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3AA" w:rsidRPr="00F651EC" w:rsidRDefault="004A13AA" w:rsidP="004A13AA">
      <w:pPr>
        <w:jc w:val="center"/>
        <w:rPr>
          <w:rFonts w:ascii="IRNazli" w:hAnsi="IRNazli" w:cs="IRNazli"/>
          <w:sz w:val="40"/>
          <w:szCs w:val="40"/>
          <w:lang w:bidi="fa-IR"/>
        </w:rPr>
      </w:pPr>
      <w:bookmarkStart w:id="0" w:name="_GoBack"/>
      <w:bookmarkEnd w:id="0"/>
    </w:p>
    <w:p w:rsidR="004A13AA" w:rsidRPr="00F651EC" w:rsidRDefault="004A13AA" w:rsidP="004A13AA">
      <w:pPr>
        <w:jc w:val="center"/>
        <w:rPr>
          <w:rFonts w:ascii="IRNazli" w:hAnsi="IRNazli" w:cs="IRNazli"/>
          <w:sz w:val="40"/>
          <w:szCs w:val="40"/>
          <w:rtl/>
        </w:rPr>
      </w:pPr>
    </w:p>
    <w:p w:rsidR="0074463A" w:rsidRPr="00675258" w:rsidRDefault="006535BB" w:rsidP="00F651EC">
      <w:pPr>
        <w:jc w:val="center"/>
        <w:rPr>
          <w:rFonts w:ascii="IRTitr" w:hAnsi="IRTitr" w:cs="IRTitr"/>
          <w:sz w:val="44"/>
          <w:szCs w:val="44"/>
          <w:rtl/>
        </w:rPr>
      </w:pPr>
      <w:r w:rsidRPr="00F651EC">
        <w:rPr>
          <w:rFonts w:ascii="IRTitr" w:hAnsi="IRTitr" w:cs="IRTitr"/>
          <w:sz w:val="64"/>
          <w:szCs w:val="64"/>
          <w:rtl/>
        </w:rPr>
        <w:t>چرا ما عقیده اهل</w:t>
      </w:r>
      <w:r w:rsidR="00F651EC">
        <w:rPr>
          <w:rFonts w:ascii="IRTitr" w:hAnsi="IRTitr" w:cs="IRTitr" w:hint="cs"/>
          <w:sz w:val="64"/>
          <w:szCs w:val="64"/>
          <w:rtl/>
        </w:rPr>
        <w:br/>
      </w:r>
      <w:r w:rsidR="004A13AA" w:rsidRPr="00F651EC">
        <w:rPr>
          <w:rFonts w:ascii="IRTitr" w:hAnsi="IRTitr" w:cs="IRTitr"/>
          <w:sz w:val="64"/>
          <w:szCs w:val="64"/>
          <w:rtl/>
        </w:rPr>
        <w:t>سنت و</w:t>
      </w:r>
      <w:r w:rsidR="00F651EC">
        <w:rPr>
          <w:rFonts w:ascii="IRTitr" w:hAnsi="IRTitr" w:cs="IRTitr" w:hint="cs"/>
          <w:sz w:val="64"/>
          <w:szCs w:val="64"/>
          <w:rtl/>
        </w:rPr>
        <w:t xml:space="preserve"> </w:t>
      </w:r>
      <w:r w:rsidR="004A13AA" w:rsidRPr="00F651EC">
        <w:rPr>
          <w:rFonts w:ascii="IRTitr" w:hAnsi="IRTitr" w:cs="IRTitr"/>
          <w:sz w:val="64"/>
          <w:szCs w:val="64"/>
          <w:rtl/>
        </w:rPr>
        <w:t>جماعت را برگزیده</w:t>
      </w:r>
      <w:r w:rsidR="004A13AA" w:rsidRPr="00F651EC">
        <w:rPr>
          <w:rFonts w:ascii="IRTitr" w:hAnsi="IRTitr" w:cs="IRTitr" w:hint="cs"/>
          <w:sz w:val="64"/>
          <w:szCs w:val="64"/>
          <w:rtl/>
        </w:rPr>
        <w:t>‌</w:t>
      </w:r>
      <w:r w:rsidRPr="00F651EC">
        <w:rPr>
          <w:rFonts w:ascii="IRTitr" w:hAnsi="IRTitr" w:cs="IRTitr"/>
          <w:sz w:val="64"/>
          <w:szCs w:val="64"/>
          <w:rtl/>
        </w:rPr>
        <w:t>ایم؟</w:t>
      </w:r>
    </w:p>
    <w:p w:rsidR="009772A5" w:rsidRDefault="009772A5" w:rsidP="004A13AA">
      <w:pPr>
        <w:jc w:val="center"/>
        <w:rPr>
          <w:rFonts w:ascii="IRNazli" w:hAnsi="IRNazli" w:cs="IRNazli"/>
          <w:sz w:val="40"/>
          <w:szCs w:val="40"/>
          <w:rtl/>
        </w:rPr>
      </w:pPr>
    </w:p>
    <w:p w:rsidR="00F651EC" w:rsidRPr="00F651EC" w:rsidRDefault="00F651EC" w:rsidP="00F651EC">
      <w:pPr>
        <w:jc w:val="center"/>
        <w:rPr>
          <w:rFonts w:ascii="IRNazli" w:hAnsi="IRNazli" w:cs="IRNazli"/>
          <w:sz w:val="40"/>
          <w:szCs w:val="40"/>
          <w:rtl/>
        </w:rPr>
      </w:pPr>
    </w:p>
    <w:p w:rsidR="00675258" w:rsidRPr="004A13AA" w:rsidRDefault="002B18A8" w:rsidP="004A13AA">
      <w:pPr>
        <w:jc w:val="center"/>
        <w:rPr>
          <w:rFonts w:ascii="IRYakout" w:hAnsi="IRYakout" w:cs="IRYakout"/>
          <w:b/>
          <w:bCs/>
          <w:sz w:val="32"/>
          <w:szCs w:val="32"/>
          <w:rtl/>
        </w:rPr>
      </w:pPr>
      <w:r w:rsidRPr="004A13AA">
        <w:rPr>
          <w:rFonts w:ascii="IRYakout" w:hAnsi="IRYakout" w:cs="IRYakout"/>
          <w:b/>
          <w:bCs/>
          <w:sz w:val="32"/>
          <w:szCs w:val="32"/>
          <w:rtl/>
        </w:rPr>
        <w:t>نویسنده :</w:t>
      </w:r>
    </w:p>
    <w:p w:rsidR="002B18A8" w:rsidRDefault="002B18A8" w:rsidP="004A13AA">
      <w:pPr>
        <w:jc w:val="center"/>
        <w:rPr>
          <w:rFonts w:ascii="IRYakout" w:hAnsi="IRYakout" w:cs="IRYakout"/>
          <w:b/>
          <w:bCs/>
          <w:sz w:val="36"/>
          <w:szCs w:val="36"/>
          <w:rtl/>
        </w:rPr>
      </w:pPr>
      <w:r w:rsidRPr="00675258">
        <w:rPr>
          <w:rFonts w:ascii="IRYakout" w:hAnsi="IRYakout" w:cs="IRYakout"/>
          <w:b/>
          <w:bCs/>
          <w:sz w:val="36"/>
          <w:szCs w:val="36"/>
          <w:rtl/>
        </w:rPr>
        <w:t xml:space="preserve"> محمد داوود دسوقی خطابی</w:t>
      </w:r>
    </w:p>
    <w:p w:rsidR="00F651EC" w:rsidRPr="00F651EC" w:rsidRDefault="00F651EC" w:rsidP="00F651EC">
      <w:pPr>
        <w:jc w:val="center"/>
        <w:rPr>
          <w:rFonts w:ascii="IRYakout" w:hAnsi="IRYakout" w:cs="IRYakout"/>
          <w:b/>
          <w:bCs/>
          <w:sz w:val="24"/>
          <w:szCs w:val="24"/>
          <w:rtl/>
        </w:rPr>
      </w:pPr>
    </w:p>
    <w:p w:rsidR="00F651EC" w:rsidRPr="00F651EC" w:rsidRDefault="00F651EC" w:rsidP="00F651EC">
      <w:pPr>
        <w:jc w:val="center"/>
        <w:rPr>
          <w:rFonts w:ascii="IRYakout" w:hAnsi="IRYakout" w:cs="IRYakout"/>
          <w:b/>
          <w:bCs/>
          <w:sz w:val="24"/>
          <w:szCs w:val="24"/>
          <w:rtl/>
        </w:rPr>
      </w:pPr>
    </w:p>
    <w:p w:rsidR="00675258" w:rsidRDefault="00DA15E4" w:rsidP="004A13AA">
      <w:pPr>
        <w:jc w:val="center"/>
        <w:rPr>
          <w:rFonts w:ascii="IRYakout" w:hAnsi="IRYakout" w:cs="IRYakout"/>
          <w:b/>
          <w:bCs/>
          <w:sz w:val="32"/>
          <w:szCs w:val="32"/>
          <w:rtl/>
        </w:rPr>
      </w:pPr>
      <w:r w:rsidRPr="00675258">
        <w:rPr>
          <w:rFonts w:ascii="IRYakout" w:hAnsi="IRYakout" w:cs="IRYakout"/>
          <w:b/>
          <w:bCs/>
          <w:sz w:val="32"/>
          <w:szCs w:val="32"/>
          <w:rtl/>
        </w:rPr>
        <w:t xml:space="preserve">ترجمه: </w:t>
      </w:r>
    </w:p>
    <w:p w:rsidR="00DA15E4" w:rsidRPr="004A13AA" w:rsidRDefault="007A1C2D" w:rsidP="004A13AA">
      <w:pPr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  <w:r w:rsidRPr="004A13AA">
        <w:rPr>
          <w:rFonts w:ascii="IRYakout" w:hAnsi="IRYakout" w:cs="IRYakout"/>
          <w:b/>
          <w:bCs/>
          <w:sz w:val="36"/>
          <w:szCs w:val="36"/>
          <w:rtl/>
        </w:rPr>
        <w:t>ستاره سهيل</w:t>
      </w:r>
      <w:r w:rsidR="00675258" w:rsidRPr="004A13AA">
        <w:rPr>
          <w:rFonts w:ascii="IRYakout" w:hAnsi="IRYakout" w:cs="IRYakout" w:hint="cs"/>
          <w:b/>
          <w:bCs/>
          <w:sz w:val="36"/>
          <w:szCs w:val="36"/>
          <w:rtl/>
          <w:lang w:bidi="fa-IR"/>
        </w:rPr>
        <w:t>ی</w:t>
      </w:r>
    </w:p>
    <w:p w:rsidR="002B18A8" w:rsidRPr="005F37CD" w:rsidRDefault="002B18A8" w:rsidP="004A13AA">
      <w:pPr>
        <w:jc w:val="center"/>
        <w:rPr>
          <w:rStyle w:val="Char1"/>
          <w:rtl/>
        </w:rPr>
      </w:pPr>
    </w:p>
    <w:p w:rsidR="006535BB" w:rsidRDefault="006535BB" w:rsidP="004A13AA">
      <w:pPr>
        <w:jc w:val="center"/>
        <w:rPr>
          <w:rFonts w:ascii="W_zar Bold" w:hAnsi="W_zar Bold" w:cs="Times New Roman"/>
          <w:sz w:val="36"/>
          <w:szCs w:val="36"/>
          <w:rtl/>
        </w:rPr>
      </w:pPr>
    </w:p>
    <w:p w:rsidR="006535BB" w:rsidRDefault="006535BB" w:rsidP="004A13AA">
      <w:pPr>
        <w:jc w:val="center"/>
        <w:rPr>
          <w:rFonts w:ascii="W_zar Bold" w:hAnsi="W_zar Bold" w:cs="Times New Roman"/>
          <w:sz w:val="36"/>
          <w:szCs w:val="36"/>
          <w:rtl/>
        </w:rPr>
      </w:pPr>
    </w:p>
    <w:p w:rsidR="00675258" w:rsidRDefault="00675258" w:rsidP="00675258">
      <w:pPr>
        <w:spacing w:line="276" w:lineRule="auto"/>
        <w:ind w:firstLine="720"/>
        <w:rPr>
          <w:rFonts w:ascii="W_zar Bold" w:hAnsi="W_zar Bold" w:cs="Times New Roman"/>
          <w:b/>
          <w:bCs/>
          <w:sz w:val="40"/>
          <w:szCs w:val="40"/>
          <w:rtl/>
        </w:rPr>
        <w:sectPr w:rsidR="00675258" w:rsidSect="004A13AA">
          <w:footnotePr>
            <w:numRestart w:val="eachPage"/>
          </w:footnotePr>
          <w:type w:val="oddPage"/>
          <w:pgSz w:w="7938" w:h="11907" w:code="1"/>
          <w:pgMar w:top="567" w:right="851" w:bottom="851" w:left="851" w:header="454" w:footer="0" w:gutter="0"/>
          <w:pgBorders w:display="firstPage" w:offsetFrom="page">
            <w:top w:val="basicWideMidline" w:sz="13" w:space="24" w:color="auto"/>
            <w:left w:val="basicWideMidline" w:sz="13" w:space="24" w:color="auto"/>
            <w:bottom w:val="basicWideMidline" w:sz="13" w:space="24" w:color="auto"/>
            <w:right w:val="basicWideMidline" w:sz="13" w:space="24" w:color="auto"/>
          </w:pgBorders>
          <w:cols w:space="720"/>
          <w:titlePg/>
          <w:bidi/>
          <w:rtlGutter/>
          <w:docGrid w:linePitch="360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4A13AA" w:rsidRPr="00C50D4D" w:rsidTr="00A92E2C">
        <w:trPr>
          <w:jc w:val="center"/>
        </w:trPr>
        <w:tc>
          <w:tcPr>
            <w:tcW w:w="1527" w:type="pct"/>
            <w:vAlign w:val="center"/>
          </w:tcPr>
          <w:p w:rsidR="004A13AA" w:rsidRPr="00C82596" w:rsidRDefault="004A13AA" w:rsidP="004A13AA">
            <w:pPr>
              <w:spacing w:after="60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lastRenderedPageBreak/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4A13AA" w:rsidRPr="00F651EC" w:rsidRDefault="004847BB" w:rsidP="00F61142">
            <w:pPr>
              <w:spacing w:before="60" w:after="60"/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</w:pPr>
            <w:r w:rsidRPr="00F651EC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چرا ما عقیده اهل س</w:t>
            </w:r>
            <w:r w:rsidR="002E3C28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ن</w:t>
            </w:r>
            <w:r w:rsidRPr="00F651EC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ت و جماعت را برگزیده‌ایم؟</w:t>
            </w:r>
          </w:p>
        </w:tc>
      </w:tr>
      <w:tr w:rsidR="004A13AA" w:rsidRPr="00C50D4D" w:rsidTr="00A92E2C">
        <w:trPr>
          <w:jc w:val="center"/>
        </w:trPr>
        <w:tc>
          <w:tcPr>
            <w:tcW w:w="1527" w:type="pct"/>
            <w:vAlign w:val="center"/>
          </w:tcPr>
          <w:p w:rsidR="004A13AA" w:rsidRPr="00C82596" w:rsidRDefault="004A13AA" w:rsidP="004A13AA">
            <w:pPr>
              <w:spacing w:before="60" w:after="60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عنوان اصلی:</w:t>
            </w:r>
          </w:p>
        </w:tc>
        <w:tc>
          <w:tcPr>
            <w:tcW w:w="3473" w:type="pct"/>
            <w:gridSpan w:val="4"/>
            <w:vAlign w:val="center"/>
          </w:tcPr>
          <w:p w:rsidR="004A13AA" w:rsidRPr="00F651EC" w:rsidRDefault="00065CB5" w:rsidP="00F651EC">
            <w:pPr>
              <w:spacing w:before="60" w:after="60"/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  <w:lang w:bidi="fa-IR"/>
              </w:rPr>
            </w:pPr>
            <w:r w:rsidRPr="00065CB5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أسباب</w:t>
            </w:r>
            <w:r w:rsidRPr="00065CB5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  <w:t xml:space="preserve"> </w:t>
            </w:r>
            <w:r w:rsidRPr="00065CB5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اختيارنا</w:t>
            </w:r>
            <w:r w:rsidRPr="00065CB5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  <w:t xml:space="preserve"> </w:t>
            </w:r>
            <w:r w:rsidRPr="00065CB5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لمعتقد</w:t>
            </w:r>
            <w:r w:rsidRPr="00065CB5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  <w:t xml:space="preserve"> </w:t>
            </w:r>
            <w:r w:rsidRPr="00065CB5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أهل</w:t>
            </w:r>
            <w:r w:rsidRPr="00065CB5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  <w:t xml:space="preserve"> </w:t>
            </w:r>
            <w:r w:rsidRPr="00065CB5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السنة</w:t>
            </w:r>
            <w:r w:rsidRPr="00065CB5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  <w:t xml:space="preserve"> </w:t>
            </w:r>
            <w:r w:rsidRPr="00065CB5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والجماعة</w:t>
            </w:r>
          </w:p>
        </w:tc>
      </w:tr>
      <w:tr w:rsidR="004A13AA" w:rsidRPr="00C50D4D" w:rsidTr="00A92E2C">
        <w:trPr>
          <w:jc w:val="center"/>
        </w:trPr>
        <w:tc>
          <w:tcPr>
            <w:tcW w:w="1527" w:type="pct"/>
          </w:tcPr>
          <w:p w:rsidR="004A13AA" w:rsidRPr="00C82596" w:rsidRDefault="004847BB" w:rsidP="004A13AA">
            <w:pPr>
              <w:spacing w:before="60" w:after="60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نویسنده</w:t>
            </w:r>
            <w:r w:rsidR="004A13AA"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4A13AA" w:rsidRPr="00F651EC" w:rsidRDefault="004847BB" w:rsidP="00F651EC">
            <w:pPr>
              <w:spacing w:before="60" w:after="60"/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</w:pPr>
            <w:r w:rsidRPr="00F651EC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محمد دا</w:t>
            </w:r>
            <w:r w:rsidR="00F651EC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و</w:t>
            </w:r>
            <w:r w:rsidRPr="00F651EC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ود دسوقی خطابی</w:t>
            </w:r>
          </w:p>
        </w:tc>
      </w:tr>
      <w:tr w:rsidR="004A13AA" w:rsidRPr="00C50D4D" w:rsidTr="00A92E2C">
        <w:trPr>
          <w:jc w:val="center"/>
        </w:trPr>
        <w:tc>
          <w:tcPr>
            <w:tcW w:w="1527" w:type="pct"/>
          </w:tcPr>
          <w:p w:rsidR="004A13AA" w:rsidRPr="00896F76" w:rsidRDefault="004847BB" w:rsidP="004A13AA">
            <w:pPr>
              <w:spacing w:before="60" w:after="60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ترجمه</w:t>
            </w:r>
            <w:r w:rsidR="004A13AA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4A13AA" w:rsidRPr="00F651EC" w:rsidRDefault="004847BB" w:rsidP="00F651EC">
            <w:pPr>
              <w:spacing w:before="60" w:after="60"/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</w:pPr>
            <w:r w:rsidRPr="00F651EC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ستاره سهیلی</w:t>
            </w:r>
          </w:p>
        </w:tc>
      </w:tr>
      <w:tr w:rsidR="004A13AA" w:rsidRPr="00C50D4D" w:rsidTr="00A92E2C">
        <w:trPr>
          <w:jc w:val="center"/>
        </w:trPr>
        <w:tc>
          <w:tcPr>
            <w:tcW w:w="1527" w:type="pct"/>
            <w:vAlign w:val="center"/>
          </w:tcPr>
          <w:p w:rsidR="004A13AA" w:rsidRPr="00C82596" w:rsidRDefault="004A13AA" w:rsidP="004A13AA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4A13AA" w:rsidRPr="00F651EC" w:rsidRDefault="00065CB5" w:rsidP="00F651EC">
            <w:pPr>
              <w:spacing w:before="60" w:after="60"/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</w:pPr>
            <w:r w:rsidRPr="00065CB5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مجموعه</w:t>
            </w:r>
            <w:r w:rsidRPr="00065CB5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  <w:t xml:space="preserve"> </w:t>
            </w:r>
            <w:r w:rsidRPr="00065CB5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عقاید</w:t>
            </w:r>
            <w:r w:rsidRPr="00065CB5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  <w:t xml:space="preserve"> </w:t>
            </w:r>
            <w:r w:rsidRPr="00065CB5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اسلامی</w:t>
            </w:r>
          </w:p>
        </w:tc>
      </w:tr>
      <w:tr w:rsidR="004A13AA" w:rsidRPr="00C50D4D" w:rsidTr="00A92E2C">
        <w:trPr>
          <w:jc w:val="center"/>
        </w:trPr>
        <w:tc>
          <w:tcPr>
            <w:tcW w:w="1527" w:type="pct"/>
            <w:vAlign w:val="center"/>
          </w:tcPr>
          <w:p w:rsidR="004A13AA" w:rsidRPr="00C82596" w:rsidRDefault="004A13AA" w:rsidP="004A13AA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4A13AA" w:rsidRPr="00F651EC" w:rsidRDefault="004A13AA" w:rsidP="00F651EC">
            <w:pPr>
              <w:spacing w:before="60" w:after="60"/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</w:pPr>
            <w:r w:rsidRPr="00F651EC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 xml:space="preserve">اول (دیجیتال) </w:t>
            </w:r>
          </w:p>
        </w:tc>
      </w:tr>
      <w:tr w:rsidR="004A13AA" w:rsidRPr="00C50D4D" w:rsidTr="00A92E2C">
        <w:trPr>
          <w:jc w:val="center"/>
        </w:trPr>
        <w:tc>
          <w:tcPr>
            <w:tcW w:w="1527" w:type="pct"/>
            <w:vAlign w:val="center"/>
          </w:tcPr>
          <w:p w:rsidR="004A13AA" w:rsidRPr="00C82596" w:rsidRDefault="004A13AA" w:rsidP="004A13AA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4A13AA" w:rsidRPr="00A14F78" w:rsidRDefault="00A14F78" w:rsidP="00F651EC">
            <w:pPr>
              <w:spacing w:before="60" w:after="60"/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  <w:lang w:bidi="fa-IR"/>
              </w:rPr>
            </w:pPr>
            <w:r w:rsidRPr="00A14F78">
              <w:rPr>
                <w:rFonts w:ascii="IRMitra" w:hAnsi="IRMitra" w:cs="IRMitra" w:hint="cs"/>
                <w:color w:val="244061"/>
                <w:sz w:val="28"/>
                <w:szCs w:val="28"/>
                <w:rtl/>
                <w:lang w:bidi="fa-IR"/>
              </w:rPr>
              <w:t>دی (جدی) 1394شمسی، ر</w:t>
            </w:r>
            <w:r w:rsidRPr="00A14F78">
              <w:rPr>
                <w:rFonts w:ascii="IRMitra" w:hAnsi="IRMitra" w:cs="IRMitra" w:hint="cs"/>
                <w:color w:val="244061"/>
                <w:sz w:val="28"/>
                <w:szCs w:val="28"/>
                <w:rtl/>
              </w:rPr>
              <w:t>بيع الأول</w:t>
            </w:r>
            <w:r w:rsidRPr="00A14F78">
              <w:rPr>
                <w:rFonts w:ascii="IRMitra" w:hAnsi="IRMitra" w:cs="IRMitra" w:hint="cs"/>
                <w:color w:val="244061"/>
                <w:sz w:val="28"/>
                <w:szCs w:val="28"/>
                <w:rtl/>
                <w:lang w:bidi="fa-IR"/>
              </w:rPr>
              <w:t xml:space="preserve"> 1437 هجری</w:t>
            </w:r>
          </w:p>
        </w:tc>
      </w:tr>
      <w:tr w:rsidR="004A13AA" w:rsidRPr="00C50D4D" w:rsidTr="00A92E2C">
        <w:trPr>
          <w:jc w:val="center"/>
        </w:trPr>
        <w:tc>
          <w:tcPr>
            <w:tcW w:w="1527" w:type="pct"/>
            <w:vAlign w:val="center"/>
          </w:tcPr>
          <w:p w:rsidR="004A13AA" w:rsidRPr="00C82596" w:rsidRDefault="004A13AA" w:rsidP="004A13AA">
            <w:pPr>
              <w:spacing w:before="60" w:after="60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4A13AA" w:rsidRPr="00F651EC" w:rsidRDefault="00F112F0" w:rsidP="00F651EC">
            <w:pPr>
              <w:spacing w:before="60" w:after="60"/>
              <w:rPr>
                <w:rFonts w:ascii="IRMitra" w:hAnsi="IRMitra" w:cs="IRMitra"/>
                <w:color w:val="1F4E79" w:themeColor="accent1" w:themeShade="80"/>
                <w:sz w:val="28"/>
                <w:szCs w:val="28"/>
              </w:rPr>
            </w:pPr>
            <w:r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 xml:space="preserve">سایت عقیده </w:t>
            </w:r>
            <w:r>
              <w:rPr>
                <w:rFonts w:ascii="IRMitra" w:hAnsi="IRMitra" w:cs="IRMitra"/>
                <w:color w:val="1F4E79" w:themeColor="accent1" w:themeShade="80"/>
                <w:sz w:val="28"/>
                <w:szCs w:val="28"/>
              </w:rPr>
              <w:t>www.aqeedeh.com</w:t>
            </w:r>
          </w:p>
        </w:tc>
      </w:tr>
      <w:tr w:rsidR="004A13AA" w:rsidRPr="00EA1553" w:rsidTr="00A92E2C">
        <w:trPr>
          <w:jc w:val="center"/>
        </w:trPr>
        <w:tc>
          <w:tcPr>
            <w:tcW w:w="1527" w:type="pct"/>
            <w:vAlign w:val="center"/>
          </w:tcPr>
          <w:p w:rsidR="004A13AA" w:rsidRPr="00F651EC" w:rsidRDefault="004A13AA" w:rsidP="00A92E2C">
            <w:pPr>
              <w:spacing w:before="60" w:after="60"/>
              <w:rPr>
                <w:rFonts w:ascii="IRMitra" w:hAnsi="IRMitra" w:cs="IRMitra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4A13AA" w:rsidRPr="00F651EC" w:rsidRDefault="004A13AA" w:rsidP="00A92E2C">
            <w:pPr>
              <w:spacing w:before="60" w:after="60"/>
              <w:rPr>
                <w:rFonts w:ascii="IRMitra" w:hAnsi="IRMitra" w:cs="IRMitra"/>
                <w:color w:val="1F4E79" w:themeColor="accent1" w:themeShade="80"/>
                <w:sz w:val="2"/>
                <w:szCs w:val="2"/>
                <w:rtl/>
              </w:rPr>
            </w:pPr>
          </w:p>
        </w:tc>
      </w:tr>
      <w:tr w:rsidR="004A13AA" w:rsidRPr="00C50D4D" w:rsidTr="00A92E2C">
        <w:trPr>
          <w:jc w:val="center"/>
        </w:trPr>
        <w:tc>
          <w:tcPr>
            <w:tcW w:w="3598" w:type="pct"/>
            <w:gridSpan w:val="4"/>
            <w:vAlign w:val="center"/>
          </w:tcPr>
          <w:p w:rsidR="004A13AA" w:rsidRPr="00AA082B" w:rsidRDefault="004A13AA" w:rsidP="00652CF6">
            <w:pPr>
              <w:jc w:val="center"/>
              <w:rPr>
                <w:rFonts w:cs="IRNazanin"/>
                <w:b/>
                <w:bCs/>
                <w:color w:val="1F4E79" w:themeColor="accent1" w:themeShade="80"/>
                <w:szCs w:val="28"/>
                <w:rtl/>
              </w:rPr>
            </w:pPr>
            <w:r w:rsidRPr="00C82596">
              <w:rPr>
                <w:rFonts w:cs="IRNazanin" w:hint="cs"/>
                <w:b/>
                <w:bCs/>
                <w:color w:val="1F4E79" w:themeColor="accent1" w:themeShade="80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1F4E79" w:themeColor="accent1" w:themeShade="80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1F4E79" w:themeColor="accent1" w:themeShade="80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1F4E79" w:themeColor="accent1" w:themeShade="80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1F4E79" w:themeColor="accent1" w:themeShade="80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1F4E79" w:themeColor="accent1" w:themeShade="80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1F4E79" w:themeColor="accent1" w:themeShade="80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1F4E79" w:themeColor="accent1" w:themeShade="80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1F4E79" w:themeColor="accent1" w:themeShade="80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1F4E79" w:themeColor="accent1" w:themeShade="80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1F4E79" w:themeColor="accent1" w:themeShade="80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1F4E79" w:themeColor="accent1" w:themeShade="80"/>
                <w:szCs w:val="26"/>
                <w:rtl/>
              </w:rPr>
              <w:t>شده است.</w:t>
            </w:r>
          </w:p>
          <w:p w:rsidR="004A13AA" w:rsidRPr="0004588E" w:rsidRDefault="004A13AA" w:rsidP="00652CF6">
            <w:pPr>
              <w:jc w:val="center"/>
              <w:rPr>
                <w:rFonts w:cstheme="minorHAnsi"/>
                <w:b/>
                <w:bCs/>
                <w:sz w:val="27"/>
                <w:szCs w:val="27"/>
                <w:rtl/>
              </w:rPr>
            </w:pPr>
            <w:r w:rsidRPr="0004588E">
              <w:rPr>
                <w:rFonts w:cstheme="minorHAnsi"/>
                <w:b/>
                <w:bCs/>
                <w:color w:val="1F4E79" w:themeColor="accent1" w:themeShade="80"/>
              </w:rPr>
              <w:t>www.aqeedeh.com</w:t>
            </w:r>
          </w:p>
        </w:tc>
        <w:tc>
          <w:tcPr>
            <w:tcW w:w="1402" w:type="pct"/>
          </w:tcPr>
          <w:p w:rsidR="004A13AA" w:rsidRPr="00855B06" w:rsidRDefault="004A13AA" w:rsidP="00652CF6">
            <w:pPr>
              <w:jc w:val="center"/>
              <w:rPr>
                <w:rFonts w:ascii="IRMitra" w:hAnsi="IRMitra" w:cs="IRMitra"/>
                <w:color w:val="1F4E79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1F4E79" w:themeColor="accent1" w:themeShade="80"/>
                <w:sz w:val="30"/>
                <w:szCs w:val="30"/>
                <w:rtl/>
              </w:rPr>
              <w:drawing>
                <wp:inline distT="0" distB="0" distL="0" distR="0" wp14:anchorId="6F3DE87B" wp14:editId="350CA79A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3AA" w:rsidRPr="00C50D4D" w:rsidTr="00A92E2C">
        <w:trPr>
          <w:jc w:val="center"/>
        </w:trPr>
        <w:tc>
          <w:tcPr>
            <w:tcW w:w="1527" w:type="pct"/>
            <w:vAlign w:val="center"/>
          </w:tcPr>
          <w:p w:rsidR="004A13AA" w:rsidRPr="00855B06" w:rsidRDefault="004A13AA" w:rsidP="00A92E2C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sz w:val="28"/>
                <w:szCs w:val="28"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4A13AA" w:rsidRPr="00855B06" w:rsidRDefault="004A13AA" w:rsidP="00652CF6">
            <w:pPr>
              <w:bidi w:val="0"/>
              <w:rPr>
                <w:rFonts w:ascii="IRMitra" w:hAnsi="IRMitra" w:cs="IRMitra"/>
                <w:color w:val="1F4E79" w:themeColor="accent1" w:themeShade="80"/>
                <w:sz w:val="30"/>
                <w:szCs w:val="30"/>
                <w:rtl/>
              </w:rPr>
            </w:pPr>
            <w:r w:rsidRPr="00AA082B">
              <w:rPr>
                <w:rFonts w:asciiTheme="majorBidi" w:hAnsiTheme="majorBidi" w:cstheme="majorBidi"/>
                <w:b/>
                <w:bCs/>
              </w:rPr>
              <w:t>book@aqeedeh.com</w:t>
            </w:r>
          </w:p>
        </w:tc>
      </w:tr>
      <w:tr w:rsidR="004A13AA" w:rsidRPr="00C50D4D" w:rsidTr="00A92E2C">
        <w:trPr>
          <w:jc w:val="center"/>
        </w:trPr>
        <w:tc>
          <w:tcPr>
            <w:tcW w:w="5000" w:type="pct"/>
            <w:gridSpan w:val="5"/>
            <w:vAlign w:val="bottom"/>
          </w:tcPr>
          <w:p w:rsidR="004A13AA" w:rsidRPr="00855B06" w:rsidRDefault="004A13AA" w:rsidP="00652CF6">
            <w:pPr>
              <w:spacing w:before="40" w:after="40"/>
              <w:jc w:val="center"/>
              <w:rPr>
                <w:rFonts w:ascii="IRMitra" w:hAnsi="IRMitra" w:cs="IRMitra"/>
                <w:color w:val="1F4E79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szCs w:val="28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szCs w:val="28"/>
                <w:rtl/>
              </w:rPr>
              <w:t>ن</w:t>
            </w:r>
          </w:p>
        </w:tc>
      </w:tr>
      <w:tr w:rsidR="004A13AA" w:rsidRPr="00C50D4D" w:rsidTr="00A92E2C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4A13AA" w:rsidRPr="004A13AA" w:rsidRDefault="004A13AA" w:rsidP="00652CF6">
            <w:pPr>
              <w:widowControl w:val="0"/>
              <w:tabs>
                <w:tab w:val="right" w:leader="dot" w:pos="5138"/>
              </w:tabs>
              <w:spacing w:before="40" w:after="40"/>
              <w:jc w:val="right"/>
              <w:rPr>
                <w:rFonts w:ascii="Literata" w:hAnsi="Literata"/>
                <w:color w:val="000000" w:themeColor="text1"/>
                <w:sz w:val="24"/>
                <w:szCs w:val="24"/>
              </w:rPr>
            </w:pPr>
            <w:r w:rsidRPr="004A13AA">
              <w:rPr>
                <w:rFonts w:ascii="Literata" w:hAnsi="Literata"/>
                <w:color w:val="000000" w:themeColor="text1"/>
                <w:sz w:val="24"/>
                <w:szCs w:val="24"/>
              </w:rPr>
              <w:t>www.mowahedin.com</w:t>
            </w:r>
          </w:p>
          <w:p w:rsidR="004A13AA" w:rsidRPr="004A13AA" w:rsidRDefault="004A13AA" w:rsidP="00652CF6">
            <w:pPr>
              <w:widowControl w:val="0"/>
              <w:tabs>
                <w:tab w:val="right" w:leader="dot" w:pos="5138"/>
              </w:tabs>
              <w:spacing w:before="40" w:after="40"/>
              <w:jc w:val="right"/>
              <w:rPr>
                <w:rFonts w:ascii="Literata" w:hAnsi="Literata"/>
                <w:color w:val="000000" w:themeColor="text1"/>
                <w:sz w:val="24"/>
                <w:szCs w:val="24"/>
              </w:rPr>
            </w:pPr>
            <w:r w:rsidRPr="004A13AA">
              <w:rPr>
                <w:rFonts w:ascii="Literata" w:hAnsi="Literata"/>
                <w:color w:val="000000" w:themeColor="text1"/>
                <w:sz w:val="24"/>
                <w:szCs w:val="24"/>
              </w:rPr>
              <w:t>www.videofarsi.com</w:t>
            </w:r>
          </w:p>
          <w:p w:rsidR="004A13AA" w:rsidRPr="004A13AA" w:rsidRDefault="004A13AA" w:rsidP="00652CF6">
            <w:pPr>
              <w:spacing w:before="40" w:after="40"/>
              <w:jc w:val="right"/>
              <w:rPr>
                <w:rFonts w:ascii="Literata" w:hAnsi="Literata"/>
                <w:color w:val="000000" w:themeColor="text1"/>
                <w:sz w:val="24"/>
                <w:szCs w:val="24"/>
              </w:rPr>
            </w:pPr>
            <w:r w:rsidRPr="004A13AA">
              <w:rPr>
                <w:rFonts w:ascii="Literata" w:hAnsi="Literata"/>
                <w:color w:val="000000" w:themeColor="text1"/>
                <w:sz w:val="24"/>
                <w:szCs w:val="24"/>
              </w:rPr>
              <w:t>www.zekr.tv</w:t>
            </w:r>
          </w:p>
          <w:p w:rsidR="004A13AA" w:rsidRPr="004A13AA" w:rsidRDefault="00A24A30" w:rsidP="00652CF6">
            <w:pPr>
              <w:spacing w:before="40" w:after="40"/>
              <w:jc w:val="right"/>
              <w:rPr>
                <w:rFonts w:ascii="IRMitra" w:hAnsi="IRMitra" w:cs="IRMitra"/>
                <w:b/>
                <w:bCs/>
                <w:color w:val="000000" w:themeColor="text1"/>
                <w:sz w:val="24"/>
                <w:szCs w:val="24"/>
                <w:rtl/>
              </w:rPr>
            </w:pPr>
            <w:hyperlink r:id="rId10" w:history="1">
              <w:r w:rsidR="004A13AA" w:rsidRPr="004A13AA">
                <w:rPr>
                  <w:rStyle w:val="Hyperlink"/>
                  <w:rFonts w:ascii="Literata" w:hAnsi="Literata"/>
                  <w:color w:val="000000" w:themeColor="text1"/>
                  <w:sz w:val="24"/>
                  <w:szCs w:val="24"/>
                  <w:u w:val="none"/>
                </w:rPr>
                <w:t>www.mowahed.com</w:t>
              </w:r>
            </w:hyperlink>
          </w:p>
        </w:tc>
        <w:tc>
          <w:tcPr>
            <w:tcW w:w="360" w:type="pct"/>
          </w:tcPr>
          <w:p w:rsidR="004A13AA" w:rsidRPr="004A13AA" w:rsidRDefault="004A13AA" w:rsidP="00652CF6">
            <w:pPr>
              <w:spacing w:before="40" w:after="40"/>
              <w:jc w:val="right"/>
              <w:rPr>
                <w:rFonts w:ascii="IRMitra" w:hAnsi="IRMitra" w:cs="IR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45" w:type="pct"/>
            <w:gridSpan w:val="2"/>
          </w:tcPr>
          <w:p w:rsidR="004A13AA" w:rsidRPr="004A13AA" w:rsidRDefault="004A13AA" w:rsidP="00652CF6">
            <w:pPr>
              <w:widowControl w:val="0"/>
              <w:tabs>
                <w:tab w:val="right" w:leader="dot" w:pos="5138"/>
              </w:tabs>
              <w:spacing w:before="40" w:after="40"/>
              <w:jc w:val="right"/>
              <w:rPr>
                <w:rFonts w:ascii="Literata" w:hAnsi="Literata"/>
                <w:color w:val="000000" w:themeColor="text1"/>
                <w:sz w:val="24"/>
                <w:szCs w:val="24"/>
              </w:rPr>
            </w:pPr>
            <w:r w:rsidRPr="004A13AA">
              <w:rPr>
                <w:rFonts w:ascii="Literata" w:hAnsi="Literata"/>
                <w:color w:val="000000" w:themeColor="text1"/>
                <w:sz w:val="24"/>
                <w:szCs w:val="24"/>
              </w:rPr>
              <w:t>www.aqeedeh.com</w:t>
            </w:r>
          </w:p>
          <w:p w:rsidR="004A13AA" w:rsidRPr="004A13AA" w:rsidRDefault="004A13AA" w:rsidP="00652CF6">
            <w:pPr>
              <w:widowControl w:val="0"/>
              <w:tabs>
                <w:tab w:val="right" w:leader="dot" w:pos="5138"/>
              </w:tabs>
              <w:spacing w:before="40" w:after="40"/>
              <w:jc w:val="right"/>
              <w:rPr>
                <w:rFonts w:ascii="Literata" w:hAnsi="Literata"/>
                <w:color w:val="000000" w:themeColor="text1"/>
                <w:sz w:val="24"/>
                <w:szCs w:val="24"/>
              </w:rPr>
            </w:pPr>
            <w:r w:rsidRPr="004A13AA">
              <w:rPr>
                <w:rFonts w:ascii="Literata" w:hAnsi="Literata"/>
                <w:color w:val="000000" w:themeColor="text1"/>
                <w:sz w:val="24"/>
                <w:szCs w:val="24"/>
              </w:rPr>
              <w:t>www.islamtxt.com</w:t>
            </w:r>
          </w:p>
          <w:p w:rsidR="004A13AA" w:rsidRPr="004A13AA" w:rsidRDefault="00A24A30" w:rsidP="00652CF6">
            <w:pPr>
              <w:widowControl w:val="0"/>
              <w:tabs>
                <w:tab w:val="right" w:leader="dot" w:pos="5138"/>
              </w:tabs>
              <w:spacing w:before="40" w:after="40"/>
              <w:jc w:val="right"/>
              <w:rPr>
                <w:rFonts w:ascii="Literata" w:hAnsi="Literata"/>
                <w:color w:val="000000" w:themeColor="text1"/>
                <w:sz w:val="24"/>
                <w:szCs w:val="24"/>
              </w:rPr>
            </w:pPr>
            <w:hyperlink r:id="rId11" w:history="1">
              <w:r w:rsidR="004A13AA" w:rsidRPr="004A13AA">
                <w:rPr>
                  <w:rStyle w:val="Hyperlink"/>
                  <w:rFonts w:ascii="Literata" w:hAnsi="Literata"/>
                  <w:color w:val="000000" w:themeColor="text1"/>
                  <w:sz w:val="24"/>
                  <w:szCs w:val="24"/>
                  <w:u w:val="none"/>
                </w:rPr>
                <w:t>www.shabnam.cc</w:t>
              </w:r>
            </w:hyperlink>
          </w:p>
          <w:p w:rsidR="004A13AA" w:rsidRPr="004A13AA" w:rsidRDefault="004A13AA" w:rsidP="00652CF6">
            <w:pPr>
              <w:spacing w:before="40" w:after="40"/>
              <w:jc w:val="right"/>
              <w:rPr>
                <w:rFonts w:ascii="IRMitra" w:hAnsi="IRMitra" w:cs="IRMitra"/>
                <w:color w:val="000000" w:themeColor="text1"/>
                <w:sz w:val="24"/>
                <w:szCs w:val="24"/>
                <w:rtl/>
              </w:rPr>
            </w:pPr>
            <w:r w:rsidRPr="004A13AA">
              <w:rPr>
                <w:rFonts w:ascii="Literata" w:hAnsi="Literata"/>
                <w:color w:val="000000" w:themeColor="text1"/>
                <w:sz w:val="24"/>
                <w:szCs w:val="24"/>
              </w:rPr>
              <w:t>www.sadaislam.com</w:t>
            </w:r>
          </w:p>
        </w:tc>
      </w:tr>
      <w:tr w:rsidR="004A13AA" w:rsidRPr="00EA1553" w:rsidTr="00A92E2C">
        <w:trPr>
          <w:jc w:val="center"/>
        </w:trPr>
        <w:tc>
          <w:tcPr>
            <w:tcW w:w="2295" w:type="pct"/>
            <w:gridSpan w:val="2"/>
          </w:tcPr>
          <w:p w:rsidR="004A13AA" w:rsidRPr="00EA1553" w:rsidRDefault="004A13AA" w:rsidP="00652CF6">
            <w:pPr>
              <w:spacing w:before="40" w:after="4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4A13AA" w:rsidRPr="00EA1553" w:rsidRDefault="004A13AA" w:rsidP="00652CF6">
            <w:pPr>
              <w:spacing w:before="40" w:after="40"/>
              <w:rPr>
                <w:rFonts w:ascii="IRMitra" w:hAnsi="IRMitra" w:cs="IRMitra"/>
                <w:color w:val="1F4E79" w:themeColor="accent1" w:themeShade="80"/>
                <w:sz w:val="5"/>
                <w:szCs w:val="5"/>
                <w:rtl/>
              </w:rPr>
            </w:pPr>
          </w:p>
        </w:tc>
      </w:tr>
      <w:tr w:rsidR="004A13AA" w:rsidRPr="00C50D4D" w:rsidTr="00A92E2C">
        <w:trPr>
          <w:jc w:val="center"/>
        </w:trPr>
        <w:tc>
          <w:tcPr>
            <w:tcW w:w="5000" w:type="pct"/>
            <w:gridSpan w:val="5"/>
          </w:tcPr>
          <w:p w:rsidR="004A13AA" w:rsidRPr="00855B06" w:rsidRDefault="004A13AA" w:rsidP="00652CF6">
            <w:pPr>
              <w:spacing w:before="40" w:after="40"/>
              <w:jc w:val="center"/>
              <w:rPr>
                <w:rFonts w:ascii="IRMitra" w:hAnsi="IRMitra" w:cs="IRMitra"/>
                <w:color w:val="1F4E79" w:themeColor="accent1" w:themeShade="80"/>
                <w:sz w:val="30"/>
                <w:szCs w:val="30"/>
                <w:rtl/>
              </w:rPr>
            </w:pPr>
            <w:r w:rsidRPr="004A13AA">
              <w:rPr>
                <w:rFonts w:ascii="IRMitra" w:hAnsi="IRMitra" w:cs="IRMitra" w:hint="cs"/>
                <w:noProof/>
                <w:color w:val="1F4E79" w:themeColor="accent1" w:themeShade="80"/>
                <w:sz w:val="24"/>
                <w:szCs w:val="24"/>
                <w:rtl/>
              </w:rPr>
              <w:drawing>
                <wp:inline distT="0" distB="0" distL="0" distR="0" wp14:anchorId="45C39D59" wp14:editId="7C7831C1">
                  <wp:extent cx="1112214" cy="57896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3AA" w:rsidRPr="00C50D4D" w:rsidTr="00A92E2C">
        <w:trPr>
          <w:jc w:val="center"/>
        </w:trPr>
        <w:tc>
          <w:tcPr>
            <w:tcW w:w="5000" w:type="pct"/>
            <w:gridSpan w:val="5"/>
            <w:vAlign w:val="center"/>
          </w:tcPr>
          <w:p w:rsidR="004A13AA" w:rsidRPr="004A13AA" w:rsidRDefault="004A13AA" w:rsidP="00652CF6">
            <w:pPr>
              <w:spacing w:before="40" w:after="40"/>
              <w:jc w:val="center"/>
              <w:rPr>
                <w:rFonts w:ascii="IRMitra" w:hAnsi="IRMitra" w:cs="IRMitra"/>
                <w:noProof/>
                <w:color w:val="1F4E79" w:themeColor="accent1" w:themeShade="80"/>
                <w:sz w:val="20"/>
                <w:szCs w:val="20"/>
                <w:rtl/>
              </w:rPr>
            </w:pPr>
            <w:r w:rsidRPr="00F651EC">
              <w:rPr>
                <w:rFonts w:ascii="IRMitra" w:hAnsi="IRMitra" w:cs="IRMitra"/>
                <w:noProof/>
                <w:color w:val="1F4E79" w:themeColor="accent1" w:themeShade="80"/>
                <w:sz w:val="28"/>
                <w:szCs w:val="28"/>
              </w:rPr>
              <w:t>contact@mowahedin.com</w:t>
            </w:r>
          </w:p>
        </w:tc>
      </w:tr>
    </w:tbl>
    <w:p w:rsidR="004A13AA" w:rsidRDefault="004A13AA" w:rsidP="00F651EC">
      <w:pPr>
        <w:rPr>
          <w:rtl/>
        </w:rPr>
        <w:sectPr w:rsidR="004A13AA" w:rsidSect="004A13AA">
          <w:headerReference w:type="default" r:id="rId13"/>
          <w:headerReference w:type="first" r:id="rId14"/>
          <w:footnotePr>
            <w:numRestart w:val="eachPage"/>
          </w:footnotePr>
          <w:type w:val="oddPage"/>
          <w:pgSz w:w="7938" w:h="11907" w:code="1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p w:rsidR="009772A5" w:rsidRPr="009772A5" w:rsidRDefault="009772A5" w:rsidP="00223317">
      <w:pPr>
        <w:pStyle w:val="a"/>
        <w:rPr>
          <w:rtl/>
        </w:rPr>
      </w:pPr>
      <w:r w:rsidRPr="009772A5">
        <w:rPr>
          <w:rFonts w:hint="cs"/>
          <w:rtl/>
        </w:rPr>
        <w:lastRenderedPageBreak/>
        <w:t>چرا ما ع</w:t>
      </w:r>
      <w:r w:rsidR="004A13AA">
        <w:rPr>
          <w:rFonts w:hint="cs"/>
          <w:rtl/>
        </w:rPr>
        <w:t>قیده اهل سنت و جماعت را برگزیده‌</w:t>
      </w:r>
      <w:r w:rsidRPr="009772A5">
        <w:rPr>
          <w:rFonts w:hint="cs"/>
          <w:rtl/>
        </w:rPr>
        <w:t>ایم؟</w:t>
      </w:r>
    </w:p>
    <w:p w:rsidR="002B18A8" w:rsidRPr="005F37CD" w:rsidRDefault="002B18A8" w:rsidP="00F61142">
      <w:pPr>
        <w:pStyle w:val="a1"/>
        <w:rPr>
          <w:rStyle w:val="Char1"/>
          <w:rtl/>
        </w:rPr>
      </w:pPr>
      <w:r w:rsidRPr="006F236D">
        <w:rPr>
          <w:rtl/>
        </w:rPr>
        <w:t>حمد و سپاس خدای را که پروردگار جهانیان است و درود و سلام بی</w:t>
      </w:r>
      <w:r w:rsidR="00F61142">
        <w:rPr>
          <w:rFonts w:hint="cs"/>
          <w:rtl/>
        </w:rPr>
        <w:t>‌</w:t>
      </w:r>
      <w:r w:rsidRPr="006F236D">
        <w:rPr>
          <w:rtl/>
        </w:rPr>
        <w:t>کران بر سرورمان محمد مصطفی و بر خاندان و یارانش و کسانی که به نیکی از آنان پیروی نمودند تا روز قیامت</w:t>
      </w:r>
      <w:r w:rsidRPr="00223317">
        <w:rPr>
          <w:rtl/>
        </w:rPr>
        <w:t>...</w:t>
      </w:r>
      <w:r w:rsidRPr="005F37CD">
        <w:rPr>
          <w:rStyle w:val="Char1"/>
          <w:rtl/>
        </w:rPr>
        <w:t xml:space="preserve"> </w:t>
      </w:r>
      <w:r w:rsidRPr="006F236D">
        <w:rPr>
          <w:rtl/>
        </w:rPr>
        <w:t xml:space="preserve">اما </w:t>
      </w:r>
      <w:r w:rsidRPr="00223317">
        <w:rPr>
          <w:rtl/>
        </w:rPr>
        <w:t>بعد:</w:t>
      </w:r>
    </w:p>
    <w:p w:rsidR="002B18A8" w:rsidRPr="005F37CD" w:rsidRDefault="002B18A8" w:rsidP="00223317">
      <w:pPr>
        <w:pStyle w:val="a1"/>
        <w:rPr>
          <w:rStyle w:val="Char1"/>
          <w:rtl/>
        </w:rPr>
      </w:pPr>
      <w:r w:rsidRPr="006F236D">
        <w:rPr>
          <w:rtl/>
        </w:rPr>
        <w:t>از فض</w:t>
      </w:r>
      <w:r w:rsidR="009772A5">
        <w:rPr>
          <w:rtl/>
        </w:rPr>
        <w:t>ل و احسان الله متعال نسبت به ما</w:t>
      </w:r>
      <w:r w:rsidR="009A2338">
        <w:rPr>
          <w:rFonts w:hint="cs"/>
          <w:rtl/>
        </w:rPr>
        <w:t xml:space="preserve">ست </w:t>
      </w:r>
      <w:r w:rsidRPr="006F236D">
        <w:rPr>
          <w:rtl/>
        </w:rPr>
        <w:t xml:space="preserve">که بر ما منت نهاده و </w:t>
      </w:r>
      <w:r w:rsidR="00DA15E4">
        <w:rPr>
          <w:rtl/>
        </w:rPr>
        <w:t>ما را به امتیاز انتساب به عقیده</w:t>
      </w:r>
      <w:r w:rsidR="002A544F">
        <w:rPr>
          <w:rFonts w:hint="cs"/>
          <w:rtl/>
        </w:rPr>
        <w:t xml:space="preserve"> </w:t>
      </w:r>
      <w:r w:rsidRPr="006F236D">
        <w:rPr>
          <w:rtl/>
        </w:rPr>
        <w:t>اهل سنت و جماعت مفتخر ساخته است</w:t>
      </w:r>
      <w:r w:rsidRPr="00223317">
        <w:rPr>
          <w:rtl/>
        </w:rPr>
        <w:t>.</w:t>
      </w:r>
    </w:p>
    <w:p w:rsidR="002B18A8" w:rsidRPr="005F37CD" w:rsidRDefault="002B18A8" w:rsidP="00223317">
      <w:pPr>
        <w:pStyle w:val="a1"/>
        <w:rPr>
          <w:rStyle w:val="Char1"/>
          <w:rtl/>
        </w:rPr>
      </w:pPr>
      <w:r w:rsidRPr="006F236D">
        <w:rPr>
          <w:rtl/>
        </w:rPr>
        <w:t>این عقیده عبارت است از</w:t>
      </w:r>
      <w:r w:rsidRPr="00223317">
        <w:rPr>
          <w:rtl/>
        </w:rPr>
        <w:t>:</w:t>
      </w:r>
      <w:r w:rsidRPr="005F37CD">
        <w:rPr>
          <w:rStyle w:val="Char1"/>
          <w:rtl/>
        </w:rPr>
        <w:t xml:space="preserve"> </w:t>
      </w:r>
      <w:r w:rsidRPr="006F236D">
        <w:rPr>
          <w:rtl/>
        </w:rPr>
        <w:t xml:space="preserve">اراده </w:t>
      </w:r>
      <w:r w:rsidR="002A544F">
        <w:rPr>
          <w:rFonts w:hint="cs"/>
          <w:rtl/>
        </w:rPr>
        <w:t xml:space="preserve">و ایمان </w:t>
      </w:r>
      <w:r w:rsidRPr="006F236D">
        <w:rPr>
          <w:rtl/>
        </w:rPr>
        <w:t xml:space="preserve">قاطع </w:t>
      </w:r>
      <w:r w:rsidR="002A544F">
        <w:rPr>
          <w:rFonts w:hint="cs"/>
          <w:rtl/>
        </w:rPr>
        <w:t xml:space="preserve">قلبی </w:t>
      </w:r>
      <w:r w:rsidR="002A544F">
        <w:rPr>
          <w:rtl/>
        </w:rPr>
        <w:t xml:space="preserve">نسبت به هر امر غیبی </w:t>
      </w:r>
      <w:r w:rsidR="002A544F">
        <w:rPr>
          <w:rFonts w:hint="cs"/>
          <w:rtl/>
        </w:rPr>
        <w:t xml:space="preserve">مؤکد </w:t>
      </w:r>
      <w:r w:rsidRPr="006F236D">
        <w:rPr>
          <w:rtl/>
        </w:rPr>
        <w:t xml:space="preserve">که با عمل به آنچه در قرآن کریم و سنت صحیح آمده است، تصدیق شود و با عقل سلیم سازگار باشد، به طوری که جایی برای شک و تردید و انصراف از آن باقی نماند و آنگاه فرد آن را به عنوان باور و دین خود برگزیند و </w:t>
      </w:r>
      <w:r w:rsidR="00DA15E4">
        <w:rPr>
          <w:rtl/>
        </w:rPr>
        <w:t>زندگی خویش را صرف یاری و ارتقا</w:t>
      </w:r>
      <w:r w:rsidR="00DA15E4">
        <w:rPr>
          <w:rFonts w:hint="cs"/>
          <w:rtl/>
        </w:rPr>
        <w:t xml:space="preserve">ء </w:t>
      </w:r>
      <w:r w:rsidRPr="006F236D">
        <w:rPr>
          <w:rtl/>
        </w:rPr>
        <w:t>آن نموده و در این راه نیز جان سپار</w:t>
      </w:r>
      <w:r w:rsidRPr="00106295">
        <w:rPr>
          <w:rtl/>
        </w:rPr>
        <w:t>د.</w:t>
      </w:r>
    </w:p>
    <w:p w:rsidR="002B18A8" w:rsidRPr="005F37CD" w:rsidRDefault="00DA15E4" w:rsidP="00223317">
      <w:pPr>
        <w:pStyle w:val="a1"/>
        <w:rPr>
          <w:rStyle w:val="Char1"/>
          <w:rtl/>
        </w:rPr>
      </w:pPr>
      <w:r>
        <w:rPr>
          <w:rtl/>
        </w:rPr>
        <w:t>این عقیده</w:t>
      </w:r>
      <w:r>
        <w:rPr>
          <w:rFonts w:hint="cs"/>
          <w:rtl/>
        </w:rPr>
        <w:t xml:space="preserve"> </w:t>
      </w:r>
      <w:r w:rsidR="002B18A8" w:rsidRPr="006F236D">
        <w:rPr>
          <w:rtl/>
        </w:rPr>
        <w:t>اسلامی بر پایه</w:t>
      </w:r>
      <w:r w:rsidR="00EA7924">
        <w:rPr>
          <w:rtl/>
        </w:rPr>
        <w:t xml:space="preserve">‌های </w:t>
      </w:r>
      <w:r w:rsidR="002B18A8" w:rsidRPr="006F236D">
        <w:rPr>
          <w:rtl/>
        </w:rPr>
        <w:t>محکمی استوار است که همچون کوه در قلب صاحبان خود ریشه کرده</w:t>
      </w:r>
      <w:r w:rsidR="00EA7924">
        <w:rPr>
          <w:rtl/>
        </w:rPr>
        <w:t>‌اند.</w:t>
      </w:r>
      <w:r w:rsidR="002B18A8" w:rsidRPr="004847BB">
        <w:rPr>
          <w:rtl/>
        </w:rPr>
        <w:t xml:space="preserve"> </w:t>
      </w:r>
      <w:r w:rsidR="002A544F">
        <w:rPr>
          <w:rFonts w:hint="cs"/>
          <w:rtl/>
        </w:rPr>
        <w:t xml:space="preserve">افراد بشر </w:t>
      </w:r>
      <w:r w:rsidR="004847BB">
        <w:rPr>
          <w:rtl/>
        </w:rPr>
        <w:t>در اینکه هر چیزی شالوده</w:t>
      </w:r>
      <w:r w:rsidR="004847BB">
        <w:rPr>
          <w:rFonts w:hint="cs"/>
          <w:rtl/>
        </w:rPr>
        <w:t>‌</w:t>
      </w:r>
      <w:r w:rsidR="002B18A8" w:rsidRPr="006F236D">
        <w:rPr>
          <w:rtl/>
        </w:rPr>
        <w:t>ای دارد که بر آن استوار شده است،</w:t>
      </w:r>
      <w:r w:rsidR="002A544F">
        <w:rPr>
          <w:rFonts w:hint="cs"/>
          <w:rtl/>
        </w:rPr>
        <w:t>هم رأیند</w:t>
      </w:r>
      <w:r w:rsidR="002B18A8" w:rsidRPr="00223317">
        <w:rPr>
          <w:rtl/>
        </w:rPr>
        <w:t>.</w:t>
      </w:r>
      <w:r w:rsidR="002B18A8" w:rsidRPr="004847BB">
        <w:rPr>
          <w:rtl/>
        </w:rPr>
        <w:t xml:space="preserve"> </w:t>
      </w:r>
      <w:r w:rsidR="002B18A8" w:rsidRPr="006F236D">
        <w:rPr>
          <w:rtl/>
        </w:rPr>
        <w:t>فرقی</w:t>
      </w:r>
      <w:r w:rsidR="00EA7924">
        <w:rPr>
          <w:rtl/>
        </w:rPr>
        <w:t xml:space="preserve"> نمی‌</w:t>
      </w:r>
      <w:r w:rsidR="002B18A8" w:rsidRPr="006F236D">
        <w:rPr>
          <w:rtl/>
        </w:rPr>
        <w:t>ک</w:t>
      </w:r>
      <w:r w:rsidR="002A544F">
        <w:rPr>
          <w:rtl/>
        </w:rPr>
        <w:t>ند که این شیء، یک شیء حسی باشد</w:t>
      </w:r>
      <w:r w:rsidR="002A544F">
        <w:rPr>
          <w:rFonts w:hint="cs"/>
          <w:rtl/>
        </w:rPr>
        <w:t xml:space="preserve"> </w:t>
      </w:r>
      <w:r w:rsidR="002B18A8" w:rsidRPr="006F236D">
        <w:rPr>
          <w:rtl/>
        </w:rPr>
        <w:t>مانند یک ساختمان که برای بنا شدن نیازمند ستون است یا اینکه امری معنوی از قبی</w:t>
      </w:r>
      <w:r w:rsidR="002A544F">
        <w:rPr>
          <w:rtl/>
        </w:rPr>
        <w:t xml:space="preserve">ل یک اندیشه، ایده، مذهب و یا </w:t>
      </w:r>
      <w:r w:rsidR="002B18A8" w:rsidRPr="006F236D">
        <w:rPr>
          <w:rtl/>
        </w:rPr>
        <w:t>اعتقاد</w:t>
      </w:r>
      <w:r w:rsidR="002A544F">
        <w:rPr>
          <w:rFonts w:hint="cs"/>
          <w:rtl/>
        </w:rPr>
        <w:t>ی</w:t>
      </w:r>
      <w:r w:rsidR="002B18A8" w:rsidRPr="006F236D">
        <w:rPr>
          <w:rtl/>
        </w:rPr>
        <w:t xml:space="preserve"> دینی</w:t>
      </w:r>
      <w:r w:rsidR="002A544F">
        <w:rPr>
          <w:rtl/>
        </w:rPr>
        <w:t xml:space="preserve"> باشد که باور انسان </w:t>
      </w:r>
      <w:r w:rsidR="002A544F">
        <w:rPr>
          <w:rFonts w:hint="cs"/>
          <w:rtl/>
        </w:rPr>
        <w:t>بر آن شکل گرفته است</w:t>
      </w:r>
      <w:r w:rsidR="002B18A8" w:rsidRPr="00223317">
        <w:rPr>
          <w:rtl/>
        </w:rPr>
        <w:t>.</w:t>
      </w:r>
      <w:r w:rsidR="002B18A8" w:rsidRPr="00106295">
        <w:rPr>
          <w:rtl/>
        </w:rPr>
        <w:t xml:space="preserve"> </w:t>
      </w:r>
      <w:r w:rsidR="004847BB">
        <w:rPr>
          <w:rtl/>
        </w:rPr>
        <w:t>و نیز فرقی نمی</w:t>
      </w:r>
      <w:r w:rsidR="004847BB">
        <w:rPr>
          <w:rFonts w:hint="cs"/>
          <w:rtl/>
        </w:rPr>
        <w:t>‌</w:t>
      </w:r>
      <w:r w:rsidR="002B18A8" w:rsidRPr="006F236D">
        <w:rPr>
          <w:rtl/>
        </w:rPr>
        <w:t xml:space="preserve">کند که </w:t>
      </w:r>
      <w:r>
        <w:rPr>
          <w:rFonts w:hint="cs"/>
          <w:rtl/>
        </w:rPr>
        <w:t xml:space="preserve">فرد </w:t>
      </w:r>
      <w:r w:rsidR="002B18A8" w:rsidRPr="006F236D">
        <w:rPr>
          <w:rtl/>
        </w:rPr>
        <w:t>از طریق تحقیق و تأمل در هستی و أشیاء پیرامونش به آن رسیده باشد یا آن را از پیشینیان و نیاکانش گرفته باشد و یا از طریق محیط اطرافش بدان دست یافته باشد</w:t>
      </w:r>
      <w:r w:rsidR="002B18A8" w:rsidRPr="00223317">
        <w:rPr>
          <w:rtl/>
        </w:rPr>
        <w:t>.</w:t>
      </w:r>
      <w:r w:rsidR="002B18A8" w:rsidRPr="00106295">
        <w:rPr>
          <w:rtl/>
        </w:rPr>
        <w:t xml:space="preserve"> </w:t>
      </w:r>
      <w:r w:rsidR="002B18A8" w:rsidRPr="006F236D">
        <w:rPr>
          <w:rtl/>
        </w:rPr>
        <w:t>در هر صورت هرچیزی به ناچار باید اصولی داشته باشد تا بر آن تکیه کند</w:t>
      </w:r>
      <w:r w:rsidR="002B18A8" w:rsidRPr="00223317">
        <w:rPr>
          <w:rtl/>
        </w:rPr>
        <w:t>.</w:t>
      </w:r>
    </w:p>
    <w:p w:rsidR="002B18A8" w:rsidRPr="005F37CD" w:rsidRDefault="002B18A8" w:rsidP="00223317">
      <w:pPr>
        <w:pStyle w:val="a1"/>
        <w:rPr>
          <w:rStyle w:val="Char1"/>
          <w:rtl/>
        </w:rPr>
      </w:pPr>
      <w:r w:rsidRPr="006F236D">
        <w:rPr>
          <w:rtl/>
        </w:rPr>
        <w:t>یکی از امور معنوی، امر عقیده است</w:t>
      </w:r>
      <w:r w:rsidRPr="00223317">
        <w:rPr>
          <w:rtl/>
        </w:rPr>
        <w:t>.</w:t>
      </w:r>
      <w:r w:rsidRPr="00106295">
        <w:rPr>
          <w:rtl/>
        </w:rPr>
        <w:t xml:space="preserve"> </w:t>
      </w:r>
      <w:r w:rsidR="00DA15E4">
        <w:rPr>
          <w:rtl/>
        </w:rPr>
        <w:t xml:space="preserve">انسان به یک عقیده </w:t>
      </w:r>
      <w:r w:rsidRPr="006F236D">
        <w:rPr>
          <w:rtl/>
        </w:rPr>
        <w:t>محکم نیاز دارد تا باورش را بر آن نهاده و بر طبق آن پیش رود و برایش همچون چراغی باشد که راه پیش رویش را روشن</w:t>
      </w:r>
      <w:r w:rsidR="00EA7924">
        <w:rPr>
          <w:rtl/>
        </w:rPr>
        <w:t xml:space="preserve"> می‌</w:t>
      </w:r>
      <w:r w:rsidRPr="006F236D">
        <w:rPr>
          <w:rtl/>
        </w:rPr>
        <w:t>سازد</w:t>
      </w:r>
      <w:r w:rsidRPr="00223317">
        <w:rPr>
          <w:rtl/>
        </w:rPr>
        <w:t>.</w:t>
      </w:r>
      <w:r w:rsidRPr="00106295">
        <w:rPr>
          <w:rtl/>
        </w:rPr>
        <w:t xml:space="preserve"> </w:t>
      </w:r>
      <w:r w:rsidRPr="006F236D">
        <w:rPr>
          <w:rtl/>
        </w:rPr>
        <w:t>آن گ</w:t>
      </w:r>
      <w:r w:rsidR="000C4BDC">
        <w:rPr>
          <w:rtl/>
        </w:rPr>
        <w:t>اه است که به یاری عقیده‌اش برمی</w:t>
      </w:r>
      <w:r w:rsidR="000C4BDC">
        <w:rPr>
          <w:rFonts w:hint="cs"/>
          <w:rtl/>
        </w:rPr>
        <w:t>‌</w:t>
      </w:r>
      <w:r w:rsidRPr="006F236D">
        <w:rPr>
          <w:rtl/>
        </w:rPr>
        <w:t>خیزد و به خاطر آن مبارزه کرده و و در راهش مقاومت پیشه</w:t>
      </w:r>
      <w:r w:rsidR="00EA7924">
        <w:rPr>
          <w:rtl/>
        </w:rPr>
        <w:t xml:space="preserve"> می‌</w:t>
      </w:r>
      <w:r w:rsidRPr="006F236D">
        <w:rPr>
          <w:rtl/>
        </w:rPr>
        <w:t>کند</w:t>
      </w:r>
      <w:r w:rsidRPr="00223317">
        <w:rPr>
          <w:rtl/>
        </w:rPr>
        <w:t>.</w:t>
      </w:r>
    </w:p>
    <w:p w:rsidR="002B18A8" w:rsidRPr="005F37CD" w:rsidRDefault="002B18A8" w:rsidP="004847BB">
      <w:pPr>
        <w:pStyle w:val="a1"/>
        <w:rPr>
          <w:rStyle w:val="Char1"/>
          <w:rtl/>
        </w:rPr>
      </w:pPr>
      <w:r w:rsidRPr="006F236D">
        <w:rPr>
          <w:rtl/>
        </w:rPr>
        <w:t xml:space="preserve">به همین ترتیب عقیده اسلامی ما نیز اصول و زیربنایی دارد که خداوند متعال، تحکیم آن را برای ما ضمانت کرده و در قرآن کریم بدان اشاره نموده و سپس نبی اکرم </w:t>
      </w:r>
      <w:r w:rsidR="004847BB">
        <w:rPr>
          <w:rFonts w:cs="CTraditional Arabic" w:hint="cs"/>
          <w:rtl/>
        </w:rPr>
        <w:t>ج</w:t>
      </w:r>
      <w:r w:rsidRPr="006F236D">
        <w:rPr>
          <w:rtl/>
        </w:rPr>
        <w:t xml:space="preserve"> آن را برای ما تبیین ساخته است</w:t>
      </w:r>
      <w:r w:rsidRPr="00223317">
        <w:rPr>
          <w:rtl/>
        </w:rPr>
        <w:t>.</w:t>
      </w:r>
    </w:p>
    <w:p w:rsidR="002B18A8" w:rsidRPr="005F37CD" w:rsidRDefault="002B18A8" w:rsidP="007C6494">
      <w:pPr>
        <w:pStyle w:val="a1"/>
        <w:rPr>
          <w:rStyle w:val="Char1"/>
          <w:rtl/>
        </w:rPr>
      </w:pPr>
      <w:r w:rsidRPr="006F236D">
        <w:rPr>
          <w:rtl/>
        </w:rPr>
        <w:t>در اشاره به اصول ایمان</w:t>
      </w:r>
      <w:r w:rsidR="001C1737">
        <w:rPr>
          <w:rFonts w:hint="cs"/>
          <w:rtl/>
        </w:rPr>
        <w:t>،</w:t>
      </w:r>
      <w:r w:rsidR="00233E20" w:rsidRPr="009D2ADC">
        <w:rPr>
          <w:rStyle w:val="FootnoteReference"/>
          <w:spacing w:val="-4"/>
          <w:sz w:val="24"/>
          <w:szCs w:val="24"/>
          <w:rtl/>
          <w:lang w:bidi="fa-IR"/>
        </w:rPr>
        <w:footnoteReference w:id="1"/>
      </w:r>
      <w:r w:rsidR="004847BB">
        <w:rPr>
          <w:rtl/>
        </w:rPr>
        <w:t xml:space="preserve"> الله متعال در قرآن کریم می</w:t>
      </w:r>
      <w:r w:rsidR="004847BB">
        <w:rPr>
          <w:rFonts w:hint="cs"/>
          <w:rtl/>
        </w:rPr>
        <w:t>‌</w:t>
      </w:r>
      <w:r w:rsidRPr="006F236D">
        <w:rPr>
          <w:rtl/>
        </w:rPr>
        <w:t>فرماید</w:t>
      </w:r>
      <w:r w:rsidRPr="00106295">
        <w:rPr>
          <w:rtl/>
        </w:rPr>
        <w:t>:</w:t>
      </w:r>
      <w:r w:rsidR="00106295">
        <w:rPr>
          <w:rFonts w:hint="cs"/>
          <w:rtl/>
        </w:rPr>
        <w:t xml:space="preserve"> </w:t>
      </w:r>
      <w:r w:rsidR="00106295">
        <w:rPr>
          <w:rFonts w:ascii="Traditional Arabic" w:hAnsi="Traditional Arabic" w:cs="Traditional Arabic"/>
          <w:rtl/>
        </w:rPr>
        <w:t>﴿</w:t>
      </w:r>
      <w:r w:rsidR="00106295" w:rsidRPr="006B2A41">
        <w:rPr>
          <w:rStyle w:val="Char4"/>
          <w:rtl/>
        </w:rPr>
        <w:t xml:space="preserve">لَّيۡسَ </w:t>
      </w:r>
      <w:r w:rsidR="00106295" w:rsidRPr="006B2A41">
        <w:rPr>
          <w:rStyle w:val="Char4"/>
          <w:rFonts w:hint="cs"/>
          <w:rtl/>
        </w:rPr>
        <w:t>ٱلۡبِرَّ</w:t>
      </w:r>
      <w:r w:rsidR="00106295" w:rsidRPr="006B2A41">
        <w:rPr>
          <w:rStyle w:val="Char4"/>
          <w:rtl/>
        </w:rPr>
        <w:t xml:space="preserve"> أَن تُوَلُّواْ وُجُوهَكُمۡ قِبَلَ </w:t>
      </w:r>
      <w:r w:rsidR="00106295" w:rsidRPr="006B2A41">
        <w:rPr>
          <w:rStyle w:val="Char4"/>
          <w:rFonts w:hint="cs"/>
          <w:rtl/>
        </w:rPr>
        <w:t>ٱلۡمَشۡرِقِ</w:t>
      </w:r>
      <w:r w:rsidR="00106295" w:rsidRPr="006B2A41">
        <w:rPr>
          <w:rStyle w:val="Char4"/>
          <w:rtl/>
        </w:rPr>
        <w:t xml:space="preserve"> وَ</w:t>
      </w:r>
      <w:r w:rsidR="00106295" w:rsidRPr="006B2A41">
        <w:rPr>
          <w:rStyle w:val="Char4"/>
          <w:rFonts w:hint="cs"/>
          <w:rtl/>
        </w:rPr>
        <w:t>ٱلۡمَغۡرِبِ</w:t>
      </w:r>
      <w:r w:rsidR="00106295" w:rsidRPr="006B2A41">
        <w:rPr>
          <w:rStyle w:val="Char4"/>
          <w:rtl/>
        </w:rPr>
        <w:t xml:space="preserve"> وَلَٰكِنَّ </w:t>
      </w:r>
      <w:r w:rsidR="00106295" w:rsidRPr="006B2A41">
        <w:rPr>
          <w:rStyle w:val="Char4"/>
          <w:rFonts w:hint="cs"/>
          <w:rtl/>
        </w:rPr>
        <w:t>ٱلۡبِرَّ</w:t>
      </w:r>
      <w:r w:rsidR="00106295" w:rsidRPr="006B2A41">
        <w:rPr>
          <w:rStyle w:val="Char4"/>
          <w:rtl/>
        </w:rPr>
        <w:t xml:space="preserve"> مَنۡ ءَامَنَ بِ</w:t>
      </w:r>
      <w:r w:rsidR="00106295" w:rsidRPr="006B2A41">
        <w:rPr>
          <w:rStyle w:val="Char4"/>
          <w:rFonts w:hint="cs"/>
          <w:rtl/>
        </w:rPr>
        <w:t>ٱللَّهِ</w:t>
      </w:r>
      <w:r w:rsidR="00106295" w:rsidRPr="006B2A41">
        <w:rPr>
          <w:rStyle w:val="Char4"/>
          <w:rtl/>
        </w:rPr>
        <w:t xml:space="preserve"> وَ</w:t>
      </w:r>
      <w:r w:rsidR="00106295" w:rsidRPr="006B2A41">
        <w:rPr>
          <w:rStyle w:val="Char4"/>
          <w:rFonts w:hint="cs"/>
          <w:rtl/>
        </w:rPr>
        <w:t>ٱلۡيَوۡمِ</w:t>
      </w:r>
      <w:r w:rsidR="00106295" w:rsidRPr="006B2A41">
        <w:rPr>
          <w:rStyle w:val="Char4"/>
          <w:rtl/>
        </w:rPr>
        <w:t xml:space="preserve"> </w:t>
      </w:r>
      <w:r w:rsidR="00106295" w:rsidRPr="006B2A41">
        <w:rPr>
          <w:rStyle w:val="Char4"/>
          <w:rFonts w:hint="cs"/>
          <w:rtl/>
        </w:rPr>
        <w:t>ٱلۡأٓخِرِ</w:t>
      </w:r>
      <w:r w:rsidR="00106295" w:rsidRPr="006B2A41">
        <w:rPr>
          <w:rStyle w:val="Char4"/>
          <w:rtl/>
        </w:rPr>
        <w:t xml:space="preserve"> وَ</w:t>
      </w:r>
      <w:r w:rsidR="00106295" w:rsidRPr="006B2A41">
        <w:rPr>
          <w:rStyle w:val="Char4"/>
          <w:rFonts w:hint="cs"/>
          <w:rtl/>
        </w:rPr>
        <w:t>ٱلۡمَلَٰٓئِكَةِ</w:t>
      </w:r>
      <w:r w:rsidR="00106295" w:rsidRPr="006B2A41">
        <w:rPr>
          <w:rStyle w:val="Char4"/>
          <w:rtl/>
        </w:rPr>
        <w:t xml:space="preserve"> وَ</w:t>
      </w:r>
      <w:r w:rsidR="00106295" w:rsidRPr="006B2A41">
        <w:rPr>
          <w:rStyle w:val="Char4"/>
          <w:rFonts w:hint="cs"/>
          <w:rtl/>
        </w:rPr>
        <w:t>ٱلۡكِتَٰبِ</w:t>
      </w:r>
      <w:r w:rsidR="00106295" w:rsidRPr="006B2A41">
        <w:rPr>
          <w:rStyle w:val="Char4"/>
          <w:rtl/>
        </w:rPr>
        <w:t xml:space="preserve"> وَ</w:t>
      </w:r>
      <w:r w:rsidR="00106295" w:rsidRPr="006B2A41">
        <w:rPr>
          <w:rStyle w:val="Char4"/>
          <w:rFonts w:hint="cs"/>
          <w:rtl/>
        </w:rPr>
        <w:t>ٱلنَّبِيِّ‍ۧنَ</w:t>
      </w:r>
      <w:r w:rsidR="00106295" w:rsidRPr="006B2A41">
        <w:rPr>
          <w:rStyle w:val="Char4"/>
          <w:rtl/>
        </w:rPr>
        <w:t>١٧٧</w:t>
      </w:r>
      <w:r w:rsidR="00106295" w:rsidRPr="00106295">
        <w:rPr>
          <w:rFonts w:ascii="Traditional Arabic" w:hAnsi="Traditional Arabic" w:cs="Traditional Arabic"/>
          <w:color w:val="000000"/>
          <w:sz w:val="30"/>
          <w:szCs w:val="30"/>
          <w:shd w:val="clear" w:color="auto" w:fill="FFFFFF"/>
          <w:rtl/>
        </w:rPr>
        <w:t>﴾</w:t>
      </w:r>
      <w:r w:rsidR="00106295" w:rsidRPr="00106295">
        <w:rPr>
          <w:rStyle w:val="Char2"/>
          <w:rtl/>
        </w:rPr>
        <w:t xml:space="preserve"> [البقرة: 177]</w:t>
      </w:r>
      <w:r w:rsidR="00106295" w:rsidRPr="00106295">
        <w:rPr>
          <w:rStyle w:val="Char2"/>
          <w:rFonts w:hint="cs"/>
          <w:rtl/>
        </w:rPr>
        <w:t>.</w:t>
      </w:r>
      <w:r w:rsidR="00233E20">
        <w:rPr>
          <w:rStyle w:val="Char3"/>
          <w:rFonts w:hint="cs"/>
          <w:rtl/>
        </w:rPr>
        <w:t xml:space="preserve"> </w:t>
      </w:r>
      <w:r w:rsidRPr="00386DC1">
        <w:rPr>
          <w:rStyle w:val="Char3"/>
          <w:rtl/>
        </w:rPr>
        <w:t>«</w:t>
      </w:r>
      <w:r w:rsidR="004847BB">
        <w:rPr>
          <w:rStyle w:val="Char3"/>
          <w:rtl/>
        </w:rPr>
        <w:t>این که چهره</w:t>
      </w:r>
      <w:r w:rsidR="004847BB">
        <w:rPr>
          <w:rStyle w:val="Char3"/>
          <w:rFonts w:hint="cs"/>
          <w:rtl/>
        </w:rPr>
        <w:t>‌</w:t>
      </w:r>
      <w:r w:rsidRPr="00386DC1">
        <w:rPr>
          <w:rStyle w:val="Char3"/>
          <w:rtl/>
        </w:rPr>
        <w:t>هایتان را به جانب مشرق و مغرب کنید، نیکی نیست. بلکه نیکی، (کردار) کسی است که به خدا و روز واپسین و فرشتگان و کتاب (آسمانی) و پیغمبران ایمان آورده باشد»</w:t>
      </w:r>
      <w:r w:rsidRPr="00223317">
        <w:rPr>
          <w:rtl/>
        </w:rPr>
        <w:t>.</w:t>
      </w:r>
      <w:r w:rsidR="00FF45FD" w:rsidRPr="00386DC1">
        <w:rPr>
          <w:rtl/>
        </w:rPr>
        <w:t xml:space="preserve"> </w:t>
      </w:r>
      <w:r w:rsidRPr="006F236D">
        <w:rPr>
          <w:rtl/>
        </w:rPr>
        <w:t>و</w:t>
      </w:r>
      <w:r w:rsidR="004847BB">
        <w:rPr>
          <w:rtl/>
        </w:rPr>
        <w:t xml:space="preserve"> نیز می</w:t>
      </w:r>
      <w:r w:rsidR="004847BB">
        <w:rPr>
          <w:rFonts w:hint="cs"/>
          <w:rtl/>
        </w:rPr>
        <w:t>‌</w:t>
      </w:r>
      <w:r w:rsidRPr="006F236D">
        <w:rPr>
          <w:rtl/>
        </w:rPr>
        <w:t>فرماید</w:t>
      </w:r>
      <w:r w:rsidRPr="00223317">
        <w:rPr>
          <w:rtl/>
        </w:rPr>
        <w:t>:</w:t>
      </w:r>
      <w:r w:rsidR="00BD6A41">
        <w:rPr>
          <w:rFonts w:cs="Traditional Arabic"/>
          <w:color w:val="000000"/>
          <w:shd w:val="clear" w:color="auto" w:fill="FFFFFF"/>
          <w:rtl/>
        </w:rPr>
        <w:t>﴿</w:t>
      </w:r>
      <w:r w:rsidR="00BD6A41" w:rsidRPr="006B2A41">
        <w:rPr>
          <w:rStyle w:val="Char4"/>
          <w:rtl/>
        </w:rPr>
        <w:t xml:space="preserve">ءَامَنَ </w:t>
      </w:r>
      <w:r w:rsidR="00BD6A41" w:rsidRPr="006B2A41">
        <w:rPr>
          <w:rStyle w:val="Char4"/>
          <w:rFonts w:hint="cs"/>
          <w:rtl/>
        </w:rPr>
        <w:t>ٱلرَّسُولُ</w:t>
      </w:r>
      <w:r w:rsidR="00BD6A41" w:rsidRPr="006B2A41">
        <w:rPr>
          <w:rStyle w:val="Char4"/>
          <w:rtl/>
        </w:rPr>
        <w:t xml:space="preserve"> بِمَآ أُنزِلَ إِلَيۡهِ مِن رَّبِّهِ</w:t>
      </w:r>
      <w:r w:rsidR="00BD6A41" w:rsidRPr="006B2A41">
        <w:rPr>
          <w:rStyle w:val="Char4"/>
          <w:rFonts w:hint="cs"/>
          <w:rtl/>
        </w:rPr>
        <w:t>ۦ</w:t>
      </w:r>
      <w:r w:rsidR="00BD6A41" w:rsidRPr="006B2A41">
        <w:rPr>
          <w:rStyle w:val="Char4"/>
          <w:rtl/>
        </w:rPr>
        <w:t xml:space="preserve"> وَ</w:t>
      </w:r>
      <w:r w:rsidR="00BD6A41" w:rsidRPr="006B2A41">
        <w:rPr>
          <w:rStyle w:val="Char4"/>
          <w:rFonts w:hint="cs"/>
          <w:rtl/>
        </w:rPr>
        <w:t>ٱلۡمُؤۡمِنُونَۚ</w:t>
      </w:r>
      <w:r w:rsidR="00BD6A41" w:rsidRPr="006B2A41">
        <w:rPr>
          <w:rStyle w:val="Char4"/>
          <w:rtl/>
        </w:rPr>
        <w:t xml:space="preserve"> كُلٌّ ءَامَنَ بِ</w:t>
      </w:r>
      <w:r w:rsidR="00BD6A41" w:rsidRPr="006B2A41">
        <w:rPr>
          <w:rStyle w:val="Char4"/>
          <w:rFonts w:hint="cs"/>
          <w:rtl/>
        </w:rPr>
        <w:t>ٱللَّهِ</w:t>
      </w:r>
      <w:r w:rsidR="00BD6A41" w:rsidRPr="006B2A41">
        <w:rPr>
          <w:rStyle w:val="Char4"/>
          <w:rtl/>
        </w:rPr>
        <w:t xml:space="preserve"> وَمَلَٰٓئِكَتِهِ</w:t>
      </w:r>
      <w:r w:rsidR="00BD6A41" w:rsidRPr="006B2A41">
        <w:rPr>
          <w:rStyle w:val="Char4"/>
          <w:rFonts w:hint="cs"/>
          <w:rtl/>
        </w:rPr>
        <w:t>ۦ</w:t>
      </w:r>
      <w:r w:rsidR="00BD6A41" w:rsidRPr="006B2A41">
        <w:rPr>
          <w:rStyle w:val="Char4"/>
          <w:rtl/>
        </w:rPr>
        <w:t xml:space="preserve"> وَكُتُبِهِ</w:t>
      </w:r>
      <w:r w:rsidR="00BD6A41" w:rsidRPr="006B2A41">
        <w:rPr>
          <w:rStyle w:val="Char4"/>
          <w:rFonts w:hint="cs"/>
          <w:rtl/>
        </w:rPr>
        <w:t>ۦ</w:t>
      </w:r>
      <w:r w:rsidR="00BD6A41" w:rsidRPr="006B2A41">
        <w:rPr>
          <w:rStyle w:val="Char4"/>
          <w:rtl/>
        </w:rPr>
        <w:t xml:space="preserve"> وَرُسُلِهِ</w:t>
      </w:r>
      <w:r w:rsidR="00BD6A41" w:rsidRPr="006B2A41">
        <w:rPr>
          <w:rStyle w:val="Char4"/>
          <w:rFonts w:hint="cs"/>
          <w:rtl/>
        </w:rPr>
        <w:t>ۦ</w:t>
      </w:r>
      <w:r w:rsidR="00BD6A41" w:rsidRPr="006B2A41">
        <w:rPr>
          <w:rStyle w:val="Char4"/>
          <w:rtl/>
        </w:rPr>
        <w:t>٢٨٥</w:t>
      </w:r>
      <w:r w:rsidR="00BD6A41">
        <w:rPr>
          <w:rFonts w:cs="Traditional Arabic"/>
          <w:color w:val="000000"/>
          <w:shd w:val="clear" w:color="auto" w:fill="FFFFFF"/>
          <w:rtl/>
        </w:rPr>
        <w:t>﴾</w:t>
      </w:r>
      <w:r w:rsidR="00BD6A41" w:rsidRPr="00BD6A41">
        <w:rPr>
          <w:rStyle w:val="Char2"/>
          <w:rtl/>
        </w:rPr>
        <w:t xml:space="preserve"> [البقرة: 285]</w:t>
      </w:r>
      <w:r w:rsidR="00BD6A41" w:rsidRPr="00BD6A41">
        <w:rPr>
          <w:rStyle w:val="Char2"/>
          <w:rFonts w:hint="cs"/>
          <w:rtl/>
        </w:rPr>
        <w:t>.</w:t>
      </w:r>
      <w:r w:rsidRPr="006E1277">
        <w:rPr>
          <w:rtl/>
        </w:rPr>
        <w:t xml:space="preserve"> </w:t>
      </w:r>
      <w:r w:rsidR="004847BB">
        <w:rPr>
          <w:rStyle w:val="Char3"/>
          <w:rtl/>
        </w:rPr>
        <w:t>«</w:t>
      </w:r>
      <w:r w:rsidRPr="00386DC1">
        <w:rPr>
          <w:rStyle w:val="Char3"/>
          <w:rtl/>
        </w:rPr>
        <w:t>پیامبر بدانچه از سوی پروردگارش بر او نازل شده است ایمان آورده است، و مؤمنان (نیز) همگی به خدا و فرشتگان او و کت</w:t>
      </w:r>
      <w:r w:rsidR="004847BB">
        <w:rPr>
          <w:rStyle w:val="Char3"/>
          <w:rtl/>
        </w:rPr>
        <w:t>اب</w:t>
      </w:r>
      <w:r w:rsidR="007C6494">
        <w:rPr>
          <w:rStyle w:val="Char3"/>
          <w:rFonts w:hint="cs"/>
          <w:rtl/>
        </w:rPr>
        <w:t>‌</w:t>
      </w:r>
      <w:r w:rsidR="004847BB">
        <w:rPr>
          <w:rStyle w:val="Char3"/>
          <w:rtl/>
        </w:rPr>
        <w:t>هایش و پیامبرانش ایمان آورده</w:t>
      </w:r>
      <w:r w:rsidR="004847BB">
        <w:rPr>
          <w:rStyle w:val="Char3"/>
          <w:rFonts w:hint="cs"/>
          <w:rtl/>
        </w:rPr>
        <w:t>‌</w:t>
      </w:r>
      <w:r w:rsidRPr="00386DC1">
        <w:rPr>
          <w:rStyle w:val="Char3"/>
          <w:rtl/>
        </w:rPr>
        <w:t>اند»</w:t>
      </w:r>
      <w:r w:rsidRPr="00BD6A41">
        <w:rPr>
          <w:rtl/>
        </w:rPr>
        <w:t>.</w:t>
      </w:r>
      <w:r w:rsidR="00FF45FD" w:rsidRPr="00BD6A41">
        <w:rPr>
          <w:rtl/>
        </w:rPr>
        <w:t xml:space="preserve"> </w:t>
      </w:r>
      <w:r w:rsidR="004847BB">
        <w:rPr>
          <w:rtl/>
        </w:rPr>
        <w:t>و می</w:t>
      </w:r>
      <w:r w:rsidR="004847BB">
        <w:rPr>
          <w:rFonts w:hint="cs"/>
          <w:rtl/>
        </w:rPr>
        <w:t>‌</w:t>
      </w:r>
      <w:r w:rsidRPr="006F236D">
        <w:rPr>
          <w:rtl/>
        </w:rPr>
        <w:t>فرماید</w:t>
      </w:r>
      <w:r w:rsidRPr="00223317">
        <w:rPr>
          <w:rtl/>
        </w:rPr>
        <w:t>:</w:t>
      </w:r>
      <w:r w:rsidR="006E1277">
        <w:rPr>
          <w:rFonts w:cs="Traditional Arabic"/>
          <w:color w:val="000000"/>
          <w:shd w:val="clear" w:color="auto" w:fill="FFFFFF"/>
          <w:rtl/>
        </w:rPr>
        <w:t>﴿</w:t>
      </w:r>
      <w:r w:rsidR="006E1277" w:rsidRPr="006B2A41">
        <w:rPr>
          <w:rStyle w:val="Char4"/>
          <w:rtl/>
        </w:rPr>
        <w:t xml:space="preserve">يَٰٓأَيُّهَا </w:t>
      </w:r>
      <w:r w:rsidR="006E1277" w:rsidRPr="006B2A41">
        <w:rPr>
          <w:rStyle w:val="Char4"/>
          <w:rFonts w:hint="cs"/>
          <w:rtl/>
        </w:rPr>
        <w:t>ٱلَّذِينَ</w:t>
      </w:r>
      <w:r w:rsidR="006E1277" w:rsidRPr="006B2A41">
        <w:rPr>
          <w:rStyle w:val="Char4"/>
          <w:rtl/>
        </w:rPr>
        <w:t xml:space="preserve"> ءَامَنُوٓاْ ءَامِنُواْ بِ</w:t>
      </w:r>
      <w:r w:rsidR="006E1277" w:rsidRPr="006B2A41">
        <w:rPr>
          <w:rStyle w:val="Char4"/>
          <w:rFonts w:hint="cs"/>
          <w:rtl/>
        </w:rPr>
        <w:t>ٱللَّهِ</w:t>
      </w:r>
      <w:r w:rsidR="006E1277" w:rsidRPr="006B2A41">
        <w:rPr>
          <w:rStyle w:val="Char4"/>
          <w:rtl/>
        </w:rPr>
        <w:t xml:space="preserve"> وَرَسُولِهِ</w:t>
      </w:r>
      <w:r w:rsidR="006E1277" w:rsidRPr="006B2A41">
        <w:rPr>
          <w:rStyle w:val="Char4"/>
          <w:rFonts w:hint="cs"/>
          <w:rtl/>
        </w:rPr>
        <w:t>ۦ</w:t>
      </w:r>
      <w:r w:rsidR="006E1277" w:rsidRPr="006B2A41">
        <w:rPr>
          <w:rStyle w:val="Char4"/>
          <w:rtl/>
        </w:rPr>
        <w:t xml:space="preserve"> وَ</w:t>
      </w:r>
      <w:r w:rsidR="006E1277" w:rsidRPr="006B2A41">
        <w:rPr>
          <w:rStyle w:val="Char4"/>
          <w:rFonts w:hint="cs"/>
          <w:rtl/>
        </w:rPr>
        <w:t>ٱلۡكِتَٰبِ</w:t>
      </w:r>
      <w:r w:rsidR="006E1277" w:rsidRPr="006B2A41">
        <w:rPr>
          <w:rStyle w:val="Char4"/>
          <w:rtl/>
        </w:rPr>
        <w:t xml:space="preserve"> </w:t>
      </w:r>
      <w:r w:rsidR="006E1277" w:rsidRPr="006B2A41">
        <w:rPr>
          <w:rStyle w:val="Char4"/>
          <w:rFonts w:hint="cs"/>
          <w:rtl/>
        </w:rPr>
        <w:t>ٱلَّذِي</w:t>
      </w:r>
      <w:r w:rsidR="006E1277" w:rsidRPr="006B2A41">
        <w:rPr>
          <w:rStyle w:val="Char4"/>
          <w:rtl/>
        </w:rPr>
        <w:t xml:space="preserve"> نَزَّلَ عَلَىٰ رَسُولِهِ</w:t>
      </w:r>
      <w:r w:rsidR="006E1277" w:rsidRPr="006B2A41">
        <w:rPr>
          <w:rStyle w:val="Char4"/>
          <w:rFonts w:hint="cs"/>
          <w:rtl/>
        </w:rPr>
        <w:t>ۦ</w:t>
      </w:r>
      <w:r w:rsidR="006E1277" w:rsidRPr="006B2A41">
        <w:rPr>
          <w:rStyle w:val="Char4"/>
          <w:rtl/>
        </w:rPr>
        <w:t xml:space="preserve"> وَ</w:t>
      </w:r>
      <w:r w:rsidR="006E1277" w:rsidRPr="006B2A41">
        <w:rPr>
          <w:rStyle w:val="Char4"/>
          <w:rFonts w:hint="cs"/>
          <w:rtl/>
        </w:rPr>
        <w:t>ٱلۡكِتَٰبِ</w:t>
      </w:r>
      <w:r w:rsidR="006E1277" w:rsidRPr="006B2A41">
        <w:rPr>
          <w:rStyle w:val="Char4"/>
          <w:rtl/>
        </w:rPr>
        <w:t xml:space="preserve"> </w:t>
      </w:r>
      <w:r w:rsidR="006E1277" w:rsidRPr="006B2A41">
        <w:rPr>
          <w:rStyle w:val="Char4"/>
          <w:rFonts w:hint="cs"/>
          <w:rtl/>
        </w:rPr>
        <w:t>ٱلَّذِيٓ</w:t>
      </w:r>
      <w:r w:rsidR="006E1277" w:rsidRPr="006B2A41">
        <w:rPr>
          <w:rStyle w:val="Char4"/>
          <w:rtl/>
        </w:rPr>
        <w:t xml:space="preserve"> أَنزَلَ مِن قَبۡلُۚ وَمَن يَكۡفُرۡ بِ</w:t>
      </w:r>
      <w:r w:rsidR="006E1277" w:rsidRPr="006B2A41">
        <w:rPr>
          <w:rStyle w:val="Char4"/>
          <w:rFonts w:hint="cs"/>
          <w:rtl/>
        </w:rPr>
        <w:t>ٱللَّهِ</w:t>
      </w:r>
      <w:r w:rsidR="006E1277" w:rsidRPr="006B2A41">
        <w:rPr>
          <w:rStyle w:val="Char4"/>
          <w:rtl/>
        </w:rPr>
        <w:t xml:space="preserve"> وَمَلَٰٓئِكَتِهِ</w:t>
      </w:r>
      <w:r w:rsidR="006E1277" w:rsidRPr="006B2A41">
        <w:rPr>
          <w:rStyle w:val="Char4"/>
          <w:rFonts w:hint="cs"/>
          <w:rtl/>
        </w:rPr>
        <w:t>ۦ</w:t>
      </w:r>
      <w:r w:rsidR="006E1277" w:rsidRPr="006B2A41">
        <w:rPr>
          <w:rStyle w:val="Char4"/>
          <w:rtl/>
        </w:rPr>
        <w:t xml:space="preserve"> وَكُتُبِهِ</w:t>
      </w:r>
      <w:r w:rsidR="006E1277" w:rsidRPr="006B2A41">
        <w:rPr>
          <w:rStyle w:val="Char4"/>
          <w:rFonts w:hint="cs"/>
          <w:rtl/>
        </w:rPr>
        <w:t>ۦ</w:t>
      </w:r>
      <w:r w:rsidR="006E1277" w:rsidRPr="006B2A41">
        <w:rPr>
          <w:rStyle w:val="Char4"/>
          <w:rtl/>
        </w:rPr>
        <w:t xml:space="preserve"> وَرُسُلِهِ</w:t>
      </w:r>
      <w:r w:rsidR="006E1277" w:rsidRPr="006B2A41">
        <w:rPr>
          <w:rStyle w:val="Char4"/>
          <w:rFonts w:hint="cs"/>
          <w:rtl/>
        </w:rPr>
        <w:t>ۦ</w:t>
      </w:r>
      <w:r w:rsidR="006E1277" w:rsidRPr="006B2A41">
        <w:rPr>
          <w:rStyle w:val="Char4"/>
          <w:rtl/>
        </w:rPr>
        <w:t xml:space="preserve"> وَ</w:t>
      </w:r>
      <w:r w:rsidR="006E1277" w:rsidRPr="006B2A41">
        <w:rPr>
          <w:rStyle w:val="Char4"/>
          <w:rFonts w:hint="cs"/>
          <w:rtl/>
        </w:rPr>
        <w:t>ٱلۡيَوۡمِ</w:t>
      </w:r>
      <w:r w:rsidR="006E1277" w:rsidRPr="006B2A41">
        <w:rPr>
          <w:rStyle w:val="Char4"/>
          <w:rtl/>
        </w:rPr>
        <w:t xml:space="preserve"> </w:t>
      </w:r>
      <w:r w:rsidR="006E1277" w:rsidRPr="006B2A41">
        <w:rPr>
          <w:rStyle w:val="Char4"/>
          <w:rFonts w:hint="cs"/>
          <w:rtl/>
        </w:rPr>
        <w:t>ٱلۡأٓخِرِ</w:t>
      </w:r>
      <w:r w:rsidR="006E1277" w:rsidRPr="006B2A41">
        <w:rPr>
          <w:rStyle w:val="Char4"/>
          <w:rtl/>
        </w:rPr>
        <w:t xml:space="preserve"> فَقَدۡ ض</w:t>
      </w:r>
      <w:r w:rsidR="006E1277" w:rsidRPr="006B2A41">
        <w:rPr>
          <w:rStyle w:val="Char4"/>
          <w:rFonts w:hint="cs"/>
          <w:rtl/>
        </w:rPr>
        <w:t>َلَّ</w:t>
      </w:r>
      <w:r w:rsidR="006E1277" w:rsidRPr="006B2A41">
        <w:rPr>
          <w:rStyle w:val="Char4"/>
          <w:rtl/>
        </w:rPr>
        <w:t xml:space="preserve"> ضَلَٰلَۢا بَعِيدًا١٣٦</w:t>
      </w:r>
      <w:r w:rsidR="006E1277">
        <w:rPr>
          <w:rFonts w:cs="Traditional Arabic"/>
          <w:color w:val="000000"/>
          <w:shd w:val="clear" w:color="auto" w:fill="FFFFFF"/>
          <w:rtl/>
        </w:rPr>
        <w:t>﴾</w:t>
      </w:r>
      <w:r w:rsidR="006E1277" w:rsidRPr="006B2A41">
        <w:rPr>
          <w:rStyle w:val="Char4"/>
          <w:rtl/>
        </w:rPr>
        <w:t xml:space="preserve"> </w:t>
      </w:r>
      <w:r w:rsidR="006E1277" w:rsidRPr="006E1277">
        <w:rPr>
          <w:rStyle w:val="Char2"/>
          <w:rtl/>
        </w:rPr>
        <w:t>[النساء: 136]</w:t>
      </w:r>
      <w:r w:rsidR="006E1277" w:rsidRPr="006E1277">
        <w:rPr>
          <w:rStyle w:val="Char2"/>
          <w:rFonts w:hint="cs"/>
          <w:rtl/>
        </w:rPr>
        <w:t>.</w:t>
      </w:r>
      <w:r w:rsidRPr="006E1277">
        <w:rPr>
          <w:rtl/>
        </w:rPr>
        <w:t xml:space="preserve"> </w:t>
      </w:r>
      <w:r w:rsidRPr="00386DC1">
        <w:rPr>
          <w:rStyle w:val="Char3"/>
          <w:rtl/>
        </w:rPr>
        <w:t>«</w:t>
      </w:r>
      <w:r w:rsidR="004847BB">
        <w:rPr>
          <w:rStyle w:val="Char3"/>
          <w:rtl/>
        </w:rPr>
        <w:t>ای کسانی که ایمان آورده</w:t>
      </w:r>
      <w:r w:rsidR="004847BB">
        <w:rPr>
          <w:rStyle w:val="Char3"/>
          <w:rFonts w:hint="cs"/>
          <w:rtl/>
        </w:rPr>
        <w:t>‌</w:t>
      </w:r>
      <w:r w:rsidRPr="00386DC1">
        <w:rPr>
          <w:rStyle w:val="Char3"/>
          <w:rtl/>
        </w:rPr>
        <w:t>اید! به خداوند و پیامبرش و کتابی که بر او نازل کرده و کتابی که پیش از این فرستاده است، ایمان بیاورید»</w:t>
      </w:r>
      <w:r w:rsidRPr="006E1277">
        <w:rPr>
          <w:rStyle w:val="Char5"/>
          <w:rtl/>
        </w:rPr>
        <w:t>.</w:t>
      </w:r>
      <w:r w:rsidR="00FF45FD" w:rsidRPr="006E1277">
        <w:rPr>
          <w:rStyle w:val="Char5"/>
          <w:rtl/>
        </w:rPr>
        <w:t xml:space="preserve"> </w:t>
      </w:r>
      <w:r w:rsidR="004847BB">
        <w:rPr>
          <w:rtl/>
        </w:rPr>
        <w:t>همچنین می</w:t>
      </w:r>
      <w:r w:rsidR="004847BB">
        <w:rPr>
          <w:rFonts w:hint="cs"/>
          <w:rtl/>
        </w:rPr>
        <w:t>‌</w:t>
      </w:r>
      <w:r w:rsidRPr="006F236D">
        <w:rPr>
          <w:rtl/>
        </w:rPr>
        <w:t>فرماید</w:t>
      </w:r>
      <w:r w:rsidRPr="00223317">
        <w:rPr>
          <w:rtl/>
        </w:rPr>
        <w:t>:</w:t>
      </w:r>
      <w:r w:rsidR="006E1277">
        <w:rPr>
          <w:rFonts w:cs="Traditional Arabic"/>
          <w:color w:val="000000"/>
          <w:shd w:val="clear" w:color="auto" w:fill="FFFFFF"/>
          <w:rtl/>
        </w:rPr>
        <w:t>﴿</w:t>
      </w:r>
      <w:r w:rsidR="006E1277" w:rsidRPr="006B2A41">
        <w:rPr>
          <w:rStyle w:val="Char4"/>
          <w:rtl/>
        </w:rPr>
        <w:t>إِنَّا كُلَّ شَيۡءٍ خَلَقۡنَٰهُ بِقَدَرٖ٤٩</w:t>
      </w:r>
      <w:r w:rsidR="006E1277">
        <w:rPr>
          <w:rFonts w:cs="Traditional Arabic"/>
          <w:color w:val="000000"/>
          <w:shd w:val="clear" w:color="auto" w:fill="FFFFFF"/>
          <w:rtl/>
        </w:rPr>
        <w:t>﴾</w:t>
      </w:r>
      <w:r w:rsidR="006E1277" w:rsidRPr="006B2A41">
        <w:rPr>
          <w:rStyle w:val="Char4"/>
          <w:rtl/>
        </w:rPr>
        <w:t xml:space="preserve"> </w:t>
      </w:r>
      <w:r w:rsidR="006E1277" w:rsidRPr="006E1277">
        <w:rPr>
          <w:rStyle w:val="Char2"/>
          <w:rtl/>
        </w:rPr>
        <w:t>[القمر: 49]</w:t>
      </w:r>
      <w:r w:rsidR="006E1277" w:rsidRPr="006E1277">
        <w:rPr>
          <w:rStyle w:val="Char2"/>
          <w:rFonts w:hint="cs"/>
          <w:rtl/>
        </w:rPr>
        <w:t>.</w:t>
      </w:r>
      <w:r w:rsidRPr="006E1277">
        <w:rPr>
          <w:rtl/>
        </w:rPr>
        <w:t xml:space="preserve"> </w:t>
      </w:r>
      <w:r w:rsidRPr="00386DC1">
        <w:rPr>
          <w:rStyle w:val="Char3"/>
          <w:rtl/>
        </w:rPr>
        <w:t>«</w:t>
      </w:r>
      <w:r w:rsidR="004847BB">
        <w:rPr>
          <w:rStyle w:val="Char3"/>
          <w:rtl/>
        </w:rPr>
        <w:t>بی</w:t>
      </w:r>
      <w:r w:rsidR="004847BB">
        <w:rPr>
          <w:rStyle w:val="Char3"/>
          <w:rFonts w:hint="cs"/>
          <w:rtl/>
        </w:rPr>
        <w:t>‌</w:t>
      </w:r>
      <w:r w:rsidRPr="00386DC1">
        <w:rPr>
          <w:rStyle w:val="Char3"/>
          <w:rtl/>
        </w:rPr>
        <w:t>گمان ما همه چیز را به اند</w:t>
      </w:r>
      <w:r w:rsidR="004847BB">
        <w:rPr>
          <w:rStyle w:val="Char3"/>
          <w:rtl/>
        </w:rPr>
        <w:t>ازه و از روی حساب و نظام آفریده</w:t>
      </w:r>
      <w:r w:rsidR="004847BB">
        <w:rPr>
          <w:rStyle w:val="Char3"/>
          <w:rFonts w:hint="cs"/>
          <w:rtl/>
        </w:rPr>
        <w:t>‌</w:t>
      </w:r>
      <w:r w:rsidRPr="00386DC1">
        <w:rPr>
          <w:rStyle w:val="Char3"/>
          <w:rtl/>
        </w:rPr>
        <w:t>ایم»</w:t>
      </w:r>
      <w:r w:rsidRPr="006E1277">
        <w:rPr>
          <w:rtl/>
        </w:rPr>
        <w:t>.</w:t>
      </w:r>
    </w:p>
    <w:p w:rsidR="00C757FD" w:rsidRPr="005F37CD" w:rsidRDefault="002B18A8" w:rsidP="00223317">
      <w:pPr>
        <w:pStyle w:val="a1"/>
        <w:rPr>
          <w:rStyle w:val="Char1"/>
          <w:rtl/>
        </w:rPr>
      </w:pPr>
      <w:r w:rsidRPr="006F236D">
        <w:rPr>
          <w:rtl/>
        </w:rPr>
        <w:t xml:space="preserve">بدین ترتیب از این آیات </w:t>
      </w:r>
      <w:r w:rsidR="004847BB">
        <w:rPr>
          <w:rtl/>
        </w:rPr>
        <w:t>کریمه مشخص می</w:t>
      </w:r>
      <w:r w:rsidR="004847BB">
        <w:rPr>
          <w:rFonts w:hint="cs"/>
          <w:rtl/>
        </w:rPr>
        <w:t>‌</w:t>
      </w:r>
      <w:r w:rsidR="004847BB">
        <w:rPr>
          <w:rtl/>
        </w:rPr>
        <w:t>شود که بنای عقیده</w:t>
      </w:r>
      <w:r w:rsidR="004847BB">
        <w:rPr>
          <w:rFonts w:hint="cs"/>
          <w:rtl/>
        </w:rPr>
        <w:t>‌</w:t>
      </w:r>
      <w:r w:rsidRPr="006F236D">
        <w:rPr>
          <w:rtl/>
        </w:rPr>
        <w:t>ی ما بر شش اصل استوار است</w:t>
      </w:r>
      <w:r w:rsidRPr="00223317">
        <w:rPr>
          <w:rtl/>
        </w:rPr>
        <w:t>:</w:t>
      </w:r>
    </w:p>
    <w:p w:rsidR="002B18A8" w:rsidRPr="005F37CD" w:rsidRDefault="002B18A8" w:rsidP="00223317">
      <w:pPr>
        <w:pStyle w:val="a1"/>
        <w:numPr>
          <w:ilvl w:val="0"/>
          <w:numId w:val="18"/>
        </w:numPr>
        <w:rPr>
          <w:rStyle w:val="Char1"/>
          <w:rtl/>
        </w:rPr>
      </w:pPr>
      <w:r w:rsidRPr="006F236D">
        <w:rPr>
          <w:rtl/>
        </w:rPr>
        <w:t>ایمان به الله متعال</w:t>
      </w:r>
      <w:r w:rsidR="00223317">
        <w:rPr>
          <w:rFonts w:hint="cs"/>
          <w:rtl/>
        </w:rPr>
        <w:t>.</w:t>
      </w:r>
    </w:p>
    <w:p w:rsidR="002B18A8" w:rsidRPr="005F37CD" w:rsidRDefault="006E1277" w:rsidP="006E1277">
      <w:pPr>
        <w:pStyle w:val="a1"/>
        <w:numPr>
          <w:ilvl w:val="0"/>
          <w:numId w:val="18"/>
        </w:numPr>
        <w:rPr>
          <w:rStyle w:val="Char1"/>
          <w:rtl/>
        </w:rPr>
      </w:pPr>
      <w:r>
        <w:rPr>
          <w:rtl/>
        </w:rPr>
        <w:t>ایمان به فرشتگان</w:t>
      </w:r>
      <w:r>
        <w:rPr>
          <w:rFonts w:cs="CTraditional Arabic" w:hint="cs"/>
          <w:rtl/>
          <w:lang w:bidi="fa-IR"/>
        </w:rPr>
        <w:t>‡</w:t>
      </w:r>
      <w:r w:rsidR="00223317">
        <w:rPr>
          <w:rFonts w:hint="cs"/>
          <w:rtl/>
          <w:lang w:bidi="fa-IR"/>
        </w:rPr>
        <w:t>.</w:t>
      </w:r>
    </w:p>
    <w:p w:rsidR="002B18A8" w:rsidRPr="005F37CD" w:rsidRDefault="002B18A8" w:rsidP="00223317">
      <w:pPr>
        <w:pStyle w:val="a1"/>
        <w:numPr>
          <w:ilvl w:val="0"/>
          <w:numId w:val="18"/>
        </w:numPr>
        <w:rPr>
          <w:rStyle w:val="Char1"/>
          <w:rtl/>
        </w:rPr>
      </w:pPr>
      <w:r w:rsidRPr="006F236D">
        <w:rPr>
          <w:rtl/>
          <w:lang w:bidi="fa-IR"/>
        </w:rPr>
        <w:t>ایمان به کتاب</w:t>
      </w:r>
      <w:r w:rsidR="00EA7924">
        <w:rPr>
          <w:rtl/>
          <w:lang w:bidi="fa-IR"/>
        </w:rPr>
        <w:t xml:space="preserve">‌های </w:t>
      </w:r>
      <w:r w:rsidRPr="006F236D">
        <w:rPr>
          <w:rtl/>
          <w:lang w:bidi="fa-IR"/>
        </w:rPr>
        <w:t>نازل شده</w:t>
      </w:r>
      <w:r w:rsidR="00223317">
        <w:rPr>
          <w:rFonts w:hint="cs"/>
          <w:rtl/>
          <w:lang w:bidi="fa-IR"/>
        </w:rPr>
        <w:t>.</w:t>
      </w:r>
    </w:p>
    <w:p w:rsidR="002B18A8" w:rsidRPr="005F37CD" w:rsidRDefault="002B18A8" w:rsidP="006E1277">
      <w:pPr>
        <w:pStyle w:val="a1"/>
        <w:numPr>
          <w:ilvl w:val="0"/>
          <w:numId w:val="18"/>
        </w:numPr>
        <w:rPr>
          <w:rStyle w:val="Char1"/>
          <w:rtl/>
        </w:rPr>
      </w:pPr>
      <w:r w:rsidRPr="006F236D">
        <w:rPr>
          <w:rtl/>
          <w:lang w:bidi="fa-IR"/>
        </w:rPr>
        <w:t xml:space="preserve"> ایمان به پیامبران</w:t>
      </w:r>
      <w:r w:rsidR="006E1277">
        <w:rPr>
          <w:rFonts w:cs="CTraditional Arabic" w:hint="cs"/>
          <w:rtl/>
          <w:lang w:bidi="fa-IR"/>
        </w:rPr>
        <w:t>‡</w:t>
      </w:r>
      <w:r w:rsidR="00223317">
        <w:rPr>
          <w:rFonts w:hint="cs"/>
          <w:rtl/>
          <w:lang w:bidi="fa-IR"/>
        </w:rPr>
        <w:t>.</w:t>
      </w:r>
    </w:p>
    <w:p w:rsidR="002B18A8" w:rsidRPr="005F37CD" w:rsidRDefault="002B18A8" w:rsidP="00223317">
      <w:pPr>
        <w:pStyle w:val="a1"/>
        <w:numPr>
          <w:ilvl w:val="0"/>
          <w:numId w:val="18"/>
        </w:numPr>
        <w:rPr>
          <w:rStyle w:val="Char1"/>
          <w:rtl/>
        </w:rPr>
      </w:pPr>
      <w:r w:rsidRPr="006F236D">
        <w:rPr>
          <w:rtl/>
          <w:lang w:bidi="fa-IR"/>
        </w:rPr>
        <w:t>ایمان به روز قیامت</w:t>
      </w:r>
      <w:r w:rsidR="00223317">
        <w:rPr>
          <w:rFonts w:hint="cs"/>
          <w:rtl/>
          <w:lang w:bidi="fa-IR"/>
        </w:rPr>
        <w:t>.</w:t>
      </w:r>
    </w:p>
    <w:p w:rsidR="002B18A8" w:rsidRPr="005F37CD" w:rsidRDefault="002A544F" w:rsidP="00223317">
      <w:pPr>
        <w:pStyle w:val="a1"/>
        <w:numPr>
          <w:ilvl w:val="0"/>
          <w:numId w:val="18"/>
        </w:numPr>
        <w:rPr>
          <w:rStyle w:val="Char1"/>
          <w:rtl/>
        </w:rPr>
      </w:pPr>
      <w:r>
        <w:rPr>
          <w:rtl/>
          <w:lang w:bidi="fa-IR"/>
        </w:rPr>
        <w:t xml:space="preserve"> ایمان به </w:t>
      </w:r>
      <w:r>
        <w:rPr>
          <w:rFonts w:hint="cs"/>
          <w:rtl/>
          <w:lang w:bidi="fa-IR"/>
        </w:rPr>
        <w:t>قضا و قدر</w:t>
      </w:r>
      <w:r w:rsidR="00223317">
        <w:rPr>
          <w:rFonts w:hint="cs"/>
          <w:rtl/>
          <w:lang w:bidi="fa-IR"/>
        </w:rPr>
        <w:t>.</w:t>
      </w:r>
    </w:p>
    <w:p w:rsidR="002B18A8" w:rsidRPr="005F37CD" w:rsidRDefault="002B18A8" w:rsidP="00EC7C8D">
      <w:pPr>
        <w:pStyle w:val="a1"/>
        <w:rPr>
          <w:rStyle w:val="Char1"/>
          <w:rtl/>
        </w:rPr>
      </w:pPr>
      <w:r w:rsidRPr="006F236D">
        <w:rPr>
          <w:rtl/>
          <w:lang w:bidi="fa-IR"/>
        </w:rPr>
        <w:t xml:space="preserve">پیامبر عزیز ما </w:t>
      </w:r>
      <w:r w:rsidR="004847BB">
        <w:rPr>
          <w:rFonts w:cs="CTraditional Arabic" w:hint="cs"/>
          <w:rtl/>
          <w:lang w:bidi="fa-IR"/>
        </w:rPr>
        <w:t>ج</w:t>
      </w:r>
      <w:r w:rsidRPr="006F236D">
        <w:rPr>
          <w:rtl/>
          <w:lang w:bidi="fa-IR"/>
        </w:rPr>
        <w:t xml:space="preserve"> این شش اصل را در کلام خود گرد </w:t>
      </w:r>
      <w:r w:rsidR="004847BB">
        <w:rPr>
          <w:rtl/>
          <w:lang w:bidi="fa-IR"/>
        </w:rPr>
        <w:t>آورده و می</w:t>
      </w:r>
      <w:r w:rsidR="004847BB">
        <w:rPr>
          <w:rFonts w:hint="cs"/>
          <w:rtl/>
          <w:lang w:bidi="fa-IR"/>
        </w:rPr>
        <w:t>‌</w:t>
      </w:r>
      <w:r w:rsidRPr="006F236D">
        <w:rPr>
          <w:rtl/>
          <w:lang w:bidi="fa-IR"/>
        </w:rPr>
        <w:t>فرماید</w:t>
      </w:r>
      <w:r w:rsidRPr="00223317">
        <w:rPr>
          <w:rtl/>
        </w:rPr>
        <w:t>:</w:t>
      </w:r>
      <w:r w:rsidRPr="006E1277">
        <w:rPr>
          <w:rtl/>
        </w:rPr>
        <w:t xml:space="preserve"> </w:t>
      </w:r>
      <w:r w:rsidRPr="006E1277">
        <w:rPr>
          <w:rStyle w:val="Char6"/>
          <w:rtl/>
        </w:rPr>
        <w:t>«أن تؤمن بالله وملائكته وكتبه ورسله واليوم الآخر وتؤمن بالقدر خيره وشره</w:t>
      </w:r>
      <w:r w:rsidR="006E1277" w:rsidRPr="006E1277">
        <w:rPr>
          <w:rStyle w:val="Char6"/>
          <w:rFonts w:hint="cs"/>
          <w:rtl/>
        </w:rPr>
        <w:t>»</w:t>
      </w:r>
      <w:r w:rsidRPr="00223317">
        <w:rPr>
          <w:rtl/>
        </w:rPr>
        <w:t>:</w:t>
      </w:r>
      <w:r w:rsidR="00BF5CC1" w:rsidRPr="009D2ADC">
        <w:rPr>
          <w:rStyle w:val="FootnoteReference"/>
          <w:spacing w:val="-4"/>
          <w:sz w:val="24"/>
          <w:szCs w:val="24"/>
          <w:rtl/>
          <w:lang w:bidi="fa-IR"/>
        </w:rPr>
        <w:footnoteReference w:id="2"/>
      </w:r>
      <w:r w:rsidRPr="006E1277">
        <w:rPr>
          <w:rtl/>
        </w:rPr>
        <w:t xml:space="preserve"> </w:t>
      </w:r>
      <w:r w:rsidRPr="006F236D">
        <w:rPr>
          <w:rtl/>
          <w:lang w:bidi="fa-IR"/>
        </w:rPr>
        <w:t>اینکه به خدا و فرشتگان و کتاب</w:t>
      </w:r>
      <w:r w:rsidR="00EA7924">
        <w:rPr>
          <w:rtl/>
          <w:lang w:bidi="fa-IR"/>
        </w:rPr>
        <w:t xml:space="preserve">‌ها </w:t>
      </w:r>
      <w:r w:rsidRPr="006F236D">
        <w:rPr>
          <w:rtl/>
          <w:lang w:bidi="fa-IR"/>
        </w:rPr>
        <w:t>و پیامبران او ایمان داشته باشی و روز آخرت و تقدیرهای خیر و شر را باور کنی</w:t>
      </w:r>
      <w:r w:rsidRPr="006E1277">
        <w:rPr>
          <w:rtl/>
        </w:rPr>
        <w:t xml:space="preserve">». </w:t>
      </w:r>
      <w:r w:rsidRPr="006F236D">
        <w:rPr>
          <w:rtl/>
          <w:lang w:bidi="fa-IR"/>
        </w:rPr>
        <w:t>و در روایت دیگری</w:t>
      </w:r>
      <w:r w:rsidRPr="00223317">
        <w:rPr>
          <w:rtl/>
        </w:rPr>
        <w:t>:</w:t>
      </w:r>
      <w:r w:rsidRPr="006E1277">
        <w:rPr>
          <w:rtl/>
        </w:rPr>
        <w:t xml:space="preserve"> «</w:t>
      </w:r>
      <w:r w:rsidRPr="006F236D">
        <w:rPr>
          <w:rtl/>
          <w:lang w:bidi="fa-IR"/>
        </w:rPr>
        <w:t>تقدیرهای تلخ و شیرین</w:t>
      </w:r>
      <w:r w:rsidRPr="006E1277">
        <w:rPr>
          <w:rtl/>
        </w:rPr>
        <w:t>»</w:t>
      </w:r>
      <w:r w:rsidR="00EC7C8D">
        <w:rPr>
          <w:rFonts w:hint="cs"/>
          <w:rtl/>
        </w:rPr>
        <w:t>.</w:t>
      </w:r>
      <w:r w:rsidR="00BF5CC1" w:rsidRPr="009D2ADC">
        <w:rPr>
          <w:rStyle w:val="FootnoteReference"/>
          <w:spacing w:val="-4"/>
          <w:sz w:val="24"/>
          <w:szCs w:val="24"/>
          <w:rtl/>
          <w:lang w:bidi="fa-IR"/>
        </w:rPr>
        <w:footnoteReference w:id="3"/>
      </w:r>
      <w:r w:rsidRPr="00386DC1">
        <w:rPr>
          <w:rtl/>
        </w:rPr>
        <w:t xml:space="preserve"> </w:t>
      </w:r>
      <w:r w:rsidRPr="006F236D">
        <w:rPr>
          <w:rtl/>
          <w:lang w:bidi="fa-IR"/>
        </w:rPr>
        <w:t>از این ح</w:t>
      </w:r>
      <w:r w:rsidR="00DA15E4">
        <w:rPr>
          <w:rtl/>
          <w:lang w:bidi="fa-IR"/>
        </w:rPr>
        <w:t>دیث نیز متوجه</w:t>
      </w:r>
      <w:r w:rsidR="00EA7924">
        <w:rPr>
          <w:rtl/>
          <w:lang w:bidi="fa-IR"/>
        </w:rPr>
        <w:t xml:space="preserve"> می‌</w:t>
      </w:r>
      <w:r w:rsidR="00DA15E4">
        <w:rPr>
          <w:rtl/>
          <w:lang w:bidi="fa-IR"/>
        </w:rPr>
        <w:t>شویم که عقیده</w:t>
      </w:r>
      <w:r w:rsidRPr="006F236D">
        <w:rPr>
          <w:rtl/>
          <w:lang w:bidi="fa-IR"/>
        </w:rPr>
        <w:t xml:space="preserve"> اسلامی</w:t>
      </w:r>
      <w:r w:rsidR="00DA15E4">
        <w:rPr>
          <w:rFonts w:hint="cs"/>
          <w:rtl/>
          <w:lang w:bidi="fa-IR"/>
        </w:rPr>
        <w:t>،</w:t>
      </w:r>
      <w:r w:rsidR="004847BB">
        <w:rPr>
          <w:rtl/>
          <w:lang w:bidi="fa-IR"/>
        </w:rPr>
        <w:t xml:space="preserve"> دارای شش اصل می</w:t>
      </w:r>
      <w:r w:rsidR="004847BB">
        <w:rPr>
          <w:rFonts w:hint="cs"/>
          <w:rtl/>
          <w:lang w:bidi="fa-IR"/>
        </w:rPr>
        <w:t>‌</w:t>
      </w:r>
      <w:r w:rsidRPr="006F236D">
        <w:rPr>
          <w:rtl/>
          <w:lang w:bidi="fa-IR"/>
        </w:rPr>
        <w:t>باشد</w:t>
      </w:r>
      <w:r w:rsidR="00BF5CC1" w:rsidRPr="009D2ADC">
        <w:rPr>
          <w:rStyle w:val="FootnoteReference"/>
          <w:spacing w:val="-4"/>
          <w:sz w:val="24"/>
          <w:szCs w:val="24"/>
          <w:rtl/>
          <w:lang w:bidi="fa-IR"/>
        </w:rPr>
        <w:footnoteReference w:id="4"/>
      </w:r>
      <w:r w:rsidRPr="00223317">
        <w:rPr>
          <w:rtl/>
        </w:rPr>
        <w:t>.</w:t>
      </w:r>
      <w:r w:rsidRPr="004847BB">
        <w:rPr>
          <w:rtl/>
        </w:rPr>
        <w:t xml:space="preserve"> </w:t>
      </w:r>
      <w:r w:rsidRPr="006F236D">
        <w:rPr>
          <w:rtl/>
          <w:lang w:bidi="fa-IR"/>
        </w:rPr>
        <w:t xml:space="preserve">علما در سخنان خود در معنای عقیده، مترادفاتی همچون </w:t>
      </w:r>
      <w:r w:rsidRPr="006E1277">
        <w:rPr>
          <w:rtl/>
        </w:rPr>
        <w:t>«ایمان»</w:t>
      </w:r>
      <w:r w:rsidR="00BF5CC1" w:rsidRPr="009D2ADC">
        <w:rPr>
          <w:rStyle w:val="FootnoteReference"/>
          <w:spacing w:val="-4"/>
          <w:sz w:val="24"/>
          <w:szCs w:val="24"/>
          <w:rtl/>
          <w:lang w:bidi="fa-IR"/>
        </w:rPr>
        <w:footnoteReference w:id="5"/>
      </w:r>
      <w:r w:rsidRPr="006F236D">
        <w:rPr>
          <w:rtl/>
          <w:lang w:bidi="fa-IR"/>
        </w:rPr>
        <w:t xml:space="preserve"> نیز</w:t>
      </w:r>
      <w:r w:rsidR="00814C4C" w:rsidRPr="006F236D">
        <w:rPr>
          <w:rtl/>
          <w:lang w:bidi="fa-IR"/>
        </w:rPr>
        <w:t xml:space="preserve"> به کار</w:t>
      </w:r>
      <w:r w:rsidR="00EA7924">
        <w:rPr>
          <w:rtl/>
          <w:lang w:bidi="fa-IR"/>
        </w:rPr>
        <w:t xml:space="preserve"> می‌</w:t>
      </w:r>
      <w:r w:rsidR="00814C4C" w:rsidRPr="006F236D">
        <w:rPr>
          <w:rtl/>
          <w:lang w:bidi="fa-IR"/>
        </w:rPr>
        <w:t>برند</w:t>
      </w:r>
      <w:r w:rsidR="00814C4C" w:rsidRPr="00223317">
        <w:rPr>
          <w:rtl/>
        </w:rPr>
        <w:t>.</w:t>
      </w:r>
    </w:p>
    <w:p w:rsidR="002B18A8" w:rsidRPr="005F37CD" w:rsidRDefault="002B18A8" w:rsidP="00223317">
      <w:pPr>
        <w:pStyle w:val="a1"/>
        <w:rPr>
          <w:rStyle w:val="Char1"/>
          <w:rtl/>
        </w:rPr>
      </w:pPr>
      <w:r w:rsidRPr="006F236D">
        <w:rPr>
          <w:rtl/>
          <w:lang w:bidi="fa-IR"/>
        </w:rPr>
        <w:t>آنچه گذشت به طور کلی در باب اصول عقیده مطرح شد</w:t>
      </w:r>
      <w:r w:rsidRPr="00223317">
        <w:rPr>
          <w:rtl/>
        </w:rPr>
        <w:t>.</w:t>
      </w:r>
    </w:p>
    <w:p w:rsidR="00FB59F0" w:rsidRPr="005F37CD" w:rsidRDefault="002B18A8" w:rsidP="00F61142">
      <w:pPr>
        <w:pStyle w:val="a1"/>
        <w:rPr>
          <w:rStyle w:val="Char1"/>
          <w:rtl/>
        </w:rPr>
      </w:pPr>
      <w:r w:rsidRPr="006F236D">
        <w:rPr>
          <w:rtl/>
          <w:lang w:bidi="fa-IR"/>
        </w:rPr>
        <w:t xml:space="preserve">اما اینکه </w:t>
      </w:r>
      <w:r w:rsidR="004847BB">
        <w:rPr>
          <w:rtl/>
          <w:lang w:bidi="fa-IR"/>
        </w:rPr>
        <w:t>ما خود را منتسب به این عقیده می</w:t>
      </w:r>
      <w:r w:rsidR="004847BB">
        <w:rPr>
          <w:rFonts w:hint="cs"/>
          <w:rtl/>
          <w:lang w:bidi="fa-IR"/>
        </w:rPr>
        <w:t>‌</w:t>
      </w:r>
      <w:r w:rsidRPr="006F236D">
        <w:rPr>
          <w:rtl/>
          <w:lang w:bidi="fa-IR"/>
        </w:rPr>
        <w:t>دانیم، دلایلی دارد که در زیر به</w:t>
      </w:r>
      <w:r w:rsidR="001B1F95">
        <w:rPr>
          <w:rtl/>
          <w:lang w:bidi="fa-IR"/>
        </w:rPr>
        <w:t xml:space="preserve"> آن‌ها</w:t>
      </w:r>
      <w:r w:rsidR="004847BB">
        <w:rPr>
          <w:rtl/>
          <w:lang w:bidi="fa-IR"/>
        </w:rPr>
        <w:t xml:space="preserve"> اشاره می</w:t>
      </w:r>
      <w:r w:rsidR="004847BB">
        <w:rPr>
          <w:rFonts w:hint="cs"/>
          <w:rtl/>
          <w:lang w:bidi="fa-IR"/>
        </w:rPr>
        <w:t>‌</w:t>
      </w:r>
      <w:r w:rsidRPr="006F236D">
        <w:rPr>
          <w:rtl/>
          <w:lang w:bidi="fa-IR"/>
        </w:rPr>
        <w:t>کنیم</w:t>
      </w:r>
      <w:r w:rsidRPr="00223317">
        <w:rPr>
          <w:rtl/>
        </w:rPr>
        <w:t>:</w:t>
      </w:r>
    </w:p>
    <w:p w:rsidR="002B18A8" w:rsidRPr="005F37CD" w:rsidRDefault="00FB59F0" w:rsidP="00EC7C8D">
      <w:pPr>
        <w:pStyle w:val="a1"/>
        <w:numPr>
          <w:ilvl w:val="0"/>
          <w:numId w:val="19"/>
        </w:numPr>
        <w:ind w:left="641" w:hanging="357"/>
        <w:rPr>
          <w:rStyle w:val="Char1"/>
          <w:rtl/>
        </w:rPr>
      </w:pPr>
      <w:r w:rsidRPr="006F236D">
        <w:rPr>
          <w:rtl/>
          <w:lang w:bidi="fa-IR"/>
        </w:rPr>
        <w:t xml:space="preserve"> </w:t>
      </w:r>
      <w:r w:rsidR="00DA15E4">
        <w:rPr>
          <w:rtl/>
          <w:lang w:bidi="fa-IR"/>
        </w:rPr>
        <w:t xml:space="preserve">این عقیده، عقیده </w:t>
      </w:r>
      <w:r w:rsidR="002B18A8" w:rsidRPr="006F236D">
        <w:rPr>
          <w:rtl/>
          <w:lang w:bidi="fa-IR"/>
        </w:rPr>
        <w:t>ویژه</w:t>
      </w:r>
      <w:r w:rsidR="005F37CD">
        <w:rPr>
          <w:rtl/>
          <w:lang w:bidi="fa-IR"/>
        </w:rPr>
        <w:t xml:space="preserve">‌ی </w:t>
      </w:r>
      <w:r w:rsidR="002B18A8" w:rsidRPr="006F236D">
        <w:rPr>
          <w:rtl/>
          <w:lang w:bidi="fa-IR"/>
        </w:rPr>
        <w:t xml:space="preserve">رسول اکرم </w:t>
      </w:r>
      <w:r w:rsidR="006E1277">
        <w:rPr>
          <w:rFonts w:cs="CTraditional Arabic" w:hint="cs"/>
          <w:rtl/>
          <w:lang w:bidi="fa-IR"/>
        </w:rPr>
        <w:t>ج</w:t>
      </w:r>
      <w:r w:rsidR="00DA15E4">
        <w:rPr>
          <w:rtl/>
          <w:lang w:bidi="fa-IR"/>
        </w:rPr>
        <w:t xml:space="preserve"> و به طور کلی عقیده </w:t>
      </w:r>
      <w:r w:rsidR="002B18A8" w:rsidRPr="006F236D">
        <w:rPr>
          <w:rtl/>
          <w:lang w:bidi="fa-IR"/>
        </w:rPr>
        <w:t>تمام انبیاء</w:t>
      </w:r>
      <w:r w:rsidR="006E1277">
        <w:rPr>
          <w:rFonts w:cs="CTraditional Arabic" w:hint="cs"/>
          <w:rtl/>
          <w:lang w:bidi="fa-IR"/>
        </w:rPr>
        <w:t>‡</w:t>
      </w:r>
      <w:r w:rsidR="002B18A8" w:rsidRPr="006F236D">
        <w:rPr>
          <w:rtl/>
          <w:lang w:bidi="fa-IR"/>
        </w:rPr>
        <w:t xml:space="preserve"> است</w:t>
      </w:r>
      <w:r w:rsidR="002B18A8" w:rsidRPr="00223317">
        <w:rPr>
          <w:rtl/>
        </w:rPr>
        <w:t>.</w:t>
      </w:r>
      <w:r w:rsidR="002B18A8" w:rsidRPr="00386DC1">
        <w:rPr>
          <w:rtl/>
        </w:rPr>
        <w:t xml:space="preserve"> </w:t>
      </w:r>
      <w:r w:rsidR="002B18A8" w:rsidRPr="006F236D">
        <w:rPr>
          <w:rtl/>
          <w:lang w:bidi="fa-IR"/>
        </w:rPr>
        <w:t xml:space="preserve">چون پیامبران علیهم الصلاة و السلام، به اصول عقیده </w:t>
      </w:r>
      <w:r w:rsidR="002B18A8" w:rsidRPr="005F37CD">
        <w:rPr>
          <w:rStyle w:val="Char1"/>
          <w:rtl/>
        </w:rPr>
        <w:t>(</w:t>
      </w:r>
      <w:r w:rsidR="002B18A8" w:rsidRPr="006F236D">
        <w:rPr>
          <w:rtl/>
          <w:lang w:bidi="fa-IR"/>
        </w:rPr>
        <w:t>اصول توحید</w:t>
      </w:r>
      <w:r w:rsidR="002B18A8" w:rsidRPr="005F37CD">
        <w:rPr>
          <w:rStyle w:val="Char1"/>
          <w:rtl/>
        </w:rPr>
        <w:t>)</w:t>
      </w:r>
      <w:r w:rsidR="002B18A8" w:rsidRPr="00386DC1">
        <w:rPr>
          <w:rtl/>
        </w:rPr>
        <w:t xml:space="preserve"> </w:t>
      </w:r>
      <w:r w:rsidR="002B18A8" w:rsidRPr="006F236D">
        <w:rPr>
          <w:rtl/>
          <w:lang w:bidi="fa-IR"/>
        </w:rPr>
        <w:t>یعنی ایمان به الله و فرشتگان و کتاب</w:t>
      </w:r>
      <w:r w:rsidR="00EA7924">
        <w:rPr>
          <w:rtl/>
          <w:lang w:bidi="fa-IR"/>
        </w:rPr>
        <w:t xml:space="preserve">‌ها </w:t>
      </w:r>
      <w:r w:rsidR="002B18A8" w:rsidRPr="006F236D">
        <w:rPr>
          <w:rtl/>
          <w:lang w:bidi="fa-IR"/>
        </w:rPr>
        <w:t>و پیامبران او و روز قیامت و خیر و شرهای تقدیر، با همه کلیات و جزئیاتش اقرار داشته و آن</w:t>
      </w:r>
      <w:r w:rsidR="006E1277">
        <w:rPr>
          <w:rFonts w:hint="cs"/>
          <w:rtl/>
          <w:lang w:bidi="fa-IR"/>
        </w:rPr>
        <w:t>‌</w:t>
      </w:r>
      <w:r w:rsidR="002B18A8" w:rsidRPr="006F236D">
        <w:rPr>
          <w:rtl/>
          <w:lang w:bidi="fa-IR"/>
        </w:rPr>
        <w:t>ها را پذیرفته بودند و همگی بر این باور بودند که نام</w:t>
      </w:r>
      <w:r w:rsidR="00EA7924">
        <w:rPr>
          <w:rtl/>
          <w:lang w:bidi="fa-IR"/>
        </w:rPr>
        <w:t xml:space="preserve">‌های </w:t>
      </w:r>
      <w:r w:rsidR="002B18A8" w:rsidRPr="006F236D">
        <w:rPr>
          <w:rtl/>
          <w:lang w:bidi="fa-IR"/>
        </w:rPr>
        <w:t>نیکو و صفات والا، همه از</w:t>
      </w:r>
      <w:r w:rsidR="006B2A41">
        <w:rPr>
          <w:lang w:bidi="fa-IR"/>
        </w:rPr>
        <w:t xml:space="preserve"> </w:t>
      </w:r>
      <w:r w:rsidR="002B18A8" w:rsidRPr="006F236D">
        <w:rPr>
          <w:rtl/>
          <w:lang w:bidi="fa-IR"/>
        </w:rPr>
        <w:t>آن خداوند است و بر دعوت مردم به بندگی صرف برای الله و برحذر داشتن آن</w:t>
      </w:r>
      <w:r w:rsidR="006E1277">
        <w:rPr>
          <w:rFonts w:hint="cs"/>
          <w:rtl/>
          <w:lang w:bidi="fa-IR"/>
        </w:rPr>
        <w:t>‌</w:t>
      </w:r>
      <w:r w:rsidR="002B18A8" w:rsidRPr="006F236D">
        <w:rPr>
          <w:rtl/>
          <w:lang w:bidi="fa-IR"/>
        </w:rPr>
        <w:t>ها از شرک متفق بودند</w:t>
      </w:r>
      <w:r w:rsidR="002B18A8" w:rsidRPr="006E1277">
        <w:rPr>
          <w:rtl/>
        </w:rPr>
        <w:t xml:space="preserve">. </w:t>
      </w:r>
      <w:r w:rsidR="00DA15E4">
        <w:rPr>
          <w:rtl/>
          <w:lang w:bidi="fa-IR"/>
        </w:rPr>
        <w:t xml:space="preserve">همه </w:t>
      </w:r>
      <w:r w:rsidR="002B18A8" w:rsidRPr="006F236D">
        <w:rPr>
          <w:rtl/>
          <w:lang w:bidi="fa-IR"/>
        </w:rPr>
        <w:t>این</w:t>
      </w:r>
      <w:r w:rsidR="00EA7924">
        <w:rPr>
          <w:rtl/>
          <w:lang w:bidi="fa-IR"/>
        </w:rPr>
        <w:t xml:space="preserve">‌ها </w:t>
      </w:r>
      <w:r w:rsidR="002B18A8" w:rsidRPr="006F236D">
        <w:rPr>
          <w:rtl/>
          <w:lang w:bidi="fa-IR"/>
        </w:rPr>
        <w:t>در قالب دین اسلام هستند که خداوند متعال، تمامی پیامبران علیهم الصلاة و السلام را برای دعوت به</w:t>
      </w:r>
      <w:r w:rsidR="00EA7924">
        <w:rPr>
          <w:rtl/>
          <w:lang w:bidi="fa-IR"/>
        </w:rPr>
        <w:t xml:space="preserve"> آن برانگیخته است آن چنان که می</w:t>
      </w:r>
      <w:r w:rsidR="00EA7924">
        <w:rPr>
          <w:rFonts w:hint="cs"/>
          <w:rtl/>
          <w:lang w:bidi="fa-IR"/>
        </w:rPr>
        <w:t>‌</w:t>
      </w:r>
      <w:r w:rsidR="002B18A8" w:rsidRPr="006F236D">
        <w:rPr>
          <w:rtl/>
          <w:lang w:bidi="fa-IR"/>
        </w:rPr>
        <w:t>فرماید</w:t>
      </w:r>
      <w:r w:rsidR="002B18A8" w:rsidRPr="00223317">
        <w:rPr>
          <w:rtl/>
        </w:rPr>
        <w:t>:</w:t>
      </w:r>
      <w:r w:rsidR="00EC7C8D">
        <w:rPr>
          <w:rFonts w:hint="cs"/>
          <w:rtl/>
        </w:rPr>
        <w:t xml:space="preserve"> </w:t>
      </w:r>
      <w:r w:rsidR="006E1277">
        <w:rPr>
          <w:rFonts w:cs="Traditional Arabic"/>
          <w:color w:val="000000"/>
          <w:shd w:val="clear" w:color="auto" w:fill="FFFFFF"/>
          <w:rtl/>
        </w:rPr>
        <w:t>﴿</w:t>
      </w:r>
      <w:r w:rsidR="006E1277" w:rsidRPr="006B2A41">
        <w:rPr>
          <w:rStyle w:val="Char4"/>
          <w:rtl/>
        </w:rPr>
        <w:t xml:space="preserve">إِنَّ </w:t>
      </w:r>
      <w:r w:rsidR="006E1277" w:rsidRPr="006B2A41">
        <w:rPr>
          <w:rStyle w:val="Char4"/>
          <w:rFonts w:hint="cs"/>
          <w:rtl/>
        </w:rPr>
        <w:t>ٱلدِّينَ</w:t>
      </w:r>
      <w:r w:rsidR="006E1277" w:rsidRPr="006B2A41">
        <w:rPr>
          <w:rStyle w:val="Char4"/>
          <w:rtl/>
        </w:rPr>
        <w:t xml:space="preserve"> عِندَ </w:t>
      </w:r>
      <w:r w:rsidR="006E1277" w:rsidRPr="006B2A41">
        <w:rPr>
          <w:rStyle w:val="Char4"/>
          <w:rFonts w:hint="cs"/>
          <w:rtl/>
        </w:rPr>
        <w:t>ٱللَّهِ</w:t>
      </w:r>
      <w:r w:rsidR="006E1277" w:rsidRPr="006B2A41">
        <w:rPr>
          <w:rStyle w:val="Char4"/>
          <w:rtl/>
        </w:rPr>
        <w:t xml:space="preserve"> </w:t>
      </w:r>
      <w:r w:rsidR="006E1277" w:rsidRPr="006B2A41">
        <w:rPr>
          <w:rStyle w:val="Char4"/>
          <w:rFonts w:hint="cs"/>
          <w:rtl/>
        </w:rPr>
        <w:t>ٱلۡإِسۡلَٰمُۗ</w:t>
      </w:r>
      <w:r w:rsidR="006E1277" w:rsidRPr="006B2A41">
        <w:rPr>
          <w:rStyle w:val="Char4"/>
          <w:rtl/>
        </w:rPr>
        <w:t>١٩</w:t>
      </w:r>
      <w:r w:rsidR="006E1277">
        <w:rPr>
          <w:rFonts w:cs="Traditional Arabic"/>
          <w:color w:val="000000"/>
          <w:shd w:val="clear" w:color="auto" w:fill="FFFFFF"/>
          <w:rtl/>
        </w:rPr>
        <w:t>﴾</w:t>
      </w:r>
      <w:r w:rsidR="006E1277" w:rsidRPr="006E1277">
        <w:rPr>
          <w:rStyle w:val="Char3"/>
          <w:rtl/>
        </w:rPr>
        <w:t xml:space="preserve"> </w:t>
      </w:r>
      <w:r w:rsidR="006E1277" w:rsidRPr="00EC7C8D">
        <w:rPr>
          <w:rStyle w:val="Char2"/>
          <w:rtl/>
        </w:rPr>
        <w:t>[آل عمران: 19]</w:t>
      </w:r>
      <w:r w:rsidR="006E1277" w:rsidRPr="00EC7C8D">
        <w:rPr>
          <w:rStyle w:val="Char2"/>
          <w:rFonts w:hint="cs"/>
          <w:rtl/>
        </w:rPr>
        <w:t>.</w:t>
      </w:r>
      <w:r w:rsidR="002B18A8" w:rsidRPr="006E1277">
        <w:rPr>
          <w:rtl/>
        </w:rPr>
        <w:t xml:space="preserve"> </w:t>
      </w:r>
      <w:r w:rsidR="002B18A8" w:rsidRPr="006906D5">
        <w:rPr>
          <w:rStyle w:val="Char3"/>
          <w:rtl/>
        </w:rPr>
        <w:t>«همانا دین (حق) نزد خدا، اسلام است»</w:t>
      </w:r>
      <w:r w:rsidR="002B18A8" w:rsidRPr="006E1277">
        <w:rPr>
          <w:rtl/>
        </w:rPr>
        <w:t xml:space="preserve"> </w:t>
      </w:r>
      <w:r w:rsidR="00EA7924">
        <w:rPr>
          <w:rtl/>
          <w:lang w:bidi="fa-IR"/>
        </w:rPr>
        <w:t>و می</w:t>
      </w:r>
      <w:r w:rsidR="00EA7924">
        <w:rPr>
          <w:rFonts w:hint="cs"/>
          <w:rtl/>
          <w:lang w:bidi="fa-IR"/>
        </w:rPr>
        <w:t>‌</w:t>
      </w:r>
      <w:r w:rsidR="002B18A8" w:rsidRPr="006F236D">
        <w:rPr>
          <w:rtl/>
          <w:lang w:bidi="fa-IR"/>
        </w:rPr>
        <w:t>فرماید</w:t>
      </w:r>
      <w:r w:rsidR="002B18A8" w:rsidRPr="006E1277">
        <w:rPr>
          <w:rtl/>
        </w:rPr>
        <w:t>:</w:t>
      </w:r>
      <w:r w:rsidR="006906D5">
        <w:rPr>
          <w:rFonts w:cs="Traditional Arabic"/>
          <w:color w:val="000000"/>
          <w:shd w:val="clear" w:color="auto" w:fill="FFFFFF"/>
          <w:rtl/>
        </w:rPr>
        <w:t>﴿</w:t>
      </w:r>
      <w:r w:rsidR="006906D5" w:rsidRPr="006B2A41">
        <w:rPr>
          <w:rStyle w:val="Char4"/>
          <w:rtl/>
        </w:rPr>
        <w:t xml:space="preserve">وَمَن يَبۡتَغِ غَيۡرَ </w:t>
      </w:r>
      <w:r w:rsidR="006906D5" w:rsidRPr="006B2A41">
        <w:rPr>
          <w:rStyle w:val="Char4"/>
          <w:rFonts w:hint="cs"/>
          <w:rtl/>
        </w:rPr>
        <w:t>ٱلۡإِسۡلَٰمِ</w:t>
      </w:r>
      <w:r w:rsidR="006906D5" w:rsidRPr="006B2A41">
        <w:rPr>
          <w:rStyle w:val="Char4"/>
          <w:rtl/>
        </w:rPr>
        <w:t xml:space="preserve"> دِينٗا فَلَن يُقۡبَلَ مِنۡهُ وَهُوَ فِي </w:t>
      </w:r>
      <w:r w:rsidR="006906D5" w:rsidRPr="006B2A41">
        <w:rPr>
          <w:rStyle w:val="Char4"/>
          <w:rFonts w:hint="cs"/>
          <w:rtl/>
        </w:rPr>
        <w:t>ٱلۡأٓخِرَةِ</w:t>
      </w:r>
      <w:r w:rsidR="006906D5" w:rsidRPr="006B2A41">
        <w:rPr>
          <w:rStyle w:val="Char4"/>
          <w:rtl/>
        </w:rPr>
        <w:t xml:space="preserve"> مِنَ </w:t>
      </w:r>
      <w:r w:rsidR="006906D5" w:rsidRPr="006B2A41">
        <w:rPr>
          <w:rStyle w:val="Char4"/>
          <w:rFonts w:hint="cs"/>
          <w:rtl/>
        </w:rPr>
        <w:t>ٱلۡخَٰسِرِينَ</w:t>
      </w:r>
      <w:r w:rsidR="006906D5" w:rsidRPr="006B2A41">
        <w:rPr>
          <w:rStyle w:val="Char4"/>
          <w:rtl/>
        </w:rPr>
        <w:t>٨٥</w:t>
      </w:r>
      <w:r w:rsidR="006906D5">
        <w:rPr>
          <w:rFonts w:cs="Traditional Arabic"/>
          <w:color w:val="000000"/>
          <w:shd w:val="clear" w:color="auto" w:fill="FFFFFF"/>
          <w:rtl/>
        </w:rPr>
        <w:t>﴾</w:t>
      </w:r>
      <w:r w:rsidR="006906D5" w:rsidRPr="006906D5">
        <w:rPr>
          <w:rStyle w:val="Char2"/>
          <w:rtl/>
        </w:rPr>
        <w:t xml:space="preserve"> [آل عمران: 85]</w:t>
      </w:r>
      <w:r w:rsidR="006906D5" w:rsidRPr="006906D5">
        <w:rPr>
          <w:rStyle w:val="Char2"/>
          <w:rFonts w:hint="cs"/>
          <w:rtl/>
        </w:rPr>
        <w:t>.</w:t>
      </w:r>
      <w:r w:rsidR="002B18A8" w:rsidRPr="006906D5">
        <w:rPr>
          <w:rtl/>
        </w:rPr>
        <w:t xml:space="preserve"> </w:t>
      </w:r>
      <w:r w:rsidR="002B18A8" w:rsidRPr="006906D5">
        <w:rPr>
          <w:rStyle w:val="Char3"/>
          <w:rtl/>
        </w:rPr>
        <w:t>«و هرکس دینی غیر از اسلام برگزیند، هرگز از او پذیرفته نخواهد شد و در آخرت از زیانکاران خواهد بود»</w:t>
      </w:r>
      <w:r w:rsidR="002B18A8" w:rsidRPr="00223317">
        <w:rPr>
          <w:rtl/>
        </w:rPr>
        <w:t>.</w:t>
      </w:r>
      <w:r w:rsidR="002B18A8" w:rsidRPr="005F37CD">
        <w:rPr>
          <w:rStyle w:val="Char1"/>
          <w:rtl/>
        </w:rPr>
        <w:t xml:space="preserve"> </w:t>
      </w:r>
      <w:r w:rsidR="002B18A8" w:rsidRPr="006F236D">
        <w:rPr>
          <w:rtl/>
          <w:lang w:bidi="fa-IR"/>
        </w:rPr>
        <w:t>قرآن کریم چندین آیه را به دعوت پیامبران از اقوام خود برای اینکه تنها خدا را بپرستند، اختصاص داده است از جمله</w:t>
      </w:r>
      <w:r w:rsidR="002B18A8" w:rsidRPr="00223317">
        <w:rPr>
          <w:rtl/>
        </w:rPr>
        <w:t>:</w:t>
      </w:r>
      <w:r w:rsidR="006906D5">
        <w:rPr>
          <w:rFonts w:cs="Traditional Arabic"/>
          <w:color w:val="000000"/>
          <w:shd w:val="clear" w:color="auto" w:fill="FFFFFF"/>
          <w:rtl/>
        </w:rPr>
        <w:t>﴿</w:t>
      </w:r>
      <w:r w:rsidR="006906D5" w:rsidRPr="006B2A41">
        <w:rPr>
          <w:rStyle w:val="Char4"/>
          <w:rtl/>
        </w:rPr>
        <w:t xml:space="preserve">وَلَقَدۡ بَعَثۡنَا فِي كُلِّ أُمَّةٖ رَّسُولًا أَنِ </w:t>
      </w:r>
      <w:r w:rsidR="006906D5" w:rsidRPr="006B2A41">
        <w:rPr>
          <w:rStyle w:val="Char4"/>
          <w:rFonts w:hint="cs"/>
          <w:rtl/>
        </w:rPr>
        <w:t>ٱعۡبُدُواْ</w:t>
      </w:r>
      <w:r w:rsidR="006906D5" w:rsidRPr="006B2A41">
        <w:rPr>
          <w:rStyle w:val="Char4"/>
          <w:rtl/>
        </w:rPr>
        <w:t xml:space="preserve"> </w:t>
      </w:r>
      <w:r w:rsidR="006906D5" w:rsidRPr="006B2A41">
        <w:rPr>
          <w:rStyle w:val="Char4"/>
          <w:rFonts w:hint="cs"/>
          <w:rtl/>
        </w:rPr>
        <w:t>ٱللَّهَ</w:t>
      </w:r>
      <w:r w:rsidR="006906D5" w:rsidRPr="006B2A41">
        <w:rPr>
          <w:rStyle w:val="Char4"/>
          <w:rtl/>
        </w:rPr>
        <w:t xml:space="preserve"> وَ</w:t>
      </w:r>
      <w:r w:rsidR="006906D5" w:rsidRPr="006B2A41">
        <w:rPr>
          <w:rStyle w:val="Char4"/>
          <w:rFonts w:hint="cs"/>
          <w:rtl/>
        </w:rPr>
        <w:t>ٱجۡتَنِبُواْ</w:t>
      </w:r>
      <w:r w:rsidR="006906D5" w:rsidRPr="006B2A41">
        <w:rPr>
          <w:rStyle w:val="Char4"/>
          <w:rtl/>
        </w:rPr>
        <w:t xml:space="preserve"> </w:t>
      </w:r>
      <w:r w:rsidR="006906D5" w:rsidRPr="006B2A41">
        <w:rPr>
          <w:rStyle w:val="Char4"/>
          <w:rFonts w:hint="cs"/>
          <w:rtl/>
        </w:rPr>
        <w:t>ٱلطَّٰغُوتَۖ</w:t>
      </w:r>
      <w:r w:rsidR="006906D5" w:rsidRPr="006B2A41">
        <w:rPr>
          <w:rStyle w:val="Char4"/>
          <w:rtl/>
        </w:rPr>
        <w:t>٣٦</w:t>
      </w:r>
      <w:r w:rsidR="006906D5">
        <w:rPr>
          <w:rFonts w:cs="Traditional Arabic"/>
          <w:color w:val="000000"/>
          <w:shd w:val="clear" w:color="auto" w:fill="FFFFFF"/>
          <w:rtl/>
        </w:rPr>
        <w:t>﴾</w:t>
      </w:r>
      <w:r w:rsidR="006906D5" w:rsidRPr="006B2A41">
        <w:rPr>
          <w:rStyle w:val="Char4"/>
          <w:rtl/>
        </w:rPr>
        <w:t xml:space="preserve"> </w:t>
      </w:r>
      <w:r w:rsidR="006906D5" w:rsidRPr="00EC7C8D">
        <w:rPr>
          <w:rStyle w:val="Char2"/>
          <w:rtl/>
        </w:rPr>
        <w:t>[النحل: 36]</w:t>
      </w:r>
      <w:r w:rsidR="006906D5" w:rsidRPr="00EC7C8D">
        <w:rPr>
          <w:rStyle w:val="Char2"/>
          <w:rFonts w:hint="cs"/>
          <w:rtl/>
        </w:rPr>
        <w:t>.</w:t>
      </w:r>
      <w:r w:rsidR="002B18A8" w:rsidRPr="006906D5">
        <w:rPr>
          <w:rtl/>
        </w:rPr>
        <w:t xml:space="preserve"> </w:t>
      </w:r>
      <w:r w:rsidR="002B18A8" w:rsidRPr="006906D5">
        <w:rPr>
          <w:rStyle w:val="Char3"/>
          <w:rtl/>
        </w:rPr>
        <w:t>«یقینا ما در (میان) هر امتی پیامبری را فرستادیم که: خدا را بپرستید و از از طاغوت دوری کنید»</w:t>
      </w:r>
      <w:r w:rsidR="002B18A8" w:rsidRPr="006906D5">
        <w:rPr>
          <w:rtl/>
        </w:rPr>
        <w:t xml:space="preserve"> </w:t>
      </w:r>
      <w:r w:rsidR="00EA7924">
        <w:rPr>
          <w:rtl/>
          <w:lang w:bidi="fa-IR"/>
        </w:rPr>
        <w:t>و نیز آیه</w:t>
      </w:r>
      <w:r w:rsidR="00EA7924">
        <w:rPr>
          <w:rFonts w:hint="cs"/>
          <w:rtl/>
          <w:lang w:bidi="fa-IR"/>
        </w:rPr>
        <w:t>‌</w:t>
      </w:r>
      <w:r w:rsidR="002B18A8" w:rsidRPr="006F236D">
        <w:rPr>
          <w:rtl/>
          <w:lang w:bidi="fa-IR"/>
        </w:rPr>
        <w:t>ی</w:t>
      </w:r>
      <w:r w:rsidR="002B18A8" w:rsidRPr="00223317">
        <w:rPr>
          <w:rtl/>
        </w:rPr>
        <w:t>:</w:t>
      </w:r>
      <w:r w:rsidR="00DB1E77">
        <w:rPr>
          <w:rFonts w:cs="Traditional Arabic"/>
          <w:color w:val="000000"/>
          <w:shd w:val="clear" w:color="auto" w:fill="FFFFFF"/>
          <w:rtl/>
          <w:lang w:bidi="fa-IR"/>
        </w:rPr>
        <w:t>﴿</w:t>
      </w:r>
      <w:r w:rsidR="00DB1E77" w:rsidRPr="006B2A41">
        <w:rPr>
          <w:rStyle w:val="Char4"/>
          <w:rtl/>
        </w:rPr>
        <w:t>وَمَآ أَرۡسَلۡنَا مِن قَبۡلِكَ مِن رَّسُولٍ إِلَّا نُوحِيٓ إِلَيۡهِ أَنَّهُ</w:t>
      </w:r>
      <w:r w:rsidR="00DB1E77" w:rsidRPr="006B2A41">
        <w:rPr>
          <w:rStyle w:val="Char4"/>
          <w:rFonts w:hint="cs"/>
          <w:rtl/>
        </w:rPr>
        <w:t>ۥ</w:t>
      </w:r>
      <w:r w:rsidR="00DB1E77" w:rsidRPr="006B2A41">
        <w:rPr>
          <w:rStyle w:val="Char4"/>
          <w:rtl/>
        </w:rPr>
        <w:t xml:space="preserve"> لَآ إِلَٰهَ إِلَّآ أَنَا۠ فَ</w:t>
      </w:r>
      <w:r w:rsidR="00DB1E77" w:rsidRPr="006B2A41">
        <w:rPr>
          <w:rStyle w:val="Char4"/>
          <w:rFonts w:hint="cs"/>
          <w:rtl/>
        </w:rPr>
        <w:t>ٱعۡبُدُونِ</w:t>
      </w:r>
      <w:r w:rsidR="00DB1E77" w:rsidRPr="006B2A41">
        <w:rPr>
          <w:rStyle w:val="Char4"/>
          <w:rtl/>
        </w:rPr>
        <w:t>٢٥</w:t>
      </w:r>
      <w:r w:rsidR="00DB1E77">
        <w:rPr>
          <w:rFonts w:cs="Traditional Arabic"/>
          <w:color w:val="000000"/>
          <w:shd w:val="clear" w:color="auto" w:fill="FFFFFF"/>
          <w:rtl/>
          <w:lang w:bidi="fa-IR"/>
        </w:rPr>
        <w:t>﴾</w:t>
      </w:r>
      <w:r w:rsidR="00DB1E77" w:rsidRPr="00DB1E77">
        <w:rPr>
          <w:rStyle w:val="Char2"/>
          <w:rtl/>
        </w:rPr>
        <w:t xml:space="preserve"> [الأنبياء: 25]</w:t>
      </w:r>
      <w:r w:rsidR="00DB1E77" w:rsidRPr="00DB1E77">
        <w:rPr>
          <w:rStyle w:val="Char2"/>
          <w:rFonts w:hint="cs"/>
          <w:rtl/>
        </w:rPr>
        <w:t>.</w:t>
      </w:r>
      <w:r w:rsidR="002B18A8" w:rsidRPr="00DB1E77">
        <w:rPr>
          <w:rtl/>
        </w:rPr>
        <w:t xml:space="preserve"> </w:t>
      </w:r>
      <w:r w:rsidR="002B18A8" w:rsidRPr="00DB1E77">
        <w:rPr>
          <w:rStyle w:val="Char3"/>
          <w:rtl/>
        </w:rPr>
        <w:t>«و ما پیش از تو هیچ پیامبری را نفرستادیم مگر آنکه به او وحی کردیم که: معبودی جز من نیست پس تنها مرا بپرستید»</w:t>
      </w:r>
      <w:r w:rsidR="002B18A8" w:rsidRPr="00223317">
        <w:rPr>
          <w:rtl/>
        </w:rPr>
        <w:t>.</w:t>
      </w:r>
      <w:r w:rsidR="002B18A8" w:rsidRPr="00386DC1">
        <w:rPr>
          <w:rtl/>
        </w:rPr>
        <w:t xml:space="preserve"> </w:t>
      </w:r>
      <w:r w:rsidR="00DA15E4">
        <w:rPr>
          <w:rtl/>
          <w:lang w:bidi="fa-IR"/>
        </w:rPr>
        <w:t>بنابراین همه</w:t>
      </w:r>
      <w:r w:rsidR="002B18A8" w:rsidRPr="006F236D">
        <w:rPr>
          <w:rtl/>
          <w:lang w:bidi="fa-IR"/>
        </w:rPr>
        <w:t xml:space="preserve"> آن</w:t>
      </w:r>
      <w:r w:rsidR="00EA7924">
        <w:rPr>
          <w:rtl/>
          <w:lang w:bidi="fa-IR"/>
        </w:rPr>
        <w:t xml:space="preserve">‌ها </w:t>
      </w:r>
      <w:r w:rsidR="002B18A8" w:rsidRPr="006F236D">
        <w:rPr>
          <w:rtl/>
          <w:lang w:bidi="fa-IR"/>
        </w:rPr>
        <w:t>در دعوت به اصل دین یعنی</w:t>
      </w:r>
      <w:r w:rsidR="00DA15E4">
        <w:rPr>
          <w:rtl/>
          <w:lang w:bidi="fa-IR"/>
        </w:rPr>
        <w:t xml:space="preserve"> توحید که همان منحصر کردن همه</w:t>
      </w:r>
      <w:r w:rsidR="00DA15E4">
        <w:rPr>
          <w:rFonts w:hint="cs"/>
          <w:rtl/>
          <w:lang w:bidi="fa-IR"/>
        </w:rPr>
        <w:t xml:space="preserve"> </w:t>
      </w:r>
      <w:r w:rsidR="002B18A8" w:rsidRPr="006F236D">
        <w:rPr>
          <w:rtl/>
          <w:lang w:bidi="fa-IR"/>
        </w:rPr>
        <w:t>انواع عبادت به الله متعال است، متفق بودند اما شریعت</w:t>
      </w:r>
      <w:r w:rsidR="00EA7924">
        <w:rPr>
          <w:rtl/>
          <w:lang w:bidi="fa-IR"/>
        </w:rPr>
        <w:t xml:space="preserve">‌های </w:t>
      </w:r>
      <w:r w:rsidR="002B18A8" w:rsidRPr="006F236D">
        <w:rPr>
          <w:rtl/>
          <w:lang w:bidi="fa-IR"/>
        </w:rPr>
        <w:t>آنان بنابر حکمت الهی متفاوت بود</w:t>
      </w:r>
      <w:r w:rsidR="002B18A8" w:rsidRPr="00223317">
        <w:rPr>
          <w:rtl/>
        </w:rPr>
        <w:t>.</w:t>
      </w:r>
      <w:r w:rsidR="002B18A8" w:rsidRPr="005F37CD">
        <w:rPr>
          <w:rStyle w:val="Char1"/>
          <w:rtl/>
        </w:rPr>
        <w:t xml:space="preserve"> </w:t>
      </w:r>
      <w:r w:rsidR="00EA7924">
        <w:rPr>
          <w:rtl/>
          <w:lang w:bidi="fa-IR"/>
        </w:rPr>
        <w:t>خداوند سبحان در این مورد می</w:t>
      </w:r>
      <w:r w:rsidR="00EA7924">
        <w:rPr>
          <w:rFonts w:hint="cs"/>
          <w:rtl/>
          <w:lang w:bidi="fa-IR"/>
        </w:rPr>
        <w:t>‌</w:t>
      </w:r>
      <w:r w:rsidR="002B18A8" w:rsidRPr="006F236D">
        <w:rPr>
          <w:rtl/>
          <w:lang w:bidi="fa-IR"/>
        </w:rPr>
        <w:t>فرماید</w:t>
      </w:r>
      <w:r w:rsidR="002B18A8" w:rsidRPr="00223317">
        <w:rPr>
          <w:rtl/>
        </w:rPr>
        <w:t>:</w:t>
      </w:r>
      <w:r w:rsidR="00DB1E77">
        <w:rPr>
          <w:rFonts w:cs="Traditional Arabic"/>
          <w:color w:val="000000"/>
          <w:shd w:val="clear" w:color="auto" w:fill="FFFFFF"/>
          <w:rtl/>
        </w:rPr>
        <w:t>﴿</w:t>
      </w:r>
      <w:r w:rsidR="00DB1E77" w:rsidRPr="006B2A41">
        <w:rPr>
          <w:rStyle w:val="Char4"/>
          <w:rtl/>
        </w:rPr>
        <w:t>لِكُلّٖ جَعَلۡنَا مِنكُمۡ شِرۡع</w:t>
      </w:r>
      <w:r w:rsidR="00DB1E77" w:rsidRPr="006B2A41">
        <w:rPr>
          <w:rStyle w:val="Char4"/>
          <w:rFonts w:hint="cs"/>
          <w:rtl/>
        </w:rPr>
        <w:t>َةٗ</w:t>
      </w:r>
      <w:r w:rsidR="00DB1E77" w:rsidRPr="006B2A41">
        <w:rPr>
          <w:rStyle w:val="Char4"/>
          <w:rtl/>
        </w:rPr>
        <w:t xml:space="preserve"> وَمِنۡهَاجٗاۚ٤٨</w:t>
      </w:r>
      <w:r w:rsidR="00DB1E77">
        <w:rPr>
          <w:rFonts w:cs="Traditional Arabic"/>
          <w:color w:val="000000"/>
          <w:shd w:val="clear" w:color="auto" w:fill="FFFFFF"/>
          <w:rtl/>
        </w:rPr>
        <w:t>﴾</w:t>
      </w:r>
      <w:r w:rsidR="00DB1E77" w:rsidRPr="00DB1E77">
        <w:rPr>
          <w:rStyle w:val="Char2"/>
          <w:rtl/>
        </w:rPr>
        <w:t xml:space="preserve"> [المائدة: 48]</w:t>
      </w:r>
      <w:r w:rsidR="00DB1E77" w:rsidRPr="00DB1E77">
        <w:rPr>
          <w:rStyle w:val="Char2"/>
          <w:rFonts w:hint="cs"/>
          <w:rtl/>
        </w:rPr>
        <w:t>.</w:t>
      </w:r>
      <w:r w:rsidR="002B18A8" w:rsidRPr="00DB1E77">
        <w:rPr>
          <w:rtl/>
        </w:rPr>
        <w:t xml:space="preserve"> </w:t>
      </w:r>
      <w:r w:rsidR="002B18A8" w:rsidRPr="00DB1E77">
        <w:rPr>
          <w:rStyle w:val="Char3"/>
          <w:rtl/>
        </w:rPr>
        <w:t>«ما بر</w:t>
      </w:r>
      <w:r w:rsidR="00DA15E4" w:rsidRPr="00DB1E77">
        <w:rPr>
          <w:rStyle w:val="Char3"/>
          <w:rtl/>
        </w:rPr>
        <w:t xml:space="preserve">ای هرکدام از شما آیین و طریقه </w:t>
      </w:r>
      <w:r w:rsidR="002B18A8" w:rsidRPr="00DB1E77">
        <w:rPr>
          <w:rStyle w:val="Char3"/>
          <w:rtl/>
        </w:rPr>
        <w:t>روشنی قرار دادیم»</w:t>
      </w:r>
      <w:r w:rsidR="002B18A8" w:rsidRPr="00223317">
        <w:rPr>
          <w:rtl/>
        </w:rPr>
        <w:t>.</w:t>
      </w:r>
      <w:r w:rsidR="002B18A8" w:rsidRPr="00386DC1">
        <w:rPr>
          <w:rtl/>
        </w:rPr>
        <w:t xml:space="preserve"> </w:t>
      </w:r>
      <w:r w:rsidR="002B18A8" w:rsidRPr="006F236D">
        <w:rPr>
          <w:rtl/>
          <w:lang w:bidi="fa-IR"/>
        </w:rPr>
        <w:t>در نتیجه دین تمام انبیاء</w:t>
      </w:r>
      <w:r w:rsidR="00DB1E77">
        <w:rPr>
          <w:rFonts w:cs="CTraditional Arabic" w:hint="cs"/>
          <w:rtl/>
          <w:lang w:bidi="fa-IR"/>
        </w:rPr>
        <w:t>‡</w:t>
      </w:r>
      <w:r w:rsidR="002B18A8" w:rsidRPr="006F236D">
        <w:rPr>
          <w:rtl/>
          <w:lang w:bidi="fa-IR"/>
        </w:rPr>
        <w:t xml:space="preserve"> یکی است که همان توحید است اما شریعت شان با هم تفاوت دارد</w:t>
      </w:r>
      <w:r w:rsidR="002A544F" w:rsidRPr="00223317">
        <w:rPr>
          <w:rtl/>
        </w:rPr>
        <w:t>.</w:t>
      </w:r>
      <w:r w:rsidR="002A544F" w:rsidRPr="00386DC1">
        <w:rPr>
          <w:rFonts w:hint="cs"/>
          <w:rtl/>
        </w:rPr>
        <w:t xml:space="preserve"> </w:t>
      </w:r>
      <w:r w:rsidR="00DB1E77">
        <w:rPr>
          <w:rtl/>
          <w:lang w:bidi="fa-IR"/>
        </w:rPr>
        <w:t>پیامبر اکرم</w:t>
      </w:r>
      <w:r w:rsidR="00BF5CC1">
        <w:rPr>
          <w:rFonts w:hint="cs"/>
          <w:rtl/>
          <w:lang w:bidi="fa-IR"/>
        </w:rPr>
        <w:t xml:space="preserve"> </w:t>
      </w:r>
      <w:r w:rsidR="00DB1E77">
        <w:rPr>
          <w:rFonts w:cs="CTraditional Arabic" w:hint="cs"/>
          <w:rtl/>
          <w:lang w:bidi="fa-IR"/>
        </w:rPr>
        <w:t>ج</w:t>
      </w:r>
      <w:r w:rsidR="00EA7924">
        <w:rPr>
          <w:rtl/>
          <w:lang w:bidi="fa-IR"/>
        </w:rPr>
        <w:t xml:space="preserve"> این امر را تصریح نموده و می</w:t>
      </w:r>
      <w:r w:rsidR="00EA7924">
        <w:rPr>
          <w:rFonts w:hint="cs"/>
          <w:rtl/>
          <w:lang w:bidi="fa-IR"/>
        </w:rPr>
        <w:t>‌</w:t>
      </w:r>
      <w:r w:rsidR="002B18A8" w:rsidRPr="006F236D">
        <w:rPr>
          <w:rtl/>
          <w:lang w:bidi="fa-IR"/>
        </w:rPr>
        <w:t>فرماید</w:t>
      </w:r>
      <w:r w:rsidR="002B18A8" w:rsidRPr="00223317">
        <w:rPr>
          <w:rtl/>
        </w:rPr>
        <w:t>:</w:t>
      </w:r>
      <w:r w:rsidR="002B18A8" w:rsidRPr="00DB1E77">
        <w:rPr>
          <w:rtl/>
        </w:rPr>
        <w:t xml:space="preserve"> </w:t>
      </w:r>
      <w:r w:rsidR="002B18A8" w:rsidRPr="00DB1E77">
        <w:rPr>
          <w:rStyle w:val="Char6"/>
          <w:rtl/>
        </w:rPr>
        <w:t>«إنا معاشر الأنبياء ديننا واحد</w:t>
      </w:r>
      <w:r w:rsidR="00BF5CC1" w:rsidRPr="009D2ADC">
        <w:rPr>
          <w:rStyle w:val="FootnoteReference"/>
          <w:spacing w:val="-4"/>
          <w:sz w:val="24"/>
          <w:szCs w:val="24"/>
          <w:rtl/>
          <w:lang w:bidi="fa-IR"/>
        </w:rPr>
        <w:footnoteReference w:id="6"/>
      </w:r>
      <w:r w:rsidR="002B18A8" w:rsidRPr="00223317">
        <w:rPr>
          <w:rtl/>
        </w:rPr>
        <w:t>:</w:t>
      </w:r>
      <w:r w:rsidR="002B18A8" w:rsidRPr="00DB1E77">
        <w:rPr>
          <w:rtl/>
        </w:rPr>
        <w:t xml:space="preserve"> </w:t>
      </w:r>
      <w:r w:rsidR="002B18A8" w:rsidRPr="006F236D">
        <w:rPr>
          <w:rtl/>
        </w:rPr>
        <w:t>ما گروه پیامبران دینمان یکی است</w:t>
      </w:r>
      <w:r w:rsidR="002B18A8" w:rsidRPr="00DB1E77">
        <w:rPr>
          <w:rtl/>
        </w:rPr>
        <w:t>»</w:t>
      </w:r>
      <w:r w:rsidR="002B18A8" w:rsidRPr="00223317">
        <w:rPr>
          <w:rtl/>
        </w:rPr>
        <w:t>.</w:t>
      </w:r>
      <w:r w:rsidR="002B18A8" w:rsidRPr="00386DC1">
        <w:rPr>
          <w:rtl/>
        </w:rPr>
        <w:t xml:space="preserve"> </w:t>
      </w:r>
      <w:r w:rsidR="00EA7924">
        <w:rPr>
          <w:rtl/>
        </w:rPr>
        <w:t>و نیز می</w:t>
      </w:r>
      <w:r w:rsidR="00EA7924">
        <w:rPr>
          <w:rFonts w:hint="cs"/>
          <w:rtl/>
        </w:rPr>
        <w:t>‌</w:t>
      </w:r>
      <w:r w:rsidR="002B18A8" w:rsidRPr="006F236D">
        <w:rPr>
          <w:rtl/>
        </w:rPr>
        <w:t>فرماید</w:t>
      </w:r>
      <w:r w:rsidR="002B18A8" w:rsidRPr="00223317">
        <w:rPr>
          <w:rtl/>
        </w:rPr>
        <w:t>:</w:t>
      </w:r>
      <w:r w:rsidR="002B18A8" w:rsidRPr="005F37CD">
        <w:rPr>
          <w:rStyle w:val="Char1"/>
          <w:rtl/>
        </w:rPr>
        <w:t xml:space="preserve"> </w:t>
      </w:r>
      <w:r w:rsidR="002B18A8" w:rsidRPr="00DB1E77">
        <w:rPr>
          <w:rStyle w:val="Char6"/>
          <w:rtl/>
        </w:rPr>
        <w:t>«الأنبياء إخوة</w:t>
      </w:r>
      <w:r w:rsidR="00BF5CC1" w:rsidRPr="009D2ADC">
        <w:rPr>
          <w:rStyle w:val="FootnoteReference"/>
          <w:spacing w:val="-4"/>
          <w:sz w:val="24"/>
          <w:szCs w:val="24"/>
          <w:rtl/>
          <w:lang w:bidi="fa-IR"/>
        </w:rPr>
        <w:footnoteReference w:id="7"/>
      </w:r>
      <w:r w:rsidR="002B18A8" w:rsidRPr="00DB1E77">
        <w:rPr>
          <w:rStyle w:val="Char6"/>
          <w:rtl/>
        </w:rPr>
        <w:t xml:space="preserve"> لعلات</w:t>
      </w:r>
      <w:r w:rsidR="00BF5CC1" w:rsidRPr="009D2ADC">
        <w:rPr>
          <w:rStyle w:val="FootnoteReference"/>
          <w:spacing w:val="-4"/>
          <w:sz w:val="24"/>
          <w:szCs w:val="24"/>
          <w:rtl/>
          <w:lang w:bidi="fa-IR"/>
        </w:rPr>
        <w:footnoteReference w:id="8"/>
      </w:r>
      <w:r w:rsidR="002B18A8" w:rsidRPr="00223317">
        <w:rPr>
          <w:rtl/>
        </w:rPr>
        <w:t>:</w:t>
      </w:r>
      <w:r w:rsidR="00FA2198" w:rsidRPr="00DB1E77">
        <w:rPr>
          <w:rtl/>
        </w:rPr>
        <w:t xml:space="preserve"> </w:t>
      </w:r>
      <w:r w:rsidR="002B18A8" w:rsidRPr="006F236D">
        <w:rPr>
          <w:rtl/>
          <w:lang w:bidi="fa-IR"/>
        </w:rPr>
        <w:t>پیامبران، برادرانی از یک پدر و چندین مادر هستند</w:t>
      </w:r>
      <w:r w:rsidR="002B18A8" w:rsidRPr="00DB1E77">
        <w:rPr>
          <w:rtl/>
        </w:rPr>
        <w:t>»</w:t>
      </w:r>
      <w:r w:rsidR="002B18A8" w:rsidRPr="00223317">
        <w:rPr>
          <w:rtl/>
        </w:rPr>
        <w:t>.</w:t>
      </w:r>
      <w:r w:rsidR="002B18A8" w:rsidRPr="00386DC1">
        <w:rPr>
          <w:rtl/>
        </w:rPr>
        <w:t xml:space="preserve"> </w:t>
      </w:r>
      <w:r w:rsidR="002B18A8" w:rsidRPr="006F236D">
        <w:rPr>
          <w:rtl/>
          <w:lang w:bidi="fa-IR"/>
        </w:rPr>
        <w:t>رسول اکرم</w:t>
      </w:r>
      <w:r w:rsidR="00DB1E77">
        <w:rPr>
          <w:rFonts w:cs="CTraditional Arabic" w:hint="cs"/>
          <w:rtl/>
          <w:lang w:bidi="fa-IR"/>
        </w:rPr>
        <w:t>ج</w:t>
      </w:r>
      <w:r w:rsidR="002B18A8" w:rsidRPr="006F236D">
        <w:rPr>
          <w:rtl/>
          <w:lang w:bidi="fa-IR"/>
        </w:rPr>
        <w:t xml:space="preserve"> پیامبران را به برادرانی تشبیه کرده که از مادران متفاوت هستند اما یک پدر دارند و مراد از آن توحید است</w:t>
      </w:r>
      <w:r w:rsidR="002B18A8" w:rsidRPr="00223317">
        <w:rPr>
          <w:rtl/>
        </w:rPr>
        <w:t>.</w:t>
      </w:r>
      <w:r w:rsidR="002B18A8" w:rsidRPr="005F37CD">
        <w:rPr>
          <w:rStyle w:val="Char1"/>
          <w:rtl/>
        </w:rPr>
        <w:t xml:space="preserve"> </w:t>
      </w:r>
      <w:r w:rsidR="00DA15E4">
        <w:rPr>
          <w:rtl/>
          <w:lang w:bidi="fa-IR"/>
        </w:rPr>
        <w:t xml:space="preserve">بنابراین، اساس عقیده </w:t>
      </w:r>
      <w:r w:rsidR="002A544F">
        <w:rPr>
          <w:rtl/>
          <w:lang w:bidi="fa-IR"/>
        </w:rPr>
        <w:t>آن</w:t>
      </w:r>
      <w:r w:rsidR="002A544F">
        <w:rPr>
          <w:rFonts w:hint="cs"/>
          <w:rtl/>
          <w:lang w:bidi="fa-IR"/>
        </w:rPr>
        <w:t xml:space="preserve">ان </w:t>
      </w:r>
      <w:r w:rsidR="002B18A8" w:rsidRPr="006F236D">
        <w:rPr>
          <w:rtl/>
          <w:lang w:bidi="fa-IR"/>
        </w:rPr>
        <w:t>یک چیز است</w:t>
      </w:r>
      <w:r w:rsidR="002A544F">
        <w:rPr>
          <w:rtl/>
          <w:lang w:bidi="fa-IR"/>
        </w:rPr>
        <w:t xml:space="preserve"> و در نتیجه دینشان نیز یکی است</w:t>
      </w:r>
      <w:r w:rsidR="00DA15E4">
        <w:rPr>
          <w:rFonts w:hint="cs"/>
          <w:rtl/>
          <w:lang w:bidi="fa-IR"/>
        </w:rPr>
        <w:t>؛</w:t>
      </w:r>
      <w:r w:rsidR="002A544F">
        <w:rPr>
          <w:rFonts w:hint="cs"/>
          <w:rtl/>
          <w:lang w:bidi="fa-IR"/>
        </w:rPr>
        <w:t xml:space="preserve"> </w:t>
      </w:r>
      <w:r w:rsidR="002B18A8" w:rsidRPr="006F236D">
        <w:rPr>
          <w:rtl/>
          <w:lang w:bidi="fa-IR"/>
        </w:rPr>
        <w:t>یعنی پرستش خداوند یکتا که هیچ شریکی ندارد و در هر زمان بر طبق دستوراتی که به همان زمان اختصاص داده است، او را عبادت</w:t>
      </w:r>
      <w:r w:rsidR="00EA7924">
        <w:rPr>
          <w:rtl/>
          <w:lang w:bidi="fa-IR"/>
        </w:rPr>
        <w:t xml:space="preserve"> می‌</w:t>
      </w:r>
      <w:r w:rsidR="002B18A8" w:rsidRPr="006F236D">
        <w:rPr>
          <w:rtl/>
          <w:lang w:bidi="fa-IR"/>
        </w:rPr>
        <w:t>کنند</w:t>
      </w:r>
      <w:r w:rsidR="00EA7924">
        <w:rPr>
          <w:rtl/>
          <w:lang w:bidi="fa-IR"/>
        </w:rPr>
        <w:t xml:space="preserve"> و این دستورات در زمان نبی اکرم</w:t>
      </w:r>
      <w:r w:rsidR="00BF5CC1">
        <w:rPr>
          <w:rFonts w:hint="cs"/>
          <w:rtl/>
          <w:lang w:bidi="fa-IR"/>
        </w:rPr>
        <w:t xml:space="preserve"> </w:t>
      </w:r>
      <w:r w:rsidR="00DB1E77">
        <w:rPr>
          <w:rFonts w:cs="CTraditional Arabic" w:hint="cs"/>
          <w:rtl/>
          <w:lang w:bidi="fa-IR"/>
        </w:rPr>
        <w:t>ج</w:t>
      </w:r>
      <w:r w:rsidR="002B18A8" w:rsidRPr="006F236D">
        <w:rPr>
          <w:rtl/>
          <w:lang w:bidi="fa-IR"/>
        </w:rPr>
        <w:t xml:space="preserve"> همان دین اسلام بوده است</w:t>
      </w:r>
      <w:r w:rsidR="00BF5CC1" w:rsidRPr="009D2ADC">
        <w:rPr>
          <w:rStyle w:val="FootnoteReference"/>
          <w:spacing w:val="-4"/>
          <w:sz w:val="24"/>
          <w:szCs w:val="24"/>
          <w:rtl/>
          <w:lang w:bidi="fa-IR"/>
        </w:rPr>
        <w:footnoteReference w:id="9"/>
      </w:r>
      <w:r w:rsidR="002B18A8" w:rsidRPr="00223317">
        <w:rPr>
          <w:rtl/>
        </w:rPr>
        <w:t>.</w:t>
      </w:r>
      <w:r w:rsidR="002B18A8" w:rsidRPr="00DB1E77">
        <w:rPr>
          <w:rtl/>
        </w:rPr>
        <w:t xml:space="preserve"> </w:t>
      </w:r>
      <w:r w:rsidR="00DA15E4">
        <w:rPr>
          <w:rtl/>
          <w:lang w:bidi="fa-IR"/>
        </w:rPr>
        <w:t xml:space="preserve">این موارد به نوبه خود، مزیت عقیده </w:t>
      </w:r>
      <w:r w:rsidR="002B18A8" w:rsidRPr="006F236D">
        <w:rPr>
          <w:rtl/>
          <w:lang w:bidi="fa-IR"/>
        </w:rPr>
        <w:t>اهل سنت و جماعت را نشان</w:t>
      </w:r>
      <w:r w:rsidR="00EA7924">
        <w:rPr>
          <w:rtl/>
          <w:lang w:bidi="fa-IR"/>
        </w:rPr>
        <w:t xml:space="preserve"> می‌</w:t>
      </w:r>
      <w:r w:rsidR="002B18A8" w:rsidRPr="006F236D">
        <w:rPr>
          <w:rtl/>
          <w:lang w:bidi="fa-IR"/>
        </w:rPr>
        <w:t>دهد که حکم کمربند نجات داشته و همانند کشتی نوح</w:t>
      </w:r>
      <w:r w:rsidR="00DB1E77">
        <w:rPr>
          <w:rFonts w:cs="CTraditional Arabic" w:hint="cs"/>
          <w:rtl/>
          <w:lang w:bidi="fa-IR"/>
        </w:rPr>
        <w:t>÷</w:t>
      </w:r>
      <w:r w:rsidR="002B18A8" w:rsidRPr="006F236D">
        <w:rPr>
          <w:rtl/>
          <w:lang w:bidi="fa-IR"/>
        </w:rPr>
        <w:t xml:space="preserve"> است که هرکس بر آن سوار باشد نجات</w:t>
      </w:r>
      <w:r w:rsidR="00EA7924">
        <w:rPr>
          <w:rtl/>
          <w:lang w:bidi="fa-IR"/>
        </w:rPr>
        <w:t xml:space="preserve"> می‌</w:t>
      </w:r>
      <w:r w:rsidR="002B18A8" w:rsidRPr="006F236D">
        <w:rPr>
          <w:rtl/>
          <w:lang w:bidi="fa-IR"/>
        </w:rPr>
        <w:t>ی</w:t>
      </w:r>
      <w:r w:rsidR="002A544F">
        <w:rPr>
          <w:rtl/>
          <w:lang w:bidi="fa-IR"/>
        </w:rPr>
        <w:t>ابد و هر کس از آن جا بماند،</w:t>
      </w:r>
      <w:r w:rsidR="002B18A8" w:rsidRPr="006F236D">
        <w:rPr>
          <w:rtl/>
          <w:lang w:bidi="fa-IR"/>
        </w:rPr>
        <w:t xml:space="preserve"> در </w:t>
      </w:r>
      <w:r w:rsidR="00DA15E4">
        <w:rPr>
          <w:rtl/>
          <w:lang w:bidi="fa-IR"/>
        </w:rPr>
        <w:t>زمره</w:t>
      </w:r>
      <w:r w:rsidR="002B18A8" w:rsidRPr="006F236D">
        <w:rPr>
          <w:rtl/>
          <w:lang w:bidi="fa-IR"/>
        </w:rPr>
        <w:t xml:space="preserve"> نابود شدگان قرار</w:t>
      </w:r>
      <w:r w:rsidR="00EA7924">
        <w:rPr>
          <w:rtl/>
          <w:lang w:bidi="fa-IR"/>
        </w:rPr>
        <w:t xml:space="preserve"> می‌</w:t>
      </w:r>
      <w:r w:rsidR="002B18A8" w:rsidRPr="006F236D">
        <w:rPr>
          <w:rtl/>
          <w:lang w:bidi="fa-IR"/>
        </w:rPr>
        <w:t>گیرد</w:t>
      </w:r>
      <w:r w:rsidR="002B18A8" w:rsidRPr="00223317">
        <w:rPr>
          <w:rtl/>
        </w:rPr>
        <w:t>.</w:t>
      </w:r>
    </w:p>
    <w:p w:rsidR="002B18A8" w:rsidRPr="005F37CD" w:rsidRDefault="007466EB" w:rsidP="00F61142">
      <w:pPr>
        <w:pStyle w:val="a1"/>
        <w:numPr>
          <w:ilvl w:val="0"/>
          <w:numId w:val="19"/>
        </w:numPr>
        <w:ind w:left="641" w:hanging="357"/>
        <w:rPr>
          <w:rStyle w:val="Char1"/>
          <w:rtl/>
        </w:rPr>
      </w:pPr>
      <w:r w:rsidRPr="00DB1E77">
        <w:rPr>
          <w:rtl/>
        </w:rPr>
        <w:t xml:space="preserve"> </w:t>
      </w:r>
      <w:r w:rsidR="00DA15E4">
        <w:rPr>
          <w:rtl/>
          <w:lang w:bidi="fa-IR"/>
        </w:rPr>
        <w:t>این عقیده، عقیده</w:t>
      </w:r>
      <w:r w:rsidR="002B18A8" w:rsidRPr="006F236D">
        <w:rPr>
          <w:rtl/>
          <w:lang w:bidi="fa-IR"/>
        </w:rPr>
        <w:t xml:space="preserve"> صحابه</w:t>
      </w:r>
      <w:r w:rsidR="00DB1E77">
        <w:rPr>
          <w:rFonts w:cs="CTraditional Arabic" w:hint="cs"/>
          <w:rtl/>
          <w:lang w:bidi="fa-IR"/>
        </w:rPr>
        <w:t>ش</w:t>
      </w:r>
      <w:r w:rsidR="002B18A8" w:rsidRPr="006F236D">
        <w:rPr>
          <w:rtl/>
          <w:lang w:bidi="fa-IR"/>
        </w:rPr>
        <w:t xml:space="preserve"> و کسانی است</w:t>
      </w:r>
      <w:r w:rsidR="00EA7924">
        <w:rPr>
          <w:rtl/>
          <w:lang w:bidi="fa-IR"/>
        </w:rPr>
        <w:t xml:space="preserve"> که به نیکی از آنان پیروی نموده</w:t>
      </w:r>
      <w:r w:rsidR="00EA7924">
        <w:rPr>
          <w:rFonts w:hint="cs"/>
          <w:rtl/>
          <w:lang w:bidi="fa-IR"/>
        </w:rPr>
        <w:t>‌</w:t>
      </w:r>
      <w:r w:rsidR="002B18A8" w:rsidRPr="006F236D">
        <w:rPr>
          <w:rtl/>
          <w:lang w:bidi="fa-IR"/>
        </w:rPr>
        <w:t>اند</w:t>
      </w:r>
      <w:r w:rsidR="002B18A8" w:rsidRPr="00223317">
        <w:rPr>
          <w:rtl/>
        </w:rPr>
        <w:t>.</w:t>
      </w:r>
      <w:r w:rsidR="002B18A8" w:rsidRPr="005F37CD">
        <w:rPr>
          <w:rStyle w:val="Char1"/>
          <w:rtl/>
        </w:rPr>
        <w:t xml:space="preserve"> </w:t>
      </w:r>
      <w:r w:rsidR="00DA15E4">
        <w:rPr>
          <w:rtl/>
          <w:lang w:bidi="fa-IR"/>
        </w:rPr>
        <w:t xml:space="preserve">قطعا عقیده صحابه </w:t>
      </w:r>
      <w:r w:rsidR="002B18A8" w:rsidRPr="006F236D">
        <w:rPr>
          <w:rtl/>
          <w:lang w:bidi="fa-IR"/>
        </w:rPr>
        <w:t xml:space="preserve">پیامبر </w:t>
      </w:r>
      <w:r w:rsidR="00DB1E77">
        <w:rPr>
          <w:rFonts w:cs="CTraditional Arabic" w:hint="cs"/>
          <w:rtl/>
          <w:lang w:bidi="fa-IR"/>
        </w:rPr>
        <w:t>ج</w:t>
      </w:r>
      <w:r w:rsidR="002B18A8" w:rsidRPr="006F236D">
        <w:rPr>
          <w:rtl/>
          <w:lang w:bidi="fa-IR"/>
        </w:rPr>
        <w:t xml:space="preserve"> که شایسته</w:t>
      </w:r>
      <w:r w:rsidR="00874505">
        <w:rPr>
          <w:rFonts w:hint="cs"/>
          <w:rtl/>
          <w:lang w:bidi="fa-IR"/>
        </w:rPr>
        <w:t>‌</w:t>
      </w:r>
      <w:r w:rsidR="002B18A8" w:rsidRPr="006F236D">
        <w:rPr>
          <w:rtl/>
          <w:lang w:bidi="fa-IR"/>
        </w:rPr>
        <w:t>ترین مردم در فهم ق</w:t>
      </w:r>
      <w:r w:rsidR="00EA7924">
        <w:rPr>
          <w:rtl/>
          <w:lang w:bidi="fa-IR"/>
        </w:rPr>
        <w:t>رآن و سنت بوده</w:t>
      </w:r>
      <w:r w:rsidR="00EA7924">
        <w:rPr>
          <w:rFonts w:hint="cs"/>
          <w:rtl/>
          <w:lang w:bidi="fa-IR"/>
        </w:rPr>
        <w:t>‌</w:t>
      </w:r>
      <w:r w:rsidR="00DA15E4">
        <w:rPr>
          <w:rtl/>
          <w:lang w:bidi="fa-IR"/>
        </w:rPr>
        <w:t>اند و نیز عقیده</w:t>
      </w:r>
      <w:r w:rsidR="002B18A8" w:rsidRPr="006F236D">
        <w:rPr>
          <w:rtl/>
          <w:lang w:bidi="fa-IR"/>
        </w:rPr>
        <w:t xml:space="preserve"> پیروان آن</w:t>
      </w:r>
      <w:r w:rsidR="00DB1E77">
        <w:rPr>
          <w:rFonts w:hint="cs"/>
          <w:rtl/>
          <w:lang w:bidi="fa-IR"/>
        </w:rPr>
        <w:t>‌</w:t>
      </w:r>
      <w:r w:rsidR="002B18A8" w:rsidRPr="006F236D">
        <w:rPr>
          <w:rtl/>
          <w:lang w:bidi="fa-IR"/>
        </w:rPr>
        <w:t>ها و</w:t>
      </w:r>
      <w:r w:rsidR="00EA7924">
        <w:rPr>
          <w:rtl/>
          <w:lang w:bidi="fa-IR"/>
        </w:rPr>
        <w:t xml:space="preserve"> کسانی که به دست آنان تربیت شده</w:t>
      </w:r>
      <w:r w:rsidR="00EA7924">
        <w:rPr>
          <w:rFonts w:hint="cs"/>
          <w:rtl/>
          <w:lang w:bidi="fa-IR"/>
        </w:rPr>
        <w:t>‌</w:t>
      </w:r>
      <w:r w:rsidR="002B18A8" w:rsidRPr="006F236D">
        <w:rPr>
          <w:rtl/>
          <w:lang w:bidi="fa-IR"/>
        </w:rPr>
        <w:t>اند، برای پیروی سزاوارتر است</w:t>
      </w:r>
      <w:r w:rsidR="002B18A8" w:rsidRPr="00223317">
        <w:rPr>
          <w:rtl/>
        </w:rPr>
        <w:t>.</w:t>
      </w:r>
      <w:r w:rsidR="002B18A8" w:rsidRPr="005F37CD">
        <w:rPr>
          <w:rStyle w:val="Char1"/>
          <w:rtl/>
        </w:rPr>
        <w:t xml:space="preserve"> </w:t>
      </w:r>
      <w:r w:rsidR="002B18A8" w:rsidRPr="006F236D">
        <w:rPr>
          <w:rtl/>
          <w:lang w:bidi="fa-IR"/>
        </w:rPr>
        <w:t xml:space="preserve">چرا که ایشان برترین نسل این امت پاک هستند و در </w:t>
      </w:r>
      <w:r w:rsidR="00EA7924">
        <w:rPr>
          <w:rtl/>
          <w:lang w:bidi="fa-IR"/>
        </w:rPr>
        <w:t>قرآن کریم مورد ستایش قرار گرفته</w:t>
      </w:r>
      <w:r w:rsidR="00EA7924">
        <w:rPr>
          <w:rFonts w:hint="cs"/>
          <w:rtl/>
          <w:lang w:bidi="fa-IR"/>
        </w:rPr>
        <w:t>‌</w:t>
      </w:r>
      <w:r w:rsidR="002B18A8" w:rsidRPr="006F236D">
        <w:rPr>
          <w:rtl/>
          <w:lang w:bidi="fa-IR"/>
        </w:rPr>
        <w:t>اند</w:t>
      </w:r>
      <w:r w:rsidR="002B18A8" w:rsidRPr="00223317">
        <w:rPr>
          <w:rtl/>
        </w:rPr>
        <w:t>.</w:t>
      </w:r>
      <w:r w:rsidR="002B18A8" w:rsidRPr="00EA7924">
        <w:rPr>
          <w:rtl/>
        </w:rPr>
        <w:t xml:space="preserve"> </w:t>
      </w:r>
      <w:r w:rsidR="002B18A8" w:rsidRPr="006F236D">
        <w:rPr>
          <w:rtl/>
          <w:lang w:bidi="fa-IR"/>
        </w:rPr>
        <w:t>آنان بهترین انسان</w:t>
      </w:r>
      <w:r w:rsidR="00EA7924">
        <w:rPr>
          <w:rtl/>
          <w:lang w:bidi="fa-IR"/>
        </w:rPr>
        <w:t xml:space="preserve">‌هایی </w:t>
      </w:r>
      <w:r w:rsidR="002B18A8" w:rsidRPr="006F236D">
        <w:rPr>
          <w:rtl/>
          <w:lang w:bidi="fa-IR"/>
        </w:rPr>
        <w:t>بودند که خداوند سبحان برگزید تا رس</w:t>
      </w:r>
      <w:r w:rsidR="00D863CB">
        <w:rPr>
          <w:rtl/>
          <w:lang w:bidi="fa-IR"/>
        </w:rPr>
        <w:t>الت جاوید اسلام را بر دوش گیرند</w:t>
      </w:r>
      <w:r w:rsidR="00D863CB">
        <w:rPr>
          <w:rFonts w:hint="cs"/>
          <w:rtl/>
          <w:lang w:bidi="fa-IR"/>
        </w:rPr>
        <w:t xml:space="preserve">. </w:t>
      </w:r>
      <w:r w:rsidR="002B18A8" w:rsidRPr="006F236D">
        <w:rPr>
          <w:rtl/>
          <w:lang w:bidi="fa-IR"/>
        </w:rPr>
        <w:t>پس عاق</w:t>
      </w:r>
      <w:r w:rsidR="00EA7924">
        <w:rPr>
          <w:rtl/>
          <w:lang w:bidi="fa-IR"/>
        </w:rPr>
        <w:t>لانه نیست که نامشان در کتاب</w:t>
      </w:r>
      <w:r w:rsidR="00EA7924">
        <w:rPr>
          <w:rFonts w:hint="cs"/>
          <w:rtl/>
          <w:lang w:bidi="fa-IR"/>
        </w:rPr>
        <w:t>‌</w:t>
      </w:r>
      <w:r w:rsidR="00EA7924">
        <w:rPr>
          <w:rtl/>
          <w:lang w:bidi="fa-IR"/>
        </w:rPr>
        <w:t>های</w:t>
      </w:r>
      <w:r w:rsidR="00EA7924">
        <w:rPr>
          <w:rFonts w:hint="cs"/>
          <w:rtl/>
          <w:lang w:bidi="fa-IR"/>
        </w:rPr>
        <w:t xml:space="preserve"> </w:t>
      </w:r>
      <w:r w:rsidR="002B18A8" w:rsidRPr="006F236D">
        <w:rPr>
          <w:rtl/>
          <w:lang w:bidi="fa-IR"/>
        </w:rPr>
        <w:t>آسمانی ذکر شده باش</w:t>
      </w:r>
      <w:r w:rsidR="00D863CB">
        <w:rPr>
          <w:rtl/>
          <w:lang w:bidi="fa-IR"/>
        </w:rPr>
        <w:t xml:space="preserve">د و در تورات، انجیل، قرآن و </w:t>
      </w:r>
      <w:r w:rsidR="00D863CB">
        <w:rPr>
          <w:rFonts w:hint="cs"/>
          <w:rtl/>
          <w:lang w:bidi="fa-IR"/>
        </w:rPr>
        <w:t xml:space="preserve">سنت </w:t>
      </w:r>
      <w:r w:rsidR="002B18A8" w:rsidRPr="006F236D">
        <w:rPr>
          <w:rtl/>
          <w:lang w:bidi="fa-IR"/>
        </w:rPr>
        <w:t xml:space="preserve">پاک نبوی مورد ستایش قرار گرفته باشند اما اعتقادشان پوچ و فاسد بوده یا نقص و خللی در آن باشد و یا اینکه مفهوم </w:t>
      </w:r>
      <w:r w:rsidR="00EA7924">
        <w:rPr>
          <w:rtl/>
          <w:lang w:bidi="fa-IR"/>
        </w:rPr>
        <w:t>برخی نصوص کتاب و سنت را نفهمیده</w:t>
      </w:r>
      <w:r w:rsidR="00EA7924">
        <w:rPr>
          <w:rFonts w:hint="cs"/>
          <w:rtl/>
          <w:lang w:bidi="fa-IR"/>
        </w:rPr>
        <w:t>‌</w:t>
      </w:r>
      <w:r w:rsidR="002B18A8" w:rsidRPr="006F236D">
        <w:rPr>
          <w:rtl/>
          <w:lang w:bidi="fa-IR"/>
        </w:rPr>
        <w:t>باشند</w:t>
      </w:r>
      <w:r w:rsidR="002B18A8" w:rsidRPr="00223317">
        <w:rPr>
          <w:rtl/>
        </w:rPr>
        <w:t>.</w:t>
      </w:r>
      <w:r w:rsidR="002B18A8" w:rsidRPr="006600F9">
        <w:rPr>
          <w:rtl/>
        </w:rPr>
        <w:t xml:space="preserve"> </w:t>
      </w:r>
      <w:r w:rsidR="00D863CB">
        <w:rPr>
          <w:rtl/>
          <w:lang w:bidi="fa-IR"/>
        </w:rPr>
        <w:t xml:space="preserve">اگر هم ـ خدای ناخواسته </w:t>
      </w:r>
      <w:r w:rsidR="00D863CB" w:rsidRPr="006600F9">
        <w:rPr>
          <w:rFonts w:hint="cs"/>
          <w:rtl/>
        </w:rPr>
        <w:t xml:space="preserve">- </w:t>
      </w:r>
      <w:r w:rsidR="002B18A8" w:rsidRPr="006F236D">
        <w:rPr>
          <w:rtl/>
          <w:lang w:bidi="fa-IR"/>
        </w:rPr>
        <w:t>حقیقت بر برخی از آ</w:t>
      </w:r>
      <w:r w:rsidR="00DA15E4">
        <w:rPr>
          <w:rtl/>
          <w:lang w:bidi="fa-IR"/>
        </w:rPr>
        <w:t>نان پوشیده</w:t>
      </w:r>
      <w:r w:rsidR="00EA7924">
        <w:rPr>
          <w:rtl/>
          <w:lang w:bidi="fa-IR"/>
        </w:rPr>
        <w:t xml:space="preserve"> می‌</w:t>
      </w:r>
      <w:r w:rsidR="00DA15E4">
        <w:rPr>
          <w:rtl/>
          <w:lang w:bidi="fa-IR"/>
        </w:rPr>
        <w:t xml:space="preserve">ماند، قطعا بقیه </w:t>
      </w:r>
      <w:r w:rsidR="001B1F95">
        <w:rPr>
          <w:rtl/>
          <w:lang w:bidi="fa-IR"/>
        </w:rPr>
        <w:t>آن‌ها</w:t>
      </w:r>
      <w:r w:rsidR="002B18A8" w:rsidRPr="006F236D">
        <w:rPr>
          <w:rtl/>
          <w:lang w:bidi="fa-IR"/>
        </w:rPr>
        <w:t xml:space="preserve"> آن را</w:t>
      </w:r>
      <w:r w:rsidR="00EA7924">
        <w:rPr>
          <w:rtl/>
          <w:lang w:bidi="fa-IR"/>
        </w:rPr>
        <w:t xml:space="preserve"> می‌</w:t>
      </w:r>
      <w:r w:rsidR="002B18A8" w:rsidRPr="006F236D">
        <w:rPr>
          <w:rtl/>
          <w:lang w:bidi="fa-IR"/>
        </w:rPr>
        <w:t>فهمیدند و اگر از همگی</w:t>
      </w:r>
      <w:r w:rsidR="006600F9">
        <w:rPr>
          <w:rFonts w:hint="cs"/>
          <w:rtl/>
          <w:lang w:bidi="fa-IR"/>
        </w:rPr>
        <w:t>‌</w:t>
      </w:r>
      <w:r w:rsidR="00D863CB">
        <w:rPr>
          <w:rtl/>
          <w:lang w:bidi="fa-IR"/>
        </w:rPr>
        <w:t xml:space="preserve">شان پنهان بود، از پیامبری که </w:t>
      </w:r>
      <w:r w:rsidR="002B18A8" w:rsidRPr="006F236D">
        <w:rPr>
          <w:rtl/>
          <w:lang w:bidi="fa-IR"/>
        </w:rPr>
        <w:t xml:space="preserve">معصوم </w:t>
      </w:r>
      <w:r w:rsidR="00DA15E4">
        <w:rPr>
          <w:rFonts w:hint="cs"/>
          <w:rtl/>
          <w:lang w:bidi="fa-IR"/>
        </w:rPr>
        <w:t xml:space="preserve">بوده </w:t>
      </w:r>
      <w:r w:rsidR="00EA7924">
        <w:rPr>
          <w:rtl/>
          <w:lang w:bidi="fa-IR"/>
        </w:rPr>
        <w:t>است، پوشیده نمی</w:t>
      </w:r>
      <w:r w:rsidR="00EA7924">
        <w:rPr>
          <w:rFonts w:hint="cs"/>
          <w:rtl/>
          <w:lang w:bidi="fa-IR"/>
        </w:rPr>
        <w:t>‌</w:t>
      </w:r>
      <w:r w:rsidR="002B18A8" w:rsidRPr="006F236D">
        <w:rPr>
          <w:rtl/>
          <w:lang w:bidi="fa-IR"/>
        </w:rPr>
        <w:t>ماند</w:t>
      </w:r>
      <w:r w:rsidR="002B18A8" w:rsidRPr="00223317">
        <w:rPr>
          <w:rtl/>
        </w:rPr>
        <w:t>.</w:t>
      </w:r>
      <w:r w:rsidR="00EA7924" w:rsidRPr="00EA7924">
        <w:rPr>
          <w:rFonts w:hint="cs"/>
          <w:rtl/>
        </w:rPr>
        <w:t xml:space="preserve"> </w:t>
      </w:r>
      <w:r w:rsidR="00D863CB">
        <w:rPr>
          <w:rtl/>
          <w:lang w:bidi="fa-IR"/>
        </w:rPr>
        <w:t>از این رو نیکوترین</w:t>
      </w:r>
      <w:r w:rsidR="00D863CB">
        <w:rPr>
          <w:rFonts w:hint="cs"/>
          <w:rtl/>
          <w:lang w:bidi="fa-IR"/>
        </w:rPr>
        <w:t xml:space="preserve"> نسل مردم</w:t>
      </w:r>
      <w:r w:rsidR="00D863CB">
        <w:rPr>
          <w:rtl/>
          <w:lang w:bidi="fa-IR"/>
        </w:rPr>
        <w:t>، همان</w:t>
      </w:r>
      <w:r w:rsidR="00D863CB">
        <w:rPr>
          <w:rFonts w:hint="cs"/>
          <w:rtl/>
          <w:lang w:bidi="fa-IR"/>
        </w:rPr>
        <w:t xml:space="preserve"> </w:t>
      </w:r>
      <w:r w:rsidR="002B18A8" w:rsidRPr="006F236D">
        <w:rPr>
          <w:rtl/>
          <w:lang w:bidi="fa-IR"/>
        </w:rPr>
        <w:t>س</w:t>
      </w:r>
      <w:r w:rsidR="00D863CB">
        <w:rPr>
          <w:rtl/>
          <w:lang w:bidi="fa-IR"/>
        </w:rPr>
        <w:t xml:space="preserve">ه نسل اول اسلام </w:t>
      </w:r>
      <w:r w:rsidR="00D863CB">
        <w:rPr>
          <w:rFonts w:hint="cs"/>
          <w:rtl/>
          <w:lang w:bidi="fa-IR"/>
        </w:rPr>
        <w:t xml:space="preserve">بودند چنان </w:t>
      </w:r>
      <w:r w:rsidR="002B18A8" w:rsidRPr="006F236D">
        <w:rPr>
          <w:rtl/>
          <w:lang w:bidi="fa-IR"/>
        </w:rPr>
        <w:t xml:space="preserve">که پیامبر گرامی اسلام </w:t>
      </w:r>
      <w:r w:rsidR="00DB1E77">
        <w:rPr>
          <w:rFonts w:cs="CTraditional Arabic" w:hint="cs"/>
          <w:rtl/>
          <w:lang w:bidi="fa-IR"/>
        </w:rPr>
        <w:t>ج</w:t>
      </w:r>
      <w:r w:rsidR="002B18A8" w:rsidRPr="006F236D">
        <w:rPr>
          <w:rtl/>
          <w:lang w:bidi="fa-IR"/>
        </w:rPr>
        <w:t xml:space="preserve"> در این حدیث خود آن را آشکارا بیان کرده است</w:t>
      </w:r>
      <w:r w:rsidR="002B18A8" w:rsidRPr="00223317">
        <w:rPr>
          <w:rtl/>
        </w:rPr>
        <w:t>:</w:t>
      </w:r>
      <w:r w:rsidR="002B18A8" w:rsidRPr="005F37CD">
        <w:rPr>
          <w:rStyle w:val="Char1"/>
          <w:rtl/>
        </w:rPr>
        <w:t xml:space="preserve"> </w:t>
      </w:r>
      <w:r w:rsidR="002B18A8" w:rsidRPr="00DB1E77">
        <w:rPr>
          <w:rStyle w:val="Char6"/>
          <w:rtl/>
        </w:rPr>
        <w:t>«خير أمتي قرني ثم الذين يلونهم ثم الذين یلونهم</w:t>
      </w:r>
      <w:r w:rsidR="00AA0ECC">
        <w:rPr>
          <w:rStyle w:val="Char6"/>
          <w:rFonts w:hint="cs"/>
          <w:rtl/>
        </w:rPr>
        <w:t>:</w:t>
      </w:r>
      <w:r w:rsidR="00BF5CC1" w:rsidRPr="009D2ADC">
        <w:rPr>
          <w:rStyle w:val="FootnoteReference"/>
          <w:spacing w:val="-4"/>
          <w:sz w:val="24"/>
          <w:szCs w:val="24"/>
          <w:rtl/>
          <w:lang w:bidi="fa-IR"/>
        </w:rPr>
        <w:footnoteReference w:id="10"/>
      </w:r>
      <w:r w:rsidR="002B18A8" w:rsidRPr="006F236D">
        <w:rPr>
          <w:rtl/>
        </w:rPr>
        <w:t xml:space="preserve"> بهترین مردم امت من، کسا</w:t>
      </w:r>
      <w:r w:rsidR="00EA7924">
        <w:rPr>
          <w:rtl/>
        </w:rPr>
        <w:t>نی هستند که در زمان من زندگی می</w:t>
      </w:r>
      <w:r w:rsidR="00EA7924">
        <w:rPr>
          <w:rFonts w:hint="cs"/>
          <w:rtl/>
        </w:rPr>
        <w:t>‌</w:t>
      </w:r>
      <w:r w:rsidR="002B18A8" w:rsidRPr="006F236D">
        <w:rPr>
          <w:rtl/>
        </w:rPr>
        <w:t>کنند، سپس کسانی که بعد از آن</w:t>
      </w:r>
      <w:r w:rsidR="00AA39A8">
        <w:rPr>
          <w:rFonts w:hint="cs"/>
          <w:rtl/>
        </w:rPr>
        <w:t>‌</w:t>
      </w:r>
      <w:r w:rsidR="00EA7924">
        <w:rPr>
          <w:rtl/>
        </w:rPr>
        <w:t>ها می</w:t>
      </w:r>
      <w:r w:rsidR="00EA7924">
        <w:rPr>
          <w:rFonts w:hint="cs"/>
          <w:rtl/>
        </w:rPr>
        <w:t>‌</w:t>
      </w:r>
      <w:r w:rsidR="002B18A8" w:rsidRPr="006F236D">
        <w:rPr>
          <w:rtl/>
        </w:rPr>
        <w:t>آین</w:t>
      </w:r>
      <w:r w:rsidR="00EA7924">
        <w:rPr>
          <w:rtl/>
        </w:rPr>
        <w:t>د و سپس کسانی که پس از آن‌ها می</w:t>
      </w:r>
      <w:r w:rsidR="00EA7924">
        <w:rPr>
          <w:rFonts w:hint="cs"/>
          <w:rtl/>
        </w:rPr>
        <w:t>‌</w:t>
      </w:r>
      <w:r w:rsidR="002B18A8" w:rsidRPr="006F236D">
        <w:rPr>
          <w:rtl/>
        </w:rPr>
        <w:t>آیند</w:t>
      </w:r>
      <w:r w:rsidR="002B18A8" w:rsidRPr="00DB1E77">
        <w:rPr>
          <w:rtl/>
        </w:rPr>
        <w:t>»</w:t>
      </w:r>
      <w:r w:rsidR="002B18A8" w:rsidRPr="00223317">
        <w:rPr>
          <w:rtl/>
        </w:rPr>
        <w:t>.</w:t>
      </w:r>
      <w:r w:rsidR="002B18A8" w:rsidRPr="006F236D">
        <w:rPr>
          <w:rtl/>
          <w:lang w:bidi="fa-IR"/>
        </w:rPr>
        <w:t xml:space="preserve"> بنابراین لازم است که ما الگوهای عقیدتی خود ر</w:t>
      </w:r>
      <w:r w:rsidR="00D863CB">
        <w:rPr>
          <w:rtl/>
          <w:lang w:bidi="fa-IR"/>
        </w:rPr>
        <w:t>ا از آن</w:t>
      </w:r>
      <w:r w:rsidR="00AA39A8">
        <w:rPr>
          <w:rFonts w:hint="cs"/>
          <w:rtl/>
          <w:lang w:bidi="fa-IR"/>
        </w:rPr>
        <w:t>‌</w:t>
      </w:r>
      <w:r w:rsidR="00D863CB">
        <w:rPr>
          <w:rtl/>
          <w:lang w:bidi="fa-IR"/>
        </w:rPr>
        <w:t>ها بگیریم نه از غیر آن</w:t>
      </w:r>
      <w:r w:rsidR="00AA39A8">
        <w:rPr>
          <w:rFonts w:hint="cs"/>
          <w:rtl/>
          <w:lang w:bidi="fa-IR"/>
        </w:rPr>
        <w:t>‌</w:t>
      </w:r>
      <w:r w:rsidR="00D863CB">
        <w:rPr>
          <w:rtl/>
          <w:lang w:bidi="fa-IR"/>
        </w:rPr>
        <w:t>ها</w:t>
      </w:r>
      <w:r w:rsidR="00D863CB">
        <w:rPr>
          <w:rFonts w:hint="cs"/>
          <w:rtl/>
          <w:lang w:bidi="fa-IR"/>
        </w:rPr>
        <w:t xml:space="preserve">. </w:t>
      </w:r>
      <w:r w:rsidR="002B18A8" w:rsidRPr="006F236D">
        <w:rPr>
          <w:rtl/>
          <w:lang w:bidi="fa-IR"/>
        </w:rPr>
        <w:t xml:space="preserve">زیرا ایشان بودند که دین </w:t>
      </w:r>
      <w:r w:rsidR="002B18A8" w:rsidRPr="005F37CD">
        <w:rPr>
          <w:rStyle w:val="Char1"/>
          <w:rtl/>
        </w:rPr>
        <w:t>(</w:t>
      </w:r>
      <w:r w:rsidR="002B18A8" w:rsidRPr="006F236D">
        <w:rPr>
          <w:rtl/>
          <w:lang w:bidi="fa-IR"/>
        </w:rPr>
        <w:t>قرآن و سنت</w:t>
      </w:r>
      <w:r w:rsidR="002B18A8" w:rsidRPr="005F37CD">
        <w:rPr>
          <w:rStyle w:val="Char1"/>
          <w:rtl/>
        </w:rPr>
        <w:t>)</w:t>
      </w:r>
      <w:r w:rsidR="002B18A8" w:rsidRPr="00EA7924">
        <w:rPr>
          <w:rtl/>
        </w:rPr>
        <w:t xml:space="preserve"> </w:t>
      </w:r>
      <w:r w:rsidR="002B18A8" w:rsidRPr="006F236D">
        <w:rPr>
          <w:rtl/>
          <w:lang w:bidi="fa-IR"/>
        </w:rPr>
        <w:t>را به طور کامل به ما انتقال دادند</w:t>
      </w:r>
      <w:r w:rsidR="002B18A8" w:rsidRPr="00223317">
        <w:rPr>
          <w:rtl/>
        </w:rPr>
        <w:t>.</w:t>
      </w:r>
      <w:r w:rsidR="002B18A8" w:rsidRPr="00EA7924">
        <w:rPr>
          <w:rtl/>
        </w:rPr>
        <w:t xml:space="preserve"> </w:t>
      </w:r>
      <w:r w:rsidR="002B18A8" w:rsidRPr="006F236D">
        <w:rPr>
          <w:rtl/>
          <w:lang w:bidi="fa-IR"/>
        </w:rPr>
        <w:t>در نتیجه دین ما بر کتاب و سنت بر اساس فهم سلف امت استوار است</w:t>
      </w:r>
      <w:r w:rsidR="002B18A8" w:rsidRPr="00223317">
        <w:rPr>
          <w:rtl/>
        </w:rPr>
        <w:t>.</w:t>
      </w:r>
    </w:p>
    <w:p w:rsidR="002B18A8" w:rsidRPr="005F37CD" w:rsidRDefault="007466EB" w:rsidP="00EA77CA">
      <w:pPr>
        <w:pStyle w:val="a1"/>
        <w:numPr>
          <w:ilvl w:val="0"/>
          <w:numId w:val="19"/>
        </w:numPr>
        <w:ind w:left="641" w:hanging="357"/>
        <w:rPr>
          <w:rStyle w:val="Char1"/>
          <w:rtl/>
        </w:rPr>
      </w:pPr>
      <w:r w:rsidRPr="00AA39A8">
        <w:rPr>
          <w:rtl/>
        </w:rPr>
        <w:t xml:space="preserve"> </w:t>
      </w:r>
      <w:r w:rsidR="002B18A8" w:rsidRPr="00DA15E4">
        <w:rPr>
          <w:rtl/>
          <w:lang w:bidi="fa-IR"/>
        </w:rPr>
        <w:t xml:space="preserve">این عقیده، </w:t>
      </w:r>
      <w:r w:rsidR="00DA15E4" w:rsidRPr="00DA15E4">
        <w:rPr>
          <w:rtl/>
          <w:lang w:bidi="fa-IR"/>
        </w:rPr>
        <w:t xml:space="preserve">عقیده </w:t>
      </w:r>
      <w:r w:rsidR="00EA7924">
        <w:rPr>
          <w:rtl/>
          <w:lang w:bidi="fa-IR"/>
        </w:rPr>
        <w:t>وسط و میانه</w:t>
      </w:r>
      <w:r w:rsidR="00EA7924">
        <w:rPr>
          <w:rFonts w:hint="cs"/>
          <w:rtl/>
          <w:lang w:bidi="fa-IR"/>
        </w:rPr>
        <w:t>‌</w:t>
      </w:r>
      <w:r w:rsidR="00D863CB" w:rsidRPr="00DA15E4">
        <w:rPr>
          <w:rtl/>
          <w:lang w:bidi="fa-IR"/>
        </w:rPr>
        <w:t xml:space="preserve">ی </w:t>
      </w:r>
      <w:r w:rsidR="00EA7924">
        <w:rPr>
          <w:rtl/>
          <w:lang w:bidi="fa-IR"/>
        </w:rPr>
        <w:t>افراط و تفریط فرقه</w:t>
      </w:r>
      <w:r w:rsidR="00EA7924">
        <w:rPr>
          <w:rFonts w:hint="cs"/>
          <w:rtl/>
          <w:lang w:bidi="fa-IR"/>
        </w:rPr>
        <w:t>‌</w:t>
      </w:r>
      <w:r w:rsidR="002B18A8" w:rsidRPr="00DA15E4">
        <w:rPr>
          <w:rtl/>
          <w:lang w:bidi="fa-IR"/>
        </w:rPr>
        <w:t xml:space="preserve">های دیگر امت </w:t>
      </w:r>
      <w:r w:rsidR="00D863CB" w:rsidRPr="00DA15E4">
        <w:rPr>
          <w:rtl/>
          <w:lang w:bidi="fa-IR"/>
        </w:rPr>
        <w:t xml:space="preserve">است </w:t>
      </w:r>
      <w:r w:rsidR="002B18A8" w:rsidRPr="00DA15E4">
        <w:rPr>
          <w:rtl/>
          <w:lang w:bidi="fa-IR"/>
        </w:rPr>
        <w:t>که از مسیر هدایت قرآن</w:t>
      </w:r>
      <w:r w:rsidR="00EA7924">
        <w:rPr>
          <w:rtl/>
          <w:lang w:bidi="fa-IR"/>
        </w:rPr>
        <w:t xml:space="preserve"> و سنت منحرف شده</w:t>
      </w:r>
      <w:r w:rsidR="00EA7924">
        <w:rPr>
          <w:rFonts w:hint="cs"/>
          <w:rtl/>
          <w:lang w:bidi="fa-IR"/>
        </w:rPr>
        <w:t>‌</w:t>
      </w:r>
      <w:r w:rsidR="00D863CB" w:rsidRPr="00DA15E4">
        <w:rPr>
          <w:rtl/>
          <w:lang w:bidi="fa-IR"/>
        </w:rPr>
        <w:t>اند</w:t>
      </w:r>
      <w:r w:rsidR="002B18A8" w:rsidRPr="007C4EE0">
        <w:rPr>
          <w:rtl/>
        </w:rPr>
        <w:t>. از این رو هرگز با تمایلات انحراف</w:t>
      </w:r>
      <w:r w:rsidR="00D863CB" w:rsidRPr="007C4EE0">
        <w:rPr>
          <w:rtl/>
        </w:rPr>
        <w:t xml:space="preserve"> یافتگان س</w:t>
      </w:r>
      <w:r w:rsidR="00EA7924">
        <w:rPr>
          <w:rtl/>
        </w:rPr>
        <w:t>ازگار نمی</w:t>
      </w:r>
      <w:r w:rsidR="00EA7924">
        <w:rPr>
          <w:rFonts w:hint="cs"/>
          <w:rtl/>
        </w:rPr>
        <w:t>‌</w:t>
      </w:r>
      <w:r w:rsidR="00D863CB" w:rsidRPr="007C4EE0">
        <w:rPr>
          <w:rtl/>
        </w:rPr>
        <w:t>شود و سخ</w:t>
      </w:r>
      <w:r w:rsidR="00D863CB" w:rsidRPr="00DA15E4">
        <w:rPr>
          <w:rtl/>
          <w:lang w:bidi="fa-IR"/>
        </w:rPr>
        <w:t xml:space="preserve">ن </w:t>
      </w:r>
      <w:r w:rsidR="002B18A8" w:rsidRPr="00DA15E4">
        <w:rPr>
          <w:rtl/>
          <w:lang w:bidi="fa-IR"/>
        </w:rPr>
        <w:t>افراط گران متعصب</w:t>
      </w:r>
      <w:r w:rsidR="00EA7924">
        <w:rPr>
          <w:rtl/>
          <w:lang w:bidi="fa-IR"/>
        </w:rPr>
        <w:t xml:space="preserve"> را نمی</w:t>
      </w:r>
      <w:r w:rsidR="00EA7924">
        <w:rPr>
          <w:rFonts w:hint="cs"/>
          <w:rtl/>
          <w:lang w:bidi="fa-IR"/>
        </w:rPr>
        <w:t>‌</w:t>
      </w:r>
      <w:r w:rsidR="00D863CB" w:rsidRPr="00DA15E4">
        <w:rPr>
          <w:rtl/>
          <w:lang w:bidi="fa-IR"/>
        </w:rPr>
        <w:t>پذیرد و با باورهای مسامح</w:t>
      </w:r>
      <w:r w:rsidR="00EA7924">
        <w:rPr>
          <w:rtl/>
          <w:lang w:bidi="fa-IR"/>
        </w:rPr>
        <w:t>ه کاران کنار نمی</w:t>
      </w:r>
      <w:r w:rsidR="00EA7924">
        <w:rPr>
          <w:rFonts w:hint="cs"/>
          <w:rtl/>
          <w:lang w:bidi="fa-IR"/>
        </w:rPr>
        <w:t>‌</w:t>
      </w:r>
      <w:r w:rsidR="002B18A8" w:rsidRPr="00DA15E4">
        <w:rPr>
          <w:rtl/>
          <w:lang w:bidi="fa-IR"/>
        </w:rPr>
        <w:t>آید</w:t>
      </w:r>
      <w:r w:rsidR="002B18A8" w:rsidRPr="00EA7924">
        <w:rPr>
          <w:rtl/>
        </w:rPr>
        <w:t xml:space="preserve">. </w:t>
      </w:r>
      <w:r w:rsidR="002B18A8" w:rsidRPr="00DA15E4">
        <w:rPr>
          <w:rtl/>
          <w:lang w:bidi="fa-IR"/>
        </w:rPr>
        <w:t xml:space="preserve">بلکه این اعتقاد در هر چیزی حد میانه را </w:t>
      </w:r>
      <w:r w:rsidR="00D863CB" w:rsidRPr="00DA15E4">
        <w:rPr>
          <w:rtl/>
          <w:lang w:bidi="fa-IR"/>
        </w:rPr>
        <w:t xml:space="preserve">دارد؛ چه در </w:t>
      </w:r>
      <w:r w:rsidR="00DA15E4" w:rsidRPr="00DA15E4">
        <w:rPr>
          <w:rtl/>
          <w:lang w:bidi="fa-IR"/>
        </w:rPr>
        <w:t xml:space="preserve">مقوله </w:t>
      </w:r>
      <w:r w:rsidR="00D863CB" w:rsidRPr="00DA15E4">
        <w:rPr>
          <w:rtl/>
          <w:lang w:bidi="fa-IR"/>
        </w:rPr>
        <w:t>تقدیر الهی</w:t>
      </w:r>
      <w:r w:rsidR="00DA15E4" w:rsidRPr="00DA15E4">
        <w:rPr>
          <w:rtl/>
          <w:lang w:bidi="fa-IR"/>
        </w:rPr>
        <w:t xml:space="preserve">، چه در </w:t>
      </w:r>
      <w:r w:rsidR="002B18A8" w:rsidRPr="00DA15E4">
        <w:rPr>
          <w:rtl/>
          <w:lang w:bidi="fa-IR"/>
        </w:rPr>
        <w:t xml:space="preserve">ارتکاب گناهان کبیره و چه نسبت به اهل بیت و همسران نبی اکرم </w:t>
      </w:r>
      <w:r w:rsidR="00AA39A8">
        <w:rPr>
          <w:rFonts w:cs="CTraditional Arabic" w:hint="cs"/>
          <w:rtl/>
          <w:lang w:bidi="fa-IR"/>
        </w:rPr>
        <w:t>ج</w:t>
      </w:r>
      <w:r w:rsidR="002B18A8" w:rsidRPr="00DA15E4">
        <w:rPr>
          <w:rtl/>
          <w:lang w:bidi="fa-IR"/>
        </w:rPr>
        <w:t xml:space="preserve"> و اصحاب گران</w:t>
      </w:r>
      <w:r w:rsidR="00DA15E4" w:rsidRPr="00DA15E4">
        <w:rPr>
          <w:rtl/>
          <w:lang w:bidi="fa-IR"/>
        </w:rPr>
        <w:t>ق</w:t>
      </w:r>
      <w:r w:rsidR="002B18A8" w:rsidRPr="00DA15E4">
        <w:rPr>
          <w:rtl/>
          <w:lang w:bidi="fa-IR"/>
        </w:rPr>
        <w:t>در او</w:t>
      </w:r>
      <w:r w:rsidR="00AA39A8">
        <w:rPr>
          <w:rFonts w:cs="CTraditional Arabic" w:hint="cs"/>
          <w:rtl/>
          <w:lang w:bidi="fa-IR"/>
        </w:rPr>
        <w:t>ش</w:t>
      </w:r>
      <w:r w:rsidR="002B18A8" w:rsidRPr="00DA15E4">
        <w:rPr>
          <w:rtl/>
          <w:lang w:bidi="fa-IR"/>
        </w:rPr>
        <w:t xml:space="preserve"> اجمعین</w:t>
      </w:r>
      <w:r w:rsidR="002B18A8" w:rsidRPr="007C4EE0">
        <w:rPr>
          <w:rtl/>
        </w:rPr>
        <w:t>.</w:t>
      </w:r>
      <w:r w:rsidR="002B18A8" w:rsidRPr="00AA39A8">
        <w:rPr>
          <w:rtl/>
        </w:rPr>
        <w:t xml:space="preserve"> </w:t>
      </w:r>
      <w:r w:rsidR="002B18A8" w:rsidRPr="00DA15E4">
        <w:rPr>
          <w:rtl/>
          <w:lang w:bidi="fa-IR"/>
        </w:rPr>
        <w:t xml:space="preserve">شیخ الإسلام تقی الدین ابن تیمیه، اهل </w:t>
      </w:r>
      <w:r w:rsidR="00EA7924">
        <w:rPr>
          <w:rtl/>
          <w:lang w:bidi="fa-IR"/>
        </w:rPr>
        <w:t>سنت و جماعت را اینگونه توصیف می</w:t>
      </w:r>
      <w:r w:rsidR="00EA7924">
        <w:rPr>
          <w:rFonts w:hint="cs"/>
          <w:rtl/>
          <w:lang w:bidi="fa-IR"/>
        </w:rPr>
        <w:t>‌</w:t>
      </w:r>
      <w:r w:rsidR="002B18A8" w:rsidRPr="00DA15E4">
        <w:rPr>
          <w:rtl/>
          <w:lang w:bidi="fa-IR"/>
        </w:rPr>
        <w:t>کند</w:t>
      </w:r>
      <w:r w:rsidR="00A40E22" w:rsidRPr="007C4EE0">
        <w:rPr>
          <w:rtl/>
        </w:rPr>
        <w:t>:</w:t>
      </w:r>
      <w:r w:rsidR="00A40E22" w:rsidRPr="005F37CD">
        <w:rPr>
          <w:rStyle w:val="Char1"/>
          <w:rtl/>
        </w:rPr>
        <w:t xml:space="preserve"> </w:t>
      </w:r>
      <w:r w:rsidR="0013378E" w:rsidRPr="00AA39A8">
        <w:rPr>
          <w:rtl/>
        </w:rPr>
        <w:t>«</w:t>
      </w:r>
      <w:r w:rsidR="00A40E22" w:rsidRPr="00DA15E4">
        <w:rPr>
          <w:rtl/>
          <w:lang w:bidi="fa-IR"/>
        </w:rPr>
        <w:t>اهل سنت و جماعت در میان فرقه</w:t>
      </w:r>
      <w:r w:rsidR="00EA7924">
        <w:rPr>
          <w:rtl/>
          <w:lang w:bidi="fa-IR"/>
        </w:rPr>
        <w:t xml:space="preserve">‌های </w:t>
      </w:r>
      <w:r w:rsidR="00A40E22" w:rsidRPr="00DA15E4">
        <w:rPr>
          <w:rtl/>
          <w:lang w:bidi="fa-IR"/>
        </w:rPr>
        <w:t>مختلف امت اسلام، وسط هستند همان</w:t>
      </w:r>
      <w:r w:rsidR="00DA15E4" w:rsidRPr="005F37CD">
        <w:rPr>
          <w:rStyle w:val="Char1"/>
          <w:rtl/>
        </w:rPr>
        <w:t xml:space="preserve"> </w:t>
      </w:r>
      <w:r w:rsidR="00A40E22" w:rsidRPr="00DA15E4">
        <w:rPr>
          <w:rtl/>
          <w:lang w:bidi="fa-IR"/>
        </w:rPr>
        <w:t>طور که امت اسلام در میان امم دیگر، امتی وسط است</w:t>
      </w:r>
      <w:r w:rsidR="00A40E22" w:rsidRPr="007C4EE0">
        <w:rPr>
          <w:rtl/>
        </w:rPr>
        <w:t>.</w:t>
      </w:r>
      <w:r w:rsidR="00A40E22" w:rsidRPr="005F37CD">
        <w:rPr>
          <w:rStyle w:val="Char1"/>
          <w:rtl/>
        </w:rPr>
        <w:t xml:space="preserve"> </w:t>
      </w:r>
      <w:r w:rsidR="00A40E22" w:rsidRPr="00DA15E4">
        <w:rPr>
          <w:rtl/>
          <w:lang w:bidi="fa-IR"/>
        </w:rPr>
        <w:t xml:space="preserve">آنان در باب صفات خداوند متعال، میان اهل </w:t>
      </w:r>
      <w:r w:rsidR="008F2F46" w:rsidRPr="00AA39A8">
        <w:rPr>
          <w:rFonts w:hint="cs"/>
          <w:rtl/>
        </w:rPr>
        <w:t>«</w:t>
      </w:r>
      <w:r w:rsidR="00A40E22" w:rsidRPr="00AA39A8">
        <w:rPr>
          <w:rtl/>
        </w:rPr>
        <w:t>تعطیل</w:t>
      </w:r>
      <w:r w:rsidR="008F2F46" w:rsidRPr="00AA39A8">
        <w:rPr>
          <w:rFonts w:hint="cs"/>
          <w:rtl/>
        </w:rPr>
        <w:t>»</w:t>
      </w:r>
      <w:r w:rsidR="008F2F46" w:rsidRPr="005F37CD">
        <w:rPr>
          <w:rStyle w:val="Char1"/>
          <w:rFonts w:hint="cs"/>
          <w:rtl/>
        </w:rPr>
        <w:t xml:space="preserve"> </w:t>
      </w:r>
      <w:r w:rsidR="008F2F46" w:rsidRPr="00AA39A8">
        <w:rPr>
          <w:rFonts w:hint="cs"/>
          <w:rtl/>
        </w:rPr>
        <w:t>«</w:t>
      </w:r>
      <w:r w:rsidR="00A40E22" w:rsidRPr="00AA39A8">
        <w:rPr>
          <w:rtl/>
        </w:rPr>
        <w:t>جهمیه</w:t>
      </w:r>
      <w:r w:rsidR="008F2F46" w:rsidRPr="00AA39A8">
        <w:rPr>
          <w:rFonts w:hint="cs"/>
          <w:rtl/>
        </w:rPr>
        <w:t>»</w:t>
      </w:r>
      <w:r w:rsidR="00A40E22" w:rsidRPr="00AA39A8">
        <w:rPr>
          <w:rtl/>
        </w:rPr>
        <w:t xml:space="preserve"> و اهل </w:t>
      </w:r>
      <w:r w:rsidR="008F2F46" w:rsidRPr="00AA39A8">
        <w:rPr>
          <w:rFonts w:hint="cs"/>
          <w:rtl/>
        </w:rPr>
        <w:t>«</w:t>
      </w:r>
      <w:r w:rsidR="00A40E22" w:rsidRPr="00AA39A8">
        <w:rPr>
          <w:rtl/>
        </w:rPr>
        <w:t>تمثیل</w:t>
      </w:r>
      <w:r w:rsidR="008F2F46" w:rsidRPr="00AA39A8">
        <w:rPr>
          <w:rFonts w:hint="cs"/>
          <w:rtl/>
        </w:rPr>
        <w:t>»</w:t>
      </w:r>
      <w:r w:rsidR="00A40E22" w:rsidRPr="00AA39A8">
        <w:rPr>
          <w:rtl/>
        </w:rPr>
        <w:t xml:space="preserve"> و </w:t>
      </w:r>
      <w:r w:rsidR="008F2F46" w:rsidRPr="00AA39A8">
        <w:rPr>
          <w:rFonts w:hint="cs"/>
          <w:rtl/>
        </w:rPr>
        <w:t>«</w:t>
      </w:r>
      <w:r w:rsidR="00A40E22" w:rsidRPr="00AA39A8">
        <w:rPr>
          <w:rtl/>
        </w:rPr>
        <w:t>تشبیه</w:t>
      </w:r>
      <w:r w:rsidR="008F2F46" w:rsidRPr="00AA39A8">
        <w:rPr>
          <w:rFonts w:hint="cs"/>
          <w:rtl/>
        </w:rPr>
        <w:t>»</w:t>
      </w:r>
      <w:r w:rsidR="00A40E22" w:rsidRPr="00DA15E4">
        <w:rPr>
          <w:rtl/>
          <w:lang w:bidi="fa-IR"/>
        </w:rPr>
        <w:t xml:space="preserve"> وسطیت دارند</w:t>
      </w:r>
      <w:r w:rsidR="00A40E22" w:rsidRPr="007C4EE0">
        <w:rPr>
          <w:rtl/>
        </w:rPr>
        <w:t>.</w:t>
      </w:r>
      <w:r w:rsidR="00DA15E4" w:rsidRPr="005F37CD">
        <w:rPr>
          <w:rStyle w:val="Char1"/>
          <w:rtl/>
        </w:rPr>
        <w:t xml:space="preserve"> </w:t>
      </w:r>
      <w:r w:rsidR="00A40E22" w:rsidRPr="00DA15E4">
        <w:rPr>
          <w:rtl/>
          <w:lang w:bidi="fa-IR"/>
        </w:rPr>
        <w:t>همچنین در باب افعال خداوند متعال</w:t>
      </w:r>
      <w:r w:rsidR="00DA15E4" w:rsidRPr="00DA15E4">
        <w:rPr>
          <w:rtl/>
          <w:lang w:bidi="fa-IR"/>
        </w:rPr>
        <w:t>، میان فرقه</w:t>
      </w:r>
      <w:r w:rsidR="00DA15E4" w:rsidRPr="00AA39A8">
        <w:rPr>
          <w:rtl/>
        </w:rPr>
        <w:t xml:space="preserve"> </w:t>
      </w:r>
      <w:r w:rsidR="008F2F46" w:rsidRPr="00AA39A8">
        <w:rPr>
          <w:rFonts w:hint="cs"/>
          <w:rtl/>
        </w:rPr>
        <w:t>«</w:t>
      </w:r>
      <w:r w:rsidR="00DA15E4" w:rsidRPr="00AA39A8">
        <w:rPr>
          <w:rtl/>
        </w:rPr>
        <w:t>قدریه</w:t>
      </w:r>
      <w:r w:rsidR="008F2F46" w:rsidRPr="00AA39A8">
        <w:rPr>
          <w:rFonts w:hint="cs"/>
          <w:rtl/>
        </w:rPr>
        <w:t>»</w:t>
      </w:r>
      <w:r w:rsidR="00DA15E4" w:rsidRPr="00AA39A8">
        <w:rPr>
          <w:rtl/>
        </w:rPr>
        <w:t xml:space="preserve"> و </w:t>
      </w:r>
      <w:r w:rsidR="008F2F46" w:rsidRPr="00AA39A8">
        <w:rPr>
          <w:rFonts w:hint="cs"/>
          <w:rtl/>
        </w:rPr>
        <w:t>«</w:t>
      </w:r>
      <w:r w:rsidR="00DA15E4" w:rsidRPr="00AA39A8">
        <w:rPr>
          <w:rtl/>
        </w:rPr>
        <w:t>جبریه</w:t>
      </w:r>
      <w:r w:rsidR="008F2F46" w:rsidRPr="00AA39A8">
        <w:rPr>
          <w:rFonts w:hint="cs"/>
          <w:rtl/>
        </w:rPr>
        <w:t>»</w:t>
      </w:r>
      <w:r w:rsidR="00DA15E4" w:rsidRPr="00AA39A8">
        <w:rPr>
          <w:rtl/>
        </w:rPr>
        <w:t xml:space="preserve">، </w:t>
      </w:r>
      <w:r w:rsidR="00DA15E4" w:rsidRPr="00DA15E4">
        <w:rPr>
          <w:rtl/>
          <w:lang w:bidi="fa-IR"/>
        </w:rPr>
        <w:t xml:space="preserve">فرقه </w:t>
      </w:r>
      <w:r w:rsidR="006E7FA1" w:rsidRPr="00DA15E4">
        <w:rPr>
          <w:rtl/>
          <w:lang w:bidi="fa-IR"/>
        </w:rPr>
        <w:t>وسط را تشکیل</w:t>
      </w:r>
      <w:r w:rsidR="00EA7924">
        <w:rPr>
          <w:rtl/>
          <w:lang w:bidi="fa-IR"/>
        </w:rPr>
        <w:t xml:space="preserve"> می‌</w:t>
      </w:r>
      <w:r w:rsidR="006E7FA1" w:rsidRPr="00DA15E4">
        <w:rPr>
          <w:rtl/>
          <w:lang w:bidi="fa-IR"/>
        </w:rPr>
        <w:t>دهند</w:t>
      </w:r>
      <w:r w:rsidR="006E7FA1" w:rsidRPr="007C4EE0">
        <w:rPr>
          <w:rtl/>
        </w:rPr>
        <w:t>.</w:t>
      </w:r>
      <w:r w:rsidR="006E7FA1" w:rsidRPr="005F37CD">
        <w:rPr>
          <w:rStyle w:val="Char1"/>
          <w:rtl/>
        </w:rPr>
        <w:t xml:space="preserve"> </w:t>
      </w:r>
      <w:r w:rsidR="00DA15E4" w:rsidRPr="00DA15E4">
        <w:rPr>
          <w:rtl/>
          <w:lang w:bidi="fa-IR"/>
        </w:rPr>
        <w:t xml:space="preserve">در مقوله </w:t>
      </w:r>
      <w:r w:rsidR="006E7FA1" w:rsidRPr="00DA15E4">
        <w:rPr>
          <w:rtl/>
          <w:lang w:bidi="fa-IR"/>
        </w:rPr>
        <w:t>تهدید</w:t>
      </w:r>
      <w:r w:rsidR="00DA15E4" w:rsidRPr="00DA15E4">
        <w:rPr>
          <w:rtl/>
          <w:lang w:bidi="fa-IR"/>
        </w:rPr>
        <w:t xml:space="preserve"> خداوند به عذاب نیز میان فرقه </w:t>
      </w:r>
      <w:r w:rsidR="008F2F46" w:rsidRPr="00AA39A8">
        <w:rPr>
          <w:rFonts w:hint="cs"/>
          <w:rtl/>
        </w:rPr>
        <w:t>«</w:t>
      </w:r>
      <w:r w:rsidR="006E7FA1" w:rsidRPr="00AA39A8">
        <w:rPr>
          <w:rtl/>
        </w:rPr>
        <w:t>مرجئه</w:t>
      </w:r>
      <w:r w:rsidR="008F2F46" w:rsidRPr="00AA39A8">
        <w:rPr>
          <w:rFonts w:hint="cs"/>
          <w:rtl/>
        </w:rPr>
        <w:t>»</w:t>
      </w:r>
      <w:r w:rsidR="006E7FA1" w:rsidRPr="00AA39A8">
        <w:rPr>
          <w:rtl/>
        </w:rPr>
        <w:t xml:space="preserve"> و فرقه</w:t>
      </w:r>
      <w:r w:rsidR="00EA7924">
        <w:rPr>
          <w:rtl/>
        </w:rPr>
        <w:t xml:space="preserve">‌های </w:t>
      </w:r>
      <w:r w:rsidR="008F2F46" w:rsidRPr="00AA39A8">
        <w:rPr>
          <w:rFonts w:hint="cs"/>
          <w:rtl/>
        </w:rPr>
        <w:t>«</w:t>
      </w:r>
      <w:r w:rsidR="006E7FA1" w:rsidRPr="00AA39A8">
        <w:rPr>
          <w:rtl/>
        </w:rPr>
        <w:t>وعیدیه</w:t>
      </w:r>
      <w:r w:rsidR="008F2F46" w:rsidRPr="00AA39A8">
        <w:rPr>
          <w:rFonts w:hint="cs"/>
          <w:rtl/>
        </w:rPr>
        <w:t>»</w:t>
      </w:r>
      <w:r w:rsidR="006E7FA1" w:rsidRPr="00AA39A8">
        <w:rPr>
          <w:rtl/>
        </w:rPr>
        <w:t xml:space="preserve"> از قبیل </w:t>
      </w:r>
      <w:r w:rsidR="008F2F46" w:rsidRPr="00AA39A8">
        <w:rPr>
          <w:rFonts w:hint="cs"/>
          <w:rtl/>
        </w:rPr>
        <w:t>«</w:t>
      </w:r>
      <w:r w:rsidR="006E7FA1" w:rsidRPr="00AA39A8">
        <w:rPr>
          <w:rtl/>
        </w:rPr>
        <w:t>قدریه</w:t>
      </w:r>
      <w:r w:rsidR="008F2F46" w:rsidRPr="00AA39A8">
        <w:rPr>
          <w:rFonts w:hint="cs"/>
          <w:rtl/>
        </w:rPr>
        <w:t>»</w:t>
      </w:r>
      <w:r w:rsidR="006E7FA1" w:rsidRPr="00DA15E4">
        <w:rPr>
          <w:rtl/>
          <w:lang w:bidi="fa-IR"/>
        </w:rPr>
        <w:t xml:space="preserve"> و غیره، وسط هستند</w:t>
      </w:r>
      <w:r w:rsidR="006E7FA1" w:rsidRPr="007C4EE0">
        <w:rPr>
          <w:rtl/>
        </w:rPr>
        <w:t>.</w:t>
      </w:r>
      <w:r w:rsidR="006E7FA1" w:rsidRPr="005F37CD">
        <w:rPr>
          <w:rStyle w:val="Char1"/>
          <w:rtl/>
        </w:rPr>
        <w:t xml:space="preserve"> </w:t>
      </w:r>
      <w:r w:rsidR="006E7FA1" w:rsidRPr="00DA15E4">
        <w:rPr>
          <w:rtl/>
          <w:lang w:bidi="fa-IR"/>
        </w:rPr>
        <w:t>و نیز در ارتباط با اصحاب رسول الله</w:t>
      </w:r>
      <w:r w:rsidR="00AA39A8">
        <w:rPr>
          <w:rFonts w:cs="CTraditional Arabic" w:hint="cs"/>
          <w:rtl/>
          <w:lang w:bidi="fa-IR"/>
        </w:rPr>
        <w:t>ج</w:t>
      </w:r>
      <w:r w:rsidR="006E7FA1" w:rsidRPr="00DA15E4">
        <w:rPr>
          <w:rtl/>
          <w:lang w:bidi="fa-IR"/>
        </w:rPr>
        <w:t xml:space="preserve">، </w:t>
      </w:r>
      <w:r w:rsidR="006E7FA1" w:rsidRPr="00AA39A8">
        <w:rPr>
          <w:rtl/>
        </w:rPr>
        <w:t xml:space="preserve">میان </w:t>
      </w:r>
      <w:r w:rsidR="008F2F46" w:rsidRPr="00AA39A8">
        <w:rPr>
          <w:rFonts w:hint="cs"/>
          <w:rtl/>
        </w:rPr>
        <w:t>«</w:t>
      </w:r>
      <w:r w:rsidR="006E7FA1" w:rsidRPr="00AA39A8">
        <w:rPr>
          <w:rtl/>
        </w:rPr>
        <w:t>روافض</w:t>
      </w:r>
      <w:r w:rsidR="008F2F46" w:rsidRPr="00AA39A8">
        <w:rPr>
          <w:rFonts w:hint="cs"/>
          <w:rtl/>
        </w:rPr>
        <w:t>»</w:t>
      </w:r>
      <w:r w:rsidR="006E7FA1" w:rsidRPr="00AA39A8">
        <w:rPr>
          <w:rtl/>
        </w:rPr>
        <w:t xml:space="preserve"> و </w:t>
      </w:r>
      <w:r w:rsidR="008F2F46" w:rsidRPr="00AA39A8">
        <w:rPr>
          <w:rFonts w:hint="cs"/>
          <w:rtl/>
        </w:rPr>
        <w:t>«</w:t>
      </w:r>
      <w:r w:rsidR="006E7FA1" w:rsidRPr="00AA39A8">
        <w:rPr>
          <w:rtl/>
        </w:rPr>
        <w:t>خوارج</w:t>
      </w:r>
      <w:r w:rsidR="008F2F46" w:rsidRPr="00AA39A8">
        <w:rPr>
          <w:rFonts w:hint="cs"/>
          <w:rtl/>
        </w:rPr>
        <w:t>»</w:t>
      </w:r>
      <w:r w:rsidR="008F2F46" w:rsidRPr="00AA39A8">
        <w:rPr>
          <w:rtl/>
        </w:rPr>
        <w:t>،</w:t>
      </w:r>
      <w:r w:rsidR="008F2F46">
        <w:rPr>
          <w:rtl/>
          <w:lang w:bidi="fa-IR"/>
        </w:rPr>
        <w:t xml:space="preserve"> فرقه</w:t>
      </w:r>
      <w:r w:rsidR="005F37CD">
        <w:rPr>
          <w:rtl/>
          <w:lang w:bidi="fa-IR"/>
        </w:rPr>
        <w:t xml:space="preserve">‌ی </w:t>
      </w:r>
      <w:r w:rsidR="008F2F46">
        <w:rPr>
          <w:rtl/>
          <w:lang w:bidi="fa-IR"/>
        </w:rPr>
        <w:t>وسط</w:t>
      </w:r>
      <w:r w:rsidR="00EA7924">
        <w:rPr>
          <w:rtl/>
          <w:lang w:bidi="fa-IR"/>
        </w:rPr>
        <w:t xml:space="preserve"> می‌</w:t>
      </w:r>
      <w:r w:rsidR="008F2F46">
        <w:rPr>
          <w:rFonts w:hint="cs"/>
          <w:rtl/>
          <w:lang w:bidi="fa-IR"/>
        </w:rPr>
        <w:t>باشند</w:t>
      </w:r>
      <w:r w:rsidR="0013378E" w:rsidRPr="00AA39A8">
        <w:rPr>
          <w:rtl/>
        </w:rPr>
        <w:t>»</w:t>
      </w:r>
      <w:r w:rsidR="00BF5CC1" w:rsidRPr="009D2ADC">
        <w:rPr>
          <w:rStyle w:val="FootnoteReference"/>
          <w:spacing w:val="-4"/>
          <w:sz w:val="24"/>
          <w:szCs w:val="24"/>
          <w:rtl/>
          <w:lang w:bidi="fa-IR"/>
        </w:rPr>
        <w:footnoteReference w:id="11"/>
      </w:r>
      <w:r w:rsidR="0013378E" w:rsidRPr="00AA39A8">
        <w:rPr>
          <w:rtl/>
        </w:rPr>
        <w:t>.</w:t>
      </w:r>
    </w:p>
    <w:p w:rsidR="002B18A8" w:rsidRPr="005F37CD" w:rsidRDefault="00D863CB" w:rsidP="007C4EE0">
      <w:pPr>
        <w:pStyle w:val="a1"/>
        <w:rPr>
          <w:rStyle w:val="Char1"/>
          <w:rtl/>
        </w:rPr>
      </w:pPr>
      <w:r>
        <w:rPr>
          <w:rtl/>
          <w:lang w:bidi="fa-IR"/>
        </w:rPr>
        <w:t xml:space="preserve">این چنین است که </w:t>
      </w:r>
      <w:r>
        <w:rPr>
          <w:rFonts w:hint="cs"/>
          <w:rtl/>
          <w:lang w:bidi="fa-IR"/>
        </w:rPr>
        <w:t>وسطیت</w:t>
      </w:r>
      <w:r w:rsidR="002B18A8" w:rsidRPr="006F236D">
        <w:rPr>
          <w:rtl/>
          <w:lang w:bidi="fa-IR"/>
        </w:rPr>
        <w:t xml:space="preserve">، از </w:t>
      </w:r>
      <w:r>
        <w:rPr>
          <w:rtl/>
          <w:lang w:bidi="fa-IR"/>
        </w:rPr>
        <w:t>این منهج، منهجی ساخته است که بر</w:t>
      </w:r>
      <w:r>
        <w:rPr>
          <w:rFonts w:hint="cs"/>
          <w:rtl/>
          <w:lang w:bidi="fa-IR"/>
        </w:rPr>
        <w:t xml:space="preserve"> </w:t>
      </w:r>
      <w:r w:rsidR="002B18A8" w:rsidRPr="006F236D">
        <w:rPr>
          <w:rtl/>
          <w:lang w:bidi="fa-IR"/>
        </w:rPr>
        <w:t>هر مسلمانی لازم است بدان باور داشته باشد و از آن پیروی کند و آن را یاری نماید</w:t>
      </w:r>
      <w:r w:rsidR="002B18A8" w:rsidRPr="007C4EE0">
        <w:rPr>
          <w:rtl/>
        </w:rPr>
        <w:t>.</w:t>
      </w:r>
    </w:p>
    <w:p w:rsidR="002B18A8" w:rsidRPr="005F37CD" w:rsidRDefault="007466EB" w:rsidP="00BF5CC1">
      <w:pPr>
        <w:pStyle w:val="a1"/>
        <w:numPr>
          <w:ilvl w:val="0"/>
          <w:numId w:val="19"/>
        </w:numPr>
        <w:ind w:left="641" w:hanging="357"/>
        <w:rPr>
          <w:rStyle w:val="Char1"/>
          <w:rtl/>
        </w:rPr>
      </w:pPr>
      <w:r w:rsidRPr="00AA39A8">
        <w:rPr>
          <w:rtl/>
        </w:rPr>
        <w:t xml:space="preserve"> </w:t>
      </w:r>
      <w:r w:rsidR="002B18A8" w:rsidRPr="006F236D">
        <w:rPr>
          <w:rtl/>
          <w:lang w:bidi="fa-IR"/>
        </w:rPr>
        <w:t>این منهج تنها منهج سازگار با فطرت است چرا که رسالت و نبوت را امری خرافی جلوه</w:t>
      </w:r>
      <w:r w:rsidR="00EA7924">
        <w:rPr>
          <w:rtl/>
          <w:lang w:bidi="fa-IR"/>
        </w:rPr>
        <w:t xml:space="preserve"> نمی‌</w:t>
      </w:r>
      <w:r w:rsidR="002B18A8" w:rsidRPr="006F236D">
        <w:rPr>
          <w:rtl/>
          <w:lang w:bidi="fa-IR"/>
        </w:rPr>
        <w:t>دهد و</w:t>
      </w:r>
      <w:r w:rsidR="00AA39A8">
        <w:rPr>
          <w:rtl/>
          <w:lang w:bidi="fa-IR"/>
        </w:rPr>
        <w:t xml:space="preserve"> چیزی از حقانیت رسالت رسول اکرم</w:t>
      </w:r>
      <w:r w:rsidR="00AA39A8">
        <w:rPr>
          <w:rFonts w:cs="CTraditional Arabic" w:hint="cs"/>
          <w:rtl/>
          <w:lang w:bidi="fa-IR"/>
        </w:rPr>
        <w:t>ج</w:t>
      </w:r>
      <w:r w:rsidR="00EA7924">
        <w:rPr>
          <w:rtl/>
          <w:lang w:bidi="fa-IR"/>
        </w:rPr>
        <w:t xml:space="preserve"> نمی‌</w:t>
      </w:r>
      <w:r w:rsidR="008F2F46">
        <w:rPr>
          <w:rtl/>
          <w:lang w:bidi="fa-IR"/>
        </w:rPr>
        <w:t xml:space="preserve">کاهد و همچنین در زمینه </w:t>
      </w:r>
      <w:r w:rsidR="002B18A8" w:rsidRPr="006F236D">
        <w:rPr>
          <w:rtl/>
          <w:lang w:bidi="fa-IR"/>
        </w:rPr>
        <w:t>امورغیبی راه ر</w:t>
      </w:r>
      <w:r w:rsidR="008F2F46">
        <w:rPr>
          <w:rtl/>
          <w:lang w:bidi="fa-IR"/>
        </w:rPr>
        <w:t xml:space="preserve">ا برای جویندگان حقیقت و جوهره </w:t>
      </w:r>
      <w:r w:rsidR="002B18A8" w:rsidRPr="006F236D">
        <w:rPr>
          <w:rtl/>
          <w:lang w:bidi="fa-IR"/>
        </w:rPr>
        <w:t>این دین، روشن</w:t>
      </w:r>
      <w:r w:rsidR="00EA7924">
        <w:rPr>
          <w:rtl/>
          <w:lang w:bidi="fa-IR"/>
        </w:rPr>
        <w:t xml:space="preserve"> می‌</w:t>
      </w:r>
      <w:r w:rsidR="002B18A8" w:rsidRPr="006F236D">
        <w:rPr>
          <w:rtl/>
          <w:lang w:bidi="fa-IR"/>
        </w:rPr>
        <w:t>سازد</w:t>
      </w:r>
      <w:r w:rsidR="002B18A8" w:rsidRPr="007C4EE0">
        <w:rPr>
          <w:rtl/>
        </w:rPr>
        <w:t>.</w:t>
      </w:r>
      <w:r w:rsidR="002B18A8" w:rsidRPr="005F37CD">
        <w:rPr>
          <w:rStyle w:val="Char1"/>
          <w:rtl/>
        </w:rPr>
        <w:t xml:space="preserve"> </w:t>
      </w:r>
      <w:r w:rsidR="002B18A8" w:rsidRPr="006F236D">
        <w:rPr>
          <w:rtl/>
          <w:lang w:bidi="fa-IR"/>
        </w:rPr>
        <w:t>هنگامی که این منهج به امور</w:t>
      </w:r>
      <w:r w:rsidR="00D863CB">
        <w:rPr>
          <w:rFonts w:hint="cs"/>
          <w:rtl/>
          <w:lang w:bidi="fa-IR"/>
        </w:rPr>
        <w:t xml:space="preserve"> غیبی</w:t>
      </w:r>
      <w:r w:rsidR="00EA7924">
        <w:rPr>
          <w:rtl/>
          <w:lang w:bidi="fa-IR"/>
        </w:rPr>
        <w:t xml:space="preserve"> می‌</w:t>
      </w:r>
      <w:r w:rsidR="002B18A8" w:rsidRPr="006F236D">
        <w:rPr>
          <w:rtl/>
          <w:lang w:bidi="fa-IR"/>
        </w:rPr>
        <w:t>پردازد، با حدس و گمان امری را بیان</w:t>
      </w:r>
      <w:r w:rsidR="00EA7924">
        <w:rPr>
          <w:rtl/>
          <w:lang w:bidi="fa-IR"/>
        </w:rPr>
        <w:t xml:space="preserve"> نمی‌</w:t>
      </w:r>
      <w:r w:rsidR="002B18A8" w:rsidRPr="006F236D">
        <w:rPr>
          <w:rtl/>
          <w:lang w:bidi="fa-IR"/>
        </w:rPr>
        <w:t>کند و با تآویل</w:t>
      </w:r>
      <w:r w:rsidR="00EA7924">
        <w:rPr>
          <w:rtl/>
          <w:lang w:bidi="fa-IR"/>
        </w:rPr>
        <w:t xml:space="preserve">‌های </w:t>
      </w:r>
      <w:r w:rsidR="002B18A8" w:rsidRPr="006F236D">
        <w:rPr>
          <w:rtl/>
          <w:lang w:bidi="fa-IR"/>
        </w:rPr>
        <w:t>انحرافی و خرافه بافی و بدعت سازی پیش</w:t>
      </w:r>
      <w:r w:rsidR="00EA7924">
        <w:rPr>
          <w:rtl/>
          <w:lang w:bidi="fa-IR"/>
        </w:rPr>
        <w:t xml:space="preserve"> نمی‌</w:t>
      </w:r>
      <w:r w:rsidR="002B18A8" w:rsidRPr="006F236D">
        <w:rPr>
          <w:rtl/>
          <w:lang w:bidi="fa-IR"/>
        </w:rPr>
        <w:t>آید</w:t>
      </w:r>
      <w:r w:rsidR="008F2F46">
        <w:rPr>
          <w:rFonts w:hint="cs"/>
          <w:rtl/>
          <w:lang w:bidi="fa-IR"/>
        </w:rPr>
        <w:t>،</w:t>
      </w:r>
      <w:r w:rsidR="008F2F46">
        <w:rPr>
          <w:rtl/>
          <w:lang w:bidi="fa-IR"/>
        </w:rPr>
        <w:t xml:space="preserve"> بلکه فطرت تکامل یافته </w:t>
      </w:r>
      <w:r w:rsidR="002B18A8" w:rsidRPr="006F236D">
        <w:rPr>
          <w:rtl/>
          <w:lang w:bidi="fa-IR"/>
        </w:rPr>
        <w:t>بشر را با تمام مدلولات آن مورد خطاب قرار</w:t>
      </w:r>
      <w:r w:rsidR="00EA7924">
        <w:rPr>
          <w:rtl/>
          <w:lang w:bidi="fa-IR"/>
        </w:rPr>
        <w:t xml:space="preserve"> می‌</w:t>
      </w:r>
      <w:r w:rsidR="002B18A8" w:rsidRPr="006F236D">
        <w:rPr>
          <w:rtl/>
          <w:lang w:bidi="fa-IR"/>
        </w:rPr>
        <w:t>دهد و او را به هر آنچه که با نظام فطرت هماهنگ باشد، فراخوانده و از هرآنچه به فطرت خدشه وارد کند بر حذر</w:t>
      </w:r>
      <w:r w:rsidR="00EA7924">
        <w:rPr>
          <w:rtl/>
          <w:lang w:bidi="fa-IR"/>
        </w:rPr>
        <w:t xml:space="preserve"> می‌</w:t>
      </w:r>
      <w:r w:rsidR="002B18A8" w:rsidRPr="006F236D">
        <w:rPr>
          <w:rtl/>
          <w:lang w:bidi="fa-IR"/>
        </w:rPr>
        <w:t>دارد و ایمان به الله متعال را که تمام اقسام عبادت تنها سزاوار اوست، برای بشر لازم</w:t>
      </w:r>
      <w:r w:rsidR="00EA7924">
        <w:rPr>
          <w:rtl/>
          <w:lang w:bidi="fa-IR"/>
        </w:rPr>
        <w:t xml:space="preserve"> می‌</w:t>
      </w:r>
      <w:r w:rsidR="002B18A8" w:rsidRPr="006F236D">
        <w:rPr>
          <w:rtl/>
          <w:lang w:bidi="fa-IR"/>
        </w:rPr>
        <w:t>گرداند</w:t>
      </w:r>
      <w:r w:rsidR="002B18A8" w:rsidRPr="00AA39A8">
        <w:rPr>
          <w:rtl/>
        </w:rPr>
        <w:t xml:space="preserve">. </w:t>
      </w:r>
      <w:r w:rsidR="002B18A8" w:rsidRPr="006F236D">
        <w:rPr>
          <w:rtl/>
          <w:lang w:bidi="fa-IR"/>
        </w:rPr>
        <w:t>پس چگونه</w:t>
      </w:r>
      <w:r w:rsidR="00EA7924">
        <w:rPr>
          <w:rtl/>
          <w:lang w:bidi="fa-IR"/>
        </w:rPr>
        <w:t xml:space="preserve"> می‌</w:t>
      </w:r>
      <w:r w:rsidR="002B18A8" w:rsidRPr="006F236D">
        <w:rPr>
          <w:rtl/>
          <w:lang w:bidi="fa-IR"/>
        </w:rPr>
        <w:t>شود که او خلق کند و کسی غیر از او پرستیده شود و چگونه</w:t>
      </w:r>
      <w:r w:rsidR="00EA7924">
        <w:rPr>
          <w:rtl/>
          <w:lang w:bidi="fa-IR"/>
        </w:rPr>
        <w:t xml:space="preserve"> می‌</w:t>
      </w:r>
      <w:r w:rsidR="002B18A8" w:rsidRPr="006F236D">
        <w:rPr>
          <w:rtl/>
          <w:lang w:bidi="fa-IR"/>
        </w:rPr>
        <w:t>شود که او روزی دهد و کسی غیر از او مورد تقدیر و ستایش قرار گیرد</w:t>
      </w:r>
      <w:r w:rsidR="002B18A8" w:rsidRPr="00AA39A8">
        <w:rPr>
          <w:rtl/>
        </w:rPr>
        <w:t>؟!</w:t>
      </w:r>
      <w:r w:rsidR="00BF5CC1" w:rsidRPr="009D2ADC">
        <w:rPr>
          <w:rStyle w:val="FootnoteReference"/>
          <w:spacing w:val="-4"/>
          <w:sz w:val="24"/>
          <w:szCs w:val="24"/>
          <w:rtl/>
          <w:lang w:bidi="fa-IR"/>
        </w:rPr>
        <w:footnoteReference w:id="12"/>
      </w:r>
      <w:r w:rsidR="002B18A8" w:rsidRPr="00AA39A8">
        <w:rPr>
          <w:rtl/>
        </w:rPr>
        <w:t xml:space="preserve"> </w:t>
      </w:r>
      <w:r w:rsidR="002B18A8" w:rsidRPr="006F236D">
        <w:rPr>
          <w:rtl/>
          <w:lang w:bidi="fa-IR"/>
        </w:rPr>
        <w:t>در زندگی دنیا نیز چنین است که اگر شخصی در حق دیگری نیکی کند، فقط همان شخص مستحق قدردانی است و همینطور یک کارفرما تنها به کسانی که برای او کار</w:t>
      </w:r>
      <w:r w:rsidR="00EA7924">
        <w:rPr>
          <w:rtl/>
          <w:lang w:bidi="fa-IR"/>
        </w:rPr>
        <w:t xml:space="preserve"> می‌</w:t>
      </w:r>
      <w:r w:rsidR="002B18A8" w:rsidRPr="006F236D">
        <w:rPr>
          <w:rtl/>
          <w:lang w:bidi="fa-IR"/>
        </w:rPr>
        <w:t>کنند، حقوق</w:t>
      </w:r>
      <w:r w:rsidR="00EA7924">
        <w:rPr>
          <w:rtl/>
          <w:lang w:bidi="fa-IR"/>
        </w:rPr>
        <w:t xml:space="preserve"> می‌</w:t>
      </w:r>
      <w:r w:rsidR="002B18A8" w:rsidRPr="006F236D">
        <w:rPr>
          <w:rtl/>
          <w:lang w:bidi="fa-IR"/>
        </w:rPr>
        <w:t>دهد نه به کسانی که برای دیگری کار</w:t>
      </w:r>
      <w:r w:rsidR="00EA7924">
        <w:rPr>
          <w:rtl/>
          <w:lang w:bidi="fa-IR"/>
        </w:rPr>
        <w:t xml:space="preserve"> می‌</w:t>
      </w:r>
      <w:r w:rsidR="002B18A8" w:rsidRPr="006F236D">
        <w:rPr>
          <w:rtl/>
          <w:lang w:bidi="fa-IR"/>
        </w:rPr>
        <w:t>کنند و اگر غیر از این باشد با عقل و فطرت در تقابل و تعارض خواهد بود و البته برای خداوند مثالی بس والاتر است</w:t>
      </w:r>
      <w:r w:rsidR="002B18A8" w:rsidRPr="007C4EE0">
        <w:rPr>
          <w:rtl/>
        </w:rPr>
        <w:t>.</w:t>
      </w:r>
      <w:r w:rsidR="002B18A8" w:rsidRPr="005F37CD">
        <w:rPr>
          <w:rStyle w:val="Char1"/>
          <w:rtl/>
        </w:rPr>
        <w:t xml:space="preserve"> </w:t>
      </w:r>
      <w:r w:rsidR="002B18A8" w:rsidRPr="006F236D">
        <w:rPr>
          <w:rtl/>
          <w:lang w:bidi="fa-IR"/>
        </w:rPr>
        <w:t>او تنها کسی است که به هر گون</w:t>
      </w:r>
      <w:r w:rsidR="00357410">
        <w:rPr>
          <w:rtl/>
          <w:lang w:bidi="fa-IR"/>
        </w:rPr>
        <w:t xml:space="preserve">ه‌ای </w:t>
      </w:r>
      <w:r w:rsidR="002B18A8" w:rsidRPr="006F236D">
        <w:rPr>
          <w:rtl/>
          <w:lang w:bidi="fa-IR"/>
        </w:rPr>
        <w:t>از عبادت</w:t>
      </w:r>
      <w:r w:rsidR="008F2F46">
        <w:rPr>
          <w:rFonts w:hint="cs"/>
          <w:rtl/>
          <w:lang w:bidi="fa-IR"/>
        </w:rPr>
        <w:t>،</w:t>
      </w:r>
      <w:r w:rsidR="002B18A8" w:rsidRPr="006F236D">
        <w:rPr>
          <w:rtl/>
          <w:lang w:bidi="fa-IR"/>
        </w:rPr>
        <w:t xml:space="preserve"> شایسته است و این همان چیزی است که پیامبران الهی، بشر را بدان فرا خوانده</w:t>
      </w:r>
      <w:r w:rsidR="00EA7924">
        <w:rPr>
          <w:rtl/>
          <w:lang w:bidi="fa-IR"/>
        </w:rPr>
        <w:t>‌اند.</w:t>
      </w:r>
    </w:p>
    <w:p w:rsidR="002B18A8" w:rsidRPr="005F37CD" w:rsidRDefault="0037720F" w:rsidP="00AA0ECC">
      <w:pPr>
        <w:pStyle w:val="a1"/>
        <w:rPr>
          <w:rStyle w:val="Char1"/>
          <w:rtl/>
        </w:rPr>
      </w:pPr>
      <w:r w:rsidRPr="005F37CD">
        <w:rPr>
          <w:rStyle w:val="Char1"/>
          <w:rtl/>
        </w:rPr>
        <w:t xml:space="preserve"> </w:t>
      </w:r>
      <w:r w:rsidR="002B18A8" w:rsidRPr="006F236D">
        <w:rPr>
          <w:rtl/>
          <w:lang w:bidi="fa-IR"/>
        </w:rPr>
        <w:t>فطرت سالم، شریک شدن را امری خوشا</w:t>
      </w:r>
      <w:r w:rsidR="000567E1">
        <w:rPr>
          <w:rtl/>
          <w:lang w:bidi="fa-IR"/>
        </w:rPr>
        <w:t>یند</w:t>
      </w:r>
      <w:r w:rsidR="00EA7924">
        <w:rPr>
          <w:rtl/>
          <w:lang w:bidi="fa-IR"/>
        </w:rPr>
        <w:t xml:space="preserve"> نمی‌</w:t>
      </w:r>
      <w:r w:rsidR="000567E1">
        <w:rPr>
          <w:rtl/>
          <w:lang w:bidi="fa-IR"/>
        </w:rPr>
        <w:t xml:space="preserve">داند زیرا خیری </w:t>
      </w:r>
      <w:r w:rsidR="000567E1">
        <w:rPr>
          <w:rFonts w:hint="cs"/>
          <w:rtl/>
          <w:lang w:bidi="fa-IR"/>
        </w:rPr>
        <w:t xml:space="preserve">در پی </w:t>
      </w:r>
      <w:r w:rsidR="002B18A8" w:rsidRPr="006F236D">
        <w:rPr>
          <w:rtl/>
          <w:lang w:bidi="fa-IR"/>
        </w:rPr>
        <w:t>ندارد</w:t>
      </w:r>
      <w:r w:rsidR="002B18A8" w:rsidRPr="00386DC1">
        <w:rPr>
          <w:rtl/>
        </w:rPr>
        <w:t xml:space="preserve">. </w:t>
      </w:r>
      <w:r w:rsidR="002B18A8" w:rsidRPr="006F236D">
        <w:rPr>
          <w:rtl/>
          <w:lang w:bidi="fa-IR"/>
        </w:rPr>
        <w:t>این منهج در کتاب قرآن</w:t>
      </w:r>
      <w:r w:rsidR="000567E1">
        <w:rPr>
          <w:rFonts w:hint="cs"/>
          <w:rtl/>
          <w:lang w:bidi="fa-IR"/>
        </w:rPr>
        <w:t>،</w:t>
      </w:r>
      <w:r w:rsidR="002B18A8" w:rsidRPr="006F236D">
        <w:rPr>
          <w:rtl/>
          <w:lang w:bidi="fa-IR"/>
        </w:rPr>
        <w:t xml:space="preserve"> فطرت را اینگونه خطاب</w:t>
      </w:r>
      <w:r w:rsidR="00EA7924">
        <w:rPr>
          <w:rtl/>
          <w:lang w:bidi="fa-IR"/>
        </w:rPr>
        <w:t xml:space="preserve"> می‌</w:t>
      </w:r>
      <w:r w:rsidR="002B18A8" w:rsidRPr="006F236D">
        <w:rPr>
          <w:rtl/>
          <w:lang w:bidi="fa-IR"/>
        </w:rPr>
        <w:t>کند</w:t>
      </w:r>
      <w:r w:rsidR="002B18A8" w:rsidRPr="00386DC1">
        <w:rPr>
          <w:rtl/>
        </w:rPr>
        <w:t>:</w:t>
      </w:r>
      <w:r w:rsidR="00F61142">
        <w:rPr>
          <w:rFonts w:hint="cs"/>
          <w:rtl/>
        </w:rPr>
        <w:t xml:space="preserve"> </w:t>
      </w:r>
      <w:r w:rsidR="00386DC1">
        <w:rPr>
          <w:rFonts w:cs="Traditional Arabic"/>
          <w:color w:val="000000"/>
          <w:shd w:val="clear" w:color="auto" w:fill="FFFFFF"/>
          <w:rtl/>
        </w:rPr>
        <w:t>﴿</w:t>
      </w:r>
      <w:r w:rsidR="00386DC1" w:rsidRPr="006B2A41">
        <w:rPr>
          <w:rStyle w:val="Char4"/>
          <w:rtl/>
        </w:rPr>
        <w:t xml:space="preserve">ضَرَبَ </w:t>
      </w:r>
      <w:r w:rsidR="00386DC1" w:rsidRPr="006B2A41">
        <w:rPr>
          <w:rStyle w:val="Char4"/>
          <w:rFonts w:hint="cs"/>
          <w:rtl/>
        </w:rPr>
        <w:t>ٱللَّهُ</w:t>
      </w:r>
      <w:r w:rsidR="00386DC1" w:rsidRPr="006B2A41">
        <w:rPr>
          <w:rStyle w:val="Char4"/>
          <w:rtl/>
        </w:rPr>
        <w:t xml:space="preserve"> مَثَلٗا رَّجُلٗا فِيهِ شُرَكَآءُ مُتَشَٰكِسُونَ وَرَجُلٗا سَلَمٗا لِّرَجُلٍ هَلۡ يَسۡتَوِيَانِ مَثَلًاۚ٢٩</w:t>
      </w:r>
      <w:r w:rsidR="00386DC1">
        <w:rPr>
          <w:rFonts w:cs="Traditional Arabic"/>
          <w:color w:val="000000"/>
          <w:shd w:val="clear" w:color="auto" w:fill="FFFFFF"/>
          <w:rtl/>
        </w:rPr>
        <w:t>﴾</w:t>
      </w:r>
      <w:r w:rsidR="00386DC1" w:rsidRPr="00386DC1">
        <w:rPr>
          <w:rStyle w:val="Char2"/>
          <w:rtl/>
        </w:rPr>
        <w:t xml:space="preserve"> [الزمر: 29]</w:t>
      </w:r>
      <w:r w:rsidR="00386DC1" w:rsidRPr="00386DC1">
        <w:rPr>
          <w:rStyle w:val="Char2"/>
          <w:rFonts w:hint="cs"/>
          <w:rtl/>
        </w:rPr>
        <w:t>.</w:t>
      </w:r>
      <w:r w:rsidR="002B18A8" w:rsidRPr="00AA39A8">
        <w:rPr>
          <w:rtl/>
        </w:rPr>
        <w:t xml:space="preserve"> </w:t>
      </w:r>
      <w:r w:rsidR="002B18A8" w:rsidRPr="00AA39A8">
        <w:rPr>
          <w:rStyle w:val="Char3"/>
          <w:rtl/>
        </w:rPr>
        <w:t>«خداوند مثالی زده است: مردی را که برده شریکانی است که پیوسته به مشاجره و منازعه مشغولند (و هریک بدو دستوری</w:t>
      </w:r>
      <w:r w:rsidR="00EA7924">
        <w:rPr>
          <w:rStyle w:val="Char3"/>
          <w:rtl/>
        </w:rPr>
        <w:t xml:space="preserve"> می‌</w:t>
      </w:r>
      <w:r w:rsidR="002B18A8" w:rsidRPr="00AA39A8">
        <w:rPr>
          <w:rStyle w:val="Char3"/>
          <w:rtl/>
        </w:rPr>
        <w:t>دهد) و مردی را که تنها تسلیم یک نفر است. آیا این دو در وصف یکسانند؟!»</w:t>
      </w:r>
      <w:r w:rsidR="00AA39A8" w:rsidRPr="00AA39A8">
        <w:rPr>
          <w:rFonts w:hint="cs"/>
          <w:rtl/>
        </w:rPr>
        <w:t>.</w:t>
      </w:r>
      <w:r w:rsidR="002B18A8" w:rsidRPr="00AA39A8">
        <w:rPr>
          <w:rtl/>
        </w:rPr>
        <w:t xml:space="preserve"> </w:t>
      </w:r>
      <w:r w:rsidR="002B18A8" w:rsidRPr="006F236D">
        <w:rPr>
          <w:rtl/>
        </w:rPr>
        <w:t>و نیز</w:t>
      </w:r>
      <w:r w:rsidR="00EA7924">
        <w:rPr>
          <w:rtl/>
        </w:rPr>
        <w:t xml:space="preserve"> می‌</w:t>
      </w:r>
      <w:r w:rsidR="002B18A8" w:rsidRPr="006F236D">
        <w:rPr>
          <w:rtl/>
        </w:rPr>
        <w:t>فرماید</w:t>
      </w:r>
      <w:r w:rsidR="002B18A8" w:rsidRPr="007C4EE0">
        <w:rPr>
          <w:rtl/>
        </w:rPr>
        <w:t>:</w:t>
      </w:r>
      <w:r w:rsidR="00F61142">
        <w:rPr>
          <w:rFonts w:hint="cs"/>
          <w:rtl/>
        </w:rPr>
        <w:t xml:space="preserve"> </w:t>
      </w:r>
      <w:r w:rsidR="00AA39A8">
        <w:rPr>
          <w:rFonts w:cs="Traditional Arabic"/>
          <w:color w:val="000000"/>
          <w:shd w:val="clear" w:color="auto" w:fill="FFFFFF"/>
          <w:rtl/>
        </w:rPr>
        <w:t>﴿</w:t>
      </w:r>
      <w:r w:rsidR="00AA39A8" w:rsidRPr="006B2A41">
        <w:rPr>
          <w:rStyle w:val="Char4"/>
          <w:rtl/>
        </w:rPr>
        <w:t xml:space="preserve">لَوۡ كَانَ فِيهِمَآ ءَالِهَةٌ إِلَّا </w:t>
      </w:r>
      <w:r w:rsidR="00AA39A8" w:rsidRPr="006B2A41">
        <w:rPr>
          <w:rStyle w:val="Char4"/>
          <w:rFonts w:hint="cs"/>
          <w:rtl/>
        </w:rPr>
        <w:t>ٱللَّهُ</w:t>
      </w:r>
      <w:r w:rsidR="00AA39A8" w:rsidRPr="006B2A41">
        <w:rPr>
          <w:rStyle w:val="Char4"/>
          <w:rtl/>
        </w:rPr>
        <w:t xml:space="preserve"> لَفَسَدَتَاۚ٢٢</w:t>
      </w:r>
      <w:r w:rsidR="00AA39A8">
        <w:rPr>
          <w:rFonts w:cs="Traditional Arabic"/>
          <w:color w:val="000000"/>
          <w:shd w:val="clear" w:color="auto" w:fill="FFFFFF"/>
          <w:rtl/>
        </w:rPr>
        <w:t>﴾</w:t>
      </w:r>
      <w:r w:rsidR="00AA39A8" w:rsidRPr="006B2A41">
        <w:rPr>
          <w:rStyle w:val="Char4"/>
          <w:rtl/>
        </w:rPr>
        <w:t xml:space="preserve"> </w:t>
      </w:r>
      <w:r w:rsidR="00AA39A8" w:rsidRPr="00AA39A8">
        <w:rPr>
          <w:rStyle w:val="Char2"/>
          <w:rtl/>
        </w:rPr>
        <w:t>[الأنبياء: 22]</w:t>
      </w:r>
      <w:r w:rsidR="00AA39A8" w:rsidRPr="00AA39A8">
        <w:rPr>
          <w:rStyle w:val="Char2"/>
          <w:rFonts w:hint="cs"/>
          <w:rtl/>
        </w:rPr>
        <w:t>.</w:t>
      </w:r>
      <w:r w:rsidR="002B18A8" w:rsidRPr="00AA39A8">
        <w:rPr>
          <w:rtl/>
        </w:rPr>
        <w:t xml:space="preserve"> </w:t>
      </w:r>
      <w:r w:rsidR="002B18A8" w:rsidRPr="00AA39A8">
        <w:rPr>
          <w:rStyle w:val="Char3"/>
          <w:rtl/>
        </w:rPr>
        <w:t>«اگر در آسمان و زمین، معبودهایی غیر از الله</w:t>
      </w:r>
      <w:r w:rsidR="00EA7924">
        <w:rPr>
          <w:rStyle w:val="Char3"/>
          <w:rtl/>
        </w:rPr>
        <w:t xml:space="preserve"> می‌</w:t>
      </w:r>
      <w:r w:rsidR="002B18A8" w:rsidRPr="00AA39A8">
        <w:rPr>
          <w:rStyle w:val="Char3"/>
          <w:rtl/>
        </w:rPr>
        <w:t>بودند، قطعا آسمان</w:t>
      </w:r>
      <w:r w:rsidR="001B1F95">
        <w:rPr>
          <w:rStyle w:val="Char3"/>
          <w:rFonts w:hint="cs"/>
          <w:rtl/>
        </w:rPr>
        <w:t>‌</w:t>
      </w:r>
      <w:r w:rsidR="002B18A8" w:rsidRPr="00AA39A8">
        <w:rPr>
          <w:rStyle w:val="Char3"/>
          <w:rtl/>
        </w:rPr>
        <w:t>ها و زمین تباه</w:t>
      </w:r>
      <w:r w:rsidR="00EA7924">
        <w:rPr>
          <w:rStyle w:val="Char3"/>
          <w:rtl/>
        </w:rPr>
        <w:t xml:space="preserve"> می‌</w:t>
      </w:r>
      <w:r w:rsidR="002B18A8" w:rsidRPr="00AA39A8">
        <w:rPr>
          <w:rStyle w:val="Char3"/>
          <w:rtl/>
        </w:rPr>
        <w:t>گردید»</w:t>
      </w:r>
      <w:r w:rsidR="002B18A8" w:rsidRPr="007C4EE0">
        <w:rPr>
          <w:rtl/>
        </w:rPr>
        <w:t>.</w:t>
      </w:r>
      <w:r w:rsidR="002B18A8" w:rsidRPr="006F236D">
        <w:rPr>
          <w:rtl/>
          <w:lang w:bidi="fa-IR"/>
        </w:rPr>
        <w:t xml:space="preserve"> از این رو صاحب فطرت سلیم را به وحدانیت در پرستش خداوند امر کرده و</w:t>
      </w:r>
      <w:r w:rsidR="00EA7924">
        <w:rPr>
          <w:rtl/>
          <w:lang w:bidi="fa-IR"/>
        </w:rPr>
        <w:t xml:space="preserve"> می‌</w:t>
      </w:r>
      <w:r w:rsidR="002B18A8" w:rsidRPr="006F236D">
        <w:rPr>
          <w:rtl/>
          <w:lang w:bidi="fa-IR"/>
        </w:rPr>
        <w:t>فرماید</w:t>
      </w:r>
      <w:r w:rsidR="002B18A8" w:rsidRPr="007C4EE0">
        <w:rPr>
          <w:rtl/>
        </w:rPr>
        <w:t>:</w:t>
      </w:r>
      <w:r w:rsidR="00F61142">
        <w:rPr>
          <w:rFonts w:hint="cs"/>
          <w:rtl/>
        </w:rPr>
        <w:t xml:space="preserve"> </w:t>
      </w:r>
      <w:r w:rsidR="00AA39A8">
        <w:rPr>
          <w:rFonts w:cs="Traditional Arabic"/>
          <w:color w:val="000000"/>
          <w:shd w:val="clear" w:color="auto" w:fill="FFFFFF"/>
          <w:rtl/>
        </w:rPr>
        <w:t>﴿</w:t>
      </w:r>
      <w:r w:rsidR="00AA39A8" w:rsidRPr="006B2A41">
        <w:rPr>
          <w:rStyle w:val="Char4"/>
          <w:rtl/>
        </w:rPr>
        <w:t xml:space="preserve">وَقَالَ </w:t>
      </w:r>
      <w:r w:rsidR="00AA39A8" w:rsidRPr="006B2A41">
        <w:rPr>
          <w:rStyle w:val="Char4"/>
          <w:rFonts w:hint="cs"/>
          <w:rtl/>
        </w:rPr>
        <w:t>ٱللَّهُ</w:t>
      </w:r>
      <w:r w:rsidR="00AA39A8" w:rsidRPr="006B2A41">
        <w:rPr>
          <w:rStyle w:val="Char4"/>
          <w:rtl/>
        </w:rPr>
        <w:t xml:space="preserve"> لَا تَتَّخِذُوٓاْ إِلَٰهَيۡنِ </w:t>
      </w:r>
      <w:r w:rsidR="00AA39A8" w:rsidRPr="006B2A41">
        <w:rPr>
          <w:rStyle w:val="Char4"/>
          <w:rFonts w:hint="cs"/>
          <w:rtl/>
        </w:rPr>
        <w:t>ٱثۡنَيۡنِۖ</w:t>
      </w:r>
      <w:r w:rsidR="00AA39A8" w:rsidRPr="006B2A41">
        <w:rPr>
          <w:rStyle w:val="Char4"/>
          <w:rtl/>
        </w:rPr>
        <w:t xml:space="preserve"> إِنَّمَا هُوَ إِلَٰهٞ وَٰحِدٞ٥١</w:t>
      </w:r>
      <w:r w:rsidR="00AA39A8">
        <w:rPr>
          <w:rFonts w:cs="Traditional Arabic"/>
          <w:color w:val="000000"/>
          <w:shd w:val="clear" w:color="auto" w:fill="FFFFFF"/>
          <w:rtl/>
        </w:rPr>
        <w:t>﴾</w:t>
      </w:r>
      <w:r w:rsidR="00AA39A8" w:rsidRPr="00AA39A8">
        <w:rPr>
          <w:rStyle w:val="Char2"/>
          <w:rtl/>
        </w:rPr>
        <w:t xml:space="preserve"> [النحل: 51]</w:t>
      </w:r>
      <w:r w:rsidR="00AA39A8" w:rsidRPr="00AA39A8">
        <w:rPr>
          <w:rStyle w:val="Char2"/>
          <w:rFonts w:hint="cs"/>
          <w:rtl/>
        </w:rPr>
        <w:t>.</w:t>
      </w:r>
      <w:r w:rsidR="002B18A8" w:rsidRPr="00AA39A8">
        <w:rPr>
          <w:rtl/>
        </w:rPr>
        <w:t xml:space="preserve"> </w:t>
      </w:r>
      <w:r w:rsidR="006B2A41">
        <w:rPr>
          <w:rStyle w:val="Char3"/>
          <w:rtl/>
        </w:rPr>
        <w:t>«</w:t>
      </w:r>
      <w:r w:rsidR="002B18A8" w:rsidRPr="00AA39A8">
        <w:rPr>
          <w:rStyle w:val="Char3"/>
          <w:rtl/>
        </w:rPr>
        <w:t>و خداوند فرموده است که دو معبود دوگانه برنگزینید، تنها او معبود یگانه است»</w:t>
      </w:r>
      <w:r w:rsidR="002B18A8" w:rsidRPr="007C4EE0">
        <w:rPr>
          <w:rtl/>
        </w:rPr>
        <w:t>.</w:t>
      </w:r>
    </w:p>
    <w:p w:rsidR="002B18A8" w:rsidRPr="005F37CD" w:rsidRDefault="002B18A8" w:rsidP="007C4EE0">
      <w:pPr>
        <w:pStyle w:val="a1"/>
        <w:rPr>
          <w:rStyle w:val="Char1"/>
          <w:rtl/>
        </w:rPr>
      </w:pPr>
      <w:r w:rsidRPr="006F236D">
        <w:rPr>
          <w:rtl/>
          <w:lang w:bidi="fa-IR"/>
        </w:rPr>
        <w:t>کسی که فطرتی سالم داشته باشد، در هر زمان و مکانی جز به دین فطری</w:t>
      </w:r>
      <w:r w:rsidR="000C4BDC">
        <w:rPr>
          <w:rtl/>
          <w:lang w:bidi="fa-IR"/>
        </w:rPr>
        <w:t xml:space="preserve">‌اش </w:t>
      </w:r>
      <w:r w:rsidRPr="006F236D">
        <w:rPr>
          <w:rtl/>
          <w:lang w:bidi="fa-IR"/>
        </w:rPr>
        <w:t>یعنی دین اسلام، رهنمون</w:t>
      </w:r>
      <w:r w:rsidR="00EA7924">
        <w:rPr>
          <w:rtl/>
          <w:lang w:bidi="fa-IR"/>
        </w:rPr>
        <w:t xml:space="preserve"> نمی‌</w:t>
      </w:r>
      <w:r w:rsidRPr="006F236D">
        <w:rPr>
          <w:rtl/>
          <w:lang w:bidi="fa-IR"/>
        </w:rPr>
        <w:t>شود</w:t>
      </w:r>
      <w:r w:rsidRPr="007C4EE0">
        <w:rPr>
          <w:rtl/>
        </w:rPr>
        <w:t>.</w:t>
      </w:r>
    </w:p>
    <w:p w:rsidR="002B18A8" w:rsidRPr="005F37CD" w:rsidRDefault="007466EB" w:rsidP="00F61142">
      <w:pPr>
        <w:pStyle w:val="a1"/>
        <w:numPr>
          <w:ilvl w:val="0"/>
          <w:numId w:val="19"/>
        </w:numPr>
        <w:ind w:left="641" w:hanging="357"/>
        <w:rPr>
          <w:rStyle w:val="Char1"/>
          <w:rtl/>
        </w:rPr>
      </w:pPr>
      <w:r w:rsidRPr="00AA39A8">
        <w:rPr>
          <w:rtl/>
        </w:rPr>
        <w:t xml:space="preserve"> </w:t>
      </w:r>
      <w:r w:rsidR="002B18A8" w:rsidRPr="006F236D">
        <w:rPr>
          <w:rtl/>
          <w:lang w:bidi="fa-IR"/>
        </w:rPr>
        <w:t>این منهج، منهجی است که نصوص صحیح آن با عقل سلیم که خالی از هرگونه هوا و هوس و شبه</w:t>
      </w:r>
      <w:r w:rsidR="00357410">
        <w:rPr>
          <w:rtl/>
          <w:lang w:bidi="fa-IR"/>
        </w:rPr>
        <w:t xml:space="preserve">ه‌ای </w:t>
      </w:r>
      <w:r w:rsidR="002B18A8" w:rsidRPr="006F236D">
        <w:rPr>
          <w:rtl/>
          <w:lang w:bidi="fa-IR"/>
        </w:rPr>
        <w:t>باشد، مطابقت دارد</w:t>
      </w:r>
      <w:r w:rsidR="002B18A8" w:rsidRPr="007C4EE0">
        <w:rPr>
          <w:rtl/>
        </w:rPr>
        <w:t>.</w:t>
      </w:r>
      <w:r w:rsidR="002B18A8" w:rsidRPr="005F37CD">
        <w:rPr>
          <w:rStyle w:val="Char1"/>
          <w:rtl/>
        </w:rPr>
        <w:t xml:space="preserve"> </w:t>
      </w:r>
      <w:r w:rsidR="002B18A8" w:rsidRPr="006F236D">
        <w:rPr>
          <w:rtl/>
          <w:lang w:bidi="fa-IR"/>
        </w:rPr>
        <w:t>این منهج عقیدتی توجه زیادی به عقل دارد اما برای عقل مرزی قائل است که بدان ختم شده و از آن عبور</w:t>
      </w:r>
      <w:r w:rsidR="00EA7924">
        <w:rPr>
          <w:rtl/>
          <w:lang w:bidi="fa-IR"/>
        </w:rPr>
        <w:t xml:space="preserve"> نمی‌</w:t>
      </w:r>
      <w:r w:rsidR="002B18A8" w:rsidRPr="006F236D">
        <w:rPr>
          <w:rtl/>
          <w:lang w:bidi="fa-IR"/>
        </w:rPr>
        <w:t>کند چرا که در ورای شهامتش برای مبادرت به شناخت این مرز و آنچه در پس آن نهفته است، هیچ فاید</w:t>
      </w:r>
      <w:r w:rsidR="00357410">
        <w:rPr>
          <w:rtl/>
          <w:lang w:bidi="fa-IR"/>
        </w:rPr>
        <w:t xml:space="preserve">ه‌ای </w:t>
      </w:r>
      <w:r w:rsidR="002B18A8" w:rsidRPr="006F236D">
        <w:rPr>
          <w:rtl/>
          <w:lang w:bidi="fa-IR"/>
        </w:rPr>
        <w:t>وجود ندارد</w:t>
      </w:r>
      <w:r w:rsidR="000567E1">
        <w:rPr>
          <w:rFonts w:hint="cs"/>
          <w:rtl/>
          <w:lang w:bidi="fa-IR"/>
        </w:rPr>
        <w:t xml:space="preserve">؛ </w:t>
      </w:r>
      <w:r w:rsidR="002B18A8" w:rsidRPr="006F236D">
        <w:rPr>
          <w:rtl/>
          <w:lang w:bidi="fa-IR"/>
        </w:rPr>
        <w:t>مرزی که سعی در کاوش اعماق آن به هیچ وجه کار او نیست</w:t>
      </w:r>
      <w:r w:rsidR="008F2F46">
        <w:rPr>
          <w:rFonts w:hint="cs"/>
          <w:rtl/>
          <w:lang w:bidi="fa-IR"/>
        </w:rPr>
        <w:t>،</w:t>
      </w:r>
      <w:r w:rsidR="002B18A8" w:rsidRPr="006F236D">
        <w:rPr>
          <w:rtl/>
          <w:lang w:bidi="fa-IR"/>
        </w:rPr>
        <w:t xml:space="preserve"> زیرا ادراک عقل، ظرفیت مشخصی دارد که از آن تجاوز</w:t>
      </w:r>
      <w:r w:rsidR="00EA7924">
        <w:rPr>
          <w:rtl/>
          <w:lang w:bidi="fa-IR"/>
        </w:rPr>
        <w:t xml:space="preserve"> نمی‌</w:t>
      </w:r>
      <w:r w:rsidR="002B18A8" w:rsidRPr="006F236D">
        <w:rPr>
          <w:rtl/>
          <w:lang w:bidi="fa-IR"/>
        </w:rPr>
        <w:t>کند و اگر از آن فراتر رود، در خطر گمراهی و نابودی</w:t>
      </w:r>
      <w:r w:rsidR="00EA7924">
        <w:rPr>
          <w:rtl/>
          <w:lang w:bidi="fa-IR"/>
        </w:rPr>
        <w:t xml:space="preserve"> می‌</w:t>
      </w:r>
      <w:r w:rsidR="008F2F46">
        <w:rPr>
          <w:rtl/>
          <w:lang w:bidi="fa-IR"/>
        </w:rPr>
        <w:t>افتد؛ مانند کودکی که درجه</w:t>
      </w:r>
      <w:r w:rsidR="008F2F46">
        <w:rPr>
          <w:rFonts w:hint="cs"/>
          <w:rtl/>
          <w:lang w:bidi="fa-IR"/>
        </w:rPr>
        <w:t xml:space="preserve"> </w:t>
      </w:r>
      <w:r w:rsidR="002B18A8" w:rsidRPr="006F236D">
        <w:rPr>
          <w:rtl/>
          <w:lang w:bidi="fa-IR"/>
        </w:rPr>
        <w:t>هوش و ادراک معینی دارد و ما از عهده</w:t>
      </w:r>
      <w:r w:rsidR="005F37CD">
        <w:rPr>
          <w:rtl/>
          <w:lang w:bidi="fa-IR"/>
        </w:rPr>
        <w:t xml:space="preserve">‌ی </w:t>
      </w:r>
      <w:r w:rsidR="002B18A8" w:rsidRPr="006F236D">
        <w:rPr>
          <w:rtl/>
          <w:lang w:bidi="fa-IR"/>
        </w:rPr>
        <w:t xml:space="preserve">اینکه اصطلاحاتی فراتر از </w:t>
      </w:r>
      <w:r w:rsidR="00C17727">
        <w:rPr>
          <w:rtl/>
          <w:lang w:bidi="fa-IR"/>
        </w:rPr>
        <w:t>قدرت فهمش به او بیاموزیم، برنمی</w:t>
      </w:r>
      <w:r w:rsidR="00C17727">
        <w:rPr>
          <w:lang w:bidi="fa-IR"/>
        </w:rPr>
        <w:t>‌</w:t>
      </w:r>
      <w:r w:rsidR="002B18A8" w:rsidRPr="006F236D">
        <w:rPr>
          <w:rtl/>
          <w:lang w:bidi="fa-IR"/>
        </w:rPr>
        <w:t>آییم</w:t>
      </w:r>
      <w:r w:rsidR="002B18A8" w:rsidRPr="007C4EE0">
        <w:rPr>
          <w:rtl/>
        </w:rPr>
        <w:t>.</w:t>
      </w:r>
      <w:r w:rsidR="002B18A8" w:rsidRPr="005F37CD">
        <w:rPr>
          <w:rStyle w:val="Char1"/>
          <w:rtl/>
        </w:rPr>
        <w:t xml:space="preserve"> </w:t>
      </w:r>
      <w:r w:rsidR="002B18A8" w:rsidRPr="006F236D">
        <w:rPr>
          <w:rtl/>
          <w:lang w:bidi="fa-IR"/>
        </w:rPr>
        <w:t>همین طور اگر یک کودک شیرخوار از گوشت و غذایی که افراد بالغ</w:t>
      </w:r>
      <w:r w:rsidR="00874505">
        <w:rPr>
          <w:rFonts w:hint="cs"/>
          <w:rtl/>
          <w:lang w:bidi="fa-IR"/>
        </w:rPr>
        <w:t>‌</w:t>
      </w:r>
      <w:r w:rsidR="002B18A8" w:rsidRPr="006F236D">
        <w:rPr>
          <w:rtl/>
          <w:lang w:bidi="fa-IR"/>
        </w:rPr>
        <w:t>تر و قوی</w:t>
      </w:r>
      <w:r w:rsidR="00874505">
        <w:rPr>
          <w:rFonts w:hint="cs"/>
          <w:rtl/>
          <w:lang w:bidi="fa-IR"/>
        </w:rPr>
        <w:t>‌</w:t>
      </w:r>
      <w:r w:rsidR="002B18A8" w:rsidRPr="006F236D">
        <w:rPr>
          <w:rtl/>
          <w:lang w:bidi="fa-IR"/>
        </w:rPr>
        <w:t>تر از او</w:t>
      </w:r>
      <w:r w:rsidR="00EA7924">
        <w:rPr>
          <w:rtl/>
          <w:lang w:bidi="fa-IR"/>
        </w:rPr>
        <w:t xml:space="preserve"> می‌</w:t>
      </w:r>
      <w:r w:rsidR="002B18A8" w:rsidRPr="006F236D">
        <w:rPr>
          <w:rtl/>
          <w:lang w:bidi="fa-IR"/>
        </w:rPr>
        <w:t>خورند بخورد، قطعا به خطر</w:t>
      </w:r>
      <w:r w:rsidR="00EA7924">
        <w:rPr>
          <w:rtl/>
          <w:lang w:bidi="fa-IR"/>
        </w:rPr>
        <w:t xml:space="preserve"> می‌</w:t>
      </w:r>
      <w:r w:rsidR="002B18A8" w:rsidRPr="006F236D">
        <w:rPr>
          <w:rtl/>
          <w:lang w:bidi="fa-IR"/>
        </w:rPr>
        <w:t>افتد</w:t>
      </w:r>
      <w:r w:rsidR="002B18A8" w:rsidRPr="005F37CD">
        <w:rPr>
          <w:rStyle w:val="Char1"/>
          <w:rtl/>
        </w:rPr>
        <w:t xml:space="preserve">. </w:t>
      </w:r>
      <w:r w:rsidR="002B18A8" w:rsidRPr="006F236D">
        <w:rPr>
          <w:rtl/>
          <w:lang w:bidi="fa-IR"/>
        </w:rPr>
        <w:t>فرد بالغ و صاحب فهم نیز اگر بیمار شود و پزشکی حاذق و مطمئن او را از انجام برخی کارها و یا گفتن برخی سخنان نهی کند، بر او واجب است که از او اطاعت نماید</w:t>
      </w:r>
      <w:r w:rsidR="002B18A8" w:rsidRPr="007C4EE0">
        <w:rPr>
          <w:rtl/>
        </w:rPr>
        <w:t>.</w:t>
      </w:r>
      <w:r w:rsidR="002B18A8" w:rsidRPr="005F37CD">
        <w:rPr>
          <w:rStyle w:val="Char1"/>
          <w:rtl/>
        </w:rPr>
        <w:t xml:space="preserve"> </w:t>
      </w:r>
      <w:r w:rsidR="002B18A8" w:rsidRPr="006F236D">
        <w:rPr>
          <w:rtl/>
          <w:lang w:bidi="fa-IR"/>
        </w:rPr>
        <w:t>همچنین اگر صاحبان قدرت و قانون گذاران، مردم را به رعایت قوانینی همچون قوانین عبور و مرور و</w:t>
      </w:r>
      <w:r w:rsidR="002B18A8" w:rsidRPr="000951AE">
        <w:rPr>
          <w:rtl/>
        </w:rPr>
        <w:t xml:space="preserve">... </w:t>
      </w:r>
      <w:r w:rsidR="000567E1">
        <w:rPr>
          <w:rtl/>
          <w:lang w:bidi="fa-IR"/>
        </w:rPr>
        <w:t>که برای حف</w:t>
      </w:r>
      <w:r w:rsidR="000567E1">
        <w:rPr>
          <w:rFonts w:hint="cs"/>
          <w:rtl/>
          <w:lang w:bidi="fa-IR"/>
        </w:rPr>
        <w:t xml:space="preserve">ظ </w:t>
      </w:r>
      <w:r w:rsidR="002B18A8" w:rsidRPr="006F236D">
        <w:rPr>
          <w:rtl/>
          <w:lang w:bidi="fa-IR"/>
        </w:rPr>
        <w:t>جسم و روحشان وضع شده است موظف کنند، مردم باید تابع</w:t>
      </w:r>
      <w:r w:rsidR="001B1F95">
        <w:rPr>
          <w:rtl/>
          <w:lang w:bidi="fa-IR"/>
        </w:rPr>
        <w:t xml:space="preserve"> آن‌ها</w:t>
      </w:r>
      <w:r w:rsidR="002B18A8" w:rsidRPr="006F236D">
        <w:rPr>
          <w:rtl/>
          <w:lang w:bidi="fa-IR"/>
        </w:rPr>
        <w:t xml:space="preserve"> باشند زیرا خیر و صلاحشان در آن است و تخطی از آن منجر به هلاکتشان خواهد ش</w:t>
      </w:r>
      <w:r w:rsidR="002B18A8" w:rsidRPr="007C4EE0">
        <w:rPr>
          <w:rtl/>
        </w:rPr>
        <w:t>د.</w:t>
      </w:r>
      <w:r w:rsidR="002B18A8" w:rsidRPr="005F37CD">
        <w:rPr>
          <w:rStyle w:val="Char1"/>
          <w:rtl/>
        </w:rPr>
        <w:t xml:space="preserve"> </w:t>
      </w:r>
      <w:r w:rsidR="002B18A8" w:rsidRPr="006F236D">
        <w:rPr>
          <w:rtl/>
          <w:lang w:bidi="fa-IR"/>
        </w:rPr>
        <w:t>کسی</w:t>
      </w:r>
      <w:r w:rsidR="00EA7924">
        <w:rPr>
          <w:rtl/>
          <w:lang w:bidi="fa-IR"/>
        </w:rPr>
        <w:t xml:space="preserve"> نمی‌</w:t>
      </w:r>
      <w:r w:rsidR="002B18A8" w:rsidRPr="006F236D">
        <w:rPr>
          <w:rtl/>
          <w:lang w:bidi="fa-IR"/>
        </w:rPr>
        <w:t>تواند بگوید من تخلف میکنم و سپس در ا</w:t>
      </w:r>
      <w:r w:rsidR="000567E1">
        <w:rPr>
          <w:rtl/>
          <w:lang w:bidi="fa-IR"/>
        </w:rPr>
        <w:t>مان خواهم بود زیرا اگر هم از یک</w:t>
      </w:r>
      <w:r w:rsidR="000567E1">
        <w:rPr>
          <w:rFonts w:hint="cs"/>
          <w:rtl/>
          <w:lang w:bidi="fa-IR"/>
        </w:rPr>
        <w:t xml:space="preserve"> تخلف</w:t>
      </w:r>
      <w:r w:rsidR="002B18A8" w:rsidRPr="006F236D">
        <w:rPr>
          <w:rtl/>
          <w:lang w:bidi="fa-IR"/>
        </w:rPr>
        <w:t xml:space="preserve"> رهایی پیدا کند، در دیگری پایش</w:t>
      </w:r>
      <w:r w:rsidR="00EA7924">
        <w:rPr>
          <w:rtl/>
          <w:lang w:bidi="fa-IR"/>
        </w:rPr>
        <w:t xml:space="preserve"> می‌</w:t>
      </w:r>
      <w:r w:rsidR="002B18A8" w:rsidRPr="006F236D">
        <w:rPr>
          <w:rtl/>
          <w:lang w:bidi="fa-IR"/>
        </w:rPr>
        <w:t>لغزد و گرفتار</w:t>
      </w:r>
      <w:r w:rsidR="00EA7924">
        <w:rPr>
          <w:rtl/>
          <w:lang w:bidi="fa-IR"/>
        </w:rPr>
        <w:t xml:space="preserve"> می‌</w:t>
      </w:r>
      <w:r w:rsidR="002B18A8" w:rsidRPr="006F236D">
        <w:rPr>
          <w:rtl/>
          <w:lang w:bidi="fa-IR"/>
        </w:rPr>
        <w:t>شود و البته برترین مثل</w:t>
      </w:r>
      <w:r w:rsidR="00EA7924">
        <w:rPr>
          <w:rtl/>
          <w:lang w:bidi="fa-IR"/>
        </w:rPr>
        <w:t xml:space="preserve">‌ها </w:t>
      </w:r>
      <w:r w:rsidR="002B18A8" w:rsidRPr="006F236D">
        <w:rPr>
          <w:rtl/>
          <w:lang w:bidi="fa-IR"/>
        </w:rPr>
        <w:t>برای خداوند متعال است که نسبت به آنچه برای عقل بشر سودمند است، ا</w:t>
      </w:r>
      <w:r w:rsidR="000567E1">
        <w:rPr>
          <w:rtl/>
          <w:lang w:bidi="fa-IR"/>
        </w:rPr>
        <w:t>ز هر کسی آگاه</w:t>
      </w:r>
      <w:r w:rsidR="00874505">
        <w:rPr>
          <w:rFonts w:hint="cs"/>
          <w:rtl/>
          <w:lang w:bidi="fa-IR"/>
        </w:rPr>
        <w:t>‌</w:t>
      </w:r>
      <w:r w:rsidR="000567E1">
        <w:rPr>
          <w:rtl/>
          <w:lang w:bidi="fa-IR"/>
        </w:rPr>
        <w:t>تر</w:t>
      </w:r>
      <w:r w:rsidR="00EA7924">
        <w:rPr>
          <w:rtl/>
          <w:lang w:bidi="fa-IR"/>
        </w:rPr>
        <w:t xml:space="preserve"> می‌</w:t>
      </w:r>
      <w:r w:rsidR="000567E1">
        <w:rPr>
          <w:rtl/>
          <w:lang w:bidi="fa-IR"/>
        </w:rPr>
        <w:t>باشد</w:t>
      </w:r>
      <w:r w:rsidR="008F2F46">
        <w:rPr>
          <w:rFonts w:hint="cs"/>
          <w:rtl/>
          <w:lang w:bidi="fa-IR"/>
        </w:rPr>
        <w:t>،</w:t>
      </w:r>
      <w:r w:rsidR="000567E1">
        <w:rPr>
          <w:rtl/>
          <w:lang w:bidi="fa-IR"/>
        </w:rPr>
        <w:t xml:space="preserve"> چ</w:t>
      </w:r>
      <w:r w:rsidR="000567E1">
        <w:rPr>
          <w:rFonts w:hint="cs"/>
          <w:rtl/>
          <w:lang w:bidi="fa-IR"/>
        </w:rPr>
        <w:t xml:space="preserve">ون </w:t>
      </w:r>
      <w:r w:rsidR="002B18A8" w:rsidRPr="006F236D">
        <w:rPr>
          <w:rtl/>
          <w:lang w:bidi="fa-IR"/>
        </w:rPr>
        <w:t>خود اوست که آن را خلق نموده است</w:t>
      </w:r>
      <w:r w:rsidR="002B18A8" w:rsidRPr="005F37CD">
        <w:rPr>
          <w:rStyle w:val="Char1"/>
          <w:rtl/>
        </w:rPr>
        <w:t xml:space="preserve">. </w:t>
      </w:r>
      <w:r w:rsidR="002B18A8" w:rsidRPr="006F236D">
        <w:rPr>
          <w:rtl/>
          <w:lang w:bidi="fa-IR"/>
        </w:rPr>
        <w:t>خداوند متعال</w:t>
      </w:r>
      <w:r w:rsidR="00EA7924">
        <w:rPr>
          <w:rtl/>
          <w:lang w:bidi="fa-IR"/>
        </w:rPr>
        <w:t xml:space="preserve"> می‌</w:t>
      </w:r>
      <w:r w:rsidR="002B18A8" w:rsidRPr="006F236D">
        <w:rPr>
          <w:rtl/>
          <w:lang w:bidi="fa-IR"/>
        </w:rPr>
        <w:t>فرماید</w:t>
      </w:r>
      <w:r w:rsidR="002B18A8" w:rsidRPr="007C4EE0">
        <w:rPr>
          <w:rtl/>
        </w:rPr>
        <w:t>:</w:t>
      </w:r>
      <w:r w:rsidR="0012768C">
        <w:rPr>
          <w:rFonts w:hint="cs"/>
          <w:rtl/>
        </w:rPr>
        <w:t xml:space="preserve"> </w:t>
      </w:r>
      <w:r w:rsidR="000951AE">
        <w:rPr>
          <w:rFonts w:cs="Traditional Arabic"/>
          <w:color w:val="000000"/>
          <w:shd w:val="clear" w:color="auto" w:fill="FFFFFF"/>
          <w:rtl/>
        </w:rPr>
        <w:t>﴿</w:t>
      </w:r>
      <w:r w:rsidR="000951AE" w:rsidRPr="006B2A41">
        <w:rPr>
          <w:rStyle w:val="Char4"/>
          <w:rtl/>
        </w:rPr>
        <w:t xml:space="preserve">أَلَا يَعۡلَمُ مَنۡ خَلَقَ وَهُوَ </w:t>
      </w:r>
      <w:r w:rsidR="000951AE" w:rsidRPr="006B2A41">
        <w:rPr>
          <w:rStyle w:val="Char4"/>
          <w:rFonts w:hint="cs"/>
          <w:rtl/>
        </w:rPr>
        <w:t>ٱللَّطِيفُ</w:t>
      </w:r>
      <w:r w:rsidR="000951AE" w:rsidRPr="006B2A41">
        <w:rPr>
          <w:rStyle w:val="Char4"/>
          <w:rtl/>
        </w:rPr>
        <w:t xml:space="preserve"> </w:t>
      </w:r>
      <w:r w:rsidR="000951AE" w:rsidRPr="006B2A41">
        <w:rPr>
          <w:rStyle w:val="Char4"/>
          <w:rFonts w:hint="cs"/>
          <w:rtl/>
        </w:rPr>
        <w:t>ٱلۡخَبِيرُ</w:t>
      </w:r>
      <w:r w:rsidR="000951AE" w:rsidRPr="006B2A41">
        <w:rPr>
          <w:rStyle w:val="Char4"/>
          <w:rtl/>
        </w:rPr>
        <w:t>١٤</w:t>
      </w:r>
      <w:r w:rsidR="000951AE">
        <w:rPr>
          <w:rFonts w:cs="Traditional Arabic"/>
          <w:color w:val="000000"/>
          <w:shd w:val="clear" w:color="auto" w:fill="FFFFFF"/>
          <w:rtl/>
        </w:rPr>
        <w:t>﴾</w:t>
      </w:r>
      <w:r w:rsidR="000951AE" w:rsidRPr="006B2A41">
        <w:rPr>
          <w:rStyle w:val="Char4"/>
          <w:rtl/>
        </w:rPr>
        <w:t xml:space="preserve"> </w:t>
      </w:r>
      <w:r w:rsidR="000951AE" w:rsidRPr="000951AE">
        <w:rPr>
          <w:rStyle w:val="Char2"/>
          <w:rtl/>
        </w:rPr>
        <w:t>[الملك: 14]</w:t>
      </w:r>
      <w:r w:rsidR="000951AE" w:rsidRPr="000951AE">
        <w:rPr>
          <w:rStyle w:val="Char2"/>
          <w:rFonts w:hint="cs"/>
          <w:rtl/>
        </w:rPr>
        <w:t>.</w:t>
      </w:r>
      <w:r w:rsidR="002B18A8" w:rsidRPr="000951AE">
        <w:rPr>
          <w:rStyle w:val="Char3"/>
          <w:rtl/>
        </w:rPr>
        <w:t xml:space="preserve"> «آیا کسی که (همه موجودات) را آفریده است، (حال و وضع آن</w:t>
      </w:r>
      <w:r w:rsidR="000951AE">
        <w:rPr>
          <w:rStyle w:val="Char3"/>
          <w:rFonts w:hint="cs"/>
          <w:rtl/>
        </w:rPr>
        <w:t>‌</w:t>
      </w:r>
      <w:r w:rsidR="002B18A8" w:rsidRPr="000951AE">
        <w:rPr>
          <w:rStyle w:val="Char3"/>
          <w:rtl/>
        </w:rPr>
        <w:t>ها را) را</w:t>
      </w:r>
      <w:r w:rsidR="00EA7924">
        <w:rPr>
          <w:rStyle w:val="Char3"/>
          <w:rtl/>
        </w:rPr>
        <w:t xml:space="preserve"> نمی‌</w:t>
      </w:r>
      <w:r w:rsidR="002B18A8" w:rsidRPr="000951AE">
        <w:rPr>
          <w:rStyle w:val="Char3"/>
          <w:rtl/>
        </w:rPr>
        <w:t>داند درحالی که او باریک بین</w:t>
      </w:r>
      <w:r w:rsidR="000567E1" w:rsidRPr="000951AE">
        <w:rPr>
          <w:rStyle w:val="Char3"/>
          <w:rFonts w:hint="cs"/>
          <w:rtl/>
        </w:rPr>
        <w:t>ِ</w:t>
      </w:r>
      <w:r w:rsidR="002B18A8" w:rsidRPr="000951AE">
        <w:rPr>
          <w:rStyle w:val="Char3"/>
          <w:rtl/>
        </w:rPr>
        <w:t xml:space="preserve"> بس آگاهی است؟!».</w:t>
      </w:r>
    </w:p>
    <w:p w:rsidR="002B18A8" w:rsidRPr="000951AE" w:rsidRDefault="002B18A8" w:rsidP="00F61142">
      <w:pPr>
        <w:pStyle w:val="a1"/>
        <w:rPr>
          <w:rStyle w:val="Char3"/>
          <w:rtl/>
        </w:rPr>
      </w:pPr>
      <w:r w:rsidRPr="006F236D">
        <w:rPr>
          <w:rtl/>
          <w:lang w:bidi="fa-IR"/>
        </w:rPr>
        <w:t>اینگونه است که این منهج، عقل را از درنوردیدن مرزهای غیب، سخن از ذات باری تعالی</w:t>
      </w:r>
      <w:r w:rsidR="000567E1">
        <w:rPr>
          <w:rtl/>
          <w:lang w:bidi="fa-IR"/>
        </w:rPr>
        <w:t>، برانگیخته شدن و یا حقیقت مرگ</w:t>
      </w:r>
      <w:r w:rsidR="000567E1">
        <w:rPr>
          <w:rFonts w:hint="cs"/>
          <w:rtl/>
          <w:lang w:bidi="fa-IR"/>
        </w:rPr>
        <w:t>،</w:t>
      </w:r>
      <w:r w:rsidRPr="006F236D">
        <w:rPr>
          <w:rtl/>
          <w:lang w:bidi="fa-IR"/>
        </w:rPr>
        <w:t xml:space="preserve"> روح و </w:t>
      </w:r>
      <w:r w:rsidRPr="007C4EE0">
        <w:rPr>
          <w:rtl/>
        </w:rPr>
        <w:t xml:space="preserve">... </w:t>
      </w:r>
      <w:r w:rsidRPr="006F236D">
        <w:rPr>
          <w:rtl/>
          <w:lang w:bidi="fa-IR"/>
        </w:rPr>
        <w:t>باز</w:t>
      </w:r>
      <w:r w:rsidR="00EA7924">
        <w:rPr>
          <w:rtl/>
          <w:lang w:bidi="fa-IR"/>
        </w:rPr>
        <w:t xml:space="preserve"> می‌</w:t>
      </w:r>
      <w:r w:rsidRPr="006F236D">
        <w:rPr>
          <w:rtl/>
          <w:lang w:bidi="fa-IR"/>
        </w:rPr>
        <w:t>دارد اما در زمینه</w:t>
      </w:r>
      <w:r w:rsidR="00EA7924">
        <w:rPr>
          <w:rtl/>
          <w:lang w:bidi="fa-IR"/>
        </w:rPr>
        <w:t xml:space="preserve">‌های </w:t>
      </w:r>
      <w:r w:rsidRPr="006F236D">
        <w:rPr>
          <w:rtl/>
          <w:lang w:bidi="fa-IR"/>
        </w:rPr>
        <w:t>دیگر او را به جستجوی هرچه بیشتر درعلوم گوناگون که به سود دین و دنیایش باش</w:t>
      </w:r>
      <w:r w:rsidR="003443B1">
        <w:rPr>
          <w:rFonts w:hint="cs"/>
          <w:rtl/>
          <w:lang w:bidi="fa-IR"/>
        </w:rPr>
        <w:t>ن</w:t>
      </w:r>
      <w:r w:rsidRPr="006F236D">
        <w:rPr>
          <w:rtl/>
          <w:lang w:bidi="fa-IR"/>
        </w:rPr>
        <w:t>د، راهنمایی</w:t>
      </w:r>
      <w:r w:rsidR="00EA7924">
        <w:rPr>
          <w:rtl/>
          <w:lang w:bidi="fa-IR"/>
        </w:rPr>
        <w:t xml:space="preserve"> می‌</w:t>
      </w:r>
      <w:r w:rsidRPr="006F236D">
        <w:rPr>
          <w:rtl/>
          <w:lang w:bidi="fa-IR"/>
        </w:rPr>
        <w:t>کند</w:t>
      </w:r>
      <w:r w:rsidRPr="007C4EE0">
        <w:rPr>
          <w:rtl/>
        </w:rPr>
        <w:t xml:space="preserve">. </w:t>
      </w:r>
      <w:r w:rsidRPr="006F236D">
        <w:rPr>
          <w:rtl/>
          <w:lang w:bidi="fa-IR"/>
        </w:rPr>
        <w:t xml:space="preserve">خداوند سبحان نیز پیامبر خود </w:t>
      </w:r>
      <w:r w:rsidR="000951AE">
        <w:rPr>
          <w:rFonts w:cs="CTraditional Arabic" w:hint="cs"/>
          <w:rtl/>
          <w:lang w:bidi="fa-IR"/>
        </w:rPr>
        <w:t>ج</w:t>
      </w:r>
      <w:r w:rsidRPr="006F236D">
        <w:rPr>
          <w:rtl/>
          <w:lang w:bidi="fa-IR"/>
        </w:rPr>
        <w:t xml:space="preserve"> را به هیچ</w:t>
      </w:r>
      <w:r w:rsidR="00F61142">
        <w:rPr>
          <w:rFonts w:hint="cs"/>
          <w:rtl/>
          <w:lang w:bidi="fa-IR"/>
        </w:rPr>
        <w:t>‌</w:t>
      </w:r>
      <w:r w:rsidRPr="006F236D">
        <w:rPr>
          <w:rtl/>
          <w:lang w:bidi="fa-IR"/>
        </w:rPr>
        <w:t>گونه زیاده خواهی در چیزی امر نکرده است مگر در کسب علم</w:t>
      </w:r>
      <w:r w:rsidR="003443B1">
        <w:rPr>
          <w:rFonts w:hint="cs"/>
          <w:rtl/>
          <w:lang w:bidi="fa-IR"/>
        </w:rPr>
        <w:t>،</w:t>
      </w:r>
      <w:r w:rsidRPr="006F236D">
        <w:rPr>
          <w:rtl/>
          <w:lang w:bidi="fa-IR"/>
        </w:rPr>
        <w:t xml:space="preserve"> آنجا که</w:t>
      </w:r>
      <w:r w:rsidR="00EA7924">
        <w:rPr>
          <w:rtl/>
          <w:lang w:bidi="fa-IR"/>
        </w:rPr>
        <w:t xml:space="preserve"> می‌</w:t>
      </w:r>
      <w:r w:rsidRPr="006F236D">
        <w:rPr>
          <w:rtl/>
          <w:lang w:bidi="fa-IR"/>
        </w:rPr>
        <w:t>فرماید</w:t>
      </w:r>
      <w:r w:rsidRPr="007C4EE0">
        <w:rPr>
          <w:rtl/>
        </w:rPr>
        <w:t>:</w:t>
      </w:r>
      <w:r w:rsidR="000951AE">
        <w:rPr>
          <w:rFonts w:cs="Traditional Arabic"/>
          <w:color w:val="000000"/>
          <w:shd w:val="clear" w:color="auto" w:fill="FFFFFF"/>
          <w:rtl/>
        </w:rPr>
        <w:t>﴿</w:t>
      </w:r>
      <w:r w:rsidR="000951AE" w:rsidRPr="006B2A41">
        <w:rPr>
          <w:rStyle w:val="Char4"/>
          <w:rtl/>
        </w:rPr>
        <w:t>وَقُل رَّبِّ زِدۡنِي عِلۡمٗا١١٤</w:t>
      </w:r>
      <w:r w:rsidR="000951AE">
        <w:rPr>
          <w:rFonts w:cs="Traditional Arabic"/>
          <w:color w:val="000000"/>
          <w:shd w:val="clear" w:color="auto" w:fill="FFFFFF"/>
          <w:rtl/>
        </w:rPr>
        <w:t>﴾</w:t>
      </w:r>
      <w:r w:rsidR="000951AE" w:rsidRPr="000951AE">
        <w:rPr>
          <w:rStyle w:val="Char2"/>
          <w:rtl/>
        </w:rPr>
        <w:t xml:space="preserve"> [طه: 114]</w:t>
      </w:r>
      <w:r w:rsidR="000951AE" w:rsidRPr="000951AE">
        <w:rPr>
          <w:rStyle w:val="Char2"/>
          <w:rFonts w:hint="cs"/>
          <w:rtl/>
        </w:rPr>
        <w:t>.</w:t>
      </w:r>
      <w:r w:rsidRPr="000951AE">
        <w:rPr>
          <w:rStyle w:val="Char3"/>
          <w:rtl/>
        </w:rPr>
        <w:t xml:space="preserve"> «و بگو: پروردگارا! بر علم من بیفزا».</w:t>
      </w:r>
    </w:p>
    <w:p w:rsidR="002B18A8" w:rsidRPr="005F37CD" w:rsidRDefault="002B18A8" w:rsidP="007C4EE0">
      <w:pPr>
        <w:pStyle w:val="a1"/>
        <w:rPr>
          <w:rStyle w:val="Char1"/>
          <w:rtl/>
        </w:rPr>
      </w:pPr>
      <w:r w:rsidRPr="006F236D">
        <w:rPr>
          <w:rtl/>
          <w:lang w:bidi="fa-IR"/>
        </w:rPr>
        <w:t>همگی</w:t>
      </w:r>
      <w:r w:rsidR="00EA7924">
        <w:rPr>
          <w:rtl/>
          <w:lang w:bidi="fa-IR"/>
        </w:rPr>
        <w:t xml:space="preserve"> می‌</w:t>
      </w:r>
      <w:r w:rsidRPr="006F236D">
        <w:rPr>
          <w:rtl/>
          <w:lang w:bidi="fa-IR"/>
        </w:rPr>
        <w:t>دانیم که چشم، میدان دید مشخص و محدودی دارد و انسان تنها</w:t>
      </w:r>
      <w:r w:rsidR="00EA7924">
        <w:rPr>
          <w:rtl/>
          <w:lang w:bidi="fa-IR"/>
        </w:rPr>
        <w:t xml:space="preserve"> می‌</w:t>
      </w:r>
      <w:r w:rsidRPr="006F236D">
        <w:rPr>
          <w:rtl/>
          <w:lang w:bidi="fa-IR"/>
        </w:rPr>
        <w:t>تواند حقیقت چیزهایی را که در میدان دیدش قرار دارند ببیند و اگر از این قلمرو فراتر رود و از او بخواهند آنچه را</w:t>
      </w:r>
      <w:r w:rsidR="00EA7924">
        <w:rPr>
          <w:rtl/>
          <w:lang w:bidi="fa-IR"/>
        </w:rPr>
        <w:t xml:space="preserve"> می‌</w:t>
      </w:r>
      <w:r w:rsidRPr="006F236D">
        <w:rPr>
          <w:rtl/>
          <w:lang w:bidi="fa-IR"/>
        </w:rPr>
        <w:t>بیند وصف کند، توصیفاتی را از خ</w:t>
      </w:r>
      <w:r w:rsidR="003443B1">
        <w:rPr>
          <w:rtl/>
          <w:lang w:bidi="fa-IR"/>
        </w:rPr>
        <w:t>ود اختراع</w:t>
      </w:r>
      <w:r w:rsidR="00EA7924">
        <w:rPr>
          <w:rtl/>
          <w:lang w:bidi="fa-IR"/>
        </w:rPr>
        <w:t xml:space="preserve"> می‌</w:t>
      </w:r>
      <w:r w:rsidR="003443B1">
        <w:rPr>
          <w:rtl/>
          <w:lang w:bidi="fa-IR"/>
        </w:rPr>
        <w:t>کند که حقیقت ندارد</w:t>
      </w:r>
      <w:r w:rsidR="003443B1">
        <w:rPr>
          <w:rFonts w:hint="cs"/>
          <w:rtl/>
          <w:lang w:bidi="fa-IR"/>
        </w:rPr>
        <w:t xml:space="preserve">، </w:t>
      </w:r>
      <w:r w:rsidRPr="006F236D">
        <w:rPr>
          <w:rtl/>
          <w:lang w:bidi="fa-IR"/>
        </w:rPr>
        <w:t>اما اگر از یک ذره بین یا عدسی و یا دوربین کمک بگیرد،</w:t>
      </w:r>
      <w:r w:rsidR="00EA7924">
        <w:rPr>
          <w:rtl/>
          <w:lang w:bidi="fa-IR"/>
        </w:rPr>
        <w:t xml:space="preserve"> می‌</w:t>
      </w:r>
      <w:r w:rsidRPr="006F236D">
        <w:rPr>
          <w:rtl/>
          <w:lang w:bidi="fa-IR"/>
        </w:rPr>
        <w:t>تواند آنچه را که میدان دیدش اجازه</w:t>
      </w:r>
      <w:r w:rsidR="00EA7924">
        <w:rPr>
          <w:rtl/>
          <w:lang w:bidi="fa-IR"/>
        </w:rPr>
        <w:t xml:space="preserve"> نمی‌</w:t>
      </w:r>
      <w:r w:rsidRPr="006F236D">
        <w:rPr>
          <w:rtl/>
          <w:lang w:bidi="fa-IR"/>
        </w:rPr>
        <w:t>دهد، مشاهده کند</w:t>
      </w:r>
      <w:r w:rsidRPr="007C4EE0">
        <w:rPr>
          <w:rtl/>
        </w:rPr>
        <w:t>.</w:t>
      </w:r>
      <w:r w:rsidRPr="005F37CD">
        <w:rPr>
          <w:rStyle w:val="Char1"/>
          <w:rtl/>
        </w:rPr>
        <w:t xml:space="preserve"> </w:t>
      </w:r>
      <w:r w:rsidR="003443B1">
        <w:rPr>
          <w:rtl/>
          <w:lang w:bidi="fa-IR"/>
        </w:rPr>
        <w:t>عقل نیز چنین است</w:t>
      </w:r>
      <w:r w:rsidR="003443B1">
        <w:rPr>
          <w:rFonts w:hint="cs"/>
          <w:rtl/>
          <w:lang w:bidi="fa-IR"/>
        </w:rPr>
        <w:t xml:space="preserve">. </w:t>
      </w:r>
      <w:r w:rsidR="003443B1">
        <w:rPr>
          <w:rtl/>
          <w:lang w:bidi="fa-IR"/>
        </w:rPr>
        <w:t xml:space="preserve">عقل قلمروی دارد که در مرزهای آن بازایستاده </w:t>
      </w:r>
      <w:r w:rsidRPr="006F236D">
        <w:rPr>
          <w:rtl/>
          <w:lang w:bidi="fa-IR"/>
        </w:rPr>
        <w:t>و</w:t>
      </w:r>
      <w:r w:rsidR="00EA7924">
        <w:rPr>
          <w:rtl/>
          <w:lang w:bidi="fa-IR"/>
        </w:rPr>
        <w:t xml:space="preserve"> نمی‌</w:t>
      </w:r>
      <w:r w:rsidRPr="006F236D">
        <w:rPr>
          <w:rtl/>
          <w:lang w:bidi="fa-IR"/>
        </w:rPr>
        <w:t>تواند پا را از آن فراتر نهد و اگر بخواهد از آن عبور کند، وضعیتش همانند چشم خواهد بود و شروع به از خود درآوردن اوصافی غیر حقیقی</w:t>
      </w:r>
      <w:r w:rsidR="00EA7924">
        <w:rPr>
          <w:rtl/>
          <w:lang w:bidi="fa-IR"/>
        </w:rPr>
        <w:t xml:space="preserve"> می‌</w:t>
      </w:r>
      <w:r w:rsidRPr="006F236D">
        <w:rPr>
          <w:rtl/>
          <w:lang w:bidi="fa-IR"/>
        </w:rPr>
        <w:t>کند</w:t>
      </w:r>
      <w:r w:rsidRPr="007C4EE0">
        <w:rPr>
          <w:rtl/>
        </w:rPr>
        <w:t>.</w:t>
      </w:r>
      <w:r w:rsidRPr="005F37CD">
        <w:rPr>
          <w:rStyle w:val="Char1"/>
          <w:rtl/>
        </w:rPr>
        <w:t xml:space="preserve"> </w:t>
      </w:r>
      <w:r w:rsidRPr="006F236D">
        <w:rPr>
          <w:rtl/>
          <w:lang w:bidi="fa-IR"/>
        </w:rPr>
        <w:t>اما اگر عقل هم از چیزی همچون ذره بین بهره بگیرد، مرزهایی را که قلمرو دیدش به آن</w:t>
      </w:r>
      <w:r w:rsidR="000951AE">
        <w:rPr>
          <w:rFonts w:hint="cs"/>
          <w:rtl/>
          <w:lang w:bidi="fa-IR"/>
        </w:rPr>
        <w:t>‌</w:t>
      </w:r>
      <w:r w:rsidRPr="006F236D">
        <w:rPr>
          <w:rtl/>
          <w:lang w:bidi="fa-IR"/>
        </w:rPr>
        <w:t>ها محدود شده است خواهد دید</w:t>
      </w:r>
      <w:r w:rsidRPr="007C4EE0">
        <w:rPr>
          <w:rtl/>
        </w:rPr>
        <w:t>.</w:t>
      </w:r>
      <w:r w:rsidRPr="005F37CD">
        <w:rPr>
          <w:rStyle w:val="Char1"/>
          <w:rtl/>
        </w:rPr>
        <w:t xml:space="preserve"> </w:t>
      </w:r>
      <w:r w:rsidRPr="006F236D">
        <w:rPr>
          <w:rtl/>
          <w:lang w:bidi="fa-IR"/>
        </w:rPr>
        <w:t>این ذره بین همان وحی است که عقل به وسیله آن</w:t>
      </w:r>
      <w:r w:rsidR="00EA7924">
        <w:rPr>
          <w:rtl/>
          <w:lang w:bidi="fa-IR"/>
        </w:rPr>
        <w:t xml:space="preserve"> می‌</w:t>
      </w:r>
      <w:r w:rsidRPr="006F236D">
        <w:rPr>
          <w:rtl/>
          <w:lang w:bidi="fa-IR"/>
        </w:rPr>
        <w:t>تواند حقیقت عالم غیب را مشاهده کن</w:t>
      </w:r>
      <w:r w:rsidR="003443B1">
        <w:rPr>
          <w:rtl/>
          <w:lang w:bidi="fa-IR"/>
        </w:rPr>
        <w:t xml:space="preserve">د و بدون آن هرقدر هم که تلاش </w:t>
      </w:r>
      <w:r w:rsidR="003443B1">
        <w:rPr>
          <w:rFonts w:hint="cs"/>
          <w:rtl/>
          <w:lang w:bidi="fa-IR"/>
        </w:rPr>
        <w:t>خود را به کار گیرد</w:t>
      </w:r>
      <w:r w:rsidRPr="006F236D">
        <w:rPr>
          <w:rtl/>
          <w:lang w:bidi="fa-IR"/>
        </w:rPr>
        <w:t>، از دیدن حقیقت عاجز خواهد بود</w:t>
      </w:r>
      <w:r w:rsidR="008F2F46">
        <w:rPr>
          <w:rFonts w:hint="cs"/>
          <w:rtl/>
          <w:lang w:bidi="fa-IR"/>
        </w:rPr>
        <w:t>،</w:t>
      </w:r>
      <w:r w:rsidRPr="006F236D">
        <w:rPr>
          <w:rtl/>
          <w:lang w:bidi="fa-IR"/>
        </w:rPr>
        <w:t xml:space="preserve"> زیرا خداوند غیب را پنهان داشته و تنها کسی که</w:t>
      </w:r>
      <w:r w:rsidR="00EA7924">
        <w:rPr>
          <w:rtl/>
          <w:lang w:bidi="fa-IR"/>
        </w:rPr>
        <w:t xml:space="preserve"> می‌</w:t>
      </w:r>
      <w:r w:rsidRPr="006F236D">
        <w:rPr>
          <w:rtl/>
          <w:lang w:bidi="fa-IR"/>
        </w:rPr>
        <w:t>تواند از</w:t>
      </w:r>
      <w:r w:rsidR="008F2F46">
        <w:rPr>
          <w:rtl/>
          <w:lang w:bidi="fa-IR"/>
        </w:rPr>
        <w:t xml:space="preserve"> آن سخن بگوید، ذات بلند مرتبه </w:t>
      </w:r>
      <w:r w:rsidRPr="006F236D">
        <w:rPr>
          <w:rtl/>
          <w:lang w:bidi="fa-IR"/>
        </w:rPr>
        <w:t>خودش است</w:t>
      </w:r>
      <w:r w:rsidRPr="007C4EE0">
        <w:rPr>
          <w:rtl/>
        </w:rPr>
        <w:t>.</w:t>
      </w:r>
    </w:p>
    <w:p w:rsidR="002B18A8" w:rsidRPr="005F37CD" w:rsidRDefault="002B18A8" w:rsidP="007C4EE0">
      <w:pPr>
        <w:pStyle w:val="a1"/>
        <w:rPr>
          <w:rStyle w:val="Char1"/>
          <w:rtl/>
        </w:rPr>
      </w:pPr>
      <w:r w:rsidRPr="006F236D">
        <w:rPr>
          <w:rtl/>
          <w:lang w:bidi="fa-IR"/>
        </w:rPr>
        <w:t>انسان در دنیا به سر</w:t>
      </w:r>
      <w:r w:rsidR="00EA7924">
        <w:rPr>
          <w:rtl/>
          <w:lang w:bidi="fa-IR"/>
        </w:rPr>
        <w:t xml:space="preserve"> می‌</w:t>
      </w:r>
      <w:r w:rsidRPr="006F236D">
        <w:rPr>
          <w:rtl/>
          <w:lang w:bidi="fa-IR"/>
        </w:rPr>
        <w:t>برد از این رو</w:t>
      </w:r>
      <w:r w:rsidR="00EA7924">
        <w:rPr>
          <w:rtl/>
          <w:lang w:bidi="fa-IR"/>
        </w:rPr>
        <w:t xml:space="preserve"> نمی‌</w:t>
      </w:r>
      <w:r w:rsidRPr="006F236D">
        <w:rPr>
          <w:rtl/>
          <w:lang w:bidi="fa-IR"/>
        </w:rPr>
        <w:t>تواند نسبت به امور و اسرار عالمی دیگر بصیرت و آگاهی داشته باشد</w:t>
      </w:r>
      <w:r w:rsidR="003443B1">
        <w:rPr>
          <w:rFonts w:hint="cs"/>
          <w:rtl/>
          <w:lang w:bidi="fa-IR"/>
        </w:rPr>
        <w:t>،</w:t>
      </w:r>
      <w:r w:rsidRPr="006F236D">
        <w:rPr>
          <w:rtl/>
          <w:lang w:bidi="fa-IR"/>
        </w:rPr>
        <w:t xml:space="preserve"> اما زمانی که در آن عالم دیگر قرار گرفته و از ملموسات و ادراکات آن عالم برخوردار باشد، قطعا قضیه متفاوت خواهد بود</w:t>
      </w:r>
      <w:r w:rsidRPr="000951AE">
        <w:rPr>
          <w:rtl/>
        </w:rPr>
        <w:t xml:space="preserve">. </w:t>
      </w:r>
      <w:r w:rsidRPr="006F236D">
        <w:rPr>
          <w:rtl/>
          <w:lang w:bidi="fa-IR"/>
        </w:rPr>
        <w:t>از این رو منهج اهل سنت برای پیروی اولویت و ضرورت پیدا</w:t>
      </w:r>
      <w:r w:rsidR="00EA7924">
        <w:rPr>
          <w:rtl/>
          <w:lang w:bidi="fa-IR"/>
        </w:rPr>
        <w:t xml:space="preserve"> می‌</w:t>
      </w:r>
      <w:r w:rsidRPr="006F236D">
        <w:rPr>
          <w:rtl/>
          <w:lang w:bidi="fa-IR"/>
        </w:rPr>
        <w:t>کند تا از هوی</w:t>
      </w:r>
      <w:r w:rsidR="003443B1">
        <w:rPr>
          <w:rtl/>
          <w:lang w:bidi="fa-IR"/>
        </w:rPr>
        <w:t xml:space="preserve">ت و موجودیت عقل سلیم پاسداری </w:t>
      </w:r>
      <w:r w:rsidR="003443B1">
        <w:rPr>
          <w:rFonts w:hint="cs"/>
          <w:rtl/>
          <w:lang w:bidi="fa-IR"/>
        </w:rPr>
        <w:t>نماید</w:t>
      </w:r>
      <w:r w:rsidRPr="007C4EE0">
        <w:rPr>
          <w:rtl/>
        </w:rPr>
        <w:t>.</w:t>
      </w:r>
      <w:r w:rsidRPr="000951AE">
        <w:rPr>
          <w:rtl/>
        </w:rPr>
        <w:t xml:space="preserve"> </w:t>
      </w:r>
      <w:r w:rsidRPr="006F236D">
        <w:rPr>
          <w:rtl/>
          <w:lang w:bidi="fa-IR"/>
        </w:rPr>
        <w:t>عقل سلیمی که اگر عاری از هرگونه شبهه و خواهش</w:t>
      </w:r>
      <w:r w:rsidR="00EA7924">
        <w:rPr>
          <w:rtl/>
          <w:lang w:bidi="fa-IR"/>
        </w:rPr>
        <w:t xml:space="preserve">‌های </w:t>
      </w:r>
      <w:r w:rsidRPr="006F236D">
        <w:rPr>
          <w:rtl/>
          <w:lang w:bidi="fa-IR"/>
        </w:rPr>
        <w:t>نفسانی، زمام تفکر در آغاز و انجام هستی</w:t>
      </w:r>
      <w:r w:rsidR="000C4BDC">
        <w:rPr>
          <w:rtl/>
          <w:lang w:bidi="fa-IR"/>
        </w:rPr>
        <w:t xml:space="preserve">‌اش </w:t>
      </w:r>
      <w:r w:rsidRPr="006F236D">
        <w:rPr>
          <w:rtl/>
          <w:lang w:bidi="fa-IR"/>
        </w:rPr>
        <w:t>را به دست بگیرد، به یق</w:t>
      </w:r>
      <w:r w:rsidR="008F2F46">
        <w:rPr>
          <w:rtl/>
          <w:lang w:bidi="fa-IR"/>
        </w:rPr>
        <w:t>ین در</w:t>
      </w:r>
      <w:r w:rsidR="00EA7924">
        <w:rPr>
          <w:rtl/>
          <w:lang w:bidi="fa-IR"/>
        </w:rPr>
        <w:t xml:space="preserve"> می‌</w:t>
      </w:r>
      <w:r w:rsidR="008F2F46">
        <w:rPr>
          <w:rtl/>
          <w:lang w:bidi="fa-IR"/>
        </w:rPr>
        <w:t>یابد که منهج الهی</w:t>
      </w:r>
      <w:r w:rsidR="008F2F46">
        <w:rPr>
          <w:rFonts w:hint="cs"/>
          <w:rtl/>
          <w:lang w:bidi="fa-IR"/>
        </w:rPr>
        <w:t>،</w:t>
      </w:r>
      <w:r w:rsidR="008F2F46">
        <w:rPr>
          <w:rtl/>
          <w:lang w:bidi="fa-IR"/>
        </w:rPr>
        <w:t xml:space="preserve"> حق</w:t>
      </w:r>
      <w:r w:rsidR="008F2F46">
        <w:rPr>
          <w:rFonts w:hint="cs"/>
          <w:rtl/>
          <w:lang w:bidi="fa-IR"/>
        </w:rPr>
        <w:t>یقت</w:t>
      </w:r>
      <w:r w:rsidRPr="006F236D">
        <w:rPr>
          <w:rtl/>
          <w:lang w:bidi="fa-IR"/>
        </w:rPr>
        <w:t xml:space="preserve"> بوده و هرآنچه غیر آن است، تنها گمراهی و هوس است</w:t>
      </w:r>
      <w:r w:rsidRPr="007C4EE0">
        <w:rPr>
          <w:rtl/>
        </w:rPr>
        <w:t>.</w:t>
      </w:r>
    </w:p>
    <w:p w:rsidR="002B18A8" w:rsidRPr="005F37CD" w:rsidRDefault="008F2F46" w:rsidP="00AA0ECC">
      <w:pPr>
        <w:pStyle w:val="a1"/>
        <w:rPr>
          <w:rStyle w:val="Char1"/>
          <w:rtl/>
        </w:rPr>
      </w:pPr>
      <w:r>
        <w:rPr>
          <w:rtl/>
          <w:lang w:bidi="fa-IR"/>
        </w:rPr>
        <w:t>مسلما همه</w:t>
      </w:r>
      <w:r w:rsidR="002B18A8" w:rsidRPr="006F236D">
        <w:rPr>
          <w:rtl/>
          <w:lang w:bidi="fa-IR"/>
        </w:rPr>
        <w:t xml:space="preserve"> انسان</w:t>
      </w:r>
      <w:r w:rsidR="00EA7924">
        <w:rPr>
          <w:rtl/>
          <w:lang w:bidi="fa-IR"/>
        </w:rPr>
        <w:t xml:space="preserve">‌ها </w:t>
      </w:r>
      <w:r w:rsidR="002B18A8" w:rsidRPr="006F236D">
        <w:rPr>
          <w:rtl/>
          <w:lang w:bidi="fa-IR"/>
        </w:rPr>
        <w:t>قبول دارند که انسان نیز همچون سایر موجودات زنده در عالم هستی، در حقیقت صا</w:t>
      </w:r>
      <w:r>
        <w:rPr>
          <w:rtl/>
          <w:lang w:bidi="fa-IR"/>
        </w:rPr>
        <w:t>حب هیچ چیزی نیست</w:t>
      </w:r>
      <w:r>
        <w:rPr>
          <w:rFonts w:hint="cs"/>
          <w:rtl/>
          <w:lang w:bidi="fa-IR"/>
        </w:rPr>
        <w:t xml:space="preserve">، </w:t>
      </w:r>
      <w:r w:rsidR="00007D56">
        <w:rPr>
          <w:rtl/>
          <w:lang w:bidi="fa-IR"/>
        </w:rPr>
        <w:t xml:space="preserve">چرا که در آغاز، سر تا </w:t>
      </w:r>
      <w:r w:rsidR="003443B1">
        <w:rPr>
          <w:rtl/>
          <w:lang w:bidi="fa-IR"/>
        </w:rPr>
        <w:t xml:space="preserve">پا برهنه به این </w:t>
      </w:r>
      <w:r w:rsidR="00007D56">
        <w:rPr>
          <w:rFonts w:hint="cs"/>
          <w:rtl/>
          <w:lang w:bidi="fa-IR"/>
        </w:rPr>
        <w:t xml:space="preserve">عالم </w:t>
      </w:r>
      <w:r w:rsidR="002B18A8" w:rsidRPr="006F236D">
        <w:rPr>
          <w:rtl/>
          <w:lang w:bidi="fa-IR"/>
        </w:rPr>
        <w:t>گام</w:t>
      </w:r>
      <w:r w:rsidR="00EA7924">
        <w:rPr>
          <w:rtl/>
          <w:lang w:bidi="fa-IR"/>
        </w:rPr>
        <w:t xml:space="preserve"> می‌</w:t>
      </w:r>
      <w:r w:rsidR="002B18A8" w:rsidRPr="006F236D">
        <w:rPr>
          <w:rtl/>
          <w:lang w:bidi="fa-IR"/>
        </w:rPr>
        <w:t>نهد و سرانجام، تنها، به همراه یک کفن که جسمش را در خود پوشانده است، با این هستی وداع کرده و آن را ترک</w:t>
      </w:r>
      <w:r w:rsidR="00EA7924">
        <w:rPr>
          <w:rtl/>
          <w:lang w:bidi="fa-IR"/>
        </w:rPr>
        <w:t xml:space="preserve"> می‌</w:t>
      </w:r>
      <w:r w:rsidR="002B18A8" w:rsidRPr="006F236D">
        <w:rPr>
          <w:rtl/>
          <w:lang w:bidi="fa-IR"/>
        </w:rPr>
        <w:t>گوید</w:t>
      </w:r>
      <w:r w:rsidR="002B18A8" w:rsidRPr="007C4EE0">
        <w:rPr>
          <w:rtl/>
        </w:rPr>
        <w:t>.</w:t>
      </w:r>
      <w:r w:rsidR="00AA0ECC" w:rsidRPr="009D2ADC">
        <w:rPr>
          <w:rStyle w:val="FootnoteReference"/>
          <w:spacing w:val="-4"/>
          <w:sz w:val="24"/>
          <w:szCs w:val="24"/>
          <w:rtl/>
          <w:lang w:bidi="fa-IR"/>
        </w:rPr>
        <w:footnoteReference w:id="13"/>
      </w:r>
      <w:r w:rsidR="002B18A8" w:rsidRPr="000951AE">
        <w:rPr>
          <w:rtl/>
        </w:rPr>
        <w:t xml:space="preserve"> </w:t>
      </w:r>
      <w:r w:rsidR="002B18A8" w:rsidRPr="006F236D">
        <w:rPr>
          <w:rtl/>
          <w:lang w:bidi="fa-IR"/>
        </w:rPr>
        <w:t xml:space="preserve">این امر به </w:t>
      </w:r>
      <w:r w:rsidR="00007D56">
        <w:rPr>
          <w:rtl/>
          <w:lang w:bidi="fa-IR"/>
        </w:rPr>
        <w:t>نوبه</w:t>
      </w:r>
      <w:r w:rsidR="002B18A8" w:rsidRPr="006F236D">
        <w:rPr>
          <w:rtl/>
          <w:lang w:bidi="fa-IR"/>
        </w:rPr>
        <w:t xml:space="preserve"> خود باعث</w:t>
      </w:r>
      <w:r w:rsidR="00EA7924">
        <w:rPr>
          <w:rtl/>
          <w:lang w:bidi="fa-IR"/>
        </w:rPr>
        <w:t xml:space="preserve"> می‌</w:t>
      </w:r>
      <w:r w:rsidR="002B18A8" w:rsidRPr="006F236D">
        <w:rPr>
          <w:rtl/>
          <w:lang w:bidi="fa-IR"/>
        </w:rPr>
        <w:t>شود انسان، عقل خویش را در معرفت نسبت به اینکه حقیقتا چه کسی استحقاق مالکیت بر هستی را دارد، به کار گیرد</w:t>
      </w:r>
      <w:r w:rsidR="002B18A8" w:rsidRPr="007C4EE0">
        <w:rPr>
          <w:rtl/>
        </w:rPr>
        <w:t>.</w:t>
      </w:r>
      <w:r w:rsidR="002B18A8" w:rsidRPr="005F37CD">
        <w:rPr>
          <w:rStyle w:val="Char1"/>
          <w:rtl/>
        </w:rPr>
        <w:t xml:space="preserve"> </w:t>
      </w:r>
      <w:r w:rsidR="002B18A8" w:rsidRPr="006F236D">
        <w:rPr>
          <w:rtl/>
          <w:lang w:bidi="fa-IR"/>
        </w:rPr>
        <w:t xml:space="preserve">آیا شایسته نیست کسی که قبل از وجود انسان، سزاوارترین فرد برای مالکیت هستی بوده است، بعد از وجود انسان، عقل او را در جهت </w:t>
      </w:r>
      <w:r w:rsidR="00FA2198" w:rsidRPr="006F236D">
        <w:rPr>
          <w:rtl/>
          <w:lang w:bidi="fa-IR"/>
        </w:rPr>
        <w:t>آنچه به سود اوست، راهنمایی کند؟</w:t>
      </w:r>
    </w:p>
    <w:p w:rsidR="002B18A8" w:rsidRPr="005F37CD" w:rsidRDefault="002B18A8" w:rsidP="007C4EE0">
      <w:pPr>
        <w:pStyle w:val="a1"/>
        <w:rPr>
          <w:rStyle w:val="Char1"/>
          <w:rtl/>
        </w:rPr>
      </w:pPr>
      <w:r w:rsidRPr="006F236D">
        <w:rPr>
          <w:rtl/>
          <w:lang w:bidi="fa-IR"/>
        </w:rPr>
        <w:t>بنابراین منهج اهل سنت و جماعت عقل را پا به پا در رسیدن به حق و حقیقت همراهی</w:t>
      </w:r>
      <w:r w:rsidR="00EA7924">
        <w:rPr>
          <w:rtl/>
          <w:lang w:bidi="fa-IR"/>
        </w:rPr>
        <w:t xml:space="preserve"> می‌</w:t>
      </w:r>
      <w:r w:rsidRPr="006F236D">
        <w:rPr>
          <w:rtl/>
          <w:lang w:bidi="fa-IR"/>
        </w:rPr>
        <w:t>کند و نه تنها نور هدایت را از او پنهان</w:t>
      </w:r>
      <w:r w:rsidR="00EA7924">
        <w:rPr>
          <w:rtl/>
          <w:lang w:bidi="fa-IR"/>
        </w:rPr>
        <w:t xml:space="preserve"> نمی‌</w:t>
      </w:r>
      <w:r w:rsidRPr="006F236D">
        <w:rPr>
          <w:rtl/>
          <w:lang w:bidi="fa-IR"/>
        </w:rPr>
        <w:t>دارد، بلکه او را به سوی این نور فراخوانده و از او</w:t>
      </w:r>
      <w:r w:rsidR="00EA7924">
        <w:rPr>
          <w:rtl/>
          <w:lang w:bidi="fa-IR"/>
        </w:rPr>
        <w:t xml:space="preserve"> می‌</w:t>
      </w:r>
      <w:r w:rsidRPr="006F236D">
        <w:rPr>
          <w:rtl/>
          <w:lang w:bidi="fa-IR"/>
        </w:rPr>
        <w:t>خواهد آن را برای دست یافتن به حقیقت بندگی به خدمت گیرد</w:t>
      </w:r>
      <w:r w:rsidRPr="000951AE">
        <w:rPr>
          <w:rtl/>
        </w:rPr>
        <w:t xml:space="preserve">. </w:t>
      </w:r>
      <w:r w:rsidRPr="006F236D">
        <w:rPr>
          <w:rtl/>
          <w:lang w:bidi="fa-IR"/>
        </w:rPr>
        <w:t xml:space="preserve">زیرا عقل سلیم با نص صحیح </w:t>
      </w:r>
      <w:r w:rsidRPr="005F37CD">
        <w:rPr>
          <w:rStyle w:val="Char1"/>
          <w:rtl/>
        </w:rPr>
        <w:t>(</w:t>
      </w:r>
      <w:r w:rsidRPr="006F236D">
        <w:rPr>
          <w:rtl/>
          <w:lang w:bidi="fa-IR"/>
        </w:rPr>
        <w:t>قرآن و سنت</w:t>
      </w:r>
      <w:r w:rsidRPr="005F37CD">
        <w:rPr>
          <w:rStyle w:val="Char1"/>
          <w:rtl/>
        </w:rPr>
        <w:t>)</w:t>
      </w:r>
      <w:r w:rsidRPr="000951AE">
        <w:rPr>
          <w:rtl/>
        </w:rPr>
        <w:t xml:space="preserve"> </w:t>
      </w:r>
      <w:r w:rsidRPr="006F236D">
        <w:rPr>
          <w:rtl/>
          <w:lang w:bidi="fa-IR"/>
        </w:rPr>
        <w:t>سازگار است و آن را</w:t>
      </w:r>
      <w:r w:rsidR="00EA7924">
        <w:rPr>
          <w:rtl/>
          <w:lang w:bidi="fa-IR"/>
        </w:rPr>
        <w:t xml:space="preserve"> می‌</w:t>
      </w:r>
      <w:r w:rsidR="00814C4C" w:rsidRPr="006F236D">
        <w:rPr>
          <w:rtl/>
          <w:lang w:bidi="fa-IR"/>
        </w:rPr>
        <w:t>پذیرد</w:t>
      </w:r>
      <w:r w:rsidR="00814C4C" w:rsidRPr="007C4EE0">
        <w:rPr>
          <w:rtl/>
        </w:rPr>
        <w:t>.</w:t>
      </w:r>
    </w:p>
    <w:p w:rsidR="002B18A8" w:rsidRPr="005F37CD" w:rsidRDefault="003443B1" w:rsidP="007C4EE0">
      <w:pPr>
        <w:pStyle w:val="a1"/>
        <w:rPr>
          <w:rStyle w:val="Char1"/>
          <w:rtl/>
        </w:rPr>
      </w:pPr>
      <w:r>
        <w:rPr>
          <w:rFonts w:hint="cs"/>
          <w:rtl/>
          <w:lang w:bidi="fa-IR"/>
        </w:rPr>
        <w:t xml:space="preserve">از این رو </w:t>
      </w:r>
      <w:r w:rsidR="002B18A8" w:rsidRPr="006F236D">
        <w:rPr>
          <w:rtl/>
          <w:lang w:bidi="fa-IR"/>
        </w:rPr>
        <w:t>بشر نیازمند است عقید</w:t>
      </w:r>
      <w:r w:rsidR="00357410">
        <w:rPr>
          <w:rtl/>
          <w:lang w:bidi="fa-IR"/>
        </w:rPr>
        <w:t xml:space="preserve">ه‌ای </w:t>
      </w:r>
      <w:r w:rsidR="002B18A8" w:rsidRPr="006F236D">
        <w:rPr>
          <w:rtl/>
          <w:lang w:bidi="fa-IR"/>
        </w:rPr>
        <w:t>داشته باشد</w:t>
      </w:r>
      <w:r w:rsidR="002B18A8" w:rsidRPr="007C4EE0">
        <w:rPr>
          <w:rtl/>
        </w:rPr>
        <w:t>.</w:t>
      </w:r>
      <w:r w:rsidR="002B18A8" w:rsidRPr="005F37CD">
        <w:rPr>
          <w:rStyle w:val="Char1"/>
          <w:rtl/>
        </w:rPr>
        <w:t xml:space="preserve"> </w:t>
      </w:r>
      <w:r w:rsidR="002B18A8" w:rsidRPr="006F236D">
        <w:rPr>
          <w:rtl/>
          <w:lang w:bidi="fa-IR"/>
        </w:rPr>
        <w:t>انسان ذاتا ـ همچون سایر مخلوقا</w:t>
      </w:r>
      <w:r>
        <w:rPr>
          <w:rtl/>
          <w:lang w:bidi="fa-IR"/>
        </w:rPr>
        <w:t>ت</w:t>
      </w:r>
      <w:r>
        <w:rPr>
          <w:rFonts w:hint="cs"/>
          <w:rtl/>
          <w:lang w:bidi="fa-IR"/>
        </w:rPr>
        <w:t xml:space="preserve">- </w:t>
      </w:r>
      <w:r w:rsidR="002B18A8" w:rsidRPr="006F236D">
        <w:rPr>
          <w:rtl/>
          <w:lang w:bidi="fa-IR"/>
        </w:rPr>
        <w:t>در هر امر</w:t>
      </w:r>
      <w:r>
        <w:rPr>
          <w:rtl/>
          <w:lang w:bidi="fa-IR"/>
        </w:rPr>
        <w:t>ی به خالق خود نیاز دارد و از بر</w:t>
      </w:r>
      <w:r w:rsidR="00874505">
        <w:rPr>
          <w:rtl/>
          <w:lang w:bidi="fa-IR"/>
        </w:rPr>
        <w:t>جسته</w:t>
      </w:r>
      <w:r w:rsidR="00874505">
        <w:rPr>
          <w:rFonts w:hint="cs"/>
          <w:rtl/>
          <w:lang w:bidi="fa-IR"/>
        </w:rPr>
        <w:t>‌</w:t>
      </w:r>
      <w:r w:rsidR="002B18A8" w:rsidRPr="006F236D">
        <w:rPr>
          <w:rtl/>
          <w:lang w:bidi="fa-IR"/>
        </w:rPr>
        <w:t xml:space="preserve">ترین </w:t>
      </w:r>
      <w:r>
        <w:rPr>
          <w:rtl/>
          <w:lang w:bidi="fa-IR"/>
        </w:rPr>
        <w:t>این امور، امر عقیده و ایمان است</w:t>
      </w:r>
      <w:r>
        <w:rPr>
          <w:rFonts w:hint="cs"/>
          <w:rtl/>
          <w:lang w:bidi="fa-IR"/>
        </w:rPr>
        <w:t xml:space="preserve">، </w:t>
      </w:r>
      <w:r w:rsidR="002B18A8" w:rsidRPr="006F236D">
        <w:rPr>
          <w:rtl/>
          <w:lang w:bidi="fa-IR"/>
        </w:rPr>
        <w:t>زیرا انسان</w:t>
      </w:r>
      <w:r w:rsidR="00EA7924">
        <w:rPr>
          <w:rtl/>
          <w:lang w:bidi="fa-IR"/>
        </w:rPr>
        <w:t xml:space="preserve"> نمی‌</w:t>
      </w:r>
      <w:r w:rsidR="002B18A8" w:rsidRPr="006F236D">
        <w:rPr>
          <w:rtl/>
          <w:lang w:bidi="fa-IR"/>
        </w:rPr>
        <w:t>داند چه چیزی موجب رضایت خالقش از او</w:t>
      </w:r>
      <w:r w:rsidR="00EA7924">
        <w:rPr>
          <w:rtl/>
          <w:lang w:bidi="fa-IR"/>
        </w:rPr>
        <w:t xml:space="preserve"> می‌</w:t>
      </w:r>
      <w:r w:rsidR="002B18A8" w:rsidRPr="006F236D">
        <w:rPr>
          <w:rtl/>
          <w:lang w:bidi="fa-IR"/>
        </w:rPr>
        <w:t>شود و چه چیزی او را به خالقش متصل</w:t>
      </w:r>
      <w:r w:rsidR="00EA7924">
        <w:rPr>
          <w:rtl/>
          <w:lang w:bidi="fa-IR"/>
        </w:rPr>
        <w:t xml:space="preserve"> می‌</w:t>
      </w:r>
      <w:r w:rsidR="002B18A8" w:rsidRPr="006F236D">
        <w:rPr>
          <w:rtl/>
          <w:lang w:bidi="fa-IR"/>
        </w:rPr>
        <w:t>کند و چگونه باید خالقش را عبادت کند؟</w:t>
      </w:r>
    </w:p>
    <w:p w:rsidR="002B18A8" w:rsidRPr="005F37CD" w:rsidRDefault="002B18A8" w:rsidP="00F61142">
      <w:pPr>
        <w:pStyle w:val="a1"/>
        <w:rPr>
          <w:rStyle w:val="Char1"/>
          <w:rtl/>
        </w:rPr>
      </w:pPr>
      <w:r w:rsidRPr="006F236D">
        <w:rPr>
          <w:rtl/>
          <w:lang w:bidi="fa-IR"/>
        </w:rPr>
        <w:t>فرد غیر مسلمان همواره در تردید و سردرگمی و گمراهی به سر</w:t>
      </w:r>
      <w:r w:rsidR="00EA7924">
        <w:rPr>
          <w:rtl/>
          <w:lang w:bidi="fa-IR"/>
        </w:rPr>
        <w:t xml:space="preserve"> می‌</w:t>
      </w:r>
      <w:r w:rsidRPr="006F236D">
        <w:rPr>
          <w:rtl/>
          <w:lang w:bidi="fa-IR"/>
        </w:rPr>
        <w:t>برد اما کسی که باورهایش از وحی آسمانی سرچشمه گرفته است، همواره در امنیت و آرامش خاطر خواهد بود</w:t>
      </w:r>
      <w:r w:rsidRPr="007C4EE0">
        <w:rPr>
          <w:rtl/>
        </w:rPr>
        <w:t xml:space="preserve">. </w:t>
      </w:r>
      <w:r w:rsidR="00007D56">
        <w:rPr>
          <w:rFonts w:hint="cs"/>
          <w:rtl/>
          <w:lang w:bidi="fa-IR"/>
        </w:rPr>
        <w:t xml:space="preserve">بدین خاطر، </w:t>
      </w:r>
      <w:r w:rsidRPr="006F236D">
        <w:rPr>
          <w:rtl/>
          <w:lang w:bidi="fa-IR"/>
        </w:rPr>
        <w:t>بر</w:t>
      </w:r>
      <w:r w:rsidR="00007D56">
        <w:rPr>
          <w:rtl/>
          <w:lang w:bidi="fa-IR"/>
        </w:rPr>
        <w:t xml:space="preserve"> افراد بشر لازم است صاحب یک </w:t>
      </w:r>
      <w:r w:rsidRPr="006F236D">
        <w:rPr>
          <w:rtl/>
          <w:lang w:bidi="fa-IR"/>
        </w:rPr>
        <w:t>باور باشند و بر همین اساس</w:t>
      </w:r>
      <w:r w:rsidR="00007D56">
        <w:rPr>
          <w:rFonts w:hint="cs"/>
          <w:rtl/>
          <w:lang w:bidi="fa-IR"/>
        </w:rPr>
        <w:t>،</w:t>
      </w:r>
      <w:r w:rsidRPr="006F236D">
        <w:rPr>
          <w:rtl/>
          <w:lang w:bidi="fa-IR"/>
        </w:rPr>
        <w:t xml:space="preserve"> خالقشان آن</w:t>
      </w:r>
      <w:r w:rsidR="000951AE">
        <w:rPr>
          <w:rFonts w:hint="cs"/>
          <w:rtl/>
          <w:lang w:bidi="fa-IR"/>
        </w:rPr>
        <w:t>‌</w:t>
      </w:r>
      <w:r w:rsidRPr="006F236D">
        <w:rPr>
          <w:rtl/>
          <w:lang w:bidi="fa-IR"/>
        </w:rPr>
        <w:t>ها را بیهوده رها نکرده است</w:t>
      </w:r>
      <w:r w:rsidR="00007D56">
        <w:rPr>
          <w:rFonts w:hint="cs"/>
          <w:rtl/>
          <w:lang w:bidi="fa-IR"/>
        </w:rPr>
        <w:t>،</w:t>
      </w:r>
      <w:r w:rsidRPr="006F236D">
        <w:rPr>
          <w:rtl/>
          <w:lang w:bidi="fa-IR"/>
        </w:rPr>
        <w:t xml:space="preserve"> بلکه پیامبرانی را به سوی آن</w:t>
      </w:r>
      <w:r w:rsidR="000951AE">
        <w:rPr>
          <w:rFonts w:hint="cs"/>
          <w:rtl/>
          <w:lang w:bidi="fa-IR"/>
        </w:rPr>
        <w:t>‌</w:t>
      </w:r>
      <w:r w:rsidRPr="006F236D">
        <w:rPr>
          <w:rtl/>
          <w:lang w:bidi="fa-IR"/>
        </w:rPr>
        <w:t>ها فرستاده و کتاب</w:t>
      </w:r>
      <w:r w:rsidR="00EA7924">
        <w:rPr>
          <w:rtl/>
          <w:lang w:bidi="fa-IR"/>
        </w:rPr>
        <w:t xml:space="preserve">‌هایی </w:t>
      </w:r>
      <w:r w:rsidRPr="006F236D">
        <w:rPr>
          <w:rtl/>
          <w:lang w:bidi="fa-IR"/>
        </w:rPr>
        <w:t xml:space="preserve">را نازل کرده </w:t>
      </w:r>
      <w:r w:rsidR="003443B1">
        <w:rPr>
          <w:rFonts w:hint="cs"/>
          <w:rtl/>
          <w:lang w:bidi="fa-IR"/>
        </w:rPr>
        <w:t xml:space="preserve">است </w:t>
      </w:r>
      <w:r w:rsidRPr="006F236D">
        <w:rPr>
          <w:rtl/>
          <w:lang w:bidi="fa-IR"/>
        </w:rPr>
        <w:t xml:space="preserve">تا </w:t>
      </w:r>
      <w:r w:rsidR="00007D56">
        <w:rPr>
          <w:rtl/>
          <w:lang w:bidi="fa-IR"/>
        </w:rPr>
        <w:t>آن</w:t>
      </w:r>
      <w:r w:rsidR="000951AE">
        <w:rPr>
          <w:rFonts w:hint="cs"/>
          <w:rtl/>
          <w:lang w:bidi="fa-IR"/>
        </w:rPr>
        <w:t>‌</w:t>
      </w:r>
      <w:r w:rsidR="00007D56">
        <w:rPr>
          <w:rtl/>
          <w:lang w:bidi="fa-IR"/>
        </w:rPr>
        <w:t>ها را از نیازشان به یک عقیده</w:t>
      </w:r>
      <w:r w:rsidRPr="006F236D">
        <w:rPr>
          <w:rtl/>
          <w:lang w:bidi="fa-IR"/>
        </w:rPr>
        <w:t xml:space="preserve"> درست و کامل و عبادتی شایسته و اخلاقی نیکو و ارز</w:t>
      </w:r>
      <w:r w:rsidR="003443B1">
        <w:rPr>
          <w:rtl/>
          <w:lang w:bidi="fa-IR"/>
        </w:rPr>
        <w:t>نده آگاه کنند و به</w:t>
      </w:r>
      <w:r w:rsidR="001B1F95">
        <w:rPr>
          <w:rtl/>
          <w:lang w:bidi="fa-IR"/>
        </w:rPr>
        <w:t xml:space="preserve"> آن‌ها</w:t>
      </w:r>
      <w:r w:rsidR="003443B1">
        <w:rPr>
          <w:rtl/>
          <w:lang w:bidi="fa-IR"/>
        </w:rPr>
        <w:t xml:space="preserve"> بیاموزند آنچه را که جان و </w:t>
      </w:r>
      <w:r w:rsidR="003443B1">
        <w:rPr>
          <w:rFonts w:hint="cs"/>
          <w:rtl/>
          <w:lang w:bidi="fa-IR"/>
        </w:rPr>
        <w:t xml:space="preserve">دلشان </w:t>
      </w:r>
      <w:r w:rsidRPr="006F236D">
        <w:rPr>
          <w:rtl/>
          <w:lang w:bidi="fa-IR"/>
        </w:rPr>
        <w:t>بدان بالنده و پاکیزه</w:t>
      </w:r>
      <w:r w:rsidR="00EA7924">
        <w:rPr>
          <w:rtl/>
          <w:lang w:bidi="fa-IR"/>
        </w:rPr>
        <w:t xml:space="preserve"> می‌</w:t>
      </w:r>
      <w:r w:rsidRPr="006F236D">
        <w:rPr>
          <w:rtl/>
          <w:lang w:bidi="fa-IR"/>
        </w:rPr>
        <w:t xml:space="preserve">شود </w:t>
      </w:r>
      <w:r w:rsidR="003443B1">
        <w:rPr>
          <w:rFonts w:hint="cs"/>
          <w:rtl/>
          <w:lang w:bidi="fa-IR"/>
        </w:rPr>
        <w:t xml:space="preserve">و </w:t>
      </w:r>
      <w:r w:rsidR="003443B1">
        <w:rPr>
          <w:rtl/>
          <w:lang w:bidi="fa-IR"/>
        </w:rPr>
        <w:t>زمین ب</w:t>
      </w:r>
      <w:r w:rsidR="003443B1">
        <w:rPr>
          <w:rFonts w:hint="cs"/>
          <w:rtl/>
          <w:lang w:bidi="fa-IR"/>
        </w:rPr>
        <w:t>ا آن</w:t>
      </w:r>
      <w:r w:rsidRPr="006F236D">
        <w:rPr>
          <w:rtl/>
          <w:lang w:bidi="fa-IR"/>
        </w:rPr>
        <w:t xml:space="preserve"> به آبادانی</w:t>
      </w:r>
      <w:r w:rsidR="00EA7924">
        <w:rPr>
          <w:rtl/>
          <w:lang w:bidi="fa-IR"/>
        </w:rPr>
        <w:t xml:space="preserve"> می‌</w:t>
      </w:r>
      <w:r w:rsidRPr="006F236D">
        <w:rPr>
          <w:rtl/>
          <w:lang w:bidi="fa-IR"/>
        </w:rPr>
        <w:t>رسد</w:t>
      </w:r>
      <w:r w:rsidRPr="007C4EE0">
        <w:rPr>
          <w:rtl/>
        </w:rPr>
        <w:t>.</w:t>
      </w:r>
    </w:p>
    <w:p w:rsidR="002B18A8" w:rsidRPr="005F37CD" w:rsidRDefault="00007D56" w:rsidP="00F61142">
      <w:pPr>
        <w:pStyle w:val="a1"/>
        <w:rPr>
          <w:rStyle w:val="Char1"/>
          <w:rtl/>
        </w:rPr>
      </w:pPr>
      <w:r>
        <w:rPr>
          <w:rtl/>
          <w:lang w:bidi="fa-IR"/>
        </w:rPr>
        <w:t xml:space="preserve">همه </w:t>
      </w:r>
      <w:r w:rsidR="002B18A8" w:rsidRPr="006F236D">
        <w:rPr>
          <w:rtl/>
          <w:lang w:bidi="fa-IR"/>
        </w:rPr>
        <w:t>این</w:t>
      </w:r>
      <w:r w:rsidR="00EA7924">
        <w:rPr>
          <w:rFonts w:hint="cs"/>
          <w:rtl/>
          <w:lang w:bidi="fa-IR"/>
        </w:rPr>
        <w:t xml:space="preserve">‌ها </w:t>
      </w:r>
      <w:r w:rsidR="002B18A8" w:rsidRPr="006F236D">
        <w:rPr>
          <w:rtl/>
          <w:lang w:bidi="fa-IR"/>
        </w:rPr>
        <w:t>بر این تأکید دار</w:t>
      </w:r>
      <w:r w:rsidR="003443B1">
        <w:rPr>
          <w:rFonts w:hint="cs"/>
          <w:rtl/>
          <w:lang w:bidi="fa-IR"/>
        </w:rPr>
        <w:t>ن</w:t>
      </w:r>
      <w:r w:rsidR="002B18A8" w:rsidRPr="006F236D">
        <w:rPr>
          <w:rtl/>
          <w:lang w:bidi="fa-IR"/>
        </w:rPr>
        <w:t>د که انسان با توجه به خصوصیات ذاتی ای همچون زندگی اجتماعی و تفکر در هستی، نیازمند آن است که عقید</w:t>
      </w:r>
      <w:r w:rsidR="00357410">
        <w:rPr>
          <w:rtl/>
          <w:lang w:bidi="fa-IR"/>
        </w:rPr>
        <w:t xml:space="preserve">ه‌ای </w:t>
      </w:r>
      <w:r w:rsidR="002B18A8" w:rsidRPr="006F236D">
        <w:rPr>
          <w:rtl/>
          <w:lang w:bidi="fa-IR"/>
        </w:rPr>
        <w:t>داشته باشد؛ خواه حق باشد یا باطل</w:t>
      </w:r>
      <w:r w:rsidR="002B18A8" w:rsidRPr="007C4EE0">
        <w:rPr>
          <w:rtl/>
        </w:rPr>
        <w:t xml:space="preserve">! </w:t>
      </w:r>
      <w:r w:rsidR="002B18A8" w:rsidRPr="006F236D">
        <w:rPr>
          <w:rtl/>
          <w:lang w:bidi="fa-IR"/>
        </w:rPr>
        <w:t>قرآن کریم در ضمن سخن از خدایان گوناگون، به این موضوع اشاره</w:t>
      </w:r>
      <w:r w:rsidR="00EA7924">
        <w:rPr>
          <w:rtl/>
          <w:lang w:bidi="fa-IR"/>
        </w:rPr>
        <w:t xml:space="preserve"> می‌</w:t>
      </w:r>
      <w:r w:rsidR="002B18A8" w:rsidRPr="006F236D">
        <w:rPr>
          <w:rtl/>
          <w:lang w:bidi="fa-IR"/>
        </w:rPr>
        <w:t>کند</w:t>
      </w:r>
      <w:r w:rsidR="002B18A8" w:rsidRPr="007C4EE0">
        <w:rPr>
          <w:rtl/>
        </w:rPr>
        <w:t xml:space="preserve">. </w:t>
      </w:r>
      <w:r w:rsidR="002B18A8" w:rsidRPr="006F236D">
        <w:rPr>
          <w:rtl/>
          <w:lang w:bidi="fa-IR"/>
        </w:rPr>
        <w:t xml:space="preserve">در میان کسانی که بت، انسان، سنگ، فرشته، جن و </w:t>
      </w:r>
      <w:r w:rsidR="002B18A8" w:rsidRPr="007C4EE0">
        <w:rPr>
          <w:rtl/>
        </w:rPr>
        <w:t xml:space="preserve">... </w:t>
      </w:r>
      <w:r w:rsidR="002B18A8" w:rsidRPr="006F236D">
        <w:rPr>
          <w:rtl/>
          <w:lang w:bidi="fa-IR"/>
        </w:rPr>
        <w:t>را</w:t>
      </w:r>
      <w:r w:rsidR="00EA7924">
        <w:rPr>
          <w:rtl/>
          <w:lang w:bidi="fa-IR"/>
        </w:rPr>
        <w:t xml:space="preserve"> می‌</w:t>
      </w:r>
      <w:r w:rsidR="003443B1">
        <w:rPr>
          <w:rFonts w:hint="cs"/>
          <w:rtl/>
          <w:lang w:bidi="fa-IR"/>
        </w:rPr>
        <w:t xml:space="preserve">پرستند </w:t>
      </w:r>
      <w:r w:rsidR="002B18A8" w:rsidRPr="006F236D">
        <w:rPr>
          <w:rtl/>
          <w:lang w:bidi="fa-IR"/>
        </w:rPr>
        <w:t>و حتی در میان کافران و بی</w:t>
      </w:r>
      <w:r w:rsidR="00F61142">
        <w:rPr>
          <w:rFonts w:hint="cs"/>
          <w:rtl/>
          <w:lang w:bidi="fa-IR"/>
        </w:rPr>
        <w:t>‌</w:t>
      </w:r>
      <w:r w:rsidR="002B18A8" w:rsidRPr="006F236D">
        <w:rPr>
          <w:rtl/>
          <w:lang w:bidi="fa-IR"/>
        </w:rPr>
        <w:t>دینان، کسانی هستند که</w:t>
      </w:r>
      <w:r w:rsidR="00EA7924">
        <w:rPr>
          <w:rtl/>
          <w:lang w:bidi="fa-IR"/>
        </w:rPr>
        <w:t xml:space="preserve"> می‌</w:t>
      </w:r>
      <w:r w:rsidR="002B18A8" w:rsidRPr="006F236D">
        <w:rPr>
          <w:rtl/>
          <w:lang w:bidi="fa-IR"/>
        </w:rPr>
        <w:t>گویند</w:t>
      </w:r>
      <w:r w:rsidR="002B18A8" w:rsidRPr="007C4EE0">
        <w:rPr>
          <w:rtl/>
        </w:rPr>
        <w:t>: «</w:t>
      </w:r>
      <w:r w:rsidR="002B18A8" w:rsidRPr="006F236D">
        <w:rPr>
          <w:rtl/>
          <w:lang w:bidi="fa-IR"/>
        </w:rPr>
        <w:t>ما هیچ خدایی را</w:t>
      </w:r>
      <w:r w:rsidR="00EA7924">
        <w:rPr>
          <w:rtl/>
          <w:lang w:bidi="fa-IR"/>
        </w:rPr>
        <w:t xml:space="preserve"> نمی‌</w:t>
      </w:r>
      <w:r w:rsidR="002B18A8" w:rsidRPr="006F236D">
        <w:rPr>
          <w:rtl/>
          <w:lang w:bidi="fa-IR"/>
        </w:rPr>
        <w:t>پرستیم</w:t>
      </w:r>
      <w:r w:rsidR="002B18A8" w:rsidRPr="007C4EE0">
        <w:rPr>
          <w:rtl/>
        </w:rPr>
        <w:t>.»</w:t>
      </w:r>
      <w:r w:rsidR="002B18A8" w:rsidRPr="000951AE">
        <w:rPr>
          <w:rtl/>
        </w:rPr>
        <w:t xml:space="preserve"> </w:t>
      </w:r>
      <w:r w:rsidR="002B18A8" w:rsidRPr="006F236D">
        <w:rPr>
          <w:rtl/>
          <w:lang w:bidi="fa-IR"/>
        </w:rPr>
        <w:t>اما دروغ</w:t>
      </w:r>
      <w:r w:rsidR="00EA7924">
        <w:rPr>
          <w:rtl/>
          <w:lang w:bidi="fa-IR"/>
        </w:rPr>
        <w:t xml:space="preserve"> می‌</w:t>
      </w:r>
      <w:r w:rsidR="002B18A8" w:rsidRPr="006F236D">
        <w:rPr>
          <w:rtl/>
          <w:lang w:bidi="fa-IR"/>
        </w:rPr>
        <w:t>گویند زیرا در واقع آن</w:t>
      </w:r>
      <w:r w:rsidR="000951AE">
        <w:rPr>
          <w:rFonts w:hint="cs"/>
          <w:rtl/>
          <w:lang w:bidi="fa-IR"/>
        </w:rPr>
        <w:t>‌</w:t>
      </w:r>
      <w:r w:rsidR="002B18A8" w:rsidRPr="006F236D">
        <w:rPr>
          <w:rtl/>
          <w:lang w:bidi="fa-IR"/>
        </w:rPr>
        <w:t xml:space="preserve">ها هوای نفس خویش را </w:t>
      </w:r>
      <w:r w:rsidR="003443B1">
        <w:rPr>
          <w:rFonts w:hint="cs"/>
          <w:rtl/>
          <w:lang w:bidi="fa-IR"/>
        </w:rPr>
        <w:t>پرستش</w:t>
      </w:r>
      <w:r w:rsidR="00EA7924">
        <w:rPr>
          <w:rFonts w:hint="cs"/>
          <w:rtl/>
          <w:lang w:bidi="fa-IR"/>
        </w:rPr>
        <w:t xml:space="preserve"> می‌</w:t>
      </w:r>
      <w:r w:rsidR="003443B1">
        <w:rPr>
          <w:rFonts w:hint="cs"/>
          <w:rtl/>
          <w:lang w:bidi="fa-IR"/>
        </w:rPr>
        <w:t xml:space="preserve">کنند </w:t>
      </w:r>
      <w:r w:rsidR="002B18A8" w:rsidRPr="006F236D">
        <w:rPr>
          <w:rtl/>
          <w:lang w:bidi="fa-IR"/>
        </w:rPr>
        <w:t>همانطور که قرآن کریم</w:t>
      </w:r>
      <w:r w:rsidR="00EA7924">
        <w:rPr>
          <w:rtl/>
          <w:lang w:bidi="fa-IR"/>
        </w:rPr>
        <w:t xml:space="preserve"> می‌</w:t>
      </w:r>
      <w:r w:rsidR="002B18A8" w:rsidRPr="006F236D">
        <w:rPr>
          <w:rtl/>
          <w:lang w:bidi="fa-IR"/>
        </w:rPr>
        <w:t>فرماید</w:t>
      </w:r>
      <w:r w:rsidR="002B18A8" w:rsidRPr="007C4EE0">
        <w:rPr>
          <w:rtl/>
        </w:rPr>
        <w:t>:</w:t>
      </w:r>
      <w:r w:rsidR="002B18A8" w:rsidRPr="000951AE">
        <w:rPr>
          <w:rtl/>
        </w:rPr>
        <w:t xml:space="preserve"> </w:t>
      </w:r>
      <w:r w:rsidR="000951AE">
        <w:rPr>
          <w:rFonts w:cs="Traditional Arabic"/>
          <w:color w:val="000000"/>
          <w:shd w:val="clear" w:color="auto" w:fill="FFFFFF"/>
          <w:rtl/>
        </w:rPr>
        <w:t>﴿</w:t>
      </w:r>
      <w:r w:rsidR="000951AE" w:rsidRPr="006B2A41">
        <w:rPr>
          <w:rStyle w:val="Char4"/>
          <w:rtl/>
        </w:rPr>
        <w:t xml:space="preserve">أَرَءَيۡتَ مَنِ </w:t>
      </w:r>
      <w:r w:rsidR="000951AE" w:rsidRPr="006B2A41">
        <w:rPr>
          <w:rStyle w:val="Char4"/>
          <w:rFonts w:hint="cs"/>
          <w:rtl/>
        </w:rPr>
        <w:t>ٱتَّخَذَ</w:t>
      </w:r>
      <w:r w:rsidR="000951AE" w:rsidRPr="006B2A41">
        <w:rPr>
          <w:rStyle w:val="Char4"/>
          <w:rtl/>
        </w:rPr>
        <w:t xml:space="preserve"> إِلَٰهَهُ</w:t>
      </w:r>
      <w:r w:rsidR="000951AE" w:rsidRPr="006B2A41">
        <w:rPr>
          <w:rStyle w:val="Char4"/>
          <w:rFonts w:hint="cs"/>
          <w:rtl/>
        </w:rPr>
        <w:t>ۥ</w:t>
      </w:r>
      <w:r w:rsidR="000951AE" w:rsidRPr="006B2A41">
        <w:rPr>
          <w:rStyle w:val="Char4"/>
          <w:rtl/>
        </w:rPr>
        <w:t xml:space="preserve"> هَوَىٰهُ٤٣</w:t>
      </w:r>
      <w:r w:rsidR="000951AE">
        <w:rPr>
          <w:rFonts w:cs="Traditional Arabic"/>
          <w:color w:val="000000"/>
          <w:shd w:val="clear" w:color="auto" w:fill="FFFFFF"/>
          <w:rtl/>
        </w:rPr>
        <w:t>﴾</w:t>
      </w:r>
      <w:r w:rsidR="000951AE" w:rsidRPr="000951AE">
        <w:rPr>
          <w:rStyle w:val="Char2"/>
          <w:rtl/>
        </w:rPr>
        <w:t xml:space="preserve"> [الفرقان: 43]</w:t>
      </w:r>
      <w:r w:rsidR="000951AE" w:rsidRPr="000951AE">
        <w:rPr>
          <w:rStyle w:val="Char2"/>
          <w:rFonts w:hint="cs"/>
          <w:rtl/>
        </w:rPr>
        <w:t>.</w:t>
      </w:r>
      <w:r w:rsidR="002B18A8" w:rsidRPr="000951AE">
        <w:rPr>
          <w:rtl/>
        </w:rPr>
        <w:t xml:space="preserve"> </w:t>
      </w:r>
      <w:r w:rsidR="002B18A8" w:rsidRPr="000951AE">
        <w:rPr>
          <w:rStyle w:val="Char3"/>
          <w:rtl/>
        </w:rPr>
        <w:t>«آیا دیدی آن کس را که هوا و هوس خود را معبود خویش کرده است؟»</w:t>
      </w:r>
      <w:r w:rsidR="000951AE">
        <w:rPr>
          <w:rStyle w:val="Char3"/>
          <w:rFonts w:hint="cs"/>
          <w:rtl/>
        </w:rPr>
        <w:t>.</w:t>
      </w:r>
      <w:r w:rsidR="002B18A8" w:rsidRPr="000951AE">
        <w:rPr>
          <w:rtl/>
        </w:rPr>
        <w:t xml:space="preserve"> </w:t>
      </w:r>
      <w:r w:rsidR="002B18A8" w:rsidRPr="006F236D">
        <w:rPr>
          <w:rtl/>
        </w:rPr>
        <w:t>و یا آنجا که</w:t>
      </w:r>
      <w:r w:rsidR="00EA7924">
        <w:rPr>
          <w:rtl/>
        </w:rPr>
        <w:t xml:space="preserve"> می‌</w:t>
      </w:r>
      <w:r w:rsidR="002B18A8" w:rsidRPr="006F236D">
        <w:rPr>
          <w:rtl/>
        </w:rPr>
        <w:t>فرماید</w:t>
      </w:r>
      <w:r w:rsidR="002B18A8" w:rsidRPr="007C4EE0">
        <w:rPr>
          <w:rtl/>
        </w:rPr>
        <w:t xml:space="preserve">: </w:t>
      </w:r>
      <w:r w:rsidR="000951AE">
        <w:rPr>
          <w:rFonts w:cs="Traditional Arabic"/>
          <w:color w:val="000000"/>
          <w:shd w:val="clear" w:color="auto" w:fill="FFFFFF"/>
          <w:rtl/>
        </w:rPr>
        <w:t>﴿</w:t>
      </w:r>
      <w:r w:rsidR="000951AE" w:rsidRPr="006B2A41">
        <w:rPr>
          <w:rStyle w:val="Char4"/>
          <w:rtl/>
        </w:rPr>
        <w:t xml:space="preserve">أَفَرَءَيۡتَ مَنِ </w:t>
      </w:r>
      <w:r w:rsidR="000951AE" w:rsidRPr="006B2A41">
        <w:rPr>
          <w:rStyle w:val="Char4"/>
          <w:rFonts w:hint="cs"/>
          <w:rtl/>
        </w:rPr>
        <w:t>ٱتَّخَذَ</w:t>
      </w:r>
      <w:r w:rsidR="000951AE" w:rsidRPr="006B2A41">
        <w:rPr>
          <w:rStyle w:val="Char4"/>
          <w:rtl/>
        </w:rPr>
        <w:t xml:space="preserve"> إِلَٰهَهُ</w:t>
      </w:r>
      <w:r w:rsidR="000951AE" w:rsidRPr="006B2A41">
        <w:rPr>
          <w:rStyle w:val="Char4"/>
          <w:rFonts w:hint="cs"/>
          <w:rtl/>
        </w:rPr>
        <w:t>ۥ</w:t>
      </w:r>
      <w:r w:rsidR="000951AE" w:rsidRPr="006B2A41">
        <w:rPr>
          <w:rStyle w:val="Char4"/>
          <w:rtl/>
        </w:rPr>
        <w:t xml:space="preserve"> هَوَىٰهُ٢٣</w:t>
      </w:r>
      <w:r w:rsidR="000951AE">
        <w:rPr>
          <w:rFonts w:cs="Traditional Arabic"/>
          <w:color w:val="000000"/>
          <w:shd w:val="clear" w:color="auto" w:fill="FFFFFF"/>
          <w:rtl/>
        </w:rPr>
        <w:t>﴾</w:t>
      </w:r>
      <w:r w:rsidR="000951AE" w:rsidRPr="000951AE">
        <w:rPr>
          <w:rStyle w:val="Char2"/>
          <w:rtl/>
        </w:rPr>
        <w:t xml:space="preserve"> [الجاثية: 23]</w:t>
      </w:r>
      <w:r w:rsidR="000951AE" w:rsidRPr="000951AE">
        <w:rPr>
          <w:rStyle w:val="Char2"/>
          <w:rFonts w:hint="cs"/>
          <w:rtl/>
        </w:rPr>
        <w:t>.</w:t>
      </w:r>
      <w:r w:rsidR="002B18A8" w:rsidRPr="000951AE">
        <w:rPr>
          <w:rtl/>
        </w:rPr>
        <w:t xml:space="preserve"> </w:t>
      </w:r>
      <w:r w:rsidR="002B18A8" w:rsidRPr="000951AE">
        <w:rPr>
          <w:rStyle w:val="Char3"/>
          <w:rtl/>
        </w:rPr>
        <w:t>«آیا دید</w:t>
      </w:r>
      <w:r w:rsidR="00357410">
        <w:rPr>
          <w:rStyle w:val="Char3"/>
          <w:rtl/>
        </w:rPr>
        <w:t xml:space="preserve">ه‌ای </w:t>
      </w:r>
      <w:r w:rsidR="002B18A8" w:rsidRPr="000951AE">
        <w:rPr>
          <w:rStyle w:val="Char3"/>
          <w:rtl/>
        </w:rPr>
        <w:t>کسی را که هوای نفس خود را معبود خویش قرار داده است؟»</w:t>
      </w:r>
      <w:r w:rsidR="002B18A8" w:rsidRPr="007C4EE0">
        <w:rPr>
          <w:rtl/>
        </w:rPr>
        <w:t>.</w:t>
      </w:r>
    </w:p>
    <w:p w:rsidR="002B18A8" w:rsidRPr="005F37CD" w:rsidRDefault="002B18A8" w:rsidP="007C6494">
      <w:pPr>
        <w:pStyle w:val="a1"/>
        <w:rPr>
          <w:rStyle w:val="Char1"/>
          <w:rtl/>
        </w:rPr>
      </w:pPr>
      <w:r w:rsidRPr="006F236D">
        <w:rPr>
          <w:rtl/>
          <w:lang w:bidi="fa-IR"/>
        </w:rPr>
        <w:t>براین اساس، بشر از داشتن عقیده ناگزیر است و فرقی</w:t>
      </w:r>
      <w:r w:rsidR="00EA7924">
        <w:rPr>
          <w:rtl/>
          <w:lang w:bidi="fa-IR"/>
        </w:rPr>
        <w:t xml:space="preserve"> نمی‌</w:t>
      </w:r>
      <w:r w:rsidRPr="006F236D">
        <w:rPr>
          <w:rtl/>
          <w:lang w:bidi="fa-IR"/>
        </w:rPr>
        <w:t>کند که عقیده</w:t>
      </w:r>
      <w:r w:rsidR="000C4BDC">
        <w:rPr>
          <w:rtl/>
          <w:lang w:bidi="fa-IR"/>
        </w:rPr>
        <w:t xml:space="preserve">‌اش </w:t>
      </w:r>
      <w:r w:rsidRPr="006F236D">
        <w:rPr>
          <w:rtl/>
          <w:lang w:bidi="fa-IR"/>
        </w:rPr>
        <w:t>بر حق باشد یا باطل؛ اگر بر باطل باشد، همواره بر سرگردانی و گمراهی</w:t>
      </w:r>
      <w:r w:rsidR="000C4BDC">
        <w:rPr>
          <w:rtl/>
          <w:lang w:bidi="fa-IR"/>
        </w:rPr>
        <w:t xml:space="preserve">‌اش </w:t>
      </w:r>
      <w:r w:rsidR="00EA7924">
        <w:rPr>
          <w:rtl/>
          <w:lang w:bidi="fa-IR"/>
        </w:rPr>
        <w:t>می‌</w:t>
      </w:r>
      <w:r w:rsidRPr="006F236D">
        <w:rPr>
          <w:rtl/>
          <w:lang w:bidi="fa-IR"/>
        </w:rPr>
        <w:t>افزاید اما اگر باورش همچون عقیده</w:t>
      </w:r>
      <w:r w:rsidR="005F37CD">
        <w:rPr>
          <w:rtl/>
          <w:lang w:bidi="fa-IR"/>
        </w:rPr>
        <w:t xml:space="preserve">‌ی </w:t>
      </w:r>
      <w:r w:rsidRPr="006F236D">
        <w:rPr>
          <w:rtl/>
          <w:lang w:bidi="fa-IR"/>
        </w:rPr>
        <w:t>اسلام بر حق باشد، او را با خود به ساحل امن</w:t>
      </w:r>
      <w:r w:rsidR="003443B1">
        <w:rPr>
          <w:rFonts w:hint="cs"/>
          <w:rtl/>
          <w:lang w:bidi="fa-IR"/>
        </w:rPr>
        <w:t>ِ</w:t>
      </w:r>
      <w:r w:rsidRPr="006F236D">
        <w:rPr>
          <w:rtl/>
          <w:lang w:bidi="fa-IR"/>
        </w:rPr>
        <w:t xml:space="preserve"> آرامش و سرزمین نجات و رستگاری خواهد برد و در حقیقت برایش مرهمی شفابخش خواهد شد</w:t>
      </w:r>
      <w:r w:rsidRPr="007C4EE0">
        <w:rPr>
          <w:rtl/>
        </w:rPr>
        <w:t xml:space="preserve">. </w:t>
      </w:r>
      <w:r w:rsidRPr="006F236D">
        <w:rPr>
          <w:rtl/>
          <w:lang w:bidi="fa-IR"/>
        </w:rPr>
        <w:t>بنابراین انسان، همانگونه که به آب و غذا و اکسیژن نیاز دارد، به این عقیده نیز از هر چیز دیگری نیازمندتر است</w:t>
      </w:r>
      <w:r w:rsidRPr="006A1CA6">
        <w:rPr>
          <w:rtl/>
        </w:rPr>
        <w:t xml:space="preserve">. </w:t>
      </w:r>
      <w:r w:rsidR="00007D56">
        <w:rPr>
          <w:rtl/>
          <w:lang w:bidi="fa-IR"/>
        </w:rPr>
        <w:t>عقیده</w:t>
      </w:r>
      <w:r w:rsidRPr="006F236D">
        <w:rPr>
          <w:rtl/>
          <w:lang w:bidi="fa-IR"/>
        </w:rPr>
        <w:t xml:space="preserve"> اسلامی همچون آب و هوا برای انسان ضروری است چرا که انسان بدون عقیده، سردرگم شده و به تباهی</w:t>
      </w:r>
      <w:r w:rsidR="00EA7924">
        <w:rPr>
          <w:rtl/>
          <w:lang w:bidi="fa-IR"/>
        </w:rPr>
        <w:t xml:space="preserve"> می‌</w:t>
      </w:r>
      <w:r w:rsidRPr="006F236D">
        <w:rPr>
          <w:rtl/>
          <w:lang w:bidi="fa-IR"/>
        </w:rPr>
        <w:t>رود و فطرت و موجودیت خود را از دست</w:t>
      </w:r>
      <w:r w:rsidR="00EA7924">
        <w:rPr>
          <w:rtl/>
          <w:lang w:bidi="fa-IR"/>
        </w:rPr>
        <w:t xml:space="preserve"> می‌</w:t>
      </w:r>
      <w:r w:rsidRPr="006F236D">
        <w:rPr>
          <w:rtl/>
          <w:lang w:bidi="fa-IR"/>
        </w:rPr>
        <w:t>دهد</w:t>
      </w:r>
      <w:r w:rsidRPr="007C4EE0">
        <w:rPr>
          <w:rtl/>
        </w:rPr>
        <w:t>.</w:t>
      </w:r>
      <w:r w:rsidR="00AA0ECC" w:rsidRPr="009D2ADC">
        <w:rPr>
          <w:rStyle w:val="FootnoteReference"/>
          <w:spacing w:val="-4"/>
          <w:sz w:val="24"/>
          <w:szCs w:val="24"/>
          <w:rtl/>
          <w:lang w:bidi="fa-IR"/>
        </w:rPr>
        <w:footnoteReference w:id="14"/>
      </w:r>
      <w:r w:rsidRPr="007C4EE0">
        <w:rPr>
          <w:rtl/>
        </w:rPr>
        <w:t xml:space="preserve"> </w:t>
      </w:r>
      <w:r w:rsidR="00007D56">
        <w:rPr>
          <w:rtl/>
          <w:lang w:bidi="fa-IR"/>
        </w:rPr>
        <w:t xml:space="preserve">این عقیده </w:t>
      </w:r>
      <w:r w:rsidRPr="006F236D">
        <w:rPr>
          <w:rtl/>
          <w:lang w:bidi="fa-IR"/>
        </w:rPr>
        <w:t>صحیح اسلامی را</w:t>
      </w:r>
      <w:r w:rsidR="00EA7924">
        <w:rPr>
          <w:rtl/>
          <w:lang w:bidi="fa-IR"/>
        </w:rPr>
        <w:t xml:space="preserve"> نمی‌</w:t>
      </w:r>
      <w:r w:rsidRPr="006F236D">
        <w:rPr>
          <w:rtl/>
          <w:lang w:bidi="fa-IR"/>
        </w:rPr>
        <w:t>توان با عقل به دست آورد</w:t>
      </w:r>
      <w:r w:rsidR="00007D56">
        <w:rPr>
          <w:rFonts w:hint="cs"/>
          <w:rtl/>
          <w:lang w:bidi="fa-IR"/>
        </w:rPr>
        <w:t>،</w:t>
      </w:r>
      <w:r w:rsidRPr="006F236D">
        <w:rPr>
          <w:rtl/>
          <w:lang w:bidi="fa-IR"/>
        </w:rPr>
        <w:t xml:space="preserve"> زیرا عقل قلمروی دارد که از آن فراتر</w:t>
      </w:r>
      <w:r w:rsidR="00EA7924">
        <w:rPr>
          <w:rtl/>
          <w:lang w:bidi="fa-IR"/>
        </w:rPr>
        <w:t xml:space="preserve"> نمی‌</w:t>
      </w:r>
      <w:r w:rsidRPr="006F236D">
        <w:rPr>
          <w:rtl/>
          <w:lang w:bidi="fa-IR"/>
        </w:rPr>
        <w:t>رود</w:t>
      </w:r>
      <w:r w:rsidRPr="005F37CD">
        <w:rPr>
          <w:rStyle w:val="Char1"/>
          <w:rtl/>
        </w:rPr>
        <w:t xml:space="preserve">. </w:t>
      </w:r>
      <w:r w:rsidRPr="006F236D">
        <w:rPr>
          <w:rtl/>
          <w:lang w:bidi="fa-IR"/>
        </w:rPr>
        <w:t xml:space="preserve">عقل همیشه </w:t>
      </w:r>
      <w:r w:rsidR="00007D56">
        <w:rPr>
          <w:rFonts w:hint="cs"/>
          <w:rtl/>
          <w:lang w:bidi="fa-IR"/>
        </w:rPr>
        <w:t xml:space="preserve">و </w:t>
      </w:r>
      <w:r w:rsidRPr="006F236D">
        <w:rPr>
          <w:rtl/>
          <w:lang w:bidi="fa-IR"/>
        </w:rPr>
        <w:t>بی</w:t>
      </w:r>
      <w:r w:rsidR="00F61142">
        <w:rPr>
          <w:rFonts w:hint="cs"/>
          <w:rtl/>
          <w:lang w:bidi="fa-IR"/>
        </w:rPr>
        <w:t>‌</w:t>
      </w:r>
      <w:r w:rsidRPr="006F236D">
        <w:rPr>
          <w:rtl/>
          <w:lang w:bidi="fa-IR"/>
        </w:rPr>
        <w:t>هیچ تفاوتی، مانند چشم عمل</w:t>
      </w:r>
      <w:r w:rsidR="00EA7924">
        <w:rPr>
          <w:rtl/>
          <w:lang w:bidi="fa-IR"/>
        </w:rPr>
        <w:t xml:space="preserve"> می‌</w:t>
      </w:r>
      <w:r w:rsidRPr="006F236D">
        <w:rPr>
          <w:rtl/>
          <w:lang w:bidi="fa-IR"/>
        </w:rPr>
        <w:t>کند</w:t>
      </w:r>
      <w:r w:rsidRPr="007C4EE0">
        <w:rPr>
          <w:rtl/>
        </w:rPr>
        <w:t>.</w:t>
      </w:r>
      <w:r w:rsidRPr="005F37CD">
        <w:rPr>
          <w:rStyle w:val="Char1"/>
          <w:rtl/>
        </w:rPr>
        <w:t xml:space="preserve"> </w:t>
      </w:r>
      <w:r w:rsidRPr="006F236D">
        <w:rPr>
          <w:rtl/>
          <w:lang w:bidi="fa-IR"/>
        </w:rPr>
        <w:t>همانطور که چشم تنها در نور و رشنایی قادر به دیدن است، عقل نیز در پرتو نور شریعت و وحی خداوند بر پیامبران و فرستادگانش، بصیرت و آگاهی</w:t>
      </w:r>
      <w:r w:rsidR="00EA7924">
        <w:rPr>
          <w:rtl/>
          <w:lang w:bidi="fa-IR"/>
        </w:rPr>
        <w:t xml:space="preserve"> می‌</w:t>
      </w:r>
      <w:r w:rsidRPr="006F236D">
        <w:rPr>
          <w:rtl/>
          <w:lang w:bidi="fa-IR"/>
        </w:rPr>
        <w:t>یابد</w:t>
      </w:r>
      <w:r w:rsidRPr="007C4EE0">
        <w:rPr>
          <w:rtl/>
        </w:rPr>
        <w:t>.</w:t>
      </w:r>
      <w:r w:rsidR="00AA0ECC" w:rsidRPr="009D2ADC">
        <w:rPr>
          <w:rStyle w:val="FootnoteReference"/>
          <w:spacing w:val="-4"/>
          <w:sz w:val="24"/>
          <w:szCs w:val="24"/>
          <w:rtl/>
          <w:lang w:bidi="fa-IR"/>
        </w:rPr>
        <w:footnoteReference w:id="15"/>
      </w:r>
      <w:r w:rsidRPr="007C4EE0">
        <w:rPr>
          <w:rtl/>
        </w:rPr>
        <w:t xml:space="preserve"> </w:t>
      </w:r>
      <w:r w:rsidRPr="006F236D">
        <w:rPr>
          <w:rtl/>
          <w:lang w:bidi="fa-IR"/>
        </w:rPr>
        <w:t xml:space="preserve">اینکه عقل ادعا کند به تنهایی در مقامی </w:t>
      </w:r>
      <w:r w:rsidR="007A433B">
        <w:rPr>
          <w:rFonts w:hint="cs"/>
          <w:rtl/>
          <w:lang w:bidi="fa-IR"/>
        </w:rPr>
        <w:t xml:space="preserve">است </w:t>
      </w:r>
      <w:r w:rsidRPr="006F236D">
        <w:rPr>
          <w:rtl/>
          <w:lang w:bidi="fa-IR"/>
        </w:rPr>
        <w:t xml:space="preserve">که بتواند انسان را به سوی مصالحش هدایت کرده و او را به سعادت برساند، ادعایی </w:t>
      </w:r>
      <w:r w:rsidR="007A433B">
        <w:rPr>
          <w:rFonts w:hint="cs"/>
          <w:rtl/>
          <w:lang w:bidi="fa-IR"/>
        </w:rPr>
        <w:t xml:space="preserve">پوچ و </w:t>
      </w:r>
      <w:r w:rsidRPr="006F236D">
        <w:rPr>
          <w:rtl/>
          <w:lang w:bidi="fa-IR"/>
        </w:rPr>
        <w:t>باطل است</w:t>
      </w:r>
      <w:r w:rsidR="00007D56">
        <w:rPr>
          <w:rFonts w:hint="cs"/>
          <w:rtl/>
          <w:lang w:bidi="fa-IR"/>
        </w:rPr>
        <w:t>،</w:t>
      </w:r>
      <w:r w:rsidR="007A433B">
        <w:rPr>
          <w:rFonts w:hint="cs"/>
          <w:rtl/>
          <w:lang w:bidi="fa-IR"/>
        </w:rPr>
        <w:t xml:space="preserve"> زیرا </w:t>
      </w:r>
      <w:r w:rsidRPr="006F236D">
        <w:rPr>
          <w:rtl/>
          <w:lang w:bidi="fa-IR"/>
        </w:rPr>
        <w:t>ما بسیاری از امت</w:t>
      </w:r>
      <w:r w:rsidR="00EA7924">
        <w:rPr>
          <w:rtl/>
          <w:lang w:bidi="fa-IR"/>
        </w:rPr>
        <w:t xml:space="preserve">‌ها </w:t>
      </w:r>
      <w:r w:rsidRPr="006F236D">
        <w:rPr>
          <w:rtl/>
          <w:lang w:bidi="fa-IR"/>
        </w:rPr>
        <w:t>و ملت</w:t>
      </w:r>
      <w:r w:rsidR="00EA7924">
        <w:rPr>
          <w:rtl/>
          <w:lang w:bidi="fa-IR"/>
        </w:rPr>
        <w:t xml:space="preserve">‌ها </w:t>
      </w:r>
      <w:r w:rsidRPr="006F236D">
        <w:rPr>
          <w:rtl/>
          <w:lang w:bidi="fa-IR"/>
        </w:rPr>
        <w:t>را</w:t>
      </w:r>
      <w:r w:rsidR="00EA7924">
        <w:rPr>
          <w:rtl/>
          <w:lang w:bidi="fa-IR"/>
        </w:rPr>
        <w:t xml:space="preserve"> می‌</w:t>
      </w:r>
      <w:r w:rsidRPr="006F236D">
        <w:rPr>
          <w:rtl/>
          <w:lang w:bidi="fa-IR"/>
        </w:rPr>
        <w:t>بینیم که وقتی هدایت وحی الهی را از دست داده</w:t>
      </w:r>
      <w:r w:rsidR="00EA7924">
        <w:rPr>
          <w:rtl/>
          <w:lang w:bidi="fa-IR"/>
        </w:rPr>
        <w:t>‌اند،</w:t>
      </w:r>
      <w:r w:rsidRPr="006F236D">
        <w:rPr>
          <w:rtl/>
          <w:lang w:bidi="fa-IR"/>
        </w:rPr>
        <w:t xml:space="preserve"> هدایت عقل هرگز نتوانسته </w:t>
      </w:r>
      <w:r w:rsidR="00007D56">
        <w:rPr>
          <w:rFonts w:hint="cs"/>
          <w:rtl/>
          <w:lang w:bidi="fa-IR"/>
        </w:rPr>
        <w:t xml:space="preserve">است </w:t>
      </w:r>
      <w:r w:rsidRPr="006F236D">
        <w:rPr>
          <w:rtl/>
          <w:lang w:bidi="fa-IR"/>
        </w:rPr>
        <w:t>اندکی جای آن را بگیرد</w:t>
      </w:r>
      <w:r w:rsidR="007A433B">
        <w:rPr>
          <w:rFonts w:hint="cs"/>
          <w:rtl/>
          <w:lang w:bidi="fa-IR"/>
        </w:rPr>
        <w:t>. به همین دلیل</w:t>
      </w:r>
      <w:r w:rsidR="007A433B">
        <w:rPr>
          <w:rtl/>
          <w:lang w:bidi="fa-IR"/>
        </w:rPr>
        <w:t xml:space="preserve"> این مردم</w:t>
      </w:r>
      <w:r w:rsidR="007A433B">
        <w:rPr>
          <w:rFonts w:hint="cs"/>
          <w:rtl/>
          <w:lang w:bidi="fa-IR"/>
        </w:rPr>
        <w:t xml:space="preserve">، </w:t>
      </w:r>
      <w:r w:rsidRPr="006F236D">
        <w:rPr>
          <w:rtl/>
          <w:lang w:bidi="fa-IR"/>
        </w:rPr>
        <w:t>گمراه شده و به نابودی کشیده شده اند</w:t>
      </w:r>
      <w:r w:rsidRPr="005F37CD">
        <w:rPr>
          <w:rStyle w:val="Char1"/>
          <w:rtl/>
        </w:rPr>
        <w:t xml:space="preserve">. </w:t>
      </w:r>
      <w:r w:rsidRPr="006F236D">
        <w:rPr>
          <w:rtl/>
          <w:lang w:bidi="fa-IR"/>
        </w:rPr>
        <w:t>قرآن کریم در این باب در سوره احقاف</w:t>
      </w:r>
      <w:r w:rsidR="00EA7924">
        <w:rPr>
          <w:rtl/>
          <w:lang w:bidi="fa-IR"/>
        </w:rPr>
        <w:t xml:space="preserve"> می‌</w:t>
      </w:r>
      <w:r w:rsidRPr="006F236D">
        <w:rPr>
          <w:rtl/>
          <w:lang w:bidi="fa-IR"/>
        </w:rPr>
        <w:t>فرماید</w:t>
      </w:r>
      <w:r w:rsidRPr="006A1CA6">
        <w:rPr>
          <w:rtl/>
        </w:rPr>
        <w:t xml:space="preserve">: </w:t>
      </w:r>
      <w:r w:rsidR="006A1CA6">
        <w:rPr>
          <w:rFonts w:cs="Traditional Arabic"/>
          <w:color w:val="000000"/>
          <w:shd w:val="clear" w:color="auto" w:fill="FFFFFF"/>
          <w:rtl/>
        </w:rPr>
        <w:t>﴿</w:t>
      </w:r>
      <w:r w:rsidR="006A1CA6" w:rsidRPr="006B2A41">
        <w:rPr>
          <w:rStyle w:val="Char4"/>
          <w:rtl/>
        </w:rPr>
        <w:t xml:space="preserve">وَلَقَدۡ مَكَّنَّٰهُمۡ فِيمَآ إِن مَّكَّنَّٰكُمۡ فِيهِ وَجَعَلۡنَا لَهُمۡ سَمۡعٗا وَأَبۡصَٰرٗا وَأَفۡ‍ِٔدَةٗ فَمَآ أَغۡنَىٰ عَنۡهُمۡ سَمۡعُهُمۡ وَلَآ أَبۡصَٰرُهُمۡ وَلَآ أَفۡ‍ِٔدَتُهُم مِّن شَيۡءٍ إِذۡ كَانُواْ يَجۡحَدُونَ بِ‍َٔايَٰتِ </w:t>
      </w:r>
      <w:r w:rsidR="006A1CA6" w:rsidRPr="006B2A41">
        <w:rPr>
          <w:rStyle w:val="Char4"/>
          <w:rFonts w:hint="cs"/>
          <w:rtl/>
        </w:rPr>
        <w:t>ٱللَّهِ</w:t>
      </w:r>
      <w:r w:rsidR="006A1CA6" w:rsidRPr="006B2A41">
        <w:rPr>
          <w:rStyle w:val="Char4"/>
          <w:rtl/>
        </w:rPr>
        <w:t xml:space="preserve"> وَحَاقَ </w:t>
      </w:r>
      <w:r w:rsidR="006A1CA6" w:rsidRPr="006B2A41">
        <w:rPr>
          <w:rStyle w:val="Char4"/>
          <w:rFonts w:hint="cs"/>
          <w:rtl/>
        </w:rPr>
        <w:t>بِهِم</w:t>
      </w:r>
      <w:r w:rsidR="006A1CA6" w:rsidRPr="006B2A41">
        <w:rPr>
          <w:rStyle w:val="Char4"/>
          <w:rtl/>
        </w:rPr>
        <w:t xml:space="preserve"> مَّا كَانُواْ بِهِ</w:t>
      </w:r>
      <w:r w:rsidR="006A1CA6" w:rsidRPr="006B2A41">
        <w:rPr>
          <w:rStyle w:val="Char4"/>
          <w:rFonts w:hint="cs"/>
          <w:rtl/>
        </w:rPr>
        <w:t>ۦ</w:t>
      </w:r>
      <w:r w:rsidR="006A1CA6" w:rsidRPr="006B2A41">
        <w:rPr>
          <w:rStyle w:val="Char4"/>
          <w:rtl/>
        </w:rPr>
        <w:t xml:space="preserve"> يَسۡتَهۡزِءُونَ٢٦</w:t>
      </w:r>
      <w:r w:rsidR="006A1CA6">
        <w:rPr>
          <w:rFonts w:cs="Traditional Arabic"/>
          <w:color w:val="000000"/>
          <w:shd w:val="clear" w:color="auto" w:fill="FFFFFF"/>
          <w:rtl/>
        </w:rPr>
        <w:t>﴾</w:t>
      </w:r>
      <w:r w:rsidR="006A1CA6" w:rsidRPr="006A1CA6">
        <w:rPr>
          <w:rStyle w:val="Char2"/>
          <w:rtl/>
        </w:rPr>
        <w:t xml:space="preserve"> [الأحقاف: 26]</w:t>
      </w:r>
      <w:r w:rsidR="006A1CA6" w:rsidRPr="006A1CA6">
        <w:rPr>
          <w:rStyle w:val="Char2"/>
          <w:rFonts w:hint="cs"/>
          <w:rtl/>
        </w:rPr>
        <w:t>.</w:t>
      </w:r>
      <w:r w:rsidRPr="006A1CA6">
        <w:rPr>
          <w:rtl/>
        </w:rPr>
        <w:t xml:space="preserve"> </w:t>
      </w:r>
      <w:r w:rsidRPr="006A1CA6">
        <w:rPr>
          <w:rStyle w:val="Char3"/>
          <w:rtl/>
        </w:rPr>
        <w:t>«ما قوم عاد را از قدرت و امکاناتی برخوردار کرده بودیم که به شما چنین امکاناتی نداده</w:t>
      </w:r>
      <w:r w:rsidR="00F04F27">
        <w:rPr>
          <w:rStyle w:val="Char3"/>
          <w:rFonts w:hint="cs"/>
          <w:rtl/>
        </w:rPr>
        <w:t>‌</w:t>
      </w:r>
      <w:r w:rsidRPr="006A1CA6">
        <w:rPr>
          <w:rStyle w:val="Char3"/>
          <w:rtl/>
        </w:rPr>
        <w:t>ایم و بدیشان گوش</w:t>
      </w:r>
      <w:r w:rsidR="006A1CA6">
        <w:rPr>
          <w:rStyle w:val="Char3"/>
          <w:rFonts w:hint="cs"/>
          <w:rtl/>
        </w:rPr>
        <w:t>‌</w:t>
      </w:r>
      <w:r w:rsidRPr="006A1CA6">
        <w:rPr>
          <w:rStyle w:val="Char3"/>
          <w:rtl/>
        </w:rPr>
        <w:t>ها و چشم</w:t>
      </w:r>
      <w:r w:rsidR="00EA7924">
        <w:rPr>
          <w:rStyle w:val="Char3"/>
          <w:rtl/>
        </w:rPr>
        <w:t xml:space="preserve">‌ها </w:t>
      </w:r>
      <w:r w:rsidRPr="006A1CA6">
        <w:rPr>
          <w:rStyle w:val="Char3"/>
          <w:rtl/>
        </w:rPr>
        <w:t>و دل</w:t>
      </w:r>
      <w:r w:rsidR="006A1CA6">
        <w:rPr>
          <w:rStyle w:val="Char3"/>
          <w:rFonts w:hint="cs"/>
          <w:rtl/>
        </w:rPr>
        <w:t>‌</w:t>
      </w:r>
      <w:r w:rsidRPr="006A1CA6">
        <w:rPr>
          <w:rStyle w:val="Char3"/>
          <w:rtl/>
        </w:rPr>
        <w:t>هایی داده بودیم.اما گوش</w:t>
      </w:r>
      <w:r w:rsidR="00EA7924">
        <w:rPr>
          <w:rStyle w:val="Char3"/>
          <w:rtl/>
        </w:rPr>
        <w:t xml:space="preserve">‌ها </w:t>
      </w:r>
      <w:r w:rsidRPr="006A1CA6">
        <w:rPr>
          <w:rStyle w:val="Char3"/>
          <w:rtl/>
        </w:rPr>
        <w:t>و چشم</w:t>
      </w:r>
      <w:r w:rsidR="00EA7924">
        <w:rPr>
          <w:rStyle w:val="Char3"/>
          <w:rtl/>
        </w:rPr>
        <w:t xml:space="preserve">‌ها </w:t>
      </w:r>
      <w:r w:rsidRPr="006A1CA6">
        <w:rPr>
          <w:rStyle w:val="Char3"/>
          <w:rtl/>
        </w:rPr>
        <w:t>و دل</w:t>
      </w:r>
      <w:r w:rsidR="007C6494">
        <w:rPr>
          <w:rStyle w:val="Char3"/>
          <w:rFonts w:hint="cs"/>
          <w:rtl/>
        </w:rPr>
        <w:t>‌</w:t>
      </w:r>
      <w:r w:rsidRPr="006A1CA6">
        <w:rPr>
          <w:rStyle w:val="Char3"/>
          <w:rtl/>
        </w:rPr>
        <w:t>هایشان سودی به آنان نبخشید، چرا که آیات خدا را انکار</w:t>
      </w:r>
      <w:r w:rsidR="00EA7924">
        <w:rPr>
          <w:rStyle w:val="Char3"/>
          <w:rtl/>
        </w:rPr>
        <w:t xml:space="preserve"> می‌</w:t>
      </w:r>
      <w:r w:rsidRPr="006A1CA6">
        <w:rPr>
          <w:rStyle w:val="Char3"/>
          <w:rtl/>
        </w:rPr>
        <w:t>کردند و سرانجام آنچه که به مسخره</w:t>
      </w:r>
      <w:r w:rsidR="00EA7924">
        <w:rPr>
          <w:rStyle w:val="Char3"/>
          <w:rtl/>
        </w:rPr>
        <w:t xml:space="preserve"> می‌</w:t>
      </w:r>
      <w:r w:rsidRPr="006A1CA6">
        <w:rPr>
          <w:rStyle w:val="Char3"/>
          <w:rtl/>
        </w:rPr>
        <w:t>گرفتند، آنان را فرو گرفت»</w:t>
      </w:r>
      <w:r w:rsidR="007C4EE0">
        <w:rPr>
          <w:rFonts w:hint="cs"/>
          <w:rtl/>
        </w:rPr>
        <w:t>.</w:t>
      </w:r>
    </w:p>
    <w:p w:rsidR="00814C4C" w:rsidRDefault="002B18A8" w:rsidP="00AA0ECC">
      <w:pPr>
        <w:pStyle w:val="a1"/>
        <w:rPr>
          <w:rtl/>
        </w:rPr>
      </w:pPr>
      <w:r w:rsidRPr="006F236D">
        <w:rPr>
          <w:rtl/>
          <w:lang w:bidi="fa-IR"/>
        </w:rPr>
        <w:t xml:space="preserve"> از این رو عقل، نه</w:t>
      </w:r>
      <w:r w:rsidR="00EA7924">
        <w:rPr>
          <w:rtl/>
          <w:lang w:bidi="fa-IR"/>
        </w:rPr>
        <w:t xml:space="preserve"> می‌</w:t>
      </w:r>
      <w:r w:rsidRPr="006F236D">
        <w:rPr>
          <w:rtl/>
          <w:lang w:bidi="fa-IR"/>
        </w:rPr>
        <w:t>تواند مصلحت دنیا و آخرت انسان را به او نشان دهد تا انسان آن را د</w:t>
      </w:r>
      <w:r w:rsidR="007A433B">
        <w:rPr>
          <w:rtl/>
          <w:lang w:bidi="fa-IR"/>
        </w:rPr>
        <w:t>نبال کند و نه آنچه به زیان هر</w:t>
      </w:r>
      <w:r w:rsidRPr="006F236D">
        <w:rPr>
          <w:rtl/>
          <w:lang w:bidi="fa-IR"/>
        </w:rPr>
        <w:t xml:space="preserve"> دو جهانش است را بدو</w:t>
      </w:r>
      <w:r w:rsidR="00EA7924">
        <w:rPr>
          <w:rtl/>
          <w:lang w:bidi="fa-IR"/>
        </w:rPr>
        <w:t xml:space="preserve"> می‌</w:t>
      </w:r>
      <w:r w:rsidRPr="006F236D">
        <w:rPr>
          <w:rtl/>
          <w:lang w:bidi="fa-IR"/>
        </w:rPr>
        <w:t>شناساند تا از آن پرهیز نماید</w:t>
      </w:r>
      <w:r w:rsidR="00007D56">
        <w:rPr>
          <w:rFonts w:hint="cs"/>
          <w:rtl/>
          <w:lang w:bidi="fa-IR"/>
        </w:rPr>
        <w:t>،</w:t>
      </w:r>
      <w:r w:rsidR="00AA0ECC" w:rsidRPr="009D2ADC">
        <w:rPr>
          <w:rStyle w:val="FootnoteReference"/>
          <w:spacing w:val="-4"/>
          <w:sz w:val="24"/>
          <w:szCs w:val="24"/>
          <w:rtl/>
          <w:lang w:bidi="fa-IR"/>
        </w:rPr>
        <w:footnoteReference w:id="16"/>
      </w:r>
      <w:r w:rsidR="00007D56">
        <w:rPr>
          <w:rFonts w:hint="cs"/>
          <w:rtl/>
          <w:lang w:bidi="fa-IR"/>
        </w:rPr>
        <w:t xml:space="preserve"> </w:t>
      </w:r>
      <w:r w:rsidR="00007D56">
        <w:rPr>
          <w:rtl/>
          <w:lang w:bidi="fa-IR"/>
        </w:rPr>
        <w:t>بلکه این امر تنها در سایه</w:t>
      </w:r>
      <w:r w:rsidR="00007D56">
        <w:rPr>
          <w:rFonts w:hint="cs"/>
          <w:rtl/>
          <w:lang w:bidi="fa-IR"/>
        </w:rPr>
        <w:t xml:space="preserve"> </w:t>
      </w:r>
      <w:r w:rsidRPr="006F236D">
        <w:rPr>
          <w:rtl/>
          <w:lang w:bidi="fa-IR"/>
        </w:rPr>
        <w:t>وحی امکان</w:t>
      </w:r>
      <w:r w:rsidR="00EA7924">
        <w:rPr>
          <w:rtl/>
          <w:lang w:bidi="fa-IR"/>
        </w:rPr>
        <w:t xml:space="preserve"> می‌</w:t>
      </w:r>
      <w:r w:rsidRPr="006F236D">
        <w:rPr>
          <w:rtl/>
          <w:lang w:bidi="fa-IR"/>
        </w:rPr>
        <w:t>پذیرد</w:t>
      </w:r>
      <w:r w:rsidRPr="007C4EE0">
        <w:rPr>
          <w:rtl/>
        </w:rPr>
        <w:t xml:space="preserve">. </w:t>
      </w:r>
      <w:r w:rsidRPr="006F236D">
        <w:rPr>
          <w:rtl/>
          <w:lang w:bidi="fa-IR"/>
        </w:rPr>
        <w:t>سرانجامِ عقل مطلق، ناتوانی و درماندگی است</w:t>
      </w:r>
      <w:r w:rsidRPr="007C4EE0">
        <w:rPr>
          <w:rtl/>
        </w:rPr>
        <w:t xml:space="preserve">. </w:t>
      </w:r>
      <w:r w:rsidRPr="006F236D">
        <w:rPr>
          <w:rtl/>
          <w:lang w:bidi="fa-IR"/>
        </w:rPr>
        <w:t xml:space="preserve">شاعر چه زیبا در این مورد </w:t>
      </w:r>
      <w:r w:rsidR="00814C4C" w:rsidRPr="006F236D">
        <w:rPr>
          <w:rtl/>
          <w:lang w:bidi="fa-IR"/>
        </w:rPr>
        <w:t>سروده است</w:t>
      </w:r>
      <w:r w:rsidR="00814C4C" w:rsidRPr="007C4EE0">
        <w:rPr>
          <w:rtl/>
        </w:rPr>
        <w:t>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284"/>
        <w:gridCol w:w="3085"/>
      </w:tblGrid>
      <w:tr w:rsidR="006A1CA6" w:rsidRPr="005F37CD" w:rsidTr="006A1CA6">
        <w:tc>
          <w:tcPr>
            <w:tcW w:w="3083" w:type="dxa"/>
          </w:tcPr>
          <w:p w:rsidR="006A1CA6" w:rsidRPr="0012768C" w:rsidRDefault="006A1CA6" w:rsidP="0012768C">
            <w:pPr>
              <w:pStyle w:val="a5"/>
              <w:spacing w:line="240" w:lineRule="auto"/>
              <w:ind w:firstLine="0"/>
              <w:jc w:val="lowKashida"/>
              <w:rPr>
                <w:sz w:val="2"/>
                <w:szCs w:val="2"/>
                <w:rtl/>
              </w:rPr>
            </w:pPr>
            <w:r w:rsidRPr="0012768C">
              <w:rPr>
                <w:rtl/>
              </w:rPr>
              <w:t>لا يعرف اللهَ إلا اللهُ فاعتقدوا</w:t>
            </w:r>
            <w:r w:rsidRPr="0012768C">
              <w:rPr>
                <w:rFonts w:hint="cs"/>
                <w:rtl/>
              </w:rPr>
              <w:br/>
            </w:r>
          </w:p>
        </w:tc>
        <w:tc>
          <w:tcPr>
            <w:tcW w:w="284" w:type="dxa"/>
          </w:tcPr>
          <w:p w:rsidR="006A1CA6" w:rsidRPr="0012768C" w:rsidRDefault="006A1CA6" w:rsidP="0012768C">
            <w:pPr>
              <w:pStyle w:val="a5"/>
              <w:spacing w:line="240" w:lineRule="auto"/>
              <w:ind w:firstLine="0"/>
              <w:jc w:val="lowKashida"/>
              <w:rPr>
                <w:rStyle w:val="Char1"/>
                <w:rFonts w:ascii="mylotus" w:hAnsi="mylotus" w:cs="mylotus"/>
                <w:sz w:val="27"/>
                <w:szCs w:val="27"/>
                <w:rtl/>
              </w:rPr>
            </w:pPr>
          </w:p>
        </w:tc>
        <w:tc>
          <w:tcPr>
            <w:tcW w:w="3085" w:type="dxa"/>
          </w:tcPr>
          <w:p w:rsidR="006A1CA6" w:rsidRPr="0012768C" w:rsidRDefault="006A1CA6" w:rsidP="0012768C">
            <w:pPr>
              <w:pStyle w:val="a5"/>
              <w:spacing w:line="240" w:lineRule="auto"/>
              <w:ind w:firstLine="0"/>
              <w:jc w:val="lowKashida"/>
              <w:rPr>
                <w:sz w:val="2"/>
                <w:szCs w:val="2"/>
                <w:rtl/>
              </w:rPr>
            </w:pPr>
            <w:r w:rsidRPr="0012768C">
              <w:rPr>
                <w:rtl/>
              </w:rPr>
              <w:t>والدينُ دينانِ: إيمانٌ وإشراكُ</w:t>
            </w:r>
            <w:r w:rsidRPr="0012768C">
              <w:rPr>
                <w:rFonts w:hint="cs"/>
                <w:rtl/>
              </w:rPr>
              <w:br/>
            </w:r>
          </w:p>
        </w:tc>
      </w:tr>
      <w:tr w:rsidR="006A1CA6" w:rsidRPr="005F37CD" w:rsidTr="006A1CA6">
        <w:tc>
          <w:tcPr>
            <w:tcW w:w="3083" w:type="dxa"/>
          </w:tcPr>
          <w:p w:rsidR="006A1CA6" w:rsidRPr="006A1CA6" w:rsidRDefault="006A1CA6" w:rsidP="0012768C">
            <w:pPr>
              <w:pStyle w:val="a5"/>
              <w:spacing w:line="240" w:lineRule="auto"/>
              <w:ind w:firstLine="0"/>
              <w:jc w:val="lowKashida"/>
              <w:rPr>
                <w:sz w:val="2"/>
                <w:szCs w:val="2"/>
                <w:rtl/>
                <w:lang w:bidi="fa-IR"/>
              </w:rPr>
            </w:pPr>
            <w:r w:rsidRPr="006F236D">
              <w:rPr>
                <w:rtl/>
                <w:lang w:bidi="fa-IR"/>
              </w:rPr>
              <w:t>و للعقول حدودٌ لا تجاوزها</w:t>
            </w:r>
            <w:r>
              <w:rPr>
                <w:rFonts w:hint="cs"/>
                <w:rtl/>
                <w:lang w:bidi="fa-IR"/>
              </w:rPr>
              <w:br/>
            </w:r>
          </w:p>
        </w:tc>
        <w:tc>
          <w:tcPr>
            <w:tcW w:w="284" w:type="dxa"/>
          </w:tcPr>
          <w:p w:rsidR="006A1CA6" w:rsidRPr="005F37CD" w:rsidRDefault="006A1CA6" w:rsidP="0012768C">
            <w:pPr>
              <w:pStyle w:val="a5"/>
              <w:spacing w:line="240" w:lineRule="auto"/>
              <w:ind w:firstLine="0"/>
              <w:jc w:val="lowKashida"/>
              <w:rPr>
                <w:rStyle w:val="Char1"/>
                <w:rtl/>
              </w:rPr>
            </w:pPr>
          </w:p>
        </w:tc>
        <w:tc>
          <w:tcPr>
            <w:tcW w:w="3085" w:type="dxa"/>
          </w:tcPr>
          <w:p w:rsidR="006A1CA6" w:rsidRPr="006A1CA6" w:rsidRDefault="006A1CA6" w:rsidP="00AA0ECC">
            <w:pPr>
              <w:pStyle w:val="a5"/>
              <w:spacing w:line="240" w:lineRule="auto"/>
              <w:ind w:firstLine="0"/>
              <w:jc w:val="lowKashida"/>
              <w:rPr>
                <w:sz w:val="2"/>
                <w:szCs w:val="2"/>
                <w:rtl/>
                <w:lang w:bidi="fa-IR"/>
              </w:rPr>
            </w:pPr>
            <w:r>
              <w:rPr>
                <w:rtl/>
                <w:lang w:bidi="fa-IR"/>
              </w:rPr>
              <w:t>والعجز</w:t>
            </w:r>
            <w:r w:rsidRPr="006F236D">
              <w:rPr>
                <w:rtl/>
                <w:lang w:bidi="fa-IR"/>
              </w:rPr>
              <w:t>عن دَرَكِ الإدراكِ إدراكُ</w:t>
            </w:r>
            <w:r w:rsidR="00AA0ECC" w:rsidRPr="009D2ADC">
              <w:rPr>
                <w:rStyle w:val="FootnoteReference"/>
                <w:rFonts w:ascii="IRNazli" w:hAnsi="IRNazli" w:cs="IRNazli"/>
                <w:spacing w:val="-4"/>
                <w:sz w:val="24"/>
                <w:szCs w:val="24"/>
                <w:rtl/>
                <w:lang w:bidi="fa-IR"/>
              </w:rPr>
              <w:footnoteReference w:id="17"/>
            </w:r>
            <w:r w:rsidRPr="005F37CD">
              <w:rPr>
                <w:rStyle w:val="Char1"/>
                <w:rFonts w:hint="cs"/>
                <w:rtl/>
              </w:rPr>
              <w:br/>
            </w:r>
          </w:p>
        </w:tc>
      </w:tr>
    </w:tbl>
    <w:p w:rsidR="002B18A8" w:rsidRPr="005F37CD" w:rsidRDefault="002B18A8" w:rsidP="007C4EE0">
      <w:pPr>
        <w:pStyle w:val="a1"/>
        <w:rPr>
          <w:rStyle w:val="Char1"/>
          <w:rtl/>
        </w:rPr>
      </w:pPr>
      <w:r w:rsidRPr="007C4EE0">
        <w:rPr>
          <w:rtl/>
        </w:rPr>
        <w:t>«</w:t>
      </w:r>
      <w:r w:rsidRPr="006F236D">
        <w:rPr>
          <w:rtl/>
          <w:lang w:bidi="fa-IR"/>
        </w:rPr>
        <w:t>باور داشته باشید که تنها خدا، خدا را</w:t>
      </w:r>
      <w:r w:rsidR="00EA7924">
        <w:rPr>
          <w:rtl/>
          <w:lang w:bidi="fa-IR"/>
        </w:rPr>
        <w:t xml:space="preserve"> می‌</w:t>
      </w:r>
      <w:r w:rsidRPr="006F236D">
        <w:rPr>
          <w:rtl/>
          <w:lang w:bidi="fa-IR"/>
        </w:rPr>
        <w:t>شناسد</w:t>
      </w:r>
      <w:r w:rsidR="007A433B">
        <w:rPr>
          <w:rFonts w:hint="cs"/>
          <w:rtl/>
          <w:lang w:bidi="fa-IR"/>
        </w:rPr>
        <w:t xml:space="preserve"> و</w:t>
      </w:r>
      <w:r w:rsidRPr="005F37CD">
        <w:rPr>
          <w:rStyle w:val="Char1"/>
          <w:rtl/>
        </w:rPr>
        <w:t xml:space="preserve"> </w:t>
      </w:r>
      <w:r w:rsidRPr="006F236D">
        <w:rPr>
          <w:rtl/>
          <w:lang w:bidi="fa-IR"/>
        </w:rPr>
        <w:t>دین دو رنگ دارد</w:t>
      </w:r>
      <w:r w:rsidRPr="007C4EE0">
        <w:rPr>
          <w:rtl/>
        </w:rPr>
        <w:t xml:space="preserve">: </w:t>
      </w:r>
      <w:r w:rsidRPr="006F236D">
        <w:rPr>
          <w:rtl/>
          <w:lang w:bidi="fa-IR"/>
        </w:rPr>
        <w:t>ایمان و شرک</w:t>
      </w:r>
      <w:r w:rsidRPr="007C4EE0">
        <w:rPr>
          <w:rtl/>
        </w:rPr>
        <w:t xml:space="preserve">. </w:t>
      </w:r>
      <w:r w:rsidRPr="006F236D">
        <w:rPr>
          <w:rtl/>
          <w:lang w:bidi="fa-IR"/>
        </w:rPr>
        <w:t>عقل</w:t>
      </w:r>
      <w:r w:rsidR="00EA7924">
        <w:rPr>
          <w:rtl/>
          <w:lang w:bidi="fa-IR"/>
        </w:rPr>
        <w:t xml:space="preserve">‌ها </w:t>
      </w:r>
      <w:r w:rsidRPr="006F236D">
        <w:rPr>
          <w:rtl/>
          <w:lang w:bidi="fa-IR"/>
        </w:rPr>
        <w:t>مرزهایی دارند که به فراسوی آن راهی</w:t>
      </w:r>
      <w:r w:rsidR="00EA7924">
        <w:rPr>
          <w:rtl/>
          <w:lang w:bidi="fa-IR"/>
        </w:rPr>
        <w:t xml:space="preserve"> نمی‌</w:t>
      </w:r>
      <w:r w:rsidRPr="006F236D">
        <w:rPr>
          <w:rtl/>
          <w:lang w:bidi="fa-IR"/>
        </w:rPr>
        <w:t>یابند و حقیقت ادراک این است که نتوانی به کنه آن دست یابی</w:t>
      </w:r>
      <w:r w:rsidRPr="007C4EE0">
        <w:rPr>
          <w:rtl/>
        </w:rPr>
        <w:t>».</w:t>
      </w:r>
    </w:p>
    <w:p w:rsidR="002B18A8" w:rsidRPr="005F37CD" w:rsidRDefault="002B18A8" w:rsidP="007C4EE0">
      <w:pPr>
        <w:pStyle w:val="a1"/>
        <w:rPr>
          <w:rStyle w:val="Char1"/>
          <w:rtl/>
        </w:rPr>
      </w:pPr>
      <w:r w:rsidRPr="006F236D">
        <w:rPr>
          <w:rtl/>
          <w:lang w:bidi="fa-IR"/>
        </w:rPr>
        <w:t>آنچه گذشت، روشن کرد که بشر تا چه اندازه به عقیده نیاز دارد و هیچ کس نیست که هیچ گونه باوری نداشته باشد و اینکه عقید</w:t>
      </w:r>
      <w:r w:rsidR="00357410">
        <w:rPr>
          <w:rtl/>
          <w:lang w:bidi="fa-IR"/>
        </w:rPr>
        <w:t xml:space="preserve">ه‌ای </w:t>
      </w:r>
      <w:r w:rsidRPr="006F236D">
        <w:rPr>
          <w:rtl/>
          <w:lang w:bidi="fa-IR"/>
        </w:rPr>
        <w:t>که خیر هر دو جهان را در خود جمع کرده است، همانا عقیده</w:t>
      </w:r>
      <w:r w:rsidR="005F37CD">
        <w:rPr>
          <w:rtl/>
          <w:lang w:bidi="fa-IR"/>
        </w:rPr>
        <w:t xml:space="preserve">‌ی </w:t>
      </w:r>
      <w:r w:rsidRPr="006F236D">
        <w:rPr>
          <w:rtl/>
          <w:lang w:bidi="fa-IR"/>
        </w:rPr>
        <w:t>اسلام است</w:t>
      </w:r>
      <w:r w:rsidRPr="007C4EE0">
        <w:rPr>
          <w:rtl/>
        </w:rPr>
        <w:t>.</w:t>
      </w:r>
    </w:p>
    <w:p w:rsidR="002B18A8" w:rsidRPr="005F37CD" w:rsidRDefault="002B18A8" w:rsidP="00F61142">
      <w:pPr>
        <w:pStyle w:val="a1"/>
        <w:numPr>
          <w:ilvl w:val="0"/>
          <w:numId w:val="19"/>
        </w:numPr>
        <w:ind w:left="641" w:hanging="357"/>
        <w:rPr>
          <w:rStyle w:val="Char1"/>
          <w:rtl/>
        </w:rPr>
      </w:pPr>
      <w:r w:rsidRPr="006F236D">
        <w:rPr>
          <w:rtl/>
          <w:lang w:bidi="fa-IR"/>
        </w:rPr>
        <w:t xml:space="preserve"> این منهج، بنیانی استوار دارد</w:t>
      </w:r>
      <w:r w:rsidRPr="006A1CA6">
        <w:rPr>
          <w:rtl/>
        </w:rPr>
        <w:t xml:space="preserve">. </w:t>
      </w:r>
      <w:r w:rsidRPr="006F236D">
        <w:rPr>
          <w:rtl/>
          <w:lang w:bidi="fa-IR"/>
        </w:rPr>
        <w:t>عقیده</w:t>
      </w:r>
      <w:r w:rsidR="005F37CD">
        <w:rPr>
          <w:rtl/>
          <w:lang w:bidi="fa-IR"/>
        </w:rPr>
        <w:t xml:space="preserve">‌ی </w:t>
      </w:r>
      <w:r w:rsidRPr="006F236D">
        <w:rPr>
          <w:rtl/>
          <w:lang w:bidi="fa-IR"/>
        </w:rPr>
        <w:t>اهل سنت و جماعت بر اساس شهوات و شبهات شکل نگرفته است و پایه</w:t>
      </w:r>
      <w:r w:rsidR="00EA7924">
        <w:rPr>
          <w:rtl/>
          <w:lang w:bidi="fa-IR"/>
        </w:rPr>
        <w:t xml:space="preserve">‌های </w:t>
      </w:r>
      <w:r w:rsidRPr="006F236D">
        <w:rPr>
          <w:rtl/>
          <w:lang w:bidi="fa-IR"/>
        </w:rPr>
        <w:t xml:space="preserve">محکم و در هم </w:t>
      </w:r>
      <w:r w:rsidR="00007D56">
        <w:rPr>
          <w:rtl/>
          <w:lang w:bidi="fa-IR"/>
        </w:rPr>
        <w:t>تنیده آن</w:t>
      </w:r>
      <w:r w:rsidR="00007D56">
        <w:rPr>
          <w:rFonts w:hint="cs"/>
          <w:rtl/>
          <w:lang w:bidi="fa-IR"/>
        </w:rPr>
        <w:t xml:space="preserve">، </w:t>
      </w:r>
      <w:r w:rsidRPr="006F236D">
        <w:rPr>
          <w:rtl/>
          <w:lang w:bidi="fa-IR"/>
        </w:rPr>
        <w:t>در موارد زیر نمود پیدا</w:t>
      </w:r>
      <w:r w:rsidR="00EA7924">
        <w:rPr>
          <w:rtl/>
          <w:lang w:bidi="fa-IR"/>
        </w:rPr>
        <w:t xml:space="preserve"> می‌</w:t>
      </w:r>
      <w:r w:rsidRPr="006F236D">
        <w:rPr>
          <w:rtl/>
          <w:lang w:bidi="fa-IR"/>
        </w:rPr>
        <w:t>کند</w:t>
      </w:r>
      <w:r w:rsidRPr="007C4EE0">
        <w:rPr>
          <w:rtl/>
        </w:rPr>
        <w:t>:</w:t>
      </w:r>
    </w:p>
    <w:p w:rsidR="002B18A8" w:rsidRPr="005F37CD" w:rsidRDefault="002B18A8" w:rsidP="00F61142">
      <w:pPr>
        <w:pStyle w:val="a1"/>
        <w:rPr>
          <w:rStyle w:val="Char1"/>
          <w:rtl/>
        </w:rPr>
      </w:pPr>
      <w:r w:rsidRPr="006F236D">
        <w:rPr>
          <w:rtl/>
          <w:lang w:bidi="fa-IR"/>
        </w:rPr>
        <w:t>الف</w:t>
      </w:r>
      <w:r w:rsidR="006A1CA6">
        <w:rPr>
          <w:rFonts w:hint="cs"/>
          <w:rtl/>
          <w:lang w:bidi="fa-IR"/>
        </w:rPr>
        <w:t>)</w:t>
      </w:r>
      <w:r w:rsidRPr="006A1CA6">
        <w:rPr>
          <w:rtl/>
        </w:rPr>
        <w:t xml:space="preserve"> </w:t>
      </w:r>
      <w:r w:rsidRPr="006F236D">
        <w:rPr>
          <w:rtl/>
          <w:lang w:bidi="fa-IR"/>
        </w:rPr>
        <w:t>مبتنی بودن بر قرآن کریم به طوری که قرآن را با قرآن تفسیر</w:t>
      </w:r>
      <w:r w:rsidR="00EA7924">
        <w:rPr>
          <w:rtl/>
          <w:lang w:bidi="fa-IR"/>
        </w:rPr>
        <w:t xml:space="preserve"> می‌</w:t>
      </w:r>
      <w:r w:rsidRPr="006F236D">
        <w:rPr>
          <w:rtl/>
          <w:lang w:bidi="fa-IR"/>
        </w:rPr>
        <w:t>کند و نصوص این کتاب را پوچ و بی</w:t>
      </w:r>
      <w:r w:rsidR="00F61142">
        <w:rPr>
          <w:rFonts w:hint="cs"/>
          <w:rtl/>
          <w:lang w:bidi="fa-IR"/>
        </w:rPr>
        <w:t>‌</w:t>
      </w:r>
      <w:r w:rsidRPr="006F236D">
        <w:rPr>
          <w:rtl/>
          <w:lang w:bidi="fa-IR"/>
        </w:rPr>
        <w:t>اعتبار جلوه</w:t>
      </w:r>
      <w:r w:rsidR="00EA7924">
        <w:rPr>
          <w:rtl/>
          <w:lang w:bidi="fa-IR"/>
        </w:rPr>
        <w:t xml:space="preserve"> نمی‌</w:t>
      </w:r>
      <w:r w:rsidRPr="006F236D">
        <w:rPr>
          <w:rtl/>
          <w:lang w:bidi="fa-IR"/>
        </w:rPr>
        <w:t>دهد و به وسیله برخی آیات، بر آیات دیگر خط بطلان</w:t>
      </w:r>
      <w:r w:rsidR="00EA7924">
        <w:rPr>
          <w:rtl/>
          <w:lang w:bidi="fa-IR"/>
        </w:rPr>
        <w:t xml:space="preserve"> نمی‌</w:t>
      </w:r>
      <w:r w:rsidRPr="006F236D">
        <w:rPr>
          <w:rtl/>
          <w:lang w:bidi="fa-IR"/>
        </w:rPr>
        <w:t>کشد</w:t>
      </w:r>
      <w:r w:rsidR="00007D56">
        <w:rPr>
          <w:rFonts w:hint="cs"/>
          <w:rtl/>
          <w:lang w:bidi="fa-IR"/>
        </w:rPr>
        <w:t>،</w:t>
      </w:r>
      <w:r w:rsidRPr="006F236D">
        <w:rPr>
          <w:rtl/>
          <w:lang w:bidi="fa-IR"/>
        </w:rPr>
        <w:t xml:space="preserve"> بلکه آن</w:t>
      </w:r>
      <w:r w:rsidR="006A1CA6">
        <w:rPr>
          <w:rFonts w:hint="cs"/>
          <w:rtl/>
          <w:lang w:bidi="fa-IR"/>
        </w:rPr>
        <w:t>‌</w:t>
      </w:r>
      <w:r w:rsidRPr="006F236D">
        <w:rPr>
          <w:rtl/>
          <w:lang w:bidi="fa-IR"/>
        </w:rPr>
        <w:t>ها را به هم پیوند</w:t>
      </w:r>
      <w:r w:rsidR="00EA7924">
        <w:rPr>
          <w:rtl/>
          <w:lang w:bidi="fa-IR"/>
        </w:rPr>
        <w:t xml:space="preserve"> می‌</w:t>
      </w:r>
      <w:r w:rsidRPr="006F236D">
        <w:rPr>
          <w:rtl/>
          <w:lang w:bidi="fa-IR"/>
        </w:rPr>
        <w:t>دهد</w:t>
      </w:r>
      <w:r w:rsidRPr="007C4EE0">
        <w:rPr>
          <w:rtl/>
        </w:rPr>
        <w:t>.</w:t>
      </w:r>
      <w:r w:rsidRPr="005F37CD">
        <w:rPr>
          <w:rStyle w:val="Char1"/>
          <w:rtl/>
        </w:rPr>
        <w:t xml:space="preserve"> </w:t>
      </w:r>
      <w:r w:rsidRPr="006F236D">
        <w:rPr>
          <w:rtl/>
          <w:lang w:bidi="fa-IR"/>
        </w:rPr>
        <w:t>برای مثال اینگونه نیست که آی</w:t>
      </w:r>
      <w:r w:rsidR="00357410">
        <w:rPr>
          <w:rtl/>
          <w:lang w:bidi="fa-IR"/>
        </w:rPr>
        <w:t xml:space="preserve">ه‌ای </w:t>
      </w:r>
      <w:r w:rsidRPr="006F236D">
        <w:rPr>
          <w:rtl/>
          <w:lang w:bidi="fa-IR"/>
        </w:rPr>
        <w:t xml:space="preserve">از آیات تنزیهی را بیاورد و به ادعای نفی هرگونه شباهت خداوند با دیگر موجودات و اشیاء، تمام آیاتی را که بیانگر اسماء و صفات خداوند هستند </w:t>
      </w:r>
      <w:r w:rsidR="007A433B">
        <w:rPr>
          <w:rFonts w:hint="cs"/>
          <w:rtl/>
          <w:lang w:bidi="fa-IR"/>
        </w:rPr>
        <w:t xml:space="preserve">تکذیب </w:t>
      </w:r>
      <w:r w:rsidRPr="006F236D">
        <w:rPr>
          <w:rtl/>
          <w:lang w:bidi="fa-IR"/>
        </w:rPr>
        <w:t>کند</w:t>
      </w:r>
      <w:r w:rsidR="00007D56">
        <w:rPr>
          <w:rFonts w:hint="cs"/>
          <w:rtl/>
          <w:lang w:bidi="fa-IR"/>
        </w:rPr>
        <w:t>،</w:t>
      </w:r>
      <w:r w:rsidRPr="006F236D">
        <w:rPr>
          <w:rtl/>
          <w:lang w:bidi="fa-IR"/>
        </w:rPr>
        <w:t xml:space="preserve"> بلکه این د</w:t>
      </w:r>
      <w:r w:rsidR="007C4EE0">
        <w:rPr>
          <w:rtl/>
          <w:lang w:bidi="fa-IR"/>
        </w:rPr>
        <w:t>و را در کنار هم آورده و</w:t>
      </w:r>
      <w:r w:rsidR="00EA7924">
        <w:rPr>
          <w:rtl/>
          <w:lang w:bidi="fa-IR"/>
        </w:rPr>
        <w:t xml:space="preserve"> می‌</w:t>
      </w:r>
      <w:r w:rsidR="007C4EE0">
        <w:rPr>
          <w:rtl/>
          <w:lang w:bidi="fa-IR"/>
        </w:rPr>
        <w:t>گوید</w:t>
      </w:r>
      <w:r w:rsidRPr="007C4EE0">
        <w:rPr>
          <w:rtl/>
        </w:rPr>
        <w:t xml:space="preserve">: </w:t>
      </w:r>
      <w:r w:rsidRPr="006F236D">
        <w:rPr>
          <w:rtl/>
          <w:lang w:bidi="fa-IR"/>
        </w:rPr>
        <w:t>خداوند متعال به هیچ وجه به صفات مخلوقات شباهت ندارد اما این مانع</w:t>
      </w:r>
      <w:r w:rsidR="00EA7924">
        <w:rPr>
          <w:rtl/>
          <w:lang w:bidi="fa-IR"/>
        </w:rPr>
        <w:t xml:space="preserve"> نمی‌</w:t>
      </w:r>
      <w:r w:rsidRPr="006F236D">
        <w:rPr>
          <w:rtl/>
          <w:lang w:bidi="fa-IR"/>
        </w:rPr>
        <w:t>ش</w:t>
      </w:r>
      <w:r w:rsidR="00007D56">
        <w:rPr>
          <w:rtl/>
          <w:lang w:bidi="fa-IR"/>
        </w:rPr>
        <w:t>ود که او اسماء و صفاتی زیبنده</w:t>
      </w:r>
      <w:r w:rsidR="00007D56">
        <w:rPr>
          <w:rFonts w:hint="cs"/>
          <w:rtl/>
          <w:lang w:bidi="fa-IR"/>
        </w:rPr>
        <w:t xml:space="preserve"> </w:t>
      </w:r>
      <w:r w:rsidRPr="006F236D">
        <w:rPr>
          <w:rtl/>
          <w:lang w:bidi="fa-IR"/>
        </w:rPr>
        <w:t>عظمت و جلال خود داشته باشد</w:t>
      </w:r>
      <w:r w:rsidRPr="007C4EE0">
        <w:rPr>
          <w:rtl/>
        </w:rPr>
        <w:t xml:space="preserve">. </w:t>
      </w:r>
      <w:r w:rsidRPr="006F236D">
        <w:rPr>
          <w:rtl/>
          <w:lang w:bidi="fa-IR"/>
        </w:rPr>
        <w:t>همچنین آیاتی که به مشورت در صدور حکم اشاره دارد، به معنای فسخ حکم موجود نیست بلکه به معنای مشورت در مورد چگونگی و نحوه</w:t>
      </w:r>
      <w:r w:rsidR="005F37CD">
        <w:rPr>
          <w:rtl/>
          <w:lang w:bidi="fa-IR"/>
        </w:rPr>
        <w:t xml:space="preserve">‌ی </w:t>
      </w:r>
      <w:r w:rsidRPr="006F236D">
        <w:rPr>
          <w:rtl/>
          <w:lang w:bidi="fa-IR"/>
        </w:rPr>
        <w:t>اجرای حکم و پیروی از آن و مشورت در امور دنیوی و مواردی همچون استراتژی</w:t>
      </w:r>
      <w:r w:rsidR="00EA7924">
        <w:rPr>
          <w:rtl/>
          <w:lang w:bidi="fa-IR"/>
        </w:rPr>
        <w:t xml:space="preserve">‌های </w:t>
      </w:r>
      <w:r w:rsidRPr="006F236D">
        <w:rPr>
          <w:rtl/>
          <w:lang w:bidi="fa-IR"/>
        </w:rPr>
        <w:t>جنگی است که</w:t>
      </w:r>
      <w:r w:rsidR="007A433B">
        <w:rPr>
          <w:rFonts w:hint="cs"/>
          <w:rtl/>
          <w:lang w:bidi="fa-IR"/>
        </w:rPr>
        <w:t xml:space="preserve"> </w:t>
      </w:r>
      <w:r w:rsidRPr="006F236D">
        <w:rPr>
          <w:rtl/>
          <w:lang w:bidi="fa-IR"/>
        </w:rPr>
        <w:t>در این حالات موجب پیروزی</w:t>
      </w:r>
      <w:r w:rsidR="00EA7924">
        <w:rPr>
          <w:rtl/>
          <w:lang w:bidi="fa-IR"/>
        </w:rPr>
        <w:t xml:space="preserve"> می‌</w:t>
      </w:r>
      <w:r w:rsidRPr="006F236D">
        <w:rPr>
          <w:rtl/>
          <w:lang w:bidi="fa-IR"/>
        </w:rPr>
        <w:t>شود</w:t>
      </w:r>
      <w:r w:rsidRPr="007C4EE0">
        <w:rPr>
          <w:rtl/>
        </w:rPr>
        <w:t>.</w:t>
      </w:r>
      <w:r w:rsidRPr="005F37CD">
        <w:rPr>
          <w:rStyle w:val="Char1"/>
          <w:rtl/>
        </w:rPr>
        <w:t xml:space="preserve"> </w:t>
      </w:r>
      <w:r w:rsidRPr="006F236D">
        <w:rPr>
          <w:rtl/>
          <w:lang w:bidi="fa-IR"/>
        </w:rPr>
        <w:t>کسی که برخی آیات قرآن را با برخی آیات دیگر نقض</w:t>
      </w:r>
      <w:r w:rsidR="00EA7924">
        <w:rPr>
          <w:rtl/>
          <w:lang w:bidi="fa-IR"/>
        </w:rPr>
        <w:t xml:space="preserve"> می‌</w:t>
      </w:r>
      <w:r w:rsidRPr="006F236D">
        <w:rPr>
          <w:rtl/>
          <w:lang w:bidi="fa-IR"/>
        </w:rPr>
        <w:t>کند، مانند کسی است که نهی از نماز را از یک بخش کلام استنباط کرده و باقی کلام را رها</w:t>
      </w:r>
      <w:r w:rsidR="00EA7924">
        <w:rPr>
          <w:rtl/>
          <w:lang w:bidi="fa-IR"/>
        </w:rPr>
        <w:t xml:space="preserve"> می‌</w:t>
      </w:r>
      <w:r w:rsidRPr="006F236D">
        <w:rPr>
          <w:rtl/>
          <w:lang w:bidi="fa-IR"/>
        </w:rPr>
        <w:t>کند و</w:t>
      </w:r>
      <w:r w:rsidR="00EA7924">
        <w:rPr>
          <w:rtl/>
          <w:lang w:bidi="fa-IR"/>
        </w:rPr>
        <w:t xml:space="preserve"> می‌</w:t>
      </w:r>
      <w:r w:rsidRPr="006F236D">
        <w:rPr>
          <w:rtl/>
          <w:lang w:bidi="fa-IR"/>
        </w:rPr>
        <w:t>گوید نماز واجب نیست زیرا خداوند متعال فرموده است</w:t>
      </w:r>
      <w:r w:rsidRPr="007C4EE0">
        <w:rPr>
          <w:rtl/>
        </w:rPr>
        <w:t>:</w:t>
      </w:r>
      <w:r w:rsidR="00233E20">
        <w:rPr>
          <w:rFonts w:hint="cs"/>
          <w:rtl/>
        </w:rPr>
        <w:t xml:space="preserve"> </w:t>
      </w:r>
      <w:r w:rsidR="00061BF2">
        <w:rPr>
          <w:rFonts w:cs="Traditional Arabic"/>
          <w:color w:val="000000"/>
          <w:shd w:val="clear" w:color="auto" w:fill="FFFFFF"/>
          <w:rtl/>
        </w:rPr>
        <w:t>﴿</w:t>
      </w:r>
      <w:r w:rsidR="00061BF2" w:rsidRPr="006B2A41">
        <w:rPr>
          <w:rStyle w:val="Char4"/>
          <w:rtl/>
        </w:rPr>
        <w:t xml:space="preserve">يَٰٓأَيُّهَا </w:t>
      </w:r>
      <w:r w:rsidR="00061BF2" w:rsidRPr="006B2A41">
        <w:rPr>
          <w:rStyle w:val="Char4"/>
          <w:rFonts w:hint="cs"/>
          <w:rtl/>
        </w:rPr>
        <w:t>ٱلَّذِينَ</w:t>
      </w:r>
      <w:r w:rsidR="00061BF2" w:rsidRPr="006B2A41">
        <w:rPr>
          <w:rStyle w:val="Char4"/>
          <w:rtl/>
        </w:rPr>
        <w:t xml:space="preserve"> ءَامَنُواْ لَا تَقۡرَبُواْ </w:t>
      </w:r>
      <w:r w:rsidR="00061BF2" w:rsidRPr="006B2A41">
        <w:rPr>
          <w:rStyle w:val="Char4"/>
          <w:rFonts w:hint="cs"/>
          <w:rtl/>
        </w:rPr>
        <w:t>ٱلصَّلَوٰةَ</w:t>
      </w:r>
      <w:r w:rsidR="00061BF2" w:rsidRPr="006B2A41">
        <w:rPr>
          <w:rStyle w:val="Char4"/>
          <w:rtl/>
        </w:rPr>
        <w:t>٤٣</w:t>
      </w:r>
      <w:r w:rsidR="00061BF2">
        <w:rPr>
          <w:rFonts w:cs="Traditional Arabic"/>
          <w:color w:val="000000"/>
          <w:shd w:val="clear" w:color="auto" w:fill="FFFFFF"/>
          <w:rtl/>
        </w:rPr>
        <w:t>﴾</w:t>
      </w:r>
      <w:r w:rsidR="00061BF2" w:rsidRPr="00061BF2">
        <w:rPr>
          <w:rStyle w:val="Char2"/>
          <w:rtl/>
        </w:rPr>
        <w:t xml:space="preserve"> [النساء: 43]</w:t>
      </w:r>
      <w:r w:rsidR="00061BF2" w:rsidRPr="00061BF2">
        <w:rPr>
          <w:rStyle w:val="Char2"/>
          <w:rFonts w:hint="cs"/>
          <w:rtl/>
        </w:rPr>
        <w:t>.</w:t>
      </w:r>
      <w:r w:rsidRPr="00061BF2">
        <w:rPr>
          <w:rStyle w:val="Char3"/>
          <w:rtl/>
        </w:rPr>
        <w:t xml:space="preserve"> «ای کسانی که ایمان آورده اید! به نماز نزدیک نشوید (به نماز نإیستید)» </w:t>
      </w:r>
      <w:r w:rsidRPr="006F236D">
        <w:rPr>
          <w:rtl/>
        </w:rPr>
        <w:t>و یا فرموده است</w:t>
      </w:r>
      <w:r w:rsidRPr="00F035DB">
        <w:rPr>
          <w:rtl/>
        </w:rPr>
        <w:t>:</w:t>
      </w:r>
      <w:r w:rsidRPr="00061BF2">
        <w:rPr>
          <w:rtl/>
        </w:rPr>
        <w:t xml:space="preserve"> </w:t>
      </w:r>
      <w:r w:rsidR="00061BF2">
        <w:rPr>
          <w:rFonts w:cs="Traditional Arabic"/>
          <w:color w:val="000000"/>
          <w:shd w:val="clear" w:color="auto" w:fill="FFFFFF"/>
          <w:rtl/>
        </w:rPr>
        <w:t>﴿</w:t>
      </w:r>
      <w:r w:rsidR="00061BF2" w:rsidRPr="006B2A41">
        <w:rPr>
          <w:rStyle w:val="Char4"/>
          <w:rtl/>
        </w:rPr>
        <w:t>فَوَيۡلٞ لِّلۡمُصَلِّينَ٤</w:t>
      </w:r>
      <w:r w:rsidR="00061BF2">
        <w:rPr>
          <w:rFonts w:cs="Traditional Arabic"/>
          <w:color w:val="000000"/>
          <w:shd w:val="clear" w:color="auto" w:fill="FFFFFF"/>
          <w:rtl/>
        </w:rPr>
        <w:t>﴾</w:t>
      </w:r>
      <w:r w:rsidR="00061BF2" w:rsidRPr="006B2A41">
        <w:rPr>
          <w:rStyle w:val="Char4"/>
          <w:rtl/>
        </w:rPr>
        <w:t xml:space="preserve"> </w:t>
      </w:r>
      <w:r w:rsidR="00061BF2" w:rsidRPr="00061BF2">
        <w:rPr>
          <w:rStyle w:val="Char2"/>
          <w:rtl/>
        </w:rPr>
        <w:t>[الماعون: 4]</w:t>
      </w:r>
      <w:r w:rsidR="00061BF2" w:rsidRPr="00061BF2">
        <w:rPr>
          <w:rStyle w:val="Char2"/>
          <w:rFonts w:hint="cs"/>
          <w:rtl/>
        </w:rPr>
        <w:t>.</w:t>
      </w:r>
      <w:r w:rsidRPr="00061BF2">
        <w:rPr>
          <w:rtl/>
        </w:rPr>
        <w:t xml:space="preserve"> </w:t>
      </w:r>
      <w:r w:rsidRPr="00061BF2">
        <w:rPr>
          <w:rStyle w:val="Char3"/>
          <w:rtl/>
        </w:rPr>
        <w:t>«وای بر نمازگزاران!»</w:t>
      </w:r>
      <w:r w:rsidRPr="00F035DB">
        <w:rPr>
          <w:rtl/>
        </w:rPr>
        <w:t>.</w:t>
      </w:r>
      <w:r w:rsidRPr="00061BF2">
        <w:rPr>
          <w:rtl/>
        </w:rPr>
        <w:t xml:space="preserve"> </w:t>
      </w:r>
      <w:r w:rsidRPr="006F236D">
        <w:rPr>
          <w:rtl/>
          <w:lang w:bidi="fa-IR"/>
        </w:rPr>
        <w:t>درحالی که اگر آیه</w:t>
      </w:r>
      <w:r w:rsidR="00EA7924">
        <w:rPr>
          <w:rtl/>
          <w:lang w:bidi="fa-IR"/>
        </w:rPr>
        <w:t xml:space="preserve">‌ها </w:t>
      </w:r>
      <w:r w:rsidRPr="006F236D">
        <w:rPr>
          <w:rtl/>
          <w:lang w:bidi="fa-IR"/>
        </w:rPr>
        <w:t xml:space="preserve">را کامل بخواند، قطعا </w:t>
      </w:r>
      <w:r w:rsidR="007A433B">
        <w:rPr>
          <w:rFonts w:hint="cs"/>
          <w:rtl/>
          <w:lang w:bidi="fa-IR"/>
        </w:rPr>
        <w:t>در</w:t>
      </w:r>
      <w:r w:rsidR="00EA7924">
        <w:rPr>
          <w:rFonts w:hint="cs"/>
          <w:rtl/>
          <w:lang w:bidi="fa-IR"/>
        </w:rPr>
        <w:t xml:space="preserve"> می‌</w:t>
      </w:r>
      <w:r w:rsidR="007A433B">
        <w:rPr>
          <w:rFonts w:hint="cs"/>
          <w:rtl/>
          <w:lang w:bidi="fa-IR"/>
        </w:rPr>
        <w:t xml:space="preserve">یابد </w:t>
      </w:r>
      <w:r w:rsidR="00007D56">
        <w:rPr>
          <w:rtl/>
          <w:lang w:bidi="fa-IR"/>
        </w:rPr>
        <w:t>که آیه</w:t>
      </w:r>
      <w:r w:rsidRPr="006F236D">
        <w:rPr>
          <w:rtl/>
          <w:lang w:bidi="fa-IR"/>
        </w:rPr>
        <w:t xml:space="preserve"> اول با </w:t>
      </w:r>
      <w:r w:rsidRPr="006F236D">
        <w:rPr>
          <w:rFonts w:ascii="Times New Roman" w:hAnsi="Times New Roman" w:hint="cs"/>
          <w:rtl/>
        </w:rPr>
        <w:t>﴿</w:t>
      </w:r>
      <w:r w:rsidRPr="006F236D">
        <w:rPr>
          <w:rtl/>
        </w:rPr>
        <w:t>وَأَنْتُمْ سُكَارَى</w:t>
      </w:r>
      <w:r w:rsidRPr="006F236D">
        <w:rPr>
          <w:rFonts w:ascii="Times New Roman" w:hAnsi="Times New Roman" w:hint="cs"/>
          <w:rtl/>
        </w:rPr>
        <w:t>﴾</w:t>
      </w:r>
      <w:r w:rsidRPr="005F37CD">
        <w:rPr>
          <w:rStyle w:val="Char1"/>
          <w:rtl/>
        </w:rPr>
        <w:t xml:space="preserve"> </w:t>
      </w:r>
      <w:r w:rsidRPr="00F035DB">
        <w:rPr>
          <w:rtl/>
        </w:rPr>
        <w:t>«در حال مستی»</w:t>
      </w:r>
      <w:r w:rsidRPr="005F37CD">
        <w:rPr>
          <w:rStyle w:val="Char1"/>
          <w:rtl/>
        </w:rPr>
        <w:t xml:space="preserve"> </w:t>
      </w:r>
      <w:r w:rsidR="00007D56">
        <w:rPr>
          <w:rtl/>
          <w:lang w:bidi="fa-IR"/>
        </w:rPr>
        <w:t>و آیه</w:t>
      </w:r>
      <w:r w:rsidRPr="006F236D">
        <w:rPr>
          <w:rtl/>
          <w:lang w:bidi="fa-IR"/>
        </w:rPr>
        <w:t xml:space="preserve"> دوم با</w:t>
      </w:r>
      <w:r w:rsidR="0012768C">
        <w:rPr>
          <w:rFonts w:hint="cs"/>
          <w:rtl/>
          <w:lang w:bidi="fa-IR"/>
        </w:rPr>
        <w:t xml:space="preserve"> </w:t>
      </w:r>
      <w:r w:rsidR="00061BF2">
        <w:rPr>
          <w:rFonts w:cs="Traditional Arabic"/>
          <w:color w:val="000000"/>
          <w:shd w:val="clear" w:color="auto" w:fill="FFFFFF"/>
          <w:rtl/>
          <w:lang w:bidi="fa-IR"/>
        </w:rPr>
        <w:t>﴿</w:t>
      </w:r>
      <w:r w:rsidR="00061BF2" w:rsidRPr="006B2A41">
        <w:rPr>
          <w:rStyle w:val="Char4"/>
          <w:rFonts w:hint="cs"/>
          <w:rtl/>
        </w:rPr>
        <w:t>ٱلَّذِينَ</w:t>
      </w:r>
      <w:r w:rsidR="00061BF2" w:rsidRPr="006B2A41">
        <w:rPr>
          <w:rStyle w:val="Char4"/>
          <w:rtl/>
        </w:rPr>
        <w:t xml:space="preserve"> هُمۡ عَن صَلَاتِهِمۡ سَاهُونَ٥</w:t>
      </w:r>
      <w:r w:rsidR="00061BF2">
        <w:rPr>
          <w:rFonts w:cs="Traditional Arabic"/>
          <w:color w:val="000000"/>
          <w:shd w:val="clear" w:color="auto" w:fill="FFFFFF"/>
          <w:rtl/>
          <w:lang w:bidi="fa-IR"/>
        </w:rPr>
        <w:t>﴾</w:t>
      </w:r>
      <w:r w:rsidR="00061BF2" w:rsidRPr="006B2A41">
        <w:rPr>
          <w:rStyle w:val="Char4"/>
          <w:rtl/>
        </w:rPr>
        <w:t xml:space="preserve"> </w:t>
      </w:r>
      <w:r w:rsidR="00061BF2" w:rsidRPr="00061BF2">
        <w:rPr>
          <w:rStyle w:val="Char2"/>
          <w:rtl/>
        </w:rPr>
        <w:t>[الماعون: 5]</w:t>
      </w:r>
      <w:r w:rsidR="00061BF2" w:rsidRPr="00061BF2">
        <w:rPr>
          <w:rStyle w:val="Char2"/>
          <w:rFonts w:hint="cs"/>
          <w:rtl/>
        </w:rPr>
        <w:t>.</w:t>
      </w:r>
      <w:r w:rsidRPr="00061BF2">
        <w:rPr>
          <w:rStyle w:val="Char3"/>
          <w:rtl/>
        </w:rPr>
        <w:t xml:space="preserve"> «کسانی که در نمازشان سستی</w:t>
      </w:r>
      <w:r w:rsidR="00EA7924">
        <w:rPr>
          <w:rStyle w:val="Char3"/>
          <w:rtl/>
        </w:rPr>
        <w:t xml:space="preserve"> می‌</w:t>
      </w:r>
      <w:r w:rsidRPr="00061BF2">
        <w:rPr>
          <w:rStyle w:val="Char3"/>
          <w:rtl/>
        </w:rPr>
        <w:t>کنند»</w:t>
      </w:r>
      <w:r w:rsidR="007A433B">
        <w:rPr>
          <w:rFonts w:hint="cs"/>
          <w:rtl/>
        </w:rPr>
        <w:t xml:space="preserve">، </w:t>
      </w:r>
      <w:r w:rsidRPr="006F236D">
        <w:rPr>
          <w:rtl/>
          <w:lang w:bidi="fa-IR"/>
        </w:rPr>
        <w:t>کامل</w:t>
      </w:r>
      <w:r w:rsidR="00EA7924">
        <w:rPr>
          <w:rtl/>
          <w:lang w:bidi="fa-IR"/>
        </w:rPr>
        <w:t xml:space="preserve"> می‌</w:t>
      </w:r>
      <w:r w:rsidRPr="006F236D">
        <w:rPr>
          <w:rtl/>
          <w:lang w:bidi="fa-IR"/>
        </w:rPr>
        <w:t>شود</w:t>
      </w:r>
      <w:r w:rsidRPr="00F035DB">
        <w:rPr>
          <w:rtl/>
        </w:rPr>
        <w:t>.</w:t>
      </w:r>
      <w:r w:rsidRPr="005F37CD">
        <w:rPr>
          <w:rStyle w:val="Char1"/>
          <w:rtl/>
        </w:rPr>
        <w:t xml:space="preserve"> </w:t>
      </w:r>
      <w:r w:rsidRPr="006F236D">
        <w:rPr>
          <w:rtl/>
          <w:lang w:bidi="fa-IR"/>
        </w:rPr>
        <w:t>به این اشخاص که چنین رفتار کرده و چنین عقید</w:t>
      </w:r>
      <w:r w:rsidR="00357410">
        <w:rPr>
          <w:rtl/>
          <w:lang w:bidi="fa-IR"/>
        </w:rPr>
        <w:t xml:space="preserve">ه‌ای </w:t>
      </w:r>
      <w:r w:rsidRPr="006F236D">
        <w:rPr>
          <w:rtl/>
          <w:lang w:bidi="fa-IR"/>
        </w:rPr>
        <w:t>دارند، باید بگوییم مادامی که به قرآن ایمان دارید</w:t>
      </w:r>
      <w:r w:rsidR="007A433B">
        <w:rPr>
          <w:rFonts w:hint="cs"/>
          <w:rtl/>
          <w:lang w:bidi="fa-IR"/>
        </w:rPr>
        <w:t>،</w:t>
      </w:r>
      <w:r w:rsidRPr="006F236D">
        <w:rPr>
          <w:rtl/>
          <w:lang w:bidi="fa-IR"/>
        </w:rPr>
        <w:t xml:space="preserve"> بدانید که قرآن</w:t>
      </w:r>
      <w:r w:rsidR="00EA7924">
        <w:rPr>
          <w:rtl/>
          <w:lang w:bidi="fa-IR"/>
        </w:rPr>
        <w:t xml:space="preserve"> می‌</w:t>
      </w:r>
      <w:r w:rsidRPr="006F236D">
        <w:rPr>
          <w:rtl/>
          <w:lang w:bidi="fa-IR"/>
        </w:rPr>
        <w:t>گوید</w:t>
      </w:r>
      <w:r w:rsidRPr="00F035DB">
        <w:rPr>
          <w:rtl/>
        </w:rPr>
        <w:t>:</w:t>
      </w:r>
      <w:r w:rsidR="0012768C">
        <w:rPr>
          <w:rFonts w:hint="cs"/>
          <w:rtl/>
        </w:rPr>
        <w:t xml:space="preserve"> </w:t>
      </w:r>
      <w:r w:rsidR="00061BF2">
        <w:rPr>
          <w:rFonts w:cs="Traditional Arabic"/>
          <w:color w:val="000000"/>
          <w:shd w:val="clear" w:color="auto" w:fill="FFFFFF"/>
          <w:rtl/>
        </w:rPr>
        <w:t>﴿</w:t>
      </w:r>
      <w:r w:rsidR="00061BF2" w:rsidRPr="006B2A41">
        <w:rPr>
          <w:rStyle w:val="Char4"/>
          <w:rtl/>
        </w:rPr>
        <w:t>أَفَتُؤۡمِنُونَ بِبَعۡ</w:t>
      </w:r>
      <w:r w:rsidR="00061BF2" w:rsidRPr="006B2A41">
        <w:rPr>
          <w:rStyle w:val="Char4"/>
          <w:rFonts w:hint="cs"/>
          <w:rtl/>
        </w:rPr>
        <w:t>ضِ</w:t>
      </w:r>
      <w:r w:rsidR="00061BF2" w:rsidRPr="006B2A41">
        <w:rPr>
          <w:rStyle w:val="Char4"/>
          <w:rtl/>
        </w:rPr>
        <w:t xml:space="preserve"> </w:t>
      </w:r>
      <w:r w:rsidR="00061BF2" w:rsidRPr="006B2A41">
        <w:rPr>
          <w:rStyle w:val="Char4"/>
          <w:rFonts w:hint="cs"/>
          <w:rtl/>
        </w:rPr>
        <w:t>ٱلۡكِتَٰبِ</w:t>
      </w:r>
      <w:r w:rsidR="00061BF2" w:rsidRPr="006B2A41">
        <w:rPr>
          <w:rStyle w:val="Char4"/>
          <w:rtl/>
        </w:rPr>
        <w:t xml:space="preserve"> وَتَكۡفُرُونَ بِبَعۡضٖۚ٨٥</w:t>
      </w:r>
      <w:r w:rsidR="00061BF2">
        <w:rPr>
          <w:rFonts w:cs="Traditional Arabic"/>
          <w:color w:val="000000"/>
          <w:shd w:val="clear" w:color="auto" w:fill="FFFFFF"/>
          <w:rtl/>
        </w:rPr>
        <w:t>﴾</w:t>
      </w:r>
      <w:r w:rsidR="00061BF2" w:rsidRPr="006B2A41">
        <w:rPr>
          <w:rStyle w:val="Char4"/>
          <w:rtl/>
        </w:rPr>
        <w:t xml:space="preserve"> </w:t>
      </w:r>
      <w:r w:rsidR="00061BF2" w:rsidRPr="00061BF2">
        <w:rPr>
          <w:rStyle w:val="Char2"/>
          <w:rtl/>
        </w:rPr>
        <w:t>[البقرة: 85]</w:t>
      </w:r>
      <w:r w:rsidR="00061BF2" w:rsidRPr="00061BF2">
        <w:rPr>
          <w:rStyle w:val="Char2"/>
          <w:rFonts w:hint="cs"/>
          <w:rtl/>
        </w:rPr>
        <w:t>.</w:t>
      </w:r>
      <w:r w:rsidRPr="00061BF2">
        <w:rPr>
          <w:rStyle w:val="Char3"/>
          <w:rtl/>
        </w:rPr>
        <w:t xml:space="preserve"> «آیا به بخشی از کتاب (آسمانی) ایمان</w:t>
      </w:r>
      <w:r w:rsidR="00EA7924">
        <w:rPr>
          <w:rStyle w:val="Char3"/>
          <w:rtl/>
        </w:rPr>
        <w:t xml:space="preserve"> می‌</w:t>
      </w:r>
      <w:r w:rsidRPr="00061BF2">
        <w:rPr>
          <w:rStyle w:val="Char3"/>
          <w:rtl/>
        </w:rPr>
        <w:t>آورید و بخشی دیگر کفر</w:t>
      </w:r>
      <w:r w:rsidR="00EA7924">
        <w:rPr>
          <w:rStyle w:val="Char3"/>
          <w:rtl/>
        </w:rPr>
        <w:t xml:space="preserve"> می‌</w:t>
      </w:r>
      <w:r w:rsidRPr="00061BF2">
        <w:rPr>
          <w:rStyle w:val="Char3"/>
          <w:rtl/>
        </w:rPr>
        <w:t>ورزید؟!»</w:t>
      </w:r>
      <w:r w:rsidR="00061BF2">
        <w:rPr>
          <w:rStyle w:val="Char3"/>
          <w:rFonts w:hint="cs"/>
          <w:rtl/>
        </w:rPr>
        <w:t>.</w:t>
      </w:r>
    </w:p>
    <w:p w:rsidR="002B18A8" w:rsidRPr="005F37CD" w:rsidRDefault="002B18A8" w:rsidP="00F035DB">
      <w:pPr>
        <w:pStyle w:val="a1"/>
        <w:rPr>
          <w:rStyle w:val="Char1"/>
          <w:rtl/>
        </w:rPr>
      </w:pPr>
      <w:r w:rsidRPr="006F236D">
        <w:rPr>
          <w:rtl/>
          <w:lang w:bidi="fa-IR"/>
        </w:rPr>
        <w:t xml:space="preserve">منهج اهل سنت و جماعت در صدور حکم و فهم و استدلال به قرآن کریم میانه </w:t>
      </w:r>
      <w:r w:rsidR="007A433B">
        <w:rPr>
          <w:rFonts w:hint="cs"/>
          <w:rtl/>
          <w:lang w:bidi="fa-IR"/>
        </w:rPr>
        <w:t xml:space="preserve">رد و حد وسط </w:t>
      </w:r>
      <w:r w:rsidRPr="006F236D">
        <w:rPr>
          <w:rtl/>
          <w:lang w:bidi="fa-IR"/>
        </w:rPr>
        <w:t>است</w:t>
      </w:r>
      <w:r w:rsidRPr="00F035DB">
        <w:rPr>
          <w:rtl/>
        </w:rPr>
        <w:t>.</w:t>
      </w:r>
    </w:p>
    <w:p w:rsidR="002B18A8" w:rsidRPr="005F37CD" w:rsidRDefault="002B18A8" w:rsidP="00061BF2">
      <w:pPr>
        <w:pStyle w:val="a1"/>
        <w:rPr>
          <w:rStyle w:val="Char1"/>
          <w:rtl/>
        </w:rPr>
      </w:pPr>
      <w:r w:rsidRPr="006F236D">
        <w:rPr>
          <w:rtl/>
          <w:lang w:bidi="fa-IR"/>
        </w:rPr>
        <w:t>ب</w:t>
      </w:r>
      <w:r w:rsidR="00061BF2">
        <w:rPr>
          <w:rFonts w:hint="cs"/>
          <w:rtl/>
        </w:rPr>
        <w:t>)</w:t>
      </w:r>
      <w:r w:rsidR="00233E20">
        <w:rPr>
          <w:rFonts w:hint="cs"/>
          <w:rtl/>
        </w:rPr>
        <w:t xml:space="preserve"> </w:t>
      </w:r>
      <w:r w:rsidRPr="006F236D">
        <w:rPr>
          <w:rtl/>
          <w:lang w:bidi="fa-IR"/>
        </w:rPr>
        <w:t>تبعیت از سنت شریف نبوی</w:t>
      </w:r>
      <w:r w:rsidR="007A433B">
        <w:rPr>
          <w:rFonts w:hint="cs"/>
          <w:rtl/>
          <w:lang w:bidi="fa-IR"/>
        </w:rPr>
        <w:t>،</w:t>
      </w:r>
      <w:r w:rsidRPr="006F236D">
        <w:rPr>
          <w:rtl/>
          <w:lang w:bidi="fa-IR"/>
        </w:rPr>
        <w:t xml:space="preserve"> چرا که سنت، قرآن را تفسیر و تبیین</w:t>
      </w:r>
      <w:r w:rsidR="00EA7924">
        <w:rPr>
          <w:rtl/>
          <w:lang w:bidi="fa-IR"/>
        </w:rPr>
        <w:t xml:space="preserve"> می‌</w:t>
      </w:r>
      <w:r w:rsidRPr="006F236D">
        <w:rPr>
          <w:rtl/>
          <w:lang w:bidi="fa-IR"/>
        </w:rPr>
        <w:t>کند و با شرح مفهوم بسیاری از احکام، بر طبق آن حکم</w:t>
      </w:r>
      <w:r w:rsidR="00EA7924">
        <w:rPr>
          <w:rtl/>
          <w:lang w:bidi="fa-IR"/>
        </w:rPr>
        <w:t xml:space="preserve"> می‌</w:t>
      </w:r>
      <w:r w:rsidRPr="006F236D">
        <w:rPr>
          <w:rtl/>
          <w:lang w:bidi="fa-IR"/>
        </w:rPr>
        <w:t>کند</w:t>
      </w:r>
      <w:r w:rsidRPr="00F035DB">
        <w:rPr>
          <w:rtl/>
        </w:rPr>
        <w:t xml:space="preserve">. </w:t>
      </w:r>
      <w:r w:rsidRPr="006F236D">
        <w:rPr>
          <w:rtl/>
          <w:lang w:bidi="fa-IR"/>
        </w:rPr>
        <w:t xml:space="preserve">در مطالعه </w:t>
      </w:r>
      <w:r w:rsidR="00007D56">
        <w:rPr>
          <w:rtl/>
          <w:lang w:bidi="fa-IR"/>
        </w:rPr>
        <w:t>سنت</w:t>
      </w:r>
      <w:r w:rsidR="00007D56">
        <w:rPr>
          <w:rFonts w:hint="cs"/>
          <w:rtl/>
          <w:lang w:bidi="fa-IR"/>
        </w:rPr>
        <w:t xml:space="preserve">، </w:t>
      </w:r>
      <w:r w:rsidRPr="006F236D">
        <w:rPr>
          <w:rtl/>
          <w:lang w:bidi="fa-IR"/>
        </w:rPr>
        <w:t>حتی به یک حدیث صحیح برنمی خوریم که نشان دهد معانی برخی آیات، باطنشان با ظاهرشان مغایرت دارد و یا بالعکس</w:t>
      </w:r>
      <w:r w:rsidR="007A433B">
        <w:rPr>
          <w:rFonts w:hint="cs"/>
          <w:rtl/>
          <w:lang w:bidi="fa-IR"/>
        </w:rPr>
        <w:t>،</w:t>
      </w:r>
      <w:r w:rsidR="007A433B">
        <w:rPr>
          <w:rtl/>
          <w:lang w:bidi="fa-IR"/>
        </w:rPr>
        <w:t xml:space="preserve"> بلکه سنت</w:t>
      </w:r>
      <w:r w:rsidR="007A433B">
        <w:rPr>
          <w:rFonts w:hint="cs"/>
          <w:rtl/>
          <w:lang w:bidi="fa-IR"/>
        </w:rPr>
        <w:t xml:space="preserve">، قرآن </w:t>
      </w:r>
      <w:r w:rsidR="007A433B">
        <w:rPr>
          <w:rtl/>
          <w:lang w:bidi="fa-IR"/>
        </w:rPr>
        <w:t>را به پیش برده و مایه</w:t>
      </w:r>
      <w:r w:rsidR="005F37CD">
        <w:rPr>
          <w:rtl/>
          <w:lang w:bidi="fa-IR"/>
        </w:rPr>
        <w:t xml:space="preserve">‌ی </w:t>
      </w:r>
      <w:r w:rsidR="007A433B">
        <w:rPr>
          <w:rtl/>
          <w:lang w:bidi="fa-IR"/>
        </w:rPr>
        <w:t>ارتقا</w:t>
      </w:r>
      <w:r w:rsidR="007A433B">
        <w:rPr>
          <w:rFonts w:hint="cs"/>
          <w:rtl/>
          <w:lang w:bidi="fa-IR"/>
        </w:rPr>
        <w:t>ء</w:t>
      </w:r>
      <w:r w:rsidRPr="006F236D">
        <w:rPr>
          <w:rtl/>
          <w:lang w:bidi="fa-IR"/>
        </w:rPr>
        <w:t xml:space="preserve"> آن است</w:t>
      </w:r>
      <w:r w:rsidRPr="00F035DB">
        <w:rPr>
          <w:rtl/>
        </w:rPr>
        <w:t xml:space="preserve">. </w:t>
      </w:r>
      <w:r w:rsidRPr="006F236D">
        <w:rPr>
          <w:rtl/>
          <w:lang w:bidi="fa-IR"/>
        </w:rPr>
        <w:t>صحابه</w:t>
      </w:r>
      <w:r w:rsidR="005F37CD">
        <w:rPr>
          <w:rtl/>
          <w:lang w:bidi="fa-IR"/>
        </w:rPr>
        <w:t xml:space="preserve">‌ی </w:t>
      </w:r>
      <w:r w:rsidRPr="006F236D">
        <w:rPr>
          <w:rtl/>
          <w:lang w:bidi="fa-IR"/>
        </w:rPr>
        <w:t xml:space="preserve">کرام و تابعین نیز برطبق همین باور گام برداشته و سنت را در عمل و </w:t>
      </w:r>
      <w:r w:rsidR="007A433B">
        <w:rPr>
          <w:rFonts w:hint="cs"/>
          <w:rtl/>
          <w:lang w:bidi="fa-IR"/>
        </w:rPr>
        <w:t xml:space="preserve">در </w:t>
      </w:r>
      <w:r w:rsidRPr="006F236D">
        <w:rPr>
          <w:rtl/>
          <w:lang w:bidi="fa-IR"/>
        </w:rPr>
        <w:t>نظر، پذیرفته و تأیید نموده</w:t>
      </w:r>
      <w:r w:rsidR="00EA7924">
        <w:rPr>
          <w:rtl/>
          <w:lang w:bidi="fa-IR"/>
        </w:rPr>
        <w:t xml:space="preserve">‌اند </w:t>
      </w:r>
      <w:r w:rsidRPr="006F236D">
        <w:rPr>
          <w:rtl/>
          <w:lang w:bidi="fa-IR"/>
        </w:rPr>
        <w:t xml:space="preserve">و عمدا </w:t>
      </w:r>
      <w:r w:rsidR="00007D56">
        <w:rPr>
          <w:rtl/>
          <w:lang w:bidi="fa-IR"/>
        </w:rPr>
        <w:t>با آن مخالفتی نکرده و به وسیله</w:t>
      </w:r>
      <w:r w:rsidRPr="006F236D">
        <w:rPr>
          <w:rtl/>
          <w:lang w:bidi="fa-IR"/>
        </w:rPr>
        <w:t xml:space="preserve"> بخشی از نصوص قرآن و </w:t>
      </w:r>
      <w:r w:rsidR="00007D56">
        <w:rPr>
          <w:rtl/>
          <w:lang w:bidi="fa-IR"/>
        </w:rPr>
        <w:t xml:space="preserve">سنت، بخشی دیگر را </w:t>
      </w:r>
      <w:r w:rsidR="00007D56">
        <w:rPr>
          <w:rFonts w:hint="cs"/>
          <w:rtl/>
          <w:lang w:bidi="fa-IR"/>
        </w:rPr>
        <w:t>تکذیب نکر</w:t>
      </w:r>
      <w:r w:rsidRPr="006F236D">
        <w:rPr>
          <w:rtl/>
          <w:lang w:bidi="fa-IR"/>
        </w:rPr>
        <w:t>ده</w:t>
      </w:r>
      <w:r w:rsidR="00EA7924">
        <w:rPr>
          <w:rtl/>
          <w:lang w:bidi="fa-IR"/>
        </w:rPr>
        <w:t>‌اند.</w:t>
      </w:r>
      <w:r w:rsidRPr="00F035DB">
        <w:rPr>
          <w:rtl/>
        </w:rPr>
        <w:t xml:space="preserve"> </w:t>
      </w:r>
      <w:r w:rsidRPr="006F236D">
        <w:rPr>
          <w:rtl/>
          <w:lang w:bidi="fa-IR"/>
        </w:rPr>
        <w:t>بلکه این نسل گرانقدر، قرآن و سنت را بر دوش گرفته و به بهترین شکل</w:t>
      </w:r>
      <w:r w:rsidR="007A433B">
        <w:rPr>
          <w:rFonts w:hint="cs"/>
          <w:rtl/>
          <w:lang w:bidi="fa-IR"/>
        </w:rPr>
        <w:t>،</w:t>
      </w:r>
      <w:r w:rsidRPr="006F236D">
        <w:rPr>
          <w:rtl/>
          <w:lang w:bidi="fa-IR"/>
        </w:rPr>
        <w:t xml:space="preserve"> فهم کرده و انتشار داده</w:t>
      </w:r>
      <w:r w:rsidR="00EA7924">
        <w:rPr>
          <w:rtl/>
          <w:lang w:bidi="fa-IR"/>
        </w:rPr>
        <w:t>‌اند.</w:t>
      </w:r>
      <w:r w:rsidRPr="005F37CD">
        <w:rPr>
          <w:rStyle w:val="Char1"/>
          <w:rtl/>
        </w:rPr>
        <w:t xml:space="preserve"> </w:t>
      </w:r>
      <w:r w:rsidRPr="006F236D">
        <w:rPr>
          <w:rtl/>
          <w:lang w:bidi="fa-IR"/>
        </w:rPr>
        <w:t>حال باید پرسید آیا کسانی که بعد از آن</w:t>
      </w:r>
      <w:r w:rsidR="00061BF2">
        <w:rPr>
          <w:rFonts w:hint="cs"/>
          <w:rtl/>
          <w:lang w:bidi="fa-IR"/>
        </w:rPr>
        <w:t>‌</w:t>
      </w:r>
      <w:r w:rsidRPr="006F236D">
        <w:rPr>
          <w:rtl/>
          <w:lang w:bidi="fa-IR"/>
        </w:rPr>
        <w:t>ها آمده</w:t>
      </w:r>
      <w:r w:rsidR="00EA7924">
        <w:rPr>
          <w:rtl/>
          <w:lang w:bidi="fa-IR"/>
        </w:rPr>
        <w:t>‌اند،</w:t>
      </w:r>
      <w:r w:rsidRPr="006F236D">
        <w:rPr>
          <w:rtl/>
          <w:lang w:bidi="fa-IR"/>
        </w:rPr>
        <w:t xml:space="preserve"> از ایشان به فهم قرآن و سنت آگاه ترند؟ آیا آن</w:t>
      </w:r>
      <w:r w:rsidR="00061BF2">
        <w:rPr>
          <w:rFonts w:hint="cs"/>
          <w:rtl/>
          <w:lang w:bidi="fa-IR"/>
        </w:rPr>
        <w:t>‌</w:t>
      </w:r>
      <w:r w:rsidRPr="006F236D">
        <w:rPr>
          <w:rtl/>
          <w:lang w:bidi="fa-IR"/>
        </w:rPr>
        <w:t>ها در امانت خیانت کرده و حق را به زبان نیاورده اند؟ و یا این که جهل و نادانی شان آن</w:t>
      </w:r>
      <w:r w:rsidR="00061BF2">
        <w:rPr>
          <w:rFonts w:hint="cs"/>
          <w:rtl/>
          <w:lang w:bidi="fa-IR"/>
        </w:rPr>
        <w:t>‌</w:t>
      </w:r>
      <w:r w:rsidRPr="006F236D">
        <w:rPr>
          <w:rtl/>
          <w:lang w:bidi="fa-IR"/>
        </w:rPr>
        <w:t>ها را از ابلاغ حق و حقیقت باز داشته است؟ هرگز</w:t>
      </w:r>
      <w:r w:rsidRPr="00F035DB">
        <w:rPr>
          <w:rtl/>
        </w:rPr>
        <w:t xml:space="preserve">... </w:t>
      </w:r>
      <w:r w:rsidRPr="006F236D">
        <w:rPr>
          <w:rtl/>
          <w:lang w:bidi="fa-IR"/>
        </w:rPr>
        <w:t>بلکه عملشان، با فهمشان از اینکه قرآن وسنت پرتوهای نور یک چراغند، سراسر مطابق بوده است</w:t>
      </w:r>
      <w:r w:rsidRPr="00F035DB">
        <w:rPr>
          <w:rtl/>
        </w:rPr>
        <w:t>.</w:t>
      </w:r>
    </w:p>
    <w:p w:rsidR="002B18A8" w:rsidRPr="005F37CD" w:rsidRDefault="002B18A8" w:rsidP="00F035DB">
      <w:pPr>
        <w:pStyle w:val="a1"/>
        <w:rPr>
          <w:rStyle w:val="Char1"/>
          <w:rtl/>
        </w:rPr>
      </w:pPr>
      <w:r w:rsidRPr="006F236D">
        <w:rPr>
          <w:rtl/>
          <w:lang w:bidi="fa-IR"/>
        </w:rPr>
        <w:t>ج</w:t>
      </w:r>
      <w:r w:rsidR="00233E20">
        <w:rPr>
          <w:rFonts w:hint="cs"/>
          <w:rtl/>
          <w:lang w:bidi="fa-IR"/>
        </w:rPr>
        <w:t>)</w:t>
      </w:r>
      <w:r w:rsidRPr="005F37CD">
        <w:rPr>
          <w:rStyle w:val="Char1"/>
          <w:rtl/>
        </w:rPr>
        <w:t xml:space="preserve"> </w:t>
      </w:r>
      <w:r w:rsidRPr="006F236D">
        <w:rPr>
          <w:rtl/>
          <w:lang w:bidi="fa-IR"/>
        </w:rPr>
        <w:t>باورمندان و پیروان این منهج، واژه</w:t>
      </w:r>
      <w:r w:rsidR="00EA7924">
        <w:rPr>
          <w:rtl/>
          <w:lang w:bidi="fa-IR"/>
        </w:rPr>
        <w:t xml:space="preserve">‌های </w:t>
      </w:r>
      <w:r w:rsidRPr="006F236D">
        <w:rPr>
          <w:rtl/>
          <w:lang w:bidi="fa-IR"/>
        </w:rPr>
        <w:t xml:space="preserve">جدیدی همچون </w:t>
      </w:r>
      <w:r w:rsidRPr="00F035DB">
        <w:rPr>
          <w:rtl/>
        </w:rPr>
        <w:t>«</w:t>
      </w:r>
      <w:r w:rsidRPr="006F236D">
        <w:rPr>
          <w:rtl/>
          <w:lang w:bidi="fa-IR"/>
        </w:rPr>
        <w:t>عرَض، جوهر و جسم</w:t>
      </w:r>
      <w:r w:rsidRPr="00F035DB">
        <w:rPr>
          <w:rtl/>
        </w:rPr>
        <w:t>»</w:t>
      </w:r>
      <w:r w:rsidRPr="005F37CD">
        <w:rPr>
          <w:rStyle w:val="Char1"/>
          <w:rtl/>
        </w:rPr>
        <w:t xml:space="preserve"> </w:t>
      </w:r>
      <w:r w:rsidRPr="006F236D">
        <w:rPr>
          <w:rtl/>
          <w:lang w:bidi="fa-IR"/>
        </w:rPr>
        <w:t>که در زبان عرب شناخته شده نیستند و یا نقص دارند و یا اینکه احتمال درست و غلط در آن</w:t>
      </w:r>
      <w:r w:rsidR="00061BF2">
        <w:rPr>
          <w:rFonts w:hint="cs"/>
          <w:rtl/>
          <w:lang w:bidi="fa-IR"/>
        </w:rPr>
        <w:t>‌</w:t>
      </w:r>
      <w:r w:rsidRPr="006F236D">
        <w:rPr>
          <w:rtl/>
          <w:lang w:bidi="fa-IR"/>
        </w:rPr>
        <w:t>ها</w:t>
      </w:r>
      <w:r w:rsidR="00EA7924">
        <w:rPr>
          <w:rtl/>
          <w:lang w:bidi="fa-IR"/>
        </w:rPr>
        <w:t xml:space="preserve"> می‌</w:t>
      </w:r>
      <w:r w:rsidRPr="006F236D">
        <w:rPr>
          <w:rtl/>
          <w:lang w:bidi="fa-IR"/>
        </w:rPr>
        <w:t>رود را ابداع نکرده</w:t>
      </w:r>
      <w:r w:rsidR="00EA7924">
        <w:rPr>
          <w:rtl/>
          <w:lang w:bidi="fa-IR"/>
        </w:rPr>
        <w:t>‌اند.</w:t>
      </w:r>
      <w:r w:rsidRPr="00F035DB">
        <w:rPr>
          <w:rtl/>
        </w:rPr>
        <w:t xml:space="preserve"> </w:t>
      </w:r>
      <w:r w:rsidRPr="006F236D">
        <w:rPr>
          <w:rtl/>
          <w:lang w:bidi="fa-IR"/>
        </w:rPr>
        <w:t xml:space="preserve">از هیچ یک از سلف امت ثابت نشده است که </w:t>
      </w:r>
      <w:r w:rsidR="00A40E22">
        <w:rPr>
          <w:rFonts w:hint="cs"/>
          <w:rtl/>
          <w:lang w:bidi="fa-IR"/>
        </w:rPr>
        <w:t>آن</w:t>
      </w:r>
      <w:r w:rsidR="00EA7924">
        <w:rPr>
          <w:rFonts w:hint="cs"/>
          <w:rtl/>
          <w:lang w:bidi="fa-IR"/>
        </w:rPr>
        <w:t xml:space="preserve">‌ها </w:t>
      </w:r>
      <w:r w:rsidRPr="006F236D">
        <w:rPr>
          <w:rtl/>
          <w:lang w:bidi="fa-IR"/>
        </w:rPr>
        <w:t>چنین اصطلاحاتی را در مورد الله متعال بر زبان آورده باش</w:t>
      </w:r>
      <w:r w:rsidR="007A433B">
        <w:rPr>
          <w:rFonts w:hint="cs"/>
          <w:rtl/>
          <w:lang w:bidi="fa-IR"/>
        </w:rPr>
        <w:t>ن</w:t>
      </w:r>
      <w:r w:rsidRPr="006F236D">
        <w:rPr>
          <w:rtl/>
          <w:lang w:bidi="fa-IR"/>
        </w:rPr>
        <w:t>د و یا عقلش</w:t>
      </w:r>
      <w:r w:rsidR="007A433B">
        <w:rPr>
          <w:rFonts w:hint="cs"/>
          <w:rtl/>
          <w:lang w:bidi="fa-IR"/>
        </w:rPr>
        <w:t>ان</w:t>
      </w:r>
      <w:r w:rsidRPr="006F236D">
        <w:rPr>
          <w:rtl/>
          <w:lang w:bidi="fa-IR"/>
        </w:rPr>
        <w:t xml:space="preserve"> را برای پرداختن به امور غیبی به کار گرفته باش</w:t>
      </w:r>
      <w:r w:rsidR="007A433B">
        <w:rPr>
          <w:rFonts w:hint="cs"/>
          <w:rtl/>
          <w:lang w:bidi="fa-IR"/>
        </w:rPr>
        <w:t>ن</w:t>
      </w:r>
      <w:r w:rsidRPr="006F236D">
        <w:rPr>
          <w:rtl/>
          <w:lang w:bidi="fa-IR"/>
        </w:rPr>
        <w:t>د</w:t>
      </w:r>
      <w:r w:rsidRPr="00F035DB">
        <w:rPr>
          <w:rtl/>
        </w:rPr>
        <w:t>.</w:t>
      </w:r>
    </w:p>
    <w:p w:rsidR="002B18A8" w:rsidRPr="005F37CD" w:rsidRDefault="002B18A8" w:rsidP="00AA0ECC">
      <w:pPr>
        <w:pStyle w:val="a1"/>
        <w:rPr>
          <w:rStyle w:val="Char1"/>
          <w:rtl/>
        </w:rPr>
      </w:pPr>
      <w:r w:rsidRPr="006F236D">
        <w:rPr>
          <w:rtl/>
          <w:lang w:bidi="fa-IR"/>
        </w:rPr>
        <w:t>د</w:t>
      </w:r>
      <w:r w:rsidR="00233E20">
        <w:rPr>
          <w:rFonts w:hint="cs"/>
          <w:rtl/>
          <w:lang w:bidi="fa-IR"/>
        </w:rPr>
        <w:t>)</w:t>
      </w:r>
      <w:r w:rsidRPr="005F37CD">
        <w:rPr>
          <w:rStyle w:val="Char1"/>
          <w:rtl/>
        </w:rPr>
        <w:t xml:space="preserve"> </w:t>
      </w:r>
      <w:r w:rsidRPr="006F236D">
        <w:rPr>
          <w:rtl/>
          <w:lang w:bidi="fa-IR"/>
        </w:rPr>
        <w:t>این منهج</w:t>
      </w:r>
      <w:r w:rsidR="00A40E22">
        <w:rPr>
          <w:rFonts w:hint="cs"/>
          <w:rtl/>
          <w:lang w:bidi="fa-IR"/>
        </w:rPr>
        <w:t>،</w:t>
      </w:r>
      <w:r w:rsidRPr="006F236D">
        <w:rPr>
          <w:rtl/>
          <w:lang w:bidi="fa-IR"/>
        </w:rPr>
        <w:t xml:space="preserve"> قوانین استدلال صحیح را رعایت</w:t>
      </w:r>
      <w:r w:rsidR="00EA7924">
        <w:rPr>
          <w:rtl/>
          <w:lang w:bidi="fa-IR"/>
        </w:rPr>
        <w:t xml:space="preserve"> می‌</w:t>
      </w:r>
      <w:r w:rsidRPr="006F236D">
        <w:rPr>
          <w:rtl/>
          <w:lang w:bidi="fa-IR"/>
        </w:rPr>
        <w:t>کند</w:t>
      </w:r>
      <w:r w:rsidR="00A40E22">
        <w:rPr>
          <w:rFonts w:hint="cs"/>
          <w:rtl/>
          <w:lang w:bidi="fa-IR"/>
        </w:rPr>
        <w:t>،</w:t>
      </w:r>
      <w:r w:rsidRPr="006F236D">
        <w:rPr>
          <w:rtl/>
          <w:lang w:bidi="fa-IR"/>
        </w:rPr>
        <w:t xml:space="preserve"> یعنی نه دو امر جدا از هم را با هم جمع</w:t>
      </w:r>
      <w:r w:rsidR="00EA7924">
        <w:rPr>
          <w:rtl/>
          <w:lang w:bidi="fa-IR"/>
        </w:rPr>
        <w:t xml:space="preserve"> می‌</w:t>
      </w:r>
      <w:r w:rsidRPr="006F236D">
        <w:rPr>
          <w:rtl/>
          <w:lang w:bidi="fa-IR"/>
        </w:rPr>
        <w:t>کند و نه دو امر مرتبط را از هم</w:t>
      </w:r>
      <w:r w:rsidR="00EA7924">
        <w:rPr>
          <w:rtl/>
          <w:lang w:bidi="fa-IR"/>
        </w:rPr>
        <w:t xml:space="preserve"> می‌</w:t>
      </w:r>
      <w:r w:rsidRPr="006F236D">
        <w:rPr>
          <w:rtl/>
          <w:lang w:bidi="fa-IR"/>
        </w:rPr>
        <w:t xml:space="preserve">گسلاند و نه </w:t>
      </w:r>
      <w:r w:rsidR="00A40E22">
        <w:rPr>
          <w:rFonts w:hint="cs"/>
          <w:rtl/>
          <w:lang w:bidi="fa-IR"/>
        </w:rPr>
        <w:t xml:space="preserve">با بخشی از </w:t>
      </w:r>
      <w:r w:rsidRPr="006F236D">
        <w:rPr>
          <w:rtl/>
          <w:lang w:bidi="fa-IR"/>
        </w:rPr>
        <w:t>دلایل و شواهد</w:t>
      </w:r>
      <w:r w:rsidR="00A40E22">
        <w:rPr>
          <w:rFonts w:hint="cs"/>
          <w:rtl/>
          <w:lang w:bidi="fa-IR"/>
        </w:rPr>
        <w:t>، بخشی دیگر را رد</w:t>
      </w:r>
      <w:r w:rsidR="00EA7924">
        <w:rPr>
          <w:rFonts w:hint="cs"/>
          <w:rtl/>
          <w:lang w:bidi="fa-IR"/>
        </w:rPr>
        <w:t xml:space="preserve"> می‌</w:t>
      </w:r>
      <w:r w:rsidR="00A40E22">
        <w:rPr>
          <w:rFonts w:hint="cs"/>
          <w:rtl/>
          <w:lang w:bidi="fa-IR"/>
        </w:rPr>
        <w:t>کند</w:t>
      </w:r>
      <w:r w:rsidRPr="00F035DB">
        <w:rPr>
          <w:rtl/>
        </w:rPr>
        <w:t xml:space="preserve">. </w:t>
      </w:r>
      <w:r w:rsidRPr="006F236D">
        <w:rPr>
          <w:rtl/>
          <w:lang w:bidi="fa-IR"/>
        </w:rPr>
        <w:t>این منهج هرجا که احکام مربوط به چیزی را به طور خلاصه و کلی بیان</w:t>
      </w:r>
      <w:r w:rsidR="00EA7924">
        <w:rPr>
          <w:rtl/>
          <w:lang w:bidi="fa-IR"/>
        </w:rPr>
        <w:t xml:space="preserve"> می‌</w:t>
      </w:r>
      <w:r w:rsidRPr="006F236D">
        <w:rPr>
          <w:rtl/>
          <w:lang w:bidi="fa-IR"/>
        </w:rPr>
        <w:t>کند، در جای دیگری به طور مفصل به آن</w:t>
      </w:r>
      <w:r w:rsidR="00EA7924">
        <w:rPr>
          <w:rtl/>
          <w:lang w:bidi="fa-IR"/>
        </w:rPr>
        <w:t xml:space="preserve"> می‌</w:t>
      </w:r>
      <w:r w:rsidRPr="006F236D">
        <w:rPr>
          <w:rtl/>
          <w:lang w:bidi="fa-IR"/>
        </w:rPr>
        <w:t>پردازد</w:t>
      </w:r>
      <w:r w:rsidRPr="00F035DB">
        <w:rPr>
          <w:rtl/>
        </w:rPr>
        <w:t xml:space="preserve">. </w:t>
      </w:r>
      <w:r w:rsidR="00007D56">
        <w:rPr>
          <w:rtl/>
          <w:lang w:bidi="fa-IR"/>
        </w:rPr>
        <w:t>با انسان به مثابه</w:t>
      </w:r>
      <w:r w:rsidRPr="006F236D">
        <w:rPr>
          <w:rtl/>
          <w:lang w:bidi="fa-IR"/>
        </w:rPr>
        <w:t xml:space="preserve"> موجودی برخورد</w:t>
      </w:r>
      <w:r w:rsidR="00EA7924">
        <w:rPr>
          <w:rtl/>
          <w:lang w:bidi="fa-IR"/>
        </w:rPr>
        <w:t xml:space="preserve"> می‌</w:t>
      </w:r>
      <w:r w:rsidRPr="006F236D">
        <w:rPr>
          <w:rtl/>
          <w:lang w:bidi="fa-IR"/>
        </w:rPr>
        <w:t>کند که به طور مستقل دارای فطرت، عقل، روح، جسم، زندگی اجتماعی و طبیعت غریزی اس</w:t>
      </w:r>
      <w:r w:rsidR="00A40E22">
        <w:rPr>
          <w:rtl/>
          <w:lang w:bidi="fa-IR"/>
        </w:rPr>
        <w:t>ت</w:t>
      </w:r>
      <w:r w:rsidR="00A40E22">
        <w:rPr>
          <w:rFonts w:hint="cs"/>
          <w:rtl/>
          <w:lang w:bidi="fa-IR"/>
        </w:rPr>
        <w:t xml:space="preserve"> و </w:t>
      </w:r>
      <w:r w:rsidRPr="006F236D">
        <w:rPr>
          <w:rtl/>
          <w:lang w:bidi="fa-IR"/>
        </w:rPr>
        <w:t>از این رو تمام امور مرب</w:t>
      </w:r>
      <w:r w:rsidR="00A40E22">
        <w:rPr>
          <w:rtl/>
          <w:lang w:bidi="fa-IR"/>
        </w:rPr>
        <w:t xml:space="preserve">وط به </w:t>
      </w:r>
      <w:r w:rsidR="00A40E22">
        <w:rPr>
          <w:rFonts w:hint="cs"/>
          <w:rtl/>
          <w:lang w:bidi="fa-IR"/>
        </w:rPr>
        <w:t>او</w:t>
      </w:r>
      <w:r w:rsidR="00A40E22">
        <w:rPr>
          <w:rtl/>
          <w:lang w:bidi="fa-IR"/>
        </w:rPr>
        <w:t xml:space="preserve"> را در نظر گرفته و بدان</w:t>
      </w:r>
      <w:r w:rsidR="00A40E22">
        <w:rPr>
          <w:rFonts w:hint="cs"/>
          <w:rtl/>
          <w:lang w:bidi="fa-IR"/>
        </w:rPr>
        <w:t xml:space="preserve"> ا</w:t>
      </w:r>
      <w:r w:rsidRPr="006F236D">
        <w:rPr>
          <w:rtl/>
          <w:lang w:bidi="fa-IR"/>
        </w:rPr>
        <w:t>همیت</w:t>
      </w:r>
      <w:r w:rsidR="00EA7924">
        <w:rPr>
          <w:rtl/>
          <w:lang w:bidi="fa-IR"/>
        </w:rPr>
        <w:t xml:space="preserve"> می‌</w:t>
      </w:r>
      <w:r w:rsidRPr="006F236D">
        <w:rPr>
          <w:rtl/>
          <w:lang w:bidi="fa-IR"/>
        </w:rPr>
        <w:t>دهد</w:t>
      </w:r>
      <w:r w:rsidRPr="00F035DB">
        <w:rPr>
          <w:rtl/>
        </w:rPr>
        <w:t xml:space="preserve">. </w:t>
      </w:r>
      <w:r w:rsidRPr="006F236D">
        <w:rPr>
          <w:rtl/>
          <w:lang w:bidi="fa-IR"/>
        </w:rPr>
        <w:t xml:space="preserve">اگر این منهج پیرو آیین الله متعال نبود، قطعا شکاف بزرگی در </w:t>
      </w:r>
      <w:r w:rsidR="00A40E22">
        <w:rPr>
          <w:rtl/>
          <w:lang w:bidi="fa-IR"/>
        </w:rPr>
        <w:t>آن پدید</w:t>
      </w:r>
      <w:r w:rsidR="00EA7924">
        <w:rPr>
          <w:rtl/>
          <w:lang w:bidi="fa-IR"/>
        </w:rPr>
        <w:t xml:space="preserve"> می‌</w:t>
      </w:r>
      <w:r w:rsidR="00A40E22">
        <w:rPr>
          <w:rtl/>
          <w:lang w:bidi="fa-IR"/>
        </w:rPr>
        <w:t xml:space="preserve">آمد همان طور که </w:t>
      </w:r>
      <w:r w:rsidR="00A40E22">
        <w:rPr>
          <w:rFonts w:hint="cs"/>
          <w:rtl/>
          <w:lang w:bidi="fa-IR"/>
        </w:rPr>
        <w:t>خداوند</w:t>
      </w:r>
      <w:r w:rsidRPr="006F236D">
        <w:rPr>
          <w:rtl/>
          <w:lang w:bidi="fa-IR"/>
        </w:rPr>
        <w:t xml:space="preserve"> در قرآن </w:t>
      </w:r>
      <w:r w:rsidR="00A40E22">
        <w:rPr>
          <w:rFonts w:hint="cs"/>
          <w:rtl/>
          <w:lang w:bidi="fa-IR"/>
        </w:rPr>
        <w:t>کریم</w:t>
      </w:r>
      <w:r w:rsidR="00EA7924">
        <w:rPr>
          <w:rFonts w:hint="cs"/>
          <w:rtl/>
          <w:lang w:bidi="fa-IR"/>
        </w:rPr>
        <w:t xml:space="preserve"> می‌</w:t>
      </w:r>
      <w:r w:rsidRPr="006F236D">
        <w:rPr>
          <w:rtl/>
          <w:lang w:bidi="fa-IR"/>
        </w:rPr>
        <w:t>فرماید</w:t>
      </w:r>
      <w:r w:rsidR="00F035DB">
        <w:rPr>
          <w:rtl/>
        </w:rPr>
        <w:t>:</w:t>
      </w:r>
      <w:r w:rsidR="00233E20">
        <w:rPr>
          <w:rFonts w:hint="cs"/>
          <w:rtl/>
        </w:rPr>
        <w:t xml:space="preserve"> </w:t>
      </w:r>
      <w:r w:rsidR="00D85757">
        <w:rPr>
          <w:rFonts w:cs="Traditional Arabic"/>
          <w:color w:val="000000"/>
          <w:shd w:val="clear" w:color="auto" w:fill="FFFFFF"/>
          <w:rtl/>
        </w:rPr>
        <w:t>﴿</w:t>
      </w:r>
      <w:r w:rsidR="00D85757" w:rsidRPr="006B2A41">
        <w:rPr>
          <w:rStyle w:val="Char4"/>
          <w:rtl/>
        </w:rPr>
        <w:t xml:space="preserve">وَلَوۡ كَانَ مِنۡ عِندِ غَيۡرِ </w:t>
      </w:r>
      <w:r w:rsidR="00D85757" w:rsidRPr="006B2A41">
        <w:rPr>
          <w:rStyle w:val="Char4"/>
          <w:rFonts w:hint="cs"/>
          <w:rtl/>
        </w:rPr>
        <w:t>ٱللَّهِ</w:t>
      </w:r>
      <w:r w:rsidR="00D85757" w:rsidRPr="006B2A41">
        <w:rPr>
          <w:rStyle w:val="Char4"/>
          <w:rtl/>
        </w:rPr>
        <w:t xml:space="preserve"> لَوَجَدُواْ فِيهِ </w:t>
      </w:r>
      <w:r w:rsidR="00D85757" w:rsidRPr="006B2A41">
        <w:rPr>
          <w:rStyle w:val="Char4"/>
          <w:rFonts w:hint="cs"/>
          <w:rtl/>
        </w:rPr>
        <w:t>ٱخۡتِلَٰفٗا</w:t>
      </w:r>
      <w:r w:rsidR="00D85757" w:rsidRPr="006B2A41">
        <w:rPr>
          <w:rStyle w:val="Char4"/>
          <w:rtl/>
        </w:rPr>
        <w:t xml:space="preserve"> كَثِيرٗا٨٢</w:t>
      </w:r>
      <w:r w:rsidR="00D85757">
        <w:rPr>
          <w:rFonts w:cs="Traditional Arabic"/>
          <w:color w:val="000000"/>
          <w:shd w:val="clear" w:color="auto" w:fill="FFFFFF"/>
          <w:rtl/>
        </w:rPr>
        <w:t>﴾</w:t>
      </w:r>
      <w:r w:rsidR="00D85757" w:rsidRPr="006B2A41">
        <w:rPr>
          <w:rStyle w:val="Char4"/>
          <w:rtl/>
        </w:rPr>
        <w:t xml:space="preserve"> </w:t>
      </w:r>
      <w:r w:rsidR="00D85757" w:rsidRPr="00D85757">
        <w:rPr>
          <w:rStyle w:val="Char2"/>
          <w:rtl/>
        </w:rPr>
        <w:t>[النساء: 82]</w:t>
      </w:r>
      <w:r w:rsidR="00D85757" w:rsidRPr="00D85757">
        <w:rPr>
          <w:rStyle w:val="Char2"/>
          <w:rFonts w:hint="cs"/>
          <w:rtl/>
        </w:rPr>
        <w:t>.</w:t>
      </w:r>
      <w:r w:rsidRPr="00D85757">
        <w:rPr>
          <w:rStyle w:val="Char3"/>
          <w:rtl/>
        </w:rPr>
        <w:t xml:space="preserve"> «اگر از جانب کسی غیر از الله بود، قطعا در آن اختلاف بسیار</w:t>
      </w:r>
      <w:r w:rsidR="00EA7924">
        <w:rPr>
          <w:rStyle w:val="Char3"/>
          <w:rtl/>
        </w:rPr>
        <w:t xml:space="preserve"> می‌</w:t>
      </w:r>
      <w:r w:rsidRPr="00D85757">
        <w:rPr>
          <w:rStyle w:val="Char3"/>
          <w:rtl/>
        </w:rPr>
        <w:t>یافتند»</w:t>
      </w:r>
      <w:r w:rsidRPr="00F035DB">
        <w:rPr>
          <w:rtl/>
        </w:rPr>
        <w:t>.</w:t>
      </w:r>
    </w:p>
    <w:p w:rsidR="002B18A8" w:rsidRPr="005F37CD" w:rsidRDefault="002B18A8" w:rsidP="00F035DB">
      <w:pPr>
        <w:pStyle w:val="a1"/>
        <w:rPr>
          <w:rStyle w:val="Char1"/>
          <w:rtl/>
        </w:rPr>
      </w:pPr>
      <w:r w:rsidRPr="006F236D">
        <w:rPr>
          <w:rtl/>
          <w:lang w:bidi="fa-IR"/>
        </w:rPr>
        <w:t>ای</w:t>
      </w:r>
      <w:r w:rsidR="00F61142">
        <w:rPr>
          <w:rtl/>
          <w:lang w:bidi="fa-IR"/>
        </w:rPr>
        <w:t>ن منهج، اساس خود را بر وحی الهی</w:t>
      </w:r>
      <w:r w:rsidRPr="006F236D">
        <w:rPr>
          <w:rtl/>
          <w:lang w:bidi="fa-IR"/>
        </w:rPr>
        <w:t xml:space="preserve"> که از جانب خداوند متعال محفوظ نگاه داشته شده است، بنا نهاده است</w:t>
      </w:r>
      <w:r w:rsidRPr="00F035DB">
        <w:rPr>
          <w:rtl/>
        </w:rPr>
        <w:t xml:space="preserve">. </w:t>
      </w:r>
      <w:r w:rsidRPr="006F236D">
        <w:rPr>
          <w:rtl/>
          <w:lang w:bidi="fa-IR"/>
        </w:rPr>
        <w:t>تمام احکام و قوانین این منهج، به طور کامل به هم پیوسته</w:t>
      </w:r>
      <w:r w:rsidR="00EA7924">
        <w:rPr>
          <w:rtl/>
          <w:lang w:bidi="fa-IR"/>
        </w:rPr>
        <w:t xml:space="preserve">‌اند </w:t>
      </w:r>
      <w:r w:rsidRPr="006F236D">
        <w:rPr>
          <w:rtl/>
          <w:lang w:bidi="fa-IR"/>
        </w:rPr>
        <w:t>و مغایرتی با یکدیگر ندارند چرا که از جانب خداوند حکیم و ستوده شده بنیان یافته</w:t>
      </w:r>
      <w:r w:rsidR="00EA7924">
        <w:rPr>
          <w:rtl/>
          <w:lang w:bidi="fa-IR"/>
        </w:rPr>
        <w:t>‌اند.</w:t>
      </w:r>
    </w:p>
    <w:p w:rsidR="002B18A8" w:rsidRPr="005F37CD" w:rsidRDefault="002B18A8" w:rsidP="00F04F27">
      <w:pPr>
        <w:pStyle w:val="a1"/>
        <w:rPr>
          <w:rStyle w:val="Char1"/>
          <w:rtl/>
        </w:rPr>
      </w:pPr>
      <w:r w:rsidRPr="006F236D">
        <w:rPr>
          <w:rtl/>
          <w:lang w:bidi="fa-IR"/>
        </w:rPr>
        <w:t>برطبق دلایلی چنین، ما ع</w:t>
      </w:r>
      <w:r w:rsidR="00007D56">
        <w:rPr>
          <w:rtl/>
          <w:lang w:bidi="fa-IR"/>
        </w:rPr>
        <w:t>قیده</w:t>
      </w:r>
      <w:r w:rsidRPr="006F236D">
        <w:rPr>
          <w:rtl/>
          <w:lang w:bidi="fa-IR"/>
        </w:rPr>
        <w:t xml:space="preserve"> اهل سنت و جماعت را برگزیده</w:t>
      </w:r>
      <w:r w:rsidR="00F04F27">
        <w:rPr>
          <w:rFonts w:hint="cs"/>
          <w:rtl/>
          <w:lang w:bidi="fa-IR"/>
        </w:rPr>
        <w:t>‌</w:t>
      </w:r>
      <w:r w:rsidRPr="006F236D">
        <w:rPr>
          <w:rtl/>
          <w:lang w:bidi="fa-IR"/>
        </w:rPr>
        <w:t>ایم چرا که این جماعت، اهل سنت هستند و دیگر فرقه ها، تنها اهل قبله</w:t>
      </w:r>
      <w:r w:rsidRPr="00F035DB">
        <w:rPr>
          <w:rtl/>
        </w:rPr>
        <w:t xml:space="preserve">! </w:t>
      </w:r>
      <w:r w:rsidRPr="006F236D">
        <w:rPr>
          <w:rtl/>
          <w:lang w:bidi="fa-IR"/>
        </w:rPr>
        <w:t>و چقدر تفاوت است میان اینکه منتسب به اهل سنت و جماعت باشی و اینکه فقط اهل قبله بوده و مسلمان نام گرفته باشی</w:t>
      </w:r>
      <w:r w:rsidRPr="00F035DB">
        <w:rPr>
          <w:rtl/>
        </w:rPr>
        <w:t>!!</w:t>
      </w:r>
    </w:p>
    <w:p w:rsidR="003418E9" w:rsidRDefault="002B18A8" w:rsidP="00F035DB">
      <w:pPr>
        <w:pStyle w:val="a1"/>
        <w:rPr>
          <w:rtl/>
        </w:rPr>
      </w:pPr>
      <w:r w:rsidRPr="006F236D">
        <w:rPr>
          <w:rtl/>
          <w:lang w:bidi="fa-IR"/>
        </w:rPr>
        <w:t>حمد و سپاس</w:t>
      </w:r>
      <w:r w:rsidR="00A40E22">
        <w:rPr>
          <w:rFonts w:hint="cs"/>
          <w:rtl/>
          <w:lang w:bidi="fa-IR"/>
        </w:rPr>
        <w:t>،</w:t>
      </w:r>
      <w:r w:rsidRPr="006F236D">
        <w:rPr>
          <w:rtl/>
          <w:lang w:bidi="fa-IR"/>
        </w:rPr>
        <w:t xml:space="preserve"> پروردگار جهانیان را و درود و سلام بر فرستاده</w:t>
      </w:r>
      <w:r w:rsidR="000C4BDC">
        <w:rPr>
          <w:rtl/>
          <w:lang w:bidi="fa-IR"/>
        </w:rPr>
        <w:t xml:space="preserve">‌اش </w:t>
      </w:r>
      <w:r w:rsidRPr="006F236D">
        <w:rPr>
          <w:rtl/>
          <w:lang w:bidi="fa-IR"/>
        </w:rPr>
        <w:t>محمد مصطفی و بر خاندان و یاران او هر قدر که ذاکران، نامش را یاد کنن</w:t>
      </w:r>
      <w:r w:rsidR="003418E9" w:rsidRPr="006F236D">
        <w:rPr>
          <w:rtl/>
          <w:lang w:bidi="fa-IR"/>
        </w:rPr>
        <w:t>د و غافلان، از یادش غافل بمانند</w:t>
      </w:r>
      <w:r w:rsidR="003418E9" w:rsidRPr="00F035DB">
        <w:rPr>
          <w:rtl/>
        </w:rPr>
        <w:t>.</w:t>
      </w:r>
    </w:p>
    <w:p w:rsidR="00AA0ECC" w:rsidRDefault="00AA0ECC" w:rsidP="00F035DB">
      <w:pPr>
        <w:pStyle w:val="a1"/>
        <w:rPr>
          <w:rtl/>
        </w:rPr>
      </w:pPr>
    </w:p>
    <w:p w:rsidR="00AA0ECC" w:rsidRPr="00574093" w:rsidRDefault="00AA0ECC" w:rsidP="00AA0ECC">
      <w:pPr>
        <w:pStyle w:val="a1"/>
      </w:pPr>
      <w:r w:rsidRPr="00574093">
        <w:rPr>
          <w:rFonts w:hint="cs"/>
          <w:rtl/>
        </w:rPr>
        <w:t>لینک مقاله عربی:</w:t>
      </w:r>
    </w:p>
    <w:p w:rsidR="00AA0ECC" w:rsidRPr="007D0DE4" w:rsidRDefault="00AA0ECC" w:rsidP="00AA0ECC">
      <w:pPr>
        <w:pStyle w:val="a1"/>
        <w:bidi w:val="0"/>
        <w:spacing w:before="120"/>
        <w:ind w:firstLine="0"/>
        <w:rPr>
          <w:rFonts w:ascii="Times New Roman" w:hAnsi="Times New Roman" w:cs="Times New Roman"/>
          <w:lang w:bidi="fa-IR"/>
        </w:rPr>
      </w:pPr>
      <w:r w:rsidRPr="007D0DE4">
        <w:rPr>
          <w:rFonts w:ascii="Times New Roman" w:hAnsi="Times New Roman" w:cs="Times New Roman"/>
          <w:lang w:bidi="fa-IR"/>
        </w:rPr>
        <w:t>http://www.alukah.net/sharia/0/87916/#ixzz3jx99Xr41</w:t>
      </w:r>
    </w:p>
    <w:p w:rsidR="00AA0ECC" w:rsidRPr="00AA0ECC" w:rsidRDefault="00AA0ECC" w:rsidP="00F035DB">
      <w:pPr>
        <w:pStyle w:val="a1"/>
        <w:rPr>
          <w:rStyle w:val="Char1"/>
          <w:rtl/>
        </w:rPr>
      </w:pPr>
    </w:p>
    <w:sectPr w:rsidR="00AA0ECC" w:rsidRPr="00AA0ECC" w:rsidSect="00182BB6">
      <w:headerReference w:type="even" r:id="rId15"/>
      <w:headerReference w:type="default" r:id="rId16"/>
      <w:headerReference w:type="first" r:id="rId17"/>
      <w:footnotePr>
        <w:numRestart w:val="eachPage"/>
      </w:footnotePr>
      <w:pgSz w:w="7938" w:h="11907" w:code="1"/>
      <w:pgMar w:top="567" w:right="851" w:bottom="851" w:left="851" w:header="454" w:footer="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FA1" w:rsidRDefault="00A43FA1" w:rsidP="004A13AA">
      <w:r>
        <w:separator/>
      </w:r>
    </w:p>
  </w:endnote>
  <w:endnote w:type="continuationSeparator" w:id="0">
    <w:p w:rsidR="00A43FA1" w:rsidRDefault="00A43FA1" w:rsidP="004A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_zar Bold">
    <w:altName w:val="Courier New"/>
    <w:charset w:val="00"/>
    <w:family w:val="auto"/>
    <w:pitch w:val="variable"/>
    <w:sig w:usb0="00000003" w:usb1="80000000" w:usb2="00000008" w:usb3="00000000" w:csb0="0000000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ldhabi">
    <w:panose1 w:val="01000000000000000000"/>
    <w:charset w:val="00"/>
    <w:family w:val="auto"/>
    <w:pitch w:val="variable"/>
    <w:sig w:usb0="A000206F" w:usb1="9000804B" w:usb2="00000000" w:usb3="00000000" w:csb0="00000041" w:csb1="00000000"/>
  </w:font>
  <w:font w:name="B Jalal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altName w:val="Times New Roman Bold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FA1" w:rsidRDefault="00A43FA1" w:rsidP="004A13AA">
      <w:r>
        <w:separator/>
      </w:r>
    </w:p>
  </w:footnote>
  <w:footnote w:type="continuationSeparator" w:id="0">
    <w:p w:rsidR="00A43FA1" w:rsidRDefault="00A43FA1" w:rsidP="004A13AA">
      <w:r>
        <w:continuationSeparator/>
      </w:r>
    </w:p>
  </w:footnote>
  <w:footnote w:id="1">
    <w:p w:rsidR="00233E20" w:rsidRPr="00881F4A" w:rsidRDefault="00233E20" w:rsidP="00233E20">
      <w:pPr>
        <w:pStyle w:val="a8"/>
        <w:rPr>
          <w:rStyle w:val="Char1"/>
        </w:rPr>
      </w:pPr>
      <w:r w:rsidRPr="00881F4A">
        <w:rPr>
          <w:rStyle w:val="FootnoteReference"/>
          <w:vertAlign w:val="baseline"/>
        </w:rPr>
        <w:footnoteRef/>
      </w:r>
      <w:r w:rsidRPr="00881F4A">
        <w:rPr>
          <w:rFonts w:hint="cs"/>
          <w:rtl/>
        </w:rPr>
        <w:t>-</w:t>
      </w:r>
      <w:r w:rsidRPr="00881F4A">
        <w:rPr>
          <w:rStyle w:val="Char7"/>
          <w:rFonts w:eastAsiaTheme="minorHAnsi" w:hint="cs"/>
          <w:rtl/>
        </w:rPr>
        <w:t xml:space="preserve"> </w:t>
      </w:r>
      <w:r w:rsidRPr="00881F4A">
        <w:rPr>
          <w:rtl/>
        </w:rPr>
        <w:t>ایمان به خداوند متعال در بر دارنده چهار قسم است:</w:t>
      </w:r>
      <w:r w:rsidRPr="00881F4A">
        <w:rPr>
          <w:rStyle w:val="Char1"/>
          <w:rtl/>
        </w:rPr>
        <w:t xml:space="preserve"> </w:t>
      </w:r>
    </w:p>
    <w:p w:rsidR="00233E20" w:rsidRPr="00881F4A" w:rsidRDefault="00233E20" w:rsidP="00233E20">
      <w:pPr>
        <w:pStyle w:val="a8"/>
        <w:ind w:firstLine="0"/>
        <w:rPr>
          <w:rStyle w:val="Char1"/>
          <w:rtl/>
        </w:rPr>
      </w:pPr>
      <w:r w:rsidRPr="00881F4A">
        <w:rPr>
          <w:rtl/>
        </w:rPr>
        <w:t>الف</w:t>
      </w:r>
      <w:r w:rsidRPr="00881F4A">
        <w:rPr>
          <w:rStyle w:val="Char1"/>
          <w:rtl/>
        </w:rPr>
        <w:t xml:space="preserve">) </w:t>
      </w:r>
      <w:r w:rsidRPr="00881F4A">
        <w:rPr>
          <w:rtl/>
        </w:rPr>
        <w:t>ایمان به وجود خداوند.</w:t>
      </w:r>
      <w:r w:rsidRPr="00881F4A">
        <w:rPr>
          <w:rStyle w:val="Char1"/>
          <w:rtl/>
        </w:rPr>
        <w:t xml:space="preserve"> </w:t>
      </w:r>
    </w:p>
    <w:p w:rsidR="00233E20" w:rsidRPr="00881F4A" w:rsidRDefault="00233E20" w:rsidP="00233E20">
      <w:pPr>
        <w:pStyle w:val="a8"/>
        <w:ind w:firstLine="0"/>
        <w:rPr>
          <w:rStyle w:val="Char1"/>
          <w:rtl/>
        </w:rPr>
      </w:pPr>
      <w:r w:rsidRPr="00881F4A">
        <w:rPr>
          <w:rtl/>
        </w:rPr>
        <w:t>ب</w:t>
      </w:r>
      <w:r w:rsidRPr="00881F4A">
        <w:rPr>
          <w:rStyle w:val="Char1"/>
          <w:rtl/>
        </w:rPr>
        <w:t>)</w:t>
      </w:r>
      <w:r w:rsidRPr="00881F4A">
        <w:rPr>
          <w:rStyle w:val="Char1"/>
          <w:rFonts w:hint="cs"/>
          <w:rtl/>
        </w:rPr>
        <w:t xml:space="preserve"> </w:t>
      </w:r>
      <w:r w:rsidRPr="00881F4A">
        <w:rPr>
          <w:rtl/>
        </w:rPr>
        <w:t>ایمان به ربوبیت خداوند.</w:t>
      </w:r>
      <w:r w:rsidRPr="00881F4A">
        <w:rPr>
          <w:rStyle w:val="Char1"/>
          <w:rtl/>
        </w:rPr>
        <w:t xml:space="preserve"> </w:t>
      </w:r>
    </w:p>
    <w:p w:rsidR="00233E20" w:rsidRPr="00881F4A" w:rsidRDefault="00233E20" w:rsidP="00233E20">
      <w:pPr>
        <w:pStyle w:val="a8"/>
        <w:ind w:firstLine="0"/>
        <w:rPr>
          <w:rStyle w:val="Char1"/>
          <w:rtl/>
        </w:rPr>
      </w:pPr>
      <w:r w:rsidRPr="00881F4A">
        <w:rPr>
          <w:rtl/>
        </w:rPr>
        <w:t>ج</w:t>
      </w:r>
      <w:r w:rsidRPr="00881F4A">
        <w:rPr>
          <w:rStyle w:val="Char1"/>
          <w:rtl/>
        </w:rPr>
        <w:t xml:space="preserve">) </w:t>
      </w:r>
      <w:r w:rsidRPr="00881F4A">
        <w:rPr>
          <w:rtl/>
        </w:rPr>
        <w:t>ایمان به ألوهیت خداوند.</w:t>
      </w:r>
      <w:r w:rsidRPr="00881F4A">
        <w:rPr>
          <w:rStyle w:val="Char1"/>
          <w:rtl/>
        </w:rPr>
        <w:t xml:space="preserve"> </w:t>
      </w:r>
    </w:p>
    <w:p w:rsidR="00233E20" w:rsidRPr="00881F4A" w:rsidRDefault="00233E20" w:rsidP="00F61142">
      <w:pPr>
        <w:pStyle w:val="a8"/>
        <w:ind w:firstLine="0"/>
        <w:rPr>
          <w:rStyle w:val="Char1"/>
          <w:rtl/>
        </w:rPr>
      </w:pPr>
      <w:r w:rsidRPr="00881F4A">
        <w:rPr>
          <w:rtl/>
        </w:rPr>
        <w:t>د</w:t>
      </w:r>
      <w:r w:rsidRPr="00881F4A">
        <w:rPr>
          <w:rStyle w:val="Char1"/>
          <w:rtl/>
        </w:rPr>
        <w:t>)</w:t>
      </w:r>
      <w:r w:rsidRPr="00881F4A">
        <w:rPr>
          <w:rStyle w:val="Char1"/>
          <w:rFonts w:hint="cs"/>
          <w:rtl/>
        </w:rPr>
        <w:t xml:space="preserve"> </w:t>
      </w:r>
      <w:r w:rsidRPr="00881F4A">
        <w:rPr>
          <w:rtl/>
        </w:rPr>
        <w:t>ایمان به اسماء و صفات خداوند. ر.ک «شرح أصول الإیمان»</w:t>
      </w:r>
      <w:r w:rsidRPr="00881F4A">
        <w:rPr>
          <w:rStyle w:val="Char1"/>
          <w:rtl/>
        </w:rPr>
        <w:t xml:space="preserve"> </w:t>
      </w:r>
      <w:r w:rsidRPr="00881F4A">
        <w:rPr>
          <w:rtl/>
        </w:rPr>
        <w:t>شیخ إبن عثیمین ص</w:t>
      </w:r>
      <w:r w:rsidRPr="00881F4A">
        <w:rPr>
          <w:rStyle w:val="Char1"/>
          <w:rtl/>
        </w:rPr>
        <w:t>15</w:t>
      </w:r>
      <w:r w:rsidRPr="00881F4A">
        <w:rPr>
          <w:rtl/>
        </w:rPr>
        <w:t>، «منهاج المسلم»</w:t>
      </w:r>
      <w:r w:rsidRPr="00881F4A">
        <w:rPr>
          <w:rStyle w:val="Char1"/>
          <w:rtl/>
        </w:rPr>
        <w:t xml:space="preserve"> </w:t>
      </w:r>
      <w:r w:rsidRPr="00881F4A">
        <w:rPr>
          <w:rtl/>
        </w:rPr>
        <w:t>شیخ ابوبکر الجزائری ص</w:t>
      </w:r>
      <w:r w:rsidRPr="00881F4A">
        <w:rPr>
          <w:rStyle w:val="Char1"/>
          <w:rtl/>
        </w:rPr>
        <w:t>11</w:t>
      </w:r>
      <w:r w:rsidRPr="00881F4A">
        <w:rPr>
          <w:rtl/>
        </w:rPr>
        <w:t>، «مختصر الفقه الإسلامی»</w:t>
      </w:r>
      <w:r w:rsidRPr="00881F4A">
        <w:rPr>
          <w:rStyle w:val="Char1"/>
          <w:rtl/>
        </w:rPr>
        <w:t xml:space="preserve"> </w:t>
      </w:r>
      <w:r w:rsidRPr="00881F4A">
        <w:rPr>
          <w:rtl/>
        </w:rPr>
        <w:t>شیخ محمد التویجری ص</w:t>
      </w:r>
      <w:r w:rsidRPr="00881F4A">
        <w:rPr>
          <w:rStyle w:val="Char1"/>
          <w:rtl/>
        </w:rPr>
        <w:t>37</w:t>
      </w:r>
    </w:p>
    <w:p w:rsidR="00233E20" w:rsidRPr="00881F4A" w:rsidRDefault="00233E20" w:rsidP="00233E20">
      <w:pPr>
        <w:pStyle w:val="a8"/>
        <w:ind w:firstLine="0"/>
      </w:pPr>
      <w:r w:rsidRPr="00881F4A">
        <w:rPr>
          <w:rtl/>
        </w:rPr>
        <w:t>به عبارت دقیق ایمان سه نوع است زیرا وجود الله متعال در ضمن این سه مورد گنجانده شده است. همچنین انواع ارادی، قصدی، تعبدی، علمی، معرفی و خبری نیز دارد اما نزد اهل سنت و جماعت ایمان به همین سه قسم ربوبی</w:t>
      </w:r>
      <w:r w:rsidRPr="00881F4A">
        <w:rPr>
          <w:rFonts w:hint="cs"/>
          <w:rtl/>
        </w:rPr>
        <w:t>ت</w:t>
      </w:r>
      <w:r w:rsidRPr="00881F4A">
        <w:rPr>
          <w:rStyle w:val="Char1"/>
          <w:rtl/>
        </w:rPr>
        <w:t xml:space="preserve"> </w:t>
      </w:r>
      <w:r w:rsidRPr="00881F4A">
        <w:rPr>
          <w:rtl/>
        </w:rPr>
        <w:t>، ألوهیت و اسماء و صفات مشهور است.</w:t>
      </w:r>
      <w:r w:rsidRPr="00881F4A">
        <w:rPr>
          <w:rFonts w:hint="cs"/>
          <w:rtl/>
        </w:rPr>
        <w:t xml:space="preserve"> </w:t>
      </w:r>
    </w:p>
    <w:p w:rsidR="00233E20" w:rsidRPr="00881F4A" w:rsidRDefault="00233E20" w:rsidP="00233E20">
      <w:pPr>
        <w:pStyle w:val="a8"/>
        <w:ind w:firstLine="0"/>
        <w:rPr>
          <w:rtl/>
        </w:rPr>
      </w:pPr>
      <w:r w:rsidRPr="00881F4A">
        <w:rPr>
          <w:rFonts w:hint="cs"/>
          <w:rtl/>
        </w:rPr>
        <w:t>یعنی ایمان به اینکه خداوند تربیت کننده، خالق، مالک و مدبر همه مخلوقات و همه امور است و اوست خداونگار برحق و یگان</w:t>
      </w:r>
      <w:r w:rsidR="00357410">
        <w:rPr>
          <w:rFonts w:hint="cs"/>
          <w:rtl/>
        </w:rPr>
        <w:t xml:space="preserve">ه‌ای </w:t>
      </w:r>
      <w:r w:rsidRPr="00881F4A">
        <w:rPr>
          <w:rFonts w:hint="cs"/>
          <w:rtl/>
        </w:rPr>
        <w:t>که عبادت تنها شایسته اوست و نام‌های نیکو و صفات والا مخصوص اوست.</w:t>
      </w:r>
      <w:r w:rsidRPr="00881F4A">
        <w:rPr>
          <w:rStyle w:val="Char1"/>
          <w:rFonts w:hint="cs"/>
          <w:rtl/>
        </w:rPr>
        <w:t xml:space="preserve"> </w:t>
      </w:r>
      <w:r w:rsidRPr="00881F4A">
        <w:rPr>
          <w:rFonts w:hint="cs"/>
          <w:rtl/>
        </w:rPr>
        <w:t>(مترجم)</w:t>
      </w:r>
    </w:p>
  </w:footnote>
  <w:footnote w:id="2">
    <w:p w:rsidR="00BF5CC1" w:rsidRPr="00881F4A" w:rsidRDefault="00BF5CC1" w:rsidP="00F61142">
      <w:pPr>
        <w:pStyle w:val="FootnoteText"/>
        <w:bidi/>
        <w:ind w:left="284" w:hanging="284"/>
        <w:jc w:val="both"/>
        <w:rPr>
          <w:sz w:val="24"/>
          <w:szCs w:val="24"/>
          <w:rtl/>
        </w:rPr>
      </w:pPr>
      <w:r w:rsidRPr="00881F4A">
        <w:rPr>
          <w:rStyle w:val="FootnoteReference"/>
          <w:sz w:val="24"/>
          <w:szCs w:val="24"/>
          <w:vertAlign w:val="baseline"/>
        </w:rPr>
        <w:footnoteRef/>
      </w:r>
      <w:r w:rsidRPr="00881F4A">
        <w:rPr>
          <w:rFonts w:hint="cs"/>
          <w:sz w:val="24"/>
          <w:szCs w:val="24"/>
          <w:rtl/>
        </w:rPr>
        <w:t>-</w:t>
      </w:r>
      <w:r w:rsidRPr="00881F4A">
        <w:rPr>
          <w:rStyle w:val="Char7"/>
          <w:rFonts w:hint="cs"/>
          <w:rtl/>
        </w:rPr>
        <w:t xml:space="preserve"> </w:t>
      </w:r>
      <w:r w:rsidRPr="00881F4A">
        <w:rPr>
          <w:rStyle w:val="Char8"/>
          <w:rtl/>
        </w:rPr>
        <w:t>«مسند</w:t>
      </w:r>
      <w:r w:rsidRPr="00881F4A">
        <w:rPr>
          <w:rStyle w:val="Char8"/>
          <w:rFonts w:hint="cs"/>
          <w:rtl/>
        </w:rPr>
        <w:t>»</w:t>
      </w:r>
      <w:r w:rsidRPr="00881F4A">
        <w:rPr>
          <w:rStyle w:val="Char8"/>
          <w:rtl/>
        </w:rPr>
        <w:t xml:space="preserve"> احمد (ج1/ص51)- «صحیح</w:t>
      </w:r>
      <w:r w:rsidRPr="00881F4A">
        <w:rPr>
          <w:rStyle w:val="Char8"/>
          <w:rFonts w:hint="cs"/>
          <w:rtl/>
        </w:rPr>
        <w:t>»</w:t>
      </w:r>
      <w:r w:rsidRPr="00881F4A">
        <w:rPr>
          <w:rStyle w:val="Char8"/>
          <w:rtl/>
        </w:rPr>
        <w:t xml:space="preserve"> مسلم، فصل ایمان، باب بیان اسلام و ایمان و احسان و وجوب ایمان به اثبات تقدیر و بیان دلیل برائت از کسی که به تقدیر ایمان ندارد و از درشت گویی در این مورد، (ج1/ص36)- «صحیح</w:t>
      </w:r>
      <w:r w:rsidRPr="00881F4A">
        <w:rPr>
          <w:rStyle w:val="Char8"/>
          <w:rFonts w:hint="cs"/>
          <w:rtl/>
        </w:rPr>
        <w:t>»</w:t>
      </w:r>
      <w:r w:rsidRPr="00881F4A">
        <w:rPr>
          <w:rStyle w:val="Char8"/>
          <w:rtl/>
        </w:rPr>
        <w:t xml:space="preserve"> بخاری، فصل ایمان، باب سؤال کردن جبرئیل</w:t>
      </w:r>
      <w:r w:rsidRPr="00881F4A">
        <w:rPr>
          <w:rStyle w:val="Char8"/>
          <w:rFonts w:cs="CTraditional Arabic" w:hint="cs"/>
          <w:rtl/>
        </w:rPr>
        <w:t>÷</w:t>
      </w:r>
      <w:r w:rsidRPr="00881F4A">
        <w:rPr>
          <w:rStyle w:val="Char8"/>
          <w:rtl/>
        </w:rPr>
        <w:t xml:space="preserve"> از پیامبر </w:t>
      </w:r>
      <w:r w:rsidRPr="00881F4A">
        <w:rPr>
          <w:rStyle w:val="Char8"/>
          <w:rFonts w:hint="cs"/>
          <w:rtl/>
        </w:rPr>
        <w:t>ج</w:t>
      </w:r>
      <w:r w:rsidRPr="00881F4A">
        <w:rPr>
          <w:rStyle w:val="Char8"/>
          <w:rtl/>
        </w:rPr>
        <w:t xml:space="preserve"> در مورد ایمان و اسلام و احسان و علم به قیامت و پاسخ پیامبر به او، به روایت ابوهریره</w:t>
      </w:r>
      <w:r w:rsidRPr="00881F4A">
        <w:rPr>
          <w:rStyle w:val="Char8"/>
          <w:rFonts w:cs="CTraditional Arabic" w:hint="cs"/>
          <w:rtl/>
        </w:rPr>
        <w:t>س</w:t>
      </w:r>
      <w:r w:rsidRPr="00881F4A">
        <w:rPr>
          <w:rStyle w:val="Char8"/>
          <w:rtl/>
        </w:rPr>
        <w:t>، (ج1/ص27)- «سنن</w:t>
      </w:r>
      <w:r w:rsidRPr="00881F4A">
        <w:rPr>
          <w:rStyle w:val="Char8"/>
          <w:rFonts w:hint="cs"/>
          <w:rtl/>
        </w:rPr>
        <w:t>»</w:t>
      </w:r>
      <w:r w:rsidRPr="00881F4A">
        <w:rPr>
          <w:rStyle w:val="Char8"/>
          <w:rtl/>
        </w:rPr>
        <w:t xml:space="preserve"> ابو داوود، فصل سنت، باب تقدیر، (ج4/ص223)- «سنن</w:t>
      </w:r>
      <w:r w:rsidRPr="00881F4A">
        <w:rPr>
          <w:rStyle w:val="Char8"/>
          <w:rFonts w:hint="cs"/>
          <w:rtl/>
        </w:rPr>
        <w:t>»</w:t>
      </w:r>
      <w:r w:rsidRPr="00881F4A">
        <w:rPr>
          <w:rStyle w:val="Char8"/>
          <w:rtl/>
        </w:rPr>
        <w:t xml:space="preserve"> ترمذی، فصل ایمان، باب آنچه در مورد وصف ایمان و اسلام توسط جبرئیل برای نبی آمده است، (ج5/ص6)- «السنن الصغری</w:t>
      </w:r>
      <w:r w:rsidRPr="00881F4A">
        <w:rPr>
          <w:rStyle w:val="Char8"/>
          <w:rFonts w:hint="cs"/>
          <w:rtl/>
        </w:rPr>
        <w:t xml:space="preserve">» </w:t>
      </w:r>
      <w:r w:rsidRPr="00881F4A">
        <w:rPr>
          <w:rStyle w:val="Char8"/>
          <w:rtl/>
        </w:rPr>
        <w:t>نسائی، فصل ایمان و حقوق و قوانین آن، باب توصیف اسلام (ج8/ص97) و در «السنن الکبری»، فصل ایمان و حقوق و قوانین آن، باب توصیف اسلام (ج6/ص528)- «سنن</w:t>
      </w:r>
      <w:r w:rsidRPr="00881F4A">
        <w:rPr>
          <w:rStyle w:val="Char8"/>
          <w:rFonts w:hint="cs"/>
          <w:rtl/>
        </w:rPr>
        <w:t>»</w:t>
      </w:r>
      <w:r w:rsidRPr="00881F4A">
        <w:rPr>
          <w:rStyle w:val="Char8"/>
          <w:rtl/>
        </w:rPr>
        <w:t xml:space="preserve"> إبن ماجه، باب ایمان (ج1/ص24)- «صحیح</w:t>
      </w:r>
      <w:r w:rsidRPr="00881F4A">
        <w:rPr>
          <w:rStyle w:val="Char8"/>
          <w:rFonts w:hint="cs"/>
          <w:rtl/>
        </w:rPr>
        <w:t xml:space="preserve">» </w:t>
      </w:r>
      <w:r w:rsidRPr="00881F4A">
        <w:rPr>
          <w:rStyle w:val="Char8"/>
          <w:rtl/>
        </w:rPr>
        <w:t>إبن خزیمه، فصل مناسک، باب وجوب حج برای کسی که در توانش باشد (ج4/ص127)- «صحیح</w:t>
      </w:r>
      <w:r w:rsidRPr="00881F4A">
        <w:rPr>
          <w:rStyle w:val="Char8"/>
          <w:rFonts w:hint="cs"/>
          <w:rtl/>
        </w:rPr>
        <w:t>»</w:t>
      </w:r>
      <w:r w:rsidRPr="00881F4A">
        <w:rPr>
          <w:rStyle w:val="Char8"/>
          <w:rtl/>
        </w:rPr>
        <w:t xml:space="preserve"> إبن حبان، فصل ایمان، باب وجوب ایمان (ج1/ص389)- «السنن الکبری</w:t>
      </w:r>
      <w:r w:rsidRPr="00881F4A">
        <w:rPr>
          <w:rStyle w:val="Char8"/>
          <w:rFonts w:hint="cs"/>
          <w:rtl/>
        </w:rPr>
        <w:t xml:space="preserve">» </w:t>
      </w:r>
      <w:r w:rsidRPr="00881F4A">
        <w:rPr>
          <w:rStyle w:val="Char8"/>
          <w:rtl/>
        </w:rPr>
        <w:t>بیهقی</w:t>
      </w:r>
      <w:r w:rsidRPr="00881F4A">
        <w:rPr>
          <w:rStyle w:val="Char8"/>
          <w:rFonts w:hint="cs"/>
          <w:rtl/>
        </w:rPr>
        <w:t>، ف</w:t>
      </w:r>
      <w:r w:rsidRPr="00881F4A">
        <w:rPr>
          <w:rStyle w:val="Char8"/>
          <w:rtl/>
        </w:rPr>
        <w:t>صل حج، باب اثبات وجوب حج بر هر کس که توانایی داشته و آزاد، بالغ، عاقل و مسلمان باشد. (ج4/ص324).</w:t>
      </w:r>
    </w:p>
  </w:footnote>
  <w:footnote w:id="3">
    <w:p w:rsidR="00BF5CC1" w:rsidRPr="00881F4A" w:rsidRDefault="00BF5CC1" w:rsidP="00BF5CC1">
      <w:pPr>
        <w:pStyle w:val="FootnoteText"/>
        <w:bidi/>
        <w:ind w:left="284" w:hanging="284"/>
        <w:jc w:val="both"/>
        <w:rPr>
          <w:sz w:val="24"/>
          <w:szCs w:val="24"/>
          <w:rtl/>
        </w:rPr>
      </w:pPr>
      <w:r w:rsidRPr="00881F4A">
        <w:rPr>
          <w:rStyle w:val="FootnoteReference"/>
          <w:sz w:val="24"/>
          <w:szCs w:val="24"/>
          <w:vertAlign w:val="baseline"/>
        </w:rPr>
        <w:footnoteRef/>
      </w:r>
      <w:r w:rsidRPr="00881F4A">
        <w:rPr>
          <w:rFonts w:hint="cs"/>
          <w:sz w:val="24"/>
          <w:szCs w:val="24"/>
          <w:rtl/>
        </w:rPr>
        <w:t>-</w:t>
      </w:r>
      <w:r w:rsidRPr="00881F4A">
        <w:rPr>
          <w:rStyle w:val="Char7"/>
          <w:rFonts w:hint="cs"/>
          <w:rtl/>
        </w:rPr>
        <w:t xml:space="preserve"> </w:t>
      </w:r>
      <w:r w:rsidRPr="00881F4A">
        <w:rPr>
          <w:rStyle w:val="Char8"/>
          <w:rFonts w:hint="cs"/>
          <w:rtl/>
        </w:rPr>
        <w:t>امام ابن منده، کتاب «الإیمان»، به تحقیق د. علی الفقیهی، ج1/ص1131، ش7</w:t>
      </w:r>
    </w:p>
  </w:footnote>
  <w:footnote w:id="4">
    <w:p w:rsidR="00BF5CC1" w:rsidRPr="00881F4A" w:rsidRDefault="00BF5CC1" w:rsidP="00BF5CC1">
      <w:pPr>
        <w:pStyle w:val="FootnoteText"/>
        <w:bidi/>
        <w:ind w:left="284" w:hanging="284"/>
        <w:jc w:val="both"/>
        <w:rPr>
          <w:rStyle w:val="Char8"/>
          <w:rtl/>
        </w:rPr>
      </w:pPr>
      <w:r w:rsidRPr="00881F4A">
        <w:rPr>
          <w:rStyle w:val="FootnoteReference"/>
          <w:sz w:val="24"/>
          <w:szCs w:val="24"/>
          <w:vertAlign w:val="baseline"/>
        </w:rPr>
        <w:footnoteRef/>
      </w:r>
      <w:r w:rsidRPr="00881F4A">
        <w:rPr>
          <w:rFonts w:hint="cs"/>
          <w:sz w:val="24"/>
          <w:szCs w:val="24"/>
          <w:rtl/>
        </w:rPr>
        <w:t>-</w:t>
      </w:r>
      <w:r w:rsidRPr="00881F4A">
        <w:rPr>
          <w:rStyle w:val="Char7"/>
          <w:rFonts w:hint="cs"/>
          <w:rtl/>
        </w:rPr>
        <w:t xml:space="preserve"> </w:t>
      </w:r>
      <w:r w:rsidRPr="00881F4A">
        <w:rPr>
          <w:rStyle w:val="Char8"/>
          <w:rFonts w:hint="cs"/>
          <w:rtl/>
        </w:rPr>
        <w:t>استاد محمد قطب، «رکائز الأیمان»، ص7</w:t>
      </w:r>
    </w:p>
  </w:footnote>
  <w:footnote w:id="5">
    <w:p w:rsidR="00BF5CC1" w:rsidRPr="00881F4A" w:rsidRDefault="00BF5CC1" w:rsidP="00BF5CC1">
      <w:pPr>
        <w:pStyle w:val="FootnoteText"/>
        <w:bidi/>
        <w:ind w:left="284" w:hanging="284"/>
        <w:jc w:val="both"/>
        <w:rPr>
          <w:rStyle w:val="Char8"/>
          <w:rtl/>
        </w:rPr>
      </w:pPr>
      <w:r w:rsidRPr="00881F4A">
        <w:rPr>
          <w:rStyle w:val="FootnoteReference"/>
          <w:sz w:val="24"/>
          <w:szCs w:val="24"/>
          <w:vertAlign w:val="baseline"/>
        </w:rPr>
        <w:footnoteRef/>
      </w:r>
      <w:r w:rsidRPr="00881F4A">
        <w:rPr>
          <w:rFonts w:hint="cs"/>
          <w:sz w:val="24"/>
          <w:szCs w:val="24"/>
          <w:rtl/>
        </w:rPr>
        <w:t>-</w:t>
      </w:r>
      <w:r w:rsidRPr="00881F4A">
        <w:rPr>
          <w:rStyle w:val="Char7"/>
          <w:rFonts w:hint="cs"/>
          <w:rtl/>
        </w:rPr>
        <w:t xml:space="preserve"> </w:t>
      </w:r>
      <w:r w:rsidRPr="00881F4A">
        <w:rPr>
          <w:rStyle w:val="Char8"/>
          <w:rFonts w:hint="cs"/>
          <w:rtl/>
        </w:rPr>
        <w:t>امام أبن منده، کتاب «الإیمان»، ج1/ص116. در باب اول این کتاب اشاره شده است که ایمانی که خداوند</w:t>
      </w:r>
      <w:r w:rsidRPr="00881F4A">
        <w:rPr>
          <w:rStyle w:val="Char8"/>
          <w:rFonts w:cs="CTraditional Arabic" w:hint="cs"/>
          <w:rtl/>
        </w:rPr>
        <w:t>ﻷ</w:t>
      </w:r>
      <w:r w:rsidRPr="00881F4A">
        <w:rPr>
          <w:rStyle w:val="Char8"/>
          <w:rFonts w:hint="cs"/>
          <w:rtl/>
        </w:rPr>
        <w:t xml:space="preserve"> بندگانش را بدان امر کرده است، همان ایمانی است که جبرئیل</w:t>
      </w:r>
      <w:r w:rsidRPr="00881F4A">
        <w:rPr>
          <w:rStyle w:val="Char8"/>
          <w:rFonts w:cs="CTraditional Arabic" w:hint="cs"/>
          <w:rtl/>
        </w:rPr>
        <w:t>÷</w:t>
      </w:r>
      <w:r w:rsidRPr="00881F4A">
        <w:rPr>
          <w:rStyle w:val="Char8"/>
          <w:rFonts w:hint="cs"/>
          <w:rtl/>
        </w:rPr>
        <w:t xml:space="preserve"> در مورد آن از رسول اکرم </w:t>
      </w:r>
      <w:r w:rsidRPr="00881F4A">
        <w:rPr>
          <w:rStyle w:val="Char8"/>
          <w:rFonts w:cs="CTraditional Arabic" w:hint="cs"/>
          <w:rtl/>
        </w:rPr>
        <w:t>ج</w:t>
      </w:r>
      <w:r w:rsidRPr="00881F4A">
        <w:rPr>
          <w:rStyle w:val="Char8"/>
          <w:rFonts w:hint="cs"/>
          <w:rtl/>
        </w:rPr>
        <w:t xml:space="preserve"> سؤال کرد تا اصحاب امور دین خود را بدانند.</w:t>
      </w:r>
    </w:p>
  </w:footnote>
  <w:footnote w:id="6">
    <w:p w:rsidR="00BF5CC1" w:rsidRPr="00881F4A" w:rsidRDefault="00BF5CC1" w:rsidP="00BF5CC1">
      <w:pPr>
        <w:pStyle w:val="FootnoteText"/>
        <w:bidi/>
        <w:ind w:left="284" w:hanging="284"/>
        <w:jc w:val="both"/>
        <w:rPr>
          <w:sz w:val="24"/>
          <w:szCs w:val="24"/>
          <w:rtl/>
        </w:rPr>
      </w:pPr>
      <w:r w:rsidRPr="00881F4A">
        <w:rPr>
          <w:rStyle w:val="FootnoteReference"/>
          <w:sz w:val="24"/>
          <w:szCs w:val="24"/>
          <w:vertAlign w:val="baseline"/>
        </w:rPr>
        <w:footnoteRef/>
      </w:r>
      <w:r w:rsidRPr="00881F4A">
        <w:rPr>
          <w:rFonts w:hint="cs"/>
          <w:sz w:val="24"/>
          <w:szCs w:val="24"/>
          <w:rtl/>
        </w:rPr>
        <w:t>-</w:t>
      </w:r>
      <w:r w:rsidRPr="00881F4A">
        <w:rPr>
          <w:rStyle w:val="Char7"/>
          <w:rFonts w:hint="cs"/>
          <w:rtl/>
        </w:rPr>
        <w:t xml:space="preserve"> </w:t>
      </w:r>
      <w:r w:rsidRPr="00881F4A">
        <w:rPr>
          <w:rStyle w:val="Char8"/>
          <w:rFonts w:hint="cs"/>
          <w:rtl/>
        </w:rPr>
        <w:t>روایت بخاری، کتاب « فتح الباری بشرح صحیح البخاری» امام ابن حجر عسقلانی، تحقیق طه عبد الرؤوف سعد، ج10/ص 240-241 ، ش 3442-3443- روایت مسلم، ج4/ص1836، ش 2365</w:t>
      </w:r>
    </w:p>
  </w:footnote>
  <w:footnote w:id="7">
    <w:p w:rsidR="00BF5CC1" w:rsidRPr="00881F4A" w:rsidRDefault="00BF5CC1" w:rsidP="00BF5CC1">
      <w:pPr>
        <w:pStyle w:val="a8"/>
        <w:rPr>
          <w:rtl/>
        </w:rPr>
      </w:pPr>
      <w:r w:rsidRPr="00881F4A">
        <w:rPr>
          <w:rStyle w:val="FootnoteReference"/>
          <w:vertAlign w:val="baseline"/>
        </w:rPr>
        <w:footnoteRef/>
      </w:r>
      <w:r w:rsidRPr="00881F4A">
        <w:rPr>
          <w:rFonts w:hint="cs"/>
          <w:rtl/>
        </w:rPr>
        <w:t>-</w:t>
      </w:r>
      <w:r w:rsidRPr="00881F4A">
        <w:rPr>
          <w:rStyle w:val="Char7"/>
          <w:rFonts w:eastAsiaTheme="minorHAnsi" w:hint="cs"/>
          <w:rtl/>
        </w:rPr>
        <w:t xml:space="preserve"> </w:t>
      </w:r>
      <w:r w:rsidRPr="00881F4A">
        <w:rPr>
          <w:rFonts w:hint="cs"/>
          <w:rtl/>
        </w:rPr>
        <w:t>فرزندان ذکور (برادران)</w:t>
      </w:r>
      <w:r w:rsidRPr="00881F4A">
        <w:rPr>
          <w:rStyle w:val="Char1"/>
          <w:rFonts w:hint="cs"/>
          <w:rtl/>
        </w:rPr>
        <w:t xml:space="preserve"> </w:t>
      </w:r>
      <w:r w:rsidRPr="00881F4A">
        <w:rPr>
          <w:rFonts w:hint="cs"/>
          <w:rtl/>
        </w:rPr>
        <w:t>سه دسته‌اند:</w:t>
      </w:r>
    </w:p>
    <w:p w:rsidR="00BF5CC1" w:rsidRPr="00881F4A" w:rsidRDefault="00BF5CC1" w:rsidP="00BF5CC1">
      <w:pPr>
        <w:pStyle w:val="a8"/>
        <w:ind w:firstLine="0"/>
        <w:rPr>
          <w:rStyle w:val="Char1"/>
          <w:rtl/>
        </w:rPr>
      </w:pPr>
      <w:r w:rsidRPr="00881F4A">
        <w:rPr>
          <w:rFonts w:hint="cs"/>
          <w:rtl/>
        </w:rPr>
        <w:t>ـ اگر پسران، از یک پدر و از مادران متفاوت باشند، «بنو العلات» نامیده می‌شوند؛ یعنی برادران پدری هستند.</w:t>
      </w:r>
    </w:p>
    <w:p w:rsidR="00BF5CC1" w:rsidRPr="00881F4A" w:rsidRDefault="00BF5CC1" w:rsidP="00BF5CC1">
      <w:pPr>
        <w:pStyle w:val="a8"/>
        <w:ind w:firstLine="0"/>
        <w:rPr>
          <w:rStyle w:val="Char1"/>
          <w:rtl/>
        </w:rPr>
      </w:pPr>
      <w:r w:rsidRPr="00881F4A">
        <w:rPr>
          <w:rFonts w:hint="cs"/>
          <w:rtl/>
        </w:rPr>
        <w:t>ـ اگر از یک مادر و پدران مختلف باشند، «بنو الأخیاف» نام دارند؛ یعنی برادر مادری هستند.</w:t>
      </w:r>
    </w:p>
    <w:p w:rsidR="00BF5CC1" w:rsidRPr="00881F4A" w:rsidRDefault="00BF5CC1" w:rsidP="00BF5CC1">
      <w:pPr>
        <w:pStyle w:val="a8"/>
        <w:ind w:firstLine="0"/>
        <w:rPr>
          <w:rtl/>
        </w:rPr>
      </w:pPr>
      <w:r w:rsidRPr="00881F4A">
        <w:rPr>
          <w:rFonts w:hint="cs"/>
          <w:rtl/>
        </w:rPr>
        <w:t>ـ اگر از یک پدر و یک مادر باشند، «بنو الأعیان»</w:t>
      </w:r>
      <w:r w:rsidRPr="00881F4A">
        <w:rPr>
          <w:rStyle w:val="Char1"/>
          <w:rFonts w:hint="cs"/>
          <w:rtl/>
        </w:rPr>
        <w:t xml:space="preserve"> </w:t>
      </w:r>
      <w:r w:rsidRPr="00881F4A">
        <w:rPr>
          <w:rFonts w:hint="cs"/>
          <w:rtl/>
        </w:rPr>
        <w:t>نام دارند؛ یعنی برادران تنی هستند.</w:t>
      </w:r>
    </w:p>
  </w:footnote>
  <w:footnote w:id="8">
    <w:p w:rsidR="00BF5CC1" w:rsidRPr="00881F4A" w:rsidRDefault="00BF5CC1" w:rsidP="00BF5CC1">
      <w:pPr>
        <w:pStyle w:val="FootnoteText"/>
        <w:bidi/>
        <w:ind w:left="284" w:hanging="284"/>
        <w:jc w:val="both"/>
        <w:rPr>
          <w:sz w:val="24"/>
          <w:szCs w:val="24"/>
          <w:rtl/>
        </w:rPr>
      </w:pPr>
      <w:r w:rsidRPr="00881F4A">
        <w:rPr>
          <w:rStyle w:val="FootnoteReference"/>
          <w:sz w:val="24"/>
          <w:szCs w:val="24"/>
          <w:vertAlign w:val="baseline"/>
        </w:rPr>
        <w:footnoteRef/>
      </w:r>
      <w:r w:rsidRPr="00881F4A">
        <w:rPr>
          <w:rFonts w:hint="cs"/>
          <w:sz w:val="24"/>
          <w:szCs w:val="24"/>
          <w:rtl/>
        </w:rPr>
        <w:t>-</w:t>
      </w:r>
      <w:r w:rsidRPr="00881F4A">
        <w:rPr>
          <w:rStyle w:val="Char7"/>
          <w:rFonts w:hint="cs"/>
          <w:rtl/>
        </w:rPr>
        <w:t xml:space="preserve"> </w:t>
      </w:r>
      <w:r w:rsidRPr="00881F4A">
        <w:rPr>
          <w:rStyle w:val="Char8"/>
          <w:rFonts w:hint="cs"/>
          <w:rtl/>
        </w:rPr>
        <w:t>توضیح سابق</w:t>
      </w:r>
    </w:p>
  </w:footnote>
  <w:footnote w:id="9">
    <w:p w:rsidR="00BF5CC1" w:rsidRPr="00881F4A" w:rsidRDefault="00BF5CC1" w:rsidP="00BF5CC1">
      <w:pPr>
        <w:pStyle w:val="FootnoteText"/>
        <w:bidi/>
        <w:ind w:left="284" w:hanging="284"/>
        <w:jc w:val="both"/>
        <w:rPr>
          <w:sz w:val="24"/>
          <w:szCs w:val="24"/>
          <w:rtl/>
        </w:rPr>
      </w:pPr>
      <w:r w:rsidRPr="00881F4A">
        <w:rPr>
          <w:rStyle w:val="FootnoteReference"/>
          <w:sz w:val="24"/>
          <w:szCs w:val="24"/>
          <w:vertAlign w:val="baseline"/>
        </w:rPr>
        <w:footnoteRef/>
      </w:r>
      <w:r w:rsidRPr="00881F4A">
        <w:rPr>
          <w:rFonts w:hint="cs"/>
          <w:sz w:val="24"/>
          <w:szCs w:val="24"/>
          <w:rtl/>
        </w:rPr>
        <w:t>-</w:t>
      </w:r>
      <w:r w:rsidRPr="00881F4A">
        <w:rPr>
          <w:rStyle w:val="Char7"/>
          <w:rFonts w:hint="cs"/>
          <w:rtl/>
        </w:rPr>
        <w:t xml:space="preserve"> </w:t>
      </w:r>
      <w:r w:rsidRPr="00881F4A">
        <w:rPr>
          <w:rStyle w:val="Char8"/>
          <w:rFonts w:hint="cs"/>
          <w:rtl/>
        </w:rPr>
        <w:t>شیخ الإسلام ابن تیمیه، «إقتضاء الصراط المستقیم» تحقیق د. ناصر عبد الکریم (ج2/ص379.</w:t>
      </w:r>
    </w:p>
  </w:footnote>
  <w:footnote w:id="10">
    <w:p w:rsidR="00BF5CC1" w:rsidRPr="00881F4A" w:rsidRDefault="00BF5CC1" w:rsidP="00BF5CC1">
      <w:pPr>
        <w:pStyle w:val="FootnoteText"/>
        <w:bidi/>
        <w:ind w:left="284" w:hanging="284"/>
        <w:jc w:val="both"/>
        <w:rPr>
          <w:sz w:val="24"/>
          <w:szCs w:val="24"/>
          <w:rtl/>
        </w:rPr>
      </w:pPr>
      <w:r w:rsidRPr="00881F4A">
        <w:rPr>
          <w:rStyle w:val="FootnoteReference"/>
          <w:sz w:val="24"/>
          <w:szCs w:val="24"/>
          <w:vertAlign w:val="baseline"/>
        </w:rPr>
        <w:footnoteRef/>
      </w:r>
      <w:r w:rsidRPr="00881F4A">
        <w:rPr>
          <w:rFonts w:hint="cs"/>
          <w:sz w:val="24"/>
          <w:szCs w:val="24"/>
          <w:rtl/>
        </w:rPr>
        <w:t>-</w:t>
      </w:r>
      <w:r w:rsidRPr="00881F4A">
        <w:rPr>
          <w:rStyle w:val="Char7"/>
          <w:rFonts w:hint="cs"/>
          <w:rtl/>
        </w:rPr>
        <w:t xml:space="preserve"> </w:t>
      </w:r>
      <w:r w:rsidRPr="00881F4A">
        <w:rPr>
          <w:rStyle w:val="Char8"/>
          <w:rFonts w:hint="cs"/>
          <w:rtl/>
        </w:rPr>
        <w:t>«صحیح بخاری» (ج10/ص517-518)، ش3650 - «صحیح مسلم»، (ج4/1962-1964) ش 2533-2535</w:t>
      </w:r>
    </w:p>
  </w:footnote>
  <w:footnote w:id="11">
    <w:p w:rsidR="00BF5CC1" w:rsidRPr="00881F4A" w:rsidRDefault="00BF5CC1" w:rsidP="00BF5CC1">
      <w:pPr>
        <w:pStyle w:val="FootnoteText"/>
        <w:bidi/>
        <w:ind w:left="284" w:hanging="284"/>
        <w:jc w:val="both"/>
        <w:rPr>
          <w:rStyle w:val="Char8"/>
          <w:rtl/>
        </w:rPr>
      </w:pPr>
      <w:r w:rsidRPr="00881F4A">
        <w:rPr>
          <w:rStyle w:val="FootnoteReference"/>
          <w:sz w:val="24"/>
          <w:szCs w:val="24"/>
          <w:vertAlign w:val="baseline"/>
        </w:rPr>
        <w:footnoteRef/>
      </w:r>
      <w:r w:rsidRPr="00881F4A">
        <w:rPr>
          <w:rFonts w:hint="cs"/>
          <w:sz w:val="24"/>
          <w:szCs w:val="24"/>
          <w:rtl/>
        </w:rPr>
        <w:t>-</w:t>
      </w:r>
      <w:r w:rsidRPr="00881F4A">
        <w:rPr>
          <w:rStyle w:val="Char7"/>
          <w:rFonts w:hint="cs"/>
          <w:rtl/>
        </w:rPr>
        <w:t xml:space="preserve"> </w:t>
      </w:r>
      <w:r w:rsidRPr="00881F4A">
        <w:rPr>
          <w:rStyle w:val="Char8"/>
          <w:rFonts w:hint="cs"/>
          <w:rtl/>
        </w:rPr>
        <w:t>ابن تیمیه، «مجموع الفتاوی» ج3/ص141</w:t>
      </w:r>
    </w:p>
    <w:p w:rsidR="00BF5CC1" w:rsidRPr="00881F4A" w:rsidRDefault="00BF5CC1" w:rsidP="00BF5CC1">
      <w:pPr>
        <w:pStyle w:val="a8"/>
        <w:rPr>
          <w:rFonts w:cs="Cambria"/>
          <w:rtl/>
        </w:rPr>
      </w:pPr>
      <w:r w:rsidRPr="00881F4A">
        <w:rPr>
          <w:rStyle w:val="Char8"/>
          <w:rFonts w:hint="cs"/>
          <w:rtl/>
        </w:rPr>
        <w:tab/>
      </w:r>
      <w:r w:rsidRPr="00881F4A">
        <w:rPr>
          <w:rFonts w:hint="cs"/>
          <w:rtl/>
        </w:rPr>
        <w:t>اصولی که اهل سنت در بین فرقه‌های دیگر امت، در آن وسطیت دارد برپنج قسم است:</w:t>
      </w:r>
    </w:p>
    <w:p w:rsidR="00BF5CC1" w:rsidRPr="00881F4A" w:rsidRDefault="00BF5CC1" w:rsidP="00BF5CC1">
      <w:pPr>
        <w:pStyle w:val="a8"/>
        <w:ind w:firstLine="0"/>
        <w:rPr>
          <w:rStyle w:val="Char1"/>
          <w:sz w:val="24"/>
          <w:szCs w:val="24"/>
          <w:rtl/>
        </w:rPr>
      </w:pPr>
      <w:r w:rsidRPr="00881F4A">
        <w:rPr>
          <w:rFonts w:hint="cs"/>
          <w:rtl/>
        </w:rPr>
        <w:t>اول: اسماء خداوند و صفات او. اهل سنت در مورد اسماء وصفات خداوند، میان گروه اهل «تعطیل» و «تشبیه»، گروه وسط را تشکیل می‌دهند. چون اهل تعطیل، صفات خداوند را انکار نموده و اهل تشبیه آن را همراه با تشبیه به مخلوقات خداوند اثبات می‌کنند و اهل سنت، صفات خداوند را بدون تشبیه اثبات می‌کنند.</w:t>
      </w:r>
    </w:p>
    <w:p w:rsidR="00BF5CC1" w:rsidRPr="00881F4A" w:rsidRDefault="00BF5CC1" w:rsidP="00BF5CC1">
      <w:pPr>
        <w:pStyle w:val="a8"/>
        <w:ind w:firstLine="0"/>
        <w:rPr>
          <w:rStyle w:val="Char1"/>
          <w:rtl/>
        </w:rPr>
      </w:pPr>
      <w:r w:rsidRPr="00881F4A">
        <w:rPr>
          <w:rFonts w:hint="cs"/>
          <w:rtl/>
        </w:rPr>
        <w:t>دوم: قضا و قدر که مؤلف آن را به افعال خداوند تعبیر نموده است و در آن اهل سنت در میان فرقه‌های «جبریه» و «قدریه»، گروه وسط را تشکیل می‌دهند. چون جبریه، قضاء خداوند را در افعال بندگانش اثبات نموده و می‌گویند بنده در انجام هر امری مجبور بوده و از خود قدرت، اراده و اختیاری ندارد و قدریه، قضاء خداوند را در افعال بندگانش انکار نموده و می‌گویند بنده قادر و مختار بوده و فعل و عمل او به قضای خداوند هیچ تعلقی ندارد. اهل سنت قضای خداوند را در افعال بندگانش اثبات نموده و می‌گویند بندگان دارای قدرت و اختیار هستند که خداوند آن را در آنان به ودیعه گذارده و به قضای خداوند بستگی دارد.</w:t>
      </w:r>
      <w:r w:rsidRPr="00881F4A">
        <w:rPr>
          <w:rStyle w:val="Char1"/>
          <w:rFonts w:hint="cs"/>
          <w:rtl/>
        </w:rPr>
        <w:t xml:space="preserve"> </w:t>
      </w:r>
    </w:p>
    <w:p w:rsidR="00BF5CC1" w:rsidRPr="00881F4A" w:rsidRDefault="00BF5CC1" w:rsidP="00BF5CC1">
      <w:pPr>
        <w:pStyle w:val="a8"/>
        <w:ind w:firstLine="0"/>
        <w:rPr>
          <w:rStyle w:val="Char1"/>
          <w:rtl/>
        </w:rPr>
      </w:pPr>
      <w:r w:rsidRPr="00881F4A">
        <w:rPr>
          <w:rFonts w:hint="cs"/>
          <w:rtl/>
        </w:rPr>
        <w:t>سوم: وعید به عذاب که اهل سنت میان فرقه‌های «وعیدیه» و «مرجئه»، گروه وسط را تشکیل می‌دهند</w:t>
      </w:r>
      <w:r w:rsidRPr="00881F4A">
        <w:rPr>
          <w:rStyle w:val="Char1"/>
          <w:rFonts w:hint="cs"/>
          <w:rtl/>
        </w:rPr>
        <w:t xml:space="preserve">. </w:t>
      </w:r>
      <w:r w:rsidRPr="00881F4A">
        <w:rPr>
          <w:rFonts w:hint="cs"/>
          <w:rtl/>
        </w:rPr>
        <w:t>چون وعیدیه می‌گویند فاعل و انجام دهنده کبیره در آتش جهنم داخل خالد و جاوید می‌ماند. و مرجئه می‌گویند فاعل کبیره در آتش جهنم داخل نخواهد شد و سزاوار دخول به آتش نیست. و اهل سنت می‌گویند فاعل کبیره در آتش جهنم داخل خواهد شد، اما در آن خالد و جاوید نخواهد ماند.</w:t>
      </w:r>
    </w:p>
    <w:p w:rsidR="00BF5CC1" w:rsidRPr="00881F4A" w:rsidRDefault="00BF5CC1" w:rsidP="00F61142">
      <w:pPr>
        <w:pStyle w:val="a8"/>
        <w:ind w:firstLine="0"/>
        <w:rPr>
          <w:rStyle w:val="Char1"/>
          <w:rtl/>
        </w:rPr>
      </w:pPr>
      <w:r w:rsidRPr="00881F4A">
        <w:rPr>
          <w:rFonts w:hint="cs"/>
          <w:rtl/>
        </w:rPr>
        <w:t>چهارم: اسماء ایمان و دین. اهل سنت از یک سو بین «مرجئه» و از سوی دیگر بین «معتزله» و «حروریه»، حکم گروه وسط را دارند. چون مرجئه فاعل کبیره را مؤمنی کامل الایمان نامیده و معتزله و حروریه او را غیر مؤمن می‌نامند. اما معتزله می‌گویند فاعل کبیره نه مؤمن و نه کافر است، بلکه منزلتی</w:t>
      </w:r>
      <w:r w:rsidRPr="00881F4A">
        <w:t xml:space="preserve"> </w:t>
      </w:r>
      <w:r w:rsidRPr="00881F4A">
        <w:rPr>
          <w:rFonts w:hint="cs"/>
          <w:rtl/>
        </w:rPr>
        <w:t>میان این دو منزلت دارد و حروریه می‌گویند که فاعل کبیره کافر است. اما اهل سنت می‌گویند فاعل کبیره، مؤمنی ناقص الایمان است یا به زبانی دیگر مؤمن است به ایمانش و فاسق است به سبب کبیره‌اش.</w:t>
      </w:r>
    </w:p>
    <w:p w:rsidR="00BF5CC1" w:rsidRPr="00881F4A" w:rsidRDefault="00BF5CC1" w:rsidP="00BF5CC1">
      <w:pPr>
        <w:pStyle w:val="a8"/>
        <w:ind w:firstLine="0"/>
        <w:rPr>
          <w:rtl/>
        </w:rPr>
      </w:pPr>
      <w:r w:rsidRPr="00881F4A">
        <w:rPr>
          <w:rFonts w:hint="cs"/>
          <w:rtl/>
        </w:rPr>
        <w:t xml:space="preserve">پنجم: اصحاب رسول </w:t>
      </w:r>
      <w:r w:rsidRPr="00881F4A">
        <w:rPr>
          <w:rFonts w:cs="CTraditional Arabic" w:hint="cs"/>
          <w:rtl/>
        </w:rPr>
        <w:t>ج</w:t>
      </w:r>
      <w:r w:rsidRPr="00881F4A">
        <w:rPr>
          <w:rFonts w:hint="cs"/>
          <w:rtl/>
        </w:rPr>
        <w:t xml:space="preserve">. اهل سنت در میان «روافض» و «خوارج»، گروه وسط را تشکیل می‌دهند. چون روافض (شیعه) در عشق به آل بیت رسول </w:t>
      </w:r>
      <w:r w:rsidRPr="00881F4A">
        <w:rPr>
          <w:rFonts w:cs="CTraditional Arabic" w:hint="cs"/>
          <w:rtl/>
        </w:rPr>
        <w:t>ج</w:t>
      </w:r>
      <w:r w:rsidRPr="00881F4A">
        <w:rPr>
          <w:rFonts w:hint="cs"/>
          <w:rtl/>
        </w:rPr>
        <w:t xml:space="preserve"> زیاده روی و غلو نمودند تا اینکه آنان را بسیار بالاتر از منزلتشان نشان دادند. وخوارج به آنان بغض ورزیده و ناسزا می‌گویند. اما اهل سنت همه صحابه را دوست داشته و هر کدام از آنان را در منزلت حقیقی</w:t>
      </w:r>
      <w:r w:rsidR="000C4BDC" w:rsidRPr="00881F4A">
        <w:rPr>
          <w:rFonts w:hint="cs"/>
          <w:rtl/>
        </w:rPr>
        <w:t xml:space="preserve">‌اش </w:t>
      </w:r>
      <w:r w:rsidRPr="00881F4A">
        <w:rPr>
          <w:rFonts w:hint="cs"/>
          <w:rtl/>
        </w:rPr>
        <w:t>و بدون غلو و تقصیر معرفی می‌کنند. «تعلیقاتی بر عقیده واسطیه»، محمد بن صالح العثیمین، مترجم: اسحاق دبیری، ص51-52 . (مترجم)</w:t>
      </w:r>
    </w:p>
  </w:footnote>
  <w:footnote w:id="12">
    <w:p w:rsidR="00BF5CC1" w:rsidRPr="00881F4A" w:rsidRDefault="00BF5CC1" w:rsidP="00BF5CC1">
      <w:pPr>
        <w:pStyle w:val="FootnoteText"/>
        <w:bidi/>
        <w:ind w:left="284" w:hanging="284"/>
        <w:jc w:val="both"/>
        <w:rPr>
          <w:sz w:val="24"/>
          <w:szCs w:val="24"/>
          <w:rtl/>
        </w:rPr>
      </w:pPr>
      <w:r w:rsidRPr="00881F4A">
        <w:rPr>
          <w:rStyle w:val="FootnoteReference"/>
          <w:sz w:val="24"/>
          <w:szCs w:val="24"/>
          <w:vertAlign w:val="baseline"/>
        </w:rPr>
        <w:footnoteRef/>
      </w:r>
      <w:r w:rsidRPr="00881F4A">
        <w:rPr>
          <w:rFonts w:hint="cs"/>
          <w:sz w:val="24"/>
          <w:szCs w:val="24"/>
          <w:rtl/>
        </w:rPr>
        <w:t>-</w:t>
      </w:r>
      <w:r w:rsidRPr="00881F4A">
        <w:rPr>
          <w:rStyle w:val="Char7"/>
          <w:rFonts w:hint="cs"/>
          <w:rtl/>
        </w:rPr>
        <w:t xml:space="preserve"> </w:t>
      </w:r>
      <w:r w:rsidRPr="00881F4A">
        <w:rPr>
          <w:rStyle w:val="Char8"/>
          <w:rFonts w:hint="cs"/>
          <w:rtl/>
        </w:rPr>
        <w:t>این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حدیث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قدسی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از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جهت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سند،</w:t>
      </w:r>
      <w:r w:rsidRPr="00881F4A">
        <w:rPr>
          <w:rStyle w:val="Char8"/>
          <w:rtl/>
        </w:rPr>
        <w:t xml:space="preserve"> «</w:t>
      </w:r>
      <w:r w:rsidRPr="00881F4A">
        <w:rPr>
          <w:rStyle w:val="Char8"/>
          <w:rFonts w:hint="cs"/>
          <w:rtl/>
        </w:rPr>
        <w:t>ضعیف</w:t>
      </w:r>
      <w:r w:rsidRPr="00881F4A">
        <w:rPr>
          <w:rStyle w:val="Char8"/>
          <w:rFonts w:hint="eastAsia"/>
          <w:rtl/>
        </w:rPr>
        <w:t>»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است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و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هیچ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یک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از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علمای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معتبر،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آن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را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صحیح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ندانسته</w:t>
      </w:r>
      <w:r w:rsidRPr="00881F4A">
        <w:rPr>
          <w:rStyle w:val="Char8"/>
          <w:rtl/>
        </w:rPr>
        <w:t xml:space="preserve">‌اند. </w:t>
      </w:r>
      <w:r w:rsidRPr="00881F4A">
        <w:rPr>
          <w:rStyle w:val="Char8"/>
          <w:rFonts w:hint="cs"/>
          <w:rtl/>
        </w:rPr>
        <w:t>لفظ حدیث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این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است</w:t>
      </w:r>
      <w:r w:rsidRPr="00881F4A">
        <w:rPr>
          <w:rStyle w:val="Char8"/>
          <w:rtl/>
        </w:rPr>
        <w:t xml:space="preserve">: </w:t>
      </w:r>
      <w:r w:rsidRPr="00881F4A">
        <w:rPr>
          <w:rStyle w:val="Char8"/>
          <w:rFonts w:cs="KFGQPC Uthman Taha Naskh"/>
          <w:rtl/>
        </w:rPr>
        <w:t>«</w:t>
      </w:r>
      <w:r w:rsidRPr="00881F4A">
        <w:rPr>
          <w:rStyle w:val="Char8"/>
          <w:rFonts w:cs="KFGQPC Uthman Taha Naskh" w:hint="cs"/>
          <w:rtl/>
        </w:rPr>
        <w:t>يَقُول</w:t>
      </w:r>
      <w:r w:rsidRPr="00881F4A">
        <w:rPr>
          <w:rStyle w:val="Char8"/>
          <w:rFonts w:cs="KFGQPC Uthman Taha Naskh"/>
          <w:rtl/>
        </w:rPr>
        <w:t xml:space="preserve"> </w:t>
      </w:r>
      <w:r w:rsidRPr="00881F4A">
        <w:rPr>
          <w:rStyle w:val="Char8"/>
          <w:rFonts w:cs="KFGQPC Uthman Taha Naskh" w:hint="cs"/>
          <w:rtl/>
        </w:rPr>
        <w:t>الله</w:t>
      </w:r>
      <w:r w:rsidRPr="00881F4A">
        <w:rPr>
          <w:rStyle w:val="Char8"/>
          <w:rFonts w:cs="KFGQPC Uthman Taha Naskh"/>
          <w:rtl/>
        </w:rPr>
        <w:t xml:space="preserve"> </w:t>
      </w:r>
      <w:r w:rsidRPr="00881F4A">
        <w:rPr>
          <w:rStyle w:val="Char8"/>
          <w:rFonts w:cs="KFGQPC Uthman Taha Naskh" w:hint="cs"/>
          <w:rtl/>
        </w:rPr>
        <w:t>تَعَالَى</w:t>
      </w:r>
      <w:r w:rsidRPr="00881F4A">
        <w:rPr>
          <w:rStyle w:val="Char8"/>
          <w:rFonts w:cs="KFGQPC Uthman Taha Naskh"/>
          <w:rtl/>
        </w:rPr>
        <w:t xml:space="preserve">: </w:t>
      </w:r>
      <w:r w:rsidRPr="00881F4A">
        <w:rPr>
          <w:rStyle w:val="Char8"/>
          <w:rFonts w:cs="KFGQPC Uthman Taha Naskh" w:hint="cs"/>
          <w:rtl/>
        </w:rPr>
        <w:t>إِنِّي</w:t>
      </w:r>
      <w:r w:rsidRPr="00881F4A">
        <w:rPr>
          <w:rStyle w:val="Char8"/>
          <w:rFonts w:cs="KFGQPC Uthman Taha Naskh"/>
          <w:rtl/>
        </w:rPr>
        <w:t xml:space="preserve"> </w:t>
      </w:r>
      <w:r w:rsidRPr="00881F4A">
        <w:rPr>
          <w:rStyle w:val="Char8"/>
          <w:rFonts w:cs="KFGQPC Uthman Taha Naskh" w:hint="cs"/>
          <w:rtl/>
        </w:rPr>
        <w:t>وَالْإِنْس</w:t>
      </w:r>
      <w:r w:rsidRPr="00881F4A">
        <w:rPr>
          <w:rStyle w:val="Char8"/>
          <w:rFonts w:cs="KFGQPC Uthman Taha Naskh"/>
          <w:rtl/>
        </w:rPr>
        <w:t xml:space="preserve"> </w:t>
      </w:r>
      <w:r w:rsidRPr="00881F4A">
        <w:rPr>
          <w:rStyle w:val="Char8"/>
          <w:rFonts w:cs="KFGQPC Uthman Taha Naskh" w:hint="cs"/>
          <w:rtl/>
        </w:rPr>
        <w:t>وَالْجِنّ</w:t>
      </w:r>
      <w:r w:rsidRPr="00881F4A">
        <w:rPr>
          <w:rStyle w:val="Char8"/>
          <w:rFonts w:cs="KFGQPC Uthman Taha Naskh"/>
          <w:rtl/>
        </w:rPr>
        <w:t xml:space="preserve"> </w:t>
      </w:r>
      <w:r w:rsidRPr="00881F4A">
        <w:rPr>
          <w:rStyle w:val="Char8"/>
          <w:rFonts w:cs="KFGQPC Uthman Taha Naskh" w:hint="cs"/>
          <w:rtl/>
        </w:rPr>
        <w:t>فِي</w:t>
      </w:r>
      <w:r w:rsidRPr="00881F4A">
        <w:rPr>
          <w:rStyle w:val="Char8"/>
          <w:rFonts w:cs="KFGQPC Uthman Taha Naskh"/>
          <w:rtl/>
        </w:rPr>
        <w:t xml:space="preserve"> </w:t>
      </w:r>
      <w:r w:rsidRPr="00881F4A">
        <w:rPr>
          <w:rStyle w:val="Char8"/>
          <w:rFonts w:cs="KFGQPC Uthman Taha Naskh" w:hint="cs"/>
          <w:rtl/>
        </w:rPr>
        <w:t>نبأ</w:t>
      </w:r>
      <w:r w:rsidRPr="00881F4A">
        <w:rPr>
          <w:rStyle w:val="Char8"/>
          <w:rFonts w:cs="KFGQPC Uthman Taha Naskh"/>
          <w:rtl/>
        </w:rPr>
        <w:t xml:space="preserve"> </w:t>
      </w:r>
      <w:r w:rsidRPr="00881F4A">
        <w:rPr>
          <w:rStyle w:val="Char8"/>
          <w:rFonts w:cs="KFGQPC Uthman Taha Naskh" w:hint="cs"/>
          <w:rtl/>
        </w:rPr>
        <w:t>عَظِيم،</w:t>
      </w:r>
      <w:r w:rsidRPr="00881F4A">
        <w:rPr>
          <w:rStyle w:val="Char8"/>
          <w:rFonts w:cs="KFGQPC Uthman Taha Naskh"/>
          <w:rtl/>
        </w:rPr>
        <w:t xml:space="preserve"> </w:t>
      </w:r>
      <w:r w:rsidRPr="00881F4A">
        <w:rPr>
          <w:rStyle w:val="Char8"/>
          <w:rFonts w:cs="KFGQPC Uthman Taha Naskh" w:hint="cs"/>
          <w:rtl/>
        </w:rPr>
        <w:t>أخلق،</w:t>
      </w:r>
      <w:r w:rsidRPr="00881F4A">
        <w:rPr>
          <w:rStyle w:val="Char8"/>
          <w:rFonts w:cs="KFGQPC Uthman Taha Naskh"/>
          <w:rtl/>
        </w:rPr>
        <w:t xml:space="preserve"> </w:t>
      </w:r>
      <w:r w:rsidRPr="00881F4A">
        <w:rPr>
          <w:rStyle w:val="Char8"/>
          <w:rFonts w:cs="KFGQPC Uthman Taha Naskh" w:hint="cs"/>
          <w:rtl/>
        </w:rPr>
        <w:t>ويعبد</w:t>
      </w:r>
      <w:r w:rsidRPr="00881F4A">
        <w:rPr>
          <w:rStyle w:val="Char8"/>
          <w:rFonts w:cs="KFGQPC Uthman Taha Naskh"/>
          <w:rtl/>
        </w:rPr>
        <w:t xml:space="preserve"> </w:t>
      </w:r>
      <w:r w:rsidRPr="00881F4A">
        <w:rPr>
          <w:rStyle w:val="Char8"/>
          <w:rFonts w:cs="KFGQPC Uthman Taha Naskh" w:hint="cs"/>
          <w:rtl/>
        </w:rPr>
        <w:t>غَيْرِي؟</w:t>
      </w:r>
      <w:r w:rsidRPr="00881F4A">
        <w:rPr>
          <w:rStyle w:val="Char8"/>
          <w:rFonts w:cs="KFGQPC Uthman Taha Naskh"/>
          <w:rtl/>
        </w:rPr>
        <w:t xml:space="preserve"> </w:t>
      </w:r>
      <w:r w:rsidRPr="00881F4A">
        <w:rPr>
          <w:rStyle w:val="Char8"/>
          <w:rFonts w:cs="KFGQPC Uthman Taha Naskh" w:hint="cs"/>
          <w:rtl/>
        </w:rPr>
        <w:t>وأرزق</w:t>
      </w:r>
      <w:r w:rsidRPr="00881F4A">
        <w:rPr>
          <w:rStyle w:val="Char8"/>
          <w:rFonts w:cs="KFGQPC Uthman Taha Naskh"/>
          <w:rtl/>
        </w:rPr>
        <w:t xml:space="preserve"> </w:t>
      </w:r>
      <w:r w:rsidRPr="00881F4A">
        <w:rPr>
          <w:rStyle w:val="Char8"/>
          <w:rFonts w:cs="KFGQPC Uthman Taha Naskh" w:hint="cs"/>
          <w:rtl/>
        </w:rPr>
        <w:t>ويشكر</w:t>
      </w:r>
      <w:r w:rsidRPr="00881F4A">
        <w:rPr>
          <w:rStyle w:val="Char8"/>
          <w:rFonts w:cs="KFGQPC Uthman Taha Naskh"/>
          <w:rtl/>
        </w:rPr>
        <w:t xml:space="preserve"> </w:t>
      </w:r>
      <w:r w:rsidRPr="00881F4A">
        <w:rPr>
          <w:rStyle w:val="Char8"/>
          <w:rFonts w:cs="KFGQPC Uthman Taha Naskh" w:hint="cs"/>
          <w:rtl/>
        </w:rPr>
        <w:t>غَيْرِي؟»</w:t>
      </w:r>
      <w:r w:rsidRPr="00881F4A">
        <w:rPr>
          <w:rStyle w:val="Char8"/>
          <w:rtl/>
        </w:rPr>
        <w:t xml:space="preserve">: </w:t>
      </w:r>
      <w:r w:rsidRPr="00881F4A">
        <w:rPr>
          <w:rStyle w:val="Char8"/>
          <w:rFonts w:hint="cs"/>
          <w:rtl/>
        </w:rPr>
        <w:t>الله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متعال</w:t>
      </w:r>
      <w:r w:rsidRPr="00881F4A">
        <w:rPr>
          <w:rStyle w:val="Char8"/>
          <w:rtl/>
        </w:rPr>
        <w:t xml:space="preserve"> می‌</w:t>
      </w:r>
      <w:r w:rsidRPr="00881F4A">
        <w:rPr>
          <w:rStyle w:val="Char8"/>
          <w:rFonts w:hint="cs"/>
          <w:rtl/>
        </w:rPr>
        <w:t>فرماید</w:t>
      </w:r>
      <w:r w:rsidRPr="00881F4A">
        <w:rPr>
          <w:rStyle w:val="Char8"/>
          <w:rtl/>
        </w:rPr>
        <w:t xml:space="preserve">: </w:t>
      </w:r>
      <w:r w:rsidRPr="00881F4A">
        <w:rPr>
          <w:rStyle w:val="Char8"/>
          <w:rFonts w:hint="cs"/>
          <w:rtl/>
        </w:rPr>
        <w:t>من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و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انس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و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جن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در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خبری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عظیم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هستیم</w:t>
      </w:r>
      <w:r w:rsidRPr="00881F4A">
        <w:rPr>
          <w:rStyle w:val="Char8"/>
          <w:rtl/>
        </w:rPr>
        <w:t xml:space="preserve">. </w:t>
      </w:r>
      <w:r w:rsidRPr="00881F4A">
        <w:rPr>
          <w:rStyle w:val="Char8"/>
          <w:rFonts w:hint="cs"/>
          <w:rtl/>
        </w:rPr>
        <w:t>من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خلق</w:t>
      </w:r>
      <w:r w:rsidRPr="00881F4A">
        <w:rPr>
          <w:rStyle w:val="Char8"/>
          <w:rtl/>
        </w:rPr>
        <w:t xml:space="preserve"> می‌</w:t>
      </w:r>
      <w:r w:rsidRPr="00881F4A">
        <w:rPr>
          <w:rStyle w:val="Char8"/>
          <w:rFonts w:hint="cs"/>
          <w:rtl/>
        </w:rPr>
        <w:t>کنم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و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کسی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غیر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از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من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پرستیده</w:t>
      </w:r>
      <w:r w:rsidRPr="00881F4A">
        <w:rPr>
          <w:rStyle w:val="Char8"/>
          <w:rtl/>
        </w:rPr>
        <w:t xml:space="preserve"> می‌</w:t>
      </w:r>
      <w:r w:rsidRPr="00881F4A">
        <w:rPr>
          <w:rStyle w:val="Char8"/>
          <w:rFonts w:hint="cs"/>
          <w:rtl/>
        </w:rPr>
        <w:t>شود؟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من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روزی</w:t>
      </w:r>
      <w:r w:rsidRPr="00881F4A">
        <w:rPr>
          <w:rStyle w:val="Char8"/>
          <w:rtl/>
        </w:rPr>
        <w:t xml:space="preserve"> می‌</w:t>
      </w:r>
      <w:r w:rsidRPr="00881F4A">
        <w:rPr>
          <w:rStyle w:val="Char8"/>
          <w:rFonts w:hint="cs"/>
          <w:rtl/>
        </w:rPr>
        <w:t>دهم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و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کسی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غیر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از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من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مورد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ستایش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قرار</w:t>
      </w:r>
      <w:r w:rsidRPr="00881F4A">
        <w:rPr>
          <w:rStyle w:val="Char8"/>
          <w:rtl/>
        </w:rPr>
        <w:t xml:space="preserve"> می‌</w:t>
      </w:r>
      <w:r w:rsidRPr="00881F4A">
        <w:rPr>
          <w:rStyle w:val="Char8"/>
          <w:rFonts w:hint="cs"/>
          <w:rtl/>
        </w:rPr>
        <w:t>گیرد؟</w:t>
      </w:r>
      <w:r w:rsidRPr="00881F4A">
        <w:rPr>
          <w:rStyle w:val="Char8"/>
          <w:rFonts w:hint="eastAsia"/>
          <w:rtl/>
        </w:rPr>
        <w:t>»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بیهقی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در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کتاب</w:t>
      </w:r>
      <w:r w:rsidRPr="00881F4A">
        <w:rPr>
          <w:rStyle w:val="Char8"/>
          <w:rtl/>
        </w:rPr>
        <w:t xml:space="preserve"> «</w:t>
      </w:r>
      <w:r w:rsidRPr="00881F4A">
        <w:rPr>
          <w:rStyle w:val="Char8"/>
          <w:rFonts w:hint="cs"/>
          <w:rtl/>
        </w:rPr>
        <w:t>الشعب</w:t>
      </w:r>
      <w:r w:rsidRPr="00881F4A">
        <w:rPr>
          <w:rStyle w:val="Char8"/>
          <w:rFonts w:hint="eastAsia"/>
          <w:rtl/>
        </w:rPr>
        <w:t>»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و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حکیم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ترمذی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در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کتاب</w:t>
      </w:r>
      <w:r w:rsidRPr="00881F4A">
        <w:rPr>
          <w:rStyle w:val="Char8"/>
          <w:rtl/>
        </w:rPr>
        <w:t xml:space="preserve"> «</w:t>
      </w:r>
      <w:r w:rsidRPr="00881F4A">
        <w:rPr>
          <w:rStyle w:val="Char8"/>
          <w:rFonts w:hint="cs"/>
          <w:rtl/>
        </w:rPr>
        <w:t>نور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الأصول</w:t>
      </w:r>
      <w:r w:rsidRPr="00881F4A">
        <w:rPr>
          <w:rStyle w:val="Char8"/>
          <w:rFonts w:hint="eastAsia"/>
          <w:rtl/>
        </w:rPr>
        <w:t>»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اصل</w:t>
      </w:r>
      <w:r w:rsidRPr="00881F4A">
        <w:rPr>
          <w:rStyle w:val="Char8"/>
          <w:rtl/>
        </w:rPr>
        <w:t xml:space="preserve">189 </w:t>
      </w:r>
      <w:r w:rsidRPr="00881F4A">
        <w:rPr>
          <w:rStyle w:val="Char8"/>
          <w:rFonts w:hint="cs"/>
          <w:rtl/>
        </w:rPr>
        <w:t>و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حاکم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نیشابوری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در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کتاب</w:t>
      </w:r>
      <w:r w:rsidRPr="00881F4A">
        <w:rPr>
          <w:rStyle w:val="Char8"/>
          <w:rtl/>
        </w:rPr>
        <w:t xml:space="preserve"> «</w:t>
      </w:r>
      <w:r w:rsidRPr="00881F4A">
        <w:rPr>
          <w:rStyle w:val="Char8"/>
          <w:rFonts w:hint="cs"/>
          <w:rtl/>
        </w:rPr>
        <w:t>تاریخ</w:t>
      </w:r>
      <w:r w:rsidRPr="00881F4A">
        <w:rPr>
          <w:rStyle w:val="Char8"/>
          <w:rFonts w:hint="eastAsia"/>
          <w:rtl/>
        </w:rPr>
        <w:t>»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و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طبرانی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در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کتاب</w:t>
      </w:r>
      <w:r w:rsidRPr="00881F4A">
        <w:rPr>
          <w:rStyle w:val="Char8"/>
          <w:rtl/>
        </w:rPr>
        <w:t xml:space="preserve"> «</w:t>
      </w:r>
      <w:r w:rsidRPr="00881F4A">
        <w:rPr>
          <w:rStyle w:val="Char8"/>
          <w:rFonts w:hint="cs"/>
          <w:rtl/>
        </w:rPr>
        <w:t>معجم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الشامیین</w:t>
      </w:r>
      <w:r w:rsidRPr="00881F4A">
        <w:rPr>
          <w:rStyle w:val="Char8"/>
          <w:rFonts w:hint="eastAsia"/>
          <w:rtl/>
        </w:rPr>
        <w:t>»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و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دیلمی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در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مسند</w:t>
      </w:r>
      <w:r w:rsidRPr="00881F4A">
        <w:rPr>
          <w:rStyle w:val="Char8"/>
          <w:rtl/>
        </w:rPr>
        <w:t xml:space="preserve"> «</w:t>
      </w:r>
      <w:r w:rsidRPr="00881F4A">
        <w:rPr>
          <w:rStyle w:val="Char8"/>
          <w:rFonts w:hint="cs"/>
          <w:rtl/>
        </w:rPr>
        <w:t>الفردوس</w:t>
      </w:r>
      <w:r w:rsidRPr="00881F4A">
        <w:rPr>
          <w:rStyle w:val="Char8"/>
          <w:rFonts w:hint="eastAsia"/>
          <w:rtl/>
        </w:rPr>
        <w:t>»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و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نیز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ابن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عساکر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به نقل از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طبرانی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این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حدیث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را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روایت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کرده</w:t>
      </w:r>
      <w:r w:rsidRPr="00881F4A">
        <w:rPr>
          <w:rStyle w:val="Char8"/>
          <w:rtl/>
        </w:rPr>
        <w:t xml:space="preserve">‌اند. </w:t>
      </w:r>
      <w:r w:rsidRPr="00881F4A">
        <w:rPr>
          <w:rStyle w:val="Char8"/>
          <w:rFonts w:hint="cs"/>
          <w:rtl/>
        </w:rPr>
        <w:t>مناوی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و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آلبانی،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حدیث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را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ضعیف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دانسته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و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هیچ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کس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از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افرادی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که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به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آن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توجه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کرده‌اند،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آن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را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صحیح</w:t>
      </w:r>
      <w:r w:rsidRPr="00881F4A">
        <w:rPr>
          <w:rStyle w:val="Char8"/>
          <w:rtl/>
        </w:rPr>
        <w:t xml:space="preserve"> </w:t>
      </w:r>
      <w:r w:rsidRPr="00881F4A">
        <w:rPr>
          <w:rStyle w:val="Char8"/>
          <w:rFonts w:hint="cs"/>
          <w:rtl/>
        </w:rPr>
        <w:t>ندانسته</w:t>
      </w:r>
      <w:r w:rsidRPr="00881F4A">
        <w:rPr>
          <w:rStyle w:val="Char8"/>
          <w:rtl/>
        </w:rPr>
        <w:t>‌اند.</w:t>
      </w:r>
    </w:p>
  </w:footnote>
  <w:footnote w:id="13">
    <w:p w:rsidR="00AA0ECC" w:rsidRPr="00881F4A" w:rsidRDefault="00AA0ECC" w:rsidP="00AA0ECC">
      <w:pPr>
        <w:pStyle w:val="FootnoteText"/>
        <w:bidi/>
        <w:ind w:left="284" w:hanging="284"/>
        <w:jc w:val="both"/>
        <w:rPr>
          <w:sz w:val="24"/>
          <w:szCs w:val="24"/>
          <w:rtl/>
        </w:rPr>
      </w:pPr>
      <w:r w:rsidRPr="00881F4A">
        <w:rPr>
          <w:rStyle w:val="FootnoteReference"/>
          <w:sz w:val="24"/>
          <w:szCs w:val="24"/>
          <w:vertAlign w:val="baseline"/>
        </w:rPr>
        <w:footnoteRef/>
      </w:r>
      <w:r w:rsidRPr="00881F4A">
        <w:rPr>
          <w:rFonts w:hint="cs"/>
          <w:sz w:val="24"/>
          <w:szCs w:val="24"/>
          <w:rtl/>
        </w:rPr>
        <w:t>-</w:t>
      </w:r>
      <w:r w:rsidRPr="00881F4A">
        <w:rPr>
          <w:rStyle w:val="Char7"/>
          <w:rFonts w:hint="cs"/>
          <w:rtl/>
        </w:rPr>
        <w:t xml:space="preserve"> </w:t>
      </w:r>
      <w:r w:rsidRPr="00881F4A">
        <w:rPr>
          <w:rStyle w:val="Char8"/>
          <w:rFonts w:hint="cs"/>
          <w:rtl/>
        </w:rPr>
        <w:t>شیخ أبوبکر جابر الجزائری، «منهاج المسلم»، ص14</w:t>
      </w:r>
    </w:p>
  </w:footnote>
  <w:footnote w:id="14">
    <w:p w:rsidR="00AA0ECC" w:rsidRPr="00881F4A" w:rsidRDefault="00AA0ECC" w:rsidP="00AA0ECC">
      <w:pPr>
        <w:pStyle w:val="FootnoteText"/>
        <w:bidi/>
        <w:ind w:left="284" w:hanging="284"/>
        <w:jc w:val="both"/>
        <w:rPr>
          <w:sz w:val="24"/>
          <w:szCs w:val="24"/>
          <w:rtl/>
        </w:rPr>
      </w:pPr>
      <w:r w:rsidRPr="00881F4A">
        <w:rPr>
          <w:rStyle w:val="FootnoteReference"/>
          <w:sz w:val="24"/>
          <w:szCs w:val="24"/>
          <w:vertAlign w:val="baseline"/>
        </w:rPr>
        <w:footnoteRef/>
      </w:r>
      <w:r w:rsidRPr="00881F4A">
        <w:rPr>
          <w:rFonts w:hint="cs"/>
          <w:sz w:val="24"/>
          <w:szCs w:val="24"/>
          <w:rtl/>
        </w:rPr>
        <w:t>-</w:t>
      </w:r>
      <w:r w:rsidRPr="00881F4A">
        <w:rPr>
          <w:rStyle w:val="Char8"/>
          <w:rFonts w:hint="cs"/>
          <w:rtl/>
        </w:rPr>
        <w:t xml:space="preserve"> د. سلیمان أشقر، «العقیدة فی الله»، ص 15</w:t>
      </w:r>
    </w:p>
  </w:footnote>
  <w:footnote w:id="15">
    <w:p w:rsidR="00AA0ECC" w:rsidRPr="00881F4A" w:rsidRDefault="00AA0ECC" w:rsidP="00AA0ECC">
      <w:pPr>
        <w:pStyle w:val="FootnoteText"/>
        <w:bidi/>
        <w:ind w:left="284" w:hanging="284"/>
        <w:jc w:val="both"/>
        <w:rPr>
          <w:sz w:val="24"/>
          <w:szCs w:val="24"/>
          <w:rtl/>
        </w:rPr>
      </w:pPr>
      <w:r w:rsidRPr="00881F4A">
        <w:rPr>
          <w:rStyle w:val="FootnoteReference"/>
          <w:sz w:val="24"/>
          <w:szCs w:val="24"/>
          <w:vertAlign w:val="baseline"/>
        </w:rPr>
        <w:footnoteRef/>
      </w:r>
      <w:r w:rsidRPr="00881F4A">
        <w:rPr>
          <w:rFonts w:hint="cs"/>
          <w:sz w:val="24"/>
          <w:szCs w:val="24"/>
          <w:rtl/>
        </w:rPr>
        <w:t>-</w:t>
      </w:r>
      <w:r w:rsidRPr="00881F4A">
        <w:rPr>
          <w:rStyle w:val="Char8"/>
          <w:rFonts w:hint="cs"/>
          <w:rtl/>
        </w:rPr>
        <w:t xml:space="preserve"> شیخ أبوبکر جابر الجزائری، «عقیدة المؤمن»، ص28</w:t>
      </w:r>
    </w:p>
  </w:footnote>
  <w:footnote w:id="16">
    <w:p w:rsidR="00AA0ECC" w:rsidRPr="00881F4A" w:rsidRDefault="00AA0ECC" w:rsidP="00AA0ECC">
      <w:pPr>
        <w:pStyle w:val="FootnoteText"/>
        <w:bidi/>
        <w:ind w:left="284" w:hanging="284"/>
        <w:jc w:val="both"/>
        <w:rPr>
          <w:rStyle w:val="Char8"/>
          <w:rtl/>
        </w:rPr>
      </w:pPr>
      <w:r w:rsidRPr="00881F4A">
        <w:rPr>
          <w:rStyle w:val="FootnoteReference"/>
          <w:sz w:val="24"/>
          <w:szCs w:val="24"/>
          <w:vertAlign w:val="baseline"/>
        </w:rPr>
        <w:footnoteRef/>
      </w:r>
      <w:r w:rsidRPr="00881F4A">
        <w:rPr>
          <w:rFonts w:hint="cs"/>
          <w:sz w:val="24"/>
          <w:szCs w:val="24"/>
          <w:rtl/>
        </w:rPr>
        <w:t>-</w:t>
      </w:r>
      <w:r w:rsidRPr="00881F4A">
        <w:rPr>
          <w:rStyle w:val="Char7"/>
          <w:rFonts w:hint="cs"/>
          <w:rtl/>
        </w:rPr>
        <w:t xml:space="preserve"> </w:t>
      </w:r>
      <w:r w:rsidRPr="00881F4A">
        <w:rPr>
          <w:rStyle w:val="Char8"/>
          <w:rFonts w:hint="cs"/>
          <w:rtl/>
        </w:rPr>
        <w:t>شیخ أبوبکر جابر الجزائری، «عقیدة المؤمن»، ص27-28</w:t>
      </w:r>
    </w:p>
  </w:footnote>
  <w:footnote w:id="17">
    <w:p w:rsidR="00AA0ECC" w:rsidRPr="00881F4A" w:rsidRDefault="00AA0ECC" w:rsidP="00AA0ECC">
      <w:pPr>
        <w:pStyle w:val="FootnoteText"/>
        <w:bidi/>
        <w:ind w:left="284" w:hanging="284"/>
        <w:jc w:val="both"/>
        <w:rPr>
          <w:rStyle w:val="Char8"/>
          <w:rtl/>
        </w:rPr>
      </w:pPr>
      <w:r w:rsidRPr="00881F4A">
        <w:rPr>
          <w:rStyle w:val="FootnoteReference"/>
          <w:sz w:val="24"/>
          <w:szCs w:val="24"/>
          <w:vertAlign w:val="baseline"/>
        </w:rPr>
        <w:footnoteRef/>
      </w:r>
      <w:r w:rsidRPr="00881F4A">
        <w:rPr>
          <w:rFonts w:hint="cs"/>
          <w:sz w:val="24"/>
          <w:szCs w:val="24"/>
          <w:rtl/>
        </w:rPr>
        <w:t>-</w:t>
      </w:r>
      <w:r w:rsidRPr="00881F4A">
        <w:rPr>
          <w:rStyle w:val="Char7"/>
          <w:rFonts w:hint="cs"/>
          <w:rtl/>
        </w:rPr>
        <w:t xml:space="preserve"> </w:t>
      </w:r>
      <w:r w:rsidRPr="00881F4A">
        <w:rPr>
          <w:rStyle w:val="Char8"/>
          <w:rFonts w:hint="cs"/>
          <w:rtl/>
        </w:rPr>
        <w:t>شیخ محمد نووی در کتاب «سلم المناجاة علی سفینة الصلاة» ص5 آن را ذکر کرده است.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3AA" w:rsidRPr="004A13AA" w:rsidRDefault="004A13AA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3AA" w:rsidRPr="00F651EC" w:rsidRDefault="004A13AA" w:rsidP="00F651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3AA" w:rsidRPr="008602DE" w:rsidRDefault="004A13AA" w:rsidP="004A13AA">
    <w:pPr>
      <w:pStyle w:val="Header"/>
      <w:tabs>
        <w:tab w:val="clear" w:pos="4320"/>
        <w:tab w:val="center" w:pos="566"/>
        <w:tab w:val="right" w:pos="5952"/>
      </w:tabs>
      <w:spacing w:after="180"/>
      <w:ind w:left="284" w:right="284"/>
      <w:rPr>
        <w:rFonts w:ascii="IRNazanin" w:hAnsi="IRNazanin" w:cs="IRNazanin"/>
        <w:b/>
        <w:bCs/>
        <w:sz w:val="28"/>
        <w:szCs w:val="28"/>
        <w:rtl/>
        <w:lang w:bidi="fa-IR"/>
      </w:rPr>
    </w:pPr>
    <w:r>
      <w:rPr>
        <w:rFonts w:ascii="IRNazli" w:hAnsi="IRNazli" w:cs="IRNazli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8BE93B" wp14:editId="6E7F3B98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F112F0">
      <w:rPr>
        <w:rFonts w:ascii="IRNazli" w:hAnsi="IRNazli" w:cs="IRNazli"/>
        <w:noProof/>
        <w:sz w:val="28"/>
        <w:szCs w:val="28"/>
        <w:rtl/>
      </w:rPr>
      <w:t>2</w:t>
    </w:r>
    <w:r w:rsidRPr="008602DE">
      <w:rPr>
        <w:rFonts w:ascii="IRNazli" w:hAnsi="IRNazli" w:cs="IRNazli"/>
        <w:sz w:val="28"/>
        <w:szCs w:val="28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چرا ما عقیده اهل سنت و جماعت را برگزیده‌ایم؟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3AA" w:rsidRPr="00A321B8" w:rsidRDefault="004A13AA" w:rsidP="004A13AA">
    <w:pPr>
      <w:pStyle w:val="Header"/>
      <w:tabs>
        <w:tab w:val="clear" w:pos="4320"/>
        <w:tab w:val="right" w:pos="5527"/>
        <w:tab w:val="right" w:pos="5952"/>
      </w:tabs>
      <w:spacing w:after="180"/>
      <w:ind w:left="284" w:right="284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D6B401" wp14:editId="2AC45944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="004847BB">
      <w:rPr>
        <w:rFonts w:ascii="IRNazanin" w:hAnsi="IRNazanin" w:cs="IRNazanin" w:hint="cs"/>
        <w:b/>
        <w:bCs/>
        <w:sz w:val="26"/>
        <w:szCs w:val="26"/>
        <w:rtl/>
        <w:lang w:bidi="fa-IR"/>
      </w:rPr>
      <w:t>چرا ما عق</w:t>
    </w:r>
    <w:r w:rsidR="00F112F0">
      <w:rPr>
        <w:rFonts w:ascii="IRNazanin" w:hAnsi="IRNazanin" w:cs="IRNazanin" w:hint="cs"/>
        <w:b/>
        <w:bCs/>
        <w:sz w:val="26"/>
        <w:szCs w:val="26"/>
        <w:rtl/>
        <w:lang w:bidi="fa-IR"/>
      </w:rPr>
      <w:t>ی</w:t>
    </w:r>
    <w:r w:rsidR="004847BB">
      <w:rPr>
        <w:rFonts w:ascii="IRNazanin" w:hAnsi="IRNazanin" w:cs="IRNazanin" w:hint="cs"/>
        <w:b/>
        <w:bCs/>
        <w:sz w:val="26"/>
        <w:szCs w:val="26"/>
        <w:rtl/>
        <w:lang w:bidi="fa-IR"/>
      </w:rPr>
      <w:t>ده اهل سنت و جماعت را برگزیده‌ایم؟!</w:t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F112F0">
      <w:rPr>
        <w:rFonts w:ascii="IRNazli" w:hAnsi="IRNazli" w:cs="IRNazli"/>
        <w:noProof/>
        <w:sz w:val="28"/>
        <w:szCs w:val="28"/>
        <w:rtl/>
      </w:rPr>
      <w:t>17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3AA" w:rsidRDefault="004A13AA">
    <w:pPr>
      <w:pStyle w:val="Header"/>
      <w:rPr>
        <w:rtl/>
        <w:lang w:bidi="fa-IR"/>
      </w:rPr>
    </w:pPr>
  </w:p>
  <w:p w:rsidR="004A13AA" w:rsidRDefault="004A13AA">
    <w:pPr>
      <w:pStyle w:val="Header"/>
      <w:rPr>
        <w:rtl/>
        <w:lang w:bidi="fa-IR"/>
      </w:rPr>
    </w:pPr>
  </w:p>
  <w:p w:rsidR="004A13AA" w:rsidRDefault="004A13AA">
    <w:pPr>
      <w:pStyle w:val="Header"/>
      <w:rPr>
        <w:rtl/>
        <w:lang w:bidi="fa-IR"/>
      </w:rPr>
    </w:pPr>
  </w:p>
  <w:p w:rsidR="004A13AA" w:rsidRPr="004A13AA" w:rsidRDefault="004A13AA">
    <w:pPr>
      <w:pStyle w:val="Header"/>
      <w:rPr>
        <w:sz w:val="18"/>
        <w:szCs w:val="18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7F3F"/>
    <w:multiLevelType w:val="hybridMultilevel"/>
    <w:tmpl w:val="B9989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A0613"/>
    <w:multiLevelType w:val="hybridMultilevel"/>
    <w:tmpl w:val="CB60C11E"/>
    <w:lvl w:ilvl="0" w:tplc="CC06B0BC">
      <w:start w:val="1"/>
      <w:numFmt w:val="decimal"/>
      <w:lvlText w:val="(%1)"/>
      <w:lvlJc w:val="left"/>
      <w:pPr>
        <w:ind w:left="1440" w:hanging="720"/>
      </w:pPr>
      <w:rPr>
        <w:rFonts w:ascii="W_zar Bold" w:hAnsi="W_zar Bold" w:cs="W_zar Bold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DF0B34"/>
    <w:multiLevelType w:val="hybridMultilevel"/>
    <w:tmpl w:val="FA149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93D17"/>
    <w:multiLevelType w:val="hybridMultilevel"/>
    <w:tmpl w:val="A24478D4"/>
    <w:lvl w:ilvl="0" w:tplc="B0CC377A">
      <w:start w:val="1"/>
      <w:numFmt w:val="decimal"/>
      <w:lvlText w:val="%1-"/>
      <w:lvlJc w:val="left"/>
      <w:pPr>
        <w:ind w:left="644" w:hanging="360"/>
      </w:pPr>
      <w:rPr>
        <w:rFonts w:cs="IRNazl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8074B6"/>
    <w:multiLevelType w:val="hybridMultilevel"/>
    <w:tmpl w:val="822AF33C"/>
    <w:lvl w:ilvl="0" w:tplc="620A7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22357"/>
    <w:multiLevelType w:val="hybridMultilevel"/>
    <w:tmpl w:val="E4D2F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D389E"/>
    <w:multiLevelType w:val="hybridMultilevel"/>
    <w:tmpl w:val="91F26BB2"/>
    <w:lvl w:ilvl="0" w:tplc="B7A2531A">
      <w:start w:val="1"/>
      <w:numFmt w:val="decimal"/>
      <w:lvlText w:val="%1."/>
      <w:lvlJc w:val="left"/>
      <w:pPr>
        <w:ind w:left="2880" w:hanging="360"/>
      </w:pPr>
      <w:rPr>
        <w:rFonts w:ascii="Aldhabi" w:hAnsi="Aldhabi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32191A5F"/>
    <w:multiLevelType w:val="hybridMultilevel"/>
    <w:tmpl w:val="C980E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E768F"/>
    <w:multiLevelType w:val="hybridMultilevel"/>
    <w:tmpl w:val="60225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493339"/>
    <w:multiLevelType w:val="hybridMultilevel"/>
    <w:tmpl w:val="A9DE33FC"/>
    <w:lvl w:ilvl="0" w:tplc="B7A2531A">
      <w:start w:val="1"/>
      <w:numFmt w:val="decimal"/>
      <w:lvlText w:val="%1."/>
      <w:lvlJc w:val="left"/>
      <w:pPr>
        <w:ind w:left="1440" w:hanging="360"/>
      </w:pPr>
      <w:rPr>
        <w:rFonts w:ascii="Aldhabi" w:hAnsi="Aldhab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51B59"/>
    <w:multiLevelType w:val="hybridMultilevel"/>
    <w:tmpl w:val="C05E7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C24A0F"/>
    <w:multiLevelType w:val="hybridMultilevel"/>
    <w:tmpl w:val="4B8C8F56"/>
    <w:lvl w:ilvl="0" w:tplc="EE9A0D36">
      <w:start w:val="1"/>
      <w:numFmt w:val="decimal"/>
      <w:lvlText w:val="%1-"/>
      <w:lvlJc w:val="left"/>
      <w:pPr>
        <w:ind w:left="764" w:hanging="48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22E7BAE"/>
    <w:multiLevelType w:val="hybridMultilevel"/>
    <w:tmpl w:val="4D6213A4"/>
    <w:lvl w:ilvl="0" w:tplc="175C90EE">
      <w:start w:val="1"/>
      <w:numFmt w:val="decimal"/>
      <w:lvlText w:val="%1."/>
      <w:lvlJc w:val="left"/>
      <w:pPr>
        <w:ind w:left="2880" w:hanging="360"/>
      </w:pPr>
      <w:rPr>
        <w:rFonts w:ascii="Aldhabi" w:hAnsi="Aldhabi" w:cs="B Jal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75E54"/>
    <w:multiLevelType w:val="hybridMultilevel"/>
    <w:tmpl w:val="5866C90A"/>
    <w:lvl w:ilvl="0" w:tplc="88163DE8">
      <w:start w:val="1"/>
      <w:numFmt w:val="decimal"/>
      <w:lvlText w:val="%1-"/>
      <w:lvlJc w:val="left"/>
      <w:pPr>
        <w:ind w:left="1080" w:hanging="360"/>
      </w:pPr>
      <w:rPr>
        <w:rFonts w:ascii="W_zar Bold" w:hAnsi="W_zar Bold" w:cs="W_zar Bold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E134D8"/>
    <w:multiLevelType w:val="hybridMultilevel"/>
    <w:tmpl w:val="E2020BA6"/>
    <w:lvl w:ilvl="0" w:tplc="B7A2531A">
      <w:start w:val="1"/>
      <w:numFmt w:val="decimal"/>
      <w:lvlText w:val="%1."/>
      <w:lvlJc w:val="left"/>
      <w:pPr>
        <w:ind w:left="2160" w:hanging="360"/>
      </w:pPr>
      <w:rPr>
        <w:rFonts w:ascii="Aldhabi" w:hAnsi="Aldhabi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654A25E5"/>
    <w:multiLevelType w:val="hybridMultilevel"/>
    <w:tmpl w:val="7956576E"/>
    <w:lvl w:ilvl="0" w:tplc="BCA46FF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6940931"/>
    <w:multiLevelType w:val="hybridMultilevel"/>
    <w:tmpl w:val="8AC04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AD1C89"/>
    <w:multiLevelType w:val="hybridMultilevel"/>
    <w:tmpl w:val="D4FEC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184F8B"/>
    <w:multiLevelType w:val="hybridMultilevel"/>
    <w:tmpl w:val="7AF21BC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9">
    <w:nsid w:val="7FE41620"/>
    <w:multiLevelType w:val="hybridMultilevel"/>
    <w:tmpl w:val="F5AA3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6"/>
  </w:num>
  <w:num w:numId="5">
    <w:abstractNumId w:val="12"/>
  </w:num>
  <w:num w:numId="6">
    <w:abstractNumId w:val="13"/>
  </w:num>
  <w:num w:numId="7">
    <w:abstractNumId w:val="1"/>
  </w:num>
  <w:num w:numId="8">
    <w:abstractNumId w:val="16"/>
  </w:num>
  <w:num w:numId="9">
    <w:abstractNumId w:val="2"/>
  </w:num>
  <w:num w:numId="10">
    <w:abstractNumId w:val="18"/>
  </w:num>
  <w:num w:numId="11">
    <w:abstractNumId w:val="0"/>
  </w:num>
  <w:num w:numId="12">
    <w:abstractNumId w:val="5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17"/>
  </w:num>
  <w:num w:numId="18">
    <w:abstractNumId w:val="3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comments" w:enforcement="1" w:cryptProviderType="rsaFull" w:cryptAlgorithmClass="hash" w:cryptAlgorithmType="typeAny" w:cryptAlgorithmSid="4" w:cryptSpinCount="100000" w:hash="9soAO8DpJXrxRgA1ws1f7MXPlLM=" w:salt="jWMXAGD7JB71Vs5K1ffkDQ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A8"/>
    <w:rsid w:val="00007D56"/>
    <w:rsid w:val="000120F9"/>
    <w:rsid w:val="00021E42"/>
    <w:rsid w:val="0002519C"/>
    <w:rsid w:val="000567E1"/>
    <w:rsid w:val="00061BF2"/>
    <w:rsid w:val="00065CB5"/>
    <w:rsid w:val="00076056"/>
    <w:rsid w:val="00085E1F"/>
    <w:rsid w:val="000951AE"/>
    <w:rsid w:val="000C4BDC"/>
    <w:rsid w:val="00106295"/>
    <w:rsid w:val="0012768C"/>
    <w:rsid w:val="0013378E"/>
    <w:rsid w:val="001666F1"/>
    <w:rsid w:val="00182BB6"/>
    <w:rsid w:val="001B1F95"/>
    <w:rsid w:val="001C1737"/>
    <w:rsid w:val="001C2791"/>
    <w:rsid w:val="00201B05"/>
    <w:rsid w:val="00223317"/>
    <w:rsid w:val="00224AAB"/>
    <w:rsid w:val="00233E20"/>
    <w:rsid w:val="00245631"/>
    <w:rsid w:val="00273124"/>
    <w:rsid w:val="002A544F"/>
    <w:rsid w:val="002B18A8"/>
    <w:rsid w:val="002E3C28"/>
    <w:rsid w:val="002F0D1E"/>
    <w:rsid w:val="003418E9"/>
    <w:rsid w:val="003443B1"/>
    <w:rsid w:val="00357410"/>
    <w:rsid w:val="00365471"/>
    <w:rsid w:val="0037116A"/>
    <w:rsid w:val="0037720F"/>
    <w:rsid w:val="00386DC1"/>
    <w:rsid w:val="003B0A00"/>
    <w:rsid w:val="003C24E5"/>
    <w:rsid w:val="003C48B9"/>
    <w:rsid w:val="00466D07"/>
    <w:rsid w:val="00474967"/>
    <w:rsid w:val="004847BB"/>
    <w:rsid w:val="004A13AA"/>
    <w:rsid w:val="004B4059"/>
    <w:rsid w:val="004D0742"/>
    <w:rsid w:val="004D2FF8"/>
    <w:rsid w:val="004D457B"/>
    <w:rsid w:val="004E44A7"/>
    <w:rsid w:val="004E717A"/>
    <w:rsid w:val="00545F76"/>
    <w:rsid w:val="005513BF"/>
    <w:rsid w:val="00553307"/>
    <w:rsid w:val="00574093"/>
    <w:rsid w:val="00591970"/>
    <w:rsid w:val="005948A7"/>
    <w:rsid w:val="005D592A"/>
    <w:rsid w:val="005E29CE"/>
    <w:rsid w:val="005F37CD"/>
    <w:rsid w:val="00647270"/>
    <w:rsid w:val="00652CF6"/>
    <w:rsid w:val="006535BB"/>
    <w:rsid w:val="006570DA"/>
    <w:rsid w:val="006600F9"/>
    <w:rsid w:val="00675258"/>
    <w:rsid w:val="006906D5"/>
    <w:rsid w:val="00693A7C"/>
    <w:rsid w:val="006A1CA6"/>
    <w:rsid w:val="006A5B89"/>
    <w:rsid w:val="006B2A41"/>
    <w:rsid w:val="006B4A64"/>
    <w:rsid w:val="006E1277"/>
    <w:rsid w:val="006E3836"/>
    <w:rsid w:val="006E7FA1"/>
    <w:rsid w:val="006F236D"/>
    <w:rsid w:val="006F3720"/>
    <w:rsid w:val="006F7D4E"/>
    <w:rsid w:val="00724C67"/>
    <w:rsid w:val="0074463A"/>
    <w:rsid w:val="007466EB"/>
    <w:rsid w:val="00762E51"/>
    <w:rsid w:val="00776F6C"/>
    <w:rsid w:val="00781673"/>
    <w:rsid w:val="007A1C2D"/>
    <w:rsid w:val="007A403E"/>
    <w:rsid w:val="007A433B"/>
    <w:rsid w:val="007A4ADF"/>
    <w:rsid w:val="007A5C60"/>
    <w:rsid w:val="007C4AAF"/>
    <w:rsid w:val="007C4EE0"/>
    <w:rsid w:val="007C6494"/>
    <w:rsid w:val="007D0DE4"/>
    <w:rsid w:val="00814C4C"/>
    <w:rsid w:val="008514D8"/>
    <w:rsid w:val="00871EAD"/>
    <w:rsid w:val="00874505"/>
    <w:rsid w:val="00881F4A"/>
    <w:rsid w:val="00895F89"/>
    <w:rsid w:val="008B62C2"/>
    <w:rsid w:val="008C1E33"/>
    <w:rsid w:val="008D039E"/>
    <w:rsid w:val="008F2F46"/>
    <w:rsid w:val="008F507F"/>
    <w:rsid w:val="008F50EE"/>
    <w:rsid w:val="00923BB3"/>
    <w:rsid w:val="00930127"/>
    <w:rsid w:val="009667AB"/>
    <w:rsid w:val="009769CC"/>
    <w:rsid w:val="009772A5"/>
    <w:rsid w:val="009975B3"/>
    <w:rsid w:val="009A2338"/>
    <w:rsid w:val="009E18C5"/>
    <w:rsid w:val="00A14F78"/>
    <w:rsid w:val="00A24A30"/>
    <w:rsid w:val="00A40E22"/>
    <w:rsid w:val="00A43FA1"/>
    <w:rsid w:val="00A80334"/>
    <w:rsid w:val="00A82636"/>
    <w:rsid w:val="00A83B71"/>
    <w:rsid w:val="00A85204"/>
    <w:rsid w:val="00A94E8B"/>
    <w:rsid w:val="00AA0ECC"/>
    <w:rsid w:val="00AA39A8"/>
    <w:rsid w:val="00AA7679"/>
    <w:rsid w:val="00AB5146"/>
    <w:rsid w:val="00AB712D"/>
    <w:rsid w:val="00AC53F5"/>
    <w:rsid w:val="00B10C57"/>
    <w:rsid w:val="00B27F55"/>
    <w:rsid w:val="00B45A7F"/>
    <w:rsid w:val="00B60434"/>
    <w:rsid w:val="00B75A6A"/>
    <w:rsid w:val="00B86726"/>
    <w:rsid w:val="00BC3302"/>
    <w:rsid w:val="00BD6A41"/>
    <w:rsid w:val="00BF5CC1"/>
    <w:rsid w:val="00C05653"/>
    <w:rsid w:val="00C17727"/>
    <w:rsid w:val="00C36669"/>
    <w:rsid w:val="00C50619"/>
    <w:rsid w:val="00C757FD"/>
    <w:rsid w:val="00C77A15"/>
    <w:rsid w:val="00CA4015"/>
    <w:rsid w:val="00CE15AC"/>
    <w:rsid w:val="00D85757"/>
    <w:rsid w:val="00D863CB"/>
    <w:rsid w:val="00DA15E4"/>
    <w:rsid w:val="00DB1E77"/>
    <w:rsid w:val="00DC2CED"/>
    <w:rsid w:val="00DD2FC8"/>
    <w:rsid w:val="00DE5C2F"/>
    <w:rsid w:val="00E107F1"/>
    <w:rsid w:val="00EA0A90"/>
    <w:rsid w:val="00EA77CA"/>
    <w:rsid w:val="00EA7924"/>
    <w:rsid w:val="00EC7C8D"/>
    <w:rsid w:val="00F035DB"/>
    <w:rsid w:val="00F04F27"/>
    <w:rsid w:val="00F112F0"/>
    <w:rsid w:val="00F141E7"/>
    <w:rsid w:val="00F5332C"/>
    <w:rsid w:val="00F61142"/>
    <w:rsid w:val="00F651EC"/>
    <w:rsid w:val="00F9296B"/>
    <w:rsid w:val="00F95417"/>
    <w:rsid w:val="00FA2198"/>
    <w:rsid w:val="00FB1901"/>
    <w:rsid w:val="00FB5071"/>
    <w:rsid w:val="00FB59F0"/>
    <w:rsid w:val="00FD2992"/>
    <w:rsid w:val="00FF45FD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1EC"/>
    <w:pPr>
      <w:bidi/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5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5A7F"/>
    <w:rPr>
      <w:color w:val="0563C1" w:themeColor="hyperlink"/>
      <w:u w:val="single"/>
    </w:rPr>
  </w:style>
  <w:style w:type="paragraph" w:customStyle="1" w:styleId="a">
    <w:name w:val="تتر اول"/>
    <w:basedOn w:val="Normal"/>
    <w:link w:val="Char"/>
    <w:qFormat/>
    <w:rsid w:val="00675258"/>
    <w:pPr>
      <w:spacing w:before="240" w:after="240"/>
      <w:ind w:firstLine="284"/>
      <w:outlineLvl w:val="0"/>
    </w:pPr>
    <w:rPr>
      <w:rFonts w:ascii="IRYakout" w:hAnsi="IRYakout" w:cs="IRYakout"/>
      <w:bCs/>
      <w:sz w:val="32"/>
      <w:szCs w:val="32"/>
    </w:rPr>
  </w:style>
  <w:style w:type="paragraph" w:customStyle="1" w:styleId="a0">
    <w:name w:val="تتر دوم"/>
    <w:basedOn w:val="a"/>
    <w:link w:val="Char0"/>
    <w:qFormat/>
    <w:rsid w:val="00223317"/>
    <w:pPr>
      <w:spacing w:after="60"/>
      <w:outlineLvl w:val="1"/>
    </w:pPr>
    <w:rPr>
      <w:rFonts w:ascii="IRZar" w:hAnsi="IRZar" w:cs="IRZar"/>
      <w:sz w:val="24"/>
      <w:szCs w:val="24"/>
    </w:rPr>
  </w:style>
  <w:style w:type="character" w:customStyle="1" w:styleId="Char">
    <w:name w:val="تتر اول Char"/>
    <w:basedOn w:val="DefaultParagraphFont"/>
    <w:link w:val="a"/>
    <w:rsid w:val="00675258"/>
    <w:rPr>
      <w:rFonts w:ascii="IRYakout" w:hAnsi="IRYakout" w:cs="IRYakout"/>
      <w:bCs/>
      <w:sz w:val="32"/>
      <w:szCs w:val="32"/>
    </w:rPr>
  </w:style>
  <w:style w:type="paragraph" w:customStyle="1" w:styleId="a1">
    <w:name w:val="متن"/>
    <w:basedOn w:val="a"/>
    <w:link w:val="Char1"/>
    <w:qFormat/>
    <w:rsid w:val="00223317"/>
    <w:pPr>
      <w:spacing w:before="0" w:after="0"/>
      <w:outlineLvl w:val="9"/>
    </w:pPr>
    <w:rPr>
      <w:rFonts w:ascii="IRNazli" w:hAnsi="IRNazli" w:cs="IRNazli"/>
      <w:bCs w:val="0"/>
      <w:sz w:val="28"/>
      <w:szCs w:val="28"/>
    </w:rPr>
  </w:style>
  <w:style w:type="character" w:customStyle="1" w:styleId="Char0">
    <w:name w:val="تتر دوم Char"/>
    <w:basedOn w:val="Char"/>
    <w:link w:val="a0"/>
    <w:rsid w:val="00223317"/>
    <w:rPr>
      <w:rFonts w:ascii="IRZar" w:hAnsi="IRZar" w:cs="IRZar"/>
      <w:bCs/>
      <w:sz w:val="24"/>
      <w:szCs w:val="24"/>
    </w:rPr>
  </w:style>
  <w:style w:type="paragraph" w:customStyle="1" w:styleId="a2">
    <w:name w:val="تخریح آیت"/>
    <w:basedOn w:val="Normal"/>
    <w:link w:val="Char2"/>
    <w:qFormat/>
    <w:rsid w:val="008C1E33"/>
    <w:pPr>
      <w:spacing w:line="276" w:lineRule="auto"/>
      <w:ind w:firstLine="284"/>
    </w:pPr>
    <w:rPr>
      <w:rFonts w:ascii="IRLotus" w:hAnsi="IRLotus" w:cs="IRLotus"/>
      <w:sz w:val="24"/>
      <w:szCs w:val="24"/>
    </w:rPr>
  </w:style>
  <w:style w:type="character" w:customStyle="1" w:styleId="Char1">
    <w:name w:val="متن Char"/>
    <w:basedOn w:val="Char"/>
    <w:link w:val="a1"/>
    <w:rsid w:val="00223317"/>
    <w:rPr>
      <w:rFonts w:ascii="IRNazli" w:hAnsi="IRNazli" w:cs="IRNazli"/>
      <w:bCs w:val="0"/>
      <w:sz w:val="28"/>
      <w:szCs w:val="28"/>
    </w:rPr>
  </w:style>
  <w:style w:type="paragraph" w:customStyle="1" w:styleId="a3">
    <w:name w:val="ترجمه آیت"/>
    <w:basedOn w:val="a2"/>
    <w:link w:val="Char3"/>
    <w:qFormat/>
    <w:rsid w:val="008C1E33"/>
    <w:rPr>
      <w:rFonts w:ascii="IRNazli" w:hAnsi="IRNazli" w:cs="IRNazli"/>
      <w:sz w:val="26"/>
      <w:szCs w:val="26"/>
    </w:rPr>
  </w:style>
  <w:style w:type="character" w:customStyle="1" w:styleId="Char2">
    <w:name w:val="تخریح آیت Char"/>
    <w:basedOn w:val="DefaultParagraphFont"/>
    <w:link w:val="a2"/>
    <w:rsid w:val="008C1E33"/>
    <w:rPr>
      <w:rFonts w:ascii="IRLotus" w:hAnsi="IRLotus" w:cs="IRLotus"/>
      <w:sz w:val="24"/>
      <w:szCs w:val="24"/>
    </w:rPr>
  </w:style>
  <w:style w:type="paragraph" w:customStyle="1" w:styleId="a4">
    <w:name w:val="آیات"/>
    <w:basedOn w:val="a3"/>
    <w:link w:val="Char4"/>
    <w:qFormat/>
    <w:rsid w:val="008C1E33"/>
    <w:rPr>
      <w:rFonts w:ascii="KFGQPC Uthmanic Script HAFS" w:hAnsi="KFGQPC Uthmanic Script HAFS" w:cs="KFGQPC Uthmanic Script HAFS"/>
      <w:sz w:val="28"/>
      <w:szCs w:val="28"/>
    </w:rPr>
  </w:style>
  <w:style w:type="character" w:customStyle="1" w:styleId="Char3">
    <w:name w:val="ترجمه آیت Char"/>
    <w:basedOn w:val="Char2"/>
    <w:link w:val="a3"/>
    <w:rsid w:val="008C1E33"/>
    <w:rPr>
      <w:rFonts w:ascii="IRNazli" w:hAnsi="IRNazli" w:cs="IRNazli"/>
      <w:sz w:val="26"/>
      <w:szCs w:val="26"/>
    </w:rPr>
  </w:style>
  <w:style w:type="paragraph" w:customStyle="1" w:styleId="a5">
    <w:name w:val="متن عربی"/>
    <w:basedOn w:val="a4"/>
    <w:link w:val="Char5"/>
    <w:qFormat/>
    <w:rsid w:val="008C1E33"/>
    <w:rPr>
      <w:rFonts w:ascii="mylotus" w:hAnsi="mylotus" w:cs="mylotus"/>
      <w:sz w:val="27"/>
      <w:szCs w:val="27"/>
    </w:rPr>
  </w:style>
  <w:style w:type="character" w:customStyle="1" w:styleId="Char4">
    <w:name w:val="آیات Char"/>
    <w:basedOn w:val="Char3"/>
    <w:link w:val="a4"/>
    <w:rsid w:val="008C1E33"/>
    <w:rPr>
      <w:rFonts w:ascii="KFGQPC Uthmanic Script HAFS" w:hAnsi="KFGQPC Uthmanic Script HAFS" w:cs="KFGQPC Uthmanic Script HAFS"/>
      <w:sz w:val="28"/>
      <w:szCs w:val="28"/>
    </w:rPr>
  </w:style>
  <w:style w:type="paragraph" w:customStyle="1" w:styleId="a6">
    <w:name w:val="حدیث"/>
    <w:basedOn w:val="a5"/>
    <w:link w:val="Char6"/>
    <w:qFormat/>
    <w:rsid w:val="008C1E33"/>
    <w:rPr>
      <w:rFonts w:ascii="KFGQPC Uthman Taha Naskh" w:hAnsi="KFGQPC Uthman Taha Naskh" w:cs="KFGQPC Uthman Taha Naskh"/>
    </w:rPr>
  </w:style>
  <w:style w:type="character" w:customStyle="1" w:styleId="Char5">
    <w:name w:val="متن عربی Char"/>
    <w:basedOn w:val="Char4"/>
    <w:link w:val="a5"/>
    <w:rsid w:val="008C1E33"/>
    <w:rPr>
      <w:rFonts w:ascii="mylotus" w:hAnsi="mylotus" w:cs="mylotus"/>
      <w:sz w:val="27"/>
      <w:szCs w:val="27"/>
    </w:rPr>
  </w:style>
  <w:style w:type="character" w:customStyle="1" w:styleId="Char6">
    <w:name w:val="حدیث Char"/>
    <w:basedOn w:val="Char5"/>
    <w:link w:val="a6"/>
    <w:rsid w:val="008C1E33"/>
    <w:rPr>
      <w:rFonts w:ascii="KFGQPC Uthman Taha Naskh" w:hAnsi="KFGQPC Uthman Taha Naskh" w:cs="KFGQPC Uthman Taha Naskh"/>
      <w:sz w:val="27"/>
      <w:szCs w:val="27"/>
    </w:rPr>
  </w:style>
  <w:style w:type="table" w:styleId="TableGrid">
    <w:name w:val="Table Grid"/>
    <w:basedOn w:val="TableNormal"/>
    <w:uiPriority w:val="59"/>
    <w:rsid w:val="006A1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1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3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A13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A13AA"/>
  </w:style>
  <w:style w:type="paragraph" w:styleId="Footer">
    <w:name w:val="footer"/>
    <w:basedOn w:val="Normal"/>
    <w:link w:val="FooterChar"/>
    <w:uiPriority w:val="99"/>
    <w:unhideWhenUsed/>
    <w:rsid w:val="004A13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3AA"/>
  </w:style>
  <w:style w:type="paragraph" w:styleId="FootnoteText">
    <w:name w:val="footnote text"/>
    <w:basedOn w:val="Normal"/>
    <w:link w:val="FootnoteTextChar"/>
    <w:rsid w:val="00233E20"/>
    <w:pPr>
      <w:bidi w:val="0"/>
      <w:jc w:val="left"/>
    </w:pPr>
    <w:rPr>
      <w:rFonts w:ascii="Times New Roman" w:eastAsia="Times New Roman" w:hAnsi="Times New Roman"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33E20"/>
    <w:rPr>
      <w:rFonts w:ascii="Times New Roman" w:eastAsia="Times New Roman" w:hAnsi="Times New Roman" w:cs="B Lotus"/>
      <w:sz w:val="20"/>
      <w:szCs w:val="20"/>
    </w:rPr>
  </w:style>
  <w:style w:type="character" w:styleId="FootnoteReference">
    <w:name w:val="footnote reference"/>
    <w:semiHidden/>
    <w:rsid w:val="00233E20"/>
    <w:rPr>
      <w:vertAlign w:val="superscript"/>
    </w:rPr>
  </w:style>
  <w:style w:type="paragraph" w:customStyle="1" w:styleId="a7">
    <w:name w:val="متن پاورقی"/>
    <w:basedOn w:val="Normal"/>
    <w:link w:val="Char7"/>
    <w:qFormat/>
    <w:rsid w:val="00233E20"/>
    <w:pPr>
      <w:ind w:left="272" w:hanging="272"/>
    </w:pPr>
    <w:rPr>
      <w:rFonts w:ascii="IRNazli" w:eastAsia="Times New Roman" w:hAnsi="IRNazli" w:cs="IRNazli"/>
      <w:sz w:val="24"/>
      <w:szCs w:val="24"/>
    </w:rPr>
  </w:style>
  <w:style w:type="character" w:customStyle="1" w:styleId="Char7">
    <w:name w:val="متن پاورقی Char"/>
    <w:basedOn w:val="DefaultParagraphFont"/>
    <w:link w:val="a7"/>
    <w:rsid w:val="00233E20"/>
    <w:rPr>
      <w:rFonts w:ascii="IRNazli" w:eastAsia="Times New Roman" w:hAnsi="IRNazli" w:cs="IRNazli"/>
      <w:sz w:val="24"/>
      <w:szCs w:val="24"/>
    </w:rPr>
  </w:style>
  <w:style w:type="paragraph" w:customStyle="1" w:styleId="a8">
    <w:name w:val="پاورقی"/>
    <w:basedOn w:val="a1"/>
    <w:link w:val="Char8"/>
    <w:qFormat/>
    <w:rsid w:val="00233E20"/>
    <w:pPr>
      <w:ind w:left="272" w:hanging="272"/>
    </w:pPr>
    <w:rPr>
      <w:sz w:val="24"/>
      <w:szCs w:val="24"/>
      <w:lang w:bidi="fa-IR"/>
    </w:rPr>
  </w:style>
  <w:style w:type="character" w:customStyle="1" w:styleId="Char8">
    <w:name w:val="پاورقی Char"/>
    <w:basedOn w:val="Char1"/>
    <w:link w:val="a8"/>
    <w:rsid w:val="00233E20"/>
    <w:rPr>
      <w:rFonts w:ascii="IRNazli" w:hAnsi="IRNazli" w:cs="IRNazli"/>
      <w:bCs w:val="0"/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1EC"/>
    <w:pPr>
      <w:bidi/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5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5A7F"/>
    <w:rPr>
      <w:color w:val="0563C1" w:themeColor="hyperlink"/>
      <w:u w:val="single"/>
    </w:rPr>
  </w:style>
  <w:style w:type="paragraph" w:customStyle="1" w:styleId="a">
    <w:name w:val="تتر اول"/>
    <w:basedOn w:val="Normal"/>
    <w:link w:val="Char"/>
    <w:qFormat/>
    <w:rsid w:val="00675258"/>
    <w:pPr>
      <w:spacing w:before="240" w:after="240"/>
      <w:ind w:firstLine="284"/>
      <w:outlineLvl w:val="0"/>
    </w:pPr>
    <w:rPr>
      <w:rFonts w:ascii="IRYakout" w:hAnsi="IRYakout" w:cs="IRYakout"/>
      <w:bCs/>
      <w:sz w:val="32"/>
      <w:szCs w:val="32"/>
    </w:rPr>
  </w:style>
  <w:style w:type="paragraph" w:customStyle="1" w:styleId="a0">
    <w:name w:val="تتر دوم"/>
    <w:basedOn w:val="a"/>
    <w:link w:val="Char0"/>
    <w:qFormat/>
    <w:rsid w:val="00223317"/>
    <w:pPr>
      <w:spacing w:after="60"/>
      <w:outlineLvl w:val="1"/>
    </w:pPr>
    <w:rPr>
      <w:rFonts w:ascii="IRZar" w:hAnsi="IRZar" w:cs="IRZar"/>
      <w:sz w:val="24"/>
      <w:szCs w:val="24"/>
    </w:rPr>
  </w:style>
  <w:style w:type="character" w:customStyle="1" w:styleId="Char">
    <w:name w:val="تتر اول Char"/>
    <w:basedOn w:val="DefaultParagraphFont"/>
    <w:link w:val="a"/>
    <w:rsid w:val="00675258"/>
    <w:rPr>
      <w:rFonts w:ascii="IRYakout" w:hAnsi="IRYakout" w:cs="IRYakout"/>
      <w:bCs/>
      <w:sz w:val="32"/>
      <w:szCs w:val="32"/>
    </w:rPr>
  </w:style>
  <w:style w:type="paragraph" w:customStyle="1" w:styleId="a1">
    <w:name w:val="متن"/>
    <w:basedOn w:val="a"/>
    <w:link w:val="Char1"/>
    <w:qFormat/>
    <w:rsid w:val="00223317"/>
    <w:pPr>
      <w:spacing w:before="0" w:after="0"/>
      <w:outlineLvl w:val="9"/>
    </w:pPr>
    <w:rPr>
      <w:rFonts w:ascii="IRNazli" w:hAnsi="IRNazli" w:cs="IRNazli"/>
      <w:bCs w:val="0"/>
      <w:sz w:val="28"/>
      <w:szCs w:val="28"/>
    </w:rPr>
  </w:style>
  <w:style w:type="character" w:customStyle="1" w:styleId="Char0">
    <w:name w:val="تتر دوم Char"/>
    <w:basedOn w:val="Char"/>
    <w:link w:val="a0"/>
    <w:rsid w:val="00223317"/>
    <w:rPr>
      <w:rFonts w:ascii="IRZar" w:hAnsi="IRZar" w:cs="IRZar"/>
      <w:bCs/>
      <w:sz w:val="24"/>
      <w:szCs w:val="24"/>
    </w:rPr>
  </w:style>
  <w:style w:type="paragraph" w:customStyle="1" w:styleId="a2">
    <w:name w:val="تخریح آیت"/>
    <w:basedOn w:val="Normal"/>
    <w:link w:val="Char2"/>
    <w:qFormat/>
    <w:rsid w:val="008C1E33"/>
    <w:pPr>
      <w:spacing w:line="276" w:lineRule="auto"/>
      <w:ind w:firstLine="284"/>
    </w:pPr>
    <w:rPr>
      <w:rFonts w:ascii="IRLotus" w:hAnsi="IRLotus" w:cs="IRLotus"/>
      <w:sz w:val="24"/>
      <w:szCs w:val="24"/>
    </w:rPr>
  </w:style>
  <w:style w:type="character" w:customStyle="1" w:styleId="Char1">
    <w:name w:val="متن Char"/>
    <w:basedOn w:val="Char"/>
    <w:link w:val="a1"/>
    <w:rsid w:val="00223317"/>
    <w:rPr>
      <w:rFonts w:ascii="IRNazli" w:hAnsi="IRNazli" w:cs="IRNazli"/>
      <w:bCs w:val="0"/>
      <w:sz w:val="28"/>
      <w:szCs w:val="28"/>
    </w:rPr>
  </w:style>
  <w:style w:type="paragraph" w:customStyle="1" w:styleId="a3">
    <w:name w:val="ترجمه آیت"/>
    <w:basedOn w:val="a2"/>
    <w:link w:val="Char3"/>
    <w:qFormat/>
    <w:rsid w:val="008C1E33"/>
    <w:rPr>
      <w:rFonts w:ascii="IRNazli" w:hAnsi="IRNazli" w:cs="IRNazli"/>
      <w:sz w:val="26"/>
      <w:szCs w:val="26"/>
    </w:rPr>
  </w:style>
  <w:style w:type="character" w:customStyle="1" w:styleId="Char2">
    <w:name w:val="تخریح آیت Char"/>
    <w:basedOn w:val="DefaultParagraphFont"/>
    <w:link w:val="a2"/>
    <w:rsid w:val="008C1E33"/>
    <w:rPr>
      <w:rFonts w:ascii="IRLotus" w:hAnsi="IRLotus" w:cs="IRLotus"/>
      <w:sz w:val="24"/>
      <w:szCs w:val="24"/>
    </w:rPr>
  </w:style>
  <w:style w:type="paragraph" w:customStyle="1" w:styleId="a4">
    <w:name w:val="آیات"/>
    <w:basedOn w:val="a3"/>
    <w:link w:val="Char4"/>
    <w:qFormat/>
    <w:rsid w:val="008C1E33"/>
    <w:rPr>
      <w:rFonts w:ascii="KFGQPC Uthmanic Script HAFS" w:hAnsi="KFGQPC Uthmanic Script HAFS" w:cs="KFGQPC Uthmanic Script HAFS"/>
      <w:sz w:val="28"/>
      <w:szCs w:val="28"/>
    </w:rPr>
  </w:style>
  <w:style w:type="character" w:customStyle="1" w:styleId="Char3">
    <w:name w:val="ترجمه آیت Char"/>
    <w:basedOn w:val="Char2"/>
    <w:link w:val="a3"/>
    <w:rsid w:val="008C1E33"/>
    <w:rPr>
      <w:rFonts w:ascii="IRNazli" w:hAnsi="IRNazli" w:cs="IRNazli"/>
      <w:sz w:val="26"/>
      <w:szCs w:val="26"/>
    </w:rPr>
  </w:style>
  <w:style w:type="paragraph" w:customStyle="1" w:styleId="a5">
    <w:name w:val="متن عربی"/>
    <w:basedOn w:val="a4"/>
    <w:link w:val="Char5"/>
    <w:qFormat/>
    <w:rsid w:val="008C1E33"/>
    <w:rPr>
      <w:rFonts w:ascii="mylotus" w:hAnsi="mylotus" w:cs="mylotus"/>
      <w:sz w:val="27"/>
      <w:szCs w:val="27"/>
    </w:rPr>
  </w:style>
  <w:style w:type="character" w:customStyle="1" w:styleId="Char4">
    <w:name w:val="آیات Char"/>
    <w:basedOn w:val="Char3"/>
    <w:link w:val="a4"/>
    <w:rsid w:val="008C1E33"/>
    <w:rPr>
      <w:rFonts w:ascii="KFGQPC Uthmanic Script HAFS" w:hAnsi="KFGQPC Uthmanic Script HAFS" w:cs="KFGQPC Uthmanic Script HAFS"/>
      <w:sz w:val="28"/>
      <w:szCs w:val="28"/>
    </w:rPr>
  </w:style>
  <w:style w:type="paragraph" w:customStyle="1" w:styleId="a6">
    <w:name w:val="حدیث"/>
    <w:basedOn w:val="a5"/>
    <w:link w:val="Char6"/>
    <w:qFormat/>
    <w:rsid w:val="008C1E33"/>
    <w:rPr>
      <w:rFonts w:ascii="KFGQPC Uthman Taha Naskh" w:hAnsi="KFGQPC Uthman Taha Naskh" w:cs="KFGQPC Uthman Taha Naskh"/>
    </w:rPr>
  </w:style>
  <w:style w:type="character" w:customStyle="1" w:styleId="Char5">
    <w:name w:val="متن عربی Char"/>
    <w:basedOn w:val="Char4"/>
    <w:link w:val="a5"/>
    <w:rsid w:val="008C1E33"/>
    <w:rPr>
      <w:rFonts w:ascii="mylotus" w:hAnsi="mylotus" w:cs="mylotus"/>
      <w:sz w:val="27"/>
      <w:szCs w:val="27"/>
    </w:rPr>
  </w:style>
  <w:style w:type="character" w:customStyle="1" w:styleId="Char6">
    <w:name w:val="حدیث Char"/>
    <w:basedOn w:val="Char5"/>
    <w:link w:val="a6"/>
    <w:rsid w:val="008C1E33"/>
    <w:rPr>
      <w:rFonts w:ascii="KFGQPC Uthman Taha Naskh" w:hAnsi="KFGQPC Uthman Taha Naskh" w:cs="KFGQPC Uthman Taha Naskh"/>
      <w:sz w:val="27"/>
      <w:szCs w:val="27"/>
    </w:rPr>
  </w:style>
  <w:style w:type="table" w:styleId="TableGrid">
    <w:name w:val="Table Grid"/>
    <w:basedOn w:val="TableNormal"/>
    <w:uiPriority w:val="59"/>
    <w:rsid w:val="006A1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1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3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A13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A13AA"/>
  </w:style>
  <w:style w:type="paragraph" w:styleId="Footer">
    <w:name w:val="footer"/>
    <w:basedOn w:val="Normal"/>
    <w:link w:val="FooterChar"/>
    <w:uiPriority w:val="99"/>
    <w:unhideWhenUsed/>
    <w:rsid w:val="004A13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3AA"/>
  </w:style>
  <w:style w:type="paragraph" w:styleId="FootnoteText">
    <w:name w:val="footnote text"/>
    <w:basedOn w:val="Normal"/>
    <w:link w:val="FootnoteTextChar"/>
    <w:rsid w:val="00233E20"/>
    <w:pPr>
      <w:bidi w:val="0"/>
      <w:jc w:val="left"/>
    </w:pPr>
    <w:rPr>
      <w:rFonts w:ascii="Times New Roman" w:eastAsia="Times New Roman" w:hAnsi="Times New Roman"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33E20"/>
    <w:rPr>
      <w:rFonts w:ascii="Times New Roman" w:eastAsia="Times New Roman" w:hAnsi="Times New Roman" w:cs="B Lotus"/>
      <w:sz w:val="20"/>
      <w:szCs w:val="20"/>
    </w:rPr>
  </w:style>
  <w:style w:type="character" w:styleId="FootnoteReference">
    <w:name w:val="footnote reference"/>
    <w:semiHidden/>
    <w:rsid w:val="00233E20"/>
    <w:rPr>
      <w:vertAlign w:val="superscript"/>
    </w:rPr>
  </w:style>
  <w:style w:type="paragraph" w:customStyle="1" w:styleId="a7">
    <w:name w:val="متن پاورقی"/>
    <w:basedOn w:val="Normal"/>
    <w:link w:val="Char7"/>
    <w:qFormat/>
    <w:rsid w:val="00233E20"/>
    <w:pPr>
      <w:ind w:left="272" w:hanging="272"/>
    </w:pPr>
    <w:rPr>
      <w:rFonts w:ascii="IRNazli" w:eastAsia="Times New Roman" w:hAnsi="IRNazli" w:cs="IRNazli"/>
      <w:sz w:val="24"/>
      <w:szCs w:val="24"/>
    </w:rPr>
  </w:style>
  <w:style w:type="character" w:customStyle="1" w:styleId="Char7">
    <w:name w:val="متن پاورقی Char"/>
    <w:basedOn w:val="DefaultParagraphFont"/>
    <w:link w:val="a7"/>
    <w:rsid w:val="00233E20"/>
    <w:rPr>
      <w:rFonts w:ascii="IRNazli" w:eastAsia="Times New Roman" w:hAnsi="IRNazli" w:cs="IRNazli"/>
      <w:sz w:val="24"/>
      <w:szCs w:val="24"/>
    </w:rPr>
  </w:style>
  <w:style w:type="paragraph" w:customStyle="1" w:styleId="a8">
    <w:name w:val="پاورقی"/>
    <w:basedOn w:val="a1"/>
    <w:link w:val="Char8"/>
    <w:qFormat/>
    <w:rsid w:val="00233E20"/>
    <w:pPr>
      <w:ind w:left="272" w:hanging="272"/>
    </w:pPr>
    <w:rPr>
      <w:sz w:val="24"/>
      <w:szCs w:val="24"/>
      <w:lang w:bidi="fa-IR"/>
    </w:rPr>
  </w:style>
  <w:style w:type="character" w:customStyle="1" w:styleId="Char8">
    <w:name w:val="پاورقی Char"/>
    <w:basedOn w:val="Char1"/>
    <w:link w:val="a8"/>
    <w:rsid w:val="00233E20"/>
    <w:rPr>
      <w:rFonts w:ascii="IRNazli" w:hAnsi="IRNazli" w:cs="IRNazli"/>
      <w:bCs w:val="0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habnam.cc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mowahed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B1EAB-B2FB-4974-99D4-68BB6200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5002</Words>
  <Characters>20161</Characters>
  <Application>Microsoft Office Word</Application>
  <DocSecurity>8</DocSecurity>
  <Lines>448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25036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چرا ما عقیده اهل سنت و جماعت را برگزیده‌ایم؟</dc:title>
  <dc:subject>مجموعه عقاید اسلامی</dc:subject>
  <dc:creator>محمد داوود دسوقی خطابی</dc:creator>
  <cp:keywords>کتابخانه; قلم; موحدين; موحدین; کتاب; مكتبة; القلم; العقيدة; qalam; library; http:/qalamlib.com; http:/qalamlibrary.com; http:/mowahedin.com; http:/aqeedeh.com</cp:keywords>
  <dc:description>مهم‌ترین مبانی فکری و عقیدتیِ اهل‌سنت را بیان می‌کند امتیازات آن را نسبت به دیگر مذاهب اسلامی برمی‌شمارد. نویسنده در این اثر مختصر، با بهره‌گیری از آیات نورانی قرآن کریم  و روایات نبوی نشان می‌دهد که عقاید فرقۀ ناجیه تا چه حد بر آموزه‌های نبوی منطبق است و چگونه روح دین در آن جاری است. وی با ارائۀ شواهد گوناگون، ثابت می‌کند که این عقیده، از جانب الله متعال تأیید شده است و راه راستین به سوی نجات و رستگاری است.</dc:description>
  <cp:lastModifiedBy>Dell</cp:lastModifiedBy>
  <cp:revision>2</cp:revision>
  <dcterms:created xsi:type="dcterms:W3CDTF">2016-07-10T06:41:00Z</dcterms:created>
  <dcterms:modified xsi:type="dcterms:W3CDTF">2016-07-10T06:41:00Z</dcterms:modified>
  <cp:version>1.0 July 2016</cp:version>
</cp:coreProperties>
</file>