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502AD" w:rsidRDefault="00C502AD" w:rsidP="001F6FE7">
      <w:pPr>
        <w:pStyle w:val="PlainText"/>
        <w:widowControl w:val="0"/>
        <w:jc w:val="center"/>
        <w:rPr>
          <w:rFonts w:ascii="Qadi Linotype" w:hAnsi="Qadi Linotype" w:cs="Qadi Linotype"/>
          <w:sz w:val="60"/>
          <w:szCs w:val="60"/>
          <w:rtl/>
        </w:rPr>
        <w:sectPr w:rsidR="00C502AD" w:rsidSect="00E15866">
          <w:headerReference w:type="even" r:id="rId9"/>
          <w:headerReference w:type="default" r:id="rId10"/>
          <w:footnotePr>
            <w:numRestart w:val="eachPage"/>
          </w:footnotePr>
          <w:pgSz w:w="9356" w:h="13608" w:code="1"/>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fmt="numberInDash"/>
          <w:cols w:space="720"/>
          <w:titlePg/>
          <w:bidi/>
          <w:rtlGutter/>
          <w:docGrid w:linePitch="360"/>
        </w:sectPr>
      </w:pPr>
      <w:bookmarkStart w:id="0" w:name="Editing"/>
      <w:bookmarkStart w:id="1" w:name="_GoBack"/>
      <w:r>
        <w:rPr>
          <w:rFonts w:ascii="Qadi Linotype" w:hAnsi="Qadi Linotype" w:cs="Qadi Linotype"/>
          <w:noProof/>
          <w:sz w:val="60"/>
          <w:szCs w:val="60"/>
          <w:rtl/>
        </w:rPr>
        <w:drawing>
          <wp:inline distT="0" distB="0" distL="0" distR="0" wp14:anchorId="3609C530" wp14:editId="2FDE8859">
            <wp:extent cx="4860290" cy="68573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yat-shaik-abu-nayeem-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60290" cy="6857365"/>
                    </a:xfrm>
                    <a:prstGeom prst="rect">
                      <a:avLst/>
                    </a:prstGeom>
                  </pic:spPr>
                </pic:pic>
              </a:graphicData>
            </a:graphic>
          </wp:inline>
        </w:drawing>
      </w:r>
      <w:bookmarkEnd w:id="0"/>
      <w:bookmarkEnd w:id="1"/>
    </w:p>
    <w:p w:rsidR="00F90C0C" w:rsidRPr="00C90578" w:rsidRDefault="00F90C0C" w:rsidP="001F6FE7">
      <w:pPr>
        <w:pStyle w:val="PlainText"/>
        <w:widowControl w:val="0"/>
        <w:jc w:val="center"/>
        <w:rPr>
          <w:rFonts w:ascii="Qadi Linotype" w:hAnsi="Qadi Linotype" w:cs="Qadi Linotype"/>
          <w:sz w:val="60"/>
          <w:szCs w:val="60"/>
          <w:rtl/>
        </w:rPr>
      </w:pPr>
    </w:p>
    <w:p w:rsidR="00C90578" w:rsidRPr="00C90578" w:rsidRDefault="00C90578" w:rsidP="001F6FE7">
      <w:pPr>
        <w:pStyle w:val="PlainText"/>
        <w:widowControl w:val="0"/>
        <w:jc w:val="center"/>
        <w:rPr>
          <w:rFonts w:ascii="Qadi Linotype" w:hAnsi="Qadi Linotype" w:cs="Qadi Linotype"/>
          <w:sz w:val="60"/>
          <w:szCs w:val="60"/>
          <w:rtl/>
        </w:rPr>
      </w:pPr>
    </w:p>
    <w:p w:rsidR="00383259" w:rsidRPr="00C847AF" w:rsidRDefault="00383259" w:rsidP="001F6FE7">
      <w:pPr>
        <w:pStyle w:val="PlainText"/>
        <w:widowControl w:val="0"/>
        <w:spacing w:before="100" w:beforeAutospacing="1" w:after="100" w:afterAutospacing="1"/>
        <w:jc w:val="center"/>
        <w:rPr>
          <w:rFonts w:ascii="Qadi Linotype" w:hAnsi="Qadi Linotype" w:cs="Qadi Linotype"/>
          <w:sz w:val="58"/>
          <w:szCs w:val="58"/>
          <w:rtl/>
        </w:rPr>
      </w:pPr>
      <w:r w:rsidRPr="00C847AF">
        <w:rPr>
          <w:rFonts w:ascii="Qadi Linotype" w:hAnsi="Qadi Linotype" w:cs="Qadi Linotype"/>
          <w:sz w:val="58"/>
          <w:szCs w:val="58"/>
          <w:rtl/>
        </w:rPr>
        <w:t>حياتي وتحصيلي العلمي في سطور</w:t>
      </w:r>
    </w:p>
    <w:p w:rsidR="00383259" w:rsidRPr="00C847AF" w:rsidRDefault="00383259" w:rsidP="001F6FE7">
      <w:pPr>
        <w:pStyle w:val="PlainText"/>
        <w:widowControl w:val="0"/>
        <w:spacing w:before="100" w:beforeAutospacing="1" w:after="100" w:afterAutospacing="1"/>
        <w:jc w:val="center"/>
        <w:rPr>
          <w:rFonts w:ascii="Qadi Linotype" w:hAnsi="Qadi Linotype" w:cs="Qadi Linotype"/>
          <w:sz w:val="58"/>
          <w:szCs w:val="58"/>
          <w:rtl/>
        </w:rPr>
      </w:pPr>
      <w:r w:rsidRPr="00C847AF">
        <w:rPr>
          <w:rFonts w:ascii="Qadi Linotype" w:hAnsi="Qadi Linotype" w:cs="Qadi Linotype"/>
          <w:sz w:val="58"/>
          <w:szCs w:val="58"/>
          <w:rtl/>
        </w:rPr>
        <w:t>محنتي أو ضريبة الإيمان في سطور</w:t>
      </w:r>
    </w:p>
    <w:p w:rsidR="00F90C0C" w:rsidRPr="00C90578" w:rsidRDefault="00F90C0C" w:rsidP="001F6FE7">
      <w:pPr>
        <w:pStyle w:val="PlainText"/>
        <w:widowControl w:val="0"/>
        <w:jc w:val="center"/>
        <w:rPr>
          <w:rFonts w:ascii="Qadi Linotype" w:hAnsi="Qadi Linotype" w:cs="Qadi Linotype"/>
          <w:sz w:val="60"/>
          <w:szCs w:val="60"/>
          <w:rtl/>
        </w:rPr>
      </w:pPr>
    </w:p>
    <w:p w:rsidR="00383259" w:rsidRPr="00D23D37" w:rsidRDefault="00C847AF" w:rsidP="001F6FE7">
      <w:pPr>
        <w:pStyle w:val="TOC2"/>
        <w:ind w:left="0"/>
        <w:jc w:val="center"/>
        <w:rPr>
          <w:rFonts w:ascii="mylotus" w:hAnsi="mylotus"/>
          <w:b/>
          <w:bCs/>
          <w:sz w:val="36"/>
          <w:szCs w:val="36"/>
          <w:rtl/>
        </w:rPr>
      </w:pPr>
      <w:r w:rsidRPr="00D23D37">
        <w:rPr>
          <w:rFonts w:ascii="mylotus" w:hAnsi="mylotus"/>
          <w:b/>
          <w:bCs/>
          <w:szCs w:val="36"/>
          <w:rtl/>
        </w:rPr>
        <w:t>بقلم</w:t>
      </w:r>
      <w:r w:rsidR="00383259" w:rsidRPr="00D23D37">
        <w:rPr>
          <w:rFonts w:ascii="mylotus" w:hAnsi="mylotus"/>
          <w:b/>
          <w:bCs/>
          <w:szCs w:val="36"/>
          <w:rtl/>
        </w:rPr>
        <w:t>:</w:t>
      </w:r>
    </w:p>
    <w:p w:rsidR="00383259" w:rsidRPr="00E15866" w:rsidRDefault="00E15866" w:rsidP="00E15866">
      <w:pPr>
        <w:jc w:val="center"/>
        <w:rPr>
          <w:rFonts w:ascii="Qadi Linotype" w:hAnsi="Qadi Linotype" w:cs="Qadi Linotype"/>
          <w:sz w:val="30"/>
          <w:szCs w:val="30"/>
          <w:rtl/>
        </w:rPr>
      </w:pPr>
      <w:r>
        <w:rPr>
          <w:rFonts w:ascii="Qadi Linotype" w:hAnsi="Qadi Linotype" w:cs="Qadi Linotype"/>
          <w:sz w:val="44"/>
          <w:szCs w:val="44"/>
          <w:rtl/>
        </w:rPr>
        <w:t>الشيخ أب</w:t>
      </w:r>
      <w:r w:rsidR="00F31EC5">
        <w:rPr>
          <w:rFonts w:ascii="Qadi Linotype" w:hAnsi="Qadi Linotype" w:cs="Qadi Linotype" w:hint="cs"/>
          <w:sz w:val="44"/>
          <w:szCs w:val="44"/>
          <w:rtl/>
        </w:rPr>
        <w:t>ي</w:t>
      </w:r>
      <w:r w:rsidR="00383259" w:rsidRPr="00E15866">
        <w:rPr>
          <w:rFonts w:ascii="Qadi Linotype" w:hAnsi="Qadi Linotype" w:cs="Qadi Linotype"/>
          <w:sz w:val="44"/>
          <w:szCs w:val="44"/>
          <w:rtl/>
        </w:rPr>
        <w:t xml:space="preserve"> عز الدين النعيمي</w:t>
      </w:r>
    </w:p>
    <w:p w:rsidR="00383259" w:rsidRPr="001F6FE7" w:rsidRDefault="00383259" w:rsidP="001F6FE7">
      <w:pPr>
        <w:pStyle w:val="TOC2"/>
        <w:ind w:left="0"/>
        <w:jc w:val="center"/>
        <w:rPr>
          <w:rFonts w:ascii="mylotus" w:hAnsi="mylotus"/>
          <w:sz w:val="20"/>
          <w:szCs w:val="24"/>
          <w:rtl/>
        </w:rPr>
      </w:pPr>
    </w:p>
    <w:p w:rsidR="00F62669" w:rsidRPr="001F6FE7" w:rsidRDefault="00F62669" w:rsidP="001F6FE7">
      <w:pPr>
        <w:pStyle w:val="TOC2"/>
        <w:ind w:left="0"/>
        <w:jc w:val="center"/>
        <w:rPr>
          <w:rFonts w:ascii="mylotus" w:hAnsi="mylotus"/>
          <w:sz w:val="20"/>
          <w:szCs w:val="24"/>
          <w:rtl/>
        </w:rPr>
      </w:pPr>
    </w:p>
    <w:p w:rsidR="00383259" w:rsidRPr="001F6FE7" w:rsidRDefault="003E7C71" w:rsidP="003E7C71">
      <w:pPr>
        <w:pStyle w:val="TOC2"/>
        <w:ind w:left="0"/>
        <w:jc w:val="center"/>
        <w:rPr>
          <w:rFonts w:ascii="mylotus" w:hAnsi="mylotus"/>
          <w:b/>
          <w:bCs/>
          <w:sz w:val="24"/>
          <w:szCs w:val="28"/>
          <w:rtl/>
        </w:rPr>
      </w:pPr>
      <w:r>
        <w:rPr>
          <w:rFonts w:ascii="mylotus" w:hAnsi="mylotus" w:hint="cs"/>
          <w:b/>
          <w:bCs/>
          <w:sz w:val="24"/>
          <w:szCs w:val="28"/>
          <w:rtl/>
        </w:rPr>
        <w:t>10</w:t>
      </w:r>
      <w:r w:rsidR="00383259" w:rsidRPr="001F6FE7">
        <w:rPr>
          <w:rFonts w:ascii="mylotus" w:hAnsi="mylotus"/>
          <w:b/>
          <w:bCs/>
          <w:sz w:val="24"/>
          <w:szCs w:val="28"/>
          <w:rtl/>
        </w:rPr>
        <w:t xml:space="preserve"> </w:t>
      </w:r>
      <w:r>
        <w:rPr>
          <w:rFonts w:ascii="mylotus" w:hAnsi="mylotus" w:hint="cs"/>
          <w:b/>
          <w:bCs/>
          <w:sz w:val="24"/>
          <w:szCs w:val="28"/>
          <w:rtl/>
        </w:rPr>
        <w:t>رمضان</w:t>
      </w:r>
      <w:r w:rsidR="00383259" w:rsidRPr="001F6FE7">
        <w:rPr>
          <w:rFonts w:ascii="mylotus" w:hAnsi="mylotus"/>
          <w:b/>
          <w:bCs/>
          <w:sz w:val="24"/>
          <w:szCs w:val="28"/>
          <w:rtl/>
        </w:rPr>
        <w:t xml:space="preserve"> 1437ه</w:t>
      </w:r>
      <w:r w:rsidR="00C847AF">
        <w:rPr>
          <w:rFonts w:ascii="mylotus" w:hAnsi="mylotus"/>
          <w:b/>
          <w:bCs/>
          <w:sz w:val="24"/>
          <w:szCs w:val="28"/>
          <w:rtl/>
        </w:rPr>
        <w:t>ـ</w:t>
      </w:r>
    </w:p>
    <w:p w:rsidR="003B048F" w:rsidRPr="001F6FE7" w:rsidRDefault="003E7C71" w:rsidP="003E7C71">
      <w:pPr>
        <w:pStyle w:val="TOC2"/>
        <w:ind w:left="0"/>
        <w:jc w:val="center"/>
        <w:rPr>
          <w:rFonts w:ascii="Lotus Linotype" w:hAnsi="Lotus Linotype"/>
          <w:b/>
          <w:bCs/>
          <w:sz w:val="25"/>
          <w:szCs w:val="25"/>
          <w:rtl/>
        </w:rPr>
      </w:pPr>
      <w:r>
        <w:rPr>
          <w:rFonts w:ascii="mylotus" w:hAnsi="mylotus" w:hint="cs"/>
          <w:b/>
          <w:bCs/>
          <w:sz w:val="24"/>
          <w:szCs w:val="28"/>
          <w:rtl/>
        </w:rPr>
        <w:t>16</w:t>
      </w:r>
      <w:r w:rsidR="00383259" w:rsidRPr="001F6FE7">
        <w:rPr>
          <w:rFonts w:ascii="mylotus" w:hAnsi="mylotus"/>
          <w:b/>
          <w:bCs/>
          <w:sz w:val="24"/>
          <w:szCs w:val="28"/>
          <w:rtl/>
        </w:rPr>
        <w:t xml:space="preserve"> </w:t>
      </w:r>
      <w:r>
        <w:rPr>
          <w:rFonts w:ascii="mylotus" w:hAnsi="mylotus" w:hint="cs"/>
          <w:b/>
          <w:bCs/>
          <w:sz w:val="24"/>
          <w:szCs w:val="28"/>
          <w:rtl/>
        </w:rPr>
        <w:t>حزيران</w:t>
      </w:r>
      <w:r w:rsidR="00383259" w:rsidRPr="001F6FE7">
        <w:rPr>
          <w:rFonts w:ascii="mylotus" w:hAnsi="mylotus"/>
          <w:b/>
          <w:bCs/>
          <w:sz w:val="24"/>
          <w:szCs w:val="28"/>
          <w:rtl/>
        </w:rPr>
        <w:t xml:space="preserve"> 2016م</w:t>
      </w:r>
    </w:p>
    <w:p w:rsidR="003B048F" w:rsidRPr="00903552" w:rsidRDefault="003B048F" w:rsidP="001F6FE7">
      <w:pPr>
        <w:jc w:val="center"/>
        <w:rPr>
          <w:rFonts w:ascii="Lotus Linotype" w:hAnsi="Lotus Linotype" w:cs="mylotus"/>
          <w:b/>
          <w:bCs/>
          <w:sz w:val="25"/>
          <w:szCs w:val="25"/>
          <w:rtl/>
        </w:rPr>
      </w:pPr>
    </w:p>
    <w:p w:rsidR="003E7C71" w:rsidRPr="003E7C71" w:rsidRDefault="003E7C71" w:rsidP="003E7C71">
      <w:pPr>
        <w:pStyle w:val="NoParagraphStyle"/>
        <w:jc w:val="center"/>
        <w:rPr>
          <w:rtl/>
        </w:rPr>
      </w:pPr>
      <w:r w:rsidRPr="003E7C71">
        <w:rPr>
          <w:rtl/>
        </w:rPr>
        <w:tab/>
      </w:r>
      <w:r w:rsidRPr="003E7C71">
        <w:rPr>
          <w:rtl/>
        </w:rPr>
        <w:tab/>
      </w:r>
      <w:r w:rsidRPr="003E7C71">
        <w:rPr>
          <w:rtl/>
        </w:rPr>
        <w:tab/>
      </w:r>
      <w:r w:rsidRPr="003E7C71">
        <w:rPr>
          <w:rtl/>
        </w:rPr>
        <w:tab/>
      </w:r>
      <w:r w:rsidRPr="003E7C71">
        <w:rPr>
          <w:rtl/>
        </w:rPr>
        <w:tab/>
      </w:r>
      <w:r w:rsidRPr="003E7C71">
        <w:rPr>
          <w:rtl/>
        </w:rPr>
        <w:tab/>
      </w:r>
      <w:r w:rsidRPr="003E7C71">
        <w:rPr>
          <w:rtl/>
        </w:rPr>
        <w:tab/>
      </w:r>
      <w:r w:rsidRPr="003E7C71">
        <w:rPr>
          <w:rtl/>
        </w:rPr>
        <w:tab/>
      </w:r>
    </w:p>
    <w:p w:rsidR="00683F87" w:rsidRDefault="00683F87" w:rsidP="003E7C71">
      <w:pPr>
        <w:pStyle w:val="NoParagraphStyle"/>
        <w:spacing w:line="240" w:lineRule="auto"/>
        <w:jc w:val="center"/>
        <w:rPr>
          <w:rtl/>
          <w:lang w:bidi="ar-SA"/>
        </w:rPr>
        <w:sectPr w:rsidR="00683F87" w:rsidSect="00E15866">
          <w:footnotePr>
            <w:numRestart w:val="eachPage"/>
          </w:footnotePr>
          <w:pgSz w:w="9356" w:h="13608" w:code="1"/>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fmt="numberInDash"/>
          <w:cols w:space="720"/>
          <w:titlePg/>
          <w:bidi/>
          <w:rtlGutter/>
          <w:docGrid w:linePitch="360"/>
        </w:sectPr>
      </w:pPr>
    </w:p>
    <w:tbl>
      <w:tblPr>
        <w:bidiVisual/>
        <w:tblW w:w="5000" w:type="pct"/>
        <w:jc w:val="center"/>
        <w:tblLayout w:type="fixed"/>
        <w:tblLook w:val="04A0" w:firstRow="1" w:lastRow="0" w:firstColumn="1" w:lastColumn="0" w:noHBand="0" w:noVBand="1"/>
      </w:tblPr>
      <w:tblGrid>
        <w:gridCol w:w="1950"/>
        <w:gridCol w:w="283"/>
        <w:gridCol w:w="1382"/>
        <w:gridCol w:w="567"/>
        <w:gridCol w:w="1278"/>
        <w:gridCol w:w="2410"/>
      </w:tblGrid>
      <w:tr w:rsidR="00683F87" w:rsidRPr="00903552" w:rsidTr="00C847AF">
        <w:trPr>
          <w:jc w:val="center"/>
        </w:trPr>
        <w:tc>
          <w:tcPr>
            <w:tcW w:w="1239" w:type="pct"/>
            <w:vAlign w:val="center"/>
          </w:tcPr>
          <w:p w:rsidR="00683F87" w:rsidRPr="00855B06" w:rsidRDefault="00683F87" w:rsidP="00DE21E4">
            <w:pPr>
              <w:spacing w:after="60"/>
              <w:rPr>
                <w:rFonts w:ascii="IRMitra" w:hAnsi="IRMitra" w:cs="IRMitra"/>
                <w:b/>
                <w:bCs/>
                <w:color w:val="FF0000"/>
                <w:sz w:val="27"/>
                <w:szCs w:val="27"/>
                <w:rtl/>
              </w:rPr>
            </w:pPr>
            <w:r>
              <w:rPr>
                <w:rFonts w:ascii="IRMitra" w:hAnsi="IRMitra" w:cs="IRMitra"/>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D24EC32" wp14:editId="2C85FC7A">
                      <wp:simplePos x="0" y="0"/>
                      <wp:positionH relativeFrom="column">
                        <wp:posOffset>-1035685</wp:posOffset>
                      </wp:positionH>
                      <wp:positionV relativeFrom="page">
                        <wp:posOffset>-38100</wp:posOffset>
                      </wp:positionV>
                      <wp:extent cx="9359900" cy="2546350"/>
                      <wp:effectExtent l="0" t="0" r="0" b="6350"/>
                      <wp:wrapNone/>
                      <wp:docPr id="7" name="Rectangle 7"/>
                      <wp:cNvGraphicFramePr/>
                      <a:graphic xmlns:a="http://schemas.openxmlformats.org/drawingml/2006/main">
                        <a:graphicData uri="http://schemas.microsoft.com/office/word/2010/wordprocessingShape">
                          <wps:wsp>
                            <wps:cNvSpPr/>
                            <wps:spPr>
                              <a:xfrm>
                                <a:off x="0" y="0"/>
                                <a:ext cx="9359900" cy="254635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1.55pt;margin-top:-3pt;width:737pt;height:2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" o:allowincell="f" fillcolor="#f2f2f2" stroked="f" strokeweight="2pt">
                      <w10:wrap anchory="page"/>
                    </v:rect>
                  </w:pict>
                </mc:Fallback>
              </mc:AlternateContent>
            </w:r>
            <w:r w:rsidRPr="00855B06">
              <w:rPr>
                <w:rFonts w:ascii="IRMitra" w:hAnsi="IRMitra" w:cs="IRMitra"/>
                <w:b/>
                <w:bCs/>
                <w:sz w:val="27"/>
                <w:szCs w:val="27"/>
                <w:rtl/>
              </w:rPr>
              <w:t xml:space="preserve">عنوان </w:t>
            </w:r>
            <w:r>
              <w:rPr>
                <w:rFonts w:ascii="IRMitra" w:hAnsi="IRMitra" w:cs="IRMitra"/>
                <w:b/>
                <w:bCs/>
                <w:sz w:val="27"/>
                <w:szCs w:val="27"/>
                <w:rtl/>
              </w:rPr>
              <w:t>الكتاب</w:t>
            </w:r>
            <w:r w:rsidRPr="00855B06">
              <w:rPr>
                <w:rFonts w:ascii="IRMitra" w:hAnsi="IRMitra" w:cs="IRMitra"/>
                <w:b/>
                <w:bCs/>
                <w:sz w:val="27"/>
                <w:szCs w:val="27"/>
                <w:rtl/>
              </w:rPr>
              <w:t>:</w:t>
            </w:r>
          </w:p>
        </w:tc>
        <w:tc>
          <w:tcPr>
            <w:tcW w:w="3761" w:type="pct"/>
            <w:gridSpan w:val="5"/>
            <w:vAlign w:val="center"/>
          </w:tcPr>
          <w:p w:rsidR="00683F87" w:rsidRPr="00383259" w:rsidRDefault="00C847AF" w:rsidP="00DE21E4">
            <w:pPr>
              <w:spacing w:after="60"/>
              <w:rPr>
                <w:rFonts w:ascii="IRMitra" w:hAnsi="IRMitra" w:cs="IRMitra"/>
                <w:color w:val="244061" w:themeColor="accent1" w:themeShade="80"/>
                <w:sz w:val="30"/>
                <w:szCs w:val="30"/>
                <w:rtl/>
              </w:rPr>
            </w:pPr>
            <w:r>
              <w:rPr>
                <w:rFonts w:ascii="IRMitra" w:hAnsi="IRMitra" w:cs="IRMitra"/>
                <w:color w:val="244061" w:themeColor="accent1" w:themeShade="80"/>
                <w:sz w:val="30"/>
                <w:szCs w:val="30"/>
                <w:rtl/>
              </w:rPr>
              <w:t>حياتي وتحصيلي العلمي في سطور</w:t>
            </w:r>
            <w:r w:rsidR="00FF2CCC">
              <w:rPr>
                <w:rFonts w:ascii="IRMitra" w:hAnsi="IRMitra" w:cs="IRMitra"/>
                <w:color w:val="244061" w:themeColor="accent1" w:themeShade="80"/>
                <w:sz w:val="30"/>
                <w:szCs w:val="30"/>
                <w:rtl/>
              </w:rPr>
              <w:t xml:space="preserve"> </w:t>
            </w:r>
            <w:r w:rsidRPr="00C847AF">
              <w:rPr>
                <w:rFonts w:ascii="IRMitra" w:hAnsi="IRMitra" w:cs="IRMitra"/>
                <w:color w:val="244061" w:themeColor="accent1" w:themeShade="80"/>
                <w:sz w:val="30"/>
                <w:szCs w:val="30"/>
                <w:rtl/>
              </w:rPr>
              <w:t>محنتي أو ضريبة الإيمان في سطور</w:t>
            </w:r>
          </w:p>
        </w:tc>
      </w:tr>
      <w:tr w:rsidR="00683F87" w:rsidRPr="00903552" w:rsidTr="00C847AF">
        <w:trPr>
          <w:jc w:val="center"/>
        </w:trPr>
        <w:tc>
          <w:tcPr>
            <w:tcW w:w="1239" w:type="pct"/>
            <w:vAlign w:val="center"/>
          </w:tcPr>
          <w:p w:rsidR="00683F87" w:rsidRPr="00855B06" w:rsidRDefault="00383259" w:rsidP="00DE21E4">
            <w:pPr>
              <w:spacing w:before="60" w:after="60"/>
              <w:rPr>
                <w:rFonts w:ascii="IRMitra" w:hAnsi="IRMitra" w:cs="IRMitra"/>
                <w:b/>
                <w:bCs/>
                <w:color w:val="FF0000"/>
                <w:sz w:val="27"/>
                <w:szCs w:val="27"/>
                <w:rtl/>
              </w:rPr>
            </w:pPr>
            <w:r>
              <w:rPr>
                <w:rFonts w:ascii="IRMitra" w:hAnsi="IRMitra" w:cs="IRMitra"/>
                <w:b/>
                <w:bCs/>
                <w:sz w:val="27"/>
                <w:szCs w:val="27"/>
                <w:rtl/>
              </w:rPr>
              <w:t>الکاتب</w:t>
            </w:r>
            <w:r w:rsidR="00683F87" w:rsidRPr="00855B06">
              <w:rPr>
                <w:rFonts w:ascii="IRMitra" w:hAnsi="IRMitra" w:cs="IRMitra"/>
                <w:b/>
                <w:bCs/>
                <w:sz w:val="27"/>
                <w:szCs w:val="27"/>
                <w:rtl/>
              </w:rPr>
              <w:t xml:space="preserve">: </w:t>
            </w:r>
          </w:p>
        </w:tc>
        <w:tc>
          <w:tcPr>
            <w:tcW w:w="3761" w:type="pct"/>
            <w:gridSpan w:val="5"/>
            <w:vAlign w:val="center"/>
          </w:tcPr>
          <w:p w:rsidR="00683F87" w:rsidRPr="00383259" w:rsidRDefault="00C847AF" w:rsidP="00DE21E4">
            <w:pPr>
              <w:spacing w:before="60" w:after="60"/>
              <w:rPr>
                <w:rFonts w:ascii="IRMitra" w:hAnsi="IRMitra" w:cs="IRMitra"/>
                <w:color w:val="244061" w:themeColor="accent1" w:themeShade="80"/>
                <w:sz w:val="30"/>
                <w:szCs w:val="30"/>
                <w:rtl/>
              </w:rPr>
            </w:pPr>
            <w:r>
              <w:rPr>
                <w:rFonts w:ascii="IRMitra" w:hAnsi="IRMitra" w:cs="IRMitra"/>
                <w:color w:val="244061" w:themeColor="accent1" w:themeShade="80"/>
                <w:sz w:val="30"/>
                <w:szCs w:val="30"/>
                <w:rtl/>
              </w:rPr>
              <w:t>الشيخ أبو</w:t>
            </w:r>
            <w:r w:rsidR="00383259" w:rsidRPr="00383259">
              <w:rPr>
                <w:rFonts w:ascii="IRMitra" w:hAnsi="IRMitra" w:cs="IRMitra"/>
                <w:color w:val="244061" w:themeColor="accent1" w:themeShade="80"/>
                <w:sz w:val="30"/>
                <w:szCs w:val="30"/>
                <w:rtl/>
              </w:rPr>
              <w:t xml:space="preserve"> عز الدين النعيمي</w:t>
            </w:r>
          </w:p>
        </w:tc>
      </w:tr>
      <w:tr w:rsidR="00683F87" w:rsidRPr="00903552" w:rsidTr="00C847AF">
        <w:trPr>
          <w:jc w:val="center"/>
        </w:trPr>
        <w:tc>
          <w:tcPr>
            <w:tcW w:w="1239" w:type="pct"/>
            <w:vAlign w:val="center"/>
          </w:tcPr>
          <w:p w:rsidR="00683F87" w:rsidRPr="00855B06" w:rsidRDefault="00683F87" w:rsidP="00DE21E4">
            <w:pPr>
              <w:spacing w:before="60" w:after="60"/>
              <w:rPr>
                <w:rFonts w:ascii="IRMitra" w:hAnsi="IRMitra" w:cs="IRMitra"/>
                <w:b/>
                <w:bCs/>
                <w:color w:val="FF0000"/>
                <w:sz w:val="27"/>
                <w:szCs w:val="27"/>
                <w:rtl/>
              </w:rPr>
            </w:pPr>
            <w:r>
              <w:rPr>
                <w:rFonts w:ascii="IRMitra" w:hAnsi="IRMitra" w:cs="IRMitra"/>
                <w:b/>
                <w:bCs/>
                <w:sz w:val="27"/>
                <w:szCs w:val="27"/>
                <w:rtl/>
              </w:rPr>
              <w:t>النشر</w:t>
            </w:r>
            <w:r w:rsidRPr="00855B06">
              <w:rPr>
                <w:rFonts w:ascii="IRMitra" w:hAnsi="IRMitra" w:cs="IRMitra"/>
                <w:b/>
                <w:bCs/>
                <w:sz w:val="27"/>
                <w:szCs w:val="27"/>
                <w:rtl/>
              </w:rPr>
              <w:t xml:space="preserve">: </w:t>
            </w:r>
          </w:p>
        </w:tc>
        <w:tc>
          <w:tcPr>
            <w:tcW w:w="3761" w:type="pct"/>
            <w:gridSpan w:val="5"/>
            <w:vAlign w:val="center"/>
          </w:tcPr>
          <w:p w:rsidR="00683F87" w:rsidRPr="00383259" w:rsidRDefault="00683F87" w:rsidP="00DE21E4">
            <w:pPr>
              <w:spacing w:before="60" w:after="60"/>
              <w:rPr>
                <w:rFonts w:ascii="IRMitra" w:hAnsi="IRMitra" w:cs="IRMitra"/>
                <w:color w:val="244061" w:themeColor="accent1" w:themeShade="80"/>
                <w:sz w:val="30"/>
                <w:szCs w:val="30"/>
                <w:rtl/>
              </w:rPr>
            </w:pPr>
            <w:r w:rsidRPr="00383259">
              <w:rPr>
                <w:rFonts w:ascii="IRMitra" w:hAnsi="IRMitra" w:cs="IRMitra"/>
                <w:color w:val="244061" w:themeColor="accent1" w:themeShade="80"/>
                <w:sz w:val="30"/>
                <w:szCs w:val="30"/>
                <w:rtl/>
              </w:rPr>
              <w:t xml:space="preserve">الأول (الإلكتروني) </w:t>
            </w:r>
          </w:p>
        </w:tc>
      </w:tr>
      <w:tr w:rsidR="00683F87" w:rsidRPr="00903552" w:rsidTr="00C847AF">
        <w:trPr>
          <w:jc w:val="center"/>
        </w:trPr>
        <w:tc>
          <w:tcPr>
            <w:tcW w:w="1239" w:type="pct"/>
            <w:vAlign w:val="center"/>
          </w:tcPr>
          <w:p w:rsidR="00683F87" w:rsidRPr="00855B06" w:rsidRDefault="00683F87" w:rsidP="00DE21E4">
            <w:pPr>
              <w:spacing w:before="60" w:after="60"/>
              <w:rPr>
                <w:rFonts w:ascii="IRMitra" w:hAnsi="IRMitra" w:cs="IRMitra"/>
                <w:b/>
                <w:bCs/>
                <w:color w:val="FF0000"/>
                <w:sz w:val="27"/>
                <w:szCs w:val="27"/>
                <w:rtl/>
              </w:rPr>
            </w:pPr>
            <w:r>
              <w:rPr>
                <w:rFonts w:ascii="IRMitra" w:hAnsi="IRMitra" w:cs="IRMitra"/>
                <w:b/>
                <w:bCs/>
                <w:sz w:val="27"/>
                <w:szCs w:val="27"/>
                <w:rtl/>
              </w:rPr>
              <w:t>تاري</w:t>
            </w:r>
            <w:r w:rsidRPr="00855B06">
              <w:rPr>
                <w:rFonts w:ascii="IRMitra" w:hAnsi="IRMitra" w:cs="IRMitra"/>
                <w:b/>
                <w:bCs/>
                <w:sz w:val="27"/>
                <w:szCs w:val="27"/>
                <w:rtl/>
              </w:rPr>
              <w:t xml:space="preserve">خ </w:t>
            </w:r>
            <w:r>
              <w:rPr>
                <w:rFonts w:ascii="IRMitra" w:hAnsi="IRMitra" w:cs="IRMitra"/>
                <w:b/>
                <w:bCs/>
                <w:sz w:val="27"/>
                <w:szCs w:val="27"/>
                <w:rtl/>
              </w:rPr>
              <w:t>النشر</w:t>
            </w:r>
            <w:r w:rsidRPr="00855B06">
              <w:rPr>
                <w:rFonts w:ascii="IRMitra" w:hAnsi="IRMitra" w:cs="IRMitra"/>
                <w:b/>
                <w:bCs/>
                <w:sz w:val="27"/>
                <w:szCs w:val="27"/>
                <w:rtl/>
              </w:rPr>
              <w:t xml:space="preserve">: </w:t>
            </w:r>
          </w:p>
        </w:tc>
        <w:tc>
          <w:tcPr>
            <w:tcW w:w="3761" w:type="pct"/>
            <w:gridSpan w:val="5"/>
            <w:vAlign w:val="center"/>
          </w:tcPr>
          <w:p w:rsidR="00683F87" w:rsidRPr="00383259" w:rsidRDefault="006C6558" w:rsidP="00B9204D">
            <w:pPr>
              <w:spacing w:before="60" w:after="60"/>
              <w:rPr>
                <w:rFonts w:ascii="IRMitra" w:hAnsi="IRMitra" w:cs="IRMitra"/>
                <w:color w:val="244061" w:themeColor="accent1" w:themeShade="80"/>
                <w:sz w:val="30"/>
                <w:szCs w:val="30"/>
                <w:rtl/>
              </w:rPr>
            </w:pPr>
            <w:r>
              <w:rPr>
                <w:rFonts w:ascii="IRMitra" w:hAnsi="IRMitra" w:cs="IRMitra"/>
                <w:color w:val="244061" w:themeColor="accent1" w:themeShade="80"/>
                <w:sz w:val="30"/>
                <w:szCs w:val="30"/>
                <w:rtl/>
              </w:rPr>
              <w:t>رمضان</w:t>
            </w:r>
            <w:r w:rsidR="00B9204D" w:rsidRPr="00383259">
              <w:rPr>
                <w:rFonts w:ascii="IRMitra" w:hAnsi="IRMitra" w:cs="IRMitra"/>
                <w:color w:val="244061" w:themeColor="accent1" w:themeShade="80"/>
                <w:sz w:val="30"/>
                <w:szCs w:val="30"/>
                <w:rtl/>
              </w:rPr>
              <w:t xml:space="preserve"> 1437</w:t>
            </w:r>
            <w:r w:rsidR="00683F87" w:rsidRPr="00383259">
              <w:rPr>
                <w:rFonts w:ascii="IRMitra" w:hAnsi="IRMitra" w:cs="IRMitra"/>
                <w:color w:val="244061" w:themeColor="accent1" w:themeShade="80"/>
                <w:sz w:val="30"/>
                <w:szCs w:val="30"/>
                <w:rtl/>
              </w:rPr>
              <w:t xml:space="preserve"> الهجري</w:t>
            </w:r>
          </w:p>
        </w:tc>
      </w:tr>
      <w:tr w:rsidR="00683F87" w:rsidRPr="00903552" w:rsidTr="00C847AF">
        <w:trPr>
          <w:jc w:val="center"/>
        </w:trPr>
        <w:tc>
          <w:tcPr>
            <w:tcW w:w="1239" w:type="pct"/>
            <w:vAlign w:val="center"/>
          </w:tcPr>
          <w:p w:rsidR="00683F87" w:rsidRPr="00855B06" w:rsidRDefault="00683F87" w:rsidP="00DE21E4">
            <w:pPr>
              <w:spacing w:before="60" w:after="60"/>
              <w:rPr>
                <w:rFonts w:ascii="IRMitra" w:hAnsi="IRMitra" w:cs="IRMitra"/>
                <w:b/>
                <w:bCs/>
                <w:sz w:val="27"/>
                <w:szCs w:val="27"/>
                <w:rtl/>
              </w:rPr>
            </w:pPr>
            <w:r>
              <w:rPr>
                <w:rFonts w:ascii="IRMitra" w:hAnsi="IRMitra" w:cs="IRMitra"/>
                <w:b/>
                <w:bCs/>
                <w:sz w:val="27"/>
                <w:szCs w:val="27"/>
                <w:rtl/>
              </w:rPr>
              <w:t>المصدر</w:t>
            </w:r>
            <w:r w:rsidRPr="00855B06">
              <w:rPr>
                <w:rFonts w:ascii="IRMitra" w:hAnsi="IRMitra" w:cs="IRMitra"/>
                <w:b/>
                <w:bCs/>
                <w:sz w:val="27"/>
                <w:szCs w:val="27"/>
                <w:rtl/>
              </w:rPr>
              <w:t xml:space="preserve">: </w:t>
            </w:r>
          </w:p>
        </w:tc>
        <w:tc>
          <w:tcPr>
            <w:tcW w:w="3761" w:type="pct"/>
            <w:gridSpan w:val="5"/>
            <w:vAlign w:val="center"/>
          </w:tcPr>
          <w:p w:rsidR="00683F87" w:rsidRPr="00383259" w:rsidRDefault="00A919D6" w:rsidP="00DE21E4">
            <w:pPr>
              <w:spacing w:before="60" w:after="60"/>
              <w:rPr>
                <w:rFonts w:ascii="IRMitra" w:hAnsi="IRMitra" w:cs="IRMitra"/>
                <w:color w:val="244061" w:themeColor="accent1" w:themeShade="80"/>
                <w:sz w:val="30"/>
                <w:szCs w:val="30"/>
                <w:rtl/>
              </w:rPr>
            </w:pPr>
            <w:r w:rsidRPr="00A919D6">
              <w:rPr>
                <w:rFonts w:ascii="IRMitra" w:hAnsi="IRMitra" w:cs="IRMitra" w:hint="cs"/>
                <w:color w:val="244061" w:themeColor="accent1" w:themeShade="80"/>
                <w:sz w:val="30"/>
                <w:szCs w:val="30"/>
                <w:rtl/>
              </w:rPr>
              <w:t>موقع</w:t>
            </w:r>
            <w:r w:rsidRPr="00A919D6">
              <w:rPr>
                <w:rFonts w:ascii="IRMitra" w:hAnsi="IRMitra" w:cs="IRMitra"/>
                <w:color w:val="244061" w:themeColor="accent1" w:themeShade="80"/>
                <w:sz w:val="30"/>
                <w:szCs w:val="30"/>
                <w:rtl/>
              </w:rPr>
              <w:t xml:space="preserve"> </w:t>
            </w:r>
            <w:r w:rsidRPr="00A919D6">
              <w:rPr>
                <w:rFonts w:ascii="IRMitra" w:hAnsi="IRMitra" w:cs="IRMitra" w:hint="cs"/>
                <w:color w:val="244061" w:themeColor="accent1" w:themeShade="80"/>
                <w:sz w:val="30"/>
                <w:szCs w:val="30"/>
                <w:rtl/>
              </w:rPr>
              <w:t>العقيدة</w:t>
            </w:r>
          </w:p>
        </w:tc>
      </w:tr>
      <w:tr w:rsidR="00683F87" w:rsidRPr="00903552" w:rsidTr="00C847AF">
        <w:trPr>
          <w:jc w:val="center"/>
        </w:trPr>
        <w:tc>
          <w:tcPr>
            <w:tcW w:w="1239" w:type="pct"/>
            <w:vAlign w:val="center"/>
          </w:tcPr>
          <w:p w:rsidR="00683F87" w:rsidRPr="00EA1553" w:rsidRDefault="00683F87" w:rsidP="00DE21E4">
            <w:pPr>
              <w:spacing w:before="60" w:after="60"/>
              <w:rPr>
                <w:rFonts w:ascii="IRMitra" w:hAnsi="IRMitra" w:cs="IRMitra"/>
                <w:b/>
                <w:bCs/>
                <w:sz w:val="13"/>
                <w:szCs w:val="13"/>
                <w:rtl/>
              </w:rPr>
            </w:pPr>
          </w:p>
        </w:tc>
        <w:tc>
          <w:tcPr>
            <w:tcW w:w="3761" w:type="pct"/>
            <w:gridSpan w:val="5"/>
            <w:vAlign w:val="center"/>
          </w:tcPr>
          <w:p w:rsidR="00683F87" w:rsidRPr="00EA1553" w:rsidRDefault="00683F87" w:rsidP="00DE21E4">
            <w:pPr>
              <w:spacing w:before="60" w:after="60"/>
              <w:rPr>
                <w:rFonts w:ascii="IRMitra" w:hAnsi="IRMitra" w:cs="IRMitra"/>
                <w:color w:val="244061" w:themeColor="accent1" w:themeShade="80"/>
                <w:sz w:val="13"/>
                <w:szCs w:val="13"/>
                <w:rtl/>
              </w:rPr>
            </w:pPr>
          </w:p>
        </w:tc>
      </w:tr>
      <w:tr w:rsidR="007B06FD" w:rsidRPr="00903552" w:rsidTr="00C847AF">
        <w:trPr>
          <w:jc w:val="center"/>
        </w:trPr>
        <w:tc>
          <w:tcPr>
            <w:tcW w:w="1239" w:type="pct"/>
            <w:vAlign w:val="center"/>
          </w:tcPr>
          <w:p w:rsidR="007B06FD" w:rsidRPr="00EA1553" w:rsidRDefault="007B06FD" w:rsidP="00DE21E4">
            <w:pPr>
              <w:spacing w:before="60" w:after="60"/>
              <w:rPr>
                <w:rFonts w:ascii="IRMitra" w:hAnsi="IRMitra" w:cs="IRMitra"/>
                <w:b/>
                <w:bCs/>
                <w:sz w:val="13"/>
                <w:szCs w:val="13"/>
                <w:rtl/>
              </w:rPr>
            </w:pPr>
          </w:p>
        </w:tc>
        <w:tc>
          <w:tcPr>
            <w:tcW w:w="3761" w:type="pct"/>
            <w:gridSpan w:val="5"/>
            <w:vAlign w:val="center"/>
          </w:tcPr>
          <w:p w:rsidR="007B06FD" w:rsidRPr="00EA1553" w:rsidRDefault="007B06FD" w:rsidP="00DE21E4">
            <w:pPr>
              <w:spacing w:before="60" w:after="60"/>
              <w:rPr>
                <w:rFonts w:ascii="IRMitra" w:hAnsi="IRMitra" w:cs="IRMitra"/>
                <w:color w:val="244061" w:themeColor="accent1" w:themeShade="80"/>
                <w:sz w:val="13"/>
                <w:szCs w:val="13"/>
                <w:rtl/>
              </w:rPr>
            </w:pPr>
          </w:p>
        </w:tc>
      </w:tr>
      <w:tr w:rsidR="00683F87" w:rsidRPr="00903552" w:rsidTr="00DE21E4">
        <w:trPr>
          <w:jc w:val="center"/>
        </w:trPr>
        <w:tc>
          <w:tcPr>
            <w:tcW w:w="3469" w:type="pct"/>
            <w:gridSpan w:val="5"/>
            <w:vAlign w:val="center"/>
          </w:tcPr>
          <w:p w:rsidR="00683F87" w:rsidRPr="00AA082B" w:rsidRDefault="00683F87" w:rsidP="00DE21E4">
            <w:pPr>
              <w:jc w:val="center"/>
              <w:rPr>
                <w:rFonts w:cs="IRNazanin"/>
                <w:b/>
                <w:bCs/>
                <w:color w:val="244061" w:themeColor="accent1" w:themeShade="80"/>
                <w:szCs w:val="28"/>
                <w:rtl/>
              </w:rPr>
            </w:pPr>
            <w:r>
              <w:rPr>
                <w:rFonts w:cs="IRNazanin"/>
                <w:b/>
                <w:bCs/>
                <w:color w:val="244061" w:themeColor="accent1" w:themeShade="80"/>
                <w:szCs w:val="28"/>
                <w:rtl/>
              </w:rPr>
              <w:t>تم تنزيل هذا الكتاب من موقع العقيدة</w:t>
            </w:r>
          </w:p>
          <w:p w:rsidR="00683F87" w:rsidRPr="00855B06" w:rsidRDefault="00683F87" w:rsidP="00DE21E4">
            <w:pPr>
              <w:spacing w:before="60" w:after="60"/>
              <w:jc w:val="center"/>
              <w:rPr>
                <w:rFonts w:ascii="IRMitra" w:hAnsi="IRMitra" w:cs="IRMitra"/>
                <w:b/>
                <w:bCs/>
                <w:sz w:val="27"/>
                <w:szCs w:val="27"/>
                <w:rtl/>
              </w:rPr>
            </w:pPr>
            <w:r w:rsidRPr="00AA082B">
              <w:rPr>
                <w:rFonts w:cs="Times New Roman"/>
                <w:b/>
                <w:bCs/>
                <w:color w:val="244061" w:themeColor="accent1" w:themeShade="80"/>
                <w:sz w:val="24"/>
                <w:szCs w:val="24"/>
              </w:rPr>
              <w:t>www.aqeedeh.com</w:t>
            </w:r>
          </w:p>
        </w:tc>
        <w:tc>
          <w:tcPr>
            <w:tcW w:w="1531" w:type="pct"/>
          </w:tcPr>
          <w:p w:rsidR="00683F87" w:rsidRPr="00855B06" w:rsidRDefault="00683F87" w:rsidP="00DE21E4">
            <w:pPr>
              <w:spacing w:before="60" w:after="60"/>
              <w:jc w:val="center"/>
              <w:rPr>
                <w:rFonts w:ascii="IRMitra" w:hAnsi="IRMitra" w:cs="IRMitra"/>
                <w:color w:val="244061" w:themeColor="accent1" w:themeShade="80"/>
                <w:sz w:val="30"/>
                <w:szCs w:val="30"/>
                <w:rtl/>
              </w:rPr>
            </w:pPr>
            <w:r>
              <w:rPr>
                <w:rFonts w:ascii="IRMitra" w:hAnsi="IRMitra" w:cs="IRMitra"/>
                <w:noProof/>
                <w:color w:val="244061" w:themeColor="accent1" w:themeShade="80"/>
                <w:sz w:val="30"/>
                <w:szCs w:val="30"/>
                <w:rtl/>
              </w:rPr>
              <w:drawing>
                <wp:inline distT="0" distB="0" distL="0" distR="0" wp14:anchorId="2B33A4A5" wp14:editId="77401CFD">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83F87" w:rsidRPr="00903552" w:rsidTr="00C847AF">
        <w:trPr>
          <w:jc w:val="center"/>
        </w:trPr>
        <w:tc>
          <w:tcPr>
            <w:tcW w:w="1419" w:type="pct"/>
            <w:gridSpan w:val="2"/>
            <w:vAlign w:val="center"/>
          </w:tcPr>
          <w:p w:rsidR="00683F87" w:rsidRPr="00855B06" w:rsidRDefault="00683F87" w:rsidP="00DE21E4">
            <w:pPr>
              <w:spacing w:before="60" w:after="60"/>
              <w:jc w:val="center"/>
              <w:rPr>
                <w:rFonts w:ascii="IRMitra" w:hAnsi="IRMitra" w:cs="IRMitra"/>
                <w:b/>
                <w:bCs/>
                <w:sz w:val="27"/>
                <w:szCs w:val="27"/>
                <w:rtl/>
              </w:rPr>
            </w:pPr>
            <w:r>
              <w:rPr>
                <w:rFonts w:ascii="IRNazanin" w:hAnsi="IRNazanin" w:cs="IRNazanin"/>
                <w:b/>
                <w:bCs/>
                <w:sz w:val="28"/>
                <w:szCs w:val="28"/>
                <w:rtl/>
              </w:rPr>
              <w:t>البريد الإلكتروني</w:t>
            </w:r>
            <w:r w:rsidRPr="00AA082B">
              <w:rPr>
                <w:rFonts w:ascii="IRNazanin" w:hAnsi="IRNazanin" w:cs="IRNazanin"/>
                <w:b/>
                <w:bCs/>
                <w:sz w:val="28"/>
                <w:szCs w:val="28"/>
                <w:rtl/>
              </w:rPr>
              <w:t>:</w:t>
            </w:r>
          </w:p>
        </w:tc>
        <w:tc>
          <w:tcPr>
            <w:tcW w:w="3581" w:type="pct"/>
            <w:gridSpan w:val="4"/>
            <w:vAlign w:val="center"/>
          </w:tcPr>
          <w:p w:rsidR="00683F87" w:rsidRPr="00855B06" w:rsidRDefault="00683F87" w:rsidP="00DE21E4">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sz w:val="24"/>
                <w:szCs w:val="24"/>
              </w:rPr>
              <w:t>book@aqeedeh.com</w:t>
            </w:r>
          </w:p>
        </w:tc>
      </w:tr>
      <w:tr w:rsidR="00683F87" w:rsidRPr="00903552" w:rsidTr="00DE21E4">
        <w:trPr>
          <w:jc w:val="center"/>
        </w:trPr>
        <w:tc>
          <w:tcPr>
            <w:tcW w:w="5000" w:type="pct"/>
            <w:gridSpan w:val="6"/>
            <w:vAlign w:val="bottom"/>
          </w:tcPr>
          <w:p w:rsidR="00683F87" w:rsidRPr="00855B06" w:rsidRDefault="00683F87" w:rsidP="00DE21E4">
            <w:pPr>
              <w:spacing w:before="360" w:after="60"/>
              <w:jc w:val="center"/>
              <w:rPr>
                <w:rFonts w:ascii="IRMitra" w:hAnsi="IRMitra" w:cs="IRMitra"/>
                <w:color w:val="244061" w:themeColor="accent1" w:themeShade="80"/>
                <w:sz w:val="30"/>
                <w:szCs w:val="30"/>
                <w:rtl/>
              </w:rPr>
            </w:pPr>
            <w:r>
              <w:rPr>
                <w:rFonts w:ascii="Times New Roman Bold" w:hAnsi="Times New Roman Bold" w:cs="IRNazanin"/>
                <w:b/>
                <w:bCs/>
                <w:sz w:val="26"/>
                <w:szCs w:val="28"/>
                <w:rtl/>
              </w:rPr>
              <w:t>مواقع مجموعة الموحدين</w:t>
            </w:r>
          </w:p>
        </w:tc>
      </w:tr>
      <w:tr w:rsidR="00683F87" w:rsidRPr="00903552" w:rsidTr="00DE21E4">
        <w:trPr>
          <w:jc w:val="center"/>
        </w:trPr>
        <w:tc>
          <w:tcPr>
            <w:tcW w:w="2297" w:type="pct"/>
            <w:gridSpan w:val="3"/>
            <w:shd w:val="clear" w:color="auto" w:fill="auto"/>
          </w:tcPr>
          <w:p w:rsidR="00683F87" w:rsidRPr="007279F2" w:rsidRDefault="00683F87" w:rsidP="0098752D">
            <w:pPr>
              <w:widowControl w:val="0"/>
              <w:tabs>
                <w:tab w:val="right" w:leader="dot" w:pos="5138"/>
              </w:tabs>
              <w:bidi w:val="0"/>
              <w:spacing w:before="60" w:after="60"/>
              <w:rPr>
                <w:rFonts w:ascii="Literata" w:hAnsi="Literata" w:cs="Times New Roman"/>
                <w:color w:val="000000" w:themeColor="text1"/>
                <w:sz w:val="24"/>
                <w:szCs w:val="24"/>
              </w:rPr>
            </w:pPr>
            <w:r w:rsidRPr="007279F2">
              <w:rPr>
                <w:rFonts w:ascii="Literata" w:hAnsi="Literata" w:cs="Times New Roman"/>
                <w:color w:val="000000" w:themeColor="text1"/>
                <w:sz w:val="24"/>
                <w:szCs w:val="24"/>
              </w:rPr>
              <w:t>www.mowahedin.com</w:t>
            </w:r>
          </w:p>
          <w:p w:rsidR="00683F87" w:rsidRPr="007279F2" w:rsidRDefault="00683F87" w:rsidP="0098752D">
            <w:pPr>
              <w:widowControl w:val="0"/>
              <w:tabs>
                <w:tab w:val="right" w:leader="dot" w:pos="5138"/>
              </w:tabs>
              <w:bidi w:val="0"/>
              <w:spacing w:before="60" w:after="60"/>
              <w:rPr>
                <w:rFonts w:ascii="Literata" w:hAnsi="Literata" w:cs="Times New Roman"/>
                <w:color w:val="000000" w:themeColor="text1"/>
                <w:sz w:val="24"/>
                <w:szCs w:val="24"/>
              </w:rPr>
            </w:pPr>
            <w:r w:rsidRPr="007279F2">
              <w:rPr>
                <w:rFonts w:ascii="Literata" w:hAnsi="Literata" w:cs="Times New Roman"/>
                <w:color w:val="000000" w:themeColor="text1"/>
                <w:sz w:val="24"/>
                <w:szCs w:val="24"/>
              </w:rPr>
              <w:t>www.videofarsi.com</w:t>
            </w:r>
          </w:p>
          <w:p w:rsidR="00683F87" w:rsidRPr="007279F2" w:rsidRDefault="00683F87" w:rsidP="0098752D">
            <w:pPr>
              <w:bidi w:val="0"/>
              <w:spacing w:before="60" w:after="60"/>
              <w:rPr>
                <w:rFonts w:ascii="Literata" w:hAnsi="Literata" w:cs="Times New Roman"/>
                <w:color w:val="000000" w:themeColor="text1"/>
                <w:sz w:val="24"/>
                <w:szCs w:val="24"/>
              </w:rPr>
            </w:pPr>
            <w:r w:rsidRPr="007279F2">
              <w:rPr>
                <w:rFonts w:ascii="Literata" w:hAnsi="Literata" w:cs="Times New Roman"/>
                <w:color w:val="000000" w:themeColor="text1"/>
                <w:sz w:val="24"/>
                <w:szCs w:val="24"/>
              </w:rPr>
              <w:t>www.zekr.tv</w:t>
            </w:r>
          </w:p>
          <w:p w:rsidR="00683F87" w:rsidRPr="007279F2" w:rsidRDefault="00683F87" w:rsidP="0098752D">
            <w:pPr>
              <w:bidi w:val="0"/>
              <w:spacing w:before="60" w:after="60"/>
              <w:rPr>
                <w:rFonts w:ascii="Literata" w:hAnsi="Literata" w:cs="IRMitra"/>
                <w:b/>
                <w:bCs/>
                <w:color w:val="000000" w:themeColor="text1"/>
                <w:sz w:val="27"/>
                <w:szCs w:val="27"/>
                <w:rtl/>
              </w:rPr>
            </w:pPr>
            <w:r w:rsidRPr="007279F2">
              <w:rPr>
                <w:rFonts w:ascii="Literata" w:hAnsi="Literata" w:cs="Times New Roman"/>
                <w:color w:val="000000" w:themeColor="text1"/>
                <w:sz w:val="24"/>
                <w:szCs w:val="24"/>
              </w:rPr>
              <w:t>www.mowahed.com</w:t>
            </w:r>
          </w:p>
        </w:tc>
        <w:tc>
          <w:tcPr>
            <w:tcW w:w="360" w:type="pct"/>
          </w:tcPr>
          <w:p w:rsidR="00683F87" w:rsidRPr="007279F2" w:rsidRDefault="00683F87" w:rsidP="0098752D">
            <w:pPr>
              <w:bidi w:val="0"/>
              <w:spacing w:before="60" w:after="60"/>
              <w:rPr>
                <w:rFonts w:ascii="Literata" w:hAnsi="Literata" w:cs="IRMitra"/>
                <w:color w:val="000000" w:themeColor="text1"/>
                <w:sz w:val="30"/>
                <w:szCs w:val="30"/>
                <w:rtl/>
              </w:rPr>
            </w:pPr>
          </w:p>
        </w:tc>
        <w:tc>
          <w:tcPr>
            <w:tcW w:w="2343" w:type="pct"/>
            <w:gridSpan w:val="2"/>
          </w:tcPr>
          <w:p w:rsidR="00683F87" w:rsidRPr="007279F2" w:rsidRDefault="00683F87" w:rsidP="0098752D">
            <w:pPr>
              <w:widowControl w:val="0"/>
              <w:tabs>
                <w:tab w:val="right" w:leader="dot" w:pos="5138"/>
              </w:tabs>
              <w:bidi w:val="0"/>
              <w:spacing w:before="60" w:after="60"/>
              <w:rPr>
                <w:rFonts w:ascii="Literata" w:hAnsi="Literata" w:cs="Times New Roman"/>
                <w:color w:val="000000" w:themeColor="text1"/>
                <w:sz w:val="24"/>
                <w:szCs w:val="24"/>
              </w:rPr>
            </w:pPr>
            <w:r w:rsidRPr="007279F2">
              <w:rPr>
                <w:rFonts w:ascii="Literata" w:hAnsi="Literata" w:cs="Times New Roman"/>
                <w:color w:val="000000" w:themeColor="text1"/>
                <w:sz w:val="24"/>
                <w:szCs w:val="24"/>
              </w:rPr>
              <w:t>www.aqeedeh.com</w:t>
            </w:r>
          </w:p>
          <w:p w:rsidR="00683F87" w:rsidRPr="007279F2" w:rsidRDefault="00683F87" w:rsidP="0098752D">
            <w:pPr>
              <w:widowControl w:val="0"/>
              <w:tabs>
                <w:tab w:val="right" w:leader="dot" w:pos="5138"/>
              </w:tabs>
              <w:bidi w:val="0"/>
              <w:spacing w:before="60" w:after="60"/>
              <w:rPr>
                <w:rFonts w:ascii="Literata" w:hAnsi="Literata" w:cs="Times New Roman"/>
                <w:color w:val="000000" w:themeColor="text1"/>
                <w:sz w:val="24"/>
                <w:szCs w:val="24"/>
              </w:rPr>
            </w:pPr>
            <w:r w:rsidRPr="007279F2">
              <w:rPr>
                <w:rFonts w:ascii="Literata" w:hAnsi="Literata" w:cs="Times New Roman"/>
                <w:color w:val="000000" w:themeColor="text1"/>
                <w:sz w:val="24"/>
                <w:szCs w:val="24"/>
              </w:rPr>
              <w:t>www.islamtxt.com</w:t>
            </w:r>
          </w:p>
          <w:p w:rsidR="00683F87" w:rsidRPr="007279F2" w:rsidRDefault="00CA1E06" w:rsidP="0098752D">
            <w:pPr>
              <w:widowControl w:val="0"/>
              <w:tabs>
                <w:tab w:val="right" w:leader="dot" w:pos="5138"/>
              </w:tabs>
              <w:bidi w:val="0"/>
              <w:spacing w:before="60" w:after="60"/>
              <w:rPr>
                <w:rFonts w:ascii="Literata" w:hAnsi="Literata" w:cs="Times New Roman"/>
                <w:color w:val="000000" w:themeColor="text1"/>
                <w:sz w:val="24"/>
                <w:szCs w:val="24"/>
              </w:rPr>
            </w:pPr>
            <w:hyperlink r:id="rId13" w:history="1">
              <w:r w:rsidR="00683F87" w:rsidRPr="007279F2">
                <w:rPr>
                  <w:rStyle w:val="Char3"/>
                  <w:rFonts w:ascii="Literata" w:hAnsi="Literata"/>
                  <w:sz w:val="24"/>
                  <w:szCs w:val="24"/>
                </w:rPr>
                <w:t>www.shabnam.cc</w:t>
              </w:r>
            </w:hyperlink>
          </w:p>
          <w:p w:rsidR="00683F87" w:rsidRPr="007279F2" w:rsidRDefault="00683F87" w:rsidP="0098752D">
            <w:pPr>
              <w:bidi w:val="0"/>
              <w:spacing w:before="60" w:after="60"/>
              <w:rPr>
                <w:rFonts w:ascii="Literata" w:hAnsi="Literata" w:cs="IRMitra"/>
                <w:color w:val="000000" w:themeColor="text1"/>
                <w:sz w:val="30"/>
                <w:szCs w:val="30"/>
                <w:rtl/>
              </w:rPr>
            </w:pPr>
            <w:r w:rsidRPr="007279F2">
              <w:rPr>
                <w:rFonts w:ascii="Literata" w:hAnsi="Literata" w:cs="Times New Roman"/>
                <w:color w:val="000000" w:themeColor="text1"/>
                <w:sz w:val="24"/>
                <w:szCs w:val="24"/>
              </w:rPr>
              <w:t>www.sadaislam.com</w:t>
            </w:r>
          </w:p>
        </w:tc>
      </w:tr>
      <w:tr w:rsidR="00683F87" w:rsidRPr="00903552" w:rsidTr="00DE21E4">
        <w:trPr>
          <w:jc w:val="center"/>
        </w:trPr>
        <w:tc>
          <w:tcPr>
            <w:tcW w:w="2297" w:type="pct"/>
            <w:gridSpan w:val="3"/>
          </w:tcPr>
          <w:p w:rsidR="00683F87" w:rsidRPr="00FE55C3" w:rsidRDefault="00683F87" w:rsidP="00DE21E4">
            <w:pPr>
              <w:spacing w:before="60" w:after="60"/>
              <w:rPr>
                <w:rFonts w:ascii="IRMitra" w:hAnsi="IRMitra" w:cs="IRMitra"/>
                <w:b/>
                <w:bCs/>
                <w:sz w:val="2"/>
                <w:szCs w:val="2"/>
                <w:rtl/>
              </w:rPr>
            </w:pPr>
          </w:p>
        </w:tc>
        <w:tc>
          <w:tcPr>
            <w:tcW w:w="2703" w:type="pct"/>
            <w:gridSpan w:val="3"/>
          </w:tcPr>
          <w:p w:rsidR="00683F87" w:rsidRPr="00FE55C3" w:rsidRDefault="00683F87" w:rsidP="00DE21E4">
            <w:pPr>
              <w:spacing w:before="60" w:after="60"/>
              <w:rPr>
                <w:rFonts w:ascii="IRMitra" w:hAnsi="IRMitra" w:cs="IRMitra"/>
                <w:color w:val="244061" w:themeColor="accent1" w:themeShade="80"/>
                <w:sz w:val="2"/>
                <w:szCs w:val="2"/>
                <w:rtl/>
              </w:rPr>
            </w:pPr>
          </w:p>
        </w:tc>
      </w:tr>
      <w:tr w:rsidR="00683F87" w:rsidRPr="00903552" w:rsidTr="00DE21E4">
        <w:trPr>
          <w:jc w:val="center"/>
        </w:trPr>
        <w:tc>
          <w:tcPr>
            <w:tcW w:w="5000" w:type="pct"/>
            <w:gridSpan w:val="6"/>
          </w:tcPr>
          <w:p w:rsidR="00683F87" w:rsidRPr="00855B06" w:rsidRDefault="00683F87" w:rsidP="00DE21E4">
            <w:pPr>
              <w:spacing w:before="60" w:after="60"/>
              <w:jc w:val="center"/>
              <w:rPr>
                <w:rFonts w:ascii="IRMitra" w:hAnsi="IRMitra" w:cs="IRMitra"/>
                <w:color w:val="244061" w:themeColor="accent1" w:themeShade="80"/>
                <w:sz w:val="30"/>
                <w:szCs w:val="30"/>
                <w:rtl/>
              </w:rPr>
            </w:pPr>
            <w:r>
              <w:rPr>
                <w:rFonts w:ascii="IRMitra" w:hAnsi="IRMitra" w:cs="IRMitra"/>
                <w:noProof/>
                <w:color w:val="244061" w:themeColor="accent1" w:themeShade="80"/>
                <w:sz w:val="30"/>
                <w:szCs w:val="30"/>
                <w:rtl/>
              </w:rPr>
              <w:drawing>
                <wp:inline distT="0" distB="0" distL="0" distR="0" wp14:anchorId="71A507F3" wp14:editId="632EE0A6">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83F87" w:rsidRPr="00903552" w:rsidTr="00DE21E4">
        <w:trPr>
          <w:jc w:val="center"/>
        </w:trPr>
        <w:tc>
          <w:tcPr>
            <w:tcW w:w="5000" w:type="pct"/>
            <w:gridSpan w:val="6"/>
            <w:vAlign w:val="center"/>
          </w:tcPr>
          <w:p w:rsidR="00683F87" w:rsidRDefault="00683F87" w:rsidP="00DE21E4">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683F87" w:rsidRPr="00903552" w:rsidTr="00DE21E4">
        <w:trPr>
          <w:jc w:val="center"/>
        </w:trPr>
        <w:tc>
          <w:tcPr>
            <w:tcW w:w="2297" w:type="pct"/>
            <w:gridSpan w:val="3"/>
          </w:tcPr>
          <w:p w:rsidR="00683F87" w:rsidRPr="00FE55C3" w:rsidRDefault="00683F87" w:rsidP="00DE21E4">
            <w:pPr>
              <w:spacing w:before="60" w:after="60"/>
              <w:rPr>
                <w:rFonts w:ascii="IRMitra" w:hAnsi="IRMitra" w:cs="IRMitra"/>
                <w:b/>
                <w:bCs/>
                <w:sz w:val="2"/>
                <w:szCs w:val="2"/>
                <w:rtl/>
              </w:rPr>
            </w:pPr>
          </w:p>
        </w:tc>
        <w:tc>
          <w:tcPr>
            <w:tcW w:w="2703" w:type="pct"/>
            <w:gridSpan w:val="3"/>
          </w:tcPr>
          <w:p w:rsidR="00683F87" w:rsidRPr="00FE55C3" w:rsidRDefault="00683F87" w:rsidP="00DE21E4">
            <w:pPr>
              <w:spacing w:before="60" w:after="60"/>
              <w:rPr>
                <w:rFonts w:ascii="IRMitra" w:hAnsi="IRMitra" w:cs="IRMitra"/>
                <w:color w:val="244061" w:themeColor="accent1" w:themeShade="80"/>
                <w:sz w:val="2"/>
                <w:szCs w:val="2"/>
                <w:rtl/>
              </w:rPr>
            </w:pPr>
          </w:p>
        </w:tc>
      </w:tr>
    </w:tbl>
    <w:p w:rsidR="00140CDF" w:rsidRDefault="00140CDF" w:rsidP="00140CDF">
      <w:pPr>
        <w:pStyle w:val="NoParagraphStyle"/>
        <w:jc w:val="center"/>
        <w:rPr>
          <w:rtl/>
          <w:lang w:bidi="ar-SA"/>
        </w:rPr>
        <w:sectPr w:rsidR="00140CDF" w:rsidSect="00140CDF">
          <w:footnotePr>
            <w:numRestart w:val="eachPage"/>
          </w:footnotePr>
          <w:pgSz w:w="9356" w:h="13608" w:code="1"/>
          <w:pgMar w:top="1021" w:right="851" w:bottom="737" w:left="851" w:header="454" w:footer="0" w:gutter="0"/>
          <w:pgNumType w:fmt="numberInDash"/>
          <w:cols w:space="720"/>
          <w:titlePg/>
          <w:bidi/>
          <w:rtlGutter/>
          <w:docGrid w:linePitch="360"/>
        </w:sectPr>
      </w:pPr>
    </w:p>
    <w:p w:rsidR="00ED105C" w:rsidRDefault="00ED105C" w:rsidP="00ED105C">
      <w:pPr>
        <w:pStyle w:val="a2"/>
        <w:spacing w:after="360"/>
        <w:mirrorIndents w:val="0"/>
        <w:rPr>
          <w:rtl/>
        </w:rPr>
      </w:pPr>
      <w:r w:rsidRPr="009A4EC1">
        <w:rPr>
          <w:rtl/>
        </w:rPr>
        <w:lastRenderedPageBreak/>
        <w:t>بِسْمِ اللَّهِ الرَّحْمَنِ الرَّحِيمِ</w:t>
      </w:r>
    </w:p>
    <w:p w:rsidR="004D6907" w:rsidRPr="00C847AF" w:rsidRDefault="00F62669" w:rsidP="00C90578">
      <w:pPr>
        <w:pStyle w:val="1"/>
        <w:rPr>
          <w:rtl/>
        </w:rPr>
      </w:pPr>
      <w:bookmarkStart w:id="2" w:name="_Toc453072833"/>
      <w:bookmarkStart w:id="3" w:name="_Toc453497875"/>
      <w:bookmarkStart w:id="4" w:name="_Toc454965805"/>
      <w:bookmarkStart w:id="5" w:name="_Toc454965872"/>
      <w:bookmarkStart w:id="6" w:name="_Toc454966154"/>
      <w:bookmarkStart w:id="7" w:name="_Toc454966213"/>
      <w:bookmarkStart w:id="8" w:name="_Toc454966310"/>
      <w:r w:rsidRPr="00C847AF">
        <w:rPr>
          <w:rtl/>
        </w:rPr>
        <w:t>فهرس المحتويات</w:t>
      </w:r>
      <w:bookmarkEnd w:id="2"/>
      <w:bookmarkEnd w:id="3"/>
      <w:bookmarkEnd w:id="4"/>
      <w:bookmarkEnd w:id="5"/>
      <w:bookmarkEnd w:id="6"/>
      <w:bookmarkEnd w:id="7"/>
      <w:bookmarkEnd w:id="8"/>
    </w:p>
    <w:p w:rsidR="00B34F3C" w:rsidRDefault="00AE7FB2" w:rsidP="00B34F3C">
      <w:pPr>
        <w:pStyle w:val="TOC1"/>
        <w:tabs>
          <w:tab w:val="right" w:leader="dot" w:pos="7644"/>
        </w:tabs>
        <w:rPr>
          <w:rFonts w:asciiTheme="minorHAnsi" w:eastAsiaTheme="minorEastAsia" w:hAnsiTheme="minorHAnsi" w:cstheme="minorBidi"/>
          <w:noProof/>
          <w:sz w:val="22"/>
          <w:szCs w:val="22"/>
          <w:rtl/>
        </w:rPr>
      </w:pPr>
      <w:r>
        <w:rPr>
          <w:szCs w:val="36"/>
          <w:rtl/>
        </w:rPr>
        <w:fldChar w:fldCharType="begin"/>
      </w:r>
      <w:r>
        <w:rPr>
          <w:szCs w:val="36"/>
          <w:rtl/>
        </w:rPr>
        <w:instrText xml:space="preserve"> </w:instrText>
      </w:r>
      <w:r>
        <w:rPr>
          <w:szCs w:val="36"/>
        </w:rPr>
        <w:instrText>TOC</w:instrText>
      </w:r>
      <w:r>
        <w:rPr>
          <w:szCs w:val="36"/>
          <w:rtl/>
        </w:rPr>
        <w:instrText xml:space="preserve"> \</w:instrText>
      </w:r>
      <w:r>
        <w:rPr>
          <w:szCs w:val="36"/>
        </w:rPr>
        <w:instrText>h \z \t</w:instrText>
      </w:r>
      <w:r>
        <w:rPr>
          <w:szCs w:val="36"/>
          <w:rtl/>
        </w:rPr>
        <w:instrText xml:space="preserve"> "العنوان 2,2,العنوان 1,1" </w:instrText>
      </w:r>
      <w:r>
        <w:rPr>
          <w:szCs w:val="36"/>
          <w:rtl/>
        </w:rPr>
        <w:fldChar w:fldCharType="separate"/>
      </w:r>
      <w:hyperlink w:anchor="_Toc454966311" w:history="1">
        <w:r w:rsidR="00B34F3C" w:rsidRPr="00CD0C0E">
          <w:rPr>
            <w:rStyle w:val="Hyperlink"/>
            <w:rFonts w:hint="eastAsia"/>
            <w:noProof/>
            <w:rtl/>
          </w:rPr>
          <w:t>حياتي</w:t>
        </w:r>
        <w:r w:rsidR="00B34F3C" w:rsidRPr="00CD0C0E">
          <w:rPr>
            <w:rStyle w:val="Hyperlink"/>
            <w:noProof/>
          </w:rPr>
          <w:t xml:space="preserve"> </w:t>
        </w:r>
        <w:r w:rsidR="00B34F3C" w:rsidRPr="00CD0C0E">
          <w:rPr>
            <w:rStyle w:val="Hyperlink"/>
            <w:rFonts w:hint="eastAsia"/>
            <w:noProof/>
            <w:rtl/>
          </w:rPr>
          <w:t>وتحصيلي</w:t>
        </w:r>
        <w:r w:rsidR="00B34F3C" w:rsidRPr="00CD0C0E">
          <w:rPr>
            <w:rStyle w:val="Hyperlink"/>
            <w:noProof/>
          </w:rPr>
          <w:t xml:space="preserve"> </w:t>
        </w:r>
        <w:r w:rsidR="00B34F3C" w:rsidRPr="00CD0C0E">
          <w:rPr>
            <w:rStyle w:val="Hyperlink"/>
            <w:rFonts w:hint="eastAsia"/>
            <w:noProof/>
            <w:rtl/>
          </w:rPr>
          <w:t>العلمي</w:t>
        </w:r>
        <w:r w:rsidR="00B34F3C" w:rsidRPr="00CD0C0E">
          <w:rPr>
            <w:rStyle w:val="Hyperlink"/>
            <w:noProof/>
          </w:rPr>
          <w:t xml:space="preserve"> </w:t>
        </w:r>
        <w:r w:rsidR="00B34F3C" w:rsidRPr="00CD0C0E">
          <w:rPr>
            <w:rStyle w:val="Hyperlink"/>
            <w:rFonts w:hint="eastAsia"/>
            <w:noProof/>
            <w:rtl/>
          </w:rPr>
          <w:t>في</w:t>
        </w:r>
        <w:r w:rsidR="00B34F3C" w:rsidRPr="00CD0C0E">
          <w:rPr>
            <w:rStyle w:val="Hyperlink"/>
            <w:noProof/>
          </w:rPr>
          <w:t xml:space="preserve"> </w:t>
        </w:r>
        <w:r w:rsidR="00B34F3C" w:rsidRPr="00CD0C0E">
          <w:rPr>
            <w:rStyle w:val="Hyperlink"/>
            <w:rFonts w:hint="eastAsia"/>
            <w:noProof/>
            <w:rtl/>
          </w:rPr>
          <w:t>سطور</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Toc454966311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2" w:history="1">
        <w:r w:rsidR="00B34F3C" w:rsidRPr="00CD0C0E">
          <w:rPr>
            <w:rStyle w:val="Hyperlink"/>
            <w:rFonts w:hint="eastAsia"/>
            <w:noProof/>
            <w:rtl/>
          </w:rPr>
          <w:t>اسمي</w:t>
        </w:r>
        <w:r w:rsidR="00B34F3C" w:rsidRPr="00CD0C0E">
          <w:rPr>
            <w:rStyle w:val="Hyperlink"/>
            <w:noProof/>
          </w:rPr>
          <w:t xml:space="preserve"> </w:t>
        </w:r>
        <w:r w:rsidR="00B34F3C" w:rsidRPr="00CD0C0E">
          <w:rPr>
            <w:rStyle w:val="Hyperlink"/>
            <w:rFonts w:hint="eastAsia"/>
            <w:noProof/>
            <w:rtl/>
          </w:rPr>
          <w:t>ولقبي</w:t>
        </w:r>
        <w:r w:rsidR="00B34F3C" w:rsidRPr="00CD0C0E">
          <w:rPr>
            <w:rStyle w:val="Hyperlink"/>
            <w:noProof/>
          </w:rPr>
          <w:t xml:space="preserve"> </w:t>
        </w:r>
        <w:r w:rsidR="00B34F3C" w:rsidRPr="00CD0C0E">
          <w:rPr>
            <w:rStyle w:val="Hyperlink"/>
            <w:rFonts w:hint="eastAsia"/>
            <w:noProof/>
            <w:rtl/>
          </w:rPr>
          <w:t>ونسبي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Toc454966312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3" w:history="1">
        <w:r w:rsidR="00B34F3C" w:rsidRPr="00CD0C0E">
          <w:rPr>
            <w:rStyle w:val="Hyperlink"/>
            <w:rFonts w:hint="eastAsia"/>
            <w:noProof/>
            <w:rtl/>
          </w:rPr>
          <w:t>مولدي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Toc454966313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4" w:history="1">
        <w:r w:rsidR="00B34F3C" w:rsidRPr="00CD0C0E">
          <w:rPr>
            <w:rStyle w:val="Hyperlink"/>
            <w:rFonts w:hint="eastAsia"/>
            <w:noProof/>
            <w:rtl/>
          </w:rPr>
          <w:t>يُتمي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Toc454966314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5" w:history="1">
        <w:r w:rsidR="00B34F3C" w:rsidRPr="00CD0C0E">
          <w:rPr>
            <w:rStyle w:val="Hyperlink"/>
            <w:rFonts w:hint="eastAsia"/>
            <w:noProof/>
            <w:rtl/>
          </w:rPr>
          <w:t>طفولتي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Toc454966315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6" w:history="1">
        <w:r w:rsidR="00B34F3C" w:rsidRPr="00CD0C0E">
          <w:rPr>
            <w:rStyle w:val="Hyperlink"/>
            <w:rFonts w:hint="eastAsia"/>
            <w:noProof/>
            <w:rtl/>
          </w:rPr>
          <w:t>دراستي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Toc454966316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7" w:history="1">
        <w:r w:rsidR="00B34F3C" w:rsidRPr="00CD0C0E">
          <w:rPr>
            <w:rStyle w:val="Hyperlink"/>
            <w:rFonts w:hint="eastAsia"/>
            <w:noProof/>
            <w:rtl/>
          </w:rPr>
          <w:t>استماعي</w:t>
        </w:r>
        <w:r w:rsidR="00B34F3C" w:rsidRPr="00CD0C0E">
          <w:rPr>
            <w:rStyle w:val="Hyperlink"/>
            <w:noProof/>
          </w:rPr>
          <w:t xml:space="preserve"> </w:t>
        </w:r>
        <w:r w:rsidR="00B34F3C" w:rsidRPr="00CD0C0E">
          <w:rPr>
            <w:rStyle w:val="Hyperlink"/>
            <w:rFonts w:hint="eastAsia"/>
            <w:noProof/>
            <w:rtl/>
          </w:rPr>
          <w:t>للدروس</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Toc454966317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3</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8" w:history="1">
        <w:r w:rsidR="00B34F3C" w:rsidRPr="00CD0C0E">
          <w:rPr>
            <w:rStyle w:val="Hyperlink"/>
            <w:rFonts w:hint="eastAsia"/>
            <w:noProof/>
            <w:rtl/>
          </w:rPr>
          <w:t>حفظي</w:t>
        </w:r>
        <w:r w:rsidR="00B34F3C" w:rsidRPr="00CD0C0E">
          <w:rPr>
            <w:rStyle w:val="Hyperlink"/>
            <w:noProof/>
          </w:rPr>
          <w:t xml:space="preserve"> </w:t>
        </w:r>
        <w:r w:rsidR="00B34F3C" w:rsidRPr="00CD0C0E">
          <w:rPr>
            <w:rStyle w:val="Hyperlink"/>
            <w:rFonts w:hint="eastAsia"/>
            <w:noProof/>
            <w:rtl/>
          </w:rPr>
          <w:t>للقرآن</w:t>
        </w:r>
        <w:r w:rsidR="00B34F3C" w:rsidRPr="00CD0C0E">
          <w:rPr>
            <w:rStyle w:val="Hyperlink"/>
            <w:noProof/>
          </w:rPr>
          <w:t xml:space="preserve"> </w:t>
        </w:r>
        <w:r w:rsidR="00B34F3C" w:rsidRPr="00CD0C0E">
          <w:rPr>
            <w:rStyle w:val="Hyperlink"/>
            <w:rFonts w:hint="eastAsia"/>
            <w:noProof/>
            <w:rtl/>
          </w:rPr>
          <w:t>غيبًا</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Toc454966318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4</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19" w:history="1">
        <w:r w:rsidR="00B34F3C" w:rsidRPr="00CD0C0E">
          <w:rPr>
            <w:rStyle w:val="Hyperlink"/>
            <w:rFonts w:hint="eastAsia"/>
            <w:noProof/>
            <w:rtl/>
          </w:rPr>
          <w:t>طلبي</w:t>
        </w:r>
        <w:r w:rsidR="00B34F3C" w:rsidRPr="00CD0C0E">
          <w:rPr>
            <w:rStyle w:val="Hyperlink"/>
            <w:noProof/>
          </w:rPr>
          <w:t xml:space="preserve"> </w:t>
        </w:r>
        <w:r w:rsidR="00B34F3C" w:rsidRPr="00CD0C0E">
          <w:rPr>
            <w:rStyle w:val="Hyperlink"/>
            <w:rFonts w:hint="eastAsia"/>
            <w:noProof/>
            <w:rtl/>
          </w:rPr>
          <w:t>للعلم</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Toc454966319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4</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0" w:history="1">
        <w:r w:rsidR="00B34F3C" w:rsidRPr="00CD0C0E">
          <w:rPr>
            <w:rStyle w:val="Hyperlink"/>
            <w:rFonts w:hint="eastAsia"/>
            <w:noProof/>
            <w:rtl/>
          </w:rPr>
          <w:t>ملحوظة</w:t>
        </w:r>
        <w:r w:rsidR="00B34F3C" w:rsidRPr="00CD0C0E">
          <w:rPr>
            <w:rStyle w:val="Hyperlink"/>
            <w:noProof/>
            <w:rtl/>
          </w:rPr>
          <w:t xml:space="preserve"> </w:t>
        </w:r>
        <w:r w:rsidR="00B34F3C" w:rsidRPr="00CD0C0E">
          <w:rPr>
            <w:rStyle w:val="Hyperlink"/>
            <w:rFonts w:hint="eastAsia"/>
            <w:noProof/>
            <w:rtl/>
          </w:rPr>
          <w:t>حول</w:t>
        </w:r>
        <w:r w:rsidR="00B34F3C" w:rsidRPr="00CD0C0E">
          <w:rPr>
            <w:rStyle w:val="Hyperlink"/>
            <w:noProof/>
            <w:rtl/>
          </w:rPr>
          <w:t xml:space="preserve"> </w:t>
        </w:r>
        <w:r w:rsidR="00B34F3C" w:rsidRPr="00CD0C0E">
          <w:rPr>
            <w:rStyle w:val="Hyperlink"/>
            <w:rFonts w:hint="eastAsia"/>
            <w:noProof/>
            <w:rtl/>
          </w:rPr>
          <w:t>زواجي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Toc454966320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5</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1" w:history="1">
        <w:r w:rsidR="00B34F3C" w:rsidRPr="00CD0C0E">
          <w:rPr>
            <w:rStyle w:val="Hyperlink"/>
            <w:rFonts w:hint="eastAsia"/>
            <w:noProof/>
            <w:rtl/>
          </w:rPr>
          <w:t>ملحوظة</w:t>
        </w:r>
        <w:r w:rsidR="00B34F3C" w:rsidRPr="00CD0C0E">
          <w:rPr>
            <w:rStyle w:val="Hyperlink"/>
            <w:noProof/>
            <w:rtl/>
          </w:rPr>
          <w:t xml:space="preserve"> </w:t>
        </w:r>
        <w:r w:rsidR="00B34F3C" w:rsidRPr="00CD0C0E">
          <w:rPr>
            <w:rStyle w:val="Hyperlink"/>
            <w:rFonts w:hint="eastAsia"/>
            <w:noProof/>
            <w:rtl/>
          </w:rPr>
          <w:t>حول</w:t>
        </w:r>
        <w:r w:rsidR="00B34F3C" w:rsidRPr="00CD0C0E">
          <w:rPr>
            <w:rStyle w:val="Hyperlink"/>
            <w:noProof/>
            <w:rtl/>
          </w:rPr>
          <w:t xml:space="preserve"> </w:t>
        </w:r>
        <w:r w:rsidR="00B34F3C" w:rsidRPr="00CD0C0E">
          <w:rPr>
            <w:rStyle w:val="Hyperlink"/>
            <w:rFonts w:hint="eastAsia"/>
            <w:noProof/>
            <w:rtl/>
          </w:rPr>
          <w:t>دراستي</w:t>
        </w:r>
        <w:r w:rsidR="00B34F3C" w:rsidRPr="00CD0C0E">
          <w:rPr>
            <w:rStyle w:val="Hyperlink"/>
            <w:noProof/>
            <w:rtl/>
          </w:rPr>
          <w:t xml:space="preserve"> </w:t>
        </w:r>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جامعة</w:t>
        </w:r>
        <w:r w:rsidR="00B34F3C" w:rsidRPr="00CD0C0E">
          <w:rPr>
            <w:rStyle w:val="Hyperlink"/>
            <w:noProof/>
            <w:rtl/>
          </w:rPr>
          <w:t xml:space="preserve"> </w:t>
        </w:r>
        <w:r w:rsidR="00B34F3C" w:rsidRPr="00CD0C0E">
          <w:rPr>
            <w:rStyle w:val="Hyperlink"/>
            <w:rFonts w:hint="eastAsia"/>
            <w:noProof/>
            <w:rtl/>
          </w:rPr>
          <w:t>الأزهر</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Toc454966321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6</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2" w:history="1">
        <w:r w:rsidR="00B34F3C" w:rsidRPr="00CD0C0E">
          <w:rPr>
            <w:rStyle w:val="Hyperlink"/>
            <w:rFonts w:hint="eastAsia"/>
            <w:noProof/>
            <w:rtl/>
          </w:rPr>
          <w:t>ملحوظة</w:t>
        </w:r>
        <w:r w:rsidR="00B34F3C" w:rsidRPr="00CD0C0E">
          <w:rPr>
            <w:rStyle w:val="Hyperlink"/>
            <w:noProof/>
            <w:rtl/>
          </w:rPr>
          <w:t xml:space="preserve"> </w:t>
        </w:r>
        <w:r w:rsidR="00B34F3C" w:rsidRPr="00CD0C0E">
          <w:rPr>
            <w:rStyle w:val="Hyperlink"/>
            <w:rFonts w:hint="eastAsia"/>
            <w:noProof/>
            <w:rtl/>
          </w:rPr>
          <w:t>حول</w:t>
        </w:r>
        <w:r w:rsidR="00B34F3C" w:rsidRPr="00CD0C0E">
          <w:rPr>
            <w:rStyle w:val="Hyperlink"/>
            <w:noProof/>
            <w:rtl/>
          </w:rPr>
          <w:t xml:space="preserve"> </w:t>
        </w:r>
        <w:r w:rsidR="00B34F3C" w:rsidRPr="00CD0C0E">
          <w:rPr>
            <w:rStyle w:val="Hyperlink"/>
            <w:rFonts w:hint="eastAsia"/>
            <w:noProof/>
            <w:rtl/>
          </w:rPr>
          <w:t>تعلمي</w:t>
        </w:r>
        <w:r w:rsidR="00B34F3C" w:rsidRPr="00CD0C0E">
          <w:rPr>
            <w:rStyle w:val="Hyperlink"/>
            <w:noProof/>
            <w:rtl/>
          </w:rPr>
          <w:t xml:space="preserve"> </w:t>
        </w:r>
        <w:r w:rsidR="00B34F3C" w:rsidRPr="00CD0C0E">
          <w:rPr>
            <w:rStyle w:val="Hyperlink"/>
            <w:rFonts w:hint="eastAsia"/>
            <w:noProof/>
            <w:rtl/>
          </w:rPr>
          <w:t>وتعليمي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Toc454966322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7</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3" w:history="1">
        <w:r w:rsidR="00B34F3C" w:rsidRPr="00CD0C0E">
          <w:rPr>
            <w:rStyle w:val="Hyperlink"/>
            <w:rFonts w:hint="eastAsia"/>
            <w:noProof/>
            <w:rtl/>
          </w:rPr>
          <w:t>محني</w:t>
        </w:r>
        <w:r w:rsidR="00B34F3C" w:rsidRPr="00CD0C0E">
          <w:rPr>
            <w:rStyle w:val="Hyperlink"/>
            <w:noProof/>
            <w:rtl/>
          </w:rPr>
          <w:t xml:space="preserve"> </w:t>
        </w:r>
        <w:r w:rsidR="00B34F3C" w:rsidRPr="00CD0C0E">
          <w:rPr>
            <w:rStyle w:val="Hyperlink"/>
            <w:rFonts w:hint="eastAsia"/>
            <w:noProof/>
            <w:rtl/>
          </w:rPr>
          <w:t>الدراسية</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Toc454966323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8</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4" w:history="1">
        <w:r w:rsidR="00B34F3C" w:rsidRPr="00CD0C0E">
          <w:rPr>
            <w:rStyle w:val="Hyperlink"/>
            <w:rFonts w:hint="eastAsia"/>
            <w:noProof/>
            <w:rtl/>
          </w:rPr>
          <w:t>محنة</w:t>
        </w:r>
        <w:r w:rsidR="00B34F3C" w:rsidRPr="00CD0C0E">
          <w:rPr>
            <w:rStyle w:val="Hyperlink"/>
            <w:noProof/>
            <w:rtl/>
          </w:rPr>
          <w:t xml:space="preserve"> </w:t>
        </w:r>
        <w:r w:rsidR="00B34F3C" w:rsidRPr="00CD0C0E">
          <w:rPr>
            <w:rStyle w:val="Hyperlink"/>
            <w:rFonts w:hint="eastAsia"/>
            <w:noProof/>
            <w:rtl/>
          </w:rPr>
          <w:t>الجوع</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Toc454966324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8</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5" w:history="1">
        <w:r w:rsidR="00B34F3C" w:rsidRPr="00CD0C0E">
          <w:rPr>
            <w:rStyle w:val="Hyperlink"/>
            <w:rFonts w:hint="eastAsia"/>
            <w:noProof/>
            <w:rtl/>
          </w:rPr>
          <w:t>محنة</w:t>
        </w:r>
        <w:r w:rsidR="00B34F3C" w:rsidRPr="00CD0C0E">
          <w:rPr>
            <w:rStyle w:val="Hyperlink"/>
            <w:noProof/>
            <w:rtl/>
          </w:rPr>
          <w:t xml:space="preserve"> </w:t>
        </w:r>
        <w:r w:rsidR="00B34F3C" w:rsidRPr="00CD0C0E">
          <w:rPr>
            <w:rStyle w:val="Hyperlink"/>
            <w:rFonts w:hint="eastAsia"/>
            <w:noProof/>
            <w:rtl/>
          </w:rPr>
          <w:t>النساء</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Toc454966325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9</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6" w:history="1">
        <w:r w:rsidR="00B34F3C" w:rsidRPr="00CD0C0E">
          <w:rPr>
            <w:rStyle w:val="Hyperlink"/>
            <w:rFonts w:hint="eastAsia"/>
            <w:noProof/>
            <w:rtl/>
          </w:rPr>
          <w:t>محنة</w:t>
        </w:r>
        <w:r w:rsidR="00B34F3C" w:rsidRPr="00CD0C0E">
          <w:rPr>
            <w:rStyle w:val="Hyperlink"/>
            <w:noProof/>
            <w:rtl/>
          </w:rPr>
          <w:t xml:space="preserve"> </w:t>
        </w:r>
        <w:r w:rsidR="00B34F3C" w:rsidRPr="00CD0C0E">
          <w:rPr>
            <w:rStyle w:val="Hyperlink"/>
            <w:rFonts w:hint="eastAsia"/>
            <w:noProof/>
            <w:rtl/>
          </w:rPr>
          <w:t>الباعة</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Toc454966326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9</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7" w:history="1">
        <w:r w:rsidR="00B34F3C" w:rsidRPr="00CD0C0E">
          <w:rPr>
            <w:rStyle w:val="Hyperlink"/>
            <w:rFonts w:hint="eastAsia"/>
            <w:noProof/>
            <w:rtl/>
          </w:rPr>
          <w:t>محنة</w:t>
        </w:r>
        <w:r w:rsidR="00B34F3C" w:rsidRPr="00CD0C0E">
          <w:rPr>
            <w:rStyle w:val="Hyperlink"/>
            <w:noProof/>
            <w:rtl/>
          </w:rPr>
          <w:t xml:space="preserve"> </w:t>
        </w:r>
        <w:r w:rsidR="00B34F3C" w:rsidRPr="00CD0C0E">
          <w:rPr>
            <w:rStyle w:val="Hyperlink"/>
            <w:rFonts w:hint="eastAsia"/>
            <w:noProof/>
            <w:rtl/>
          </w:rPr>
          <w:t>البدع</w:t>
        </w:r>
        <w:r w:rsidR="00B34F3C" w:rsidRPr="00CD0C0E">
          <w:rPr>
            <w:rStyle w:val="Hyperlink"/>
            <w:noProof/>
            <w:rtl/>
          </w:rPr>
          <w:t xml:space="preserve"> </w:t>
        </w:r>
        <w:r w:rsidR="00B34F3C" w:rsidRPr="00CD0C0E">
          <w:rPr>
            <w:rStyle w:val="Hyperlink"/>
            <w:rFonts w:hint="eastAsia"/>
            <w:noProof/>
            <w:rtl/>
          </w:rPr>
          <w:t>والشيوخ</w:t>
        </w:r>
        <w:r w:rsidR="00B34F3C" w:rsidRPr="00CD0C0E">
          <w:rPr>
            <w:rStyle w:val="Hyperlink"/>
            <w:noProof/>
            <w:rtl/>
          </w:rPr>
          <w:t xml:space="preserve"> </w:t>
        </w:r>
        <w:r w:rsidR="00B34F3C" w:rsidRPr="00CD0C0E">
          <w:rPr>
            <w:rStyle w:val="Hyperlink"/>
            <w:rFonts w:hint="eastAsia"/>
            <w:noProof/>
            <w:rtl/>
          </w:rPr>
          <w:t>المبتدعين</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Toc454966327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10</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8" w:history="1">
        <w:r w:rsidR="00B34F3C" w:rsidRPr="00CD0C0E">
          <w:rPr>
            <w:rStyle w:val="Hyperlink"/>
            <w:rFonts w:hint="eastAsia"/>
            <w:noProof/>
            <w:rtl/>
          </w:rPr>
          <w:t>عقيدتي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Toc454966328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12</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29" w:history="1">
        <w:r w:rsidR="00B34F3C" w:rsidRPr="00CD0C0E">
          <w:rPr>
            <w:rStyle w:val="Hyperlink"/>
            <w:rFonts w:hint="eastAsia"/>
            <w:noProof/>
            <w:rtl/>
          </w:rPr>
          <w:t>عملي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Toc454966329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14</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0" w:history="1">
        <w:r w:rsidR="00B34F3C" w:rsidRPr="00CD0C0E">
          <w:rPr>
            <w:rStyle w:val="Hyperlink"/>
            <w:rFonts w:hint="eastAsia"/>
            <w:noProof/>
            <w:rtl/>
          </w:rPr>
          <w:t>أخيرًا</w:t>
        </w:r>
        <w:r w:rsidR="00B34F3C" w:rsidRPr="00CD0C0E">
          <w:rPr>
            <w:rStyle w:val="Hyperlink"/>
            <w:noProof/>
            <w:rtl/>
          </w:rPr>
          <w:t xml:space="preserve"> </w:t>
        </w:r>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مكتب</w:t>
        </w:r>
        <w:r w:rsidR="00B34F3C" w:rsidRPr="00CD0C0E">
          <w:rPr>
            <w:rStyle w:val="Hyperlink"/>
            <w:noProof/>
            <w:rtl/>
          </w:rPr>
          <w:t xml:space="preserve"> </w:t>
        </w:r>
        <w:r w:rsidR="00B34F3C" w:rsidRPr="00CD0C0E">
          <w:rPr>
            <w:rStyle w:val="Hyperlink"/>
            <w:rFonts w:hint="eastAsia"/>
            <w:noProof/>
            <w:rtl/>
          </w:rPr>
          <w:t>الفتوى</w:t>
        </w:r>
        <w:r w:rsidR="00B34F3C" w:rsidRPr="00CD0C0E">
          <w:rPr>
            <w:rStyle w:val="Hyperlink"/>
            <w:noProof/>
            <w:rtl/>
          </w:rPr>
          <w:t xml:space="preserve"> </w:t>
        </w:r>
        <w:r w:rsidR="00B34F3C" w:rsidRPr="00CD0C0E">
          <w:rPr>
            <w:rStyle w:val="Hyperlink"/>
            <w:rFonts w:hint="eastAsia"/>
            <w:noProof/>
            <w:rtl/>
          </w:rPr>
          <w:t>للهيئة</w:t>
        </w:r>
        <w:r w:rsidR="00B34F3C" w:rsidRPr="00CD0C0E">
          <w:rPr>
            <w:rStyle w:val="Hyperlink"/>
            <w:noProof/>
            <w:rtl/>
          </w:rPr>
          <w:t xml:space="preserve"> </w:t>
        </w:r>
        <w:r w:rsidR="00B34F3C" w:rsidRPr="00CD0C0E">
          <w:rPr>
            <w:rStyle w:val="Hyperlink"/>
            <w:rFonts w:hint="eastAsia"/>
            <w:noProof/>
            <w:rtl/>
          </w:rPr>
          <w:t>الشرعية</w:t>
        </w:r>
        <w:r w:rsidR="00B34F3C" w:rsidRPr="00CD0C0E">
          <w:rPr>
            <w:rStyle w:val="Hyperlink"/>
            <w:noProof/>
            <w:rtl/>
          </w:rPr>
          <w:t xml:space="preserve"> </w:t>
        </w:r>
        <w:r w:rsidR="00B34F3C" w:rsidRPr="00CD0C0E">
          <w:rPr>
            <w:rStyle w:val="Hyperlink"/>
            <w:rFonts w:hint="eastAsia"/>
            <w:noProof/>
            <w:rtl/>
          </w:rPr>
          <w:t>الرباعية</w:t>
        </w:r>
        <w:r w:rsidR="00B34F3C" w:rsidRPr="00CD0C0E">
          <w:rPr>
            <w:rStyle w:val="Hyperlink"/>
            <w:noProof/>
            <w:rtl/>
          </w:rPr>
          <w:t xml:space="preserve"> </w:t>
        </w:r>
        <w:r w:rsidR="00B34F3C" w:rsidRPr="00CD0C0E">
          <w:rPr>
            <w:rStyle w:val="Hyperlink"/>
            <w:rFonts w:hint="eastAsia"/>
            <w:noProof/>
            <w:rtl/>
          </w:rPr>
          <w:t>وغيرها</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Toc454966330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15</w:t>
        </w:r>
        <w:r w:rsidR="00B34F3C">
          <w:rPr>
            <w:rStyle w:val="Hyperlink"/>
            <w:noProof/>
            <w:rtl/>
          </w:rPr>
          <w:fldChar w:fldCharType="end"/>
        </w:r>
      </w:hyperlink>
    </w:p>
    <w:p w:rsidR="00B34F3C" w:rsidRDefault="00CA1E06">
      <w:pPr>
        <w:pStyle w:val="TOC1"/>
        <w:tabs>
          <w:tab w:val="right" w:leader="dot" w:pos="7644"/>
        </w:tabs>
        <w:rPr>
          <w:rFonts w:asciiTheme="minorHAnsi" w:eastAsiaTheme="minorEastAsia" w:hAnsiTheme="minorHAnsi" w:cstheme="minorBidi"/>
          <w:noProof/>
          <w:sz w:val="22"/>
          <w:szCs w:val="22"/>
          <w:rtl/>
        </w:rPr>
      </w:pPr>
      <w:hyperlink w:anchor="_Toc454966331" w:history="1">
        <w:r w:rsidR="00B34F3C" w:rsidRPr="00CD0C0E">
          <w:rPr>
            <w:rStyle w:val="Hyperlink"/>
            <w:rFonts w:hint="eastAsia"/>
            <w:noProof/>
            <w:rtl/>
          </w:rPr>
          <w:t>محنتي</w:t>
        </w:r>
        <w:r w:rsidR="00B34F3C" w:rsidRPr="00CD0C0E">
          <w:rPr>
            <w:rStyle w:val="Hyperlink"/>
            <w:noProof/>
          </w:rPr>
          <w:t xml:space="preserve"> </w:t>
        </w:r>
        <w:r w:rsidR="00B34F3C" w:rsidRPr="00CD0C0E">
          <w:rPr>
            <w:rStyle w:val="Hyperlink"/>
            <w:rFonts w:hint="eastAsia"/>
            <w:noProof/>
            <w:rtl/>
          </w:rPr>
          <w:t>أو</w:t>
        </w:r>
        <w:r w:rsidR="00B34F3C" w:rsidRPr="00CD0C0E">
          <w:rPr>
            <w:rStyle w:val="Hyperlink"/>
            <w:noProof/>
          </w:rPr>
          <w:t xml:space="preserve"> </w:t>
        </w:r>
        <w:r w:rsidR="00B34F3C" w:rsidRPr="00CD0C0E">
          <w:rPr>
            <w:rStyle w:val="Hyperlink"/>
            <w:rFonts w:hint="eastAsia"/>
            <w:noProof/>
            <w:rtl/>
          </w:rPr>
          <w:t>ضريبة</w:t>
        </w:r>
        <w:r w:rsidR="00B34F3C" w:rsidRPr="00CD0C0E">
          <w:rPr>
            <w:rStyle w:val="Hyperlink"/>
            <w:noProof/>
          </w:rPr>
          <w:t xml:space="preserve"> </w:t>
        </w:r>
        <w:r w:rsidR="00B34F3C" w:rsidRPr="00CD0C0E">
          <w:rPr>
            <w:rStyle w:val="Hyperlink"/>
            <w:rFonts w:hint="eastAsia"/>
            <w:noProof/>
            <w:rtl/>
          </w:rPr>
          <w:t>الإيمان</w:t>
        </w:r>
        <w:r w:rsidR="00B34F3C" w:rsidRPr="00CD0C0E">
          <w:rPr>
            <w:rStyle w:val="Hyperlink"/>
            <w:noProof/>
          </w:rPr>
          <w:t xml:space="preserve"> </w:t>
        </w:r>
        <w:r w:rsidR="00B34F3C" w:rsidRPr="00CD0C0E">
          <w:rPr>
            <w:rStyle w:val="Hyperlink"/>
            <w:rFonts w:hint="eastAsia"/>
            <w:noProof/>
            <w:rtl/>
          </w:rPr>
          <w:t>في</w:t>
        </w:r>
        <w:r w:rsidR="00B34F3C" w:rsidRPr="00CD0C0E">
          <w:rPr>
            <w:rStyle w:val="Hyperlink"/>
            <w:noProof/>
          </w:rPr>
          <w:t xml:space="preserve"> </w:t>
        </w:r>
        <w:r w:rsidR="00B34F3C" w:rsidRPr="00CD0C0E">
          <w:rPr>
            <w:rStyle w:val="Hyperlink"/>
            <w:rFonts w:hint="eastAsia"/>
            <w:noProof/>
            <w:rtl/>
          </w:rPr>
          <w:t>سطور</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Toc454966331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18</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2" w:history="1">
        <w:r w:rsidR="00B34F3C" w:rsidRPr="00CD0C0E">
          <w:rPr>
            <w:rStyle w:val="Hyperlink"/>
            <w:rFonts w:hint="eastAsia"/>
            <w:noProof/>
            <w:rtl/>
          </w:rPr>
          <w:t>محنة</w:t>
        </w:r>
        <w:r w:rsidR="00B34F3C" w:rsidRPr="00CD0C0E">
          <w:rPr>
            <w:rStyle w:val="Hyperlink"/>
            <w:noProof/>
          </w:rPr>
          <w:t xml:space="preserve"> </w:t>
        </w:r>
        <w:r w:rsidR="00B34F3C" w:rsidRPr="00CD0C0E">
          <w:rPr>
            <w:rStyle w:val="Hyperlink"/>
            <w:rFonts w:hint="eastAsia"/>
            <w:noProof/>
            <w:rtl/>
          </w:rPr>
          <w:t>المسلم</w:t>
        </w:r>
        <w:r w:rsidR="00B34F3C" w:rsidRPr="00CD0C0E">
          <w:rPr>
            <w:rStyle w:val="Hyperlink"/>
            <w:noProof/>
          </w:rPr>
          <w:t xml:space="preserve"> </w:t>
        </w:r>
        <w:r w:rsidR="00B34F3C" w:rsidRPr="00CD0C0E">
          <w:rPr>
            <w:rStyle w:val="Hyperlink"/>
            <w:rFonts w:hint="eastAsia"/>
            <w:noProof/>
            <w:rtl/>
          </w:rPr>
          <w:t>الواعي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Toc454966332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18</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3"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خطبة</w:t>
        </w:r>
        <w:r w:rsidR="00B34F3C" w:rsidRPr="00CD0C0E">
          <w:rPr>
            <w:rStyle w:val="Hyperlink"/>
            <w:noProof/>
            <w:rtl/>
          </w:rPr>
          <w:t xml:space="preserve"> </w:t>
        </w:r>
        <w:r w:rsidR="00B34F3C" w:rsidRPr="00CD0C0E">
          <w:rPr>
            <w:rStyle w:val="Hyperlink"/>
            <w:rFonts w:hint="eastAsia"/>
            <w:noProof/>
            <w:rtl/>
          </w:rPr>
          <w:t>الجمعة</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Toc454966333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19</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4"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فرع</w:t>
        </w:r>
        <w:r w:rsidR="00B34F3C" w:rsidRPr="00CD0C0E">
          <w:rPr>
            <w:rStyle w:val="Hyperlink"/>
            <w:noProof/>
            <w:rtl/>
          </w:rPr>
          <w:t xml:space="preserve"> </w:t>
        </w:r>
        <w:r w:rsidR="00B34F3C" w:rsidRPr="00CD0C0E">
          <w:rPr>
            <w:rStyle w:val="Hyperlink"/>
            <w:rFonts w:hint="eastAsia"/>
            <w:noProof/>
            <w:rtl/>
          </w:rPr>
          <w:t>مخابرات</w:t>
        </w:r>
        <w:r w:rsidR="00B34F3C" w:rsidRPr="00CD0C0E">
          <w:rPr>
            <w:rStyle w:val="Hyperlink"/>
            <w:noProof/>
            <w:rtl/>
          </w:rPr>
          <w:t xml:space="preserve"> </w:t>
        </w:r>
        <w:r w:rsidR="00B34F3C" w:rsidRPr="00CD0C0E">
          <w:rPr>
            <w:rStyle w:val="Hyperlink"/>
            <w:rFonts w:hint="eastAsia"/>
            <w:noProof/>
            <w:rtl/>
          </w:rPr>
          <w:t>أمن</w:t>
        </w:r>
        <w:r w:rsidR="00B34F3C" w:rsidRPr="00CD0C0E">
          <w:rPr>
            <w:rStyle w:val="Hyperlink"/>
            <w:noProof/>
            <w:rtl/>
          </w:rPr>
          <w:t xml:space="preserve"> </w:t>
        </w:r>
        <w:r w:rsidR="00B34F3C" w:rsidRPr="00CD0C0E">
          <w:rPr>
            <w:rStyle w:val="Hyperlink"/>
            <w:rFonts w:hint="eastAsia"/>
            <w:noProof/>
            <w:rtl/>
          </w:rPr>
          <w:t>الدولة</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Toc454966334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21</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5"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التحقيق</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Toc454966335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23</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6" w:history="1">
        <w:r w:rsidR="00B34F3C" w:rsidRPr="00CD0C0E">
          <w:rPr>
            <w:rStyle w:val="Hyperlink"/>
            <w:rFonts w:hint="eastAsia"/>
            <w:noProof/>
            <w:rtl/>
          </w:rPr>
          <w:t>ملحوظة</w:t>
        </w:r>
        <w:r w:rsidR="00B34F3C" w:rsidRPr="00CD0C0E">
          <w:rPr>
            <w:rStyle w:val="Hyperlink"/>
            <w:noProof/>
            <w:rtl/>
          </w:rPr>
          <w:t xml:space="preserve"> </w:t>
        </w:r>
        <w:r w:rsidR="00B34F3C" w:rsidRPr="00CD0C0E">
          <w:rPr>
            <w:rStyle w:val="Hyperlink"/>
            <w:rFonts w:hint="eastAsia"/>
            <w:noProof/>
            <w:rtl/>
          </w:rPr>
          <w:t>حول</w:t>
        </w:r>
        <w:r w:rsidR="00B34F3C" w:rsidRPr="00CD0C0E">
          <w:rPr>
            <w:rStyle w:val="Hyperlink"/>
            <w:noProof/>
            <w:rtl/>
          </w:rPr>
          <w:t xml:space="preserve"> </w:t>
        </w:r>
        <w:r w:rsidR="00B34F3C" w:rsidRPr="00CD0C0E">
          <w:rPr>
            <w:rStyle w:val="Hyperlink"/>
            <w:rFonts w:hint="eastAsia"/>
            <w:noProof/>
            <w:rtl/>
          </w:rPr>
          <w:t>اعتقال</w:t>
        </w:r>
        <w:r w:rsidR="00B34F3C" w:rsidRPr="00CD0C0E">
          <w:rPr>
            <w:rStyle w:val="Hyperlink"/>
            <w:noProof/>
            <w:rtl/>
          </w:rPr>
          <w:t xml:space="preserve"> </w:t>
        </w:r>
        <w:r w:rsidR="00B34F3C" w:rsidRPr="00CD0C0E">
          <w:rPr>
            <w:rStyle w:val="Hyperlink"/>
            <w:rFonts w:hint="eastAsia"/>
            <w:noProof/>
            <w:rtl/>
          </w:rPr>
          <w:t>إبراهيم</w:t>
        </w:r>
        <w:r w:rsidR="00B34F3C" w:rsidRPr="00CD0C0E">
          <w:rPr>
            <w:rStyle w:val="Hyperlink"/>
            <w:noProof/>
            <w:rtl/>
          </w:rPr>
          <w:t xml:space="preserve"> </w:t>
        </w:r>
        <w:r w:rsidR="00B34F3C" w:rsidRPr="00CD0C0E">
          <w:rPr>
            <w:rStyle w:val="Hyperlink"/>
            <w:rFonts w:hint="eastAsia"/>
            <w:noProof/>
            <w:rtl/>
          </w:rPr>
          <w:t>ناصيف</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Toc454966336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23</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7"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السهرة</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Toc454966337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24</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8"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فرع</w:t>
        </w:r>
        <w:r w:rsidR="00B34F3C" w:rsidRPr="00CD0C0E">
          <w:rPr>
            <w:rStyle w:val="Hyperlink"/>
            <w:noProof/>
            <w:rtl/>
          </w:rPr>
          <w:t xml:space="preserve"> </w:t>
        </w:r>
        <w:r w:rsidR="00B34F3C" w:rsidRPr="00CD0C0E">
          <w:rPr>
            <w:rStyle w:val="Hyperlink"/>
            <w:rFonts w:hint="eastAsia"/>
            <w:noProof/>
            <w:rtl/>
          </w:rPr>
          <w:t>المخابرات</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Toc454966338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24</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39" w:history="1">
        <w:r w:rsidR="00B34F3C" w:rsidRPr="00CD0C0E">
          <w:rPr>
            <w:rStyle w:val="Hyperlink"/>
            <w:rFonts w:hint="eastAsia"/>
            <w:noProof/>
            <w:rtl/>
          </w:rPr>
          <w:t>رئيس</w:t>
        </w:r>
        <w:r w:rsidR="00B34F3C" w:rsidRPr="00CD0C0E">
          <w:rPr>
            <w:rStyle w:val="Hyperlink"/>
            <w:noProof/>
            <w:rtl/>
          </w:rPr>
          <w:t xml:space="preserve"> </w:t>
        </w:r>
        <w:r w:rsidR="00B34F3C" w:rsidRPr="00CD0C0E">
          <w:rPr>
            <w:rStyle w:val="Hyperlink"/>
            <w:rFonts w:hint="eastAsia"/>
            <w:noProof/>
            <w:rtl/>
          </w:rPr>
          <w:t>الفرع</w:t>
        </w:r>
        <w:r w:rsidR="00B34F3C" w:rsidRPr="00CD0C0E">
          <w:rPr>
            <w:rStyle w:val="Hyperlink"/>
            <w:noProof/>
            <w:rtl/>
          </w:rPr>
          <w:t xml:space="preserve"> </w:t>
        </w:r>
        <w:r w:rsidR="00B34F3C" w:rsidRPr="00CD0C0E">
          <w:rPr>
            <w:rStyle w:val="Hyperlink"/>
            <w:rFonts w:hint="eastAsia"/>
            <w:noProof/>
            <w:rtl/>
          </w:rPr>
          <w:t>يُدافع</w:t>
        </w:r>
        <w:r w:rsidR="00B34F3C" w:rsidRPr="00CD0C0E">
          <w:rPr>
            <w:rStyle w:val="Hyperlink"/>
            <w:noProof/>
            <w:rtl/>
          </w:rPr>
          <w:t xml:space="preserve"> </w:t>
        </w:r>
        <w:r w:rsidR="00B34F3C" w:rsidRPr="00CD0C0E">
          <w:rPr>
            <w:rStyle w:val="Hyperlink"/>
            <w:rFonts w:hint="eastAsia"/>
            <w:noProof/>
            <w:rtl/>
          </w:rPr>
          <w:t>عن</w:t>
        </w:r>
        <w:r w:rsidR="00B34F3C" w:rsidRPr="00CD0C0E">
          <w:rPr>
            <w:rStyle w:val="Hyperlink"/>
            <w:noProof/>
            <w:rtl/>
          </w:rPr>
          <w:t xml:space="preserve"> </w:t>
        </w:r>
        <w:r w:rsidR="00B34F3C" w:rsidRPr="00CD0C0E">
          <w:rPr>
            <w:rStyle w:val="Hyperlink"/>
            <w:rFonts w:hint="eastAsia"/>
            <w:noProof/>
            <w:rtl/>
          </w:rPr>
          <w:t>كرامات</w:t>
        </w:r>
        <w:r w:rsidR="00B34F3C" w:rsidRPr="00CD0C0E">
          <w:rPr>
            <w:rStyle w:val="Hyperlink"/>
            <w:noProof/>
            <w:rtl/>
          </w:rPr>
          <w:t xml:space="preserve"> </w:t>
        </w:r>
        <w:r w:rsidR="00B34F3C" w:rsidRPr="00CD0C0E">
          <w:rPr>
            <w:rStyle w:val="Hyperlink"/>
            <w:rFonts w:hint="eastAsia"/>
            <w:noProof/>
            <w:rtl/>
          </w:rPr>
          <w:t>الشيخ</w:t>
        </w:r>
        <w:r w:rsidR="00B34F3C" w:rsidRPr="00CD0C0E">
          <w:rPr>
            <w:rStyle w:val="Hyperlink"/>
            <w:noProof/>
            <w:rtl/>
          </w:rPr>
          <w:t xml:space="preserve"> </w:t>
        </w:r>
        <w:r w:rsidR="00B34F3C" w:rsidRPr="00CD0C0E">
          <w:rPr>
            <w:rStyle w:val="Hyperlink"/>
            <w:rFonts w:hint="eastAsia"/>
            <w:noProof/>
            <w:rtl/>
          </w:rPr>
          <w:t>البدوي</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Toc454966339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25</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0"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المكتبة</w:t>
        </w:r>
        <w:r w:rsidR="00B34F3C" w:rsidRPr="00CD0C0E">
          <w:rPr>
            <w:rStyle w:val="Hyperlink"/>
            <w:noProof/>
            <w:rtl/>
          </w:rPr>
          <w:t xml:space="preserve"> </w:t>
        </w:r>
        <w:r w:rsidR="00B34F3C" w:rsidRPr="00CD0C0E">
          <w:rPr>
            <w:rStyle w:val="Hyperlink"/>
            <w:rFonts w:hint="eastAsia"/>
            <w:noProof/>
            <w:rtl/>
          </w:rPr>
          <w:t>الإسلامية</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Toc454966340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26</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1"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زنزانة</w:t>
        </w:r>
        <w:r w:rsidR="00B34F3C" w:rsidRPr="00CD0C0E">
          <w:rPr>
            <w:rStyle w:val="Hyperlink"/>
            <w:noProof/>
            <w:rtl/>
          </w:rPr>
          <w:t xml:space="preserve"> </w:t>
        </w:r>
        <w:r w:rsidR="00B34F3C" w:rsidRPr="00CD0C0E">
          <w:rPr>
            <w:rStyle w:val="Hyperlink"/>
            <w:rFonts w:hint="eastAsia"/>
            <w:noProof/>
            <w:rtl/>
          </w:rPr>
          <w:t>التحقيق</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Toc454966341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27</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2" w:history="1">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سجن</w:t>
        </w:r>
        <w:r w:rsidR="00B34F3C" w:rsidRPr="00CD0C0E">
          <w:rPr>
            <w:rStyle w:val="Hyperlink"/>
            <w:noProof/>
            <w:rtl/>
          </w:rPr>
          <w:t xml:space="preserve"> </w:t>
        </w:r>
        <w:r w:rsidR="00B34F3C" w:rsidRPr="00CD0C0E">
          <w:rPr>
            <w:rStyle w:val="Hyperlink"/>
            <w:rFonts w:hint="eastAsia"/>
            <w:noProof/>
            <w:rtl/>
          </w:rPr>
          <w:t>تدمر</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Toc454966342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28</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3" w:history="1">
        <w:r w:rsidR="00B34F3C" w:rsidRPr="00CD0C0E">
          <w:rPr>
            <w:rStyle w:val="Hyperlink"/>
            <w:rFonts w:hint="eastAsia"/>
            <w:noProof/>
            <w:rtl/>
          </w:rPr>
          <w:t>ملحوظة</w:t>
        </w:r>
        <w:r w:rsidR="00B34F3C" w:rsidRPr="00CD0C0E">
          <w:rPr>
            <w:rStyle w:val="Hyperlink"/>
            <w:noProof/>
            <w:rtl/>
          </w:rPr>
          <w:t xml:space="preserve"> </w:t>
        </w:r>
        <w:r w:rsidR="00B34F3C" w:rsidRPr="00CD0C0E">
          <w:rPr>
            <w:rStyle w:val="Hyperlink"/>
            <w:rFonts w:hint="eastAsia"/>
            <w:noProof/>
            <w:rtl/>
          </w:rPr>
          <w:t>حول</w:t>
        </w:r>
        <w:r w:rsidR="00B34F3C" w:rsidRPr="00CD0C0E">
          <w:rPr>
            <w:rStyle w:val="Hyperlink"/>
            <w:noProof/>
            <w:rtl/>
          </w:rPr>
          <w:t xml:space="preserve"> </w:t>
        </w:r>
        <w:r w:rsidR="00B34F3C" w:rsidRPr="00CD0C0E">
          <w:rPr>
            <w:rStyle w:val="Hyperlink"/>
            <w:rFonts w:hint="eastAsia"/>
            <w:noProof/>
            <w:rtl/>
          </w:rPr>
          <w:t>اختلاف</w:t>
        </w:r>
        <w:r w:rsidR="00B34F3C" w:rsidRPr="00CD0C0E">
          <w:rPr>
            <w:rStyle w:val="Hyperlink"/>
            <w:noProof/>
            <w:rtl/>
          </w:rPr>
          <w:t xml:space="preserve"> </w:t>
        </w:r>
        <w:r w:rsidR="00B34F3C" w:rsidRPr="00CD0C0E">
          <w:rPr>
            <w:rStyle w:val="Hyperlink"/>
            <w:rFonts w:hint="eastAsia"/>
            <w:noProof/>
            <w:rtl/>
          </w:rPr>
          <w:t>معاملة</w:t>
        </w:r>
        <w:r w:rsidR="00B34F3C" w:rsidRPr="00CD0C0E">
          <w:rPr>
            <w:rStyle w:val="Hyperlink"/>
            <w:noProof/>
            <w:rtl/>
          </w:rPr>
          <w:t xml:space="preserve"> </w:t>
        </w:r>
        <w:r w:rsidR="00B34F3C" w:rsidRPr="00CD0C0E">
          <w:rPr>
            <w:rStyle w:val="Hyperlink"/>
            <w:rFonts w:hint="eastAsia"/>
            <w:noProof/>
            <w:rtl/>
          </w:rPr>
          <w:t>السجانين</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Toc454966343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32</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4" w:history="1">
        <w:r w:rsidR="00B34F3C" w:rsidRPr="00CD0C0E">
          <w:rPr>
            <w:rStyle w:val="Hyperlink"/>
            <w:rFonts w:hint="eastAsia"/>
            <w:noProof/>
            <w:rtl/>
          </w:rPr>
          <w:t>المحاكم</w:t>
        </w:r>
        <w:r w:rsidR="00B34F3C" w:rsidRPr="00CD0C0E">
          <w:rPr>
            <w:rStyle w:val="Hyperlink"/>
            <w:noProof/>
            <w:rtl/>
          </w:rPr>
          <w:t xml:space="preserve"> </w:t>
        </w:r>
        <w:r w:rsidR="00B34F3C" w:rsidRPr="00CD0C0E">
          <w:rPr>
            <w:rStyle w:val="Hyperlink"/>
            <w:rFonts w:hint="eastAsia"/>
            <w:noProof/>
            <w:rtl/>
          </w:rPr>
          <w:t>الصورية</w:t>
        </w:r>
        <w:r w:rsidR="00B34F3C" w:rsidRPr="00CD0C0E">
          <w:rPr>
            <w:rStyle w:val="Hyperlink"/>
            <w:noProof/>
            <w:rtl/>
          </w:rPr>
          <w:t xml:space="preserve"> </w:t>
        </w:r>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سجن</w:t>
        </w:r>
        <w:r w:rsidR="00B34F3C" w:rsidRPr="00CD0C0E">
          <w:rPr>
            <w:rStyle w:val="Hyperlink"/>
            <w:noProof/>
            <w:rtl/>
          </w:rPr>
          <w:t xml:space="preserve"> </w:t>
        </w:r>
        <w:r w:rsidR="00B34F3C" w:rsidRPr="00CD0C0E">
          <w:rPr>
            <w:rStyle w:val="Hyperlink"/>
            <w:rFonts w:hint="eastAsia"/>
            <w:noProof/>
            <w:rtl/>
          </w:rPr>
          <w:t>تدمر</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Toc454966344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32</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5" w:history="1">
        <w:r w:rsidR="00B34F3C" w:rsidRPr="00CD0C0E">
          <w:rPr>
            <w:rStyle w:val="Hyperlink"/>
            <w:rFonts w:hint="eastAsia"/>
            <w:noProof/>
            <w:rtl/>
          </w:rPr>
          <w:t>خروجي</w:t>
        </w:r>
        <w:r w:rsidR="00B34F3C" w:rsidRPr="00CD0C0E">
          <w:rPr>
            <w:rStyle w:val="Hyperlink"/>
            <w:noProof/>
            <w:rtl/>
          </w:rPr>
          <w:t xml:space="preserve"> </w:t>
        </w:r>
        <w:r w:rsidR="00B34F3C" w:rsidRPr="00CD0C0E">
          <w:rPr>
            <w:rStyle w:val="Hyperlink"/>
            <w:rFonts w:hint="eastAsia"/>
            <w:noProof/>
            <w:rtl/>
          </w:rPr>
          <w:t>من</w:t>
        </w:r>
        <w:r w:rsidR="00B34F3C" w:rsidRPr="00CD0C0E">
          <w:rPr>
            <w:rStyle w:val="Hyperlink"/>
            <w:noProof/>
            <w:rtl/>
          </w:rPr>
          <w:t xml:space="preserve"> </w:t>
        </w:r>
        <w:r w:rsidR="00B34F3C" w:rsidRPr="00CD0C0E">
          <w:rPr>
            <w:rStyle w:val="Hyperlink"/>
            <w:rFonts w:hint="eastAsia"/>
            <w:noProof/>
            <w:rtl/>
          </w:rPr>
          <w:t>سجن</w:t>
        </w:r>
        <w:r w:rsidR="00B34F3C" w:rsidRPr="00CD0C0E">
          <w:rPr>
            <w:rStyle w:val="Hyperlink"/>
            <w:noProof/>
            <w:rtl/>
          </w:rPr>
          <w:t xml:space="preserve"> </w:t>
        </w:r>
        <w:r w:rsidR="00B34F3C" w:rsidRPr="00CD0C0E">
          <w:rPr>
            <w:rStyle w:val="Hyperlink"/>
            <w:rFonts w:hint="eastAsia"/>
            <w:noProof/>
            <w:rtl/>
          </w:rPr>
          <w:t>تدمر</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Toc454966345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35</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6" w:history="1">
        <w:r w:rsidR="00B34F3C" w:rsidRPr="00CD0C0E">
          <w:rPr>
            <w:rStyle w:val="Hyperlink"/>
            <w:rFonts w:hint="eastAsia"/>
            <w:noProof/>
            <w:rtl/>
          </w:rPr>
          <w:t>عرض</w:t>
        </w:r>
        <w:r w:rsidR="00B34F3C" w:rsidRPr="00CD0C0E">
          <w:rPr>
            <w:rStyle w:val="Hyperlink"/>
            <w:noProof/>
            <w:rtl/>
          </w:rPr>
          <w:t xml:space="preserve"> </w:t>
        </w:r>
        <w:r w:rsidR="00B34F3C" w:rsidRPr="00CD0C0E">
          <w:rPr>
            <w:rStyle w:val="Hyperlink"/>
            <w:rFonts w:hint="eastAsia"/>
            <w:noProof/>
            <w:rtl/>
          </w:rPr>
          <w:t>الدنيا</w:t>
        </w:r>
        <w:r w:rsidR="00B34F3C" w:rsidRPr="00CD0C0E">
          <w:rPr>
            <w:rStyle w:val="Hyperlink"/>
            <w:noProof/>
            <w:rtl/>
          </w:rPr>
          <w:t xml:space="preserve"> </w:t>
        </w:r>
        <w:r w:rsidR="00B34F3C" w:rsidRPr="00CD0C0E">
          <w:rPr>
            <w:rStyle w:val="Hyperlink"/>
            <w:rFonts w:hint="eastAsia"/>
            <w:noProof/>
            <w:rtl/>
          </w:rPr>
          <w:t>مقابل</w:t>
        </w:r>
        <w:r w:rsidR="00B34F3C" w:rsidRPr="00CD0C0E">
          <w:rPr>
            <w:rStyle w:val="Hyperlink"/>
            <w:noProof/>
            <w:rtl/>
          </w:rPr>
          <w:t xml:space="preserve"> </w:t>
        </w:r>
        <w:r w:rsidR="00B34F3C" w:rsidRPr="00CD0C0E">
          <w:rPr>
            <w:rStyle w:val="Hyperlink"/>
            <w:rFonts w:hint="eastAsia"/>
            <w:noProof/>
            <w:rtl/>
          </w:rPr>
          <w:t>الدين</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Toc454966346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35</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7" w:history="1">
        <w:r w:rsidR="00B34F3C" w:rsidRPr="00CD0C0E">
          <w:rPr>
            <w:rStyle w:val="Hyperlink"/>
            <w:rFonts w:hint="eastAsia"/>
            <w:noProof/>
            <w:rtl/>
          </w:rPr>
          <w:t>محنتي</w:t>
        </w:r>
        <w:r w:rsidR="00B34F3C" w:rsidRPr="00CD0C0E">
          <w:rPr>
            <w:rStyle w:val="Hyperlink"/>
            <w:noProof/>
            <w:rtl/>
          </w:rPr>
          <w:t xml:space="preserve"> </w:t>
        </w:r>
        <w:r w:rsidR="00B34F3C" w:rsidRPr="00CD0C0E">
          <w:rPr>
            <w:rStyle w:val="Hyperlink"/>
            <w:rFonts w:hint="eastAsia"/>
            <w:noProof/>
            <w:rtl/>
          </w:rPr>
          <w:t>بمحنة</w:t>
        </w:r>
        <w:r w:rsidR="00B34F3C" w:rsidRPr="00CD0C0E">
          <w:rPr>
            <w:rStyle w:val="Hyperlink"/>
            <w:noProof/>
            <w:rtl/>
          </w:rPr>
          <w:t xml:space="preserve"> </w:t>
        </w:r>
        <w:r w:rsidR="00B34F3C" w:rsidRPr="00CD0C0E">
          <w:rPr>
            <w:rStyle w:val="Hyperlink"/>
            <w:rFonts w:hint="eastAsia"/>
            <w:noProof/>
            <w:rtl/>
          </w:rPr>
          <w:t>ولدي</w:t>
        </w:r>
        <w:r w:rsidR="00B34F3C" w:rsidRPr="00CD0C0E">
          <w:rPr>
            <w:rStyle w:val="Hyperlink"/>
            <w:noProof/>
            <w:rtl/>
          </w:rPr>
          <w:t xml:space="preserve"> </w:t>
        </w:r>
        <w:r w:rsidR="00B34F3C" w:rsidRPr="00CD0C0E">
          <w:rPr>
            <w:rStyle w:val="Hyperlink"/>
            <w:rFonts w:hint="eastAsia"/>
            <w:noProof/>
            <w:rtl/>
          </w:rPr>
          <w:t>أسعد</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Toc454966347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37</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8" w:history="1">
        <w:r w:rsidR="00B34F3C" w:rsidRPr="00CD0C0E">
          <w:rPr>
            <w:rStyle w:val="Hyperlink"/>
            <w:rFonts w:hint="eastAsia"/>
            <w:noProof/>
            <w:rtl/>
          </w:rPr>
          <w:t>محنتي</w:t>
        </w:r>
        <w:r w:rsidR="00B34F3C" w:rsidRPr="00CD0C0E">
          <w:rPr>
            <w:rStyle w:val="Hyperlink"/>
            <w:noProof/>
            <w:rtl/>
          </w:rPr>
          <w:t xml:space="preserve"> </w:t>
        </w:r>
        <w:r w:rsidR="00B34F3C" w:rsidRPr="00CD0C0E">
          <w:rPr>
            <w:rStyle w:val="Hyperlink"/>
            <w:rFonts w:hint="eastAsia"/>
            <w:noProof/>
            <w:rtl/>
          </w:rPr>
          <w:t>مع</w:t>
        </w:r>
        <w:r w:rsidR="00B34F3C" w:rsidRPr="00CD0C0E">
          <w:rPr>
            <w:rStyle w:val="Hyperlink"/>
            <w:noProof/>
            <w:rtl/>
          </w:rPr>
          <w:t xml:space="preserve"> </w:t>
        </w:r>
        <w:r w:rsidR="00B34F3C" w:rsidRPr="00CD0C0E">
          <w:rPr>
            <w:rStyle w:val="Hyperlink"/>
            <w:rFonts w:hint="eastAsia"/>
            <w:noProof/>
            <w:rtl/>
          </w:rPr>
          <w:t>التكفيرين</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Toc454966348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37</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49" w:history="1">
        <w:r w:rsidR="00B34F3C" w:rsidRPr="00CD0C0E">
          <w:rPr>
            <w:rStyle w:val="Hyperlink"/>
            <w:rFonts w:hint="eastAsia"/>
            <w:noProof/>
            <w:rtl/>
          </w:rPr>
          <w:t>تحقيق</w:t>
        </w:r>
        <w:r w:rsidR="00B34F3C" w:rsidRPr="00CD0C0E">
          <w:rPr>
            <w:rStyle w:val="Hyperlink"/>
            <w:noProof/>
            <w:rtl/>
          </w:rPr>
          <w:t xml:space="preserve"> </w:t>
        </w:r>
        <w:r w:rsidR="00B34F3C" w:rsidRPr="00CD0C0E">
          <w:rPr>
            <w:rStyle w:val="Hyperlink"/>
            <w:rFonts w:hint="eastAsia"/>
            <w:noProof/>
            <w:rtl/>
          </w:rPr>
          <w:t>جرمي</w:t>
        </w:r>
        <w:r w:rsidR="00B34F3C" w:rsidRPr="00CD0C0E">
          <w:rPr>
            <w:rStyle w:val="Hyperlink"/>
            <w:noProof/>
            <w:rtl/>
          </w:rPr>
          <w:t xml:space="preserve"> </w:t>
        </w:r>
        <w:r w:rsidR="00B34F3C" w:rsidRPr="00CD0C0E">
          <w:rPr>
            <w:rStyle w:val="Hyperlink"/>
            <w:rFonts w:hint="eastAsia"/>
            <w:noProof/>
            <w:rtl/>
          </w:rPr>
          <w:t>وتهمتي</w:t>
        </w:r>
        <w:r w:rsidR="00B34F3C" w:rsidRPr="00CD0C0E">
          <w:rPr>
            <w:rStyle w:val="Hyperlink"/>
            <w:rFonts w:ascii="Calibri" w:hAnsi="Calibri" w:cs="Arial"/>
            <w:noProof/>
            <w:rtl/>
          </w:rPr>
          <w:t xml:space="preserve"> </w:t>
        </w:r>
        <w:r w:rsidR="00B34F3C" w:rsidRPr="00CD0C0E">
          <w:rPr>
            <w:rStyle w:val="Hyperlink"/>
            <w:rFonts w:hint="eastAsia"/>
            <w:noProof/>
            <w:rtl/>
          </w:rPr>
          <w:t>وخروجي</w:t>
        </w:r>
        <w:r w:rsidR="00B34F3C" w:rsidRPr="00CD0C0E">
          <w:rPr>
            <w:rStyle w:val="Hyperlink"/>
            <w:noProof/>
            <w:rtl/>
          </w:rPr>
          <w:t xml:space="preserve"> </w:t>
        </w:r>
        <w:r w:rsidR="00B34F3C" w:rsidRPr="00CD0C0E">
          <w:rPr>
            <w:rStyle w:val="Hyperlink"/>
            <w:rFonts w:hint="eastAsia"/>
            <w:noProof/>
            <w:rtl/>
          </w:rPr>
          <w:t>من</w:t>
        </w:r>
        <w:r w:rsidR="00B34F3C" w:rsidRPr="00CD0C0E">
          <w:rPr>
            <w:rStyle w:val="Hyperlink"/>
            <w:noProof/>
            <w:rtl/>
          </w:rPr>
          <w:t xml:space="preserve"> </w:t>
        </w:r>
        <w:r w:rsidR="00B34F3C" w:rsidRPr="00CD0C0E">
          <w:rPr>
            <w:rStyle w:val="Hyperlink"/>
            <w:rFonts w:hint="eastAsia"/>
            <w:noProof/>
            <w:rtl/>
          </w:rPr>
          <w:t>سجن</w:t>
        </w:r>
        <w:r w:rsidR="00B34F3C" w:rsidRPr="00CD0C0E">
          <w:rPr>
            <w:rStyle w:val="Hyperlink"/>
            <w:noProof/>
            <w:rtl/>
          </w:rPr>
          <w:t xml:space="preserve"> </w:t>
        </w:r>
        <w:r w:rsidR="00B34F3C" w:rsidRPr="00CD0C0E">
          <w:rPr>
            <w:rStyle w:val="Hyperlink"/>
            <w:rFonts w:hint="eastAsia"/>
            <w:noProof/>
            <w:rtl/>
          </w:rPr>
          <w:t>صيدنايا</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Toc454966349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47</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50" w:history="1">
        <w:r w:rsidR="00B34F3C" w:rsidRPr="00CD0C0E">
          <w:rPr>
            <w:rStyle w:val="Hyperlink"/>
            <w:rFonts w:hint="eastAsia"/>
            <w:noProof/>
            <w:rtl/>
          </w:rPr>
          <w:t>إخراج</w:t>
        </w:r>
        <w:r w:rsidR="00B34F3C" w:rsidRPr="00CD0C0E">
          <w:rPr>
            <w:rStyle w:val="Hyperlink"/>
            <w:noProof/>
            <w:rtl/>
          </w:rPr>
          <w:t xml:space="preserve"> </w:t>
        </w:r>
        <w:r w:rsidR="00B34F3C" w:rsidRPr="00CD0C0E">
          <w:rPr>
            <w:rStyle w:val="Hyperlink"/>
            <w:rFonts w:hint="eastAsia"/>
            <w:noProof/>
            <w:rtl/>
          </w:rPr>
          <w:t>ولدنا</w:t>
        </w:r>
        <w:r w:rsidR="00B34F3C" w:rsidRPr="00CD0C0E">
          <w:rPr>
            <w:rStyle w:val="Hyperlink"/>
            <w:noProof/>
            <w:rtl/>
          </w:rPr>
          <w:t xml:space="preserve"> </w:t>
        </w:r>
        <w:r w:rsidR="00B34F3C" w:rsidRPr="00CD0C0E">
          <w:rPr>
            <w:rStyle w:val="Hyperlink"/>
            <w:rFonts w:hint="eastAsia"/>
            <w:noProof/>
            <w:rtl/>
          </w:rPr>
          <w:t>أسعد</w:t>
        </w:r>
        <w:r w:rsidR="00B34F3C" w:rsidRPr="00CD0C0E">
          <w:rPr>
            <w:rStyle w:val="Hyperlink"/>
            <w:noProof/>
            <w:rtl/>
          </w:rPr>
          <w:t xml:space="preserve"> </w:t>
        </w:r>
        <w:r w:rsidR="00B34F3C" w:rsidRPr="00CD0C0E">
          <w:rPr>
            <w:rStyle w:val="Hyperlink"/>
            <w:rFonts w:hint="eastAsia"/>
            <w:noProof/>
            <w:rtl/>
          </w:rPr>
          <w:t>من</w:t>
        </w:r>
        <w:r w:rsidR="00B34F3C" w:rsidRPr="00CD0C0E">
          <w:rPr>
            <w:rStyle w:val="Hyperlink"/>
            <w:noProof/>
            <w:rtl/>
          </w:rPr>
          <w:t xml:space="preserve"> </w:t>
        </w:r>
        <w:r w:rsidR="00B34F3C" w:rsidRPr="00CD0C0E">
          <w:rPr>
            <w:rStyle w:val="Hyperlink"/>
            <w:rFonts w:hint="eastAsia"/>
            <w:noProof/>
            <w:rtl/>
          </w:rPr>
          <w:t>السجن</w:t>
        </w:r>
        <w:r w:rsidR="00B34F3C" w:rsidRPr="00CD0C0E">
          <w:rPr>
            <w:rStyle w:val="Hyperlink"/>
            <w:noProof/>
            <w:rtl/>
          </w:rPr>
          <w:t xml:space="preserve"> </w:t>
        </w:r>
        <w:r w:rsidR="00B34F3C" w:rsidRPr="00CD0C0E">
          <w:rPr>
            <w:rStyle w:val="Hyperlink"/>
            <w:rFonts w:hint="eastAsia"/>
            <w:noProof/>
            <w:rtl/>
          </w:rPr>
          <w:t>واستشهاده</w:t>
        </w:r>
        <w:r w:rsidR="00B34F3C" w:rsidRPr="00CD0C0E">
          <w:rPr>
            <w:rStyle w:val="Hyperlink"/>
            <w:noProof/>
            <w:rtl/>
          </w:rPr>
          <w:t xml:space="preserve"> </w:t>
        </w:r>
        <w:r w:rsidR="00B34F3C" w:rsidRPr="00CD0C0E">
          <w:rPr>
            <w:rStyle w:val="Hyperlink"/>
            <w:rFonts w:hint="eastAsia"/>
            <w:noProof/>
            <w:rtl/>
          </w:rPr>
          <w:t>في</w:t>
        </w:r>
        <w:r w:rsidR="00B34F3C" w:rsidRPr="00CD0C0E">
          <w:rPr>
            <w:rStyle w:val="Hyperlink"/>
            <w:noProof/>
            <w:rtl/>
          </w:rPr>
          <w:t xml:space="preserve"> </w:t>
        </w:r>
        <w:r w:rsidR="00B34F3C" w:rsidRPr="00CD0C0E">
          <w:rPr>
            <w:rStyle w:val="Hyperlink"/>
            <w:rFonts w:hint="eastAsia"/>
            <w:noProof/>
            <w:rtl/>
          </w:rPr>
          <w:t>العراق</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Toc454966350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47</w:t>
        </w:r>
        <w:r w:rsidR="00B34F3C">
          <w:rPr>
            <w:rStyle w:val="Hyperlink"/>
            <w:noProof/>
            <w:rtl/>
          </w:rPr>
          <w:fldChar w:fldCharType="end"/>
        </w:r>
      </w:hyperlink>
    </w:p>
    <w:p w:rsidR="00B34F3C" w:rsidRDefault="00CA1E06">
      <w:pPr>
        <w:pStyle w:val="TOC2"/>
        <w:tabs>
          <w:tab w:val="right" w:leader="dot" w:pos="7644"/>
        </w:tabs>
        <w:rPr>
          <w:rFonts w:asciiTheme="minorHAnsi" w:eastAsiaTheme="minorEastAsia" w:hAnsiTheme="minorHAnsi" w:cstheme="minorBidi"/>
          <w:noProof/>
          <w:sz w:val="22"/>
          <w:szCs w:val="22"/>
          <w:rtl/>
        </w:rPr>
      </w:pPr>
      <w:hyperlink w:anchor="_Toc454966351" w:history="1">
        <w:r w:rsidR="00B34F3C" w:rsidRPr="00CD0C0E">
          <w:rPr>
            <w:rStyle w:val="Hyperlink"/>
            <w:rFonts w:hint="eastAsia"/>
            <w:noProof/>
            <w:rtl/>
          </w:rPr>
          <w:t>هجرتنا</w:t>
        </w:r>
        <w:r w:rsidR="00B34F3C" w:rsidRPr="00CD0C0E">
          <w:rPr>
            <w:rStyle w:val="Hyperlink"/>
            <w:noProof/>
            <w:rtl/>
          </w:rPr>
          <w:t xml:space="preserve"> </w:t>
        </w:r>
        <w:r w:rsidR="00B34F3C" w:rsidRPr="00CD0C0E">
          <w:rPr>
            <w:rStyle w:val="Hyperlink"/>
            <w:rFonts w:hint="eastAsia"/>
            <w:noProof/>
            <w:rtl/>
          </w:rPr>
          <w:t>أو</w:t>
        </w:r>
        <w:r w:rsidR="00B34F3C" w:rsidRPr="00CD0C0E">
          <w:rPr>
            <w:rStyle w:val="Hyperlink"/>
            <w:noProof/>
            <w:rtl/>
          </w:rPr>
          <w:t xml:space="preserve"> </w:t>
        </w:r>
        <w:r w:rsidR="00B34F3C" w:rsidRPr="00CD0C0E">
          <w:rPr>
            <w:rStyle w:val="Hyperlink"/>
            <w:rFonts w:hint="eastAsia"/>
            <w:noProof/>
            <w:rtl/>
          </w:rPr>
          <w:t>نزوحنا</w:t>
        </w:r>
        <w:r w:rsidR="00B34F3C" w:rsidRPr="00CD0C0E">
          <w:rPr>
            <w:rStyle w:val="Hyperlink"/>
            <w:noProof/>
            <w:rtl/>
          </w:rPr>
          <w:t xml:space="preserve"> </w:t>
        </w:r>
        <w:r w:rsidR="00B34F3C" w:rsidRPr="00CD0C0E">
          <w:rPr>
            <w:rStyle w:val="Hyperlink"/>
            <w:rFonts w:hint="eastAsia"/>
            <w:noProof/>
            <w:rtl/>
          </w:rPr>
          <w:t>واستشهاد</w:t>
        </w:r>
        <w:r w:rsidR="00B34F3C" w:rsidRPr="00CD0C0E">
          <w:rPr>
            <w:rStyle w:val="Hyperlink"/>
            <w:noProof/>
            <w:rtl/>
          </w:rPr>
          <w:t xml:space="preserve"> </w:t>
        </w:r>
        <w:r w:rsidR="00B34F3C" w:rsidRPr="00CD0C0E">
          <w:rPr>
            <w:rStyle w:val="Hyperlink"/>
            <w:rFonts w:hint="eastAsia"/>
            <w:noProof/>
            <w:rtl/>
          </w:rPr>
          <w:t>اثنين</w:t>
        </w:r>
        <w:r w:rsidR="00B34F3C" w:rsidRPr="00CD0C0E">
          <w:rPr>
            <w:rStyle w:val="Hyperlink"/>
            <w:noProof/>
            <w:rtl/>
          </w:rPr>
          <w:t xml:space="preserve"> </w:t>
        </w:r>
        <w:r w:rsidR="00B34F3C" w:rsidRPr="00CD0C0E">
          <w:rPr>
            <w:rStyle w:val="Hyperlink"/>
            <w:rFonts w:hint="eastAsia"/>
            <w:noProof/>
            <w:rtl/>
          </w:rPr>
          <w:t>من</w:t>
        </w:r>
        <w:r w:rsidR="00B34F3C" w:rsidRPr="00CD0C0E">
          <w:rPr>
            <w:rStyle w:val="Hyperlink"/>
            <w:noProof/>
            <w:rtl/>
          </w:rPr>
          <w:t xml:space="preserve"> </w:t>
        </w:r>
        <w:r w:rsidR="00B34F3C" w:rsidRPr="00CD0C0E">
          <w:rPr>
            <w:rStyle w:val="Hyperlink"/>
            <w:rFonts w:hint="eastAsia"/>
            <w:noProof/>
            <w:rtl/>
          </w:rPr>
          <w:t>أبنائنا</w:t>
        </w:r>
        <w:r w:rsidR="00B34F3C">
          <w:rPr>
            <w:noProof/>
            <w:webHidden/>
            <w:rtl/>
          </w:rPr>
          <w:tab/>
        </w:r>
        <w:r w:rsidR="00B34F3C">
          <w:rPr>
            <w:rStyle w:val="Hyperlink"/>
            <w:noProof/>
            <w:rtl/>
          </w:rPr>
          <w:fldChar w:fldCharType="begin"/>
        </w:r>
        <w:r w:rsidR="00B34F3C">
          <w:rPr>
            <w:noProof/>
            <w:webHidden/>
            <w:rtl/>
          </w:rPr>
          <w:instrText xml:space="preserve"> </w:instrText>
        </w:r>
        <w:r w:rsidR="00B34F3C">
          <w:rPr>
            <w:noProof/>
            <w:webHidden/>
          </w:rPr>
          <w:instrText>PAGEREF</w:instrText>
        </w:r>
        <w:r w:rsidR="00B34F3C">
          <w:rPr>
            <w:noProof/>
            <w:webHidden/>
            <w:rtl/>
          </w:rPr>
          <w:instrText xml:space="preserve"> _</w:instrText>
        </w:r>
        <w:r w:rsidR="00B34F3C">
          <w:rPr>
            <w:noProof/>
            <w:webHidden/>
          </w:rPr>
          <w:instrText>Toc454966351 \h</w:instrText>
        </w:r>
        <w:r w:rsidR="00B34F3C">
          <w:rPr>
            <w:noProof/>
            <w:webHidden/>
            <w:rtl/>
          </w:rPr>
          <w:instrText xml:space="preserve"> </w:instrText>
        </w:r>
        <w:r w:rsidR="00B34F3C">
          <w:rPr>
            <w:rStyle w:val="Hyperlink"/>
            <w:noProof/>
            <w:rtl/>
          </w:rPr>
        </w:r>
        <w:r w:rsidR="00B34F3C">
          <w:rPr>
            <w:rStyle w:val="Hyperlink"/>
            <w:noProof/>
            <w:rtl/>
          </w:rPr>
          <w:fldChar w:fldCharType="separate"/>
        </w:r>
        <w:r w:rsidR="006C5902">
          <w:rPr>
            <w:noProof/>
            <w:webHidden/>
            <w:rtl/>
          </w:rPr>
          <w:t>48</w:t>
        </w:r>
        <w:r w:rsidR="00B34F3C">
          <w:rPr>
            <w:rStyle w:val="Hyperlink"/>
            <w:noProof/>
            <w:rtl/>
          </w:rPr>
          <w:fldChar w:fldCharType="end"/>
        </w:r>
      </w:hyperlink>
    </w:p>
    <w:p w:rsidR="00F62669" w:rsidRDefault="00AE7FB2" w:rsidP="002634AD">
      <w:pPr>
        <w:pStyle w:val="a"/>
        <w:rPr>
          <w:rtl/>
        </w:rPr>
      </w:pPr>
      <w:r>
        <w:rPr>
          <w:rFonts w:ascii="Qadi Linotype" w:hAnsi="Qadi Linotype" w:cs="Qadi Linotype"/>
          <w:sz w:val="36"/>
          <w:szCs w:val="36"/>
          <w:rtl/>
        </w:rPr>
        <w:fldChar w:fldCharType="end"/>
      </w:r>
    </w:p>
    <w:p w:rsidR="00ED105C" w:rsidRDefault="00ED105C" w:rsidP="00ED105C">
      <w:pPr>
        <w:pStyle w:val="a"/>
        <w:rPr>
          <w:rtl/>
        </w:rPr>
        <w:sectPr w:rsidR="00ED105C" w:rsidSect="004D6907">
          <w:headerReference w:type="default" r:id="rId15"/>
          <w:headerReference w:type="first" r:id="rId16"/>
          <w:footnotePr>
            <w:numRestart w:val="eachPage"/>
          </w:footnotePr>
          <w:type w:val="oddPage"/>
          <w:pgSz w:w="9356" w:h="13608" w:code="1"/>
          <w:pgMar w:top="1021" w:right="851" w:bottom="737" w:left="851" w:header="454" w:footer="0" w:gutter="0"/>
          <w:pgNumType w:fmt="arabicAbjad" w:start="1"/>
          <w:cols w:space="720"/>
          <w:titlePg/>
          <w:bidi/>
          <w:rtlGutter/>
          <w:docGrid w:linePitch="360"/>
        </w:sectPr>
      </w:pPr>
    </w:p>
    <w:p w:rsidR="00410871" w:rsidRPr="009A4EC1" w:rsidRDefault="00410871" w:rsidP="00ED105C">
      <w:pPr>
        <w:pStyle w:val="a2"/>
        <w:mirrorIndents w:val="0"/>
      </w:pPr>
      <w:r w:rsidRPr="009A4EC1">
        <w:rPr>
          <w:rtl/>
        </w:rPr>
        <w:lastRenderedPageBreak/>
        <w:t>بِسْمِ ال</w:t>
      </w:r>
      <w:r w:rsidR="00FC7D07" w:rsidRPr="009A4EC1">
        <w:rPr>
          <w:rtl/>
        </w:rPr>
        <w:t>لَّهِ الرَّحْمَنِ الرَّحِيمِ</w:t>
      </w:r>
    </w:p>
    <w:p w:rsidR="001213C8" w:rsidRPr="00113C2D" w:rsidRDefault="001213C8" w:rsidP="003C4A1B">
      <w:pPr>
        <w:pStyle w:val="1"/>
      </w:pPr>
      <w:bookmarkStart w:id="9" w:name="_Toc406237813"/>
      <w:bookmarkStart w:id="10" w:name="_Toc453072834"/>
      <w:bookmarkStart w:id="11" w:name="_Toc454966311"/>
      <w:bookmarkEnd w:id="9"/>
      <w:r w:rsidRPr="00C847AF">
        <w:rPr>
          <w:rtl/>
        </w:rPr>
        <w:t>حياتي</w:t>
      </w:r>
      <w:r w:rsidRPr="00113C2D">
        <w:t xml:space="preserve"> </w:t>
      </w:r>
      <w:r w:rsidRPr="00C847AF">
        <w:rPr>
          <w:rtl/>
        </w:rPr>
        <w:t>وتحصيلي</w:t>
      </w:r>
      <w:r w:rsidRPr="00113C2D">
        <w:t xml:space="preserve"> </w:t>
      </w:r>
      <w:r w:rsidRPr="00C847AF">
        <w:rPr>
          <w:rtl/>
        </w:rPr>
        <w:t>العلمي</w:t>
      </w:r>
      <w:r w:rsidRPr="00113C2D">
        <w:t xml:space="preserve"> </w:t>
      </w:r>
      <w:r w:rsidRPr="00C847AF">
        <w:rPr>
          <w:rtl/>
        </w:rPr>
        <w:t>في</w:t>
      </w:r>
      <w:r w:rsidRPr="00113C2D">
        <w:t xml:space="preserve"> </w:t>
      </w:r>
      <w:r w:rsidRPr="00C847AF">
        <w:rPr>
          <w:rtl/>
        </w:rPr>
        <w:t>سطور</w:t>
      </w:r>
      <w:bookmarkEnd w:id="10"/>
      <w:bookmarkEnd w:id="11"/>
    </w:p>
    <w:p w:rsidR="001247ED" w:rsidRDefault="001247ED" w:rsidP="001247ED">
      <w:pPr>
        <w:pStyle w:val="a"/>
        <w:rPr>
          <w:rtl/>
        </w:rPr>
      </w:pPr>
      <w:bookmarkStart w:id="12" w:name="_Toc453072835"/>
      <w:r w:rsidRPr="001247ED">
        <w:rPr>
          <w:rFonts w:hint="cs"/>
          <w:rtl/>
        </w:rPr>
        <w:t>الحمدُ لله بجميعِ مح</w:t>
      </w:r>
      <w:r w:rsidR="001559B2">
        <w:rPr>
          <w:rFonts w:hint="cs"/>
          <w:rtl/>
        </w:rPr>
        <w:t>امدهِ ما علمتُ منها وما لم أعلم</w:t>
      </w:r>
      <w:r w:rsidR="00446EA3">
        <w:rPr>
          <w:rFonts w:hint="cs"/>
          <w:rtl/>
        </w:rPr>
        <w:t xml:space="preserve">، </w:t>
      </w:r>
      <w:r w:rsidRPr="001247ED">
        <w:rPr>
          <w:rFonts w:hint="cs"/>
          <w:rtl/>
        </w:rPr>
        <w:t>على نعمه كلها ما علمتُ</w:t>
      </w:r>
      <w:r>
        <w:rPr>
          <w:rFonts w:hint="cs"/>
          <w:rtl/>
        </w:rPr>
        <w:t xml:space="preserve"> منها وما لم أعلم</w:t>
      </w:r>
      <w:r w:rsidR="00446EA3">
        <w:rPr>
          <w:rFonts w:hint="cs"/>
          <w:rtl/>
        </w:rPr>
        <w:t xml:space="preserve">، </w:t>
      </w:r>
      <w:r w:rsidRPr="001247ED">
        <w:rPr>
          <w:rFonts w:hint="cs"/>
          <w:rtl/>
        </w:rPr>
        <w:t>عدد خلقه</w:t>
      </w:r>
      <w:r w:rsidR="001559B2">
        <w:rPr>
          <w:rFonts w:hint="cs"/>
          <w:rtl/>
        </w:rPr>
        <w:t xml:space="preserve"> كلهم ما علمتُ منهم وما لم أعلم</w:t>
      </w:r>
      <w:r w:rsidR="00446EA3">
        <w:rPr>
          <w:rFonts w:hint="cs"/>
          <w:rtl/>
        </w:rPr>
        <w:t xml:space="preserve">، </w:t>
      </w:r>
      <w:r w:rsidRPr="001247ED">
        <w:rPr>
          <w:rFonts w:hint="cs"/>
          <w:rtl/>
        </w:rPr>
        <w:t xml:space="preserve">اللهم إياك نعبد وإياك نستعين. </w:t>
      </w:r>
    </w:p>
    <w:p w:rsidR="001247ED" w:rsidRDefault="001247ED" w:rsidP="001247ED">
      <w:pPr>
        <w:pStyle w:val="a"/>
        <w:rPr>
          <w:rtl/>
        </w:rPr>
      </w:pPr>
      <w:r w:rsidRPr="001247ED">
        <w:rPr>
          <w:rFonts w:hint="cs"/>
          <w:rtl/>
        </w:rPr>
        <w:t xml:space="preserve">أما بعد: </w:t>
      </w:r>
    </w:p>
    <w:p w:rsidR="001247ED" w:rsidRPr="001247ED" w:rsidRDefault="001247ED" w:rsidP="001247ED">
      <w:pPr>
        <w:pStyle w:val="a"/>
        <w:rPr>
          <w:rtl/>
        </w:rPr>
      </w:pPr>
      <w:r w:rsidRPr="001247ED">
        <w:rPr>
          <w:rFonts w:hint="cs"/>
          <w:rtl/>
        </w:rPr>
        <w:t>فإليكم جوابي يا من تسألون عن دراستي ومحصلتي العلمية ومن هم الشيوخ الذين أخذت العلم عنهم وهذه ترجمة حياتي الدراسية في سطور قليلة:</w:t>
      </w:r>
    </w:p>
    <w:p w:rsidR="001213C8" w:rsidRPr="00AF637F" w:rsidRDefault="001213C8" w:rsidP="001247ED">
      <w:pPr>
        <w:pStyle w:val="2"/>
        <w:rPr>
          <w:rtl/>
        </w:rPr>
      </w:pPr>
      <w:bookmarkStart w:id="13" w:name="_Toc454966312"/>
      <w:r w:rsidRPr="001247ED">
        <w:rPr>
          <w:rtl/>
        </w:rPr>
        <w:t>اسمي</w:t>
      </w:r>
      <w:r w:rsidRPr="00AF637F">
        <w:t xml:space="preserve"> </w:t>
      </w:r>
      <w:r w:rsidRPr="00C847AF">
        <w:rPr>
          <w:rtl/>
        </w:rPr>
        <w:t>ولقبي</w:t>
      </w:r>
      <w:r w:rsidRPr="00AF637F">
        <w:t xml:space="preserve"> </w:t>
      </w:r>
      <w:r w:rsidRPr="00C847AF">
        <w:rPr>
          <w:rtl/>
        </w:rPr>
        <w:t>ونسبي</w:t>
      </w:r>
      <w:bookmarkEnd w:id="12"/>
      <w:bookmarkEnd w:id="13"/>
    </w:p>
    <w:p w:rsidR="001213C8" w:rsidRPr="001247ED" w:rsidRDefault="001213C8" w:rsidP="002F5E97">
      <w:pPr>
        <w:pStyle w:val="a"/>
        <w:rPr>
          <w:rStyle w:val="Char"/>
        </w:rPr>
      </w:pPr>
      <w:r w:rsidRPr="00903552">
        <w:rPr>
          <w:rStyle w:val="Char"/>
          <w:rtl/>
        </w:rPr>
        <w:t xml:space="preserve"> </w:t>
      </w:r>
      <w:r w:rsidR="001247ED" w:rsidRPr="001247ED">
        <w:rPr>
          <w:rFonts w:hint="cs"/>
          <w:rtl/>
        </w:rPr>
        <w:t>أبوعزالدين النعيمي ابن عبد</w:t>
      </w:r>
      <w:r w:rsidR="001559B2">
        <w:rPr>
          <w:rFonts w:hint="cs"/>
          <w:rtl/>
        </w:rPr>
        <w:t xml:space="preserve"> </w:t>
      </w:r>
      <w:r w:rsidR="001247ED" w:rsidRPr="001247ED">
        <w:rPr>
          <w:rFonts w:hint="cs"/>
          <w:rtl/>
        </w:rPr>
        <w:t xml:space="preserve">الرحمن بن بكري بن حميدو </w:t>
      </w:r>
      <w:r w:rsidR="001559B2">
        <w:rPr>
          <w:rFonts w:hint="cs"/>
          <w:rtl/>
        </w:rPr>
        <w:t xml:space="preserve">بن أحمد .... حتى ينتهي نسبي بجد </w:t>
      </w:r>
      <w:r w:rsidR="001247ED" w:rsidRPr="001247ED">
        <w:rPr>
          <w:rFonts w:hint="cs"/>
          <w:rtl/>
        </w:rPr>
        <w:t>عشيرة النعيم الشيخ عزالدين (أبوحمرة) المدفون شرقي حماة المعروف لينتهي نسبنا أخير</w:t>
      </w:r>
      <w:r w:rsidR="004823A6">
        <w:rPr>
          <w:rFonts w:hint="cs"/>
          <w:rtl/>
        </w:rPr>
        <w:t>ًا</w:t>
      </w:r>
      <w:r w:rsidR="001559B2">
        <w:rPr>
          <w:rFonts w:hint="cs"/>
          <w:rtl/>
        </w:rPr>
        <w:t xml:space="preserve"> بجدنا الحسين بن علي </w:t>
      </w:r>
      <w:r w:rsidR="001247ED" w:rsidRPr="001247ED">
        <w:rPr>
          <w:rFonts w:hint="cs"/>
          <w:rtl/>
        </w:rPr>
        <w:t>بن أبي طالب وفاطمة الزهراء بنت رسول الله</w:t>
      </w:r>
      <w:r w:rsidR="00FF2CCC">
        <w:rPr>
          <w:rFonts w:hint="cs"/>
          <w:rtl/>
        </w:rPr>
        <w:t xml:space="preserve"> </w:t>
      </w:r>
      <w:r w:rsidR="002F5E97">
        <w:rPr>
          <w:rFonts w:cs="CTraditional Arabic" w:hint="cs"/>
          <w:rtl/>
        </w:rPr>
        <w:t>ج</w:t>
      </w:r>
      <w:r w:rsidR="001247ED" w:rsidRPr="001247ED">
        <w:rPr>
          <w:rFonts w:hint="cs"/>
          <w:rtl/>
        </w:rPr>
        <w:t xml:space="preserve"> هذا ما أفادنيه والدي رحمه الله مؤك</w:t>
      </w:r>
      <w:r w:rsidR="00471015">
        <w:rPr>
          <w:rFonts w:hint="cs"/>
          <w:rtl/>
        </w:rPr>
        <w:t>ِّ</w:t>
      </w:r>
      <w:r w:rsidR="001247ED" w:rsidRPr="001247ED">
        <w:rPr>
          <w:rFonts w:hint="cs"/>
          <w:rtl/>
        </w:rPr>
        <w:t>د</w:t>
      </w:r>
      <w:r w:rsidR="00471015">
        <w:rPr>
          <w:rFonts w:hint="cs"/>
          <w:rtl/>
        </w:rPr>
        <w:t>ً</w:t>
      </w:r>
      <w:r w:rsidR="001247ED" w:rsidRPr="001247ED">
        <w:rPr>
          <w:rFonts w:hint="cs"/>
          <w:rtl/>
        </w:rPr>
        <w:t>ا إثبات ذلك في شجرة النسب التي كانت بحوزته وفُقِدَت مع غيرها مع الأوراق الثبوتية الضرورية بعد إخراج جنازة جدي بكري المذكور كما أن سجلات شجرة النسب لعشيرة النعيم موج</w:t>
      </w:r>
      <w:r w:rsidR="001559B2">
        <w:rPr>
          <w:rFonts w:hint="cs"/>
          <w:rtl/>
        </w:rPr>
        <w:t>ودة عند بيت الأسد (عائلة معروفة- بحماة</w:t>
      </w:r>
      <w:r w:rsidR="001247ED" w:rsidRPr="001247ED">
        <w:rPr>
          <w:rFonts w:hint="cs"/>
          <w:rtl/>
        </w:rPr>
        <w:t>- بمعرفة الأنساب والعشائر العريقة) ومما هو ثابت فيها نسبتنا إلى آل البيت نسأل الله تحقيق النسب بالإخلاص في القول والعمل.</w:t>
      </w:r>
      <w:r w:rsidR="00FF2CCC">
        <w:rPr>
          <w:rFonts w:hint="cs"/>
          <w:rtl/>
        </w:rPr>
        <w:t xml:space="preserve"> </w:t>
      </w:r>
    </w:p>
    <w:p w:rsidR="001213C8" w:rsidRPr="00AF637F" w:rsidRDefault="00186896" w:rsidP="00C847AF">
      <w:pPr>
        <w:pStyle w:val="2"/>
        <w:rPr>
          <w:rtl/>
        </w:rPr>
      </w:pPr>
      <w:bookmarkStart w:id="14" w:name="_Toc454966313"/>
      <w:r>
        <w:rPr>
          <w:rFonts w:hint="cs"/>
          <w:rtl/>
        </w:rPr>
        <w:t>مولدي</w:t>
      </w:r>
      <w:bookmarkEnd w:id="14"/>
    </w:p>
    <w:p w:rsidR="001247ED" w:rsidRPr="001247ED" w:rsidRDefault="001247ED" w:rsidP="001247ED">
      <w:pPr>
        <w:pStyle w:val="a"/>
      </w:pPr>
      <w:bookmarkStart w:id="15" w:name="_Toc453072837"/>
      <w:r w:rsidRPr="001247ED">
        <w:rPr>
          <w:rFonts w:hint="cs"/>
          <w:rtl/>
        </w:rPr>
        <w:t>وقد ولدت في فصل الربيع من</w:t>
      </w:r>
      <w:r>
        <w:rPr>
          <w:rFonts w:hint="cs"/>
          <w:rtl/>
        </w:rPr>
        <w:t xml:space="preserve"> </w:t>
      </w:r>
      <w:r w:rsidRPr="001247ED">
        <w:rPr>
          <w:rFonts w:hint="cs"/>
          <w:rtl/>
        </w:rPr>
        <w:t>1943 وكانت ولادتي من أبوين كريمين مُلتزِمَينِ بالإسلام حيث كان والدي إمام وخطيب الجامع في القرية ومشهود</w:t>
      </w:r>
      <w:r w:rsidR="004823A6">
        <w:rPr>
          <w:rFonts w:hint="cs"/>
          <w:rtl/>
        </w:rPr>
        <w:t>ًا</w:t>
      </w:r>
      <w:r w:rsidRPr="001247ED">
        <w:rPr>
          <w:rFonts w:hint="cs"/>
          <w:rtl/>
        </w:rPr>
        <w:t xml:space="preserve"> له بالورع والتُقى وكثرة ذكر الله والشدَّة في أمرِ </w:t>
      </w:r>
      <w:r w:rsidRPr="001247ED">
        <w:rPr>
          <w:rFonts w:hint="cs"/>
          <w:rtl/>
        </w:rPr>
        <w:lastRenderedPageBreak/>
        <w:t xml:space="preserve">الله وعدم التهاون في كل ما يتعلق بأمر الدين وكان داعية التصوف على الطريقة النقشبندية خليفة الشيخ أبي النصر الحمصي في منطقة </w:t>
      </w:r>
      <w:r w:rsidR="001559B2">
        <w:rPr>
          <w:rFonts w:hint="cs"/>
          <w:rtl/>
        </w:rPr>
        <w:t>أ</w:t>
      </w:r>
      <w:r w:rsidRPr="001247ED">
        <w:rPr>
          <w:rFonts w:hint="cs"/>
          <w:rtl/>
        </w:rPr>
        <w:t>عزاز في الريف الشمالي لحلب.</w:t>
      </w:r>
    </w:p>
    <w:p w:rsidR="001247ED" w:rsidRDefault="001247ED" w:rsidP="001247ED">
      <w:pPr>
        <w:pStyle w:val="2"/>
        <w:rPr>
          <w:rtl/>
        </w:rPr>
      </w:pPr>
      <w:bookmarkStart w:id="16" w:name="_Toc454966314"/>
      <w:r w:rsidRPr="001247ED">
        <w:rPr>
          <w:rFonts w:hint="cs"/>
          <w:rtl/>
        </w:rPr>
        <w:t>يُتمي</w:t>
      </w:r>
      <w:bookmarkEnd w:id="16"/>
      <w:r w:rsidRPr="001247ED">
        <w:rPr>
          <w:rFonts w:hint="cs"/>
          <w:rtl/>
        </w:rPr>
        <w:t xml:space="preserve"> </w:t>
      </w:r>
    </w:p>
    <w:p w:rsidR="001247ED" w:rsidRPr="001247ED" w:rsidRDefault="001247ED" w:rsidP="001247ED">
      <w:pPr>
        <w:pStyle w:val="a"/>
      </w:pPr>
      <w:r w:rsidRPr="001247ED">
        <w:rPr>
          <w:rFonts w:hint="cs"/>
          <w:rtl/>
        </w:rPr>
        <w:t>حيث توفيت والدتي وأنا في الرابعة من عمري ومضت فترة طفولتي يتيم</w:t>
      </w:r>
      <w:r w:rsidR="004823A6">
        <w:rPr>
          <w:rFonts w:hint="cs"/>
          <w:rtl/>
        </w:rPr>
        <w:t>ًا</w:t>
      </w:r>
      <w:r w:rsidRPr="001247ED">
        <w:rPr>
          <w:rFonts w:hint="cs"/>
          <w:rtl/>
        </w:rPr>
        <w:t xml:space="preserve"> أكثرها أمراض لقلة الاعتناء </w:t>
      </w:r>
      <w:r w:rsidRPr="001247ED">
        <w:rPr>
          <w:rFonts w:hint="cs"/>
          <w:szCs w:val="28"/>
          <w:rtl/>
        </w:rPr>
        <w:t>لعدم</w:t>
      </w:r>
      <w:r w:rsidRPr="001247ED">
        <w:rPr>
          <w:rFonts w:hint="cs"/>
          <w:rtl/>
        </w:rPr>
        <w:t xml:space="preserve"> وجود الأم ولضعف </w:t>
      </w:r>
      <w:r w:rsidR="001559B2" w:rsidRPr="001247ED">
        <w:rPr>
          <w:rFonts w:hint="cs"/>
          <w:rtl/>
        </w:rPr>
        <w:t>الأحوال</w:t>
      </w:r>
      <w:r w:rsidRPr="001247ED">
        <w:rPr>
          <w:rFonts w:hint="cs"/>
          <w:rtl/>
        </w:rPr>
        <w:t xml:space="preserve"> المادية</w:t>
      </w:r>
      <w:r w:rsidR="00FF2CCC">
        <w:rPr>
          <w:rFonts w:hint="cs"/>
          <w:rtl/>
        </w:rPr>
        <w:t xml:space="preserve"> </w:t>
      </w:r>
      <w:r w:rsidRPr="001247ED">
        <w:rPr>
          <w:rFonts w:hint="cs"/>
          <w:rtl/>
        </w:rPr>
        <w:t>فعشت يتيم</w:t>
      </w:r>
      <w:r w:rsidR="004823A6">
        <w:rPr>
          <w:rFonts w:hint="cs"/>
          <w:rtl/>
        </w:rPr>
        <w:t>ًا</w:t>
      </w:r>
      <w:r w:rsidRPr="001247ED">
        <w:rPr>
          <w:rFonts w:hint="cs"/>
          <w:rtl/>
        </w:rPr>
        <w:t xml:space="preserve"> لا أعرف والدتي إلا كالخيال أو رؤيا المنام.</w:t>
      </w:r>
    </w:p>
    <w:p w:rsidR="001213C8" w:rsidRPr="00C847AF" w:rsidRDefault="001213C8" w:rsidP="001247ED">
      <w:pPr>
        <w:pStyle w:val="2"/>
        <w:rPr>
          <w:rtl/>
        </w:rPr>
      </w:pPr>
      <w:bookmarkStart w:id="17" w:name="_Toc453072838"/>
      <w:bookmarkStart w:id="18" w:name="_Toc454966315"/>
      <w:bookmarkEnd w:id="15"/>
      <w:r w:rsidRPr="001247ED">
        <w:rPr>
          <w:rtl/>
        </w:rPr>
        <w:t>طفولتي</w:t>
      </w:r>
      <w:bookmarkEnd w:id="17"/>
      <w:bookmarkEnd w:id="18"/>
      <w:r w:rsidRPr="00C847AF">
        <w:rPr>
          <w:rtl/>
        </w:rPr>
        <w:t xml:space="preserve"> </w:t>
      </w:r>
    </w:p>
    <w:p w:rsidR="001247ED" w:rsidRDefault="001247ED" w:rsidP="001559B2">
      <w:pPr>
        <w:pStyle w:val="a"/>
        <w:rPr>
          <w:rtl/>
        </w:rPr>
      </w:pPr>
      <w:bookmarkStart w:id="19" w:name="_Toc453072839"/>
      <w:r w:rsidRPr="001247ED">
        <w:rPr>
          <w:rFonts w:hint="cs"/>
          <w:rtl/>
        </w:rPr>
        <w:t>وقد عشت تلك الطفولة في كنف والدي رحمه الله فكان من أوائل ما بدأت أدرك من الدنيا (على حداثة سني) ما</w:t>
      </w:r>
      <w:r w:rsidR="001559B2">
        <w:rPr>
          <w:rFonts w:hint="cs"/>
          <w:rtl/>
        </w:rPr>
        <w:t xml:space="preserve"> </w:t>
      </w:r>
      <w:r w:rsidRPr="001247ED">
        <w:rPr>
          <w:rFonts w:hint="cs"/>
          <w:rtl/>
        </w:rPr>
        <w:t>كان عليه والدي من ملازمة القراءة والدراسة ومطالعة الكتب التي تحويها مكتبته الخاصة بالكتب الدينية وكان من أشد ما</w:t>
      </w:r>
      <w:r w:rsidR="001559B2">
        <w:rPr>
          <w:rFonts w:hint="cs"/>
          <w:rtl/>
        </w:rPr>
        <w:t xml:space="preserve"> </w:t>
      </w:r>
      <w:r w:rsidRPr="001247ED">
        <w:rPr>
          <w:rFonts w:hint="cs"/>
          <w:rtl/>
        </w:rPr>
        <w:t>أثر في نفسي ما</w:t>
      </w:r>
      <w:r w:rsidR="001559B2">
        <w:rPr>
          <w:rFonts w:hint="cs"/>
          <w:rtl/>
        </w:rPr>
        <w:t xml:space="preserve"> </w:t>
      </w:r>
      <w:r w:rsidRPr="001247ED">
        <w:rPr>
          <w:rFonts w:hint="cs"/>
          <w:rtl/>
        </w:rPr>
        <w:t>أراه من شدة تعلق والدي بتلك الكتب والحرص عليها والحالة التي يتأثر بها ويؤثر بكل من يراه من كثرة بكائه عند مطالعته في تلك الكتب فلا أنسى تلك الدموع المنهمرة على وجنتيه رحمه الله مما ترك في</w:t>
      </w:r>
      <w:r w:rsidR="001559B2">
        <w:rPr>
          <w:rFonts w:hint="cs"/>
          <w:rtl/>
        </w:rPr>
        <w:t xml:space="preserve"> نفسي أثرا كبيرا وحرك عندي دافع </w:t>
      </w:r>
      <w:r w:rsidRPr="001247ED">
        <w:rPr>
          <w:rFonts w:hint="cs"/>
          <w:rtl/>
        </w:rPr>
        <w:t>الرغبة</w:t>
      </w:r>
      <w:r w:rsidR="001559B2">
        <w:rPr>
          <w:rFonts w:hint="cs"/>
          <w:rtl/>
        </w:rPr>
        <w:t xml:space="preserve"> </w:t>
      </w:r>
      <w:r w:rsidRPr="001247ED">
        <w:rPr>
          <w:rFonts w:hint="cs"/>
          <w:rtl/>
        </w:rPr>
        <w:t>الملحة</w:t>
      </w:r>
      <w:r w:rsidR="001559B2">
        <w:rPr>
          <w:rFonts w:hint="cs"/>
          <w:rtl/>
        </w:rPr>
        <w:t xml:space="preserve"> </w:t>
      </w:r>
      <w:r w:rsidRPr="001247ED">
        <w:rPr>
          <w:rFonts w:hint="cs"/>
          <w:rtl/>
        </w:rPr>
        <w:t>للتمسح بتلك الكتب تبركا</w:t>
      </w:r>
      <w:r w:rsidR="001559B2">
        <w:rPr>
          <w:rFonts w:hint="cs"/>
          <w:rtl/>
        </w:rPr>
        <w:t xml:space="preserve"> </w:t>
      </w:r>
      <w:r w:rsidRPr="001247ED">
        <w:rPr>
          <w:rFonts w:hint="cs"/>
          <w:rtl/>
        </w:rPr>
        <w:t>وتقليب صفحاتها مما كان يخشاه على تلك الكتب من عبث طفل لا</w:t>
      </w:r>
      <w:r w:rsidR="001559B2">
        <w:rPr>
          <w:rFonts w:hint="cs"/>
          <w:rtl/>
        </w:rPr>
        <w:t xml:space="preserve"> </w:t>
      </w:r>
      <w:r w:rsidRPr="001247ED">
        <w:rPr>
          <w:rFonts w:hint="cs"/>
          <w:rtl/>
        </w:rPr>
        <w:t>يعي قيمتها وربما زجرني بالضرب أحيانا لكن ذلك الضرب كان بمثابة الإغراء فيها لأن كل ممنوع مرغوب ومحبوب ولم أكن لأعلم أن هذه المشاهد وتلك الصورة التي لا</w:t>
      </w:r>
      <w:r w:rsidR="001559B2">
        <w:rPr>
          <w:rFonts w:hint="cs"/>
          <w:rtl/>
        </w:rPr>
        <w:t xml:space="preserve"> </w:t>
      </w:r>
      <w:r w:rsidRPr="001247ED">
        <w:rPr>
          <w:rFonts w:hint="cs"/>
          <w:rtl/>
        </w:rPr>
        <w:t>تكاد تفارق ذاكرتي سيكون لها أكبر الأثر بعد توف</w:t>
      </w:r>
      <w:r w:rsidR="001559B2">
        <w:rPr>
          <w:rFonts w:hint="cs"/>
          <w:rtl/>
        </w:rPr>
        <w:t>ي</w:t>
      </w:r>
      <w:r w:rsidRPr="001247ED">
        <w:rPr>
          <w:rFonts w:hint="cs"/>
          <w:rtl/>
        </w:rPr>
        <w:t xml:space="preserve">ق الله إياي في تنامي رغبتي العلمية </w:t>
      </w:r>
      <w:r w:rsidR="001559B2">
        <w:rPr>
          <w:rFonts w:hint="cs"/>
          <w:rtl/>
        </w:rPr>
        <w:t>المبكرة وحرصي الشديد على تعلم ا</w:t>
      </w:r>
      <w:r w:rsidRPr="001247ED">
        <w:rPr>
          <w:rFonts w:hint="cs"/>
          <w:rtl/>
        </w:rPr>
        <w:t xml:space="preserve">لعلم النافع والبحث عن العلماء الصالحين </w:t>
      </w:r>
      <w:r w:rsidR="001559B2" w:rsidRPr="001247ED">
        <w:rPr>
          <w:rFonts w:hint="cs"/>
          <w:rtl/>
        </w:rPr>
        <w:t>والاستفادة</w:t>
      </w:r>
      <w:r w:rsidRPr="001247ED">
        <w:rPr>
          <w:rFonts w:hint="cs"/>
          <w:rtl/>
        </w:rPr>
        <w:t xml:space="preserve"> منهم مهما كان في ذلك من التعب والنصب وبعدها قد أخذني والدي رحمه الله إلى حلب للدراسة في مدرسة الفتح جانب العثمانية في باب النصر فكنت أحد طلاب صف الشعبة (الروضة حالي</w:t>
      </w:r>
      <w:r w:rsidR="004823A6">
        <w:rPr>
          <w:rFonts w:hint="cs"/>
          <w:rtl/>
        </w:rPr>
        <w:t>ًا</w:t>
      </w:r>
      <w:r w:rsidRPr="001247ED">
        <w:rPr>
          <w:rFonts w:hint="cs"/>
          <w:rtl/>
        </w:rPr>
        <w:t>) وكان عمري ناهز الست سنين ثم توالت الأمراض عليَّ حتى تركت المدرسة عائد</w:t>
      </w:r>
      <w:r w:rsidR="004823A6">
        <w:rPr>
          <w:rFonts w:hint="cs"/>
          <w:rtl/>
        </w:rPr>
        <w:t>ًا</w:t>
      </w:r>
      <w:r w:rsidRPr="001247ED">
        <w:rPr>
          <w:rFonts w:hint="cs"/>
          <w:rtl/>
        </w:rPr>
        <w:t xml:space="preserve"> إلى القرية.</w:t>
      </w:r>
    </w:p>
    <w:p w:rsidR="001213C8" w:rsidRPr="00AF637F" w:rsidRDefault="001213C8" w:rsidP="00EF72D1">
      <w:pPr>
        <w:pStyle w:val="2"/>
        <w:rPr>
          <w:rtl/>
        </w:rPr>
      </w:pPr>
      <w:bookmarkStart w:id="20" w:name="_Toc454966316"/>
      <w:r w:rsidRPr="00EF72D1">
        <w:rPr>
          <w:rtl/>
        </w:rPr>
        <w:t>دراستي</w:t>
      </w:r>
      <w:bookmarkEnd w:id="19"/>
      <w:bookmarkEnd w:id="20"/>
    </w:p>
    <w:p w:rsidR="001213C8" w:rsidRPr="00903552" w:rsidRDefault="001213C8" w:rsidP="001559B2">
      <w:pPr>
        <w:pStyle w:val="a"/>
        <w:rPr>
          <w:rStyle w:val="Char"/>
        </w:rPr>
      </w:pPr>
      <w:r w:rsidRPr="00903552">
        <w:rPr>
          <w:rStyle w:val="Char"/>
          <w:rtl/>
        </w:rPr>
        <w:t xml:space="preserve"> </w:t>
      </w:r>
      <w:r w:rsidR="001247ED" w:rsidRPr="001247ED">
        <w:rPr>
          <w:rFonts w:hint="cs"/>
          <w:rtl/>
        </w:rPr>
        <w:t xml:space="preserve">ثم انتسبت إلى المدرسة </w:t>
      </w:r>
      <w:r w:rsidR="001559B2" w:rsidRPr="001247ED">
        <w:rPr>
          <w:rFonts w:hint="cs"/>
          <w:rtl/>
        </w:rPr>
        <w:t>الابتدائية</w:t>
      </w:r>
      <w:r w:rsidR="001247ED" w:rsidRPr="001247ED">
        <w:rPr>
          <w:rFonts w:hint="cs"/>
          <w:rtl/>
        </w:rPr>
        <w:t xml:space="preserve"> لأعيش في كنف والدي مستفيد</w:t>
      </w:r>
      <w:r w:rsidR="004823A6">
        <w:rPr>
          <w:rFonts w:hint="cs"/>
          <w:rtl/>
        </w:rPr>
        <w:t>ًا</w:t>
      </w:r>
      <w:r w:rsidR="001247ED" w:rsidRPr="001247ED">
        <w:rPr>
          <w:rFonts w:hint="cs"/>
          <w:rtl/>
        </w:rPr>
        <w:t xml:space="preserve"> منه ما بدأه بي من حفظ صغار المتون فبقيت بضع عشرة سنةً أتردد بين والدي في القرية وإخوتي في حلب حتى ما بعد الب</w:t>
      </w:r>
      <w:r w:rsidR="001559B2">
        <w:rPr>
          <w:rFonts w:hint="cs"/>
          <w:rtl/>
        </w:rPr>
        <w:t xml:space="preserve">لوغ لشدة </w:t>
      </w:r>
      <w:r w:rsidR="001559B2">
        <w:rPr>
          <w:rFonts w:hint="cs"/>
          <w:rtl/>
        </w:rPr>
        <w:lastRenderedPageBreak/>
        <w:t>تعلقي بوالدي رحمه الله</w:t>
      </w:r>
      <w:r w:rsidR="00446EA3">
        <w:rPr>
          <w:rFonts w:hint="cs"/>
          <w:rtl/>
        </w:rPr>
        <w:t xml:space="preserve">، </w:t>
      </w:r>
      <w:r w:rsidR="001559B2">
        <w:rPr>
          <w:rFonts w:hint="cs"/>
          <w:rtl/>
        </w:rPr>
        <w:t>وحنوه علي</w:t>
      </w:r>
      <w:r w:rsidR="00446EA3">
        <w:rPr>
          <w:rFonts w:hint="cs"/>
          <w:rtl/>
        </w:rPr>
        <w:t xml:space="preserve">، </w:t>
      </w:r>
      <w:r w:rsidR="001559B2">
        <w:rPr>
          <w:rFonts w:hint="cs"/>
          <w:rtl/>
        </w:rPr>
        <w:t>ورحمته بي</w:t>
      </w:r>
      <w:r w:rsidR="00446EA3">
        <w:rPr>
          <w:rFonts w:hint="cs"/>
          <w:rtl/>
        </w:rPr>
        <w:t xml:space="preserve">، </w:t>
      </w:r>
      <w:r w:rsidR="001247ED" w:rsidRPr="001247ED">
        <w:rPr>
          <w:rFonts w:hint="cs"/>
          <w:rtl/>
        </w:rPr>
        <w:t>كوني لا أعرف</w:t>
      </w:r>
      <w:r w:rsidR="001559B2">
        <w:rPr>
          <w:rFonts w:hint="cs"/>
          <w:rtl/>
        </w:rPr>
        <w:t xml:space="preserve"> والدتي. فنشأت </w:t>
      </w:r>
      <w:r w:rsidR="001247ED" w:rsidRPr="001247ED">
        <w:rPr>
          <w:rFonts w:hint="cs"/>
          <w:rtl/>
        </w:rPr>
        <w:t xml:space="preserve">على حبِّ الدراسة وقراءة الكتب منذ نعومة أظفاري خاصة بعد أن انتهيت من الدراسة الابتدائية وبدأت أستوعب بعض </w:t>
      </w:r>
      <w:r w:rsidR="001559B2" w:rsidRPr="001247ED">
        <w:rPr>
          <w:rFonts w:hint="cs"/>
          <w:rtl/>
        </w:rPr>
        <w:t>الشيء</w:t>
      </w:r>
      <w:r w:rsidR="001247ED" w:rsidRPr="001247ED">
        <w:rPr>
          <w:rFonts w:hint="cs"/>
          <w:rtl/>
        </w:rPr>
        <w:t xml:space="preserve"> في علم النحو بعد أن قرأت على والدي بعض شرح الأجرومية وكما أمرني بحفظ جوهرة التوحيد في العقيدة الإسلامية ومتن أبي شجاع في الفقه الشافعي وغيرها من المتون فحفظت منها ما</w:t>
      </w:r>
      <w:r w:rsidR="001559B2">
        <w:rPr>
          <w:rFonts w:hint="cs"/>
          <w:rtl/>
        </w:rPr>
        <w:t xml:space="preserve"> </w:t>
      </w:r>
      <w:r w:rsidR="001247ED" w:rsidRPr="001247ED">
        <w:rPr>
          <w:rFonts w:hint="cs"/>
          <w:rtl/>
        </w:rPr>
        <w:t>تيسر إلا أنني</w:t>
      </w:r>
      <w:r w:rsidR="001559B2">
        <w:rPr>
          <w:rFonts w:hint="cs"/>
          <w:rtl/>
        </w:rPr>
        <w:t xml:space="preserve"> أتقنت القرآن الكريم مع التجويد</w:t>
      </w:r>
      <w:r w:rsidR="001247ED" w:rsidRPr="001247ED">
        <w:rPr>
          <w:rFonts w:hint="cs"/>
          <w:rtl/>
        </w:rPr>
        <w:t xml:space="preserve"> فكنت بعدها ملازما للشيوخ أحفظ</w:t>
      </w:r>
      <w:r w:rsidR="00FF2CCC">
        <w:rPr>
          <w:rFonts w:hint="cs"/>
          <w:rtl/>
        </w:rPr>
        <w:t xml:space="preserve"> </w:t>
      </w:r>
      <w:r w:rsidR="001247ED" w:rsidRPr="001247ED">
        <w:rPr>
          <w:rFonts w:hint="cs"/>
          <w:rtl/>
        </w:rPr>
        <w:t>دروسهم وأبحث عن المزيد في كل شيئ خاصة لما كنت أرى الطلاب صغارا وكبارا متعلقين بالشيخ المدرس لأخذ العلم عنه والحرص الشديد على المزيد من الفائدة فكنت لا أشبع منها مهما سمعت وتعلمت.</w:t>
      </w:r>
    </w:p>
    <w:p w:rsidR="001213C8" w:rsidRPr="00AF637F" w:rsidRDefault="001213C8" w:rsidP="00EF72D1">
      <w:pPr>
        <w:pStyle w:val="2"/>
      </w:pPr>
      <w:bookmarkStart w:id="21" w:name="_Toc453072840"/>
      <w:bookmarkStart w:id="22" w:name="_Toc454966317"/>
      <w:r w:rsidRPr="00C847AF">
        <w:rPr>
          <w:rtl/>
        </w:rPr>
        <w:t>استماعي</w:t>
      </w:r>
      <w:r w:rsidRPr="00AF637F">
        <w:t xml:space="preserve"> </w:t>
      </w:r>
      <w:r w:rsidRPr="00EF72D1">
        <w:rPr>
          <w:rtl/>
        </w:rPr>
        <w:t>للدروس</w:t>
      </w:r>
      <w:bookmarkEnd w:id="21"/>
      <w:bookmarkEnd w:id="22"/>
      <w:r w:rsidRPr="00AF637F">
        <w:t xml:space="preserve"> </w:t>
      </w:r>
    </w:p>
    <w:p w:rsidR="008A5346" w:rsidRDefault="00EF72D1" w:rsidP="008A5346">
      <w:pPr>
        <w:pStyle w:val="a"/>
        <w:rPr>
          <w:rtl/>
        </w:rPr>
      </w:pPr>
      <w:bookmarkStart w:id="23" w:name="_Toc453072841"/>
      <w:r w:rsidRPr="00EF72D1">
        <w:rPr>
          <w:rFonts w:hint="cs"/>
          <w:rtl/>
        </w:rPr>
        <w:t>وقد كنت في كل هذه الفترة وما قبلها يعني منذ ما قبل الاحتلام وأنا لا أبرح دروس شيوخ التصوف التي لا يوجد غيرها في حلب بدء</w:t>
      </w:r>
      <w:r w:rsidR="004823A6">
        <w:rPr>
          <w:rFonts w:hint="cs"/>
          <w:rtl/>
        </w:rPr>
        <w:t>ًا</w:t>
      </w:r>
      <w:r w:rsidRPr="00EF72D1">
        <w:rPr>
          <w:rFonts w:hint="cs"/>
          <w:rtl/>
        </w:rPr>
        <w:t xml:space="preserve"> من</w:t>
      </w:r>
      <w:r w:rsidR="008A5346">
        <w:rPr>
          <w:rFonts w:hint="cs"/>
          <w:rtl/>
        </w:rPr>
        <w:t>:</w:t>
      </w:r>
    </w:p>
    <w:p w:rsidR="008A5346" w:rsidRDefault="00EF72D1" w:rsidP="00EA22ED">
      <w:pPr>
        <w:pStyle w:val="a"/>
        <w:numPr>
          <w:ilvl w:val="0"/>
          <w:numId w:val="30"/>
        </w:numPr>
        <w:ind w:left="714" w:hanging="357"/>
        <w:rPr>
          <w:rtl/>
        </w:rPr>
      </w:pPr>
      <w:r w:rsidRPr="00EF72D1">
        <w:rPr>
          <w:rFonts w:hint="cs"/>
          <w:rtl/>
        </w:rPr>
        <w:t>دروس الوالد رحمه الله عندما كنت في القرية</w:t>
      </w:r>
      <w:r w:rsidR="008A5346">
        <w:rPr>
          <w:rFonts w:hint="cs"/>
          <w:rtl/>
        </w:rPr>
        <w:t>.</w:t>
      </w:r>
    </w:p>
    <w:p w:rsidR="008A5346" w:rsidRDefault="00EF72D1" w:rsidP="00EA22ED">
      <w:pPr>
        <w:pStyle w:val="a"/>
        <w:numPr>
          <w:ilvl w:val="0"/>
          <w:numId w:val="30"/>
        </w:numPr>
        <w:ind w:left="714" w:hanging="357"/>
        <w:rPr>
          <w:rtl/>
        </w:rPr>
      </w:pPr>
      <w:r w:rsidRPr="00EF72D1">
        <w:rPr>
          <w:rFonts w:hint="cs"/>
          <w:rtl/>
        </w:rPr>
        <w:t xml:space="preserve">ثم </w:t>
      </w:r>
      <w:r w:rsidR="008A5346">
        <w:rPr>
          <w:rFonts w:hint="cs"/>
          <w:rtl/>
        </w:rPr>
        <w:t>إ</w:t>
      </w:r>
      <w:r w:rsidRPr="00EF72D1">
        <w:rPr>
          <w:rFonts w:hint="cs"/>
          <w:rtl/>
        </w:rPr>
        <w:t>لى دروس الشيخ أحمد عزالدين البيانوني في جامع أبي ذر بحلب</w:t>
      </w:r>
      <w:r w:rsidR="008A5346">
        <w:rPr>
          <w:rFonts w:hint="cs"/>
          <w:rtl/>
        </w:rPr>
        <w:t>.</w:t>
      </w:r>
    </w:p>
    <w:p w:rsidR="008A5346" w:rsidRDefault="00EF72D1" w:rsidP="00EA22ED">
      <w:pPr>
        <w:pStyle w:val="a"/>
        <w:numPr>
          <w:ilvl w:val="0"/>
          <w:numId w:val="30"/>
        </w:numPr>
        <w:ind w:left="714" w:hanging="357"/>
        <w:rPr>
          <w:rtl/>
        </w:rPr>
      </w:pPr>
      <w:r w:rsidRPr="00EF72D1">
        <w:rPr>
          <w:rFonts w:hint="cs"/>
          <w:rtl/>
        </w:rPr>
        <w:t>إلى دروس الشيخ عبد الباسط أبي النصر الحمصي</w:t>
      </w:r>
      <w:r w:rsidR="008A5346">
        <w:rPr>
          <w:rFonts w:hint="cs"/>
          <w:rtl/>
        </w:rPr>
        <w:t>.</w:t>
      </w:r>
    </w:p>
    <w:p w:rsidR="008A5346" w:rsidRDefault="00EF72D1" w:rsidP="00EA22ED">
      <w:pPr>
        <w:pStyle w:val="a"/>
        <w:numPr>
          <w:ilvl w:val="0"/>
          <w:numId w:val="30"/>
        </w:numPr>
        <w:ind w:left="714" w:hanging="357"/>
        <w:rPr>
          <w:rtl/>
        </w:rPr>
      </w:pPr>
      <w:r w:rsidRPr="00EF72D1">
        <w:rPr>
          <w:rFonts w:hint="cs"/>
          <w:rtl/>
        </w:rPr>
        <w:t>إلى دروس الشيخ أحمد المصري في جامع ساحة الملح</w:t>
      </w:r>
      <w:r w:rsidR="008A5346">
        <w:rPr>
          <w:rFonts w:hint="cs"/>
          <w:rtl/>
        </w:rPr>
        <w:t>.</w:t>
      </w:r>
    </w:p>
    <w:p w:rsidR="008A5346" w:rsidRDefault="00EF72D1" w:rsidP="00EA22ED">
      <w:pPr>
        <w:pStyle w:val="a"/>
        <w:numPr>
          <w:ilvl w:val="0"/>
          <w:numId w:val="30"/>
        </w:numPr>
        <w:ind w:left="714" w:hanging="357"/>
        <w:rPr>
          <w:rtl/>
        </w:rPr>
      </w:pPr>
      <w:r w:rsidRPr="00EF72D1">
        <w:rPr>
          <w:rFonts w:hint="cs"/>
          <w:rtl/>
        </w:rPr>
        <w:t>والشيخ</w:t>
      </w:r>
      <w:r w:rsidR="00FF2CCC">
        <w:rPr>
          <w:rFonts w:hint="cs"/>
          <w:rtl/>
        </w:rPr>
        <w:t xml:space="preserve"> </w:t>
      </w:r>
      <w:r w:rsidRPr="00EF72D1">
        <w:rPr>
          <w:rFonts w:hint="cs"/>
          <w:rtl/>
        </w:rPr>
        <w:t>محمد نجيب خياطة</w:t>
      </w:r>
      <w:r w:rsidR="008A5346">
        <w:rPr>
          <w:rFonts w:hint="cs"/>
          <w:rtl/>
        </w:rPr>
        <w:t>.</w:t>
      </w:r>
    </w:p>
    <w:p w:rsidR="008A5346" w:rsidRDefault="00EF72D1" w:rsidP="00EA22ED">
      <w:pPr>
        <w:pStyle w:val="a"/>
        <w:numPr>
          <w:ilvl w:val="0"/>
          <w:numId w:val="30"/>
        </w:numPr>
        <w:ind w:left="714" w:hanging="357"/>
        <w:rPr>
          <w:rtl/>
        </w:rPr>
      </w:pPr>
      <w:r w:rsidRPr="00EF72D1">
        <w:rPr>
          <w:rFonts w:hint="cs"/>
          <w:rtl/>
        </w:rPr>
        <w:t>وأخيه الدكتور عبد الرحمن خياطة</w:t>
      </w:r>
      <w:r w:rsidR="008A5346">
        <w:rPr>
          <w:rFonts w:hint="cs"/>
          <w:rtl/>
        </w:rPr>
        <w:t>.</w:t>
      </w:r>
    </w:p>
    <w:p w:rsidR="008A5346" w:rsidRDefault="00EF72D1" w:rsidP="00EA22ED">
      <w:pPr>
        <w:pStyle w:val="a"/>
        <w:numPr>
          <w:ilvl w:val="0"/>
          <w:numId w:val="30"/>
        </w:numPr>
        <w:ind w:left="714" w:hanging="357"/>
        <w:rPr>
          <w:rtl/>
        </w:rPr>
      </w:pPr>
      <w:r w:rsidRPr="00EF72D1">
        <w:rPr>
          <w:rFonts w:hint="cs"/>
          <w:rtl/>
        </w:rPr>
        <w:t>ودروس شيوخ الجامع الأموي</w:t>
      </w:r>
      <w:r w:rsidR="008A5346">
        <w:rPr>
          <w:rFonts w:hint="cs"/>
          <w:rtl/>
        </w:rPr>
        <w:t>.</w:t>
      </w:r>
    </w:p>
    <w:p w:rsidR="001B5FA7" w:rsidRDefault="00EF72D1" w:rsidP="00EA22ED">
      <w:pPr>
        <w:pStyle w:val="a"/>
        <w:numPr>
          <w:ilvl w:val="0"/>
          <w:numId w:val="30"/>
        </w:numPr>
        <w:ind w:left="714" w:hanging="357"/>
        <w:rPr>
          <w:rtl/>
        </w:rPr>
      </w:pPr>
      <w:r w:rsidRPr="00EF72D1">
        <w:rPr>
          <w:rFonts w:hint="cs"/>
          <w:rtl/>
        </w:rPr>
        <w:t>وأخير</w:t>
      </w:r>
      <w:r w:rsidR="004823A6">
        <w:rPr>
          <w:rFonts w:hint="cs"/>
          <w:rtl/>
        </w:rPr>
        <w:t>ًا</w:t>
      </w:r>
      <w:r w:rsidRPr="00EF72D1">
        <w:rPr>
          <w:rFonts w:hint="cs"/>
          <w:rtl/>
        </w:rPr>
        <w:t xml:space="preserve"> دروس الشيخ عبد القادر عيسى</w:t>
      </w:r>
      <w:r w:rsidR="001B5FA7">
        <w:rPr>
          <w:rFonts w:hint="cs"/>
          <w:rtl/>
        </w:rPr>
        <w:t>.</w:t>
      </w:r>
    </w:p>
    <w:p w:rsidR="001B5FA7" w:rsidRDefault="00EF72D1" w:rsidP="00EA22ED">
      <w:pPr>
        <w:pStyle w:val="a"/>
        <w:numPr>
          <w:ilvl w:val="0"/>
          <w:numId w:val="30"/>
        </w:numPr>
        <w:ind w:left="714" w:hanging="357"/>
        <w:rPr>
          <w:rtl/>
        </w:rPr>
      </w:pPr>
      <w:r w:rsidRPr="00EF72D1">
        <w:rPr>
          <w:rFonts w:hint="cs"/>
          <w:rtl/>
        </w:rPr>
        <w:t>ودروس مفتي حلب الشيخ أسعد العبجي</w:t>
      </w:r>
      <w:r w:rsidR="001B5FA7">
        <w:rPr>
          <w:rFonts w:hint="cs"/>
          <w:rtl/>
        </w:rPr>
        <w:t>.</w:t>
      </w:r>
    </w:p>
    <w:p w:rsidR="001B5FA7" w:rsidRDefault="00EF72D1" w:rsidP="00EA22ED">
      <w:pPr>
        <w:pStyle w:val="a"/>
        <w:numPr>
          <w:ilvl w:val="0"/>
          <w:numId w:val="30"/>
        </w:numPr>
        <w:ind w:left="714" w:hanging="357"/>
        <w:rPr>
          <w:rtl/>
        </w:rPr>
      </w:pPr>
      <w:r w:rsidRPr="00EF72D1">
        <w:rPr>
          <w:rFonts w:hint="cs"/>
          <w:rtl/>
        </w:rPr>
        <w:t>ودروس الشيخ محمد النبهان</w:t>
      </w:r>
      <w:r w:rsidR="001B5FA7">
        <w:rPr>
          <w:rFonts w:hint="cs"/>
          <w:rtl/>
        </w:rPr>
        <w:t>.</w:t>
      </w:r>
    </w:p>
    <w:p w:rsidR="001B5FA7" w:rsidRDefault="00EF72D1" w:rsidP="00EA22ED">
      <w:pPr>
        <w:pStyle w:val="a"/>
        <w:numPr>
          <w:ilvl w:val="0"/>
          <w:numId w:val="30"/>
        </w:numPr>
        <w:ind w:left="714" w:hanging="357"/>
        <w:rPr>
          <w:rtl/>
        </w:rPr>
      </w:pPr>
      <w:r w:rsidRPr="00EF72D1">
        <w:rPr>
          <w:rFonts w:hint="cs"/>
          <w:rtl/>
        </w:rPr>
        <w:t>والشيخ جميل عقاد</w:t>
      </w:r>
      <w:r w:rsidR="001B5FA7">
        <w:rPr>
          <w:rFonts w:hint="cs"/>
          <w:rtl/>
        </w:rPr>
        <w:t>.</w:t>
      </w:r>
    </w:p>
    <w:p w:rsidR="001B5FA7" w:rsidRDefault="00EF72D1" w:rsidP="00EA22ED">
      <w:pPr>
        <w:pStyle w:val="a"/>
        <w:numPr>
          <w:ilvl w:val="0"/>
          <w:numId w:val="30"/>
        </w:numPr>
        <w:ind w:left="714" w:hanging="357"/>
        <w:rPr>
          <w:rtl/>
        </w:rPr>
      </w:pPr>
      <w:r w:rsidRPr="00EF72D1">
        <w:rPr>
          <w:rFonts w:hint="cs"/>
          <w:rtl/>
        </w:rPr>
        <w:t>والشيخ أحمد الإدلبي</w:t>
      </w:r>
      <w:r w:rsidR="001B5FA7">
        <w:rPr>
          <w:rFonts w:hint="cs"/>
          <w:rtl/>
        </w:rPr>
        <w:t>.</w:t>
      </w:r>
    </w:p>
    <w:p w:rsidR="001B5FA7" w:rsidRDefault="00EF72D1" w:rsidP="00EA22ED">
      <w:pPr>
        <w:pStyle w:val="a"/>
        <w:numPr>
          <w:ilvl w:val="0"/>
          <w:numId w:val="30"/>
        </w:numPr>
        <w:ind w:left="714" w:hanging="357"/>
        <w:rPr>
          <w:rtl/>
        </w:rPr>
      </w:pPr>
      <w:r w:rsidRPr="00EF72D1">
        <w:rPr>
          <w:rFonts w:hint="cs"/>
          <w:rtl/>
        </w:rPr>
        <w:t>ولا أنسى فضائل دروس الشيخ عبد الله سراج الدين</w:t>
      </w:r>
      <w:r w:rsidR="001B5FA7">
        <w:rPr>
          <w:rFonts w:hint="cs"/>
          <w:rtl/>
        </w:rPr>
        <w:t>.</w:t>
      </w:r>
    </w:p>
    <w:p w:rsidR="00EF72D1" w:rsidRPr="00EF72D1" w:rsidRDefault="00EF72D1" w:rsidP="008A5346">
      <w:pPr>
        <w:pStyle w:val="a"/>
        <w:rPr>
          <w:rtl/>
        </w:rPr>
      </w:pPr>
      <w:r w:rsidRPr="00EF72D1">
        <w:rPr>
          <w:rFonts w:hint="cs"/>
          <w:rtl/>
        </w:rPr>
        <w:lastRenderedPageBreak/>
        <w:t>وعدد</w:t>
      </w:r>
      <w:r w:rsidR="004823A6">
        <w:rPr>
          <w:rFonts w:hint="cs"/>
          <w:rtl/>
        </w:rPr>
        <w:t>ًا</w:t>
      </w:r>
      <w:r w:rsidRPr="00EF72D1">
        <w:rPr>
          <w:rFonts w:hint="cs"/>
          <w:rtl/>
        </w:rPr>
        <w:t xml:space="preserve"> كبير</w:t>
      </w:r>
      <w:r w:rsidR="004823A6">
        <w:rPr>
          <w:rFonts w:hint="cs"/>
          <w:rtl/>
        </w:rPr>
        <w:t>ًا</w:t>
      </w:r>
      <w:r w:rsidRPr="00EF72D1">
        <w:rPr>
          <w:rFonts w:hint="cs"/>
          <w:rtl/>
        </w:rPr>
        <w:t xml:space="preserve"> من شيوخ حلب مما يطول ذكرهم وكان هؤلاء الشيوخ مِلئَ سمعي وقلبي وبصري.</w:t>
      </w:r>
    </w:p>
    <w:p w:rsidR="001213C8" w:rsidRPr="00AF637F" w:rsidRDefault="001213C8" w:rsidP="00EF72D1">
      <w:pPr>
        <w:pStyle w:val="2"/>
        <w:rPr>
          <w:rtl/>
        </w:rPr>
      </w:pPr>
      <w:bookmarkStart w:id="24" w:name="_Toc454966318"/>
      <w:r w:rsidRPr="00C847AF">
        <w:rPr>
          <w:rtl/>
        </w:rPr>
        <w:t>حفظي</w:t>
      </w:r>
      <w:r w:rsidRPr="002D5F26">
        <w:t xml:space="preserve"> </w:t>
      </w:r>
      <w:r w:rsidRPr="00C847AF">
        <w:rPr>
          <w:rtl/>
        </w:rPr>
        <w:t>للقرآن</w:t>
      </w:r>
      <w:r w:rsidRPr="00AF637F">
        <w:t xml:space="preserve"> </w:t>
      </w:r>
      <w:r w:rsidRPr="00C847AF">
        <w:rPr>
          <w:rtl/>
        </w:rPr>
        <w:t>غيب</w:t>
      </w:r>
      <w:r w:rsidR="00AC4A50">
        <w:rPr>
          <w:rtl/>
        </w:rPr>
        <w:t>ًا</w:t>
      </w:r>
      <w:bookmarkEnd w:id="23"/>
      <w:bookmarkEnd w:id="24"/>
    </w:p>
    <w:p w:rsidR="001213C8" w:rsidRPr="00903552" w:rsidRDefault="00EF72D1" w:rsidP="008A5346">
      <w:pPr>
        <w:pStyle w:val="a"/>
        <w:rPr>
          <w:rStyle w:val="Char"/>
          <w:rtl/>
        </w:rPr>
      </w:pPr>
      <w:r w:rsidRPr="00EF72D1">
        <w:rPr>
          <w:rFonts w:hint="cs"/>
          <w:rtl/>
        </w:rPr>
        <w:t>ثم انتسبت إلى مدرسة الحُفاظ الإسلامية بحلب سنة 1959</w:t>
      </w:r>
      <w:r w:rsidR="008A5346">
        <w:rPr>
          <w:rFonts w:hint="cs"/>
          <w:rtl/>
        </w:rPr>
        <w:t xml:space="preserve">م </w:t>
      </w:r>
      <w:r w:rsidRPr="00EF72D1">
        <w:rPr>
          <w:rFonts w:hint="cs"/>
          <w:rtl/>
        </w:rPr>
        <w:t>التي كان يديرها شيخ القراء: الشيخ محمد نجيب خياطة رحمه الله ويُدَرِّس فيها كُلٌّ من الشيخ أحمد المصري والشيخ محمد ويس جبارة والشيخ محمد أمين سعيد رحم الله الجميع فحفظت القرآن الكريم غيب</w:t>
      </w:r>
      <w:r w:rsidR="004823A6">
        <w:rPr>
          <w:rFonts w:hint="cs"/>
          <w:rtl/>
        </w:rPr>
        <w:t>ًا</w:t>
      </w:r>
      <w:r w:rsidRPr="00EF72D1">
        <w:rPr>
          <w:rFonts w:hint="cs"/>
          <w:rtl/>
        </w:rPr>
        <w:t xml:space="preserve"> برواية حفص عن عاصم مع التجويد ثم قرأتُ القر</w:t>
      </w:r>
      <w:r w:rsidR="008A5346">
        <w:rPr>
          <w:rFonts w:hint="cs"/>
          <w:rtl/>
        </w:rPr>
        <w:t>آ</w:t>
      </w:r>
      <w:r w:rsidRPr="00EF72D1">
        <w:rPr>
          <w:rFonts w:hint="cs"/>
          <w:rtl/>
        </w:rPr>
        <w:t>ن كلَّه على الشيخ محمد نجيب خياطة في الثانوية الشرعية بعد صلاة الفجر على فترة من الزمن كذلك قرأتُ على الشيخ أحمد المصري القرآن كلَّه في جامع ساحة الملح على فترة وقد تخرجت من مدرسة الحفاظ هذه سنة 1961 نهاية العام الدراسي</w:t>
      </w:r>
      <w:r w:rsidR="00FF2CCC">
        <w:rPr>
          <w:rFonts w:hint="cs"/>
          <w:rtl/>
        </w:rPr>
        <w:t xml:space="preserve"> </w:t>
      </w:r>
      <w:r w:rsidRPr="00EF72D1">
        <w:rPr>
          <w:rFonts w:hint="cs"/>
          <w:rtl/>
        </w:rPr>
        <w:t>وما كنت أسمع بصاحب علمٍ إلا ذهبت إليه وتتلمذت على يديه حتى وإن كان أصغر مني حتى اليوم إن يسر الله ذلك</w:t>
      </w:r>
      <w:r>
        <w:rPr>
          <w:rStyle w:val="Char"/>
          <w:rFonts w:hint="cs"/>
          <w:rtl/>
        </w:rPr>
        <w:t xml:space="preserve">. </w:t>
      </w:r>
    </w:p>
    <w:p w:rsidR="001213C8" w:rsidRPr="00AF637F" w:rsidRDefault="001213C8" w:rsidP="00EF72D1">
      <w:pPr>
        <w:pStyle w:val="2"/>
        <w:rPr>
          <w:rtl/>
        </w:rPr>
      </w:pPr>
      <w:bookmarkStart w:id="25" w:name="_Toc453072842"/>
      <w:bookmarkStart w:id="26" w:name="_Toc454966319"/>
      <w:r w:rsidRPr="00C847AF">
        <w:rPr>
          <w:rtl/>
        </w:rPr>
        <w:t>طلبي</w:t>
      </w:r>
      <w:r w:rsidRPr="002D5F26">
        <w:t xml:space="preserve"> </w:t>
      </w:r>
      <w:r w:rsidRPr="00EF72D1">
        <w:rPr>
          <w:rtl/>
        </w:rPr>
        <w:t>للعلم</w:t>
      </w:r>
      <w:bookmarkEnd w:id="25"/>
      <w:bookmarkEnd w:id="26"/>
    </w:p>
    <w:p w:rsidR="00EF72D1" w:rsidRPr="00EF72D1" w:rsidRDefault="00EF72D1" w:rsidP="008A5346">
      <w:pPr>
        <w:pStyle w:val="a"/>
        <w:rPr>
          <w:rtl/>
        </w:rPr>
      </w:pPr>
      <w:bookmarkStart w:id="27" w:name="_Toc453072845"/>
      <w:r w:rsidRPr="00EF72D1">
        <w:rPr>
          <w:rFonts w:hint="cs"/>
          <w:rtl/>
        </w:rPr>
        <w:t>ثم انتقلت إلى الدراسة العلمية الخاصة فانتسبت إلى المدرسة الشعبانية أول افتتاحها في الجامع الحموي 1962</w:t>
      </w:r>
      <w:r w:rsidR="008A5346">
        <w:rPr>
          <w:rFonts w:hint="cs"/>
          <w:rtl/>
        </w:rPr>
        <w:t xml:space="preserve">م </w:t>
      </w:r>
      <w:r w:rsidRPr="00EF72D1">
        <w:rPr>
          <w:rFonts w:hint="cs"/>
          <w:rtl/>
        </w:rPr>
        <w:t>وقبل مُضيِّ السنة فيها سحبني الجيش للخدمة العسكرية فبقيتُ سنتين ثم بعد خلاصي من العسكرية عُدتُّ إلى المدرسة فدرست فيها في الصف الثاني وقبل نهاية السنة الدراسية حصل ما حصل معي من اختلافٍ مع المتنفذ في المدرسة الشعبانية وكانت الصوفية وبدعها هي السبب لإعراضي وتركي لهذه المدرسة وقد تعرضت لإيذائه كثيرا</w:t>
      </w:r>
      <w:r w:rsidR="008A5346">
        <w:rPr>
          <w:rFonts w:hint="cs"/>
          <w:rtl/>
        </w:rPr>
        <w:t xml:space="preserve"> </w:t>
      </w:r>
      <w:r w:rsidRPr="00EF72D1">
        <w:rPr>
          <w:rFonts w:hint="cs"/>
          <w:rtl/>
        </w:rPr>
        <w:t>"محتسبا" أجري عند الله ثم تابعت دراستي عند بعض شيوخ الشعبانية في جوامعهم فدرست على العلماء والشيوخ التالية أسماؤهم</w:t>
      </w:r>
      <w:r w:rsidR="008A5346">
        <w:rPr>
          <w:rFonts w:hint="cs"/>
          <w:rtl/>
        </w:rPr>
        <w:t>:</w:t>
      </w:r>
    </w:p>
    <w:p w:rsidR="00EF72D1" w:rsidRPr="00EF72D1" w:rsidRDefault="00EF72D1" w:rsidP="00EA22ED">
      <w:pPr>
        <w:pStyle w:val="a"/>
        <w:numPr>
          <w:ilvl w:val="0"/>
          <w:numId w:val="26"/>
        </w:numPr>
        <w:ind w:left="714" w:hanging="357"/>
      </w:pPr>
      <w:r w:rsidRPr="00EF72D1">
        <w:rPr>
          <w:rFonts w:hint="cs"/>
          <w:rtl/>
        </w:rPr>
        <w:t>فمنهم الشيخ محمد الغشيم في جامعه مقر الأنبياء بعض الفقه الشافعي وغيره.</w:t>
      </w:r>
    </w:p>
    <w:p w:rsidR="008A5346" w:rsidRDefault="00EF72D1" w:rsidP="00EA22ED">
      <w:pPr>
        <w:pStyle w:val="a"/>
        <w:numPr>
          <w:ilvl w:val="0"/>
          <w:numId w:val="26"/>
        </w:numPr>
        <w:ind w:left="714" w:hanging="357"/>
      </w:pPr>
      <w:r w:rsidRPr="00EF72D1">
        <w:rPr>
          <w:rFonts w:hint="cs"/>
          <w:rtl/>
        </w:rPr>
        <w:t>ومنهم الشيخ سامي البصمه جي في النحو</w:t>
      </w:r>
      <w:r w:rsidR="008A5346">
        <w:rPr>
          <w:rFonts w:hint="cs"/>
          <w:rtl/>
        </w:rPr>
        <w:t>.</w:t>
      </w:r>
    </w:p>
    <w:p w:rsidR="00EF72D1" w:rsidRPr="00EF72D1" w:rsidRDefault="00EF72D1" w:rsidP="00EA22ED">
      <w:pPr>
        <w:pStyle w:val="a"/>
        <w:numPr>
          <w:ilvl w:val="0"/>
          <w:numId w:val="26"/>
        </w:numPr>
        <w:ind w:left="714" w:hanging="357"/>
      </w:pPr>
      <w:r w:rsidRPr="00EF72D1">
        <w:rPr>
          <w:rFonts w:hint="cs"/>
          <w:rtl/>
        </w:rPr>
        <w:t>والشيخ محمد الحمّاد في الفقه الشافعي.</w:t>
      </w:r>
    </w:p>
    <w:p w:rsidR="00EF72D1" w:rsidRPr="00EF72D1" w:rsidRDefault="00EF72D1" w:rsidP="00EA22ED">
      <w:pPr>
        <w:pStyle w:val="a"/>
        <w:numPr>
          <w:ilvl w:val="0"/>
          <w:numId w:val="26"/>
        </w:numPr>
        <w:ind w:left="714" w:hanging="357"/>
      </w:pPr>
      <w:r w:rsidRPr="00EF72D1">
        <w:rPr>
          <w:rFonts w:hint="cs"/>
          <w:rtl/>
        </w:rPr>
        <w:t>والشيخ أحمد القلّاش لزِمتُه دهر</w:t>
      </w:r>
      <w:r w:rsidR="004823A6">
        <w:rPr>
          <w:rFonts w:hint="cs"/>
          <w:rtl/>
        </w:rPr>
        <w:t>ًا</w:t>
      </w:r>
      <w:r w:rsidRPr="00EF72D1">
        <w:rPr>
          <w:rFonts w:hint="cs"/>
          <w:rtl/>
        </w:rPr>
        <w:t xml:space="preserve"> طويل</w:t>
      </w:r>
      <w:r w:rsidR="004823A6">
        <w:rPr>
          <w:rFonts w:hint="cs"/>
          <w:rtl/>
        </w:rPr>
        <w:t>ًا</w:t>
      </w:r>
      <w:r w:rsidRPr="00EF72D1">
        <w:rPr>
          <w:rFonts w:hint="cs"/>
          <w:rtl/>
        </w:rPr>
        <w:t xml:space="preserve"> فدرست عليه الفقه الشافعي شرح ابن قاسم والنحو بعض شروح الآجرومية وقطر الندى وشرح ابن عقيل وكتاب أوضح المسالك إلى ألفية ابن مالك وكتاب البناء والعزّي في التصريف وكذلك شذى العرف في فن الصرف وكتابُ البلاغةِ تأليفُ الشيخ نفسِه حتى أنني قرأت على الشيخ أخير</w:t>
      </w:r>
      <w:r w:rsidR="004823A6">
        <w:rPr>
          <w:rFonts w:hint="cs"/>
          <w:rtl/>
        </w:rPr>
        <w:t>ًا</w:t>
      </w:r>
      <w:r w:rsidRPr="00EF72D1">
        <w:rPr>
          <w:rFonts w:hint="cs"/>
          <w:rtl/>
        </w:rPr>
        <w:t xml:space="preserve"> مغني اللبيب لابن </w:t>
      </w:r>
      <w:r w:rsidRPr="00EF72D1">
        <w:rPr>
          <w:rFonts w:hint="cs"/>
          <w:rtl/>
        </w:rPr>
        <w:lastRenderedPageBreak/>
        <w:t>هشام إلى نصف الكتاب وهو أعظم شيوخي عليَّ فضل</w:t>
      </w:r>
      <w:r w:rsidR="004823A6">
        <w:rPr>
          <w:rFonts w:hint="cs"/>
          <w:rtl/>
        </w:rPr>
        <w:t>ًا</w:t>
      </w:r>
      <w:r w:rsidRPr="00EF72D1">
        <w:rPr>
          <w:rFonts w:hint="cs"/>
          <w:rtl/>
        </w:rPr>
        <w:t xml:space="preserve"> كما قرأت شذى العرف في فن الصرف على ابن الشيخ محمد القلّاش ولم نكمله وعلى غيره من الأساتذة.</w:t>
      </w:r>
    </w:p>
    <w:p w:rsidR="008A5346" w:rsidRDefault="00EF72D1" w:rsidP="00EA22ED">
      <w:pPr>
        <w:pStyle w:val="a"/>
        <w:numPr>
          <w:ilvl w:val="0"/>
          <w:numId w:val="26"/>
        </w:numPr>
        <w:ind w:left="714" w:hanging="357"/>
      </w:pPr>
      <w:r w:rsidRPr="00EF72D1">
        <w:rPr>
          <w:rFonts w:hint="cs"/>
          <w:rtl/>
        </w:rPr>
        <w:t>ومنهم الشيخ عادل حمصي</w:t>
      </w:r>
      <w:r w:rsidR="008A5346">
        <w:rPr>
          <w:rFonts w:hint="cs"/>
          <w:rtl/>
        </w:rPr>
        <w:t>.</w:t>
      </w:r>
    </w:p>
    <w:p w:rsidR="008A5346" w:rsidRDefault="00EF72D1" w:rsidP="00EA22ED">
      <w:pPr>
        <w:pStyle w:val="a"/>
        <w:numPr>
          <w:ilvl w:val="0"/>
          <w:numId w:val="26"/>
        </w:numPr>
        <w:ind w:left="714" w:hanging="357"/>
      </w:pPr>
      <w:r w:rsidRPr="00EF72D1">
        <w:rPr>
          <w:rFonts w:hint="cs"/>
          <w:rtl/>
        </w:rPr>
        <w:t>والشيخ محمود نصرت حيث انتسبت إلى مدرسة الحفّاظ التابعة للشعبانية وقد حفظت فيها طيّبة النشر في القراءات العشر لابن الجزري وتابعت الدراسة فيها لمدة ثلاث سنوات تقريب</w:t>
      </w:r>
      <w:r w:rsidR="004823A6">
        <w:rPr>
          <w:rFonts w:hint="cs"/>
          <w:rtl/>
        </w:rPr>
        <w:t>ًا</w:t>
      </w:r>
      <w:r w:rsidRPr="00EF72D1">
        <w:rPr>
          <w:rFonts w:hint="cs"/>
          <w:rtl/>
        </w:rPr>
        <w:t xml:space="preserve"> وقد قرأتُ بالقراءاتِ العشر إلى الجزء الخامس والعشرين</w:t>
      </w:r>
      <w:r w:rsidR="008A5346">
        <w:rPr>
          <w:rFonts w:hint="cs"/>
          <w:rtl/>
        </w:rPr>
        <w:t>.</w:t>
      </w:r>
    </w:p>
    <w:p w:rsidR="008A5346" w:rsidRDefault="00EF72D1" w:rsidP="00EA22ED">
      <w:pPr>
        <w:pStyle w:val="a"/>
        <w:numPr>
          <w:ilvl w:val="0"/>
          <w:numId w:val="26"/>
        </w:numPr>
        <w:ind w:left="714" w:hanging="357"/>
      </w:pPr>
      <w:r w:rsidRPr="00EF72D1">
        <w:rPr>
          <w:rFonts w:hint="cs"/>
          <w:rtl/>
        </w:rPr>
        <w:t xml:space="preserve">كما </w:t>
      </w:r>
      <w:r w:rsidRPr="00EF72D1">
        <w:rPr>
          <w:rFonts w:hint="cs"/>
          <w:szCs w:val="28"/>
          <w:rtl/>
        </w:rPr>
        <w:t>قرأت</w:t>
      </w:r>
      <w:r w:rsidRPr="00EF72D1">
        <w:rPr>
          <w:rFonts w:hint="cs"/>
          <w:rtl/>
        </w:rPr>
        <w:t xml:space="preserve"> بالقراءات العشر على الشيخ كامل عاصي في منزله</w:t>
      </w:r>
      <w:r w:rsidR="008A5346">
        <w:rPr>
          <w:rFonts w:hint="cs"/>
          <w:rtl/>
        </w:rPr>
        <w:t>.</w:t>
      </w:r>
    </w:p>
    <w:p w:rsidR="00EF72D1" w:rsidRPr="00EF72D1" w:rsidRDefault="00EF72D1" w:rsidP="00EA22ED">
      <w:pPr>
        <w:pStyle w:val="a"/>
        <w:numPr>
          <w:ilvl w:val="0"/>
          <w:numId w:val="26"/>
        </w:numPr>
        <w:ind w:left="714" w:hanging="357"/>
      </w:pPr>
      <w:r w:rsidRPr="00EF72D1">
        <w:rPr>
          <w:rFonts w:hint="cs"/>
          <w:rtl/>
        </w:rPr>
        <w:t>كما قرأت القرآن بالقراءات العشر على الشيخ عبد الغني قنبري في العثمانية</w:t>
      </w:r>
      <w:r>
        <w:rPr>
          <w:rFonts w:hint="cs"/>
          <w:rtl/>
        </w:rPr>
        <w:t>.</w:t>
      </w:r>
    </w:p>
    <w:p w:rsidR="00EF72D1" w:rsidRDefault="00EF72D1" w:rsidP="00EF72D1">
      <w:pPr>
        <w:pStyle w:val="2"/>
        <w:rPr>
          <w:rtl/>
        </w:rPr>
      </w:pPr>
      <w:bookmarkStart w:id="28" w:name="_Toc454966320"/>
      <w:r w:rsidRPr="00EF72D1">
        <w:rPr>
          <w:rFonts w:hint="cs"/>
          <w:rtl/>
        </w:rPr>
        <w:t>ملحوظة</w:t>
      </w:r>
      <w:r>
        <w:rPr>
          <w:rFonts w:hint="cs"/>
          <w:rtl/>
        </w:rPr>
        <w:t xml:space="preserve"> </w:t>
      </w:r>
      <w:r w:rsidRPr="00EF72D1">
        <w:rPr>
          <w:rFonts w:hint="cs"/>
          <w:rtl/>
        </w:rPr>
        <w:t>حول</w:t>
      </w:r>
      <w:r>
        <w:rPr>
          <w:rFonts w:hint="cs"/>
          <w:rtl/>
        </w:rPr>
        <w:t xml:space="preserve"> زواجي</w:t>
      </w:r>
      <w:bookmarkEnd w:id="28"/>
    </w:p>
    <w:p w:rsidR="00EF72D1" w:rsidRPr="00EF72D1" w:rsidRDefault="00EF72D1" w:rsidP="008A5346">
      <w:pPr>
        <w:pStyle w:val="a"/>
      </w:pPr>
      <w:r w:rsidRPr="00EF72D1">
        <w:rPr>
          <w:rFonts w:hint="cs"/>
          <w:rtl/>
        </w:rPr>
        <w:t xml:space="preserve">وفي الفترة </w:t>
      </w:r>
      <w:r w:rsidRPr="00EF72D1">
        <w:rPr>
          <w:rFonts w:hint="cs"/>
          <w:szCs w:val="28"/>
          <w:rtl/>
        </w:rPr>
        <w:t>الماضية</w:t>
      </w:r>
      <w:r w:rsidRPr="00EF72D1">
        <w:rPr>
          <w:rFonts w:hint="cs"/>
          <w:rtl/>
        </w:rPr>
        <w:t xml:space="preserve"> كنت قد تزوجت الزوجة </w:t>
      </w:r>
      <w:r w:rsidR="008A5346" w:rsidRPr="00EF72D1">
        <w:rPr>
          <w:rFonts w:hint="cs"/>
          <w:rtl/>
        </w:rPr>
        <w:t>الأولى</w:t>
      </w:r>
      <w:r w:rsidRPr="00EF72D1">
        <w:rPr>
          <w:rFonts w:hint="cs"/>
          <w:rtl/>
        </w:rPr>
        <w:t xml:space="preserve"> سنة 1966 وما</w:t>
      </w:r>
      <w:r w:rsidR="008A5346">
        <w:rPr>
          <w:rFonts w:hint="cs"/>
          <w:rtl/>
        </w:rPr>
        <w:t xml:space="preserve"> </w:t>
      </w:r>
      <w:r w:rsidRPr="00EF72D1">
        <w:rPr>
          <w:rFonts w:hint="cs"/>
          <w:rtl/>
        </w:rPr>
        <w:t xml:space="preserve">أفلحت في هذا الزواج فطلقتها وقد كنت </w:t>
      </w:r>
      <w:r w:rsidR="008A5346" w:rsidRPr="00EF72D1">
        <w:rPr>
          <w:rFonts w:hint="cs"/>
          <w:rtl/>
        </w:rPr>
        <w:t>إماما</w:t>
      </w:r>
      <w:r w:rsidRPr="00EF72D1">
        <w:rPr>
          <w:rFonts w:hint="cs"/>
          <w:rtl/>
        </w:rPr>
        <w:t xml:space="preserve"> في قرية بلليرمون وبعدها في قرية كفر حمرة ثم تزوجت الثانية وكنت </w:t>
      </w:r>
      <w:r w:rsidR="008A5346" w:rsidRPr="00EF72D1">
        <w:rPr>
          <w:rFonts w:hint="cs"/>
          <w:rtl/>
        </w:rPr>
        <w:t>إماما</w:t>
      </w:r>
      <w:r w:rsidRPr="00EF72D1">
        <w:rPr>
          <w:rFonts w:hint="cs"/>
          <w:rtl/>
        </w:rPr>
        <w:t xml:space="preserve"> في قرية </w:t>
      </w:r>
      <w:r w:rsidRPr="00EF72D1">
        <w:rPr>
          <w:rFonts w:hint="cs"/>
          <w:szCs w:val="28"/>
          <w:rtl/>
        </w:rPr>
        <w:t>تفتناز</w:t>
      </w:r>
      <w:r w:rsidRPr="00EF72D1">
        <w:rPr>
          <w:rFonts w:hint="cs"/>
          <w:rtl/>
        </w:rPr>
        <w:t xml:space="preserve"> وقد كان زواجا ميمونا وتم ذلك في سنة 1969 ورزقت منها اثني عشر ولد</w:t>
      </w:r>
      <w:r w:rsidR="004823A6">
        <w:rPr>
          <w:rFonts w:hint="cs"/>
          <w:rtl/>
        </w:rPr>
        <w:t>ًا</w:t>
      </w:r>
      <w:r w:rsidRPr="00EF72D1">
        <w:rPr>
          <w:rFonts w:hint="cs"/>
          <w:rtl/>
        </w:rPr>
        <w:t xml:space="preserve"> أرجو الله برهم وشهادتهم وشفاعتهم عند الله </w:t>
      </w:r>
      <w:r w:rsidR="008A5346" w:rsidRPr="00EF72D1">
        <w:rPr>
          <w:rFonts w:hint="cs"/>
          <w:rtl/>
        </w:rPr>
        <w:t>وأرجو</w:t>
      </w:r>
      <w:r w:rsidRPr="00EF72D1">
        <w:rPr>
          <w:rFonts w:hint="cs"/>
          <w:rtl/>
        </w:rPr>
        <w:t xml:space="preserve"> الله </w:t>
      </w:r>
      <w:r w:rsidR="008A5346" w:rsidRPr="00EF72D1">
        <w:rPr>
          <w:rFonts w:hint="cs"/>
          <w:rtl/>
        </w:rPr>
        <w:t>أن</w:t>
      </w:r>
      <w:r w:rsidRPr="00EF72D1">
        <w:rPr>
          <w:rFonts w:hint="cs"/>
          <w:rtl/>
        </w:rPr>
        <w:t xml:space="preserve"> يجمعنا وأحبابنا في مستقر رحمته في الجنة آمين.</w:t>
      </w:r>
    </w:p>
    <w:p w:rsidR="00EF72D1" w:rsidRPr="00EF72D1" w:rsidRDefault="00EF72D1" w:rsidP="00EA22ED">
      <w:pPr>
        <w:pStyle w:val="a"/>
        <w:numPr>
          <w:ilvl w:val="0"/>
          <w:numId w:val="26"/>
        </w:numPr>
        <w:ind w:left="714" w:hanging="357"/>
      </w:pPr>
      <w:r w:rsidRPr="00EF72D1">
        <w:rPr>
          <w:rFonts w:hint="cs"/>
          <w:rtl/>
        </w:rPr>
        <w:t>ومنهم الأستاذ الخطّاط محمد أمين خيّاطة فدرست عليه علم (الفرائض) المواريث شرح الرحبية وشرح السراجية لفرضيِّ حلب الشيخ محمد نجيب خياطة رحمه الله.</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والأستاذ يحيى فتلون حيث تابعت دراستي عليه بعد تخرجي من الأزهر فقرأ</w:t>
      </w:r>
      <w:r w:rsidR="001B5FA7">
        <w:rPr>
          <w:rFonts w:hint="cs"/>
          <w:rtl/>
        </w:rPr>
        <w:t>نا شرح ابن عقيل وكتاب البلاغة و</w:t>
      </w:r>
      <w:r w:rsidR="00EF72D1" w:rsidRPr="00EF72D1">
        <w:rPr>
          <w:rFonts w:hint="cs"/>
          <w:rtl/>
        </w:rPr>
        <w:t>غيرهما مما لم أعد أذكره.</w:t>
      </w:r>
    </w:p>
    <w:p w:rsidR="00EF72D1" w:rsidRPr="00EF72D1" w:rsidRDefault="00EF72D1" w:rsidP="00EF72D1">
      <w:pPr>
        <w:pStyle w:val="a"/>
        <w:rPr>
          <w:rtl/>
        </w:rPr>
      </w:pPr>
      <w:r w:rsidRPr="00EF72D1">
        <w:rPr>
          <w:rFonts w:hint="cs"/>
          <w:rtl/>
        </w:rPr>
        <w:t>ومن غير شيوخ الشعبانية</w:t>
      </w:r>
      <w:r w:rsidR="001B5FA7">
        <w:rPr>
          <w:rFonts w:hint="cs"/>
          <w:rtl/>
        </w:rPr>
        <w:t xml:space="preserve"> الذين لهم سابقُ فضلٍ في تعليمي</w:t>
      </w:r>
      <w:r w:rsidRPr="00EF72D1">
        <w:rPr>
          <w:rFonts w:hint="cs"/>
          <w:rtl/>
        </w:rPr>
        <w:t>:</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منهم الشيخ أحمد شهيد قرأتُ عليه في الفقه الشافعي بعض شرح ابن قاسم والنحو في شرح الآجرومية.</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والشيخ محمد الحجار درست عليه كتاب تنوير القلوب في جامع الزكي بباب النصر ولم نكمله.</w:t>
      </w:r>
    </w:p>
    <w:p w:rsidR="00EF72D1" w:rsidRDefault="00471015" w:rsidP="00EA22ED">
      <w:pPr>
        <w:pStyle w:val="a"/>
        <w:numPr>
          <w:ilvl w:val="0"/>
          <w:numId w:val="26"/>
        </w:numPr>
        <w:ind w:left="714" w:hanging="357"/>
      </w:pPr>
      <w:r>
        <w:rPr>
          <w:rFonts w:hint="cs"/>
          <w:rtl/>
        </w:rPr>
        <w:lastRenderedPageBreak/>
        <w:t xml:space="preserve"> </w:t>
      </w:r>
      <w:r w:rsidR="00EF72D1" w:rsidRPr="00EF72D1">
        <w:rPr>
          <w:rFonts w:hint="cs"/>
          <w:rtl/>
        </w:rPr>
        <w:t>وكان من شيوخي الشيخ محمد خير زيتوني وقد قرأت عليه عدد</w:t>
      </w:r>
      <w:r w:rsidR="004823A6">
        <w:rPr>
          <w:rFonts w:hint="cs"/>
          <w:rtl/>
        </w:rPr>
        <w:t>ًا</w:t>
      </w:r>
      <w:r w:rsidR="00EF72D1" w:rsidRPr="00EF72D1">
        <w:rPr>
          <w:rFonts w:hint="cs"/>
          <w:rtl/>
        </w:rPr>
        <w:t xml:space="preserve"> من شروح الآجرومية وكتاب شذور الذهب وقطر الندى لابن هشام وغيرها من كتب الدراسة المقررة في الشعبانية وهو من أعظم شيوخي عليَّ فضل</w:t>
      </w:r>
      <w:r w:rsidR="004823A6">
        <w:rPr>
          <w:rFonts w:hint="cs"/>
          <w:rtl/>
        </w:rPr>
        <w:t>ًا</w:t>
      </w:r>
      <w:r w:rsidR="00EF72D1" w:rsidRPr="00EF72D1">
        <w:rPr>
          <w:rFonts w:hint="cs"/>
          <w:rtl/>
        </w:rPr>
        <w:t xml:space="preserve"> بعد الشيخ القلّاش رحمهم الله.</w:t>
      </w:r>
    </w:p>
    <w:p w:rsidR="001B5FA7" w:rsidRPr="00EF72D1" w:rsidRDefault="001B5FA7" w:rsidP="001B5FA7">
      <w:pPr>
        <w:pStyle w:val="2"/>
      </w:pPr>
      <w:bookmarkStart w:id="29" w:name="_Toc454966321"/>
      <w:r>
        <w:rPr>
          <w:rFonts w:hint="cs"/>
          <w:rtl/>
        </w:rPr>
        <w:t>ملحوظة حول دراستي في جامعة الأزهر</w:t>
      </w:r>
      <w:bookmarkEnd w:id="29"/>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والشيخ أحمد جعفر من قرية تفتناز وقد درست عليه في اللغة العربية وكان له الفضل عليَّ حيث قام بتسجيلي في جامعة الأزهر سنة 1972 في كلية أصول الدين قسم التفسير والحديث وتخرجت 1976 وقد حصلت على (شهادة الليسانس بدرجة جيد جد</w:t>
      </w:r>
      <w:r w:rsidR="004823A6">
        <w:rPr>
          <w:rFonts w:hint="cs"/>
          <w:rtl/>
        </w:rPr>
        <w:t>ًا</w:t>
      </w:r>
      <w:r>
        <w:rPr>
          <w:rFonts w:hint="cs"/>
          <w:rtl/>
        </w:rPr>
        <w:t>) والحمد لله ربّ</w:t>
      </w:r>
      <w:r w:rsidR="00EF72D1" w:rsidRPr="00EF72D1">
        <w:rPr>
          <w:rFonts w:hint="cs"/>
          <w:rtl/>
        </w:rPr>
        <w:t xml:space="preserve"> العالمين. </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والشيخ الشهيد حسن حج إبراهيم رحمه الله الذي كان قد تعبَ عليَّ كثير</w:t>
      </w:r>
      <w:r w:rsidR="004823A6">
        <w:rPr>
          <w:rFonts w:hint="cs"/>
          <w:rtl/>
        </w:rPr>
        <w:t>ًا</w:t>
      </w:r>
      <w:r w:rsidR="00EF72D1" w:rsidRPr="00EF72D1">
        <w:rPr>
          <w:rFonts w:hint="cs"/>
          <w:rtl/>
        </w:rPr>
        <w:t xml:space="preserve"> في تعليمي علم المنطق والفلسفة وشرح المنهاج الدراسي لكتب جامعة الأزهر وقد كنت إمام</w:t>
      </w:r>
      <w:r w:rsidR="004823A6">
        <w:rPr>
          <w:rFonts w:hint="cs"/>
          <w:rtl/>
        </w:rPr>
        <w:t>ًا</w:t>
      </w:r>
      <w:r w:rsidR="00EF72D1" w:rsidRPr="00EF72D1">
        <w:rPr>
          <w:rFonts w:hint="cs"/>
          <w:rtl/>
        </w:rPr>
        <w:t xml:space="preserve"> في محافظة إدلب فكنت أُسافرُ إليه إلى حلب كُلَّ أسبوع لنبقى طيلة الليل في تلك المُدارسة على مدار السنة الدراسية تقريب</w:t>
      </w:r>
      <w:r w:rsidR="004823A6">
        <w:rPr>
          <w:rFonts w:hint="cs"/>
          <w:rtl/>
        </w:rPr>
        <w:t>ًا</w:t>
      </w:r>
      <w:r w:rsidR="00EF72D1" w:rsidRPr="00EF72D1">
        <w:rPr>
          <w:rFonts w:hint="cs"/>
          <w:rtl/>
        </w:rPr>
        <w:t>.</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والأستاذ الدكتور فخر الدين قباوة درست عليه بمعيّة الأستاذ يحيى فتلون فقرأنا كتاب مغني اللبيب لابن هشام ولم نكمله كما قرأنا شرح الدكتور لكتاب التصريف الكبير لابن عصفور ولم نكمله وتابعنا عليه دراسة إعراب القرآن وقد صححتُ له كتاب المفصل في إعراب القرآن بكامله وهو المطبوع.</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والشيخ الشهيد يوسف هنداوي درست عليه نحو</w:t>
      </w:r>
      <w:r w:rsidR="004823A6">
        <w:rPr>
          <w:rFonts w:hint="cs"/>
          <w:rtl/>
        </w:rPr>
        <w:t>ًا</w:t>
      </w:r>
      <w:r w:rsidR="00EF72D1" w:rsidRPr="00EF72D1">
        <w:rPr>
          <w:rFonts w:hint="cs"/>
          <w:rtl/>
        </w:rPr>
        <w:t xml:space="preserve"> وبلاغةً وصرف</w:t>
      </w:r>
      <w:r w:rsidR="004823A6">
        <w:rPr>
          <w:rFonts w:hint="cs"/>
          <w:rtl/>
        </w:rPr>
        <w:t>ًا</w:t>
      </w:r>
      <w:r w:rsidR="00EF72D1" w:rsidRPr="00EF72D1">
        <w:rPr>
          <w:rFonts w:hint="cs"/>
          <w:rtl/>
        </w:rPr>
        <w:t xml:space="preserve"> وفلسفةً وكتاب علم المنطق للحبنّكة ودرستُ عليه البيقونية وكتاب التقريب للنووي في مصطلح الحديث وشرح كتاب نخبة الفكر في مصطلح أهل الأثر للإمام ابن حجر العسقلاني وكتاب علم أصول الفقه لمفتي حلب الشيخ أسعد العبجي وغيره.</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 xml:space="preserve">والشيخ محمد علي أبو عبد المُصوِّر فقرأت عليه في مصطلح الحديث وفي شرح مسلم ولم نكمله. </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ومنهم الشيخ أسامة كاش فدرسنا كتاب الباعث الحثيث في مصطلح الحديث بشرح الشيخ الألباني.</w:t>
      </w:r>
    </w:p>
    <w:p w:rsidR="00EF72D1" w:rsidRPr="001B5FA7" w:rsidRDefault="00471015" w:rsidP="00EA22ED">
      <w:pPr>
        <w:pStyle w:val="a"/>
        <w:numPr>
          <w:ilvl w:val="0"/>
          <w:numId w:val="26"/>
        </w:numPr>
        <w:ind w:left="714" w:hanging="357"/>
      </w:pPr>
      <w:r>
        <w:rPr>
          <w:rFonts w:hint="cs"/>
          <w:rtl/>
        </w:rPr>
        <w:lastRenderedPageBreak/>
        <w:t xml:space="preserve"> </w:t>
      </w:r>
      <w:r w:rsidR="00EF72D1" w:rsidRPr="00EF72D1">
        <w:rPr>
          <w:rFonts w:hint="cs"/>
          <w:rtl/>
        </w:rPr>
        <w:t xml:space="preserve">والشيخ عطا الله من </w:t>
      </w:r>
      <w:r w:rsidR="00EF72D1" w:rsidRPr="00EF72D1">
        <w:rPr>
          <w:rFonts w:hint="cs"/>
          <w:szCs w:val="28"/>
          <w:rtl/>
        </w:rPr>
        <w:t>دار</w:t>
      </w:r>
      <w:r w:rsidR="00EF72D1" w:rsidRPr="00EF72D1">
        <w:rPr>
          <w:rFonts w:hint="cs"/>
          <w:rtl/>
        </w:rPr>
        <w:t xml:space="preserve"> الفتوى بحلب درسنا في كتاب الإحكام في أصول الأحكام في أصول الفقه.</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 xml:space="preserve">والشيخ سعيد بادنجكي فدرسنا كتاب الرسالة للإمام الشافعي وكتاب فتح الباري ولم نكمله. </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والأستاذ صلاح خياطة درستُ عليه شرح ابن عقيل على ألفية ابن مالك وحاشية الصبّان على الأشموني أربع مجلدات و كتاب (مغني اللبيب) لابن هشام بكامله وقرأنا إرشاد الفحول إلى علم الأصول.</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والشيخ حسين الأحمد فدرست عليه بعض البحوث الهامة في كتاب مغني المحتاج في الفقه الشافعي.</w:t>
      </w:r>
    </w:p>
    <w:p w:rsidR="00EF72D1" w:rsidRPr="00EF72D1" w:rsidRDefault="00471015" w:rsidP="00EA22ED">
      <w:pPr>
        <w:pStyle w:val="a"/>
        <w:numPr>
          <w:ilvl w:val="0"/>
          <w:numId w:val="26"/>
        </w:numPr>
        <w:ind w:left="714" w:hanging="357"/>
      </w:pPr>
      <w:r>
        <w:rPr>
          <w:rFonts w:hint="cs"/>
          <w:rtl/>
        </w:rPr>
        <w:t xml:space="preserve"> </w:t>
      </w:r>
      <w:r w:rsidR="00EF72D1" w:rsidRPr="00EF72D1">
        <w:rPr>
          <w:rFonts w:hint="cs"/>
          <w:rtl/>
        </w:rPr>
        <w:t>والأستاذ أبي الهيثم محمد عارف العمر من جبرين عزاز قرأت عليه شرح ابن عقيل ثلاث مرات تقريبا وقرأت عليه أوضح المسالك ولم نكمله وكان كثير</w:t>
      </w:r>
      <w:r w:rsidR="004823A6">
        <w:rPr>
          <w:rFonts w:hint="cs"/>
          <w:rtl/>
        </w:rPr>
        <w:t>ًا</w:t>
      </w:r>
      <w:r w:rsidR="00EF72D1" w:rsidRPr="00EF72D1">
        <w:rPr>
          <w:rFonts w:hint="cs"/>
          <w:rtl/>
        </w:rPr>
        <w:t xml:space="preserve"> ما يتعرض لإعراب القرآن جزاه الله كلَّ خير.</w:t>
      </w:r>
    </w:p>
    <w:p w:rsidR="001B5FA7" w:rsidRDefault="00EF72D1" w:rsidP="00EA22ED">
      <w:pPr>
        <w:pStyle w:val="a"/>
        <w:numPr>
          <w:ilvl w:val="0"/>
          <w:numId w:val="26"/>
        </w:numPr>
        <w:ind w:left="714" w:hanging="357"/>
      </w:pPr>
      <w:r w:rsidRPr="00EF72D1">
        <w:rPr>
          <w:rFonts w:hint="cs"/>
          <w:rtl/>
        </w:rPr>
        <w:t>ومنهم الشيخ عباس علي حيث درسنا مع</w:t>
      </w:r>
      <w:r w:rsidR="004823A6">
        <w:rPr>
          <w:rFonts w:hint="cs"/>
          <w:rtl/>
        </w:rPr>
        <w:t>ًا</w:t>
      </w:r>
      <w:r w:rsidRPr="00EF72D1">
        <w:rPr>
          <w:rFonts w:hint="cs"/>
          <w:rtl/>
        </w:rPr>
        <w:t xml:space="preserve"> كتاب الاعتصام للشاطبي بكامله وبعض كتاب الموافقات ولم نكمله كما قرأنا</w:t>
      </w:r>
      <w:r w:rsidR="003E7C71">
        <w:rPr>
          <w:rFonts w:hint="cs"/>
          <w:rtl/>
        </w:rPr>
        <w:t xml:space="preserve"> في الأصول والقواعد الشرعية</w:t>
      </w:r>
      <w:r w:rsidR="001B5FA7">
        <w:rPr>
          <w:rFonts w:hint="cs"/>
          <w:rtl/>
        </w:rPr>
        <w:t>.</w:t>
      </w:r>
    </w:p>
    <w:p w:rsidR="00EF72D1" w:rsidRPr="00EF72D1" w:rsidRDefault="003E7C71" w:rsidP="00EA22ED">
      <w:pPr>
        <w:pStyle w:val="a"/>
        <w:numPr>
          <w:ilvl w:val="0"/>
          <w:numId w:val="26"/>
        </w:numPr>
        <w:ind w:left="714" w:hanging="357"/>
      </w:pPr>
      <w:r>
        <w:rPr>
          <w:rFonts w:hint="cs"/>
          <w:rtl/>
        </w:rPr>
        <w:t>وكذلك على الدكتور</w:t>
      </w:r>
      <w:r w:rsidR="00D23D37">
        <w:rPr>
          <w:rFonts w:hint="cs"/>
          <w:rtl/>
        </w:rPr>
        <w:t xml:space="preserve"> </w:t>
      </w:r>
      <w:r>
        <w:rPr>
          <w:rFonts w:hint="cs"/>
          <w:rtl/>
        </w:rPr>
        <w:t xml:space="preserve">عبد </w:t>
      </w:r>
      <w:r w:rsidR="00EF72D1" w:rsidRPr="00EF72D1">
        <w:rPr>
          <w:rFonts w:hint="cs"/>
          <w:rtl/>
        </w:rPr>
        <w:t>ال</w:t>
      </w:r>
      <w:r w:rsidR="00D23D37">
        <w:rPr>
          <w:rFonts w:hint="cs"/>
          <w:rtl/>
        </w:rPr>
        <w:t>م</w:t>
      </w:r>
      <w:r w:rsidR="00EF72D1" w:rsidRPr="00EF72D1">
        <w:rPr>
          <w:rFonts w:hint="cs"/>
          <w:rtl/>
        </w:rPr>
        <w:t>جيد معاذ</w:t>
      </w:r>
      <w:r>
        <w:rPr>
          <w:rFonts w:hint="cs"/>
          <w:rtl/>
        </w:rPr>
        <w:t xml:space="preserve"> </w:t>
      </w:r>
      <w:r w:rsidR="00EF72D1" w:rsidRPr="00EF72D1">
        <w:rPr>
          <w:rFonts w:hint="cs"/>
          <w:rtl/>
        </w:rPr>
        <w:t xml:space="preserve">في </w:t>
      </w:r>
      <w:r w:rsidRPr="00EF72D1">
        <w:rPr>
          <w:rFonts w:hint="cs"/>
          <w:rtl/>
        </w:rPr>
        <w:t>الأصول</w:t>
      </w:r>
      <w:r w:rsidR="00EF72D1">
        <w:rPr>
          <w:rFonts w:hint="cs"/>
          <w:rtl/>
        </w:rPr>
        <w:t>.</w:t>
      </w:r>
      <w:r w:rsidR="00EF72D1" w:rsidRPr="00EF72D1">
        <w:rPr>
          <w:rFonts w:hint="cs"/>
          <w:rtl/>
        </w:rPr>
        <w:t xml:space="preserve"> </w:t>
      </w:r>
    </w:p>
    <w:p w:rsidR="00EF72D1" w:rsidRPr="00EF72D1" w:rsidRDefault="00EF72D1" w:rsidP="00EF72D1">
      <w:pPr>
        <w:pStyle w:val="a"/>
        <w:rPr>
          <w:rtl/>
        </w:rPr>
      </w:pPr>
      <w:r w:rsidRPr="00EF72D1">
        <w:rPr>
          <w:rFonts w:hint="cs"/>
          <w:rtl/>
        </w:rPr>
        <w:t>وغير هؤلاء العلماء والشيوخ الكثير ممن يطول ذكرهم جزى الله الجميع عنّي كلَّ خيرٍ وبِرٍّ وإحسانٍ.</w:t>
      </w:r>
    </w:p>
    <w:p w:rsidR="00EF72D1" w:rsidRDefault="00EF72D1" w:rsidP="00EF72D1">
      <w:pPr>
        <w:pStyle w:val="2"/>
        <w:rPr>
          <w:rtl/>
        </w:rPr>
      </w:pPr>
      <w:bookmarkStart w:id="30" w:name="_Toc454966322"/>
      <w:r w:rsidRPr="00EF72D1">
        <w:rPr>
          <w:rFonts w:hint="cs"/>
          <w:rtl/>
        </w:rPr>
        <w:t>ملحوظة</w:t>
      </w:r>
      <w:r>
        <w:rPr>
          <w:rFonts w:hint="cs"/>
          <w:rtl/>
        </w:rPr>
        <w:t xml:space="preserve"> حول </w:t>
      </w:r>
      <w:r w:rsidRPr="00EF72D1">
        <w:rPr>
          <w:rFonts w:hint="cs"/>
          <w:rtl/>
        </w:rPr>
        <w:t>تعلمي</w:t>
      </w:r>
      <w:r>
        <w:rPr>
          <w:rFonts w:hint="cs"/>
          <w:rtl/>
        </w:rPr>
        <w:t xml:space="preserve"> وتعليمي</w:t>
      </w:r>
      <w:bookmarkEnd w:id="30"/>
      <w:r w:rsidRPr="00EF72D1">
        <w:rPr>
          <w:rFonts w:hint="cs"/>
          <w:rtl/>
        </w:rPr>
        <w:t xml:space="preserve"> </w:t>
      </w:r>
    </w:p>
    <w:p w:rsidR="00EF72D1" w:rsidRDefault="00EF72D1" w:rsidP="00EF72D1">
      <w:pPr>
        <w:pStyle w:val="a"/>
        <w:rPr>
          <w:rtl/>
        </w:rPr>
      </w:pPr>
      <w:r w:rsidRPr="00EF72D1">
        <w:rPr>
          <w:rFonts w:hint="cs"/>
          <w:rtl/>
        </w:rPr>
        <w:t>وفي كل تلك السنوات الدراسية أي منذ سنة 1965 كنت ولا زلت طالب</w:t>
      </w:r>
      <w:r w:rsidR="004823A6">
        <w:rPr>
          <w:rFonts w:hint="cs"/>
          <w:rtl/>
        </w:rPr>
        <w:t>ًا</w:t>
      </w:r>
      <w:r w:rsidRPr="00EF72D1">
        <w:rPr>
          <w:rFonts w:hint="cs"/>
          <w:rtl/>
        </w:rPr>
        <w:t xml:space="preserve"> ومعلم</w:t>
      </w:r>
      <w:r w:rsidR="004823A6">
        <w:rPr>
          <w:rFonts w:hint="cs"/>
          <w:rtl/>
        </w:rPr>
        <w:t>ًا</w:t>
      </w:r>
      <w:r w:rsidRPr="00EF72D1">
        <w:rPr>
          <w:rFonts w:hint="cs"/>
          <w:rtl/>
        </w:rPr>
        <w:t xml:space="preserve"> لمن هم أدنى مني علم</w:t>
      </w:r>
      <w:r w:rsidR="004823A6">
        <w:rPr>
          <w:rFonts w:hint="cs"/>
          <w:rtl/>
        </w:rPr>
        <w:t>ًا</w:t>
      </w:r>
      <w:r w:rsidRPr="00EF72D1">
        <w:rPr>
          <w:rFonts w:hint="cs"/>
          <w:rtl/>
        </w:rPr>
        <w:t xml:space="preserve"> أمارس تدريس وتعليم ما </w:t>
      </w:r>
      <w:r w:rsidRPr="00EF72D1">
        <w:rPr>
          <w:rFonts w:hint="cs"/>
          <w:szCs w:val="28"/>
          <w:rtl/>
        </w:rPr>
        <w:t>تعلمته</w:t>
      </w:r>
      <w:r w:rsidRPr="00EF72D1">
        <w:rPr>
          <w:rFonts w:hint="cs"/>
          <w:rtl/>
        </w:rPr>
        <w:t xml:space="preserve"> حتى يومي هذا والحمد لله فكنت بذلك أحافظُ على ما تعلمته بل </w:t>
      </w:r>
      <w:r w:rsidRPr="00EF72D1">
        <w:rPr>
          <w:rFonts w:hint="cs"/>
          <w:szCs w:val="28"/>
          <w:rtl/>
        </w:rPr>
        <w:t>أزداد</w:t>
      </w:r>
      <w:r w:rsidRPr="00EF72D1">
        <w:rPr>
          <w:rFonts w:hint="cs"/>
          <w:rtl/>
        </w:rPr>
        <w:t xml:space="preserve"> علم</w:t>
      </w:r>
      <w:r w:rsidR="004823A6">
        <w:rPr>
          <w:rFonts w:hint="cs"/>
          <w:rtl/>
        </w:rPr>
        <w:t>ًا</w:t>
      </w:r>
      <w:r w:rsidRPr="00EF72D1">
        <w:rPr>
          <w:rFonts w:hint="cs"/>
          <w:rtl/>
        </w:rPr>
        <w:t xml:space="preserve"> وتثبيت</w:t>
      </w:r>
      <w:r w:rsidR="004823A6">
        <w:rPr>
          <w:rFonts w:hint="cs"/>
          <w:rtl/>
        </w:rPr>
        <w:t>ًا</w:t>
      </w:r>
      <w:r w:rsidRPr="00EF72D1">
        <w:rPr>
          <w:rFonts w:hint="cs"/>
          <w:rtl/>
        </w:rPr>
        <w:t xml:space="preserve"> لمعلوماتي لما سمعتُ من شيوخي أن كلَّ شيءٍ ينقص بالإنفاق منه إلا العلم فإنه يزداد صاحبه علم</w:t>
      </w:r>
      <w:r w:rsidR="004823A6">
        <w:rPr>
          <w:rFonts w:hint="cs"/>
          <w:rtl/>
        </w:rPr>
        <w:t>ًا</w:t>
      </w:r>
      <w:r w:rsidRPr="00EF72D1">
        <w:rPr>
          <w:rFonts w:hint="cs"/>
          <w:rtl/>
        </w:rPr>
        <w:t xml:space="preserve"> وفهم</w:t>
      </w:r>
      <w:r w:rsidR="004823A6">
        <w:rPr>
          <w:rFonts w:hint="cs"/>
          <w:rtl/>
        </w:rPr>
        <w:t>ًا</w:t>
      </w:r>
      <w:r w:rsidRPr="00EF72D1">
        <w:rPr>
          <w:rFonts w:hint="cs"/>
          <w:rtl/>
        </w:rPr>
        <w:t>.</w:t>
      </w:r>
    </w:p>
    <w:p w:rsidR="00EF72D1" w:rsidRDefault="00EF72D1" w:rsidP="00EF72D1">
      <w:pPr>
        <w:pStyle w:val="2"/>
        <w:rPr>
          <w:rtl/>
        </w:rPr>
      </w:pPr>
      <w:bookmarkStart w:id="31" w:name="_Toc454966323"/>
      <w:r w:rsidRPr="00EF72D1">
        <w:rPr>
          <w:rFonts w:hint="cs"/>
          <w:rtl/>
        </w:rPr>
        <w:lastRenderedPageBreak/>
        <w:t>محني الدراسية</w:t>
      </w:r>
      <w:bookmarkEnd w:id="31"/>
      <w:r w:rsidRPr="00EF72D1">
        <w:rPr>
          <w:rFonts w:hint="cs"/>
          <w:rtl/>
        </w:rPr>
        <w:t xml:space="preserve"> </w:t>
      </w:r>
    </w:p>
    <w:p w:rsidR="00EF72D1" w:rsidRDefault="00EF72D1" w:rsidP="00EF72D1">
      <w:pPr>
        <w:pStyle w:val="a"/>
        <w:rPr>
          <w:rtl/>
        </w:rPr>
      </w:pPr>
      <w:r w:rsidRPr="00EF72D1">
        <w:rPr>
          <w:rFonts w:hint="cs"/>
          <w:rtl/>
        </w:rPr>
        <w:t xml:space="preserve">ومنها أنني </w:t>
      </w:r>
      <w:r w:rsidRPr="00EF72D1">
        <w:rPr>
          <w:rFonts w:hint="cs"/>
          <w:szCs w:val="28"/>
          <w:rtl/>
        </w:rPr>
        <w:t>تعرضت</w:t>
      </w:r>
      <w:r w:rsidRPr="00EF72D1">
        <w:rPr>
          <w:rFonts w:hint="cs"/>
          <w:rtl/>
        </w:rPr>
        <w:t xml:space="preserve"> لمواقف صعبة وصعبة للغاية ولكن كان الله يحفظني من حيث لا أدري كما قال أحد الحكماء:</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567"/>
        <w:gridCol w:w="3652"/>
      </w:tblGrid>
      <w:tr w:rsidR="002039F1" w:rsidRPr="002039F1" w:rsidTr="00EA22ED">
        <w:tc>
          <w:tcPr>
            <w:tcW w:w="3651" w:type="dxa"/>
          </w:tcPr>
          <w:p w:rsidR="002039F1" w:rsidRPr="002039F1" w:rsidRDefault="002039F1" w:rsidP="002039F1">
            <w:pPr>
              <w:pStyle w:val="a"/>
              <w:spacing w:after="0"/>
              <w:ind w:firstLine="0"/>
              <w:jc w:val="lowKashida"/>
              <w:rPr>
                <w:sz w:val="2"/>
                <w:szCs w:val="2"/>
                <w:rtl/>
              </w:rPr>
            </w:pPr>
            <w:r w:rsidRPr="002039F1">
              <w:rPr>
                <w:rFonts w:hint="cs"/>
                <w:szCs w:val="28"/>
                <w:rtl/>
              </w:rPr>
              <w:t>وإذا العناية لاحظتك عيونها</w:t>
            </w:r>
            <w:r>
              <w:rPr>
                <w:szCs w:val="28"/>
                <w:rtl/>
              </w:rPr>
              <w:br/>
            </w:r>
          </w:p>
        </w:tc>
        <w:tc>
          <w:tcPr>
            <w:tcW w:w="567" w:type="dxa"/>
          </w:tcPr>
          <w:p w:rsidR="002039F1" w:rsidRPr="002039F1" w:rsidRDefault="002039F1" w:rsidP="002039F1">
            <w:pPr>
              <w:pStyle w:val="a"/>
              <w:spacing w:after="0"/>
              <w:ind w:firstLine="0"/>
              <w:jc w:val="lowKashida"/>
              <w:rPr>
                <w:szCs w:val="28"/>
                <w:rtl/>
              </w:rPr>
            </w:pPr>
          </w:p>
        </w:tc>
        <w:tc>
          <w:tcPr>
            <w:tcW w:w="3652" w:type="dxa"/>
          </w:tcPr>
          <w:p w:rsidR="002039F1" w:rsidRPr="002039F1" w:rsidRDefault="002039F1" w:rsidP="002039F1">
            <w:pPr>
              <w:pStyle w:val="a"/>
              <w:spacing w:after="0"/>
              <w:ind w:firstLine="0"/>
              <w:jc w:val="lowKashida"/>
              <w:rPr>
                <w:sz w:val="2"/>
                <w:szCs w:val="2"/>
                <w:rtl/>
              </w:rPr>
            </w:pPr>
            <w:r w:rsidRPr="002039F1">
              <w:rPr>
                <w:rFonts w:hint="cs"/>
                <w:szCs w:val="28"/>
                <w:rtl/>
              </w:rPr>
              <w:t>نم فالمخاوف كلهن أمان</w:t>
            </w:r>
            <w:r>
              <w:rPr>
                <w:szCs w:val="28"/>
                <w:rtl/>
              </w:rPr>
              <w:br/>
            </w:r>
          </w:p>
        </w:tc>
      </w:tr>
    </w:tbl>
    <w:p w:rsidR="00EF72D1" w:rsidRDefault="00EF72D1" w:rsidP="00EF72D1">
      <w:pPr>
        <w:pStyle w:val="2"/>
        <w:rPr>
          <w:rtl/>
        </w:rPr>
      </w:pPr>
      <w:bookmarkStart w:id="32" w:name="_Toc454966324"/>
      <w:r w:rsidRPr="00EF72D1">
        <w:rPr>
          <w:rFonts w:hint="cs"/>
          <w:rtl/>
        </w:rPr>
        <w:t>محنة الجوع</w:t>
      </w:r>
      <w:bookmarkEnd w:id="32"/>
    </w:p>
    <w:p w:rsidR="00EF72D1" w:rsidRPr="00EF72D1" w:rsidRDefault="00EF72D1" w:rsidP="001B5FA7">
      <w:pPr>
        <w:pStyle w:val="a"/>
        <w:rPr>
          <w:rtl/>
        </w:rPr>
      </w:pPr>
      <w:r w:rsidRPr="00EF72D1">
        <w:rPr>
          <w:rFonts w:hint="cs"/>
          <w:rtl/>
        </w:rPr>
        <w:t xml:space="preserve">عندما كنت أسكن مع مجموعة من الطلاب الغرباء عن منطقتي في تلك الغرف في مسجد شبه مهجور وقد أخذ كل واحد منهم غرفة مع أخيه أو قريبه حسب الواسطة طبعا أنا بقيت بلا غرفة غالبا فكنت أنام في قبلية المسجد نفسه فكنت أنام على مغتسل الموتى </w:t>
      </w:r>
      <w:r w:rsidR="001B5FA7" w:rsidRPr="00EF72D1">
        <w:rPr>
          <w:rFonts w:hint="cs"/>
          <w:rtl/>
        </w:rPr>
        <w:t>اتقاء</w:t>
      </w:r>
      <w:r w:rsidRPr="00EF72D1">
        <w:rPr>
          <w:rFonts w:hint="cs"/>
          <w:rtl/>
        </w:rPr>
        <w:t xml:space="preserve"> لبرودة الأرض والتحفت ببساط الجامع للبرد الشديد فنمت على المغتسل يوم</w:t>
      </w:r>
      <w:r w:rsidR="004823A6">
        <w:rPr>
          <w:rFonts w:hint="cs"/>
          <w:rtl/>
        </w:rPr>
        <w:t>ًا</w:t>
      </w:r>
      <w:r w:rsidRPr="00EF72D1">
        <w:rPr>
          <w:rFonts w:hint="cs"/>
          <w:rtl/>
        </w:rPr>
        <w:t xml:space="preserve"> وأنا أفكر كيف يغسَّل الميت عليه وكيف يحملونه إلى القبر وكيف وكيف؟ فكان حديث نفسي في اليقظة ثم تابعته على ذلك في رؤيا المنام من حيث لا أشعر فرأيت نفسي ميتا وقد حملوني إلى القبر وكادوا ينزلونني فصرخت خوف</w:t>
      </w:r>
      <w:r w:rsidR="004823A6">
        <w:rPr>
          <w:rFonts w:hint="cs"/>
          <w:rtl/>
        </w:rPr>
        <w:t>ًا</w:t>
      </w:r>
      <w:r w:rsidRPr="00EF72D1">
        <w:rPr>
          <w:rFonts w:hint="cs"/>
          <w:rtl/>
        </w:rPr>
        <w:t xml:space="preserve"> ورعب</w:t>
      </w:r>
      <w:r w:rsidR="004823A6">
        <w:rPr>
          <w:rFonts w:hint="cs"/>
          <w:rtl/>
        </w:rPr>
        <w:t>ًا</w:t>
      </w:r>
      <w:r w:rsidRPr="00EF72D1">
        <w:rPr>
          <w:rFonts w:hint="cs"/>
          <w:rtl/>
        </w:rPr>
        <w:t xml:space="preserve"> وكدت أقع على الأرض فنزلت ولم أكمل نومتي عليه ورجعت إلى النوم على الأرض هذا وقد كنت أعمل لمعيشتي في أعمال حرة (بعد </w:t>
      </w:r>
      <w:r w:rsidR="001B5FA7" w:rsidRPr="00EF72D1">
        <w:rPr>
          <w:rFonts w:hint="cs"/>
          <w:rtl/>
        </w:rPr>
        <w:t>انصرافي</w:t>
      </w:r>
      <w:r w:rsidRPr="00EF72D1">
        <w:rPr>
          <w:rFonts w:hint="cs"/>
          <w:rtl/>
        </w:rPr>
        <w:t xml:space="preserve"> من المدرسة) في بعض المحلات أو أعمل لها بعض الأعمال كتركيب أقفال لسحابات الألبسة لدى بعض التجار ليعطيني قرشا على تركيب كل قفل فكنت أعمل ثلاثين قفل</w:t>
      </w:r>
      <w:r w:rsidR="004823A6">
        <w:rPr>
          <w:rFonts w:hint="cs"/>
          <w:rtl/>
        </w:rPr>
        <w:t>ًا</w:t>
      </w:r>
      <w:r w:rsidRPr="00EF72D1">
        <w:rPr>
          <w:rFonts w:hint="cs"/>
          <w:rtl/>
        </w:rPr>
        <w:t xml:space="preserve"> أو أكثر بقليل فكنت أشتري خبزا بخمسة عشر قرش</w:t>
      </w:r>
      <w:r w:rsidR="004823A6">
        <w:rPr>
          <w:rFonts w:hint="cs"/>
          <w:rtl/>
        </w:rPr>
        <w:t>ًا</w:t>
      </w:r>
      <w:r w:rsidRPr="00EF72D1">
        <w:rPr>
          <w:rFonts w:hint="cs"/>
          <w:rtl/>
        </w:rPr>
        <w:t xml:space="preserve"> وحلاوة بالباقي وأحيانا أقراص عجة عشت على هذا الحال فترة من الزمن حتى إذا تفسخت أصبعيَّ بالجروح من المقص فما عدت أستطيع العمل فكنت أنتظر جوعان اليوم واليومين و(الثلاثة مرة واحدة) أنتظر نوم الناس جميع</w:t>
      </w:r>
      <w:r w:rsidR="004823A6">
        <w:rPr>
          <w:rFonts w:hint="cs"/>
          <w:rtl/>
        </w:rPr>
        <w:t>ًا</w:t>
      </w:r>
      <w:r w:rsidRPr="00EF72D1">
        <w:rPr>
          <w:rFonts w:hint="cs"/>
          <w:rtl/>
        </w:rPr>
        <w:t xml:space="preserve"> لألتقط بقايا الخبز إن وجد فكنت آكل ذلك بالماء حتى مرضت على إثر ذلك وقد هيأ الله لي بعض طلاب الثانوية الشرعية فأخذوني إلى الطبيب رغم</w:t>
      </w:r>
      <w:r w:rsidR="004823A6">
        <w:rPr>
          <w:rFonts w:hint="cs"/>
          <w:rtl/>
        </w:rPr>
        <w:t>ًا</w:t>
      </w:r>
      <w:r w:rsidRPr="00EF72D1">
        <w:rPr>
          <w:rFonts w:hint="cs"/>
          <w:rtl/>
        </w:rPr>
        <w:t xml:space="preserve"> عني ودفعوا أجرة الطبيب وثمن الدواء وقد أصبحوا الآن جميع</w:t>
      </w:r>
      <w:r w:rsidR="004823A6">
        <w:rPr>
          <w:rFonts w:hint="cs"/>
          <w:rtl/>
        </w:rPr>
        <w:t>ًا</w:t>
      </w:r>
      <w:r w:rsidRPr="00EF72D1">
        <w:rPr>
          <w:rFonts w:hint="cs"/>
          <w:rtl/>
        </w:rPr>
        <w:t xml:space="preserve"> دكاترة في العلوم الشرعية وكنت طيلة النهار بعد الدوام من المدرسة أعيش في الجامع الأموي غالب</w:t>
      </w:r>
      <w:r w:rsidR="004823A6">
        <w:rPr>
          <w:rFonts w:hint="cs"/>
          <w:rtl/>
        </w:rPr>
        <w:t>ًا</w:t>
      </w:r>
      <w:r w:rsidRPr="00EF72D1">
        <w:rPr>
          <w:rFonts w:hint="cs"/>
          <w:rtl/>
        </w:rPr>
        <w:t xml:space="preserve"> وأخدم الشيخ (ياسين الموقت)</w:t>
      </w:r>
      <w:r w:rsidR="00036BEE">
        <w:rPr>
          <w:rFonts w:hint="cs"/>
          <w:rtl/>
        </w:rPr>
        <w:t xml:space="preserve"> </w:t>
      </w:r>
      <w:r w:rsidRPr="00EF72D1">
        <w:rPr>
          <w:rFonts w:hint="cs"/>
          <w:rtl/>
        </w:rPr>
        <w:t>رحمه الله</w:t>
      </w:r>
      <w:r w:rsidR="00446EA3">
        <w:rPr>
          <w:rFonts w:hint="cs"/>
          <w:rtl/>
        </w:rPr>
        <w:t xml:space="preserve">، </w:t>
      </w:r>
      <w:r w:rsidRPr="00EF72D1">
        <w:rPr>
          <w:rFonts w:hint="cs"/>
          <w:rtl/>
        </w:rPr>
        <w:t>ففي يوم من الأيام أعطاني مبلغ</w:t>
      </w:r>
      <w:r w:rsidR="004823A6">
        <w:rPr>
          <w:rFonts w:hint="cs"/>
          <w:rtl/>
        </w:rPr>
        <w:t>ًا</w:t>
      </w:r>
      <w:r w:rsidRPr="00EF72D1">
        <w:rPr>
          <w:rFonts w:hint="cs"/>
          <w:rtl/>
        </w:rPr>
        <w:t xml:space="preserve"> من المال وقال لي أعطه لمحتاج فوزعته على بعض زملائي في المدرسة غير أن الشيخ سألني بعدها بأيام أين المال الذي أعطيتك</w:t>
      </w:r>
      <w:r w:rsidR="00036BEE">
        <w:rPr>
          <w:rFonts w:hint="cs"/>
          <w:rtl/>
        </w:rPr>
        <w:t>؟</w:t>
      </w:r>
      <w:r w:rsidRPr="00EF72D1">
        <w:rPr>
          <w:rFonts w:hint="cs"/>
          <w:rtl/>
        </w:rPr>
        <w:t xml:space="preserve"> قلت</w:t>
      </w:r>
      <w:r w:rsidR="00036BEE">
        <w:rPr>
          <w:rFonts w:hint="cs"/>
          <w:rtl/>
        </w:rPr>
        <w:t>:</w:t>
      </w:r>
      <w:r w:rsidRPr="00EF72D1">
        <w:rPr>
          <w:rFonts w:hint="cs"/>
          <w:rtl/>
        </w:rPr>
        <w:t xml:space="preserve"> وزعته على زملائي المحتاجين</w:t>
      </w:r>
      <w:r w:rsidR="00036BEE">
        <w:rPr>
          <w:rFonts w:hint="cs"/>
          <w:rtl/>
        </w:rPr>
        <w:t>.</w:t>
      </w:r>
      <w:r w:rsidRPr="00EF72D1">
        <w:rPr>
          <w:rFonts w:hint="cs"/>
          <w:rtl/>
        </w:rPr>
        <w:t xml:space="preserve"> فقال لي أنا أعطيتك ذلك لتشتري لك ثوب</w:t>
      </w:r>
      <w:r w:rsidR="004823A6">
        <w:rPr>
          <w:rFonts w:hint="cs"/>
          <w:rtl/>
        </w:rPr>
        <w:t>ًا</w:t>
      </w:r>
      <w:r w:rsidRPr="00EF72D1">
        <w:rPr>
          <w:rFonts w:hint="cs"/>
          <w:rtl/>
        </w:rPr>
        <w:t xml:space="preserve"> فقلت لو أنك قلت لي ذلك لفعلت ولكن قلت لي أعطه لمحتاج إليه ثم انتقلت بعد ذلك إلى </w:t>
      </w:r>
      <w:r w:rsidRPr="00EF72D1">
        <w:rPr>
          <w:rFonts w:hint="cs"/>
          <w:rtl/>
        </w:rPr>
        <w:lastRenderedPageBreak/>
        <w:t>غرفةٍ في جامعٍ بعيد في</w:t>
      </w:r>
      <w:r w:rsidR="00036BEE">
        <w:rPr>
          <w:rFonts w:hint="cs"/>
          <w:rtl/>
        </w:rPr>
        <w:t xml:space="preserve"> </w:t>
      </w:r>
      <w:r w:rsidRPr="00EF72D1">
        <w:rPr>
          <w:rFonts w:hint="cs"/>
          <w:rtl/>
        </w:rPr>
        <w:t>(حارة الباشا) ولكن الله سبحانه لم ينسني من فضله فقد قررت إدارة المدرسة بعد ذلك المرض الشديد تسجيلي مع الطلاب النظاميين براتب قدره عشرون ليرة سورية شهري</w:t>
      </w:r>
      <w:r w:rsidR="004823A6">
        <w:rPr>
          <w:rFonts w:hint="cs"/>
          <w:rtl/>
        </w:rPr>
        <w:t>ًا</w:t>
      </w:r>
      <w:r w:rsidRPr="00EF72D1">
        <w:rPr>
          <w:rFonts w:hint="cs"/>
          <w:rtl/>
        </w:rPr>
        <w:t xml:space="preserve"> فكنت بها ملك</w:t>
      </w:r>
      <w:r w:rsidR="004823A6">
        <w:rPr>
          <w:rFonts w:hint="cs"/>
          <w:rtl/>
        </w:rPr>
        <w:t>ًا</w:t>
      </w:r>
      <w:r w:rsidRPr="00EF72D1">
        <w:rPr>
          <w:rFonts w:hint="cs"/>
          <w:rtl/>
        </w:rPr>
        <w:t xml:space="preserve"> وبعد انتقالي إلى تلك الغرفة في ذلك الجامع البعيد كنت وحيد</w:t>
      </w:r>
      <w:r w:rsidR="004823A6">
        <w:rPr>
          <w:rFonts w:hint="cs"/>
          <w:rtl/>
        </w:rPr>
        <w:t>ًا</w:t>
      </w:r>
      <w:r w:rsidRPr="00EF72D1">
        <w:rPr>
          <w:rFonts w:hint="cs"/>
          <w:rtl/>
        </w:rPr>
        <w:t xml:space="preserve"> في ذلك المكان فلا أحد يوقظني لصلاة الفجر فكنت لا أستيقظ إلا بعد طلوع الشمس فنزلت إلى السوق فاشتريت سلسلة جنزير مع قفلين صغيرين عقوبة لنفسي فقفلت طرف الجنزير بشبك حديد النافذة وقفلت الطرف الآخر على رجلي فكلما تقلبت أشعر بالجنزير لأنظر في الساعة حتى أصبحت أستيقظ لصلاة الفجر دون واسطة والحمد لله ربِّ العالمين.</w:t>
      </w:r>
      <w:r w:rsidR="00FF2CCC">
        <w:rPr>
          <w:rFonts w:hint="cs"/>
          <w:rtl/>
        </w:rPr>
        <w:t xml:space="preserve"> </w:t>
      </w:r>
    </w:p>
    <w:p w:rsidR="00036BEE" w:rsidRDefault="00EF72D1" w:rsidP="007B782F">
      <w:pPr>
        <w:pStyle w:val="2"/>
        <w:rPr>
          <w:rtl/>
        </w:rPr>
      </w:pPr>
      <w:bookmarkStart w:id="33" w:name="_Toc454966325"/>
      <w:r w:rsidRPr="00EF72D1">
        <w:rPr>
          <w:rFonts w:hint="cs"/>
          <w:rtl/>
        </w:rPr>
        <w:t>محن</w:t>
      </w:r>
      <w:r w:rsidR="007B782F">
        <w:rPr>
          <w:rFonts w:hint="cs"/>
          <w:rtl/>
        </w:rPr>
        <w:t>ة</w:t>
      </w:r>
      <w:r w:rsidRPr="00EF72D1">
        <w:rPr>
          <w:rFonts w:hint="cs"/>
          <w:rtl/>
        </w:rPr>
        <w:t xml:space="preserve"> النساء</w:t>
      </w:r>
      <w:bookmarkEnd w:id="33"/>
    </w:p>
    <w:p w:rsidR="00EF72D1" w:rsidRPr="00EF72D1" w:rsidRDefault="00EF72D1" w:rsidP="00036BEE">
      <w:pPr>
        <w:pStyle w:val="a"/>
        <w:rPr>
          <w:rtl/>
        </w:rPr>
      </w:pPr>
      <w:r w:rsidRPr="00EF72D1">
        <w:rPr>
          <w:rFonts w:hint="cs"/>
          <w:rtl/>
        </w:rPr>
        <w:t xml:space="preserve"> إلا أنني لم أسلم من محنة النساء أيضا فكنت يوم</w:t>
      </w:r>
      <w:r w:rsidR="004823A6">
        <w:rPr>
          <w:rFonts w:hint="cs"/>
          <w:rtl/>
        </w:rPr>
        <w:t>ًا</w:t>
      </w:r>
      <w:r w:rsidRPr="00EF72D1">
        <w:rPr>
          <w:rFonts w:hint="cs"/>
          <w:rtl/>
        </w:rPr>
        <w:t xml:space="preserve"> ما منصرف</w:t>
      </w:r>
      <w:r w:rsidR="004823A6">
        <w:rPr>
          <w:rFonts w:hint="cs"/>
          <w:rtl/>
        </w:rPr>
        <w:t>ًا</w:t>
      </w:r>
      <w:r w:rsidRPr="00EF72D1">
        <w:rPr>
          <w:rFonts w:hint="cs"/>
          <w:rtl/>
        </w:rPr>
        <w:t xml:space="preserve"> إلى غرفتي عن طريق قلعة حلب وإذا بفتاة تراني وحيد</w:t>
      </w:r>
      <w:r w:rsidR="004823A6">
        <w:rPr>
          <w:rFonts w:hint="cs"/>
          <w:rtl/>
        </w:rPr>
        <w:t>ًا</w:t>
      </w:r>
      <w:r w:rsidRPr="00EF72D1">
        <w:rPr>
          <w:rFonts w:hint="cs"/>
          <w:rtl/>
        </w:rPr>
        <w:t xml:space="preserve"> في الشارع فكشفت أمامي عن ساقها وفخذها متظاهرةً برفع جرابها إلى الأعلى فأغمضت عيني وقد أمنيت فور</w:t>
      </w:r>
      <w:r w:rsidR="004823A6">
        <w:rPr>
          <w:rFonts w:hint="cs"/>
          <w:rtl/>
        </w:rPr>
        <w:t>ًا</w:t>
      </w:r>
      <w:r w:rsidRPr="00EF72D1">
        <w:rPr>
          <w:rFonts w:hint="cs"/>
          <w:rtl/>
        </w:rPr>
        <w:t xml:space="preserve"> فدخلت حمام الجامع فاغتسلت ثم دخلت في الصلاة فتصورت لي الخبيثة أمامي فأنزلت ثانية ثم اغتسلت ثم دخلت في الصلاة أكثر من عشر مرات فلم أقدر على نفسي إلا بدواء واحد هداني الله إليه رأيته أنفع دواء وهو إشعال عود الثقاب</w:t>
      </w:r>
      <w:r w:rsidR="00036BEE">
        <w:rPr>
          <w:rFonts w:hint="cs"/>
          <w:rtl/>
        </w:rPr>
        <w:t xml:space="preserve"> </w:t>
      </w:r>
      <w:r w:rsidRPr="00EF72D1">
        <w:rPr>
          <w:rFonts w:hint="cs"/>
          <w:rtl/>
        </w:rPr>
        <w:t>(الكبريتة) فأضع النار على أُصبعي وكنت أصبِّر نفسي على النار وأنا أقول لها أتريدين الشهوة إذن فاصبري على هذه النار البسيطة وإن كنت لا تصبرين حتى على عود الثقاب فكيف تصبرين على نار جهنم حتى إنني بقيت في داخل المدرسة فترة من الزمن على هذه الحالة حتى هدأت نفسي بعض الشيء وانتقلت الى أدوية طبية لأنتقل بعدها الى محن كثيرة غيرها</w:t>
      </w:r>
      <w:r w:rsidR="00036BEE">
        <w:rPr>
          <w:rFonts w:hint="cs"/>
          <w:rtl/>
        </w:rPr>
        <w:t>.</w:t>
      </w:r>
      <w:r w:rsidRPr="00EF72D1">
        <w:rPr>
          <w:rFonts w:hint="cs"/>
          <w:rtl/>
        </w:rPr>
        <w:t xml:space="preserve"> </w:t>
      </w:r>
    </w:p>
    <w:p w:rsidR="00EF72D1" w:rsidRDefault="00EF72D1" w:rsidP="00036BEE">
      <w:pPr>
        <w:pStyle w:val="2"/>
        <w:rPr>
          <w:rtl/>
        </w:rPr>
      </w:pPr>
      <w:bookmarkStart w:id="34" w:name="_Toc454966326"/>
      <w:r w:rsidRPr="00EF72D1">
        <w:rPr>
          <w:rFonts w:hint="cs"/>
          <w:rtl/>
        </w:rPr>
        <w:t>محنة الباعة</w:t>
      </w:r>
      <w:bookmarkEnd w:id="34"/>
      <w:r w:rsidRPr="00EF72D1">
        <w:rPr>
          <w:rFonts w:hint="cs"/>
          <w:rtl/>
        </w:rPr>
        <w:t xml:space="preserve"> </w:t>
      </w:r>
    </w:p>
    <w:p w:rsidR="00EF72D1" w:rsidRPr="00EF72D1" w:rsidRDefault="00EF72D1" w:rsidP="00EF72D1">
      <w:pPr>
        <w:pStyle w:val="a"/>
        <w:rPr>
          <w:rtl/>
        </w:rPr>
      </w:pPr>
      <w:r w:rsidRPr="00EF72D1">
        <w:rPr>
          <w:rFonts w:hint="cs"/>
          <w:rtl/>
        </w:rPr>
        <w:t xml:space="preserve">ومنها وقد خرجت لأشتري طماطم (بندورة) فسألت البائع بكم السعر فقال بمئة وخمسين فذهبت لأبعد منه فقلت بكم السعر فقال بخمسة وستين فاشتريت حاجتي وانصرفت وإذا بالبائع يناديني يا شيخ يا شيخ فرجعت إليه فقال يا شيخ هذا يقول إنك لم تشتر منه لأن الدِّين يقول إن البيع لا يصح حتى يعرق الجبينان فقلت لا </w:t>
      </w:r>
      <w:r w:rsidR="00036BEE" w:rsidRPr="00EF72D1">
        <w:rPr>
          <w:rFonts w:hint="cs"/>
          <w:rtl/>
        </w:rPr>
        <w:t>أبدا</w:t>
      </w:r>
      <w:r w:rsidRPr="00EF72D1">
        <w:rPr>
          <w:rFonts w:hint="cs"/>
          <w:rtl/>
        </w:rPr>
        <w:t xml:space="preserve"> وهو حديث مكذوب وكلام باطل فمتى قلت لك ذلك يا رجل فسكت ولم يُحر جوابا فقلت ألا تخاف الله تكذب علي وعلى الدِّين وقد لعن الله الكاذبين اه لو </w:t>
      </w:r>
      <w:r w:rsidRPr="00EF72D1">
        <w:rPr>
          <w:rFonts w:hint="cs"/>
          <w:rtl/>
        </w:rPr>
        <w:lastRenderedPageBreak/>
        <w:t>كان هنا حكومة إسلامية تؤدب الكذابين وتربي الناس على ما يريده ربُّ العالمين (ولولا المربي ما عرفت ربي) كما قيل.</w:t>
      </w:r>
    </w:p>
    <w:p w:rsidR="00EF72D1" w:rsidRDefault="00EF72D1" w:rsidP="00036BEE">
      <w:pPr>
        <w:pStyle w:val="2"/>
        <w:rPr>
          <w:rtl/>
        </w:rPr>
      </w:pPr>
      <w:bookmarkStart w:id="35" w:name="_Toc454966327"/>
      <w:r w:rsidRPr="00EF72D1">
        <w:rPr>
          <w:rFonts w:hint="cs"/>
          <w:rtl/>
        </w:rPr>
        <w:t>محنة البدع والشيوخ المبتدعين</w:t>
      </w:r>
      <w:bookmarkEnd w:id="35"/>
      <w:r w:rsidRPr="00EF72D1">
        <w:rPr>
          <w:rFonts w:hint="cs"/>
          <w:rtl/>
        </w:rPr>
        <w:t xml:space="preserve"> </w:t>
      </w:r>
    </w:p>
    <w:p w:rsidR="00C672B7" w:rsidRDefault="00EF72D1" w:rsidP="00D23D37">
      <w:pPr>
        <w:pStyle w:val="a"/>
        <w:spacing w:line="240" w:lineRule="auto"/>
        <w:rPr>
          <w:b/>
          <w:bCs/>
          <w:rtl/>
        </w:rPr>
      </w:pPr>
      <w:r w:rsidRPr="00EF72D1">
        <w:rPr>
          <w:rFonts w:hint="cs"/>
          <w:rtl/>
        </w:rPr>
        <w:t xml:space="preserve">ثم تابعت دراستي النظامية ودراستي الحرة بعد </w:t>
      </w:r>
      <w:r w:rsidR="00036BEE" w:rsidRPr="00EF72D1">
        <w:rPr>
          <w:rFonts w:hint="cs"/>
          <w:rtl/>
        </w:rPr>
        <w:t>اتفاق</w:t>
      </w:r>
      <w:r w:rsidRPr="00EF72D1">
        <w:rPr>
          <w:rFonts w:hint="cs"/>
          <w:rtl/>
        </w:rPr>
        <w:t xml:space="preserve"> مع شيخ المسجد وإمامه وكان في المسجد قبر وليّ يُزار وكذلك صورة كفِّ يدٍ على الجدار يأتي الناس بموتاهم ومرضاهم للقبر وللكفّ على الجدار للاستشفاء بتلك الحجارة التي يقال بأنها كف نبي أو رسول فيلتمسون الشفاء منها على حدِّ ما يقولون وكل ذلك مجرد حكايات غير ثابتة</w:t>
      </w:r>
      <w:r w:rsidR="00FF2CCC">
        <w:rPr>
          <w:rFonts w:hint="cs"/>
          <w:rtl/>
        </w:rPr>
        <w:t xml:space="preserve"> </w:t>
      </w:r>
      <w:r w:rsidRPr="00EF72D1">
        <w:rPr>
          <w:rFonts w:hint="cs"/>
          <w:rtl/>
        </w:rPr>
        <w:t xml:space="preserve">فجاء رجلان يسألان الإمام عن حكم الشريعة في ذلك فأقر الشيخ ذلك التبرك وأنه من باب التوسل فقلت للشيخ أليس التبرك بالقبر والتمسح بالأثر هو نوع من </w:t>
      </w:r>
      <w:r w:rsidR="00036BEE" w:rsidRPr="00EF72D1">
        <w:rPr>
          <w:rFonts w:hint="cs"/>
          <w:rtl/>
        </w:rPr>
        <w:t>أنواع</w:t>
      </w:r>
      <w:r w:rsidRPr="00EF72D1">
        <w:rPr>
          <w:rFonts w:hint="cs"/>
          <w:rtl/>
        </w:rPr>
        <w:t xml:space="preserve"> العبادة التوقيفية (والعبادة أمرها توقيفي) على الدليل الصحيح وقد صحَّ الدليل على تحريم ذلك وأن النبي عليه السلام قال (لعن الله اليهود اتخذوا قبور أنبيائهم مساجد) والمساجد بنيت للصلاة والدعاء لله وطلب الشفاء من الله وحده والأحاديث كثيرة في هذا الباب مع تحريم أهل العلم من المذاهب الأربعة وغيرهم فبقي الشيخ ثابتا على قوله (دع الناس على نياتهم الصالحة ولسان حاله يقول دعوا للشيخ تلك الأُعطيات الرابحة) فكان آخر لقاء مع ذلك الشيخ فما عاد ليعطيني درس</w:t>
      </w:r>
      <w:r w:rsidR="004823A6">
        <w:rPr>
          <w:rFonts w:hint="cs"/>
          <w:rtl/>
        </w:rPr>
        <w:t>ًا</w:t>
      </w:r>
      <w:r w:rsidRPr="00EF72D1">
        <w:rPr>
          <w:rFonts w:hint="cs"/>
          <w:rtl/>
        </w:rPr>
        <w:t xml:space="preserve"> بل ولا كلمة واحدة وأنا أحمد الله على ذلك وكان الشيخ في معرض رده على السائلين قد ذكر حديث</w:t>
      </w:r>
      <w:r w:rsidR="004823A6">
        <w:rPr>
          <w:rFonts w:hint="cs"/>
          <w:rtl/>
        </w:rPr>
        <w:t>ًا</w:t>
      </w:r>
      <w:r w:rsidRPr="00EF72D1">
        <w:rPr>
          <w:rFonts w:hint="cs"/>
          <w:rtl/>
        </w:rPr>
        <w:t xml:space="preserve"> مكذوب</w:t>
      </w:r>
      <w:r w:rsidR="004823A6">
        <w:rPr>
          <w:rFonts w:hint="cs"/>
          <w:rtl/>
        </w:rPr>
        <w:t>ًا</w:t>
      </w:r>
      <w:r w:rsidRPr="00EF72D1">
        <w:rPr>
          <w:rFonts w:hint="cs"/>
          <w:rtl/>
        </w:rPr>
        <w:t xml:space="preserve"> تأييد</w:t>
      </w:r>
      <w:r w:rsidR="004823A6">
        <w:rPr>
          <w:rFonts w:hint="cs"/>
          <w:rtl/>
        </w:rPr>
        <w:t>ًا</w:t>
      </w:r>
      <w:r w:rsidRPr="00EF72D1">
        <w:rPr>
          <w:rFonts w:hint="cs"/>
          <w:rtl/>
        </w:rPr>
        <w:t xml:space="preserve"> لقوله وهو</w:t>
      </w:r>
      <w:r w:rsidR="00036BEE">
        <w:rPr>
          <w:rFonts w:hint="cs"/>
          <w:rtl/>
        </w:rPr>
        <w:t xml:space="preserve"> </w:t>
      </w:r>
      <w:r w:rsidRPr="00EF72D1">
        <w:rPr>
          <w:rFonts w:hint="cs"/>
          <w:rtl/>
        </w:rPr>
        <w:t>(توسلوا إلى الله بجاهي فإن جاهي عند الله عظيم) وإن هذا التبرك يدخل في التوسل المشروع بالصالحين ألا ترى أن الإنسان إذا</w:t>
      </w:r>
      <w:r w:rsidR="00036BEE">
        <w:rPr>
          <w:rFonts w:hint="cs"/>
          <w:rtl/>
        </w:rPr>
        <w:t xml:space="preserve"> </w:t>
      </w:r>
      <w:r w:rsidRPr="00EF72D1">
        <w:rPr>
          <w:rFonts w:hint="cs"/>
          <w:rtl/>
        </w:rPr>
        <w:t>كانت له حاجة عند رئيس مخفر أو مسؤول يتخذ واسطة أو أكثر لقضاء حاجته ونحن نتخذ أولياء الله وأحباب الله واسطةً إلى ربنا ليقضي لنا حاجتنا.... إلى كلام كثير فقلت يا شيخ هل يشبه الله عزّ وجل بذلك المسؤول الظالم الذي لا يقضي حاجة الناس إلا بالواسطة والرشاوى فلِمَ لا تشبه الله عز وجل بنبيه ورسوله الذي كان الأعرابي يأتي من البادية إلى مجلس الرسول فلا يعرفه من أصحابه فيقول أيكم محمد فيقال ذلك الأبيض المتكئ فيسأله حاجته فيقضيها له فور</w:t>
      </w:r>
      <w:r w:rsidR="004823A6">
        <w:rPr>
          <w:rFonts w:hint="cs"/>
          <w:rtl/>
        </w:rPr>
        <w:t>ًا</w:t>
      </w:r>
      <w:r w:rsidRPr="00EF72D1">
        <w:rPr>
          <w:rFonts w:hint="cs"/>
          <w:rtl/>
        </w:rPr>
        <w:t xml:space="preserve"> والذي كانت المرأة والأمة والطفل الصغير والفقير والمسكين يأخذون بيده فيقضي لهم حاجاتهم ويستمع إلى شكواهم وقد كان الخلفاء الراشدون على </w:t>
      </w:r>
      <w:r w:rsidRPr="00EF72D1">
        <w:rPr>
          <w:rFonts w:hint="cs"/>
          <w:rtl/>
        </w:rPr>
        <w:lastRenderedPageBreak/>
        <w:t>نهج نبيهم يقضون حاجات الناس دون حاجب ولا بواب ولا واسطة ولا رشاوى ولقد سجلت كلمة رسول ملك الفرس حينما سأل عن قصر أمير المؤمنين فوجده أخير</w:t>
      </w:r>
      <w:r w:rsidR="004823A6">
        <w:rPr>
          <w:rFonts w:hint="cs"/>
          <w:rtl/>
        </w:rPr>
        <w:t>ًا</w:t>
      </w:r>
      <w:r w:rsidRPr="00EF72D1">
        <w:rPr>
          <w:rFonts w:hint="cs"/>
          <w:rtl/>
        </w:rPr>
        <w:t xml:space="preserve"> نائم</w:t>
      </w:r>
      <w:r w:rsidR="004823A6">
        <w:rPr>
          <w:rFonts w:hint="cs"/>
          <w:rtl/>
        </w:rPr>
        <w:t>ًا</w:t>
      </w:r>
      <w:r w:rsidRPr="00EF72D1">
        <w:rPr>
          <w:rFonts w:hint="cs"/>
          <w:rtl/>
        </w:rPr>
        <w:t xml:space="preserve"> في ظل شجرةٍ من غير حارسٍ ولا حاجبٍ بل كان يحرسه عدله وصدقه مع الله وشعبه فقال قولته المشهورة</w:t>
      </w:r>
      <w:r w:rsidR="00D23D37">
        <w:rPr>
          <w:rFonts w:hint="cs"/>
          <w:rtl/>
        </w:rPr>
        <w:t>:</w:t>
      </w:r>
      <w:r w:rsidRPr="00EF72D1">
        <w:rPr>
          <w:rFonts w:hint="cs"/>
          <w:rtl/>
        </w:rPr>
        <w:t xml:space="preserve"> </w:t>
      </w:r>
      <w:r w:rsidR="00D23D37">
        <w:rPr>
          <w:rFonts w:hint="eastAsia"/>
          <w:rtl/>
        </w:rPr>
        <w:t>«</w:t>
      </w:r>
      <w:r w:rsidRPr="00EF72D1">
        <w:rPr>
          <w:rFonts w:hint="cs"/>
          <w:rtl/>
        </w:rPr>
        <w:t>عدلت فأمنت فنمت</w:t>
      </w:r>
      <w:r w:rsidR="00D23D37">
        <w:rPr>
          <w:rFonts w:hint="eastAsia"/>
          <w:rtl/>
        </w:rPr>
        <w:t>».</w:t>
      </w:r>
      <w:r w:rsidRPr="00EF72D1">
        <w:rPr>
          <w:rFonts w:hint="cs"/>
          <w:rtl/>
        </w:rPr>
        <w:t xml:space="preserve"> وقد وصف الله نفسه فقال سجانه</w:t>
      </w:r>
      <w:r w:rsidR="00D23D37">
        <w:rPr>
          <w:rFonts w:hint="cs"/>
          <w:rtl/>
        </w:rPr>
        <w:t>:</w:t>
      </w:r>
      <w:r w:rsidRPr="00EF72D1">
        <w:rPr>
          <w:rFonts w:hint="cs"/>
          <w:rtl/>
        </w:rPr>
        <w:t xml:space="preserve"> </w:t>
      </w:r>
      <w:r w:rsidR="00D23D37">
        <w:rPr>
          <w:rFonts w:cs="Traditional Arabic"/>
          <w:color w:val="000000"/>
          <w:szCs w:val="28"/>
          <w:shd w:val="clear" w:color="auto" w:fill="FFFFFF"/>
          <w:rtl/>
        </w:rPr>
        <w:t>﴿</w:t>
      </w:r>
      <w:r w:rsidR="00D23D37">
        <w:rPr>
          <w:rFonts w:cs="KFGQPC Uthmanic Script HAFS" w:hint="cs"/>
          <w:color w:val="000000"/>
          <w:szCs w:val="28"/>
          <w:shd w:val="clear" w:color="auto" w:fill="FFFFFF"/>
          <w:rtl/>
        </w:rPr>
        <w:t>ٱدۡعُونِيٓ</w:t>
      </w:r>
      <w:r w:rsidR="00D23D37">
        <w:rPr>
          <w:rFonts w:cs="KFGQPC Uthmanic Script HAFS"/>
          <w:color w:val="000000"/>
          <w:szCs w:val="28"/>
          <w:shd w:val="clear" w:color="auto" w:fill="FFFFFF"/>
          <w:rtl/>
        </w:rPr>
        <w:t xml:space="preserve"> أَسۡتَجِبۡ لَكُمۡ</w:t>
      </w:r>
      <w:r w:rsidR="00D23D37">
        <w:rPr>
          <w:rFonts w:cs="Traditional Arabic"/>
          <w:color w:val="000000"/>
          <w:szCs w:val="28"/>
          <w:shd w:val="clear" w:color="auto" w:fill="FFFFFF"/>
          <w:rtl/>
        </w:rPr>
        <w:t>﴾</w:t>
      </w:r>
      <w:r w:rsidR="00D23D37">
        <w:rPr>
          <w:rFonts w:cs="KFGQPC Uthmanic Script HAFS"/>
          <w:color w:val="000000"/>
          <w:szCs w:val="28"/>
          <w:shd w:val="clear" w:color="auto" w:fill="FFFFFF"/>
          <w:rtl/>
        </w:rPr>
        <w:t xml:space="preserve"> </w:t>
      </w:r>
      <w:r w:rsidR="00D23D37">
        <w:rPr>
          <w:color w:val="000000"/>
          <w:szCs w:val="22"/>
          <w:shd w:val="clear" w:color="auto" w:fill="FFFFFF"/>
          <w:rtl/>
        </w:rPr>
        <w:t>[غافر: 60]</w:t>
      </w:r>
      <w:r w:rsidR="00D23D37">
        <w:rPr>
          <w:rFonts w:hint="cs"/>
          <w:rtl/>
        </w:rPr>
        <w:t xml:space="preserve"> ولم يقل ادعوني</w:t>
      </w:r>
      <w:r w:rsidRPr="00EF72D1">
        <w:rPr>
          <w:rFonts w:hint="cs"/>
          <w:rtl/>
        </w:rPr>
        <w:t xml:space="preserve"> بالواسطة أو بأنبيائي وأوليائي وقد حرم الله عز وجل تشبيه الله بخلقه فقال سبحانه </w:t>
      </w:r>
      <w:r w:rsidR="00FF2CCC">
        <w:rPr>
          <w:rFonts w:ascii="Traditional Arabic" w:hAnsi="Traditional Arabic" w:cs="Traditional Arabic"/>
          <w:rtl/>
        </w:rPr>
        <w:t>﴿</w:t>
      </w:r>
      <w:r w:rsidR="00036BEE" w:rsidRPr="00FF2CCC">
        <w:rPr>
          <w:rStyle w:val="Char1"/>
          <w:rtl/>
        </w:rPr>
        <w:t>فَلَا تَضْرِبُوا لِلَّهِ الْأَمْثَالَ إِنَّ اللَّهَ يَعْلَمُ وَأَنْتُمْ لَا تَعْلَمُونَ</w:t>
      </w:r>
      <w:r w:rsidR="00FF2CCC">
        <w:rPr>
          <w:rFonts w:ascii="Traditional Arabic" w:hAnsi="Traditional Arabic" w:cs="Traditional Arabic"/>
          <w:rtl/>
        </w:rPr>
        <w:t>﴾</w:t>
      </w:r>
      <w:r w:rsidR="00036BEE" w:rsidRPr="00FF2CCC">
        <w:rPr>
          <w:rStyle w:val="Char3"/>
          <w:rFonts w:hint="cs"/>
          <w:rtl/>
        </w:rPr>
        <w:t xml:space="preserve"> </w:t>
      </w:r>
      <w:r w:rsidR="00FF2CCC">
        <w:rPr>
          <w:rStyle w:val="Char3"/>
          <w:rFonts w:hint="cs"/>
          <w:rtl/>
        </w:rPr>
        <w:t>[</w:t>
      </w:r>
      <w:r w:rsidRPr="00FF2CCC">
        <w:rPr>
          <w:rStyle w:val="Char3"/>
          <w:rFonts w:hint="cs"/>
          <w:rtl/>
        </w:rPr>
        <w:t>النحل</w:t>
      </w:r>
      <w:r w:rsidR="00036BEE" w:rsidRPr="00FF2CCC">
        <w:rPr>
          <w:rStyle w:val="Char3"/>
          <w:rFonts w:hint="cs"/>
          <w:rtl/>
        </w:rPr>
        <w:t>:74</w:t>
      </w:r>
      <w:r w:rsidR="00FF2CCC">
        <w:rPr>
          <w:rStyle w:val="Char3"/>
          <w:rFonts w:hint="cs"/>
          <w:rtl/>
        </w:rPr>
        <w:t>]</w:t>
      </w:r>
      <w:r w:rsidR="00446EA3">
        <w:rPr>
          <w:rFonts w:hint="cs"/>
          <w:rtl/>
        </w:rPr>
        <w:t xml:space="preserve">، </w:t>
      </w:r>
      <w:r w:rsidRPr="00EF72D1">
        <w:rPr>
          <w:rFonts w:hint="cs"/>
          <w:rtl/>
        </w:rPr>
        <w:t xml:space="preserve">والله أكبر وأجلّ وأعظم من أن يشبه بأحد من خلقه لأنه ربُّ العالمين وقد ذكر الله أدعية أنبيائه في القرآن كلها بلا واسطة فهذا آدم وحواء لما وقعا في المعصية </w:t>
      </w:r>
      <w:r w:rsidR="008736A1">
        <w:rPr>
          <w:rFonts w:ascii="Traditional Arabic" w:hAnsi="Traditional Arabic" w:cs="Traditional Arabic"/>
          <w:rtl/>
        </w:rPr>
        <w:t>﴿</w:t>
      </w:r>
      <w:r w:rsidR="00036BEE" w:rsidRPr="008736A1">
        <w:rPr>
          <w:rStyle w:val="Char1"/>
          <w:rFonts w:hint="cs"/>
          <w:rtl/>
        </w:rPr>
        <w:t>قَالَا</w:t>
      </w:r>
      <w:r w:rsidR="00036BEE" w:rsidRPr="008736A1">
        <w:rPr>
          <w:rStyle w:val="Char1"/>
          <w:rtl/>
        </w:rPr>
        <w:t xml:space="preserve"> </w:t>
      </w:r>
      <w:r w:rsidR="00036BEE" w:rsidRPr="008736A1">
        <w:rPr>
          <w:rStyle w:val="Char1"/>
          <w:rFonts w:hint="cs"/>
          <w:rtl/>
        </w:rPr>
        <w:t>رَبَّنَا</w:t>
      </w:r>
      <w:r w:rsidR="00036BEE" w:rsidRPr="008736A1">
        <w:rPr>
          <w:rStyle w:val="Char1"/>
          <w:rtl/>
        </w:rPr>
        <w:t xml:space="preserve"> </w:t>
      </w:r>
      <w:r w:rsidR="00036BEE" w:rsidRPr="008736A1">
        <w:rPr>
          <w:rStyle w:val="Char1"/>
          <w:rFonts w:hint="cs"/>
          <w:rtl/>
        </w:rPr>
        <w:t>ظَلَمْنَا</w:t>
      </w:r>
      <w:r w:rsidR="00036BEE" w:rsidRPr="008736A1">
        <w:rPr>
          <w:rStyle w:val="Char1"/>
          <w:rtl/>
        </w:rPr>
        <w:t xml:space="preserve"> </w:t>
      </w:r>
      <w:r w:rsidR="00036BEE" w:rsidRPr="008736A1">
        <w:rPr>
          <w:rStyle w:val="Char1"/>
          <w:rFonts w:hint="cs"/>
          <w:rtl/>
        </w:rPr>
        <w:t>أَنْفُسَنَا</w:t>
      </w:r>
      <w:r w:rsidR="00036BEE" w:rsidRPr="008736A1">
        <w:rPr>
          <w:rStyle w:val="Char1"/>
          <w:rtl/>
        </w:rPr>
        <w:t xml:space="preserve"> </w:t>
      </w:r>
      <w:r w:rsidR="00036BEE" w:rsidRPr="008736A1">
        <w:rPr>
          <w:rStyle w:val="Char1"/>
          <w:rFonts w:hint="cs"/>
          <w:rtl/>
        </w:rPr>
        <w:t>وَإِنْ</w:t>
      </w:r>
      <w:r w:rsidR="00036BEE" w:rsidRPr="008736A1">
        <w:rPr>
          <w:rStyle w:val="Char1"/>
          <w:rtl/>
        </w:rPr>
        <w:t xml:space="preserve"> </w:t>
      </w:r>
      <w:r w:rsidR="00036BEE" w:rsidRPr="008736A1">
        <w:rPr>
          <w:rStyle w:val="Char1"/>
          <w:rFonts w:hint="cs"/>
          <w:rtl/>
        </w:rPr>
        <w:t>لَمْ</w:t>
      </w:r>
      <w:r w:rsidR="00036BEE" w:rsidRPr="008736A1">
        <w:rPr>
          <w:rStyle w:val="Char1"/>
          <w:rtl/>
        </w:rPr>
        <w:t xml:space="preserve"> </w:t>
      </w:r>
      <w:r w:rsidR="00036BEE" w:rsidRPr="008736A1">
        <w:rPr>
          <w:rStyle w:val="Char1"/>
          <w:rFonts w:hint="cs"/>
          <w:rtl/>
        </w:rPr>
        <w:t>تَغْفِرْ</w:t>
      </w:r>
      <w:r w:rsidR="00036BEE" w:rsidRPr="008736A1">
        <w:rPr>
          <w:rStyle w:val="Char1"/>
          <w:rtl/>
        </w:rPr>
        <w:t xml:space="preserve"> </w:t>
      </w:r>
      <w:r w:rsidR="00036BEE" w:rsidRPr="008736A1">
        <w:rPr>
          <w:rStyle w:val="Char1"/>
          <w:rFonts w:hint="cs"/>
          <w:rtl/>
        </w:rPr>
        <w:t>لَنَا</w:t>
      </w:r>
      <w:r w:rsidR="00036BEE" w:rsidRPr="008736A1">
        <w:rPr>
          <w:rStyle w:val="Char1"/>
          <w:rtl/>
        </w:rPr>
        <w:t xml:space="preserve"> </w:t>
      </w:r>
      <w:r w:rsidR="00036BEE" w:rsidRPr="008736A1">
        <w:rPr>
          <w:rStyle w:val="Char1"/>
          <w:rFonts w:hint="cs"/>
          <w:rtl/>
        </w:rPr>
        <w:t>وَتَرْحَمْنَا</w:t>
      </w:r>
      <w:r w:rsidR="00036BEE" w:rsidRPr="008736A1">
        <w:rPr>
          <w:rStyle w:val="Char1"/>
          <w:rtl/>
        </w:rPr>
        <w:t xml:space="preserve"> </w:t>
      </w:r>
      <w:r w:rsidR="00036BEE" w:rsidRPr="008736A1">
        <w:rPr>
          <w:rStyle w:val="Char1"/>
          <w:rFonts w:hint="cs"/>
          <w:rtl/>
        </w:rPr>
        <w:t>لَنَكُونَنَّ</w:t>
      </w:r>
      <w:r w:rsidR="00036BEE" w:rsidRPr="008736A1">
        <w:rPr>
          <w:rStyle w:val="Char1"/>
          <w:rtl/>
        </w:rPr>
        <w:t xml:space="preserve"> </w:t>
      </w:r>
      <w:r w:rsidR="00036BEE" w:rsidRPr="008736A1">
        <w:rPr>
          <w:rStyle w:val="Char1"/>
          <w:rFonts w:hint="cs"/>
          <w:rtl/>
        </w:rPr>
        <w:t>مِنَ</w:t>
      </w:r>
      <w:r w:rsidR="00036BEE" w:rsidRPr="008736A1">
        <w:rPr>
          <w:rStyle w:val="Char1"/>
          <w:rtl/>
        </w:rPr>
        <w:t xml:space="preserve"> </w:t>
      </w:r>
      <w:r w:rsidR="00036BEE" w:rsidRPr="008736A1">
        <w:rPr>
          <w:rStyle w:val="Char1"/>
          <w:rFonts w:hint="cs"/>
          <w:rtl/>
        </w:rPr>
        <w:t>الْخَاسِرِينَ</w:t>
      </w:r>
      <w:r w:rsidR="008736A1">
        <w:rPr>
          <w:rFonts w:ascii="Traditional Arabic" w:hAnsi="Traditional Arabic" w:cs="Traditional Arabic"/>
          <w:rtl/>
        </w:rPr>
        <w:t>﴾</w:t>
      </w:r>
      <w:r w:rsidRPr="00EF72D1">
        <w:rPr>
          <w:rFonts w:hint="cs"/>
          <w:rtl/>
        </w:rPr>
        <w:t xml:space="preserve"> </w:t>
      </w:r>
      <w:r w:rsidR="008736A1" w:rsidRPr="008736A1">
        <w:rPr>
          <w:rStyle w:val="Char3"/>
          <w:rFonts w:hint="cs"/>
          <w:rtl/>
        </w:rPr>
        <w:t>[</w:t>
      </w:r>
      <w:r w:rsidR="00036BEE" w:rsidRPr="008736A1">
        <w:rPr>
          <w:rStyle w:val="Char3"/>
          <w:rFonts w:hint="cs"/>
          <w:rtl/>
        </w:rPr>
        <w:t>الأعراف: 23</w:t>
      </w:r>
      <w:r w:rsidR="008736A1">
        <w:rPr>
          <w:rStyle w:val="Char3"/>
          <w:rFonts w:hint="cs"/>
          <w:rtl/>
        </w:rPr>
        <w:t>]</w:t>
      </w:r>
      <w:r w:rsidR="00446EA3">
        <w:rPr>
          <w:rFonts w:hint="cs"/>
          <w:rtl/>
        </w:rPr>
        <w:t xml:space="preserve">، </w:t>
      </w:r>
      <w:r w:rsidRPr="00EF72D1">
        <w:rPr>
          <w:rFonts w:hint="cs"/>
          <w:rtl/>
        </w:rPr>
        <w:t xml:space="preserve">وكذلك نوح </w:t>
      </w:r>
      <w:r w:rsidR="008736A1">
        <w:rPr>
          <w:rFonts w:ascii="Traditional Arabic" w:hAnsi="Traditional Arabic" w:cs="Traditional Arabic"/>
          <w:rtl/>
        </w:rPr>
        <w:t>﴿</w:t>
      </w:r>
      <w:r w:rsidR="00C672B7" w:rsidRPr="008736A1">
        <w:rPr>
          <w:rStyle w:val="Char1"/>
          <w:rFonts w:hint="cs"/>
          <w:rtl/>
        </w:rPr>
        <w:t>فَدَعَا</w:t>
      </w:r>
      <w:r w:rsidR="00C672B7" w:rsidRPr="008736A1">
        <w:rPr>
          <w:rStyle w:val="Char1"/>
          <w:rtl/>
        </w:rPr>
        <w:t xml:space="preserve"> </w:t>
      </w:r>
      <w:r w:rsidR="00C672B7" w:rsidRPr="008736A1">
        <w:rPr>
          <w:rStyle w:val="Char1"/>
          <w:rFonts w:hint="cs"/>
          <w:rtl/>
        </w:rPr>
        <w:t>رَبَّهُ</w:t>
      </w:r>
      <w:r w:rsidR="00C672B7" w:rsidRPr="008736A1">
        <w:rPr>
          <w:rStyle w:val="Char1"/>
          <w:rtl/>
        </w:rPr>
        <w:t xml:space="preserve"> </w:t>
      </w:r>
      <w:r w:rsidR="00C672B7" w:rsidRPr="008736A1">
        <w:rPr>
          <w:rStyle w:val="Char1"/>
          <w:rFonts w:hint="cs"/>
          <w:rtl/>
        </w:rPr>
        <w:t>أَنِّي</w:t>
      </w:r>
      <w:r w:rsidR="00C672B7" w:rsidRPr="008736A1">
        <w:rPr>
          <w:rStyle w:val="Char1"/>
          <w:rtl/>
        </w:rPr>
        <w:t xml:space="preserve"> </w:t>
      </w:r>
      <w:r w:rsidR="00C672B7" w:rsidRPr="008736A1">
        <w:rPr>
          <w:rStyle w:val="Char1"/>
          <w:rFonts w:hint="cs"/>
          <w:rtl/>
        </w:rPr>
        <w:t>مَغْلُوبٌ</w:t>
      </w:r>
      <w:r w:rsidR="00C672B7" w:rsidRPr="008736A1">
        <w:rPr>
          <w:rStyle w:val="Char1"/>
          <w:rtl/>
        </w:rPr>
        <w:t xml:space="preserve"> </w:t>
      </w:r>
      <w:r w:rsidR="00C672B7" w:rsidRPr="008736A1">
        <w:rPr>
          <w:rStyle w:val="Char1"/>
          <w:rFonts w:hint="cs"/>
          <w:rtl/>
        </w:rPr>
        <w:t>فَانْتَصِرْ</w:t>
      </w:r>
      <w:r w:rsidR="008736A1">
        <w:rPr>
          <w:rFonts w:ascii="Traditional Arabic" w:hAnsi="Traditional Arabic" w:cs="Traditional Arabic"/>
          <w:rtl/>
        </w:rPr>
        <w:t>﴾</w:t>
      </w:r>
      <w:r w:rsidR="00C672B7">
        <w:rPr>
          <w:rFonts w:hint="cs"/>
          <w:rtl/>
        </w:rPr>
        <w:t xml:space="preserve"> </w:t>
      </w:r>
      <w:r w:rsidR="008736A1" w:rsidRPr="008736A1">
        <w:rPr>
          <w:rStyle w:val="Char3"/>
          <w:rFonts w:hint="cs"/>
          <w:rtl/>
        </w:rPr>
        <w:t>[</w:t>
      </w:r>
      <w:r w:rsidR="00C672B7" w:rsidRPr="008736A1">
        <w:rPr>
          <w:rStyle w:val="Char3"/>
          <w:rFonts w:hint="cs"/>
          <w:rtl/>
        </w:rPr>
        <w:t>القمر: 10</w:t>
      </w:r>
      <w:r w:rsidR="008736A1">
        <w:rPr>
          <w:rStyle w:val="Char3"/>
          <w:rFonts w:hint="cs"/>
          <w:rtl/>
        </w:rPr>
        <w:t>]</w:t>
      </w:r>
      <w:r w:rsidR="00446EA3">
        <w:rPr>
          <w:rFonts w:hint="cs"/>
          <w:rtl/>
        </w:rPr>
        <w:t xml:space="preserve">، </w:t>
      </w:r>
      <w:r w:rsidRPr="00EF72D1">
        <w:rPr>
          <w:rFonts w:hint="cs"/>
          <w:rtl/>
        </w:rPr>
        <w:t xml:space="preserve">وهذا زكريا </w:t>
      </w:r>
      <w:r w:rsidR="008736A1">
        <w:rPr>
          <w:rFonts w:ascii="Traditional Arabic" w:hAnsi="Traditional Arabic" w:cs="Traditional Arabic"/>
          <w:rtl/>
        </w:rPr>
        <w:t>﴿</w:t>
      </w:r>
      <w:r w:rsidR="00C672B7" w:rsidRPr="008736A1">
        <w:rPr>
          <w:rStyle w:val="Char1"/>
          <w:rFonts w:hint="cs"/>
          <w:rtl/>
        </w:rPr>
        <w:t>قَالَ</w:t>
      </w:r>
      <w:r w:rsidR="00C672B7" w:rsidRPr="008736A1">
        <w:rPr>
          <w:rStyle w:val="Char1"/>
          <w:rtl/>
        </w:rPr>
        <w:t xml:space="preserve"> </w:t>
      </w:r>
      <w:r w:rsidR="00C672B7" w:rsidRPr="008736A1">
        <w:rPr>
          <w:rStyle w:val="Char1"/>
          <w:rFonts w:hint="cs"/>
          <w:rtl/>
        </w:rPr>
        <w:t>رَبِّ</w:t>
      </w:r>
      <w:r w:rsidR="00C672B7" w:rsidRPr="008736A1">
        <w:rPr>
          <w:rStyle w:val="Char1"/>
          <w:rtl/>
        </w:rPr>
        <w:t xml:space="preserve"> </w:t>
      </w:r>
      <w:r w:rsidR="00C672B7" w:rsidRPr="008736A1">
        <w:rPr>
          <w:rStyle w:val="Char1"/>
          <w:rFonts w:hint="cs"/>
          <w:rtl/>
        </w:rPr>
        <w:t>هَبْ</w:t>
      </w:r>
      <w:r w:rsidR="00C672B7" w:rsidRPr="008736A1">
        <w:rPr>
          <w:rStyle w:val="Char1"/>
          <w:rtl/>
        </w:rPr>
        <w:t xml:space="preserve"> </w:t>
      </w:r>
      <w:r w:rsidR="00C672B7" w:rsidRPr="008736A1">
        <w:rPr>
          <w:rStyle w:val="Char1"/>
          <w:rFonts w:hint="cs"/>
          <w:rtl/>
        </w:rPr>
        <w:t>لِي</w:t>
      </w:r>
      <w:r w:rsidR="00C672B7" w:rsidRPr="008736A1">
        <w:rPr>
          <w:rStyle w:val="Char1"/>
          <w:rtl/>
        </w:rPr>
        <w:t xml:space="preserve"> </w:t>
      </w:r>
      <w:r w:rsidR="00C672B7" w:rsidRPr="008736A1">
        <w:rPr>
          <w:rStyle w:val="Char1"/>
          <w:rFonts w:hint="cs"/>
          <w:rtl/>
        </w:rPr>
        <w:t>مِنْ</w:t>
      </w:r>
      <w:r w:rsidR="00C672B7" w:rsidRPr="008736A1">
        <w:rPr>
          <w:rStyle w:val="Char1"/>
          <w:rtl/>
        </w:rPr>
        <w:t xml:space="preserve"> </w:t>
      </w:r>
      <w:r w:rsidR="00C672B7" w:rsidRPr="008736A1">
        <w:rPr>
          <w:rStyle w:val="Char1"/>
          <w:rFonts w:hint="cs"/>
          <w:rtl/>
        </w:rPr>
        <w:t>لَدُنْكَ</w:t>
      </w:r>
      <w:r w:rsidR="00C672B7" w:rsidRPr="008736A1">
        <w:rPr>
          <w:rStyle w:val="Char1"/>
          <w:rtl/>
        </w:rPr>
        <w:t xml:space="preserve"> </w:t>
      </w:r>
      <w:r w:rsidR="00C672B7" w:rsidRPr="008736A1">
        <w:rPr>
          <w:rStyle w:val="Char1"/>
          <w:rFonts w:hint="cs"/>
          <w:rtl/>
        </w:rPr>
        <w:t>ذُرِّيَّةً</w:t>
      </w:r>
      <w:r w:rsidR="00C672B7" w:rsidRPr="008736A1">
        <w:rPr>
          <w:rStyle w:val="Char1"/>
          <w:rtl/>
        </w:rPr>
        <w:t xml:space="preserve"> </w:t>
      </w:r>
      <w:r w:rsidR="00C672B7" w:rsidRPr="008736A1">
        <w:rPr>
          <w:rStyle w:val="Char1"/>
          <w:rFonts w:hint="cs"/>
          <w:rtl/>
        </w:rPr>
        <w:t>طَيِّبَةً</w:t>
      </w:r>
      <w:r w:rsidR="00C672B7" w:rsidRPr="008736A1">
        <w:rPr>
          <w:rStyle w:val="Char1"/>
          <w:rtl/>
        </w:rPr>
        <w:t xml:space="preserve"> </w:t>
      </w:r>
      <w:r w:rsidR="00C672B7" w:rsidRPr="008736A1">
        <w:rPr>
          <w:rStyle w:val="Char1"/>
          <w:rFonts w:hint="cs"/>
          <w:rtl/>
        </w:rPr>
        <w:t>إِنَّكَ</w:t>
      </w:r>
      <w:r w:rsidR="00C672B7" w:rsidRPr="008736A1">
        <w:rPr>
          <w:rStyle w:val="Char1"/>
          <w:rtl/>
        </w:rPr>
        <w:t xml:space="preserve"> </w:t>
      </w:r>
      <w:r w:rsidR="00C672B7" w:rsidRPr="008736A1">
        <w:rPr>
          <w:rStyle w:val="Char1"/>
          <w:rFonts w:hint="cs"/>
          <w:rtl/>
        </w:rPr>
        <w:t>سَمِيعُ</w:t>
      </w:r>
      <w:r w:rsidR="00C672B7" w:rsidRPr="008736A1">
        <w:rPr>
          <w:rStyle w:val="Char1"/>
          <w:rtl/>
        </w:rPr>
        <w:t xml:space="preserve"> </w:t>
      </w:r>
      <w:r w:rsidR="00C672B7" w:rsidRPr="008736A1">
        <w:rPr>
          <w:rStyle w:val="Char1"/>
          <w:rFonts w:hint="cs"/>
          <w:rtl/>
        </w:rPr>
        <w:t>الدُّعَاءِ</w:t>
      </w:r>
      <w:r w:rsidR="008736A1">
        <w:rPr>
          <w:rFonts w:ascii="Traditional Arabic" w:hAnsi="Traditional Arabic" w:cs="Traditional Arabic"/>
          <w:rtl/>
        </w:rPr>
        <w:t>﴾</w:t>
      </w:r>
      <w:r w:rsidR="00C672B7">
        <w:rPr>
          <w:rFonts w:hint="cs"/>
          <w:rtl/>
        </w:rPr>
        <w:t xml:space="preserve"> </w:t>
      </w:r>
      <w:r w:rsidR="008736A1" w:rsidRPr="008736A1">
        <w:rPr>
          <w:rStyle w:val="Char3"/>
          <w:rFonts w:hint="cs"/>
          <w:rtl/>
        </w:rPr>
        <w:t>[</w:t>
      </w:r>
      <w:r w:rsidR="00C672B7" w:rsidRPr="008736A1">
        <w:rPr>
          <w:rStyle w:val="Char3"/>
          <w:rFonts w:hint="cs"/>
          <w:rtl/>
        </w:rPr>
        <w:t>آل عمران: 38</w:t>
      </w:r>
      <w:r w:rsidR="008736A1">
        <w:rPr>
          <w:rStyle w:val="Char3"/>
          <w:rFonts w:hint="cs"/>
          <w:rtl/>
        </w:rPr>
        <w:t>]</w:t>
      </w:r>
      <w:r w:rsidR="00446EA3">
        <w:rPr>
          <w:rFonts w:hint="cs"/>
          <w:rtl/>
        </w:rPr>
        <w:t xml:space="preserve">، </w:t>
      </w:r>
      <w:r w:rsidRPr="00EF72D1">
        <w:rPr>
          <w:rFonts w:hint="cs"/>
          <w:rtl/>
        </w:rPr>
        <w:t>وكذلك أدعية الأنبياء جميع</w:t>
      </w:r>
      <w:r w:rsidR="004823A6">
        <w:rPr>
          <w:rFonts w:hint="cs"/>
          <w:rtl/>
        </w:rPr>
        <w:t>ًا</w:t>
      </w:r>
      <w:r w:rsidRPr="00EF72D1">
        <w:rPr>
          <w:rFonts w:hint="cs"/>
          <w:rtl/>
        </w:rPr>
        <w:t xml:space="preserve"> بلا واسطة حتى أن إبليس الذي هو أكفر الخلق دعا الله فاستجاب الله دعائه بلا واسطة </w:t>
      </w:r>
      <w:r w:rsidR="008736A1">
        <w:rPr>
          <w:rFonts w:ascii="Traditional Arabic" w:hAnsi="Traditional Arabic" w:cs="Traditional Arabic"/>
          <w:rtl/>
        </w:rPr>
        <w:t>﴿</w:t>
      </w:r>
      <w:r w:rsidR="00C672B7" w:rsidRPr="008736A1">
        <w:rPr>
          <w:rStyle w:val="Char1"/>
          <w:rFonts w:hint="cs"/>
          <w:rtl/>
        </w:rPr>
        <w:t>قَالَ</w:t>
      </w:r>
      <w:r w:rsidR="00C672B7" w:rsidRPr="008736A1">
        <w:rPr>
          <w:rStyle w:val="Char1"/>
          <w:rtl/>
        </w:rPr>
        <w:t xml:space="preserve"> </w:t>
      </w:r>
      <w:r w:rsidR="00C672B7" w:rsidRPr="008736A1">
        <w:rPr>
          <w:rStyle w:val="Char1"/>
          <w:rFonts w:hint="cs"/>
          <w:rtl/>
        </w:rPr>
        <w:t>رَبِّ</w:t>
      </w:r>
      <w:r w:rsidR="00C672B7" w:rsidRPr="008736A1">
        <w:rPr>
          <w:rStyle w:val="Char1"/>
          <w:rtl/>
        </w:rPr>
        <w:t xml:space="preserve"> </w:t>
      </w:r>
      <w:r w:rsidR="00C672B7" w:rsidRPr="008736A1">
        <w:rPr>
          <w:rStyle w:val="Char1"/>
          <w:rFonts w:hint="cs"/>
          <w:rtl/>
        </w:rPr>
        <w:t>فَأَنْظِرْنِي</w:t>
      </w:r>
      <w:r w:rsidR="00C672B7" w:rsidRPr="008736A1">
        <w:rPr>
          <w:rStyle w:val="Char1"/>
          <w:rtl/>
        </w:rPr>
        <w:t xml:space="preserve"> </w:t>
      </w:r>
      <w:r w:rsidR="00C672B7" w:rsidRPr="008736A1">
        <w:rPr>
          <w:rStyle w:val="Char1"/>
          <w:rFonts w:hint="cs"/>
          <w:rtl/>
        </w:rPr>
        <w:t>إِلَى</w:t>
      </w:r>
      <w:r w:rsidR="00C672B7" w:rsidRPr="008736A1">
        <w:rPr>
          <w:rStyle w:val="Char1"/>
          <w:rtl/>
        </w:rPr>
        <w:t xml:space="preserve"> </w:t>
      </w:r>
      <w:r w:rsidR="00C672B7" w:rsidRPr="008736A1">
        <w:rPr>
          <w:rStyle w:val="Char1"/>
          <w:rFonts w:hint="cs"/>
          <w:rtl/>
        </w:rPr>
        <w:t>يَوْمِ</w:t>
      </w:r>
      <w:r w:rsidR="00C672B7" w:rsidRPr="008736A1">
        <w:rPr>
          <w:rStyle w:val="Char1"/>
          <w:rtl/>
        </w:rPr>
        <w:t xml:space="preserve"> </w:t>
      </w:r>
      <w:r w:rsidR="00C672B7" w:rsidRPr="008736A1">
        <w:rPr>
          <w:rStyle w:val="Char1"/>
          <w:rFonts w:hint="cs"/>
          <w:rtl/>
        </w:rPr>
        <w:t>يُبْعَثُونَ</w:t>
      </w:r>
      <w:r w:rsidR="00C672B7" w:rsidRPr="008736A1">
        <w:rPr>
          <w:rStyle w:val="Char1"/>
          <w:rtl/>
        </w:rPr>
        <w:t xml:space="preserve">79 </w:t>
      </w:r>
      <w:r w:rsidR="00C672B7" w:rsidRPr="008736A1">
        <w:rPr>
          <w:rStyle w:val="Char1"/>
          <w:rFonts w:hint="cs"/>
          <w:rtl/>
        </w:rPr>
        <w:t>قَالَ</w:t>
      </w:r>
      <w:r w:rsidR="00C672B7" w:rsidRPr="008736A1">
        <w:rPr>
          <w:rStyle w:val="Char1"/>
          <w:rtl/>
        </w:rPr>
        <w:t xml:space="preserve"> </w:t>
      </w:r>
      <w:r w:rsidR="00C672B7" w:rsidRPr="008736A1">
        <w:rPr>
          <w:rStyle w:val="Char1"/>
          <w:rFonts w:hint="cs"/>
          <w:rtl/>
        </w:rPr>
        <w:t>فَإِنَّكَ</w:t>
      </w:r>
      <w:r w:rsidR="00C672B7" w:rsidRPr="008736A1">
        <w:rPr>
          <w:rStyle w:val="Char1"/>
          <w:rtl/>
        </w:rPr>
        <w:t xml:space="preserve"> </w:t>
      </w:r>
      <w:r w:rsidR="00C672B7" w:rsidRPr="008736A1">
        <w:rPr>
          <w:rStyle w:val="Char1"/>
          <w:rFonts w:hint="cs"/>
          <w:rtl/>
        </w:rPr>
        <w:t>مِنَ</w:t>
      </w:r>
      <w:r w:rsidR="00C672B7" w:rsidRPr="008736A1">
        <w:rPr>
          <w:rStyle w:val="Char1"/>
          <w:rtl/>
        </w:rPr>
        <w:t xml:space="preserve"> </w:t>
      </w:r>
      <w:r w:rsidR="00C672B7" w:rsidRPr="008736A1">
        <w:rPr>
          <w:rStyle w:val="Char1"/>
          <w:rFonts w:hint="cs"/>
          <w:rtl/>
        </w:rPr>
        <w:t>الْمُنْظَرِينَ</w:t>
      </w:r>
      <w:r w:rsidR="00C672B7" w:rsidRPr="008736A1">
        <w:rPr>
          <w:rStyle w:val="Char1"/>
          <w:rtl/>
        </w:rPr>
        <w:t xml:space="preserve">80 </w:t>
      </w:r>
      <w:r w:rsidR="00C672B7" w:rsidRPr="008736A1">
        <w:rPr>
          <w:rStyle w:val="Char1"/>
          <w:rFonts w:hint="cs"/>
          <w:rtl/>
        </w:rPr>
        <w:t>إِلَى</w:t>
      </w:r>
      <w:r w:rsidR="00C672B7" w:rsidRPr="008736A1">
        <w:rPr>
          <w:rStyle w:val="Char1"/>
          <w:rtl/>
        </w:rPr>
        <w:t xml:space="preserve"> </w:t>
      </w:r>
      <w:r w:rsidR="00C672B7" w:rsidRPr="008736A1">
        <w:rPr>
          <w:rStyle w:val="Char1"/>
          <w:rFonts w:hint="cs"/>
          <w:rtl/>
        </w:rPr>
        <w:t>يَوْمِ</w:t>
      </w:r>
      <w:r w:rsidR="00C672B7" w:rsidRPr="008736A1">
        <w:rPr>
          <w:rStyle w:val="Char1"/>
          <w:rtl/>
        </w:rPr>
        <w:t xml:space="preserve"> </w:t>
      </w:r>
      <w:r w:rsidR="00C672B7" w:rsidRPr="008736A1">
        <w:rPr>
          <w:rStyle w:val="Char1"/>
          <w:rFonts w:hint="cs"/>
          <w:rtl/>
        </w:rPr>
        <w:t>الْوَقْتِ</w:t>
      </w:r>
      <w:r w:rsidR="00C672B7" w:rsidRPr="008736A1">
        <w:rPr>
          <w:rStyle w:val="Char1"/>
          <w:rtl/>
        </w:rPr>
        <w:t xml:space="preserve"> </w:t>
      </w:r>
      <w:r w:rsidR="00C672B7" w:rsidRPr="008736A1">
        <w:rPr>
          <w:rStyle w:val="Char1"/>
          <w:rFonts w:hint="cs"/>
          <w:rtl/>
        </w:rPr>
        <w:t>الْمَعْلُومِ</w:t>
      </w:r>
      <w:r w:rsidR="008736A1">
        <w:rPr>
          <w:rStyle w:val="Char1"/>
          <w:rtl/>
        </w:rPr>
        <w:t>81</w:t>
      </w:r>
      <w:r w:rsidR="008736A1">
        <w:rPr>
          <w:rStyle w:val="Char1"/>
          <w:rFonts w:ascii="Traditional Arabic" w:hAnsi="Traditional Arabic" w:cs="Traditional Arabic"/>
          <w:rtl/>
        </w:rPr>
        <w:t>﴾</w:t>
      </w:r>
      <w:r w:rsidR="00C672B7">
        <w:rPr>
          <w:rFonts w:hint="cs"/>
          <w:rtl/>
        </w:rPr>
        <w:t xml:space="preserve"> </w:t>
      </w:r>
      <w:r w:rsidR="008736A1" w:rsidRPr="008736A1">
        <w:rPr>
          <w:rStyle w:val="Char3"/>
          <w:rFonts w:hint="cs"/>
          <w:rtl/>
        </w:rPr>
        <w:t>[</w:t>
      </w:r>
      <w:r w:rsidRPr="008736A1">
        <w:rPr>
          <w:rStyle w:val="Char3"/>
          <w:rFonts w:hint="cs"/>
          <w:rtl/>
        </w:rPr>
        <w:t>ص</w:t>
      </w:r>
      <w:r w:rsidR="00C672B7" w:rsidRPr="008736A1">
        <w:rPr>
          <w:rStyle w:val="Char3"/>
          <w:rFonts w:hint="cs"/>
          <w:rtl/>
        </w:rPr>
        <w:t>: 79- 81</w:t>
      </w:r>
      <w:r w:rsidR="008736A1">
        <w:rPr>
          <w:rStyle w:val="Char3"/>
          <w:rFonts w:hint="cs"/>
          <w:rtl/>
        </w:rPr>
        <w:t>]</w:t>
      </w:r>
      <w:r w:rsidR="00446EA3">
        <w:rPr>
          <w:rFonts w:hint="cs"/>
          <w:rtl/>
        </w:rPr>
        <w:t xml:space="preserve">، </w:t>
      </w:r>
      <w:r w:rsidRPr="00EF72D1">
        <w:rPr>
          <w:rFonts w:hint="cs"/>
          <w:rtl/>
        </w:rPr>
        <w:t>إذ</w:t>
      </w:r>
      <w:r w:rsidR="004823A6">
        <w:rPr>
          <w:rFonts w:hint="cs"/>
          <w:rtl/>
        </w:rPr>
        <w:t>ًا</w:t>
      </w:r>
      <w:r w:rsidRPr="00EF72D1">
        <w:rPr>
          <w:rFonts w:hint="cs"/>
          <w:rtl/>
        </w:rPr>
        <w:t xml:space="preserve"> فاتخاذ الواسطة غير المشروعة ضلال مبين وأما التوسل المشروع فهو على إحدى ثلاثة أمور:</w:t>
      </w:r>
    </w:p>
    <w:p w:rsidR="00EF72D1" w:rsidRPr="00EF72D1" w:rsidRDefault="00EF72D1" w:rsidP="008736A1">
      <w:pPr>
        <w:pStyle w:val="a"/>
        <w:numPr>
          <w:ilvl w:val="0"/>
          <w:numId w:val="34"/>
        </w:numPr>
        <w:rPr>
          <w:rtl/>
        </w:rPr>
      </w:pPr>
      <w:r w:rsidRPr="00EF72D1">
        <w:rPr>
          <w:rFonts w:hint="cs"/>
          <w:rtl/>
        </w:rPr>
        <w:t>التوسل إلى الله بالأعمال الصالحة</w:t>
      </w:r>
      <w:r w:rsidR="00C672B7">
        <w:rPr>
          <w:rFonts w:hint="cs"/>
          <w:rtl/>
        </w:rPr>
        <w:t>.</w:t>
      </w:r>
      <w:r w:rsidRPr="00EF72D1">
        <w:rPr>
          <w:rFonts w:hint="cs"/>
          <w:rtl/>
        </w:rPr>
        <w:t xml:space="preserve"> </w:t>
      </w:r>
    </w:p>
    <w:p w:rsidR="00EF72D1" w:rsidRPr="00EF72D1" w:rsidRDefault="00EF72D1" w:rsidP="008736A1">
      <w:pPr>
        <w:pStyle w:val="a"/>
        <w:numPr>
          <w:ilvl w:val="0"/>
          <w:numId w:val="34"/>
        </w:numPr>
        <w:rPr>
          <w:rtl/>
        </w:rPr>
      </w:pPr>
      <w:r w:rsidRPr="00EF72D1">
        <w:rPr>
          <w:rFonts w:hint="cs"/>
          <w:rtl/>
        </w:rPr>
        <w:t>التوسل إلى الله بدعاء العبد الصالح</w:t>
      </w:r>
      <w:r w:rsidR="00C672B7">
        <w:rPr>
          <w:rFonts w:hint="cs"/>
          <w:rtl/>
        </w:rPr>
        <w:t>.</w:t>
      </w:r>
      <w:r w:rsidRPr="00EF72D1">
        <w:rPr>
          <w:rFonts w:hint="cs"/>
          <w:rtl/>
        </w:rPr>
        <w:t xml:space="preserve"> </w:t>
      </w:r>
    </w:p>
    <w:p w:rsidR="00EF72D1" w:rsidRPr="00EF72D1" w:rsidRDefault="00EF72D1" w:rsidP="008736A1">
      <w:pPr>
        <w:pStyle w:val="a"/>
        <w:numPr>
          <w:ilvl w:val="0"/>
          <w:numId w:val="34"/>
        </w:numPr>
        <w:rPr>
          <w:rtl/>
        </w:rPr>
      </w:pPr>
      <w:r w:rsidRPr="00EF72D1">
        <w:rPr>
          <w:rFonts w:hint="cs"/>
          <w:rtl/>
        </w:rPr>
        <w:t>التوسل إلى الله بأسماء الله وصفاته</w:t>
      </w:r>
      <w:r w:rsidR="00C672B7">
        <w:rPr>
          <w:rFonts w:hint="cs"/>
          <w:rtl/>
        </w:rPr>
        <w:t>.</w:t>
      </w:r>
    </w:p>
    <w:p w:rsidR="00EF72D1" w:rsidRPr="00EF72D1" w:rsidRDefault="00EF72D1" w:rsidP="00086F42">
      <w:pPr>
        <w:pStyle w:val="a"/>
        <w:rPr>
          <w:rtl/>
        </w:rPr>
      </w:pPr>
      <w:r w:rsidRPr="00EF72D1">
        <w:rPr>
          <w:rFonts w:hint="cs"/>
          <w:rtl/>
        </w:rPr>
        <w:t>وليس التبرك بالقبور أو بأحجارٍ لم يثبت عليها شيء يُتبرك به فكيف بتلك التأويلات التي تجعل من الخرافة والحديث المكذوب عقيدة دينية وعبادة ربانية يتجه فيها المخلوق إلى المخلوق بدل</w:t>
      </w:r>
      <w:r w:rsidR="004823A6">
        <w:rPr>
          <w:rFonts w:hint="cs"/>
          <w:rtl/>
        </w:rPr>
        <w:t>ًا</w:t>
      </w:r>
      <w:r w:rsidRPr="00EF72D1">
        <w:rPr>
          <w:rFonts w:hint="cs"/>
          <w:rtl/>
        </w:rPr>
        <w:t xml:space="preserve"> من </w:t>
      </w:r>
      <w:r w:rsidR="00C672B7" w:rsidRPr="00EF72D1">
        <w:rPr>
          <w:rFonts w:hint="cs"/>
          <w:rtl/>
        </w:rPr>
        <w:t>الاتجاه</w:t>
      </w:r>
      <w:r w:rsidRPr="00EF72D1">
        <w:rPr>
          <w:rFonts w:hint="cs"/>
          <w:rtl/>
        </w:rPr>
        <w:t xml:space="preserve"> إلى الخالق وحده وهي العقيدة الإسلامية التي جاء بها الكتاب والسنة وعقيدة سلف الأمة وما عليه الأئمة الأربعة والتي تقول </w:t>
      </w:r>
      <w:r w:rsidR="00086F42">
        <w:rPr>
          <w:rFonts w:ascii="Traditional Arabic" w:hAnsi="Traditional Arabic" w:cs="Traditional Arabic"/>
          <w:rtl/>
        </w:rPr>
        <w:t>﴿</w:t>
      </w:r>
      <w:r w:rsidR="00C672B7" w:rsidRPr="00086F42">
        <w:rPr>
          <w:rStyle w:val="Char1"/>
          <w:rFonts w:hint="cs"/>
          <w:rtl/>
        </w:rPr>
        <w:t>وَإِنْ</w:t>
      </w:r>
      <w:r w:rsidR="00C672B7" w:rsidRPr="00086F42">
        <w:rPr>
          <w:rStyle w:val="Char1"/>
          <w:rtl/>
        </w:rPr>
        <w:t xml:space="preserve"> </w:t>
      </w:r>
      <w:r w:rsidR="00C672B7" w:rsidRPr="00086F42">
        <w:rPr>
          <w:rStyle w:val="Char1"/>
          <w:rFonts w:hint="cs"/>
          <w:rtl/>
        </w:rPr>
        <w:t>يَمْسَسْكَ</w:t>
      </w:r>
      <w:r w:rsidR="00C672B7" w:rsidRPr="00086F42">
        <w:rPr>
          <w:rStyle w:val="Char1"/>
          <w:rtl/>
        </w:rPr>
        <w:t xml:space="preserve"> </w:t>
      </w:r>
      <w:r w:rsidR="00C672B7" w:rsidRPr="00086F42">
        <w:rPr>
          <w:rStyle w:val="Char1"/>
          <w:rFonts w:hint="cs"/>
          <w:rtl/>
        </w:rPr>
        <w:t>اللَّهُ</w:t>
      </w:r>
      <w:r w:rsidR="00C672B7" w:rsidRPr="00086F42">
        <w:rPr>
          <w:rStyle w:val="Char1"/>
          <w:rtl/>
        </w:rPr>
        <w:t xml:space="preserve"> </w:t>
      </w:r>
      <w:r w:rsidR="00C672B7" w:rsidRPr="00086F42">
        <w:rPr>
          <w:rStyle w:val="Char1"/>
          <w:rFonts w:hint="cs"/>
          <w:rtl/>
        </w:rPr>
        <w:t>بِضُرٍّ</w:t>
      </w:r>
      <w:r w:rsidR="00C672B7" w:rsidRPr="00086F42">
        <w:rPr>
          <w:rStyle w:val="Char1"/>
          <w:rtl/>
        </w:rPr>
        <w:t xml:space="preserve"> </w:t>
      </w:r>
      <w:r w:rsidR="00C672B7" w:rsidRPr="00086F42">
        <w:rPr>
          <w:rStyle w:val="Char1"/>
          <w:rFonts w:hint="cs"/>
          <w:rtl/>
        </w:rPr>
        <w:t>فَلَا</w:t>
      </w:r>
      <w:r w:rsidR="00C672B7" w:rsidRPr="00086F42">
        <w:rPr>
          <w:rStyle w:val="Char1"/>
          <w:rtl/>
        </w:rPr>
        <w:t xml:space="preserve"> </w:t>
      </w:r>
      <w:r w:rsidR="00C672B7" w:rsidRPr="00086F42">
        <w:rPr>
          <w:rStyle w:val="Char1"/>
          <w:rFonts w:hint="cs"/>
          <w:rtl/>
        </w:rPr>
        <w:t>كَاشِفَ</w:t>
      </w:r>
      <w:r w:rsidR="00C672B7" w:rsidRPr="00086F42">
        <w:rPr>
          <w:rStyle w:val="Char1"/>
          <w:rtl/>
        </w:rPr>
        <w:t xml:space="preserve"> </w:t>
      </w:r>
      <w:r w:rsidR="00C672B7" w:rsidRPr="00086F42">
        <w:rPr>
          <w:rStyle w:val="Char1"/>
          <w:rFonts w:hint="cs"/>
          <w:rtl/>
        </w:rPr>
        <w:t>لَهُ</w:t>
      </w:r>
      <w:r w:rsidR="00C672B7" w:rsidRPr="00086F42">
        <w:rPr>
          <w:rStyle w:val="Char1"/>
          <w:rtl/>
        </w:rPr>
        <w:t xml:space="preserve"> </w:t>
      </w:r>
      <w:r w:rsidR="00C672B7" w:rsidRPr="00086F42">
        <w:rPr>
          <w:rStyle w:val="Char1"/>
          <w:rFonts w:hint="cs"/>
          <w:rtl/>
        </w:rPr>
        <w:t>إِلَّا</w:t>
      </w:r>
      <w:r w:rsidR="00C672B7" w:rsidRPr="00086F42">
        <w:rPr>
          <w:rStyle w:val="Char1"/>
          <w:rtl/>
        </w:rPr>
        <w:t xml:space="preserve"> </w:t>
      </w:r>
      <w:r w:rsidR="00C672B7" w:rsidRPr="00086F42">
        <w:rPr>
          <w:rStyle w:val="Char1"/>
          <w:rFonts w:hint="cs"/>
          <w:rtl/>
        </w:rPr>
        <w:t>هُوَ</w:t>
      </w:r>
      <w:r w:rsidR="00C672B7" w:rsidRPr="00086F42">
        <w:rPr>
          <w:rStyle w:val="Char1"/>
          <w:rtl/>
        </w:rPr>
        <w:t xml:space="preserve"> </w:t>
      </w:r>
      <w:r w:rsidR="00C672B7" w:rsidRPr="00086F42">
        <w:rPr>
          <w:rStyle w:val="Char1"/>
          <w:rFonts w:hint="cs"/>
          <w:rtl/>
        </w:rPr>
        <w:t>وَإِنْ</w:t>
      </w:r>
      <w:r w:rsidR="00C672B7" w:rsidRPr="00086F42">
        <w:rPr>
          <w:rStyle w:val="Char1"/>
          <w:rtl/>
        </w:rPr>
        <w:t xml:space="preserve"> </w:t>
      </w:r>
      <w:r w:rsidR="00C672B7" w:rsidRPr="00086F42">
        <w:rPr>
          <w:rStyle w:val="Char1"/>
          <w:rFonts w:hint="cs"/>
          <w:rtl/>
        </w:rPr>
        <w:t>يَمْسَسْكَ</w:t>
      </w:r>
      <w:r w:rsidR="00C672B7" w:rsidRPr="00086F42">
        <w:rPr>
          <w:rStyle w:val="Char1"/>
          <w:rtl/>
        </w:rPr>
        <w:t xml:space="preserve"> </w:t>
      </w:r>
      <w:r w:rsidR="00C672B7" w:rsidRPr="00086F42">
        <w:rPr>
          <w:rStyle w:val="Char1"/>
          <w:rFonts w:hint="cs"/>
          <w:rtl/>
        </w:rPr>
        <w:t>بِخَيْرٍ</w:t>
      </w:r>
      <w:r w:rsidR="00C672B7" w:rsidRPr="00086F42">
        <w:rPr>
          <w:rStyle w:val="Char1"/>
          <w:rtl/>
        </w:rPr>
        <w:t xml:space="preserve"> </w:t>
      </w:r>
      <w:r w:rsidR="00C672B7" w:rsidRPr="00086F42">
        <w:rPr>
          <w:rStyle w:val="Char1"/>
          <w:rFonts w:hint="cs"/>
          <w:rtl/>
        </w:rPr>
        <w:t>فَهُوَ</w:t>
      </w:r>
      <w:r w:rsidR="00C672B7" w:rsidRPr="00086F42">
        <w:rPr>
          <w:rStyle w:val="Char1"/>
          <w:rtl/>
        </w:rPr>
        <w:t xml:space="preserve"> </w:t>
      </w:r>
      <w:r w:rsidR="00C672B7" w:rsidRPr="00086F42">
        <w:rPr>
          <w:rStyle w:val="Char1"/>
          <w:rFonts w:hint="cs"/>
          <w:rtl/>
        </w:rPr>
        <w:t>عَلَى</w:t>
      </w:r>
      <w:r w:rsidR="00C672B7" w:rsidRPr="00086F42">
        <w:rPr>
          <w:rStyle w:val="Char1"/>
          <w:rtl/>
        </w:rPr>
        <w:t xml:space="preserve"> </w:t>
      </w:r>
      <w:r w:rsidR="00C672B7" w:rsidRPr="00086F42">
        <w:rPr>
          <w:rStyle w:val="Char1"/>
          <w:rFonts w:hint="cs"/>
          <w:rtl/>
        </w:rPr>
        <w:t>كُلِّ</w:t>
      </w:r>
      <w:r w:rsidR="00C672B7" w:rsidRPr="00086F42">
        <w:rPr>
          <w:rStyle w:val="Char1"/>
          <w:rtl/>
        </w:rPr>
        <w:t xml:space="preserve"> </w:t>
      </w:r>
      <w:r w:rsidR="00C672B7" w:rsidRPr="00086F42">
        <w:rPr>
          <w:rStyle w:val="Char1"/>
          <w:rFonts w:hint="cs"/>
          <w:rtl/>
        </w:rPr>
        <w:t>شَيْءٍ</w:t>
      </w:r>
      <w:r w:rsidR="00C672B7" w:rsidRPr="00086F42">
        <w:rPr>
          <w:rStyle w:val="Char1"/>
          <w:rtl/>
        </w:rPr>
        <w:t xml:space="preserve"> </w:t>
      </w:r>
      <w:r w:rsidR="00C672B7" w:rsidRPr="00086F42">
        <w:rPr>
          <w:rStyle w:val="Char1"/>
          <w:rFonts w:hint="cs"/>
          <w:rtl/>
        </w:rPr>
        <w:t>قَدِيرٌ</w:t>
      </w:r>
      <w:r w:rsidR="00086F42">
        <w:rPr>
          <w:rStyle w:val="Char1"/>
          <w:rFonts w:hint="cs"/>
          <w:rtl/>
        </w:rPr>
        <w:t>17</w:t>
      </w:r>
      <w:r w:rsidR="00086F42">
        <w:rPr>
          <w:rFonts w:ascii="Traditional Arabic" w:hAnsi="Traditional Arabic" w:cs="Traditional Arabic"/>
          <w:rtl/>
        </w:rPr>
        <w:t>﴾</w:t>
      </w:r>
      <w:r w:rsidRPr="00EF72D1">
        <w:rPr>
          <w:rFonts w:hint="cs"/>
          <w:rtl/>
        </w:rPr>
        <w:t xml:space="preserve"> </w:t>
      </w:r>
      <w:r w:rsidR="00086F42" w:rsidRPr="00086F42">
        <w:rPr>
          <w:rStyle w:val="Char3"/>
          <w:rFonts w:hint="cs"/>
          <w:rtl/>
        </w:rPr>
        <w:t>[</w:t>
      </w:r>
      <w:r w:rsidR="00C672B7" w:rsidRPr="00086F42">
        <w:rPr>
          <w:rStyle w:val="Char3"/>
          <w:rFonts w:hint="cs"/>
          <w:rtl/>
        </w:rPr>
        <w:t xml:space="preserve">الأنعام: </w:t>
      </w:r>
      <w:r w:rsidR="00C672B7" w:rsidRPr="00086F42">
        <w:rPr>
          <w:rStyle w:val="Char3"/>
          <w:rtl/>
        </w:rPr>
        <w:t>17</w:t>
      </w:r>
      <w:r w:rsidR="00086F42">
        <w:rPr>
          <w:rStyle w:val="Char3"/>
          <w:rFonts w:hint="cs"/>
          <w:rtl/>
        </w:rPr>
        <w:t>]</w:t>
      </w:r>
      <w:r w:rsidR="00C672B7">
        <w:rPr>
          <w:rFonts w:hint="cs"/>
          <w:rtl/>
        </w:rPr>
        <w:t>.</w:t>
      </w:r>
    </w:p>
    <w:p w:rsidR="001213C8" w:rsidRDefault="001213C8" w:rsidP="00900D35">
      <w:pPr>
        <w:pStyle w:val="2"/>
        <w:rPr>
          <w:rtl/>
        </w:rPr>
      </w:pPr>
      <w:bookmarkStart w:id="36" w:name="_Toc454966328"/>
      <w:r w:rsidRPr="00900D35">
        <w:rPr>
          <w:rtl/>
        </w:rPr>
        <w:lastRenderedPageBreak/>
        <w:t>عقيدتي</w:t>
      </w:r>
      <w:bookmarkEnd w:id="27"/>
      <w:bookmarkEnd w:id="36"/>
    </w:p>
    <w:p w:rsidR="00C672B7" w:rsidRDefault="00900D35" w:rsidP="00900D35">
      <w:pPr>
        <w:pStyle w:val="a"/>
        <w:rPr>
          <w:rtl/>
        </w:rPr>
      </w:pPr>
      <w:bookmarkStart w:id="37" w:name="_Toc453072846"/>
      <w:r w:rsidRPr="00900D35">
        <w:rPr>
          <w:rFonts w:hint="cs"/>
          <w:rtl/>
        </w:rPr>
        <w:t>وفي النهاية لقد استقر مرتكزي العلمي الأخير وثبتَ (على العقي</w:t>
      </w:r>
      <w:r w:rsidR="00C672B7">
        <w:rPr>
          <w:rFonts w:hint="cs"/>
          <w:rtl/>
        </w:rPr>
        <w:t>دة السلفية) بعد أن تغيرت أفكاري</w:t>
      </w:r>
      <w:r w:rsidRPr="00900D35">
        <w:rPr>
          <w:rFonts w:hint="cs"/>
          <w:b/>
          <w:bCs/>
          <w:rtl/>
        </w:rPr>
        <w:t xml:space="preserve">- </w:t>
      </w:r>
      <w:r w:rsidRPr="00900D35">
        <w:rPr>
          <w:rFonts w:hint="cs"/>
          <w:rtl/>
        </w:rPr>
        <w:t>من ا</w:t>
      </w:r>
      <w:r w:rsidR="00C672B7">
        <w:rPr>
          <w:rFonts w:hint="cs"/>
          <w:rtl/>
        </w:rPr>
        <w:t>لتصوف والتعصب للصوفية والمذهبية</w:t>
      </w:r>
      <w:r w:rsidRPr="00900D35">
        <w:rPr>
          <w:rFonts w:hint="cs"/>
          <w:b/>
          <w:bCs/>
          <w:rtl/>
        </w:rPr>
        <w:t>-</w:t>
      </w:r>
      <w:r w:rsidRPr="00900D35">
        <w:rPr>
          <w:rFonts w:hint="cs"/>
          <w:rtl/>
        </w:rPr>
        <w:t xml:space="preserve"> إلى اعتدالٍ وانفتاح على الفكر ا</w:t>
      </w:r>
      <w:r w:rsidR="00C672B7">
        <w:rPr>
          <w:rFonts w:hint="cs"/>
          <w:rtl/>
        </w:rPr>
        <w:t>لصحيح للنهضة الإسلامية المعاصرة</w:t>
      </w:r>
      <w:r w:rsidR="00446EA3">
        <w:rPr>
          <w:rFonts w:hint="cs"/>
          <w:rtl/>
        </w:rPr>
        <w:t xml:space="preserve">، </w:t>
      </w:r>
      <w:r w:rsidRPr="00900D35">
        <w:rPr>
          <w:rFonts w:hint="cs"/>
          <w:rtl/>
        </w:rPr>
        <w:t xml:space="preserve">وعقيدة السلف الصالح </w:t>
      </w:r>
      <w:r w:rsidRPr="00900D35">
        <w:rPr>
          <w:rFonts w:hint="cs"/>
          <w:b/>
          <w:bCs/>
          <w:rtl/>
        </w:rPr>
        <w:t>(</w:t>
      </w:r>
      <w:r w:rsidRPr="00900D35">
        <w:rPr>
          <w:rFonts w:hint="cs"/>
          <w:rtl/>
        </w:rPr>
        <w:t>التي يرجع الفضل فيها إلى الإخوان المسلمين والدعوة السلفية</w:t>
      </w:r>
      <w:r w:rsidRPr="00900D35">
        <w:rPr>
          <w:rFonts w:hint="cs"/>
          <w:b/>
          <w:bCs/>
          <w:rtl/>
        </w:rPr>
        <w:t xml:space="preserve"> </w:t>
      </w:r>
      <w:r w:rsidRPr="00900D35">
        <w:rPr>
          <w:rFonts w:hint="cs"/>
          <w:rtl/>
        </w:rPr>
        <w:t xml:space="preserve">وكان ذلك قبل </w:t>
      </w:r>
      <w:r w:rsidR="00C672B7" w:rsidRPr="00900D35">
        <w:rPr>
          <w:rFonts w:hint="cs"/>
          <w:rtl/>
        </w:rPr>
        <w:t>أن</w:t>
      </w:r>
      <w:r w:rsidRPr="00900D35">
        <w:rPr>
          <w:rFonts w:hint="cs"/>
          <w:rtl/>
        </w:rPr>
        <w:t xml:space="preserve"> يدخل في جماعتهم من ليس منهم لتشويه سمعتهم)</w:t>
      </w:r>
      <w:r w:rsidR="00446EA3">
        <w:rPr>
          <w:rFonts w:hint="cs"/>
          <w:rtl/>
        </w:rPr>
        <w:t xml:space="preserve">، </w:t>
      </w:r>
      <w:r w:rsidRPr="00900D35">
        <w:rPr>
          <w:rFonts w:hint="cs"/>
          <w:rtl/>
        </w:rPr>
        <w:t>وكانت</w:t>
      </w:r>
      <w:r w:rsidR="00C672B7">
        <w:rPr>
          <w:rFonts w:hint="cs"/>
          <w:rtl/>
        </w:rPr>
        <w:t>:</w:t>
      </w:r>
    </w:p>
    <w:p w:rsidR="00C672B7" w:rsidRDefault="00900D35" w:rsidP="00EA22ED">
      <w:pPr>
        <w:pStyle w:val="a"/>
        <w:numPr>
          <w:ilvl w:val="0"/>
          <w:numId w:val="31"/>
        </w:numPr>
        <w:ind w:left="714" w:hanging="357"/>
        <w:rPr>
          <w:rtl/>
        </w:rPr>
      </w:pPr>
      <w:r w:rsidRPr="00900D35">
        <w:rPr>
          <w:rFonts w:hint="cs"/>
          <w:rtl/>
        </w:rPr>
        <w:t>خُطب الشيخ أبي الخير زين العابدين ودروسه</w:t>
      </w:r>
      <w:r w:rsidR="00C672B7">
        <w:rPr>
          <w:rFonts w:hint="cs"/>
          <w:rtl/>
        </w:rPr>
        <w:t>.</w:t>
      </w:r>
    </w:p>
    <w:p w:rsidR="00C672B7" w:rsidRDefault="00900D35" w:rsidP="00EA22ED">
      <w:pPr>
        <w:pStyle w:val="a"/>
        <w:numPr>
          <w:ilvl w:val="0"/>
          <w:numId w:val="31"/>
        </w:numPr>
        <w:ind w:left="714" w:hanging="357"/>
        <w:rPr>
          <w:rtl/>
        </w:rPr>
      </w:pPr>
      <w:r w:rsidRPr="00900D35">
        <w:rPr>
          <w:rFonts w:hint="cs"/>
          <w:rtl/>
        </w:rPr>
        <w:t>وخُطب الشيخ عبد الفتاح أبو غدة ودروسه وكتبه</w:t>
      </w:r>
      <w:r w:rsidR="00C672B7">
        <w:rPr>
          <w:rFonts w:hint="cs"/>
          <w:rtl/>
        </w:rPr>
        <w:t>.</w:t>
      </w:r>
    </w:p>
    <w:p w:rsidR="00C672B7" w:rsidRDefault="00900D35" w:rsidP="00EA22ED">
      <w:pPr>
        <w:pStyle w:val="a"/>
        <w:numPr>
          <w:ilvl w:val="0"/>
          <w:numId w:val="31"/>
        </w:numPr>
        <w:ind w:left="714" w:hanging="357"/>
        <w:rPr>
          <w:rtl/>
        </w:rPr>
      </w:pPr>
      <w:r w:rsidRPr="00900D35">
        <w:rPr>
          <w:rFonts w:hint="cs"/>
          <w:rtl/>
        </w:rPr>
        <w:t>وخطب الشيخ عبد الله علوان ودروسه وكتبه وهو الذي يرجع الفضل إليه في توعيتي ونضج أفكاري وإلى إخوانه النجباء والصادقين الشهداء</w:t>
      </w:r>
      <w:r w:rsidR="00C672B7">
        <w:rPr>
          <w:rFonts w:hint="cs"/>
          <w:rtl/>
        </w:rPr>
        <w:t>.</w:t>
      </w:r>
      <w:r w:rsidRPr="00900D35">
        <w:rPr>
          <w:rFonts w:hint="cs"/>
          <w:rtl/>
        </w:rPr>
        <w:t xml:space="preserve"> </w:t>
      </w:r>
    </w:p>
    <w:p w:rsidR="00C672B7" w:rsidRDefault="00900D35" w:rsidP="00EA22ED">
      <w:pPr>
        <w:pStyle w:val="a"/>
        <w:numPr>
          <w:ilvl w:val="0"/>
          <w:numId w:val="31"/>
        </w:numPr>
        <w:ind w:left="714" w:hanging="357"/>
        <w:rPr>
          <w:rtl/>
        </w:rPr>
      </w:pPr>
      <w:r w:rsidRPr="00900D35">
        <w:rPr>
          <w:rFonts w:hint="cs"/>
          <w:rtl/>
        </w:rPr>
        <w:t>كالشيخ أحمد فيصل</w:t>
      </w:r>
      <w:r w:rsidR="00C672B7">
        <w:rPr>
          <w:rFonts w:hint="cs"/>
          <w:rtl/>
        </w:rPr>
        <w:t>.</w:t>
      </w:r>
      <w:r w:rsidRPr="00900D35">
        <w:rPr>
          <w:rFonts w:hint="cs"/>
          <w:rtl/>
        </w:rPr>
        <w:t xml:space="preserve"> </w:t>
      </w:r>
    </w:p>
    <w:p w:rsidR="00C672B7" w:rsidRDefault="00900D35" w:rsidP="00EA22ED">
      <w:pPr>
        <w:pStyle w:val="a"/>
        <w:numPr>
          <w:ilvl w:val="0"/>
          <w:numId w:val="31"/>
        </w:numPr>
        <w:ind w:left="714" w:hanging="357"/>
        <w:rPr>
          <w:rtl/>
        </w:rPr>
      </w:pPr>
      <w:r w:rsidRPr="00900D35">
        <w:rPr>
          <w:rFonts w:hint="cs"/>
          <w:rtl/>
        </w:rPr>
        <w:t>والشيخ سحبان طرّاب</w:t>
      </w:r>
      <w:r w:rsidR="00C672B7">
        <w:rPr>
          <w:rFonts w:hint="cs"/>
          <w:rtl/>
        </w:rPr>
        <w:t>.</w:t>
      </w:r>
    </w:p>
    <w:p w:rsidR="00C672B7" w:rsidRDefault="00900D35" w:rsidP="00EA22ED">
      <w:pPr>
        <w:pStyle w:val="a"/>
        <w:numPr>
          <w:ilvl w:val="0"/>
          <w:numId w:val="31"/>
        </w:numPr>
        <w:ind w:left="714" w:hanging="357"/>
        <w:rPr>
          <w:rtl/>
        </w:rPr>
      </w:pPr>
      <w:r w:rsidRPr="00900D35">
        <w:rPr>
          <w:rFonts w:hint="cs"/>
          <w:rtl/>
        </w:rPr>
        <w:t>والشيخ عبد الجبار الزيدي وزملائهم كان لهم الأثر البالغ في نفسي</w:t>
      </w:r>
      <w:r w:rsidR="00C672B7">
        <w:rPr>
          <w:rFonts w:hint="cs"/>
          <w:rtl/>
        </w:rPr>
        <w:t>.</w:t>
      </w:r>
    </w:p>
    <w:p w:rsidR="00306262" w:rsidRDefault="00900D35" w:rsidP="00EA22ED">
      <w:pPr>
        <w:pStyle w:val="a"/>
        <w:numPr>
          <w:ilvl w:val="0"/>
          <w:numId w:val="31"/>
        </w:numPr>
        <w:ind w:left="714" w:hanging="357"/>
      </w:pPr>
      <w:r w:rsidRPr="00900D35">
        <w:rPr>
          <w:rFonts w:hint="cs"/>
          <w:rtl/>
        </w:rPr>
        <w:t>كما أذكر بالفضل الأستاذ أحمد الحاج رحمه الله الذي كان له السبق في تَحَوُّلي من التصوف إلى العقيدة الصحيحة السلفية وذلك عندما كنت في إحدى اللقاءات معه في ستينات القرن العشرين وقد شتمت الإخوان المسلمين والوهابية عند ذكرهم وقلت فيهم ما كان يقوله شيوخي من الصوفية لكن الأستاذ أحمد الحاج هدّأ من ثورتي وقال لي بلسان المحب والله إنك لمخطئ وكل كلام الصوفية على هذه الجماعات خطأ وباطل وعليك بقراءة كتبهم لتعرف الحقيقة فقلت لكن كتبهم غير متوفرة إلا في الظلام فقال لي هل أنت أول</w:t>
      </w:r>
      <w:r w:rsidR="004823A6">
        <w:rPr>
          <w:rFonts w:hint="cs"/>
          <w:rtl/>
        </w:rPr>
        <w:t>ًا</w:t>
      </w:r>
      <w:r w:rsidRPr="00900D35">
        <w:rPr>
          <w:rFonts w:hint="cs"/>
          <w:rtl/>
        </w:rPr>
        <w:t xml:space="preserve"> مستعدٌ لقراءة كتبهم فقلتُ بعد ترددٍ وتخوفٍ نعم فقال لي هاك كتاب معالم في الطريق للسيد قطب فاقرأه ثم ناقشني فيما تراه مخالف</w:t>
      </w:r>
      <w:r w:rsidR="004823A6">
        <w:rPr>
          <w:rFonts w:hint="cs"/>
          <w:rtl/>
        </w:rPr>
        <w:t>ًا</w:t>
      </w:r>
      <w:r w:rsidRPr="00900D35">
        <w:rPr>
          <w:rFonts w:hint="cs"/>
          <w:rtl/>
        </w:rPr>
        <w:t xml:space="preserve"> للدين أو شيئ</w:t>
      </w:r>
      <w:r w:rsidR="004823A6">
        <w:rPr>
          <w:rFonts w:hint="cs"/>
          <w:rtl/>
        </w:rPr>
        <w:t>ًا</w:t>
      </w:r>
      <w:r w:rsidRPr="00900D35">
        <w:rPr>
          <w:rFonts w:hint="cs"/>
          <w:rtl/>
        </w:rPr>
        <w:t xml:space="preserve"> مما يقوله شيوخ الصوفية عنه أو عن الإخوان المسلمين أو الوهابية فأخذتُ الكتاب وأنا متردد ووالله ما كانت نيَّتي ومرادي إلا أن أجد فيه ثغرةً أو زلة لأنفُذ منها كحُجةٍ لديَّ لمتابعة كرهي وثورتي على الإخوان المسلمين والوهابية لكنني فوجئت بعكس ذلك تمام</w:t>
      </w:r>
      <w:r w:rsidR="004823A6">
        <w:rPr>
          <w:rFonts w:hint="cs"/>
          <w:rtl/>
        </w:rPr>
        <w:t>ًا</w:t>
      </w:r>
      <w:r w:rsidRPr="00900D35">
        <w:rPr>
          <w:rFonts w:hint="cs"/>
          <w:rtl/>
        </w:rPr>
        <w:t xml:space="preserve"> فقرأت الكتاب ثلاث مراتٍ فلم أجد شيئ</w:t>
      </w:r>
      <w:r w:rsidR="004823A6">
        <w:rPr>
          <w:rFonts w:hint="cs"/>
          <w:rtl/>
        </w:rPr>
        <w:t>ًا</w:t>
      </w:r>
      <w:r w:rsidRPr="00900D35">
        <w:rPr>
          <w:rFonts w:hint="cs"/>
          <w:rtl/>
        </w:rPr>
        <w:t xml:space="preserve"> مما يقوله الصوفية إلا أنني وجدت الإسلام الصحيح الذي لا يعرفه شيوخ التصوف ووجدت نفسي في خِضَمِ رُكامٍ هائل من الأوهام والأباطيل حتى في الأمور الدينية كان جُلُها إن لم </w:t>
      </w:r>
      <w:r w:rsidRPr="00900D35">
        <w:rPr>
          <w:rFonts w:hint="cs"/>
          <w:rtl/>
        </w:rPr>
        <w:lastRenderedPageBreak/>
        <w:t>أقل كلها مستندها الأحاديث الضعيفة والموضوعة فانقلبت إلى متشككٍ في كل ما عند الصوفية من منهجٍ وفلسفات واهيات لا تتفقُ مع الإسلام الذي جاء به محمدٌ رسولُ الله صلى الله عليه وسلم وانشرح صدري لفهم الإسلام من جديد الذي كان مُغيّب</w:t>
      </w:r>
      <w:r w:rsidR="004823A6">
        <w:rPr>
          <w:rFonts w:hint="cs"/>
          <w:rtl/>
        </w:rPr>
        <w:t>ًا</w:t>
      </w:r>
      <w:r w:rsidRPr="00900D35">
        <w:rPr>
          <w:rFonts w:hint="cs"/>
          <w:rtl/>
        </w:rPr>
        <w:t xml:space="preserve"> عني كل هذه الفترة من حياتي في الصوفية وكانت تزيد على ربع قرن من الزمان رغم أنني كنت إمام</w:t>
      </w:r>
      <w:r w:rsidR="004823A6">
        <w:rPr>
          <w:rFonts w:hint="cs"/>
          <w:rtl/>
        </w:rPr>
        <w:t>ًا</w:t>
      </w:r>
      <w:r w:rsidRPr="00900D35">
        <w:rPr>
          <w:rFonts w:hint="cs"/>
          <w:rtl/>
        </w:rPr>
        <w:t xml:space="preserve"> وخطيب</w:t>
      </w:r>
      <w:r w:rsidR="004823A6">
        <w:rPr>
          <w:rFonts w:hint="cs"/>
          <w:rtl/>
        </w:rPr>
        <w:t>ًا</w:t>
      </w:r>
      <w:r w:rsidRPr="00900D35">
        <w:rPr>
          <w:rFonts w:hint="cs"/>
          <w:rtl/>
        </w:rPr>
        <w:t xml:space="preserve"> وأنا لا أعرف الإسلامَ الصحيح كالإسلام الذي ينادي به الإخوان والسلفية فقدمت شكري الجزيل لأخي أحمد الحاج وأنا مدينٌ له ولمن هداني الله على </w:t>
      </w:r>
      <w:r w:rsidRPr="00900D35">
        <w:rPr>
          <w:rFonts w:hint="cs"/>
          <w:szCs w:val="28"/>
          <w:rtl/>
        </w:rPr>
        <w:t>أيديهم</w:t>
      </w:r>
      <w:r w:rsidRPr="00900D35">
        <w:rPr>
          <w:rFonts w:hint="cs"/>
          <w:rtl/>
        </w:rPr>
        <w:t xml:space="preserve"> وكتبهم ثم تابعت دراسة</w:t>
      </w:r>
      <w:r w:rsidR="00306262">
        <w:rPr>
          <w:rFonts w:hint="cs"/>
          <w:rtl/>
        </w:rPr>
        <w:t>:</w:t>
      </w:r>
      <w:r w:rsidRPr="00900D35">
        <w:rPr>
          <w:rFonts w:hint="cs"/>
          <w:rtl/>
        </w:rPr>
        <w:t xml:space="preserve"> </w:t>
      </w:r>
    </w:p>
    <w:p w:rsidR="00306262" w:rsidRDefault="00900D35" w:rsidP="00EA22ED">
      <w:pPr>
        <w:pStyle w:val="a"/>
        <w:numPr>
          <w:ilvl w:val="0"/>
          <w:numId w:val="31"/>
        </w:numPr>
        <w:ind w:left="714" w:hanging="357"/>
      </w:pPr>
      <w:r w:rsidRPr="00900D35">
        <w:rPr>
          <w:rFonts w:hint="cs"/>
          <w:rtl/>
        </w:rPr>
        <w:t>كتب السيد قطب</w:t>
      </w:r>
      <w:r w:rsidR="00306262">
        <w:rPr>
          <w:rFonts w:hint="cs"/>
          <w:rtl/>
        </w:rPr>
        <w:t>.</w:t>
      </w:r>
      <w:r w:rsidRPr="00900D35">
        <w:rPr>
          <w:rFonts w:hint="cs"/>
          <w:rtl/>
        </w:rPr>
        <w:t xml:space="preserve"> </w:t>
      </w:r>
    </w:p>
    <w:p w:rsidR="00306262" w:rsidRDefault="00900D35" w:rsidP="00EA22ED">
      <w:pPr>
        <w:pStyle w:val="a"/>
        <w:numPr>
          <w:ilvl w:val="0"/>
          <w:numId w:val="31"/>
        </w:numPr>
        <w:ind w:left="714" w:hanging="357"/>
      </w:pPr>
      <w:r w:rsidRPr="00900D35">
        <w:rPr>
          <w:rFonts w:hint="cs"/>
          <w:rtl/>
        </w:rPr>
        <w:t>وأخيه محمد قطب</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وأمينة قطب</w:t>
      </w:r>
      <w:r w:rsidR="00306262">
        <w:rPr>
          <w:rFonts w:hint="cs"/>
          <w:rtl/>
        </w:rPr>
        <w:t>.</w:t>
      </w:r>
    </w:p>
    <w:p w:rsidR="00306262" w:rsidRDefault="00900D35" w:rsidP="00D23D37">
      <w:pPr>
        <w:pStyle w:val="a"/>
        <w:numPr>
          <w:ilvl w:val="0"/>
          <w:numId w:val="31"/>
        </w:numPr>
        <w:tabs>
          <w:tab w:val="left" w:pos="850"/>
        </w:tabs>
        <w:ind w:left="714" w:hanging="357"/>
      </w:pPr>
      <w:r w:rsidRPr="00900D35">
        <w:rPr>
          <w:rFonts w:hint="cs"/>
          <w:rtl/>
        </w:rPr>
        <w:t>وحميدة قطب</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حسن البنا وإخوانه</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كالغزالي المعاصر</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زينب الغزالي</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السيد سابق</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محمد يوسف موسى</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الشيخ محمد أبو زهرة</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كما تابعت دراسة كتب أبي الحسن الندوي</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 xml:space="preserve">وأبي </w:t>
      </w:r>
      <w:r w:rsidR="007B782F" w:rsidRPr="00900D35">
        <w:rPr>
          <w:rFonts w:hint="cs"/>
          <w:rtl/>
        </w:rPr>
        <w:t>الأعلى</w:t>
      </w:r>
      <w:r w:rsidRPr="00900D35">
        <w:rPr>
          <w:rFonts w:hint="cs"/>
          <w:rtl/>
        </w:rPr>
        <w:t xml:space="preserve"> المودودي</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الدكتور مصطفى السباعي</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ومجلة حضارة الإسلام</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والمجلة السلفية (التمدن الإسلامي)</w:t>
      </w:r>
      <w:r w:rsidR="00306262">
        <w:rPr>
          <w:rFonts w:hint="cs"/>
          <w:rtl/>
        </w:rPr>
        <w:t>.</w:t>
      </w:r>
      <w:r w:rsidRPr="00900D35">
        <w:rPr>
          <w:rFonts w:hint="cs"/>
          <w:rtl/>
        </w:rPr>
        <w:t xml:space="preserve"> وكذلك أنا مدينٌ بالفضل لتلك المقابلات لبعض شيوخ الإخوان وشيوخ السلفية</w:t>
      </w:r>
      <w:r w:rsidR="00306262">
        <w:rPr>
          <w:rFonts w:hint="cs"/>
          <w:rtl/>
        </w:rPr>
        <w:t>:</w:t>
      </w:r>
      <w:r w:rsidRPr="00900D35">
        <w:rPr>
          <w:rFonts w:hint="cs"/>
          <w:rtl/>
        </w:rPr>
        <w:t xml:space="preserve"> </w:t>
      </w:r>
    </w:p>
    <w:p w:rsidR="00306262" w:rsidRDefault="00900D35" w:rsidP="00D23D37">
      <w:pPr>
        <w:pStyle w:val="a"/>
        <w:numPr>
          <w:ilvl w:val="0"/>
          <w:numId w:val="31"/>
        </w:numPr>
        <w:ind w:left="850" w:hanging="493"/>
      </w:pPr>
      <w:r w:rsidRPr="00900D35">
        <w:rPr>
          <w:rFonts w:hint="cs"/>
          <w:rtl/>
        </w:rPr>
        <w:t>كالشيخ عبد الله علوان</w:t>
      </w:r>
      <w:r w:rsidR="00306262">
        <w:rPr>
          <w:rFonts w:hint="cs"/>
          <w:rtl/>
        </w:rPr>
        <w:t>.</w:t>
      </w:r>
      <w:r w:rsidRPr="00900D35">
        <w:rPr>
          <w:rFonts w:hint="cs"/>
          <w:rtl/>
        </w:rPr>
        <w:t xml:space="preserve"> </w:t>
      </w:r>
    </w:p>
    <w:p w:rsidR="00306262" w:rsidRDefault="00900D35" w:rsidP="00D23D37">
      <w:pPr>
        <w:pStyle w:val="a"/>
        <w:numPr>
          <w:ilvl w:val="0"/>
          <w:numId w:val="31"/>
        </w:numPr>
        <w:ind w:left="850" w:hanging="493"/>
      </w:pPr>
      <w:r w:rsidRPr="00900D35">
        <w:rPr>
          <w:rFonts w:hint="cs"/>
          <w:rtl/>
        </w:rPr>
        <w:t>والشيخ سعيد حوى</w:t>
      </w:r>
      <w:r w:rsidR="00306262">
        <w:rPr>
          <w:rFonts w:hint="cs"/>
          <w:rtl/>
        </w:rPr>
        <w:t xml:space="preserve"> </w:t>
      </w:r>
      <w:r w:rsidRPr="00900D35">
        <w:rPr>
          <w:rFonts w:hint="cs"/>
          <w:rtl/>
        </w:rPr>
        <w:t>وقراءة كتبه</w:t>
      </w:r>
      <w:r w:rsidR="00306262">
        <w:rPr>
          <w:rFonts w:hint="cs"/>
          <w:rtl/>
        </w:rPr>
        <w:t xml:space="preserve">. </w:t>
      </w:r>
    </w:p>
    <w:p w:rsidR="00306262" w:rsidRDefault="00900D35" w:rsidP="00D23D37">
      <w:pPr>
        <w:pStyle w:val="a"/>
        <w:numPr>
          <w:ilvl w:val="0"/>
          <w:numId w:val="31"/>
        </w:numPr>
        <w:ind w:left="850" w:hanging="493"/>
      </w:pPr>
      <w:r w:rsidRPr="00900D35">
        <w:rPr>
          <w:rFonts w:hint="cs"/>
          <w:rtl/>
        </w:rPr>
        <w:lastRenderedPageBreak/>
        <w:t>والشيخ محمد نسيب الرفاعي وقراءة كتبه ومناظراتنا والجدال بيننا حول الصوفية والمذهبية</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991"/>
        </w:tabs>
        <w:ind w:left="714" w:hanging="357"/>
      </w:pPr>
      <w:r w:rsidRPr="00900D35">
        <w:rPr>
          <w:rFonts w:hint="cs"/>
          <w:rtl/>
        </w:rPr>
        <w:t>وكذلك أذكر بخير تلك الساعات التي عشتها مع شيخ السلفية في إدلب الشيخ</w:t>
      </w:r>
      <w:r w:rsidR="00FF2CCC">
        <w:rPr>
          <w:rFonts w:hint="cs"/>
          <w:rtl/>
        </w:rPr>
        <w:t xml:space="preserve"> </w:t>
      </w:r>
      <w:r w:rsidRPr="00900D35">
        <w:rPr>
          <w:rFonts w:hint="cs"/>
          <w:rtl/>
        </w:rPr>
        <w:t>نافع شامية رحمه الله وغير هؤلاء الكثير وما وصلت يدي إلى كتابٍ من كتب الإخوان أو كتب السلفية إلا وقرأتها بحبٍ وشغف وأخصُّ منها بالذكر</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كتب الشيخ عبدالرحمن الوكيل وإخوانه</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 xml:space="preserve">وكتب محمد </w:t>
      </w:r>
      <w:r w:rsidR="00306262" w:rsidRPr="00900D35">
        <w:rPr>
          <w:rFonts w:hint="cs"/>
          <w:rtl/>
        </w:rPr>
        <w:t>فهر شقفة</w:t>
      </w:r>
      <w:r w:rsidR="00306262">
        <w:rPr>
          <w:rFonts w:hint="cs"/>
          <w:rtl/>
        </w:rPr>
        <w:t>.</w:t>
      </w:r>
    </w:p>
    <w:p w:rsidR="00306262" w:rsidRDefault="00900D35" w:rsidP="00D23D37">
      <w:pPr>
        <w:pStyle w:val="a"/>
        <w:numPr>
          <w:ilvl w:val="0"/>
          <w:numId w:val="31"/>
        </w:numPr>
        <w:tabs>
          <w:tab w:val="left" w:pos="850"/>
        </w:tabs>
        <w:ind w:left="714" w:hanging="357"/>
      </w:pPr>
      <w:r w:rsidRPr="00900D35">
        <w:rPr>
          <w:rFonts w:hint="cs"/>
          <w:rtl/>
        </w:rPr>
        <w:t>وكتب الشيخ يوسف القرضاوي</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عبدالرحمن السمّان</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محمد أحمد باشميل</w:t>
      </w:r>
      <w:r w:rsidR="00306262">
        <w:rPr>
          <w:rFonts w:hint="cs"/>
          <w:rtl/>
        </w:rPr>
        <w:t>.</w:t>
      </w:r>
      <w:r w:rsidRPr="00900D35">
        <w:rPr>
          <w:rFonts w:hint="cs"/>
          <w:rtl/>
        </w:rPr>
        <w:t xml:space="preserve"> </w:t>
      </w:r>
    </w:p>
    <w:p w:rsidR="00306262" w:rsidRDefault="00900D35" w:rsidP="00D23D37">
      <w:pPr>
        <w:pStyle w:val="a"/>
        <w:numPr>
          <w:ilvl w:val="0"/>
          <w:numId w:val="31"/>
        </w:numPr>
        <w:tabs>
          <w:tab w:val="left" w:pos="850"/>
        </w:tabs>
        <w:ind w:left="714" w:hanging="357"/>
      </w:pPr>
      <w:r w:rsidRPr="00900D35">
        <w:rPr>
          <w:rFonts w:hint="cs"/>
          <w:rtl/>
        </w:rPr>
        <w:t>وكتب مُحب الدين الخطيب</w:t>
      </w:r>
      <w:r w:rsidR="00306262">
        <w:rPr>
          <w:rFonts w:hint="cs"/>
          <w:rtl/>
        </w:rPr>
        <w:t>.</w:t>
      </w:r>
      <w:r w:rsidRPr="00900D35">
        <w:rPr>
          <w:rFonts w:hint="cs"/>
          <w:rtl/>
        </w:rPr>
        <w:t xml:space="preserve"> </w:t>
      </w:r>
    </w:p>
    <w:p w:rsidR="00900D35" w:rsidRPr="00900D35" w:rsidRDefault="00900D35" w:rsidP="00D23D37">
      <w:pPr>
        <w:pStyle w:val="a"/>
        <w:numPr>
          <w:ilvl w:val="0"/>
          <w:numId w:val="31"/>
        </w:numPr>
        <w:tabs>
          <w:tab w:val="left" w:pos="850"/>
        </w:tabs>
        <w:ind w:left="714" w:hanging="357"/>
        <w:rPr>
          <w:rtl/>
        </w:rPr>
      </w:pPr>
      <w:r w:rsidRPr="00900D35">
        <w:rPr>
          <w:rFonts w:hint="cs"/>
          <w:rtl/>
        </w:rPr>
        <w:t>وكتب علي الطنطاوي وأمثالهم من علماء النهضة الإسلامية المعاصرة.</w:t>
      </w:r>
    </w:p>
    <w:p w:rsidR="001213C8" w:rsidRDefault="001213C8" w:rsidP="00C847AF">
      <w:pPr>
        <w:pStyle w:val="2"/>
      </w:pPr>
      <w:bookmarkStart w:id="38" w:name="_Toc454966329"/>
      <w:r w:rsidRPr="002D5F26">
        <w:rPr>
          <w:rtl/>
        </w:rPr>
        <w:t>عملي</w:t>
      </w:r>
      <w:bookmarkEnd w:id="37"/>
      <w:bookmarkEnd w:id="38"/>
    </w:p>
    <w:p w:rsidR="00FF3601" w:rsidRDefault="001213C8" w:rsidP="007B2DFB">
      <w:pPr>
        <w:pStyle w:val="a"/>
        <w:rPr>
          <w:rtl/>
        </w:rPr>
      </w:pPr>
      <w:r w:rsidRPr="00903552">
        <w:rPr>
          <w:rStyle w:val="Char"/>
          <w:rtl/>
        </w:rPr>
        <w:t xml:space="preserve"> </w:t>
      </w:r>
      <w:bookmarkStart w:id="39" w:name="_Toc453072847"/>
      <w:r w:rsidR="00900D35" w:rsidRPr="00900D35">
        <w:rPr>
          <w:rFonts w:hint="cs"/>
          <w:rtl/>
        </w:rPr>
        <w:t>فمنذ سن البلوغ انتقلت إلى حلب فاشتغلت عامل</w:t>
      </w:r>
      <w:r w:rsidR="004823A6">
        <w:rPr>
          <w:rFonts w:hint="cs"/>
          <w:rtl/>
        </w:rPr>
        <w:t>ًا</w:t>
      </w:r>
      <w:r w:rsidR="00900D35" w:rsidRPr="00900D35">
        <w:rPr>
          <w:rFonts w:hint="cs"/>
          <w:rtl/>
        </w:rPr>
        <w:t xml:space="preserve"> في معامل النسيج وكنت أعيش عند أخي الكبير في حي الصاخور حتى إذا استقللت بنفسي فانتسبت إلى مدرسة الحفاظ عام 1959 ولجأت إلى غرف بعض المساجد المهجورة تقريب</w:t>
      </w:r>
      <w:r w:rsidR="004823A6">
        <w:rPr>
          <w:rFonts w:hint="cs"/>
          <w:rtl/>
        </w:rPr>
        <w:t>ًا</w:t>
      </w:r>
      <w:r w:rsidR="00900D35" w:rsidRPr="00900D35">
        <w:rPr>
          <w:rFonts w:hint="cs"/>
          <w:rtl/>
        </w:rPr>
        <w:t xml:space="preserve"> والتي كان يلجأ إليها أبناء القرى والأرياف ممن نتفق جميع</w:t>
      </w:r>
      <w:r w:rsidR="004823A6">
        <w:rPr>
          <w:rFonts w:hint="cs"/>
          <w:rtl/>
        </w:rPr>
        <w:t>ًا</w:t>
      </w:r>
      <w:r w:rsidR="00900D35" w:rsidRPr="00900D35">
        <w:rPr>
          <w:rFonts w:hint="cs"/>
          <w:rtl/>
        </w:rPr>
        <w:t xml:space="preserve"> بالفقر وقلة ذات اليد ثم اشتغلت عامل</w:t>
      </w:r>
      <w:r w:rsidR="004823A6">
        <w:rPr>
          <w:rFonts w:hint="cs"/>
          <w:rtl/>
        </w:rPr>
        <w:t>ًا</w:t>
      </w:r>
      <w:r w:rsidR="00900D35" w:rsidRPr="00900D35">
        <w:rPr>
          <w:rFonts w:hint="cs"/>
          <w:rtl/>
        </w:rPr>
        <w:t xml:space="preserve"> في بعض المحلات التجارية (بعد دوامي في المدرسة) فكنت صابر</w:t>
      </w:r>
      <w:r w:rsidR="004823A6">
        <w:rPr>
          <w:rFonts w:hint="cs"/>
          <w:rtl/>
        </w:rPr>
        <w:t>ًا</w:t>
      </w:r>
      <w:r w:rsidR="00900D35" w:rsidRPr="00900D35">
        <w:rPr>
          <w:rFonts w:hint="cs"/>
          <w:rtl/>
        </w:rPr>
        <w:t xml:space="preserve"> بل أحمل نفسي على الصبر حتى كنت أبقى جائع</w:t>
      </w:r>
      <w:r w:rsidR="004823A6">
        <w:rPr>
          <w:rFonts w:hint="cs"/>
          <w:rtl/>
        </w:rPr>
        <w:t>ًا</w:t>
      </w:r>
      <w:r w:rsidR="00900D35" w:rsidRPr="00900D35">
        <w:rPr>
          <w:rFonts w:hint="cs"/>
          <w:rtl/>
        </w:rPr>
        <w:t xml:space="preserve"> اليوم واليومين وهذا مثله كثير كما كنت في أيام الشتاء أقاسي البرد القارس وربما كانت أغلب ليالي نومي في الجامع نفسه لا في الغرف وأنا أحمدُ الله وأشكره على كل ذلك لِمَا كنت أسمع شيوخنا يقولون (من لم تكن له بداية محرقة لم تكن له نهاية مشرقة) خاصةً لمّا سمعت وقرأت للعالم الفاضل الشيخ عبد الفتاح أبي غدة وما كتبه عن صبر العلماء وتحملهم الشدائد في العلم وتحصيله أمل</w:t>
      </w:r>
      <w:r w:rsidR="004823A6">
        <w:rPr>
          <w:rFonts w:hint="cs"/>
          <w:rtl/>
        </w:rPr>
        <w:t>ًا</w:t>
      </w:r>
      <w:r w:rsidR="00900D35" w:rsidRPr="00900D35">
        <w:rPr>
          <w:rFonts w:hint="cs"/>
          <w:rtl/>
        </w:rPr>
        <w:t xml:space="preserve"> في أن أكون منهم أو أُلحق بهم اقتداءً بذلك الأعرابي الذي جاء إلى النبي صلى الله عليه وسلم فقال </w:t>
      </w:r>
      <w:r w:rsidR="00306262" w:rsidRPr="00306262">
        <w:rPr>
          <w:rFonts w:hint="cs"/>
          <w:rtl/>
        </w:rPr>
        <w:t>يا</w:t>
      </w:r>
      <w:r w:rsidR="00306262" w:rsidRPr="00306262">
        <w:rPr>
          <w:rtl/>
        </w:rPr>
        <w:t xml:space="preserve"> </w:t>
      </w:r>
      <w:r w:rsidR="00306262" w:rsidRPr="00306262">
        <w:rPr>
          <w:rFonts w:hint="cs"/>
          <w:rtl/>
        </w:rPr>
        <w:t>نبي</w:t>
      </w:r>
      <w:r w:rsidR="00306262" w:rsidRPr="00306262">
        <w:rPr>
          <w:rtl/>
        </w:rPr>
        <w:t xml:space="preserve"> </w:t>
      </w:r>
      <w:r w:rsidR="00306262" w:rsidRPr="00306262">
        <w:rPr>
          <w:rFonts w:hint="cs"/>
          <w:rtl/>
        </w:rPr>
        <w:t>الله</w:t>
      </w:r>
      <w:r w:rsidR="00306262" w:rsidRPr="00306262">
        <w:rPr>
          <w:rtl/>
        </w:rPr>
        <w:t xml:space="preserve"> </w:t>
      </w:r>
      <w:r w:rsidR="00306262" w:rsidRPr="00306262">
        <w:rPr>
          <w:rFonts w:hint="cs"/>
          <w:rtl/>
        </w:rPr>
        <w:t>المرء</w:t>
      </w:r>
      <w:r w:rsidR="00306262" w:rsidRPr="00306262">
        <w:rPr>
          <w:rtl/>
        </w:rPr>
        <w:t xml:space="preserve"> </w:t>
      </w:r>
      <w:r w:rsidR="00306262" w:rsidRPr="00306262">
        <w:rPr>
          <w:rFonts w:hint="cs"/>
          <w:rtl/>
        </w:rPr>
        <w:t>يحب</w:t>
      </w:r>
      <w:r w:rsidR="00306262" w:rsidRPr="00306262">
        <w:rPr>
          <w:rtl/>
        </w:rPr>
        <w:t xml:space="preserve"> </w:t>
      </w:r>
      <w:r w:rsidR="00306262" w:rsidRPr="00306262">
        <w:rPr>
          <w:rFonts w:hint="cs"/>
          <w:rtl/>
        </w:rPr>
        <w:t>القوم</w:t>
      </w:r>
      <w:r w:rsidR="00306262" w:rsidRPr="00306262">
        <w:rPr>
          <w:rtl/>
        </w:rPr>
        <w:t xml:space="preserve"> </w:t>
      </w:r>
      <w:r w:rsidR="00306262" w:rsidRPr="00306262">
        <w:rPr>
          <w:rFonts w:hint="cs"/>
          <w:rtl/>
        </w:rPr>
        <w:t>ولم</w:t>
      </w:r>
      <w:r w:rsidR="00306262" w:rsidRPr="00306262">
        <w:rPr>
          <w:rtl/>
        </w:rPr>
        <w:t xml:space="preserve"> </w:t>
      </w:r>
      <w:r w:rsidR="00306262" w:rsidRPr="00306262">
        <w:rPr>
          <w:rFonts w:hint="cs"/>
          <w:rtl/>
        </w:rPr>
        <w:t>يلحق</w:t>
      </w:r>
      <w:r w:rsidR="00306262" w:rsidRPr="00306262">
        <w:rPr>
          <w:rtl/>
        </w:rPr>
        <w:t xml:space="preserve"> </w:t>
      </w:r>
      <w:r w:rsidR="00306262" w:rsidRPr="00306262">
        <w:rPr>
          <w:rFonts w:hint="cs"/>
          <w:rtl/>
        </w:rPr>
        <w:t>بهم؟</w:t>
      </w:r>
      <w:r w:rsidR="00306262" w:rsidRPr="00306262">
        <w:rPr>
          <w:rtl/>
        </w:rPr>
        <w:t xml:space="preserve"> </w:t>
      </w:r>
      <w:r w:rsidR="00306262" w:rsidRPr="00306262">
        <w:rPr>
          <w:rFonts w:hint="cs"/>
          <w:rtl/>
        </w:rPr>
        <w:t>قال</w:t>
      </w:r>
      <w:r w:rsidR="00306262" w:rsidRPr="00306262">
        <w:rPr>
          <w:rtl/>
        </w:rPr>
        <w:t xml:space="preserve">: </w:t>
      </w:r>
      <w:r w:rsidR="00306262">
        <w:rPr>
          <w:rFonts w:hint="cs"/>
          <w:rtl/>
        </w:rPr>
        <w:t>"</w:t>
      </w:r>
      <w:r w:rsidR="00306262" w:rsidRPr="00306262">
        <w:rPr>
          <w:rFonts w:hint="cs"/>
          <w:rtl/>
        </w:rPr>
        <w:t>المرء</w:t>
      </w:r>
      <w:r w:rsidR="00306262" w:rsidRPr="00306262">
        <w:rPr>
          <w:rtl/>
        </w:rPr>
        <w:t xml:space="preserve"> </w:t>
      </w:r>
      <w:r w:rsidR="00306262" w:rsidRPr="00306262">
        <w:rPr>
          <w:rFonts w:hint="cs"/>
          <w:rtl/>
        </w:rPr>
        <w:t>مع</w:t>
      </w:r>
      <w:r w:rsidR="00306262" w:rsidRPr="00306262">
        <w:rPr>
          <w:rtl/>
        </w:rPr>
        <w:t xml:space="preserve"> </w:t>
      </w:r>
      <w:r w:rsidR="00306262" w:rsidRPr="00306262">
        <w:rPr>
          <w:rFonts w:hint="cs"/>
          <w:rtl/>
        </w:rPr>
        <w:t>من</w:t>
      </w:r>
      <w:r w:rsidR="00306262" w:rsidRPr="00306262">
        <w:rPr>
          <w:rtl/>
        </w:rPr>
        <w:t xml:space="preserve"> </w:t>
      </w:r>
      <w:r w:rsidR="00306262" w:rsidRPr="00306262">
        <w:rPr>
          <w:rFonts w:hint="cs"/>
          <w:rtl/>
        </w:rPr>
        <w:t>أحب</w:t>
      </w:r>
      <w:r w:rsidR="00306262" w:rsidRPr="00306262">
        <w:rPr>
          <w:rtl/>
        </w:rPr>
        <w:t xml:space="preserve"> "</w:t>
      </w:r>
      <w:r w:rsidR="00306262">
        <w:rPr>
          <w:rFonts w:hint="cs"/>
          <w:rtl/>
        </w:rPr>
        <w:t xml:space="preserve"> (</w:t>
      </w:r>
      <w:r w:rsidR="00306262" w:rsidRPr="00306262">
        <w:rPr>
          <w:rFonts w:hint="cs"/>
          <w:rtl/>
        </w:rPr>
        <w:t>أمالي</w:t>
      </w:r>
      <w:r w:rsidR="00306262" w:rsidRPr="00306262">
        <w:rPr>
          <w:rtl/>
        </w:rPr>
        <w:t xml:space="preserve"> </w:t>
      </w:r>
      <w:r w:rsidR="00306262" w:rsidRPr="00306262">
        <w:rPr>
          <w:rFonts w:hint="cs"/>
          <w:rtl/>
        </w:rPr>
        <w:t>ابن</w:t>
      </w:r>
      <w:r w:rsidR="00306262" w:rsidRPr="00306262">
        <w:rPr>
          <w:rtl/>
        </w:rPr>
        <w:t xml:space="preserve"> </w:t>
      </w:r>
      <w:r w:rsidR="00306262" w:rsidRPr="00306262">
        <w:rPr>
          <w:rFonts w:hint="cs"/>
          <w:rtl/>
        </w:rPr>
        <w:t>بشران</w:t>
      </w:r>
      <w:r w:rsidR="00446EA3">
        <w:rPr>
          <w:rFonts w:hint="cs"/>
          <w:rtl/>
        </w:rPr>
        <w:t xml:space="preserve">، </w:t>
      </w:r>
      <w:r w:rsidR="00306262">
        <w:rPr>
          <w:rFonts w:hint="cs"/>
          <w:rtl/>
        </w:rPr>
        <w:t>المتوفى: 430</w:t>
      </w:r>
      <w:r w:rsidR="00446EA3">
        <w:rPr>
          <w:rFonts w:hint="cs"/>
          <w:rtl/>
        </w:rPr>
        <w:t xml:space="preserve">، </w:t>
      </w:r>
      <w:r w:rsidR="00306262">
        <w:rPr>
          <w:rFonts w:hint="cs"/>
          <w:rtl/>
        </w:rPr>
        <w:t>ج1</w:t>
      </w:r>
      <w:r w:rsidR="00446EA3">
        <w:rPr>
          <w:rFonts w:hint="cs"/>
          <w:rtl/>
        </w:rPr>
        <w:t xml:space="preserve">، </w:t>
      </w:r>
      <w:r w:rsidR="00306262">
        <w:rPr>
          <w:rFonts w:hint="cs"/>
          <w:rtl/>
        </w:rPr>
        <w:t>ص</w:t>
      </w:r>
      <w:r w:rsidR="00306262" w:rsidRPr="00306262">
        <w:rPr>
          <w:rtl/>
        </w:rPr>
        <w:t>58</w:t>
      </w:r>
      <w:r w:rsidR="00306262">
        <w:rPr>
          <w:rFonts w:hint="cs"/>
          <w:rtl/>
        </w:rPr>
        <w:t>).</w:t>
      </w:r>
      <w:r w:rsidR="00306262" w:rsidRPr="00306262">
        <w:rPr>
          <w:rtl/>
        </w:rPr>
        <w:t xml:space="preserve"> </w:t>
      </w:r>
      <w:r w:rsidR="00FF3601">
        <w:rPr>
          <w:rFonts w:hint="cs"/>
          <w:rtl/>
        </w:rPr>
        <w:t>و</w:t>
      </w:r>
      <w:r w:rsidR="00FF3601" w:rsidRPr="00FF3601">
        <w:rPr>
          <w:rFonts w:hint="cs"/>
          <w:rtl/>
        </w:rPr>
        <w:t>عن</w:t>
      </w:r>
      <w:r w:rsidR="00FF3601" w:rsidRPr="00FF3601">
        <w:rPr>
          <w:rtl/>
        </w:rPr>
        <w:t xml:space="preserve"> </w:t>
      </w:r>
      <w:r w:rsidR="00FF3601" w:rsidRPr="00FF3601">
        <w:rPr>
          <w:rFonts w:hint="cs"/>
          <w:rtl/>
        </w:rPr>
        <w:t>أنس</w:t>
      </w:r>
      <w:r w:rsidR="00FF3601" w:rsidRPr="00FF3601">
        <w:rPr>
          <w:rtl/>
        </w:rPr>
        <w:t xml:space="preserve"> </w:t>
      </w:r>
      <w:r w:rsidR="00FF3601" w:rsidRPr="00FF3601">
        <w:rPr>
          <w:rFonts w:hint="cs"/>
          <w:rtl/>
        </w:rPr>
        <w:t>بن</w:t>
      </w:r>
      <w:r w:rsidR="00FF3601" w:rsidRPr="00FF3601">
        <w:rPr>
          <w:rtl/>
        </w:rPr>
        <w:t xml:space="preserve"> </w:t>
      </w:r>
      <w:r w:rsidR="00FF3601" w:rsidRPr="00FF3601">
        <w:rPr>
          <w:rFonts w:hint="cs"/>
          <w:rtl/>
        </w:rPr>
        <w:t>مالك</w:t>
      </w:r>
      <w:r w:rsidR="00446EA3">
        <w:rPr>
          <w:rFonts w:hint="cs"/>
          <w:rtl/>
        </w:rPr>
        <w:t xml:space="preserve">، </w:t>
      </w:r>
      <w:r w:rsidR="00FF3601" w:rsidRPr="00FF3601">
        <w:rPr>
          <w:rFonts w:hint="cs"/>
          <w:rtl/>
        </w:rPr>
        <w:t>قال</w:t>
      </w:r>
      <w:r w:rsidR="00FF3601" w:rsidRPr="00FF3601">
        <w:rPr>
          <w:rtl/>
        </w:rPr>
        <w:t xml:space="preserve">: </w:t>
      </w:r>
      <w:r w:rsidR="00FF3601" w:rsidRPr="00FF3601">
        <w:rPr>
          <w:rFonts w:hint="cs"/>
          <w:rtl/>
        </w:rPr>
        <w:t>جاء</w:t>
      </w:r>
      <w:r w:rsidR="00FF3601" w:rsidRPr="00FF3601">
        <w:rPr>
          <w:rtl/>
        </w:rPr>
        <w:t xml:space="preserve"> </w:t>
      </w:r>
      <w:r w:rsidR="00FF3601" w:rsidRPr="00FF3601">
        <w:rPr>
          <w:rFonts w:hint="cs"/>
          <w:rtl/>
        </w:rPr>
        <w:t>رجل</w:t>
      </w:r>
      <w:r w:rsidR="00FF3601" w:rsidRPr="00FF3601">
        <w:rPr>
          <w:rtl/>
        </w:rPr>
        <w:t xml:space="preserve"> </w:t>
      </w:r>
      <w:r w:rsidR="00FF3601" w:rsidRPr="00FF3601">
        <w:rPr>
          <w:rFonts w:hint="cs"/>
          <w:rtl/>
        </w:rPr>
        <w:t>إلى</w:t>
      </w:r>
      <w:r w:rsidR="00FF3601" w:rsidRPr="00FF3601">
        <w:rPr>
          <w:rtl/>
        </w:rPr>
        <w:t xml:space="preserve"> </w:t>
      </w:r>
      <w:r w:rsidR="00FF3601" w:rsidRPr="00FF3601">
        <w:rPr>
          <w:rFonts w:hint="cs"/>
          <w:rtl/>
        </w:rPr>
        <w:lastRenderedPageBreak/>
        <w:t>رسول</w:t>
      </w:r>
      <w:r w:rsidR="00FF3601" w:rsidRPr="00FF3601">
        <w:rPr>
          <w:rtl/>
        </w:rPr>
        <w:t xml:space="preserve"> </w:t>
      </w:r>
      <w:r w:rsidR="00FF3601" w:rsidRPr="00FF3601">
        <w:rPr>
          <w:rFonts w:hint="cs"/>
          <w:rtl/>
        </w:rPr>
        <w:t>الله</w:t>
      </w:r>
      <w:r w:rsidR="00FF3601" w:rsidRPr="00FF3601">
        <w:rPr>
          <w:rtl/>
        </w:rPr>
        <w:t xml:space="preserve"> </w:t>
      </w:r>
      <w:r w:rsidR="00FF3601" w:rsidRPr="00FF3601">
        <w:rPr>
          <w:rFonts w:hint="cs"/>
          <w:rtl/>
        </w:rPr>
        <w:t>صلى</w:t>
      </w:r>
      <w:r w:rsidR="00FF3601" w:rsidRPr="00FF3601">
        <w:rPr>
          <w:rtl/>
        </w:rPr>
        <w:t xml:space="preserve"> </w:t>
      </w:r>
      <w:r w:rsidR="00FF3601" w:rsidRPr="00FF3601">
        <w:rPr>
          <w:rFonts w:hint="cs"/>
          <w:rtl/>
        </w:rPr>
        <w:t>الله</w:t>
      </w:r>
      <w:r w:rsidR="00FF3601" w:rsidRPr="00FF3601">
        <w:rPr>
          <w:rtl/>
        </w:rPr>
        <w:t xml:space="preserve"> </w:t>
      </w:r>
      <w:r w:rsidR="00FF3601" w:rsidRPr="00FF3601">
        <w:rPr>
          <w:rFonts w:hint="cs"/>
          <w:rtl/>
        </w:rPr>
        <w:t>عليه</w:t>
      </w:r>
      <w:r w:rsidR="00FF3601" w:rsidRPr="00FF3601">
        <w:rPr>
          <w:rtl/>
        </w:rPr>
        <w:t xml:space="preserve"> </w:t>
      </w:r>
      <w:r w:rsidR="00FF3601" w:rsidRPr="00FF3601">
        <w:rPr>
          <w:rFonts w:hint="cs"/>
          <w:rtl/>
        </w:rPr>
        <w:t>وسلم</w:t>
      </w:r>
      <w:r w:rsidR="00FF3601" w:rsidRPr="00FF3601">
        <w:rPr>
          <w:rtl/>
        </w:rPr>
        <w:t xml:space="preserve"> </w:t>
      </w:r>
      <w:r w:rsidR="00FF3601" w:rsidRPr="00FF3601">
        <w:rPr>
          <w:rFonts w:hint="cs"/>
          <w:rtl/>
        </w:rPr>
        <w:t>فقال</w:t>
      </w:r>
      <w:r w:rsidR="00FF3601" w:rsidRPr="00FF3601">
        <w:rPr>
          <w:rtl/>
        </w:rPr>
        <w:t xml:space="preserve">: </w:t>
      </w:r>
      <w:r w:rsidR="00FF3601" w:rsidRPr="00FF3601">
        <w:rPr>
          <w:rFonts w:hint="cs"/>
          <w:rtl/>
        </w:rPr>
        <w:t>يا</w:t>
      </w:r>
      <w:r w:rsidR="00FF3601" w:rsidRPr="00FF3601">
        <w:rPr>
          <w:rtl/>
        </w:rPr>
        <w:t xml:space="preserve"> </w:t>
      </w:r>
      <w:r w:rsidR="00FF3601" w:rsidRPr="00FF3601">
        <w:rPr>
          <w:rFonts w:hint="cs"/>
          <w:rtl/>
        </w:rPr>
        <w:t>رسول</w:t>
      </w:r>
      <w:r w:rsidR="00FF3601" w:rsidRPr="00FF3601">
        <w:rPr>
          <w:rtl/>
        </w:rPr>
        <w:t xml:space="preserve"> </w:t>
      </w:r>
      <w:r w:rsidR="00FF3601" w:rsidRPr="00FF3601">
        <w:rPr>
          <w:rFonts w:hint="cs"/>
          <w:rtl/>
        </w:rPr>
        <w:t>الله</w:t>
      </w:r>
      <w:r w:rsidR="00FF3601" w:rsidRPr="00FF3601">
        <w:rPr>
          <w:rtl/>
        </w:rPr>
        <w:t xml:space="preserve"> </w:t>
      </w:r>
      <w:r w:rsidR="00FF3601" w:rsidRPr="00FF3601">
        <w:rPr>
          <w:rFonts w:hint="cs"/>
          <w:rtl/>
        </w:rPr>
        <w:t>متى</w:t>
      </w:r>
      <w:r w:rsidR="00FF3601" w:rsidRPr="00FF3601">
        <w:rPr>
          <w:rtl/>
        </w:rPr>
        <w:t xml:space="preserve"> </w:t>
      </w:r>
      <w:r w:rsidR="00FF3601" w:rsidRPr="00FF3601">
        <w:rPr>
          <w:rFonts w:hint="cs"/>
          <w:rtl/>
        </w:rPr>
        <w:t>الساعة؟</w:t>
      </w:r>
      <w:r w:rsidR="00FF3601" w:rsidRPr="00FF3601">
        <w:rPr>
          <w:rtl/>
        </w:rPr>
        <w:t xml:space="preserve"> </w:t>
      </w:r>
      <w:r w:rsidR="00FF3601" w:rsidRPr="00FF3601">
        <w:rPr>
          <w:rFonts w:hint="cs"/>
          <w:rtl/>
        </w:rPr>
        <w:t>قال</w:t>
      </w:r>
      <w:r w:rsidR="00FF3601" w:rsidRPr="00FF3601">
        <w:rPr>
          <w:rtl/>
        </w:rPr>
        <w:t>: «</w:t>
      </w:r>
      <w:r w:rsidR="00FF3601" w:rsidRPr="00FF3601">
        <w:rPr>
          <w:rFonts w:hint="cs"/>
          <w:rtl/>
        </w:rPr>
        <w:t>وما</w:t>
      </w:r>
      <w:r w:rsidR="00FF3601" w:rsidRPr="00FF3601">
        <w:rPr>
          <w:rtl/>
        </w:rPr>
        <w:t xml:space="preserve"> </w:t>
      </w:r>
      <w:r w:rsidR="00FF3601" w:rsidRPr="00FF3601">
        <w:rPr>
          <w:rFonts w:hint="cs"/>
          <w:rtl/>
        </w:rPr>
        <w:t>أعددت</w:t>
      </w:r>
      <w:r w:rsidR="00FF3601" w:rsidRPr="00FF3601">
        <w:rPr>
          <w:rtl/>
        </w:rPr>
        <w:t xml:space="preserve"> </w:t>
      </w:r>
      <w:r w:rsidR="00FF3601" w:rsidRPr="00FF3601">
        <w:rPr>
          <w:rFonts w:hint="cs"/>
          <w:rtl/>
        </w:rPr>
        <w:t>للساعة؟</w:t>
      </w:r>
      <w:r w:rsidR="00FF3601" w:rsidRPr="00FF3601">
        <w:rPr>
          <w:rFonts w:hint="eastAsia"/>
          <w:rtl/>
        </w:rPr>
        <w:t>»</w:t>
      </w:r>
      <w:r w:rsidR="00FF3601" w:rsidRPr="00FF3601">
        <w:rPr>
          <w:rtl/>
        </w:rPr>
        <w:t xml:space="preserve"> </w:t>
      </w:r>
      <w:r w:rsidR="00FF3601" w:rsidRPr="00FF3601">
        <w:rPr>
          <w:rFonts w:hint="cs"/>
          <w:rtl/>
        </w:rPr>
        <w:t>قال</w:t>
      </w:r>
      <w:r w:rsidR="00FF3601" w:rsidRPr="00FF3601">
        <w:rPr>
          <w:rtl/>
        </w:rPr>
        <w:t xml:space="preserve">: </w:t>
      </w:r>
      <w:r w:rsidR="00FF3601" w:rsidRPr="00FF3601">
        <w:rPr>
          <w:rFonts w:hint="cs"/>
          <w:rtl/>
        </w:rPr>
        <w:t>حب</w:t>
      </w:r>
      <w:r w:rsidR="00FF3601" w:rsidRPr="00FF3601">
        <w:rPr>
          <w:rtl/>
        </w:rPr>
        <w:t xml:space="preserve"> </w:t>
      </w:r>
      <w:r w:rsidR="00FF3601" w:rsidRPr="00FF3601">
        <w:rPr>
          <w:rFonts w:hint="cs"/>
          <w:rtl/>
        </w:rPr>
        <w:t>الله</w:t>
      </w:r>
      <w:r w:rsidR="00FF3601" w:rsidRPr="00FF3601">
        <w:rPr>
          <w:rtl/>
        </w:rPr>
        <w:t xml:space="preserve"> </w:t>
      </w:r>
      <w:r w:rsidR="00FF3601" w:rsidRPr="00FF3601">
        <w:rPr>
          <w:rFonts w:hint="cs"/>
          <w:rtl/>
        </w:rPr>
        <w:t>ورسوله</w:t>
      </w:r>
      <w:r w:rsidR="00446EA3">
        <w:rPr>
          <w:rFonts w:hint="cs"/>
          <w:rtl/>
        </w:rPr>
        <w:t xml:space="preserve">، </w:t>
      </w:r>
      <w:r w:rsidR="00FF3601" w:rsidRPr="00FF3601">
        <w:rPr>
          <w:rFonts w:hint="cs"/>
          <w:rtl/>
        </w:rPr>
        <w:t>قال</w:t>
      </w:r>
      <w:r w:rsidR="00FF3601" w:rsidRPr="00FF3601">
        <w:rPr>
          <w:rtl/>
        </w:rPr>
        <w:t>: «</w:t>
      </w:r>
      <w:r w:rsidR="00FF3601" w:rsidRPr="00FF3601">
        <w:rPr>
          <w:rFonts w:hint="cs"/>
          <w:rtl/>
        </w:rPr>
        <w:t>فإنك</w:t>
      </w:r>
      <w:r w:rsidR="00FF3601" w:rsidRPr="00FF3601">
        <w:rPr>
          <w:rtl/>
        </w:rPr>
        <w:t xml:space="preserve"> </w:t>
      </w:r>
      <w:r w:rsidR="00FF3601" w:rsidRPr="00FF3601">
        <w:rPr>
          <w:rFonts w:hint="cs"/>
          <w:rtl/>
        </w:rPr>
        <w:t>مع</w:t>
      </w:r>
      <w:r w:rsidR="00FF3601" w:rsidRPr="00FF3601">
        <w:rPr>
          <w:rtl/>
        </w:rPr>
        <w:t xml:space="preserve"> </w:t>
      </w:r>
      <w:r w:rsidR="00FF3601" w:rsidRPr="00FF3601">
        <w:rPr>
          <w:rFonts w:hint="cs"/>
          <w:rtl/>
        </w:rPr>
        <w:t>من</w:t>
      </w:r>
      <w:r w:rsidR="00FF3601" w:rsidRPr="00FF3601">
        <w:rPr>
          <w:rtl/>
        </w:rPr>
        <w:t xml:space="preserve"> </w:t>
      </w:r>
      <w:r w:rsidR="00FF3601" w:rsidRPr="00FF3601">
        <w:rPr>
          <w:rFonts w:hint="cs"/>
          <w:rtl/>
        </w:rPr>
        <w:t>أحببت</w:t>
      </w:r>
      <w:r w:rsidR="00FF3601" w:rsidRPr="00FF3601">
        <w:rPr>
          <w:rFonts w:hint="eastAsia"/>
          <w:rtl/>
        </w:rPr>
        <w:t>»</w:t>
      </w:r>
      <w:r w:rsidR="00FF3601" w:rsidRPr="00FF3601">
        <w:rPr>
          <w:rtl/>
        </w:rPr>
        <w:t xml:space="preserve"> </w:t>
      </w:r>
      <w:r w:rsidR="00FF3601" w:rsidRPr="00FF3601">
        <w:rPr>
          <w:rFonts w:hint="cs"/>
          <w:rtl/>
        </w:rPr>
        <w:t>قال</w:t>
      </w:r>
      <w:r w:rsidR="00FF3601" w:rsidRPr="00FF3601">
        <w:rPr>
          <w:rtl/>
        </w:rPr>
        <w:t xml:space="preserve"> </w:t>
      </w:r>
      <w:r w:rsidR="00FF3601" w:rsidRPr="00FF3601">
        <w:rPr>
          <w:rFonts w:hint="cs"/>
          <w:rtl/>
        </w:rPr>
        <w:t>أنس</w:t>
      </w:r>
      <w:r w:rsidR="00FF3601" w:rsidRPr="00FF3601">
        <w:rPr>
          <w:rtl/>
        </w:rPr>
        <w:t xml:space="preserve">: </w:t>
      </w:r>
      <w:r w:rsidR="00FF3601" w:rsidRPr="00FF3601">
        <w:rPr>
          <w:rFonts w:hint="cs"/>
          <w:rtl/>
        </w:rPr>
        <w:t>فما</w:t>
      </w:r>
      <w:r w:rsidR="00FF3601" w:rsidRPr="00FF3601">
        <w:rPr>
          <w:rtl/>
        </w:rPr>
        <w:t xml:space="preserve"> </w:t>
      </w:r>
      <w:r w:rsidR="00FF3601" w:rsidRPr="00FF3601">
        <w:rPr>
          <w:rFonts w:hint="cs"/>
          <w:rtl/>
        </w:rPr>
        <w:t>فرحنا</w:t>
      </w:r>
      <w:r w:rsidR="00446EA3">
        <w:rPr>
          <w:rFonts w:hint="cs"/>
          <w:rtl/>
        </w:rPr>
        <w:t xml:space="preserve">، </w:t>
      </w:r>
      <w:r w:rsidR="00FF3601" w:rsidRPr="00FF3601">
        <w:rPr>
          <w:rFonts w:hint="cs"/>
          <w:rtl/>
        </w:rPr>
        <w:t>بعد</w:t>
      </w:r>
      <w:r w:rsidR="00FF3601" w:rsidRPr="00FF3601">
        <w:rPr>
          <w:rtl/>
        </w:rPr>
        <w:t xml:space="preserve"> </w:t>
      </w:r>
      <w:r w:rsidR="00FF3601" w:rsidRPr="00FF3601">
        <w:rPr>
          <w:rFonts w:hint="cs"/>
          <w:rtl/>
        </w:rPr>
        <w:t>الإسلام</w:t>
      </w:r>
      <w:r w:rsidR="00FF3601" w:rsidRPr="00FF3601">
        <w:rPr>
          <w:rtl/>
        </w:rPr>
        <w:t xml:space="preserve"> </w:t>
      </w:r>
      <w:r w:rsidR="00FF3601" w:rsidRPr="00FF3601">
        <w:rPr>
          <w:rFonts w:hint="cs"/>
          <w:rtl/>
        </w:rPr>
        <w:t>فرحا</w:t>
      </w:r>
      <w:r w:rsidR="00FF3601" w:rsidRPr="00FF3601">
        <w:rPr>
          <w:rtl/>
        </w:rPr>
        <w:t xml:space="preserve"> </w:t>
      </w:r>
      <w:r w:rsidR="00FF3601" w:rsidRPr="00FF3601">
        <w:rPr>
          <w:rFonts w:hint="cs"/>
          <w:rtl/>
        </w:rPr>
        <w:t>أشد</w:t>
      </w:r>
      <w:r w:rsidR="00FF3601" w:rsidRPr="00FF3601">
        <w:rPr>
          <w:rtl/>
        </w:rPr>
        <w:t xml:space="preserve"> </w:t>
      </w:r>
      <w:r w:rsidR="00FF3601" w:rsidRPr="00FF3601">
        <w:rPr>
          <w:rFonts w:hint="cs"/>
          <w:rtl/>
        </w:rPr>
        <w:t>من</w:t>
      </w:r>
      <w:r w:rsidR="00FF3601" w:rsidRPr="00FF3601">
        <w:rPr>
          <w:rtl/>
        </w:rPr>
        <w:t xml:space="preserve"> </w:t>
      </w:r>
      <w:r w:rsidR="00FF3601" w:rsidRPr="00FF3601">
        <w:rPr>
          <w:rFonts w:hint="cs"/>
          <w:rtl/>
        </w:rPr>
        <w:t>قول</w:t>
      </w:r>
      <w:r w:rsidR="00FF3601" w:rsidRPr="00FF3601">
        <w:rPr>
          <w:rtl/>
        </w:rPr>
        <w:t xml:space="preserve"> </w:t>
      </w:r>
      <w:r w:rsidR="00FF3601" w:rsidRPr="00FF3601">
        <w:rPr>
          <w:rFonts w:hint="cs"/>
          <w:rtl/>
        </w:rPr>
        <w:t>النبي</w:t>
      </w:r>
      <w:r w:rsidR="00FF3601" w:rsidRPr="00FF3601">
        <w:rPr>
          <w:rtl/>
        </w:rPr>
        <w:t xml:space="preserve"> </w:t>
      </w:r>
      <w:r w:rsidR="00FF3601" w:rsidRPr="00FF3601">
        <w:rPr>
          <w:rFonts w:hint="cs"/>
          <w:rtl/>
        </w:rPr>
        <w:t>صلى</w:t>
      </w:r>
      <w:r w:rsidR="00FF3601" w:rsidRPr="00FF3601">
        <w:rPr>
          <w:rtl/>
        </w:rPr>
        <w:t xml:space="preserve"> </w:t>
      </w:r>
      <w:r w:rsidR="00FF3601" w:rsidRPr="00FF3601">
        <w:rPr>
          <w:rFonts w:hint="cs"/>
          <w:rtl/>
        </w:rPr>
        <w:t>الله</w:t>
      </w:r>
      <w:r w:rsidR="00FF3601" w:rsidRPr="00FF3601">
        <w:rPr>
          <w:rtl/>
        </w:rPr>
        <w:t xml:space="preserve"> </w:t>
      </w:r>
      <w:r w:rsidR="00FF3601" w:rsidRPr="00FF3601">
        <w:rPr>
          <w:rFonts w:hint="cs"/>
          <w:rtl/>
        </w:rPr>
        <w:t>عليه</w:t>
      </w:r>
      <w:r w:rsidR="00FF3601" w:rsidRPr="00FF3601">
        <w:rPr>
          <w:rtl/>
        </w:rPr>
        <w:t xml:space="preserve"> </w:t>
      </w:r>
      <w:r w:rsidR="00FF3601" w:rsidRPr="00FF3601">
        <w:rPr>
          <w:rFonts w:hint="cs"/>
          <w:rtl/>
        </w:rPr>
        <w:t>وسلم</w:t>
      </w:r>
      <w:r w:rsidR="00FF3601" w:rsidRPr="00FF3601">
        <w:rPr>
          <w:rtl/>
        </w:rPr>
        <w:t>: «</w:t>
      </w:r>
      <w:r w:rsidR="00FF3601" w:rsidRPr="00FF3601">
        <w:rPr>
          <w:rFonts w:hint="cs"/>
          <w:rtl/>
        </w:rPr>
        <w:t>فإنك</w:t>
      </w:r>
      <w:r w:rsidR="00FF3601" w:rsidRPr="00FF3601">
        <w:rPr>
          <w:rtl/>
        </w:rPr>
        <w:t xml:space="preserve"> </w:t>
      </w:r>
      <w:r w:rsidR="00FF3601" w:rsidRPr="00FF3601">
        <w:rPr>
          <w:rFonts w:hint="cs"/>
          <w:rtl/>
        </w:rPr>
        <w:t>مع</w:t>
      </w:r>
      <w:r w:rsidR="00FF3601" w:rsidRPr="00FF3601">
        <w:rPr>
          <w:rtl/>
        </w:rPr>
        <w:t xml:space="preserve"> </w:t>
      </w:r>
      <w:r w:rsidR="00FF3601" w:rsidRPr="00FF3601">
        <w:rPr>
          <w:rFonts w:hint="cs"/>
          <w:rtl/>
        </w:rPr>
        <w:t>من</w:t>
      </w:r>
      <w:r w:rsidR="00FF3601" w:rsidRPr="00FF3601">
        <w:rPr>
          <w:rtl/>
        </w:rPr>
        <w:t xml:space="preserve"> </w:t>
      </w:r>
      <w:r w:rsidR="00FF3601" w:rsidRPr="00FF3601">
        <w:rPr>
          <w:rFonts w:hint="cs"/>
          <w:rtl/>
        </w:rPr>
        <w:t>أحببت</w:t>
      </w:r>
      <w:r w:rsidR="00FF3601" w:rsidRPr="00FF3601">
        <w:rPr>
          <w:rFonts w:hint="eastAsia"/>
          <w:rtl/>
        </w:rPr>
        <w:t>»</w:t>
      </w:r>
      <w:r w:rsidR="00FF3601" w:rsidRPr="00FF3601">
        <w:rPr>
          <w:rtl/>
        </w:rPr>
        <w:t xml:space="preserve"> </w:t>
      </w:r>
      <w:r w:rsidR="00FF3601" w:rsidRPr="00FF3601">
        <w:rPr>
          <w:rFonts w:hint="cs"/>
          <w:rtl/>
        </w:rPr>
        <w:t>قال</w:t>
      </w:r>
      <w:r w:rsidR="00FF3601" w:rsidRPr="00FF3601">
        <w:rPr>
          <w:rtl/>
        </w:rPr>
        <w:t xml:space="preserve"> </w:t>
      </w:r>
      <w:r w:rsidR="00FF3601" w:rsidRPr="00FF3601">
        <w:rPr>
          <w:rFonts w:hint="cs"/>
          <w:rtl/>
        </w:rPr>
        <w:t>أنس</w:t>
      </w:r>
      <w:r w:rsidR="00FF3601" w:rsidRPr="00FF3601">
        <w:rPr>
          <w:rtl/>
        </w:rPr>
        <w:t xml:space="preserve">: </w:t>
      </w:r>
      <w:r w:rsidR="00FF3601" w:rsidRPr="00FF3601">
        <w:rPr>
          <w:rFonts w:hint="cs"/>
          <w:rtl/>
        </w:rPr>
        <w:t>فأنا</w:t>
      </w:r>
      <w:r w:rsidR="00FF3601" w:rsidRPr="00FF3601">
        <w:rPr>
          <w:rtl/>
        </w:rPr>
        <w:t xml:space="preserve"> </w:t>
      </w:r>
      <w:r w:rsidR="00FF3601" w:rsidRPr="00FF3601">
        <w:rPr>
          <w:rFonts w:hint="cs"/>
          <w:rtl/>
        </w:rPr>
        <w:t>أحب</w:t>
      </w:r>
      <w:r w:rsidR="00FF3601" w:rsidRPr="00FF3601">
        <w:rPr>
          <w:rtl/>
        </w:rPr>
        <w:t xml:space="preserve"> </w:t>
      </w:r>
      <w:r w:rsidR="00FF3601" w:rsidRPr="00FF3601">
        <w:rPr>
          <w:rFonts w:hint="cs"/>
          <w:rtl/>
        </w:rPr>
        <w:t>الله</w:t>
      </w:r>
      <w:r w:rsidR="00FF3601" w:rsidRPr="00FF3601">
        <w:rPr>
          <w:rtl/>
        </w:rPr>
        <w:t xml:space="preserve"> </w:t>
      </w:r>
      <w:r w:rsidR="00FF3601" w:rsidRPr="00FF3601">
        <w:rPr>
          <w:rFonts w:hint="cs"/>
          <w:rtl/>
        </w:rPr>
        <w:t>ورسوله</w:t>
      </w:r>
      <w:r w:rsidR="00446EA3">
        <w:rPr>
          <w:rFonts w:hint="cs"/>
          <w:rtl/>
        </w:rPr>
        <w:t xml:space="preserve">، </w:t>
      </w:r>
      <w:r w:rsidR="00FF3601" w:rsidRPr="00FF3601">
        <w:rPr>
          <w:rFonts w:hint="cs"/>
          <w:rtl/>
        </w:rPr>
        <w:t>وأبا</w:t>
      </w:r>
      <w:r w:rsidR="00FF3601" w:rsidRPr="00FF3601">
        <w:rPr>
          <w:rtl/>
        </w:rPr>
        <w:t xml:space="preserve"> </w:t>
      </w:r>
      <w:r w:rsidR="00FF3601" w:rsidRPr="00FF3601">
        <w:rPr>
          <w:rFonts w:hint="cs"/>
          <w:rtl/>
        </w:rPr>
        <w:t>بكر</w:t>
      </w:r>
      <w:r w:rsidR="00FF3601" w:rsidRPr="00FF3601">
        <w:rPr>
          <w:rtl/>
        </w:rPr>
        <w:t xml:space="preserve"> </w:t>
      </w:r>
      <w:r w:rsidR="00FF3601" w:rsidRPr="00FF3601">
        <w:rPr>
          <w:rFonts w:hint="cs"/>
          <w:rtl/>
        </w:rPr>
        <w:t>وعمر</w:t>
      </w:r>
      <w:r w:rsidR="00446EA3">
        <w:rPr>
          <w:rFonts w:hint="cs"/>
          <w:rtl/>
        </w:rPr>
        <w:t xml:space="preserve">، </w:t>
      </w:r>
      <w:r w:rsidR="00FF3601" w:rsidRPr="00FF3601">
        <w:rPr>
          <w:rFonts w:hint="cs"/>
          <w:rtl/>
        </w:rPr>
        <w:t>فأرجو</w:t>
      </w:r>
      <w:r w:rsidR="00FF3601" w:rsidRPr="00FF3601">
        <w:rPr>
          <w:rtl/>
        </w:rPr>
        <w:t xml:space="preserve"> </w:t>
      </w:r>
      <w:r w:rsidR="00FF3601" w:rsidRPr="00FF3601">
        <w:rPr>
          <w:rFonts w:hint="cs"/>
          <w:rtl/>
        </w:rPr>
        <w:t>أن</w:t>
      </w:r>
      <w:r w:rsidR="00FF3601" w:rsidRPr="00FF3601">
        <w:rPr>
          <w:rtl/>
        </w:rPr>
        <w:t xml:space="preserve"> </w:t>
      </w:r>
      <w:r w:rsidR="00FF3601" w:rsidRPr="00FF3601">
        <w:rPr>
          <w:rFonts w:hint="cs"/>
          <w:rtl/>
        </w:rPr>
        <w:t>أكون</w:t>
      </w:r>
      <w:r w:rsidR="00FF3601" w:rsidRPr="00FF3601">
        <w:rPr>
          <w:rtl/>
        </w:rPr>
        <w:t xml:space="preserve"> </w:t>
      </w:r>
      <w:r w:rsidR="00FF3601" w:rsidRPr="00FF3601">
        <w:rPr>
          <w:rFonts w:hint="cs"/>
          <w:rtl/>
        </w:rPr>
        <w:t>معهم</w:t>
      </w:r>
      <w:r w:rsidR="00446EA3">
        <w:rPr>
          <w:rFonts w:hint="cs"/>
          <w:rtl/>
        </w:rPr>
        <w:t xml:space="preserve">، </w:t>
      </w:r>
      <w:r w:rsidR="00FF3601" w:rsidRPr="00FF3601">
        <w:rPr>
          <w:rFonts w:hint="cs"/>
          <w:rtl/>
        </w:rPr>
        <w:t>وإن</w:t>
      </w:r>
      <w:r w:rsidR="00FF3601" w:rsidRPr="00FF3601">
        <w:rPr>
          <w:rtl/>
        </w:rPr>
        <w:t xml:space="preserve"> </w:t>
      </w:r>
      <w:r w:rsidR="00FF3601" w:rsidRPr="00FF3601">
        <w:rPr>
          <w:rFonts w:hint="cs"/>
          <w:rtl/>
        </w:rPr>
        <w:t>لم</w:t>
      </w:r>
      <w:r w:rsidR="00FF3601" w:rsidRPr="00FF3601">
        <w:rPr>
          <w:rtl/>
        </w:rPr>
        <w:t xml:space="preserve"> </w:t>
      </w:r>
      <w:r w:rsidR="00FF3601" w:rsidRPr="00FF3601">
        <w:rPr>
          <w:rFonts w:hint="cs"/>
          <w:rtl/>
        </w:rPr>
        <w:t>أعمل</w:t>
      </w:r>
      <w:r w:rsidR="00FF3601" w:rsidRPr="00FF3601">
        <w:rPr>
          <w:rtl/>
        </w:rPr>
        <w:t xml:space="preserve"> </w:t>
      </w:r>
      <w:r w:rsidR="00FF3601" w:rsidRPr="00FF3601">
        <w:rPr>
          <w:rFonts w:hint="cs"/>
          <w:rtl/>
        </w:rPr>
        <w:t>بأعمالهم</w:t>
      </w:r>
      <w:r w:rsidR="00FF3601" w:rsidRPr="00FF3601">
        <w:rPr>
          <w:rtl/>
        </w:rPr>
        <w:t>.</w:t>
      </w:r>
      <w:r w:rsidR="00FF3601">
        <w:rPr>
          <w:rFonts w:hint="cs"/>
          <w:rtl/>
        </w:rPr>
        <w:t xml:space="preserve"> (أخرجه مسلم في صحيحه</w:t>
      </w:r>
      <w:r w:rsidR="00446EA3">
        <w:rPr>
          <w:rFonts w:hint="cs"/>
          <w:rtl/>
        </w:rPr>
        <w:t xml:space="preserve">، </w:t>
      </w:r>
      <w:r w:rsidR="00FF3601">
        <w:rPr>
          <w:rFonts w:hint="cs"/>
          <w:rtl/>
        </w:rPr>
        <w:t>باب المرء مع من أحب).</w:t>
      </w:r>
      <w:r w:rsidR="00900D35" w:rsidRPr="00900D35">
        <w:rPr>
          <w:rFonts w:hint="cs"/>
          <w:rtl/>
        </w:rPr>
        <w:t xml:space="preserve"> وقديم</w:t>
      </w:r>
      <w:r w:rsidR="004823A6">
        <w:rPr>
          <w:rFonts w:hint="cs"/>
          <w:rtl/>
        </w:rPr>
        <w:t>ًا</w:t>
      </w:r>
      <w:r w:rsidR="00900D35" w:rsidRPr="00900D35">
        <w:rPr>
          <w:rFonts w:hint="cs"/>
          <w:rtl/>
        </w:rPr>
        <w:t xml:space="preserve"> قال الحكماء: (لولا الأمل لتوقف العمل) وليس العيب في الإنسان أن يطمح للوصول إلى أعلى الدرجات ولكن العيب كلَّ العيب في كل من يرضى بالدون وكما قيل: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425"/>
        <w:gridCol w:w="3794"/>
      </w:tblGrid>
      <w:tr w:rsidR="007B2DFB" w:rsidRPr="007B2DFB" w:rsidTr="00EA22ED">
        <w:tc>
          <w:tcPr>
            <w:tcW w:w="3651" w:type="dxa"/>
          </w:tcPr>
          <w:p w:rsidR="007B2DFB" w:rsidRPr="007B2DFB" w:rsidRDefault="007B2DFB" w:rsidP="007B2DFB">
            <w:pPr>
              <w:pStyle w:val="a"/>
              <w:spacing w:after="0"/>
              <w:ind w:firstLine="0"/>
              <w:jc w:val="lowKashida"/>
              <w:rPr>
                <w:sz w:val="2"/>
                <w:szCs w:val="2"/>
                <w:rtl/>
              </w:rPr>
            </w:pPr>
            <w:r w:rsidRPr="00900D35">
              <w:rPr>
                <w:rFonts w:hint="cs"/>
                <w:rtl/>
              </w:rPr>
              <w:t>ولـــم أرَ في عيوب الناس أشدَّ</w:t>
            </w:r>
            <w:r>
              <w:rPr>
                <w:rtl/>
              </w:rPr>
              <w:br/>
            </w:r>
          </w:p>
        </w:tc>
        <w:tc>
          <w:tcPr>
            <w:tcW w:w="425" w:type="dxa"/>
          </w:tcPr>
          <w:p w:rsidR="007B2DFB" w:rsidRPr="007B2DFB" w:rsidRDefault="007B2DFB" w:rsidP="007B2DFB">
            <w:pPr>
              <w:pStyle w:val="a"/>
              <w:spacing w:after="0"/>
              <w:ind w:firstLine="0"/>
              <w:jc w:val="lowKashida"/>
              <w:rPr>
                <w:szCs w:val="28"/>
                <w:rtl/>
              </w:rPr>
            </w:pPr>
          </w:p>
        </w:tc>
        <w:tc>
          <w:tcPr>
            <w:tcW w:w="3794" w:type="dxa"/>
          </w:tcPr>
          <w:p w:rsidR="007B2DFB" w:rsidRPr="007B2DFB" w:rsidRDefault="007B2DFB" w:rsidP="007B2DFB">
            <w:pPr>
              <w:pStyle w:val="a"/>
              <w:spacing w:after="0"/>
              <w:ind w:firstLine="0"/>
              <w:jc w:val="lowKashida"/>
              <w:rPr>
                <w:sz w:val="2"/>
                <w:szCs w:val="2"/>
                <w:rtl/>
              </w:rPr>
            </w:pPr>
            <w:r w:rsidRPr="00900D35">
              <w:rPr>
                <w:rFonts w:hint="cs"/>
                <w:rtl/>
              </w:rPr>
              <w:t>كنقص القادرين على التمام</w:t>
            </w:r>
            <w:r>
              <w:rPr>
                <w:rtl/>
              </w:rPr>
              <w:br/>
            </w:r>
          </w:p>
        </w:tc>
      </w:tr>
    </w:tbl>
    <w:p w:rsidR="00FF3601" w:rsidRDefault="00900D35" w:rsidP="00900D35">
      <w:pPr>
        <w:pStyle w:val="a"/>
        <w:rPr>
          <w:rtl/>
        </w:rPr>
      </w:pPr>
      <w:r w:rsidRPr="00900D35">
        <w:rPr>
          <w:rFonts w:hint="cs"/>
          <w:rtl/>
        </w:rPr>
        <w:t>وكما قال الآخر</w:t>
      </w:r>
      <w:r w:rsidR="00FF3601">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425"/>
        <w:gridCol w:w="3794"/>
      </w:tblGrid>
      <w:tr w:rsidR="007B2DFB" w:rsidRPr="007B2DFB" w:rsidTr="00EA22ED">
        <w:tc>
          <w:tcPr>
            <w:tcW w:w="3651" w:type="dxa"/>
          </w:tcPr>
          <w:p w:rsidR="007B2DFB" w:rsidRPr="007B2DFB" w:rsidRDefault="007B2DFB" w:rsidP="00A96660">
            <w:pPr>
              <w:pStyle w:val="a"/>
              <w:spacing w:after="0"/>
              <w:ind w:firstLine="0"/>
              <w:jc w:val="lowKashida"/>
              <w:rPr>
                <w:sz w:val="2"/>
                <w:szCs w:val="2"/>
                <w:rtl/>
              </w:rPr>
            </w:pPr>
            <w:r w:rsidRPr="00900D35">
              <w:rPr>
                <w:rFonts w:hint="cs"/>
                <w:rtl/>
              </w:rPr>
              <w:t>لأستسهلن الصعب أو أدرك المنى</w:t>
            </w:r>
            <w:r>
              <w:rPr>
                <w:rtl/>
              </w:rPr>
              <w:br/>
            </w:r>
          </w:p>
        </w:tc>
        <w:tc>
          <w:tcPr>
            <w:tcW w:w="425" w:type="dxa"/>
          </w:tcPr>
          <w:p w:rsidR="007B2DFB" w:rsidRPr="007B2DFB" w:rsidRDefault="007B2DFB" w:rsidP="00A96660">
            <w:pPr>
              <w:pStyle w:val="a"/>
              <w:spacing w:after="0"/>
              <w:ind w:firstLine="0"/>
              <w:jc w:val="lowKashida"/>
              <w:rPr>
                <w:szCs w:val="28"/>
                <w:rtl/>
              </w:rPr>
            </w:pPr>
          </w:p>
        </w:tc>
        <w:tc>
          <w:tcPr>
            <w:tcW w:w="3794" w:type="dxa"/>
          </w:tcPr>
          <w:p w:rsidR="007B2DFB" w:rsidRPr="007B2DFB" w:rsidRDefault="007B2DFB" w:rsidP="00A96660">
            <w:pPr>
              <w:pStyle w:val="a"/>
              <w:spacing w:after="0"/>
              <w:ind w:firstLine="0"/>
              <w:jc w:val="lowKashida"/>
              <w:rPr>
                <w:sz w:val="2"/>
                <w:szCs w:val="2"/>
                <w:rtl/>
              </w:rPr>
            </w:pPr>
            <w:r w:rsidRPr="00900D35">
              <w:rPr>
                <w:rFonts w:hint="cs"/>
                <w:rtl/>
              </w:rPr>
              <w:t>فما انقادت الآمال إلا لصابر</w:t>
            </w:r>
            <w:r>
              <w:rPr>
                <w:rtl/>
              </w:rPr>
              <w:br/>
            </w:r>
          </w:p>
        </w:tc>
      </w:tr>
    </w:tbl>
    <w:p w:rsidR="00FF3601" w:rsidRDefault="00900D35" w:rsidP="007B2DFB">
      <w:pPr>
        <w:pStyle w:val="a"/>
        <w:rPr>
          <w:rtl/>
        </w:rPr>
      </w:pPr>
      <w:r w:rsidRPr="00900D35">
        <w:rPr>
          <w:rFonts w:hint="cs"/>
          <w:rtl/>
        </w:rPr>
        <w:t>ورحم الله والدي حيث قال: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425"/>
        <w:gridCol w:w="3794"/>
      </w:tblGrid>
      <w:tr w:rsidR="007B2DFB" w:rsidRPr="007B2DFB" w:rsidTr="00EA22ED">
        <w:tc>
          <w:tcPr>
            <w:tcW w:w="3651" w:type="dxa"/>
          </w:tcPr>
          <w:p w:rsidR="007B2DFB" w:rsidRPr="007B2DFB" w:rsidRDefault="007B2DFB" w:rsidP="00A96660">
            <w:pPr>
              <w:pStyle w:val="a"/>
              <w:spacing w:after="0"/>
              <w:ind w:firstLine="0"/>
              <w:jc w:val="lowKashida"/>
              <w:rPr>
                <w:sz w:val="2"/>
                <w:szCs w:val="2"/>
                <w:rtl/>
              </w:rPr>
            </w:pPr>
            <w:r w:rsidRPr="00900D35">
              <w:rPr>
                <w:rFonts w:hint="cs"/>
                <w:rtl/>
              </w:rPr>
              <w:t>على الـــمرء أن يسعى ولـــكن</w:t>
            </w:r>
            <w:r>
              <w:rPr>
                <w:rtl/>
              </w:rPr>
              <w:br/>
            </w:r>
          </w:p>
        </w:tc>
        <w:tc>
          <w:tcPr>
            <w:tcW w:w="425" w:type="dxa"/>
          </w:tcPr>
          <w:p w:rsidR="007B2DFB" w:rsidRPr="007B2DFB" w:rsidRDefault="007B2DFB" w:rsidP="00A96660">
            <w:pPr>
              <w:pStyle w:val="a"/>
              <w:spacing w:after="0"/>
              <w:ind w:firstLine="0"/>
              <w:jc w:val="lowKashida"/>
              <w:rPr>
                <w:szCs w:val="28"/>
                <w:rtl/>
              </w:rPr>
            </w:pPr>
          </w:p>
        </w:tc>
        <w:tc>
          <w:tcPr>
            <w:tcW w:w="3794" w:type="dxa"/>
          </w:tcPr>
          <w:p w:rsidR="007B2DFB" w:rsidRPr="007B2DFB" w:rsidRDefault="007B2DFB" w:rsidP="00A96660">
            <w:pPr>
              <w:pStyle w:val="a"/>
              <w:spacing w:after="0"/>
              <w:ind w:firstLine="0"/>
              <w:jc w:val="lowKashida"/>
              <w:rPr>
                <w:sz w:val="2"/>
                <w:szCs w:val="2"/>
                <w:rtl/>
              </w:rPr>
            </w:pPr>
            <w:r w:rsidRPr="00900D35">
              <w:rPr>
                <w:rFonts w:hint="cs"/>
                <w:rtl/>
              </w:rPr>
              <w:t>ليس عليه إنجاح الـــمقاصد</w:t>
            </w:r>
            <w:r>
              <w:rPr>
                <w:rtl/>
              </w:rPr>
              <w:br/>
            </w:r>
          </w:p>
        </w:tc>
      </w:tr>
    </w:tbl>
    <w:p w:rsidR="00900D35" w:rsidRPr="00900D35" w:rsidRDefault="00900D35" w:rsidP="00900D35">
      <w:pPr>
        <w:pStyle w:val="a"/>
        <w:rPr>
          <w:rtl/>
        </w:rPr>
      </w:pPr>
      <w:r w:rsidRPr="00900D35">
        <w:rPr>
          <w:rFonts w:hint="cs"/>
          <w:rtl/>
        </w:rPr>
        <w:t>ثم لجأت إلى الأوقاف فكنت إمام</w:t>
      </w:r>
      <w:r w:rsidR="004823A6">
        <w:rPr>
          <w:rFonts w:hint="cs"/>
          <w:rtl/>
        </w:rPr>
        <w:t>ًا</w:t>
      </w:r>
      <w:r w:rsidRPr="00900D35">
        <w:rPr>
          <w:rFonts w:hint="cs"/>
          <w:rtl/>
        </w:rPr>
        <w:t xml:space="preserve"> وكالةً عن بعض الأئمة الرسميين وذلك اعتبار</w:t>
      </w:r>
      <w:r w:rsidR="004823A6">
        <w:rPr>
          <w:rFonts w:hint="cs"/>
          <w:rtl/>
        </w:rPr>
        <w:t>ًا</w:t>
      </w:r>
      <w:r w:rsidRPr="00900D35">
        <w:rPr>
          <w:rFonts w:hint="cs"/>
          <w:rtl/>
        </w:rPr>
        <w:t xml:space="preserve"> من سنة 1960 وما بعدها ثم تابعت دراستي في مدرسة الحفاظ وكان من رحمة الله بي أن لا أجد مسكن</w:t>
      </w:r>
      <w:r w:rsidR="004823A6">
        <w:rPr>
          <w:rFonts w:hint="cs"/>
          <w:rtl/>
        </w:rPr>
        <w:t>ًا</w:t>
      </w:r>
      <w:r w:rsidRPr="00900D35">
        <w:rPr>
          <w:rFonts w:hint="cs"/>
          <w:rtl/>
        </w:rPr>
        <w:t xml:space="preserve"> إلا في المساجد مما جعلني أتأثر بهذا المحيط الذي أعيش فيه على حدِّ قول أهل الإيمان (من العصمة أن لا تجد إلا ما يرضي الله عزَّ وجل)</w:t>
      </w:r>
      <w:r w:rsidR="00446EA3">
        <w:rPr>
          <w:rFonts w:hint="cs"/>
          <w:rtl/>
        </w:rPr>
        <w:t xml:space="preserve">، </w:t>
      </w:r>
      <w:r w:rsidRPr="00900D35">
        <w:rPr>
          <w:rFonts w:hint="cs"/>
          <w:rtl/>
        </w:rPr>
        <w:t>ثم كان شغلي الشاغل ملاحقة الدروس عند الشيوخ والتفتيش عن الأكثر فائدةً من علماء حلب الأفاضل جزاهم الله جميع</w:t>
      </w:r>
      <w:r w:rsidR="004823A6">
        <w:rPr>
          <w:rFonts w:hint="cs"/>
          <w:rtl/>
        </w:rPr>
        <w:t>ًا</w:t>
      </w:r>
      <w:r w:rsidRPr="00900D35">
        <w:rPr>
          <w:rFonts w:hint="cs"/>
          <w:rtl/>
        </w:rPr>
        <w:t xml:space="preserve"> عني كلَّ خيرٍ وأخير</w:t>
      </w:r>
      <w:r w:rsidR="004823A6">
        <w:rPr>
          <w:rFonts w:hint="cs"/>
          <w:rtl/>
        </w:rPr>
        <w:t>ًا</w:t>
      </w:r>
      <w:r w:rsidRPr="00900D35">
        <w:rPr>
          <w:rFonts w:hint="cs"/>
          <w:rtl/>
        </w:rPr>
        <w:t xml:space="preserve"> بعد إتمام دراستي بقيتُ أخدم في المساجد مدة طويلة من حياتي حتى تخرجت من جامعة الأزهر ثم العمل في المكتبة الإسلامية ثم السجون والمعتقلات ثم العمل التجاري ثم في النهاية أعمل في مكتب الإفتاء للأحكام الشرعية منذ خمس سنوات تقريب</w:t>
      </w:r>
      <w:r w:rsidR="004823A6">
        <w:rPr>
          <w:rFonts w:hint="cs"/>
          <w:rtl/>
        </w:rPr>
        <w:t>ًا</w:t>
      </w:r>
      <w:r w:rsidRPr="00900D35">
        <w:rPr>
          <w:rFonts w:hint="cs"/>
          <w:rtl/>
        </w:rPr>
        <w:t xml:space="preserve"> .</w:t>
      </w:r>
    </w:p>
    <w:p w:rsidR="00900D35" w:rsidRDefault="00900D35" w:rsidP="00900D35">
      <w:pPr>
        <w:pStyle w:val="2"/>
        <w:rPr>
          <w:rtl/>
        </w:rPr>
      </w:pPr>
      <w:bookmarkStart w:id="40" w:name="_Toc454966330"/>
      <w:bookmarkStart w:id="41" w:name="_Toc453072848"/>
      <w:bookmarkEnd w:id="39"/>
      <w:r w:rsidRPr="00900D35">
        <w:rPr>
          <w:rFonts w:hint="cs"/>
          <w:rtl/>
        </w:rPr>
        <w:t>أخير</w:t>
      </w:r>
      <w:r w:rsidR="004823A6">
        <w:rPr>
          <w:rFonts w:hint="cs"/>
          <w:rtl/>
        </w:rPr>
        <w:t>ًا</w:t>
      </w:r>
      <w:r w:rsidRPr="00900D35">
        <w:rPr>
          <w:rFonts w:hint="cs"/>
          <w:rtl/>
        </w:rPr>
        <w:t xml:space="preserve"> في مكتب الفتوى للهيئة الشرعية الرباعية وغيرها</w:t>
      </w:r>
      <w:bookmarkEnd w:id="40"/>
      <w:r w:rsidRPr="00900D35">
        <w:rPr>
          <w:rFonts w:hint="cs"/>
          <w:rtl/>
        </w:rPr>
        <w:t xml:space="preserve"> </w:t>
      </w:r>
    </w:p>
    <w:p w:rsidR="00900D35" w:rsidRPr="00900D35" w:rsidRDefault="00900D35" w:rsidP="00D23D37">
      <w:pPr>
        <w:pStyle w:val="a"/>
        <w:rPr>
          <w:rtl/>
        </w:rPr>
      </w:pPr>
      <w:r w:rsidRPr="00900D35">
        <w:rPr>
          <w:rFonts w:hint="cs"/>
          <w:rtl/>
        </w:rPr>
        <w:t>وإن كنتُ يعلم الله لا أعتبر نفسي أهل</w:t>
      </w:r>
      <w:r w:rsidR="004823A6">
        <w:rPr>
          <w:rFonts w:hint="cs"/>
          <w:rtl/>
        </w:rPr>
        <w:t>ًا</w:t>
      </w:r>
      <w:r w:rsidRPr="00900D35">
        <w:rPr>
          <w:rFonts w:hint="cs"/>
          <w:rtl/>
        </w:rPr>
        <w:t xml:space="preserve"> لذلك ولا قبلت ذلك عن اختياري ولكن كما قال أحد الحكماء: خَلَتِ الديارُ فسُدْتُ غيرَ مُسَوَّدِ .... وقد جاءني الطلب بإلحاح عليَّ وبعد أن فهمت أنَّ هذا المقام إن لم يشغله مسلمٌ مقصرٌ (مثلي) سيشغله مجرمٌ أو جاهلٌ خرّافٌ فقلت في نفسي فلن أكون أعجز من الدجاجة إذا رامها عابث أو فاجأها خطر على أفراخها أو حياضها فإنها تستأسد عليه </w:t>
      </w:r>
      <w:r w:rsidRPr="00900D35">
        <w:rPr>
          <w:rFonts w:hint="cs"/>
          <w:rtl/>
        </w:rPr>
        <w:lastRenderedPageBreak/>
        <w:t>وتشب على وجهه تريد نقر عينيه وأنا مع اعترافي في تقصيري وهواني حتى على إخواني المسلمين وضعفي حتى عن أخذ حقوقي الشخصية أو الدفاع عن أموري الدنيوية فأنا لست بالهيّن على كلّ عدوٍ صائلٍ بل أنا سَبُعٌ على كل خرافةٍ وخرّاف أو</w:t>
      </w:r>
      <w:r w:rsidR="00FF3601">
        <w:rPr>
          <w:rFonts w:hint="cs"/>
          <w:rtl/>
        </w:rPr>
        <w:t xml:space="preserve"> </w:t>
      </w:r>
      <w:r w:rsidRPr="00900D35">
        <w:rPr>
          <w:rFonts w:hint="cs"/>
          <w:rtl/>
        </w:rPr>
        <w:t>مميعٍ للدين ومحرفٍ أو محاربٍ ولما علمت أن البعوض في بلدي يستأسد وأنّ بعض من لا يعرف المبادئ الأولية للأحكام بل من لا يفرقُ بين الفاعل من المفعول به في اللغة وقد تقدم ليكون قاضي</w:t>
      </w:r>
      <w:r w:rsidR="004823A6">
        <w:rPr>
          <w:rFonts w:hint="cs"/>
          <w:rtl/>
        </w:rPr>
        <w:t>ًا</w:t>
      </w:r>
      <w:r w:rsidRPr="00900D35">
        <w:rPr>
          <w:rFonts w:hint="cs"/>
          <w:rtl/>
        </w:rPr>
        <w:t xml:space="preserve"> أو مفتي</w:t>
      </w:r>
      <w:r w:rsidR="004823A6">
        <w:rPr>
          <w:rFonts w:hint="cs"/>
          <w:rtl/>
        </w:rPr>
        <w:t>ًا</w:t>
      </w:r>
      <w:r w:rsidRPr="00900D35">
        <w:rPr>
          <w:rFonts w:hint="cs"/>
          <w:rtl/>
        </w:rPr>
        <w:t xml:space="preserve"> وتصدّرَ لتنفيذِ أحكام الإسلام وإطلاق الأحكام وهو ج</w:t>
      </w:r>
      <w:r w:rsidR="00FF3601">
        <w:rPr>
          <w:rFonts w:hint="cs"/>
          <w:rtl/>
        </w:rPr>
        <w:t>اهلٌ غبي وقد تم بعض ذلك بالفعل!</w:t>
      </w:r>
      <w:r w:rsidR="00446EA3">
        <w:rPr>
          <w:rFonts w:hint="cs"/>
          <w:rtl/>
        </w:rPr>
        <w:t xml:space="preserve">، </w:t>
      </w:r>
      <w:r w:rsidRPr="00900D35">
        <w:rPr>
          <w:rFonts w:hint="cs"/>
          <w:rtl/>
        </w:rPr>
        <w:t>فعندها شمّرت عن ساعدِ الجد وبدأت أذود عن حياض ديني بقدر المستطاع مستعين</w:t>
      </w:r>
      <w:r w:rsidR="004823A6">
        <w:rPr>
          <w:rFonts w:hint="cs"/>
          <w:rtl/>
        </w:rPr>
        <w:t>ًا</w:t>
      </w:r>
      <w:r w:rsidRPr="00900D35">
        <w:rPr>
          <w:rFonts w:hint="cs"/>
          <w:rtl/>
        </w:rPr>
        <w:t xml:space="preserve"> بالله بعد تبرئي من حولي وطولي وقوتي وكنت ولا زلت أستنير بأقوال أهل العلم وأختار أقربها وأوفاها بالمطلوب فأتقدم بالجواب على أي مسألةٍ بعد الرجوع فيها إلى أهل الذكر كما أمر اللهُ بذلك ورسولُه بقوله تعالى</w:t>
      </w:r>
      <w:r w:rsidR="00FF3601">
        <w:rPr>
          <w:rFonts w:hint="cs"/>
          <w:rtl/>
        </w:rPr>
        <w:t xml:space="preserve">: </w:t>
      </w:r>
      <w:r w:rsidR="00A84760">
        <w:rPr>
          <w:rFonts w:ascii="Traditional Arabic" w:hAnsi="Traditional Arabic" w:cs="Traditional Arabic"/>
          <w:rtl/>
        </w:rPr>
        <w:t>﴿</w:t>
      </w:r>
      <w:r w:rsidR="00FF3601" w:rsidRPr="00A84760">
        <w:rPr>
          <w:rStyle w:val="Char1"/>
          <w:rFonts w:hint="cs"/>
          <w:rtl/>
        </w:rPr>
        <w:t>فَاسْأَلُوا</w:t>
      </w:r>
      <w:r w:rsidR="00FF3601" w:rsidRPr="00A84760">
        <w:rPr>
          <w:rStyle w:val="Char1"/>
          <w:rtl/>
        </w:rPr>
        <w:t xml:space="preserve"> </w:t>
      </w:r>
      <w:r w:rsidR="00FF3601" w:rsidRPr="00A84760">
        <w:rPr>
          <w:rStyle w:val="Char1"/>
          <w:rFonts w:hint="cs"/>
          <w:rtl/>
        </w:rPr>
        <w:t>أَهْلَ</w:t>
      </w:r>
      <w:r w:rsidR="00FF3601" w:rsidRPr="00A84760">
        <w:rPr>
          <w:rStyle w:val="Char1"/>
          <w:rtl/>
        </w:rPr>
        <w:t xml:space="preserve"> </w:t>
      </w:r>
      <w:r w:rsidR="00FF3601" w:rsidRPr="00A84760">
        <w:rPr>
          <w:rStyle w:val="Char1"/>
          <w:rFonts w:hint="cs"/>
          <w:rtl/>
        </w:rPr>
        <w:t>الذِّكْرِ</w:t>
      </w:r>
      <w:r w:rsidR="00FF3601" w:rsidRPr="00A84760">
        <w:rPr>
          <w:rStyle w:val="Char1"/>
          <w:rtl/>
        </w:rPr>
        <w:t xml:space="preserve"> </w:t>
      </w:r>
      <w:r w:rsidR="00FF3601" w:rsidRPr="00A84760">
        <w:rPr>
          <w:rStyle w:val="Char1"/>
          <w:rFonts w:hint="cs"/>
          <w:rtl/>
        </w:rPr>
        <w:t>إِنْ</w:t>
      </w:r>
      <w:r w:rsidR="00FF3601" w:rsidRPr="00A84760">
        <w:rPr>
          <w:rStyle w:val="Char1"/>
          <w:rtl/>
        </w:rPr>
        <w:t xml:space="preserve"> </w:t>
      </w:r>
      <w:r w:rsidR="00FF3601" w:rsidRPr="00A84760">
        <w:rPr>
          <w:rStyle w:val="Char1"/>
          <w:rFonts w:hint="cs"/>
          <w:rtl/>
        </w:rPr>
        <w:t>كُنْتُمْ</w:t>
      </w:r>
      <w:r w:rsidR="00FF3601" w:rsidRPr="00A84760">
        <w:rPr>
          <w:rStyle w:val="Char1"/>
          <w:rtl/>
        </w:rPr>
        <w:t xml:space="preserve"> </w:t>
      </w:r>
      <w:r w:rsidR="00FF3601" w:rsidRPr="00A84760">
        <w:rPr>
          <w:rStyle w:val="Char1"/>
          <w:rFonts w:hint="cs"/>
          <w:rtl/>
        </w:rPr>
        <w:t>لَا</w:t>
      </w:r>
      <w:r w:rsidR="00FF3601" w:rsidRPr="00A84760">
        <w:rPr>
          <w:rStyle w:val="Char1"/>
          <w:rtl/>
        </w:rPr>
        <w:t xml:space="preserve"> </w:t>
      </w:r>
      <w:r w:rsidR="00FF3601" w:rsidRPr="00A84760">
        <w:rPr>
          <w:rStyle w:val="Char1"/>
          <w:rFonts w:hint="cs"/>
          <w:rtl/>
        </w:rPr>
        <w:t>تَعْلَمُونَ</w:t>
      </w:r>
      <w:r w:rsidR="00A84760">
        <w:rPr>
          <w:rFonts w:ascii="Traditional Arabic" w:hAnsi="Traditional Arabic" w:cs="Traditional Arabic"/>
          <w:rtl/>
        </w:rPr>
        <w:t>﴾</w:t>
      </w:r>
      <w:r w:rsidR="00FF3601">
        <w:rPr>
          <w:rFonts w:hint="cs"/>
          <w:rtl/>
        </w:rPr>
        <w:t xml:space="preserve"> </w:t>
      </w:r>
      <w:r w:rsidR="00A84760" w:rsidRPr="00A84760">
        <w:rPr>
          <w:rStyle w:val="Char3"/>
          <w:rFonts w:hint="cs"/>
          <w:rtl/>
        </w:rPr>
        <w:t>[</w:t>
      </w:r>
      <w:r w:rsidR="00FF3601" w:rsidRPr="00A84760">
        <w:rPr>
          <w:rStyle w:val="Char3"/>
          <w:rFonts w:hint="cs"/>
          <w:rtl/>
        </w:rPr>
        <w:t>النحل: 43</w:t>
      </w:r>
      <w:r w:rsidR="00A84760">
        <w:rPr>
          <w:rStyle w:val="Char3"/>
          <w:rFonts w:hint="cs"/>
          <w:rtl/>
        </w:rPr>
        <w:t>]</w:t>
      </w:r>
      <w:r w:rsidR="00FF3601">
        <w:rPr>
          <w:rFonts w:hint="cs"/>
          <w:rtl/>
        </w:rPr>
        <w:t>.</w:t>
      </w:r>
      <w:r w:rsidRPr="00900D35">
        <w:rPr>
          <w:rFonts w:hint="cs"/>
          <w:rtl/>
        </w:rPr>
        <w:t xml:space="preserve"> وأنا بدوري لا أدخر جهد</w:t>
      </w:r>
      <w:r w:rsidR="004823A6">
        <w:rPr>
          <w:rFonts w:hint="cs"/>
          <w:rtl/>
        </w:rPr>
        <w:t>ًا</w:t>
      </w:r>
      <w:r w:rsidRPr="00900D35">
        <w:rPr>
          <w:rFonts w:hint="cs"/>
          <w:rtl/>
        </w:rPr>
        <w:t xml:space="preserve"> في بحث أي مسالة مع </w:t>
      </w:r>
      <w:r w:rsidR="00FF3601" w:rsidRPr="00900D35">
        <w:rPr>
          <w:rFonts w:hint="cs"/>
          <w:rtl/>
        </w:rPr>
        <w:t>إخواني</w:t>
      </w:r>
      <w:r w:rsidRPr="00900D35">
        <w:rPr>
          <w:rFonts w:hint="cs"/>
          <w:rtl/>
        </w:rPr>
        <w:t xml:space="preserve"> من </w:t>
      </w:r>
      <w:r w:rsidR="00FF3601" w:rsidRPr="00900D35">
        <w:rPr>
          <w:rFonts w:hint="cs"/>
          <w:rtl/>
        </w:rPr>
        <w:t>أهل</w:t>
      </w:r>
      <w:r w:rsidRPr="00900D35">
        <w:rPr>
          <w:rFonts w:hint="cs"/>
          <w:rtl/>
        </w:rPr>
        <w:t xml:space="preserve"> العلم ممن </w:t>
      </w:r>
      <w:r w:rsidR="00FF3601" w:rsidRPr="00900D35">
        <w:rPr>
          <w:rFonts w:hint="cs"/>
          <w:rtl/>
        </w:rPr>
        <w:t>أثق</w:t>
      </w:r>
      <w:r w:rsidRPr="00900D35">
        <w:rPr>
          <w:rFonts w:hint="cs"/>
          <w:rtl/>
        </w:rPr>
        <w:t xml:space="preserve"> بعلمهم ومعرفتهم ومن خلال المكتبة الشاملة والمراجع العلمية الهامة للفتوى فإن أحسنت فهذا ما أردت والحمد لله وإن كانت الأخرى فأرجو الله المغفرة وأنا راجع عن الخطأ في حياتي وبعد مماتي (كما قال </w:t>
      </w:r>
      <w:r w:rsidR="00FF3601" w:rsidRPr="00900D35">
        <w:rPr>
          <w:rFonts w:hint="cs"/>
          <w:rtl/>
        </w:rPr>
        <w:t>الإمام</w:t>
      </w:r>
      <w:r w:rsidRPr="00900D35">
        <w:rPr>
          <w:rFonts w:hint="cs"/>
          <w:rtl/>
        </w:rPr>
        <w:t xml:space="preserve"> الشافعي رحمه الله)</w:t>
      </w:r>
      <w:r w:rsidR="00FF3601">
        <w:rPr>
          <w:rFonts w:hint="cs"/>
          <w:rtl/>
        </w:rPr>
        <w:t xml:space="preserve"> </w:t>
      </w:r>
      <w:r w:rsidRPr="00900D35">
        <w:rPr>
          <w:rFonts w:hint="cs"/>
          <w:rtl/>
        </w:rPr>
        <w:t>ومن المعلوم أنّ علماءَ الأمّةِ عموم</w:t>
      </w:r>
      <w:r w:rsidR="004823A6">
        <w:rPr>
          <w:rFonts w:hint="cs"/>
          <w:rtl/>
        </w:rPr>
        <w:t>ًا</w:t>
      </w:r>
      <w:r w:rsidRPr="00900D35">
        <w:rPr>
          <w:rFonts w:hint="cs"/>
          <w:rtl/>
        </w:rPr>
        <w:t xml:space="preserve"> يعيشون على مائدة الكتاب والسنة وما ذهب إليه سلفُ الأمّة ونحن على مائدة علمهم راتعون وعلى ما ساروا عليه سائرون (إن شاء الله) ونحن نعتقد جازمين بقول الإمام مالك أنه لا</w:t>
      </w:r>
      <w:r w:rsidR="00FF3601">
        <w:rPr>
          <w:rFonts w:hint="cs"/>
          <w:rtl/>
        </w:rPr>
        <w:t xml:space="preserve"> </w:t>
      </w:r>
      <w:r w:rsidRPr="00900D35">
        <w:rPr>
          <w:rFonts w:hint="cs"/>
          <w:rtl/>
        </w:rPr>
        <w:t xml:space="preserve">يصلح </w:t>
      </w:r>
      <w:r w:rsidR="00FF3601">
        <w:rPr>
          <w:rFonts w:hint="cs"/>
          <w:rtl/>
        </w:rPr>
        <w:t>آ</w:t>
      </w:r>
      <w:r w:rsidRPr="00900D35">
        <w:rPr>
          <w:rFonts w:hint="cs"/>
          <w:rtl/>
        </w:rPr>
        <w:t xml:space="preserve">خر هذا الدين إلا بما صلح به أوله... وأنَّه ما مِنَّا إلا مَنْ رَدَّ ورُدَّ عليه إلا صاحبُ هذا القبر لقوله عليه الصلاة والسلام: </w:t>
      </w:r>
      <w:r w:rsidR="00D23D37">
        <w:rPr>
          <w:rFonts w:hint="eastAsia"/>
          <w:rtl/>
        </w:rPr>
        <w:t>«</w:t>
      </w:r>
      <w:r w:rsidRPr="00900D35">
        <w:rPr>
          <w:rFonts w:hint="cs"/>
          <w:rtl/>
        </w:rPr>
        <w:t>من أحدث في أمرنا هذا ما ليس منه فهو ردٌّ</w:t>
      </w:r>
      <w:r w:rsidR="00D23D37">
        <w:rPr>
          <w:rFonts w:hint="eastAsia"/>
          <w:rtl/>
        </w:rPr>
        <w:t>»</w:t>
      </w:r>
      <w:r w:rsidR="00D23D37">
        <w:rPr>
          <w:rFonts w:hint="cs"/>
          <w:rtl/>
        </w:rPr>
        <w:t>.</w:t>
      </w:r>
      <w:r w:rsidRPr="00900D35">
        <w:rPr>
          <w:rFonts w:hint="cs"/>
          <w:rtl/>
        </w:rPr>
        <w:t xml:space="preserve"> وفي رواية</w:t>
      </w:r>
      <w:r w:rsidR="00D23D37">
        <w:rPr>
          <w:rFonts w:hint="cs"/>
          <w:rtl/>
        </w:rPr>
        <w:t>:</w:t>
      </w:r>
      <w:r w:rsidRPr="00900D35">
        <w:rPr>
          <w:rFonts w:hint="cs"/>
          <w:rtl/>
        </w:rPr>
        <w:t xml:space="preserve"> </w:t>
      </w:r>
      <w:r w:rsidR="00D23D37">
        <w:rPr>
          <w:rFonts w:hint="eastAsia"/>
          <w:rtl/>
        </w:rPr>
        <w:t>«</w:t>
      </w:r>
      <w:r w:rsidRPr="00900D35">
        <w:rPr>
          <w:rFonts w:hint="cs"/>
          <w:rtl/>
        </w:rPr>
        <w:t>من عمل عمل</w:t>
      </w:r>
      <w:r w:rsidR="004823A6">
        <w:rPr>
          <w:rFonts w:hint="cs"/>
          <w:rtl/>
        </w:rPr>
        <w:t>ًا</w:t>
      </w:r>
      <w:r w:rsidRPr="00900D35">
        <w:rPr>
          <w:rFonts w:hint="cs"/>
          <w:rtl/>
        </w:rPr>
        <w:t xml:space="preserve"> ليس عليه أمرنا فهو ردّ</w:t>
      </w:r>
      <w:r w:rsidR="00D23D37">
        <w:rPr>
          <w:rFonts w:hint="eastAsia"/>
          <w:rtl/>
        </w:rPr>
        <w:t>»</w:t>
      </w:r>
      <w:r w:rsidR="00D23D37">
        <w:rPr>
          <w:rFonts w:hint="cs"/>
          <w:rtl/>
        </w:rPr>
        <w:t>.</w:t>
      </w:r>
      <w:r w:rsidRPr="00900D35">
        <w:rPr>
          <w:rFonts w:hint="cs"/>
          <w:rtl/>
        </w:rPr>
        <w:t xml:space="preserve"> وأن نجعل شعارنا (هيّا إلى الإسلام من جديد) بعلمٍ وعملٍ واتباعٍ صحيح عمل</w:t>
      </w:r>
      <w:r w:rsidR="004823A6">
        <w:rPr>
          <w:rFonts w:hint="cs"/>
          <w:rtl/>
        </w:rPr>
        <w:t>ًا</w:t>
      </w:r>
      <w:r w:rsidRPr="00900D35">
        <w:rPr>
          <w:rFonts w:hint="cs"/>
          <w:rtl/>
        </w:rPr>
        <w:t xml:space="preserve"> بقوله تعالى</w:t>
      </w:r>
      <w:r w:rsidR="00FF3601">
        <w:rPr>
          <w:rFonts w:hint="cs"/>
          <w:rtl/>
        </w:rPr>
        <w:t xml:space="preserve">: </w:t>
      </w:r>
      <w:r w:rsidR="00A84760">
        <w:rPr>
          <w:rFonts w:ascii="Traditional Arabic" w:hAnsi="Traditional Arabic" w:cs="Traditional Arabic"/>
          <w:rtl/>
        </w:rPr>
        <w:t>﴿</w:t>
      </w:r>
      <w:r w:rsidR="00FF3601" w:rsidRPr="00A84760">
        <w:rPr>
          <w:rStyle w:val="Char1"/>
          <w:rFonts w:hint="cs"/>
          <w:rtl/>
        </w:rPr>
        <w:t>قُلْ</w:t>
      </w:r>
      <w:r w:rsidR="00FF3601" w:rsidRPr="00A84760">
        <w:rPr>
          <w:rStyle w:val="Char1"/>
          <w:rtl/>
        </w:rPr>
        <w:t xml:space="preserve"> </w:t>
      </w:r>
      <w:r w:rsidR="00FF3601" w:rsidRPr="00A84760">
        <w:rPr>
          <w:rStyle w:val="Char1"/>
          <w:rFonts w:hint="cs"/>
          <w:rtl/>
        </w:rPr>
        <w:t>إِنْ</w:t>
      </w:r>
      <w:r w:rsidR="00FF3601" w:rsidRPr="00A84760">
        <w:rPr>
          <w:rStyle w:val="Char1"/>
          <w:rtl/>
        </w:rPr>
        <w:t xml:space="preserve"> </w:t>
      </w:r>
      <w:r w:rsidR="00FF3601" w:rsidRPr="00A84760">
        <w:rPr>
          <w:rStyle w:val="Char1"/>
          <w:rFonts w:hint="cs"/>
          <w:rtl/>
        </w:rPr>
        <w:t>كُنْتُمْ</w:t>
      </w:r>
      <w:r w:rsidR="00FF3601" w:rsidRPr="00A84760">
        <w:rPr>
          <w:rStyle w:val="Char1"/>
          <w:rtl/>
        </w:rPr>
        <w:t xml:space="preserve"> </w:t>
      </w:r>
      <w:r w:rsidR="00FF3601" w:rsidRPr="00A84760">
        <w:rPr>
          <w:rStyle w:val="Char1"/>
          <w:rFonts w:hint="cs"/>
          <w:rtl/>
        </w:rPr>
        <w:t>تُحِبُّونَ</w:t>
      </w:r>
      <w:r w:rsidR="00FF3601" w:rsidRPr="00A84760">
        <w:rPr>
          <w:rStyle w:val="Char1"/>
          <w:rtl/>
        </w:rPr>
        <w:t xml:space="preserve"> </w:t>
      </w:r>
      <w:r w:rsidR="00FF3601" w:rsidRPr="00A84760">
        <w:rPr>
          <w:rStyle w:val="Char1"/>
          <w:rFonts w:hint="cs"/>
          <w:rtl/>
        </w:rPr>
        <w:t>اللَّهَ</w:t>
      </w:r>
      <w:r w:rsidR="00FF3601" w:rsidRPr="00A84760">
        <w:rPr>
          <w:rStyle w:val="Char1"/>
          <w:rtl/>
        </w:rPr>
        <w:t xml:space="preserve"> </w:t>
      </w:r>
      <w:r w:rsidR="00FF3601" w:rsidRPr="00A84760">
        <w:rPr>
          <w:rStyle w:val="Char1"/>
          <w:rFonts w:hint="cs"/>
          <w:rtl/>
        </w:rPr>
        <w:t>فَاتَّبِعُونِي</w:t>
      </w:r>
      <w:r w:rsidR="00FF3601" w:rsidRPr="00A84760">
        <w:rPr>
          <w:rStyle w:val="Char1"/>
          <w:rtl/>
        </w:rPr>
        <w:t xml:space="preserve"> </w:t>
      </w:r>
      <w:r w:rsidR="00FF3601" w:rsidRPr="00A84760">
        <w:rPr>
          <w:rStyle w:val="Char1"/>
          <w:rFonts w:hint="cs"/>
          <w:rtl/>
        </w:rPr>
        <w:t>يُحْبِبْكُمُ</w:t>
      </w:r>
      <w:r w:rsidR="00FF3601" w:rsidRPr="00A84760">
        <w:rPr>
          <w:rStyle w:val="Char1"/>
          <w:rtl/>
        </w:rPr>
        <w:t xml:space="preserve"> </w:t>
      </w:r>
      <w:r w:rsidR="00FF3601" w:rsidRPr="00A84760">
        <w:rPr>
          <w:rStyle w:val="Char1"/>
          <w:rFonts w:hint="cs"/>
          <w:rtl/>
        </w:rPr>
        <w:t>اللَّهُ</w:t>
      </w:r>
      <w:r w:rsidR="00FF3601" w:rsidRPr="00A84760">
        <w:rPr>
          <w:rStyle w:val="Char1"/>
          <w:rtl/>
        </w:rPr>
        <w:t xml:space="preserve"> </w:t>
      </w:r>
      <w:r w:rsidR="00FF3601" w:rsidRPr="00A84760">
        <w:rPr>
          <w:rStyle w:val="Char1"/>
          <w:rFonts w:hint="cs"/>
          <w:rtl/>
        </w:rPr>
        <w:t>وَيَغْفِرْ</w:t>
      </w:r>
      <w:r w:rsidR="00FF3601" w:rsidRPr="00A84760">
        <w:rPr>
          <w:rStyle w:val="Char1"/>
          <w:rtl/>
        </w:rPr>
        <w:t xml:space="preserve"> </w:t>
      </w:r>
      <w:r w:rsidR="00FF3601" w:rsidRPr="00A84760">
        <w:rPr>
          <w:rStyle w:val="Char1"/>
          <w:rFonts w:hint="cs"/>
          <w:rtl/>
        </w:rPr>
        <w:t>لَكُمْ</w:t>
      </w:r>
      <w:r w:rsidR="00FF3601" w:rsidRPr="00A84760">
        <w:rPr>
          <w:rStyle w:val="Char1"/>
          <w:rtl/>
        </w:rPr>
        <w:t xml:space="preserve"> </w:t>
      </w:r>
      <w:r w:rsidR="00FF3601" w:rsidRPr="00A84760">
        <w:rPr>
          <w:rStyle w:val="Char1"/>
          <w:rFonts w:hint="cs"/>
          <w:rtl/>
        </w:rPr>
        <w:t>ذُنُوبَكُمْ</w:t>
      </w:r>
      <w:r w:rsidR="00FF3601" w:rsidRPr="00A84760">
        <w:rPr>
          <w:rStyle w:val="Char1"/>
          <w:rtl/>
        </w:rPr>
        <w:t xml:space="preserve"> </w:t>
      </w:r>
      <w:r w:rsidR="00FF3601" w:rsidRPr="00A84760">
        <w:rPr>
          <w:rStyle w:val="Char1"/>
          <w:rFonts w:hint="cs"/>
          <w:rtl/>
        </w:rPr>
        <w:t>وَاللَّهُ</w:t>
      </w:r>
      <w:r w:rsidR="00FF3601" w:rsidRPr="00A84760">
        <w:rPr>
          <w:rStyle w:val="Char1"/>
          <w:rtl/>
        </w:rPr>
        <w:t xml:space="preserve"> </w:t>
      </w:r>
      <w:r w:rsidR="00FF3601" w:rsidRPr="00A84760">
        <w:rPr>
          <w:rStyle w:val="Char1"/>
          <w:rFonts w:hint="cs"/>
          <w:rtl/>
        </w:rPr>
        <w:t>غَفُورٌ</w:t>
      </w:r>
      <w:r w:rsidR="00FF3601" w:rsidRPr="00A84760">
        <w:rPr>
          <w:rStyle w:val="Char1"/>
          <w:rtl/>
        </w:rPr>
        <w:t xml:space="preserve"> </w:t>
      </w:r>
      <w:r w:rsidR="00FF3601" w:rsidRPr="00A84760">
        <w:rPr>
          <w:rStyle w:val="Char1"/>
          <w:rFonts w:hint="cs"/>
          <w:rtl/>
        </w:rPr>
        <w:t>رَحِيمٌ</w:t>
      </w:r>
      <w:r w:rsidR="00A84760">
        <w:rPr>
          <w:rStyle w:val="Char1"/>
          <w:rFonts w:hint="cs"/>
          <w:rtl/>
        </w:rPr>
        <w:t>31</w:t>
      </w:r>
      <w:r w:rsidR="00A84760">
        <w:rPr>
          <w:rFonts w:ascii="Traditional Arabic" w:hAnsi="Traditional Arabic" w:cs="Traditional Arabic"/>
          <w:rtl/>
        </w:rPr>
        <w:t>﴾</w:t>
      </w:r>
      <w:r w:rsidR="00FF3601">
        <w:rPr>
          <w:rtl/>
        </w:rPr>
        <w:t xml:space="preserve"> </w:t>
      </w:r>
      <w:r w:rsidR="00A84760" w:rsidRPr="00A84760">
        <w:rPr>
          <w:rStyle w:val="Char3"/>
          <w:rFonts w:hint="cs"/>
          <w:rtl/>
        </w:rPr>
        <w:t>[</w:t>
      </w:r>
      <w:r w:rsidR="00FF3601" w:rsidRPr="00A84760">
        <w:rPr>
          <w:rStyle w:val="Char3"/>
          <w:rFonts w:hint="cs"/>
          <w:rtl/>
        </w:rPr>
        <w:t xml:space="preserve">آل عمران: </w:t>
      </w:r>
      <w:r w:rsidR="00FF3601" w:rsidRPr="00A84760">
        <w:rPr>
          <w:rStyle w:val="Char3"/>
          <w:rtl/>
        </w:rPr>
        <w:t>31</w:t>
      </w:r>
      <w:r w:rsidR="00A84760">
        <w:rPr>
          <w:rStyle w:val="Char3"/>
          <w:rFonts w:hint="cs"/>
          <w:rtl/>
        </w:rPr>
        <w:t>]</w:t>
      </w:r>
      <w:r w:rsidRPr="00900D35">
        <w:rPr>
          <w:rFonts w:hint="cs"/>
          <w:rtl/>
        </w:rPr>
        <w:t>.</w:t>
      </w:r>
    </w:p>
    <w:p w:rsidR="00446EA3" w:rsidRDefault="00900D35" w:rsidP="00A84760">
      <w:pPr>
        <w:pStyle w:val="a"/>
        <w:rPr>
          <w:rtl/>
        </w:rPr>
      </w:pPr>
      <w:r w:rsidRPr="00900D35">
        <w:rPr>
          <w:rFonts w:hint="cs"/>
          <w:rtl/>
        </w:rPr>
        <w:t>وفي الختام فإنني لا زلت أعتبر نفسي طَالبَ علمٍ كلما وقفت على كتاب جديد كأنما وقفت على كنزٍ ثمينٍ لا أملُّ القراءة والمطالعة ما دمت حيّ</w:t>
      </w:r>
      <w:r w:rsidR="004823A6">
        <w:rPr>
          <w:rFonts w:hint="cs"/>
          <w:rtl/>
        </w:rPr>
        <w:t>ًا</w:t>
      </w:r>
      <w:r w:rsidRPr="00900D35">
        <w:rPr>
          <w:rFonts w:hint="cs"/>
          <w:rtl/>
        </w:rPr>
        <w:t xml:space="preserve"> والحمد لله ولا زلت طالب</w:t>
      </w:r>
      <w:r w:rsidR="004823A6">
        <w:rPr>
          <w:rFonts w:hint="cs"/>
          <w:rtl/>
        </w:rPr>
        <w:t>ًا</w:t>
      </w:r>
      <w:r w:rsidRPr="00900D35">
        <w:rPr>
          <w:rFonts w:hint="cs"/>
          <w:rtl/>
        </w:rPr>
        <w:t xml:space="preserve"> شغوف</w:t>
      </w:r>
      <w:r w:rsidR="004823A6">
        <w:rPr>
          <w:rFonts w:hint="cs"/>
          <w:rtl/>
        </w:rPr>
        <w:t>ًا</w:t>
      </w:r>
      <w:r w:rsidRPr="00900D35">
        <w:rPr>
          <w:rFonts w:hint="cs"/>
          <w:rtl/>
        </w:rPr>
        <w:t xml:space="preserve"> بالقراءة منذُ أكثرَ من خمسين سنةً وإني لأرجو الله التوفيق إلى العلم النافع والجهد والجهاد الصادق الذي أمر الله باتباعه بقوله سبحانه </w:t>
      </w:r>
      <w:r w:rsidR="00A84760">
        <w:rPr>
          <w:rFonts w:ascii="Traditional Arabic" w:hAnsi="Traditional Arabic" w:cs="Traditional Arabic"/>
          <w:rtl/>
        </w:rPr>
        <w:t>﴿</w:t>
      </w:r>
      <w:r w:rsidR="00FF3601" w:rsidRPr="00A84760">
        <w:rPr>
          <w:rStyle w:val="Char1"/>
          <w:rFonts w:hint="cs"/>
          <w:rtl/>
        </w:rPr>
        <w:t>قُلْ</w:t>
      </w:r>
      <w:r w:rsidR="00FF3601" w:rsidRPr="00A84760">
        <w:rPr>
          <w:rStyle w:val="Char1"/>
          <w:rtl/>
        </w:rPr>
        <w:t xml:space="preserve"> </w:t>
      </w:r>
      <w:r w:rsidR="00FF3601" w:rsidRPr="00A84760">
        <w:rPr>
          <w:rStyle w:val="Char1"/>
          <w:rFonts w:hint="cs"/>
          <w:rtl/>
        </w:rPr>
        <w:t>هَذِهِ</w:t>
      </w:r>
      <w:r w:rsidR="00FF3601" w:rsidRPr="00A84760">
        <w:rPr>
          <w:rStyle w:val="Char1"/>
          <w:rtl/>
        </w:rPr>
        <w:t xml:space="preserve"> </w:t>
      </w:r>
      <w:r w:rsidR="00FF3601" w:rsidRPr="00A84760">
        <w:rPr>
          <w:rStyle w:val="Char1"/>
          <w:rFonts w:hint="cs"/>
          <w:rtl/>
        </w:rPr>
        <w:t>سَبِيلِي</w:t>
      </w:r>
      <w:r w:rsidR="00FF3601" w:rsidRPr="00A84760">
        <w:rPr>
          <w:rStyle w:val="Char1"/>
          <w:rtl/>
        </w:rPr>
        <w:t xml:space="preserve"> </w:t>
      </w:r>
      <w:r w:rsidR="00FF3601" w:rsidRPr="00A84760">
        <w:rPr>
          <w:rStyle w:val="Char1"/>
          <w:rFonts w:hint="cs"/>
          <w:rtl/>
        </w:rPr>
        <w:t>أَدْعُو</w:t>
      </w:r>
      <w:r w:rsidR="00FF3601" w:rsidRPr="00A84760">
        <w:rPr>
          <w:rStyle w:val="Char1"/>
          <w:rtl/>
        </w:rPr>
        <w:t xml:space="preserve"> </w:t>
      </w:r>
      <w:r w:rsidR="00FF3601" w:rsidRPr="00A84760">
        <w:rPr>
          <w:rStyle w:val="Char1"/>
          <w:rFonts w:hint="cs"/>
          <w:rtl/>
        </w:rPr>
        <w:t>إِلَى</w:t>
      </w:r>
      <w:r w:rsidR="00FF3601" w:rsidRPr="00A84760">
        <w:rPr>
          <w:rStyle w:val="Char1"/>
          <w:rtl/>
        </w:rPr>
        <w:t xml:space="preserve"> </w:t>
      </w:r>
      <w:r w:rsidR="00FF3601" w:rsidRPr="00A84760">
        <w:rPr>
          <w:rStyle w:val="Char1"/>
          <w:rFonts w:hint="cs"/>
          <w:rtl/>
        </w:rPr>
        <w:t>اللَّهِ</w:t>
      </w:r>
      <w:r w:rsidR="00FF3601" w:rsidRPr="00A84760">
        <w:rPr>
          <w:rStyle w:val="Char1"/>
          <w:rtl/>
        </w:rPr>
        <w:t xml:space="preserve"> </w:t>
      </w:r>
      <w:r w:rsidR="00FF3601" w:rsidRPr="00A84760">
        <w:rPr>
          <w:rStyle w:val="Char1"/>
          <w:rFonts w:hint="cs"/>
          <w:rtl/>
        </w:rPr>
        <w:t>عَلَى</w:t>
      </w:r>
      <w:r w:rsidR="00FF3601" w:rsidRPr="00A84760">
        <w:rPr>
          <w:rStyle w:val="Char1"/>
          <w:rtl/>
        </w:rPr>
        <w:t xml:space="preserve"> </w:t>
      </w:r>
      <w:r w:rsidR="00FF3601" w:rsidRPr="00A84760">
        <w:rPr>
          <w:rStyle w:val="Char1"/>
          <w:rFonts w:hint="cs"/>
          <w:rtl/>
        </w:rPr>
        <w:t>بَصِيرَةٍ</w:t>
      </w:r>
      <w:r w:rsidR="00FF3601" w:rsidRPr="00A84760">
        <w:rPr>
          <w:rStyle w:val="Char1"/>
          <w:rtl/>
        </w:rPr>
        <w:t xml:space="preserve"> </w:t>
      </w:r>
      <w:r w:rsidR="00FF3601" w:rsidRPr="00A84760">
        <w:rPr>
          <w:rStyle w:val="Char1"/>
          <w:rFonts w:hint="cs"/>
          <w:rtl/>
        </w:rPr>
        <w:t>أَنَا</w:t>
      </w:r>
      <w:r w:rsidR="00FF3601" w:rsidRPr="00A84760">
        <w:rPr>
          <w:rStyle w:val="Char1"/>
          <w:rtl/>
        </w:rPr>
        <w:t xml:space="preserve"> </w:t>
      </w:r>
      <w:r w:rsidR="00FF3601" w:rsidRPr="00A84760">
        <w:rPr>
          <w:rStyle w:val="Char1"/>
          <w:rFonts w:hint="cs"/>
          <w:rtl/>
        </w:rPr>
        <w:t>وَمَنِ</w:t>
      </w:r>
      <w:r w:rsidR="00FF3601" w:rsidRPr="00A84760">
        <w:rPr>
          <w:rStyle w:val="Char1"/>
          <w:rtl/>
        </w:rPr>
        <w:t xml:space="preserve"> </w:t>
      </w:r>
      <w:r w:rsidR="00FF3601" w:rsidRPr="00A84760">
        <w:rPr>
          <w:rStyle w:val="Char1"/>
          <w:rFonts w:hint="cs"/>
          <w:rtl/>
        </w:rPr>
        <w:t>اتَّبَعَنِي</w:t>
      </w:r>
      <w:r w:rsidR="00A84760">
        <w:rPr>
          <w:rFonts w:ascii="Traditional Arabic" w:hAnsi="Traditional Arabic" w:cs="Traditional Arabic"/>
          <w:rtl/>
        </w:rPr>
        <w:t>﴾</w:t>
      </w:r>
      <w:r w:rsidR="00FF3601" w:rsidRPr="00FF3601">
        <w:rPr>
          <w:rtl/>
        </w:rPr>
        <w:t xml:space="preserve"> </w:t>
      </w:r>
      <w:r w:rsidR="00A84760" w:rsidRPr="00A84760">
        <w:rPr>
          <w:rStyle w:val="Char3"/>
          <w:rFonts w:hint="cs"/>
          <w:rtl/>
        </w:rPr>
        <w:t>[</w:t>
      </w:r>
      <w:r w:rsidR="00FF3601" w:rsidRPr="00A84760">
        <w:rPr>
          <w:rStyle w:val="Char3"/>
          <w:rFonts w:hint="cs"/>
          <w:rtl/>
        </w:rPr>
        <w:t xml:space="preserve">يوسف: </w:t>
      </w:r>
      <w:r w:rsidR="00FF3601" w:rsidRPr="00A84760">
        <w:rPr>
          <w:rStyle w:val="Char3"/>
          <w:rtl/>
        </w:rPr>
        <w:t>108</w:t>
      </w:r>
      <w:r w:rsidR="00A84760">
        <w:rPr>
          <w:rStyle w:val="Char3"/>
          <w:rFonts w:hint="cs"/>
          <w:rtl/>
        </w:rPr>
        <w:t>]</w:t>
      </w:r>
      <w:r w:rsidR="00446EA3">
        <w:rPr>
          <w:rFonts w:hint="cs"/>
          <w:rtl/>
        </w:rPr>
        <w:t xml:space="preserve">، </w:t>
      </w:r>
      <w:r w:rsidRPr="00900D35">
        <w:rPr>
          <w:rFonts w:hint="cs"/>
          <w:rtl/>
        </w:rPr>
        <w:t>والبصيرة تكون بالعلم الشرعي الصحيح وليكن معلوم</w:t>
      </w:r>
      <w:r w:rsidR="004823A6">
        <w:rPr>
          <w:rFonts w:hint="cs"/>
          <w:rtl/>
        </w:rPr>
        <w:t>ًا</w:t>
      </w:r>
      <w:r w:rsidRPr="00900D35">
        <w:rPr>
          <w:rFonts w:hint="cs"/>
          <w:rtl/>
        </w:rPr>
        <w:t xml:space="preserve"> لكل مسلم أننا أمّة </w:t>
      </w:r>
      <w:r w:rsidR="00A84760">
        <w:rPr>
          <w:rFonts w:ascii="Traditional Arabic" w:hAnsi="Traditional Arabic" w:cs="Traditional Arabic"/>
          <w:rtl/>
        </w:rPr>
        <w:t>﴿</w:t>
      </w:r>
      <w:r w:rsidR="00FF3601" w:rsidRPr="00A84760">
        <w:rPr>
          <w:rStyle w:val="Char1"/>
          <w:rFonts w:hint="cs"/>
          <w:rtl/>
        </w:rPr>
        <w:t>اقْرَأْ</w:t>
      </w:r>
      <w:r w:rsidR="00FF3601" w:rsidRPr="00A84760">
        <w:rPr>
          <w:rStyle w:val="Char1"/>
          <w:rtl/>
        </w:rPr>
        <w:t xml:space="preserve"> </w:t>
      </w:r>
      <w:r w:rsidR="00FF3601" w:rsidRPr="00A84760">
        <w:rPr>
          <w:rStyle w:val="Char1"/>
          <w:rFonts w:hint="cs"/>
          <w:rtl/>
        </w:rPr>
        <w:t>بِاسْمِ</w:t>
      </w:r>
      <w:r w:rsidR="00FF3601" w:rsidRPr="00A84760">
        <w:rPr>
          <w:rStyle w:val="Char1"/>
          <w:rtl/>
        </w:rPr>
        <w:t xml:space="preserve"> </w:t>
      </w:r>
      <w:r w:rsidR="00FF3601" w:rsidRPr="00A84760">
        <w:rPr>
          <w:rStyle w:val="Char1"/>
          <w:rFonts w:hint="cs"/>
          <w:rtl/>
        </w:rPr>
        <w:t>رَبِّكَ</w:t>
      </w:r>
      <w:r w:rsidR="00FF3601" w:rsidRPr="00A84760">
        <w:rPr>
          <w:rStyle w:val="Char1"/>
          <w:rtl/>
        </w:rPr>
        <w:t xml:space="preserve"> </w:t>
      </w:r>
      <w:r w:rsidR="00FF3601" w:rsidRPr="00A84760">
        <w:rPr>
          <w:rStyle w:val="Char1"/>
          <w:rFonts w:hint="cs"/>
          <w:rtl/>
        </w:rPr>
        <w:t>الَّذِي</w:t>
      </w:r>
      <w:r w:rsidR="00FF3601" w:rsidRPr="00A84760">
        <w:rPr>
          <w:rStyle w:val="Char1"/>
          <w:rtl/>
        </w:rPr>
        <w:t xml:space="preserve"> </w:t>
      </w:r>
      <w:r w:rsidR="00FF3601" w:rsidRPr="00A84760">
        <w:rPr>
          <w:rStyle w:val="Char1"/>
          <w:rFonts w:hint="cs"/>
          <w:rtl/>
        </w:rPr>
        <w:lastRenderedPageBreak/>
        <w:t>خَلَقَ</w:t>
      </w:r>
      <w:r w:rsidR="00A84760">
        <w:rPr>
          <w:rStyle w:val="Char1"/>
          <w:rFonts w:hint="cs"/>
          <w:rtl/>
        </w:rPr>
        <w:t>1</w:t>
      </w:r>
      <w:r w:rsidR="00A84760">
        <w:rPr>
          <w:rFonts w:ascii="Traditional Arabic" w:hAnsi="Traditional Arabic" w:cs="Traditional Arabic"/>
          <w:rtl/>
        </w:rPr>
        <w:t>﴾</w:t>
      </w:r>
      <w:r w:rsidR="00FF3601">
        <w:rPr>
          <w:rFonts w:hint="cs"/>
          <w:rtl/>
        </w:rPr>
        <w:t xml:space="preserve"> </w:t>
      </w:r>
      <w:r w:rsidR="00A84760" w:rsidRPr="00A84760">
        <w:rPr>
          <w:rStyle w:val="Char3"/>
          <w:rFonts w:hint="cs"/>
          <w:rtl/>
        </w:rPr>
        <w:t>[</w:t>
      </w:r>
      <w:r w:rsidR="00FF3601" w:rsidRPr="00A84760">
        <w:rPr>
          <w:rStyle w:val="Char3"/>
          <w:rFonts w:hint="cs"/>
          <w:rtl/>
        </w:rPr>
        <w:t>العلق: 1</w:t>
      </w:r>
      <w:r w:rsidR="00A84760">
        <w:rPr>
          <w:rStyle w:val="Char3"/>
          <w:rFonts w:hint="cs"/>
          <w:rtl/>
        </w:rPr>
        <w:t>]</w:t>
      </w:r>
      <w:r w:rsidR="00FF3601">
        <w:rPr>
          <w:rFonts w:hint="cs"/>
          <w:rtl/>
        </w:rPr>
        <w:t>.</w:t>
      </w:r>
      <w:r w:rsidRPr="00900D35">
        <w:rPr>
          <w:rFonts w:hint="cs"/>
          <w:rtl/>
        </w:rPr>
        <w:t xml:space="preserve"> فنحن أمّةُ الدليل الحق لا نقبل دين</w:t>
      </w:r>
      <w:r w:rsidR="004823A6">
        <w:rPr>
          <w:rFonts w:hint="cs"/>
          <w:rtl/>
        </w:rPr>
        <w:t>ًا</w:t>
      </w:r>
      <w:r w:rsidRPr="00900D35">
        <w:rPr>
          <w:rFonts w:hint="cs"/>
          <w:rtl/>
        </w:rPr>
        <w:t xml:space="preserve"> إلا بدليلٍ صحيح يشهد له الكتاب والسنة وما كان عليه سلف الأمّة لأنهم خير أمّةٍ أخرجت للناس</w:t>
      </w:r>
      <w:r w:rsidR="008C3BD3">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425"/>
        <w:gridCol w:w="3794"/>
      </w:tblGrid>
      <w:tr w:rsidR="00446EA3" w:rsidRPr="007B2DFB" w:rsidTr="00EA22ED">
        <w:tc>
          <w:tcPr>
            <w:tcW w:w="3651" w:type="dxa"/>
          </w:tcPr>
          <w:p w:rsidR="00446EA3" w:rsidRPr="007B2DFB" w:rsidRDefault="00446EA3" w:rsidP="00A96660">
            <w:pPr>
              <w:pStyle w:val="a"/>
              <w:spacing w:after="0"/>
              <w:ind w:firstLine="0"/>
              <w:jc w:val="lowKashida"/>
              <w:rPr>
                <w:sz w:val="2"/>
                <w:szCs w:val="2"/>
                <w:rtl/>
              </w:rPr>
            </w:pPr>
            <w:r w:rsidRPr="00900D35">
              <w:rPr>
                <w:rFonts w:hint="cs"/>
                <w:rtl/>
              </w:rPr>
              <w:t>وكُلُّ خيرٍ في اتباع من سلف</w:t>
            </w:r>
            <w:r>
              <w:rPr>
                <w:rtl/>
              </w:rPr>
              <w:br/>
            </w:r>
          </w:p>
        </w:tc>
        <w:tc>
          <w:tcPr>
            <w:tcW w:w="425" w:type="dxa"/>
          </w:tcPr>
          <w:p w:rsidR="00446EA3" w:rsidRPr="007B2DFB" w:rsidRDefault="00446EA3" w:rsidP="00A96660">
            <w:pPr>
              <w:pStyle w:val="a"/>
              <w:spacing w:after="0"/>
              <w:ind w:firstLine="0"/>
              <w:jc w:val="lowKashida"/>
              <w:rPr>
                <w:szCs w:val="28"/>
                <w:rtl/>
              </w:rPr>
            </w:pPr>
          </w:p>
        </w:tc>
        <w:tc>
          <w:tcPr>
            <w:tcW w:w="3794" w:type="dxa"/>
          </w:tcPr>
          <w:p w:rsidR="00446EA3" w:rsidRPr="007B2DFB" w:rsidRDefault="00446EA3" w:rsidP="00A96660">
            <w:pPr>
              <w:pStyle w:val="a"/>
              <w:spacing w:after="0"/>
              <w:ind w:firstLine="0"/>
              <w:jc w:val="lowKashida"/>
              <w:rPr>
                <w:sz w:val="2"/>
                <w:szCs w:val="2"/>
                <w:rtl/>
              </w:rPr>
            </w:pPr>
            <w:r w:rsidRPr="00900D35">
              <w:rPr>
                <w:rFonts w:hint="cs"/>
                <w:rtl/>
              </w:rPr>
              <w:t>وكل شر في ابتداع من خلف</w:t>
            </w:r>
            <w:r>
              <w:rPr>
                <w:rtl/>
              </w:rPr>
              <w:br/>
            </w:r>
          </w:p>
        </w:tc>
      </w:tr>
    </w:tbl>
    <w:p w:rsidR="00900D35" w:rsidRDefault="00900D35" w:rsidP="00FF3601">
      <w:pPr>
        <w:pStyle w:val="a"/>
        <w:rPr>
          <w:rtl/>
        </w:rPr>
      </w:pPr>
      <w:r w:rsidRPr="00900D35">
        <w:rPr>
          <w:rFonts w:hint="cs"/>
          <w:rtl/>
        </w:rPr>
        <w:t>ومن جرب مثل تجربتي عرف مثل معرفتي ولا تزال الأمة بخيرٍ والحمد لله فهي مثلُ المطر خيرٌ كلّه وكل أحد يأخذ على قدره وكل رجائي في ربنا حسن ختامنا ودخولنا في زمرة عباده الصالحين.</w:t>
      </w:r>
    </w:p>
    <w:p w:rsidR="00D23D37" w:rsidRDefault="00D23D37">
      <w:pPr>
        <w:bidi w:val="0"/>
        <w:rPr>
          <w:rFonts w:ascii="mylotus" w:hAnsi="mylotus" w:cs="mylotus"/>
          <w:sz w:val="28"/>
          <w:szCs w:val="27"/>
        </w:rPr>
        <w:sectPr w:rsidR="00D23D37" w:rsidSect="001213C8">
          <w:headerReference w:type="default" r:id="rId17"/>
          <w:footnotePr>
            <w:numRestart w:val="eachPage"/>
          </w:footnotePr>
          <w:pgSz w:w="9356" w:h="13608" w:code="1"/>
          <w:pgMar w:top="1021" w:right="851" w:bottom="737" w:left="851" w:header="454" w:footer="0" w:gutter="0"/>
          <w:pgNumType w:start="1"/>
          <w:cols w:space="720"/>
          <w:titlePg/>
          <w:bidi/>
          <w:rtlGutter/>
          <w:docGrid w:linePitch="360"/>
        </w:sectPr>
      </w:pPr>
      <w:r>
        <w:rPr>
          <w:rtl/>
        </w:rPr>
        <w:br w:type="page"/>
      </w:r>
    </w:p>
    <w:p w:rsidR="001213C8" w:rsidRDefault="001213C8" w:rsidP="00D23D37">
      <w:pPr>
        <w:pStyle w:val="1"/>
        <w:rPr>
          <w:rtl/>
        </w:rPr>
      </w:pPr>
      <w:bookmarkStart w:id="42" w:name="_Toc454966331"/>
      <w:r w:rsidRPr="00C847AF">
        <w:rPr>
          <w:rtl/>
        </w:rPr>
        <w:lastRenderedPageBreak/>
        <w:t>محنتي</w:t>
      </w:r>
      <w:r w:rsidRPr="00113C2D">
        <w:t xml:space="preserve"> </w:t>
      </w:r>
      <w:r w:rsidRPr="00C847AF">
        <w:rPr>
          <w:rtl/>
        </w:rPr>
        <w:t>أو</w:t>
      </w:r>
      <w:r w:rsidRPr="00113C2D">
        <w:t xml:space="preserve"> </w:t>
      </w:r>
      <w:r w:rsidRPr="00C847AF">
        <w:rPr>
          <w:rtl/>
        </w:rPr>
        <w:t>ضريبة</w:t>
      </w:r>
      <w:r w:rsidRPr="00113C2D">
        <w:t xml:space="preserve"> </w:t>
      </w:r>
      <w:r w:rsidRPr="00C847AF">
        <w:rPr>
          <w:rtl/>
        </w:rPr>
        <w:t>الإيمان</w:t>
      </w:r>
      <w:r w:rsidRPr="00113C2D">
        <w:t xml:space="preserve"> </w:t>
      </w:r>
      <w:r w:rsidRPr="00C847AF">
        <w:rPr>
          <w:rtl/>
        </w:rPr>
        <w:t>في</w:t>
      </w:r>
      <w:r w:rsidRPr="00113C2D">
        <w:t xml:space="preserve"> </w:t>
      </w:r>
      <w:r w:rsidRPr="00C847AF">
        <w:rPr>
          <w:rtl/>
        </w:rPr>
        <w:t>سطور</w:t>
      </w:r>
      <w:bookmarkEnd w:id="41"/>
      <w:bookmarkEnd w:id="42"/>
    </w:p>
    <w:p w:rsidR="00FE701D" w:rsidRPr="00FE701D" w:rsidRDefault="00FE701D" w:rsidP="00446EA3">
      <w:pPr>
        <w:pStyle w:val="a"/>
        <w:rPr>
          <w:rtl/>
        </w:rPr>
      </w:pPr>
      <w:bookmarkStart w:id="43" w:name="_Toc453072849"/>
      <w:r w:rsidRPr="00FE701D">
        <w:rPr>
          <w:rFonts w:hint="cs"/>
          <w:rtl/>
        </w:rPr>
        <w:t xml:space="preserve">الحمدُ لله وكفى وسلامٌ على عباده الذين اصطفى والصلاة والسلام على عبده ونبيه ورسوله المجتبى وعلى آله وأصحابه الذين آمنوا به وعزَّروه ونصروه واتبعوا النور الذي أنزل معه فكانوا سادة </w:t>
      </w:r>
      <w:r w:rsidR="003C6CBE" w:rsidRPr="00FE701D">
        <w:rPr>
          <w:rFonts w:hint="cs"/>
          <w:rtl/>
        </w:rPr>
        <w:t>الأمم</w:t>
      </w:r>
      <w:r w:rsidRPr="00FE701D">
        <w:rPr>
          <w:rFonts w:hint="cs"/>
          <w:rtl/>
        </w:rPr>
        <w:t xml:space="preserve"> بعد </w:t>
      </w:r>
      <w:r w:rsidR="003C6CBE" w:rsidRPr="00FE701D">
        <w:rPr>
          <w:rFonts w:hint="cs"/>
          <w:rtl/>
        </w:rPr>
        <w:t>أن</w:t>
      </w:r>
      <w:r w:rsidRPr="00FE701D">
        <w:rPr>
          <w:rFonts w:hint="cs"/>
          <w:rtl/>
        </w:rPr>
        <w:t xml:space="preserve"> كانوا رعاة الغنم بما </w:t>
      </w:r>
      <w:r w:rsidR="003C6CBE" w:rsidRPr="00FE701D">
        <w:rPr>
          <w:rFonts w:hint="cs"/>
          <w:rtl/>
        </w:rPr>
        <w:t>صبروا</w:t>
      </w:r>
      <w:r w:rsidRPr="00FE701D">
        <w:rPr>
          <w:rFonts w:hint="cs"/>
          <w:rtl/>
        </w:rPr>
        <w:t xml:space="preserve"> وصابروا ورابطوا جهدا وجهادا في سبيل الله </w:t>
      </w:r>
      <w:r w:rsidR="003C6CBE" w:rsidRPr="00FE701D">
        <w:rPr>
          <w:rFonts w:hint="cs"/>
          <w:rtl/>
        </w:rPr>
        <w:t>إعلاء</w:t>
      </w:r>
      <w:r w:rsidRPr="00FE701D">
        <w:rPr>
          <w:rFonts w:hint="cs"/>
          <w:rtl/>
        </w:rPr>
        <w:t xml:space="preserve"> لكلمه الله فكانوا يتقلبون في نعيم </w:t>
      </w:r>
      <w:r w:rsidR="003C6CBE" w:rsidRPr="00FE701D">
        <w:rPr>
          <w:rFonts w:hint="cs"/>
          <w:rtl/>
        </w:rPr>
        <w:t>الأيمان</w:t>
      </w:r>
      <w:r w:rsidRPr="00FE701D">
        <w:rPr>
          <w:rFonts w:hint="cs"/>
          <w:rtl/>
        </w:rPr>
        <w:t xml:space="preserve"> ورضى الرحمن على حد ما</w:t>
      </w:r>
      <w:r w:rsidR="003C6CBE">
        <w:rPr>
          <w:rFonts w:hint="cs"/>
          <w:rtl/>
        </w:rPr>
        <w:t xml:space="preserve"> </w:t>
      </w:r>
      <w:r w:rsidRPr="00FE701D">
        <w:rPr>
          <w:rFonts w:hint="cs"/>
          <w:rtl/>
        </w:rPr>
        <w:t xml:space="preserve">قال شيخ </w:t>
      </w:r>
      <w:r w:rsidR="003C6CBE" w:rsidRPr="00FE701D">
        <w:rPr>
          <w:rFonts w:hint="cs"/>
          <w:rtl/>
        </w:rPr>
        <w:t>الإسلام</w:t>
      </w:r>
      <w:r w:rsidRPr="00FE701D">
        <w:rPr>
          <w:rFonts w:hint="cs"/>
          <w:rtl/>
        </w:rPr>
        <w:t xml:space="preserve"> ابن تيمية : ما</w:t>
      </w:r>
      <w:r w:rsidR="003C6CBE">
        <w:rPr>
          <w:rFonts w:hint="cs"/>
          <w:rtl/>
        </w:rPr>
        <w:t xml:space="preserve"> </w:t>
      </w:r>
      <w:r w:rsidRPr="00FE701D">
        <w:rPr>
          <w:rFonts w:hint="cs"/>
          <w:rtl/>
        </w:rPr>
        <w:t>يفعل بي أعدائي ...؟ أنا جنتي في صدري فإن سجني خلوة ونفيي سياحة وقتلي ش</w:t>
      </w:r>
      <w:r w:rsidR="003C6CBE">
        <w:rPr>
          <w:rFonts w:hint="cs"/>
          <w:rtl/>
        </w:rPr>
        <w:t>هادة</w:t>
      </w:r>
      <w:r w:rsidRPr="00FE701D">
        <w:rPr>
          <w:rFonts w:hint="cs"/>
          <w:rtl/>
        </w:rPr>
        <w:t>. هذا مصداق</w:t>
      </w:r>
      <w:r w:rsidR="004823A6">
        <w:rPr>
          <w:rFonts w:hint="cs"/>
          <w:rtl/>
        </w:rPr>
        <w:t>ًا</w:t>
      </w:r>
      <w:r w:rsidRPr="00FE701D">
        <w:rPr>
          <w:rFonts w:hint="cs"/>
          <w:rtl/>
        </w:rPr>
        <w:t xml:space="preserve"> لقوله تعالى: </w:t>
      </w:r>
      <w:r w:rsidR="00446EA3">
        <w:rPr>
          <w:rFonts w:ascii="Traditional Arabic" w:hAnsi="Traditional Arabic" w:cs="Traditional Arabic"/>
          <w:rtl/>
        </w:rPr>
        <w:t>﴿</w:t>
      </w:r>
      <w:r w:rsidR="003C6CBE" w:rsidRPr="00446EA3">
        <w:rPr>
          <w:rStyle w:val="Char1"/>
          <w:rFonts w:hint="cs"/>
          <w:rtl/>
        </w:rPr>
        <w:t>وَلَمَنْ</w:t>
      </w:r>
      <w:r w:rsidR="003C6CBE" w:rsidRPr="00446EA3">
        <w:rPr>
          <w:rStyle w:val="Char1"/>
          <w:rtl/>
        </w:rPr>
        <w:t xml:space="preserve"> </w:t>
      </w:r>
      <w:r w:rsidR="003C6CBE" w:rsidRPr="00446EA3">
        <w:rPr>
          <w:rStyle w:val="Char1"/>
          <w:rFonts w:hint="cs"/>
          <w:rtl/>
        </w:rPr>
        <w:t>صَبَرَ</w:t>
      </w:r>
      <w:r w:rsidR="003C6CBE" w:rsidRPr="00446EA3">
        <w:rPr>
          <w:rStyle w:val="Char1"/>
          <w:rtl/>
        </w:rPr>
        <w:t xml:space="preserve"> </w:t>
      </w:r>
      <w:r w:rsidR="003C6CBE" w:rsidRPr="00446EA3">
        <w:rPr>
          <w:rStyle w:val="Char1"/>
          <w:rFonts w:hint="cs"/>
          <w:rtl/>
        </w:rPr>
        <w:t>وَغَفَرَ</w:t>
      </w:r>
      <w:r w:rsidR="003C6CBE" w:rsidRPr="00446EA3">
        <w:rPr>
          <w:rStyle w:val="Char1"/>
          <w:rtl/>
        </w:rPr>
        <w:t xml:space="preserve"> </w:t>
      </w:r>
      <w:r w:rsidR="003C6CBE" w:rsidRPr="00446EA3">
        <w:rPr>
          <w:rStyle w:val="Char1"/>
          <w:rFonts w:hint="cs"/>
          <w:rtl/>
        </w:rPr>
        <w:t>إِنَّ</w:t>
      </w:r>
      <w:r w:rsidR="003C6CBE" w:rsidRPr="00446EA3">
        <w:rPr>
          <w:rStyle w:val="Char1"/>
          <w:rtl/>
        </w:rPr>
        <w:t xml:space="preserve"> </w:t>
      </w:r>
      <w:r w:rsidR="003C6CBE" w:rsidRPr="00446EA3">
        <w:rPr>
          <w:rStyle w:val="Char1"/>
          <w:rFonts w:hint="cs"/>
          <w:rtl/>
        </w:rPr>
        <w:t>ذَلِكَ</w:t>
      </w:r>
      <w:r w:rsidR="003C6CBE" w:rsidRPr="00446EA3">
        <w:rPr>
          <w:rStyle w:val="Char1"/>
          <w:rtl/>
        </w:rPr>
        <w:t xml:space="preserve"> </w:t>
      </w:r>
      <w:r w:rsidR="003C6CBE" w:rsidRPr="00446EA3">
        <w:rPr>
          <w:rStyle w:val="Char1"/>
          <w:rFonts w:hint="cs"/>
          <w:rtl/>
        </w:rPr>
        <w:t>لَمِنْ</w:t>
      </w:r>
      <w:r w:rsidR="003C6CBE" w:rsidRPr="00446EA3">
        <w:rPr>
          <w:rStyle w:val="Char1"/>
          <w:rtl/>
        </w:rPr>
        <w:t xml:space="preserve"> </w:t>
      </w:r>
      <w:r w:rsidR="003C6CBE" w:rsidRPr="00446EA3">
        <w:rPr>
          <w:rStyle w:val="Char1"/>
          <w:rFonts w:hint="cs"/>
          <w:rtl/>
        </w:rPr>
        <w:t>عَزْمِ</w:t>
      </w:r>
      <w:r w:rsidR="003C6CBE" w:rsidRPr="00446EA3">
        <w:rPr>
          <w:rStyle w:val="Char1"/>
          <w:rtl/>
        </w:rPr>
        <w:t xml:space="preserve"> </w:t>
      </w:r>
      <w:r w:rsidR="003C6CBE" w:rsidRPr="00446EA3">
        <w:rPr>
          <w:rStyle w:val="Char1"/>
          <w:rFonts w:hint="cs"/>
          <w:rtl/>
        </w:rPr>
        <w:t>الْأُمُورِ</w:t>
      </w:r>
      <w:r w:rsidR="00446EA3">
        <w:rPr>
          <w:rStyle w:val="Char1"/>
          <w:rFonts w:hint="cs"/>
          <w:rtl/>
        </w:rPr>
        <w:t>43</w:t>
      </w:r>
      <w:r w:rsidR="00446EA3">
        <w:rPr>
          <w:rFonts w:ascii="Traditional Arabic" w:hAnsi="Traditional Arabic" w:cs="Traditional Arabic"/>
          <w:rtl/>
        </w:rPr>
        <w:t>﴾</w:t>
      </w:r>
      <w:r w:rsidR="003C6CBE" w:rsidRPr="003C6CBE">
        <w:rPr>
          <w:rtl/>
        </w:rPr>
        <w:t xml:space="preserve"> </w:t>
      </w:r>
      <w:r w:rsidR="00446EA3" w:rsidRPr="00446EA3">
        <w:rPr>
          <w:rStyle w:val="Char3"/>
          <w:rFonts w:hint="cs"/>
          <w:rtl/>
        </w:rPr>
        <w:t>[</w:t>
      </w:r>
      <w:r w:rsidR="003C6CBE" w:rsidRPr="00446EA3">
        <w:rPr>
          <w:rStyle w:val="Char3"/>
          <w:rFonts w:hint="cs"/>
          <w:rtl/>
        </w:rPr>
        <w:t>الشورى: 43</w:t>
      </w:r>
      <w:r w:rsidR="00446EA3">
        <w:rPr>
          <w:rStyle w:val="Char3"/>
          <w:rFonts w:hint="cs"/>
          <w:rtl/>
        </w:rPr>
        <w:t>]</w:t>
      </w:r>
      <w:r w:rsidR="003C6CBE">
        <w:rPr>
          <w:rFonts w:hint="cs"/>
          <w:rtl/>
        </w:rPr>
        <w:t>.</w:t>
      </w:r>
      <w:r w:rsidRPr="00FE701D">
        <w:rPr>
          <w:rFonts w:hint="cs"/>
          <w:rtl/>
        </w:rPr>
        <w:t xml:space="preserve"> </w:t>
      </w:r>
      <w:r w:rsidR="00446EA3">
        <w:rPr>
          <w:rFonts w:ascii="Traditional Arabic" w:hAnsi="Traditional Arabic" w:cs="Traditional Arabic"/>
          <w:rtl/>
        </w:rPr>
        <w:t>﴿</w:t>
      </w:r>
      <w:r w:rsidR="003C6CBE" w:rsidRPr="00446EA3">
        <w:rPr>
          <w:rStyle w:val="Char1"/>
          <w:rFonts w:hint="cs"/>
          <w:rtl/>
        </w:rPr>
        <w:t>فَاصْبِرْ</w:t>
      </w:r>
      <w:r w:rsidR="003C6CBE" w:rsidRPr="00446EA3">
        <w:rPr>
          <w:rStyle w:val="Char1"/>
          <w:rtl/>
        </w:rPr>
        <w:t xml:space="preserve"> </w:t>
      </w:r>
      <w:r w:rsidR="003C6CBE" w:rsidRPr="00446EA3">
        <w:rPr>
          <w:rStyle w:val="Char1"/>
          <w:rFonts w:hint="cs"/>
          <w:rtl/>
        </w:rPr>
        <w:t>كَمَا</w:t>
      </w:r>
      <w:r w:rsidR="003C6CBE" w:rsidRPr="00446EA3">
        <w:rPr>
          <w:rStyle w:val="Char1"/>
          <w:rtl/>
        </w:rPr>
        <w:t xml:space="preserve"> </w:t>
      </w:r>
      <w:r w:rsidR="003C6CBE" w:rsidRPr="00446EA3">
        <w:rPr>
          <w:rStyle w:val="Char1"/>
          <w:rFonts w:hint="cs"/>
          <w:rtl/>
        </w:rPr>
        <w:t>صَبَرَ</w:t>
      </w:r>
      <w:r w:rsidR="003C6CBE" w:rsidRPr="00446EA3">
        <w:rPr>
          <w:rStyle w:val="Char1"/>
          <w:rtl/>
        </w:rPr>
        <w:t xml:space="preserve"> </w:t>
      </w:r>
      <w:r w:rsidR="003C6CBE" w:rsidRPr="00446EA3">
        <w:rPr>
          <w:rStyle w:val="Char1"/>
          <w:rFonts w:hint="cs"/>
          <w:rtl/>
        </w:rPr>
        <w:t>أُولُو</w:t>
      </w:r>
      <w:r w:rsidR="003C6CBE" w:rsidRPr="00446EA3">
        <w:rPr>
          <w:rStyle w:val="Char1"/>
          <w:rtl/>
        </w:rPr>
        <w:t xml:space="preserve"> </w:t>
      </w:r>
      <w:r w:rsidR="003C6CBE" w:rsidRPr="00446EA3">
        <w:rPr>
          <w:rStyle w:val="Char1"/>
          <w:rFonts w:hint="cs"/>
          <w:rtl/>
        </w:rPr>
        <w:t>الْعَزْمِ</w:t>
      </w:r>
      <w:r w:rsidR="003C6CBE" w:rsidRPr="00446EA3">
        <w:rPr>
          <w:rStyle w:val="Char1"/>
          <w:rtl/>
        </w:rPr>
        <w:t xml:space="preserve"> </w:t>
      </w:r>
      <w:r w:rsidR="003C6CBE" w:rsidRPr="00446EA3">
        <w:rPr>
          <w:rStyle w:val="Char1"/>
          <w:rFonts w:hint="cs"/>
          <w:rtl/>
        </w:rPr>
        <w:t>مِنَ</w:t>
      </w:r>
      <w:r w:rsidR="003C6CBE" w:rsidRPr="00446EA3">
        <w:rPr>
          <w:rStyle w:val="Char1"/>
          <w:rtl/>
        </w:rPr>
        <w:t xml:space="preserve"> </w:t>
      </w:r>
      <w:r w:rsidR="003C6CBE" w:rsidRPr="00446EA3">
        <w:rPr>
          <w:rStyle w:val="Char1"/>
          <w:rFonts w:hint="cs"/>
          <w:rtl/>
        </w:rPr>
        <w:t>الرُّسُلِ</w:t>
      </w:r>
      <w:r w:rsidR="003C6CBE" w:rsidRPr="00446EA3">
        <w:rPr>
          <w:rStyle w:val="Char1"/>
          <w:rtl/>
        </w:rPr>
        <w:t xml:space="preserve"> </w:t>
      </w:r>
      <w:r w:rsidR="003C6CBE" w:rsidRPr="00446EA3">
        <w:rPr>
          <w:rStyle w:val="Char1"/>
          <w:rFonts w:hint="cs"/>
          <w:rtl/>
        </w:rPr>
        <w:t>وَلَا</w:t>
      </w:r>
      <w:r w:rsidR="003C6CBE" w:rsidRPr="00446EA3">
        <w:rPr>
          <w:rStyle w:val="Char1"/>
          <w:rtl/>
        </w:rPr>
        <w:t xml:space="preserve"> </w:t>
      </w:r>
      <w:r w:rsidR="003C6CBE" w:rsidRPr="00446EA3">
        <w:rPr>
          <w:rStyle w:val="Char1"/>
          <w:rFonts w:hint="cs"/>
          <w:rtl/>
        </w:rPr>
        <w:t>تَسْتَعْجِلْ</w:t>
      </w:r>
      <w:r w:rsidR="003C6CBE" w:rsidRPr="00446EA3">
        <w:rPr>
          <w:rStyle w:val="Char1"/>
          <w:rtl/>
        </w:rPr>
        <w:t xml:space="preserve"> </w:t>
      </w:r>
      <w:r w:rsidR="003C6CBE" w:rsidRPr="00446EA3">
        <w:rPr>
          <w:rStyle w:val="Char1"/>
          <w:rFonts w:hint="cs"/>
          <w:rtl/>
        </w:rPr>
        <w:t>لَهُمْ</w:t>
      </w:r>
      <w:r w:rsidR="003C6CBE" w:rsidRPr="00446EA3">
        <w:rPr>
          <w:rStyle w:val="Char1"/>
          <w:rtl/>
        </w:rPr>
        <w:t xml:space="preserve"> </w:t>
      </w:r>
      <w:r w:rsidR="003C6CBE" w:rsidRPr="00446EA3">
        <w:rPr>
          <w:rStyle w:val="Char1"/>
          <w:rFonts w:hint="cs"/>
          <w:rtl/>
        </w:rPr>
        <w:t>كَأَنَّهُمْ</w:t>
      </w:r>
      <w:r w:rsidR="003C6CBE" w:rsidRPr="00446EA3">
        <w:rPr>
          <w:rStyle w:val="Char1"/>
          <w:rtl/>
        </w:rPr>
        <w:t xml:space="preserve"> </w:t>
      </w:r>
      <w:r w:rsidR="003C6CBE" w:rsidRPr="00446EA3">
        <w:rPr>
          <w:rStyle w:val="Char1"/>
          <w:rFonts w:hint="cs"/>
          <w:rtl/>
        </w:rPr>
        <w:t>يَوْمَ</w:t>
      </w:r>
      <w:r w:rsidR="003C6CBE" w:rsidRPr="00446EA3">
        <w:rPr>
          <w:rStyle w:val="Char1"/>
          <w:rtl/>
        </w:rPr>
        <w:t xml:space="preserve"> </w:t>
      </w:r>
      <w:r w:rsidR="003C6CBE" w:rsidRPr="00446EA3">
        <w:rPr>
          <w:rStyle w:val="Char1"/>
          <w:rFonts w:hint="cs"/>
          <w:rtl/>
        </w:rPr>
        <w:t>يَرَوْنَ</w:t>
      </w:r>
      <w:r w:rsidR="003C6CBE" w:rsidRPr="00446EA3">
        <w:rPr>
          <w:rStyle w:val="Char1"/>
          <w:rtl/>
        </w:rPr>
        <w:t xml:space="preserve"> </w:t>
      </w:r>
      <w:r w:rsidR="003C6CBE" w:rsidRPr="00446EA3">
        <w:rPr>
          <w:rStyle w:val="Char1"/>
          <w:rFonts w:hint="cs"/>
          <w:rtl/>
        </w:rPr>
        <w:t>مَا</w:t>
      </w:r>
      <w:r w:rsidR="003C6CBE" w:rsidRPr="00446EA3">
        <w:rPr>
          <w:rStyle w:val="Char1"/>
          <w:rtl/>
        </w:rPr>
        <w:t xml:space="preserve"> </w:t>
      </w:r>
      <w:r w:rsidR="003C6CBE" w:rsidRPr="00446EA3">
        <w:rPr>
          <w:rStyle w:val="Char1"/>
          <w:rFonts w:hint="cs"/>
          <w:rtl/>
        </w:rPr>
        <w:t>يُوعَدُونَ</w:t>
      </w:r>
      <w:r w:rsidR="003C6CBE" w:rsidRPr="00446EA3">
        <w:rPr>
          <w:rStyle w:val="Char1"/>
          <w:rtl/>
        </w:rPr>
        <w:t xml:space="preserve"> </w:t>
      </w:r>
      <w:r w:rsidR="003C6CBE" w:rsidRPr="00446EA3">
        <w:rPr>
          <w:rStyle w:val="Char1"/>
          <w:rFonts w:hint="cs"/>
          <w:rtl/>
        </w:rPr>
        <w:t>لَمْ</w:t>
      </w:r>
      <w:r w:rsidR="003C6CBE" w:rsidRPr="00446EA3">
        <w:rPr>
          <w:rStyle w:val="Char1"/>
          <w:rtl/>
        </w:rPr>
        <w:t xml:space="preserve"> </w:t>
      </w:r>
      <w:r w:rsidR="003C6CBE" w:rsidRPr="00446EA3">
        <w:rPr>
          <w:rStyle w:val="Char1"/>
          <w:rFonts w:hint="cs"/>
          <w:rtl/>
        </w:rPr>
        <w:t>يَلْبَثُوا</w:t>
      </w:r>
      <w:r w:rsidR="003C6CBE" w:rsidRPr="00446EA3">
        <w:rPr>
          <w:rStyle w:val="Char1"/>
          <w:rtl/>
        </w:rPr>
        <w:t xml:space="preserve"> </w:t>
      </w:r>
      <w:r w:rsidR="003C6CBE" w:rsidRPr="00446EA3">
        <w:rPr>
          <w:rStyle w:val="Char1"/>
          <w:rFonts w:hint="cs"/>
          <w:rtl/>
        </w:rPr>
        <w:t>إِلَّا</w:t>
      </w:r>
      <w:r w:rsidR="003C6CBE" w:rsidRPr="00446EA3">
        <w:rPr>
          <w:rStyle w:val="Char1"/>
          <w:rtl/>
        </w:rPr>
        <w:t xml:space="preserve"> </w:t>
      </w:r>
      <w:r w:rsidR="003C6CBE" w:rsidRPr="00446EA3">
        <w:rPr>
          <w:rStyle w:val="Char1"/>
          <w:rFonts w:hint="cs"/>
          <w:rtl/>
        </w:rPr>
        <w:t>سَاعَةً</w:t>
      </w:r>
      <w:r w:rsidR="003C6CBE" w:rsidRPr="00446EA3">
        <w:rPr>
          <w:rStyle w:val="Char1"/>
          <w:rtl/>
        </w:rPr>
        <w:t xml:space="preserve"> </w:t>
      </w:r>
      <w:r w:rsidR="003C6CBE" w:rsidRPr="00446EA3">
        <w:rPr>
          <w:rStyle w:val="Char1"/>
          <w:rFonts w:hint="cs"/>
          <w:rtl/>
        </w:rPr>
        <w:t>مِنْ</w:t>
      </w:r>
      <w:r w:rsidR="003C6CBE" w:rsidRPr="00446EA3">
        <w:rPr>
          <w:rStyle w:val="Char1"/>
          <w:rtl/>
        </w:rPr>
        <w:t xml:space="preserve"> </w:t>
      </w:r>
      <w:r w:rsidR="003C6CBE" w:rsidRPr="00446EA3">
        <w:rPr>
          <w:rStyle w:val="Char1"/>
          <w:rFonts w:hint="cs"/>
          <w:rtl/>
        </w:rPr>
        <w:t>نَهَارٍ</w:t>
      </w:r>
      <w:r w:rsidR="003C6CBE" w:rsidRPr="00446EA3">
        <w:rPr>
          <w:rStyle w:val="Char1"/>
          <w:rtl/>
        </w:rPr>
        <w:t xml:space="preserve"> </w:t>
      </w:r>
      <w:r w:rsidR="003C6CBE" w:rsidRPr="00446EA3">
        <w:rPr>
          <w:rStyle w:val="Char1"/>
          <w:rFonts w:hint="cs"/>
          <w:rtl/>
        </w:rPr>
        <w:t>بَلَاغٌ</w:t>
      </w:r>
      <w:r w:rsidR="003C6CBE" w:rsidRPr="00446EA3">
        <w:rPr>
          <w:rStyle w:val="Char1"/>
          <w:rtl/>
        </w:rPr>
        <w:t xml:space="preserve"> </w:t>
      </w:r>
      <w:r w:rsidR="003C6CBE" w:rsidRPr="00446EA3">
        <w:rPr>
          <w:rStyle w:val="Char1"/>
          <w:rFonts w:hint="cs"/>
          <w:rtl/>
        </w:rPr>
        <w:t>فَهَلْ</w:t>
      </w:r>
      <w:r w:rsidR="003C6CBE" w:rsidRPr="00446EA3">
        <w:rPr>
          <w:rStyle w:val="Char1"/>
          <w:rtl/>
        </w:rPr>
        <w:t xml:space="preserve"> </w:t>
      </w:r>
      <w:r w:rsidR="003C6CBE" w:rsidRPr="00446EA3">
        <w:rPr>
          <w:rStyle w:val="Char1"/>
          <w:rFonts w:hint="cs"/>
          <w:rtl/>
        </w:rPr>
        <w:t>يُهْلَكُ</w:t>
      </w:r>
      <w:r w:rsidR="003C6CBE" w:rsidRPr="00446EA3">
        <w:rPr>
          <w:rStyle w:val="Char1"/>
          <w:rtl/>
        </w:rPr>
        <w:t xml:space="preserve"> </w:t>
      </w:r>
      <w:r w:rsidR="003C6CBE" w:rsidRPr="00446EA3">
        <w:rPr>
          <w:rStyle w:val="Char1"/>
          <w:rFonts w:hint="cs"/>
          <w:rtl/>
        </w:rPr>
        <w:t>إِلَّا</w:t>
      </w:r>
      <w:r w:rsidR="003C6CBE" w:rsidRPr="00446EA3">
        <w:rPr>
          <w:rStyle w:val="Char1"/>
          <w:rtl/>
        </w:rPr>
        <w:t xml:space="preserve"> </w:t>
      </w:r>
      <w:r w:rsidR="003C6CBE" w:rsidRPr="00446EA3">
        <w:rPr>
          <w:rStyle w:val="Char1"/>
          <w:rFonts w:hint="cs"/>
          <w:rtl/>
        </w:rPr>
        <w:t>الْقَوْمُ</w:t>
      </w:r>
      <w:r w:rsidR="003C6CBE" w:rsidRPr="00446EA3">
        <w:rPr>
          <w:rStyle w:val="Char1"/>
          <w:rtl/>
        </w:rPr>
        <w:t xml:space="preserve"> </w:t>
      </w:r>
      <w:r w:rsidR="003C6CBE" w:rsidRPr="00446EA3">
        <w:rPr>
          <w:rStyle w:val="Char1"/>
          <w:rFonts w:hint="cs"/>
          <w:rtl/>
        </w:rPr>
        <w:t>الْفَاسِقُونَ</w:t>
      </w:r>
      <w:r w:rsidR="00446EA3">
        <w:rPr>
          <w:rStyle w:val="Char1"/>
          <w:rFonts w:hint="cs"/>
          <w:rtl/>
        </w:rPr>
        <w:t>35</w:t>
      </w:r>
      <w:r w:rsidR="00446EA3">
        <w:rPr>
          <w:rFonts w:ascii="Traditional Arabic" w:hAnsi="Traditional Arabic" w:cs="Traditional Arabic"/>
          <w:rtl/>
        </w:rPr>
        <w:t>﴾</w:t>
      </w:r>
      <w:r w:rsidR="003C6CBE" w:rsidRPr="003C6CBE">
        <w:rPr>
          <w:rtl/>
        </w:rPr>
        <w:t xml:space="preserve"> </w:t>
      </w:r>
      <w:r w:rsidR="00446EA3" w:rsidRPr="00446EA3">
        <w:rPr>
          <w:rStyle w:val="Char3"/>
          <w:rFonts w:hint="cs"/>
          <w:rtl/>
        </w:rPr>
        <w:t>[</w:t>
      </w:r>
      <w:r w:rsidR="003C6CBE" w:rsidRPr="00446EA3">
        <w:rPr>
          <w:rStyle w:val="Char3"/>
          <w:rFonts w:hint="cs"/>
          <w:rtl/>
        </w:rPr>
        <w:t xml:space="preserve">الأحقاف: </w:t>
      </w:r>
      <w:r w:rsidR="003C6CBE" w:rsidRPr="00446EA3">
        <w:rPr>
          <w:rStyle w:val="Char3"/>
          <w:rtl/>
        </w:rPr>
        <w:t>35</w:t>
      </w:r>
      <w:r w:rsidR="00446EA3" w:rsidRPr="00446EA3">
        <w:rPr>
          <w:rStyle w:val="Char3"/>
          <w:rFonts w:hint="cs"/>
          <w:rtl/>
        </w:rPr>
        <w:t>]</w:t>
      </w:r>
      <w:r w:rsidR="003C6CBE">
        <w:rPr>
          <w:rFonts w:hint="cs"/>
          <w:rtl/>
        </w:rPr>
        <w:t>.</w:t>
      </w:r>
      <w:r w:rsidRPr="00FE701D">
        <w:rPr>
          <w:rFonts w:hint="cs"/>
          <w:rtl/>
        </w:rPr>
        <w:t xml:space="preserve"> وقد وعد الله بالنصر ثمرةً من ثمار الصبر </w:t>
      </w:r>
      <w:r w:rsidRPr="00FE701D">
        <w:rPr>
          <w:rFonts w:hint="cs"/>
          <w:u w:val="single"/>
          <w:rtl/>
        </w:rPr>
        <w:t>للمستحقين</w:t>
      </w:r>
      <w:r w:rsidRPr="00FE701D">
        <w:rPr>
          <w:rFonts w:hint="cs"/>
          <w:rtl/>
        </w:rPr>
        <w:t xml:space="preserve"> ووعدُ اللهِ حقٌّ ومن أصدق من الله قيلا ومن أصدق من الله حديثا</w:t>
      </w:r>
      <w:r w:rsidR="003C6CBE">
        <w:rPr>
          <w:rFonts w:hint="cs"/>
          <w:rtl/>
        </w:rPr>
        <w:t xml:space="preserve">؛ </w:t>
      </w:r>
      <w:r w:rsidRPr="00FE701D">
        <w:rPr>
          <w:rFonts w:hint="cs"/>
          <w:rtl/>
        </w:rPr>
        <w:t>لا أحد</w:t>
      </w:r>
      <w:r w:rsidR="00446EA3">
        <w:rPr>
          <w:rFonts w:hint="cs"/>
          <w:rtl/>
        </w:rPr>
        <w:t xml:space="preserve">، </w:t>
      </w:r>
      <w:r w:rsidRPr="00FE701D">
        <w:rPr>
          <w:rFonts w:hint="cs"/>
          <w:rtl/>
        </w:rPr>
        <w:t>لا أحد.</w:t>
      </w:r>
    </w:p>
    <w:p w:rsidR="003C6CBE" w:rsidRDefault="00FE701D" w:rsidP="00FE701D">
      <w:pPr>
        <w:pStyle w:val="a"/>
        <w:rPr>
          <w:rtl/>
        </w:rPr>
      </w:pPr>
      <w:r w:rsidRPr="00FE701D">
        <w:rPr>
          <w:rFonts w:hint="cs"/>
          <w:rtl/>
        </w:rPr>
        <w:t>أمّا بعد</w:t>
      </w:r>
      <w:r w:rsidR="003C6CBE">
        <w:rPr>
          <w:rFonts w:hint="cs"/>
          <w:rtl/>
        </w:rPr>
        <w:t>:</w:t>
      </w:r>
    </w:p>
    <w:p w:rsidR="00FE701D" w:rsidRPr="00FE701D" w:rsidRDefault="00FE701D" w:rsidP="00446EA3">
      <w:pPr>
        <w:pStyle w:val="a"/>
        <w:rPr>
          <w:rtl/>
        </w:rPr>
      </w:pPr>
      <w:r w:rsidRPr="00FE701D">
        <w:rPr>
          <w:rFonts w:hint="cs"/>
          <w:rtl/>
        </w:rPr>
        <w:t xml:space="preserve">فإليكم جوابي أيها الإخوة السائلون عن محنتي وما تعرضت له من التعذيب والإرهاب في زنازين الظالمين أسوةً بأصحاب الأخدود وتلك ضريبة </w:t>
      </w:r>
      <w:r w:rsidR="003C6CBE" w:rsidRPr="00FE701D">
        <w:rPr>
          <w:rFonts w:hint="cs"/>
          <w:rtl/>
        </w:rPr>
        <w:t>الإيمان</w:t>
      </w:r>
      <w:r w:rsidRPr="00FE701D">
        <w:rPr>
          <w:rFonts w:hint="cs"/>
          <w:rtl/>
        </w:rPr>
        <w:t xml:space="preserve"> الذين قال الله فيهم</w:t>
      </w:r>
      <w:r w:rsidR="003C6CBE">
        <w:rPr>
          <w:rFonts w:hint="cs"/>
          <w:rtl/>
        </w:rPr>
        <w:t>:</w:t>
      </w:r>
      <w:r w:rsidRPr="00FE701D">
        <w:rPr>
          <w:rFonts w:hint="cs"/>
          <w:rtl/>
        </w:rPr>
        <w:t xml:space="preserve"> </w:t>
      </w:r>
      <w:r w:rsidR="00446EA3">
        <w:rPr>
          <w:rFonts w:ascii="Traditional Arabic" w:hAnsi="Traditional Arabic" w:cs="Traditional Arabic"/>
          <w:rtl/>
        </w:rPr>
        <w:t>﴿</w:t>
      </w:r>
      <w:r w:rsidR="003C6CBE" w:rsidRPr="00446EA3">
        <w:rPr>
          <w:rStyle w:val="Char1"/>
          <w:rFonts w:hint="cs"/>
          <w:rtl/>
        </w:rPr>
        <w:t>وَمَا</w:t>
      </w:r>
      <w:r w:rsidR="003C6CBE" w:rsidRPr="00446EA3">
        <w:rPr>
          <w:rStyle w:val="Char1"/>
          <w:rtl/>
        </w:rPr>
        <w:t xml:space="preserve"> </w:t>
      </w:r>
      <w:r w:rsidR="003C6CBE" w:rsidRPr="00446EA3">
        <w:rPr>
          <w:rStyle w:val="Char1"/>
          <w:rFonts w:hint="cs"/>
          <w:rtl/>
        </w:rPr>
        <w:t>نَقَمُوا</w:t>
      </w:r>
      <w:r w:rsidR="003C6CBE" w:rsidRPr="00446EA3">
        <w:rPr>
          <w:rStyle w:val="Char1"/>
          <w:rtl/>
        </w:rPr>
        <w:t xml:space="preserve"> </w:t>
      </w:r>
      <w:r w:rsidR="003C6CBE" w:rsidRPr="00446EA3">
        <w:rPr>
          <w:rStyle w:val="Char1"/>
          <w:rFonts w:hint="cs"/>
          <w:rtl/>
        </w:rPr>
        <w:t>مِنْهُمْ</w:t>
      </w:r>
      <w:r w:rsidR="003C6CBE" w:rsidRPr="00446EA3">
        <w:rPr>
          <w:rStyle w:val="Char1"/>
          <w:rtl/>
        </w:rPr>
        <w:t xml:space="preserve"> </w:t>
      </w:r>
      <w:r w:rsidR="003C6CBE" w:rsidRPr="00446EA3">
        <w:rPr>
          <w:rStyle w:val="Char1"/>
          <w:rFonts w:hint="cs"/>
          <w:rtl/>
        </w:rPr>
        <w:t>إِلَّا</w:t>
      </w:r>
      <w:r w:rsidR="003C6CBE" w:rsidRPr="00446EA3">
        <w:rPr>
          <w:rStyle w:val="Char1"/>
          <w:rtl/>
        </w:rPr>
        <w:t xml:space="preserve"> </w:t>
      </w:r>
      <w:r w:rsidR="003C6CBE" w:rsidRPr="00446EA3">
        <w:rPr>
          <w:rStyle w:val="Char1"/>
          <w:rFonts w:hint="cs"/>
          <w:rtl/>
        </w:rPr>
        <w:t>أَنْ</w:t>
      </w:r>
      <w:r w:rsidR="003C6CBE" w:rsidRPr="00446EA3">
        <w:rPr>
          <w:rStyle w:val="Char1"/>
          <w:rtl/>
        </w:rPr>
        <w:t xml:space="preserve"> </w:t>
      </w:r>
      <w:r w:rsidR="003C6CBE" w:rsidRPr="00446EA3">
        <w:rPr>
          <w:rStyle w:val="Char1"/>
          <w:rFonts w:hint="cs"/>
          <w:rtl/>
        </w:rPr>
        <w:t>يُؤْمِنُوا</w:t>
      </w:r>
      <w:r w:rsidR="003C6CBE" w:rsidRPr="00446EA3">
        <w:rPr>
          <w:rStyle w:val="Char1"/>
          <w:rtl/>
        </w:rPr>
        <w:t xml:space="preserve"> </w:t>
      </w:r>
      <w:r w:rsidR="003C6CBE" w:rsidRPr="00446EA3">
        <w:rPr>
          <w:rStyle w:val="Char1"/>
          <w:rFonts w:hint="cs"/>
          <w:rtl/>
        </w:rPr>
        <w:t>بِاللَّهِ</w:t>
      </w:r>
      <w:r w:rsidR="003C6CBE" w:rsidRPr="00446EA3">
        <w:rPr>
          <w:rStyle w:val="Char1"/>
          <w:rtl/>
        </w:rPr>
        <w:t xml:space="preserve"> </w:t>
      </w:r>
      <w:r w:rsidR="003C6CBE" w:rsidRPr="00446EA3">
        <w:rPr>
          <w:rStyle w:val="Char1"/>
          <w:rFonts w:hint="cs"/>
          <w:rtl/>
        </w:rPr>
        <w:t>الْعَزِيزِ</w:t>
      </w:r>
      <w:r w:rsidR="003C6CBE" w:rsidRPr="00446EA3">
        <w:rPr>
          <w:rStyle w:val="Char1"/>
          <w:rtl/>
        </w:rPr>
        <w:t xml:space="preserve"> </w:t>
      </w:r>
      <w:r w:rsidR="003C6CBE" w:rsidRPr="00446EA3">
        <w:rPr>
          <w:rStyle w:val="Char1"/>
          <w:rFonts w:hint="cs"/>
          <w:rtl/>
        </w:rPr>
        <w:t>الْحَمِيدِ</w:t>
      </w:r>
      <w:r w:rsidR="00446EA3">
        <w:rPr>
          <w:rStyle w:val="Char1"/>
          <w:rFonts w:hint="cs"/>
          <w:rtl/>
        </w:rPr>
        <w:t>8</w:t>
      </w:r>
      <w:r w:rsidR="00446EA3">
        <w:rPr>
          <w:rFonts w:ascii="Traditional Arabic" w:hAnsi="Traditional Arabic" w:cs="Traditional Arabic"/>
          <w:rtl/>
        </w:rPr>
        <w:t>﴾</w:t>
      </w:r>
      <w:r w:rsidR="003C6CBE" w:rsidRPr="003C6CBE">
        <w:rPr>
          <w:rtl/>
        </w:rPr>
        <w:t xml:space="preserve"> </w:t>
      </w:r>
      <w:r w:rsidR="00446EA3" w:rsidRPr="00446EA3">
        <w:rPr>
          <w:rStyle w:val="Char3"/>
          <w:rFonts w:hint="cs"/>
          <w:rtl/>
        </w:rPr>
        <w:t>[</w:t>
      </w:r>
      <w:r w:rsidR="003C6CBE" w:rsidRPr="00446EA3">
        <w:rPr>
          <w:rStyle w:val="Char3"/>
          <w:rFonts w:hint="cs"/>
          <w:rtl/>
        </w:rPr>
        <w:t xml:space="preserve">البروج: </w:t>
      </w:r>
      <w:r w:rsidR="00446EA3">
        <w:rPr>
          <w:rStyle w:val="Char3"/>
          <w:rtl/>
        </w:rPr>
        <w:t>8</w:t>
      </w:r>
      <w:r w:rsidR="00446EA3">
        <w:rPr>
          <w:rStyle w:val="Char3"/>
          <w:rFonts w:hint="cs"/>
          <w:rtl/>
        </w:rPr>
        <w:t>]</w:t>
      </w:r>
      <w:r w:rsidR="00446EA3">
        <w:rPr>
          <w:rFonts w:hint="cs"/>
          <w:rtl/>
        </w:rPr>
        <w:t xml:space="preserve">، </w:t>
      </w:r>
      <w:r w:rsidRPr="00FE701D">
        <w:rPr>
          <w:rFonts w:hint="cs"/>
          <w:rtl/>
        </w:rPr>
        <w:t>ففازوا بذلك الفوز العظيم في الدنيا بثباتهم على الدين وفي الآخرة بالفوز في جنات النعيم بدايةً أقول:</w:t>
      </w:r>
    </w:p>
    <w:p w:rsidR="001213C8" w:rsidRPr="002D5F26" w:rsidRDefault="001213C8" w:rsidP="00FE701D">
      <w:pPr>
        <w:pStyle w:val="2"/>
        <w:rPr>
          <w:rtl/>
        </w:rPr>
      </w:pPr>
      <w:bookmarkStart w:id="44" w:name="_Toc454966332"/>
      <w:r w:rsidRPr="00C847AF">
        <w:rPr>
          <w:rtl/>
        </w:rPr>
        <w:t>محنة</w:t>
      </w:r>
      <w:r w:rsidRPr="002D5F26">
        <w:t xml:space="preserve"> </w:t>
      </w:r>
      <w:r w:rsidRPr="00FE701D">
        <w:rPr>
          <w:rtl/>
        </w:rPr>
        <w:t>المسلم</w:t>
      </w:r>
      <w:r w:rsidRPr="002D5F26">
        <w:t xml:space="preserve"> </w:t>
      </w:r>
      <w:r w:rsidRPr="00C847AF">
        <w:rPr>
          <w:rtl/>
        </w:rPr>
        <w:t>الواعي</w:t>
      </w:r>
      <w:bookmarkEnd w:id="43"/>
      <w:bookmarkEnd w:id="44"/>
      <w:r w:rsidRPr="002D5F26">
        <w:t xml:space="preserve"> </w:t>
      </w:r>
    </w:p>
    <w:p w:rsidR="00FE701D" w:rsidRPr="00FE701D" w:rsidRDefault="00FE701D" w:rsidP="00A50710">
      <w:pPr>
        <w:pStyle w:val="a"/>
        <w:spacing w:line="240" w:lineRule="auto"/>
        <w:rPr>
          <w:rtl/>
        </w:rPr>
      </w:pPr>
      <w:bookmarkStart w:id="45" w:name="_Toc453072850"/>
      <w:r w:rsidRPr="00FE701D">
        <w:rPr>
          <w:rFonts w:hint="cs"/>
          <w:rtl/>
        </w:rPr>
        <w:t>وقد كنا مجتمعين يوم</w:t>
      </w:r>
      <w:r w:rsidR="004823A6">
        <w:rPr>
          <w:rFonts w:hint="cs"/>
          <w:rtl/>
        </w:rPr>
        <w:t>ًا</w:t>
      </w:r>
      <w:r w:rsidRPr="00FE701D">
        <w:rPr>
          <w:rFonts w:hint="cs"/>
          <w:rtl/>
        </w:rPr>
        <w:t xml:space="preserve"> ما اجتماع</w:t>
      </w:r>
      <w:r w:rsidR="004823A6">
        <w:rPr>
          <w:rFonts w:hint="cs"/>
          <w:rtl/>
        </w:rPr>
        <w:t>ًا</w:t>
      </w:r>
      <w:r w:rsidRPr="00FE701D">
        <w:rPr>
          <w:rFonts w:hint="cs"/>
          <w:rtl/>
        </w:rPr>
        <w:t xml:space="preserve"> أخوي</w:t>
      </w:r>
      <w:r w:rsidR="004823A6">
        <w:rPr>
          <w:rFonts w:hint="cs"/>
          <w:rtl/>
        </w:rPr>
        <w:t>ًا</w:t>
      </w:r>
      <w:r w:rsidRPr="00FE701D">
        <w:rPr>
          <w:rFonts w:hint="cs"/>
          <w:rtl/>
        </w:rPr>
        <w:t xml:space="preserve"> (على غير ميعاد) نتذاكر ما صار إليه أمر الإسلام الذي أصبح المسلم الواعي (الفاهم لدينه الفهم الصحيح) فيه متهم</w:t>
      </w:r>
      <w:r w:rsidR="004823A6">
        <w:rPr>
          <w:rFonts w:hint="cs"/>
          <w:rtl/>
        </w:rPr>
        <w:t>ًا</w:t>
      </w:r>
      <w:r w:rsidRPr="00FE701D">
        <w:rPr>
          <w:rFonts w:hint="cs"/>
          <w:rtl/>
        </w:rPr>
        <w:t xml:space="preserve"> بجميع أنواع التهم المعلبة - رجعي</w:t>
      </w:r>
      <w:r w:rsidR="00446EA3">
        <w:rPr>
          <w:rFonts w:hint="cs"/>
          <w:rtl/>
        </w:rPr>
        <w:t xml:space="preserve">، </w:t>
      </w:r>
      <w:r w:rsidRPr="00FE701D">
        <w:rPr>
          <w:rFonts w:hint="cs"/>
          <w:rtl/>
        </w:rPr>
        <w:t>متعصب</w:t>
      </w:r>
      <w:r w:rsidR="00446EA3">
        <w:rPr>
          <w:rFonts w:hint="cs"/>
          <w:rtl/>
        </w:rPr>
        <w:t xml:space="preserve">، </w:t>
      </w:r>
      <w:r w:rsidRPr="00FE701D">
        <w:rPr>
          <w:rFonts w:hint="cs"/>
          <w:rtl/>
        </w:rPr>
        <w:t>إرهابي</w:t>
      </w:r>
      <w:r w:rsidR="00446EA3">
        <w:rPr>
          <w:rFonts w:hint="cs"/>
          <w:rtl/>
        </w:rPr>
        <w:t xml:space="preserve">، </w:t>
      </w:r>
      <w:r w:rsidRPr="00FE701D">
        <w:rPr>
          <w:rFonts w:hint="cs"/>
          <w:rtl/>
        </w:rPr>
        <w:t xml:space="preserve">إرهابي دولي - حتى لو أنه قال لا إله إلا الله فإنه خطير وخطير للغاية يجب تطهير </w:t>
      </w:r>
      <w:r w:rsidRPr="00FE701D">
        <w:rPr>
          <w:rFonts w:hint="cs"/>
          <w:rtl/>
        </w:rPr>
        <w:lastRenderedPageBreak/>
        <w:t>الأرض منه على حدِّ ما قاله قوم لوط:</w:t>
      </w:r>
      <w:r w:rsidR="00A50710">
        <w:rPr>
          <w:rFonts w:hint="cs"/>
          <w:rtl/>
        </w:rPr>
        <w:t xml:space="preserve"> </w:t>
      </w:r>
      <w:r w:rsidR="00A50710">
        <w:rPr>
          <w:rFonts w:cs="Traditional Arabic"/>
          <w:color w:val="000000"/>
          <w:szCs w:val="28"/>
          <w:shd w:val="clear" w:color="auto" w:fill="FFFFFF"/>
          <w:rtl/>
        </w:rPr>
        <w:t>﴿</w:t>
      </w:r>
      <w:r w:rsidR="00A50710">
        <w:rPr>
          <w:rFonts w:cs="KFGQPC Uthmanic Script HAFS"/>
          <w:color w:val="000000"/>
          <w:szCs w:val="28"/>
          <w:shd w:val="clear" w:color="auto" w:fill="FFFFFF"/>
          <w:rtl/>
        </w:rPr>
        <w:t>أَخۡرِجُوهُم مِّن قَرۡيَتِكُمۡۖ إِنَّهُمۡ أُنَاسٞ يَتَطَهَّرُونَ</w:t>
      </w:r>
      <w:r w:rsidR="00A50710">
        <w:rPr>
          <w:rFonts w:cs="Traditional Arabic"/>
          <w:color w:val="000000"/>
          <w:szCs w:val="28"/>
          <w:shd w:val="clear" w:color="auto" w:fill="FFFFFF"/>
          <w:rtl/>
        </w:rPr>
        <w:t>﴾</w:t>
      </w:r>
      <w:r w:rsidR="00A50710">
        <w:rPr>
          <w:rFonts w:cs="KFGQPC Uthmanic Script HAFS"/>
          <w:color w:val="000000"/>
          <w:szCs w:val="28"/>
          <w:shd w:val="clear" w:color="auto" w:fill="FFFFFF"/>
          <w:rtl/>
        </w:rPr>
        <w:t xml:space="preserve"> </w:t>
      </w:r>
      <w:r w:rsidR="00A50710">
        <w:rPr>
          <w:color w:val="000000"/>
          <w:szCs w:val="22"/>
          <w:shd w:val="clear" w:color="auto" w:fill="FFFFFF"/>
          <w:rtl/>
        </w:rPr>
        <w:t>[الأعراف: 82]</w:t>
      </w:r>
      <w:r w:rsidRPr="00FE701D">
        <w:rPr>
          <w:rFonts w:hint="cs"/>
          <w:rtl/>
        </w:rPr>
        <w:t xml:space="preserve"> وذلك للحكم عليه بالإعدام والتصفية الجسدية باسم الخطورة على الدولة والمجتمع وتُوزع صورته على جميع وسائل الإعلام المخابراتية الدولية لوضعه في قائمة الإرهاب الدولي ووضعه تحت المراقبة أينما توجه وحيثما عمل أو تكلم فقال بعض الحاضرين هل نحن قد وصلنا إلى هذا الحد حتى إذا قال المسلم كلمة لا إله إلا الله أنه يتهم ويسأل عنها وكان في هذا القائل بعض السذاجة ثم أردف قائل</w:t>
      </w:r>
      <w:r w:rsidR="004823A6">
        <w:rPr>
          <w:rFonts w:hint="cs"/>
          <w:rtl/>
        </w:rPr>
        <w:t>ًا</w:t>
      </w:r>
      <w:r w:rsidRPr="00FE701D">
        <w:rPr>
          <w:rFonts w:hint="cs"/>
          <w:rtl/>
        </w:rPr>
        <w:t xml:space="preserve"> فلِمَ إذ</w:t>
      </w:r>
      <w:r w:rsidR="004823A6">
        <w:rPr>
          <w:rFonts w:hint="cs"/>
          <w:rtl/>
        </w:rPr>
        <w:t>ًا</w:t>
      </w:r>
      <w:r w:rsidRPr="00FE701D">
        <w:rPr>
          <w:rFonts w:hint="cs"/>
          <w:rtl/>
        </w:rPr>
        <w:t xml:space="preserve"> كُلُّ هذا التسلط على المسلمين وحدهم من بين الأحزاب والأديان</w:t>
      </w:r>
      <w:r w:rsidR="00446EA3">
        <w:rPr>
          <w:rFonts w:hint="cs"/>
          <w:rtl/>
        </w:rPr>
        <w:t xml:space="preserve">، </w:t>
      </w:r>
      <w:r w:rsidRPr="00FE701D">
        <w:rPr>
          <w:rFonts w:hint="cs"/>
          <w:rtl/>
        </w:rPr>
        <w:t>فقال أحدهم في خِتام هذه الجلسة من يستطيع منكم أن يُعلِن بلا إله إلاّ الله محمد رسول الله في ساحة سعد الله أمام البريد عند مجمع الناس وله جائزةٌ عظيمة فقلت أنا والله لا أستطيع</w:t>
      </w:r>
      <w:r w:rsidR="00446EA3">
        <w:rPr>
          <w:rFonts w:hint="cs"/>
          <w:rtl/>
        </w:rPr>
        <w:t xml:space="preserve">، </w:t>
      </w:r>
      <w:r w:rsidRPr="00FE701D">
        <w:rPr>
          <w:rFonts w:hint="cs"/>
          <w:rtl/>
        </w:rPr>
        <w:t>فقال صاحب</w:t>
      </w:r>
      <w:r w:rsidR="00FF2CCC">
        <w:rPr>
          <w:rFonts w:hint="cs"/>
          <w:rtl/>
        </w:rPr>
        <w:t xml:space="preserve"> </w:t>
      </w:r>
      <w:r w:rsidRPr="00FE701D">
        <w:rPr>
          <w:rFonts w:hint="cs"/>
          <w:rtl/>
        </w:rPr>
        <w:t>السذاجة والقلب الطيب أنا أستطيع فقلنا له لكن بشرط أن تتحمل مسؤوليتها وحدك وألاّ تذكر أحد</w:t>
      </w:r>
      <w:r w:rsidR="004823A6">
        <w:rPr>
          <w:rFonts w:hint="cs"/>
          <w:rtl/>
        </w:rPr>
        <w:t>ًا</w:t>
      </w:r>
      <w:r w:rsidRPr="00FE701D">
        <w:rPr>
          <w:rFonts w:hint="cs"/>
          <w:rtl/>
        </w:rPr>
        <w:t xml:space="preserve"> معك</w:t>
      </w:r>
      <w:r w:rsidR="00446EA3">
        <w:rPr>
          <w:rFonts w:hint="cs"/>
          <w:rtl/>
        </w:rPr>
        <w:t xml:space="preserve">، </w:t>
      </w:r>
      <w:r w:rsidRPr="00FE701D">
        <w:rPr>
          <w:rFonts w:hint="cs"/>
          <w:rtl/>
        </w:rPr>
        <w:t>فقال قبلت</w:t>
      </w:r>
      <w:r w:rsidR="00446EA3">
        <w:rPr>
          <w:rFonts w:hint="cs"/>
          <w:rtl/>
        </w:rPr>
        <w:t xml:space="preserve">، </w:t>
      </w:r>
      <w:r w:rsidRPr="00FE701D">
        <w:rPr>
          <w:rFonts w:hint="cs"/>
          <w:rtl/>
        </w:rPr>
        <w:t>فجاء إلى الساحة ومجمع الناس وصرخ قائل</w:t>
      </w:r>
      <w:r w:rsidR="004823A6">
        <w:rPr>
          <w:rFonts w:hint="cs"/>
          <w:rtl/>
        </w:rPr>
        <w:t>ًا</w:t>
      </w:r>
      <w:r w:rsidRPr="00FE701D">
        <w:rPr>
          <w:rFonts w:hint="cs"/>
          <w:rtl/>
        </w:rPr>
        <w:t xml:space="preserve"> لا إله إلا الله محمد رسول الله فهرع إليه رجال الأمن وهبوا إليه من كلِّ جهة </w:t>
      </w:r>
      <w:r w:rsidR="003C6CBE">
        <w:rPr>
          <w:rFonts w:hint="cs"/>
          <w:rtl/>
        </w:rPr>
        <w:t>(</w:t>
      </w:r>
      <w:r w:rsidRPr="00FE701D">
        <w:rPr>
          <w:rFonts w:hint="cs"/>
          <w:rtl/>
        </w:rPr>
        <w:t>ولاك ولاك</w:t>
      </w:r>
      <w:r w:rsidR="003C6CBE">
        <w:rPr>
          <w:rFonts w:hint="cs"/>
          <w:rtl/>
        </w:rPr>
        <w:t>) ماذا تقول؟ قال صاحبنا مكرر</w:t>
      </w:r>
      <w:r w:rsidR="004823A6">
        <w:rPr>
          <w:rFonts w:hint="cs"/>
          <w:rtl/>
        </w:rPr>
        <w:t>ًا</w:t>
      </w:r>
      <w:r w:rsidR="00446EA3">
        <w:rPr>
          <w:rFonts w:hint="cs"/>
          <w:rtl/>
        </w:rPr>
        <w:t xml:space="preserve">، </w:t>
      </w:r>
      <w:r w:rsidRPr="00FE701D">
        <w:rPr>
          <w:rFonts w:hint="cs"/>
          <w:rtl/>
        </w:rPr>
        <w:t>لا إله إلاّ ال</w:t>
      </w:r>
      <w:r w:rsidR="003C6CBE">
        <w:rPr>
          <w:rFonts w:hint="cs"/>
          <w:rtl/>
        </w:rPr>
        <w:t>له فقالوا ماذا تريد بها</w:t>
      </w:r>
      <w:r w:rsidR="00446EA3">
        <w:rPr>
          <w:rFonts w:hint="cs"/>
          <w:rtl/>
        </w:rPr>
        <w:t xml:space="preserve">، </w:t>
      </w:r>
      <w:r w:rsidR="003C6CBE">
        <w:rPr>
          <w:rFonts w:hint="cs"/>
          <w:rtl/>
        </w:rPr>
        <w:t>من أنت</w:t>
      </w:r>
      <w:r w:rsidR="00446EA3">
        <w:rPr>
          <w:rFonts w:hint="cs"/>
          <w:rtl/>
        </w:rPr>
        <w:t xml:space="preserve">، </w:t>
      </w:r>
      <w:r w:rsidRPr="00FE701D">
        <w:rPr>
          <w:rFonts w:hint="cs"/>
          <w:rtl/>
        </w:rPr>
        <w:t>ما</w:t>
      </w:r>
      <w:r w:rsidR="003C6CBE">
        <w:rPr>
          <w:rFonts w:hint="cs"/>
          <w:rtl/>
        </w:rPr>
        <w:t xml:space="preserve"> </w:t>
      </w:r>
      <w:r w:rsidRPr="00FE701D">
        <w:rPr>
          <w:rFonts w:hint="cs"/>
          <w:rtl/>
        </w:rPr>
        <w:t>الذي دفعك</w:t>
      </w:r>
      <w:r w:rsidR="00446EA3">
        <w:rPr>
          <w:rFonts w:hint="cs"/>
          <w:rtl/>
        </w:rPr>
        <w:t xml:space="preserve">، </w:t>
      </w:r>
      <w:r w:rsidRPr="00FE701D">
        <w:rPr>
          <w:rFonts w:hint="cs"/>
          <w:rtl/>
        </w:rPr>
        <w:t>فكرر لا إله إلا الله محمد رسول الله كأنه لا يعرف غيرها من الكلام وكُلُّ أجوبته لا إله إلا الله محمد رسول الله قالوا أخير</w:t>
      </w:r>
      <w:r w:rsidR="004823A6">
        <w:rPr>
          <w:rFonts w:hint="cs"/>
          <w:rtl/>
        </w:rPr>
        <w:t>ًا</w:t>
      </w:r>
      <w:r w:rsidRPr="00FE701D">
        <w:rPr>
          <w:rFonts w:hint="cs"/>
          <w:rtl/>
        </w:rPr>
        <w:t xml:space="preserve"> أنت لمن تتبع وما هي غايتك فقال لا إله إلا الله محمد رسول الله وبدت عليه علائم الخوف إلا أنه بقي متمسك</w:t>
      </w:r>
      <w:r w:rsidR="004823A6">
        <w:rPr>
          <w:rFonts w:hint="cs"/>
          <w:rtl/>
        </w:rPr>
        <w:t>ًا</w:t>
      </w:r>
      <w:r w:rsidRPr="00FE701D">
        <w:rPr>
          <w:rFonts w:hint="cs"/>
          <w:rtl/>
        </w:rPr>
        <w:t xml:space="preserve"> بلا إله إلا الله محمد رسول الله فلا يتكلم بغيرها ولا يعرف سواها فما كان من بعضهم إلا أن قال للرفاق دعوه فإنه مجنون انصرف ولاك و</w:t>
      </w:r>
      <w:r w:rsidR="003C6CBE">
        <w:rPr>
          <w:rFonts w:hint="cs"/>
          <w:rtl/>
        </w:rPr>
        <w:t xml:space="preserve"> لا تعيدها</w:t>
      </w:r>
      <w:r w:rsidR="00446EA3">
        <w:rPr>
          <w:rFonts w:hint="cs"/>
          <w:rtl/>
        </w:rPr>
        <w:t xml:space="preserve">، </w:t>
      </w:r>
      <w:r w:rsidRPr="00FE701D">
        <w:rPr>
          <w:rFonts w:hint="cs"/>
          <w:rtl/>
        </w:rPr>
        <w:t>فكان ختامها خوفٌ وإرهابٌ وتمتمات بالسباب والشتائم.</w:t>
      </w:r>
    </w:p>
    <w:p w:rsidR="00FE701D" w:rsidRDefault="00FE701D" w:rsidP="00FE701D">
      <w:pPr>
        <w:pStyle w:val="2"/>
        <w:rPr>
          <w:rtl/>
        </w:rPr>
      </w:pPr>
      <w:bookmarkStart w:id="46" w:name="_Toc454966333"/>
      <w:bookmarkEnd w:id="45"/>
      <w:r w:rsidRPr="00FE701D">
        <w:rPr>
          <w:rFonts w:hint="cs"/>
          <w:rtl/>
        </w:rPr>
        <w:t>في خطبة الجمعة</w:t>
      </w:r>
      <w:bookmarkEnd w:id="46"/>
    </w:p>
    <w:p w:rsidR="00FE701D" w:rsidRPr="00FE701D" w:rsidRDefault="00FE701D" w:rsidP="003C6CBE">
      <w:pPr>
        <w:pStyle w:val="a"/>
        <w:rPr>
          <w:rtl/>
        </w:rPr>
      </w:pPr>
      <w:r w:rsidRPr="00FE701D">
        <w:rPr>
          <w:rFonts w:hint="cs"/>
          <w:rtl/>
        </w:rPr>
        <w:t>فقلت إليكم هذه القصة المؤلمة لقد طلب مني صديقٌ لي أن أخطب الجمعة في قرية كفر حمرة سنة 1968 حيث لا يوجد لديهم خطيب للجمعة فصعدت المنبر وإذا بعنصر مخابرات ينظر إليَّ نظرةً ذاتَ مغزى وقد جلس في الصف الأول وأخرج من جيبه ورقةً وقلم</w:t>
      </w:r>
      <w:r w:rsidR="004823A6">
        <w:rPr>
          <w:rFonts w:hint="cs"/>
          <w:rtl/>
        </w:rPr>
        <w:t>ًا</w:t>
      </w:r>
      <w:r w:rsidRPr="00FE701D">
        <w:rPr>
          <w:rFonts w:hint="cs"/>
          <w:rtl/>
        </w:rPr>
        <w:t xml:space="preserve"> وهو ينظر إليَّ وأنظر إليه وهو يكتب ملاحظاته وما يمكن أن أدان به طبع</w:t>
      </w:r>
      <w:r w:rsidR="004823A6">
        <w:rPr>
          <w:rFonts w:hint="cs"/>
          <w:rtl/>
        </w:rPr>
        <w:t>ًا</w:t>
      </w:r>
      <w:r w:rsidRPr="00FE701D">
        <w:rPr>
          <w:rFonts w:hint="cs"/>
          <w:rtl/>
        </w:rPr>
        <w:t xml:space="preserve"> أنا كنت حذر</w:t>
      </w:r>
      <w:r w:rsidR="004823A6">
        <w:rPr>
          <w:rFonts w:hint="cs"/>
          <w:rtl/>
        </w:rPr>
        <w:t>ًا</w:t>
      </w:r>
      <w:r w:rsidR="00A50710">
        <w:rPr>
          <w:rFonts w:hint="cs"/>
          <w:rtl/>
        </w:rPr>
        <w:t xml:space="preserve"> أتكلم بحذر بالغ ويا </w:t>
      </w:r>
      <w:r w:rsidRPr="00FE701D">
        <w:rPr>
          <w:rFonts w:hint="cs"/>
          <w:rtl/>
        </w:rPr>
        <w:t>ليتني سلمت من الاستدعاء والمساءلة</w:t>
      </w:r>
      <w:r w:rsidR="00FF2CCC">
        <w:rPr>
          <w:rFonts w:hint="cs"/>
          <w:rtl/>
        </w:rPr>
        <w:t xml:space="preserve"> </w:t>
      </w:r>
      <w:r w:rsidRPr="00FE701D">
        <w:rPr>
          <w:rFonts w:hint="cs"/>
          <w:rtl/>
        </w:rPr>
        <w:t>لفروع المخابرات الأمنية والعسكرية</w:t>
      </w:r>
      <w:r w:rsidR="00FF2CCC">
        <w:rPr>
          <w:rFonts w:hint="cs"/>
          <w:rtl/>
        </w:rPr>
        <w:t xml:space="preserve"> </w:t>
      </w:r>
      <w:r w:rsidRPr="00FE701D">
        <w:rPr>
          <w:rFonts w:hint="cs"/>
          <w:rtl/>
        </w:rPr>
        <w:t>فقال صاحبنا الساذج فهل يا تُرى تُرَاقبُ الكنائس ودور عبادة اليهود وأمثالها كما تراقب</w:t>
      </w:r>
      <w:r w:rsidR="003C6CBE">
        <w:rPr>
          <w:rFonts w:hint="cs"/>
          <w:rtl/>
        </w:rPr>
        <w:t xml:space="preserve"> المساجد فكان الجواب لا وألف لا</w:t>
      </w:r>
      <w:r w:rsidR="00446EA3">
        <w:rPr>
          <w:rFonts w:hint="cs"/>
          <w:rtl/>
        </w:rPr>
        <w:t xml:space="preserve">، </w:t>
      </w:r>
      <w:r w:rsidRPr="00FE701D">
        <w:rPr>
          <w:rFonts w:hint="cs"/>
          <w:rtl/>
        </w:rPr>
        <w:t>فقال إذ</w:t>
      </w:r>
      <w:r w:rsidR="004823A6">
        <w:rPr>
          <w:rFonts w:hint="cs"/>
          <w:rtl/>
        </w:rPr>
        <w:t>ًا</w:t>
      </w:r>
      <w:r w:rsidRPr="00FE701D">
        <w:rPr>
          <w:rFonts w:hint="cs"/>
          <w:rtl/>
        </w:rPr>
        <w:t xml:space="preserve"> فلِمَ كل </w:t>
      </w:r>
      <w:r w:rsidRPr="00FE701D">
        <w:rPr>
          <w:rFonts w:hint="cs"/>
          <w:rtl/>
        </w:rPr>
        <w:lastRenderedPageBreak/>
        <w:t>هذه الأضواء المسلطة على الإسلام ومساجده ودعاته كان الجواب البدهي طبع</w:t>
      </w:r>
      <w:r w:rsidR="004823A6">
        <w:rPr>
          <w:rFonts w:hint="cs"/>
          <w:rtl/>
        </w:rPr>
        <w:t>ًا</w:t>
      </w:r>
      <w:r w:rsidRPr="00FE701D">
        <w:rPr>
          <w:rFonts w:hint="cs"/>
          <w:rtl/>
        </w:rPr>
        <w:t xml:space="preserve"> أن غير الإسلام من الأديان لا يخيف الظالمين لسبب واضح وهو أنها أديان بشرية قد أعطت ما لقيصر لقيصر فتخلت له عن الدنيا وما فيها ومن فيها فليفعل الطاغوت ما</w:t>
      </w:r>
      <w:r w:rsidR="003C6CBE">
        <w:rPr>
          <w:rFonts w:hint="cs"/>
          <w:rtl/>
        </w:rPr>
        <w:t xml:space="preserve"> </w:t>
      </w:r>
      <w:r w:rsidRPr="00FE701D">
        <w:rPr>
          <w:rFonts w:hint="cs"/>
          <w:rtl/>
        </w:rPr>
        <w:t xml:space="preserve">يشاء ويريد فليس عندهم دينٌ صحيحٌ يحرِصون عليه أو يلقي عليهم مسؤولية المحافظة على تبليغه وتطبيقه في العالمين فطبيعيٌ أن لا يتدخل الطاغوت </w:t>
      </w:r>
      <w:r w:rsidR="003C6CBE">
        <w:rPr>
          <w:rFonts w:hint="cs"/>
          <w:rtl/>
        </w:rPr>
        <w:t>ف</w:t>
      </w:r>
      <w:r w:rsidRPr="00FE701D">
        <w:rPr>
          <w:rFonts w:hint="cs"/>
          <w:rtl/>
        </w:rPr>
        <w:t>ي شؤونهم الدينية فالقسيس والحاخام والظالم والملحد حرٌّ طليقٌ في كل ما يريده من فسادٍ وإفساد ومن بيع صكوك الغفران وقصور الجنة وبكل الأساليب الشيطانية المتنوعة حتى و إن كان كفرا بواحا أو خرقا للآداب العامة</w:t>
      </w:r>
      <w:r w:rsidR="003C6CBE">
        <w:rPr>
          <w:rFonts w:hint="cs"/>
          <w:rtl/>
        </w:rPr>
        <w:t xml:space="preserve"> أو خدشا في الحياء حتى السباب و</w:t>
      </w:r>
      <w:r w:rsidRPr="00FE701D">
        <w:rPr>
          <w:rFonts w:hint="cs"/>
          <w:rtl/>
        </w:rPr>
        <w:t>الشتائم لرب العالمين حتى قال شاعرهم:</w:t>
      </w:r>
    </w:p>
    <w:p w:rsidR="00FE701D" w:rsidRPr="00FE701D" w:rsidRDefault="00FE701D" w:rsidP="00FE701D">
      <w:pPr>
        <w:pStyle w:val="a"/>
        <w:rPr>
          <w:rtl/>
        </w:rPr>
      </w:pPr>
      <w:r w:rsidRPr="00FE701D">
        <w:rPr>
          <w:rFonts w:hint="cs"/>
          <w:rtl/>
        </w:rPr>
        <w:t>(يُساقُ للسجن من سبَّ الرئيسَ</w:t>
      </w:r>
      <w:r w:rsidR="00FF2CCC">
        <w:rPr>
          <w:rFonts w:hint="cs"/>
          <w:rtl/>
        </w:rPr>
        <w:t xml:space="preserve"> </w:t>
      </w:r>
      <w:r w:rsidRPr="00FE701D">
        <w:rPr>
          <w:rFonts w:hint="cs"/>
          <w:rtl/>
        </w:rPr>
        <w:tab/>
        <w:t>ومن سبَّ الإله فإنَّ الناسَ أحرارُ)</w:t>
      </w:r>
    </w:p>
    <w:p w:rsidR="00FE701D" w:rsidRPr="00FE701D" w:rsidRDefault="00FE701D" w:rsidP="00446EA3">
      <w:pPr>
        <w:pStyle w:val="a"/>
        <w:rPr>
          <w:rtl/>
        </w:rPr>
      </w:pPr>
      <w:r w:rsidRPr="00FE701D">
        <w:rPr>
          <w:rFonts w:hint="cs"/>
          <w:rtl/>
        </w:rPr>
        <w:t>كل ذلك وأعظم منه بل لدى اليهود والنصارى والمجوس محاكمهم الخاصة وقضاتهم تحت سمع الحكومات وبصرها (وتعرف بمحاكم الطوائف) فلا يتدخل الطاغوت في شؤونهم ولا يراقبهم</w:t>
      </w:r>
      <w:r w:rsidR="00446EA3">
        <w:rPr>
          <w:rFonts w:hint="cs"/>
          <w:rtl/>
        </w:rPr>
        <w:t xml:space="preserve">، </w:t>
      </w:r>
      <w:r w:rsidRPr="00FE701D">
        <w:rPr>
          <w:rFonts w:hint="cs"/>
          <w:rtl/>
        </w:rPr>
        <w:t>فكلهم قد أسقطَ اللهَ من حسابه فلا عقيدة ولا إيمان بالآخرة فكانا أخوين لكنَّ القيصر (الطاغوت) باسم القانون والسياسة والقسيس والحاخام باسم الله والدين والكنيسة فطبيعي أن يجتمع الطرفان على من يُنكرُ عليهما الظلمَ والكذبَ والتسلطَ على عباد الله</w:t>
      </w:r>
      <w:r w:rsidR="00446EA3">
        <w:rPr>
          <w:rFonts w:hint="cs"/>
          <w:rtl/>
        </w:rPr>
        <w:t xml:space="preserve">، </w:t>
      </w:r>
      <w:r w:rsidRPr="00FE701D">
        <w:rPr>
          <w:rFonts w:hint="cs"/>
          <w:rtl/>
        </w:rPr>
        <w:t>وليس هذا إلّا الإسلام الذين أناط مسؤوليةَ إحقاقِ الحقِ وإزهاقِ الباطلِ بالمسلمين وحدهم</w:t>
      </w:r>
      <w:r w:rsidR="00446EA3">
        <w:rPr>
          <w:rFonts w:hint="cs"/>
          <w:rtl/>
        </w:rPr>
        <w:t xml:space="preserve">، </w:t>
      </w:r>
      <w:r w:rsidRPr="00FE701D">
        <w:rPr>
          <w:rFonts w:hint="cs"/>
          <w:rtl/>
        </w:rPr>
        <w:t>لأنهم على الدين الحق وحدهم وجعل تعبيد العباد جميع</w:t>
      </w:r>
      <w:r w:rsidR="004823A6">
        <w:rPr>
          <w:rFonts w:hint="cs"/>
          <w:rtl/>
        </w:rPr>
        <w:t>ًا</w:t>
      </w:r>
      <w:r w:rsidRPr="00FE701D">
        <w:rPr>
          <w:rFonts w:hint="cs"/>
          <w:rtl/>
        </w:rPr>
        <w:t xml:space="preserve"> لله وحده لا شريك له وتخليصهم من الظلم أمانة في أعناقهم لقوله تعالى</w:t>
      </w:r>
      <w:r w:rsidR="003C6CBE">
        <w:rPr>
          <w:rFonts w:hint="cs"/>
          <w:rtl/>
        </w:rPr>
        <w:t>:</w:t>
      </w:r>
      <w:r w:rsidRPr="00FE701D">
        <w:rPr>
          <w:rFonts w:hint="cs"/>
          <w:rtl/>
        </w:rPr>
        <w:t xml:space="preserve"> </w:t>
      </w:r>
      <w:r w:rsidR="00446EA3">
        <w:rPr>
          <w:rFonts w:ascii="Traditional Arabic" w:hAnsi="Traditional Arabic" w:cs="Traditional Arabic"/>
          <w:rtl/>
        </w:rPr>
        <w:t>﴿</w:t>
      </w:r>
      <w:r w:rsidR="003C6CBE" w:rsidRPr="00446EA3">
        <w:rPr>
          <w:rStyle w:val="Char1"/>
          <w:rFonts w:hint="cs"/>
          <w:rtl/>
        </w:rPr>
        <w:t>إِنَّ</w:t>
      </w:r>
      <w:r w:rsidR="003C6CBE" w:rsidRPr="00446EA3">
        <w:rPr>
          <w:rStyle w:val="Char1"/>
          <w:rtl/>
        </w:rPr>
        <w:t xml:space="preserve"> </w:t>
      </w:r>
      <w:r w:rsidR="003C6CBE" w:rsidRPr="00446EA3">
        <w:rPr>
          <w:rStyle w:val="Char1"/>
          <w:rFonts w:hint="cs"/>
          <w:rtl/>
        </w:rPr>
        <w:t>اللَّهَ</w:t>
      </w:r>
      <w:r w:rsidR="003C6CBE" w:rsidRPr="00446EA3">
        <w:rPr>
          <w:rStyle w:val="Char1"/>
          <w:rtl/>
        </w:rPr>
        <w:t xml:space="preserve"> </w:t>
      </w:r>
      <w:r w:rsidR="003C6CBE" w:rsidRPr="00446EA3">
        <w:rPr>
          <w:rStyle w:val="Char1"/>
          <w:rFonts w:hint="cs"/>
          <w:rtl/>
        </w:rPr>
        <w:t>يَأْمُرُكُمْ</w:t>
      </w:r>
      <w:r w:rsidR="003C6CBE" w:rsidRPr="00446EA3">
        <w:rPr>
          <w:rStyle w:val="Char1"/>
          <w:rtl/>
        </w:rPr>
        <w:t xml:space="preserve"> </w:t>
      </w:r>
      <w:r w:rsidR="003C6CBE" w:rsidRPr="00446EA3">
        <w:rPr>
          <w:rStyle w:val="Char1"/>
          <w:rFonts w:hint="cs"/>
          <w:rtl/>
        </w:rPr>
        <w:t>أَنْ</w:t>
      </w:r>
      <w:r w:rsidR="003C6CBE" w:rsidRPr="00446EA3">
        <w:rPr>
          <w:rStyle w:val="Char1"/>
          <w:rtl/>
        </w:rPr>
        <w:t xml:space="preserve"> </w:t>
      </w:r>
      <w:r w:rsidR="003C6CBE" w:rsidRPr="00446EA3">
        <w:rPr>
          <w:rStyle w:val="Char1"/>
          <w:rFonts w:hint="cs"/>
          <w:rtl/>
        </w:rPr>
        <w:t>تُؤَدُّوا</w:t>
      </w:r>
      <w:r w:rsidR="003C6CBE" w:rsidRPr="00446EA3">
        <w:rPr>
          <w:rStyle w:val="Char1"/>
          <w:rtl/>
        </w:rPr>
        <w:t xml:space="preserve"> </w:t>
      </w:r>
      <w:r w:rsidR="003C6CBE" w:rsidRPr="00446EA3">
        <w:rPr>
          <w:rStyle w:val="Char1"/>
          <w:rFonts w:hint="cs"/>
          <w:rtl/>
        </w:rPr>
        <w:t>الْأَمَانَاتِ</w:t>
      </w:r>
      <w:r w:rsidR="003C6CBE" w:rsidRPr="00446EA3">
        <w:rPr>
          <w:rStyle w:val="Char1"/>
          <w:rtl/>
        </w:rPr>
        <w:t xml:space="preserve"> </w:t>
      </w:r>
      <w:r w:rsidR="003C6CBE" w:rsidRPr="00446EA3">
        <w:rPr>
          <w:rStyle w:val="Char1"/>
          <w:rFonts w:hint="cs"/>
          <w:rtl/>
        </w:rPr>
        <w:t>إِلَى</w:t>
      </w:r>
      <w:r w:rsidR="003C6CBE" w:rsidRPr="00446EA3">
        <w:rPr>
          <w:rStyle w:val="Char1"/>
          <w:rtl/>
        </w:rPr>
        <w:t xml:space="preserve"> </w:t>
      </w:r>
      <w:r w:rsidR="003C6CBE" w:rsidRPr="00446EA3">
        <w:rPr>
          <w:rStyle w:val="Char1"/>
          <w:rFonts w:hint="cs"/>
          <w:rtl/>
        </w:rPr>
        <w:t>أَهْلِهَا</w:t>
      </w:r>
      <w:r w:rsidR="003C6CBE" w:rsidRPr="00446EA3">
        <w:rPr>
          <w:rStyle w:val="Char1"/>
          <w:rtl/>
        </w:rPr>
        <w:t xml:space="preserve"> </w:t>
      </w:r>
      <w:r w:rsidR="003C6CBE" w:rsidRPr="00446EA3">
        <w:rPr>
          <w:rStyle w:val="Char1"/>
          <w:rFonts w:hint="cs"/>
          <w:rtl/>
        </w:rPr>
        <w:t>وَإِذَا</w:t>
      </w:r>
      <w:r w:rsidR="003C6CBE" w:rsidRPr="00446EA3">
        <w:rPr>
          <w:rStyle w:val="Char1"/>
          <w:rtl/>
        </w:rPr>
        <w:t xml:space="preserve"> </w:t>
      </w:r>
      <w:r w:rsidR="003C6CBE" w:rsidRPr="00446EA3">
        <w:rPr>
          <w:rStyle w:val="Char1"/>
          <w:rFonts w:hint="cs"/>
          <w:rtl/>
        </w:rPr>
        <w:t>حَكَمْتُمْ</w:t>
      </w:r>
      <w:r w:rsidR="003C6CBE" w:rsidRPr="00446EA3">
        <w:rPr>
          <w:rStyle w:val="Char1"/>
          <w:rtl/>
        </w:rPr>
        <w:t xml:space="preserve"> </w:t>
      </w:r>
      <w:r w:rsidR="003C6CBE" w:rsidRPr="00446EA3">
        <w:rPr>
          <w:rStyle w:val="Char1"/>
          <w:rFonts w:hint="cs"/>
          <w:rtl/>
        </w:rPr>
        <w:t>بَيْنَ</w:t>
      </w:r>
      <w:r w:rsidR="003C6CBE" w:rsidRPr="00446EA3">
        <w:rPr>
          <w:rStyle w:val="Char1"/>
          <w:rtl/>
        </w:rPr>
        <w:t xml:space="preserve"> </w:t>
      </w:r>
      <w:r w:rsidR="003C6CBE" w:rsidRPr="00446EA3">
        <w:rPr>
          <w:rStyle w:val="Char1"/>
          <w:rFonts w:hint="cs"/>
          <w:rtl/>
        </w:rPr>
        <w:t>النَّاسِ</w:t>
      </w:r>
      <w:r w:rsidR="003C6CBE" w:rsidRPr="00446EA3">
        <w:rPr>
          <w:rStyle w:val="Char1"/>
          <w:rtl/>
        </w:rPr>
        <w:t xml:space="preserve"> </w:t>
      </w:r>
      <w:r w:rsidR="003C6CBE" w:rsidRPr="00446EA3">
        <w:rPr>
          <w:rStyle w:val="Char1"/>
          <w:rFonts w:hint="cs"/>
          <w:rtl/>
        </w:rPr>
        <w:t>أَنْ</w:t>
      </w:r>
      <w:r w:rsidR="003C6CBE" w:rsidRPr="00446EA3">
        <w:rPr>
          <w:rStyle w:val="Char1"/>
          <w:rtl/>
        </w:rPr>
        <w:t xml:space="preserve"> </w:t>
      </w:r>
      <w:r w:rsidR="003C6CBE" w:rsidRPr="00446EA3">
        <w:rPr>
          <w:rStyle w:val="Char1"/>
          <w:rFonts w:hint="cs"/>
          <w:rtl/>
        </w:rPr>
        <w:t>تَحْكُمُوا</w:t>
      </w:r>
      <w:r w:rsidR="003C6CBE" w:rsidRPr="00446EA3">
        <w:rPr>
          <w:rStyle w:val="Char1"/>
          <w:rtl/>
        </w:rPr>
        <w:t xml:space="preserve"> </w:t>
      </w:r>
      <w:r w:rsidR="003C6CBE" w:rsidRPr="00446EA3">
        <w:rPr>
          <w:rStyle w:val="Char1"/>
          <w:rFonts w:hint="cs"/>
          <w:rtl/>
        </w:rPr>
        <w:t>بِالْعَدْلِ</w:t>
      </w:r>
      <w:r w:rsidR="003C6CBE" w:rsidRPr="00446EA3">
        <w:rPr>
          <w:rStyle w:val="Char1"/>
          <w:rtl/>
        </w:rPr>
        <w:t xml:space="preserve"> </w:t>
      </w:r>
      <w:r w:rsidR="003C6CBE" w:rsidRPr="00446EA3">
        <w:rPr>
          <w:rStyle w:val="Char1"/>
          <w:rFonts w:hint="cs"/>
          <w:rtl/>
        </w:rPr>
        <w:t>إِنَّ</w:t>
      </w:r>
      <w:r w:rsidR="003C6CBE" w:rsidRPr="00446EA3">
        <w:rPr>
          <w:rStyle w:val="Char1"/>
          <w:rtl/>
        </w:rPr>
        <w:t xml:space="preserve"> </w:t>
      </w:r>
      <w:r w:rsidR="003C6CBE" w:rsidRPr="00446EA3">
        <w:rPr>
          <w:rStyle w:val="Char1"/>
          <w:rFonts w:hint="cs"/>
          <w:rtl/>
        </w:rPr>
        <w:t>اللَّهَ</w:t>
      </w:r>
      <w:r w:rsidR="003C6CBE" w:rsidRPr="00446EA3">
        <w:rPr>
          <w:rStyle w:val="Char1"/>
          <w:rtl/>
        </w:rPr>
        <w:t xml:space="preserve"> </w:t>
      </w:r>
      <w:r w:rsidR="003C6CBE" w:rsidRPr="00446EA3">
        <w:rPr>
          <w:rStyle w:val="Char1"/>
          <w:rFonts w:hint="cs"/>
          <w:rtl/>
        </w:rPr>
        <w:t>نِعِمَّا</w:t>
      </w:r>
      <w:r w:rsidR="003C6CBE" w:rsidRPr="00446EA3">
        <w:rPr>
          <w:rStyle w:val="Char1"/>
          <w:rtl/>
        </w:rPr>
        <w:t xml:space="preserve"> </w:t>
      </w:r>
      <w:r w:rsidR="003C6CBE" w:rsidRPr="00446EA3">
        <w:rPr>
          <w:rStyle w:val="Char1"/>
          <w:rFonts w:hint="cs"/>
          <w:rtl/>
        </w:rPr>
        <w:t>يَعِظُكُمْ</w:t>
      </w:r>
      <w:r w:rsidR="003C6CBE" w:rsidRPr="00446EA3">
        <w:rPr>
          <w:rStyle w:val="Char1"/>
          <w:rtl/>
        </w:rPr>
        <w:t xml:space="preserve"> </w:t>
      </w:r>
      <w:r w:rsidR="003C6CBE" w:rsidRPr="00446EA3">
        <w:rPr>
          <w:rStyle w:val="Char1"/>
          <w:rFonts w:hint="cs"/>
          <w:rtl/>
        </w:rPr>
        <w:t>بِهِ</w:t>
      </w:r>
      <w:r w:rsidR="003C6CBE" w:rsidRPr="00446EA3">
        <w:rPr>
          <w:rStyle w:val="Char1"/>
          <w:rtl/>
        </w:rPr>
        <w:t xml:space="preserve"> </w:t>
      </w:r>
      <w:r w:rsidR="003C6CBE" w:rsidRPr="00446EA3">
        <w:rPr>
          <w:rStyle w:val="Char1"/>
          <w:rFonts w:hint="cs"/>
          <w:rtl/>
        </w:rPr>
        <w:t>إِنَّ</w:t>
      </w:r>
      <w:r w:rsidR="003C6CBE" w:rsidRPr="00446EA3">
        <w:rPr>
          <w:rStyle w:val="Char1"/>
          <w:rtl/>
        </w:rPr>
        <w:t xml:space="preserve"> </w:t>
      </w:r>
      <w:r w:rsidR="003C6CBE" w:rsidRPr="00446EA3">
        <w:rPr>
          <w:rStyle w:val="Char1"/>
          <w:rFonts w:hint="cs"/>
          <w:rtl/>
        </w:rPr>
        <w:t>اللَّهَ</w:t>
      </w:r>
      <w:r w:rsidR="003C6CBE" w:rsidRPr="00446EA3">
        <w:rPr>
          <w:rStyle w:val="Char1"/>
          <w:rtl/>
        </w:rPr>
        <w:t xml:space="preserve"> </w:t>
      </w:r>
      <w:r w:rsidR="003C6CBE" w:rsidRPr="00446EA3">
        <w:rPr>
          <w:rStyle w:val="Char1"/>
          <w:rFonts w:hint="cs"/>
          <w:rtl/>
        </w:rPr>
        <w:t>كَانَ</w:t>
      </w:r>
      <w:r w:rsidR="003C6CBE" w:rsidRPr="00446EA3">
        <w:rPr>
          <w:rStyle w:val="Char1"/>
          <w:rtl/>
        </w:rPr>
        <w:t xml:space="preserve"> </w:t>
      </w:r>
      <w:r w:rsidR="003C6CBE" w:rsidRPr="00446EA3">
        <w:rPr>
          <w:rStyle w:val="Char1"/>
          <w:rFonts w:hint="cs"/>
          <w:rtl/>
        </w:rPr>
        <w:t>سَمِيعًا</w:t>
      </w:r>
      <w:r w:rsidR="003C6CBE" w:rsidRPr="00446EA3">
        <w:rPr>
          <w:rStyle w:val="Char1"/>
          <w:rtl/>
        </w:rPr>
        <w:t xml:space="preserve"> </w:t>
      </w:r>
      <w:r w:rsidR="003C6CBE" w:rsidRPr="00446EA3">
        <w:rPr>
          <w:rStyle w:val="Char1"/>
          <w:rFonts w:hint="cs"/>
          <w:rtl/>
        </w:rPr>
        <w:t>بَصِيرًا</w:t>
      </w:r>
      <w:r w:rsidR="00446EA3">
        <w:rPr>
          <w:rStyle w:val="Char1"/>
          <w:rFonts w:hint="cs"/>
          <w:rtl/>
        </w:rPr>
        <w:t>58</w:t>
      </w:r>
      <w:r w:rsidR="00446EA3">
        <w:rPr>
          <w:rFonts w:ascii="Traditional Arabic" w:hAnsi="Traditional Arabic" w:cs="Traditional Arabic"/>
          <w:rtl/>
        </w:rPr>
        <w:t>﴾</w:t>
      </w:r>
      <w:r w:rsidR="00446EA3">
        <w:rPr>
          <w:rFonts w:hint="cs"/>
          <w:rtl/>
        </w:rPr>
        <w:t xml:space="preserve"> </w:t>
      </w:r>
      <w:r w:rsidR="00446EA3" w:rsidRPr="00446EA3">
        <w:rPr>
          <w:rStyle w:val="Char3"/>
          <w:rFonts w:hint="cs"/>
          <w:rtl/>
        </w:rPr>
        <w:t>[</w:t>
      </w:r>
      <w:r w:rsidR="003C6CBE" w:rsidRPr="00446EA3">
        <w:rPr>
          <w:rStyle w:val="Char3"/>
          <w:rFonts w:hint="cs"/>
          <w:rtl/>
        </w:rPr>
        <w:t xml:space="preserve">النساء: </w:t>
      </w:r>
      <w:r w:rsidR="003C6CBE" w:rsidRPr="00446EA3">
        <w:rPr>
          <w:rStyle w:val="Char3"/>
          <w:rtl/>
        </w:rPr>
        <w:t>58</w:t>
      </w:r>
      <w:r w:rsidR="00446EA3">
        <w:rPr>
          <w:rStyle w:val="Char3"/>
          <w:rFonts w:hint="cs"/>
          <w:rtl/>
        </w:rPr>
        <w:t>]</w:t>
      </w:r>
      <w:r w:rsidR="003C6CBE">
        <w:rPr>
          <w:rFonts w:hint="cs"/>
          <w:rtl/>
        </w:rPr>
        <w:t>.</w:t>
      </w:r>
      <w:r w:rsidRPr="00FE701D">
        <w:rPr>
          <w:rFonts w:hint="cs"/>
          <w:rtl/>
        </w:rPr>
        <w:t xml:space="preserve"> ولقوله تعالى: </w:t>
      </w:r>
      <w:r w:rsidR="00446EA3">
        <w:rPr>
          <w:rFonts w:ascii="Traditional Arabic" w:hAnsi="Traditional Arabic" w:cs="Traditional Arabic"/>
          <w:rtl/>
        </w:rPr>
        <w:t>﴿</w:t>
      </w:r>
      <w:r w:rsidR="003C6CBE" w:rsidRPr="00446EA3">
        <w:rPr>
          <w:rStyle w:val="Char1"/>
          <w:rFonts w:hint="cs"/>
          <w:rtl/>
        </w:rPr>
        <w:t>وَمَنْ</w:t>
      </w:r>
      <w:r w:rsidR="003C6CBE" w:rsidRPr="00446EA3">
        <w:rPr>
          <w:rStyle w:val="Char1"/>
          <w:rtl/>
        </w:rPr>
        <w:t xml:space="preserve"> </w:t>
      </w:r>
      <w:r w:rsidR="003C6CBE" w:rsidRPr="00446EA3">
        <w:rPr>
          <w:rStyle w:val="Char1"/>
          <w:rFonts w:hint="cs"/>
          <w:rtl/>
        </w:rPr>
        <w:t>يَبْتَغِ</w:t>
      </w:r>
      <w:r w:rsidR="003C6CBE" w:rsidRPr="00446EA3">
        <w:rPr>
          <w:rStyle w:val="Char1"/>
          <w:rtl/>
        </w:rPr>
        <w:t xml:space="preserve"> </w:t>
      </w:r>
      <w:r w:rsidR="003C6CBE" w:rsidRPr="00446EA3">
        <w:rPr>
          <w:rStyle w:val="Char1"/>
          <w:rFonts w:hint="cs"/>
          <w:rtl/>
        </w:rPr>
        <w:t>غَيْرَ</w:t>
      </w:r>
      <w:r w:rsidR="003C6CBE" w:rsidRPr="00446EA3">
        <w:rPr>
          <w:rStyle w:val="Char1"/>
          <w:rtl/>
        </w:rPr>
        <w:t xml:space="preserve"> </w:t>
      </w:r>
      <w:r w:rsidR="003C6CBE" w:rsidRPr="00446EA3">
        <w:rPr>
          <w:rStyle w:val="Char1"/>
          <w:rFonts w:hint="cs"/>
          <w:rtl/>
        </w:rPr>
        <w:t>الْإِسْلَامِ</w:t>
      </w:r>
      <w:r w:rsidR="003C6CBE" w:rsidRPr="00446EA3">
        <w:rPr>
          <w:rStyle w:val="Char1"/>
          <w:rtl/>
        </w:rPr>
        <w:t xml:space="preserve"> </w:t>
      </w:r>
      <w:r w:rsidR="003C6CBE" w:rsidRPr="00446EA3">
        <w:rPr>
          <w:rStyle w:val="Char1"/>
          <w:rFonts w:hint="cs"/>
          <w:rtl/>
        </w:rPr>
        <w:t>دِينًا</w:t>
      </w:r>
      <w:r w:rsidR="003C6CBE" w:rsidRPr="00446EA3">
        <w:rPr>
          <w:rStyle w:val="Char1"/>
          <w:rtl/>
        </w:rPr>
        <w:t xml:space="preserve"> </w:t>
      </w:r>
      <w:r w:rsidR="003C6CBE" w:rsidRPr="00446EA3">
        <w:rPr>
          <w:rStyle w:val="Char1"/>
          <w:rFonts w:hint="cs"/>
          <w:rtl/>
        </w:rPr>
        <w:t>فَلَنْ</w:t>
      </w:r>
      <w:r w:rsidR="003C6CBE" w:rsidRPr="00446EA3">
        <w:rPr>
          <w:rStyle w:val="Char1"/>
          <w:rtl/>
        </w:rPr>
        <w:t xml:space="preserve"> </w:t>
      </w:r>
      <w:r w:rsidR="003C6CBE" w:rsidRPr="00446EA3">
        <w:rPr>
          <w:rStyle w:val="Char1"/>
          <w:rFonts w:hint="cs"/>
          <w:rtl/>
        </w:rPr>
        <w:t>يُقْبَلَ</w:t>
      </w:r>
      <w:r w:rsidR="003C6CBE" w:rsidRPr="00446EA3">
        <w:rPr>
          <w:rStyle w:val="Char1"/>
          <w:rtl/>
        </w:rPr>
        <w:t xml:space="preserve"> </w:t>
      </w:r>
      <w:r w:rsidR="003C6CBE" w:rsidRPr="00446EA3">
        <w:rPr>
          <w:rStyle w:val="Char1"/>
          <w:rFonts w:hint="cs"/>
          <w:rtl/>
        </w:rPr>
        <w:t>مِنْهُ</w:t>
      </w:r>
      <w:r w:rsidR="003C6CBE" w:rsidRPr="00446EA3">
        <w:rPr>
          <w:rStyle w:val="Char1"/>
          <w:rtl/>
        </w:rPr>
        <w:t xml:space="preserve"> </w:t>
      </w:r>
      <w:r w:rsidR="003C6CBE" w:rsidRPr="00446EA3">
        <w:rPr>
          <w:rStyle w:val="Char1"/>
          <w:rFonts w:hint="cs"/>
          <w:rtl/>
        </w:rPr>
        <w:t>وَهُوَ</w:t>
      </w:r>
      <w:r w:rsidR="003C6CBE" w:rsidRPr="00446EA3">
        <w:rPr>
          <w:rStyle w:val="Char1"/>
          <w:rtl/>
        </w:rPr>
        <w:t xml:space="preserve"> </w:t>
      </w:r>
      <w:r w:rsidR="003C6CBE" w:rsidRPr="00446EA3">
        <w:rPr>
          <w:rStyle w:val="Char1"/>
          <w:rFonts w:hint="cs"/>
          <w:rtl/>
        </w:rPr>
        <w:t>فِي</w:t>
      </w:r>
      <w:r w:rsidR="003C6CBE" w:rsidRPr="00446EA3">
        <w:rPr>
          <w:rStyle w:val="Char1"/>
          <w:rtl/>
        </w:rPr>
        <w:t xml:space="preserve"> </w:t>
      </w:r>
      <w:r w:rsidR="003C6CBE" w:rsidRPr="00446EA3">
        <w:rPr>
          <w:rStyle w:val="Char1"/>
          <w:rFonts w:hint="cs"/>
          <w:rtl/>
        </w:rPr>
        <w:t>الْآخِرَةِ</w:t>
      </w:r>
      <w:r w:rsidR="003C6CBE" w:rsidRPr="00446EA3">
        <w:rPr>
          <w:rStyle w:val="Char1"/>
          <w:rtl/>
        </w:rPr>
        <w:t xml:space="preserve"> </w:t>
      </w:r>
      <w:r w:rsidR="003C6CBE" w:rsidRPr="00446EA3">
        <w:rPr>
          <w:rStyle w:val="Char1"/>
          <w:rFonts w:hint="cs"/>
          <w:rtl/>
        </w:rPr>
        <w:t>مِنَ</w:t>
      </w:r>
      <w:r w:rsidR="003C6CBE" w:rsidRPr="00446EA3">
        <w:rPr>
          <w:rStyle w:val="Char1"/>
          <w:rtl/>
        </w:rPr>
        <w:t xml:space="preserve"> </w:t>
      </w:r>
      <w:r w:rsidR="003C6CBE" w:rsidRPr="00446EA3">
        <w:rPr>
          <w:rStyle w:val="Char1"/>
          <w:rFonts w:hint="cs"/>
          <w:rtl/>
        </w:rPr>
        <w:t>الْخَاسِرِينَ</w:t>
      </w:r>
      <w:r w:rsidR="00446EA3">
        <w:rPr>
          <w:rStyle w:val="Char1"/>
          <w:rFonts w:hint="cs"/>
          <w:rtl/>
        </w:rPr>
        <w:t>85</w:t>
      </w:r>
      <w:r w:rsidR="00446EA3">
        <w:rPr>
          <w:rFonts w:ascii="Traditional Arabic" w:hAnsi="Traditional Arabic" w:cs="Traditional Arabic"/>
          <w:rtl/>
        </w:rPr>
        <w:t>﴾</w:t>
      </w:r>
      <w:r w:rsidR="00446EA3">
        <w:rPr>
          <w:rFonts w:hint="cs"/>
          <w:rtl/>
        </w:rPr>
        <w:t xml:space="preserve"> </w:t>
      </w:r>
      <w:r w:rsidR="00446EA3" w:rsidRPr="00446EA3">
        <w:rPr>
          <w:rStyle w:val="Char3"/>
          <w:rFonts w:hint="cs"/>
          <w:rtl/>
        </w:rPr>
        <w:t>[</w:t>
      </w:r>
      <w:r w:rsidR="003C6CBE" w:rsidRPr="00446EA3">
        <w:rPr>
          <w:rStyle w:val="Char3"/>
          <w:rFonts w:hint="cs"/>
          <w:rtl/>
        </w:rPr>
        <w:t xml:space="preserve">آل عمران: </w:t>
      </w:r>
      <w:r w:rsidR="003C6CBE" w:rsidRPr="00446EA3">
        <w:rPr>
          <w:rStyle w:val="Char3"/>
          <w:rtl/>
        </w:rPr>
        <w:t>85</w:t>
      </w:r>
      <w:r w:rsidR="00446EA3">
        <w:rPr>
          <w:rStyle w:val="Char3"/>
          <w:rFonts w:hint="cs"/>
          <w:rtl/>
        </w:rPr>
        <w:t>[</w:t>
      </w:r>
      <w:r w:rsidR="00446EA3">
        <w:rPr>
          <w:rFonts w:hint="cs"/>
          <w:rtl/>
        </w:rPr>
        <w:t xml:space="preserve">، </w:t>
      </w:r>
      <w:r w:rsidRPr="00FE701D">
        <w:rPr>
          <w:rFonts w:hint="cs"/>
          <w:rtl/>
        </w:rPr>
        <w:t>و</w:t>
      </w:r>
      <w:r w:rsidR="00446EA3">
        <w:rPr>
          <w:rFonts w:hint="cs"/>
          <w:rtl/>
        </w:rPr>
        <w:t xml:space="preserve"> </w:t>
      </w:r>
      <w:r w:rsidR="00446EA3">
        <w:rPr>
          <w:rFonts w:ascii="Traditional Arabic" w:hAnsi="Traditional Arabic" w:cs="Traditional Arabic"/>
          <w:rtl/>
        </w:rPr>
        <w:t>﴿</w:t>
      </w:r>
      <w:r w:rsidR="003C6CBE" w:rsidRPr="00446EA3">
        <w:rPr>
          <w:rStyle w:val="Char1"/>
          <w:rFonts w:hint="cs"/>
          <w:rtl/>
        </w:rPr>
        <w:t>إِنَّ</w:t>
      </w:r>
      <w:r w:rsidR="003C6CBE" w:rsidRPr="00446EA3">
        <w:rPr>
          <w:rStyle w:val="Char1"/>
          <w:rtl/>
        </w:rPr>
        <w:t xml:space="preserve"> </w:t>
      </w:r>
      <w:r w:rsidR="003C6CBE" w:rsidRPr="00446EA3">
        <w:rPr>
          <w:rStyle w:val="Char1"/>
          <w:rFonts w:hint="cs"/>
          <w:rtl/>
        </w:rPr>
        <w:t>الدِّينَ</w:t>
      </w:r>
      <w:r w:rsidR="003C6CBE" w:rsidRPr="00446EA3">
        <w:rPr>
          <w:rStyle w:val="Char1"/>
          <w:rtl/>
        </w:rPr>
        <w:t xml:space="preserve"> </w:t>
      </w:r>
      <w:r w:rsidR="003C6CBE" w:rsidRPr="00446EA3">
        <w:rPr>
          <w:rStyle w:val="Char1"/>
          <w:rFonts w:hint="cs"/>
          <w:rtl/>
        </w:rPr>
        <w:t>عِنْدَ</w:t>
      </w:r>
      <w:r w:rsidR="003C6CBE" w:rsidRPr="00446EA3">
        <w:rPr>
          <w:rStyle w:val="Char1"/>
          <w:rtl/>
        </w:rPr>
        <w:t xml:space="preserve"> </w:t>
      </w:r>
      <w:r w:rsidR="003C6CBE" w:rsidRPr="00446EA3">
        <w:rPr>
          <w:rStyle w:val="Char1"/>
          <w:rFonts w:hint="cs"/>
          <w:rtl/>
        </w:rPr>
        <w:t>اللَّهِ</w:t>
      </w:r>
      <w:r w:rsidR="003C6CBE" w:rsidRPr="00446EA3">
        <w:rPr>
          <w:rStyle w:val="Char1"/>
          <w:rtl/>
        </w:rPr>
        <w:t xml:space="preserve"> </w:t>
      </w:r>
      <w:r w:rsidR="003C6CBE" w:rsidRPr="00446EA3">
        <w:rPr>
          <w:rStyle w:val="Char1"/>
          <w:rFonts w:hint="cs"/>
          <w:rtl/>
        </w:rPr>
        <w:t>الْإِسْلَامُ</w:t>
      </w:r>
      <w:r w:rsidR="00446EA3">
        <w:rPr>
          <w:rFonts w:ascii="Traditional Arabic" w:hAnsi="Traditional Arabic" w:cs="Traditional Arabic"/>
          <w:rtl/>
        </w:rPr>
        <w:t>﴾</w:t>
      </w:r>
      <w:r w:rsidRPr="00FE701D">
        <w:rPr>
          <w:rFonts w:hint="cs"/>
          <w:rtl/>
        </w:rPr>
        <w:t xml:space="preserve"> </w:t>
      </w:r>
      <w:r w:rsidR="00446EA3" w:rsidRPr="00446EA3">
        <w:rPr>
          <w:rStyle w:val="Char3"/>
          <w:rFonts w:hint="cs"/>
          <w:rtl/>
        </w:rPr>
        <w:t>[</w:t>
      </w:r>
      <w:r w:rsidR="003C6CBE" w:rsidRPr="00446EA3">
        <w:rPr>
          <w:rStyle w:val="Char3"/>
          <w:rFonts w:hint="cs"/>
          <w:rtl/>
        </w:rPr>
        <w:t>آل</w:t>
      </w:r>
      <w:r w:rsidR="003C6CBE" w:rsidRPr="00446EA3">
        <w:rPr>
          <w:rStyle w:val="Char3"/>
          <w:rtl/>
        </w:rPr>
        <w:t xml:space="preserve"> </w:t>
      </w:r>
      <w:r w:rsidR="003C6CBE" w:rsidRPr="00446EA3">
        <w:rPr>
          <w:rStyle w:val="Char3"/>
          <w:rFonts w:hint="cs"/>
          <w:rtl/>
        </w:rPr>
        <w:t>عمران</w:t>
      </w:r>
      <w:r w:rsidR="003C6CBE" w:rsidRPr="00446EA3">
        <w:rPr>
          <w:rStyle w:val="Char3"/>
          <w:rtl/>
        </w:rPr>
        <w:t xml:space="preserve">: </w:t>
      </w:r>
      <w:r w:rsidR="003C6CBE" w:rsidRPr="00446EA3">
        <w:rPr>
          <w:rStyle w:val="Char3"/>
          <w:rFonts w:hint="cs"/>
          <w:rtl/>
        </w:rPr>
        <w:t>19</w:t>
      </w:r>
      <w:r w:rsidR="00446EA3">
        <w:rPr>
          <w:rStyle w:val="Char3"/>
          <w:rFonts w:hint="cs"/>
          <w:rtl/>
        </w:rPr>
        <w:t>]</w:t>
      </w:r>
      <w:r w:rsidR="00446EA3">
        <w:rPr>
          <w:rFonts w:hint="cs"/>
          <w:rtl/>
        </w:rPr>
        <w:t xml:space="preserve">، </w:t>
      </w:r>
      <w:r w:rsidRPr="00FE701D">
        <w:rPr>
          <w:rFonts w:hint="cs"/>
          <w:rtl/>
        </w:rPr>
        <w:t xml:space="preserve">ولقوله عليه الصلاة والسلام في غزوة بدر: (اللهم إنْ تهلك هذه العصابة فلن تعبد في الأرض بعد اليوم) وإنها الأمانة أو الخيانة </w:t>
      </w:r>
      <w:r w:rsidR="00446EA3">
        <w:rPr>
          <w:rFonts w:ascii="Traditional Arabic" w:hAnsi="Traditional Arabic" w:cs="Traditional Arabic"/>
          <w:rtl/>
        </w:rPr>
        <w:t>﴿</w:t>
      </w:r>
      <w:r w:rsidR="003C6CBE" w:rsidRPr="00446EA3">
        <w:rPr>
          <w:rStyle w:val="Char1"/>
          <w:rFonts w:hint="cs"/>
          <w:rtl/>
        </w:rPr>
        <w:t>يَاأَيُّهَا</w:t>
      </w:r>
      <w:r w:rsidR="003C6CBE" w:rsidRPr="00446EA3">
        <w:rPr>
          <w:rStyle w:val="Char1"/>
          <w:rtl/>
        </w:rPr>
        <w:t xml:space="preserve"> </w:t>
      </w:r>
      <w:r w:rsidR="003C6CBE" w:rsidRPr="00446EA3">
        <w:rPr>
          <w:rStyle w:val="Char1"/>
          <w:rFonts w:hint="cs"/>
          <w:rtl/>
        </w:rPr>
        <w:t>الَّذِينَ</w:t>
      </w:r>
      <w:r w:rsidR="003C6CBE" w:rsidRPr="00446EA3">
        <w:rPr>
          <w:rStyle w:val="Char1"/>
          <w:rtl/>
        </w:rPr>
        <w:t xml:space="preserve"> </w:t>
      </w:r>
      <w:r w:rsidR="003C6CBE" w:rsidRPr="00446EA3">
        <w:rPr>
          <w:rStyle w:val="Char1"/>
          <w:rFonts w:hint="cs"/>
          <w:rtl/>
        </w:rPr>
        <w:t>آمَنُوا</w:t>
      </w:r>
      <w:r w:rsidR="003C6CBE" w:rsidRPr="00446EA3">
        <w:rPr>
          <w:rStyle w:val="Char1"/>
          <w:rtl/>
        </w:rPr>
        <w:t xml:space="preserve"> </w:t>
      </w:r>
      <w:r w:rsidR="003C6CBE" w:rsidRPr="00446EA3">
        <w:rPr>
          <w:rStyle w:val="Char1"/>
          <w:rFonts w:hint="cs"/>
          <w:rtl/>
        </w:rPr>
        <w:t>لَا</w:t>
      </w:r>
      <w:r w:rsidR="003C6CBE" w:rsidRPr="00446EA3">
        <w:rPr>
          <w:rStyle w:val="Char1"/>
          <w:rtl/>
        </w:rPr>
        <w:t xml:space="preserve"> </w:t>
      </w:r>
      <w:r w:rsidR="003C6CBE" w:rsidRPr="00446EA3">
        <w:rPr>
          <w:rStyle w:val="Char1"/>
          <w:rFonts w:hint="cs"/>
          <w:rtl/>
        </w:rPr>
        <w:t>تَخُونُوا</w:t>
      </w:r>
      <w:r w:rsidR="003C6CBE" w:rsidRPr="00446EA3">
        <w:rPr>
          <w:rStyle w:val="Char1"/>
          <w:rtl/>
        </w:rPr>
        <w:t xml:space="preserve"> </w:t>
      </w:r>
      <w:r w:rsidR="003C6CBE" w:rsidRPr="00446EA3">
        <w:rPr>
          <w:rStyle w:val="Char1"/>
          <w:rFonts w:hint="cs"/>
          <w:rtl/>
        </w:rPr>
        <w:t>اللَّهَ</w:t>
      </w:r>
      <w:r w:rsidR="003C6CBE" w:rsidRPr="00446EA3">
        <w:rPr>
          <w:rStyle w:val="Char1"/>
          <w:rtl/>
        </w:rPr>
        <w:t xml:space="preserve"> </w:t>
      </w:r>
      <w:r w:rsidR="003C6CBE" w:rsidRPr="00446EA3">
        <w:rPr>
          <w:rStyle w:val="Char1"/>
          <w:rFonts w:hint="cs"/>
          <w:rtl/>
        </w:rPr>
        <w:t>وَالرَّسُولَ</w:t>
      </w:r>
      <w:r w:rsidR="003C6CBE" w:rsidRPr="00446EA3">
        <w:rPr>
          <w:rStyle w:val="Char1"/>
          <w:rtl/>
        </w:rPr>
        <w:t xml:space="preserve"> </w:t>
      </w:r>
      <w:r w:rsidR="003C6CBE" w:rsidRPr="00446EA3">
        <w:rPr>
          <w:rStyle w:val="Char1"/>
          <w:rFonts w:hint="cs"/>
          <w:rtl/>
        </w:rPr>
        <w:t>وَتَخُونُوا</w:t>
      </w:r>
      <w:r w:rsidR="003C6CBE" w:rsidRPr="00446EA3">
        <w:rPr>
          <w:rStyle w:val="Char1"/>
          <w:rtl/>
        </w:rPr>
        <w:t xml:space="preserve"> </w:t>
      </w:r>
      <w:r w:rsidR="003C6CBE" w:rsidRPr="00446EA3">
        <w:rPr>
          <w:rStyle w:val="Char1"/>
          <w:rFonts w:hint="cs"/>
          <w:rtl/>
        </w:rPr>
        <w:t>أَمَانَاتِكُمْ</w:t>
      </w:r>
      <w:r w:rsidR="003C6CBE" w:rsidRPr="00446EA3">
        <w:rPr>
          <w:rStyle w:val="Char1"/>
          <w:rtl/>
        </w:rPr>
        <w:t xml:space="preserve"> </w:t>
      </w:r>
      <w:r w:rsidR="003C6CBE" w:rsidRPr="00446EA3">
        <w:rPr>
          <w:rStyle w:val="Char1"/>
          <w:rFonts w:hint="cs"/>
          <w:rtl/>
        </w:rPr>
        <w:t>وَأَنْتُمْ</w:t>
      </w:r>
      <w:r w:rsidR="003C6CBE" w:rsidRPr="00446EA3">
        <w:rPr>
          <w:rStyle w:val="Char1"/>
          <w:rtl/>
        </w:rPr>
        <w:t xml:space="preserve"> </w:t>
      </w:r>
      <w:r w:rsidR="003C6CBE" w:rsidRPr="00446EA3">
        <w:rPr>
          <w:rStyle w:val="Char1"/>
          <w:rFonts w:hint="cs"/>
          <w:rtl/>
        </w:rPr>
        <w:t>تَعْلَمُونَ</w:t>
      </w:r>
      <w:r w:rsidR="003C6CBE" w:rsidRPr="00446EA3">
        <w:rPr>
          <w:rStyle w:val="Char1"/>
          <w:rtl/>
        </w:rPr>
        <w:t xml:space="preserve">27 </w:t>
      </w:r>
      <w:r w:rsidR="003C6CBE" w:rsidRPr="00446EA3">
        <w:rPr>
          <w:rStyle w:val="Char1"/>
          <w:rFonts w:hint="cs"/>
          <w:rtl/>
        </w:rPr>
        <w:t>وَاعْلَمُوا</w:t>
      </w:r>
      <w:r w:rsidR="003C6CBE" w:rsidRPr="00446EA3">
        <w:rPr>
          <w:rStyle w:val="Char1"/>
          <w:rtl/>
        </w:rPr>
        <w:t xml:space="preserve"> </w:t>
      </w:r>
      <w:r w:rsidR="003C6CBE" w:rsidRPr="00446EA3">
        <w:rPr>
          <w:rStyle w:val="Char1"/>
          <w:rFonts w:hint="cs"/>
          <w:rtl/>
        </w:rPr>
        <w:t>أَنَّمَا</w:t>
      </w:r>
      <w:r w:rsidR="003C6CBE" w:rsidRPr="00446EA3">
        <w:rPr>
          <w:rStyle w:val="Char1"/>
          <w:rtl/>
        </w:rPr>
        <w:t xml:space="preserve"> </w:t>
      </w:r>
      <w:r w:rsidR="003C6CBE" w:rsidRPr="00446EA3">
        <w:rPr>
          <w:rStyle w:val="Char1"/>
          <w:rFonts w:hint="cs"/>
          <w:rtl/>
        </w:rPr>
        <w:t>أَمْوَالُكُمْ</w:t>
      </w:r>
      <w:r w:rsidR="003C6CBE" w:rsidRPr="00446EA3">
        <w:rPr>
          <w:rStyle w:val="Char1"/>
          <w:rtl/>
        </w:rPr>
        <w:t xml:space="preserve"> </w:t>
      </w:r>
      <w:r w:rsidR="003C6CBE" w:rsidRPr="00446EA3">
        <w:rPr>
          <w:rStyle w:val="Char1"/>
          <w:rFonts w:hint="cs"/>
          <w:rtl/>
        </w:rPr>
        <w:t>وَأَوْلَادُكُمْ</w:t>
      </w:r>
      <w:r w:rsidR="003C6CBE" w:rsidRPr="00446EA3">
        <w:rPr>
          <w:rStyle w:val="Char1"/>
          <w:rtl/>
        </w:rPr>
        <w:t xml:space="preserve"> </w:t>
      </w:r>
      <w:r w:rsidR="003C6CBE" w:rsidRPr="00446EA3">
        <w:rPr>
          <w:rStyle w:val="Char1"/>
          <w:rFonts w:hint="cs"/>
          <w:rtl/>
        </w:rPr>
        <w:t>فِتْنَةٌ</w:t>
      </w:r>
      <w:r w:rsidR="003C6CBE" w:rsidRPr="00446EA3">
        <w:rPr>
          <w:rStyle w:val="Char1"/>
          <w:rtl/>
        </w:rPr>
        <w:t xml:space="preserve"> </w:t>
      </w:r>
      <w:r w:rsidR="003C6CBE" w:rsidRPr="00446EA3">
        <w:rPr>
          <w:rStyle w:val="Char1"/>
          <w:rFonts w:hint="cs"/>
          <w:rtl/>
        </w:rPr>
        <w:t>وَأَنَّ</w:t>
      </w:r>
      <w:r w:rsidR="003C6CBE" w:rsidRPr="00446EA3">
        <w:rPr>
          <w:rStyle w:val="Char1"/>
          <w:rtl/>
        </w:rPr>
        <w:t xml:space="preserve"> </w:t>
      </w:r>
      <w:r w:rsidR="003C6CBE" w:rsidRPr="00446EA3">
        <w:rPr>
          <w:rStyle w:val="Char1"/>
          <w:rFonts w:hint="cs"/>
          <w:rtl/>
        </w:rPr>
        <w:t>اللَّهَ</w:t>
      </w:r>
      <w:r w:rsidR="003C6CBE" w:rsidRPr="00446EA3">
        <w:rPr>
          <w:rStyle w:val="Char1"/>
          <w:rtl/>
        </w:rPr>
        <w:t xml:space="preserve"> </w:t>
      </w:r>
      <w:r w:rsidR="003C6CBE" w:rsidRPr="00446EA3">
        <w:rPr>
          <w:rStyle w:val="Char1"/>
          <w:rFonts w:hint="cs"/>
          <w:rtl/>
        </w:rPr>
        <w:t>عِنْدَهُ</w:t>
      </w:r>
      <w:r w:rsidR="003C6CBE" w:rsidRPr="00446EA3">
        <w:rPr>
          <w:rStyle w:val="Char1"/>
          <w:rtl/>
        </w:rPr>
        <w:t xml:space="preserve"> </w:t>
      </w:r>
      <w:r w:rsidR="003C6CBE" w:rsidRPr="00446EA3">
        <w:rPr>
          <w:rStyle w:val="Char1"/>
          <w:rFonts w:hint="cs"/>
          <w:rtl/>
        </w:rPr>
        <w:t>أَجْرٌ</w:t>
      </w:r>
      <w:r w:rsidR="003C6CBE" w:rsidRPr="00446EA3">
        <w:rPr>
          <w:rStyle w:val="Char1"/>
          <w:rtl/>
        </w:rPr>
        <w:t xml:space="preserve"> </w:t>
      </w:r>
      <w:r w:rsidR="003C6CBE" w:rsidRPr="00446EA3">
        <w:rPr>
          <w:rStyle w:val="Char1"/>
          <w:rFonts w:hint="cs"/>
          <w:rtl/>
        </w:rPr>
        <w:t>عَظِيمٌ</w:t>
      </w:r>
      <w:r w:rsidR="003C6CBE" w:rsidRPr="00446EA3">
        <w:rPr>
          <w:rStyle w:val="Char1"/>
          <w:rtl/>
        </w:rPr>
        <w:t>28</w:t>
      </w:r>
      <w:r w:rsidR="00446EA3">
        <w:rPr>
          <w:rFonts w:ascii="Traditional Arabic" w:hAnsi="Traditional Arabic" w:cs="Traditional Arabic"/>
          <w:rtl/>
        </w:rPr>
        <w:t>﴾</w:t>
      </w:r>
      <w:r w:rsidR="00446EA3">
        <w:rPr>
          <w:rFonts w:hint="cs"/>
          <w:rtl/>
        </w:rPr>
        <w:t xml:space="preserve"> </w:t>
      </w:r>
      <w:r w:rsidR="00446EA3" w:rsidRPr="00446EA3">
        <w:rPr>
          <w:rStyle w:val="Char3"/>
          <w:rFonts w:hint="cs"/>
          <w:rtl/>
        </w:rPr>
        <w:t>[</w:t>
      </w:r>
      <w:r w:rsidR="003C6CBE" w:rsidRPr="00446EA3">
        <w:rPr>
          <w:rStyle w:val="Char3"/>
          <w:rFonts w:hint="cs"/>
          <w:rtl/>
        </w:rPr>
        <w:t>الأنفال: 27- 28</w:t>
      </w:r>
      <w:r w:rsidR="00446EA3">
        <w:rPr>
          <w:rStyle w:val="Char3"/>
          <w:rFonts w:hint="cs"/>
          <w:rtl/>
        </w:rPr>
        <w:t>]</w:t>
      </w:r>
      <w:r w:rsidR="003C6CBE">
        <w:rPr>
          <w:rFonts w:hint="cs"/>
          <w:rtl/>
        </w:rPr>
        <w:t>.</w:t>
      </w:r>
      <w:r w:rsidRPr="00FE701D">
        <w:rPr>
          <w:rFonts w:hint="cs"/>
          <w:rtl/>
        </w:rPr>
        <w:t xml:space="preserve"> إذ</w:t>
      </w:r>
      <w:r w:rsidR="004823A6">
        <w:rPr>
          <w:rFonts w:hint="cs"/>
          <w:rtl/>
        </w:rPr>
        <w:t>ًا</w:t>
      </w:r>
      <w:r w:rsidRPr="00FE701D">
        <w:rPr>
          <w:rFonts w:hint="cs"/>
          <w:rtl/>
        </w:rPr>
        <w:t xml:space="preserve"> فالمسلمون عملي</w:t>
      </w:r>
      <w:r w:rsidR="004823A6">
        <w:rPr>
          <w:rFonts w:hint="cs"/>
          <w:rtl/>
        </w:rPr>
        <w:t>ًا</w:t>
      </w:r>
      <w:r w:rsidRPr="00FE701D">
        <w:rPr>
          <w:rFonts w:hint="cs"/>
          <w:rtl/>
        </w:rPr>
        <w:t xml:space="preserve"> هم المسؤولون وحدهم في الدنيا والآخرة عن هذا الدين وإن كانت البشرية كلها نظري</w:t>
      </w:r>
      <w:r w:rsidR="004823A6">
        <w:rPr>
          <w:rFonts w:hint="cs"/>
          <w:rtl/>
        </w:rPr>
        <w:t>ًا</w:t>
      </w:r>
      <w:r w:rsidRPr="00FE701D">
        <w:rPr>
          <w:rFonts w:hint="cs"/>
          <w:rtl/>
        </w:rPr>
        <w:t xml:space="preserve"> مكلفة ومسؤولة عن هذا الإسلام في الآخرة لأنه دين الله للعالم كله ومكلفون بتبليغ أحكامه وتخليص العباد من ظلم بعضهم بعض</w:t>
      </w:r>
      <w:r w:rsidR="004823A6">
        <w:rPr>
          <w:rFonts w:hint="cs"/>
          <w:rtl/>
        </w:rPr>
        <w:t>ًا</w:t>
      </w:r>
      <w:r w:rsidRPr="00FE701D">
        <w:rPr>
          <w:rFonts w:hint="cs"/>
          <w:rtl/>
        </w:rPr>
        <w:t xml:space="preserve"> ومن </w:t>
      </w:r>
      <w:r w:rsidRPr="00FE701D">
        <w:rPr>
          <w:rFonts w:hint="cs"/>
          <w:rtl/>
        </w:rPr>
        <w:lastRenderedPageBreak/>
        <w:t xml:space="preserve">ظلم فراعنتهم الذين هم أساس البلاء على الشعوب المستضعفة كما أمرنا الله عز وجل بتحقيق التوحيد لعبودية الله وحده في كل شيء </w:t>
      </w:r>
      <w:r w:rsidR="00446EA3">
        <w:rPr>
          <w:rFonts w:ascii="Traditional Arabic" w:hAnsi="Traditional Arabic" w:cs="Traditional Arabic"/>
          <w:rtl/>
        </w:rPr>
        <w:t>﴿</w:t>
      </w:r>
      <w:r w:rsidR="002C5AAD" w:rsidRPr="00446EA3">
        <w:rPr>
          <w:rStyle w:val="Char1"/>
          <w:rFonts w:hint="cs"/>
          <w:rtl/>
        </w:rPr>
        <w:t>إِيَّاكَ</w:t>
      </w:r>
      <w:r w:rsidR="002C5AAD" w:rsidRPr="00446EA3">
        <w:rPr>
          <w:rStyle w:val="Char1"/>
          <w:rtl/>
        </w:rPr>
        <w:t xml:space="preserve"> </w:t>
      </w:r>
      <w:r w:rsidR="002C5AAD" w:rsidRPr="00446EA3">
        <w:rPr>
          <w:rStyle w:val="Char1"/>
          <w:rFonts w:hint="cs"/>
          <w:rtl/>
        </w:rPr>
        <w:t>نَعْبُدُ</w:t>
      </w:r>
      <w:r w:rsidR="002C5AAD" w:rsidRPr="00446EA3">
        <w:rPr>
          <w:rStyle w:val="Char1"/>
          <w:rtl/>
        </w:rPr>
        <w:t xml:space="preserve"> </w:t>
      </w:r>
      <w:r w:rsidR="002C5AAD" w:rsidRPr="00446EA3">
        <w:rPr>
          <w:rStyle w:val="Char1"/>
          <w:rFonts w:hint="cs"/>
          <w:rtl/>
        </w:rPr>
        <w:t>وَإِيَّاكَ</w:t>
      </w:r>
      <w:r w:rsidR="002C5AAD" w:rsidRPr="00446EA3">
        <w:rPr>
          <w:rStyle w:val="Char1"/>
          <w:rtl/>
        </w:rPr>
        <w:t xml:space="preserve"> </w:t>
      </w:r>
      <w:r w:rsidR="002C5AAD" w:rsidRPr="00446EA3">
        <w:rPr>
          <w:rStyle w:val="Char1"/>
          <w:rFonts w:hint="cs"/>
          <w:rtl/>
        </w:rPr>
        <w:t>نَسْتَعِينُ</w:t>
      </w:r>
      <w:r w:rsidR="00446EA3">
        <w:rPr>
          <w:rFonts w:ascii="Traditional Arabic" w:hAnsi="Traditional Arabic" w:cs="Traditional Arabic"/>
          <w:rtl/>
        </w:rPr>
        <w:t>﴾</w:t>
      </w:r>
      <w:r w:rsidR="00446EA3">
        <w:rPr>
          <w:rFonts w:hint="cs"/>
          <w:rtl/>
        </w:rPr>
        <w:t xml:space="preserve"> </w:t>
      </w:r>
      <w:r w:rsidR="00446EA3" w:rsidRPr="00446EA3">
        <w:rPr>
          <w:rStyle w:val="Char3"/>
          <w:rFonts w:hint="cs"/>
          <w:rtl/>
        </w:rPr>
        <w:t>[</w:t>
      </w:r>
      <w:r w:rsidR="002C5AAD" w:rsidRPr="00446EA3">
        <w:rPr>
          <w:rStyle w:val="Char3"/>
          <w:rFonts w:hint="cs"/>
          <w:rtl/>
        </w:rPr>
        <w:t xml:space="preserve">الفاتحة: </w:t>
      </w:r>
      <w:r w:rsidR="002C5AAD" w:rsidRPr="00446EA3">
        <w:rPr>
          <w:rStyle w:val="Char3"/>
          <w:rtl/>
        </w:rPr>
        <w:t>5</w:t>
      </w:r>
      <w:r w:rsidR="00446EA3">
        <w:rPr>
          <w:rStyle w:val="Char3"/>
          <w:rFonts w:hint="cs"/>
          <w:rtl/>
        </w:rPr>
        <w:t>]</w:t>
      </w:r>
      <w:r w:rsidR="00446EA3">
        <w:rPr>
          <w:rFonts w:hint="cs"/>
          <w:rtl/>
        </w:rPr>
        <w:t xml:space="preserve">، </w:t>
      </w:r>
      <w:r w:rsidR="00446EA3">
        <w:rPr>
          <w:rFonts w:ascii="Traditional Arabic" w:hAnsi="Traditional Arabic" w:cs="Traditional Arabic"/>
          <w:rtl/>
        </w:rPr>
        <w:t>﴿</w:t>
      </w:r>
      <w:r w:rsidR="002C5AAD" w:rsidRPr="00446EA3">
        <w:rPr>
          <w:rStyle w:val="Char1"/>
          <w:rFonts w:hint="cs"/>
          <w:rtl/>
        </w:rPr>
        <w:t>وَأَنِ</w:t>
      </w:r>
      <w:r w:rsidR="002C5AAD" w:rsidRPr="00446EA3">
        <w:rPr>
          <w:rStyle w:val="Char1"/>
          <w:rtl/>
        </w:rPr>
        <w:t xml:space="preserve"> </w:t>
      </w:r>
      <w:r w:rsidR="002C5AAD" w:rsidRPr="00446EA3">
        <w:rPr>
          <w:rStyle w:val="Char1"/>
          <w:rFonts w:hint="cs"/>
          <w:rtl/>
        </w:rPr>
        <w:t>احْكُمْ</w:t>
      </w:r>
      <w:r w:rsidR="002C5AAD" w:rsidRPr="00446EA3">
        <w:rPr>
          <w:rStyle w:val="Char1"/>
          <w:rtl/>
        </w:rPr>
        <w:t xml:space="preserve"> </w:t>
      </w:r>
      <w:r w:rsidR="002C5AAD" w:rsidRPr="00446EA3">
        <w:rPr>
          <w:rStyle w:val="Char1"/>
          <w:rFonts w:hint="cs"/>
          <w:rtl/>
        </w:rPr>
        <w:t>بَيْنَهُمْ</w:t>
      </w:r>
      <w:r w:rsidR="002C5AAD" w:rsidRPr="00446EA3">
        <w:rPr>
          <w:rStyle w:val="Char1"/>
          <w:rtl/>
        </w:rPr>
        <w:t xml:space="preserve"> </w:t>
      </w:r>
      <w:r w:rsidR="002C5AAD" w:rsidRPr="00446EA3">
        <w:rPr>
          <w:rStyle w:val="Char1"/>
          <w:rFonts w:hint="cs"/>
          <w:rtl/>
        </w:rPr>
        <w:t>بِمَا</w:t>
      </w:r>
      <w:r w:rsidR="002C5AAD" w:rsidRPr="00446EA3">
        <w:rPr>
          <w:rStyle w:val="Char1"/>
          <w:rtl/>
        </w:rPr>
        <w:t xml:space="preserve"> </w:t>
      </w:r>
      <w:r w:rsidR="002C5AAD" w:rsidRPr="00446EA3">
        <w:rPr>
          <w:rStyle w:val="Char1"/>
          <w:rFonts w:hint="cs"/>
          <w:rtl/>
        </w:rPr>
        <w:t>أَنْزَلَ</w:t>
      </w:r>
      <w:r w:rsidR="002C5AAD" w:rsidRPr="00446EA3">
        <w:rPr>
          <w:rStyle w:val="Char1"/>
          <w:rtl/>
        </w:rPr>
        <w:t xml:space="preserve"> </w:t>
      </w:r>
      <w:r w:rsidR="002C5AAD" w:rsidRPr="00446EA3">
        <w:rPr>
          <w:rStyle w:val="Char1"/>
          <w:rFonts w:hint="cs"/>
          <w:rtl/>
        </w:rPr>
        <w:t>اللَّهُ</w:t>
      </w:r>
      <w:r w:rsidR="002C5AAD" w:rsidRPr="00446EA3">
        <w:rPr>
          <w:rStyle w:val="Char1"/>
          <w:rtl/>
        </w:rPr>
        <w:t xml:space="preserve"> </w:t>
      </w:r>
      <w:r w:rsidR="002C5AAD" w:rsidRPr="00446EA3">
        <w:rPr>
          <w:rStyle w:val="Char1"/>
          <w:rFonts w:hint="cs"/>
          <w:rtl/>
        </w:rPr>
        <w:t>وَلَا</w:t>
      </w:r>
      <w:r w:rsidR="002C5AAD" w:rsidRPr="00446EA3">
        <w:rPr>
          <w:rStyle w:val="Char1"/>
          <w:rtl/>
        </w:rPr>
        <w:t xml:space="preserve"> </w:t>
      </w:r>
      <w:r w:rsidR="002C5AAD" w:rsidRPr="00446EA3">
        <w:rPr>
          <w:rStyle w:val="Char1"/>
          <w:rFonts w:hint="cs"/>
          <w:rtl/>
        </w:rPr>
        <w:t>تَتَّبِعْ</w:t>
      </w:r>
      <w:r w:rsidR="002C5AAD" w:rsidRPr="00446EA3">
        <w:rPr>
          <w:rStyle w:val="Char1"/>
          <w:rtl/>
        </w:rPr>
        <w:t xml:space="preserve"> </w:t>
      </w:r>
      <w:r w:rsidR="002C5AAD" w:rsidRPr="00446EA3">
        <w:rPr>
          <w:rStyle w:val="Char1"/>
          <w:rFonts w:hint="cs"/>
          <w:rtl/>
        </w:rPr>
        <w:t>أَهْوَاءَهُمْ</w:t>
      </w:r>
      <w:r w:rsidR="002C5AAD" w:rsidRPr="00446EA3">
        <w:rPr>
          <w:rStyle w:val="Char1"/>
          <w:rtl/>
        </w:rPr>
        <w:t xml:space="preserve"> </w:t>
      </w:r>
      <w:r w:rsidR="002C5AAD" w:rsidRPr="00446EA3">
        <w:rPr>
          <w:rStyle w:val="Char1"/>
          <w:rFonts w:hint="cs"/>
          <w:rtl/>
        </w:rPr>
        <w:t>وَاحْذَرْهُمْ</w:t>
      </w:r>
      <w:r w:rsidR="002C5AAD" w:rsidRPr="00446EA3">
        <w:rPr>
          <w:rStyle w:val="Char1"/>
          <w:rtl/>
        </w:rPr>
        <w:t xml:space="preserve"> </w:t>
      </w:r>
      <w:r w:rsidR="002C5AAD" w:rsidRPr="00446EA3">
        <w:rPr>
          <w:rStyle w:val="Char1"/>
          <w:rFonts w:hint="cs"/>
          <w:rtl/>
        </w:rPr>
        <w:t>أَنْ</w:t>
      </w:r>
      <w:r w:rsidR="002C5AAD" w:rsidRPr="00446EA3">
        <w:rPr>
          <w:rStyle w:val="Char1"/>
          <w:rtl/>
        </w:rPr>
        <w:t xml:space="preserve"> </w:t>
      </w:r>
      <w:r w:rsidR="002C5AAD" w:rsidRPr="00446EA3">
        <w:rPr>
          <w:rStyle w:val="Char1"/>
          <w:rFonts w:hint="cs"/>
          <w:rtl/>
        </w:rPr>
        <w:t>يَفْتِنُوكَ</w:t>
      </w:r>
      <w:r w:rsidR="002C5AAD" w:rsidRPr="00446EA3">
        <w:rPr>
          <w:rStyle w:val="Char1"/>
          <w:rtl/>
        </w:rPr>
        <w:t xml:space="preserve"> </w:t>
      </w:r>
      <w:r w:rsidR="002C5AAD" w:rsidRPr="00446EA3">
        <w:rPr>
          <w:rStyle w:val="Char1"/>
          <w:rFonts w:hint="cs"/>
          <w:rtl/>
        </w:rPr>
        <w:t>عَنْ</w:t>
      </w:r>
      <w:r w:rsidR="002C5AAD" w:rsidRPr="00446EA3">
        <w:rPr>
          <w:rStyle w:val="Char1"/>
          <w:rtl/>
        </w:rPr>
        <w:t xml:space="preserve"> </w:t>
      </w:r>
      <w:r w:rsidR="002C5AAD" w:rsidRPr="00446EA3">
        <w:rPr>
          <w:rStyle w:val="Char1"/>
          <w:rFonts w:hint="cs"/>
          <w:rtl/>
        </w:rPr>
        <w:t>بَعْضِ</w:t>
      </w:r>
      <w:r w:rsidR="002C5AAD" w:rsidRPr="00446EA3">
        <w:rPr>
          <w:rStyle w:val="Char1"/>
          <w:rtl/>
        </w:rPr>
        <w:t xml:space="preserve"> </w:t>
      </w:r>
      <w:r w:rsidR="002C5AAD" w:rsidRPr="00446EA3">
        <w:rPr>
          <w:rStyle w:val="Char1"/>
          <w:rFonts w:hint="cs"/>
          <w:rtl/>
        </w:rPr>
        <w:t>مَا</w:t>
      </w:r>
      <w:r w:rsidR="002C5AAD" w:rsidRPr="00446EA3">
        <w:rPr>
          <w:rStyle w:val="Char1"/>
          <w:rtl/>
        </w:rPr>
        <w:t xml:space="preserve"> </w:t>
      </w:r>
      <w:r w:rsidR="002C5AAD" w:rsidRPr="00446EA3">
        <w:rPr>
          <w:rStyle w:val="Char1"/>
          <w:rFonts w:hint="cs"/>
          <w:rtl/>
        </w:rPr>
        <w:t>أَنْزَلَ</w:t>
      </w:r>
      <w:r w:rsidR="002C5AAD" w:rsidRPr="00446EA3">
        <w:rPr>
          <w:rStyle w:val="Char1"/>
          <w:rtl/>
        </w:rPr>
        <w:t xml:space="preserve"> </w:t>
      </w:r>
      <w:r w:rsidR="002C5AAD" w:rsidRPr="00446EA3">
        <w:rPr>
          <w:rStyle w:val="Char1"/>
          <w:rFonts w:hint="cs"/>
          <w:rtl/>
        </w:rPr>
        <w:t>اللَّهُ</w:t>
      </w:r>
      <w:r w:rsidR="002C5AAD" w:rsidRPr="00446EA3">
        <w:rPr>
          <w:rStyle w:val="Char1"/>
          <w:rtl/>
        </w:rPr>
        <w:t xml:space="preserve"> </w:t>
      </w:r>
      <w:r w:rsidR="002C5AAD" w:rsidRPr="00446EA3">
        <w:rPr>
          <w:rStyle w:val="Char1"/>
          <w:rFonts w:hint="cs"/>
          <w:rtl/>
        </w:rPr>
        <w:t>إِلَيْكَ</w:t>
      </w:r>
      <w:r w:rsidR="002C5AAD" w:rsidRPr="00446EA3">
        <w:rPr>
          <w:rStyle w:val="Char1"/>
          <w:rtl/>
        </w:rPr>
        <w:t xml:space="preserve"> </w:t>
      </w:r>
      <w:r w:rsidR="002C5AAD" w:rsidRPr="00446EA3">
        <w:rPr>
          <w:rStyle w:val="Char1"/>
          <w:rFonts w:hint="cs"/>
          <w:rtl/>
        </w:rPr>
        <w:t>فَإِنْ</w:t>
      </w:r>
      <w:r w:rsidR="002C5AAD" w:rsidRPr="00446EA3">
        <w:rPr>
          <w:rStyle w:val="Char1"/>
          <w:rtl/>
        </w:rPr>
        <w:t xml:space="preserve"> </w:t>
      </w:r>
      <w:r w:rsidR="002C5AAD" w:rsidRPr="00446EA3">
        <w:rPr>
          <w:rStyle w:val="Char1"/>
          <w:rFonts w:hint="cs"/>
          <w:rtl/>
        </w:rPr>
        <w:t>تَوَلَّوْا</w:t>
      </w:r>
      <w:r w:rsidR="002C5AAD" w:rsidRPr="00446EA3">
        <w:rPr>
          <w:rStyle w:val="Char1"/>
          <w:rtl/>
        </w:rPr>
        <w:t xml:space="preserve"> </w:t>
      </w:r>
      <w:r w:rsidR="002C5AAD" w:rsidRPr="00446EA3">
        <w:rPr>
          <w:rStyle w:val="Char1"/>
          <w:rFonts w:hint="cs"/>
          <w:rtl/>
        </w:rPr>
        <w:t>فَاعْلَمْ</w:t>
      </w:r>
      <w:r w:rsidR="002C5AAD" w:rsidRPr="00446EA3">
        <w:rPr>
          <w:rStyle w:val="Char1"/>
          <w:rtl/>
        </w:rPr>
        <w:t xml:space="preserve"> </w:t>
      </w:r>
      <w:r w:rsidR="002C5AAD" w:rsidRPr="00446EA3">
        <w:rPr>
          <w:rStyle w:val="Char1"/>
          <w:rFonts w:hint="cs"/>
          <w:rtl/>
        </w:rPr>
        <w:t>أَنَّمَا</w:t>
      </w:r>
      <w:r w:rsidR="002C5AAD" w:rsidRPr="00446EA3">
        <w:rPr>
          <w:rStyle w:val="Char1"/>
          <w:rtl/>
        </w:rPr>
        <w:t xml:space="preserve"> </w:t>
      </w:r>
      <w:r w:rsidR="002C5AAD" w:rsidRPr="00446EA3">
        <w:rPr>
          <w:rStyle w:val="Char1"/>
          <w:rFonts w:hint="cs"/>
          <w:rtl/>
        </w:rPr>
        <w:t>يُرِيدُ</w:t>
      </w:r>
      <w:r w:rsidR="002C5AAD" w:rsidRPr="00446EA3">
        <w:rPr>
          <w:rStyle w:val="Char1"/>
          <w:rtl/>
        </w:rPr>
        <w:t xml:space="preserve"> </w:t>
      </w:r>
      <w:r w:rsidR="002C5AAD" w:rsidRPr="00446EA3">
        <w:rPr>
          <w:rStyle w:val="Char1"/>
          <w:rFonts w:hint="cs"/>
          <w:rtl/>
        </w:rPr>
        <w:t>اللَّهُ</w:t>
      </w:r>
      <w:r w:rsidR="002C5AAD" w:rsidRPr="00446EA3">
        <w:rPr>
          <w:rStyle w:val="Char1"/>
          <w:rtl/>
        </w:rPr>
        <w:t xml:space="preserve"> </w:t>
      </w:r>
      <w:r w:rsidR="002C5AAD" w:rsidRPr="00446EA3">
        <w:rPr>
          <w:rStyle w:val="Char1"/>
          <w:rFonts w:hint="cs"/>
          <w:rtl/>
        </w:rPr>
        <w:t>أَنْ</w:t>
      </w:r>
      <w:r w:rsidR="002C5AAD" w:rsidRPr="00446EA3">
        <w:rPr>
          <w:rStyle w:val="Char1"/>
          <w:rtl/>
        </w:rPr>
        <w:t xml:space="preserve"> </w:t>
      </w:r>
      <w:r w:rsidR="002C5AAD" w:rsidRPr="00446EA3">
        <w:rPr>
          <w:rStyle w:val="Char1"/>
          <w:rFonts w:hint="cs"/>
          <w:rtl/>
        </w:rPr>
        <w:t>يُصِيبَهُمْ</w:t>
      </w:r>
      <w:r w:rsidR="002C5AAD" w:rsidRPr="00446EA3">
        <w:rPr>
          <w:rStyle w:val="Char1"/>
          <w:rtl/>
        </w:rPr>
        <w:t xml:space="preserve"> </w:t>
      </w:r>
      <w:r w:rsidR="002C5AAD" w:rsidRPr="00446EA3">
        <w:rPr>
          <w:rStyle w:val="Char1"/>
          <w:rFonts w:hint="cs"/>
          <w:rtl/>
        </w:rPr>
        <w:t>بِبَعْضِ</w:t>
      </w:r>
      <w:r w:rsidR="002C5AAD" w:rsidRPr="00446EA3">
        <w:rPr>
          <w:rStyle w:val="Char1"/>
          <w:rtl/>
        </w:rPr>
        <w:t xml:space="preserve"> </w:t>
      </w:r>
      <w:r w:rsidR="002C5AAD" w:rsidRPr="00446EA3">
        <w:rPr>
          <w:rStyle w:val="Char1"/>
          <w:rFonts w:hint="cs"/>
          <w:rtl/>
        </w:rPr>
        <w:t>ذُنُوبِهِمْ</w:t>
      </w:r>
      <w:r w:rsidR="002C5AAD" w:rsidRPr="00446EA3">
        <w:rPr>
          <w:rStyle w:val="Char1"/>
          <w:rtl/>
        </w:rPr>
        <w:t xml:space="preserve"> </w:t>
      </w:r>
      <w:r w:rsidR="002C5AAD" w:rsidRPr="00446EA3">
        <w:rPr>
          <w:rStyle w:val="Char1"/>
          <w:rFonts w:hint="cs"/>
          <w:rtl/>
        </w:rPr>
        <w:t>وَإِنَّ</w:t>
      </w:r>
      <w:r w:rsidR="002C5AAD" w:rsidRPr="00446EA3">
        <w:rPr>
          <w:rStyle w:val="Char1"/>
          <w:rtl/>
        </w:rPr>
        <w:t xml:space="preserve"> </w:t>
      </w:r>
      <w:r w:rsidR="002C5AAD" w:rsidRPr="00446EA3">
        <w:rPr>
          <w:rStyle w:val="Char1"/>
          <w:rFonts w:hint="cs"/>
          <w:rtl/>
        </w:rPr>
        <w:t>كَثِيرًا</w:t>
      </w:r>
      <w:r w:rsidR="002C5AAD" w:rsidRPr="00446EA3">
        <w:rPr>
          <w:rStyle w:val="Char1"/>
          <w:rtl/>
        </w:rPr>
        <w:t xml:space="preserve"> </w:t>
      </w:r>
      <w:r w:rsidR="002C5AAD" w:rsidRPr="00446EA3">
        <w:rPr>
          <w:rStyle w:val="Char1"/>
          <w:rFonts w:hint="cs"/>
          <w:rtl/>
        </w:rPr>
        <w:t>مِنَ</w:t>
      </w:r>
      <w:r w:rsidR="002C5AAD" w:rsidRPr="00446EA3">
        <w:rPr>
          <w:rStyle w:val="Char1"/>
          <w:rtl/>
        </w:rPr>
        <w:t xml:space="preserve"> </w:t>
      </w:r>
      <w:r w:rsidR="002C5AAD" w:rsidRPr="00446EA3">
        <w:rPr>
          <w:rStyle w:val="Char1"/>
          <w:rFonts w:hint="cs"/>
          <w:rtl/>
        </w:rPr>
        <w:t>النَّاسِ</w:t>
      </w:r>
      <w:r w:rsidR="002C5AAD" w:rsidRPr="00446EA3">
        <w:rPr>
          <w:rStyle w:val="Char1"/>
          <w:rtl/>
        </w:rPr>
        <w:t xml:space="preserve"> </w:t>
      </w:r>
      <w:r w:rsidR="002C5AAD" w:rsidRPr="00446EA3">
        <w:rPr>
          <w:rStyle w:val="Char1"/>
          <w:rFonts w:hint="cs"/>
          <w:rtl/>
        </w:rPr>
        <w:t>لَفَاسِقُونَ</w:t>
      </w:r>
      <w:r w:rsidR="00446EA3">
        <w:rPr>
          <w:rStyle w:val="Char1"/>
          <w:rFonts w:hint="cs"/>
          <w:rtl/>
        </w:rPr>
        <w:t>49</w:t>
      </w:r>
      <w:r w:rsidR="00446EA3">
        <w:rPr>
          <w:rFonts w:ascii="Traditional Arabic" w:hAnsi="Traditional Arabic" w:cs="Traditional Arabic"/>
          <w:rtl/>
        </w:rPr>
        <w:t>﴾</w:t>
      </w:r>
      <w:r w:rsidR="00446EA3">
        <w:rPr>
          <w:rFonts w:hint="cs"/>
          <w:rtl/>
        </w:rPr>
        <w:t xml:space="preserve"> </w:t>
      </w:r>
      <w:r w:rsidR="00446EA3" w:rsidRPr="00446EA3">
        <w:rPr>
          <w:rStyle w:val="Char3"/>
          <w:rFonts w:hint="cs"/>
          <w:rtl/>
        </w:rPr>
        <w:t>[</w:t>
      </w:r>
      <w:r w:rsidR="002C5AAD" w:rsidRPr="00446EA3">
        <w:rPr>
          <w:rStyle w:val="Char3"/>
          <w:rFonts w:hint="cs"/>
          <w:rtl/>
        </w:rPr>
        <w:t xml:space="preserve">المائدة: </w:t>
      </w:r>
      <w:r w:rsidR="002C5AAD" w:rsidRPr="00446EA3">
        <w:rPr>
          <w:rStyle w:val="Char3"/>
          <w:rtl/>
        </w:rPr>
        <w:t>49</w:t>
      </w:r>
      <w:r w:rsidR="00446EA3">
        <w:rPr>
          <w:rStyle w:val="Char3"/>
          <w:rFonts w:hint="cs"/>
          <w:rtl/>
        </w:rPr>
        <w:t>]</w:t>
      </w:r>
      <w:r w:rsidR="00446EA3">
        <w:rPr>
          <w:rFonts w:hint="cs"/>
          <w:rtl/>
        </w:rPr>
        <w:t xml:space="preserve">، </w:t>
      </w:r>
      <w:r w:rsidRPr="00FE701D">
        <w:rPr>
          <w:rFonts w:hint="cs"/>
          <w:rtl/>
        </w:rPr>
        <w:t xml:space="preserve">وقوله تعالى: </w:t>
      </w:r>
      <w:r w:rsidR="00446EA3">
        <w:rPr>
          <w:rFonts w:ascii="Traditional Arabic" w:hAnsi="Traditional Arabic" w:cs="Traditional Arabic"/>
          <w:rtl/>
        </w:rPr>
        <w:t>﴿</w:t>
      </w:r>
      <w:r w:rsidR="002C5AAD" w:rsidRPr="00446EA3">
        <w:rPr>
          <w:rStyle w:val="Char1"/>
          <w:rFonts w:hint="cs"/>
          <w:rtl/>
        </w:rPr>
        <w:t>إِنَّا</w:t>
      </w:r>
      <w:r w:rsidR="002C5AAD" w:rsidRPr="00446EA3">
        <w:rPr>
          <w:rStyle w:val="Char1"/>
          <w:rtl/>
        </w:rPr>
        <w:t xml:space="preserve"> </w:t>
      </w:r>
      <w:r w:rsidR="002C5AAD" w:rsidRPr="00446EA3">
        <w:rPr>
          <w:rStyle w:val="Char1"/>
          <w:rFonts w:hint="cs"/>
          <w:rtl/>
        </w:rPr>
        <w:t>أَنْزَلْنَا</w:t>
      </w:r>
      <w:r w:rsidR="002C5AAD" w:rsidRPr="00446EA3">
        <w:rPr>
          <w:rStyle w:val="Char1"/>
          <w:rtl/>
        </w:rPr>
        <w:t xml:space="preserve"> </w:t>
      </w:r>
      <w:r w:rsidR="002C5AAD" w:rsidRPr="00446EA3">
        <w:rPr>
          <w:rStyle w:val="Char1"/>
          <w:rFonts w:hint="cs"/>
          <w:rtl/>
        </w:rPr>
        <w:t>إِلَيْكَ</w:t>
      </w:r>
      <w:r w:rsidR="002C5AAD" w:rsidRPr="00446EA3">
        <w:rPr>
          <w:rStyle w:val="Char1"/>
          <w:rtl/>
        </w:rPr>
        <w:t xml:space="preserve"> </w:t>
      </w:r>
      <w:r w:rsidR="002C5AAD" w:rsidRPr="00446EA3">
        <w:rPr>
          <w:rStyle w:val="Char1"/>
          <w:rFonts w:hint="cs"/>
          <w:rtl/>
        </w:rPr>
        <w:t>الْكِتَابَ</w:t>
      </w:r>
      <w:r w:rsidR="002C5AAD" w:rsidRPr="00446EA3">
        <w:rPr>
          <w:rStyle w:val="Char1"/>
          <w:rtl/>
        </w:rPr>
        <w:t xml:space="preserve"> </w:t>
      </w:r>
      <w:r w:rsidR="002C5AAD" w:rsidRPr="00446EA3">
        <w:rPr>
          <w:rStyle w:val="Char1"/>
          <w:rFonts w:hint="cs"/>
          <w:rtl/>
        </w:rPr>
        <w:t>بِالْحَقِّ</w:t>
      </w:r>
      <w:r w:rsidR="002C5AAD" w:rsidRPr="00446EA3">
        <w:rPr>
          <w:rStyle w:val="Char1"/>
          <w:rtl/>
        </w:rPr>
        <w:t xml:space="preserve"> </w:t>
      </w:r>
      <w:r w:rsidR="002C5AAD" w:rsidRPr="00446EA3">
        <w:rPr>
          <w:rStyle w:val="Char1"/>
          <w:rFonts w:hint="cs"/>
          <w:rtl/>
        </w:rPr>
        <w:t>لِتَحْكُمَ</w:t>
      </w:r>
      <w:r w:rsidR="002C5AAD" w:rsidRPr="00446EA3">
        <w:rPr>
          <w:rStyle w:val="Char1"/>
          <w:rtl/>
        </w:rPr>
        <w:t xml:space="preserve"> </w:t>
      </w:r>
      <w:r w:rsidR="002C5AAD" w:rsidRPr="00446EA3">
        <w:rPr>
          <w:rStyle w:val="Char1"/>
          <w:rFonts w:hint="cs"/>
          <w:rtl/>
        </w:rPr>
        <w:t>بَيْنَ</w:t>
      </w:r>
      <w:r w:rsidR="002C5AAD" w:rsidRPr="00446EA3">
        <w:rPr>
          <w:rStyle w:val="Char1"/>
          <w:rtl/>
        </w:rPr>
        <w:t xml:space="preserve"> </w:t>
      </w:r>
      <w:r w:rsidR="002C5AAD" w:rsidRPr="00446EA3">
        <w:rPr>
          <w:rStyle w:val="Char1"/>
          <w:rFonts w:hint="cs"/>
          <w:rtl/>
        </w:rPr>
        <w:t>النَّاسِ</w:t>
      </w:r>
      <w:r w:rsidR="002C5AAD" w:rsidRPr="00446EA3">
        <w:rPr>
          <w:rStyle w:val="Char1"/>
          <w:rtl/>
        </w:rPr>
        <w:t xml:space="preserve"> </w:t>
      </w:r>
      <w:r w:rsidR="002C5AAD" w:rsidRPr="00446EA3">
        <w:rPr>
          <w:rStyle w:val="Char1"/>
          <w:rFonts w:hint="cs"/>
          <w:rtl/>
        </w:rPr>
        <w:t>بِمَا</w:t>
      </w:r>
      <w:r w:rsidR="002C5AAD" w:rsidRPr="00446EA3">
        <w:rPr>
          <w:rStyle w:val="Char1"/>
          <w:rtl/>
        </w:rPr>
        <w:t xml:space="preserve"> </w:t>
      </w:r>
      <w:r w:rsidR="002C5AAD" w:rsidRPr="00446EA3">
        <w:rPr>
          <w:rStyle w:val="Char1"/>
          <w:rFonts w:hint="cs"/>
          <w:rtl/>
        </w:rPr>
        <w:t>أَرَاكَ</w:t>
      </w:r>
      <w:r w:rsidR="002C5AAD" w:rsidRPr="00446EA3">
        <w:rPr>
          <w:rStyle w:val="Char1"/>
          <w:rtl/>
        </w:rPr>
        <w:t xml:space="preserve"> </w:t>
      </w:r>
      <w:r w:rsidR="002C5AAD" w:rsidRPr="00446EA3">
        <w:rPr>
          <w:rStyle w:val="Char1"/>
          <w:rFonts w:hint="cs"/>
          <w:rtl/>
        </w:rPr>
        <w:t>اللَّهُ</w:t>
      </w:r>
      <w:r w:rsidR="002C5AAD" w:rsidRPr="00446EA3">
        <w:rPr>
          <w:rStyle w:val="Char1"/>
          <w:rtl/>
        </w:rPr>
        <w:t xml:space="preserve"> </w:t>
      </w:r>
      <w:r w:rsidR="002C5AAD" w:rsidRPr="00446EA3">
        <w:rPr>
          <w:rStyle w:val="Char1"/>
          <w:rFonts w:hint="cs"/>
          <w:rtl/>
        </w:rPr>
        <w:t>وَلَا</w:t>
      </w:r>
      <w:r w:rsidR="002C5AAD" w:rsidRPr="00446EA3">
        <w:rPr>
          <w:rStyle w:val="Char1"/>
          <w:rtl/>
        </w:rPr>
        <w:t xml:space="preserve"> </w:t>
      </w:r>
      <w:r w:rsidR="002C5AAD" w:rsidRPr="00446EA3">
        <w:rPr>
          <w:rStyle w:val="Char1"/>
          <w:rFonts w:hint="cs"/>
          <w:rtl/>
        </w:rPr>
        <w:t>تَكُنْ</w:t>
      </w:r>
      <w:r w:rsidR="002C5AAD" w:rsidRPr="00446EA3">
        <w:rPr>
          <w:rStyle w:val="Char1"/>
          <w:rtl/>
        </w:rPr>
        <w:t xml:space="preserve"> </w:t>
      </w:r>
      <w:r w:rsidR="002C5AAD" w:rsidRPr="00446EA3">
        <w:rPr>
          <w:rStyle w:val="Char1"/>
          <w:rFonts w:hint="cs"/>
          <w:rtl/>
        </w:rPr>
        <w:t>لِلْخَائِنِينَ</w:t>
      </w:r>
      <w:r w:rsidR="002C5AAD" w:rsidRPr="00446EA3">
        <w:rPr>
          <w:rStyle w:val="Char1"/>
          <w:rtl/>
        </w:rPr>
        <w:t xml:space="preserve"> </w:t>
      </w:r>
      <w:r w:rsidR="002C5AAD" w:rsidRPr="00446EA3">
        <w:rPr>
          <w:rStyle w:val="Char1"/>
          <w:rFonts w:hint="cs"/>
          <w:rtl/>
        </w:rPr>
        <w:t>خَصِيمًا</w:t>
      </w:r>
      <w:r w:rsidR="00446EA3">
        <w:rPr>
          <w:rStyle w:val="Char1"/>
          <w:rFonts w:hint="cs"/>
          <w:rtl/>
        </w:rPr>
        <w:t>105</w:t>
      </w:r>
      <w:r w:rsidR="00446EA3">
        <w:rPr>
          <w:rFonts w:ascii="Traditional Arabic" w:hAnsi="Traditional Arabic" w:cs="Traditional Arabic"/>
          <w:rtl/>
        </w:rPr>
        <w:t>﴾</w:t>
      </w:r>
      <w:r w:rsidR="00446EA3">
        <w:rPr>
          <w:rFonts w:hint="cs"/>
          <w:rtl/>
        </w:rPr>
        <w:t xml:space="preserve"> </w:t>
      </w:r>
      <w:r w:rsidR="00446EA3" w:rsidRPr="00446EA3">
        <w:rPr>
          <w:rStyle w:val="Char3"/>
          <w:rFonts w:hint="cs"/>
          <w:rtl/>
        </w:rPr>
        <w:t>[</w:t>
      </w:r>
      <w:r w:rsidR="002C5AAD" w:rsidRPr="00446EA3">
        <w:rPr>
          <w:rStyle w:val="Char3"/>
          <w:rFonts w:hint="cs"/>
          <w:rtl/>
        </w:rPr>
        <w:t>النساء: 105</w:t>
      </w:r>
      <w:r w:rsidR="00446EA3">
        <w:rPr>
          <w:rStyle w:val="Char3"/>
          <w:rFonts w:hint="cs"/>
          <w:rtl/>
        </w:rPr>
        <w:t>]</w:t>
      </w:r>
      <w:r w:rsidRPr="00FE701D">
        <w:rPr>
          <w:rFonts w:hint="cs"/>
          <w:rtl/>
        </w:rPr>
        <w:t xml:space="preserve">. </w:t>
      </w:r>
    </w:p>
    <w:p w:rsidR="00FE701D" w:rsidRDefault="00FE701D" w:rsidP="00FE701D">
      <w:pPr>
        <w:pStyle w:val="2"/>
        <w:rPr>
          <w:rtl/>
        </w:rPr>
      </w:pPr>
      <w:bookmarkStart w:id="47" w:name="_Toc454966334"/>
      <w:r w:rsidRPr="00FE701D">
        <w:rPr>
          <w:rFonts w:hint="cs"/>
          <w:rtl/>
        </w:rPr>
        <w:t>في فرع مخابرات أمن الدولة</w:t>
      </w:r>
      <w:bookmarkEnd w:id="47"/>
      <w:r w:rsidRPr="00FE701D">
        <w:rPr>
          <w:rFonts w:hint="cs"/>
          <w:rtl/>
        </w:rPr>
        <w:t xml:space="preserve"> </w:t>
      </w:r>
    </w:p>
    <w:p w:rsidR="00FE701D" w:rsidRPr="00FE701D" w:rsidRDefault="00FE701D" w:rsidP="007B782F">
      <w:pPr>
        <w:pStyle w:val="a"/>
        <w:rPr>
          <w:rtl/>
        </w:rPr>
      </w:pPr>
      <w:r w:rsidRPr="00FE701D">
        <w:rPr>
          <w:rFonts w:hint="cs"/>
          <w:rtl/>
        </w:rPr>
        <w:t>وأخير</w:t>
      </w:r>
      <w:r w:rsidR="004823A6">
        <w:rPr>
          <w:rFonts w:hint="cs"/>
          <w:rtl/>
        </w:rPr>
        <w:t>ًا</w:t>
      </w:r>
      <w:r w:rsidRPr="00FE701D">
        <w:rPr>
          <w:rFonts w:hint="cs"/>
          <w:rtl/>
        </w:rPr>
        <w:t xml:space="preserve"> وليس أخر</w:t>
      </w:r>
      <w:r w:rsidR="004823A6">
        <w:rPr>
          <w:rFonts w:hint="cs"/>
          <w:rtl/>
        </w:rPr>
        <w:t>ًا</w:t>
      </w:r>
      <w:r w:rsidRPr="00FE701D">
        <w:rPr>
          <w:rFonts w:hint="cs"/>
          <w:rtl/>
        </w:rPr>
        <w:t xml:space="preserve"> وبعد مضي سنتين على الخطبة تلك يُطرق الباب عليَّ بعنفٍ وش</w:t>
      </w:r>
      <w:r w:rsidR="002C5AAD">
        <w:rPr>
          <w:rFonts w:hint="cs"/>
          <w:rtl/>
        </w:rPr>
        <w:t>دة بعد منتصف الليل</w:t>
      </w:r>
      <w:r w:rsidR="002C5AAD">
        <w:rPr>
          <w:rtl/>
        </w:rPr>
        <w:t>–</w:t>
      </w:r>
      <w:r w:rsidR="002C5AAD">
        <w:rPr>
          <w:rFonts w:hint="cs"/>
          <w:rtl/>
        </w:rPr>
        <w:t xml:space="preserve"> افتح</w:t>
      </w:r>
      <w:r w:rsidR="00446EA3">
        <w:rPr>
          <w:rFonts w:hint="cs"/>
          <w:rtl/>
        </w:rPr>
        <w:t xml:space="preserve">، </w:t>
      </w:r>
      <w:r w:rsidR="002C5AAD">
        <w:rPr>
          <w:rFonts w:hint="cs"/>
          <w:rtl/>
        </w:rPr>
        <w:t>افتح</w:t>
      </w:r>
      <w:r w:rsidRPr="00FE701D">
        <w:rPr>
          <w:rFonts w:hint="cs"/>
          <w:rtl/>
        </w:rPr>
        <w:t>- فعرفت أنها طرقة المخابرات المعهودة ولم ينتظر الطارق لأفتح له الباب لكنه رفس الباب فكسره وانهال عليَّ بالسباب والشتائم واللعنات وبعد تفتيش دقيق أخذ بعض الكتب من مكتبتي الخاصة ثم قال هاتِ يديك فقيدني ثم قال امشِ حافي</w:t>
      </w:r>
      <w:r w:rsidR="004823A6">
        <w:rPr>
          <w:rFonts w:hint="cs"/>
          <w:rtl/>
        </w:rPr>
        <w:t>ًا</w:t>
      </w:r>
      <w:r w:rsidRPr="00FE701D">
        <w:rPr>
          <w:rFonts w:hint="cs"/>
          <w:rtl/>
        </w:rPr>
        <w:t xml:space="preserve"> عاري</w:t>
      </w:r>
      <w:r w:rsidR="004823A6">
        <w:rPr>
          <w:rFonts w:hint="cs"/>
          <w:rtl/>
        </w:rPr>
        <w:t>ًا</w:t>
      </w:r>
      <w:r w:rsidRPr="00FE701D">
        <w:rPr>
          <w:rFonts w:hint="cs"/>
          <w:rtl/>
        </w:rPr>
        <w:t xml:space="preserve"> بلباس النوم فذهبت وأنا هائمٌ على وجهي معلقُ القلبِ والروحِ بالله عزَّ وجل لا أحسُّ بشيء من الدنيا إلا بالضرب واللطم مع السباب والشتائم حتى وصلنا إلى فرع المخابرات وهناك شاهدت ما لم يكن في الحسبان ولا كأنني بائع الجبهة والجولان وأخير</w:t>
      </w:r>
      <w:r w:rsidR="004823A6">
        <w:rPr>
          <w:rFonts w:hint="cs"/>
          <w:rtl/>
        </w:rPr>
        <w:t>ًا</w:t>
      </w:r>
      <w:r w:rsidRPr="00FE701D">
        <w:rPr>
          <w:rFonts w:hint="cs"/>
          <w:rtl/>
        </w:rPr>
        <w:t xml:space="preserve"> جاءني المحقق ليسأل من هو الرجل الذي صافحته بعد صلاة الجمعة في كفر حمرة بعد خطبة الجمعة ومن هو الذي أخذك إلى الغداء وما هو الحديث الذي دار بينكم ومن هم الخمسة الحاضرون وطبع</w:t>
      </w:r>
      <w:r w:rsidR="004823A6">
        <w:rPr>
          <w:rFonts w:hint="cs"/>
          <w:rtl/>
        </w:rPr>
        <w:t>ًا</w:t>
      </w:r>
      <w:r w:rsidRPr="00FE701D">
        <w:rPr>
          <w:rFonts w:hint="cs"/>
          <w:rtl/>
        </w:rPr>
        <w:t xml:space="preserve"> نحن نعلم كلَّ شيءٍ وقد فتح الملف وبدأ يقرأ حتى أنَّ الغداء كان محشي مع اللبن وبطيخ فلا تكتم عنَّا شيئ</w:t>
      </w:r>
      <w:r w:rsidR="004823A6">
        <w:rPr>
          <w:rFonts w:hint="cs"/>
          <w:rtl/>
        </w:rPr>
        <w:t>ًا</w:t>
      </w:r>
      <w:r w:rsidRPr="00FE701D">
        <w:rPr>
          <w:rFonts w:hint="cs"/>
          <w:rtl/>
        </w:rPr>
        <w:t xml:space="preserve"> فنحن عارفون كل شيءٍ مثلُ اللهِ</w:t>
      </w:r>
      <w:r w:rsidR="00446EA3">
        <w:rPr>
          <w:rFonts w:hint="cs"/>
          <w:rtl/>
        </w:rPr>
        <w:t xml:space="preserve">، </w:t>
      </w:r>
      <w:r w:rsidRPr="00FE701D">
        <w:rPr>
          <w:rFonts w:hint="cs"/>
          <w:rtl/>
        </w:rPr>
        <w:t>فقلت والله ما عدت أذكر أحد</w:t>
      </w:r>
      <w:r w:rsidR="004823A6">
        <w:rPr>
          <w:rFonts w:hint="cs"/>
          <w:rtl/>
        </w:rPr>
        <w:t>ًا</w:t>
      </w:r>
      <w:r w:rsidRPr="00FE701D">
        <w:rPr>
          <w:rFonts w:hint="cs"/>
          <w:rtl/>
        </w:rPr>
        <w:t xml:space="preserve"> وما</w:t>
      </w:r>
      <w:r w:rsidR="002C5AAD">
        <w:rPr>
          <w:rFonts w:hint="cs"/>
          <w:rtl/>
        </w:rPr>
        <w:t xml:space="preserve"> </w:t>
      </w:r>
      <w:r w:rsidRPr="00FE701D">
        <w:rPr>
          <w:rFonts w:hint="cs"/>
          <w:rtl/>
        </w:rPr>
        <w:t>دمتم تعرفون الغيب مثل الله فاكتب ما تريد وأنا أوقع لك عليه فقال لا أبد</w:t>
      </w:r>
      <w:r w:rsidR="004823A6">
        <w:rPr>
          <w:rFonts w:hint="cs"/>
          <w:rtl/>
        </w:rPr>
        <w:t>ًا</w:t>
      </w:r>
      <w:r w:rsidRPr="00FE701D">
        <w:rPr>
          <w:rFonts w:hint="cs"/>
          <w:rtl/>
        </w:rPr>
        <w:t xml:space="preserve"> لابد أن تقول أنت ما هو الواقع لنرى مصداق ما تقول فقلت أنا لا أذكر شيئ</w:t>
      </w:r>
      <w:r w:rsidR="004823A6">
        <w:rPr>
          <w:rFonts w:hint="cs"/>
          <w:rtl/>
        </w:rPr>
        <w:t>ًا</w:t>
      </w:r>
      <w:r w:rsidRPr="00FE701D">
        <w:rPr>
          <w:rFonts w:hint="cs"/>
          <w:rtl/>
        </w:rPr>
        <w:t xml:space="preserve"> بعد السنتين فقال سنذكرك لتتذكر فكنتم خمسة أشخاص المتحدث إبراهيم ناصيف أمام كلٍّ من المدعو عبدو أخرس وأبو بهاء الفلسطيني وأنت وشخص آخر فمن هو الشخص الآخر قلت لا أعلم فقال قد كان من حديث إبراهيم ناصيف أنه كان رئيس مخفر بلدة قرداحة في ثلاثينات القرن العشرين الحالي وذات يومٍ جاء شخص من بيت إبراهيم العلي جيران بيت الوحش يشتكي على حافظ الوحش وكان في الثانوية مع أخيه رفعت وكان في الإعدادية بسرقة الحمار بعد أن سهر سهرة طويلة مع وردة العلي </w:t>
      </w:r>
      <w:r w:rsidRPr="00FE701D">
        <w:rPr>
          <w:rFonts w:hint="cs"/>
          <w:rtl/>
        </w:rPr>
        <w:lastRenderedPageBreak/>
        <w:t xml:space="preserve">وأطال السهرة معها ثم تظاهر بإرادة النوم فأخرج الحمار وذهب به مع أخيه حافظ الذي كان بانتظاره خلف الدار لإيداع الحمار في </w:t>
      </w:r>
      <w:r w:rsidR="002C5AAD" w:rsidRPr="00FE701D">
        <w:rPr>
          <w:rFonts w:hint="cs"/>
          <w:rtl/>
        </w:rPr>
        <w:t>إسطبل</w:t>
      </w:r>
      <w:r w:rsidRPr="00FE701D">
        <w:rPr>
          <w:rFonts w:hint="cs"/>
          <w:rtl/>
        </w:rPr>
        <w:t xml:space="preserve"> بيت سمعو الإبراهيم وأخير</w:t>
      </w:r>
      <w:r w:rsidR="004823A6">
        <w:rPr>
          <w:rFonts w:hint="cs"/>
          <w:rtl/>
        </w:rPr>
        <w:t>ًا</w:t>
      </w:r>
      <w:r w:rsidRPr="00FE701D">
        <w:rPr>
          <w:rFonts w:hint="cs"/>
          <w:rtl/>
        </w:rPr>
        <w:t xml:space="preserve"> تم استدعاء حافظ مع أخيه إلى المخفر وتم التحقيق معهما إلا أن رفعت قد اعترف بسرقة الحمار وحده وبرأ أخاه غير أن </w:t>
      </w:r>
      <w:r w:rsidR="002C5AAD" w:rsidRPr="00FE701D">
        <w:rPr>
          <w:rFonts w:hint="cs"/>
          <w:rtl/>
        </w:rPr>
        <w:t>إسماعيل</w:t>
      </w:r>
      <w:r w:rsidRPr="00FE701D">
        <w:rPr>
          <w:rFonts w:hint="cs"/>
          <w:rtl/>
        </w:rPr>
        <w:t xml:space="preserve"> العلي أخو وردة العلي جاء مدعي</w:t>
      </w:r>
      <w:r w:rsidR="004823A6">
        <w:rPr>
          <w:rFonts w:hint="cs"/>
          <w:rtl/>
        </w:rPr>
        <w:t>ًا</w:t>
      </w:r>
      <w:r w:rsidRPr="00FE701D">
        <w:rPr>
          <w:rFonts w:hint="cs"/>
          <w:rtl/>
        </w:rPr>
        <w:t xml:space="preserve"> على حافظ بالتحرش بأخته وردة والبقاء معها حتى الضحى وهم يشوشون على العائلة وقد حضر والد حافظ الوحش للتوسط لولده وهنا قام إبراهيم ناصيف بضرب حافظ وتأنيبه بعد شهادة الشهود وصار في المخفر فوضى وارتفعت الأصوات لكن الشرطي يقول لرئيس المخفر سيدي الأمر سهل جد</w:t>
      </w:r>
      <w:r w:rsidR="004823A6">
        <w:rPr>
          <w:rFonts w:hint="cs"/>
          <w:rtl/>
        </w:rPr>
        <w:t>ًا</w:t>
      </w:r>
      <w:r w:rsidRPr="00FE701D">
        <w:rPr>
          <w:rFonts w:hint="cs"/>
          <w:rtl/>
        </w:rPr>
        <w:t xml:space="preserve"> فإن المشكلة ليست مشكلة التحرش بوردة لكنَّ المشكلة بالإزعاج وإقلاق الراحة وهذا أمرٌ طبيعي فإنَّ المواطن </w:t>
      </w:r>
      <w:r w:rsidR="002C5AAD" w:rsidRPr="00FE701D">
        <w:rPr>
          <w:rFonts w:hint="cs"/>
          <w:rtl/>
        </w:rPr>
        <w:t>إسماعيل</w:t>
      </w:r>
      <w:r w:rsidRPr="00FE701D">
        <w:rPr>
          <w:rFonts w:hint="cs"/>
          <w:rtl/>
        </w:rPr>
        <w:t xml:space="preserve"> العلي المُدعي يقول له الشرطي أنا أراك كلَّ يومٍ في السهرة عند (نجمة الصبح) عمة حافظ الوحش وهي تغني وترقص وتنام أنت بين يديها حتى الصباح وكلنا نتناوب النوم معها كل ليلة فأين هي المشكلة على الحقيقة قال </w:t>
      </w:r>
      <w:r w:rsidR="002C5AAD" w:rsidRPr="00FE701D">
        <w:rPr>
          <w:rFonts w:hint="cs"/>
          <w:rtl/>
        </w:rPr>
        <w:t>إسماعيل</w:t>
      </w:r>
      <w:r w:rsidRPr="00FE701D">
        <w:rPr>
          <w:rFonts w:hint="cs"/>
          <w:rtl/>
        </w:rPr>
        <w:t xml:space="preserve"> العلي يا سيدي ليست المشكلة في الانبساط والكيف ولا في الحرية الشخصية المشكلة يا سيدي هي الإزعاج والفوضى وقشقشة الطعام كلِّه من البراد فلم يبقَ لنا ما نفطر عليه حتى الحليبات في البقرات ما تركوها لنا وكانت العكوشة هربت خوف</w:t>
      </w:r>
      <w:r w:rsidR="004823A6">
        <w:rPr>
          <w:rFonts w:hint="cs"/>
          <w:rtl/>
        </w:rPr>
        <w:t>ًا</w:t>
      </w:r>
      <w:r w:rsidRPr="00FE701D">
        <w:rPr>
          <w:rFonts w:hint="cs"/>
          <w:rtl/>
        </w:rPr>
        <w:t xml:space="preserve"> بالليل منهم وكادت أن تدوس على قلب العجوز وكُلُّ ذلك من الخربشة والدوشة و الطوشة التي قام بها حافظ مع وردة وأخير</w:t>
      </w:r>
      <w:r w:rsidR="004823A6">
        <w:rPr>
          <w:rFonts w:hint="cs"/>
          <w:rtl/>
        </w:rPr>
        <w:t>ًا</w:t>
      </w:r>
      <w:r w:rsidRPr="00FE701D">
        <w:rPr>
          <w:rFonts w:hint="cs"/>
          <w:rtl/>
        </w:rPr>
        <w:t xml:space="preserve"> سرقوا الحمار فقال إبراهيم ناصيف مادام الأمر عندكم بهذا الشكل إذ</w:t>
      </w:r>
      <w:r w:rsidR="004823A6">
        <w:rPr>
          <w:rFonts w:hint="cs"/>
          <w:rtl/>
        </w:rPr>
        <w:t>ًا</w:t>
      </w:r>
      <w:r w:rsidRPr="00FE701D">
        <w:rPr>
          <w:rFonts w:hint="cs"/>
          <w:rtl/>
        </w:rPr>
        <w:t xml:space="preserve"> فأنتم لا مشكلة بينكم فخذوا الحمار وتسامحوا ثم التفت إبراهيم ناصيف قائل</w:t>
      </w:r>
      <w:r w:rsidR="004823A6">
        <w:rPr>
          <w:rFonts w:hint="cs"/>
          <w:rtl/>
        </w:rPr>
        <w:t>ًا</w:t>
      </w:r>
      <w:r w:rsidRPr="00FE701D">
        <w:rPr>
          <w:rFonts w:hint="cs"/>
          <w:rtl/>
        </w:rPr>
        <w:t xml:space="preserve"> لوالد حافظ ما هذا الحال وكيف تسمح لأختك ترقص وتغني للشباب فقال يا سيدي نحن جماعة فقراء لا نملك شيئ</w:t>
      </w:r>
      <w:r w:rsidR="004823A6">
        <w:rPr>
          <w:rFonts w:hint="cs"/>
          <w:rtl/>
        </w:rPr>
        <w:t>ًا</w:t>
      </w:r>
      <w:r w:rsidRPr="00FE701D">
        <w:rPr>
          <w:rFonts w:hint="cs"/>
          <w:rtl/>
        </w:rPr>
        <w:t xml:space="preserve"> وبيِّ (أبي) رجّال كبير الله رزقه هالبنت الجميلة فتعلمت الغناء وبرعت فيه وأصبحت الشهيرة بـ(نجمة الصبح) سهرتها كل ليلة حتى غياب نجمة الصبح عند طلعة الشمس فهي الحمد لله مكيفة وتُكِّيف الشباب وتجيب لنا كل يوم رزقة ما هي بالحسبان الله الوكيل أن نجمة الصبح ربنا يخليلنا إياها أفضل من عشرين فدّان أرض والله عايشين من فضلها وإيش نقصت هيِّ والحمد لله كل يوم في المزيد من الزباين والإقبال عليها فقال الشرطي نعم أنا أَصدِّق ما يقول أبو حافظ فملتقى الشباب عموم</w:t>
      </w:r>
      <w:r w:rsidR="004823A6">
        <w:rPr>
          <w:rFonts w:hint="cs"/>
          <w:rtl/>
        </w:rPr>
        <w:t>ًا</w:t>
      </w:r>
      <w:r w:rsidRPr="00FE701D">
        <w:rPr>
          <w:rFonts w:hint="cs"/>
          <w:rtl/>
        </w:rPr>
        <w:t xml:space="preserve"> حتى الصباح عند نجمة الصبح وأنا منهم فقال والد حافظ وأنت سيدي الكريم رئيس المخفر لا تحرم حالك من نجمة الصبح وكذلك الشرطة فعندها ما يسركم وأنا أُوصيها بكم!!!</w:t>
      </w:r>
    </w:p>
    <w:p w:rsidR="00FE701D" w:rsidRDefault="00FE701D" w:rsidP="00FE701D">
      <w:pPr>
        <w:pStyle w:val="2"/>
        <w:rPr>
          <w:rtl/>
        </w:rPr>
      </w:pPr>
      <w:bookmarkStart w:id="48" w:name="_Toc454966335"/>
      <w:r w:rsidRPr="00FE701D">
        <w:rPr>
          <w:rFonts w:hint="cs"/>
          <w:rtl/>
        </w:rPr>
        <w:lastRenderedPageBreak/>
        <w:t>في التحقيق</w:t>
      </w:r>
      <w:bookmarkEnd w:id="48"/>
    </w:p>
    <w:p w:rsidR="00FE701D" w:rsidRPr="00FE701D" w:rsidRDefault="00FE701D" w:rsidP="00FE701D">
      <w:pPr>
        <w:pStyle w:val="a"/>
        <w:rPr>
          <w:u w:val="single"/>
          <w:rtl/>
        </w:rPr>
      </w:pPr>
      <w:r w:rsidRPr="00FE701D">
        <w:rPr>
          <w:rFonts w:hint="cs"/>
          <w:rtl/>
        </w:rPr>
        <w:t xml:space="preserve"> كلُّ هذا يقرؤه محقق المخابرات وهو يرمقني بنظراته الخبيثة</w:t>
      </w:r>
      <w:r w:rsidR="00446EA3">
        <w:rPr>
          <w:rFonts w:hint="cs"/>
          <w:rtl/>
        </w:rPr>
        <w:t xml:space="preserve">، </w:t>
      </w:r>
      <w:r w:rsidRPr="00FE701D">
        <w:rPr>
          <w:rFonts w:hint="cs"/>
          <w:rtl/>
        </w:rPr>
        <w:t>ثم قال لي أليس هذا كله كلام إبراهيم ناصيف فقلت لا أعلم إن كان قد قال ذلك أم لا فإني ما عدت أذكر شيئ</w:t>
      </w:r>
      <w:r w:rsidR="004823A6">
        <w:rPr>
          <w:rFonts w:hint="cs"/>
          <w:rtl/>
        </w:rPr>
        <w:t>ًا</w:t>
      </w:r>
      <w:r w:rsidRPr="00FE701D">
        <w:rPr>
          <w:rFonts w:hint="cs"/>
          <w:rtl/>
        </w:rPr>
        <w:t xml:space="preserve"> لطول المدة. ثم قال على كل حال كُلُّ هذا الكلام نحن لا يهمنا ذلك إنَّ الذي يهمنا ما هو الحديث الذي دار بينكم من أحاديث الإخوان المسلمين أو الوهابية وإليك السؤال المحدد هو لمّا قال إبراهيم ناصيف للشخص الخامس لمّا كنّا في السجن أعطيت لابن عمك فلان عشرين ألف ليرة سوري و يقول الشخص الآخر ليس لي علاقة بابن عمي ولا أدفعها لك فقلتَ له أنت ليس لك الحق أعط</w:t>
      </w:r>
      <w:r w:rsidR="00FF2CCC">
        <w:rPr>
          <w:rFonts w:hint="cs"/>
          <w:rtl/>
        </w:rPr>
        <w:t xml:space="preserve"> </w:t>
      </w:r>
      <w:r w:rsidRPr="00FE701D">
        <w:rPr>
          <w:rFonts w:hint="cs"/>
          <w:rtl/>
        </w:rPr>
        <w:t>الرجل العشرين ألف وهذا يدلُّ على أن لك علاقةً بالإخوان المسلمين فقلتُ لا بالله إلا من باب المحبة لإبراهيم ناصيف وإنها من باب عدم قطع المعروف والإحسان فما كان من رئيس المحققين (أبو هاشم) إلا أن قام عليَّ وبدأ ينتف شعر لحيتي بعنفٌ وشدة ويضعه تحت حذائه ويقول هكذا نحن ندوس على ذقون المشايخ وأهل الدين وبقيتُ في التعذيب من المساء حتى طلعة الشمس وهو ما بين ضربٍ وتهديد ووعيد وأنا مصرٌّ على أنني لا أعرف شيئ</w:t>
      </w:r>
      <w:r w:rsidR="004823A6">
        <w:rPr>
          <w:rFonts w:hint="cs"/>
          <w:rtl/>
        </w:rPr>
        <w:t>ًا</w:t>
      </w:r>
      <w:r w:rsidRPr="00FE701D">
        <w:rPr>
          <w:rFonts w:hint="cs"/>
          <w:rtl/>
        </w:rPr>
        <w:t xml:space="preserve"> عن الإخوان ولا الوهابية وإنما قلت كلمتي عن غير قصدٍ لردِّ المبلغ إلى من نحن في ضيافته ... فقال المحقق السؤال الثاني لِمَ أهديت أحد أصحابك رسالةً دينيةً تأليفُ الإخوانِ</w:t>
      </w:r>
      <w:r w:rsidR="00446EA3">
        <w:rPr>
          <w:rFonts w:hint="cs"/>
          <w:rtl/>
        </w:rPr>
        <w:t xml:space="preserve">، </w:t>
      </w:r>
      <w:r w:rsidRPr="00FE701D">
        <w:rPr>
          <w:rFonts w:hint="cs"/>
          <w:rtl/>
        </w:rPr>
        <w:t>فقلت أنا لا أعرف هذا الصاحب ولا الكتاب فقال لكنَّ الشخص صاحبك وهو القائل بهذه الهدية فقلتُ إن قال ذلك فقد كذب (وكان صاحبي هذا قد أخبرني بعدما خرجنا أنهم كانوا يقولون له قل هذه الرسالة من عند صاحبك فلان عنّي وأنت حرٌ طليق وكانوا يقولون له إن صاحبك يعترف بأنّه هو الذي أعطاك الرسالة -فقل أنت ذلك- فكان يقول لهم إن قال ذلك فقد كذب فأنا لا أعلم من أين صارت إليَّ هذه الرسالة وأنا هاوي كتب كلاعب الطابة وإن كنت لا ألعب وأنا لا أعرف القراءة إلا أنني أُحبُّ جمع الكتب فقط) ثم كان ما كان مما لم أعدْ أذكره فظُنَّ شر</w:t>
      </w:r>
      <w:r w:rsidR="004823A6">
        <w:rPr>
          <w:rFonts w:hint="cs"/>
          <w:rtl/>
        </w:rPr>
        <w:t>ًا</w:t>
      </w:r>
      <w:r w:rsidRPr="00FE701D">
        <w:rPr>
          <w:rFonts w:hint="cs"/>
          <w:rtl/>
        </w:rPr>
        <w:t xml:space="preserve"> ولا تسأل عن الخبر ثم بعد عشرة أيام في الزنزانة تحولنا بعدها إلى المركزي ثلاثين يوم</w:t>
      </w:r>
      <w:r w:rsidR="004823A6">
        <w:rPr>
          <w:rFonts w:hint="cs"/>
          <w:rtl/>
        </w:rPr>
        <w:t>ًا</w:t>
      </w:r>
      <w:r w:rsidRPr="00FE701D">
        <w:rPr>
          <w:rFonts w:hint="cs"/>
          <w:rtl/>
        </w:rPr>
        <w:t xml:space="preserve"> ل</w:t>
      </w:r>
      <w:r w:rsidR="00A50710">
        <w:rPr>
          <w:rFonts w:hint="cs"/>
          <w:rtl/>
        </w:rPr>
        <w:t>يطلق سراحنا بعدها وكأنما وُلِدتُّ</w:t>
      </w:r>
      <w:r w:rsidRPr="00FE701D">
        <w:rPr>
          <w:rFonts w:hint="cs"/>
          <w:rtl/>
        </w:rPr>
        <w:t xml:space="preserve"> من جديد. </w:t>
      </w:r>
    </w:p>
    <w:p w:rsidR="00FE701D" w:rsidRDefault="00FE701D" w:rsidP="00FE701D">
      <w:pPr>
        <w:pStyle w:val="2"/>
        <w:rPr>
          <w:rtl/>
        </w:rPr>
      </w:pPr>
      <w:bookmarkStart w:id="49" w:name="_Toc454966336"/>
      <w:r w:rsidRPr="00FE701D">
        <w:rPr>
          <w:rFonts w:hint="cs"/>
          <w:u w:val="single"/>
          <w:rtl/>
        </w:rPr>
        <w:t>ملحوظة</w:t>
      </w:r>
      <w:r>
        <w:rPr>
          <w:rFonts w:hint="cs"/>
          <w:rtl/>
        </w:rPr>
        <w:t xml:space="preserve"> حول </w:t>
      </w:r>
      <w:r w:rsidRPr="00FE701D">
        <w:rPr>
          <w:rFonts w:hint="cs"/>
          <w:rtl/>
        </w:rPr>
        <w:t>اعتقال</w:t>
      </w:r>
      <w:r w:rsidRPr="00FE701D">
        <w:rPr>
          <w:rtl/>
        </w:rPr>
        <w:t xml:space="preserve"> </w:t>
      </w:r>
      <w:r w:rsidRPr="00FE701D">
        <w:rPr>
          <w:rFonts w:hint="cs"/>
          <w:rtl/>
        </w:rPr>
        <w:t>إبراهيم</w:t>
      </w:r>
      <w:r w:rsidRPr="00FE701D">
        <w:rPr>
          <w:rtl/>
        </w:rPr>
        <w:t xml:space="preserve"> </w:t>
      </w:r>
      <w:r w:rsidRPr="00FE701D">
        <w:rPr>
          <w:rFonts w:hint="cs"/>
          <w:rtl/>
        </w:rPr>
        <w:t>ناصيف</w:t>
      </w:r>
      <w:bookmarkEnd w:id="49"/>
      <w:r w:rsidRPr="00FE701D">
        <w:rPr>
          <w:rFonts w:hint="cs"/>
          <w:rtl/>
        </w:rPr>
        <w:t xml:space="preserve"> </w:t>
      </w:r>
    </w:p>
    <w:p w:rsidR="00FE701D" w:rsidRPr="00FE701D" w:rsidRDefault="00FE701D" w:rsidP="00FE701D">
      <w:pPr>
        <w:pStyle w:val="a"/>
        <w:rPr>
          <w:rtl/>
        </w:rPr>
      </w:pPr>
      <w:r w:rsidRPr="00FE701D">
        <w:rPr>
          <w:rFonts w:hint="cs"/>
          <w:rtl/>
        </w:rPr>
        <w:t>قد تمَّ اعتقال إبراهيم ناصيف في تدمر ثماني سنين ونيف وعمره يزيد على التسعين عام</w:t>
      </w:r>
      <w:r w:rsidR="004823A6">
        <w:rPr>
          <w:rFonts w:hint="cs"/>
          <w:rtl/>
        </w:rPr>
        <w:t>ًا</w:t>
      </w:r>
      <w:r w:rsidRPr="00FE701D">
        <w:rPr>
          <w:rFonts w:hint="cs"/>
          <w:rtl/>
        </w:rPr>
        <w:t xml:space="preserve"> وق أذاقوه من الضرب والتعذيب ما يعجب الإنسان كيف بقي هذا حيّ</w:t>
      </w:r>
      <w:r w:rsidR="004823A6">
        <w:rPr>
          <w:rFonts w:hint="cs"/>
          <w:rtl/>
        </w:rPr>
        <w:t>ًا</w:t>
      </w:r>
      <w:r w:rsidRPr="00FE701D">
        <w:rPr>
          <w:rFonts w:hint="cs"/>
          <w:rtl/>
        </w:rPr>
        <w:t>.</w:t>
      </w:r>
    </w:p>
    <w:p w:rsidR="00FE701D" w:rsidRDefault="00FE701D" w:rsidP="00FE701D">
      <w:pPr>
        <w:pStyle w:val="2"/>
        <w:rPr>
          <w:rtl/>
        </w:rPr>
      </w:pPr>
      <w:bookmarkStart w:id="50" w:name="_Toc454966337"/>
      <w:r w:rsidRPr="00FE701D">
        <w:rPr>
          <w:rFonts w:hint="cs"/>
          <w:rtl/>
        </w:rPr>
        <w:lastRenderedPageBreak/>
        <w:t>في السهرة</w:t>
      </w:r>
      <w:bookmarkEnd w:id="50"/>
      <w:r w:rsidRPr="00FE701D">
        <w:rPr>
          <w:rFonts w:hint="cs"/>
          <w:rtl/>
        </w:rPr>
        <w:t xml:space="preserve"> </w:t>
      </w:r>
    </w:p>
    <w:p w:rsidR="00FE701D" w:rsidRDefault="00FE701D" w:rsidP="00CD32C3">
      <w:pPr>
        <w:pStyle w:val="a"/>
        <w:rPr>
          <w:rtl/>
        </w:rPr>
      </w:pPr>
      <w:r w:rsidRPr="00FE701D">
        <w:rPr>
          <w:rFonts w:hint="cs"/>
          <w:rtl/>
        </w:rPr>
        <w:t>ثم وبعد فترة طويلة من الزمن وأنا بعيدٌ كلَّ البُعدِ عن الإمامة أو الخطابة إلا أنني أُفاجأُ أحيان</w:t>
      </w:r>
      <w:r w:rsidR="004823A6">
        <w:rPr>
          <w:rFonts w:hint="cs"/>
          <w:rtl/>
        </w:rPr>
        <w:t>ًا</w:t>
      </w:r>
      <w:r w:rsidRPr="00FE701D">
        <w:rPr>
          <w:rFonts w:hint="cs"/>
          <w:rtl/>
        </w:rPr>
        <w:t xml:space="preserve"> بعدم وجود إمام أو خطيب فأتقدم كضرورة لابد منها غير أنني</w:t>
      </w:r>
      <w:r w:rsidR="00FF2CCC">
        <w:rPr>
          <w:rFonts w:hint="cs"/>
          <w:rtl/>
        </w:rPr>
        <w:t xml:space="preserve"> </w:t>
      </w:r>
      <w:r w:rsidRPr="00FE701D">
        <w:rPr>
          <w:rFonts w:hint="cs"/>
          <w:rtl/>
        </w:rPr>
        <w:t>دُعيت يوم</w:t>
      </w:r>
      <w:r w:rsidR="004823A6">
        <w:rPr>
          <w:rFonts w:hint="cs"/>
          <w:rtl/>
        </w:rPr>
        <w:t>ًا</w:t>
      </w:r>
      <w:r w:rsidRPr="00FE701D">
        <w:rPr>
          <w:rFonts w:hint="cs"/>
          <w:rtl/>
        </w:rPr>
        <w:t xml:space="preserve"> للسهرة كالعادة عند بعض أقربائنا فكان الحاضرون قد ملؤوا البيت فكان الحديث معهم متبادل</w:t>
      </w:r>
      <w:r w:rsidR="004823A6">
        <w:rPr>
          <w:rFonts w:hint="cs"/>
          <w:rtl/>
        </w:rPr>
        <w:t>ًا</w:t>
      </w:r>
      <w:r w:rsidRPr="00FE701D">
        <w:rPr>
          <w:rFonts w:hint="cs"/>
          <w:rtl/>
        </w:rPr>
        <w:t xml:space="preserve"> ولكنني كنت أنحو منحى اليقظة الفكرية وتصحيح العقيدة الإسلامية بضرب الأمثال لإيضاح الفكرة وما كنت أظنُّ أن يكون أحد هؤلاء الناس حتى من أقربائي هو الشيطان الخنّاس الذي يوسوس في صدور الناس فقام بالإبلاغ عليَّ للمخابرات لأمرٍ هو في نظري ونظر العقل والمنطق أمر تافهٌ لا يُلتفت إليه ولا يُعول عليه فكان ما كان مما لا تنسى آلامه ولا تنمحي ذكرياته لتبقى إلى الدار ا</w:t>
      </w:r>
      <w:r w:rsidR="00CD32C3">
        <w:rPr>
          <w:rFonts w:hint="cs"/>
          <w:rtl/>
        </w:rPr>
        <w:t>لآخرة ليحكم بيننا ربنا كما قيل: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567"/>
        <w:gridCol w:w="3794"/>
      </w:tblGrid>
      <w:tr w:rsidR="00C22809" w:rsidRPr="007B2DFB" w:rsidTr="00A96660">
        <w:tc>
          <w:tcPr>
            <w:tcW w:w="3509" w:type="dxa"/>
          </w:tcPr>
          <w:p w:rsidR="00C22809" w:rsidRPr="007B2DFB" w:rsidRDefault="00C22809" w:rsidP="00A96660">
            <w:pPr>
              <w:pStyle w:val="a"/>
              <w:spacing w:after="0"/>
              <w:ind w:firstLine="0"/>
              <w:jc w:val="lowKashida"/>
              <w:rPr>
                <w:sz w:val="2"/>
                <w:szCs w:val="2"/>
                <w:rtl/>
              </w:rPr>
            </w:pPr>
            <w:r w:rsidRPr="00C22809">
              <w:rPr>
                <w:rFonts w:hint="cs"/>
                <w:rtl/>
              </w:rPr>
              <w:t>إلى ديّانِ يوم الدين نمضي</w:t>
            </w:r>
            <w:r>
              <w:rPr>
                <w:rtl/>
              </w:rPr>
              <w:br/>
            </w:r>
          </w:p>
        </w:tc>
        <w:tc>
          <w:tcPr>
            <w:tcW w:w="567" w:type="dxa"/>
          </w:tcPr>
          <w:p w:rsidR="00C22809" w:rsidRPr="007B2DFB" w:rsidRDefault="00C22809" w:rsidP="00A96660">
            <w:pPr>
              <w:pStyle w:val="a"/>
              <w:spacing w:after="0"/>
              <w:ind w:firstLine="0"/>
              <w:jc w:val="lowKashida"/>
              <w:rPr>
                <w:szCs w:val="28"/>
                <w:rtl/>
              </w:rPr>
            </w:pPr>
          </w:p>
        </w:tc>
        <w:tc>
          <w:tcPr>
            <w:tcW w:w="3794" w:type="dxa"/>
          </w:tcPr>
          <w:p w:rsidR="00C22809" w:rsidRPr="007B2DFB" w:rsidRDefault="00C22809" w:rsidP="00A96660">
            <w:pPr>
              <w:pStyle w:val="a"/>
              <w:spacing w:after="0"/>
              <w:ind w:firstLine="0"/>
              <w:jc w:val="lowKashida"/>
              <w:rPr>
                <w:sz w:val="2"/>
                <w:szCs w:val="2"/>
                <w:rtl/>
              </w:rPr>
            </w:pPr>
            <w:r w:rsidRPr="00C22809">
              <w:rPr>
                <w:rFonts w:hint="cs"/>
                <w:rtl/>
              </w:rPr>
              <w:t xml:space="preserve">وعند الله تجتمع </w:t>
            </w:r>
            <w:r w:rsidRPr="00FE701D">
              <w:rPr>
                <w:rFonts w:hint="cs"/>
                <w:rtl/>
              </w:rPr>
              <w:t>الخصوم</w:t>
            </w:r>
            <w:r>
              <w:rPr>
                <w:rtl/>
              </w:rPr>
              <w:br/>
            </w:r>
          </w:p>
        </w:tc>
      </w:tr>
    </w:tbl>
    <w:p w:rsidR="00FE701D" w:rsidRPr="00FE701D" w:rsidRDefault="00FE701D" w:rsidP="00C22809">
      <w:pPr>
        <w:pStyle w:val="a"/>
        <w:rPr>
          <w:rtl/>
        </w:rPr>
      </w:pPr>
      <w:r w:rsidRPr="00FE701D">
        <w:rPr>
          <w:rFonts w:hint="cs"/>
          <w:rtl/>
        </w:rPr>
        <w:t>أما أنا فقد استُدعيت إلى فرع المخابرات</w:t>
      </w:r>
      <w:r w:rsidR="00FF2CCC">
        <w:rPr>
          <w:rFonts w:hint="cs"/>
          <w:rtl/>
        </w:rPr>
        <w:t xml:space="preserve"> </w:t>
      </w:r>
      <w:r w:rsidRPr="00FE701D">
        <w:rPr>
          <w:rFonts w:hint="cs"/>
          <w:rtl/>
        </w:rPr>
        <w:t>للمساءلة عن ملاحظاتهم على كلمات السهرة وما قدم المخبر في ذلك التقرير فكان الاستدعاء للحضور قبل الظهر فحضرت على الموعد فأوقفوني ساعة في البرد الشديد أمام الغرف وكنا في أربعينية الشتاء والبرد القارس ثم أعطوني هويتي وق</w:t>
      </w:r>
      <w:r w:rsidR="002C5AAD">
        <w:rPr>
          <w:rFonts w:hint="cs"/>
          <w:rtl/>
        </w:rPr>
        <w:t>الوا تأتي غد</w:t>
      </w:r>
      <w:r w:rsidR="004823A6">
        <w:rPr>
          <w:rFonts w:hint="cs"/>
          <w:rtl/>
        </w:rPr>
        <w:t>ًا</w:t>
      </w:r>
      <w:r w:rsidR="002C5AAD">
        <w:rPr>
          <w:rFonts w:hint="cs"/>
          <w:rtl/>
        </w:rPr>
        <w:t xml:space="preserve"> في مثل هذا الوقت</w:t>
      </w:r>
      <w:r w:rsidR="00446EA3">
        <w:rPr>
          <w:rFonts w:hint="cs"/>
          <w:rtl/>
        </w:rPr>
        <w:t xml:space="preserve">، </w:t>
      </w:r>
      <w:r w:rsidRPr="00FE701D">
        <w:rPr>
          <w:rFonts w:hint="cs"/>
          <w:rtl/>
        </w:rPr>
        <w:t>وهكذا بقيت خمسة أيام وأنا أحسب ألف حساب وحساب</w:t>
      </w:r>
      <w:r w:rsidR="00446EA3">
        <w:rPr>
          <w:rFonts w:hint="cs"/>
          <w:rtl/>
        </w:rPr>
        <w:t xml:space="preserve">، </w:t>
      </w:r>
      <w:r w:rsidRPr="00FE701D">
        <w:rPr>
          <w:rFonts w:hint="cs"/>
          <w:rtl/>
        </w:rPr>
        <w:t>يا ترى ماذا تك</w:t>
      </w:r>
      <w:r w:rsidR="002C5AAD">
        <w:rPr>
          <w:rFonts w:hint="cs"/>
          <w:rtl/>
        </w:rPr>
        <w:t>لمت ماذا سجلوا عليَّ من ملاحظات</w:t>
      </w:r>
      <w:r w:rsidR="00446EA3">
        <w:rPr>
          <w:rFonts w:hint="cs"/>
          <w:rtl/>
        </w:rPr>
        <w:t xml:space="preserve">، </w:t>
      </w:r>
      <w:r w:rsidRPr="00FE701D">
        <w:rPr>
          <w:rFonts w:hint="cs"/>
          <w:rtl/>
        </w:rPr>
        <w:t xml:space="preserve">ماذا كتب عني ذلك الخبيث ما هي الأسئلة؟ </w:t>
      </w:r>
    </w:p>
    <w:p w:rsidR="00FE701D" w:rsidRDefault="00FE701D" w:rsidP="00FE701D">
      <w:pPr>
        <w:pStyle w:val="2"/>
        <w:rPr>
          <w:rtl/>
        </w:rPr>
      </w:pPr>
      <w:bookmarkStart w:id="51" w:name="_Toc454966338"/>
      <w:r w:rsidRPr="00FE701D">
        <w:rPr>
          <w:rFonts w:hint="cs"/>
          <w:rtl/>
        </w:rPr>
        <w:t>في فرع المخابرات</w:t>
      </w:r>
      <w:bookmarkEnd w:id="51"/>
    </w:p>
    <w:p w:rsidR="00FE701D" w:rsidRPr="00FE701D" w:rsidRDefault="00FE701D" w:rsidP="007B782F">
      <w:pPr>
        <w:pStyle w:val="a"/>
        <w:rPr>
          <w:rtl/>
        </w:rPr>
      </w:pPr>
      <w:r w:rsidRPr="00FE701D">
        <w:rPr>
          <w:rFonts w:hint="cs"/>
          <w:rtl/>
        </w:rPr>
        <w:t>وأخير</w:t>
      </w:r>
      <w:r w:rsidR="004823A6">
        <w:rPr>
          <w:rFonts w:hint="cs"/>
          <w:rtl/>
        </w:rPr>
        <w:t>ًا</w:t>
      </w:r>
      <w:r w:rsidRPr="00FE701D">
        <w:rPr>
          <w:rFonts w:hint="cs"/>
          <w:rtl/>
        </w:rPr>
        <w:t xml:space="preserve"> في اليوم الخامس أدخلوني على رئيس الفرع فقال لي</w:t>
      </w:r>
      <w:r w:rsidR="002C5AAD">
        <w:rPr>
          <w:rFonts w:hint="cs"/>
          <w:rtl/>
        </w:rPr>
        <w:t>:</w:t>
      </w:r>
      <w:r w:rsidRPr="00FE701D">
        <w:rPr>
          <w:rFonts w:hint="cs"/>
          <w:rtl/>
        </w:rPr>
        <w:t xml:space="preserve"> </w:t>
      </w:r>
      <w:r w:rsidR="002C5AAD">
        <w:rPr>
          <w:rFonts w:hint="cs"/>
          <w:rtl/>
        </w:rPr>
        <w:t xml:space="preserve">أنت فلان؟ </w:t>
      </w:r>
      <w:r w:rsidRPr="00FE701D">
        <w:rPr>
          <w:rFonts w:hint="cs"/>
          <w:rtl/>
        </w:rPr>
        <w:t xml:space="preserve">فقلت نعم فقال: أنت الوهابي فقلت: </w:t>
      </w:r>
      <w:r w:rsidR="002C5AAD">
        <w:rPr>
          <w:rFonts w:hint="cs"/>
          <w:rtl/>
        </w:rPr>
        <w:t>لا علاقة لي بالوهابية ولست منهم</w:t>
      </w:r>
      <w:r w:rsidR="00446EA3">
        <w:rPr>
          <w:rFonts w:hint="cs"/>
          <w:rtl/>
        </w:rPr>
        <w:t xml:space="preserve">، </w:t>
      </w:r>
      <w:r w:rsidRPr="00FE701D">
        <w:rPr>
          <w:rFonts w:hint="cs"/>
          <w:rtl/>
        </w:rPr>
        <w:t>قال: إذ</w:t>
      </w:r>
      <w:r w:rsidR="004823A6">
        <w:rPr>
          <w:rFonts w:hint="cs"/>
          <w:rtl/>
        </w:rPr>
        <w:t>ًا</w:t>
      </w:r>
      <w:r w:rsidRPr="00FE701D">
        <w:rPr>
          <w:rFonts w:hint="cs"/>
          <w:rtl/>
        </w:rPr>
        <w:t xml:space="preserve"> أنت من </w:t>
      </w:r>
      <w:r w:rsidR="002C5AAD">
        <w:rPr>
          <w:rFonts w:hint="cs"/>
          <w:rtl/>
        </w:rPr>
        <w:t>الإخوان المسلمين فقلت: لا أبد</w:t>
      </w:r>
      <w:r w:rsidR="004823A6">
        <w:rPr>
          <w:rFonts w:hint="cs"/>
          <w:rtl/>
        </w:rPr>
        <w:t>ًا</w:t>
      </w:r>
      <w:r w:rsidR="00446EA3">
        <w:rPr>
          <w:rFonts w:hint="cs"/>
          <w:rtl/>
        </w:rPr>
        <w:t xml:space="preserve">، </w:t>
      </w:r>
      <w:r w:rsidRPr="00FE701D">
        <w:rPr>
          <w:rFonts w:hint="cs"/>
          <w:rtl/>
        </w:rPr>
        <w:t>فقال: إذ</w:t>
      </w:r>
      <w:r w:rsidR="004823A6">
        <w:rPr>
          <w:rFonts w:hint="cs"/>
          <w:rtl/>
        </w:rPr>
        <w:t>ًا</w:t>
      </w:r>
      <w:r w:rsidR="002C5AAD">
        <w:rPr>
          <w:rFonts w:hint="cs"/>
          <w:rtl/>
        </w:rPr>
        <w:t xml:space="preserve"> أنت رجعي متزمت</w:t>
      </w:r>
      <w:r w:rsidR="00446EA3">
        <w:rPr>
          <w:rFonts w:hint="cs"/>
          <w:rtl/>
        </w:rPr>
        <w:t xml:space="preserve">، </w:t>
      </w:r>
      <w:r w:rsidR="002C5AAD">
        <w:rPr>
          <w:rFonts w:hint="cs"/>
          <w:rtl/>
        </w:rPr>
        <w:t>إرهابي متعصب</w:t>
      </w:r>
      <w:r w:rsidR="00446EA3">
        <w:rPr>
          <w:rFonts w:hint="cs"/>
          <w:rtl/>
        </w:rPr>
        <w:t xml:space="preserve">، </w:t>
      </w:r>
      <w:r w:rsidRPr="00FE701D">
        <w:rPr>
          <w:rFonts w:hint="cs"/>
          <w:rtl/>
        </w:rPr>
        <w:t xml:space="preserve">لا يعجبك شيء وكل شيء لا يعجبك أنت تنكره وتشيع الفوضى في المجتمع ضد الدولة نحن نعلم أنَّ كل من يحرك الفتن في البلاد باسم الدين إما أن يكون من الوهابية أو من الإخوان المسلمين. </w:t>
      </w:r>
    </w:p>
    <w:p w:rsidR="00FE701D" w:rsidRDefault="00FE701D" w:rsidP="00FE701D">
      <w:pPr>
        <w:pStyle w:val="2"/>
        <w:rPr>
          <w:rtl/>
        </w:rPr>
      </w:pPr>
      <w:bookmarkStart w:id="52" w:name="_Toc454966339"/>
      <w:r w:rsidRPr="00FE701D">
        <w:rPr>
          <w:rFonts w:hint="cs"/>
          <w:rtl/>
        </w:rPr>
        <w:lastRenderedPageBreak/>
        <w:t>رئيس الفرع يُدافع عن كرامات الشيخ البدوي</w:t>
      </w:r>
      <w:bookmarkEnd w:id="52"/>
    </w:p>
    <w:p w:rsidR="00FE701D" w:rsidRPr="00FE701D" w:rsidRDefault="00FE701D" w:rsidP="00C75A0E">
      <w:pPr>
        <w:pStyle w:val="a"/>
        <w:rPr>
          <w:rtl/>
        </w:rPr>
      </w:pPr>
      <w:r w:rsidRPr="00FE701D">
        <w:rPr>
          <w:rFonts w:hint="cs"/>
          <w:rtl/>
        </w:rPr>
        <w:t>وإذا لم تكن من الوهابية فلماذا إذ</w:t>
      </w:r>
      <w:r w:rsidR="004823A6">
        <w:rPr>
          <w:rFonts w:hint="cs"/>
          <w:rtl/>
        </w:rPr>
        <w:t>ًا</w:t>
      </w:r>
      <w:r w:rsidRPr="00FE701D">
        <w:rPr>
          <w:rFonts w:hint="cs"/>
          <w:rtl/>
        </w:rPr>
        <w:t xml:space="preserve"> تنكر كرامات الأولياء والصالحين وأنت شيخ وكيف تنكر كل شيء لا يعجبك قلتُ: أنا ما أنكرت ولا أنكر كرامات أولياء الله أبد</w:t>
      </w:r>
      <w:r w:rsidR="004823A6">
        <w:rPr>
          <w:rFonts w:hint="cs"/>
          <w:rtl/>
        </w:rPr>
        <w:t>ًا</w:t>
      </w:r>
      <w:r w:rsidRPr="00FE701D">
        <w:rPr>
          <w:rFonts w:hint="cs"/>
          <w:rtl/>
        </w:rPr>
        <w:t xml:space="preserve"> وكيف أنكرها وقد أثبتها الله في كتابه كما جاء في سورة مريم وآل عمران </w:t>
      </w:r>
      <w:r w:rsidR="00C75A0E">
        <w:rPr>
          <w:rFonts w:ascii="Traditional Arabic" w:hAnsi="Traditional Arabic" w:cs="Traditional Arabic"/>
          <w:rtl/>
        </w:rPr>
        <w:t>﴿</w:t>
      </w:r>
      <w:r w:rsidR="002C5AAD" w:rsidRPr="00C75A0E">
        <w:rPr>
          <w:rStyle w:val="Char1"/>
          <w:rFonts w:hint="cs"/>
          <w:rtl/>
        </w:rPr>
        <w:t>كُلَّمَا</w:t>
      </w:r>
      <w:r w:rsidR="002C5AAD" w:rsidRPr="00C75A0E">
        <w:rPr>
          <w:rStyle w:val="Char1"/>
          <w:rtl/>
        </w:rPr>
        <w:t xml:space="preserve"> </w:t>
      </w:r>
      <w:r w:rsidR="002C5AAD" w:rsidRPr="00C75A0E">
        <w:rPr>
          <w:rStyle w:val="Char1"/>
          <w:rFonts w:hint="cs"/>
          <w:rtl/>
        </w:rPr>
        <w:t>دَخَلَ</w:t>
      </w:r>
      <w:r w:rsidR="002C5AAD" w:rsidRPr="00C75A0E">
        <w:rPr>
          <w:rStyle w:val="Char1"/>
          <w:rtl/>
        </w:rPr>
        <w:t xml:space="preserve"> </w:t>
      </w:r>
      <w:r w:rsidR="002C5AAD" w:rsidRPr="00C75A0E">
        <w:rPr>
          <w:rStyle w:val="Char1"/>
          <w:rFonts w:hint="cs"/>
          <w:rtl/>
        </w:rPr>
        <w:t>عَلَيْهَا</w:t>
      </w:r>
      <w:r w:rsidR="002C5AAD" w:rsidRPr="00C75A0E">
        <w:rPr>
          <w:rStyle w:val="Char1"/>
          <w:rtl/>
        </w:rPr>
        <w:t xml:space="preserve"> </w:t>
      </w:r>
      <w:r w:rsidR="002C5AAD" w:rsidRPr="00C75A0E">
        <w:rPr>
          <w:rStyle w:val="Char1"/>
          <w:rFonts w:hint="cs"/>
          <w:rtl/>
        </w:rPr>
        <w:t>زَكَرِيَّا</w:t>
      </w:r>
      <w:r w:rsidR="002C5AAD" w:rsidRPr="00C75A0E">
        <w:rPr>
          <w:rStyle w:val="Char1"/>
          <w:rtl/>
        </w:rPr>
        <w:t xml:space="preserve"> </w:t>
      </w:r>
      <w:r w:rsidR="002C5AAD" w:rsidRPr="00C75A0E">
        <w:rPr>
          <w:rStyle w:val="Char1"/>
          <w:rFonts w:hint="cs"/>
          <w:rtl/>
        </w:rPr>
        <w:t>الْمِحْرَابَ</w:t>
      </w:r>
      <w:r w:rsidR="002C5AAD" w:rsidRPr="00C75A0E">
        <w:rPr>
          <w:rStyle w:val="Char1"/>
          <w:rtl/>
        </w:rPr>
        <w:t xml:space="preserve"> </w:t>
      </w:r>
      <w:r w:rsidR="002C5AAD" w:rsidRPr="00C75A0E">
        <w:rPr>
          <w:rStyle w:val="Char1"/>
          <w:rFonts w:hint="cs"/>
          <w:rtl/>
        </w:rPr>
        <w:t>وَجَدَ</w:t>
      </w:r>
      <w:r w:rsidR="002C5AAD" w:rsidRPr="00C75A0E">
        <w:rPr>
          <w:rStyle w:val="Char1"/>
          <w:rtl/>
        </w:rPr>
        <w:t xml:space="preserve"> </w:t>
      </w:r>
      <w:r w:rsidR="002C5AAD" w:rsidRPr="00C75A0E">
        <w:rPr>
          <w:rStyle w:val="Char1"/>
          <w:rFonts w:hint="cs"/>
          <w:rtl/>
        </w:rPr>
        <w:t>عِنْدَهَا</w:t>
      </w:r>
      <w:r w:rsidR="002C5AAD" w:rsidRPr="00C75A0E">
        <w:rPr>
          <w:rStyle w:val="Char1"/>
          <w:rtl/>
        </w:rPr>
        <w:t xml:space="preserve"> </w:t>
      </w:r>
      <w:r w:rsidR="002C5AAD" w:rsidRPr="00C75A0E">
        <w:rPr>
          <w:rStyle w:val="Char1"/>
          <w:rFonts w:hint="cs"/>
          <w:rtl/>
        </w:rPr>
        <w:t>رِزْقًا</w:t>
      </w:r>
      <w:r w:rsidR="002C5AAD" w:rsidRPr="00C75A0E">
        <w:rPr>
          <w:rStyle w:val="Char1"/>
          <w:rtl/>
        </w:rPr>
        <w:t xml:space="preserve"> </w:t>
      </w:r>
      <w:r w:rsidR="002C5AAD" w:rsidRPr="00C75A0E">
        <w:rPr>
          <w:rStyle w:val="Char1"/>
          <w:rFonts w:hint="cs"/>
          <w:rtl/>
        </w:rPr>
        <w:t>قَالَ</w:t>
      </w:r>
      <w:r w:rsidR="002C5AAD" w:rsidRPr="00C75A0E">
        <w:rPr>
          <w:rStyle w:val="Char1"/>
          <w:rtl/>
        </w:rPr>
        <w:t xml:space="preserve"> </w:t>
      </w:r>
      <w:r w:rsidR="002C5AAD" w:rsidRPr="00C75A0E">
        <w:rPr>
          <w:rStyle w:val="Char1"/>
          <w:rFonts w:hint="cs"/>
          <w:rtl/>
        </w:rPr>
        <w:t>يَا مَرْيَمُ</w:t>
      </w:r>
      <w:r w:rsidR="002C5AAD" w:rsidRPr="00C75A0E">
        <w:rPr>
          <w:rStyle w:val="Char1"/>
          <w:rtl/>
        </w:rPr>
        <w:t xml:space="preserve"> </w:t>
      </w:r>
      <w:r w:rsidR="002C5AAD" w:rsidRPr="00C75A0E">
        <w:rPr>
          <w:rStyle w:val="Char1"/>
          <w:rFonts w:hint="cs"/>
          <w:rtl/>
        </w:rPr>
        <w:t>أَنَّى</w:t>
      </w:r>
      <w:r w:rsidR="002C5AAD" w:rsidRPr="00C75A0E">
        <w:rPr>
          <w:rStyle w:val="Char1"/>
          <w:rtl/>
        </w:rPr>
        <w:t xml:space="preserve"> </w:t>
      </w:r>
      <w:r w:rsidR="002C5AAD" w:rsidRPr="00C75A0E">
        <w:rPr>
          <w:rStyle w:val="Char1"/>
          <w:rFonts w:hint="cs"/>
          <w:rtl/>
        </w:rPr>
        <w:t>لَكِ</w:t>
      </w:r>
      <w:r w:rsidR="002C5AAD" w:rsidRPr="00C75A0E">
        <w:rPr>
          <w:rStyle w:val="Char1"/>
          <w:rtl/>
        </w:rPr>
        <w:t xml:space="preserve"> </w:t>
      </w:r>
      <w:r w:rsidR="002C5AAD" w:rsidRPr="00C75A0E">
        <w:rPr>
          <w:rStyle w:val="Char1"/>
          <w:rFonts w:hint="cs"/>
          <w:rtl/>
        </w:rPr>
        <w:t>هَذَا</w:t>
      </w:r>
      <w:r w:rsidR="002C5AAD" w:rsidRPr="00C75A0E">
        <w:rPr>
          <w:rStyle w:val="Char1"/>
          <w:rtl/>
        </w:rPr>
        <w:t xml:space="preserve"> </w:t>
      </w:r>
      <w:r w:rsidR="002C5AAD" w:rsidRPr="00C75A0E">
        <w:rPr>
          <w:rStyle w:val="Char1"/>
          <w:rFonts w:hint="cs"/>
          <w:rtl/>
        </w:rPr>
        <w:t>قَالَتْ</w:t>
      </w:r>
      <w:r w:rsidR="002C5AAD" w:rsidRPr="00C75A0E">
        <w:rPr>
          <w:rStyle w:val="Char1"/>
          <w:rtl/>
        </w:rPr>
        <w:t xml:space="preserve"> </w:t>
      </w:r>
      <w:r w:rsidR="002C5AAD" w:rsidRPr="00C75A0E">
        <w:rPr>
          <w:rStyle w:val="Char1"/>
          <w:rFonts w:hint="cs"/>
          <w:rtl/>
        </w:rPr>
        <w:t>هُوَ</w:t>
      </w:r>
      <w:r w:rsidR="002C5AAD" w:rsidRPr="00C75A0E">
        <w:rPr>
          <w:rStyle w:val="Char1"/>
          <w:rtl/>
        </w:rPr>
        <w:t xml:space="preserve"> </w:t>
      </w:r>
      <w:r w:rsidR="002C5AAD" w:rsidRPr="00C75A0E">
        <w:rPr>
          <w:rStyle w:val="Char1"/>
          <w:rFonts w:hint="cs"/>
          <w:rtl/>
        </w:rPr>
        <w:t>مِنْ</w:t>
      </w:r>
      <w:r w:rsidR="002C5AAD" w:rsidRPr="00C75A0E">
        <w:rPr>
          <w:rStyle w:val="Char1"/>
          <w:rtl/>
        </w:rPr>
        <w:t xml:space="preserve"> </w:t>
      </w:r>
      <w:r w:rsidR="002C5AAD" w:rsidRPr="00C75A0E">
        <w:rPr>
          <w:rStyle w:val="Char1"/>
          <w:rFonts w:hint="cs"/>
          <w:rtl/>
        </w:rPr>
        <w:t>عِنْدِ</w:t>
      </w:r>
      <w:r w:rsidR="002C5AAD" w:rsidRPr="00C75A0E">
        <w:rPr>
          <w:rStyle w:val="Char1"/>
          <w:rtl/>
        </w:rPr>
        <w:t xml:space="preserve"> </w:t>
      </w:r>
      <w:r w:rsidR="002C5AAD" w:rsidRPr="00C75A0E">
        <w:rPr>
          <w:rStyle w:val="Char1"/>
          <w:rFonts w:hint="cs"/>
          <w:rtl/>
        </w:rPr>
        <w:t>اللَّهِ</w:t>
      </w:r>
      <w:r w:rsidR="002C5AAD" w:rsidRPr="00C75A0E">
        <w:rPr>
          <w:rStyle w:val="Char1"/>
          <w:rtl/>
        </w:rPr>
        <w:t xml:space="preserve"> </w:t>
      </w:r>
      <w:r w:rsidR="002C5AAD" w:rsidRPr="00C75A0E">
        <w:rPr>
          <w:rStyle w:val="Char1"/>
          <w:rFonts w:hint="cs"/>
          <w:rtl/>
        </w:rPr>
        <w:t>إِنَّ</w:t>
      </w:r>
      <w:r w:rsidR="002C5AAD" w:rsidRPr="00C75A0E">
        <w:rPr>
          <w:rStyle w:val="Char1"/>
          <w:rtl/>
        </w:rPr>
        <w:t xml:space="preserve"> </w:t>
      </w:r>
      <w:r w:rsidR="002C5AAD" w:rsidRPr="00C75A0E">
        <w:rPr>
          <w:rStyle w:val="Char1"/>
          <w:rFonts w:hint="cs"/>
          <w:rtl/>
        </w:rPr>
        <w:t>اللَّهَ</w:t>
      </w:r>
      <w:r w:rsidR="002C5AAD" w:rsidRPr="00C75A0E">
        <w:rPr>
          <w:rStyle w:val="Char1"/>
          <w:rtl/>
        </w:rPr>
        <w:t xml:space="preserve"> </w:t>
      </w:r>
      <w:r w:rsidR="002C5AAD" w:rsidRPr="00C75A0E">
        <w:rPr>
          <w:rStyle w:val="Char1"/>
          <w:rFonts w:hint="cs"/>
          <w:rtl/>
        </w:rPr>
        <w:t>يَرْزُقُ</w:t>
      </w:r>
      <w:r w:rsidR="002C5AAD" w:rsidRPr="00C75A0E">
        <w:rPr>
          <w:rStyle w:val="Char1"/>
          <w:rtl/>
        </w:rPr>
        <w:t xml:space="preserve"> </w:t>
      </w:r>
      <w:r w:rsidR="002C5AAD" w:rsidRPr="00C75A0E">
        <w:rPr>
          <w:rStyle w:val="Char1"/>
          <w:rFonts w:hint="cs"/>
          <w:rtl/>
        </w:rPr>
        <w:t>مَنْ</w:t>
      </w:r>
      <w:r w:rsidR="002C5AAD" w:rsidRPr="00C75A0E">
        <w:rPr>
          <w:rStyle w:val="Char1"/>
          <w:rtl/>
        </w:rPr>
        <w:t xml:space="preserve"> </w:t>
      </w:r>
      <w:r w:rsidR="002C5AAD" w:rsidRPr="00C75A0E">
        <w:rPr>
          <w:rStyle w:val="Char1"/>
          <w:rFonts w:hint="cs"/>
          <w:rtl/>
        </w:rPr>
        <w:t>يَشَاءُ</w:t>
      </w:r>
      <w:r w:rsidR="00C75A0E">
        <w:rPr>
          <w:rFonts w:ascii="Traditional Arabic" w:hAnsi="Traditional Arabic" w:cs="Traditional Arabic"/>
          <w:rtl/>
        </w:rPr>
        <w:t>﴾</w:t>
      </w:r>
      <w:r w:rsidR="00446EA3">
        <w:rPr>
          <w:rFonts w:hint="cs"/>
          <w:rtl/>
        </w:rPr>
        <w:t xml:space="preserve"> </w:t>
      </w:r>
      <w:r w:rsidR="00C75A0E" w:rsidRPr="00C75A0E">
        <w:rPr>
          <w:rStyle w:val="Char3"/>
          <w:rFonts w:hint="cs"/>
          <w:rtl/>
        </w:rPr>
        <w:t>[</w:t>
      </w:r>
      <w:r w:rsidR="002C5AAD" w:rsidRPr="00C75A0E">
        <w:rPr>
          <w:rStyle w:val="Char3"/>
          <w:rFonts w:hint="cs"/>
          <w:rtl/>
        </w:rPr>
        <w:t>آل عمران: 37</w:t>
      </w:r>
      <w:r w:rsidR="00C75A0E">
        <w:rPr>
          <w:rStyle w:val="Char3"/>
          <w:rFonts w:hint="cs"/>
          <w:rtl/>
        </w:rPr>
        <w:t>]</w:t>
      </w:r>
      <w:r w:rsidR="002C5AAD">
        <w:rPr>
          <w:rFonts w:hint="cs"/>
          <w:rtl/>
        </w:rPr>
        <w:t>.</w:t>
      </w:r>
      <w:r w:rsidRPr="00FE701D">
        <w:rPr>
          <w:rFonts w:hint="cs"/>
          <w:rtl/>
        </w:rPr>
        <w:t xml:space="preserve"> ولكنني أنكرت خرافة لا تتفق مع الإسلام ولا مع العقل والمنطق وهي قصة الشيخ البدوي التي يقولون فيها أن أمه قبل أن تتزوج قد خرجت إلى الحقل فلحق بها بعض الأشقياء يريد اغتصابها فيقولون فضرب الشيخ البدوي برجله على بطن الشقي فهرب فخلّص الشيخ البدوي أمه من الاغتصاب قبل زواجها كرامة للشيخ البدوي فقلت سبحان الله كيف يعقل هذا فقال السيد رئيس الفرع أنت كل شيء لا يعجبك تنكره وتقول عنه خرافة وأمسك بكأس الماء وقال أنا إذا قلت إن الماء مؤلف من الأوكسجين والهيدروجين تضحك وتقول خرافة لأنك جاهل لا تعرف ذلك فقلتُ لكنَّ هذه حقيقة علمية أيدتها المخابر الطبية</w:t>
      </w:r>
      <w:r w:rsidR="00446EA3">
        <w:rPr>
          <w:rFonts w:hint="cs"/>
          <w:rtl/>
        </w:rPr>
        <w:t xml:space="preserve">، </w:t>
      </w:r>
      <w:r w:rsidRPr="00FE701D">
        <w:rPr>
          <w:rFonts w:hint="cs"/>
          <w:rtl/>
        </w:rPr>
        <w:t>فقاطعني وقال اسكت إنك وهابي جاهل فقلت والله أنا ما قلت ذلك أمام أحد ولست إمام</w:t>
      </w:r>
      <w:r w:rsidR="004823A6">
        <w:rPr>
          <w:rFonts w:hint="cs"/>
          <w:rtl/>
        </w:rPr>
        <w:t>ًا</w:t>
      </w:r>
      <w:r w:rsidRPr="00FE701D">
        <w:rPr>
          <w:rFonts w:hint="cs"/>
          <w:rtl/>
        </w:rPr>
        <w:t xml:space="preserve"> ولا خطيب</w:t>
      </w:r>
      <w:r w:rsidR="004823A6">
        <w:rPr>
          <w:rFonts w:hint="cs"/>
          <w:rtl/>
        </w:rPr>
        <w:t>ًا</w:t>
      </w:r>
      <w:r w:rsidRPr="00FE701D">
        <w:rPr>
          <w:rFonts w:hint="cs"/>
          <w:rtl/>
        </w:rPr>
        <w:t xml:space="preserve"> ولا مدرس</w:t>
      </w:r>
      <w:r w:rsidR="004823A6">
        <w:rPr>
          <w:rFonts w:hint="cs"/>
          <w:rtl/>
        </w:rPr>
        <w:t>ًا</w:t>
      </w:r>
      <w:r w:rsidRPr="00FE701D">
        <w:rPr>
          <w:rFonts w:hint="cs"/>
          <w:rtl/>
        </w:rPr>
        <w:t xml:space="preserve"> فقط قلتها في أحد المجالس على سبيل النكتة وليس على سبيل الحكم </w:t>
      </w:r>
      <w:r w:rsidR="002C5AAD" w:rsidRPr="00FE701D">
        <w:rPr>
          <w:rFonts w:hint="cs"/>
          <w:rtl/>
        </w:rPr>
        <w:t>والتقرير فقال</w:t>
      </w:r>
      <w:r w:rsidRPr="00FE701D">
        <w:rPr>
          <w:rFonts w:hint="cs"/>
          <w:rtl/>
        </w:rPr>
        <w:t xml:space="preserve"> وإن كان في بيتك فلا نسمح لك بكلمة واحدة تخالفنا فيها ومع ذلك فإن عليك ملاحظات ولماذا تكرر في جلساتك و دروسك حثَّ الناس على الفوضى والتشويش والمشاكل باسم الأمر بالمعروف والنهي عن المنكر وتبليغ الدين قلت معاذ الله أنْ أُريدَ ذلك فقال أما تعلم ما قاله أهل العلم والفهم (إنَّ الدين لله والوطن للجميع) وأنَّ عليك أن تقول ما كان يقوله كبار الشيوخ والأولياء (كل من على دينو الله يعينو) و(أنت مانك أغير على الدين من الله)</w:t>
      </w:r>
      <w:r w:rsidR="00446EA3">
        <w:rPr>
          <w:rFonts w:hint="cs"/>
          <w:rtl/>
        </w:rPr>
        <w:t xml:space="preserve">، </w:t>
      </w:r>
      <w:r w:rsidRPr="00FE701D">
        <w:rPr>
          <w:rFonts w:hint="cs"/>
          <w:rtl/>
        </w:rPr>
        <w:t>و(إنَّ للبيت ربّ</w:t>
      </w:r>
      <w:r w:rsidR="004823A6">
        <w:rPr>
          <w:rFonts w:hint="cs"/>
          <w:rtl/>
        </w:rPr>
        <w:t>ًا</w:t>
      </w:r>
      <w:r w:rsidRPr="00FE701D">
        <w:rPr>
          <w:rFonts w:hint="cs"/>
          <w:rtl/>
        </w:rPr>
        <w:t xml:space="preserve"> يحميه) ولاك إيش لك في المحاكم والحكومات والحكم بغير ما أنزل الله هل أنت المسؤول عن الدين؟ هل تظن أنك وحدك مسلم؟ كلنا مسلمون وسيادة الرئيس أكبر مسلم في هذا البلد فإنه يصلي منذ ثلاثين عام</w:t>
      </w:r>
      <w:r w:rsidR="004823A6">
        <w:rPr>
          <w:rFonts w:hint="cs"/>
          <w:rtl/>
        </w:rPr>
        <w:t>ًا</w:t>
      </w:r>
      <w:r w:rsidRPr="00FE701D">
        <w:rPr>
          <w:rFonts w:hint="cs"/>
          <w:rtl/>
        </w:rPr>
        <w:t xml:space="preserve"> وأعضاء الحكومة كلهم مسلمون بل هم المحافظون على الإسلام وحدود بلاد الإسلام قلت سيدي إلى أين أوصلتني قد فتحت عليَّ باب</w:t>
      </w:r>
      <w:r w:rsidR="004823A6">
        <w:rPr>
          <w:rFonts w:hint="cs"/>
          <w:rtl/>
        </w:rPr>
        <w:t>ًا</w:t>
      </w:r>
      <w:r w:rsidRPr="00FE701D">
        <w:rPr>
          <w:rFonts w:hint="cs"/>
          <w:rtl/>
        </w:rPr>
        <w:t xml:space="preserve"> أنا لم أدخله ولم أقل به فضحك قائل</w:t>
      </w:r>
      <w:r w:rsidR="004823A6">
        <w:rPr>
          <w:rFonts w:hint="cs"/>
          <w:rtl/>
        </w:rPr>
        <w:t>ًا</w:t>
      </w:r>
      <w:r w:rsidRPr="00FE701D">
        <w:rPr>
          <w:rFonts w:hint="cs"/>
          <w:rtl/>
        </w:rPr>
        <w:t xml:space="preserve"> لكن نحن نعلم مؤدى كلامك في الأمر بالمعروف والنهي عن المنكر فإذا كنت تظن أننا لا نفهم مرادك وماذا تقصد فنحن فاهمون وعارفون وأخير</w:t>
      </w:r>
      <w:r w:rsidR="004823A6">
        <w:rPr>
          <w:rFonts w:hint="cs"/>
          <w:rtl/>
        </w:rPr>
        <w:t>ًا</w:t>
      </w:r>
      <w:r w:rsidRPr="00FE701D">
        <w:rPr>
          <w:rFonts w:hint="cs"/>
          <w:rtl/>
        </w:rPr>
        <w:t xml:space="preserve"> فاعلم أن هذا آخر إنذار لك إن تكلمت بكلمة واحدة مما تكلمت به أو جاءتنا أي ملاحظة عليك فاعلم أنها نهايتك</w:t>
      </w:r>
      <w:r w:rsidR="00446EA3">
        <w:rPr>
          <w:rFonts w:hint="cs"/>
          <w:rtl/>
        </w:rPr>
        <w:t xml:space="preserve">، </w:t>
      </w:r>
      <w:r w:rsidRPr="00FE701D">
        <w:rPr>
          <w:rFonts w:hint="cs"/>
          <w:rtl/>
        </w:rPr>
        <w:t xml:space="preserve">ومع ذلك فاحذر أن </w:t>
      </w:r>
      <w:r w:rsidRPr="00FE701D">
        <w:rPr>
          <w:rFonts w:hint="cs"/>
          <w:rtl/>
        </w:rPr>
        <w:lastRenderedPageBreak/>
        <w:t>تكون إمام</w:t>
      </w:r>
      <w:r w:rsidR="004823A6">
        <w:rPr>
          <w:rFonts w:hint="cs"/>
          <w:rtl/>
        </w:rPr>
        <w:t>ًا</w:t>
      </w:r>
      <w:r w:rsidRPr="00FE701D">
        <w:rPr>
          <w:rFonts w:hint="cs"/>
          <w:rtl/>
        </w:rPr>
        <w:t xml:space="preserve"> أو مدرس</w:t>
      </w:r>
      <w:r w:rsidR="004823A6">
        <w:rPr>
          <w:rFonts w:hint="cs"/>
          <w:rtl/>
        </w:rPr>
        <w:t>ًا</w:t>
      </w:r>
      <w:r w:rsidRPr="00FE701D">
        <w:rPr>
          <w:rFonts w:hint="cs"/>
          <w:rtl/>
        </w:rPr>
        <w:t xml:space="preserve"> أو خطيب</w:t>
      </w:r>
      <w:r w:rsidR="004823A6">
        <w:rPr>
          <w:rFonts w:hint="cs"/>
          <w:rtl/>
        </w:rPr>
        <w:t>ًا</w:t>
      </w:r>
      <w:r w:rsidRPr="00FE701D">
        <w:rPr>
          <w:rFonts w:hint="cs"/>
          <w:rtl/>
        </w:rPr>
        <w:t xml:space="preserve"> بعد اليوم قم فانصرف تحت مراقبتنا لتكون نهايتك عند أول ملاحظة عليك فانصرفتُ أنفض عن نفسي غبار كارثةٍ كادت أن تقع عليّ فأنا أحمد الله وأشكره على أن تزحزحت عني بعجيب قدر الله سبحانه فلما دخلت البيت على أهلي وأولادي كأنما ولدت من جديد فتحلق الأهل والإخوة والأخوات والأولاد حولي يسألونني ما الذي حدث فذكرت كل ذلك فقال الجميع بصوت واحد خلاص ما بقى بدنا الإمامة ولا الخطابة ولا التدريس و لا السهرات</w:t>
      </w:r>
      <w:r w:rsidR="00FF2CCC">
        <w:rPr>
          <w:rFonts w:hint="cs"/>
          <w:rtl/>
        </w:rPr>
        <w:t xml:space="preserve"> </w:t>
      </w:r>
      <w:r w:rsidRPr="00FE701D">
        <w:rPr>
          <w:rFonts w:hint="cs"/>
          <w:rtl/>
        </w:rPr>
        <w:t>فقلت أنا لا أعرف صنعة أعيش منها مع أولادي فإذ</w:t>
      </w:r>
      <w:r w:rsidR="004823A6">
        <w:rPr>
          <w:rFonts w:hint="cs"/>
          <w:rtl/>
        </w:rPr>
        <w:t>ًا</w:t>
      </w:r>
      <w:r w:rsidRPr="00FE701D">
        <w:rPr>
          <w:rFonts w:hint="cs"/>
          <w:rtl/>
        </w:rPr>
        <w:t xml:space="preserve"> أفتح مكتبة لبيع القرطاسية والأدوات المدرسية إضافةً إلى الكتب الإسلامية. </w:t>
      </w:r>
    </w:p>
    <w:p w:rsidR="00FE701D" w:rsidRDefault="00FE701D" w:rsidP="00FE701D">
      <w:pPr>
        <w:pStyle w:val="2"/>
        <w:rPr>
          <w:rtl/>
        </w:rPr>
      </w:pPr>
      <w:bookmarkStart w:id="53" w:name="_Toc454966340"/>
      <w:r w:rsidRPr="00FE701D">
        <w:rPr>
          <w:rFonts w:hint="cs"/>
          <w:rtl/>
        </w:rPr>
        <w:t>في المكتبة الإسلامية</w:t>
      </w:r>
      <w:bookmarkEnd w:id="53"/>
    </w:p>
    <w:p w:rsidR="002C5AAD" w:rsidRDefault="00FE701D" w:rsidP="00FE701D">
      <w:pPr>
        <w:pStyle w:val="a"/>
        <w:rPr>
          <w:rtl/>
        </w:rPr>
      </w:pPr>
      <w:r w:rsidRPr="00FE701D">
        <w:rPr>
          <w:rFonts w:hint="cs"/>
          <w:b/>
          <w:bCs/>
          <w:rtl/>
        </w:rPr>
        <w:t xml:space="preserve"> </w:t>
      </w:r>
      <w:r w:rsidRPr="00FE701D">
        <w:rPr>
          <w:rFonts w:hint="cs"/>
          <w:rtl/>
        </w:rPr>
        <w:t>وقمت فعل</w:t>
      </w:r>
      <w:r w:rsidR="004823A6">
        <w:rPr>
          <w:rFonts w:hint="cs"/>
          <w:rtl/>
        </w:rPr>
        <w:t>ًا</w:t>
      </w:r>
      <w:r w:rsidRPr="00FE701D">
        <w:rPr>
          <w:rFonts w:hint="cs"/>
          <w:rtl/>
        </w:rPr>
        <w:t xml:space="preserve"> فافتتحت مكتبةً إسلامية طالب</w:t>
      </w:r>
      <w:r w:rsidR="004823A6">
        <w:rPr>
          <w:rFonts w:hint="cs"/>
          <w:rtl/>
        </w:rPr>
        <w:t>ًا</w:t>
      </w:r>
      <w:r w:rsidRPr="00FE701D">
        <w:rPr>
          <w:rFonts w:hint="cs"/>
          <w:rtl/>
        </w:rPr>
        <w:t xml:space="preserve"> من الله تيسير الأمور وطبع</w:t>
      </w:r>
      <w:r w:rsidR="004823A6">
        <w:rPr>
          <w:rFonts w:hint="cs"/>
          <w:rtl/>
        </w:rPr>
        <w:t>ًا</w:t>
      </w:r>
      <w:r w:rsidRPr="00FE701D">
        <w:rPr>
          <w:rFonts w:hint="cs"/>
          <w:rtl/>
        </w:rPr>
        <w:t xml:space="preserve"> كلها في الدَّين من أهل الخير وكان فضل الله عليَّ عظيم</w:t>
      </w:r>
      <w:r w:rsidR="004823A6">
        <w:rPr>
          <w:rFonts w:hint="cs"/>
          <w:rtl/>
        </w:rPr>
        <w:t>ًا</w:t>
      </w:r>
      <w:r w:rsidRPr="00FE701D">
        <w:rPr>
          <w:rFonts w:hint="cs"/>
          <w:rtl/>
        </w:rPr>
        <w:t xml:space="preserve"> فقد أقبل الناس علي إقبال</w:t>
      </w:r>
      <w:r w:rsidR="004823A6">
        <w:rPr>
          <w:rFonts w:hint="cs"/>
          <w:rtl/>
        </w:rPr>
        <w:t>ًا</w:t>
      </w:r>
      <w:r w:rsidRPr="00FE701D">
        <w:rPr>
          <w:rFonts w:hint="cs"/>
          <w:rtl/>
        </w:rPr>
        <w:t xml:space="preserve"> رائع</w:t>
      </w:r>
      <w:r w:rsidR="004823A6">
        <w:rPr>
          <w:rFonts w:hint="cs"/>
          <w:rtl/>
        </w:rPr>
        <w:t>ًا</w:t>
      </w:r>
      <w:r w:rsidRPr="00FE701D">
        <w:rPr>
          <w:rFonts w:hint="cs"/>
          <w:rtl/>
        </w:rPr>
        <w:t xml:space="preserve"> وراجت الكتب الإسلامية وقد أقبل الشباب المسلم عليَّ يطلبون مني الكتب المعاصرة لعلماء النهضة الإسلامية خاصةً للعلماء النابهين</w:t>
      </w:r>
      <w:r w:rsidR="002C5AAD">
        <w:rPr>
          <w:rFonts w:hint="cs"/>
          <w:rtl/>
        </w:rPr>
        <w:t>:</w:t>
      </w:r>
    </w:p>
    <w:p w:rsidR="002C5AAD" w:rsidRDefault="00FE701D" w:rsidP="00EA22ED">
      <w:pPr>
        <w:pStyle w:val="a"/>
        <w:numPr>
          <w:ilvl w:val="0"/>
          <w:numId w:val="32"/>
        </w:numPr>
        <w:ind w:left="714" w:hanging="357"/>
        <w:rPr>
          <w:rtl/>
        </w:rPr>
      </w:pPr>
      <w:r w:rsidRPr="00FE701D">
        <w:rPr>
          <w:rFonts w:hint="cs"/>
          <w:rtl/>
        </w:rPr>
        <w:t>كالشيخ محمد الحامد الحموي</w:t>
      </w:r>
      <w:r w:rsidR="002C5AAD">
        <w:rPr>
          <w:rFonts w:hint="cs"/>
          <w:rtl/>
        </w:rPr>
        <w:t>.</w:t>
      </w:r>
    </w:p>
    <w:p w:rsidR="002C5AAD" w:rsidRDefault="00FE701D" w:rsidP="00EA22ED">
      <w:pPr>
        <w:pStyle w:val="a"/>
        <w:numPr>
          <w:ilvl w:val="0"/>
          <w:numId w:val="32"/>
        </w:numPr>
        <w:ind w:left="714" w:hanging="357"/>
        <w:rPr>
          <w:rtl/>
        </w:rPr>
      </w:pPr>
      <w:r w:rsidRPr="00FE701D">
        <w:rPr>
          <w:rFonts w:hint="cs"/>
          <w:rtl/>
        </w:rPr>
        <w:t>والشيخ سعيد حوى</w:t>
      </w:r>
      <w:r w:rsidR="002C5AAD">
        <w:rPr>
          <w:rFonts w:hint="cs"/>
          <w:rtl/>
        </w:rPr>
        <w:t>.</w:t>
      </w:r>
    </w:p>
    <w:p w:rsidR="002C5AAD" w:rsidRDefault="00FE701D" w:rsidP="00EA22ED">
      <w:pPr>
        <w:pStyle w:val="a"/>
        <w:numPr>
          <w:ilvl w:val="0"/>
          <w:numId w:val="32"/>
        </w:numPr>
        <w:ind w:left="714" w:hanging="357"/>
        <w:rPr>
          <w:rtl/>
        </w:rPr>
      </w:pPr>
      <w:r w:rsidRPr="00FE701D">
        <w:rPr>
          <w:rFonts w:hint="cs"/>
          <w:rtl/>
        </w:rPr>
        <w:t>وعبد الله علوان</w:t>
      </w:r>
      <w:r w:rsidR="002C5AAD">
        <w:rPr>
          <w:rFonts w:hint="cs"/>
          <w:rtl/>
        </w:rPr>
        <w:t>.</w:t>
      </w:r>
      <w:r w:rsidRPr="00FE701D">
        <w:rPr>
          <w:rFonts w:hint="cs"/>
          <w:rtl/>
        </w:rPr>
        <w:t xml:space="preserve"> </w:t>
      </w:r>
    </w:p>
    <w:p w:rsidR="002C5AAD" w:rsidRDefault="00FE701D" w:rsidP="00EA22ED">
      <w:pPr>
        <w:pStyle w:val="a"/>
        <w:numPr>
          <w:ilvl w:val="0"/>
          <w:numId w:val="32"/>
        </w:numPr>
        <w:ind w:left="714" w:hanging="357"/>
        <w:rPr>
          <w:rtl/>
        </w:rPr>
      </w:pPr>
      <w:r w:rsidRPr="00FE701D">
        <w:rPr>
          <w:rFonts w:hint="cs"/>
          <w:rtl/>
        </w:rPr>
        <w:t>ومصطفى السباعي</w:t>
      </w:r>
      <w:r w:rsidR="002C5AAD">
        <w:rPr>
          <w:rFonts w:hint="cs"/>
          <w:rtl/>
        </w:rPr>
        <w:t>.</w:t>
      </w:r>
      <w:r w:rsidRPr="00FE701D">
        <w:rPr>
          <w:rFonts w:hint="cs"/>
          <w:rtl/>
        </w:rPr>
        <w:t xml:space="preserve"> </w:t>
      </w:r>
    </w:p>
    <w:p w:rsidR="002C5AAD" w:rsidRDefault="00FE701D" w:rsidP="00EA22ED">
      <w:pPr>
        <w:pStyle w:val="a"/>
        <w:numPr>
          <w:ilvl w:val="0"/>
          <w:numId w:val="32"/>
        </w:numPr>
        <w:ind w:left="714" w:hanging="357"/>
        <w:rPr>
          <w:rtl/>
        </w:rPr>
      </w:pPr>
      <w:r w:rsidRPr="00FE701D">
        <w:rPr>
          <w:rFonts w:hint="cs"/>
          <w:rtl/>
        </w:rPr>
        <w:t>ومجلة حضارة الإسلام</w:t>
      </w:r>
      <w:r w:rsidR="002C5AAD">
        <w:rPr>
          <w:rFonts w:hint="cs"/>
          <w:rtl/>
        </w:rPr>
        <w:t>.</w:t>
      </w:r>
      <w:r w:rsidRPr="00FE701D">
        <w:rPr>
          <w:rFonts w:hint="cs"/>
          <w:rtl/>
        </w:rPr>
        <w:t xml:space="preserve"> </w:t>
      </w:r>
    </w:p>
    <w:p w:rsidR="002C5AAD" w:rsidRDefault="00FE701D" w:rsidP="00EA22ED">
      <w:pPr>
        <w:pStyle w:val="a"/>
        <w:numPr>
          <w:ilvl w:val="0"/>
          <w:numId w:val="32"/>
        </w:numPr>
        <w:ind w:left="714" w:hanging="357"/>
        <w:rPr>
          <w:rtl/>
        </w:rPr>
      </w:pPr>
      <w:r w:rsidRPr="00FE701D">
        <w:rPr>
          <w:rFonts w:hint="cs"/>
          <w:rtl/>
        </w:rPr>
        <w:t>ومجلة التمدن الإسلامي</w:t>
      </w:r>
      <w:r w:rsidR="002C5AAD">
        <w:rPr>
          <w:rFonts w:hint="cs"/>
          <w:rtl/>
        </w:rPr>
        <w:t>.</w:t>
      </w:r>
      <w:r w:rsidRPr="00FE701D">
        <w:rPr>
          <w:rFonts w:hint="cs"/>
          <w:rtl/>
        </w:rPr>
        <w:t xml:space="preserve"> </w:t>
      </w:r>
    </w:p>
    <w:p w:rsidR="002C5AAD" w:rsidRDefault="00FE701D" w:rsidP="00EA22ED">
      <w:pPr>
        <w:pStyle w:val="a"/>
        <w:numPr>
          <w:ilvl w:val="0"/>
          <w:numId w:val="32"/>
        </w:numPr>
        <w:ind w:left="714" w:hanging="357"/>
        <w:rPr>
          <w:rtl/>
        </w:rPr>
      </w:pPr>
      <w:r w:rsidRPr="00FE701D">
        <w:rPr>
          <w:rFonts w:hint="cs"/>
          <w:rtl/>
        </w:rPr>
        <w:t xml:space="preserve">وكتب محمود مهدي </w:t>
      </w:r>
      <w:r w:rsidR="002C5AAD" w:rsidRPr="00FE701D">
        <w:rPr>
          <w:rFonts w:hint="cs"/>
          <w:rtl/>
        </w:rPr>
        <w:t>إستنبولي</w:t>
      </w:r>
      <w:r w:rsidR="002C5AAD">
        <w:rPr>
          <w:rFonts w:hint="cs"/>
          <w:rtl/>
        </w:rPr>
        <w:t>.</w:t>
      </w:r>
    </w:p>
    <w:p w:rsidR="002C5AAD" w:rsidRDefault="00FE701D" w:rsidP="00EA22ED">
      <w:pPr>
        <w:pStyle w:val="a"/>
        <w:numPr>
          <w:ilvl w:val="0"/>
          <w:numId w:val="32"/>
        </w:numPr>
        <w:ind w:left="714" w:hanging="357"/>
        <w:rPr>
          <w:rtl/>
        </w:rPr>
      </w:pPr>
      <w:r w:rsidRPr="00FE701D">
        <w:rPr>
          <w:rFonts w:hint="cs"/>
          <w:rtl/>
        </w:rPr>
        <w:t>وكتب محمد عيد عباسي</w:t>
      </w:r>
      <w:r w:rsidR="002C5AAD">
        <w:rPr>
          <w:rFonts w:hint="cs"/>
          <w:rtl/>
        </w:rPr>
        <w:t>.</w:t>
      </w:r>
      <w:r w:rsidRPr="00FE701D">
        <w:rPr>
          <w:rFonts w:hint="cs"/>
          <w:rtl/>
        </w:rPr>
        <w:t xml:space="preserve"> </w:t>
      </w:r>
    </w:p>
    <w:p w:rsidR="002C5AAD" w:rsidRDefault="00FE701D" w:rsidP="00EA22ED">
      <w:pPr>
        <w:pStyle w:val="a"/>
        <w:numPr>
          <w:ilvl w:val="0"/>
          <w:numId w:val="32"/>
        </w:numPr>
        <w:ind w:left="714" w:hanging="357"/>
        <w:rPr>
          <w:rtl/>
        </w:rPr>
      </w:pPr>
      <w:r w:rsidRPr="00FE701D">
        <w:rPr>
          <w:rFonts w:hint="cs"/>
          <w:rtl/>
        </w:rPr>
        <w:t>وكتب فتحي يكن</w:t>
      </w:r>
      <w:r w:rsidR="002C5AAD">
        <w:rPr>
          <w:rFonts w:hint="cs"/>
          <w:rtl/>
        </w:rPr>
        <w:t>.</w:t>
      </w:r>
      <w:r w:rsidRPr="00FE701D">
        <w:rPr>
          <w:rFonts w:hint="cs"/>
          <w:rtl/>
        </w:rPr>
        <w:t xml:space="preserve"> </w:t>
      </w:r>
    </w:p>
    <w:p w:rsidR="002C5AAD" w:rsidRDefault="00FE701D" w:rsidP="00A50710">
      <w:pPr>
        <w:pStyle w:val="a"/>
        <w:numPr>
          <w:ilvl w:val="0"/>
          <w:numId w:val="32"/>
        </w:numPr>
        <w:tabs>
          <w:tab w:val="left" w:pos="850"/>
        </w:tabs>
        <w:ind w:left="714" w:hanging="357"/>
        <w:rPr>
          <w:rtl/>
        </w:rPr>
      </w:pPr>
      <w:r w:rsidRPr="00FE701D">
        <w:rPr>
          <w:rFonts w:hint="cs"/>
          <w:rtl/>
        </w:rPr>
        <w:t>وكتب عبد الرزاق نوفل</w:t>
      </w:r>
      <w:r w:rsidR="002C5AAD">
        <w:rPr>
          <w:rFonts w:hint="cs"/>
          <w:rtl/>
        </w:rPr>
        <w:t>.</w:t>
      </w:r>
      <w:r w:rsidRPr="00FE701D">
        <w:rPr>
          <w:rFonts w:hint="cs"/>
          <w:rtl/>
        </w:rPr>
        <w:t xml:space="preserve"> </w:t>
      </w:r>
    </w:p>
    <w:p w:rsidR="002C5AAD" w:rsidRDefault="00FE701D" w:rsidP="00A50710">
      <w:pPr>
        <w:pStyle w:val="a"/>
        <w:numPr>
          <w:ilvl w:val="0"/>
          <w:numId w:val="32"/>
        </w:numPr>
        <w:tabs>
          <w:tab w:val="left" w:pos="850"/>
        </w:tabs>
        <w:ind w:left="714" w:hanging="357"/>
        <w:rPr>
          <w:rtl/>
        </w:rPr>
      </w:pPr>
      <w:r w:rsidRPr="00FE701D">
        <w:rPr>
          <w:rFonts w:hint="cs"/>
          <w:rtl/>
        </w:rPr>
        <w:t>وكتب محمد الغزالي</w:t>
      </w:r>
      <w:r w:rsidR="002C5AAD">
        <w:rPr>
          <w:rFonts w:hint="cs"/>
          <w:rtl/>
        </w:rPr>
        <w:t>.</w:t>
      </w:r>
      <w:r w:rsidRPr="00FE701D">
        <w:rPr>
          <w:rFonts w:hint="cs"/>
          <w:rtl/>
        </w:rPr>
        <w:t xml:space="preserve"> </w:t>
      </w:r>
    </w:p>
    <w:p w:rsidR="002C5AAD" w:rsidRDefault="00FE701D" w:rsidP="00A50710">
      <w:pPr>
        <w:pStyle w:val="a"/>
        <w:numPr>
          <w:ilvl w:val="0"/>
          <w:numId w:val="32"/>
        </w:numPr>
        <w:tabs>
          <w:tab w:val="left" w:pos="850"/>
        </w:tabs>
        <w:ind w:left="714" w:hanging="357"/>
        <w:rPr>
          <w:rtl/>
        </w:rPr>
      </w:pPr>
      <w:r w:rsidRPr="00FE701D">
        <w:rPr>
          <w:rFonts w:hint="cs"/>
          <w:rtl/>
        </w:rPr>
        <w:t>وكتب السيد سابق</w:t>
      </w:r>
      <w:r w:rsidR="002C5AAD">
        <w:rPr>
          <w:rFonts w:hint="cs"/>
          <w:rtl/>
        </w:rPr>
        <w:t>.</w:t>
      </w:r>
      <w:r w:rsidRPr="00FE701D">
        <w:rPr>
          <w:rFonts w:hint="cs"/>
          <w:rtl/>
        </w:rPr>
        <w:t xml:space="preserve"> </w:t>
      </w:r>
    </w:p>
    <w:p w:rsidR="002C5AAD" w:rsidRDefault="00FE701D" w:rsidP="00A50710">
      <w:pPr>
        <w:pStyle w:val="a"/>
        <w:numPr>
          <w:ilvl w:val="0"/>
          <w:numId w:val="32"/>
        </w:numPr>
        <w:tabs>
          <w:tab w:val="left" w:pos="850"/>
        </w:tabs>
        <w:ind w:left="714" w:hanging="357"/>
        <w:rPr>
          <w:rtl/>
        </w:rPr>
      </w:pPr>
      <w:r w:rsidRPr="00FE701D">
        <w:rPr>
          <w:rFonts w:hint="cs"/>
          <w:rtl/>
        </w:rPr>
        <w:t>وكتب أبو الأعلى المودودي</w:t>
      </w:r>
      <w:r w:rsidR="002C5AAD">
        <w:rPr>
          <w:rFonts w:hint="cs"/>
          <w:rtl/>
        </w:rPr>
        <w:t>.</w:t>
      </w:r>
      <w:r w:rsidRPr="00FE701D">
        <w:rPr>
          <w:rFonts w:hint="cs"/>
          <w:rtl/>
        </w:rPr>
        <w:t xml:space="preserve"> </w:t>
      </w:r>
    </w:p>
    <w:p w:rsidR="00FE701D" w:rsidRPr="00FE701D" w:rsidRDefault="00FE701D" w:rsidP="002C5AAD">
      <w:pPr>
        <w:pStyle w:val="a"/>
        <w:rPr>
          <w:rtl/>
        </w:rPr>
      </w:pPr>
      <w:r w:rsidRPr="00FE701D">
        <w:rPr>
          <w:rFonts w:hint="cs"/>
          <w:rtl/>
        </w:rPr>
        <w:lastRenderedPageBreak/>
        <w:t>وكتب أبي الحسن الندوي وأمثالهم وكلها كتب تشرح مفاهيم الإسلام وعقيدة الإسلام وجمال الإسلام وهداية الإسلام بأسلوب جذاب ولا تتعرض لنقد أو تجريح لأحد لكن المخابرات ما إن رأوا إقبال الشباب على هذه الكتب حتى تسلطوا وسلطوا الأضواء عليَّ وأصبحت تحت المراقبة الشديدة فكلما جئت بدفعة كتب هرعوا إليَّ مسرعين يفتشون الكتب فيأخذون منها ومعها ما يريدون من متطلبات أولادهم من القرطاسية والأدوات المدرسية باسم الكتب الممنوعة ويقولون راجع الفرع الساعة كذا</w:t>
      </w:r>
      <w:r w:rsidR="00446EA3">
        <w:rPr>
          <w:rFonts w:hint="cs"/>
          <w:rtl/>
        </w:rPr>
        <w:t xml:space="preserve">، </w:t>
      </w:r>
      <w:r w:rsidRPr="00FE701D">
        <w:rPr>
          <w:rFonts w:hint="cs"/>
          <w:rtl/>
        </w:rPr>
        <w:t xml:space="preserve">وتكررت هذه الحالة عشرات بل مئات المرات. </w:t>
      </w:r>
    </w:p>
    <w:p w:rsidR="00FE701D" w:rsidRDefault="00FE701D" w:rsidP="00FE701D">
      <w:pPr>
        <w:pStyle w:val="2"/>
        <w:rPr>
          <w:rtl/>
        </w:rPr>
      </w:pPr>
      <w:bookmarkStart w:id="54" w:name="_Toc454966341"/>
      <w:r w:rsidRPr="00FE701D">
        <w:rPr>
          <w:rFonts w:hint="cs"/>
          <w:rtl/>
        </w:rPr>
        <w:t>في زنزانة التحقيق</w:t>
      </w:r>
      <w:bookmarkEnd w:id="54"/>
    </w:p>
    <w:p w:rsidR="00FE701D" w:rsidRPr="00FE701D" w:rsidRDefault="00FE701D" w:rsidP="00FE701D">
      <w:pPr>
        <w:pStyle w:val="a"/>
        <w:rPr>
          <w:rtl/>
        </w:rPr>
      </w:pPr>
      <w:r w:rsidRPr="00FE701D">
        <w:rPr>
          <w:rFonts w:hint="cs"/>
          <w:b/>
          <w:bCs/>
          <w:rtl/>
        </w:rPr>
        <w:t xml:space="preserve"> </w:t>
      </w:r>
      <w:r w:rsidRPr="00FE701D">
        <w:rPr>
          <w:rFonts w:hint="cs"/>
          <w:rtl/>
        </w:rPr>
        <w:t xml:space="preserve">حتى كانت آخر مرة وضعوني في الزنزانة المنفردة حتى استدعاني المحقق بعد طول وعناء الانتظار فسألني من أين تأتي بهذه الكتب قلت من أسواق سورية قال من أي مكتبة قلت مكتبات سورية قال خصص من أي مكتبة ومع من أنت تتعامل قلت لا أتعامل مع شخص معين فأنا تاجر أبتغي الربح التجاري فأبحث في المكتبات عن الكتب الرائجة لأربح منها فقال لابد أن تذكر مكتبة معينة من الذي باعك هذا الكتاب - وهي رسالة صغيرة عنوانها -لا إله إلا الله منهج حياة كاملة - لحميدة قطب </w:t>
      </w:r>
      <w:r w:rsidRPr="00FE701D">
        <w:rPr>
          <w:rtl/>
        </w:rPr>
        <w:t>–</w:t>
      </w:r>
      <w:r w:rsidRPr="00FE701D">
        <w:rPr>
          <w:rFonts w:hint="cs"/>
          <w:rtl/>
        </w:rPr>
        <w:t xml:space="preserve"> وكتاب قادة الغرب يقولون دمروا الإسلام أبيدوا أهله- وكتاب -لماذا كل هذا الرعب من الإسلام- فقلت سوف أسأل أصحاب المكتبات من الذي باعني هذه الكتب إن شاء الله وأخبركم إن عرفتهم إلا أنه قال ولِمَ تبيع هذه الكتب دون غيرها فقلت بل أبيع غيرها أيض</w:t>
      </w:r>
      <w:r w:rsidR="004823A6">
        <w:rPr>
          <w:rFonts w:hint="cs"/>
          <w:rtl/>
        </w:rPr>
        <w:t>ًا</w:t>
      </w:r>
      <w:r w:rsidRPr="00FE701D">
        <w:rPr>
          <w:rFonts w:hint="cs"/>
          <w:rtl/>
        </w:rPr>
        <w:t xml:space="preserve"> فعندي كتب الشيخ عبد الله سراج الدين و كتب البوطي و كتب أديب حسون وكتب مشايخ الصوفية إضافةً إلى هذه الكتب المتوفرة في الأسواق فقال هذه الكتب ممنوعة لأنها كتب الرجعية وأهل التعصب وكتب الإرهابيين فقلت أبد</w:t>
      </w:r>
      <w:r w:rsidR="004823A6">
        <w:rPr>
          <w:rFonts w:hint="cs"/>
          <w:rtl/>
        </w:rPr>
        <w:t>ًا</w:t>
      </w:r>
      <w:r w:rsidRPr="00FE701D">
        <w:rPr>
          <w:rFonts w:hint="cs"/>
          <w:rtl/>
        </w:rPr>
        <w:t xml:space="preserve"> هي كتب ثقافية لا يوجد فيها شيء مما تقول ولو كانت كما تقول لما وجدتها متوفرة في الأسواق فأمسك بكتاب -لا إله إلا الله منهج حياة كاملة- فقال ولك هذا الكتاب كتاب ثقافة أم كتاب يدعو إلى تمسك المجتمع كله بالإسلام ويرفض الحكم بغير ما أنزل الله هذا الكتاب كتاب ثورة اجتماعية هذا كتاب إرهاب هذا كتاب إجرام فلِمَ تنشر هذه الكتب فقلتُ أنا تاجر يهمني الربح المادي فقط</w:t>
      </w:r>
      <w:r w:rsidR="00446EA3">
        <w:rPr>
          <w:rFonts w:hint="cs"/>
          <w:rtl/>
        </w:rPr>
        <w:t xml:space="preserve">، </w:t>
      </w:r>
      <w:r w:rsidRPr="00FE701D">
        <w:rPr>
          <w:rFonts w:hint="cs"/>
          <w:rtl/>
        </w:rPr>
        <w:t>وقلتُ ألا ترى أنه كتاب للأطفال لأن ثمنه 25 ق.س هذا فقط للأطفال يا سيدي وما يفعل الأطفال به إلا التسلية وبعد كل هذا ألست أنت مسلم</w:t>
      </w:r>
      <w:r w:rsidR="004823A6">
        <w:rPr>
          <w:rFonts w:hint="cs"/>
          <w:rtl/>
        </w:rPr>
        <w:t>ًا</w:t>
      </w:r>
      <w:r w:rsidRPr="00FE701D">
        <w:rPr>
          <w:rFonts w:hint="cs"/>
          <w:rtl/>
        </w:rPr>
        <w:t xml:space="preserve"> ماذا يضرك إن انتشرت لا إله إلا الله وأصبحت منهج حياة كاملة فردَّ عليَّ قائل</w:t>
      </w:r>
      <w:r w:rsidR="004823A6">
        <w:rPr>
          <w:rFonts w:hint="cs"/>
          <w:rtl/>
        </w:rPr>
        <w:t>ًا</w:t>
      </w:r>
      <w:r w:rsidRPr="00FE701D">
        <w:rPr>
          <w:rFonts w:hint="cs"/>
          <w:rtl/>
        </w:rPr>
        <w:t xml:space="preserve"> أنا لست مسلم</w:t>
      </w:r>
      <w:r w:rsidR="004823A6">
        <w:rPr>
          <w:rFonts w:hint="cs"/>
          <w:rtl/>
        </w:rPr>
        <w:t>ًا</w:t>
      </w:r>
      <w:r w:rsidRPr="00FE701D">
        <w:rPr>
          <w:rFonts w:hint="cs"/>
          <w:rtl/>
        </w:rPr>
        <w:t xml:space="preserve"> بل من عباد الشيطان </w:t>
      </w:r>
      <w:r w:rsidRPr="00FE701D">
        <w:rPr>
          <w:rFonts w:hint="cs"/>
          <w:rtl/>
        </w:rPr>
        <w:lastRenderedPageBreak/>
        <w:t>ومن قال لك أنا مسلم ثم ألا تعلم أن هذه الأفكار إن انتشرت ستكون بلاء على العالم وسينتشر الإرهاب في كل مكان وتعود الرجعية العربية إلى استعباد الناس وقطع الأيدي والأرجل والجلد والرجم وعقلية العصر الحجري عصر الجِمال والحمير وكمخ المرأة كالقاموع الأسود (كالغراب الأسود) ونحن في عصر الحضارة والتقدم عصر الذرة والأقمار الصناعية نحن في عصر الحرية لا في العصور الحجرية لكنكم لا تفهمون قم فاذهب إلى التحقيق فذهب بي إلى التحقيق وما أدراك ما التحقيق لا أراكم الله ذلك التحقيق إنه الجلد والتعذيب الذي لا يعرف الإنسانية فكنت بين أيديهم كالطفل الصغير أو كالطابة أو الفوتبول بين أرجل اللاعبين حتى إذا انتهيت وأشرفت على الموت سحبوني إلى الزنزانة لبضعة أيام ثم إلى السجن المركزي بقيت به شهر</w:t>
      </w:r>
      <w:r w:rsidR="004823A6">
        <w:rPr>
          <w:rFonts w:hint="cs"/>
          <w:rtl/>
        </w:rPr>
        <w:t>ًا</w:t>
      </w:r>
      <w:r w:rsidRPr="00FE701D">
        <w:rPr>
          <w:rFonts w:hint="cs"/>
          <w:rtl/>
        </w:rPr>
        <w:t xml:space="preserve"> ثم أُطلق سراحي لبضعة أشهر ثم اعتقالي ونقلي إلى معتقل هنانو من باب عسى أن يعترف عليَّ أحد في خلال التحقيقات الجارية في كافة الفروع وبقيت هناك ستة أشهر تقريب</w:t>
      </w:r>
      <w:r w:rsidR="004823A6">
        <w:rPr>
          <w:rFonts w:hint="cs"/>
          <w:rtl/>
        </w:rPr>
        <w:t>ًا</w:t>
      </w:r>
      <w:r w:rsidRPr="00FE701D">
        <w:rPr>
          <w:rFonts w:hint="cs"/>
          <w:rtl/>
        </w:rPr>
        <w:t xml:space="preserve"> ولمّا لم يرد اسمي في التحقيقات الجارية أمروا بتحويلي إلى سجن تدمر لفترةٍ تأديبية كما أفاد ذلك المحقق ويا ليت أمي لم تلدني ما الذي عملته حتى سحبوني على سجن تدمر ولا تسأل عن توديعنا عند ركوب باصات تدمر فكنا مقرونين كل اثنين تحت الكراسي لا فوقها والضرب فوق رؤوسنا و ظهورنا للتسلية. </w:t>
      </w:r>
    </w:p>
    <w:p w:rsidR="00FE701D" w:rsidRDefault="00FE701D" w:rsidP="00FE701D">
      <w:pPr>
        <w:pStyle w:val="2"/>
        <w:rPr>
          <w:rtl/>
        </w:rPr>
      </w:pPr>
      <w:bookmarkStart w:id="55" w:name="_Toc454966342"/>
      <w:r w:rsidRPr="00FE701D">
        <w:rPr>
          <w:rFonts w:hint="cs"/>
          <w:rtl/>
        </w:rPr>
        <w:t>في سجن تدمر</w:t>
      </w:r>
      <w:bookmarkEnd w:id="55"/>
    </w:p>
    <w:p w:rsidR="00FE701D" w:rsidRPr="00FE701D" w:rsidRDefault="00FE701D" w:rsidP="00FE701D">
      <w:pPr>
        <w:pStyle w:val="a"/>
        <w:rPr>
          <w:rtl/>
        </w:rPr>
      </w:pPr>
      <w:r w:rsidRPr="00FE701D">
        <w:rPr>
          <w:rFonts w:hint="cs"/>
          <w:b/>
          <w:bCs/>
          <w:rtl/>
        </w:rPr>
        <w:t xml:space="preserve"> </w:t>
      </w:r>
      <w:r w:rsidRPr="00FE701D">
        <w:rPr>
          <w:rFonts w:hint="cs"/>
          <w:rtl/>
        </w:rPr>
        <w:t xml:space="preserve">حتى وصلنا تدمر في 31/12/1980 وفي مهجع /8/ ويا لِهول ما وجدنا في عملية </w:t>
      </w:r>
      <w:r w:rsidR="002C5AAD" w:rsidRPr="00FE701D">
        <w:rPr>
          <w:rFonts w:hint="cs"/>
          <w:rtl/>
        </w:rPr>
        <w:t>الاستقبال</w:t>
      </w:r>
      <w:r w:rsidRPr="00FE701D">
        <w:rPr>
          <w:rFonts w:hint="cs"/>
          <w:rtl/>
        </w:rPr>
        <w:t xml:space="preserve"> في تدمر كان مشهد</w:t>
      </w:r>
      <w:r w:rsidR="004823A6">
        <w:rPr>
          <w:rFonts w:hint="cs"/>
          <w:rtl/>
        </w:rPr>
        <w:t>ًا</w:t>
      </w:r>
      <w:r w:rsidRPr="00FE701D">
        <w:rPr>
          <w:rFonts w:hint="cs"/>
          <w:rtl/>
        </w:rPr>
        <w:t xml:space="preserve"> مرعب</w:t>
      </w:r>
      <w:r w:rsidR="004823A6">
        <w:rPr>
          <w:rFonts w:hint="cs"/>
          <w:rtl/>
        </w:rPr>
        <w:t>ًا</w:t>
      </w:r>
      <w:r w:rsidRPr="00FE701D">
        <w:rPr>
          <w:rFonts w:hint="cs"/>
          <w:rtl/>
        </w:rPr>
        <w:t xml:space="preserve"> مشيب</w:t>
      </w:r>
      <w:r w:rsidR="004823A6">
        <w:rPr>
          <w:rFonts w:hint="cs"/>
          <w:rtl/>
        </w:rPr>
        <w:t>ًا</w:t>
      </w:r>
      <w:r w:rsidRPr="00FE701D">
        <w:rPr>
          <w:rFonts w:hint="cs"/>
          <w:rtl/>
        </w:rPr>
        <w:t xml:space="preserve"> مهول</w:t>
      </w:r>
      <w:r w:rsidR="004823A6">
        <w:rPr>
          <w:rFonts w:hint="cs"/>
          <w:rtl/>
        </w:rPr>
        <w:t>ًا</w:t>
      </w:r>
      <w:r w:rsidRPr="00FE701D">
        <w:rPr>
          <w:rFonts w:hint="cs"/>
          <w:rtl/>
        </w:rPr>
        <w:t xml:space="preserve"> حق</w:t>
      </w:r>
      <w:r w:rsidR="004823A6">
        <w:rPr>
          <w:rFonts w:hint="cs"/>
          <w:rtl/>
        </w:rPr>
        <w:t>ًا</w:t>
      </w:r>
      <w:r w:rsidRPr="00FE701D">
        <w:rPr>
          <w:rFonts w:hint="cs"/>
          <w:rtl/>
        </w:rPr>
        <w:t xml:space="preserve"> وبعد (التعذيب الجماعي)</w:t>
      </w:r>
      <w:r w:rsidR="002C5AAD">
        <w:rPr>
          <w:rFonts w:hint="cs"/>
          <w:rtl/>
        </w:rPr>
        <w:t xml:space="preserve"> </w:t>
      </w:r>
      <w:r w:rsidRPr="00FE701D">
        <w:rPr>
          <w:rFonts w:hint="cs"/>
          <w:rtl/>
        </w:rPr>
        <w:t>هناك</w:t>
      </w:r>
      <w:r w:rsidR="002C5AAD">
        <w:rPr>
          <w:rFonts w:hint="cs"/>
          <w:rtl/>
        </w:rPr>
        <w:t xml:space="preserve"> (</w:t>
      </w:r>
      <w:r w:rsidRPr="00FE701D">
        <w:rPr>
          <w:rFonts w:hint="cs"/>
          <w:rtl/>
        </w:rPr>
        <w:t xml:space="preserve">تعذيب </w:t>
      </w:r>
      <w:r w:rsidR="002C5AAD" w:rsidRPr="00FE701D">
        <w:rPr>
          <w:rFonts w:hint="cs"/>
          <w:rtl/>
        </w:rPr>
        <w:t>إفرادي</w:t>
      </w:r>
      <w:r w:rsidRPr="00FE701D">
        <w:rPr>
          <w:rFonts w:hint="cs"/>
          <w:rtl/>
        </w:rPr>
        <w:t>) وشرطهم أن يغني المُعذَب وهو في التعذيب فكنا نغني ونحن نُعذب وهم يضحكون ومن لا يعرف يغني يعلمونه ثم أدخلنا المهاجع وما أدراك ما تلك المهاجع المليئة بالأوساخ مع البطانيات المليئة بالجرب وأنواع الجراثيم وكان في البداية لكُل ثلاثة أشخاص بطانيتان يفترشون واحدة ويلتحفون الثانية وبسببها تفشى فينا الجرب الفظيع حتى لم يبقَ منّا إلا القليل لم يصبْ بالجرب وأنواع الأمراض وأمّا الطعام وسوء التغذية وسوء المعاملة فحدّث ولا حرج مما يجعلك تعجب كيف خرج من سجن تدمر أحياء وإذا خرج أحياء كيف خرجوا عقلاء أو بدون عاهات أو أمراض مزمنة إلا أنه فضل الله أول</w:t>
      </w:r>
      <w:r w:rsidR="004823A6">
        <w:rPr>
          <w:rFonts w:hint="cs"/>
          <w:rtl/>
        </w:rPr>
        <w:t>ًا</w:t>
      </w:r>
      <w:r w:rsidRPr="00FE701D">
        <w:rPr>
          <w:rFonts w:hint="cs"/>
          <w:rtl/>
        </w:rPr>
        <w:t xml:space="preserve"> وآخر</w:t>
      </w:r>
      <w:r w:rsidR="004823A6">
        <w:rPr>
          <w:rFonts w:hint="cs"/>
          <w:rtl/>
        </w:rPr>
        <w:t>ًا</w:t>
      </w:r>
      <w:r w:rsidRPr="00FE701D">
        <w:rPr>
          <w:rFonts w:hint="cs"/>
          <w:rtl/>
        </w:rPr>
        <w:t xml:space="preserve"> وقبل أن أنسى أن الحياة في تدمر بإغلاق العينين والفم حتى الخروج من الحياة أو السجن وكان البرنامج كالتالي:</w:t>
      </w:r>
      <w:r w:rsidR="00FF2CCC">
        <w:rPr>
          <w:rFonts w:hint="cs"/>
          <w:rtl/>
        </w:rPr>
        <w:t xml:space="preserve"> </w:t>
      </w:r>
    </w:p>
    <w:p w:rsidR="00FE701D" w:rsidRPr="00FE701D" w:rsidRDefault="00FE701D" w:rsidP="00EA22ED">
      <w:pPr>
        <w:pStyle w:val="a"/>
        <w:numPr>
          <w:ilvl w:val="0"/>
          <w:numId w:val="28"/>
        </w:numPr>
        <w:ind w:left="714" w:hanging="357"/>
        <w:rPr>
          <w:rtl/>
        </w:rPr>
      </w:pPr>
      <w:r w:rsidRPr="00FE701D">
        <w:rPr>
          <w:rFonts w:hint="cs"/>
          <w:rtl/>
        </w:rPr>
        <w:lastRenderedPageBreak/>
        <w:t>الفطور ربع صمونة ممزوجة غالب</w:t>
      </w:r>
      <w:r w:rsidR="004823A6">
        <w:rPr>
          <w:rFonts w:hint="cs"/>
          <w:rtl/>
        </w:rPr>
        <w:t>ًا</w:t>
      </w:r>
      <w:r w:rsidRPr="00FE701D">
        <w:rPr>
          <w:rFonts w:hint="cs"/>
          <w:rtl/>
        </w:rPr>
        <w:t xml:space="preserve"> بالمازوت وأعقاب السجاير مع ملعقة شاي لكل ثمانية أشخاص كأس شاي واحد مع عشر غرامات لبنة وحبتين زيتون أو ثلاثة وطعام العيد كان حبَّة حُمُّص واحدة مسلوقة ولا تنسى أن الذين يخرجون ليُدخلوا الطعام على المهجع لابُدّ من جلدهم قدرَ الإمكان للتسلية. </w:t>
      </w:r>
    </w:p>
    <w:p w:rsidR="002C5AAD" w:rsidRDefault="00FE701D" w:rsidP="00EA22ED">
      <w:pPr>
        <w:pStyle w:val="a"/>
        <w:numPr>
          <w:ilvl w:val="0"/>
          <w:numId w:val="28"/>
        </w:numPr>
        <w:ind w:left="714" w:hanging="357"/>
      </w:pPr>
      <w:r w:rsidRPr="00FE701D">
        <w:rPr>
          <w:rFonts w:hint="cs"/>
          <w:rtl/>
        </w:rPr>
        <w:t>و كثير</w:t>
      </w:r>
      <w:r w:rsidR="004823A6">
        <w:rPr>
          <w:rFonts w:hint="cs"/>
          <w:rtl/>
        </w:rPr>
        <w:t>ًا</w:t>
      </w:r>
      <w:r w:rsidRPr="00FE701D">
        <w:rPr>
          <w:rFonts w:hint="cs"/>
          <w:rtl/>
        </w:rPr>
        <w:t xml:space="preserve"> ما كان فوق الطعام وخاصة الشاي نجد فوقه (التف) و (النف) و أعقاب السجائر وآثار البول ورائحته وأحيان</w:t>
      </w:r>
      <w:r w:rsidR="004823A6">
        <w:rPr>
          <w:rFonts w:hint="cs"/>
          <w:rtl/>
        </w:rPr>
        <w:t>ًا</w:t>
      </w:r>
      <w:r w:rsidRPr="00FE701D">
        <w:rPr>
          <w:rFonts w:hint="cs"/>
          <w:rtl/>
        </w:rPr>
        <w:t xml:space="preserve"> يكون الغائط ملفوف</w:t>
      </w:r>
      <w:r w:rsidR="004823A6">
        <w:rPr>
          <w:rFonts w:hint="cs"/>
          <w:rtl/>
        </w:rPr>
        <w:t>ًا</w:t>
      </w:r>
      <w:r w:rsidRPr="00FE701D">
        <w:rPr>
          <w:rFonts w:hint="cs"/>
          <w:rtl/>
        </w:rPr>
        <w:t xml:space="preserve"> ضمن الأرز أو البرغل فيسألني القائم على الطعام نجد بول</w:t>
      </w:r>
      <w:r w:rsidR="004823A6">
        <w:rPr>
          <w:rFonts w:hint="cs"/>
          <w:rtl/>
        </w:rPr>
        <w:t>ًا</w:t>
      </w:r>
      <w:r w:rsidRPr="00FE701D">
        <w:rPr>
          <w:rFonts w:hint="cs"/>
          <w:rtl/>
        </w:rPr>
        <w:t xml:space="preserve"> على الشاي </w:t>
      </w:r>
      <w:r w:rsidR="002C5AAD" w:rsidRPr="00FE701D">
        <w:rPr>
          <w:rFonts w:hint="cs"/>
          <w:rtl/>
        </w:rPr>
        <w:t>أو الخبز</w:t>
      </w:r>
      <w:r w:rsidRPr="00FE701D">
        <w:rPr>
          <w:rFonts w:hint="cs"/>
          <w:rtl/>
        </w:rPr>
        <w:t xml:space="preserve"> فأُجيبهم كلوا ولا تتكلموا فإن الضرورات تبيح المحظورات وأما الغائط والأوساخ فأخرجوها!</w:t>
      </w:r>
      <w:r w:rsidR="002C5AAD">
        <w:rPr>
          <w:rFonts w:hint="cs"/>
          <w:rtl/>
        </w:rPr>
        <w:t>.</w:t>
      </w:r>
    </w:p>
    <w:p w:rsidR="00FE701D" w:rsidRPr="00FE701D" w:rsidRDefault="00FE701D" w:rsidP="002C5AAD">
      <w:pPr>
        <w:pStyle w:val="a"/>
        <w:ind w:left="1004" w:firstLine="0"/>
        <w:rPr>
          <w:rtl/>
        </w:rPr>
      </w:pPr>
      <w:r w:rsidRPr="00FE701D">
        <w:rPr>
          <w:rFonts w:hint="cs"/>
          <w:rtl/>
        </w:rPr>
        <w:t>و بعد الفطور يأتي دور:</w:t>
      </w:r>
    </w:p>
    <w:p w:rsidR="00FE701D" w:rsidRPr="00FE701D" w:rsidRDefault="00FE701D" w:rsidP="00EA22ED">
      <w:pPr>
        <w:pStyle w:val="a"/>
        <w:numPr>
          <w:ilvl w:val="0"/>
          <w:numId w:val="28"/>
        </w:numPr>
        <w:ind w:left="714" w:hanging="357"/>
        <w:rPr>
          <w:rtl/>
        </w:rPr>
      </w:pPr>
      <w:r w:rsidRPr="00FE701D">
        <w:rPr>
          <w:rFonts w:hint="cs"/>
          <w:rtl/>
        </w:rPr>
        <w:t>الخروج على التعذيب بعد الفطور يومي</w:t>
      </w:r>
      <w:r w:rsidR="004823A6">
        <w:rPr>
          <w:rFonts w:hint="cs"/>
          <w:rtl/>
        </w:rPr>
        <w:t>ًا</w:t>
      </w:r>
      <w:r w:rsidRPr="00FE701D">
        <w:rPr>
          <w:rFonts w:hint="cs"/>
          <w:rtl/>
        </w:rPr>
        <w:t xml:space="preserve"> وهو على أنواع نوع الضرب بالكرابيج على الأيدي والرأس والجسم عموم</w:t>
      </w:r>
      <w:r w:rsidR="004823A6">
        <w:rPr>
          <w:rFonts w:hint="cs"/>
          <w:rtl/>
        </w:rPr>
        <w:t>ًا</w:t>
      </w:r>
      <w:r w:rsidRPr="00FE701D">
        <w:rPr>
          <w:rFonts w:hint="cs"/>
          <w:rtl/>
        </w:rPr>
        <w:t xml:space="preserve"> ونوع بالدولاب حتى ي</w:t>
      </w:r>
      <w:r w:rsidR="00E76657">
        <w:rPr>
          <w:rFonts w:hint="cs"/>
          <w:rtl/>
        </w:rPr>
        <w:t>خرج المتهم من الدولاب وقد انتهى</w:t>
      </w:r>
      <w:r w:rsidRPr="00FE701D">
        <w:rPr>
          <w:rFonts w:hint="cs"/>
          <w:rtl/>
        </w:rPr>
        <w:t>.</w:t>
      </w:r>
    </w:p>
    <w:p w:rsidR="00FE701D" w:rsidRPr="00FE701D" w:rsidRDefault="00FE701D" w:rsidP="00EA22ED">
      <w:pPr>
        <w:pStyle w:val="a"/>
        <w:numPr>
          <w:ilvl w:val="0"/>
          <w:numId w:val="28"/>
        </w:numPr>
        <w:ind w:left="714" w:hanging="357"/>
        <w:rPr>
          <w:rtl/>
        </w:rPr>
      </w:pPr>
      <w:r w:rsidRPr="00FE701D">
        <w:rPr>
          <w:rFonts w:hint="cs"/>
          <w:rtl/>
        </w:rPr>
        <w:t>وبعد الظهر الخروج أمام المهجع للتفقد والضرب بالكرابيج الرباعية ع</w:t>
      </w:r>
      <w:r w:rsidR="00E76657">
        <w:rPr>
          <w:rFonts w:hint="cs"/>
          <w:rtl/>
        </w:rPr>
        <w:t>لى الرأس والعيون ذهاب</w:t>
      </w:r>
      <w:r w:rsidR="004823A6">
        <w:rPr>
          <w:rFonts w:hint="cs"/>
          <w:rtl/>
        </w:rPr>
        <w:t>ًا</w:t>
      </w:r>
      <w:r w:rsidR="00E76657">
        <w:rPr>
          <w:rFonts w:hint="cs"/>
          <w:rtl/>
        </w:rPr>
        <w:t xml:space="preserve"> وإياب</w:t>
      </w:r>
      <w:r w:rsidR="004823A6">
        <w:rPr>
          <w:rFonts w:hint="cs"/>
          <w:rtl/>
        </w:rPr>
        <w:t>ًا</w:t>
      </w:r>
      <w:r w:rsidRPr="00FE701D">
        <w:rPr>
          <w:rFonts w:hint="cs"/>
          <w:rtl/>
        </w:rPr>
        <w:t>.</w:t>
      </w:r>
    </w:p>
    <w:p w:rsidR="00FE701D" w:rsidRPr="00FE701D" w:rsidRDefault="00FE701D" w:rsidP="00EA22ED">
      <w:pPr>
        <w:pStyle w:val="a"/>
        <w:numPr>
          <w:ilvl w:val="0"/>
          <w:numId w:val="28"/>
        </w:numPr>
        <w:ind w:left="714" w:hanging="357"/>
        <w:rPr>
          <w:rtl/>
        </w:rPr>
      </w:pPr>
      <w:r w:rsidRPr="00FE701D">
        <w:rPr>
          <w:rFonts w:hint="cs"/>
          <w:rtl/>
        </w:rPr>
        <w:t xml:space="preserve">ثمّ وحتى نحن في المهجع ممنوعون من الكلام أو فتح أحاديث أو صلاة أو صيام وأي إنسان شعروا به أنه يصلي فالويل له. </w:t>
      </w:r>
    </w:p>
    <w:p w:rsidR="00FE701D" w:rsidRPr="00FE701D" w:rsidRDefault="00FE701D" w:rsidP="00EA22ED">
      <w:pPr>
        <w:pStyle w:val="a"/>
        <w:numPr>
          <w:ilvl w:val="0"/>
          <w:numId w:val="28"/>
        </w:numPr>
        <w:ind w:left="714" w:hanging="357"/>
        <w:rPr>
          <w:rtl/>
        </w:rPr>
      </w:pPr>
      <w:r w:rsidRPr="00FE701D">
        <w:rPr>
          <w:rFonts w:hint="cs"/>
          <w:rtl/>
        </w:rPr>
        <w:t>في سقف كل مهجع فتحة بقدر الباب الكبير لمراقبة حُراس الأسطحة على المساجين لإخراج عدد منهم يومي</w:t>
      </w:r>
      <w:r w:rsidR="004823A6">
        <w:rPr>
          <w:rFonts w:hint="cs"/>
          <w:rtl/>
        </w:rPr>
        <w:t>ًا</w:t>
      </w:r>
      <w:r w:rsidRPr="00FE701D">
        <w:rPr>
          <w:rFonts w:hint="cs"/>
          <w:rtl/>
        </w:rPr>
        <w:t xml:space="preserve"> لغرفة التعذيب الخاصة </w:t>
      </w:r>
    </w:p>
    <w:p w:rsidR="00FE701D" w:rsidRPr="00FE701D" w:rsidRDefault="00FE701D" w:rsidP="00EA22ED">
      <w:pPr>
        <w:pStyle w:val="a"/>
        <w:numPr>
          <w:ilvl w:val="0"/>
          <w:numId w:val="28"/>
        </w:numPr>
        <w:ind w:left="714" w:hanging="357"/>
        <w:rPr>
          <w:rtl/>
        </w:rPr>
      </w:pPr>
      <w:r w:rsidRPr="00FE701D">
        <w:rPr>
          <w:rFonts w:hint="cs"/>
          <w:rtl/>
        </w:rPr>
        <w:t xml:space="preserve">وعملُ عريفِ المهجع هو ضبط من يفتح عينه أو فمه بكلمة أو يصلي أو يقرأ وكذلك إخراج من يُنادى عليه للتحقيق أو الإعدام.. </w:t>
      </w:r>
    </w:p>
    <w:p w:rsidR="00FE701D" w:rsidRPr="00FE701D" w:rsidRDefault="00FE701D" w:rsidP="00EA22ED">
      <w:pPr>
        <w:pStyle w:val="a"/>
        <w:numPr>
          <w:ilvl w:val="0"/>
          <w:numId w:val="28"/>
        </w:numPr>
        <w:ind w:left="714" w:hanging="357"/>
        <w:rPr>
          <w:rtl/>
        </w:rPr>
      </w:pPr>
      <w:r w:rsidRPr="00FE701D">
        <w:rPr>
          <w:rFonts w:hint="cs"/>
          <w:rtl/>
        </w:rPr>
        <w:t>والحلاقة الأسبوعية فكانت بمثابة سلخ جلدة الوجه حتى يبدو وجه الإنسان وعنقه قطعة لحمٍ مسلوخة جديد</w:t>
      </w:r>
      <w:r w:rsidR="004823A6">
        <w:rPr>
          <w:rFonts w:hint="cs"/>
          <w:rtl/>
        </w:rPr>
        <w:t>ًا</w:t>
      </w:r>
      <w:r w:rsidRPr="00FE701D">
        <w:rPr>
          <w:rFonts w:hint="cs"/>
          <w:rtl/>
        </w:rPr>
        <w:t xml:space="preserve"> كأنه مذبوح وأما الرأس فهو كالقصيلة الزراعية المنتوفة</w:t>
      </w:r>
      <w:r w:rsidR="00E76657">
        <w:rPr>
          <w:rFonts w:hint="cs"/>
          <w:rtl/>
        </w:rPr>
        <w:t>.</w:t>
      </w:r>
      <w:r w:rsidRPr="00FE701D">
        <w:rPr>
          <w:rFonts w:hint="cs"/>
          <w:rtl/>
        </w:rPr>
        <w:t xml:space="preserve"> </w:t>
      </w:r>
    </w:p>
    <w:p w:rsidR="00FE701D" w:rsidRPr="00FE701D" w:rsidRDefault="00FE701D" w:rsidP="00EA22ED">
      <w:pPr>
        <w:pStyle w:val="a"/>
        <w:numPr>
          <w:ilvl w:val="0"/>
          <w:numId w:val="28"/>
        </w:numPr>
        <w:ind w:left="714" w:hanging="357"/>
        <w:rPr>
          <w:rtl/>
        </w:rPr>
      </w:pPr>
      <w:r w:rsidRPr="00FE701D">
        <w:rPr>
          <w:rFonts w:hint="cs"/>
          <w:rtl/>
        </w:rPr>
        <w:t>وأما الحمّام فلا أراك الله ذلك الحمّام فهو عبارةٌ عن حفلة جلدٍ بالكرابيج الرباعية لقطراتٍ من الماء على الجسم ومدّة التحميم خمس دقائق لمئتين وثمانية أشخاص و يزيدون وينقصون أحيان</w:t>
      </w:r>
      <w:r w:rsidR="004823A6">
        <w:rPr>
          <w:rFonts w:hint="cs"/>
          <w:rtl/>
        </w:rPr>
        <w:t>ًا</w:t>
      </w:r>
      <w:r w:rsidRPr="00FE701D">
        <w:rPr>
          <w:rFonts w:hint="cs"/>
          <w:rtl/>
        </w:rPr>
        <w:t xml:space="preserve">. </w:t>
      </w:r>
    </w:p>
    <w:p w:rsidR="00FE701D" w:rsidRPr="00FE701D" w:rsidRDefault="00FE701D" w:rsidP="00EA22ED">
      <w:pPr>
        <w:pStyle w:val="a"/>
        <w:numPr>
          <w:ilvl w:val="0"/>
          <w:numId w:val="28"/>
        </w:numPr>
        <w:ind w:left="714" w:hanging="357"/>
        <w:rPr>
          <w:rtl/>
        </w:rPr>
      </w:pPr>
      <w:r w:rsidRPr="00FE701D">
        <w:rPr>
          <w:rFonts w:hint="cs"/>
          <w:rtl/>
        </w:rPr>
        <w:lastRenderedPageBreak/>
        <w:t>وأما التنفس اليومي للتشميسة فتتخلله الكرابيج والضرب بالبسطار على الرؤوس والجماجم أحيان</w:t>
      </w:r>
      <w:r w:rsidR="004823A6">
        <w:rPr>
          <w:rFonts w:hint="cs"/>
          <w:rtl/>
        </w:rPr>
        <w:t>ًا</w:t>
      </w:r>
      <w:r w:rsidRPr="00FE701D">
        <w:rPr>
          <w:rFonts w:hint="cs"/>
          <w:rtl/>
        </w:rPr>
        <w:t xml:space="preserve"> حتى يخرج الدماغ من الرأس والموت المحتم وأحيان</w:t>
      </w:r>
      <w:r w:rsidR="004823A6">
        <w:rPr>
          <w:rFonts w:hint="cs"/>
          <w:rtl/>
        </w:rPr>
        <w:t>ًا</w:t>
      </w:r>
      <w:r w:rsidRPr="00FE701D">
        <w:rPr>
          <w:rFonts w:hint="cs"/>
          <w:rtl/>
        </w:rPr>
        <w:t xml:space="preserve"> حتى تخرج الدماء الغزيرة فقط للتسلية ليس إلا التسلية و قد خرجنا يوما للتشميسة فقالوا لشاب </w:t>
      </w:r>
      <w:r w:rsidR="00E76657" w:rsidRPr="00FE701D">
        <w:rPr>
          <w:rFonts w:hint="cs"/>
          <w:rtl/>
        </w:rPr>
        <w:t>ممتلئ</w:t>
      </w:r>
      <w:r w:rsidRPr="00FE701D">
        <w:rPr>
          <w:rFonts w:hint="cs"/>
          <w:rtl/>
        </w:rPr>
        <w:t xml:space="preserve"> ش</w:t>
      </w:r>
      <w:r w:rsidR="00E76657">
        <w:rPr>
          <w:rFonts w:hint="cs"/>
          <w:rtl/>
        </w:rPr>
        <w:t>بابا أخرج أنت اليوم لنتسلى بك و</w:t>
      </w:r>
      <w:r w:rsidRPr="00FE701D">
        <w:rPr>
          <w:rFonts w:hint="cs"/>
          <w:rtl/>
        </w:rPr>
        <w:t xml:space="preserve">لكن انظر إلى ذلك العصفور على الحجرة فإن أنت أتيتنا به حيا فأنت مسامح بأن لا تموت اليوم فذهب ذلك الشاب فأمسك بالعصفور </w:t>
      </w:r>
      <w:r w:rsidR="00E76657">
        <w:rPr>
          <w:rFonts w:hint="cs"/>
          <w:rtl/>
        </w:rPr>
        <w:t>بيده وكأنه جماد فأعطاهم إياه و</w:t>
      </w:r>
      <w:r w:rsidRPr="00FE701D">
        <w:rPr>
          <w:rFonts w:hint="cs"/>
          <w:rtl/>
        </w:rPr>
        <w:t xml:space="preserve">هذه كرامة واضحة لهؤلاء الشباب تعني أن الله لطيف بهم </w:t>
      </w:r>
      <w:r w:rsidR="00E76657">
        <w:rPr>
          <w:rFonts w:hint="cs"/>
          <w:rtl/>
        </w:rPr>
        <w:t>و</w:t>
      </w:r>
      <w:r w:rsidRPr="00FE701D">
        <w:rPr>
          <w:rFonts w:hint="cs"/>
          <w:rtl/>
        </w:rPr>
        <w:t>مما يذكر من عجيب العصافير أنه قد دخل يوم</w:t>
      </w:r>
      <w:r w:rsidR="004823A6">
        <w:rPr>
          <w:rFonts w:hint="cs"/>
          <w:rtl/>
        </w:rPr>
        <w:t>ًا</w:t>
      </w:r>
      <w:r w:rsidRPr="00FE701D">
        <w:rPr>
          <w:rFonts w:hint="cs"/>
          <w:rtl/>
        </w:rPr>
        <w:t xml:space="preserve"> علينا في المهجع 34 عصفور من العصافير فكان يأتي</w:t>
      </w:r>
      <w:r w:rsidR="00E76657">
        <w:rPr>
          <w:rFonts w:hint="cs"/>
          <w:rtl/>
        </w:rPr>
        <w:t xml:space="preserve"> على رأس كل إنسان ثم على يديه و</w:t>
      </w:r>
      <w:r w:rsidRPr="00FE701D">
        <w:rPr>
          <w:rFonts w:hint="cs"/>
          <w:rtl/>
        </w:rPr>
        <w:t>هكذا على جميع من في المهجع كل واحد لوحده حتى صار في المهجع شيء من الضجة بشأن هذا العصفور فقال رئيس المهجع أخرجوا هذا العصفور قبل أن يشعر ب</w:t>
      </w:r>
      <w:r w:rsidR="00E76657">
        <w:rPr>
          <w:rFonts w:hint="cs"/>
          <w:rtl/>
        </w:rPr>
        <w:t>نا أحد فقام أحدهم إلى العصفور و</w:t>
      </w:r>
      <w:r w:rsidRPr="00FE701D">
        <w:rPr>
          <w:rFonts w:hint="cs"/>
          <w:rtl/>
        </w:rPr>
        <w:t>أخرجه خارج المهجع من الكوة البسيطة التي في الباب إلا أنه عاد إلى المهجع ثانية ثم أخرجناه فعاد ثالثة فقال له الذي أخرجه نحن نشكرك أيها العصفور و نرجوك ألا تعود ألي</w:t>
      </w:r>
      <w:r w:rsidR="00E76657">
        <w:rPr>
          <w:rFonts w:hint="cs"/>
          <w:rtl/>
        </w:rPr>
        <w:t>نا لأن عودتك إلينا ستجر علينا عليك البلاء فذهب و</w:t>
      </w:r>
      <w:r w:rsidRPr="00FE701D">
        <w:rPr>
          <w:rFonts w:hint="cs"/>
          <w:rtl/>
        </w:rPr>
        <w:t>لم يرج</w:t>
      </w:r>
      <w:r w:rsidR="00E76657">
        <w:rPr>
          <w:rFonts w:hint="cs"/>
          <w:rtl/>
        </w:rPr>
        <w:t>ع وشأنه كشأن غيره من أعاجيب تدمر و</w:t>
      </w:r>
      <w:r w:rsidRPr="00FE701D">
        <w:rPr>
          <w:rFonts w:hint="cs"/>
          <w:rtl/>
        </w:rPr>
        <w:t>ما أكثرها.</w:t>
      </w:r>
      <w:r w:rsidR="00FF2CCC">
        <w:rPr>
          <w:rFonts w:hint="cs"/>
          <w:rtl/>
        </w:rPr>
        <w:t xml:space="preserve"> </w:t>
      </w:r>
    </w:p>
    <w:p w:rsidR="00FE701D" w:rsidRPr="00FE701D" w:rsidRDefault="00FE701D" w:rsidP="00EA22ED">
      <w:pPr>
        <w:pStyle w:val="a"/>
        <w:numPr>
          <w:ilvl w:val="0"/>
          <w:numId w:val="28"/>
        </w:numPr>
        <w:ind w:left="714" w:hanging="357"/>
        <w:rPr>
          <w:rtl/>
        </w:rPr>
      </w:pPr>
      <w:r w:rsidRPr="00FE701D">
        <w:rPr>
          <w:rFonts w:hint="cs"/>
          <w:rtl/>
        </w:rPr>
        <w:t>وأما الخروج لمهجع المرض أو لأخذ الدواء فلا أراك الله ذلك الدواء إنه لا مثيل له إلا عند هؤلاء هو مجموع الضرب المبرح والرفس على البطن أو الخصيتين وكذلك الضرب على الرأس والعينين</w:t>
      </w:r>
      <w:r w:rsidR="00E76657">
        <w:rPr>
          <w:rFonts w:hint="cs"/>
          <w:rtl/>
        </w:rPr>
        <w:t>.</w:t>
      </w:r>
      <w:r w:rsidRPr="00FE701D">
        <w:rPr>
          <w:rFonts w:hint="cs"/>
          <w:rtl/>
        </w:rPr>
        <w:t xml:space="preserve"> </w:t>
      </w:r>
    </w:p>
    <w:p w:rsidR="00FE701D" w:rsidRPr="00FE701D" w:rsidRDefault="00FE701D" w:rsidP="00EA22ED">
      <w:pPr>
        <w:pStyle w:val="a"/>
        <w:numPr>
          <w:ilvl w:val="0"/>
          <w:numId w:val="28"/>
        </w:numPr>
        <w:ind w:left="714" w:hanging="357"/>
        <w:rPr>
          <w:rtl/>
        </w:rPr>
      </w:pPr>
      <w:r w:rsidRPr="00FE701D">
        <w:rPr>
          <w:rFonts w:hint="cs"/>
          <w:rtl/>
        </w:rPr>
        <w:t>وأما الخروج للتحقيق أو المحاكمة فإنما هي مهزلة المهازل حيث يتم محاكمة الإنسان على كرسي فوق بركة من الدماء تستغرق محاكمة الإنسان دقيقة ونصف إن طالت تتخللها الكرابيج والسباب والشتائم من القاضي نفسه ومن الجلادين حوله وكثير</w:t>
      </w:r>
      <w:r w:rsidR="004823A6">
        <w:rPr>
          <w:rFonts w:hint="cs"/>
          <w:rtl/>
        </w:rPr>
        <w:t>ًا</w:t>
      </w:r>
      <w:r w:rsidRPr="00FE701D">
        <w:rPr>
          <w:rFonts w:hint="cs"/>
          <w:rtl/>
        </w:rPr>
        <w:t xml:space="preserve"> ما يقوم القاضي بضرب المُتهم مع الجلادين بعد الحكم عليه بالإعدام. </w:t>
      </w:r>
    </w:p>
    <w:p w:rsidR="00FE701D" w:rsidRPr="00FE701D" w:rsidRDefault="00FE701D" w:rsidP="00EA22ED">
      <w:pPr>
        <w:pStyle w:val="a"/>
        <w:numPr>
          <w:ilvl w:val="0"/>
          <w:numId w:val="28"/>
        </w:numPr>
        <w:ind w:left="714" w:hanging="357"/>
        <w:rPr>
          <w:rtl/>
        </w:rPr>
      </w:pPr>
      <w:r w:rsidRPr="00FE701D">
        <w:rPr>
          <w:rFonts w:hint="cs"/>
          <w:rtl/>
        </w:rPr>
        <w:t>وأما ساعة تنفيذ الإعدام فيُخرجون الأسرى مكبلين ويربطون على أفواههم من اللاصق العريض حتى يكاد المسكين يختنق بَنفَسِه المتبقي من بعض أنفه لأن لا يرفع صوته بكلمة</w:t>
      </w:r>
      <w:r w:rsidR="00FF2CCC">
        <w:rPr>
          <w:rFonts w:hint="cs"/>
          <w:rtl/>
        </w:rPr>
        <w:t xml:space="preserve"> </w:t>
      </w:r>
      <w:r w:rsidRPr="00FE701D">
        <w:rPr>
          <w:rFonts w:hint="cs"/>
          <w:rtl/>
        </w:rPr>
        <w:t>لأن المُعدمين السابقين كانوا يرفعون أصواتهم بالتكبير أحيان</w:t>
      </w:r>
      <w:r w:rsidR="004823A6">
        <w:rPr>
          <w:rFonts w:hint="cs"/>
          <w:rtl/>
        </w:rPr>
        <w:t>ًا</w:t>
      </w:r>
      <w:r w:rsidRPr="00FE701D">
        <w:rPr>
          <w:rFonts w:hint="cs"/>
          <w:rtl/>
        </w:rPr>
        <w:t xml:space="preserve"> وبقولهم أنا الشهيد فلان ابن فلان لذلك منعوهم من الكلام بواسطة اللاصق على أفواههم ومنهم من كان يقع قبل الوصول إلى المنصة. </w:t>
      </w:r>
    </w:p>
    <w:p w:rsidR="00FE701D" w:rsidRPr="00FE701D" w:rsidRDefault="00FE701D" w:rsidP="00EA22ED">
      <w:pPr>
        <w:pStyle w:val="a"/>
        <w:numPr>
          <w:ilvl w:val="0"/>
          <w:numId w:val="28"/>
        </w:numPr>
        <w:ind w:left="714" w:hanging="357"/>
        <w:rPr>
          <w:rtl/>
        </w:rPr>
      </w:pPr>
      <w:r w:rsidRPr="00FE701D">
        <w:rPr>
          <w:rFonts w:hint="cs"/>
          <w:rtl/>
        </w:rPr>
        <w:lastRenderedPageBreak/>
        <w:t xml:space="preserve">وأما في المسير إلى المنصة للإعدام فيتخللها ضرب بالجنازير على الوجه والرأس حتى يتمنى المسكينُ الوصولَ للإعدام والخلاص منهم بالإضافة إلى السباب بذِكرِ الأعراض والنساء والشتائم واللعنات. </w:t>
      </w:r>
    </w:p>
    <w:p w:rsidR="00FE701D" w:rsidRPr="00FE701D" w:rsidRDefault="00FE701D" w:rsidP="00EA22ED">
      <w:pPr>
        <w:pStyle w:val="a"/>
        <w:numPr>
          <w:ilvl w:val="0"/>
          <w:numId w:val="28"/>
        </w:numPr>
        <w:ind w:left="714" w:hanging="357"/>
        <w:rPr>
          <w:rtl/>
        </w:rPr>
      </w:pPr>
      <w:r w:rsidRPr="00FE701D">
        <w:rPr>
          <w:rFonts w:hint="cs"/>
          <w:rtl/>
        </w:rPr>
        <w:t>وأما برنامج النوم فهو عند الساعة التاسعة بعد العشاء مباشرة فالجميع يجب أن يكونوا نائمين مع وجود الكهرباء الضاهجة القوية ليل</w:t>
      </w:r>
      <w:r w:rsidR="004823A6">
        <w:rPr>
          <w:rFonts w:hint="cs"/>
          <w:rtl/>
        </w:rPr>
        <w:t>ًا</w:t>
      </w:r>
      <w:r w:rsidRPr="00FE701D">
        <w:rPr>
          <w:rFonts w:hint="cs"/>
          <w:rtl/>
        </w:rPr>
        <w:t xml:space="preserve"> ونهار</w:t>
      </w:r>
      <w:r w:rsidR="004823A6">
        <w:rPr>
          <w:rFonts w:hint="cs"/>
          <w:rtl/>
        </w:rPr>
        <w:t>ًا</w:t>
      </w:r>
      <w:r w:rsidRPr="00FE701D">
        <w:rPr>
          <w:rFonts w:hint="cs"/>
          <w:rtl/>
        </w:rPr>
        <w:t xml:space="preserve"> فكنا نتألم كثير</w:t>
      </w:r>
      <w:r w:rsidR="004823A6">
        <w:rPr>
          <w:rFonts w:hint="cs"/>
          <w:rtl/>
        </w:rPr>
        <w:t>ًا</w:t>
      </w:r>
      <w:r w:rsidRPr="00FE701D">
        <w:rPr>
          <w:rFonts w:hint="cs"/>
          <w:rtl/>
        </w:rPr>
        <w:t xml:space="preserve"> من الأنوار القوية وندعوا الله أن تطفأ وإذا ما احترقت لمبة واحدة كانوا يأخذون من كل سجين قيمة لمبة ومثلها ثمن المساحات لأرض المهجع. </w:t>
      </w:r>
    </w:p>
    <w:p w:rsidR="00FE701D" w:rsidRPr="00FE701D" w:rsidRDefault="00FE701D" w:rsidP="00EA22ED">
      <w:pPr>
        <w:pStyle w:val="a"/>
        <w:numPr>
          <w:ilvl w:val="0"/>
          <w:numId w:val="28"/>
        </w:numPr>
        <w:ind w:left="714" w:hanging="357"/>
        <w:rPr>
          <w:rtl/>
        </w:rPr>
      </w:pPr>
      <w:r w:rsidRPr="00FE701D">
        <w:rPr>
          <w:rFonts w:hint="cs"/>
          <w:rtl/>
        </w:rPr>
        <w:t>وأما غسيل الثياب فهو بالدور إن توفر الماء وكذلك الخدمة في داخل المهجع بالدور والويل لمن سُمع منه صوتٌ أو اختلف مع غيره.</w:t>
      </w:r>
    </w:p>
    <w:p w:rsidR="00FE701D" w:rsidRPr="00FE701D" w:rsidRDefault="00FE701D" w:rsidP="00EA22ED">
      <w:pPr>
        <w:pStyle w:val="a"/>
        <w:numPr>
          <w:ilvl w:val="0"/>
          <w:numId w:val="28"/>
        </w:numPr>
        <w:ind w:left="714" w:hanging="357"/>
        <w:rPr>
          <w:rtl/>
        </w:rPr>
      </w:pPr>
      <w:r w:rsidRPr="00FE701D">
        <w:rPr>
          <w:rFonts w:hint="cs"/>
          <w:rtl/>
        </w:rPr>
        <w:t>وكان بعضهم يأمرون الأسرى من المساجين بتقبيل أحذيتهم قائلين لهم هذه هي كعبتكم وأحيانا يأمرونهم بوضع أحذيتهم في أفواههم وأحيان</w:t>
      </w:r>
      <w:r w:rsidR="004823A6">
        <w:rPr>
          <w:rFonts w:hint="cs"/>
          <w:rtl/>
        </w:rPr>
        <w:t>ًا</w:t>
      </w:r>
      <w:r w:rsidRPr="00FE701D">
        <w:rPr>
          <w:rFonts w:hint="cs"/>
          <w:rtl/>
        </w:rPr>
        <w:t xml:space="preserve"> يأمرونهم بعواء الكلاب أو نهيق الحمير والويل لمن لم يفعل. </w:t>
      </w:r>
    </w:p>
    <w:p w:rsidR="00FE701D" w:rsidRPr="00FE701D" w:rsidRDefault="00FE701D" w:rsidP="00EA22ED">
      <w:pPr>
        <w:pStyle w:val="a"/>
        <w:numPr>
          <w:ilvl w:val="0"/>
          <w:numId w:val="28"/>
        </w:numPr>
        <w:ind w:left="714" w:hanging="357"/>
        <w:rPr>
          <w:rtl/>
        </w:rPr>
      </w:pPr>
      <w:r w:rsidRPr="00FE701D">
        <w:rPr>
          <w:rFonts w:hint="cs"/>
          <w:rtl/>
        </w:rPr>
        <w:t xml:space="preserve">وكانوا يمنعون الزيارات منعا باتا والويل لمن </w:t>
      </w:r>
      <w:r w:rsidR="00E76657" w:rsidRPr="00FE701D">
        <w:rPr>
          <w:rFonts w:hint="cs"/>
          <w:rtl/>
        </w:rPr>
        <w:t>جاءته</w:t>
      </w:r>
      <w:r w:rsidRPr="00FE701D">
        <w:rPr>
          <w:rFonts w:hint="cs"/>
          <w:rtl/>
        </w:rPr>
        <w:t xml:space="preserve"> زيارة وطبعا ثمن الزيارة بالذهب لمدير السجن فيصل غانم ومن حوله (وزمنها خمس دقائق) ثم يكون الحساب على السجين رفس وجلد حتى ينتهي به الحال إما إلى الموت وإما إلى الجنون وإما إلى الشلل النصفي كما أعرف بعضهم وإما إلى قريب من ذلك فكنت أنا أدع الله من كل قلبي ألا يسهل الله على أهلي تلك الزيارة المشؤومة.</w:t>
      </w:r>
    </w:p>
    <w:p w:rsidR="00FE701D" w:rsidRPr="00FE701D" w:rsidRDefault="00FE701D" w:rsidP="00EA22ED">
      <w:pPr>
        <w:pStyle w:val="a"/>
        <w:numPr>
          <w:ilvl w:val="0"/>
          <w:numId w:val="28"/>
        </w:numPr>
        <w:ind w:left="714" w:hanging="357"/>
        <w:rPr>
          <w:rtl/>
        </w:rPr>
      </w:pPr>
      <w:r w:rsidRPr="00FE701D">
        <w:rPr>
          <w:rFonts w:hint="cs"/>
          <w:rtl/>
        </w:rPr>
        <w:t>كانوا يسمحون بشراء الملابس والدواء وبالغالب المنتهية مدته ولكن بقيمة خمسة أضعافه.</w:t>
      </w:r>
    </w:p>
    <w:p w:rsidR="00FE701D" w:rsidRPr="00FE701D" w:rsidRDefault="00FE701D" w:rsidP="00EA22ED">
      <w:pPr>
        <w:pStyle w:val="a"/>
        <w:numPr>
          <w:ilvl w:val="0"/>
          <w:numId w:val="28"/>
        </w:numPr>
        <w:ind w:left="714" w:hanging="357"/>
        <w:rPr>
          <w:rtl/>
        </w:rPr>
      </w:pPr>
      <w:r w:rsidRPr="00FE701D">
        <w:rPr>
          <w:rFonts w:hint="cs"/>
          <w:rtl/>
        </w:rPr>
        <w:t>كانوا في أوقات لهوهم وعبثهم كانوا يُخرجون أحيان</w:t>
      </w:r>
      <w:r w:rsidR="004823A6">
        <w:rPr>
          <w:rFonts w:hint="cs"/>
          <w:rtl/>
        </w:rPr>
        <w:t>ًا</w:t>
      </w:r>
      <w:r w:rsidRPr="00FE701D">
        <w:rPr>
          <w:rFonts w:hint="cs"/>
          <w:rtl/>
        </w:rPr>
        <w:t xml:space="preserve"> بعض المساجين ليعمل عمل قوم لوط بزميل له</w:t>
      </w:r>
      <w:r w:rsidR="00A50710">
        <w:rPr>
          <w:rFonts w:hint="cs"/>
          <w:rtl/>
        </w:rPr>
        <w:t>.</w:t>
      </w:r>
    </w:p>
    <w:p w:rsidR="00FE701D" w:rsidRPr="00FE701D" w:rsidRDefault="00FE701D" w:rsidP="00EA22ED">
      <w:pPr>
        <w:pStyle w:val="a"/>
        <w:numPr>
          <w:ilvl w:val="0"/>
          <w:numId w:val="28"/>
        </w:numPr>
        <w:ind w:left="714" w:hanging="357"/>
        <w:rPr>
          <w:rtl/>
        </w:rPr>
      </w:pPr>
      <w:r w:rsidRPr="00FE701D">
        <w:rPr>
          <w:rFonts w:hint="cs"/>
          <w:rtl/>
        </w:rPr>
        <w:t xml:space="preserve">وأما عن انتهاكهم أعراض المسلمات فحدث عنه ولا حرج فقد رأينا وسمعنا ما يندى له جبين </w:t>
      </w:r>
      <w:r w:rsidR="00E76657" w:rsidRPr="00FE701D">
        <w:rPr>
          <w:rFonts w:hint="cs"/>
          <w:rtl/>
        </w:rPr>
        <w:t>الإنسانية</w:t>
      </w:r>
      <w:r w:rsidRPr="00FE701D">
        <w:rPr>
          <w:rFonts w:hint="cs"/>
          <w:rtl/>
        </w:rPr>
        <w:t xml:space="preserve"> خجل</w:t>
      </w:r>
      <w:r w:rsidR="004823A6">
        <w:rPr>
          <w:rFonts w:hint="cs"/>
          <w:rtl/>
        </w:rPr>
        <w:t>ًا</w:t>
      </w:r>
      <w:r w:rsidRPr="00FE701D">
        <w:rPr>
          <w:rFonts w:hint="cs"/>
          <w:rtl/>
        </w:rPr>
        <w:t xml:space="preserve"> وحياءً بل إنه مما يميت الأحرار هم</w:t>
      </w:r>
      <w:r w:rsidR="004823A6">
        <w:rPr>
          <w:rFonts w:hint="cs"/>
          <w:rtl/>
        </w:rPr>
        <w:t>ًا</w:t>
      </w:r>
      <w:r w:rsidRPr="00FE701D">
        <w:rPr>
          <w:rFonts w:hint="cs"/>
          <w:rtl/>
        </w:rPr>
        <w:t xml:space="preserve"> وغم</w:t>
      </w:r>
      <w:r w:rsidR="004823A6">
        <w:rPr>
          <w:rFonts w:hint="cs"/>
          <w:rtl/>
        </w:rPr>
        <w:t>ًا</w:t>
      </w:r>
      <w:r w:rsidRPr="00FE701D">
        <w:rPr>
          <w:rFonts w:hint="cs"/>
          <w:rtl/>
        </w:rPr>
        <w:t xml:space="preserve"> وكمد</w:t>
      </w:r>
      <w:r w:rsidR="004823A6">
        <w:rPr>
          <w:rFonts w:hint="cs"/>
          <w:rtl/>
        </w:rPr>
        <w:t>ًا</w:t>
      </w:r>
      <w:r w:rsidRPr="00FE701D">
        <w:rPr>
          <w:rFonts w:hint="cs"/>
          <w:rtl/>
        </w:rPr>
        <w:t xml:space="preserve"> مما لم تفعله الدول </w:t>
      </w:r>
      <w:r w:rsidR="00E76657" w:rsidRPr="00FE701D">
        <w:rPr>
          <w:rFonts w:hint="cs"/>
          <w:rtl/>
        </w:rPr>
        <w:t>الاستعمارية</w:t>
      </w:r>
      <w:r w:rsidRPr="00FE701D">
        <w:rPr>
          <w:rFonts w:hint="cs"/>
          <w:rtl/>
        </w:rPr>
        <w:t xml:space="preserve"> سابق</w:t>
      </w:r>
      <w:r w:rsidR="004823A6">
        <w:rPr>
          <w:rFonts w:hint="cs"/>
          <w:rtl/>
        </w:rPr>
        <w:t>ًا</w:t>
      </w:r>
      <w:r w:rsidRPr="00FE701D">
        <w:rPr>
          <w:rFonts w:hint="cs"/>
          <w:rtl/>
        </w:rPr>
        <w:t>.</w:t>
      </w:r>
    </w:p>
    <w:p w:rsidR="00FE701D" w:rsidRPr="00FE701D" w:rsidRDefault="00FE701D" w:rsidP="00EA22ED">
      <w:pPr>
        <w:pStyle w:val="a"/>
        <w:numPr>
          <w:ilvl w:val="0"/>
          <w:numId w:val="28"/>
        </w:numPr>
        <w:ind w:left="714" w:hanging="357"/>
        <w:rPr>
          <w:rtl/>
        </w:rPr>
      </w:pPr>
      <w:r w:rsidRPr="00FE701D">
        <w:rPr>
          <w:rFonts w:hint="cs"/>
          <w:rtl/>
        </w:rPr>
        <w:lastRenderedPageBreak/>
        <w:t>كما كانوا يمنعون عن المساجين الأقلام والدفاتر والكتب والجرائد والمجلات منع</w:t>
      </w:r>
      <w:r w:rsidR="004823A6">
        <w:rPr>
          <w:rFonts w:hint="cs"/>
          <w:rtl/>
        </w:rPr>
        <w:t>ًا</w:t>
      </w:r>
      <w:r w:rsidRPr="00FE701D">
        <w:rPr>
          <w:rFonts w:hint="cs"/>
          <w:rtl/>
        </w:rPr>
        <w:t xml:space="preserve"> قطعي</w:t>
      </w:r>
      <w:r w:rsidR="004823A6">
        <w:rPr>
          <w:rFonts w:hint="cs"/>
          <w:rtl/>
        </w:rPr>
        <w:t>ًا</w:t>
      </w:r>
      <w:r w:rsidRPr="00FE701D">
        <w:rPr>
          <w:rFonts w:hint="cs"/>
          <w:rtl/>
        </w:rPr>
        <w:t xml:space="preserve"> كما كانوا يمنعوننا من الإبرة أو الخيطان ومرةً قُبض علينا بوجود (إبرةٍ) جُرم</w:t>
      </w:r>
      <w:r w:rsidR="004823A6">
        <w:rPr>
          <w:rFonts w:hint="cs"/>
          <w:rtl/>
        </w:rPr>
        <w:t>ًا</w:t>
      </w:r>
      <w:r w:rsidRPr="00FE701D">
        <w:rPr>
          <w:rFonts w:hint="cs"/>
          <w:rtl/>
        </w:rPr>
        <w:t xml:space="preserve"> مشهود</w:t>
      </w:r>
      <w:r w:rsidR="004823A6">
        <w:rPr>
          <w:rFonts w:hint="cs"/>
          <w:rtl/>
        </w:rPr>
        <w:t>ًا</w:t>
      </w:r>
      <w:r w:rsidRPr="00FE701D">
        <w:rPr>
          <w:rFonts w:hint="cs"/>
          <w:rtl/>
        </w:rPr>
        <w:t xml:space="preserve"> يستحق أقسى العقوبات.</w:t>
      </w:r>
    </w:p>
    <w:p w:rsidR="00FE701D" w:rsidRPr="00FE701D" w:rsidRDefault="00FE701D" w:rsidP="00EA22ED">
      <w:pPr>
        <w:pStyle w:val="a"/>
        <w:numPr>
          <w:ilvl w:val="0"/>
          <w:numId w:val="28"/>
        </w:numPr>
        <w:ind w:left="714" w:hanging="357"/>
        <w:rPr>
          <w:rtl/>
        </w:rPr>
      </w:pPr>
      <w:r w:rsidRPr="00FE701D">
        <w:rPr>
          <w:rFonts w:hint="cs"/>
          <w:rtl/>
        </w:rPr>
        <w:t>وكانوا أحيان</w:t>
      </w:r>
      <w:r w:rsidR="004823A6">
        <w:rPr>
          <w:rFonts w:hint="cs"/>
          <w:rtl/>
        </w:rPr>
        <w:t>ًا</w:t>
      </w:r>
      <w:r w:rsidRPr="00FE701D">
        <w:rPr>
          <w:rFonts w:hint="cs"/>
          <w:rtl/>
        </w:rPr>
        <w:t xml:space="preserve"> يأمرون الأسرى من المساجين بأن يصرخوا يعيش الرئيس يعيش الرئيس وبالروح والدم نفديك إلى الأبد وكانوا يأمرون الضباط الأسرى بكلمة (يعيش بطل التشرِينَين) مع تكرارها.</w:t>
      </w:r>
    </w:p>
    <w:p w:rsidR="00FE701D" w:rsidRDefault="00FE701D" w:rsidP="00FE701D">
      <w:pPr>
        <w:pStyle w:val="2"/>
        <w:rPr>
          <w:rtl/>
        </w:rPr>
      </w:pPr>
      <w:bookmarkStart w:id="56" w:name="_Toc454966343"/>
      <w:r w:rsidRPr="00FE701D">
        <w:rPr>
          <w:rFonts w:hint="cs"/>
          <w:rtl/>
        </w:rPr>
        <w:t>ملحوظة</w:t>
      </w:r>
      <w:r>
        <w:rPr>
          <w:rFonts w:hint="cs"/>
          <w:rtl/>
        </w:rPr>
        <w:t xml:space="preserve"> حول اختلاف </w:t>
      </w:r>
      <w:r w:rsidRPr="00FE701D">
        <w:rPr>
          <w:rFonts w:hint="cs"/>
          <w:rtl/>
        </w:rPr>
        <w:t>معاملة</w:t>
      </w:r>
      <w:r>
        <w:rPr>
          <w:rFonts w:hint="cs"/>
          <w:rtl/>
        </w:rPr>
        <w:t xml:space="preserve"> السجانين</w:t>
      </w:r>
      <w:bookmarkEnd w:id="56"/>
      <w:r w:rsidRPr="00FE701D">
        <w:rPr>
          <w:rFonts w:hint="cs"/>
          <w:rtl/>
        </w:rPr>
        <w:t xml:space="preserve"> </w:t>
      </w:r>
    </w:p>
    <w:p w:rsidR="00E76657" w:rsidRDefault="00FE701D" w:rsidP="00FE701D">
      <w:pPr>
        <w:pStyle w:val="a"/>
        <w:rPr>
          <w:rtl/>
        </w:rPr>
      </w:pPr>
      <w:r w:rsidRPr="00FE701D">
        <w:rPr>
          <w:rFonts w:hint="cs"/>
          <w:rtl/>
        </w:rPr>
        <w:t>طبع</w:t>
      </w:r>
      <w:r w:rsidR="004823A6">
        <w:rPr>
          <w:rFonts w:hint="cs"/>
          <w:rtl/>
        </w:rPr>
        <w:t>ًا</w:t>
      </w:r>
      <w:r w:rsidRPr="00FE701D">
        <w:rPr>
          <w:rFonts w:hint="cs"/>
          <w:rtl/>
        </w:rPr>
        <w:t xml:space="preserve"> تختلف معاملة السجانين أو الزبانية قوةً وشراسة من واحدٍ لآخر أحيان</w:t>
      </w:r>
      <w:r w:rsidR="004823A6">
        <w:rPr>
          <w:rFonts w:hint="cs"/>
          <w:rtl/>
        </w:rPr>
        <w:t>ًا</w:t>
      </w:r>
      <w:r w:rsidRPr="00FE701D">
        <w:rPr>
          <w:rFonts w:hint="cs"/>
          <w:rtl/>
        </w:rPr>
        <w:t xml:space="preserve"> وبين مهجعٍ وآخر وبين ظرفٍ وآخر حسبما يوحي إليهم شيطانهم الأكبر ففي الظروف التي كانوا فيها في خسارةٍ وتقهقر كما في أحداث حماة </w:t>
      </w:r>
      <w:r w:rsidRPr="00FE701D">
        <w:rPr>
          <w:rtl/>
        </w:rPr>
        <w:t>–</w:t>
      </w:r>
      <w:r w:rsidRPr="00FE701D">
        <w:rPr>
          <w:rFonts w:hint="cs"/>
          <w:rtl/>
        </w:rPr>
        <w:t xml:space="preserve"> يالله للإسلام والمسلمين كم لقينا منهم فقد لقينا منهم ما تقشعر لهوله الأبدان فقد أوقعوا علينا كل حقدهم ولؤمهم بحيث أصبحنا لا نستبعد أن يفتحوا النار علينا كل لحظة لإبادتنا وكنّا نعاين الموت المحتم في كل لحظة وكنا لا ندري سبب</w:t>
      </w:r>
      <w:r w:rsidR="004823A6">
        <w:rPr>
          <w:rFonts w:hint="cs"/>
          <w:rtl/>
        </w:rPr>
        <w:t>ًا</w:t>
      </w:r>
      <w:r w:rsidRPr="00FE701D">
        <w:rPr>
          <w:rFonts w:hint="cs"/>
          <w:rtl/>
        </w:rPr>
        <w:t xml:space="preserve"> لذلك إلا بعد ستة أشهر من أحداث حماة لمّا أدخلوا بعضهم علينا ومما نذكره ولا ننساه أبد</w:t>
      </w:r>
      <w:r w:rsidR="004823A6">
        <w:rPr>
          <w:rFonts w:hint="cs"/>
          <w:rtl/>
        </w:rPr>
        <w:t>ًا</w:t>
      </w:r>
      <w:r w:rsidRPr="00FE701D">
        <w:rPr>
          <w:rFonts w:hint="cs"/>
          <w:rtl/>
        </w:rPr>
        <w:t xml:space="preserve"> دخولهم على مهجعٍ قريب منا كل فترة عشرة أيام وأحيان</w:t>
      </w:r>
      <w:r w:rsidR="004823A6">
        <w:rPr>
          <w:rFonts w:hint="cs"/>
          <w:rtl/>
        </w:rPr>
        <w:t>ًا</w:t>
      </w:r>
      <w:r w:rsidRPr="00FE701D">
        <w:rPr>
          <w:rFonts w:hint="cs"/>
          <w:rtl/>
        </w:rPr>
        <w:t xml:space="preserve"> أكثر يدخل الزبانية على ذلك</w:t>
      </w:r>
      <w:r w:rsidR="00E76657">
        <w:rPr>
          <w:rFonts w:hint="cs"/>
          <w:rtl/>
        </w:rPr>
        <w:t xml:space="preserve"> المهجع ليل</w:t>
      </w:r>
      <w:r w:rsidR="004823A6">
        <w:rPr>
          <w:rFonts w:hint="cs"/>
          <w:rtl/>
        </w:rPr>
        <w:t>ًا</w:t>
      </w:r>
      <w:r w:rsidR="00E76657">
        <w:rPr>
          <w:rFonts w:hint="cs"/>
          <w:rtl/>
        </w:rPr>
        <w:t xml:space="preserve"> ثم نسمع صراخ</w:t>
      </w:r>
      <w:r w:rsidR="004823A6">
        <w:rPr>
          <w:rFonts w:hint="cs"/>
          <w:rtl/>
        </w:rPr>
        <w:t>ًا</w:t>
      </w:r>
      <w:r w:rsidR="00E76657">
        <w:rPr>
          <w:rFonts w:hint="cs"/>
          <w:rtl/>
        </w:rPr>
        <w:t xml:space="preserve"> و</w:t>
      </w:r>
      <w:r w:rsidRPr="00FE701D">
        <w:rPr>
          <w:rFonts w:hint="cs"/>
          <w:rtl/>
        </w:rPr>
        <w:t>اس</w:t>
      </w:r>
      <w:r w:rsidR="00E76657">
        <w:rPr>
          <w:rFonts w:hint="cs"/>
          <w:rtl/>
        </w:rPr>
        <w:t>ت</w:t>
      </w:r>
      <w:r w:rsidRPr="00FE701D">
        <w:rPr>
          <w:rFonts w:hint="cs"/>
          <w:rtl/>
        </w:rPr>
        <w:t>غاثاتٍ ثم يطلقون النار برشاشاتهم على كل من في المهجع ثم ما تلبث الأصوات أن تسكت جميع</w:t>
      </w:r>
      <w:r w:rsidR="004823A6">
        <w:rPr>
          <w:rFonts w:hint="cs"/>
          <w:rtl/>
        </w:rPr>
        <w:t>ًا</w:t>
      </w:r>
      <w:r w:rsidRPr="00FE701D">
        <w:rPr>
          <w:rFonts w:hint="cs"/>
          <w:rtl/>
        </w:rPr>
        <w:t xml:space="preserve"> مما يدل على أنه لم يبقَ أحدٌ على قيد الحياة ثم بعدها بقليل تأتي السماء بالأمطار الغزيرة والغزيرة جد</w:t>
      </w:r>
      <w:r w:rsidR="004823A6">
        <w:rPr>
          <w:rFonts w:hint="cs"/>
          <w:rtl/>
        </w:rPr>
        <w:t>ًا</w:t>
      </w:r>
      <w:r w:rsidRPr="00FE701D">
        <w:rPr>
          <w:rFonts w:hint="cs"/>
          <w:rtl/>
        </w:rPr>
        <w:t xml:space="preserve"> جد</w:t>
      </w:r>
      <w:r w:rsidR="004823A6">
        <w:rPr>
          <w:rFonts w:hint="cs"/>
          <w:rtl/>
        </w:rPr>
        <w:t>ًا</w:t>
      </w:r>
      <w:r w:rsidRPr="00FE701D">
        <w:rPr>
          <w:rFonts w:hint="cs"/>
          <w:rtl/>
        </w:rPr>
        <w:t xml:space="preserve"> وهكذا كانت الأمطار لا تزال بعد كل عملية قتل للمساجين في مهاجعهم ولن أنسَ المهجع ( 4-5 ) وقد بقينا خمس ساعات ونحن نغسل الدم من الأرض حتى استطعنا الدخول إليه وسكنّاه</w:t>
      </w:r>
      <w:r w:rsidR="00E76657">
        <w:rPr>
          <w:rFonts w:hint="cs"/>
          <w:rtl/>
        </w:rPr>
        <w:t>.</w:t>
      </w:r>
    </w:p>
    <w:p w:rsidR="00E76657" w:rsidRDefault="00E76657" w:rsidP="00E76657">
      <w:pPr>
        <w:pStyle w:val="2"/>
        <w:rPr>
          <w:rtl/>
        </w:rPr>
      </w:pPr>
      <w:bookmarkStart w:id="57" w:name="_Toc454966344"/>
      <w:r>
        <w:rPr>
          <w:rFonts w:hint="cs"/>
          <w:rtl/>
        </w:rPr>
        <w:t>المحاكم الصورية في سجن تدمر</w:t>
      </w:r>
      <w:bookmarkEnd w:id="57"/>
    </w:p>
    <w:p w:rsidR="00C75A0E" w:rsidRDefault="00FE701D" w:rsidP="00C75A0E">
      <w:pPr>
        <w:pStyle w:val="a"/>
        <w:rPr>
          <w:rtl/>
        </w:rPr>
      </w:pPr>
      <w:r w:rsidRPr="00FE701D">
        <w:rPr>
          <w:rFonts w:hint="cs"/>
          <w:rtl/>
        </w:rPr>
        <w:t>وإني إن نسيت فلن أنسى أولئك الإخوة وكنا نتحدث قائلين كان الله في عون الذين يُدعونَ إلى المحكمة كيف يكون حالهم وإلا قد طُرِقَ الباب بعد وصولنا إلى تدمر بأسبوع يُناديهم فخرجوا في السهرة إلى المحاكمة فسألناهم لما رجعوا ما الخبر فقالوا قد حكم علينا بالإعدام جميع</w:t>
      </w:r>
      <w:r w:rsidR="004823A6">
        <w:rPr>
          <w:rFonts w:hint="cs"/>
          <w:rtl/>
        </w:rPr>
        <w:t>ًا</w:t>
      </w:r>
      <w:r w:rsidRPr="00FE701D">
        <w:rPr>
          <w:rFonts w:hint="cs"/>
          <w:rtl/>
        </w:rPr>
        <w:t xml:space="preserve"> فقلنا لِمَ لمْ تدافعوا عن أنفسكم فقالوا لما دخلنا تلقانا ثلاثة من الجلادين أمام القاضي عدا الرابع على الباب بالضرب المبرح مع السباب والشتائم فقال القاضي: أنت محمود عطري (وكان مدرس رياضيات) </w:t>
      </w:r>
      <w:r w:rsidRPr="00FE701D">
        <w:rPr>
          <w:rFonts w:hint="cs"/>
          <w:rtl/>
        </w:rPr>
        <w:lastRenderedPageBreak/>
        <w:t>قد استقبلت عصابة الإخوان في بيتك وكنت حارس</w:t>
      </w:r>
      <w:r w:rsidR="004823A6">
        <w:rPr>
          <w:rFonts w:hint="cs"/>
          <w:rtl/>
        </w:rPr>
        <w:t>ًا</w:t>
      </w:r>
      <w:r w:rsidRPr="00FE701D">
        <w:rPr>
          <w:rFonts w:hint="cs"/>
          <w:rtl/>
        </w:rPr>
        <w:t xml:space="preserve"> لهم؟ فقد حكمتُ عليك بالإعدام قمْ امضِ واخرج</w:t>
      </w:r>
      <w:r w:rsidR="00446EA3">
        <w:rPr>
          <w:rFonts w:hint="cs"/>
          <w:rtl/>
        </w:rPr>
        <w:t xml:space="preserve">، </w:t>
      </w:r>
      <w:r w:rsidRPr="00FE701D">
        <w:rPr>
          <w:rFonts w:hint="cs"/>
          <w:rtl/>
        </w:rPr>
        <w:t>لم يسمح لنا بكلمة واحدة وجاء التنفيذ بعد أسبوع آخر فالحرية والديمقراطية تقضي بأن</w:t>
      </w:r>
      <w:r w:rsidR="00FF2CCC">
        <w:rPr>
          <w:rFonts w:hint="cs"/>
          <w:rtl/>
        </w:rPr>
        <w:t xml:space="preserve"> </w:t>
      </w:r>
      <w:r w:rsidRPr="00FE701D">
        <w:rPr>
          <w:rFonts w:hint="cs"/>
          <w:rtl/>
        </w:rPr>
        <w:t>الكلام محرم ولله</w:t>
      </w:r>
      <w:r w:rsidR="00FF2CCC">
        <w:rPr>
          <w:rFonts w:hint="cs"/>
          <w:rtl/>
        </w:rPr>
        <w:t xml:space="preserve"> </w:t>
      </w:r>
      <w:r w:rsidRPr="00FE701D">
        <w:rPr>
          <w:rFonts w:hint="cs"/>
          <w:rtl/>
        </w:rPr>
        <w:t>درُّ القائل: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425"/>
        <w:gridCol w:w="3794"/>
      </w:tblGrid>
      <w:tr w:rsidR="00C75A0E" w:rsidRPr="007B2DFB" w:rsidTr="00EA22ED">
        <w:tc>
          <w:tcPr>
            <w:tcW w:w="3651" w:type="dxa"/>
          </w:tcPr>
          <w:p w:rsidR="00C75A0E" w:rsidRPr="007B2DFB" w:rsidRDefault="00C75A0E" w:rsidP="00C75A0E">
            <w:pPr>
              <w:pStyle w:val="a"/>
              <w:spacing w:after="0"/>
              <w:ind w:firstLine="0"/>
              <w:jc w:val="lowKashida"/>
              <w:rPr>
                <w:sz w:val="2"/>
                <w:szCs w:val="2"/>
                <w:rtl/>
              </w:rPr>
            </w:pPr>
            <w:r w:rsidRPr="00FE701D">
              <w:rPr>
                <w:rFonts w:hint="cs"/>
                <w:rtl/>
              </w:rPr>
              <w:t>يا قــــومِ لا تتكلموا</w:t>
            </w:r>
            <w:r>
              <w:rPr>
                <w:rtl/>
              </w:rPr>
              <w:br/>
            </w:r>
          </w:p>
        </w:tc>
        <w:tc>
          <w:tcPr>
            <w:tcW w:w="425" w:type="dxa"/>
          </w:tcPr>
          <w:p w:rsidR="00C75A0E" w:rsidRPr="007B2DFB" w:rsidRDefault="00C75A0E" w:rsidP="00C75A0E">
            <w:pPr>
              <w:pStyle w:val="a"/>
              <w:spacing w:after="0"/>
              <w:ind w:firstLine="0"/>
              <w:jc w:val="lowKashida"/>
              <w:rPr>
                <w:szCs w:val="28"/>
                <w:rtl/>
              </w:rPr>
            </w:pPr>
          </w:p>
        </w:tc>
        <w:tc>
          <w:tcPr>
            <w:tcW w:w="3794" w:type="dxa"/>
          </w:tcPr>
          <w:p w:rsidR="00C75A0E" w:rsidRPr="007B2DFB" w:rsidRDefault="00C75A0E" w:rsidP="00C75A0E">
            <w:pPr>
              <w:pStyle w:val="a"/>
              <w:spacing w:after="0"/>
              <w:ind w:firstLine="0"/>
              <w:jc w:val="lowKashida"/>
              <w:rPr>
                <w:sz w:val="2"/>
                <w:szCs w:val="2"/>
                <w:rtl/>
              </w:rPr>
            </w:pPr>
            <w:r w:rsidRPr="00FE701D">
              <w:rPr>
                <w:rFonts w:hint="cs"/>
                <w:rtl/>
              </w:rPr>
              <w:t>إن الكــــــلام محرّمُ</w:t>
            </w:r>
            <w:r>
              <w:rPr>
                <w:rtl/>
              </w:rPr>
              <w:br/>
            </w:r>
          </w:p>
        </w:tc>
      </w:tr>
      <w:tr w:rsidR="00C75A0E" w:rsidRPr="007B2DFB" w:rsidTr="00EA22ED">
        <w:tc>
          <w:tcPr>
            <w:tcW w:w="3651" w:type="dxa"/>
          </w:tcPr>
          <w:p w:rsidR="00C75A0E" w:rsidRPr="00C75A0E" w:rsidRDefault="00C75A0E" w:rsidP="00C75A0E">
            <w:pPr>
              <w:pStyle w:val="a"/>
              <w:spacing w:after="0"/>
              <w:ind w:firstLine="0"/>
              <w:jc w:val="lowKashida"/>
              <w:rPr>
                <w:sz w:val="2"/>
                <w:szCs w:val="2"/>
                <w:rtl/>
              </w:rPr>
            </w:pPr>
            <w:r w:rsidRPr="00FE701D">
              <w:rPr>
                <w:rFonts w:hint="cs"/>
                <w:rtl/>
              </w:rPr>
              <w:t>وتعمقوا في جهلكم</w:t>
            </w:r>
            <w:r>
              <w:rPr>
                <w:rtl/>
              </w:rPr>
              <w:br/>
            </w:r>
          </w:p>
        </w:tc>
        <w:tc>
          <w:tcPr>
            <w:tcW w:w="425" w:type="dxa"/>
          </w:tcPr>
          <w:p w:rsidR="00C75A0E" w:rsidRPr="007B2DFB" w:rsidRDefault="00C75A0E" w:rsidP="00C75A0E">
            <w:pPr>
              <w:pStyle w:val="a"/>
              <w:spacing w:after="0"/>
              <w:ind w:firstLine="0"/>
              <w:jc w:val="lowKashida"/>
              <w:rPr>
                <w:szCs w:val="28"/>
                <w:rtl/>
              </w:rPr>
            </w:pPr>
          </w:p>
        </w:tc>
        <w:tc>
          <w:tcPr>
            <w:tcW w:w="3794" w:type="dxa"/>
          </w:tcPr>
          <w:p w:rsidR="00C75A0E" w:rsidRPr="00C75A0E" w:rsidRDefault="00C75A0E" w:rsidP="00C75A0E">
            <w:pPr>
              <w:pStyle w:val="a"/>
              <w:spacing w:after="0"/>
              <w:ind w:firstLine="0"/>
              <w:jc w:val="lowKashida"/>
              <w:rPr>
                <w:sz w:val="2"/>
                <w:szCs w:val="2"/>
                <w:rtl/>
              </w:rPr>
            </w:pPr>
            <w:r w:rsidRPr="00FE701D">
              <w:rPr>
                <w:rFonts w:hint="cs"/>
                <w:rtl/>
              </w:rPr>
              <w:t>فالخير أن لا تفهموا</w:t>
            </w:r>
            <w:r>
              <w:rPr>
                <w:rtl/>
              </w:rPr>
              <w:br/>
            </w:r>
          </w:p>
        </w:tc>
      </w:tr>
      <w:tr w:rsidR="00C75A0E" w:rsidRPr="007B2DFB" w:rsidTr="00EA22ED">
        <w:tc>
          <w:tcPr>
            <w:tcW w:w="3651" w:type="dxa"/>
          </w:tcPr>
          <w:p w:rsidR="00C75A0E" w:rsidRPr="00C75A0E" w:rsidRDefault="00C75A0E" w:rsidP="00C75A0E">
            <w:pPr>
              <w:pStyle w:val="a"/>
              <w:spacing w:after="0"/>
              <w:ind w:firstLine="0"/>
              <w:jc w:val="lowKashida"/>
              <w:rPr>
                <w:sz w:val="2"/>
                <w:szCs w:val="2"/>
                <w:rtl/>
              </w:rPr>
            </w:pPr>
            <w:r w:rsidRPr="00FE701D">
              <w:rPr>
                <w:rFonts w:hint="cs"/>
                <w:rtl/>
              </w:rPr>
              <w:t>ناموا ولا تستيقظوا</w:t>
            </w:r>
            <w:r>
              <w:rPr>
                <w:rtl/>
              </w:rPr>
              <w:br/>
            </w:r>
          </w:p>
        </w:tc>
        <w:tc>
          <w:tcPr>
            <w:tcW w:w="425" w:type="dxa"/>
          </w:tcPr>
          <w:p w:rsidR="00C75A0E" w:rsidRPr="007B2DFB" w:rsidRDefault="00C75A0E" w:rsidP="00C75A0E">
            <w:pPr>
              <w:pStyle w:val="a"/>
              <w:spacing w:after="0"/>
              <w:ind w:firstLine="0"/>
              <w:jc w:val="lowKashida"/>
              <w:rPr>
                <w:szCs w:val="28"/>
                <w:rtl/>
              </w:rPr>
            </w:pPr>
          </w:p>
        </w:tc>
        <w:tc>
          <w:tcPr>
            <w:tcW w:w="3794" w:type="dxa"/>
          </w:tcPr>
          <w:p w:rsidR="00C75A0E" w:rsidRPr="00C75A0E" w:rsidRDefault="00C75A0E" w:rsidP="00C75A0E">
            <w:pPr>
              <w:pStyle w:val="a"/>
              <w:spacing w:after="0"/>
              <w:ind w:firstLine="0"/>
              <w:jc w:val="lowKashida"/>
              <w:rPr>
                <w:sz w:val="2"/>
                <w:szCs w:val="2"/>
                <w:rtl/>
              </w:rPr>
            </w:pPr>
            <w:r w:rsidRPr="00FE701D">
              <w:rPr>
                <w:rFonts w:hint="cs"/>
                <w:rtl/>
              </w:rPr>
              <w:t>ما فـــاز إلا النــــوَّمُ</w:t>
            </w:r>
            <w:r>
              <w:rPr>
                <w:rtl/>
              </w:rPr>
              <w:br/>
            </w:r>
          </w:p>
        </w:tc>
      </w:tr>
    </w:tbl>
    <w:p w:rsidR="00FE701D" w:rsidRPr="00FE701D" w:rsidRDefault="00FE701D" w:rsidP="00FE701D">
      <w:pPr>
        <w:pStyle w:val="a"/>
        <w:rPr>
          <w:rtl/>
        </w:rPr>
      </w:pPr>
      <w:r w:rsidRPr="00FE701D">
        <w:rPr>
          <w:rFonts w:hint="cs"/>
          <w:rtl/>
        </w:rPr>
        <w:t>إلى آخر ما قال.....</w:t>
      </w:r>
    </w:p>
    <w:p w:rsidR="00FE701D" w:rsidRPr="00FE701D" w:rsidRDefault="00FE701D" w:rsidP="00E76657">
      <w:pPr>
        <w:pStyle w:val="a"/>
        <w:rPr>
          <w:rtl/>
        </w:rPr>
      </w:pPr>
      <w:r w:rsidRPr="00FE701D">
        <w:rPr>
          <w:rFonts w:hint="cs"/>
          <w:rtl/>
        </w:rPr>
        <w:t>وما تشاهده العين على أرض الواقع مما تتفطر له الأكباد وما تطيش له العقول وما لا يفهم له وجهٌ!</w:t>
      </w:r>
      <w:r w:rsidR="00E76657">
        <w:rPr>
          <w:rFonts w:hint="cs"/>
          <w:rtl/>
        </w:rPr>
        <w:t>.</w:t>
      </w:r>
      <w:r w:rsidR="00FF2CCC">
        <w:rPr>
          <w:rFonts w:hint="cs"/>
          <w:rtl/>
        </w:rPr>
        <w:t xml:space="preserve"> </w:t>
      </w:r>
    </w:p>
    <w:p w:rsidR="00E76657" w:rsidRDefault="00FE701D" w:rsidP="001153CE">
      <w:pPr>
        <w:pStyle w:val="a"/>
        <w:rPr>
          <w:rtl/>
        </w:rPr>
      </w:pPr>
      <w:r w:rsidRPr="00FE701D">
        <w:rPr>
          <w:rFonts w:hint="cs"/>
          <w:rtl/>
        </w:rPr>
        <w:t xml:space="preserve">وأمّا مهزلة التحقيق للمحاكمات وإصدار الأحكام فحدّث عنها ولا حرج مما يضحك ويبكي وقد خرج اثنان للتحقيق فكان المحققون عقيدان ونقيب وملازم أول فقال العقيد المحقق أنتم مجرمون تعلمون أم لا فقالا لا نحن غير مجرمين فقال يا كلاب: الدولةُ دولةُ علم وثقافة ودولة تقدمية وحرية وديمقراطية أباحت لكم كل أنواع الكتب الثقافية وأعطتكم كامل الحرية لتعيشوا الحرية والديمقراطية بأحلى صورها وأوسعها فلماذا فضلتم أن </w:t>
      </w:r>
      <w:r w:rsidR="00E76657" w:rsidRPr="00FE701D">
        <w:rPr>
          <w:rFonts w:hint="cs"/>
          <w:rtl/>
        </w:rPr>
        <w:t>تقرؤوا</w:t>
      </w:r>
      <w:r w:rsidRPr="00FE701D">
        <w:rPr>
          <w:rFonts w:hint="cs"/>
          <w:rtl/>
        </w:rPr>
        <w:t xml:space="preserve"> كتب السيد قطب المجرم الذي كفّر الحكام بل كفّر الأمة العربية كلها ومدح الكفر والكافرين ودعا إلى الإجرام والفوضى وقتل غير المسلمين فهل يجوز قتل المسيحي والدرزي والعلوي وماذا فعل هؤلاء حتى يقتلوا ولماذا يقتل شارب الخمر ألم يقل الله تعالى </w:t>
      </w:r>
      <w:r w:rsidR="001153CE">
        <w:rPr>
          <w:rFonts w:ascii="Traditional Arabic" w:hAnsi="Traditional Arabic" w:cs="Traditional Arabic"/>
          <w:rtl/>
        </w:rPr>
        <w:t>﴿</w:t>
      </w:r>
      <w:r w:rsidR="00E76657" w:rsidRPr="001153CE">
        <w:rPr>
          <w:rStyle w:val="Char1"/>
          <w:rFonts w:hint="cs"/>
          <w:rtl/>
        </w:rPr>
        <w:t>لَا</w:t>
      </w:r>
      <w:r w:rsidR="00E76657" w:rsidRPr="001153CE">
        <w:rPr>
          <w:rStyle w:val="Char1"/>
          <w:rtl/>
        </w:rPr>
        <w:t xml:space="preserve"> </w:t>
      </w:r>
      <w:r w:rsidR="00E76657" w:rsidRPr="001153CE">
        <w:rPr>
          <w:rStyle w:val="Char1"/>
          <w:rFonts w:hint="cs"/>
          <w:rtl/>
        </w:rPr>
        <w:t>إِكْرَاهَ</w:t>
      </w:r>
      <w:r w:rsidR="00E76657" w:rsidRPr="001153CE">
        <w:rPr>
          <w:rStyle w:val="Char1"/>
          <w:rtl/>
        </w:rPr>
        <w:t xml:space="preserve"> </w:t>
      </w:r>
      <w:r w:rsidR="00E76657" w:rsidRPr="001153CE">
        <w:rPr>
          <w:rStyle w:val="Char1"/>
          <w:rFonts w:hint="cs"/>
          <w:rtl/>
        </w:rPr>
        <w:t>فِي</w:t>
      </w:r>
      <w:r w:rsidR="00E76657" w:rsidRPr="001153CE">
        <w:rPr>
          <w:rStyle w:val="Char1"/>
          <w:rtl/>
        </w:rPr>
        <w:t xml:space="preserve"> </w:t>
      </w:r>
      <w:r w:rsidR="00E76657" w:rsidRPr="001153CE">
        <w:rPr>
          <w:rStyle w:val="Char1"/>
          <w:rFonts w:hint="cs"/>
          <w:rtl/>
        </w:rPr>
        <w:t>الدِّينِ</w:t>
      </w:r>
      <w:r w:rsidR="001153CE">
        <w:rPr>
          <w:rFonts w:ascii="Traditional Arabic" w:hAnsi="Traditional Arabic" w:cs="Traditional Arabic"/>
          <w:rtl/>
        </w:rPr>
        <w:t>﴾</w:t>
      </w:r>
      <w:r w:rsidR="00446EA3">
        <w:rPr>
          <w:rFonts w:hint="cs"/>
          <w:rtl/>
        </w:rPr>
        <w:t xml:space="preserve"> </w:t>
      </w:r>
      <w:r w:rsidR="001153CE" w:rsidRPr="001153CE">
        <w:rPr>
          <w:rStyle w:val="Char3"/>
          <w:rFonts w:hint="cs"/>
          <w:rtl/>
        </w:rPr>
        <w:t>[</w:t>
      </w:r>
      <w:r w:rsidR="00E76657" w:rsidRPr="001153CE">
        <w:rPr>
          <w:rStyle w:val="Char3"/>
          <w:rFonts w:hint="cs"/>
          <w:rtl/>
        </w:rPr>
        <w:t>ال</w:t>
      </w:r>
      <w:r w:rsidR="001153CE">
        <w:rPr>
          <w:rStyle w:val="Char3"/>
          <w:rFonts w:hint="cs"/>
          <w:rtl/>
        </w:rPr>
        <w:t>ب</w:t>
      </w:r>
      <w:r w:rsidR="00E76657" w:rsidRPr="001153CE">
        <w:rPr>
          <w:rStyle w:val="Char3"/>
          <w:rFonts w:hint="cs"/>
          <w:rtl/>
        </w:rPr>
        <w:t>قرة: 256</w:t>
      </w:r>
      <w:r w:rsidR="001153CE">
        <w:rPr>
          <w:rStyle w:val="Char3"/>
          <w:rFonts w:hint="cs"/>
          <w:rtl/>
        </w:rPr>
        <w:t>]</w:t>
      </w:r>
      <w:r w:rsidR="00E76657">
        <w:rPr>
          <w:rFonts w:hint="cs"/>
          <w:rtl/>
        </w:rPr>
        <w:t>.</w:t>
      </w:r>
      <w:r w:rsidRPr="00FE701D">
        <w:rPr>
          <w:rFonts w:hint="cs"/>
          <w:rtl/>
        </w:rPr>
        <w:t xml:space="preserve"> ويقتلون الذي لا ينتمي إلى جماعتهم فقال هذان الشابان سيدي ممكن تعطينا كلمة مما قلته من كتاب سيد قطب أو الكتب التي أمامك فقال ممكن</w:t>
      </w:r>
      <w:r w:rsidR="00446EA3">
        <w:rPr>
          <w:rFonts w:hint="cs"/>
          <w:rtl/>
        </w:rPr>
        <w:t xml:space="preserve">، </w:t>
      </w:r>
      <w:r w:rsidRPr="00FE701D">
        <w:rPr>
          <w:rFonts w:hint="cs"/>
          <w:rtl/>
        </w:rPr>
        <w:t>فأخذ كتاب معالم في الطريق وأخذ يقرأ فيه ويقلب ويقلب فما وجد شيئ</w:t>
      </w:r>
      <w:r w:rsidR="004823A6">
        <w:rPr>
          <w:rFonts w:hint="cs"/>
          <w:rtl/>
        </w:rPr>
        <w:t>ًا</w:t>
      </w:r>
      <w:r w:rsidR="00446EA3">
        <w:rPr>
          <w:rFonts w:hint="cs"/>
          <w:rtl/>
        </w:rPr>
        <w:t xml:space="preserve">، </w:t>
      </w:r>
      <w:r w:rsidRPr="00FE701D">
        <w:rPr>
          <w:rFonts w:hint="cs"/>
          <w:rtl/>
        </w:rPr>
        <w:t>فأخذ كتاب</w:t>
      </w:r>
      <w:r w:rsidR="004823A6">
        <w:rPr>
          <w:rFonts w:hint="cs"/>
          <w:rtl/>
        </w:rPr>
        <w:t>ًا</w:t>
      </w:r>
      <w:r w:rsidRPr="00FE701D">
        <w:rPr>
          <w:rFonts w:hint="cs"/>
          <w:rtl/>
        </w:rPr>
        <w:t xml:space="preserve"> غيره فقلّب فيه كثير</w:t>
      </w:r>
      <w:r w:rsidR="004823A6">
        <w:rPr>
          <w:rFonts w:hint="cs"/>
          <w:rtl/>
        </w:rPr>
        <w:t>ًا</w:t>
      </w:r>
      <w:r w:rsidRPr="00FE701D">
        <w:rPr>
          <w:rFonts w:hint="cs"/>
          <w:rtl/>
        </w:rPr>
        <w:t xml:space="preserve"> فلم يجد شيئ</w:t>
      </w:r>
      <w:r w:rsidR="004823A6">
        <w:rPr>
          <w:rFonts w:hint="cs"/>
          <w:rtl/>
        </w:rPr>
        <w:t>ًا</w:t>
      </w:r>
      <w:r w:rsidR="00446EA3">
        <w:rPr>
          <w:rFonts w:hint="cs"/>
          <w:rtl/>
        </w:rPr>
        <w:t xml:space="preserve">، </w:t>
      </w:r>
      <w:r w:rsidRPr="00FE701D">
        <w:rPr>
          <w:rFonts w:hint="cs"/>
          <w:rtl/>
        </w:rPr>
        <w:t>فأخذ غير ذلك ولم يجد شيئ</w:t>
      </w:r>
      <w:r w:rsidR="004823A6">
        <w:rPr>
          <w:rFonts w:hint="cs"/>
          <w:rtl/>
        </w:rPr>
        <w:t>ًا</w:t>
      </w:r>
      <w:r w:rsidRPr="00FE701D">
        <w:rPr>
          <w:rFonts w:hint="cs"/>
          <w:rtl/>
        </w:rPr>
        <w:t xml:space="preserve"> مما قاله للشابين إلا أنه قال أنا هكذا قلت وهكذا قيل لي وأنا أعلم أن هذا الشيء ممنوع فقال الشابان لك يا سيدي ما دامت الدولة دولة حرية وديمقراطية ونحن ما فعلنا شيئ</w:t>
      </w:r>
      <w:r w:rsidR="004823A6">
        <w:rPr>
          <w:rFonts w:hint="cs"/>
          <w:rtl/>
        </w:rPr>
        <w:t>ًا</w:t>
      </w:r>
      <w:r w:rsidRPr="00FE701D">
        <w:rPr>
          <w:rFonts w:hint="cs"/>
          <w:rtl/>
        </w:rPr>
        <w:t xml:space="preserve"> إلا أنه طاب لنا أن نقرأ مثل هذه الكتب فقال العقيد الثاني لا حرية للرجعية العربية ولا ديمقراطية للإرهاب ولا للإرهابيين فالحرية والديمقراطية هي ما تقدمه لكم الدولة صاحبة الكلمة العليا ضمن منهاجها وقوانينها لا على حسب عقلية الإخوان الشياطين ولا الوهابية الذين يريدون سَوقَ الناس بالعصا والحديد والنار إلى عقلية العصر الحجري </w:t>
      </w:r>
      <w:r w:rsidRPr="00FE701D">
        <w:rPr>
          <w:rFonts w:hint="cs"/>
          <w:rtl/>
        </w:rPr>
        <w:lastRenderedPageBreak/>
        <w:t>والتعصب والإجرام وأخير</w:t>
      </w:r>
      <w:r w:rsidR="004823A6">
        <w:rPr>
          <w:rFonts w:hint="cs"/>
          <w:rtl/>
        </w:rPr>
        <w:t>ًا</w:t>
      </w:r>
      <w:r w:rsidRPr="00FE701D">
        <w:rPr>
          <w:rFonts w:hint="cs"/>
          <w:rtl/>
        </w:rPr>
        <w:t xml:space="preserve"> تكلم القاضي سليمان الخطيب وهو برتبة ملازم أول فقال للشابين أنتما نادمان على قراءة مثل هذه الكتب فقالا لا نحن غير نادمين لأنه لا يوجد فيها شيء فقال إذ</w:t>
      </w:r>
      <w:r w:rsidR="004823A6">
        <w:rPr>
          <w:rFonts w:hint="cs"/>
          <w:rtl/>
        </w:rPr>
        <w:t>ًا</w:t>
      </w:r>
      <w:r w:rsidRPr="00FE701D">
        <w:rPr>
          <w:rFonts w:hint="cs"/>
          <w:rtl/>
        </w:rPr>
        <w:t xml:space="preserve"> أنتم قد أقررتم بالانتماء إلى الإرهاب ومنظمة الإخوان المسلمين الإرهابية المحظورة والتي قد تم التصديق بالإعدام على كل من ثبت عليه الانتماء إليها قُوما فقد حكمت عليكما المحكمة الميدانية العسكرية بالإعدام ... وتم ذلك</w:t>
      </w:r>
      <w:r w:rsidR="00E76657">
        <w:rPr>
          <w:rFonts w:hint="cs"/>
          <w:rtl/>
        </w:rPr>
        <w:t>.</w:t>
      </w:r>
      <w:r w:rsidRPr="00FE701D">
        <w:rPr>
          <w:rFonts w:hint="cs"/>
          <w:rtl/>
        </w:rPr>
        <w:t xml:space="preserve"> </w:t>
      </w:r>
    </w:p>
    <w:p w:rsidR="00E76657" w:rsidRDefault="00FE701D" w:rsidP="00E76657">
      <w:pPr>
        <w:pStyle w:val="a"/>
        <w:rPr>
          <w:rtl/>
        </w:rPr>
      </w:pPr>
      <w:r w:rsidRPr="00FE701D">
        <w:rPr>
          <w:rFonts w:hint="cs"/>
          <w:rtl/>
        </w:rPr>
        <w:t>ثم جيء برجلٍ قد بلغ سِنَّ الكهولة</w:t>
      </w:r>
      <w:r w:rsidR="00FF2CCC">
        <w:rPr>
          <w:rFonts w:hint="cs"/>
          <w:rtl/>
        </w:rPr>
        <w:t xml:space="preserve"> </w:t>
      </w:r>
      <w:r w:rsidRPr="00FE701D">
        <w:rPr>
          <w:rFonts w:hint="cs"/>
          <w:rtl/>
        </w:rPr>
        <w:t>فوق الأربعين</w:t>
      </w:r>
      <w:r w:rsidR="00FF2CCC">
        <w:rPr>
          <w:rFonts w:hint="cs"/>
          <w:rtl/>
        </w:rPr>
        <w:t xml:space="preserve"> </w:t>
      </w:r>
      <w:r w:rsidRPr="00FE701D">
        <w:rPr>
          <w:rFonts w:hint="cs"/>
          <w:rtl/>
        </w:rPr>
        <w:t>فقال نفس القاضي ما قصتك أنت</w:t>
      </w:r>
      <w:r w:rsidR="00446EA3">
        <w:rPr>
          <w:rFonts w:hint="cs"/>
          <w:rtl/>
        </w:rPr>
        <w:t xml:space="preserve">، </w:t>
      </w:r>
      <w:r w:rsidRPr="00FE701D">
        <w:rPr>
          <w:rFonts w:hint="cs"/>
          <w:rtl/>
        </w:rPr>
        <w:t>قال: والله يا سيدي ليس لي أي علاقة لا في الإخوان ولا في غيرهم وأنا من عملي إلى بيتي فقال له والله أنت صادق وهذا ملفك يؤكد ذلك لكن أنت تصلي أم لا تصلي صدق</w:t>
      </w:r>
      <w:r w:rsidR="004823A6">
        <w:rPr>
          <w:rFonts w:hint="cs"/>
          <w:rtl/>
        </w:rPr>
        <w:t>ًا</w:t>
      </w:r>
      <w:r w:rsidRPr="00FE701D">
        <w:rPr>
          <w:rFonts w:hint="cs"/>
          <w:rtl/>
        </w:rPr>
        <w:t xml:space="preserve"> فقال لا بالله إني أصلي فقال له كفى فعل</w:t>
      </w:r>
      <w:r w:rsidR="004823A6">
        <w:rPr>
          <w:rFonts w:hint="cs"/>
          <w:rtl/>
        </w:rPr>
        <w:t>ًا</w:t>
      </w:r>
      <w:r w:rsidRPr="00FE701D">
        <w:rPr>
          <w:rFonts w:hint="cs"/>
          <w:rtl/>
        </w:rPr>
        <w:t xml:space="preserve"> إنك صادق وحكمك الإعدام لأن الصلاة والمحافظة عليها صفةُ وشأنُ الإخوان المسلمين</w:t>
      </w:r>
      <w:r w:rsidR="00E76657">
        <w:rPr>
          <w:rFonts w:hint="cs"/>
          <w:rtl/>
        </w:rPr>
        <w:t>.</w:t>
      </w:r>
    </w:p>
    <w:p w:rsidR="00E76657" w:rsidRDefault="00FE701D" w:rsidP="00E76657">
      <w:pPr>
        <w:pStyle w:val="a"/>
        <w:rPr>
          <w:rtl/>
        </w:rPr>
      </w:pPr>
      <w:r w:rsidRPr="00FE701D">
        <w:rPr>
          <w:rFonts w:hint="cs"/>
          <w:rtl/>
        </w:rPr>
        <w:t>ثم نادوا على شاب في العشرين من عمره طالب جامعة رياضيات فقال القاضي أنت من الإخوان فقال لا بالله ولا أعرف عنهم شيئ</w:t>
      </w:r>
      <w:r w:rsidR="004823A6">
        <w:rPr>
          <w:rFonts w:hint="cs"/>
          <w:rtl/>
        </w:rPr>
        <w:t>ًا</w:t>
      </w:r>
      <w:r w:rsidRPr="00FE701D">
        <w:rPr>
          <w:rFonts w:hint="cs"/>
          <w:rtl/>
        </w:rPr>
        <w:t xml:space="preserve"> فقال القاضي لكن ملفك يقول أنت درست رياضيات على الأستاذ فلان قال نعم حضرت درس رياضيات على الأستاذ فلان درس</w:t>
      </w:r>
      <w:r w:rsidR="004823A6">
        <w:rPr>
          <w:rFonts w:hint="cs"/>
          <w:rtl/>
        </w:rPr>
        <w:t>ًا</w:t>
      </w:r>
      <w:r w:rsidRPr="00FE701D">
        <w:rPr>
          <w:rFonts w:hint="cs"/>
          <w:rtl/>
        </w:rPr>
        <w:t xml:space="preserve"> واحد</w:t>
      </w:r>
      <w:r w:rsidR="004823A6">
        <w:rPr>
          <w:rFonts w:hint="cs"/>
          <w:rtl/>
        </w:rPr>
        <w:t>ًا</w:t>
      </w:r>
      <w:r w:rsidRPr="00FE701D">
        <w:rPr>
          <w:rFonts w:hint="cs"/>
          <w:rtl/>
        </w:rPr>
        <w:t xml:space="preserve"> فقط</w:t>
      </w:r>
      <w:r w:rsidR="00446EA3">
        <w:rPr>
          <w:rFonts w:hint="cs"/>
          <w:rtl/>
        </w:rPr>
        <w:t xml:space="preserve">، </w:t>
      </w:r>
      <w:r w:rsidRPr="00FE701D">
        <w:rPr>
          <w:rFonts w:hint="cs"/>
          <w:rtl/>
        </w:rPr>
        <w:t>فقال القاضي لمن حوله أقسم بشرفي إنَّ الأستاذ فلان لو أن الهواء مرَّ من أمامه لنظّمه في الإخوان المسلمين وهذا يقول إنه حضر عنده درس رياضيات ولم ينظمه قم حكمك الإعدام ... وتم ذلك فيه وفي إخوانه رحمهم الله جميع</w:t>
      </w:r>
      <w:r w:rsidR="004823A6">
        <w:rPr>
          <w:rFonts w:hint="cs"/>
          <w:rtl/>
        </w:rPr>
        <w:t>ًا</w:t>
      </w:r>
      <w:r w:rsidRPr="00FE701D">
        <w:rPr>
          <w:rFonts w:hint="cs"/>
          <w:rtl/>
        </w:rPr>
        <w:t xml:space="preserve"> (طبع</w:t>
      </w:r>
      <w:r w:rsidR="004823A6">
        <w:rPr>
          <w:rFonts w:hint="cs"/>
          <w:rtl/>
        </w:rPr>
        <w:t>ًا</w:t>
      </w:r>
      <w:r w:rsidRPr="00FE701D">
        <w:rPr>
          <w:rFonts w:hint="cs"/>
          <w:rtl/>
        </w:rPr>
        <w:t xml:space="preserve"> علمنا ذلك منهم بعد عودتهم من المحاكمة ثم بعد أسبوع تم التنفيذ بالإعدام المعروفة ساعته لدى السجناء)</w:t>
      </w:r>
      <w:r w:rsidR="00E76657">
        <w:rPr>
          <w:rFonts w:hint="cs"/>
          <w:rtl/>
        </w:rPr>
        <w:t xml:space="preserve">. </w:t>
      </w:r>
    </w:p>
    <w:p w:rsidR="00FE701D" w:rsidRPr="00FE701D" w:rsidRDefault="00FE701D" w:rsidP="00E76657">
      <w:pPr>
        <w:pStyle w:val="a"/>
        <w:rPr>
          <w:rtl/>
        </w:rPr>
      </w:pPr>
      <w:r w:rsidRPr="00FE701D">
        <w:rPr>
          <w:rFonts w:hint="cs"/>
          <w:rtl/>
        </w:rPr>
        <w:t>وصرخ صارخ باسمي فجئت فقال لي القاضي فتِّح عينيك واجلس على الكرسي وانظر في وجهي ففتحت عيني وإذا بالكرسي على بركة من الدم فقال من نظمك فقلت لا أحد ولا أعرف أحد</w:t>
      </w:r>
      <w:r w:rsidR="004823A6">
        <w:rPr>
          <w:rFonts w:hint="cs"/>
          <w:rtl/>
        </w:rPr>
        <w:t>ًا</w:t>
      </w:r>
      <w:r w:rsidRPr="00FE701D">
        <w:rPr>
          <w:rFonts w:hint="cs"/>
          <w:rtl/>
        </w:rPr>
        <w:t xml:space="preserve"> فنظر في الملف فقال لكنك تحبهم وتميل إليهم أليس كذلك..؟ قلتُ</w:t>
      </w:r>
      <w:r w:rsidR="004823A6">
        <w:rPr>
          <w:rFonts w:hint="cs"/>
          <w:rtl/>
        </w:rPr>
        <w:t>:</w:t>
      </w:r>
      <w:r w:rsidRPr="00FE701D">
        <w:rPr>
          <w:rFonts w:hint="cs"/>
          <w:rtl/>
        </w:rPr>
        <w:t xml:space="preserve"> لا أبد</w:t>
      </w:r>
      <w:r w:rsidR="004823A6">
        <w:rPr>
          <w:rFonts w:hint="cs"/>
          <w:rtl/>
        </w:rPr>
        <w:t>ًا</w:t>
      </w:r>
      <w:r w:rsidRPr="00FE701D">
        <w:rPr>
          <w:rFonts w:hint="cs"/>
          <w:rtl/>
        </w:rPr>
        <w:t xml:space="preserve"> قال وما تعمل؟ قلت عندي دكان أبيع فيه متطلبات الأولاد من القرطاسية والأدوات المدرسية فقال قم فانصرف بشرط أن لا تحبهم ولا تميل إليهم</w:t>
      </w:r>
      <w:r w:rsidR="00446EA3">
        <w:rPr>
          <w:rFonts w:hint="cs"/>
          <w:rtl/>
        </w:rPr>
        <w:t xml:space="preserve">، </w:t>
      </w:r>
      <w:r w:rsidRPr="00FE701D">
        <w:rPr>
          <w:rFonts w:hint="cs"/>
          <w:rtl/>
        </w:rPr>
        <w:t>فانصرفت إلى جانب الخارجين من المحاكمة وكان الجميع محكومين بالإعدام إلا أقل القليل فبقيت ثلاث سنين تقريب</w:t>
      </w:r>
      <w:r w:rsidR="004823A6">
        <w:rPr>
          <w:rFonts w:hint="cs"/>
          <w:rtl/>
        </w:rPr>
        <w:t>ًا</w:t>
      </w:r>
      <w:r w:rsidRPr="00FE701D">
        <w:rPr>
          <w:rFonts w:hint="cs"/>
          <w:rtl/>
        </w:rPr>
        <w:t xml:space="preserve"> ذقت فيها الموت الأسود مئات المرات وشرح</w:t>
      </w:r>
      <w:r w:rsidR="00FF2CCC">
        <w:rPr>
          <w:rFonts w:hint="cs"/>
          <w:rtl/>
        </w:rPr>
        <w:t xml:space="preserve"> </w:t>
      </w:r>
      <w:r w:rsidRPr="00FE701D">
        <w:rPr>
          <w:rFonts w:hint="cs"/>
          <w:rtl/>
        </w:rPr>
        <w:t>ذلك يطول جد</w:t>
      </w:r>
      <w:r w:rsidR="004823A6">
        <w:rPr>
          <w:rFonts w:hint="cs"/>
          <w:rtl/>
        </w:rPr>
        <w:t>ًا</w:t>
      </w:r>
      <w:r w:rsidRPr="00FE701D">
        <w:rPr>
          <w:rFonts w:hint="cs"/>
          <w:rtl/>
        </w:rPr>
        <w:t xml:space="preserve"> جد</w:t>
      </w:r>
      <w:r w:rsidR="004823A6">
        <w:rPr>
          <w:rFonts w:hint="cs"/>
          <w:rtl/>
        </w:rPr>
        <w:t>ًا</w:t>
      </w:r>
      <w:r w:rsidRPr="00FE701D">
        <w:rPr>
          <w:rFonts w:hint="cs"/>
          <w:rtl/>
        </w:rPr>
        <w:t>.</w:t>
      </w:r>
    </w:p>
    <w:p w:rsidR="00FE701D" w:rsidRDefault="00FE701D" w:rsidP="00FE701D">
      <w:pPr>
        <w:pStyle w:val="2"/>
        <w:rPr>
          <w:rtl/>
        </w:rPr>
      </w:pPr>
      <w:bookmarkStart w:id="58" w:name="_Toc454966345"/>
      <w:r w:rsidRPr="00FE701D">
        <w:rPr>
          <w:rFonts w:hint="cs"/>
          <w:rtl/>
        </w:rPr>
        <w:lastRenderedPageBreak/>
        <w:t>خروجي من سجن تدمر</w:t>
      </w:r>
      <w:bookmarkEnd w:id="58"/>
    </w:p>
    <w:p w:rsidR="00FE701D" w:rsidRPr="00FE701D" w:rsidRDefault="00FE701D" w:rsidP="00A043A3">
      <w:pPr>
        <w:pStyle w:val="a"/>
        <w:rPr>
          <w:rtl/>
        </w:rPr>
      </w:pPr>
      <w:r w:rsidRPr="00FE701D">
        <w:rPr>
          <w:rFonts w:hint="cs"/>
          <w:b/>
          <w:bCs/>
          <w:rtl/>
        </w:rPr>
        <w:t xml:space="preserve"> </w:t>
      </w:r>
      <w:r w:rsidRPr="00FE701D">
        <w:rPr>
          <w:rFonts w:hint="cs"/>
          <w:rtl/>
        </w:rPr>
        <w:t>وأخير</w:t>
      </w:r>
      <w:r w:rsidR="004823A6">
        <w:rPr>
          <w:rFonts w:hint="cs"/>
          <w:rtl/>
        </w:rPr>
        <w:t>ًا</w:t>
      </w:r>
      <w:r w:rsidRPr="00FE701D">
        <w:rPr>
          <w:rFonts w:hint="cs"/>
          <w:rtl/>
        </w:rPr>
        <w:t xml:space="preserve"> في آخر سنة 1982قد أطلق سراحي من تدمر بعد التوصيات والتأكيدات بعدم كلمة واحدة عن أي </w:t>
      </w:r>
      <w:r w:rsidR="00A50710" w:rsidRPr="00FE701D">
        <w:rPr>
          <w:rFonts w:hint="cs"/>
          <w:rtl/>
        </w:rPr>
        <w:t>شيء</w:t>
      </w:r>
      <w:r w:rsidRPr="00FE701D">
        <w:rPr>
          <w:rFonts w:hint="cs"/>
          <w:rtl/>
        </w:rPr>
        <w:t xml:space="preserve"> جرى وإلا فالحكم عليك بالإعدام وكنت لا أصدق كلما تذكرت تدمر لا أصدق عيني أنني خارج تدمر حتى رجعت إليَّ نفسي بعد زمن بعيد استغرق سنوات إلا أن الله سبحانه أعاد إليَّ الثقةَ ببقاء هذا الدين وأنَّ الله ناصره وأنَّ ما مضى هو ابتلاء من جملة الابتلاءات التي أخبرنا الله عنها كما في أول سورة العنكبوت قال تعالى: </w:t>
      </w:r>
      <w:r w:rsidR="00A043A3">
        <w:rPr>
          <w:rFonts w:ascii="Traditional Arabic" w:hAnsi="Traditional Arabic" w:cs="Traditional Arabic"/>
          <w:rtl/>
        </w:rPr>
        <w:t>﴿</w:t>
      </w:r>
      <w:r w:rsidR="00E76657" w:rsidRPr="00A043A3">
        <w:rPr>
          <w:rStyle w:val="Char1"/>
          <w:rFonts w:hint="cs"/>
          <w:rtl/>
        </w:rPr>
        <w:t>أَحَسِبَ</w:t>
      </w:r>
      <w:r w:rsidR="00E76657" w:rsidRPr="00A043A3">
        <w:rPr>
          <w:rStyle w:val="Char1"/>
          <w:rtl/>
        </w:rPr>
        <w:t xml:space="preserve"> </w:t>
      </w:r>
      <w:r w:rsidR="00E76657" w:rsidRPr="00A043A3">
        <w:rPr>
          <w:rStyle w:val="Char1"/>
          <w:rFonts w:hint="cs"/>
          <w:rtl/>
        </w:rPr>
        <w:t>النَّاسُ</w:t>
      </w:r>
      <w:r w:rsidR="00E76657" w:rsidRPr="00A043A3">
        <w:rPr>
          <w:rStyle w:val="Char1"/>
          <w:rtl/>
        </w:rPr>
        <w:t xml:space="preserve"> </w:t>
      </w:r>
      <w:r w:rsidR="00E76657" w:rsidRPr="00A043A3">
        <w:rPr>
          <w:rStyle w:val="Char1"/>
          <w:rFonts w:hint="cs"/>
          <w:rtl/>
        </w:rPr>
        <w:t>أَنْ</w:t>
      </w:r>
      <w:r w:rsidR="00E76657" w:rsidRPr="00A043A3">
        <w:rPr>
          <w:rStyle w:val="Char1"/>
          <w:rtl/>
        </w:rPr>
        <w:t xml:space="preserve"> </w:t>
      </w:r>
      <w:r w:rsidR="00E76657" w:rsidRPr="00A043A3">
        <w:rPr>
          <w:rStyle w:val="Char1"/>
          <w:rFonts w:hint="cs"/>
          <w:rtl/>
        </w:rPr>
        <w:t>يُتْرَكُوا</w:t>
      </w:r>
      <w:r w:rsidR="00E76657" w:rsidRPr="00A043A3">
        <w:rPr>
          <w:rStyle w:val="Char1"/>
          <w:rtl/>
        </w:rPr>
        <w:t xml:space="preserve"> </w:t>
      </w:r>
      <w:r w:rsidR="00E76657" w:rsidRPr="00A043A3">
        <w:rPr>
          <w:rStyle w:val="Char1"/>
          <w:rFonts w:hint="cs"/>
          <w:rtl/>
        </w:rPr>
        <w:t>أَنْ</w:t>
      </w:r>
      <w:r w:rsidR="00E76657" w:rsidRPr="00A043A3">
        <w:rPr>
          <w:rStyle w:val="Char1"/>
          <w:rtl/>
        </w:rPr>
        <w:t xml:space="preserve"> </w:t>
      </w:r>
      <w:r w:rsidR="00E76657" w:rsidRPr="00A043A3">
        <w:rPr>
          <w:rStyle w:val="Char1"/>
          <w:rFonts w:hint="cs"/>
          <w:rtl/>
        </w:rPr>
        <w:t>يَقُولُوا</w:t>
      </w:r>
      <w:r w:rsidR="00E76657" w:rsidRPr="00A043A3">
        <w:rPr>
          <w:rStyle w:val="Char1"/>
          <w:rtl/>
        </w:rPr>
        <w:t xml:space="preserve"> </w:t>
      </w:r>
      <w:r w:rsidR="00E76657" w:rsidRPr="00A043A3">
        <w:rPr>
          <w:rStyle w:val="Char1"/>
          <w:rFonts w:hint="cs"/>
          <w:rtl/>
        </w:rPr>
        <w:t>آمَنَّا</w:t>
      </w:r>
      <w:r w:rsidR="00E76657" w:rsidRPr="00A043A3">
        <w:rPr>
          <w:rStyle w:val="Char1"/>
          <w:rtl/>
        </w:rPr>
        <w:t xml:space="preserve"> </w:t>
      </w:r>
      <w:r w:rsidR="00E76657" w:rsidRPr="00A043A3">
        <w:rPr>
          <w:rStyle w:val="Char1"/>
          <w:rFonts w:hint="cs"/>
          <w:rtl/>
        </w:rPr>
        <w:t>وَهُمْ</w:t>
      </w:r>
      <w:r w:rsidR="00E76657" w:rsidRPr="00A043A3">
        <w:rPr>
          <w:rStyle w:val="Char1"/>
          <w:rtl/>
        </w:rPr>
        <w:t xml:space="preserve"> </w:t>
      </w:r>
      <w:r w:rsidR="00E76657" w:rsidRPr="00A043A3">
        <w:rPr>
          <w:rStyle w:val="Char1"/>
          <w:rFonts w:hint="cs"/>
          <w:rtl/>
        </w:rPr>
        <w:t>لَا</w:t>
      </w:r>
      <w:r w:rsidR="00E76657" w:rsidRPr="00A043A3">
        <w:rPr>
          <w:rStyle w:val="Char1"/>
          <w:rtl/>
        </w:rPr>
        <w:t xml:space="preserve"> </w:t>
      </w:r>
      <w:r w:rsidR="00E76657" w:rsidRPr="00A043A3">
        <w:rPr>
          <w:rStyle w:val="Char1"/>
          <w:rFonts w:hint="cs"/>
          <w:rtl/>
        </w:rPr>
        <w:t>يُفْتَنُونَ</w:t>
      </w:r>
      <w:r w:rsidR="00A043A3">
        <w:rPr>
          <w:rStyle w:val="Char1"/>
          <w:rtl/>
        </w:rPr>
        <w:t>2</w:t>
      </w:r>
      <w:r w:rsidR="00E76657" w:rsidRPr="00A043A3">
        <w:rPr>
          <w:rStyle w:val="Char1"/>
          <w:rtl/>
        </w:rPr>
        <w:t xml:space="preserve"> </w:t>
      </w:r>
      <w:r w:rsidR="00E76657" w:rsidRPr="00A043A3">
        <w:rPr>
          <w:rStyle w:val="Char1"/>
          <w:rFonts w:hint="cs"/>
          <w:rtl/>
        </w:rPr>
        <w:t>وَلَقَدْ</w:t>
      </w:r>
      <w:r w:rsidR="00E76657" w:rsidRPr="00A043A3">
        <w:rPr>
          <w:rStyle w:val="Char1"/>
          <w:rtl/>
        </w:rPr>
        <w:t xml:space="preserve"> </w:t>
      </w:r>
      <w:r w:rsidR="00E76657" w:rsidRPr="00A043A3">
        <w:rPr>
          <w:rStyle w:val="Char1"/>
          <w:rFonts w:hint="cs"/>
          <w:rtl/>
        </w:rPr>
        <w:t>فَتَنَّا</w:t>
      </w:r>
      <w:r w:rsidR="00E76657" w:rsidRPr="00A043A3">
        <w:rPr>
          <w:rStyle w:val="Char1"/>
          <w:rtl/>
        </w:rPr>
        <w:t xml:space="preserve"> </w:t>
      </w:r>
      <w:r w:rsidR="00E76657" w:rsidRPr="00A043A3">
        <w:rPr>
          <w:rStyle w:val="Char1"/>
          <w:rFonts w:hint="cs"/>
          <w:rtl/>
        </w:rPr>
        <w:t>الَّذِينَ</w:t>
      </w:r>
      <w:r w:rsidR="00E76657" w:rsidRPr="00A043A3">
        <w:rPr>
          <w:rStyle w:val="Char1"/>
          <w:rtl/>
        </w:rPr>
        <w:t xml:space="preserve"> </w:t>
      </w:r>
      <w:r w:rsidR="00E76657" w:rsidRPr="00A043A3">
        <w:rPr>
          <w:rStyle w:val="Char1"/>
          <w:rFonts w:hint="cs"/>
          <w:rtl/>
        </w:rPr>
        <w:t>مِنْ</w:t>
      </w:r>
      <w:r w:rsidR="00E76657" w:rsidRPr="00A043A3">
        <w:rPr>
          <w:rStyle w:val="Char1"/>
          <w:rtl/>
        </w:rPr>
        <w:t xml:space="preserve"> </w:t>
      </w:r>
      <w:r w:rsidR="00E76657" w:rsidRPr="00A043A3">
        <w:rPr>
          <w:rStyle w:val="Char1"/>
          <w:rFonts w:hint="cs"/>
          <w:rtl/>
        </w:rPr>
        <w:t>قَبْلِهِمْ</w:t>
      </w:r>
      <w:r w:rsidR="00E76657" w:rsidRPr="00A043A3">
        <w:rPr>
          <w:rStyle w:val="Char1"/>
          <w:rtl/>
        </w:rPr>
        <w:t xml:space="preserve"> </w:t>
      </w:r>
      <w:r w:rsidR="00E76657" w:rsidRPr="00A043A3">
        <w:rPr>
          <w:rStyle w:val="Char1"/>
          <w:rFonts w:hint="cs"/>
          <w:rtl/>
        </w:rPr>
        <w:t>فَلَيَعْلَمَنَّ</w:t>
      </w:r>
      <w:r w:rsidR="00E76657" w:rsidRPr="00A043A3">
        <w:rPr>
          <w:rStyle w:val="Char1"/>
          <w:rtl/>
        </w:rPr>
        <w:t xml:space="preserve"> </w:t>
      </w:r>
      <w:r w:rsidR="00E76657" w:rsidRPr="00A043A3">
        <w:rPr>
          <w:rStyle w:val="Char1"/>
          <w:rFonts w:hint="cs"/>
          <w:rtl/>
        </w:rPr>
        <w:t>اللَّهُ</w:t>
      </w:r>
      <w:r w:rsidR="00E76657" w:rsidRPr="00A043A3">
        <w:rPr>
          <w:rStyle w:val="Char1"/>
          <w:rtl/>
        </w:rPr>
        <w:t xml:space="preserve"> </w:t>
      </w:r>
      <w:r w:rsidR="00E76657" w:rsidRPr="00A043A3">
        <w:rPr>
          <w:rStyle w:val="Char1"/>
          <w:rFonts w:hint="cs"/>
          <w:rtl/>
        </w:rPr>
        <w:t>الَّذِينَ</w:t>
      </w:r>
      <w:r w:rsidR="00E76657" w:rsidRPr="00A043A3">
        <w:rPr>
          <w:rStyle w:val="Char1"/>
          <w:rtl/>
        </w:rPr>
        <w:t xml:space="preserve"> </w:t>
      </w:r>
      <w:r w:rsidR="00E76657" w:rsidRPr="00A043A3">
        <w:rPr>
          <w:rStyle w:val="Char1"/>
          <w:rFonts w:hint="cs"/>
          <w:rtl/>
        </w:rPr>
        <w:t>صَدَقُوا</w:t>
      </w:r>
      <w:r w:rsidR="00E76657" w:rsidRPr="00A043A3">
        <w:rPr>
          <w:rStyle w:val="Char1"/>
          <w:rtl/>
        </w:rPr>
        <w:t xml:space="preserve"> </w:t>
      </w:r>
      <w:r w:rsidR="00E76657" w:rsidRPr="00A043A3">
        <w:rPr>
          <w:rStyle w:val="Char1"/>
          <w:rFonts w:hint="cs"/>
          <w:rtl/>
        </w:rPr>
        <w:t>وَلَيَعْلَمَنَّ</w:t>
      </w:r>
      <w:r w:rsidR="00E76657" w:rsidRPr="00A043A3">
        <w:rPr>
          <w:rStyle w:val="Char1"/>
          <w:rtl/>
        </w:rPr>
        <w:t xml:space="preserve"> </w:t>
      </w:r>
      <w:r w:rsidR="00E76657" w:rsidRPr="00A043A3">
        <w:rPr>
          <w:rStyle w:val="Char1"/>
          <w:rFonts w:hint="cs"/>
          <w:rtl/>
        </w:rPr>
        <w:t>الْكَاذِبِينَ</w:t>
      </w:r>
      <w:r w:rsidR="00A043A3">
        <w:rPr>
          <w:rStyle w:val="Char1"/>
          <w:rFonts w:hint="cs"/>
          <w:rtl/>
        </w:rPr>
        <w:t>3</w:t>
      </w:r>
      <w:r w:rsidR="00A043A3">
        <w:rPr>
          <w:rFonts w:ascii="Traditional Arabic" w:hAnsi="Traditional Arabic" w:cs="Traditional Arabic"/>
          <w:rtl/>
        </w:rPr>
        <w:t>﴾</w:t>
      </w:r>
      <w:r w:rsidRPr="00FE701D">
        <w:rPr>
          <w:rFonts w:hint="cs"/>
          <w:rtl/>
        </w:rPr>
        <w:t xml:space="preserve"> </w:t>
      </w:r>
      <w:r w:rsidR="00A043A3" w:rsidRPr="00A043A3">
        <w:rPr>
          <w:rStyle w:val="Char3"/>
          <w:rFonts w:hint="cs"/>
          <w:rtl/>
        </w:rPr>
        <w:t>[</w:t>
      </w:r>
      <w:r w:rsidR="00E76657" w:rsidRPr="00A043A3">
        <w:rPr>
          <w:rStyle w:val="Char3"/>
          <w:rFonts w:hint="cs"/>
          <w:rtl/>
        </w:rPr>
        <w:t>العنكبوت: 2- 3</w:t>
      </w:r>
      <w:r w:rsidR="00A043A3">
        <w:rPr>
          <w:rStyle w:val="Char3"/>
          <w:rFonts w:hint="cs"/>
          <w:rtl/>
        </w:rPr>
        <w:t>]</w:t>
      </w:r>
      <w:r w:rsidR="00446EA3">
        <w:rPr>
          <w:rFonts w:hint="cs"/>
          <w:rtl/>
        </w:rPr>
        <w:t xml:space="preserve">، </w:t>
      </w:r>
      <w:r w:rsidRPr="00FE701D">
        <w:rPr>
          <w:rFonts w:hint="cs"/>
          <w:rtl/>
        </w:rPr>
        <w:t>وقوله تعالى أيض</w:t>
      </w:r>
      <w:r w:rsidR="004823A6">
        <w:rPr>
          <w:rFonts w:hint="cs"/>
          <w:rtl/>
        </w:rPr>
        <w:t>ًا</w:t>
      </w:r>
      <w:r w:rsidRPr="00FE701D">
        <w:rPr>
          <w:rFonts w:hint="cs"/>
          <w:rtl/>
        </w:rPr>
        <w:t xml:space="preserve">: </w:t>
      </w:r>
      <w:r w:rsidR="00A043A3">
        <w:rPr>
          <w:rFonts w:ascii="Traditional Arabic" w:hAnsi="Traditional Arabic" w:cs="Traditional Arabic"/>
          <w:rtl/>
        </w:rPr>
        <w:t>﴿</w:t>
      </w:r>
      <w:r w:rsidR="00012FE9" w:rsidRPr="00A043A3">
        <w:rPr>
          <w:rStyle w:val="Char1"/>
          <w:rFonts w:hint="cs"/>
          <w:rtl/>
        </w:rPr>
        <w:t>وَلَنَبْلُوَنَّكُمْ</w:t>
      </w:r>
      <w:r w:rsidR="00012FE9" w:rsidRPr="00A043A3">
        <w:rPr>
          <w:rStyle w:val="Char1"/>
          <w:rtl/>
        </w:rPr>
        <w:t xml:space="preserve"> </w:t>
      </w:r>
      <w:r w:rsidR="00012FE9" w:rsidRPr="00A043A3">
        <w:rPr>
          <w:rStyle w:val="Char1"/>
          <w:rFonts w:hint="cs"/>
          <w:rtl/>
        </w:rPr>
        <w:t>بِشَيْءٍ</w:t>
      </w:r>
      <w:r w:rsidR="00012FE9" w:rsidRPr="00A043A3">
        <w:rPr>
          <w:rStyle w:val="Char1"/>
          <w:rtl/>
        </w:rPr>
        <w:t xml:space="preserve"> </w:t>
      </w:r>
      <w:r w:rsidR="00012FE9" w:rsidRPr="00A043A3">
        <w:rPr>
          <w:rStyle w:val="Char1"/>
          <w:rFonts w:hint="cs"/>
          <w:rtl/>
        </w:rPr>
        <w:t>مِنَ</w:t>
      </w:r>
      <w:r w:rsidR="00012FE9" w:rsidRPr="00A043A3">
        <w:rPr>
          <w:rStyle w:val="Char1"/>
          <w:rtl/>
        </w:rPr>
        <w:t xml:space="preserve"> </w:t>
      </w:r>
      <w:r w:rsidR="00012FE9" w:rsidRPr="00A043A3">
        <w:rPr>
          <w:rStyle w:val="Char1"/>
          <w:rFonts w:hint="cs"/>
          <w:rtl/>
        </w:rPr>
        <w:t>الْخَوْفِ</w:t>
      </w:r>
      <w:r w:rsidR="00012FE9" w:rsidRPr="00A043A3">
        <w:rPr>
          <w:rStyle w:val="Char1"/>
          <w:rtl/>
        </w:rPr>
        <w:t xml:space="preserve"> </w:t>
      </w:r>
      <w:r w:rsidR="00012FE9" w:rsidRPr="00A043A3">
        <w:rPr>
          <w:rStyle w:val="Char1"/>
          <w:rFonts w:hint="cs"/>
          <w:rtl/>
        </w:rPr>
        <w:t>وَالْجُوعِ</w:t>
      </w:r>
      <w:r w:rsidR="00012FE9" w:rsidRPr="00A043A3">
        <w:rPr>
          <w:rStyle w:val="Char1"/>
          <w:rtl/>
        </w:rPr>
        <w:t xml:space="preserve"> </w:t>
      </w:r>
      <w:r w:rsidR="00012FE9" w:rsidRPr="00A043A3">
        <w:rPr>
          <w:rStyle w:val="Char1"/>
          <w:rFonts w:hint="cs"/>
          <w:rtl/>
        </w:rPr>
        <w:t>وَنَقْصٍ</w:t>
      </w:r>
      <w:r w:rsidR="00012FE9" w:rsidRPr="00A043A3">
        <w:rPr>
          <w:rStyle w:val="Char1"/>
          <w:rtl/>
        </w:rPr>
        <w:t xml:space="preserve"> </w:t>
      </w:r>
      <w:r w:rsidR="00012FE9" w:rsidRPr="00A043A3">
        <w:rPr>
          <w:rStyle w:val="Char1"/>
          <w:rFonts w:hint="cs"/>
          <w:rtl/>
        </w:rPr>
        <w:t>مِنَ</w:t>
      </w:r>
      <w:r w:rsidR="00012FE9" w:rsidRPr="00A043A3">
        <w:rPr>
          <w:rStyle w:val="Char1"/>
          <w:rtl/>
        </w:rPr>
        <w:t xml:space="preserve"> </w:t>
      </w:r>
      <w:r w:rsidR="00012FE9" w:rsidRPr="00A043A3">
        <w:rPr>
          <w:rStyle w:val="Char1"/>
          <w:rFonts w:hint="cs"/>
          <w:rtl/>
        </w:rPr>
        <w:t>الْأَمْوَالِ</w:t>
      </w:r>
      <w:r w:rsidR="00012FE9" w:rsidRPr="00A043A3">
        <w:rPr>
          <w:rStyle w:val="Char1"/>
          <w:rtl/>
        </w:rPr>
        <w:t xml:space="preserve"> </w:t>
      </w:r>
      <w:r w:rsidR="00012FE9" w:rsidRPr="00A043A3">
        <w:rPr>
          <w:rStyle w:val="Char1"/>
          <w:rFonts w:hint="cs"/>
          <w:rtl/>
        </w:rPr>
        <w:t>وَالْأَنْفُسِ</w:t>
      </w:r>
      <w:r w:rsidR="00012FE9" w:rsidRPr="00A043A3">
        <w:rPr>
          <w:rStyle w:val="Char1"/>
          <w:rtl/>
        </w:rPr>
        <w:t xml:space="preserve"> </w:t>
      </w:r>
      <w:r w:rsidR="00012FE9" w:rsidRPr="00A043A3">
        <w:rPr>
          <w:rStyle w:val="Char1"/>
          <w:rFonts w:hint="cs"/>
          <w:rtl/>
        </w:rPr>
        <w:t>وَالثَّمَرَاتِ</w:t>
      </w:r>
      <w:r w:rsidR="00012FE9" w:rsidRPr="00A043A3">
        <w:rPr>
          <w:rStyle w:val="Char1"/>
          <w:rtl/>
        </w:rPr>
        <w:t xml:space="preserve"> </w:t>
      </w:r>
      <w:r w:rsidR="00012FE9" w:rsidRPr="00A043A3">
        <w:rPr>
          <w:rStyle w:val="Char1"/>
          <w:rFonts w:hint="cs"/>
          <w:rtl/>
        </w:rPr>
        <w:t>وَبَشِّرِ</w:t>
      </w:r>
      <w:r w:rsidR="00012FE9" w:rsidRPr="00A043A3">
        <w:rPr>
          <w:rStyle w:val="Char1"/>
          <w:rtl/>
        </w:rPr>
        <w:t xml:space="preserve"> </w:t>
      </w:r>
      <w:r w:rsidR="00012FE9" w:rsidRPr="00A043A3">
        <w:rPr>
          <w:rStyle w:val="Char1"/>
          <w:rFonts w:hint="cs"/>
          <w:rtl/>
        </w:rPr>
        <w:t>الصَّابِرِينَ</w:t>
      </w:r>
      <w:r w:rsidR="00A043A3">
        <w:rPr>
          <w:rStyle w:val="Char1"/>
          <w:rFonts w:hint="cs"/>
          <w:rtl/>
        </w:rPr>
        <w:t>155</w:t>
      </w:r>
      <w:r w:rsidR="00A043A3">
        <w:rPr>
          <w:rFonts w:ascii="Traditional Arabic" w:hAnsi="Traditional Arabic" w:cs="Traditional Arabic"/>
          <w:rtl/>
        </w:rPr>
        <w:t>﴾</w:t>
      </w:r>
      <w:r w:rsidR="00012FE9" w:rsidRPr="00012FE9">
        <w:rPr>
          <w:rtl/>
        </w:rPr>
        <w:t xml:space="preserve"> </w:t>
      </w:r>
      <w:r w:rsidR="00A043A3" w:rsidRPr="00A043A3">
        <w:rPr>
          <w:rStyle w:val="Char3"/>
          <w:rFonts w:hint="cs"/>
          <w:rtl/>
        </w:rPr>
        <w:t>[</w:t>
      </w:r>
      <w:r w:rsidR="00012FE9" w:rsidRPr="00A043A3">
        <w:rPr>
          <w:rStyle w:val="Char3"/>
          <w:rFonts w:hint="cs"/>
          <w:rtl/>
        </w:rPr>
        <w:t xml:space="preserve">البقرة: </w:t>
      </w:r>
      <w:r w:rsidR="00012FE9" w:rsidRPr="00A043A3">
        <w:rPr>
          <w:rStyle w:val="Char3"/>
          <w:rtl/>
        </w:rPr>
        <w:t>155</w:t>
      </w:r>
      <w:r w:rsidR="00A043A3">
        <w:rPr>
          <w:rStyle w:val="Char3"/>
          <w:rFonts w:hint="cs"/>
          <w:rtl/>
        </w:rPr>
        <w:t>]</w:t>
      </w:r>
      <w:r w:rsidR="00446EA3">
        <w:rPr>
          <w:rFonts w:hint="cs"/>
          <w:rtl/>
        </w:rPr>
        <w:t xml:space="preserve">، </w:t>
      </w:r>
      <w:r w:rsidRPr="00FE701D">
        <w:rPr>
          <w:rFonts w:hint="cs"/>
          <w:rtl/>
        </w:rPr>
        <w:t xml:space="preserve">وقوله تعالى: </w:t>
      </w:r>
      <w:r w:rsidR="00A043A3">
        <w:rPr>
          <w:rFonts w:ascii="Traditional Arabic" w:hAnsi="Traditional Arabic" w:cs="Traditional Arabic"/>
          <w:rtl/>
        </w:rPr>
        <w:t>﴿</w:t>
      </w:r>
      <w:r w:rsidR="00012FE9" w:rsidRPr="00A043A3">
        <w:rPr>
          <w:rStyle w:val="Char1"/>
          <w:rFonts w:hint="cs"/>
          <w:rtl/>
        </w:rPr>
        <w:t>وَلَنَبْلُوَنَّكُمْ</w:t>
      </w:r>
      <w:r w:rsidR="00012FE9" w:rsidRPr="00A043A3">
        <w:rPr>
          <w:rStyle w:val="Char1"/>
          <w:rtl/>
        </w:rPr>
        <w:t xml:space="preserve"> </w:t>
      </w:r>
      <w:r w:rsidR="00012FE9" w:rsidRPr="00A043A3">
        <w:rPr>
          <w:rStyle w:val="Char1"/>
          <w:rFonts w:hint="cs"/>
          <w:rtl/>
        </w:rPr>
        <w:t>حَتَّى</w:t>
      </w:r>
      <w:r w:rsidR="00012FE9" w:rsidRPr="00A043A3">
        <w:rPr>
          <w:rStyle w:val="Char1"/>
          <w:rtl/>
        </w:rPr>
        <w:t xml:space="preserve"> </w:t>
      </w:r>
      <w:r w:rsidR="00012FE9" w:rsidRPr="00A043A3">
        <w:rPr>
          <w:rStyle w:val="Char1"/>
          <w:rFonts w:hint="cs"/>
          <w:rtl/>
        </w:rPr>
        <w:t>نَعْلَمَ</w:t>
      </w:r>
      <w:r w:rsidR="00012FE9" w:rsidRPr="00A043A3">
        <w:rPr>
          <w:rStyle w:val="Char1"/>
          <w:rtl/>
        </w:rPr>
        <w:t xml:space="preserve"> </w:t>
      </w:r>
      <w:r w:rsidR="00012FE9" w:rsidRPr="00A043A3">
        <w:rPr>
          <w:rStyle w:val="Char1"/>
          <w:rFonts w:hint="cs"/>
          <w:rtl/>
        </w:rPr>
        <w:t>الْمُجَاهِدِينَ</w:t>
      </w:r>
      <w:r w:rsidR="00012FE9" w:rsidRPr="00A043A3">
        <w:rPr>
          <w:rStyle w:val="Char1"/>
          <w:rtl/>
        </w:rPr>
        <w:t xml:space="preserve"> </w:t>
      </w:r>
      <w:r w:rsidR="00012FE9" w:rsidRPr="00A043A3">
        <w:rPr>
          <w:rStyle w:val="Char1"/>
          <w:rFonts w:hint="cs"/>
          <w:rtl/>
        </w:rPr>
        <w:t>مِنْكُمْ</w:t>
      </w:r>
      <w:r w:rsidR="00012FE9" w:rsidRPr="00A043A3">
        <w:rPr>
          <w:rStyle w:val="Char1"/>
          <w:rtl/>
        </w:rPr>
        <w:t xml:space="preserve"> </w:t>
      </w:r>
      <w:r w:rsidR="00012FE9" w:rsidRPr="00A043A3">
        <w:rPr>
          <w:rStyle w:val="Char1"/>
          <w:rFonts w:hint="cs"/>
          <w:rtl/>
        </w:rPr>
        <w:t>وَالصَّابِرِينَ</w:t>
      </w:r>
      <w:r w:rsidR="00012FE9" w:rsidRPr="00A043A3">
        <w:rPr>
          <w:rStyle w:val="Char1"/>
          <w:rtl/>
        </w:rPr>
        <w:t xml:space="preserve"> </w:t>
      </w:r>
      <w:r w:rsidR="00012FE9" w:rsidRPr="00A043A3">
        <w:rPr>
          <w:rStyle w:val="Char1"/>
          <w:rFonts w:hint="cs"/>
          <w:rtl/>
        </w:rPr>
        <w:t>وَنَبْلُوَ</w:t>
      </w:r>
      <w:r w:rsidR="00012FE9" w:rsidRPr="00A043A3">
        <w:rPr>
          <w:rStyle w:val="Char1"/>
          <w:rtl/>
        </w:rPr>
        <w:t xml:space="preserve"> </w:t>
      </w:r>
      <w:r w:rsidR="00012FE9" w:rsidRPr="00A043A3">
        <w:rPr>
          <w:rStyle w:val="Char1"/>
          <w:rFonts w:hint="cs"/>
          <w:rtl/>
        </w:rPr>
        <w:t>أَخْبَارَكُمْ</w:t>
      </w:r>
      <w:r w:rsidR="00A043A3">
        <w:rPr>
          <w:rFonts w:ascii="Traditional Arabic" w:hAnsi="Traditional Arabic" w:cs="Traditional Arabic"/>
          <w:rtl/>
        </w:rPr>
        <w:t>﴾</w:t>
      </w:r>
      <w:r w:rsidR="00012FE9" w:rsidRPr="00012FE9">
        <w:rPr>
          <w:rtl/>
        </w:rPr>
        <w:t xml:space="preserve"> </w:t>
      </w:r>
      <w:r w:rsidR="00A043A3" w:rsidRPr="00A043A3">
        <w:rPr>
          <w:rStyle w:val="Char3"/>
          <w:rFonts w:hint="cs"/>
          <w:rtl/>
        </w:rPr>
        <w:t>[</w:t>
      </w:r>
      <w:r w:rsidR="00012FE9" w:rsidRPr="00A043A3">
        <w:rPr>
          <w:rStyle w:val="Char3"/>
          <w:rFonts w:hint="cs"/>
          <w:rtl/>
        </w:rPr>
        <w:t xml:space="preserve">محمد: </w:t>
      </w:r>
      <w:r w:rsidR="00012FE9" w:rsidRPr="00A043A3">
        <w:rPr>
          <w:rStyle w:val="Char3"/>
          <w:rtl/>
        </w:rPr>
        <w:t>31</w:t>
      </w:r>
      <w:r w:rsidR="00A043A3">
        <w:rPr>
          <w:rStyle w:val="Char3"/>
          <w:rFonts w:hint="cs"/>
          <w:rtl/>
        </w:rPr>
        <w:t>]</w:t>
      </w:r>
      <w:r w:rsidR="00446EA3">
        <w:rPr>
          <w:rFonts w:hint="cs"/>
          <w:rtl/>
        </w:rPr>
        <w:t xml:space="preserve">، </w:t>
      </w:r>
      <w:r w:rsidRPr="00FE701D">
        <w:rPr>
          <w:rFonts w:hint="cs"/>
          <w:rtl/>
        </w:rPr>
        <w:t>كما قال مثبت</w:t>
      </w:r>
      <w:r w:rsidR="004823A6">
        <w:rPr>
          <w:rFonts w:hint="cs"/>
          <w:rtl/>
        </w:rPr>
        <w:t>ًا</w:t>
      </w:r>
      <w:r w:rsidRPr="00FE701D">
        <w:rPr>
          <w:rFonts w:hint="cs"/>
          <w:rtl/>
        </w:rPr>
        <w:t xml:space="preserve"> عباده المؤمنين بما حدث مع الأمم السابقة من أهل الإيمان وعن صبرهم واحتسابهم حتى الموت والإحراق بالنار كما جرى لأصحاب الأخدود حتى أنزل الله عز وجل فيهم سورة البروج </w:t>
      </w:r>
      <w:r w:rsidR="00A043A3">
        <w:rPr>
          <w:rFonts w:ascii="Traditional Arabic" w:hAnsi="Traditional Arabic" w:cs="Traditional Arabic"/>
          <w:rtl/>
        </w:rPr>
        <w:t>﴿</w:t>
      </w:r>
      <w:r w:rsidR="00012FE9" w:rsidRPr="00A043A3">
        <w:rPr>
          <w:rStyle w:val="Char1"/>
          <w:rFonts w:hint="cs"/>
          <w:rtl/>
        </w:rPr>
        <w:t>قُتِلَ</w:t>
      </w:r>
      <w:r w:rsidR="00012FE9" w:rsidRPr="00A043A3">
        <w:rPr>
          <w:rStyle w:val="Char1"/>
          <w:rtl/>
        </w:rPr>
        <w:t xml:space="preserve"> </w:t>
      </w:r>
      <w:r w:rsidR="00012FE9" w:rsidRPr="00A043A3">
        <w:rPr>
          <w:rStyle w:val="Char1"/>
          <w:rFonts w:hint="cs"/>
          <w:rtl/>
        </w:rPr>
        <w:t>أَصْحَابُ</w:t>
      </w:r>
      <w:r w:rsidR="00012FE9" w:rsidRPr="00A043A3">
        <w:rPr>
          <w:rStyle w:val="Char1"/>
          <w:rtl/>
        </w:rPr>
        <w:t xml:space="preserve"> </w:t>
      </w:r>
      <w:r w:rsidR="00012FE9" w:rsidRPr="00A043A3">
        <w:rPr>
          <w:rStyle w:val="Char1"/>
          <w:rFonts w:hint="cs"/>
          <w:rtl/>
        </w:rPr>
        <w:t>الْأُخْدُودِ</w:t>
      </w:r>
      <w:r w:rsidR="00012FE9" w:rsidRPr="00A043A3">
        <w:rPr>
          <w:rStyle w:val="Char1"/>
          <w:rtl/>
        </w:rPr>
        <w:t xml:space="preserve">4 </w:t>
      </w:r>
      <w:r w:rsidR="00012FE9" w:rsidRPr="00A043A3">
        <w:rPr>
          <w:rStyle w:val="Char1"/>
          <w:rFonts w:hint="cs"/>
          <w:rtl/>
        </w:rPr>
        <w:t>النَّارِ</w:t>
      </w:r>
      <w:r w:rsidR="00012FE9" w:rsidRPr="00A043A3">
        <w:rPr>
          <w:rStyle w:val="Char1"/>
          <w:rtl/>
        </w:rPr>
        <w:t xml:space="preserve"> </w:t>
      </w:r>
      <w:r w:rsidR="00012FE9" w:rsidRPr="00A043A3">
        <w:rPr>
          <w:rStyle w:val="Char1"/>
          <w:rFonts w:hint="cs"/>
          <w:rtl/>
        </w:rPr>
        <w:t>ذَاتِ</w:t>
      </w:r>
      <w:r w:rsidR="00012FE9" w:rsidRPr="00A043A3">
        <w:rPr>
          <w:rStyle w:val="Char1"/>
          <w:rtl/>
        </w:rPr>
        <w:t xml:space="preserve"> </w:t>
      </w:r>
      <w:r w:rsidR="00012FE9" w:rsidRPr="00A043A3">
        <w:rPr>
          <w:rStyle w:val="Char1"/>
          <w:rFonts w:hint="cs"/>
          <w:rtl/>
        </w:rPr>
        <w:t>الْوَقُودِ</w:t>
      </w:r>
      <w:r w:rsidR="00012FE9" w:rsidRPr="00A043A3">
        <w:rPr>
          <w:rStyle w:val="Char1"/>
          <w:rtl/>
        </w:rPr>
        <w:t xml:space="preserve">5 </w:t>
      </w:r>
      <w:r w:rsidR="00012FE9" w:rsidRPr="00A043A3">
        <w:rPr>
          <w:rStyle w:val="Char1"/>
          <w:rFonts w:hint="cs"/>
          <w:rtl/>
        </w:rPr>
        <w:t>إِذْ</w:t>
      </w:r>
      <w:r w:rsidR="00012FE9" w:rsidRPr="00A043A3">
        <w:rPr>
          <w:rStyle w:val="Char1"/>
          <w:rtl/>
        </w:rPr>
        <w:t xml:space="preserve"> </w:t>
      </w:r>
      <w:r w:rsidR="00012FE9" w:rsidRPr="00A043A3">
        <w:rPr>
          <w:rStyle w:val="Char1"/>
          <w:rFonts w:hint="cs"/>
          <w:rtl/>
        </w:rPr>
        <w:t>هُمْ</w:t>
      </w:r>
      <w:r w:rsidR="00012FE9" w:rsidRPr="00A043A3">
        <w:rPr>
          <w:rStyle w:val="Char1"/>
          <w:rtl/>
        </w:rPr>
        <w:t xml:space="preserve"> </w:t>
      </w:r>
      <w:r w:rsidR="00012FE9" w:rsidRPr="00A043A3">
        <w:rPr>
          <w:rStyle w:val="Char1"/>
          <w:rFonts w:hint="cs"/>
          <w:rtl/>
        </w:rPr>
        <w:t>عَلَيْهَا</w:t>
      </w:r>
      <w:r w:rsidR="00012FE9" w:rsidRPr="00A043A3">
        <w:rPr>
          <w:rStyle w:val="Char1"/>
          <w:rtl/>
        </w:rPr>
        <w:t xml:space="preserve"> </w:t>
      </w:r>
      <w:r w:rsidR="00012FE9" w:rsidRPr="00A043A3">
        <w:rPr>
          <w:rStyle w:val="Char1"/>
          <w:rFonts w:hint="cs"/>
          <w:rtl/>
        </w:rPr>
        <w:t>قُعُودٌ</w:t>
      </w:r>
      <w:r w:rsidR="00012FE9" w:rsidRPr="00A043A3">
        <w:rPr>
          <w:rStyle w:val="Char1"/>
          <w:rtl/>
        </w:rPr>
        <w:t xml:space="preserve">6 </w:t>
      </w:r>
      <w:r w:rsidR="00012FE9" w:rsidRPr="00A043A3">
        <w:rPr>
          <w:rStyle w:val="Char1"/>
          <w:rFonts w:hint="cs"/>
          <w:rtl/>
        </w:rPr>
        <w:t>وَهُمْ</w:t>
      </w:r>
      <w:r w:rsidR="00012FE9" w:rsidRPr="00A043A3">
        <w:rPr>
          <w:rStyle w:val="Char1"/>
          <w:rtl/>
        </w:rPr>
        <w:t xml:space="preserve"> </w:t>
      </w:r>
      <w:r w:rsidR="00012FE9" w:rsidRPr="00A043A3">
        <w:rPr>
          <w:rStyle w:val="Char1"/>
          <w:rFonts w:hint="cs"/>
          <w:rtl/>
        </w:rPr>
        <w:t>عَلَى</w:t>
      </w:r>
      <w:r w:rsidR="00012FE9" w:rsidRPr="00A043A3">
        <w:rPr>
          <w:rStyle w:val="Char1"/>
          <w:rtl/>
        </w:rPr>
        <w:t xml:space="preserve"> </w:t>
      </w:r>
      <w:r w:rsidR="00012FE9" w:rsidRPr="00A043A3">
        <w:rPr>
          <w:rStyle w:val="Char1"/>
          <w:rFonts w:hint="cs"/>
          <w:rtl/>
        </w:rPr>
        <w:t>مَا</w:t>
      </w:r>
      <w:r w:rsidR="00012FE9" w:rsidRPr="00A043A3">
        <w:rPr>
          <w:rStyle w:val="Char1"/>
          <w:rtl/>
        </w:rPr>
        <w:t xml:space="preserve"> </w:t>
      </w:r>
      <w:r w:rsidR="00012FE9" w:rsidRPr="00A043A3">
        <w:rPr>
          <w:rStyle w:val="Char1"/>
          <w:rFonts w:hint="cs"/>
          <w:rtl/>
        </w:rPr>
        <w:t>يَفْعَلُونَ</w:t>
      </w:r>
      <w:r w:rsidR="00012FE9" w:rsidRPr="00A043A3">
        <w:rPr>
          <w:rStyle w:val="Char1"/>
          <w:rtl/>
        </w:rPr>
        <w:t xml:space="preserve"> </w:t>
      </w:r>
      <w:r w:rsidR="00012FE9" w:rsidRPr="00A043A3">
        <w:rPr>
          <w:rStyle w:val="Char1"/>
          <w:rFonts w:hint="cs"/>
          <w:rtl/>
        </w:rPr>
        <w:t>بِالْمُؤْمِنِينَ</w:t>
      </w:r>
      <w:r w:rsidR="00012FE9" w:rsidRPr="00A043A3">
        <w:rPr>
          <w:rStyle w:val="Char1"/>
          <w:rtl/>
        </w:rPr>
        <w:t xml:space="preserve"> </w:t>
      </w:r>
      <w:r w:rsidR="00012FE9" w:rsidRPr="00A043A3">
        <w:rPr>
          <w:rStyle w:val="Char1"/>
          <w:rFonts w:hint="cs"/>
          <w:rtl/>
        </w:rPr>
        <w:t>شُهُودٌ</w:t>
      </w:r>
      <w:r w:rsidR="00012FE9" w:rsidRPr="00A043A3">
        <w:rPr>
          <w:rStyle w:val="Char1"/>
          <w:rtl/>
        </w:rPr>
        <w:t xml:space="preserve">7 </w:t>
      </w:r>
      <w:r w:rsidR="00012FE9" w:rsidRPr="00A043A3">
        <w:rPr>
          <w:rStyle w:val="Char1"/>
          <w:rFonts w:hint="cs"/>
          <w:rtl/>
        </w:rPr>
        <w:t>وَمَا</w:t>
      </w:r>
      <w:r w:rsidR="00012FE9" w:rsidRPr="00A043A3">
        <w:rPr>
          <w:rStyle w:val="Char1"/>
          <w:rtl/>
        </w:rPr>
        <w:t xml:space="preserve"> </w:t>
      </w:r>
      <w:r w:rsidR="00012FE9" w:rsidRPr="00A043A3">
        <w:rPr>
          <w:rStyle w:val="Char1"/>
          <w:rFonts w:hint="cs"/>
          <w:rtl/>
        </w:rPr>
        <w:t>نَقَمُوا</w:t>
      </w:r>
      <w:r w:rsidR="00012FE9" w:rsidRPr="00A043A3">
        <w:rPr>
          <w:rStyle w:val="Char1"/>
          <w:rtl/>
        </w:rPr>
        <w:t xml:space="preserve"> </w:t>
      </w:r>
      <w:r w:rsidR="00012FE9" w:rsidRPr="00A043A3">
        <w:rPr>
          <w:rStyle w:val="Char1"/>
          <w:rFonts w:hint="cs"/>
          <w:rtl/>
        </w:rPr>
        <w:t>مِنْهُمْ</w:t>
      </w:r>
      <w:r w:rsidR="00012FE9" w:rsidRPr="00A043A3">
        <w:rPr>
          <w:rStyle w:val="Char1"/>
          <w:rtl/>
        </w:rPr>
        <w:t xml:space="preserve"> </w:t>
      </w:r>
      <w:r w:rsidR="00012FE9" w:rsidRPr="00A043A3">
        <w:rPr>
          <w:rStyle w:val="Char1"/>
          <w:rFonts w:hint="cs"/>
          <w:rtl/>
        </w:rPr>
        <w:t>إِلَّا</w:t>
      </w:r>
      <w:r w:rsidR="00012FE9" w:rsidRPr="00A043A3">
        <w:rPr>
          <w:rStyle w:val="Char1"/>
          <w:rtl/>
        </w:rPr>
        <w:t xml:space="preserve"> </w:t>
      </w:r>
      <w:r w:rsidR="00012FE9" w:rsidRPr="00A043A3">
        <w:rPr>
          <w:rStyle w:val="Char1"/>
          <w:rFonts w:hint="cs"/>
          <w:rtl/>
        </w:rPr>
        <w:t>أَنْ</w:t>
      </w:r>
      <w:r w:rsidR="00012FE9" w:rsidRPr="00A043A3">
        <w:rPr>
          <w:rStyle w:val="Char1"/>
          <w:rtl/>
        </w:rPr>
        <w:t xml:space="preserve"> </w:t>
      </w:r>
      <w:r w:rsidR="00012FE9" w:rsidRPr="00A043A3">
        <w:rPr>
          <w:rStyle w:val="Char1"/>
          <w:rFonts w:hint="cs"/>
          <w:rtl/>
        </w:rPr>
        <w:t>يُؤْمِنُوا</w:t>
      </w:r>
      <w:r w:rsidR="00012FE9" w:rsidRPr="00A043A3">
        <w:rPr>
          <w:rStyle w:val="Char1"/>
          <w:rtl/>
        </w:rPr>
        <w:t xml:space="preserve"> </w:t>
      </w:r>
      <w:r w:rsidR="00012FE9" w:rsidRPr="00A043A3">
        <w:rPr>
          <w:rStyle w:val="Char1"/>
          <w:rFonts w:hint="cs"/>
          <w:rtl/>
        </w:rPr>
        <w:t>بِاللَّهِ</w:t>
      </w:r>
      <w:r w:rsidR="00012FE9" w:rsidRPr="00A043A3">
        <w:rPr>
          <w:rStyle w:val="Char1"/>
          <w:rtl/>
        </w:rPr>
        <w:t xml:space="preserve"> </w:t>
      </w:r>
      <w:r w:rsidR="00012FE9" w:rsidRPr="00A043A3">
        <w:rPr>
          <w:rStyle w:val="Char1"/>
          <w:rFonts w:hint="cs"/>
          <w:rtl/>
        </w:rPr>
        <w:t>الْعَزِيزِ</w:t>
      </w:r>
      <w:r w:rsidR="00012FE9" w:rsidRPr="00A043A3">
        <w:rPr>
          <w:rStyle w:val="Char1"/>
          <w:rtl/>
        </w:rPr>
        <w:t xml:space="preserve"> </w:t>
      </w:r>
      <w:r w:rsidR="00012FE9" w:rsidRPr="00A043A3">
        <w:rPr>
          <w:rStyle w:val="Char1"/>
          <w:rFonts w:hint="cs"/>
          <w:rtl/>
        </w:rPr>
        <w:t>الْحَمِيدِ</w:t>
      </w:r>
      <w:r w:rsidR="00012FE9" w:rsidRPr="00A043A3">
        <w:rPr>
          <w:rStyle w:val="Char1"/>
          <w:rtl/>
        </w:rPr>
        <w:t>8</w:t>
      </w:r>
      <w:r w:rsidR="00A043A3">
        <w:rPr>
          <w:rFonts w:ascii="Traditional Arabic" w:hAnsi="Traditional Arabic" w:cs="Traditional Arabic"/>
          <w:rtl/>
        </w:rPr>
        <w:t>﴾</w:t>
      </w:r>
      <w:r w:rsidR="00012FE9">
        <w:rPr>
          <w:rFonts w:hint="cs"/>
          <w:rtl/>
        </w:rPr>
        <w:t xml:space="preserve"> </w:t>
      </w:r>
      <w:r w:rsidR="00A043A3" w:rsidRPr="00A043A3">
        <w:rPr>
          <w:rStyle w:val="Char3"/>
          <w:rFonts w:hint="cs"/>
          <w:rtl/>
        </w:rPr>
        <w:t>[</w:t>
      </w:r>
      <w:r w:rsidR="00012FE9" w:rsidRPr="00A043A3">
        <w:rPr>
          <w:rStyle w:val="Char3"/>
          <w:rFonts w:hint="cs"/>
          <w:rtl/>
        </w:rPr>
        <w:t>البروج: 4- 8</w:t>
      </w:r>
      <w:r w:rsidR="00A043A3">
        <w:rPr>
          <w:rStyle w:val="Char3"/>
          <w:rFonts w:hint="cs"/>
          <w:rtl/>
        </w:rPr>
        <w:t>]</w:t>
      </w:r>
      <w:r w:rsidR="00446EA3">
        <w:rPr>
          <w:rFonts w:hint="cs"/>
          <w:rtl/>
        </w:rPr>
        <w:t xml:space="preserve">، </w:t>
      </w:r>
      <w:r w:rsidRPr="00FE701D">
        <w:rPr>
          <w:rFonts w:hint="cs"/>
          <w:rtl/>
        </w:rPr>
        <w:t xml:space="preserve">وكما قال: </w:t>
      </w:r>
      <w:r w:rsidR="00A043A3">
        <w:rPr>
          <w:rFonts w:ascii="Traditional Arabic" w:hAnsi="Traditional Arabic" w:cs="Traditional Arabic"/>
          <w:rtl/>
        </w:rPr>
        <w:t>﴿</w:t>
      </w:r>
      <w:r w:rsidR="00012FE9" w:rsidRPr="00A043A3">
        <w:rPr>
          <w:rStyle w:val="Char1"/>
          <w:rFonts w:hint="cs"/>
          <w:rtl/>
        </w:rPr>
        <w:t>أَمْ</w:t>
      </w:r>
      <w:r w:rsidR="00012FE9" w:rsidRPr="00A043A3">
        <w:rPr>
          <w:rStyle w:val="Char1"/>
          <w:rtl/>
        </w:rPr>
        <w:t xml:space="preserve"> </w:t>
      </w:r>
      <w:r w:rsidR="00012FE9" w:rsidRPr="00A043A3">
        <w:rPr>
          <w:rStyle w:val="Char1"/>
          <w:rFonts w:hint="cs"/>
          <w:rtl/>
        </w:rPr>
        <w:t>حَسِبْتُمْ</w:t>
      </w:r>
      <w:r w:rsidR="00012FE9" w:rsidRPr="00A043A3">
        <w:rPr>
          <w:rStyle w:val="Char1"/>
          <w:rtl/>
        </w:rPr>
        <w:t xml:space="preserve"> </w:t>
      </w:r>
      <w:r w:rsidR="00012FE9" w:rsidRPr="00A043A3">
        <w:rPr>
          <w:rStyle w:val="Char1"/>
          <w:rFonts w:hint="cs"/>
          <w:rtl/>
        </w:rPr>
        <w:t>أَنْ</w:t>
      </w:r>
      <w:r w:rsidR="00012FE9" w:rsidRPr="00A043A3">
        <w:rPr>
          <w:rStyle w:val="Char1"/>
          <w:rtl/>
        </w:rPr>
        <w:t xml:space="preserve"> </w:t>
      </w:r>
      <w:r w:rsidR="00012FE9" w:rsidRPr="00A043A3">
        <w:rPr>
          <w:rStyle w:val="Char1"/>
          <w:rFonts w:hint="cs"/>
          <w:rtl/>
        </w:rPr>
        <w:t>تَدْخُلُوا</w:t>
      </w:r>
      <w:r w:rsidR="00012FE9" w:rsidRPr="00A043A3">
        <w:rPr>
          <w:rStyle w:val="Char1"/>
          <w:rtl/>
        </w:rPr>
        <w:t xml:space="preserve"> </w:t>
      </w:r>
      <w:r w:rsidR="00012FE9" w:rsidRPr="00A043A3">
        <w:rPr>
          <w:rStyle w:val="Char1"/>
          <w:rFonts w:hint="cs"/>
          <w:rtl/>
        </w:rPr>
        <w:t>الْجَنَّةَ</w:t>
      </w:r>
      <w:r w:rsidR="00012FE9" w:rsidRPr="00A043A3">
        <w:rPr>
          <w:rStyle w:val="Char1"/>
          <w:rtl/>
        </w:rPr>
        <w:t xml:space="preserve"> </w:t>
      </w:r>
      <w:r w:rsidR="00012FE9" w:rsidRPr="00A043A3">
        <w:rPr>
          <w:rStyle w:val="Char1"/>
          <w:rFonts w:hint="cs"/>
          <w:rtl/>
        </w:rPr>
        <w:t>وَلَمَّا</w:t>
      </w:r>
      <w:r w:rsidR="00012FE9" w:rsidRPr="00A043A3">
        <w:rPr>
          <w:rStyle w:val="Char1"/>
          <w:rtl/>
        </w:rPr>
        <w:t xml:space="preserve"> </w:t>
      </w:r>
      <w:r w:rsidR="00012FE9" w:rsidRPr="00A043A3">
        <w:rPr>
          <w:rStyle w:val="Char1"/>
          <w:rFonts w:hint="cs"/>
          <w:rtl/>
        </w:rPr>
        <w:t>يَأْتِكُمْ</w:t>
      </w:r>
      <w:r w:rsidR="00012FE9" w:rsidRPr="00A043A3">
        <w:rPr>
          <w:rStyle w:val="Char1"/>
          <w:rtl/>
        </w:rPr>
        <w:t xml:space="preserve"> </w:t>
      </w:r>
      <w:r w:rsidR="00012FE9" w:rsidRPr="00A043A3">
        <w:rPr>
          <w:rStyle w:val="Char1"/>
          <w:rFonts w:hint="cs"/>
          <w:rtl/>
        </w:rPr>
        <w:t>مَثَلُ</w:t>
      </w:r>
      <w:r w:rsidR="00012FE9" w:rsidRPr="00A043A3">
        <w:rPr>
          <w:rStyle w:val="Char1"/>
          <w:rtl/>
        </w:rPr>
        <w:t xml:space="preserve"> </w:t>
      </w:r>
      <w:r w:rsidR="00012FE9" w:rsidRPr="00A043A3">
        <w:rPr>
          <w:rStyle w:val="Char1"/>
          <w:rFonts w:hint="cs"/>
          <w:rtl/>
        </w:rPr>
        <w:t>الَّذِينَ</w:t>
      </w:r>
      <w:r w:rsidR="00012FE9" w:rsidRPr="00A043A3">
        <w:rPr>
          <w:rStyle w:val="Char1"/>
          <w:rtl/>
        </w:rPr>
        <w:t xml:space="preserve"> </w:t>
      </w:r>
      <w:r w:rsidR="00012FE9" w:rsidRPr="00A043A3">
        <w:rPr>
          <w:rStyle w:val="Char1"/>
          <w:rFonts w:hint="cs"/>
          <w:rtl/>
        </w:rPr>
        <w:t>خَلَوْا</w:t>
      </w:r>
      <w:r w:rsidR="00012FE9" w:rsidRPr="00A043A3">
        <w:rPr>
          <w:rStyle w:val="Char1"/>
          <w:rtl/>
        </w:rPr>
        <w:t xml:space="preserve"> </w:t>
      </w:r>
      <w:r w:rsidR="00012FE9" w:rsidRPr="00A043A3">
        <w:rPr>
          <w:rStyle w:val="Char1"/>
          <w:rFonts w:hint="cs"/>
          <w:rtl/>
        </w:rPr>
        <w:t>مِنْ</w:t>
      </w:r>
      <w:r w:rsidR="00012FE9" w:rsidRPr="00A043A3">
        <w:rPr>
          <w:rStyle w:val="Char1"/>
          <w:rtl/>
        </w:rPr>
        <w:t xml:space="preserve"> </w:t>
      </w:r>
      <w:r w:rsidR="00012FE9" w:rsidRPr="00A043A3">
        <w:rPr>
          <w:rStyle w:val="Char1"/>
          <w:rFonts w:hint="cs"/>
          <w:rtl/>
        </w:rPr>
        <w:t>قَبْلِكُمْ</w:t>
      </w:r>
      <w:r w:rsidR="00012FE9" w:rsidRPr="00A043A3">
        <w:rPr>
          <w:rStyle w:val="Char1"/>
          <w:rtl/>
        </w:rPr>
        <w:t xml:space="preserve"> </w:t>
      </w:r>
      <w:r w:rsidR="00012FE9" w:rsidRPr="00A043A3">
        <w:rPr>
          <w:rStyle w:val="Char1"/>
          <w:rFonts w:hint="cs"/>
          <w:rtl/>
        </w:rPr>
        <w:t>مَسَّتْهُمُ</w:t>
      </w:r>
      <w:r w:rsidR="00012FE9" w:rsidRPr="00A043A3">
        <w:rPr>
          <w:rStyle w:val="Char1"/>
          <w:rtl/>
        </w:rPr>
        <w:t xml:space="preserve"> </w:t>
      </w:r>
      <w:r w:rsidR="00012FE9" w:rsidRPr="00A043A3">
        <w:rPr>
          <w:rStyle w:val="Char1"/>
          <w:rFonts w:hint="cs"/>
          <w:rtl/>
        </w:rPr>
        <w:t>الْبَأْسَاءُ</w:t>
      </w:r>
      <w:r w:rsidR="00012FE9" w:rsidRPr="00A043A3">
        <w:rPr>
          <w:rStyle w:val="Char1"/>
          <w:rtl/>
        </w:rPr>
        <w:t xml:space="preserve"> </w:t>
      </w:r>
      <w:r w:rsidR="00012FE9" w:rsidRPr="00A043A3">
        <w:rPr>
          <w:rStyle w:val="Char1"/>
          <w:rFonts w:hint="cs"/>
          <w:rtl/>
        </w:rPr>
        <w:t>وَالضَّرَّاءُ</w:t>
      </w:r>
      <w:r w:rsidR="00012FE9" w:rsidRPr="00A043A3">
        <w:rPr>
          <w:rStyle w:val="Char1"/>
          <w:rtl/>
        </w:rPr>
        <w:t xml:space="preserve"> </w:t>
      </w:r>
      <w:r w:rsidR="00012FE9" w:rsidRPr="00A043A3">
        <w:rPr>
          <w:rStyle w:val="Char1"/>
          <w:rFonts w:hint="cs"/>
          <w:rtl/>
        </w:rPr>
        <w:t>وَزُلْزِلُوا</w:t>
      </w:r>
      <w:r w:rsidR="00012FE9" w:rsidRPr="00A043A3">
        <w:rPr>
          <w:rStyle w:val="Char1"/>
          <w:rtl/>
        </w:rPr>
        <w:t xml:space="preserve"> </w:t>
      </w:r>
      <w:r w:rsidR="00012FE9" w:rsidRPr="00A043A3">
        <w:rPr>
          <w:rStyle w:val="Char1"/>
          <w:rFonts w:hint="cs"/>
          <w:rtl/>
        </w:rPr>
        <w:t>حَتَّى</w:t>
      </w:r>
      <w:r w:rsidR="00012FE9" w:rsidRPr="00A043A3">
        <w:rPr>
          <w:rStyle w:val="Char1"/>
          <w:rtl/>
        </w:rPr>
        <w:t xml:space="preserve"> </w:t>
      </w:r>
      <w:r w:rsidR="00012FE9" w:rsidRPr="00A043A3">
        <w:rPr>
          <w:rStyle w:val="Char1"/>
          <w:rFonts w:hint="cs"/>
          <w:rtl/>
        </w:rPr>
        <w:t>يَقُولَ</w:t>
      </w:r>
      <w:r w:rsidR="00012FE9" w:rsidRPr="00A043A3">
        <w:rPr>
          <w:rStyle w:val="Char1"/>
          <w:rtl/>
        </w:rPr>
        <w:t xml:space="preserve"> </w:t>
      </w:r>
      <w:r w:rsidR="00012FE9" w:rsidRPr="00A043A3">
        <w:rPr>
          <w:rStyle w:val="Char1"/>
          <w:rFonts w:hint="cs"/>
          <w:rtl/>
        </w:rPr>
        <w:t>الرَّسُولُ</w:t>
      </w:r>
      <w:r w:rsidR="00012FE9" w:rsidRPr="00A043A3">
        <w:rPr>
          <w:rStyle w:val="Char1"/>
          <w:rtl/>
        </w:rPr>
        <w:t xml:space="preserve"> </w:t>
      </w:r>
      <w:r w:rsidR="00012FE9" w:rsidRPr="00A043A3">
        <w:rPr>
          <w:rStyle w:val="Char1"/>
          <w:rFonts w:hint="cs"/>
          <w:rtl/>
        </w:rPr>
        <w:t>وَالَّذِينَ</w:t>
      </w:r>
      <w:r w:rsidR="00012FE9" w:rsidRPr="00A043A3">
        <w:rPr>
          <w:rStyle w:val="Char1"/>
          <w:rtl/>
        </w:rPr>
        <w:t xml:space="preserve"> </w:t>
      </w:r>
      <w:r w:rsidR="00012FE9" w:rsidRPr="00A043A3">
        <w:rPr>
          <w:rStyle w:val="Char1"/>
          <w:rFonts w:hint="cs"/>
          <w:rtl/>
        </w:rPr>
        <w:t>آمَنُوا</w:t>
      </w:r>
      <w:r w:rsidR="00012FE9" w:rsidRPr="00A043A3">
        <w:rPr>
          <w:rStyle w:val="Char1"/>
          <w:rtl/>
        </w:rPr>
        <w:t xml:space="preserve"> </w:t>
      </w:r>
      <w:r w:rsidR="00012FE9" w:rsidRPr="00A043A3">
        <w:rPr>
          <w:rStyle w:val="Char1"/>
          <w:rFonts w:hint="cs"/>
          <w:rtl/>
        </w:rPr>
        <w:t>مَعَهُ</w:t>
      </w:r>
      <w:r w:rsidR="00012FE9" w:rsidRPr="00A043A3">
        <w:rPr>
          <w:rStyle w:val="Char1"/>
          <w:rtl/>
        </w:rPr>
        <w:t xml:space="preserve"> </w:t>
      </w:r>
      <w:r w:rsidR="00012FE9" w:rsidRPr="00A043A3">
        <w:rPr>
          <w:rStyle w:val="Char1"/>
          <w:rFonts w:hint="cs"/>
          <w:rtl/>
        </w:rPr>
        <w:t>مَتَى</w:t>
      </w:r>
      <w:r w:rsidR="00012FE9" w:rsidRPr="00A043A3">
        <w:rPr>
          <w:rStyle w:val="Char1"/>
          <w:rtl/>
        </w:rPr>
        <w:t xml:space="preserve"> </w:t>
      </w:r>
      <w:r w:rsidR="00012FE9" w:rsidRPr="00A043A3">
        <w:rPr>
          <w:rStyle w:val="Char1"/>
          <w:rFonts w:hint="cs"/>
          <w:rtl/>
        </w:rPr>
        <w:t>نَصْرُ</w:t>
      </w:r>
      <w:r w:rsidR="00012FE9" w:rsidRPr="00A043A3">
        <w:rPr>
          <w:rStyle w:val="Char1"/>
          <w:rtl/>
        </w:rPr>
        <w:t xml:space="preserve"> </w:t>
      </w:r>
      <w:r w:rsidR="00012FE9" w:rsidRPr="00A043A3">
        <w:rPr>
          <w:rStyle w:val="Char1"/>
          <w:rFonts w:hint="cs"/>
          <w:rtl/>
        </w:rPr>
        <w:t>اللَّهِ</w:t>
      </w:r>
      <w:r w:rsidR="00012FE9" w:rsidRPr="00A043A3">
        <w:rPr>
          <w:rStyle w:val="Char1"/>
          <w:rtl/>
        </w:rPr>
        <w:t xml:space="preserve"> </w:t>
      </w:r>
      <w:r w:rsidR="00012FE9" w:rsidRPr="00A043A3">
        <w:rPr>
          <w:rStyle w:val="Char1"/>
          <w:rFonts w:hint="cs"/>
          <w:rtl/>
        </w:rPr>
        <w:t>أَلَا</w:t>
      </w:r>
      <w:r w:rsidR="00012FE9" w:rsidRPr="00A043A3">
        <w:rPr>
          <w:rStyle w:val="Char1"/>
          <w:rtl/>
        </w:rPr>
        <w:t xml:space="preserve"> </w:t>
      </w:r>
      <w:r w:rsidR="00012FE9" w:rsidRPr="00A043A3">
        <w:rPr>
          <w:rStyle w:val="Char1"/>
          <w:rFonts w:hint="cs"/>
          <w:rtl/>
        </w:rPr>
        <w:t>إِنَّ</w:t>
      </w:r>
      <w:r w:rsidR="00012FE9" w:rsidRPr="00A043A3">
        <w:rPr>
          <w:rStyle w:val="Char1"/>
          <w:rtl/>
        </w:rPr>
        <w:t xml:space="preserve"> </w:t>
      </w:r>
      <w:r w:rsidR="00012FE9" w:rsidRPr="00A043A3">
        <w:rPr>
          <w:rStyle w:val="Char1"/>
          <w:rFonts w:hint="cs"/>
          <w:rtl/>
        </w:rPr>
        <w:t>نَصْرَ</w:t>
      </w:r>
      <w:r w:rsidR="00012FE9" w:rsidRPr="00A043A3">
        <w:rPr>
          <w:rStyle w:val="Char1"/>
          <w:rtl/>
        </w:rPr>
        <w:t xml:space="preserve"> </w:t>
      </w:r>
      <w:r w:rsidR="00012FE9" w:rsidRPr="00A043A3">
        <w:rPr>
          <w:rStyle w:val="Char1"/>
          <w:rFonts w:hint="cs"/>
          <w:rtl/>
        </w:rPr>
        <w:t>اللَّهِ</w:t>
      </w:r>
      <w:r w:rsidR="00012FE9" w:rsidRPr="00A043A3">
        <w:rPr>
          <w:rStyle w:val="Char1"/>
          <w:rtl/>
        </w:rPr>
        <w:t xml:space="preserve"> </w:t>
      </w:r>
      <w:r w:rsidR="00012FE9" w:rsidRPr="00A043A3">
        <w:rPr>
          <w:rStyle w:val="Char1"/>
          <w:rFonts w:hint="cs"/>
          <w:rtl/>
        </w:rPr>
        <w:t>قَرِيبٌ</w:t>
      </w:r>
      <w:r w:rsidR="00A043A3">
        <w:rPr>
          <w:rStyle w:val="Char1"/>
          <w:rFonts w:hint="cs"/>
          <w:rtl/>
        </w:rPr>
        <w:t>214</w:t>
      </w:r>
      <w:r w:rsidR="00A043A3">
        <w:rPr>
          <w:rFonts w:ascii="Traditional Arabic" w:hAnsi="Traditional Arabic" w:cs="Traditional Arabic"/>
          <w:rtl/>
        </w:rPr>
        <w:t>﴾</w:t>
      </w:r>
      <w:r w:rsidR="00446EA3">
        <w:rPr>
          <w:rFonts w:hint="cs"/>
          <w:rtl/>
        </w:rPr>
        <w:t xml:space="preserve"> </w:t>
      </w:r>
      <w:r w:rsidR="00A043A3" w:rsidRPr="00A043A3">
        <w:rPr>
          <w:rStyle w:val="Char3"/>
          <w:rFonts w:hint="cs"/>
          <w:rtl/>
        </w:rPr>
        <w:t>[</w:t>
      </w:r>
      <w:r w:rsidR="00012FE9" w:rsidRPr="00A043A3">
        <w:rPr>
          <w:rStyle w:val="Char3"/>
          <w:rFonts w:hint="cs"/>
          <w:rtl/>
        </w:rPr>
        <w:t xml:space="preserve">البقرة: </w:t>
      </w:r>
      <w:r w:rsidR="00012FE9" w:rsidRPr="00A043A3">
        <w:rPr>
          <w:rStyle w:val="Char3"/>
          <w:rtl/>
        </w:rPr>
        <w:t>214</w:t>
      </w:r>
      <w:r w:rsidR="00A043A3">
        <w:rPr>
          <w:rStyle w:val="Char3"/>
          <w:rFonts w:hint="cs"/>
          <w:rtl/>
        </w:rPr>
        <w:t>]</w:t>
      </w:r>
      <w:r w:rsidR="00446EA3">
        <w:rPr>
          <w:rFonts w:hint="cs"/>
          <w:rtl/>
        </w:rPr>
        <w:t xml:space="preserve">، </w:t>
      </w:r>
      <w:r w:rsidRPr="00FE701D">
        <w:rPr>
          <w:rFonts w:hint="cs"/>
          <w:rtl/>
        </w:rPr>
        <w:t xml:space="preserve">وقوله تعالى: </w:t>
      </w:r>
      <w:r w:rsidR="00A043A3">
        <w:rPr>
          <w:rFonts w:ascii="Traditional Arabic" w:hAnsi="Traditional Arabic" w:cs="Traditional Arabic"/>
          <w:rtl/>
        </w:rPr>
        <w:t>﴿</w:t>
      </w:r>
      <w:r w:rsidR="00012FE9" w:rsidRPr="00A043A3">
        <w:rPr>
          <w:rStyle w:val="Char1"/>
          <w:rFonts w:hint="cs"/>
          <w:rtl/>
        </w:rPr>
        <w:t>أَمْ</w:t>
      </w:r>
      <w:r w:rsidR="00012FE9" w:rsidRPr="00A043A3">
        <w:rPr>
          <w:rStyle w:val="Char1"/>
          <w:rtl/>
        </w:rPr>
        <w:t xml:space="preserve"> </w:t>
      </w:r>
      <w:r w:rsidR="00012FE9" w:rsidRPr="00A043A3">
        <w:rPr>
          <w:rStyle w:val="Char1"/>
          <w:rFonts w:hint="cs"/>
          <w:rtl/>
        </w:rPr>
        <w:t>حَسِبْتُمْ</w:t>
      </w:r>
      <w:r w:rsidR="00012FE9" w:rsidRPr="00A043A3">
        <w:rPr>
          <w:rStyle w:val="Char1"/>
          <w:rtl/>
        </w:rPr>
        <w:t xml:space="preserve"> </w:t>
      </w:r>
      <w:r w:rsidR="00012FE9" w:rsidRPr="00A043A3">
        <w:rPr>
          <w:rStyle w:val="Char1"/>
          <w:rFonts w:hint="cs"/>
          <w:rtl/>
        </w:rPr>
        <w:t>أَنْ</w:t>
      </w:r>
      <w:r w:rsidR="00012FE9" w:rsidRPr="00A043A3">
        <w:rPr>
          <w:rStyle w:val="Char1"/>
          <w:rtl/>
        </w:rPr>
        <w:t xml:space="preserve"> </w:t>
      </w:r>
      <w:r w:rsidR="00012FE9" w:rsidRPr="00A043A3">
        <w:rPr>
          <w:rStyle w:val="Char1"/>
          <w:rFonts w:hint="cs"/>
          <w:rtl/>
        </w:rPr>
        <w:t>تَدْخُلُوا</w:t>
      </w:r>
      <w:r w:rsidR="00012FE9" w:rsidRPr="00A043A3">
        <w:rPr>
          <w:rStyle w:val="Char1"/>
          <w:rtl/>
        </w:rPr>
        <w:t xml:space="preserve"> </w:t>
      </w:r>
      <w:r w:rsidR="00012FE9" w:rsidRPr="00A043A3">
        <w:rPr>
          <w:rStyle w:val="Char1"/>
          <w:rFonts w:hint="cs"/>
          <w:rtl/>
        </w:rPr>
        <w:t>الْجَنَّةَ</w:t>
      </w:r>
      <w:r w:rsidR="00012FE9" w:rsidRPr="00A043A3">
        <w:rPr>
          <w:rStyle w:val="Char1"/>
          <w:rtl/>
        </w:rPr>
        <w:t xml:space="preserve"> </w:t>
      </w:r>
      <w:r w:rsidR="00012FE9" w:rsidRPr="00A043A3">
        <w:rPr>
          <w:rStyle w:val="Char1"/>
          <w:rFonts w:hint="cs"/>
          <w:rtl/>
        </w:rPr>
        <w:t>وَلَمَّا</w:t>
      </w:r>
      <w:r w:rsidR="00012FE9" w:rsidRPr="00A043A3">
        <w:rPr>
          <w:rStyle w:val="Char1"/>
          <w:rtl/>
        </w:rPr>
        <w:t xml:space="preserve"> </w:t>
      </w:r>
      <w:r w:rsidR="00012FE9" w:rsidRPr="00A043A3">
        <w:rPr>
          <w:rStyle w:val="Char1"/>
          <w:rFonts w:hint="cs"/>
          <w:rtl/>
        </w:rPr>
        <w:t>يَعْلَمِ</w:t>
      </w:r>
      <w:r w:rsidR="00012FE9" w:rsidRPr="00A043A3">
        <w:rPr>
          <w:rStyle w:val="Char1"/>
          <w:rtl/>
        </w:rPr>
        <w:t xml:space="preserve"> </w:t>
      </w:r>
      <w:r w:rsidR="00012FE9" w:rsidRPr="00A043A3">
        <w:rPr>
          <w:rStyle w:val="Char1"/>
          <w:rFonts w:hint="cs"/>
          <w:rtl/>
        </w:rPr>
        <w:t>اللَّهُ</w:t>
      </w:r>
      <w:r w:rsidR="00012FE9" w:rsidRPr="00A043A3">
        <w:rPr>
          <w:rStyle w:val="Char1"/>
          <w:rtl/>
        </w:rPr>
        <w:t xml:space="preserve"> </w:t>
      </w:r>
      <w:r w:rsidR="00012FE9" w:rsidRPr="00A043A3">
        <w:rPr>
          <w:rStyle w:val="Char1"/>
          <w:rFonts w:hint="cs"/>
          <w:rtl/>
        </w:rPr>
        <w:t>الَّذِينَ</w:t>
      </w:r>
      <w:r w:rsidR="00012FE9" w:rsidRPr="00A043A3">
        <w:rPr>
          <w:rStyle w:val="Char1"/>
          <w:rtl/>
        </w:rPr>
        <w:t xml:space="preserve"> </w:t>
      </w:r>
      <w:r w:rsidR="00012FE9" w:rsidRPr="00A043A3">
        <w:rPr>
          <w:rStyle w:val="Char1"/>
          <w:rFonts w:hint="cs"/>
          <w:rtl/>
        </w:rPr>
        <w:t>جَاهَدُوا</w:t>
      </w:r>
      <w:r w:rsidR="00012FE9" w:rsidRPr="00A043A3">
        <w:rPr>
          <w:rStyle w:val="Char1"/>
          <w:rtl/>
        </w:rPr>
        <w:t xml:space="preserve"> </w:t>
      </w:r>
      <w:r w:rsidR="00012FE9" w:rsidRPr="00A043A3">
        <w:rPr>
          <w:rStyle w:val="Char1"/>
          <w:rFonts w:hint="cs"/>
          <w:rtl/>
        </w:rPr>
        <w:t>مِنْكُمْ</w:t>
      </w:r>
      <w:r w:rsidR="00012FE9" w:rsidRPr="00A043A3">
        <w:rPr>
          <w:rStyle w:val="Char1"/>
          <w:rtl/>
        </w:rPr>
        <w:t xml:space="preserve"> </w:t>
      </w:r>
      <w:r w:rsidR="00012FE9" w:rsidRPr="00A043A3">
        <w:rPr>
          <w:rStyle w:val="Char1"/>
          <w:rFonts w:hint="cs"/>
          <w:rtl/>
        </w:rPr>
        <w:t>وَيَعْلَمَ</w:t>
      </w:r>
      <w:r w:rsidR="00012FE9" w:rsidRPr="00A043A3">
        <w:rPr>
          <w:rStyle w:val="Char1"/>
          <w:rtl/>
        </w:rPr>
        <w:t xml:space="preserve"> </w:t>
      </w:r>
      <w:r w:rsidR="00012FE9" w:rsidRPr="00A043A3">
        <w:rPr>
          <w:rStyle w:val="Char1"/>
          <w:rFonts w:hint="cs"/>
          <w:rtl/>
        </w:rPr>
        <w:t>الصَّابِرِينَ</w:t>
      </w:r>
      <w:r w:rsidR="00A043A3">
        <w:rPr>
          <w:rStyle w:val="Char1"/>
          <w:rFonts w:hint="cs"/>
          <w:rtl/>
        </w:rPr>
        <w:t>142</w:t>
      </w:r>
      <w:r w:rsidR="00A043A3">
        <w:rPr>
          <w:rFonts w:ascii="Traditional Arabic" w:hAnsi="Traditional Arabic" w:cs="Traditional Arabic"/>
          <w:rtl/>
        </w:rPr>
        <w:t>﴾</w:t>
      </w:r>
      <w:r w:rsidR="00446EA3">
        <w:rPr>
          <w:rFonts w:hint="cs"/>
          <w:rtl/>
        </w:rPr>
        <w:t xml:space="preserve"> </w:t>
      </w:r>
      <w:r w:rsidR="00A043A3" w:rsidRPr="00A043A3">
        <w:rPr>
          <w:rStyle w:val="Char3"/>
          <w:rFonts w:hint="cs"/>
          <w:rtl/>
        </w:rPr>
        <w:t>[</w:t>
      </w:r>
      <w:r w:rsidR="00012FE9" w:rsidRPr="00A043A3">
        <w:rPr>
          <w:rStyle w:val="Char3"/>
          <w:rFonts w:hint="cs"/>
          <w:rtl/>
        </w:rPr>
        <w:t xml:space="preserve">آل عمران: </w:t>
      </w:r>
      <w:r w:rsidR="00012FE9" w:rsidRPr="00A043A3">
        <w:rPr>
          <w:rStyle w:val="Char3"/>
          <w:rtl/>
        </w:rPr>
        <w:t>142</w:t>
      </w:r>
      <w:r w:rsidR="00A043A3">
        <w:rPr>
          <w:rStyle w:val="Char3"/>
          <w:rFonts w:hint="cs"/>
          <w:rtl/>
        </w:rPr>
        <w:t>]</w:t>
      </w:r>
      <w:r w:rsidR="00446EA3">
        <w:rPr>
          <w:rFonts w:hint="cs"/>
          <w:rtl/>
        </w:rPr>
        <w:t xml:space="preserve">، </w:t>
      </w:r>
      <w:r w:rsidRPr="00FE701D">
        <w:rPr>
          <w:rFonts w:hint="cs"/>
          <w:rtl/>
        </w:rPr>
        <w:t xml:space="preserve">وفي آخر سورة يوسف قوله تعالى: </w:t>
      </w:r>
      <w:r w:rsidR="00A043A3">
        <w:rPr>
          <w:rFonts w:ascii="Traditional Arabic" w:hAnsi="Traditional Arabic" w:cs="Traditional Arabic"/>
          <w:rtl/>
        </w:rPr>
        <w:t>﴿</w:t>
      </w:r>
      <w:r w:rsidR="00012FE9" w:rsidRPr="00A043A3">
        <w:rPr>
          <w:rStyle w:val="Char1"/>
          <w:rFonts w:hint="cs"/>
          <w:rtl/>
        </w:rPr>
        <w:t>حَتَّى</w:t>
      </w:r>
      <w:r w:rsidR="00012FE9" w:rsidRPr="00A043A3">
        <w:rPr>
          <w:rStyle w:val="Char1"/>
          <w:rtl/>
        </w:rPr>
        <w:t xml:space="preserve"> </w:t>
      </w:r>
      <w:r w:rsidR="00012FE9" w:rsidRPr="00A043A3">
        <w:rPr>
          <w:rStyle w:val="Char1"/>
          <w:rFonts w:hint="cs"/>
          <w:rtl/>
        </w:rPr>
        <w:t>إِذَا</w:t>
      </w:r>
      <w:r w:rsidR="00012FE9" w:rsidRPr="00A043A3">
        <w:rPr>
          <w:rStyle w:val="Char1"/>
          <w:rtl/>
        </w:rPr>
        <w:t xml:space="preserve"> </w:t>
      </w:r>
      <w:r w:rsidR="00012FE9" w:rsidRPr="00A043A3">
        <w:rPr>
          <w:rStyle w:val="Char1"/>
          <w:rFonts w:hint="cs"/>
          <w:rtl/>
        </w:rPr>
        <w:t>اسْتَيْأَسَ</w:t>
      </w:r>
      <w:r w:rsidR="00012FE9" w:rsidRPr="00A043A3">
        <w:rPr>
          <w:rStyle w:val="Char1"/>
          <w:rtl/>
        </w:rPr>
        <w:t xml:space="preserve"> </w:t>
      </w:r>
      <w:r w:rsidR="00012FE9" w:rsidRPr="00A043A3">
        <w:rPr>
          <w:rStyle w:val="Char1"/>
          <w:rFonts w:hint="cs"/>
          <w:rtl/>
        </w:rPr>
        <w:t>الرُّسُلُ</w:t>
      </w:r>
      <w:r w:rsidR="00012FE9" w:rsidRPr="00A043A3">
        <w:rPr>
          <w:rStyle w:val="Char1"/>
          <w:rtl/>
        </w:rPr>
        <w:t xml:space="preserve"> </w:t>
      </w:r>
      <w:r w:rsidR="00012FE9" w:rsidRPr="00A043A3">
        <w:rPr>
          <w:rStyle w:val="Char1"/>
          <w:rFonts w:hint="cs"/>
          <w:rtl/>
        </w:rPr>
        <w:t>وَظَنُّوا</w:t>
      </w:r>
      <w:r w:rsidR="00012FE9" w:rsidRPr="00A043A3">
        <w:rPr>
          <w:rStyle w:val="Char1"/>
          <w:rtl/>
        </w:rPr>
        <w:t xml:space="preserve"> </w:t>
      </w:r>
      <w:r w:rsidR="00012FE9" w:rsidRPr="00A043A3">
        <w:rPr>
          <w:rStyle w:val="Char1"/>
          <w:rFonts w:hint="cs"/>
          <w:rtl/>
        </w:rPr>
        <w:t>أَنَّهُمْ</w:t>
      </w:r>
      <w:r w:rsidR="00012FE9" w:rsidRPr="00A043A3">
        <w:rPr>
          <w:rStyle w:val="Char1"/>
          <w:rtl/>
        </w:rPr>
        <w:t xml:space="preserve"> </w:t>
      </w:r>
      <w:r w:rsidR="00012FE9" w:rsidRPr="00A043A3">
        <w:rPr>
          <w:rStyle w:val="Char1"/>
          <w:rFonts w:hint="cs"/>
          <w:rtl/>
        </w:rPr>
        <w:t>قَدْ</w:t>
      </w:r>
      <w:r w:rsidR="00012FE9" w:rsidRPr="00A043A3">
        <w:rPr>
          <w:rStyle w:val="Char1"/>
          <w:rtl/>
        </w:rPr>
        <w:t xml:space="preserve"> </w:t>
      </w:r>
      <w:r w:rsidR="00012FE9" w:rsidRPr="00A043A3">
        <w:rPr>
          <w:rStyle w:val="Char1"/>
          <w:rFonts w:hint="cs"/>
          <w:rtl/>
        </w:rPr>
        <w:t>كُذِبُوا</w:t>
      </w:r>
      <w:r w:rsidR="00012FE9" w:rsidRPr="00A043A3">
        <w:rPr>
          <w:rStyle w:val="Char1"/>
          <w:rtl/>
        </w:rPr>
        <w:t xml:space="preserve"> </w:t>
      </w:r>
      <w:r w:rsidR="00012FE9" w:rsidRPr="00A043A3">
        <w:rPr>
          <w:rStyle w:val="Char1"/>
          <w:rFonts w:hint="cs"/>
          <w:rtl/>
        </w:rPr>
        <w:t>جَاءَهُمْ</w:t>
      </w:r>
      <w:r w:rsidR="00012FE9" w:rsidRPr="00A043A3">
        <w:rPr>
          <w:rStyle w:val="Char1"/>
          <w:rtl/>
        </w:rPr>
        <w:t xml:space="preserve"> </w:t>
      </w:r>
      <w:r w:rsidR="00012FE9" w:rsidRPr="00A043A3">
        <w:rPr>
          <w:rStyle w:val="Char1"/>
          <w:rFonts w:hint="cs"/>
          <w:rtl/>
        </w:rPr>
        <w:t>نَصْرُنَا</w:t>
      </w:r>
      <w:r w:rsidR="00012FE9" w:rsidRPr="00A043A3">
        <w:rPr>
          <w:rStyle w:val="Char1"/>
          <w:rtl/>
        </w:rPr>
        <w:t xml:space="preserve"> </w:t>
      </w:r>
      <w:r w:rsidR="00012FE9" w:rsidRPr="00A043A3">
        <w:rPr>
          <w:rStyle w:val="Char1"/>
          <w:rFonts w:hint="cs"/>
          <w:rtl/>
        </w:rPr>
        <w:t>فَنُجِّيَ</w:t>
      </w:r>
      <w:r w:rsidR="00012FE9" w:rsidRPr="00A043A3">
        <w:rPr>
          <w:rStyle w:val="Char1"/>
          <w:rtl/>
        </w:rPr>
        <w:t xml:space="preserve"> </w:t>
      </w:r>
      <w:r w:rsidR="00012FE9" w:rsidRPr="00A043A3">
        <w:rPr>
          <w:rStyle w:val="Char1"/>
          <w:rFonts w:hint="cs"/>
          <w:rtl/>
        </w:rPr>
        <w:t>مَنْ</w:t>
      </w:r>
      <w:r w:rsidR="00012FE9" w:rsidRPr="00A043A3">
        <w:rPr>
          <w:rStyle w:val="Char1"/>
          <w:rtl/>
        </w:rPr>
        <w:t xml:space="preserve"> </w:t>
      </w:r>
      <w:r w:rsidR="00012FE9" w:rsidRPr="00A043A3">
        <w:rPr>
          <w:rStyle w:val="Char1"/>
          <w:rFonts w:hint="cs"/>
          <w:rtl/>
        </w:rPr>
        <w:t>نَشَاءُ</w:t>
      </w:r>
      <w:r w:rsidR="00012FE9" w:rsidRPr="00A043A3">
        <w:rPr>
          <w:rStyle w:val="Char1"/>
          <w:rtl/>
        </w:rPr>
        <w:t xml:space="preserve"> </w:t>
      </w:r>
      <w:r w:rsidR="00012FE9" w:rsidRPr="00A043A3">
        <w:rPr>
          <w:rStyle w:val="Char1"/>
          <w:rFonts w:hint="cs"/>
          <w:rtl/>
        </w:rPr>
        <w:t>وَلَا</w:t>
      </w:r>
      <w:r w:rsidR="00012FE9" w:rsidRPr="00A043A3">
        <w:rPr>
          <w:rStyle w:val="Char1"/>
          <w:rtl/>
        </w:rPr>
        <w:t xml:space="preserve"> </w:t>
      </w:r>
      <w:r w:rsidR="00012FE9" w:rsidRPr="00A043A3">
        <w:rPr>
          <w:rStyle w:val="Char1"/>
          <w:rFonts w:hint="cs"/>
          <w:rtl/>
        </w:rPr>
        <w:t>يُرَدُّ</w:t>
      </w:r>
      <w:r w:rsidR="00012FE9" w:rsidRPr="00A043A3">
        <w:rPr>
          <w:rStyle w:val="Char1"/>
          <w:rtl/>
        </w:rPr>
        <w:t xml:space="preserve"> </w:t>
      </w:r>
      <w:r w:rsidR="00012FE9" w:rsidRPr="00A043A3">
        <w:rPr>
          <w:rStyle w:val="Char1"/>
          <w:rFonts w:hint="cs"/>
          <w:rtl/>
        </w:rPr>
        <w:t>بَأْسُنَا</w:t>
      </w:r>
      <w:r w:rsidR="00012FE9" w:rsidRPr="00A043A3">
        <w:rPr>
          <w:rStyle w:val="Char1"/>
          <w:rtl/>
        </w:rPr>
        <w:t xml:space="preserve"> </w:t>
      </w:r>
      <w:r w:rsidR="00012FE9" w:rsidRPr="00A043A3">
        <w:rPr>
          <w:rStyle w:val="Char1"/>
          <w:rFonts w:hint="cs"/>
          <w:rtl/>
        </w:rPr>
        <w:t>عَنِ</w:t>
      </w:r>
      <w:r w:rsidR="00012FE9" w:rsidRPr="00A043A3">
        <w:rPr>
          <w:rStyle w:val="Char1"/>
          <w:rtl/>
        </w:rPr>
        <w:t xml:space="preserve"> </w:t>
      </w:r>
      <w:r w:rsidR="00012FE9" w:rsidRPr="00A043A3">
        <w:rPr>
          <w:rStyle w:val="Char1"/>
          <w:rFonts w:hint="cs"/>
          <w:rtl/>
        </w:rPr>
        <w:t>الْقَوْمِ</w:t>
      </w:r>
      <w:r w:rsidR="00012FE9" w:rsidRPr="00A043A3">
        <w:rPr>
          <w:rStyle w:val="Char1"/>
          <w:rtl/>
        </w:rPr>
        <w:t xml:space="preserve"> </w:t>
      </w:r>
      <w:r w:rsidR="00012FE9" w:rsidRPr="00A043A3">
        <w:rPr>
          <w:rStyle w:val="Char1"/>
          <w:rFonts w:hint="cs"/>
          <w:rtl/>
        </w:rPr>
        <w:t>الْمُجْرِمِينَ</w:t>
      </w:r>
      <w:r w:rsidR="00A043A3">
        <w:rPr>
          <w:rStyle w:val="Char1"/>
          <w:rFonts w:hint="cs"/>
          <w:rtl/>
        </w:rPr>
        <w:t>110</w:t>
      </w:r>
      <w:r w:rsidR="00A043A3">
        <w:rPr>
          <w:rFonts w:ascii="Traditional Arabic" w:hAnsi="Traditional Arabic" w:cs="Traditional Arabic"/>
          <w:rtl/>
        </w:rPr>
        <w:t>﴾</w:t>
      </w:r>
      <w:r w:rsidR="00446EA3">
        <w:rPr>
          <w:rFonts w:hint="cs"/>
          <w:rtl/>
        </w:rPr>
        <w:t xml:space="preserve"> </w:t>
      </w:r>
      <w:r w:rsidR="00A043A3" w:rsidRPr="00A043A3">
        <w:rPr>
          <w:rStyle w:val="Char3"/>
          <w:rFonts w:hint="cs"/>
          <w:rtl/>
        </w:rPr>
        <w:t>[</w:t>
      </w:r>
      <w:r w:rsidR="00012FE9" w:rsidRPr="00A043A3">
        <w:rPr>
          <w:rStyle w:val="Char3"/>
          <w:rFonts w:hint="cs"/>
          <w:rtl/>
        </w:rPr>
        <w:t xml:space="preserve">يوسف: </w:t>
      </w:r>
      <w:r w:rsidR="00012FE9" w:rsidRPr="00A043A3">
        <w:rPr>
          <w:rStyle w:val="Char3"/>
          <w:rtl/>
        </w:rPr>
        <w:t>110</w:t>
      </w:r>
      <w:r w:rsidR="00A043A3">
        <w:rPr>
          <w:rStyle w:val="Char3"/>
          <w:rFonts w:hint="cs"/>
          <w:rtl/>
        </w:rPr>
        <w:t>]</w:t>
      </w:r>
      <w:r w:rsidR="00012FE9">
        <w:rPr>
          <w:rFonts w:hint="cs"/>
          <w:rtl/>
        </w:rPr>
        <w:t xml:space="preserve">. </w:t>
      </w:r>
    </w:p>
    <w:p w:rsidR="00FE701D" w:rsidRDefault="00FE701D" w:rsidP="00FE701D">
      <w:pPr>
        <w:pStyle w:val="2"/>
        <w:rPr>
          <w:rtl/>
        </w:rPr>
      </w:pPr>
      <w:bookmarkStart w:id="59" w:name="_Toc454966346"/>
      <w:r w:rsidRPr="00FE701D">
        <w:rPr>
          <w:rFonts w:hint="cs"/>
          <w:rtl/>
        </w:rPr>
        <w:t>عرض الدنيا مقابل الدين</w:t>
      </w:r>
      <w:bookmarkEnd w:id="59"/>
    </w:p>
    <w:p w:rsidR="00012FE9" w:rsidRDefault="00FE701D" w:rsidP="00FE701D">
      <w:pPr>
        <w:pStyle w:val="a"/>
        <w:rPr>
          <w:rtl/>
        </w:rPr>
      </w:pPr>
      <w:r w:rsidRPr="00FE701D">
        <w:rPr>
          <w:rFonts w:hint="cs"/>
          <w:b/>
          <w:bCs/>
          <w:rtl/>
        </w:rPr>
        <w:t xml:space="preserve"> </w:t>
      </w:r>
      <w:r w:rsidRPr="00FE701D">
        <w:rPr>
          <w:rFonts w:hint="cs"/>
          <w:rtl/>
        </w:rPr>
        <w:t xml:space="preserve">ثم </w:t>
      </w:r>
      <w:r w:rsidR="00012FE9" w:rsidRPr="00FE701D">
        <w:rPr>
          <w:rFonts w:hint="cs"/>
          <w:rtl/>
        </w:rPr>
        <w:t>رويدا</w:t>
      </w:r>
      <w:r w:rsidRPr="00FE701D">
        <w:rPr>
          <w:rFonts w:hint="cs"/>
          <w:rtl/>
        </w:rPr>
        <w:t xml:space="preserve"> رويد</w:t>
      </w:r>
      <w:r w:rsidR="004823A6">
        <w:rPr>
          <w:rFonts w:hint="cs"/>
          <w:rtl/>
        </w:rPr>
        <w:t>ًا</w:t>
      </w:r>
      <w:r w:rsidRPr="00FE701D">
        <w:rPr>
          <w:rFonts w:hint="cs"/>
          <w:rtl/>
        </w:rPr>
        <w:t xml:space="preserve"> عادت إليَّ نفسي وعاد إليَّ عقلي وبدأت أشعر بشيء من إنسانيتي وبدأت أزاول نشاطي التجاري إلا أنني كنت أعيش في سجن كبير خصوص</w:t>
      </w:r>
      <w:r w:rsidR="004823A6">
        <w:rPr>
          <w:rFonts w:hint="cs"/>
          <w:rtl/>
        </w:rPr>
        <w:t>ًا</w:t>
      </w:r>
      <w:r w:rsidRPr="00FE701D">
        <w:rPr>
          <w:rFonts w:hint="cs"/>
          <w:rtl/>
        </w:rPr>
        <w:t xml:space="preserve"> عندما كنت أرى دعوة الرافضة الشيعية تأخذ الساحة العامة كلها بالدعوة وبالفكر والجاه والمال والقوة والدولة والسلطان حتى </w:t>
      </w:r>
      <w:r w:rsidRPr="00FE701D">
        <w:rPr>
          <w:rFonts w:hint="cs"/>
          <w:rtl/>
        </w:rPr>
        <w:lastRenderedPageBreak/>
        <w:t>جاءني مندوب عن مكتب الدعوة لأهل البيت (الشيعي) يدعونني للعمل معهم في الدعوة إلى التشيع براتب قدره ستون ألف ليرة سورية وذلك آخر عام 1983 ولم أزل أعيش في كابوس تدمر وأقبية المخابرات فلم أستجب طبع</w:t>
      </w:r>
      <w:r w:rsidR="004823A6">
        <w:rPr>
          <w:rFonts w:hint="cs"/>
          <w:rtl/>
        </w:rPr>
        <w:t>ًا</w:t>
      </w:r>
      <w:r w:rsidRPr="00FE701D">
        <w:rPr>
          <w:rFonts w:hint="cs"/>
          <w:rtl/>
        </w:rPr>
        <w:t xml:space="preserve"> لكني قلت أنا أريد كتب التشيع والمراجع الكبرى ككتاب "الكُليني" و "من لا يحضره الفقيه" وذكرت لهم باقي كتب المذهب الكبرى فما استجابوا لي لكنهم حقدوا عليَّ ثم جاءني الطلب مرة ثانية في عام 2003 لكن براتب يقول لي حسب طلبك ضع الرقم الذي تريده ليصل إليك بالظرف المختوم فقلت كما قلت أول مرة أنا لا أريد مال</w:t>
      </w:r>
      <w:r w:rsidR="004823A6">
        <w:rPr>
          <w:rFonts w:hint="cs"/>
          <w:rtl/>
        </w:rPr>
        <w:t>ًا</w:t>
      </w:r>
      <w:r w:rsidRPr="00FE701D">
        <w:rPr>
          <w:rFonts w:hint="cs"/>
          <w:rtl/>
        </w:rPr>
        <w:t xml:space="preserve"> أريد المراجع الأصلية لكتب التشيع حتى أطلع وأقتنع أنكم على الحق لأعمل معكم بلا راتب ولا أجر إلا من الله تعالى فما كان منها إلا تهمةً ملفقةً على إثرِ كلمةٍ قلتها في بيتي أمام طلابي فما كان من أحدهم إلا أن أوصلها إلى المخابرات في الوقت الذي كان اليهود قد دمّروا فيه مخيم جنين على سمع وسكوت العالم العربي والإسلامي والعالمي فقلتُ (إن اليهود يعيشون عصرهم الذهبي بفضل الحكومات العربية الذين أصبحوا أداةً طيّعةً لكل ما يريده اليهود وكان حافظ الأسد قد دمّر مخيم تل الزعتر قبل اليهود وكان أقسى تعامل</w:t>
      </w:r>
      <w:r w:rsidR="004823A6">
        <w:rPr>
          <w:rFonts w:hint="cs"/>
          <w:rtl/>
        </w:rPr>
        <w:t>ًا</w:t>
      </w:r>
      <w:r w:rsidRPr="00FE701D">
        <w:rPr>
          <w:rFonts w:hint="cs"/>
          <w:rtl/>
        </w:rPr>
        <w:t xml:space="preserve"> مع </w:t>
      </w:r>
      <w:r w:rsidR="00012FE9" w:rsidRPr="00FE701D">
        <w:rPr>
          <w:rFonts w:hint="cs"/>
          <w:rtl/>
        </w:rPr>
        <w:t>الفلسطينيين</w:t>
      </w:r>
      <w:r w:rsidRPr="00FE701D">
        <w:rPr>
          <w:rFonts w:hint="cs"/>
          <w:rtl/>
        </w:rPr>
        <w:t xml:space="preserve"> من اليهود وقتل منهم أكثر مما قتل اليهود) بعدها تم سجني</w:t>
      </w:r>
      <w:r w:rsidR="00FF2CCC">
        <w:rPr>
          <w:rFonts w:hint="cs"/>
          <w:rtl/>
        </w:rPr>
        <w:t xml:space="preserve"> </w:t>
      </w:r>
      <w:r w:rsidRPr="00FE701D">
        <w:rPr>
          <w:rFonts w:hint="cs"/>
          <w:rtl/>
        </w:rPr>
        <w:t>ثلاث سنوات تقريب</w:t>
      </w:r>
      <w:r w:rsidR="004823A6">
        <w:rPr>
          <w:rFonts w:hint="cs"/>
          <w:rtl/>
        </w:rPr>
        <w:t>ًا</w:t>
      </w:r>
      <w:r w:rsidRPr="00FE701D">
        <w:rPr>
          <w:rFonts w:hint="cs"/>
          <w:rtl/>
        </w:rPr>
        <w:t xml:space="preserve"> في صيدنايا ذُقتُ خلالها الأهوال مما زادني تأكيد</w:t>
      </w:r>
      <w:r w:rsidR="004823A6">
        <w:rPr>
          <w:rFonts w:hint="cs"/>
          <w:rtl/>
        </w:rPr>
        <w:t>ًا</w:t>
      </w:r>
      <w:r w:rsidRPr="00FE701D">
        <w:rPr>
          <w:rFonts w:hint="cs"/>
          <w:rtl/>
        </w:rPr>
        <w:t xml:space="preserve"> وإصرار</w:t>
      </w:r>
      <w:r w:rsidR="004823A6">
        <w:rPr>
          <w:rFonts w:hint="cs"/>
          <w:rtl/>
        </w:rPr>
        <w:t>ًا</w:t>
      </w:r>
      <w:r w:rsidRPr="00FE701D">
        <w:rPr>
          <w:rFonts w:hint="cs"/>
          <w:rtl/>
        </w:rPr>
        <w:t xml:space="preserve"> على أنهم على الباطل وأنهم أعداء للإسلام من خلال معاملاتهم وتصرفاتهم مما يندى له الجبين ونحسد الأسرى </w:t>
      </w:r>
      <w:r w:rsidR="00012FE9" w:rsidRPr="00FE701D">
        <w:rPr>
          <w:rFonts w:hint="cs"/>
          <w:rtl/>
        </w:rPr>
        <w:t>الفلسطينيين</w:t>
      </w:r>
      <w:r w:rsidRPr="00FE701D">
        <w:rPr>
          <w:rFonts w:hint="cs"/>
          <w:rtl/>
        </w:rPr>
        <w:t xml:space="preserve"> عند اليهود والصليبين</w:t>
      </w:r>
      <w:r w:rsidR="00446EA3">
        <w:rPr>
          <w:rFonts w:hint="cs"/>
          <w:rtl/>
        </w:rPr>
        <w:t xml:space="preserve">، </w:t>
      </w:r>
      <w:r w:rsidRPr="00FE701D">
        <w:rPr>
          <w:rFonts w:hint="cs"/>
          <w:rtl/>
        </w:rPr>
        <w:t>ثم بعدها أخرجوني من السجن وبعد أن عادت إليَّ نفسي من السجن بدأت بجلب الكتب التي تفضح التشيع وتناقضه فقرة فقرة نحو</w:t>
      </w:r>
      <w:r w:rsidR="00012FE9">
        <w:rPr>
          <w:rFonts w:hint="cs"/>
          <w:rtl/>
        </w:rPr>
        <w:t>:</w:t>
      </w:r>
    </w:p>
    <w:p w:rsidR="00012FE9" w:rsidRDefault="00FE701D" w:rsidP="00EA22ED">
      <w:pPr>
        <w:pStyle w:val="a"/>
        <w:numPr>
          <w:ilvl w:val="0"/>
          <w:numId w:val="33"/>
        </w:numPr>
        <w:ind w:left="714" w:hanging="357"/>
        <w:rPr>
          <w:rtl/>
        </w:rPr>
      </w:pPr>
      <w:r w:rsidRPr="00FE701D">
        <w:rPr>
          <w:rFonts w:hint="cs"/>
          <w:rtl/>
        </w:rPr>
        <w:t>كتاب "لله ثم للتاريخ"</w:t>
      </w:r>
      <w:r w:rsidR="00012FE9">
        <w:rPr>
          <w:rFonts w:hint="cs"/>
          <w:rtl/>
        </w:rPr>
        <w:t>.</w:t>
      </w:r>
      <w:r w:rsidRPr="00FE701D">
        <w:rPr>
          <w:rFonts w:hint="cs"/>
          <w:rtl/>
        </w:rPr>
        <w:t xml:space="preserve"> </w:t>
      </w:r>
    </w:p>
    <w:p w:rsidR="00012FE9" w:rsidRDefault="00FE701D" w:rsidP="00EA22ED">
      <w:pPr>
        <w:pStyle w:val="a"/>
        <w:numPr>
          <w:ilvl w:val="0"/>
          <w:numId w:val="33"/>
        </w:numPr>
        <w:ind w:left="714" w:hanging="357"/>
        <w:rPr>
          <w:rtl/>
        </w:rPr>
      </w:pPr>
      <w:r w:rsidRPr="00FE701D">
        <w:rPr>
          <w:rFonts w:hint="cs"/>
          <w:rtl/>
        </w:rPr>
        <w:t>وعامة كتب الشيخ العالم إحسان إلهي ظهير</w:t>
      </w:r>
      <w:r w:rsidR="00012FE9">
        <w:rPr>
          <w:rFonts w:hint="cs"/>
          <w:rtl/>
        </w:rPr>
        <w:t>.</w:t>
      </w:r>
      <w:r w:rsidRPr="00FE701D">
        <w:rPr>
          <w:rFonts w:hint="cs"/>
          <w:rtl/>
        </w:rPr>
        <w:t xml:space="preserve"> </w:t>
      </w:r>
    </w:p>
    <w:p w:rsidR="00012FE9" w:rsidRDefault="00FE701D" w:rsidP="00EA22ED">
      <w:pPr>
        <w:pStyle w:val="a"/>
        <w:numPr>
          <w:ilvl w:val="0"/>
          <w:numId w:val="33"/>
        </w:numPr>
        <w:ind w:left="714" w:hanging="357"/>
        <w:rPr>
          <w:rtl/>
        </w:rPr>
      </w:pPr>
      <w:r w:rsidRPr="00FE701D">
        <w:rPr>
          <w:rFonts w:hint="cs"/>
          <w:rtl/>
        </w:rPr>
        <w:t>وكتب الشيخ العلامة خالد قطان</w:t>
      </w:r>
      <w:r w:rsidR="00012FE9">
        <w:rPr>
          <w:rFonts w:hint="cs"/>
          <w:rtl/>
        </w:rPr>
        <w:t>.</w:t>
      </w:r>
      <w:r w:rsidRPr="00FE701D">
        <w:rPr>
          <w:rFonts w:hint="cs"/>
          <w:rtl/>
        </w:rPr>
        <w:t xml:space="preserve"> </w:t>
      </w:r>
    </w:p>
    <w:p w:rsidR="00012FE9" w:rsidRDefault="00FE701D" w:rsidP="00EA22ED">
      <w:pPr>
        <w:pStyle w:val="a"/>
        <w:numPr>
          <w:ilvl w:val="0"/>
          <w:numId w:val="33"/>
        </w:numPr>
        <w:ind w:left="714" w:hanging="357"/>
        <w:rPr>
          <w:rtl/>
        </w:rPr>
      </w:pPr>
      <w:r w:rsidRPr="00FE701D">
        <w:rPr>
          <w:rFonts w:hint="cs"/>
          <w:rtl/>
        </w:rPr>
        <w:t>وكتب محب الدين الخطيب</w:t>
      </w:r>
      <w:r w:rsidR="00012FE9">
        <w:rPr>
          <w:rFonts w:hint="cs"/>
          <w:rtl/>
        </w:rPr>
        <w:t>.</w:t>
      </w:r>
      <w:r w:rsidRPr="00FE701D">
        <w:rPr>
          <w:rFonts w:hint="cs"/>
          <w:rtl/>
        </w:rPr>
        <w:t xml:space="preserve"> </w:t>
      </w:r>
    </w:p>
    <w:p w:rsidR="00012FE9" w:rsidRDefault="00FE701D" w:rsidP="00EA22ED">
      <w:pPr>
        <w:pStyle w:val="a"/>
        <w:numPr>
          <w:ilvl w:val="0"/>
          <w:numId w:val="33"/>
        </w:numPr>
        <w:ind w:left="714" w:hanging="357"/>
        <w:rPr>
          <w:rtl/>
        </w:rPr>
      </w:pPr>
      <w:r w:rsidRPr="00FE701D">
        <w:rPr>
          <w:rFonts w:hint="cs"/>
          <w:rtl/>
        </w:rPr>
        <w:t>وكتب ابن تيمية</w:t>
      </w:r>
      <w:r w:rsidR="00012FE9">
        <w:rPr>
          <w:rFonts w:hint="cs"/>
          <w:rtl/>
        </w:rPr>
        <w:t>.</w:t>
      </w:r>
      <w:r w:rsidRPr="00FE701D">
        <w:rPr>
          <w:rFonts w:hint="cs"/>
          <w:rtl/>
        </w:rPr>
        <w:t xml:space="preserve"> </w:t>
      </w:r>
    </w:p>
    <w:p w:rsidR="00012FE9" w:rsidRDefault="00FE701D" w:rsidP="00EA22ED">
      <w:pPr>
        <w:pStyle w:val="a"/>
        <w:numPr>
          <w:ilvl w:val="0"/>
          <w:numId w:val="33"/>
        </w:numPr>
        <w:ind w:left="714" w:hanging="357"/>
        <w:rPr>
          <w:rtl/>
        </w:rPr>
      </w:pPr>
      <w:r w:rsidRPr="00FE701D">
        <w:rPr>
          <w:rFonts w:hint="cs"/>
          <w:rtl/>
        </w:rPr>
        <w:t>وكتب ابن قيم الجوزية</w:t>
      </w:r>
      <w:r w:rsidR="00012FE9">
        <w:rPr>
          <w:rFonts w:hint="cs"/>
          <w:rtl/>
        </w:rPr>
        <w:t>.</w:t>
      </w:r>
      <w:r w:rsidRPr="00FE701D">
        <w:rPr>
          <w:rFonts w:hint="cs"/>
          <w:rtl/>
        </w:rPr>
        <w:t xml:space="preserve"> </w:t>
      </w:r>
    </w:p>
    <w:p w:rsidR="00FE701D" w:rsidRDefault="00FE701D" w:rsidP="00FE701D">
      <w:pPr>
        <w:pStyle w:val="a"/>
        <w:rPr>
          <w:rtl/>
        </w:rPr>
      </w:pPr>
      <w:r w:rsidRPr="00FE701D">
        <w:rPr>
          <w:rFonts w:hint="cs"/>
          <w:rtl/>
        </w:rPr>
        <w:t xml:space="preserve">وكتب علماء آخرون كثيرون وكان غالبُ الدارسين عليَّ من الأتراك والجزائريين وكان من أنشطهم وأبرزهم الشهيد إن شاء الله الشيخ عمار السيد والشيخ خالد زهير ومحمود آمين ومحمد </w:t>
      </w:r>
      <w:r w:rsidRPr="00FE701D">
        <w:rPr>
          <w:rFonts w:hint="cs"/>
          <w:rtl/>
        </w:rPr>
        <w:lastRenderedPageBreak/>
        <w:t>عبدالرحمن طيار وأخو محمود وعبد الجواد صادق طيار وسعيد قريطو وعبدالله خروع وغيرهم كثيرون وأما ثالثة الأثافي كما قيل:</w:t>
      </w:r>
    </w:p>
    <w:p w:rsidR="00FE701D" w:rsidRPr="00FE701D" w:rsidRDefault="00FE701D" w:rsidP="00394931">
      <w:pPr>
        <w:pStyle w:val="a"/>
        <w:rPr>
          <w:rtl/>
        </w:rPr>
      </w:pPr>
      <w:r w:rsidRPr="00FE701D">
        <w:rPr>
          <w:rFonts w:hint="cs"/>
          <w:rtl/>
        </w:rPr>
        <w:t>ولو أنه سهم واحد لاتقيته ولكنه سهم وثانٍ وثالث</w:t>
      </w:r>
      <w:r w:rsidR="00394931">
        <w:rPr>
          <w:rFonts w:hint="cs"/>
          <w:rtl/>
        </w:rPr>
        <w:t>.</w:t>
      </w:r>
    </w:p>
    <w:p w:rsidR="00FE701D" w:rsidRDefault="00FE701D" w:rsidP="00FE701D">
      <w:pPr>
        <w:pStyle w:val="2"/>
        <w:rPr>
          <w:rtl/>
        </w:rPr>
      </w:pPr>
      <w:bookmarkStart w:id="60" w:name="_Toc454966347"/>
      <w:r w:rsidRPr="00FE701D">
        <w:rPr>
          <w:rFonts w:hint="cs"/>
          <w:rtl/>
        </w:rPr>
        <w:t>محنتي بمحنة ولدي أسعد</w:t>
      </w:r>
      <w:bookmarkEnd w:id="60"/>
    </w:p>
    <w:p w:rsidR="00FE701D" w:rsidRPr="00FE701D" w:rsidRDefault="00FE701D" w:rsidP="00FE701D">
      <w:pPr>
        <w:pStyle w:val="a"/>
        <w:rPr>
          <w:rtl/>
        </w:rPr>
      </w:pPr>
      <w:r w:rsidRPr="00FE701D">
        <w:rPr>
          <w:rFonts w:hint="cs"/>
          <w:b/>
          <w:bCs/>
          <w:rtl/>
        </w:rPr>
        <w:t xml:space="preserve"> </w:t>
      </w:r>
      <w:r w:rsidRPr="00FE701D">
        <w:rPr>
          <w:rFonts w:hint="cs"/>
          <w:rtl/>
        </w:rPr>
        <w:t xml:space="preserve">وكانت في بداية سنة 2003 قد اتصل بي ولدي الشيخ أسعد من الجامعة </w:t>
      </w:r>
      <w:r w:rsidR="00A44BC4" w:rsidRPr="00FE701D">
        <w:rPr>
          <w:rFonts w:hint="cs"/>
          <w:rtl/>
        </w:rPr>
        <w:t>الإسلامية</w:t>
      </w:r>
      <w:r w:rsidRPr="00FE701D">
        <w:rPr>
          <w:rFonts w:hint="cs"/>
          <w:rtl/>
        </w:rPr>
        <w:t xml:space="preserve"> من المدينة المنورة بالهاتف يقول بعد السلام أرجوك أن </w:t>
      </w:r>
      <w:r w:rsidR="00A44BC4" w:rsidRPr="00FE701D">
        <w:rPr>
          <w:rFonts w:hint="cs"/>
          <w:rtl/>
        </w:rPr>
        <w:t>تحتسبني</w:t>
      </w:r>
      <w:r w:rsidRPr="00FE701D">
        <w:rPr>
          <w:rFonts w:hint="cs"/>
          <w:rtl/>
        </w:rPr>
        <w:t xml:space="preserve"> عند الله فقد قررت الذهاب </w:t>
      </w:r>
      <w:r w:rsidR="00A50710" w:rsidRPr="00FE701D">
        <w:rPr>
          <w:rFonts w:hint="cs"/>
          <w:rtl/>
        </w:rPr>
        <w:t>إلى</w:t>
      </w:r>
      <w:r w:rsidRPr="00FE701D">
        <w:rPr>
          <w:rFonts w:hint="cs"/>
          <w:rtl/>
        </w:rPr>
        <w:t xml:space="preserve"> أفغانستان للجهاد في سبيل الله فقد وجدت أن أقرب طريق إلى الجنة هو الجهاد والشهادة في سبيل الله</w:t>
      </w:r>
      <w:r w:rsidR="00446EA3">
        <w:rPr>
          <w:rFonts w:hint="cs"/>
          <w:rtl/>
        </w:rPr>
        <w:t xml:space="preserve">، </w:t>
      </w:r>
      <w:r w:rsidRPr="00FE701D">
        <w:rPr>
          <w:rFonts w:hint="cs"/>
          <w:rtl/>
        </w:rPr>
        <w:t>ثُمَّ أخير</w:t>
      </w:r>
      <w:r w:rsidR="004823A6">
        <w:rPr>
          <w:rFonts w:hint="cs"/>
          <w:rtl/>
        </w:rPr>
        <w:t>ًا</w:t>
      </w:r>
      <w:r w:rsidRPr="00FE701D">
        <w:rPr>
          <w:rFonts w:hint="cs"/>
          <w:rtl/>
        </w:rPr>
        <w:t xml:space="preserve"> بعدها وبعد مدة شهر ونيف</w:t>
      </w:r>
      <w:r w:rsidR="00FF2CCC">
        <w:rPr>
          <w:rFonts w:hint="cs"/>
          <w:rtl/>
        </w:rPr>
        <w:t xml:space="preserve"> </w:t>
      </w:r>
      <w:r w:rsidRPr="00FE701D">
        <w:rPr>
          <w:rFonts w:hint="cs"/>
          <w:rtl/>
        </w:rPr>
        <w:t>جاءني هاتف يقول إن ابنك أسعد هو عندنا في السجن عند أكراد شمال العراق نريد مبلغا قدره كذا.. فأتِ به وخذ ابنك (وإلا فلن تراه) فق</w:t>
      </w:r>
      <w:r w:rsidR="00A50710">
        <w:rPr>
          <w:rFonts w:hint="cs"/>
          <w:rtl/>
        </w:rPr>
        <w:t>لت لا أجد ذلك وبدأت أبحث عن دَي</w:t>
      </w:r>
      <w:r w:rsidRPr="00FE701D">
        <w:rPr>
          <w:rFonts w:hint="cs"/>
          <w:rtl/>
        </w:rPr>
        <w:t xml:space="preserve">ن لأفك أسرَ ولدي. </w:t>
      </w:r>
    </w:p>
    <w:p w:rsidR="00FE701D" w:rsidRDefault="00FE701D" w:rsidP="00FE701D">
      <w:pPr>
        <w:pStyle w:val="2"/>
        <w:rPr>
          <w:rtl/>
        </w:rPr>
      </w:pPr>
      <w:bookmarkStart w:id="61" w:name="_Toc454966348"/>
      <w:r w:rsidRPr="00FE701D">
        <w:rPr>
          <w:rFonts w:hint="cs"/>
          <w:rtl/>
        </w:rPr>
        <w:t>محنتي مع التكفيرين</w:t>
      </w:r>
      <w:bookmarkEnd w:id="61"/>
    </w:p>
    <w:p w:rsidR="00FE701D" w:rsidRPr="00FE701D" w:rsidRDefault="00FE701D" w:rsidP="00A50710">
      <w:pPr>
        <w:pStyle w:val="a"/>
        <w:rPr>
          <w:rtl/>
        </w:rPr>
      </w:pPr>
      <w:r w:rsidRPr="00FE701D">
        <w:rPr>
          <w:rFonts w:hint="cs"/>
          <w:rtl/>
        </w:rPr>
        <w:t xml:space="preserve">ولم تطل المدة حتى </w:t>
      </w:r>
      <w:r w:rsidRPr="00FE701D">
        <w:rPr>
          <w:noProof/>
          <w:rtl/>
        </w:rPr>
        <mc:AlternateContent>
          <mc:Choice Requires="wps">
            <w:drawing>
              <wp:anchor distT="0" distB="0" distL="114300" distR="114300" simplePos="0" relativeHeight="251661312" behindDoc="1" locked="0" layoutInCell="1" allowOverlap="1" wp14:anchorId="3B279610" wp14:editId="78B4AC0A">
                <wp:simplePos x="0" y="0"/>
                <wp:positionH relativeFrom="column">
                  <wp:posOffset>6896224</wp:posOffset>
                </wp:positionH>
                <wp:positionV relativeFrom="paragraph">
                  <wp:posOffset>10203880</wp:posOffset>
                </wp:positionV>
                <wp:extent cx="45719" cy="45719"/>
                <wp:effectExtent l="0" t="0" r="12065" b="1206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45719"/>
                        </a:xfrm>
                        <a:prstGeom prst="rect">
                          <a:avLst/>
                        </a:prstGeom>
                        <a:solidFill>
                          <a:srgbClr val="FFFFFF"/>
                        </a:solidFill>
                        <a:ln w="9525">
                          <a:solidFill>
                            <a:srgbClr val="000000"/>
                          </a:solidFill>
                          <a:miter lim="800000"/>
                          <a:headEnd/>
                          <a:tailEnd/>
                        </a:ln>
                      </wps:spPr>
                      <wps:txbx>
                        <w:txbxContent>
                          <w:p w:rsidR="00D23D37" w:rsidRDefault="00D23D37" w:rsidP="00FE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543pt;margin-top:803.45pt;width:3.6pt;height:3.6p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">
                <v:textbox>
                  <w:txbxContent>
                    <w:p w:rsidR="00D23D37" w:rsidRDefault="00D23D37" w:rsidP="00FE701D"/>
                  </w:txbxContent>
                </v:textbox>
              </v:shape>
            </w:pict>
          </mc:Fallback>
        </mc:AlternateContent>
      </w:r>
      <w:r w:rsidRPr="00FE701D">
        <w:rPr>
          <w:rFonts w:hint="cs"/>
          <w:rtl/>
        </w:rPr>
        <w:t>فوجئت بطرق المخابرات لبابنا ليل</w:t>
      </w:r>
      <w:r w:rsidR="004823A6">
        <w:rPr>
          <w:rFonts w:hint="cs"/>
          <w:rtl/>
        </w:rPr>
        <w:t>ًا</w:t>
      </w:r>
      <w:r w:rsidRPr="00FE701D">
        <w:rPr>
          <w:rFonts w:hint="cs"/>
          <w:rtl/>
        </w:rPr>
        <w:t xml:space="preserve"> لاعتقالي بسبب تقارير أحد طلابي لقيامي بالدروس الدينية في بيتي ثم تم تسفيرنا إلى فرع فلسطين بدمشق ثم إلى سجن صيدنايا وقدَّر الله أن أكون بصحبة التكفيريين (جماعة الدولة فيما بعد) والذين تسمع من أقوالهم إذا تكلموا كلام</w:t>
      </w:r>
      <w:r w:rsidR="004823A6">
        <w:rPr>
          <w:rFonts w:hint="cs"/>
          <w:rtl/>
        </w:rPr>
        <w:t>ًا</w:t>
      </w:r>
      <w:r w:rsidRPr="00FE701D">
        <w:rPr>
          <w:rFonts w:hint="cs"/>
          <w:rtl/>
        </w:rPr>
        <w:t xml:space="preserve"> تنظيري</w:t>
      </w:r>
      <w:r w:rsidR="004823A6">
        <w:rPr>
          <w:rFonts w:hint="cs"/>
          <w:rtl/>
        </w:rPr>
        <w:t>ًا</w:t>
      </w:r>
      <w:r w:rsidRPr="00FE701D">
        <w:rPr>
          <w:rFonts w:hint="cs"/>
          <w:rtl/>
        </w:rPr>
        <w:t xml:space="preserve"> يعجب المؤمنين والصديقين ويأخذ بالعقول والألباب كلام</w:t>
      </w:r>
      <w:r w:rsidR="004823A6">
        <w:rPr>
          <w:rFonts w:hint="cs"/>
          <w:rtl/>
        </w:rPr>
        <w:t>ًا</w:t>
      </w:r>
      <w:r w:rsidRPr="00FE701D">
        <w:rPr>
          <w:rFonts w:hint="cs"/>
          <w:rtl/>
        </w:rPr>
        <w:t xml:space="preserve"> طيب</w:t>
      </w:r>
      <w:r w:rsidR="004823A6">
        <w:rPr>
          <w:rFonts w:hint="cs"/>
          <w:rtl/>
        </w:rPr>
        <w:t>ًا</w:t>
      </w:r>
      <w:r w:rsidRPr="00FE701D">
        <w:rPr>
          <w:rFonts w:hint="cs"/>
          <w:rtl/>
        </w:rPr>
        <w:t xml:space="preserve"> مرتب</w:t>
      </w:r>
      <w:r w:rsidR="004823A6">
        <w:rPr>
          <w:rFonts w:hint="cs"/>
          <w:rtl/>
        </w:rPr>
        <w:t>ًا</w:t>
      </w:r>
      <w:r w:rsidRPr="00FE701D">
        <w:rPr>
          <w:rFonts w:hint="cs"/>
          <w:rtl/>
        </w:rPr>
        <w:t xml:space="preserve"> على أتم وأفضل ما يتمنى المسلم وما يطمح بالوصول إليه من عزة الإسلام ودولة الإسلام ولكن على العكس من ذلك تمام</w:t>
      </w:r>
      <w:r w:rsidR="004823A6">
        <w:rPr>
          <w:rFonts w:hint="cs"/>
          <w:rtl/>
        </w:rPr>
        <w:t>ًا</w:t>
      </w:r>
      <w:r w:rsidRPr="00FE701D">
        <w:rPr>
          <w:rFonts w:hint="cs"/>
          <w:rtl/>
        </w:rPr>
        <w:t xml:space="preserve"> في سوء أخلاقهم ومعاملاتهم مع المسلمين من زملائهم المسجونين معهم ما يزيد سوء</w:t>
      </w:r>
      <w:r w:rsidR="004823A6">
        <w:rPr>
          <w:rFonts w:hint="cs"/>
          <w:rtl/>
        </w:rPr>
        <w:t>ًا</w:t>
      </w:r>
      <w:r w:rsidRPr="00FE701D">
        <w:rPr>
          <w:rFonts w:hint="cs"/>
          <w:rtl/>
        </w:rPr>
        <w:t xml:space="preserve"> على خلقِ السجانين النصيريين مما دعاني أن أقول فيهم جازم</w:t>
      </w:r>
      <w:r w:rsidR="004823A6">
        <w:rPr>
          <w:rFonts w:hint="cs"/>
          <w:rtl/>
        </w:rPr>
        <w:t>ًا</w:t>
      </w:r>
      <w:r w:rsidRPr="00FE701D">
        <w:rPr>
          <w:rFonts w:hint="cs"/>
          <w:rtl/>
        </w:rPr>
        <w:t xml:space="preserve"> ولا زلت أقول إنهم أصحاب دعوى عريضة جد</w:t>
      </w:r>
      <w:r w:rsidR="004823A6">
        <w:rPr>
          <w:rFonts w:hint="cs"/>
          <w:rtl/>
        </w:rPr>
        <w:t>ًا</w:t>
      </w:r>
      <w:r w:rsidRPr="00FE701D">
        <w:rPr>
          <w:rFonts w:hint="cs"/>
          <w:rtl/>
        </w:rPr>
        <w:t xml:space="preserve"> جد</w:t>
      </w:r>
      <w:r w:rsidR="004823A6">
        <w:rPr>
          <w:rFonts w:hint="cs"/>
          <w:rtl/>
        </w:rPr>
        <w:t>ًا</w:t>
      </w:r>
      <w:r w:rsidRPr="00FE701D">
        <w:rPr>
          <w:rFonts w:hint="cs"/>
          <w:rtl/>
        </w:rPr>
        <w:t xml:space="preserve"> كالطبل الكبير فهم (دعاةٌ إلى إسلام جديد بلا خلق سليم ولا سلوك مستقيم فهم علماء بلا علم ومجتهدون بلا فهم) وإليكم</w:t>
      </w:r>
      <w:r w:rsidR="00FF2CCC">
        <w:rPr>
          <w:rFonts w:hint="cs"/>
          <w:rtl/>
        </w:rPr>
        <w:t xml:space="preserve"> </w:t>
      </w:r>
      <w:r w:rsidRPr="00FE701D">
        <w:rPr>
          <w:rFonts w:hint="cs"/>
          <w:rtl/>
        </w:rPr>
        <w:t>نموذج</w:t>
      </w:r>
      <w:r w:rsidR="004823A6">
        <w:rPr>
          <w:rFonts w:hint="cs"/>
          <w:rtl/>
        </w:rPr>
        <w:t>ًا</w:t>
      </w:r>
      <w:r w:rsidRPr="00FE701D">
        <w:rPr>
          <w:rFonts w:hint="cs"/>
          <w:rtl/>
        </w:rPr>
        <w:t xml:space="preserve"> وبعض</w:t>
      </w:r>
      <w:r w:rsidR="004823A6">
        <w:rPr>
          <w:rFonts w:hint="cs"/>
          <w:rtl/>
        </w:rPr>
        <w:t>ًا</w:t>
      </w:r>
      <w:r w:rsidRPr="00FE701D">
        <w:rPr>
          <w:rFonts w:hint="cs"/>
          <w:rtl/>
        </w:rPr>
        <w:t xml:space="preserve"> من اجتهاداتهم وأحكامهم وقد كنت إمام</w:t>
      </w:r>
      <w:r w:rsidR="004823A6">
        <w:rPr>
          <w:rFonts w:hint="cs"/>
          <w:rtl/>
        </w:rPr>
        <w:t>ًا</w:t>
      </w:r>
      <w:r w:rsidRPr="00FE701D">
        <w:rPr>
          <w:rFonts w:hint="cs"/>
          <w:rtl/>
        </w:rPr>
        <w:t xml:space="preserve"> بهم في الصلاة ونحن في سجن صيدنايا وكنت أقنت داعي</w:t>
      </w:r>
      <w:r w:rsidR="004823A6">
        <w:rPr>
          <w:rFonts w:hint="cs"/>
          <w:rtl/>
        </w:rPr>
        <w:t>ًا</w:t>
      </w:r>
      <w:r w:rsidRPr="00FE701D">
        <w:rPr>
          <w:rFonts w:hint="cs"/>
          <w:rtl/>
        </w:rPr>
        <w:t xml:space="preserve"> في كل صلاة عمل</w:t>
      </w:r>
      <w:r w:rsidR="004823A6">
        <w:rPr>
          <w:rFonts w:hint="cs"/>
          <w:rtl/>
        </w:rPr>
        <w:t>ًا</w:t>
      </w:r>
      <w:r w:rsidRPr="00FE701D">
        <w:rPr>
          <w:rFonts w:hint="cs"/>
          <w:rtl/>
        </w:rPr>
        <w:t xml:space="preserve"> بالسنة وقلت في دعائي مرةً اللهم اهدِ حكام المسلمين إلى الإسلام أوزعهم أن يوفوا بعهدك فيطبقوا كتابك وسنة نبيك محمد صلى الله عليه وسلم فيكونون خير</w:t>
      </w:r>
      <w:r w:rsidR="004823A6">
        <w:rPr>
          <w:rFonts w:hint="cs"/>
          <w:rtl/>
        </w:rPr>
        <w:t>ًا</w:t>
      </w:r>
      <w:r w:rsidRPr="00FE701D">
        <w:rPr>
          <w:rFonts w:hint="cs"/>
          <w:rtl/>
        </w:rPr>
        <w:t xml:space="preserve"> على العباد والبلاد... وما أن انتهينا من الصلاة حتى رأيت وجوه القوم متغيرةً وإذا بأحدهم يقف فيقول إن الشيخ قد كفر؟ فقالوا بصوتٍ واحد نعم قد كفر فقلت </w:t>
      </w:r>
      <w:r w:rsidRPr="00FE701D">
        <w:rPr>
          <w:rFonts w:hint="cs"/>
          <w:rtl/>
        </w:rPr>
        <w:lastRenderedPageBreak/>
        <w:t>الله أكبر.. أنا كافر؟ وكيف كفرت؟ فقالوا أنت كافر لدعائك للطواغيت. قلت أنا دعوتُ الله لهم بالهداية ولم أدعْ الله لهم بطول العمر ولا بالنصر على المسلمين فقالوا إذ</w:t>
      </w:r>
      <w:r w:rsidR="004823A6">
        <w:rPr>
          <w:rFonts w:hint="cs"/>
          <w:rtl/>
        </w:rPr>
        <w:t>ًا</w:t>
      </w:r>
      <w:r w:rsidRPr="00FE701D">
        <w:rPr>
          <w:rFonts w:hint="cs"/>
          <w:rtl/>
        </w:rPr>
        <w:t xml:space="preserve"> لمَ لمْ تدعُ بالهداية لإبليس فقلتُ لأن الله تعالى قد أيأسنا من هدايته وختم على قلبه وعقله فلا يُرجى خيره ولا يؤمن شره بعد أن جاهر الله بكفره مصر</w:t>
      </w:r>
      <w:r w:rsidR="004823A6">
        <w:rPr>
          <w:rFonts w:hint="cs"/>
          <w:rtl/>
        </w:rPr>
        <w:t>ًا</w:t>
      </w:r>
      <w:r w:rsidRPr="00FE701D">
        <w:rPr>
          <w:rFonts w:hint="cs"/>
          <w:rtl/>
        </w:rPr>
        <w:t xml:space="preserve"> عليه داعي</w:t>
      </w:r>
      <w:r w:rsidR="004823A6">
        <w:rPr>
          <w:rFonts w:hint="cs"/>
          <w:rtl/>
        </w:rPr>
        <w:t>ًا</w:t>
      </w:r>
      <w:r w:rsidRPr="00FE701D">
        <w:rPr>
          <w:rFonts w:hint="cs"/>
          <w:rtl/>
        </w:rPr>
        <w:t xml:space="preserve"> الله عز وجل ب</w:t>
      </w:r>
      <w:r w:rsidR="00A44BC4">
        <w:rPr>
          <w:rFonts w:hint="cs"/>
          <w:rtl/>
        </w:rPr>
        <w:t>ق</w:t>
      </w:r>
      <w:r w:rsidRPr="00FE701D">
        <w:rPr>
          <w:rFonts w:hint="cs"/>
          <w:rtl/>
        </w:rPr>
        <w:t>وله</w:t>
      </w:r>
      <w:r w:rsidR="00A44BC4">
        <w:rPr>
          <w:rFonts w:hint="cs"/>
          <w:rtl/>
        </w:rPr>
        <w:t>:</w:t>
      </w:r>
      <w:r w:rsidRPr="00FE701D">
        <w:rPr>
          <w:rFonts w:hint="cs"/>
          <w:rtl/>
        </w:rPr>
        <w:t xml:space="preserve"> </w:t>
      </w:r>
      <w:r w:rsidR="00A96660">
        <w:rPr>
          <w:rFonts w:ascii="Traditional Arabic" w:hAnsi="Traditional Arabic" w:cs="Traditional Arabic"/>
          <w:rtl/>
        </w:rPr>
        <w:t>﴿</w:t>
      </w:r>
      <w:r w:rsidR="00A44BC4" w:rsidRPr="00A96660">
        <w:rPr>
          <w:rStyle w:val="Char1"/>
          <w:rFonts w:hint="cs"/>
          <w:rtl/>
        </w:rPr>
        <w:t>قَالَ</w:t>
      </w:r>
      <w:r w:rsidR="00A44BC4" w:rsidRPr="00A96660">
        <w:rPr>
          <w:rStyle w:val="Char1"/>
          <w:rtl/>
        </w:rPr>
        <w:t xml:space="preserve"> </w:t>
      </w:r>
      <w:r w:rsidR="00A44BC4" w:rsidRPr="00A96660">
        <w:rPr>
          <w:rStyle w:val="Char1"/>
          <w:rFonts w:hint="cs"/>
          <w:rtl/>
        </w:rPr>
        <w:t>رَبِّ</w:t>
      </w:r>
      <w:r w:rsidR="00A44BC4" w:rsidRPr="00A96660">
        <w:rPr>
          <w:rStyle w:val="Char1"/>
          <w:rtl/>
        </w:rPr>
        <w:t xml:space="preserve"> </w:t>
      </w:r>
      <w:r w:rsidR="00A44BC4" w:rsidRPr="00A96660">
        <w:rPr>
          <w:rStyle w:val="Char1"/>
          <w:rFonts w:hint="cs"/>
          <w:rtl/>
        </w:rPr>
        <w:t>فَأَنْظِرْنِي</w:t>
      </w:r>
      <w:r w:rsidR="00A44BC4" w:rsidRPr="00A96660">
        <w:rPr>
          <w:rStyle w:val="Char1"/>
          <w:rtl/>
        </w:rPr>
        <w:t xml:space="preserve"> </w:t>
      </w:r>
      <w:r w:rsidR="00A44BC4" w:rsidRPr="00A96660">
        <w:rPr>
          <w:rStyle w:val="Char1"/>
          <w:rFonts w:hint="cs"/>
          <w:rtl/>
        </w:rPr>
        <w:t>إِلَى</w:t>
      </w:r>
      <w:r w:rsidR="00A44BC4" w:rsidRPr="00A96660">
        <w:rPr>
          <w:rStyle w:val="Char1"/>
          <w:rtl/>
        </w:rPr>
        <w:t xml:space="preserve"> </w:t>
      </w:r>
      <w:r w:rsidR="00A44BC4" w:rsidRPr="00A96660">
        <w:rPr>
          <w:rStyle w:val="Char1"/>
          <w:rFonts w:hint="cs"/>
          <w:rtl/>
        </w:rPr>
        <w:t>يَوْمِ</w:t>
      </w:r>
      <w:r w:rsidR="00A44BC4" w:rsidRPr="00A96660">
        <w:rPr>
          <w:rStyle w:val="Char1"/>
          <w:rtl/>
        </w:rPr>
        <w:t xml:space="preserve"> </w:t>
      </w:r>
      <w:r w:rsidR="00A44BC4" w:rsidRPr="00A96660">
        <w:rPr>
          <w:rStyle w:val="Char1"/>
          <w:rFonts w:hint="cs"/>
          <w:rtl/>
        </w:rPr>
        <w:t>يُبْعَثُونَ</w:t>
      </w:r>
      <w:r w:rsidR="00A44BC4" w:rsidRPr="00A96660">
        <w:rPr>
          <w:rStyle w:val="Char1"/>
          <w:rtl/>
        </w:rPr>
        <w:t xml:space="preserve">79 </w:t>
      </w:r>
      <w:r w:rsidR="00A44BC4" w:rsidRPr="00A96660">
        <w:rPr>
          <w:rStyle w:val="Char1"/>
          <w:rFonts w:hint="cs"/>
          <w:rtl/>
        </w:rPr>
        <w:t>قَالَ</w:t>
      </w:r>
      <w:r w:rsidR="00A44BC4" w:rsidRPr="00A96660">
        <w:rPr>
          <w:rStyle w:val="Char1"/>
          <w:rtl/>
        </w:rPr>
        <w:t xml:space="preserve"> </w:t>
      </w:r>
      <w:r w:rsidR="00A44BC4" w:rsidRPr="00A96660">
        <w:rPr>
          <w:rStyle w:val="Char1"/>
          <w:rFonts w:hint="cs"/>
          <w:rtl/>
        </w:rPr>
        <w:t>فَإِنَّكَ</w:t>
      </w:r>
      <w:r w:rsidR="00A44BC4" w:rsidRPr="00A96660">
        <w:rPr>
          <w:rStyle w:val="Char1"/>
          <w:rtl/>
        </w:rPr>
        <w:t xml:space="preserve"> </w:t>
      </w:r>
      <w:r w:rsidR="00A44BC4" w:rsidRPr="00A96660">
        <w:rPr>
          <w:rStyle w:val="Char1"/>
          <w:rFonts w:hint="cs"/>
          <w:rtl/>
        </w:rPr>
        <w:t>مِنَ</w:t>
      </w:r>
      <w:r w:rsidR="00A44BC4" w:rsidRPr="00A96660">
        <w:rPr>
          <w:rStyle w:val="Char1"/>
          <w:rtl/>
        </w:rPr>
        <w:t xml:space="preserve"> </w:t>
      </w:r>
      <w:r w:rsidR="00A44BC4" w:rsidRPr="00A96660">
        <w:rPr>
          <w:rStyle w:val="Char1"/>
          <w:rFonts w:hint="cs"/>
          <w:rtl/>
        </w:rPr>
        <w:t>الْمُنْظَرِينَ</w:t>
      </w:r>
      <w:r w:rsidR="00A44BC4" w:rsidRPr="00A96660">
        <w:rPr>
          <w:rStyle w:val="Char1"/>
          <w:rtl/>
        </w:rPr>
        <w:t xml:space="preserve">80 </w:t>
      </w:r>
      <w:r w:rsidR="00A44BC4" w:rsidRPr="00A96660">
        <w:rPr>
          <w:rStyle w:val="Char1"/>
          <w:rFonts w:hint="cs"/>
          <w:rtl/>
        </w:rPr>
        <w:t>إِلَى</w:t>
      </w:r>
      <w:r w:rsidR="00A44BC4" w:rsidRPr="00A96660">
        <w:rPr>
          <w:rStyle w:val="Char1"/>
          <w:rtl/>
        </w:rPr>
        <w:t xml:space="preserve"> </w:t>
      </w:r>
      <w:r w:rsidR="00A44BC4" w:rsidRPr="00A96660">
        <w:rPr>
          <w:rStyle w:val="Char1"/>
          <w:rFonts w:hint="cs"/>
          <w:rtl/>
        </w:rPr>
        <w:t>يَوْمِ</w:t>
      </w:r>
      <w:r w:rsidR="00A44BC4" w:rsidRPr="00A96660">
        <w:rPr>
          <w:rStyle w:val="Char1"/>
          <w:rtl/>
        </w:rPr>
        <w:t xml:space="preserve"> </w:t>
      </w:r>
      <w:r w:rsidR="00A44BC4" w:rsidRPr="00A96660">
        <w:rPr>
          <w:rStyle w:val="Char1"/>
          <w:rFonts w:hint="cs"/>
          <w:rtl/>
        </w:rPr>
        <w:t>الْوَقْتِ</w:t>
      </w:r>
      <w:r w:rsidR="00A44BC4" w:rsidRPr="00A96660">
        <w:rPr>
          <w:rStyle w:val="Char1"/>
          <w:rtl/>
        </w:rPr>
        <w:t xml:space="preserve"> </w:t>
      </w:r>
      <w:r w:rsidR="00A44BC4" w:rsidRPr="00A96660">
        <w:rPr>
          <w:rStyle w:val="Char1"/>
          <w:rFonts w:hint="cs"/>
          <w:rtl/>
        </w:rPr>
        <w:t>الْمَعْلُومِ</w:t>
      </w:r>
      <w:r w:rsidR="00A44BC4" w:rsidRPr="00A96660">
        <w:rPr>
          <w:rStyle w:val="Char1"/>
          <w:rtl/>
        </w:rPr>
        <w:t>81</w:t>
      </w:r>
      <w:r w:rsidR="00A96660">
        <w:rPr>
          <w:rStyle w:val="Char1"/>
          <w:rFonts w:ascii="Traditional Arabic" w:hAnsi="Traditional Arabic" w:cs="Traditional Arabic"/>
          <w:rtl/>
        </w:rPr>
        <w:t>﴾</w:t>
      </w:r>
      <w:r w:rsidR="00A44BC4" w:rsidRPr="00A44BC4">
        <w:rPr>
          <w:rtl/>
        </w:rPr>
        <w:t xml:space="preserve"> </w:t>
      </w:r>
      <w:r w:rsidR="00A96660" w:rsidRPr="00A96660">
        <w:rPr>
          <w:rStyle w:val="Char3"/>
          <w:rFonts w:hint="cs"/>
          <w:rtl/>
        </w:rPr>
        <w:t>[</w:t>
      </w:r>
      <w:r w:rsidR="00A44BC4" w:rsidRPr="00A96660">
        <w:rPr>
          <w:rStyle w:val="Char3"/>
          <w:rFonts w:hint="cs"/>
          <w:rtl/>
        </w:rPr>
        <w:t>ص</w:t>
      </w:r>
      <w:r w:rsidR="00A44BC4" w:rsidRPr="00A96660">
        <w:rPr>
          <w:rStyle w:val="Char3"/>
          <w:rtl/>
        </w:rPr>
        <w:t>: 79- 81</w:t>
      </w:r>
      <w:r w:rsidR="00A96660">
        <w:rPr>
          <w:rStyle w:val="Char3"/>
          <w:rFonts w:hint="cs"/>
          <w:rtl/>
        </w:rPr>
        <w:t>]</w:t>
      </w:r>
      <w:r w:rsidR="00446EA3">
        <w:rPr>
          <w:rFonts w:hint="cs"/>
          <w:rtl/>
        </w:rPr>
        <w:t xml:space="preserve">، </w:t>
      </w:r>
      <w:r w:rsidRPr="00FE701D">
        <w:rPr>
          <w:rFonts w:hint="cs"/>
          <w:rtl/>
        </w:rPr>
        <w:t xml:space="preserve">وأما عموم الكافرين فواجب علينا أن ندعوهم إلى الإسلام وأن ندعوا الله لهم بالهداية كما أنه يجوز أن ندعوا عليهم بالهلاك والدمار وقد فعلوا بالعباد ما فعلوا اقتداءً برسول الله الذي دعا عليهم </w:t>
      </w:r>
      <w:r w:rsidR="00A44BC4" w:rsidRPr="00FE701D">
        <w:rPr>
          <w:rFonts w:hint="cs"/>
          <w:rtl/>
        </w:rPr>
        <w:t>أحيانا</w:t>
      </w:r>
      <w:r w:rsidRPr="00FE701D">
        <w:rPr>
          <w:rFonts w:hint="cs"/>
          <w:rtl/>
        </w:rPr>
        <w:t xml:space="preserve"> ودعا لهم أحيان</w:t>
      </w:r>
      <w:r w:rsidR="004823A6">
        <w:rPr>
          <w:rFonts w:hint="cs"/>
          <w:rtl/>
        </w:rPr>
        <w:t>ًا</w:t>
      </w:r>
      <w:r w:rsidRPr="00FE701D">
        <w:rPr>
          <w:rFonts w:hint="cs"/>
          <w:rtl/>
        </w:rPr>
        <w:t xml:space="preserve"> وذلك عندما طلب منه أصحابه أن يدعو على قريش الكفرة وقد ضربوه فأدموه في غزوة أحد فقال</w:t>
      </w:r>
      <w:r w:rsidR="00FF2CCC">
        <w:rPr>
          <w:rFonts w:hint="cs"/>
          <w:rtl/>
        </w:rPr>
        <w:t xml:space="preserve"> </w:t>
      </w:r>
      <w:r w:rsidRPr="00FE701D">
        <w:rPr>
          <w:rFonts w:hint="cs"/>
          <w:rtl/>
        </w:rPr>
        <w:t>عليه السلام وهو يمسح الدم عن وجهه</w:t>
      </w:r>
      <w:r w:rsidR="00A50710">
        <w:rPr>
          <w:rFonts w:hint="cs"/>
          <w:rtl/>
        </w:rPr>
        <w:t>:</w:t>
      </w:r>
      <w:r w:rsidRPr="00FE701D">
        <w:rPr>
          <w:rFonts w:hint="cs"/>
          <w:rtl/>
        </w:rPr>
        <w:t xml:space="preserve"> </w:t>
      </w:r>
      <w:r w:rsidR="00A50710">
        <w:rPr>
          <w:rFonts w:hint="eastAsia"/>
          <w:rtl/>
        </w:rPr>
        <w:t>«</w:t>
      </w:r>
      <w:r w:rsidRPr="00FE701D">
        <w:rPr>
          <w:rFonts w:hint="cs"/>
          <w:rtl/>
        </w:rPr>
        <w:t>اللهم اغفر لقومي فإنهم لا يعلمون</w:t>
      </w:r>
      <w:r w:rsidR="00A50710">
        <w:rPr>
          <w:rFonts w:hint="eastAsia"/>
          <w:rtl/>
        </w:rPr>
        <w:t>»</w:t>
      </w:r>
      <w:r w:rsidR="00A50710">
        <w:rPr>
          <w:rFonts w:hint="cs"/>
          <w:rtl/>
        </w:rPr>
        <w:t xml:space="preserve"> (</w:t>
      </w:r>
      <w:r w:rsidRPr="00FE701D">
        <w:rPr>
          <w:rFonts w:hint="cs"/>
          <w:rtl/>
        </w:rPr>
        <w:t>متفق عليه</w:t>
      </w:r>
      <w:r w:rsidR="00A50710">
        <w:rPr>
          <w:rFonts w:hint="cs"/>
          <w:rtl/>
        </w:rPr>
        <w:t>)</w:t>
      </w:r>
      <w:r w:rsidR="00446EA3">
        <w:rPr>
          <w:rFonts w:hint="cs"/>
          <w:rtl/>
        </w:rPr>
        <w:t xml:space="preserve">، </w:t>
      </w:r>
      <w:r w:rsidRPr="00FE701D">
        <w:rPr>
          <w:rFonts w:hint="cs"/>
          <w:rtl/>
        </w:rPr>
        <w:t>فقالوا: هذا حديث مكذوب</w:t>
      </w:r>
      <w:r w:rsidR="00446EA3">
        <w:rPr>
          <w:rFonts w:hint="cs"/>
          <w:rtl/>
        </w:rPr>
        <w:t xml:space="preserve">، </w:t>
      </w:r>
      <w:r w:rsidRPr="00FE701D">
        <w:rPr>
          <w:rFonts w:hint="cs"/>
          <w:rtl/>
        </w:rPr>
        <w:t>وما هي إلا بضعة أيام حتى جاءنا كتا</w:t>
      </w:r>
      <w:r w:rsidR="00A44BC4">
        <w:rPr>
          <w:rFonts w:hint="cs"/>
          <w:rtl/>
        </w:rPr>
        <w:t>ب الصحيح فيما اتفق عليه الشيخان</w:t>
      </w:r>
      <w:r w:rsidR="00446EA3">
        <w:rPr>
          <w:rFonts w:hint="cs"/>
          <w:rtl/>
        </w:rPr>
        <w:t xml:space="preserve">، </w:t>
      </w:r>
      <w:r w:rsidRPr="00FE701D">
        <w:rPr>
          <w:rFonts w:hint="cs"/>
          <w:rtl/>
        </w:rPr>
        <w:t>فقلت هاكم الحديث الذي كذبتموه رواه البخاري ومسلم</w:t>
      </w:r>
      <w:r w:rsidR="00446EA3">
        <w:rPr>
          <w:rFonts w:hint="cs"/>
          <w:rtl/>
        </w:rPr>
        <w:t xml:space="preserve">، </w:t>
      </w:r>
      <w:r w:rsidRPr="00FE701D">
        <w:rPr>
          <w:rFonts w:hint="cs"/>
          <w:rtl/>
        </w:rPr>
        <w:t>فلما رأوه قالوا هو حديث منسوخ</w:t>
      </w:r>
      <w:r w:rsidR="00446EA3">
        <w:rPr>
          <w:rFonts w:hint="cs"/>
          <w:rtl/>
        </w:rPr>
        <w:t xml:space="preserve">، </w:t>
      </w:r>
      <w:r w:rsidRPr="00FE701D">
        <w:rPr>
          <w:rFonts w:hint="cs"/>
          <w:rtl/>
        </w:rPr>
        <w:t>قلت وما هو ناسخه</w:t>
      </w:r>
      <w:r w:rsidR="00A44BC4">
        <w:rPr>
          <w:rFonts w:hint="cs"/>
          <w:rtl/>
        </w:rPr>
        <w:t>؟</w:t>
      </w:r>
      <w:r w:rsidRPr="00FE701D">
        <w:rPr>
          <w:rFonts w:hint="cs"/>
          <w:rtl/>
        </w:rPr>
        <w:t xml:space="preserve"> فقالوا خلاص هو منسوخ لأنه لم يدعْ للمشركين بعد هذه المرة فقلت هذا ادعاء ودعوى لا دليل عليها فلابد للنسخ من دليل صحيح فأين الدليل ولم يقل بنسخه عالم </w:t>
      </w:r>
      <w:r w:rsidR="00A96660">
        <w:rPr>
          <w:rFonts w:ascii="Traditional Arabic" w:hAnsi="Traditional Arabic" w:cs="Traditional Arabic"/>
          <w:rtl/>
        </w:rPr>
        <w:t>﴿</w:t>
      </w:r>
      <w:r w:rsidR="00A44BC4" w:rsidRPr="00A96660">
        <w:rPr>
          <w:rStyle w:val="Char1"/>
          <w:rFonts w:hint="cs"/>
          <w:rtl/>
        </w:rPr>
        <w:t>قُلْ</w:t>
      </w:r>
      <w:r w:rsidR="00A44BC4" w:rsidRPr="00A96660">
        <w:rPr>
          <w:rStyle w:val="Char1"/>
          <w:rtl/>
        </w:rPr>
        <w:t xml:space="preserve"> </w:t>
      </w:r>
      <w:r w:rsidR="00A44BC4" w:rsidRPr="00A96660">
        <w:rPr>
          <w:rStyle w:val="Char1"/>
          <w:rFonts w:hint="cs"/>
          <w:rtl/>
        </w:rPr>
        <w:t>هَاتُوا</w:t>
      </w:r>
      <w:r w:rsidR="00A44BC4" w:rsidRPr="00A96660">
        <w:rPr>
          <w:rStyle w:val="Char1"/>
          <w:rtl/>
        </w:rPr>
        <w:t xml:space="preserve"> </w:t>
      </w:r>
      <w:r w:rsidR="00A44BC4" w:rsidRPr="00A96660">
        <w:rPr>
          <w:rStyle w:val="Char1"/>
          <w:rFonts w:hint="cs"/>
          <w:rtl/>
        </w:rPr>
        <w:t>بُرْهَانَكُمْ</w:t>
      </w:r>
      <w:r w:rsidR="00A44BC4" w:rsidRPr="00A96660">
        <w:rPr>
          <w:rStyle w:val="Char1"/>
          <w:rtl/>
        </w:rPr>
        <w:t xml:space="preserve"> </w:t>
      </w:r>
      <w:r w:rsidR="00A44BC4" w:rsidRPr="00A96660">
        <w:rPr>
          <w:rStyle w:val="Char1"/>
          <w:rFonts w:hint="cs"/>
          <w:rtl/>
        </w:rPr>
        <w:t>إِنْ</w:t>
      </w:r>
      <w:r w:rsidR="00A44BC4" w:rsidRPr="00A96660">
        <w:rPr>
          <w:rStyle w:val="Char1"/>
          <w:rtl/>
        </w:rPr>
        <w:t xml:space="preserve"> </w:t>
      </w:r>
      <w:r w:rsidR="00A44BC4" w:rsidRPr="00A96660">
        <w:rPr>
          <w:rStyle w:val="Char1"/>
          <w:rFonts w:hint="cs"/>
          <w:rtl/>
        </w:rPr>
        <w:t>كُنْتُمْ</w:t>
      </w:r>
      <w:r w:rsidR="00A44BC4" w:rsidRPr="00A96660">
        <w:rPr>
          <w:rStyle w:val="Char1"/>
          <w:rtl/>
        </w:rPr>
        <w:t xml:space="preserve"> </w:t>
      </w:r>
      <w:r w:rsidR="00A44BC4" w:rsidRPr="00A96660">
        <w:rPr>
          <w:rStyle w:val="Char1"/>
          <w:rFonts w:hint="cs"/>
          <w:rtl/>
        </w:rPr>
        <w:t>صَادِقِينَ</w:t>
      </w:r>
      <w:r w:rsidR="00A96660">
        <w:rPr>
          <w:rStyle w:val="Char1"/>
          <w:rFonts w:hint="cs"/>
          <w:rtl/>
        </w:rPr>
        <w:t>111</w:t>
      </w:r>
      <w:r w:rsidR="00A96660">
        <w:rPr>
          <w:rFonts w:ascii="Traditional Arabic" w:hAnsi="Traditional Arabic" w:cs="Traditional Arabic"/>
          <w:rtl/>
        </w:rPr>
        <w:t>﴾</w:t>
      </w:r>
      <w:r w:rsidR="00446EA3">
        <w:rPr>
          <w:rFonts w:hint="cs"/>
          <w:rtl/>
        </w:rPr>
        <w:t xml:space="preserve"> </w:t>
      </w:r>
      <w:r w:rsidR="00A96660" w:rsidRPr="00A96660">
        <w:rPr>
          <w:rStyle w:val="Char3"/>
          <w:rFonts w:hint="cs"/>
          <w:rtl/>
        </w:rPr>
        <w:t>[</w:t>
      </w:r>
      <w:r w:rsidR="00A44BC4" w:rsidRPr="00A96660">
        <w:rPr>
          <w:rStyle w:val="Char3"/>
          <w:rFonts w:hint="cs"/>
          <w:rtl/>
        </w:rPr>
        <w:t xml:space="preserve">البقرة: </w:t>
      </w:r>
      <w:r w:rsidR="00A44BC4" w:rsidRPr="00A96660">
        <w:rPr>
          <w:rStyle w:val="Char3"/>
          <w:rtl/>
        </w:rPr>
        <w:t>111</w:t>
      </w:r>
      <w:r w:rsidR="00A96660">
        <w:rPr>
          <w:rStyle w:val="Char3"/>
          <w:rFonts w:hint="cs"/>
          <w:rtl/>
        </w:rPr>
        <w:t>]</w:t>
      </w:r>
      <w:r w:rsidR="00A44BC4">
        <w:rPr>
          <w:rFonts w:hint="cs"/>
          <w:rtl/>
        </w:rPr>
        <w:t>.</w:t>
      </w:r>
      <w:r w:rsidRPr="00FE701D">
        <w:rPr>
          <w:rFonts w:hint="cs"/>
          <w:rtl/>
        </w:rPr>
        <w:t xml:space="preserve"> فكان الدليل والبرهان على نسخ الحديث هو الإيذاء والتكفير بل تسلطوا عليَّ جميع</w:t>
      </w:r>
      <w:r w:rsidR="004823A6">
        <w:rPr>
          <w:rFonts w:hint="cs"/>
          <w:rtl/>
        </w:rPr>
        <w:t>ًا</w:t>
      </w:r>
      <w:r w:rsidRPr="00FE701D">
        <w:rPr>
          <w:rFonts w:hint="cs"/>
          <w:rtl/>
        </w:rPr>
        <w:t xml:space="preserve"> حتى أصبحت كأنني في سجون مظلمة داخل السجن من إيذائهم مما جعلني أطلب نقلي إلى سجن المجرمين الجرائم العظمى فانتقلت إليهم فكانت حياتي معهم برد</w:t>
      </w:r>
      <w:r w:rsidR="004823A6">
        <w:rPr>
          <w:rFonts w:hint="cs"/>
          <w:rtl/>
        </w:rPr>
        <w:t>ًا</w:t>
      </w:r>
      <w:r w:rsidRPr="00FE701D">
        <w:rPr>
          <w:rFonts w:hint="cs"/>
          <w:rtl/>
        </w:rPr>
        <w:t xml:space="preserve"> وسلام</w:t>
      </w:r>
      <w:r w:rsidR="004823A6">
        <w:rPr>
          <w:rFonts w:hint="cs"/>
          <w:rtl/>
        </w:rPr>
        <w:t>ًا</w:t>
      </w:r>
      <w:r w:rsidRPr="00FE701D">
        <w:rPr>
          <w:rFonts w:hint="cs"/>
          <w:rtl/>
        </w:rPr>
        <w:t xml:space="preserve"> ومما زاد في محنتي معهم وكفري في اعتقادهم وقد سألوني عن صحة الصلاة في جوامع البلاد ومساجدها فقلت بلا تردد إن صلاة الجماعة والجمعة واجبة على المسلمين في هذه الجوامع فقالوا هذا رأيك وليس حكم</w:t>
      </w:r>
      <w:r w:rsidR="004823A6">
        <w:rPr>
          <w:rFonts w:hint="cs"/>
          <w:rtl/>
        </w:rPr>
        <w:t>ًا</w:t>
      </w:r>
      <w:r w:rsidRPr="00FE701D">
        <w:rPr>
          <w:rFonts w:hint="cs"/>
          <w:rtl/>
        </w:rPr>
        <w:t xml:space="preserve"> شرعي</w:t>
      </w:r>
      <w:r w:rsidR="004823A6">
        <w:rPr>
          <w:rFonts w:hint="cs"/>
          <w:rtl/>
        </w:rPr>
        <w:t>ًا</w:t>
      </w:r>
      <w:r w:rsidRPr="00FE701D">
        <w:rPr>
          <w:rFonts w:hint="cs"/>
          <w:rtl/>
        </w:rPr>
        <w:t xml:space="preserve"> فقالو وأما الحكم الشرعي (في نظرهم طبع</w:t>
      </w:r>
      <w:r w:rsidR="004823A6">
        <w:rPr>
          <w:rFonts w:hint="cs"/>
          <w:rtl/>
        </w:rPr>
        <w:t>ًا</w:t>
      </w:r>
      <w:r w:rsidRPr="00FE701D">
        <w:rPr>
          <w:rFonts w:hint="cs"/>
          <w:rtl/>
        </w:rPr>
        <w:t>) أنَّ الصلاة مطلق</w:t>
      </w:r>
      <w:r w:rsidR="004823A6">
        <w:rPr>
          <w:rFonts w:hint="cs"/>
          <w:rtl/>
        </w:rPr>
        <w:t>ًا</w:t>
      </w:r>
      <w:r w:rsidRPr="00FE701D">
        <w:rPr>
          <w:rFonts w:hint="cs"/>
          <w:rtl/>
        </w:rPr>
        <w:t xml:space="preserve"> باطلةٌ في كل هذه المساجد التي هي ليست </w:t>
      </w:r>
      <w:r w:rsidR="00022625" w:rsidRPr="00FE701D">
        <w:rPr>
          <w:rFonts w:hint="cs"/>
          <w:rtl/>
        </w:rPr>
        <w:t>إلا</w:t>
      </w:r>
      <w:r w:rsidRPr="00FE701D">
        <w:rPr>
          <w:rFonts w:hint="cs"/>
          <w:rtl/>
        </w:rPr>
        <w:t xml:space="preserve"> مساجد الضرار لأنها بنيت بأوامر طاغوتية</w:t>
      </w:r>
      <w:r w:rsidR="00022625">
        <w:rPr>
          <w:rFonts w:hint="cs"/>
          <w:rtl/>
        </w:rPr>
        <w:t xml:space="preserve"> </w:t>
      </w:r>
      <w:r w:rsidRPr="00FE701D">
        <w:rPr>
          <w:rFonts w:hint="cs"/>
          <w:rtl/>
        </w:rPr>
        <w:t xml:space="preserve">هذا </w:t>
      </w:r>
      <w:r w:rsidR="00022625" w:rsidRPr="00FE701D">
        <w:rPr>
          <w:rFonts w:hint="cs"/>
          <w:rtl/>
        </w:rPr>
        <w:t>أولا</w:t>
      </w:r>
      <w:r w:rsidRPr="00FE701D">
        <w:rPr>
          <w:rFonts w:hint="cs"/>
          <w:rtl/>
        </w:rPr>
        <w:t xml:space="preserve"> وثاني</w:t>
      </w:r>
      <w:r w:rsidR="004823A6">
        <w:rPr>
          <w:rFonts w:hint="cs"/>
          <w:rtl/>
        </w:rPr>
        <w:t>ًا</w:t>
      </w:r>
      <w:r w:rsidRPr="00FE701D">
        <w:rPr>
          <w:rFonts w:hint="cs"/>
          <w:rtl/>
        </w:rPr>
        <w:t xml:space="preserve"> لأن العلماء والشيوخ في هذه المساجد تابعون لدائرة الأوقاف والتي هي تابعةٌ للمؤسسات الطاغوتية وثالث</w:t>
      </w:r>
      <w:r w:rsidR="004823A6">
        <w:rPr>
          <w:rFonts w:hint="cs"/>
          <w:rtl/>
        </w:rPr>
        <w:t>ًا</w:t>
      </w:r>
      <w:r w:rsidRPr="00FE701D">
        <w:rPr>
          <w:rFonts w:hint="cs"/>
          <w:rtl/>
        </w:rPr>
        <w:t xml:space="preserve"> فلا تصح الصلاة خلف هؤلاء الأئمة والشيوخ لأنهم جميع</w:t>
      </w:r>
      <w:r w:rsidR="004823A6">
        <w:rPr>
          <w:rFonts w:hint="cs"/>
          <w:rtl/>
        </w:rPr>
        <w:t>ًا</w:t>
      </w:r>
      <w:r w:rsidRPr="00FE701D">
        <w:rPr>
          <w:rFonts w:hint="cs"/>
          <w:rtl/>
        </w:rPr>
        <w:t xml:space="preserve"> كفرة مرتدون لأنهم تابعون لمؤسسة طاغوتية رابع</w:t>
      </w:r>
      <w:r w:rsidR="004823A6">
        <w:rPr>
          <w:rFonts w:hint="cs"/>
          <w:rtl/>
        </w:rPr>
        <w:t>ًا</w:t>
      </w:r>
      <w:r w:rsidRPr="00FE701D">
        <w:rPr>
          <w:rFonts w:hint="cs"/>
          <w:rtl/>
        </w:rPr>
        <w:t xml:space="preserve"> يجب هدم هذه المساجد كلها فوق رؤوس من فيها من الشيوخ والمصلين لكونهم جميع</w:t>
      </w:r>
      <w:r w:rsidR="004823A6">
        <w:rPr>
          <w:rFonts w:hint="cs"/>
          <w:rtl/>
        </w:rPr>
        <w:t>ًا</w:t>
      </w:r>
      <w:r w:rsidRPr="00FE701D">
        <w:rPr>
          <w:rFonts w:hint="cs"/>
          <w:rtl/>
        </w:rPr>
        <w:t xml:space="preserve"> مستحقين لهدم مساجد الضرار فوق رؤوس القائمين عليها لكونهم منافقين كفرة فقلت إذ</w:t>
      </w:r>
      <w:r w:rsidR="004823A6">
        <w:rPr>
          <w:rFonts w:hint="cs"/>
          <w:rtl/>
        </w:rPr>
        <w:t>ًا</w:t>
      </w:r>
      <w:r w:rsidRPr="00FE701D">
        <w:rPr>
          <w:rFonts w:hint="cs"/>
          <w:rtl/>
        </w:rPr>
        <w:t xml:space="preserve"> أنتم تكفرون كل من لم يكن معكم على </w:t>
      </w:r>
      <w:r w:rsidR="00022625">
        <w:rPr>
          <w:rFonts w:hint="cs"/>
          <w:rtl/>
        </w:rPr>
        <w:t>آ</w:t>
      </w:r>
      <w:r w:rsidRPr="00FE701D">
        <w:rPr>
          <w:rFonts w:hint="cs"/>
          <w:rtl/>
        </w:rPr>
        <w:t xml:space="preserve">رائكم الظالمة (وهو مبدأ حافظ </w:t>
      </w:r>
      <w:r w:rsidRPr="00FE701D">
        <w:rPr>
          <w:rFonts w:hint="cs"/>
          <w:rtl/>
        </w:rPr>
        <w:lastRenderedPageBreak/>
        <w:t>الوحش وساداته الذي يقول كل من لم يكن معنا فهو علينا) وأيٌّ من أهل المذاهب أو أئمة السلف هكذا كان يطلق أحكامه فقالوا نحن لا نعترف بكل هذه المذاهب ونعتبرها ضلال</w:t>
      </w:r>
      <w:r w:rsidR="004823A6">
        <w:rPr>
          <w:rFonts w:hint="cs"/>
          <w:rtl/>
        </w:rPr>
        <w:t>ًا</w:t>
      </w:r>
      <w:r w:rsidRPr="00FE701D">
        <w:rPr>
          <w:rFonts w:hint="cs"/>
          <w:rtl/>
        </w:rPr>
        <w:t xml:space="preserve"> مبين</w:t>
      </w:r>
      <w:r w:rsidR="004823A6">
        <w:rPr>
          <w:rFonts w:hint="cs"/>
          <w:rtl/>
        </w:rPr>
        <w:t>ًا</w:t>
      </w:r>
      <w:r w:rsidRPr="00FE701D">
        <w:rPr>
          <w:rFonts w:hint="cs"/>
          <w:rtl/>
        </w:rPr>
        <w:t xml:space="preserve"> (الآن) حيث ذهب وقتها والظروف التي كانت ملائمة لها ثم قالوا وماذا تقول أنت في العلماء والشيوخ الذين هم أئمة وخطباء في هذه المساجد أليسوا كفرة؟ فقلت إن من كان مع السلطان الطاغوت موافق</w:t>
      </w:r>
      <w:r w:rsidR="004823A6">
        <w:rPr>
          <w:rFonts w:hint="cs"/>
          <w:rtl/>
        </w:rPr>
        <w:t>ًا</w:t>
      </w:r>
      <w:r w:rsidRPr="00FE701D">
        <w:rPr>
          <w:rFonts w:hint="cs"/>
          <w:rtl/>
        </w:rPr>
        <w:t xml:space="preserve"> له باختياره فلا شك في كفره وأما من كان خائف</w:t>
      </w:r>
      <w:r w:rsidR="004823A6">
        <w:rPr>
          <w:rFonts w:hint="cs"/>
          <w:rtl/>
        </w:rPr>
        <w:t>ًا</w:t>
      </w:r>
      <w:r w:rsidRPr="00FE701D">
        <w:rPr>
          <w:rFonts w:hint="cs"/>
          <w:rtl/>
        </w:rPr>
        <w:t xml:space="preserve"> أو مصانع</w:t>
      </w:r>
      <w:r w:rsidR="004823A6">
        <w:rPr>
          <w:rFonts w:hint="cs"/>
          <w:rtl/>
        </w:rPr>
        <w:t>ًا</w:t>
      </w:r>
      <w:r w:rsidRPr="00FE701D">
        <w:rPr>
          <w:rFonts w:hint="cs"/>
          <w:rtl/>
        </w:rPr>
        <w:t xml:space="preserve"> تقيةً وهو منكر بقلبه فلا شك في إيمانه والله جلّ جلاله قال: </w:t>
      </w:r>
      <w:r w:rsidR="00A96660">
        <w:rPr>
          <w:rFonts w:ascii="Traditional Arabic" w:hAnsi="Traditional Arabic" w:cs="Traditional Arabic"/>
          <w:rtl/>
        </w:rPr>
        <w:t>﴿</w:t>
      </w:r>
      <w:r w:rsidR="00022625" w:rsidRPr="00A96660">
        <w:rPr>
          <w:rStyle w:val="Char1"/>
          <w:rFonts w:hint="cs"/>
          <w:rtl/>
        </w:rPr>
        <w:t>إِلَّا</w:t>
      </w:r>
      <w:r w:rsidR="00022625" w:rsidRPr="00A96660">
        <w:rPr>
          <w:rStyle w:val="Char1"/>
          <w:rtl/>
        </w:rPr>
        <w:t xml:space="preserve"> </w:t>
      </w:r>
      <w:r w:rsidR="00022625" w:rsidRPr="00A96660">
        <w:rPr>
          <w:rStyle w:val="Char1"/>
          <w:rFonts w:hint="cs"/>
          <w:rtl/>
        </w:rPr>
        <w:t>مَنْ</w:t>
      </w:r>
      <w:r w:rsidR="00022625" w:rsidRPr="00A96660">
        <w:rPr>
          <w:rStyle w:val="Char1"/>
          <w:rtl/>
        </w:rPr>
        <w:t xml:space="preserve"> </w:t>
      </w:r>
      <w:r w:rsidR="00022625" w:rsidRPr="00A96660">
        <w:rPr>
          <w:rStyle w:val="Char1"/>
          <w:rFonts w:hint="cs"/>
          <w:rtl/>
        </w:rPr>
        <w:t>أُكْرِهَ</w:t>
      </w:r>
      <w:r w:rsidR="00022625" w:rsidRPr="00A96660">
        <w:rPr>
          <w:rStyle w:val="Char1"/>
          <w:rtl/>
        </w:rPr>
        <w:t xml:space="preserve"> </w:t>
      </w:r>
      <w:r w:rsidR="00022625" w:rsidRPr="00A96660">
        <w:rPr>
          <w:rStyle w:val="Char1"/>
          <w:rFonts w:hint="cs"/>
          <w:rtl/>
        </w:rPr>
        <w:t>وَقَلْبُهُ</w:t>
      </w:r>
      <w:r w:rsidR="00022625" w:rsidRPr="00A96660">
        <w:rPr>
          <w:rStyle w:val="Char1"/>
          <w:rtl/>
        </w:rPr>
        <w:t xml:space="preserve"> </w:t>
      </w:r>
      <w:r w:rsidR="00022625" w:rsidRPr="00A96660">
        <w:rPr>
          <w:rStyle w:val="Char1"/>
          <w:rFonts w:hint="cs"/>
          <w:rtl/>
        </w:rPr>
        <w:t>مُطْمَئِنٌّ</w:t>
      </w:r>
      <w:r w:rsidR="00022625" w:rsidRPr="00A96660">
        <w:rPr>
          <w:rStyle w:val="Char1"/>
          <w:rtl/>
        </w:rPr>
        <w:t xml:space="preserve"> </w:t>
      </w:r>
      <w:r w:rsidR="00022625" w:rsidRPr="00A96660">
        <w:rPr>
          <w:rStyle w:val="Char1"/>
          <w:rFonts w:hint="cs"/>
          <w:rtl/>
        </w:rPr>
        <w:t>بِالْإِيمَانِ</w:t>
      </w:r>
      <w:r w:rsidR="00A96660">
        <w:rPr>
          <w:rFonts w:ascii="Traditional Arabic" w:hAnsi="Traditional Arabic" w:cs="Traditional Arabic"/>
          <w:rtl/>
        </w:rPr>
        <w:t>﴾</w:t>
      </w:r>
      <w:r w:rsidR="00446EA3">
        <w:rPr>
          <w:rFonts w:hint="cs"/>
          <w:rtl/>
        </w:rPr>
        <w:t xml:space="preserve"> </w:t>
      </w:r>
      <w:r w:rsidR="00A96660" w:rsidRPr="00A96660">
        <w:rPr>
          <w:rStyle w:val="Char3"/>
          <w:rFonts w:hint="cs"/>
          <w:rtl/>
        </w:rPr>
        <w:t>[</w:t>
      </w:r>
      <w:r w:rsidR="00022625" w:rsidRPr="00A96660">
        <w:rPr>
          <w:rStyle w:val="Char3"/>
          <w:rFonts w:hint="cs"/>
          <w:rtl/>
        </w:rPr>
        <w:t xml:space="preserve">النحل: </w:t>
      </w:r>
      <w:r w:rsidR="00022625" w:rsidRPr="00A96660">
        <w:rPr>
          <w:rStyle w:val="Char3"/>
          <w:rtl/>
        </w:rPr>
        <w:t>106</w:t>
      </w:r>
      <w:r w:rsidR="00A96660">
        <w:rPr>
          <w:rStyle w:val="Char3"/>
          <w:rFonts w:hint="cs"/>
          <w:rtl/>
        </w:rPr>
        <w:t>]</w:t>
      </w:r>
      <w:r w:rsidR="00022625">
        <w:rPr>
          <w:rFonts w:hint="cs"/>
          <w:rtl/>
        </w:rPr>
        <w:t>.</w:t>
      </w:r>
      <w:r w:rsidRPr="00FE701D">
        <w:rPr>
          <w:rFonts w:hint="cs"/>
          <w:rtl/>
        </w:rPr>
        <w:t xml:space="preserve"> فقالوا: قد أقررت على نفسك بالكفر للقاعدة (بأن لم يكفر الكافر فهو كافر) وأنت لم تكفر الأئمة والشيوخ القائمين على تلك المساجد</w:t>
      </w:r>
      <w:r w:rsidR="00446EA3">
        <w:rPr>
          <w:rFonts w:hint="cs"/>
          <w:rtl/>
        </w:rPr>
        <w:t xml:space="preserve">، </w:t>
      </w:r>
      <w:r w:rsidRPr="00FE701D">
        <w:rPr>
          <w:rFonts w:hint="cs"/>
          <w:rtl/>
        </w:rPr>
        <w:t>وبعضهم قال أنا لا أكفرك ولكن أقول أنت فاسق فقلت وماذا أنتم قائلون إذا كان شيخ من شيوخ المجاهدين الموثوق بهم قد أفتى بخلاف ما تقولون فقالوا هاته فقلت إليكم ما قال أبو محمد المقدسي في كتابه الرسالة الثلاثينية ناقض</w:t>
      </w:r>
      <w:r w:rsidR="004823A6">
        <w:rPr>
          <w:rFonts w:hint="cs"/>
          <w:rtl/>
        </w:rPr>
        <w:t>ًا</w:t>
      </w:r>
      <w:r w:rsidRPr="00FE701D">
        <w:rPr>
          <w:rFonts w:hint="cs"/>
          <w:rtl/>
        </w:rPr>
        <w:t xml:space="preserve"> أكثر ما أنت عليه من أحكام وأفكار فقال: </w:t>
      </w:r>
    </w:p>
    <w:p w:rsidR="00FE701D" w:rsidRPr="00FE701D" w:rsidRDefault="00FE701D" w:rsidP="00047AF4">
      <w:pPr>
        <w:pStyle w:val="a"/>
        <w:spacing w:line="240" w:lineRule="auto"/>
        <w:rPr>
          <w:rtl/>
        </w:rPr>
      </w:pPr>
      <w:r w:rsidRPr="00FE701D">
        <w:rPr>
          <w:u w:val="double"/>
          <w:rtl/>
        </w:rPr>
        <w:t>ومن الأخطاء الشائعة في التكفير إطلاق قاعدة (من لم يكفر الكافر فهو كافر)</w:t>
      </w:r>
      <w:r w:rsidRPr="00FE701D">
        <w:rPr>
          <w:rtl/>
        </w:rPr>
        <w:t xml:space="preserve"> دون تفصيل</w:t>
      </w:r>
      <w:r w:rsidR="00022625">
        <w:rPr>
          <w:rFonts w:hint="cs"/>
          <w:rtl/>
        </w:rPr>
        <w:t xml:space="preserve"> </w:t>
      </w:r>
      <w:r w:rsidRPr="00FE701D">
        <w:rPr>
          <w:rtl/>
        </w:rPr>
        <w:t>وسوء استعمال هذه القاعدة عمّ بلا</w:t>
      </w:r>
      <w:r w:rsidRPr="00FE701D">
        <w:rPr>
          <w:rFonts w:hint="cs"/>
          <w:rtl/>
        </w:rPr>
        <w:t>ؤ</w:t>
      </w:r>
      <w:r w:rsidRPr="00FE701D">
        <w:rPr>
          <w:rtl/>
        </w:rPr>
        <w:t>ه</w:t>
      </w:r>
      <w:r w:rsidRPr="00FE701D">
        <w:rPr>
          <w:rFonts w:hint="cs"/>
          <w:rtl/>
        </w:rPr>
        <w:t>ا</w:t>
      </w:r>
      <w:r w:rsidRPr="00FE701D">
        <w:rPr>
          <w:rtl/>
        </w:rPr>
        <w:t xml:space="preserve"> وطمّ بين كثير من الشباب</w:t>
      </w:r>
      <w:r w:rsidR="00446EA3">
        <w:rPr>
          <w:rtl/>
        </w:rPr>
        <w:t xml:space="preserve">، </w:t>
      </w:r>
      <w:r w:rsidRPr="00FE701D">
        <w:rPr>
          <w:rtl/>
        </w:rPr>
        <w:t>حتى جعلها بعض غلاة المكفرة أصل الدين وشرط صحة الإسلام</w:t>
      </w:r>
      <w:r w:rsidR="00446EA3">
        <w:rPr>
          <w:rtl/>
        </w:rPr>
        <w:t xml:space="preserve">، </w:t>
      </w:r>
      <w:r w:rsidRPr="00FE701D">
        <w:rPr>
          <w:rtl/>
        </w:rPr>
        <w:t>يدور معها الإسلام عندهم وجود</w:t>
      </w:r>
      <w:r w:rsidR="00A50710">
        <w:rPr>
          <w:rFonts w:hint="cs"/>
          <w:rtl/>
        </w:rPr>
        <w:t>ً</w:t>
      </w:r>
      <w:r w:rsidRPr="00FE701D">
        <w:rPr>
          <w:rtl/>
        </w:rPr>
        <w:t>ا وعدم</w:t>
      </w:r>
      <w:r w:rsidR="00A50710">
        <w:rPr>
          <w:rFonts w:hint="cs"/>
          <w:rtl/>
        </w:rPr>
        <w:t>ً</w:t>
      </w:r>
      <w:r w:rsidRPr="00FE701D">
        <w:rPr>
          <w:rtl/>
        </w:rPr>
        <w:t>ا</w:t>
      </w:r>
      <w:r w:rsidR="00446EA3">
        <w:rPr>
          <w:rtl/>
        </w:rPr>
        <w:t xml:space="preserve">، </w:t>
      </w:r>
      <w:r w:rsidRPr="00FE701D">
        <w:rPr>
          <w:rtl/>
        </w:rPr>
        <w:t>وعقدوا عليها الولاء والبراء؛ فمن أطلقها وأعملها فهو المسلم الموحد الذي يتولّونه</w:t>
      </w:r>
      <w:r w:rsidR="00446EA3">
        <w:rPr>
          <w:rtl/>
        </w:rPr>
        <w:t xml:space="preserve">، </w:t>
      </w:r>
      <w:r w:rsidRPr="00FE701D">
        <w:rPr>
          <w:rtl/>
        </w:rPr>
        <w:t>ومن خالفهم في بعض جزئياتها عادوه وبرئوا منه وكفّروه؛ حتى بلغ بهم الأمر أن كفر بعضهم بعض</w:t>
      </w:r>
      <w:r w:rsidR="00A50710">
        <w:rPr>
          <w:rFonts w:hint="cs"/>
          <w:rtl/>
        </w:rPr>
        <w:t>ً</w:t>
      </w:r>
      <w:r w:rsidRPr="00FE701D">
        <w:rPr>
          <w:rtl/>
        </w:rPr>
        <w:t>ا لأنه لا يخلو أن يخالف بعضهم في تكفير بعض الناس</w:t>
      </w:r>
      <w:r w:rsidR="00446EA3">
        <w:rPr>
          <w:rtl/>
        </w:rPr>
        <w:t xml:space="preserve">، </w:t>
      </w:r>
      <w:r w:rsidRPr="00FE701D">
        <w:rPr>
          <w:rtl/>
        </w:rPr>
        <w:t>فيكفر بعضهم بعضا بسبب هذا الخلاف.</w:t>
      </w:r>
      <w:r w:rsidR="00022625">
        <w:rPr>
          <w:rFonts w:hint="cs"/>
          <w:rtl/>
        </w:rPr>
        <w:t xml:space="preserve"> </w:t>
      </w:r>
      <w:r w:rsidRPr="00FE701D">
        <w:rPr>
          <w:rtl/>
        </w:rPr>
        <w:t>ونحن نسأل هؤلاء هنا سؤالا مفاده:</w:t>
      </w:r>
      <w:r w:rsidR="00022625">
        <w:rPr>
          <w:rFonts w:hint="cs"/>
          <w:rtl/>
        </w:rPr>
        <w:t xml:space="preserve"> </w:t>
      </w:r>
      <w:r w:rsidRPr="00FE701D">
        <w:rPr>
          <w:rtl/>
        </w:rPr>
        <w:t>إذا كان إطلاق هذه القاعدة على طريقتكم دون تفصيل شرط</w:t>
      </w:r>
      <w:r w:rsidR="00A50710">
        <w:rPr>
          <w:rFonts w:hint="cs"/>
          <w:rtl/>
        </w:rPr>
        <w:t>ً</w:t>
      </w:r>
      <w:r w:rsidRPr="00FE701D">
        <w:rPr>
          <w:rtl/>
        </w:rPr>
        <w:t>ا لصحة الإسلام؛</w:t>
      </w:r>
      <w:r w:rsidR="00022625">
        <w:rPr>
          <w:rFonts w:hint="cs"/>
          <w:rtl/>
        </w:rPr>
        <w:t xml:space="preserve"> </w:t>
      </w:r>
      <w:r w:rsidRPr="00FE701D">
        <w:rPr>
          <w:rtl/>
        </w:rPr>
        <w:t>أفيولد الإنسان يعرفه أم يجب عليه تعلمه؟</w:t>
      </w:r>
      <w:r w:rsidR="00022625">
        <w:rPr>
          <w:rFonts w:hint="cs"/>
          <w:rtl/>
        </w:rPr>
        <w:t xml:space="preserve"> </w:t>
      </w:r>
      <w:r w:rsidRPr="00FE701D">
        <w:rPr>
          <w:rtl/>
        </w:rPr>
        <w:t>فإن قالوا:</w:t>
      </w:r>
      <w:r w:rsidR="00022625">
        <w:rPr>
          <w:rFonts w:hint="cs"/>
          <w:rtl/>
        </w:rPr>
        <w:t xml:space="preserve"> </w:t>
      </w:r>
      <w:r w:rsidRPr="00FE701D">
        <w:rPr>
          <w:rtl/>
        </w:rPr>
        <w:t>يولد يعرفه فقد عارضوا قوله تعالى:</w:t>
      </w:r>
      <w:r w:rsidR="00A96660">
        <w:rPr>
          <w:rFonts w:hint="cs"/>
          <w:rtl/>
        </w:rPr>
        <w:t xml:space="preserve"> </w:t>
      </w:r>
      <w:r w:rsidR="00A96660">
        <w:rPr>
          <w:rFonts w:cs="Traditional Arabic"/>
          <w:color w:val="000000"/>
          <w:szCs w:val="28"/>
          <w:shd w:val="clear" w:color="auto" w:fill="FFFFFF"/>
          <w:rtl/>
        </w:rPr>
        <w:t>﴿</w:t>
      </w:r>
      <w:r w:rsidR="00A96660">
        <w:rPr>
          <w:rFonts w:cs="KFGQPC Uthmanic Script HAFS"/>
          <w:color w:val="000000"/>
          <w:szCs w:val="28"/>
          <w:shd w:val="clear" w:color="auto" w:fill="FFFFFF"/>
          <w:rtl/>
        </w:rPr>
        <w:t>وَ</w:t>
      </w:r>
      <w:r w:rsidR="00A96660">
        <w:rPr>
          <w:rFonts w:cs="KFGQPC Uthmanic Script HAFS" w:hint="cs"/>
          <w:color w:val="000000"/>
          <w:szCs w:val="28"/>
          <w:shd w:val="clear" w:color="auto" w:fill="FFFFFF"/>
          <w:rtl/>
        </w:rPr>
        <w:t>ٱللَّهُ</w:t>
      </w:r>
      <w:r w:rsidR="00A96660">
        <w:rPr>
          <w:rFonts w:cs="KFGQPC Uthmanic Script HAFS"/>
          <w:color w:val="000000"/>
          <w:szCs w:val="28"/>
          <w:shd w:val="clear" w:color="auto" w:fill="FFFFFF"/>
          <w:rtl/>
        </w:rPr>
        <w:t xml:space="preserve"> أَخۡرَجَكُم مِّنۢ بُطُونِ أُمَّهَٰتِكُمۡ لَا تَعۡلَمُونَ شَيۡ‍ٔٗا</w:t>
      </w:r>
      <w:r w:rsidR="00A96660">
        <w:rPr>
          <w:rFonts w:cs="Traditional Arabic"/>
          <w:color w:val="000000"/>
          <w:szCs w:val="28"/>
          <w:shd w:val="clear" w:color="auto" w:fill="FFFFFF"/>
          <w:rtl/>
        </w:rPr>
        <w:t>﴾</w:t>
      </w:r>
      <w:r w:rsidR="00A96660" w:rsidRPr="00A96660">
        <w:rPr>
          <w:rStyle w:val="Char3"/>
          <w:rtl/>
        </w:rPr>
        <w:t xml:space="preserve"> [النحل: 78]</w:t>
      </w:r>
      <w:r w:rsidRPr="00FE701D">
        <w:rPr>
          <w:rtl/>
        </w:rPr>
        <w:t>.</w:t>
      </w:r>
      <w:r w:rsidR="00A96660">
        <w:rPr>
          <w:rFonts w:hint="cs"/>
          <w:rtl/>
        </w:rPr>
        <w:t xml:space="preserve"> </w:t>
      </w:r>
      <w:r w:rsidRPr="00FE701D">
        <w:rPr>
          <w:rtl/>
        </w:rPr>
        <w:t>وإن قالوا: يجب تعلمه</w:t>
      </w:r>
      <w:r w:rsidR="00022625">
        <w:rPr>
          <w:rFonts w:hint="cs"/>
          <w:rtl/>
        </w:rPr>
        <w:t xml:space="preserve"> </w:t>
      </w:r>
      <w:r w:rsidRPr="00FE701D">
        <w:rPr>
          <w:rtl/>
        </w:rPr>
        <w:t>قلنا: متى يجب عليه ذلك؛ أقبل البلوغ أم بعده؟ ولا بد من أحد الجوابين</w:t>
      </w:r>
      <w:r w:rsidR="00022625">
        <w:rPr>
          <w:rFonts w:hint="cs"/>
          <w:rtl/>
        </w:rPr>
        <w:t xml:space="preserve"> </w:t>
      </w:r>
      <w:r w:rsidRPr="00FE701D">
        <w:rPr>
          <w:rtl/>
        </w:rPr>
        <w:t>فإن قالوا: قبله</w:t>
      </w:r>
      <w:r w:rsidR="00022625">
        <w:rPr>
          <w:rFonts w:hint="cs"/>
          <w:rtl/>
        </w:rPr>
        <w:t xml:space="preserve"> </w:t>
      </w:r>
      <w:r w:rsidRPr="00FE701D">
        <w:rPr>
          <w:rtl/>
        </w:rPr>
        <w:t xml:space="preserve">خالفوا صريح حديث النبي </w:t>
      </w:r>
      <w:r w:rsidR="00A96660">
        <w:rPr>
          <w:rFonts w:cs="CTraditional Arabic" w:hint="cs"/>
          <w:rtl/>
        </w:rPr>
        <w:t>ج</w:t>
      </w:r>
      <w:r w:rsidR="00A50710">
        <w:rPr>
          <w:rFonts w:hint="cs"/>
          <w:rtl/>
        </w:rPr>
        <w:t>:</w:t>
      </w:r>
      <w:r w:rsidRPr="00FE701D">
        <w:rPr>
          <w:rtl/>
        </w:rPr>
        <w:t xml:space="preserve"> </w:t>
      </w:r>
      <w:r w:rsidR="00A50710">
        <w:rPr>
          <w:rFonts w:hint="cs"/>
          <w:rtl/>
        </w:rPr>
        <w:t>«</w:t>
      </w:r>
      <w:r w:rsidRPr="00FE701D">
        <w:rPr>
          <w:rtl/>
        </w:rPr>
        <w:t>رفع القلم عن ثلاث</w:t>
      </w:r>
      <w:r w:rsidR="00A50710">
        <w:rPr>
          <w:rFonts w:hint="cs"/>
          <w:rtl/>
        </w:rPr>
        <w:t>...</w:t>
      </w:r>
      <w:r w:rsidR="00A50710">
        <w:rPr>
          <w:rFonts w:hint="eastAsia"/>
          <w:rtl/>
        </w:rPr>
        <w:t>»</w:t>
      </w:r>
      <w:r w:rsidRPr="00FE701D">
        <w:rPr>
          <w:rtl/>
        </w:rPr>
        <w:t xml:space="preserve"> منهم </w:t>
      </w:r>
      <w:r w:rsidR="00A50710">
        <w:rPr>
          <w:rFonts w:hint="cs"/>
          <w:rtl/>
        </w:rPr>
        <w:t>«</w:t>
      </w:r>
      <w:r w:rsidRPr="00FE701D">
        <w:rPr>
          <w:rtl/>
        </w:rPr>
        <w:t>الصغير حتى يحتلم</w:t>
      </w:r>
      <w:r w:rsidR="00A50710">
        <w:rPr>
          <w:rFonts w:hint="cs"/>
          <w:rtl/>
        </w:rPr>
        <w:t>»</w:t>
      </w:r>
      <w:r w:rsidRPr="00FE701D">
        <w:rPr>
          <w:rtl/>
        </w:rPr>
        <w:t>.</w:t>
      </w:r>
      <w:r w:rsidR="00A96660">
        <w:rPr>
          <w:rFonts w:hint="cs"/>
          <w:rtl/>
        </w:rPr>
        <w:t xml:space="preserve"> </w:t>
      </w:r>
      <w:r w:rsidRPr="00FE701D">
        <w:rPr>
          <w:rtl/>
        </w:rPr>
        <w:t>وإن قالوا: بعد البلوغ.</w:t>
      </w:r>
      <w:r w:rsidR="00022625">
        <w:rPr>
          <w:rFonts w:hint="cs"/>
          <w:rtl/>
        </w:rPr>
        <w:t xml:space="preserve"> </w:t>
      </w:r>
      <w:r w:rsidRPr="00FE701D">
        <w:rPr>
          <w:rtl/>
        </w:rPr>
        <w:t>قلنا لهم: ضعوا لنا</w:t>
      </w:r>
      <w:r w:rsidR="00022625">
        <w:rPr>
          <w:rFonts w:hint="cs"/>
          <w:rtl/>
        </w:rPr>
        <w:t xml:space="preserve"> </w:t>
      </w:r>
      <w:r w:rsidRPr="00FE701D">
        <w:rPr>
          <w:rtl/>
        </w:rPr>
        <w:t>حد</w:t>
      </w:r>
      <w:r w:rsidR="00A50710">
        <w:rPr>
          <w:rFonts w:hint="cs"/>
          <w:rtl/>
        </w:rPr>
        <w:t>ًّ</w:t>
      </w:r>
      <w:r w:rsidRPr="00FE701D">
        <w:rPr>
          <w:rtl/>
        </w:rPr>
        <w:t>ا؛ أيجب عليه مباشرة بعد البلوغ</w:t>
      </w:r>
      <w:r w:rsidR="00446EA3">
        <w:rPr>
          <w:rtl/>
        </w:rPr>
        <w:t xml:space="preserve">، </w:t>
      </w:r>
      <w:r w:rsidRPr="00FE701D">
        <w:rPr>
          <w:rtl/>
        </w:rPr>
        <w:t>أم على التراخي فإن قالوا: على التراخي.</w:t>
      </w:r>
      <w:r w:rsidR="00022625">
        <w:rPr>
          <w:rFonts w:hint="cs"/>
          <w:rtl/>
        </w:rPr>
        <w:t xml:space="preserve"> </w:t>
      </w:r>
      <w:r w:rsidRPr="00FE701D">
        <w:rPr>
          <w:rtl/>
        </w:rPr>
        <w:t>تناقضوا وأجازوا بقاء الغلام بعد احتلامه على الكفر مدة لا يعرفون حدها</w:t>
      </w:r>
      <w:r w:rsidR="00446EA3">
        <w:rPr>
          <w:rtl/>
        </w:rPr>
        <w:t xml:space="preserve">، </w:t>
      </w:r>
      <w:r w:rsidRPr="00FE701D">
        <w:rPr>
          <w:rtl/>
        </w:rPr>
        <w:t>فلو مات</w:t>
      </w:r>
      <w:r w:rsidR="00446EA3">
        <w:rPr>
          <w:rFonts w:hint="cs"/>
          <w:rtl/>
        </w:rPr>
        <w:t xml:space="preserve">، </w:t>
      </w:r>
      <w:r w:rsidRPr="00FE701D">
        <w:rPr>
          <w:rtl/>
        </w:rPr>
        <w:t xml:space="preserve">مات على الكفر </w:t>
      </w:r>
      <w:r w:rsidRPr="00FE701D">
        <w:rPr>
          <w:rtl/>
        </w:rPr>
        <w:lastRenderedPageBreak/>
        <w:t>عندهم.</w:t>
      </w:r>
      <w:r w:rsidR="00022625">
        <w:rPr>
          <w:rFonts w:hint="cs"/>
          <w:rtl/>
        </w:rPr>
        <w:t xml:space="preserve"> </w:t>
      </w:r>
      <w:r w:rsidRPr="00FE701D">
        <w:rPr>
          <w:rtl/>
        </w:rPr>
        <w:t>فإن قالوا: مباشرة.</w:t>
      </w:r>
      <w:r w:rsidR="00022625">
        <w:rPr>
          <w:rFonts w:hint="cs"/>
          <w:rtl/>
        </w:rPr>
        <w:t xml:space="preserve"> </w:t>
      </w:r>
      <w:r w:rsidRPr="00FE701D">
        <w:rPr>
          <w:rtl/>
        </w:rPr>
        <w:t>قلنا:</w:t>
      </w:r>
      <w:r w:rsidR="00022625">
        <w:rPr>
          <w:rFonts w:hint="cs"/>
          <w:rtl/>
        </w:rPr>
        <w:t xml:space="preserve"> </w:t>
      </w:r>
      <w:r w:rsidRPr="00FE701D">
        <w:rPr>
          <w:rtl/>
        </w:rPr>
        <w:t>فإنها من المسائل التي تحتاج إلى نظر وبحث وتعلم ودراسة خصوصا في ظل شبهات وتلبيسات مشايخ السوء</w:t>
      </w:r>
      <w:r w:rsidR="00446EA3">
        <w:rPr>
          <w:rtl/>
        </w:rPr>
        <w:t xml:space="preserve">، </w:t>
      </w:r>
      <w:r w:rsidRPr="00FE701D">
        <w:rPr>
          <w:rtl/>
        </w:rPr>
        <w:t>وهذا بحد ذاته يحتاج برهة من الوقت ولو سويعات؛ هذا على أقل تقدير إذ أنتم لم تنتحلوه إلا بعد مدة من الدهر وطويل من البحث</w:t>
      </w:r>
      <w:r w:rsidR="00446EA3">
        <w:rPr>
          <w:rtl/>
        </w:rPr>
        <w:t xml:space="preserve">، </w:t>
      </w:r>
      <w:r w:rsidRPr="00FE701D">
        <w:rPr>
          <w:rtl/>
        </w:rPr>
        <w:t>ولا يجادل في هذا إلا جاهل معاند</w:t>
      </w:r>
      <w:r w:rsidR="00446EA3">
        <w:rPr>
          <w:rtl/>
        </w:rPr>
        <w:t xml:space="preserve">، </w:t>
      </w:r>
      <w:r w:rsidRPr="00FE701D">
        <w:rPr>
          <w:rtl/>
        </w:rPr>
        <w:t>فيلزمهم التسليم به. وإذا جوّزتم الكفر ولو للحظات لأجل تعلم ذلك</w:t>
      </w:r>
      <w:r w:rsidR="00446EA3">
        <w:rPr>
          <w:rtl/>
        </w:rPr>
        <w:t xml:space="preserve">، </w:t>
      </w:r>
      <w:r w:rsidRPr="00FE701D">
        <w:rPr>
          <w:rtl/>
        </w:rPr>
        <w:t>ولا بد لكم من هذا بعد أن جعلتموه شرط</w:t>
      </w:r>
      <w:r w:rsidR="00047AF4">
        <w:rPr>
          <w:rFonts w:hint="cs"/>
          <w:rtl/>
        </w:rPr>
        <w:t>ً</w:t>
      </w:r>
      <w:r w:rsidRPr="00FE701D">
        <w:rPr>
          <w:rtl/>
        </w:rPr>
        <w:t>ا للإسلام؛</w:t>
      </w:r>
      <w:r w:rsidR="00022625">
        <w:rPr>
          <w:rFonts w:hint="cs"/>
          <w:rtl/>
        </w:rPr>
        <w:t xml:space="preserve"> </w:t>
      </w:r>
      <w:r w:rsidRPr="00FE701D">
        <w:rPr>
          <w:rtl/>
        </w:rPr>
        <w:t>فقد جوّزتم الكفر بالله تعالى؛</w:t>
      </w:r>
      <w:r w:rsidR="00022625">
        <w:rPr>
          <w:rFonts w:hint="cs"/>
          <w:rtl/>
        </w:rPr>
        <w:t xml:space="preserve"> </w:t>
      </w:r>
      <w:r w:rsidRPr="00FE701D">
        <w:rPr>
          <w:rtl/>
        </w:rPr>
        <w:t>وقرّرتم أنه لا يصح إسلام أحد بعد بلوغه حتى يكفر بالله</w:t>
      </w:r>
      <w:r w:rsidR="00446EA3">
        <w:rPr>
          <w:rtl/>
        </w:rPr>
        <w:t xml:space="preserve">، </w:t>
      </w:r>
      <w:r w:rsidRPr="00FE701D">
        <w:rPr>
          <w:rtl/>
        </w:rPr>
        <w:t>وصرتم كفار</w:t>
      </w:r>
      <w:r w:rsidR="00047AF4">
        <w:rPr>
          <w:rFonts w:hint="cs"/>
          <w:rtl/>
        </w:rPr>
        <w:t>ً</w:t>
      </w:r>
      <w:r w:rsidRPr="00FE701D">
        <w:rPr>
          <w:rtl/>
        </w:rPr>
        <w:t>ا بذلك</w:t>
      </w:r>
      <w:r w:rsidR="00446EA3">
        <w:rPr>
          <w:rtl/>
        </w:rPr>
        <w:t xml:space="preserve">، </w:t>
      </w:r>
      <w:r w:rsidRPr="00FE701D">
        <w:rPr>
          <w:rtl/>
        </w:rPr>
        <w:t>وإلا فخلوا عنكم المغالاة بهذه القاعدة</w:t>
      </w:r>
      <w:r w:rsidR="00446EA3">
        <w:rPr>
          <w:rtl/>
        </w:rPr>
        <w:t xml:space="preserve">، </w:t>
      </w:r>
      <w:r w:rsidRPr="00FE701D">
        <w:rPr>
          <w:rtl/>
        </w:rPr>
        <w:t>وتعالوا إلى تفصيل أهل العلم فيها.</w:t>
      </w:r>
      <w:r w:rsidR="00022625">
        <w:rPr>
          <w:rFonts w:hint="cs"/>
          <w:rtl/>
        </w:rPr>
        <w:t xml:space="preserve"> </w:t>
      </w:r>
      <w:r w:rsidRPr="00FE701D">
        <w:rPr>
          <w:rtl/>
        </w:rPr>
        <w:t>أما نحن فنقول:</w:t>
      </w:r>
      <w:r w:rsidR="00022625">
        <w:rPr>
          <w:rFonts w:hint="cs"/>
          <w:rtl/>
        </w:rPr>
        <w:t xml:space="preserve"> </w:t>
      </w:r>
      <w:r w:rsidRPr="00FE701D">
        <w:rPr>
          <w:rtl/>
        </w:rPr>
        <w:t>إننا ولله الحمد لا نحتكم في ديننا إلا إلى الشرع</w:t>
      </w:r>
      <w:r w:rsidR="00446EA3">
        <w:rPr>
          <w:rtl/>
        </w:rPr>
        <w:t xml:space="preserve">، </w:t>
      </w:r>
      <w:r w:rsidRPr="00FE701D">
        <w:rPr>
          <w:rtl/>
        </w:rPr>
        <w:t>والتكفير كما تقدم حكم شرعي لا يصح إلا بالأدلة الشرعية القطعية الدلالة.</w:t>
      </w:r>
      <w:r w:rsidR="00022625">
        <w:rPr>
          <w:rFonts w:hint="cs"/>
          <w:rtl/>
        </w:rPr>
        <w:t xml:space="preserve"> </w:t>
      </w:r>
      <w:r w:rsidRPr="00FE701D">
        <w:rPr>
          <w:rtl/>
        </w:rPr>
        <w:t>وكما يقول أبو محمد ابن حزم؛</w:t>
      </w:r>
      <w:r w:rsidRPr="00FE701D">
        <w:rPr>
          <w:rFonts w:hint="cs"/>
          <w:rtl/>
        </w:rPr>
        <w:t xml:space="preserve"> </w:t>
      </w:r>
      <w:r w:rsidRPr="00FE701D">
        <w:rPr>
          <w:rtl/>
        </w:rPr>
        <w:t xml:space="preserve">إن من ظن أنه قد وقع من الدين على ما لم يقع عليه رسول الله </w:t>
      </w:r>
      <w:r w:rsidR="00A96660">
        <w:rPr>
          <w:rFonts w:cs="CTraditional Arabic" w:hint="cs"/>
          <w:rtl/>
        </w:rPr>
        <w:t>ج</w:t>
      </w:r>
      <w:r w:rsidRPr="00FE701D">
        <w:rPr>
          <w:rtl/>
        </w:rPr>
        <w:t xml:space="preserve"> فهو</w:t>
      </w:r>
      <w:r w:rsidR="00022625">
        <w:rPr>
          <w:rFonts w:hint="cs"/>
          <w:rtl/>
        </w:rPr>
        <w:t xml:space="preserve"> </w:t>
      </w:r>
      <w:r w:rsidRPr="00FE701D">
        <w:rPr>
          <w:rtl/>
        </w:rPr>
        <w:t>كاذب بل كافر بلا خلاف.</w:t>
      </w:r>
      <w:r w:rsidR="00022625">
        <w:rPr>
          <w:rFonts w:hint="cs"/>
          <w:rtl/>
        </w:rPr>
        <w:t xml:space="preserve"> </w:t>
      </w:r>
      <w:r w:rsidRPr="00FE701D">
        <w:rPr>
          <w:rtl/>
        </w:rPr>
        <w:t xml:space="preserve">ومن المحال الممتنع عند أهل الإسلام أن يكون قد غفل </w:t>
      </w:r>
      <w:r w:rsidRPr="00FE701D">
        <w:rPr>
          <w:rFonts w:hint="cs"/>
          <w:rtl/>
        </w:rPr>
        <w:t>الرسول</w:t>
      </w:r>
      <w:r w:rsidR="00047AF4">
        <w:rPr>
          <w:rFonts w:hint="cs"/>
          <w:rtl/>
        </w:rPr>
        <w:t xml:space="preserve"> </w:t>
      </w:r>
      <w:r w:rsidR="00047AF4">
        <w:rPr>
          <w:rFonts w:cs="CTraditional Arabic" w:hint="cs"/>
          <w:rtl/>
        </w:rPr>
        <w:t>ج</w:t>
      </w:r>
      <w:r w:rsidRPr="00FE701D">
        <w:rPr>
          <w:rFonts w:hint="cs"/>
          <w:rtl/>
        </w:rPr>
        <w:t xml:space="preserve"> عن </w:t>
      </w:r>
      <w:r w:rsidRPr="00FE701D">
        <w:rPr>
          <w:rtl/>
        </w:rPr>
        <w:t>أن</w:t>
      </w:r>
      <w:r w:rsidRPr="00FE701D">
        <w:t xml:space="preserve"> </w:t>
      </w:r>
      <w:r w:rsidRPr="00FE701D">
        <w:rPr>
          <w:rtl/>
        </w:rPr>
        <w:t>يبين للناس شيئ</w:t>
      </w:r>
      <w:r w:rsidR="004823A6">
        <w:rPr>
          <w:rtl/>
        </w:rPr>
        <w:t>ًا</w:t>
      </w:r>
      <w:r w:rsidRPr="00FE701D">
        <w:rPr>
          <w:rtl/>
        </w:rPr>
        <w:t xml:space="preserve"> من أصل دينهم أو مما لا يصح لأحد الإسلام إلا به</w:t>
      </w:r>
      <w:r w:rsidR="00446EA3">
        <w:rPr>
          <w:rtl/>
        </w:rPr>
        <w:t xml:space="preserve">، </w:t>
      </w:r>
      <w:r w:rsidRPr="00FE701D">
        <w:rPr>
          <w:rtl/>
        </w:rPr>
        <w:t>ثم يتفق على إغفال ذلك أو يتعمد عدم ذكره جميع أصحابه من بعده؛ حتى يتنبه إليه ويدلنا عليه هؤلاء الأشقياء!!!ولذلك فإننا نقول أن كل شرط ليس في كتاب الله أو سنة نبيه</w:t>
      </w:r>
      <w:r w:rsidR="00A96660">
        <w:rPr>
          <w:rFonts w:cs="CTraditional Arabic" w:hint="cs"/>
          <w:rtl/>
        </w:rPr>
        <w:t>÷</w:t>
      </w:r>
      <w:r w:rsidR="00A96660">
        <w:rPr>
          <w:rFonts w:hint="cs"/>
          <w:rtl/>
        </w:rPr>
        <w:t xml:space="preserve"> </w:t>
      </w:r>
      <w:r w:rsidRPr="00FE701D">
        <w:rPr>
          <w:rtl/>
        </w:rPr>
        <w:t>فهو باطل</w:t>
      </w:r>
      <w:r w:rsidR="00446EA3">
        <w:rPr>
          <w:rtl/>
        </w:rPr>
        <w:t xml:space="preserve">، </w:t>
      </w:r>
      <w:r w:rsidRPr="00FE701D">
        <w:rPr>
          <w:rtl/>
        </w:rPr>
        <w:t>وكل قاعدة أو</w:t>
      </w:r>
      <w:r w:rsidR="00022625">
        <w:rPr>
          <w:rFonts w:hint="cs"/>
          <w:rtl/>
        </w:rPr>
        <w:t xml:space="preserve"> </w:t>
      </w:r>
      <w:r w:rsidRPr="00FE701D">
        <w:rPr>
          <w:rtl/>
        </w:rPr>
        <w:t>أصل أو قول لم يستند إلى دليل من الشرع فهو رد على صاحبه ولذلك لزم النظر في أصل هذه القاعدة</w:t>
      </w:r>
      <w:r w:rsidR="00446EA3">
        <w:rPr>
          <w:rtl/>
        </w:rPr>
        <w:t xml:space="preserve">، </w:t>
      </w:r>
      <w:r w:rsidRPr="00FE701D">
        <w:rPr>
          <w:rtl/>
        </w:rPr>
        <w:t>وعلى أي دليل من الشرع تستند حتى نضبطها ونعرف حدودها ..وقد كنت جمعت قديما في هذه القاعدة</w:t>
      </w:r>
      <w:r w:rsidRPr="00FE701D">
        <w:rPr>
          <w:rFonts w:hint="cs"/>
          <w:rtl/>
        </w:rPr>
        <w:t xml:space="preserve"> (كلام</w:t>
      </w:r>
      <w:r w:rsidR="004823A6">
        <w:rPr>
          <w:rFonts w:hint="cs"/>
          <w:rtl/>
        </w:rPr>
        <w:t>ًا</w:t>
      </w:r>
      <w:r w:rsidRPr="00FE701D">
        <w:rPr>
          <w:rFonts w:hint="cs"/>
          <w:rtl/>
        </w:rPr>
        <w:t xml:space="preserve"> طيب</w:t>
      </w:r>
      <w:r w:rsidR="004823A6">
        <w:rPr>
          <w:rFonts w:hint="cs"/>
          <w:rtl/>
        </w:rPr>
        <w:t>ًا</w:t>
      </w:r>
      <w:r w:rsidRPr="00FE701D">
        <w:rPr>
          <w:rFonts w:hint="cs"/>
          <w:rtl/>
        </w:rPr>
        <w:t xml:space="preserve"> للسلف الصالح)</w:t>
      </w:r>
      <w:r w:rsidR="00446EA3">
        <w:rPr>
          <w:rtl/>
        </w:rPr>
        <w:t xml:space="preserve">، </w:t>
      </w:r>
      <w:r w:rsidRPr="00FE701D">
        <w:rPr>
          <w:rtl/>
        </w:rPr>
        <w:t>لما عم بلاؤها بين بعض الشباب الم</w:t>
      </w:r>
      <w:r w:rsidRPr="00FE701D">
        <w:rPr>
          <w:rFonts w:hint="cs"/>
          <w:rtl/>
        </w:rPr>
        <w:t>ته</w:t>
      </w:r>
      <w:r w:rsidRPr="00FE701D">
        <w:rPr>
          <w:rtl/>
        </w:rPr>
        <w:t>ورين الضعفاء في العلم الشرعي</w:t>
      </w:r>
      <w:r w:rsidR="00446EA3">
        <w:rPr>
          <w:rtl/>
        </w:rPr>
        <w:t xml:space="preserve">، </w:t>
      </w:r>
      <w:r w:rsidRPr="00FE701D">
        <w:rPr>
          <w:rtl/>
        </w:rPr>
        <w:t>وتتبعتها في عبارات العلماء</w:t>
      </w:r>
      <w:r w:rsidR="00446EA3">
        <w:rPr>
          <w:rtl/>
        </w:rPr>
        <w:t xml:space="preserve">، </w:t>
      </w:r>
      <w:r w:rsidRPr="00FE701D">
        <w:rPr>
          <w:rtl/>
        </w:rPr>
        <w:t>لأعرف مَن أقدم من استعملها؟</w:t>
      </w:r>
      <w:r w:rsidR="00022625">
        <w:rPr>
          <w:rFonts w:hint="cs"/>
          <w:rtl/>
        </w:rPr>
        <w:t xml:space="preserve"> </w:t>
      </w:r>
      <w:r w:rsidRPr="00FE701D">
        <w:rPr>
          <w:rtl/>
        </w:rPr>
        <w:t>وكيف تعامل أهل العلم معها</w:t>
      </w:r>
      <w:r w:rsidR="00022625">
        <w:rPr>
          <w:rFonts w:hint="cs"/>
          <w:rtl/>
        </w:rPr>
        <w:t xml:space="preserve"> </w:t>
      </w:r>
      <w:r w:rsidRPr="00FE701D">
        <w:rPr>
          <w:rtl/>
        </w:rPr>
        <w:t>وعلى أي شيء ينزلونها؟</w:t>
      </w:r>
      <w:r w:rsidR="00022625">
        <w:rPr>
          <w:rFonts w:hint="cs"/>
          <w:rtl/>
        </w:rPr>
        <w:t xml:space="preserve"> </w:t>
      </w:r>
      <w:r w:rsidRPr="00FE701D">
        <w:rPr>
          <w:rtl/>
        </w:rPr>
        <w:t>فخرجت بهذه النتائج</w:t>
      </w:r>
      <w:r w:rsidR="00022625">
        <w:rPr>
          <w:rFonts w:hint="cs"/>
          <w:rtl/>
        </w:rPr>
        <w:t>:</w:t>
      </w:r>
      <w:r w:rsidRPr="00FE701D">
        <w:rPr>
          <w:rtl/>
        </w:rPr>
        <w:t xml:space="preserve"> </w:t>
      </w:r>
    </w:p>
    <w:p w:rsidR="00022625" w:rsidRDefault="00FE701D" w:rsidP="00FE701D">
      <w:pPr>
        <w:pStyle w:val="a"/>
        <w:rPr>
          <w:rtl/>
        </w:rPr>
      </w:pPr>
      <w:r w:rsidRPr="00FE701D">
        <w:rPr>
          <w:rtl/>
        </w:rPr>
        <w:t>أولا: وجدت استعمالها كان قديم</w:t>
      </w:r>
      <w:r w:rsidR="00047AF4">
        <w:rPr>
          <w:rFonts w:hint="cs"/>
          <w:rtl/>
        </w:rPr>
        <w:t>ً</w:t>
      </w:r>
      <w:r w:rsidRPr="00FE701D">
        <w:rPr>
          <w:rtl/>
        </w:rPr>
        <w:t>ا</w:t>
      </w:r>
      <w:r w:rsidR="00446EA3">
        <w:rPr>
          <w:rtl/>
        </w:rPr>
        <w:t xml:space="preserve">، </w:t>
      </w:r>
      <w:r w:rsidRPr="00FE701D">
        <w:rPr>
          <w:rtl/>
        </w:rPr>
        <w:t>وليس كما زعم البعض أنها من كيس شيخ الإسلام ابن تيمية</w:t>
      </w:r>
      <w:r w:rsidR="00446EA3">
        <w:rPr>
          <w:rtl/>
        </w:rPr>
        <w:t xml:space="preserve">، </w:t>
      </w:r>
      <w:r w:rsidRPr="00FE701D">
        <w:rPr>
          <w:rtl/>
        </w:rPr>
        <w:t>تابعه عليها الشيخ محمد بن عبد الوهاب!!</w:t>
      </w:r>
      <w:r w:rsidR="00047AF4">
        <w:rPr>
          <w:rFonts w:hint="cs"/>
          <w:rtl/>
        </w:rPr>
        <w:t xml:space="preserve"> </w:t>
      </w:r>
      <w:r w:rsidRPr="00FE701D">
        <w:rPr>
          <w:rtl/>
        </w:rPr>
        <w:t>نعم اشتهر عن شيخ الإسلام استعمالها وإليه وإلى الشيخ محمد بن الوهاب يعزوها أكثر من يستعملها لكن قد سبقهما فيها أئمة مشهورون غيرهم؛</w:t>
      </w:r>
      <w:r w:rsidR="00022625">
        <w:rPr>
          <w:rFonts w:hint="cs"/>
          <w:rtl/>
        </w:rPr>
        <w:t xml:space="preserve"> </w:t>
      </w:r>
      <w:r w:rsidRPr="00FE701D">
        <w:rPr>
          <w:rtl/>
        </w:rPr>
        <w:t>بعضهم من القرون الأول</w:t>
      </w:r>
      <w:r w:rsidRPr="00FE701D">
        <w:rPr>
          <w:rFonts w:hint="cs"/>
          <w:rtl/>
        </w:rPr>
        <w:t>ى</w:t>
      </w:r>
      <w:r w:rsidR="00022625">
        <w:rPr>
          <w:rFonts w:hint="cs"/>
          <w:rtl/>
        </w:rPr>
        <w:t>.</w:t>
      </w:r>
    </w:p>
    <w:p w:rsidR="00FE701D" w:rsidRPr="00FE701D" w:rsidRDefault="00FE701D" w:rsidP="00022625">
      <w:pPr>
        <w:pStyle w:val="a"/>
        <w:rPr>
          <w:rtl/>
        </w:rPr>
      </w:pPr>
      <w:r w:rsidRPr="00FE701D">
        <w:rPr>
          <w:rFonts w:hint="cs"/>
          <w:rtl/>
        </w:rPr>
        <w:lastRenderedPageBreak/>
        <w:t xml:space="preserve"> </w:t>
      </w:r>
      <w:r w:rsidRPr="00FE701D">
        <w:rPr>
          <w:rtl/>
        </w:rPr>
        <w:t>ثانيا:</w:t>
      </w:r>
      <w:r w:rsidR="00022625">
        <w:rPr>
          <w:rFonts w:hint="cs"/>
          <w:rtl/>
        </w:rPr>
        <w:t xml:space="preserve"> </w:t>
      </w:r>
      <w:r w:rsidRPr="00FE701D">
        <w:rPr>
          <w:rtl/>
        </w:rPr>
        <w:t>قد ظهر لي بعد التتبع والاستقراء لأقاويل أهل العلم أنهم إنما يذكرونها ويستعملونها لتأكيد مناقضة أنواع من الكفر للدين تطاير شرر فتنتها في أزمنتهم</w:t>
      </w:r>
      <w:r w:rsidR="00446EA3">
        <w:rPr>
          <w:rtl/>
        </w:rPr>
        <w:t xml:space="preserve">، </w:t>
      </w:r>
      <w:r w:rsidRPr="00FE701D">
        <w:rPr>
          <w:rtl/>
        </w:rPr>
        <w:t>للعمل على استئصالها بترهيب الناس منها وتنفيرهم عنها وعن أهلها</w:t>
      </w:r>
      <w:r w:rsidR="00446EA3">
        <w:rPr>
          <w:rtl/>
        </w:rPr>
        <w:t xml:space="preserve">، </w:t>
      </w:r>
      <w:r w:rsidRPr="00FE701D">
        <w:rPr>
          <w:rtl/>
        </w:rPr>
        <w:t>فيكون ذلك من جنس نصوص الوعيد التي يجوز إطلاقها؛ مع وجوب مراعاة النظر في الشروط والموانع عند تنزيلها على الأعيان؛ كما في فتنة خلق القرآن والأمثلة الساب</w:t>
      </w:r>
      <w:r w:rsidRPr="00FE701D">
        <w:rPr>
          <w:rFonts w:hint="cs"/>
          <w:rtl/>
        </w:rPr>
        <w:t>ق</w:t>
      </w:r>
      <w:r w:rsidRPr="00FE701D">
        <w:rPr>
          <w:rtl/>
        </w:rPr>
        <w:t>ة من جنس هذا</w:t>
      </w:r>
      <w:r w:rsidR="00022625">
        <w:rPr>
          <w:rFonts w:hint="cs"/>
          <w:rtl/>
        </w:rPr>
        <w:t xml:space="preserve"> </w:t>
      </w:r>
      <w:r w:rsidRPr="00FE701D">
        <w:rPr>
          <w:rtl/>
        </w:rPr>
        <w:t>أو للتغليظ والتحذير من بعض أنواع الكفر الظاهرة التي يكون الامتناع من تكفير أصحابها فيه نوع تكذيب أو عناد صريح للشرع</w:t>
      </w:r>
      <w:r w:rsidR="00446EA3">
        <w:rPr>
          <w:rtl/>
        </w:rPr>
        <w:t xml:space="preserve">، </w:t>
      </w:r>
      <w:r w:rsidRPr="00FE701D">
        <w:rPr>
          <w:rtl/>
        </w:rPr>
        <w:t>مثله مثل التوقف والامتناع من تكفير</w:t>
      </w:r>
      <w:r w:rsidR="00022625">
        <w:rPr>
          <w:rFonts w:hint="cs"/>
          <w:rtl/>
        </w:rPr>
        <w:t xml:space="preserve"> </w:t>
      </w:r>
      <w:r w:rsidRPr="00FE701D">
        <w:rPr>
          <w:rtl/>
        </w:rPr>
        <w:t>اليهود</w:t>
      </w:r>
      <w:r w:rsidR="00022625">
        <w:rPr>
          <w:rFonts w:hint="cs"/>
          <w:rtl/>
        </w:rPr>
        <w:t xml:space="preserve"> </w:t>
      </w:r>
      <w:r w:rsidRPr="00FE701D">
        <w:rPr>
          <w:rtl/>
        </w:rPr>
        <w:t>والنصارى الذين كفرهم الله تعالى بالنصوص المتواترة والمعروفة في دين المسلمين ضرورة</w:t>
      </w:r>
      <w:r w:rsidR="00446EA3">
        <w:rPr>
          <w:rtl/>
        </w:rPr>
        <w:t xml:space="preserve">، </w:t>
      </w:r>
      <w:r w:rsidRPr="00FE701D">
        <w:rPr>
          <w:rtl/>
        </w:rPr>
        <w:t xml:space="preserve">ومن هذا ما سيأتي التمثيل به من كلام شيخ الإسلام في </w:t>
      </w:r>
      <w:r w:rsidR="00022625" w:rsidRPr="00FE701D">
        <w:rPr>
          <w:rFonts w:hint="cs"/>
          <w:rtl/>
        </w:rPr>
        <w:t>الاتحادية</w:t>
      </w:r>
      <w:r w:rsidRPr="00FE701D">
        <w:rPr>
          <w:rtl/>
        </w:rPr>
        <w:t>.</w:t>
      </w:r>
    </w:p>
    <w:p w:rsidR="00FE701D" w:rsidRPr="00FE701D" w:rsidRDefault="00FE701D" w:rsidP="00A96660">
      <w:pPr>
        <w:pStyle w:val="a"/>
        <w:rPr>
          <w:rtl/>
        </w:rPr>
      </w:pPr>
      <w:r w:rsidRPr="00FE701D">
        <w:rPr>
          <w:rtl/>
        </w:rPr>
        <w:t>ثالثا: ومن ثم فإن أصل هذه القاعدة ودليلها الذي ترتكز وتقوم عليه</w:t>
      </w:r>
      <w:r w:rsidR="00446EA3">
        <w:rPr>
          <w:rtl/>
        </w:rPr>
        <w:t xml:space="preserve">، </w:t>
      </w:r>
      <w:r w:rsidRPr="00FE701D">
        <w:rPr>
          <w:rtl/>
        </w:rPr>
        <w:t xml:space="preserve">هو قوله تعالى: </w:t>
      </w:r>
      <w:r w:rsidR="00A96660">
        <w:rPr>
          <w:rFonts w:ascii="Traditional Arabic" w:hAnsi="Traditional Arabic" w:cs="Traditional Arabic"/>
          <w:rtl/>
        </w:rPr>
        <w:t>﴿</w:t>
      </w:r>
      <w:r w:rsidR="00022625" w:rsidRPr="00A96660">
        <w:rPr>
          <w:rStyle w:val="Char1"/>
          <w:rFonts w:hint="cs"/>
          <w:rtl/>
        </w:rPr>
        <w:t>وَمَا</w:t>
      </w:r>
      <w:r w:rsidR="00022625" w:rsidRPr="00A96660">
        <w:rPr>
          <w:rStyle w:val="Char1"/>
          <w:rtl/>
        </w:rPr>
        <w:t xml:space="preserve"> </w:t>
      </w:r>
      <w:r w:rsidR="00022625" w:rsidRPr="00A96660">
        <w:rPr>
          <w:rStyle w:val="Char1"/>
          <w:rFonts w:hint="cs"/>
          <w:rtl/>
        </w:rPr>
        <w:t>يَجْحَدُ</w:t>
      </w:r>
      <w:r w:rsidR="00022625" w:rsidRPr="00A96660">
        <w:rPr>
          <w:rStyle w:val="Char1"/>
          <w:rtl/>
        </w:rPr>
        <w:t xml:space="preserve"> </w:t>
      </w:r>
      <w:r w:rsidR="00022625" w:rsidRPr="00A96660">
        <w:rPr>
          <w:rStyle w:val="Char1"/>
          <w:rFonts w:hint="cs"/>
          <w:rtl/>
        </w:rPr>
        <w:t>بِآيَاتِنَا</w:t>
      </w:r>
      <w:r w:rsidR="00022625" w:rsidRPr="00A96660">
        <w:rPr>
          <w:rStyle w:val="Char1"/>
          <w:rtl/>
        </w:rPr>
        <w:t xml:space="preserve"> </w:t>
      </w:r>
      <w:r w:rsidR="00022625" w:rsidRPr="00A96660">
        <w:rPr>
          <w:rStyle w:val="Char1"/>
          <w:rFonts w:hint="cs"/>
          <w:rtl/>
        </w:rPr>
        <w:t>إِلَّا</w:t>
      </w:r>
      <w:r w:rsidR="00022625" w:rsidRPr="00A96660">
        <w:rPr>
          <w:rStyle w:val="Char1"/>
          <w:rtl/>
        </w:rPr>
        <w:t xml:space="preserve"> </w:t>
      </w:r>
      <w:r w:rsidR="00022625" w:rsidRPr="00A96660">
        <w:rPr>
          <w:rStyle w:val="Char1"/>
          <w:rFonts w:hint="cs"/>
          <w:rtl/>
        </w:rPr>
        <w:t>الْكَافِرُونَ</w:t>
      </w:r>
      <w:r w:rsidR="00A96660">
        <w:rPr>
          <w:rFonts w:ascii="Traditional Arabic" w:hAnsi="Traditional Arabic" w:cs="Traditional Arabic"/>
          <w:rtl/>
        </w:rPr>
        <w:t>﴾</w:t>
      </w:r>
      <w:r w:rsidR="00446EA3">
        <w:rPr>
          <w:rFonts w:hint="cs"/>
          <w:rtl/>
        </w:rPr>
        <w:t xml:space="preserve"> </w:t>
      </w:r>
      <w:r w:rsidR="00A96660" w:rsidRPr="00A96660">
        <w:rPr>
          <w:rStyle w:val="Char3"/>
          <w:rFonts w:hint="cs"/>
          <w:rtl/>
        </w:rPr>
        <w:t>[</w:t>
      </w:r>
      <w:r w:rsidR="00022625" w:rsidRPr="00A96660">
        <w:rPr>
          <w:rStyle w:val="Char3"/>
          <w:rFonts w:hint="cs"/>
          <w:rtl/>
        </w:rPr>
        <w:t xml:space="preserve">العنكبوت: </w:t>
      </w:r>
      <w:r w:rsidR="00022625" w:rsidRPr="00A96660">
        <w:rPr>
          <w:rStyle w:val="Char3"/>
          <w:rtl/>
        </w:rPr>
        <w:t>47</w:t>
      </w:r>
      <w:r w:rsidR="00A96660">
        <w:rPr>
          <w:rStyle w:val="Char3"/>
          <w:rFonts w:hint="cs"/>
          <w:rtl/>
        </w:rPr>
        <w:t>]</w:t>
      </w:r>
      <w:r w:rsidR="00446EA3">
        <w:rPr>
          <w:rFonts w:hint="cs"/>
          <w:rtl/>
        </w:rPr>
        <w:t xml:space="preserve">، </w:t>
      </w:r>
      <w:r w:rsidRPr="00FE701D">
        <w:rPr>
          <w:rtl/>
        </w:rPr>
        <w:t xml:space="preserve">وقوله سبحانه: </w:t>
      </w:r>
      <w:r w:rsidR="00A96660">
        <w:rPr>
          <w:rFonts w:ascii="Traditional Arabic" w:hAnsi="Traditional Arabic" w:cs="Traditional Arabic"/>
          <w:rtl/>
        </w:rPr>
        <w:t>﴿</w:t>
      </w:r>
      <w:r w:rsidR="00022625" w:rsidRPr="00A96660">
        <w:rPr>
          <w:rStyle w:val="Char1"/>
          <w:rFonts w:hint="cs"/>
          <w:rtl/>
        </w:rPr>
        <w:t>فَمَنْ</w:t>
      </w:r>
      <w:r w:rsidR="00022625" w:rsidRPr="00A96660">
        <w:rPr>
          <w:rStyle w:val="Char1"/>
          <w:rtl/>
        </w:rPr>
        <w:t xml:space="preserve"> </w:t>
      </w:r>
      <w:r w:rsidR="00022625" w:rsidRPr="00A96660">
        <w:rPr>
          <w:rStyle w:val="Char1"/>
          <w:rFonts w:hint="cs"/>
          <w:rtl/>
        </w:rPr>
        <w:t>أَظْلَمُ</w:t>
      </w:r>
      <w:r w:rsidR="00022625" w:rsidRPr="00A96660">
        <w:rPr>
          <w:rStyle w:val="Char1"/>
          <w:rtl/>
        </w:rPr>
        <w:t xml:space="preserve"> </w:t>
      </w:r>
      <w:r w:rsidR="00022625" w:rsidRPr="00A96660">
        <w:rPr>
          <w:rStyle w:val="Char1"/>
          <w:rFonts w:hint="cs"/>
          <w:rtl/>
        </w:rPr>
        <w:t>مِمَّنْ</w:t>
      </w:r>
      <w:r w:rsidR="00022625" w:rsidRPr="00A96660">
        <w:rPr>
          <w:rStyle w:val="Char1"/>
          <w:rtl/>
        </w:rPr>
        <w:t xml:space="preserve"> </w:t>
      </w:r>
      <w:r w:rsidR="00022625" w:rsidRPr="00A96660">
        <w:rPr>
          <w:rStyle w:val="Char1"/>
          <w:rFonts w:hint="cs"/>
          <w:rtl/>
        </w:rPr>
        <w:t>كَذَّبَ</w:t>
      </w:r>
      <w:r w:rsidR="00022625" w:rsidRPr="00A96660">
        <w:rPr>
          <w:rStyle w:val="Char1"/>
          <w:rtl/>
        </w:rPr>
        <w:t xml:space="preserve"> </w:t>
      </w:r>
      <w:r w:rsidR="00022625" w:rsidRPr="00A96660">
        <w:rPr>
          <w:rStyle w:val="Char1"/>
          <w:rFonts w:hint="cs"/>
          <w:rtl/>
        </w:rPr>
        <w:t>بِآيَاتِ</w:t>
      </w:r>
      <w:r w:rsidR="00022625" w:rsidRPr="00A96660">
        <w:rPr>
          <w:rStyle w:val="Char1"/>
          <w:rtl/>
        </w:rPr>
        <w:t xml:space="preserve"> </w:t>
      </w:r>
      <w:r w:rsidR="00022625" w:rsidRPr="00A96660">
        <w:rPr>
          <w:rStyle w:val="Char1"/>
          <w:rFonts w:hint="cs"/>
          <w:rtl/>
        </w:rPr>
        <w:t>اللَّهِ</w:t>
      </w:r>
      <w:r w:rsidR="00022625" w:rsidRPr="00A96660">
        <w:rPr>
          <w:rStyle w:val="Char1"/>
          <w:rtl/>
        </w:rPr>
        <w:t xml:space="preserve"> </w:t>
      </w:r>
      <w:r w:rsidR="00022625" w:rsidRPr="00A96660">
        <w:rPr>
          <w:rStyle w:val="Char1"/>
          <w:rFonts w:hint="cs"/>
          <w:rtl/>
        </w:rPr>
        <w:t>وَصَدَفَ</w:t>
      </w:r>
      <w:r w:rsidR="00022625" w:rsidRPr="00A96660">
        <w:rPr>
          <w:rStyle w:val="Char1"/>
          <w:rtl/>
        </w:rPr>
        <w:t xml:space="preserve"> </w:t>
      </w:r>
      <w:r w:rsidR="00022625" w:rsidRPr="00A96660">
        <w:rPr>
          <w:rStyle w:val="Char1"/>
          <w:rFonts w:hint="cs"/>
          <w:rtl/>
        </w:rPr>
        <w:t>عَنْهَا</w:t>
      </w:r>
      <w:r w:rsidR="00022625" w:rsidRPr="00A96660">
        <w:rPr>
          <w:rStyle w:val="Char1"/>
          <w:rtl/>
        </w:rPr>
        <w:t xml:space="preserve"> </w:t>
      </w:r>
      <w:r w:rsidR="00022625" w:rsidRPr="00A96660">
        <w:rPr>
          <w:rStyle w:val="Char1"/>
          <w:rFonts w:hint="cs"/>
          <w:rtl/>
        </w:rPr>
        <w:t>سَنَجْزِي</w:t>
      </w:r>
      <w:r w:rsidR="00022625" w:rsidRPr="00A96660">
        <w:rPr>
          <w:rStyle w:val="Char1"/>
          <w:rtl/>
        </w:rPr>
        <w:t xml:space="preserve"> </w:t>
      </w:r>
      <w:r w:rsidR="00022625" w:rsidRPr="00A96660">
        <w:rPr>
          <w:rStyle w:val="Char1"/>
          <w:rFonts w:hint="cs"/>
          <w:rtl/>
        </w:rPr>
        <w:t>الَّذِينَ</w:t>
      </w:r>
      <w:r w:rsidR="00022625" w:rsidRPr="00A96660">
        <w:rPr>
          <w:rStyle w:val="Char1"/>
          <w:rtl/>
        </w:rPr>
        <w:t xml:space="preserve"> </w:t>
      </w:r>
      <w:r w:rsidR="00022625" w:rsidRPr="00A96660">
        <w:rPr>
          <w:rStyle w:val="Char1"/>
          <w:rFonts w:hint="cs"/>
          <w:rtl/>
        </w:rPr>
        <w:t>يَصْدِفُونَ</w:t>
      </w:r>
      <w:r w:rsidR="00022625" w:rsidRPr="00A96660">
        <w:rPr>
          <w:rStyle w:val="Char1"/>
          <w:rtl/>
        </w:rPr>
        <w:t xml:space="preserve"> </w:t>
      </w:r>
      <w:r w:rsidR="00022625" w:rsidRPr="00A96660">
        <w:rPr>
          <w:rStyle w:val="Char1"/>
          <w:rFonts w:hint="cs"/>
          <w:rtl/>
        </w:rPr>
        <w:t>عَنْ</w:t>
      </w:r>
      <w:r w:rsidR="00022625" w:rsidRPr="00A96660">
        <w:rPr>
          <w:rStyle w:val="Char1"/>
          <w:rtl/>
        </w:rPr>
        <w:t xml:space="preserve"> </w:t>
      </w:r>
      <w:r w:rsidR="00022625" w:rsidRPr="00A96660">
        <w:rPr>
          <w:rStyle w:val="Char1"/>
          <w:rFonts w:hint="cs"/>
          <w:rtl/>
        </w:rPr>
        <w:t>آيَاتِنَا</w:t>
      </w:r>
      <w:r w:rsidR="00022625" w:rsidRPr="00A96660">
        <w:rPr>
          <w:rStyle w:val="Char1"/>
          <w:rtl/>
        </w:rPr>
        <w:t xml:space="preserve"> </w:t>
      </w:r>
      <w:r w:rsidR="00022625" w:rsidRPr="00A96660">
        <w:rPr>
          <w:rStyle w:val="Char1"/>
          <w:rFonts w:hint="cs"/>
          <w:rtl/>
        </w:rPr>
        <w:t>سُوءَ</w:t>
      </w:r>
      <w:r w:rsidR="00022625" w:rsidRPr="00A96660">
        <w:rPr>
          <w:rStyle w:val="Char1"/>
          <w:rtl/>
        </w:rPr>
        <w:t xml:space="preserve"> </w:t>
      </w:r>
      <w:r w:rsidR="00022625" w:rsidRPr="00A96660">
        <w:rPr>
          <w:rStyle w:val="Char1"/>
          <w:rFonts w:hint="cs"/>
          <w:rtl/>
        </w:rPr>
        <w:t>الْعَذَابِ</w:t>
      </w:r>
      <w:r w:rsidR="00022625" w:rsidRPr="00A96660">
        <w:rPr>
          <w:rStyle w:val="Char1"/>
          <w:rtl/>
        </w:rPr>
        <w:t xml:space="preserve"> </w:t>
      </w:r>
      <w:r w:rsidR="00022625" w:rsidRPr="00A96660">
        <w:rPr>
          <w:rStyle w:val="Char1"/>
          <w:rFonts w:hint="cs"/>
          <w:rtl/>
        </w:rPr>
        <w:t>بِمَا</w:t>
      </w:r>
      <w:r w:rsidR="00022625" w:rsidRPr="00A96660">
        <w:rPr>
          <w:rStyle w:val="Char1"/>
          <w:rtl/>
        </w:rPr>
        <w:t xml:space="preserve"> </w:t>
      </w:r>
      <w:r w:rsidR="00022625" w:rsidRPr="00A96660">
        <w:rPr>
          <w:rStyle w:val="Char1"/>
          <w:rFonts w:hint="cs"/>
          <w:rtl/>
        </w:rPr>
        <w:t>كَانُوا</w:t>
      </w:r>
      <w:r w:rsidR="00022625" w:rsidRPr="00A96660">
        <w:rPr>
          <w:rStyle w:val="Char1"/>
          <w:rtl/>
        </w:rPr>
        <w:t xml:space="preserve"> </w:t>
      </w:r>
      <w:r w:rsidR="00022625" w:rsidRPr="00A96660">
        <w:rPr>
          <w:rStyle w:val="Char1"/>
          <w:rFonts w:hint="cs"/>
          <w:rtl/>
        </w:rPr>
        <w:t>يَصْدِفُونَ</w:t>
      </w:r>
      <w:r w:rsidR="00A96660">
        <w:rPr>
          <w:rStyle w:val="Char1"/>
          <w:rFonts w:hint="cs"/>
          <w:rtl/>
        </w:rPr>
        <w:t>157</w:t>
      </w:r>
      <w:r w:rsidR="00A96660">
        <w:rPr>
          <w:rFonts w:ascii="Traditional Arabic" w:hAnsi="Traditional Arabic" w:cs="Traditional Arabic"/>
          <w:rtl/>
        </w:rPr>
        <w:t>﴾</w:t>
      </w:r>
      <w:r w:rsidR="00446EA3">
        <w:rPr>
          <w:rFonts w:hint="cs"/>
          <w:rtl/>
        </w:rPr>
        <w:t xml:space="preserve"> </w:t>
      </w:r>
      <w:r w:rsidR="00A96660" w:rsidRPr="00A96660">
        <w:rPr>
          <w:rStyle w:val="Char3"/>
          <w:rFonts w:hint="cs"/>
          <w:rtl/>
        </w:rPr>
        <w:t>[</w:t>
      </w:r>
      <w:r w:rsidR="00022625" w:rsidRPr="00A96660">
        <w:rPr>
          <w:rStyle w:val="Char3"/>
          <w:rFonts w:hint="cs"/>
          <w:rtl/>
        </w:rPr>
        <w:t xml:space="preserve">الأنعام: </w:t>
      </w:r>
      <w:r w:rsidR="00022625" w:rsidRPr="00A96660">
        <w:rPr>
          <w:rStyle w:val="Char3"/>
          <w:rtl/>
        </w:rPr>
        <w:t>157</w:t>
      </w:r>
      <w:r w:rsidR="00A96660">
        <w:rPr>
          <w:rStyle w:val="Char3"/>
          <w:rFonts w:hint="cs"/>
          <w:rtl/>
        </w:rPr>
        <w:t>]</w:t>
      </w:r>
      <w:r w:rsidR="00446EA3">
        <w:rPr>
          <w:rFonts w:hint="cs"/>
          <w:rtl/>
        </w:rPr>
        <w:t xml:space="preserve">، </w:t>
      </w:r>
      <w:r w:rsidRPr="00FE701D">
        <w:rPr>
          <w:rtl/>
        </w:rPr>
        <w:t>ونحوها من الأدلة الشرعية الدالة على كفر من كذّب بشيء ثابت من أخبار الشرع وأحكامه</w:t>
      </w:r>
      <w:r w:rsidR="00446EA3">
        <w:rPr>
          <w:rFonts w:hint="cs"/>
          <w:rtl/>
        </w:rPr>
        <w:t xml:space="preserve">، </w:t>
      </w:r>
      <w:r w:rsidRPr="00FE701D">
        <w:rPr>
          <w:rtl/>
        </w:rPr>
        <w:t>ولذلك فإن القاضي عياض بعد أن نقل في الشفا (2/ 280 - 281)</w:t>
      </w:r>
      <w:r w:rsidR="00446EA3">
        <w:rPr>
          <w:rFonts w:hint="cs"/>
          <w:rtl/>
        </w:rPr>
        <w:t xml:space="preserve">، </w:t>
      </w:r>
      <w:r w:rsidRPr="00FE701D">
        <w:rPr>
          <w:rtl/>
        </w:rPr>
        <w:t>عن الجاحظ وثمامة زعمهم؛ أن كثيرا من العامة والنساء والبله ومقلّدة اليهود والنصارى وغيرهم؛</w:t>
      </w:r>
      <w:r w:rsidR="00022625">
        <w:rPr>
          <w:rFonts w:hint="cs"/>
          <w:rtl/>
        </w:rPr>
        <w:t xml:space="preserve"> </w:t>
      </w:r>
      <w:r w:rsidRPr="00FE701D">
        <w:rPr>
          <w:rtl/>
        </w:rPr>
        <w:t>لا حجة لله عليهم</w:t>
      </w:r>
      <w:r w:rsidR="00446EA3">
        <w:rPr>
          <w:rtl/>
        </w:rPr>
        <w:t xml:space="preserve">، </w:t>
      </w:r>
      <w:r w:rsidRPr="00FE701D">
        <w:rPr>
          <w:rtl/>
        </w:rPr>
        <w:t>إذ لم يكن لهم طباع يمكن معها الاستدلال</w:t>
      </w:r>
      <w:r w:rsidR="00446EA3">
        <w:rPr>
          <w:rtl/>
        </w:rPr>
        <w:t xml:space="preserve">، </w:t>
      </w:r>
      <w:r w:rsidRPr="00FE701D">
        <w:rPr>
          <w:rtl/>
        </w:rPr>
        <w:t>قال: (وقد نحا الغزّالي قريبا من هذا المنحى في كتاب التفرقة</w:t>
      </w:r>
      <w:r w:rsidR="00446EA3">
        <w:rPr>
          <w:rtl/>
        </w:rPr>
        <w:t xml:space="preserve">، </w:t>
      </w:r>
      <w:r w:rsidRPr="00FE701D">
        <w:rPr>
          <w:rtl/>
        </w:rPr>
        <w:t>وقائل هذا كله كافر بالإجماع على كفر من لم يكفر أحدا من النصارى واليهود وكل من فارق دين المسلمين أو</w:t>
      </w:r>
      <w:r w:rsidR="00022625">
        <w:rPr>
          <w:rFonts w:hint="cs"/>
          <w:rtl/>
        </w:rPr>
        <w:t xml:space="preserve"> </w:t>
      </w:r>
      <w:r w:rsidRPr="00FE701D">
        <w:rPr>
          <w:rtl/>
        </w:rPr>
        <w:t>وقف في تكفيرهم أو شك</w:t>
      </w:r>
      <w:r w:rsidR="00446EA3">
        <w:rPr>
          <w:rtl/>
        </w:rPr>
        <w:t xml:space="preserve">، </w:t>
      </w:r>
      <w:r w:rsidRPr="00FE701D">
        <w:rPr>
          <w:rtl/>
        </w:rPr>
        <w:t>قال القاضي أبو بكر: لأن التوقيف والإجماع اتفقا على كفرهم فمن توقف في ذلك فقد كذّب النص والتوقيف</w:t>
      </w:r>
      <w:r w:rsidR="00FF2CCC">
        <w:rPr>
          <w:rtl/>
        </w:rPr>
        <w:t xml:space="preserve"> </w:t>
      </w:r>
      <w:r w:rsidRPr="00FE701D">
        <w:rPr>
          <w:rtl/>
        </w:rPr>
        <w:t>والتكذيب أو الشك فيه</w:t>
      </w:r>
      <w:r w:rsidR="00446EA3">
        <w:rPr>
          <w:rtl/>
        </w:rPr>
        <w:t xml:space="preserve">، </w:t>
      </w:r>
      <w:r w:rsidRPr="00FE701D">
        <w:rPr>
          <w:rtl/>
        </w:rPr>
        <w:t>لا يقع إلا من كافر) أهـ.</w:t>
      </w:r>
      <w:r w:rsidR="00022625">
        <w:rPr>
          <w:rFonts w:hint="cs"/>
          <w:rtl/>
        </w:rPr>
        <w:t xml:space="preserve"> </w:t>
      </w:r>
      <w:r w:rsidRPr="00FE701D">
        <w:rPr>
          <w:rtl/>
        </w:rPr>
        <w:t>ومثل ذلك قوله (2/ 286):</w:t>
      </w:r>
      <w:r w:rsidR="00022625">
        <w:rPr>
          <w:rFonts w:hint="cs"/>
          <w:rtl/>
        </w:rPr>
        <w:t xml:space="preserve"> </w:t>
      </w:r>
      <w:r w:rsidRPr="00FE701D">
        <w:rPr>
          <w:rtl/>
        </w:rPr>
        <w:t>(ولهذا نُكفّر من لا يُكفّر من دان بغير ملّة المسلمين من الملل أو</w:t>
      </w:r>
      <w:r w:rsidR="00022625">
        <w:rPr>
          <w:rFonts w:hint="cs"/>
          <w:rtl/>
        </w:rPr>
        <w:t xml:space="preserve"> </w:t>
      </w:r>
      <w:r w:rsidRPr="00FE701D">
        <w:rPr>
          <w:rtl/>
        </w:rPr>
        <w:t>وقف فيهم أو شك أو صحّح مذهبهم</w:t>
      </w:r>
      <w:r w:rsidR="00446EA3">
        <w:rPr>
          <w:rtl/>
        </w:rPr>
        <w:t xml:space="preserve">، </w:t>
      </w:r>
      <w:r w:rsidRPr="00FE701D">
        <w:rPr>
          <w:rtl/>
        </w:rPr>
        <w:t>وإن أظهر بعد ذلك الإسلام واعتقده واعتقد إبطال كل مذهب سواه</w:t>
      </w:r>
      <w:r w:rsidR="00446EA3">
        <w:rPr>
          <w:rtl/>
        </w:rPr>
        <w:t xml:space="preserve">، </w:t>
      </w:r>
      <w:r w:rsidRPr="00FE701D">
        <w:rPr>
          <w:rtl/>
        </w:rPr>
        <w:t>فهو كافر بإظهاره ما أظهر من خلاف ذلك) أهـ.</w:t>
      </w:r>
      <w:r w:rsidR="00022625">
        <w:rPr>
          <w:rFonts w:hint="cs"/>
          <w:rtl/>
        </w:rPr>
        <w:t xml:space="preserve"> </w:t>
      </w:r>
      <w:r w:rsidRPr="00FE701D">
        <w:rPr>
          <w:rtl/>
        </w:rPr>
        <w:t>وإشارته بقوله:</w:t>
      </w:r>
      <w:r w:rsidR="00022625">
        <w:rPr>
          <w:rFonts w:hint="cs"/>
          <w:rtl/>
        </w:rPr>
        <w:t xml:space="preserve"> </w:t>
      </w:r>
      <w:r w:rsidRPr="00FE701D">
        <w:rPr>
          <w:rtl/>
        </w:rPr>
        <w:t>(ولهذا)</w:t>
      </w:r>
      <w:r w:rsidR="00022625">
        <w:rPr>
          <w:rFonts w:hint="cs"/>
          <w:rtl/>
        </w:rPr>
        <w:t xml:space="preserve"> </w:t>
      </w:r>
      <w:r w:rsidRPr="00FE701D">
        <w:rPr>
          <w:rtl/>
        </w:rPr>
        <w:t>كانت إلى قوله قبل ذلك</w:t>
      </w:r>
      <w:r w:rsidR="00022625">
        <w:rPr>
          <w:rFonts w:hint="cs"/>
          <w:rtl/>
        </w:rPr>
        <w:t xml:space="preserve"> </w:t>
      </w:r>
      <w:r w:rsidRPr="00FE701D">
        <w:rPr>
          <w:rtl/>
        </w:rPr>
        <w:t>(وقع الإجماع على تكفير كل من دافع نص الكتاب) أهـ.</w:t>
      </w:r>
      <w:r w:rsidR="00446EA3">
        <w:rPr>
          <w:rtl/>
        </w:rPr>
        <w:t xml:space="preserve">                         </w:t>
      </w:r>
      <w:r w:rsidR="00446EA3">
        <w:rPr>
          <w:rFonts w:hint="cs"/>
          <w:rtl/>
        </w:rPr>
        <w:t xml:space="preserve"> </w:t>
      </w:r>
    </w:p>
    <w:p w:rsidR="00FE701D" w:rsidRPr="00FE701D" w:rsidRDefault="00FE701D" w:rsidP="00A96660">
      <w:pPr>
        <w:pStyle w:val="a"/>
        <w:rPr>
          <w:rtl/>
        </w:rPr>
      </w:pPr>
      <w:r w:rsidRPr="00FE701D">
        <w:rPr>
          <w:rtl/>
        </w:rPr>
        <w:t xml:space="preserve">- ولما كان (التكذيب والجحد لا يكون إلا بعد المعرفة أو الاعتراف) دل على ذلك أدلة تكفير المكذبين نفسها كقوله تعالى: </w:t>
      </w:r>
      <w:r w:rsidR="00A96660">
        <w:rPr>
          <w:rFonts w:ascii="Traditional Arabic" w:hAnsi="Traditional Arabic" w:cs="Traditional Arabic"/>
          <w:rtl/>
        </w:rPr>
        <w:t>﴿</w:t>
      </w:r>
      <w:r w:rsidR="00022625" w:rsidRPr="00A96660">
        <w:rPr>
          <w:rStyle w:val="Char1"/>
          <w:rFonts w:hint="cs"/>
          <w:rtl/>
        </w:rPr>
        <w:t>وَمَا</w:t>
      </w:r>
      <w:r w:rsidR="00022625" w:rsidRPr="00A96660">
        <w:rPr>
          <w:rStyle w:val="Char1"/>
          <w:rtl/>
        </w:rPr>
        <w:t xml:space="preserve"> </w:t>
      </w:r>
      <w:r w:rsidR="00022625" w:rsidRPr="00A96660">
        <w:rPr>
          <w:rStyle w:val="Char1"/>
          <w:rFonts w:hint="cs"/>
          <w:rtl/>
        </w:rPr>
        <w:t>يَجْحَدُ</w:t>
      </w:r>
      <w:r w:rsidR="00022625" w:rsidRPr="00A96660">
        <w:rPr>
          <w:rStyle w:val="Char1"/>
          <w:rtl/>
        </w:rPr>
        <w:t xml:space="preserve"> </w:t>
      </w:r>
      <w:r w:rsidR="00022625" w:rsidRPr="00A96660">
        <w:rPr>
          <w:rStyle w:val="Char1"/>
          <w:rFonts w:hint="cs"/>
          <w:rtl/>
        </w:rPr>
        <w:t>بِآيَاتِنَا</w:t>
      </w:r>
      <w:r w:rsidR="00022625" w:rsidRPr="00A96660">
        <w:rPr>
          <w:rStyle w:val="Char1"/>
          <w:rtl/>
        </w:rPr>
        <w:t xml:space="preserve"> </w:t>
      </w:r>
      <w:r w:rsidR="00022625" w:rsidRPr="00A96660">
        <w:rPr>
          <w:rStyle w:val="Char1"/>
          <w:rFonts w:hint="cs"/>
          <w:rtl/>
        </w:rPr>
        <w:t>إِلَّا</w:t>
      </w:r>
      <w:r w:rsidR="00022625" w:rsidRPr="00A96660">
        <w:rPr>
          <w:rStyle w:val="Char1"/>
          <w:rtl/>
        </w:rPr>
        <w:t xml:space="preserve"> </w:t>
      </w:r>
      <w:r w:rsidR="00022625" w:rsidRPr="00A96660">
        <w:rPr>
          <w:rStyle w:val="Char1"/>
          <w:rFonts w:hint="cs"/>
          <w:rtl/>
        </w:rPr>
        <w:t>الْكَافِرُونَ</w:t>
      </w:r>
      <w:r w:rsidR="00A96660">
        <w:rPr>
          <w:rFonts w:ascii="Traditional Arabic" w:hAnsi="Traditional Arabic" w:cs="Traditional Arabic"/>
          <w:rtl/>
        </w:rPr>
        <w:t>﴾</w:t>
      </w:r>
      <w:r w:rsidR="00446EA3">
        <w:rPr>
          <w:rFonts w:hint="cs"/>
          <w:rtl/>
        </w:rPr>
        <w:t xml:space="preserve"> </w:t>
      </w:r>
      <w:r w:rsidR="00A96660" w:rsidRPr="00A96660">
        <w:rPr>
          <w:rStyle w:val="Char3"/>
          <w:rFonts w:hint="cs"/>
          <w:rtl/>
        </w:rPr>
        <w:t>[</w:t>
      </w:r>
      <w:r w:rsidR="00022625" w:rsidRPr="00A96660">
        <w:rPr>
          <w:rStyle w:val="Char3"/>
          <w:rFonts w:hint="cs"/>
          <w:rtl/>
        </w:rPr>
        <w:t>العنكبوت</w:t>
      </w:r>
      <w:r w:rsidR="00022625" w:rsidRPr="00A96660">
        <w:rPr>
          <w:rStyle w:val="Char3"/>
          <w:rtl/>
        </w:rPr>
        <w:t>: 47</w:t>
      </w:r>
      <w:r w:rsidR="00A96660">
        <w:rPr>
          <w:rStyle w:val="Char3"/>
          <w:rFonts w:hint="cs"/>
          <w:rtl/>
        </w:rPr>
        <w:t>]</w:t>
      </w:r>
      <w:r w:rsidR="00446EA3">
        <w:rPr>
          <w:rFonts w:hint="cs"/>
          <w:rtl/>
        </w:rPr>
        <w:t xml:space="preserve">، </w:t>
      </w:r>
      <w:r w:rsidRPr="00FE701D">
        <w:rPr>
          <w:rtl/>
        </w:rPr>
        <w:t>فإن الجحد إنما يذكر بعد مجيء الآيات وبلوغها</w:t>
      </w:r>
      <w:r w:rsidR="00446EA3">
        <w:rPr>
          <w:rtl/>
        </w:rPr>
        <w:t xml:space="preserve">، </w:t>
      </w:r>
      <w:r w:rsidRPr="00FE701D">
        <w:rPr>
          <w:rtl/>
        </w:rPr>
        <w:t xml:space="preserve">وكذا قوله سبحانه: </w:t>
      </w:r>
      <w:r w:rsidR="00A96660">
        <w:rPr>
          <w:rFonts w:ascii="Traditional Arabic" w:hAnsi="Traditional Arabic" w:cs="Traditional Arabic"/>
          <w:rtl/>
        </w:rPr>
        <w:t>﴿</w:t>
      </w:r>
      <w:r w:rsidR="00022625" w:rsidRPr="00A96660">
        <w:rPr>
          <w:rStyle w:val="Char1"/>
          <w:rFonts w:hint="cs"/>
          <w:rtl/>
        </w:rPr>
        <w:t>فَمَنْ</w:t>
      </w:r>
      <w:r w:rsidR="00022625" w:rsidRPr="00A96660">
        <w:rPr>
          <w:rStyle w:val="Char1"/>
          <w:rtl/>
        </w:rPr>
        <w:t xml:space="preserve"> </w:t>
      </w:r>
      <w:r w:rsidR="00022625" w:rsidRPr="00A96660">
        <w:rPr>
          <w:rStyle w:val="Char1"/>
          <w:rFonts w:hint="cs"/>
          <w:rtl/>
        </w:rPr>
        <w:t>أَظْلَمُ</w:t>
      </w:r>
      <w:r w:rsidR="00022625" w:rsidRPr="00A96660">
        <w:rPr>
          <w:rStyle w:val="Char1"/>
          <w:rtl/>
        </w:rPr>
        <w:t xml:space="preserve"> </w:t>
      </w:r>
      <w:r w:rsidR="00022625" w:rsidRPr="00A96660">
        <w:rPr>
          <w:rStyle w:val="Char1"/>
          <w:rFonts w:hint="cs"/>
          <w:rtl/>
        </w:rPr>
        <w:t>مِمَّنْ</w:t>
      </w:r>
      <w:r w:rsidR="00022625" w:rsidRPr="00A96660">
        <w:rPr>
          <w:rStyle w:val="Char1"/>
          <w:rtl/>
        </w:rPr>
        <w:t xml:space="preserve"> </w:t>
      </w:r>
      <w:r w:rsidR="00022625" w:rsidRPr="00A96660">
        <w:rPr>
          <w:rStyle w:val="Char1"/>
          <w:rFonts w:hint="cs"/>
          <w:rtl/>
        </w:rPr>
        <w:t>كَذَّبَ</w:t>
      </w:r>
      <w:r w:rsidR="00022625" w:rsidRPr="00A96660">
        <w:rPr>
          <w:rStyle w:val="Char1"/>
          <w:rtl/>
        </w:rPr>
        <w:t xml:space="preserve"> </w:t>
      </w:r>
      <w:r w:rsidR="00022625" w:rsidRPr="00A96660">
        <w:rPr>
          <w:rStyle w:val="Char1"/>
          <w:rFonts w:hint="cs"/>
          <w:rtl/>
        </w:rPr>
        <w:t>بِآيَاتِ</w:t>
      </w:r>
      <w:r w:rsidR="00022625" w:rsidRPr="00A96660">
        <w:rPr>
          <w:rStyle w:val="Char1"/>
          <w:rtl/>
        </w:rPr>
        <w:t xml:space="preserve"> </w:t>
      </w:r>
      <w:r w:rsidR="00022625" w:rsidRPr="00A96660">
        <w:rPr>
          <w:rStyle w:val="Char1"/>
          <w:rFonts w:hint="cs"/>
          <w:rtl/>
        </w:rPr>
        <w:t>اللَّهِ</w:t>
      </w:r>
      <w:r w:rsidR="00022625" w:rsidRPr="00A96660">
        <w:rPr>
          <w:rStyle w:val="Char1"/>
          <w:rtl/>
        </w:rPr>
        <w:t xml:space="preserve"> </w:t>
      </w:r>
      <w:r w:rsidR="00022625" w:rsidRPr="00A96660">
        <w:rPr>
          <w:rStyle w:val="Char1"/>
          <w:rFonts w:hint="cs"/>
          <w:rtl/>
        </w:rPr>
        <w:t>وَصَدَفَ</w:t>
      </w:r>
      <w:r w:rsidR="00022625" w:rsidRPr="00A96660">
        <w:rPr>
          <w:rStyle w:val="Char1"/>
          <w:rtl/>
        </w:rPr>
        <w:t xml:space="preserve"> </w:t>
      </w:r>
      <w:r w:rsidR="00022625" w:rsidRPr="00A96660">
        <w:rPr>
          <w:rStyle w:val="Char1"/>
          <w:rFonts w:hint="cs"/>
          <w:rtl/>
        </w:rPr>
        <w:lastRenderedPageBreak/>
        <w:t>عَنْهَا</w:t>
      </w:r>
      <w:r w:rsidR="00022625" w:rsidRPr="00A96660">
        <w:rPr>
          <w:rStyle w:val="Char1"/>
          <w:rtl/>
        </w:rPr>
        <w:t xml:space="preserve"> </w:t>
      </w:r>
      <w:r w:rsidR="00022625" w:rsidRPr="00A96660">
        <w:rPr>
          <w:rStyle w:val="Char1"/>
          <w:rFonts w:hint="cs"/>
          <w:rtl/>
        </w:rPr>
        <w:t>سَنَجْزِي</w:t>
      </w:r>
      <w:r w:rsidR="00022625" w:rsidRPr="00A96660">
        <w:rPr>
          <w:rStyle w:val="Char1"/>
          <w:rtl/>
        </w:rPr>
        <w:t xml:space="preserve"> </w:t>
      </w:r>
      <w:r w:rsidR="00022625" w:rsidRPr="00A96660">
        <w:rPr>
          <w:rStyle w:val="Char1"/>
          <w:rFonts w:hint="cs"/>
          <w:rtl/>
        </w:rPr>
        <w:t>الَّذِينَ</w:t>
      </w:r>
      <w:r w:rsidR="00022625" w:rsidRPr="00A96660">
        <w:rPr>
          <w:rStyle w:val="Char1"/>
          <w:rtl/>
        </w:rPr>
        <w:t xml:space="preserve"> </w:t>
      </w:r>
      <w:r w:rsidR="00022625" w:rsidRPr="00A96660">
        <w:rPr>
          <w:rStyle w:val="Char1"/>
          <w:rFonts w:hint="cs"/>
          <w:rtl/>
        </w:rPr>
        <w:t>يَصْدِفُونَ</w:t>
      </w:r>
      <w:r w:rsidR="00022625" w:rsidRPr="00A96660">
        <w:rPr>
          <w:rStyle w:val="Char1"/>
          <w:rtl/>
        </w:rPr>
        <w:t xml:space="preserve"> </w:t>
      </w:r>
      <w:r w:rsidR="00022625" w:rsidRPr="00A96660">
        <w:rPr>
          <w:rStyle w:val="Char1"/>
          <w:rFonts w:hint="cs"/>
          <w:rtl/>
        </w:rPr>
        <w:t>عَنْ</w:t>
      </w:r>
      <w:r w:rsidR="00022625" w:rsidRPr="00A96660">
        <w:rPr>
          <w:rStyle w:val="Char1"/>
          <w:rtl/>
        </w:rPr>
        <w:t xml:space="preserve"> </w:t>
      </w:r>
      <w:r w:rsidR="00022625" w:rsidRPr="00A96660">
        <w:rPr>
          <w:rStyle w:val="Char1"/>
          <w:rFonts w:hint="cs"/>
          <w:rtl/>
        </w:rPr>
        <w:t>آيَاتِنَا</w:t>
      </w:r>
      <w:r w:rsidR="00022625" w:rsidRPr="00A96660">
        <w:rPr>
          <w:rStyle w:val="Char1"/>
          <w:rtl/>
        </w:rPr>
        <w:t xml:space="preserve"> </w:t>
      </w:r>
      <w:r w:rsidR="00022625" w:rsidRPr="00A96660">
        <w:rPr>
          <w:rStyle w:val="Char1"/>
          <w:rFonts w:hint="cs"/>
          <w:rtl/>
        </w:rPr>
        <w:t>سُوءَ</w:t>
      </w:r>
      <w:r w:rsidR="00022625" w:rsidRPr="00A96660">
        <w:rPr>
          <w:rStyle w:val="Char1"/>
          <w:rtl/>
        </w:rPr>
        <w:t xml:space="preserve"> </w:t>
      </w:r>
      <w:r w:rsidR="00022625" w:rsidRPr="00A96660">
        <w:rPr>
          <w:rStyle w:val="Char1"/>
          <w:rFonts w:hint="cs"/>
          <w:rtl/>
        </w:rPr>
        <w:t>الْعَذَابِ</w:t>
      </w:r>
      <w:r w:rsidR="00022625" w:rsidRPr="00A96660">
        <w:rPr>
          <w:rStyle w:val="Char1"/>
          <w:rtl/>
        </w:rPr>
        <w:t xml:space="preserve"> </w:t>
      </w:r>
      <w:r w:rsidR="00022625" w:rsidRPr="00A96660">
        <w:rPr>
          <w:rStyle w:val="Char1"/>
          <w:rFonts w:hint="cs"/>
          <w:rtl/>
        </w:rPr>
        <w:t>بِمَا</w:t>
      </w:r>
      <w:r w:rsidR="00022625" w:rsidRPr="00A96660">
        <w:rPr>
          <w:rStyle w:val="Char1"/>
          <w:rtl/>
        </w:rPr>
        <w:t xml:space="preserve"> </w:t>
      </w:r>
      <w:r w:rsidR="00022625" w:rsidRPr="00A96660">
        <w:rPr>
          <w:rStyle w:val="Char1"/>
          <w:rFonts w:hint="cs"/>
          <w:rtl/>
        </w:rPr>
        <w:t>كَانُوا</w:t>
      </w:r>
      <w:r w:rsidR="00022625" w:rsidRPr="00A96660">
        <w:rPr>
          <w:rStyle w:val="Char1"/>
          <w:rtl/>
        </w:rPr>
        <w:t xml:space="preserve"> </w:t>
      </w:r>
      <w:r w:rsidR="00022625" w:rsidRPr="00A96660">
        <w:rPr>
          <w:rStyle w:val="Char1"/>
          <w:rFonts w:hint="cs"/>
          <w:rtl/>
        </w:rPr>
        <w:t>يَصْدِفُونَ</w:t>
      </w:r>
      <w:r w:rsidR="00A96660">
        <w:rPr>
          <w:rFonts w:ascii="Traditional Arabic" w:hAnsi="Traditional Arabic" w:cs="Traditional Arabic"/>
          <w:rtl/>
        </w:rPr>
        <w:t>﴾</w:t>
      </w:r>
      <w:r w:rsidR="00446EA3">
        <w:rPr>
          <w:rFonts w:hint="cs"/>
          <w:rtl/>
        </w:rPr>
        <w:t xml:space="preserve"> </w:t>
      </w:r>
      <w:r w:rsidR="00A96660" w:rsidRPr="00A96660">
        <w:rPr>
          <w:rStyle w:val="Char3"/>
          <w:rFonts w:hint="cs"/>
          <w:rtl/>
        </w:rPr>
        <w:t>[</w:t>
      </w:r>
      <w:r w:rsidR="00022625" w:rsidRPr="00A96660">
        <w:rPr>
          <w:rStyle w:val="Char3"/>
          <w:rFonts w:hint="cs"/>
          <w:rtl/>
        </w:rPr>
        <w:t>الأنعام</w:t>
      </w:r>
      <w:r w:rsidR="00022625" w:rsidRPr="00A96660">
        <w:rPr>
          <w:rStyle w:val="Char3"/>
          <w:rtl/>
        </w:rPr>
        <w:t>: 157</w:t>
      </w:r>
      <w:r w:rsidR="00A96660">
        <w:rPr>
          <w:rStyle w:val="Char3"/>
          <w:rFonts w:hint="cs"/>
          <w:rtl/>
        </w:rPr>
        <w:t>]</w:t>
      </w:r>
      <w:r w:rsidR="00446EA3">
        <w:rPr>
          <w:rFonts w:hint="cs"/>
          <w:rtl/>
        </w:rPr>
        <w:t xml:space="preserve">، </w:t>
      </w:r>
      <w:r w:rsidRPr="00FE701D">
        <w:rPr>
          <w:rtl/>
        </w:rPr>
        <w:t>وانظر في مثل هذا بدائع الفوائد لابن القيم (4/ 118). فعلم بذلك أن حقيقة هذه القاعدة وتفسيرها على النحو التالي:</w:t>
      </w:r>
      <w:r w:rsidR="00047AF4">
        <w:rPr>
          <w:rFonts w:hint="cs"/>
          <w:rtl/>
        </w:rPr>
        <w:t xml:space="preserve"> </w:t>
      </w:r>
      <w:r w:rsidRPr="00FE701D">
        <w:rPr>
          <w:rtl/>
        </w:rPr>
        <w:t>(</w:t>
      </w:r>
      <w:r w:rsidRPr="00FE701D">
        <w:rPr>
          <w:u w:val="single"/>
          <w:rtl/>
        </w:rPr>
        <w:t>من لم يكفر كافرا بلغه نص الله تعالى القطعي الدلالة على تكفيره في الكتاب</w:t>
      </w:r>
      <w:r w:rsidR="00446EA3">
        <w:rPr>
          <w:u w:val="single"/>
          <w:rtl/>
        </w:rPr>
        <w:t xml:space="preserve">، </w:t>
      </w:r>
      <w:r w:rsidRPr="00FE701D">
        <w:rPr>
          <w:u w:val="single"/>
          <w:rtl/>
        </w:rPr>
        <w:t xml:space="preserve">أو ثبت لديه نص الرسول </w:t>
      </w:r>
      <w:r w:rsidR="00A96660">
        <w:rPr>
          <w:rFonts w:cs="CTraditional Arabic" w:hint="cs"/>
          <w:u w:val="single"/>
          <w:rtl/>
        </w:rPr>
        <w:t>ج</w:t>
      </w:r>
      <w:r w:rsidRPr="00FE701D">
        <w:rPr>
          <w:u w:val="single"/>
          <w:rtl/>
        </w:rPr>
        <w:t xml:space="preserve"> على تكفيره بخبر قطعي الدلالة؛ رغم توفر شروط التكفير وانتفاء موانعه عنده؛ فقد كذّب بنص الكتاب أو السنة الثابتة ومن كذب بذلك فقد كفر بالإجماع</w:t>
      </w:r>
      <w:r w:rsidRPr="00FE701D">
        <w:rPr>
          <w:rtl/>
        </w:rPr>
        <w:t>).هذه هي حقيقة هذه القاعدة وهذا هو تفسيرها</w:t>
      </w:r>
      <w:r w:rsidR="00446EA3">
        <w:rPr>
          <w:rtl/>
        </w:rPr>
        <w:t xml:space="preserve">، </w:t>
      </w:r>
      <w:r w:rsidRPr="00FE701D">
        <w:rPr>
          <w:rtl/>
        </w:rPr>
        <w:t>بعد النظر في أدلتها واستقراء استعمال العلماء لها .. وما لم يصرح ويعترف المرء بمعرفته للنص المكفر ورده له</w:t>
      </w:r>
      <w:r w:rsidR="00446EA3">
        <w:rPr>
          <w:rtl/>
        </w:rPr>
        <w:t xml:space="preserve">، </w:t>
      </w:r>
      <w:r w:rsidRPr="00FE701D">
        <w:rPr>
          <w:rtl/>
        </w:rPr>
        <w:t>فلا يصح إلزامه بذلك</w:t>
      </w:r>
      <w:r w:rsidR="00446EA3">
        <w:rPr>
          <w:rtl/>
        </w:rPr>
        <w:t xml:space="preserve">، </w:t>
      </w:r>
      <w:r w:rsidRPr="00FE701D">
        <w:rPr>
          <w:rtl/>
        </w:rPr>
        <w:t>ومن ثم تكفيره وفقا لهذه القاعدة؛ فإن المسألة ساعتئذ تتحول إلى التكفير بالإلزام أو</w:t>
      </w:r>
      <w:r w:rsidR="00022625">
        <w:rPr>
          <w:rFonts w:hint="cs"/>
          <w:rtl/>
        </w:rPr>
        <w:t xml:space="preserve"> </w:t>
      </w:r>
      <w:r w:rsidRPr="00FE701D">
        <w:rPr>
          <w:rtl/>
        </w:rPr>
        <w:t>بالمآل وسيأتي في خطأ التكفير بالمآل أن لازم المذهب ليس بمذهب</w:t>
      </w:r>
      <w:r w:rsidR="00446EA3">
        <w:rPr>
          <w:rtl/>
        </w:rPr>
        <w:t xml:space="preserve">، </w:t>
      </w:r>
      <w:r w:rsidRPr="00FE701D">
        <w:rPr>
          <w:rtl/>
        </w:rPr>
        <w:t>إلا أن يكون صاحب المذهب عارف</w:t>
      </w:r>
      <w:r w:rsidR="004823A6">
        <w:rPr>
          <w:rtl/>
        </w:rPr>
        <w:t>ًا</w:t>
      </w:r>
      <w:r w:rsidRPr="00FE701D">
        <w:rPr>
          <w:rtl/>
        </w:rPr>
        <w:t xml:space="preserve"> عالم</w:t>
      </w:r>
      <w:r w:rsidR="004823A6">
        <w:rPr>
          <w:rtl/>
        </w:rPr>
        <w:t>ًا</w:t>
      </w:r>
      <w:r w:rsidRPr="00FE701D">
        <w:rPr>
          <w:rtl/>
        </w:rPr>
        <w:t xml:space="preserve"> بلزومه لمذهبه فيصرّح بالتزامه</w:t>
      </w:r>
      <w:r w:rsidR="00446EA3">
        <w:rPr>
          <w:rFonts w:hint="cs"/>
          <w:rtl/>
        </w:rPr>
        <w:t xml:space="preserve">، </w:t>
      </w:r>
      <w:r w:rsidRPr="00FE701D">
        <w:rPr>
          <w:rtl/>
        </w:rPr>
        <w:t>وما</w:t>
      </w:r>
      <w:r w:rsidR="00022625">
        <w:rPr>
          <w:rFonts w:hint="cs"/>
          <w:rtl/>
        </w:rPr>
        <w:t xml:space="preserve"> </w:t>
      </w:r>
      <w:r w:rsidRPr="00FE701D">
        <w:rPr>
          <w:rtl/>
        </w:rPr>
        <w:t>دام جاهلا بذلك اللازم أو غافل</w:t>
      </w:r>
      <w:r w:rsidR="004823A6">
        <w:rPr>
          <w:rtl/>
        </w:rPr>
        <w:t>ًا</w:t>
      </w:r>
      <w:r w:rsidR="00022625">
        <w:rPr>
          <w:rFonts w:hint="cs"/>
          <w:rtl/>
        </w:rPr>
        <w:t xml:space="preserve"> </w:t>
      </w:r>
      <w:r w:rsidRPr="00FE701D">
        <w:rPr>
          <w:rtl/>
        </w:rPr>
        <w:t>عنه لا يشعر به ولا يقصده</w:t>
      </w:r>
      <w:r w:rsidR="00446EA3">
        <w:rPr>
          <w:rtl/>
        </w:rPr>
        <w:t xml:space="preserve">، </w:t>
      </w:r>
      <w:r w:rsidRPr="00FE701D">
        <w:rPr>
          <w:rtl/>
        </w:rPr>
        <w:t>فلا يلزمه</w:t>
      </w:r>
      <w:r w:rsidR="00446EA3">
        <w:rPr>
          <w:rtl/>
        </w:rPr>
        <w:t xml:space="preserve">، </w:t>
      </w:r>
      <w:r w:rsidR="00022625">
        <w:rPr>
          <w:rtl/>
        </w:rPr>
        <w:t>ولا يجوز إلزامه به بلا برهان</w:t>
      </w:r>
      <w:r w:rsidRPr="00FE701D">
        <w:rPr>
          <w:rtl/>
        </w:rPr>
        <w:t>- اللهم إلا أن يكون ذلك في الكفر الواضح الصريح الذي ثبت بالنص القاطع الصحيح</w:t>
      </w:r>
      <w:r w:rsidR="00446EA3">
        <w:rPr>
          <w:rtl/>
        </w:rPr>
        <w:t xml:space="preserve">، </w:t>
      </w:r>
      <w:r w:rsidRPr="00FE701D">
        <w:rPr>
          <w:rtl/>
        </w:rPr>
        <w:t>وعلم ضرورة من دين المسلمين ككفر اليهود والنصارى</w:t>
      </w:r>
      <w:r w:rsidRPr="00FE701D">
        <w:rPr>
          <w:rFonts w:hint="cs"/>
          <w:rtl/>
        </w:rPr>
        <w:t xml:space="preserve"> والمجوس والملاحدة</w:t>
      </w:r>
      <w:r w:rsidRPr="00FE701D">
        <w:rPr>
          <w:rtl/>
        </w:rPr>
        <w:t xml:space="preserve"> ونحوهم أو ممن هم على ملة غير ملة الإسلام أو من هم شر من ذلك وهو يعرف حالهم .. بحيث يكون الممتنع عن تكفيرهم غالبا إما مكذب أو شاك بالنص الذي كفرهم الشرع به غير منقاد ولا مستسلم له</w:t>
      </w:r>
      <w:r w:rsidR="00446EA3">
        <w:rPr>
          <w:rtl/>
        </w:rPr>
        <w:t xml:space="preserve">، </w:t>
      </w:r>
      <w:r w:rsidRPr="00FE701D">
        <w:rPr>
          <w:rtl/>
        </w:rPr>
        <w:t>لأن مثل ذلك النص لا</w:t>
      </w:r>
      <w:r w:rsidR="00022625">
        <w:rPr>
          <w:rFonts w:hint="cs"/>
          <w:rtl/>
        </w:rPr>
        <w:t xml:space="preserve"> </w:t>
      </w:r>
      <w:r w:rsidRPr="00FE701D">
        <w:rPr>
          <w:rtl/>
        </w:rPr>
        <w:t>يخفى حتى على اليهود والنصارى أنفسهم؛</w:t>
      </w:r>
      <w:r w:rsidR="00022625">
        <w:rPr>
          <w:rFonts w:hint="cs"/>
          <w:rtl/>
        </w:rPr>
        <w:t xml:space="preserve"> </w:t>
      </w:r>
      <w:r w:rsidRPr="00FE701D">
        <w:rPr>
          <w:rtl/>
        </w:rPr>
        <w:t>فضلا عن أن يخفى على أهل الإسلام ومن كان كذلك فقد كفر</w:t>
      </w:r>
      <w:r w:rsidR="00022625">
        <w:rPr>
          <w:rFonts w:hint="cs"/>
          <w:rtl/>
        </w:rPr>
        <w:t xml:space="preserve"> </w:t>
      </w:r>
      <w:r w:rsidR="00022625" w:rsidRPr="00FE701D">
        <w:rPr>
          <w:rFonts w:hint="cs"/>
          <w:rtl/>
        </w:rPr>
        <w:t>بالإجماع</w:t>
      </w:r>
      <w:r w:rsidRPr="00FE701D">
        <w:rPr>
          <w:rtl/>
        </w:rPr>
        <w:t>- أما من كان كفرهم كفر تأويل</w:t>
      </w:r>
      <w:r w:rsidR="00446EA3">
        <w:rPr>
          <w:rtl/>
        </w:rPr>
        <w:t xml:space="preserve">، </w:t>
      </w:r>
      <w:r w:rsidRPr="00FE701D">
        <w:rPr>
          <w:rtl/>
        </w:rPr>
        <w:t>فامتنع من تكفيرهم لإشكال بعض أدلة الشرع عنده</w:t>
      </w:r>
      <w:r w:rsidR="00446EA3">
        <w:rPr>
          <w:rtl/>
        </w:rPr>
        <w:t xml:space="preserve">، </w:t>
      </w:r>
      <w:r w:rsidRPr="00FE701D">
        <w:rPr>
          <w:rtl/>
        </w:rPr>
        <w:t>أو كان ذلك من الأبواب التي يعذر الجاهل فيها</w:t>
      </w:r>
      <w:r w:rsidR="00446EA3">
        <w:rPr>
          <w:rtl/>
        </w:rPr>
        <w:t xml:space="preserve">، </w:t>
      </w:r>
      <w:r w:rsidRPr="00FE701D">
        <w:rPr>
          <w:rtl/>
        </w:rPr>
        <w:t>لأنها لا تعرف إلا من طريق الحجة الرسالية</w:t>
      </w:r>
      <w:r w:rsidR="00446EA3">
        <w:rPr>
          <w:rtl/>
        </w:rPr>
        <w:t xml:space="preserve">، </w:t>
      </w:r>
      <w:r w:rsidRPr="00FE701D">
        <w:rPr>
          <w:rtl/>
        </w:rPr>
        <w:t>أو أنه رد نصا من نصوص الشرع لعدم علمه به</w:t>
      </w:r>
      <w:r w:rsidR="00446EA3">
        <w:rPr>
          <w:rtl/>
        </w:rPr>
        <w:t xml:space="preserve">، </w:t>
      </w:r>
      <w:r w:rsidRPr="00FE701D">
        <w:rPr>
          <w:rtl/>
        </w:rPr>
        <w:t>أو عدم ثبوته عنده</w:t>
      </w:r>
      <w:r w:rsidR="00446EA3">
        <w:rPr>
          <w:rtl/>
        </w:rPr>
        <w:t xml:space="preserve">، </w:t>
      </w:r>
      <w:r w:rsidRPr="00FE701D">
        <w:rPr>
          <w:rtl/>
        </w:rPr>
        <w:t>ونحوهم ممن لا يكفرون إلا بعد إقامة الحجة عليهم والتعريف والبيان؛ فلا يجوز إطلاق هذه القاعدة فيمن أشكل عليه تكفيرهم</w:t>
      </w:r>
      <w:r w:rsidR="00446EA3">
        <w:rPr>
          <w:rtl/>
        </w:rPr>
        <w:t xml:space="preserve">، </w:t>
      </w:r>
      <w:r w:rsidRPr="00FE701D">
        <w:rPr>
          <w:rtl/>
        </w:rPr>
        <w:t>أو توقّف فيه أو امتنع عنه ما داموا ممن عندهم أصل التوحيد ..</w:t>
      </w:r>
    </w:p>
    <w:p w:rsidR="00FE701D" w:rsidRPr="00FE701D" w:rsidRDefault="00FE701D" w:rsidP="00FE701D">
      <w:pPr>
        <w:pStyle w:val="a"/>
        <w:rPr>
          <w:rtl/>
        </w:rPr>
      </w:pPr>
      <w:r w:rsidRPr="00FE701D">
        <w:rPr>
          <w:rtl/>
        </w:rPr>
        <w:t>* ولذلك كان من فقه الإمام أبي عبيد القاسم بن سلام</w:t>
      </w:r>
      <w:r w:rsidR="00047AF4">
        <w:rPr>
          <w:rFonts w:hint="cs"/>
          <w:rtl/>
        </w:rPr>
        <w:t xml:space="preserve"> </w:t>
      </w:r>
      <w:r w:rsidRPr="00FE701D">
        <w:rPr>
          <w:rtl/>
        </w:rPr>
        <w:t>(224هـ)</w:t>
      </w:r>
      <w:r w:rsidR="00047AF4">
        <w:rPr>
          <w:rFonts w:hint="cs"/>
          <w:rtl/>
        </w:rPr>
        <w:t xml:space="preserve"> </w:t>
      </w:r>
      <w:r w:rsidRPr="00FE701D">
        <w:rPr>
          <w:rtl/>
        </w:rPr>
        <w:t>في هذا الباب أنه قال في الجهمية</w:t>
      </w:r>
      <w:r w:rsidR="00047AF4">
        <w:rPr>
          <w:rFonts w:hint="cs"/>
          <w:rtl/>
        </w:rPr>
        <w:t xml:space="preserve"> </w:t>
      </w:r>
      <w:r w:rsidRPr="00FE701D">
        <w:rPr>
          <w:rtl/>
        </w:rPr>
        <w:t>(ما رأيت قوما أضل في كفرهم منهم</w:t>
      </w:r>
      <w:r w:rsidR="00446EA3">
        <w:rPr>
          <w:rtl/>
        </w:rPr>
        <w:t xml:space="preserve">، </w:t>
      </w:r>
      <w:r w:rsidRPr="00FE701D">
        <w:rPr>
          <w:rtl/>
        </w:rPr>
        <w:t>وإني لأستجهل من لا يكفرهم</w:t>
      </w:r>
      <w:r w:rsidR="00446EA3">
        <w:rPr>
          <w:rtl/>
        </w:rPr>
        <w:t xml:space="preserve">، </w:t>
      </w:r>
      <w:r w:rsidRPr="00FE701D">
        <w:rPr>
          <w:rtl/>
        </w:rPr>
        <w:t>إلا من لا يعرف كفرهم)أهـ.</w:t>
      </w:r>
      <w:r w:rsidR="00022625">
        <w:rPr>
          <w:rFonts w:hint="cs"/>
          <w:rtl/>
        </w:rPr>
        <w:t xml:space="preserve"> </w:t>
      </w:r>
      <w:r w:rsidRPr="00FE701D">
        <w:rPr>
          <w:rtl/>
        </w:rPr>
        <w:t>من فتاوى شيخ الإسلام (12/ 272).</w:t>
      </w:r>
    </w:p>
    <w:p w:rsidR="00FE701D" w:rsidRPr="00FE701D" w:rsidRDefault="00FE701D" w:rsidP="00FE701D">
      <w:pPr>
        <w:pStyle w:val="a"/>
        <w:rPr>
          <w:rtl/>
        </w:rPr>
      </w:pPr>
      <w:r w:rsidRPr="00FE701D">
        <w:rPr>
          <w:rtl/>
        </w:rPr>
        <w:t>* ويعزى قريب منه للإمام البخاري (256هـ) قال في (خلق أفعال العباد) ص 19 رقم 35: (نظرت في كلام اليهود والنصارى والمجوس</w:t>
      </w:r>
      <w:r w:rsidR="00446EA3">
        <w:rPr>
          <w:rtl/>
        </w:rPr>
        <w:t xml:space="preserve">، </w:t>
      </w:r>
      <w:r w:rsidRPr="00FE701D">
        <w:rPr>
          <w:rtl/>
        </w:rPr>
        <w:t xml:space="preserve">فما رأيت أضل من كفرهم منهم {يعني الجهمية} وإني </w:t>
      </w:r>
      <w:r w:rsidRPr="00FE701D">
        <w:rPr>
          <w:rtl/>
        </w:rPr>
        <w:lastRenderedPageBreak/>
        <w:t>لأستجهل من لا يكفرهم إلا من لا يعرف كفرهم).تأمّل: ولم يقل: وإني (لأكفّر من لا يكفرهم)</w:t>
      </w:r>
      <w:r w:rsidR="00446EA3">
        <w:rPr>
          <w:rtl/>
        </w:rPr>
        <w:t xml:space="preserve">، </w:t>
      </w:r>
      <w:r w:rsidRPr="00FE701D">
        <w:rPr>
          <w:rtl/>
        </w:rPr>
        <w:t>ومع هذا استثنى من التجهيل؛ من لم يكفرهم لعدم معرفته لكفرهم.</w:t>
      </w:r>
    </w:p>
    <w:p w:rsidR="00FE701D" w:rsidRPr="00FE701D" w:rsidRDefault="00FE701D" w:rsidP="00FE701D">
      <w:pPr>
        <w:pStyle w:val="a"/>
        <w:rPr>
          <w:rtl/>
        </w:rPr>
      </w:pPr>
      <w:r w:rsidRPr="00FE701D">
        <w:rPr>
          <w:rtl/>
        </w:rPr>
        <w:t>* أما الإمام أحمد فقد ورد عنه أيضا إطلاق الوعيد بهذه القاعدة في رسالته التي كتبها جوابا على رسالة مسدد بن مسرهد البصري التي سأله فيها عن الاختلاف في القدر والرفض والاعتزال وخلق القرآن والإرجاء؛ فجاء في جوابه عن القرآن قوله:(فهو كلام الله غير مخلوق</w:t>
      </w:r>
      <w:r w:rsidR="00446EA3">
        <w:rPr>
          <w:rtl/>
        </w:rPr>
        <w:t xml:space="preserve">، </w:t>
      </w:r>
      <w:r w:rsidRPr="00FE701D">
        <w:rPr>
          <w:rtl/>
        </w:rPr>
        <w:t>فمن قال: مخلوق</w:t>
      </w:r>
      <w:r w:rsidR="00446EA3">
        <w:rPr>
          <w:rtl/>
        </w:rPr>
        <w:t xml:space="preserve">، </w:t>
      </w:r>
      <w:r w:rsidRPr="00FE701D">
        <w:rPr>
          <w:rtl/>
        </w:rPr>
        <w:t>فهو كافر بالله العظيم</w:t>
      </w:r>
      <w:r w:rsidR="00446EA3">
        <w:rPr>
          <w:rtl/>
        </w:rPr>
        <w:t xml:space="preserve">، </w:t>
      </w:r>
      <w:r w:rsidRPr="00FE701D">
        <w:rPr>
          <w:rtl/>
        </w:rPr>
        <w:t>ومن لم يكفره فهو كافر)أهـ من طبقات الحنابلة لأبي يعلى (1/ 315).</w:t>
      </w:r>
      <w:r w:rsidR="00047AF4">
        <w:rPr>
          <w:rFonts w:hint="cs"/>
          <w:rtl/>
        </w:rPr>
        <w:t xml:space="preserve"> </w:t>
      </w:r>
      <w:r w:rsidRPr="00FE701D">
        <w:rPr>
          <w:rtl/>
        </w:rPr>
        <w:t>وذكر عنه شيخ الإسلام في الفتاوى حول ذلك روايتان في سياق ذكر مذهبه في تكفير أهل الأهواء من القدرية والجهمية ونحوهم</w:t>
      </w:r>
      <w:r w:rsidR="00446EA3">
        <w:rPr>
          <w:rtl/>
        </w:rPr>
        <w:t xml:space="preserve">، </w:t>
      </w:r>
      <w:r w:rsidRPr="00FE701D">
        <w:rPr>
          <w:rtl/>
        </w:rPr>
        <w:t>صحّح فيه أنه لم يكن يكفر بمثل هذه القاعدة</w:t>
      </w:r>
      <w:r w:rsidR="00446EA3">
        <w:rPr>
          <w:rtl/>
        </w:rPr>
        <w:t xml:space="preserve">، </w:t>
      </w:r>
      <w:r w:rsidRPr="00FE701D">
        <w:rPr>
          <w:rtl/>
        </w:rPr>
        <w:t>فقال: (وعنه في تكفير من لا يكفر</w:t>
      </w:r>
      <w:r w:rsidR="00446EA3">
        <w:rPr>
          <w:rtl/>
        </w:rPr>
        <w:t xml:space="preserve">، </w:t>
      </w:r>
      <w:r w:rsidRPr="00FE701D">
        <w:rPr>
          <w:rtl/>
        </w:rPr>
        <w:t>روايتان أصحهما لا يكفر.)</w:t>
      </w:r>
      <w:r w:rsidR="00047AF4">
        <w:rPr>
          <w:rFonts w:hint="cs"/>
          <w:rtl/>
        </w:rPr>
        <w:t xml:space="preserve"> </w:t>
      </w:r>
      <w:r w:rsidRPr="00FE701D">
        <w:rPr>
          <w:rtl/>
        </w:rPr>
        <w:t>أهـ. (12/ 260)</w:t>
      </w:r>
      <w:r w:rsidR="00047AF4">
        <w:rPr>
          <w:rFonts w:hint="cs"/>
          <w:rtl/>
        </w:rPr>
        <w:t xml:space="preserve"> </w:t>
      </w:r>
      <w:r w:rsidRPr="00FE701D">
        <w:rPr>
          <w:rtl/>
        </w:rPr>
        <w:t>(ط. دار ابن حزم)</w:t>
      </w:r>
      <w:r w:rsidRPr="00FE701D">
        <w:rPr>
          <w:rFonts w:hint="cs"/>
          <w:rtl/>
        </w:rPr>
        <w:t xml:space="preserve"> </w:t>
      </w:r>
      <w:r w:rsidRPr="00FE701D">
        <w:rPr>
          <w:rtl/>
        </w:rPr>
        <w:t>ولعله يريد بذلك عدم تكفير أعيان من لم يكفروا الجهمية وأمثالهم لا مطلق الوعيد بالقاعدة فقد عرفت إطلاق أحمد واستعماله لها كما هو أعلاه.</w:t>
      </w:r>
      <w:r w:rsidR="00022625">
        <w:rPr>
          <w:rFonts w:hint="cs"/>
          <w:rtl/>
        </w:rPr>
        <w:t xml:space="preserve"> </w:t>
      </w:r>
      <w:r w:rsidRPr="00FE701D">
        <w:rPr>
          <w:rtl/>
        </w:rPr>
        <w:t>ثم قال شيخ الإسلام: (وربما جعل بعضهم الخلاف في تكفير من لم يكفر مطلقا وهو خطأ محض) أهـ.</w:t>
      </w:r>
    </w:p>
    <w:p w:rsidR="00FE701D" w:rsidRPr="00FE701D" w:rsidRDefault="00FE701D" w:rsidP="00047AF4">
      <w:pPr>
        <w:pStyle w:val="a"/>
      </w:pPr>
      <w:r w:rsidRPr="00FE701D">
        <w:rPr>
          <w:rtl/>
        </w:rPr>
        <w:t>هذا ولا يفوتني أن أنبه أيضا هنا</w:t>
      </w:r>
      <w:r w:rsidR="00446EA3">
        <w:rPr>
          <w:rtl/>
        </w:rPr>
        <w:t xml:space="preserve">، </w:t>
      </w:r>
      <w:r w:rsidRPr="00FE701D">
        <w:rPr>
          <w:rFonts w:hint="cs"/>
          <w:rtl/>
        </w:rPr>
        <w:t xml:space="preserve">(لا زال الكلام لأبي محمد المقدسي) </w:t>
      </w:r>
      <w:r w:rsidRPr="00FE701D">
        <w:rPr>
          <w:rtl/>
        </w:rPr>
        <w:t>إلى ما أنكره دوما على بعض المتحمسين الذين يتندرون ببعض لوازم الكفر الأصلي فيخلطونها في كفر الردة</w:t>
      </w:r>
      <w:r w:rsidR="00446EA3">
        <w:rPr>
          <w:rtl/>
        </w:rPr>
        <w:t xml:space="preserve">، </w:t>
      </w:r>
      <w:r w:rsidRPr="00FE701D">
        <w:rPr>
          <w:rtl/>
        </w:rPr>
        <w:t>ويتفاكهون بذكر سبي نساء الطواغيت أو نساء عساكرهم ونحوه وأن ذلك دليل على جهل مفرط بأحكام الشرع</w:t>
      </w:r>
      <w:r w:rsidR="00446EA3">
        <w:rPr>
          <w:rtl/>
        </w:rPr>
        <w:t xml:space="preserve">، </w:t>
      </w:r>
      <w:r w:rsidRPr="00FE701D">
        <w:rPr>
          <w:rtl/>
        </w:rPr>
        <w:t>وتهور واستخفاف باقتحام المحرمات إذ قد عرفت مما مضى أن احتمال كون أولئك النساء</w:t>
      </w:r>
      <w:r w:rsidR="00022625">
        <w:rPr>
          <w:rFonts w:hint="cs"/>
          <w:rtl/>
        </w:rPr>
        <w:t xml:space="preserve"> </w:t>
      </w:r>
      <w:r w:rsidRPr="00FE701D">
        <w:rPr>
          <w:rtl/>
        </w:rPr>
        <w:t>من المسلمات الصالحات المستضعفات وارد جد</w:t>
      </w:r>
      <w:r w:rsidR="004823A6">
        <w:rPr>
          <w:rtl/>
        </w:rPr>
        <w:t>ًا</w:t>
      </w:r>
      <w:r w:rsidR="00022625">
        <w:rPr>
          <w:rFonts w:hint="cs"/>
          <w:rtl/>
        </w:rPr>
        <w:t xml:space="preserve"> </w:t>
      </w:r>
      <w:r w:rsidRPr="00FE701D">
        <w:rPr>
          <w:rtl/>
        </w:rPr>
        <w:t>ثم هب أن التكفير قد ثبت عند هؤلاء المتهورين ثبوت</w:t>
      </w:r>
      <w:r w:rsidR="004823A6">
        <w:rPr>
          <w:rtl/>
        </w:rPr>
        <w:t>ًا</w:t>
      </w:r>
      <w:r w:rsidRPr="00FE701D">
        <w:rPr>
          <w:rtl/>
        </w:rPr>
        <w:t xml:space="preserve"> شرعي</w:t>
      </w:r>
      <w:r w:rsidR="004823A6">
        <w:rPr>
          <w:rtl/>
        </w:rPr>
        <w:t>ًا</w:t>
      </w:r>
      <w:r w:rsidRPr="00FE701D">
        <w:rPr>
          <w:rtl/>
        </w:rPr>
        <w:t>!! فإنّ كفرهن والحال كذلك كفر ردة لادعائهن الإسلام. وإذا كان الأمر كذلك</w:t>
      </w:r>
      <w:r w:rsidR="00446EA3">
        <w:rPr>
          <w:rtl/>
        </w:rPr>
        <w:t xml:space="preserve">، </w:t>
      </w:r>
      <w:r w:rsidRPr="00FE701D">
        <w:rPr>
          <w:rtl/>
        </w:rPr>
        <w:t>أفلم يعلموا أن الصحيح من أقوال العلماء هو</w:t>
      </w:r>
      <w:r w:rsidR="00047AF4">
        <w:rPr>
          <w:rFonts w:hint="cs"/>
          <w:rtl/>
        </w:rPr>
        <w:t xml:space="preserve"> </w:t>
      </w:r>
      <w:r w:rsidRPr="00FE701D">
        <w:rPr>
          <w:rtl/>
        </w:rPr>
        <w:t>عدم جواز سبي</w:t>
      </w:r>
      <w:r w:rsidR="00FF2CCC">
        <w:rPr>
          <w:rtl/>
        </w:rPr>
        <w:t xml:space="preserve"> </w:t>
      </w:r>
      <w:r w:rsidRPr="00FE701D">
        <w:rPr>
          <w:rtl/>
        </w:rPr>
        <w:t>المرتدة؛ لأن في سبيها إقرارها على الردة</w:t>
      </w:r>
      <w:r w:rsidR="00446EA3">
        <w:rPr>
          <w:rtl/>
        </w:rPr>
        <w:t xml:space="preserve">، </w:t>
      </w:r>
      <w:r w:rsidRPr="00FE701D">
        <w:rPr>
          <w:rtl/>
        </w:rPr>
        <w:t>والمرتد لا يقر بين المسلمين بحال</w:t>
      </w:r>
      <w:r w:rsidR="00446EA3">
        <w:rPr>
          <w:rtl/>
        </w:rPr>
        <w:t xml:space="preserve">، </w:t>
      </w:r>
      <w:r w:rsidRPr="00FE701D">
        <w:rPr>
          <w:rtl/>
        </w:rPr>
        <w:t xml:space="preserve">لحديث: </w:t>
      </w:r>
      <w:r w:rsidR="00047AF4">
        <w:rPr>
          <w:rFonts w:hint="cs"/>
          <w:rtl/>
        </w:rPr>
        <w:t>«</w:t>
      </w:r>
      <w:r w:rsidR="00047AF4">
        <w:rPr>
          <w:rtl/>
        </w:rPr>
        <w:t>من بدل دينه فاقتلوه</w:t>
      </w:r>
      <w:r w:rsidR="00047AF4">
        <w:rPr>
          <w:rFonts w:hint="cs"/>
          <w:rtl/>
        </w:rPr>
        <w:t>»</w:t>
      </w:r>
      <w:r w:rsidR="00446EA3">
        <w:rPr>
          <w:rFonts w:hint="cs"/>
          <w:rtl/>
        </w:rPr>
        <w:t xml:space="preserve">، </w:t>
      </w:r>
      <w:r w:rsidR="00047AF4">
        <w:rPr>
          <w:rFonts w:hint="cs"/>
          <w:rtl/>
        </w:rPr>
        <w:t>(</w:t>
      </w:r>
      <w:r w:rsidRPr="00FE701D">
        <w:rPr>
          <w:rtl/>
        </w:rPr>
        <w:t>رواه الجماعة إلا مسلما</w:t>
      </w:r>
      <w:r w:rsidR="00047AF4">
        <w:rPr>
          <w:rFonts w:hint="cs"/>
          <w:rtl/>
        </w:rPr>
        <w:t>)</w:t>
      </w:r>
      <w:r w:rsidR="00446EA3">
        <w:rPr>
          <w:rtl/>
        </w:rPr>
        <w:t xml:space="preserve">، </w:t>
      </w:r>
      <w:r w:rsidRPr="00FE701D">
        <w:rPr>
          <w:rtl/>
        </w:rPr>
        <w:t xml:space="preserve">وجاء في بعض روايات حديث معاذ وحسّن إسنادها الحافظ ابن حجر في الفتح أن النبي </w:t>
      </w:r>
      <w:r w:rsidR="00A96660">
        <w:rPr>
          <w:rFonts w:cs="CTraditional Arabic" w:hint="cs"/>
          <w:rtl/>
        </w:rPr>
        <w:t>ج</w:t>
      </w:r>
      <w:r w:rsidRPr="00FE701D">
        <w:rPr>
          <w:rtl/>
        </w:rPr>
        <w:t xml:space="preserve"> لما أرسله إلى اليمن قال له:</w:t>
      </w:r>
      <w:r w:rsidR="004C6F60">
        <w:rPr>
          <w:rFonts w:hint="cs"/>
          <w:rtl/>
        </w:rPr>
        <w:t xml:space="preserve"> </w:t>
      </w:r>
      <w:r w:rsidR="00047AF4">
        <w:rPr>
          <w:rFonts w:hint="cs"/>
          <w:rtl/>
        </w:rPr>
        <w:t>«</w:t>
      </w:r>
      <w:r w:rsidRPr="00FE701D">
        <w:rPr>
          <w:rtl/>
        </w:rPr>
        <w:t>أيما رجل ارتد عن الإسلام فادعه فإن عاد وإلا فاضرب عنقه</w:t>
      </w:r>
      <w:r w:rsidR="00FF2CCC">
        <w:rPr>
          <w:rtl/>
        </w:rPr>
        <w:t xml:space="preserve"> </w:t>
      </w:r>
      <w:r w:rsidRPr="00FE701D">
        <w:rPr>
          <w:rtl/>
        </w:rPr>
        <w:t>وأيما امرأة ارتدت عن الإسلام فادعها فإن عادت وإلا فاضرب عنقها</w:t>
      </w:r>
      <w:r w:rsidR="00047AF4">
        <w:rPr>
          <w:rFonts w:hint="cs"/>
          <w:rtl/>
        </w:rPr>
        <w:t>»</w:t>
      </w:r>
      <w:r w:rsidRPr="00FE701D">
        <w:rPr>
          <w:rFonts w:hint="cs"/>
          <w:rtl/>
        </w:rPr>
        <w:t xml:space="preserve"> صحيح. </w:t>
      </w:r>
      <w:r w:rsidR="004C6F60" w:rsidRPr="00FE701D">
        <w:rPr>
          <w:rFonts w:hint="cs"/>
          <w:rtl/>
        </w:rPr>
        <w:t>وانتبه</w:t>
      </w:r>
      <w:r w:rsidRPr="00FE701D">
        <w:rPr>
          <w:rFonts w:hint="cs"/>
          <w:rtl/>
        </w:rPr>
        <w:t xml:space="preserve"> إلى قوله فادعه إلى الإسلام أولا؟.</w:t>
      </w:r>
    </w:p>
    <w:p w:rsidR="00FE701D" w:rsidRPr="00FE701D" w:rsidRDefault="00FE701D" w:rsidP="00C54E44">
      <w:pPr>
        <w:pStyle w:val="a"/>
        <w:rPr>
          <w:rtl/>
        </w:rPr>
      </w:pPr>
      <w:r w:rsidRPr="007B782F">
        <w:rPr>
          <w:b/>
          <w:bCs/>
          <w:rtl/>
        </w:rPr>
        <w:t>والخلاصة:</w:t>
      </w:r>
      <w:r w:rsidRPr="007B782F">
        <w:rPr>
          <w:rtl/>
        </w:rPr>
        <w:t xml:space="preserve"> </w:t>
      </w:r>
      <w:r w:rsidRPr="00FE701D">
        <w:rPr>
          <w:rtl/>
        </w:rPr>
        <w:t>فإن التسري الذي يحلم به أولئك الكسالى البطالون؛</w:t>
      </w:r>
      <w:r w:rsidR="004C6F60">
        <w:rPr>
          <w:rFonts w:hint="cs"/>
          <w:rtl/>
        </w:rPr>
        <w:t xml:space="preserve"> </w:t>
      </w:r>
      <w:r w:rsidRPr="00FE701D">
        <w:rPr>
          <w:rtl/>
        </w:rPr>
        <w:t>إنما يجوز</w:t>
      </w:r>
      <w:r w:rsidR="004C6F60">
        <w:rPr>
          <w:rFonts w:hint="cs"/>
          <w:rtl/>
        </w:rPr>
        <w:t xml:space="preserve"> </w:t>
      </w:r>
      <w:r w:rsidRPr="00FE701D">
        <w:rPr>
          <w:rtl/>
        </w:rPr>
        <w:t>بعد حصول ملك اليمين واستبراء الرحم</w:t>
      </w:r>
      <w:r w:rsidR="00446EA3">
        <w:rPr>
          <w:rtl/>
        </w:rPr>
        <w:t xml:space="preserve">، </w:t>
      </w:r>
      <w:r w:rsidRPr="00FE701D">
        <w:rPr>
          <w:rtl/>
        </w:rPr>
        <w:t>فقد (حصر الشارع جواز التسري في الملك الصحيح)</w:t>
      </w:r>
      <w:r w:rsidR="00786A49">
        <w:rPr>
          <w:rFonts w:hint="cs"/>
          <w:rtl/>
        </w:rPr>
        <w:t xml:space="preserve"> </w:t>
      </w:r>
      <w:r w:rsidRPr="00FE701D">
        <w:rPr>
          <w:rtl/>
        </w:rPr>
        <w:t xml:space="preserve">وما لم تملك الرقبة </w:t>
      </w:r>
      <w:r w:rsidRPr="00FE701D">
        <w:rPr>
          <w:rtl/>
        </w:rPr>
        <w:lastRenderedPageBreak/>
        <w:t>ملكا صحيحا؛</w:t>
      </w:r>
      <w:r w:rsidR="004C6F60">
        <w:rPr>
          <w:rFonts w:hint="cs"/>
          <w:rtl/>
        </w:rPr>
        <w:t xml:space="preserve"> </w:t>
      </w:r>
      <w:r w:rsidRPr="00FE701D">
        <w:rPr>
          <w:rtl/>
        </w:rPr>
        <w:t>فلا يحل التسري بحال</w:t>
      </w:r>
      <w:r w:rsidR="00446EA3">
        <w:rPr>
          <w:rtl/>
        </w:rPr>
        <w:t xml:space="preserve">، </w:t>
      </w:r>
      <w:r w:rsidRPr="00FE701D">
        <w:rPr>
          <w:rtl/>
        </w:rPr>
        <w:t>وأنه لا سبيل اليوم إلى امتلاك الرقاب إلا في شوكة وتمكين ودولة على منهاج النبوة لا تبالي بكفار الدنيا وعداوتهم خصوص</w:t>
      </w:r>
      <w:r w:rsidR="004823A6">
        <w:rPr>
          <w:rtl/>
        </w:rPr>
        <w:t>ًا</w:t>
      </w:r>
      <w:r w:rsidRPr="00FE701D">
        <w:rPr>
          <w:rtl/>
        </w:rPr>
        <w:t xml:space="preserve"> في ظل توقيع دول العالم اليوم</w:t>
      </w:r>
      <w:r w:rsidR="00047AF4">
        <w:rPr>
          <w:rFonts w:hint="cs"/>
          <w:rtl/>
        </w:rPr>
        <w:t xml:space="preserve"> (</w:t>
      </w:r>
      <w:r w:rsidRPr="00FE701D">
        <w:rPr>
          <w:rFonts w:hint="cs"/>
          <w:rtl/>
        </w:rPr>
        <w:t>مع المسلمين)</w:t>
      </w:r>
      <w:r w:rsidR="00446EA3">
        <w:rPr>
          <w:rtl/>
        </w:rPr>
        <w:t xml:space="preserve">، </w:t>
      </w:r>
      <w:r w:rsidRPr="00FE701D">
        <w:rPr>
          <w:rtl/>
        </w:rPr>
        <w:t>على اتفاقية تحريم الرق</w:t>
      </w:r>
      <w:r w:rsidR="00446EA3">
        <w:rPr>
          <w:rtl/>
        </w:rPr>
        <w:t xml:space="preserve">، </w:t>
      </w:r>
      <w:r w:rsidRPr="00FE701D">
        <w:rPr>
          <w:rtl/>
        </w:rPr>
        <w:t>في الوقت الذي تواطؤوا فيه على استرقاق الشعوب المستضعفة وإذلالها ونهب خيراتها..!!.</w:t>
      </w:r>
    </w:p>
    <w:p w:rsidR="00FE701D" w:rsidRPr="00FE701D" w:rsidRDefault="00FE701D" w:rsidP="00FE701D">
      <w:pPr>
        <w:pStyle w:val="a"/>
        <w:rPr>
          <w:rtl/>
        </w:rPr>
      </w:pPr>
      <w:r w:rsidRPr="00FE701D">
        <w:rPr>
          <w:rFonts w:hint="cs"/>
          <w:rtl/>
        </w:rPr>
        <w:t xml:space="preserve">علما </w:t>
      </w:r>
      <w:r w:rsidRPr="00FE701D">
        <w:rPr>
          <w:rtl/>
        </w:rPr>
        <w:t>أننا لا نتعرض لموضوع السبي في مثل هذه الأحوال</w:t>
      </w:r>
      <w:r w:rsidR="00446EA3">
        <w:rPr>
          <w:rtl/>
        </w:rPr>
        <w:t xml:space="preserve">، </w:t>
      </w:r>
      <w:r w:rsidRPr="00FE701D">
        <w:rPr>
          <w:rtl/>
        </w:rPr>
        <w:t>ولم نتعرض له قبل اليوم</w:t>
      </w:r>
      <w:r w:rsidR="00446EA3">
        <w:rPr>
          <w:rtl/>
        </w:rPr>
        <w:t xml:space="preserve">، </w:t>
      </w:r>
      <w:r w:rsidRPr="00FE701D">
        <w:rPr>
          <w:rtl/>
        </w:rPr>
        <w:t>وما ينسبه البعض إلى دعوتنا من هذا الباب فهو محض كذب وافتراء</w:t>
      </w:r>
      <w:r w:rsidR="00446EA3">
        <w:rPr>
          <w:rtl/>
        </w:rPr>
        <w:t xml:space="preserve">، </w:t>
      </w:r>
      <w:r w:rsidRPr="00FE701D">
        <w:rPr>
          <w:rtl/>
        </w:rPr>
        <w:t>يدل على اندحارهم أمامها وعجزهم عن ردها بالحجج والبراهين</w:t>
      </w:r>
      <w:r w:rsidR="00446EA3">
        <w:rPr>
          <w:rtl/>
        </w:rPr>
        <w:t xml:space="preserve">، </w:t>
      </w:r>
      <w:r w:rsidRPr="00FE701D">
        <w:rPr>
          <w:rtl/>
        </w:rPr>
        <w:t>وإفلاسهم عن مقارعتها بالأدلة والبينات. فحادوا إلى الكذب والافتراء لتشويهها ورد الناس عنها</w:t>
      </w:r>
      <w:r w:rsidR="00446EA3">
        <w:rPr>
          <w:rtl/>
        </w:rPr>
        <w:t xml:space="preserve">، </w:t>
      </w:r>
      <w:r w:rsidRPr="00FE701D">
        <w:rPr>
          <w:rtl/>
        </w:rPr>
        <w:t>لعلّهم أن يظفروا من طريق الكذب والبهتان بما عجزوا عنه من طريق الحجة والبرهان.</w:t>
      </w:r>
      <w:r w:rsidR="004C6F60">
        <w:rPr>
          <w:rFonts w:hint="cs"/>
          <w:rtl/>
        </w:rPr>
        <w:t xml:space="preserve"> </w:t>
      </w:r>
      <w:r w:rsidRPr="00FE701D">
        <w:rPr>
          <w:rtl/>
        </w:rPr>
        <w:t>فنساء من نكفرهم من الطواغيت وأنصارهم عندنا ما بين حالين</w:t>
      </w:r>
      <w:r w:rsidR="00446EA3">
        <w:rPr>
          <w:rtl/>
        </w:rPr>
        <w:t xml:space="preserve">، </w:t>
      </w:r>
      <w:r w:rsidRPr="00FE701D">
        <w:rPr>
          <w:rtl/>
        </w:rPr>
        <w:t>كلاهما لا يحل فيها السبي: إما أن يكن مرتدات كأزواجهن</w:t>
      </w:r>
      <w:r w:rsidR="00446EA3">
        <w:rPr>
          <w:rtl/>
        </w:rPr>
        <w:t xml:space="preserve">، </w:t>
      </w:r>
      <w:r w:rsidRPr="00FE701D">
        <w:rPr>
          <w:rtl/>
        </w:rPr>
        <w:t>والمرتدة لا يحل سبيها؛ لأن في ذلك إقرار</w:t>
      </w:r>
      <w:r w:rsidR="004823A6">
        <w:rPr>
          <w:rtl/>
        </w:rPr>
        <w:t>ًا</w:t>
      </w:r>
      <w:r w:rsidRPr="00FE701D">
        <w:rPr>
          <w:rtl/>
        </w:rPr>
        <w:t xml:space="preserve"> لها على ردتها.</w:t>
      </w:r>
    </w:p>
    <w:p w:rsidR="00FE701D" w:rsidRPr="00FE701D" w:rsidRDefault="00FE701D" w:rsidP="00A96660">
      <w:pPr>
        <w:pStyle w:val="a"/>
        <w:rPr>
          <w:rtl/>
        </w:rPr>
      </w:pPr>
      <w:r w:rsidRPr="00FE701D">
        <w:rPr>
          <w:rtl/>
        </w:rPr>
        <w:t>- أو يكن مسلمات جاهلات لهن علينا واجب النصح والبيان</w:t>
      </w:r>
      <w:r w:rsidR="00446EA3">
        <w:rPr>
          <w:rtl/>
        </w:rPr>
        <w:t xml:space="preserve">، </w:t>
      </w:r>
      <w:r w:rsidRPr="00FE701D">
        <w:rPr>
          <w:rtl/>
        </w:rPr>
        <w:t>أو مسلمات صالحات مستضعفات لهن علينا واجب النصرة والموالاة.</w:t>
      </w:r>
      <w:r w:rsidR="004C6F60">
        <w:rPr>
          <w:rFonts w:hint="cs"/>
          <w:rtl/>
        </w:rPr>
        <w:t xml:space="preserve"> </w:t>
      </w:r>
      <w:r w:rsidRPr="00FE701D">
        <w:rPr>
          <w:rtl/>
        </w:rPr>
        <w:t>وإذا كان هذا هو قولنا في نساء وأزواج وبنات الطواغيت وأنصارهم؛ فمن باب أولى عموم النساء في هذه المجتمعات التي كانت من عهد ليس ببعيد ديار إسلام</w:t>
      </w:r>
      <w:r w:rsidR="00446EA3">
        <w:rPr>
          <w:rtl/>
        </w:rPr>
        <w:t xml:space="preserve">، </w:t>
      </w:r>
      <w:r w:rsidRPr="00FE701D">
        <w:rPr>
          <w:rtl/>
        </w:rPr>
        <w:t>ولا يزال جمهور</w:t>
      </w:r>
      <w:r w:rsidR="004C6F60">
        <w:rPr>
          <w:rFonts w:hint="cs"/>
          <w:rtl/>
        </w:rPr>
        <w:t xml:space="preserve"> </w:t>
      </w:r>
      <w:r w:rsidRPr="00FE701D">
        <w:rPr>
          <w:rtl/>
        </w:rPr>
        <w:t>أهلها ينتسب إلى الإسلام.</w:t>
      </w:r>
      <w:r w:rsidR="004C6F60">
        <w:rPr>
          <w:rFonts w:hint="cs"/>
          <w:rtl/>
        </w:rPr>
        <w:t xml:space="preserve"> </w:t>
      </w:r>
      <w:r w:rsidRPr="00FE701D">
        <w:rPr>
          <w:rtl/>
        </w:rPr>
        <w:t>فانتبه إلى أهمية ذلك فهل حان لأولئك المفترين أن ينزعوا عن كذبهم علينا وبهتانهم لنا ويتوبوا؟</w:t>
      </w:r>
      <w:r w:rsidR="004C6F60">
        <w:rPr>
          <w:rFonts w:hint="cs"/>
          <w:rtl/>
        </w:rPr>
        <w:t xml:space="preserve"> </w:t>
      </w:r>
      <w:r w:rsidRPr="00FE701D">
        <w:rPr>
          <w:rtl/>
        </w:rPr>
        <w:t xml:space="preserve">واضعين نصب أعينهم قول المصطفى </w:t>
      </w:r>
      <w:r w:rsidR="00A96660">
        <w:rPr>
          <w:rFonts w:cs="CTraditional Arabic" w:hint="cs"/>
          <w:rtl/>
        </w:rPr>
        <w:t>ج</w:t>
      </w:r>
      <w:r w:rsidRPr="00FE701D">
        <w:rPr>
          <w:rtl/>
        </w:rPr>
        <w:t>: (من قال في مسلم ما ليس فيه أسكنه الله ردغة الخبال حتى يأتي بالمخرج مما قال)</w:t>
      </w:r>
      <w:r w:rsidR="004C6F60">
        <w:rPr>
          <w:rFonts w:hint="cs"/>
          <w:rtl/>
        </w:rPr>
        <w:t xml:space="preserve"> </w:t>
      </w:r>
      <w:r w:rsidRPr="00FE701D">
        <w:rPr>
          <w:rtl/>
        </w:rPr>
        <w:t>وردغة الخبال: عصارة قيح وصديد أهل النار. وهل آن الأوان لأولئك المتخبطين في هذه الأبواب أن يرعووا؟ فقد صار تخبطهم وجهلهم ذرائع ومطاعن تشبث وطنطن بها أعداء الله</w:t>
      </w:r>
      <w:r w:rsidR="00446EA3">
        <w:rPr>
          <w:rtl/>
        </w:rPr>
        <w:t xml:space="preserve">، </w:t>
      </w:r>
      <w:r w:rsidRPr="00FE701D">
        <w:rPr>
          <w:rtl/>
        </w:rPr>
        <w:t>ليشوّهوا وجه هذه الدعوة المباركة.</w:t>
      </w:r>
      <w:r w:rsidR="00446EA3">
        <w:rPr>
          <w:rtl/>
        </w:rPr>
        <w:t xml:space="preserve">           </w:t>
      </w:r>
      <w:r w:rsidR="00446EA3">
        <w:rPr>
          <w:rFonts w:hint="cs"/>
          <w:rtl/>
        </w:rPr>
        <w:t xml:space="preserve">        </w:t>
      </w:r>
      <w:r w:rsidR="00FF2CCC">
        <w:rPr>
          <w:rFonts w:hint="cs"/>
          <w:rtl/>
        </w:rPr>
        <w:t xml:space="preserve"> </w:t>
      </w:r>
    </w:p>
    <w:p w:rsidR="00FE701D" w:rsidRPr="00FE701D" w:rsidRDefault="00FE701D" w:rsidP="00047AF4">
      <w:pPr>
        <w:pStyle w:val="a"/>
        <w:spacing w:line="240" w:lineRule="auto"/>
        <w:rPr>
          <w:rtl/>
        </w:rPr>
      </w:pPr>
      <w:r w:rsidRPr="00FE701D">
        <w:rPr>
          <w:rFonts w:hint="cs"/>
          <w:rtl/>
        </w:rPr>
        <w:t>وقال: (</w:t>
      </w:r>
      <w:r w:rsidRPr="004823A6">
        <w:rPr>
          <w:u w:val="single"/>
          <w:rtl/>
        </w:rPr>
        <w:t>ومن الأخطاء الشنيعة في التكفير أيض</w:t>
      </w:r>
      <w:r w:rsidR="004823A6">
        <w:rPr>
          <w:u w:val="single"/>
          <w:rtl/>
        </w:rPr>
        <w:t>ًا</w:t>
      </w:r>
      <w:r w:rsidRPr="004823A6">
        <w:rPr>
          <w:u w:val="single"/>
          <w:rtl/>
        </w:rPr>
        <w:t xml:space="preserve"> تكفير كل من عمل في وظائف الحكومات الكافرة دون تفصيل</w:t>
      </w:r>
      <w:r w:rsidR="00446EA3">
        <w:rPr>
          <w:rtl/>
        </w:rPr>
        <w:t xml:space="preserve">، </w:t>
      </w:r>
      <w:r w:rsidRPr="00FE701D">
        <w:rPr>
          <w:rtl/>
        </w:rPr>
        <w:t>ولقد انتشر هذا عند كثير من الغلاة المتحمسين الذين يستقون أحكامهم من بعض الإطلاقات الأدبية التي يقرؤونها في بعض كتب العصر الفكرية</w:t>
      </w:r>
      <w:r w:rsidR="00446EA3">
        <w:rPr>
          <w:rtl/>
        </w:rPr>
        <w:t xml:space="preserve">، </w:t>
      </w:r>
      <w:r w:rsidRPr="00FE701D">
        <w:rPr>
          <w:rtl/>
        </w:rPr>
        <w:t>كلفظة (المجتمعات الجاهلية) التي استدل!! بعضهم بها لتكفير عموم الناس في هذه المجتمعات وكمقولة (العمل تحت غطاء الأنظمة الجاهلية) أو (العمل ضمن ما يعزّز الجاهلية) ونحو ذلك</w:t>
      </w:r>
      <w:r w:rsidR="004C6F60">
        <w:rPr>
          <w:rFonts w:hint="cs"/>
          <w:rtl/>
        </w:rPr>
        <w:t xml:space="preserve"> </w:t>
      </w:r>
      <w:r w:rsidRPr="00FE701D">
        <w:rPr>
          <w:rtl/>
        </w:rPr>
        <w:t xml:space="preserve">مما جعل بعضهم يقول بأن موظفي الدولة </w:t>
      </w:r>
      <w:r w:rsidRPr="00FE701D">
        <w:rPr>
          <w:rtl/>
        </w:rPr>
        <w:lastRenderedPageBreak/>
        <w:t>الكافرة جميعهم كفار</w:t>
      </w:r>
      <w:r w:rsidR="00446EA3">
        <w:rPr>
          <w:rtl/>
        </w:rPr>
        <w:t xml:space="preserve">، </w:t>
      </w:r>
      <w:r w:rsidRPr="00FE701D">
        <w:rPr>
          <w:rtl/>
        </w:rPr>
        <w:t>ابتداء من عامل البلدية (الزبال) إلى رأس الدولة (الطاغوت) فهذا إطلاق باطل</w:t>
      </w:r>
      <w:r w:rsidR="00446EA3">
        <w:rPr>
          <w:rtl/>
        </w:rPr>
        <w:t xml:space="preserve">، </w:t>
      </w:r>
      <w:r w:rsidRPr="00FE701D">
        <w:rPr>
          <w:rtl/>
        </w:rPr>
        <w:t>نبرأ إلى الله منه</w:t>
      </w:r>
      <w:r w:rsidR="00446EA3">
        <w:rPr>
          <w:rtl/>
        </w:rPr>
        <w:t xml:space="preserve">، </w:t>
      </w:r>
      <w:r w:rsidRPr="00FE701D">
        <w:rPr>
          <w:rtl/>
        </w:rPr>
        <w:t>ولا نقرّه بحال</w:t>
      </w:r>
      <w:r w:rsidR="004C6F60">
        <w:rPr>
          <w:rFonts w:hint="cs"/>
          <w:rtl/>
        </w:rPr>
        <w:t xml:space="preserve"> </w:t>
      </w:r>
      <w:r w:rsidRPr="00FE701D">
        <w:rPr>
          <w:rtl/>
        </w:rPr>
        <w:t>بل نحن وإن كنا - بحمد الله تعالى - لم نتقلد وظيفة حكومية في يوم من الأيام ونحب لإخواننا</w:t>
      </w:r>
      <w:r w:rsidR="004C6F60">
        <w:rPr>
          <w:rFonts w:hint="cs"/>
          <w:rtl/>
        </w:rPr>
        <w:t xml:space="preserve"> </w:t>
      </w:r>
      <w:r w:rsidRPr="00FE701D">
        <w:rPr>
          <w:rtl/>
        </w:rPr>
        <w:t>الموحدين دوم</w:t>
      </w:r>
      <w:r w:rsidR="004823A6">
        <w:rPr>
          <w:rtl/>
        </w:rPr>
        <w:t>ًا</w:t>
      </w:r>
      <w:r w:rsidRPr="00FE701D">
        <w:rPr>
          <w:rtl/>
        </w:rPr>
        <w:t xml:space="preserve"> التباعد عن هذه الحكومات ووظائفها قدر الإمكان</w:t>
      </w:r>
      <w:r w:rsidR="00446EA3">
        <w:rPr>
          <w:rtl/>
        </w:rPr>
        <w:t xml:space="preserve">، </w:t>
      </w:r>
      <w:r w:rsidRPr="00FE701D">
        <w:rPr>
          <w:rtl/>
        </w:rPr>
        <w:t>مبالغة في اجتناب الطاغوت وكل ما يمت إليه بصلة وسدا لكل الذرائع التي قد تقرب منه ومن ح</w:t>
      </w:r>
      <w:r w:rsidRPr="00FE701D">
        <w:rPr>
          <w:rFonts w:hint="cs"/>
          <w:rtl/>
        </w:rPr>
        <w:t>ُ</w:t>
      </w:r>
      <w:r w:rsidRPr="00FE701D">
        <w:rPr>
          <w:rtl/>
        </w:rPr>
        <w:t>كم</w:t>
      </w:r>
      <w:r w:rsidRPr="00FE701D">
        <w:rPr>
          <w:rFonts w:hint="cs"/>
          <w:rtl/>
        </w:rPr>
        <w:t>ِه</w:t>
      </w:r>
      <w:r w:rsidRPr="00FE701D">
        <w:rPr>
          <w:rtl/>
        </w:rPr>
        <w:t xml:space="preserve"> وش</w:t>
      </w:r>
      <w:r w:rsidRPr="00FE701D">
        <w:rPr>
          <w:rFonts w:hint="cs"/>
          <w:rtl/>
        </w:rPr>
        <w:t>ِ</w:t>
      </w:r>
      <w:r w:rsidRPr="00FE701D">
        <w:rPr>
          <w:rtl/>
        </w:rPr>
        <w:t>رك</w:t>
      </w:r>
      <w:r w:rsidRPr="00FE701D">
        <w:rPr>
          <w:rFonts w:hint="cs"/>
          <w:rtl/>
        </w:rPr>
        <w:t>ِه</w:t>
      </w:r>
      <w:r w:rsidRPr="00FE701D">
        <w:rPr>
          <w:rtl/>
        </w:rPr>
        <w:t xml:space="preserve"> وقطع</w:t>
      </w:r>
      <w:r w:rsidR="004823A6">
        <w:rPr>
          <w:rtl/>
        </w:rPr>
        <w:t>ًا</w:t>
      </w:r>
      <w:r w:rsidRPr="00FE701D">
        <w:rPr>
          <w:rtl/>
        </w:rPr>
        <w:t xml:space="preserve"> لكل الطرق والحبال التي تتصل به</w:t>
      </w:r>
      <w:r w:rsidR="00446EA3">
        <w:rPr>
          <w:rtl/>
        </w:rPr>
        <w:t xml:space="preserve">، </w:t>
      </w:r>
      <w:r w:rsidRPr="00FE701D">
        <w:rPr>
          <w:rtl/>
        </w:rPr>
        <w:t>إلا أننا لا نلزم الناس بذلك</w:t>
      </w:r>
      <w:r w:rsidR="00446EA3">
        <w:rPr>
          <w:rtl/>
        </w:rPr>
        <w:t xml:space="preserve">، </w:t>
      </w:r>
      <w:r w:rsidRPr="00FE701D">
        <w:rPr>
          <w:rtl/>
        </w:rPr>
        <w:t>أو نجعله من أصل الإيمان وشروطه</w:t>
      </w:r>
      <w:r w:rsidR="004C6F60">
        <w:rPr>
          <w:rFonts w:hint="cs"/>
          <w:rtl/>
        </w:rPr>
        <w:t xml:space="preserve"> </w:t>
      </w:r>
      <w:r w:rsidRPr="00FE701D">
        <w:rPr>
          <w:rtl/>
        </w:rPr>
        <w:t>بل نفصّل في وظائف الحكومات الكافرة من حيث الحكم الشرعي</w:t>
      </w:r>
      <w:r w:rsidR="00446EA3">
        <w:rPr>
          <w:rtl/>
        </w:rPr>
        <w:t xml:space="preserve">، </w:t>
      </w:r>
      <w:r w:rsidRPr="00FE701D">
        <w:rPr>
          <w:rtl/>
        </w:rPr>
        <w:t>فلا نقول أنها كلها كفر</w:t>
      </w:r>
      <w:r w:rsidR="00446EA3">
        <w:rPr>
          <w:rtl/>
        </w:rPr>
        <w:t xml:space="preserve">، </w:t>
      </w:r>
      <w:r w:rsidRPr="00FE701D">
        <w:rPr>
          <w:rtl/>
        </w:rPr>
        <w:t>ولا أنها كلها حرام . بل ما كان فيه سبب من أسباب الكفر</w:t>
      </w:r>
      <w:r w:rsidR="00446EA3">
        <w:rPr>
          <w:rtl/>
        </w:rPr>
        <w:t xml:space="preserve">، </w:t>
      </w:r>
      <w:r w:rsidRPr="00FE701D">
        <w:rPr>
          <w:rtl/>
        </w:rPr>
        <w:t>من الأقوال أو الأعمال الظاهرة</w:t>
      </w:r>
      <w:r w:rsidR="00446EA3">
        <w:rPr>
          <w:rtl/>
        </w:rPr>
        <w:t xml:space="preserve">، </w:t>
      </w:r>
      <w:r w:rsidRPr="00FE701D">
        <w:rPr>
          <w:rtl/>
        </w:rPr>
        <w:t>فهو وظيفة مكفرة كالمشاركة في تشريع قوانينهم الكفرية</w:t>
      </w:r>
      <w:r w:rsidR="00446EA3">
        <w:rPr>
          <w:rtl/>
        </w:rPr>
        <w:t xml:space="preserve">، </w:t>
      </w:r>
      <w:r w:rsidRPr="00FE701D">
        <w:rPr>
          <w:rtl/>
        </w:rPr>
        <w:t>أو أن يكون في الوظيفة ق</w:t>
      </w:r>
      <w:r w:rsidRPr="00FE701D">
        <w:rPr>
          <w:rFonts w:hint="cs"/>
          <w:rtl/>
        </w:rPr>
        <w:t>َ</w:t>
      </w:r>
      <w:r w:rsidRPr="00FE701D">
        <w:rPr>
          <w:rtl/>
        </w:rPr>
        <w:t>س</w:t>
      </w:r>
      <w:r w:rsidRPr="00FE701D">
        <w:rPr>
          <w:rFonts w:hint="cs"/>
          <w:rtl/>
        </w:rPr>
        <w:t>َ</w:t>
      </w:r>
      <w:r w:rsidRPr="00FE701D">
        <w:rPr>
          <w:rtl/>
        </w:rPr>
        <w:t>م</w:t>
      </w:r>
      <w:r w:rsidRPr="00FE701D">
        <w:rPr>
          <w:rFonts w:hint="cs"/>
          <w:rtl/>
        </w:rPr>
        <w:t xml:space="preserve">ٌ </w:t>
      </w:r>
      <w:r w:rsidRPr="00FE701D">
        <w:rPr>
          <w:rtl/>
        </w:rPr>
        <w:t>على احترام قوانينهم والولاء لطواغيتهم</w:t>
      </w:r>
      <w:r w:rsidR="00446EA3">
        <w:rPr>
          <w:rtl/>
        </w:rPr>
        <w:t xml:space="preserve">، </w:t>
      </w:r>
      <w:r w:rsidRPr="00FE701D">
        <w:rPr>
          <w:rtl/>
        </w:rPr>
        <w:t>أو نصرة القوانين</w:t>
      </w:r>
      <w:r w:rsidR="00446EA3">
        <w:rPr>
          <w:rtl/>
        </w:rPr>
        <w:t xml:space="preserve">، </w:t>
      </w:r>
      <w:r w:rsidRPr="00FE701D">
        <w:rPr>
          <w:rtl/>
        </w:rPr>
        <w:t>أو مظاهرة لعبيدها على المسلمين إلى غير ذلك مما هو كفر ظاهر. وأما ما كان فيها معصية أو تعاون على الإثم والعدوان</w:t>
      </w:r>
      <w:r w:rsidR="00446EA3">
        <w:rPr>
          <w:rtl/>
        </w:rPr>
        <w:t xml:space="preserve">، </w:t>
      </w:r>
      <w:r w:rsidRPr="00FE701D">
        <w:rPr>
          <w:rtl/>
        </w:rPr>
        <w:t>فهي وظيفة محرمة يأثم صاحبها ولكن لا يحل التكفير بها وحدها</w:t>
      </w:r>
      <w:r w:rsidR="00446EA3">
        <w:rPr>
          <w:rtl/>
        </w:rPr>
        <w:t xml:space="preserve">، </w:t>
      </w:r>
      <w:r w:rsidRPr="00FE701D">
        <w:rPr>
          <w:rtl/>
        </w:rPr>
        <w:t>مادام ليس فيها سبب مكفر</w:t>
      </w:r>
      <w:r w:rsidR="004C6F60">
        <w:rPr>
          <w:rFonts w:hint="cs"/>
          <w:rtl/>
        </w:rPr>
        <w:t xml:space="preserve"> </w:t>
      </w:r>
      <w:r w:rsidRPr="00FE701D">
        <w:rPr>
          <w:rtl/>
        </w:rPr>
        <w:t>وما لم تكن الوظيفة من النوع المكفر أو المحرم ...</w:t>
      </w:r>
      <w:r w:rsidR="004C6F60">
        <w:rPr>
          <w:rFonts w:hint="cs"/>
          <w:rtl/>
        </w:rPr>
        <w:t xml:space="preserve"> </w:t>
      </w:r>
      <w:r w:rsidRPr="00FE701D">
        <w:rPr>
          <w:rtl/>
        </w:rPr>
        <w:t>فلا نقول فيها إلا بالكراهة... وإنما قلنا بالكراهة خوف</w:t>
      </w:r>
      <w:r w:rsidR="004823A6">
        <w:rPr>
          <w:rtl/>
        </w:rPr>
        <w:t>ًا</w:t>
      </w:r>
      <w:r w:rsidRPr="00FE701D">
        <w:rPr>
          <w:rtl/>
        </w:rPr>
        <w:t xml:space="preserve"> من أن تصير ذريعة إلى تسلط أعداء الله على المسلم وتحكمهم بحقوقه أو محاولة إذلاله</w:t>
      </w:r>
      <w:r w:rsidR="004C6F60">
        <w:rPr>
          <w:rFonts w:hint="cs"/>
          <w:rtl/>
        </w:rPr>
        <w:t xml:space="preserve"> </w:t>
      </w:r>
      <w:r w:rsidRPr="00FE701D">
        <w:rPr>
          <w:rtl/>
        </w:rPr>
        <w:t>فقد روى البخاري في صحيحه في كتاب الإجارة (باب هل يؤاجر الرجل نفسه من مشرك في أرض الحرب) عن خباب</w:t>
      </w:r>
      <w:r w:rsidR="00C54E44">
        <w:rPr>
          <w:rFonts w:cs="CTraditional Arabic" w:hint="cs"/>
          <w:rtl/>
        </w:rPr>
        <w:t>س</w:t>
      </w:r>
      <w:r w:rsidRPr="00FE701D">
        <w:rPr>
          <w:rtl/>
        </w:rPr>
        <w:t xml:space="preserve"> قال: كنت رجل</w:t>
      </w:r>
      <w:r w:rsidR="004823A6">
        <w:rPr>
          <w:rtl/>
        </w:rPr>
        <w:t>ًا</w:t>
      </w:r>
      <w:r w:rsidRPr="00FE701D">
        <w:rPr>
          <w:rtl/>
        </w:rPr>
        <w:t xml:space="preserve"> قين</w:t>
      </w:r>
      <w:r w:rsidR="004823A6">
        <w:rPr>
          <w:rtl/>
        </w:rPr>
        <w:t>ًا</w:t>
      </w:r>
      <w:r w:rsidR="00446EA3">
        <w:rPr>
          <w:rtl/>
        </w:rPr>
        <w:t xml:space="preserve">، </w:t>
      </w:r>
      <w:r w:rsidRPr="00FE701D">
        <w:rPr>
          <w:rtl/>
        </w:rPr>
        <w:t>فعملت للعاص بن وائل</w:t>
      </w:r>
      <w:r w:rsidR="00446EA3">
        <w:rPr>
          <w:rtl/>
        </w:rPr>
        <w:t xml:space="preserve">، </w:t>
      </w:r>
      <w:r w:rsidRPr="00FE701D">
        <w:rPr>
          <w:rtl/>
        </w:rPr>
        <w:t>فاجتمع لي عنده</w:t>
      </w:r>
      <w:r w:rsidRPr="00FE701D">
        <w:rPr>
          <w:rFonts w:hint="cs"/>
          <w:rtl/>
        </w:rPr>
        <w:t xml:space="preserve"> مالٌ كثير</w:t>
      </w:r>
      <w:r w:rsidR="00446EA3">
        <w:rPr>
          <w:rtl/>
        </w:rPr>
        <w:t xml:space="preserve">، </w:t>
      </w:r>
      <w:r w:rsidRPr="00FE701D">
        <w:rPr>
          <w:rtl/>
        </w:rPr>
        <w:t>فأتيته أتقاضاه</w:t>
      </w:r>
      <w:r w:rsidR="00446EA3">
        <w:rPr>
          <w:rtl/>
        </w:rPr>
        <w:t xml:space="preserve">، </w:t>
      </w:r>
      <w:r w:rsidRPr="00FE701D">
        <w:rPr>
          <w:rtl/>
        </w:rPr>
        <w:t>فقال: لا والله</w:t>
      </w:r>
      <w:r w:rsidR="00446EA3">
        <w:rPr>
          <w:rtl/>
        </w:rPr>
        <w:t xml:space="preserve">، </w:t>
      </w:r>
      <w:r w:rsidRPr="00FE701D">
        <w:rPr>
          <w:rtl/>
        </w:rPr>
        <w:t>لا أقاضيك حتى تكفر بمحمد</w:t>
      </w:r>
      <w:r w:rsidR="00446EA3">
        <w:rPr>
          <w:rtl/>
        </w:rPr>
        <w:t xml:space="preserve">، </w:t>
      </w:r>
      <w:r w:rsidRPr="00FE701D">
        <w:rPr>
          <w:rtl/>
        </w:rPr>
        <w:t>فقلت: أما والله حتى تموت ثم تُبعث فلا. قال: وإني لميت ثم بمعوث؟! قلت: نعم</w:t>
      </w:r>
      <w:r w:rsidR="00446EA3">
        <w:rPr>
          <w:rtl/>
        </w:rPr>
        <w:t xml:space="preserve">، </w:t>
      </w:r>
      <w:r w:rsidRPr="00FE701D">
        <w:rPr>
          <w:rtl/>
        </w:rPr>
        <w:t>قال: فإنّه سيكون لي ثم مال وولد فأقضيك</w:t>
      </w:r>
      <w:r w:rsidR="00446EA3">
        <w:rPr>
          <w:rtl/>
        </w:rPr>
        <w:t xml:space="preserve">، </w:t>
      </w:r>
      <w:r w:rsidRPr="00FE701D">
        <w:rPr>
          <w:rtl/>
        </w:rPr>
        <w:t>فأنزل الله تبارك وتعالى</w:t>
      </w:r>
      <w:r w:rsidR="00047AF4">
        <w:rPr>
          <w:rFonts w:hint="cs"/>
          <w:rtl/>
        </w:rPr>
        <w:t>:</w:t>
      </w:r>
      <w:r w:rsidR="00446EA3">
        <w:rPr>
          <w:rtl/>
        </w:rPr>
        <w:t xml:space="preserve"> </w:t>
      </w:r>
      <w:r w:rsidR="00047AF4">
        <w:rPr>
          <w:rFonts w:cs="Traditional Arabic"/>
          <w:color w:val="000000"/>
          <w:szCs w:val="28"/>
          <w:shd w:val="clear" w:color="auto" w:fill="FFFFFF"/>
          <w:rtl/>
        </w:rPr>
        <w:t>﴿</w:t>
      </w:r>
      <w:r w:rsidR="00047AF4">
        <w:rPr>
          <w:rFonts w:cs="KFGQPC Uthmanic Script HAFS"/>
          <w:color w:val="000000"/>
          <w:szCs w:val="28"/>
          <w:shd w:val="clear" w:color="auto" w:fill="FFFFFF"/>
          <w:rtl/>
        </w:rPr>
        <w:t xml:space="preserve">أَفَرَءَيۡتَ </w:t>
      </w:r>
      <w:r w:rsidR="00047AF4">
        <w:rPr>
          <w:rFonts w:cs="KFGQPC Uthmanic Script HAFS" w:hint="cs"/>
          <w:color w:val="000000"/>
          <w:szCs w:val="28"/>
          <w:shd w:val="clear" w:color="auto" w:fill="FFFFFF"/>
          <w:rtl/>
        </w:rPr>
        <w:t>ٱلَّذِي</w:t>
      </w:r>
      <w:r w:rsidR="00047AF4">
        <w:rPr>
          <w:rFonts w:cs="KFGQPC Uthmanic Script HAFS"/>
          <w:color w:val="000000"/>
          <w:szCs w:val="28"/>
          <w:shd w:val="clear" w:color="auto" w:fill="FFFFFF"/>
          <w:rtl/>
        </w:rPr>
        <w:t xml:space="preserve"> كَفَرَ بِ‍َٔايَٰتِنَا وَقَالَ لَأُوتَيَنَّ مَالٗا وَوَلَدًا٧٧</w:t>
      </w:r>
      <w:r w:rsidR="00047AF4">
        <w:rPr>
          <w:rFonts w:cs="Traditional Arabic"/>
          <w:color w:val="000000"/>
          <w:szCs w:val="28"/>
          <w:shd w:val="clear" w:color="auto" w:fill="FFFFFF"/>
          <w:rtl/>
        </w:rPr>
        <w:t>﴾</w:t>
      </w:r>
      <w:r w:rsidR="00047AF4">
        <w:rPr>
          <w:rFonts w:cs="KFGQPC Uthmanic Script HAFS"/>
          <w:color w:val="000000"/>
          <w:szCs w:val="28"/>
          <w:shd w:val="clear" w:color="auto" w:fill="FFFFFF"/>
          <w:rtl/>
        </w:rPr>
        <w:t xml:space="preserve"> </w:t>
      </w:r>
      <w:r w:rsidR="00047AF4">
        <w:rPr>
          <w:color w:val="000000"/>
          <w:szCs w:val="22"/>
          <w:shd w:val="clear" w:color="auto" w:fill="FFFFFF"/>
          <w:rtl/>
        </w:rPr>
        <w:t>[مريم: 77]</w:t>
      </w:r>
      <w:r w:rsidR="00047AF4">
        <w:rPr>
          <w:rFonts w:hint="cs"/>
          <w:rtl/>
        </w:rPr>
        <w:t xml:space="preserve"> </w:t>
      </w:r>
      <w:r w:rsidRPr="00FE701D">
        <w:rPr>
          <w:rtl/>
        </w:rPr>
        <w:t>وهذا كان في مكة وهي آنذاك دار حرب</w:t>
      </w:r>
      <w:r w:rsidR="00446EA3">
        <w:rPr>
          <w:rtl/>
        </w:rPr>
        <w:t xml:space="preserve">، </w:t>
      </w:r>
      <w:r w:rsidRPr="00FE701D">
        <w:rPr>
          <w:rtl/>
        </w:rPr>
        <w:t xml:space="preserve">واطلع النبي </w:t>
      </w:r>
      <w:r w:rsidR="00A96660">
        <w:rPr>
          <w:rFonts w:cs="CTraditional Arabic" w:hint="cs"/>
          <w:rtl/>
        </w:rPr>
        <w:t>ج</w:t>
      </w:r>
      <w:r w:rsidRPr="00FE701D">
        <w:rPr>
          <w:rtl/>
        </w:rPr>
        <w:t xml:space="preserve"> على شأنه قال ابن حجر في الفتح: (ولم يجزم المصنف بالحكم</w:t>
      </w:r>
      <w:r w:rsidR="00446EA3">
        <w:rPr>
          <w:rtl/>
        </w:rPr>
        <w:t xml:space="preserve">، </w:t>
      </w:r>
      <w:r w:rsidRPr="00FE701D">
        <w:rPr>
          <w:rtl/>
        </w:rPr>
        <w:t>لاحتمال أن يكون مقيد</w:t>
      </w:r>
      <w:r w:rsidR="004823A6">
        <w:rPr>
          <w:rtl/>
        </w:rPr>
        <w:t>ًا</w:t>
      </w:r>
      <w:r w:rsidRPr="00FE701D">
        <w:rPr>
          <w:rtl/>
        </w:rPr>
        <w:t xml:space="preserve"> بالضرورة</w:t>
      </w:r>
      <w:r w:rsidR="00446EA3">
        <w:rPr>
          <w:rtl/>
        </w:rPr>
        <w:t xml:space="preserve">، </w:t>
      </w:r>
      <w:r w:rsidRPr="00FE701D">
        <w:rPr>
          <w:rtl/>
        </w:rPr>
        <w:t>أو أن جواز ذلك كان قبل الإذن في قتال المشركين ومنابذتهم</w:t>
      </w:r>
      <w:r w:rsidR="00446EA3">
        <w:rPr>
          <w:rtl/>
        </w:rPr>
        <w:t xml:space="preserve">، </w:t>
      </w:r>
      <w:r w:rsidRPr="00FE701D">
        <w:rPr>
          <w:rtl/>
        </w:rPr>
        <w:t>وقبل الأمر بعدم إذلال المؤمن نفسه) ثم نقل عن المهلب قوله: (كره أهل العلم ذلك -أي العمل عند المشركين- إلا لضرورة بشرطين:</w:t>
      </w:r>
    </w:p>
    <w:p w:rsidR="00FE701D" w:rsidRPr="00FE701D" w:rsidRDefault="00FE701D" w:rsidP="00FE701D">
      <w:pPr>
        <w:pStyle w:val="a"/>
        <w:rPr>
          <w:rtl/>
        </w:rPr>
      </w:pPr>
      <w:r w:rsidRPr="00FE701D">
        <w:rPr>
          <w:rtl/>
        </w:rPr>
        <w:t>أحدهما: أن يكون عمله فيما يحل للمسلم فعله.</w:t>
      </w:r>
    </w:p>
    <w:p w:rsidR="00FE701D" w:rsidRPr="00FE701D" w:rsidRDefault="00FE701D" w:rsidP="00047AF4">
      <w:pPr>
        <w:pStyle w:val="a"/>
        <w:rPr>
          <w:rtl/>
        </w:rPr>
      </w:pPr>
      <w:r w:rsidRPr="00FE701D">
        <w:rPr>
          <w:rtl/>
        </w:rPr>
        <w:lastRenderedPageBreak/>
        <w:t>والآخر: أن لا يعينه على ما يعود ضرره على المسلمين) أهـ.</w:t>
      </w:r>
      <w:r w:rsidR="004C6F60">
        <w:rPr>
          <w:rFonts w:hint="cs"/>
          <w:rtl/>
        </w:rPr>
        <w:t xml:space="preserve"> </w:t>
      </w:r>
      <w:r w:rsidRPr="00FE701D">
        <w:rPr>
          <w:rtl/>
        </w:rPr>
        <w:t>ويجب التنبّه إلى أن كلامهم هذا</w:t>
      </w:r>
      <w:r w:rsidR="00446EA3">
        <w:rPr>
          <w:rtl/>
        </w:rPr>
        <w:t xml:space="preserve">، </w:t>
      </w:r>
      <w:r w:rsidRPr="00FE701D">
        <w:rPr>
          <w:rtl/>
        </w:rPr>
        <w:t>في مثل حال خباب الذي كان قين</w:t>
      </w:r>
      <w:r w:rsidR="004823A6">
        <w:rPr>
          <w:rtl/>
        </w:rPr>
        <w:t>ًا</w:t>
      </w:r>
      <w:r w:rsidR="00446EA3">
        <w:rPr>
          <w:rtl/>
        </w:rPr>
        <w:t xml:space="preserve">، </w:t>
      </w:r>
      <w:r w:rsidRPr="00FE701D">
        <w:rPr>
          <w:rtl/>
        </w:rPr>
        <w:t>أي: حداد</w:t>
      </w:r>
      <w:r w:rsidR="004823A6">
        <w:rPr>
          <w:rtl/>
        </w:rPr>
        <w:t>ًا</w:t>
      </w:r>
      <w:r w:rsidR="00446EA3">
        <w:rPr>
          <w:rtl/>
        </w:rPr>
        <w:t xml:space="preserve">، </w:t>
      </w:r>
      <w:r w:rsidRPr="00FE701D">
        <w:rPr>
          <w:rtl/>
        </w:rPr>
        <w:t>وقد أجر نفسه في عمل معيّن للعاص</w:t>
      </w:r>
      <w:r w:rsidR="00446EA3">
        <w:rPr>
          <w:rtl/>
        </w:rPr>
        <w:t xml:space="preserve">، </w:t>
      </w:r>
      <w:r w:rsidRPr="00FE701D">
        <w:rPr>
          <w:rtl/>
        </w:rPr>
        <w:t>أي أنه لم يكن مرتبط</w:t>
      </w:r>
      <w:r w:rsidR="004823A6">
        <w:rPr>
          <w:rtl/>
        </w:rPr>
        <w:t>ًا</w:t>
      </w:r>
      <w:r w:rsidRPr="00FE701D">
        <w:rPr>
          <w:rtl/>
        </w:rPr>
        <w:t xml:space="preserve"> معه بعقدٍ شبه دائم منذ تسلمه العمل وحتى التقاعد كما هو حال الوظائف التي يرتبط بها الناس في هذا الزمان</w:t>
      </w:r>
      <w:r w:rsidR="00446EA3">
        <w:rPr>
          <w:rtl/>
        </w:rPr>
        <w:t xml:space="preserve">، </w:t>
      </w:r>
      <w:r w:rsidRPr="00FE701D">
        <w:rPr>
          <w:rtl/>
        </w:rPr>
        <w:t>حيث يكون مجال تسلط أرباب ال</w:t>
      </w:r>
      <w:r w:rsidR="004C6F60">
        <w:rPr>
          <w:rtl/>
        </w:rPr>
        <w:t>عمل وتحكمهم وإذلالهم للموظف آكد</w:t>
      </w:r>
      <w:r w:rsidRPr="00FE701D">
        <w:rPr>
          <w:rtl/>
        </w:rPr>
        <w:t>... فلا شك أن كراهيتهم لذلك ستكون أشد وأولى من كراهتهم للمؤاجرة المؤقتة عند الكفار. هذا مع التنبيه إلى احتمال إرادتهم بالكراهة هنا التحريم كما كان في اصطلاح الأوائل</w:t>
      </w:r>
      <w:r w:rsidR="004C6F60">
        <w:rPr>
          <w:rFonts w:hint="cs"/>
          <w:rtl/>
        </w:rPr>
        <w:t xml:space="preserve"> </w:t>
      </w:r>
      <w:r w:rsidRPr="00FE701D">
        <w:rPr>
          <w:rtl/>
        </w:rPr>
        <w:t>ولكن هذا -كما قلنا- شيء غير التكفير</w:t>
      </w:r>
      <w:r w:rsidR="00446EA3">
        <w:rPr>
          <w:rtl/>
        </w:rPr>
        <w:t xml:space="preserve">، </w:t>
      </w:r>
      <w:r w:rsidRPr="00FE701D">
        <w:rPr>
          <w:rtl/>
        </w:rPr>
        <w:t>إذ التكفير كما قد ذكرنا لك مرار</w:t>
      </w:r>
      <w:r w:rsidR="004823A6">
        <w:rPr>
          <w:rtl/>
        </w:rPr>
        <w:t>ًا</w:t>
      </w:r>
      <w:r w:rsidRPr="00FE701D">
        <w:rPr>
          <w:rtl/>
        </w:rPr>
        <w:t xml:space="preserve"> حكم شرعي لا يصح إلا بأسباب ظاهرة منضبطة</w:t>
      </w:r>
      <w:r w:rsidR="00446EA3">
        <w:rPr>
          <w:rtl/>
        </w:rPr>
        <w:t xml:space="preserve">، </w:t>
      </w:r>
      <w:r w:rsidRPr="00FE701D">
        <w:rPr>
          <w:rtl/>
        </w:rPr>
        <w:t>من قول أو عمل مكفر صريح الدلالة. ولا تكفي في ذلك الإطلاقات الفكرية والحماسية غير المؤصلة</w:t>
      </w:r>
      <w:r w:rsidR="00446EA3">
        <w:rPr>
          <w:rtl/>
        </w:rPr>
        <w:t xml:space="preserve">، </w:t>
      </w:r>
      <w:r w:rsidRPr="00FE701D">
        <w:rPr>
          <w:rtl/>
        </w:rPr>
        <w:t>ولا المنضبطة بضوابط الشرع</w:t>
      </w:r>
      <w:r w:rsidR="004C6F60">
        <w:rPr>
          <w:rFonts w:hint="cs"/>
          <w:rtl/>
        </w:rPr>
        <w:t xml:space="preserve"> </w:t>
      </w:r>
      <w:r w:rsidRPr="00FE701D">
        <w:rPr>
          <w:rtl/>
        </w:rPr>
        <w:t>وما يورده بعض الغلاة المتهورين في هذا الباب من أن الموظف في الحكومات الكافرة يكفر</w:t>
      </w:r>
      <w:r w:rsidR="00446EA3">
        <w:rPr>
          <w:rtl/>
        </w:rPr>
        <w:t xml:space="preserve">، </w:t>
      </w:r>
      <w:r w:rsidRPr="00FE701D">
        <w:rPr>
          <w:rtl/>
        </w:rPr>
        <w:t xml:space="preserve">من باب طاعة الكفار .. ويستدلون بقوله تعالى: </w:t>
      </w:r>
      <w:r w:rsidR="00C54E44">
        <w:rPr>
          <w:rFonts w:ascii="Traditional Arabic" w:hAnsi="Traditional Arabic" w:cs="Traditional Arabic"/>
          <w:rtl/>
        </w:rPr>
        <w:t>﴿</w:t>
      </w:r>
      <w:r w:rsidR="004C6F60" w:rsidRPr="00C54E44">
        <w:rPr>
          <w:rStyle w:val="Char1"/>
          <w:rFonts w:hint="cs"/>
          <w:rtl/>
        </w:rPr>
        <w:t>إِنَّ</w:t>
      </w:r>
      <w:r w:rsidR="004C6F60" w:rsidRPr="00C54E44">
        <w:rPr>
          <w:rStyle w:val="Char1"/>
          <w:rtl/>
        </w:rPr>
        <w:t xml:space="preserve"> </w:t>
      </w:r>
      <w:r w:rsidR="004C6F60" w:rsidRPr="00C54E44">
        <w:rPr>
          <w:rStyle w:val="Char1"/>
          <w:rFonts w:hint="cs"/>
          <w:rtl/>
        </w:rPr>
        <w:t>الَّذِينَ</w:t>
      </w:r>
      <w:r w:rsidR="004C6F60" w:rsidRPr="00C54E44">
        <w:rPr>
          <w:rStyle w:val="Char1"/>
          <w:rtl/>
        </w:rPr>
        <w:t xml:space="preserve"> </w:t>
      </w:r>
      <w:r w:rsidR="004C6F60" w:rsidRPr="00C54E44">
        <w:rPr>
          <w:rStyle w:val="Char1"/>
          <w:rFonts w:hint="cs"/>
          <w:rtl/>
        </w:rPr>
        <w:t>ارْتَدُّوا</w:t>
      </w:r>
      <w:r w:rsidR="004C6F60" w:rsidRPr="00C54E44">
        <w:rPr>
          <w:rStyle w:val="Char1"/>
          <w:rtl/>
        </w:rPr>
        <w:t xml:space="preserve"> </w:t>
      </w:r>
      <w:r w:rsidR="004C6F60" w:rsidRPr="00C54E44">
        <w:rPr>
          <w:rStyle w:val="Char1"/>
          <w:rFonts w:hint="cs"/>
          <w:rtl/>
        </w:rPr>
        <w:t>عَلَى</w:t>
      </w:r>
      <w:r w:rsidR="004C6F60" w:rsidRPr="00C54E44">
        <w:rPr>
          <w:rStyle w:val="Char1"/>
          <w:rtl/>
        </w:rPr>
        <w:t xml:space="preserve"> </w:t>
      </w:r>
      <w:r w:rsidR="004C6F60" w:rsidRPr="00C54E44">
        <w:rPr>
          <w:rStyle w:val="Char1"/>
          <w:rFonts w:hint="cs"/>
          <w:rtl/>
        </w:rPr>
        <w:t>أَدْبَارِهِمْ</w:t>
      </w:r>
      <w:r w:rsidR="004C6F60" w:rsidRPr="00C54E44">
        <w:rPr>
          <w:rStyle w:val="Char1"/>
          <w:rtl/>
        </w:rPr>
        <w:t xml:space="preserve"> </w:t>
      </w:r>
      <w:r w:rsidR="004C6F60" w:rsidRPr="00C54E44">
        <w:rPr>
          <w:rStyle w:val="Char1"/>
          <w:rFonts w:hint="cs"/>
          <w:rtl/>
        </w:rPr>
        <w:t>مِنْ</w:t>
      </w:r>
      <w:r w:rsidR="004C6F60" w:rsidRPr="00C54E44">
        <w:rPr>
          <w:rStyle w:val="Char1"/>
          <w:rtl/>
        </w:rPr>
        <w:t xml:space="preserve"> </w:t>
      </w:r>
      <w:r w:rsidR="004C6F60" w:rsidRPr="00C54E44">
        <w:rPr>
          <w:rStyle w:val="Char1"/>
          <w:rFonts w:hint="cs"/>
          <w:rtl/>
        </w:rPr>
        <w:t>بَعْدِ</w:t>
      </w:r>
      <w:r w:rsidR="004C6F60" w:rsidRPr="00C54E44">
        <w:rPr>
          <w:rStyle w:val="Char1"/>
          <w:rtl/>
        </w:rPr>
        <w:t xml:space="preserve"> </w:t>
      </w:r>
      <w:r w:rsidR="004C6F60" w:rsidRPr="00C54E44">
        <w:rPr>
          <w:rStyle w:val="Char1"/>
          <w:rFonts w:hint="cs"/>
          <w:rtl/>
        </w:rPr>
        <w:t>مَا</w:t>
      </w:r>
      <w:r w:rsidR="004C6F60" w:rsidRPr="00C54E44">
        <w:rPr>
          <w:rStyle w:val="Char1"/>
          <w:rtl/>
        </w:rPr>
        <w:t xml:space="preserve"> </w:t>
      </w:r>
      <w:r w:rsidR="004C6F60" w:rsidRPr="00C54E44">
        <w:rPr>
          <w:rStyle w:val="Char1"/>
          <w:rFonts w:hint="cs"/>
          <w:rtl/>
        </w:rPr>
        <w:t>تَبَيَّنَ</w:t>
      </w:r>
      <w:r w:rsidR="004C6F60" w:rsidRPr="00C54E44">
        <w:rPr>
          <w:rStyle w:val="Char1"/>
          <w:rtl/>
        </w:rPr>
        <w:t xml:space="preserve"> </w:t>
      </w:r>
      <w:r w:rsidR="004C6F60" w:rsidRPr="00C54E44">
        <w:rPr>
          <w:rStyle w:val="Char1"/>
          <w:rFonts w:hint="cs"/>
          <w:rtl/>
        </w:rPr>
        <w:t>لَهُمُ</w:t>
      </w:r>
      <w:r w:rsidR="004C6F60" w:rsidRPr="00C54E44">
        <w:rPr>
          <w:rStyle w:val="Char1"/>
          <w:rtl/>
        </w:rPr>
        <w:t xml:space="preserve"> </w:t>
      </w:r>
      <w:r w:rsidR="004C6F60" w:rsidRPr="00C54E44">
        <w:rPr>
          <w:rStyle w:val="Char1"/>
          <w:rFonts w:hint="cs"/>
          <w:rtl/>
        </w:rPr>
        <w:t>الْهُدَى</w:t>
      </w:r>
      <w:r w:rsidR="004C6F60" w:rsidRPr="00C54E44">
        <w:rPr>
          <w:rStyle w:val="Char1"/>
          <w:rtl/>
        </w:rPr>
        <w:t xml:space="preserve"> </w:t>
      </w:r>
      <w:r w:rsidR="004C6F60" w:rsidRPr="00C54E44">
        <w:rPr>
          <w:rStyle w:val="Char1"/>
          <w:rFonts w:hint="cs"/>
          <w:rtl/>
        </w:rPr>
        <w:t>الشَّيْطَانُ</w:t>
      </w:r>
      <w:r w:rsidR="004C6F60" w:rsidRPr="00C54E44">
        <w:rPr>
          <w:rStyle w:val="Char1"/>
          <w:rtl/>
        </w:rPr>
        <w:t xml:space="preserve"> </w:t>
      </w:r>
      <w:r w:rsidR="004C6F60" w:rsidRPr="00C54E44">
        <w:rPr>
          <w:rStyle w:val="Char1"/>
          <w:rFonts w:hint="cs"/>
          <w:rtl/>
        </w:rPr>
        <w:t>سَوَّلَ</w:t>
      </w:r>
      <w:r w:rsidR="004C6F60" w:rsidRPr="00C54E44">
        <w:rPr>
          <w:rStyle w:val="Char1"/>
          <w:rtl/>
        </w:rPr>
        <w:t xml:space="preserve"> </w:t>
      </w:r>
      <w:r w:rsidR="004C6F60" w:rsidRPr="00C54E44">
        <w:rPr>
          <w:rStyle w:val="Char1"/>
          <w:rFonts w:hint="cs"/>
          <w:rtl/>
        </w:rPr>
        <w:t>لَهُمْ</w:t>
      </w:r>
      <w:r w:rsidR="004C6F60" w:rsidRPr="00C54E44">
        <w:rPr>
          <w:rStyle w:val="Char1"/>
          <w:rtl/>
        </w:rPr>
        <w:t xml:space="preserve"> </w:t>
      </w:r>
      <w:r w:rsidR="004C6F60" w:rsidRPr="00C54E44">
        <w:rPr>
          <w:rStyle w:val="Char1"/>
          <w:rFonts w:hint="cs"/>
          <w:rtl/>
        </w:rPr>
        <w:t>وَأَمْلَى</w:t>
      </w:r>
      <w:r w:rsidR="004C6F60" w:rsidRPr="00C54E44">
        <w:rPr>
          <w:rStyle w:val="Char1"/>
          <w:rtl/>
        </w:rPr>
        <w:t xml:space="preserve"> </w:t>
      </w:r>
      <w:r w:rsidR="004C6F60" w:rsidRPr="00C54E44">
        <w:rPr>
          <w:rStyle w:val="Char1"/>
          <w:rFonts w:hint="cs"/>
          <w:rtl/>
        </w:rPr>
        <w:t>لَهُمْ</w:t>
      </w:r>
      <w:r w:rsidR="004C6F60" w:rsidRPr="00C54E44">
        <w:rPr>
          <w:rStyle w:val="Char1"/>
          <w:rtl/>
        </w:rPr>
        <w:t xml:space="preserve">25 </w:t>
      </w:r>
      <w:r w:rsidR="004C6F60" w:rsidRPr="00C54E44">
        <w:rPr>
          <w:rStyle w:val="Char1"/>
          <w:rFonts w:hint="cs"/>
          <w:rtl/>
        </w:rPr>
        <w:t>ذَلِكَ</w:t>
      </w:r>
      <w:r w:rsidR="004C6F60" w:rsidRPr="00C54E44">
        <w:rPr>
          <w:rStyle w:val="Char1"/>
          <w:rtl/>
        </w:rPr>
        <w:t xml:space="preserve"> </w:t>
      </w:r>
      <w:r w:rsidR="004C6F60" w:rsidRPr="00C54E44">
        <w:rPr>
          <w:rStyle w:val="Char1"/>
          <w:rFonts w:hint="cs"/>
          <w:rtl/>
        </w:rPr>
        <w:t>بِأَنَّهُمْ</w:t>
      </w:r>
      <w:r w:rsidR="004C6F60" w:rsidRPr="00C54E44">
        <w:rPr>
          <w:rStyle w:val="Char1"/>
          <w:rtl/>
        </w:rPr>
        <w:t xml:space="preserve"> </w:t>
      </w:r>
      <w:r w:rsidR="004C6F60" w:rsidRPr="00C54E44">
        <w:rPr>
          <w:rStyle w:val="Char1"/>
          <w:rFonts w:hint="cs"/>
          <w:rtl/>
        </w:rPr>
        <w:t>قَالُوا</w:t>
      </w:r>
      <w:r w:rsidR="004C6F60" w:rsidRPr="00C54E44">
        <w:rPr>
          <w:rStyle w:val="Char1"/>
          <w:rtl/>
        </w:rPr>
        <w:t xml:space="preserve"> </w:t>
      </w:r>
      <w:r w:rsidR="004C6F60" w:rsidRPr="00C54E44">
        <w:rPr>
          <w:rStyle w:val="Char1"/>
          <w:rFonts w:hint="cs"/>
          <w:rtl/>
        </w:rPr>
        <w:t>لِلَّذِينَ</w:t>
      </w:r>
      <w:r w:rsidR="004C6F60" w:rsidRPr="00C54E44">
        <w:rPr>
          <w:rStyle w:val="Char1"/>
          <w:rtl/>
        </w:rPr>
        <w:t xml:space="preserve"> </w:t>
      </w:r>
      <w:r w:rsidR="004C6F60" w:rsidRPr="00C54E44">
        <w:rPr>
          <w:rStyle w:val="Char1"/>
          <w:rFonts w:hint="cs"/>
          <w:rtl/>
        </w:rPr>
        <w:t>كَرِهُوا</w:t>
      </w:r>
      <w:r w:rsidR="004C6F60" w:rsidRPr="00C54E44">
        <w:rPr>
          <w:rStyle w:val="Char1"/>
          <w:rtl/>
        </w:rPr>
        <w:t xml:space="preserve"> </w:t>
      </w:r>
      <w:r w:rsidR="004C6F60" w:rsidRPr="00C54E44">
        <w:rPr>
          <w:rStyle w:val="Char1"/>
          <w:rFonts w:hint="cs"/>
          <w:rtl/>
        </w:rPr>
        <w:t>مَا</w:t>
      </w:r>
      <w:r w:rsidR="004C6F60" w:rsidRPr="00C54E44">
        <w:rPr>
          <w:rStyle w:val="Char1"/>
          <w:rtl/>
        </w:rPr>
        <w:t xml:space="preserve"> </w:t>
      </w:r>
      <w:r w:rsidR="004C6F60" w:rsidRPr="00C54E44">
        <w:rPr>
          <w:rStyle w:val="Char1"/>
          <w:rFonts w:hint="cs"/>
          <w:rtl/>
        </w:rPr>
        <w:t>نَزَّلَ</w:t>
      </w:r>
      <w:r w:rsidR="004C6F60" w:rsidRPr="00C54E44">
        <w:rPr>
          <w:rStyle w:val="Char1"/>
          <w:rtl/>
        </w:rPr>
        <w:t xml:space="preserve"> </w:t>
      </w:r>
      <w:r w:rsidR="004C6F60" w:rsidRPr="00C54E44">
        <w:rPr>
          <w:rStyle w:val="Char1"/>
          <w:rFonts w:hint="cs"/>
          <w:rtl/>
        </w:rPr>
        <w:t>اللَّهُ</w:t>
      </w:r>
      <w:r w:rsidR="004C6F60" w:rsidRPr="00C54E44">
        <w:rPr>
          <w:rStyle w:val="Char1"/>
          <w:rtl/>
        </w:rPr>
        <w:t xml:space="preserve"> </w:t>
      </w:r>
      <w:r w:rsidR="004C6F60" w:rsidRPr="00C54E44">
        <w:rPr>
          <w:rStyle w:val="Char1"/>
          <w:rFonts w:hint="cs"/>
          <w:rtl/>
        </w:rPr>
        <w:t>سَنُطِيعُكُمْ</w:t>
      </w:r>
      <w:r w:rsidR="004C6F60" w:rsidRPr="00C54E44">
        <w:rPr>
          <w:rStyle w:val="Char1"/>
          <w:rtl/>
        </w:rPr>
        <w:t xml:space="preserve"> </w:t>
      </w:r>
      <w:r w:rsidR="004C6F60" w:rsidRPr="00C54E44">
        <w:rPr>
          <w:rStyle w:val="Char1"/>
          <w:rFonts w:hint="cs"/>
          <w:rtl/>
        </w:rPr>
        <w:t>فِي</w:t>
      </w:r>
      <w:r w:rsidR="004C6F60" w:rsidRPr="00C54E44">
        <w:rPr>
          <w:rStyle w:val="Char1"/>
          <w:rtl/>
        </w:rPr>
        <w:t xml:space="preserve"> </w:t>
      </w:r>
      <w:r w:rsidR="004C6F60" w:rsidRPr="00C54E44">
        <w:rPr>
          <w:rStyle w:val="Char1"/>
          <w:rFonts w:hint="cs"/>
          <w:rtl/>
        </w:rPr>
        <w:t>بَعْضِ</w:t>
      </w:r>
      <w:r w:rsidR="004C6F60" w:rsidRPr="00C54E44">
        <w:rPr>
          <w:rStyle w:val="Char1"/>
          <w:rtl/>
        </w:rPr>
        <w:t xml:space="preserve"> </w:t>
      </w:r>
      <w:r w:rsidR="004C6F60" w:rsidRPr="00C54E44">
        <w:rPr>
          <w:rStyle w:val="Char1"/>
          <w:rFonts w:hint="cs"/>
          <w:rtl/>
        </w:rPr>
        <w:t>الْأَمْرِ</w:t>
      </w:r>
      <w:r w:rsidR="004C6F60" w:rsidRPr="00C54E44">
        <w:rPr>
          <w:rStyle w:val="Char1"/>
          <w:rtl/>
        </w:rPr>
        <w:t xml:space="preserve"> </w:t>
      </w:r>
      <w:r w:rsidR="004C6F60" w:rsidRPr="00C54E44">
        <w:rPr>
          <w:rStyle w:val="Char1"/>
          <w:rFonts w:hint="cs"/>
          <w:rtl/>
        </w:rPr>
        <w:t>وَاللَّهُ</w:t>
      </w:r>
      <w:r w:rsidR="004C6F60" w:rsidRPr="00C54E44">
        <w:rPr>
          <w:rStyle w:val="Char1"/>
          <w:rtl/>
        </w:rPr>
        <w:t xml:space="preserve"> </w:t>
      </w:r>
      <w:r w:rsidR="004C6F60" w:rsidRPr="00C54E44">
        <w:rPr>
          <w:rStyle w:val="Char1"/>
          <w:rFonts w:hint="cs"/>
          <w:rtl/>
        </w:rPr>
        <w:t>يَعْلَمُ</w:t>
      </w:r>
      <w:r w:rsidR="004C6F60" w:rsidRPr="00C54E44">
        <w:rPr>
          <w:rStyle w:val="Char1"/>
          <w:rtl/>
        </w:rPr>
        <w:t xml:space="preserve"> </w:t>
      </w:r>
      <w:r w:rsidR="004C6F60" w:rsidRPr="00C54E44">
        <w:rPr>
          <w:rStyle w:val="Char1"/>
          <w:rFonts w:hint="cs"/>
          <w:rtl/>
        </w:rPr>
        <w:t>إِسْرَارَهُمْ</w:t>
      </w:r>
      <w:r w:rsidR="004C6F60" w:rsidRPr="00C54E44">
        <w:rPr>
          <w:rStyle w:val="Char1"/>
          <w:rtl/>
        </w:rPr>
        <w:t>26</w:t>
      </w:r>
      <w:r w:rsidR="00C54E44">
        <w:rPr>
          <w:rFonts w:ascii="Traditional Arabic" w:hAnsi="Traditional Arabic" w:cs="Traditional Arabic"/>
          <w:rtl/>
        </w:rPr>
        <w:t>﴾</w:t>
      </w:r>
      <w:r w:rsidR="00446EA3">
        <w:rPr>
          <w:rFonts w:hint="cs"/>
          <w:rtl/>
        </w:rPr>
        <w:t xml:space="preserve"> </w:t>
      </w:r>
      <w:r w:rsidR="00C54E44" w:rsidRPr="00C54E44">
        <w:rPr>
          <w:rStyle w:val="Char3"/>
          <w:rFonts w:hint="cs"/>
          <w:rtl/>
        </w:rPr>
        <w:t>[</w:t>
      </w:r>
      <w:r w:rsidR="004C6F60" w:rsidRPr="00C54E44">
        <w:rPr>
          <w:rStyle w:val="Char3"/>
          <w:rFonts w:hint="cs"/>
          <w:rtl/>
        </w:rPr>
        <w:t>محمد: 25- 26</w:t>
      </w:r>
      <w:r w:rsidR="00C54E44">
        <w:rPr>
          <w:rStyle w:val="Char3"/>
          <w:rFonts w:hint="cs"/>
          <w:rtl/>
        </w:rPr>
        <w:t>]</w:t>
      </w:r>
      <w:r w:rsidR="00446EA3">
        <w:rPr>
          <w:rFonts w:hint="cs"/>
          <w:rtl/>
        </w:rPr>
        <w:t xml:space="preserve">، </w:t>
      </w:r>
      <w:r w:rsidRPr="00FE701D">
        <w:rPr>
          <w:rtl/>
        </w:rPr>
        <w:t>فإنه من جهلهم لمعنى الطاعة المكفرة المقصودة ها هنا..</w:t>
      </w:r>
      <w:r w:rsidR="00C54E44">
        <w:rPr>
          <w:rFonts w:hint="cs"/>
          <w:rtl/>
        </w:rPr>
        <w:t xml:space="preserve"> </w:t>
      </w:r>
      <w:r w:rsidRPr="00FE701D">
        <w:rPr>
          <w:rtl/>
        </w:rPr>
        <w:t>فإنها طاعة مخصوصة في التشريع أو الكفر والشرك والردة لا مطلق الطاعة..</w:t>
      </w:r>
      <w:r w:rsidR="00C54E44">
        <w:rPr>
          <w:rFonts w:hint="cs"/>
          <w:rtl/>
        </w:rPr>
        <w:t xml:space="preserve"> </w:t>
      </w:r>
      <w:r w:rsidRPr="00FE701D">
        <w:rPr>
          <w:rtl/>
        </w:rPr>
        <w:t>بدليل أن الكافر أو الطاغوت لو أمر بطاعة أو معروف لما أثم من أطاعه في ذلك</w:t>
      </w:r>
      <w:r w:rsidR="00446EA3">
        <w:rPr>
          <w:rtl/>
        </w:rPr>
        <w:t xml:space="preserve">، </w:t>
      </w:r>
      <w:r w:rsidRPr="00FE701D">
        <w:rPr>
          <w:rtl/>
        </w:rPr>
        <w:t>فضلا على أن يكفر.</w:t>
      </w:r>
      <w:r w:rsidR="00C54E44">
        <w:rPr>
          <w:rFonts w:hint="cs"/>
          <w:rtl/>
        </w:rPr>
        <w:t xml:space="preserve"> </w:t>
      </w:r>
      <w:r w:rsidRPr="00FE701D">
        <w:rPr>
          <w:rtl/>
        </w:rPr>
        <w:t>وهذا أمر</w:t>
      </w:r>
      <w:r w:rsidR="004C6F60">
        <w:rPr>
          <w:rFonts w:hint="cs"/>
          <w:rtl/>
        </w:rPr>
        <w:t xml:space="preserve"> </w:t>
      </w:r>
      <w:r w:rsidRPr="00FE701D">
        <w:rPr>
          <w:rtl/>
        </w:rPr>
        <w:t>واضح من السفه إطالة الوقوف عنده والجدال فيه</w:t>
      </w:r>
      <w:r w:rsidR="00446EA3">
        <w:rPr>
          <w:rtl/>
        </w:rPr>
        <w:t xml:space="preserve">، </w:t>
      </w:r>
      <w:r w:rsidRPr="00FE701D">
        <w:rPr>
          <w:rtl/>
        </w:rPr>
        <w:t>ومع هذا فلا مانع عندي من أن أُذكِّر بعض الجهال الذين يطالبون بالأدلة</w:t>
      </w:r>
      <w:r w:rsidR="004C6F60">
        <w:rPr>
          <w:rFonts w:hint="cs"/>
          <w:rtl/>
        </w:rPr>
        <w:t xml:space="preserve"> </w:t>
      </w:r>
      <w:r w:rsidRPr="00FE701D">
        <w:rPr>
          <w:rtl/>
        </w:rPr>
        <w:t>عليه؛ بقول النبي</w:t>
      </w:r>
      <w:r w:rsidR="00A96660">
        <w:rPr>
          <w:rFonts w:cs="CTraditional Arabic" w:hint="cs"/>
          <w:rtl/>
        </w:rPr>
        <w:t>÷</w:t>
      </w:r>
      <w:r w:rsidRPr="00FE701D">
        <w:rPr>
          <w:rtl/>
        </w:rPr>
        <w:t xml:space="preserve"> في شأن حلف الفضول وهو مؤسسة من مؤسسات الكفار</w:t>
      </w:r>
      <w:r w:rsidR="00047AF4">
        <w:rPr>
          <w:rFonts w:hint="cs"/>
          <w:rtl/>
        </w:rPr>
        <w:t>:</w:t>
      </w:r>
      <w:r w:rsidRPr="00FE701D">
        <w:rPr>
          <w:rtl/>
        </w:rPr>
        <w:t xml:space="preserve"> </w:t>
      </w:r>
      <w:r w:rsidR="00047AF4">
        <w:rPr>
          <w:rFonts w:hint="cs"/>
          <w:rtl/>
        </w:rPr>
        <w:t>«</w:t>
      </w:r>
      <w:r w:rsidRPr="00FE701D">
        <w:rPr>
          <w:rtl/>
        </w:rPr>
        <w:t>لو</w:t>
      </w:r>
      <w:r w:rsidR="004C6F60">
        <w:rPr>
          <w:rFonts w:hint="cs"/>
          <w:rtl/>
        </w:rPr>
        <w:t xml:space="preserve"> </w:t>
      </w:r>
      <w:r w:rsidRPr="00FE701D">
        <w:rPr>
          <w:rtl/>
        </w:rPr>
        <w:t>دعيت إليه في الإسلام لأجبت</w:t>
      </w:r>
      <w:r w:rsidR="00047AF4">
        <w:rPr>
          <w:rFonts w:hint="cs"/>
          <w:rtl/>
        </w:rPr>
        <w:t>».</w:t>
      </w:r>
      <w:r w:rsidRPr="00FE701D">
        <w:rPr>
          <w:rtl/>
        </w:rPr>
        <w:t xml:space="preserve"> وسيأتي وبقوله</w:t>
      </w:r>
      <w:r w:rsidR="00A96660">
        <w:rPr>
          <w:rFonts w:cs="CTraditional Arabic" w:hint="cs"/>
          <w:rtl/>
        </w:rPr>
        <w:t>÷</w:t>
      </w:r>
      <w:r w:rsidRPr="00FE701D">
        <w:rPr>
          <w:rtl/>
        </w:rPr>
        <w:t xml:space="preserve"> في قصة الحديبية عن كفار قريش</w:t>
      </w:r>
      <w:r w:rsidR="00047AF4">
        <w:rPr>
          <w:rFonts w:hint="cs"/>
          <w:rtl/>
        </w:rPr>
        <w:t>: «</w:t>
      </w:r>
      <w:r w:rsidRPr="00FE701D">
        <w:rPr>
          <w:rtl/>
        </w:rPr>
        <w:t>لا يسألونني خطة يعظمون فيها حرمات الله إلا أعطيتهم إياها</w:t>
      </w:r>
      <w:r w:rsidR="00047AF4">
        <w:rPr>
          <w:rFonts w:hint="cs"/>
          <w:rtl/>
        </w:rPr>
        <w:t>»</w:t>
      </w:r>
      <w:r w:rsidRPr="00FE701D">
        <w:rPr>
          <w:rtl/>
        </w:rPr>
        <w:t xml:space="preserve"> وبما أجابهم إليه من شروط معلومة معروفة.</w:t>
      </w:r>
      <w:r w:rsidR="004C6F60">
        <w:rPr>
          <w:rFonts w:hint="cs"/>
          <w:rtl/>
        </w:rPr>
        <w:t xml:space="preserve"> </w:t>
      </w:r>
      <w:r w:rsidR="00047AF4">
        <w:rPr>
          <w:rFonts w:hint="cs"/>
          <w:rtl/>
        </w:rPr>
        <w:t>ا</w:t>
      </w:r>
      <w:r w:rsidRPr="00FE701D">
        <w:rPr>
          <w:rtl/>
        </w:rPr>
        <w:t>نظرها في البخاري</w:t>
      </w:r>
      <w:r w:rsidR="00446EA3">
        <w:rPr>
          <w:rtl/>
        </w:rPr>
        <w:t xml:space="preserve"> </w:t>
      </w:r>
      <w:r w:rsidRPr="00FE701D">
        <w:rPr>
          <w:rtl/>
        </w:rPr>
        <w:t>(كتاب الشروط) باب الشروط في الجهاد</w:t>
      </w:r>
      <w:r w:rsidR="00446EA3">
        <w:rPr>
          <w:rtl/>
        </w:rPr>
        <w:t xml:space="preserve">، </w:t>
      </w:r>
      <w:r w:rsidRPr="00FE701D">
        <w:rPr>
          <w:rtl/>
        </w:rPr>
        <w:t>والمص</w:t>
      </w:r>
      <w:r w:rsidR="00047AF4">
        <w:rPr>
          <w:rtl/>
        </w:rPr>
        <w:t>الحة مع أهل الحرب وكتابة الشروط</w:t>
      </w:r>
      <w:r w:rsidRPr="00FE701D">
        <w:rPr>
          <w:rtl/>
        </w:rPr>
        <w:t>.</w:t>
      </w:r>
      <w:r w:rsidR="00047AF4">
        <w:rPr>
          <w:rFonts w:hint="cs"/>
          <w:rtl/>
        </w:rPr>
        <w:t xml:space="preserve"> </w:t>
      </w:r>
      <w:r w:rsidRPr="00FE701D">
        <w:rPr>
          <w:rtl/>
        </w:rPr>
        <w:t>ولذا قال الشيخ عبد اللطيف بن عبد الرحمن بن حسن آل الشيخ مخاطبا بعض المتسرعين في زمانه (وقد بلغني أنكم تأوّلتم قوله تعالى في سورة محمد</w:t>
      </w:r>
      <w:r w:rsidR="004D0B03">
        <w:rPr>
          <w:rFonts w:hint="cs"/>
          <w:rtl/>
        </w:rPr>
        <w:t>:</w:t>
      </w:r>
      <w:r w:rsidR="00C54E44">
        <w:rPr>
          <w:rFonts w:hint="cs"/>
          <w:rtl/>
        </w:rPr>
        <w:t xml:space="preserve"> </w:t>
      </w:r>
      <w:r w:rsidR="00C54E44">
        <w:rPr>
          <w:rFonts w:cs="Traditional Arabic"/>
          <w:color w:val="000000"/>
          <w:szCs w:val="28"/>
          <w:shd w:val="clear" w:color="auto" w:fill="FFFFFF"/>
          <w:rtl/>
        </w:rPr>
        <w:t>﴿</w:t>
      </w:r>
      <w:r w:rsidR="00C54E44">
        <w:rPr>
          <w:rFonts w:cs="KFGQPC Uthmanic Script HAFS"/>
          <w:color w:val="000000"/>
          <w:szCs w:val="28"/>
          <w:shd w:val="clear" w:color="auto" w:fill="FFFFFF"/>
          <w:rtl/>
        </w:rPr>
        <w:t>ذَلِكَ بِأَنَّهُمْ قَالُوا لِلَّذِينَ كَرِهُوا مَا نَزَّلَ اللَّهُ سَنُطِيعُكُمْ فِي بَعْضِ الْأَمْرِ</w:t>
      </w:r>
      <w:r w:rsidR="00C54E44">
        <w:rPr>
          <w:rFonts w:cs="Traditional Arabic"/>
          <w:color w:val="000000"/>
          <w:szCs w:val="28"/>
          <w:shd w:val="clear" w:color="auto" w:fill="FFFFFF"/>
          <w:rtl/>
        </w:rPr>
        <w:t>﴾</w:t>
      </w:r>
      <w:r w:rsidR="00C54E44" w:rsidRPr="00C54E44">
        <w:rPr>
          <w:rStyle w:val="Char3"/>
          <w:rtl/>
        </w:rPr>
        <w:t xml:space="preserve"> [محمد: 26]</w:t>
      </w:r>
      <w:r w:rsidR="00C54E44">
        <w:rPr>
          <w:rFonts w:hint="cs"/>
          <w:rtl/>
        </w:rPr>
        <w:t xml:space="preserve"> </w:t>
      </w:r>
      <w:r w:rsidRPr="00FE701D">
        <w:rPr>
          <w:rtl/>
        </w:rPr>
        <w:t>على بعض ما يجري من أمراء الوقت من مكاتبة أو مصالحة أو هدنة لبعض رؤساء الضالين</w:t>
      </w:r>
      <w:r w:rsidR="00446EA3">
        <w:rPr>
          <w:rtl/>
        </w:rPr>
        <w:t xml:space="preserve">، </w:t>
      </w:r>
      <w:r w:rsidRPr="00FE701D">
        <w:rPr>
          <w:rtl/>
        </w:rPr>
        <w:t>والملوك المشركين</w:t>
      </w:r>
      <w:r w:rsidR="00446EA3">
        <w:rPr>
          <w:rtl/>
        </w:rPr>
        <w:t xml:space="preserve">، </w:t>
      </w:r>
      <w:r w:rsidRPr="00FE701D">
        <w:rPr>
          <w:rtl/>
        </w:rPr>
        <w:t>ولم تنظروا لأول الآية وهو قوله</w:t>
      </w:r>
      <w:r w:rsidR="00C54E44">
        <w:rPr>
          <w:rFonts w:hint="cs"/>
          <w:rtl/>
        </w:rPr>
        <w:t xml:space="preserve"> </w:t>
      </w:r>
      <w:r w:rsidR="00C54E44">
        <w:rPr>
          <w:rFonts w:cs="Traditional Arabic"/>
          <w:color w:val="000000"/>
          <w:szCs w:val="28"/>
          <w:shd w:val="clear" w:color="auto" w:fill="FFFFFF"/>
          <w:rtl/>
        </w:rPr>
        <w:t>﴿</w:t>
      </w:r>
      <w:r w:rsidR="00C54E44">
        <w:rPr>
          <w:rFonts w:cs="KFGQPC Uthmanic Script HAFS"/>
          <w:color w:val="000000"/>
          <w:szCs w:val="28"/>
          <w:shd w:val="clear" w:color="auto" w:fill="FFFFFF"/>
          <w:rtl/>
        </w:rPr>
        <w:t>إِنَّ الَّذِينَ ارْتَدُّوا عَلَى أَدْبَارِهِمْ مِنْ بَعْدِ مَا تَبَيَّنَ لَهُمُ الْهُدَى</w:t>
      </w:r>
      <w:r w:rsidR="00C54E44">
        <w:rPr>
          <w:rFonts w:cs="Traditional Arabic"/>
          <w:color w:val="000000"/>
          <w:szCs w:val="28"/>
          <w:shd w:val="clear" w:color="auto" w:fill="FFFFFF"/>
          <w:rtl/>
        </w:rPr>
        <w:t>﴾</w:t>
      </w:r>
      <w:r w:rsidR="00C54E44" w:rsidRPr="00C54E44">
        <w:rPr>
          <w:rStyle w:val="Char3"/>
          <w:rtl/>
        </w:rPr>
        <w:t xml:space="preserve"> [محمد: 25]</w:t>
      </w:r>
      <w:r w:rsidR="00C54E44">
        <w:rPr>
          <w:rFonts w:hint="cs"/>
          <w:rtl/>
        </w:rPr>
        <w:t xml:space="preserve"> </w:t>
      </w:r>
      <w:r w:rsidRPr="00FE701D">
        <w:rPr>
          <w:rtl/>
        </w:rPr>
        <w:t>وتفقهوا المراد من هذه الطاعة</w:t>
      </w:r>
      <w:r w:rsidR="00446EA3">
        <w:rPr>
          <w:rtl/>
        </w:rPr>
        <w:t xml:space="preserve">، </w:t>
      </w:r>
      <w:r w:rsidRPr="00FE701D">
        <w:rPr>
          <w:rtl/>
        </w:rPr>
        <w:t xml:space="preserve">ولا المراد من الأمر </w:t>
      </w:r>
      <w:r w:rsidRPr="00FE701D">
        <w:rPr>
          <w:rtl/>
        </w:rPr>
        <w:lastRenderedPageBreak/>
        <w:t>المعرف المذكور</w:t>
      </w:r>
      <w:r w:rsidR="004C6F60">
        <w:rPr>
          <w:rFonts w:hint="cs"/>
          <w:rtl/>
        </w:rPr>
        <w:t xml:space="preserve"> </w:t>
      </w:r>
      <w:r w:rsidRPr="00FE701D">
        <w:rPr>
          <w:rtl/>
        </w:rPr>
        <w:t>في قوله تعالى في هذه الآية الكريمة</w:t>
      </w:r>
      <w:r w:rsidR="00446EA3">
        <w:rPr>
          <w:rtl/>
        </w:rPr>
        <w:t xml:space="preserve">، </w:t>
      </w:r>
      <w:r w:rsidRPr="00FE701D">
        <w:rPr>
          <w:rtl/>
        </w:rPr>
        <w:t xml:space="preserve">وفي قصة صلح الحديبية وما طلبه المشركون واشترطوه وأجابهم إليه رسول الله </w:t>
      </w:r>
      <w:r w:rsidR="00A96660">
        <w:rPr>
          <w:rFonts w:cs="CTraditional Arabic" w:hint="cs"/>
          <w:rtl/>
        </w:rPr>
        <w:t>ج</w:t>
      </w:r>
      <w:r w:rsidRPr="00FE701D">
        <w:rPr>
          <w:rtl/>
        </w:rPr>
        <w:t xml:space="preserve"> ما يكفي في رد مفهومكم ودحض أباطيلكم أهـ</w:t>
      </w:r>
      <w:r w:rsidR="004C6F60">
        <w:rPr>
          <w:rFonts w:hint="cs"/>
          <w:rtl/>
        </w:rPr>
        <w:t>.</w:t>
      </w:r>
      <w:r w:rsidRPr="00FE701D">
        <w:rPr>
          <w:rtl/>
        </w:rPr>
        <w:t xml:space="preserve"> من مجموعة الرسائل والمسائل النجدية وقد تقدم</w:t>
      </w:r>
      <w:r w:rsidR="004C6F60">
        <w:rPr>
          <w:rFonts w:hint="cs"/>
          <w:rtl/>
        </w:rPr>
        <w:t xml:space="preserve"> </w:t>
      </w:r>
      <w:r w:rsidRPr="00FE701D">
        <w:rPr>
          <w:rtl/>
        </w:rPr>
        <w:t>هذا ولنا في العمل عند الحكومات الكافرة فتوى طبعت بعنوان: (المصابيح المنيرة في الرد على أسئلة أهل الجزيرة)</w:t>
      </w:r>
      <w:r w:rsidRPr="00FE701D">
        <w:rPr>
          <w:rFonts w:hint="cs"/>
          <w:rtl/>
        </w:rPr>
        <w:t>.</w:t>
      </w:r>
    </w:p>
    <w:p w:rsidR="00FE701D" w:rsidRPr="00FE701D" w:rsidRDefault="00FE701D" w:rsidP="004C6F60">
      <w:pPr>
        <w:pStyle w:val="a"/>
        <w:rPr>
          <w:rtl/>
        </w:rPr>
      </w:pPr>
      <w:r w:rsidRPr="00FE701D">
        <w:rPr>
          <w:rFonts w:hint="cs"/>
          <w:rtl/>
        </w:rPr>
        <w:t>فقال (التكفيريون) له رأيه ولنا رأينا واجتهادنا حسبما نراه من الأدلة عندنا فقلت والله يتوجب على أعداء الإسلام جميع</w:t>
      </w:r>
      <w:r w:rsidR="004823A6">
        <w:rPr>
          <w:rFonts w:hint="cs"/>
          <w:rtl/>
        </w:rPr>
        <w:t>ًا</w:t>
      </w:r>
      <w:r w:rsidRPr="00FE701D">
        <w:rPr>
          <w:rFonts w:hint="cs"/>
          <w:rtl/>
        </w:rPr>
        <w:t xml:space="preserve"> أن يقدموا لكم جزيل شكرهم وقد تشاوروا في قتلي فلم يمكنهم ذلك</w:t>
      </w:r>
      <w:r w:rsidR="004C6F60">
        <w:rPr>
          <w:rFonts w:hint="cs"/>
          <w:rtl/>
        </w:rPr>
        <w:t xml:space="preserve"> </w:t>
      </w:r>
      <w:r w:rsidRPr="00FE701D">
        <w:rPr>
          <w:rFonts w:hint="cs"/>
          <w:rtl/>
        </w:rPr>
        <w:t>وأخير</w:t>
      </w:r>
      <w:r w:rsidR="004823A6">
        <w:rPr>
          <w:rFonts w:hint="cs"/>
          <w:rtl/>
        </w:rPr>
        <w:t>ًا</w:t>
      </w:r>
      <w:r w:rsidR="004C6F60">
        <w:rPr>
          <w:rFonts w:hint="cs"/>
          <w:rtl/>
        </w:rPr>
        <w:t>:</w:t>
      </w:r>
      <w:r w:rsidRPr="00FE701D">
        <w:rPr>
          <w:rFonts w:hint="cs"/>
          <w:rtl/>
        </w:rPr>
        <w:t xml:space="preserve"> </w:t>
      </w:r>
    </w:p>
    <w:p w:rsidR="00FE701D" w:rsidRDefault="00FE701D" w:rsidP="00186896">
      <w:pPr>
        <w:pStyle w:val="2"/>
        <w:rPr>
          <w:rtl/>
        </w:rPr>
      </w:pPr>
      <w:bookmarkStart w:id="62" w:name="_Toc454966349"/>
      <w:r w:rsidRPr="00FE701D">
        <w:rPr>
          <w:rFonts w:hint="cs"/>
          <w:rtl/>
        </w:rPr>
        <w:t>تحقيق جرمي وتهمتي</w:t>
      </w:r>
      <w:r w:rsidR="00186896" w:rsidRPr="00186896">
        <w:rPr>
          <w:rFonts w:ascii="Calibri" w:hAnsi="Calibri" w:cs="Arial" w:hint="cs"/>
          <w:sz w:val="22"/>
          <w:szCs w:val="22"/>
          <w:rtl/>
        </w:rPr>
        <w:t xml:space="preserve"> </w:t>
      </w:r>
      <w:r w:rsidR="00186896" w:rsidRPr="00186896">
        <w:rPr>
          <w:rFonts w:hint="cs"/>
          <w:rtl/>
        </w:rPr>
        <w:t>وخروجي من سجن صيدنايا</w:t>
      </w:r>
      <w:bookmarkEnd w:id="62"/>
    </w:p>
    <w:p w:rsidR="00FE701D" w:rsidRDefault="00FE701D" w:rsidP="00FE701D">
      <w:pPr>
        <w:pStyle w:val="a"/>
        <w:rPr>
          <w:rtl/>
        </w:rPr>
      </w:pPr>
      <w:r w:rsidRPr="00FE701D">
        <w:rPr>
          <w:rFonts w:hint="cs"/>
          <w:b/>
          <w:bCs/>
          <w:rtl/>
        </w:rPr>
        <w:t xml:space="preserve"> </w:t>
      </w:r>
      <w:r w:rsidRPr="00FE701D">
        <w:rPr>
          <w:rFonts w:hint="cs"/>
          <w:rtl/>
        </w:rPr>
        <w:t>وفي نهاية الثلاث سنوات</w:t>
      </w:r>
      <w:r w:rsidR="00FF2CCC">
        <w:rPr>
          <w:rFonts w:hint="cs"/>
          <w:rtl/>
        </w:rPr>
        <w:t xml:space="preserve"> </w:t>
      </w:r>
      <w:r w:rsidRPr="00FE701D">
        <w:rPr>
          <w:rFonts w:hint="cs"/>
          <w:rtl/>
        </w:rPr>
        <w:t xml:space="preserve">تقريبا في سجن صيدنايا استدعيت لسؤال المخابرات عن ولدي الشيخ أسعد فقلت لا أعلم عنه شيئا ولا أعلم ذنبي في هذا السجن فقال أحدهم للرئيس المحقق إن لهذا المتهم ثمانية أولاد وكلهم أصحاب لحى مثله ولا يتحدثون </w:t>
      </w:r>
      <w:r w:rsidR="004C6F60" w:rsidRPr="00FE701D">
        <w:rPr>
          <w:rFonts w:hint="cs"/>
          <w:rtl/>
        </w:rPr>
        <w:t>إلا</w:t>
      </w:r>
      <w:r w:rsidRPr="00FE701D">
        <w:rPr>
          <w:rFonts w:hint="cs"/>
          <w:rtl/>
        </w:rPr>
        <w:t xml:space="preserve"> </w:t>
      </w:r>
      <w:r w:rsidR="004C6F60" w:rsidRPr="00FE701D">
        <w:rPr>
          <w:rFonts w:hint="cs"/>
          <w:rtl/>
        </w:rPr>
        <w:t>بالإسلام</w:t>
      </w:r>
      <w:r w:rsidRPr="00FE701D">
        <w:rPr>
          <w:rFonts w:hint="cs"/>
          <w:rtl/>
        </w:rPr>
        <w:t xml:space="preserve"> والجهاد في سبيل الله في كل مكان وهو يزعم أنه بريء لا ذنب له وقد انتهى فصل من فصول المهزلة وخرجت من السجن ولكن آلام السجن مع التكفيريين لم تنتهِ آلامها بعد لكونهم مسلمين بالأصل أقرب إلينا من جميع الكفرة كما قال الشاعر: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567"/>
        <w:gridCol w:w="3794"/>
      </w:tblGrid>
      <w:tr w:rsidR="00FE43B9" w:rsidRPr="00FE43B9" w:rsidTr="00EA22ED">
        <w:tc>
          <w:tcPr>
            <w:tcW w:w="3509" w:type="dxa"/>
          </w:tcPr>
          <w:p w:rsidR="00FE43B9" w:rsidRPr="00FE43B9" w:rsidRDefault="00FE43B9" w:rsidP="00FE43B9">
            <w:pPr>
              <w:pStyle w:val="a"/>
              <w:spacing w:after="0"/>
              <w:ind w:firstLine="0"/>
              <w:jc w:val="lowKashida"/>
              <w:rPr>
                <w:sz w:val="2"/>
                <w:szCs w:val="2"/>
                <w:rtl/>
              </w:rPr>
            </w:pPr>
            <w:r w:rsidRPr="00FE701D">
              <w:rPr>
                <w:rFonts w:hint="cs"/>
                <w:rtl/>
              </w:rPr>
              <w:t>وظلم ذوي القربى اشد مضاضة</w:t>
            </w:r>
            <w:r>
              <w:rPr>
                <w:rtl/>
              </w:rPr>
              <w:br/>
            </w:r>
          </w:p>
        </w:tc>
        <w:tc>
          <w:tcPr>
            <w:tcW w:w="567" w:type="dxa"/>
          </w:tcPr>
          <w:p w:rsidR="00FE43B9" w:rsidRPr="00FE43B9" w:rsidRDefault="00FE43B9" w:rsidP="00FE43B9">
            <w:pPr>
              <w:pStyle w:val="a"/>
              <w:spacing w:after="0"/>
              <w:ind w:firstLine="0"/>
              <w:jc w:val="lowKashida"/>
              <w:rPr>
                <w:szCs w:val="28"/>
                <w:rtl/>
              </w:rPr>
            </w:pPr>
          </w:p>
        </w:tc>
        <w:tc>
          <w:tcPr>
            <w:tcW w:w="3794" w:type="dxa"/>
          </w:tcPr>
          <w:p w:rsidR="00FE43B9" w:rsidRPr="00FE43B9" w:rsidRDefault="00FE43B9" w:rsidP="00FE43B9">
            <w:pPr>
              <w:pStyle w:val="a"/>
              <w:spacing w:after="0"/>
              <w:ind w:firstLine="0"/>
              <w:jc w:val="lowKashida"/>
              <w:rPr>
                <w:sz w:val="2"/>
                <w:szCs w:val="2"/>
                <w:rtl/>
              </w:rPr>
            </w:pPr>
            <w:r w:rsidRPr="00FE701D">
              <w:rPr>
                <w:rFonts w:hint="cs"/>
                <w:rtl/>
              </w:rPr>
              <w:t>على النفس من وقع الحسام المهند</w:t>
            </w:r>
            <w:r>
              <w:rPr>
                <w:rtl/>
              </w:rPr>
              <w:br/>
            </w:r>
          </w:p>
        </w:tc>
      </w:tr>
    </w:tbl>
    <w:p w:rsidR="00FE701D" w:rsidRDefault="00186896" w:rsidP="00186896">
      <w:pPr>
        <w:pStyle w:val="2"/>
        <w:rPr>
          <w:rtl/>
        </w:rPr>
      </w:pPr>
      <w:bookmarkStart w:id="63" w:name="_Toc454966350"/>
      <w:r>
        <w:rPr>
          <w:rFonts w:hint="cs"/>
          <w:rtl/>
        </w:rPr>
        <w:t>إخراج ولدنا أسعد من السجن واستشهاده في العراق</w:t>
      </w:r>
      <w:bookmarkEnd w:id="63"/>
    </w:p>
    <w:p w:rsidR="003E7C71" w:rsidRDefault="00FE701D" w:rsidP="003E7C71">
      <w:pPr>
        <w:pStyle w:val="a"/>
        <w:rPr>
          <w:rtl/>
        </w:rPr>
      </w:pPr>
      <w:r w:rsidRPr="00FE701D">
        <w:rPr>
          <w:rFonts w:hint="cs"/>
          <w:b/>
          <w:bCs/>
          <w:rtl/>
        </w:rPr>
        <w:t xml:space="preserve"> </w:t>
      </w:r>
      <w:r w:rsidRPr="00FE701D">
        <w:rPr>
          <w:rFonts w:hint="cs"/>
          <w:rtl/>
        </w:rPr>
        <w:t xml:space="preserve">وبعد خروجي من السجن أخبرني أهلي أن أم </w:t>
      </w:r>
      <w:r w:rsidR="004C6F60" w:rsidRPr="00FE701D">
        <w:rPr>
          <w:rFonts w:hint="cs"/>
          <w:rtl/>
        </w:rPr>
        <w:t>الأولاد</w:t>
      </w:r>
      <w:r w:rsidR="00FF2CCC">
        <w:rPr>
          <w:rFonts w:hint="cs"/>
          <w:rtl/>
        </w:rPr>
        <w:t xml:space="preserve"> </w:t>
      </w:r>
      <w:r w:rsidRPr="00FE701D">
        <w:rPr>
          <w:rFonts w:hint="cs"/>
          <w:rtl/>
        </w:rPr>
        <w:t xml:space="preserve">قد ذهبت الى العراق مطلع سنة2004 وأخرجت ولدنا أسعد من سجن شمال العراق من عند الطالباني بواسطة الدكتور محسن عبد الحميد صديق الطالباني وهناك أفاد ولدنا أنه تعرض لأسئلة المخابرات العالمية ومنها على الخصوص المخابرات الأمريكية </w:t>
      </w:r>
      <w:r w:rsidR="004C6F60" w:rsidRPr="00FE701D">
        <w:rPr>
          <w:rFonts w:hint="cs"/>
          <w:rtl/>
        </w:rPr>
        <w:t>والإسرائيلية</w:t>
      </w:r>
      <w:r w:rsidRPr="00FE701D">
        <w:rPr>
          <w:rFonts w:hint="cs"/>
          <w:rtl/>
        </w:rPr>
        <w:t xml:space="preserve"> والسورية وكانوا جميعا يركزون على الفكر الجهادي </w:t>
      </w:r>
      <w:r w:rsidR="004C6F60" w:rsidRPr="00FE701D">
        <w:rPr>
          <w:rFonts w:hint="cs"/>
          <w:rtl/>
        </w:rPr>
        <w:t>الإسلامي</w:t>
      </w:r>
      <w:r w:rsidRPr="00FE701D">
        <w:rPr>
          <w:rFonts w:hint="cs"/>
          <w:rtl/>
        </w:rPr>
        <w:t xml:space="preserve"> بخصوصه ثم وبعد خروج ولدنا من سجنه حاولت امه </w:t>
      </w:r>
      <w:r w:rsidR="004C6F60" w:rsidRPr="00FE701D">
        <w:rPr>
          <w:rFonts w:hint="cs"/>
          <w:rtl/>
        </w:rPr>
        <w:t>أن</w:t>
      </w:r>
      <w:r w:rsidRPr="00FE701D">
        <w:rPr>
          <w:rFonts w:hint="cs"/>
          <w:rtl/>
        </w:rPr>
        <w:t xml:space="preserve"> تأتي به لتزوجه ويستقر وضعه عندها فقال لها </w:t>
      </w:r>
      <w:r w:rsidR="004C6F60" w:rsidRPr="00FE701D">
        <w:rPr>
          <w:rFonts w:hint="cs"/>
          <w:rtl/>
        </w:rPr>
        <w:t>أنت</w:t>
      </w:r>
      <w:r w:rsidRPr="00FE701D">
        <w:rPr>
          <w:rFonts w:hint="cs"/>
          <w:rtl/>
        </w:rPr>
        <w:t xml:space="preserve"> تريدين </w:t>
      </w:r>
      <w:r w:rsidR="004C6F60" w:rsidRPr="00FE701D">
        <w:rPr>
          <w:rFonts w:hint="cs"/>
          <w:rtl/>
        </w:rPr>
        <w:t>أن</w:t>
      </w:r>
      <w:r w:rsidRPr="00FE701D">
        <w:rPr>
          <w:rFonts w:hint="cs"/>
          <w:rtl/>
        </w:rPr>
        <w:t xml:space="preserve"> تزوجيني من الحور الطين وانا </w:t>
      </w:r>
      <w:r w:rsidR="004C6F60" w:rsidRPr="00FE701D">
        <w:rPr>
          <w:rFonts w:hint="cs"/>
          <w:rtl/>
        </w:rPr>
        <w:t>أريد</w:t>
      </w:r>
      <w:r w:rsidRPr="00FE701D">
        <w:rPr>
          <w:rFonts w:hint="cs"/>
          <w:rtl/>
        </w:rPr>
        <w:t xml:space="preserve"> الزواج من الحور العين ومهما كانت الفرحة عظيمة في الاستقرار الدنيوي المؤقت فان الفرحة العظمى بنيل الشهادة والاستقرار في الجنة </w:t>
      </w:r>
      <w:r w:rsidRPr="00FE701D">
        <w:rPr>
          <w:rFonts w:hint="cs"/>
          <w:rtl/>
        </w:rPr>
        <w:lastRenderedPageBreak/>
        <w:t>يا أمي</w:t>
      </w:r>
      <w:r w:rsidR="00446EA3">
        <w:rPr>
          <w:rFonts w:hint="cs"/>
          <w:rtl/>
        </w:rPr>
        <w:t xml:space="preserve">، </w:t>
      </w:r>
      <w:r w:rsidRPr="00FE701D">
        <w:rPr>
          <w:rFonts w:hint="cs"/>
          <w:rtl/>
        </w:rPr>
        <w:t xml:space="preserve">ثم تابع الجهاد في العراق مع المجاهدين المسلمين ضد الأمريكان وتم استشهاده في 6/6/2004 على </w:t>
      </w:r>
      <w:r w:rsidR="004C6F60" w:rsidRPr="00FE701D">
        <w:rPr>
          <w:rFonts w:hint="cs"/>
          <w:rtl/>
        </w:rPr>
        <w:t>أيدي</w:t>
      </w:r>
      <w:r w:rsidRPr="00FE701D">
        <w:rPr>
          <w:rFonts w:hint="cs"/>
          <w:rtl/>
        </w:rPr>
        <w:t xml:space="preserve"> </w:t>
      </w:r>
      <w:r w:rsidR="004C6F60" w:rsidRPr="00FE701D">
        <w:rPr>
          <w:rFonts w:hint="cs"/>
          <w:rtl/>
        </w:rPr>
        <w:t>الأمريكان</w:t>
      </w:r>
      <w:r w:rsidRPr="00FE701D">
        <w:rPr>
          <w:rFonts w:hint="cs"/>
          <w:rtl/>
        </w:rPr>
        <w:t xml:space="preserve"> ودفن</w:t>
      </w:r>
      <w:r w:rsidR="00FF2CCC">
        <w:rPr>
          <w:rFonts w:hint="cs"/>
          <w:rtl/>
        </w:rPr>
        <w:t xml:space="preserve"> </w:t>
      </w:r>
      <w:r w:rsidRPr="00FE701D">
        <w:rPr>
          <w:rFonts w:hint="cs"/>
          <w:rtl/>
        </w:rPr>
        <w:t>في الملعب البلدي في الفلوجة وهذا هو شهيدنا الأول</w:t>
      </w:r>
      <w:r w:rsidR="003E7C71">
        <w:rPr>
          <w:rFonts w:hint="cs"/>
          <w:rtl/>
        </w:rPr>
        <w:t>.</w:t>
      </w:r>
    </w:p>
    <w:p w:rsidR="00186896" w:rsidRDefault="00186896" w:rsidP="001559B2">
      <w:pPr>
        <w:pStyle w:val="2"/>
        <w:rPr>
          <w:rtl/>
        </w:rPr>
      </w:pPr>
      <w:bookmarkStart w:id="64" w:name="_Toc454966351"/>
      <w:r w:rsidRPr="00186896">
        <w:rPr>
          <w:rFonts w:hint="cs"/>
          <w:rtl/>
        </w:rPr>
        <w:t xml:space="preserve">هجرتنا أو نزوحنا واستشهاد </w:t>
      </w:r>
      <w:r>
        <w:rPr>
          <w:rFonts w:hint="cs"/>
          <w:rtl/>
        </w:rPr>
        <w:t>اثنين</w:t>
      </w:r>
      <w:r w:rsidRPr="00186896">
        <w:rPr>
          <w:rFonts w:hint="cs"/>
          <w:rtl/>
        </w:rPr>
        <w:t xml:space="preserve"> من أبنائ</w:t>
      </w:r>
      <w:r w:rsidR="001559B2">
        <w:rPr>
          <w:rFonts w:hint="cs"/>
          <w:rtl/>
        </w:rPr>
        <w:t>نا</w:t>
      </w:r>
      <w:bookmarkEnd w:id="64"/>
    </w:p>
    <w:p w:rsidR="003E7C71" w:rsidRDefault="00FE701D" w:rsidP="003E7C71">
      <w:pPr>
        <w:pStyle w:val="a"/>
        <w:rPr>
          <w:rtl/>
        </w:rPr>
      </w:pPr>
      <w:r w:rsidRPr="00FE701D">
        <w:rPr>
          <w:rFonts w:hint="cs"/>
          <w:rtl/>
        </w:rPr>
        <w:t>وأما</w:t>
      </w:r>
      <w:r w:rsidR="00FF2CCC">
        <w:rPr>
          <w:rFonts w:hint="cs"/>
          <w:rtl/>
        </w:rPr>
        <w:t xml:space="preserve"> </w:t>
      </w:r>
      <w:r w:rsidRPr="00FE701D">
        <w:rPr>
          <w:rFonts w:hint="cs"/>
          <w:rtl/>
        </w:rPr>
        <w:t xml:space="preserve">قصة هجرتنا أو نزوحنا ومغادرتنا لبلدنا حلب فقد </w:t>
      </w:r>
      <w:r w:rsidR="004C6F60" w:rsidRPr="00FE701D">
        <w:rPr>
          <w:rFonts w:hint="cs"/>
          <w:rtl/>
        </w:rPr>
        <w:t>جاءنا</w:t>
      </w:r>
      <w:r w:rsidRPr="00FE701D">
        <w:rPr>
          <w:rFonts w:hint="cs"/>
          <w:rtl/>
        </w:rPr>
        <w:t xml:space="preserve"> الخبر هاتفي</w:t>
      </w:r>
      <w:r w:rsidR="004823A6">
        <w:rPr>
          <w:rFonts w:hint="cs"/>
          <w:rtl/>
        </w:rPr>
        <w:t>ًا</w:t>
      </w:r>
      <w:r w:rsidRPr="00FE701D">
        <w:rPr>
          <w:rFonts w:hint="cs"/>
          <w:rtl/>
        </w:rPr>
        <w:t xml:space="preserve"> بالإسراع في الخروج من البيت فإن حملة المخابرات مقبلة للقبض عليكم فخرجنا بسرعة مع العيال والأطفال بثيابنا فقط وما</w:t>
      </w:r>
      <w:r w:rsidR="004C6F60">
        <w:rPr>
          <w:rFonts w:hint="cs"/>
          <w:rtl/>
        </w:rPr>
        <w:t xml:space="preserve"> </w:t>
      </w:r>
      <w:r w:rsidRPr="00FE701D">
        <w:rPr>
          <w:rFonts w:hint="cs"/>
          <w:rtl/>
        </w:rPr>
        <w:t>بعدنا عن الدار</w:t>
      </w:r>
      <w:r w:rsidR="004C6F60">
        <w:rPr>
          <w:rFonts w:hint="cs"/>
          <w:rtl/>
        </w:rPr>
        <w:t xml:space="preserve"> </w:t>
      </w:r>
      <w:r w:rsidRPr="00FE701D">
        <w:rPr>
          <w:rFonts w:hint="cs"/>
          <w:rtl/>
        </w:rPr>
        <w:t>إلا قليل</w:t>
      </w:r>
      <w:r w:rsidR="004823A6">
        <w:rPr>
          <w:rFonts w:hint="cs"/>
          <w:rtl/>
        </w:rPr>
        <w:t>ًا</w:t>
      </w:r>
      <w:r w:rsidRPr="00FE701D">
        <w:rPr>
          <w:rFonts w:hint="cs"/>
          <w:rtl/>
        </w:rPr>
        <w:t xml:space="preserve"> حتى حضرت سيارات المخابرات فذهبنا الى تركيا مباشرة تاركين الدار وما</w:t>
      </w:r>
      <w:r w:rsidR="004C6F60">
        <w:rPr>
          <w:rFonts w:hint="cs"/>
          <w:rtl/>
        </w:rPr>
        <w:t xml:space="preserve"> </w:t>
      </w:r>
      <w:r w:rsidRPr="00FE701D">
        <w:rPr>
          <w:rFonts w:hint="cs"/>
          <w:rtl/>
        </w:rPr>
        <w:t>فيها من الأمتعة</w:t>
      </w:r>
      <w:r w:rsidR="00FF2CCC">
        <w:rPr>
          <w:rFonts w:hint="cs"/>
          <w:rtl/>
        </w:rPr>
        <w:t xml:space="preserve"> </w:t>
      </w:r>
      <w:r w:rsidRPr="00FE701D">
        <w:rPr>
          <w:rFonts w:hint="cs"/>
          <w:rtl/>
        </w:rPr>
        <w:t xml:space="preserve">والأدوات التي كانت ثمرة جهد حياتنا الماضية كلها مع مكتبة عامرة </w:t>
      </w:r>
      <w:r w:rsidR="004C6F60" w:rsidRPr="00FE701D">
        <w:rPr>
          <w:rFonts w:hint="cs"/>
          <w:rtl/>
        </w:rPr>
        <w:t>بأهم</w:t>
      </w:r>
      <w:r w:rsidRPr="00FE701D">
        <w:rPr>
          <w:rFonts w:hint="cs"/>
          <w:rtl/>
        </w:rPr>
        <w:t xml:space="preserve"> المراجع العلمية الهامة الغالية على قلبي جدا جدا (وفيها كتب قيمة )هذا وقد استقر بنا المقام في مخيم أورفا بضعة شهور حتى </w:t>
      </w:r>
      <w:r w:rsidR="004C6F60" w:rsidRPr="00FE701D">
        <w:rPr>
          <w:rFonts w:hint="cs"/>
          <w:rtl/>
        </w:rPr>
        <w:t>جاءنا</w:t>
      </w:r>
      <w:r w:rsidRPr="00FE701D">
        <w:rPr>
          <w:rFonts w:hint="cs"/>
          <w:rtl/>
        </w:rPr>
        <w:t xml:space="preserve"> الخبر بإصابة ولدنا أبي جعفر وأنه يعالج في مستشفى كليس فغادرنا المخيم </w:t>
      </w:r>
      <w:r w:rsidR="00047AF4" w:rsidRPr="00FE701D">
        <w:rPr>
          <w:rFonts w:hint="cs"/>
          <w:rtl/>
        </w:rPr>
        <w:t>إلى</w:t>
      </w:r>
      <w:r w:rsidRPr="00FE701D">
        <w:rPr>
          <w:rFonts w:hint="cs"/>
          <w:rtl/>
        </w:rPr>
        <w:t xml:space="preserve"> كليس ثم </w:t>
      </w:r>
      <w:r w:rsidR="00047AF4" w:rsidRPr="00FE701D">
        <w:rPr>
          <w:rFonts w:hint="cs"/>
          <w:rtl/>
        </w:rPr>
        <w:t>إلى</w:t>
      </w:r>
      <w:r w:rsidRPr="00FE701D">
        <w:rPr>
          <w:rFonts w:hint="cs"/>
          <w:rtl/>
        </w:rPr>
        <w:t xml:space="preserve"> سوريا وقد تحررت بعض المناطق فلجأنا </w:t>
      </w:r>
      <w:r w:rsidR="00047AF4" w:rsidRPr="00FE701D">
        <w:rPr>
          <w:rFonts w:hint="cs"/>
          <w:rtl/>
        </w:rPr>
        <w:t>إلى</w:t>
      </w:r>
      <w:r w:rsidRPr="00FE701D">
        <w:rPr>
          <w:rFonts w:hint="cs"/>
          <w:rtl/>
        </w:rPr>
        <w:t xml:space="preserve"> تل رفعت لمتابعة أعمالنا الجهادية مع أولادنا</w:t>
      </w:r>
      <w:r w:rsidR="003E7C71">
        <w:rPr>
          <w:rFonts w:hint="cs"/>
          <w:rtl/>
        </w:rPr>
        <w:t>.</w:t>
      </w:r>
    </w:p>
    <w:p w:rsidR="00186896" w:rsidRDefault="00FE701D" w:rsidP="003E7C71">
      <w:pPr>
        <w:pStyle w:val="a"/>
        <w:rPr>
          <w:rtl/>
        </w:rPr>
      </w:pPr>
      <w:r w:rsidRPr="00FE701D">
        <w:rPr>
          <w:rFonts w:hint="cs"/>
          <w:rtl/>
        </w:rPr>
        <w:t>ثم صار عمل ولدي (أبي دجانة) مع المجاهدين في جنوب مطار حلب وقد سقط هناك قتيل</w:t>
      </w:r>
      <w:r w:rsidR="004823A6">
        <w:rPr>
          <w:rFonts w:hint="cs"/>
          <w:rtl/>
        </w:rPr>
        <w:t>ًا</w:t>
      </w:r>
      <w:r w:rsidRPr="00FE701D">
        <w:rPr>
          <w:rFonts w:hint="cs"/>
          <w:rtl/>
        </w:rPr>
        <w:t xml:space="preserve"> على أيدي الرافضة مع جيش النظام الكافر وبقيت جثته هناك حتى </w:t>
      </w:r>
      <w:r w:rsidR="00186896" w:rsidRPr="00FE701D">
        <w:rPr>
          <w:rFonts w:hint="cs"/>
          <w:rtl/>
        </w:rPr>
        <w:t>الآن</w:t>
      </w:r>
      <w:r w:rsidRPr="00FE701D">
        <w:rPr>
          <w:rFonts w:hint="cs"/>
          <w:rtl/>
        </w:rPr>
        <w:t xml:space="preserve"> وهو شهيدنا الثاني بإذن الله وقد خلَف زوجة وثمانية أولاد</w:t>
      </w:r>
      <w:r w:rsidR="00186896">
        <w:rPr>
          <w:rFonts w:hint="cs"/>
          <w:rtl/>
        </w:rPr>
        <w:t>.</w:t>
      </w:r>
    </w:p>
    <w:p w:rsidR="003E7C71" w:rsidRDefault="00FE701D" w:rsidP="003E7C71">
      <w:pPr>
        <w:pStyle w:val="a"/>
        <w:rPr>
          <w:rtl/>
        </w:rPr>
      </w:pPr>
      <w:r w:rsidRPr="00FE701D">
        <w:rPr>
          <w:rFonts w:hint="cs"/>
          <w:rtl/>
        </w:rPr>
        <w:t>هذا وبعد متابعة جهدي وجهادي في المكتب الشرعي لمتابعة الأسئلة والفتاوى الشرعية فقد وصلني حديثا خبر استشهاد ولدي الكبير (أبو الحارث)</w:t>
      </w:r>
      <w:r w:rsidR="00186896">
        <w:rPr>
          <w:rFonts w:hint="cs"/>
          <w:rtl/>
        </w:rPr>
        <w:t xml:space="preserve"> </w:t>
      </w:r>
      <w:r w:rsidRPr="00FE701D">
        <w:rPr>
          <w:rFonts w:hint="cs"/>
          <w:rtl/>
        </w:rPr>
        <w:t>وقد خلف زوجة حاملا وثلاثة أولاد وهو شهيدنا الثالث بإذن الله</w:t>
      </w:r>
      <w:r w:rsidR="003E7C71">
        <w:rPr>
          <w:rFonts w:hint="cs"/>
          <w:rtl/>
        </w:rPr>
        <w:t>.</w:t>
      </w:r>
    </w:p>
    <w:p w:rsidR="001213C8" w:rsidRPr="00900D35" w:rsidRDefault="00FE701D" w:rsidP="00D163D3">
      <w:pPr>
        <w:pStyle w:val="a"/>
        <w:spacing w:line="240" w:lineRule="auto"/>
      </w:pPr>
      <w:r w:rsidRPr="00FE701D">
        <w:rPr>
          <w:rFonts w:hint="cs"/>
          <w:rtl/>
        </w:rPr>
        <w:t xml:space="preserve"> هذا بعد خروجنا من بيت نزوحنا في تل رفعت وترك كل ما جمعناه من </w:t>
      </w:r>
      <w:r w:rsidR="00186896" w:rsidRPr="00FE701D">
        <w:rPr>
          <w:rFonts w:hint="cs"/>
          <w:rtl/>
        </w:rPr>
        <w:t>أمتعة</w:t>
      </w:r>
      <w:r w:rsidRPr="00FE701D">
        <w:rPr>
          <w:rFonts w:hint="cs"/>
          <w:rtl/>
        </w:rPr>
        <w:t xml:space="preserve"> </w:t>
      </w:r>
      <w:r w:rsidR="00186896" w:rsidRPr="00FE701D">
        <w:rPr>
          <w:rFonts w:hint="cs"/>
          <w:rtl/>
        </w:rPr>
        <w:t>وأدوات</w:t>
      </w:r>
      <w:r w:rsidRPr="00FE701D">
        <w:rPr>
          <w:rFonts w:hint="cs"/>
          <w:rtl/>
        </w:rPr>
        <w:t xml:space="preserve"> معيشية سائلين المولى تعالى </w:t>
      </w:r>
      <w:r w:rsidR="00186896" w:rsidRPr="00FE701D">
        <w:rPr>
          <w:rFonts w:hint="cs"/>
          <w:rtl/>
        </w:rPr>
        <w:t>أن</w:t>
      </w:r>
      <w:r w:rsidRPr="00FE701D">
        <w:rPr>
          <w:rFonts w:hint="cs"/>
          <w:rtl/>
        </w:rPr>
        <w:t xml:space="preserve"> يجعل لنا </w:t>
      </w:r>
      <w:r w:rsidR="00186896" w:rsidRPr="00FE701D">
        <w:rPr>
          <w:rFonts w:hint="cs"/>
          <w:rtl/>
        </w:rPr>
        <w:t>أسوة</w:t>
      </w:r>
      <w:r w:rsidRPr="00FE701D">
        <w:rPr>
          <w:rFonts w:hint="cs"/>
          <w:rtl/>
        </w:rPr>
        <w:t xml:space="preserve"> صادقة مقبولة بهجرة سيدنا رسول الله وأصحابه وهجرات الأنبياء والرسل من قبلهم وقد أصبحنا والعائلة موزعين كل فرد من عائلتنا الواحدة في بلد سائرين على ما تقتضيه مصلحةُ الجهاد وفصائل المجاهدين</w:t>
      </w:r>
      <w:r w:rsidR="00FF2CCC">
        <w:rPr>
          <w:rFonts w:hint="cs"/>
          <w:rtl/>
        </w:rPr>
        <w:t xml:space="preserve"> </w:t>
      </w:r>
      <w:r w:rsidRPr="00FE701D">
        <w:rPr>
          <w:rFonts w:hint="cs"/>
          <w:rtl/>
        </w:rPr>
        <w:t xml:space="preserve">التي ينتمون </w:t>
      </w:r>
      <w:r w:rsidR="00186896">
        <w:rPr>
          <w:rFonts w:hint="cs"/>
          <w:rtl/>
        </w:rPr>
        <w:t>إ</w:t>
      </w:r>
      <w:r w:rsidRPr="00FE701D">
        <w:rPr>
          <w:rFonts w:hint="cs"/>
          <w:rtl/>
        </w:rPr>
        <w:t>ليها وفي النهاية ولا نهاية إلا في المستقر والمثوى الأخير في الجنة إن شاء الله أو النار نسأل الله العافية فقد أخبرنا الله تعالى عن قوة الفراعنة وما</w:t>
      </w:r>
      <w:r w:rsidR="00186896">
        <w:rPr>
          <w:rFonts w:hint="cs"/>
          <w:rtl/>
        </w:rPr>
        <w:t xml:space="preserve"> </w:t>
      </w:r>
      <w:r w:rsidRPr="00FE701D">
        <w:rPr>
          <w:rFonts w:hint="cs"/>
          <w:rtl/>
        </w:rPr>
        <w:t>كانوا عليه من التكبر والتجبر ما قاله الله عز وجل عنهم</w:t>
      </w:r>
      <w:r w:rsidR="007B782F">
        <w:rPr>
          <w:rFonts w:hint="cs"/>
          <w:rtl/>
        </w:rPr>
        <w:t>:</w:t>
      </w:r>
      <w:r w:rsidR="00047AF4">
        <w:rPr>
          <w:rFonts w:hint="cs"/>
          <w:rtl/>
        </w:rPr>
        <w:t xml:space="preserve"> </w:t>
      </w:r>
      <w:r w:rsidR="00047AF4">
        <w:rPr>
          <w:rFonts w:cs="Traditional Arabic"/>
          <w:color w:val="000000"/>
          <w:szCs w:val="28"/>
          <w:shd w:val="clear" w:color="auto" w:fill="FFFFFF"/>
          <w:rtl/>
        </w:rPr>
        <w:t>﴿</w:t>
      </w:r>
      <w:r w:rsidR="00047AF4">
        <w:rPr>
          <w:rFonts w:cs="KFGQPC Uthmanic Script HAFS"/>
          <w:color w:val="000000"/>
          <w:szCs w:val="28"/>
          <w:shd w:val="clear" w:color="auto" w:fill="FFFFFF"/>
          <w:rtl/>
        </w:rPr>
        <w:t xml:space="preserve">وَفِرۡعَوۡنَ ذِي </w:t>
      </w:r>
      <w:r w:rsidR="00047AF4">
        <w:rPr>
          <w:rFonts w:cs="KFGQPC Uthmanic Script HAFS" w:hint="cs"/>
          <w:color w:val="000000"/>
          <w:szCs w:val="28"/>
          <w:shd w:val="clear" w:color="auto" w:fill="FFFFFF"/>
          <w:rtl/>
        </w:rPr>
        <w:t>ٱلۡأَوۡتَادِ</w:t>
      </w:r>
      <w:r w:rsidR="00047AF4">
        <w:rPr>
          <w:rFonts w:cs="KFGQPC Uthmanic Script HAFS"/>
          <w:color w:val="000000"/>
          <w:szCs w:val="28"/>
          <w:shd w:val="clear" w:color="auto" w:fill="FFFFFF"/>
          <w:rtl/>
        </w:rPr>
        <w:t>١٠</w:t>
      </w:r>
      <w:r w:rsidR="00047AF4">
        <w:rPr>
          <w:rFonts w:cs="Traditional Arabic"/>
          <w:color w:val="000000"/>
          <w:szCs w:val="28"/>
          <w:shd w:val="clear" w:color="auto" w:fill="FFFFFF"/>
          <w:rtl/>
        </w:rPr>
        <w:t>﴾</w:t>
      </w:r>
      <w:r w:rsidR="00047AF4">
        <w:rPr>
          <w:rFonts w:cs="KFGQPC Uthmanic Script HAFS"/>
          <w:color w:val="000000"/>
          <w:szCs w:val="28"/>
          <w:shd w:val="clear" w:color="auto" w:fill="FFFFFF"/>
          <w:rtl/>
        </w:rPr>
        <w:t xml:space="preserve"> </w:t>
      </w:r>
      <w:r w:rsidR="00047AF4">
        <w:rPr>
          <w:color w:val="000000"/>
          <w:szCs w:val="22"/>
          <w:shd w:val="clear" w:color="auto" w:fill="FFFFFF"/>
          <w:rtl/>
        </w:rPr>
        <w:t>[الفجر: 10]</w:t>
      </w:r>
      <w:r w:rsidRPr="00FE701D">
        <w:rPr>
          <w:rFonts w:hint="cs"/>
          <w:rtl/>
        </w:rPr>
        <w:t xml:space="preserve"> </w:t>
      </w:r>
      <w:r w:rsidRPr="00FE701D">
        <w:rPr>
          <w:rtl/>
        </w:rPr>
        <w:t>–</w:t>
      </w:r>
      <w:r w:rsidRPr="00FE701D">
        <w:rPr>
          <w:rFonts w:hint="cs"/>
          <w:rtl/>
        </w:rPr>
        <w:t xml:space="preserve"> وهي الجيوش الجرارة وفروع المخابرات والرجال الأشداء-الذين طغوا في البلاد-</w:t>
      </w:r>
      <w:r w:rsidRPr="00FE701D">
        <w:rPr>
          <w:rFonts w:hint="cs"/>
          <w:rtl/>
        </w:rPr>
        <w:lastRenderedPageBreak/>
        <w:t xml:space="preserve">فتجاوزوا حدود كل معقول ومنقول - </w:t>
      </w:r>
      <w:r w:rsidR="00047AF4">
        <w:rPr>
          <w:rFonts w:cs="Traditional Arabic"/>
          <w:color w:val="000000"/>
          <w:szCs w:val="28"/>
          <w:shd w:val="clear" w:color="auto" w:fill="FFFFFF"/>
          <w:rtl/>
        </w:rPr>
        <w:t>﴿</w:t>
      </w:r>
      <w:r w:rsidR="00047AF4">
        <w:rPr>
          <w:rFonts w:cs="KFGQPC Uthmanic Script HAFS"/>
          <w:color w:val="000000"/>
          <w:szCs w:val="28"/>
          <w:shd w:val="clear" w:color="auto" w:fill="FFFFFF"/>
          <w:rtl/>
        </w:rPr>
        <w:t xml:space="preserve">فَأَكۡثَرُواْ فِيهَا </w:t>
      </w:r>
      <w:r w:rsidR="00047AF4">
        <w:rPr>
          <w:rFonts w:cs="KFGQPC Uthmanic Script HAFS" w:hint="cs"/>
          <w:color w:val="000000"/>
          <w:szCs w:val="28"/>
          <w:shd w:val="clear" w:color="auto" w:fill="FFFFFF"/>
          <w:rtl/>
        </w:rPr>
        <w:t>ٱلۡفَسَادَ</w:t>
      </w:r>
      <w:r w:rsidR="00047AF4">
        <w:rPr>
          <w:rFonts w:cs="KFGQPC Uthmanic Script HAFS"/>
          <w:color w:val="000000"/>
          <w:szCs w:val="28"/>
          <w:shd w:val="clear" w:color="auto" w:fill="FFFFFF"/>
          <w:rtl/>
        </w:rPr>
        <w:t>١٢</w:t>
      </w:r>
      <w:r w:rsidR="00047AF4">
        <w:rPr>
          <w:rFonts w:cs="Traditional Arabic"/>
          <w:color w:val="000000"/>
          <w:szCs w:val="28"/>
          <w:shd w:val="clear" w:color="auto" w:fill="FFFFFF"/>
          <w:rtl/>
        </w:rPr>
        <w:t>﴾</w:t>
      </w:r>
      <w:r w:rsidR="00047AF4">
        <w:rPr>
          <w:rFonts w:cs="KFGQPC Uthmanic Script HAFS"/>
          <w:color w:val="000000"/>
          <w:szCs w:val="28"/>
          <w:shd w:val="clear" w:color="auto" w:fill="FFFFFF"/>
          <w:rtl/>
        </w:rPr>
        <w:t xml:space="preserve"> </w:t>
      </w:r>
      <w:r w:rsidR="00047AF4">
        <w:rPr>
          <w:color w:val="000000"/>
          <w:szCs w:val="22"/>
          <w:shd w:val="clear" w:color="auto" w:fill="FFFFFF"/>
          <w:rtl/>
        </w:rPr>
        <w:t>[الفجر: 12]</w:t>
      </w:r>
      <w:r w:rsidRPr="00FE701D">
        <w:rPr>
          <w:rFonts w:hint="cs"/>
          <w:rtl/>
        </w:rPr>
        <w:t>-فلم يتركوا مخلوق</w:t>
      </w:r>
      <w:r w:rsidR="00D163D3">
        <w:rPr>
          <w:rFonts w:hint="cs"/>
          <w:rtl/>
        </w:rPr>
        <w:t>ً</w:t>
      </w:r>
      <w:r w:rsidRPr="00FE701D">
        <w:rPr>
          <w:rFonts w:hint="cs"/>
          <w:rtl/>
        </w:rPr>
        <w:t>ا بخير فأذلوا العباد وأفسدوا البلاد فدمروها دينيا وأخلاقي</w:t>
      </w:r>
      <w:r w:rsidR="00D163D3">
        <w:rPr>
          <w:rFonts w:hint="cs"/>
          <w:rtl/>
        </w:rPr>
        <w:t>ًّ</w:t>
      </w:r>
      <w:r w:rsidRPr="00FE701D">
        <w:rPr>
          <w:rFonts w:hint="cs"/>
          <w:rtl/>
        </w:rPr>
        <w:t>ا واقتصادي</w:t>
      </w:r>
      <w:r w:rsidR="00D163D3">
        <w:rPr>
          <w:rFonts w:hint="cs"/>
          <w:rtl/>
        </w:rPr>
        <w:t>ًّ</w:t>
      </w:r>
      <w:r w:rsidRPr="00FE701D">
        <w:rPr>
          <w:rFonts w:hint="cs"/>
          <w:rtl/>
        </w:rPr>
        <w:t xml:space="preserve">ا- </w:t>
      </w:r>
      <w:r w:rsidR="00D163D3">
        <w:rPr>
          <w:rFonts w:cs="Traditional Arabic"/>
          <w:color w:val="000000"/>
          <w:szCs w:val="28"/>
          <w:shd w:val="clear" w:color="auto" w:fill="FFFFFF"/>
          <w:rtl/>
        </w:rPr>
        <w:t>﴿</w:t>
      </w:r>
      <w:r w:rsidR="00D163D3">
        <w:rPr>
          <w:rFonts w:cs="KFGQPC Uthmanic Script HAFS"/>
          <w:color w:val="000000"/>
          <w:szCs w:val="28"/>
          <w:shd w:val="clear" w:color="auto" w:fill="FFFFFF"/>
          <w:rtl/>
        </w:rPr>
        <w:t>فَصَبَّ عَلَيۡهِمۡ رَبُّكَ سَوۡطَ عَذَابٍ١٣ إِنَّ رَبَّكَ لَبِ</w:t>
      </w:r>
      <w:r w:rsidR="00D163D3">
        <w:rPr>
          <w:rFonts w:cs="KFGQPC Uthmanic Script HAFS" w:hint="cs"/>
          <w:color w:val="000000"/>
          <w:szCs w:val="28"/>
          <w:shd w:val="clear" w:color="auto" w:fill="FFFFFF"/>
          <w:rtl/>
        </w:rPr>
        <w:t>ٱلۡمِرۡصَادِ</w:t>
      </w:r>
      <w:r w:rsidR="00D163D3">
        <w:rPr>
          <w:rFonts w:cs="KFGQPC Uthmanic Script HAFS"/>
          <w:color w:val="000000"/>
          <w:szCs w:val="28"/>
          <w:shd w:val="clear" w:color="auto" w:fill="FFFFFF"/>
          <w:rtl/>
        </w:rPr>
        <w:t>١٤</w:t>
      </w:r>
      <w:r w:rsidR="00D163D3">
        <w:rPr>
          <w:rFonts w:cs="Traditional Arabic"/>
          <w:color w:val="000000"/>
          <w:szCs w:val="28"/>
          <w:shd w:val="clear" w:color="auto" w:fill="FFFFFF"/>
          <w:rtl/>
        </w:rPr>
        <w:t>﴾</w:t>
      </w:r>
      <w:r w:rsidR="00D163D3">
        <w:rPr>
          <w:rFonts w:cs="KFGQPC Uthmanic Script HAFS"/>
          <w:color w:val="000000"/>
          <w:szCs w:val="28"/>
          <w:shd w:val="clear" w:color="auto" w:fill="FFFFFF"/>
          <w:rtl/>
        </w:rPr>
        <w:t xml:space="preserve"> </w:t>
      </w:r>
      <w:r w:rsidR="00D163D3">
        <w:rPr>
          <w:color w:val="000000"/>
          <w:szCs w:val="22"/>
          <w:shd w:val="clear" w:color="auto" w:fill="FFFFFF"/>
          <w:rtl/>
        </w:rPr>
        <w:t>[الفجر: 13-14]</w:t>
      </w:r>
      <w:r w:rsidR="00D163D3">
        <w:rPr>
          <w:rFonts w:hint="cs"/>
          <w:rtl/>
        </w:rPr>
        <w:t xml:space="preserve">. </w:t>
      </w:r>
      <w:r w:rsidRPr="00FE701D">
        <w:rPr>
          <w:rFonts w:hint="cs"/>
          <w:rtl/>
        </w:rPr>
        <w:t xml:space="preserve">كما قال تعالى: </w:t>
      </w:r>
      <w:r w:rsidR="00FE43B9">
        <w:rPr>
          <w:rFonts w:ascii="Traditional Arabic" w:hAnsi="Traditional Arabic" w:cs="Traditional Arabic"/>
          <w:rtl/>
        </w:rPr>
        <w:t>﴿</w:t>
      </w:r>
      <w:r w:rsidR="004C6F60" w:rsidRPr="00FE43B9">
        <w:rPr>
          <w:rStyle w:val="Char1"/>
          <w:rFonts w:hint="cs"/>
          <w:rtl/>
        </w:rPr>
        <w:t>وَلَا</w:t>
      </w:r>
      <w:r w:rsidR="004C6F60" w:rsidRPr="00FE43B9">
        <w:rPr>
          <w:rStyle w:val="Char1"/>
          <w:rtl/>
        </w:rPr>
        <w:t xml:space="preserve"> </w:t>
      </w:r>
      <w:r w:rsidR="004C6F60" w:rsidRPr="00FE43B9">
        <w:rPr>
          <w:rStyle w:val="Char1"/>
          <w:rFonts w:hint="cs"/>
          <w:rtl/>
        </w:rPr>
        <w:t>تَحْسَبَنَّ</w:t>
      </w:r>
      <w:r w:rsidR="004C6F60" w:rsidRPr="00FE43B9">
        <w:rPr>
          <w:rStyle w:val="Char1"/>
          <w:rtl/>
        </w:rPr>
        <w:t xml:space="preserve"> </w:t>
      </w:r>
      <w:r w:rsidR="004C6F60" w:rsidRPr="00FE43B9">
        <w:rPr>
          <w:rStyle w:val="Char1"/>
          <w:rFonts w:hint="cs"/>
          <w:rtl/>
        </w:rPr>
        <w:t>اللَّهَ</w:t>
      </w:r>
      <w:r w:rsidR="004C6F60" w:rsidRPr="00FE43B9">
        <w:rPr>
          <w:rStyle w:val="Char1"/>
          <w:rtl/>
        </w:rPr>
        <w:t xml:space="preserve"> </w:t>
      </w:r>
      <w:r w:rsidR="004C6F60" w:rsidRPr="00FE43B9">
        <w:rPr>
          <w:rStyle w:val="Char1"/>
          <w:rFonts w:hint="cs"/>
          <w:rtl/>
        </w:rPr>
        <w:t>غَافِلًا</w:t>
      </w:r>
      <w:r w:rsidR="004C6F60" w:rsidRPr="00FE43B9">
        <w:rPr>
          <w:rStyle w:val="Char1"/>
          <w:rtl/>
        </w:rPr>
        <w:t xml:space="preserve"> </w:t>
      </w:r>
      <w:r w:rsidR="004C6F60" w:rsidRPr="00FE43B9">
        <w:rPr>
          <w:rStyle w:val="Char1"/>
          <w:rFonts w:hint="cs"/>
          <w:rtl/>
        </w:rPr>
        <w:t>عَمَّا</w:t>
      </w:r>
      <w:r w:rsidR="004C6F60" w:rsidRPr="00FE43B9">
        <w:rPr>
          <w:rStyle w:val="Char1"/>
          <w:rtl/>
        </w:rPr>
        <w:t xml:space="preserve"> </w:t>
      </w:r>
      <w:r w:rsidR="004C6F60" w:rsidRPr="00FE43B9">
        <w:rPr>
          <w:rStyle w:val="Char1"/>
          <w:rFonts w:hint="cs"/>
          <w:rtl/>
        </w:rPr>
        <w:t>يَعْمَلُ</w:t>
      </w:r>
      <w:r w:rsidR="004C6F60" w:rsidRPr="00FE43B9">
        <w:rPr>
          <w:rStyle w:val="Char1"/>
          <w:rtl/>
        </w:rPr>
        <w:t xml:space="preserve"> </w:t>
      </w:r>
      <w:r w:rsidR="004C6F60" w:rsidRPr="00FE43B9">
        <w:rPr>
          <w:rStyle w:val="Char1"/>
          <w:rFonts w:hint="cs"/>
          <w:rtl/>
        </w:rPr>
        <w:t>الظَّالِمُونَ</w:t>
      </w:r>
      <w:r w:rsidR="004C6F60" w:rsidRPr="00FE43B9">
        <w:rPr>
          <w:rStyle w:val="Char1"/>
          <w:rtl/>
        </w:rPr>
        <w:t xml:space="preserve"> </w:t>
      </w:r>
      <w:r w:rsidR="004C6F60" w:rsidRPr="00FE43B9">
        <w:rPr>
          <w:rStyle w:val="Char1"/>
          <w:rFonts w:hint="cs"/>
          <w:rtl/>
        </w:rPr>
        <w:t>إِنَّمَا</w:t>
      </w:r>
      <w:r w:rsidR="004C6F60" w:rsidRPr="00FE43B9">
        <w:rPr>
          <w:rStyle w:val="Char1"/>
          <w:rtl/>
        </w:rPr>
        <w:t xml:space="preserve"> </w:t>
      </w:r>
      <w:r w:rsidR="004C6F60" w:rsidRPr="00FE43B9">
        <w:rPr>
          <w:rStyle w:val="Char1"/>
          <w:rFonts w:hint="cs"/>
          <w:rtl/>
        </w:rPr>
        <w:t>يُؤَخِّرُهُمْ</w:t>
      </w:r>
      <w:r w:rsidR="004C6F60" w:rsidRPr="00FE43B9">
        <w:rPr>
          <w:rStyle w:val="Char1"/>
          <w:rtl/>
        </w:rPr>
        <w:t xml:space="preserve"> </w:t>
      </w:r>
      <w:r w:rsidR="004C6F60" w:rsidRPr="00FE43B9">
        <w:rPr>
          <w:rStyle w:val="Char1"/>
          <w:rFonts w:hint="cs"/>
          <w:rtl/>
        </w:rPr>
        <w:t>لِيَوْمٍ</w:t>
      </w:r>
      <w:r w:rsidR="004C6F60" w:rsidRPr="00FE43B9">
        <w:rPr>
          <w:rStyle w:val="Char1"/>
          <w:rtl/>
        </w:rPr>
        <w:t xml:space="preserve"> </w:t>
      </w:r>
      <w:r w:rsidR="004C6F60" w:rsidRPr="00FE43B9">
        <w:rPr>
          <w:rStyle w:val="Char1"/>
          <w:rFonts w:hint="cs"/>
          <w:rtl/>
        </w:rPr>
        <w:t>تَشْخَصُ</w:t>
      </w:r>
      <w:r w:rsidR="004C6F60" w:rsidRPr="00FE43B9">
        <w:rPr>
          <w:rStyle w:val="Char1"/>
          <w:rtl/>
        </w:rPr>
        <w:t xml:space="preserve"> </w:t>
      </w:r>
      <w:r w:rsidR="004C6F60" w:rsidRPr="00FE43B9">
        <w:rPr>
          <w:rStyle w:val="Char1"/>
          <w:rFonts w:hint="cs"/>
          <w:rtl/>
        </w:rPr>
        <w:t>فِيهِ</w:t>
      </w:r>
      <w:r w:rsidR="004C6F60" w:rsidRPr="00FE43B9">
        <w:rPr>
          <w:rStyle w:val="Char1"/>
          <w:rtl/>
        </w:rPr>
        <w:t xml:space="preserve"> </w:t>
      </w:r>
      <w:r w:rsidR="004C6F60" w:rsidRPr="00FE43B9">
        <w:rPr>
          <w:rStyle w:val="Char1"/>
          <w:rFonts w:hint="cs"/>
          <w:rtl/>
        </w:rPr>
        <w:t>الْأَبْصَارُ</w:t>
      </w:r>
      <w:r w:rsidR="00FE43B9">
        <w:rPr>
          <w:rStyle w:val="Char1"/>
          <w:rFonts w:hint="cs"/>
          <w:rtl/>
        </w:rPr>
        <w:t>42</w:t>
      </w:r>
      <w:r w:rsidR="00FE43B9">
        <w:rPr>
          <w:rFonts w:ascii="Traditional Arabic" w:hAnsi="Traditional Arabic" w:cs="Traditional Arabic"/>
          <w:rtl/>
        </w:rPr>
        <w:t>﴾</w:t>
      </w:r>
      <w:r w:rsidR="00446EA3">
        <w:rPr>
          <w:rFonts w:hint="cs"/>
          <w:rtl/>
        </w:rPr>
        <w:t xml:space="preserve"> </w:t>
      </w:r>
      <w:r w:rsidR="00FE43B9" w:rsidRPr="00FE43B9">
        <w:rPr>
          <w:rStyle w:val="Char3"/>
          <w:rFonts w:hint="cs"/>
          <w:rtl/>
        </w:rPr>
        <w:t>[</w:t>
      </w:r>
      <w:r w:rsidR="004C6F60" w:rsidRPr="00FE43B9">
        <w:rPr>
          <w:rStyle w:val="Char3"/>
          <w:rFonts w:hint="cs"/>
          <w:rtl/>
        </w:rPr>
        <w:t xml:space="preserve">إبراهيم: </w:t>
      </w:r>
      <w:r w:rsidR="004C6F60" w:rsidRPr="00FE43B9">
        <w:rPr>
          <w:rStyle w:val="Char3"/>
          <w:rtl/>
        </w:rPr>
        <w:t>42</w:t>
      </w:r>
      <w:r w:rsidR="00FE43B9">
        <w:rPr>
          <w:rStyle w:val="Char3"/>
          <w:rFonts w:hint="cs"/>
          <w:rtl/>
        </w:rPr>
        <w:t>]</w:t>
      </w:r>
      <w:r w:rsidR="00446EA3">
        <w:rPr>
          <w:rFonts w:hint="cs"/>
          <w:rtl/>
        </w:rPr>
        <w:t xml:space="preserve">، </w:t>
      </w:r>
      <w:r w:rsidR="00FE43B9">
        <w:rPr>
          <w:rFonts w:ascii="Traditional Arabic" w:hAnsi="Traditional Arabic" w:cs="Traditional Arabic"/>
          <w:rtl/>
        </w:rPr>
        <w:t>﴿</w:t>
      </w:r>
      <w:r w:rsidR="004C6F60" w:rsidRPr="00FE43B9">
        <w:rPr>
          <w:rStyle w:val="Char1"/>
          <w:rFonts w:hint="cs"/>
          <w:rtl/>
        </w:rPr>
        <w:t>وَسَيَعْلَمُ</w:t>
      </w:r>
      <w:r w:rsidR="004C6F60" w:rsidRPr="00FE43B9">
        <w:rPr>
          <w:rStyle w:val="Char1"/>
          <w:rtl/>
        </w:rPr>
        <w:t xml:space="preserve"> </w:t>
      </w:r>
      <w:r w:rsidR="004C6F60" w:rsidRPr="00FE43B9">
        <w:rPr>
          <w:rStyle w:val="Char1"/>
          <w:rFonts w:hint="cs"/>
          <w:rtl/>
        </w:rPr>
        <w:t>الَّذِينَ</w:t>
      </w:r>
      <w:r w:rsidR="004C6F60" w:rsidRPr="00FE43B9">
        <w:rPr>
          <w:rStyle w:val="Char1"/>
          <w:rtl/>
        </w:rPr>
        <w:t xml:space="preserve"> </w:t>
      </w:r>
      <w:r w:rsidR="004C6F60" w:rsidRPr="00FE43B9">
        <w:rPr>
          <w:rStyle w:val="Char1"/>
          <w:rFonts w:hint="cs"/>
          <w:rtl/>
        </w:rPr>
        <w:t>ظَلَمُوا</w:t>
      </w:r>
      <w:r w:rsidR="004C6F60" w:rsidRPr="00FE43B9">
        <w:rPr>
          <w:rStyle w:val="Char1"/>
          <w:rtl/>
        </w:rPr>
        <w:t xml:space="preserve"> </w:t>
      </w:r>
      <w:r w:rsidR="004C6F60" w:rsidRPr="00FE43B9">
        <w:rPr>
          <w:rStyle w:val="Char1"/>
          <w:rFonts w:hint="cs"/>
          <w:rtl/>
        </w:rPr>
        <w:t>أَيَّ</w:t>
      </w:r>
      <w:r w:rsidR="004C6F60" w:rsidRPr="00FE43B9">
        <w:rPr>
          <w:rStyle w:val="Char1"/>
          <w:rtl/>
        </w:rPr>
        <w:t xml:space="preserve"> </w:t>
      </w:r>
      <w:r w:rsidR="004C6F60" w:rsidRPr="00FE43B9">
        <w:rPr>
          <w:rStyle w:val="Char1"/>
          <w:rFonts w:hint="cs"/>
          <w:rtl/>
        </w:rPr>
        <w:t>مُنْقَلَبٍ</w:t>
      </w:r>
      <w:r w:rsidR="004C6F60" w:rsidRPr="00FE43B9">
        <w:rPr>
          <w:rStyle w:val="Char1"/>
          <w:rtl/>
        </w:rPr>
        <w:t xml:space="preserve"> </w:t>
      </w:r>
      <w:r w:rsidR="004C6F60" w:rsidRPr="00FE43B9">
        <w:rPr>
          <w:rStyle w:val="Char1"/>
          <w:rFonts w:hint="cs"/>
          <w:rtl/>
        </w:rPr>
        <w:t>يَنْقَلِبُونَ</w:t>
      </w:r>
      <w:r w:rsidR="00FE43B9">
        <w:rPr>
          <w:rStyle w:val="Char1"/>
          <w:rFonts w:hint="cs"/>
          <w:rtl/>
        </w:rPr>
        <w:t>227</w:t>
      </w:r>
      <w:r w:rsidR="00FE43B9">
        <w:rPr>
          <w:rFonts w:ascii="Traditional Arabic" w:hAnsi="Traditional Arabic" w:cs="Traditional Arabic"/>
          <w:rtl/>
        </w:rPr>
        <w:t>﴾</w:t>
      </w:r>
      <w:r w:rsidR="00446EA3">
        <w:rPr>
          <w:rFonts w:hint="cs"/>
          <w:rtl/>
        </w:rPr>
        <w:t xml:space="preserve"> </w:t>
      </w:r>
      <w:r w:rsidR="00FE43B9" w:rsidRPr="00FE43B9">
        <w:rPr>
          <w:rStyle w:val="Char3"/>
          <w:rFonts w:hint="cs"/>
          <w:rtl/>
        </w:rPr>
        <w:t>[</w:t>
      </w:r>
      <w:r w:rsidR="004C6F60" w:rsidRPr="00FE43B9">
        <w:rPr>
          <w:rStyle w:val="Char3"/>
          <w:rFonts w:hint="cs"/>
          <w:rtl/>
        </w:rPr>
        <w:t xml:space="preserve">الشعراء: </w:t>
      </w:r>
      <w:r w:rsidR="004C6F60" w:rsidRPr="00FE43B9">
        <w:rPr>
          <w:rStyle w:val="Char3"/>
          <w:rtl/>
        </w:rPr>
        <w:t>227</w:t>
      </w:r>
      <w:r w:rsidR="00FE43B9">
        <w:rPr>
          <w:rStyle w:val="Char3"/>
          <w:rFonts w:hint="cs"/>
          <w:rtl/>
        </w:rPr>
        <w:t>]</w:t>
      </w:r>
      <w:r w:rsidR="00446EA3">
        <w:rPr>
          <w:rFonts w:hint="cs"/>
          <w:rtl/>
        </w:rPr>
        <w:t xml:space="preserve">، </w:t>
      </w:r>
      <w:r w:rsidR="00EA22ED">
        <w:rPr>
          <w:rStyle w:val="Char"/>
          <w:rFonts w:cs="Traditional Arabic"/>
          <w:color w:val="000000"/>
          <w:szCs w:val="28"/>
          <w:shd w:val="clear" w:color="auto" w:fill="FFFFFF"/>
          <w:rtl/>
        </w:rPr>
        <w:t>﴿</w:t>
      </w:r>
      <w:r w:rsidR="00EA22ED" w:rsidRPr="00241652">
        <w:rPr>
          <w:rStyle w:val="Char1"/>
          <w:rtl/>
        </w:rPr>
        <w:t xml:space="preserve">فَقُطِعَ دَابِرُ </w:t>
      </w:r>
      <w:r w:rsidR="00EA22ED" w:rsidRPr="00241652">
        <w:rPr>
          <w:rStyle w:val="Char1"/>
          <w:rFonts w:hint="cs"/>
          <w:rtl/>
        </w:rPr>
        <w:t>ٱلۡقَوۡمِ</w:t>
      </w:r>
      <w:r w:rsidR="00EA22ED" w:rsidRPr="00241652">
        <w:rPr>
          <w:rStyle w:val="Char1"/>
          <w:rtl/>
        </w:rPr>
        <w:t xml:space="preserve"> </w:t>
      </w:r>
      <w:r w:rsidR="00EA22ED" w:rsidRPr="00241652">
        <w:rPr>
          <w:rStyle w:val="Char1"/>
          <w:rFonts w:hint="cs"/>
          <w:rtl/>
        </w:rPr>
        <w:t>ٱلَّذِينَ</w:t>
      </w:r>
      <w:r w:rsidR="00EA22ED" w:rsidRPr="00241652">
        <w:rPr>
          <w:rStyle w:val="Char1"/>
          <w:rtl/>
        </w:rPr>
        <w:t xml:space="preserve"> ظَلَمُواْۚ وَ</w:t>
      </w:r>
      <w:r w:rsidR="00EA22ED" w:rsidRPr="00241652">
        <w:rPr>
          <w:rStyle w:val="Char1"/>
          <w:rFonts w:hint="cs"/>
          <w:rtl/>
        </w:rPr>
        <w:t>ٱلۡحَمۡدُ</w:t>
      </w:r>
      <w:r w:rsidR="00EA22ED" w:rsidRPr="00241652">
        <w:rPr>
          <w:rStyle w:val="Char1"/>
          <w:rtl/>
        </w:rPr>
        <w:t xml:space="preserve"> لِلَّهِ رَبِّ </w:t>
      </w:r>
      <w:r w:rsidR="00EA22ED" w:rsidRPr="00241652">
        <w:rPr>
          <w:rStyle w:val="Char1"/>
          <w:rFonts w:hint="cs"/>
          <w:rtl/>
        </w:rPr>
        <w:t>ٱلۡعَٰلَمِينَ</w:t>
      </w:r>
      <w:r w:rsidR="00EA22ED" w:rsidRPr="00241652">
        <w:rPr>
          <w:rStyle w:val="Char1"/>
          <w:rtl/>
        </w:rPr>
        <w:t>٤٥</w:t>
      </w:r>
      <w:r w:rsidR="00EA22ED">
        <w:rPr>
          <w:rStyle w:val="Char"/>
          <w:rFonts w:cs="Traditional Arabic"/>
          <w:color w:val="000000"/>
          <w:szCs w:val="28"/>
          <w:shd w:val="clear" w:color="auto" w:fill="FFFFFF"/>
          <w:rtl/>
        </w:rPr>
        <w:t>﴾</w:t>
      </w:r>
      <w:r w:rsidR="00EA22ED" w:rsidRPr="00241652">
        <w:rPr>
          <w:rStyle w:val="Char1"/>
          <w:rtl/>
        </w:rPr>
        <w:t xml:space="preserve"> </w:t>
      </w:r>
      <w:r w:rsidR="00EA22ED" w:rsidRPr="00241652">
        <w:rPr>
          <w:rStyle w:val="Char3"/>
          <w:rtl/>
        </w:rPr>
        <w:t>[الأنعام: 45]</w:t>
      </w:r>
      <w:r w:rsidRPr="00EA22ED">
        <w:rPr>
          <w:rFonts w:hint="cs"/>
          <w:rtl/>
        </w:rPr>
        <w:t>.</w:t>
      </w:r>
    </w:p>
    <w:sectPr w:rsidR="001213C8" w:rsidRPr="00900D35" w:rsidSect="00B34F3C">
      <w:headerReference w:type="default" r:id="rId18"/>
      <w:footnotePr>
        <w:numRestart w:val="eachPage"/>
      </w:footnotePr>
      <w:pgSz w:w="9356" w:h="13608" w:code="1"/>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7C" w:rsidRDefault="00091C7C" w:rsidP="00F62BA0">
      <w:pPr>
        <w:pStyle w:val="PlainText"/>
      </w:pPr>
      <w:r>
        <w:separator/>
      </w:r>
    </w:p>
    <w:p w:rsidR="00091C7C" w:rsidRDefault="00091C7C"/>
  </w:endnote>
  <w:endnote w:type="continuationSeparator" w:id="0">
    <w:p w:rsidR="00091C7C" w:rsidRDefault="00091C7C" w:rsidP="00F62BA0">
      <w:pPr>
        <w:pStyle w:val="PlainText"/>
      </w:pPr>
      <w:r>
        <w:continuationSeparator/>
      </w:r>
    </w:p>
    <w:p w:rsidR="00091C7C" w:rsidRDefault="00091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Qadi Linotype">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7C" w:rsidRDefault="00091C7C" w:rsidP="00F62BA0">
      <w:pPr>
        <w:pStyle w:val="PlainText"/>
      </w:pPr>
      <w:r>
        <w:separator/>
      </w:r>
    </w:p>
    <w:p w:rsidR="00091C7C" w:rsidRDefault="00091C7C"/>
  </w:footnote>
  <w:footnote w:type="continuationSeparator" w:id="0">
    <w:p w:rsidR="00091C7C" w:rsidRDefault="00091C7C" w:rsidP="00F62BA0">
      <w:pPr>
        <w:pStyle w:val="PlainText"/>
      </w:pPr>
      <w:r>
        <w:continuationSeparator/>
      </w:r>
    </w:p>
    <w:p w:rsidR="00091C7C" w:rsidRDefault="00091C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37" w:rsidRPr="00903552" w:rsidRDefault="00D23D37" w:rsidP="00C847AF">
    <w:pPr>
      <w:pStyle w:val="Header"/>
      <w:tabs>
        <w:tab w:val="clear" w:pos="4320"/>
        <w:tab w:val="left" w:pos="1133"/>
        <w:tab w:val="center" w:pos="1275"/>
        <w:tab w:val="center" w:pos="1417"/>
        <w:tab w:val="right" w:pos="7370"/>
      </w:tabs>
      <w:spacing w:after="120"/>
      <w:ind w:left="284" w:right="284"/>
      <w:jc w:val="both"/>
      <w:rPr>
        <w:rFonts w:ascii="mylotus" w:hAnsi="mylotus" w:cs="mylotus"/>
        <w:b/>
        <w:bCs/>
        <w:color w:val="000000" w:themeColor="text1"/>
        <w:sz w:val="27"/>
        <w:szCs w:val="27"/>
        <w:rtl/>
        <w:lang w:bidi="fa-IR"/>
      </w:rPr>
    </w:pPr>
    <w:r>
      <w:rPr>
        <w:rFonts w:ascii="mylotus" w:hAnsi="mylotus" w:cs="mylotus"/>
        <w:b/>
        <w:bCs/>
        <w:noProof/>
        <w:sz w:val="27"/>
        <w:szCs w:val="27"/>
        <w:rtl/>
      </w:rPr>
      <mc:AlternateContent>
        <mc:Choice Requires="wps">
          <w:drawing>
            <wp:anchor distT="0" distB="0" distL="114300" distR="114300" simplePos="0" relativeHeight="251656704" behindDoc="0" locked="0" layoutInCell="1" allowOverlap="1" wp14:anchorId="2849BB42" wp14:editId="2FA1893A">
              <wp:simplePos x="0" y="0"/>
              <wp:positionH relativeFrom="column">
                <wp:posOffset>0</wp:posOffset>
              </wp:positionH>
              <wp:positionV relativeFrom="paragraph">
                <wp:posOffset>311785</wp:posOffset>
              </wp:positionV>
              <wp:extent cx="4860290" cy="0"/>
              <wp:effectExtent l="28575" t="26035" r="26035" b="215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5pt" to="382.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" strokeweight="3pt">
              <v:stroke linestyle="thinThin"/>
            </v:line>
          </w:pict>
        </mc:Fallback>
      </mc:AlternateContent>
    </w:r>
    <w:r w:rsidRPr="00903552">
      <w:rPr>
        <w:rFonts w:ascii="mylotus" w:hAnsi="mylotus" w:cs="mylotus"/>
        <w:b/>
        <w:bCs/>
        <w:sz w:val="27"/>
        <w:szCs w:val="27"/>
        <w:rtl/>
      </w:rPr>
      <w:fldChar w:fldCharType="begin"/>
    </w:r>
    <w:r w:rsidRPr="00903552">
      <w:rPr>
        <w:rFonts w:ascii="mylotus" w:hAnsi="mylotus" w:cs="mylotus"/>
        <w:b/>
        <w:bCs/>
        <w:sz w:val="27"/>
        <w:szCs w:val="27"/>
        <w:rtl/>
      </w:rPr>
      <w:instrText xml:space="preserve"> </w:instrText>
    </w:r>
    <w:r w:rsidRPr="00903552">
      <w:rPr>
        <w:rFonts w:ascii="mylotus" w:hAnsi="mylotus" w:cs="mylotus"/>
        <w:b/>
        <w:bCs/>
        <w:sz w:val="27"/>
        <w:szCs w:val="27"/>
      </w:rPr>
      <w:instrText xml:space="preserve">PAGE </w:instrText>
    </w:r>
    <w:r w:rsidRPr="00903552">
      <w:rPr>
        <w:rFonts w:ascii="mylotus" w:hAnsi="mylotus" w:cs="mylotus"/>
        <w:b/>
        <w:bCs/>
        <w:sz w:val="27"/>
        <w:szCs w:val="27"/>
        <w:rtl/>
      </w:rPr>
      <w:fldChar w:fldCharType="separate"/>
    </w:r>
    <w:r w:rsidR="00CA1E06">
      <w:rPr>
        <w:rFonts w:ascii="mylotus" w:hAnsi="mylotus" w:cs="mylotus"/>
        <w:b/>
        <w:bCs/>
        <w:noProof/>
        <w:sz w:val="27"/>
        <w:szCs w:val="27"/>
        <w:rtl/>
      </w:rPr>
      <w:t>48</w:t>
    </w:r>
    <w:r w:rsidRPr="00903552">
      <w:rPr>
        <w:rFonts w:ascii="mylotus" w:hAnsi="mylotus" w:cs="mylotus"/>
        <w:b/>
        <w:bCs/>
        <w:sz w:val="27"/>
        <w:szCs w:val="27"/>
        <w:rtl/>
      </w:rPr>
      <w:fldChar w:fldCharType="end"/>
    </w:r>
    <w:r w:rsidRPr="00903552">
      <w:rPr>
        <w:rFonts w:ascii="mylotus" w:hAnsi="mylotus" w:cs="mylotus"/>
        <w:b/>
        <w:bCs/>
        <w:sz w:val="27"/>
        <w:szCs w:val="27"/>
        <w:rtl/>
      </w:rPr>
      <w:tab/>
    </w:r>
    <w:r w:rsidRPr="00903552">
      <w:rPr>
        <w:rFonts w:ascii="mylotus" w:hAnsi="mylotus" w:cs="mylotus"/>
        <w:b/>
        <w:bCs/>
        <w:sz w:val="27"/>
        <w:szCs w:val="27"/>
        <w:rtl/>
      </w:rPr>
      <w:tab/>
    </w:r>
    <w:r w:rsidRPr="00903552">
      <w:rPr>
        <w:rFonts w:ascii="mylotus" w:hAnsi="mylotus" w:cs="mylotus"/>
        <w:b/>
        <w:bCs/>
        <w:sz w:val="27"/>
        <w:szCs w:val="27"/>
        <w:rtl/>
      </w:rPr>
      <w:tab/>
    </w:r>
    <w:r>
      <w:rPr>
        <w:rFonts w:ascii="mylotus" w:hAnsi="mylotus" w:cs="mylotus" w:hint="cs"/>
        <w:b/>
        <w:bCs/>
        <w:color w:val="000000" w:themeColor="text1"/>
        <w:sz w:val="27"/>
        <w:szCs w:val="27"/>
        <w:rtl/>
      </w:rPr>
      <w:tab/>
    </w:r>
    <w:r w:rsidRPr="00903552">
      <w:rPr>
        <w:rFonts w:ascii="mylotus" w:hAnsi="mylotus" w:cs="mylotus"/>
        <w:b/>
        <w:bCs/>
        <w:color w:val="000000" w:themeColor="text1"/>
        <w:sz w:val="27"/>
        <w:szCs w:val="27"/>
        <w:rtl/>
      </w:rPr>
      <w:t>حياتي وتحصيلي العلمي في سطور</w:t>
    </w:r>
    <w:r w:rsidRPr="00903552">
      <w:rPr>
        <w:rFonts w:ascii="mylotus" w:hAnsi="mylotus" w:cs="mylotus" w:hint="cs"/>
        <w:b/>
        <w:bCs/>
        <w:color w:val="000000" w:themeColor="text1"/>
        <w:sz w:val="27"/>
        <w:szCs w:val="27"/>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37" w:rsidRPr="00903552" w:rsidRDefault="00D23D37" w:rsidP="00903552">
    <w:pPr>
      <w:pStyle w:val="Header"/>
      <w:tabs>
        <w:tab w:val="clear" w:pos="4320"/>
        <w:tab w:val="left" w:pos="254"/>
        <w:tab w:val="center" w:pos="6378"/>
        <w:tab w:val="right" w:pos="7370"/>
      </w:tabs>
      <w:spacing w:after="120"/>
      <w:ind w:left="284" w:right="284" w:firstLine="284"/>
      <w:jc w:val="both"/>
      <w:rPr>
        <w:rFonts w:ascii="mylotus" w:hAnsi="mylotus" w:cs="mylotus"/>
        <w:b/>
        <w:bCs/>
        <w:sz w:val="27"/>
        <w:szCs w:val="27"/>
        <w:rtl/>
      </w:rPr>
    </w:pPr>
    <w:r>
      <w:rPr>
        <w:rFonts w:ascii="mylotus" w:hAnsi="mylotus" w:cs="mylotus"/>
        <w:b/>
        <w:bCs/>
        <w:noProof/>
        <w:sz w:val="27"/>
        <w:szCs w:val="27"/>
        <w:rtl/>
      </w:rPr>
      <mc:AlternateContent>
        <mc:Choice Requires="wps">
          <w:drawing>
            <wp:anchor distT="0" distB="0" distL="114300" distR="114300" simplePos="0" relativeHeight="251655680" behindDoc="0" locked="0" layoutInCell="1" allowOverlap="1" wp14:anchorId="631A3D07" wp14:editId="00A40FE9">
              <wp:simplePos x="0" y="0"/>
              <wp:positionH relativeFrom="column">
                <wp:posOffset>0</wp:posOffset>
              </wp:positionH>
              <wp:positionV relativeFrom="paragraph">
                <wp:posOffset>303530</wp:posOffset>
              </wp:positionV>
              <wp:extent cx="4860290" cy="0"/>
              <wp:effectExtent l="28575" t="27305" r="26035" b="203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H8twTEhAgAAPgQAAA4AAAAAAAAAAAAAAAAALgIAAGRycy9lMm9Eb2MueG1sUEsBAi0A&#10;FAAGAAgAAAAhAKm0revYAAAABgEAAA8AAAAAAAAAAAAAAAAAewQAAGRycy9kb3ducmV2LnhtbFBL&#10;BQYAAAAABAAEAPMAAACABQAAAAA=&#10;" strokeweight="3pt">
              <v:stroke linestyle="thinThin"/>
            </v:line>
          </w:pict>
        </mc:Fallback>
      </mc:AlternateContent>
    </w:r>
    <w:r w:rsidRPr="00903552">
      <w:rPr>
        <w:rFonts w:ascii="mylotus" w:hAnsi="mylotus" w:cs="mylotus" w:hint="cs"/>
        <w:b/>
        <w:bCs/>
        <w:sz w:val="27"/>
        <w:szCs w:val="27"/>
        <w:rtl/>
        <w:lang w:bidi="fa-IR"/>
      </w:rPr>
      <w:t>فهرس المحتويات</w:t>
    </w:r>
    <w:r w:rsidRPr="00903552">
      <w:rPr>
        <w:rFonts w:ascii="mylotus" w:hAnsi="mylotus" w:cs="mylotus"/>
        <w:b/>
        <w:bCs/>
        <w:sz w:val="27"/>
        <w:szCs w:val="27"/>
        <w:rtl/>
        <w:lang w:bidi="fa-IR"/>
      </w:rPr>
      <w:tab/>
    </w:r>
    <w:r w:rsidRPr="00903552">
      <w:rPr>
        <w:rFonts w:ascii="mylotus" w:hAnsi="mylotus" w:cs="mylotus"/>
        <w:b/>
        <w:bCs/>
        <w:sz w:val="27"/>
        <w:szCs w:val="27"/>
        <w:rtl/>
        <w:lang w:bidi="fa-IR"/>
      </w:rPr>
      <w:tab/>
    </w:r>
    <w:r w:rsidRPr="00903552">
      <w:rPr>
        <w:rFonts w:ascii="mylotus" w:hAnsi="mylotus" w:cs="mylotus"/>
        <w:b/>
        <w:bCs/>
        <w:sz w:val="27"/>
        <w:szCs w:val="27"/>
        <w:rtl/>
        <w:lang w:bidi="fa-IR"/>
      </w:rPr>
      <w:fldChar w:fldCharType="begin"/>
    </w:r>
    <w:r w:rsidRPr="00903552">
      <w:rPr>
        <w:rFonts w:ascii="mylotus" w:hAnsi="mylotus" w:cs="mylotus"/>
        <w:b/>
        <w:bCs/>
        <w:sz w:val="27"/>
        <w:szCs w:val="27"/>
        <w:rtl/>
        <w:lang w:bidi="fa-IR"/>
      </w:rPr>
      <w:instrText xml:space="preserve"> </w:instrText>
    </w:r>
    <w:r w:rsidRPr="00903552">
      <w:rPr>
        <w:rFonts w:ascii="mylotus" w:hAnsi="mylotus" w:cs="mylotus"/>
        <w:b/>
        <w:bCs/>
        <w:sz w:val="27"/>
        <w:szCs w:val="27"/>
      </w:rPr>
      <w:instrText xml:space="preserve">PAGE </w:instrText>
    </w:r>
    <w:r w:rsidRPr="00903552">
      <w:rPr>
        <w:rFonts w:ascii="mylotus" w:hAnsi="mylotus" w:cs="mylotus"/>
        <w:b/>
        <w:bCs/>
        <w:sz w:val="27"/>
        <w:szCs w:val="27"/>
        <w:rtl/>
      </w:rPr>
      <w:fldChar w:fldCharType="separate"/>
    </w:r>
    <w:r w:rsidRPr="00903552">
      <w:rPr>
        <w:rFonts w:ascii="mylotus" w:hAnsi="mylotus" w:cs="mylotus"/>
        <w:b/>
        <w:bCs/>
        <w:noProof/>
        <w:sz w:val="27"/>
        <w:szCs w:val="27"/>
      </w:rPr>
      <w:t xml:space="preserve">- </w:t>
    </w:r>
    <w:r w:rsidRPr="00903552">
      <w:rPr>
        <w:rFonts w:ascii="mylotus" w:hAnsi="mylotus" w:cs="mylotus"/>
        <w:b/>
        <w:bCs/>
        <w:noProof/>
        <w:sz w:val="27"/>
        <w:szCs w:val="27"/>
        <w:rtl/>
        <w:lang w:bidi="fa-IR"/>
      </w:rPr>
      <w:t>3 -</w:t>
    </w:r>
    <w:r w:rsidRPr="00903552">
      <w:rPr>
        <w:rFonts w:ascii="mylotus" w:hAnsi="mylotus" w:cs="mylotus"/>
        <w:b/>
        <w:bCs/>
        <w:sz w:val="27"/>
        <w:szCs w:val="27"/>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37" w:rsidRPr="00903552" w:rsidRDefault="00D23D37" w:rsidP="00B34F3C">
    <w:pPr>
      <w:pStyle w:val="Header"/>
      <w:tabs>
        <w:tab w:val="clear" w:pos="4320"/>
        <w:tab w:val="left" w:pos="254"/>
        <w:tab w:val="center" w:pos="6378"/>
        <w:tab w:val="right" w:pos="7370"/>
      </w:tabs>
      <w:spacing w:after="120"/>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59776" behindDoc="0" locked="0" layoutInCell="1" allowOverlap="1" wp14:anchorId="0A682A12" wp14:editId="5922A697">
              <wp:simplePos x="0" y="0"/>
              <wp:positionH relativeFrom="column">
                <wp:posOffset>0</wp:posOffset>
              </wp:positionH>
              <wp:positionV relativeFrom="paragraph">
                <wp:posOffset>303530</wp:posOffset>
              </wp:positionV>
              <wp:extent cx="4860290" cy="0"/>
              <wp:effectExtent l="28575" t="27305" r="26035" b="2032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wIA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" strokeweight="3pt">
              <v:stroke linestyle="thinThin"/>
            </v:line>
          </w:pict>
        </mc:Fallback>
      </mc:AlternateContent>
    </w:r>
    <w:r w:rsidRPr="00903552">
      <w:rPr>
        <w:rFonts w:ascii="mylotus" w:hAnsi="mylotus" w:cs="mylotus" w:hint="cs"/>
        <w:b/>
        <w:bCs/>
        <w:color w:val="000000" w:themeColor="text1"/>
        <w:sz w:val="27"/>
        <w:szCs w:val="27"/>
        <w:rtl/>
        <w:lang w:bidi="ar-QA"/>
      </w:rPr>
      <w:t xml:space="preserve"> </w:t>
    </w:r>
    <w:r w:rsidR="00B34F3C">
      <w:rPr>
        <w:rFonts w:ascii="mylotus" w:hAnsi="mylotus" w:cs="mylotus" w:hint="cs"/>
        <w:b/>
        <w:bCs/>
        <w:color w:val="000000" w:themeColor="text1"/>
        <w:sz w:val="27"/>
        <w:szCs w:val="27"/>
        <w:rtl/>
        <w:lang w:bidi="ar-QA"/>
      </w:rPr>
      <w:t>فهرس المحتويات</w:t>
    </w:r>
    <w:r w:rsidRPr="00903552">
      <w:rPr>
        <w:rFonts w:ascii="mylotus" w:hAnsi="mylotus" w:cs="mylotus"/>
        <w:b/>
        <w:bCs/>
        <w:sz w:val="27"/>
        <w:szCs w:val="27"/>
        <w:rtl/>
        <w:lang w:bidi="ar-QA"/>
      </w:rPr>
      <w:tab/>
    </w:r>
    <w:r w:rsidRPr="00903552">
      <w:rPr>
        <w:rFonts w:ascii="mylotus" w:hAnsi="mylotus" w:cs="mylotus"/>
        <w:b/>
        <w:bCs/>
        <w:sz w:val="27"/>
        <w:szCs w:val="27"/>
        <w:rtl/>
        <w:lang w:bidi="ar-QA"/>
      </w:rPr>
      <w:tab/>
    </w:r>
    <w:r w:rsidRPr="00903552">
      <w:rPr>
        <w:rFonts w:ascii="mylotus" w:hAnsi="mylotus" w:cs="mylotus"/>
        <w:b/>
        <w:bCs/>
        <w:sz w:val="27"/>
        <w:szCs w:val="27"/>
        <w:rtl/>
        <w:lang w:bidi="ar-QA"/>
      </w:rPr>
      <w:fldChar w:fldCharType="begin"/>
    </w:r>
    <w:r w:rsidRPr="00903552">
      <w:rPr>
        <w:rFonts w:ascii="mylotus" w:hAnsi="mylotus" w:cs="mylotus"/>
        <w:b/>
        <w:bCs/>
        <w:sz w:val="27"/>
        <w:szCs w:val="27"/>
        <w:rtl/>
        <w:lang w:bidi="ar-QA"/>
      </w:rPr>
      <w:instrText xml:space="preserve"> </w:instrText>
    </w:r>
    <w:r w:rsidRPr="00903552">
      <w:rPr>
        <w:rFonts w:ascii="mylotus" w:hAnsi="mylotus" w:cs="mylotus"/>
        <w:b/>
        <w:bCs/>
        <w:sz w:val="27"/>
        <w:szCs w:val="27"/>
        <w:lang w:bidi="ar-QA"/>
      </w:rPr>
      <w:instrText xml:space="preserve">PAGE </w:instrText>
    </w:r>
    <w:r w:rsidRPr="00903552">
      <w:rPr>
        <w:rFonts w:ascii="mylotus" w:hAnsi="mylotus" w:cs="mylotus"/>
        <w:b/>
        <w:bCs/>
        <w:sz w:val="27"/>
        <w:szCs w:val="27"/>
        <w:rtl/>
        <w:lang w:bidi="ar-QA"/>
      </w:rPr>
      <w:fldChar w:fldCharType="separate"/>
    </w:r>
    <w:r w:rsidR="00CA1E06">
      <w:rPr>
        <w:rFonts w:ascii="Times New Roman" w:hAnsi="Times New Roman" w:cs="Times New Roman" w:hint="cs"/>
        <w:b/>
        <w:bCs/>
        <w:noProof/>
        <w:sz w:val="27"/>
        <w:szCs w:val="27"/>
        <w:rtl/>
      </w:rPr>
      <w:t>‌</w:t>
    </w:r>
    <w:r w:rsidR="00CA1E06">
      <w:rPr>
        <w:rFonts w:ascii="mylotus" w:hAnsi="mylotus" w:cs="mylotus" w:hint="cs"/>
        <w:b/>
        <w:bCs/>
        <w:noProof/>
        <w:sz w:val="27"/>
        <w:szCs w:val="27"/>
        <w:rtl/>
      </w:rPr>
      <w:t>ج</w:t>
    </w:r>
    <w:r w:rsidRPr="00903552">
      <w:rPr>
        <w:rFonts w:ascii="mylotus" w:hAnsi="mylotus" w:cs="mylotus"/>
        <w:b/>
        <w:bCs/>
        <w:sz w:val="27"/>
        <w:szCs w:val="27"/>
        <w:rtl/>
        <w:lang w:bidi="ar-Q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37" w:rsidRPr="00903552" w:rsidRDefault="00D23D37" w:rsidP="00903552">
    <w:pPr>
      <w:pStyle w:val="Header"/>
      <w:ind w:firstLine="284"/>
      <w:rPr>
        <w:rStyle w:val="Char"/>
        <w:rtl/>
      </w:rPr>
    </w:pPr>
  </w:p>
  <w:p w:rsidR="00D23D37" w:rsidRPr="00903552" w:rsidRDefault="00D23D37" w:rsidP="00903552">
    <w:pPr>
      <w:pStyle w:val="Header"/>
      <w:ind w:firstLine="284"/>
      <w:rPr>
        <w:rStyle w:val="Char"/>
        <w:rtl/>
      </w:rPr>
    </w:pPr>
  </w:p>
  <w:p w:rsidR="00D23D37" w:rsidRDefault="00D23D37" w:rsidP="00F91398">
    <w:pPr>
      <w:pStyle w:val="Header"/>
      <w:rPr>
        <w:sz w:val="14"/>
        <w:szCs w:val="14"/>
        <w:rtl/>
        <w:lang w:bidi="fa-IR"/>
      </w:rPr>
    </w:pPr>
  </w:p>
  <w:p w:rsidR="00D23D37" w:rsidRPr="001213C8" w:rsidRDefault="00D23D37" w:rsidP="00F91398">
    <w:pPr>
      <w:pStyle w:val="Header"/>
      <w:rPr>
        <w:sz w:val="20"/>
        <w:szCs w:val="2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3C" w:rsidRPr="00903552" w:rsidRDefault="00B34F3C" w:rsidP="00B34F3C">
    <w:pPr>
      <w:pStyle w:val="Header"/>
      <w:tabs>
        <w:tab w:val="clear" w:pos="4320"/>
        <w:tab w:val="left" w:pos="254"/>
        <w:tab w:val="center" w:pos="6378"/>
        <w:tab w:val="right" w:pos="7370"/>
      </w:tabs>
      <w:spacing w:after="120"/>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1824" behindDoc="0" locked="0" layoutInCell="1" allowOverlap="1" wp14:anchorId="345DAFBD" wp14:editId="092BA594">
              <wp:simplePos x="0" y="0"/>
              <wp:positionH relativeFrom="column">
                <wp:posOffset>0</wp:posOffset>
              </wp:positionH>
              <wp:positionV relativeFrom="paragraph">
                <wp:posOffset>303530</wp:posOffset>
              </wp:positionV>
              <wp:extent cx="4860290" cy="0"/>
              <wp:effectExtent l="28575" t="27305" r="26035" b="2032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k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HL5luQhAgAAPwQAAA4AAAAAAAAAAAAAAAAALgIAAGRycy9lMm9Eb2MueG1sUEsBAi0A&#10;FAAGAAgAAAAhAKm0revYAAAABgEAAA8AAAAAAAAAAAAAAAAAewQAAGRycy9kb3ducmV2LnhtbFBL&#10;BQYAAAAABAAEAPMAAACABQAAAAA=&#10;" strokeweight="3pt">
              <v:stroke linestyle="thinThin"/>
            </v:line>
          </w:pict>
        </mc:Fallback>
      </mc:AlternateContent>
    </w:r>
    <w:r>
      <w:rPr>
        <w:rFonts w:ascii="mylotus" w:hAnsi="mylotus" w:cs="mylotus" w:hint="cs"/>
        <w:b/>
        <w:bCs/>
        <w:color w:val="000000" w:themeColor="text1"/>
        <w:sz w:val="27"/>
        <w:szCs w:val="27"/>
        <w:rtl/>
        <w:lang w:bidi="ar-QA"/>
      </w:rPr>
      <w:t>حياتي وتحصيلي العلمي في سطور</w:t>
    </w:r>
    <w:r w:rsidRPr="00903552">
      <w:rPr>
        <w:rFonts w:ascii="mylotus" w:hAnsi="mylotus" w:cs="mylotus"/>
        <w:b/>
        <w:bCs/>
        <w:sz w:val="27"/>
        <w:szCs w:val="27"/>
        <w:rtl/>
        <w:lang w:bidi="ar-QA"/>
      </w:rPr>
      <w:tab/>
    </w:r>
    <w:r w:rsidRPr="00903552">
      <w:rPr>
        <w:rFonts w:ascii="mylotus" w:hAnsi="mylotus" w:cs="mylotus"/>
        <w:b/>
        <w:bCs/>
        <w:sz w:val="27"/>
        <w:szCs w:val="27"/>
        <w:rtl/>
        <w:lang w:bidi="ar-QA"/>
      </w:rPr>
      <w:tab/>
    </w:r>
    <w:r w:rsidRPr="00903552">
      <w:rPr>
        <w:rFonts w:ascii="mylotus" w:hAnsi="mylotus" w:cs="mylotus"/>
        <w:b/>
        <w:bCs/>
        <w:sz w:val="27"/>
        <w:szCs w:val="27"/>
        <w:rtl/>
        <w:lang w:bidi="ar-QA"/>
      </w:rPr>
      <w:fldChar w:fldCharType="begin"/>
    </w:r>
    <w:r w:rsidRPr="00903552">
      <w:rPr>
        <w:rFonts w:ascii="mylotus" w:hAnsi="mylotus" w:cs="mylotus"/>
        <w:b/>
        <w:bCs/>
        <w:sz w:val="27"/>
        <w:szCs w:val="27"/>
        <w:rtl/>
        <w:lang w:bidi="ar-QA"/>
      </w:rPr>
      <w:instrText xml:space="preserve"> </w:instrText>
    </w:r>
    <w:r w:rsidRPr="00903552">
      <w:rPr>
        <w:rFonts w:ascii="mylotus" w:hAnsi="mylotus" w:cs="mylotus"/>
        <w:b/>
        <w:bCs/>
        <w:sz w:val="27"/>
        <w:szCs w:val="27"/>
        <w:lang w:bidi="ar-QA"/>
      </w:rPr>
      <w:instrText xml:space="preserve">PAGE </w:instrText>
    </w:r>
    <w:r w:rsidRPr="00903552">
      <w:rPr>
        <w:rFonts w:ascii="mylotus" w:hAnsi="mylotus" w:cs="mylotus"/>
        <w:b/>
        <w:bCs/>
        <w:sz w:val="27"/>
        <w:szCs w:val="27"/>
        <w:rtl/>
        <w:lang w:bidi="ar-QA"/>
      </w:rPr>
      <w:fldChar w:fldCharType="separate"/>
    </w:r>
    <w:r w:rsidR="00CA1E06">
      <w:rPr>
        <w:rFonts w:ascii="mylotus" w:hAnsi="mylotus" w:cs="mylotus"/>
        <w:b/>
        <w:bCs/>
        <w:noProof/>
        <w:sz w:val="27"/>
        <w:szCs w:val="27"/>
        <w:rtl/>
        <w:lang w:bidi="ar-QA"/>
      </w:rPr>
      <w:t>17</w:t>
    </w:r>
    <w:r w:rsidRPr="00903552">
      <w:rPr>
        <w:rFonts w:ascii="mylotus" w:hAnsi="mylotus" w:cs="mylotus"/>
        <w:b/>
        <w:bCs/>
        <w:sz w:val="27"/>
        <w:szCs w:val="27"/>
        <w:rtl/>
        <w:lang w:bidi="ar-Q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3C" w:rsidRPr="00903552" w:rsidRDefault="00B34F3C" w:rsidP="00B34F3C">
    <w:pPr>
      <w:pStyle w:val="Header"/>
      <w:tabs>
        <w:tab w:val="clear" w:pos="4320"/>
        <w:tab w:val="left" w:pos="254"/>
        <w:tab w:val="center" w:pos="6378"/>
        <w:tab w:val="right" w:pos="7370"/>
      </w:tabs>
      <w:spacing w:after="120"/>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3872" behindDoc="0" locked="0" layoutInCell="1" allowOverlap="1" wp14:anchorId="5B2DB865" wp14:editId="0407F1D5">
              <wp:simplePos x="0" y="0"/>
              <wp:positionH relativeFrom="column">
                <wp:posOffset>0</wp:posOffset>
              </wp:positionH>
              <wp:positionV relativeFrom="paragraph">
                <wp:posOffset>303530</wp:posOffset>
              </wp:positionV>
              <wp:extent cx="4860290" cy="0"/>
              <wp:effectExtent l="28575" t="27305" r="26035" b="2032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j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BOS2PUhAgAAPwQAAA4AAAAAAAAAAAAAAAAALgIAAGRycy9lMm9Eb2MueG1sUEsBAi0A&#10;FAAGAAgAAAAhAKm0revYAAAABgEAAA8AAAAAAAAAAAAAAAAAewQAAGRycy9kb3ducmV2LnhtbFBL&#10;BQYAAAAABAAEAPMAAACABQAAAAA=&#10;" strokeweight="3pt">
              <v:stroke linestyle="thinThin"/>
            </v:line>
          </w:pict>
        </mc:Fallback>
      </mc:AlternateContent>
    </w:r>
    <w:r>
      <w:rPr>
        <w:rFonts w:ascii="mylotus" w:hAnsi="mylotus" w:cs="mylotus" w:hint="cs"/>
        <w:b/>
        <w:bCs/>
        <w:color w:val="000000" w:themeColor="text1"/>
        <w:sz w:val="27"/>
        <w:szCs w:val="27"/>
        <w:rtl/>
        <w:lang w:bidi="ar-QA"/>
      </w:rPr>
      <w:t>محنتي أو ضريبة الإيمان في سطور</w:t>
    </w:r>
    <w:r w:rsidRPr="00903552">
      <w:rPr>
        <w:rFonts w:ascii="mylotus" w:hAnsi="mylotus" w:cs="mylotus"/>
        <w:b/>
        <w:bCs/>
        <w:sz w:val="27"/>
        <w:szCs w:val="27"/>
        <w:rtl/>
        <w:lang w:bidi="ar-QA"/>
      </w:rPr>
      <w:tab/>
    </w:r>
    <w:r w:rsidRPr="00903552">
      <w:rPr>
        <w:rFonts w:ascii="mylotus" w:hAnsi="mylotus" w:cs="mylotus"/>
        <w:b/>
        <w:bCs/>
        <w:sz w:val="27"/>
        <w:szCs w:val="27"/>
        <w:rtl/>
        <w:lang w:bidi="ar-QA"/>
      </w:rPr>
      <w:tab/>
    </w:r>
    <w:r w:rsidRPr="00903552">
      <w:rPr>
        <w:rFonts w:ascii="mylotus" w:hAnsi="mylotus" w:cs="mylotus"/>
        <w:b/>
        <w:bCs/>
        <w:sz w:val="27"/>
        <w:szCs w:val="27"/>
        <w:rtl/>
        <w:lang w:bidi="ar-QA"/>
      </w:rPr>
      <w:fldChar w:fldCharType="begin"/>
    </w:r>
    <w:r w:rsidRPr="00903552">
      <w:rPr>
        <w:rFonts w:ascii="mylotus" w:hAnsi="mylotus" w:cs="mylotus"/>
        <w:b/>
        <w:bCs/>
        <w:sz w:val="27"/>
        <w:szCs w:val="27"/>
        <w:rtl/>
        <w:lang w:bidi="ar-QA"/>
      </w:rPr>
      <w:instrText xml:space="preserve"> </w:instrText>
    </w:r>
    <w:r w:rsidRPr="00903552">
      <w:rPr>
        <w:rFonts w:ascii="mylotus" w:hAnsi="mylotus" w:cs="mylotus"/>
        <w:b/>
        <w:bCs/>
        <w:sz w:val="27"/>
        <w:szCs w:val="27"/>
        <w:lang w:bidi="ar-QA"/>
      </w:rPr>
      <w:instrText xml:space="preserve">PAGE </w:instrText>
    </w:r>
    <w:r w:rsidRPr="00903552">
      <w:rPr>
        <w:rFonts w:ascii="mylotus" w:hAnsi="mylotus" w:cs="mylotus"/>
        <w:b/>
        <w:bCs/>
        <w:sz w:val="27"/>
        <w:szCs w:val="27"/>
        <w:rtl/>
        <w:lang w:bidi="ar-QA"/>
      </w:rPr>
      <w:fldChar w:fldCharType="separate"/>
    </w:r>
    <w:r w:rsidR="00CA1E06">
      <w:rPr>
        <w:rFonts w:ascii="mylotus" w:hAnsi="mylotus" w:cs="mylotus"/>
        <w:b/>
        <w:bCs/>
        <w:noProof/>
        <w:sz w:val="27"/>
        <w:szCs w:val="27"/>
        <w:rtl/>
        <w:lang w:bidi="ar-QA"/>
      </w:rPr>
      <w:t>49</w:t>
    </w:r>
    <w:r w:rsidRPr="00903552">
      <w:rPr>
        <w:rFonts w:ascii="mylotus" w:hAnsi="mylotus" w:cs="mylotus"/>
        <w:b/>
        <w:bCs/>
        <w:sz w:val="27"/>
        <w:szCs w:val="27"/>
        <w:rtl/>
        <w:lang w:bidi="ar-Q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788D10"/>
    <w:lvl w:ilvl="0">
      <w:start w:val="1"/>
      <w:numFmt w:val="decimal"/>
      <w:lvlText w:val="%1."/>
      <w:lvlJc w:val="left"/>
      <w:pPr>
        <w:tabs>
          <w:tab w:val="num" w:pos="1492"/>
        </w:tabs>
        <w:ind w:left="1492" w:hanging="360"/>
      </w:pPr>
    </w:lvl>
  </w:abstractNum>
  <w:abstractNum w:abstractNumId="1">
    <w:nsid w:val="FFFFFF7D"/>
    <w:multiLevelType w:val="singleLevel"/>
    <w:tmpl w:val="5C8AB026"/>
    <w:lvl w:ilvl="0">
      <w:start w:val="1"/>
      <w:numFmt w:val="decimal"/>
      <w:lvlText w:val="%1."/>
      <w:lvlJc w:val="left"/>
      <w:pPr>
        <w:tabs>
          <w:tab w:val="num" w:pos="1209"/>
        </w:tabs>
        <w:ind w:left="1209" w:hanging="360"/>
      </w:pPr>
    </w:lvl>
  </w:abstractNum>
  <w:abstractNum w:abstractNumId="2">
    <w:nsid w:val="FFFFFF7E"/>
    <w:multiLevelType w:val="singleLevel"/>
    <w:tmpl w:val="40A092D8"/>
    <w:lvl w:ilvl="0">
      <w:start w:val="1"/>
      <w:numFmt w:val="decimal"/>
      <w:lvlText w:val="%1."/>
      <w:lvlJc w:val="left"/>
      <w:pPr>
        <w:tabs>
          <w:tab w:val="num" w:pos="926"/>
        </w:tabs>
        <w:ind w:left="926" w:hanging="360"/>
      </w:pPr>
    </w:lvl>
  </w:abstractNum>
  <w:abstractNum w:abstractNumId="3">
    <w:nsid w:val="FFFFFF7F"/>
    <w:multiLevelType w:val="singleLevel"/>
    <w:tmpl w:val="B694BECA"/>
    <w:lvl w:ilvl="0">
      <w:start w:val="1"/>
      <w:numFmt w:val="decimal"/>
      <w:lvlText w:val="%1."/>
      <w:lvlJc w:val="left"/>
      <w:pPr>
        <w:tabs>
          <w:tab w:val="num" w:pos="643"/>
        </w:tabs>
        <w:ind w:left="643" w:hanging="360"/>
      </w:pPr>
    </w:lvl>
  </w:abstractNum>
  <w:abstractNum w:abstractNumId="4">
    <w:nsid w:val="FFFFFF80"/>
    <w:multiLevelType w:val="singleLevel"/>
    <w:tmpl w:val="5E147F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04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FE40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28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2934"/>
    <w:lvl w:ilvl="0">
      <w:start w:val="1"/>
      <w:numFmt w:val="decimal"/>
      <w:lvlText w:val="%1."/>
      <w:lvlJc w:val="left"/>
      <w:pPr>
        <w:tabs>
          <w:tab w:val="num" w:pos="360"/>
        </w:tabs>
        <w:ind w:left="360" w:hanging="360"/>
      </w:pPr>
    </w:lvl>
  </w:abstractNum>
  <w:abstractNum w:abstractNumId="9">
    <w:nsid w:val="FFFFFF89"/>
    <w:multiLevelType w:val="singleLevel"/>
    <w:tmpl w:val="CE121628"/>
    <w:lvl w:ilvl="0">
      <w:start w:val="1"/>
      <w:numFmt w:val="bullet"/>
      <w:lvlText w:val=""/>
      <w:lvlJc w:val="left"/>
      <w:pPr>
        <w:tabs>
          <w:tab w:val="num" w:pos="360"/>
        </w:tabs>
        <w:ind w:left="360" w:hanging="360"/>
      </w:pPr>
      <w:rPr>
        <w:rFonts w:ascii="Symbol" w:hAnsi="Symbol" w:hint="default"/>
      </w:rPr>
    </w:lvl>
  </w:abstractNum>
  <w:abstractNum w:abstractNumId="10">
    <w:nsid w:val="01DE580B"/>
    <w:multiLevelType w:val="hybridMultilevel"/>
    <w:tmpl w:val="F96A0F9A"/>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1">
    <w:nsid w:val="0C6B05E0"/>
    <w:multiLevelType w:val="hybridMultilevel"/>
    <w:tmpl w:val="ED543BDC"/>
    <w:lvl w:ilvl="0" w:tplc="B00C4260">
      <w:start w:val="4"/>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456377"/>
    <w:multiLevelType w:val="hybridMultilevel"/>
    <w:tmpl w:val="D02CD364"/>
    <w:lvl w:ilvl="0" w:tplc="7E36660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2723232"/>
    <w:multiLevelType w:val="multilevel"/>
    <w:tmpl w:val="DC4629A4"/>
    <w:lvl w:ilvl="0">
      <w:start w:val="1"/>
      <w:numFmt w:val="none"/>
      <w:lvlText w:val=""/>
      <w:lvlJc w:val="center"/>
      <w:pPr>
        <w:tabs>
          <w:tab w:val="num" w:pos="648"/>
        </w:tabs>
        <w:ind w:left="432" w:right="432" w:hanging="144"/>
      </w:pPr>
      <w:rPr>
        <w:rFonts w:cs="Tahoma" w:hint="default"/>
        <w:bCs/>
        <w:iCs w:val="0"/>
        <w:szCs w:val="40"/>
      </w:rPr>
    </w:lvl>
    <w:lvl w:ilvl="1">
      <w:start w:val="1"/>
      <w:numFmt w:val="none"/>
      <w:lvlText w:val=""/>
      <w:lvlJc w:val="center"/>
      <w:pPr>
        <w:tabs>
          <w:tab w:val="num" w:pos="648"/>
        </w:tabs>
        <w:ind w:left="576" w:right="576" w:hanging="288"/>
      </w:pPr>
    </w:lvl>
    <w:lvl w:ilvl="2">
      <w:start w:val="1"/>
      <w:numFmt w:val="none"/>
      <w:lvlText w:val=""/>
      <w:lvlJc w:val="center"/>
      <w:pPr>
        <w:tabs>
          <w:tab w:val="num" w:pos="720"/>
        </w:tabs>
        <w:ind w:left="720" w:right="720" w:hanging="432"/>
      </w:pPr>
    </w:lvl>
    <w:lvl w:ilvl="3">
      <w:start w:val="1"/>
      <w:numFmt w:val="decimal"/>
      <w:lvlText w:val="%1.%2.%3.%4"/>
      <w:lvlJc w:val="center"/>
      <w:pPr>
        <w:tabs>
          <w:tab w:val="num" w:pos="1152"/>
        </w:tabs>
        <w:ind w:left="864" w:right="864" w:hanging="576"/>
      </w:pPr>
    </w:lvl>
    <w:lvl w:ilvl="4">
      <w:start w:val="1"/>
      <w:numFmt w:val="decimal"/>
      <w:lvlText w:val="%1.%2.%3.%4.%5"/>
      <w:lvlJc w:val="center"/>
      <w:pPr>
        <w:tabs>
          <w:tab w:val="num" w:pos="1296"/>
        </w:tabs>
        <w:ind w:left="1008" w:right="1008" w:hanging="720"/>
      </w:pPr>
    </w:lvl>
    <w:lvl w:ilvl="5">
      <w:start w:val="1"/>
      <w:numFmt w:val="decimal"/>
      <w:lvlText w:val="%1.%2.%3.%4.%5.%6"/>
      <w:lvlJc w:val="center"/>
      <w:pPr>
        <w:tabs>
          <w:tab w:val="num" w:pos="1440"/>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14">
    <w:nsid w:val="2D90330E"/>
    <w:multiLevelType w:val="hybridMultilevel"/>
    <w:tmpl w:val="BDDE81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8D32D9D"/>
    <w:multiLevelType w:val="hybridMultilevel"/>
    <w:tmpl w:val="4424AAF0"/>
    <w:lvl w:ilvl="0" w:tplc="E69EF2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E2B3859"/>
    <w:multiLevelType w:val="hybridMultilevel"/>
    <w:tmpl w:val="6CF0B516"/>
    <w:lvl w:ilvl="0" w:tplc="A648C9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0C21D8B"/>
    <w:multiLevelType w:val="hybridMultilevel"/>
    <w:tmpl w:val="BA166E24"/>
    <w:lvl w:ilvl="0" w:tplc="07046D9E">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B900679"/>
    <w:multiLevelType w:val="hybridMultilevel"/>
    <w:tmpl w:val="5E7C5616"/>
    <w:lvl w:ilvl="0" w:tplc="0798D3DC">
      <w:start w:val="1"/>
      <w:numFmt w:val="decimal"/>
      <w:lvlText w:val="%1."/>
      <w:lvlJc w:val="left"/>
      <w:pPr>
        <w:ind w:left="1174" w:hanging="360"/>
      </w:pPr>
      <w:rPr>
        <w:rFonts w:ascii="mylotus" w:hAnsi="mylotus" w:cs="mylotus" w:hint="default"/>
        <w:sz w:val="27"/>
        <w:szCs w:val="27"/>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9">
    <w:nsid w:val="4D613B1E"/>
    <w:multiLevelType w:val="hybridMultilevel"/>
    <w:tmpl w:val="73120C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F4D14D9"/>
    <w:multiLevelType w:val="hybridMultilevel"/>
    <w:tmpl w:val="C77C8524"/>
    <w:lvl w:ilvl="0" w:tplc="205274CA">
      <w:start w:val="1"/>
      <w:numFmt w:val="decimal"/>
      <w:suff w:val="space"/>
      <w:lvlText w:val="%1-"/>
      <w:lvlJc w:val="left"/>
      <w:pPr>
        <w:ind w:left="142"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34004"/>
    <w:multiLevelType w:val="hybridMultilevel"/>
    <w:tmpl w:val="8D3250B2"/>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2">
    <w:nsid w:val="58300078"/>
    <w:multiLevelType w:val="hybridMultilevel"/>
    <w:tmpl w:val="41548BF2"/>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3">
    <w:nsid w:val="5D862E77"/>
    <w:multiLevelType w:val="hybridMultilevel"/>
    <w:tmpl w:val="58DAFAA2"/>
    <w:lvl w:ilvl="0" w:tplc="2542BB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60073C1C"/>
    <w:multiLevelType w:val="hybridMultilevel"/>
    <w:tmpl w:val="90489AE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5">
    <w:nsid w:val="606A0178"/>
    <w:multiLevelType w:val="hybridMultilevel"/>
    <w:tmpl w:val="25CC69AC"/>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
    <w:nsid w:val="650F4CA4"/>
    <w:multiLevelType w:val="hybridMultilevel"/>
    <w:tmpl w:val="90489AE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7">
    <w:nsid w:val="65220331"/>
    <w:multiLevelType w:val="hybridMultilevel"/>
    <w:tmpl w:val="31BE909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6E5202E3"/>
    <w:multiLevelType w:val="hybridMultilevel"/>
    <w:tmpl w:val="EEC000FA"/>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9">
    <w:nsid w:val="70053CD1"/>
    <w:multiLevelType w:val="hybridMultilevel"/>
    <w:tmpl w:val="AC4A1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C60F3"/>
    <w:multiLevelType w:val="hybridMultilevel"/>
    <w:tmpl w:val="804EC32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766136A8"/>
    <w:multiLevelType w:val="hybridMultilevel"/>
    <w:tmpl w:val="3612E148"/>
    <w:lvl w:ilvl="0" w:tplc="30F6B45C">
      <w:start w:val="1"/>
      <w:numFmt w:val="decimal"/>
      <w:lvlText w:val="%1."/>
      <w:lvlJc w:val="left"/>
      <w:pPr>
        <w:ind w:left="1245" w:hanging="360"/>
      </w:pPr>
      <w:rPr>
        <w:rFonts w:ascii="mylotus" w:hAnsi="mylotus" w:cs="mylotus" w:hint="default"/>
        <w:sz w:val="27"/>
        <w:szCs w:val="27"/>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nsid w:val="79312453"/>
    <w:multiLevelType w:val="hybridMultilevel"/>
    <w:tmpl w:val="FAF2AEBA"/>
    <w:lvl w:ilvl="0" w:tplc="84BCC43E">
      <w:start w:val="1"/>
      <w:numFmt w:val="decimal"/>
      <w:lvlText w:val="%1-"/>
      <w:lvlJc w:val="left"/>
      <w:pPr>
        <w:tabs>
          <w:tab w:val="num" w:pos="1785"/>
        </w:tabs>
        <w:ind w:left="1785" w:right="1785" w:hanging="142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nsid w:val="7BD60401"/>
    <w:multiLevelType w:val="hybridMultilevel"/>
    <w:tmpl w:val="A97EBA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7"/>
  </w:num>
  <w:num w:numId="13">
    <w:abstractNumId w:val="13"/>
  </w:num>
  <w:num w:numId="14">
    <w:abstractNumId w:val="32"/>
  </w:num>
  <w:num w:numId="15">
    <w:abstractNumId w:val="11"/>
  </w:num>
  <w:num w:numId="16">
    <w:abstractNumId w:val="10"/>
  </w:num>
  <w:num w:numId="17">
    <w:abstractNumId w:val="21"/>
  </w:num>
  <w:num w:numId="18">
    <w:abstractNumId w:val="22"/>
  </w:num>
  <w:num w:numId="19">
    <w:abstractNumId w:val="31"/>
  </w:num>
  <w:num w:numId="20">
    <w:abstractNumId w:val="25"/>
  </w:num>
  <w:num w:numId="21">
    <w:abstractNumId w:val="28"/>
  </w:num>
  <w:num w:numId="22">
    <w:abstractNumId w:val="26"/>
  </w:num>
  <w:num w:numId="23">
    <w:abstractNumId w:val="24"/>
  </w:num>
  <w:num w:numId="24">
    <w:abstractNumId w:val="18"/>
  </w:num>
  <w:num w:numId="25">
    <w:abstractNumId w:val="20"/>
  </w:num>
  <w:num w:numId="26">
    <w:abstractNumId w:val="30"/>
  </w:num>
  <w:num w:numId="27">
    <w:abstractNumId w:val="29"/>
  </w:num>
  <w:num w:numId="28">
    <w:abstractNumId w:val="19"/>
  </w:num>
  <w:num w:numId="29">
    <w:abstractNumId w:val="27"/>
  </w:num>
  <w:num w:numId="30">
    <w:abstractNumId w:val="14"/>
  </w:num>
  <w:num w:numId="31">
    <w:abstractNumId w:val="15"/>
  </w:num>
  <w:num w:numId="32">
    <w:abstractNumId w:val="12"/>
  </w:num>
  <w:num w:numId="33">
    <w:abstractNumId w:val="3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GrammaticalErrors/>
  <w:proofState w:spelling="clean" w:grammar="clean"/>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63"/>
    <w:rsid w:val="00004710"/>
    <w:rsid w:val="00004851"/>
    <w:rsid w:val="00005B6A"/>
    <w:rsid w:val="00006713"/>
    <w:rsid w:val="00007156"/>
    <w:rsid w:val="00007265"/>
    <w:rsid w:val="00012FE9"/>
    <w:rsid w:val="00014B86"/>
    <w:rsid w:val="00014E9B"/>
    <w:rsid w:val="00022625"/>
    <w:rsid w:val="00022CB7"/>
    <w:rsid w:val="00023010"/>
    <w:rsid w:val="00025641"/>
    <w:rsid w:val="000265D2"/>
    <w:rsid w:val="00031E3D"/>
    <w:rsid w:val="00032CAD"/>
    <w:rsid w:val="000330A7"/>
    <w:rsid w:val="0003321F"/>
    <w:rsid w:val="000358BB"/>
    <w:rsid w:val="00036286"/>
    <w:rsid w:val="00036BEE"/>
    <w:rsid w:val="00037CAB"/>
    <w:rsid w:val="00040532"/>
    <w:rsid w:val="000416C1"/>
    <w:rsid w:val="00041E4D"/>
    <w:rsid w:val="00042842"/>
    <w:rsid w:val="000437AF"/>
    <w:rsid w:val="00047AF4"/>
    <w:rsid w:val="00050A9A"/>
    <w:rsid w:val="00055385"/>
    <w:rsid w:val="00055876"/>
    <w:rsid w:val="00057778"/>
    <w:rsid w:val="000611F0"/>
    <w:rsid w:val="00062209"/>
    <w:rsid w:val="0006363A"/>
    <w:rsid w:val="000639E3"/>
    <w:rsid w:val="00067ED9"/>
    <w:rsid w:val="00074C17"/>
    <w:rsid w:val="00080B26"/>
    <w:rsid w:val="00082F0F"/>
    <w:rsid w:val="0008441B"/>
    <w:rsid w:val="00086F3F"/>
    <w:rsid w:val="00086F42"/>
    <w:rsid w:val="00091C7C"/>
    <w:rsid w:val="00092ABF"/>
    <w:rsid w:val="00092F2C"/>
    <w:rsid w:val="00092FD0"/>
    <w:rsid w:val="00092FF9"/>
    <w:rsid w:val="00096193"/>
    <w:rsid w:val="00097F70"/>
    <w:rsid w:val="000A1D81"/>
    <w:rsid w:val="000A3B04"/>
    <w:rsid w:val="000A41CE"/>
    <w:rsid w:val="000A4668"/>
    <w:rsid w:val="000B0B04"/>
    <w:rsid w:val="000B2D3F"/>
    <w:rsid w:val="000B4002"/>
    <w:rsid w:val="000C08F1"/>
    <w:rsid w:val="000C1722"/>
    <w:rsid w:val="000C4A82"/>
    <w:rsid w:val="000C67BF"/>
    <w:rsid w:val="000C79E6"/>
    <w:rsid w:val="000D186A"/>
    <w:rsid w:val="000D20E3"/>
    <w:rsid w:val="000D35C8"/>
    <w:rsid w:val="000D3AD3"/>
    <w:rsid w:val="000D444A"/>
    <w:rsid w:val="000D7C3E"/>
    <w:rsid w:val="000E087B"/>
    <w:rsid w:val="000F6F1E"/>
    <w:rsid w:val="000F78AD"/>
    <w:rsid w:val="00100606"/>
    <w:rsid w:val="00104151"/>
    <w:rsid w:val="001061C2"/>
    <w:rsid w:val="00106CEF"/>
    <w:rsid w:val="001071D6"/>
    <w:rsid w:val="0010726D"/>
    <w:rsid w:val="0011010E"/>
    <w:rsid w:val="00113049"/>
    <w:rsid w:val="001153CE"/>
    <w:rsid w:val="00116664"/>
    <w:rsid w:val="001213C8"/>
    <w:rsid w:val="00121D09"/>
    <w:rsid w:val="001247ED"/>
    <w:rsid w:val="00127684"/>
    <w:rsid w:val="00132AD8"/>
    <w:rsid w:val="001337F0"/>
    <w:rsid w:val="0013503A"/>
    <w:rsid w:val="00140CDF"/>
    <w:rsid w:val="0014241C"/>
    <w:rsid w:val="00144F72"/>
    <w:rsid w:val="00150076"/>
    <w:rsid w:val="001522D8"/>
    <w:rsid w:val="001559B2"/>
    <w:rsid w:val="00156C16"/>
    <w:rsid w:val="0016118A"/>
    <w:rsid w:val="00163173"/>
    <w:rsid w:val="00164376"/>
    <w:rsid w:val="0016571F"/>
    <w:rsid w:val="00165A37"/>
    <w:rsid w:val="00166538"/>
    <w:rsid w:val="00175337"/>
    <w:rsid w:val="0017575F"/>
    <w:rsid w:val="001818F2"/>
    <w:rsid w:val="001864F0"/>
    <w:rsid w:val="00186896"/>
    <w:rsid w:val="001954FE"/>
    <w:rsid w:val="00195AC3"/>
    <w:rsid w:val="00195B58"/>
    <w:rsid w:val="00197C22"/>
    <w:rsid w:val="00197E50"/>
    <w:rsid w:val="001A4583"/>
    <w:rsid w:val="001A4DC9"/>
    <w:rsid w:val="001B03EE"/>
    <w:rsid w:val="001B2E00"/>
    <w:rsid w:val="001B4B92"/>
    <w:rsid w:val="001B5FA7"/>
    <w:rsid w:val="001B7281"/>
    <w:rsid w:val="001B7522"/>
    <w:rsid w:val="001C7FA4"/>
    <w:rsid w:val="001D3D57"/>
    <w:rsid w:val="001D48CF"/>
    <w:rsid w:val="001D6A5D"/>
    <w:rsid w:val="001D7291"/>
    <w:rsid w:val="001E146A"/>
    <w:rsid w:val="001E297C"/>
    <w:rsid w:val="001E347A"/>
    <w:rsid w:val="001E5225"/>
    <w:rsid w:val="001E55F1"/>
    <w:rsid w:val="001E5F43"/>
    <w:rsid w:val="001F0B7B"/>
    <w:rsid w:val="001F3B71"/>
    <w:rsid w:val="001F6FE7"/>
    <w:rsid w:val="00200008"/>
    <w:rsid w:val="002039F1"/>
    <w:rsid w:val="00210354"/>
    <w:rsid w:val="00212C2E"/>
    <w:rsid w:val="002166A3"/>
    <w:rsid w:val="00217AD2"/>
    <w:rsid w:val="00222B69"/>
    <w:rsid w:val="00223C8F"/>
    <w:rsid w:val="002249CF"/>
    <w:rsid w:val="00231C15"/>
    <w:rsid w:val="00235FF9"/>
    <w:rsid w:val="002404A5"/>
    <w:rsid w:val="00240CE0"/>
    <w:rsid w:val="00240EAA"/>
    <w:rsid w:val="0024111C"/>
    <w:rsid w:val="00241652"/>
    <w:rsid w:val="00244DC8"/>
    <w:rsid w:val="00251518"/>
    <w:rsid w:val="00251853"/>
    <w:rsid w:val="0025195C"/>
    <w:rsid w:val="00251A81"/>
    <w:rsid w:val="00252184"/>
    <w:rsid w:val="00262057"/>
    <w:rsid w:val="00262158"/>
    <w:rsid w:val="002634AD"/>
    <w:rsid w:val="00264212"/>
    <w:rsid w:val="002726F5"/>
    <w:rsid w:val="00284EEC"/>
    <w:rsid w:val="002875C6"/>
    <w:rsid w:val="00287DB3"/>
    <w:rsid w:val="00294603"/>
    <w:rsid w:val="00296597"/>
    <w:rsid w:val="00296F62"/>
    <w:rsid w:val="002A03BE"/>
    <w:rsid w:val="002A3BB7"/>
    <w:rsid w:val="002A6B2F"/>
    <w:rsid w:val="002B2CCC"/>
    <w:rsid w:val="002B300F"/>
    <w:rsid w:val="002B31D6"/>
    <w:rsid w:val="002B71D9"/>
    <w:rsid w:val="002B7867"/>
    <w:rsid w:val="002C3F46"/>
    <w:rsid w:val="002C43E0"/>
    <w:rsid w:val="002C5AAD"/>
    <w:rsid w:val="002C6FF9"/>
    <w:rsid w:val="002D293A"/>
    <w:rsid w:val="002D4CC4"/>
    <w:rsid w:val="002D54E9"/>
    <w:rsid w:val="002D64F5"/>
    <w:rsid w:val="002E08E1"/>
    <w:rsid w:val="002E129E"/>
    <w:rsid w:val="002E4631"/>
    <w:rsid w:val="002E48B1"/>
    <w:rsid w:val="002E606F"/>
    <w:rsid w:val="002E66AE"/>
    <w:rsid w:val="002F17CD"/>
    <w:rsid w:val="002F2243"/>
    <w:rsid w:val="002F3D1E"/>
    <w:rsid w:val="002F3FDD"/>
    <w:rsid w:val="002F5E97"/>
    <w:rsid w:val="003025FC"/>
    <w:rsid w:val="00302D9B"/>
    <w:rsid w:val="00303F50"/>
    <w:rsid w:val="00306262"/>
    <w:rsid w:val="00306F94"/>
    <w:rsid w:val="00307171"/>
    <w:rsid w:val="00310B8E"/>
    <w:rsid w:val="00313A17"/>
    <w:rsid w:val="00314E05"/>
    <w:rsid w:val="003216A9"/>
    <w:rsid w:val="00324B91"/>
    <w:rsid w:val="003268DA"/>
    <w:rsid w:val="00327E47"/>
    <w:rsid w:val="003302C0"/>
    <w:rsid w:val="003345FD"/>
    <w:rsid w:val="00335FD0"/>
    <w:rsid w:val="00336412"/>
    <w:rsid w:val="00340182"/>
    <w:rsid w:val="003414A4"/>
    <w:rsid w:val="00341C78"/>
    <w:rsid w:val="00341EBC"/>
    <w:rsid w:val="00344B3B"/>
    <w:rsid w:val="00345F33"/>
    <w:rsid w:val="00346636"/>
    <w:rsid w:val="003468E9"/>
    <w:rsid w:val="003539D7"/>
    <w:rsid w:val="0035734C"/>
    <w:rsid w:val="0036061A"/>
    <w:rsid w:val="00361002"/>
    <w:rsid w:val="00362F0B"/>
    <w:rsid w:val="0036477A"/>
    <w:rsid w:val="003664C8"/>
    <w:rsid w:val="00373CAB"/>
    <w:rsid w:val="00373F1C"/>
    <w:rsid w:val="00381B3A"/>
    <w:rsid w:val="00383259"/>
    <w:rsid w:val="00384A71"/>
    <w:rsid w:val="00384CE2"/>
    <w:rsid w:val="00385AA7"/>
    <w:rsid w:val="0038636F"/>
    <w:rsid w:val="00386EEF"/>
    <w:rsid w:val="0039048D"/>
    <w:rsid w:val="00391F3D"/>
    <w:rsid w:val="00392E85"/>
    <w:rsid w:val="00394931"/>
    <w:rsid w:val="00394DFE"/>
    <w:rsid w:val="00397F11"/>
    <w:rsid w:val="003A1E0E"/>
    <w:rsid w:val="003A2A48"/>
    <w:rsid w:val="003A34B7"/>
    <w:rsid w:val="003A39FF"/>
    <w:rsid w:val="003A45A1"/>
    <w:rsid w:val="003B048F"/>
    <w:rsid w:val="003B0E57"/>
    <w:rsid w:val="003B14BC"/>
    <w:rsid w:val="003B1E23"/>
    <w:rsid w:val="003B3C75"/>
    <w:rsid w:val="003B409E"/>
    <w:rsid w:val="003B5118"/>
    <w:rsid w:val="003B5D31"/>
    <w:rsid w:val="003C47E2"/>
    <w:rsid w:val="003C4A1B"/>
    <w:rsid w:val="003C5C2E"/>
    <w:rsid w:val="003C6CBE"/>
    <w:rsid w:val="003D0F5D"/>
    <w:rsid w:val="003D27AB"/>
    <w:rsid w:val="003D27B1"/>
    <w:rsid w:val="003D2D59"/>
    <w:rsid w:val="003D4E72"/>
    <w:rsid w:val="003D6B06"/>
    <w:rsid w:val="003D76A5"/>
    <w:rsid w:val="003E3562"/>
    <w:rsid w:val="003E4FEA"/>
    <w:rsid w:val="003E511E"/>
    <w:rsid w:val="003E71C4"/>
    <w:rsid w:val="003E7252"/>
    <w:rsid w:val="003E7708"/>
    <w:rsid w:val="003E7C71"/>
    <w:rsid w:val="003F015C"/>
    <w:rsid w:val="003F0C94"/>
    <w:rsid w:val="003F1854"/>
    <w:rsid w:val="003F21A2"/>
    <w:rsid w:val="003F2A74"/>
    <w:rsid w:val="004038F3"/>
    <w:rsid w:val="00403DDC"/>
    <w:rsid w:val="00405DA8"/>
    <w:rsid w:val="00410610"/>
    <w:rsid w:val="00410871"/>
    <w:rsid w:val="004132D6"/>
    <w:rsid w:val="00413616"/>
    <w:rsid w:val="00413DE3"/>
    <w:rsid w:val="00417F95"/>
    <w:rsid w:val="004206D7"/>
    <w:rsid w:val="00420B01"/>
    <w:rsid w:val="00423793"/>
    <w:rsid w:val="00424A93"/>
    <w:rsid w:val="004251A2"/>
    <w:rsid w:val="00425222"/>
    <w:rsid w:val="00437049"/>
    <w:rsid w:val="004375F5"/>
    <w:rsid w:val="00443624"/>
    <w:rsid w:val="00444936"/>
    <w:rsid w:val="00446EA3"/>
    <w:rsid w:val="00447A4F"/>
    <w:rsid w:val="00450D75"/>
    <w:rsid w:val="004538D4"/>
    <w:rsid w:val="004542B2"/>
    <w:rsid w:val="00454629"/>
    <w:rsid w:val="00457E94"/>
    <w:rsid w:val="00460D63"/>
    <w:rsid w:val="00461608"/>
    <w:rsid w:val="00462AB1"/>
    <w:rsid w:val="00470E1C"/>
    <w:rsid w:val="00470EDD"/>
    <w:rsid w:val="00471015"/>
    <w:rsid w:val="0047198C"/>
    <w:rsid w:val="00471C7E"/>
    <w:rsid w:val="0047264D"/>
    <w:rsid w:val="004737A7"/>
    <w:rsid w:val="00473F87"/>
    <w:rsid w:val="0047542D"/>
    <w:rsid w:val="004759A0"/>
    <w:rsid w:val="004765AE"/>
    <w:rsid w:val="00476959"/>
    <w:rsid w:val="004823A6"/>
    <w:rsid w:val="0048419B"/>
    <w:rsid w:val="00487325"/>
    <w:rsid w:val="004938E2"/>
    <w:rsid w:val="00494028"/>
    <w:rsid w:val="00496070"/>
    <w:rsid w:val="00496405"/>
    <w:rsid w:val="00496B2A"/>
    <w:rsid w:val="004B5AAF"/>
    <w:rsid w:val="004C140E"/>
    <w:rsid w:val="004C2D68"/>
    <w:rsid w:val="004C6F60"/>
    <w:rsid w:val="004D0210"/>
    <w:rsid w:val="004D0B03"/>
    <w:rsid w:val="004D2518"/>
    <w:rsid w:val="004D3E68"/>
    <w:rsid w:val="004D4C69"/>
    <w:rsid w:val="004D6907"/>
    <w:rsid w:val="004D79B5"/>
    <w:rsid w:val="004E5B93"/>
    <w:rsid w:val="004E63A5"/>
    <w:rsid w:val="004E762E"/>
    <w:rsid w:val="004F0F12"/>
    <w:rsid w:val="004F12F9"/>
    <w:rsid w:val="004F22C0"/>
    <w:rsid w:val="004F24CA"/>
    <w:rsid w:val="004F43C1"/>
    <w:rsid w:val="004F6195"/>
    <w:rsid w:val="004F6813"/>
    <w:rsid w:val="00503A90"/>
    <w:rsid w:val="00505EEA"/>
    <w:rsid w:val="00505F9E"/>
    <w:rsid w:val="0050629C"/>
    <w:rsid w:val="00506EED"/>
    <w:rsid w:val="00507338"/>
    <w:rsid w:val="00507C5F"/>
    <w:rsid w:val="005115E5"/>
    <w:rsid w:val="00512391"/>
    <w:rsid w:val="00512520"/>
    <w:rsid w:val="005125E8"/>
    <w:rsid w:val="005129BF"/>
    <w:rsid w:val="00515962"/>
    <w:rsid w:val="00517612"/>
    <w:rsid w:val="00517A22"/>
    <w:rsid w:val="005238E2"/>
    <w:rsid w:val="005341FF"/>
    <w:rsid w:val="00535EA0"/>
    <w:rsid w:val="0053646D"/>
    <w:rsid w:val="00536CF6"/>
    <w:rsid w:val="00536E1C"/>
    <w:rsid w:val="005376F3"/>
    <w:rsid w:val="00540C0F"/>
    <w:rsid w:val="0055651B"/>
    <w:rsid w:val="00557A86"/>
    <w:rsid w:val="00560055"/>
    <w:rsid w:val="00560228"/>
    <w:rsid w:val="00565124"/>
    <w:rsid w:val="0056554D"/>
    <w:rsid w:val="0056635B"/>
    <w:rsid w:val="00566DF8"/>
    <w:rsid w:val="00572624"/>
    <w:rsid w:val="0057344C"/>
    <w:rsid w:val="00573CD3"/>
    <w:rsid w:val="00573DB6"/>
    <w:rsid w:val="00575168"/>
    <w:rsid w:val="00583AE3"/>
    <w:rsid w:val="005868B4"/>
    <w:rsid w:val="00586B62"/>
    <w:rsid w:val="00587413"/>
    <w:rsid w:val="00592009"/>
    <w:rsid w:val="0059377E"/>
    <w:rsid w:val="00594BA3"/>
    <w:rsid w:val="005973F2"/>
    <w:rsid w:val="005A2634"/>
    <w:rsid w:val="005A5CDE"/>
    <w:rsid w:val="005B141F"/>
    <w:rsid w:val="005B282E"/>
    <w:rsid w:val="005B672F"/>
    <w:rsid w:val="005B77BD"/>
    <w:rsid w:val="005C0761"/>
    <w:rsid w:val="005C0B58"/>
    <w:rsid w:val="005C1301"/>
    <w:rsid w:val="005C1E73"/>
    <w:rsid w:val="005C5CBA"/>
    <w:rsid w:val="005C639A"/>
    <w:rsid w:val="005C6637"/>
    <w:rsid w:val="005C691F"/>
    <w:rsid w:val="005C6E47"/>
    <w:rsid w:val="005D213B"/>
    <w:rsid w:val="005D31DA"/>
    <w:rsid w:val="005D49E9"/>
    <w:rsid w:val="005D5B3F"/>
    <w:rsid w:val="005E5929"/>
    <w:rsid w:val="005E6B9C"/>
    <w:rsid w:val="005F1312"/>
    <w:rsid w:val="005F1D6D"/>
    <w:rsid w:val="005F2271"/>
    <w:rsid w:val="005F42B5"/>
    <w:rsid w:val="005F5285"/>
    <w:rsid w:val="005F59CC"/>
    <w:rsid w:val="005F699C"/>
    <w:rsid w:val="00601FCD"/>
    <w:rsid w:val="0060359C"/>
    <w:rsid w:val="00603AEE"/>
    <w:rsid w:val="00606A06"/>
    <w:rsid w:val="00607CD2"/>
    <w:rsid w:val="0061076B"/>
    <w:rsid w:val="006144C4"/>
    <w:rsid w:val="0061510B"/>
    <w:rsid w:val="00616530"/>
    <w:rsid w:val="00622CB6"/>
    <w:rsid w:val="00623723"/>
    <w:rsid w:val="0062491E"/>
    <w:rsid w:val="00624993"/>
    <w:rsid w:val="00624ECE"/>
    <w:rsid w:val="00625DF6"/>
    <w:rsid w:val="006330FF"/>
    <w:rsid w:val="00634D81"/>
    <w:rsid w:val="0063685B"/>
    <w:rsid w:val="006401CE"/>
    <w:rsid w:val="0064353D"/>
    <w:rsid w:val="006435D4"/>
    <w:rsid w:val="00646173"/>
    <w:rsid w:val="00646CCC"/>
    <w:rsid w:val="006501AD"/>
    <w:rsid w:val="00652CA1"/>
    <w:rsid w:val="00653931"/>
    <w:rsid w:val="00655DCE"/>
    <w:rsid w:val="00656168"/>
    <w:rsid w:val="0065798D"/>
    <w:rsid w:val="00660BCF"/>
    <w:rsid w:val="0066270D"/>
    <w:rsid w:val="00662837"/>
    <w:rsid w:val="006637EE"/>
    <w:rsid w:val="00663B24"/>
    <w:rsid w:val="00664E56"/>
    <w:rsid w:val="006704BB"/>
    <w:rsid w:val="00670ADC"/>
    <w:rsid w:val="0067198C"/>
    <w:rsid w:val="0067632B"/>
    <w:rsid w:val="006774F9"/>
    <w:rsid w:val="00682E5C"/>
    <w:rsid w:val="00683507"/>
    <w:rsid w:val="00683DE7"/>
    <w:rsid w:val="00683EBE"/>
    <w:rsid w:val="00683F87"/>
    <w:rsid w:val="006855A0"/>
    <w:rsid w:val="006859AD"/>
    <w:rsid w:val="006908AD"/>
    <w:rsid w:val="006914BC"/>
    <w:rsid w:val="00692790"/>
    <w:rsid w:val="006934E1"/>
    <w:rsid w:val="00695241"/>
    <w:rsid w:val="006963F6"/>
    <w:rsid w:val="006A0743"/>
    <w:rsid w:val="006A12C3"/>
    <w:rsid w:val="006A2C8D"/>
    <w:rsid w:val="006B74CF"/>
    <w:rsid w:val="006C0150"/>
    <w:rsid w:val="006C3909"/>
    <w:rsid w:val="006C5902"/>
    <w:rsid w:val="006C6558"/>
    <w:rsid w:val="006D0CF5"/>
    <w:rsid w:val="006D1FB5"/>
    <w:rsid w:val="006D4430"/>
    <w:rsid w:val="006D5BC3"/>
    <w:rsid w:val="006E01F0"/>
    <w:rsid w:val="006E36DB"/>
    <w:rsid w:val="006E3D23"/>
    <w:rsid w:val="006E6EC7"/>
    <w:rsid w:val="006E777F"/>
    <w:rsid w:val="006F114D"/>
    <w:rsid w:val="006F133E"/>
    <w:rsid w:val="006F31FE"/>
    <w:rsid w:val="006F4472"/>
    <w:rsid w:val="006F4C9E"/>
    <w:rsid w:val="006F6824"/>
    <w:rsid w:val="00700A63"/>
    <w:rsid w:val="00702C5E"/>
    <w:rsid w:val="00702CA6"/>
    <w:rsid w:val="0070416B"/>
    <w:rsid w:val="00704738"/>
    <w:rsid w:val="00705077"/>
    <w:rsid w:val="007053BD"/>
    <w:rsid w:val="0070748A"/>
    <w:rsid w:val="0070792F"/>
    <w:rsid w:val="00710174"/>
    <w:rsid w:val="00711900"/>
    <w:rsid w:val="007126CC"/>
    <w:rsid w:val="0071378B"/>
    <w:rsid w:val="00715874"/>
    <w:rsid w:val="007247C8"/>
    <w:rsid w:val="00726180"/>
    <w:rsid w:val="007279F2"/>
    <w:rsid w:val="0073455B"/>
    <w:rsid w:val="00737668"/>
    <w:rsid w:val="007443AB"/>
    <w:rsid w:val="00744CFE"/>
    <w:rsid w:val="007505A7"/>
    <w:rsid w:val="0075155F"/>
    <w:rsid w:val="00752143"/>
    <w:rsid w:val="00763E1F"/>
    <w:rsid w:val="00767350"/>
    <w:rsid w:val="007713C2"/>
    <w:rsid w:val="00771634"/>
    <w:rsid w:val="007720FD"/>
    <w:rsid w:val="0077409B"/>
    <w:rsid w:val="00776CF3"/>
    <w:rsid w:val="007800AD"/>
    <w:rsid w:val="0078058A"/>
    <w:rsid w:val="00781CFE"/>
    <w:rsid w:val="00784109"/>
    <w:rsid w:val="00786A49"/>
    <w:rsid w:val="00790B50"/>
    <w:rsid w:val="00791037"/>
    <w:rsid w:val="00792AC5"/>
    <w:rsid w:val="00794529"/>
    <w:rsid w:val="0079485F"/>
    <w:rsid w:val="00795622"/>
    <w:rsid w:val="007A24B5"/>
    <w:rsid w:val="007A6DDA"/>
    <w:rsid w:val="007A7CC0"/>
    <w:rsid w:val="007B06FD"/>
    <w:rsid w:val="007B0FE8"/>
    <w:rsid w:val="007B277F"/>
    <w:rsid w:val="007B2DFB"/>
    <w:rsid w:val="007B4A05"/>
    <w:rsid w:val="007B4E11"/>
    <w:rsid w:val="007B5A4F"/>
    <w:rsid w:val="007B7176"/>
    <w:rsid w:val="007B718D"/>
    <w:rsid w:val="007B72FC"/>
    <w:rsid w:val="007B782F"/>
    <w:rsid w:val="007C0D06"/>
    <w:rsid w:val="007C5165"/>
    <w:rsid w:val="007C6251"/>
    <w:rsid w:val="007C7F11"/>
    <w:rsid w:val="007D21B1"/>
    <w:rsid w:val="007E203D"/>
    <w:rsid w:val="007E37E7"/>
    <w:rsid w:val="007E4E6C"/>
    <w:rsid w:val="007F1102"/>
    <w:rsid w:val="007F2E46"/>
    <w:rsid w:val="007F4C0A"/>
    <w:rsid w:val="007F5565"/>
    <w:rsid w:val="008002B1"/>
    <w:rsid w:val="008003DC"/>
    <w:rsid w:val="00805F07"/>
    <w:rsid w:val="0080772D"/>
    <w:rsid w:val="00812E05"/>
    <w:rsid w:val="00813849"/>
    <w:rsid w:val="008148E4"/>
    <w:rsid w:val="008165D2"/>
    <w:rsid w:val="00817374"/>
    <w:rsid w:val="00821C92"/>
    <w:rsid w:val="00821CA9"/>
    <w:rsid w:val="0082467C"/>
    <w:rsid w:val="008270A6"/>
    <w:rsid w:val="00827416"/>
    <w:rsid w:val="008332AC"/>
    <w:rsid w:val="00834E66"/>
    <w:rsid w:val="00835515"/>
    <w:rsid w:val="00835902"/>
    <w:rsid w:val="008450FA"/>
    <w:rsid w:val="0084797A"/>
    <w:rsid w:val="00851395"/>
    <w:rsid w:val="00854412"/>
    <w:rsid w:val="00855178"/>
    <w:rsid w:val="008562CF"/>
    <w:rsid w:val="00857E8D"/>
    <w:rsid w:val="0086032E"/>
    <w:rsid w:val="0086080B"/>
    <w:rsid w:val="00863C6B"/>
    <w:rsid w:val="008703B2"/>
    <w:rsid w:val="00871A0F"/>
    <w:rsid w:val="008736A1"/>
    <w:rsid w:val="008759C3"/>
    <w:rsid w:val="00881CCB"/>
    <w:rsid w:val="00883F7E"/>
    <w:rsid w:val="00891B32"/>
    <w:rsid w:val="0089254E"/>
    <w:rsid w:val="00893084"/>
    <w:rsid w:val="00896D7A"/>
    <w:rsid w:val="00897904"/>
    <w:rsid w:val="008A09B5"/>
    <w:rsid w:val="008A5346"/>
    <w:rsid w:val="008B17B2"/>
    <w:rsid w:val="008B4B29"/>
    <w:rsid w:val="008B654E"/>
    <w:rsid w:val="008C2A92"/>
    <w:rsid w:val="008C2C4E"/>
    <w:rsid w:val="008C3BD3"/>
    <w:rsid w:val="008C76B4"/>
    <w:rsid w:val="008D2497"/>
    <w:rsid w:val="008D4359"/>
    <w:rsid w:val="008E2C4C"/>
    <w:rsid w:val="008E384C"/>
    <w:rsid w:val="008E5B51"/>
    <w:rsid w:val="008E61E9"/>
    <w:rsid w:val="008E6B06"/>
    <w:rsid w:val="008E70AA"/>
    <w:rsid w:val="008E7820"/>
    <w:rsid w:val="008E7E26"/>
    <w:rsid w:val="008F02C6"/>
    <w:rsid w:val="008F3DE7"/>
    <w:rsid w:val="008F4102"/>
    <w:rsid w:val="008F4B60"/>
    <w:rsid w:val="008F5D46"/>
    <w:rsid w:val="008F6CBF"/>
    <w:rsid w:val="008F73F6"/>
    <w:rsid w:val="00900D35"/>
    <w:rsid w:val="00903552"/>
    <w:rsid w:val="00904036"/>
    <w:rsid w:val="00907FFC"/>
    <w:rsid w:val="00910AE3"/>
    <w:rsid w:val="00913BDA"/>
    <w:rsid w:val="0091562A"/>
    <w:rsid w:val="009225CD"/>
    <w:rsid w:val="009240B7"/>
    <w:rsid w:val="009243BD"/>
    <w:rsid w:val="00926A8C"/>
    <w:rsid w:val="00927FF0"/>
    <w:rsid w:val="009323B6"/>
    <w:rsid w:val="0093304F"/>
    <w:rsid w:val="00937A66"/>
    <w:rsid w:val="009410B2"/>
    <w:rsid w:val="00943C1D"/>
    <w:rsid w:val="00944CED"/>
    <w:rsid w:val="009471B2"/>
    <w:rsid w:val="00947D56"/>
    <w:rsid w:val="00951EAE"/>
    <w:rsid w:val="00954AE2"/>
    <w:rsid w:val="00954EF2"/>
    <w:rsid w:val="009557AA"/>
    <w:rsid w:val="00957CC9"/>
    <w:rsid w:val="00957FFB"/>
    <w:rsid w:val="00960C6F"/>
    <w:rsid w:val="0096109E"/>
    <w:rsid w:val="009636EF"/>
    <w:rsid w:val="0097382E"/>
    <w:rsid w:val="0097413B"/>
    <w:rsid w:val="009774EC"/>
    <w:rsid w:val="00982DBE"/>
    <w:rsid w:val="00983000"/>
    <w:rsid w:val="00984EDE"/>
    <w:rsid w:val="00986BD4"/>
    <w:rsid w:val="00986CB3"/>
    <w:rsid w:val="0098752D"/>
    <w:rsid w:val="00994F96"/>
    <w:rsid w:val="009971FA"/>
    <w:rsid w:val="009A4EC1"/>
    <w:rsid w:val="009A673D"/>
    <w:rsid w:val="009B35C3"/>
    <w:rsid w:val="009C0E02"/>
    <w:rsid w:val="009C1074"/>
    <w:rsid w:val="009C62CA"/>
    <w:rsid w:val="009C6CA6"/>
    <w:rsid w:val="009D26E0"/>
    <w:rsid w:val="009D3985"/>
    <w:rsid w:val="009D4E5E"/>
    <w:rsid w:val="009D6C17"/>
    <w:rsid w:val="009D6E5F"/>
    <w:rsid w:val="009E28A1"/>
    <w:rsid w:val="009E5534"/>
    <w:rsid w:val="009E6ED4"/>
    <w:rsid w:val="009F3AC5"/>
    <w:rsid w:val="009F4E80"/>
    <w:rsid w:val="009F5763"/>
    <w:rsid w:val="009F7A02"/>
    <w:rsid w:val="00A043A3"/>
    <w:rsid w:val="00A04549"/>
    <w:rsid w:val="00A2036E"/>
    <w:rsid w:val="00A23674"/>
    <w:rsid w:val="00A23976"/>
    <w:rsid w:val="00A25FEF"/>
    <w:rsid w:val="00A273D3"/>
    <w:rsid w:val="00A328A8"/>
    <w:rsid w:val="00A333BC"/>
    <w:rsid w:val="00A405D6"/>
    <w:rsid w:val="00A40EC6"/>
    <w:rsid w:val="00A41119"/>
    <w:rsid w:val="00A4181F"/>
    <w:rsid w:val="00A43F1A"/>
    <w:rsid w:val="00A44BC4"/>
    <w:rsid w:val="00A45AF0"/>
    <w:rsid w:val="00A47960"/>
    <w:rsid w:val="00A50710"/>
    <w:rsid w:val="00A53BE5"/>
    <w:rsid w:val="00A63DAF"/>
    <w:rsid w:val="00A64809"/>
    <w:rsid w:val="00A70259"/>
    <w:rsid w:val="00A743C8"/>
    <w:rsid w:val="00A75E72"/>
    <w:rsid w:val="00A77754"/>
    <w:rsid w:val="00A81DFA"/>
    <w:rsid w:val="00A8266F"/>
    <w:rsid w:val="00A84760"/>
    <w:rsid w:val="00A853F7"/>
    <w:rsid w:val="00A87A38"/>
    <w:rsid w:val="00A919D6"/>
    <w:rsid w:val="00A925D4"/>
    <w:rsid w:val="00A9343B"/>
    <w:rsid w:val="00A93C75"/>
    <w:rsid w:val="00A95FB7"/>
    <w:rsid w:val="00A96660"/>
    <w:rsid w:val="00AA2295"/>
    <w:rsid w:val="00AB1F59"/>
    <w:rsid w:val="00AB35E1"/>
    <w:rsid w:val="00AB59DE"/>
    <w:rsid w:val="00AC2A39"/>
    <w:rsid w:val="00AC3513"/>
    <w:rsid w:val="00AC46F4"/>
    <w:rsid w:val="00AC4A50"/>
    <w:rsid w:val="00AD0AF2"/>
    <w:rsid w:val="00AD2183"/>
    <w:rsid w:val="00AD3D1E"/>
    <w:rsid w:val="00AE0386"/>
    <w:rsid w:val="00AE13C7"/>
    <w:rsid w:val="00AE7FB2"/>
    <w:rsid w:val="00AF096B"/>
    <w:rsid w:val="00AF0A62"/>
    <w:rsid w:val="00AF40B6"/>
    <w:rsid w:val="00AF7BA7"/>
    <w:rsid w:val="00B01486"/>
    <w:rsid w:val="00B0252C"/>
    <w:rsid w:val="00B03402"/>
    <w:rsid w:val="00B075F8"/>
    <w:rsid w:val="00B07819"/>
    <w:rsid w:val="00B07DCA"/>
    <w:rsid w:val="00B10889"/>
    <w:rsid w:val="00B13CEE"/>
    <w:rsid w:val="00B1518F"/>
    <w:rsid w:val="00B208AA"/>
    <w:rsid w:val="00B2342B"/>
    <w:rsid w:val="00B25C34"/>
    <w:rsid w:val="00B2697C"/>
    <w:rsid w:val="00B319C3"/>
    <w:rsid w:val="00B34A50"/>
    <w:rsid w:val="00B34F3C"/>
    <w:rsid w:val="00B415B4"/>
    <w:rsid w:val="00B4570C"/>
    <w:rsid w:val="00B46F8D"/>
    <w:rsid w:val="00B471AF"/>
    <w:rsid w:val="00B47C55"/>
    <w:rsid w:val="00B52CE2"/>
    <w:rsid w:val="00B5531D"/>
    <w:rsid w:val="00B55F62"/>
    <w:rsid w:val="00B57A07"/>
    <w:rsid w:val="00B60B14"/>
    <w:rsid w:val="00B6202E"/>
    <w:rsid w:val="00B62346"/>
    <w:rsid w:val="00B63A40"/>
    <w:rsid w:val="00B65FF2"/>
    <w:rsid w:val="00B71BBB"/>
    <w:rsid w:val="00B81140"/>
    <w:rsid w:val="00B81CAA"/>
    <w:rsid w:val="00B8311F"/>
    <w:rsid w:val="00B850BB"/>
    <w:rsid w:val="00B86066"/>
    <w:rsid w:val="00B87018"/>
    <w:rsid w:val="00B90A31"/>
    <w:rsid w:val="00B91CCA"/>
    <w:rsid w:val="00B91EE6"/>
    <w:rsid w:val="00B9204D"/>
    <w:rsid w:val="00B9632F"/>
    <w:rsid w:val="00B97A7D"/>
    <w:rsid w:val="00BA1E1F"/>
    <w:rsid w:val="00BA771E"/>
    <w:rsid w:val="00BB34E3"/>
    <w:rsid w:val="00BC0FAF"/>
    <w:rsid w:val="00BC1745"/>
    <w:rsid w:val="00BC4B04"/>
    <w:rsid w:val="00BC64F0"/>
    <w:rsid w:val="00BC7988"/>
    <w:rsid w:val="00BD058C"/>
    <w:rsid w:val="00BD0E55"/>
    <w:rsid w:val="00BD4B92"/>
    <w:rsid w:val="00BE0ED2"/>
    <w:rsid w:val="00BE2892"/>
    <w:rsid w:val="00BE2A96"/>
    <w:rsid w:val="00BE2AA2"/>
    <w:rsid w:val="00BE3DD2"/>
    <w:rsid w:val="00BE4DCA"/>
    <w:rsid w:val="00BE5D6C"/>
    <w:rsid w:val="00BE7258"/>
    <w:rsid w:val="00BF3DC5"/>
    <w:rsid w:val="00BF40C8"/>
    <w:rsid w:val="00BF6193"/>
    <w:rsid w:val="00BF7842"/>
    <w:rsid w:val="00BF7B66"/>
    <w:rsid w:val="00BF7C60"/>
    <w:rsid w:val="00BF7E3A"/>
    <w:rsid w:val="00C000BA"/>
    <w:rsid w:val="00C02E8D"/>
    <w:rsid w:val="00C13271"/>
    <w:rsid w:val="00C15E45"/>
    <w:rsid w:val="00C20B79"/>
    <w:rsid w:val="00C20C61"/>
    <w:rsid w:val="00C20CA1"/>
    <w:rsid w:val="00C22809"/>
    <w:rsid w:val="00C25756"/>
    <w:rsid w:val="00C32E20"/>
    <w:rsid w:val="00C4033F"/>
    <w:rsid w:val="00C42D93"/>
    <w:rsid w:val="00C43F8D"/>
    <w:rsid w:val="00C4546B"/>
    <w:rsid w:val="00C467FA"/>
    <w:rsid w:val="00C46F2B"/>
    <w:rsid w:val="00C502AD"/>
    <w:rsid w:val="00C52E2C"/>
    <w:rsid w:val="00C5385B"/>
    <w:rsid w:val="00C54117"/>
    <w:rsid w:val="00C54E44"/>
    <w:rsid w:val="00C562D9"/>
    <w:rsid w:val="00C60F8F"/>
    <w:rsid w:val="00C668BF"/>
    <w:rsid w:val="00C66BD3"/>
    <w:rsid w:val="00C672B7"/>
    <w:rsid w:val="00C707F7"/>
    <w:rsid w:val="00C72F6B"/>
    <w:rsid w:val="00C74F92"/>
    <w:rsid w:val="00C75A0E"/>
    <w:rsid w:val="00C80D23"/>
    <w:rsid w:val="00C81EE7"/>
    <w:rsid w:val="00C847AF"/>
    <w:rsid w:val="00C84FCD"/>
    <w:rsid w:val="00C863AB"/>
    <w:rsid w:val="00C87368"/>
    <w:rsid w:val="00C876E1"/>
    <w:rsid w:val="00C90578"/>
    <w:rsid w:val="00C9158B"/>
    <w:rsid w:val="00C91831"/>
    <w:rsid w:val="00C93C65"/>
    <w:rsid w:val="00C9419B"/>
    <w:rsid w:val="00C94E21"/>
    <w:rsid w:val="00C95987"/>
    <w:rsid w:val="00C96912"/>
    <w:rsid w:val="00C96C84"/>
    <w:rsid w:val="00CA1E06"/>
    <w:rsid w:val="00CA2027"/>
    <w:rsid w:val="00CA2FB6"/>
    <w:rsid w:val="00CA3838"/>
    <w:rsid w:val="00CA463B"/>
    <w:rsid w:val="00CA5FF0"/>
    <w:rsid w:val="00CB110B"/>
    <w:rsid w:val="00CB5A55"/>
    <w:rsid w:val="00CB6615"/>
    <w:rsid w:val="00CB7347"/>
    <w:rsid w:val="00CC10DB"/>
    <w:rsid w:val="00CC478A"/>
    <w:rsid w:val="00CC47A9"/>
    <w:rsid w:val="00CC60A6"/>
    <w:rsid w:val="00CC649F"/>
    <w:rsid w:val="00CC7E2F"/>
    <w:rsid w:val="00CD044F"/>
    <w:rsid w:val="00CD0A98"/>
    <w:rsid w:val="00CD169F"/>
    <w:rsid w:val="00CD1793"/>
    <w:rsid w:val="00CD32C3"/>
    <w:rsid w:val="00CD333D"/>
    <w:rsid w:val="00CD4036"/>
    <w:rsid w:val="00CD7426"/>
    <w:rsid w:val="00CE0985"/>
    <w:rsid w:val="00CE483B"/>
    <w:rsid w:val="00CE4F6C"/>
    <w:rsid w:val="00CE55CD"/>
    <w:rsid w:val="00CE5A81"/>
    <w:rsid w:val="00CF16CE"/>
    <w:rsid w:val="00CF1767"/>
    <w:rsid w:val="00CF4730"/>
    <w:rsid w:val="00CF74E3"/>
    <w:rsid w:val="00D010C9"/>
    <w:rsid w:val="00D02996"/>
    <w:rsid w:val="00D03375"/>
    <w:rsid w:val="00D07454"/>
    <w:rsid w:val="00D1080F"/>
    <w:rsid w:val="00D10888"/>
    <w:rsid w:val="00D12558"/>
    <w:rsid w:val="00D13B27"/>
    <w:rsid w:val="00D15BA8"/>
    <w:rsid w:val="00D163D3"/>
    <w:rsid w:val="00D17690"/>
    <w:rsid w:val="00D221B0"/>
    <w:rsid w:val="00D22A27"/>
    <w:rsid w:val="00D236B4"/>
    <w:rsid w:val="00D23D37"/>
    <w:rsid w:val="00D25277"/>
    <w:rsid w:val="00D25BF3"/>
    <w:rsid w:val="00D2616C"/>
    <w:rsid w:val="00D30958"/>
    <w:rsid w:val="00D30D69"/>
    <w:rsid w:val="00D34C16"/>
    <w:rsid w:val="00D36CE6"/>
    <w:rsid w:val="00D36D16"/>
    <w:rsid w:val="00D418F3"/>
    <w:rsid w:val="00D42F2C"/>
    <w:rsid w:val="00D434C0"/>
    <w:rsid w:val="00D43B47"/>
    <w:rsid w:val="00D441B5"/>
    <w:rsid w:val="00D46802"/>
    <w:rsid w:val="00D475A5"/>
    <w:rsid w:val="00D51082"/>
    <w:rsid w:val="00D51E99"/>
    <w:rsid w:val="00D551D7"/>
    <w:rsid w:val="00D5768F"/>
    <w:rsid w:val="00D57761"/>
    <w:rsid w:val="00D60100"/>
    <w:rsid w:val="00D60BC9"/>
    <w:rsid w:val="00D654DB"/>
    <w:rsid w:val="00D66B12"/>
    <w:rsid w:val="00D76BB6"/>
    <w:rsid w:val="00D834D0"/>
    <w:rsid w:val="00D865DC"/>
    <w:rsid w:val="00D91F07"/>
    <w:rsid w:val="00D923D3"/>
    <w:rsid w:val="00D928B7"/>
    <w:rsid w:val="00D94012"/>
    <w:rsid w:val="00DA06A7"/>
    <w:rsid w:val="00DA099C"/>
    <w:rsid w:val="00DA285B"/>
    <w:rsid w:val="00DA309F"/>
    <w:rsid w:val="00DA6C42"/>
    <w:rsid w:val="00DB03FE"/>
    <w:rsid w:val="00DB21FB"/>
    <w:rsid w:val="00DB37C1"/>
    <w:rsid w:val="00DB3FB4"/>
    <w:rsid w:val="00DB426A"/>
    <w:rsid w:val="00DB4496"/>
    <w:rsid w:val="00DB4F2F"/>
    <w:rsid w:val="00DB6C35"/>
    <w:rsid w:val="00DB733E"/>
    <w:rsid w:val="00DC48BF"/>
    <w:rsid w:val="00DC49EB"/>
    <w:rsid w:val="00DC6F59"/>
    <w:rsid w:val="00DD47F0"/>
    <w:rsid w:val="00DD7166"/>
    <w:rsid w:val="00DE08EE"/>
    <w:rsid w:val="00DE1839"/>
    <w:rsid w:val="00DE21E4"/>
    <w:rsid w:val="00DE4544"/>
    <w:rsid w:val="00DE51DC"/>
    <w:rsid w:val="00DE55C5"/>
    <w:rsid w:val="00DF0E46"/>
    <w:rsid w:val="00DF171A"/>
    <w:rsid w:val="00E00F1D"/>
    <w:rsid w:val="00E01925"/>
    <w:rsid w:val="00E03177"/>
    <w:rsid w:val="00E04FD4"/>
    <w:rsid w:val="00E0582C"/>
    <w:rsid w:val="00E15001"/>
    <w:rsid w:val="00E15866"/>
    <w:rsid w:val="00E165E1"/>
    <w:rsid w:val="00E166D0"/>
    <w:rsid w:val="00E216DC"/>
    <w:rsid w:val="00E22208"/>
    <w:rsid w:val="00E22D44"/>
    <w:rsid w:val="00E22FC1"/>
    <w:rsid w:val="00E2583E"/>
    <w:rsid w:val="00E32919"/>
    <w:rsid w:val="00E407E2"/>
    <w:rsid w:val="00E420BB"/>
    <w:rsid w:val="00E422B4"/>
    <w:rsid w:val="00E44F46"/>
    <w:rsid w:val="00E47149"/>
    <w:rsid w:val="00E479C5"/>
    <w:rsid w:val="00E57588"/>
    <w:rsid w:val="00E6407D"/>
    <w:rsid w:val="00E64678"/>
    <w:rsid w:val="00E73799"/>
    <w:rsid w:val="00E73CA6"/>
    <w:rsid w:val="00E76657"/>
    <w:rsid w:val="00E76875"/>
    <w:rsid w:val="00E773E3"/>
    <w:rsid w:val="00E80778"/>
    <w:rsid w:val="00E81766"/>
    <w:rsid w:val="00E83767"/>
    <w:rsid w:val="00E840B0"/>
    <w:rsid w:val="00E914B7"/>
    <w:rsid w:val="00E9227A"/>
    <w:rsid w:val="00E93FE9"/>
    <w:rsid w:val="00E958EA"/>
    <w:rsid w:val="00EA22ED"/>
    <w:rsid w:val="00EA2696"/>
    <w:rsid w:val="00EA7950"/>
    <w:rsid w:val="00EB7E15"/>
    <w:rsid w:val="00EC19EF"/>
    <w:rsid w:val="00EC4C24"/>
    <w:rsid w:val="00EC6BDF"/>
    <w:rsid w:val="00EC7435"/>
    <w:rsid w:val="00ED105C"/>
    <w:rsid w:val="00ED635A"/>
    <w:rsid w:val="00ED7E6C"/>
    <w:rsid w:val="00EE0C0B"/>
    <w:rsid w:val="00EE178F"/>
    <w:rsid w:val="00EE2DCA"/>
    <w:rsid w:val="00EE54B7"/>
    <w:rsid w:val="00EE567A"/>
    <w:rsid w:val="00EF1000"/>
    <w:rsid w:val="00EF3604"/>
    <w:rsid w:val="00EF533B"/>
    <w:rsid w:val="00EF72D1"/>
    <w:rsid w:val="00EF74D9"/>
    <w:rsid w:val="00EF754D"/>
    <w:rsid w:val="00F00506"/>
    <w:rsid w:val="00F020B6"/>
    <w:rsid w:val="00F0278C"/>
    <w:rsid w:val="00F04AEA"/>
    <w:rsid w:val="00F05498"/>
    <w:rsid w:val="00F1320C"/>
    <w:rsid w:val="00F1460B"/>
    <w:rsid w:val="00F14F84"/>
    <w:rsid w:val="00F15486"/>
    <w:rsid w:val="00F16B5A"/>
    <w:rsid w:val="00F2388E"/>
    <w:rsid w:val="00F25C65"/>
    <w:rsid w:val="00F25F76"/>
    <w:rsid w:val="00F270EB"/>
    <w:rsid w:val="00F30220"/>
    <w:rsid w:val="00F31EC5"/>
    <w:rsid w:val="00F32E3C"/>
    <w:rsid w:val="00F348EF"/>
    <w:rsid w:val="00F354FE"/>
    <w:rsid w:val="00F35FFB"/>
    <w:rsid w:val="00F36481"/>
    <w:rsid w:val="00F36E85"/>
    <w:rsid w:val="00F43DB7"/>
    <w:rsid w:val="00F52089"/>
    <w:rsid w:val="00F561C7"/>
    <w:rsid w:val="00F5656D"/>
    <w:rsid w:val="00F6010D"/>
    <w:rsid w:val="00F6065B"/>
    <w:rsid w:val="00F60C5C"/>
    <w:rsid w:val="00F62669"/>
    <w:rsid w:val="00F62BA0"/>
    <w:rsid w:val="00F63925"/>
    <w:rsid w:val="00F64219"/>
    <w:rsid w:val="00F64F7A"/>
    <w:rsid w:val="00F65BC8"/>
    <w:rsid w:val="00F65CE7"/>
    <w:rsid w:val="00F67E16"/>
    <w:rsid w:val="00F67F88"/>
    <w:rsid w:val="00F70C98"/>
    <w:rsid w:val="00F75C28"/>
    <w:rsid w:val="00F825D7"/>
    <w:rsid w:val="00F90C0C"/>
    <w:rsid w:val="00F91398"/>
    <w:rsid w:val="00F9179B"/>
    <w:rsid w:val="00F9295F"/>
    <w:rsid w:val="00F94718"/>
    <w:rsid w:val="00F95414"/>
    <w:rsid w:val="00F958BA"/>
    <w:rsid w:val="00F95AED"/>
    <w:rsid w:val="00FA1746"/>
    <w:rsid w:val="00FA1927"/>
    <w:rsid w:val="00FB22CC"/>
    <w:rsid w:val="00FB36F3"/>
    <w:rsid w:val="00FB782B"/>
    <w:rsid w:val="00FC334B"/>
    <w:rsid w:val="00FC3F72"/>
    <w:rsid w:val="00FC406E"/>
    <w:rsid w:val="00FC4846"/>
    <w:rsid w:val="00FC7D07"/>
    <w:rsid w:val="00FD3D4C"/>
    <w:rsid w:val="00FD5578"/>
    <w:rsid w:val="00FD74D8"/>
    <w:rsid w:val="00FE2C76"/>
    <w:rsid w:val="00FE2F9F"/>
    <w:rsid w:val="00FE43B9"/>
    <w:rsid w:val="00FE4CE8"/>
    <w:rsid w:val="00FE519B"/>
    <w:rsid w:val="00FE701D"/>
    <w:rsid w:val="00FF1023"/>
    <w:rsid w:val="00FF2CCC"/>
    <w:rsid w:val="00FF3601"/>
    <w:rsid w:val="00FF5996"/>
    <w:rsid w:val="00FF6267"/>
    <w:rsid w:val="00FF6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aliases w:val="الفروع"/>
    <w:basedOn w:val="Normal"/>
    <w:next w:val="Normal"/>
    <w:link w:val="Heading1Char"/>
    <w:uiPriority w:val="9"/>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التفاصيل"/>
    <w:basedOn w:val="Normal"/>
    <w:next w:val="Normal"/>
    <w:link w:val="Heading2Char"/>
    <w:uiPriority w:val="9"/>
    <w:unhideWhenUsed/>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60F8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517612"/>
    <w:pPr>
      <w:keepNext/>
      <w:widowControl w:val="0"/>
      <w:spacing w:after="60"/>
      <w:jc w:val="lowKashida"/>
      <w:outlineLvl w:val="3"/>
    </w:pPr>
    <w:rPr>
      <w:rFonts w:ascii="Times New Roman" w:eastAsia="Times New Roman" w:hAnsi="Times New Roman" w:cs="Traditional Arabic"/>
      <w:b/>
      <w:bCs/>
      <w:shadow/>
      <w:snapToGrid w:val="0"/>
      <w:sz w:val="28"/>
      <w:szCs w:val="32"/>
      <w:lang w:eastAsia="ar-SA"/>
    </w:rPr>
  </w:style>
  <w:style w:type="paragraph" w:styleId="Heading5">
    <w:name w:val="heading 5"/>
    <w:basedOn w:val="Normal"/>
    <w:next w:val="Normal"/>
    <w:link w:val="Heading5Char"/>
    <w:qFormat/>
    <w:rsid w:val="00517612"/>
    <w:pPr>
      <w:keepNext/>
      <w:spacing w:after="160"/>
      <w:ind w:firstLine="397"/>
      <w:jc w:val="center"/>
      <w:outlineLvl w:val="4"/>
    </w:pPr>
    <w:rPr>
      <w:rFonts w:ascii="Times New Roman" w:eastAsia="Times New Roman" w:hAnsi="Times New Roman" w:cs="Traditional Arabic"/>
      <w:b/>
      <w:bCs/>
      <w:sz w:val="96"/>
      <w:szCs w:val="96"/>
    </w:rPr>
  </w:style>
  <w:style w:type="paragraph" w:styleId="Heading6">
    <w:name w:val="heading 6"/>
    <w:basedOn w:val="Normal"/>
    <w:next w:val="Normal"/>
    <w:link w:val="Heading6Char"/>
    <w:qFormat/>
    <w:rsid w:val="00517612"/>
    <w:pPr>
      <w:keepNext/>
      <w:spacing w:after="160"/>
      <w:ind w:firstLine="397"/>
      <w:jc w:val="center"/>
      <w:outlineLvl w:val="5"/>
    </w:pPr>
    <w:rPr>
      <w:rFonts w:ascii="Times New Roman" w:eastAsia="Times New Roman" w:hAnsi="Times New Roman" w:cs="Traditional Arabic"/>
      <w:b/>
      <w:bCs/>
      <w:sz w:val="72"/>
      <w:szCs w:val="72"/>
    </w:rPr>
  </w:style>
  <w:style w:type="paragraph" w:styleId="Heading7">
    <w:name w:val="heading 7"/>
    <w:basedOn w:val="Normal"/>
    <w:next w:val="Normal"/>
    <w:link w:val="Heading7Char"/>
    <w:qFormat/>
    <w:rsid w:val="00517612"/>
    <w:pPr>
      <w:keepNext/>
      <w:spacing w:after="160"/>
      <w:ind w:firstLine="397"/>
      <w:jc w:val="center"/>
      <w:outlineLvl w:val="6"/>
    </w:pPr>
    <w:rPr>
      <w:rFonts w:ascii="Times New Roman" w:eastAsia="Times New Roman" w:hAnsi="Times New Roman" w:cs="Simplified Arabic"/>
      <w:b/>
      <w:bCs/>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الفروع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aliases w:val="التفاصيل Char"/>
    <w:link w:val="Heading2"/>
    <w:uiPriority w:val="9"/>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character" w:customStyle="1" w:styleId="Heading4Char">
    <w:name w:val="Heading 4 Char"/>
    <w:basedOn w:val="DefaultParagraphFont"/>
    <w:link w:val="Heading4"/>
    <w:rsid w:val="00517612"/>
    <w:rPr>
      <w:rFonts w:ascii="Times New Roman" w:eastAsia="Times New Roman" w:hAnsi="Times New Roman" w:cs="Traditional Arabic"/>
      <w:b/>
      <w:bCs/>
      <w:shadow/>
      <w:snapToGrid w:val="0"/>
      <w:sz w:val="28"/>
      <w:szCs w:val="32"/>
      <w:lang w:eastAsia="ar-SA"/>
    </w:rPr>
  </w:style>
  <w:style w:type="character" w:customStyle="1" w:styleId="Heading5Char">
    <w:name w:val="Heading 5 Char"/>
    <w:basedOn w:val="DefaultParagraphFont"/>
    <w:link w:val="Heading5"/>
    <w:rsid w:val="00517612"/>
    <w:rPr>
      <w:rFonts w:ascii="Times New Roman" w:eastAsia="Times New Roman" w:hAnsi="Times New Roman" w:cs="Traditional Arabic"/>
      <w:b/>
      <w:bCs/>
      <w:sz w:val="96"/>
      <w:szCs w:val="96"/>
    </w:rPr>
  </w:style>
  <w:style w:type="character" w:customStyle="1" w:styleId="Heading6Char">
    <w:name w:val="Heading 6 Char"/>
    <w:basedOn w:val="DefaultParagraphFont"/>
    <w:link w:val="Heading6"/>
    <w:rsid w:val="00517612"/>
    <w:rPr>
      <w:rFonts w:ascii="Times New Roman" w:eastAsia="Times New Roman" w:hAnsi="Times New Roman" w:cs="Traditional Arabic"/>
      <w:b/>
      <w:bCs/>
      <w:sz w:val="72"/>
      <w:szCs w:val="72"/>
    </w:rPr>
  </w:style>
  <w:style w:type="character" w:customStyle="1" w:styleId="Heading7Char">
    <w:name w:val="Heading 7 Char"/>
    <w:basedOn w:val="DefaultParagraphFont"/>
    <w:link w:val="Heading7"/>
    <w:rsid w:val="00517612"/>
    <w:rPr>
      <w:rFonts w:ascii="Times New Roman" w:eastAsia="Times New Roman" w:hAnsi="Times New Roman" w:cs="Simplified Arabic"/>
      <w:b/>
      <w:bCs/>
      <w:sz w:val="26"/>
      <w:szCs w:val="32"/>
    </w:rPr>
  </w:style>
  <w:style w:type="paragraph" w:styleId="PlainText">
    <w:name w:val="Plain Text"/>
    <w:basedOn w:val="Normal"/>
    <w:link w:val="PlainTextChar"/>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62BA0"/>
    <w:rPr>
      <w:vertAlign w:val="superscript"/>
    </w:rPr>
  </w:style>
  <w:style w:type="paragraph" w:styleId="BalloonText">
    <w:name w:val="Balloon Text"/>
    <w:basedOn w:val="Normal"/>
    <w:link w:val="BalloonTextChar"/>
    <w:uiPriority w:val="99"/>
    <w:semiHidden/>
    <w:rsid w:val="00DE08EE"/>
    <w:rPr>
      <w:rFonts w:ascii="Tahoma" w:hAnsi="Tahoma" w:cs="Tahoma"/>
      <w:sz w:val="16"/>
      <w:szCs w:val="16"/>
    </w:rPr>
  </w:style>
  <w:style w:type="character" w:customStyle="1" w:styleId="BalloonTextChar">
    <w:name w:val="Balloon Text Char"/>
    <w:basedOn w:val="DefaultParagraphFont"/>
    <w:link w:val="BalloonText"/>
    <w:uiPriority w:val="99"/>
    <w:semiHidden/>
    <w:rsid w:val="001213C8"/>
    <w:rPr>
      <w:rFonts w:ascii="Tahoma" w:hAnsi="Tahoma" w:cs="Tahoma"/>
      <w:sz w:val="16"/>
      <w:szCs w:val="16"/>
    </w:rPr>
  </w:style>
  <w:style w:type="paragraph" w:styleId="Footer">
    <w:name w:val="footer"/>
    <w:basedOn w:val="Normal"/>
    <w:link w:val="FooterChar"/>
    <w:uiPriority w:val="99"/>
    <w:rsid w:val="00D34C16"/>
    <w:pPr>
      <w:tabs>
        <w:tab w:val="center" w:pos="4153"/>
        <w:tab w:val="right" w:pos="8306"/>
      </w:tabs>
    </w:pPr>
  </w:style>
  <w:style w:type="character" w:customStyle="1" w:styleId="FooterChar">
    <w:name w:val="Footer Char"/>
    <w:basedOn w:val="DefaultParagraphFont"/>
    <w:link w:val="Footer"/>
    <w:uiPriority w:val="99"/>
    <w:rsid w:val="001213C8"/>
    <w:rPr>
      <w:sz w:val="22"/>
      <w:szCs w:val="22"/>
    </w:r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iPriority w:val="99"/>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
    <w:rsid w:val="00DB733E"/>
    <w:rPr>
      <w:rFonts w:ascii="mylotus" w:hAnsi="mylotus" w:cs="mylotus"/>
      <w:sz w:val="28"/>
      <w:szCs w:val="27"/>
    </w:rPr>
  </w:style>
  <w:style w:type="paragraph" w:customStyle="1" w:styleId="a0">
    <w:name w:val="الأحاديث والأقوال"/>
    <w:basedOn w:val="a"/>
    <w:link w:val="Char0"/>
    <w:qFormat/>
    <w:rsid w:val="001E5225"/>
    <w:rPr>
      <w:rFonts w:ascii="KFGQPC Uthman Taha Naskh" w:hAnsi="KFGQPC Uthman Taha Naskh" w:cs="KFGQPC Uthman Taha Naskh"/>
      <w:bCs/>
      <w:sz w:val="26"/>
      <w:szCs w:val="26"/>
    </w:rPr>
  </w:style>
  <w:style w:type="character" w:customStyle="1" w:styleId="Char0">
    <w:name w:val="الأحاديث والأقوال Char"/>
    <w:link w:val="a0"/>
    <w:rsid w:val="001E5225"/>
    <w:rPr>
      <w:rFonts w:ascii="KFGQPC Uthman Taha Naskh" w:hAnsi="KFGQPC Uthman Taha Naskh" w:cs="KFGQPC Uthman Taha Naskh"/>
      <w:bCs/>
      <w:sz w:val="26"/>
      <w:szCs w:val="26"/>
    </w:rPr>
  </w:style>
  <w:style w:type="paragraph" w:customStyle="1" w:styleId="a1">
    <w:name w:val="الآيات"/>
    <w:basedOn w:val="PlainText"/>
    <w:link w:val="Char1"/>
    <w:qFormat/>
    <w:rsid w:val="00903552"/>
    <w:pPr>
      <w:widowControl w:val="0"/>
      <w:ind w:firstLine="284"/>
      <w:jc w:val="both"/>
    </w:pPr>
    <w:rPr>
      <w:rFonts w:ascii="KFGQPC Uthmanic Script HAFS" w:hAnsi="KFGQPC Uthmanic Script HAFS" w:cs="KFGQPC Uthmanic Script HAFS"/>
      <w:sz w:val="28"/>
      <w:szCs w:val="28"/>
    </w:rPr>
  </w:style>
  <w:style w:type="character" w:customStyle="1" w:styleId="Char1">
    <w:name w:val="الآيات Char"/>
    <w:link w:val="a1"/>
    <w:rsid w:val="00903552"/>
    <w:rPr>
      <w:rFonts w:ascii="KFGQPC Uthmanic Script HAFS" w:hAnsi="KFGQPC Uthmanic Script HAFS" w:cs="KFGQPC Uthmanic Script HAFS"/>
      <w:sz w:val="28"/>
      <w:szCs w:val="28"/>
    </w:rPr>
  </w:style>
  <w:style w:type="paragraph" w:customStyle="1" w:styleId="a2">
    <w:name w:val="بسمله"/>
    <w:basedOn w:val="a"/>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2"/>
    <w:rsid w:val="008F4B60"/>
    <w:rPr>
      <w:rFonts w:ascii="KFGQPC Uthman Taha Naskh" w:hAnsi="KFGQPC Uthman Taha Naskh" w:cs="KFGQPC Uthman Taha Naskh"/>
      <w:sz w:val="32"/>
      <w:szCs w:val="32"/>
    </w:rPr>
  </w:style>
  <w:style w:type="paragraph" w:customStyle="1" w:styleId="a3">
    <w:name w:val="تخريج الآيات"/>
    <w:basedOn w:val="a"/>
    <w:link w:val="Char3"/>
    <w:qFormat/>
    <w:rsid w:val="00241652"/>
    <w:rPr>
      <w:sz w:val="23"/>
      <w:szCs w:val="23"/>
    </w:rPr>
  </w:style>
  <w:style w:type="character" w:customStyle="1" w:styleId="Char3">
    <w:name w:val="تخريج الآيات Char"/>
    <w:link w:val="a3"/>
    <w:rsid w:val="00241652"/>
    <w:rPr>
      <w:rFonts w:ascii="mylotus" w:hAnsi="mylotus" w:cs="mylotus"/>
      <w:sz w:val="23"/>
      <w:szCs w:val="23"/>
    </w:rPr>
  </w:style>
  <w:style w:type="paragraph" w:customStyle="1" w:styleId="2">
    <w:name w:val="العنوان 2"/>
    <w:basedOn w:val="a"/>
    <w:link w:val="2Char"/>
    <w:qFormat/>
    <w:rsid w:val="009D26E0"/>
    <w:pPr>
      <w:keepNext/>
      <w:spacing w:before="240"/>
      <w:ind w:left="284" w:firstLine="0"/>
      <w:outlineLvl w:val="1"/>
    </w:pPr>
    <w:rPr>
      <w:rFonts w:ascii="Qadi Linotype" w:hAnsi="Qadi Linotype" w:cs="Qadi Linotype"/>
      <w:sz w:val="32"/>
      <w:szCs w:val="32"/>
    </w:rPr>
  </w:style>
  <w:style w:type="character" w:customStyle="1" w:styleId="2Char">
    <w:name w:val="العنوان 2 Char"/>
    <w:link w:val="2"/>
    <w:rsid w:val="009D26E0"/>
    <w:rPr>
      <w:rFonts w:ascii="Qadi Linotype" w:hAnsi="Qadi Linotype" w:cs="Qadi Linotype"/>
      <w:sz w:val="32"/>
      <w:szCs w:val="32"/>
    </w:rPr>
  </w:style>
  <w:style w:type="paragraph" w:customStyle="1" w:styleId="a4">
    <w:name w:val="حديث القدسي. اقوال العلماء. الأذكار..."/>
    <w:basedOn w:val="a"/>
    <w:link w:val="Char4"/>
    <w:rsid w:val="0086080B"/>
    <w:rPr>
      <w:bCs/>
      <w:sz w:val="27"/>
    </w:rPr>
  </w:style>
  <w:style w:type="character" w:customStyle="1" w:styleId="Char4">
    <w:name w:val="حديث القدسي. اقوال العلماء. الأذكار... Char"/>
    <w:link w:val="a4"/>
    <w:rsid w:val="0086080B"/>
    <w:rPr>
      <w:rFonts w:ascii="mylotus" w:hAnsi="mylotus" w:cs="mylotus"/>
      <w:bCs/>
      <w:sz w:val="27"/>
      <w:szCs w:val="27"/>
    </w:rPr>
  </w:style>
  <w:style w:type="paragraph" w:styleId="TOC1">
    <w:name w:val="toc 1"/>
    <w:basedOn w:val="Normal"/>
    <w:next w:val="Normal"/>
    <w:uiPriority w:val="39"/>
    <w:unhideWhenUsed/>
    <w:qFormat/>
    <w:rsid w:val="00B34F3C"/>
    <w:pPr>
      <w:spacing w:before="240"/>
      <w:jc w:val="both"/>
    </w:pPr>
    <w:rPr>
      <w:rFonts w:ascii="Qadi Linotype" w:hAnsi="Qadi Linotype" w:cs="Qadi Linotype"/>
      <w:sz w:val="36"/>
      <w:szCs w:val="30"/>
    </w:rPr>
  </w:style>
  <w:style w:type="paragraph" w:styleId="TOC2">
    <w:name w:val="toc 2"/>
    <w:basedOn w:val="Normal"/>
    <w:next w:val="Normal"/>
    <w:uiPriority w:val="39"/>
    <w:unhideWhenUsed/>
    <w:qFormat/>
    <w:rsid w:val="00AE7FB2"/>
    <w:pPr>
      <w:ind w:left="340"/>
      <w:jc w:val="both"/>
    </w:pPr>
    <w:rPr>
      <w:rFonts w:ascii="Qadi Linotype" w:hAnsi="Qadi Linotype" w:cs="mylotus"/>
      <w:sz w:val="32"/>
      <w:szCs w:val="30"/>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styleId="NormalWeb">
    <w:name w:val="Normal (Web)"/>
    <w:basedOn w:val="Normal"/>
    <w:rsid w:val="00517612"/>
    <w:pPr>
      <w:bidi w:val="0"/>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517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517612"/>
    <w:rPr>
      <w:rFonts w:ascii="Courier New" w:eastAsia="Courier New" w:hAnsi="Courier New" w:cs="Courier New"/>
    </w:rPr>
  </w:style>
  <w:style w:type="paragraph" w:styleId="BodyText">
    <w:name w:val="Body Text"/>
    <w:basedOn w:val="Normal"/>
    <w:link w:val="BodyTextChar"/>
    <w:uiPriority w:val="99"/>
    <w:semiHidden/>
    <w:unhideWhenUsed/>
    <w:rsid w:val="00383259"/>
    <w:pPr>
      <w:widowControl w:val="0"/>
      <w:spacing w:after="120"/>
      <w:ind w:firstLine="454"/>
      <w:jc w:val="lowKashida"/>
    </w:pPr>
    <w:rPr>
      <w:rFonts w:ascii="Traditional Arabic" w:eastAsiaTheme="minorHAnsi" w:hAnsi="Traditional Arabic" w:cs="Traditional Arabic"/>
      <w:color w:val="000000" w:themeColor="text1"/>
      <w:sz w:val="32"/>
      <w:szCs w:val="36"/>
    </w:rPr>
  </w:style>
  <w:style w:type="character" w:customStyle="1" w:styleId="BodyTextChar">
    <w:name w:val="Body Text Char"/>
    <w:basedOn w:val="DefaultParagraphFont"/>
    <w:link w:val="BodyText"/>
    <w:uiPriority w:val="99"/>
    <w:semiHidden/>
    <w:rsid w:val="00383259"/>
    <w:rPr>
      <w:rFonts w:ascii="Traditional Arabic" w:eastAsiaTheme="minorHAnsi" w:hAnsi="Traditional Arabic" w:cs="Traditional Arabic"/>
      <w:color w:val="000000" w:themeColor="text1"/>
      <w:sz w:val="32"/>
      <w:szCs w:val="36"/>
    </w:rPr>
  </w:style>
  <w:style w:type="paragraph" w:customStyle="1" w:styleId="1">
    <w:name w:val="العنوان 1"/>
    <w:basedOn w:val="a"/>
    <w:link w:val="1Char"/>
    <w:qFormat/>
    <w:rsid w:val="00C90578"/>
    <w:pPr>
      <w:spacing w:before="480" w:after="480"/>
      <w:ind w:firstLine="0"/>
      <w:jc w:val="center"/>
      <w:outlineLvl w:val="0"/>
    </w:pPr>
    <w:rPr>
      <w:rFonts w:ascii="Qadi Linotype" w:hAnsi="Qadi Linotype" w:cs="Qadi Linotype"/>
      <w:sz w:val="36"/>
      <w:szCs w:val="36"/>
    </w:rPr>
  </w:style>
  <w:style w:type="character" w:customStyle="1" w:styleId="1Char">
    <w:name w:val="العنوان 1 Char"/>
    <w:basedOn w:val="Char"/>
    <w:link w:val="1"/>
    <w:rsid w:val="00C90578"/>
    <w:rPr>
      <w:rFonts w:ascii="Qadi Linotype" w:hAnsi="Qadi Linotype" w:cs="Qadi Linotype"/>
      <w:sz w:val="36"/>
      <w:szCs w:val="36"/>
    </w:rPr>
  </w:style>
  <w:style w:type="paragraph" w:styleId="ListParagraph">
    <w:name w:val="List Paragraph"/>
    <w:basedOn w:val="Normal"/>
    <w:uiPriority w:val="34"/>
    <w:qFormat/>
    <w:rsid w:val="001213C8"/>
    <w:pPr>
      <w:widowControl w:val="0"/>
      <w:ind w:left="720" w:firstLine="454"/>
      <w:contextualSpacing/>
      <w:jc w:val="lowKashida"/>
    </w:pPr>
    <w:rPr>
      <w:rFonts w:ascii="Traditional Arabic" w:eastAsiaTheme="minorHAnsi" w:hAnsi="Traditional Arabic" w:cs="Traditional Arabic"/>
      <w:color w:val="000000" w:themeColor="text1"/>
      <w:sz w:val="32"/>
      <w:szCs w:val="36"/>
    </w:rPr>
  </w:style>
  <w:style w:type="paragraph" w:styleId="TOCHeading">
    <w:name w:val="TOC Heading"/>
    <w:basedOn w:val="Heading1"/>
    <w:next w:val="Normal"/>
    <w:uiPriority w:val="39"/>
    <w:semiHidden/>
    <w:unhideWhenUsed/>
    <w:qFormat/>
    <w:rsid w:val="001213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t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aliases w:val="الفروع"/>
    <w:basedOn w:val="Normal"/>
    <w:next w:val="Normal"/>
    <w:link w:val="Heading1Char"/>
    <w:uiPriority w:val="9"/>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التفاصيل"/>
    <w:basedOn w:val="Normal"/>
    <w:next w:val="Normal"/>
    <w:link w:val="Heading2Char"/>
    <w:uiPriority w:val="9"/>
    <w:unhideWhenUsed/>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60F8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517612"/>
    <w:pPr>
      <w:keepNext/>
      <w:widowControl w:val="0"/>
      <w:spacing w:after="60"/>
      <w:jc w:val="lowKashida"/>
      <w:outlineLvl w:val="3"/>
    </w:pPr>
    <w:rPr>
      <w:rFonts w:ascii="Times New Roman" w:eastAsia="Times New Roman" w:hAnsi="Times New Roman" w:cs="Traditional Arabic"/>
      <w:b/>
      <w:bCs/>
      <w:shadow/>
      <w:snapToGrid w:val="0"/>
      <w:sz w:val="28"/>
      <w:szCs w:val="32"/>
      <w:lang w:eastAsia="ar-SA"/>
    </w:rPr>
  </w:style>
  <w:style w:type="paragraph" w:styleId="Heading5">
    <w:name w:val="heading 5"/>
    <w:basedOn w:val="Normal"/>
    <w:next w:val="Normal"/>
    <w:link w:val="Heading5Char"/>
    <w:qFormat/>
    <w:rsid w:val="00517612"/>
    <w:pPr>
      <w:keepNext/>
      <w:spacing w:after="160"/>
      <w:ind w:firstLine="397"/>
      <w:jc w:val="center"/>
      <w:outlineLvl w:val="4"/>
    </w:pPr>
    <w:rPr>
      <w:rFonts w:ascii="Times New Roman" w:eastAsia="Times New Roman" w:hAnsi="Times New Roman" w:cs="Traditional Arabic"/>
      <w:b/>
      <w:bCs/>
      <w:sz w:val="96"/>
      <w:szCs w:val="96"/>
    </w:rPr>
  </w:style>
  <w:style w:type="paragraph" w:styleId="Heading6">
    <w:name w:val="heading 6"/>
    <w:basedOn w:val="Normal"/>
    <w:next w:val="Normal"/>
    <w:link w:val="Heading6Char"/>
    <w:qFormat/>
    <w:rsid w:val="00517612"/>
    <w:pPr>
      <w:keepNext/>
      <w:spacing w:after="160"/>
      <w:ind w:firstLine="397"/>
      <w:jc w:val="center"/>
      <w:outlineLvl w:val="5"/>
    </w:pPr>
    <w:rPr>
      <w:rFonts w:ascii="Times New Roman" w:eastAsia="Times New Roman" w:hAnsi="Times New Roman" w:cs="Traditional Arabic"/>
      <w:b/>
      <w:bCs/>
      <w:sz w:val="72"/>
      <w:szCs w:val="72"/>
    </w:rPr>
  </w:style>
  <w:style w:type="paragraph" w:styleId="Heading7">
    <w:name w:val="heading 7"/>
    <w:basedOn w:val="Normal"/>
    <w:next w:val="Normal"/>
    <w:link w:val="Heading7Char"/>
    <w:qFormat/>
    <w:rsid w:val="00517612"/>
    <w:pPr>
      <w:keepNext/>
      <w:spacing w:after="160"/>
      <w:ind w:firstLine="397"/>
      <w:jc w:val="center"/>
      <w:outlineLvl w:val="6"/>
    </w:pPr>
    <w:rPr>
      <w:rFonts w:ascii="Times New Roman" w:eastAsia="Times New Roman" w:hAnsi="Times New Roman" w:cs="Simplified Arabic"/>
      <w:b/>
      <w:bCs/>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الفروع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aliases w:val="التفاصيل Char"/>
    <w:link w:val="Heading2"/>
    <w:uiPriority w:val="9"/>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character" w:customStyle="1" w:styleId="Heading4Char">
    <w:name w:val="Heading 4 Char"/>
    <w:basedOn w:val="DefaultParagraphFont"/>
    <w:link w:val="Heading4"/>
    <w:rsid w:val="00517612"/>
    <w:rPr>
      <w:rFonts w:ascii="Times New Roman" w:eastAsia="Times New Roman" w:hAnsi="Times New Roman" w:cs="Traditional Arabic"/>
      <w:b/>
      <w:bCs/>
      <w:shadow/>
      <w:snapToGrid w:val="0"/>
      <w:sz w:val="28"/>
      <w:szCs w:val="32"/>
      <w:lang w:eastAsia="ar-SA"/>
    </w:rPr>
  </w:style>
  <w:style w:type="character" w:customStyle="1" w:styleId="Heading5Char">
    <w:name w:val="Heading 5 Char"/>
    <w:basedOn w:val="DefaultParagraphFont"/>
    <w:link w:val="Heading5"/>
    <w:rsid w:val="00517612"/>
    <w:rPr>
      <w:rFonts w:ascii="Times New Roman" w:eastAsia="Times New Roman" w:hAnsi="Times New Roman" w:cs="Traditional Arabic"/>
      <w:b/>
      <w:bCs/>
      <w:sz w:val="96"/>
      <w:szCs w:val="96"/>
    </w:rPr>
  </w:style>
  <w:style w:type="character" w:customStyle="1" w:styleId="Heading6Char">
    <w:name w:val="Heading 6 Char"/>
    <w:basedOn w:val="DefaultParagraphFont"/>
    <w:link w:val="Heading6"/>
    <w:rsid w:val="00517612"/>
    <w:rPr>
      <w:rFonts w:ascii="Times New Roman" w:eastAsia="Times New Roman" w:hAnsi="Times New Roman" w:cs="Traditional Arabic"/>
      <w:b/>
      <w:bCs/>
      <w:sz w:val="72"/>
      <w:szCs w:val="72"/>
    </w:rPr>
  </w:style>
  <w:style w:type="character" w:customStyle="1" w:styleId="Heading7Char">
    <w:name w:val="Heading 7 Char"/>
    <w:basedOn w:val="DefaultParagraphFont"/>
    <w:link w:val="Heading7"/>
    <w:rsid w:val="00517612"/>
    <w:rPr>
      <w:rFonts w:ascii="Times New Roman" w:eastAsia="Times New Roman" w:hAnsi="Times New Roman" w:cs="Simplified Arabic"/>
      <w:b/>
      <w:bCs/>
      <w:sz w:val="26"/>
      <w:szCs w:val="32"/>
    </w:rPr>
  </w:style>
  <w:style w:type="paragraph" w:styleId="PlainText">
    <w:name w:val="Plain Text"/>
    <w:basedOn w:val="Normal"/>
    <w:link w:val="PlainTextChar"/>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62BA0"/>
    <w:rPr>
      <w:vertAlign w:val="superscript"/>
    </w:rPr>
  </w:style>
  <w:style w:type="paragraph" w:styleId="BalloonText">
    <w:name w:val="Balloon Text"/>
    <w:basedOn w:val="Normal"/>
    <w:link w:val="BalloonTextChar"/>
    <w:uiPriority w:val="99"/>
    <w:semiHidden/>
    <w:rsid w:val="00DE08EE"/>
    <w:rPr>
      <w:rFonts w:ascii="Tahoma" w:hAnsi="Tahoma" w:cs="Tahoma"/>
      <w:sz w:val="16"/>
      <w:szCs w:val="16"/>
    </w:rPr>
  </w:style>
  <w:style w:type="character" w:customStyle="1" w:styleId="BalloonTextChar">
    <w:name w:val="Balloon Text Char"/>
    <w:basedOn w:val="DefaultParagraphFont"/>
    <w:link w:val="BalloonText"/>
    <w:uiPriority w:val="99"/>
    <w:semiHidden/>
    <w:rsid w:val="001213C8"/>
    <w:rPr>
      <w:rFonts w:ascii="Tahoma" w:hAnsi="Tahoma" w:cs="Tahoma"/>
      <w:sz w:val="16"/>
      <w:szCs w:val="16"/>
    </w:rPr>
  </w:style>
  <w:style w:type="paragraph" w:styleId="Footer">
    <w:name w:val="footer"/>
    <w:basedOn w:val="Normal"/>
    <w:link w:val="FooterChar"/>
    <w:uiPriority w:val="99"/>
    <w:rsid w:val="00D34C16"/>
    <w:pPr>
      <w:tabs>
        <w:tab w:val="center" w:pos="4153"/>
        <w:tab w:val="right" w:pos="8306"/>
      </w:tabs>
    </w:pPr>
  </w:style>
  <w:style w:type="character" w:customStyle="1" w:styleId="FooterChar">
    <w:name w:val="Footer Char"/>
    <w:basedOn w:val="DefaultParagraphFont"/>
    <w:link w:val="Footer"/>
    <w:uiPriority w:val="99"/>
    <w:rsid w:val="001213C8"/>
    <w:rPr>
      <w:sz w:val="22"/>
      <w:szCs w:val="22"/>
    </w:r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iPriority w:val="99"/>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
    <w:rsid w:val="00DB733E"/>
    <w:rPr>
      <w:rFonts w:ascii="mylotus" w:hAnsi="mylotus" w:cs="mylotus"/>
      <w:sz w:val="28"/>
      <w:szCs w:val="27"/>
    </w:rPr>
  </w:style>
  <w:style w:type="paragraph" w:customStyle="1" w:styleId="a0">
    <w:name w:val="الأحاديث والأقوال"/>
    <w:basedOn w:val="a"/>
    <w:link w:val="Char0"/>
    <w:qFormat/>
    <w:rsid w:val="001E5225"/>
    <w:rPr>
      <w:rFonts w:ascii="KFGQPC Uthman Taha Naskh" w:hAnsi="KFGQPC Uthman Taha Naskh" w:cs="KFGQPC Uthman Taha Naskh"/>
      <w:bCs/>
      <w:sz w:val="26"/>
      <w:szCs w:val="26"/>
    </w:rPr>
  </w:style>
  <w:style w:type="character" w:customStyle="1" w:styleId="Char0">
    <w:name w:val="الأحاديث والأقوال Char"/>
    <w:link w:val="a0"/>
    <w:rsid w:val="001E5225"/>
    <w:rPr>
      <w:rFonts w:ascii="KFGQPC Uthman Taha Naskh" w:hAnsi="KFGQPC Uthman Taha Naskh" w:cs="KFGQPC Uthman Taha Naskh"/>
      <w:bCs/>
      <w:sz w:val="26"/>
      <w:szCs w:val="26"/>
    </w:rPr>
  </w:style>
  <w:style w:type="paragraph" w:customStyle="1" w:styleId="a1">
    <w:name w:val="الآيات"/>
    <w:basedOn w:val="PlainText"/>
    <w:link w:val="Char1"/>
    <w:qFormat/>
    <w:rsid w:val="00903552"/>
    <w:pPr>
      <w:widowControl w:val="0"/>
      <w:ind w:firstLine="284"/>
      <w:jc w:val="both"/>
    </w:pPr>
    <w:rPr>
      <w:rFonts w:ascii="KFGQPC Uthmanic Script HAFS" w:hAnsi="KFGQPC Uthmanic Script HAFS" w:cs="KFGQPC Uthmanic Script HAFS"/>
      <w:sz w:val="28"/>
      <w:szCs w:val="28"/>
    </w:rPr>
  </w:style>
  <w:style w:type="character" w:customStyle="1" w:styleId="Char1">
    <w:name w:val="الآيات Char"/>
    <w:link w:val="a1"/>
    <w:rsid w:val="00903552"/>
    <w:rPr>
      <w:rFonts w:ascii="KFGQPC Uthmanic Script HAFS" w:hAnsi="KFGQPC Uthmanic Script HAFS" w:cs="KFGQPC Uthmanic Script HAFS"/>
      <w:sz w:val="28"/>
      <w:szCs w:val="28"/>
    </w:rPr>
  </w:style>
  <w:style w:type="paragraph" w:customStyle="1" w:styleId="a2">
    <w:name w:val="بسمله"/>
    <w:basedOn w:val="a"/>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2"/>
    <w:rsid w:val="008F4B60"/>
    <w:rPr>
      <w:rFonts w:ascii="KFGQPC Uthman Taha Naskh" w:hAnsi="KFGQPC Uthman Taha Naskh" w:cs="KFGQPC Uthman Taha Naskh"/>
      <w:sz w:val="32"/>
      <w:szCs w:val="32"/>
    </w:rPr>
  </w:style>
  <w:style w:type="paragraph" w:customStyle="1" w:styleId="a3">
    <w:name w:val="تخريج الآيات"/>
    <w:basedOn w:val="a"/>
    <w:link w:val="Char3"/>
    <w:qFormat/>
    <w:rsid w:val="00241652"/>
    <w:rPr>
      <w:sz w:val="23"/>
      <w:szCs w:val="23"/>
    </w:rPr>
  </w:style>
  <w:style w:type="character" w:customStyle="1" w:styleId="Char3">
    <w:name w:val="تخريج الآيات Char"/>
    <w:link w:val="a3"/>
    <w:rsid w:val="00241652"/>
    <w:rPr>
      <w:rFonts w:ascii="mylotus" w:hAnsi="mylotus" w:cs="mylotus"/>
      <w:sz w:val="23"/>
      <w:szCs w:val="23"/>
    </w:rPr>
  </w:style>
  <w:style w:type="paragraph" w:customStyle="1" w:styleId="2">
    <w:name w:val="العنوان 2"/>
    <w:basedOn w:val="a"/>
    <w:link w:val="2Char"/>
    <w:qFormat/>
    <w:rsid w:val="009D26E0"/>
    <w:pPr>
      <w:keepNext/>
      <w:spacing w:before="240"/>
      <w:ind w:left="284" w:firstLine="0"/>
      <w:outlineLvl w:val="1"/>
    </w:pPr>
    <w:rPr>
      <w:rFonts w:ascii="Qadi Linotype" w:hAnsi="Qadi Linotype" w:cs="Qadi Linotype"/>
      <w:sz w:val="32"/>
      <w:szCs w:val="32"/>
    </w:rPr>
  </w:style>
  <w:style w:type="character" w:customStyle="1" w:styleId="2Char">
    <w:name w:val="العنوان 2 Char"/>
    <w:link w:val="2"/>
    <w:rsid w:val="009D26E0"/>
    <w:rPr>
      <w:rFonts w:ascii="Qadi Linotype" w:hAnsi="Qadi Linotype" w:cs="Qadi Linotype"/>
      <w:sz w:val="32"/>
      <w:szCs w:val="32"/>
    </w:rPr>
  </w:style>
  <w:style w:type="paragraph" w:customStyle="1" w:styleId="a4">
    <w:name w:val="حديث القدسي. اقوال العلماء. الأذكار..."/>
    <w:basedOn w:val="a"/>
    <w:link w:val="Char4"/>
    <w:rsid w:val="0086080B"/>
    <w:rPr>
      <w:bCs/>
      <w:sz w:val="27"/>
    </w:rPr>
  </w:style>
  <w:style w:type="character" w:customStyle="1" w:styleId="Char4">
    <w:name w:val="حديث القدسي. اقوال العلماء. الأذكار... Char"/>
    <w:link w:val="a4"/>
    <w:rsid w:val="0086080B"/>
    <w:rPr>
      <w:rFonts w:ascii="mylotus" w:hAnsi="mylotus" w:cs="mylotus"/>
      <w:bCs/>
      <w:sz w:val="27"/>
      <w:szCs w:val="27"/>
    </w:rPr>
  </w:style>
  <w:style w:type="paragraph" w:styleId="TOC1">
    <w:name w:val="toc 1"/>
    <w:basedOn w:val="Normal"/>
    <w:next w:val="Normal"/>
    <w:uiPriority w:val="39"/>
    <w:unhideWhenUsed/>
    <w:qFormat/>
    <w:rsid w:val="00B34F3C"/>
    <w:pPr>
      <w:spacing w:before="240"/>
      <w:jc w:val="both"/>
    </w:pPr>
    <w:rPr>
      <w:rFonts w:ascii="Qadi Linotype" w:hAnsi="Qadi Linotype" w:cs="Qadi Linotype"/>
      <w:sz w:val="36"/>
      <w:szCs w:val="30"/>
    </w:rPr>
  </w:style>
  <w:style w:type="paragraph" w:styleId="TOC2">
    <w:name w:val="toc 2"/>
    <w:basedOn w:val="Normal"/>
    <w:next w:val="Normal"/>
    <w:uiPriority w:val="39"/>
    <w:unhideWhenUsed/>
    <w:qFormat/>
    <w:rsid w:val="00AE7FB2"/>
    <w:pPr>
      <w:ind w:left="340"/>
      <w:jc w:val="both"/>
    </w:pPr>
    <w:rPr>
      <w:rFonts w:ascii="Qadi Linotype" w:hAnsi="Qadi Linotype" w:cs="mylotus"/>
      <w:sz w:val="32"/>
      <w:szCs w:val="30"/>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styleId="NormalWeb">
    <w:name w:val="Normal (Web)"/>
    <w:basedOn w:val="Normal"/>
    <w:rsid w:val="00517612"/>
    <w:pPr>
      <w:bidi w:val="0"/>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517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517612"/>
    <w:rPr>
      <w:rFonts w:ascii="Courier New" w:eastAsia="Courier New" w:hAnsi="Courier New" w:cs="Courier New"/>
    </w:rPr>
  </w:style>
  <w:style w:type="paragraph" w:styleId="BodyText">
    <w:name w:val="Body Text"/>
    <w:basedOn w:val="Normal"/>
    <w:link w:val="BodyTextChar"/>
    <w:uiPriority w:val="99"/>
    <w:semiHidden/>
    <w:unhideWhenUsed/>
    <w:rsid w:val="00383259"/>
    <w:pPr>
      <w:widowControl w:val="0"/>
      <w:spacing w:after="120"/>
      <w:ind w:firstLine="454"/>
      <w:jc w:val="lowKashida"/>
    </w:pPr>
    <w:rPr>
      <w:rFonts w:ascii="Traditional Arabic" w:eastAsiaTheme="minorHAnsi" w:hAnsi="Traditional Arabic" w:cs="Traditional Arabic"/>
      <w:color w:val="000000" w:themeColor="text1"/>
      <w:sz w:val="32"/>
      <w:szCs w:val="36"/>
    </w:rPr>
  </w:style>
  <w:style w:type="character" w:customStyle="1" w:styleId="BodyTextChar">
    <w:name w:val="Body Text Char"/>
    <w:basedOn w:val="DefaultParagraphFont"/>
    <w:link w:val="BodyText"/>
    <w:uiPriority w:val="99"/>
    <w:semiHidden/>
    <w:rsid w:val="00383259"/>
    <w:rPr>
      <w:rFonts w:ascii="Traditional Arabic" w:eastAsiaTheme="minorHAnsi" w:hAnsi="Traditional Arabic" w:cs="Traditional Arabic"/>
      <w:color w:val="000000" w:themeColor="text1"/>
      <w:sz w:val="32"/>
      <w:szCs w:val="36"/>
    </w:rPr>
  </w:style>
  <w:style w:type="paragraph" w:customStyle="1" w:styleId="1">
    <w:name w:val="العنوان 1"/>
    <w:basedOn w:val="a"/>
    <w:link w:val="1Char"/>
    <w:qFormat/>
    <w:rsid w:val="00C90578"/>
    <w:pPr>
      <w:spacing w:before="480" w:after="480"/>
      <w:ind w:firstLine="0"/>
      <w:jc w:val="center"/>
      <w:outlineLvl w:val="0"/>
    </w:pPr>
    <w:rPr>
      <w:rFonts w:ascii="Qadi Linotype" w:hAnsi="Qadi Linotype" w:cs="Qadi Linotype"/>
      <w:sz w:val="36"/>
      <w:szCs w:val="36"/>
    </w:rPr>
  </w:style>
  <w:style w:type="character" w:customStyle="1" w:styleId="1Char">
    <w:name w:val="العنوان 1 Char"/>
    <w:basedOn w:val="Char"/>
    <w:link w:val="1"/>
    <w:rsid w:val="00C90578"/>
    <w:rPr>
      <w:rFonts w:ascii="Qadi Linotype" w:hAnsi="Qadi Linotype" w:cs="Qadi Linotype"/>
      <w:sz w:val="36"/>
      <w:szCs w:val="36"/>
    </w:rPr>
  </w:style>
  <w:style w:type="paragraph" w:styleId="ListParagraph">
    <w:name w:val="List Paragraph"/>
    <w:basedOn w:val="Normal"/>
    <w:uiPriority w:val="34"/>
    <w:qFormat/>
    <w:rsid w:val="001213C8"/>
    <w:pPr>
      <w:widowControl w:val="0"/>
      <w:ind w:left="720" w:firstLine="454"/>
      <w:contextualSpacing/>
      <w:jc w:val="lowKashida"/>
    </w:pPr>
    <w:rPr>
      <w:rFonts w:ascii="Traditional Arabic" w:eastAsiaTheme="minorHAnsi" w:hAnsi="Traditional Arabic" w:cs="Traditional Arabic"/>
      <w:color w:val="000000" w:themeColor="text1"/>
      <w:sz w:val="32"/>
      <w:szCs w:val="36"/>
    </w:rPr>
  </w:style>
  <w:style w:type="paragraph" w:styleId="TOCHeading">
    <w:name w:val="TOC Heading"/>
    <w:basedOn w:val="Heading1"/>
    <w:next w:val="Normal"/>
    <w:uiPriority w:val="39"/>
    <w:semiHidden/>
    <w:unhideWhenUsed/>
    <w:qFormat/>
    <w:rsid w:val="001213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998">
      <w:bodyDiv w:val="1"/>
      <w:marLeft w:val="90"/>
      <w:marRight w:val="90"/>
      <w:marTop w:val="90"/>
      <w:marBottom w:val="9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sChild>
            <w:div w:id="1306013325">
              <w:marLeft w:val="0"/>
              <w:marRight w:val="0"/>
              <w:marTop w:val="0"/>
              <w:marBottom w:val="0"/>
              <w:divBdr>
                <w:top w:val="none" w:sz="0" w:space="0" w:color="auto"/>
                <w:left w:val="none" w:sz="0" w:space="0" w:color="auto"/>
                <w:bottom w:val="none" w:sz="0" w:space="0" w:color="auto"/>
                <w:right w:val="none" w:sz="0" w:space="0" w:color="auto"/>
              </w:divBdr>
              <w:divsChild>
                <w:div w:id="17885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8BA-51E7-44D9-A5AA-7DD47F3E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16048</Words>
  <Characters>74468</Characters>
  <Application>Microsoft Office Word</Application>
  <DocSecurity>0</DocSecurity>
  <Lines>1306</Lines>
  <Paragraphs>421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حياتي وتحصيلي العلمي في سطور</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90095</CharactersWithSpaces>
  <SharedDoc>false</SharedDoc>
  <HLinks>
    <vt:vector size="648" baseType="variant">
      <vt:variant>
        <vt:i4>1048633</vt:i4>
      </vt:variant>
      <vt:variant>
        <vt:i4>644</vt:i4>
      </vt:variant>
      <vt:variant>
        <vt:i4>0</vt:i4>
      </vt:variant>
      <vt:variant>
        <vt:i4>5</vt:i4>
      </vt:variant>
      <vt:variant>
        <vt:lpwstr/>
      </vt:variant>
      <vt:variant>
        <vt:lpwstr>_Toc413763820</vt:lpwstr>
      </vt:variant>
      <vt:variant>
        <vt:i4>1245241</vt:i4>
      </vt:variant>
      <vt:variant>
        <vt:i4>638</vt:i4>
      </vt:variant>
      <vt:variant>
        <vt:i4>0</vt:i4>
      </vt:variant>
      <vt:variant>
        <vt:i4>5</vt:i4>
      </vt:variant>
      <vt:variant>
        <vt:lpwstr/>
      </vt:variant>
      <vt:variant>
        <vt:lpwstr>_Toc413763819</vt:lpwstr>
      </vt:variant>
      <vt:variant>
        <vt:i4>1245241</vt:i4>
      </vt:variant>
      <vt:variant>
        <vt:i4>632</vt:i4>
      </vt:variant>
      <vt:variant>
        <vt:i4>0</vt:i4>
      </vt:variant>
      <vt:variant>
        <vt:i4>5</vt:i4>
      </vt:variant>
      <vt:variant>
        <vt:lpwstr/>
      </vt:variant>
      <vt:variant>
        <vt:lpwstr>_Toc413763818</vt:lpwstr>
      </vt:variant>
      <vt:variant>
        <vt:i4>1245241</vt:i4>
      </vt:variant>
      <vt:variant>
        <vt:i4>626</vt:i4>
      </vt:variant>
      <vt:variant>
        <vt:i4>0</vt:i4>
      </vt:variant>
      <vt:variant>
        <vt:i4>5</vt:i4>
      </vt:variant>
      <vt:variant>
        <vt:lpwstr/>
      </vt:variant>
      <vt:variant>
        <vt:lpwstr>_Toc413763817</vt:lpwstr>
      </vt:variant>
      <vt:variant>
        <vt:i4>1245241</vt:i4>
      </vt:variant>
      <vt:variant>
        <vt:i4>620</vt:i4>
      </vt:variant>
      <vt:variant>
        <vt:i4>0</vt:i4>
      </vt:variant>
      <vt:variant>
        <vt:i4>5</vt:i4>
      </vt:variant>
      <vt:variant>
        <vt:lpwstr/>
      </vt:variant>
      <vt:variant>
        <vt:lpwstr>_Toc413763816</vt:lpwstr>
      </vt:variant>
      <vt:variant>
        <vt:i4>1245241</vt:i4>
      </vt:variant>
      <vt:variant>
        <vt:i4>614</vt:i4>
      </vt:variant>
      <vt:variant>
        <vt:i4>0</vt:i4>
      </vt:variant>
      <vt:variant>
        <vt:i4>5</vt:i4>
      </vt:variant>
      <vt:variant>
        <vt:lpwstr/>
      </vt:variant>
      <vt:variant>
        <vt:lpwstr>_Toc413763815</vt:lpwstr>
      </vt:variant>
      <vt:variant>
        <vt:i4>1245241</vt:i4>
      </vt:variant>
      <vt:variant>
        <vt:i4>608</vt:i4>
      </vt:variant>
      <vt:variant>
        <vt:i4>0</vt:i4>
      </vt:variant>
      <vt:variant>
        <vt:i4>5</vt:i4>
      </vt:variant>
      <vt:variant>
        <vt:lpwstr/>
      </vt:variant>
      <vt:variant>
        <vt:lpwstr>_Toc413763814</vt:lpwstr>
      </vt:variant>
      <vt:variant>
        <vt:i4>1245241</vt:i4>
      </vt:variant>
      <vt:variant>
        <vt:i4>602</vt:i4>
      </vt:variant>
      <vt:variant>
        <vt:i4>0</vt:i4>
      </vt:variant>
      <vt:variant>
        <vt:i4>5</vt:i4>
      </vt:variant>
      <vt:variant>
        <vt:lpwstr/>
      </vt:variant>
      <vt:variant>
        <vt:lpwstr>_Toc413763813</vt:lpwstr>
      </vt:variant>
      <vt:variant>
        <vt:i4>1245241</vt:i4>
      </vt:variant>
      <vt:variant>
        <vt:i4>596</vt:i4>
      </vt:variant>
      <vt:variant>
        <vt:i4>0</vt:i4>
      </vt:variant>
      <vt:variant>
        <vt:i4>5</vt:i4>
      </vt:variant>
      <vt:variant>
        <vt:lpwstr/>
      </vt:variant>
      <vt:variant>
        <vt:lpwstr>_Toc413763812</vt:lpwstr>
      </vt:variant>
      <vt:variant>
        <vt:i4>1245241</vt:i4>
      </vt:variant>
      <vt:variant>
        <vt:i4>590</vt:i4>
      </vt:variant>
      <vt:variant>
        <vt:i4>0</vt:i4>
      </vt:variant>
      <vt:variant>
        <vt:i4>5</vt:i4>
      </vt:variant>
      <vt:variant>
        <vt:lpwstr/>
      </vt:variant>
      <vt:variant>
        <vt:lpwstr>_Toc413763811</vt:lpwstr>
      </vt:variant>
      <vt:variant>
        <vt:i4>1245241</vt:i4>
      </vt:variant>
      <vt:variant>
        <vt:i4>584</vt:i4>
      </vt:variant>
      <vt:variant>
        <vt:i4>0</vt:i4>
      </vt:variant>
      <vt:variant>
        <vt:i4>5</vt:i4>
      </vt:variant>
      <vt:variant>
        <vt:lpwstr/>
      </vt:variant>
      <vt:variant>
        <vt:lpwstr>_Toc413763810</vt:lpwstr>
      </vt:variant>
      <vt:variant>
        <vt:i4>1179705</vt:i4>
      </vt:variant>
      <vt:variant>
        <vt:i4>578</vt:i4>
      </vt:variant>
      <vt:variant>
        <vt:i4>0</vt:i4>
      </vt:variant>
      <vt:variant>
        <vt:i4>5</vt:i4>
      </vt:variant>
      <vt:variant>
        <vt:lpwstr/>
      </vt:variant>
      <vt:variant>
        <vt:lpwstr>_Toc413763809</vt:lpwstr>
      </vt:variant>
      <vt:variant>
        <vt:i4>1179705</vt:i4>
      </vt:variant>
      <vt:variant>
        <vt:i4>572</vt:i4>
      </vt:variant>
      <vt:variant>
        <vt:i4>0</vt:i4>
      </vt:variant>
      <vt:variant>
        <vt:i4>5</vt:i4>
      </vt:variant>
      <vt:variant>
        <vt:lpwstr/>
      </vt:variant>
      <vt:variant>
        <vt:lpwstr>_Toc413763808</vt:lpwstr>
      </vt:variant>
      <vt:variant>
        <vt:i4>1179705</vt:i4>
      </vt:variant>
      <vt:variant>
        <vt:i4>566</vt:i4>
      </vt:variant>
      <vt:variant>
        <vt:i4>0</vt:i4>
      </vt:variant>
      <vt:variant>
        <vt:i4>5</vt:i4>
      </vt:variant>
      <vt:variant>
        <vt:lpwstr/>
      </vt:variant>
      <vt:variant>
        <vt:lpwstr>_Toc413763807</vt:lpwstr>
      </vt:variant>
      <vt:variant>
        <vt:i4>1179705</vt:i4>
      </vt:variant>
      <vt:variant>
        <vt:i4>560</vt:i4>
      </vt:variant>
      <vt:variant>
        <vt:i4>0</vt:i4>
      </vt:variant>
      <vt:variant>
        <vt:i4>5</vt:i4>
      </vt:variant>
      <vt:variant>
        <vt:lpwstr/>
      </vt:variant>
      <vt:variant>
        <vt:lpwstr>_Toc413763806</vt:lpwstr>
      </vt:variant>
      <vt:variant>
        <vt:i4>1179705</vt:i4>
      </vt:variant>
      <vt:variant>
        <vt:i4>554</vt:i4>
      </vt:variant>
      <vt:variant>
        <vt:i4>0</vt:i4>
      </vt:variant>
      <vt:variant>
        <vt:i4>5</vt:i4>
      </vt:variant>
      <vt:variant>
        <vt:lpwstr/>
      </vt:variant>
      <vt:variant>
        <vt:lpwstr>_Toc413763805</vt:lpwstr>
      </vt:variant>
      <vt:variant>
        <vt:i4>1179705</vt:i4>
      </vt:variant>
      <vt:variant>
        <vt:i4>548</vt:i4>
      </vt:variant>
      <vt:variant>
        <vt:i4>0</vt:i4>
      </vt:variant>
      <vt:variant>
        <vt:i4>5</vt:i4>
      </vt:variant>
      <vt:variant>
        <vt:lpwstr/>
      </vt:variant>
      <vt:variant>
        <vt:lpwstr>_Toc413763804</vt:lpwstr>
      </vt:variant>
      <vt:variant>
        <vt:i4>1179705</vt:i4>
      </vt:variant>
      <vt:variant>
        <vt:i4>542</vt:i4>
      </vt:variant>
      <vt:variant>
        <vt:i4>0</vt:i4>
      </vt:variant>
      <vt:variant>
        <vt:i4>5</vt:i4>
      </vt:variant>
      <vt:variant>
        <vt:lpwstr/>
      </vt:variant>
      <vt:variant>
        <vt:lpwstr>_Toc413763803</vt:lpwstr>
      </vt:variant>
      <vt:variant>
        <vt:i4>1179705</vt:i4>
      </vt:variant>
      <vt:variant>
        <vt:i4>536</vt:i4>
      </vt:variant>
      <vt:variant>
        <vt:i4>0</vt:i4>
      </vt:variant>
      <vt:variant>
        <vt:i4>5</vt:i4>
      </vt:variant>
      <vt:variant>
        <vt:lpwstr/>
      </vt:variant>
      <vt:variant>
        <vt:lpwstr>_Toc413763802</vt:lpwstr>
      </vt:variant>
      <vt:variant>
        <vt:i4>1179705</vt:i4>
      </vt:variant>
      <vt:variant>
        <vt:i4>530</vt:i4>
      </vt:variant>
      <vt:variant>
        <vt:i4>0</vt:i4>
      </vt:variant>
      <vt:variant>
        <vt:i4>5</vt:i4>
      </vt:variant>
      <vt:variant>
        <vt:lpwstr/>
      </vt:variant>
      <vt:variant>
        <vt:lpwstr>_Toc413763801</vt:lpwstr>
      </vt:variant>
      <vt:variant>
        <vt:i4>1179705</vt:i4>
      </vt:variant>
      <vt:variant>
        <vt:i4>524</vt:i4>
      </vt:variant>
      <vt:variant>
        <vt:i4>0</vt:i4>
      </vt:variant>
      <vt:variant>
        <vt:i4>5</vt:i4>
      </vt:variant>
      <vt:variant>
        <vt:lpwstr/>
      </vt:variant>
      <vt:variant>
        <vt:lpwstr>_Toc413763800</vt:lpwstr>
      </vt:variant>
      <vt:variant>
        <vt:i4>1769526</vt:i4>
      </vt:variant>
      <vt:variant>
        <vt:i4>518</vt:i4>
      </vt:variant>
      <vt:variant>
        <vt:i4>0</vt:i4>
      </vt:variant>
      <vt:variant>
        <vt:i4>5</vt:i4>
      </vt:variant>
      <vt:variant>
        <vt:lpwstr/>
      </vt:variant>
      <vt:variant>
        <vt:lpwstr>_Toc413763799</vt:lpwstr>
      </vt:variant>
      <vt:variant>
        <vt:i4>1769526</vt:i4>
      </vt:variant>
      <vt:variant>
        <vt:i4>512</vt:i4>
      </vt:variant>
      <vt:variant>
        <vt:i4>0</vt:i4>
      </vt:variant>
      <vt:variant>
        <vt:i4>5</vt:i4>
      </vt:variant>
      <vt:variant>
        <vt:lpwstr/>
      </vt:variant>
      <vt:variant>
        <vt:lpwstr>_Toc413763798</vt:lpwstr>
      </vt:variant>
      <vt:variant>
        <vt:i4>1769526</vt:i4>
      </vt:variant>
      <vt:variant>
        <vt:i4>506</vt:i4>
      </vt:variant>
      <vt:variant>
        <vt:i4>0</vt:i4>
      </vt:variant>
      <vt:variant>
        <vt:i4>5</vt:i4>
      </vt:variant>
      <vt:variant>
        <vt:lpwstr/>
      </vt:variant>
      <vt:variant>
        <vt:lpwstr>_Toc413763797</vt:lpwstr>
      </vt:variant>
      <vt:variant>
        <vt:i4>1769526</vt:i4>
      </vt:variant>
      <vt:variant>
        <vt:i4>500</vt:i4>
      </vt:variant>
      <vt:variant>
        <vt:i4>0</vt:i4>
      </vt:variant>
      <vt:variant>
        <vt:i4>5</vt:i4>
      </vt:variant>
      <vt:variant>
        <vt:lpwstr/>
      </vt:variant>
      <vt:variant>
        <vt:lpwstr>_Toc413763796</vt:lpwstr>
      </vt:variant>
      <vt:variant>
        <vt:i4>1769526</vt:i4>
      </vt:variant>
      <vt:variant>
        <vt:i4>494</vt:i4>
      </vt:variant>
      <vt:variant>
        <vt:i4>0</vt:i4>
      </vt:variant>
      <vt:variant>
        <vt:i4>5</vt:i4>
      </vt:variant>
      <vt:variant>
        <vt:lpwstr/>
      </vt:variant>
      <vt:variant>
        <vt:lpwstr>_Toc413763795</vt:lpwstr>
      </vt:variant>
      <vt:variant>
        <vt:i4>1769526</vt:i4>
      </vt:variant>
      <vt:variant>
        <vt:i4>488</vt:i4>
      </vt:variant>
      <vt:variant>
        <vt:i4>0</vt:i4>
      </vt:variant>
      <vt:variant>
        <vt:i4>5</vt:i4>
      </vt:variant>
      <vt:variant>
        <vt:lpwstr/>
      </vt:variant>
      <vt:variant>
        <vt:lpwstr>_Toc413763794</vt:lpwstr>
      </vt:variant>
      <vt:variant>
        <vt:i4>1769526</vt:i4>
      </vt:variant>
      <vt:variant>
        <vt:i4>482</vt:i4>
      </vt:variant>
      <vt:variant>
        <vt:i4>0</vt:i4>
      </vt:variant>
      <vt:variant>
        <vt:i4>5</vt:i4>
      </vt:variant>
      <vt:variant>
        <vt:lpwstr/>
      </vt:variant>
      <vt:variant>
        <vt:lpwstr>_Toc413763793</vt:lpwstr>
      </vt:variant>
      <vt:variant>
        <vt:i4>1769526</vt:i4>
      </vt:variant>
      <vt:variant>
        <vt:i4>476</vt:i4>
      </vt:variant>
      <vt:variant>
        <vt:i4>0</vt:i4>
      </vt:variant>
      <vt:variant>
        <vt:i4>5</vt:i4>
      </vt:variant>
      <vt:variant>
        <vt:lpwstr/>
      </vt:variant>
      <vt:variant>
        <vt:lpwstr>_Toc413763792</vt:lpwstr>
      </vt:variant>
      <vt:variant>
        <vt:i4>1769526</vt:i4>
      </vt:variant>
      <vt:variant>
        <vt:i4>470</vt:i4>
      </vt:variant>
      <vt:variant>
        <vt:i4>0</vt:i4>
      </vt:variant>
      <vt:variant>
        <vt:i4>5</vt:i4>
      </vt:variant>
      <vt:variant>
        <vt:lpwstr/>
      </vt:variant>
      <vt:variant>
        <vt:lpwstr>_Toc413763791</vt:lpwstr>
      </vt:variant>
      <vt:variant>
        <vt:i4>1769526</vt:i4>
      </vt:variant>
      <vt:variant>
        <vt:i4>464</vt:i4>
      </vt:variant>
      <vt:variant>
        <vt:i4>0</vt:i4>
      </vt:variant>
      <vt:variant>
        <vt:i4>5</vt:i4>
      </vt:variant>
      <vt:variant>
        <vt:lpwstr/>
      </vt:variant>
      <vt:variant>
        <vt:lpwstr>_Toc413763790</vt:lpwstr>
      </vt:variant>
      <vt:variant>
        <vt:i4>1703990</vt:i4>
      </vt:variant>
      <vt:variant>
        <vt:i4>458</vt:i4>
      </vt:variant>
      <vt:variant>
        <vt:i4>0</vt:i4>
      </vt:variant>
      <vt:variant>
        <vt:i4>5</vt:i4>
      </vt:variant>
      <vt:variant>
        <vt:lpwstr/>
      </vt:variant>
      <vt:variant>
        <vt:lpwstr>_Toc413763789</vt:lpwstr>
      </vt:variant>
      <vt:variant>
        <vt:i4>1703990</vt:i4>
      </vt:variant>
      <vt:variant>
        <vt:i4>452</vt:i4>
      </vt:variant>
      <vt:variant>
        <vt:i4>0</vt:i4>
      </vt:variant>
      <vt:variant>
        <vt:i4>5</vt:i4>
      </vt:variant>
      <vt:variant>
        <vt:lpwstr/>
      </vt:variant>
      <vt:variant>
        <vt:lpwstr>_Toc413763788</vt:lpwstr>
      </vt:variant>
      <vt:variant>
        <vt:i4>1703990</vt:i4>
      </vt:variant>
      <vt:variant>
        <vt:i4>446</vt:i4>
      </vt:variant>
      <vt:variant>
        <vt:i4>0</vt:i4>
      </vt:variant>
      <vt:variant>
        <vt:i4>5</vt:i4>
      </vt:variant>
      <vt:variant>
        <vt:lpwstr/>
      </vt:variant>
      <vt:variant>
        <vt:lpwstr>_Toc413763787</vt:lpwstr>
      </vt:variant>
      <vt:variant>
        <vt:i4>1703990</vt:i4>
      </vt:variant>
      <vt:variant>
        <vt:i4>440</vt:i4>
      </vt:variant>
      <vt:variant>
        <vt:i4>0</vt:i4>
      </vt:variant>
      <vt:variant>
        <vt:i4>5</vt:i4>
      </vt:variant>
      <vt:variant>
        <vt:lpwstr/>
      </vt:variant>
      <vt:variant>
        <vt:lpwstr>_Toc413763786</vt:lpwstr>
      </vt:variant>
      <vt:variant>
        <vt:i4>1703990</vt:i4>
      </vt:variant>
      <vt:variant>
        <vt:i4>434</vt:i4>
      </vt:variant>
      <vt:variant>
        <vt:i4>0</vt:i4>
      </vt:variant>
      <vt:variant>
        <vt:i4>5</vt:i4>
      </vt:variant>
      <vt:variant>
        <vt:lpwstr/>
      </vt:variant>
      <vt:variant>
        <vt:lpwstr>_Toc413763785</vt:lpwstr>
      </vt:variant>
      <vt:variant>
        <vt:i4>1703990</vt:i4>
      </vt:variant>
      <vt:variant>
        <vt:i4>428</vt:i4>
      </vt:variant>
      <vt:variant>
        <vt:i4>0</vt:i4>
      </vt:variant>
      <vt:variant>
        <vt:i4>5</vt:i4>
      </vt:variant>
      <vt:variant>
        <vt:lpwstr/>
      </vt:variant>
      <vt:variant>
        <vt:lpwstr>_Toc413763784</vt:lpwstr>
      </vt:variant>
      <vt:variant>
        <vt:i4>1703990</vt:i4>
      </vt:variant>
      <vt:variant>
        <vt:i4>422</vt:i4>
      </vt:variant>
      <vt:variant>
        <vt:i4>0</vt:i4>
      </vt:variant>
      <vt:variant>
        <vt:i4>5</vt:i4>
      </vt:variant>
      <vt:variant>
        <vt:lpwstr/>
      </vt:variant>
      <vt:variant>
        <vt:lpwstr>_Toc413763783</vt:lpwstr>
      </vt:variant>
      <vt:variant>
        <vt:i4>1703990</vt:i4>
      </vt:variant>
      <vt:variant>
        <vt:i4>416</vt:i4>
      </vt:variant>
      <vt:variant>
        <vt:i4>0</vt:i4>
      </vt:variant>
      <vt:variant>
        <vt:i4>5</vt:i4>
      </vt:variant>
      <vt:variant>
        <vt:lpwstr/>
      </vt:variant>
      <vt:variant>
        <vt:lpwstr>_Toc413763782</vt:lpwstr>
      </vt:variant>
      <vt:variant>
        <vt:i4>1703990</vt:i4>
      </vt:variant>
      <vt:variant>
        <vt:i4>410</vt:i4>
      </vt:variant>
      <vt:variant>
        <vt:i4>0</vt:i4>
      </vt:variant>
      <vt:variant>
        <vt:i4>5</vt:i4>
      </vt:variant>
      <vt:variant>
        <vt:lpwstr/>
      </vt:variant>
      <vt:variant>
        <vt:lpwstr>_Toc413763781</vt:lpwstr>
      </vt:variant>
      <vt:variant>
        <vt:i4>1703990</vt:i4>
      </vt:variant>
      <vt:variant>
        <vt:i4>404</vt:i4>
      </vt:variant>
      <vt:variant>
        <vt:i4>0</vt:i4>
      </vt:variant>
      <vt:variant>
        <vt:i4>5</vt:i4>
      </vt:variant>
      <vt:variant>
        <vt:lpwstr/>
      </vt:variant>
      <vt:variant>
        <vt:lpwstr>_Toc413763780</vt:lpwstr>
      </vt:variant>
      <vt:variant>
        <vt:i4>1376310</vt:i4>
      </vt:variant>
      <vt:variant>
        <vt:i4>398</vt:i4>
      </vt:variant>
      <vt:variant>
        <vt:i4>0</vt:i4>
      </vt:variant>
      <vt:variant>
        <vt:i4>5</vt:i4>
      </vt:variant>
      <vt:variant>
        <vt:lpwstr/>
      </vt:variant>
      <vt:variant>
        <vt:lpwstr>_Toc413763779</vt:lpwstr>
      </vt:variant>
      <vt:variant>
        <vt:i4>1376310</vt:i4>
      </vt:variant>
      <vt:variant>
        <vt:i4>392</vt:i4>
      </vt:variant>
      <vt:variant>
        <vt:i4>0</vt:i4>
      </vt:variant>
      <vt:variant>
        <vt:i4>5</vt:i4>
      </vt:variant>
      <vt:variant>
        <vt:lpwstr/>
      </vt:variant>
      <vt:variant>
        <vt:lpwstr>_Toc413763778</vt:lpwstr>
      </vt:variant>
      <vt:variant>
        <vt:i4>1376310</vt:i4>
      </vt:variant>
      <vt:variant>
        <vt:i4>386</vt:i4>
      </vt:variant>
      <vt:variant>
        <vt:i4>0</vt:i4>
      </vt:variant>
      <vt:variant>
        <vt:i4>5</vt:i4>
      </vt:variant>
      <vt:variant>
        <vt:lpwstr/>
      </vt:variant>
      <vt:variant>
        <vt:lpwstr>_Toc413763777</vt:lpwstr>
      </vt:variant>
      <vt:variant>
        <vt:i4>1376310</vt:i4>
      </vt:variant>
      <vt:variant>
        <vt:i4>380</vt:i4>
      </vt:variant>
      <vt:variant>
        <vt:i4>0</vt:i4>
      </vt:variant>
      <vt:variant>
        <vt:i4>5</vt:i4>
      </vt:variant>
      <vt:variant>
        <vt:lpwstr/>
      </vt:variant>
      <vt:variant>
        <vt:lpwstr>_Toc413763776</vt:lpwstr>
      </vt:variant>
      <vt:variant>
        <vt:i4>1376310</vt:i4>
      </vt:variant>
      <vt:variant>
        <vt:i4>374</vt:i4>
      </vt:variant>
      <vt:variant>
        <vt:i4>0</vt:i4>
      </vt:variant>
      <vt:variant>
        <vt:i4>5</vt:i4>
      </vt:variant>
      <vt:variant>
        <vt:lpwstr/>
      </vt:variant>
      <vt:variant>
        <vt:lpwstr>_Toc413763775</vt:lpwstr>
      </vt:variant>
      <vt:variant>
        <vt:i4>1376310</vt:i4>
      </vt:variant>
      <vt:variant>
        <vt:i4>368</vt:i4>
      </vt:variant>
      <vt:variant>
        <vt:i4>0</vt:i4>
      </vt:variant>
      <vt:variant>
        <vt:i4>5</vt:i4>
      </vt:variant>
      <vt:variant>
        <vt:lpwstr/>
      </vt:variant>
      <vt:variant>
        <vt:lpwstr>_Toc413763774</vt:lpwstr>
      </vt:variant>
      <vt:variant>
        <vt:i4>1376310</vt:i4>
      </vt:variant>
      <vt:variant>
        <vt:i4>362</vt:i4>
      </vt:variant>
      <vt:variant>
        <vt:i4>0</vt:i4>
      </vt:variant>
      <vt:variant>
        <vt:i4>5</vt:i4>
      </vt:variant>
      <vt:variant>
        <vt:lpwstr/>
      </vt:variant>
      <vt:variant>
        <vt:lpwstr>_Toc413763773</vt:lpwstr>
      </vt:variant>
      <vt:variant>
        <vt:i4>1376310</vt:i4>
      </vt:variant>
      <vt:variant>
        <vt:i4>356</vt:i4>
      </vt:variant>
      <vt:variant>
        <vt:i4>0</vt:i4>
      </vt:variant>
      <vt:variant>
        <vt:i4>5</vt:i4>
      </vt:variant>
      <vt:variant>
        <vt:lpwstr/>
      </vt:variant>
      <vt:variant>
        <vt:lpwstr>_Toc413763772</vt:lpwstr>
      </vt:variant>
      <vt:variant>
        <vt:i4>1376310</vt:i4>
      </vt:variant>
      <vt:variant>
        <vt:i4>350</vt:i4>
      </vt:variant>
      <vt:variant>
        <vt:i4>0</vt:i4>
      </vt:variant>
      <vt:variant>
        <vt:i4>5</vt:i4>
      </vt:variant>
      <vt:variant>
        <vt:lpwstr/>
      </vt:variant>
      <vt:variant>
        <vt:lpwstr>_Toc413763771</vt:lpwstr>
      </vt:variant>
      <vt:variant>
        <vt:i4>1376310</vt:i4>
      </vt:variant>
      <vt:variant>
        <vt:i4>344</vt:i4>
      </vt:variant>
      <vt:variant>
        <vt:i4>0</vt:i4>
      </vt:variant>
      <vt:variant>
        <vt:i4>5</vt:i4>
      </vt:variant>
      <vt:variant>
        <vt:lpwstr/>
      </vt:variant>
      <vt:variant>
        <vt:lpwstr>_Toc413763770</vt:lpwstr>
      </vt:variant>
      <vt:variant>
        <vt:i4>1310774</vt:i4>
      </vt:variant>
      <vt:variant>
        <vt:i4>338</vt:i4>
      </vt:variant>
      <vt:variant>
        <vt:i4>0</vt:i4>
      </vt:variant>
      <vt:variant>
        <vt:i4>5</vt:i4>
      </vt:variant>
      <vt:variant>
        <vt:lpwstr/>
      </vt:variant>
      <vt:variant>
        <vt:lpwstr>_Toc413763769</vt:lpwstr>
      </vt:variant>
      <vt:variant>
        <vt:i4>1310774</vt:i4>
      </vt:variant>
      <vt:variant>
        <vt:i4>332</vt:i4>
      </vt:variant>
      <vt:variant>
        <vt:i4>0</vt:i4>
      </vt:variant>
      <vt:variant>
        <vt:i4>5</vt:i4>
      </vt:variant>
      <vt:variant>
        <vt:lpwstr/>
      </vt:variant>
      <vt:variant>
        <vt:lpwstr>_Toc413763768</vt:lpwstr>
      </vt:variant>
      <vt:variant>
        <vt:i4>1310774</vt:i4>
      </vt:variant>
      <vt:variant>
        <vt:i4>326</vt:i4>
      </vt:variant>
      <vt:variant>
        <vt:i4>0</vt:i4>
      </vt:variant>
      <vt:variant>
        <vt:i4>5</vt:i4>
      </vt:variant>
      <vt:variant>
        <vt:lpwstr/>
      </vt:variant>
      <vt:variant>
        <vt:lpwstr>_Toc413763767</vt:lpwstr>
      </vt:variant>
      <vt:variant>
        <vt:i4>1310774</vt:i4>
      </vt:variant>
      <vt:variant>
        <vt:i4>320</vt:i4>
      </vt:variant>
      <vt:variant>
        <vt:i4>0</vt:i4>
      </vt:variant>
      <vt:variant>
        <vt:i4>5</vt:i4>
      </vt:variant>
      <vt:variant>
        <vt:lpwstr/>
      </vt:variant>
      <vt:variant>
        <vt:lpwstr>_Toc413763766</vt:lpwstr>
      </vt:variant>
      <vt:variant>
        <vt:i4>1310774</vt:i4>
      </vt:variant>
      <vt:variant>
        <vt:i4>314</vt:i4>
      </vt:variant>
      <vt:variant>
        <vt:i4>0</vt:i4>
      </vt:variant>
      <vt:variant>
        <vt:i4>5</vt:i4>
      </vt:variant>
      <vt:variant>
        <vt:lpwstr/>
      </vt:variant>
      <vt:variant>
        <vt:lpwstr>_Toc413763765</vt:lpwstr>
      </vt:variant>
      <vt:variant>
        <vt:i4>1310774</vt:i4>
      </vt:variant>
      <vt:variant>
        <vt:i4>308</vt:i4>
      </vt:variant>
      <vt:variant>
        <vt:i4>0</vt:i4>
      </vt:variant>
      <vt:variant>
        <vt:i4>5</vt:i4>
      </vt:variant>
      <vt:variant>
        <vt:lpwstr/>
      </vt:variant>
      <vt:variant>
        <vt:lpwstr>_Toc413763764</vt:lpwstr>
      </vt:variant>
      <vt:variant>
        <vt:i4>1310774</vt:i4>
      </vt:variant>
      <vt:variant>
        <vt:i4>302</vt:i4>
      </vt:variant>
      <vt:variant>
        <vt:i4>0</vt:i4>
      </vt:variant>
      <vt:variant>
        <vt:i4>5</vt:i4>
      </vt:variant>
      <vt:variant>
        <vt:lpwstr/>
      </vt:variant>
      <vt:variant>
        <vt:lpwstr>_Toc413763763</vt:lpwstr>
      </vt:variant>
      <vt:variant>
        <vt:i4>1310774</vt:i4>
      </vt:variant>
      <vt:variant>
        <vt:i4>296</vt:i4>
      </vt:variant>
      <vt:variant>
        <vt:i4>0</vt:i4>
      </vt:variant>
      <vt:variant>
        <vt:i4>5</vt:i4>
      </vt:variant>
      <vt:variant>
        <vt:lpwstr/>
      </vt:variant>
      <vt:variant>
        <vt:lpwstr>_Toc413763762</vt:lpwstr>
      </vt:variant>
      <vt:variant>
        <vt:i4>1310774</vt:i4>
      </vt:variant>
      <vt:variant>
        <vt:i4>290</vt:i4>
      </vt:variant>
      <vt:variant>
        <vt:i4>0</vt:i4>
      </vt:variant>
      <vt:variant>
        <vt:i4>5</vt:i4>
      </vt:variant>
      <vt:variant>
        <vt:lpwstr/>
      </vt:variant>
      <vt:variant>
        <vt:lpwstr>_Toc413763761</vt:lpwstr>
      </vt:variant>
      <vt:variant>
        <vt:i4>1310774</vt:i4>
      </vt:variant>
      <vt:variant>
        <vt:i4>284</vt:i4>
      </vt:variant>
      <vt:variant>
        <vt:i4>0</vt:i4>
      </vt:variant>
      <vt:variant>
        <vt:i4>5</vt:i4>
      </vt:variant>
      <vt:variant>
        <vt:lpwstr/>
      </vt:variant>
      <vt:variant>
        <vt:lpwstr>_Toc413763760</vt:lpwstr>
      </vt:variant>
      <vt:variant>
        <vt:i4>1507382</vt:i4>
      </vt:variant>
      <vt:variant>
        <vt:i4>278</vt:i4>
      </vt:variant>
      <vt:variant>
        <vt:i4>0</vt:i4>
      </vt:variant>
      <vt:variant>
        <vt:i4>5</vt:i4>
      </vt:variant>
      <vt:variant>
        <vt:lpwstr/>
      </vt:variant>
      <vt:variant>
        <vt:lpwstr>_Toc413763759</vt:lpwstr>
      </vt:variant>
      <vt:variant>
        <vt:i4>1507382</vt:i4>
      </vt:variant>
      <vt:variant>
        <vt:i4>272</vt:i4>
      </vt:variant>
      <vt:variant>
        <vt:i4>0</vt:i4>
      </vt:variant>
      <vt:variant>
        <vt:i4>5</vt:i4>
      </vt:variant>
      <vt:variant>
        <vt:lpwstr/>
      </vt:variant>
      <vt:variant>
        <vt:lpwstr>_Toc413763758</vt:lpwstr>
      </vt:variant>
      <vt:variant>
        <vt:i4>1507382</vt:i4>
      </vt:variant>
      <vt:variant>
        <vt:i4>266</vt:i4>
      </vt:variant>
      <vt:variant>
        <vt:i4>0</vt:i4>
      </vt:variant>
      <vt:variant>
        <vt:i4>5</vt:i4>
      </vt:variant>
      <vt:variant>
        <vt:lpwstr/>
      </vt:variant>
      <vt:variant>
        <vt:lpwstr>_Toc413763757</vt:lpwstr>
      </vt:variant>
      <vt:variant>
        <vt:i4>1507382</vt:i4>
      </vt:variant>
      <vt:variant>
        <vt:i4>260</vt:i4>
      </vt:variant>
      <vt:variant>
        <vt:i4>0</vt:i4>
      </vt:variant>
      <vt:variant>
        <vt:i4>5</vt:i4>
      </vt:variant>
      <vt:variant>
        <vt:lpwstr/>
      </vt:variant>
      <vt:variant>
        <vt:lpwstr>_Toc413763756</vt:lpwstr>
      </vt:variant>
      <vt:variant>
        <vt:i4>1507382</vt:i4>
      </vt:variant>
      <vt:variant>
        <vt:i4>254</vt:i4>
      </vt:variant>
      <vt:variant>
        <vt:i4>0</vt:i4>
      </vt:variant>
      <vt:variant>
        <vt:i4>5</vt:i4>
      </vt:variant>
      <vt:variant>
        <vt:lpwstr/>
      </vt:variant>
      <vt:variant>
        <vt:lpwstr>_Toc413763755</vt:lpwstr>
      </vt:variant>
      <vt:variant>
        <vt:i4>1507382</vt:i4>
      </vt:variant>
      <vt:variant>
        <vt:i4>248</vt:i4>
      </vt:variant>
      <vt:variant>
        <vt:i4>0</vt:i4>
      </vt:variant>
      <vt:variant>
        <vt:i4>5</vt:i4>
      </vt:variant>
      <vt:variant>
        <vt:lpwstr/>
      </vt:variant>
      <vt:variant>
        <vt:lpwstr>_Toc413763754</vt:lpwstr>
      </vt:variant>
      <vt:variant>
        <vt:i4>1507382</vt:i4>
      </vt:variant>
      <vt:variant>
        <vt:i4>242</vt:i4>
      </vt:variant>
      <vt:variant>
        <vt:i4>0</vt:i4>
      </vt:variant>
      <vt:variant>
        <vt:i4>5</vt:i4>
      </vt:variant>
      <vt:variant>
        <vt:lpwstr/>
      </vt:variant>
      <vt:variant>
        <vt:lpwstr>_Toc413763753</vt:lpwstr>
      </vt:variant>
      <vt:variant>
        <vt:i4>1507382</vt:i4>
      </vt:variant>
      <vt:variant>
        <vt:i4>236</vt:i4>
      </vt:variant>
      <vt:variant>
        <vt:i4>0</vt:i4>
      </vt:variant>
      <vt:variant>
        <vt:i4>5</vt:i4>
      </vt:variant>
      <vt:variant>
        <vt:lpwstr/>
      </vt:variant>
      <vt:variant>
        <vt:lpwstr>_Toc413763752</vt:lpwstr>
      </vt:variant>
      <vt:variant>
        <vt:i4>1507382</vt:i4>
      </vt:variant>
      <vt:variant>
        <vt:i4>230</vt:i4>
      </vt:variant>
      <vt:variant>
        <vt:i4>0</vt:i4>
      </vt:variant>
      <vt:variant>
        <vt:i4>5</vt:i4>
      </vt:variant>
      <vt:variant>
        <vt:lpwstr/>
      </vt:variant>
      <vt:variant>
        <vt:lpwstr>_Toc413763751</vt:lpwstr>
      </vt:variant>
      <vt:variant>
        <vt:i4>1507382</vt:i4>
      </vt:variant>
      <vt:variant>
        <vt:i4>224</vt:i4>
      </vt:variant>
      <vt:variant>
        <vt:i4>0</vt:i4>
      </vt:variant>
      <vt:variant>
        <vt:i4>5</vt:i4>
      </vt:variant>
      <vt:variant>
        <vt:lpwstr/>
      </vt:variant>
      <vt:variant>
        <vt:lpwstr>_Toc413763750</vt:lpwstr>
      </vt:variant>
      <vt:variant>
        <vt:i4>1441846</vt:i4>
      </vt:variant>
      <vt:variant>
        <vt:i4>218</vt:i4>
      </vt:variant>
      <vt:variant>
        <vt:i4>0</vt:i4>
      </vt:variant>
      <vt:variant>
        <vt:i4>5</vt:i4>
      </vt:variant>
      <vt:variant>
        <vt:lpwstr/>
      </vt:variant>
      <vt:variant>
        <vt:lpwstr>_Toc413763749</vt:lpwstr>
      </vt:variant>
      <vt:variant>
        <vt:i4>1441846</vt:i4>
      </vt:variant>
      <vt:variant>
        <vt:i4>212</vt:i4>
      </vt:variant>
      <vt:variant>
        <vt:i4>0</vt:i4>
      </vt:variant>
      <vt:variant>
        <vt:i4>5</vt:i4>
      </vt:variant>
      <vt:variant>
        <vt:lpwstr/>
      </vt:variant>
      <vt:variant>
        <vt:lpwstr>_Toc413763748</vt:lpwstr>
      </vt:variant>
      <vt:variant>
        <vt:i4>1441846</vt:i4>
      </vt:variant>
      <vt:variant>
        <vt:i4>206</vt:i4>
      </vt:variant>
      <vt:variant>
        <vt:i4>0</vt:i4>
      </vt:variant>
      <vt:variant>
        <vt:i4>5</vt:i4>
      </vt:variant>
      <vt:variant>
        <vt:lpwstr/>
      </vt:variant>
      <vt:variant>
        <vt:lpwstr>_Toc413763747</vt:lpwstr>
      </vt:variant>
      <vt:variant>
        <vt:i4>1441846</vt:i4>
      </vt:variant>
      <vt:variant>
        <vt:i4>200</vt:i4>
      </vt:variant>
      <vt:variant>
        <vt:i4>0</vt:i4>
      </vt:variant>
      <vt:variant>
        <vt:i4>5</vt:i4>
      </vt:variant>
      <vt:variant>
        <vt:lpwstr/>
      </vt:variant>
      <vt:variant>
        <vt:lpwstr>_Toc413763746</vt:lpwstr>
      </vt:variant>
      <vt:variant>
        <vt:i4>1441846</vt:i4>
      </vt:variant>
      <vt:variant>
        <vt:i4>194</vt:i4>
      </vt:variant>
      <vt:variant>
        <vt:i4>0</vt:i4>
      </vt:variant>
      <vt:variant>
        <vt:i4>5</vt:i4>
      </vt:variant>
      <vt:variant>
        <vt:lpwstr/>
      </vt:variant>
      <vt:variant>
        <vt:lpwstr>_Toc413763745</vt:lpwstr>
      </vt:variant>
      <vt:variant>
        <vt:i4>1441846</vt:i4>
      </vt:variant>
      <vt:variant>
        <vt:i4>188</vt:i4>
      </vt:variant>
      <vt:variant>
        <vt:i4>0</vt:i4>
      </vt:variant>
      <vt:variant>
        <vt:i4>5</vt:i4>
      </vt:variant>
      <vt:variant>
        <vt:lpwstr/>
      </vt:variant>
      <vt:variant>
        <vt:lpwstr>_Toc413763744</vt:lpwstr>
      </vt:variant>
      <vt:variant>
        <vt:i4>1441846</vt:i4>
      </vt:variant>
      <vt:variant>
        <vt:i4>182</vt:i4>
      </vt:variant>
      <vt:variant>
        <vt:i4>0</vt:i4>
      </vt:variant>
      <vt:variant>
        <vt:i4>5</vt:i4>
      </vt:variant>
      <vt:variant>
        <vt:lpwstr/>
      </vt:variant>
      <vt:variant>
        <vt:lpwstr>_Toc413763743</vt:lpwstr>
      </vt:variant>
      <vt:variant>
        <vt:i4>1441846</vt:i4>
      </vt:variant>
      <vt:variant>
        <vt:i4>176</vt:i4>
      </vt:variant>
      <vt:variant>
        <vt:i4>0</vt:i4>
      </vt:variant>
      <vt:variant>
        <vt:i4>5</vt:i4>
      </vt:variant>
      <vt:variant>
        <vt:lpwstr/>
      </vt:variant>
      <vt:variant>
        <vt:lpwstr>_Toc413763742</vt:lpwstr>
      </vt:variant>
      <vt:variant>
        <vt:i4>1441846</vt:i4>
      </vt:variant>
      <vt:variant>
        <vt:i4>170</vt:i4>
      </vt:variant>
      <vt:variant>
        <vt:i4>0</vt:i4>
      </vt:variant>
      <vt:variant>
        <vt:i4>5</vt:i4>
      </vt:variant>
      <vt:variant>
        <vt:lpwstr/>
      </vt:variant>
      <vt:variant>
        <vt:lpwstr>_Toc413763741</vt:lpwstr>
      </vt:variant>
      <vt:variant>
        <vt:i4>1441846</vt:i4>
      </vt:variant>
      <vt:variant>
        <vt:i4>164</vt:i4>
      </vt:variant>
      <vt:variant>
        <vt:i4>0</vt:i4>
      </vt:variant>
      <vt:variant>
        <vt:i4>5</vt:i4>
      </vt:variant>
      <vt:variant>
        <vt:lpwstr/>
      </vt:variant>
      <vt:variant>
        <vt:lpwstr>_Toc413763740</vt:lpwstr>
      </vt:variant>
      <vt:variant>
        <vt:i4>1114166</vt:i4>
      </vt:variant>
      <vt:variant>
        <vt:i4>158</vt:i4>
      </vt:variant>
      <vt:variant>
        <vt:i4>0</vt:i4>
      </vt:variant>
      <vt:variant>
        <vt:i4>5</vt:i4>
      </vt:variant>
      <vt:variant>
        <vt:lpwstr/>
      </vt:variant>
      <vt:variant>
        <vt:lpwstr>_Toc413763739</vt:lpwstr>
      </vt:variant>
      <vt:variant>
        <vt:i4>1114166</vt:i4>
      </vt:variant>
      <vt:variant>
        <vt:i4>152</vt:i4>
      </vt:variant>
      <vt:variant>
        <vt:i4>0</vt:i4>
      </vt:variant>
      <vt:variant>
        <vt:i4>5</vt:i4>
      </vt:variant>
      <vt:variant>
        <vt:lpwstr/>
      </vt:variant>
      <vt:variant>
        <vt:lpwstr>_Toc413763738</vt:lpwstr>
      </vt:variant>
      <vt:variant>
        <vt:i4>1114166</vt:i4>
      </vt:variant>
      <vt:variant>
        <vt:i4>146</vt:i4>
      </vt:variant>
      <vt:variant>
        <vt:i4>0</vt:i4>
      </vt:variant>
      <vt:variant>
        <vt:i4>5</vt:i4>
      </vt:variant>
      <vt:variant>
        <vt:lpwstr/>
      </vt:variant>
      <vt:variant>
        <vt:lpwstr>_Toc413763737</vt:lpwstr>
      </vt:variant>
      <vt:variant>
        <vt:i4>1114166</vt:i4>
      </vt:variant>
      <vt:variant>
        <vt:i4>140</vt:i4>
      </vt:variant>
      <vt:variant>
        <vt:i4>0</vt:i4>
      </vt:variant>
      <vt:variant>
        <vt:i4>5</vt:i4>
      </vt:variant>
      <vt:variant>
        <vt:lpwstr/>
      </vt:variant>
      <vt:variant>
        <vt:lpwstr>_Toc413763736</vt:lpwstr>
      </vt:variant>
      <vt:variant>
        <vt:i4>1114166</vt:i4>
      </vt:variant>
      <vt:variant>
        <vt:i4>134</vt:i4>
      </vt:variant>
      <vt:variant>
        <vt:i4>0</vt:i4>
      </vt:variant>
      <vt:variant>
        <vt:i4>5</vt:i4>
      </vt:variant>
      <vt:variant>
        <vt:lpwstr/>
      </vt:variant>
      <vt:variant>
        <vt:lpwstr>_Toc413763735</vt:lpwstr>
      </vt:variant>
      <vt:variant>
        <vt:i4>1114166</vt:i4>
      </vt:variant>
      <vt:variant>
        <vt:i4>128</vt:i4>
      </vt:variant>
      <vt:variant>
        <vt:i4>0</vt:i4>
      </vt:variant>
      <vt:variant>
        <vt:i4>5</vt:i4>
      </vt:variant>
      <vt:variant>
        <vt:lpwstr/>
      </vt:variant>
      <vt:variant>
        <vt:lpwstr>_Toc413763734</vt:lpwstr>
      </vt:variant>
      <vt:variant>
        <vt:i4>1114166</vt:i4>
      </vt:variant>
      <vt:variant>
        <vt:i4>122</vt:i4>
      </vt:variant>
      <vt:variant>
        <vt:i4>0</vt:i4>
      </vt:variant>
      <vt:variant>
        <vt:i4>5</vt:i4>
      </vt:variant>
      <vt:variant>
        <vt:lpwstr/>
      </vt:variant>
      <vt:variant>
        <vt:lpwstr>_Toc413763733</vt:lpwstr>
      </vt:variant>
      <vt:variant>
        <vt:i4>1114166</vt:i4>
      </vt:variant>
      <vt:variant>
        <vt:i4>116</vt:i4>
      </vt:variant>
      <vt:variant>
        <vt:i4>0</vt:i4>
      </vt:variant>
      <vt:variant>
        <vt:i4>5</vt:i4>
      </vt:variant>
      <vt:variant>
        <vt:lpwstr/>
      </vt:variant>
      <vt:variant>
        <vt:lpwstr>_Toc413763732</vt:lpwstr>
      </vt:variant>
      <vt:variant>
        <vt:i4>1048630</vt:i4>
      </vt:variant>
      <vt:variant>
        <vt:i4>110</vt:i4>
      </vt:variant>
      <vt:variant>
        <vt:i4>0</vt:i4>
      </vt:variant>
      <vt:variant>
        <vt:i4>5</vt:i4>
      </vt:variant>
      <vt:variant>
        <vt:lpwstr/>
      </vt:variant>
      <vt:variant>
        <vt:lpwstr>_Toc413763723</vt:lpwstr>
      </vt:variant>
      <vt:variant>
        <vt:i4>1114166</vt:i4>
      </vt:variant>
      <vt:variant>
        <vt:i4>104</vt:i4>
      </vt:variant>
      <vt:variant>
        <vt:i4>0</vt:i4>
      </vt:variant>
      <vt:variant>
        <vt:i4>5</vt:i4>
      </vt:variant>
      <vt:variant>
        <vt:lpwstr/>
      </vt:variant>
      <vt:variant>
        <vt:lpwstr>_Toc413763731</vt:lpwstr>
      </vt:variant>
      <vt:variant>
        <vt:i4>1114166</vt:i4>
      </vt:variant>
      <vt:variant>
        <vt:i4>98</vt:i4>
      </vt:variant>
      <vt:variant>
        <vt:i4>0</vt:i4>
      </vt:variant>
      <vt:variant>
        <vt:i4>5</vt:i4>
      </vt:variant>
      <vt:variant>
        <vt:lpwstr/>
      </vt:variant>
      <vt:variant>
        <vt:lpwstr>_Toc413763730</vt:lpwstr>
      </vt:variant>
      <vt:variant>
        <vt:i4>1048630</vt:i4>
      </vt:variant>
      <vt:variant>
        <vt:i4>92</vt:i4>
      </vt:variant>
      <vt:variant>
        <vt:i4>0</vt:i4>
      </vt:variant>
      <vt:variant>
        <vt:i4>5</vt:i4>
      </vt:variant>
      <vt:variant>
        <vt:lpwstr/>
      </vt:variant>
      <vt:variant>
        <vt:lpwstr>_Toc413763729</vt:lpwstr>
      </vt:variant>
      <vt:variant>
        <vt:i4>1048630</vt:i4>
      </vt:variant>
      <vt:variant>
        <vt:i4>86</vt:i4>
      </vt:variant>
      <vt:variant>
        <vt:i4>0</vt:i4>
      </vt:variant>
      <vt:variant>
        <vt:i4>5</vt:i4>
      </vt:variant>
      <vt:variant>
        <vt:lpwstr/>
      </vt:variant>
      <vt:variant>
        <vt:lpwstr>_Toc413763728</vt:lpwstr>
      </vt:variant>
      <vt:variant>
        <vt:i4>1048630</vt:i4>
      </vt:variant>
      <vt:variant>
        <vt:i4>80</vt:i4>
      </vt:variant>
      <vt:variant>
        <vt:i4>0</vt:i4>
      </vt:variant>
      <vt:variant>
        <vt:i4>5</vt:i4>
      </vt:variant>
      <vt:variant>
        <vt:lpwstr/>
      </vt:variant>
      <vt:variant>
        <vt:lpwstr>_Toc413763727</vt:lpwstr>
      </vt:variant>
      <vt:variant>
        <vt:i4>1048630</vt:i4>
      </vt:variant>
      <vt:variant>
        <vt:i4>74</vt:i4>
      </vt:variant>
      <vt:variant>
        <vt:i4>0</vt:i4>
      </vt:variant>
      <vt:variant>
        <vt:i4>5</vt:i4>
      </vt:variant>
      <vt:variant>
        <vt:lpwstr/>
      </vt:variant>
      <vt:variant>
        <vt:lpwstr>_Toc413763726</vt:lpwstr>
      </vt:variant>
      <vt:variant>
        <vt:i4>1048630</vt:i4>
      </vt:variant>
      <vt:variant>
        <vt:i4>68</vt:i4>
      </vt:variant>
      <vt:variant>
        <vt:i4>0</vt:i4>
      </vt:variant>
      <vt:variant>
        <vt:i4>5</vt:i4>
      </vt:variant>
      <vt:variant>
        <vt:lpwstr/>
      </vt:variant>
      <vt:variant>
        <vt:lpwstr>_Toc413763725</vt:lpwstr>
      </vt:variant>
      <vt:variant>
        <vt:i4>1048630</vt:i4>
      </vt:variant>
      <vt:variant>
        <vt:i4>62</vt:i4>
      </vt:variant>
      <vt:variant>
        <vt:i4>0</vt:i4>
      </vt:variant>
      <vt:variant>
        <vt:i4>5</vt:i4>
      </vt:variant>
      <vt:variant>
        <vt:lpwstr/>
      </vt:variant>
      <vt:variant>
        <vt:lpwstr>_Toc413763724</vt:lpwstr>
      </vt:variant>
      <vt:variant>
        <vt:i4>1048630</vt:i4>
      </vt:variant>
      <vt:variant>
        <vt:i4>56</vt:i4>
      </vt:variant>
      <vt:variant>
        <vt:i4>0</vt:i4>
      </vt:variant>
      <vt:variant>
        <vt:i4>5</vt:i4>
      </vt:variant>
      <vt:variant>
        <vt:lpwstr/>
      </vt:variant>
      <vt:variant>
        <vt:lpwstr>_Toc413763722</vt:lpwstr>
      </vt:variant>
      <vt:variant>
        <vt:i4>1048630</vt:i4>
      </vt:variant>
      <vt:variant>
        <vt:i4>50</vt:i4>
      </vt:variant>
      <vt:variant>
        <vt:i4>0</vt:i4>
      </vt:variant>
      <vt:variant>
        <vt:i4>5</vt:i4>
      </vt:variant>
      <vt:variant>
        <vt:lpwstr/>
      </vt:variant>
      <vt:variant>
        <vt:lpwstr>_Toc413763721</vt:lpwstr>
      </vt:variant>
      <vt:variant>
        <vt:i4>1048630</vt:i4>
      </vt:variant>
      <vt:variant>
        <vt:i4>44</vt:i4>
      </vt:variant>
      <vt:variant>
        <vt:i4>0</vt:i4>
      </vt:variant>
      <vt:variant>
        <vt:i4>5</vt:i4>
      </vt:variant>
      <vt:variant>
        <vt:lpwstr/>
      </vt:variant>
      <vt:variant>
        <vt:lpwstr>_Toc413763720</vt:lpwstr>
      </vt:variant>
      <vt:variant>
        <vt:i4>1245238</vt:i4>
      </vt:variant>
      <vt:variant>
        <vt:i4>38</vt:i4>
      </vt:variant>
      <vt:variant>
        <vt:i4>0</vt:i4>
      </vt:variant>
      <vt:variant>
        <vt:i4>5</vt:i4>
      </vt:variant>
      <vt:variant>
        <vt:lpwstr/>
      </vt:variant>
      <vt:variant>
        <vt:lpwstr>_Toc413763719</vt:lpwstr>
      </vt:variant>
      <vt:variant>
        <vt:i4>1245238</vt:i4>
      </vt:variant>
      <vt:variant>
        <vt:i4>32</vt:i4>
      </vt:variant>
      <vt:variant>
        <vt:i4>0</vt:i4>
      </vt:variant>
      <vt:variant>
        <vt:i4>5</vt:i4>
      </vt:variant>
      <vt:variant>
        <vt:lpwstr/>
      </vt:variant>
      <vt:variant>
        <vt:lpwstr>_Toc413763718</vt:lpwstr>
      </vt:variant>
      <vt:variant>
        <vt:i4>1245238</vt:i4>
      </vt:variant>
      <vt:variant>
        <vt:i4>26</vt:i4>
      </vt:variant>
      <vt:variant>
        <vt:i4>0</vt:i4>
      </vt:variant>
      <vt:variant>
        <vt:i4>5</vt:i4>
      </vt:variant>
      <vt:variant>
        <vt:lpwstr/>
      </vt:variant>
      <vt:variant>
        <vt:lpwstr>_Toc413763717</vt:lpwstr>
      </vt:variant>
      <vt:variant>
        <vt:i4>1245238</vt:i4>
      </vt:variant>
      <vt:variant>
        <vt:i4>20</vt:i4>
      </vt:variant>
      <vt:variant>
        <vt:i4>0</vt:i4>
      </vt:variant>
      <vt:variant>
        <vt:i4>5</vt:i4>
      </vt:variant>
      <vt:variant>
        <vt:lpwstr/>
      </vt:variant>
      <vt:variant>
        <vt:lpwstr>_Toc413763716</vt:lpwstr>
      </vt:variant>
      <vt:variant>
        <vt:i4>1245238</vt:i4>
      </vt:variant>
      <vt:variant>
        <vt:i4>14</vt:i4>
      </vt:variant>
      <vt:variant>
        <vt:i4>0</vt:i4>
      </vt:variant>
      <vt:variant>
        <vt:i4>5</vt:i4>
      </vt:variant>
      <vt:variant>
        <vt:lpwstr/>
      </vt:variant>
      <vt:variant>
        <vt:lpwstr>_Toc413763715</vt:lpwstr>
      </vt:variant>
      <vt:variant>
        <vt:i4>1245238</vt:i4>
      </vt:variant>
      <vt:variant>
        <vt:i4>8</vt:i4>
      </vt:variant>
      <vt:variant>
        <vt:i4>0</vt:i4>
      </vt:variant>
      <vt:variant>
        <vt:i4>5</vt:i4>
      </vt:variant>
      <vt:variant>
        <vt:lpwstr/>
      </vt:variant>
      <vt:variant>
        <vt:lpwstr>_Toc413763714</vt:lpwstr>
      </vt:variant>
      <vt:variant>
        <vt:i4>1245238</vt:i4>
      </vt:variant>
      <vt:variant>
        <vt:i4>2</vt:i4>
      </vt:variant>
      <vt:variant>
        <vt:i4>0</vt:i4>
      </vt:variant>
      <vt:variant>
        <vt:i4>5</vt:i4>
      </vt:variant>
      <vt:variant>
        <vt:lpwstr/>
      </vt:variant>
      <vt:variant>
        <vt:lpwstr>_Toc413763713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حياتي وتحصيلي العلمي في سطور</dc:title>
  <dc:creator>الشيخ أبي عز الدين النعيمي</dc:creator>
  <cp:keywords>کتابخانه; قلم; عقیده; موحدين; موحدین; کتاب; مكتبة; القلم; العقيدة; qalam; library; http:/qalamlib.com; http:/qalamlibrary.com; http:/mowahedin.com; http:/aqeedeh.com; النعيمي; حياة</cp:keywords>
  <dc:description>يتحدث الشيخ في هذا الكتاب عن حياته الشخصي وتحصيليه العلمي وعن المحن التي تعرض لها من قبل المخابرات السورية وعن بعض مناقشاته العلمية مع بعض الفرق الضالة كالصوفية الغلاة والرافضة والتكفيريين الغلاة. _x000d_
وحسب ما ذكره الشيخ في هذا الكتاب فإنه قد وُلد عام 1943م، في قرية بمنطقة أعزاز، في الريف الشمالي لمحافظة حلب، من بلاد الشام، وكان والده إمامًا وخطيبًا في جامع القرية، وقد توفيت والدته في الرابعة من عمره، فعاش في كنف والده متأثراً بملازمته للقراءة والدراسة والمطالعة، فنشأ على حب العلم والعلماء، وبدأ بتلقي العلم على والده، ثم على علماء حلب، وحفظ القرآن غيباً، حيث درس في مدرسة الحفاظ الإسلامية بحلب، ثم انتقل إلى المدرسة الشعبانية، ومن ثم درس في جامعة الأزهر، بكلية أصول الدين، قسم التفسير والحديث، وتخرج بشهادة الليسانس بدرجة جيد جداً، وذلك عام 1976م، وقضى معظم حياته متعلمًا ومعلمًا، على منهج السلف الصالح، وكان يقتات من عمل يده حيث عمل في معامل النسيج، ثم في المكتبة الإسلامية، ثم في العمل التجاري، ثم عمل في مكتب الإفتاء للأحكام الشرعية في مناطق تحت سيطرة المجاهدين منذ خمس سنوات تقريبًا ولا زال فيه. وقد عرضت عليه الدنيا مقابل الدين فأباها، حيث عرض عليه مندوب مكتب الدعوة الشيعي، العمل معهم في الدعوة إلى التشيع براتب قدره ستون ألف ليرة سورية وذلك آخر عام 1983، ثم عرض عليه ثانية في عام 2003 براتب مفتوح، وفي كل مرة كان يردهم على أعقابهم خائبين. وقد امتحن بالملاحقة والسجن عدة مرات، حيث اعتقل أول مرة عام 1970 من قبل فرع مخابرات أمن الدولة، وسجن أربعين يومًا، ثم اعتقل ثانية عام 1980 وسُجن في سجن تدمر حتى عام 1982م، كما اعتقل مرة ثالثة عام 2003 وسُجن في سجن صيدنايا حتى عام 2006م. كما امتحن بأبنائه حيث استشهد له ثلاثة منهم، وهم الشيخ أسعد وقد استشهد في الفلوجة بالعراق عام 2004، وأبو دجانة وقد استشهد جنوب مطار حلب، وأبوالحارث وقد استشهد في الريف الشمالي بحلب عام 2016.</dc:description>
  <cp:lastModifiedBy>Asus-PC</cp:lastModifiedBy>
  <cp:revision>2</cp:revision>
  <cp:lastPrinted>2016-06-13T20:09:00Z</cp:lastPrinted>
  <dcterms:created xsi:type="dcterms:W3CDTF">2016-06-29T05:35:00Z</dcterms:created>
  <dcterms:modified xsi:type="dcterms:W3CDTF">2016-07-27T10:48:00Z</dcterms:modified>
  <cp:version>1.0 July 2016</cp:version>
</cp:coreProperties>
</file>