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6E40A7" w:rsidRDefault="00474582" w:rsidP="00474582">
      <w:pPr>
        <w:rPr>
          <w:rFonts w:cs="B Titr"/>
          <w:b/>
          <w:bCs/>
          <w:sz w:val="60"/>
          <w:szCs w:val="60"/>
          <w:rtl/>
        </w:rPr>
      </w:pPr>
      <w:bookmarkStart w:id="0" w:name="_GoBack"/>
      <w:bookmarkEnd w:id="0"/>
    </w:p>
    <w:p w:rsidR="00474582" w:rsidRPr="00474582" w:rsidRDefault="00474582" w:rsidP="00474582">
      <w:pPr>
        <w:rPr>
          <w:rFonts w:cs="B Titr"/>
          <w:b/>
          <w:bCs/>
          <w:rtl/>
          <w:lang w:bidi="fa-IR"/>
        </w:rPr>
      </w:pPr>
    </w:p>
    <w:p w:rsidR="00284F7F" w:rsidRPr="009F7324" w:rsidRDefault="00CB7A63" w:rsidP="00474582">
      <w:pPr>
        <w:jc w:val="center"/>
        <w:rPr>
          <w:rFonts w:ascii="IRTitr" w:hAnsi="IRTitr" w:cs="IRTitr"/>
          <w:sz w:val="26"/>
          <w:szCs w:val="26"/>
          <w:rtl/>
          <w:lang w:bidi="fa-IR"/>
        </w:rPr>
      </w:pPr>
      <w:r w:rsidRPr="009F7324">
        <w:rPr>
          <w:rFonts w:ascii="IRTitr" w:hAnsi="IRTitr" w:cs="IRTitr"/>
          <w:sz w:val="68"/>
          <w:szCs w:val="68"/>
          <w:rtl/>
          <w:lang w:bidi="fa-IR"/>
        </w:rPr>
        <w:t>صدف حجاب برای مرواریدهای امت محمد</w:t>
      </w:r>
      <w:r w:rsidRPr="009F7324">
        <w:rPr>
          <w:rFonts w:ascii="IRTitr" w:hAnsi="IRTitr" w:cs="IRTitr"/>
          <w:sz w:val="68"/>
          <w:szCs w:val="68"/>
          <w:lang w:bidi="fa-IR"/>
        </w:rPr>
        <w:sym w:font="AGA Arabesque" w:char="F072"/>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284F7F" w:rsidRPr="009F7324" w:rsidRDefault="00CB7A63" w:rsidP="00284F7F">
      <w:pPr>
        <w:jc w:val="center"/>
        <w:rPr>
          <w:rFonts w:ascii="IRYakout" w:hAnsi="IRYakout" w:cs="IRYakout"/>
          <w:b/>
          <w:bCs/>
          <w:sz w:val="32"/>
          <w:szCs w:val="32"/>
          <w:rtl/>
          <w:lang w:bidi="fa-IR"/>
        </w:rPr>
      </w:pPr>
      <w:r w:rsidRPr="009F7324">
        <w:rPr>
          <w:rFonts w:ascii="IRYakout" w:hAnsi="IRYakout" w:cs="IRYakout"/>
          <w:b/>
          <w:bCs/>
          <w:sz w:val="32"/>
          <w:szCs w:val="32"/>
          <w:rtl/>
          <w:lang w:bidi="fa-IR"/>
        </w:rPr>
        <w:t>مؤلف</w:t>
      </w:r>
      <w:r w:rsidR="00284F7F" w:rsidRPr="009F7324">
        <w:rPr>
          <w:rFonts w:ascii="IRYakout" w:hAnsi="IRYakout" w:cs="IRYakout"/>
          <w:b/>
          <w:bCs/>
          <w:sz w:val="32"/>
          <w:szCs w:val="32"/>
          <w:rtl/>
          <w:lang w:bidi="fa-IR"/>
        </w:rPr>
        <w:t>:</w:t>
      </w:r>
    </w:p>
    <w:p w:rsidR="00AE448C" w:rsidRPr="00284F7F" w:rsidRDefault="00CB7A63" w:rsidP="00474582">
      <w:pPr>
        <w:jc w:val="center"/>
        <w:rPr>
          <w:rFonts w:cs="B Yagut"/>
          <w:b/>
          <w:bCs/>
          <w:sz w:val="10"/>
          <w:szCs w:val="10"/>
          <w:rtl/>
          <w:lang w:bidi="fa-IR"/>
        </w:rPr>
      </w:pPr>
      <w:r w:rsidRPr="009F7324">
        <w:rPr>
          <w:rFonts w:ascii="IRYakout" w:hAnsi="IRYakout" w:cs="IRYakout"/>
          <w:b/>
          <w:bCs/>
          <w:sz w:val="36"/>
          <w:szCs w:val="36"/>
          <w:rtl/>
          <w:lang w:bidi="fa-IR"/>
        </w:rPr>
        <w:t>شیخ عبدالرحمن</w:t>
      </w:r>
    </w:p>
    <w:p w:rsidR="00EB0368" w:rsidRPr="00D97A5E" w:rsidRDefault="00EB0368" w:rsidP="00FF4809">
      <w:pPr>
        <w:rPr>
          <w:rFonts w:cs="B Lotus"/>
          <w:sz w:val="24"/>
          <w:szCs w:val="24"/>
          <w:rtl/>
          <w:lang w:bidi="fa-IR"/>
        </w:rPr>
        <w:sectPr w:rsidR="00EB0368" w:rsidRPr="00D97A5E" w:rsidSect="006A1CA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A1CAF" w:rsidRPr="00C50D4D" w:rsidTr="001A4FAE">
        <w:trPr>
          <w:jc w:val="center"/>
        </w:trPr>
        <w:tc>
          <w:tcPr>
            <w:tcW w:w="1527" w:type="pct"/>
            <w:vAlign w:val="center"/>
          </w:tcPr>
          <w:p w:rsidR="006A1CAF" w:rsidRPr="00C82596" w:rsidRDefault="006A1CAF" w:rsidP="001A4FAE">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A1CAF" w:rsidRPr="006671E8" w:rsidRDefault="006A1CAF" w:rsidP="001A4FAE">
            <w:pPr>
              <w:spacing w:after="60"/>
              <w:jc w:val="both"/>
              <w:rPr>
                <w:rFonts w:ascii="IRMitra" w:hAnsi="IRMitra" w:cs="IRMitra"/>
                <w:color w:val="244061" w:themeColor="accent1" w:themeShade="80"/>
                <w:rtl/>
              </w:rPr>
            </w:pPr>
            <w:r w:rsidRPr="006671E8">
              <w:rPr>
                <w:rFonts w:ascii="IRMitra" w:hAnsi="IRMitra" w:cs="IRMitra" w:hint="cs"/>
                <w:color w:val="244061" w:themeColor="accent1" w:themeShade="80"/>
                <w:rtl/>
              </w:rPr>
              <w:t xml:space="preserve">صدف حجاب برای مرواریدهای امت محمد </w:t>
            </w:r>
            <w:r w:rsidRPr="006671E8">
              <w:rPr>
                <w:rFonts w:ascii="IRMitra" w:hAnsi="IRMitra" w:cs="CTraditional Arabic" w:hint="cs"/>
                <w:color w:val="244061" w:themeColor="accent1" w:themeShade="80"/>
                <w:rtl/>
              </w:rPr>
              <w:t>ج</w:t>
            </w:r>
          </w:p>
        </w:tc>
      </w:tr>
      <w:tr w:rsidR="006A1CAF" w:rsidRPr="00C50D4D" w:rsidTr="001A4FAE">
        <w:trPr>
          <w:jc w:val="center"/>
        </w:trPr>
        <w:tc>
          <w:tcPr>
            <w:tcW w:w="1527" w:type="pct"/>
          </w:tcPr>
          <w:p w:rsidR="006A1CAF" w:rsidRPr="00C82596" w:rsidRDefault="006A1CAF" w:rsidP="001A4FAE">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6A1CAF" w:rsidRPr="006671E8" w:rsidRDefault="006A1CAF" w:rsidP="001A4FAE">
            <w:pPr>
              <w:spacing w:before="60" w:after="60"/>
              <w:jc w:val="both"/>
              <w:rPr>
                <w:rFonts w:ascii="IRMitra" w:hAnsi="IRMitra" w:cs="IRMitra"/>
                <w:color w:val="244061" w:themeColor="accent1" w:themeShade="80"/>
                <w:rtl/>
              </w:rPr>
            </w:pPr>
            <w:r w:rsidRPr="006671E8">
              <w:rPr>
                <w:rFonts w:ascii="IRMitra" w:hAnsi="IRMitra" w:cs="IRMitra" w:hint="cs"/>
                <w:color w:val="244061" w:themeColor="accent1" w:themeShade="80"/>
                <w:rtl/>
              </w:rPr>
              <w:t>شیخ عبدالرحمن</w:t>
            </w:r>
          </w:p>
        </w:tc>
      </w:tr>
      <w:tr w:rsidR="006A1CAF" w:rsidRPr="00C50D4D" w:rsidTr="001A4FAE">
        <w:trPr>
          <w:jc w:val="center"/>
        </w:trPr>
        <w:tc>
          <w:tcPr>
            <w:tcW w:w="1527" w:type="pct"/>
          </w:tcPr>
          <w:p w:rsidR="006A1CAF" w:rsidRPr="00896F76" w:rsidRDefault="006A1CAF" w:rsidP="001A4FAE">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6A1CAF" w:rsidRPr="006671E8" w:rsidRDefault="006A1CAF" w:rsidP="001A4FAE">
            <w:pPr>
              <w:spacing w:before="60" w:after="60"/>
              <w:jc w:val="both"/>
              <w:rPr>
                <w:rFonts w:ascii="IRMitra" w:hAnsi="IRMitra" w:cs="IRMitra"/>
                <w:color w:val="244061" w:themeColor="accent1" w:themeShade="80"/>
                <w:rtl/>
              </w:rPr>
            </w:pPr>
          </w:p>
        </w:tc>
      </w:tr>
      <w:tr w:rsidR="006A1CAF" w:rsidRPr="00C50D4D" w:rsidTr="001A4FAE">
        <w:trPr>
          <w:jc w:val="center"/>
        </w:trPr>
        <w:tc>
          <w:tcPr>
            <w:tcW w:w="1527" w:type="pct"/>
            <w:vAlign w:val="center"/>
          </w:tcPr>
          <w:p w:rsidR="006A1CAF" w:rsidRPr="00C82596" w:rsidRDefault="006A1CAF" w:rsidP="001A4FA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A1CAF" w:rsidRPr="006671E8" w:rsidRDefault="006A1CAF" w:rsidP="001A4FAE">
            <w:pPr>
              <w:spacing w:before="60" w:after="60"/>
              <w:jc w:val="both"/>
              <w:rPr>
                <w:rFonts w:ascii="IRMitra" w:hAnsi="IRMitra" w:cs="IRMitra"/>
                <w:color w:val="244061" w:themeColor="accent1" w:themeShade="80"/>
                <w:rtl/>
              </w:rPr>
            </w:pPr>
            <w:r w:rsidRPr="006671E8">
              <w:rPr>
                <w:rFonts w:ascii="IRMitra" w:hAnsi="IRMitra" w:cs="IRMitra" w:hint="cs"/>
                <w:color w:val="244061" w:themeColor="accent1" w:themeShade="80"/>
                <w:rtl/>
              </w:rPr>
              <w:t xml:space="preserve">فقه و اصول </w:t>
            </w:r>
            <w:r w:rsidRPr="006671E8">
              <w:rPr>
                <w:rFonts w:ascii="IRMitra" w:hAnsi="IRMitra" w:cs="IRMitra"/>
                <w:color w:val="244061" w:themeColor="accent1" w:themeShade="80"/>
                <w:rtl/>
              </w:rPr>
              <w:t>–</w:t>
            </w:r>
            <w:r w:rsidRPr="006671E8">
              <w:rPr>
                <w:rFonts w:ascii="IRMitra" w:hAnsi="IRMitra" w:cs="IRMitra" w:hint="cs"/>
                <w:color w:val="244061" w:themeColor="accent1" w:themeShade="80"/>
                <w:rtl/>
              </w:rPr>
              <w:t xml:space="preserve"> احکام اجتماعی و مستحدثه (حجاب، آرایش، زینت و...)</w:t>
            </w:r>
          </w:p>
        </w:tc>
      </w:tr>
      <w:tr w:rsidR="006A1CAF" w:rsidRPr="00C50D4D" w:rsidTr="001A4FAE">
        <w:trPr>
          <w:jc w:val="center"/>
        </w:trPr>
        <w:tc>
          <w:tcPr>
            <w:tcW w:w="1527" w:type="pct"/>
            <w:vAlign w:val="center"/>
          </w:tcPr>
          <w:p w:rsidR="006A1CAF" w:rsidRPr="00C82596" w:rsidRDefault="006A1CAF" w:rsidP="001A4FA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A1CAF" w:rsidRPr="006671E8" w:rsidRDefault="006A1CAF" w:rsidP="001A4FAE">
            <w:pPr>
              <w:spacing w:before="60" w:after="60"/>
              <w:jc w:val="both"/>
              <w:rPr>
                <w:rFonts w:ascii="IRMitra" w:hAnsi="IRMitra" w:cs="IRMitra"/>
                <w:color w:val="244061" w:themeColor="accent1" w:themeShade="80"/>
                <w:rtl/>
              </w:rPr>
            </w:pPr>
            <w:r w:rsidRPr="006671E8">
              <w:rPr>
                <w:rFonts w:ascii="IRMitra" w:hAnsi="IRMitra" w:cs="IRMitra" w:hint="cs"/>
                <w:color w:val="244061" w:themeColor="accent1" w:themeShade="80"/>
                <w:rtl/>
              </w:rPr>
              <w:t>اول</w:t>
            </w:r>
            <w:r w:rsidR="006671E8" w:rsidRPr="006671E8">
              <w:rPr>
                <w:rFonts w:ascii="IRMitra" w:hAnsi="IRMitra" w:cs="IRMitra" w:hint="cs"/>
                <w:color w:val="244061" w:themeColor="accent1" w:themeShade="80"/>
                <w:rtl/>
              </w:rPr>
              <w:t xml:space="preserve"> </w:t>
            </w:r>
            <w:r w:rsidRPr="006671E8">
              <w:rPr>
                <w:rFonts w:ascii="IRMitra" w:hAnsi="IRMitra" w:cs="IRMitra" w:hint="cs"/>
                <w:color w:val="244061" w:themeColor="accent1" w:themeShade="80"/>
                <w:rtl/>
              </w:rPr>
              <w:t xml:space="preserve">(دیجیتال) </w:t>
            </w:r>
          </w:p>
        </w:tc>
      </w:tr>
      <w:tr w:rsidR="006A1CAF" w:rsidRPr="00C50D4D" w:rsidTr="001A4FAE">
        <w:trPr>
          <w:jc w:val="center"/>
        </w:trPr>
        <w:tc>
          <w:tcPr>
            <w:tcW w:w="1527" w:type="pct"/>
            <w:vAlign w:val="center"/>
          </w:tcPr>
          <w:p w:rsidR="006A1CAF" w:rsidRPr="00C82596" w:rsidRDefault="006A1CAF" w:rsidP="001A4FA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A1CAF" w:rsidRPr="006671E8" w:rsidRDefault="006671E8" w:rsidP="001A4FAE">
            <w:pPr>
              <w:spacing w:before="60" w:after="60"/>
              <w:jc w:val="both"/>
              <w:rPr>
                <w:rFonts w:ascii="IRMitra" w:hAnsi="IRMitra" w:cs="IRMitra"/>
                <w:color w:val="244061" w:themeColor="accent1" w:themeShade="80"/>
                <w:rtl/>
                <w:lang w:bidi="fa-IR"/>
              </w:rPr>
            </w:pPr>
            <w:r w:rsidRPr="006671E8">
              <w:rPr>
                <w:rFonts w:ascii="IRMitra" w:hAnsi="IRMitra" w:cs="IRMitra"/>
                <w:color w:val="244061"/>
                <w:rtl/>
                <w:lang w:bidi="fa-IR"/>
              </w:rPr>
              <w:t>دی (جدی) 1394شمسی، ر</w:t>
            </w:r>
            <w:r w:rsidRPr="006671E8">
              <w:rPr>
                <w:rFonts w:ascii="IRMitra" w:hAnsi="IRMitra" w:cs="IRMitra"/>
                <w:color w:val="244061"/>
                <w:rtl/>
              </w:rPr>
              <w:t>بيع الأول</w:t>
            </w:r>
            <w:r w:rsidRPr="006671E8">
              <w:rPr>
                <w:rFonts w:ascii="IRMitra" w:hAnsi="IRMitra" w:cs="IRMitra"/>
                <w:color w:val="244061"/>
                <w:rtl/>
                <w:lang w:bidi="fa-IR"/>
              </w:rPr>
              <w:t xml:space="preserve"> 1437 هجری</w:t>
            </w:r>
          </w:p>
        </w:tc>
      </w:tr>
      <w:tr w:rsidR="006A1CAF" w:rsidRPr="00C50D4D" w:rsidTr="001A4FAE">
        <w:trPr>
          <w:jc w:val="center"/>
        </w:trPr>
        <w:tc>
          <w:tcPr>
            <w:tcW w:w="1527" w:type="pct"/>
            <w:vAlign w:val="center"/>
          </w:tcPr>
          <w:p w:rsidR="006A1CAF" w:rsidRPr="00C82596" w:rsidRDefault="006A1CAF" w:rsidP="001A4FAE">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A1CAF" w:rsidRPr="006671E8" w:rsidRDefault="006A1CAF" w:rsidP="001A4FAE">
            <w:pPr>
              <w:spacing w:before="60" w:after="60"/>
              <w:jc w:val="both"/>
              <w:rPr>
                <w:rFonts w:ascii="IRMitra" w:hAnsi="IRMitra" w:cs="IRMitra"/>
                <w:color w:val="244061" w:themeColor="accent1" w:themeShade="80"/>
                <w:rtl/>
              </w:rPr>
            </w:pPr>
          </w:p>
        </w:tc>
      </w:tr>
      <w:tr w:rsidR="006A1CAF" w:rsidRPr="00EA1553" w:rsidTr="001A4FAE">
        <w:trPr>
          <w:jc w:val="center"/>
        </w:trPr>
        <w:tc>
          <w:tcPr>
            <w:tcW w:w="1527" w:type="pct"/>
            <w:vAlign w:val="center"/>
          </w:tcPr>
          <w:p w:rsidR="006A1CAF" w:rsidRPr="00EA1553" w:rsidRDefault="006A1CAF" w:rsidP="001A4FAE">
            <w:pPr>
              <w:spacing w:before="60" w:after="60"/>
              <w:rPr>
                <w:rFonts w:ascii="IRMitra" w:hAnsi="IRMitra" w:cs="IRMitra"/>
                <w:b/>
                <w:bCs/>
                <w:sz w:val="13"/>
                <w:szCs w:val="13"/>
                <w:rtl/>
              </w:rPr>
            </w:pPr>
          </w:p>
        </w:tc>
        <w:tc>
          <w:tcPr>
            <w:tcW w:w="3473" w:type="pct"/>
            <w:gridSpan w:val="4"/>
            <w:vAlign w:val="center"/>
          </w:tcPr>
          <w:p w:rsidR="006A1CAF" w:rsidRPr="00EA1553" w:rsidRDefault="006A1CAF" w:rsidP="001A4FAE">
            <w:pPr>
              <w:spacing w:before="60" w:after="60"/>
              <w:rPr>
                <w:rFonts w:ascii="IRMitra" w:hAnsi="IRMitra" w:cs="IRMitra"/>
                <w:color w:val="244061" w:themeColor="accent1" w:themeShade="80"/>
                <w:sz w:val="13"/>
                <w:szCs w:val="13"/>
                <w:rtl/>
              </w:rPr>
            </w:pPr>
          </w:p>
        </w:tc>
      </w:tr>
      <w:tr w:rsidR="006A1CAF" w:rsidRPr="00C50D4D" w:rsidTr="001A4FAE">
        <w:trPr>
          <w:jc w:val="center"/>
        </w:trPr>
        <w:tc>
          <w:tcPr>
            <w:tcW w:w="3598" w:type="pct"/>
            <w:gridSpan w:val="4"/>
            <w:vAlign w:val="center"/>
          </w:tcPr>
          <w:p w:rsidR="006A1CAF" w:rsidRPr="00AA082B" w:rsidRDefault="006A1CAF" w:rsidP="001A4FAE">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A1CAF" w:rsidRPr="0004588E" w:rsidRDefault="006A1CAF" w:rsidP="001A4FAE">
            <w:pPr>
              <w:spacing w:before="60" w:after="60"/>
              <w:jc w:val="center"/>
              <w:rPr>
                <w:rFonts w:asciiTheme="minorHAnsi" w:hAnsiTheme="minorHAnsi" w:cstheme="minorHAnsi"/>
                <w:b/>
                <w:bCs/>
                <w:sz w:val="27"/>
                <w:szCs w:val="27"/>
                <w:rtl/>
              </w:rPr>
            </w:pPr>
            <w:r w:rsidRPr="006A1CAF">
              <w:rPr>
                <w:rFonts w:asciiTheme="minorHAnsi" w:hAnsiTheme="minorHAnsi" w:cstheme="minorHAnsi"/>
                <w:b/>
                <w:bCs/>
                <w:color w:val="244061" w:themeColor="accent1" w:themeShade="80"/>
                <w:sz w:val="24"/>
                <w:szCs w:val="24"/>
              </w:rPr>
              <w:t>www.aqeedeh.com</w:t>
            </w:r>
          </w:p>
        </w:tc>
        <w:tc>
          <w:tcPr>
            <w:tcW w:w="1402" w:type="pct"/>
          </w:tcPr>
          <w:p w:rsidR="006A1CAF" w:rsidRPr="00855B06" w:rsidRDefault="006A1CAF" w:rsidP="001A4FA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7FFBA3F" wp14:editId="4898BCBB">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A1CAF" w:rsidRPr="00C50D4D" w:rsidTr="001A4FAE">
        <w:trPr>
          <w:jc w:val="center"/>
        </w:trPr>
        <w:tc>
          <w:tcPr>
            <w:tcW w:w="1527" w:type="pct"/>
            <w:vAlign w:val="center"/>
          </w:tcPr>
          <w:p w:rsidR="006A1CAF" w:rsidRPr="00855B06" w:rsidRDefault="006A1CAF" w:rsidP="001A4FAE">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A1CAF" w:rsidRPr="00855B06" w:rsidRDefault="006A1CAF" w:rsidP="001A4FAE">
            <w:pPr>
              <w:spacing w:before="60" w:after="60"/>
              <w:rPr>
                <w:rFonts w:ascii="IRMitra" w:hAnsi="IRMitra" w:cs="IRMitra"/>
                <w:color w:val="244061" w:themeColor="accent1" w:themeShade="80"/>
                <w:sz w:val="30"/>
                <w:szCs w:val="30"/>
                <w:rtl/>
              </w:rPr>
            </w:pPr>
            <w:r w:rsidRPr="006A1CAF">
              <w:rPr>
                <w:rFonts w:asciiTheme="majorBidi" w:hAnsiTheme="majorBidi" w:cstheme="majorBidi"/>
                <w:b/>
                <w:bCs/>
                <w:sz w:val="24"/>
                <w:szCs w:val="24"/>
              </w:rPr>
              <w:t>book@aqeedeh.com</w:t>
            </w:r>
          </w:p>
        </w:tc>
      </w:tr>
      <w:tr w:rsidR="006A1CAF" w:rsidRPr="00C50D4D" w:rsidTr="001A4FAE">
        <w:trPr>
          <w:jc w:val="center"/>
        </w:trPr>
        <w:tc>
          <w:tcPr>
            <w:tcW w:w="5000" w:type="pct"/>
            <w:gridSpan w:val="5"/>
            <w:vAlign w:val="bottom"/>
          </w:tcPr>
          <w:p w:rsidR="006A1CAF" w:rsidRPr="00855B06" w:rsidRDefault="006A1CAF" w:rsidP="006671E8">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A1CAF" w:rsidRPr="00C50D4D" w:rsidTr="001A4FAE">
        <w:trPr>
          <w:jc w:val="center"/>
        </w:trPr>
        <w:tc>
          <w:tcPr>
            <w:tcW w:w="2295" w:type="pct"/>
            <w:gridSpan w:val="2"/>
            <w:shd w:val="clear" w:color="auto" w:fill="auto"/>
          </w:tcPr>
          <w:p w:rsidR="006A1CAF" w:rsidRPr="006A1CAF" w:rsidRDefault="006A1CAF" w:rsidP="006671E8">
            <w:pPr>
              <w:widowControl w:val="0"/>
              <w:tabs>
                <w:tab w:val="right" w:leader="dot" w:pos="5138"/>
              </w:tabs>
              <w:bidi w:val="0"/>
              <w:spacing w:before="60"/>
              <w:jc w:val="both"/>
              <w:rPr>
                <w:rFonts w:ascii="Literata" w:hAnsi="Literata"/>
                <w:sz w:val="24"/>
                <w:szCs w:val="24"/>
              </w:rPr>
            </w:pPr>
            <w:r w:rsidRPr="006A1CAF">
              <w:rPr>
                <w:rFonts w:ascii="Literata" w:hAnsi="Literata"/>
                <w:sz w:val="24"/>
                <w:szCs w:val="24"/>
              </w:rPr>
              <w:t>www.mowahedin.com</w:t>
            </w:r>
          </w:p>
          <w:p w:rsidR="006A1CAF" w:rsidRPr="006A1CAF" w:rsidRDefault="006A1CAF" w:rsidP="006671E8">
            <w:pPr>
              <w:widowControl w:val="0"/>
              <w:tabs>
                <w:tab w:val="right" w:leader="dot" w:pos="5138"/>
              </w:tabs>
              <w:bidi w:val="0"/>
              <w:spacing w:before="60"/>
              <w:jc w:val="both"/>
              <w:rPr>
                <w:rFonts w:ascii="Literata" w:hAnsi="Literata"/>
                <w:sz w:val="24"/>
                <w:szCs w:val="24"/>
              </w:rPr>
            </w:pPr>
            <w:r w:rsidRPr="006A1CAF">
              <w:rPr>
                <w:rFonts w:ascii="Literata" w:hAnsi="Literata"/>
                <w:sz w:val="24"/>
                <w:szCs w:val="24"/>
              </w:rPr>
              <w:t>www.videofarsi.com</w:t>
            </w:r>
          </w:p>
          <w:p w:rsidR="006A1CAF" w:rsidRPr="006A1CAF" w:rsidRDefault="006A1CAF" w:rsidP="006671E8">
            <w:pPr>
              <w:bidi w:val="0"/>
              <w:spacing w:before="60"/>
              <w:jc w:val="both"/>
              <w:rPr>
                <w:rFonts w:ascii="Literata" w:hAnsi="Literata"/>
                <w:sz w:val="24"/>
                <w:szCs w:val="24"/>
              </w:rPr>
            </w:pPr>
            <w:r w:rsidRPr="006A1CAF">
              <w:rPr>
                <w:rFonts w:ascii="Literata" w:hAnsi="Literata"/>
                <w:sz w:val="24"/>
                <w:szCs w:val="24"/>
              </w:rPr>
              <w:t>www.zekr.tv</w:t>
            </w:r>
          </w:p>
          <w:p w:rsidR="006A1CAF" w:rsidRPr="006A1CAF" w:rsidRDefault="006A1CAF" w:rsidP="006671E8">
            <w:pPr>
              <w:bidi w:val="0"/>
              <w:spacing w:before="60"/>
              <w:jc w:val="both"/>
              <w:rPr>
                <w:rFonts w:ascii="IRMitra" w:hAnsi="IRMitra" w:cs="IRMitra"/>
                <w:b/>
                <w:bCs/>
                <w:sz w:val="24"/>
                <w:szCs w:val="24"/>
                <w:rtl/>
              </w:rPr>
            </w:pPr>
            <w:r w:rsidRPr="006A1CAF">
              <w:rPr>
                <w:rFonts w:ascii="Literata" w:hAnsi="Literata"/>
                <w:sz w:val="24"/>
                <w:szCs w:val="24"/>
              </w:rPr>
              <w:t>www.mowahed.com</w:t>
            </w:r>
          </w:p>
        </w:tc>
        <w:tc>
          <w:tcPr>
            <w:tcW w:w="360" w:type="pct"/>
          </w:tcPr>
          <w:p w:rsidR="006A1CAF" w:rsidRPr="006A1CAF" w:rsidRDefault="006A1CAF" w:rsidP="006671E8">
            <w:pPr>
              <w:bidi w:val="0"/>
              <w:spacing w:before="60"/>
              <w:jc w:val="both"/>
              <w:rPr>
                <w:rFonts w:ascii="IRMitra" w:hAnsi="IRMitra" w:cs="IRMitra"/>
                <w:color w:val="244061" w:themeColor="accent1" w:themeShade="80"/>
                <w:sz w:val="24"/>
                <w:szCs w:val="24"/>
                <w:rtl/>
              </w:rPr>
            </w:pPr>
          </w:p>
        </w:tc>
        <w:tc>
          <w:tcPr>
            <w:tcW w:w="2345" w:type="pct"/>
            <w:gridSpan w:val="2"/>
          </w:tcPr>
          <w:p w:rsidR="006A1CAF" w:rsidRPr="006A1CAF" w:rsidRDefault="006A1CAF" w:rsidP="006671E8">
            <w:pPr>
              <w:widowControl w:val="0"/>
              <w:tabs>
                <w:tab w:val="right" w:leader="dot" w:pos="5138"/>
              </w:tabs>
              <w:bidi w:val="0"/>
              <w:spacing w:before="60"/>
              <w:jc w:val="both"/>
              <w:rPr>
                <w:rFonts w:ascii="Literata" w:hAnsi="Literata"/>
                <w:sz w:val="24"/>
                <w:szCs w:val="24"/>
              </w:rPr>
            </w:pPr>
            <w:r w:rsidRPr="006A1CAF">
              <w:rPr>
                <w:rFonts w:ascii="Literata" w:hAnsi="Literata"/>
                <w:sz w:val="24"/>
                <w:szCs w:val="24"/>
              </w:rPr>
              <w:t>www.aqeedeh.com</w:t>
            </w:r>
          </w:p>
          <w:p w:rsidR="006A1CAF" w:rsidRPr="006A1CAF" w:rsidRDefault="006A1CAF" w:rsidP="006671E8">
            <w:pPr>
              <w:widowControl w:val="0"/>
              <w:tabs>
                <w:tab w:val="right" w:leader="dot" w:pos="5138"/>
              </w:tabs>
              <w:bidi w:val="0"/>
              <w:spacing w:before="60"/>
              <w:jc w:val="both"/>
              <w:rPr>
                <w:rFonts w:ascii="Literata" w:hAnsi="Literata"/>
                <w:sz w:val="24"/>
                <w:szCs w:val="24"/>
              </w:rPr>
            </w:pPr>
            <w:r w:rsidRPr="006A1CAF">
              <w:rPr>
                <w:rFonts w:ascii="Literata" w:hAnsi="Literata"/>
                <w:sz w:val="24"/>
                <w:szCs w:val="24"/>
              </w:rPr>
              <w:t>www.islamtxt.com</w:t>
            </w:r>
          </w:p>
          <w:p w:rsidR="006A1CAF" w:rsidRPr="006671E8" w:rsidRDefault="000A39BF" w:rsidP="006671E8">
            <w:pPr>
              <w:widowControl w:val="0"/>
              <w:tabs>
                <w:tab w:val="right" w:leader="dot" w:pos="5138"/>
              </w:tabs>
              <w:bidi w:val="0"/>
              <w:spacing w:before="60"/>
              <w:jc w:val="both"/>
              <w:rPr>
                <w:rFonts w:ascii="Literata" w:hAnsi="Literata"/>
                <w:sz w:val="24"/>
                <w:szCs w:val="24"/>
              </w:rPr>
            </w:pPr>
            <w:hyperlink r:id="rId16" w:history="1">
              <w:r w:rsidR="006A1CAF" w:rsidRPr="006671E8">
                <w:rPr>
                  <w:rStyle w:val="Hyperlink"/>
                  <w:rFonts w:ascii="Literata" w:hAnsi="Literata"/>
                  <w:color w:val="auto"/>
                  <w:sz w:val="24"/>
                  <w:szCs w:val="24"/>
                  <w:u w:val="none"/>
                </w:rPr>
                <w:t>www.shabnam.cc</w:t>
              </w:r>
            </w:hyperlink>
          </w:p>
          <w:p w:rsidR="006A1CAF" w:rsidRPr="006A1CAF" w:rsidRDefault="006A1CAF" w:rsidP="006671E8">
            <w:pPr>
              <w:bidi w:val="0"/>
              <w:spacing w:before="60"/>
              <w:jc w:val="both"/>
              <w:rPr>
                <w:rFonts w:ascii="IRMitra" w:hAnsi="IRMitra" w:cs="IRMitra"/>
                <w:color w:val="244061" w:themeColor="accent1" w:themeShade="80"/>
                <w:sz w:val="24"/>
                <w:szCs w:val="24"/>
                <w:rtl/>
              </w:rPr>
            </w:pPr>
            <w:r w:rsidRPr="006A1CAF">
              <w:rPr>
                <w:rFonts w:ascii="Literata" w:hAnsi="Literata"/>
                <w:sz w:val="24"/>
                <w:szCs w:val="24"/>
              </w:rPr>
              <w:t>www.sadaislam.com</w:t>
            </w:r>
          </w:p>
        </w:tc>
      </w:tr>
      <w:tr w:rsidR="006A1CAF" w:rsidRPr="00EA1553" w:rsidTr="006671E8">
        <w:trPr>
          <w:trHeight w:val="80"/>
          <w:jc w:val="center"/>
        </w:trPr>
        <w:tc>
          <w:tcPr>
            <w:tcW w:w="2295" w:type="pct"/>
            <w:gridSpan w:val="2"/>
          </w:tcPr>
          <w:p w:rsidR="006A1CAF" w:rsidRPr="00EA1553" w:rsidRDefault="006A1CAF" w:rsidP="001A4FAE">
            <w:pPr>
              <w:spacing w:before="60" w:after="60"/>
              <w:rPr>
                <w:rFonts w:ascii="IRMitra" w:hAnsi="IRMitra" w:cs="IRMitra"/>
                <w:b/>
                <w:bCs/>
                <w:sz w:val="5"/>
                <w:szCs w:val="5"/>
                <w:rtl/>
              </w:rPr>
            </w:pPr>
          </w:p>
        </w:tc>
        <w:tc>
          <w:tcPr>
            <w:tcW w:w="2705" w:type="pct"/>
            <w:gridSpan w:val="3"/>
          </w:tcPr>
          <w:p w:rsidR="006A1CAF" w:rsidRPr="00EA1553" w:rsidRDefault="006A1CAF" w:rsidP="001A4FAE">
            <w:pPr>
              <w:spacing w:before="60" w:after="60"/>
              <w:rPr>
                <w:rFonts w:ascii="IRMitra" w:hAnsi="IRMitra" w:cs="IRMitra"/>
                <w:color w:val="244061" w:themeColor="accent1" w:themeShade="80"/>
                <w:sz w:val="5"/>
                <w:szCs w:val="5"/>
                <w:rtl/>
              </w:rPr>
            </w:pPr>
          </w:p>
        </w:tc>
      </w:tr>
      <w:tr w:rsidR="006A1CAF" w:rsidRPr="00C50D4D" w:rsidTr="001A4FAE">
        <w:trPr>
          <w:jc w:val="center"/>
        </w:trPr>
        <w:tc>
          <w:tcPr>
            <w:tcW w:w="5000" w:type="pct"/>
            <w:gridSpan w:val="5"/>
          </w:tcPr>
          <w:p w:rsidR="006A1CAF" w:rsidRPr="00855B06" w:rsidRDefault="006A1CAF" w:rsidP="001A4FA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7624AE3" wp14:editId="50DFA8A0">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A1CAF" w:rsidRPr="00C50D4D" w:rsidTr="001A4FAE">
        <w:trPr>
          <w:jc w:val="center"/>
        </w:trPr>
        <w:tc>
          <w:tcPr>
            <w:tcW w:w="5000" w:type="pct"/>
            <w:gridSpan w:val="5"/>
            <w:vAlign w:val="center"/>
          </w:tcPr>
          <w:p w:rsidR="006A1CAF" w:rsidRDefault="006A1CAF" w:rsidP="001A4FAE">
            <w:pPr>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4E73C7" w:rsidRPr="006A1CAF" w:rsidRDefault="004E73C7" w:rsidP="00D97A5E">
      <w:pPr>
        <w:widowControl w:val="0"/>
        <w:shd w:val="clear" w:color="auto" w:fill="FFFFFF"/>
        <w:tabs>
          <w:tab w:val="right" w:leader="dot" w:pos="5138"/>
        </w:tabs>
        <w:spacing w:line="228" w:lineRule="auto"/>
        <w:rPr>
          <w:rFonts w:cs="B Lotus"/>
          <w:sz w:val="2"/>
          <w:szCs w:val="2"/>
          <w:rtl/>
          <w:lang w:bidi="fa-IR"/>
        </w:rPr>
        <w:sectPr w:rsidR="004E73C7" w:rsidRPr="006A1CAF" w:rsidSect="006A1CAF">
          <w:headerReference w:type="first" r:id="rId18"/>
          <w:footnotePr>
            <w:numRestart w:val="eachPage"/>
          </w:footnotePr>
          <w:pgSz w:w="7938" w:h="11907" w:code="9"/>
          <w:pgMar w:top="567" w:right="851" w:bottom="851" w:left="851" w:header="454" w:footer="0" w:gutter="0"/>
          <w:cols w:space="708"/>
          <w:titlePg/>
          <w:bidi/>
          <w:rtlGutter/>
          <w:docGrid w:linePitch="381"/>
        </w:sectPr>
      </w:pPr>
    </w:p>
    <w:p w:rsidR="006A1CAF" w:rsidRPr="006A1CAF" w:rsidRDefault="006A1CAF" w:rsidP="006A1CAF">
      <w:pPr>
        <w:pStyle w:val="a4"/>
        <w:ind w:firstLine="0"/>
        <w:jc w:val="center"/>
        <w:rPr>
          <w:rFonts w:ascii="IranNastaliq" w:hAnsi="IranNastaliq" w:cs="IranNastaliq"/>
          <w:rtl/>
          <w:lang w:bidi="fa-IR"/>
        </w:rPr>
      </w:pPr>
      <w:bookmarkStart w:id="1" w:name="_Toc349085814"/>
      <w:r w:rsidRPr="006A1CAF">
        <w:rPr>
          <w:rFonts w:ascii="IranNastaliq" w:hAnsi="IranNastaliq" w:cs="IranNastaliq"/>
          <w:sz w:val="30"/>
          <w:szCs w:val="30"/>
          <w:rtl/>
          <w:lang w:bidi="fa-IR"/>
        </w:rPr>
        <w:lastRenderedPageBreak/>
        <w:t>بسم الله الرحمن الرحیم</w:t>
      </w:r>
    </w:p>
    <w:p w:rsidR="002F39BB" w:rsidRDefault="002F39BB" w:rsidP="00975E63">
      <w:pPr>
        <w:pStyle w:val="a0"/>
        <w:rPr>
          <w:rtl/>
        </w:rPr>
      </w:pPr>
      <w:bookmarkStart w:id="2" w:name="_Toc440118027"/>
      <w:r>
        <w:rPr>
          <w:rFonts w:hint="cs"/>
          <w:rtl/>
        </w:rPr>
        <w:t>فهرست مطالب</w:t>
      </w:r>
      <w:bookmarkEnd w:id="1"/>
      <w:bookmarkEnd w:id="2"/>
    </w:p>
    <w:p w:rsidR="006A1CAF" w:rsidRDefault="006A1CAF">
      <w:pPr>
        <w:pStyle w:val="TOC1"/>
        <w:tabs>
          <w:tab w:val="right" w:leader="dot" w:pos="6226"/>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40118027" w:history="1">
        <w:r w:rsidRPr="00D01D6E">
          <w:rPr>
            <w:rStyle w:val="Hyperlink"/>
            <w:rFonts w:hint="eastAsia"/>
            <w:noProof/>
            <w:rtl/>
            <w:lang w:bidi="fa-IR"/>
          </w:rPr>
          <w:t>فهرست</w:t>
        </w:r>
        <w:r w:rsidRPr="00D01D6E">
          <w:rPr>
            <w:rStyle w:val="Hyperlink"/>
            <w:noProof/>
            <w:rtl/>
            <w:lang w:bidi="fa-IR"/>
          </w:rPr>
          <w:t xml:space="preserve"> </w:t>
        </w:r>
        <w:r w:rsidRPr="00D01D6E">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440118027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6A1CAF" w:rsidRDefault="000A39BF">
      <w:pPr>
        <w:pStyle w:val="TOC1"/>
        <w:tabs>
          <w:tab w:val="right" w:leader="dot" w:pos="6226"/>
        </w:tabs>
        <w:rPr>
          <w:rFonts w:asciiTheme="minorHAnsi" w:eastAsiaTheme="minorEastAsia" w:hAnsiTheme="minorHAnsi" w:cstheme="minorBidi"/>
          <w:b w:val="0"/>
          <w:bCs w:val="0"/>
          <w:noProof/>
          <w:sz w:val="22"/>
          <w:szCs w:val="22"/>
          <w:rtl/>
        </w:rPr>
      </w:pPr>
      <w:hyperlink w:anchor="_Toc440118028" w:history="1">
        <w:r w:rsidR="006A1CAF" w:rsidRPr="00D01D6E">
          <w:rPr>
            <w:rStyle w:val="Hyperlink"/>
            <w:rFonts w:hint="eastAsia"/>
            <w:noProof/>
            <w:rtl/>
            <w:lang w:bidi="fa-IR"/>
          </w:rPr>
          <w:t>صدف</w:t>
        </w:r>
        <w:r w:rsidR="006A1CAF" w:rsidRPr="00D01D6E">
          <w:rPr>
            <w:rStyle w:val="Hyperlink"/>
            <w:noProof/>
            <w:rtl/>
            <w:lang w:bidi="fa-IR"/>
          </w:rPr>
          <w:t xml:space="preserve"> </w:t>
        </w:r>
        <w:r w:rsidR="006A1CAF" w:rsidRPr="00D01D6E">
          <w:rPr>
            <w:rStyle w:val="Hyperlink"/>
            <w:rFonts w:hint="eastAsia"/>
            <w:noProof/>
            <w:rtl/>
            <w:lang w:bidi="fa-IR"/>
          </w:rPr>
          <w:t>حجاب</w:t>
        </w:r>
        <w:r w:rsidR="006A1CAF" w:rsidRPr="00D01D6E">
          <w:rPr>
            <w:rStyle w:val="Hyperlink"/>
            <w:noProof/>
            <w:rtl/>
            <w:lang w:bidi="fa-IR"/>
          </w:rPr>
          <w:t xml:space="preserve"> </w:t>
        </w:r>
        <w:r w:rsidR="006A1CAF" w:rsidRPr="00D01D6E">
          <w:rPr>
            <w:rStyle w:val="Hyperlink"/>
            <w:rFonts w:hint="eastAsia"/>
            <w:noProof/>
            <w:rtl/>
            <w:lang w:bidi="fa-IR"/>
          </w:rPr>
          <w:t>برا</w:t>
        </w:r>
        <w:r w:rsidR="006A1CAF" w:rsidRPr="00D01D6E">
          <w:rPr>
            <w:rStyle w:val="Hyperlink"/>
            <w:rFonts w:hint="cs"/>
            <w:noProof/>
            <w:rtl/>
            <w:lang w:bidi="fa-IR"/>
          </w:rPr>
          <w:t>ی</w:t>
        </w:r>
        <w:r w:rsidR="006A1CAF" w:rsidRPr="00D01D6E">
          <w:rPr>
            <w:rStyle w:val="Hyperlink"/>
            <w:noProof/>
            <w:rtl/>
            <w:lang w:bidi="fa-IR"/>
          </w:rPr>
          <w:t xml:space="preserve"> </w:t>
        </w:r>
        <w:r w:rsidR="006A1CAF" w:rsidRPr="00D01D6E">
          <w:rPr>
            <w:rStyle w:val="Hyperlink"/>
            <w:rFonts w:hint="eastAsia"/>
            <w:noProof/>
            <w:rtl/>
            <w:lang w:bidi="fa-IR"/>
          </w:rPr>
          <w:t>مرواريدها</w:t>
        </w:r>
        <w:r w:rsidR="006A1CAF" w:rsidRPr="00D01D6E">
          <w:rPr>
            <w:rStyle w:val="Hyperlink"/>
            <w:rFonts w:hint="cs"/>
            <w:noProof/>
            <w:rtl/>
            <w:lang w:bidi="fa-IR"/>
          </w:rPr>
          <w:t>ی</w:t>
        </w:r>
        <w:r w:rsidR="006A1CAF" w:rsidRPr="00D01D6E">
          <w:rPr>
            <w:rStyle w:val="Hyperlink"/>
            <w:noProof/>
            <w:rtl/>
            <w:lang w:bidi="fa-IR"/>
          </w:rPr>
          <w:t xml:space="preserve"> </w:t>
        </w:r>
        <w:r w:rsidR="006A1CAF" w:rsidRPr="00D01D6E">
          <w:rPr>
            <w:rStyle w:val="Hyperlink"/>
            <w:rFonts w:hint="eastAsia"/>
            <w:noProof/>
            <w:rtl/>
            <w:lang w:bidi="fa-IR"/>
          </w:rPr>
          <w:t>امت</w:t>
        </w:r>
        <w:r w:rsidR="006A1CAF" w:rsidRPr="00D01D6E">
          <w:rPr>
            <w:rStyle w:val="Hyperlink"/>
            <w:noProof/>
            <w:rtl/>
            <w:lang w:bidi="fa-IR"/>
          </w:rPr>
          <w:t xml:space="preserve"> </w:t>
        </w:r>
        <w:r w:rsidR="006A1CAF" w:rsidRPr="00D01D6E">
          <w:rPr>
            <w:rStyle w:val="Hyperlink"/>
            <w:rFonts w:hint="eastAsia"/>
            <w:noProof/>
            <w:rtl/>
            <w:lang w:bidi="fa-IR"/>
          </w:rPr>
          <w:t>محمد</w:t>
        </w:r>
        <w:r w:rsidR="006A1CAF" w:rsidRPr="00D01D6E">
          <w:rPr>
            <w:rStyle w:val="Hyperlink"/>
            <w:noProof/>
            <w:rtl/>
            <w:lang w:bidi="fa-IR"/>
          </w:rPr>
          <w:t xml:space="preserve"> </w:t>
        </w:r>
        <w:r w:rsidR="006A1CAF" w:rsidRPr="006A1CAF">
          <w:rPr>
            <w:rStyle w:val="Hyperlink"/>
            <w:rFonts w:cs="CTraditional Arabic" w:hint="eastAsia"/>
            <w:b w:val="0"/>
            <w:bCs w:val="0"/>
            <w:noProof/>
            <w:rtl/>
            <w:lang w:bidi="fa-IR"/>
          </w:rPr>
          <w:t>ج</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440118028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1</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29" w:history="1">
        <w:r w:rsidR="006A1CAF" w:rsidRPr="00D01D6E">
          <w:rPr>
            <w:rStyle w:val="Hyperlink"/>
            <w:rFonts w:hint="eastAsia"/>
            <w:noProof/>
            <w:rtl/>
            <w:lang w:bidi="fa-IR"/>
          </w:rPr>
          <w:t>خواهرم</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440118029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1</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0" w:history="1">
        <w:r w:rsidR="006A1CAF" w:rsidRPr="00D01D6E">
          <w:rPr>
            <w:rStyle w:val="Hyperlink"/>
            <w:rFonts w:hint="eastAsia"/>
            <w:noProof/>
            <w:rtl/>
            <w:lang w:bidi="fa-IR"/>
          </w:rPr>
          <w:t>شرا</w:t>
        </w:r>
        <w:r w:rsidR="006A1CAF" w:rsidRPr="00D01D6E">
          <w:rPr>
            <w:rStyle w:val="Hyperlink"/>
            <w:rFonts w:hint="cs"/>
            <w:noProof/>
            <w:rtl/>
            <w:lang w:bidi="fa-IR"/>
          </w:rPr>
          <w:t>ی</w:t>
        </w:r>
        <w:r w:rsidR="006A1CAF" w:rsidRPr="00D01D6E">
          <w:rPr>
            <w:rStyle w:val="Hyperlink"/>
            <w:rFonts w:hint="eastAsia"/>
            <w:noProof/>
            <w:rtl/>
            <w:lang w:bidi="fa-IR"/>
          </w:rPr>
          <w:t>ط</w:t>
        </w:r>
        <w:r w:rsidR="006A1CAF" w:rsidRPr="00D01D6E">
          <w:rPr>
            <w:rStyle w:val="Hyperlink"/>
            <w:noProof/>
            <w:rtl/>
            <w:lang w:bidi="fa-IR"/>
          </w:rPr>
          <w:t xml:space="preserve"> </w:t>
        </w:r>
        <w:r w:rsidR="006A1CAF" w:rsidRPr="00D01D6E">
          <w:rPr>
            <w:rStyle w:val="Hyperlink"/>
            <w:rFonts w:hint="eastAsia"/>
            <w:noProof/>
            <w:rtl/>
            <w:lang w:bidi="fa-IR"/>
          </w:rPr>
          <w:t>حجاب</w:t>
        </w:r>
        <w:r w:rsidR="006A1CAF" w:rsidRPr="00D01D6E">
          <w:rPr>
            <w:rStyle w:val="Hyperlink"/>
            <w:noProof/>
            <w:rtl/>
            <w:lang w:bidi="fa-IR"/>
          </w:rPr>
          <w:t xml:space="preserve"> </w:t>
        </w:r>
        <w:r w:rsidR="006A1CAF" w:rsidRPr="00D01D6E">
          <w:rPr>
            <w:rStyle w:val="Hyperlink"/>
            <w:rFonts w:hint="eastAsia"/>
            <w:noProof/>
            <w:rtl/>
            <w:lang w:bidi="fa-IR"/>
          </w:rPr>
          <w:t>اسلام</w:t>
        </w:r>
        <w:r w:rsidR="006A1CAF" w:rsidRPr="00D01D6E">
          <w:rPr>
            <w:rStyle w:val="Hyperlink"/>
            <w:rFonts w:hint="cs"/>
            <w:noProof/>
            <w:rtl/>
            <w:lang w:bidi="fa-IR"/>
          </w:rPr>
          <w:t>ی</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440118030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1</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1" w:history="1">
        <w:r w:rsidR="006A1CAF" w:rsidRPr="00D01D6E">
          <w:rPr>
            <w:rStyle w:val="Hyperlink"/>
            <w:noProof/>
            <w:rtl/>
            <w:lang w:bidi="fa-IR"/>
          </w:rPr>
          <w:t xml:space="preserve">1- </w:t>
        </w:r>
        <w:r w:rsidR="006A1CAF" w:rsidRPr="00D01D6E">
          <w:rPr>
            <w:rStyle w:val="Hyperlink"/>
            <w:rFonts w:hint="eastAsia"/>
            <w:noProof/>
            <w:rtl/>
            <w:lang w:bidi="fa-IR"/>
          </w:rPr>
          <w:t>پوشاندن</w:t>
        </w:r>
        <w:r w:rsidR="006A1CAF" w:rsidRPr="00D01D6E">
          <w:rPr>
            <w:rStyle w:val="Hyperlink"/>
            <w:noProof/>
            <w:rtl/>
            <w:lang w:bidi="fa-IR"/>
          </w:rPr>
          <w:t xml:space="preserve"> </w:t>
        </w:r>
        <w:r w:rsidR="006A1CAF" w:rsidRPr="00D01D6E">
          <w:rPr>
            <w:rStyle w:val="Hyperlink"/>
            <w:rFonts w:hint="eastAsia"/>
            <w:noProof/>
            <w:rtl/>
            <w:lang w:bidi="fa-IR"/>
          </w:rPr>
          <w:t>همه</w:t>
        </w:r>
        <w:r w:rsidR="006A1CAF" w:rsidRPr="00D01D6E">
          <w:rPr>
            <w:rStyle w:val="Hyperlink"/>
            <w:noProof/>
            <w:rtl/>
            <w:lang w:bidi="fa-IR"/>
          </w:rPr>
          <w:t xml:space="preserve"> </w:t>
        </w:r>
        <w:r w:rsidR="006A1CAF" w:rsidRPr="00D01D6E">
          <w:rPr>
            <w:rStyle w:val="Hyperlink"/>
            <w:rFonts w:hint="eastAsia"/>
            <w:noProof/>
            <w:rtl/>
            <w:lang w:bidi="fa-IR"/>
          </w:rPr>
          <w:t>بدن</w:t>
        </w:r>
        <w:r w:rsidR="006A1CAF" w:rsidRPr="00D01D6E">
          <w:rPr>
            <w:rStyle w:val="Hyperlink"/>
            <w:noProof/>
            <w:rtl/>
            <w:lang w:bidi="fa-IR"/>
          </w:rPr>
          <w:t xml:space="preserve"> </w:t>
        </w:r>
        <w:r w:rsidR="006A1CAF" w:rsidRPr="00D01D6E">
          <w:rPr>
            <w:rStyle w:val="Hyperlink"/>
            <w:rFonts w:hint="eastAsia"/>
            <w:noProof/>
            <w:rtl/>
            <w:lang w:bidi="fa-IR"/>
          </w:rPr>
          <w:t>زن</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440118031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1</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2" w:history="1">
        <w:r w:rsidR="006A1CAF" w:rsidRPr="00D01D6E">
          <w:rPr>
            <w:rStyle w:val="Hyperlink"/>
            <w:noProof/>
            <w:rtl/>
            <w:lang w:bidi="fa-IR"/>
          </w:rPr>
          <w:t xml:space="preserve">2- </w:t>
        </w:r>
        <w:r w:rsidR="006A1CAF" w:rsidRPr="00D01D6E">
          <w:rPr>
            <w:rStyle w:val="Hyperlink"/>
            <w:rFonts w:hint="eastAsia"/>
            <w:noProof/>
            <w:rtl/>
            <w:lang w:bidi="fa-IR"/>
          </w:rPr>
          <w:t>لباس</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چادر</w:t>
        </w:r>
        <w:r w:rsidR="006A1CAF" w:rsidRPr="00D01D6E">
          <w:rPr>
            <w:rStyle w:val="Hyperlink"/>
            <w:noProof/>
            <w:rtl/>
            <w:lang w:bidi="fa-IR"/>
          </w:rPr>
          <w:t xml:space="preserve"> </w:t>
        </w:r>
        <w:r w:rsidR="006A1CAF" w:rsidRPr="00D01D6E">
          <w:rPr>
            <w:rStyle w:val="Hyperlink"/>
            <w:rFonts w:hint="eastAsia"/>
            <w:noProof/>
            <w:rtl/>
            <w:lang w:bidi="fa-IR"/>
          </w:rPr>
          <w:t>زن</w:t>
        </w:r>
        <w:r w:rsidR="006A1CAF" w:rsidRPr="00D01D6E">
          <w:rPr>
            <w:rStyle w:val="Hyperlink"/>
            <w:noProof/>
            <w:rtl/>
            <w:lang w:bidi="fa-IR"/>
          </w:rPr>
          <w:t xml:space="preserve"> </w:t>
        </w:r>
        <w:r w:rsidR="006A1CAF" w:rsidRPr="00D01D6E">
          <w:rPr>
            <w:rStyle w:val="Hyperlink"/>
            <w:rFonts w:hint="eastAsia"/>
            <w:noProof/>
            <w:rtl/>
            <w:lang w:bidi="fa-IR"/>
          </w:rPr>
          <w:t>بايد</w:t>
        </w:r>
        <w:r w:rsidR="006A1CAF" w:rsidRPr="00D01D6E">
          <w:rPr>
            <w:rStyle w:val="Hyperlink"/>
            <w:noProof/>
            <w:rtl/>
            <w:lang w:bidi="fa-IR"/>
          </w:rPr>
          <w:t xml:space="preserve"> </w:t>
        </w:r>
        <w:r w:rsidR="006A1CAF" w:rsidRPr="00D01D6E">
          <w:rPr>
            <w:rStyle w:val="Hyperlink"/>
            <w:rFonts w:hint="eastAsia"/>
            <w:noProof/>
            <w:rtl/>
            <w:lang w:bidi="fa-IR"/>
          </w:rPr>
          <w:t>ضخيم</w:t>
        </w:r>
        <w:r w:rsidR="006A1CAF" w:rsidRPr="00D01D6E">
          <w:rPr>
            <w:rStyle w:val="Hyperlink"/>
            <w:noProof/>
            <w:rtl/>
            <w:lang w:bidi="fa-IR"/>
          </w:rPr>
          <w:t xml:space="preserve"> </w:t>
        </w:r>
        <w:r w:rsidR="006A1CAF" w:rsidRPr="00D01D6E">
          <w:rPr>
            <w:rStyle w:val="Hyperlink"/>
            <w:rFonts w:hint="eastAsia"/>
            <w:noProof/>
            <w:rtl/>
            <w:lang w:bidi="fa-IR"/>
          </w:rPr>
          <w:t>باشد</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نازک</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شفاف</w:t>
        </w:r>
        <w:r w:rsidR="006A1CAF" w:rsidRPr="00D01D6E">
          <w:rPr>
            <w:rStyle w:val="Hyperlink"/>
            <w:noProof/>
            <w:rtl/>
            <w:lang w:bidi="fa-IR"/>
          </w:rPr>
          <w:t xml:space="preserve"> </w:t>
        </w:r>
        <w:r w:rsidR="006A1CAF" w:rsidRPr="00D01D6E">
          <w:rPr>
            <w:rStyle w:val="Hyperlink"/>
            <w:rFonts w:hint="eastAsia"/>
            <w:noProof/>
            <w:rtl/>
            <w:lang w:bidi="fa-IR"/>
          </w:rPr>
          <w:t>نباشد</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440118032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1</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3" w:history="1">
        <w:r w:rsidR="006A1CAF" w:rsidRPr="00D01D6E">
          <w:rPr>
            <w:rStyle w:val="Hyperlink"/>
            <w:noProof/>
            <w:rtl/>
            <w:lang w:bidi="fa-IR"/>
          </w:rPr>
          <w:t xml:space="preserve">3- </w:t>
        </w:r>
        <w:r w:rsidR="006A1CAF" w:rsidRPr="00D01D6E">
          <w:rPr>
            <w:rStyle w:val="Hyperlink"/>
            <w:rFonts w:hint="eastAsia"/>
            <w:noProof/>
            <w:rtl/>
            <w:lang w:bidi="fa-IR"/>
          </w:rPr>
          <w:t>لباس</w:t>
        </w:r>
        <w:r w:rsidR="006A1CAF" w:rsidRPr="00D01D6E">
          <w:rPr>
            <w:rStyle w:val="Hyperlink"/>
            <w:noProof/>
            <w:rtl/>
            <w:lang w:bidi="fa-IR"/>
          </w:rPr>
          <w:t xml:space="preserve"> </w:t>
        </w:r>
        <w:r w:rsidR="006A1CAF" w:rsidRPr="00D01D6E">
          <w:rPr>
            <w:rStyle w:val="Hyperlink"/>
            <w:rFonts w:hint="eastAsia"/>
            <w:noProof/>
            <w:rtl/>
            <w:lang w:bidi="fa-IR"/>
          </w:rPr>
          <w:t>زن</w:t>
        </w:r>
        <w:r w:rsidR="006A1CAF" w:rsidRPr="00D01D6E">
          <w:rPr>
            <w:rStyle w:val="Hyperlink"/>
            <w:noProof/>
            <w:rtl/>
            <w:lang w:bidi="fa-IR"/>
          </w:rPr>
          <w:t xml:space="preserve"> </w:t>
        </w:r>
        <w:r w:rsidR="006A1CAF" w:rsidRPr="00D01D6E">
          <w:rPr>
            <w:rStyle w:val="Hyperlink"/>
            <w:rFonts w:hint="eastAsia"/>
            <w:noProof/>
            <w:rtl/>
            <w:lang w:bidi="fa-IR"/>
          </w:rPr>
          <w:t>بايد</w:t>
        </w:r>
        <w:r w:rsidR="006A1CAF" w:rsidRPr="00D01D6E">
          <w:rPr>
            <w:rStyle w:val="Hyperlink"/>
            <w:noProof/>
            <w:rtl/>
            <w:lang w:bidi="fa-IR"/>
          </w:rPr>
          <w:t xml:space="preserve"> </w:t>
        </w:r>
        <w:r w:rsidR="006A1CAF" w:rsidRPr="00D01D6E">
          <w:rPr>
            <w:rStyle w:val="Hyperlink"/>
            <w:rFonts w:hint="eastAsia"/>
            <w:noProof/>
            <w:rtl/>
            <w:lang w:bidi="fa-IR"/>
          </w:rPr>
          <w:t>گشاد</w:t>
        </w:r>
        <w:r w:rsidR="006A1CAF" w:rsidRPr="00D01D6E">
          <w:rPr>
            <w:rStyle w:val="Hyperlink"/>
            <w:noProof/>
            <w:rtl/>
            <w:lang w:bidi="fa-IR"/>
          </w:rPr>
          <w:t xml:space="preserve"> </w:t>
        </w:r>
        <w:r w:rsidR="006A1CAF" w:rsidRPr="00D01D6E">
          <w:rPr>
            <w:rStyle w:val="Hyperlink"/>
            <w:rFonts w:hint="eastAsia"/>
            <w:noProof/>
            <w:rtl/>
            <w:lang w:bidi="fa-IR"/>
          </w:rPr>
          <w:t>باشد</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چسبيده</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تنگ</w:t>
        </w:r>
        <w:r w:rsidR="006A1CAF" w:rsidRPr="00D01D6E">
          <w:rPr>
            <w:rStyle w:val="Hyperlink"/>
            <w:noProof/>
            <w:rtl/>
            <w:lang w:bidi="fa-IR"/>
          </w:rPr>
          <w:t xml:space="preserve"> </w:t>
        </w:r>
        <w:r w:rsidR="006A1CAF" w:rsidRPr="00D01D6E">
          <w:rPr>
            <w:rStyle w:val="Hyperlink"/>
            <w:rFonts w:hint="eastAsia"/>
            <w:noProof/>
            <w:rtl/>
            <w:lang w:bidi="fa-IR"/>
          </w:rPr>
          <w:t>نباشد</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440118033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2</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4" w:history="1">
        <w:r w:rsidR="006A1CAF" w:rsidRPr="00D01D6E">
          <w:rPr>
            <w:rStyle w:val="Hyperlink"/>
            <w:noProof/>
            <w:rtl/>
            <w:lang w:bidi="fa-IR"/>
          </w:rPr>
          <w:t xml:space="preserve">4-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يک</w:t>
        </w:r>
        <w:r w:rsidR="006A1CAF" w:rsidRPr="00D01D6E">
          <w:rPr>
            <w:rStyle w:val="Hyperlink"/>
            <w:rFonts w:hint="cs"/>
            <w:noProof/>
            <w:rtl/>
            <w:lang w:bidi="fa-IR"/>
          </w:rPr>
          <w:t>ی</w:t>
        </w:r>
        <w:r w:rsidR="006A1CAF" w:rsidRPr="00D01D6E">
          <w:rPr>
            <w:rStyle w:val="Hyperlink"/>
            <w:noProof/>
            <w:rtl/>
            <w:lang w:bidi="fa-IR"/>
          </w:rPr>
          <w:t xml:space="preserve"> </w:t>
        </w:r>
        <w:r w:rsidR="006A1CAF" w:rsidRPr="00D01D6E">
          <w:rPr>
            <w:rStyle w:val="Hyperlink"/>
            <w:rFonts w:hint="eastAsia"/>
            <w:noProof/>
            <w:rtl/>
            <w:lang w:bidi="fa-IR"/>
          </w:rPr>
          <w:t>از</w:t>
        </w:r>
        <w:r w:rsidR="006A1CAF" w:rsidRPr="00D01D6E">
          <w:rPr>
            <w:rStyle w:val="Hyperlink"/>
            <w:noProof/>
            <w:rtl/>
            <w:lang w:bidi="fa-IR"/>
          </w:rPr>
          <w:t xml:space="preserve"> </w:t>
        </w:r>
        <w:r w:rsidR="006A1CAF" w:rsidRPr="00D01D6E">
          <w:rPr>
            <w:rStyle w:val="Hyperlink"/>
            <w:rFonts w:hint="eastAsia"/>
            <w:noProof/>
            <w:rtl/>
            <w:lang w:bidi="fa-IR"/>
          </w:rPr>
          <w:t>شرايط</w:t>
        </w:r>
        <w:r w:rsidR="006A1CAF" w:rsidRPr="00D01D6E">
          <w:rPr>
            <w:rStyle w:val="Hyperlink"/>
            <w:noProof/>
            <w:rtl/>
            <w:lang w:bidi="fa-IR"/>
          </w:rPr>
          <w:t xml:space="preserve"> </w:t>
        </w:r>
        <w:r w:rsidR="006A1CAF" w:rsidRPr="00D01D6E">
          <w:rPr>
            <w:rStyle w:val="Hyperlink"/>
            <w:rFonts w:hint="eastAsia"/>
            <w:noProof/>
            <w:rtl/>
            <w:lang w:bidi="fa-IR"/>
          </w:rPr>
          <w:t>ديگر</w:t>
        </w:r>
        <w:r w:rsidR="006A1CAF" w:rsidRPr="00D01D6E">
          <w:rPr>
            <w:rStyle w:val="Hyperlink"/>
            <w:noProof/>
            <w:rtl/>
            <w:lang w:bidi="fa-IR"/>
          </w:rPr>
          <w:t xml:space="preserve"> </w:t>
        </w:r>
        <w:r w:rsidR="006A1CAF" w:rsidRPr="00D01D6E">
          <w:rPr>
            <w:rStyle w:val="Hyperlink"/>
            <w:rFonts w:hint="eastAsia"/>
            <w:noProof/>
            <w:rtl/>
            <w:lang w:bidi="fa-IR"/>
          </w:rPr>
          <w:t>چادر</w:t>
        </w:r>
        <w:r w:rsidR="006A1CAF" w:rsidRPr="00D01D6E">
          <w:rPr>
            <w:rStyle w:val="Hyperlink"/>
            <w:noProof/>
            <w:rtl/>
            <w:lang w:bidi="fa-IR"/>
          </w:rPr>
          <w:t xml:space="preserve"> </w:t>
        </w:r>
        <w:r w:rsidR="006A1CAF" w:rsidRPr="00D01D6E">
          <w:rPr>
            <w:rStyle w:val="Hyperlink"/>
            <w:rFonts w:hint="eastAsia"/>
            <w:noProof/>
            <w:rtl/>
            <w:lang w:bidi="fa-IR"/>
          </w:rPr>
          <w:t>آن</w:t>
        </w:r>
        <w:r w:rsidR="006A1CAF" w:rsidRPr="00D01D6E">
          <w:rPr>
            <w:rStyle w:val="Hyperlink"/>
            <w:noProof/>
            <w:rtl/>
            <w:lang w:bidi="fa-IR"/>
          </w:rPr>
          <w:t xml:space="preserve"> </w:t>
        </w:r>
        <w:r w:rsidR="006A1CAF" w:rsidRPr="00D01D6E">
          <w:rPr>
            <w:rStyle w:val="Hyperlink"/>
            <w:rFonts w:hint="eastAsia"/>
            <w:noProof/>
            <w:rtl/>
            <w:lang w:bidi="fa-IR"/>
          </w:rPr>
          <w:t>است</w:t>
        </w:r>
        <w:r w:rsidR="006A1CAF" w:rsidRPr="00D01D6E">
          <w:rPr>
            <w:rStyle w:val="Hyperlink"/>
            <w:noProof/>
            <w:rtl/>
            <w:lang w:bidi="fa-IR"/>
          </w:rPr>
          <w:t xml:space="preserve"> </w:t>
        </w:r>
        <w:r w:rsidR="006A1CAF" w:rsidRPr="00D01D6E">
          <w:rPr>
            <w:rStyle w:val="Hyperlink"/>
            <w:rFonts w:hint="eastAsia"/>
            <w:noProof/>
            <w:rtl/>
            <w:lang w:bidi="fa-IR"/>
          </w:rPr>
          <w:t>که</w:t>
        </w:r>
        <w:r w:rsidR="006A1CAF" w:rsidRPr="00D01D6E">
          <w:rPr>
            <w:rStyle w:val="Hyperlink"/>
            <w:noProof/>
            <w:rtl/>
            <w:lang w:bidi="fa-IR"/>
          </w:rPr>
          <w:t xml:space="preserve"> </w:t>
        </w:r>
        <w:r w:rsidR="006A1CAF" w:rsidRPr="00D01D6E">
          <w:rPr>
            <w:rStyle w:val="Hyperlink"/>
            <w:rFonts w:hint="eastAsia"/>
            <w:noProof/>
            <w:rtl/>
            <w:lang w:bidi="fa-IR"/>
          </w:rPr>
          <w:t>خود</w:t>
        </w:r>
        <w:r w:rsidR="006A1CAF" w:rsidRPr="00D01D6E">
          <w:rPr>
            <w:rStyle w:val="Hyperlink"/>
            <w:noProof/>
            <w:rtl/>
            <w:lang w:bidi="fa-IR"/>
          </w:rPr>
          <w:t xml:space="preserve"> </w:t>
        </w:r>
        <w:r w:rsidR="006A1CAF" w:rsidRPr="00D01D6E">
          <w:rPr>
            <w:rStyle w:val="Hyperlink"/>
            <w:rFonts w:hint="eastAsia"/>
            <w:noProof/>
            <w:rtl/>
            <w:lang w:bidi="fa-IR"/>
          </w:rPr>
          <w:t>چادر</w:t>
        </w:r>
        <w:r w:rsidR="006A1CAF" w:rsidRPr="00D01D6E">
          <w:rPr>
            <w:rStyle w:val="Hyperlink"/>
            <w:noProof/>
            <w:rtl/>
            <w:lang w:bidi="fa-IR"/>
          </w:rPr>
          <w:t xml:space="preserve"> </w:t>
        </w:r>
        <w:r w:rsidR="006A1CAF" w:rsidRPr="00D01D6E">
          <w:rPr>
            <w:rStyle w:val="Hyperlink"/>
            <w:rFonts w:hint="eastAsia"/>
            <w:noProof/>
            <w:rtl/>
            <w:lang w:bidi="fa-IR"/>
          </w:rPr>
          <w:t>زينت</w:t>
        </w:r>
        <w:r w:rsidR="006A1CAF" w:rsidRPr="00D01D6E">
          <w:rPr>
            <w:rStyle w:val="Hyperlink"/>
            <w:noProof/>
            <w:rtl/>
            <w:lang w:bidi="fa-IR"/>
          </w:rPr>
          <w:t xml:space="preserve"> </w:t>
        </w:r>
        <w:r w:rsidR="006A1CAF" w:rsidRPr="00D01D6E">
          <w:rPr>
            <w:rStyle w:val="Hyperlink"/>
            <w:rFonts w:hint="eastAsia"/>
            <w:noProof/>
            <w:rtl/>
            <w:lang w:bidi="fa-IR"/>
          </w:rPr>
          <w:t>نباشد</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440118034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2</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5" w:history="1">
        <w:r w:rsidR="006A1CAF" w:rsidRPr="00D01D6E">
          <w:rPr>
            <w:rStyle w:val="Hyperlink"/>
            <w:noProof/>
            <w:rtl/>
            <w:lang w:bidi="fa-IR"/>
          </w:rPr>
          <w:t xml:space="preserve">5- </w:t>
        </w:r>
        <w:r w:rsidR="006A1CAF" w:rsidRPr="00D01D6E">
          <w:rPr>
            <w:rStyle w:val="Hyperlink"/>
            <w:rFonts w:hint="eastAsia"/>
            <w:noProof/>
            <w:rtl/>
            <w:lang w:bidi="fa-IR"/>
          </w:rPr>
          <w:t>لباس</w:t>
        </w:r>
        <w:r w:rsidR="006A1CAF" w:rsidRPr="00D01D6E">
          <w:rPr>
            <w:rStyle w:val="Hyperlink"/>
            <w:noProof/>
            <w:rtl/>
            <w:lang w:bidi="fa-IR"/>
          </w:rPr>
          <w:t xml:space="preserve"> </w:t>
        </w:r>
        <w:r w:rsidR="006A1CAF" w:rsidRPr="00D01D6E">
          <w:rPr>
            <w:rStyle w:val="Hyperlink"/>
            <w:rFonts w:hint="eastAsia"/>
            <w:noProof/>
            <w:rtl/>
            <w:lang w:bidi="fa-IR"/>
          </w:rPr>
          <w:t>زن</w:t>
        </w:r>
        <w:r w:rsidR="006A1CAF" w:rsidRPr="00D01D6E">
          <w:rPr>
            <w:rStyle w:val="Hyperlink"/>
            <w:noProof/>
            <w:rtl/>
            <w:lang w:bidi="fa-IR"/>
          </w:rPr>
          <w:t xml:space="preserve"> </w:t>
        </w:r>
        <w:r w:rsidR="006A1CAF" w:rsidRPr="00D01D6E">
          <w:rPr>
            <w:rStyle w:val="Hyperlink"/>
            <w:rFonts w:hint="eastAsia"/>
            <w:noProof/>
            <w:rtl/>
            <w:lang w:bidi="fa-IR"/>
          </w:rPr>
          <w:t>نبايد</w:t>
        </w:r>
        <w:r w:rsidR="006A1CAF" w:rsidRPr="00D01D6E">
          <w:rPr>
            <w:rStyle w:val="Hyperlink"/>
            <w:noProof/>
            <w:rtl/>
            <w:lang w:bidi="fa-IR"/>
          </w:rPr>
          <w:t xml:space="preserve"> </w:t>
        </w:r>
        <w:r w:rsidR="006A1CAF" w:rsidRPr="00D01D6E">
          <w:rPr>
            <w:rStyle w:val="Hyperlink"/>
            <w:rFonts w:hint="eastAsia"/>
            <w:noProof/>
            <w:rtl/>
            <w:lang w:bidi="fa-IR"/>
          </w:rPr>
          <w:t>شبيه</w:t>
        </w:r>
        <w:r w:rsidR="006A1CAF" w:rsidRPr="00D01D6E">
          <w:rPr>
            <w:rStyle w:val="Hyperlink"/>
            <w:noProof/>
            <w:rtl/>
            <w:lang w:bidi="fa-IR"/>
          </w:rPr>
          <w:t xml:space="preserve"> </w:t>
        </w:r>
        <w:r w:rsidR="006A1CAF" w:rsidRPr="00D01D6E">
          <w:rPr>
            <w:rStyle w:val="Hyperlink"/>
            <w:rFonts w:hint="eastAsia"/>
            <w:noProof/>
            <w:rtl/>
            <w:lang w:bidi="fa-IR"/>
          </w:rPr>
          <w:t>لباس</w:t>
        </w:r>
        <w:r w:rsidR="006A1CAF" w:rsidRPr="00D01D6E">
          <w:rPr>
            <w:rStyle w:val="Hyperlink"/>
            <w:noProof/>
            <w:rtl/>
            <w:lang w:bidi="fa-IR"/>
          </w:rPr>
          <w:t xml:space="preserve"> </w:t>
        </w:r>
        <w:r w:rsidR="006A1CAF" w:rsidRPr="00D01D6E">
          <w:rPr>
            <w:rStyle w:val="Hyperlink"/>
            <w:rFonts w:hint="eastAsia"/>
            <w:noProof/>
            <w:rtl/>
            <w:lang w:bidi="fa-IR"/>
          </w:rPr>
          <w:t>مرد</w:t>
        </w:r>
        <w:r w:rsidR="006A1CAF" w:rsidRPr="00D01D6E">
          <w:rPr>
            <w:rStyle w:val="Hyperlink"/>
            <w:noProof/>
            <w:rtl/>
            <w:lang w:bidi="fa-IR"/>
          </w:rPr>
          <w:t xml:space="preserve"> </w:t>
        </w:r>
        <w:r w:rsidR="006A1CAF" w:rsidRPr="00D01D6E">
          <w:rPr>
            <w:rStyle w:val="Hyperlink"/>
            <w:rFonts w:hint="eastAsia"/>
            <w:noProof/>
            <w:rtl/>
            <w:lang w:bidi="fa-IR"/>
          </w:rPr>
          <w:t>باشد</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440118035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3</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6" w:history="1">
        <w:r w:rsidR="006A1CAF" w:rsidRPr="00D01D6E">
          <w:rPr>
            <w:rStyle w:val="Hyperlink"/>
            <w:noProof/>
            <w:rtl/>
            <w:lang w:bidi="fa-IR"/>
          </w:rPr>
          <w:t xml:space="preserve">6- </w:t>
        </w:r>
        <w:r w:rsidR="006A1CAF" w:rsidRPr="00D01D6E">
          <w:rPr>
            <w:rStyle w:val="Hyperlink"/>
            <w:rFonts w:hint="eastAsia"/>
            <w:noProof/>
            <w:rtl/>
            <w:lang w:bidi="fa-IR"/>
          </w:rPr>
          <w:t>لباس</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حجاب</w:t>
        </w:r>
        <w:r w:rsidR="006A1CAF" w:rsidRPr="00D01D6E">
          <w:rPr>
            <w:rStyle w:val="Hyperlink"/>
            <w:noProof/>
            <w:rtl/>
            <w:lang w:bidi="fa-IR"/>
          </w:rPr>
          <w:t xml:space="preserve"> </w:t>
        </w:r>
        <w:r w:rsidR="006A1CAF" w:rsidRPr="00D01D6E">
          <w:rPr>
            <w:rStyle w:val="Hyperlink"/>
            <w:rFonts w:hint="eastAsia"/>
            <w:noProof/>
            <w:rtl/>
            <w:lang w:bidi="fa-IR"/>
          </w:rPr>
          <w:t>زن</w:t>
        </w:r>
        <w:r w:rsidR="006A1CAF" w:rsidRPr="00D01D6E">
          <w:rPr>
            <w:rStyle w:val="Hyperlink"/>
            <w:noProof/>
            <w:rtl/>
            <w:lang w:bidi="fa-IR"/>
          </w:rPr>
          <w:t xml:space="preserve"> </w:t>
        </w:r>
        <w:r w:rsidR="006A1CAF" w:rsidRPr="00D01D6E">
          <w:rPr>
            <w:rStyle w:val="Hyperlink"/>
            <w:rFonts w:hint="eastAsia"/>
            <w:noProof/>
            <w:rtl/>
            <w:lang w:bidi="fa-IR"/>
          </w:rPr>
          <w:t>نبا</w:t>
        </w:r>
        <w:r w:rsidR="006A1CAF" w:rsidRPr="00D01D6E">
          <w:rPr>
            <w:rStyle w:val="Hyperlink"/>
            <w:rFonts w:hint="cs"/>
            <w:noProof/>
            <w:rtl/>
            <w:lang w:bidi="fa-IR"/>
          </w:rPr>
          <w:t>ی</w:t>
        </w:r>
        <w:r w:rsidR="006A1CAF" w:rsidRPr="00D01D6E">
          <w:rPr>
            <w:rStyle w:val="Hyperlink"/>
            <w:rFonts w:hint="eastAsia"/>
            <w:noProof/>
            <w:rtl/>
            <w:lang w:bidi="fa-IR"/>
          </w:rPr>
          <w:t>د</w:t>
        </w:r>
        <w:r w:rsidR="006A1CAF" w:rsidRPr="00D01D6E">
          <w:rPr>
            <w:rStyle w:val="Hyperlink"/>
            <w:noProof/>
            <w:rtl/>
            <w:lang w:bidi="fa-IR"/>
          </w:rPr>
          <w:t xml:space="preserve"> </w:t>
        </w:r>
        <w:r w:rsidR="006A1CAF" w:rsidRPr="00D01D6E">
          <w:rPr>
            <w:rStyle w:val="Hyperlink"/>
            <w:rFonts w:hint="eastAsia"/>
            <w:noProof/>
            <w:rtl/>
            <w:lang w:bidi="fa-IR"/>
          </w:rPr>
          <w:t>خوشبو</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معطر</w:t>
        </w:r>
        <w:r w:rsidR="006A1CAF" w:rsidRPr="00D01D6E">
          <w:rPr>
            <w:rStyle w:val="Hyperlink"/>
            <w:noProof/>
            <w:rtl/>
            <w:lang w:bidi="fa-IR"/>
          </w:rPr>
          <w:t xml:space="preserve"> </w:t>
        </w:r>
        <w:r w:rsidR="006A1CAF" w:rsidRPr="00D01D6E">
          <w:rPr>
            <w:rStyle w:val="Hyperlink"/>
            <w:rFonts w:hint="eastAsia"/>
            <w:noProof/>
            <w:rtl/>
            <w:lang w:bidi="fa-IR"/>
          </w:rPr>
          <w:t>باشد</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440118036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4</w:t>
        </w:r>
        <w:r w:rsidR="006A1CAF">
          <w:rPr>
            <w:noProof/>
            <w:webHidden/>
            <w:rtl/>
          </w:rPr>
          <w:fldChar w:fldCharType="end"/>
        </w:r>
      </w:hyperlink>
    </w:p>
    <w:p w:rsidR="006A1CAF" w:rsidRDefault="000A39BF">
      <w:pPr>
        <w:pStyle w:val="TOC1"/>
        <w:tabs>
          <w:tab w:val="right" w:leader="dot" w:pos="6226"/>
        </w:tabs>
        <w:rPr>
          <w:rFonts w:asciiTheme="minorHAnsi" w:eastAsiaTheme="minorEastAsia" w:hAnsiTheme="minorHAnsi" w:cstheme="minorBidi"/>
          <w:b w:val="0"/>
          <w:bCs w:val="0"/>
          <w:noProof/>
          <w:sz w:val="22"/>
          <w:szCs w:val="22"/>
          <w:rtl/>
        </w:rPr>
      </w:pPr>
      <w:hyperlink w:anchor="_Toc440118037" w:history="1">
        <w:r w:rsidR="006A1CAF" w:rsidRPr="00D01D6E">
          <w:rPr>
            <w:rStyle w:val="Hyperlink"/>
            <w:rFonts w:hint="eastAsia"/>
            <w:noProof/>
            <w:rtl/>
            <w:lang w:bidi="fa-IR"/>
          </w:rPr>
          <w:t>خلاصه</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440118037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5</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8" w:history="1">
        <w:r w:rsidR="006A1CAF" w:rsidRPr="00D01D6E">
          <w:rPr>
            <w:rStyle w:val="Hyperlink"/>
            <w:rFonts w:hint="eastAsia"/>
            <w:noProof/>
            <w:rtl/>
            <w:lang w:bidi="fa-IR"/>
          </w:rPr>
          <w:t>اشکالات</w:t>
        </w:r>
        <w:r w:rsidR="006A1CAF" w:rsidRPr="00D01D6E">
          <w:rPr>
            <w:rStyle w:val="Hyperlink"/>
            <w:rFonts w:hint="cs"/>
            <w:noProof/>
            <w:rtl/>
            <w:lang w:bidi="fa-IR"/>
          </w:rPr>
          <w:t>ی</w:t>
        </w:r>
        <w:r w:rsidR="006A1CAF" w:rsidRPr="00D01D6E">
          <w:rPr>
            <w:rStyle w:val="Hyperlink"/>
            <w:noProof/>
            <w:rtl/>
            <w:lang w:bidi="fa-IR"/>
          </w:rPr>
          <w:t xml:space="preserve"> </w:t>
        </w:r>
        <w:r w:rsidR="006A1CAF" w:rsidRPr="00D01D6E">
          <w:rPr>
            <w:rStyle w:val="Hyperlink"/>
            <w:rFonts w:hint="eastAsia"/>
            <w:noProof/>
            <w:rtl/>
            <w:lang w:bidi="fa-IR"/>
          </w:rPr>
          <w:t>که</w:t>
        </w:r>
        <w:r w:rsidR="006A1CAF" w:rsidRPr="00D01D6E">
          <w:rPr>
            <w:rStyle w:val="Hyperlink"/>
            <w:noProof/>
            <w:rtl/>
            <w:lang w:bidi="fa-IR"/>
          </w:rPr>
          <w:t xml:space="preserve"> </w:t>
        </w:r>
        <w:r w:rsidR="006A1CAF" w:rsidRPr="00D01D6E">
          <w:rPr>
            <w:rStyle w:val="Hyperlink"/>
            <w:rFonts w:hint="eastAsia"/>
            <w:noProof/>
            <w:rtl/>
            <w:lang w:bidi="fa-IR"/>
          </w:rPr>
          <w:t>در</w:t>
        </w:r>
        <w:r w:rsidR="006A1CAF" w:rsidRPr="00D01D6E">
          <w:rPr>
            <w:rStyle w:val="Hyperlink"/>
            <w:noProof/>
            <w:rtl/>
            <w:lang w:bidi="fa-IR"/>
          </w:rPr>
          <w:t xml:space="preserve"> </w:t>
        </w:r>
        <w:r w:rsidR="006A1CAF" w:rsidRPr="00D01D6E">
          <w:rPr>
            <w:rStyle w:val="Hyperlink"/>
            <w:rFonts w:hint="eastAsia"/>
            <w:noProof/>
            <w:rtl/>
            <w:lang w:bidi="fa-IR"/>
          </w:rPr>
          <w:t>حجاب</w:t>
        </w:r>
        <w:r w:rsidR="006A1CAF" w:rsidRPr="00D01D6E">
          <w:rPr>
            <w:rStyle w:val="Hyperlink"/>
            <w:noProof/>
            <w:rtl/>
            <w:lang w:bidi="fa-IR"/>
          </w:rPr>
          <w:t xml:space="preserve"> </w:t>
        </w:r>
        <w:r w:rsidR="006A1CAF" w:rsidRPr="00D01D6E">
          <w:rPr>
            <w:rStyle w:val="Hyperlink"/>
            <w:rFonts w:hint="eastAsia"/>
            <w:noProof/>
            <w:rtl/>
            <w:lang w:bidi="fa-IR"/>
          </w:rPr>
          <w:t>و</w:t>
        </w:r>
        <w:r w:rsidR="006A1CAF" w:rsidRPr="00D01D6E">
          <w:rPr>
            <w:rStyle w:val="Hyperlink"/>
            <w:noProof/>
            <w:rtl/>
            <w:lang w:bidi="fa-IR"/>
          </w:rPr>
          <w:t xml:space="preserve"> </w:t>
        </w:r>
        <w:r w:rsidR="006A1CAF" w:rsidRPr="00D01D6E">
          <w:rPr>
            <w:rStyle w:val="Hyperlink"/>
            <w:rFonts w:hint="eastAsia"/>
            <w:noProof/>
            <w:rtl/>
            <w:lang w:bidi="fa-IR"/>
          </w:rPr>
          <w:t>چادر</w:t>
        </w:r>
        <w:r w:rsidR="006A1CAF" w:rsidRPr="00D01D6E">
          <w:rPr>
            <w:rStyle w:val="Hyperlink"/>
            <w:noProof/>
            <w:rtl/>
            <w:lang w:bidi="fa-IR"/>
          </w:rPr>
          <w:t xml:space="preserve"> </w:t>
        </w:r>
        <w:r w:rsidR="006A1CAF" w:rsidRPr="00D01D6E">
          <w:rPr>
            <w:rStyle w:val="Hyperlink"/>
            <w:rFonts w:hint="eastAsia"/>
            <w:noProof/>
            <w:rtl/>
            <w:lang w:bidi="fa-IR"/>
          </w:rPr>
          <w:t>زنان</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440118038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5</w:t>
        </w:r>
        <w:r w:rsidR="006A1CAF">
          <w:rPr>
            <w:noProof/>
            <w:webHidden/>
            <w:rtl/>
          </w:rPr>
          <w:fldChar w:fldCharType="end"/>
        </w:r>
      </w:hyperlink>
    </w:p>
    <w:p w:rsidR="006A1CAF" w:rsidRDefault="000A39BF">
      <w:pPr>
        <w:pStyle w:val="TOC2"/>
        <w:tabs>
          <w:tab w:val="right" w:leader="dot" w:pos="6226"/>
        </w:tabs>
        <w:rPr>
          <w:rFonts w:asciiTheme="minorHAnsi" w:eastAsiaTheme="minorEastAsia" w:hAnsiTheme="minorHAnsi" w:cstheme="minorBidi"/>
          <w:noProof/>
          <w:sz w:val="22"/>
          <w:szCs w:val="22"/>
          <w:rtl/>
        </w:rPr>
      </w:pPr>
      <w:hyperlink w:anchor="_Toc440118039" w:history="1">
        <w:r w:rsidR="006A1CAF" w:rsidRPr="00D01D6E">
          <w:rPr>
            <w:rStyle w:val="Hyperlink"/>
            <w:rFonts w:hint="eastAsia"/>
            <w:noProof/>
            <w:rtl/>
            <w:lang w:bidi="fa-IR"/>
          </w:rPr>
          <w:t>اشکالات</w:t>
        </w:r>
        <w:r w:rsidR="006A1CAF" w:rsidRPr="00D01D6E">
          <w:rPr>
            <w:rStyle w:val="Hyperlink"/>
            <w:rFonts w:hint="cs"/>
            <w:noProof/>
            <w:rtl/>
            <w:lang w:bidi="fa-IR"/>
          </w:rPr>
          <w:t>ی</w:t>
        </w:r>
        <w:r w:rsidR="006A1CAF" w:rsidRPr="00D01D6E">
          <w:rPr>
            <w:rStyle w:val="Hyperlink"/>
            <w:noProof/>
            <w:rtl/>
            <w:lang w:bidi="fa-IR"/>
          </w:rPr>
          <w:t xml:space="preserve"> </w:t>
        </w:r>
        <w:r w:rsidR="006A1CAF" w:rsidRPr="00D01D6E">
          <w:rPr>
            <w:rStyle w:val="Hyperlink"/>
            <w:rFonts w:hint="eastAsia"/>
            <w:noProof/>
            <w:rtl/>
            <w:lang w:bidi="fa-IR"/>
          </w:rPr>
          <w:t>در</w:t>
        </w:r>
        <w:r w:rsidR="006A1CAF" w:rsidRPr="00D01D6E">
          <w:rPr>
            <w:rStyle w:val="Hyperlink"/>
            <w:noProof/>
            <w:rtl/>
            <w:lang w:bidi="fa-IR"/>
          </w:rPr>
          <w:t xml:space="preserve"> </w:t>
        </w:r>
        <w:r w:rsidR="006A1CAF" w:rsidRPr="00D01D6E">
          <w:rPr>
            <w:rStyle w:val="Hyperlink"/>
            <w:rFonts w:hint="eastAsia"/>
            <w:noProof/>
            <w:rtl/>
            <w:lang w:bidi="fa-IR"/>
          </w:rPr>
          <w:t>در</w:t>
        </w:r>
        <w:r w:rsidR="006A1CAF" w:rsidRPr="00D01D6E">
          <w:rPr>
            <w:rStyle w:val="Hyperlink"/>
            <w:noProof/>
            <w:rtl/>
            <w:lang w:bidi="fa-IR"/>
          </w:rPr>
          <w:t xml:space="preserve"> </w:t>
        </w:r>
        <w:r w:rsidR="006A1CAF" w:rsidRPr="00D01D6E">
          <w:rPr>
            <w:rStyle w:val="Hyperlink"/>
            <w:rFonts w:hint="eastAsia"/>
            <w:noProof/>
            <w:rtl/>
            <w:lang w:bidi="fa-IR"/>
          </w:rPr>
          <w:t>استفاده</w:t>
        </w:r>
        <w:r w:rsidR="006A1CAF" w:rsidRPr="00D01D6E">
          <w:rPr>
            <w:rStyle w:val="Hyperlink"/>
            <w:noProof/>
            <w:rtl/>
            <w:lang w:bidi="fa-IR"/>
          </w:rPr>
          <w:t xml:space="preserve"> </w:t>
        </w:r>
        <w:r w:rsidR="006A1CAF" w:rsidRPr="00D01D6E">
          <w:rPr>
            <w:rStyle w:val="Hyperlink"/>
            <w:rFonts w:hint="eastAsia"/>
            <w:noProof/>
            <w:rtl/>
            <w:lang w:bidi="fa-IR"/>
          </w:rPr>
          <w:t>از</w:t>
        </w:r>
        <w:r w:rsidR="006A1CAF" w:rsidRPr="00D01D6E">
          <w:rPr>
            <w:rStyle w:val="Hyperlink"/>
            <w:noProof/>
            <w:rtl/>
            <w:lang w:bidi="fa-IR"/>
          </w:rPr>
          <w:t xml:space="preserve"> </w:t>
        </w:r>
        <w:r w:rsidR="006A1CAF" w:rsidRPr="00D01D6E">
          <w:rPr>
            <w:rStyle w:val="Hyperlink"/>
            <w:rFonts w:hint="eastAsia"/>
            <w:noProof/>
            <w:rtl/>
            <w:lang w:bidi="fa-IR"/>
          </w:rPr>
          <w:t>چادر</w:t>
        </w:r>
        <w:r w:rsidR="006A1CAF" w:rsidRPr="00D01D6E">
          <w:rPr>
            <w:rStyle w:val="Hyperlink"/>
            <w:noProof/>
            <w:rtl/>
            <w:lang w:bidi="fa-IR"/>
          </w:rPr>
          <w:t>:</w:t>
        </w:r>
        <w:r w:rsidR="006A1CAF">
          <w:rPr>
            <w:noProof/>
            <w:webHidden/>
            <w:rtl/>
          </w:rPr>
          <w:tab/>
        </w:r>
        <w:r w:rsidR="006A1CAF">
          <w:rPr>
            <w:noProof/>
            <w:webHidden/>
            <w:rtl/>
          </w:rPr>
          <w:fldChar w:fldCharType="begin"/>
        </w:r>
        <w:r w:rsidR="006A1CAF">
          <w:rPr>
            <w:noProof/>
            <w:webHidden/>
            <w:rtl/>
          </w:rPr>
          <w:instrText xml:space="preserve"> </w:instrText>
        </w:r>
        <w:r w:rsidR="006A1CAF">
          <w:rPr>
            <w:noProof/>
            <w:webHidden/>
          </w:rPr>
          <w:instrText>PAGEREF</w:instrText>
        </w:r>
        <w:r w:rsidR="006A1CAF">
          <w:rPr>
            <w:noProof/>
            <w:webHidden/>
            <w:rtl/>
          </w:rPr>
          <w:instrText xml:space="preserve"> _</w:instrText>
        </w:r>
        <w:r w:rsidR="006A1CAF">
          <w:rPr>
            <w:noProof/>
            <w:webHidden/>
          </w:rPr>
          <w:instrText>Toc</w:instrText>
        </w:r>
        <w:r w:rsidR="006A1CAF">
          <w:rPr>
            <w:noProof/>
            <w:webHidden/>
            <w:rtl/>
          </w:rPr>
          <w:instrText xml:space="preserve">440118039 </w:instrText>
        </w:r>
        <w:r w:rsidR="006A1CAF">
          <w:rPr>
            <w:noProof/>
            <w:webHidden/>
          </w:rPr>
          <w:instrText>\h</w:instrText>
        </w:r>
        <w:r w:rsidR="006A1CAF">
          <w:rPr>
            <w:noProof/>
            <w:webHidden/>
            <w:rtl/>
          </w:rPr>
          <w:instrText xml:space="preserve"> </w:instrText>
        </w:r>
        <w:r w:rsidR="006A1CAF">
          <w:rPr>
            <w:noProof/>
            <w:webHidden/>
            <w:rtl/>
          </w:rPr>
        </w:r>
        <w:r w:rsidR="006A1CAF">
          <w:rPr>
            <w:noProof/>
            <w:webHidden/>
            <w:rtl/>
          </w:rPr>
          <w:fldChar w:fldCharType="separate"/>
        </w:r>
        <w:r w:rsidR="006A1CAF">
          <w:rPr>
            <w:noProof/>
            <w:webHidden/>
            <w:rtl/>
          </w:rPr>
          <w:t>5</w:t>
        </w:r>
        <w:r w:rsidR="006A1CAF">
          <w:rPr>
            <w:noProof/>
            <w:webHidden/>
            <w:rtl/>
          </w:rPr>
          <w:fldChar w:fldCharType="end"/>
        </w:r>
      </w:hyperlink>
    </w:p>
    <w:p w:rsidR="002F39BB" w:rsidRDefault="006A1CAF" w:rsidP="002F39BB">
      <w:pPr>
        <w:rPr>
          <w:rtl/>
        </w:rPr>
      </w:pPr>
      <w:r>
        <w:rPr>
          <w:rtl/>
        </w:rPr>
        <w:fldChar w:fldCharType="end"/>
      </w:r>
    </w:p>
    <w:p w:rsidR="006A1CAF" w:rsidRDefault="006A1CAF" w:rsidP="002F39BB">
      <w:pPr>
        <w:rPr>
          <w:rtl/>
        </w:rPr>
      </w:pPr>
    </w:p>
    <w:p w:rsidR="006A1CAF" w:rsidRDefault="006A1CAF" w:rsidP="002F39BB">
      <w:pPr>
        <w:rPr>
          <w:rtl/>
        </w:rPr>
      </w:pPr>
    </w:p>
    <w:p w:rsidR="006A1CAF" w:rsidRDefault="006A1CAF" w:rsidP="002F39BB">
      <w:pPr>
        <w:rPr>
          <w:rtl/>
        </w:rPr>
        <w:sectPr w:rsidR="006A1CAF" w:rsidSect="006A1CAF">
          <w:headerReference w:type="even" r:id="rId19"/>
          <w:headerReference w:type="default" r:id="rId20"/>
          <w:headerReference w:type="first" r:id="rId21"/>
          <w:footnotePr>
            <w:numRestart w:val="eachPage"/>
          </w:footnotePr>
          <w:pgSz w:w="7938" w:h="11907" w:code="9"/>
          <w:pgMar w:top="567" w:right="851" w:bottom="851" w:left="851" w:header="454" w:footer="0" w:gutter="0"/>
          <w:pgNumType w:fmt="arabicAbjad" w:start="1"/>
          <w:cols w:space="708"/>
          <w:titlePg/>
          <w:bidi/>
          <w:rtlGutter/>
          <w:docGrid w:linePitch="381"/>
        </w:sectPr>
      </w:pPr>
    </w:p>
    <w:p w:rsidR="00975E63" w:rsidRPr="00975E63" w:rsidRDefault="00975E63" w:rsidP="006A1CAF">
      <w:pPr>
        <w:pStyle w:val="a0"/>
        <w:rPr>
          <w:rtl/>
        </w:rPr>
      </w:pPr>
      <w:bookmarkStart w:id="3" w:name="_Toc349085815"/>
      <w:bookmarkStart w:id="4" w:name="_Toc440118028"/>
      <w:r w:rsidRPr="00975E63">
        <w:rPr>
          <w:rtl/>
        </w:rPr>
        <w:lastRenderedPageBreak/>
        <w:t>صدف حجاب برا</w:t>
      </w:r>
      <w:r w:rsidR="006A1CAF">
        <w:rPr>
          <w:rFonts w:hint="cs"/>
          <w:rtl/>
        </w:rPr>
        <w:t>ی</w:t>
      </w:r>
      <w:r w:rsidRPr="00975E63">
        <w:rPr>
          <w:rtl/>
        </w:rPr>
        <w:t xml:space="preserve"> مرواريدها</w:t>
      </w:r>
      <w:r w:rsidR="006A1CAF">
        <w:rPr>
          <w:rFonts w:hint="cs"/>
          <w:rtl/>
        </w:rPr>
        <w:t>ی</w:t>
      </w:r>
      <w:r w:rsidRPr="00975E63">
        <w:rPr>
          <w:rtl/>
        </w:rPr>
        <w:t xml:space="preserve"> امت محمد</w:t>
      </w:r>
      <w:bookmarkEnd w:id="3"/>
      <w:r w:rsidR="006A1CAF">
        <w:rPr>
          <w:rFonts w:hint="cs"/>
          <w:rtl/>
        </w:rPr>
        <w:t xml:space="preserve"> </w:t>
      </w:r>
      <w:r w:rsidR="006A1CAF" w:rsidRPr="006A1CAF">
        <w:rPr>
          <w:rFonts w:cs="CTraditional Arabic" w:hint="cs"/>
          <w:b w:val="0"/>
          <w:bCs w:val="0"/>
          <w:rtl/>
        </w:rPr>
        <w:t>ج</w:t>
      </w:r>
      <w:bookmarkEnd w:id="4"/>
    </w:p>
    <w:p w:rsidR="00975E63" w:rsidRPr="00975E63" w:rsidRDefault="00975E63" w:rsidP="002F39BB">
      <w:pPr>
        <w:pStyle w:val="a1"/>
        <w:rPr>
          <w:rtl/>
        </w:rPr>
      </w:pPr>
      <w:bookmarkStart w:id="5" w:name="_Toc349085816"/>
      <w:bookmarkStart w:id="6" w:name="_Toc440118029"/>
      <w:r w:rsidRPr="00975E63">
        <w:rPr>
          <w:rtl/>
        </w:rPr>
        <w:t>خواهرم!</w:t>
      </w:r>
      <w:bookmarkEnd w:id="5"/>
      <w:bookmarkEnd w:id="6"/>
    </w:p>
    <w:p w:rsidR="00975E63" w:rsidRPr="00975E63" w:rsidRDefault="00975E63" w:rsidP="009F7324">
      <w:pPr>
        <w:pStyle w:val="a4"/>
        <w:rPr>
          <w:rtl/>
          <w:lang w:bidi="fa-IR"/>
        </w:rPr>
      </w:pPr>
      <w:r w:rsidRPr="00975E63">
        <w:rPr>
          <w:rtl/>
          <w:lang w:bidi="fa-IR"/>
        </w:rPr>
        <w:t>خداوند متعال حجاب را برا</w:t>
      </w:r>
      <w:r w:rsidR="006A1CAF">
        <w:rPr>
          <w:rtl/>
          <w:lang w:bidi="fa-IR"/>
        </w:rPr>
        <w:t>ی</w:t>
      </w:r>
      <w:r w:rsidRPr="00975E63">
        <w:rPr>
          <w:rtl/>
          <w:lang w:bidi="fa-IR"/>
        </w:rPr>
        <w:t xml:space="preserve"> زنان مسلمان واجب کرده است، و آن را </w:t>
      </w:r>
      <w:r w:rsidR="006A1CAF">
        <w:rPr>
          <w:rtl/>
          <w:lang w:bidi="fa-IR"/>
        </w:rPr>
        <w:t>ی</w:t>
      </w:r>
      <w:r w:rsidRPr="00975E63">
        <w:rPr>
          <w:rtl/>
          <w:lang w:bidi="fa-IR"/>
        </w:rPr>
        <w:t>ک</w:t>
      </w:r>
      <w:r w:rsidR="006A1CAF">
        <w:rPr>
          <w:rtl/>
          <w:lang w:bidi="fa-IR"/>
        </w:rPr>
        <w:t>ی</w:t>
      </w:r>
      <w:r w:rsidRPr="00975E63">
        <w:rPr>
          <w:rtl/>
          <w:lang w:bidi="fa-IR"/>
        </w:rPr>
        <w:t xml:space="preserve"> از راهها</w:t>
      </w:r>
      <w:r w:rsidR="006A1CAF">
        <w:rPr>
          <w:rtl/>
          <w:lang w:bidi="fa-IR"/>
        </w:rPr>
        <w:t>ی</w:t>
      </w:r>
      <w:r w:rsidRPr="00975E63">
        <w:rPr>
          <w:rtl/>
          <w:lang w:bidi="fa-IR"/>
        </w:rPr>
        <w:t xml:space="preserve"> نجات و سعادت آنها قرار داده</w:t>
      </w:r>
      <w:r>
        <w:rPr>
          <w:rtl/>
          <w:lang w:bidi="fa-IR"/>
        </w:rPr>
        <w:t>‌</w:t>
      </w:r>
      <w:r w:rsidRPr="00975E63">
        <w:rPr>
          <w:rtl/>
          <w:lang w:bidi="fa-IR"/>
        </w:rPr>
        <w:t>است</w:t>
      </w:r>
      <w:r>
        <w:rPr>
          <w:rtl/>
          <w:lang w:bidi="fa-IR"/>
        </w:rPr>
        <w:t>،</w:t>
      </w:r>
      <w:r w:rsidRPr="00975E63">
        <w:rPr>
          <w:rtl/>
          <w:lang w:bidi="fa-IR"/>
        </w:rPr>
        <w:t xml:space="preserve"> حجاب نشانه ا</w:t>
      </w:r>
      <w:r w:rsidR="006A1CAF">
        <w:rPr>
          <w:rtl/>
          <w:lang w:bidi="fa-IR"/>
        </w:rPr>
        <w:t>ی</w:t>
      </w:r>
      <w:r w:rsidRPr="00975E63">
        <w:rPr>
          <w:rtl/>
          <w:lang w:bidi="fa-IR"/>
        </w:rPr>
        <w:t>مان و اطاعت از خدا و عفّت و پاکدامن</w:t>
      </w:r>
      <w:r w:rsidR="006A1CAF">
        <w:rPr>
          <w:rtl/>
          <w:lang w:bidi="fa-IR"/>
        </w:rPr>
        <w:t>ی</w:t>
      </w:r>
      <w:r w:rsidRPr="00975E63">
        <w:rPr>
          <w:rtl/>
          <w:lang w:bidi="fa-IR"/>
        </w:rPr>
        <w:t xml:space="preserve"> است و زنان را کرامت م</w:t>
      </w:r>
      <w:r w:rsidR="006A1CAF">
        <w:rPr>
          <w:rtl/>
          <w:lang w:bidi="fa-IR"/>
        </w:rPr>
        <w:t>ی</w:t>
      </w:r>
      <w:r>
        <w:rPr>
          <w:rtl/>
          <w:lang w:bidi="fa-IR"/>
        </w:rPr>
        <w:t>‌</w:t>
      </w:r>
      <w:r w:rsidRPr="00975E63">
        <w:rPr>
          <w:rtl/>
          <w:lang w:bidi="fa-IR"/>
        </w:rPr>
        <w:t>دهد و آنها را حفظ م</w:t>
      </w:r>
      <w:r w:rsidR="006A1CAF">
        <w:rPr>
          <w:rtl/>
          <w:lang w:bidi="fa-IR"/>
        </w:rPr>
        <w:t>ی</w:t>
      </w:r>
      <w:r>
        <w:rPr>
          <w:rtl/>
          <w:lang w:bidi="fa-IR"/>
        </w:rPr>
        <w:t>‌</w:t>
      </w:r>
      <w:r w:rsidRPr="00975E63">
        <w:rPr>
          <w:rtl/>
          <w:lang w:bidi="fa-IR"/>
        </w:rPr>
        <w:t>کند و بهتر</w:t>
      </w:r>
      <w:r w:rsidR="006A1CAF">
        <w:rPr>
          <w:rtl/>
          <w:lang w:bidi="fa-IR"/>
        </w:rPr>
        <w:t>ی</w:t>
      </w:r>
      <w:r w:rsidRPr="00975E63">
        <w:rPr>
          <w:rtl/>
          <w:lang w:bidi="fa-IR"/>
        </w:rPr>
        <w:t>ن و مهم</w:t>
      </w:r>
      <w:r>
        <w:rPr>
          <w:rtl/>
          <w:lang w:bidi="fa-IR"/>
        </w:rPr>
        <w:t>‌</w:t>
      </w:r>
      <w:r w:rsidRPr="00975E63">
        <w:rPr>
          <w:rtl/>
          <w:lang w:bidi="fa-IR"/>
        </w:rPr>
        <w:t>تر</w:t>
      </w:r>
      <w:r w:rsidR="006A1CAF">
        <w:rPr>
          <w:rtl/>
          <w:lang w:bidi="fa-IR"/>
        </w:rPr>
        <w:t>ی</w:t>
      </w:r>
      <w:r w:rsidRPr="00975E63">
        <w:rPr>
          <w:rtl/>
          <w:lang w:bidi="fa-IR"/>
        </w:rPr>
        <w:t>ن وس</w:t>
      </w:r>
      <w:r w:rsidR="006A1CAF">
        <w:rPr>
          <w:rtl/>
          <w:lang w:bidi="fa-IR"/>
        </w:rPr>
        <w:t>ی</w:t>
      </w:r>
      <w:r w:rsidRPr="00975E63">
        <w:rPr>
          <w:rtl/>
          <w:lang w:bidi="fa-IR"/>
        </w:rPr>
        <w:t>له برا</w:t>
      </w:r>
      <w:r w:rsidR="006A1CAF">
        <w:rPr>
          <w:rtl/>
          <w:lang w:bidi="fa-IR"/>
        </w:rPr>
        <w:t>ی</w:t>
      </w:r>
      <w:r w:rsidRPr="00975E63">
        <w:rPr>
          <w:rtl/>
          <w:lang w:bidi="fa-IR"/>
        </w:rPr>
        <w:t xml:space="preserve"> تقوا و ح</w:t>
      </w:r>
      <w:r w:rsidR="006A1CAF">
        <w:rPr>
          <w:rtl/>
          <w:lang w:bidi="fa-IR"/>
        </w:rPr>
        <w:t>ی</w:t>
      </w:r>
      <w:r w:rsidRPr="00975E63">
        <w:rPr>
          <w:rtl/>
          <w:lang w:bidi="fa-IR"/>
        </w:rPr>
        <w:t>اء است و جامعه</w:t>
      </w:r>
      <w:r>
        <w:rPr>
          <w:rtl/>
          <w:lang w:bidi="fa-IR"/>
        </w:rPr>
        <w:t>‌</w:t>
      </w:r>
      <w:r w:rsidRPr="00975E63">
        <w:rPr>
          <w:rtl/>
          <w:lang w:bidi="fa-IR"/>
        </w:rPr>
        <w:t>ا</w:t>
      </w:r>
      <w:r w:rsidR="006A1CAF">
        <w:rPr>
          <w:rtl/>
          <w:lang w:bidi="fa-IR"/>
        </w:rPr>
        <w:t>ی</w:t>
      </w:r>
      <w:r w:rsidRPr="00975E63">
        <w:rPr>
          <w:rtl/>
          <w:lang w:bidi="fa-IR"/>
        </w:rPr>
        <w:t xml:space="preserve"> که زنان آن باحجاب هستند، جامعه‌ا</w:t>
      </w:r>
      <w:r w:rsidR="006A1CAF">
        <w:rPr>
          <w:rtl/>
          <w:lang w:bidi="fa-IR"/>
        </w:rPr>
        <w:t>ی</w:t>
      </w:r>
      <w:r w:rsidRPr="00975E63">
        <w:rPr>
          <w:rtl/>
          <w:lang w:bidi="fa-IR"/>
        </w:rPr>
        <w:t xml:space="preserve"> با عزّت و باکرامت است و هم</w:t>
      </w:r>
      <w:r w:rsidR="006A1CAF">
        <w:rPr>
          <w:rtl/>
          <w:lang w:bidi="fa-IR"/>
        </w:rPr>
        <w:t>ی</w:t>
      </w:r>
      <w:r w:rsidRPr="00975E63">
        <w:rPr>
          <w:rtl/>
          <w:lang w:bidi="fa-IR"/>
        </w:rPr>
        <w:t>شه از بلاها و فتنه</w:t>
      </w:r>
      <w:r>
        <w:rPr>
          <w:rtl/>
          <w:lang w:bidi="fa-IR"/>
        </w:rPr>
        <w:t>‌</w:t>
      </w:r>
      <w:r w:rsidRPr="00975E63">
        <w:rPr>
          <w:rtl/>
          <w:lang w:bidi="fa-IR"/>
        </w:rPr>
        <w:t>ها محفوظ و مصون م</w:t>
      </w:r>
      <w:r w:rsidR="006A1CAF">
        <w:rPr>
          <w:rtl/>
          <w:lang w:bidi="fa-IR"/>
        </w:rPr>
        <w:t>ی</w:t>
      </w:r>
      <w:r>
        <w:rPr>
          <w:rtl/>
          <w:lang w:bidi="fa-IR"/>
        </w:rPr>
        <w:t>‌</w:t>
      </w:r>
      <w:r w:rsidRPr="00975E63">
        <w:rPr>
          <w:rtl/>
          <w:lang w:bidi="fa-IR"/>
        </w:rPr>
        <w:t>ماند.</w:t>
      </w:r>
    </w:p>
    <w:p w:rsidR="00975E63" w:rsidRPr="00975E63" w:rsidRDefault="00975E63" w:rsidP="009F7324">
      <w:pPr>
        <w:pStyle w:val="a4"/>
        <w:rPr>
          <w:rtl/>
          <w:lang w:bidi="fa-IR"/>
        </w:rPr>
      </w:pPr>
      <w:r w:rsidRPr="00975E63">
        <w:rPr>
          <w:rtl/>
          <w:lang w:bidi="fa-IR"/>
        </w:rPr>
        <w:t>برا</w:t>
      </w:r>
      <w:r w:rsidR="006A1CAF">
        <w:rPr>
          <w:rtl/>
          <w:lang w:bidi="fa-IR"/>
        </w:rPr>
        <w:t>ی</w:t>
      </w:r>
      <w:r w:rsidRPr="00975E63">
        <w:rPr>
          <w:rtl/>
          <w:lang w:bidi="fa-IR"/>
        </w:rPr>
        <w:t xml:space="preserve"> آشنا</w:t>
      </w:r>
      <w:r w:rsidR="006A1CAF">
        <w:rPr>
          <w:rtl/>
          <w:lang w:bidi="fa-IR"/>
        </w:rPr>
        <w:t>یی</w:t>
      </w:r>
      <w:r w:rsidRPr="00975E63">
        <w:rPr>
          <w:rtl/>
          <w:lang w:bidi="fa-IR"/>
        </w:rPr>
        <w:t xml:space="preserve"> ب</w:t>
      </w:r>
      <w:r w:rsidR="006A1CAF">
        <w:rPr>
          <w:rtl/>
          <w:lang w:bidi="fa-IR"/>
        </w:rPr>
        <w:t>ی</w:t>
      </w:r>
      <w:r w:rsidRPr="00975E63">
        <w:rPr>
          <w:rtl/>
          <w:lang w:bidi="fa-IR"/>
        </w:rPr>
        <w:t>شتر با ارزش</w:t>
      </w:r>
      <w:r>
        <w:rPr>
          <w:rtl/>
          <w:lang w:bidi="fa-IR"/>
        </w:rPr>
        <w:t>‌</w:t>
      </w:r>
      <w:r w:rsidRPr="00975E63">
        <w:rPr>
          <w:rtl/>
          <w:lang w:bidi="fa-IR"/>
        </w:rPr>
        <w:t>ها</w:t>
      </w:r>
      <w:r w:rsidR="006A1CAF">
        <w:rPr>
          <w:rtl/>
          <w:lang w:bidi="fa-IR"/>
        </w:rPr>
        <w:t>ی</w:t>
      </w:r>
      <w:r w:rsidRPr="00975E63">
        <w:rPr>
          <w:rtl/>
          <w:lang w:bidi="fa-IR"/>
        </w:rPr>
        <w:t xml:space="preserve"> حجاب، به آ</w:t>
      </w:r>
      <w:r w:rsidR="006A1CAF">
        <w:rPr>
          <w:rtl/>
          <w:lang w:bidi="fa-IR"/>
        </w:rPr>
        <w:t>ی</w:t>
      </w:r>
      <w:r w:rsidRPr="00975E63">
        <w:rPr>
          <w:rtl/>
          <w:lang w:bidi="fa-IR"/>
        </w:rPr>
        <w:t>ات</w:t>
      </w:r>
      <w:r w:rsidR="006A1CAF">
        <w:rPr>
          <w:rtl/>
          <w:lang w:bidi="fa-IR"/>
        </w:rPr>
        <w:t>ی</w:t>
      </w:r>
      <w:r w:rsidRPr="00975E63">
        <w:rPr>
          <w:rtl/>
          <w:lang w:bidi="fa-IR"/>
        </w:rPr>
        <w:t xml:space="preserve"> که در رابطه با حجاب هستند، مراجعه کن</w:t>
      </w:r>
      <w:r w:rsidR="006A1CAF">
        <w:rPr>
          <w:rtl/>
          <w:lang w:bidi="fa-IR"/>
        </w:rPr>
        <w:t>ی</w:t>
      </w:r>
      <w:r w:rsidRPr="00975E63">
        <w:rPr>
          <w:rtl/>
          <w:lang w:bidi="fa-IR"/>
        </w:rPr>
        <w:t xml:space="preserve">د. </w:t>
      </w:r>
      <w:r>
        <w:rPr>
          <w:rtl/>
          <w:lang w:bidi="fa-IR"/>
        </w:rPr>
        <w:t>[</w:t>
      </w:r>
      <w:r w:rsidRPr="00975E63">
        <w:rPr>
          <w:rtl/>
          <w:lang w:bidi="fa-IR"/>
        </w:rPr>
        <w:t>سوره احزاب آ</w:t>
      </w:r>
      <w:r w:rsidR="006A1CAF">
        <w:rPr>
          <w:rtl/>
          <w:lang w:bidi="fa-IR"/>
        </w:rPr>
        <w:t>ی</w:t>
      </w:r>
      <w:r w:rsidRPr="00975E63">
        <w:rPr>
          <w:rtl/>
          <w:lang w:bidi="fa-IR"/>
        </w:rPr>
        <w:t>ه</w:t>
      </w:r>
      <w:r>
        <w:rPr>
          <w:rtl/>
          <w:lang w:bidi="fa-IR"/>
        </w:rPr>
        <w:t>:</w:t>
      </w:r>
      <w:r w:rsidRPr="00975E63">
        <w:rPr>
          <w:rtl/>
          <w:lang w:bidi="fa-IR"/>
        </w:rPr>
        <w:t xml:space="preserve"> 33،36،53،59، و کل سوره نور</w:t>
      </w:r>
      <w:r>
        <w:rPr>
          <w:rtl/>
          <w:lang w:bidi="fa-IR"/>
        </w:rPr>
        <w:t>].</w:t>
      </w:r>
    </w:p>
    <w:p w:rsidR="00975E63" w:rsidRPr="00975E63" w:rsidRDefault="00975E63" w:rsidP="00975E63">
      <w:pPr>
        <w:pStyle w:val="a1"/>
        <w:rPr>
          <w:rtl/>
        </w:rPr>
      </w:pPr>
      <w:bookmarkStart w:id="7" w:name="_Toc349085817"/>
      <w:bookmarkStart w:id="8" w:name="_Toc440118030"/>
      <w:r w:rsidRPr="00975E63">
        <w:rPr>
          <w:rtl/>
        </w:rPr>
        <w:t>شرایط حجاب اسلامی</w:t>
      </w:r>
      <w:bookmarkEnd w:id="7"/>
      <w:bookmarkEnd w:id="8"/>
    </w:p>
    <w:p w:rsidR="00975E63" w:rsidRPr="00975E63" w:rsidRDefault="00975E63" w:rsidP="009F7324">
      <w:pPr>
        <w:pStyle w:val="a1"/>
        <w:rPr>
          <w:rtl/>
        </w:rPr>
      </w:pPr>
      <w:bookmarkStart w:id="9" w:name="_Toc440118031"/>
      <w:r w:rsidRPr="00975E63">
        <w:rPr>
          <w:rtl/>
        </w:rPr>
        <w:t>1- پوشاندن همه بدن زن:</w:t>
      </w:r>
      <w:bookmarkEnd w:id="9"/>
    </w:p>
    <w:p w:rsidR="00975E63" w:rsidRPr="00975E63" w:rsidRDefault="00975E63" w:rsidP="009F7324">
      <w:pPr>
        <w:pStyle w:val="a4"/>
        <w:rPr>
          <w:rtl/>
          <w:lang w:bidi="fa-IR"/>
        </w:rPr>
      </w:pPr>
      <w:r w:rsidRPr="00975E63">
        <w:rPr>
          <w:rtl/>
          <w:lang w:bidi="fa-IR"/>
        </w:rPr>
        <w:t>لباس م</w:t>
      </w:r>
      <w:r w:rsidR="006A1CAF">
        <w:rPr>
          <w:rtl/>
          <w:lang w:bidi="fa-IR"/>
        </w:rPr>
        <w:t>ی</w:t>
      </w:r>
      <w:r>
        <w:rPr>
          <w:rtl/>
          <w:lang w:bidi="fa-IR"/>
        </w:rPr>
        <w:t>‌</w:t>
      </w:r>
      <w:r w:rsidRPr="00975E63">
        <w:rPr>
          <w:rtl/>
          <w:lang w:bidi="fa-IR"/>
        </w:rPr>
        <w:t>با</w:t>
      </w:r>
      <w:r w:rsidR="006A1CAF">
        <w:rPr>
          <w:rtl/>
          <w:lang w:bidi="fa-IR"/>
        </w:rPr>
        <w:t>ی</w:t>
      </w:r>
      <w:r w:rsidRPr="00975E63">
        <w:rPr>
          <w:rtl/>
          <w:lang w:bidi="fa-IR"/>
        </w:rPr>
        <w:t>ست تمام بدن زن را بپوشاند از سرتا پا. امروزه متأسفانه م</w:t>
      </w:r>
      <w:r w:rsidR="006A1CAF">
        <w:rPr>
          <w:rtl/>
          <w:lang w:bidi="fa-IR"/>
        </w:rPr>
        <w:t>ی</w:t>
      </w:r>
      <w:r>
        <w:rPr>
          <w:rtl/>
          <w:lang w:bidi="fa-IR"/>
        </w:rPr>
        <w:t>‌</w:t>
      </w:r>
      <w:r w:rsidRPr="00975E63">
        <w:rPr>
          <w:rtl/>
          <w:lang w:bidi="fa-IR"/>
        </w:rPr>
        <w:t>ب</w:t>
      </w:r>
      <w:r w:rsidR="006A1CAF">
        <w:rPr>
          <w:rtl/>
          <w:lang w:bidi="fa-IR"/>
        </w:rPr>
        <w:t>ی</w:t>
      </w:r>
      <w:r w:rsidRPr="00975E63">
        <w:rPr>
          <w:rtl/>
          <w:lang w:bidi="fa-IR"/>
        </w:rPr>
        <w:t>ن</w:t>
      </w:r>
      <w:r w:rsidR="006A1CAF">
        <w:rPr>
          <w:rtl/>
          <w:lang w:bidi="fa-IR"/>
        </w:rPr>
        <w:t>ی</w:t>
      </w:r>
      <w:r w:rsidRPr="00975E63">
        <w:rPr>
          <w:rtl/>
          <w:lang w:bidi="fa-IR"/>
        </w:rPr>
        <w:t>م خ</w:t>
      </w:r>
      <w:r w:rsidR="006A1CAF">
        <w:rPr>
          <w:rtl/>
          <w:lang w:bidi="fa-IR"/>
        </w:rPr>
        <w:t>ی</w:t>
      </w:r>
      <w:r w:rsidRPr="00975E63">
        <w:rPr>
          <w:rtl/>
          <w:lang w:bidi="fa-IR"/>
        </w:rPr>
        <w:t>ل</w:t>
      </w:r>
      <w:r w:rsidR="006A1CAF">
        <w:rPr>
          <w:rtl/>
          <w:lang w:bidi="fa-IR"/>
        </w:rPr>
        <w:t>ی</w:t>
      </w:r>
      <w:r w:rsidRPr="00975E63">
        <w:rPr>
          <w:rtl/>
          <w:lang w:bidi="fa-IR"/>
        </w:rPr>
        <w:t xml:space="preserve"> از زنان گردنشان و بازوها و ساعدشان نما</w:t>
      </w:r>
      <w:r w:rsidR="006A1CAF">
        <w:rPr>
          <w:rtl/>
          <w:lang w:bidi="fa-IR"/>
        </w:rPr>
        <w:t>ی</w:t>
      </w:r>
      <w:r w:rsidRPr="00975E63">
        <w:rPr>
          <w:rtl/>
          <w:lang w:bidi="fa-IR"/>
        </w:rPr>
        <w:t xml:space="preserve">ان است </w:t>
      </w:r>
      <w:r w:rsidR="006A1CAF">
        <w:rPr>
          <w:rtl/>
          <w:lang w:bidi="fa-IR"/>
        </w:rPr>
        <w:t>ی</w:t>
      </w:r>
      <w:r w:rsidRPr="00975E63">
        <w:rPr>
          <w:rtl/>
          <w:lang w:bidi="fa-IR"/>
        </w:rPr>
        <w:t>ا ا</w:t>
      </w:r>
      <w:r w:rsidR="006A1CAF">
        <w:rPr>
          <w:rtl/>
          <w:lang w:bidi="fa-IR"/>
        </w:rPr>
        <w:t>ی</w:t>
      </w:r>
      <w:r w:rsidRPr="00975E63">
        <w:rPr>
          <w:rtl/>
          <w:lang w:bidi="fa-IR"/>
        </w:rPr>
        <w:t>نکه بدون جوراب با پا</w:t>
      </w:r>
      <w:r w:rsidR="006A1CAF">
        <w:rPr>
          <w:rtl/>
          <w:lang w:bidi="fa-IR"/>
        </w:rPr>
        <w:t>ی</w:t>
      </w:r>
      <w:r w:rsidRPr="00975E63">
        <w:rPr>
          <w:rtl/>
          <w:lang w:bidi="fa-IR"/>
        </w:rPr>
        <w:t xml:space="preserve"> لخت از خانه خارج م</w:t>
      </w:r>
      <w:r w:rsidR="006A1CAF">
        <w:rPr>
          <w:rtl/>
          <w:lang w:bidi="fa-IR"/>
        </w:rPr>
        <w:t>ی</w:t>
      </w:r>
      <w:r w:rsidRPr="00975E63">
        <w:rPr>
          <w:rtl/>
          <w:lang w:bidi="fa-IR"/>
        </w:rPr>
        <w:t xml:space="preserve"> شوند درحال</w:t>
      </w:r>
      <w:r w:rsidR="006A1CAF">
        <w:rPr>
          <w:rtl/>
          <w:lang w:bidi="fa-IR"/>
        </w:rPr>
        <w:t>ی</w:t>
      </w:r>
      <w:r w:rsidRPr="00975E63">
        <w:rPr>
          <w:rtl/>
          <w:lang w:bidi="fa-IR"/>
        </w:rPr>
        <w:t>که خارج شدن با ا</w:t>
      </w:r>
      <w:r w:rsidR="006A1CAF">
        <w:rPr>
          <w:rtl/>
          <w:lang w:bidi="fa-IR"/>
        </w:rPr>
        <w:t>ی</w:t>
      </w:r>
      <w:r w:rsidRPr="00975E63">
        <w:rPr>
          <w:rtl/>
          <w:lang w:bidi="fa-IR"/>
        </w:rPr>
        <w:t>ن وضع</w:t>
      </w:r>
      <w:r w:rsidR="006A1CAF">
        <w:rPr>
          <w:rtl/>
          <w:lang w:bidi="fa-IR"/>
        </w:rPr>
        <w:t>ی</w:t>
      </w:r>
      <w:r w:rsidRPr="00975E63">
        <w:rPr>
          <w:rtl/>
          <w:lang w:bidi="fa-IR"/>
        </w:rPr>
        <w:t>ت حرام و گناه بزرگ</w:t>
      </w:r>
      <w:r w:rsidR="006A1CAF">
        <w:rPr>
          <w:rtl/>
          <w:lang w:bidi="fa-IR"/>
        </w:rPr>
        <w:t>ی</w:t>
      </w:r>
      <w:r w:rsidRPr="00975E63">
        <w:rPr>
          <w:rtl/>
          <w:lang w:bidi="fa-IR"/>
        </w:rPr>
        <w:t xml:space="preserve"> است.</w:t>
      </w:r>
    </w:p>
    <w:p w:rsidR="00975E63" w:rsidRPr="00975E63" w:rsidRDefault="00975E63" w:rsidP="009F7324">
      <w:pPr>
        <w:pStyle w:val="a1"/>
        <w:rPr>
          <w:rtl/>
        </w:rPr>
      </w:pPr>
      <w:bookmarkStart w:id="10" w:name="_Toc440118032"/>
      <w:r w:rsidRPr="00975E63">
        <w:rPr>
          <w:rtl/>
        </w:rPr>
        <w:t>2- لباس و چادر زن بايد ضخيم باشد و نازک و شفاف نباشد:</w:t>
      </w:r>
      <w:bookmarkEnd w:id="10"/>
    </w:p>
    <w:p w:rsidR="00975E63" w:rsidRPr="00975E63" w:rsidRDefault="00975E63" w:rsidP="006A1CAF">
      <w:pPr>
        <w:pStyle w:val="a4"/>
        <w:rPr>
          <w:rtl/>
          <w:lang w:bidi="fa-IR"/>
        </w:rPr>
      </w:pPr>
      <w:r w:rsidRPr="00975E63">
        <w:rPr>
          <w:rtl/>
          <w:lang w:bidi="fa-IR"/>
        </w:rPr>
        <w:t>چادر نازک</w:t>
      </w:r>
      <w:r w:rsidR="006A1CAF">
        <w:rPr>
          <w:rtl/>
          <w:lang w:bidi="fa-IR"/>
        </w:rPr>
        <w:t>ی</w:t>
      </w:r>
      <w:r w:rsidRPr="00975E63">
        <w:rPr>
          <w:rtl/>
          <w:lang w:bidi="fa-IR"/>
        </w:rPr>
        <w:t xml:space="preserve"> </w:t>
      </w:r>
      <w:r w:rsidR="006A1CAF">
        <w:rPr>
          <w:rtl/>
          <w:lang w:bidi="fa-IR"/>
        </w:rPr>
        <w:t>ک</w:t>
      </w:r>
      <w:r w:rsidRPr="00975E63">
        <w:rPr>
          <w:rtl/>
          <w:lang w:bidi="fa-IR"/>
        </w:rPr>
        <w:t>ه بدن زن از ز</w:t>
      </w:r>
      <w:r w:rsidR="006A1CAF">
        <w:rPr>
          <w:rtl/>
          <w:lang w:bidi="fa-IR"/>
        </w:rPr>
        <w:t>ی</w:t>
      </w:r>
      <w:r w:rsidRPr="00975E63">
        <w:rPr>
          <w:rtl/>
          <w:lang w:bidi="fa-IR"/>
        </w:rPr>
        <w:t>ر</w:t>
      </w:r>
      <w:r>
        <w:rPr>
          <w:rtl/>
          <w:lang w:bidi="fa-IR"/>
        </w:rPr>
        <w:t xml:space="preserve"> </w:t>
      </w:r>
      <w:r w:rsidRPr="00975E63">
        <w:rPr>
          <w:rtl/>
          <w:lang w:bidi="fa-IR"/>
        </w:rPr>
        <w:t>آن نما</w:t>
      </w:r>
      <w:r w:rsidR="006A1CAF">
        <w:rPr>
          <w:rtl/>
          <w:lang w:bidi="fa-IR"/>
        </w:rPr>
        <w:t>ی</w:t>
      </w:r>
      <w:r w:rsidRPr="00975E63">
        <w:rPr>
          <w:rtl/>
          <w:lang w:bidi="fa-IR"/>
        </w:rPr>
        <w:t>ان است حجاب ن</w:t>
      </w:r>
      <w:r w:rsidR="006A1CAF">
        <w:rPr>
          <w:rtl/>
          <w:lang w:bidi="fa-IR"/>
        </w:rPr>
        <w:t>ی</w:t>
      </w:r>
      <w:r w:rsidRPr="00975E63">
        <w:rPr>
          <w:rtl/>
          <w:lang w:bidi="fa-IR"/>
        </w:rPr>
        <w:t>ست</w:t>
      </w:r>
      <w:r>
        <w:rPr>
          <w:rFonts w:hint="cs"/>
          <w:rtl/>
          <w:lang w:bidi="fa-IR"/>
        </w:rPr>
        <w:t>،</w:t>
      </w:r>
      <w:r w:rsidRPr="00975E63">
        <w:rPr>
          <w:rtl/>
          <w:lang w:bidi="fa-IR"/>
        </w:rPr>
        <w:t xml:space="preserve"> بلکه خود فتنه</w:t>
      </w:r>
      <w:r>
        <w:rPr>
          <w:rFonts w:hint="cs"/>
          <w:rtl/>
          <w:lang w:bidi="fa-IR"/>
        </w:rPr>
        <w:t>‌</w:t>
      </w:r>
      <w:r w:rsidRPr="00975E63">
        <w:rPr>
          <w:rtl/>
          <w:lang w:bidi="fa-IR"/>
        </w:rPr>
        <w:t>ا</w:t>
      </w:r>
      <w:r w:rsidR="006A1CAF">
        <w:rPr>
          <w:rtl/>
          <w:lang w:bidi="fa-IR"/>
        </w:rPr>
        <w:t>ی</w:t>
      </w:r>
      <w:r w:rsidRPr="00975E63">
        <w:rPr>
          <w:rtl/>
          <w:lang w:bidi="fa-IR"/>
        </w:rPr>
        <w:t xml:space="preserve"> بزرگ است که جامعه را بسو</w:t>
      </w:r>
      <w:r w:rsidR="006A1CAF">
        <w:rPr>
          <w:rtl/>
          <w:lang w:bidi="fa-IR"/>
        </w:rPr>
        <w:t>ی</w:t>
      </w:r>
      <w:r w:rsidRPr="00975E63">
        <w:rPr>
          <w:rtl/>
          <w:lang w:bidi="fa-IR"/>
        </w:rPr>
        <w:t xml:space="preserve"> فساد م</w:t>
      </w:r>
      <w:r w:rsidR="006A1CAF">
        <w:rPr>
          <w:rtl/>
          <w:lang w:bidi="fa-IR"/>
        </w:rPr>
        <w:t>ی</w:t>
      </w:r>
      <w:r>
        <w:rPr>
          <w:rFonts w:hint="cs"/>
          <w:rtl/>
          <w:lang w:bidi="fa-IR"/>
        </w:rPr>
        <w:t>‌</w:t>
      </w:r>
      <w:r w:rsidRPr="00975E63">
        <w:rPr>
          <w:rtl/>
          <w:lang w:bidi="fa-IR"/>
        </w:rPr>
        <w:t xml:space="preserve">کشاند و </w:t>
      </w:r>
      <w:r w:rsidR="006A1CAF">
        <w:rPr>
          <w:rtl/>
          <w:lang w:bidi="fa-IR"/>
        </w:rPr>
        <w:t>ی</w:t>
      </w:r>
      <w:r w:rsidRPr="00975E63">
        <w:rPr>
          <w:rtl/>
          <w:lang w:bidi="fa-IR"/>
        </w:rPr>
        <w:t>ک</w:t>
      </w:r>
      <w:r w:rsidR="006A1CAF">
        <w:rPr>
          <w:rtl/>
          <w:lang w:bidi="fa-IR"/>
        </w:rPr>
        <w:t>ی</w:t>
      </w:r>
      <w:r w:rsidRPr="00975E63">
        <w:rPr>
          <w:rtl/>
          <w:lang w:bidi="fa-IR"/>
        </w:rPr>
        <w:t xml:space="preserve"> از نشانه</w:t>
      </w:r>
      <w:r>
        <w:rPr>
          <w:rFonts w:hint="cs"/>
          <w:rtl/>
          <w:lang w:bidi="fa-IR"/>
        </w:rPr>
        <w:t>‌</w:t>
      </w:r>
      <w:r w:rsidRPr="00975E63">
        <w:rPr>
          <w:rtl/>
          <w:lang w:bidi="fa-IR"/>
        </w:rPr>
        <w:t>ها</w:t>
      </w:r>
      <w:r w:rsidR="006A1CAF">
        <w:rPr>
          <w:rtl/>
          <w:lang w:bidi="fa-IR"/>
        </w:rPr>
        <w:t>ی</w:t>
      </w:r>
      <w:r w:rsidRPr="00975E63">
        <w:rPr>
          <w:rtl/>
          <w:lang w:bidi="fa-IR"/>
        </w:rPr>
        <w:t xml:space="preserve"> </w:t>
      </w:r>
      <w:r w:rsidRPr="00975E63">
        <w:rPr>
          <w:rtl/>
          <w:lang w:bidi="fa-IR"/>
        </w:rPr>
        <w:lastRenderedPageBreak/>
        <w:t>ق</w:t>
      </w:r>
      <w:r w:rsidR="006A1CAF">
        <w:rPr>
          <w:rtl/>
          <w:lang w:bidi="fa-IR"/>
        </w:rPr>
        <w:t>ی</w:t>
      </w:r>
      <w:r w:rsidRPr="00975E63">
        <w:rPr>
          <w:rtl/>
          <w:lang w:bidi="fa-IR"/>
        </w:rPr>
        <w:t>امت است که پ</w:t>
      </w:r>
      <w:r w:rsidR="006A1CAF">
        <w:rPr>
          <w:rtl/>
          <w:lang w:bidi="fa-IR"/>
        </w:rPr>
        <w:t>ی</w:t>
      </w:r>
      <w:r w:rsidRPr="00975E63">
        <w:rPr>
          <w:rtl/>
          <w:lang w:bidi="fa-IR"/>
        </w:rPr>
        <w:t>امبر</w:t>
      </w:r>
      <w:r w:rsidR="006A1CAF">
        <w:rPr>
          <w:rFonts w:hint="cs"/>
          <w:rtl/>
          <w:lang w:bidi="fa-IR"/>
        </w:rPr>
        <w:t xml:space="preserve"> </w:t>
      </w:r>
      <w:r w:rsidR="006A1CAF">
        <w:rPr>
          <w:rFonts w:cs="CTraditional Arabic" w:hint="cs"/>
          <w:rtl/>
          <w:lang w:bidi="fa-IR"/>
        </w:rPr>
        <w:t>ج</w:t>
      </w:r>
      <w:r>
        <w:rPr>
          <w:rFonts w:hint="cs"/>
          <w:rtl/>
          <w:lang w:bidi="fa-IR"/>
        </w:rPr>
        <w:t xml:space="preserve"> </w:t>
      </w:r>
      <w:r w:rsidRPr="00975E63">
        <w:rPr>
          <w:rtl/>
          <w:lang w:bidi="fa-IR"/>
        </w:rPr>
        <w:t>بدان اشاره فرموده</w:t>
      </w:r>
      <w:r>
        <w:rPr>
          <w:rFonts w:hint="cs"/>
          <w:rtl/>
          <w:lang w:bidi="fa-IR"/>
        </w:rPr>
        <w:t>‌</w:t>
      </w:r>
      <w:r w:rsidRPr="00975E63">
        <w:rPr>
          <w:rtl/>
          <w:lang w:bidi="fa-IR"/>
        </w:rPr>
        <w:t>اند: «که در امت من زنان</w:t>
      </w:r>
      <w:r w:rsidR="006A1CAF">
        <w:rPr>
          <w:rtl/>
          <w:lang w:bidi="fa-IR"/>
        </w:rPr>
        <w:t>ی</w:t>
      </w:r>
      <w:r w:rsidRPr="00975E63">
        <w:rPr>
          <w:rtl/>
          <w:lang w:bidi="fa-IR"/>
        </w:rPr>
        <w:t xml:space="preserve"> پ</w:t>
      </w:r>
      <w:r w:rsidR="006A1CAF">
        <w:rPr>
          <w:rtl/>
          <w:lang w:bidi="fa-IR"/>
        </w:rPr>
        <w:t>ی</w:t>
      </w:r>
      <w:r w:rsidRPr="00975E63">
        <w:rPr>
          <w:rtl/>
          <w:lang w:bidi="fa-IR"/>
        </w:rPr>
        <w:t>دا م</w:t>
      </w:r>
      <w:r w:rsidR="006A1CAF">
        <w:rPr>
          <w:rtl/>
          <w:lang w:bidi="fa-IR"/>
        </w:rPr>
        <w:t>ی</w:t>
      </w:r>
      <w:r>
        <w:rPr>
          <w:rFonts w:hint="cs"/>
          <w:rtl/>
          <w:lang w:bidi="fa-IR"/>
        </w:rPr>
        <w:t>‌</w:t>
      </w:r>
      <w:r w:rsidRPr="00975E63">
        <w:rPr>
          <w:rtl/>
          <w:lang w:bidi="fa-IR"/>
        </w:rPr>
        <w:t>شوند که لباس پوش</w:t>
      </w:r>
      <w:r w:rsidR="006A1CAF">
        <w:rPr>
          <w:rtl/>
          <w:lang w:bidi="fa-IR"/>
        </w:rPr>
        <w:t>ی</w:t>
      </w:r>
      <w:r w:rsidRPr="00975E63">
        <w:rPr>
          <w:rtl/>
          <w:lang w:bidi="fa-IR"/>
        </w:rPr>
        <w:t>ده</w:t>
      </w:r>
      <w:r>
        <w:rPr>
          <w:rFonts w:hint="cs"/>
          <w:rtl/>
          <w:lang w:bidi="fa-IR"/>
        </w:rPr>
        <w:t>‌</w:t>
      </w:r>
      <w:r w:rsidRPr="00975E63">
        <w:rPr>
          <w:rtl/>
          <w:lang w:bidi="fa-IR"/>
        </w:rPr>
        <w:t>اند ول</w:t>
      </w:r>
      <w:r w:rsidR="006A1CAF">
        <w:rPr>
          <w:rtl/>
          <w:lang w:bidi="fa-IR"/>
        </w:rPr>
        <w:t>ی</w:t>
      </w:r>
      <w:r w:rsidRPr="00975E63">
        <w:rPr>
          <w:rtl/>
          <w:lang w:bidi="fa-IR"/>
        </w:rPr>
        <w:t xml:space="preserve"> عر</w:t>
      </w:r>
      <w:r w:rsidR="006A1CAF">
        <w:rPr>
          <w:rtl/>
          <w:lang w:bidi="fa-IR"/>
        </w:rPr>
        <w:t>ی</w:t>
      </w:r>
      <w:r w:rsidRPr="00975E63">
        <w:rPr>
          <w:rtl/>
          <w:lang w:bidi="fa-IR"/>
        </w:rPr>
        <w:t>ان هستند و ا</w:t>
      </w:r>
      <w:r w:rsidR="006A1CAF">
        <w:rPr>
          <w:rtl/>
          <w:lang w:bidi="fa-IR"/>
        </w:rPr>
        <w:t>ی</w:t>
      </w:r>
      <w:r w:rsidRPr="00975E63">
        <w:rPr>
          <w:rtl/>
          <w:lang w:bidi="fa-IR"/>
        </w:rPr>
        <w:t>نها وارد بهشت نم</w:t>
      </w:r>
      <w:r w:rsidR="006A1CAF">
        <w:rPr>
          <w:rtl/>
          <w:lang w:bidi="fa-IR"/>
        </w:rPr>
        <w:t>ی</w:t>
      </w:r>
      <w:r>
        <w:rPr>
          <w:rFonts w:hint="cs"/>
          <w:rtl/>
          <w:lang w:bidi="fa-IR"/>
        </w:rPr>
        <w:t>‌</w:t>
      </w:r>
      <w:r w:rsidRPr="00975E63">
        <w:rPr>
          <w:rtl/>
          <w:lang w:bidi="fa-IR"/>
        </w:rPr>
        <w:t>شوند و حت</w:t>
      </w:r>
      <w:r w:rsidR="006A1CAF">
        <w:rPr>
          <w:rtl/>
          <w:lang w:bidi="fa-IR"/>
        </w:rPr>
        <w:t>ی</w:t>
      </w:r>
      <w:r w:rsidRPr="00975E63">
        <w:rPr>
          <w:rtl/>
          <w:lang w:bidi="fa-IR"/>
        </w:rPr>
        <w:t xml:space="preserve"> بو</w:t>
      </w:r>
      <w:r w:rsidR="006A1CAF">
        <w:rPr>
          <w:rtl/>
          <w:lang w:bidi="fa-IR"/>
        </w:rPr>
        <w:t>ی</w:t>
      </w:r>
      <w:r w:rsidRPr="00975E63">
        <w:rPr>
          <w:rtl/>
          <w:lang w:bidi="fa-IR"/>
        </w:rPr>
        <w:t xml:space="preserve"> بهشت هم به مشامشان نم</w:t>
      </w:r>
      <w:r w:rsidR="006A1CAF">
        <w:rPr>
          <w:rtl/>
          <w:lang w:bidi="fa-IR"/>
        </w:rPr>
        <w:t>ی</w:t>
      </w:r>
      <w:r w:rsidRPr="00975E63">
        <w:rPr>
          <w:rtl/>
          <w:lang w:bidi="fa-IR"/>
        </w:rPr>
        <w:t xml:space="preserve"> خورد</w:t>
      </w:r>
      <w:r>
        <w:rPr>
          <w:rFonts w:hint="cs"/>
          <w:rtl/>
          <w:lang w:bidi="fa-IR"/>
        </w:rPr>
        <w:t>»</w:t>
      </w:r>
      <w:r w:rsidRPr="00975E63">
        <w:rPr>
          <w:rtl/>
          <w:lang w:bidi="fa-IR"/>
        </w:rPr>
        <w:t>. با استناد به ا</w:t>
      </w:r>
      <w:r w:rsidR="006A1CAF">
        <w:rPr>
          <w:rtl/>
          <w:lang w:bidi="fa-IR"/>
        </w:rPr>
        <w:t>ی</w:t>
      </w:r>
      <w:r w:rsidRPr="00975E63">
        <w:rPr>
          <w:rtl/>
          <w:lang w:bidi="fa-IR"/>
        </w:rPr>
        <w:t>ن حد</w:t>
      </w:r>
      <w:r w:rsidR="006A1CAF">
        <w:rPr>
          <w:rtl/>
          <w:lang w:bidi="fa-IR"/>
        </w:rPr>
        <w:t>ی</w:t>
      </w:r>
      <w:r w:rsidRPr="00975E63">
        <w:rPr>
          <w:rtl/>
          <w:lang w:bidi="fa-IR"/>
        </w:rPr>
        <w:t>ث چادرها</w:t>
      </w:r>
      <w:r w:rsidR="006A1CAF">
        <w:rPr>
          <w:rtl/>
          <w:lang w:bidi="fa-IR"/>
        </w:rPr>
        <w:t>ی</w:t>
      </w:r>
      <w:r w:rsidRPr="00975E63">
        <w:rPr>
          <w:rtl/>
          <w:lang w:bidi="fa-IR"/>
        </w:rPr>
        <w:t xml:space="preserve"> نازک و شفّاف</w:t>
      </w:r>
      <w:r w:rsidR="006A1CAF">
        <w:rPr>
          <w:rtl/>
          <w:lang w:bidi="fa-IR"/>
        </w:rPr>
        <w:t>ی</w:t>
      </w:r>
      <w:r w:rsidRPr="00975E63">
        <w:rPr>
          <w:rtl/>
          <w:lang w:bidi="fa-IR"/>
        </w:rPr>
        <w:t xml:space="preserve"> که امروزه زنان استفاده م</w:t>
      </w:r>
      <w:r w:rsidR="006A1CAF">
        <w:rPr>
          <w:rtl/>
          <w:lang w:bidi="fa-IR"/>
        </w:rPr>
        <w:t>ی</w:t>
      </w:r>
      <w:r>
        <w:rPr>
          <w:rFonts w:hint="cs"/>
          <w:rtl/>
          <w:lang w:bidi="fa-IR"/>
        </w:rPr>
        <w:t>‌</w:t>
      </w:r>
      <w:r w:rsidRPr="00975E63">
        <w:rPr>
          <w:rtl/>
          <w:lang w:bidi="fa-IR"/>
        </w:rPr>
        <w:t>کنند و دست و گردن و بدنشان مشخّص است</w:t>
      </w:r>
      <w:r>
        <w:rPr>
          <w:rFonts w:hint="cs"/>
          <w:rtl/>
          <w:lang w:bidi="fa-IR"/>
        </w:rPr>
        <w:t>،</w:t>
      </w:r>
      <w:r w:rsidRPr="00975E63">
        <w:rPr>
          <w:rtl/>
          <w:lang w:bidi="fa-IR"/>
        </w:rPr>
        <w:t xml:space="preserve"> حرام است و ا</w:t>
      </w:r>
      <w:r w:rsidR="006A1CAF">
        <w:rPr>
          <w:rtl/>
          <w:lang w:bidi="fa-IR"/>
        </w:rPr>
        <w:t>ی</w:t>
      </w:r>
      <w:r w:rsidRPr="00975E63">
        <w:rPr>
          <w:rtl/>
          <w:lang w:bidi="fa-IR"/>
        </w:rPr>
        <w:t>ن زنان شامل زنان</w:t>
      </w:r>
      <w:r w:rsidR="006A1CAF">
        <w:rPr>
          <w:rtl/>
          <w:lang w:bidi="fa-IR"/>
        </w:rPr>
        <w:t>ی</w:t>
      </w:r>
      <w:r w:rsidRPr="00975E63">
        <w:rPr>
          <w:rtl/>
          <w:lang w:bidi="fa-IR"/>
        </w:rPr>
        <w:t xml:space="preserve"> هستند که پ</w:t>
      </w:r>
      <w:r w:rsidR="006A1CAF">
        <w:rPr>
          <w:rtl/>
          <w:lang w:bidi="fa-IR"/>
        </w:rPr>
        <w:t>ی</w:t>
      </w:r>
      <w:r w:rsidRPr="00975E63">
        <w:rPr>
          <w:rtl/>
          <w:lang w:bidi="fa-IR"/>
        </w:rPr>
        <w:t>امبر</w:t>
      </w:r>
      <w:r w:rsidR="006A1CAF">
        <w:rPr>
          <w:rFonts w:hint="cs"/>
          <w:rtl/>
          <w:lang w:bidi="fa-IR"/>
        </w:rPr>
        <w:t xml:space="preserve"> </w:t>
      </w:r>
      <w:r w:rsidR="006A1CAF">
        <w:rPr>
          <w:rFonts w:cs="CTraditional Arabic" w:hint="cs"/>
          <w:rtl/>
          <w:lang w:bidi="fa-IR"/>
        </w:rPr>
        <w:t>ج</w:t>
      </w:r>
      <w:r>
        <w:rPr>
          <w:rFonts w:hint="cs"/>
          <w:rtl/>
          <w:lang w:bidi="fa-IR"/>
        </w:rPr>
        <w:t xml:space="preserve"> </w:t>
      </w:r>
      <w:r w:rsidRPr="00975E63">
        <w:rPr>
          <w:rtl/>
          <w:lang w:bidi="fa-IR"/>
        </w:rPr>
        <w:t>آنها را جهنّم</w:t>
      </w:r>
      <w:r w:rsidR="006A1CAF">
        <w:rPr>
          <w:rtl/>
          <w:lang w:bidi="fa-IR"/>
        </w:rPr>
        <w:t>ی</w:t>
      </w:r>
      <w:r w:rsidRPr="00975E63">
        <w:rPr>
          <w:rtl/>
          <w:lang w:bidi="fa-IR"/>
        </w:rPr>
        <w:t xml:space="preserve"> معرف</w:t>
      </w:r>
      <w:r w:rsidR="006A1CAF">
        <w:rPr>
          <w:rtl/>
          <w:lang w:bidi="fa-IR"/>
        </w:rPr>
        <w:t>ی</w:t>
      </w:r>
      <w:r w:rsidRPr="00975E63">
        <w:rPr>
          <w:rtl/>
          <w:lang w:bidi="fa-IR"/>
        </w:rPr>
        <w:t xml:space="preserve"> کرده است.</w:t>
      </w:r>
    </w:p>
    <w:p w:rsidR="00975E63" w:rsidRPr="00975E63" w:rsidRDefault="00975E63" w:rsidP="009F7324">
      <w:pPr>
        <w:pStyle w:val="a1"/>
        <w:rPr>
          <w:rtl/>
        </w:rPr>
      </w:pPr>
      <w:bookmarkStart w:id="11" w:name="_Toc440118033"/>
      <w:r w:rsidRPr="00975E63">
        <w:rPr>
          <w:rtl/>
        </w:rPr>
        <w:t>3- لباس زن بايد گشاد باشد و چسبيده و تنگ نباشد</w:t>
      </w:r>
      <w:r>
        <w:rPr>
          <w:rFonts w:hint="cs"/>
          <w:rtl/>
        </w:rPr>
        <w:t>:</w:t>
      </w:r>
      <w:bookmarkEnd w:id="11"/>
    </w:p>
    <w:p w:rsidR="00975E63" w:rsidRPr="00975E63" w:rsidRDefault="006A1CAF" w:rsidP="009F7324">
      <w:pPr>
        <w:pStyle w:val="a4"/>
        <w:rPr>
          <w:rtl/>
          <w:lang w:bidi="fa-IR"/>
        </w:rPr>
      </w:pPr>
      <w:r>
        <w:rPr>
          <w:rtl/>
          <w:lang w:bidi="fa-IR"/>
        </w:rPr>
        <w:t>ی</w:t>
      </w:r>
      <w:r w:rsidR="00975E63" w:rsidRPr="00975E63">
        <w:rPr>
          <w:rtl/>
          <w:lang w:bidi="fa-IR"/>
        </w:rPr>
        <w:t>ک</w:t>
      </w:r>
      <w:r>
        <w:rPr>
          <w:rtl/>
          <w:lang w:bidi="fa-IR"/>
        </w:rPr>
        <w:t>ی</w:t>
      </w:r>
      <w:r w:rsidR="00975E63" w:rsidRPr="00975E63">
        <w:rPr>
          <w:rtl/>
          <w:lang w:bidi="fa-IR"/>
        </w:rPr>
        <w:t xml:space="preserve"> از فتنه</w:t>
      </w:r>
      <w:r w:rsidR="00975E63">
        <w:rPr>
          <w:rFonts w:hint="cs"/>
          <w:rtl/>
          <w:lang w:bidi="fa-IR"/>
        </w:rPr>
        <w:t>‌</w:t>
      </w:r>
      <w:r w:rsidR="00975E63" w:rsidRPr="00975E63">
        <w:rPr>
          <w:rtl/>
          <w:lang w:bidi="fa-IR"/>
        </w:rPr>
        <w:t>ها</w:t>
      </w:r>
      <w:r>
        <w:rPr>
          <w:rtl/>
          <w:lang w:bidi="fa-IR"/>
        </w:rPr>
        <w:t>ی</w:t>
      </w:r>
      <w:r w:rsidR="00975E63" w:rsidRPr="00975E63">
        <w:rPr>
          <w:rtl/>
          <w:lang w:bidi="fa-IR"/>
        </w:rPr>
        <w:t xml:space="preserve"> د</w:t>
      </w:r>
      <w:r>
        <w:rPr>
          <w:rtl/>
          <w:lang w:bidi="fa-IR"/>
        </w:rPr>
        <w:t>ی</w:t>
      </w:r>
      <w:r w:rsidR="00975E63" w:rsidRPr="00975E63">
        <w:rPr>
          <w:rtl/>
          <w:lang w:bidi="fa-IR"/>
        </w:rPr>
        <w:t>گر</w:t>
      </w:r>
      <w:r>
        <w:rPr>
          <w:rtl/>
          <w:lang w:bidi="fa-IR"/>
        </w:rPr>
        <w:t>ی</w:t>
      </w:r>
      <w:r w:rsidR="00975E63" w:rsidRPr="00975E63">
        <w:rPr>
          <w:rtl/>
          <w:lang w:bidi="fa-IR"/>
        </w:rPr>
        <w:t xml:space="preserve"> که دامن</w:t>
      </w:r>
      <w:r w:rsidR="00975E63">
        <w:rPr>
          <w:rFonts w:hint="cs"/>
          <w:rtl/>
          <w:lang w:bidi="fa-IR"/>
        </w:rPr>
        <w:t>‌</w:t>
      </w:r>
      <w:r w:rsidR="00975E63" w:rsidRPr="00975E63">
        <w:rPr>
          <w:rtl/>
          <w:lang w:bidi="fa-IR"/>
        </w:rPr>
        <w:t>گ</w:t>
      </w:r>
      <w:r>
        <w:rPr>
          <w:rtl/>
          <w:lang w:bidi="fa-IR"/>
        </w:rPr>
        <w:t>ی</w:t>
      </w:r>
      <w:r w:rsidR="00975E63" w:rsidRPr="00975E63">
        <w:rPr>
          <w:rtl/>
          <w:lang w:bidi="fa-IR"/>
        </w:rPr>
        <w:t>ر جامعه اسلام</w:t>
      </w:r>
      <w:r>
        <w:rPr>
          <w:rtl/>
          <w:lang w:bidi="fa-IR"/>
        </w:rPr>
        <w:t>ی</w:t>
      </w:r>
      <w:r w:rsidR="00975E63" w:rsidRPr="00975E63">
        <w:rPr>
          <w:rtl/>
          <w:lang w:bidi="fa-IR"/>
        </w:rPr>
        <w:t xml:space="preserve"> شده است، لباس</w:t>
      </w:r>
      <w:r w:rsidR="00975E63">
        <w:rPr>
          <w:rFonts w:hint="cs"/>
          <w:rtl/>
          <w:lang w:bidi="fa-IR"/>
        </w:rPr>
        <w:t>‌</w:t>
      </w:r>
      <w:r w:rsidR="00975E63" w:rsidRPr="00975E63">
        <w:rPr>
          <w:rtl/>
          <w:lang w:bidi="fa-IR"/>
        </w:rPr>
        <w:t>ها</w:t>
      </w:r>
      <w:r>
        <w:rPr>
          <w:rtl/>
          <w:lang w:bidi="fa-IR"/>
        </w:rPr>
        <w:t>ی</w:t>
      </w:r>
      <w:r w:rsidR="00975E63" w:rsidRPr="00975E63">
        <w:rPr>
          <w:rtl/>
          <w:lang w:bidi="fa-IR"/>
        </w:rPr>
        <w:t xml:space="preserve"> تنگ است که بدن زنان را مشخّص م</w:t>
      </w:r>
      <w:r>
        <w:rPr>
          <w:rtl/>
          <w:lang w:bidi="fa-IR"/>
        </w:rPr>
        <w:t>ی</w:t>
      </w:r>
      <w:r w:rsidR="00975E63">
        <w:rPr>
          <w:rFonts w:hint="cs"/>
          <w:rtl/>
          <w:lang w:bidi="fa-IR"/>
        </w:rPr>
        <w:t>‌</w:t>
      </w:r>
      <w:r>
        <w:rPr>
          <w:rtl/>
          <w:lang w:bidi="fa-IR"/>
        </w:rPr>
        <w:t>ک</w:t>
      </w:r>
      <w:r w:rsidR="00975E63" w:rsidRPr="00975E63">
        <w:rPr>
          <w:rtl/>
          <w:lang w:bidi="fa-IR"/>
        </w:rPr>
        <w:t>ند و برآمدگ</w:t>
      </w:r>
      <w:r>
        <w:rPr>
          <w:rtl/>
          <w:lang w:bidi="fa-IR"/>
        </w:rPr>
        <w:t>ی</w:t>
      </w:r>
      <w:r w:rsidR="00975E63">
        <w:rPr>
          <w:rFonts w:hint="cs"/>
          <w:rtl/>
          <w:lang w:bidi="fa-IR"/>
        </w:rPr>
        <w:t>‌</w:t>
      </w:r>
      <w:r w:rsidR="00975E63" w:rsidRPr="00975E63">
        <w:rPr>
          <w:rtl/>
          <w:lang w:bidi="fa-IR"/>
        </w:rPr>
        <w:t>ها</w:t>
      </w:r>
      <w:r>
        <w:rPr>
          <w:rtl/>
          <w:lang w:bidi="fa-IR"/>
        </w:rPr>
        <w:t>ی</w:t>
      </w:r>
      <w:r w:rsidR="00975E63" w:rsidRPr="00975E63">
        <w:rPr>
          <w:rtl/>
          <w:lang w:bidi="fa-IR"/>
        </w:rPr>
        <w:t xml:space="preserve"> بدنشان را نما</w:t>
      </w:r>
      <w:r>
        <w:rPr>
          <w:rtl/>
          <w:lang w:bidi="fa-IR"/>
        </w:rPr>
        <w:t>ی</w:t>
      </w:r>
      <w:r w:rsidR="00975E63" w:rsidRPr="00975E63">
        <w:rPr>
          <w:rtl/>
          <w:lang w:bidi="fa-IR"/>
        </w:rPr>
        <w:t>ش م</w:t>
      </w:r>
      <w:r>
        <w:rPr>
          <w:rtl/>
          <w:lang w:bidi="fa-IR"/>
        </w:rPr>
        <w:t>ی</w:t>
      </w:r>
      <w:r w:rsidR="00975E63">
        <w:rPr>
          <w:rFonts w:hint="cs"/>
          <w:rtl/>
          <w:lang w:bidi="fa-IR"/>
        </w:rPr>
        <w:t>‌</w:t>
      </w:r>
      <w:r w:rsidR="00975E63" w:rsidRPr="00975E63">
        <w:rPr>
          <w:rtl/>
          <w:lang w:bidi="fa-IR"/>
        </w:rPr>
        <w:t>دهد و باعث م</w:t>
      </w:r>
      <w:r>
        <w:rPr>
          <w:rtl/>
          <w:lang w:bidi="fa-IR"/>
        </w:rPr>
        <w:t>ی</w:t>
      </w:r>
      <w:r w:rsidR="00975E63">
        <w:rPr>
          <w:rFonts w:hint="cs"/>
          <w:rtl/>
          <w:lang w:bidi="fa-IR"/>
        </w:rPr>
        <w:t>‌</w:t>
      </w:r>
      <w:r w:rsidR="00975E63" w:rsidRPr="00975E63">
        <w:rPr>
          <w:rtl/>
          <w:lang w:bidi="fa-IR"/>
        </w:rPr>
        <w:t>شود که مردان را از راه عفّت و پاکدامن</w:t>
      </w:r>
      <w:r>
        <w:rPr>
          <w:rtl/>
          <w:lang w:bidi="fa-IR"/>
        </w:rPr>
        <w:t>ی</w:t>
      </w:r>
      <w:r w:rsidR="00975E63" w:rsidRPr="00975E63">
        <w:rPr>
          <w:rtl/>
          <w:lang w:bidi="fa-IR"/>
        </w:rPr>
        <w:t xml:space="preserve"> خارج سازد و باعث فساد و شر م</w:t>
      </w:r>
      <w:r>
        <w:rPr>
          <w:rtl/>
          <w:lang w:bidi="fa-IR"/>
        </w:rPr>
        <w:t>ی</w:t>
      </w:r>
      <w:r w:rsidR="00975E63">
        <w:rPr>
          <w:rFonts w:hint="cs"/>
          <w:rtl/>
          <w:lang w:bidi="fa-IR"/>
        </w:rPr>
        <w:t>‌</w:t>
      </w:r>
      <w:r w:rsidR="00975E63" w:rsidRPr="00975E63">
        <w:rPr>
          <w:rtl/>
          <w:lang w:bidi="fa-IR"/>
        </w:rPr>
        <w:t>گردد، و خواهران گرام</w:t>
      </w:r>
      <w:r>
        <w:rPr>
          <w:rtl/>
          <w:lang w:bidi="fa-IR"/>
        </w:rPr>
        <w:t>ی</w:t>
      </w:r>
      <w:r w:rsidR="00975E63" w:rsidRPr="00975E63">
        <w:rPr>
          <w:rtl/>
          <w:lang w:bidi="fa-IR"/>
        </w:rPr>
        <w:t xml:space="preserve"> با</w:t>
      </w:r>
      <w:r>
        <w:rPr>
          <w:rtl/>
          <w:lang w:bidi="fa-IR"/>
        </w:rPr>
        <w:t>ی</w:t>
      </w:r>
      <w:r w:rsidR="00975E63" w:rsidRPr="00975E63">
        <w:rPr>
          <w:rtl/>
          <w:lang w:bidi="fa-IR"/>
        </w:rPr>
        <w:t>د توجه داشته باشند که لباسشان با</w:t>
      </w:r>
      <w:r>
        <w:rPr>
          <w:rtl/>
          <w:lang w:bidi="fa-IR"/>
        </w:rPr>
        <w:t>ی</w:t>
      </w:r>
      <w:r w:rsidR="00975E63" w:rsidRPr="00975E63">
        <w:rPr>
          <w:rtl/>
          <w:lang w:bidi="fa-IR"/>
        </w:rPr>
        <w:t>د از بالا تا پا</w:t>
      </w:r>
      <w:r>
        <w:rPr>
          <w:rtl/>
          <w:lang w:bidi="fa-IR"/>
        </w:rPr>
        <w:t>یی</w:t>
      </w:r>
      <w:r w:rsidR="00975E63" w:rsidRPr="00975E63">
        <w:rPr>
          <w:rtl/>
          <w:lang w:bidi="fa-IR"/>
        </w:rPr>
        <w:t xml:space="preserve">ن (از شانه تا انگشتان پا) </w:t>
      </w:r>
      <w:r>
        <w:rPr>
          <w:rtl/>
          <w:lang w:bidi="fa-IR"/>
        </w:rPr>
        <w:t>ی</w:t>
      </w:r>
      <w:r w:rsidR="00975E63" w:rsidRPr="00975E63">
        <w:rPr>
          <w:rtl/>
          <w:lang w:bidi="fa-IR"/>
        </w:rPr>
        <w:t xml:space="preserve">کنواخت و </w:t>
      </w:r>
      <w:r>
        <w:rPr>
          <w:rtl/>
          <w:lang w:bidi="fa-IR"/>
        </w:rPr>
        <w:t>ی</w:t>
      </w:r>
      <w:r w:rsidR="00975E63" w:rsidRPr="00975E63">
        <w:rPr>
          <w:rtl/>
          <w:lang w:bidi="fa-IR"/>
        </w:rPr>
        <w:t>ک اندازه گشاد باشد و با</w:t>
      </w:r>
      <w:r>
        <w:rPr>
          <w:rtl/>
          <w:lang w:bidi="fa-IR"/>
        </w:rPr>
        <w:t>ی</w:t>
      </w:r>
      <w:r w:rsidR="00975E63" w:rsidRPr="00975E63">
        <w:rPr>
          <w:rtl/>
          <w:lang w:bidi="fa-IR"/>
        </w:rPr>
        <w:t>د متوجه خطر لباس</w:t>
      </w:r>
      <w:r w:rsidR="00975E63">
        <w:rPr>
          <w:rFonts w:hint="cs"/>
          <w:rtl/>
          <w:lang w:bidi="fa-IR"/>
        </w:rPr>
        <w:t>‌</w:t>
      </w:r>
      <w:r w:rsidR="00975E63" w:rsidRPr="00975E63">
        <w:rPr>
          <w:rtl/>
          <w:lang w:bidi="fa-IR"/>
        </w:rPr>
        <w:t>ها</w:t>
      </w:r>
      <w:r>
        <w:rPr>
          <w:rtl/>
          <w:lang w:bidi="fa-IR"/>
        </w:rPr>
        <w:t>یی</w:t>
      </w:r>
      <w:r w:rsidR="00975E63" w:rsidRPr="00975E63">
        <w:rPr>
          <w:rtl/>
          <w:lang w:bidi="fa-IR"/>
        </w:rPr>
        <w:t xml:space="preserve"> که امروزه استعمار برا</w:t>
      </w:r>
      <w:r>
        <w:rPr>
          <w:rtl/>
          <w:lang w:bidi="fa-IR"/>
        </w:rPr>
        <w:t>ی</w:t>
      </w:r>
      <w:r w:rsidR="00975E63" w:rsidRPr="00975E63">
        <w:rPr>
          <w:rtl/>
          <w:lang w:bidi="fa-IR"/>
        </w:rPr>
        <w:t xml:space="preserve"> زنان طراح</w:t>
      </w:r>
      <w:r>
        <w:rPr>
          <w:rtl/>
          <w:lang w:bidi="fa-IR"/>
        </w:rPr>
        <w:t>ی</w:t>
      </w:r>
      <w:r w:rsidR="00975E63" w:rsidRPr="00975E63">
        <w:rPr>
          <w:rtl/>
          <w:lang w:bidi="fa-IR"/>
        </w:rPr>
        <w:t xml:space="preserve"> م</w:t>
      </w:r>
      <w:r>
        <w:rPr>
          <w:rtl/>
          <w:lang w:bidi="fa-IR"/>
        </w:rPr>
        <w:t>ی</w:t>
      </w:r>
      <w:r w:rsidR="00975E63">
        <w:rPr>
          <w:rFonts w:hint="cs"/>
          <w:rtl/>
          <w:lang w:bidi="fa-IR"/>
        </w:rPr>
        <w:t>‌</w:t>
      </w:r>
      <w:r w:rsidR="00975E63" w:rsidRPr="00975E63">
        <w:rPr>
          <w:rtl/>
          <w:lang w:bidi="fa-IR"/>
        </w:rPr>
        <w:t>کند، باشند و مدل</w:t>
      </w:r>
      <w:r w:rsidR="00975E63">
        <w:rPr>
          <w:rFonts w:hint="cs"/>
          <w:rtl/>
          <w:lang w:bidi="fa-IR"/>
        </w:rPr>
        <w:t>‌</w:t>
      </w:r>
      <w:r w:rsidR="00975E63" w:rsidRPr="00975E63">
        <w:rPr>
          <w:rtl/>
          <w:lang w:bidi="fa-IR"/>
        </w:rPr>
        <w:t>ها</w:t>
      </w:r>
      <w:r>
        <w:rPr>
          <w:rtl/>
          <w:lang w:bidi="fa-IR"/>
        </w:rPr>
        <w:t>یی</w:t>
      </w:r>
      <w:r w:rsidR="00975E63" w:rsidRPr="00975E63">
        <w:rPr>
          <w:rtl/>
          <w:lang w:bidi="fa-IR"/>
        </w:rPr>
        <w:t xml:space="preserve"> که امروز در بازار است اکثراً غ</w:t>
      </w:r>
      <w:r>
        <w:rPr>
          <w:rtl/>
          <w:lang w:bidi="fa-IR"/>
        </w:rPr>
        <w:t>ی</w:t>
      </w:r>
      <w:r w:rsidR="00975E63" w:rsidRPr="00975E63">
        <w:rPr>
          <w:rtl/>
          <w:lang w:bidi="fa-IR"/>
        </w:rPr>
        <w:t>رشرع</w:t>
      </w:r>
      <w:r>
        <w:rPr>
          <w:rtl/>
          <w:lang w:bidi="fa-IR"/>
        </w:rPr>
        <w:t>ی</w:t>
      </w:r>
      <w:r w:rsidR="00975E63" w:rsidRPr="00975E63">
        <w:rPr>
          <w:rtl/>
          <w:lang w:bidi="fa-IR"/>
        </w:rPr>
        <w:t xml:space="preserve"> است.</w:t>
      </w:r>
    </w:p>
    <w:p w:rsidR="00975E63" w:rsidRPr="00975E63" w:rsidRDefault="00975E63" w:rsidP="006A1CAF">
      <w:pPr>
        <w:pStyle w:val="a1"/>
        <w:rPr>
          <w:rtl/>
        </w:rPr>
      </w:pPr>
      <w:bookmarkStart w:id="12" w:name="_Toc440118034"/>
      <w:r w:rsidRPr="00975E63">
        <w:rPr>
          <w:rtl/>
        </w:rPr>
        <w:t>4- و يک</w:t>
      </w:r>
      <w:r w:rsidR="006A1CAF">
        <w:rPr>
          <w:rFonts w:hint="cs"/>
          <w:rtl/>
        </w:rPr>
        <w:t>ی</w:t>
      </w:r>
      <w:r w:rsidRPr="00975E63">
        <w:rPr>
          <w:rtl/>
        </w:rPr>
        <w:t xml:space="preserve"> از شرايط ديگر چادر</w:t>
      </w:r>
      <w:r w:rsidR="006A1CAF">
        <w:rPr>
          <w:rFonts w:hint="cs"/>
          <w:rtl/>
        </w:rPr>
        <w:t xml:space="preserve"> </w:t>
      </w:r>
      <w:r w:rsidRPr="00975E63">
        <w:rPr>
          <w:rtl/>
        </w:rPr>
        <w:t>آن است که خود چادر زينت نباشد</w:t>
      </w:r>
      <w:r>
        <w:rPr>
          <w:rFonts w:hint="cs"/>
          <w:rtl/>
        </w:rPr>
        <w:t>:</w:t>
      </w:r>
      <w:bookmarkEnd w:id="12"/>
    </w:p>
    <w:p w:rsidR="00975E63" w:rsidRDefault="00975E63" w:rsidP="009F7324">
      <w:pPr>
        <w:pStyle w:val="a4"/>
        <w:rPr>
          <w:spacing w:val="-3"/>
          <w:rtl/>
          <w:lang w:bidi="fa-IR"/>
        </w:rPr>
      </w:pPr>
      <w:r w:rsidRPr="009F7324">
        <w:rPr>
          <w:spacing w:val="-3"/>
          <w:rtl/>
          <w:lang w:bidi="fa-IR"/>
        </w:rPr>
        <w:t>بعض</w:t>
      </w:r>
      <w:r w:rsidR="006A1CAF">
        <w:rPr>
          <w:spacing w:val="-3"/>
          <w:rtl/>
          <w:lang w:bidi="fa-IR"/>
        </w:rPr>
        <w:t>ی</w:t>
      </w:r>
      <w:r w:rsidRPr="009F7324">
        <w:rPr>
          <w:spacing w:val="-3"/>
          <w:rtl/>
          <w:lang w:bidi="fa-IR"/>
        </w:rPr>
        <w:t xml:space="preserve"> از چادرها بجا</w:t>
      </w:r>
      <w:r w:rsidR="006A1CAF">
        <w:rPr>
          <w:spacing w:val="-3"/>
          <w:rtl/>
          <w:lang w:bidi="fa-IR"/>
        </w:rPr>
        <w:t>ی</w:t>
      </w:r>
      <w:r w:rsidRPr="009F7324">
        <w:rPr>
          <w:spacing w:val="-3"/>
          <w:rtl/>
          <w:lang w:bidi="fa-IR"/>
        </w:rPr>
        <w:t xml:space="preserve"> ا</w:t>
      </w:r>
      <w:r w:rsidR="006A1CAF">
        <w:rPr>
          <w:spacing w:val="-3"/>
          <w:rtl/>
          <w:lang w:bidi="fa-IR"/>
        </w:rPr>
        <w:t>ی</w:t>
      </w:r>
      <w:r w:rsidRPr="009F7324">
        <w:rPr>
          <w:spacing w:val="-3"/>
          <w:rtl/>
          <w:lang w:bidi="fa-IR"/>
        </w:rPr>
        <w:t>نکه حجاب باشند و زن را بپوشانند و ز</w:t>
      </w:r>
      <w:r w:rsidR="006A1CAF">
        <w:rPr>
          <w:spacing w:val="-3"/>
          <w:rtl/>
          <w:lang w:bidi="fa-IR"/>
        </w:rPr>
        <w:t>ی</w:t>
      </w:r>
      <w:r w:rsidRPr="009F7324">
        <w:rPr>
          <w:spacing w:val="-3"/>
          <w:rtl/>
          <w:lang w:bidi="fa-IR"/>
        </w:rPr>
        <w:t>با</w:t>
      </w:r>
      <w:r w:rsidR="006A1CAF">
        <w:rPr>
          <w:spacing w:val="-3"/>
          <w:rtl/>
          <w:lang w:bidi="fa-IR"/>
        </w:rPr>
        <w:t>یی</w:t>
      </w:r>
      <w:r w:rsidRPr="009F7324">
        <w:rPr>
          <w:spacing w:val="-3"/>
          <w:rtl/>
          <w:lang w:bidi="fa-IR"/>
        </w:rPr>
        <w:t xml:space="preserve"> زن را پوشش دهند، خود وس</w:t>
      </w:r>
      <w:r w:rsidR="006A1CAF">
        <w:rPr>
          <w:spacing w:val="-3"/>
          <w:rtl/>
          <w:lang w:bidi="fa-IR"/>
        </w:rPr>
        <w:t>ی</w:t>
      </w:r>
      <w:r w:rsidRPr="009F7324">
        <w:rPr>
          <w:spacing w:val="-3"/>
          <w:rtl/>
          <w:lang w:bidi="fa-IR"/>
        </w:rPr>
        <w:t>له</w:t>
      </w:r>
      <w:r w:rsidRPr="009F7324">
        <w:rPr>
          <w:rFonts w:hint="cs"/>
          <w:spacing w:val="-3"/>
          <w:rtl/>
          <w:lang w:bidi="fa-IR"/>
        </w:rPr>
        <w:t>‌</w:t>
      </w:r>
      <w:r w:rsidRPr="009F7324">
        <w:rPr>
          <w:spacing w:val="-3"/>
          <w:rtl/>
          <w:lang w:bidi="fa-IR"/>
        </w:rPr>
        <w:t>ا</w:t>
      </w:r>
      <w:r w:rsidR="006A1CAF">
        <w:rPr>
          <w:spacing w:val="-3"/>
          <w:rtl/>
          <w:lang w:bidi="fa-IR"/>
        </w:rPr>
        <w:t>ی</w:t>
      </w:r>
      <w:r w:rsidRPr="009F7324">
        <w:rPr>
          <w:spacing w:val="-3"/>
          <w:rtl/>
          <w:lang w:bidi="fa-IR"/>
        </w:rPr>
        <w:t xml:space="preserve"> شده</w:t>
      </w:r>
      <w:r w:rsidRPr="009F7324">
        <w:rPr>
          <w:rFonts w:hint="cs"/>
          <w:spacing w:val="-3"/>
          <w:rtl/>
          <w:lang w:bidi="fa-IR"/>
        </w:rPr>
        <w:t>‌</w:t>
      </w:r>
      <w:r w:rsidRPr="009F7324">
        <w:rPr>
          <w:spacing w:val="-3"/>
          <w:rtl/>
          <w:lang w:bidi="fa-IR"/>
        </w:rPr>
        <w:t>اند برا</w:t>
      </w:r>
      <w:r w:rsidR="006A1CAF">
        <w:rPr>
          <w:spacing w:val="-3"/>
          <w:rtl/>
          <w:lang w:bidi="fa-IR"/>
        </w:rPr>
        <w:t>ی</w:t>
      </w:r>
      <w:r w:rsidRPr="009F7324">
        <w:rPr>
          <w:spacing w:val="-3"/>
          <w:rtl/>
          <w:lang w:bidi="fa-IR"/>
        </w:rPr>
        <w:t xml:space="preserve"> ز</w:t>
      </w:r>
      <w:r w:rsidR="006A1CAF">
        <w:rPr>
          <w:spacing w:val="-3"/>
          <w:rtl/>
          <w:lang w:bidi="fa-IR"/>
        </w:rPr>
        <w:t>ی</w:t>
      </w:r>
      <w:r w:rsidRPr="009F7324">
        <w:rPr>
          <w:spacing w:val="-3"/>
          <w:rtl/>
          <w:lang w:bidi="fa-IR"/>
        </w:rPr>
        <w:t>باتر کردن زنان و زنان را ب</w:t>
      </w:r>
      <w:r w:rsidR="006A1CAF">
        <w:rPr>
          <w:spacing w:val="-3"/>
          <w:rtl/>
          <w:lang w:bidi="fa-IR"/>
        </w:rPr>
        <w:t>ی</w:t>
      </w:r>
      <w:r w:rsidRPr="009F7324">
        <w:rPr>
          <w:spacing w:val="-3"/>
          <w:rtl/>
          <w:lang w:bidi="fa-IR"/>
        </w:rPr>
        <w:t>شتر</w:t>
      </w:r>
      <w:r w:rsidRPr="009F7324">
        <w:rPr>
          <w:rFonts w:hint="cs"/>
          <w:spacing w:val="-3"/>
          <w:rtl/>
          <w:lang w:bidi="fa-IR"/>
        </w:rPr>
        <w:t xml:space="preserve"> </w:t>
      </w:r>
      <w:r w:rsidRPr="009F7324">
        <w:rPr>
          <w:spacing w:val="-3"/>
          <w:rtl/>
          <w:lang w:bidi="fa-IR"/>
        </w:rPr>
        <w:t>مورد توجه قرار م</w:t>
      </w:r>
      <w:r w:rsidR="006A1CAF">
        <w:rPr>
          <w:spacing w:val="-3"/>
          <w:rtl/>
          <w:lang w:bidi="fa-IR"/>
        </w:rPr>
        <w:t>ی</w:t>
      </w:r>
      <w:r w:rsidRPr="009F7324">
        <w:rPr>
          <w:rFonts w:hint="cs"/>
          <w:spacing w:val="-3"/>
          <w:rtl/>
          <w:lang w:bidi="fa-IR"/>
        </w:rPr>
        <w:t>‌</w:t>
      </w:r>
      <w:r w:rsidRPr="009F7324">
        <w:rPr>
          <w:spacing w:val="-3"/>
          <w:rtl/>
          <w:lang w:bidi="fa-IR"/>
        </w:rPr>
        <w:t>دهد و نظر مردان را ب</w:t>
      </w:r>
      <w:r w:rsidR="006A1CAF">
        <w:rPr>
          <w:spacing w:val="-3"/>
          <w:rtl/>
          <w:lang w:bidi="fa-IR"/>
        </w:rPr>
        <w:t>ی</w:t>
      </w:r>
      <w:r w:rsidRPr="009F7324">
        <w:rPr>
          <w:spacing w:val="-3"/>
          <w:rtl/>
          <w:lang w:bidi="fa-IR"/>
        </w:rPr>
        <w:t>شتر</w:t>
      </w:r>
      <w:r w:rsidRPr="009F7324">
        <w:rPr>
          <w:rFonts w:hint="cs"/>
          <w:spacing w:val="-3"/>
          <w:rtl/>
          <w:lang w:bidi="fa-IR"/>
        </w:rPr>
        <w:t xml:space="preserve"> </w:t>
      </w:r>
      <w:r w:rsidRPr="009F7324">
        <w:rPr>
          <w:spacing w:val="-3"/>
          <w:rtl/>
          <w:lang w:bidi="fa-IR"/>
        </w:rPr>
        <w:t>جلب م</w:t>
      </w:r>
      <w:r w:rsidR="006A1CAF">
        <w:rPr>
          <w:spacing w:val="-3"/>
          <w:rtl/>
          <w:lang w:bidi="fa-IR"/>
        </w:rPr>
        <w:t>ی</w:t>
      </w:r>
      <w:r w:rsidRPr="009F7324">
        <w:rPr>
          <w:rFonts w:hint="cs"/>
          <w:spacing w:val="-3"/>
          <w:rtl/>
          <w:lang w:bidi="fa-IR"/>
        </w:rPr>
        <w:t>‌</w:t>
      </w:r>
      <w:r w:rsidRPr="009F7324">
        <w:rPr>
          <w:spacing w:val="-3"/>
          <w:rtl/>
          <w:lang w:bidi="fa-IR"/>
        </w:rPr>
        <w:t>کند. چادرها</w:t>
      </w:r>
      <w:r w:rsidR="006A1CAF">
        <w:rPr>
          <w:spacing w:val="-3"/>
          <w:rtl/>
          <w:lang w:bidi="fa-IR"/>
        </w:rPr>
        <w:t>یی</w:t>
      </w:r>
      <w:r w:rsidRPr="009F7324">
        <w:rPr>
          <w:spacing w:val="-3"/>
          <w:rtl/>
          <w:lang w:bidi="fa-IR"/>
        </w:rPr>
        <w:t xml:space="preserve"> که گلدوز</w:t>
      </w:r>
      <w:r w:rsidR="006A1CAF">
        <w:rPr>
          <w:spacing w:val="-3"/>
          <w:rtl/>
          <w:lang w:bidi="fa-IR"/>
        </w:rPr>
        <w:t>ی</w:t>
      </w:r>
      <w:r w:rsidRPr="009F7324">
        <w:rPr>
          <w:spacing w:val="-3"/>
          <w:rtl/>
          <w:lang w:bidi="fa-IR"/>
        </w:rPr>
        <w:t xml:space="preserve"> شده </w:t>
      </w:r>
      <w:r w:rsidR="006A1CAF">
        <w:rPr>
          <w:spacing w:val="-3"/>
          <w:rtl/>
          <w:lang w:bidi="fa-IR"/>
        </w:rPr>
        <w:t>ی</w:t>
      </w:r>
      <w:r w:rsidRPr="009F7324">
        <w:rPr>
          <w:spacing w:val="-3"/>
          <w:rtl/>
          <w:lang w:bidi="fa-IR"/>
        </w:rPr>
        <w:t>ا رنگ</w:t>
      </w:r>
      <w:r w:rsidRPr="009F7324">
        <w:rPr>
          <w:rFonts w:hint="cs"/>
          <w:spacing w:val="-3"/>
          <w:rtl/>
          <w:lang w:bidi="fa-IR"/>
        </w:rPr>
        <w:t>‌</w:t>
      </w:r>
      <w:r w:rsidRPr="009F7324">
        <w:rPr>
          <w:spacing w:val="-3"/>
          <w:rtl/>
          <w:lang w:bidi="fa-IR"/>
        </w:rPr>
        <w:t>ها</w:t>
      </w:r>
      <w:r w:rsidR="006A1CAF">
        <w:rPr>
          <w:spacing w:val="-3"/>
          <w:rtl/>
          <w:lang w:bidi="fa-IR"/>
        </w:rPr>
        <w:t>یی</w:t>
      </w:r>
      <w:r w:rsidRPr="009F7324">
        <w:rPr>
          <w:spacing w:val="-3"/>
          <w:rtl/>
          <w:lang w:bidi="fa-IR"/>
        </w:rPr>
        <w:t xml:space="preserve"> ز</w:t>
      </w:r>
      <w:r w:rsidR="006A1CAF">
        <w:rPr>
          <w:spacing w:val="-3"/>
          <w:rtl/>
          <w:lang w:bidi="fa-IR"/>
        </w:rPr>
        <w:t>ی</w:t>
      </w:r>
      <w:r w:rsidRPr="009F7324">
        <w:rPr>
          <w:spacing w:val="-3"/>
          <w:rtl/>
          <w:lang w:bidi="fa-IR"/>
        </w:rPr>
        <w:t>با و طرح</w:t>
      </w:r>
      <w:r w:rsidRPr="009F7324">
        <w:rPr>
          <w:rFonts w:hint="cs"/>
          <w:spacing w:val="-3"/>
          <w:rtl/>
          <w:lang w:bidi="fa-IR"/>
        </w:rPr>
        <w:t>‌</w:t>
      </w:r>
      <w:r w:rsidRPr="009F7324">
        <w:rPr>
          <w:spacing w:val="-3"/>
          <w:rtl/>
          <w:lang w:bidi="fa-IR"/>
        </w:rPr>
        <w:t>ها</w:t>
      </w:r>
      <w:r w:rsidR="006A1CAF">
        <w:rPr>
          <w:spacing w:val="-3"/>
          <w:rtl/>
          <w:lang w:bidi="fa-IR"/>
        </w:rPr>
        <w:t>ی</w:t>
      </w:r>
      <w:r w:rsidRPr="009F7324">
        <w:rPr>
          <w:spacing w:val="-3"/>
          <w:rtl/>
          <w:lang w:bidi="fa-IR"/>
        </w:rPr>
        <w:t xml:space="preserve"> متنوع به کار رفته حرام م</w:t>
      </w:r>
      <w:r w:rsidR="006A1CAF">
        <w:rPr>
          <w:spacing w:val="-3"/>
          <w:rtl/>
          <w:lang w:bidi="fa-IR"/>
        </w:rPr>
        <w:t>ی</w:t>
      </w:r>
      <w:r w:rsidRPr="009F7324">
        <w:rPr>
          <w:rFonts w:hint="cs"/>
          <w:spacing w:val="-3"/>
          <w:rtl/>
          <w:lang w:bidi="fa-IR"/>
        </w:rPr>
        <w:t>‌</w:t>
      </w:r>
      <w:r w:rsidRPr="009F7324">
        <w:rPr>
          <w:spacing w:val="-3"/>
          <w:rtl/>
          <w:lang w:bidi="fa-IR"/>
        </w:rPr>
        <w:t>باشد، چون باعث فتنه و فساد م</w:t>
      </w:r>
      <w:r w:rsidR="006A1CAF">
        <w:rPr>
          <w:spacing w:val="-3"/>
          <w:rtl/>
          <w:lang w:bidi="fa-IR"/>
        </w:rPr>
        <w:t>ی</w:t>
      </w:r>
      <w:r w:rsidRPr="009F7324">
        <w:rPr>
          <w:rFonts w:hint="cs"/>
          <w:spacing w:val="-3"/>
          <w:rtl/>
          <w:lang w:bidi="fa-IR"/>
        </w:rPr>
        <w:t>‌</w:t>
      </w:r>
      <w:r w:rsidRPr="009F7324">
        <w:rPr>
          <w:spacing w:val="-3"/>
          <w:rtl/>
          <w:lang w:bidi="fa-IR"/>
        </w:rPr>
        <w:t>شود.</w:t>
      </w:r>
    </w:p>
    <w:p w:rsidR="006A1CAF" w:rsidRPr="009F7324" w:rsidRDefault="006A1CAF" w:rsidP="009F7324">
      <w:pPr>
        <w:pStyle w:val="a4"/>
        <w:rPr>
          <w:spacing w:val="-3"/>
          <w:rtl/>
          <w:lang w:bidi="fa-IR"/>
        </w:rPr>
      </w:pPr>
    </w:p>
    <w:p w:rsidR="00975E63" w:rsidRPr="00975E63" w:rsidRDefault="00975E63" w:rsidP="009F7324">
      <w:pPr>
        <w:pStyle w:val="a1"/>
        <w:rPr>
          <w:rtl/>
        </w:rPr>
      </w:pPr>
      <w:bookmarkStart w:id="13" w:name="_Toc440118035"/>
      <w:r w:rsidRPr="00975E63">
        <w:rPr>
          <w:rtl/>
        </w:rPr>
        <w:lastRenderedPageBreak/>
        <w:t>5- لباس زن نبايد شبيه لباس مرد باشد</w:t>
      </w:r>
      <w:r>
        <w:rPr>
          <w:rFonts w:hint="cs"/>
          <w:rtl/>
        </w:rPr>
        <w:t>:</w:t>
      </w:r>
      <w:bookmarkEnd w:id="13"/>
    </w:p>
    <w:p w:rsidR="00975E63" w:rsidRPr="00975E63" w:rsidRDefault="00975E63" w:rsidP="006A1CAF">
      <w:pPr>
        <w:pStyle w:val="a4"/>
        <w:rPr>
          <w:rtl/>
          <w:lang w:bidi="fa-IR"/>
        </w:rPr>
      </w:pPr>
      <w:r w:rsidRPr="00975E63">
        <w:rPr>
          <w:rtl/>
          <w:lang w:bidi="fa-IR"/>
        </w:rPr>
        <w:t>در حد</w:t>
      </w:r>
      <w:r w:rsidR="006A1CAF">
        <w:rPr>
          <w:rtl/>
          <w:lang w:bidi="fa-IR"/>
        </w:rPr>
        <w:t>ی</w:t>
      </w:r>
      <w:r w:rsidRPr="00975E63">
        <w:rPr>
          <w:rtl/>
          <w:lang w:bidi="fa-IR"/>
        </w:rPr>
        <w:t>ث</w:t>
      </w:r>
      <w:r w:rsidR="006A1CAF">
        <w:rPr>
          <w:rtl/>
          <w:lang w:bidi="fa-IR"/>
        </w:rPr>
        <w:t>ی</w:t>
      </w:r>
      <w:r w:rsidRPr="00975E63">
        <w:rPr>
          <w:rtl/>
          <w:lang w:bidi="fa-IR"/>
        </w:rPr>
        <w:t xml:space="preserve"> پ</w:t>
      </w:r>
      <w:r w:rsidR="006A1CAF">
        <w:rPr>
          <w:rtl/>
          <w:lang w:bidi="fa-IR"/>
        </w:rPr>
        <w:t>ی</w:t>
      </w:r>
      <w:r w:rsidRPr="00975E63">
        <w:rPr>
          <w:rtl/>
          <w:lang w:bidi="fa-IR"/>
        </w:rPr>
        <w:t>امبر</w:t>
      </w:r>
      <w:r w:rsidR="006A1CAF">
        <w:rPr>
          <w:rFonts w:hint="cs"/>
          <w:rtl/>
          <w:lang w:bidi="fa-IR"/>
        </w:rPr>
        <w:t xml:space="preserve"> </w:t>
      </w:r>
      <w:r w:rsidR="006A1CAF">
        <w:rPr>
          <w:rFonts w:cs="CTraditional Arabic" w:hint="cs"/>
          <w:rtl/>
          <w:lang w:bidi="fa-IR"/>
        </w:rPr>
        <w:t>ج</w:t>
      </w:r>
      <w:r>
        <w:rPr>
          <w:rFonts w:hint="cs"/>
          <w:rtl/>
          <w:lang w:bidi="fa-IR"/>
        </w:rPr>
        <w:t xml:space="preserve"> </w:t>
      </w:r>
      <w:r w:rsidRPr="00975E63">
        <w:rPr>
          <w:rtl/>
          <w:lang w:bidi="fa-IR"/>
        </w:rPr>
        <w:t>م</w:t>
      </w:r>
      <w:r w:rsidR="006A1CAF">
        <w:rPr>
          <w:rtl/>
          <w:lang w:bidi="fa-IR"/>
        </w:rPr>
        <w:t>ی</w:t>
      </w:r>
      <w:r>
        <w:rPr>
          <w:rFonts w:hint="cs"/>
          <w:rtl/>
          <w:lang w:bidi="fa-IR"/>
        </w:rPr>
        <w:t>‌</w:t>
      </w:r>
      <w:r w:rsidRPr="00975E63">
        <w:rPr>
          <w:rtl/>
          <w:lang w:bidi="fa-IR"/>
        </w:rPr>
        <w:t>فرما</w:t>
      </w:r>
      <w:r w:rsidR="006A1CAF">
        <w:rPr>
          <w:rtl/>
          <w:lang w:bidi="fa-IR"/>
        </w:rPr>
        <w:t>ی</w:t>
      </w:r>
      <w:r w:rsidRPr="00975E63">
        <w:rPr>
          <w:rtl/>
          <w:lang w:bidi="fa-IR"/>
        </w:rPr>
        <w:t>د: «از ما ن</w:t>
      </w:r>
      <w:r w:rsidR="006A1CAF">
        <w:rPr>
          <w:rtl/>
          <w:lang w:bidi="fa-IR"/>
        </w:rPr>
        <w:t>ی</w:t>
      </w:r>
      <w:r w:rsidRPr="00975E63">
        <w:rPr>
          <w:rtl/>
          <w:lang w:bidi="fa-IR"/>
        </w:rPr>
        <w:t>ست زن</w:t>
      </w:r>
      <w:r w:rsidR="006A1CAF">
        <w:rPr>
          <w:rtl/>
          <w:lang w:bidi="fa-IR"/>
        </w:rPr>
        <w:t>ی</w:t>
      </w:r>
      <w:r w:rsidRPr="00975E63">
        <w:rPr>
          <w:rtl/>
          <w:lang w:bidi="fa-IR"/>
        </w:rPr>
        <w:t xml:space="preserve"> که خود را شب</w:t>
      </w:r>
      <w:r w:rsidR="006A1CAF">
        <w:rPr>
          <w:rtl/>
          <w:lang w:bidi="fa-IR"/>
        </w:rPr>
        <w:t>ی</w:t>
      </w:r>
      <w:r w:rsidRPr="00975E63">
        <w:rPr>
          <w:rtl/>
          <w:lang w:bidi="fa-IR"/>
        </w:rPr>
        <w:t>ه مرد سازد و مرد</w:t>
      </w:r>
      <w:r w:rsidR="006A1CAF">
        <w:rPr>
          <w:rtl/>
          <w:lang w:bidi="fa-IR"/>
        </w:rPr>
        <w:t>ی</w:t>
      </w:r>
      <w:r w:rsidRPr="00975E63">
        <w:rPr>
          <w:rtl/>
          <w:lang w:bidi="fa-IR"/>
        </w:rPr>
        <w:t xml:space="preserve"> که خود را شب</w:t>
      </w:r>
      <w:r w:rsidR="006A1CAF">
        <w:rPr>
          <w:rtl/>
          <w:lang w:bidi="fa-IR"/>
        </w:rPr>
        <w:t>ی</w:t>
      </w:r>
      <w:r w:rsidRPr="00975E63">
        <w:rPr>
          <w:rtl/>
          <w:lang w:bidi="fa-IR"/>
        </w:rPr>
        <w:t>ه زن سازد»</w:t>
      </w:r>
      <w:r>
        <w:rPr>
          <w:rFonts w:hint="cs"/>
          <w:rtl/>
          <w:lang w:bidi="fa-IR"/>
        </w:rPr>
        <w:t>.</w:t>
      </w:r>
      <w:r w:rsidRPr="00975E63">
        <w:rPr>
          <w:rtl/>
          <w:lang w:bidi="fa-IR"/>
        </w:rPr>
        <w:t xml:space="preserve"> در حد</w:t>
      </w:r>
      <w:r w:rsidR="006A1CAF">
        <w:rPr>
          <w:rtl/>
          <w:lang w:bidi="fa-IR"/>
        </w:rPr>
        <w:t>ی</w:t>
      </w:r>
      <w:r w:rsidRPr="00975E63">
        <w:rPr>
          <w:rtl/>
          <w:lang w:bidi="fa-IR"/>
        </w:rPr>
        <w:t>ث</w:t>
      </w:r>
      <w:r w:rsidR="006A1CAF">
        <w:rPr>
          <w:rtl/>
          <w:lang w:bidi="fa-IR"/>
        </w:rPr>
        <w:t>ی</w:t>
      </w:r>
      <w:r w:rsidRPr="00975E63">
        <w:rPr>
          <w:rtl/>
          <w:lang w:bidi="fa-IR"/>
        </w:rPr>
        <w:t xml:space="preserve"> د</w:t>
      </w:r>
      <w:r w:rsidR="006A1CAF">
        <w:rPr>
          <w:rtl/>
          <w:lang w:bidi="fa-IR"/>
        </w:rPr>
        <w:t>ی</w:t>
      </w:r>
      <w:r w:rsidRPr="00975E63">
        <w:rPr>
          <w:rtl/>
          <w:lang w:bidi="fa-IR"/>
        </w:rPr>
        <w:t>گر م</w:t>
      </w:r>
      <w:r w:rsidR="006A1CAF">
        <w:rPr>
          <w:rtl/>
          <w:lang w:bidi="fa-IR"/>
        </w:rPr>
        <w:t>ی</w:t>
      </w:r>
      <w:r w:rsidRPr="00975E63">
        <w:rPr>
          <w:rtl/>
          <w:lang w:bidi="fa-IR"/>
        </w:rPr>
        <w:t xml:space="preserve"> فرما</w:t>
      </w:r>
      <w:r w:rsidR="006A1CAF">
        <w:rPr>
          <w:rtl/>
          <w:lang w:bidi="fa-IR"/>
        </w:rPr>
        <w:t>ی</w:t>
      </w:r>
      <w:r w:rsidRPr="00975E63">
        <w:rPr>
          <w:rtl/>
          <w:lang w:bidi="fa-IR"/>
        </w:rPr>
        <w:t xml:space="preserve">د: </w:t>
      </w:r>
      <w:r>
        <w:rPr>
          <w:rtl/>
          <w:lang w:bidi="fa-IR"/>
        </w:rPr>
        <w:t>«</w:t>
      </w:r>
      <w:r w:rsidRPr="00975E63">
        <w:rPr>
          <w:rtl/>
          <w:lang w:bidi="fa-IR"/>
        </w:rPr>
        <w:t>سه نفر فردا</w:t>
      </w:r>
      <w:r w:rsidR="006A1CAF">
        <w:rPr>
          <w:rtl/>
          <w:lang w:bidi="fa-IR"/>
        </w:rPr>
        <w:t>ی</w:t>
      </w:r>
      <w:r w:rsidRPr="00975E63">
        <w:rPr>
          <w:rtl/>
          <w:lang w:bidi="fa-IR"/>
        </w:rPr>
        <w:t xml:space="preserve"> ق</w:t>
      </w:r>
      <w:r w:rsidR="006A1CAF">
        <w:rPr>
          <w:rtl/>
          <w:lang w:bidi="fa-IR"/>
        </w:rPr>
        <w:t>ی</w:t>
      </w:r>
      <w:r w:rsidRPr="00975E63">
        <w:rPr>
          <w:rtl/>
          <w:lang w:bidi="fa-IR"/>
        </w:rPr>
        <w:t>امت وارد بهشت نم</w:t>
      </w:r>
      <w:r w:rsidR="006A1CAF">
        <w:rPr>
          <w:rtl/>
          <w:lang w:bidi="fa-IR"/>
        </w:rPr>
        <w:t>ی</w:t>
      </w:r>
      <w:r>
        <w:rPr>
          <w:rFonts w:hint="cs"/>
          <w:rtl/>
          <w:lang w:bidi="fa-IR"/>
        </w:rPr>
        <w:t>‌</w:t>
      </w:r>
      <w:r w:rsidRPr="00975E63">
        <w:rPr>
          <w:rtl/>
          <w:lang w:bidi="fa-IR"/>
        </w:rPr>
        <w:t>شوند و خداوند به آنها نگاه نم</w:t>
      </w:r>
      <w:r w:rsidR="006A1CAF">
        <w:rPr>
          <w:rtl/>
          <w:lang w:bidi="fa-IR"/>
        </w:rPr>
        <w:t>ی</w:t>
      </w:r>
      <w:r>
        <w:rPr>
          <w:rFonts w:hint="cs"/>
          <w:rtl/>
          <w:lang w:bidi="fa-IR"/>
        </w:rPr>
        <w:t>‌</w:t>
      </w:r>
      <w:r w:rsidRPr="00975E63">
        <w:rPr>
          <w:rtl/>
          <w:lang w:bidi="fa-IR"/>
        </w:rPr>
        <w:t>کند</w:t>
      </w:r>
      <w:r>
        <w:rPr>
          <w:rFonts w:hint="cs"/>
          <w:rtl/>
          <w:lang w:bidi="fa-IR"/>
        </w:rPr>
        <w:t xml:space="preserve"> </w:t>
      </w:r>
      <w:r w:rsidRPr="00975E63">
        <w:rPr>
          <w:rtl/>
          <w:lang w:bidi="fa-IR"/>
        </w:rPr>
        <w:t>لطف و رحمت خدا شامل آنها نم</w:t>
      </w:r>
      <w:r w:rsidR="006A1CAF">
        <w:rPr>
          <w:rtl/>
          <w:lang w:bidi="fa-IR"/>
        </w:rPr>
        <w:t>ی</w:t>
      </w:r>
      <w:r>
        <w:rPr>
          <w:rFonts w:hint="cs"/>
          <w:rtl/>
          <w:lang w:bidi="fa-IR"/>
        </w:rPr>
        <w:t>‌</w:t>
      </w:r>
      <w:r w:rsidRPr="00975E63">
        <w:rPr>
          <w:rtl/>
          <w:lang w:bidi="fa-IR"/>
        </w:rPr>
        <w:t>شود فرزند</w:t>
      </w:r>
      <w:r w:rsidR="006A1CAF">
        <w:rPr>
          <w:rtl/>
          <w:lang w:bidi="fa-IR"/>
        </w:rPr>
        <w:t>ی</w:t>
      </w:r>
      <w:r w:rsidRPr="00975E63">
        <w:rPr>
          <w:rtl/>
          <w:lang w:bidi="fa-IR"/>
        </w:rPr>
        <w:t xml:space="preserve"> که نافرمان</w:t>
      </w:r>
      <w:r w:rsidR="006A1CAF">
        <w:rPr>
          <w:rtl/>
          <w:lang w:bidi="fa-IR"/>
        </w:rPr>
        <w:t>ی</w:t>
      </w:r>
      <w:r w:rsidRPr="00975E63">
        <w:rPr>
          <w:rtl/>
          <w:lang w:bidi="fa-IR"/>
        </w:rPr>
        <w:t xml:space="preserve"> پدر و مادر کند، زن</w:t>
      </w:r>
      <w:r w:rsidR="006A1CAF">
        <w:rPr>
          <w:rtl/>
          <w:lang w:bidi="fa-IR"/>
        </w:rPr>
        <w:t>ی</w:t>
      </w:r>
      <w:r w:rsidRPr="00975E63">
        <w:rPr>
          <w:rtl/>
          <w:lang w:bidi="fa-IR"/>
        </w:rPr>
        <w:t xml:space="preserve"> که خود را شب</w:t>
      </w:r>
      <w:r w:rsidR="006A1CAF">
        <w:rPr>
          <w:rtl/>
          <w:lang w:bidi="fa-IR"/>
        </w:rPr>
        <w:t>ی</w:t>
      </w:r>
      <w:r w:rsidRPr="00975E63">
        <w:rPr>
          <w:rtl/>
          <w:lang w:bidi="fa-IR"/>
        </w:rPr>
        <w:t>ه مردان نما</w:t>
      </w:r>
      <w:r w:rsidR="006A1CAF">
        <w:rPr>
          <w:rtl/>
          <w:lang w:bidi="fa-IR"/>
        </w:rPr>
        <w:t>ی</w:t>
      </w:r>
      <w:r w:rsidRPr="00975E63">
        <w:rPr>
          <w:rtl/>
          <w:lang w:bidi="fa-IR"/>
        </w:rPr>
        <w:t>د، مرد ب</w:t>
      </w:r>
      <w:r w:rsidR="006A1CAF">
        <w:rPr>
          <w:rtl/>
          <w:lang w:bidi="fa-IR"/>
        </w:rPr>
        <w:t>ی</w:t>
      </w:r>
      <w:r>
        <w:rPr>
          <w:rFonts w:hint="cs"/>
          <w:rtl/>
          <w:lang w:bidi="fa-IR"/>
        </w:rPr>
        <w:t>‌</w:t>
      </w:r>
      <w:r w:rsidRPr="00975E63">
        <w:rPr>
          <w:rtl/>
          <w:lang w:bidi="fa-IR"/>
        </w:rPr>
        <w:t>غ</w:t>
      </w:r>
      <w:r w:rsidR="006A1CAF">
        <w:rPr>
          <w:rtl/>
          <w:lang w:bidi="fa-IR"/>
        </w:rPr>
        <w:t>ی</w:t>
      </w:r>
      <w:r w:rsidRPr="00975E63">
        <w:rPr>
          <w:rtl/>
          <w:lang w:bidi="fa-IR"/>
        </w:rPr>
        <w:t>رت</w:t>
      </w:r>
      <w:r>
        <w:rPr>
          <w:rFonts w:hint="cs"/>
          <w:rtl/>
          <w:lang w:bidi="fa-IR"/>
        </w:rPr>
        <w:t>»</w:t>
      </w:r>
      <w:r w:rsidRPr="00975E63">
        <w:rPr>
          <w:rtl/>
          <w:lang w:bidi="fa-IR"/>
        </w:rPr>
        <w:t>.</w:t>
      </w:r>
    </w:p>
    <w:p w:rsidR="00F560C2" w:rsidRDefault="00975E63" w:rsidP="006A1CAF">
      <w:pPr>
        <w:pStyle w:val="a4"/>
        <w:rPr>
          <w:rtl/>
          <w:lang w:bidi="fa-IR"/>
        </w:rPr>
      </w:pPr>
      <w:r w:rsidRPr="00975E63">
        <w:rPr>
          <w:rtl/>
          <w:lang w:bidi="fa-IR"/>
        </w:rPr>
        <w:t>طبق ا</w:t>
      </w:r>
      <w:r w:rsidR="006A1CAF">
        <w:rPr>
          <w:rtl/>
          <w:lang w:bidi="fa-IR"/>
        </w:rPr>
        <w:t>ی</w:t>
      </w:r>
      <w:r w:rsidRPr="00975E63">
        <w:rPr>
          <w:rtl/>
          <w:lang w:bidi="fa-IR"/>
        </w:rPr>
        <w:t>ن حد</w:t>
      </w:r>
      <w:r w:rsidR="006A1CAF">
        <w:rPr>
          <w:rtl/>
          <w:lang w:bidi="fa-IR"/>
        </w:rPr>
        <w:t>ی</w:t>
      </w:r>
      <w:r w:rsidRPr="00975E63">
        <w:rPr>
          <w:rtl/>
          <w:lang w:bidi="fa-IR"/>
        </w:rPr>
        <w:t>ث پ</w:t>
      </w:r>
      <w:r w:rsidR="006A1CAF">
        <w:rPr>
          <w:rtl/>
          <w:lang w:bidi="fa-IR"/>
        </w:rPr>
        <w:t>ی</w:t>
      </w:r>
      <w:r w:rsidRPr="00975E63">
        <w:rPr>
          <w:rtl/>
          <w:lang w:bidi="fa-IR"/>
        </w:rPr>
        <w:t>امبر</w:t>
      </w:r>
      <w:r w:rsidR="006A1CAF">
        <w:rPr>
          <w:rFonts w:hint="cs"/>
          <w:rtl/>
          <w:lang w:bidi="fa-IR"/>
        </w:rPr>
        <w:t xml:space="preserve"> </w:t>
      </w:r>
      <w:r w:rsidR="006A1CAF">
        <w:rPr>
          <w:rFonts w:cs="CTraditional Arabic" w:hint="cs"/>
          <w:rtl/>
          <w:lang w:bidi="fa-IR"/>
        </w:rPr>
        <w:t>ج</w:t>
      </w:r>
      <w:r w:rsidRPr="00975E63">
        <w:rPr>
          <w:rtl/>
          <w:lang w:bidi="fa-IR"/>
        </w:rPr>
        <w:t xml:space="preserve"> پوش</w:t>
      </w:r>
      <w:r w:rsidR="006A1CAF">
        <w:rPr>
          <w:rtl/>
          <w:lang w:bidi="fa-IR"/>
        </w:rPr>
        <w:t>ی</w:t>
      </w:r>
      <w:r w:rsidRPr="00975E63">
        <w:rPr>
          <w:rtl/>
          <w:lang w:bidi="fa-IR"/>
        </w:rPr>
        <w:t>دن لباس</w:t>
      </w:r>
      <w:r>
        <w:rPr>
          <w:rFonts w:hint="cs"/>
          <w:rtl/>
          <w:lang w:bidi="fa-IR"/>
        </w:rPr>
        <w:t>‌</w:t>
      </w:r>
      <w:r w:rsidRPr="00975E63">
        <w:rPr>
          <w:rtl/>
          <w:lang w:bidi="fa-IR"/>
        </w:rPr>
        <w:t>ها</w:t>
      </w:r>
      <w:r w:rsidR="006A1CAF">
        <w:rPr>
          <w:rtl/>
          <w:lang w:bidi="fa-IR"/>
        </w:rPr>
        <w:t>یی</w:t>
      </w:r>
      <w:r w:rsidRPr="00975E63">
        <w:rPr>
          <w:rtl/>
          <w:lang w:bidi="fa-IR"/>
        </w:rPr>
        <w:t xml:space="preserve"> که شب</w:t>
      </w:r>
      <w:r w:rsidR="006A1CAF">
        <w:rPr>
          <w:rtl/>
          <w:lang w:bidi="fa-IR"/>
        </w:rPr>
        <w:t>ی</w:t>
      </w:r>
      <w:r w:rsidRPr="00975E63">
        <w:rPr>
          <w:rtl/>
          <w:lang w:bidi="fa-IR"/>
        </w:rPr>
        <w:t>ه لباس مردان است، برا</w:t>
      </w:r>
      <w:r w:rsidR="006A1CAF">
        <w:rPr>
          <w:rtl/>
          <w:lang w:bidi="fa-IR"/>
        </w:rPr>
        <w:t>ی</w:t>
      </w:r>
      <w:r w:rsidRPr="00975E63">
        <w:rPr>
          <w:rtl/>
          <w:lang w:bidi="fa-IR"/>
        </w:rPr>
        <w:t xml:space="preserve"> زن حرام است که امروزه متأَسفانه در ب</w:t>
      </w:r>
      <w:r w:rsidR="006A1CAF">
        <w:rPr>
          <w:rtl/>
          <w:lang w:bidi="fa-IR"/>
        </w:rPr>
        <w:t>ی</w:t>
      </w:r>
      <w:r w:rsidRPr="00975E63">
        <w:rPr>
          <w:rtl/>
          <w:lang w:bidi="fa-IR"/>
        </w:rPr>
        <w:t>ن زنان و دختران مسلمان ز</w:t>
      </w:r>
      <w:r w:rsidR="006A1CAF">
        <w:rPr>
          <w:rtl/>
          <w:lang w:bidi="fa-IR"/>
        </w:rPr>
        <w:t>ی</w:t>
      </w:r>
      <w:r w:rsidRPr="00975E63">
        <w:rPr>
          <w:rtl/>
          <w:lang w:bidi="fa-IR"/>
        </w:rPr>
        <w:t>اد شده است و دختران و زنان مسلمان پ</w:t>
      </w:r>
      <w:r w:rsidR="006A1CAF">
        <w:rPr>
          <w:rtl/>
          <w:lang w:bidi="fa-IR"/>
        </w:rPr>
        <w:t>ی</w:t>
      </w:r>
      <w:r w:rsidRPr="00975E63">
        <w:rPr>
          <w:rtl/>
          <w:lang w:bidi="fa-IR"/>
        </w:rPr>
        <w:t>راهن، شلوار و لباس</w:t>
      </w:r>
      <w:r>
        <w:rPr>
          <w:rFonts w:hint="cs"/>
          <w:rtl/>
          <w:lang w:bidi="fa-IR"/>
        </w:rPr>
        <w:t>‌</w:t>
      </w:r>
      <w:r w:rsidRPr="00975E63">
        <w:rPr>
          <w:rtl/>
          <w:lang w:bidi="fa-IR"/>
        </w:rPr>
        <w:t>ها</w:t>
      </w:r>
      <w:r w:rsidR="006A1CAF">
        <w:rPr>
          <w:rtl/>
          <w:lang w:bidi="fa-IR"/>
        </w:rPr>
        <w:t>ی</w:t>
      </w:r>
      <w:r w:rsidRPr="00975E63">
        <w:rPr>
          <w:rtl/>
          <w:lang w:bidi="fa-IR"/>
        </w:rPr>
        <w:t xml:space="preserve"> مردانه م</w:t>
      </w:r>
      <w:r w:rsidR="006A1CAF">
        <w:rPr>
          <w:rtl/>
          <w:lang w:bidi="fa-IR"/>
        </w:rPr>
        <w:t>ی</w:t>
      </w:r>
      <w:r>
        <w:rPr>
          <w:rFonts w:hint="cs"/>
          <w:rtl/>
          <w:lang w:bidi="fa-IR"/>
        </w:rPr>
        <w:t>‌</w:t>
      </w:r>
      <w:r w:rsidRPr="00975E63">
        <w:rPr>
          <w:rtl/>
          <w:lang w:bidi="fa-IR"/>
        </w:rPr>
        <w:t>پوشند و با آن در خانه و مکان</w:t>
      </w:r>
      <w:r>
        <w:rPr>
          <w:rFonts w:hint="cs"/>
          <w:rtl/>
          <w:lang w:bidi="fa-IR"/>
        </w:rPr>
        <w:t>‌</w:t>
      </w:r>
      <w:r w:rsidRPr="00975E63">
        <w:rPr>
          <w:rtl/>
          <w:lang w:bidi="fa-IR"/>
        </w:rPr>
        <w:t>ها</w:t>
      </w:r>
      <w:r w:rsidR="006A1CAF">
        <w:rPr>
          <w:rtl/>
          <w:lang w:bidi="fa-IR"/>
        </w:rPr>
        <w:t>ی</w:t>
      </w:r>
      <w:r w:rsidRPr="00975E63">
        <w:rPr>
          <w:rtl/>
          <w:lang w:bidi="fa-IR"/>
        </w:rPr>
        <w:t xml:space="preserve"> عموم</w:t>
      </w:r>
      <w:r w:rsidR="006A1CAF">
        <w:rPr>
          <w:rtl/>
          <w:lang w:bidi="fa-IR"/>
        </w:rPr>
        <w:t>ی</w:t>
      </w:r>
      <w:r w:rsidRPr="00975E63">
        <w:rPr>
          <w:rtl/>
          <w:lang w:bidi="fa-IR"/>
        </w:rPr>
        <w:t xml:space="preserve"> ظاهر م</w:t>
      </w:r>
      <w:r w:rsidR="006A1CAF">
        <w:rPr>
          <w:rtl/>
          <w:lang w:bidi="fa-IR"/>
        </w:rPr>
        <w:t>ی</w:t>
      </w:r>
      <w:r w:rsidRPr="00975E63">
        <w:rPr>
          <w:rtl/>
          <w:lang w:bidi="fa-IR"/>
        </w:rPr>
        <w:t xml:space="preserve"> شوند و به آن افتخار م</w:t>
      </w:r>
      <w:r w:rsidR="006A1CAF">
        <w:rPr>
          <w:rtl/>
          <w:lang w:bidi="fa-IR"/>
        </w:rPr>
        <w:t>ی</w:t>
      </w:r>
      <w:r>
        <w:rPr>
          <w:rFonts w:hint="cs"/>
          <w:rtl/>
          <w:lang w:bidi="fa-IR"/>
        </w:rPr>
        <w:t>‌</w:t>
      </w:r>
      <w:r w:rsidRPr="00975E63">
        <w:rPr>
          <w:rtl/>
          <w:lang w:bidi="fa-IR"/>
        </w:rPr>
        <w:t>کنند. درحال</w:t>
      </w:r>
      <w:r w:rsidR="006A1CAF">
        <w:rPr>
          <w:rtl/>
          <w:lang w:bidi="fa-IR"/>
        </w:rPr>
        <w:t>ی</w:t>
      </w:r>
      <w:r w:rsidRPr="00975E63">
        <w:rPr>
          <w:rtl/>
          <w:lang w:bidi="fa-IR"/>
        </w:rPr>
        <w:t>که خشم و لعنت خدا را برا</w:t>
      </w:r>
      <w:r w:rsidR="006A1CAF">
        <w:rPr>
          <w:rtl/>
          <w:lang w:bidi="fa-IR"/>
        </w:rPr>
        <w:t>ی</w:t>
      </w:r>
      <w:r w:rsidRPr="00975E63">
        <w:rPr>
          <w:rtl/>
          <w:lang w:bidi="fa-IR"/>
        </w:rPr>
        <w:t xml:space="preserve"> خود م</w:t>
      </w:r>
      <w:r w:rsidR="006A1CAF">
        <w:rPr>
          <w:rtl/>
          <w:lang w:bidi="fa-IR"/>
        </w:rPr>
        <w:t>ی</w:t>
      </w:r>
      <w:r>
        <w:rPr>
          <w:rFonts w:hint="cs"/>
          <w:rtl/>
          <w:lang w:bidi="fa-IR"/>
        </w:rPr>
        <w:t>‌</w:t>
      </w:r>
      <w:r w:rsidRPr="00975E63">
        <w:rPr>
          <w:rtl/>
          <w:lang w:bidi="fa-IR"/>
        </w:rPr>
        <w:t>خرند.</w:t>
      </w:r>
    </w:p>
    <w:p w:rsidR="00A565CE" w:rsidRDefault="00A565CE" w:rsidP="009F7324">
      <w:pPr>
        <w:pStyle w:val="a4"/>
        <w:rPr>
          <w:rtl/>
          <w:lang w:bidi="fa-IR"/>
        </w:rPr>
      </w:pPr>
      <w:r>
        <w:rPr>
          <w:rFonts w:hint="cs"/>
          <w:rtl/>
          <w:lang w:bidi="fa-IR"/>
        </w:rPr>
        <w:t xml:space="preserve">یکی از چیزهای که امت را هلاک می‌کند بی‌حجابی و بی‌عفتی است. </w:t>
      </w:r>
    </w:p>
    <w:p w:rsidR="007079FA" w:rsidRDefault="007079FA" w:rsidP="009F7324">
      <w:pPr>
        <w:pStyle w:val="a4"/>
        <w:rPr>
          <w:rtl/>
          <w:lang w:bidi="fa-IR"/>
        </w:rPr>
      </w:pPr>
      <w:r>
        <w:rPr>
          <w:rFonts w:hint="cs"/>
          <w:rtl/>
          <w:lang w:bidi="fa-IR"/>
        </w:rPr>
        <w:t xml:space="preserve">امروزه ما شاهد هستیم که گرو‌ه‌های از امت به همین دلیل </w:t>
      </w:r>
      <w:r w:rsidR="00FF0CE6">
        <w:rPr>
          <w:rFonts w:hint="cs"/>
          <w:rtl/>
          <w:lang w:bidi="fa-IR"/>
        </w:rPr>
        <w:t>به وسیله‌ سیل، زلزله، طوفان، امراض، انفجار در هواپیما و قطار</w:t>
      </w:r>
      <w:r w:rsidR="00CA00BC">
        <w:rPr>
          <w:rFonts w:hint="cs"/>
          <w:rtl/>
          <w:lang w:bidi="fa-IR"/>
        </w:rPr>
        <w:t xml:space="preserve"> و غیره، هلاک می‌شوند.</w:t>
      </w:r>
    </w:p>
    <w:p w:rsidR="008743A6" w:rsidRDefault="00CA00BC" w:rsidP="009F7324">
      <w:pPr>
        <w:pStyle w:val="a4"/>
        <w:rPr>
          <w:rtl/>
          <w:lang w:bidi="fa-IR"/>
        </w:rPr>
      </w:pPr>
      <w:r>
        <w:rPr>
          <w:rFonts w:hint="cs"/>
          <w:rtl/>
          <w:lang w:bidi="fa-IR"/>
        </w:rPr>
        <w:t xml:space="preserve">مادران محترم، باید توجه داشته باشند که خارج شدن دختران شان با مانتوی کوتاه </w:t>
      </w:r>
      <w:r w:rsidR="008743A6">
        <w:rPr>
          <w:rFonts w:hint="cs"/>
          <w:rtl/>
          <w:lang w:bidi="fa-IR"/>
        </w:rPr>
        <w:t xml:space="preserve">و شلوار </w:t>
      </w:r>
      <w:r w:rsidR="002F39BB">
        <w:rPr>
          <w:rFonts w:hint="cs"/>
          <w:rtl/>
          <w:lang w:bidi="fa-IR"/>
        </w:rPr>
        <w:t>درست نیست</w:t>
      </w:r>
      <w:r w:rsidR="008743A6">
        <w:rPr>
          <w:rFonts w:hint="cs"/>
          <w:rtl/>
          <w:lang w:bidi="fa-IR"/>
        </w:rPr>
        <w:t>، و باید سعی داشته باشند که دختران شان با مانتوی بلند و چادر خارج شوند، زیرا همانند</w:t>
      </w:r>
      <w:r w:rsidR="002F39BB">
        <w:rPr>
          <w:rFonts w:hint="cs"/>
          <w:rtl/>
          <w:lang w:bidi="fa-IR"/>
        </w:rPr>
        <w:t>ی با مردمان سبب</w:t>
      </w:r>
      <w:r w:rsidR="008743A6">
        <w:rPr>
          <w:rFonts w:hint="cs"/>
          <w:rtl/>
          <w:lang w:bidi="fa-IR"/>
        </w:rPr>
        <w:t xml:space="preserve"> می‌شود که لعنت خدا شامل آنها شود و باید مراقب باشند که دختران شان بدون حجاب خارج نشوند.</w:t>
      </w:r>
    </w:p>
    <w:p w:rsidR="006A1CAF" w:rsidRDefault="006A1CAF" w:rsidP="009F7324">
      <w:pPr>
        <w:pStyle w:val="a4"/>
        <w:rPr>
          <w:rtl/>
          <w:lang w:bidi="fa-IR"/>
        </w:rPr>
      </w:pPr>
    </w:p>
    <w:p w:rsidR="006A1CAF" w:rsidRDefault="006A1CAF" w:rsidP="009F7324">
      <w:pPr>
        <w:pStyle w:val="a4"/>
        <w:rPr>
          <w:rtl/>
          <w:lang w:bidi="fa-IR"/>
        </w:rPr>
      </w:pPr>
    </w:p>
    <w:p w:rsidR="00D2471E" w:rsidRPr="00D2471E" w:rsidRDefault="00D2471E" w:rsidP="009F7324">
      <w:pPr>
        <w:pStyle w:val="a1"/>
        <w:rPr>
          <w:rtl/>
        </w:rPr>
      </w:pPr>
      <w:bookmarkStart w:id="14" w:name="_Toc440118036"/>
      <w:r w:rsidRPr="00D2471E">
        <w:rPr>
          <w:rFonts w:hint="cs"/>
          <w:rtl/>
        </w:rPr>
        <w:lastRenderedPageBreak/>
        <w:t>6- لباس و حجاب زن نباید خوشبو و معطر باشد:</w:t>
      </w:r>
      <w:bookmarkEnd w:id="14"/>
      <w:r w:rsidRPr="00D2471E">
        <w:rPr>
          <w:rFonts w:hint="cs"/>
          <w:rtl/>
        </w:rPr>
        <w:t xml:space="preserve"> </w:t>
      </w:r>
    </w:p>
    <w:p w:rsidR="00CA00BC" w:rsidRDefault="00D2471E" w:rsidP="006A1CAF">
      <w:pPr>
        <w:pStyle w:val="a4"/>
        <w:rPr>
          <w:rtl/>
          <w:lang w:bidi="fa-IR"/>
        </w:rPr>
      </w:pPr>
      <w:r>
        <w:rPr>
          <w:rFonts w:hint="cs"/>
          <w:rtl/>
          <w:lang w:bidi="fa-IR"/>
        </w:rPr>
        <w:t>در حدیثی پیامبر</w:t>
      </w:r>
      <w:r w:rsidR="006A1CAF">
        <w:rPr>
          <w:rFonts w:hint="cs"/>
          <w:rtl/>
          <w:lang w:bidi="fa-IR"/>
        </w:rPr>
        <w:t xml:space="preserve"> </w:t>
      </w:r>
      <w:r w:rsidR="006A1CAF">
        <w:rPr>
          <w:rFonts w:cs="CTraditional Arabic" w:hint="cs"/>
          <w:rtl/>
          <w:lang w:bidi="fa-IR"/>
        </w:rPr>
        <w:t>ج</w:t>
      </w:r>
      <w:r>
        <w:rPr>
          <w:rFonts w:hint="cs"/>
          <w:rtl/>
          <w:lang w:bidi="fa-IR"/>
        </w:rPr>
        <w:t xml:space="preserve"> می‌فرماید: </w:t>
      </w:r>
      <w:r w:rsidR="002F39BB" w:rsidRPr="009F7324">
        <w:rPr>
          <w:rStyle w:val="Char3"/>
          <w:rtl/>
        </w:rPr>
        <w:t>«أَيُّمَا امْرَأَةٍ اسْتَعْطَرَتْ فَمَرَّتْ عَلَى قَوْمٍ لِيَجِدُوا رِيحَهَا فَهِيَ زَانِيَةٌ، وَكُلُّ عَيْنٍ زَانِيَةٌ»</w:t>
      </w:r>
      <w:r>
        <w:rPr>
          <w:rFonts w:hint="cs"/>
          <w:rtl/>
        </w:rPr>
        <w:t xml:space="preserve">. </w:t>
      </w:r>
      <w:r w:rsidR="00A25543" w:rsidRPr="00A25543">
        <w:rPr>
          <w:rFonts w:hint="cs"/>
          <w:sz w:val="26"/>
          <w:szCs w:val="26"/>
          <w:rtl/>
          <w:lang w:bidi="fa-IR"/>
        </w:rPr>
        <w:t>«</w:t>
      </w:r>
      <w:r w:rsidRPr="00A25543">
        <w:rPr>
          <w:sz w:val="26"/>
          <w:szCs w:val="26"/>
          <w:rtl/>
          <w:lang w:bidi="fa-IR"/>
        </w:rPr>
        <w:t>هر زنی که عطر بزند، سپس (از خانه) خارج شود و از کنار گروهی رد شود تا بوی عطر او را احساس کنند، پس او زناکار است. هر چشمی که او را می‌بیند، زناکار است</w:t>
      </w:r>
      <w:r w:rsidR="00A25543" w:rsidRPr="00A25543">
        <w:rPr>
          <w:rFonts w:hint="cs"/>
          <w:sz w:val="26"/>
          <w:szCs w:val="26"/>
          <w:rtl/>
          <w:lang w:bidi="fa-IR"/>
        </w:rPr>
        <w:t>»</w:t>
      </w:r>
      <w:r w:rsidRPr="00A25543">
        <w:rPr>
          <w:sz w:val="26"/>
          <w:szCs w:val="26"/>
          <w:rtl/>
          <w:lang w:bidi="fa-IR"/>
        </w:rPr>
        <w:t>.</w:t>
      </w:r>
    </w:p>
    <w:p w:rsidR="00D2471E" w:rsidRDefault="00D2471E" w:rsidP="009F7324">
      <w:pPr>
        <w:pStyle w:val="a4"/>
        <w:rPr>
          <w:rtl/>
          <w:lang w:bidi="fa-IR"/>
        </w:rPr>
      </w:pPr>
      <w:r>
        <w:rPr>
          <w:rFonts w:hint="cs"/>
          <w:rtl/>
          <w:lang w:bidi="fa-IR"/>
        </w:rPr>
        <w:t>استفاده کردن از عطر و خوشبویی در منزل برای شوهر ثواب دارد، اما در صورتی که زن از خانه خارج شود حق ندارد با لباسی که در آن عطر استفاده کرده خارج شود چون باعث تحریک مردان می‌شود و آنها را به فتنه می‌اندازد و هر زنی که بوی عطر لباسش باعث فتنه شود، عذاب خدا دامنگیرش می‌شود. بترسید از روزی که هیچ پناهگاهی بجز الله ندارید.</w:t>
      </w:r>
    </w:p>
    <w:p w:rsidR="00B3204C" w:rsidRDefault="00B3204C" w:rsidP="009F7324">
      <w:pPr>
        <w:pStyle w:val="a4"/>
        <w:rPr>
          <w:rtl/>
          <w:lang w:bidi="fa-IR"/>
        </w:rPr>
        <w:sectPr w:rsidR="00B3204C" w:rsidSect="006A1CAF">
          <w:footnotePr>
            <w:numRestart w:val="eachPage"/>
          </w:footnotePr>
          <w:pgSz w:w="7938" w:h="11907" w:code="9"/>
          <w:pgMar w:top="567" w:right="851" w:bottom="851" w:left="851" w:header="454" w:footer="0" w:gutter="0"/>
          <w:pgNumType w:start="1"/>
          <w:cols w:space="708"/>
          <w:titlePg/>
          <w:bidi/>
          <w:rtlGutter/>
          <w:docGrid w:linePitch="381"/>
        </w:sectPr>
      </w:pPr>
    </w:p>
    <w:p w:rsidR="00D2471E" w:rsidRDefault="00D2471E" w:rsidP="00B3204C">
      <w:pPr>
        <w:pStyle w:val="a0"/>
        <w:rPr>
          <w:rtl/>
        </w:rPr>
      </w:pPr>
      <w:bookmarkStart w:id="15" w:name="_Toc349085818"/>
      <w:bookmarkStart w:id="16" w:name="_Toc440118037"/>
      <w:r>
        <w:rPr>
          <w:rFonts w:hint="cs"/>
          <w:rtl/>
        </w:rPr>
        <w:lastRenderedPageBreak/>
        <w:t>خلاصه</w:t>
      </w:r>
      <w:bookmarkEnd w:id="15"/>
      <w:bookmarkEnd w:id="16"/>
    </w:p>
    <w:p w:rsidR="00D2471E" w:rsidRDefault="00D2471E" w:rsidP="00B3204C">
      <w:pPr>
        <w:pStyle w:val="a1"/>
        <w:rPr>
          <w:rtl/>
        </w:rPr>
      </w:pPr>
      <w:bookmarkStart w:id="17" w:name="_Toc349085819"/>
      <w:bookmarkStart w:id="18" w:name="_Toc440118038"/>
      <w:r>
        <w:rPr>
          <w:rFonts w:hint="cs"/>
          <w:rtl/>
        </w:rPr>
        <w:t>اشکالاتی که در حجاب و چادر زنان:</w:t>
      </w:r>
      <w:bookmarkEnd w:id="17"/>
      <w:bookmarkEnd w:id="18"/>
    </w:p>
    <w:p w:rsidR="00D2471E" w:rsidRPr="00D2471E" w:rsidRDefault="00D2471E" w:rsidP="00B3204C">
      <w:pPr>
        <w:pStyle w:val="a4"/>
        <w:numPr>
          <w:ilvl w:val="0"/>
          <w:numId w:val="24"/>
        </w:numPr>
        <w:ind w:left="641" w:hanging="357"/>
        <w:rPr>
          <w:bCs/>
          <w:lang w:bidi="fa-IR"/>
        </w:rPr>
      </w:pPr>
      <w:r>
        <w:rPr>
          <w:rFonts w:hint="cs"/>
          <w:rtl/>
          <w:lang w:bidi="fa-IR"/>
        </w:rPr>
        <w:t>چادرشان تمام بدنشان را نمی‌پوشاند.</w:t>
      </w:r>
    </w:p>
    <w:p w:rsidR="00D2471E" w:rsidRPr="00D2471E" w:rsidRDefault="00D2471E" w:rsidP="00B3204C">
      <w:pPr>
        <w:pStyle w:val="a4"/>
        <w:numPr>
          <w:ilvl w:val="0"/>
          <w:numId w:val="24"/>
        </w:numPr>
        <w:ind w:left="641" w:hanging="357"/>
        <w:rPr>
          <w:bCs/>
          <w:lang w:bidi="fa-IR"/>
        </w:rPr>
      </w:pPr>
      <w:r>
        <w:rPr>
          <w:rFonts w:hint="cs"/>
          <w:rtl/>
          <w:lang w:bidi="fa-IR"/>
        </w:rPr>
        <w:t>چادرها نازک و شفّاف هستند.</w:t>
      </w:r>
    </w:p>
    <w:p w:rsidR="00D2471E" w:rsidRPr="00D2471E" w:rsidRDefault="00D2471E" w:rsidP="00B3204C">
      <w:pPr>
        <w:pStyle w:val="a4"/>
        <w:numPr>
          <w:ilvl w:val="0"/>
          <w:numId w:val="24"/>
        </w:numPr>
        <w:ind w:left="641" w:hanging="357"/>
        <w:rPr>
          <w:bCs/>
          <w:lang w:bidi="fa-IR"/>
        </w:rPr>
      </w:pPr>
      <w:r>
        <w:rPr>
          <w:rFonts w:hint="cs"/>
          <w:rtl/>
          <w:lang w:bidi="fa-IR"/>
        </w:rPr>
        <w:t>چادرها زینتی و فریبنده هستند.</w:t>
      </w:r>
    </w:p>
    <w:p w:rsidR="00D2471E" w:rsidRPr="00D2471E" w:rsidRDefault="00D2471E" w:rsidP="00B3204C">
      <w:pPr>
        <w:pStyle w:val="a4"/>
        <w:numPr>
          <w:ilvl w:val="0"/>
          <w:numId w:val="24"/>
        </w:numPr>
        <w:ind w:left="641" w:hanging="357"/>
        <w:rPr>
          <w:bCs/>
          <w:lang w:bidi="fa-IR"/>
        </w:rPr>
      </w:pPr>
      <w:r>
        <w:rPr>
          <w:rFonts w:hint="cs"/>
          <w:rtl/>
          <w:lang w:bidi="fa-IR"/>
        </w:rPr>
        <w:t>چادرها خوشبو و معطر هستند.</w:t>
      </w:r>
    </w:p>
    <w:p w:rsidR="00D2471E" w:rsidRDefault="00D2471E" w:rsidP="00B3204C">
      <w:pPr>
        <w:pStyle w:val="a1"/>
        <w:rPr>
          <w:rtl/>
        </w:rPr>
      </w:pPr>
      <w:bookmarkStart w:id="19" w:name="_Toc349085820"/>
      <w:bookmarkStart w:id="20" w:name="_Toc440118039"/>
      <w:r>
        <w:rPr>
          <w:rFonts w:hint="cs"/>
          <w:rtl/>
        </w:rPr>
        <w:t>اشکالاتی در در استفاده از چادر:</w:t>
      </w:r>
      <w:bookmarkEnd w:id="19"/>
      <w:bookmarkEnd w:id="20"/>
      <w:r>
        <w:rPr>
          <w:rFonts w:hint="cs"/>
          <w:rtl/>
        </w:rPr>
        <w:t xml:space="preserve"> </w:t>
      </w:r>
    </w:p>
    <w:p w:rsidR="00D2471E" w:rsidRPr="00D2471E" w:rsidRDefault="00D2471E" w:rsidP="00B3204C">
      <w:pPr>
        <w:pStyle w:val="a4"/>
        <w:numPr>
          <w:ilvl w:val="0"/>
          <w:numId w:val="25"/>
        </w:numPr>
        <w:ind w:left="641" w:hanging="357"/>
        <w:rPr>
          <w:bCs/>
          <w:lang w:bidi="fa-IR"/>
        </w:rPr>
      </w:pPr>
      <w:r>
        <w:rPr>
          <w:rFonts w:hint="cs"/>
          <w:rtl/>
          <w:lang w:bidi="fa-IR"/>
        </w:rPr>
        <w:t>چادر را دور گردن می‌پیچند و تمام لباس شان از عقب و جلو نمایان است.</w:t>
      </w:r>
    </w:p>
    <w:p w:rsidR="00D2471E" w:rsidRPr="00D2471E" w:rsidRDefault="00D2471E" w:rsidP="00B3204C">
      <w:pPr>
        <w:pStyle w:val="a4"/>
        <w:numPr>
          <w:ilvl w:val="0"/>
          <w:numId w:val="25"/>
        </w:numPr>
        <w:ind w:left="641" w:hanging="357"/>
        <w:rPr>
          <w:bCs/>
          <w:lang w:bidi="fa-IR"/>
        </w:rPr>
      </w:pPr>
      <w:r>
        <w:rPr>
          <w:rFonts w:hint="cs"/>
          <w:rtl/>
          <w:lang w:bidi="fa-IR"/>
        </w:rPr>
        <w:t>چادر را بدون مقنعه می‌پوشند.</w:t>
      </w:r>
    </w:p>
    <w:p w:rsidR="00D2471E" w:rsidRDefault="00D2471E" w:rsidP="00B3204C">
      <w:pPr>
        <w:pStyle w:val="a4"/>
        <w:numPr>
          <w:ilvl w:val="0"/>
          <w:numId w:val="25"/>
        </w:numPr>
        <w:ind w:left="641" w:hanging="357"/>
        <w:rPr>
          <w:bCs/>
          <w:rtl/>
          <w:lang w:bidi="fa-IR"/>
        </w:rPr>
      </w:pPr>
      <w:r>
        <w:rPr>
          <w:rFonts w:hint="cs"/>
          <w:rtl/>
          <w:lang w:bidi="fa-IR"/>
        </w:rPr>
        <w:t>چادر را طوری می‌پوشند که موی جلوی سر و گاهی هم سایر اعضای بدنشان پیدا است.</w:t>
      </w:r>
    </w:p>
    <w:p w:rsidR="00A565CE" w:rsidRPr="00975E63" w:rsidRDefault="00A565CE" w:rsidP="00A565CE">
      <w:pPr>
        <w:jc w:val="both"/>
        <w:rPr>
          <w:rFonts w:ascii="mylotus" w:hAnsi="mylotus" w:cs="B Lotus"/>
          <w:b/>
          <w:bCs/>
          <w:rtl/>
          <w:lang w:bidi="fa-IR"/>
        </w:rPr>
      </w:pPr>
    </w:p>
    <w:sectPr w:rsidR="00A565CE" w:rsidRPr="00975E63" w:rsidSect="006A1CAF">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55" w:rsidRDefault="00A93855">
      <w:r>
        <w:separator/>
      </w:r>
    </w:p>
  </w:endnote>
  <w:endnote w:type="continuationSeparator" w:id="0">
    <w:p w:rsidR="00A93855" w:rsidRDefault="00A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AF" w:rsidRDefault="006A1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55" w:rsidRDefault="00A93855">
      <w:r>
        <w:separator/>
      </w:r>
    </w:p>
  </w:footnote>
  <w:footnote w:type="continuationSeparator" w:id="0">
    <w:p w:rsidR="00A93855" w:rsidRDefault="00A9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8351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759707C" wp14:editId="4D3D15E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671E8">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78351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B7DCBA8" wp14:editId="63FAC139">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AF" w:rsidRDefault="006A1C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AF" w:rsidRPr="006A1CAF" w:rsidRDefault="006A1CAF" w:rsidP="006A1CAF">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B3204C" w:rsidRDefault="00783519" w:rsidP="006A1CAF">
    <w:pPr>
      <w:pStyle w:val="Header"/>
      <w:tabs>
        <w:tab w:val="clear" w:pos="4153"/>
        <w:tab w:val="clear" w:pos="8306"/>
        <w:tab w:val="right" w:pos="5952"/>
      </w:tabs>
      <w:spacing w:after="180"/>
      <w:ind w:left="284" w:right="284"/>
      <w:jc w:val="both"/>
      <w:rPr>
        <w:rFonts w:ascii="IRLotus" w:hAnsi="IRLotus" w:cs="IRLotus"/>
        <w:rtl/>
      </w:rPr>
    </w:pPr>
    <w:r w:rsidRPr="006A1CAF">
      <w:rPr>
        <w:rFonts w:ascii="IRNazli" w:hAnsi="IRNazli" w:cs="IRNazli"/>
        <w:b/>
        <w:noProof/>
        <w:rtl/>
      </w:rPr>
      <mc:AlternateContent>
        <mc:Choice Requires="wps">
          <w:drawing>
            <wp:anchor distT="0" distB="0" distL="114300" distR="114300" simplePos="0" relativeHeight="251659264" behindDoc="0" locked="0" layoutInCell="1" allowOverlap="1" wp14:anchorId="1DEE5100" wp14:editId="5AA62A11">
              <wp:simplePos x="0" y="0"/>
              <wp:positionH relativeFrom="column">
                <wp:posOffset>0</wp:posOffset>
              </wp:positionH>
              <wp:positionV relativeFrom="paragraph">
                <wp:posOffset>257175</wp:posOffset>
              </wp:positionV>
              <wp:extent cx="3963670" cy="0"/>
              <wp:effectExtent l="19050" t="19050" r="2730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1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Pe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" strokeweight="3pt">
              <v:stroke linestyle="thinThin"/>
            </v:line>
          </w:pict>
        </mc:Fallback>
      </mc:AlternateContent>
    </w:r>
    <w:r w:rsidR="00BB0CA3" w:rsidRPr="006A1CAF">
      <w:rPr>
        <w:rFonts w:ascii="IRNazli" w:hAnsi="IRNazli" w:cs="IRNazli"/>
        <w:b/>
        <w:rtl/>
        <w:lang w:bidi="fa-IR"/>
      </w:rPr>
      <w:fldChar w:fldCharType="begin"/>
    </w:r>
    <w:r w:rsidR="00BB0CA3" w:rsidRPr="006A1CAF">
      <w:rPr>
        <w:rFonts w:ascii="IRNazli" w:hAnsi="IRNazli" w:cs="IRNazli"/>
        <w:b/>
        <w:lang w:bidi="fa-IR"/>
      </w:rPr>
      <w:instrText xml:space="preserve"> PAGE </w:instrText>
    </w:r>
    <w:r w:rsidR="00BB0CA3" w:rsidRPr="006A1CAF">
      <w:rPr>
        <w:rFonts w:ascii="IRNazli" w:hAnsi="IRNazli" w:cs="IRNazli"/>
        <w:b/>
        <w:rtl/>
        <w:lang w:bidi="fa-IR"/>
      </w:rPr>
      <w:fldChar w:fldCharType="separate"/>
    </w:r>
    <w:r w:rsidR="000A39BF">
      <w:rPr>
        <w:rFonts w:ascii="IRNazli" w:hAnsi="IRNazli" w:cs="IRNazli"/>
        <w:b/>
        <w:noProof/>
        <w:rtl/>
        <w:lang w:bidi="fa-IR"/>
      </w:rPr>
      <w:t>2</w:t>
    </w:r>
    <w:r w:rsidR="00BB0CA3" w:rsidRPr="006A1CAF">
      <w:rPr>
        <w:rFonts w:ascii="IRNazli" w:hAnsi="IRNazli" w:cs="IRNazli"/>
        <w:b/>
        <w:rtl/>
        <w:lang w:bidi="fa-IR"/>
      </w:rPr>
      <w:fldChar w:fldCharType="end"/>
    </w:r>
    <w:r w:rsidR="00CB7A63" w:rsidRPr="006A1CAF">
      <w:rPr>
        <w:rFonts w:ascii="IRNazli" w:hAnsi="IRNazli" w:cs="IRNazli"/>
        <w:b/>
        <w:rtl/>
        <w:lang w:bidi="fa-IR"/>
      </w:rPr>
      <w:tab/>
    </w:r>
    <w:r w:rsidR="00CB7A63" w:rsidRPr="006A1CAF">
      <w:rPr>
        <w:rFonts w:ascii="IRNazanin" w:hAnsi="IRNazanin" w:cs="IRNazanin"/>
        <w:b/>
        <w:bCs/>
        <w:sz w:val="26"/>
        <w:szCs w:val="26"/>
        <w:rtl/>
        <w:lang w:bidi="fa-IR"/>
      </w:rPr>
      <w:t>صدف حجاب برای مرواریدهای امت محمد</w:t>
    </w:r>
    <w:r w:rsidR="006A1CAF">
      <w:rPr>
        <w:rFonts w:ascii="IRNazanin" w:hAnsi="IRNazanin" w:cs="IRNazanin" w:hint="cs"/>
        <w:b/>
        <w:bCs/>
        <w:sz w:val="26"/>
        <w:szCs w:val="26"/>
        <w:rtl/>
        <w:lang w:bidi="fa-IR"/>
      </w:rPr>
      <w:t xml:space="preserve"> </w:t>
    </w:r>
    <w:r w:rsidR="006A1CAF" w:rsidRPr="006A1CAF">
      <w:rPr>
        <w:rFonts w:ascii="IRNazanin" w:hAnsi="IRNazanin" w:cs="CTraditional Arabic" w:hint="cs"/>
        <w:sz w:val="26"/>
        <w:szCs w:val="26"/>
        <w:rtl/>
        <w:lang w:bidi="fa-IR"/>
      </w:rPr>
      <w:t>ج</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B3204C" w:rsidRDefault="00783519" w:rsidP="006A1CAF">
    <w:pPr>
      <w:pStyle w:val="Header"/>
      <w:tabs>
        <w:tab w:val="clear" w:pos="4153"/>
        <w:tab w:val="clear" w:pos="8306"/>
        <w:tab w:val="right" w:pos="5952"/>
      </w:tabs>
      <w:spacing w:after="180"/>
      <w:ind w:left="284" w:right="284"/>
      <w:jc w:val="both"/>
      <w:rPr>
        <w:rFonts w:ascii="IRLotus" w:hAnsi="IRLotus" w:cs="IRLotus"/>
        <w:rtl/>
      </w:rPr>
    </w:pPr>
    <w:r w:rsidRPr="006A1CAF">
      <w:rPr>
        <w:rFonts w:ascii="IRNazanin" w:hAnsi="IRNazanin" w:cs="IRNazanin"/>
        <w:noProof/>
        <w:sz w:val="26"/>
        <w:szCs w:val="26"/>
        <w:rtl/>
      </w:rPr>
      <mc:AlternateContent>
        <mc:Choice Requires="wps">
          <w:drawing>
            <wp:anchor distT="0" distB="0" distL="114300" distR="114300" simplePos="0" relativeHeight="251658240" behindDoc="0" locked="0" layoutInCell="1" allowOverlap="1" wp14:anchorId="33A8A971" wp14:editId="687910AA">
              <wp:simplePos x="0" y="0"/>
              <wp:positionH relativeFrom="column">
                <wp:posOffset>1270</wp:posOffset>
              </wp:positionH>
              <wp:positionV relativeFrom="paragraph">
                <wp:posOffset>256540</wp:posOffset>
              </wp:positionV>
              <wp:extent cx="3963670" cy="0"/>
              <wp:effectExtent l="20320" t="27940" r="26035" b="1968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2pt" to="312.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Hd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" strokeweight="3pt">
              <v:stroke linestyle="thinThin"/>
            </v:line>
          </w:pict>
        </mc:Fallback>
      </mc:AlternateContent>
    </w:r>
    <w:r w:rsidR="00CB7A63" w:rsidRPr="006A1CAF">
      <w:rPr>
        <w:rFonts w:ascii="IRNazanin" w:hAnsi="IRNazanin" w:cs="IRNazanin"/>
        <w:b/>
        <w:bCs/>
        <w:sz w:val="26"/>
        <w:szCs w:val="26"/>
        <w:rtl/>
        <w:lang w:bidi="fa-IR"/>
      </w:rPr>
      <w:t>صدف حجاب برای مرواریدهای امت محمد</w:t>
    </w:r>
    <w:r w:rsidR="006A1CAF">
      <w:rPr>
        <w:rFonts w:ascii="IRNazanin" w:hAnsi="IRNazanin" w:cs="IRNazanin" w:hint="cs"/>
        <w:b/>
        <w:bCs/>
        <w:sz w:val="26"/>
        <w:szCs w:val="26"/>
        <w:rtl/>
        <w:lang w:bidi="fa-IR"/>
      </w:rPr>
      <w:t xml:space="preserve"> </w:t>
    </w:r>
    <w:r w:rsidR="006A1CAF" w:rsidRPr="006A1CAF">
      <w:rPr>
        <w:rFonts w:ascii="IRNazanin" w:hAnsi="IRNazanin" w:cs="CTraditional Arabic" w:hint="cs"/>
        <w:sz w:val="26"/>
        <w:szCs w:val="26"/>
        <w:rtl/>
        <w:lang w:bidi="fa-IR"/>
      </w:rPr>
      <w:t>ج</w:t>
    </w:r>
    <w:r w:rsidR="00BB0CA3" w:rsidRPr="006A1CAF">
      <w:rPr>
        <w:rFonts w:ascii="IRNazli" w:hAnsi="IRNazli" w:cs="IRNazli"/>
        <w:b/>
        <w:sz w:val="26"/>
        <w:szCs w:val="26"/>
        <w:rtl/>
        <w:lang w:bidi="fa-IR"/>
      </w:rPr>
      <w:tab/>
    </w:r>
    <w:r w:rsidR="00BB0CA3" w:rsidRPr="006A1CAF">
      <w:rPr>
        <w:rFonts w:ascii="IRNazli" w:hAnsi="IRNazli" w:cs="IRNazli"/>
        <w:b/>
        <w:rtl/>
        <w:lang w:bidi="fa-IR"/>
      </w:rPr>
      <w:fldChar w:fldCharType="begin"/>
    </w:r>
    <w:r w:rsidR="00BB0CA3" w:rsidRPr="006A1CAF">
      <w:rPr>
        <w:rFonts w:ascii="IRNazli" w:hAnsi="IRNazli" w:cs="IRNazli"/>
        <w:b/>
        <w:lang w:bidi="fa-IR"/>
      </w:rPr>
      <w:instrText xml:space="preserve"> PAGE </w:instrText>
    </w:r>
    <w:r w:rsidR="00BB0CA3" w:rsidRPr="006A1CAF">
      <w:rPr>
        <w:rFonts w:ascii="IRNazli" w:hAnsi="IRNazli" w:cs="IRNazli"/>
        <w:b/>
        <w:rtl/>
        <w:lang w:bidi="fa-IR"/>
      </w:rPr>
      <w:fldChar w:fldCharType="separate"/>
    </w:r>
    <w:r w:rsidR="000A39BF">
      <w:rPr>
        <w:rFonts w:ascii="IRNazli" w:hAnsi="IRNazli" w:cs="IRNazli"/>
        <w:b/>
        <w:noProof/>
        <w:rtl/>
        <w:lang w:bidi="fa-IR"/>
      </w:rPr>
      <w:t>3</w:t>
    </w:r>
    <w:r w:rsidR="00BB0CA3" w:rsidRPr="006A1CAF">
      <w:rPr>
        <w:rFonts w:ascii="IRNazli" w:hAnsi="IRNazli" w:cs="IRNazli"/>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C" w:rsidRPr="009F7324" w:rsidRDefault="00B3204C" w:rsidP="003978F7">
    <w:pPr>
      <w:pStyle w:val="Header"/>
      <w:spacing w:after="180"/>
      <w:ind w:left="284"/>
      <w:jc w:val="both"/>
      <w:rPr>
        <w:rFonts w:cs="B Lotus"/>
        <w:sz w:val="26"/>
        <w:szCs w:val="26"/>
        <w:rtl/>
      </w:rPr>
    </w:pPr>
  </w:p>
  <w:p w:rsidR="00B3204C" w:rsidRPr="00347111" w:rsidRDefault="00B3204C"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E402CF"/>
    <w:multiLevelType w:val="hybridMultilevel"/>
    <w:tmpl w:val="9A844102"/>
    <w:lvl w:ilvl="0" w:tplc="358E13E4">
      <w:start w:val="1"/>
      <w:numFmt w:val="decimal"/>
      <w:lvlText w:val="%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6150F8"/>
    <w:multiLevelType w:val="hybridMultilevel"/>
    <w:tmpl w:val="6BE23BEA"/>
    <w:lvl w:ilvl="0" w:tplc="F7A4DDA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F5E79"/>
    <w:multiLevelType w:val="hybridMultilevel"/>
    <w:tmpl w:val="658E669C"/>
    <w:lvl w:ilvl="0" w:tplc="C9BCD914">
      <w:start w:val="1"/>
      <w:numFmt w:val="decimal"/>
      <w:lvlText w:val="%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0A2F4A"/>
    <w:multiLevelType w:val="hybridMultilevel"/>
    <w:tmpl w:val="CCFA3874"/>
    <w:lvl w:ilvl="0" w:tplc="883CDA9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8"/>
  </w:num>
  <w:num w:numId="18">
    <w:abstractNumId w:val="13"/>
  </w:num>
  <w:num w:numId="19">
    <w:abstractNumId w:val="11"/>
  </w:num>
  <w:num w:numId="20">
    <w:abstractNumId w:val="16"/>
  </w:num>
  <w:num w:numId="21">
    <w:abstractNumId w:val="20"/>
  </w:num>
  <w:num w:numId="22">
    <w:abstractNumId w:val="23"/>
  </w:num>
  <w:num w:numId="23">
    <w:abstractNumId w:val="17"/>
  </w:num>
  <w:num w:numId="24">
    <w:abstractNumId w:val="21"/>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IjZLqOAKXCACz19VZAmaoG4CM=" w:salt="Z9MyZXH3DKrS3ij3Sg4WV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9BF"/>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327D"/>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060"/>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1C68"/>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9BB"/>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3E69"/>
    <w:rsid w:val="003741BA"/>
    <w:rsid w:val="003746B7"/>
    <w:rsid w:val="00375751"/>
    <w:rsid w:val="0037577D"/>
    <w:rsid w:val="003760A4"/>
    <w:rsid w:val="003762A1"/>
    <w:rsid w:val="003762E3"/>
    <w:rsid w:val="00376807"/>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AC3"/>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007"/>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1E8"/>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1CAF"/>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6EAD"/>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0A7"/>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9FA"/>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519"/>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6F7"/>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3A6"/>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491"/>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E63"/>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324"/>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545"/>
    <w:rsid w:val="00A24698"/>
    <w:rsid w:val="00A24787"/>
    <w:rsid w:val="00A25059"/>
    <w:rsid w:val="00A25543"/>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5CE"/>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855"/>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04C"/>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4728"/>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6ED"/>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0BC"/>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A63"/>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71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C65"/>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3A8"/>
    <w:rsid w:val="00FE26DF"/>
    <w:rsid w:val="00FE2F3C"/>
    <w:rsid w:val="00FE3BA1"/>
    <w:rsid w:val="00FE4BB6"/>
    <w:rsid w:val="00FE5367"/>
    <w:rsid w:val="00FE5D1C"/>
    <w:rsid w:val="00FE6A26"/>
    <w:rsid w:val="00FF0CE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9F7324"/>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9F7324"/>
    <w:rPr>
      <w:rFonts w:ascii="IRYakout" w:hAnsi="IRYakout" w:cs="IRYakout"/>
      <w:b/>
      <w:bCs/>
      <w:sz w:val="32"/>
      <w:szCs w:val="32"/>
      <w:lang w:bidi="fa-IR"/>
    </w:rPr>
  </w:style>
  <w:style w:type="paragraph" w:customStyle="1" w:styleId="a1">
    <w:name w:val="تیتر دوم"/>
    <w:basedOn w:val="Normal"/>
    <w:link w:val="Char0"/>
    <w:qFormat/>
    <w:rsid w:val="009F7324"/>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9F7324"/>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link w:val="TOC1Char"/>
    <w:uiPriority w:val="39"/>
    <w:qFormat/>
    <w:rsid w:val="00B3204C"/>
    <w:pPr>
      <w:spacing w:before="120"/>
      <w:jc w:val="both"/>
    </w:pPr>
    <w:rPr>
      <w:rFonts w:ascii="IRYakout" w:hAnsi="IRYakout" w:cs="IRYakout"/>
      <w:b/>
      <w:bCs/>
    </w:rPr>
  </w:style>
  <w:style w:type="paragraph" w:styleId="TOC2">
    <w:name w:val="toc 2"/>
    <w:basedOn w:val="Normal"/>
    <w:next w:val="Normal"/>
    <w:uiPriority w:val="39"/>
    <w:qFormat/>
    <w:rsid w:val="006A1CAF"/>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rsid w:val="009F7324"/>
    <w:pPr>
      <w:spacing w:line="226" w:lineRule="auto"/>
      <w:ind w:firstLine="284"/>
      <w:jc w:val="both"/>
    </w:pPr>
    <w:rPr>
      <w:rFonts w:ascii="IRLotus" w:hAnsi="IRLotus" w:cs="IRLotus"/>
      <w:b/>
      <w:bCs/>
      <w:spacing w:val="6"/>
      <w:lang w:bidi="fa-IR"/>
    </w:rPr>
  </w:style>
  <w:style w:type="character" w:customStyle="1" w:styleId="Char1">
    <w:name w:val="نص عربی Char"/>
    <w:link w:val="a3"/>
    <w:rsid w:val="009F7324"/>
    <w:rPr>
      <w:rFonts w:ascii="IRLotus" w:hAnsi="IRLotus" w:cs="IRLotus"/>
      <w:b/>
      <w:bCs/>
      <w:spacing w:val="6"/>
      <w:sz w:val="28"/>
      <w:szCs w:val="28"/>
      <w:lang w:bidi="fa-IR"/>
    </w:rPr>
  </w:style>
  <w:style w:type="paragraph" w:customStyle="1" w:styleId="3-">
    <w:name w:val="3- 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متن"/>
    <w:basedOn w:val="TOC1"/>
    <w:link w:val="Char2"/>
    <w:qFormat/>
    <w:rsid w:val="006A1CAF"/>
    <w:pPr>
      <w:spacing w:before="0"/>
      <w:ind w:firstLine="284"/>
    </w:pPr>
    <w:rPr>
      <w:rFonts w:ascii="IRNazli" w:hAnsi="IRNazli" w:cs="IRNazli"/>
      <w:bCs w:val="0"/>
    </w:rPr>
  </w:style>
  <w:style w:type="paragraph" w:customStyle="1" w:styleId="a5">
    <w:name w:val="احادیث"/>
    <w:basedOn w:val="a4"/>
    <w:link w:val="Char3"/>
    <w:qFormat/>
    <w:rsid w:val="006A1CAF"/>
    <w:rPr>
      <w:rFonts w:ascii="KFGQPC Uthman Taha Naskh" w:hAnsi="KFGQPC Uthman Taha Naskh" w:cs="KFGQPC Uthman Taha Naskh"/>
      <w:b w:val="0"/>
      <w:sz w:val="27"/>
      <w:szCs w:val="27"/>
      <w:lang w:bidi="fa-IR"/>
    </w:rPr>
  </w:style>
  <w:style w:type="character" w:customStyle="1" w:styleId="TOC1Char">
    <w:name w:val="TOC 1 Char"/>
    <w:link w:val="TOC1"/>
    <w:uiPriority w:val="39"/>
    <w:rsid w:val="00B3204C"/>
    <w:rPr>
      <w:rFonts w:ascii="IRYakout" w:hAnsi="IRYakout" w:cs="IRYakout"/>
      <w:b/>
      <w:bCs/>
      <w:sz w:val="28"/>
      <w:szCs w:val="28"/>
    </w:rPr>
  </w:style>
  <w:style w:type="character" w:customStyle="1" w:styleId="Char2">
    <w:name w:val="متن Char"/>
    <w:link w:val="a4"/>
    <w:rsid w:val="006A1CAF"/>
    <w:rPr>
      <w:rFonts w:ascii="IRNazli" w:hAnsi="IRNazli" w:cs="IRNazli"/>
      <w:b/>
      <w:sz w:val="28"/>
      <w:szCs w:val="28"/>
    </w:rPr>
  </w:style>
  <w:style w:type="character" w:customStyle="1" w:styleId="Char3">
    <w:name w:val="احادیث Char"/>
    <w:link w:val="a5"/>
    <w:rsid w:val="006A1CAF"/>
    <w:rPr>
      <w:rFonts w:ascii="KFGQPC Uthman Taha Naskh" w:hAnsi="KFGQPC Uthman Taha Naskh" w:cs="KFGQPC Uthman Taha Naskh"/>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9F7324"/>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9F7324"/>
    <w:rPr>
      <w:rFonts w:ascii="IRYakout" w:hAnsi="IRYakout" w:cs="IRYakout"/>
      <w:b/>
      <w:bCs/>
      <w:sz w:val="32"/>
      <w:szCs w:val="32"/>
      <w:lang w:bidi="fa-IR"/>
    </w:rPr>
  </w:style>
  <w:style w:type="paragraph" w:customStyle="1" w:styleId="a1">
    <w:name w:val="تیتر دوم"/>
    <w:basedOn w:val="Normal"/>
    <w:link w:val="Char0"/>
    <w:qFormat/>
    <w:rsid w:val="009F7324"/>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9F7324"/>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link w:val="TOC1Char"/>
    <w:uiPriority w:val="39"/>
    <w:qFormat/>
    <w:rsid w:val="00B3204C"/>
    <w:pPr>
      <w:spacing w:before="120"/>
      <w:jc w:val="both"/>
    </w:pPr>
    <w:rPr>
      <w:rFonts w:ascii="IRYakout" w:hAnsi="IRYakout" w:cs="IRYakout"/>
      <w:b/>
      <w:bCs/>
    </w:rPr>
  </w:style>
  <w:style w:type="paragraph" w:styleId="TOC2">
    <w:name w:val="toc 2"/>
    <w:basedOn w:val="Normal"/>
    <w:next w:val="Normal"/>
    <w:uiPriority w:val="39"/>
    <w:qFormat/>
    <w:rsid w:val="006A1CAF"/>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rsid w:val="009F7324"/>
    <w:pPr>
      <w:spacing w:line="226" w:lineRule="auto"/>
      <w:ind w:firstLine="284"/>
      <w:jc w:val="both"/>
    </w:pPr>
    <w:rPr>
      <w:rFonts w:ascii="IRLotus" w:hAnsi="IRLotus" w:cs="IRLotus"/>
      <w:b/>
      <w:bCs/>
      <w:spacing w:val="6"/>
      <w:lang w:bidi="fa-IR"/>
    </w:rPr>
  </w:style>
  <w:style w:type="character" w:customStyle="1" w:styleId="Char1">
    <w:name w:val="نص عربی Char"/>
    <w:link w:val="a3"/>
    <w:rsid w:val="009F7324"/>
    <w:rPr>
      <w:rFonts w:ascii="IRLotus" w:hAnsi="IRLotus" w:cs="IRLotus"/>
      <w:b/>
      <w:bCs/>
      <w:spacing w:val="6"/>
      <w:sz w:val="28"/>
      <w:szCs w:val="28"/>
      <w:lang w:bidi="fa-IR"/>
    </w:rPr>
  </w:style>
  <w:style w:type="paragraph" w:customStyle="1" w:styleId="3-">
    <w:name w:val="3- 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متن"/>
    <w:basedOn w:val="TOC1"/>
    <w:link w:val="Char2"/>
    <w:qFormat/>
    <w:rsid w:val="006A1CAF"/>
    <w:pPr>
      <w:spacing w:before="0"/>
      <w:ind w:firstLine="284"/>
    </w:pPr>
    <w:rPr>
      <w:rFonts w:ascii="IRNazli" w:hAnsi="IRNazli" w:cs="IRNazli"/>
      <w:bCs w:val="0"/>
    </w:rPr>
  </w:style>
  <w:style w:type="paragraph" w:customStyle="1" w:styleId="a5">
    <w:name w:val="احادیث"/>
    <w:basedOn w:val="a4"/>
    <w:link w:val="Char3"/>
    <w:qFormat/>
    <w:rsid w:val="006A1CAF"/>
    <w:rPr>
      <w:rFonts w:ascii="KFGQPC Uthman Taha Naskh" w:hAnsi="KFGQPC Uthman Taha Naskh" w:cs="KFGQPC Uthman Taha Naskh"/>
      <w:b w:val="0"/>
      <w:sz w:val="27"/>
      <w:szCs w:val="27"/>
      <w:lang w:bidi="fa-IR"/>
    </w:rPr>
  </w:style>
  <w:style w:type="character" w:customStyle="1" w:styleId="TOC1Char">
    <w:name w:val="TOC 1 Char"/>
    <w:link w:val="TOC1"/>
    <w:uiPriority w:val="39"/>
    <w:rsid w:val="00B3204C"/>
    <w:rPr>
      <w:rFonts w:ascii="IRYakout" w:hAnsi="IRYakout" w:cs="IRYakout"/>
      <w:b/>
      <w:bCs/>
      <w:sz w:val="28"/>
      <w:szCs w:val="28"/>
    </w:rPr>
  </w:style>
  <w:style w:type="character" w:customStyle="1" w:styleId="Char2">
    <w:name w:val="متن Char"/>
    <w:link w:val="a4"/>
    <w:rsid w:val="006A1CAF"/>
    <w:rPr>
      <w:rFonts w:ascii="IRNazli" w:hAnsi="IRNazli" w:cs="IRNazli"/>
      <w:b/>
      <w:sz w:val="28"/>
      <w:szCs w:val="28"/>
    </w:rPr>
  </w:style>
  <w:style w:type="character" w:customStyle="1" w:styleId="Char3">
    <w:name w:val="احادیث Char"/>
    <w:link w:val="a5"/>
    <w:rsid w:val="006A1CAF"/>
    <w:rPr>
      <w:rFonts w:ascii="KFGQPC Uthman Taha Naskh" w:hAnsi="KFGQPC Uthman Taha Naskh" w:cs="KFGQPC Uthman Taha Naskh"/>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5AD1-9AB2-4E16-AA0E-432471AF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954</Words>
  <Characters>5438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6380</CharactersWithSpaces>
  <SharedDoc>false</SharedDoc>
  <HLinks>
    <vt:vector size="78" baseType="variant">
      <vt:variant>
        <vt:i4>1769534</vt:i4>
      </vt:variant>
      <vt:variant>
        <vt:i4>74</vt:i4>
      </vt:variant>
      <vt:variant>
        <vt:i4>0</vt:i4>
      </vt:variant>
      <vt:variant>
        <vt:i4>5</vt:i4>
      </vt:variant>
      <vt:variant>
        <vt:lpwstr/>
      </vt:variant>
      <vt:variant>
        <vt:lpwstr>_Toc392171859</vt:lpwstr>
      </vt:variant>
      <vt:variant>
        <vt:i4>1769534</vt:i4>
      </vt:variant>
      <vt:variant>
        <vt:i4>68</vt:i4>
      </vt:variant>
      <vt:variant>
        <vt:i4>0</vt:i4>
      </vt:variant>
      <vt:variant>
        <vt:i4>5</vt:i4>
      </vt:variant>
      <vt:variant>
        <vt:lpwstr/>
      </vt:variant>
      <vt:variant>
        <vt:lpwstr>_Toc392171858</vt:lpwstr>
      </vt:variant>
      <vt:variant>
        <vt:i4>1769534</vt:i4>
      </vt:variant>
      <vt:variant>
        <vt:i4>62</vt:i4>
      </vt:variant>
      <vt:variant>
        <vt:i4>0</vt:i4>
      </vt:variant>
      <vt:variant>
        <vt:i4>5</vt:i4>
      </vt:variant>
      <vt:variant>
        <vt:lpwstr/>
      </vt:variant>
      <vt:variant>
        <vt:lpwstr>_Toc392171857</vt:lpwstr>
      </vt:variant>
      <vt:variant>
        <vt:i4>1769534</vt:i4>
      </vt:variant>
      <vt:variant>
        <vt:i4>56</vt:i4>
      </vt:variant>
      <vt:variant>
        <vt:i4>0</vt:i4>
      </vt:variant>
      <vt:variant>
        <vt:i4>5</vt:i4>
      </vt:variant>
      <vt:variant>
        <vt:lpwstr/>
      </vt:variant>
      <vt:variant>
        <vt:lpwstr>_Toc392171856</vt:lpwstr>
      </vt:variant>
      <vt:variant>
        <vt:i4>1769534</vt:i4>
      </vt:variant>
      <vt:variant>
        <vt:i4>50</vt:i4>
      </vt:variant>
      <vt:variant>
        <vt:i4>0</vt:i4>
      </vt:variant>
      <vt:variant>
        <vt:i4>5</vt:i4>
      </vt:variant>
      <vt:variant>
        <vt:lpwstr/>
      </vt:variant>
      <vt:variant>
        <vt:lpwstr>_Toc392171855</vt:lpwstr>
      </vt:variant>
      <vt:variant>
        <vt:i4>1769534</vt:i4>
      </vt:variant>
      <vt:variant>
        <vt:i4>44</vt:i4>
      </vt:variant>
      <vt:variant>
        <vt:i4>0</vt:i4>
      </vt:variant>
      <vt:variant>
        <vt:i4>5</vt:i4>
      </vt:variant>
      <vt:variant>
        <vt:lpwstr/>
      </vt:variant>
      <vt:variant>
        <vt:lpwstr>_Toc392171854</vt:lpwstr>
      </vt:variant>
      <vt:variant>
        <vt:i4>1769534</vt:i4>
      </vt:variant>
      <vt:variant>
        <vt:i4>38</vt:i4>
      </vt:variant>
      <vt:variant>
        <vt:i4>0</vt:i4>
      </vt:variant>
      <vt:variant>
        <vt:i4>5</vt:i4>
      </vt:variant>
      <vt:variant>
        <vt:lpwstr/>
      </vt:variant>
      <vt:variant>
        <vt:lpwstr>_Toc392171853</vt:lpwstr>
      </vt:variant>
      <vt:variant>
        <vt:i4>1769534</vt:i4>
      </vt:variant>
      <vt:variant>
        <vt:i4>32</vt:i4>
      </vt:variant>
      <vt:variant>
        <vt:i4>0</vt:i4>
      </vt:variant>
      <vt:variant>
        <vt:i4>5</vt:i4>
      </vt:variant>
      <vt:variant>
        <vt:lpwstr/>
      </vt:variant>
      <vt:variant>
        <vt:lpwstr>_Toc392171852</vt:lpwstr>
      </vt:variant>
      <vt:variant>
        <vt:i4>1769534</vt:i4>
      </vt:variant>
      <vt:variant>
        <vt:i4>26</vt:i4>
      </vt:variant>
      <vt:variant>
        <vt:i4>0</vt:i4>
      </vt:variant>
      <vt:variant>
        <vt:i4>5</vt:i4>
      </vt:variant>
      <vt:variant>
        <vt:lpwstr/>
      </vt:variant>
      <vt:variant>
        <vt:lpwstr>_Toc392171851</vt:lpwstr>
      </vt:variant>
      <vt:variant>
        <vt:i4>1769534</vt:i4>
      </vt:variant>
      <vt:variant>
        <vt:i4>20</vt:i4>
      </vt:variant>
      <vt:variant>
        <vt:i4>0</vt:i4>
      </vt:variant>
      <vt:variant>
        <vt:i4>5</vt:i4>
      </vt:variant>
      <vt:variant>
        <vt:lpwstr/>
      </vt:variant>
      <vt:variant>
        <vt:lpwstr>_Toc392171850</vt:lpwstr>
      </vt:variant>
      <vt:variant>
        <vt:i4>1703998</vt:i4>
      </vt:variant>
      <vt:variant>
        <vt:i4>14</vt:i4>
      </vt:variant>
      <vt:variant>
        <vt:i4>0</vt:i4>
      </vt:variant>
      <vt:variant>
        <vt:i4>5</vt:i4>
      </vt:variant>
      <vt:variant>
        <vt:lpwstr/>
      </vt:variant>
      <vt:variant>
        <vt:lpwstr>_Toc392171849</vt:lpwstr>
      </vt:variant>
      <vt:variant>
        <vt:i4>1703998</vt:i4>
      </vt:variant>
      <vt:variant>
        <vt:i4>8</vt:i4>
      </vt:variant>
      <vt:variant>
        <vt:i4>0</vt:i4>
      </vt:variant>
      <vt:variant>
        <vt:i4>5</vt:i4>
      </vt:variant>
      <vt:variant>
        <vt:lpwstr/>
      </vt:variant>
      <vt:variant>
        <vt:lpwstr>_Toc392171848</vt:lpwstr>
      </vt:variant>
      <vt:variant>
        <vt:i4>1703998</vt:i4>
      </vt:variant>
      <vt:variant>
        <vt:i4>2</vt:i4>
      </vt:variant>
      <vt:variant>
        <vt:i4>0</vt:i4>
      </vt:variant>
      <vt:variant>
        <vt:i4>5</vt:i4>
      </vt:variant>
      <vt:variant>
        <vt:lpwstr/>
      </vt:variant>
      <vt:variant>
        <vt:lpwstr>_Toc392171847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صدف حجاب برای مروارید های امت محمد</dc:title>
  <dc:subject>احکام اجتماعی و مستحدثه (حجاب، آرایش، زینت و...)</dc:subject>
  <dc:creator>عبدالرحمن</dc:creator>
  <cp:keywords>کتابخانه; قلم; عقیده; موحدين; موحدین; کتاب; مكتبة; القلم; العقيدة; qalam; library; http:/qalamlib.com; http:/qalamlibrary.com; http:/mowahedin.com; http:/aqeedeh.com; هدایت; شدگان; زندگینامه; اهل; بیت; صحابه; شبهات; دفاع</cp:keywords>
  <dc:description>بیان فلسفه حجاب و پوشیدگی برای زنان مسلمان و نتایج و آثار مبارک فردی و اجتماعی آن است. نویسنده در آغاز این نوشتار مختصر، محاسن و برکات حجاب را به نقل از آیات قرآن و سنت شریف نبوی- صلی الله علیه وسلم- ذکر کرده و در ادامه، شرایط حجاب شرعی زنان را برمی‌شمارد. وی سپس به اشکالات و کوتاهی‌های اشاره می‌کند که برخی از خواهران مسلمان در هنگام حجاب ‌کردن بدان توجه ندارند. در پایان راهنمایی‌هایی برای استفاده صحیح از چادر ارائه می‌دهد</dc:description>
  <cp:lastModifiedBy>Samsung</cp:lastModifiedBy>
  <cp:revision>2</cp:revision>
  <cp:lastPrinted>2004-01-04T08:12:00Z</cp:lastPrinted>
  <dcterms:created xsi:type="dcterms:W3CDTF">2016-06-07T08:10:00Z</dcterms:created>
  <dcterms:modified xsi:type="dcterms:W3CDTF">2016-06-07T08:10:00Z</dcterms:modified>
  <cp:contentStatus>www.aqeedeh.com کتابخانه عقیده</cp:contentStatus>
  <cp:version>1.0 January 2016</cp:version>
</cp:coreProperties>
</file>