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Pr="00DD6AF9" w:rsidRDefault="009C4D8B" w:rsidP="009C4D8B">
      <w:pPr>
        <w:ind w:firstLine="0"/>
        <w:jc w:val="center"/>
        <w:rPr>
          <w:rStyle w:val="Char0"/>
        </w:rPr>
      </w:pPr>
      <w:bookmarkStart w:id="0" w:name="_GoBack"/>
      <w:bookmarkEnd w:id="0"/>
    </w:p>
    <w:p w:rsidR="009D16D4" w:rsidRPr="00DD6AF9" w:rsidRDefault="009D16D4" w:rsidP="009C4D8B">
      <w:pPr>
        <w:ind w:firstLine="0"/>
        <w:jc w:val="center"/>
        <w:rPr>
          <w:rStyle w:val="Char0"/>
          <w:rtl/>
        </w:rPr>
      </w:pPr>
    </w:p>
    <w:p w:rsidR="009C4D8B" w:rsidRPr="00DD6AF9" w:rsidRDefault="009C4D8B" w:rsidP="009C4D8B">
      <w:pPr>
        <w:ind w:firstLine="0"/>
        <w:jc w:val="center"/>
        <w:rPr>
          <w:rStyle w:val="Char0"/>
          <w:rtl/>
        </w:rPr>
      </w:pPr>
    </w:p>
    <w:p w:rsidR="009C4D8B" w:rsidRPr="00DD6AF9" w:rsidRDefault="009C4D8B" w:rsidP="009C4D8B">
      <w:pPr>
        <w:ind w:firstLine="0"/>
        <w:jc w:val="center"/>
        <w:rPr>
          <w:rStyle w:val="Char0"/>
          <w:rtl/>
        </w:rPr>
      </w:pPr>
    </w:p>
    <w:p w:rsidR="00A50AC4" w:rsidRDefault="002F1335" w:rsidP="00A50AC4">
      <w:pPr>
        <w:ind w:firstLine="0"/>
        <w:jc w:val="center"/>
        <w:rPr>
          <w:rFonts w:ascii="IRTitr" w:hAnsi="IRTitr" w:cs="IRTitr"/>
          <w:sz w:val="64"/>
          <w:szCs w:val="64"/>
          <w:rtl/>
          <w:lang w:bidi="fa-IR"/>
        </w:rPr>
      </w:pPr>
      <w:r>
        <w:rPr>
          <w:rFonts w:ascii="IRTitr" w:hAnsi="IRTitr" w:cs="IRTitr" w:hint="cs"/>
          <w:sz w:val="64"/>
          <w:szCs w:val="64"/>
          <w:rtl/>
          <w:lang w:bidi="fa-IR"/>
        </w:rPr>
        <w:t>آوردگاه نص</w:t>
      </w:r>
    </w:p>
    <w:p w:rsidR="00A112DD" w:rsidRPr="00CD3ECB" w:rsidRDefault="002F1335" w:rsidP="009C4D8B">
      <w:pPr>
        <w:ind w:firstLine="0"/>
        <w:jc w:val="center"/>
        <w:rPr>
          <w:rFonts w:ascii="IRTitr" w:hAnsi="IRTitr" w:cs="IRTitr"/>
          <w:rtl/>
          <w:lang w:bidi="fa-IR"/>
        </w:rPr>
      </w:pPr>
      <w:r w:rsidRPr="002D769A">
        <w:rPr>
          <w:rFonts w:ascii="IRTitr" w:hAnsi="IRTitr" w:cs="IRTitr" w:hint="cs"/>
          <w:sz w:val="30"/>
          <w:szCs w:val="30"/>
          <w:rtl/>
          <w:lang w:bidi="fa-IR"/>
        </w:rPr>
        <w:t>(جلد اول)</w:t>
      </w:r>
    </w:p>
    <w:p w:rsidR="009C4D8B" w:rsidRPr="002F1335" w:rsidRDefault="002F1335" w:rsidP="002D769A">
      <w:pPr>
        <w:spacing w:before="240"/>
        <w:ind w:firstLine="0"/>
        <w:jc w:val="center"/>
        <w:rPr>
          <w:rFonts w:ascii="IRYakout" w:hAnsi="IRYakout" w:cs="IRYakout"/>
          <w:b/>
          <w:bCs/>
          <w:rtl/>
          <w:lang w:bidi="fa-IR"/>
        </w:rPr>
      </w:pPr>
      <w:r w:rsidRPr="004C61A2">
        <w:rPr>
          <w:rFonts w:ascii="IRYakout" w:hAnsi="IRYakout" w:cs="IRYakout"/>
          <w:b/>
          <w:bCs/>
          <w:sz w:val="32"/>
          <w:szCs w:val="32"/>
          <w:rtl/>
          <w:lang w:bidi="fa-IR"/>
        </w:rPr>
        <w:t>ویراست یکم</w:t>
      </w:r>
    </w:p>
    <w:p w:rsidR="00A112DD" w:rsidRPr="002D769A" w:rsidRDefault="00A112DD" w:rsidP="009C4D8B">
      <w:pPr>
        <w:ind w:firstLine="0"/>
        <w:jc w:val="center"/>
        <w:rPr>
          <w:rStyle w:val="Char0"/>
          <w:sz w:val="36"/>
          <w:szCs w:val="36"/>
          <w:rtl/>
        </w:rPr>
      </w:pPr>
    </w:p>
    <w:p w:rsidR="00A112DD" w:rsidRPr="002D769A" w:rsidRDefault="00A112DD" w:rsidP="009C4D8B">
      <w:pPr>
        <w:ind w:firstLine="0"/>
        <w:jc w:val="center"/>
        <w:rPr>
          <w:rStyle w:val="Char0"/>
          <w:sz w:val="36"/>
          <w:szCs w:val="36"/>
          <w:rtl/>
        </w:rPr>
      </w:pPr>
    </w:p>
    <w:p w:rsidR="002F1335" w:rsidRPr="002D769A" w:rsidRDefault="002F1335" w:rsidP="009C4D8B">
      <w:pPr>
        <w:ind w:firstLine="0"/>
        <w:jc w:val="center"/>
        <w:rPr>
          <w:rStyle w:val="Char0"/>
          <w:sz w:val="36"/>
          <w:szCs w:val="36"/>
          <w:rtl/>
        </w:rPr>
      </w:pPr>
    </w:p>
    <w:p w:rsidR="00A112DD" w:rsidRPr="00A112DD" w:rsidRDefault="00815312"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تألیف</w:t>
      </w:r>
      <w:r w:rsidR="00C3078F">
        <w:rPr>
          <w:rFonts w:ascii="IRYakout" w:hAnsi="IRYakout" w:cs="IRYakout" w:hint="cs"/>
          <w:b/>
          <w:bCs/>
          <w:sz w:val="32"/>
          <w:szCs w:val="32"/>
          <w:rtl/>
          <w:lang w:bidi="fa-IR"/>
        </w:rPr>
        <w:t>:</w:t>
      </w:r>
    </w:p>
    <w:p w:rsidR="005609FC" w:rsidRDefault="002F1335" w:rsidP="00A112DD">
      <w:pPr>
        <w:ind w:firstLine="0"/>
        <w:jc w:val="center"/>
        <w:rPr>
          <w:rFonts w:ascii="IRYakout" w:hAnsi="IRYakout" w:cs="IRYakout"/>
          <w:b/>
          <w:bCs/>
          <w:sz w:val="32"/>
          <w:szCs w:val="32"/>
          <w:rtl/>
          <w:lang w:bidi="fa-IR"/>
        </w:rPr>
      </w:pPr>
      <w:r w:rsidRPr="002F1335">
        <w:rPr>
          <w:rFonts w:ascii="IRYakout" w:hAnsi="IRYakout" w:cs="IRYakout" w:hint="cs"/>
          <w:b/>
          <w:bCs/>
          <w:sz w:val="36"/>
          <w:szCs w:val="36"/>
          <w:rtl/>
          <w:lang w:bidi="fa-IR"/>
        </w:rPr>
        <w:t>دکتر فهد العجلان</w:t>
      </w:r>
    </w:p>
    <w:p w:rsidR="00A50AC4" w:rsidRPr="002F1335" w:rsidRDefault="00A50AC4" w:rsidP="00A112DD">
      <w:pPr>
        <w:ind w:firstLine="0"/>
        <w:jc w:val="center"/>
        <w:rPr>
          <w:rFonts w:ascii="IRYakout" w:hAnsi="IRYakout" w:cs="IRYakout"/>
          <w:b/>
          <w:bCs/>
          <w:rtl/>
          <w:lang w:bidi="fa-IR"/>
        </w:rPr>
      </w:pPr>
    </w:p>
    <w:p w:rsidR="00A50AC4" w:rsidRPr="002F1335" w:rsidRDefault="00A50AC4" w:rsidP="00A112DD">
      <w:pPr>
        <w:ind w:firstLine="0"/>
        <w:jc w:val="center"/>
        <w:rPr>
          <w:rFonts w:ascii="IRYakout" w:hAnsi="IRYakout" w:cs="IRYakout"/>
          <w:b/>
          <w:bCs/>
          <w:rtl/>
          <w:lang w:bidi="fa-IR"/>
        </w:rPr>
      </w:pPr>
    </w:p>
    <w:p w:rsidR="00A50AC4" w:rsidRDefault="002F1335"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ترجمه</w:t>
      </w:r>
      <w:r w:rsidR="00A50AC4">
        <w:rPr>
          <w:rFonts w:ascii="IRYakout" w:hAnsi="IRYakout" w:cs="IRYakout" w:hint="cs"/>
          <w:b/>
          <w:bCs/>
          <w:sz w:val="32"/>
          <w:szCs w:val="32"/>
          <w:rtl/>
          <w:lang w:bidi="fa-IR"/>
        </w:rPr>
        <w:t>:</w:t>
      </w:r>
    </w:p>
    <w:p w:rsidR="00A50AC4" w:rsidRPr="00A112DD" w:rsidRDefault="002F1335" w:rsidP="00A112DD">
      <w:pPr>
        <w:ind w:firstLine="0"/>
        <w:jc w:val="center"/>
        <w:rPr>
          <w:rFonts w:ascii="IRYakout" w:hAnsi="IRYakout" w:cs="IRYakout"/>
          <w:b/>
          <w:bCs/>
          <w:sz w:val="32"/>
          <w:szCs w:val="32"/>
          <w:rtl/>
          <w:lang w:bidi="fa-IR"/>
        </w:rPr>
      </w:pPr>
      <w:r w:rsidRPr="002F1335">
        <w:rPr>
          <w:rFonts w:ascii="IRYakout" w:hAnsi="IRYakout" w:cs="IRYakout" w:hint="cs"/>
          <w:b/>
          <w:bCs/>
          <w:sz w:val="36"/>
          <w:szCs w:val="36"/>
          <w:rtl/>
          <w:lang w:bidi="fa-IR"/>
        </w:rPr>
        <w:t>حمید ساجدی</w:t>
      </w:r>
    </w:p>
    <w:p w:rsidR="009C4D8B" w:rsidRPr="00DD6AF9" w:rsidRDefault="009C4D8B" w:rsidP="009C4D8B">
      <w:pPr>
        <w:ind w:firstLine="0"/>
        <w:jc w:val="center"/>
        <w:rPr>
          <w:rStyle w:val="Char0"/>
          <w:rtl/>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7"/>
        <w:gridCol w:w="163"/>
        <w:gridCol w:w="991"/>
        <w:gridCol w:w="465"/>
        <w:gridCol w:w="1358"/>
        <w:gridCol w:w="1668"/>
      </w:tblGrid>
      <w:tr w:rsidR="008B7DE6" w:rsidRPr="00DD6AF9" w:rsidTr="009E31A1">
        <w:trPr>
          <w:jc w:val="center"/>
        </w:trPr>
        <w:tc>
          <w:tcPr>
            <w:tcW w:w="1401" w:type="pct"/>
            <w:vAlign w:val="center"/>
          </w:tcPr>
          <w:p w:rsidR="008B7DE6" w:rsidRPr="008E0730" w:rsidRDefault="008B7DE6" w:rsidP="008B7DE6">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43B7C872" wp14:editId="7C91A08A">
                      <wp:simplePos x="0" y="0"/>
                      <wp:positionH relativeFrom="column">
                        <wp:align>center</wp:align>
                      </wp:positionH>
                      <wp:positionV relativeFrom="page">
                        <wp:align>top</wp:align>
                      </wp:positionV>
                      <wp:extent cx="6627495" cy="3006090"/>
                      <wp:effectExtent l="0" t="0" r="1905" b="3810"/>
                      <wp:wrapNone/>
                      <wp:docPr id="7" name="Rectangle 7"/>
                      <wp:cNvGraphicFramePr/>
                      <a:graphic xmlns:a="http://schemas.openxmlformats.org/drawingml/2006/main">
                        <a:graphicData uri="http://schemas.microsoft.com/office/word/2010/wordprocessingShape">
                          <wps:wsp>
                            <wps:cNvSpPr/>
                            <wps:spPr>
                              <a:xfrm>
                                <a:off x="0" y="0"/>
                                <a:ext cx="6627600" cy="300654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36.7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599" w:type="pct"/>
            <w:gridSpan w:val="5"/>
            <w:vAlign w:val="center"/>
          </w:tcPr>
          <w:p w:rsidR="008B7DE6" w:rsidRPr="00C26922" w:rsidRDefault="00333853" w:rsidP="008E0730">
            <w:pPr>
              <w:ind w:firstLine="0"/>
              <w:rPr>
                <w:rFonts w:ascii="IRMitra" w:hAnsi="IRMitra" w:cs="IRMitra"/>
                <w:color w:val="244061" w:themeColor="accent1" w:themeShade="80"/>
                <w:rtl/>
                <w:lang w:bidi="fa-IR"/>
              </w:rPr>
            </w:pPr>
            <w:r w:rsidRPr="00333853">
              <w:rPr>
                <w:rFonts w:ascii="IRMitra" w:hAnsi="IRMitra" w:cs="IRMitra"/>
                <w:color w:val="244061" w:themeColor="accent1" w:themeShade="80"/>
                <w:rtl/>
                <w:lang w:bidi="fa-IR"/>
              </w:rPr>
              <w:t>آوردگاه نص</w:t>
            </w:r>
            <w:r w:rsidR="00DF27B7">
              <w:rPr>
                <w:rFonts w:ascii="IRMitra" w:hAnsi="IRMitra" w:cs="IRMitra" w:hint="cs"/>
                <w:color w:val="244061" w:themeColor="accent1" w:themeShade="80"/>
                <w:rtl/>
                <w:lang w:bidi="fa-IR"/>
              </w:rPr>
              <w:t xml:space="preserve"> (جلد اول)</w:t>
            </w:r>
          </w:p>
        </w:tc>
      </w:tr>
      <w:tr w:rsidR="008B7DE6" w:rsidRPr="00DD6AF9" w:rsidTr="009E31A1">
        <w:trPr>
          <w:jc w:val="center"/>
        </w:trPr>
        <w:tc>
          <w:tcPr>
            <w:tcW w:w="1401"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عنوان اصلی:</w:t>
            </w:r>
          </w:p>
        </w:tc>
        <w:tc>
          <w:tcPr>
            <w:tcW w:w="3599" w:type="pct"/>
            <w:gridSpan w:val="5"/>
            <w:vAlign w:val="center"/>
          </w:tcPr>
          <w:p w:rsidR="008B7DE6" w:rsidRPr="00C26922" w:rsidRDefault="00DF27B7" w:rsidP="008E0730">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معر</w:t>
            </w:r>
            <w:r>
              <w:rPr>
                <w:rFonts w:ascii="IRMitra" w:hAnsi="IRMitra" w:cs="IRMitra" w:hint="cs"/>
                <w:color w:val="244061" w:themeColor="accent1" w:themeShade="80"/>
                <w:rtl/>
              </w:rPr>
              <w:t>ك</w:t>
            </w:r>
            <w:r>
              <w:rPr>
                <w:rFonts w:ascii="IRMitra" w:hAnsi="IRMitra" w:cs="IRMitra" w:hint="cs"/>
                <w:color w:val="244061" w:themeColor="accent1" w:themeShade="80"/>
                <w:rtl/>
                <w:lang w:bidi="fa-IR"/>
              </w:rPr>
              <w:t>ة النص (المجموعة الأولی)</w:t>
            </w:r>
          </w:p>
        </w:tc>
      </w:tr>
      <w:tr w:rsidR="008B7DE6" w:rsidRPr="00DD6AF9" w:rsidTr="009E31A1">
        <w:trPr>
          <w:jc w:val="center"/>
        </w:trPr>
        <w:tc>
          <w:tcPr>
            <w:tcW w:w="1401" w:type="pct"/>
            <w:vAlign w:val="center"/>
          </w:tcPr>
          <w:p w:rsidR="008B7DE6" w:rsidRPr="008E0730" w:rsidRDefault="003C03CA"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تألیف</w:t>
            </w:r>
            <w:r w:rsidR="008B7DE6" w:rsidRPr="008E0730">
              <w:rPr>
                <w:rFonts w:ascii="IRMitra" w:hAnsi="IRMitra" w:cs="IRMitra" w:hint="cs"/>
                <w:b/>
                <w:bCs/>
                <w:sz w:val="26"/>
                <w:szCs w:val="26"/>
                <w:rtl/>
                <w:lang w:bidi="fa-IR"/>
              </w:rPr>
              <w:t xml:space="preserve">: </w:t>
            </w:r>
          </w:p>
        </w:tc>
        <w:tc>
          <w:tcPr>
            <w:tcW w:w="3599" w:type="pct"/>
            <w:gridSpan w:val="5"/>
            <w:vAlign w:val="center"/>
          </w:tcPr>
          <w:p w:rsidR="008B7DE6" w:rsidRPr="00C26922" w:rsidRDefault="00333853" w:rsidP="008E0730">
            <w:pPr>
              <w:ind w:firstLine="0"/>
              <w:rPr>
                <w:rFonts w:ascii="IRMitra" w:hAnsi="IRMitra" w:cs="IRMitra"/>
                <w:color w:val="244061" w:themeColor="accent1" w:themeShade="80"/>
                <w:rtl/>
                <w:lang w:bidi="fa-IR"/>
              </w:rPr>
            </w:pPr>
            <w:r w:rsidRPr="00333853">
              <w:rPr>
                <w:rFonts w:ascii="IRMitra" w:hAnsi="IRMitra" w:cs="IRMitra"/>
                <w:color w:val="244061" w:themeColor="accent1" w:themeShade="80"/>
                <w:rtl/>
                <w:lang w:bidi="fa-IR"/>
              </w:rPr>
              <w:t>دکتر فهد العجلان</w:t>
            </w:r>
          </w:p>
        </w:tc>
      </w:tr>
      <w:tr w:rsidR="008B7DE6" w:rsidRPr="00DD6AF9" w:rsidTr="009E31A1">
        <w:trPr>
          <w:jc w:val="center"/>
        </w:trPr>
        <w:tc>
          <w:tcPr>
            <w:tcW w:w="1401" w:type="pct"/>
            <w:vAlign w:val="center"/>
          </w:tcPr>
          <w:p w:rsidR="008B7DE6" w:rsidRPr="008E0730" w:rsidRDefault="003C03CA"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ترجمه</w:t>
            </w:r>
            <w:r w:rsidR="008B7DE6" w:rsidRPr="008E0730">
              <w:rPr>
                <w:rFonts w:ascii="IRMitra" w:hAnsi="IRMitra" w:cs="IRMitra" w:hint="cs"/>
                <w:b/>
                <w:bCs/>
                <w:sz w:val="26"/>
                <w:szCs w:val="26"/>
                <w:rtl/>
                <w:lang w:bidi="fa-IR"/>
              </w:rPr>
              <w:t>:</w:t>
            </w:r>
          </w:p>
        </w:tc>
        <w:tc>
          <w:tcPr>
            <w:tcW w:w="3599" w:type="pct"/>
            <w:gridSpan w:val="5"/>
            <w:vAlign w:val="center"/>
          </w:tcPr>
          <w:p w:rsidR="008B7DE6" w:rsidRPr="00C26922" w:rsidRDefault="00333853" w:rsidP="008E0730">
            <w:pPr>
              <w:ind w:firstLine="0"/>
              <w:rPr>
                <w:rFonts w:ascii="IRMitra" w:hAnsi="IRMitra" w:cs="IRMitra"/>
                <w:color w:val="244061" w:themeColor="accent1" w:themeShade="80"/>
                <w:rtl/>
                <w:lang w:bidi="fa-IR"/>
              </w:rPr>
            </w:pPr>
            <w:r w:rsidRPr="00333853">
              <w:rPr>
                <w:rFonts w:ascii="IRMitra" w:hAnsi="IRMitra" w:cs="IRMitra"/>
                <w:color w:val="244061" w:themeColor="accent1" w:themeShade="80"/>
                <w:rtl/>
                <w:lang w:bidi="fa-IR"/>
              </w:rPr>
              <w:t>حم</w:t>
            </w:r>
            <w:r w:rsidRPr="00333853">
              <w:rPr>
                <w:rFonts w:ascii="IRMitra" w:hAnsi="IRMitra" w:cs="IRMitra" w:hint="cs"/>
                <w:color w:val="244061" w:themeColor="accent1" w:themeShade="80"/>
                <w:rtl/>
                <w:lang w:bidi="fa-IR"/>
              </w:rPr>
              <w:t>ید</w:t>
            </w:r>
            <w:r w:rsidRPr="00333853">
              <w:rPr>
                <w:rFonts w:ascii="IRMitra" w:hAnsi="IRMitra" w:cs="IRMitra"/>
                <w:color w:val="244061" w:themeColor="accent1" w:themeShade="80"/>
                <w:rtl/>
                <w:lang w:bidi="fa-IR"/>
              </w:rPr>
              <w:t xml:space="preserve"> ساجد</w:t>
            </w:r>
            <w:r w:rsidRPr="00333853">
              <w:rPr>
                <w:rFonts w:ascii="IRMitra" w:hAnsi="IRMitra" w:cs="IRMitra" w:hint="cs"/>
                <w:color w:val="244061" w:themeColor="accent1" w:themeShade="80"/>
                <w:rtl/>
                <w:lang w:bidi="fa-IR"/>
              </w:rPr>
              <w:t>ی</w:t>
            </w:r>
          </w:p>
        </w:tc>
      </w:tr>
      <w:tr w:rsidR="008B7DE6" w:rsidRPr="00DD6AF9" w:rsidTr="009E31A1">
        <w:trPr>
          <w:jc w:val="center"/>
        </w:trPr>
        <w:tc>
          <w:tcPr>
            <w:tcW w:w="1401"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599" w:type="pct"/>
            <w:gridSpan w:val="5"/>
            <w:vAlign w:val="center"/>
          </w:tcPr>
          <w:p w:rsidR="008B7DE6" w:rsidRPr="009E31A1" w:rsidRDefault="00D87FE1" w:rsidP="009E31A1">
            <w:pPr>
              <w:ind w:firstLine="0"/>
              <w:jc w:val="both"/>
              <w:rPr>
                <w:rFonts w:ascii="IRMitra" w:hAnsi="IRMitra" w:cs="IRMitra"/>
                <w:color w:val="244061" w:themeColor="accent1" w:themeShade="80"/>
                <w:spacing w:val="-5"/>
                <w:rtl/>
                <w:lang w:bidi="fa-IR"/>
              </w:rPr>
            </w:pPr>
            <w:r w:rsidRPr="009E31A1">
              <w:rPr>
                <w:rFonts w:ascii="IRMitra" w:hAnsi="IRMitra" w:cs="IRMitra" w:hint="cs"/>
                <w:color w:val="244061" w:themeColor="accent1" w:themeShade="80"/>
                <w:spacing w:val="-5"/>
                <w:rtl/>
                <w:lang w:bidi="fa-IR"/>
              </w:rPr>
              <w:t xml:space="preserve">عقاید (کلام) - </w:t>
            </w:r>
            <w:r w:rsidR="009E31A1" w:rsidRPr="009E31A1">
              <w:rPr>
                <w:rFonts w:ascii="IRMitra" w:hAnsi="IRMitra" w:cs="IRMitra" w:hint="cs"/>
                <w:color w:val="244061" w:themeColor="accent1" w:themeShade="80"/>
                <w:spacing w:val="-5"/>
                <w:rtl/>
                <w:lang w:bidi="fa-IR"/>
              </w:rPr>
              <w:t>اسلام و علوم و عقاید جدید؛ تجدید حیات فکری</w:t>
            </w:r>
          </w:p>
        </w:tc>
      </w:tr>
      <w:tr w:rsidR="008B7DE6" w:rsidRPr="00DD6AF9" w:rsidTr="009E31A1">
        <w:trPr>
          <w:jc w:val="center"/>
        </w:trPr>
        <w:tc>
          <w:tcPr>
            <w:tcW w:w="1401"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599" w:type="pct"/>
            <w:gridSpan w:val="5"/>
            <w:vAlign w:val="center"/>
          </w:tcPr>
          <w:p w:rsidR="008B7DE6" w:rsidRPr="00C26922" w:rsidRDefault="008B7DE6" w:rsidP="008E0730">
            <w:pPr>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8B7DE6" w:rsidRPr="00DD6AF9" w:rsidTr="009E31A1">
        <w:trPr>
          <w:jc w:val="center"/>
        </w:trPr>
        <w:tc>
          <w:tcPr>
            <w:tcW w:w="1401"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599" w:type="pct"/>
            <w:gridSpan w:val="5"/>
            <w:vAlign w:val="center"/>
          </w:tcPr>
          <w:p w:rsidR="008B7DE6" w:rsidRPr="00C26922" w:rsidRDefault="00BE084D" w:rsidP="00BE084D">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خرداد</w:t>
            </w:r>
            <w:r w:rsidR="00DC1B6F" w:rsidRPr="00DC1B6F">
              <w:rPr>
                <w:rFonts w:ascii="IRMitra" w:hAnsi="IRMitra" w:cs="IRMitra"/>
                <w:color w:val="244061" w:themeColor="accent1" w:themeShade="80"/>
                <w:rtl/>
                <w:lang w:bidi="fa-IR"/>
              </w:rPr>
              <w:t xml:space="preserve"> (</w:t>
            </w:r>
            <w:r>
              <w:rPr>
                <w:rFonts w:ascii="IRMitra" w:hAnsi="IRMitra" w:cs="IRMitra" w:hint="cs"/>
                <w:color w:val="244061" w:themeColor="accent1" w:themeShade="80"/>
                <w:rtl/>
                <w:lang w:bidi="fa-IR"/>
              </w:rPr>
              <w:t>جَوزا</w:t>
            </w:r>
            <w:r w:rsidR="00DC1B6F" w:rsidRPr="00DC1B6F">
              <w:rPr>
                <w:rFonts w:ascii="IRMitra" w:hAnsi="IRMitra" w:cs="IRMitra"/>
                <w:color w:val="244061" w:themeColor="accent1" w:themeShade="80"/>
                <w:rtl/>
                <w:lang w:bidi="fa-IR"/>
              </w:rPr>
              <w:t xml:space="preserve">) 1398 ه‍ .ش - </w:t>
            </w:r>
            <w:r>
              <w:rPr>
                <w:rFonts w:ascii="IRMitra" w:hAnsi="IRMitra" w:cs="IRMitra" w:hint="cs"/>
                <w:color w:val="244061" w:themeColor="accent1" w:themeShade="80"/>
                <w:rtl/>
                <w:lang w:bidi="fa-IR"/>
              </w:rPr>
              <w:t>رمضان</w:t>
            </w:r>
            <w:r w:rsidR="00DC1B6F" w:rsidRPr="00DC1B6F">
              <w:rPr>
                <w:rFonts w:ascii="IRMitra" w:hAnsi="IRMitra" w:cs="IRMitra"/>
                <w:color w:val="244061" w:themeColor="accent1" w:themeShade="80"/>
                <w:rtl/>
                <w:lang w:bidi="fa-IR"/>
              </w:rPr>
              <w:t xml:space="preserve"> 1440 ه‍ .ق</w:t>
            </w:r>
          </w:p>
        </w:tc>
      </w:tr>
      <w:tr w:rsidR="008B7DE6" w:rsidRPr="00DD6AF9" w:rsidTr="009E31A1">
        <w:trPr>
          <w:jc w:val="center"/>
        </w:trPr>
        <w:tc>
          <w:tcPr>
            <w:tcW w:w="1401"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599" w:type="pct"/>
            <w:gridSpan w:val="5"/>
            <w:vAlign w:val="center"/>
          </w:tcPr>
          <w:p w:rsidR="008B7DE6" w:rsidRPr="00C26922" w:rsidRDefault="002F1335" w:rsidP="002F1335">
            <w:pPr>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مرکز مطالعات اسلامی بینش</w:t>
            </w:r>
            <w:r w:rsidR="008E0730">
              <w:rPr>
                <w:rFonts w:ascii="IRMitra" w:hAnsi="IRMitra" w:cs="IRMitra" w:hint="cs"/>
                <w:color w:val="244061" w:themeColor="accent1" w:themeShade="80"/>
                <w:rtl/>
                <w:lang w:bidi="fa-IR"/>
              </w:rPr>
              <w:t xml:space="preserve">  </w:t>
            </w:r>
            <w:r w:rsidR="008E0730" w:rsidRPr="008E0730">
              <w:rPr>
                <w:rFonts w:ascii="IRMitra" w:hAnsi="IRMitra" w:cs="IRMitra"/>
                <w:color w:val="244061" w:themeColor="accent1" w:themeShade="80"/>
                <w:lang w:bidi="fa-IR"/>
              </w:rPr>
              <w:t>www.</w:t>
            </w:r>
            <w:r>
              <w:rPr>
                <w:rFonts w:ascii="IRMitra" w:hAnsi="IRMitra" w:cs="IRMitra"/>
                <w:color w:val="244061" w:themeColor="accent1" w:themeShade="80"/>
                <w:lang w:bidi="fa-IR"/>
              </w:rPr>
              <w:t>binesh</w:t>
            </w:r>
            <w:r w:rsidR="008E0730" w:rsidRPr="008E0730">
              <w:rPr>
                <w:rFonts w:ascii="IRMitra" w:hAnsi="IRMitra" w:cs="IRMitra"/>
                <w:color w:val="244061" w:themeColor="accent1" w:themeShade="80"/>
                <w:lang w:bidi="fa-IR"/>
              </w:rPr>
              <w:t>.</w:t>
            </w:r>
            <w:r>
              <w:rPr>
                <w:rFonts w:ascii="IRMitra" w:hAnsi="IRMitra" w:cs="IRMitra"/>
                <w:color w:val="244061" w:themeColor="accent1" w:themeShade="80"/>
                <w:lang w:bidi="fa-IR"/>
              </w:rPr>
              <w:t>cc</w:t>
            </w:r>
          </w:p>
        </w:tc>
      </w:tr>
      <w:tr w:rsidR="008B7DE6" w:rsidRPr="00DD6AF9" w:rsidTr="006D7CFA">
        <w:trPr>
          <w:jc w:val="center"/>
        </w:trPr>
        <w:tc>
          <w:tcPr>
            <w:tcW w:w="3707" w:type="pct"/>
            <w:gridSpan w:val="5"/>
            <w:vAlign w:val="center"/>
          </w:tcPr>
          <w:p w:rsidR="008B7DE6" w:rsidRPr="00C26922" w:rsidRDefault="008B7DE6" w:rsidP="008E0730">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sidR="008E0730">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8B7DE6" w:rsidRPr="00C26922" w:rsidRDefault="008E0730" w:rsidP="008B7DE6">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9C8DA3F" wp14:editId="2969965A">
                  <wp:extent cx="775411" cy="775411"/>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204" cy="774204"/>
                          </a:xfrm>
                          <a:prstGeom prst="rect">
                            <a:avLst/>
                          </a:prstGeom>
                        </pic:spPr>
                      </pic:pic>
                    </a:graphicData>
                  </a:graphic>
                </wp:inline>
              </w:drawing>
            </w:r>
          </w:p>
        </w:tc>
      </w:tr>
      <w:tr w:rsidR="008B7DE6" w:rsidRPr="00DD6AF9" w:rsidTr="00C26922">
        <w:trPr>
          <w:jc w:val="center"/>
        </w:trPr>
        <w:tc>
          <w:tcPr>
            <w:tcW w:w="1527" w:type="pct"/>
            <w:gridSpan w:val="2"/>
            <w:vAlign w:val="center"/>
          </w:tcPr>
          <w:p w:rsidR="008B7DE6" w:rsidRPr="00855B06" w:rsidRDefault="008B7DE6" w:rsidP="008B7DE6">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8B7DE6" w:rsidRPr="00855B06" w:rsidRDefault="00BB7E1D" w:rsidP="008B7DE6">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B7DE6" w:rsidRPr="00DD6AF9" w:rsidTr="00CA2366">
        <w:trPr>
          <w:jc w:val="center"/>
        </w:trPr>
        <w:tc>
          <w:tcPr>
            <w:tcW w:w="5000" w:type="pct"/>
            <w:gridSpan w:val="6"/>
            <w:vAlign w:val="bottom"/>
          </w:tcPr>
          <w:p w:rsidR="008B7DE6" w:rsidRPr="00855B06" w:rsidRDefault="008B7DE6" w:rsidP="00CB6525">
            <w:pPr>
              <w:spacing w:before="18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w:t>
            </w:r>
            <w:r w:rsidR="001E78A1">
              <w:rPr>
                <w:rFonts w:ascii="Times New Roman Bold" w:hAnsi="Times New Roman Bold" w:cs="IRNazanin" w:hint="eastAsia"/>
                <w:b/>
                <w:bCs/>
                <w:sz w:val="26"/>
                <w:rtl/>
              </w:rPr>
              <w:t>‌</w:t>
            </w:r>
            <w:r w:rsidRPr="00005346">
              <w:rPr>
                <w:rFonts w:ascii="Times New Roman Bold" w:hAnsi="Times New Roman Bold" w:cs="IRNazanin" w:hint="eastAsia"/>
                <w:b/>
                <w:bCs/>
                <w:sz w:val="26"/>
                <w:rtl/>
              </w:rPr>
              <w:t>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B7DE6" w:rsidRPr="00DD6AF9" w:rsidTr="006D7CFA">
        <w:trPr>
          <w:jc w:val="center"/>
        </w:trPr>
        <w:tc>
          <w:tcPr>
            <w:tcW w:w="2295" w:type="pct"/>
            <w:gridSpan w:val="3"/>
            <w:shd w:val="clear" w:color="auto" w:fill="auto"/>
          </w:tcPr>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8B7DE6" w:rsidRPr="00FF22A9" w:rsidRDefault="008B7DE6" w:rsidP="00C226E4">
            <w:pPr>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8B7DE6" w:rsidRPr="00FF22A9" w:rsidRDefault="008B7DE6" w:rsidP="00C226E4">
            <w:pPr>
              <w:spacing w:before="40" w:after="40"/>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8B7DE6" w:rsidRPr="00FF22A9" w:rsidRDefault="008B7DE6" w:rsidP="00C226E4">
            <w:pPr>
              <w:spacing w:before="40" w:after="40"/>
              <w:ind w:firstLine="0"/>
              <w:jc w:val="right"/>
              <w:rPr>
                <w:rFonts w:ascii="IRMitra" w:hAnsi="IRMitra" w:cs="IRMitra"/>
                <w:sz w:val="22"/>
                <w:szCs w:val="22"/>
                <w:rtl/>
                <w:lang w:bidi="fa-IR"/>
              </w:rPr>
            </w:pPr>
          </w:p>
        </w:tc>
        <w:tc>
          <w:tcPr>
            <w:tcW w:w="2345" w:type="pct"/>
            <w:gridSpan w:val="2"/>
          </w:tcPr>
          <w:p w:rsidR="008B7DE6" w:rsidRPr="00FF22A9" w:rsidRDefault="00D31DC6" w:rsidP="00C226E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www.islamtxt.com</w:t>
            </w:r>
          </w:p>
          <w:p w:rsidR="008B7DE6" w:rsidRPr="00FF22A9" w:rsidRDefault="008840C8" w:rsidP="00C226E4">
            <w:pPr>
              <w:widowControl w:val="0"/>
              <w:tabs>
                <w:tab w:val="right" w:leader="dot" w:pos="5138"/>
              </w:tabs>
              <w:spacing w:before="40" w:after="40"/>
              <w:ind w:firstLine="0"/>
              <w:jc w:val="right"/>
              <w:rPr>
                <w:rFonts w:ascii="Literata" w:hAnsi="Literata" w:cs="Times New Roman"/>
                <w:sz w:val="22"/>
                <w:szCs w:val="22"/>
              </w:rPr>
            </w:pPr>
            <w:hyperlink r:id="rId12" w:history="1">
              <w:r w:rsidR="008B7DE6" w:rsidRPr="00FF22A9">
                <w:rPr>
                  <w:rStyle w:val="Hyperlink"/>
                  <w:rFonts w:ascii="Literata" w:hAnsi="Literata" w:cs="Times New Roman"/>
                  <w:color w:val="auto"/>
                  <w:sz w:val="22"/>
                  <w:szCs w:val="22"/>
                  <w:u w:val="none"/>
                </w:rPr>
                <w:t>www.shabnam.cc</w:t>
              </w:r>
            </w:hyperlink>
          </w:p>
          <w:p w:rsidR="008B7DE6" w:rsidRPr="00FF22A9" w:rsidRDefault="008B7DE6" w:rsidP="00C226E4">
            <w:pPr>
              <w:spacing w:before="40" w:after="40"/>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8B7DE6" w:rsidRPr="00DD6AF9" w:rsidTr="00C26922">
        <w:trPr>
          <w:jc w:val="center"/>
        </w:trPr>
        <w:tc>
          <w:tcPr>
            <w:tcW w:w="2295" w:type="pct"/>
            <w:gridSpan w:val="3"/>
          </w:tcPr>
          <w:p w:rsidR="008B7DE6" w:rsidRPr="00617C85" w:rsidRDefault="008B7DE6" w:rsidP="008B7DE6">
            <w:pPr>
              <w:spacing w:before="60" w:after="60"/>
              <w:ind w:firstLine="0"/>
              <w:rPr>
                <w:rFonts w:ascii="IRMitra" w:hAnsi="IRMitra" w:cs="IRMitra"/>
                <w:b/>
                <w:bCs/>
                <w:sz w:val="2"/>
                <w:szCs w:val="2"/>
                <w:rtl/>
                <w:lang w:bidi="fa-IR"/>
              </w:rPr>
            </w:pPr>
          </w:p>
        </w:tc>
        <w:tc>
          <w:tcPr>
            <w:tcW w:w="2705" w:type="pct"/>
            <w:gridSpan w:val="3"/>
          </w:tcPr>
          <w:p w:rsidR="008B7DE6" w:rsidRPr="00617C85" w:rsidRDefault="008B7DE6" w:rsidP="008B7DE6">
            <w:pPr>
              <w:spacing w:before="60" w:after="60"/>
              <w:ind w:firstLine="0"/>
              <w:rPr>
                <w:rFonts w:ascii="IRMitra" w:hAnsi="IRMitra" w:cs="IRMitra"/>
                <w:color w:val="244061" w:themeColor="accent1" w:themeShade="80"/>
                <w:sz w:val="2"/>
                <w:szCs w:val="2"/>
                <w:rtl/>
                <w:lang w:bidi="fa-IR"/>
              </w:rPr>
            </w:pPr>
          </w:p>
        </w:tc>
      </w:tr>
      <w:tr w:rsidR="008B7DE6" w:rsidRPr="00DD6AF9" w:rsidTr="00CA2366">
        <w:trPr>
          <w:jc w:val="center"/>
        </w:trPr>
        <w:tc>
          <w:tcPr>
            <w:tcW w:w="5000" w:type="pct"/>
            <w:gridSpan w:val="6"/>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812E085" wp14:editId="773C0649">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8B7DE6" w:rsidRPr="00DD6AF9" w:rsidTr="00CA2366">
        <w:trPr>
          <w:jc w:val="center"/>
        </w:trPr>
        <w:tc>
          <w:tcPr>
            <w:tcW w:w="5000" w:type="pct"/>
            <w:gridSpan w:val="6"/>
            <w:tcBorders>
              <w:bottom w:val="single" w:sz="4" w:space="0" w:color="auto"/>
            </w:tcBorders>
            <w:vAlign w:val="center"/>
          </w:tcPr>
          <w:p w:rsidR="008B7DE6" w:rsidRPr="008E0730" w:rsidRDefault="008B7DE6" w:rsidP="00617C85">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8B7DE6" w:rsidRPr="00DD6AF9" w:rsidTr="00CA2366">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8B7DE6" w:rsidRPr="001C3F71" w:rsidRDefault="008B7DE6" w:rsidP="00E969FB">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008E0730"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001E78A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8B7DE6" w:rsidRDefault="009C4D8B" w:rsidP="009C4D8B">
      <w:pPr>
        <w:ind w:firstLine="0"/>
        <w:rPr>
          <w:sz w:val="2"/>
          <w:szCs w:val="2"/>
          <w:rtl/>
          <w:lang w:bidi="fa-IR"/>
        </w:rPr>
        <w:sectPr w:rsidR="009C4D8B" w:rsidRPr="008B7DE6" w:rsidSect="00710437">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E06649">
      <w:pPr>
        <w:pStyle w:val="a1"/>
        <w:rPr>
          <w:rtl/>
        </w:rPr>
      </w:pPr>
      <w:bookmarkStart w:id="2" w:name="_Toc448066172"/>
      <w:bookmarkStart w:id="3" w:name="_Toc454980317"/>
      <w:bookmarkStart w:id="4" w:name="_Toc9338011"/>
      <w:r w:rsidRPr="00CD3ECB">
        <w:rPr>
          <w:rtl/>
        </w:rPr>
        <w:t>فهرست مطالب</w:t>
      </w:r>
      <w:bookmarkEnd w:id="2"/>
      <w:bookmarkEnd w:id="3"/>
      <w:bookmarkEnd w:id="4"/>
    </w:p>
    <w:p w:rsidR="002B7FBD" w:rsidRDefault="002B7FBD">
      <w:pPr>
        <w:pStyle w:val="TOC1"/>
        <w:tabs>
          <w:tab w:val="right" w:leader="dot" w:pos="6226"/>
        </w:tabs>
        <w:rPr>
          <w:rFonts w:asciiTheme="minorHAnsi" w:eastAsiaTheme="minorEastAsia" w:hAnsiTheme="minorHAnsi" w:cstheme="minorBidi"/>
          <w:bCs w:val="0"/>
          <w:noProof/>
          <w:sz w:val="22"/>
          <w:szCs w:val="22"/>
          <w:rtl/>
        </w:rPr>
      </w:pPr>
      <w:r>
        <w:rPr>
          <w:rStyle w:val="Char0"/>
          <w:bCs w:val="0"/>
          <w:rtl/>
        </w:rPr>
        <w:fldChar w:fldCharType="begin"/>
      </w:r>
      <w:r>
        <w:rPr>
          <w:rStyle w:val="Char0"/>
          <w:bCs w:val="0"/>
          <w:rtl/>
        </w:rPr>
        <w:instrText xml:space="preserve"> </w:instrText>
      </w:r>
      <w:r>
        <w:rPr>
          <w:rStyle w:val="Char0"/>
          <w:bCs w:val="0"/>
        </w:rPr>
        <w:instrText>TOC</w:instrText>
      </w:r>
      <w:r>
        <w:rPr>
          <w:rStyle w:val="Char0"/>
          <w:bCs w:val="0"/>
          <w:rtl/>
        </w:rPr>
        <w:instrText xml:space="preserve"> \</w:instrText>
      </w:r>
      <w:r>
        <w:rPr>
          <w:rStyle w:val="Char0"/>
          <w:bCs w:val="0"/>
        </w:rPr>
        <w:instrText>h \z \u \t</w:instrText>
      </w:r>
      <w:r>
        <w:rPr>
          <w:rStyle w:val="Char0"/>
          <w:bCs w:val="0"/>
          <w:rtl/>
        </w:rPr>
        <w:instrText xml:space="preserve"> "تیتر اول,1,تیتر دوم,2,تیتر سوم,3" </w:instrText>
      </w:r>
      <w:r>
        <w:rPr>
          <w:rStyle w:val="Char0"/>
          <w:bCs w:val="0"/>
          <w:rtl/>
        </w:rPr>
        <w:fldChar w:fldCharType="separate"/>
      </w:r>
      <w:hyperlink w:anchor="_Toc9338011" w:history="1">
        <w:r w:rsidRPr="000C068B">
          <w:rPr>
            <w:rStyle w:val="Hyperlink"/>
            <w:rFonts w:hint="eastAsia"/>
            <w:noProof/>
            <w:rtl/>
          </w:rPr>
          <w:t>فهرست</w:t>
        </w:r>
        <w:r w:rsidRPr="000C068B">
          <w:rPr>
            <w:rStyle w:val="Hyperlink"/>
            <w:noProof/>
            <w:rtl/>
          </w:rPr>
          <w:t xml:space="preserve"> </w:t>
        </w:r>
        <w:r w:rsidRPr="000C068B">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9338011 </w:instrText>
        </w:r>
        <w:r>
          <w:rPr>
            <w:noProof/>
            <w:webHidden/>
          </w:rPr>
          <w:instrText>\h</w:instrText>
        </w:r>
        <w:r>
          <w:rPr>
            <w:noProof/>
            <w:webHidden/>
            <w:rtl/>
          </w:rPr>
          <w:instrText xml:space="preserve"> </w:instrText>
        </w:r>
        <w:r>
          <w:rPr>
            <w:noProof/>
            <w:webHidden/>
            <w:rtl/>
          </w:rPr>
        </w:r>
        <w:r>
          <w:rPr>
            <w:noProof/>
            <w:webHidden/>
            <w:rtl/>
          </w:rPr>
          <w:fldChar w:fldCharType="separate"/>
        </w:r>
        <w:r w:rsidR="001F2ECC">
          <w:rPr>
            <w:rFonts w:hint="cs"/>
            <w:noProof/>
            <w:webHidden/>
            <w:rtl/>
          </w:rPr>
          <w:t>‌أ</w:t>
        </w:r>
        <w:r>
          <w:rPr>
            <w:noProof/>
            <w:webHidden/>
            <w:rtl/>
          </w:rPr>
          <w:fldChar w:fldCharType="end"/>
        </w:r>
      </w:hyperlink>
    </w:p>
    <w:p w:rsidR="002B7FBD" w:rsidRDefault="008840C8">
      <w:pPr>
        <w:pStyle w:val="TOC1"/>
        <w:tabs>
          <w:tab w:val="right" w:leader="dot" w:pos="6226"/>
        </w:tabs>
        <w:rPr>
          <w:rFonts w:asciiTheme="minorHAnsi" w:eastAsiaTheme="minorEastAsia" w:hAnsiTheme="minorHAnsi" w:cstheme="minorBidi"/>
          <w:bCs w:val="0"/>
          <w:noProof/>
          <w:sz w:val="22"/>
          <w:szCs w:val="22"/>
          <w:rtl/>
        </w:rPr>
      </w:pPr>
      <w:hyperlink w:anchor="_Toc9338012" w:history="1">
        <w:r w:rsidR="002B7FBD" w:rsidRPr="000C068B">
          <w:rPr>
            <w:rStyle w:val="Hyperlink"/>
            <w:rFonts w:hint="eastAsia"/>
            <w:noProof/>
            <w:rtl/>
          </w:rPr>
          <w:t>مقدمه</w:t>
        </w:r>
        <w:r w:rsidR="002B7FBD">
          <w:rPr>
            <w:noProof/>
            <w:webHidden/>
            <w:rtl/>
          </w:rPr>
          <w:tab/>
        </w:r>
        <w:r w:rsidR="002B7FBD">
          <w:rPr>
            <w:noProof/>
            <w:webHidden/>
            <w:rtl/>
          </w:rPr>
          <w:fldChar w:fldCharType="begin"/>
        </w:r>
        <w:r w:rsidR="002B7FBD">
          <w:rPr>
            <w:noProof/>
            <w:webHidden/>
            <w:rtl/>
          </w:rPr>
          <w:instrText xml:space="preserve"> </w:instrText>
        </w:r>
        <w:r w:rsidR="002B7FBD">
          <w:rPr>
            <w:noProof/>
            <w:webHidden/>
          </w:rPr>
          <w:instrText>PAGEREF</w:instrText>
        </w:r>
        <w:r w:rsidR="002B7FBD">
          <w:rPr>
            <w:noProof/>
            <w:webHidden/>
            <w:rtl/>
          </w:rPr>
          <w:instrText xml:space="preserve"> _</w:instrText>
        </w:r>
        <w:r w:rsidR="002B7FBD">
          <w:rPr>
            <w:noProof/>
            <w:webHidden/>
          </w:rPr>
          <w:instrText>Toc</w:instrText>
        </w:r>
        <w:r w:rsidR="002B7FBD">
          <w:rPr>
            <w:noProof/>
            <w:webHidden/>
            <w:rtl/>
          </w:rPr>
          <w:instrText xml:space="preserve">9338012 </w:instrText>
        </w:r>
        <w:r w:rsidR="002B7FBD">
          <w:rPr>
            <w:noProof/>
            <w:webHidden/>
          </w:rPr>
          <w:instrText>\h</w:instrText>
        </w:r>
        <w:r w:rsidR="002B7FBD">
          <w:rPr>
            <w:noProof/>
            <w:webHidden/>
            <w:rtl/>
          </w:rPr>
          <w:instrText xml:space="preserve"> </w:instrText>
        </w:r>
        <w:r w:rsidR="002B7FBD">
          <w:rPr>
            <w:noProof/>
            <w:webHidden/>
            <w:rtl/>
          </w:rPr>
        </w:r>
        <w:r w:rsidR="002B7FBD">
          <w:rPr>
            <w:noProof/>
            <w:webHidden/>
            <w:rtl/>
          </w:rPr>
          <w:fldChar w:fldCharType="separate"/>
        </w:r>
        <w:r w:rsidR="001F2ECC">
          <w:rPr>
            <w:noProof/>
            <w:webHidden/>
            <w:rtl/>
          </w:rPr>
          <w:t>1</w:t>
        </w:r>
        <w:r w:rsidR="002B7FBD">
          <w:rPr>
            <w:noProof/>
            <w:webHidden/>
            <w:rtl/>
          </w:rPr>
          <w:fldChar w:fldCharType="end"/>
        </w:r>
      </w:hyperlink>
    </w:p>
    <w:p w:rsidR="002B7FBD" w:rsidRDefault="008840C8">
      <w:pPr>
        <w:pStyle w:val="TOC1"/>
        <w:tabs>
          <w:tab w:val="right" w:leader="dot" w:pos="6226"/>
        </w:tabs>
        <w:rPr>
          <w:rFonts w:asciiTheme="minorHAnsi" w:eastAsiaTheme="minorEastAsia" w:hAnsiTheme="minorHAnsi" w:cstheme="minorBidi"/>
          <w:bCs w:val="0"/>
          <w:noProof/>
          <w:sz w:val="22"/>
          <w:szCs w:val="22"/>
          <w:rtl/>
        </w:rPr>
      </w:pPr>
      <w:hyperlink w:anchor="_Toc9338013" w:history="1">
        <w:r w:rsidR="002B7FBD" w:rsidRPr="000C068B">
          <w:rPr>
            <w:rStyle w:val="Hyperlink"/>
            <w:rFonts w:hint="eastAsia"/>
            <w:noProof/>
            <w:rtl/>
          </w:rPr>
          <w:t>در</w:t>
        </w:r>
        <w:r w:rsidR="002B7FBD" w:rsidRPr="000C068B">
          <w:rPr>
            <w:rStyle w:val="Hyperlink"/>
            <w:noProof/>
            <w:rtl/>
          </w:rPr>
          <w:t xml:space="preserve"> </w:t>
        </w:r>
        <w:r w:rsidR="002B7FBD" w:rsidRPr="000C068B">
          <w:rPr>
            <w:rStyle w:val="Hyperlink"/>
            <w:rFonts w:hint="eastAsia"/>
            <w:noProof/>
            <w:rtl/>
          </w:rPr>
          <w:t>دفاع</w:t>
        </w:r>
        <w:r w:rsidR="002B7FBD" w:rsidRPr="000C068B">
          <w:rPr>
            <w:rStyle w:val="Hyperlink"/>
            <w:noProof/>
            <w:rtl/>
          </w:rPr>
          <w:t xml:space="preserve"> </w:t>
        </w:r>
        <w:r w:rsidR="002B7FBD" w:rsidRPr="000C068B">
          <w:rPr>
            <w:rStyle w:val="Hyperlink"/>
            <w:rFonts w:hint="eastAsia"/>
            <w:noProof/>
            <w:rtl/>
          </w:rPr>
          <w:t>از</w:t>
        </w:r>
        <w:r w:rsidR="002B7FBD" w:rsidRPr="000C068B">
          <w:rPr>
            <w:rStyle w:val="Hyperlink"/>
            <w:noProof/>
            <w:rtl/>
          </w:rPr>
          <w:t xml:space="preserve"> </w:t>
        </w:r>
        <w:r w:rsidR="002B7FBD" w:rsidRPr="000C068B">
          <w:rPr>
            <w:rStyle w:val="Hyperlink"/>
            <w:rFonts w:hint="eastAsia"/>
            <w:noProof/>
            <w:rtl/>
          </w:rPr>
          <w:t>امام</w:t>
        </w:r>
        <w:r w:rsidR="002B7FBD" w:rsidRPr="000C068B">
          <w:rPr>
            <w:rStyle w:val="Hyperlink"/>
            <w:noProof/>
            <w:rtl/>
          </w:rPr>
          <w:t xml:space="preserve"> </w:t>
        </w:r>
        <w:r w:rsidR="002B7FBD" w:rsidRPr="000C068B">
          <w:rPr>
            <w:rStyle w:val="Hyperlink"/>
            <w:rFonts w:hint="eastAsia"/>
            <w:noProof/>
            <w:rtl/>
          </w:rPr>
          <w:t>شاطب</w:t>
        </w:r>
        <w:r w:rsidR="002B7FBD" w:rsidRPr="000C068B">
          <w:rPr>
            <w:rStyle w:val="Hyperlink"/>
            <w:rFonts w:hint="cs"/>
            <w:noProof/>
            <w:rtl/>
          </w:rPr>
          <w:t>ی</w:t>
        </w:r>
        <w:r w:rsidR="002B7FBD">
          <w:rPr>
            <w:noProof/>
            <w:webHidden/>
            <w:rtl/>
          </w:rPr>
          <w:tab/>
        </w:r>
        <w:r w:rsidR="002B7FBD">
          <w:rPr>
            <w:noProof/>
            <w:webHidden/>
            <w:rtl/>
          </w:rPr>
          <w:fldChar w:fldCharType="begin"/>
        </w:r>
        <w:r w:rsidR="002B7FBD">
          <w:rPr>
            <w:noProof/>
            <w:webHidden/>
            <w:rtl/>
          </w:rPr>
          <w:instrText xml:space="preserve"> </w:instrText>
        </w:r>
        <w:r w:rsidR="002B7FBD">
          <w:rPr>
            <w:noProof/>
            <w:webHidden/>
          </w:rPr>
          <w:instrText>PAGEREF</w:instrText>
        </w:r>
        <w:r w:rsidR="002B7FBD">
          <w:rPr>
            <w:noProof/>
            <w:webHidden/>
            <w:rtl/>
          </w:rPr>
          <w:instrText xml:space="preserve"> _</w:instrText>
        </w:r>
        <w:r w:rsidR="002B7FBD">
          <w:rPr>
            <w:noProof/>
            <w:webHidden/>
          </w:rPr>
          <w:instrText>Toc</w:instrText>
        </w:r>
        <w:r w:rsidR="002B7FBD">
          <w:rPr>
            <w:noProof/>
            <w:webHidden/>
            <w:rtl/>
          </w:rPr>
          <w:instrText xml:space="preserve">9338013 </w:instrText>
        </w:r>
        <w:r w:rsidR="002B7FBD">
          <w:rPr>
            <w:noProof/>
            <w:webHidden/>
          </w:rPr>
          <w:instrText>\h</w:instrText>
        </w:r>
        <w:r w:rsidR="002B7FBD">
          <w:rPr>
            <w:noProof/>
            <w:webHidden/>
            <w:rtl/>
          </w:rPr>
          <w:instrText xml:space="preserve"> </w:instrText>
        </w:r>
        <w:r w:rsidR="002B7FBD">
          <w:rPr>
            <w:noProof/>
            <w:webHidden/>
            <w:rtl/>
          </w:rPr>
        </w:r>
        <w:r w:rsidR="002B7FBD">
          <w:rPr>
            <w:noProof/>
            <w:webHidden/>
            <w:rtl/>
          </w:rPr>
          <w:fldChar w:fldCharType="separate"/>
        </w:r>
        <w:r w:rsidR="001F2ECC">
          <w:rPr>
            <w:noProof/>
            <w:webHidden/>
            <w:rtl/>
          </w:rPr>
          <w:t>5</w:t>
        </w:r>
        <w:r w:rsidR="002B7FBD">
          <w:rPr>
            <w:noProof/>
            <w:webHidden/>
            <w:rtl/>
          </w:rPr>
          <w:fldChar w:fldCharType="end"/>
        </w:r>
      </w:hyperlink>
    </w:p>
    <w:p w:rsidR="002B7FBD" w:rsidRDefault="008840C8">
      <w:pPr>
        <w:pStyle w:val="TOC1"/>
        <w:tabs>
          <w:tab w:val="right" w:leader="dot" w:pos="6226"/>
        </w:tabs>
        <w:rPr>
          <w:rFonts w:asciiTheme="minorHAnsi" w:eastAsiaTheme="minorEastAsia" w:hAnsiTheme="minorHAnsi" w:cstheme="minorBidi"/>
          <w:bCs w:val="0"/>
          <w:noProof/>
          <w:sz w:val="22"/>
          <w:szCs w:val="22"/>
          <w:rtl/>
        </w:rPr>
      </w:pPr>
      <w:hyperlink w:anchor="_Toc9338014" w:history="1">
        <w:r w:rsidR="002B7FBD" w:rsidRPr="000C068B">
          <w:rPr>
            <w:rStyle w:val="Hyperlink"/>
            <w:rFonts w:hint="eastAsia"/>
            <w:noProof/>
            <w:rtl/>
          </w:rPr>
          <w:t>جنون</w:t>
        </w:r>
        <w:r w:rsidR="002B7FBD" w:rsidRPr="000C068B">
          <w:rPr>
            <w:rStyle w:val="Hyperlink"/>
            <w:noProof/>
            <w:rtl/>
          </w:rPr>
          <w:t xml:space="preserve"> </w:t>
        </w:r>
        <w:r w:rsidR="002B7FBD" w:rsidRPr="000C068B">
          <w:rPr>
            <w:rStyle w:val="Hyperlink"/>
            <w:rFonts w:hint="eastAsia"/>
            <w:noProof/>
            <w:rtl/>
          </w:rPr>
          <w:t>تفس</w:t>
        </w:r>
        <w:r w:rsidR="002B7FBD" w:rsidRPr="000C068B">
          <w:rPr>
            <w:rStyle w:val="Hyperlink"/>
            <w:rFonts w:hint="cs"/>
            <w:noProof/>
            <w:rtl/>
          </w:rPr>
          <w:t>ی</w:t>
        </w:r>
        <w:r w:rsidR="002B7FBD" w:rsidRPr="000C068B">
          <w:rPr>
            <w:rStyle w:val="Hyperlink"/>
            <w:rFonts w:hint="eastAsia"/>
            <w:noProof/>
            <w:rtl/>
          </w:rPr>
          <w:t>ر</w:t>
        </w:r>
        <w:r w:rsidR="002B7FBD" w:rsidRPr="000C068B">
          <w:rPr>
            <w:rStyle w:val="Hyperlink"/>
            <w:noProof/>
            <w:rtl/>
          </w:rPr>
          <w:t xml:space="preserve"> </w:t>
        </w:r>
        <w:r w:rsidR="002B7FBD" w:rsidRPr="000C068B">
          <w:rPr>
            <w:rStyle w:val="Hyperlink"/>
            <w:rFonts w:hint="eastAsia"/>
            <w:noProof/>
            <w:rtl/>
          </w:rPr>
          <w:t>س</w:t>
        </w:r>
        <w:r w:rsidR="002B7FBD" w:rsidRPr="000C068B">
          <w:rPr>
            <w:rStyle w:val="Hyperlink"/>
            <w:rFonts w:hint="cs"/>
            <w:noProof/>
            <w:rtl/>
          </w:rPr>
          <w:t>ی</w:t>
        </w:r>
        <w:r w:rsidR="002B7FBD" w:rsidRPr="000C068B">
          <w:rPr>
            <w:rStyle w:val="Hyperlink"/>
            <w:rFonts w:hint="eastAsia"/>
            <w:noProof/>
            <w:rtl/>
          </w:rPr>
          <w:t>اس</w:t>
        </w:r>
        <w:r w:rsidR="002B7FBD" w:rsidRPr="000C068B">
          <w:rPr>
            <w:rStyle w:val="Hyperlink"/>
            <w:rFonts w:hint="cs"/>
            <w:noProof/>
            <w:rtl/>
          </w:rPr>
          <w:t>ی</w:t>
        </w:r>
        <w:r w:rsidR="002B7FBD">
          <w:rPr>
            <w:noProof/>
            <w:webHidden/>
            <w:rtl/>
          </w:rPr>
          <w:tab/>
        </w:r>
        <w:r w:rsidR="002B7FBD">
          <w:rPr>
            <w:noProof/>
            <w:webHidden/>
            <w:rtl/>
          </w:rPr>
          <w:fldChar w:fldCharType="begin"/>
        </w:r>
        <w:r w:rsidR="002B7FBD">
          <w:rPr>
            <w:noProof/>
            <w:webHidden/>
            <w:rtl/>
          </w:rPr>
          <w:instrText xml:space="preserve"> </w:instrText>
        </w:r>
        <w:r w:rsidR="002B7FBD">
          <w:rPr>
            <w:noProof/>
            <w:webHidden/>
          </w:rPr>
          <w:instrText>PAGEREF</w:instrText>
        </w:r>
        <w:r w:rsidR="002B7FBD">
          <w:rPr>
            <w:noProof/>
            <w:webHidden/>
            <w:rtl/>
          </w:rPr>
          <w:instrText xml:space="preserve"> _</w:instrText>
        </w:r>
        <w:r w:rsidR="002B7FBD">
          <w:rPr>
            <w:noProof/>
            <w:webHidden/>
          </w:rPr>
          <w:instrText>Toc</w:instrText>
        </w:r>
        <w:r w:rsidR="002B7FBD">
          <w:rPr>
            <w:noProof/>
            <w:webHidden/>
            <w:rtl/>
          </w:rPr>
          <w:instrText xml:space="preserve">9338014 </w:instrText>
        </w:r>
        <w:r w:rsidR="002B7FBD">
          <w:rPr>
            <w:noProof/>
            <w:webHidden/>
          </w:rPr>
          <w:instrText>\h</w:instrText>
        </w:r>
        <w:r w:rsidR="002B7FBD">
          <w:rPr>
            <w:noProof/>
            <w:webHidden/>
            <w:rtl/>
          </w:rPr>
          <w:instrText xml:space="preserve"> </w:instrText>
        </w:r>
        <w:r w:rsidR="002B7FBD">
          <w:rPr>
            <w:noProof/>
            <w:webHidden/>
            <w:rtl/>
          </w:rPr>
        </w:r>
        <w:r w:rsidR="002B7FBD">
          <w:rPr>
            <w:noProof/>
            <w:webHidden/>
            <w:rtl/>
          </w:rPr>
          <w:fldChar w:fldCharType="separate"/>
        </w:r>
        <w:r w:rsidR="001F2ECC">
          <w:rPr>
            <w:noProof/>
            <w:webHidden/>
            <w:rtl/>
          </w:rPr>
          <w:t>12</w:t>
        </w:r>
        <w:r w:rsidR="002B7FBD">
          <w:rPr>
            <w:noProof/>
            <w:webHidden/>
            <w:rtl/>
          </w:rPr>
          <w:fldChar w:fldCharType="end"/>
        </w:r>
      </w:hyperlink>
    </w:p>
    <w:p w:rsidR="002B7FBD" w:rsidRDefault="008840C8">
      <w:pPr>
        <w:pStyle w:val="TOC1"/>
        <w:tabs>
          <w:tab w:val="right" w:leader="dot" w:pos="6226"/>
        </w:tabs>
        <w:rPr>
          <w:rFonts w:asciiTheme="minorHAnsi" w:eastAsiaTheme="minorEastAsia" w:hAnsiTheme="minorHAnsi" w:cstheme="minorBidi"/>
          <w:bCs w:val="0"/>
          <w:noProof/>
          <w:sz w:val="22"/>
          <w:szCs w:val="22"/>
          <w:rtl/>
        </w:rPr>
      </w:pPr>
      <w:hyperlink w:anchor="_Toc9338015" w:history="1">
        <w:r w:rsidR="002B7FBD" w:rsidRPr="000C068B">
          <w:rPr>
            <w:rStyle w:val="Hyperlink"/>
            <w:rFonts w:hint="eastAsia"/>
            <w:noProof/>
            <w:rtl/>
          </w:rPr>
          <w:t>سست</w:t>
        </w:r>
        <w:r w:rsidR="002B7FBD" w:rsidRPr="000C068B">
          <w:rPr>
            <w:rStyle w:val="Hyperlink"/>
            <w:rFonts w:hint="cs"/>
            <w:noProof/>
            <w:rtl/>
          </w:rPr>
          <w:t>ی</w:t>
        </w:r>
        <w:r w:rsidR="002B7FBD" w:rsidRPr="000C068B">
          <w:rPr>
            <w:rStyle w:val="Hyperlink"/>
            <w:noProof/>
            <w:rtl/>
          </w:rPr>
          <w:t xml:space="preserve"> </w:t>
        </w:r>
        <w:r w:rsidR="002B7FBD" w:rsidRPr="000C068B">
          <w:rPr>
            <w:rStyle w:val="Hyperlink"/>
            <w:rFonts w:hint="eastAsia"/>
            <w:noProof/>
            <w:rtl/>
          </w:rPr>
          <w:t>در</w:t>
        </w:r>
        <w:r w:rsidR="002B7FBD" w:rsidRPr="000C068B">
          <w:rPr>
            <w:rStyle w:val="Hyperlink"/>
            <w:noProof/>
            <w:rtl/>
          </w:rPr>
          <w:t xml:space="preserve"> </w:t>
        </w:r>
        <w:r w:rsidR="002B7FBD" w:rsidRPr="000C068B">
          <w:rPr>
            <w:rStyle w:val="Hyperlink"/>
            <w:rFonts w:hint="eastAsia"/>
            <w:noProof/>
            <w:rtl/>
          </w:rPr>
          <w:t>مس</w:t>
        </w:r>
        <w:r w:rsidR="002B7FBD" w:rsidRPr="000C068B">
          <w:rPr>
            <w:rStyle w:val="Hyperlink"/>
            <w:rFonts w:hint="cs"/>
            <w:noProof/>
            <w:rtl/>
          </w:rPr>
          <w:t>ی</w:t>
        </w:r>
        <w:r w:rsidR="002B7FBD" w:rsidRPr="000C068B">
          <w:rPr>
            <w:rStyle w:val="Hyperlink"/>
            <w:rFonts w:hint="eastAsia"/>
            <w:noProof/>
            <w:rtl/>
          </w:rPr>
          <w:t>ر</w:t>
        </w:r>
        <w:r w:rsidR="002B7FBD" w:rsidRPr="000C068B">
          <w:rPr>
            <w:rStyle w:val="Hyperlink"/>
            <w:noProof/>
            <w:rtl/>
          </w:rPr>
          <w:t xml:space="preserve"> </w:t>
        </w:r>
        <w:r w:rsidR="002B7FBD" w:rsidRPr="000C068B">
          <w:rPr>
            <w:rStyle w:val="Hyperlink"/>
            <w:rFonts w:hint="eastAsia"/>
            <w:noProof/>
            <w:rtl/>
          </w:rPr>
          <w:t>اجرا</w:t>
        </w:r>
        <w:r w:rsidR="002B7FBD" w:rsidRPr="000C068B">
          <w:rPr>
            <w:rStyle w:val="Hyperlink"/>
            <w:rFonts w:hint="cs"/>
            <w:noProof/>
            <w:rtl/>
          </w:rPr>
          <w:t>ی</w:t>
        </w:r>
        <w:r w:rsidR="002B7FBD" w:rsidRPr="000C068B">
          <w:rPr>
            <w:rStyle w:val="Hyperlink"/>
            <w:noProof/>
            <w:rtl/>
          </w:rPr>
          <w:t xml:space="preserve"> </w:t>
        </w:r>
        <w:r w:rsidR="002B7FBD" w:rsidRPr="000C068B">
          <w:rPr>
            <w:rStyle w:val="Hyperlink"/>
            <w:rFonts w:hint="eastAsia"/>
            <w:noProof/>
            <w:rtl/>
          </w:rPr>
          <w:t>شر</w:t>
        </w:r>
        <w:r w:rsidR="002B7FBD" w:rsidRPr="000C068B">
          <w:rPr>
            <w:rStyle w:val="Hyperlink"/>
            <w:rFonts w:hint="cs"/>
            <w:noProof/>
            <w:rtl/>
          </w:rPr>
          <w:t>ی</w:t>
        </w:r>
        <w:r w:rsidR="002B7FBD" w:rsidRPr="000C068B">
          <w:rPr>
            <w:rStyle w:val="Hyperlink"/>
            <w:rFonts w:hint="eastAsia"/>
            <w:noProof/>
            <w:rtl/>
          </w:rPr>
          <w:t>عت</w:t>
        </w:r>
        <w:r w:rsidR="002B7FBD">
          <w:rPr>
            <w:noProof/>
            <w:webHidden/>
            <w:rtl/>
          </w:rPr>
          <w:tab/>
        </w:r>
        <w:r w:rsidR="002B7FBD">
          <w:rPr>
            <w:noProof/>
            <w:webHidden/>
            <w:rtl/>
          </w:rPr>
          <w:fldChar w:fldCharType="begin"/>
        </w:r>
        <w:r w:rsidR="002B7FBD">
          <w:rPr>
            <w:noProof/>
            <w:webHidden/>
            <w:rtl/>
          </w:rPr>
          <w:instrText xml:space="preserve"> </w:instrText>
        </w:r>
        <w:r w:rsidR="002B7FBD">
          <w:rPr>
            <w:noProof/>
            <w:webHidden/>
          </w:rPr>
          <w:instrText>PAGEREF</w:instrText>
        </w:r>
        <w:r w:rsidR="002B7FBD">
          <w:rPr>
            <w:noProof/>
            <w:webHidden/>
            <w:rtl/>
          </w:rPr>
          <w:instrText xml:space="preserve"> _</w:instrText>
        </w:r>
        <w:r w:rsidR="002B7FBD">
          <w:rPr>
            <w:noProof/>
            <w:webHidden/>
          </w:rPr>
          <w:instrText>Toc</w:instrText>
        </w:r>
        <w:r w:rsidR="002B7FBD">
          <w:rPr>
            <w:noProof/>
            <w:webHidden/>
            <w:rtl/>
          </w:rPr>
          <w:instrText xml:space="preserve">9338015 </w:instrText>
        </w:r>
        <w:r w:rsidR="002B7FBD">
          <w:rPr>
            <w:noProof/>
            <w:webHidden/>
          </w:rPr>
          <w:instrText>\h</w:instrText>
        </w:r>
        <w:r w:rsidR="002B7FBD">
          <w:rPr>
            <w:noProof/>
            <w:webHidden/>
            <w:rtl/>
          </w:rPr>
          <w:instrText xml:space="preserve"> </w:instrText>
        </w:r>
        <w:r w:rsidR="002B7FBD">
          <w:rPr>
            <w:noProof/>
            <w:webHidden/>
            <w:rtl/>
          </w:rPr>
        </w:r>
        <w:r w:rsidR="002B7FBD">
          <w:rPr>
            <w:noProof/>
            <w:webHidden/>
            <w:rtl/>
          </w:rPr>
          <w:fldChar w:fldCharType="separate"/>
        </w:r>
        <w:r w:rsidR="001F2ECC">
          <w:rPr>
            <w:noProof/>
            <w:webHidden/>
            <w:rtl/>
          </w:rPr>
          <w:t>19</w:t>
        </w:r>
        <w:r w:rsidR="002B7FBD">
          <w:rPr>
            <w:noProof/>
            <w:webHidden/>
            <w:rtl/>
          </w:rPr>
          <w:fldChar w:fldCharType="end"/>
        </w:r>
      </w:hyperlink>
    </w:p>
    <w:p w:rsidR="002B7FBD" w:rsidRDefault="008840C8">
      <w:pPr>
        <w:pStyle w:val="TOC1"/>
        <w:tabs>
          <w:tab w:val="right" w:leader="dot" w:pos="6226"/>
        </w:tabs>
        <w:rPr>
          <w:rFonts w:asciiTheme="minorHAnsi" w:eastAsiaTheme="minorEastAsia" w:hAnsiTheme="minorHAnsi" w:cstheme="minorBidi"/>
          <w:bCs w:val="0"/>
          <w:noProof/>
          <w:sz w:val="22"/>
          <w:szCs w:val="22"/>
          <w:rtl/>
        </w:rPr>
      </w:pPr>
      <w:hyperlink w:anchor="_Toc9338016" w:history="1">
        <w:r w:rsidR="002B7FBD" w:rsidRPr="000C068B">
          <w:rPr>
            <w:rStyle w:val="Hyperlink"/>
            <w:rFonts w:hint="eastAsia"/>
            <w:noProof/>
            <w:rtl/>
          </w:rPr>
          <w:t>غرقه</w:t>
        </w:r>
        <w:r w:rsidR="001E78A1">
          <w:rPr>
            <w:rStyle w:val="Hyperlink"/>
            <w:rFonts w:hint="eastAsia"/>
            <w:noProof/>
            <w:rtl/>
          </w:rPr>
          <w:t>‌</w:t>
        </w:r>
        <w:r w:rsidR="002B7FBD" w:rsidRPr="000C068B">
          <w:rPr>
            <w:rStyle w:val="Hyperlink"/>
            <w:rFonts w:hint="eastAsia"/>
            <w:noProof/>
            <w:rtl/>
          </w:rPr>
          <w:t>گاه</w:t>
        </w:r>
        <w:r w:rsidR="002B7FBD" w:rsidRPr="000C068B">
          <w:rPr>
            <w:rStyle w:val="Hyperlink"/>
            <w:noProof/>
            <w:rtl/>
          </w:rPr>
          <w:t xml:space="preserve"> </w:t>
        </w:r>
        <w:r w:rsidR="002B7FBD" w:rsidRPr="000C068B">
          <w:rPr>
            <w:rStyle w:val="Hyperlink"/>
            <w:rFonts w:hint="eastAsia"/>
            <w:noProof/>
            <w:rtl/>
          </w:rPr>
          <w:t>قربان</w:t>
        </w:r>
        <w:r w:rsidR="002B7FBD" w:rsidRPr="000C068B">
          <w:rPr>
            <w:rStyle w:val="Hyperlink"/>
            <w:rFonts w:hint="cs"/>
            <w:noProof/>
            <w:rtl/>
          </w:rPr>
          <w:t>ی</w:t>
        </w:r>
        <w:r w:rsidR="002B7FBD" w:rsidRPr="000C068B">
          <w:rPr>
            <w:rStyle w:val="Hyperlink"/>
            <w:rFonts w:hint="eastAsia"/>
            <w:noProof/>
            <w:rtl/>
          </w:rPr>
          <w:t>ان</w:t>
        </w:r>
        <w:r w:rsidR="002B7FBD">
          <w:rPr>
            <w:noProof/>
            <w:webHidden/>
            <w:rtl/>
          </w:rPr>
          <w:tab/>
        </w:r>
        <w:r w:rsidR="002B7FBD">
          <w:rPr>
            <w:noProof/>
            <w:webHidden/>
            <w:rtl/>
          </w:rPr>
          <w:fldChar w:fldCharType="begin"/>
        </w:r>
        <w:r w:rsidR="002B7FBD">
          <w:rPr>
            <w:noProof/>
            <w:webHidden/>
            <w:rtl/>
          </w:rPr>
          <w:instrText xml:space="preserve"> </w:instrText>
        </w:r>
        <w:r w:rsidR="002B7FBD">
          <w:rPr>
            <w:noProof/>
            <w:webHidden/>
          </w:rPr>
          <w:instrText>PAGEREF</w:instrText>
        </w:r>
        <w:r w:rsidR="002B7FBD">
          <w:rPr>
            <w:noProof/>
            <w:webHidden/>
            <w:rtl/>
          </w:rPr>
          <w:instrText xml:space="preserve"> _</w:instrText>
        </w:r>
        <w:r w:rsidR="002B7FBD">
          <w:rPr>
            <w:noProof/>
            <w:webHidden/>
          </w:rPr>
          <w:instrText>Toc</w:instrText>
        </w:r>
        <w:r w:rsidR="002B7FBD">
          <w:rPr>
            <w:noProof/>
            <w:webHidden/>
            <w:rtl/>
          </w:rPr>
          <w:instrText xml:space="preserve">9338016 </w:instrText>
        </w:r>
        <w:r w:rsidR="002B7FBD">
          <w:rPr>
            <w:noProof/>
            <w:webHidden/>
          </w:rPr>
          <w:instrText>\h</w:instrText>
        </w:r>
        <w:r w:rsidR="002B7FBD">
          <w:rPr>
            <w:noProof/>
            <w:webHidden/>
            <w:rtl/>
          </w:rPr>
          <w:instrText xml:space="preserve"> </w:instrText>
        </w:r>
        <w:r w:rsidR="002B7FBD">
          <w:rPr>
            <w:noProof/>
            <w:webHidden/>
            <w:rtl/>
          </w:rPr>
        </w:r>
        <w:r w:rsidR="002B7FBD">
          <w:rPr>
            <w:noProof/>
            <w:webHidden/>
            <w:rtl/>
          </w:rPr>
          <w:fldChar w:fldCharType="separate"/>
        </w:r>
        <w:r w:rsidR="001F2ECC">
          <w:rPr>
            <w:noProof/>
            <w:webHidden/>
            <w:rtl/>
          </w:rPr>
          <w:t>27</w:t>
        </w:r>
        <w:r w:rsidR="002B7FBD">
          <w:rPr>
            <w:noProof/>
            <w:webHidden/>
            <w:rtl/>
          </w:rPr>
          <w:fldChar w:fldCharType="end"/>
        </w:r>
      </w:hyperlink>
    </w:p>
    <w:p w:rsidR="002B7FBD" w:rsidRDefault="008840C8">
      <w:pPr>
        <w:pStyle w:val="TOC1"/>
        <w:tabs>
          <w:tab w:val="right" w:leader="dot" w:pos="6226"/>
        </w:tabs>
        <w:rPr>
          <w:rFonts w:asciiTheme="minorHAnsi" w:eastAsiaTheme="minorEastAsia" w:hAnsiTheme="minorHAnsi" w:cstheme="minorBidi"/>
          <w:bCs w:val="0"/>
          <w:noProof/>
          <w:sz w:val="22"/>
          <w:szCs w:val="22"/>
          <w:rtl/>
        </w:rPr>
      </w:pPr>
      <w:hyperlink w:anchor="_Toc9338017" w:history="1">
        <w:r w:rsidR="002B7FBD" w:rsidRPr="000C068B">
          <w:rPr>
            <w:rStyle w:val="Hyperlink"/>
            <w:rFonts w:hint="eastAsia"/>
            <w:noProof/>
            <w:rtl/>
          </w:rPr>
          <w:t>همه</w:t>
        </w:r>
        <w:r w:rsidR="001E78A1">
          <w:rPr>
            <w:rStyle w:val="Hyperlink"/>
            <w:rFonts w:hint="eastAsia"/>
            <w:noProof/>
            <w:rtl/>
          </w:rPr>
          <w:t>‌</w:t>
        </w:r>
        <w:r w:rsidR="002B7FBD" w:rsidRPr="000C068B">
          <w:rPr>
            <w:rStyle w:val="Hyperlink"/>
            <w:rFonts w:hint="cs"/>
            <w:noProof/>
            <w:rtl/>
          </w:rPr>
          <w:t>ی</w:t>
        </w:r>
        <w:r w:rsidR="002B7FBD" w:rsidRPr="000C068B">
          <w:rPr>
            <w:rStyle w:val="Hyperlink"/>
            <w:noProof/>
            <w:rtl/>
          </w:rPr>
          <w:t xml:space="preserve"> </w:t>
        </w:r>
        <w:r w:rsidR="002B7FBD" w:rsidRPr="000C068B">
          <w:rPr>
            <w:rStyle w:val="Hyperlink"/>
            <w:rFonts w:hint="eastAsia"/>
            <w:noProof/>
            <w:rtl/>
          </w:rPr>
          <w:t>انحرافات</w:t>
        </w:r>
        <w:r w:rsidR="002B7FBD" w:rsidRPr="000C068B">
          <w:rPr>
            <w:rStyle w:val="Hyperlink"/>
            <w:noProof/>
            <w:rtl/>
          </w:rPr>
          <w:t xml:space="preserve"> </w:t>
        </w:r>
        <w:r w:rsidR="002B7FBD" w:rsidRPr="000C068B">
          <w:rPr>
            <w:rStyle w:val="Hyperlink"/>
            <w:rFonts w:hint="eastAsia"/>
            <w:noProof/>
            <w:rtl/>
          </w:rPr>
          <w:t>فکر</w:t>
        </w:r>
        <w:r w:rsidR="002B7FBD" w:rsidRPr="000C068B">
          <w:rPr>
            <w:rStyle w:val="Hyperlink"/>
            <w:rFonts w:hint="cs"/>
            <w:noProof/>
            <w:rtl/>
          </w:rPr>
          <w:t>ی</w:t>
        </w:r>
        <w:r w:rsidR="002B7FBD" w:rsidRPr="000C068B">
          <w:rPr>
            <w:rStyle w:val="Hyperlink"/>
            <w:noProof/>
            <w:rtl/>
          </w:rPr>
          <w:t xml:space="preserve"> </w:t>
        </w:r>
        <w:r w:rsidR="002B7FBD" w:rsidRPr="000C068B">
          <w:rPr>
            <w:rStyle w:val="Hyperlink"/>
            <w:rFonts w:hint="eastAsia"/>
            <w:noProof/>
            <w:rtl/>
          </w:rPr>
          <w:t>معاصر،</w:t>
        </w:r>
        <w:r w:rsidR="002B7FBD" w:rsidRPr="000C068B">
          <w:rPr>
            <w:rStyle w:val="Hyperlink"/>
            <w:noProof/>
            <w:rtl/>
          </w:rPr>
          <w:t xml:space="preserve"> </w:t>
        </w:r>
        <w:r w:rsidR="002B7FBD" w:rsidRPr="000C068B">
          <w:rPr>
            <w:rStyle w:val="Hyperlink"/>
            <w:rFonts w:hint="eastAsia"/>
            <w:noProof/>
            <w:rtl/>
          </w:rPr>
          <w:t>در</w:t>
        </w:r>
        <w:r w:rsidR="002B7FBD" w:rsidRPr="000C068B">
          <w:rPr>
            <w:rStyle w:val="Hyperlink"/>
            <w:noProof/>
            <w:rtl/>
          </w:rPr>
          <w:t xml:space="preserve"> </w:t>
        </w:r>
        <w:r w:rsidR="002B7FBD" w:rsidRPr="000C068B">
          <w:rPr>
            <w:rStyle w:val="Hyperlink"/>
            <w:rFonts w:hint="eastAsia"/>
            <w:noProof/>
            <w:rtl/>
          </w:rPr>
          <w:t>کنار</w:t>
        </w:r>
        <w:r w:rsidR="002B7FBD" w:rsidRPr="000C068B">
          <w:rPr>
            <w:rStyle w:val="Hyperlink"/>
            <w:noProof/>
            <w:rtl/>
          </w:rPr>
          <w:t xml:space="preserve"> </w:t>
        </w:r>
        <w:r w:rsidR="002B7FBD" w:rsidRPr="000C068B">
          <w:rPr>
            <w:rStyle w:val="Hyperlink"/>
            <w:rFonts w:hint="eastAsia"/>
            <w:noProof/>
            <w:rtl/>
          </w:rPr>
          <w:t>هم</w:t>
        </w:r>
        <w:r w:rsidR="002B7FBD">
          <w:rPr>
            <w:noProof/>
            <w:webHidden/>
            <w:rtl/>
          </w:rPr>
          <w:tab/>
        </w:r>
        <w:r w:rsidR="002B7FBD">
          <w:rPr>
            <w:noProof/>
            <w:webHidden/>
            <w:rtl/>
          </w:rPr>
          <w:fldChar w:fldCharType="begin"/>
        </w:r>
        <w:r w:rsidR="002B7FBD">
          <w:rPr>
            <w:noProof/>
            <w:webHidden/>
            <w:rtl/>
          </w:rPr>
          <w:instrText xml:space="preserve"> </w:instrText>
        </w:r>
        <w:r w:rsidR="002B7FBD">
          <w:rPr>
            <w:noProof/>
            <w:webHidden/>
          </w:rPr>
          <w:instrText>PAGEREF</w:instrText>
        </w:r>
        <w:r w:rsidR="002B7FBD">
          <w:rPr>
            <w:noProof/>
            <w:webHidden/>
            <w:rtl/>
          </w:rPr>
          <w:instrText xml:space="preserve"> _</w:instrText>
        </w:r>
        <w:r w:rsidR="002B7FBD">
          <w:rPr>
            <w:noProof/>
            <w:webHidden/>
          </w:rPr>
          <w:instrText>Toc</w:instrText>
        </w:r>
        <w:r w:rsidR="002B7FBD">
          <w:rPr>
            <w:noProof/>
            <w:webHidden/>
            <w:rtl/>
          </w:rPr>
          <w:instrText xml:space="preserve">9338017 </w:instrText>
        </w:r>
        <w:r w:rsidR="002B7FBD">
          <w:rPr>
            <w:noProof/>
            <w:webHidden/>
          </w:rPr>
          <w:instrText>\h</w:instrText>
        </w:r>
        <w:r w:rsidR="002B7FBD">
          <w:rPr>
            <w:noProof/>
            <w:webHidden/>
            <w:rtl/>
          </w:rPr>
          <w:instrText xml:space="preserve"> </w:instrText>
        </w:r>
        <w:r w:rsidR="002B7FBD">
          <w:rPr>
            <w:noProof/>
            <w:webHidden/>
            <w:rtl/>
          </w:rPr>
        </w:r>
        <w:r w:rsidR="002B7FBD">
          <w:rPr>
            <w:noProof/>
            <w:webHidden/>
            <w:rtl/>
          </w:rPr>
          <w:fldChar w:fldCharType="separate"/>
        </w:r>
        <w:r w:rsidR="001F2ECC">
          <w:rPr>
            <w:noProof/>
            <w:webHidden/>
            <w:rtl/>
          </w:rPr>
          <w:t>32</w:t>
        </w:r>
        <w:r w:rsidR="002B7FBD">
          <w:rPr>
            <w:noProof/>
            <w:webHidden/>
            <w:rtl/>
          </w:rPr>
          <w:fldChar w:fldCharType="end"/>
        </w:r>
      </w:hyperlink>
    </w:p>
    <w:p w:rsidR="002B7FBD" w:rsidRDefault="008840C8">
      <w:pPr>
        <w:pStyle w:val="TOC1"/>
        <w:tabs>
          <w:tab w:val="right" w:leader="dot" w:pos="6226"/>
        </w:tabs>
        <w:rPr>
          <w:rFonts w:asciiTheme="minorHAnsi" w:eastAsiaTheme="minorEastAsia" w:hAnsiTheme="minorHAnsi" w:cstheme="minorBidi"/>
          <w:bCs w:val="0"/>
          <w:noProof/>
          <w:sz w:val="22"/>
          <w:szCs w:val="22"/>
          <w:rtl/>
        </w:rPr>
      </w:pPr>
      <w:hyperlink w:anchor="_Toc9338018" w:history="1">
        <w:r w:rsidR="002B7FBD" w:rsidRPr="000C068B">
          <w:rPr>
            <w:rStyle w:val="Hyperlink"/>
            <w:rFonts w:hint="eastAsia"/>
            <w:noProof/>
            <w:rtl/>
          </w:rPr>
          <w:t>لکه</w:t>
        </w:r>
        <w:r w:rsidR="001E78A1">
          <w:rPr>
            <w:rStyle w:val="Hyperlink"/>
            <w:rFonts w:hint="eastAsia"/>
            <w:noProof/>
            <w:rtl/>
          </w:rPr>
          <w:t>‌</w:t>
        </w:r>
        <w:r w:rsidR="002B7FBD" w:rsidRPr="000C068B">
          <w:rPr>
            <w:rStyle w:val="Hyperlink"/>
            <w:rFonts w:hint="eastAsia"/>
            <w:noProof/>
            <w:rtl/>
          </w:rPr>
          <w:t>ها</w:t>
        </w:r>
        <w:r w:rsidR="002B7FBD" w:rsidRPr="000C068B">
          <w:rPr>
            <w:rStyle w:val="Hyperlink"/>
            <w:rFonts w:hint="cs"/>
            <w:noProof/>
            <w:rtl/>
          </w:rPr>
          <w:t>ی</w:t>
        </w:r>
        <w:r w:rsidR="002B7FBD" w:rsidRPr="000C068B">
          <w:rPr>
            <w:rStyle w:val="Hyperlink"/>
            <w:noProof/>
            <w:rtl/>
          </w:rPr>
          <w:t xml:space="preserve"> </w:t>
        </w:r>
        <w:r w:rsidR="002B7FBD" w:rsidRPr="000C068B">
          <w:rPr>
            <w:rStyle w:val="Hyperlink"/>
            <w:rFonts w:hint="eastAsia"/>
            <w:noProof/>
            <w:rtl/>
          </w:rPr>
          <w:t>س</w:t>
        </w:r>
        <w:r w:rsidR="002B7FBD" w:rsidRPr="000C068B">
          <w:rPr>
            <w:rStyle w:val="Hyperlink"/>
            <w:rFonts w:hint="cs"/>
            <w:noProof/>
            <w:rtl/>
          </w:rPr>
          <w:t>ی</w:t>
        </w:r>
        <w:r w:rsidR="002B7FBD" w:rsidRPr="000C068B">
          <w:rPr>
            <w:rStyle w:val="Hyperlink"/>
            <w:rFonts w:hint="eastAsia"/>
            <w:noProof/>
            <w:rtl/>
          </w:rPr>
          <w:t>اه</w:t>
        </w:r>
        <w:r w:rsidR="002B7FBD">
          <w:rPr>
            <w:noProof/>
            <w:webHidden/>
            <w:rtl/>
          </w:rPr>
          <w:tab/>
        </w:r>
        <w:r w:rsidR="002B7FBD">
          <w:rPr>
            <w:noProof/>
            <w:webHidden/>
            <w:rtl/>
          </w:rPr>
          <w:fldChar w:fldCharType="begin"/>
        </w:r>
        <w:r w:rsidR="002B7FBD">
          <w:rPr>
            <w:noProof/>
            <w:webHidden/>
            <w:rtl/>
          </w:rPr>
          <w:instrText xml:space="preserve"> </w:instrText>
        </w:r>
        <w:r w:rsidR="002B7FBD">
          <w:rPr>
            <w:noProof/>
            <w:webHidden/>
          </w:rPr>
          <w:instrText>PAGEREF</w:instrText>
        </w:r>
        <w:r w:rsidR="002B7FBD">
          <w:rPr>
            <w:noProof/>
            <w:webHidden/>
            <w:rtl/>
          </w:rPr>
          <w:instrText xml:space="preserve"> _</w:instrText>
        </w:r>
        <w:r w:rsidR="002B7FBD">
          <w:rPr>
            <w:noProof/>
            <w:webHidden/>
          </w:rPr>
          <w:instrText>Toc</w:instrText>
        </w:r>
        <w:r w:rsidR="002B7FBD">
          <w:rPr>
            <w:noProof/>
            <w:webHidden/>
            <w:rtl/>
          </w:rPr>
          <w:instrText xml:space="preserve">9338018 </w:instrText>
        </w:r>
        <w:r w:rsidR="002B7FBD">
          <w:rPr>
            <w:noProof/>
            <w:webHidden/>
          </w:rPr>
          <w:instrText>\h</w:instrText>
        </w:r>
        <w:r w:rsidR="002B7FBD">
          <w:rPr>
            <w:noProof/>
            <w:webHidden/>
            <w:rtl/>
          </w:rPr>
          <w:instrText xml:space="preserve"> </w:instrText>
        </w:r>
        <w:r w:rsidR="002B7FBD">
          <w:rPr>
            <w:noProof/>
            <w:webHidden/>
            <w:rtl/>
          </w:rPr>
        </w:r>
        <w:r w:rsidR="002B7FBD">
          <w:rPr>
            <w:noProof/>
            <w:webHidden/>
            <w:rtl/>
          </w:rPr>
          <w:fldChar w:fldCharType="separate"/>
        </w:r>
        <w:r w:rsidR="001F2ECC">
          <w:rPr>
            <w:noProof/>
            <w:webHidden/>
            <w:rtl/>
          </w:rPr>
          <w:t>38</w:t>
        </w:r>
        <w:r w:rsidR="002B7FBD">
          <w:rPr>
            <w:noProof/>
            <w:webHidden/>
            <w:rtl/>
          </w:rPr>
          <w:fldChar w:fldCharType="end"/>
        </w:r>
      </w:hyperlink>
    </w:p>
    <w:p w:rsidR="002B7FBD" w:rsidRDefault="008840C8">
      <w:pPr>
        <w:pStyle w:val="TOC1"/>
        <w:tabs>
          <w:tab w:val="right" w:leader="dot" w:pos="6226"/>
        </w:tabs>
        <w:rPr>
          <w:rFonts w:asciiTheme="minorHAnsi" w:eastAsiaTheme="minorEastAsia" w:hAnsiTheme="minorHAnsi" w:cstheme="minorBidi"/>
          <w:bCs w:val="0"/>
          <w:noProof/>
          <w:sz w:val="22"/>
          <w:szCs w:val="22"/>
          <w:rtl/>
        </w:rPr>
      </w:pPr>
      <w:hyperlink w:anchor="_Toc9338019" w:history="1">
        <w:r w:rsidR="002B7FBD" w:rsidRPr="000C068B">
          <w:rPr>
            <w:rStyle w:val="Hyperlink"/>
            <w:rFonts w:hint="eastAsia"/>
            <w:noProof/>
            <w:rtl/>
          </w:rPr>
          <w:t>به</w:t>
        </w:r>
        <w:r w:rsidR="002B7FBD" w:rsidRPr="000C068B">
          <w:rPr>
            <w:rStyle w:val="Hyperlink"/>
            <w:noProof/>
            <w:rtl/>
          </w:rPr>
          <w:t xml:space="preserve"> </w:t>
        </w:r>
        <w:r w:rsidR="002B7FBD" w:rsidRPr="000C068B">
          <w:rPr>
            <w:rStyle w:val="Hyperlink"/>
            <w:rFonts w:hint="eastAsia"/>
            <w:noProof/>
            <w:rtl/>
          </w:rPr>
          <w:t>سو</w:t>
        </w:r>
        <w:r w:rsidR="002B7FBD" w:rsidRPr="000C068B">
          <w:rPr>
            <w:rStyle w:val="Hyperlink"/>
            <w:rFonts w:hint="cs"/>
            <w:noProof/>
            <w:rtl/>
          </w:rPr>
          <w:t>ی</w:t>
        </w:r>
        <w:r w:rsidR="002B7FBD" w:rsidRPr="000C068B">
          <w:rPr>
            <w:rStyle w:val="Hyperlink"/>
            <w:noProof/>
            <w:rtl/>
          </w:rPr>
          <w:t xml:space="preserve"> </w:t>
        </w:r>
        <w:r w:rsidR="002B7FBD" w:rsidRPr="000C068B">
          <w:rPr>
            <w:rStyle w:val="Hyperlink"/>
            <w:rFonts w:hint="eastAsia"/>
            <w:noProof/>
            <w:rtl/>
          </w:rPr>
          <w:t>سکولار</w:t>
        </w:r>
        <w:r w:rsidR="002B7FBD" w:rsidRPr="000C068B">
          <w:rPr>
            <w:rStyle w:val="Hyperlink"/>
            <w:rFonts w:hint="cs"/>
            <w:noProof/>
            <w:rtl/>
          </w:rPr>
          <w:t>ی</w:t>
        </w:r>
        <w:r w:rsidR="002B7FBD" w:rsidRPr="000C068B">
          <w:rPr>
            <w:rStyle w:val="Hyperlink"/>
            <w:rFonts w:hint="eastAsia"/>
            <w:noProof/>
            <w:rtl/>
          </w:rPr>
          <w:t>سم</w:t>
        </w:r>
        <w:r w:rsidR="002B7FBD">
          <w:rPr>
            <w:noProof/>
            <w:webHidden/>
            <w:rtl/>
          </w:rPr>
          <w:tab/>
        </w:r>
        <w:r w:rsidR="002B7FBD">
          <w:rPr>
            <w:noProof/>
            <w:webHidden/>
            <w:rtl/>
          </w:rPr>
          <w:fldChar w:fldCharType="begin"/>
        </w:r>
        <w:r w:rsidR="002B7FBD">
          <w:rPr>
            <w:noProof/>
            <w:webHidden/>
            <w:rtl/>
          </w:rPr>
          <w:instrText xml:space="preserve"> </w:instrText>
        </w:r>
        <w:r w:rsidR="002B7FBD">
          <w:rPr>
            <w:noProof/>
            <w:webHidden/>
          </w:rPr>
          <w:instrText>PAGEREF</w:instrText>
        </w:r>
        <w:r w:rsidR="002B7FBD">
          <w:rPr>
            <w:noProof/>
            <w:webHidden/>
            <w:rtl/>
          </w:rPr>
          <w:instrText xml:space="preserve"> _</w:instrText>
        </w:r>
        <w:r w:rsidR="002B7FBD">
          <w:rPr>
            <w:noProof/>
            <w:webHidden/>
          </w:rPr>
          <w:instrText>Toc</w:instrText>
        </w:r>
        <w:r w:rsidR="002B7FBD">
          <w:rPr>
            <w:noProof/>
            <w:webHidden/>
            <w:rtl/>
          </w:rPr>
          <w:instrText xml:space="preserve">9338019 </w:instrText>
        </w:r>
        <w:r w:rsidR="002B7FBD">
          <w:rPr>
            <w:noProof/>
            <w:webHidden/>
          </w:rPr>
          <w:instrText>\h</w:instrText>
        </w:r>
        <w:r w:rsidR="002B7FBD">
          <w:rPr>
            <w:noProof/>
            <w:webHidden/>
            <w:rtl/>
          </w:rPr>
          <w:instrText xml:space="preserve"> </w:instrText>
        </w:r>
        <w:r w:rsidR="002B7FBD">
          <w:rPr>
            <w:noProof/>
            <w:webHidden/>
            <w:rtl/>
          </w:rPr>
        </w:r>
        <w:r w:rsidR="002B7FBD">
          <w:rPr>
            <w:noProof/>
            <w:webHidden/>
            <w:rtl/>
          </w:rPr>
          <w:fldChar w:fldCharType="separate"/>
        </w:r>
        <w:r w:rsidR="001F2ECC">
          <w:rPr>
            <w:noProof/>
            <w:webHidden/>
            <w:rtl/>
          </w:rPr>
          <w:t>42</w:t>
        </w:r>
        <w:r w:rsidR="002B7FBD">
          <w:rPr>
            <w:noProof/>
            <w:webHidden/>
            <w:rtl/>
          </w:rPr>
          <w:fldChar w:fldCharType="end"/>
        </w:r>
      </w:hyperlink>
    </w:p>
    <w:p w:rsidR="002B7FBD" w:rsidRDefault="008840C8">
      <w:pPr>
        <w:pStyle w:val="TOC1"/>
        <w:tabs>
          <w:tab w:val="right" w:leader="dot" w:pos="6226"/>
        </w:tabs>
        <w:rPr>
          <w:rFonts w:asciiTheme="minorHAnsi" w:eastAsiaTheme="minorEastAsia" w:hAnsiTheme="minorHAnsi" w:cstheme="minorBidi"/>
          <w:bCs w:val="0"/>
          <w:noProof/>
          <w:sz w:val="22"/>
          <w:szCs w:val="22"/>
          <w:rtl/>
        </w:rPr>
      </w:pPr>
      <w:hyperlink w:anchor="_Toc9338020" w:history="1">
        <w:r w:rsidR="002B7FBD" w:rsidRPr="000C068B">
          <w:rPr>
            <w:rStyle w:val="Hyperlink"/>
            <w:rFonts w:hint="eastAsia"/>
            <w:noProof/>
            <w:rtl/>
          </w:rPr>
          <w:t>سکولارساز</w:t>
        </w:r>
        <w:r w:rsidR="002B7FBD" w:rsidRPr="000C068B">
          <w:rPr>
            <w:rStyle w:val="Hyperlink"/>
            <w:rFonts w:hint="cs"/>
            <w:noProof/>
            <w:rtl/>
          </w:rPr>
          <w:t>ی</w:t>
        </w:r>
        <w:r w:rsidR="002B7FBD" w:rsidRPr="000C068B">
          <w:rPr>
            <w:rStyle w:val="Hyperlink"/>
            <w:noProof/>
            <w:rtl/>
          </w:rPr>
          <w:t xml:space="preserve"> </w:t>
        </w:r>
        <w:r w:rsidR="002B7FBD" w:rsidRPr="000C068B">
          <w:rPr>
            <w:rStyle w:val="Hyperlink"/>
            <w:rFonts w:hint="eastAsia"/>
            <w:noProof/>
            <w:rtl/>
          </w:rPr>
          <w:t>احکام</w:t>
        </w:r>
        <w:r w:rsidR="002B7FBD" w:rsidRPr="000C068B">
          <w:rPr>
            <w:rStyle w:val="Hyperlink"/>
            <w:noProof/>
            <w:rtl/>
          </w:rPr>
          <w:t xml:space="preserve"> </w:t>
        </w:r>
        <w:r w:rsidR="002B7FBD" w:rsidRPr="000C068B">
          <w:rPr>
            <w:rStyle w:val="Hyperlink"/>
            <w:rFonts w:hint="eastAsia"/>
            <w:noProof/>
            <w:rtl/>
          </w:rPr>
          <w:t>شرع</w:t>
        </w:r>
        <w:r w:rsidR="002B7FBD">
          <w:rPr>
            <w:noProof/>
            <w:webHidden/>
            <w:rtl/>
          </w:rPr>
          <w:tab/>
        </w:r>
        <w:r w:rsidR="002B7FBD">
          <w:rPr>
            <w:noProof/>
            <w:webHidden/>
            <w:rtl/>
          </w:rPr>
          <w:fldChar w:fldCharType="begin"/>
        </w:r>
        <w:r w:rsidR="002B7FBD">
          <w:rPr>
            <w:noProof/>
            <w:webHidden/>
            <w:rtl/>
          </w:rPr>
          <w:instrText xml:space="preserve"> </w:instrText>
        </w:r>
        <w:r w:rsidR="002B7FBD">
          <w:rPr>
            <w:noProof/>
            <w:webHidden/>
          </w:rPr>
          <w:instrText>PAGEREF</w:instrText>
        </w:r>
        <w:r w:rsidR="002B7FBD">
          <w:rPr>
            <w:noProof/>
            <w:webHidden/>
            <w:rtl/>
          </w:rPr>
          <w:instrText xml:space="preserve"> _</w:instrText>
        </w:r>
        <w:r w:rsidR="002B7FBD">
          <w:rPr>
            <w:noProof/>
            <w:webHidden/>
          </w:rPr>
          <w:instrText>Toc</w:instrText>
        </w:r>
        <w:r w:rsidR="002B7FBD">
          <w:rPr>
            <w:noProof/>
            <w:webHidden/>
            <w:rtl/>
          </w:rPr>
          <w:instrText xml:space="preserve">9338020 </w:instrText>
        </w:r>
        <w:r w:rsidR="002B7FBD">
          <w:rPr>
            <w:noProof/>
            <w:webHidden/>
          </w:rPr>
          <w:instrText>\h</w:instrText>
        </w:r>
        <w:r w:rsidR="002B7FBD">
          <w:rPr>
            <w:noProof/>
            <w:webHidden/>
            <w:rtl/>
          </w:rPr>
          <w:instrText xml:space="preserve"> </w:instrText>
        </w:r>
        <w:r w:rsidR="002B7FBD">
          <w:rPr>
            <w:noProof/>
            <w:webHidden/>
            <w:rtl/>
          </w:rPr>
        </w:r>
        <w:r w:rsidR="002B7FBD">
          <w:rPr>
            <w:noProof/>
            <w:webHidden/>
            <w:rtl/>
          </w:rPr>
          <w:fldChar w:fldCharType="separate"/>
        </w:r>
        <w:r w:rsidR="001F2ECC">
          <w:rPr>
            <w:noProof/>
            <w:webHidden/>
            <w:rtl/>
          </w:rPr>
          <w:t>47</w:t>
        </w:r>
        <w:r w:rsidR="002B7FBD">
          <w:rPr>
            <w:noProof/>
            <w:webHidden/>
            <w:rtl/>
          </w:rPr>
          <w:fldChar w:fldCharType="end"/>
        </w:r>
      </w:hyperlink>
    </w:p>
    <w:p w:rsidR="002B7FBD" w:rsidRDefault="008840C8">
      <w:pPr>
        <w:pStyle w:val="TOC1"/>
        <w:tabs>
          <w:tab w:val="right" w:leader="dot" w:pos="6226"/>
        </w:tabs>
        <w:rPr>
          <w:rFonts w:asciiTheme="minorHAnsi" w:eastAsiaTheme="minorEastAsia" w:hAnsiTheme="minorHAnsi" w:cstheme="minorBidi"/>
          <w:bCs w:val="0"/>
          <w:noProof/>
          <w:sz w:val="22"/>
          <w:szCs w:val="22"/>
          <w:rtl/>
        </w:rPr>
      </w:pPr>
      <w:hyperlink w:anchor="_Toc9338021" w:history="1">
        <w:r w:rsidR="002B7FBD" w:rsidRPr="000C068B">
          <w:rPr>
            <w:rStyle w:val="Hyperlink"/>
            <w:rFonts w:hint="eastAsia"/>
            <w:noProof/>
            <w:rtl/>
          </w:rPr>
          <w:t>تسامح</w:t>
        </w:r>
        <w:r w:rsidR="002B7FBD" w:rsidRPr="000C068B">
          <w:rPr>
            <w:rStyle w:val="Hyperlink"/>
            <w:noProof/>
            <w:rtl/>
          </w:rPr>
          <w:t xml:space="preserve"> </w:t>
        </w:r>
        <w:r w:rsidR="002B7FBD" w:rsidRPr="000C068B">
          <w:rPr>
            <w:rStyle w:val="Hyperlink"/>
            <w:rFonts w:hint="eastAsia"/>
            <w:noProof/>
            <w:rtl/>
          </w:rPr>
          <w:t>فقه</w:t>
        </w:r>
        <w:r w:rsidR="002B7FBD" w:rsidRPr="000C068B">
          <w:rPr>
            <w:rStyle w:val="Hyperlink"/>
            <w:rFonts w:hint="cs"/>
            <w:noProof/>
            <w:rtl/>
          </w:rPr>
          <w:t>ی</w:t>
        </w:r>
        <w:r w:rsidR="002B7FBD">
          <w:rPr>
            <w:noProof/>
            <w:webHidden/>
            <w:rtl/>
          </w:rPr>
          <w:tab/>
        </w:r>
        <w:r w:rsidR="002B7FBD">
          <w:rPr>
            <w:noProof/>
            <w:webHidden/>
            <w:rtl/>
          </w:rPr>
          <w:fldChar w:fldCharType="begin"/>
        </w:r>
        <w:r w:rsidR="002B7FBD">
          <w:rPr>
            <w:noProof/>
            <w:webHidden/>
            <w:rtl/>
          </w:rPr>
          <w:instrText xml:space="preserve"> </w:instrText>
        </w:r>
        <w:r w:rsidR="002B7FBD">
          <w:rPr>
            <w:noProof/>
            <w:webHidden/>
          </w:rPr>
          <w:instrText>PAGEREF</w:instrText>
        </w:r>
        <w:r w:rsidR="002B7FBD">
          <w:rPr>
            <w:noProof/>
            <w:webHidden/>
            <w:rtl/>
          </w:rPr>
          <w:instrText xml:space="preserve"> _</w:instrText>
        </w:r>
        <w:r w:rsidR="002B7FBD">
          <w:rPr>
            <w:noProof/>
            <w:webHidden/>
          </w:rPr>
          <w:instrText>Toc</w:instrText>
        </w:r>
        <w:r w:rsidR="002B7FBD">
          <w:rPr>
            <w:noProof/>
            <w:webHidden/>
            <w:rtl/>
          </w:rPr>
          <w:instrText xml:space="preserve">9338021 </w:instrText>
        </w:r>
        <w:r w:rsidR="002B7FBD">
          <w:rPr>
            <w:noProof/>
            <w:webHidden/>
          </w:rPr>
          <w:instrText>\h</w:instrText>
        </w:r>
        <w:r w:rsidR="002B7FBD">
          <w:rPr>
            <w:noProof/>
            <w:webHidden/>
            <w:rtl/>
          </w:rPr>
          <w:instrText xml:space="preserve"> </w:instrText>
        </w:r>
        <w:r w:rsidR="002B7FBD">
          <w:rPr>
            <w:noProof/>
            <w:webHidden/>
            <w:rtl/>
          </w:rPr>
        </w:r>
        <w:r w:rsidR="002B7FBD">
          <w:rPr>
            <w:noProof/>
            <w:webHidden/>
            <w:rtl/>
          </w:rPr>
          <w:fldChar w:fldCharType="separate"/>
        </w:r>
        <w:r w:rsidR="001F2ECC">
          <w:rPr>
            <w:noProof/>
            <w:webHidden/>
            <w:rtl/>
          </w:rPr>
          <w:t>52</w:t>
        </w:r>
        <w:r w:rsidR="002B7FBD">
          <w:rPr>
            <w:noProof/>
            <w:webHidden/>
            <w:rtl/>
          </w:rPr>
          <w:fldChar w:fldCharType="end"/>
        </w:r>
      </w:hyperlink>
    </w:p>
    <w:p w:rsidR="002B7FBD" w:rsidRDefault="008840C8">
      <w:pPr>
        <w:pStyle w:val="TOC1"/>
        <w:tabs>
          <w:tab w:val="right" w:leader="dot" w:pos="6226"/>
        </w:tabs>
        <w:rPr>
          <w:rFonts w:asciiTheme="minorHAnsi" w:eastAsiaTheme="minorEastAsia" w:hAnsiTheme="minorHAnsi" w:cstheme="minorBidi"/>
          <w:bCs w:val="0"/>
          <w:noProof/>
          <w:sz w:val="22"/>
          <w:szCs w:val="22"/>
          <w:rtl/>
        </w:rPr>
      </w:pPr>
      <w:hyperlink w:anchor="_Toc9338022" w:history="1">
        <w:r w:rsidR="002B7FBD" w:rsidRPr="000C068B">
          <w:rPr>
            <w:rStyle w:val="Hyperlink"/>
            <w:rFonts w:hint="eastAsia"/>
            <w:noProof/>
            <w:rtl/>
          </w:rPr>
          <w:t>انق</w:t>
        </w:r>
        <w:r w:rsidR="002B7FBD" w:rsidRPr="000C068B">
          <w:rPr>
            <w:rStyle w:val="Hyperlink"/>
            <w:rFonts w:hint="cs"/>
            <w:noProof/>
            <w:rtl/>
          </w:rPr>
          <w:t>ی</w:t>
        </w:r>
        <w:r w:rsidR="002B7FBD" w:rsidRPr="000C068B">
          <w:rPr>
            <w:rStyle w:val="Hyperlink"/>
            <w:rFonts w:hint="eastAsia"/>
            <w:noProof/>
            <w:rtl/>
          </w:rPr>
          <w:t>اد</w:t>
        </w:r>
        <w:r w:rsidR="002B7FBD" w:rsidRPr="000C068B">
          <w:rPr>
            <w:rStyle w:val="Hyperlink"/>
            <w:noProof/>
            <w:rtl/>
          </w:rPr>
          <w:t xml:space="preserve"> </w:t>
        </w:r>
        <w:r w:rsidR="002B7FBD" w:rsidRPr="000C068B">
          <w:rPr>
            <w:rStyle w:val="Hyperlink"/>
            <w:rFonts w:hint="eastAsia"/>
            <w:noProof/>
            <w:rtl/>
          </w:rPr>
          <w:t>مشروط</w:t>
        </w:r>
        <w:r w:rsidR="002B7FBD">
          <w:rPr>
            <w:noProof/>
            <w:webHidden/>
            <w:rtl/>
          </w:rPr>
          <w:tab/>
        </w:r>
        <w:r w:rsidR="002B7FBD">
          <w:rPr>
            <w:noProof/>
            <w:webHidden/>
            <w:rtl/>
          </w:rPr>
          <w:fldChar w:fldCharType="begin"/>
        </w:r>
        <w:r w:rsidR="002B7FBD">
          <w:rPr>
            <w:noProof/>
            <w:webHidden/>
            <w:rtl/>
          </w:rPr>
          <w:instrText xml:space="preserve"> </w:instrText>
        </w:r>
        <w:r w:rsidR="002B7FBD">
          <w:rPr>
            <w:noProof/>
            <w:webHidden/>
          </w:rPr>
          <w:instrText>PAGEREF</w:instrText>
        </w:r>
        <w:r w:rsidR="002B7FBD">
          <w:rPr>
            <w:noProof/>
            <w:webHidden/>
            <w:rtl/>
          </w:rPr>
          <w:instrText xml:space="preserve"> _</w:instrText>
        </w:r>
        <w:r w:rsidR="002B7FBD">
          <w:rPr>
            <w:noProof/>
            <w:webHidden/>
          </w:rPr>
          <w:instrText>Toc</w:instrText>
        </w:r>
        <w:r w:rsidR="002B7FBD">
          <w:rPr>
            <w:noProof/>
            <w:webHidden/>
            <w:rtl/>
          </w:rPr>
          <w:instrText xml:space="preserve">9338022 </w:instrText>
        </w:r>
        <w:r w:rsidR="002B7FBD">
          <w:rPr>
            <w:noProof/>
            <w:webHidden/>
          </w:rPr>
          <w:instrText>\h</w:instrText>
        </w:r>
        <w:r w:rsidR="002B7FBD">
          <w:rPr>
            <w:noProof/>
            <w:webHidden/>
            <w:rtl/>
          </w:rPr>
          <w:instrText xml:space="preserve"> </w:instrText>
        </w:r>
        <w:r w:rsidR="002B7FBD">
          <w:rPr>
            <w:noProof/>
            <w:webHidden/>
            <w:rtl/>
          </w:rPr>
        </w:r>
        <w:r w:rsidR="002B7FBD">
          <w:rPr>
            <w:noProof/>
            <w:webHidden/>
            <w:rtl/>
          </w:rPr>
          <w:fldChar w:fldCharType="separate"/>
        </w:r>
        <w:r w:rsidR="001F2ECC">
          <w:rPr>
            <w:noProof/>
            <w:webHidden/>
            <w:rtl/>
          </w:rPr>
          <w:t>58</w:t>
        </w:r>
        <w:r w:rsidR="002B7FBD">
          <w:rPr>
            <w:noProof/>
            <w:webHidden/>
            <w:rtl/>
          </w:rPr>
          <w:fldChar w:fldCharType="end"/>
        </w:r>
      </w:hyperlink>
    </w:p>
    <w:p w:rsidR="002B7FBD" w:rsidRDefault="008840C8">
      <w:pPr>
        <w:pStyle w:val="TOC1"/>
        <w:tabs>
          <w:tab w:val="right" w:leader="dot" w:pos="6226"/>
        </w:tabs>
        <w:rPr>
          <w:rFonts w:asciiTheme="minorHAnsi" w:eastAsiaTheme="minorEastAsia" w:hAnsiTheme="minorHAnsi" w:cstheme="minorBidi"/>
          <w:bCs w:val="0"/>
          <w:noProof/>
          <w:sz w:val="22"/>
          <w:szCs w:val="22"/>
          <w:rtl/>
        </w:rPr>
      </w:pPr>
      <w:hyperlink w:anchor="_Toc9338023" w:history="1">
        <w:r w:rsidR="002B7FBD" w:rsidRPr="000C068B">
          <w:rPr>
            <w:rStyle w:val="Hyperlink"/>
            <w:rFonts w:hint="eastAsia"/>
            <w:noProof/>
            <w:rtl/>
          </w:rPr>
          <w:t>به</w:t>
        </w:r>
        <w:r w:rsidR="002B7FBD" w:rsidRPr="000C068B">
          <w:rPr>
            <w:rStyle w:val="Hyperlink"/>
            <w:noProof/>
            <w:rtl/>
          </w:rPr>
          <w:t xml:space="preserve"> </w:t>
        </w:r>
        <w:r w:rsidR="002B7FBD" w:rsidRPr="000C068B">
          <w:rPr>
            <w:rStyle w:val="Hyperlink"/>
            <w:rFonts w:hint="eastAsia"/>
            <w:noProof/>
            <w:rtl/>
          </w:rPr>
          <w:t>شر</w:t>
        </w:r>
        <w:r w:rsidR="002B7FBD" w:rsidRPr="000C068B">
          <w:rPr>
            <w:rStyle w:val="Hyperlink"/>
            <w:rFonts w:hint="cs"/>
            <w:noProof/>
            <w:rtl/>
          </w:rPr>
          <w:t>ی</w:t>
        </w:r>
        <w:r w:rsidR="002B7FBD" w:rsidRPr="000C068B">
          <w:rPr>
            <w:rStyle w:val="Hyperlink"/>
            <w:rFonts w:hint="eastAsia"/>
            <w:noProof/>
            <w:rtl/>
          </w:rPr>
          <w:t>عت</w:t>
        </w:r>
        <w:r w:rsidR="002B7FBD" w:rsidRPr="000C068B">
          <w:rPr>
            <w:rStyle w:val="Hyperlink"/>
            <w:noProof/>
            <w:rtl/>
          </w:rPr>
          <w:t xml:space="preserve"> </w:t>
        </w:r>
        <w:r w:rsidR="002B7FBD" w:rsidRPr="000C068B">
          <w:rPr>
            <w:rStyle w:val="Hyperlink"/>
            <w:rFonts w:hint="eastAsia"/>
            <w:noProof/>
            <w:rtl/>
          </w:rPr>
          <w:t>ا</w:t>
        </w:r>
        <w:r w:rsidR="002B7FBD" w:rsidRPr="000C068B">
          <w:rPr>
            <w:rStyle w:val="Hyperlink"/>
            <w:rFonts w:hint="cs"/>
            <w:noProof/>
            <w:rtl/>
          </w:rPr>
          <w:t>ی</w:t>
        </w:r>
        <w:r w:rsidR="002B7FBD" w:rsidRPr="000C068B">
          <w:rPr>
            <w:rStyle w:val="Hyperlink"/>
            <w:rFonts w:hint="eastAsia"/>
            <w:noProof/>
            <w:rtl/>
          </w:rPr>
          <w:t>مان</w:t>
        </w:r>
        <w:r w:rsidR="002B7FBD" w:rsidRPr="000C068B">
          <w:rPr>
            <w:rStyle w:val="Hyperlink"/>
            <w:noProof/>
            <w:rtl/>
          </w:rPr>
          <w:t xml:space="preserve"> </w:t>
        </w:r>
        <w:r w:rsidR="002B7FBD" w:rsidRPr="000C068B">
          <w:rPr>
            <w:rStyle w:val="Hyperlink"/>
            <w:rFonts w:hint="eastAsia"/>
            <w:noProof/>
            <w:rtl/>
          </w:rPr>
          <w:t>دارند،</w:t>
        </w:r>
        <w:r w:rsidR="002B7FBD" w:rsidRPr="000C068B">
          <w:rPr>
            <w:rStyle w:val="Hyperlink"/>
            <w:noProof/>
            <w:rtl/>
          </w:rPr>
          <w:t xml:space="preserve"> </w:t>
        </w:r>
        <w:r w:rsidR="002B7FBD" w:rsidRPr="000C068B">
          <w:rPr>
            <w:rStyle w:val="Hyperlink"/>
            <w:rFonts w:hint="eastAsia"/>
            <w:noProof/>
            <w:rtl/>
          </w:rPr>
          <w:t>اما</w:t>
        </w:r>
        <w:r w:rsidR="002B7FBD" w:rsidRPr="000C068B">
          <w:rPr>
            <w:rStyle w:val="Hyperlink"/>
            <w:noProof/>
            <w:rtl/>
          </w:rPr>
          <w:t xml:space="preserve"> </w:t>
        </w:r>
        <w:r w:rsidR="002B7FBD" w:rsidRPr="000C068B">
          <w:rPr>
            <w:rStyle w:val="Hyperlink"/>
            <w:rFonts w:hint="eastAsia"/>
            <w:noProof/>
            <w:rtl/>
          </w:rPr>
          <w:t>قسمت</w:t>
        </w:r>
        <w:r w:rsidR="002B7FBD" w:rsidRPr="000C068B">
          <w:rPr>
            <w:rStyle w:val="Hyperlink"/>
            <w:rFonts w:hint="cs"/>
            <w:noProof/>
            <w:rtl/>
          </w:rPr>
          <w:t>ی</w:t>
        </w:r>
        <w:r w:rsidR="002B7FBD" w:rsidRPr="000C068B">
          <w:rPr>
            <w:rStyle w:val="Hyperlink"/>
            <w:noProof/>
          </w:rPr>
          <w:t>!</w:t>
        </w:r>
        <w:r w:rsidR="002B7FBD">
          <w:rPr>
            <w:noProof/>
            <w:webHidden/>
            <w:rtl/>
          </w:rPr>
          <w:tab/>
        </w:r>
        <w:r w:rsidR="002B7FBD">
          <w:rPr>
            <w:noProof/>
            <w:webHidden/>
            <w:rtl/>
          </w:rPr>
          <w:fldChar w:fldCharType="begin"/>
        </w:r>
        <w:r w:rsidR="002B7FBD">
          <w:rPr>
            <w:noProof/>
            <w:webHidden/>
            <w:rtl/>
          </w:rPr>
          <w:instrText xml:space="preserve"> </w:instrText>
        </w:r>
        <w:r w:rsidR="002B7FBD">
          <w:rPr>
            <w:noProof/>
            <w:webHidden/>
          </w:rPr>
          <w:instrText>PAGEREF</w:instrText>
        </w:r>
        <w:r w:rsidR="002B7FBD">
          <w:rPr>
            <w:noProof/>
            <w:webHidden/>
            <w:rtl/>
          </w:rPr>
          <w:instrText xml:space="preserve"> _</w:instrText>
        </w:r>
        <w:r w:rsidR="002B7FBD">
          <w:rPr>
            <w:noProof/>
            <w:webHidden/>
          </w:rPr>
          <w:instrText>Toc</w:instrText>
        </w:r>
        <w:r w:rsidR="002B7FBD">
          <w:rPr>
            <w:noProof/>
            <w:webHidden/>
            <w:rtl/>
          </w:rPr>
          <w:instrText xml:space="preserve">9338023 </w:instrText>
        </w:r>
        <w:r w:rsidR="002B7FBD">
          <w:rPr>
            <w:noProof/>
            <w:webHidden/>
          </w:rPr>
          <w:instrText>\h</w:instrText>
        </w:r>
        <w:r w:rsidR="002B7FBD">
          <w:rPr>
            <w:noProof/>
            <w:webHidden/>
            <w:rtl/>
          </w:rPr>
          <w:instrText xml:space="preserve"> </w:instrText>
        </w:r>
        <w:r w:rsidR="002B7FBD">
          <w:rPr>
            <w:noProof/>
            <w:webHidden/>
            <w:rtl/>
          </w:rPr>
        </w:r>
        <w:r w:rsidR="002B7FBD">
          <w:rPr>
            <w:noProof/>
            <w:webHidden/>
            <w:rtl/>
          </w:rPr>
          <w:fldChar w:fldCharType="separate"/>
        </w:r>
        <w:r w:rsidR="001F2ECC">
          <w:rPr>
            <w:noProof/>
            <w:webHidden/>
            <w:rtl/>
          </w:rPr>
          <w:t>62</w:t>
        </w:r>
        <w:r w:rsidR="002B7FBD">
          <w:rPr>
            <w:noProof/>
            <w:webHidden/>
            <w:rtl/>
          </w:rPr>
          <w:fldChar w:fldCharType="end"/>
        </w:r>
      </w:hyperlink>
    </w:p>
    <w:p w:rsidR="002B7FBD" w:rsidRDefault="008840C8">
      <w:pPr>
        <w:pStyle w:val="TOC1"/>
        <w:tabs>
          <w:tab w:val="right" w:leader="dot" w:pos="6226"/>
        </w:tabs>
        <w:rPr>
          <w:rFonts w:asciiTheme="minorHAnsi" w:eastAsiaTheme="minorEastAsia" w:hAnsiTheme="minorHAnsi" w:cstheme="minorBidi"/>
          <w:bCs w:val="0"/>
          <w:noProof/>
          <w:sz w:val="22"/>
          <w:szCs w:val="22"/>
          <w:rtl/>
        </w:rPr>
      </w:pPr>
      <w:hyperlink w:anchor="_Toc9338024" w:history="1">
        <w:r w:rsidR="002B7FBD" w:rsidRPr="000C068B">
          <w:rPr>
            <w:rStyle w:val="Hyperlink"/>
            <w:rFonts w:hint="eastAsia"/>
            <w:noProof/>
            <w:rtl/>
          </w:rPr>
          <w:t>تاث</w:t>
        </w:r>
        <w:r w:rsidR="002B7FBD" w:rsidRPr="000C068B">
          <w:rPr>
            <w:rStyle w:val="Hyperlink"/>
            <w:rFonts w:hint="cs"/>
            <w:noProof/>
            <w:rtl/>
          </w:rPr>
          <w:t>ی</w:t>
        </w:r>
        <w:r w:rsidR="002B7FBD" w:rsidRPr="000C068B">
          <w:rPr>
            <w:rStyle w:val="Hyperlink"/>
            <w:rFonts w:hint="eastAsia"/>
            <w:noProof/>
            <w:rtl/>
          </w:rPr>
          <w:t>ر</w:t>
        </w:r>
        <w:r w:rsidR="002B7FBD" w:rsidRPr="000C068B">
          <w:rPr>
            <w:rStyle w:val="Hyperlink"/>
            <w:noProof/>
            <w:rtl/>
          </w:rPr>
          <w:t xml:space="preserve"> </w:t>
        </w:r>
        <w:r w:rsidR="002B7FBD" w:rsidRPr="000C068B">
          <w:rPr>
            <w:rStyle w:val="Hyperlink"/>
            <w:rFonts w:hint="eastAsia"/>
            <w:noProof/>
            <w:rtl/>
          </w:rPr>
          <w:t>ناخواسته</w:t>
        </w:r>
        <w:r w:rsidR="002B7FBD">
          <w:rPr>
            <w:noProof/>
            <w:webHidden/>
            <w:rtl/>
          </w:rPr>
          <w:tab/>
        </w:r>
        <w:r w:rsidR="002B7FBD">
          <w:rPr>
            <w:noProof/>
            <w:webHidden/>
            <w:rtl/>
          </w:rPr>
          <w:fldChar w:fldCharType="begin"/>
        </w:r>
        <w:r w:rsidR="002B7FBD">
          <w:rPr>
            <w:noProof/>
            <w:webHidden/>
            <w:rtl/>
          </w:rPr>
          <w:instrText xml:space="preserve"> </w:instrText>
        </w:r>
        <w:r w:rsidR="002B7FBD">
          <w:rPr>
            <w:noProof/>
            <w:webHidden/>
          </w:rPr>
          <w:instrText>PAGEREF</w:instrText>
        </w:r>
        <w:r w:rsidR="002B7FBD">
          <w:rPr>
            <w:noProof/>
            <w:webHidden/>
            <w:rtl/>
          </w:rPr>
          <w:instrText xml:space="preserve"> _</w:instrText>
        </w:r>
        <w:r w:rsidR="002B7FBD">
          <w:rPr>
            <w:noProof/>
            <w:webHidden/>
          </w:rPr>
          <w:instrText>Toc</w:instrText>
        </w:r>
        <w:r w:rsidR="002B7FBD">
          <w:rPr>
            <w:noProof/>
            <w:webHidden/>
            <w:rtl/>
          </w:rPr>
          <w:instrText xml:space="preserve">9338024 </w:instrText>
        </w:r>
        <w:r w:rsidR="002B7FBD">
          <w:rPr>
            <w:noProof/>
            <w:webHidden/>
          </w:rPr>
          <w:instrText>\h</w:instrText>
        </w:r>
        <w:r w:rsidR="002B7FBD">
          <w:rPr>
            <w:noProof/>
            <w:webHidden/>
            <w:rtl/>
          </w:rPr>
          <w:instrText xml:space="preserve"> </w:instrText>
        </w:r>
        <w:r w:rsidR="002B7FBD">
          <w:rPr>
            <w:noProof/>
            <w:webHidden/>
            <w:rtl/>
          </w:rPr>
        </w:r>
        <w:r w:rsidR="002B7FBD">
          <w:rPr>
            <w:noProof/>
            <w:webHidden/>
            <w:rtl/>
          </w:rPr>
          <w:fldChar w:fldCharType="separate"/>
        </w:r>
        <w:r w:rsidR="001F2ECC">
          <w:rPr>
            <w:noProof/>
            <w:webHidden/>
            <w:rtl/>
          </w:rPr>
          <w:t>67</w:t>
        </w:r>
        <w:r w:rsidR="002B7FBD">
          <w:rPr>
            <w:noProof/>
            <w:webHidden/>
            <w:rtl/>
          </w:rPr>
          <w:fldChar w:fldCharType="end"/>
        </w:r>
      </w:hyperlink>
    </w:p>
    <w:p w:rsidR="002B7FBD" w:rsidRDefault="008840C8">
      <w:pPr>
        <w:pStyle w:val="TOC1"/>
        <w:tabs>
          <w:tab w:val="right" w:leader="dot" w:pos="6226"/>
        </w:tabs>
        <w:rPr>
          <w:rFonts w:asciiTheme="minorHAnsi" w:eastAsiaTheme="minorEastAsia" w:hAnsiTheme="minorHAnsi" w:cstheme="minorBidi"/>
          <w:bCs w:val="0"/>
          <w:noProof/>
          <w:sz w:val="22"/>
          <w:szCs w:val="22"/>
          <w:rtl/>
        </w:rPr>
      </w:pPr>
      <w:hyperlink w:anchor="_Toc9338025" w:history="1">
        <w:r w:rsidR="002B7FBD" w:rsidRPr="000C068B">
          <w:rPr>
            <w:rStyle w:val="Hyperlink"/>
            <w:rFonts w:hint="eastAsia"/>
            <w:noProof/>
            <w:rtl/>
          </w:rPr>
          <w:t>مانع</w:t>
        </w:r>
        <w:r w:rsidR="002B7FBD" w:rsidRPr="000C068B">
          <w:rPr>
            <w:rStyle w:val="Hyperlink"/>
            <w:rFonts w:hint="cs"/>
            <w:noProof/>
            <w:rtl/>
          </w:rPr>
          <w:t>ی</w:t>
        </w:r>
        <w:r w:rsidR="002B7FBD" w:rsidRPr="000C068B">
          <w:rPr>
            <w:rStyle w:val="Hyperlink"/>
            <w:noProof/>
            <w:rtl/>
          </w:rPr>
          <w:t xml:space="preserve"> </w:t>
        </w:r>
        <w:r w:rsidR="002B7FBD" w:rsidRPr="000C068B">
          <w:rPr>
            <w:rStyle w:val="Hyperlink"/>
            <w:rFonts w:hint="eastAsia"/>
            <w:noProof/>
            <w:rtl/>
          </w:rPr>
          <w:t>بزرگتر</w:t>
        </w:r>
        <w:r w:rsidR="002B7FBD" w:rsidRPr="000C068B">
          <w:rPr>
            <w:rStyle w:val="Hyperlink"/>
            <w:noProof/>
            <w:rtl/>
          </w:rPr>
          <w:t xml:space="preserve"> </w:t>
        </w:r>
        <w:r w:rsidR="002B7FBD" w:rsidRPr="000C068B">
          <w:rPr>
            <w:rStyle w:val="Hyperlink"/>
            <w:rFonts w:hint="eastAsia"/>
            <w:noProof/>
            <w:rtl/>
          </w:rPr>
          <w:t>از</w:t>
        </w:r>
        <w:r w:rsidR="002B7FBD" w:rsidRPr="000C068B">
          <w:rPr>
            <w:rStyle w:val="Hyperlink"/>
            <w:noProof/>
            <w:rtl/>
          </w:rPr>
          <w:t xml:space="preserve"> </w:t>
        </w:r>
        <w:r w:rsidR="002B7FBD" w:rsidRPr="000C068B">
          <w:rPr>
            <w:rStyle w:val="Hyperlink"/>
            <w:rFonts w:hint="eastAsia"/>
            <w:noProof/>
            <w:rtl/>
          </w:rPr>
          <w:t>اقناع</w:t>
        </w:r>
        <w:r w:rsidR="002B7FBD" w:rsidRPr="000C068B">
          <w:rPr>
            <w:rStyle w:val="Hyperlink"/>
            <w:noProof/>
            <w:rtl/>
          </w:rPr>
          <w:t xml:space="preserve"> </w:t>
        </w:r>
        <w:r w:rsidR="002B7FBD" w:rsidRPr="000C068B">
          <w:rPr>
            <w:rStyle w:val="Hyperlink"/>
            <w:rFonts w:hint="eastAsia"/>
            <w:noProof/>
            <w:rtl/>
          </w:rPr>
          <w:t>عقل</w:t>
        </w:r>
        <w:r w:rsidR="002B7FBD" w:rsidRPr="000C068B">
          <w:rPr>
            <w:rStyle w:val="Hyperlink"/>
            <w:rFonts w:hint="cs"/>
            <w:noProof/>
            <w:rtl/>
          </w:rPr>
          <w:t>ی</w:t>
        </w:r>
        <w:r w:rsidR="002B7FBD">
          <w:rPr>
            <w:noProof/>
            <w:webHidden/>
            <w:rtl/>
          </w:rPr>
          <w:tab/>
        </w:r>
        <w:r w:rsidR="002B7FBD">
          <w:rPr>
            <w:noProof/>
            <w:webHidden/>
            <w:rtl/>
          </w:rPr>
          <w:fldChar w:fldCharType="begin"/>
        </w:r>
        <w:r w:rsidR="002B7FBD">
          <w:rPr>
            <w:noProof/>
            <w:webHidden/>
            <w:rtl/>
          </w:rPr>
          <w:instrText xml:space="preserve"> </w:instrText>
        </w:r>
        <w:r w:rsidR="002B7FBD">
          <w:rPr>
            <w:noProof/>
            <w:webHidden/>
          </w:rPr>
          <w:instrText>PAGEREF</w:instrText>
        </w:r>
        <w:r w:rsidR="002B7FBD">
          <w:rPr>
            <w:noProof/>
            <w:webHidden/>
            <w:rtl/>
          </w:rPr>
          <w:instrText xml:space="preserve"> _</w:instrText>
        </w:r>
        <w:r w:rsidR="002B7FBD">
          <w:rPr>
            <w:noProof/>
            <w:webHidden/>
          </w:rPr>
          <w:instrText>Toc</w:instrText>
        </w:r>
        <w:r w:rsidR="002B7FBD">
          <w:rPr>
            <w:noProof/>
            <w:webHidden/>
            <w:rtl/>
          </w:rPr>
          <w:instrText xml:space="preserve">9338025 </w:instrText>
        </w:r>
        <w:r w:rsidR="002B7FBD">
          <w:rPr>
            <w:noProof/>
            <w:webHidden/>
          </w:rPr>
          <w:instrText>\h</w:instrText>
        </w:r>
        <w:r w:rsidR="002B7FBD">
          <w:rPr>
            <w:noProof/>
            <w:webHidden/>
            <w:rtl/>
          </w:rPr>
          <w:instrText xml:space="preserve"> </w:instrText>
        </w:r>
        <w:r w:rsidR="002B7FBD">
          <w:rPr>
            <w:noProof/>
            <w:webHidden/>
            <w:rtl/>
          </w:rPr>
        </w:r>
        <w:r w:rsidR="002B7FBD">
          <w:rPr>
            <w:noProof/>
            <w:webHidden/>
            <w:rtl/>
          </w:rPr>
          <w:fldChar w:fldCharType="separate"/>
        </w:r>
        <w:r w:rsidR="001F2ECC">
          <w:rPr>
            <w:noProof/>
            <w:webHidden/>
            <w:rtl/>
          </w:rPr>
          <w:t>73</w:t>
        </w:r>
        <w:r w:rsidR="002B7FBD">
          <w:rPr>
            <w:noProof/>
            <w:webHidden/>
            <w:rtl/>
          </w:rPr>
          <w:fldChar w:fldCharType="end"/>
        </w:r>
      </w:hyperlink>
    </w:p>
    <w:p w:rsidR="002B7FBD" w:rsidRDefault="008840C8">
      <w:pPr>
        <w:pStyle w:val="TOC1"/>
        <w:tabs>
          <w:tab w:val="right" w:leader="dot" w:pos="6226"/>
        </w:tabs>
        <w:rPr>
          <w:rFonts w:asciiTheme="minorHAnsi" w:eastAsiaTheme="minorEastAsia" w:hAnsiTheme="minorHAnsi" w:cstheme="minorBidi"/>
          <w:bCs w:val="0"/>
          <w:noProof/>
          <w:sz w:val="22"/>
          <w:szCs w:val="22"/>
          <w:rtl/>
        </w:rPr>
      </w:pPr>
      <w:hyperlink w:anchor="_Toc9338026" w:history="1">
        <w:r w:rsidR="002B7FBD" w:rsidRPr="000C068B">
          <w:rPr>
            <w:rStyle w:val="Hyperlink"/>
            <w:rFonts w:hint="eastAsia"/>
            <w:noProof/>
            <w:rtl/>
          </w:rPr>
          <w:t>نقد</w:t>
        </w:r>
        <w:r w:rsidR="002B7FBD" w:rsidRPr="000C068B">
          <w:rPr>
            <w:rStyle w:val="Hyperlink"/>
            <w:noProof/>
            <w:rtl/>
          </w:rPr>
          <w:t xml:space="preserve"> </w:t>
        </w:r>
        <w:r w:rsidR="002B7FBD" w:rsidRPr="000C068B">
          <w:rPr>
            <w:rStyle w:val="Hyperlink"/>
            <w:rFonts w:hint="eastAsia"/>
            <w:noProof/>
            <w:rtl/>
          </w:rPr>
          <w:t>رو</w:t>
        </w:r>
        <w:r w:rsidR="002B7FBD" w:rsidRPr="000C068B">
          <w:rPr>
            <w:rStyle w:val="Hyperlink"/>
            <w:rFonts w:hint="cs"/>
            <w:noProof/>
            <w:rtl/>
          </w:rPr>
          <w:t>ی</w:t>
        </w:r>
        <w:r w:rsidR="002B7FBD" w:rsidRPr="000C068B">
          <w:rPr>
            <w:rStyle w:val="Hyperlink"/>
            <w:rFonts w:hint="eastAsia"/>
            <w:noProof/>
            <w:rtl/>
          </w:rPr>
          <w:t>کرد</w:t>
        </w:r>
        <w:r w:rsidR="002B7FBD" w:rsidRPr="000C068B">
          <w:rPr>
            <w:rStyle w:val="Hyperlink"/>
            <w:noProof/>
            <w:rtl/>
          </w:rPr>
          <w:t xml:space="preserve"> </w:t>
        </w:r>
        <w:r w:rsidR="002B7FBD" w:rsidRPr="000C068B">
          <w:rPr>
            <w:rStyle w:val="Hyperlink"/>
            <w:rFonts w:hint="eastAsia"/>
            <w:noProof/>
            <w:rtl/>
          </w:rPr>
          <w:t>ل</w:t>
        </w:r>
        <w:r w:rsidR="002B7FBD" w:rsidRPr="000C068B">
          <w:rPr>
            <w:rStyle w:val="Hyperlink"/>
            <w:rFonts w:hint="cs"/>
            <w:noProof/>
            <w:rtl/>
          </w:rPr>
          <w:t>ی</w:t>
        </w:r>
        <w:r w:rsidR="002B7FBD" w:rsidRPr="000C068B">
          <w:rPr>
            <w:rStyle w:val="Hyperlink"/>
            <w:rFonts w:hint="eastAsia"/>
            <w:noProof/>
            <w:rtl/>
          </w:rPr>
          <w:t>برال</w:t>
        </w:r>
        <w:r w:rsidR="001E78A1">
          <w:rPr>
            <w:rStyle w:val="Hyperlink"/>
            <w:rFonts w:hint="eastAsia"/>
            <w:noProof/>
            <w:rtl/>
          </w:rPr>
          <w:t>‌</w:t>
        </w:r>
        <w:r w:rsidR="002B7FBD" w:rsidRPr="000C068B">
          <w:rPr>
            <w:rStyle w:val="Hyperlink"/>
            <w:rFonts w:hint="eastAsia"/>
            <w:noProof/>
            <w:rtl/>
          </w:rPr>
          <w:t>ها</w:t>
        </w:r>
        <w:r w:rsidR="002B7FBD" w:rsidRPr="000C068B">
          <w:rPr>
            <w:rStyle w:val="Hyperlink"/>
            <w:noProof/>
            <w:rtl/>
          </w:rPr>
          <w:t xml:space="preserve"> </w:t>
        </w:r>
        <w:r w:rsidR="002B7FBD" w:rsidRPr="000C068B">
          <w:rPr>
            <w:rStyle w:val="Hyperlink"/>
            <w:rFonts w:hint="eastAsia"/>
            <w:noProof/>
            <w:rtl/>
          </w:rPr>
          <w:t>در</w:t>
        </w:r>
        <w:r w:rsidR="002B7FBD" w:rsidRPr="000C068B">
          <w:rPr>
            <w:rStyle w:val="Hyperlink"/>
            <w:noProof/>
            <w:rtl/>
          </w:rPr>
          <w:t xml:space="preserve"> </w:t>
        </w:r>
        <w:r w:rsidR="002B7FBD" w:rsidRPr="000C068B">
          <w:rPr>
            <w:rStyle w:val="Hyperlink"/>
            <w:rFonts w:hint="eastAsia"/>
            <w:noProof/>
            <w:rtl/>
          </w:rPr>
          <w:t>برابر</w:t>
        </w:r>
        <w:r w:rsidR="002B7FBD" w:rsidRPr="000C068B">
          <w:rPr>
            <w:rStyle w:val="Hyperlink"/>
            <w:noProof/>
            <w:rtl/>
          </w:rPr>
          <w:t xml:space="preserve"> </w:t>
        </w:r>
        <w:r w:rsidR="002B7FBD" w:rsidRPr="000C068B">
          <w:rPr>
            <w:rStyle w:val="Hyperlink"/>
            <w:rFonts w:hint="eastAsia"/>
            <w:noProof/>
            <w:rtl/>
          </w:rPr>
          <w:t>تندرو</w:t>
        </w:r>
        <w:r w:rsidR="002B7FBD" w:rsidRPr="000C068B">
          <w:rPr>
            <w:rStyle w:val="Hyperlink"/>
            <w:rFonts w:hint="cs"/>
            <w:noProof/>
            <w:rtl/>
          </w:rPr>
          <w:t>ی</w:t>
        </w:r>
        <w:r w:rsidR="002B7FBD">
          <w:rPr>
            <w:noProof/>
            <w:webHidden/>
            <w:rtl/>
          </w:rPr>
          <w:tab/>
        </w:r>
        <w:r w:rsidR="002B7FBD">
          <w:rPr>
            <w:noProof/>
            <w:webHidden/>
            <w:rtl/>
          </w:rPr>
          <w:fldChar w:fldCharType="begin"/>
        </w:r>
        <w:r w:rsidR="002B7FBD">
          <w:rPr>
            <w:noProof/>
            <w:webHidden/>
            <w:rtl/>
          </w:rPr>
          <w:instrText xml:space="preserve"> </w:instrText>
        </w:r>
        <w:r w:rsidR="002B7FBD">
          <w:rPr>
            <w:noProof/>
            <w:webHidden/>
          </w:rPr>
          <w:instrText>PAGEREF</w:instrText>
        </w:r>
        <w:r w:rsidR="002B7FBD">
          <w:rPr>
            <w:noProof/>
            <w:webHidden/>
            <w:rtl/>
          </w:rPr>
          <w:instrText xml:space="preserve"> _</w:instrText>
        </w:r>
        <w:r w:rsidR="002B7FBD">
          <w:rPr>
            <w:noProof/>
            <w:webHidden/>
          </w:rPr>
          <w:instrText>Toc</w:instrText>
        </w:r>
        <w:r w:rsidR="002B7FBD">
          <w:rPr>
            <w:noProof/>
            <w:webHidden/>
            <w:rtl/>
          </w:rPr>
          <w:instrText xml:space="preserve">9338026 </w:instrText>
        </w:r>
        <w:r w:rsidR="002B7FBD">
          <w:rPr>
            <w:noProof/>
            <w:webHidden/>
          </w:rPr>
          <w:instrText>\h</w:instrText>
        </w:r>
        <w:r w:rsidR="002B7FBD">
          <w:rPr>
            <w:noProof/>
            <w:webHidden/>
            <w:rtl/>
          </w:rPr>
          <w:instrText xml:space="preserve"> </w:instrText>
        </w:r>
        <w:r w:rsidR="002B7FBD">
          <w:rPr>
            <w:noProof/>
            <w:webHidden/>
            <w:rtl/>
          </w:rPr>
        </w:r>
        <w:r w:rsidR="002B7FBD">
          <w:rPr>
            <w:noProof/>
            <w:webHidden/>
            <w:rtl/>
          </w:rPr>
          <w:fldChar w:fldCharType="separate"/>
        </w:r>
        <w:r w:rsidR="001F2ECC">
          <w:rPr>
            <w:noProof/>
            <w:webHidden/>
            <w:rtl/>
          </w:rPr>
          <w:t>84</w:t>
        </w:r>
        <w:r w:rsidR="002B7FBD">
          <w:rPr>
            <w:noProof/>
            <w:webHidden/>
            <w:rtl/>
          </w:rPr>
          <w:fldChar w:fldCharType="end"/>
        </w:r>
      </w:hyperlink>
    </w:p>
    <w:p w:rsidR="008F5E76" w:rsidRPr="00DD6AF9" w:rsidRDefault="008840C8" w:rsidP="002B7FBD">
      <w:pPr>
        <w:pStyle w:val="TOC1"/>
        <w:tabs>
          <w:tab w:val="right" w:leader="dot" w:pos="6226"/>
        </w:tabs>
        <w:rPr>
          <w:rStyle w:val="Char0"/>
          <w:rtl/>
        </w:rPr>
      </w:pPr>
      <w:hyperlink w:anchor="_Toc9338027" w:history="1">
        <w:r w:rsidR="002B7FBD" w:rsidRPr="000C068B">
          <w:rPr>
            <w:rStyle w:val="Hyperlink"/>
            <w:rFonts w:hint="eastAsia"/>
            <w:noProof/>
            <w:rtl/>
          </w:rPr>
          <w:t>سلف</w:t>
        </w:r>
        <w:r w:rsidR="002B7FBD" w:rsidRPr="000C068B">
          <w:rPr>
            <w:rStyle w:val="Hyperlink"/>
            <w:rFonts w:hint="cs"/>
            <w:noProof/>
            <w:rtl/>
          </w:rPr>
          <w:t>ی</w:t>
        </w:r>
        <w:r w:rsidR="002B7FBD" w:rsidRPr="000C068B">
          <w:rPr>
            <w:rStyle w:val="Hyperlink"/>
            <w:rFonts w:hint="eastAsia"/>
            <w:noProof/>
            <w:rtl/>
          </w:rPr>
          <w:t>ت؛</w:t>
        </w:r>
        <w:r w:rsidR="002B7FBD" w:rsidRPr="000C068B">
          <w:rPr>
            <w:rStyle w:val="Hyperlink"/>
            <w:noProof/>
            <w:rtl/>
          </w:rPr>
          <w:t xml:space="preserve"> </w:t>
        </w:r>
        <w:r w:rsidR="002B7FBD" w:rsidRPr="000C068B">
          <w:rPr>
            <w:rStyle w:val="Hyperlink"/>
            <w:rFonts w:hint="eastAsia"/>
            <w:noProof/>
            <w:rtl/>
          </w:rPr>
          <w:t>روش</w:t>
        </w:r>
        <w:r w:rsidR="002B7FBD" w:rsidRPr="000C068B">
          <w:rPr>
            <w:rStyle w:val="Hyperlink"/>
            <w:noProof/>
            <w:rtl/>
          </w:rPr>
          <w:t xml:space="preserve"> </w:t>
        </w:r>
        <w:r w:rsidR="002B7FBD" w:rsidRPr="000C068B">
          <w:rPr>
            <w:rStyle w:val="Hyperlink"/>
            <w:rFonts w:hint="cs"/>
            <w:noProof/>
            <w:rtl/>
          </w:rPr>
          <w:t>ی</w:t>
        </w:r>
        <w:r w:rsidR="002B7FBD" w:rsidRPr="000C068B">
          <w:rPr>
            <w:rStyle w:val="Hyperlink"/>
            <w:rFonts w:hint="eastAsia"/>
            <w:noProof/>
            <w:rtl/>
          </w:rPr>
          <w:t>ا</w:t>
        </w:r>
        <w:r w:rsidR="002B7FBD" w:rsidRPr="000C068B">
          <w:rPr>
            <w:rStyle w:val="Hyperlink"/>
            <w:noProof/>
            <w:rtl/>
          </w:rPr>
          <w:t xml:space="preserve"> </w:t>
        </w:r>
        <w:r w:rsidR="002B7FBD" w:rsidRPr="000C068B">
          <w:rPr>
            <w:rStyle w:val="Hyperlink"/>
            <w:rFonts w:hint="eastAsia"/>
            <w:noProof/>
            <w:rtl/>
          </w:rPr>
          <w:t>گروه؟</w:t>
        </w:r>
        <w:r w:rsidR="002B7FBD">
          <w:rPr>
            <w:noProof/>
            <w:webHidden/>
            <w:rtl/>
          </w:rPr>
          <w:tab/>
        </w:r>
        <w:r w:rsidR="002B7FBD">
          <w:rPr>
            <w:noProof/>
            <w:webHidden/>
            <w:rtl/>
          </w:rPr>
          <w:fldChar w:fldCharType="begin"/>
        </w:r>
        <w:r w:rsidR="002B7FBD">
          <w:rPr>
            <w:noProof/>
            <w:webHidden/>
            <w:rtl/>
          </w:rPr>
          <w:instrText xml:space="preserve"> </w:instrText>
        </w:r>
        <w:r w:rsidR="002B7FBD">
          <w:rPr>
            <w:noProof/>
            <w:webHidden/>
          </w:rPr>
          <w:instrText>PAGEREF</w:instrText>
        </w:r>
        <w:r w:rsidR="002B7FBD">
          <w:rPr>
            <w:noProof/>
            <w:webHidden/>
            <w:rtl/>
          </w:rPr>
          <w:instrText xml:space="preserve"> _</w:instrText>
        </w:r>
        <w:r w:rsidR="002B7FBD">
          <w:rPr>
            <w:noProof/>
            <w:webHidden/>
          </w:rPr>
          <w:instrText>Toc</w:instrText>
        </w:r>
        <w:r w:rsidR="002B7FBD">
          <w:rPr>
            <w:noProof/>
            <w:webHidden/>
            <w:rtl/>
          </w:rPr>
          <w:instrText xml:space="preserve">9338027 </w:instrText>
        </w:r>
        <w:r w:rsidR="002B7FBD">
          <w:rPr>
            <w:noProof/>
            <w:webHidden/>
          </w:rPr>
          <w:instrText>\h</w:instrText>
        </w:r>
        <w:r w:rsidR="002B7FBD">
          <w:rPr>
            <w:noProof/>
            <w:webHidden/>
            <w:rtl/>
          </w:rPr>
          <w:instrText xml:space="preserve"> </w:instrText>
        </w:r>
        <w:r w:rsidR="002B7FBD">
          <w:rPr>
            <w:noProof/>
            <w:webHidden/>
            <w:rtl/>
          </w:rPr>
        </w:r>
        <w:r w:rsidR="002B7FBD">
          <w:rPr>
            <w:noProof/>
            <w:webHidden/>
            <w:rtl/>
          </w:rPr>
          <w:fldChar w:fldCharType="separate"/>
        </w:r>
        <w:r w:rsidR="001F2ECC">
          <w:rPr>
            <w:noProof/>
            <w:webHidden/>
            <w:rtl/>
          </w:rPr>
          <w:t>91</w:t>
        </w:r>
        <w:r w:rsidR="002B7FBD">
          <w:rPr>
            <w:noProof/>
            <w:webHidden/>
            <w:rtl/>
          </w:rPr>
          <w:fldChar w:fldCharType="end"/>
        </w:r>
      </w:hyperlink>
      <w:r w:rsidR="002B7FBD">
        <w:rPr>
          <w:rStyle w:val="Char0"/>
          <w:bCs w:val="0"/>
          <w:rtl/>
        </w:rPr>
        <w:fldChar w:fldCharType="end"/>
      </w:r>
    </w:p>
    <w:p w:rsidR="00BE7066" w:rsidRPr="00DD6AF9" w:rsidRDefault="00BE7066" w:rsidP="00B0737B">
      <w:pPr>
        <w:ind w:firstLine="0"/>
        <w:rPr>
          <w:rStyle w:val="Char0"/>
          <w:rtl/>
        </w:rPr>
        <w:sectPr w:rsidR="00BE7066" w:rsidRPr="00DD6AF9" w:rsidSect="002B7FBD">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DD6AF9" w:rsidRPr="003B707B" w:rsidRDefault="00DD6AF9" w:rsidP="00DD6AF9">
      <w:pPr>
        <w:pStyle w:val="a1"/>
        <w:rPr>
          <w:rtl/>
        </w:rPr>
      </w:pPr>
      <w:bookmarkStart w:id="5" w:name="_Toc8334886"/>
      <w:bookmarkStart w:id="6" w:name="_Toc9338012"/>
      <w:r w:rsidRPr="004E53CA">
        <w:rPr>
          <w:rFonts w:hint="cs"/>
          <w:rtl/>
        </w:rPr>
        <w:lastRenderedPageBreak/>
        <w:t>مقدمه</w:t>
      </w:r>
      <w:bookmarkEnd w:id="5"/>
      <w:bookmarkEnd w:id="6"/>
    </w:p>
    <w:p w:rsidR="00DD6AF9" w:rsidRPr="00006269" w:rsidRDefault="00DD6AF9" w:rsidP="0077747C">
      <w:pPr>
        <w:pStyle w:val="a0"/>
        <w:rPr>
          <w:rStyle w:val="Char4"/>
          <w:spacing w:val="8"/>
          <w:rtl/>
        </w:rPr>
      </w:pPr>
      <w:r w:rsidRPr="00006269">
        <w:rPr>
          <w:rStyle w:val="Char4"/>
          <w:spacing w:val="8"/>
          <w:rtl/>
        </w:rPr>
        <w:t>ستایش مخصوص الله متعال است، و درود و سلام بر رسول</w:t>
      </w:r>
      <w:r w:rsidR="0077747C" w:rsidRPr="00006269">
        <w:rPr>
          <w:rStyle w:val="Char4"/>
          <w:rFonts w:hint="cs"/>
          <w:spacing w:val="8"/>
          <w:rtl/>
        </w:rPr>
        <w:t xml:space="preserve"> </w:t>
      </w:r>
      <w:r w:rsidRPr="00006269">
        <w:rPr>
          <w:rStyle w:val="Char4"/>
          <w:spacing w:val="8"/>
          <w:rtl/>
        </w:rPr>
        <w:t xml:space="preserve">الله و آل و اصحاب ایشان باد. </w:t>
      </w:r>
    </w:p>
    <w:p w:rsidR="00DD6AF9" w:rsidRPr="00274841" w:rsidRDefault="00DD6AF9" w:rsidP="00DD6AF9">
      <w:pPr>
        <w:jc w:val="both"/>
        <w:rPr>
          <w:rStyle w:val="Char0"/>
          <w:rtl/>
        </w:rPr>
      </w:pPr>
      <w:r w:rsidRPr="00274841">
        <w:rPr>
          <w:rStyle w:val="Char0"/>
          <w:rtl/>
        </w:rPr>
        <w:t>هنگامی که کتابی را</w:t>
      </w:r>
      <w:r w:rsidR="00CC113D">
        <w:rPr>
          <w:rStyle w:val="Char0"/>
          <w:rtl/>
        </w:rPr>
        <w:t xml:space="preserve"> می</w:t>
      </w:r>
      <w:r w:rsidR="001E78A1">
        <w:rPr>
          <w:rStyle w:val="Char0"/>
          <w:rtl/>
        </w:rPr>
        <w:t>‌</w:t>
      </w:r>
      <w:r w:rsidRPr="00274841">
        <w:rPr>
          <w:rStyle w:val="Char0"/>
          <w:rtl/>
        </w:rPr>
        <w:t>خوانی، یا روزنام</w:t>
      </w:r>
      <w:r w:rsidR="00C76F75">
        <w:rPr>
          <w:rStyle w:val="Char0"/>
          <w:rtl/>
        </w:rPr>
        <w:t>ه</w:t>
      </w:r>
      <w:r w:rsidR="001E78A1">
        <w:rPr>
          <w:rStyle w:val="Char0"/>
          <w:rtl/>
        </w:rPr>
        <w:t>‌</w:t>
      </w:r>
      <w:r w:rsidR="00C76F75">
        <w:rPr>
          <w:rStyle w:val="Char0"/>
          <w:rtl/>
        </w:rPr>
        <w:t xml:space="preserve">ای </w:t>
      </w:r>
      <w:r w:rsidRPr="00274841">
        <w:rPr>
          <w:rStyle w:val="Char0"/>
          <w:rtl/>
        </w:rPr>
        <w:t>را ورق</w:t>
      </w:r>
      <w:r w:rsidR="00CC113D">
        <w:rPr>
          <w:rStyle w:val="Char0"/>
          <w:rtl/>
        </w:rPr>
        <w:t xml:space="preserve"> می</w:t>
      </w:r>
      <w:r w:rsidR="001E78A1">
        <w:rPr>
          <w:rStyle w:val="Char0"/>
          <w:rtl/>
        </w:rPr>
        <w:t>‌</w:t>
      </w:r>
      <w:r w:rsidRPr="00274841">
        <w:rPr>
          <w:rStyle w:val="Char0"/>
          <w:rtl/>
        </w:rPr>
        <w:t>زنی، یا یک سایت اینترنتی را بررسی</w:t>
      </w:r>
      <w:r w:rsidR="00CC113D">
        <w:rPr>
          <w:rStyle w:val="Char0"/>
          <w:rtl/>
        </w:rPr>
        <w:t xml:space="preserve"> می</w:t>
      </w:r>
      <w:r w:rsidR="001E78A1">
        <w:rPr>
          <w:rStyle w:val="Char0"/>
          <w:rtl/>
        </w:rPr>
        <w:t>‌</w:t>
      </w:r>
      <w:r w:rsidRPr="00274841">
        <w:rPr>
          <w:rStyle w:val="Char0"/>
          <w:rtl/>
        </w:rPr>
        <w:t>کنی، با مطالب و گفتارهایی برخورد</w:t>
      </w:r>
      <w:r w:rsidR="00CC113D">
        <w:rPr>
          <w:rStyle w:val="Char0"/>
          <w:rtl/>
        </w:rPr>
        <w:t xml:space="preserve"> می</w:t>
      </w:r>
      <w:r w:rsidR="001E78A1">
        <w:rPr>
          <w:rStyle w:val="Char0"/>
          <w:rtl/>
        </w:rPr>
        <w:t>‌</w:t>
      </w:r>
      <w:r w:rsidRPr="00274841">
        <w:rPr>
          <w:rStyle w:val="Char0"/>
          <w:rtl/>
        </w:rPr>
        <w:t>کنی که با متون شرعی در تعارض کامل است، و انسان را به دیدگاه و نظری کاملا مخالف احکام دینی فرا</w:t>
      </w:r>
      <w:r w:rsidR="00CC113D">
        <w:rPr>
          <w:rStyle w:val="Char0"/>
          <w:rtl/>
        </w:rPr>
        <w:t xml:space="preserve"> می</w:t>
      </w:r>
      <w:r w:rsidR="001E78A1">
        <w:rPr>
          <w:rStyle w:val="Char0"/>
          <w:rtl/>
        </w:rPr>
        <w:t>‌</w:t>
      </w:r>
      <w:r w:rsidRPr="00274841">
        <w:rPr>
          <w:rStyle w:val="Char0"/>
          <w:rtl/>
        </w:rPr>
        <w:t xml:space="preserve">خواند، اما عجیب آن است که نویسنده اینگونه مطالب معتقد است نظراتش مخالفتی با متون و نصوص شرعی ندارد، بلکه تنها با قرائت و برداشتی مشخص از نص مخالفت کرده است، که نادرست است و با اصول شرع سازگاری ندارد. </w:t>
      </w:r>
    </w:p>
    <w:p w:rsidR="00DD6AF9" w:rsidRPr="00274841" w:rsidRDefault="00DD6AF9" w:rsidP="00DD6AF9">
      <w:pPr>
        <w:jc w:val="both"/>
        <w:rPr>
          <w:rStyle w:val="Char0"/>
          <w:rtl/>
        </w:rPr>
      </w:pPr>
      <w:r w:rsidRPr="00274841">
        <w:rPr>
          <w:rStyle w:val="Char0"/>
          <w:rtl/>
        </w:rPr>
        <w:t>این نقطه مشترک بسیاری از افکار و دیدگاه</w:t>
      </w:r>
      <w:r w:rsidR="001E78A1">
        <w:rPr>
          <w:rStyle w:val="Char0"/>
          <w:rFonts w:hint="cs"/>
          <w:rtl/>
        </w:rPr>
        <w:t>‌</w:t>
      </w:r>
      <w:r w:rsidRPr="00274841">
        <w:rPr>
          <w:rStyle w:val="Char0"/>
          <w:rtl/>
        </w:rPr>
        <w:t>های معاصری است که با متون شرعی مخالفت کرده و گاه اجماع علما را نقض</w:t>
      </w:r>
      <w:r w:rsidR="00CC113D">
        <w:rPr>
          <w:rStyle w:val="Char0"/>
          <w:rtl/>
        </w:rPr>
        <w:t xml:space="preserve"> می</w:t>
      </w:r>
      <w:r w:rsidR="001E78A1">
        <w:rPr>
          <w:rStyle w:val="Char0"/>
          <w:rtl/>
        </w:rPr>
        <w:t>‌</w:t>
      </w:r>
      <w:r w:rsidRPr="00274841">
        <w:rPr>
          <w:rStyle w:val="Char0"/>
          <w:rtl/>
        </w:rPr>
        <w:t>کنند، و به ندرت</w:t>
      </w:r>
      <w:r w:rsidR="00CC113D">
        <w:rPr>
          <w:rStyle w:val="Char0"/>
          <w:rtl/>
        </w:rPr>
        <w:t xml:space="preserve"> می</w:t>
      </w:r>
      <w:r w:rsidR="001E78A1">
        <w:rPr>
          <w:rStyle w:val="Char0"/>
          <w:rtl/>
        </w:rPr>
        <w:t>‌</w:t>
      </w:r>
      <w:r w:rsidRPr="00274841">
        <w:rPr>
          <w:rStyle w:val="Char0"/>
          <w:rtl/>
        </w:rPr>
        <w:t>توان کسی را پیدا کرد که به صراحت نصوص شرعی را نامعتبر و</w:t>
      </w:r>
      <w:r w:rsidR="007D31ED">
        <w:rPr>
          <w:rStyle w:val="Char0"/>
          <w:rtl/>
        </w:rPr>
        <w:t xml:space="preserve"> بی‌</w:t>
      </w:r>
      <w:r w:rsidRPr="00274841">
        <w:rPr>
          <w:rStyle w:val="Char0"/>
          <w:rtl/>
        </w:rPr>
        <w:t>ارزش بداند. بلکه غالب این تناقضات و تضادهای فقهی و شرعی در قالب تفسیر و برداشت متفاوت از نصوص ارائه</w:t>
      </w:r>
      <w:r w:rsidR="00CC113D">
        <w:rPr>
          <w:rStyle w:val="Char0"/>
          <w:rtl/>
        </w:rPr>
        <w:t xml:space="preserve"> می</w:t>
      </w:r>
      <w:r w:rsidR="001E78A1">
        <w:rPr>
          <w:rStyle w:val="Char0"/>
          <w:rtl/>
        </w:rPr>
        <w:t>‌</w:t>
      </w:r>
      <w:r w:rsidRPr="00274841">
        <w:rPr>
          <w:rStyle w:val="Char0"/>
          <w:rtl/>
        </w:rPr>
        <w:t>شود، و ادعا</w:t>
      </w:r>
      <w:r w:rsidR="00CC113D">
        <w:rPr>
          <w:rStyle w:val="Char0"/>
          <w:rtl/>
        </w:rPr>
        <w:t xml:space="preserve"> می</w:t>
      </w:r>
      <w:r w:rsidR="001E78A1">
        <w:rPr>
          <w:rStyle w:val="Char0"/>
          <w:rtl/>
        </w:rPr>
        <w:t>‌</w:t>
      </w:r>
      <w:r w:rsidRPr="00274841">
        <w:rPr>
          <w:rStyle w:val="Char0"/>
          <w:rtl/>
        </w:rPr>
        <w:t>گردد که این برداشت</w:t>
      </w:r>
      <w:r w:rsidR="001E78A1">
        <w:rPr>
          <w:rStyle w:val="Char0"/>
          <w:rFonts w:hint="cs"/>
          <w:rtl/>
        </w:rPr>
        <w:t>‌</w:t>
      </w:r>
      <w:r w:rsidRPr="00274841">
        <w:rPr>
          <w:rStyle w:val="Char0"/>
          <w:rtl/>
        </w:rPr>
        <w:t>ها بر اساس نگاه میانه رو و معتدل و با هدف جلوگیری از سوء استفاده افراطیون و متشددین از نصوص شرعی شکل گرفته است.</w:t>
      </w:r>
    </w:p>
    <w:p w:rsidR="00DD6AF9" w:rsidRPr="00274841" w:rsidRDefault="00DD6AF9" w:rsidP="00C76F75">
      <w:pPr>
        <w:jc w:val="both"/>
        <w:rPr>
          <w:rStyle w:val="Char0"/>
          <w:rtl/>
        </w:rPr>
      </w:pPr>
      <w:r w:rsidRPr="00274841">
        <w:rPr>
          <w:rStyle w:val="Char0"/>
          <w:rtl/>
        </w:rPr>
        <w:t>دشمنان نصوص شرعی به خوبی دریافته</w:t>
      </w:r>
      <w:r w:rsidR="001E78A1">
        <w:rPr>
          <w:rStyle w:val="Char0"/>
          <w:rFonts w:hint="cs"/>
          <w:rtl/>
        </w:rPr>
        <w:t>‌</w:t>
      </w:r>
      <w:r w:rsidRPr="00274841">
        <w:rPr>
          <w:rStyle w:val="Char0"/>
          <w:rtl/>
        </w:rPr>
        <w:t>اند که در آوردگاه نصوص قطعا بازنده خواهند بود، و هر قدمی به جلو تنها قرار گرفتن در معرض آتش بیشتر است، چرا که در وجدان بیدار ملت</w:t>
      </w:r>
      <w:r w:rsidR="001E78A1">
        <w:rPr>
          <w:rStyle w:val="Char0"/>
          <w:rFonts w:hint="cs"/>
          <w:rtl/>
        </w:rPr>
        <w:t>‌</w:t>
      </w:r>
      <w:r w:rsidRPr="00274841">
        <w:rPr>
          <w:rStyle w:val="Char0"/>
          <w:rtl/>
        </w:rPr>
        <w:t>های مسلمان احترام و تعظیم و علاقه بسیار عمیقی نسبت به دین و ارزش</w:t>
      </w:r>
      <w:r w:rsidR="001E78A1">
        <w:rPr>
          <w:rStyle w:val="Char0"/>
          <w:rFonts w:hint="cs"/>
          <w:rtl/>
        </w:rPr>
        <w:t>‌</w:t>
      </w:r>
      <w:r w:rsidRPr="00274841">
        <w:rPr>
          <w:rStyle w:val="Char0"/>
          <w:rtl/>
        </w:rPr>
        <w:t xml:space="preserve">های آن وجود دارد، و به همین </w:t>
      </w:r>
      <w:r w:rsidRPr="00274841">
        <w:rPr>
          <w:rStyle w:val="Char0"/>
          <w:rtl/>
        </w:rPr>
        <w:lastRenderedPageBreak/>
        <w:t>دلیل حتی از مشاهده صاحبان چنین افکاری دوری خواهد کرد، چه رسد به اینکه دیدگاه</w:t>
      </w:r>
      <w:r w:rsidR="001E78A1">
        <w:rPr>
          <w:rStyle w:val="Char0"/>
          <w:rtl/>
        </w:rPr>
        <w:t>‌</w:t>
      </w:r>
      <w:r w:rsidR="001B32D0">
        <w:rPr>
          <w:rStyle w:val="Char0"/>
          <w:rtl/>
        </w:rPr>
        <w:t>های</w:t>
      </w:r>
      <w:r w:rsidRPr="00274841">
        <w:rPr>
          <w:rStyle w:val="Char0"/>
          <w:rtl/>
        </w:rPr>
        <w:t xml:space="preserve"> وی را بپذیرد.</w:t>
      </w:r>
    </w:p>
    <w:p w:rsidR="00DD6AF9" w:rsidRPr="00274841" w:rsidRDefault="00DD6AF9" w:rsidP="00C76F75">
      <w:pPr>
        <w:jc w:val="both"/>
        <w:rPr>
          <w:rStyle w:val="Char0"/>
          <w:rtl/>
        </w:rPr>
      </w:pPr>
      <w:r w:rsidRPr="00274841">
        <w:rPr>
          <w:rStyle w:val="Char0"/>
          <w:rtl/>
        </w:rPr>
        <w:t>دشمنان نص متوجه شده</w:t>
      </w:r>
      <w:r w:rsidR="001E78A1">
        <w:rPr>
          <w:rStyle w:val="Char0"/>
          <w:rFonts w:hint="cs"/>
          <w:rtl/>
        </w:rPr>
        <w:t>‌</w:t>
      </w:r>
      <w:r w:rsidRPr="00274841">
        <w:rPr>
          <w:rStyle w:val="Char0"/>
          <w:rtl/>
        </w:rPr>
        <w:t>اند که تمام نیروهای فکری و رسان</w:t>
      </w:r>
      <w:r w:rsidR="00C76F75">
        <w:rPr>
          <w:rStyle w:val="Char0"/>
          <w:rtl/>
        </w:rPr>
        <w:t>ه</w:t>
      </w:r>
      <w:r w:rsidR="001E78A1">
        <w:rPr>
          <w:rStyle w:val="Char0"/>
          <w:rtl/>
        </w:rPr>
        <w:t>‌</w:t>
      </w:r>
      <w:r w:rsidR="00C76F75">
        <w:rPr>
          <w:rStyle w:val="Char0"/>
          <w:rtl/>
        </w:rPr>
        <w:t xml:space="preserve">ای </w:t>
      </w:r>
      <w:r w:rsidRPr="00274841">
        <w:rPr>
          <w:rStyle w:val="Char0"/>
          <w:rtl/>
        </w:rPr>
        <w:t>آنان برای از هم گسستن ارتباط و یکپارچگی نصوص و نفوذ به قلب ملت</w:t>
      </w:r>
      <w:r w:rsidR="001E78A1">
        <w:rPr>
          <w:rStyle w:val="Char0"/>
          <w:rFonts w:hint="cs"/>
          <w:rtl/>
        </w:rPr>
        <w:t>‌</w:t>
      </w:r>
      <w:r w:rsidRPr="00274841">
        <w:rPr>
          <w:rStyle w:val="Char0"/>
          <w:rtl/>
        </w:rPr>
        <w:t>های مسلمان کافی نیست. به همین دلیل به فکر ترفندی افتادند که با استفاده از آن به هدف خود برسند و دچار تضاد و درگیری با نصوص شرع نیز نگردند. در نتیجه نوک پیکان خود را در این درگیری بجای خود نصوص، متوجه فهم نصوص کردند، و تلاش کردند نصوص را به شیو</w:t>
      </w:r>
      <w:r w:rsidR="00C76F75">
        <w:rPr>
          <w:rStyle w:val="Char0"/>
          <w:rtl/>
        </w:rPr>
        <w:t>ه</w:t>
      </w:r>
      <w:r w:rsidR="001E78A1">
        <w:rPr>
          <w:rStyle w:val="Char0"/>
          <w:rtl/>
        </w:rPr>
        <w:t>‌</w:t>
      </w:r>
      <w:r w:rsidR="00C76F75">
        <w:rPr>
          <w:rStyle w:val="Char0"/>
          <w:rtl/>
        </w:rPr>
        <w:t xml:space="preserve">ای </w:t>
      </w:r>
      <w:r w:rsidRPr="00274841">
        <w:rPr>
          <w:rStyle w:val="Char0"/>
          <w:rtl/>
        </w:rPr>
        <w:t>تاویل و تفسیر کنند که تمامی دیدگاه</w:t>
      </w:r>
      <w:r w:rsidR="001E78A1">
        <w:rPr>
          <w:rStyle w:val="Char0"/>
          <w:rtl/>
        </w:rPr>
        <w:t>‌</w:t>
      </w:r>
      <w:r w:rsidR="001B32D0">
        <w:rPr>
          <w:rStyle w:val="Char0"/>
          <w:rtl/>
        </w:rPr>
        <w:t xml:space="preserve">ها </w:t>
      </w:r>
      <w:r w:rsidRPr="00274841">
        <w:rPr>
          <w:rStyle w:val="Char0"/>
          <w:rtl/>
        </w:rPr>
        <w:t xml:space="preserve">و تفکرات نادرست و مخالف شرع را بتوان در چارچوب و محتوای نص جاسازی کرد، و تفسیر و فهم فقهی </w:t>
      </w:r>
      <w:r w:rsidR="001C7587">
        <w:rPr>
          <w:rStyle w:val="Char0"/>
          <w:rtl/>
        </w:rPr>
        <w:t>آن</w:t>
      </w:r>
      <w:r w:rsidR="001E78A1">
        <w:rPr>
          <w:rStyle w:val="Char0"/>
          <w:rtl/>
        </w:rPr>
        <w:t>‌</w:t>
      </w:r>
      <w:r w:rsidR="001C7587">
        <w:rPr>
          <w:rStyle w:val="Char0"/>
          <w:rtl/>
        </w:rPr>
        <w:t>ها</w:t>
      </w:r>
      <w:r w:rsidRPr="00274841">
        <w:rPr>
          <w:rStyle w:val="Char0"/>
          <w:rtl/>
        </w:rPr>
        <w:t xml:space="preserve"> را بپذیرد. روشی که یکی از آنان چنین توصیفش</w:t>
      </w:r>
      <w:r w:rsidR="00CC113D">
        <w:rPr>
          <w:rStyle w:val="Char0"/>
          <w:rtl/>
        </w:rPr>
        <w:t xml:space="preserve"> می</w:t>
      </w:r>
      <w:r w:rsidR="001E78A1">
        <w:rPr>
          <w:rStyle w:val="Char0"/>
          <w:rtl/>
        </w:rPr>
        <w:t>‌</w:t>
      </w:r>
      <w:r w:rsidRPr="00274841">
        <w:rPr>
          <w:rStyle w:val="Char0"/>
          <w:rtl/>
        </w:rPr>
        <w:t>کند: "راهی غیر عقلانی برای رسیدن به عقلانیت"!</w:t>
      </w:r>
    </w:p>
    <w:p w:rsidR="00DD6AF9" w:rsidRPr="00274841" w:rsidRDefault="00DD6AF9" w:rsidP="001A1070">
      <w:pPr>
        <w:jc w:val="both"/>
        <w:rPr>
          <w:rStyle w:val="Char0"/>
          <w:rtl/>
        </w:rPr>
      </w:pPr>
      <w:r w:rsidRPr="00274841">
        <w:rPr>
          <w:rStyle w:val="Char0"/>
          <w:rtl/>
        </w:rPr>
        <w:t>آن مفاهیم ضد شرعی و ضد دینی تغییری نکرده</w:t>
      </w:r>
      <w:r w:rsidR="001A1070">
        <w:rPr>
          <w:rStyle w:val="Char0"/>
          <w:rFonts w:hint="cs"/>
          <w:rtl/>
        </w:rPr>
        <w:t>‌</w:t>
      </w:r>
      <w:r w:rsidRPr="00274841">
        <w:rPr>
          <w:rStyle w:val="Char0"/>
          <w:rtl/>
        </w:rPr>
        <w:t>اند، و مفاهیم آوردگاه اول، همان مفاهیم آوردگاه دوم هستند، اما بجای اینکه در تضاد با نصوص قرار گیرند، موافق و هم راستای نصوص هستند، و آن مفاهیمی که از بیگانگان گرفته شده بودند، به شکلی عجیب تبدیل به ارزش</w:t>
      </w:r>
      <w:r w:rsidR="001E78A1">
        <w:rPr>
          <w:rStyle w:val="Char0"/>
          <w:rFonts w:hint="cs"/>
          <w:rtl/>
        </w:rPr>
        <w:t>‌</w:t>
      </w:r>
      <w:r w:rsidRPr="00274841">
        <w:rPr>
          <w:rStyle w:val="Char0"/>
          <w:rtl/>
        </w:rPr>
        <w:t>هایی شرعی شده</w:t>
      </w:r>
      <w:r w:rsidR="001E78A1">
        <w:rPr>
          <w:rStyle w:val="Char0"/>
          <w:rFonts w:hint="cs"/>
          <w:rtl/>
        </w:rPr>
        <w:t>‌</w:t>
      </w:r>
      <w:r w:rsidRPr="00274841">
        <w:rPr>
          <w:rStyle w:val="Char0"/>
          <w:rtl/>
        </w:rPr>
        <w:t>اند که نصوص نیز همگی آن را تایید</w:t>
      </w:r>
      <w:r w:rsidR="00CC113D">
        <w:rPr>
          <w:rStyle w:val="Char0"/>
          <w:rtl/>
        </w:rPr>
        <w:t xml:space="preserve"> می</w:t>
      </w:r>
      <w:r w:rsidR="001E78A1">
        <w:rPr>
          <w:rStyle w:val="Char0"/>
          <w:rtl/>
        </w:rPr>
        <w:t>‌</w:t>
      </w:r>
      <w:r w:rsidRPr="00274841">
        <w:rPr>
          <w:rStyle w:val="Char0"/>
          <w:rtl/>
        </w:rPr>
        <w:t>کنند!</w:t>
      </w:r>
    </w:p>
    <w:p w:rsidR="00DD6AF9" w:rsidRPr="00274841" w:rsidRDefault="00DD6AF9" w:rsidP="00DD6AF9">
      <w:pPr>
        <w:jc w:val="both"/>
        <w:rPr>
          <w:rStyle w:val="Char0"/>
          <w:rtl/>
        </w:rPr>
      </w:pPr>
      <w:r w:rsidRPr="00274841">
        <w:rPr>
          <w:rStyle w:val="Char0"/>
          <w:rtl/>
        </w:rPr>
        <w:t>این تحول استراتژیک ممکن است به نظر برخی، تحولی مثبت و گامی برای تصحیح توسط دشمنان نص دیده شود، اما واقعیت آن است که این تحول در روش و نگاه، خطر بزرگی برای احکام و مفاهیم شرعی است؛ زیرا عامه مردم توانایی و تخصص درک جزئیات این مسائل و در نتیجه تشخیص حق از باطل را ندارند، و تنها معیار آنان پذیرش نص یا عدم آن است، و هنگامی که انحرافات فکری این افراد در قالب</w:t>
      </w:r>
      <w:r w:rsidR="001E78A1">
        <w:rPr>
          <w:rStyle w:val="Char0"/>
          <w:rFonts w:hint="cs"/>
          <w:rtl/>
        </w:rPr>
        <w:t>‌</w:t>
      </w:r>
      <w:r w:rsidRPr="00274841">
        <w:rPr>
          <w:rStyle w:val="Char0"/>
          <w:rtl/>
        </w:rPr>
        <w:t>های شرعی ارائه شود، به سادگی</w:t>
      </w:r>
      <w:r w:rsidR="00CC113D">
        <w:rPr>
          <w:rStyle w:val="Char0"/>
          <w:rtl/>
        </w:rPr>
        <w:t xml:space="preserve"> می</w:t>
      </w:r>
      <w:r w:rsidR="001E78A1">
        <w:rPr>
          <w:rStyle w:val="Char0"/>
          <w:rtl/>
        </w:rPr>
        <w:t>‌</w:t>
      </w:r>
      <w:r w:rsidRPr="00274841">
        <w:rPr>
          <w:rStyle w:val="Char0"/>
          <w:rtl/>
        </w:rPr>
        <w:t xml:space="preserve">تواند بسیاری از مردم را فریب داده و به آنان القا کند که این </w:t>
      </w:r>
      <w:r w:rsidRPr="00274841">
        <w:rPr>
          <w:rStyle w:val="Char0"/>
          <w:rtl/>
        </w:rPr>
        <w:lastRenderedPageBreak/>
        <w:t>نظرات مورد تایید شریعت و در راستای دستورات و خواسته</w:t>
      </w:r>
      <w:r w:rsidR="001E78A1">
        <w:rPr>
          <w:rStyle w:val="Char0"/>
          <w:rtl/>
        </w:rPr>
        <w:t>‌</w:t>
      </w:r>
      <w:r w:rsidR="001B32D0">
        <w:rPr>
          <w:rStyle w:val="Char0"/>
          <w:rtl/>
        </w:rPr>
        <w:t>های</w:t>
      </w:r>
      <w:r w:rsidRPr="00274841">
        <w:rPr>
          <w:rStyle w:val="Char0"/>
          <w:rtl/>
        </w:rPr>
        <w:t xml:space="preserve"> الله متعال و رسولش است. </w:t>
      </w:r>
    </w:p>
    <w:p w:rsidR="00DD6AF9" w:rsidRPr="00274841" w:rsidRDefault="00DD6AF9" w:rsidP="00DD6AF9">
      <w:pPr>
        <w:jc w:val="both"/>
        <w:rPr>
          <w:rStyle w:val="Char0"/>
          <w:rtl/>
        </w:rPr>
      </w:pPr>
      <w:r w:rsidRPr="00274841">
        <w:rPr>
          <w:rStyle w:val="Char0"/>
          <w:rtl/>
        </w:rPr>
        <w:t>احترام و بزرگداشتی که جوامع اسلامی برای نصوص شرعی قائل هستند، یکی از مهمترین دلایل حفظ هویت و فرهنگ این جوامع به شمار</w:t>
      </w:r>
      <w:r w:rsidR="00CC113D">
        <w:rPr>
          <w:rStyle w:val="Char0"/>
          <w:rtl/>
        </w:rPr>
        <w:t xml:space="preserve"> می</w:t>
      </w:r>
      <w:r w:rsidR="001E78A1">
        <w:rPr>
          <w:rStyle w:val="Char0"/>
          <w:rtl/>
        </w:rPr>
        <w:t>‌</w:t>
      </w:r>
      <w:r w:rsidRPr="00274841">
        <w:rPr>
          <w:rStyle w:val="Char0"/>
          <w:rtl/>
        </w:rPr>
        <w:t>رود، و هنگامی که دزدان فرهنگ و هویت بتوانند این احترام و همبستگی را در هم شکسته و با ورود به عمق مفاهیم نصوص، احکام شرع را به بازی بگیرند، مطمئنا خطری واضح و مصیبتی بزرگ مفاهیم و ارزش</w:t>
      </w:r>
      <w:r w:rsidR="001E78A1">
        <w:rPr>
          <w:rStyle w:val="Char0"/>
          <w:rFonts w:hint="cs"/>
          <w:rtl/>
        </w:rPr>
        <w:t>‌</w:t>
      </w:r>
      <w:r w:rsidRPr="00274841">
        <w:rPr>
          <w:rStyle w:val="Char0"/>
          <w:rtl/>
        </w:rPr>
        <w:t>های این جوامع را تهدید</w:t>
      </w:r>
      <w:r w:rsidR="00CC113D">
        <w:rPr>
          <w:rStyle w:val="Char0"/>
          <w:rtl/>
        </w:rPr>
        <w:t xml:space="preserve"> می</w:t>
      </w:r>
      <w:r w:rsidR="001E78A1">
        <w:rPr>
          <w:rStyle w:val="Char0"/>
          <w:rtl/>
        </w:rPr>
        <w:t>‌</w:t>
      </w:r>
      <w:r w:rsidRPr="00274841">
        <w:rPr>
          <w:rStyle w:val="Char0"/>
          <w:rtl/>
        </w:rPr>
        <w:t xml:space="preserve">کند. </w:t>
      </w:r>
    </w:p>
    <w:p w:rsidR="00DD6AF9" w:rsidRPr="00274841" w:rsidRDefault="00DD6AF9" w:rsidP="00DD6AF9">
      <w:pPr>
        <w:jc w:val="both"/>
        <w:rPr>
          <w:rStyle w:val="Char0"/>
          <w:rtl/>
        </w:rPr>
      </w:pPr>
      <w:r w:rsidRPr="00274841">
        <w:rPr>
          <w:rStyle w:val="Char0"/>
          <w:rtl/>
        </w:rPr>
        <w:t>در مقابل این دزدی فرهنگی هیچ راه حلی جز همراهی و وحدت علما و روشنفکران و متفکران اسلامی برای رسوا کردن این روش</w:t>
      </w:r>
      <w:r w:rsidR="001E78A1">
        <w:rPr>
          <w:rStyle w:val="Char0"/>
          <w:rFonts w:hint="cs"/>
          <w:rtl/>
        </w:rPr>
        <w:t>‌</w:t>
      </w:r>
      <w:r w:rsidRPr="00274841">
        <w:rPr>
          <w:rStyle w:val="Char0"/>
          <w:rtl/>
        </w:rPr>
        <w:t>ها و برداشتن نقاب از چهره چنین افراد، و اعلام برائت و دوری از اینگه تحریفات و تاویلات در نصوص وجود ندارد. همه علما و دلسوزان امت باید موضع انکار و رد و حتی شدیدتر از آن را اتخاذ کرده، و برای مسلمانان روشن سازند که استدلال به نص شرعی همیشه نشانه درستی روش نیست، بلکه گاه ممکن است هدف از این استدلال</w:t>
      </w:r>
      <w:r w:rsidR="001E78A1">
        <w:rPr>
          <w:rStyle w:val="Char0"/>
          <w:rFonts w:hint="cs"/>
          <w:rtl/>
        </w:rPr>
        <w:t>‌</w:t>
      </w:r>
      <w:r w:rsidRPr="00274841">
        <w:rPr>
          <w:rStyle w:val="Char0"/>
          <w:rtl/>
        </w:rPr>
        <w:t>ها تبدیل نصوص از یک راه حل برای مشکلات فرهنگی و فکری، به مشکلی در نفس خود باشد، که باید از آن رهایی یافت تا با فرهنگ امروزی همراه شویم!</w:t>
      </w:r>
    </w:p>
    <w:p w:rsidR="00DD6AF9" w:rsidRPr="00274841" w:rsidRDefault="00DD6AF9" w:rsidP="00C93925">
      <w:pPr>
        <w:jc w:val="both"/>
        <w:rPr>
          <w:rStyle w:val="Char0"/>
          <w:rtl/>
        </w:rPr>
      </w:pPr>
      <w:r w:rsidRPr="00274841">
        <w:rPr>
          <w:rStyle w:val="Char0"/>
          <w:rtl/>
        </w:rPr>
        <w:t xml:space="preserve">در نقطه مقابل این سوء استفاده از نص، حالتی از جمود و رد هرگونه اجتهاد </w:t>
      </w:r>
      <w:r w:rsidR="005F64AD">
        <w:rPr>
          <w:rStyle w:val="Char0"/>
          <w:rFonts w:hint="cs"/>
          <w:rtl/>
        </w:rPr>
        <w:t>-</w:t>
      </w:r>
      <w:r w:rsidRPr="00274841">
        <w:rPr>
          <w:rStyle w:val="Char0"/>
          <w:rtl/>
        </w:rPr>
        <w:t>حتی اگر با نصوص در تعارض نباشد- را</w:t>
      </w:r>
      <w:r w:rsidR="00CC113D">
        <w:rPr>
          <w:rStyle w:val="Char0"/>
          <w:rtl/>
        </w:rPr>
        <w:t xml:space="preserve"> می</w:t>
      </w:r>
      <w:r w:rsidR="001E78A1">
        <w:rPr>
          <w:rStyle w:val="Char0"/>
          <w:rtl/>
        </w:rPr>
        <w:t>‌</w:t>
      </w:r>
      <w:r w:rsidRPr="00274841">
        <w:rPr>
          <w:rStyle w:val="Char0"/>
          <w:rtl/>
        </w:rPr>
        <w:t>بینیم. کسانی که اختلافات علما را بر</w:t>
      </w:r>
      <w:r w:rsidR="00CC113D">
        <w:rPr>
          <w:rStyle w:val="Char0"/>
          <w:rtl/>
        </w:rPr>
        <w:t xml:space="preserve"> نمی</w:t>
      </w:r>
      <w:r w:rsidR="001E78A1">
        <w:rPr>
          <w:rStyle w:val="Char0"/>
          <w:rtl/>
        </w:rPr>
        <w:t>‌</w:t>
      </w:r>
      <w:r w:rsidRPr="00274841">
        <w:rPr>
          <w:rStyle w:val="Char0"/>
          <w:rtl/>
        </w:rPr>
        <w:t>تابند، و اجتهادی که بر اساس اصول شرع و قواعد صحیح انجام شود را نیز تنگ نظرانه</w:t>
      </w:r>
      <w:r w:rsidR="00CC113D">
        <w:rPr>
          <w:rStyle w:val="Char0"/>
          <w:rtl/>
        </w:rPr>
        <w:t xml:space="preserve"> نمی</w:t>
      </w:r>
      <w:r w:rsidR="001E78A1">
        <w:rPr>
          <w:rStyle w:val="Char0"/>
          <w:rtl/>
        </w:rPr>
        <w:t>‌</w:t>
      </w:r>
      <w:r w:rsidRPr="00274841">
        <w:rPr>
          <w:rStyle w:val="Char0"/>
          <w:rtl/>
        </w:rPr>
        <w:t>پذیرند. فهم نصوص را تنها در دایره نگاه و اجتهاد خاص خود محصور</w:t>
      </w:r>
      <w:r w:rsidR="00CC113D">
        <w:rPr>
          <w:rStyle w:val="Char0"/>
          <w:rtl/>
        </w:rPr>
        <w:t xml:space="preserve"> می</w:t>
      </w:r>
      <w:r w:rsidR="001E78A1">
        <w:rPr>
          <w:rStyle w:val="Char0"/>
          <w:rtl/>
        </w:rPr>
        <w:t>‌</w:t>
      </w:r>
      <w:r w:rsidRPr="00274841">
        <w:rPr>
          <w:rStyle w:val="Char0"/>
          <w:rtl/>
        </w:rPr>
        <w:t>کنند، و گستره دیدگاه</w:t>
      </w:r>
      <w:r w:rsidR="001E78A1">
        <w:rPr>
          <w:rStyle w:val="Char0"/>
          <w:rtl/>
        </w:rPr>
        <w:t>‌</w:t>
      </w:r>
      <w:r w:rsidR="001B32D0">
        <w:rPr>
          <w:rStyle w:val="Char0"/>
          <w:rtl/>
        </w:rPr>
        <w:t>های</w:t>
      </w:r>
      <w:r w:rsidRPr="00274841">
        <w:rPr>
          <w:rStyle w:val="Char0"/>
          <w:rtl/>
        </w:rPr>
        <w:t xml:space="preserve"> فقهی و اختلاف مکاتب آن را درک</w:t>
      </w:r>
      <w:r w:rsidR="00CC113D">
        <w:rPr>
          <w:rStyle w:val="Char0"/>
          <w:rtl/>
        </w:rPr>
        <w:t xml:space="preserve"> نمی</w:t>
      </w:r>
      <w:r w:rsidR="001E78A1">
        <w:rPr>
          <w:rStyle w:val="Char0"/>
          <w:rtl/>
        </w:rPr>
        <w:t>‌</w:t>
      </w:r>
      <w:r w:rsidRPr="00274841">
        <w:rPr>
          <w:rStyle w:val="Char0"/>
          <w:rtl/>
        </w:rPr>
        <w:t xml:space="preserve">کنند. این تضاد، درگیری موجود را </w:t>
      </w:r>
      <w:r w:rsidRPr="00274841">
        <w:rPr>
          <w:rStyle w:val="Char0"/>
          <w:rtl/>
        </w:rPr>
        <w:lastRenderedPageBreak/>
        <w:t>پیچیده</w:t>
      </w:r>
      <w:r w:rsidR="001E78A1">
        <w:rPr>
          <w:rStyle w:val="Char0"/>
          <w:rFonts w:hint="cs"/>
          <w:rtl/>
        </w:rPr>
        <w:t>‌</w:t>
      </w:r>
      <w:r w:rsidRPr="00274841">
        <w:rPr>
          <w:rStyle w:val="Char0"/>
          <w:rtl/>
        </w:rPr>
        <w:t>تر کرده، و بسیاری از مردم را در انتخاب موضعی صحیح نسبت به این اختلافات دچار تردید</w:t>
      </w:r>
      <w:r w:rsidR="00CC113D">
        <w:rPr>
          <w:rStyle w:val="Char0"/>
          <w:rtl/>
        </w:rPr>
        <w:t xml:space="preserve"> می</w:t>
      </w:r>
      <w:r w:rsidR="001E78A1">
        <w:rPr>
          <w:rStyle w:val="Char0"/>
          <w:rtl/>
        </w:rPr>
        <w:t>‌</w:t>
      </w:r>
      <w:r w:rsidRPr="00274841">
        <w:rPr>
          <w:rStyle w:val="Char0"/>
          <w:rtl/>
        </w:rPr>
        <w:t xml:space="preserve">کند. </w:t>
      </w:r>
    </w:p>
    <w:p w:rsidR="00DD6AF9" w:rsidRPr="00274841" w:rsidRDefault="00DD6AF9" w:rsidP="00DD6AF9">
      <w:pPr>
        <w:jc w:val="both"/>
        <w:rPr>
          <w:rStyle w:val="Char0"/>
          <w:rtl/>
        </w:rPr>
      </w:pPr>
      <w:r w:rsidRPr="00274841">
        <w:rPr>
          <w:rStyle w:val="Char0"/>
          <w:rtl/>
        </w:rPr>
        <w:t>این مسئله به شکل اخص محتاج تبیین و تالیف از سوی علمای آگاه و متخصص است، زیرا آنان به درستی</w:t>
      </w:r>
      <w:r w:rsidR="00CC113D">
        <w:rPr>
          <w:rStyle w:val="Char0"/>
          <w:rtl/>
        </w:rPr>
        <w:t xml:space="preserve"> می</w:t>
      </w:r>
      <w:r w:rsidR="001E78A1">
        <w:rPr>
          <w:rStyle w:val="Char0"/>
          <w:rtl/>
        </w:rPr>
        <w:t>‌</w:t>
      </w:r>
      <w:r w:rsidRPr="00274841">
        <w:rPr>
          <w:rStyle w:val="Char0"/>
          <w:rtl/>
        </w:rPr>
        <w:t>توانند حد وسط و مناسب بین انحراف نامناسب در فهم نصوص یا فهم اجتهادی که در چارچوب ادله حرکت</w:t>
      </w:r>
      <w:r w:rsidR="00CC113D">
        <w:rPr>
          <w:rStyle w:val="Char0"/>
          <w:rtl/>
        </w:rPr>
        <w:t xml:space="preserve"> می</w:t>
      </w:r>
      <w:r w:rsidR="001E78A1">
        <w:rPr>
          <w:rStyle w:val="Char0"/>
          <w:rtl/>
        </w:rPr>
        <w:t>‌</w:t>
      </w:r>
      <w:r w:rsidRPr="00274841">
        <w:rPr>
          <w:rStyle w:val="Char0"/>
          <w:rtl/>
        </w:rPr>
        <w:t>کند را تعیین نمایند، و تفاوت بین اختلافات مجاز و غیر مجاز، و انحراف غیر قابل قبول را روشن سازند.  زیرا مخلوط شدن این مفاهیم در نگاه انسان</w:t>
      </w:r>
      <w:r w:rsidR="00CC113D">
        <w:rPr>
          <w:rStyle w:val="Char0"/>
          <w:rtl/>
        </w:rPr>
        <w:t xml:space="preserve"> می</w:t>
      </w:r>
      <w:r w:rsidR="001E78A1">
        <w:rPr>
          <w:rStyle w:val="Char0"/>
          <w:rtl/>
        </w:rPr>
        <w:t>‌</w:t>
      </w:r>
      <w:r w:rsidRPr="00274841">
        <w:rPr>
          <w:rStyle w:val="Char0"/>
          <w:rtl/>
        </w:rPr>
        <w:t>تواند باعث سرگردانی شود، و تفسیرهای مخالف شرع و غیر صحیح به عنوان مسئل</w:t>
      </w:r>
      <w:r w:rsidR="00C76F75">
        <w:rPr>
          <w:rStyle w:val="Char0"/>
          <w:rtl/>
        </w:rPr>
        <w:t>ه</w:t>
      </w:r>
      <w:r w:rsidR="001E78A1">
        <w:rPr>
          <w:rStyle w:val="Char0"/>
          <w:rtl/>
        </w:rPr>
        <w:t>‌</w:t>
      </w:r>
      <w:r w:rsidR="00C76F75">
        <w:rPr>
          <w:rStyle w:val="Char0"/>
          <w:rtl/>
        </w:rPr>
        <w:t xml:space="preserve">ای </w:t>
      </w:r>
      <w:r w:rsidRPr="00274841">
        <w:rPr>
          <w:rStyle w:val="Char0"/>
          <w:rtl/>
        </w:rPr>
        <w:t>اختلافی و قابل قبول پذیرفته گردد، یا برداشت</w:t>
      </w:r>
      <w:r w:rsidR="001E78A1">
        <w:rPr>
          <w:rStyle w:val="Char0"/>
          <w:rtl/>
        </w:rPr>
        <w:t>‌</w:t>
      </w:r>
      <w:r w:rsidR="001B32D0">
        <w:rPr>
          <w:rStyle w:val="Char0"/>
          <w:rtl/>
        </w:rPr>
        <w:t>های</w:t>
      </w:r>
      <w:r w:rsidRPr="00274841">
        <w:rPr>
          <w:rStyle w:val="Char0"/>
          <w:rtl/>
        </w:rPr>
        <w:t xml:space="preserve"> صحیح از نص به دلیل وجود انحرافات برخی افراد در فهم نصوص زیر سوال رود. </w:t>
      </w:r>
    </w:p>
    <w:p w:rsidR="00DD6AF9" w:rsidRPr="00274841" w:rsidRDefault="00DD6AF9" w:rsidP="001A1070">
      <w:pPr>
        <w:jc w:val="both"/>
        <w:rPr>
          <w:rStyle w:val="Char0"/>
          <w:rtl/>
        </w:rPr>
      </w:pPr>
      <w:r w:rsidRPr="00274841">
        <w:rPr>
          <w:rStyle w:val="Char0"/>
          <w:rtl/>
        </w:rPr>
        <w:t>در این زمینه پژوهش</w:t>
      </w:r>
      <w:r w:rsidR="001E78A1">
        <w:rPr>
          <w:rStyle w:val="Char0"/>
          <w:rtl/>
        </w:rPr>
        <w:t>‌</w:t>
      </w:r>
      <w:r w:rsidR="001B32D0">
        <w:rPr>
          <w:rStyle w:val="Char0"/>
          <w:rtl/>
        </w:rPr>
        <w:t xml:space="preserve">ها </w:t>
      </w:r>
      <w:r w:rsidRPr="00274841">
        <w:rPr>
          <w:rStyle w:val="Char0"/>
          <w:rtl/>
        </w:rPr>
        <w:t>و مقالات متعددی نوشته شده که بخش</w:t>
      </w:r>
      <w:r w:rsidR="001E78A1">
        <w:rPr>
          <w:rStyle w:val="Char0"/>
          <w:rFonts w:hint="cs"/>
          <w:rtl/>
        </w:rPr>
        <w:t>‌</w:t>
      </w:r>
      <w:r w:rsidRPr="00274841">
        <w:rPr>
          <w:rStyle w:val="Char0"/>
          <w:rtl/>
        </w:rPr>
        <w:t>های مختلفی از این مبحث را مورد موشکافی قرار داده</w:t>
      </w:r>
      <w:r w:rsidR="001A1070">
        <w:rPr>
          <w:rStyle w:val="Char0"/>
          <w:rFonts w:hint="cs"/>
          <w:rtl/>
        </w:rPr>
        <w:t>‌</w:t>
      </w:r>
      <w:r w:rsidRPr="00274841">
        <w:rPr>
          <w:rStyle w:val="Char0"/>
          <w:rtl/>
        </w:rPr>
        <w:t>اند، اما تلاش و تحقیق و تالیف بیشتری در این مباحث لازم است، و چنین مسائل اساسی و کلیدی به توضیح و رفع شبهه بیشتری نیاز دارد.</w:t>
      </w:r>
    </w:p>
    <w:p w:rsidR="00DD6AF9" w:rsidRDefault="00DD6AF9" w:rsidP="00DD6AF9">
      <w:pPr>
        <w:jc w:val="both"/>
        <w:rPr>
          <w:rStyle w:val="Char0"/>
          <w:rtl/>
        </w:rPr>
      </w:pPr>
      <w:r w:rsidRPr="00274841">
        <w:rPr>
          <w:rStyle w:val="Char0"/>
          <w:rtl/>
        </w:rPr>
        <w:t>این کتاب شامل موضوعات متفرقه و مختلفی است که بخش</w:t>
      </w:r>
      <w:r w:rsidR="001E78A1">
        <w:rPr>
          <w:rStyle w:val="Char0"/>
          <w:rFonts w:hint="cs"/>
          <w:rtl/>
        </w:rPr>
        <w:t>‌</w:t>
      </w:r>
      <w:r w:rsidRPr="00274841">
        <w:rPr>
          <w:rStyle w:val="Char0"/>
          <w:rtl/>
        </w:rPr>
        <w:t>هایی از این آوردگاه را به تصویر</w:t>
      </w:r>
      <w:r w:rsidR="00CC113D">
        <w:rPr>
          <w:rStyle w:val="Char0"/>
          <w:rtl/>
        </w:rPr>
        <w:t xml:space="preserve"> می</w:t>
      </w:r>
      <w:r w:rsidR="001E78A1">
        <w:rPr>
          <w:rStyle w:val="Char0"/>
          <w:rtl/>
        </w:rPr>
        <w:t>‌</w:t>
      </w:r>
      <w:r w:rsidRPr="00274841">
        <w:rPr>
          <w:rStyle w:val="Char0"/>
          <w:rtl/>
        </w:rPr>
        <w:t>کشد، و به بررسی و حل برخی از مشکلات و ابهامات شرعی و فکری</w:t>
      </w:r>
      <w:r w:rsidR="00CC113D">
        <w:rPr>
          <w:rStyle w:val="Char0"/>
          <w:rtl/>
        </w:rPr>
        <w:t xml:space="preserve"> می</w:t>
      </w:r>
      <w:r w:rsidR="001E78A1">
        <w:rPr>
          <w:rStyle w:val="Char0"/>
          <w:rtl/>
        </w:rPr>
        <w:t>‌</w:t>
      </w:r>
      <w:r w:rsidRPr="00274841">
        <w:rPr>
          <w:rStyle w:val="Char0"/>
          <w:rtl/>
        </w:rPr>
        <w:t>پردازد. مشارکتی متواضعانه، که دعا</w:t>
      </w:r>
      <w:r w:rsidR="00CC113D">
        <w:rPr>
          <w:rStyle w:val="Char0"/>
          <w:rtl/>
        </w:rPr>
        <w:t xml:space="preserve"> می</w:t>
      </w:r>
      <w:r w:rsidR="001E78A1">
        <w:rPr>
          <w:rStyle w:val="Char0"/>
          <w:rtl/>
        </w:rPr>
        <w:t>‌</w:t>
      </w:r>
      <w:r w:rsidRPr="00274841">
        <w:rPr>
          <w:rStyle w:val="Char0"/>
          <w:rtl/>
        </w:rPr>
        <w:t>کنم الله متعال آن را بپذیرد و مبارکش سازد، ولا حول و لا قوة إلا بالله.</w:t>
      </w:r>
    </w:p>
    <w:p w:rsidR="00B04C0C" w:rsidRDefault="00B04C0C" w:rsidP="00DD6AF9">
      <w:pPr>
        <w:jc w:val="both"/>
        <w:rPr>
          <w:rStyle w:val="Char0"/>
          <w:rtl/>
        </w:rPr>
        <w:sectPr w:rsidR="00B04C0C" w:rsidSect="002B7FBD">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60"/>
        </w:sectPr>
      </w:pPr>
    </w:p>
    <w:p w:rsidR="00DD6AF9" w:rsidRPr="00274841" w:rsidRDefault="00DD6AF9" w:rsidP="00B04C0C">
      <w:pPr>
        <w:pStyle w:val="a1"/>
      </w:pPr>
      <w:bookmarkStart w:id="7" w:name="_Toc8334887"/>
      <w:bookmarkStart w:id="8" w:name="_Toc9338013"/>
      <w:r w:rsidRPr="00274841">
        <w:rPr>
          <w:rFonts w:hint="cs"/>
          <w:rtl/>
        </w:rPr>
        <w:lastRenderedPageBreak/>
        <w:t>در دفاع از امام شاطبی</w:t>
      </w:r>
      <w:bookmarkEnd w:id="7"/>
      <w:bookmarkEnd w:id="8"/>
    </w:p>
    <w:p w:rsidR="00DD6AF9" w:rsidRPr="00274841" w:rsidRDefault="00DD6AF9" w:rsidP="00C2299E">
      <w:pPr>
        <w:jc w:val="both"/>
        <w:rPr>
          <w:rStyle w:val="Char0"/>
        </w:rPr>
      </w:pPr>
      <w:r w:rsidRPr="00274841">
        <w:rPr>
          <w:rStyle w:val="Char0"/>
          <w:rtl/>
        </w:rPr>
        <w:t>گمان نمی</w:t>
      </w:r>
      <w:r w:rsidR="001E78A1">
        <w:rPr>
          <w:rStyle w:val="Char0"/>
          <w:rtl/>
        </w:rPr>
        <w:t>‌</w:t>
      </w:r>
      <w:r w:rsidRPr="00274841">
        <w:rPr>
          <w:rStyle w:val="Char0"/>
          <w:rtl/>
        </w:rPr>
        <w:t>کنم هیچ</w:t>
      </w:r>
      <w:r w:rsidR="00930E57">
        <w:rPr>
          <w:rStyle w:val="Char0"/>
          <w:rFonts w:hint="cs"/>
          <w:rtl/>
        </w:rPr>
        <w:t>‌</w:t>
      </w:r>
      <w:r w:rsidRPr="00274841">
        <w:rPr>
          <w:rStyle w:val="Char0"/>
          <w:rtl/>
        </w:rPr>
        <w:t>کدام از علمای اسلام به اندازه</w:t>
      </w:r>
      <w:r w:rsidR="001E78A1">
        <w:rPr>
          <w:rStyle w:val="Char0"/>
          <w:rtl/>
        </w:rPr>
        <w:t>‌</w:t>
      </w:r>
      <w:r w:rsidRPr="00274841">
        <w:rPr>
          <w:rStyle w:val="Char0"/>
          <w:rtl/>
        </w:rPr>
        <w:t xml:space="preserve">ی </w:t>
      </w:r>
      <w:r w:rsidRPr="00006269">
        <w:rPr>
          <w:rStyle w:val="Char4"/>
          <w:spacing w:val="8"/>
          <w:rtl/>
        </w:rPr>
        <w:t>امام ابو اسحاق ابراهیم بن موسی شاطبی</w:t>
      </w:r>
      <w:r w:rsidRPr="00274841">
        <w:rPr>
          <w:rStyle w:val="Char0"/>
          <w:rtl/>
        </w:rPr>
        <w:t xml:space="preserve"> (متوفای </w:t>
      </w:r>
      <w:r w:rsidRPr="00274841">
        <w:rPr>
          <w:rStyle w:val="Char0"/>
          <w:rtl/>
          <w:lang w:bidi="fa-IR"/>
        </w:rPr>
        <w:t>۷۹۰</w:t>
      </w:r>
      <w:r w:rsidRPr="00274841">
        <w:rPr>
          <w:rStyle w:val="Char0"/>
          <w:rtl/>
        </w:rPr>
        <w:t xml:space="preserve"> ه.ق) با چهره</w:t>
      </w:r>
      <w:r w:rsidR="001E78A1">
        <w:rPr>
          <w:rStyle w:val="Char0"/>
          <w:rtl/>
        </w:rPr>
        <w:t>‌</w:t>
      </w:r>
      <w:r w:rsidRPr="00274841">
        <w:rPr>
          <w:rStyle w:val="Char0"/>
          <w:rtl/>
        </w:rPr>
        <w:t>ای متفاوت و متضاد از خودِ حقیقی</w:t>
      </w:r>
      <w:r w:rsidR="001E78A1">
        <w:rPr>
          <w:rStyle w:val="Char0"/>
          <w:rtl/>
        </w:rPr>
        <w:t>‌</w:t>
      </w:r>
      <w:r w:rsidRPr="00274841">
        <w:rPr>
          <w:rStyle w:val="Char0"/>
          <w:rtl/>
        </w:rPr>
        <w:t>اش به تصویر کشیده شده باشد</w:t>
      </w:r>
      <w:r w:rsidRPr="00274841">
        <w:rPr>
          <w:rStyle w:val="Char0"/>
          <w:rFonts w:hint="cs"/>
          <w:rtl/>
        </w:rPr>
        <w:t>؛</w:t>
      </w:r>
      <w:r w:rsidRPr="00274841">
        <w:rPr>
          <w:rStyle w:val="Char0"/>
          <w:rtl/>
        </w:rPr>
        <w:t xml:space="preserve"> زیرا بسیاری از گمراهان نام امام شاطبی را در مقدمه</w:t>
      </w:r>
      <w:r w:rsidR="001E78A1">
        <w:rPr>
          <w:rStyle w:val="Char0"/>
          <w:rtl/>
        </w:rPr>
        <w:t>‌</w:t>
      </w:r>
      <w:r w:rsidRPr="00274841">
        <w:rPr>
          <w:rStyle w:val="Char0"/>
          <w:rtl/>
        </w:rPr>
        <w:t>ی همه</w:t>
      </w:r>
      <w:r w:rsidR="001E78A1">
        <w:rPr>
          <w:rStyle w:val="Char0"/>
          <w:rtl/>
        </w:rPr>
        <w:t>‌</w:t>
      </w:r>
      <w:r w:rsidRPr="00274841">
        <w:rPr>
          <w:rStyle w:val="Char0"/>
          <w:rtl/>
        </w:rPr>
        <w:t xml:space="preserve">ی </w:t>
      </w:r>
      <w:r w:rsidRPr="00006269">
        <w:rPr>
          <w:rStyle w:val="Char4"/>
          <w:spacing w:val="8"/>
          <w:rtl/>
        </w:rPr>
        <w:t>تاویل</w:t>
      </w:r>
      <w:r w:rsidR="001E78A1" w:rsidRPr="00006269">
        <w:rPr>
          <w:rStyle w:val="Char4"/>
          <w:spacing w:val="8"/>
          <w:rtl/>
        </w:rPr>
        <w:t>‌</w:t>
      </w:r>
      <w:r w:rsidRPr="00006269">
        <w:rPr>
          <w:rStyle w:val="Char4"/>
          <w:spacing w:val="8"/>
          <w:rtl/>
        </w:rPr>
        <w:t>ها و تصورات انحرافی</w:t>
      </w:r>
      <w:r w:rsidR="001E78A1" w:rsidRPr="00006269">
        <w:rPr>
          <w:rStyle w:val="Char4"/>
          <w:spacing w:val="8"/>
          <w:rtl/>
        </w:rPr>
        <w:t>‌</w:t>
      </w:r>
      <w:r w:rsidRPr="00006269">
        <w:rPr>
          <w:rStyle w:val="Char4"/>
          <w:spacing w:val="8"/>
          <w:rtl/>
        </w:rPr>
        <w:t>شان</w:t>
      </w:r>
      <w:r w:rsidRPr="00274841">
        <w:rPr>
          <w:rStyle w:val="Char0"/>
          <w:rtl/>
        </w:rPr>
        <w:t xml:space="preserve"> ذکر کرده</w:t>
      </w:r>
      <w:r w:rsidR="001E78A1">
        <w:rPr>
          <w:rStyle w:val="Char0"/>
          <w:rtl/>
        </w:rPr>
        <w:t>‌</w:t>
      </w:r>
      <w:r w:rsidRPr="00274841">
        <w:rPr>
          <w:rStyle w:val="Char0"/>
          <w:rtl/>
        </w:rPr>
        <w:t>اند، و از کتاب «</w:t>
      </w:r>
      <w:r w:rsidRPr="00006269">
        <w:rPr>
          <w:rStyle w:val="Char4"/>
          <w:spacing w:val="8"/>
          <w:rtl/>
        </w:rPr>
        <w:t>موافقات</w:t>
      </w:r>
      <w:r w:rsidRPr="00274841">
        <w:rPr>
          <w:rStyle w:val="Char0"/>
          <w:rtl/>
        </w:rPr>
        <w:t>» وی به عنوان بهانه</w:t>
      </w:r>
      <w:r w:rsidR="001E78A1">
        <w:rPr>
          <w:rStyle w:val="Char0"/>
          <w:rtl/>
        </w:rPr>
        <w:t>‌</w:t>
      </w:r>
      <w:r w:rsidRPr="00274841">
        <w:rPr>
          <w:rStyle w:val="Char0"/>
          <w:rtl/>
        </w:rPr>
        <w:t>ای برای کم اهمیت دانستن نصوص جزئی و فرعی شرع با ادعای مصلحت، عقل یا تمسک به اصول و مبانی استفاده کرده</w:t>
      </w:r>
      <w:r w:rsidR="001E78A1">
        <w:rPr>
          <w:rStyle w:val="Char0"/>
          <w:rtl/>
        </w:rPr>
        <w:t>‌</w:t>
      </w:r>
      <w:r w:rsidRPr="00274841">
        <w:rPr>
          <w:rStyle w:val="Char0"/>
          <w:rtl/>
        </w:rPr>
        <w:t>اند، و «</w:t>
      </w:r>
      <w:r w:rsidRPr="00006269">
        <w:rPr>
          <w:rStyle w:val="Char4"/>
          <w:spacing w:val="8"/>
          <w:rtl/>
        </w:rPr>
        <w:t>به این ترتیب شاطبی یک جدایی معرفت</w:t>
      </w:r>
      <w:r w:rsidR="001E78A1" w:rsidRPr="00006269">
        <w:rPr>
          <w:rStyle w:val="Char4"/>
          <w:spacing w:val="8"/>
          <w:rtl/>
        </w:rPr>
        <w:t>‌</w:t>
      </w:r>
      <w:r w:rsidRPr="00006269">
        <w:rPr>
          <w:rStyle w:val="Char4"/>
          <w:spacing w:val="8"/>
          <w:rtl/>
        </w:rPr>
        <w:t>شناسانه حقیقی از شافعی و همه</w:t>
      </w:r>
      <w:r w:rsidR="001E78A1" w:rsidRPr="00006269">
        <w:rPr>
          <w:rStyle w:val="Char4"/>
          <w:spacing w:val="8"/>
          <w:rtl/>
        </w:rPr>
        <w:t>‌</w:t>
      </w:r>
      <w:r w:rsidRPr="00006269">
        <w:rPr>
          <w:rStyle w:val="Char4"/>
          <w:spacing w:val="8"/>
          <w:rtl/>
        </w:rPr>
        <w:t>ی اصولیونی که پس از وی آمده</w:t>
      </w:r>
      <w:r w:rsidR="001E78A1" w:rsidRPr="00006269">
        <w:rPr>
          <w:rStyle w:val="Char4"/>
          <w:spacing w:val="8"/>
          <w:rtl/>
        </w:rPr>
        <w:t>‌</w:t>
      </w:r>
      <w:r w:rsidRPr="00006269">
        <w:rPr>
          <w:rStyle w:val="Char4"/>
          <w:spacing w:val="8"/>
          <w:rtl/>
        </w:rPr>
        <w:t>اند را آغاز کرد</w:t>
      </w:r>
      <w:r w:rsidRPr="00274841">
        <w:rPr>
          <w:rStyle w:val="Char0"/>
          <w:rFonts w:hint="cs"/>
          <w:rtl/>
        </w:rPr>
        <w:t>».</w:t>
      </w:r>
      <w:r w:rsidRPr="003228ED">
        <w:rPr>
          <w:rStyle w:val="Char0"/>
          <w:vertAlign w:val="superscript"/>
          <w:rtl/>
        </w:rPr>
        <w:footnoteReference w:id="1"/>
      </w:r>
    </w:p>
    <w:p w:rsidR="00DD6AF9" w:rsidRPr="00274841" w:rsidRDefault="00DD6AF9" w:rsidP="00DD6AF9">
      <w:pPr>
        <w:jc w:val="both"/>
        <w:rPr>
          <w:rStyle w:val="Char0"/>
        </w:rPr>
      </w:pPr>
      <w:r w:rsidRPr="00274841">
        <w:rPr>
          <w:rStyle w:val="Char0"/>
          <w:rtl/>
        </w:rPr>
        <w:t>امام شاطبی به این ترتیب و با پروژه</w:t>
      </w:r>
      <w:r w:rsidR="001E78A1">
        <w:rPr>
          <w:rStyle w:val="Char0"/>
          <w:rtl/>
        </w:rPr>
        <w:t>‌</w:t>
      </w:r>
      <w:r w:rsidRPr="00274841">
        <w:rPr>
          <w:rStyle w:val="Char0"/>
          <w:rtl/>
        </w:rPr>
        <w:t>ی مقاصدی خود از مسیر علمای پیش از خود در توجه به فروع فقهی و تبعیت از نصوص جزئی جدا شد، زیرا</w:t>
      </w:r>
      <w:r w:rsidRPr="00274841">
        <w:rPr>
          <w:rStyle w:val="Char0"/>
          <w:rFonts w:hint="cs"/>
          <w:rtl/>
        </w:rPr>
        <w:t>؛</w:t>
      </w:r>
      <w:r w:rsidRPr="00274841">
        <w:rPr>
          <w:rStyle w:val="Char0"/>
          <w:rtl/>
        </w:rPr>
        <w:t xml:space="preserve"> «</w:t>
      </w:r>
      <w:r w:rsidRPr="00006269">
        <w:rPr>
          <w:rStyle w:val="Char4"/>
          <w:spacing w:val="8"/>
          <w:rtl/>
        </w:rPr>
        <w:t xml:space="preserve">به ضرورت بازسازی آن </w:t>
      </w:r>
      <w:r w:rsidRPr="00006269">
        <w:rPr>
          <w:rStyle w:val="Char4"/>
          <w:rFonts w:hint="cs"/>
          <w:spacing w:val="8"/>
          <w:rtl/>
        </w:rPr>
        <w:t xml:space="preserve">- </w:t>
      </w:r>
      <w:r w:rsidRPr="00006269">
        <w:rPr>
          <w:rStyle w:val="Char4"/>
          <w:spacing w:val="8"/>
          <w:rtl/>
        </w:rPr>
        <w:t xml:space="preserve">یعنی اصول فقه </w:t>
      </w:r>
      <w:r w:rsidRPr="00006269">
        <w:rPr>
          <w:rStyle w:val="Char4"/>
          <w:rFonts w:hint="cs"/>
          <w:spacing w:val="8"/>
          <w:rtl/>
        </w:rPr>
        <w:t>-</w:t>
      </w:r>
      <w:r w:rsidRPr="00006269">
        <w:rPr>
          <w:rStyle w:val="Char4"/>
          <w:spacing w:val="8"/>
          <w:rtl/>
        </w:rPr>
        <w:t xml:space="preserve"> بر اساس مقاصد شارع و نه بر اساس الفاظ نصوص دینی آنگونه که علمای اصول پس از شافعی به آن پرداخته</w:t>
      </w:r>
      <w:r w:rsidR="001E78A1" w:rsidRPr="00006269">
        <w:rPr>
          <w:rStyle w:val="Char4"/>
          <w:spacing w:val="8"/>
          <w:rtl/>
        </w:rPr>
        <w:t>‌</w:t>
      </w:r>
      <w:r w:rsidRPr="00006269">
        <w:rPr>
          <w:rStyle w:val="Char4"/>
          <w:spacing w:val="8"/>
          <w:rtl/>
        </w:rPr>
        <w:t>اند، فرا می</w:t>
      </w:r>
      <w:r w:rsidR="001E78A1" w:rsidRPr="00006269">
        <w:rPr>
          <w:rStyle w:val="Char4"/>
          <w:spacing w:val="8"/>
          <w:rtl/>
        </w:rPr>
        <w:t>‌</w:t>
      </w:r>
      <w:r w:rsidRPr="00006269">
        <w:rPr>
          <w:rStyle w:val="Char4"/>
          <w:spacing w:val="8"/>
          <w:rtl/>
        </w:rPr>
        <w:t>خواند</w:t>
      </w:r>
      <w:r w:rsidRPr="00274841">
        <w:rPr>
          <w:rStyle w:val="Char0"/>
          <w:rFonts w:hint="cs"/>
          <w:rtl/>
        </w:rPr>
        <w:t>».</w:t>
      </w:r>
      <w:r w:rsidRPr="003228ED">
        <w:rPr>
          <w:rStyle w:val="Char0"/>
          <w:vertAlign w:val="superscript"/>
          <w:rtl/>
        </w:rPr>
        <w:footnoteReference w:id="2"/>
      </w:r>
    </w:p>
    <w:p w:rsidR="00DD6AF9" w:rsidRPr="00274841" w:rsidRDefault="00DD6AF9" w:rsidP="00DD6AF9">
      <w:pPr>
        <w:jc w:val="both"/>
        <w:rPr>
          <w:rStyle w:val="Char0"/>
        </w:rPr>
      </w:pPr>
      <w:r w:rsidRPr="00274841">
        <w:rPr>
          <w:rStyle w:val="Char0"/>
          <w:rtl/>
        </w:rPr>
        <w:t>اما وقتی کتب شاطبی را مطالعه می</w:t>
      </w:r>
      <w:r w:rsidR="001E78A1">
        <w:rPr>
          <w:rStyle w:val="Char0"/>
          <w:rtl/>
        </w:rPr>
        <w:t>‌</w:t>
      </w:r>
      <w:r w:rsidRPr="00274841">
        <w:rPr>
          <w:rStyle w:val="Char0"/>
          <w:rtl/>
        </w:rPr>
        <w:t>کنی، تصویری کاملا متفاوت می</w:t>
      </w:r>
      <w:r w:rsidR="001E78A1">
        <w:rPr>
          <w:rStyle w:val="Char0"/>
          <w:rtl/>
        </w:rPr>
        <w:t>‌</w:t>
      </w:r>
      <w:r w:rsidRPr="00274841">
        <w:rPr>
          <w:rStyle w:val="Char0"/>
          <w:rtl/>
        </w:rPr>
        <w:t>بینی، و متوجه می</w:t>
      </w:r>
      <w:r w:rsidR="001E78A1">
        <w:rPr>
          <w:rStyle w:val="Char0"/>
          <w:rtl/>
        </w:rPr>
        <w:t>‌</w:t>
      </w:r>
      <w:r w:rsidRPr="00274841">
        <w:rPr>
          <w:rStyle w:val="Char0"/>
          <w:rtl/>
        </w:rPr>
        <w:t>شوی که تصویر ذکر شده هرگز واقعیت اندیشه</w:t>
      </w:r>
      <w:r w:rsidR="001E78A1">
        <w:rPr>
          <w:rStyle w:val="Char0"/>
          <w:rtl/>
        </w:rPr>
        <w:t>‌</w:t>
      </w:r>
      <w:r w:rsidRPr="00274841">
        <w:rPr>
          <w:rStyle w:val="Char0"/>
          <w:rtl/>
        </w:rPr>
        <w:t xml:space="preserve">ی شاطبی یا کتاب </w:t>
      </w:r>
      <w:r w:rsidRPr="00274841">
        <w:rPr>
          <w:rStyle w:val="Char0"/>
          <w:rFonts w:hint="cs"/>
          <w:rtl/>
        </w:rPr>
        <w:t>«</w:t>
      </w:r>
      <w:r w:rsidRPr="00006269">
        <w:rPr>
          <w:rStyle w:val="Char4"/>
          <w:spacing w:val="8"/>
          <w:rtl/>
        </w:rPr>
        <w:t>موافقات</w:t>
      </w:r>
      <w:r w:rsidRPr="00274841">
        <w:rPr>
          <w:rStyle w:val="Char0"/>
          <w:rFonts w:hint="cs"/>
          <w:rtl/>
        </w:rPr>
        <w:t>»</w:t>
      </w:r>
      <w:r w:rsidRPr="00274841">
        <w:rPr>
          <w:rStyle w:val="Char0"/>
          <w:rtl/>
        </w:rPr>
        <w:t xml:space="preserve"> را به تصویر نمی</w:t>
      </w:r>
      <w:r w:rsidR="001E78A1">
        <w:rPr>
          <w:rStyle w:val="Char0"/>
          <w:rtl/>
        </w:rPr>
        <w:t>‌</w:t>
      </w:r>
      <w:r w:rsidRPr="00274841">
        <w:rPr>
          <w:rStyle w:val="Char0"/>
          <w:rtl/>
        </w:rPr>
        <w:t xml:space="preserve">کشد، بلکه تصویری است از </w:t>
      </w:r>
      <w:r w:rsidRPr="00274841">
        <w:rPr>
          <w:rStyle w:val="Char0"/>
          <w:rtl/>
        </w:rPr>
        <w:lastRenderedPageBreak/>
        <w:t>شاطبی بر اساس تمایل نویسنده، و با توجه به خواسته</w:t>
      </w:r>
      <w:r w:rsidR="001E78A1">
        <w:rPr>
          <w:rStyle w:val="Char0"/>
          <w:rtl/>
        </w:rPr>
        <w:t>‌</w:t>
      </w:r>
      <w:r w:rsidRPr="00274841">
        <w:rPr>
          <w:rStyle w:val="Char0"/>
          <w:rtl/>
        </w:rPr>
        <w:t xml:space="preserve">ی وی از کتاب </w:t>
      </w:r>
      <w:r w:rsidRPr="00274841">
        <w:rPr>
          <w:rStyle w:val="Char0"/>
          <w:rFonts w:hint="cs"/>
          <w:rtl/>
        </w:rPr>
        <w:t>«</w:t>
      </w:r>
      <w:r w:rsidRPr="00274841">
        <w:rPr>
          <w:rStyle w:val="Char0"/>
          <w:rtl/>
        </w:rPr>
        <w:t>موافقات</w:t>
      </w:r>
      <w:r w:rsidRPr="00274841">
        <w:rPr>
          <w:rStyle w:val="Char0"/>
          <w:rFonts w:hint="cs"/>
          <w:rtl/>
        </w:rPr>
        <w:t>»</w:t>
      </w:r>
      <w:r w:rsidRPr="00274841">
        <w:rPr>
          <w:rStyle w:val="Char0"/>
          <w:rtl/>
        </w:rPr>
        <w:t xml:space="preserve"> در جهت کم اهمیت جلوه دادن احکام شرع.</w:t>
      </w:r>
    </w:p>
    <w:p w:rsidR="00DD6AF9" w:rsidRPr="00274841" w:rsidRDefault="00DD6AF9" w:rsidP="009D73B4">
      <w:pPr>
        <w:jc w:val="both"/>
        <w:rPr>
          <w:rStyle w:val="Char0"/>
        </w:rPr>
      </w:pPr>
      <w:r w:rsidRPr="00274841">
        <w:rPr>
          <w:rStyle w:val="Char0"/>
          <w:rtl/>
        </w:rPr>
        <w:t>مطمئنا حتی مروری گذرا بر کتاب «الموافقات» امام شاطبی</w:t>
      </w:r>
      <w:r w:rsidR="009D73B4">
        <w:rPr>
          <w:rStyle w:val="Char0"/>
          <w:rFonts w:cs="CTraditional Arabic"/>
          <w:rtl/>
        </w:rPr>
        <w:t> </w:t>
      </w:r>
      <w:r w:rsidR="009D73B4" w:rsidRPr="00611EF8">
        <w:rPr>
          <w:rStyle w:val="Char0"/>
          <w:rFonts w:cs="CTraditional Arabic" w:hint="cs"/>
          <w:rtl/>
        </w:rPr>
        <w:t>/</w:t>
      </w:r>
      <w:r w:rsidRPr="00274841">
        <w:rPr>
          <w:rStyle w:val="Char0"/>
          <w:rtl/>
        </w:rPr>
        <w:t xml:space="preserve"> حقیقت این دروغ و افترای ناجوانمردانه بر وی را آشکار می</w:t>
      </w:r>
      <w:r w:rsidR="001E78A1">
        <w:rPr>
          <w:rStyle w:val="Char0"/>
          <w:rtl/>
        </w:rPr>
        <w:t>‌</w:t>
      </w:r>
      <w:r w:rsidRPr="00274841">
        <w:rPr>
          <w:rStyle w:val="Char0"/>
          <w:rtl/>
        </w:rPr>
        <w:t>سازد، و متوجه می</w:t>
      </w:r>
      <w:r w:rsidR="001E78A1">
        <w:rPr>
          <w:rStyle w:val="Char0"/>
          <w:rtl/>
        </w:rPr>
        <w:t>‌</w:t>
      </w:r>
      <w:r w:rsidRPr="00274841">
        <w:rPr>
          <w:rStyle w:val="Char0"/>
          <w:rtl/>
        </w:rPr>
        <w:t xml:space="preserve">شوی که </w:t>
      </w:r>
      <w:r w:rsidRPr="00006269">
        <w:rPr>
          <w:rStyle w:val="Char4"/>
          <w:spacing w:val="8"/>
          <w:rtl/>
        </w:rPr>
        <w:t>احترام به نصوص شرع و جزئیات آن و</w:t>
      </w:r>
      <w:r w:rsidRPr="00274841">
        <w:rPr>
          <w:rStyle w:val="Char0"/>
          <w:rtl/>
        </w:rPr>
        <w:t xml:space="preserve"> </w:t>
      </w:r>
      <w:r w:rsidRPr="00006269">
        <w:rPr>
          <w:rStyle w:val="Char4"/>
          <w:spacing w:val="8"/>
          <w:rtl/>
        </w:rPr>
        <w:t>اولویت دادن به نص شرعی در مقابل هر عامل دیگری از جمله عقل و مصلحت و اجتهاد یک اصل ثابت و واضح نزد شاطبی است</w:t>
      </w:r>
      <w:r w:rsidRPr="00274841">
        <w:rPr>
          <w:rStyle w:val="Char0"/>
          <w:rtl/>
        </w:rPr>
        <w:t xml:space="preserve"> که آن را در همه</w:t>
      </w:r>
      <w:r w:rsidR="001E78A1">
        <w:rPr>
          <w:rStyle w:val="Char0"/>
          <w:rtl/>
        </w:rPr>
        <w:t>‌</w:t>
      </w:r>
      <w:r w:rsidRPr="00274841">
        <w:rPr>
          <w:rStyle w:val="Char0"/>
          <w:rtl/>
        </w:rPr>
        <w:t>ی مطالب خود در کتاب «الموافقات» در نظر می</w:t>
      </w:r>
      <w:r w:rsidR="001E78A1">
        <w:rPr>
          <w:rStyle w:val="Char0"/>
          <w:rtl/>
        </w:rPr>
        <w:t>‌</w:t>
      </w:r>
      <w:r w:rsidRPr="00274841">
        <w:rPr>
          <w:rStyle w:val="Char0"/>
          <w:rtl/>
        </w:rPr>
        <w:t>گیرد، و در بزرگداشت نصوص شرع و پایبندی به آن و کیفیت استنباط احکام از آن روش علمای سلف را در پیش می</w:t>
      </w:r>
      <w:r w:rsidR="001E78A1">
        <w:rPr>
          <w:rStyle w:val="Char0"/>
          <w:rtl/>
        </w:rPr>
        <w:t>‌</w:t>
      </w:r>
      <w:r w:rsidRPr="00274841">
        <w:rPr>
          <w:rStyle w:val="Char0"/>
          <w:rtl/>
        </w:rPr>
        <w:t>گیرد.</w:t>
      </w:r>
    </w:p>
    <w:p w:rsidR="00DD6AF9" w:rsidRPr="00274841" w:rsidRDefault="00DD6AF9" w:rsidP="00DD6AF9">
      <w:pPr>
        <w:jc w:val="both"/>
        <w:rPr>
          <w:rStyle w:val="Char0"/>
        </w:rPr>
      </w:pPr>
      <w:r w:rsidRPr="00274841">
        <w:rPr>
          <w:rStyle w:val="Char0"/>
          <w:rtl/>
        </w:rPr>
        <w:t>عقل نزد امام شاطبی هرگز بر نقل برتری ندارد، بلکه «</w:t>
      </w:r>
      <w:r w:rsidRPr="00006269">
        <w:rPr>
          <w:rStyle w:val="Char4"/>
          <w:spacing w:val="8"/>
          <w:rtl/>
        </w:rPr>
        <w:t>عقل تنها از دریچه</w:t>
      </w:r>
      <w:r w:rsidR="001E78A1" w:rsidRPr="00006269">
        <w:rPr>
          <w:rStyle w:val="Char4"/>
          <w:spacing w:val="8"/>
          <w:rtl/>
        </w:rPr>
        <w:t>‌</w:t>
      </w:r>
      <w:r w:rsidRPr="00006269">
        <w:rPr>
          <w:rStyle w:val="Char4"/>
          <w:spacing w:val="8"/>
          <w:rtl/>
        </w:rPr>
        <w:t>ی شرع می</w:t>
      </w:r>
      <w:r w:rsidR="001E78A1" w:rsidRPr="00006269">
        <w:rPr>
          <w:rStyle w:val="Char4"/>
          <w:spacing w:val="8"/>
          <w:rtl/>
        </w:rPr>
        <w:t>‌</w:t>
      </w:r>
      <w:r w:rsidRPr="00006269">
        <w:rPr>
          <w:rStyle w:val="Char4"/>
          <w:spacing w:val="8"/>
          <w:rtl/>
        </w:rPr>
        <w:t>نگرد</w:t>
      </w:r>
      <w:r w:rsidRPr="00274841">
        <w:rPr>
          <w:rStyle w:val="Char0"/>
          <w:rFonts w:hint="cs"/>
          <w:rtl/>
        </w:rPr>
        <w:t>».</w:t>
      </w:r>
      <w:r w:rsidRPr="003228ED">
        <w:rPr>
          <w:rStyle w:val="Char0"/>
          <w:vertAlign w:val="superscript"/>
          <w:rtl/>
        </w:rPr>
        <w:footnoteReference w:id="3"/>
      </w:r>
    </w:p>
    <w:p w:rsidR="00DD6AF9" w:rsidRPr="00274841" w:rsidRDefault="00DD6AF9" w:rsidP="00DD6AF9">
      <w:pPr>
        <w:jc w:val="both"/>
        <w:rPr>
          <w:rStyle w:val="Char0"/>
        </w:rPr>
      </w:pPr>
      <w:r w:rsidRPr="00274841">
        <w:rPr>
          <w:rStyle w:val="Char0"/>
          <w:rtl/>
        </w:rPr>
        <w:t>پس عقل تابع و تسلیم شرع است، و حتی در مسائل شرعی که برای صحت نصوص به عقل استناد می</w:t>
      </w:r>
      <w:r w:rsidR="001E78A1">
        <w:rPr>
          <w:rStyle w:val="Char0"/>
          <w:rtl/>
        </w:rPr>
        <w:t>‌</w:t>
      </w:r>
      <w:r w:rsidRPr="00274841">
        <w:rPr>
          <w:rStyle w:val="Char0"/>
          <w:rtl/>
        </w:rPr>
        <w:t>شود، نزد وی شرایط خاصی مد نظر است: «</w:t>
      </w:r>
      <w:r w:rsidRPr="00006269">
        <w:rPr>
          <w:rStyle w:val="Char4"/>
          <w:spacing w:val="8"/>
          <w:rtl/>
        </w:rPr>
        <w:t>اگر عقل و نقل در مسائل شرعی در کنار یکدیگر به کار گرفته شوند، به شرطی قابل قبول است که نقل پیشرو و رهبر، و عقل پیرو و تابعِ نقل باشد</w:t>
      </w:r>
      <w:r w:rsidRPr="00274841">
        <w:rPr>
          <w:rStyle w:val="Char0"/>
          <w:rFonts w:hint="cs"/>
          <w:rtl/>
        </w:rPr>
        <w:t>».</w:t>
      </w:r>
      <w:r w:rsidRPr="003228ED">
        <w:rPr>
          <w:rStyle w:val="Char0"/>
          <w:vertAlign w:val="superscript"/>
          <w:rtl/>
        </w:rPr>
        <w:footnoteReference w:id="4"/>
      </w:r>
    </w:p>
    <w:p w:rsidR="00DD6AF9" w:rsidRPr="00274841" w:rsidRDefault="00DD6AF9" w:rsidP="00DD6AF9">
      <w:pPr>
        <w:jc w:val="both"/>
        <w:rPr>
          <w:rStyle w:val="Char0"/>
        </w:rPr>
      </w:pPr>
      <w:r w:rsidRPr="00274841">
        <w:rPr>
          <w:rStyle w:val="Char0"/>
          <w:rtl/>
        </w:rPr>
        <w:t>برای شاطبی نصوص فرعی و جزئی مورد توجه و اهتمام هستند، و در کتاب موافقات جایگاه مهمی را به آن اختصاص داده، چرا که خطر بی</w:t>
      </w:r>
      <w:r w:rsidR="001E78A1">
        <w:rPr>
          <w:rStyle w:val="Char0"/>
          <w:rtl/>
        </w:rPr>
        <w:t>‌</w:t>
      </w:r>
      <w:r w:rsidRPr="00274841">
        <w:rPr>
          <w:rStyle w:val="Char0"/>
          <w:rtl/>
        </w:rPr>
        <w:t>توجهی به این نصوص را درک کرده است: «</w:t>
      </w:r>
      <w:r w:rsidRPr="00006269">
        <w:rPr>
          <w:rStyle w:val="Char4"/>
          <w:spacing w:val="8"/>
          <w:rtl/>
        </w:rPr>
        <w:t>هر آنچه قاعده یا حکمی شرعی را مخدوش سازد،</w:t>
      </w:r>
      <w:r w:rsidR="00CC113D" w:rsidRPr="00006269">
        <w:rPr>
          <w:rStyle w:val="Char4"/>
          <w:spacing w:val="8"/>
          <w:rtl/>
        </w:rPr>
        <w:t xml:space="preserve"> نمی</w:t>
      </w:r>
      <w:r w:rsidR="001E78A1" w:rsidRPr="00006269">
        <w:rPr>
          <w:rStyle w:val="Char4"/>
          <w:spacing w:val="8"/>
          <w:rtl/>
        </w:rPr>
        <w:t>‌</w:t>
      </w:r>
      <w:r w:rsidRPr="00006269">
        <w:rPr>
          <w:rStyle w:val="Char4"/>
          <w:spacing w:val="8"/>
          <w:rtl/>
        </w:rPr>
        <w:t>تواند در نفس خود حق باشد</w:t>
      </w:r>
      <w:r w:rsidRPr="00274841">
        <w:rPr>
          <w:rStyle w:val="Char0"/>
          <w:rFonts w:hint="cs"/>
          <w:rtl/>
        </w:rPr>
        <w:t>».</w:t>
      </w:r>
      <w:r w:rsidRPr="003228ED">
        <w:rPr>
          <w:rStyle w:val="Char0"/>
          <w:vertAlign w:val="superscript"/>
          <w:rtl/>
        </w:rPr>
        <w:footnoteReference w:id="5"/>
      </w:r>
    </w:p>
    <w:p w:rsidR="00DD6AF9" w:rsidRPr="00274841" w:rsidRDefault="00DD6AF9" w:rsidP="00DD6AF9">
      <w:pPr>
        <w:jc w:val="both"/>
        <w:rPr>
          <w:rStyle w:val="Char0"/>
        </w:rPr>
      </w:pPr>
      <w:r w:rsidRPr="00274841">
        <w:rPr>
          <w:rStyle w:val="Char0"/>
          <w:rtl/>
        </w:rPr>
        <w:lastRenderedPageBreak/>
        <w:t>شاطبی هر سوء استفاده از نظریه</w:t>
      </w:r>
      <w:r w:rsidR="001E78A1">
        <w:rPr>
          <w:rStyle w:val="Char0"/>
          <w:rtl/>
        </w:rPr>
        <w:t>‌</w:t>
      </w:r>
      <w:r w:rsidRPr="00274841">
        <w:rPr>
          <w:rStyle w:val="Char0"/>
          <w:rtl/>
        </w:rPr>
        <w:t>ی مقاصدی خود را با این گفته در هم می</w:t>
      </w:r>
      <w:r w:rsidR="001E78A1">
        <w:rPr>
          <w:rStyle w:val="Char0"/>
          <w:rtl/>
        </w:rPr>
        <w:t>‌</w:t>
      </w:r>
      <w:r w:rsidRPr="00274841">
        <w:rPr>
          <w:rStyle w:val="Char0"/>
          <w:rtl/>
        </w:rPr>
        <w:t>شکند: «</w:t>
      </w:r>
      <w:r w:rsidRPr="00006269">
        <w:rPr>
          <w:rStyle w:val="Char4"/>
          <w:spacing w:val="8"/>
          <w:rtl/>
        </w:rPr>
        <w:t>کسی که نصی جزئی را با رویگردانی از اصل کلی آن مورد توجه قرار می</w:t>
      </w:r>
      <w:r w:rsidR="001E78A1" w:rsidRPr="00006269">
        <w:rPr>
          <w:rStyle w:val="Char4"/>
          <w:spacing w:val="8"/>
          <w:rtl/>
        </w:rPr>
        <w:t>‌</w:t>
      </w:r>
      <w:r w:rsidRPr="00006269">
        <w:rPr>
          <w:rStyle w:val="Char4"/>
          <w:spacing w:val="8"/>
          <w:rtl/>
        </w:rPr>
        <w:t>دهد، و کسی که به اصلی کلی بی</w:t>
      </w:r>
      <w:r w:rsidR="001E78A1" w:rsidRPr="00006269">
        <w:rPr>
          <w:rStyle w:val="Char4"/>
          <w:spacing w:val="8"/>
          <w:rtl/>
        </w:rPr>
        <w:t>‌</w:t>
      </w:r>
      <w:r w:rsidRPr="00006269">
        <w:rPr>
          <w:rStyle w:val="Char4"/>
          <w:spacing w:val="8"/>
          <w:rtl/>
        </w:rPr>
        <w:t>توجه به نصوص جزئی مربوط به آن چنگ می</w:t>
      </w:r>
      <w:r w:rsidR="001E78A1" w:rsidRPr="00006269">
        <w:rPr>
          <w:rStyle w:val="Char4"/>
          <w:spacing w:val="8"/>
          <w:rtl/>
        </w:rPr>
        <w:t>‌</w:t>
      </w:r>
      <w:r w:rsidRPr="00006269">
        <w:rPr>
          <w:rStyle w:val="Char4"/>
          <w:spacing w:val="8"/>
          <w:rtl/>
        </w:rPr>
        <w:t>زند، هر دو در اشتباه هستند</w:t>
      </w:r>
      <w:r w:rsidRPr="00274841">
        <w:rPr>
          <w:rStyle w:val="Char0"/>
          <w:rtl/>
        </w:rPr>
        <w:t>»</w:t>
      </w:r>
      <w:r w:rsidRPr="00274841">
        <w:rPr>
          <w:rStyle w:val="Char0"/>
          <w:rFonts w:hint="cs"/>
          <w:rtl/>
        </w:rPr>
        <w:t>.</w:t>
      </w:r>
      <w:r w:rsidRPr="003228ED">
        <w:rPr>
          <w:rStyle w:val="Char0"/>
          <w:vertAlign w:val="superscript"/>
          <w:rtl/>
        </w:rPr>
        <w:footnoteReference w:id="6"/>
      </w:r>
      <w:r w:rsidRPr="00274841">
        <w:rPr>
          <w:rStyle w:val="Char0"/>
          <w:rtl/>
        </w:rPr>
        <w:t xml:space="preserve"> به این ترتیب در نظریه</w:t>
      </w:r>
      <w:r w:rsidR="001E78A1">
        <w:rPr>
          <w:rStyle w:val="Char0"/>
          <w:rtl/>
        </w:rPr>
        <w:t>‌</w:t>
      </w:r>
      <w:r w:rsidRPr="00274841">
        <w:rPr>
          <w:rStyle w:val="Char0"/>
          <w:rtl/>
        </w:rPr>
        <w:t>ی مقاصدی شاطبی جایگاهی برای منطق کنار گذاشتن جزئیات با ادعای تمسک به مقاصد شرع وجود ندارد.</w:t>
      </w:r>
    </w:p>
    <w:p w:rsidR="00DD6AF9" w:rsidRPr="00274841" w:rsidRDefault="00DD6AF9" w:rsidP="00DD6AF9">
      <w:pPr>
        <w:jc w:val="both"/>
        <w:rPr>
          <w:rStyle w:val="Char0"/>
        </w:rPr>
      </w:pPr>
      <w:r w:rsidRPr="00274841">
        <w:rPr>
          <w:rStyle w:val="Char0"/>
          <w:rtl/>
        </w:rPr>
        <w:t>سپس وی دلیل جزئی و فرعی را به بالاترین درجه</w:t>
      </w:r>
      <w:r w:rsidR="001E78A1">
        <w:rPr>
          <w:rStyle w:val="Char0"/>
          <w:rtl/>
        </w:rPr>
        <w:t>‌</w:t>
      </w:r>
      <w:r w:rsidRPr="00274841">
        <w:rPr>
          <w:rStyle w:val="Char0"/>
          <w:rtl/>
        </w:rPr>
        <w:t>ی اهمیت می</w:t>
      </w:r>
      <w:r w:rsidR="001E78A1">
        <w:rPr>
          <w:rStyle w:val="Char0"/>
          <w:rtl/>
        </w:rPr>
        <w:t>‌</w:t>
      </w:r>
      <w:r w:rsidRPr="00274841">
        <w:rPr>
          <w:rStyle w:val="Char0"/>
          <w:rtl/>
        </w:rPr>
        <w:t>رساند، و ثبوت آن از نظر سند را دلیلی کافی برای تبدیل شدن آن به یک اصل مستقل می</w:t>
      </w:r>
      <w:r w:rsidR="001E78A1">
        <w:rPr>
          <w:rStyle w:val="Char0"/>
          <w:rtl/>
        </w:rPr>
        <w:t>‌</w:t>
      </w:r>
      <w:r w:rsidRPr="00274841">
        <w:rPr>
          <w:rStyle w:val="Char0"/>
          <w:rtl/>
        </w:rPr>
        <w:t>داند: «</w:t>
      </w:r>
      <w:r w:rsidRPr="00006269">
        <w:rPr>
          <w:rStyle w:val="Char4"/>
          <w:spacing w:val="8"/>
          <w:rtl/>
        </w:rPr>
        <w:t>هر دلیل شرعی را می</w:t>
      </w:r>
      <w:r w:rsidR="001E78A1" w:rsidRPr="00006269">
        <w:rPr>
          <w:rStyle w:val="Char4"/>
          <w:spacing w:val="8"/>
          <w:rtl/>
        </w:rPr>
        <w:t>‌</w:t>
      </w:r>
      <w:r w:rsidRPr="00006269">
        <w:rPr>
          <w:rStyle w:val="Char4"/>
          <w:spacing w:val="8"/>
          <w:rtl/>
        </w:rPr>
        <w:t>توان کلی دانست، چه در حقیقت کلی باشد، و چه جزئی، مگر اینکه دلیلی باعث تخصیص آن شود</w:t>
      </w:r>
      <w:r w:rsidRPr="00274841">
        <w:rPr>
          <w:rStyle w:val="Char0"/>
          <w:rFonts w:hint="cs"/>
          <w:rtl/>
        </w:rPr>
        <w:t>».</w:t>
      </w:r>
      <w:r w:rsidRPr="003228ED">
        <w:rPr>
          <w:rStyle w:val="Char0"/>
          <w:vertAlign w:val="superscript"/>
          <w:rtl/>
        </w:rPr>
        <w:footnoteReference w:id="7"/>
      </w:r>
    </w:p>
    <w:p w:rsidR="00DD6AF9" w:rsidRPr="00274841" w:rsidRDefault="00DD6AF9" w:rsidP="00DD6AF9">
      <w:pPr>
        <w:jc w:val="both"/>
        <w:rPr>
          <w:rStyle w:val="Char0"/>
        </w:rPr>
      </w:pPr>
      <w:r w:rsidRPr="00274841">
        <w:rPr>
          <w:rStyle w:val="Char0"/>
          <w:rtl/>
        </w:rPr>
        <w:t>نزد شاطبی تبعیت از هوا لغزشی است که باعث انحراف شریعت از ریشه</w:t>
      </w:r>
      <w:r w:rsidR="001E78A1">
        <w:rPr>
          <w:rStyle w:val="Char0"/>
          <w:rtl/>
        </w:rPr>
        <w:t>‌</w:t>
      </w:r>
      <w:r w:rsidRPr="00274841">
        <w:rPr>
          <w:rStyle w:val="Char0"/>
          <w:rtl/>
        </w:rPr>
        <w:t>ی اصلی خود می</w:t>
      </w:r>
      <w:r w:rsidR="001E78A1">
        <w:rPr>
          <w:rStyle w:val="Char0"/>
          <w:rtl/>
        </w:rPr>
        <w:t>‌</w:t>
      </w:r>
      <w:r w:rsidRPr="00274841">
        <w:rPr>
          <w:rStyle w:val="Char0"/>
          <w:rtl/>
        </w:rPr>
        <w:t>شود: «</w:t>
      </w:r>
      <w:r w:rsidRPr="00006269">
        <w:rPr>
          <w:rStyle w:val="Char4"/>
          <w:spacing w:val="8"/>
          <w:rtl/>
        </w:rPr>
        <w:t>هدف شرعی از ایجاد شریعت، خارج کردن مکلف از خواسته</w:t>
      </w:r>
      <w:r w:rsidR="001E78A1" w:rsidRPr="00006269">
        <w:rPr>
          <w:rStyle w:val="Char4"/>
          <w:spacing w:val="8"/>
          <w:rtl/>
        </w:rPr>
        <w:t>‌</w:t>
      </w:r>
      <w:r w:rsidRPr="00006269">
        <w:rPr>
          <w:rStyle w:val="Char4"/>
          <w:spacing w:val="8"/>
          <w:rtl/>
        </w:rPr>
        <w:t>های نفس است، تا با اختیار خود بنده</w:t>
      </w:r>
      <w:r w:rsidR="001E78A1" w:rsidRPr="00006269">
        <w:rPr>
          <w:rStyle w:val="Char4"/>
          <w:spacing w:val="8"/>
          <w:rtl/>
        </w:rPr>
        <w:t>‌</w:t>
      </w:r>
      <w:r w:rsidRPr="00006269">
        <w:rPr>
          <w:rStyle w:val="Char4"/>
          <w:spacing w:val="8"/>
          <w:rtl/>
        </w:rPr>
        <w:t>ی الله باشد، همانگونه که بالاجبار بنده</w:t>
      </w:r>
      <w:r w:rsidR="001E78A1" w:rsidRPr="00006269">
        <w:rPr>
          <w:rStyle w:val="Char4"/>
          <w:spacing w:val="8"/>
          <w:rtl/>
        </w:rPr>
        <w:t>‌</w:t>
      </w:r>
      <w:r w:rsidRPr="00006269">
        <w:rPr>
          <w:rStyle w:val="Char4"/>
          <w:spacing w:val="8"/>
          <w:rtl/>
        </w:rPr>
        <w:t>ی الله به شمار می</w:t>
      </w:r>
      <w:r w:rsidR="001E78A1" w:rsidRPr="00006269">
        <w:rPr>
          <w:rStyle w:val="Char4"/>
          <w:spacing w:val="8"/>
          <w:rtl/>
        </w:rPr>
        <w:t>‌</w:t>
      </w:r>
      <w:r w:rsidRPr="00006269">
        <w:rPr>
          <w:rStyle w:val="Char4"/>
          <w:spacing w:val="8"/>
          <w:rtl/>
        </w:rPr>
        <w:t>رود</w:t>
      </w:r>
      <w:r w:rsidRPr="00274841">
        <w:rPr>
          <w:rStyle w:val="Char0"/>
          <w:rFonts w:hint="cs"/>
          <w:rtl/>
        </w:rPr>
        <w:t>».</w:t>
      </w:r>
      <w:r w:rsidRPr="003228ED">
        <w:rPr>
          <w:rStyle w:val="Char0"/>
          <w:vertAlign w:val="superscript"/>
          <w:rtl/>
        </w:rPr>
        <w:footnoteReference w:id="8"/>
      </w:r>
    </w:p>
    <w:p w:rsidR="00DD6AF9" w:rsidRPr="00274841" w:rsidRDefault="00DD6AF9" w:rsidP="00DD6AF9">
      <w:pPr>
        <w:jc w:val="both"/>
        <w:rPr>
          <w:rStyle w:val="Char0"/>
        </w:rPr>
      </w:pPr>
      <w:r w:rsidRPr="00274841">
        <w:rPr>
          <w:rStyle w:val="Char0"/>
          <w:rtl/>
        </w:rPr>
        <w:t>بر اساس همین اصل، جستجوی اقوال آسان و دارای سخت</w:t>
      </w:r>
      <w:r w:rsidR="001E78A1">
        <w:rPr>
          <w:rStyle w:val="Char0"/>
          <w:rtl/>
        </w:rPr>
        <w:t>‌</w:t>
      </w:r>
      <w:r w:rsidRPr="00274841">
        <w:rPr>
          <w:rStyle w:val="Char0"/>
          <w:rtl/>
        </w:rPr>
        <w:t>گیری کمتر در میان نظریات مختلف فقهاء حرام است: «</w:t>
      </w:r>
      <w:r w:rsidRPr="00006269">
        <w:rPr>
          <w:rStyle w:val="Char4"/>
          <w:spacing w:val="8"/>
          <w:rtl/>
        </w:rPr>
        <w:t>به دنبال رخصت</w:t>
      </w:r>
      <w:r w:rsidR="001E78A1" w:rsidRPr="00006269">
        <w:rPr>
          <w:rStyle w:val="Char4"/>
          <w:spacing w:val="8"/>
          <w:rtl/>
        </w:rPr>
        <w:t>‌</w:t>
      </w:r>
      <w:r w:rsidRPr="00006269">
        <w:rPr>
          <w:rStyle w:val="Char4"/>
          <w:spacing w:val="8"/>
          <w:rtl/>
        </w:rPr>
        <w:t>ها بودن نوعی تمایل به هوای نفس است، و شرع از پی</w:t>
      </w:r>
      <w:r w:rsidR="001E78A1" w:rsidRPr="00006269">
        <w:rPr>
          <w:rStyle w:val="Char4"/>
          <w:spacing w:val="8"/>
          <w:rtl/>
        </w:rPr>
        <w:t>‌</w:t>
      </w:r>
      <w:r w:rsidRPr="00006269">
        <w:rPr>
          <w:rStyle w:val="Char4"/>
          <w:spacing w:val="8"/>
          <w:rtl/>
        </w:rPr>
        <w:t>گیری هوای نفس نهی کرده است، در نتیجه این رفتار با آن اصل مورد توافق علما تضاد دارد</w:t>
      </w:r>
      <w:r w:rsidRPr="00274841">
        <w:rPr>
          <w:rStyle w:val="Char0"/>
          <w:rFonts w:hint="cs"/>
          <w:rtl/>
        </w:rPr>
        <w:t>».</w:t>
      </w:r>
      <w:r w:rsidRPr="003228ED">
        <w:rPr>
          <w:rStyle w:val="Char0"/>
          <w:vertAlign w:val="superscript"/>
          <w:rtl/>
        </w:rPr>
        <w:footnoteReference w:id="9"/>
      </w:r>
    </w:p>
    <w:p w:rsidR="00DD6AF9" w:rsidRPr="00274841" w:rsidRDefault="00DD6AF9" w:rsidP="00DD6AF9">
      <w:pPr>
        <w:jc w:val="both"/>
        <w:rPr>
          <w:rStyle w:val="Char0"/>
        </w:rPr>
      </w:pPr>
      <w:r w:rsidRPr="00274841">
        <w:rPr>
          <w:rStyle w:val="Char0"/>
          <w:rtl/>
        </w:rPr>
        <w:lastRenderedPageBreak/>
        <w:t>شاطبی مفتی را ملزم به فتوا دادن به نظریه ارجح در مسائل خلافی می</w:t>
      </w:r>
      <w:r w:rsidR="001E78A1">
        <w:rPr>
          <w:rStyle w:val="Char0"/>
          <w:rtl/>
        </w:rPr>
        <w:t>‌</w:t>
      </w:r>
      <w:r w:rsidRPr="00274841">
        <w:rPr>
          <w:rStyle w:val="Char0"/>
          <w:rtl/>
        </w:rPr>
        <w:t>داند، و اختیار دادن به سوال کننده در مسائل اختلافی را جایز نمی</w:t>
      </w:r>
      <w:r w:rsidR="001E78A1">
        <w:rPr>
          <w:rStyle w:val="Char0"/>
          <w:rtl/>
        </w:rPr>
        <w:t>‌</w:t>
      </w:r>
      <w:r w:rsidRPr="00274841">
        <w:rPr>
          <w:rStyle w:val="Char0"/>
          <w:rtl/>
        </w:rPr>
        <w:t>داند: «</w:t>
      </w:r>
      <w:r w:rsidRPr="00006269">
        <w:rPr>
          <w:rStyle w:val="Char4"/>
          <w:spacing w:val="8"/>
          <w:rtl/>
        </w:rPr>
        <w:t>وقتی مفتی به هر دو قول فتوا دهد و سائل را مخیر سازد، در مسئله</w:t>
      </w:r>
      <w:r w:rsidR="001E78A1" w:rsidRPr="00006269">
        <w:rPr>
          <w:rStyle w:val="Char4"/>
          <w:spacing w:val="8"/>
          <w:rtl/>
        </w:rPr>
        <w:t>‌</w:t>
      </w:r>
      <w:r w:rsidRPr="00006269">
        <w:rPr>
          <w:rStyle w:val="Char4"/>
          <w:spacing w:val="8"/>
          <w:rtl/>
        </w:rPr>
        <w:t>ای حادث به مباح بودن انتخاب هر کدام از اقوال موجود فتوا داده است، و این فتوا قولی جدید است و خارج از اقوال دیگر</w:t>
      </w:r>
      <w:r w:rsidRPr="00274841">
        <w:rPr>
          <w:rStyle w:val="Char0"/>
          <w:rFonts w:hint="cs"/>
          <w:rtl/>
        </w:rPr>
        <w:t>».</w:t>
      </w:r>
      <w:r w:rsidRPr="003228ED">
        <w:rPr>
          <w:rStyle w:val="Char0"/>
          <w:vertAlign w:val="superscript"/>
          <w:rtl/>
        </w:rPr>
        <w:footnoteReference w:id="10"/>
      </w:r>
    </w:p>
    <w:p w:rsidR="00DD6AF9" w:rsidRPr="00274841" w:rsidRDefault="00DD6AF9" w:rsidP="00DD6AF9">
      <w:pPr>
        <w:jc w:val="both"/>
        <w:rPr>
          <w:rStyle w:val="Char0"/>
        </w:rPr>
      </w:pPr>
      <w:r w:rsidRPr="00274841">
        <w:rPr>
          <w:rStyle w:val="Char0"/>
          <w:rtl/>
        </w:rPr>
        <w:t>زیرا چنین روشی مخالف اساس پایه</w:t>
      </w:r>
      <w:r w:rsidR="001E78A1">
        <w:rPr>
          <w:rStyle w:val="Char0"/>
          <w:rtl/>
        </w:rPr>
        <w:t>‌</w:t>
      </w:r>
      <w:r w:rsidRPr="00274841">
        <w:rPr>
          <w:rStyle w:val="Char0"/>
          <w:rtl/>
        </w:rPr>
        <w:t>گذاری شریعت است: «</w:t>
      </w:r>
      <w:r w:rsidRPr="00006269">
        <w:rPr>
          <w:rStyle w:val="Char4"/>
          <w:spacing w:val="8"/>
          <w:rtl/>
        </w:rPr>
        <w:t>هرگاه مقلدین مذاهب را آزاد بگذاریم که قول مورد علاقه</w:t>
      </w:r>
      <w:r w:rsidR="001E78A1" w:rsidRPr="00006269">
        <w:rPr>
          <w:rStyle w:val="Char4"/>
          <w:spacing w:val="8"/>
          <w:rtl/>
        </w:rPr>
        <w:t>‌</w:t>
      </w:r>
      <w:r w:rsidRPr="00006269">
        <w:rPr>
          <w:rStyle w:val="Char4"/>
          <w:spacing w:val="8"/>
          <w:rtl/>
        </w:rPr>
        <w:t>ی خود را انتخاب کنند، مرجعی جز شهوت و هوای نفس برای آنان در انتخابشان باقی نمی</w:t>
      </w:r>
      <w:r w:rsidR="001E78A1" w:rsidRPr="00006269">
        <w:rPr>
          <w:rStyle w:val="Char4"/>
          <w:spacing w:val="8"/>
          <w:rtl/>
        </w:rPr>
        <w:t>‌</w:t>
      </w:r>
      <w:r w:rsidRPr="00006269">
        <w:rPr>
          <w:rStyle w:val="Char4"/>
          <w:spacing w:val="8"/>
          <w:rtl/>
        </w:rPr>
        <w:t>ماند، و این مساله با هدف اصلی شریعت در تضاد است، به همین دلیل مخیر ساختن پرسشگر در انتخاب اقوال فقهی به هیچ وجه نمی</w:t>
      </w:r>
      <w:r w:rsidR="001E78A1" w:rsidRPr="00006269">
        <w:rPr>
          <w:rStyle w:val="Char4"/>
          <w:spacing w:val="8"/>
          <w:rtl/>
        </w:rPr>
        <w:t>‌</w:t>
      </w:r>
      <w:r w:rsidRPr="00006269">
        <w:rPr>
          <w:rStyle w:val="Char4"/>
          <w:spacing w:val="8"/>
          <w:rtl/>
        </w:rPr>
        <w:t>تواند صحیح باشد</w:t>
      </w:r>
      <w:r w:rsidRPr="00274841">
        <w:rPr>
          <w:rStyle w:val="Char0"/>
          <w:rFonts w:hint="cs"/>
          <w:rtl/>
        </w:rPr>
        <w:t>».</w:t>
      </w:r>
      <w:r w:rsidRPr="003228ED">
        <w:rPr>
          <w:rStyle w:val="Char0"/>
          <w:vertAlign w:val="superscript"/>
          <w:rtl/>
        </w:rPr>
        <w:footnoteReference w:id="11"/>
      </w:r>
    </w:p>
    <w:p w:rsidR="00DD6AF9" w:rsidRPr="00274841" w:rsidRDefault="00DD6AF9" w:rsidP="00DD6AF9">
      <w:pPr>
        <w:jc w:val="both"/>
        <w:rPr>
          <w:rStyle w:val="Char0"/>
        </w:rPr>
      </w:pPr>
      <w:r w:rsidRPr="00274841">
        <w:rPr>
          <w:rStyle w:val="Char0"/>
          <w:rtl/>
        </w:rPr>
        <w:t>وی به تشویق خواننده</w:t>
      </w:r>
      <w:r w:rsidR="001E78A1">
        <w:rPr>
          <w:rStyle w:val="Char0"/>
          <w:rtl/>
        </w:rPr>
        <w:t>‌</w:t>
      </w:r>
      <w:r w:rsidRPr="00274841">
        <w:rPr>
          <w:rStyle w:val="Char0"/>
          <w:rtl/>
        </w:rPr>
        <w:t>ی کتابش به بزرگداشت منهج سلف صالح امت و فهم آنان توجه دارد، و با منطق عالمی دلسوز اینگونه خواننده را نصیحت می</w:t>
      </w:r>
      <w:r w:rsidR="001E78A1">
        <w:rPr>
          <w:rStyle w:val="Char0"/>
          <w:rtl/>
        </w:rPr>
        <w:t>‌</w:t>
      </w:r>
      <w:r w:rsidRPr="00274841">
        <w:rPr>
          <w:rStyle w:val="Char0"/>
          <w:rtl/>
        </w:rPr>
        <w:t>کند: «</w:t>
      </w:r>
      <w:r w:rsidRPr="00006269">
        <w:rPr>
          <w:rStyle w:val="Char4"/>
          <w:spacing w:val="8"/>
          <w:rtl/>
        </w:rPr>
        <w:t>بر حذر باش از مخالفت با پیشگامان، چرا که اگر فضیلتی وجود داشت، پیشگامان ما اولاتر به آن بودند</w:t>
      </w:r>
      <w:r w:rsidRPr="00274841">
        <w:rPr>
          <w:rStyle w:val="Char0"/>
          <w:rFonts w:hint="cs"/>
          <w:rtl/>
        </w:rPr>
        <w:t>».</w:t>
      </w:r>
      <w:r w:rsidRPr="003228ED">
        <w:rPr>
          <w:rStyle w:val="Char0"/>
          <w:vertAlign w:val="superscript"/>
          <w:rtl/>
        </w:rPr>
        <w:footnoteReference w:id="12"/>
      </w:r>
    </w:p>
    <w:p w:rsidR="00DD6AF9" w:rsidRPr="00274841" w:rsidRDefault="00DD6AF9" w:rsidP="00DD6AF9">
      <w:pPr>
        <w:jc w:val="both"/>
        <w:rPr>
          <w:rStyle w:val="Char0"/>
        </w:rPr>
      </w:pPr>
      <w:r w:rsidRPr="00274841">
        <w:rPr>
          <w:rStyle w:val="Char0"/>
          <w:rtl/>
        </w:rPr>
        <w:t>پس پیروی از روش و منهج سلف اصلی است که با آن می</w:t>
      </w:r>
      <w:r w:rsidR="001E78A1">
        <w:rPr>
          <w:rStyle w:val="Char0"/>
          <w:rtl/>
        </w:rPr>
        <w:t>‌</w:t>
      </w:r>
      <w:r w:rsidRPr="00274841">
        <w:rPr>
          <w:rStyle w:val="Char0"/>
          <w:rtl/>
        </w:rPr>
        <w:t>توان درستی راه و سلامت روش مسلمان را تعیین کرد: «</w:t>
      </w:r>
      <w:r w:rsidRPr="00006269">
        <w:rPr>
          <w:rStyle w:val="Char4"/>
          <w:spacing w:val="8"/>
          <w:rtl/>
        </w:rPr>
        <w:t>به کسی که چنین استدلالی مطرح کند گفته می</w:t>
      </w:r>
      <w:r w:rsidR="001E78A1" w:rsidRPr="00006269">
        <w:rPr>
          <w:rStyle w:val="Char4"/>
          <w:spacing w:val="8"/>
          <w:rtl/>
        </w:rPr>
        <w:t>‌</w:t>
      </w:r>
      <w:r w:rsidRPr="00006269">
        <w:rPr>
          <w:rStyle w:val="Char4"/>
          <w:spacing w:val="8"/>
          <w:rtl/>
        </w:rPr>
        <w:t>شود: آیا این معنایی که استنباط کرده</w:t>
      </w:r>
      <w:r w:rsidR="001E78A1" w:rsidRPr="00006269">
        <w:rPr>
          <w:rStyle w:val="Char4"/>
          <w:spacing w:val="8"/>
          <w:rtl/>
        </w:rPr>
        <w:t>‌</w:t>
      </w:r>
      <w:r w:rsidRPr="00006269">
        <w:rPr>
          <w:rStyle w:val="Char4"/>
          <w:spacing w:val="8"/>
          <w:rtl/>
        </w:rPr>
        <w:t xml:space="preserve">ای در عمل پیشگامان ما وجود داشته است یا نه؟ اگر بگوید که وجود نداشته است </w:t>
      </w:r>
      <w:r w:rsidRPr="00006269">
        <w:rPr>
          <w:rStyle w:val="Char4"/>
          <w:rFonts w:hint="cs"/>
          <w:spacing w:val="8"/>
          <w:rtl/>
        </w:rPr>
        <w:t>-</w:t>
      </w:r>
      <w:r w:rsidRPr="00006269">
        <w:rPr>
          <w:rStyle w:val="Char4"/>
          <w:spacing w:val="8"/>
          <w:rtl/>
        </w:rPr>
        <w:t xml:space="preserve"> و چار</w:t>
      </w:r>
      <w:r w:rsidR="00C76F75" w:rsidRPr="00006269">
        <w:rPr>
          <w:rStyle w:val="Char4"/>
          <w:spacing w:val="8"/>
          <w:rtl/>
        </w:rPr>
        <w:t>ه</w:t>
      </w:r>
      <w:r w:rsidR="001E78A1" w:rsidRPr="00006269">
        <w:rPr>
          <w:rStyle w:val="Char4"/>
          <w:spacing w:val="8"/>
          <w:rtl/>
        </w:rPr>
        <w:t>‌</w:t>
      </w:r>
      <w:r w:rsidR="00C76F75" w:rsidRPr="00006269">
        <w:rPr>
          <w:rStyle w:val="Char4"/>
          <w:spacing w:val="8"/>
          <w:rtl/>
        </w:rPr>
        <w:t xml:space="preserve">ای </w:t>
      </w:r>
      <w:r w:rsidRPr="00006269">
        <w:rPr>
          <w:rStyle w:val="Char4"/>
          <w:spacing w:val="8"/>
          <w:rtl/>
        </w:rPr>
        <w:t xml:space="preserve">جز این ندارد </w:t>
      </w:r>
      <w:r w:rsidRPr="00006269">
        <w:rPr>
          <w:rStyle w:val="Char4"/>
          <w:rFonts w:hint="cs"/>
          <w:spacing w:val="8"/>
          <w:rtl/>
        </w:rPr>
        <w:t xml:space="preserve">- </w:t>
      </w:r>
      <w:r w:rsidRPr="00006269">
        <w:rPr>
          <w:rStyle w:val="Char4"/>
          <w:spacing w:val="8"/>
          <w:rtl/>
        </w:rPr>
        <w:t>گفته می</w:t>
      </w:r>
      <w:r w:rsidR="001E78A1" w:rsidRPr="00006269">
        <w:rPr>
          <w:rStyle w:val="Char4"/>
          <w:spacing w:val="8"/>
          <w:rtl/>
        </w:rPr>
        <w:t>‌</w:t>
      </w:r>
      <w:r w:rsidRPr="00006269">
        <w:rPr>
          <w:rStyle w:val="Char4"/>
          <w:spacing w:val="8"/>
          <w:rtl/>
        </w:rPr>
        <w:t>شود: آیا آنچه را که تو متوجه شدی نمی</w:t>
      </w:r>
      <w:r w:rsidR="001E78A1" w:rsidRPr="00006269">
        <w:rPr>
          <w:rStyle w:val="Char4"/>
          <w:spacing w:val="8"/>
          <w:rtl/>
        </w:rPr>
        <w:t>‌</w:t>
      </w:r>
      <w:r w:rsidRPr="00006269">
        <w:rPr>
          <w:rStyle w:val="Char4"/>
          <w:spacing w:val="8"/>
          <w:rtl/>
        </w:rPr>
        <w:t>دانستند و از آن غافل بودند یا نه؟ و نمی</w:t>
      </w:r>
      <w:r w:rsidR="001E78A1" w:rsidRPr="00006269">
        <w:rPr>
          <w:rStyle w:val="Char4"/>
          <w:spacing w:val="8"/>
          <w:rtl/>
        </w:rPr>
        <w:t>‌</w:t>
      </w:r>
      <w:r w:rsidRPr="00006269">
        <w:rPr>
          <w:rStyle w:val="Char4"/>
          <w:spacing w:val="8"/>
          <w:rtl/>
        </w:rPr>
        <w:t>تواند بگوید که نمی</w:t>
      </w:r>
      <w:r w:rsidR="001E78A1" w:rsidRPr="00006269">
        <w:rPr>
          <w:rStyle w:val="Char4"/>
          <w:spacing w:val="8"/>
          <w:rtl/>
        </w:rPr>
        <w:t>‌</w:t>
      </w:r>
      <w:r w:rsidRPr="00006269">
        <w:rPr>
          <w:rStyle w:val="Char4"/>
          <w:spacing w:val="8"/>
          <w:rtl/>
        </w:rPr>
        <w:t xml:space="preserve">دانستند، </w:t>
      </w:r>
      <w:r w:rsidRPr="00006269">
        <w:rPr>
          <w:rStyle w:val="Char4"/>
          <w:spacing w:val="8"/>
          <w:rtl/>
        </w:rPr>
        <w:lastRenderedPageBreak/>
        <w:t>زیرا خود را رسوا کرده و اجماع را رد کرده است. و اگر بگوید: آنان به اشکالات این ادله، و اشکالات دیگر ادله آگاهی داشتند، به او گفته می</w:t>
      </w:r>
      <w:r w:rsidR="001E78A1" w:rsidRPr="00006269">
        <w:rPr>
          <w:rStyle w:val="Char4"/>
          <w:spacing w:val="8"/>
          <w:rtl/>
        </w:rPr>
        <w:t>‌</w:t>
      </w:r>
      <w:r w:rsidRPr="00006269">
        <w:rPr>
          <w:rStyle w:val="Char4"/>
          <w:spacing w:val="8"/>
          <w:rtl/>
        </w:rPr>
        <w:t>شود: پس چه چیز مانع عمل کردن به مقتضای این دلائل شد، و چرا به ادله</w:t>
      </w:r>
      <w:r w:rsidR="001E78A1" w:rsidRPr="00006269">
        <w:rPr>
          <w:rStyle w:val="Char4"/>
          <w:spacing w:val="8"/>
          <w:rtl/>
        </w:rPr>
        <w:t>‌</w:t>
      </w:r>
      <w:r w:rsidRPr="00006269">
        <w:rPr>
          <w:rStyle w:val="Char4"/>
          <w:spacing w:val="8"/>
          <w:rtl/>
        </w:rPr>
        <w:t>ی دیگری عمل کردند؟ پاسخ آن چیزی نیست جز اینکه آنان همگی بر این اشتباه متفق بودند، و تو حق را دریافتی، در حالی که برهان شرعی و عادی عکس قضیه را نشان می</w:t>
      </w:r>
      <w:r w:rsidR="001E78A1" w:rsidRPr="00006269">
        <w:rPr>
          <w:rStyle w:val="Char4"/>
          <w:spacing w:val="8"/>
          <w:rtl/>
        </w:rPr>
        <w:t>‌</w:t>
      </w:r>
      <w:r w:rsidRPr="00006269">
        <w:rPr>
          <w:rStyle w:val="Char4"/>
          <w:spacing w:val="8"/>
          <w:rtl/>
        </w:rPr>
        <w:t>دهد. پس هر آنچه مخالف روش و نگاه سلف صالح امت باشد، گمراهی محض است</w:t>
      </w:r>
      <w:r w:rsidRPr="00274841">
        <w:rPr>
          <w:rStyle w:val="Char0"/>
          <w:rFonts w:hint="cs"/>
          <w:rtl/>
        </w:rPr>
        <w:t>».</w:t>
      </w:r>
      <w:r w:rsidRPr="003228ED">
        <w:rPr>
          <w:rStyle w:val="Char0"/>
          <w:vertAlign w:val="superscript"/>
          <w:rtl/>
        </w:rPr>
        <w:footnoteReference w:id="13"/>
      </w:r>
    </w:p>
    <w:p w:rsidR="00DD6AF9" w:rsidRPr="00274841" w:rsidRDefault="00DD6AF9" w:rsidP="00DD6AF9">
      <w:pPr>
        <w:jc w:val="both"/>
        <w:rPr>
          <w:rStyle w:val="Char0"/>
        </w:rPr>
      </w:pPr>
      <w:r w:rsidRPr="00274841">
        <w:rPr>
          <w:rStyle w:val="Char0"/>
          <w:rtl/>
        </w:rPr>
        <w:t>و از آنجایی که عبادت الله متعال و ادای صحیح آن اهمیت ویژه</w:t>
      </w:r>
      <w:r w:rsidR="001E78A1">
        <w:rPr>
          <w:rStyle w:val="Char0"/>
          <w:rtl/>
        </w:rPr>
        <w:t>‌</w:t>
      </w:r>
      <w:r w:rsidRPr="00274841">
        <w:rPr>
          <w:rStyle w:val="Char0"/>
          <w:rtl/>
        </w:rPr>
        <w:t>ای دارد، شاطبی هر مبحث و مساله</w:t>
      </w:r>
      <w:r w:rsidR="001E78A1">
        <w:rPr>
          <w:rStyle w:val="Char0"/>
          <w:rtl/>
        </w:rPr>
        <w:t>‌</w:t>
      </w:r>
      <w:r w:rsidRPr="00274841">
        <w:rPr>
          <w:rStyle w:val="Char0"/>
          <w:rtl/>
        </w:rPr>
        <w:t>ای که منجر به عبادت یا رفتاری شرعی نشود را بی</w:t>
      </w:r>
      <w:r w:rsidR="001E78A1">
        <w:rPr>
          <w:rStyle w:val="Char0"/>
          <w:rtl/>
        </w:rPr>
        <w:t>‌</w:t>
      </w:r>
      <w:r w:rsidRPr="00274841">
        <w:rPr>
          <w:rStyle w:val="Char0"/>
          <w:rtl/>
        </w:rPr>
        <w:t>ارزش و مستحق حذف می</w:t>
      </w:r>
      <w:r w:rsidR="001E78A1">
        <w:rPr>
          <w:rStyle w:val="Char0"/>
          <w:rtl/>
        </w:rPr>
        <w:t>‌</w:t>
      </w:r>
      <w:r w:rsidRPr="00274841">
        <w:rPr>
          <w:rStyle w:val="Char0"/>
          <w:rtl/>
        </w:rPr>
        <w:t>داند: «</w:t>
      </w:r>
      <w:r w:rsidRPr="00006269">
        <w:rPr>
          <w:rStyle w:val="Char4"/>
          <w:spacing w:val="8"/>
          <w:rtl/>
        </w:rPr>
        <w:t>هر مسال</w:t>
      </w:r>
      <w:r w:rsidR="00C76F75" w:rsidRPr="00006269">
        <w:rPr>
          <w:rStyle w:val="Char4"/>
          <w:spacing w:val="8"/>
          <w:rtl/>
        </w:rPr>
        <w:t>ه</w:t>
      </w:r>
      <w:r w:rsidR="001E78A1" w:rsidRPr="00006269">
        <w:rPr>
          <w:rStyle w:val="Char4"/>
          <w:spacing w:val="8"/>
          <w:rtl/>
        </w:rPr>
        <w:t>‌</w:t>
      </w:r>
      <w:r w:rsidR="00C76F75" w:rsidRPr="00006269">
        <w:rPr>
          <w:rStyle w:val="Char4"/>
          <w:spacing w:val="8"/>
          <w:rtl/>
        </w:rPr>
        <w:t xml:space="preserve">ای </w:t>
      </w:r>
      <w:r w:rsidRPr="00006269">
        <w:rPr>
          <w:rStyle w:val="Char4"/>
          <w:spacing w:val="8"/>
          <w:rtl/>
        </w:rPr>
        <w:t>در اصول فقه که فروعی از فقه یا آدابی شرعی از آن منشعب نشده، یا کمکی در این زمینه ننماید، قرار گرفتنش در علم اصول</w:t>
      </w:r>
      <w:r w:rsidR="007D31ED" w:rsidRPr="00006269">
        <w:rPr>
          <w:rStyle w:val="Char4"/>
          <w:spacing w:val="8"/>
          <w:rtl/>
        </w:rPr>
        <w:t xml:space="preserve"> بی‌</w:t>
      </w:r>
      <w:r w:rsidRPr="00006269">
        <w:rPr>
          <w:rStyle w:val="Char4"/>
          <w:spacing w:val="8"/>
          <w:rtl/>
        </w:rPr>
        <w:t>فایده است</w:t>
      </w:r>
      <w:r w:rsidRPr="00274841">
        <w:rPr>
          <w:rStyle w:val="Char0"/>
          <w:rFonts w:hint="cs"/>
          <w:rtl/>
        </w:rPr>
        <w:t>».</w:t>
      </w:r>
      <w:r w:rsidRPr="003228ED">
        <w:rPr>
          <w:rStyle w:val="Char0"/>
          <w:vertAlign w:val="superscript"/>
          <w:rtl/>
        </w:rPr>
        <w:footnoteReference w:id="14"/>
      </w:r>
    </w:p>
    <w:p w:rsidR="00DD6AF9" w:rsidRPr="00274841" w:rsidRDefault="00DD6AF9" w:rsidP="00DD6AF9">
      <w:pPr>
        <w:jc w:val="both"/>
        <w:rPr>
          <w:rStyle w:val="Char0"/>
        </w:rPr>
      </w:pPr>
      <w:r w:rsidRPr="00274841">
        <w:rPr>
          <w:rStyle w:val="Char0"/>
          <w:rtl/>
        </w:rPr>
        <w:t>این مساله به دلیل جهت دادن طالب علم به سوی عمل و عبادت است، زیرا: «</w:t>
      </w:r>
      <w:r w:rsidRPr="00006269">
        <w:rPr>
          <w:rStyle w:val="Char4"/>
          <w:spacing w:val="8"/>
          <w:rtl/>
        </w:rPr>
        <w:t>امر شارع به یادگیری هر علم شرعی برای این است که وسیله</w:t>
      </w:r>
      <w:r w:rsidR="001E78A1" w:rsidRPr="00006269">
        <w:rPr>
          <w:rStyle w:val="Char4"/>
          <w:spacing w:val="8"/>
          <w:rtl/>
        </w:rPr>
        <w:t>‌</w:t>
      </w:r>
      <w:r w:rsidRPr="00006269">
        <w:rPr>
          <w:rStyle w:val="Char4"/>
          <w:spacing w:val="8"/>
          <w:rtl/>
        </w:rPr>
        <w:t>ای برای عبادت الله متعال باشد</w:t>
      </w:r>
      <w:r w:rsidRPr="00274841">
        <w:rPr>
          <w:rStyle w:val="Char0"/>
          <w:rFonts w:hint="cs"/>
          <w:rtl/>
        </w:rPr>
        <w:t>».</w:t>
      </w:r>
      <w:r w:rsidRPr="003228ED">
        <w:rPr>
          <w:rStyle w:val="Char0"/>
          <w:vertAlign w:val="superscript"/>
          <w:rtl/>
        </w:rPr>
        <w:footnoteReference w:id="15"/>
      </w:r>
    </w:p>
    <w:p w:rsidR="00DD6AF9" w:rsidRPr="00274841" w:rsidRDefault="00DD6AF9" w:rsidP="00DD6AF9">
      <w:pPr>
        <w:jc w:val="both"/>
        <w:rPr>
          <w:rStyle w:val="Char0"/>
        </w:rPr>
      </w:pPr>
      <w:r w:rsidRPr="00274841">
        <w:rPr>
          <w:rStyle w:val="Char0"/>
          <w:rtl/>
        </w:rPr>
        <w:t>شاطبی با هدف تایید ظاهر قرآن از مسلک اهل تأویل انتقاد می</w:t>
      </w:r>
      <w:r w:rsidR="001E78A1">
        <w:rPr>
          <w:rStyle w:val="Char0"/>
          <w:rtl/>
        </w:rPr>
        <w:t>‌</w:t>
      </w:r>
      <w:r w:rsidRPr="00274841">
        <w:rPr>
          <w:rStyle w:val="Char0"/>
          <w:rtl/>
        </w:rPr>
        <w:t>کند: «</w:t>
      </w:r>
      <w:r w:rsidRPr="00006269">
        <w:rPr>
          <w:rStyle w:val="Char4"/>
          <w:spacing w:val="8"/>
          <w:rtl/>
        </w:rPr>
        <w:t>آنان از اهل کلام هستند که منقول را کنار گذاشته و تابع رای شده</w:t>
      </w:r>
      <w:r w:rsidR="001E78A1" w:rsidRPr="00006269">
        <w:rPr>
          <w:rStyle w:val="Char4"/>
          <w:spacing w:val="8"/>
          <w:rtl/>
        </w:rPr>
        <w:t>‌</w:t>
      </w:r>
      <w:r w:rsidRPr="00006269">
        <w:rPr>
          <w:rStyle w:val="Char4"/>
          <w:spacing w:val="8"/>
          <w:rtl/>
        </w:rPr>
        <w:t>اند، و این روش آنان را به سوی تحریف کلام الله به معانی کشاند که نه زبان عربی و نه دلیل و منطق تاییدش نمی</w:t>
      </w:r>
      <w:r w:rsidR="001E78A1" w:rsidRPr="00006269">
        <w:rPr>
          <w:rStyle w:val="Char4"/>
          <w:spacing w:val="8"/>
          <w:rtl/>
        </w:rPr>
        <w:t>‌</w:t>
      </w:r>
      <w:r w:rsidRPr="00006269">
        <w:rPr>
          <w:rStyle w:val="Char4"/>
          <w:spacing w:val="8"/>
          <w:rtl/>
        </w:rPr>
        <w:t>کند</w:t>
      </w:r>
      <w:r w:rsidRPr="00274841">
        <w:rPr>
          <w:rStyle w:val="Char0"/>
          <w:rFonts w:hint="cs"/>
          <w:rtl/>
        </w:rPr>
        <w:t>».</w:t>
      </w:r>
      <w:r w:rsidRPr="003228ED">
        <w:rPr>
          <w:rStyle w:val="Char0"/>
          <w:vertAlign w:val="superscript"/>
          <w:rtl/>
        </w:rPr>
        <w:footnoteReference w:id="16"/>
      </w:r>
    </w:p>
    <w:p w:rsidR="00DD6AF9" w:rsidRPr="00274841" w:rsidRDefault="00DD6AF9" w:rsidP="00DD6AF9">
      <w:pPr>
        <w:jc w:val="both"/>
        <w:rPr>
          <w:rStyle w:val="Char0"/>
        </w:rPr>
      </w:pPr>
      <w:r w:rsidRPr="00274841">
        <w:rPr>
          <w:rStyle w:val="Char0"/>
          <w:rtl/>
        </w:rPr>
        <w:lastRenderedPageBreak/>
        <w:t>به نظر وی پیش رفتن بر خلاف ظاهر نصوص منجر به ابطال شریعت خواهد شد، زیرا «</w:t>
      </w:r>
      <w:r w:rsidRPr="00006269">
        <w:rPr>
          <w:rStyle w:val="Char4"/>
          <w:spacing w:val="8"/>
          <w:rtl/>
        </w:rPr>
        <w:t>ادعا می</w:t>
      </w:r>
      <w:r w:rsidR="001E78A1" w:rsidRPr="00006269">
        <w:rPr>
          <w:rStyle w:val="Char4"/>
          <w:spacing w:val="8"/>
          <w:rtl/>
        </w:rPr>
        <w:t>‌</w:t>
      </w:r>
      <w:r w:rsidRPr="00006269">
        <w:rPr>
          <w:rStyle w:val="Char4"/>
          <w:spacing w:val="8"/>
          <w:rtl/>
        </w:rPr>
        <w:t>شود که مقصود شارع ظاهر این نصوص و مفهوم ظاهری آن نبوده، و مقصود دیگری ماورای آن پنهان است، و این مساله به تمام موضوعات شرعی بسط داده می</w:t>
      </w:r>
      <w:r w:rsidR="001E78A1" w:rsidRPr="00006269">
        <w:rPr>
          <w:rStyle w:val="Char4"/>
          <w:spacing w:val="8"/>
          <w:rtl/>
        </w:rPr>
        <w:t>‌</w:t>
      </w:r>
      <w:r w:rsidRPr="00006269">
        <w:rPr>
          <w:rStyle w:val="Char4"/>
          <w:spacing w:val="8"/>
          <w:rtl/>
        </w:rPr>
        <w:t>شود، تا جایی که در ظاهر نصوص هیچ مستمسکی باقی نمی</w:t>
      </w:r>
      <w:r w:rsidR="001E78A1" w:rsidRPr="00006269">
        <w:rPr>
          <w:rStyle w:val="Char4"/>
          <w:spacing w:val="8"/>
          <w:rtl/>
        </w:rPr>
        <w:t>‌</w:t>
      </w:r>
      <w:r w:rsidRPr="00006269">
        <w:rPr>
          <w:rStyle w:val="Char4"/>
          <w:spacing w:val="8"/>
          <w:rtl/>
        </w:rPr>
        <w:t>ماند که بتوان با استفاده از آن مقاصد شارع را دریافت. این نظریه</w:t>
      </w:r>
      <w:r w:rsidR="001E78A1" w:rsidRPr="00006269">
        <w:rPr>
          <w:rStyle w:val="Char4"/>
          <w:spacing w:val="8"/>
          <w:rtl/>
        </w:rPr>
        <w:t>‌</w:t>
      </w:r>
      <w:r w:rsidRPr="00006269">
        <w:rPr>
          <w:rStyle w:val="Char4"/>
          <w:spacing w:val="8"/>
          <w:rtl/>
        </w:rPr>
        <w:t>ی کسانی است که خواهان ابطال شریعت هستند</w:t>
      </w:r>
      <w:r w:rsidRPr="00274841">
        <w:rPr>
          <w:rStyle w:val="Char0"/>
          <w:rFonts w:hint="cs"/>
          <w:rtl/>
        </w:rPr>
        <w:t>».</w:t>
      </w:r>
      <w:r w:rsidRPr="003228ED">
        <w:rPr>
          <w:rStyle w:val="Char0"/>
          <w:vertAlign w:val="superscript"/>
          <w:rtl/>
        </w:rPr>
        <w:footnoteReference w:id="17"/>
      </w:r>
    </w:p>
    <w:p w:rsidR="00DD6AF9" w:rsidRPr="00274841" w:rsidRDefault="00DD6AF9" w:rsidP="00DD6AF9">
      <w:pPr>
        <w:jc w:val="both"/>
        <w:rPr>
          <w:rStyle w:val="Char0"/>
        </w:rPr>
      </w:pPr>
      <w:r w:rsidRPr="00274841">
        <w:rPr>
          <w:rStyle w:val="Char0"/>
          <w:rtl/>
        </w:rPr>
        <w:t>شاطبی به خاطر احترام شدیدی که برای سخن گفتن در امور شرع قائل است در مورد این امر هشدار می</w:t>
      </w:r>
      <w:r w:rsidR="001E78A1">
        <w:rPr>
          <w:rStyle w:val="Char0"/>
          <w:rtl/>
        </w:rPr>
        <w:t>‌</w:t>
      </w:r>
      <w:r w:rsidRPr="00274841">
        <w:rPr>
          <w:rStyle w:val="Char0"/>
          <w:rtl/>
        </w:rPr>
        <w:t>دهد، و یادآور می</w:t>
      </w:r>
      <w:r w:rsidR="001E78A1">
        <w:rPr>
          <w:rStyle w:val="Char0"/>
          <w:rtl/>
        </w:rPr>
        <w:t>‌</w:t>
      </w:r>
      <w:r w:rsidRPr="00274841">
        <w:rPr>
          <w:rStyle w:val="Char0"/>
          <w:rtl/>
        </w:rPr>
        <w:t>شود که اظهار نظر در مورد شریعت در واقع تعیین مقصود الله متعال است، و بازخواست شدن به خاطر این نظرات را به خاطر خواننده می</w:t>
      </w:r>
      <w:r w:rsidR="001E78A1">
        <w:rPr>
          <w:rStyle w:val="Char0"/>
          <w:rtl/>
        </w:rPr>
        <w:t>‌</w:t>
      </w:r>
      <w:r w:rsidRPr="00274841">
        <w:rPr>
          <w:rStyle w:val="Char0"/>
          <w:rtl/>
        </w:rPr>
        <w:t>آورد: «</w:t>
      </w:r>
      <w:r w:rsidRPr="00006269">
        <w:rPr>
          <w:rStyle w:val="Char4"/>
          <w:spacing w:val="8"/>
          <w:rtl/>
        </w:rPr>
        <w:t>مفسر و متکلم و ناظر در مورد قرآن باید به خاطر داشته باشد که آنچه می</w:t>
      </w:r>
      <w:r w:rsidR="001E78A1" w:rsidRPr="00006269">
        <w:rPr>
          <w:rStyle w:val="Char4"/>
          <w:spacing w:val="8"/>
          <w:rtl/>
        </w:rPr>
        <w:t>‌</w:t>
      </w:r>
      <w:r w:rsidRPr="00006269">
        <w:rPr>
          <w:rStyle w:val="Char4"/>
          <w:spacing w:val="8"/>
          <w:rtl/>
        </w:rPr>
        <w:t>گوید به الله متعال نسبت داده می</w:t>
      </w:r>
      <w:r w:rsidR="001E78A1" w:rsidRPr="00006269">
        <w:rPr>
          <w:rStyle w:val="Char4"/>
          <w:spacing w:val="8"/>
          <w:rtl/>
        </w:rPr>
        <w:t>‌</w:t>
      </w:r>
      <w:r w:rsidRPr="00006269">
        <w:rPr>
          <w:rStyle w:val="Char4"/>
          <w:spacing w:val="8"/>
          <w:rtl/>
        </w:rPr>
        <w:t>شود، چرا که قرآن کلام الله است، و انگار می</w:t>
      </w:r>
      <w:r w:rsidR="001E78A1" w:rsidRPr="00006269">
        <w:rPr>
          <w:rStyle w:val="Char4"/>
          <w:spacing w:val="8"/>
          <w:rtl/>
        </w:rPr>
        <w:t>‌</w:t>
      </w:r>
      <w:r w:rsidRPr="00006269">
        <w:rPr>
          <w:rStyle w:val="Char4"/>
          <w:spacing w:val="8"/>
          <w:rtl/>
        </w:rPr>
        <w:t>گوید: این مراد الله متعال از این کلام است، پس باید از گفته</w:t>
      </w:r>
      <w:r w:rsidR="001E78A1" w:rsidRPr="00006269">
        <w:rPr>
          <w:rStyle w:val="Char4"/>
          <w:spacing w:val="8"/>
          <w:rtl/>
        </w:rPr>
        <w:t>‌</w:t>
      </w:r>
      <w:r w:rsidRPr="00006269">
        <w:rPr>
          <w:rStyle w:val="Char4"/>
          <w:spacing w:val="8"/>
          <w:rtl/>
        </w:rPr>
        <w:t>ی خود مطمئن باشد، چرا که الله از او خواهد پرسید که بر چه اساس این جمله را به من نسبت دادی</w:t>
      </w:r>
      <w:r w:rsidRPr="00006269">
        <w:rPr>
          <w:rStyle w:val="Char4"/>
          <w:rFonts w:hint="cs"/>
          <w:spacing w:val="8"/>
          <w:rtl/>
        </w:rPr>
        <w:t>؟</w:t>
      </w:r>
      <w:r w:rsidRPr="00274841">
        <w:rPr>
          <w:rStyle w:val="Char0"/>
          <w:rtl/>
        </w:rPr>
        <w:t>»</w:t>
      </w:r>
      <w:r w:rsidRPr="00274841">
        <w:rPr>
          <w:rStyle w:val="Char0"/>
          <w:rFonts w:hint="cs"/>
          <w:rtl/>
        </w:rPr>
        <w:t>.</w:t>
      </w:r>
      <w:r w:rsidRPr="003228ED">
        <w:rPr>
          <w:rStyle w:val="Char0"/>
          <w:vertAlign w:val="superscript"/>
          <w:rtl/>
        </w:rPr>
        <w:footnoteReference w:id="18"/>
      </w:r>
    </w:p>
    <w:p w:rsidR="00DD6AF9" w:rsidRPr="00274841" w:rsidRDefault="00DD6AF9" w:rsidP="00DD6AF9">
      <w:pPr>
        <w:jc w:val="both"/>
        <w:rPr>
          <w:rStyle w:val="Char0"/>
        </w:rPr>
      </w:pPr>
      <w:r w:rsidRPr="00274841">
        <w:rPr>
          <w:rStyle w:val="Char0"/>
          <w:rtl/>
        </w:rPr>
        <w:t>وی همیشه مصالح دینی را بر مصالح دنیوی ترجیح می</w:t>
      </w:r>
      <w:r w:rsidR="001E78A1">
        <w:rPr>
          <w:rStyle w:val="Char0"/>
          <w:rtl/>
        </w:rPr>
        <w:t>‌</w:t>
      </w:r>
      <w:r w:rsidRPr="00274841">
        <w:rPr>
          <w:rStyle w:val="Char0"/>
          <w:rtl/>
        </w:rPr>
        <w:t>دهد: «</w:t>
      </w:r>
      <w:r w:rsidRPr="00006269">
        <w:rPr>
          <w:rStyle w:val="Char4"/>
          <w:spacing w:val="8"/>
          <w:rtl/>
        </w:rPr>
        <w:t>مصالح دینی مطلقاً بر مصالح دنیوی اولویت دارند</w:t>
      </w:r>
      <w:r w:rsidRPr="00274841">
        <w:rPr>
          <w:rStyle w:val="Char0"/>
          <w:rFonts w:hint="cs"/>
          <w:rtl/>
        </w:rPr>
        <w:t>».</w:t>
      </w:r>
      <w:r w:rsidRPr="003228ED">
        <w:rPr>
          <w:rStyle w:val="Char0"/>
          <w:vertAlign w:val="superscript"/>
          <w:rtl/>
        </w:rPr>
        <w:footnoteReference w:id="19"/>
      </w:r>
    </w:p>
    <w:p w:rsidR="00DD6AF9" w:rsidRDefault="00DD6AF9" w:rsidP="00611EF8">
      <w:pPr>
        <w:jc w:val="both"/>
        <w:rPr>
          <w:rStyle w:val="Char0"/>
        </w:rPr>
      </w:pPr>
      <w:r w:rsidRPr="00274841">
        <w:rPr>
          <w:rStyle w:val="Char0"/>
          <w:rtl/>
        </w:rPr>
        <w:t>این اشاره</w:t>
      </w:r>
      <w:r w:rsidR="001E78A1">
        <w:rPr>
          <w:rStyle w:val="Char0"/>
          <w:rtl/>
        </w:rPr>
        <w:t>‌</w:t>
      </w:r>
      <w:r w:rsidRPr="00274841">
        <w:rPr>
          <w:rStyle w:val="Char0"/>
          <w:rtl/>
        </w:rPr>
        <w:t>های سریعی است برای تبیین روش امام شاطبی</w:t>
      </w:r>
      <w:r w:rsidR="009D73B4">
        <w:rPr>
          <w:rStyle w:val="Char0"/>
          <w:rFonts w:cs="CTraditional Arabic"/>
          <w:rtl/>
        </w:rPr>
        <w:t> </w:t>
      </w:r>
      <w:r w:rsidR="009D73B4" w:rsidRPr="00611EF8">
        <w:rPr>
          <w:rStyle w:val="Char0"/>
          <w:rFonts w:cs="CTraditional Arabic" w:hint="cs"/>
          <w:rtl/>
        </w:rPr>
        <w:t>/</w:t>
      </w:r>
      <w:r w:rsidRPr="00274841">
        <w:rPr>
          <w:rStyle w:val="Char0"/>
          <w:rtl/>
        </w:rPr>
        <w:t xml:space="preserve"> و حقیقت کتاب «</w:t>
      </w:r>
      <w:r w:rsidRPr="00006269">
        <w:rPr>
          <w:rStyle w:val="Char4"/>
          <w:spacing w:val="8"/>
          <w:rtl/>
        </w:rPr>
        <w:t>الموافقات</w:t>
      </w:r>
      <w:r w:rsidRPr="00274841">
        <w:rPr>
          <w:rStyle w:val="Char0"/>
          <w:rtl/>
        </w:rPr>
        <w:t>». در این کتاب موارد بسیاری مانند این جملاتِ ذکر شده می</w:t>
      </w:r>
      <w:r w:rsidR="001E78A1">
        <w:rPr>
          <w:rStyle w:val="Char0"/>
          <w:rtl/>
        </w:rPr>
        <w:t>‌</w:t>
      </w:r>
      <w:r w:rsidRPr="00274841">
        <w:rPr>
          <w:rStyle w:val="Char0"/>
          <w:rtl/>
        </w:rPr>
        <w:t>توان یافت که نشان دهنده</w:t>
      </w:r>
      <w:r w:rsidR="001E78A1">
        <w:rPr>
          <w:rStyle w:val="Char0"/>
          <w:rtl/>
        </w:rPr>
        <w:t>‌</w:t>
      </w:r>
      <w:r w:rsidRPr="00274841">
        <w:rPr>
          <w:rStyle w:val="Char0"/>
          <w:rtl/>
        </w:rPr>
        <w:t xml:space="preserve">ی احترام و بزرگداشت نصوص شرع توسط این امام بزرگوار است، و هرگونه سوء استفاده از نام وی یا نگاهش به </w:t>
      </w:r>
      <w:r w:rsidRPr="00274841">
        <w:rPr>
          <w:rStyle w:val="Char0"/>
          <w:rtl/>
        </w:rPr>
        <w:lastRenderedPageBreak/>
        <w:t>مقاصد شریعت را بی</w:t>
      </w:r>
      <w:r w:rsidR="001E78A1">
        <w:rPr>
          <w:rStyle w:val="Char0"/>
          <w:rtl/>
        </w:rPr>
        <w:t>‌</w:t>
      </w:r>
      <w:r w:rsidRPr="00274841">
        <w:rPr>
          <w:rStyle w:val="Char0"/>
          <w:rtl/>
        </w:rPr>
        <w:t>اثر می</w:t>
      </w:r>
      <w:r w:rsidR="001E78A1">
        <w:rPr>
          <w:rStyle w:val="Char0"/>
          <w:rtl/>
        </w:rPr>
        <w:t>‌</w:t>
      </w:r>
      <w:r w:rsidRPr="00274841">
        <w:rPr>
          <w:rStyle w:val="Char0"/>
          <w:rtl/>
        </w:rPr>
        <w:t>سازد. به همین خاطر است که برخی از منحرفین خواستار عبور از شاطبی در علم مقاصد شریعت شده</w:t>
      </w:r>
      <w:r w:rsidR="001E78A1">
        <w:rPr>
          <w:rStyle w:val="Char0"/>
          <w:rtl/>
        </w:rPr>
        <w:t>‌</w:t>
      </w:r>
      <w:r w:rsidRPr="00274841">
        <w:rPr>
          <w:rStyle w:val="Char0"/>
          <w:rtl/>
        </w:rPr>
        <w:t>اند، و می</w:t>
      </w:r>
      <w:r w:rsidR="001E78A1">
        <w:rPr>
          <w:rStyle w:val="Char0"/>
          <w:rtl/>
        </w:rPr>
        <w:t>‌</w:t>
      </w:r>
      <w:r w:rsidRPr="00274841">
        <w:rPr>
          <w:rStyle w:val="Char0"/>
          <w:rtl/>
        </w:rPr>
        <w:t>خواهند مقاصدی جدید بنا نهند که علم مقاصد امام شاطبی را کنار زند، زیرا آن بزرگوار همه</w:t>
      </w:r>
      <w:r w:rsidR="001E78A1">
        <w:rPr>
          <w:rStyle w:val="Char0"/>
          <w:rtl/>
        </w:rPr>
        <w:t>‌</w:t>
      </w:r>
      <w:r w:rsidRPr="00274841">
        <w:rPr>
          <w:rStyle w:val="Char0"/>
          <w:rtl/>
        </w:rPr>
        <w:t>ی راه</w:t>
      </w:r>
      <w:r w:rsidR="001E78A1">
        <w:rPr>
          <w:rStyle w:val="Char0"/>
          <w:rtl/>
        </w:rPr>
        <w:t>‌</w:t>
      </w:r>
      <w:r w:rsidRPr="00274841">
        <w:rPr>
          <w:rStyle w:val="Char0"/>
          <w:rtl/>
        </w:rPr>
        <w:t>های سوء استفاده از کتابش برای رسیدن به مقاصد شخصی و نفسانی را بسته است.</w:t>
      </w:r>
    </w:p>
    <w:p w:rsidR="00D87323" w:rsidRDefault="00D87323" w:rsidP="00611EF8">
      <w:pPr>
        <w:jc w:val="both"/>
        <w:rPr>
          <w:rStyle w:val="Char0"/>
          <w:rtl/>
        </w:rPr>
        <w:sectPr w:rsidR="00D87323" w:rsidSect="00877515">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DD6AF9" w:rsidRPr="00274841" w:rsidRDefault="00DD6AF9" w:rsidP="00D87323">
      <w:pPr>
        <w:pStyle w:val="a1"/>
      </w:pPr>
      <w:bookmarkStart w:id="9" w:name="_Toc8334888"/>
      <w:bookmarkStart w:id="10" w:name="_Toc9338014"/>
      <w:r w:rsidRPr="00274841">
        <w:rPr>
          <w:rtl/>
        </w:rPr>
        <w:lastRenderedPageBreak/>
        <w:t>جنون تفسیر سیاسی</w:t>
      </w:r>
      <w:bookmarkEnd w:id="9"/>
      <w:bookmarkEnd w:id="10"/>
    </w:p>
    <w:p w:rsidR="00DD6AF9" w:rsidRPr="00274841" w:rsidRDefault="00DD6AF9" w:rsidP="00DD6AF9">
      <w:pPr>
        <w:jc w:val="both"/>
        <w:rPr>
          <w:rStyle w:val="Char0"/>
        </w:rPr>
      </w:pPr>
      <w:r w:rsidRPr="00274841">
        <w:rPr>
          <w:rStyle w:val="Char0"/>
          <w:rtl/>
        </w:rPr>
        <w:t>هرگاه به بعضی از موضع</w:t>
      </w:r>
      <w:r w:rsidR="001E78A1">
        <w:rPr>
          <w:rStyle w:val="Char0"/>
          <w:rtl/>
        </w:rPr>
        <w:t>‌</w:t>
      </w:r>
      <w:r w:rsidRPr="00274841">
        <w:rPr>
          <w:rStyle w:val="Char0"/>
          <w:rtl/>
        </w:rPr>
        <w:t>گیری</w:t>
      </w:r>
      <w:r w:rsidR="001E78A1">
        <w:rPr>
          <w:rStyle w:val="Char0"/>
          <w:rtl/>
        </w:rPr>
        <w:t>‌</w:t>
      </w:r>
      <w:r w:rsidRPr="00274841">
        <w:rPr>
          <w:rStyle w:val="Char0"/>
          <w:rtl/>
        </w:rPr>
        <w:t>های محکم علمای سلف در احکام فقهی مربوط به نحوه</w:t>
      </w:r>
      <w:r w:rsidR="001E78A1">
        <w:rPr>
          <w:rStyle w:val="Char0"/>
          <w:rtl/>
        </w:rPr>
        <w:t>‌</w:t>
      </w:r>
      <w:r w:rsidRPr="00274841">
        <w:rPr>
          <w:rStyle w:val="Char0"/>
          <w:rtl/>
        </w:rPr>
        <w:t>ی تعامل با حاکمیت سیاسی می</w:t>
      </w:r>
      <w:r w:rsidR="001E78A1">
        <w:rPr>
          <w:rStyle w:val="Char0"/>
          <w:rtl/>
        </w:rPr>
        <w:t>‌</w:t>
      </w:r>
      <w:r w:rsidRPr="00274841">
        <w:rPr>
          <w:rStyle w:val="Char0"/>
          <w:rtl/>
        </w:rPr>
        <w:t>نگرم، حیرت و دهشت مرا در بر می</w:t>
      </w:r>
      <w:r w:rsidR="001E78A1">
        <w:rPr>
          <w:rStyle w:val="Char0"/>
          <w:rtl/>
        </w:rPr>
        <w:t>‌</w:t>
      </w:r>
      <w:r w:rsidRPr="00274841">
        <w:rPr>
          <w:rStyle w:val="Char0"/>
          <w:rtl/>
        </w:rPr>
        <w:t>گیرد، و اگر کسی کتب تاریخی آن دوران را ورق زند، ده</w:t>
      </w:r>
      <w:r w:rsidR="001E78A1">
        <w:rPr>
          <w:rStyle w:val="Char0"/>
          <w:rtl/>
        </w:rPr>
        <w:t>‌</w:t>
      </w:r>
      <w:r w:rsidRPr="00274841">
        <w:rPr>
          <w:rStyle w:val="Char0"/>
          <w:rtl/>
        </w:rPr>
        <w:t>ها داستان و روایت در ذم نزدیکی به سلاطین یا پذیرش مسند قضاوت و عدم روایت از محدثینی که به حکام نزدیک بوده</w:t>
      </w:r>
      <w:r w:rsidR="001E78A1">
        <w:rPr>
          <w:rStyle w:val="Char0"/>
          <w:rtl/>
        </w:rPr>
        <w:t>‌</w:t>
      </w:r>
      <w:r w:rsidRPr="00274841">
        <w:rPr>
          <w:rStyle w:val="Char0"/>
          <w:rtl/>
        </w:rPr>
        <w:t>اند خواهد یافت. در این زمینه حتی مواضعی شدیدتر و سخت گیرانه</w:t>
      </w:r>
      <w:r w:rsidR="001E78A1">
        <w:rPr>
          <w:rStyle w:val="Char0"/>
          <w:rtl/>
        </w:rPr>
        <w:t>‌</w:t>
      </w:r>
      <w:r w:rsidRPr="00274841">
        <w:rPr>
          <w:rStyle w:val="Char0"/>
          <w:rtl/>
        </w:rPr>
        <w:t>تر نیز مشاهده</w:t>
      </w:r>
      <w:r w:rsidR="00CC113D">
        <w:rPr>
          <w:rStyle w:val="Char0"/>
          <w:rtl/>
        </w:rPr>
        <w:t xml:space="preserve"> می</w:t>
      </w:r>
      <w:r w:rsidR="001E78A1">
        <w:rPr>
          <w:rStyle w:val="Char0"/>
          <w:rtl/>
        </w:rPr>
        <w:t>‌</w:t>
      </w:r>
      <w:r w:rsidRPr="00274841">
        <w:rPr>
          <w:rStyle w:val="Char0"/>
          <w:rtl/>
        </w:rPr>
        <w:t>شود، مانند داستان «خلف بَزّار» امام قرائت و حدیث که حاضر نشد از شیخش کسائی حدیثی روایت کند، زیرا شنید که می</w:t>
      </w:r>
      <w:r w:rsidR="001E78A1">
        <w:rPr>
          <w:rStyle w:val="Char0"/>
          <w:rtl/>
        </w:rPr>
        <w:t>‌</w:t>
      </w:r>
      <w:r w:rsidRPr="00274841">
        <w:rPr>
          <w:rStyle w:val="Char0"/>
          <w:rtl/>
        </w:rPr>
        <w:t xml:space="preserve">گوید: سرورم </w:t>
      </w:r>
      <w:r w:rsidRPr="00274841">
        <w:rPr>
          <w:rStyle w:val="Char0"/>
          <w:rFonts w:hint="cs"/>
          <w:rtl/>
        </w:rPr>
        <w:t>(</w:t>
      </w:r>
      <w:r w:rsidRPr="00274841">
        <w:rPr>
          <w:rStyle w:val="Char0"/>
          <w:rtl/>
        </w:rPr>
        <w:t>هارون</w:t>
      </w:r>
      <w:r w:rsidRPr="00274841">
        <w:rPr>
          <w:rStyle w:val="Char0"/>
          <w:rFonts w:hint="cs"/>
          <w:rtl/>
        </w:rPr>
        <w:t>)</w:t>
      </w:r>
      <w:r w:rsidRPr="00274841">
        <w:rPr>
          <w:rStyle w:val="Char0"/>
          <w:rtl/>
        </w:rPr>
        <w:t xml:space="preserve"> الرشید، و گفت: «</w:t>
      </w:r>
      <w:r w:rsidRPr="00006269">
        <w:rPr>
          <w:rStyle w:val="Char4"/>
          <w:spacing w:val="8"/>
          <w:rtl/>
        </w:rPr>
        <w:t>کسی که ارزش دنیا در نزدش آنقدر باشد که بخاطر آن اینگونه شخصی را بزرگ دارد، شایسته است از او علم آموخته نشود</w:t>
      </w:r>
      <w:r w:rsidRPr="00274841">
        <w:rPr>
          <w:rStyle w:val="Char0"/>
          <w:rFonts w:hint="cs"/>
          <w:rtl/>
        </w:rPr>
        <w:t>».</w:t>
      </w:r>
      <w:r w:rsidRPr="003228ED">
        <w:rPr>
          <w:rStyle w:val="Char0"/>
          <w:vertAlign w:val="superscript"/>
          <w:rtl/>
        </w:rPr>
        <w:footnoteReference w:id="20"/>
      </w:r>
    </w:p>
    <w:p w:rsidR="00DD6AF9" w:rsidRPr="00274841" w:rsidRDefault="00DD6AF9" w:rsidP="00DD6AF9">
      <w:pPr>
        <w:jc w:val="both"/>
        <w:rPr>
          <w:rStyle w:val="Char0"/>
        </w:rPr>
      </w:pPr>
      <w:r w:rsidRPr="00274841">
        <w:rPr>
          <w:rStyle w:val="Char0"/>
          <w:rtl/>
        </w:rPr>
        <w:t>از خواننده می</w:t>
      </w:r>
      <w:r w:rsidR="001E78A1">
        <w:rPr>
          <w:rStyle w:val="Char0"/>
          <w:rtl/>
        </w:rPr>
        <w:t>‌</w:t>
      </w:r>
      <w:r w:rsidRPr="00274841">
        <w:rPr>
          <w:rStyle w:val="Char0"/>
          <w:rtl/>
        </w:rPr>
        <w:t>پرسم: علت این سخت</w:t>
      </w:r>
      <w:r w:rsidR="001E78A1">
        <w:rPr>
          <w:rStyle w:val="Char0"/>
          <w:rtl/>
        </w:rPr>
        <w:t>‌</w:t>
      </w:r>
      <w:r w:rsidRPr="00274841">
        <w:rPr>
          <w:rStyle w:val="Char0"/>
          <w:rtl/>
        </w:rPr>
        <w:t>گیری روشمند در این موضوع توسط بزرگان دین چیست؟</w:t>
      </w:r>
    </w:p>
    <w:p w:rsidR="00DD6AF9" w:rsidRPr="00274841" w:rsidRDefault="00DD6AF9" w:rsidP="00DD6AF9">
      <w:pPr>
        <w:jc w:val="both"/>
        <w:rPr>
          <w:rStyle w:val="Char0"/>
        </w:rPr>
      </w:pPr>
      <w:r w:rsidRPr="00274841">
        <w:rPr>
          <w:rStyle w:val="Char0"/>
          <w:rtl/>
        </w:rPr>
        <w:t>بسیاری از مردم دوست دارند این رفتارها را توجیه کرده و برایش عذر بتراشند، زیرا در تفکر فقهی معاصر این مساله تا حدی پذیرفته شده که چنین سخت گیری</w:t>
      </w:r>
      <w:r w:rsidR="001E78A1">
        <w:rPr>
          <w:rStyle w:val="Char0"/>
          <w:rtl/>
        </w:rPr>
        <w:t>‌</w:t>
      </w:r>
      <w:r w:rsidR="001B32D0">
        <w:rPr>
          <w:rStyle w:val="Char0"/>
          <w:rtl/>
        </w:rPr>
        <w:t>های</w:t>
      </w:r>
      <w:r w:rsidRPr="00274841">
        <w:rPr>
          <w:rStyle w:val="Char0"/>
          <w:rtl/>
        </w:rPr>
        <w:t>ی بر اساس قاعده</w:t>
      </w:r>
      <w:r w:rsidR="001E78A1">
        <w:rPr>
          <w:rStyle w:val="Char0"/>
          <w:rtl/>
        </w:rPr>
        <w:t>‌</w:t>
      </w:r>
      <w:r w:rsidRPr="00274841">
        <w:rPr>
          <w:rStyle w:val="Char0"/>
          <w:rtl/>
        </w:rPr>
        <w:t>ی جلب مصالح و دفع مفاسد نباید انجام شود و خود این تفکر در جزئیات آن قابل مناقشه و بررسی است. اما آنچه انسان را واقعا متحیر می</w:t>
      </w:r>
      <w:r w:rsidR="001E78A1">
        <w:rPr>
          <w:rStyle w:val="Char0"/>
          <w:rtl/>
        </w:rPr>
        <w:t>‌</w:t>
      </w:r>
      <w:r w:rsidRPr="00274841">
        <w:rPr>
          <w:rStyle w:val="Char0"/>
          <w:rtl/>
        </w:rPr>
        <w:t xml:space="preserve">سازد این است که چنین روشی </w:t>
      </w:r>
      <w:r w:rsidRPr="00274841">
        <w:rPr>
          <w:rStyle w:val="Char0"/>
          <w:rFonts w:hint="cs"/>
          <w:rtl/>
        </w:rPr>
        <w:t>-</w:t>
      </w:r>
      <w:r w:rsidRPr="00274841">
        <w:rPr>
          <w:rStyle w:val="Char0"/>
          <w:rtl/>
        </w:rPr>
        <w:t xml:space="preserve"> بدون اینکه متوجه باشیم ـ سپری ربانی و عنایتی الهی نسبت به شریعت اسلام است، </w:t>
      </w:r>
      <w:r w:rsidRPr="00274841">
        <w:rPr>
          <w:rStyle w:val="Char0"/>
          <w:rtl/>
        </w:rPr>
        <w:lastRenderedPageBreak/>
        <w:t>زیرا تفسیر سیاسی احکام دینی خطرناک</w:t>
      </w:r>
      <w:r w:rsidR="001E78A1">
        <w:rPr>
          <w:rStyle w:val="Char0"/>
          <w:rtl/>
        </w:rPr>
        <w:t>‌</w:t>
      </w:r>
      <w:r w:rsidRPr="00274841">
        <w:rPr>
          <w:rStyle w:val="Char0"/>
          <w:rtl/>
        </w:rPr>
        <w:t>ترین تیری است که بدن تاریخ علوم اسلامی را نشانه رفته است. همه</w:t>
      </w:r>
      <w:r w:rsidR="001E78A1">
        <w:rPr>
          <w:rStyle w:val="Char0"/>
          <w:rtl/>
        </w:rPr>
        <w:t>‌</w:t>
      </w:r>
      <w:r w:rsidRPr="00274841">
        <w:rPr>
          <w:rStyle w:val="Char0"/>
          <w:rtl/>
        </w:rPr>
        <w:t>ی پژوهش</w:t>
      </w:r>
      <w:r w:rsidR="001E78A1">
        <w:rPr>
          <w:rStyle w:val="Char0"/>
          <w:rtl/>
        </w:rPr>
        <w:t>‌</w:t>
      </w:r>
      <w:r w:rsidR="001B32D0">
        <w:rPr>
          <w:rStyle w:val="Char0"/>
          <w:rtl/>
        </w:rPr>
        <w:t>های</w:t>
      </w:r>
      <w:r w:rsidRPr="00274841">
        <w:rPr>
          <w:rStyle w:val="Char0"/>
          <w:rtl/>
        </w:rPr>
        <w:t xml:space="preserve"> فکری معاصر در بررسی تاریخ اسلام و میراث علمی مسلمانان بر تاثیر سیاست بر نصوص شرعی و نحوه</w:t>
      </w:r>
      <w:r w:rsidR="001E78A1">
        <w:rPr>
          <w:rStyle w:val="Char0"/>
          <w:rtl/>
        </w:rPr>
        <w:t>‌</w:t>
      </w:r>
      <w:r w:rsidRPr="00274841">
        <w:rPr>
          <w:rStyle w:val="Char0"/>
          <w:rtl/>
        </w:rPr>
        <w:t>ی استدلال و اجتهاد تکیه داشته</w:t>
      </w:r>
      <w:r w:rsidR="001E78A1">
        <w:rPr>
          <w:rStyle w:val="Char0"/>
          <w:rtl/>
        </w:rPr>
        <w:t>‌</w:t>
      </w:r>
      <w:r w:rsidRPr="00274841">
        <w:rPr>
          <w:rStyle w:val="Char0"/>
          <w:rtl/>
        </w:rPr>
        <w:t>اند، و احکام و نصوص شرعی را بیش از آنکه تحت تاثیر دیانت و تشریع بدانند، نتیجه</w:t>
      </w:r>
      <w:r w:rsidR="001E78A1">
        <w:rPr>
          <w:rStyle w:val="Char0"/>
          <w:rtl/>
        </w:rPr>
        <w:t>‌</w:t>
      </w:r>
      <w:r w:rsidRPr="00274841">
        <w:rPr>
          <w:rStyle w:val="Char0"/>
          <w:rtl/>
        </w:rPr>
        <w:t>ی واقعیت سیاسی موجود دانسته</w:t>
      </w:r>
      <w:r w:rsidR="001E78A1">
        <w:rPr>
          <w:rStyle w:val="Char0"/>
          <w:rtl/>
        </w:rPr>
        <w:t>‌</w:t>
      </w:r>
      <w:r w:rsidRPr="00274841">
        <w:rPr>
          <w:rStyle w:val="Char0"/>
          <w:rtl/>
        </w:rPr>
        <w:t>اند.</w:t>
      </w:r>
    </w:p>
    <w:p w:rsidR="00DD6AF9" w:rsidRPr="00274841" w:rsidRDefault="00DD6AF9" w:rsidP="00DD6AF9">
      <w:pPr>
        <w:jc w:val="both"/>
        <w:rPr>
          <w:rStyle w:val="Char0"/>
        </w:rPr>
      </w:pPr>
      <w:r w:rsidRPr="00274841">
        <w:rPr>
          <w:rStyle w:val="Char0"/>
          <w:rtl/>
        </w:rPr>
        <w:t>اما هنگامی که با مطالعه و پژوهش به حقیقت زندگی و نگاه علمای آن دوران و میزان دوری آنان از قدرت و پرهیز از قبول منصب قضاوت یا حتی رفتن نزد حکام پی ببریم، متوجه می</w:t>
      </w:r>
      <w:r w:rsidR="001E78A1">
        <w:rPr>
          <w:rStyle w:val="Char0"/>
          <w:rtl/>
        </w:rPr>
        <w:t>‌</w:t>
      </w:r>
      <w:r w:rsidRPr="00274841">
        <w:rPr>
          <w:rStyle w:val="Char0"/>
          <w:rtl/>
        </w:rPr>
        <w:t>شویم که این اتهام تنها توهین و بی</w:t>
      </w:r>
      <w:r w:rsidR="001E78A1">
        <w:rPr>
          <w:rStyle w:val="Char0"/>
          <w:rtl/>
        </w:rPr>
        <w:t>‌</w:t>
      </w:r>
      <w:r w:rsidRPr="00274841">
        <w:rPr>
          <w:rStyle w:val="Char0"/>
          <w:rtl/>
        </w:rPr>
        <w:t>احترامی به آنان و عاری از هرگونه نگاه علمی و منصفانه است.</w:t>
      </w:r>
    </w:p>
    <w:p w:rsidR="00DD6AF9" w:rsidRPr="00274841" w:rsidRDefault="00DD6AF9" w:rsidP="00DD6AF9">
      <w:pPr>
        <w:jc w:val="both"/>
        <w:rPr>
          <w:rStyle w:val="Char0"/>
        </w:rPr>
      </w:pPr>
      <w:r w:rsidRPr="00274841">
        <w:rPr>
          <w:rStyle w:val="Char0"/>
          <w:rtl/>
        </w:rPr>
        <w:t>تفسیر سیاسی بخش مهمی از تفکر سکولار معاصر را در بر می</w:t>
      </w:r>
      <w:r w:rsidR="001E78A1">
        <w:rPr>
          <w:rStyle w:val="Char0"/>
          <w:rtl/>
        </w:rPr>
        <w:t>‌</w:t>
      </w:r>
      <w:r w:rsidRPr="00274841">
        <w:rPr>
          <w:rStyle w:val="Char0"/>
          <w:rtl/>
        </w:rPr>
        <w:t>گیرد، و اگر نگاه سیاسی به تاریخ علمی اسلام را کنار بگذاریم، عملا پژوهش در میراث علمی فقها و نصوص سنت نبوی متوقف می</w:t>
      </w:r>
      <w:r w:rsidR="001E78A1">
        <w:rPr>
          <w:rStyle w:val="Char0"/>
          <w:rtl/>
        </w:rPr>
        <w:t>‌</w:t>
      </w:r>
      <w:r w:rsidRPr="00274841">
        <w:rPr>
          <w:rStyle w:val="Char0"/>
          <w:rtl/>
        </w:rPr>
        <w:t>شود. زیرا پژوهشگران سکولار معاصر در هر نص یا حکم شرعی به دنبال تاثیر سیاست می</w:t>
      </w:r>
      <w:r w:rsidR="001E78A1">
        <w:rPr>
          <w:rStyle w:val="Char0"/>
          <w:rtl/>
        </w:rPr>
        <w:t>‌</w:t>
      </w:r>
      <w:r w:rsidRPr="00274841">
        <w:rPr>
          <w:rStyle w:val="Char0"/>
          <w:rtl/>
        </w:rPr>
        <w:t>گردند، و با روشی بسیار سست هر نص را به نزدیکترین حادثه</w:t>
      </w:r>
      <w:r w:rsidR="001E78A1">
        <w:rPr>
          <w:rStyle w:val="Char0"/>
          <w:rtl/>
        </w:rPr>
        <w:t>‌</w:t>
      </w:r>
      <w:r w:rsidRPr="00274841">
        <w:rPr>
          <w:rStyle w:val="Char0"/>
          <w:rtl/>
        </w:rPr>
        <w:t>ی سیاسی، و هر حکم شرعی را به نزدیکترین قدرت حاکم ارتباط می</w:t>
      </w:r>
      <w:r w:rsidR="001E78A1">
        <w:rPr>
          <w:rStyle w:val="Char0"/>
          <w:rtl/>
        </w:rPr>
        <w:t>‌</w:t>
      </w:r>
      <w:r w:rsidRPr="00274841">
        <w:rPr>
          <w:rStyle w:val="Char0"/>
          <w:rtl/>
        </w:rPr>
        <w:t>دهند: «</w:t>
      </w:r>
      <w:r w:rsidRPr="00006269">
        <w:rPr>
          <w:rStyle w:val="Char4"/>
          <w:spacing w:val="8"/>
          <w:rtl/>
        </w:rPr>
        <w:t>هر چیزی در این تاریخ اثری از سیاست در خود دارد، فکر و فقه و جامعه</w:t>
      </w:r>
      <w:r w:rsidR="001E78A1" w:rsidRPr="00006269">
        <w:rPr>
          <w:rStyle w:val="Char4"/>
          <w:spacing w:val="8"/>
          <w:rtl/>
        </w:rPr>
        <w:t>‌</w:t>
      </w:r>
      <w:r w:rsidRPr="00006269">
        <w:rPr>
          <w:rStyle w:val="Char4"/>
          <w:spacing w:val="8"/>
          <w:rtl/>
        </w:rPr>
        <w:t>شناسی و اقتصاد و زبان و فن و جغرافی و روانشناسی، و حتی خود نص شرعی</w:t>
      </w:r>
      <w:r w:rsidRPr="00274841">
        <w:rPr>
          <w:rStyle w:val="Char0"/>
          <w:rFonts w:hint="cs"/>
          <w:rtl/>
        </w:rPr>
        <w:t>».</w:t>
      </w:r>
      <w:r w:rsidRPr="003228ED">
        <w:rPr>
          <w:rStyle w:val="Char0"/>
          <w:vertAlign w:val="superscript"/>
          <w:rtl/>
        </w:rPr>
        <w:footnoteReference w:id="21"/>
      </w:r>
    </w:p>
    <w:p w:rsidR="00DD6AF9" w:rsidRPr="00274841" w:rsidRDefault="00DD6AF9" w:rsidP="00DD6AF9">
      <w:pPr>
        <w:jc w:val="both"/>
        <w:rPr>
          <w:rStyle w:val="Char0"/>
        </w:rPr>
      </w:pPr>
      <w:r w:rsidRPr="00274841">
        <w:rPr>
          <w:rStyle w:val="Char0"/>
          <w:rtl/>
        </w:rPr>
        <w:t>پس همه چیز رنگ سیاست دارد، و هیچ علمی از تاثیر سیاست در امان نیست، به استثنای نوشته</w:t>
      </w:r>
      <w:r w:rsidR="001E78A1">
        <w:rPr>
          <w:rStyle w:val="Char0"/>
          <w:rtl/>
        </w:rPr>
        <w:t>‌</w:t>
      </w:r>
      <w:r w:rsidRPr="00274841">
        <w:rPr>
          <w:rStyle w:val="Char0"/>
          <w:rtl/>
        </w:rPr>
        <w:t>های پژوهشگری که این ادعاها را مطرح می</w:t>
      </w:r>
      <w:r w:rsidR="001E78A1">
        <w:rPr>
          <w:rStyle w:val="Char0"/>
          <w:rtl/>
        </w:rPr>
        <w:t>‌</w:t>
      </w:r>
      <w:r w:rsidRPr="00274841">
        <w:rPr>
          <w:rStyle w:val="Char0"/>
          <w:rtl/>
        </w:rPr>
        <w:t>کند، که طبعا در نوشته</w:t>
      </w:r>
      <w:r w:rsidR="001E78A1">
        <w:rPr>
          <w:rStyle w:val="Char0"/>
          <w:rtl/>
        </w:rPr>
        <w:t>‌</w:t>
      </w:r>
      <w:r w:rsidRPr="00274841">
        <w:rPr>
          <w:rStyle w:val="Char0"/>
          <w:rtl/>
        </w:rPr>
        <w:t>هایش هیچگونه تاثیرپذیری از سیاست وجود ندارد!</w:t>
      </w:r>
    </w:p>
    <w:p w:rsidR="00DD6AF9" w:rsidRPr="00274841" w:rsidRDefault="00DD6AF9" w:rsidP="00DD6AF9">
      <w:pPr>
        <w:jc w:val="both"/>
        <w:rPr>
          <w:rStyle w:val="Char0"/>
        </w:rPr>
      </w:pPr>
      <w:r w:rsidRPr="00274841">
        <w:rPr>
          <w:rStyle w:val="Char0"/>
          <w:rtl/>
        </w:rPr>
        <w:lastRenderedPageBreak/>
        <w:t>و با وجود اینکه تفسیر سیاسی یکی از مهمترین ابزارهای تحلیلی این پژوهشگران در بررسی میراث علمی اسلام و رایج</w:t>
      </w:r>
      <w:r w:rsidR="001E78A1">
        <w:rPr>
          <w:rStyle w:val="Char0"/>
          <w:rtl/>
        </w:rPr>
        <w:t>‌</w:t>
      </w:r>
      <w:r w:rsidRPr="00274841">
        <w:rPr>
          <w:rStyle w:val="Char0"/>
          <w:rtl/>
        </w:rPr>
        <w:t>ترین و معمول</w:t>
      </w:r>
      <w:r w:rsidR="001E78A1">
        <w:rPr>
          <w:rStyle w:val="Char0"/>
          <w:rtl/>
        </w:rPr>
        <w:t>‌</w:t>
      </w:r>
      <w:r w:rsidRPr="00274841">
        <w:rPr>
          <w:rStyle w:val="Char0"/>
          <w:rtl/>
        </w:rPr>
        <w:t xml:space="preserve">ترین </w:t>
      </w:r>
      <w:r w:rsidR="001C7587">
        <w:rPr>
          <w:rStyle w:val="Char0"/>
          <w:rtl/>
        </w:rPr>
        <w:t>آن</w:t>
      </w:r>
      <w:r w:rsidR="001E78A1">
        <w:rPr>
          <w:rStyle w:val="Char0"/>
          <w:rtl/>
        </w:rPr>
        <w:t>‌</w:t>
      </w:r>
      <w:r w:rsidR="001C7587">
        <w:rPr>
          <w:rStyle w:val="Char0"/>
          <w:rtl/>
        </w:rPr>
        <w:t>ها</w:t>
      </w:r>
      <w:r w:rsidRPr="00274841">
        <w:rPr>
          <w:rStyle w:val="Char0"/>
          <w:rtl/>
        </w:rPr>
        <w:t>ست، اما در عین حال ضعیف</w:t>
      </w:r>
      <w:r w:rsidR="001E78A1">
        <w:rPr>
          <w:rStyle w:val="Char0"/>
          <w:rtl/>
        </w:rPr>
        <w:t>‌</w:t>
      </w:r>
      <w:r w:rsidRPr="00274841">
        <w:rPr>
          <w:rStyle w:val="Char0"/>
          <w:rtl/>
        </w:rPr>
        <w:t>ترین روش و نوع نگاهی است که مورد استفاده آنان قرار می</w:t>
      </w:r>
      <w:r w:rsidR="001E78A1">
        <w:rPr>
          <w:rStyle w:val="Char0"/>
          <w:rtl/>
        </w:rPr>
        <w:t>‌</w:t>
      </w:r>
      <w:r w:rsidRPr="00274841">
        <w:rPr>
          <w:rStyle w:val="Char0"/>
          <w:rtl/>
        </w:rPr>
        <w:t>گیرد، و تنها ذکر نمونه</w:t>
      </w:r>
      <w:r w:rsidR="001E78A1">
        <w:rPr>
          <w:rStyle w:val="Char0"/>
          <w:rtl/>
        </w:rPr>
        <w:t>‌</w:t>
      </w:r>
      <w:r w:rsidRPr="00274841">
        <w:rPr>
          <w:rStyle w:val="Char0"/>
          <w:rtl/>
        </w:rPr>
        <w:t>هایی از این تحلیل</w:t>
      </w:r>
      <w:r w:rsidR="001E78A1">
        <w:rPr>
          <w:rStyle w:val="Char0"/>
          <w:rtl/>
        </w:rPr>
        <w:t>‌</w:t>
      </w:r>
      <w:r w:rsidRPr="00274841">
        <w:rPr>
          <w:rStyle w:val="Char0"/>
          <w:rtl/>
        </w:rPr>
        <w:t xml:space="preserve">های سیاسی کافی است تا سطح علمی و منطقی </w:t>
      </w:r>
      <w:r w:rsidR="001C7587">
        <w:rPr>
          <w:rStyle w:val="Char0"/>
          <w:rtl/>
        </w:rPr>
        <w:t>آن</w:t>
      </w:r>
      <w:r w:rsidR="001E78A1">
        <w:rPr>
          <w:rStyle w:val="Char0"/>
          <w:rtl/>
        </w:rPr>
        <w:t>‌</w:t>
      </w:r>
      <w:r w:rsidR="001C7587">
        <w:rPr>
          <w:rStyle w:val="Char0"/>
          <w:rtl/>
        </w:rPr>
        <w:t>ها</w:t>
      </w:r>
      <w:r w:rsidRPr="00274841">
        <w:rPr>
          <w:rStyle w:val="Char0"/>
          <w:rtl/>
        </w:rPr>
        <w:t xml:space="preserve"> زیر سوال رود، و مشخص شود که این تحلیل</w:t>
      </w:r>
      <w:r w:rsidR="001E78A1">
        <w:rPr>
          <w:rStyle w:val="Char0"/>
          <w:rtl/>
        </w:rPr>
        <w:t>‌</w:t>
      </w:r>
      <w:r w:rsidRPr="00274841">
        <w:rPr>
          <w:rStyle w:val="Char0"/>
          <w:rtl/>
        </w:rPr>
        <w:t>ها بیش از آنکه نشان دهنده</w:t>
      </w:r>
      <w:r w:rsidR="001E78A1">
        <w:rPr>
          <w:rStyle w:val="Char0"/>
          <w:rtl/>
        </w:rPr>
        <w:t>‌</w:t>
      </w:r>
      <w:r w:rsidRPr="00274841">
        <w:rPr>
          <w:rStyle w:val="Char0"/>
          <w:rtl/>
        </w:rPr>
        <w:t>ی روح علمی باشند، نوعی بیماری را به نمایش می</w:t>
      </w:r>
      <w:r w:rsidR="001E78A1">
        <w:rPr>
          <w:rStyle w:val="Char0"/>
          <w:rtl/>
        </w:rPr>
        <w:t>‌</w:t>
      </w:r>
      <w:r w:rsidRPr="00274841">
        <w:rPr>
          <w:rStyle w:val="Char0"/>
          <w:rtl/>
        </w:rPr>
        <w:t>گذارند.</w:t>
      </w:r>
    </w:p>
    <w:p w:rsidR="00DD6AF9" w:rsidRPr="00274841" w:rsidRDefault="00DD6AF9" w:rsidP="00DD6AF9">
      <w:pPr>
        <w:jc w:val="both"/>
        <w:rPr>
          <w:rStyle w:val="Char0"/>
        </w:rPr>
      </w:pPr>
      <w:r w:rsidRPr="00274841">
        <w:rPr>
          <w:rStyle w:val="Char0"/>
          <w:rtl/>
        </w:rPr>
        <w:t>یکی از آنان تاثیر سیاست بر امام شافعی را اینگونه می</w:t>
      </w:r>
      <w:r w:rsidR="001E78A1">
        <w:rPr>
          <w:rStyle w:val="Char0"/>
          <w:rtl/>
        </w:rPr>
        <w:t>‌</w:t>
      </w:r>
      <w:r w:rsidRPr="00274841">
        <w:rPr>
          <w:rStyle w:val="Char0"/>
          <w:rtl/>
        </w:rPr>
        <w:t>بیند: «</w:t>
      </w:r>
      <w:r w:rsidRPr="00006269">
        <w:rPr>
          <w:rStyle w:val="Char4"/>
          <w:spacing w:val="8"/>
          <w:rtl/>
        </w:rPr>
        <w:t>تنها فقیهِ آن عصر که با اختیار و رضایت خود با دولت اموی همکاری کرد</w:t>
      </w:r>
      <w:r w:rsidRPr="00274841">
        <w:rPr>
          <w:rStyle w:val="Char0"/>
          <w:rtl/>
        </w:rPr>
        <w:t>»،</w:t>
      </w:r>
      <w:r w:rsidRPr="003228ED">
        <w:rPr>
          <w:rStyle w:val="Char0"/>
          <w:vertAlign w:val="superscript"/>
          <w:rtl/>
        </w:rPr>
        <w:footnoteReference w:id="22"/>
      </w:r>
      <w:r w:rsidRPr="00274841">
        <w:rPr>
          <w:rStyle w:val="Char0"/>
          <w:rtl/>
        </w:rPr>
        <w:t xml:space="preserve"> و از فشار بیماری سیاست زدگی فراموش کرده است که امام شافعی در سال </w:t>
      </w:r>
      <w:r w:rsidRPr="00274841">
        <w:rPr>
          <w:rStyle w:val="Char0"/>
          <w:rtl/>
          <w:lang w:bidi="fa-IR"/>
        </w:rPr>
        <w:t>۱۵۰</w:t>
      </w:r>
      <w:r w:rsidRPr="00274841">
        <w:rPr>
          <w:rStyle w:val="Char0"/>
          <w:rtl/>
        </w:rPr>
        <w:t xml:space="preserve"> هجری قمری متولد شده است، یعنی </w:t>
      </w:r>
      <w:r w:rsidRPr="00274841">
        <w:rPr>
          <w:rStyle w:val="Char0"/>
          <w:rtl/>
          <w:lang w:bidi="fa-IR"/>
        </w:rPr>
        <w:t>۱۸</w:t>
      </w:r>
      <w:r w:rsidRPr="00274841">
        <w:rPr>
          <w:rStyle w:val="Char0"/>
          <w:rtl/>
        </w:rPr>
        <w:t xml:space="preserve"> سال پس از سقوط دولت اموی!</w:t>
      </w:r>
    </w:p>
    <w:p w:rsidR="00DD6AF9" w:rsidRPr="00274841" w:rsidRDefault="00DD6AF9" w:rsidP="00611EF8">
      <w:pPr>
        <w:jc w:val="both"/>
        <w:rPr>
          <w:rStyle w:val="Char0"/>
        </w:rPr>
      </w:pPr>
      <w:r w:rsidRPr="00274841">
        <w:rPr>
          <w:rStyle w:val="Char0"/>
          <w:rtl/>
        </w:rPr>
        <w:t>پژوهشگر دیگری تفکر ظاهری ابن حزم</w:t>
      </w:r>
      <w:r w:rsidR="009D73B4">
        <w:rPr>
          <w:rStyle w:val="Char0"/>
          <w:rFonts w:cs="CTraditional Arabic"/>
          <w:rtl/>
        </w:rPr>
        <w:t> </w:t>
      </w:r>
      <w:r w:rsidR="009D73B4" w:rsidRPr="00611EF8">
        <w:rPr>
          <w:rStyle w:val="Char0"/>
          <w:rFonts w:cs="CTraditional Arabic" w:hint="cs"/>
          <w:rtl/>
        </w:rPr>
        <w:t>/</w:t>
      </w:r>
      <w:r w:rsidRPr="00274841">
        <w:rPr>
          <w:rStyle w:val="Char0"/>
          <w:rtl/>
        </w:rPr>
        <w:t xml:space="preserve"> را موضعی سیاسی می</w:t>
      </w:r>
      <w:r w:rsidR="001E78A1">
        <w:rPr>
          <w:rStyle w:val="Char0"/>
          <w:rtl/>
        </w:rPr>
        <w:t>‌</w:t>
      </w:r>
      <w:r w:rsidRPr="00274841">
        <w:rPr>
          <w:rStyle w:val="Char0"/>
          <w:rtl/>
        </w:rPr>
        <w:t>داند که ابن حزم آن را بخاطر نیاز حکومت اموی اندلس به مکتبی فکری در مقابل مکاتب فکری حکومت</w:t>
      </w:r>
      <w:r w:rsidR="001E78A1">
        <w:rPr>
          <w:rStyle w:val="Char0"/>
          <w:rtl/>
        </w:rPr>
        <w:t>‌</w:t>
      </w:r>
      <w:r w:rsidRPr="00274841">
        <w:rPr>
          <w:rStyle w:val="Char0"/>
          <w:rtl/>
        </w:rPr>
        <w:t>های عباسی و عبیدی انتخاب کرد، و در نتیجه حکومت امویِ اندلس ابن حزم را مطرح کرد تا «</w:t>
      </w:r>
      <w:r w:rsidRPr="00006269">
        <w:rPr>
          <w:rStyle w:val="Char4"/>
          <w:spacing w:val="8"/>
          <w:rtl/>
        </w:rPr>
        <w:t>نام این حکومت و مکتب فکری آن را پیش ببرد</w:t>
      </w:r>
      <w:r w:rsidRPr="00274841">
        <w:rPr>
          <w:rStyle w:val="Char0"/>
          <w:rtl/>
        </w:rPr>
        <w:t>»،</w:t>
      </w:r>
      <w:r w:rsidRPr="003228ED">
        <w:rPr>
          <w:rStyle w:val="Char0"/>
          <w:vertAlign w:val="superscript"/>
          <w:rtl/>
        </w:rPr>
        <w:footnoteReference w:id="23"/>
      </w:r>
      <w:r w:rsidRPr="00274841">
        <w:rPr>
          <w:rStyle w:val="Char0"/>
          <w:rtl/>
        </w:rPr>
        <w:t xml:space="preserve"> اما سیاست</w:t>
      </w:r>
      <w:r w:rsidR="001E78A1">
        <w:rPr>
          <w:rStyle w:val="Char0"/>
          <w:rtl/>
        </w:rPr>
        <w:t>‌</w:t>
      </w:r>
      <w:r w:rsidRPr="00274841">
        <w:rPr>
          <w:rStyle w:val="Char0"/>
          <w:rtl/>
        </w:rPr>
        <w:t>زدگی</w:t>
      </w:r>
      <w:r w:rsidR="007D31ED">
        <w:rPr>
          <w:rStyle w:val="Char0"/>
          <w:rtl/>
        </w:rPr>
        <w:t xml:space="preserve"> بی‌</w:t>
      </w:r>
      <w:r w:rsidRPr="00274841">
        <w:rPr>
          <w:rStyle w:val="Char0"/>
          <w:rtl/>
        </w:rPr>
        <w:t xml:space="preserve">حد و حصر مانع شده است این حقیقت تاریخی واضح و ساده را ببیند که دولت اموی در اندلس در سال </w:t>
      </w:r>
      <w:r w:rsidRPr="00274841">
        <w:rPr>
          <w:rStyle w:val="Char0"/>
          <w:rtl/>
          <w:lang w:bidi="fa-IR"/>
        </w:rPr>
        <w:t>۱۳۸</w:t>
      </w:r>
      <w:r w:rsidRPr="00274841">
        <w:rPr>
          <w:rStyle w:val="Char0"/>
          <w:rtl/>
        </w:rPr>
        <w:t xml:space="preserve"> هجری </w:t>
      </w:r>
      <w:r w:rsidRPr="00274841">
        <w:rPr>
          <w:rStyle w:val="Char0"/>
          <w:rFonts w:hint="cs"/>
          <w:rtl/>
        </w:rPr>
        <w:t>-</w:t>
      </w:r>
      <w:r w:rsidRPr="00274841">
        <w:rPr>
          <w:rStyle w:val="Char0"/>
          <w:rtl/>
        </w:rPr>
        <w:t xml:space="preserve"> یعنی </w:t>
      </w:r>
      <w:r w:rsidRPr="00274841">
        <w:rPr>
          <w:rStyle w:val="Char0"/>
          <w:rtl/>
          <w:lang w:bidi="fa-IR"/>
        </w:rPr>
        <w:t>۲۵۰</w:t>
      </w:r>
      <w:r w:rsidRPr="00274841">
        <w:rPr>
          <w:rStyle w:val="Char0"/>
          <w:rtl/>
        </w:rPr>
        <w:t xml:space="preserve"> سال قبل از تولد امام ابن حزم در سال </w:t>
      </w:r>
      <w:r w:rsidRPr="00274841">
        <w:rPr>
          <w:rStyle w:val="Char0"/>
          <w:rtl/>
          <w:lang w:bidi="fa-IR"/>
        </w:rPr>
        <w:t>۳۸۴</w:t>
      </w:r>
      <w:r w:rsidRPr="00274841">
        <w:rPr>
          <w:rStyle w:val="Char0"/>
          <w:rtl/>
        </w:rPr>
        <w:t xml:space="preserve"> هجری </w:t>
      </w:r>
      <w:r w:rsidRPr="00274841">
        <w:rPr>
          <w:rStyle w:val="Char0"/>
          <w:rFonts w:hint="cs"/>
          <w:rtl/>
        </w:rPr>
        <w:t>-</w:t>
      </w:r>
      <w:r w:rsidRPr="00274841">
        <w:rPr>
          <w:rStyle w:val="Char0"/>
          <w:rtl/>
        </w:rPr>
        <w:t xml:space="preserve"> برپا شده، و در سال </w:t>
      </w:r>
      <w:r w:rsidRPr="00274841">
        <w:rPr>
          <w:rStyle w:val="Char0"/>
          <w:rtl/>
          <w:lang w:bidi="fa-IR"/>
        </w:rPr>
        <w:t>۴۲۲</w:t>
      </w:r>
      <w:r w:rsidRPr="00274841">
        <w:rPr>
          <w:rStyle w:val="Char0"/>
          <w:rtl/>
        </w:rPr>
        <w:t xml:space="preserve"> هجری، یعنی در </w:t>
      </w:r>
      <w:r w:rsidRPr="00274841">
        <w:rPr>
          <w:rStyle w:val="Char0"/>
          <w:rtl/>
          <w:lang w:bidi="fa-IR"/>
        </w:rPr>
        <w:t>۳۸</w:t>
      </w:r>
      <w:r w:rsidRPr="00274841">
        <w:rPr>
          <w:rStyle w:val="Char0"/>
          <w:rtl/>
        </w:rPr>
        <w:t xml:space="preserve"> سالگی ابن حزم سقوط کرده است!</w:t>
      </w:r>
    </w:p>
    <w:p w:rsidR="00DD6AF9" w:rsidRPr="00274841" w:rsidRDefault="00DD6AF9" w:rsidP="00DD6AF9">
      <w:pPr>
        <w:jc w:val="both"/>
        <w:rPr>
          <w:rStyle w:val="Char0"/>
        </w:rPr>
      </w:pPr>
      <w:r w:rsidRPr="00274841">
        <w:rPr>
          <w:rStyle w:val="Char0"/>
          <w:rtl/>
        </w:rPr>
        <w:lastRenderedPageBreak/>
        <w:t>پژوهشگر سوم کعب الاحبار را متهم می</w:t>
      </w:r>
      <w:r w:rsidR="001E78A1">
        <w:rPr>
          <w:rStyle w:val="Char0"/>
          <w:rtl/>
        </w:rPr>
        <w:t>‌</w:t>
      </w:r>
      <w:r w:rsidRPr="00274841">
        <w:rPr>
          <w:rStyle w:val="Char0"/>
          <w:rtl/>
        </w:rPr>
        <w:t>کند که برای چاپلوسی به درگاه عبدالملک بن مروان حدیث روایت می</w:t>
      </w:r>
      <w:r w:rsidR="001E78A1">
        <w:rPr>
          <w:rStyle w:val="Char0"/>
          <w:rtl/>
        </w:rPr>
        <w:t>‌</w:t>
      </w:r>
      <w:r w:rsidRPr="00274841">
        <w:rPr>
          <w:rStyle w:val="Char0"/>
          <w:rtl/>
        </w:rPr>
        <w:t>کرده است</w:t>
      </w:r>
      <w:r w:rsidRPr="00274841">
        <w:rPr>
          <w:rStyle w:val="Char0"/>
          <w:rFonts w:hint="cs"/>
          <w:rtl/>
        </w:rPr>
        <w:t>،</w:t>
      </w:r>
      <w:r w:rsidRPr="003228ED">
        <w:rPr>
          <w:rStyle w:val="Char0"/>
          <w:vertAlign w:val="superscript"/>
          <w:rtl/>
        </w:rPr>
        <w:footnoteReference w:id="24"/>
      </w:r>
      <w:r w:rsidRPr="00274841">
        <w:rPr>
          <w:rStyle w:val="Char0"/>
          <w:rtl/>
        </w:rPr>
        <w:t xml:space="preserve"> با وجود اینکه کعب در سال </w:t>
      </w:r>
      <w:r w:rsidRPr="00274841">
        <w:rPr>
          <w:rStyle w:val="Char0"/>
          <w:rtl/>
          <w:lang w:bidi="fa-IR"/>
        </w:rPr>
        <w:t>۳۴</w:t>
      </w:r>
      <w:r w:rsidRPr="00274841">
        <w:rPr>
          <w:rStyle w:val="Char0"/>
          <w:rtl/>
        </w:rPr>
        <w:t xml:space="preserve"> هجری از دنیا رفته است، یعنی بیش از </w:t>
      </w:r>
      <w:r w:rsidRPr="00274841">
        <w:rPr>
          <w:rStyle w:val="Char0"/>
          <w:rtl/>
          <w:lang w:bidi="fa-IR"/>
        </w:rPr>
        <w:t>۳۰</w:t>
      </w:r>
      <w:r w:rsidRPr="00274841">
        <w:rPr>
          <w:rStyle w:val="Char0"/>
          <w:rtl/>
        </w:rPr>
        <w:t xml:space="preserve"> سال قبل از آغاز خلافت عبدالملک! این افتضاحی است که هر پژوهشگری از آن شرم</w:t>
      </w:r>
      <w:r w:rsidR="00CC113D">
        <w:rPr>
          <w:rStyle w:val="Char0"/>
          <w:rtl/>
        </w:rPr>
        <w:t xml:space="preserve"> می</w:t>
      </w:r>
      <w:r w:rsidR="001E78A1">
        <w:rPr>
          <w:rStyle w:val="Char0"/>
          <w:rtl/>
        </w:rPr>
        <w:t>‌</w:t>
      </w:r>
      <w:r w:rsidRPr="00274841">
        <w:rPr>
          <w:rStyle w:val="Char0"/>
          <w:rtl/>
        </w:rPr>
        <w:t>کند، البته اگر به مرض تفسیر سیاسی مبتلا نشده باشد.</w:t>
      </w:r>
    </w:p>
    <w:p w:rsidR="00DD6AF9" w:rsidRPr="00274841" w:rsidRDefault="00DD6AF9" w:rsidP="00DD6AF9">
      <w:pPr>
        <w:jc w:val="both"/>
        <w:rPr>
          <w:rStyle w:val="Char0"/>
        </w:rPr>
      </w:pPr>
      <w:r w:rsidRPr="00274841">
        <w:rPr>
          <w:rStyle w:val="Char0"/>
          <w:rtl/>
        </w:rPr>
        <w:t>تصور می</w:t>
      </w:r>
      <w:r w:rsidR="001E78A1">
        <w:rPr>
          <w:rStyle w:val="Char0"/>
          <w:rtl/>
        </w:rPr>
        <w:t>‌</w:t>
      </w:r>
      <w:r w:rsidRPr="00274841">
        <w:rPr>
          <w:rStyle w:val="Char0"/>
          <w:rtl/>
        </w:rPr>
        <w:t>کردیم اصطلاح «</w:t>
      </w:r>
      <w:r w:rsidRPr="00006269">
        <w:rPr>
          <w:rStyle w:val="Char4"/>
          <w:spacing w:val="8"/>
          <w:rtl/>
        </w:rPr>
        <w:t>اجماع اهل مدینه</w:t>
      </w:r>
      <w:r w:rsidRPr="00274841">
        <w:rPr>
          <w:rStyle w:val="Char0"/>
          <w:rtl/>
        </w:rPr>
        <w:t>» دلیل و اصلی شرعی برای مذهب مالکی است، و به بُعد سیاسی آن توجه نکرده بودیم، و نمی</w:t>
      </w:r>
      <w:r w:rsidR="001E78A1">
        <w:rPr>
          <w:rStyle w:val="Char0"/>
          <w:rtl/>
        </w:rPr>
        <w:t>‌</w:t>
      </w:r>
      <w:r w:rsidRPr="00274841">
        <w:rPr>
          <w:rStyle w:val="Char0"/>
          <w:rtl/>
        </w:rPr>
        <w:t>دانستیم که سلاحی سیاسی و نوعی سرکشی مدنی است، تا اینکه یکی از این پژوهشگران متوجه آن شد: «</w:t>
      </w:r>
      <w:r w:rsidRPr="00006269">
        <w:rPr>
          <w:rStyle w:val="Char4"/>
          <w:spacing w:val="8"/>
          <w:rtl/>
        </w:rPr>
        <w:t>اگر امام دار الهجره [مالک] می</w:t>
      </w:r>
      <w:r w:rsidR="001E78A1" w:rsidRPr="00006269">
        <w:rPr>
          <w:rStyle w:val="Char4"/>
          <w:spacing w:val="8"/>
          <w:rtl/>
        </w:rPr>
        <w:t>‌</w:t>
      </w:r>
      <w:r w:rsidRPr="00006269">
        <w:rPr>
          <w:rStyle w:val="Char4"/>
          <w:spacing w:val="8"/>
          <w:rtl/>
        </w:rPr>
        <w:t>خواست خود را به قدرت سیاسی نزدیک کند، برای او کار ساد</w:t>
      </w:r>
      <w:r w:rsidR="00C76F75" w:rsidRPr="00006269">
        <w:rPr>
          <w:rStyle w:val="Char4"/>
          <w:spacing w:val="8"/>
          <w:rtl/>
        </w:rPr>
        <w:t>ه</w:t>
      </w:r>
      <w:r w:rsidR="001E78A1" w:rsidRPr="00006269">
        <w:rPr>
          <w:rStyle w:val="Char4"/>
          <w:spacing w:val="8"/>
          <w:rtl/>
        </w:rPr>
        <w:t>‌</w:t>
      </w:r>
      <w:r w:rsidR="00C76F75" w:rsidRPr="00006269">
        <w:rPr>
          <w:rStyle w:val="Char4"/>
          <w:spacing w:val="8"/>
          <w:rtl/>
        </w:rPr>
        <w:t xml:space="preserve">ای </w:t>
      </w:r>
      <w:r w:rsidRPr="00006269">
        <w:rPr>
          <w:rStyle w:val="Char4"/>
          <w:spacing w:val="8"/>
          <w:rtl/>
        </w:rPr>
        <w:t>بود، و می</w:t>
      </w:r>
      <w:r w:rsidR="001E78A1" w:rsidRPr="00006269">
        <w:rPr>
          <w:rStyle w:val="Char4"/>
          <w:spacing w:val="8"/>
          <w:rtl/>
        </w:rPr>
        <w:t>‌</w:t>
      </w:r>
      <w:r w:rsidRPr="00006269">
        <w:rPr>
          <w:rStyle w:val="Char4"/>
          <w:spacing w:val="8"/>
          <w:rtl/>
        </w:rPr>
        <w:t>توانست با کنار گذاشتن این اصل که خاص او بود به هدفش دست یابد، و برای درک بُعد آن کافی است که آن را به صورت تلاشی برای پوشاندن لباس مشروعیت بر اجماع آنانی ببینیم که سال</w:t>
      </w:r>
      <w:r w:rsidR="008F7583">
        <w:rPr>
          <w:rStyle w:val="Char4"/>
          <w:rFonts w:hint="cs"/>
          <w:spacing w:val="8"/>
          <w:rtl/>
        </w:rPr>
        <w:t>‌</w:t>
      </w:r>
      <w:r w:rsidRPr="00006269">
        <w:rPr>
          <w:rStyle w:val="Char4"/>
          <w:spacing w:val="8"/>
          <w:rtl/>
        </w:rPr>
        <w:t>ها در مقابل حکومت</w:t>
      </w:r>
      <w:r w:rsidR="001E78A1" w:rsidRPr="00006269">
        <w:rPr>
          <w:rStyle w:val="Char4"/>
          <w:spacing w:val="8"/>
          <w:rtl/>
        </w:rPr>
        <w:t>‌</w:t>
      </w:r>
      <w:r w:rsidRPr="00006269">
        <w:rPr>
          <w:rStyle w:val="Char4"/>
          <w:spacing w:val="8"/>
          <w:rtl/>
        </w:rPr>
        <w:t>های دمشق و بغداد مقاومت کردند</w:t>
      </w:r>
      <w:r w:rsidRPr="00274841">
        <w:rPr>
          <w:rStyle w:val="Char0"/>
          <w:rFonts w:hint="cs"/>
          <w:rtl/>
        </w:rPr>
        <w:t>».</w:t>
      </w:r>
      <w:r w:rsidRPr="003228ED">
        <w:rPr>
          <w:rStyle w:val="Char0"/>
          <w:vertAlign w:val="superscript"/>
          <w:rtl/>
        </w:rPr>
        <w:footnoteReference w:id="25"/>
      </w:r>
    </w:p>
    <w:p w:rsidR="00DD6AF9" w:rsidRPr="00274841" w:rsidRDefault="00DD6AF9" w:rsidP="00DD6AF9">
      <w:pPr>
        <w:jc w:val="both"/>
        <w:rPr>
          <w:rStyle w:val="Char0"/>
        </w:rPr>
      </w:pPr>
      <w:r w:rsidRPr="00274841">
        <w:rPr>
          <w:rStyle w:val="Char0"/>
          <w:rtl/>
        </w:rPr>
        <w:t>مثال</w:t>
      </w:r>
      <w:r w:rsidR="001E78A1">
        <w:rPr>
          <w:rStyle w:val="Char0"/>
          <w:rtl/>
        </w:rPr>
        <w:t>‌</w:t>
      </w:r>
      <w:r w:rsidR="001B32D0">
        <w:rPr>
          <w:rStyle w:val="Char0"/>
          <w:rtl/>
        </w:rPr>
        <w:t xml:space="preserve">ها </w:t>
      </w:r>
      <w:r w:rsidRPr="00274841">
        <w:rPr>
          <w:rStyle w:val="Char0"/>
          <w:rtl/>
        </w:rPr>
        <w:t>در مورد این قرائت</w:t>
      </w:r>
      <w:r w:rsidR="001E78A1">
        <w:rPr>
          <w:rStyle w:val="Char0"/>
          <w:rtl/>
        </w:rPr>
        <w:t>‌</w:t>
      </w:r>
      <w:r w:rsidRPr="00274841">
        <w:rPr>
          <w:rStyle w:val="Char0"/>
          <w:rtl/>
        </w:rPr>
        <w:t>های عقلانی بسیار است، قرائت</w:t>
      </w:r>
      <w:r w:rsidR="001E78A1">
        <w:rPr>
          <w:rStyle w:val="Char0"/>
          <w:rtl/>
        </w:rPr>
        <w:t>‌</w:t>
      </w:r>
      <w:r w:rsidRPr="00274841">
        <w:rPr>
          <w:rStyle w:val="Char0"/>
          <w:rtl/>
        </w:rPr>
        <w:t>هایی که هر حدیثی در فضیلت یک شخصیت را اختراع یاران وی می</w:t>
      </w:r>
      <w:r w:rsidR="001E78A1">
        <w:rPr>
          <w:rStyle w:val="Char0"/>
          <w:rtl/>
        </w:rPr>
        <w:t>‌</w:t>
      </w:r>
      <w:r w:rsidRPr="00274841">
        <w:rPr>
          <w:rStyle w:val="Char0"/>
          <w:rtl/>
        </w:rPr>
        <w:t>داند، و احادیثی که در مذمت شخصیتی روایت شده را به دشمنان وی نسبت می</w:t>
      </w:r>
      <w:r w:rsidR="001E78A1">
        <w:rPr>
          <w:rStyle w:val="Char0"/>
          <w:rtl/>
        </w:rPr>
        <w:t>‌</w:t>
      </w:r>
      <w:r w:rsidRPr="00274841">
        <w:rPr>
          <w:rStyle w:val="Char0"/>
          <w:rtl/>
        </w:rPr>
        <w:t>دهد، و تصور می</w:t>
      </w:r>
      <w:r w:rsidR="001E78A1">
        <w:rPr>
          <w:rStyle w:val="Char0"/>
          <w:rtl/>
        </w:rPr>
        <w:t>‌</w:t>
      </w:r>
      <w:r w:rsidRPr="00274841">
        <w:rPr>
          <w:rStyle w:val="Char0"/>
          <w:rtl/>
        </w:rPr>
        <w:t>کند هر نص و روایتی که ارتباطی به شرایط معاصر خود داشته باشد، توسط همان شرایط اختراع شده است!</w:t>
      </w:r>
    </w:p>
    <w:p w:rsidR="00DD6AF9" w:rsidRPr="00274841" w:rsidRDefault="00DD6AF9" w:rsidP="00DD6AF9">
      <w:pPr>
        <w:jc w:val="both"/>
        <w:rPr>
          <w:rStyle w:val="Char0"/>
        </w:rPr>
      </w:pPr>
      <w:r w:rsidRPr="00274841">
        <w:rPr>
          <w:rStyle w:val="Char0"/>
          <w:rtl/>
        </w:rPr>
        <w:lastRenderedPageBreak/>
        <w:t>باید توجه داشت که این اشتیاق عجیب به تفسیر سیاسی روایات، ابداع و ابتکار این افراد نیست، بلکه کپی برابر اصل بنیان گذاران غربی مدرسه استشراق است که این نگاه را در مغزهای شاگردان خود کاشته</w:t>
      </w:r>
      <w:r w:rsidR="001E78A1">
        <w:rPr>
          <w:rStyle w:val="Char0"/>
          <w:rtl/>
        </w:rPr>
        <w:t>‌</w:t>
      </w:r>
      <w:r w:rsidRPr="00274841">
        <w:rPr>
          <w:rStyle w:val="Char0"/>
          <w:rtl/>
        </w:rPr>
        <w:t>اند، و به همین دلیل تنها به این شیوه می</w:t>
      </w:r>
      <w:r w:rsidR="001E78A1">
        <w:rPr>
          <w:rStyle w:val="Char0"/>
          <w:rtl/>
        </w:rPr>
        <w:t>‌</w:t>
      </w:r>
      <w:r w:rsidRPr="00274841">
        <w:rPr>
          <w:rStyle w:val="Char0"/>
          <w:rtl/>
        </w:rPr>
        <w:t>توانند حوادث را تحلیل کنند! و چه زیبا گفته است علامه عبدالرحمن معلمی که در مورد یکی از مهمترین علت</w:t>
      </w:r>
      <w:r w:rsidR="00784EB4">
        <w:rPr>
          <w:rStyle w:val="Char0"/>
          <w:rFonts w:hint="cs"/>
          <w:rtl/>
        </w:rPr>
        <w:t>‌</w:t>
      </w:r>
      <w:r w:rsidRPr="00274841">
        <w:rPr>
          <w:rStyle w:val="Char0"/>
          <w:rtl/>
        </w:rPr>
        <w:t>های کاستی و نقص تحلیل</w:t>
      </w:r>
      <w:r w:rsidR="001E78A1">
        <w:rPr>
          <w:rStyle w:val="Char0"/>
          <w:rtl/>
        </w:rPr>
        <w:t>‌</w:t>
      </w:r>
      <w:r w:rsidR="001B32D0">
        <w:rPr>
          <w:rStyle w:val="Char0"/>
          <w:rtl/>
        </w:rPr>
        <w:t>های</w:t>
      </w:r>
      <w:r w:rsidRPr="00274841">
        <w:rPr>
          <w:rStyle w:val="Char0"/>
          <w:rtl/>
        </w:rPr>
        <w:t xml:space="preserve"> آنان می</w:t>
      </w:r>
      <w:r w:rsidR="001E78A1">
        <w:rPr>
          <w:rStyle w:val="Char0"/>
          <w:rtl/>
        </w:rPr>
        <w:t>‌</w:t>
      </w:r>
      <w:r w:rsidRPr="00274841">
        <w:rPr>
          <w:rStyle w:val="Char0"/>
          <w:rtl/>
        </w:rPr>
        <w:t>گوید: «</w:t>
      </w:r>
      <w:r w:rsidR="001C7587" w:rsidRPr="00006269">
        <w:rPr>
          <w:rStyle w:val="Char4"/>
          <w:spacing w:val="8"/>
          <w:rtl/>
        </w:rPr>
        <w:t>آن</w:t>
      </w:r>
      <w:r w:rsidR="001E78A1" w:rsidRPr="00006269">
        <w:rPr>
          <w:rStyle w:val="Char4"/>
          <w:spacing w:val="8"/>
          <w:rtl/>
        </w:rPr>
        <w:t>‌</w:t>
      </w:r>
      <w:r w:rsidR="001C7587" w:rsidRPr="00006269">
        <w:rPr>
          <w:rStyle w:val="Char4"/>
          <w:spacing w:val="8"/>
          <w:rtl/>
        </w:rPr>
        <w:t>ها</w:t>
      </w:r>
      <w:r w:rsidRPr="00006269">
        <w:rPr>
          <w:rStyle w:val="Char4"/>
          <w:spacing w:val="8"/>
          <w:rtl/>
        </w:rPr>
        <w:t xml:space="preserve"> عوامل منجر به دروغگویی را شناخته</w:t>
      </w:r>
      <w:r w:rsidR="001E78A1" w:rsidRPr="00006269">
        <w:rPr>
          <w:rStyle w:val="Char4"/>
          <w:spacing w:val="8"/>
          <w:rtl/>
        </w:rPr>
        <w:t>‌</w:t>
      </w:r>
      <w:r w:rsidRPr="00006269">
        <w:rPr>
          <w:rStyle w:val="Char4"/>
          <w:spacing w:val="8"/>
          <w:rtl/>
        </w:rPr>
        <w:t>اند، اما بیشتر موانع آن را</w:t>
      </w:r>
      <w:r w:rsidR="00CC113D" w:rsidRPr="00006269">
        <w:rPr>
          <w:rStyle w:val="Char4"/>
          <w:spacing w:val="8"/>
          <w:rtl/>
        </w:rPr>
        <w:t xml:space="preserve"> نمی</w:t>
      </w:r>
      <w:r w:rsidR="001E78A1" w:rsidRPr="00006269">
        <w:rPr>
          <w:rStyle w:val="Char4"/>
          <w:spacing w:val="8"/>
          <w:rtl/>
        </w:rPr>
        <w:t>‌</w:t>
      </w:r>
      <w:r w:rsidRPr="00006269">
        <w:rPr>
          <w:rStyle w:val="Char4"/>
          <w:spacing w:val="8"/>
          <w:rtl/>
        </w:rPr>
        <w:t>شناسند</w:t>
      </w:r>
      <w:r w:rsidRPr="00274841">
        <w:rPr>
          <w:rStyle w:val="Char0"/>
          <w:rtl/>
        </w:rPr>
        <w:t>»</w:t>
      </w:r>
      <w:r w:rsidRPr="00274841">
        <w:rPr>
          <w:rStyle w:val="Char0"/>
          <w:rFonts w:hint="cs"/>
          <w:rtl/>
        </w:rPr>
        <w:t>.</w:t>
      </w:r>
      <w:r w:rsidRPr="003228ED">
        <w:rPr>
          <w:rStyle w:val="Char0"/>
          <w:vertAlign w:val="superscript"/>
          <w:rtl/>
        </w:rPr>
        <w:footnoteReference w:id="26"/>
      </w:r>
      <w:r w:rsidRPr="00274841">
        <w:rPr>
          <w:rStyle w:val="Char0"/>
          <w:rFonts w:hint="cs"/>
          <w:rtl/>
        </w:rPr>
        <w:t xml:space="preserve"> </w:t>
      </w:r>
      <w:r w:rsidRPr="00274841">
        <w:rPr>
          <w:rStyle w:val="Char0"/>
          <w:rtl/>
        </w:rPr>
        <w:t>این پژوهشگران تاثیر قدرت سیاسی بر مردم و علاقه</w:t>
      </w:r>
      <w:r w:rsidR="001E78A1">
        <w:rPr>
          <w:rStyle w:val="Char0"/>
          <w:rtl/>
        </w:rPr>
        <w:t>‌</w:t>
      </w:r>
      <w:r w:rsidRPr="00274841">
        <w:rPr>
          <w:rStyle w:val="Char0"/>
          <w:rtl/>
        </w:rPr>
        <w:t>ی مردم در چاپلوسی برای قدرتمندان را شناخته</w:t>
      </w:r>
      <w:r w:rsidR="001E78A1">
        <w:rPr>
          <w:rStyle w:val="Char0"/>
          <w:rtl/>
        </w:rPr>
        <w:t>‌</w:t>
      </w:r>
      <w:r w:rsidRPr="00274841">
        <w:rPr>
          <w:rStyle w:val="Char0"/>
          <w:rtl/>
        </w:rPr>
        <w:t>اند، اما عواملی که مانع تاثیر سیاست بر روایت می</w:t>
      </w:r>
      <w:r w:rsidR="001E78A1">
        <w:rPr>
          <w:rStyle w:val="Char0"/>
          <w:rtl/>
        </w:rPr>
        <w:t>‌</w:t>
      </w:r>
      <w:r w:rsidRPr="00274841">
        <w:rPr>
          <w:rStyle w:val="Char0"/>
          <w:rtl/>
        </w:rPr>
        <w:t>شود را نمی</w:t>
      </w:r>
      <w:r w:rsidR="001E78A1">
        <w:rPr>
          <w:rStyle w:val="Char0"/>
          <w:rtl/>
        </w:rPr>
        <w:t>‌</w:t>
      </w:r>
      <w:r w:rsidRPr="00274841">
        <w:rPr>
          <w:rStyle w:val="Char0"/>
          <w:rtl/>
        </w:rPr>
        <w:t>شناسند؛ عواملی مانند دیانت و تقوای علماء، قبح دروغ در میان آنان و پاسداری از علم شرعی با تدوین روایات و جرح و تعدیل راویان، که تاثیر مستقیمِ سیاست بر این روایات را غیر ممکن می</w:t>
      </w:r>
      <w:r w:rsidR="001E78A1">
        <w:rPr>
          <w:rStyle w:val="Char0"/>
          <w:rtl/>
        </w:rPr>
        <w:t>‌</w:t>
      </w:r>
      <w:r w:rsidRPr="00274841">
        <w:rPr>
          <w:rStyle w:val="Char0"/>
          <w:rtl/>
        </w:rPr>
        <w:t>سازد.</w:t>
      </w:r>
    </w:p>
    <w:p w:rsidR="00DD6AF9" w:rsidRPr="00274841" w:rsidRDefault="00DD6AF9" w:rsidP="00DD6AF9">
      <w:pPr>
        <w:jc w:val="both"/>
        <w:rPr>
          <w:rStyle w:val="Char0"/>
        </w:rPr>
      </w:pPr>
      <w:r w:rsidRPr="00274841">
        <w:rPr>
          <w:rStyle w:val="Char0"/>
          <w:rtl/>
        </w:rPr>
        <w:t>حقیقت امر آن است که این پژوهشگران آنچه را در درون خود می</w:t>
      </w:r>
      <w:r w:rsidR="001E78A1">
        <w:rPr>
          <w:rStyle w:val="Char0"/>
          <w:rtl/>
        </w:rPr>
        <w:t>‌</w:t>
      </w:r>
      <w:r w:rsidRPr="00274841">
        <w:rPr>
          <w:rStyle w:val="Char0"/>
          <w:rtl/>
        </w:rPr>
        <w:t>بینند بازتاب می</w:t>
      </w:r>
      <w:r w:rsidR="001E78A1">
        <w:rPr>
          <w:rStyle w:val="Char0"/>
          <w:rtl/>
        </w:rPr>
        <w:t>‌</w:t>
      </w:r>
      <w:r w:rsidRPr="00274841">
        <w:rPr>
          <w:rStyle w:val="Char0"/>
          <w:rtl/>
        </w:rPr>
        <w:t>دهند، و هنگامی که تاثیر سیاست را بر دیدگاه</w:t>
      </w:r>
      <w:r w:rsidR="001E78A1">
        <w:rPr>
          <w:rStyle w:val="Char0"/>
          <w:rtl/>
        </w:rPr>
        <w:t>‌</w:t>
      </w:r>
      <w:r w:rsidRPr="00274841">
        <w:rPr>
          <w:rStyle w:val="Char0"/>
          <w:rtl/>
        </w:rPr>
        <w:t>ها و مکاتبشان حس می</w:t>
      </w:r>
      <w:r w:rsidR="001E78A1">
        <w:rPr>
          <w:rStyle w:val="Char0"/>
          <w:rtl/>
        </w:rPr>
        <w:t>‌</w:t>
      </w:r>
      <w:r w:rsidRPr="00274841">
        <w:rPr>
          <w:rStyle w:val="Char0"/>
          <w:rtl/>
        </w:rPr>
        <w:t>کنند، می</w:t>
      </w:r>
      <w:r w:rsidR="001E78A1">
        <w:rPr>
          <w:rStyle w:val="Char0"/>
          <w:rtl/>
        </w:rPr>
        <w:t>‌</w:t>
      </w:r>
      <w:r w:rsidRPr="00274841">
        <w:rPr>
          <w:rStyle w:val="Char0"/>
          <w:rtl/>
        </w:rPr>
        <w:t>پندارند که دیگران نیز وضعی بهتر از این نخواهند داشت. در کنار آن ناآگاهی از وضعیت و واقعیت شریعت و تاریخی که می</w:t>
      </w:r>
      <w:r w:rsidR="001E78A1">
        <w:rPr>
          <w:rStyle w:val="Char0"/>
          <w:rtl/>
        </w:rPr>
        <w:t>‌</w:t>
      </w:r>
      <w:r w:rsidRPr="00274841">
        <w:rPr>
          <w:rStyle w:val="Char0"/>
          <w:rtl/>
        </w:rPr>
        <w:t>خواهند تفسیرش کنند نیز تاثیر بسیار دارد، و این ناآگاهی به حدی است که یکی از آنان</w:t>
      </w:r>
      <w:r w:rsidR="00CC113D">
        <w:rPr>
          <w:rStyle w:val="Char0"/>
          <w:rtl/>
        </w:rPr>
        <w:t xml:space="preserve"> می</w:t>
      </w:r>
      <w:r w:rsidR="001E78A1">
        <w:rPr>
          <w:rStyle w:val="Char0"/>
          <w:rtl/>
        </w:rPr>
        <w:t>‌</w:t>
      </w:r>
      <w:r w:rsidRPr="00274841">
        <w:rPr>
          <w:rStyle w:val="Char0"/>
          <w:rtl/>
        </w:rPr>
        <w:t>گوید: «</w:t>
      </w:r>
      <w:r w:rsidRPr="00006269">
        <w:rPr>
          <w:rStyle w:val="Char4"/>
          <w:spacing w:val="8"/>
          <w:rtl/>
        </w:rPr>
        <w:t>جمع آورندگان روایات نصوص از محدثین، همان فقهایی بودند که همزمان کار تدوین نص و نظریه</w:t>
      </w:r>
      <w:r w:rsidR="001E78A1" w:rsidRPr="00006269">
        <w:rPr>
          <w:rStyle w:val="Char4"/>
          <w:spacing w:val="8"/>
          <w:rtl/>
        </w:rPr>
        <w:t>‌</w:t>
      </w:r>
      <w:r w:rsidRPr="00006269">
        <w:rPr>
          <w:rStyle w:val="Char4"/>
          <w:spacing w:val="8"/>
          <w:rtl/>
        </w:rPr>
        <w:t>پردازی در مورد نص را انجام می</w:t>
      </w:r>
      <w:r w:rsidR="001E78A1" w:rsidRPr="00006269">
        <w:rPr>
          <w:rStyle w:val="Char4"/>
          <w:spacing w:val="8"/>
          <w:rtl/>
        </w:rPr>
        <w:t>‌</w:t>
      </w:r>
      <w:r w:rsidRPr="00006269">
        <w:rPr>
          <w:rStyle w:val="Char4"/>
          <w:spacing w:val="8"/>
          <w:rtl/>
        </w:rPr>
        <w:t>دادند، و در این وضعیت احتمال تداخل و جابجایی بین تشریع و تفسیر وجود دارد</w:t>
      </w:r>
      <w:r w:rsidRPr="00274841">
        <w:rPr>
          <w:rStyle w:val="Char0"/>
          <w:rtl/>
        </w:rPr>
        <w:t>»</w:t>
      </w:r>
      <w:r w:rsidRPr="00274841">
        <w:rPr>
          <w:rStyle w:val="Char0"/>
          <w:rFonts w:hint="cs"/>
          <w:rtl/>
        </w:rPr>
        <w:t>.</w:t>
      </w:r>
      <w:r w:rsidRPr="003228ED">
        <w:rPr>
          <w:rStyle w:val="Char0"/>
          <w:vertAlign w:val="superscript"/>
          <w:rtl/>
        </w:rPr>
        <w:footnoteReference w:id="27"/>
      </w:r>
      <w:r w:rsidRPr="00274841">
        <w:rPr>
          <w:rStyle w:val="Char0"/>
          <w:rtl/>
        </w:rPr>
        <w:t xml:space="preserve"> نویسنده تصور کرده است فقها و محدثین بین گفته</w:t>
      </w:r>
      <w:r w:rsidR="001E78A1">
        <w:rPr>
          <w:rStyle w:val="Char0"/>
          <w:rtl/>
        </w:rPr>
        <w:t>‌</w:t>
      </w:r>
      <w:r w:rsidRPr="00274841">
        <w:rPr>
          <w:rStyle w:val="Char0"/>
          <w:rtl/>
        </w:rPr>
        <w:t xml:space="preserve">های خود </w:t>
      </w:r>
      <w:r w:rsidRPr="00274841">
        <w:rPr>
          <w:rStyle w:val="Char0"/>
          <w:rtl/>
        </w:rPr>
        <w:lastRenderedPageBreak/>
        <w:t>و فرمایشات رسول الله</w:t>
      </w:r>
      <w:r w:rsidR="009D73B4">
        <w:rPr>
          <w:rStyle w:val="Char0"/>
          <w:rFonts w:cs="CTraditional Arabic"/>
          <w:rtl/>
        </w:rPr>
        <w:t> </w:t>
      </w:r>
      <w:r w:rsidR="009D73B4" w:rsidRPr="00DF0D11">
        <w:rPr>
          <w:rStyle w:val="Char0"/>
          <w:rFonts w:cs="CTraditional Arabic"/>
          <w:rtl/>
        </w:rPr>
        <w:t>ج</w:t>
      </w:r>
      <w:r w:rsidRPr="00274841">
        <w:rPr>
          <w:rStyle w:val="Char0"/>
          <w:rtl/>
        </w:rPr>
        <w:t xml:space="preserve"> فرق نمی</w:t>
      </w:r>
      <w:r w:rsidR="001E78A1">
        <w:rPr>
          <w:rStyle w:val="Char0"/>
          <w:rtl/>
        </w:rPr>
        <w:t>‌</w:t>
      </w:r>
      <w:r w:rsidRPr="00274841">
        <w:rPr>
          <w:rStyle w:val="Char0"/>
          <w:rtl/>
        </w:rPr>
        <w:t>گذارند، و ممکن است ناخودآگاه گفتار خود را بجای احادیث نبوی مطرح نمایند! این تصور عجیب حجم توهم و ناآگاهی اینگونه نویسندگان را به وضوح نشان می</w:t>
      </w:r>
      <w:r w:rsidR="001E78A1">
        <w:rPr>
          <w:rStyle w:val="Char0"/>
          <w:rtl/>
        </w:rPr>
        <w:t>‌</w:t>
      </w:r>
      <w:r w:rsidRPr="00274841">
        <w:rPr>
          <w:rStyle w:val="Char0"/>
          <w:rtl/>
        </w:rPr>
        <w:t>دهد.</w:t>
      </w:r>
    </w:p>
    <w:p w:rsidR="00DD6AF9" w:rsidRPr="00274841" w:rsidRDefault="00DD6AF9" w:rsidP="00611EF8">
      <w:pPr>
        <w:jc w:val="both"/>
        <w:rPr>
          <w:rStyle w:val="Char0"/>
        </w:rPr>
      </w:pPr>
      <w:r w:rsidRPr="00274841">
        <w:rPr>
          <w:rStyle w:val="Char0"/>
          <w:rtl/>
        </w:rPr>
        <w:t>این «</w:t>
      </w:r>
      <w:r w:rsidRPr="00006269">
        <w:rPr>
          <w:rStyle w:val="Char4"/>
          <w:spacing w:val="8"/>
          <w:rtl/>
        </w:rPr>
        <w:t>تفسیر سیاسی</w:t>
      </w:r>
      <w:r w:rsidRPr="00274841">
        <w:rPr>
          <w:rStyle w:val="Char0"/>
          <w:rtl/>
        </w:rPr>
        <w:t>» هیچ مستند یا برهان علمی قابل قبولی ندارد، و روش آن تنها ربط دادن هر حکم یا نص شرعی به یک واقعه</w:t>
      </w:r>
      <w:r w:rsidR="001E78A1">
        <w:rPr>
          <w:rStyle w:val="Char0"/>
          <w:rtl/>
        </w:rPr>
        <w:t>‌</w:t>
      </w:r>
      <w:r w:rsidRPr="00274841">
        <w:rPr>
          <w:rStyle w:val="Char0"/>
          <w:rtl/>
        </w:rPr>
        <w:t xml:space="preserve">ی سیاسی بدون هیچ دلیل قاطعی است. تنها دلیل پژوهشگر این است که به نص یا حکم شک دارد </w:t>
      </w:r>
      <w:r w:rsidRPr="00274841">
        <w:rPr>
          <w:rStyle w:val="Char0"/>
          <w:rFonts w:hint="cs"/>
          <w:rtl/>
        </w:rPr>
        <w:t xml:space="preserve">- </w:t>
      </w:r>
      <w:r w:rsidRPr="00274841">
        <w:rPr>
          <w:rStyle w:val="Char0"/>
          <w:rtl/>
        </w:rPr>
        <w:t xml:space="preserve">یا بهتر بگوییم، مایل است شک داشته باشد </w:t>
      </w:r>
      <w:r w:rsidRPr="00274841">
        <w:rPr>
          <w:rStyle w:val="Char0"/>
          <w:rFonts w:hint="cs"/>
          <w:rtl/>
        </w:rPr>
        <w:t>-</w:t>
      </w:r>
      <w:r w:rsidRPr="00274841">
        <w:rPr>
          <w:rStyle w:val="Char0"/>
          <w:rtl/>
        </w:rPr>
        <w:t xml:space="preserve"> و به همین دلیل به دنبال هر عامل سیاسی موثری می</w:t>
      </w:r>
      <w:r w:rsidR="001E78A1">
        <w:rPr>
          <w:rStyle w:val="Char0"/>
          <w:rtl/>
        </w:rPr>
        <w:t>‌</w:t>
      </w:r>
      <w:r w:rsidRPr="00274841">
        <w:rPr>
          <w:rStyle w:val="Char0"/>
          <w:rtl/>
        </w:rPr>
        <w:t>گردد که نص را به آن مرتبط سازد، بدون این که دلیلی برای این ارتباط ارائه کند. این روش در رد حقایق تاریخی و زیر سوال بردن شریعت بر اساس تصورات، روش جدیدی نیست، و از قدیم از آن استفاده می</w:t>
      </w:r>
      <w:r w:rsidR="001E78A1">
        <w:rPr>
          <w:rStyle w:val="Char0"/>
          <w:rtl/>
        </w:rPr>
        <w:t>‌</w:t>
      </w:r>
      <w:r w:rsidRPr="00274841">
        <w:rPr>
          <w:rStyle w:val="Char0"/>
          <w:rtl/>
        </w:rPr>
        <w:t>شده است. یکی از قدمای اهل بدعت ادعا</w:t>
      </w:r>
      <w:r w:rsidR="00CC113D">
        <w:rPr>
          <w:rStyle w:val="Char0"/>
          <w:rtl/>
        </w:rPr>
        <w:t xml:space="preserve"> می</w:t>
      </w:r>
      <w:r w:rsidR="001E78A1">
        <w:rPr>
          <w:rStyle w:val="Char0"/>
          <w:rtl/>
        </w:rPr>
        <w:t>‌</w:t>
      </w:r>
      <w:r w:rsidRPr="00274841">
        <w:rPr>
          <w:rStyle w:val="Char0"/>
          <w:rtl/>
        </w:rPr>
        <w:t xml:space="preserve">کند زنادقه </w:t>
      </w:r>
      <w:r w:rsidRPr="00274841">
        <w:rPr>
          <w:rStyle w:val="Char0"/>
          <w:rtl/>
          <w:lang w:bidi="fa-IR"/>
        </w:rPr>
        <w:t>۱۲</w:t>
      </w:r>
      <w:r w:rsidRPr="00274841">
        <w:rPr>
          <w:rStyle w:val="Char0"/>
          <w:rtl/>
        </w:rPr>
        <w:t xml:space="preserve"> هزار حدیث را در کتب اهل حدیث وارد کرده</w:t>
      </w:r>
      <w:r w:rsidR="001E78A1">
        <w:rPr>
          <w:rStyle w:val="Char0"/>
          <w:rtl/>
        </w:rPr>
        <w:t>‌</w:t>
      </w:r>
      <w:r w:rsidRPr="00274841">
        <w:rPr>
          <w:rStyle w:val="Char0"/>
          <w:rtl/>
        </w:rPr>
        <w:t>اند، بدون آنکه کسی متوجه شود (به بزرگی عدد ذکر شده توجه کنید). امام دارمی</w:t>
      </w:r>
      <w:r w:rsidR="009D73B4">
        <w:rPr>
          <w:rStyle w:val="Char0"/>
          <w:rFonts w:cs="CTraditional Arabic"/>
          <w:rtl/>
        </w:rPr>
        <w:t> </w:t>
      </w:r>
      <w:r w:rsidR="009D73B4" w:rsidRPr="00611EF8">
        <w:rPr>
          <w:rStyle w:val="Char0"/>
          <w:rFonts w:cs="CTraditional Arabic" w:hint="cs"/>
          <w:rtl/>
        </w:rPr>
        <w:t>/</w:t>
      </w:r>
      <w:r w:rsidRPr="00274841">
        <w:rPr>
          <w:rStyle w:val="Char0"/>
          <w:rtl/>
        </w:rPr>
        <w:t xml:space="preserve"> در پاسخ این فرد می</w:t>
      </w:r>
      <w:r w:rsidR="001E78A1">
        <w:rPr>
          <w:rStyle w:val="Char0"/>
          <w:rtl/>
        </w:rPr>
        <w:t>‌</w:t>
      </w:r>
      <w:r w:rsidRPr="00274841">
        <w:rPr>
          <w:rStyle w:val="Char0"/>
          <w:rtl/>
        </w:rPr>
        <w:t xml:space="preserve">گوید: «بفرما جناب مخالف! </w:t>
      </w:r>
      <w:r w:rsidRPr="00274841">
        <w:rPr>
          <w:rStyle w:val="Char0"/>
          <w:rtl/>
          <w:lang w:bidi="fa-IR"/>
        </w:rPr>
        <w:t>۱۰</w:t>
      </w:r>
      <w:r w:rsidRPr="00274841">
        <w:rPr>
          <w:rStyle w:val="Char0"/>
          <w:rtl/>
        </w:rPr>
        <w:t xml:space="preserve"> حدیث را نشان بده که به کتب اهل حدیث وارد کرده باشند، یا امتحان کن و </w:t>
      </w:r>
      <w:r w:rsidRPr="00274841">
        <w:rPr>
          <w:rStyle w:val="Char0"/>
          <w:rtl/>
          <w:lang w:bidi="fa-IR"/>
        </w:rPr>
        <w:t>۱۰</w:t>
      </w:r>
      <w:r w:rsidRPr="00274841">
        <w:rPr>
          <w:rStyle w:val="Char0"/>
          <w:rtl/>
        </w:rPr>
        <w:t xml:space="preserve"> حدیث جعل کن تا ببینی چگونه </w:t>
      </w:r>
      <w:r w:rsidR="001C7587">
        <w:rPr>
          <w:rStyle w:val="Char0"/>
          <w:rtl/>
        </w:rPr>
        <w:t>آن</w:t>
      </w:r>
      <w:r w:rsidR="001E78A1">
        <w:rPr>
          <w:rStyle w:val="Char0"/>
          <w:rtl/>
        </w:rPr>
        <w:t>‌</w:t>
      </w:r>
      <w:r w:rsidR="001C7587">
        <w:rPr>
          <w:rStyle w:val="Char0"/>
          <w:rtl/>
        </w:rPr>
        <w:t>ها</w:t>
      </w:r>
      <w:r w:rsidRPr="00274841">
        <w:rPr>
          <w:rStyle w:val="Char0"/>
          <w:rtl/>
        </w:rPr>
        <w:t xml:space="preserve"> را به سینه</w:t>
      </w:r>
      <w:r w:rsidR="001E78A1">
        <w:rPr>
          <w:rStyle w:val="Char0"/>
          <w:rtl/>
        </w:rPr>
        <w:t>‌</w:t>
      </w:r>
      <w:r w:rsidRPr="00274841">
        <w:rPr>
          <w:rStyle w:val="Char0"/>
          <w:rtl/>
        </w:rPr>
        <w:t>ات می</w:t>
      </w:r>
      <w:r w:rsidR="001E78A1">
        <w:rPr>
          <w:rStyle w:val="Char0"/>
          <w:rtl/>
        </w:rPr>
        <w:t>‌</w:t>
      </w:r>
      <w:r w:rsidRPr="00274841">
        <w:rPr>
          <w:rStyle w:val="Char0"/>
          <w:rtl/>
        </w:rPr>
        <w:t>کوبند</w:t>
      </w:r>
      <w:r w:rsidRPr="00274841">
        <w:rPr>
          <w:rStyle w:val="Char0"/>
          <w:rFonts w:hint="cs"/>
          <w:rtl/>
        </w:rPr>
        <w:t>».</w:t>
      </w:r>
      <w:r w:rsidRPr="003228ED">
        <w:rPr>
          <w:rStyle w:val="Char0"/>
          <w:vertAlign w:val="superscript"/>
          <w:rtl/>
        </w:rPr>
        <w:footnoteReference w:id="28"/>
      </w:r>
    </w:p>
    <w:p w:rsidR="00DD6AF9" w:rsidRPr="00274841" w:rsidRDefault="00DD6AF9" w:rsidP="00DD6AF9">
      <w:pPr>
        <w:jc w:val="both"/>
        <w:rPr>
          <w:rStyle w:val="Char0"/>
        </w:rPr>
      </w:pPr>
      <w:r w:rsidRPr="00274841">
        <w:rPr>
          <w:rStyle w:val="Char0"/>
          <w:rtl/>
        </w:rPr>
        <w:t>آیا مقصود از این مطلب آن است که سیاست هیچ تاثیری بر احکام شرعی ندارد و از آن سوء استفاده نمی</w:t>
      </w:r>
      <w:r w:rsidR="001E78A1">
        <w:rPr>
          <w:rStyle w:val="Char0"/>
          <w:rtl/>
        </w:rPr>
        <w:t>‌</w:t>
      </w:r>
      <w:r w:rsidRPr="00274841">
        <w:rPr>
          <w:rStyle w:val="Char0"/>
          <w:rtl/>
        </w:rPr>
        <w:t>کند؟</w:t>
      </w:r>
    </w:p>
    <w:p w:rsidR="00DD6AF9" w:rsidRDefault="00DD6AF9" w:rsidP="00DD6AF9">
      <w:pPr>
        <w:jc w:val="both"/>
        <w:rPr>
          <w:rStyle w:val="Char0"/>
          <w:rtl/>
        </w:rPr>
      </w:pPr>
      <w:r w:rsidRPr="00274841">
        <w:rPr>
          <w:rStyle w:val="Char0"/>
          <w:rtl/>
        </w:rPr>
        <w:t xml:space="preserve">هرگز. بدون تردید سیاست موثر است، اما اساس شریعت و نصوص و مذاهب فقها و اصول </w:t>
      </w:r>
      <w:r w:rsidR="001C7587">
        <w:rPr>
          <w:rStyle w:val="Char0"/>
          <w:rtl/>
        </w:rPr>
        <w:t>آن</w:t>
      </w:r>
      <w:r w:rsidR="001E78A1">
        <w:rPr>
          <w:rStyle w:val="Char0"/>
          <w:rtl/>
        </w:rPr>
        <w:t>‌</w:t>
      </w:r>
      <w:r w:rsidR="001C7587">
        <w:rPr>
          <w:rStyle w:val="Char0"/>
          <w:rtl/>
        </w:rPr>
        <w:t>ها</w:t>
      </w:r>
      <w:r w:rsidRPr="00274841">
        <w:rPr>
          <w:rStyle w:val="Char0"/>
          <w:rtl/>
        </w:rPr>
        <w:t xml:space="preserve"> را تحت تاثیر قرار نداده است، و در حد سوء استفاده از برخی نصوص و موضع</w:t>
      </w:r>
      <w:r w:rsidR="001E78A1">
        <w:rPr>
          <w:rStyle w:val="Char0"/>
          <w:rtl/>
        </w:rPr>
        <w:t>‌</w:t>
      </w:r>
      <w:r w:rsidRPr="00274841">
        <w:rPr>
          <w:rStyle w:val="Char0"/>
          <w:rtl/>
        </w:rPr>
        <w:t>گیری</w:t>
      </w:r>
      <w:r w:rsidR="001E78A1">
        <w:rPr>
          <w:rStyle w:val="Char0"/>
          <w:rtl/>
        </w:rPr>
        <w:t>‌</w:t>
      </w:r>
      <w:r w:rsidRPr="00274841">
        <w:rPr>
          <w:rStyle w:val="Char0"/>
          <w:rtl/>
        </w:rPr>
        <w:t>های علما، و گاه مقدم داشتن هوای نفس نزد برخی فقیهان برای ارضای قدرت سیاسی باقی می</w:t>
      </w:r>
      <w:r w:rsidR="001E78A1">
        <w:rPr>
          <w:rStyle w:val="Char0"/>
          <w:rtl/>
        </w:rPr>
        <w:t>‌</w:t>
      </w:r>
      <w:r w:rsidRPr="00274841">
        <w:rPr>
          <w:rStyle w:val="Char0"/>
          <w:rtl/>
        </w:rPr>
        <w:t xml:space="preserve">ماند. که چنین </w:t>
      </w:r>
      <w:r w:rsidRPr="00274841">
        <w:rPr>
          <w:rStyle w:val="Char0"/>
          <w:rtl/>
        </w:rPr>
        <w:lastRenderedPageBreak/>
        <w:t>رفتارهایی از سوی برخی فقها تنها آن شخص را زیر سوال می</w:t>
      </w:r>
      <w:r w:rsidR="001E78A1">
        <w:rPr>
          <w:rStyle w:val="Char0"/>
          <w:rtl/>
        </w:rPr>
        <w:t>‌</w:t>
      </w:r>
      <w:r w:rsidRPr="00274841">
        <w:rPr>
          <w:rStyle w:val="Char0"/>
          <w:rtl/>
        </w:rPr>
        <w:t>برد، و نصوص شرعی و اصول استدلال و قواعد فقه حفاظت می</w:t>
      </w:r>
      <w:r w:rsidR="001E78A1">
        <w:rPr>
          <w:rStyle w:val="Char0"/>
          <w:rtl/>
        </w:rPr>
        <w:t>‌</w:t>
      </w:r>
      <w:r w:rsidRPr="00274841">
        <w:rPr>
          <w:rStyle w:val="Char0"/>
          <w:rtl/>
        </w:rPr>
        <w:t xml:space="preserve">شوند </w:t>
      </w:r>
      <w:r w:rsidRPr="00274841">
        <w:rPr>
          <w:rStyle w:val="Char0"/>
          <w:rFonts w:hint="cs"/>
          <w:rtl/>
        </w:rPr>
        <w:t>-</w:t>
      </w:r>
      <w:r w:rsidRPr="00274841">
        <w:rPr>
          <w:rStyle w:val="Char0"/>
          <w:rtl/>
        </w:rPr>
        <w:t xml:space="preserve"> و چه حفاظتی </w:t>
      </w:r>
      <w:r w:rsidRPr="00274841">
        <w:rPr>
          <w:rStyle w:val="Char0"/>
          <w:rFonts w:hint="cs"/>
          <w:rtl/>
        </w:rPr>
        <w:t>-</w:t>
      </w:r>
      <w:r w:rsidRPr="00274841">
        <w:rPr>
          <w:rStyle w:val="Char0"/>
          <w:rtl/>
        </w:rPr>
        <w:t>. هر تلاشی برای اثبات خلاف این مساله فاقد دلایل علمی و تنها متکی به شک و گمان است، همانگونه که یکی از آنان هنگام تحلیل حوادث تاریخی از «</w:t>
      </w:r>
      <w:r w:rsidRPr="00006269">
        <w:rPr>
          <w:rStyle w:val="Char4"/>
          <w:spacing w:val="8"/>
          <w:rtl/>
        </w:rPr>
        <w:t>به نظر</w:t>
      </w:r>
      <w:r w:rsidR="00CC113D" w:rsidRPr="00006269">
        <w:rPr>
          <w:rStyle w:val="Char4"/>
          <w:spacing w:val="8"/>
          <w:rtl/>
        </w:rPr>
        <w:t xml:space="preserve"> می</w:t>
      </w:r>
      <w:r w:rsidR="001E78A1" w:rsidRPr="00006269">
        <w:rPr>
          <w:rStyle w:val="Char4"/>
          <w:spacing w:val="8"/>
          <w:rtl/>
        </w:rPr>
        <w:t>‌</w:t>
      </w:r>
      <w:r w:rsidRPr="00006269">
        <w:rPr>
          <w:rStyle w:val="Char4"/>
          <w:spacing w:val="8"/>
          <w:rtl/>
        </w:rPr>
        <w:t>رسد</w:t>
      </w:r>
      <w:r w:rsidRPr="00274841">
        <w:rPr>
          <w:rStyle w:val="Char0"/>
          <w:rtl/>
        </w:rPr>
        <w:t>» و «</w:t>
      </w:r>
      <w:r w:rsidRPr="00006269">
        <w:rPr>
          <w:rStyle w:val="Char4"/>
          <w:spacing w:val="8"/>
          <w:rtl/>
        </w:rPr>
        <w:t>گمان می</w:t>
      </w:r>
      <w:r w:rsidR="001E78A1" w:rsidRPr="00006269">
        <w:rPr>
          <w:rStyle w:val="Char4"/>
          <w:spacing w:val="8"/>
          <w:rtl/>
        </w:rPr>
        <w:t>‌</w:t>
      </w:r>
      <w:r w:rsidRPr="00006269">
        <w:rPr>
          <w:rStyle w:val="Char4"/>
          <w:spacing w:val="8"/>
          <w:rtl/>
        </w:rPr>
        <w:t>کنم</w:t>
      </w:r>
      <w:r w:rsidRPr="00274841">
        <w:rPr>
          <w:rStyle w:val="Char0"/>
          <w:rtl/>
        </w:rPr>
        <w:t>» و «</w:t>
      </w:r>
      <w:r w:rsidRPr="00006269">
        <w:rPr>
          <w:rStyle w:val="Char4"/>
          <w:spacing w:val="8"/>
          <w:rtl/>
        </w:rPr>
        <w:t>بعید نیست</w:t>
      </w:r>
      <w:r w:rsidRPr="00274841">
        <w:rPr>
          <w:rStyle w:val="Char0"/>
          <w:rtl/>
        </w:rPr>
        <w:t>» شروع کرده و به «</w:t>
      </w:r>
      <w:r w:rsidRPr="00006269">
        <w:rPr>
          <w:rStyle w:val="Char4"/>
          <w:spacing w:val="8"/>
          <w:rtl/>
        </w:rPr>
        <w:t>یقینا حاصل خواهد شد</w:t>
      </w:r>
      <w:r w:rsidRPr="00274841">
        <w:rPr>
          <w:rStyle w:val="Char0"/>
          <w:rtl/>
        </w:rPr>
        <w:t>» می</w:t>
      </w:r>
      <w:r w:rsidR="001E78A1">
        <w:rPr>
          <w:rStyle w:val="Char0"/>
          <w:rtl/>
        </w:rPr>
        <w:t>‌</w:t>
      </w:r>
      <w:r w:rsidRPr="00274841">
        <w:rPr>
          <w:rStyle w:val="Char0"/>
          <w:rtl/>
        </w:rPr>
        <w:t>رسد</w:t>
      </w:r>
      <w:r w:rsidRPr="00274841">
        <w:rPr>
          <w:rStyle w:val="Char0"/>
          <w:rFonts w:hint="cs"/>
          <w:rtl/>
        </w:rPr>
        <w:t>.</w:t>
      </w:r>
      <w:r w:rsidRPr="003228ED">
        <w:rPr>
          <w:rStyle w:val="Char0"/>
          <w:vertAlign w:val="superscript"/>
          <w:rtl/>
        </w:rPr>
        <w:footnoteReference w:id="29"/>
      </w:r>
    </w:p>
    <w:p w:rsidR="00CF0B81" w:rsidRDefault="00CF0B81" w:rsidP="00DD6AF9">
      <w:pPr>
        <w:jc w:val="both"/>
        <w:rPr>
          <w:rStyle w:val="Char0"/>
          <w:rtl/>
        </w:rPr>
        <w:sectPr w:rsidR="00CF0B81" w:rsidSect="00877515">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DD6AF9" w:rsidRPr="00274841" w:rsidRDefault="00DD6AF9" w:rsidP="00CF0B81">
      <w:pPr>
        <w:pStyle w:val="a1"/>
      </w:pPr>
      <w:bookmarkStart w:id="11" w:name="_Toc8334889"/>
      <w:bookmarkStart w:id="12" w:name="_Toc9338015"/>
      <w:r w:rsidRPr="00274841">
        <w:rPr>
          <w:rtl/>
        </w:rPr>
        <w:lastRenderedPageBreak/>
        <w:t>سستی در مسیر اجرای شریعت</w:t>
      </w:r>
      <w:bookmarkEnd w:id="11"/>
      <w:bookmarkEnd w:id="12"/>
    </w:p>
    <w:p w:rsidR="00DD6AF9" w:rsidRPr="00274841" w:rsidRDefault="00DD6AF9" w:rsidP="00DD6AF9">
      <w:pPr>
        <w:jc w:val="both"/>
        <w:rPr>
          <w:rStyle w:val="Char0"/>
        </w:rPr>
      </w:pPr>
      <w:r w:rsidRPr="00274841">
        <w:rPr>
          <w:rStyle w:val="Char0"/>
          <w:rtl/>
        </w:rPr>
        <w:t>برخی از دوستان اسلامگرا تلاش می</w:t>
      </w:r>
      <w:r w:rsidR="001E78A1">
        <w:rPr>
          <w:rStyle w:val="Char0"/>
          <w:rtl/>
        </w:rPr>
        <w:t>‌</w:t>
      </w:r>
      <w:r w:rsidRPr="00274841">
        <w:rPr>
          <w:rStyle w:val="Char0"/>
          <w:rtl/>
        </w:rPr>
        <w:t>کنند اجرای احکام شریعت در نظام اسلامی را به گونه</w:t>
      </w:r>
      <w:r w:rsidR="001E78A1">
        <w:rPr>
          <w:rStyle w:val="Char0"/>
          <w:rtl/>
        </w:rPr>
        <w:t>‌</w:t>
      </w:r>
      <w:r w:rsidRPr="00274841">
        <w:rPr>
          <w:rStyle w:val="Char0"/>
          <w:rtl/>
        </w:rPr>
        <w:t>ای نشان دهند که با نحوه</w:t>
      </w:r>
      <w:r w:rsidR="001E78A1">
        <w:rPr>
          <w:rStyle w:val="Char0"/>
          <w:rtl/>
        </w:rPr>
        <w:t>‌</w:t>
      </w:r>
      <w:r w:rsidRPr="00274841">
        <w:rPr>
          <w:rStyle w:val="Char0"/>
          <w:rtl/>
        </w:rPr>
        <w:t>ی اجرای قوانین در سیستم</w:t>
      </w:r>
      <w:r w:rsidR="001E78A1">
        <w:rPr>
          <w:rStyle w:val="Char0"/>
          <w:rtl/>
        </w:rPr>
        <w:t>‌</w:t>
      </w:r>
      <w:r w:rsidRPr="00274841">
        <w:rPr>
          <w:rStyle w:val="Char0"/>
          <w:rtl/>
        </w:rPr>
        <w:t>های سیاسی معاصر همخوانی داشته باشد، به این ترتیب که مردم با اختیار خود به قانونی رای دهند که در آن اکثریت خواهان گنجاندن شریعت اسلام در قانون اساسی شده باشند، و هیچ قانونی در مخالفت با شریعت اسلام در کشور تصویب نشود.</w:t>
      </w:r>
    </w:p>
    <w:p w:rsidR="00DD6AF9" w:rsidRPr="00274841" w:rsidRDefault="00DD6AF9" w:rsidP="00DD6AF9">
      <w:pPr>
        <w:jc w:val="both"/>
        <w:rPr>
          <w:rStyle w:val="Char0"/>
        </w:rPr>
      </w:pPr>
      <w:r w:rsidRPr="00274841">
        <w:rPr>
          <w:rStyle w:val="Char0"/>
          <w:rtl/>
        </w:rPr>
        <w:t>اگر مساله به همین جا ختم می</w:t>
      </w:r>
      <w:r w:rsidR="001E78A1">
        <w:rPr>
          <w:rStyle w:val="Char0"/>
          <w:rtl/>
        </w:rPr>
        <w:t>‌</w:t>
      </w:r>
      <w:r w:rsidRPr="00274841">
        <w:rPr>
          <w:rStyle w:val="Char0"/>
          <w:rtl/>
        </w:rPr>
        <w:t>شد، ممکن بود از اشکالات آن چشم پوشی شود، اما تلاش برای تغییر شکل اجرای شریعت به صورتی که با نظام</w:t>
      </w:r>
      <w:r w:rsidR="001E78A1">
        <w:rPr>
          <w:rStyle w:val="Char0"/>
          <w:rtl/>
        </w:rPr>
        <w:t>‌</w:t>
      </w:r>
      <w:r w:rsidRPr="00274841">
        <w:rPr>
          <w:rStyle w:val="Char0"/>
          <w:rtl/>
        </w:rPr>
        <w:t>های دمکراتیک معاصر سازگاری داشته باشد به جایی رسیده که اجرای شریعت را تا حد یک بند از بندهای قانون اساسی تنزل داده است. بندی که مانند همه</w:t>
      </w:r>
      <w:r w:rsidR="001E78A1">
        <w:rPr>
          <w:rStyle w:val="Char0"/>
          <w:rtl/>
        </w:rPr>
        <w:t>‌</w:t>
      </w:r>
      <w:r w:rsidRPr="00274841">
        <w:rPr>
          <w:rStyle w:val="Char0"/>
          <w:rtl/>
        </w:rPr>
        <w:t>ی بندهای دیگر قانون اساسی قابلیت تغییر و حذف را دارد، و مشروعیت و صلاحیت آن تنها به تمایل مردم و اراده</w:t>
      </w:r>
      <w:r w:rsidR="001E78A1">
        <w:rPr>
          <w:rStyle w:val="Char0"/>
          <w:rtl/>
        </w:rPr>
        <w:t>‌</w:t>
      </w:r>
      <w:r w:rsidRPr="00274841">
        <w:rPr>
          <w:rStyle w:val="Char0"/>
          <w:rtl/>
        </w:rPr>
        <w:t>ی ملت باز می</w:t>
      </w:r>
      <w:r w:rsidR="001E78A1">
        <w:rPr>
          <w:rStyle w:val="Char0"/>
          <w:rtl/>
        </w:rPr>
        <w:t>‌</w:t>
      </w:r>
      <w:r w:rsidRPr="00274841">
        <w:rPr>
          <w:rStyle w:val="Char0"/>
          <w:rtl/>
        </w:rPr>
        <w:t>گردد، نه الهی بودن و ارتباط آن به دین. به این ترتیب شریعت اجرا نمی</w:t>
      </w:r>
      <w:r w:rsidR="001E78A1">
        <w:rPr>
          <w:rStyle w:val="Char0"/>
          <w:rtl/>
        </w:rPr>
        <w:t>‌</w:t>
      </w:r>
      <w:r w:rsidRPr="00274841">
        <w:rPr>
          <w:rStyle w:val="Char0"/>
          <w:rtl/>
        </w:rPr>
        <w:t>شود مگر اینکه مردم آن را بخواهند و به آن راضی باشند، و ملت نباید به چیزی که نمی</w:t>
      </w:r>
      <w:r w:rsidR="001E78A1">
        <w:rPr>
          <w:rStyle w:val="Char0"/>
          <w:rtl/>
        </w:rPr>
        <w:t>‌</w:t>
      </w:r>
      <w:r w:rsidRPr="00274841">
        <w:rPr>
          <w:rStyle w:val="Char0"/>
          <w:rtl/>
        </w:rPr>
        <w:t>خواهد مجبور شود.</w:t>
      </w:r>
    </w:p>
    <w:p w:rsidR="00DD6AF9" w:rsidRPr="00274841" w:rsidRDefault="00DD6AF9" w:rsidP="00DD6AF9">
      <w:pPr>
        <w:jc w:val="both"/>
        <w:rPr>
          <w:rStyle w:val="Char0"/>
        </w:rPr>
      </w:pPr>
      <w:r w:rsidRPr="00274841">
        <w:rPr>
          <w:rStyle w:val="Char0"/>
          <w:rtl/>
        </w:rPr>
        <w:t>مهم است این مساله را به صراحت بگوییم که: این نوع تفسیر و نگاه به اجرای شریعت، تحریف شریعت و محدود نمودن احکام آن است، به شکلی که با فرهنگ معاصر غربی سازگاری داشته باشد. اگر در دهه</w:t>
      </w:r>
      <w:r w:rsidR="001E78A1">
        <w:rPr>
          <w:rStyle w:val="Char0"/>
          <w:rtl/>
        </w:rPr>
        <w:t>‌</w:t>
      </w:r>
      <w:r w:rsidRPr="00274841">
        <w:rPr>
          <w:rStyle w:val="Char0"/>
          <w:rtl/>
        </w:rPr>
        <w:t>های گذشته تلاش می</w:t>
      </w:r>
      <w:r w:rsidR="001E78A1">
        <w:rPr>
          <w:rStyle w:val="Char0"/>
          <w:rtl/>
        </w:rPr>
        <w:t>‌</w:t>
      </w:r>
      <w:r w:rsidRPr="00274841">
        <w:rPr>
          <w:rStyle w:val="Char0"/>
          <w:rtl/>
        </w:rPr>
        <w:t>شد معجزات و امور غیبی دین با نگاه مادی</w:t>
      </w:r>
      <w:r w:rsidR="001E78A1">
        <w:rPr>
          <w:rStyle w:val="Char0"/>
          <w:rtl/>
        </w:rPr>
        <w:t>‌</w:t>
      </w:r>
      <w:r w:rsidRPr="00274841">
        <w:rPr>
          <w:rStyle w:val="Char0"/>
          <w:rtl/>
        </w:rPr>
        <w:t xml:space="preserve">گرای غرب سازگار شود، اکنون این ضعف و خودباختگی به سوی دیگری منتقل شده، و تلاش </w:t>
      </w:r>
      <w:r w:rsidRPr="00274841">
        <w:rPr>
          <w:rStyle w:val="Char0"/>
          <w:rtl/>
        </w:rPr>
        <w:lastRenderedPageBreak/>
        <w:t>می</w:t>
      </w:r>
      <w:r w:rsidR="001E78A1">
        <w:rPr>
          <w:rStyle w:val="Char0"/>
          <w:rtl/>
        </w:rPr>
        <w:t>‌</w:t>
      </w:r>
      <w:r w:rsidRPr="00274841">
        <w:rPr>
          <w:rStyle w:val="Char0"/>
          <w:rtl/>
        </w:rPr>
        <w:t>شود احکام شرعی و حتی کلیت شرع به گونه</w:t>
      </w:r>
      <w:r w:rsidR="001E78A1">
        <w:rPr>
          <w:rStyle w:val="Char0"/>
          <w:rtl/>
        </w:rPr>
        <w:t>‌</w:t>
      </w:r>
      <w:r w:rsidRPr="00274841">
        <w:rPr>
          <w:rStyle w:val="Char0"/>
          <w:rtl/>
        </w:rPr>
        <w:t>ای محدود شوند که با هجوم فرهنگ غربی معاصر در مسائل حقوق و آزادی</w:t>
      </w:r>
      <w:r w:rsidR="001E78A1">
        <w:rPr>
          <w:rStyle w:val="Char0"/>
          <w:rtl/>
        </w:rPr>
        <w:t>‌</w:t>
      </w:r>
      <w:r w:rsidRPr="00274841">
        <w:rPr>
          <w:rStyle w:val="Char0"/>
          <w:rtl/>
        </w:rPr>
        <w:t>های مدنی سازگاری داشته باشند.</w:t>
      </w:r>
    </w:p>
    <w:p w:rsidR="00DD6AF9" w:rsidRPr="00274841" w:rsidRDefault="00DD6AF9" w:rsidP="00DF0D11">
      <w:pPr>
        <w:jc w:val="both"/>
        <w:rPr>
          <w:rStyle w:val="Char0"/>
        </w:rPr>
      </w:pPr>
      <w:r w:rsidRPr="00274841">
        <w:rPr>
          <w:rStyle w:val="Char0"/>
          <w:rtl/>
        </w:rPr>
        <w:t>اگر چه ممکن است برخی از متفکرین اسلامی فریب چنین رویکردی را بخورند، اما مطمئنا این رویکرد مخالف شریعت و در تعارض با اصول آن است. در اجرای احکام اسلام انتخابی وجود ندارد که به رای اکثریت یا اقلیت وابسته باشد! کسی که احکام اسلام را نمی</w:t>
      </w:r>
      <w:r w:rsidR="001E78A1">
        <w:rPr>
          <w:rStyle w:val="Char0"/>
          <w:rtl/>
        </w:rPr>
        <w:t>‌</w:t>
      </w:r>
      <w:r w:rsidRPr="00274841">
        <w:rPr>
          <w:rStyle w:val="Char0"/>
          <w:rtl/>
        </w:rPr>
        <w:t>پذیرد، از دایره</w:t>
      </w:r>
      <w:r w:rsidR="001E78A1">
        <w:rPr>
          <w:rStyle w:val="Char0"/>
          <w:rtl/>
        </w:rPr>
        <w:t>‌</w:t>
      </w:r>
      <w:r w:rsidRPr="00274841">
        <w:rPr>
          <w:rStyle w:val="Char0"/>
          <w:rtl/>
        </w:rPr>
        <w:t>ی مسلمانی خارج است، و احکام دین وابسته به انتخاب یا عدم انتخاب وی نیست. اصحاب رسول</w:t>
      </w:r>
      <w:r w:rsidR="00611EF8">
        <w:rPr>
          <w:rStyle w:val="Char0"/>
          <w:rtl/>
        </w:rPr>
        <w:t xml:space="preserve"> الله</w:t>
      </w:r>
      <w:r w:rsidR="009D73B4">
        <w:rPr>
          <w:rStyle w:val="Char0"/>
          <w:rFonts w:cs="CTraditional Arabic"/>
          <w:rtl/>
        </w:rPr>
        <w:t> </w:t>
      </w:r>
      <w:r w:rsidR="009D73B4" w:rsidRPr="00DF0D11">
        <w:rPr>
          <w:rStyle w:val="Char0"/>
          <w:rFonts w:cs="CTraditional Arabic" w:hint="cs"/>
          <w:rtl/>
        </w:rPr>
        <w:t>ج</w:t>
      </w:r>
      <w:r w:rsidRPr="00274841">
        <w:rPr>
          <w:rStyle w:val="Char0"/>
          <w:rtl/>
        </w:rPr>
        <w:t xml:space="preserve"> در مسیر فتح سرزمین</w:t>
      </w:r>
      <w:r w:rsidR="001E78A1">
        <w:rPr>
          <w:rStyle w:val="Char0"/>
          <w:rtl/>
        </w:rPr>
        <w:t>‌</w:t>
      </w:r>
      <w:r w:rsidRPr="00274841">
        <w:rPr>
          <w:rStyle w:val="Char0"/>
          <w:rtl/>
        </w:rPr>
        <w:t>های دیگر برای نشر اسلام خون دادند و فاتحان مسلمان هیچگاه منتظر رای اکثریت مردم یک سرزمین برای دخول ارتش اسلام به آن نشدند. علمای اسلام متفق هستند که اگر گروهی از مسلمانان از اجرای یک حکم شرعی سرباز زنند، با آنان مبارزه خواهد شد تا زمانی که تصمیم خود را تغییر دهند، و هیچ گروهی از مسلمانان برای اجرا یا عدم اجرای حتی یک حکم شرعی مختار نیستند، حتی اگر این تصمیم رای همه</w:t>
      </w:r>
      <w:r w:rsidR="001E78A1">
        <w:rPr>
          <w:rStyle w:val="Char0"/>
          <w:rtl/>
        </w:rPr>
        <w:t>‌</w:t>
      </w:r>
      <w:r w:rsidRPr="00274841">
        <w:rPr>
          <w:rStyle w:val="Char0"/>
          <w:rtl/>
        </w:rPr>
        <w:t>ی آن جامعه یا گروه باشد، و ذکر دلایل واضح و روشن شرعی در این زمینه از حوصله</w:t>
      </w:r>
      <w:r w:rsidR="001E78A1">
        <w:rPr>
          <w:rStyle w:val="Char0"/>
          <w:rtl/>
        </w:rPr>
        <w:t>‌</w:t>
      </w:r>
      <w:r w:rsidRPr="00274841">
        <w:rPr>
          <w:rStyle w:val="Char0"/>
          <w:rtl/>
        </w:rPr>
        <w:t>ی بحث خارج است.</w:t>
      </w:r>
    </w:p>
    <w:p w:rsidR="00DD6AF9" w:rsidRPr="00274841" w:rsidRDefault="00DD6AF9" w:rsidP="00DD6AF9">
      <w:pPr>
        <w:jc w:val="both"/>
        <w:rPr>
          <w:rStyle w:val="Char0"/>
        </w:rPr>
      </w:pPr>
      <w:r w:rsidRPr="00274841">
        <w:rPr>
          <w:rStyle w:val="Char0"/>
          <w:rtl/>
        </w:rPr>
        <w:t>این رویکرد اگر چه گاهی اوقات مناسب با شرایط جامعه و جوابی قانع کننده برای مخالفین اسلام به نظر می</w:t>
      </w:r>
      <w:r w:rsidR="001E78A1">
        <w:rPr>
          <w:rStyle w:val="Char0"/>
          <w:rtl/>
        </w:rPr>
        <w:t>‌</w:t>
      </w:r>
      <w:r w:rsidRPr="00274841">
        <w:rPr>
          <w:rStyle w:val="Char0"/>
          <w:rtl/>
        </w:rPr>
        <w:t>رسد، اما از جنبه</w:t>
      </w:r>
      <w:r w:rsidR="001E78A1">
        <w:rPr>
          <w:rStyle w:val="Char0"/>
          <w:rtl/>
        </w:rPr>
        <w:t>‌</w:t>
      </w:r>
      <w:r w:rsidRPr="00274841">
        <w:rPr>
          <w:rStyle w:val="Char0"/>
          <w:rtl/>
        </w:rPr>
        <w:t>های مختلف تاثیر بسیار زیادی در ضربه زدن به احکام شرع و بی</w:t>
      </w:r>
      <w:r w:rsidR="001E78A1">
        <w:rPr>
          <w:rStyle w:val="Char0"/>
          <w:rtl/>
        </w:rPr>
        <w:t>‌</w:t>
      </w:r>
      <w:r w:rsidRPr="00274841">
        <w:rPr>
          <w:rStyle w:val="Char0"/>
          <w:rtl/>
        </w:rPr>
        <w:t>ارزش نمودن آن در میان مسلمانان دارد، وبرخی از آن جنبه</w:t>
      </w:r>
      <w:r w:rsidR="001E78A1">
        <w:rPr>
          <w:rStyle w:val="Char0"/>
          <w:rtl/>
        </w:rPr>
        <w:t>‌</w:t>
      </w:r>
      <w:r w:rsidRPr="00274841">
        <w:rPr>
          <w:rStyle w:val="Char0"/>
          <w:rtl/>
        </w:rPr>
        <w:t>ها عبارتند از:</w:t>
      </w:r>
    </w:p>
    <w:p w:rsidR="00DD6AF9" w:rsidRPr="00274841" w:rsidRDefault="00DD6AF9" w:rsidP="00DD6AF9">
      <w:pPr>
        <w:jc w:val="both"/>
        <w:rPr>
          <w:rStyle w:val="Char0"/>
        </w:rPr>
      </w:pPr>
      <w:r w:rsidRPr="00274841">
        <w:rPr>
          <w:rStyle w:val="Char0"/>
          <w:rtl/>
          <w:lang w:bidi="fa-IR"/>
        </w:rPr>
        <w:t>۱</w:t>
      </w:r>
      <w:r w:rsidRPr="00274841">
        <w:rPr>
          <w:rStyle w:val="Char0"/>
          <w:rFonts w:hint="cs"/>
          <w:rtl/>
          <w:lang w:bidi="fa-IR"/>
        </w:rPr>
        <w:t xml:space="preserve">- </w:t>
      </w:r>
      <w:r w:rsidRPr="00274841">
        <w:rPr>
          <w:rStyle w:val="Char0"/>
          <w:rtl/>
        </w:rPr>
        <w:t>وقتی بر اساس این رویکرد احکام شرعی در کشور اجرا شوند، شریعت اسلام به سبب آنکه الهی است و اراده</w:t>
      </w:r>
      <w:r w:rsidR="001E78A1">
        <w:rPr>
          <w:rStyle w:val="Char0"/>
          <w:rtl/>
        </w:rPr>
        <w:t>‌</w:t>
      </w:r>
      <w:r w:rsidRPr="00274841">
        <w:rPr>
          <w:rStyle w:val="Char0"/>
          <w:rtl/>
        </w:rPr>
        <w:t>ی پروردگار است اجرا</w:t>
      </w:r>
      <w:r w:rsidR="00CC113D">
        <w:rPr>
          <w:rStyle w:val="Char0"/>
          <w:rtl/>
        </w:rPr>
        <w:t xml:space="preserve"> نمی</w:t>
      </w:r>
      <w:r w:rsidR="001E78A1">
        <w:rPr>
          <w:rStyle w:val="Char0"/>
          <w:rtl/>
        </w:rPr>
        <w:t>‌</w:t>
      </w:r>
      <w:r w:rsidRPr="00274841">
        <w:rPr>
          <w:rStyle w:val="Char0"/>
          <w:rtl/>
        </w:rPr>
        <w:t>شود، بلکه تنها به عنوان انتخاب مردم به اجرا گذاشته</w:t>
      </w:r>
      <w:r w:rsidR="00CC113D">
        <w:rPr>
          <w:rStyle w:val="Char0"/>
          <w:rtl/>
        </w:rPr>
        <w:t xml:space="preserve"> می</w:t>
      </w:r>
      <w:r w:rsidR="001E78A1">
        <w:rPr>
          <w:rStyle w:val="Char0"/>
          <w:rtl/>
        </w:rPr>
        <w:t>‌</w:t>
      </w:r>
      <w:r w:rsidRPr="00274841">
        <w:rPr>
          <w:rStyle w:val="Char0"/>
          <w:rtl/>
        </w:rPr>
        <w:t xml:space="preserve">شود، و واجباتی همچون برگزاری عبادات و شعائر و ممنوعیت خمر و فحشاء و ربا، </w:t>
      </w:r>
      <w:r w:rsidRPr="00274841">
        <w:rPr>
          <w:rStyle w:val="Char0"/>
          <w:rtl/>
        </w:rPr>
        <w:lastRenderedPageBreak/>
        <w:t>مشروعیت خود را از الله متعال نمی</w:t>
      </w:r>
      <w:r w:rsidR="001E78A1">
        <w:rPr>
          <w:rStyle w:val="Char0"/>
          <w:rtl/>
        </w:rPr>
        <w:t>‌</w:t>
      </w:r>
      <w:r w:rsidRPr="00274841">
        <w:rPr>
          <w:rStyle w:val="Char0"/>
          <w:rtl/>
        </w:rPr>
        <w:t>گیرند، بلکه به عنوان خواسته</w:t>
      </w:r>
      <w:r w:rsidR="001E78A1">
        <w:rPr>
          <w:rStyle w:val="Char0"/>
          <w:rtl/>
        </w:rPr>
        <w:t>‌</w:t>
      </w:r>
      <w:r w:rsidRPr="00274841">
        <w:rPr>
          <w:rStyle w:val="Char0"/>
          <w:rtl/>
        </w:rPr>
        <w:t>ی مردم پذیرفته می</w:t>
      </w:r>
      <w:r w:rsidR="001E78A1">
        <w:rPr>
          <w:rStyle w:val="Char0"/>
          <w:rtl/>
        </w:rPr>
        <w:t>‌</w:t>
      </w:r>
      <w:r w:rsidRPr="00274841">
        <w:rPr>
          <w:rStyle w:val="Char0"/>
          <w:rtl/>
        </w:rPr>
        <w:t>شوند. چنین تفسیری از اجرای احکام خود به تنهایی برای بی</w:t>
      </w:r>
      <w:r w:rsidR="001E78A1">
        <w:rPr>
          <w:rStyle w:val="Char0"/>
          <w:rtl/>
        </w:rPr>
        <w:t>‌</w:t>
      </w:r>
      <w:r w:rsidRPr="00274841">
        <w:rPr>
          <w:rStyle w:val="Char0"/>
          <w:rtl/>
        </w:rPr>
        <w:t>ارزش ساختن و زیر سوال بردن اهمیت شریعت کافی است.</w:t>
      </w:r>
    </w:p>
    <w:p w:rsidR="00DD6AF9" w:rsidRPr="00274841" w:rsidRDefault="00DD6AF9" w:rsidP="00666CE3">
      <w:pPr>
        <w:jc w:val="both"/>
        <w:rPr>
          <w:rStyle w:val="Char0"/>
        </w:rPr>
      </w:pPr>
      <w:r w:rsidRPr="00274841">
        <w:rPr>
          <w:rStyle w:val="Char0"/>
          <w:rtl/>
          <w:lang w:bidi="fa-IR"/>
        </w:rPr>
        <w:t>۲</w:t>
      </w:r>
      <w:r w:rsidRPr="00274841">
        <w:rPr>
          <w:rStyle w:val="Char0"/>
          <w:rFonts w:hint="cs"/>
          <w:rtl/>
          <w:lang w:bidi="fa-IR"/>
        </w:rPr>
        <w:t xml:space="preserve">- </w:t>
      </w:r>
      <w:r w:rsidRPr="00274841">
        <w:rPr>
          <w:rStyle w:val="Char0"/>
          <w:rtl/>
        </w:rPr>
        <w:t>اگر شریعت تنها به خاطر خواست اکثریت اجرا شود، به سادگی و توسط خواست اکثریت می</w:t>
      </w:r>
      <w:r w:rsidR="001E78A1">
        <w:rPr>
          <w:rStyle w:val="Char0"/>
          <w:rtl/>
        </w:rPr>
        <w:t>‌</w:t>
      </w:r>
      <w:r w:rsidRPr="00274841">
        <w:rPr>
          <w:rStyle w:val="Char0"/>
          <w:rtl/>
        </w:rPr>
        <w:t>تواند کنار گذاشته شود، زیرا در این حالت قانون کشور قانونی ثابت نیست و قابلیت تغییر و تبدیل دارد. در این حالت بقای شریعت اسلام به عنوان قانون یک حکومت اسلامی منوط به اراده و خواست اکثریت است، و امری ثابت و ضروری نیست. این مساله نقصی بزرگ و نتیجه</w:t>
      </w:r>
      <w:r w:rsidR="001E78A1">
        <w:rPr>
          <w:rStyle w:val="Char0"/>
          <w:rtl/>
        </w:rPr>
        <w:t>‌</w:t>
      </w:r>
      <w:r w:rsidRPr="00274841">
        <w:rPr>
          <w:rStyle w:val="Char0"/>
          <w:rtl/>
        </w:rPr>
        <w:t>ای شنیع است! طرفداران این رویکرد در پاسخ می</w:t>
      </w:r>
      <w:r w:rsidR="001E78A1">
        <w:rPr>
          <w:rStyle w:val="Char0"/>
          <w:rtl/>
        </w:rPr>
        <w:t>‌</w:t>
      </w:r>
      <w:r w:rsidRPr="00274841">
        <w:rPr>
          <w:rStyle w:val="Char0"/>
          <w:rtl/>
        </w:rPr>
        <w:t>گویند که تغییر قانون دارای مراحلی طولانی و پیچیده است، و غیر محتمل به نظر می</w:t>
      </w:r>
      <w:r w:rsidR="001E78A1">
        <w:rPr>
          <w:rStyle w:val="Char0"/>
          <w:rtl/>
        </w:rPr>
        <w:t>‌</w:t>
      </w:r>
      <w:r w:rsidRPr="00274841">
        <w:rPr>
          <w:rStyle w:val="Char0"/>
          <w:rtl/>
        </w:rPr>
        <w:t>رسد که اکثریت مردم در جامعه</w:t>
      </w:r>
      <w:r w:rsidR="001E78A1">
        <w:rPr>
          <w:rStyle w:val="Char0"/>
          <w:rtl/>
        </w:rPr>
        <w:t>‌</w:t>
      </w:r>
      <w:r w:rsidRPr="00274841">
        <w:rPr>
          <w:rStyle w:val="Char0"/>
          <w:rtl/>
        </w:rPr>
        <w:t>ی اسلامی به تغییر احکام شرع رای دهند، اما در پاسخ باید گفت: حتی صرف اینکه حکم شریعت را قابل تغییر و تجدید نظر بدانیم جنایتی غیر قابل تحمل است، زیرا مسلمان در اجرای احکام الهی حق انتخاب ندارد:</w:t>
      </w:r>
      <w:r w:rsidR="00666CE3">
        <w:rPr>
          <w:rStyle w:val="Char0"/>
          <w:rFonts w:hint="cs"/>
          <w:rtl/>
        </w:rPr>
        <w:t xml:space="preserve"> </w:t>
      </w:r>
      <w:r w:rsidR="00666CE3">
        <w:rPr>
          <w:rStyle w:val="Char0"/>
          <w:rFonts w:cs="Traditional Arabic"/>
          <w:color w:val="000000"/>
          <w:shd w:val="clear" w:color="auto" w:fill="FFFFFF"/>
          <w:rtl/>
        </w:rPr>
        <w:t>﴿</w:t>
      </w:r>
      <w:r w:rsidR="00666CE3" w:rsidRPr="008B650E">
        <w:rPr>
          <w:rStyle w:val="Char7"/>
          <w:rtl/>
        </w:rPr>
        <w:t xml:space="preserve">وَمَا كَانَ لِمُؤۡمِنٖ وَلَا مُؤۡمِنَةٍ إِذَا قَضَى </w:t>
      </w:r>
      <w:r w:rsidR="00666CE3" w:rsidRPr="008B650E">
        <w:rPr>
          <w:rStyle w:val="Char7"/>
          <w:rFonts w:hint="cs"/>
          <w:rtl/>
        </w:rPr>
        <w:t>ٱللَّهُ</w:t>
      </w:r>
      <w:r w:rsidR="00666CE3" w:rsidRPr="008B650E">
        <w:rPr>
          <w:rStyle w:val="Char7"/>
          <w:rtl/>
        </w:rPr>
        <w:t xml:space="preserve"> وَرَسُولُهُ</w:t>
      </w:r>
      <w:r w:rsidR="00666CE3" w:rsidRPr="008B650E">
        <w:rPr>
          <w:rStyle w:val="Char7"/>
          <w:rFonts w:hint="cs"/>
          <w:rtl/>
        </w:rPr>
        <w:t>ۥٓ</w:t>
      </w:r>
      <w:r w:rsidR="00666CE3" w:rsidRPr="008B650E">
        <w:rPr>
          <w:rStyle w:val="Char7"/>
          <w:rtl/>
        </w:rPr>
        <w:t xml:space="preserve"> أَمۡرًا أَن يَكُونَ لَهُمُ </w:t>
      </w:r>
      <w:r w:rsidR="00666CE3" w:rsidRPr="008B650E">
        <w:rPr>
          <w:rStyle w:val="Char7"/>
          <w:rFonts w:hint="cs"/>
          <w:rtl/>
        </w:rPr>
        <w:t>ٱلۡخِيَرَةُ</w:t>
      </w:r>
      <w:r w:rsidR="00666CE3" w:rsidRPr="008B650E">
        <w:rPr>
          <w:rStyle w:val="Char7"/>
          <w:rtl/>
        </w:rPr>
        <w:t xml:space="preserve"> مِنۡ أَمۡرِهِمۡۗ</w:t>
      </w:r>
      <w:r w:rsidR="00666CE3">
        <w:rPr>
          <w:rStyle w:val="Char0"/>
          <w:rFonts w:cs="Traditional Arabic"/>
          <w:color w:val="000000"/>
          <w:shd w:val="clear" w:color="auto" w:fill="FFFFFF"/>
          <w:rtl/>
        </w:rPr>
        <w:t>﴾</w:t>
      </w:r>
      <w:r w:rsidR="00666CE3" w:rsidRPr="008B650E">
        <w:rPr>
          <w:rStyle w:val="Char7"/>
          <w:rtl/>
        </w:rPr>
        <w:t xml:space="preserve"> </w:t>
      </w:r>
      <w:r w:rsidR="00666CE3" w:rsidRPr="008B650E">
        <w:rPr>
          <w:rStyle w:val="Char"/>
          <w:rtl/>
        </w:rPr>
        <w:t>[الأحزاب: 36]</w:t>
      </w:r>
      <w:r w:rsidRPr="00274841">
        <w:rPr>
          <w:rStyle w:val="Char0"/>
          <w:rFonts w:hint="cs"/>
          <w:rtl/>
        </w:rPr>
        <w:t xml:space="preserve"> </w:t>
      </w:r>
      <w:r w:rsidR="00666CE3" w:rsidRPr="00325DC5">
        <w:rPr>
          <w:rStyle w:val="Char5"/>
          <w:rFonts w:hint="cs"/>
          <w:spacing w:val="4"/>
          <w:rtl/>
        </w:rPr>
        <w:t>«</w:t>
      </w:r>
      <w:r w:rsidRPr="00325DC5">
        <w:rPr>
          <w:rStyle w:val="Char5"/>
          <w:spacing w:val="4"/>
          <w:rtl/>
        </w:rPr>
        <w:t>و هیچ مرد و زن مؤمنى را نرسد که چون الله و فرستاده</w:t>
      </w:r>
      <w:r w:rsidR="001E78A1">
        <w:rPr>
          <w:rStyle w:val="Char5"/>
          <w:spacing w:val="4"/>
          <w:rtl/>
        </w:rPr>
        <w:t>‌</w:t>
      </w:r>
      <w:r w:rsidRPr="00325DC5">
        <w:rPr>
          <w:rStyle w:val="Char5"/>
          <w:spacing w:val="4"/>
          <w:rtl/>
        </w:rPr>
        <w:t>اش به کارى فرمان دهند، براى آنان در کارشان اختیارى باشد</w:t>
      </w:r>
      <w:r w:rsidR="00666CE3" w:rsidRPr="00325DC5">
        <w:rPr>
          <w:rStyle w:val="Char5"/>
          <w:rFonts w:hint="cs"/>
          <w:spacing w:val="4"/>
          <w:rtl/>
        </w:rPr>
        <w:t>»</w:t>
      </w:r>
      <w:r w:rsidRPr="00274841">
        <w:rPr>
          <w:rStyle w:val="Char0"/>
          <w:rFonts w:hint="cs"/>
          <w:rtl/>
        </w:rPr>
        <w:t>.</w:t>
      </w:r>
    </w:p>
    <w:p w:rsidR="00DD6AF9" w:rsidRPr="00274841" w:rsidRDefault="00DD6AF9" w:rsidP="00DD6AF9">
      <w:pPr>
        <w:jc w:val="both"/>
        <w:rPr>
          <w:rStyle w:val="Char0"/>
        </w:rPr>
      </w:pPr>
      <w:r w:rsidRPr="00274841">
        <w:rPr>
          <w:rStyle w:val="Char0"/>
          <w:rtl/>
        </w:rPr>
        <w:t>وقتی مسلمان در یک حکم شرعی حق انتخاب و اختیار ندارد، چگونه</w:t>
      </w:r>
      <w:r w:rsidR="00CC113D">
        <w:rPr>
          <w:rStyle w:val="Char0"/>
          <w:rtl/>
        </w:rPr>
        <w:t xml:space="preserve"> می</w:t>
      </w:r>
      <w:r w:rsidR="001E78A1">
        <w:rPr>
          <w:rStyle w:val="Char0"/>
          <w:rtl/>
        </w:rPr>
        <w:t>‌</w:t>
      </w:r>
      <w:r w:rsidRPr="00274841">
        <w:rPr>
          <w:rStyle w:val="Char0"/>
          <w:rtl/>
        </w:rPr>
        <w:t>تواند در انتخاب یا رد کل احکام شرع آزاد باشد؟! برای هیچ مومنی حق انتخاب احکام شرعی وجود ندارد، حتی اگر قصد داشته باشد اسلام را انتخاب کند، زیرا ایمان وی به الله متعال او را منقاد و مطیع اوامر الهی ساخته است، در حالی که در رویکرد ذکر شده امکان تغییر حکم شرعی در صورت خواست جامعه</w:t>
      </w:r>
      <w:r w:rsidR="001E78A1">
        <w:rPr>
          <w:rStyle w:val="Char0"/>
          <w:rtl/>
        </w:rPr>
        <w:t>‌</w:t>
      </w:r>
      <w:r w:rsidRPr="00274841">
        <w:rPr>
          <w:rStyle w:val="Char0"/>
          <w:rtl/>
        </w:rPr>
        <w:t xml:space="preserve">ی اسلامی وجود دارد، و چنین شرطی باطل و </w:t>
      </w:r>
      <w:r w:rsidRPr="00274841">
        <w:rPr>
          <w:rStyle w:val="Char0"/>
          <w:rtl/>
        </w:rPr>
        <w:lastRenderedPageBreak/>
        <w:t>بی</w:t>
      </w:r>
      <w:r w:rsidR="001E78A1">
        <w:rPr>
          <w:rStyle w:val="Char0"/>
          <w:rtl/>
        </w:rPr>
        <w:t>‌</w:t>
      </w:r>
      <w:r w:rsidRPr="00274841">
        <w:rPr>
          <w:rStyle w:val="Char0"/>
          <w:rtl/>
        </w:rPr>
        <w:t>اساس است، حتی اگر امکان وقوع آن کم باشد. وقتی پذیرش قراردادهای حرام در امور دنیوی به دلیل اینکه شامل پذیرش امری حرام هستند جایز نیست،چگونه می</w:t>
      </w:r>
      <w:r w:rsidR="001E78A1">
        <w:rPr>
          <w:rStyle w:val="Char0"/>
          <w:rtl/>
        </w:rPr>
        <w:t>‌</w:t>
      </w:r>
      <w:r w:rsidRPr="00274841">
        <w:rPr>
          <w:rStyle w:val="Char0"/>
          <w:rtl/>
        </w:rPr>
        <w:t>توان قراردادی را پذیرفت که در آن ابطال و لغو همه</w:t>
      </w:r>
      <w:r w:rsidR="001E78A1">
        <w:rPr>
          <w:rStyle w:val="Char0"/>
          <w:rtl/>
        </w:rPr>
        <w:t>‌</w:t>
      </w:r>
      <w:r w:rsidRPr="00274841">
        <w:rPr>
          <w:rStyle w:val="Char0"/>
          <w:rtl/>
        </w:rPr>
        <w:t>ی احکام شرعی مجاز دانسته شده باشد؟!</w:t>
      </w:r>
    </w:p>
    <w:p w:rsidR="00DD6AF9" w:rsidRPr="00274841" w:rsidRDefault="00DD6AF9" w:rsidP="00DC7799">
      <w:pPr>
        <w:jc w:val="both"/>
        <w:rPr>
          <w:rStyle w:val="Char0"/>
        </w:rPr>
      </w:pPr>
      <w:r w:rsidRPr="00274841">
        <w:rPr>
          <w:rStyle w:val="Char0"/>
          <w:rtl/>
          <w:lang w:bidi="fa-IR"/>
        </w:rPr>
        <w:t>۳</w:t>
      </w:r>
      <w:r w:rsidRPr="00274841">
        <w:rPr>
          <w:rStyle w:val="Char0"/>
          <w:rFonts w:hint="cs"/>
          <w:rtl/>
          <w:lang w:bidi="fa-IR"/>
        </w:rPr>
        <w:t xml:space="preserve">- </w:t>
      </w:r>
      <w:r w:rsidRPr="00274841">
        <w:rPr>
          <w:rStyle w:val="Char0"/>
          <w:rtl/>
        </w:rPr>
        <w:t>وقتی اکثریت جامعه اجرای حکم اسلام را نمی</w:t>
      </w:r>
      <w:r w:rsidR="001E78A1">
        <w:rPr>
          <w:rStyle w:val="Char0"/>
          <w:rtl/>
        </w:rPr>
        <w:t>‌</w:t>
      </w:r>
      <w:r w:rsidRPr="00274841">
        <w:rPr>
          <w:rStyle w:val="Char0"/>
          <w:rtl/>
        </w:rPr>
        <w:t>خواهد، رویکرد ذکر شده اراده</w:t>
      </w:r>
      <w:r w:rsidR="001E78A1">
        <w:rPr>
          <w:rStyle w:val="Char0"/>
          <w:rtl/>
        </w:rPr>
        <w:t>‌</w:t>
      </w:r>
      <w:r w:rsidRPr="00274841">
        <w:rPr>
          <w:rStyle w:val="Char0"/>
          <w:rtl/>
        </w:rPr>
        <w:t>ی اکثریت را به رسمیت می</w:t>
      </w:r>
      <w:r w:rsidR="001E78A1">
        <w:rPr>
          <w:rStyle w:val="Char0"/>
          <w:rtl/>
        </w:rPr>
        <w:t>‌</w:t>
      </w:r>
      <w:r w:rsidRPr="00274841">
        <w:rPr>
          <w:rStyle w:val="Char0"/>
          <w:rtl/>
        </w:rPr>
        <w:t>شناسد، و آن را اجرایی می</w:t>
      </w:r>
      <w:r w:rsidR="001E78A1">
        <w:rPr>
          <w:rStyle w:val="Char0"/>
          <w:rtl/>
        </w:rPr>
        <w:t>‌</w:t>
      </w:r>
      <w:r w:rsidRPr="00274841">
        <w:rPr>
          <w:rStyle w:val="Char0"/>
          <w:rtl/>
        </w:rPr>
        <w:t>داند. غالب مدافعان این نگاه از گفتگو در مورد این مساله می</w:t>
      </w:r>
      <w:r w:rsidR="001E78A1">
        <w:rPr>
          <w:rStyle w:val="Char0"/>
          <w:rtl/>
        </w:rPr>
        <w:t>‌</w:t>
      </w:r>
      <w:r w:rsidRPr="00274841">
        <w:rPr>
          <w:rStyle w:val="Char0"/>
          <w:rtl/>
        </w:rPr>
        <w:t>گریزند، اما در حقیقت تفسیر آنان از نظام سیاسی اسلام به گون</w:t>
      </w:r>
      <w:r w:rsidR="00C76F75">
        <w:rPr>
          <w:rStyle w:val="Char0"/>
          <w:rtl/>
        </w:rPr>
        <w:t>ه</w:t>
      </w:r>
      <w:r w:rsidR="001E78A1">
        <w:rPr>
          <w:rStyle w:val="Char0"/>
          <w:rtl/>
        </w:rPr>
        <w:t>‌</w:t>
      </w:r>
      <w:r w:rsidR="00C76F75">
        <w:rPr>
          <w:rStyle w:val="Char0"/>
          <w:rtl/>
        </w:rPr>
        <w:t xml:space="preserve">ای </w:t>
      </w:r>
      <w:r w:rsidRPr="00274841">
        <w:rPr>
          <w:rStyle w:val="Char0"/>
          <w:rtl/>
        </w:rPr>
        <w:t>است که در آن سخن کسانی که الله متعال سخنان خفیف</w:t>
      </w:r>
      <w:r w:rsidR="001E78A1">
        <w:rPr>
          <w:rStyle w:val="Char0"/>
          <w:rtl/>
        </w:rPr>
        <w:t>‌</w:t>
      </w:r>
      <w:r w:rsidRPr="00274841">
        <w:rPr>
          <w:rStyle w:val="Char0"/>
          <w:rtl/>
        </w:rPr>
        <w:t>تر از آن را کفر دانسته است، اعتبار پیدا</w:t>
      </w:r>
      <w:r w:rsidR="00CC113D">
        <w:rPr>
          <w:rStyle w:val="Char0"/>
          <w:rtl/>
        </w:rPr>
        <w:t xml:space="preserve"> می</w:t>
      </w:r>
      <w:r w:rsidR="001E78A1">
        <w:rPr>
          <w:rStyle w:val="Char0"/>
          <w:rtl/>
        </w:rPr>
        <w:t>‌</w:t>
      </w:r>
      <w:r w:rsidRPr="00274841">
        <w:rPr>
          <w:rStyle w:val="Char0"/>
          <w:rtl/>
        </w:rPr>
        <w:t>کند! زیرا کسی که از پذیرش یک حکم شرعی سرباز زند، به نص قرآن کافر است:</w:t>
      </w:r>
      <w:r w:rsidR="00DC7799">
        <w:rPr>
          <w:rStyle w:val="Char0"/>
          <w:rFonts w:hint="cs"/>
          <w:rtl/>
        </w:rPr>
        <w:t xml:space="preserve"> </w:t>
      </w:r>
      <w:r w:rsidR="00DC7799">
        <w:rPr>
          <w:rStyle w:val="Char0"/>
          <w:rFonts w:cs="Traditional Arabic"/>
          <w:color w:val="000000"/>
          <w:shd w:val="clear" w:color="auto" w:fill="FFFFFF"/>
          <w:rtl/>
        </w:rPr>
        <w:t>﴿</w:t>
      </w:r>
      <w:r w:rsidR="00DC7799" w:rsidRPr="008B650E">
        <w:rPr>
          <w:rStyle w:val="Char7"/>
          <w:rtl/>
        </w:rPr>
        <w:t xml:space="preserve">وَمَن لَّمۡ يَحۡكُم بِمَآ أَنزَلَ </w:t>
      </w:r>
      <w:r w:rsidR="00DC7799" w:rsidRPr="008B650E">
        <w:rPr>
          <w:rStyle w:val="Char7"/>
          <w:rFonts w:hint="cs"/>
          <w:rtl/>
        </w:rPr>
        <w:t>ٱللَّهُ</w:t>
      </w:r>
      <w:r w:rsidR="00DC7799" w:rsidRPr="008B650E">
        <w:rPr>
          <w:rStyle w:val="Char7"/>
          <w:rtl/>
        </w:rPr>
        <w:t xml:space="preserve"> فَأُوْلَٰٓئِكَ هُمُ </w:t>
      </w:r>
      <w:r w:rsidR="00DC7799" w:rsidRPr="008B650E">
        <w:rPr>
          <w:rStyle w:val="Char7"/>
          <w:rFonts w:hint="cs"/>
          <w:rtl/>
        </w:rPr>
        <w:t>ٱلۡكَٰفِرُونَ</w:t>
      </w:r>
      <w:r w:rsidR="00DC7799" w:rsidRPr="008B650E">
        <w:rPr>
          <w:rStyle w:val="Char7"/>
          <w:rtl/>
        </w:rPr>
        <w:t>٤٤</w:t>
      </w:r>
      <w:r w:rsidR="00DC7799">
        <w:rPr>
          <w:rStyle w:val="Char0"/>
          <w:rFonts w:cs="Traditional Arabic"/>
          <w:color w:val="000000"/>
          <w:shd w:val="clear" w:color="auto" w:fill="FFFFFF"/>
          <w:rtl/>
        </w:rPr>
        <w:t>﴾</w:t>
      </w:r>
      <w:r w:rsidR="00DC7799" w:rsidRPr="008B650E">
        <w:rPr>
          <w:rStyle w:val="Char7"/>
          <w:rtl/>
        </w:rPr>
        <w:t xml:space="preserve"> </w:t>
      </w:r>
      <w:r w:rsidR="00DC7799" w:rsidRPr="008B650E">
        <w:rPr>
          <w:rStyle w:val="Char"/>
          <w:rtl/>
        </w:rPr>
        <w:t>[المائدة: 44]</w:t>
      </w:r>
      <w:r w:rsidRPr="00274841">
        <w:rPr>
          <w:rStyle w:val="Char0"/>
          <w:rFonts w:hint="cs"/>
          <w:rtl/>
        </w:rPr>
        <w:t xml:space="preserve"> </w:t>
      </w:r>
      <w:r w:rsidR="00DC7799" w:rsidRPr="00325DC5">
        <w:rPr>
          <w:rStyle w:val="Char5"/>
          <w:rFonts w:hint="cs"/>
          <w:spacing w:val="4"/>
          <w:rtl/>
        </w:rPr>
        <w:t>«</w:t>
      </w:r>
      <w:r w:rsidRPr="00325DC5">
        <w:rPr>
          <w:rStyle w:val="Char5"/>
          <w:spacing w:val="4"/>
          <w:rtl/>
        </w:rPr>
        <w:t>و کسانى که به موجب آنچه الله نازل کرده داورى نکرده</w:t>
      </w:r>
      <w:r w:rsidR="001E78A1">
        <w:rPr>
          <w:rStyle w:val="Char5"/>
          <w:spacing w:val="4"/>
          <w:rtl/>
        </w:rPr>
        <w:t>‌</w:t>
      </w:r>
      <w:r w:rsidRPr="00325DC5">
        <w:rPr>
          <w:rStyle w:val="Char5"/>
          <w:spacing w:val="4"/>
          <w:rtl/>
        </w:rPr>
        <w:t>اند، آنان خود کافرانند</w:t>
      </w:r>
      <w:r w:rsidR="00DC7799" w:rsidRPr="00325DC5">
        <w:rPr>
          <w:rStyle w:val="Char5"/>
          <w:rFonts w:hint="cs"/>
          <w:spacing w:val="4"/>
          <w:rtl/>
        </w:rPr>
        <w:t>»</w:t>
      </w:r>
      <w:r w:rsidRPr="00274841">
        <w:rPr>
          <w:rStyle w:val="Char0"/>
          <w:rFonts w:hint="cs"/>
          <w:rtl/>
        </w:rPr>
        <w:t>.</w:t>
      </w:r>
    </w:p>
    <w:p w:rsidR="00DD6AF9" w:rsidRPr="00274841" w:rsidRDefault="00DD6AF9" w:rsidP="00DD6AF9">
      <w:pPr>
        <w:jc w:val="both"/>
        <w:rPr>
          <w:rStyle w:val="Char0"/>
        </w:rPr>
      </w:pPr>
      <w:r w:rsidRPr="00274841">
        <w:rPr>
          <w:rStyle w:val="Char0"/>
          <w:rtl/>
        </w:rPr>
        <w:t>با این حساب تکلیف کسی که کل شریعت را رد می</w:t>
      </w:r>
      <w:r w:rsidR="001E78A1">
        <w:rPr>
          <w:rStyle w:val="Char0"/>
          <w:rtl/>
        </w:rPr>
        <w:t>‌</w:t>
      </w:r>
      <w:r w:rsidRPr="00274841">
        <w:rPr>
          <w:rStyle w:val="Char0"/>
          <w:rtl/>
        </w:rPr>
        <w:t>کند و نمی</w:t>
      </w:r>
      <w:r w:rsidR="001E78A1">
        <w:rPr>
          <w:rStyle w:val="Char0"/>
          <w:rtl/>
        </w:rPr>
        <w:t>‌</w:t>
      </w:r>
      <w:r w:rsidRPr="00274841">
        <w:rPr>
          <w:rStyle w:val="Char0"/>
          <w:rtl/>
        </w:rPr>
        <w:t>پذیرد چیست؟</w:t>
      </w:r>
    </w:p>
    <w:p w:rsidR="00DD6AF9" w:rsidRPr="00274841" w:rsidRDefault="00DD6AF9" w:rsidP="00DD6AF9">
      <w:pPr>
        <w:jc w:val="both"/>
        <w:rPr>
          <w:rStyle w:val="Char0"/>
        </w:rPr>
      </w:pPr>
      <w:r w:rsidRPr="00274841">
        <w:rPr>
          <w:rStyle w:val="Char0"/>
          <w:rtl/>
        </w:rPr>
        <w:t>ممکن است این اشکال مطرح شود که وقتی اکثریت حکم شرع را نمی</w:t>
      </w:r>
      <w:r w:rsidR="001E78A1">
        <w:rPr>
          <w:rStyle w:val="Char0"/>
          <w:rtl/>
        </w:rPr>
        <w:t>‌</w:t>
      </w:r>
      <w:r w:rsidRPr="00274841">
        <w:rPr>
          <w:rStyle w:val="Char0"/>
          <w:rtl/>
        </w:rPr>
        <w:t>خواهد، چگونه می</w:t>
      </w:r>
      <w:r w:rsidR="001E78A1">
        <w:rPr>
          <w:rStyle w:val="Char0"/>
          <w:rtl/>
        </w:rPr>
        <w:t>‌</w:t>
      </w:r>
      <w:r w:rsidRPr="00274841">
        <w:rPr>
          <w:rStyle w:val="Char0"/>
          <w:rtl/>
        </w:rPr>
        <w:t>توان شریعت را اجرا کرد؟ در پاسخ باید گفت: عمل به یک واجب بر اساس قدرت و توانایی است، و اگر مسلمین قادر به اجرای احکام شرع در یک جامعه نشوند، معذور هستند. اما این مساله خارج از موضوع بحث است. مدافعان رویکرد ذکر شده حکم شریعت را در صورت مخالفت با رای اکثریت نمی</w:t>
      </w:r>
      <w:r w:rsidR="001E78A1">
        <w:rPr>
          <w:rStyle w:val="Char0"/>
          <w:rtl/>
        </w:rPr>
        <w:t>‌</w:t>
      </w:r>
      <w:r w:rsidRPr="00274841">
        <w:rPr>
          <w:rStyle w:val="Char0"/>
          <w:rtl/>
        </w:rPr>
        <w:t>پذیرند، زیرا از نظر آنان اجرای حکم شرعی در این صورت با آزادی عقیده و حق انتخاب در تضاد است. این نشان می</w:t>
      </w:r>
      <w:r w:rsidR="001E78A1">
        <w:rPr>
          <w:rStyle w:val="Char0"/>
          <w:rtl/>
        </w:rPr>
        <w:t>‌</w:t>
      </w:r>
      <w:r w:rsidRPr="00274841">
        <w:rPr>
          <w:rStyle w:val="Char0"/>
          <w:rtl/>
        </w:rPr>
        <w:t xml:space="preserve">دهد که بحث آنان در مورد وقتی است که امکان اجرای حکم شرع بر خلاف نظر </w:t>
      </w:r>
      <w:r w:rsidRPr="00274841">
        <w:rPr>
          <w:rStyle w:val="Char0"/>
          <w:rtl/>
        </w:rPr>
        <w:lastRenderedPageBreak/>
        <w:t>اکثریت وجود داشته باشد، اما وقتی در مورد خطرات این رویکرد با آنان گفتگو شود، به ضرورت و حالات استثنایی استناد می</w:t>
      </w:r>
      <w:r w:rsidR="001E78A1">
        <w:rPr>
          <w:rStyle w:val="Char0"/>
          <w:rtl/>
        </w:rPr>
        <w:t>‌</w:t>
      </w:r>
      <w:r w:rsidRPr="00274841">
        <w:rPr>
          <w:rStyle w:val="Char0"/>
          <w:rtl/>
        </w:rPr>
        <w:t>کنند!</w:t>
      </w:r>
    </w:p>
    <w:p w:rsidR="00DD6AF9" w:rsidRPr="00274841" w:rsidRDefault="00DD6AF9" w:rsidP="00DD6AF9">
      <w:pPr>
        <w:jc w:val="both"/>
        <w:rPr>
          <w:rStyle w:val="Char0"/>
        </w:rPr>
      </w:pPr>
      <w:r w:rsidRPr="00274841">
        <w:rPr>
          <w:rStyle w:val="Char0"/>
          <w:rtl/>
        </w:rPr>
        <w:t>در اینجا لازم است در مورد مغالطه</w:t>
      </w:r>
      <w:r w:rsidR="001E78A1">
        <w:rPr>
          <w:rStyle w:val="Char0"/>
          <w:rtl/>
        </w:rPr>
        <w:t>‌</w:t>
      </w:r>
      <w:r w:rsidRPr="00274841">
        <w:rPr>
          <w:rStyle w:val="Char0"/>
          <w:rtl/>
        </w:rPr>
        <w:t>ای بزرگ صحبت شود. در انتخاباتی که در نظام</w:t>
      </w:r>
      <w:r w:rsidR="001E78A1">
        <w:rPr>
          <w:rStyle w:val="Char0"/>
          <w:rtl/>
        </w:rPr>
        <w:t>‌</w:t>
      </w:r>
      <w:r w:rsidRPr="00274841">
        <w:rPr>
          <w:rStyle w:val="Char0"/>
          <w:rtl/>
        </w:rPr>
        <w:t>های دمکراتیک انجام می</w:t>
      </w:r>
      <w:r w:rsidR="001E78A1">
        <w:rPr>
          <w:rStyle w:val="Char0"/>
          <w:rtl/>
        </w:rPr>
        <w:t>‌</w:t>
      </w:r>
      <w:r w:rsidRPr="00274841">
        <w:rPr>
          <w:rStyle w:val="Char0"/>
          <w:rtl/>
        </w:rPr>
        <w:t>شود، وقتی یک گروه یا انتخاب بر دیگری غالب می</w:t>
      </w:r>
      <w:r w:rsidR="001E78A1">
        <w:rPr>
          <w:rStyle w:val="Char0"/>
          <w:rtl/>
        </w:rPr>
        <w:t>‌</w:t>
      </w:r>
      <w:r w:rsidRPr="00274841">
        <w:rPr>
          <w:rStyle w:val="Char0"/>
          <w:rtl/>
        </w:rPr>
        <w:t>شود مدافعان این رویکرد چنان سخن می</w:t>
      </w:r>
      <w:r w:rsidR="001E78A1">
        <w:rPr>
          <w:rStyle w:val="Char0"/>
          <w:rtl/>
        </w:rPr>
        <w:t>‌</w:t>
      </w:r>
      <w:r w:rsidRPr="00274841">
        <w:rPr>
          <w:rStyle w:val="Char0"/>
          <w:rtl/>
        </w:rPr>
        <w:t>گویند که گویا طرف غالب همان رای اکثریت است که جز با جنگ و شورش نمی</w:t>
      </w:r>
      <w:r w:rsidR="001E78A1">
        <w:rPr>
          <w:rStyle w:val="Char0"/>
          <w:rtl/>
        </w:rPr>
        <w:t>‌</w:t>
      </w:r>
      <w:r w:rsidRPr="00274841">
        <w:rPr>
          <w:rStyle w:val="Char0"/>
          <w:rtl/>
        </w:rPr>
        <w:t>توان او را کنار زد، و تنها راه حل دعوت اکثریت به اسلام است. واضح است که این استدلال مغالطه</w:t>
      </w:r>
      <w:r w:rsidR="001E78A1">
        <w:rPr>
          <w:rStyle w:val="Char0"/>
          <w:rtl/>
        </w:rPr>
        <w:t>‌</w:t>
      </w:r>
      <w:r w:rsidRPr="00274841">
        <w:rPr>
          <w:rStyle w:val="Char0"/>
          <w:rtl/>
        </w:rPr>
        <w:t>ای بیش نیست، زیرا رد اجرای شریعت در انتخابات به معنای عدم قبول آن توسط مردم نیست، و بسیاری از جزئیات قواعد قانون برای مردم غیر قابل درک و ناواضح است، به همین دلیل رد حکم شریعت در انتخابات به معنای رد اسلام توسط ملت نیست. همچنین غالب مبارزات انتخاباتی و رفراندوم</w:t>
      </w:r>
      <w:r w:rsidR="001E78A1">
        <w:rPr>
          <w:rStyle w:val="Char0"/>
          <w:rtl/>
        </w:rPr>
        <w:t>‌</w:t>
      </w:r>
      <w:r w:rsidRPr="00274841">
        <w:rPr>
          <w:rStyle w:val="Char0"/>
          <w:rtl/>
        </w:rPr>
        <w:t>ها تحت تاثیر کمپین</w:t>
      </w:r>
      <w:r w:rsidR="001E78A1">
        <w:rPr>
          <w:rStyle w:val="Char0"/>
          <w:rtl/>
        </w:rPr>
        <w:t>‌</w:t>
      </w:r>
      <w:r w:rsidRPr="00274841">
        <w:rPr>
          <w:rStyle w:val="Char0"/>
          <w:rtl/>
        </w:rPr>
        <w:t>های تبلیغاتی و رسانه</w:t>
      </w:r>
      <w:r w:rsidR="001E78A1">
        <w:rPr>
          <w:rStyle w:val="Char0"/>
          <w:rtl/>
        </w:rPr>
        <w:t>‌</w:t>
      </w:r>
      <w:r w:rsidRPr="00274841">
        <w:rPr>
          <w:rStyle w:val="Char0"/>
          <w:rtl/>
        </w:rPr>
        <w:t>هایی قرار می</w:t>
      </w:r>
      <w:r w:rsidR="001E78A1">
        <w:rPr>
          <w:rStyle w:val="Char0"/>
          <w:rtl/>
        </w:rPr>
        <w:t>‌</w:t>
      </w:r>
      <w:r w:rsidRPr="00274841">
        <w:rPr>
          <w:rStyle w:val="Char0"/>
          <w:rtl/>
        </w:rPr>
        <w:t>گیرد که مردم را سردرگم کرده و به سود خود تبلیغ می</w:t>
      </w:r>
      <w:r w:rsidR="001E78A1">
        <w:rPr>
          <w:rStyle w:val="Char0"/>
          <w:rtl/>
        </w:rPr>
        <w:t>‌</w:t>
      </w:r>
      <w:r w:rsidRPr="00274841">
        <w:rPr>
          <w:rStyle w:val="Char0"/>
          <w:rtl/>
        </w:rPr>
        <w:t>کنند، و از سوی دیگر نتیجه</w:t>
      </w:r>
      <w:r w:rsidR="001E78A1">
        <w:rPr>
          <w:rStyle w:val="Char0"/>
          <w:rtl/>
        </w:rPr>
        <w:t>‌</w:t>
      </w:r>
      <w:r w:rsidRPr="00274841">
        <w:rPr>
          <w:rStyle w:val="Char0"/>
          <w:rtl/>
        </w:rPr>
        <w:t>ی انتخابات رای همه</w:t>
      </w:r>
      <w:r w:rsidR="001E78A1">
        <w:rPr>
          <w:rStyle w:val="Char0"/>
          <w:rtl/>
        </w:rPr>
        <w:t>‌</w:t>
      </w:r>
      <w:r w:rsidRPr="00274841">
        <w:rPr>
          <w:rStyle w:val="Char0"/>
          <w:rtl/>
        </w:rPr>
        <w:t>ی شرکت کنندگان است، نه رای همه</w:t>
      </w:r>
      <w:r w:rsidR="001E78A1">
        <w:rPr>
          <w:rStyle w:val="Char0"/>
          <w:rtl/>
        </w:rPr>
        <w:t>‌</w:t>
      </w:r>
      <w:r w:rsidRPr="00274841">
        <w:rPr>
          <w:rStyle w:val="Char0"/>
          <w:rtl/>
        </w:rPr>
        <w:t xml:space="preserve">ی مردم، که بسیاری از </w:t>
      </w:r>
      <w:r w:rsidR="001C7587">
        <w:rPr>
          <w:rStyle w:val="Char0"/>
          <w:rtl/>
        </w:rPr>
        <w:t>آن</w:t>
      </w:r>
      <w:r w:rsidR="001E78A1">
        <w:rPr>
          <w:rStyle w:val="Char0"/>
          <w:rtl/>
        </w:rPr>
        <w:t>‌</w:t>
      </w:r>
      <w:r w:rsidR="001C7587">
        <w:rPr>
          <w:rStyle w:val="Char0"/>
          <w:rtl/>
        </w:rPr>
        <w:t>ها</w:t>
      </w:r>
      <w:r w:rsidRPr="00274841">
        <w:rPr>
          <w:rStyle w:val="Char0"/>
          <w:rtl/>
        </w:rPr>
        <w:t xml:space="preserve"> در انتخابات شرکت نمی</w:t>
      </w:r>
      <w:r w:rsidR="001E78A1">
        <w:rPr>
          <w:rStyle w:val="Char0"/>
          <w:rtl/>
        </w:rPr>
        <w:t>‌</w:t>
      </w:r>
      <w:r w:rsidRPr="00274841">
        <w:rPr>
          <w:rStyle w:val="Char0"/>
          <w:rtl/>
        </w:rPr>
        <w:t>کنند.</w:t>
      </w:r>
    </w:p>
    <w:p w:rsidR="00DD6AF9" w:rsidRPr="00274841" w:rsidRDefault="00DD6AF9" w:rsidP="00DD6AF9">
      <w:pPr>
        <w:jc w:val="both"/>
        <w:rPr>
          <w:rStyle w:val="Char0"/>
        </w:rPr>
      </w:pPr>
      <w:r w:rsidRPr="00274841">
        <w:rPr>
          <w:rStyle w:val="Char0"/>
          <w:rtl/>
        </w:rPr>
        <w:t>سنگینی و نادرستی این نظریه در مورد شرع وقتی واضح</w:t>
      </w:r>
      <w:r w:rsidR="001E78A1">
        <w:rPr>
          <w:rStyle w:val="Char0"/>
          <w:rtl/>
        </w:rPr>
        <w:t>‌</w:t>
      </w:r>
      <w:r w:rsidRPr="00274841">
        <w:rPr>
          <w:rStyle w:val="Char0"/>
          <w:rtl/>
        </w:rPr>
        <w:t>تر می</w:t>
      </w:r>
      <w:r w:rsidR="001E78A1">
        <w:rPr>
          <w:rStyle w:val="Char0"/>
          <w:rtl/>
        </w:rPr>
        <w:t>‌</w:t>
      </w:r>
      <w:r w:rsidRPr="00274841">
        <w:rPr>
          <w:rStyle w:val="Char0"/>
          <w:rtl/>
        </w:rPr>
        <w:t>شود که مانند آن را در موضوع آزادی</w:t>
      </w:r>
      <w:r w:rsidR="001E78A1">
        <w:rPr>
          <w:rStyle w:val="Char0"/>
          <w:rtl/>
        </w:rPr>
        <w:t>‌</w:t>
      </w:r>
      <w:r w:rsidRPr="00274841">
        <w:rPr>
          <w:rStyle w:val="Char0"/>
          <w:rtl/>
        </w:rPr>
        <w:t>های فردی و حقوق بشر مطرح کنیم. نظر مدافعان این تفکر چیست وقتی اکثریت یک جامعه به این رای دهند که حقوق اقلیت</w:t>
      </w:r>
      <w:r w:rsidR="001E78A1">
        <w:rPr>
          <w:rStyle w:val="Char0"/>
          <w:rtl/>
        </w:rPr>
        <w:t>‌</w:t>
      </w:r>
      <w:r w:rsidR="001B32D0">
        <w:rPr>
          <w:rStyle w:val="Char0"/>
          <w:rtl/>
        </w:rPr>
        <w:t xml:space="preserve">ها </w:t>
      </w:r>
      <w:r w:rsidRPr="00274841">
        <w:rPr>
          <w:rStyle w:val="Char0"/>
          <w:rtl/>
        </w:rPr>
        <w:t>کاملا سلب شود؟! یا حقوق شهروندی از آنان گرفته شود؟ یا طبقه</w:t>
      </w:r>
      <w:r w:rsidR="001E78A1">
        <w:rPr>
          <w:rStyle w:val="Char0"/>
          <w:rtl/>
        </w:rPr>
        <w:t>‌</w:t>
      </w:r>
      <w:r w:rsidRPr="00274841">
        <w:rPr>
          <w:rStyle w:val="Char0"/>
          <w:rtl/>
        </w:rPr>
        <w:t>ای جداگانه و پایین</w:t>
      </w:r>
      <w:r w:rsidR="001E78A1">
        <w:rPr>
          <w:rStyle w:val="Char0"/>
          <w:rtl/>
        </w:rPr>
        <w:t>‌</w:t>
      </w:r>
      <w:r w:rsidRPr="00274841">
        <w:rPr>
          <w:rStyle w:val="Char0"/>
          <w:rtl/>
        </w:rPr>
        <w:t>تر در جامعه باشند؟ آیا چنین چیزی را منوط به رای اکثریت خواهند دانست؟ چرا معتقدند که اینگونه مسائل فراتر از انتخاب و نظر اکثریت است، و از هر نظری که این آزادی</w:t>
      </w:r>
      <w:r w:rsidR="001E78A1">
        <w:rPr>
          <w:rStyle w:val="Char0"/>
          <w:rtl/>
        </w:rPr>
        <w:t>‌</w:t>
      </w:r>
      <w:r w:rsidR="001B32D0">
        <w:rPr>
          <w:rStyle w:val="Char0"/>
          <w:rtl/>
        </w:rPr>
        <w:t xml:space="preserve">ها </w:t>
      </w:r>
      <w:r w:rsidRPr="00274841">
        <w:rPr>
          <w:rStyle w:val="Char0"/>
          <w:rtl/>
        </w:rPr>
        <w:t>را فراتر از رای اکثریت بداند دفاع می</w:t>
      </w:r>
      <w:r w:rsidR="001E78A1">
        <w:rPr>
          <w:rStyle w:val="Char0"/>
          <w:rtl/>
        </w:rPr>
        <w:t>‌</w:t>
      </w:r>
      <w:r w:rsidRPr="00274841">
        <w:rPr>
          <w:rStyle w:val="Char0"/>
          <w:rtl/>
        </w:rPr>
        <w:t>کنند؟ چرا باید ارزش احکام شرعی پایین</w:t>
      </w:r>
      <w:r w:rsidR="001E78A1">
        <w:rPr>
          <w:rStyle w:val="Char0"/>
          <w:rtl/>
        </w:rPr>
        <w:t>‌</w:t>
      </w:r>
      <w:r w:rsidRPr="00274841">
        <w:rPr>
          <w:rStyle w:val="Char0"/>
          <w:rtl/>
        </w:rPr>
        <w:t>تر از این آزادی</w:t>
      </w:r>
      <w:r w:rsidR="001E78A1">
        <w:rPr>
          <w:rStyle w:val="Char0"/>
          <w:rtl/>
        </w:rPr>
        <w:t>‌</w:t>
      </w:r>
      <w:r w:rsidRPr="00274841">
        <w:rPr>
          <w:rStyle w:val="Char0"/>
          <w:rtl/>
        </w:rPr>
        <w:t>ها باشد، و شریعت فراتر از رای و انتخاب جامعه نباشد؟</w:t>
      </w:r>
    </w:p>
    <w:p w:rsidR="00DD6AF9" w:rsidRPr="00274841" w:rsidRDefault="00DD6AF9" w:rsidP="00DD6AF9">
      <w:pPr>
        <w:jc w:val="both"/>
        <w:rPr>
          <w:rStyle w:val="Char0"/>
        </w:rPr>
      </w:pPr>
      <w:r w:rsidRPr="00274841">
        <w:rPr>
          <w:rStyle w:val="Char0"/>
          <w:rtl/>
          <w:lang w:bidi="fa-IR"/>
        </w:rPr>
        <w:lastRenderedPageBreak/>
        <w:t>۴</w:t>
      </w:r>
      <w:r w:rsidRPr="00274841">
        <w:rPr>
          <w:rStyle w:val="Char0"/>
          <w:rFonts w:hint="cs"/>
          <w:rtl/>
          <w:lang w:bidi="fa-IR"/>
        </w:rPr>
        <w:t xml:space="preserve">- </w:t>
      </w:r>
      <w:r w:rsidRPr="00274841">
        <w:rPr>
          <w:rStyle w:val="Char0"/>
          <w:rtl/>
        </w:rPr>
        <w:t xml:space="preserve">با چنین رویکردی احکام شریعت و اصول </w:t>
      </w:r>
      <w:r w:rsidR="001C7587">
        <w:rPr>
          <w:rStyle w:val="Char0"/>
          <w:rtl/>
        </w:rPr>
        <w:t>آن</w:t>
      </w:r>
      <w:r w:rsidR="001E78A1">
        <w:rPr>
          <w:rStyle w:val="Char0"/>
          <w:rtl/>
        </w:rPr>
        <w:t>‌</w:t>
      </w:r>
      <w:r w:rsidR="001C7587">
        <w:rPr>
          <w:rStyle w:val="Char0"/>
          <w:rtl/>
        </w:rPr>
        <w:t>ها</w:t>
      </w:r>
      <w:r w:rsidRPr="00274841">
        <w:rPr>
          <w:rStyle w:val="Char0"/>
          <w:rtl/>
        </w:rPr>
        <w:t xml:space="preserve"> تنها به دلیل ذکر شدن در قانون محترم هستند، و ارزش و بزرگی </w:t>
      </w:r>
      <w:r w:rsidR="001C7587">
        <w:rPr>
          <w:rStyle w:val="Char0"/>
          <w:rtl/>
        </w:rPr>
        <w:t>آن</w:t>
      </w:r>
      <w:r w:rsidR="001E78A1">
        <w:rPr>
          <w:rStyle w:val="Char0"/>
          <w:rtl/>
        </w:rPr>
        <w:t>‌</w:t>
      </w:r>
      <w:r w:rsidR="001C7587">
        <w:rPr>
          <w:rStyle w:val="Char0"/>
          <w:rtl/>
        </w:rPr>
        <w:t>ها</w:t>
      </w:r>
      <w:r w:rsidRPr="00274841">
        <w:rPr>
          <w:rStyle w:val="Char0"/>
          <w:rtl/>
        </w:rPr>
        <w:t xml:space="preserve"> مانند ارزش و بزرگی قوانین بشری است، نه قوانین الهی، و در نتیجه قدرت و ویژگی خاصی ندارند، و سخن گفتن در مورد اهمیت احکام شرع بر اساس میزان احترام ما به قوانین بشری است، و عظمت شریعت تابع عظمت قانون است، نه بالعکس.</w:t>
      </w:r>
    </w:p>
    <w:p w:rsidR="00DD6AF9" w:rsidRPr="00274841" w:rsidRDefault="00DD6AF9" w:rsidP="00DD6AF9">
      <w:pPr>
        <w:jc w:val="both"/>
        <w:rPr>
          <w:rStyle w:val="Char0"/>
        </w:rPr>
      </w:pPr>
      <w:r w:rsidRPr="00274841">
        <w:rPr>
          <w:rStyle w:val="Char0"/>
          <w:rtl/>
          <w:lang w:bidi="fa-IR"/>
        </w:rPr>
        <w:t>۵‍</w:t>
      </w:r>
      <w:r w:rsidRPr="00274841">
        <w:rPr>
          <w:rStyle w:val="Char0"/>
          <w:rFonts w:hint="cs"/>
          <w:rtl/>
          <w:lang w:bidi="fa-IR"/>
        </w:rPr>
        <w:t>-</w:t>
      </w:r>
      <w:r w:rsidRPr="00274841">
        <w:rPr>
          <w:rStyle w:val="Char0"/>
          <w:rFonts w:hint="cs"/>
          <w:rtl/>
        </w:rPr>
        <w:t xml:space="preserve"> </w:t>
      </w:r>
      <w:r w:rsidRPr="00274841">
        <w:rPr>
          <w:rStyle w:val="Char0"/>
          <w:rtl/>
        </w:rPr>
        <w:t>وقتی اجرای احکام شرع منوط به اراده</w:t>
      </w:r>
      <w:r w:rsidR="001E78A1">
        <w:rPr>
          <w:rStyle w:val="Char0"/>
          <w:rtl/>
        </w:rPr>
        <w:t>‌</w:t>
      </w:r>
      <w:r w:rsidRPr="00274841">
        <w:rPr>
          <w:rStyle w:val="Char0"/>
          <w:rtl/>
        </w:rPr>
        <w:t xml:space="preserve">ی ملت باشد، امکان تخفیف یا لغو بعضی از احکام برای مطابقت با اراده و خواست مردم وجود دارد، و ترک احکام شرع و کنار گذاشتن </w:t>
      </w:r>
      <w:r w:rsidR="001C7587">
        <w:rPr>
          <w:rStyle w:val="Char0"/>
          <w:rtl/>
        </w:rPr>
        <w:t>آن</w:t>
      </w:r>
      <w:r w:rsidR="001E78A1">
        <w:rPr>
          <w:rStyle w:val="Char0"/>
          <w:rtl/>
        </w:rPr>
        <w:t>‌</w:t>
      </w:r>
      <w:r w:rsidR="001C7587">
        <w:rPr>
          <w:rStyle w:val="Char0"/>
          <w:rtl/>
        </w:rPr>
        <w:t>ها</w:t>
      </w:r>
      <w:r w:rsidRPr="00274841">
        <w:rPr>
          <w:rStyle w:val="Char0"/>
          <w:rtl/>
        </w:rPr>
        <w:t xml:space="preserve"> در صورت تعارض با هوا و هوس مردم نتیجه</w:t>
      </w:r>
      <w:r w:rsidR="001E78A1">
        <w:rPr>
          <w:rStyle w:val="Char0"/>
          <w:rtl/>
        </w:rPr>
        <w:t>‌</w:t>
      </w:r>
      <w:r w:rsidRPr="00274841">
        <w:rPr>
          <w:rStyle w:val="Char0"/>
          <w:rtl/>
        </w:rPr>
        <w:t>ی توجه به روح قوانین است. در این حالت اصل شریعت تغییری نخواهد کرد، اما بسیاری از احکام آن لغو یا تحریف خواهند شد تا با ذائقه</w:t>
      </w:r>
      <w:r w:rsidR="001E78A1">
        <w:rPr>
          <w:rStyle w:val="Char0"/>
          <w:rtl/>
        </w:rPr>
        <w:t>‌</w:t>
      </w:r>
      <w:r w:rsidRPr="00274841">
        <w:rPr>
          <w:rStyle w:val="Char0"/>
          <w:rtl/>
        </w:rPr>
        <w:t>ی معاصر در آزادی</w:t>
      </w:r>
      <w:r w:rsidR="001E78A1">
        <w:rPr>
          <w:rStyle w:val="Char0"/>
          <w:rtl/>
        </w:rPr>
        <w:t>‌</w:t>
      </w:r>
      <w:r w:rsidRPr="00274841">
        <w:rPr>
          <w:rStyle w:val="Char0"/>
          <w:rtl/>
        </w:rPr>
        <w:t>ها و دعوت و برپایی شعائر دینی و برابری مطلق زن و مرد و امثال آن همخوانی داشته باشند.</w:t>
      </w:r>
    </w:p>
    <w:p w:rsidR="00DD6AF9" w:rsidRPr="00274841" w:rsidRDefault="00DD6AF9" w:rsidP="00DD6AF9">
      <w:pPr>
        <w:jc w:val="both"/>
        <w:rPr>
          <w:rStyle w:val="Char0"/>
        </w:rPr>
      </w:pPr>
      <w:r w:rsidRPr="00274841">
        <w:rPr>
          <w:rStyle w:val="Char0"/>
          <w:rtl/>
          <w:lang w:bidi="fa-IR"/>
        </w:rPr>
        <w:t>۶</w:t>
      </w:r>
      <w:r w:rsidRPr="00274841">
        <w:rPr>
          <w:rStyle w:val="Char0"/>
          <w:rFonts w:hint="cs"/>
          <w:rtl/>
          <w:lang w:bidi="fa-IR"/>
        </w:rPr>
        <w:t xml:space="preserve">- </w:t>
      </w:r>
      <w:r w:rsidRPr="00274841">
        <w:rPr>
          <w:rStyle w:val="Char0"/>
          <w:rtl/>
        </w:rPr>
        <w:t>نظام</w:t>
      </w:r>
      <w:r w:rsidR="001E78A1">
        <w:rPr>
          <w:rStyle w:val="Char0"/>
          <w:rtl/>
        </w:rPr>
        <w:t>‌</w:t>
      </w:r>
      <w:r w:rsidRPr="00274841">
        <w:rPr>
          <w:rStyle w:val="Char0"/>
          <w:rtl/>
        </w:rPr>
        <w:t>های سیاسی معاصر هرگز برای اکثریت اراده</w:t>
      </w:r>
      <w:r w:rsidR="001E78A1">
        <w:rPr>
          <w:rStyle w:val="Char0"/>
          <w:rtl/>
        </w:rPr>
        <w:t>‌</w:t>
      </w:r>
      <w:r w:rsidRPr="00274841">
        <w:rPr>
          <w:rStyle w:val="Char0"/>
          <w:rtl/>
        </w:rPr>
        <w:t>ی مطلق قائل نیستند، زیرا استبداد اکثریت خطرناک</w:t>
      </w:r>
      <w:r w:rsidR="001E78A1">
        <w:rPr>
          <w:rStyle w:val="Char0"/>
          <w:rtl/>
        </w:rPr>
        <w:t>‌</w:t>
      </w:r>
      <w:r w:rsidRPr="00274841">
        <w:rPr>
          <w:rStyle w:val="Char0"/>
          <w:rtl/>
        </w:rPr>
        <w:t>تر و خشن</w:t>
      </w:r>
      <w:r w:rsidR="001E78A1">
        <w:rPr>
          <w:rStyle w:val="Char0"/>
          <w:rtl/>
        </w:rPr>
        <w:t>‌</w:t>
      </w:r>
      <w:r w:rsidRPr="00274841">
        <w:rPr>
          <w:rStyle w:val="Char0"/>
          <w:rtl/>
        </w:rPr>
        <w:t>تر از استبداد یک فرد است، و به همین دلیل اراده</w:t>
      </w:r>
      <w:r w:rsidR="001E78A1">
        <w:rPr>
          <w:rStyle w:val="Char0"/>
          <w:rtl/>
        </w:rPr>
        <w:t>‌</w:t>
      </w:r>
      <w:r w:rsidRPr="00274841">
        <w:rPr>
          <w:rStyle w:val="Char0"/>
          <w:rtl/>
        </w:rPr>
        <w:t>ی اکثریت مقید به ضوابطی شده که اکثریت حق نقض آن را ندارد و نمی</w:t>
      </w:r>
      <w:r w:rsidR="001E78A1">
        <w:rPr>
          <w:rStyle w:val="Char0"/>
          <w:rtl/>
        </w:rPr>
        <w:t>‌</w:t>
      </w:r>
      <w:r w:rsidRPr="00274841">
        <w:rPr>
          <w:rStyle w:val="Char0"/>
          <w:rtl/>
        </w:rPr>
        <w:t>تواند قوانینی به تصویب برساند که با آن ضوابط تعارض داشته باشد. برای مثال رعایت آزادی</w:t>
      </w:r>
      <w:r w:rsidR="001E78A1">
        <w:rPr>
          <w:rStyle w:val="Char0"/>
          <w:rtl/>
        </w:rPr>
        <w:t>‌</w:t>
      </w:r>
      <w:r w:rsidRPr="00274841">
        <w:rPr>
          <w:rStyle w:val="Char0"/>
          <w:rtl/>
        </w:rPr>
        <w:t>های فردی و برابری زن و مرد و حقوق اقلیت و حقوق شهروندی ضوابطی هستند که اراده</w:t>
      </w:r>
      <w:r w:rsidR="001E78A1">
        <w:rPr>
          <w:rStyle w:val="Char0"/>
          <w:rtl/>
        </w:rPr>
        <w:t>‌</w:t>
      </w:r>
      <w:r w:rsidRPr="00274841">
        <w:rPr>
          <w:rStyle w:val="Char0"/>
          <w:rtl/>
        </w:rPr>
        <w:t>ی اکثریت نمی</w:t>
      </w:r>
      <w:r w:rsidR="001E78A1">
        <w:rPr>
          <w:rStyle w:val="Char0"/>
          <w:rtl/>
        </w:rPr>
        <w:t>‌</w:t>
      </w:r>
      <w:r w:rsidRPr="00274841">
        <w:rPr>
          <w:rStyle w:val="Char0"/>
          <w:rtl/>
        </w:rPr>
        <w:t xml:space="preserve">تواند </w:t>
      </w:r>
      <w:r w:rsidR="001C7587">
        <w:rPr>
          <w:rStyle w:val="Char0"/>
          <w:rtl/>
        </w:rPr>
        <w:t>آن</w:t>
      </w:r>
      <w:r w:rsidR="001E78A1">
        <w:rPr>
          <w:rStyle w:val="Char0"/>
          <w:rtl/>
        </w:rPr>
        <w:t>‌</w:t>
      </w:r>
      <w:r w:rsidR="001C7587">
        <w:rPr>
          <w:rStyle w:val="Char0"/>
          <w:rtl/>
        </w:rPr>
        <w:t>ها</w:t>
      </w:r>
      <w:r w:rsidRPr="00274841">
        <w:rPr>
          <w:rStyle w:val="Char0"/>
          <w:rtl/>
        </w:rPr>
        <w:t xml:space="preserve"> را نقض کند. می</w:t>
      </w:r>
      <w:r w:rsidR="001E78A1">
        <w:rPr>
          <w:rStyle w:val="Char0"/>
          <w:rtl/>
        </w:rPr>
        <w:t>‌</w:t>
      </w:r>
      <w:r w:rsidRPr="00274841">
        <w:rPr>
          <w:rStyle w:val="Char0"/>
          <w:rtl/>
        </w:rPr>
        <w:t>بینیم که اراده</w:t>
      </w:r>
      <w:r w:rsidR="001E78A1">
        <w:rPr>
          <w:rStyle w:val="Char0"/>
          <w:rtl/>
        </w:rPr>
        <w:t>‌</w:t>
      </w:r>
      <w:r w:rsidRPr="00274841">
        <w:rPr>
          <w:rStyle w:val="Char0"/>
          <w:rtl/>
        </w:rPr>
        <w:t>ی اکثریت آزادی مطلق ندارد، بلکه مقید به اصول و ضوابطی معین است. عجیب است که چرا برخی از اسلامگراها حاضر نیستند احکام شریعت را نیز جزئی از آن ضوابط فراتر از اراده</w:t>
      </w:r>
      <w:r w:rsidR="001E78A1">
        <w:rPr>
          <w:rStyle w:val="Char0"/>
          <w:rtl/>
        </w:rPr>
        <w:t>‌</w:t>
      </w:r>
      <w:r w:rsidRPr="00274841">
        <w:rPr>
          <w:rStyle w:val="Char0"/>
          <w:rtl/>
        </w:rPr>
        <w:t>ی اکثریت بدانند. چرا ـ حداقل ـ درخواست نمی</w:t>
      </w:r>
      <w:r w:rsidR="001E78A1">
        <w:rPr>
          <w:rStyle w:val="Char0"/>
          <w:rtl/>
        </w:rPr>
        <w:t>‌</w:t>
      </w:r>
      <w:r w:rsidRPr="00274841">
        <w:rPr>
          <w:rStyle w:val="Char0"/>
          <w:rtl/>
        </w:rPr>
        <w:t>کنند که شریعت اسلام از طریق اراده</w:t>
      </w:r>
      <w:r w:rsidR="001E78A1">
        <w:rPr>
          <w:rStyle w:val="Char0"/>
          <w:rtl/>
        </w:rPr>
        <w:t>‌</w:t>
      </w:r>
      <w:r w:rsidRPr="00274841">
        <w:rPr>
          <w:rStyle w:val="Char0"/>
          <w:rtl/>
        </w:rPr>
        <w:t>ی امت اجرا شود، و نمی</w:t>
      </w:r>
      <w:r w:rsidR="001E78A1">
        <w:rPr>
          <w:rStyle w:val="Char0"/>
          <w:rtl/>
        </w:rPr>
        <w:t>‌</w:t>
      </w:r>
      <w:r w:rsidRPr="00274841">
        <w:rPr>
          <w:rStyle w:val="Char0"/>
          <w:rtl/>
        </w:rPr>
        <w:t xml:space="preserve">گویند که چون دین جامعه </w:t>
      </w:r>
      <w:r w:rsidRPr="00274841">
        <w:rPr>
          <w:rStyle w:val="Char0"/>
          <w:rtl/>
        </w:rPr>
        <w:lastRenderedPageBreak/>
        <w:t>اسلام است، و انتخابی جز اسلام نخواهد داشت، پس باید انتخاب مردم که همان اجرای احکام اسلام است پذیرفته شود؟ چه نیازی است که چنین اصول گمراه کننده</w:t>
      </w:r>
      <w:r w:rsidR="001E78A1">
        <w:rPr>
          <w:rStyle w:val="Char0"/>
          <w:rtl/>
        </w:rPr>
        <w:t>‌</w:t>
      </w:r>
      <w:r w:rsidRPr="00274841">
        <w:rPr>
          <w:rStyle w:val="Char0"/>
          <w:rtl/>
        </w:rPr>
        <w:t>ای را بپذیرند؟ و چرا برخی تصور</w:t>
      </w:r>
      <w:r w:rsidR="00CC113D">
        <w:rPr>
          <w:rStyle w:val="Char0"/>
          <w:rtl/>
        </w:rPr>
        <w:t xml:space="preserve"> می</w:t>
      </w:r>
      <w:r w:rsidR="001E78A1">
        <w:rPr>
          <w:rStyle w:val="Char0"/>
          <w:rtl/>
        </w:rPr>
        <w:t>‌</w:t>
      </w:r>
      <w:r w:rsidRPr="00274841">
        <w:rPr>
          <w:rStyle w:val="Char0"/>
          <w:rtl/>
        </w:rPr>
        <w:t>کنند ابتدا باید انتخاب مطلق به مردم داده شود، و سپس از آنان درخواست شود که اجرای شریعت را انتخاب کنند؟!</w:t>
      </w:r>
    </w:p>
    <w:p w:rsidR="00DD6AF9" w:rsidRPr="00274841" w:rsidRDefault="00DD6AF9" w:rsidP="00DD6AF9">
      <w:pPr>
        <w:jc w:val="both"/>
        <w:rPr>
          <w:rStyle w:val="Char0"/>
        </w:rPr>
      </w:pPr>
      <w:r w:rsidRPr="00274841">
        <w:rPr>
          <w:rStyle w:val="Char0"/>
          <w:rtl/>
          <w:lang w:bidi="fa-IR"/>
        </w:rPr>
        <w:t>۷</w:t>
      </w:r>
      <w:r w:rsidRPr="00274841">
        <w:rPr>
          <w:rStyle w:val="Char0"/>
          <w:rFonts w:hint="cs"/>
          <w:rtl/>
          <w:lang w:bidi="fa-IR"/>
        </w:rPr>
        <w:t xml:space="preserve">- </w:t>
      </w:r>
      <w:r w:rsidRPr="00274841">
        <w:rPr>
          <w:rStyle w:val="Char0"/>
          <w:rtl/>
        </w:rPr>
        <w:t>ادعای اینکه جوامع اسلامی در هر حال اسلام را انتخاب خواهند کرد با این نظریه که شریعت از ابتدا حاکم است از جنبه</w:t>
      </w:r>
      <w:r w:rsidR="001E78A1">
        <w:rPr>
          <w:rStyle w:val="Char0"/>
          <w:rtl/>
        </w:rPr>
        <w:t>‌</w:t>
      </w:r>
      <w:r w:rsidRPr="00274841">
        <w:rPr>
          <w:rStyle w:val="Char0"/>
          <w:rtl/>
        </w:rPr>
        <w:t xml:space="preserve">های مختلف تعارض دارد </w:t>
      </w:r>
      <w:r w:rsidRPr="00274841">
        <w:rPr>
          <w:rStyle w:val="Char0"/>
          <w:rFonts w:hint="cs"/>
          <w:rtl/>
        </w:rPr>
        <w:t>-</w:t>
      </w:r>
      <w:r w:rsidRPr="00274841">
        <w:rPr>
          <w:rStyle w:val="Char0"/>
          <w:rtl/>
        </w:rPr>
        <w:t xml:space="preserve"> که توضیح آن گذشت </w:t>
      </w:r>
      <w:r w:rsidRPr="00274841">
        <w:rPr>
          <w:rStyle w:val="Char0"/>
          <w:rFonts w:hint="cs"/>
          <w:rtl/>
        </w:rPr>
        <w:t>-</w:t>
      </w:r>
      <w:r w:rsidRPr="00274841">
        <w:rPr>
          <w:rStyle w:val="Char0"/>
          <w:rtl/>
        </w:rPr>
        <w:t xml:space="preserve"> و اشکال دیگری که مطرح می</w:t>
      </w:r>
      <w:r w:rsidR="001E78A1">
        <w:rPr>
          <w:rStyle w:val="Char0"/>
          <w:rtl/>
        </w:rPr>
        <w:t>‌</w:t>
      </w:r>
      <w:r w:rsidRPr="00274841">
        <w:rPr>
          <w:rStyle w:val="Char0"/>
          <w:rtl/>
        </w:rPr>
        <w:t>شود این است که صرف اعتراض به شریعت و حکم آن در نظام سیاسی اسلام یک جرم به شمار می</w:t>
      </w:r>
      <w:r w:rsidR="001E78A1">
        <w:rPr>
          <w:rStyle w:val="Char0"/>
          <w:rtl/>
        </w:rPr>
        <w:t>‌</w:t>
      </w:r>
      <w:r w:rsidRPr="00274841">
        <w:rPr>
          <w:rStyle w:val="Char0"/>
          <w:rtl/>
        </w:rPr>
        <w:t>رود، و این اشکال با پیش کشیدن بحث دمکراسی دروغین حل نمی</w:t>
      </w:r>
      <w:r w:rsidR="001E78A1">
        <w:rPr>
          <w:rStyle w:val="Char0"/>
          <w:rtl/>
        </w:rPr>
        <w:t>‌</w:t>
      </w:r>
      <w:r w:rsidRPr="00274841">
        <w:rPr>
          <w:rStyle w:val="Char0"/>
          <w:rtl/>
        </w:rPr>
        <w:t>شود. زیرا اگر شما بتوانید از طریق دمکراسی به حکومت اسلامی برسید، نمی</w:t>
      </w:r>
      <w:r w:rsidR="001E78A1">
        <w:rPr>
          <w:rStyle w:val="Char0"/>
          <w:rtl/>
        </w:rPr>
        <w:t>‌</w:t>
      </w:r>
      <w:r w:rsidRPr="00274841">
        <w:rPr>
          <w:rStyle w:val="Char0"/>
          <w:rtl/>
        </w:rPr>
        <w:t>توانید دیگران را از نقد اسلام و احکام آن، یا درخواست حذف بندهای آن در قانون منع نمایید. زیرا وجود یک ماده در قانون اساسی باعث ممنوعیت نقد و اعتراض به آن نمی</w:t>
      </w:r>
      <w:r w:rsidR="001E78A1">
        <w:rPr>
          <w:rStyle w:val="Char0"/>
          <w:rtl/>
        </w:rPr>
        <w:t>‌</w:t>
      </w:r>
      <w:r w:rsidRPr="00274841">
        <w:rPr>
          <w:rStyle w:val="Char0"/>
          <w:rtl/>
        </w:rPr>
        <w:t>شود، و چنین حقی در نظام</w:t>
      </w:r>
      <w:r w:rsidR="001E78A1">
        <w:rPr>
          <w:rStyle w:val="Char0"/>
          <w:rtl/>
        </w:rPr>
        <w:t>‌</w:t>
      </w:r>
      <w:r w:rsidRPr="00274841">
        <w:rPr>
          <w:rStyle w:val="Char0"/>
          <w:rtl/>
        </w:rPr>
        <w:t>های سیاسی معاصر وجود دارد، و با فرهنگ آنان نیز همخوان است، اما طبعا چنین حقی در نظام سیاسی اسلام موضوعیت ندارد.</w:t>
      </w:r>
    </w:p>
    <w:p w:rsidR="00DD6AF9" w:rsidRPr="00274841" w:rsidRDefault="00DD6AF9" w:rsidP="00DD6AF9">
      <w:pPr>
        <w:jc w:val="both"/>
        <w:rPr>
          <w:rStyle w:val="Char0"/>
        </w:rPr>
      </w:pPr>
      <w:r w:rsidRPr="00274841">
        <w:rPr>
          <w:rStyle w:val="Char0"/>
          <w:rtl/>
          <w:lang w:bidi="fa-IR"/>
        </w:rPr>
        <w:t>۸</w:t>
      </w:r>
      <w:r w:rsidRPr="00274841">
        <w:rPr>
          <w:rStyle w:val="Char0"/>
          <w:rFonts w:hint="cs"/>
          <w:rtl/>
          <w:lang w:bidi="fa-IR"/>
        </w:rPr>
        <w:t xml:space="preserve">- </w:t>
      </w:r>
      <w:r w:rsidRPr="00274841">
        <w:rPr>
          <w:rStyle w:val="Char0"/>
          <w:rtl/>
        </w:rPr>
        <w:t>اگر دمکراسی تنها ابزاری اجرایی برای حفظ حقوق و محدود کردن اختیارات حاکم و نظارت بر وظایف حکومت است، این ادعا که اکثریت می</w:t>
      </w:r>
      <w:r w:rsidR="001E78A1">
        <w:rPr>
          <w:rStyle w:val="Char0"/>
          <w:rtl/>
        </w:rPr>
        <w:t>‌</w:t>
      </w:r>
      <w:r w:rsidRPr="00274841">
        <w:rPr>
          <w:rStyle w:val="Char0"/>
          <w:rtl/>
        </w:rPr>
        <w:t>تواند حکمی غیر از حکم شریعت را انتخاب کند اصل تعریف را زیر سوال می</w:t>
      </w:r>
      <w:r w:rsidR="001E78A1">
        <w:rPr>
          <w:rStyle w:val="Char0"/>
          <w:rtl/>
        </w:rPr>
        <w:t>‌</w:t>
      </w:r>
      <w:r w:rsidRPr="00274841">
        <w:rPr>
          <w:rStyle w:val="Char0"/>
          <w:rtl/>
        </w:rPr>
        <w:t>برد، زیرا پذیرش رای اکثریت حتی وقتی اسلام را بطور کلی رد کند، موضوع را از نظارت اجرایی و حفظ حقوق فراتر برده و تبدیل به فلسفه و دیدگاه سیاسی کاملا متعارضی با شریعت اسلام می</w:t>
      </w:r>
      <w:r w:rsidR="001E78A1">
        <w:rPr>
          <w:rStyle w:val="Char0"/>
          <w:rtl/>
        </w:rPr>
        <w:t>‌</w:t>
      </w:r>
      <w:r w:rsidRPr="00274841">
        <w:rPr>
          <w:rStyle w:val="Char0"/>
          <w:rtl/>
        </w:rPr>
        <w:t>سازد، و کسانی که تلاش</w:t>
      </w:r>
      <w:r w:rsidR="00CC113D">
        <w:rPr>
          <w:rStyle w:val="Char0"/>
          <w:rtl/>
        </w:rPr>
        <w:t xml:space="preserve"> می</w:t>
      </w:r>
      <w:r w:rsidR="001E78A1">
        <w:rPr>
          <w:rStyle w:val="Char0"/>
          <w:rtl/>
        </w:rPr>
        <w:t>‌</w:t>
      </w:r>
      <w:r w:rsidRPr="00274841">
        <w:rPr>
          <w:rStyle w:val="Char0"/>
          <w:rtl/>
        </w:rPr>
        <w:t xml:space="preserve">کنند دمکراسی را با توجیه اینکه یک ابزار اجرایی است اسلامیزه نمایند، هنگامی که رای اکثریت حتی در صورت زیر سوال بردن اصل اجرای شریعت </w:t>
      </w:r>
      <w:r w:rsidRPr="00274841">
        <w:rPr>
          <w:rStyle w:val="Char0"/>
          <w:rtl/>
        </w:rPr>
        <w:lastRenderedPageBreak/>
        <w:t>پذیرفته شود، به سرعت در اولین امتحان مردود می</w:t>
      </w:r>
      <w:r w:rsidR="001E78A1">
        <w:rPr>
          <w:rStyle w:val="Char0"/>
          <w:rtl/>
        </w:rPr>
        <w:t>‌</w:t>
      </w:r>
      <w:r w:rsidRPr="00274841">
        <w:rPr>
          <w:rStyle w:val="Char0"/>
          <w:rtl/>
        </w:rPr>
        <w:t>شوند، زیرا در چنین حالتی دمکراسی به هیچ وجه تنها یک ابزار اجرایی نیست.</w:t>
      </w:r>
    </w:p>
    <w:p w:rsidR="00DD6AF9" w:rsidRPr="00274841" w:rsidRDefault="00DD6AF9" w:rsidP="00DD6AF9">
      <w:pPr>
        <w:jc w:val="both"/>
        <w:rPr>
          <w:rStyle w:val="Char0"/>
        </w:rPr>
      </w:pPr>
      <w:r w:rsidRPr="00274841">
        <w:rPr>
          <w:rStyle w:val="Char0"/>
          <w:rtl/>
          <w:lang w:bidi="fa-IR"/>
        </w:rPr>
        <w:t>۹</w:t>
      </w:r>
      <w:r w:rsidRPr="00274841">
        <w:rPr>
          <w:rStyle w:val="Char0"/>
          <w:rFonts w:hint="cs"/>
          <w:rtl/>
          <w:lang w:bidi="fa-IR"/>
        </w:rPr>
        <w:t xml:space="preserve">- </w:t>
      </w:r>
      <w:r w:rsidRPr="00274841">
        <w:rPr>
          <w:rStyle w:val="Char0"/>
          <w:rtl/>
        </w:rPr>
        <w:t>اشکال حقیقی در مساله</w:t>
      </w:r>
      <w:r w:rsidR="001E78A1">
        <w:rPr>
          <w:rStyle w:val="Char0"/>
          <w:rtl/>
        </w:rPr>
        <w:t>‌</w:t>
      </w:r>
      <w:r w:rsidRPr="00274841">
        <w:rPr>
          <w:rStyle w:val="Char0"/>
          <w:rtl/>
        </w:rPr>
        <w:t>ی مشارکت در پروسه</w:t>
      </w:r>
      <w:r w:rsidR="001E78A1">
        <w:rPr>
          <w:rStyle w:val="Char0"/>
          <w:rtl/>
        </w:rPr>
        <w:t>‌</w:t>
      </w:r>
      <w:r w:rsidRPr="00274841">
        <w:rPr>
          <w:rStyle w:val="Char0"/>
          <w:rtl/>
        </w:rPr>
        <w:t>ی دمکراسی برای کسب مصالح و منافع مسلمانان نیست، زیرا مشارکت در این پروسه مسال</w:t>
      </w:r>
      <w:r w:rsidR="00C76F75">
        <w:rPr>
          <w:rStyle w:val="Char0"/>
          <w:rtl/>
        </w:rPr>
        <w:t>ه</w:t>
      </w:r>
      <w:r w:rsidR="001E78A1">
        <w:rPr>
          <w:rStyle w:val="Char0"/>
          <w:rtl/>
        </w:rPr>
        <w:t>‌</w:t>
      </w:r>
      <w:r w:rsidR="00C76F75">
        <w:rPr>
          <w:rStyle w:val="Char0"/>
          <w:rtl/>
        </w:rPr>
        <w:t xml:space="preserve">ای </w:t>
      </w:r>
      <w:r w:rsidRPr="00274841">
        <w:rPr>
          <w:rStyle w:val="Char0"/>
          <w:rtl/>
        </w:rPr>
        <w:t>اجتهادی و متغیر است که با توجه به مصالح و مفاسد آن سنجیده می</w:t>
      </w:r>
      <w:r w:rsidR="001E78A1">
        <w:rPr>
          <w:rStyle w:val="Char0"/>
          <w:rtl/>
        </w:rPr>
        <w:t>‌</w:t>
      </w:r>
      <w:r w:rsidRPr="00274841">
        <w:rPr>
          <w:rStyle w:val="Char0"/>
          <w:rtl/>
        </w:rPr>
        <w:t>شود. اشکال حقیقی در دیدگاه نادرست و باطلی است که به آن اشاره شد، و خارج از بحث مشارکت یا شرایط اضطراری است. زیرا ضرورت و نیاز جامعه و شرایط زمانه نباید مسلمان را وادار به تحریف مفاهیم شرعی نماید.</w:t>
      </w:r>
    </w:p>
    <w:p w:rsidR="00DD6AF9" w:rsidRDefault="00DD6AF9" w:rsidP="00DD6AF9">
      <w:pPr>
        <w:jc w:val="both"/>
        <w:rPr>
          <w:rStyle w:val="Char0"/>
          <w:rtl/>
        </w:rPr>
      </w:pPr>
      <w:r w:rsidRPr="00274841">
        <w:rPr>
          <w:rStyle w:val="Char0"/>
          <w:rtl/>
        </w:rPr>
        <w:t>لازم بود احترام و بزرگداشت شریعت اسلام و اجرای احکام آن در نفس مدافعان این رویکرد، مهمتر و بزرگتر از اجرای احکام شرع بر اساس نظریات سیاسی معاصر باشد. می</w:t>
      </w:r>
      <w:r w:rsidR="001E78A1">
        <w:rPr>
          <w:rStyle w:val="Char0"/>
          <w:rtl/>
        </w:rPr>
        <w:t>‌</w:t>
      </w:r>
      <w:r w:rsidRPr="00274841">
        <w:rPr>
          <w:rStyle w:val="Char0"/>
          <w:rtl/>
        </w:rPr>
        <w:t xml:space="preserve">شد مراجعه به قوانین مدرن را تایید کرده، در کنار آن شریعت اسلام و احکام آن را فراتر از این قوانین قرار دهند، و به این ترتیب امکان انتخاب قوانین و تصویب آن با رای اکثریت </w:t>
      </w:r>
      <w:r w:rsidRPr="00274841">
        <w:rPr>
          <w:rStyle w:val="Char0"/>
          <w:rFonts w:hint="cs"/>
          <w:rtl/>
        </w:rPr>
        <w:t>-</w:t>
      </w:r>
      <w:r w:rsidRPr="00274841">
        <w:rPr>
          <w:rStyle w:val="Char0"/>
          <w:rtl/>
        </w:rPr>
        <w:t xml:space="preserve"> تا زمانی که با احکام واضح اسلام در تعارض نباشد </w:t>
      </w:r>
      <w:r w:rsidRPr="00274841">
        <w:rPr>
          <w:rStyle w:val="Char0"/>
          <w:rFonts w:hint="cs"/>
          <w:rtl/>
        </w:rPr>
        <w:t>-</w:t>
      </w:r>
      <w:r w:rsidRPr="00274841">
        <w:rPr>
          <w:rStyle w:val="Char0"/>
          <w:rtl/>
        </w:rPr>
        <w:t xml:space="preserve"> وجود داشته باشد. این سیاست در نظام</w:t>
      </w:r>
      <w:r w:rsidR="001E78A1">
        <w:rPr>
          <w:rStyle w:val="Char0"/>
          <w:rtl/>
        </w:rPr>
        <w:t>‌</w:t>
      </w:r>
      <w:r w:rsidR="001B32D0">
        <w:rPr>
          <w:rStyle w:val="Char0"/>
          <w:rtl/>
        </w:rPr>
        <w:t>های</w:t>
      </w:r>
      <w:r w:rsidRPr="00274841">
        <w:rPr>
          <w:rStyle w:val="Char0"/>
          <w:rtl/>
        </w:rPr>
        <w:t xml:space="preserve"> سیاسی معاصر نیز وجود دارد، و در عین اینکه اجازه</w:t>
      </w:r>
      <w:r w:rsidR="001E78A1">
        <w:rPr>
          <w:rStyle w:val="Char0"/>
          <w:rtl/>
        </w:rPr>
        <w:t>‌</w:t>
      </w:r>
      <w:r w:rsidRPr="00274841">
        <w:rPr>
          <w:rStyle w:val="Char0"/>
          <w:rtl/>
        </w:rPr>
        <w:t>ی انتخاب نظام سیاسی و وضع قوانین توسط اکثریت را فراهم می</w:t>
      </w:r>
      <w:r w:rsidR="001E78A1">
        <w:rPr>
          <w:rStyle w:val="Char0"/>
          <w:rtl/>
        </w:rPr>
        <w:t>‌</w:t>
      </w:r>
      <w:r w:rsidRPr="00274841">
        <w:rPr>
          <w:rStyle w:val="Char0"/>
          <w:rtl/>
        </w:rPr>
        <w:t>کند، اصول و قواعدی در بحث حقوق بشر را فراتر از رای اکثریت دانسته، و قانون را تحت نظارت آن قرار می</w:t>
      </w:r>
      <w:r w:rsidR="001E78A1">
        <w:rPr>
          <w:rStyle w:val="Char0"/>
          <w:rtl/>
        </w:rPr>
        <w:t>‌</w:t>
      </w:r>
      <w:r w:rsidRPr="00274841">
        <w:rPr>
          <w:rStyle w:val="Char0"/>
          <w:rtl/>
        </w:rPr>
        <w:t>دهد. در فرهنگ دمکراتیک معاصر هیچ قانونی نمی</w:t>
      </w:r>
      <w:r w:rsidR="001E78A1">
        <w:rPr>
          <w:rStyle w:val="Char0"/>
          <w:rtl/>
        </w:rPr>
        <w:t>‌</w:t>
      </w:r>
      <w:r w:rsidRPr="00274841">
        <w:rPr>
          <w:rStyle w:val="Char0"/>
          <w:rtl/>
        </w:rPr>
        <w:t>تواند حتی با داشتن رای اکثریت حقوق یا آزادی</w:t>
      </w:r>
      <w:r w:rsidR="001E78A1">
        <w:rPr>
          <w:rStyle w:val="Char0"/>
          <w:rtl/>
        </w:rPr>
        <w:t>‌</w:t>
      </w:r>
      <w:r w:rsidRPr="00274841">
        <w:rPr>
          <w:rStyle w:val="Char0"/>
          <w:rtl/>
        </w:rPr>
        <w:t>های اولیه</w:t>
      </w:r>
      <w:r w:rsidR="001E78A1">
        <w:rPr>
          <w:rStyle w:val="Char0"/>
          <w:rtl/>
        </w:rPr>
        <w:t>‌</w:t>
      </w:r>
      <w:r w:rsidRPr="00274841">
        <w:rPr>
          <w:rStyle w:val="Char0"/>
          <w:rtl/>
        </w:rPr>
        <w:t>ی انسان را نقض کند. آیا نباید اسلام و احکام آن در نظر پیروانش ارزش بیشتری از قوانین حقوق بشر نزد غربی</w:t>
      </w:r>
      <w:r w:rsidR="001E78A1">
        <w:rPr>
          <w:rStyle w:val="Char0"/>
          <w:rtl/>
        </w:rPr>
        <w:t>‌</w:t>
      </w:r>
      <w:r w:rsidRPr="00274841">
        <w:rPr>
          <w:rStyle w:val="Char0"/>
          <w:rtl/>
        </w:rPr>
        <w:t>ها داشته باشد؟!</w:t>
      </w:r>
    </w:p>
    <w:p w:rsidR="00CF0B81" w:rsidRDefault="00CF0B81" w:rsidP="00DD6AF9">
      <w:pPr>
        <w:jc w:val="both"/>
        <w:rPr>
          <w:rStyle w:val="Char0"/>
          <w:rtl/>
        </w:rPr>
        <w:sectPr w:rsidR="00CF0B81" w:rsidSect="00877515">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DD6AF9" w:rsidRPr="00274841" w:rsidRDefault="00DD6AF9" w:rsidP="00CF0B81">
      <w:pPr>
        <w:pStyle w:val="a1"/>
      </w:pPr>
      <w:bookmarkStart w:id="13" w:name="_Toc8334890"/>
      <w:bookmarkStart w:id="14" w:name="_Toc9338016"/>
      <w:r w:rsidRPr="00274841">
        <w:rPr>
          <w:rtl/>
        </w:rPr>
        <w:lastRenderedPageBreak/>
        <w:t>غرقه</w:t>
      </w:r>
      <w:r w:rsidR="001E78A1">
        <w:rPr>
          <w:rtl/>
        </w:rPr>
        <w:t>‌</w:t>
      </w:r>
      <w:r w:rsidRPr="00274841">
        <w:rPr>
          <w:rtl/>
        </w:rPr>
        <w:t>گاه قربانیان</w:t>
      </w:r>
      <w:bookmarkEnd w:id="13"/>
      <w:bookmarkEnd w:id="14"/>
    </w:p>
    <w:p w:rsidR="00DD6AF9" w:rsidRPr="00274841" w:rsidRDefault="00DD6AF9" w:rsidP="00DD6AF9">
      <w:pPr>
        <w:jc w:val="both"/>
        <w:rPr>
          <w:rStyle w:val="Char0"/>
        </w:rPr>
      </w:pPr>
      <w:r w:rsidRPr="00274841">
        <w:rPr>
          <w:rStyle w:val="Char0"/>
          <w:rtl/>
        </w:rPr>
        <w:t>امام محمد بن عبدالرحمن بن أبی ذئب، از فقهای مشهور صدر اسلام حدیث «کسی که ولی مقتول باشد، دو انتخاب دارد</w:t>
      </w:r>
      <w:r w:rsidRPr="00025154">
        <w:rPr>
          <w:rStyle w:val="Char0"/>
          <w:rtl/>
        </w:rPr>
        <w:t>…</w:t>
      </w:r>
      <w:r w:rsidRPr="00274841">
        <w:rPr>
          <w:rStyle w:val="Char0"/>
          <w:rtl/>
        </w:rPr>
        <w:t>»</w:t>
      </w:r>
      <w:r w:rsidRPr="00274841">
        <w:rPr>
          <w:rStyle w:val="Char0"/>
          <w:rFonts w:hint="cs"/>
          <w:rtl/>
        </w:rPr>
        <w:t>.</w:t>
      </w:r>
      <w:r w:rsidRPr="003228ED">
        <w:rPr>
          <w:rStyle w:val="Char0"/>
          <w:vertAlign w:val="superscript"/>
          <w:rtl/>
        </w:rPr>
        <w:footnoteReference w:id="30"/>
      </w:r>
      <w:r w:rsidRPr="00274841">
        <w:rPr>
          <w:rStyle w:val="Char0"/>
          <w:rtl/>
        </w:rPr>
        <w:t xml:space="preserve"> را روایت کرد، یکی از یاران او به نام ابوحنیفه بن الفضل شهابی پرسید: ای ابوحارث، آیا به این حدیث عمل می</w:t>
      </w:r>
      <w:r w:rsidR="001E78A1">
        <w:rPr>
          <w:rStyle w:val="Char0"/>
          <w:rtl/>
        </w:rPr>
        <w:t>‌</w:t>
      </w:r>
      <w:r w:rsidRPr="00274841">
        <w:rPr>
          <w:rStyle w:val="Char0"/>
          <w:rtl/>
        </w:rPr>
        <w:t>کنی؟ ابوحنیفه می</w:t>
      </w:r>
      <w:r w:rsidR="001E78A1">
        <w:rPr>
          <w:rStyle w:val="Char0"/>
          <w:rtl/>
        </w:rPr>
        <w:t>‌</w:t>
      </w:r>
      <w:r w:rsidRPr="00274841">
        <w:rPr>
          <w:rStyle w:val="Char0"/>
          <w:rtl/>
        </w:rPr>
        <w:t>گوید: ابن ابی ذئب ضربه</w:t>
      </w:r>
      <w:r w:rsidR="001E78A1">
        <w:rPr>
          <w:rStyle w:val="Char0"/>
          <w:rtl/>
        </w:rPr>
        <w:t>‌</w:t>
      </w:r>
      <w:r w:rsidRPr="00274841">
        <w:rPr>
          <w:rStyle w:val="Char0"/>
          <w:rtl/>
        </w:rPr>
        <w:t>ای به سینه</w:t>
      </w:r>
      <w:r w:rsidR="001E78A1">
        <w:rPr>
          <w:rStyle w:val="Char0"/>
          <w:rtl/>
        </w:rPr>
        <w:t>‌</w:t>
      </w:r>
      <w:r w:rsidRPr="00274841">
        <w:rPr>
          <w:rStyle w:val="Char0"/>
          <w:rtl/>
        </w:rPr>
        <w:t>ام زد و به شدت به من پرخاش کرد، و گفت: «حدیثی از رسول الله</w:t>
      </w:r>
      <w:r w:rsidR="009D73B4">
        <w:rPr>
          <w:rStyle w:val="Char0"/>
          <w:rFonts w:cs="CTraditional Arabic"/>
          <w:rtl/>
        </w:rPr>
        <w:t> </w:t>
      </w:r>
      <w:r w:rsidR="009D73B4" w:rsidRPr="00DF0D11">
        <w:rPr>
          <w:rStyle w:val="Char0"/>
          <w:rFonts w:cs="CTraditional Arabic" w:hint="cs"/>
          <w:rtl/>
        </w:rPr>
        <w:t>ج</w:t>
      </w:r>
      <w:r w:rsidRPr="00274841">
        <w:rPr>
          <w:rStyle w:val="Char0"/>
          <w:rtl/>
        </w:rPr>
        <w:t xml:space="preserve"> برایت روایت می</w:t>
      </w:r>
      <w:r w:rsidR="001E78A1">
        <w:rPr>
          <w:rStyle w:val="Char0"/>
          <w:rtl/>
        </w:rPr>
        <w:t>‌</w:t>
      </w:r>
      <w:r w:rsidRPr="00274841">
        <w:rPr>
          <w:rStyle w:val="Char0"/>
          <w:rtl/>
        </w:rPr>
        <w:t>کنم، و می</w:t>
      </w:r>
      <w:r w:rsidR="001E78A1">
        <w:rPr>
          <w:rStyle w:val="Char0"/>
          <w:rtl/>
        </w:rPr>
        <w:t>‌</w:t>
      </w:r>
      <w:r w:rsidRPr="00274841">
        <w:rPr>
          <w:rStyle w:val="Char0"/>
          <w:rtl/>
        </w:rPr>
        <w:t>پرسی آیا به آن عمل می</w:t>
      </w:r>
      <w:r w:rsidR="001E78A1">
        <w:rPr>
          <w:rStyle w:val="Char0"/>
          <w:rtl/>
        </w:rPr>
        <w:t>‌</w:t>
      </w:r>
      <w:r w:rsidRPr="00274841">
        <w:rPr>
          <w:rStyle w:val="Char0"/>
          <w:rtl/>
        </w:rPr>
        <w:t>کنم؟! عمل به آن بر من و هر کس دیگری که آن را بشنود فرض است</w:t>
      </w:r>
      <w:r w:rsidRPr="00274841">
        <w:rPr>
          <w:rStyle w:val="Char0"/>
          <w:rFonts w:hint="cs"/>
          <w:rtl/>
        </w:rPr>
        <w:t>».</w:t>
      </w:r>
      <w:r w:rsidRPr="003228ED">
        <w:rPr>
          <w:rStyle w:val="Char0"/>
          <w:vertAlign w:val="superscript"/>
          <w:rtl/>
        </w:rPr>
        <w:footnoteReference w:id="31"/>
      </w:r>
    </w:p>
    <w:p w:rsidR="00DD6AF9" w:rsidRPr="00274841" w:rsidRDefault="00DD6AF9" w:rsidP="00DF0D11">
      <w:pPr>
        <w:jc w:val="both"/>
        <w:rPr>
          <w:rStyle w:val="Char0"/>
        </w:rPr>
      </w:pPr>
      <w:r w:rsidRPr="00274841">
        <w:rPr>
          <w:rStyle w:val="Char0"/>
          <w:rtl/>
        </w:rPr>
        <w:t>مردی از امام شافعی</w:t>
      </w:r>
      <w:r w:rsidR="009D73B4">
        <w:rPr>
          <w:rStyle w:val="Char0"/>
          <w:rFonts w:cs="CTraditional Arabic"/>
          <w:rtl/>
        </w:rPr>
        <w:t> </w:t>
      </w:r>
      <w:r w:rsidR="009D73B4" w:rsidRPr="00611EF8">
        <w:rPr>
          <w:rStyle w:val="Char0"/>
          <w:rFonts w:cs="CTraditional Arabic" w:hint="cs"/>
          <w:rtl/>
        </w:rPr>
        <w:t>/</w:t>
      </w:r>
      <w:r w:rsidRPr="00274841">
        <w:rPr>
          <w:rStyle w:val="Char0"/>
          <w:rFonts w:hint="cs"/>
          <w:rtl/>
        </w:rPr>
        <w:t xml:space="preserve"> </w:t>
      </w:r>
      <w:r w:rsidRPr="00274841">
        <w:rPr>
          <w:rStyle w:val="Char0"/>
          <w:rtl/>
        </w:rPr>
        <w:t>در مورد مساله</w:t>
      </w:r>
      <w:r w:rsidR="001E78A1">
        <w:rPr>
          <w:rStyle w:val="Char0"/>
          <w:rtl/>
        </w:rPr>
        <w:t>‌</w:t>
      </w:r>
      <w:r w:rsidRPr="00274841">
        <w:rPr>
          <w:rStyle w:val="Char0"/>
          <w:rtl/>
        </w:rPr>
        <w:t>ای پرسید. امام پاسخ داد: در این زمینه از رسول</w:t>
      </w:r>
      <w:r w:rsidR="00611EF8">
        <w:rPr>
          <w:rStyle w:val="Char0"/>
          <w:rtl/>
        </w:rPr>
        <w:t xml:space="preserve"> الله</w:t>
      </w:r>
      <w:r w:rsidR="009D73B4">
        <w:rPr>
          <w:rStyle w:val="Char0"/>
          <w:rFonts w:cs="CTraditional Arabic"/>
          <w:rtl/>
        </w:rPr>
        <w:t> </w:t>
      </w:r>
      <w:r w:rsidR="009D73B4" w:rsidRPr="00DF0D11">
        <w:rPr>
          <w:rStyle w:val="Char0"/>
          <w:rFonts w:cs="CTraditional Arabic" w:hint="cs"/>
          <w:rtl/>
        </w:rPr>
        <w:t>ج</w:t>
      </w:r>
      <w:r w:rsidRPr="00274841">
        <w:rPr>
          <w:rStyle w:val="Char0"/>
          <w:rFonts w:hint="cs"/>
          <w:rtl/>
        </w:rPr>
        <w:t xml:space="preserve"> </w:t>
      </w:r>
      <w:r w:rsidRPr="00274841">
        <w:rPr>
          <w:rStyle w:val="Char0"/>
          <w:rtl/>
        </w:rPr>
        <w:t>فلان حدیث روایت شده است. سائل پرسید: ای ابو عبدالله، به این حدیث فتوا می</w:t>
      </w:r>
      <w:r w:rsidR="001E78A1">
        <w:rPr>
          <w:rStyle w:val="Char0"/>
          <w:rtl/>
        </w:rPr>
        <w:t>‌</w:t>
      </w:r>
      <w:r w:rsidRPr="00274841">
        <w:rPr>
          <w:rStyle w:val="Char0"/>
          <w:rtl/>
        </w:rPr>
        <w:t>دهی؟ راوی می</w:t>
      </w:r>
      <w:r w:rsidR="001E78A1">
        <w:rPr>
          <w:rStyle w:val="Char0"/>
          <w:rtl/>
        </w:rPr>
        <w:t>‌</w:t>
      </w:r>
      <w:r w:rsidRPr="00274841">
        <w:rPr>
          <w:rStyle w:val="Char0"/>
          <w:rtl/>
        </w:rPr>
        <w:t>گوید: لرزه بر اندام شافعی افتاد و گفت: «ای فلانی! چه زمینی مرا در بر می</w:t>
      </w:r>
      <w:r w:rsidR="001E78A1">
        <w:rPr>
          <w:rStyle w:val="Char0"/>
          <w:rtl/>
        </w:rPr>
        <w:t>‌</w:t>
      </w:r>
      <w:r w:rsidRPr="00274841">
        <w:rPr>
          <w:rStyle w:val="Char0"/>
          <w:rtl/>
        </w:rPr>
        <w:t>گیرد و چه آسمانی بر من سایه می</w:t>
      </w:r>
      <w:r w:rsidR="001E78A1">
        <w:rPr>
          <w:rStyle w:val="Char0"/>
          <w:rtl/>
        </w:rPr>
        <w:t>‌</w:t>
      </w:r>
      <w:r w:rsidRPr="00274841">
        <w:rPr>
          <w:rStyle w:val="Char0"/>
          <w:rtl/>
        </w:rPr>
        <w:t>افکند اگر حدیثی از رسول الله</w:t>
      </w:r>
      <w:r w:rsidR="009D73B4">
        <w:rPr>
          <w:rStyle w:val="Char0"/>
          <w:rFonts w:cs="CTraditional Arabic"/>
          <w:rtl/>
        </w:rPr>
        <w:t> </w:t>
      </w:r>
      <w:r w:rsidR="009D73B4" w:rsidRPr="00DF0D11">
        <w:rPr>
          <w:rStyle w:val="Char0"/>
          <w:rFonts w:cs="CTraditional Arabic"/>
          <w:rtl/>
        </w:rPr>
        <w:t>ج</w:t>
      </w:r>
      <w:r w:rsidRPr="00274841">
        <w:rPr>
          <w:rStyle w:val="Char0"/>
          <w:rFonts w:hint="cs"/>
          <w:rtl/>
        </w:rPr>
        <w:t xml:space="preserve"> </w:t>
      </w:r>
      <w:r w:rsidRPr="00274841">
        <w:rPr>
          <w:rStyle w:val="Char0"/>
          <w:rtl/>
        </w:rPr>
        <w:t xml:space="preserve">برایم روایت شود و به آن عمل نکنم؟! بله، </w:t>
      </w:r>
      <w:r w:rsidRPr="00274841">
        <w:rPr>
          <w:rStyle w:val="Char0"/>
          <w:rFonts w:hint="cs"/>
          <w:rtl/>
        </w:rPr>
        <w:t xml:space="preserve">- </w:t>
      </w:r>
      <w:r w:rsidRPr="00274841">
        <w:rPr>
          <w:rStyle w:val="Char0"/>
          <w:rtl/>
        </w:rPr>
        <w:t xml:space="preserve">حدیث را </w:t>
      </w:r>
      <w:r w:rsidRPr="00274841">
        <w:rPr>
          <w:rStyle w:val="Char0"/>
          <w:rFonts w:hint="cs"/>
          <w:rtl/>
        </w:rPr>
        <w:t>-</w:t>
      </w:r>
      <w:r w:rsidRPr="00274841">
        <w:rPr>
          <w:rStyle w:val="Char0"/>
          <w:rtl/>
        </w:rPr>
        <w:t xml:space="preserve"> بر چشم و گوشم</w:t>
      </w:r>
      <w:r w:rsidR="00CC113D">
        <w:rPr>
          <w:rStyle w:val="Char0"/>
          <w:rtl/>
        </w:rPr>
        <w:t xml:space="preserve"> می</w:t>
      </w:r>
      <w:r w:rsidR="001E78A1">
        <w:rPr>
          <w:rStyle w:val="Char0"/>
          <w:rtl/>
        </w:rPr>
        <w:t>‌</w:t>
      </w:r>
      <w:r w:rsidRPr="00274841">
        <w:rPr>
          <w:rStyle w:val="Char0"/>
          <w:rtl/>
        </w:rPr>
        <w:t>گذارم، بر چشم و گوش</w:t>
      </w:r>
      <w:r w:rsidRPr="00274841">
        <w:rPr>
          <w:rStyle w:val="Char0"/>
          <w:rFonts w:hint="cs"/>
          <w:rtl/>
        </w:rPr>
        <w:t>».</w:t>
      </w:r>
      <w:r w:rsidRPr="003228ED">
        <w:rPr>
          <w:rStyle w:val="Char0"/>
          <w:vertAlign w:val="superscript"/>
          <w:rtl/>
        </w:rPr>
        <w:footnoteReference w:id="32"/>
      </w:r>
    </w:p>
    <w:p w:rsidR="00DD6AF9" w:rsidRPr="00274841" w:rsidRDefault="00DD6AF9" w:rsidP="00DD6AF9">
      <w:pPr>
        <w:jc w:val="both"/>
        <w:rPr>
          <w:rStyle w:val="Char0"/>
        </w:rPr>
      </w:pPr>
      <w:r w:rsidRPr="00274841">
        <w:rPr>
          <w:rStyle w:val="Char0"/>
          <w:rtl/>
        </w:rPr>
        <w:lastRenderedPageBreak/>
        <w:t>شافعی می</w:t>
      </w:r>
      <w:r w:rsidR="001E78A1">
        <w:rPr>
          <w:rStyle w:val="Char0"/>
          <w:rtl/>
        </w:rPr>
        <w:t>‌</w:t>
      </w:r>
      <w:r w:rsidRPr="00274841">
        <w:rPr>
          <w:rStyle w:val="Char0"/>
          <w:rtl/>
        </w:rPr>
        <w:t>گوید: «اگر حدیثی از رسول</w:t>
      </w:r>
      <w:r w:rsidR="00611EF8">
        <w:rPr>
          <w:rStyle w:val="Char0"/>
          <w:rtl/>
        </w:rPr>
        <w:t xml:space="preserve"> الله</w:t>
      </w:r>
      <w:r w:rsidR="009D73B4">
        <w:rPr>
          <w:rStyle w:val="Char0"/>
          <w:rFonts w:cs="CTraditional Arabic"/>
          <w:rtl/>
        </w:rPr>
        <w:t> </w:t>
      </w:r>
      <w:r w:rsidR="009D73B4" w:rsidRPr="00DF0D11">
        <w:rPr>
          <w:rStyle w:val="Char0"/>
          <w:rFonts w:cs="CTraditional Arabic" w:hint="cs"/>
          <w:rtl/>
        </w:rPr>
        <w:t>ج</w:t>
      </w:r>
      <w:r w:rsidRPr="00274841">
        <w:rPr>
          <w:rStyle w:val="Char0"/>
          <w:rtl/>
        </w:rPr>
        <w:t xml:space="preserve"> روایت کردم، و به آن عمل نکردم، شما را گواه می</w:t>
      </w:r>
      <w:r w:rsidR="001E78A1">
        <w:rPr>
          <w:rStyle w:val="Char0"/>
          <w:rtl/>
        </w:rPr>
        <w:t>‌</w:t>
      </w:r>
      <w:r w:rsidRPr="00274841">
        <w:rPr>
          <w:rStyle w:val="Char0"/>
          <w:rtl/>
        </w:rPr>
        <w:t>گیرم که عقلم زائل شده است</w:t>
      </w:r>
      <w:r w:rsidRPr="00274841">
        <w:rPr>
          <w:rStyle w:val="Char0"/>
          <w:rFonts w:hint="cs"/>
          <w:rtl/>
        </w:rPr>
        <w:t>».</w:t>
      </w:r>
      <w:r w:rsidRPr="003228ED">
        <w:rPr>
          <w:rStyle w:val="Char0"/>
          <w:vertAlign w:val="superscript"/>
          <w:rtl/>
        </w:rPr>
        <w:footnoteReference w:id="33"/>
      </w:r>
    </w:p>
    <w:p w:rsidR="00DD6AF9" w:rsidRPr="00274841" w:rsidRDefault="00DD6AF9" w:rsidP="00DD6AF9">
      <w:pPr>
        <w:jc w:val="both"/>
        <w:rPr>
          <w:rStyle w:val="Char0"/>
        </w:rPr>
      </w:pPr>
      <w:r w:rsidRPr="00006269">
        <w:rPr>
          <w:rStyle w:val="Char4"/>
          <w:spacing w:val="8"/>
          <w:rtl/>
        </w:rPr>
        <w:t>امام وکیع بن جراح</w:t>
      </w:r>
      <w:r w:rsidRPr="00274841">
        <w:rPr>
          <w:rStyle w:val="Char0"/>
          <w:rtl/>
        </w:rPr>
        <w:t xml:space="preserve"> به شخصی که با ذکر گفته</w:t>
      </w:r>
      <w:r w:rsidR="001E78A1">
        <w:rPr>
          <w:rStyle w:val="Char0"/>
          <w:rtl/>
        </w:rPr>
        <w:t>‌</w:t>
      </w:r>
      <w:r w:rsidRPr="00274841">
        <w:rPr>
          <w:rStyle w:val="Char0"/>
          <w:rtl/>
        </w:rPr>
        <w:t>ای از تابعین به او اعتراض می</w:t>
      </w:r>
      <w:r w:rsidR="001E78A1">
        <w:rPr>
          <w:rStyle w:val="Char0"/>
          <w:rtl/>
        </w:rPr>
        <w:t>‌</w:t>
      </w:r>
      <w:r w:rsidRPr="00274841">
        <w:rPr>
          <w:rStyle w:val="Char0"/>
          <w:rtl/>
        </w:rPr>
        <w:t>کرد گفت: «به تو می</w:t>
      </w:r>
      <w:r w:rsidR="001E78A1">
        <w:rPr>
          <w:rStyle w:val="Char0"/>
          <w:rtl/>
        </w:rPr>
        <w:t>‌</w:t>
      </w:r>
      <w:r w:rsidRPr="00274841">
        <w:rPr>
          <w:rStyle w:val="Char0"/>
          <w:rtl/>
        </w:rPr>
        <w:t>گویم رسول</w:t>
      </w:r>
      <w:r w:rsidR="00611EF8">
        <w:rPr>
          <w:rStyle w:val="Char0"/>
          <w:rtl/>
        </w:rPr>
        <w:t xml:space="preserve"> الله</w:t>
      </w:r>
      <w:r w:rsidR="009D73B4">
        <w:rPr>
          <w:rStyle w:val="Char0"/>
          <w:rFonts w:cs="CTraditional Arabic"/>
          <w:rtl/>
        </w:rPr>
        <w:t> </w:t>
      </w:r>
      <w:r w:rsidR="009D73B4" w:rsidRPr="00DF0D11">
        <w:rPr>
          <w:rStyle w:val="Char0"/>
          <w:rFonts w:cs="CTraditional Arabic"/>
          <w:rtl/>
        </w:rPr>
        <w:t>ج</w:t>
      </w:r>
      <w:r w:rsidRPr="00274841">
        <w:rPr>
          <w:rStyle w:val="Char0"/>
          <w:rFonts w:hint="cs"/>
          <w:rtl/>
        </w:rPr>
        <w:t xml:space="preserve"> </w:t>
      </w:r>
      <w:r w:rsidRPr="00274841">
        <w:rPr>
          <w:rStyle w:val="Char0"/>
          <w:rtl/>
        </w:rPr>
        <w:t>فرمود، و تو می</w:t>
      </w:r>
      <w:r w:rsidR="001E78A1">
        <w:rPr>
          <w:rStyle w:val="Char0"/>
          <w:rtl/>
        </w:rPr>
        <w:t>‌</w:t>
      </w:r>
      <w:r w:rsidRPr="00274841">
        <w:rPr>
          <w:rStyle w:val="Char0"/>
          <w:rtl/>
        </w:rPr>
        <w:t>گویی ابراهیم گفت؟! چقدر شایسته است که تو را حبس کنند تا از این گفتار خود دست بکشی</w:t>
      </w:r>
      <w:r w:rsidRPr="00274841">
        <w:rPr>
          <w:rStyle w:val="Char0"/>
          <w:rFonts w:hint="cs"/>
          <w:rtl/>
        </w:rPr>
        <w:t>».</w:t>
      </w:r>
      <w:r w:rsidRPr="003228ED">
        <w:rPr>
          <w:rStyle w:val="Char0"/>
          <w:vertAlign w:val="superscript"/>
          <w:rtl/>
        </w:rPr>
        <w:footnoteReference w:id="34"/>
      </w:r>
    </w:p>
    <w:p w:rsidR="00DD6AF9" w:rsidRPr="00274841" w:rsidRDefault="00DD6AF9" w:rsidP="00274841">
      <w:pPr>
        <w:jc w:val="both"/>
        <w:rPr>
          <w:rStyle w:val="Char0"/>
        </w:rPr>
      </w:pPr>
      <w:r w:rsidRPr="00274841">
        <w:rPr>
          <w:rStyle w:val="Char0"/>
          <w:rtl/>
        </w:rPr>
        <w:t>شکوه این گفته</w:t>
      </w:r>
      <w:r w:rsidR="001E78A1">
        <w:rPr>
          <w:rStyle w:val="Char0"/>
          <w:rtl/>
        </w:rPr>
        <w:t>‌</w:t>
      </w:r>
      <w:r w:rsidRPr="00274841">
        <w:rPr>
          <w:rStyle w:val="Char0"/>
          <w:rtl/>
        </w:rPr>
        <w:t>ها نویسنده را به ذکر موارد بیشتر تشویق کرده، خواننده را نیز به دنبال کردن نمونه</w:t>
      </w:r>
      <w:r w:rsidR="001E78A1">
        <w:rPr>
          <w:rStyle w:val="Char0"/>
          <w:rtl/>
        </w:rPr>
        <w:t>‌</w:t>
      </w:r>
      <w:r w:rsidRPr="00274841">
        <w:rPr>
          <w:rStyle w:val="Char0"/>
          <w:rtl/>
        </w:rPr>
        <w:t>های بیشتر وا می</w:t>
      </w:r>
      <w:r w:rsidR="001E78A1">
        <w:rPr>
          <w:rStyle w:val="Char0"/>
          <w:rtl/>
        </w:rPr>
        <w:t>‌</w:t>
      </w:r>
      <w:r w:rsidRPr="00274841">
        <w:rPr>
          <w:rStyle w:val="Char0"/>
          <w:rtl/>
        </w:rPr>
        <w:t>دارد، نمونه</w:t>
      </w:r>
      <w:r w:rsidR="001E78A1">
        <w:rPr>
          <w:rStyle w:val="Char0"/>
          <w:rtl/>
        </w:rPr>
        <w:t>‌</w:t>
      </w:r>
      <w:r w:rsidRPr="00274841">
        <w:rPr>
          <w:rStyle w:val="Char0"/>
          <w:rtl/>
        </w:rPr>
        <w:t xml:space="preserve">هایی که قلم از بررسی و جمع آوری </w:t>
      </w:r>
      <w:r w:rsidR="001C7587">
        <w:rPr>
          <w:rStyle w:val="Char0"/>
          <w:rtl/>
        </w:rPr>
        <w:t>آن</w:t>
      </w:r>
      <w:r w:rsidR="001E78A1">
        <w:rPr>
          <w:rStyle w:val="Char0"/>
          <w:rtl/>
        </w:rPr>
        <w:t>‌</w:t>
      </w:r>
      <w:r w:rsidR="001C7587">
        <w:rPr>
          <w:rStyle w:val="Char0"/>
          <w:rtl/>
        </w:rPr>
        <w:t>ها</w:t>
      </w:r>
      <w:r w:rsidRPr="00274841">
        <w:rPr>
          <w:rStyle w:val="Char0"/>
          <w:rtl/>
        </w:rPr>
        <w:t xml:space="preserve"> عاجز است. این نمونه</w:t>
      </w:r>
      <w:r w:rsidR="001E78A1">
        <w:rPr>
          <w:rStyle w:val="Char0"/>
          <w:rtl/>
        </w:rPr>
        <w:t>‌</w:t>
      </w:r>
      <w:r w:rsidRPr="00274841">
        <w:rPr>
          <w:rStyle w:val="Char0"/>
          <w:rtl/>
        </w:rPr>
        <w:t>های فوق العاده و طلایی نشان</w:t>
      </w:r>
      <w:r w:rsidR="001E78A1">
        <w:rPr>
          <w:rStyle w:val="Char0"/>
          <w:rtl/>
        </w:rPr>
        <w:t>‌</w:t>
      </w:r>
      <w:r w:rsidRPr="00274841">
        <w:rPr>
          <w:rStyle w:val="Char0"/>
          <w:rtl/>
        </w:rPr>
        <w:t>دهنده</w:t>
      </w:r>
      <w:r w:rsidR="001E78A1">
        <w:rPr>
          <w:rStyle w:val="Char0"/>
          <w:rtl/>
        </w:rPr>
        <w:t>‌</w:t>
      </w:r>
      <w:r w:rsidRPr="00274841">
        <w:rPr>
          <w:rStyle w:val="Char0"/>
          <w:rtl/>
        </w:rPr>
        <w:t>ی فرمانبرداری و اخلاص در مقابل دستورات نبی اکرم</w:t>
      </w:r>
      <w:r w:rsidR="009D73B4">
        <w:rPr>
          <w:rStyle w:val="Char0"/>
          <w:rFonts w:cs="CTraditional Arabic"/>
          <w:rtl/>
        </w:rPr>
        <w:t> </w:t>
      </w:r>
      <w:r w:rsidR="009D73B4" w:rsidRPr="00DF0D11">
        <w:rPr>
          <w:rStyle w:val="Char0"/>
          <w:rFonts w:cs="CTraditional Arabic"/>
          <w:rtl/>
        </w:rPr>
        <w:t>ج</w:t>
      </w:r>
      <w:r w:rsidRPr="00274841">
        <w:rPr>
          <w:rStyle w:val="Char0"/>
          <w:rtl/>
        </w:rPr>
        <w:t xml:space="preserve"> است. آراء و اجتهادات در مقابل احادیث نبوی کنار گذاشته</w:t>
      </w:r>
      <w:r w:rsidR="001E78A1">
        <w:rPr>
          <w:rStyle w:val="Char0"/>
          <w:rtl/>
        </w:rPr>
        <w:t>‌</w:t>
      </w:r>
      <w:r w:rsidRPr="00274841">
        <w:rPr>
          <w:rStyle w:val="Char0"/>
          <w:rtl/>
        </w:rPr>
        <w:t>می شوند و اهمیتی ندارند.</w:t>
      </w:r>
    </w:p>
    <w:p w:rsidR="00DD6AF9" w:rsidRPr="00274841" w:rsidRDefault="00DD6AF9" w:rsidP="00DD6AF9">
      <w:pPr>
        <w:jc w:val="both"/>
        <w:rPr>
          <w:rStyle w:val="Char0"/>
        </w:rPr>
      </w:pPr>
      <w:r w:rsidRPr="00274841">
        <w:rPr>
          <w:rStyle w:val="Char0"/>
          <w:rtl/>
        </w:rPr>
        <w:t>هیچ کدام از فقهای اسلام حدیث رسول</w:t>
      </w:r>
      <w:r w:rsidR="00611EF8">
        <w:rPr>
          <w:rStyle w:val="Char0"/>
          <w:rtl/>
        </w:rPr>
        <w:t xml:space="preserve"> الله</w:t>
      </w:r>
      <w:r w:rsidR="009D73B4">
        <w:rPr>
          <w:rStyle w:val="Char0"/>
          <w:rFonts w:cs="CTraditional Arabic"/>
          <w:rtl/>
        </w:rPr>
        <w:t> </w:t>
      </w:r>
      <w:r w:rsidR="009D73B4" w:rsidRPr="00DF0D11">
        <w:rPr>
          <w:rStyle w:val="Char0"/>
          <w:rFonts w:cs="CTraditional Arabic"/>
          <w:rtl/>
        </w:rPr>
        <w:t>ج</w:t>
      </w:r>
      <w:r w:rsidRPr="00274841">
        <w:rPr>
          <w:rStyle w:val="Char0"/>
          <w:rtl/>
        </w:rPr>
        <w:t xml:space="preserve"> را رد نکرده، و یا در عمل به آن تردید به خرج نداده است، و در همه</w:t>
      </w:r>
      <w:r w:rsidR="001E78A1">
        <w:rPr>
          <w:rStyle w:val="Char0"/>
          <w:rtl/>
        </w:rPr>
        <w:t>‌</w:t>
      </w:r>
      <w:r w:rsidRPr="00274841">
        <w:rPr>
          <w:rStyle w:val="Char0"/>
          <w:rtl/>
        </w:rPr>
        <w:t>ی مواردی که برخی فقهای امت به حدیثی عمل نکرده</w:t>
      </w:r>
      <w:r w:rsidR="001E78A1">
        <w:rPr>
          <w:rStyle w:val="Char0"/>
          <w:rtl/>
        </w:rPr>
        <w:t>‌</w:t>
      </w:r>
      <w:r w:rsidRPr="00274841">
        <w:rPr>
          <w:rStyle w:val="Char0"/>
          <w:rtl/>
        </w:rPr>
        <w:t>اند، علت آن عذرهایی مانند نرسیدن حدیث به وی یا تاویل آن به شیوه</w:t>
      </w:r>
      <w:r w:rsidR="001E78A1">
        <w:rPr>
          <w:rStyle w:val="Char0"/>
          <w:rtl/>
        </w:rPr>
        <w:t>‌</w:t>
      </w:r>
      <w:r w:rsidRPr="00274841">
        <w:rPr>
          <w:rStyle w:val="Char0"/>
          <w:rtl/>
        </w:rPr>
        <w:t>ای که با ظاهر حدیث مخالف باشد بوده است، اما این که یکی از فقهای اسلام حدیثی را بدون عذر کنار گذاشته باشد، از هیچ</w:t>
      </w:r>
      <w:r w:rsidR="00930E57">
        <w:rPr>
          <w:rStyle w:val="Char0"/>
          <w:rFonts w:hint="cs"/>
          <w:rtl/>
        </w:rPr>
        <w:t>‌</w:t>
      </w:r>
      <w:r w:rsidRPr="00274841">
        <w:rPr>
          <w:rStyle w:val="Char0"/>
          <w:rtl/>
        </w:rPr>
        <w:t>کدام از بزرگان دین مشاهده نشده است.</w:t>
      </w:r>
    </w:p>
    <w:p w:rsidR="00DD6AF9" w:rsidRPr="00274841" w:rsidRDefault="00DD6AF9" w:rsidP="006D51B8">
      <w:pPr>
        <w:jc w:val="both"/>
        <w:rPr>
          <w:rStyle w:val="Char0"/>
        </w:rPr>
      </w:pPr>
      <w:r w:rsidRPr="00274841">
        <w:rPr>
          <w:rStyle w:val="Char0"/>
          <w:rtl/>
        </w:rPr>
        <w:t>این مساله تعجبی ندارد، چرا که علما بیشترین خشیت و خداترسی را دارند:</w:t>
      </w:r>
      <w:r w:rsidR="006D51B8">
        <w:rPr>
          <w:rStyle w:val="Char0"/>
          <w:rFonts w:hint="cs"/>
          <w:rtl/>
        </w:rPr>
        <w:t xml:space="preserve"> </w:t>
      </w:r>
      <w:r w:rsidR="006D51B8">
        <w:rPr>
          <w:rStyle w:val="Char0"/>
          <w:rFonts w:cs="Traditional Arabic"/>
          <w:color w:val="000000"/>
          <w:shd w:val="clear" w:color="auto" w:fill="FFFFFF"/>
          <w:rtl/>
        </w:rPr>
        <w:t>﴿</w:t>
      </w:r>
      <w:r w:rsidR="006D51B8" w:rsidRPr="008B650E">
        <w:rPr>
          <w:rStyle w:val="Char7"/>
          <w:rtl/>
        </w:rPr>
        <w:t xml:space="preserve">إِنَّمَا يَخۡشَى </w:t>
      </w:r>
      <w:r w:rsidR="006D51B8" w:rsidRPr="008B650E">
        <w:rPr>
          <w:rStyle w:val="Char7"/>
          <w:rFonts w:hint="cs"/>
          <w:rtl/>
        </w:rPr>
        <w:t>ٱللَّهَ</w:t>
      </w:r>
      <w:r w:rsidR="006D51B8" w:rsidRPr="008B650E">
        <w:rPr>
          <w:rStyle w:val="Char7"/>
          <w:rtl/>
        </w:rPr>
        <w:t xml:space="preserve"> مِنۡ عِبَادِهِ </w:t>
      </w:r>
      <w:r w:rsidR="006D51B8" w:rsidRPr="008B650E">
        <w:rPr>
          <w:rStyle w:val="Char7"/>
          <w:rFonts w:hint="cs"/>
          <w:rtl/>
        </w:rPr>
        <w:t>ٱلۡعُلَمَٰٓؤُاْۗ</w:t>
      </w:r>
      <w:r w:rsidR="006D51B8">
        <w:rPr>
          <w:rStyle w:val="Char0"/>
          <w:rFonts w:cs="Traditional Arabic"/>
          <w:color w:val="000000"/>
          <w:shd w:val="clear" w:color="auto" w:fill="FFFFFF"/>
          <w:rtl/>
        </w:rPr>
        <w:t>﴾</w:t>
      </w:r>
      <w:r w:rsidR="006D51B8" w:rsidRPr="008B650E">
        <w:rPr>
          <w:rStyle w:val="Char7"/>
          <w:rtl/>
        </w:rPr>
        <w:t xml:space="preserve"> </w:t>
      </w:r>
      <w:r w:rsidR="006D51B8" w:rsidRPr="008B650E">
        <w:rPr>
          <w:rStyle w:val="Char"/>
          <w:rtl/>
        </w:rPr>
        <w:t>[فاطر: 28]</w:t>
      </w:r>
      <w:r w:rsidRPr="00274841">
        <w:rPr>
          <w:rStyle w:val="Char0"/>
          <w:rFonts w:hint="cs"/>
          <w:rtl/>
          <w:lang w:bidi="fa-IR"/>
        </w:rPr>
        <w:t xml:space="preserve"> </w:t>
      </w:r>
      <w:r w:rsidR="006D51B8" w:rsidRPr="00325DC5">
        <w:rPr>
          <w:rStyle w:val="Char5"/>
          <w:rFonts w:hint="cs"/>
          <w:spacing w:val="4"/>
          <w:rtl/>
          <w:lang w:bidi="fa-IR"/>
        </w:rPr>
        <w:t>«</w:t>
      </w:r>
      <w:r w:rsidRPr="00325DC5">
        <w:rPr>
          <w:rStyle w:val="Char5"/>
          <w:spacing w:val="4"/>
          <w:rtl/>
          <w:lang w:bidi="fa-IR"/>
        </w:rPr>
        <w:t>تنها بندگان دانا و دانشمند، از الله، ترس آمیخته با تعظیم دارند</w:t>
      </w:r>
      <w:r w:rsidR="006D51B8" w:rsidRPr="00325DC5">
        <w:rPr>
          <w:rStyle w:val="Char5"/>
          <w:rFonts w:hint="cs"/>
          <w:spacing w:val="4"/>
          <w:rtl/>
          <w:lang w:bidi="fa-IR"/>
        </w:rPr>
        <w:t>»</w:t>
      </w:r>
      <w:r w:rsidRPr="00274841">
        <w:rPr>
          <w:rStyle w:val="Char0"/>
          <w:rFonts w:hint="cs"/>
          <w:rtl/>
        </w:rPr>
        <w:t>.</w:t>
      </w:r>
    </w:p>
    <w:p w:rsidR="00DD6AF9" w:rsidRPr="00274841" w:rsidRDefault="00DD6AF9" w:rsidP="0077583B">
      <w:pPr>
        <w:jc w:val="both"/>
        <w:rPr>
          <w:rStyle w:val="Char0"/>
        </w:rPr>
      </w:pPr>
      <w:r w:rsidRPr="00274841">
        <w:rPr>
          <w:rStyle w:val="Char0"/>
          <w:rtl/>
        </w:rPr>
        <w:lastRenderedPageBreak/>
        <w:t>و از نشانه</w:t>
      </w:r>
      <w:r w:rsidR="001E78A1">
        <w:rPr>
          <w:rStyle w:val="Char0"/>
          <w:rtl/>
        </w:rPr>
        <w:t>‌</w:t>
      </w:r>
      <w:r w:rsidRPr="00274841">
        <w:rPr>
          <w:rStyle w:val="Char0"/>
          <w:rtl/>
        </w:rPr>
        <w:t>های کمال این خشیت و ضرورت</w:t>
      </w:r>
      <w:r w:rsidR="001E78A1">
        <w:rPr>
          <w:rStyle w:val="Char0"/>
          <w:rtl/>
        </w:rPr>
        <w:t>‌</w:t>
      </w:r>
      <w:r w:rsidRPr="00274841">
        <w:rPr>
          <w:rStyle w:val="Char0"/>
          <w:rtl/>
        </w:rPr>
        <w:t>های آن این است که در مقابل آن که الله متعال به اطاعتش امر کرده است، سر تسلیم فرو آورده شود</w:t>
      </w:r>
      <w:r w:rsidRPr="00274841">
        <w:rPr>
          <w:rStyle w:val="Char0"/>
          <w:rFonts w:hint="cs"/>
          <w:rtl/>
        </w:rPr>
        <w:t>:</w:t>
      </w:r>
      <w:r w:rsidR="006D51B8">
        <w:rPr>
          <w:rStyle w:val="Char0"/>
          <w:rFonts w:hint="cs"/>
          <w:rtl/>
        </w:rPr>
        <w:t xml:space="preserve"> </w:t>
      </w:r>
      <w:r w:rsidR="006D51B8">
        <w:rPr>
          <w:rStyle w:val="Char0"/>
          <w:rFonts w:cs="Traditional Arabic"/>
          <w:color w:val="000000"/>
          <w:shd w:val="clear" w:color="auto" w:fill="FFFFFF"/>
          <w:rtl/>
        </w:rPr>
        <w:t>﴿</w:t>
      </w:r>
      <w:r w:rsidR="006D51B8" w:rsidRPr="008B650E">
        <w:rPr>
          <w:rStyle w:val="Char7"/>
          <w:rtl/>
        </w:rPr>
        <w:t xml:space="preserve">قُلۡ إِن كُنتُمۡ تُحِبُّونَ </w:t>
      </w:r>
      <w:r w:rsidR="006D51B8" w:rsidRPr="008B650E">
        <w:rPr>
          <w:rStyle w:val="Char7"/>
          <w:rFonts w:hint="cs"/>
          <w:rtl/>
        </w:rPr>
        <w:t>ٱللَّهَ</w:t>
      </w:r>
      <w:r w:rsidR="006D51B8" w:rsidRPr="008B650E">
        <w:rPr>
          <w:rStyle w:val="Char7"/>
          <w:rtl/>
        </w:rPr>
        <w:t xml:space="preserve"> فَ</w:t>
      </w:r>
      <w:r w:rsidR="006D51B8" w:rsidRPr="008B650E">
        <w:rPr>
          <w:rStyle w:val="Char7"/>
          <w:rFonts w:hint="cs"/>
          <w:rtl/>
        </w:rPr>
        <w:t>ٱتَّبِعُونِي</w:t>
      </w:r>
      <w:r w:rsidR="006D51B8" w:rsidRPr="008B650E">
        <w:rPr>
          <w:rStyle w:val="Char7"/>
          <w:rtl/>
        </w:rPr>
        <w:t xml:space="preserve"> يُحۡبِبۡكُمُ </w:t>
      </w:r>
      <w:r w:rsidR="006D51B8" w:rsidRPr="008B650E">
        <w:rPr>
          <w:rStyle w:val="Char7"/>
          <w:rFonts w:hint="cs"/>
          <w:rtl/>
        </w:rPr>
        <w:t>ٱللَّهُ</w:t>
      </w:r>
      <w:r w:rsidR="006D51B8">
        <w:rPr>
          <w:rStyle w:val="Char0"/>
          <w:rFonts w:cs="Traditional Arabic"/>
          <w:color w:val="000000"/>
          <w:shd w:val="clear" w:color="auto" w:fill="FFFFFF"/>
          <w:rtl/>
        </w:rPr>
        <w:t>﴾</w:t>
      </w:r>
      <w:r w:rsidR="006D51B8" w:rsidRPr="008B650E">
        <w:rPr>
          <w:rStyle w:val="Char7"/>
          <w:rtl/>
        </w:rPr>
        <w:t xml:space="preserve"> </w:t>
      </w:r>
      <w:r w:rsidR="006D51B8" w:rsidRPr="008B650E">
        <w:rPr>
          <w:rStyle w:val="Char"/>
          <w:rtl/>
        </w:rPr>
        <w:t>[آل عمران: 31]</w:t>
      </w:r>
      <w:r w:rsidRPr="00274841">
        <w:rPr>
          <w:rStyle w:val="Char0"/>
          <w:rFonts w:hint="cs"/>
          <w:rtl/>
          <w:lang w:bidi="fa-IR"/>
        </w:rPr>
        <w:t xml:space="preserve"> </w:t>
      </w:r>
      <w:r w:rsidR="0077583B" w:rsidRPr="00325DC5">
        <w:rPr>
          <w:rStyle w:val="Char5"/>
          <w:rFonts w:hint="cs"/>
          <w:spacing w:val="4"/>
          <w:rtl/>
          <w:lang w:bidi="fa-IR"/>
        </w:rPr>
        <w:t>«</w:t>
      </w:r>
      <w:r w:rsidRPr="00325DC5">
        <w:rPr>
          <w:rStyle w:val="Char5"/>
          <w:spacing w:val="4"/>
          <w:rtl/>
          <w:lang w:bidi="fa-IR"/>
        </w:rPr>
        <w:t>بگو: اگر الله را دوست می</w:t>
      </w:r>
      <w:r w:rsidR="001E78A1">
        <w:rPr>
          <w:rStyle w:val="Char5"/>
          <w:spacing w:val="4"/>
          <w:rtl/>
          <w:lang w:bidi="fa-IR"/>
        </w:rPr>
        <w:t>‌</w:t>
      </w:r>
      <w:r w:rsidRPr="00325DC5">
        <w:rPr>
          <w:rStyle w:val="Char5"/>
          <w:spacing w:val="4"/>
          <w:rtl/>
          <w:lang w:bidi="fa-IR"/>
        </w:rPr>
        <w:t>دارید، از من پیروی کنید تا الله شما را دوست بدارد</w:t>
      </w:r>
      <w:r w:rsidR="0077583B" w:rsidRPr="00325DC5">
        <w:rPr>
          <w:rStyle w:val="Char5"/>
          <w:rFonts w:hint="cs"/>
          <w:spacing w:val="4"/>
          <w:rtl/>
          <w:lang w:bidi="fa-IR"/>
        </w:rPr>
        <w:t>»</w:t>
      </w:r>
      <w:r w:rsidRPr="00274841">
        <w:rPr>
          <w:rStyle w:val="Char0"/>
          <w:rFonts w:hint="cs"/>
          <w:rtl/>
        </w:rPr>
        <w:t>.</w:t>
      </w:r>
    </w:p>
    <w:p w:rsidR="00DD6AF9" w:rsidRPr="00274841" w:rsidRDefault="00DD6AF9" w:rsidP="00DD6AF9">
      <w:pPr>
        <w:jc w:val="both"/>
        <w:rPr>
          <w:rStyle w:val="Char0"/>
        </w:rPr>
      </w:pPr>
      <w:r w:rsidRPr="00274841">
        <w:rPr>
          <w:rStyle w:val="Char0"/>
          <w:rtl/>
        </w:rPr>
        <w:t>این روشی است که صحابه و پیروان آنان از بزرگان اسلام و فقهای مذاهب در پیش گرفته</w:t>
      </w:r>
      <w:r w:rsidR="001E78A1">
        <w:rPr>
          <w:rStyle w:val="Char0"/>
          <w:rtl/>
        </w:rPr>
        <w:t>‌</w:t>
      </w:r>
      <w:r w:rsidRPr="00274841">
        <w:rPr>
          <w:rStyle w:val="Char0"/>
          <w:rtl/>
        </w:rPr>
        <w:t>اند، اما در کنار آن روش دیگری را مشاهده می</w:t>
      </w:r>
      <w:r w:rsidR="001E78A1">
        <w:rPr>
          <w:rStyle w:val="Char0"/>
          <w:rtl/>
        </w:rPr>
        <w:t>‌</w:t>
      </w:r>
      <w:r w:rsidRPr="00274841">
        <w:rPr>
          <w:rStyle w:val="Char0"/>
          <w:rtl/>
        </w:rPr>
        <w:t>کنیم که در تسلیم و تبعیت از سنت نبوی ضعف نشان می</w:t>
      </w:r>
      <w:r w:rsidR="001E78A1">
        <w:rPr>
          <w:rStyle w:val="Char0"/>
          <w:rtl/>
        </w:rPr>
        <w:t>‌</w:t>
      </w:r>
      <w:r w:rsidRPr="00274841">
        <w:rPr>
          <w:rStyle w:val="Char0"/>
          <w:rtl/>
        </w:rPr>
        <w:t>دهد، و به اندازه</w:t>
      </w:r>
      <w:r w:rsidR="001E78A1">
        <w:rPr>
          <w:rStyle w:val="Char0"/>
          <w:rtl/>
        </w:rPr>
        <w:t>‌</w:t>
      </w:r>
      <w:r w:rsidRPr="00274841">
        <w:rPr>
          <w:rStyle w:val="Char0"/>
          <w:rtl/>
        </w:rPr>
        <w:t>ی بیماری شک و تردیدی که به آن مبتلاست، برای پذیرش سنت شرط و شروط وضع می</w:t>
      </w:r>
      <w:r w:rsidR="001E78A1">
        <w:rPr>
          <w:rStyle w:val="Char0"/>
          <w:rtl/>
        </w:rPr>
        <w:t>‌</w:t>
      </w:r>
      <w:r w:rsidRPr="00274841">
        <w:rPr>
          <w:rStyle w:val="Char0"/>
          <w:rtl/>
        </w:rPr>
        <w:t>کند. بعضی آن</w:t>
      </w:r>
      <w:r w:rsidR="001E78A1">
        <w:rPr>
          <w:rStyle w:val="Char0"/>
          <w:rtl/>
        </w:rPr>
        <w:t>‌</w:t>
      </w:r>
      <w:r w:rsidRPr="00274841">
        <w:rPr>
          <w:rStyle w:val="Char0"/>
          <w:rtl/>
        </w:rPr>
        <w:t>چنان دچار ضعف در تسلیم می</w:t>
      </w:r>
      <w:r w:rsidR="001E78A1">
        <w:rPr>
          <w:rStyle w:val="Char0"/>
          <w:rtl/>
        </w:rPr>
        <w:t>‌</w:t>
      </w:r>
      <w:r w:rsidRPr="00274841">
        <w:rPr>
          <w:rStyle w:val="Char0"/>
          <w:rtl/>
        </w:rPr>
        <w:t>شوند که سنت را کاملا بی</w:t>
      </w:r>
      <w:r w:rsidR="001E78A1">
        <w:rPr>
          <w:rStyle w:val="Char0"/>
          <w:rtl/>
        </w:rPr>
        <w:t>‌</w:t>
      </w:r>
      <w:r w:rsidRPr="00274841">
        <w:rPr>
          <w:rStyle w:val="Char0"/>
          <w:rtl/>
        </w:rPr>
        <w:t>اعتبار می</w:t>
      </w:r>
      <w:r w:rsidR="001E78A1">
        <w:rPr>
          <w:rStyle w:val="Char0"/>
          <w:rtl/>
        </w:rPr>
        <w:t>‌</w:t>
      </w:r>
      <w:r w:rsidRPr="00274841">
        <w:rPr>
          <w:rStyle w:val="Char0"/>
          <w:rtl/>
        </w:rPr>
        <w:t>دانند، و تنها به قرآن ایمان دارند. این ادعایی دروغین است، زیرا اگر به قرآن ایمان داشتند با توجه به نصوص واضح قرآن، سنت نبوی را نیز می</w:t>
      </w:r>
      <w:r w:rsidR="001E78A1">
        <w:rPr>
          <w:rStyle w:val="Char0"/>
          <w:rtl/>
        </w:rPr>
        <w:t>‌</w:t>
      </w:r>
      <w:r w:rsidRPr="00274841">
        <w:rPr>
          <w:rStyle w:val="Char0"/>
          <w:rtl/>
        </w:rPr>
        <w:t>پذیرفتند. آنان در واقع حتی آیات قطعی قرآن را در صورت تعارض با فرهنگ سکولار معاصر نمی</w:t>
      </w:r>
      <w:r w:rsidR="001E78A1">
        <w:rPr>
          <w:rStyle w:val="Char0"/>
          <w:rtl/>
        </w:rPr>
        <w:t>‌</w:t>
      </w:r>
      <w:r w:rsidRPr="00274841">
        <w:rPr>
          <w:rStyle w:val="Char0"/>
          <w:rtl/>
        </w:rPr>
        <w:t>پذیرند، و در حقیقت روش آنان تلاش برای تخفیف و کوچک ساختن محدوده احکام شرعی است.</w:t>
      </w:r>
    </w:p>
    <w:p w:rsidR="00DD6AF9" w:rsidRPr="00274841" w:rsidRDefault="00DD6AF9" w:rsidP="00DD6AF9">
      <w:pPr>
        <w:jc w:val="both"/>
        <w:rPr>
          <w:rStyle w:val="Char0"/>
        </w:rPr>
      </w:pPr>
      <w:r w:rsidRPr="00274841">
        <w:rPr>
          <w:rStyle w:val="Char0"/>
          <w:rtl/>
        </w:rPr>
        <w:t>برخی دیگر پذیرش سنت را مشروط به متواتر بودن آن می</w:t>
      </w:r>
      <w:r w:rsidR="001E78A1">
        <w:rPr>
          <w:rStyle w:val="Char0"/>
          <w:rtl/>
        </w:rPr>
        <w:t>‌</w:t>
      </w:r>
      <w:r w:rsidRPr="00274841">
        <w:rPr>
          <w:rStyle w:val="Char0"/>
          <w:rtl/>
        </w:rPr>
        <w:t>دانند و خبر آحاد را نمی</w:t>
      </w:r>
      <w:r w:rsidR="001E78A1">
        <w:rPr>
          <w:rStyle w:val="Char0"/>
          <w:rtl/>
        </w:rPr>
        <w:t>‌</w:t>
      </w:r>
      <w:r w:rsidRPr="00274841">
        <w:rPr>
          <w:rStyle w:val="Char0"/>
          <w:rtl/>
        </w:rPr>
        <w:t>پذیرند، و به این ترتیب اکثر احادیث نبوی را با تقسیم</w:t>
      </w:r>
      <w:r w:rsidR="001E78A1">
        <w:rPr>
          <w:rStyle w:val="Char0"/>
          <w:rtl/>
        </w:rPr>
        <w:t>‌</w:t>
      </w:r>
      <w:r w:rsidRPr="00274841">
        <w:rPr>
          <w:rStyle w:val="Char0"/>
          <w:rtl/>
        </w:rPr>
        <w:t>بندی جدیدی که صحابه و بزرگان دین هرگز آن را نمی</w:t>
      </w:r>
      <w:r w:rsidR="001E78A1">
        <w:rPr>
          <w:rStyle w:val="Char0"/>
          <w:rtl/>
        </w:rPr>
        <w:t>‌</w:t>
      </w:r>
      <w:r w:rsidRPr="00274841">
        <w:rPr>
          <w:rStyle w:val="Char0"/>
          <w:rtl/>
        </w:rPr>
        <w:t>شناخته</w:t>
      </w:r>
      <w:r w:rsidR="001E78A1">
        <w:rPr>
          <w:rStyle w:val="Char0"/>
          <w:rtl/>
        </w:rPr>
        <w:t>‌</w:t>
      </w:r>
      <w:r w:rsidRPr="00274841">
        <w:rPr>
          <w:rStyle w:val="Char0"/>
          <w:rtl/>
        </w:rPr>
        <w:t>اند رد می</w:t>
      </w:r>
      <w:r w:rsidR="001E78A1">
        <w:rPr>
          <w:rStyle w:val="Char0"/>
          <w:rtl/>
        </w:rPr>
        <w:t>‌</w:t>
      </w:r>
      <w:r w:rsidRPr="00274841">
        <w:rPr>
          <w:rStyle w:val="Char0"/>
          <w:rtl/>
        </w:rPr>
        <w:t>کنند.</w:t>
      </w:r>
    </w:p>
    <w:p w:rsidR="00DD6AF9" w:rsidRPr="00274841" w:rsidRDefault="00DD6AF9" w:rsidP="00DD6AF9">
      <w:pPr>
        <w:jc w:val="both"/>
        <w:rPr>
          <w:rStyle w:val="Char0"/>
        </w:rPr>
      </w:pPr>
      <w:r w:rsidRPr="00274841">
        <w:rPr>
          <w:rStyle w:val="Char0"/>
          <w:rtl/>
        </w:rPr>
        <w:t>بعضی خبر آحاد را می</w:t>
      </w:r>
      <w:r w:rsidR="001E78A1">
        <w:rPr>
          <w:rStyle w:val="Char0"/>
          <w:rtl/>
        </w:rPr>
        <w:t>‌</w:t>
      </w:r>
      <w:r w:rsidRPr="00274841">
        <w:rPr>
          <w:rStyle w:val="Char0"/>
          <w:rtl/>
        </w:rPr>
        <w:t>پذیرند، اما به شرطی که در مسائل عقیدتی یا مسائل تشریعی مهم مانند سیاست و حکومت نباشد.</w:t>
      </w:r>
    </w:p>
    <w:p w:rsidR="00DD6AF9" w:rsidRPr="00274841" w:rsidRDefault="00DD6AF9" w:rsidP="00DD6AF9">
      <w:pPr>
        <w:jc w:val="both"/>
        <w:rPr>
          <w:rStyle w:val="Char0"/>
        </w:rPr>
      </w:pPr>
      <w:r w:rsidRPr="00274841">
        <w:rPr>
          <w:rStyle w:val="Char0"/>
          <w:rtl/>
        </w:rPr>
        <w:t>جالب توجه این است که این شروط و قواعد سخت</w:t>
      </w:r>
      <w:r w:rsidR="001E78A1">
        <w:rPr>
          <w:rStyle w:val="Char0"/>
          <w:rtl/>
        </w:rPr>
        <w:t>‌</w:t>
      </w:r>
      <w:r w:rsidRPr="00274841">
        <w:rPr>
          <w:rStyle w:val="Char0"/>
          <w:rtl/>
        </w:rPr>
        <w:t>گیرانه در صورتی که حدیثی موافق هوای نفسشان باشد، دود شده به آسمان می</w:t>
      </w:r>
      <w:r w:rsidR="001E78A1">
        <w:rPr>
          <w:rStyle w:val="Char0"/>
          <w:rtl/>
        </w:rPr>
        <w:t>‌</w:t>
      </w:r>
      <w:r w:rsidRPr="00274841">
        <w:rPr>
          <w:rStyle w:val="Char0"/>
          <w:rtl/>
        </w:rPr>
        <w:t>رود! و می</w:t>
      </w:r>
      <w:r w:rsidR="001E78A1">
        <w:rPr>
          <w:rStyle w:val="Char0"/>
          <w:rtl/>
        </w:rPr>
        <w:t>‌</w:t>
      </w:r>
      <w:r w:rsidRPr="00274841">
        <w:rPr>
          <w:rStyle w:val="Char0"/>
          <w:rtl/>
        </w:rPr>
        <w:t>بینیم کسی که فقط حدیث متواتر را می</w:t>
      </w:r>
      <w:r w:rsidR="001E78A1">
        <w:rPr>
          <w:rStyle w:val="Char0"/>
          <w:rtl/>
        </w:rPr>
        <w:t>‌</w:t>
      </w:r>
      <w:r w:rsidRPr="00274841">
        <w:rPr>
          <w:rStyle w:val="Char0"/>
          <w:rtl/>
        </w:rPr>
        <w:t>پذیرد، به حدیث آحاد استناد می</w:t>
      </w:r>
      <w:r w:rsidR="001E78A1">
        <w:rPr>
          <w:rStyle w:val="Char0"/>
          <w:rtl/>
        </w:rPr>
        <w:t>‌</w:t>
      </w:r>
      <w:r w:rsidRPr="00274841">
        <w:rPr>
          <w:rStyle w:val="Char0"/>
          <w:rtl/>
        </w:rPr>
        <w:t>کند، و دیگری که احادیث آحاد را در مسائل عقیده و تشریع</w:t>
      </w:r>
      <w:r w:rsidR="00CC113D">
        <w:rPr>
          <w:rStyle w:val="Char0"/>
          <w:rtl/>
        </w:rPr>
        <w:t xml:space="preserve"> نمی</w:t>
      </w:r>
      <w:r w:rsidR="001E78A1">
        <w:rPr>
          <w:rStyle w:val="Char0"/>
          <w:rtl/>
        </w:rPr>
        <w:t>‌</w:t>
      </w:r>
      <w:r w:rsidRPr="00274841">
        <w:rPr>
          <w:rStyle w:val="Char0"/>
          <w:rtl/>
        </w:rPr>
        <w:t>پذیرد، اما به بعضی از احادیث که موافق تفکراتش باشند استناد می</w:t>
      </w:r>
      <w:r w:rsidR="001E78A1">
        <w:rPr>
          <w:rStyle w:val="Char0"/>
          <w:rtl/>
        </w:rPr>
        <w:t>‌</w:t>
      </w:r>
      <w:r w:rsidRPr="00274841">
        <w:rPr>
          <w:rStyle w:val="Char0"/>
          <w:rtl/>
        </w:rPr>
        <w:t xml:space="preserve">کند، و گاه احادیث متواتری </w:t>
      </w:r>
      <w:r w:rsidRPr="00274841">
        <w:rPr>
          <w:rStyle w:val="Char0"/>
          <w:rtl/>
        </w:rPr>
        <w:lastRenderedPageBreak/>
        <w:t>که مخالف تفکر وی هستند را رد می</w:t>
      </w:r>
      <w:r w:rsidR="001E78A1">
        <w:rPr>
          <w:rStyle w:val="Char0"/>
          <w:rtl/>
        </w:rPr>
        <w:t>‌</w:t>
      </w:r>
      <w:r w:rsidRPr="00274841">
        <w:rPr>
          <w:rStyle w:val="Char0"/>
          <w:rtl/>
        </w:rPr>
        <w:t>کند، حتی اگر در همان مسائل مهم عقیده و سیاست باشند.</w:t>
      </w:r>
    </w:p>
    <w:p w:rsidR="00DD6AF9" w:rsidRPr="00274841" w:rsidRDefault="00DD6AF9" w:rsidP="00DD6AF9">
      <w:pPr>
        <w:jc w:val="both"/>
        <w:rPr>
          <w:rStyle w:val="Char0"/>
        </w:rPr>
      </w:pPr>
      <w:r w:rsidRPr="00274841">
        <w:rPr>
          <w:rStyle w:val="Char0"/>
          <w:rtl/>
        </w:rPr>
        <w:t>برخی دیگر پذیرش سنت را مشروط به اینکه قطعی الثبوت، یا قطعی الثبوت و قطعی الدلاله، یا مورد پذیرش همه علما باشد، یا عدم تعارض آن با عقل یا مصلحت یا مقاصد شریعت می</w:t>
      </w:r>
      <w:r w:rsidR="001E78A1">
        <w:rPr>
          <w:rStyle w:val="Char0"/>
          <w:rtl/>
        </w:rPr>
        <w:t>‌</w:t>
      </w:r>
      <w:r w:rsidRPr="00274841">
        <w:rPr>
          <w:rStyle w:val="Char0"/>
          <w:rtl/>
        </w:rPr>
        <w:t>پذیرند. از اینگونه شروط و بهانه</w:t>
      </w:r>
      <w:r w:rsidR="001E78A1">
        <w:rPr>
          <w:rStyle w:val="Char0"/>
          <w:rtl/>
        </w:rPr>
        <w:t>‌</w:t>
      </w:r>
      <w:r w:rsidRPr="00274841">
        <w:rPr>
          <w:rStyle w:val="Char0"/>
          <w:rtl/>
        </w:rPr>
        <w:t>های تمام نشدنی بسیار می</w:t>
      </w:r>
      <w:r w:rsidR="001E78A1">
        <w:rPr>
          <w:rStyle w:val="Char0"/>
          <w:rtl/>
        </w:rPr>
        <w:t>‌</w:t>
      </w:r>
      <w:r w:rsidRPr="00274841">
        <w:rPr>
          <w:rStyle w:val="Char0"/>
          <w:rtl/>
        </w:rPr>
        <w:t>توان یافت، و هرگاه حدیثی با هوای نفس برخی تعارض داشته باشد، این شروط و قیود برای خلاصی از آن ارائه می</w:t>
      </w:r>
      <w:r w:rsidR="001E78A1">
        <w:rPr>
          <w:rStyle w:val="Char0"/>
          <w:rtl/>
        </w:rPr>
        <w:t>‌</w:t>
      </w:r>
      <w:r w:rsidRPr="00274841">
        <w:rPr>
          <w:rStyle w:val="Char0"/>
          <w:rtl/>
        </w:rPr>
        <w:t>شوند. این تصویر کاملا مخالف نگاه ائمه و بزرگان اسلام در تبعیت کامل از نصوص است.</w:t>
      </w:r>
    </w:p>
    <w:p w:rsidR="00DD6AF9" w:rsidRPr="00274841" w:rsidRDefault="00DD6AF9" w:rsidP="00DD6AF9">
      <w:pPr>
        <w:jc w:val="both"/>
        <w:rPr>
          <w:rStyle w:val="Char0"/>
          <w:rtl/>
        </w:rPr>
      </w:pPr>
      <w:r w:rsidRPr="00274841">
        <w:rPr>
          <w:rStyle w:val="Char0"/>
          <w:rtl/>
        </w:rPr>
        <w:t>سنت رسول</w:t>
      </w:r>
      <w:r w:rsidR="00611EF8">
        <w:rPr>
          <w:rStyle w:val="Char0"/>
          <w:rtl/>
        </w:rPr>
        <w:t xml:space="preserve"> الله</w:t>
      </w:r>
      <w:r w:rsidR="009D73B4">
        <w:rPr>
          <w:rStyle w:val="Char0"/>
          <w:rFonts w:cs="CTraditional Arabic"/>
          <w:rtl/>
        </w:rPr>
        <w:t> </w:t>
      </w:r>
      <w:r w:rsidR="009D73B4" w:rsidRPr="00DF0D11">
        <w:rPr>
          <w:rStyle w:val="Char0"/>
          <w:rFonts w:cs="CTraditional Arabic"/>
          <w:rtl/>
        </w:rPr>
        <w:t>ج</w:t>
      </w:r>
      <w:r w:rsidRPr="00274841">
        <w:rPr>
          <w:rStyle w:val="Char0"/>
          <w:rtl/>
        </w:rPr>
        <w:t xml:space="preserve"> مانند دیواری یکپارچه است، که سوراخ کردن بخش کوچکی از آن و ترک عمل به یک حدیث بدون دلیلِ موجه به تساهل و کوتاهی بیشتر منجر خواهد شد، و حفره</w:t>
      </w:r>
      <w:r w:rsidR="001E78A1">
        <w:rPr>
          <w:rStyle w:val="Char0"/>
          <w:rtl/>
        </w:rPr>
        <w:t>‌</w:t>
      </w:r>
      <w:r w:rsidRPr="00274841">
        <w:rPr>
          <w:rStyle w:val="Char0"/>
          <w:rtl/>
        </w:rPr>
        <w:t>های دیوار را بیشتر خواهد کرد، تا جایی که کاملا فرو ریخته و عمل به سنت متوقف شود. هنگامی که انسان مسلمان خود را به شرط گذاشتن و بهانه جویی در بحث عمل به سنت نبوی عادت دهد، مسیری جدا از جاده</w:t>
      </w:r>
      <w:r w:rsidR="001E78A1">
        <w:rPr>
          <w:rStyle w:val="Char0"/>
          <w:rtl/>
        </w:rPr>
        <w:t>‌</w:t>
      </w:r>
      <w:r w:rsidRPr="00274841">
        <w:rPr>
          <w:rStyle w:val="Char0"/>
          <w:rtl/>
        </w:rPr>
        <w:t>ی اهل سنت و جماعت را در پیش گرفته است، و آنقدر در این مسیر انحرافی پیش خواهد رفت که در یکی از دره</w:t>
      </w:r>
      <w:r w:rsidR="001E78A1">
        <w:rPr>
          <w:rStyle w:val="Char0"/>
          <w:rtl/>
        </w:rPr>
        <w:t>‌</w:t>
      </w:r>
      <w:r w:rsidRPr="00274841">
        <w:rPr>
          <w:rStyle w:val="Char0"/>
          <w:rtl/>
        </w:rPr>
        <w:t>های گمراهی و تباهی هلاک خواهد شد: «به همین دلیل می</w:t>
      </w:r>
      <w:r w:rsidR="001E78A1">
        <w:rPr>
          <w:rStyle w:val="Char0"/>
          <w:rtl/>
        </w:rPr>
        <w:t>‌</w:t>
      </w:r>
      <w:r w:rsidRPr="00274841">
        <w:rPr>
          <w:rStyle w:val="Char0"/>
          <w:rtl/>
        </w:rPr>
        <w:t>بینی کسانی که به مخالفت با احکام شرع با استفاده از رأی عادت کرده</w:t>
      </w:r>
      <w:r w:rsidR="001E78A1">
        <w:rPr>
          <w:rStyle w:val="Char0"/>
          <w:rtl/>
        </w:rPr>
        <w:t>‌</w:t>
      </w:r>
      <w:r w:rsidRPr="00274841">
        <w:rPr>
          <w:rStyle w:val="Char0"/>
          <w:rtl/>
        </w:rPr>
        <w:t>اند، ایمان در قلبشان مستقر نمی</w:t>
      </w:r>
      <w:r w:rsidR="001E78A1">
        <w:rPr>
          <w:rStyle w:val="Char0"/>
          <w:rtl/>
        </w:rPr>
        <w:t>‌</w:t>
      </w:r>
      <w:r w:rsidRPr="00274841">
        <w:rPr>
          <w:rStyle w:val="Char0"/>
          <w:rtl/>
        </w:rPr>
        <w:t>شود</w:t>
      </w:r>
      <w:r w:rsidRPr="00274841">
        <w:rPr>
          <w:rStyle w:val="Char0"/>
          <w:rFonts w:hint="cs"/>
          <w:rtl/>
        </w:rPr>
        <w:t>».</w:t>
      </w:r>
      <w:r w:rsidRPr="003228ED">
        <w:rPr>
          <w:rStyle w:val="Char0"/>
          <w:vertAlign w:val="superscript"/>
          <w:rtl/>
        </w:rPr>
        <w:footnoteReference w:id="35"/>
      </w:r>
    </w:p>
    <w:p w:rsidR="00DD6AF9" w:rsidRPr="00274841" w:rsidRDefault="00DD6AF9" w:rsidP="00DD6AF9">
      <w:pPr>
        <w:jc w:val="both"/>
        <w:rPr>
          <w:rStyle w:val="Char0"/>
        </w:rPr>
      </w:pPr>
      <w:r w:rsidRPr="00274841">
        <w:rPr>
          <w:rStyle w:val="Char0"/>
          <w:rtl/>
        </w:rPr>
        <w:t xml:space="preserve">اینگونه افراد از کنار گذاشتن و انکار بخشی از سنت نبوی هیچ ابایی ندارند، زیرا این شروط و قیود از ابتدا به دلیل شک آنان به سنت نبوی ایجاد </w:t>
      </w:r>
      <w:r w:rsidRPr="00274841">
        <w:rPr>
          <w:rStyle w:val="Char0"/>
          <w:rtl/>
        </w:rPr>
        <w:lastRenderedPageBreak/>
        <w:t>شده</w:t>
      </w:r>
      <w:r w:rsidR="001E78A1">
        <w:rPr>
          <w:rStyle w:val="Char0"/>
          <w:rtl/>
        </w:rPr>
        <w:t>‌</w:t>
      </w:r>
      <w:r w:rsidRPr="00274841">
        <w:rPr>
          <w:rStyle w:val="Char0"/>
          <w:rtl/>
        </w:rPr>
        <w:t>اند، و کوتاهی در عمل به یک حدیث به خاطر بیماری قلبی است که در ادامه به بی</w:t>
      </w:r>
      <w:r w:rsidR="001E78A1">
        <w:rPr>
          <w:rStyle w:val="Char0"/>
          <w:rtl/>
        </w:rPr>
        <w:t>‌</w:t>
      </w:r>
      <w:r w:rsidRPr="00274841">
        <w:rPr>
          <w:rStyle w:val="Char0"/>
          <w:rtl/>
        </w:rPr>
        <w:t>اعتنایی به بخش</w:t>
      </w:r>
      <w:r w:rsidR="001E78A1">
        <w:rPr>
          <w:rStyle w:val="Char0"/>
          <w:rtl/>
        </w:rPr>
        <w:t>‌</w:t>
      </w:r>
      <w:r w:rsidRPr="00274841">
        <w:rPr>
          <w:rStyle w:val="Char0"/>
          <w:rtl/>
        </w:rPr>
        <w:t>های دیگری از سنت خواهد انجامید.</w:t>
      </w:r>
    </w:p>
    <w:p w:rsidR="00DD6AF9" w:rsidRPr="00274841" w:rsidRDefault="00DD6AF9" w:rsidP="00DD6AF9">
      <w:pPr>
        <w:jc w:val="both"/>
        <w:rPr>
          <w:rStyle w:val="Char0"/>
        </w:rPr>
      </w:pPr>
      <w:r w:rsidRPr="00274841">
        <w:rPr>
          <w:rStyle w:val="Char0"/>
          <w:rtl/>
        </w:rPr>
        <w:t>علمای اسلام به خوبی خطر کوتاهی در سنت، حتی در عمل به یک حدیث را درک کرده بودند و می</w:t>
      </w:r>
      <w:r w:rsidR="001E78A1">
        <w:rPr>
          <w:rStyle w:val="Char0"/>
          <w:rtl/>
        </w:rPr>
        <w:t>‌</w:t>
      </w:r>
      <w:r w:rsidRPr="00274841">
        <w:rPr>
          <w:rStyle w:val="Char0"/>
          <w:rtl/>
        </w:rPr>
        <w:t>دانستند که کنار گذاشتن یک حدیث بدون دلیل موجه</w:t>
      </w:r>
      <w:r w:rsidR="00CC113D">
        <w:rPr>
          <w:rStyle w:val="Char0"/>
          <w:rtl/>
        </w:rPr>
        <w:t xml:space="preserve"> می</w:t>
      </w:r>
      <w:r w:rsidR="001E78A1">
        <w:rPr>
          <w:rStyle w:val="Char0"/>
          <w:rtl/>
        </w:rPr>
        <w:t>‌</w:t>
      </w:r>
      <w:r w:rsidRPr="00274841">
        <w:rPr>
          <w:rStyle w:val="Char0"/>
          <w:rtl/>
        </w:rPr>
        <w:t xml:space="preserve">تواند به غرق کشتی نجات منجر شود، به همین دلیل امام </w:t>
      </w:r>
      <w:r w:rsidRPr="00006269">
        <w:rPr>
          <w:rStyle w:val="Char4"/>
          <w:spacing w:val="8"/>
          <w:rtl/>
        </w:rPr>
        <w:t>نعیم بن حماد گفته است:</w:t>
      </w:r>
      <w:r w:rsidRPr="00274841">
        <w:rPr>
          <w:rStyle w:val="Char0"/>
          <w:rtl/>
        </w:rPr>
        <w:t xml:space="preserve"> «کسی که یک حدیث مشهور را کنار گذارد و به آن عمل نکند، و به دنبال بهانه</w:t>
      </w:r>
      <w:r w:rsidR="001E78A1">
        <w:rPr>
          <w:rStyle w:val="Char0"/>
          <w:rtl/>
        </w:rPr>
        <w:t>‌</w:t>
      </w:r>
      <w:r w:rsidRPr="00274841">
        <w:rPr>
          <w:rStyle w:val="Char0"/>
          <w:rtl/>
        </w:rPr>
        <w:t>ای برای رد آن باشد، مبتدع به شمار می</w:t>
      </w:r>
      <w:r w:rsidR="001E78A1">
        <w:rPr>
          <w:rStyle w:val="Char0"/>
          <w:rtl/>
        </w:rPr>
        <w:t>‌</w:t>
      </w:r>
      <w:r w:rsidRPr="00274841">
        <w:rPr>
          <w:rStyle w:val="Char0"/>
          <w:rtl/>
        </w:rPr>
        <w:t>رود</w:t>
      </w:r>
      <w:r w:rsidRPr="00274841">
        <w:rPr>
          <w:rStyle w:val="Char0"/>
          <w:rFonts w:hint="cs"/>
          <w:rtl/>
        </w:rPr>
        <w:t>».</w:t>
      </w:r>
      <w:r w:rsidRPr="003228ED">
        <w:rPr>
          <w:rStyle w:val="Char0"/>
          <w:vertAlign w:val="superscript"/>
          <w:rtl/>
        </w:rPr>
        <w:footnoteReference w:id="36"/>
      </w:r>
    </w:p>
    <w:p w:rsidR="00CF0B81" w:rsidRDefault="00DD6AF9" w:rsidP="00A51D17">
      <w:pPr>
        <w:jc w:val="both"/>
        <w:rPr>
          <w:rStyle w:val="Char0"/>
          <w:rtl/>
        </w:rPr>
      </w:pPr>
      <w:r w:rsidRPr="00274841">
        <w:rPr>
          <w:rStyle w:val="Char0"/>
          <w:rtl/>
        </w:rPr>
        <w:t>سنت نبوی مانند کشتی نوح است، هر کس سوار آن شود نجات یافته و به سعادت و سلامت اخروی خواهد رسید، و کسی که آن را ترک کرده و به دنبال راه</w:t>
      </w:r>
      <w:r w:rsidR="001E78A1">
        <w:rPr>
          <w:rStyle w:val="Char0"/>
          <w:rtl/>
        </w:rPr>
        <w:t>‌</w:t>
      </w:r>
      <w:r w:rsidRPr="00274841">
        <w:rPr>
          <w:rStyle w:val="Char0"/>
          <w:rtl/>
        </w:rPr>
        <w:t>های دیگری باشد، خواه ناخواه جزو غرق</w:t>
      </w:r>
      <w:r w:rsidR="001E78A1">
        <w:rPr>
          <w:rStyle w:val="Char0"/>
          <w:rtl/>
        </w:rPr>
        <w:t>‌</w:t>
      </w:r>
      <w:r w:rsidRPr="00274841">
        <w:rPr>
          <w:rStyle w:val="Char0"/>
          <w:rtl/>
        </w:rPr>
        <w:t>شدگان خواهد بود. آنکه برای پذیرش سنت شرط و شروط می</w:t>
      </w:r>
      <w:r w:rsidR="001E78A1">
        <w:rPr>
          <w:rStyle w:val="Char0"/>
          <w:rtl/>
        </w:rPr>
        <w:t>‌</w:t>
      </w:r>
      <w:r w:rsidRPr="00274841">
        <w:rPr>
          <w:rStyle w:val="Char0"/>
          <w:rtl/>
        </w:rPr>
        <w:t>گذارد، مانند کسی است که سوار کشتی شده و مشغول سوراخ کردن آن از این سو و آن سوست، تا جایی که کشتی غرق شده و در آن لحظه بانگ دلسوزان برایش سودی نخواهد داشت که:</w:t>
      </w:r>
      <w:r w:rsidR="00A51D17">
        <w:rPr>
          <w:rStyle w:val="Char0"/>
          <w:rFonts w:hint="cs"/>
          <w:rtl/>
        </w:rPr>
        <w:t xml:space="preserve"> </w:t>
      </w:r>
      <w:r w:rsidR="00A51D17">
        <w:rPr>
          <w:rStyle w:val="Char0"/>
          <w:rFonts w:cs="Traditional Arabic"/>
          <w:color w:val="000000"/>
          <w:shd w:val="clear" w:color="auto" w:fill="FFFFFF"/>
          <w:rtl/>
        </w:rPr>
        <w:t>﴿</w:t>
      </w:r>
      <w:r w:rsidR="00A51D17" w:rsidRPr="008B650E">
        <w:rPr>
          <w:rStyle w:val="Char7"/>
          <w:rFonts w:hint="cs"/>
          <w:rtl/>
        </w:rPr>
        <w:t>ٱرۡكَب</w:t>
      </w:r>
      <w:r w:rsidR="00A51D17" w:rsidRPr="008B650E">
        <w:rPr>
          <w:rStyle w:val="Char7"/>
          <w:rtl/>
        </w:rPr>
        <w:t xml:space="preserve"> مَّعَنَا وَلَا تَكُن مَّعَ </w:t>
      </w:r>
      <w:r w:rsidR="00A51D17" w:rsidRPr="008B650E">
        <w:rPr>
          <w:rStyle w:val="Char7"/>
          <w:rFonts w:hint="cs"/>
          <w:rtl/>
        </w:rPr>
        <w:t>ٱلۡكَٰفِرِينَ</w:t>
      </w:r>
      <w:r w:rsidR="00A51D17" w:rsidRPr="008B650E">
        <w:rPr>
          <w:rStyle w:val="Char7"/>
          <w:rtl/>
        </w:rPr>
        <w:t>٤٢</w:t>
      </w:r>
      <w:r w:rsidR="00A51D17">
        <w:rPr>
          <w:rStyle w:val="Char0"/>
          <w:rFonts w:cs="Traditional Arabic"/>
          <w:color w:val="000000"/>
          <w:shd w:val="clear" w:color="auto" w:fill="FFFFFF"/>
          <w:rtl/>
        </w:rPr>
        <w:t>﴾</w:t>
      </w:r>
      <w:r w:rsidR="00A51D17" w:rsidRPr="008B650E">
        <w:rPr>
          <w:rStyle w:val="Char7"/>
          <w:rtl/>
        </w:rPr>
        <w:t xml:space="preserve"> </w:t>
      </w:r>
      <w:r w:rsidR="00A51D17" w:rsidRPr="008B650E">
        <w:rPr>
          <w:rStyle w:val="Char"/>
          <w:rtl/>
        </w:rPr>
        <w:t>[هود: 42]</w:t>
      </w:r>
      <w:r w:rsidRPr="00274841">
        <w:rPr>
          <w:rStyle w:val="Char0"/>
          <w:rFonts w:hint="cs"/>
          <w:rtl/>
        </w:rPr>
        <w:t xml:space="preserve"> </w:t>
      </w:r>
      <w:r w:rsidR="00A51D17" w:rsidRPr="00325DC5">
        <w:rPr>
          <w:rStyle w:val="Char5"/>
          <w:rFonts w:hint="cs"/>
          <w:spacing w:val="4"/>
          <w:rtl/>
        </w:rPr>
        <w:t>«</w:t>
      </w:r>
      <w:r w:rsidRPr="00325DC5">
        <w:rPr>
          <w:rStyle w:val="Char5"/>
          <w:spacing w:val="4"/>
          <w:rtl/>
        </w:rPr>
        <w:t>با ما سوار شو و با کافران مباش</w:t>
      </w:r>
      <w:r w:rsidR="00A51D17" w:rsidRPr="00325DC5">
        <w:rPr>
          <w:rStyle w:val="Char5"/>
          <w:rFonts w:hint="cs"/>
          <w:spacing w:val="4"/>
          <w:rtl/>
        </w:rPr>
        <w:t>»</w:t>
      </w:r>
      <w:r w:rsidRPr="00274841">
        <w:rPr>
          <w:rStyle w:val="Char0"/>
          <w:rFonts w:hint="cs"/>
          <w:rtl/>
        </w:rPr>
        <w:t>.</w:t>
      </w:r>
    </w:p>
    <w:p w:rsidR="00CF0B81" w:rsidRDefault="00CF0B81" w:rsidP="00A51D17">
      <w:pPr>
        <w:jc w:val="both"/>
        <w:rPr>
          <w:rStyle w:val="Char0"/>
          <w:rtl/>
        </w:rPr>
        <w:sectPr w:rsidR="00CF0B81" w:rsidSect="00877515">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DD6AF9" w:rsidRPr="00274841" w:rsidRDefault="00DD6AF9" w:rsidP="00CF0B81">
      <w:pPr>
        <w:pStyle w:val="a1"/>
      </w:pPr>
      <w:bookmarkStart w:id="15" w:name="_Toc8334891"/>
      <w:bookmarkStart w:id="16" w:name="_Toc9338017"/>
      <w:r w:rsidRPr="00274841">
        <w:rPr>
          <w:rtl/>
        </w:rPr>
        <w:lastRenderedPageBreak/>
        <w:t>همه</w:t>
      </w:r>
      <w:r w:rsidR="001E78A1">
        <w:rPr>
          <w:rtl/>
        </w:rPr>
        <w:t>‌</w:t>
      </w:r>
      <w:r w:rsidRPr="00274841">
        <w:rPr>
          <w:rtl/>
        </w:rPr>
        <w:t>ی انحرافات فکری معاصر، در کنار هم</w:t>
      </w:r>
      <w:bookmarkEnd w:id="15"/>
      <w:bookmarkEnd w:id="16"/>
    </w:p>
    <w:p w:rsidR="00DD6AF9" w:rsidRPr="00274841" w:rsidRDefault="00DD6AF9" w:rsidP="00DD6AF9">
      <w:pPr>
        <w:jc w:val="both"/>
        <w:rPr>
          <w:rStyle w:val="Char0"/>
        </w:rPr>
      </w:pPr>
      <w:r w:rsidRPr="00274841">
        <w:rPr>
          <w:rStyle w:val="Char0"/>
          <w:rtl/>
        </w:rPr>
        <w:t>تا بحث از حد مرتد در اسلام به میان می</w:t>
      </w:r>
      <w:r w:rsidR="001E78A1">
        <w:rPr>
          <w:rStyle w:val="Char0"/>
          <w:rtl/>
        </w:rPr>
        <w:t>‌</w:t>
      </w:r>
      <w:r w:rsidRPr="00274841">
        <w:rPr>
          <w:rStyle w:val="Char0"/>
          <w:rtl/>
        </w:rPr>
        <w:t>آید تردید، سرگردانی و اضطراب بسیاری از نویسندگان سیاسی معاصر را در بر می</w:t>
      </w:r>
      <w:r w:rsidR="001E78A1">
        <w:rPr>
          <w:rStyle w:val="Char0"/>
          <w:rtl/>
        </w:rPr>
        <w:t>‌</w:t>
      </w:r>
      <w:r w:rsidRPr="00274841">
        <w:rPr>
          <w:rStyle w:val="Char0"/>
          <w:rtl/>
        </w:rPr>
        <w:t>گیرد، چرا که این مبحث اشکالی بزرگ در مقابل فشار و تبلیغات فرهنگ غرب به شمار می</w:t>
      </w:r>
      <w:r w:rsidR="001E78A1">
        <w:rPr>
          <w:rStyle w:val="Char0"/>
          <w:rtl/>
        </w:rPr>
        <w:t>‌</w:t>
      </w:r>
      <w:r w:rsidRPr="00274841">
        <w:rPr>
          <w:rStyle w:val="Char0"/>
          <w:rtl/>
        </w:rPr>
        <w:t>رود. فرهنگی که آزادی دینی را در راس هرم حقوق و آزادی</w:t>
      </w:r>
      <w:r w:rsidR="001E78A1">
        <w:rPr>
          <w:rStyle w:val="Char0"/>
          <w:rtl/>
        </w:rPr>
        <w:t>‌</w:t>
      </w:r>
      <w:r w:rsidRPr="00274841">
        <w:rPr>
          <w:rStyle w:val="Char0"/>
          <w:rtl/>
        </w:rPr>
        <w:t>های مدنی قرار می</w:t>
      </w:r>
      <w:r w:rsidR="001E78A1">
        <w:rPr>
          <w:rStyle w:val="Char0"/>
          <w:rtl/>
        </w:rPr>
        <w:t>‌</w:t>
      </w:r>
      <w:r w:rsidRPr="00274841">
        <w:rPr>
          <w:rStyle w:val="Char0"/>
          <w:rtl/>
        </w:rPr>
        <w:t>دهد، و برای مجبور کردن همه</w:t>
      </w:r>
      <w:r w:rsidR="001E78A1">
        <w:rPr>
          <w:rStyle w:val="Char0"/>
          <w:rtl/>
        </w:rPr>
        <w:t>‌</w:t>
      </w:r>
      <w:r w:rsidRPr="00274841">
        <w:rPr>
          <w:rStyle w:val="Char0"/>
          <w:rtl/>
        </w:rPr>
        <w:t>ی ملت</w:t>
      </w:r>
      <w:r w:rsidR="001E78A1">
        <w:rPr>
          <w:rStyle w:val="Char0"/>
          <w:rFonts w:hint="cs"/>
          <w:rtl/>
        </w:rPr>
        <w:t>‌</w:t>
      </w:r>
      <w:r w:rsidRPr="00274841">
        <w:rPr>
          <w:rStyle w:val="Char0"/>
          <w:rtl/>
        </w:rPr>
        <w:t>ها و جوامع به قبول این مساله بر اساس دیدگاه غربی می</w:t>
      </w:r>
      <w:r w:rsidR="001E78A1">
        <w:rPr>
          <w:rStyle w:val="Char0"/>
          <w:rtl/>
        </w:rPr>
        <w:t>‌</w:t>
      </w:r>
      <w:r w:rsidRPr="00274841">
        <w:rPr>
          <w:rStyle w:val="Char0"/>
          <w:rtl/>
        </w:rPr>
        <w:t>جنگد.</w:t>
      </w:r>
    </w:p>
    <w:p w:rsidR="00DD6AF9" w:rsidRPr="00274841" w:rsidRDefault="00DD6AF9" w:rsidP="00DD6AF9">
      <w:pPr>
        <w:jc w:val="both"/>
        <w:rPr>
          <w:rStyle w:val="Char0"/>
        </w:rPr>
      </w:pPr>
      <w:r w:rsidRPr="00274841">
        <w:rPr>
          <w:rStyle w:val="Char0"/>
          <w:rtl/>
        </w:rPr>
        <w:t>به همین دلیل پژوهش</w:t>
      </w:r>
      <w:r w:rsidR="001E78A1">
        <w:rPr>
          <w:rStyle w:val="Char0"/>
          <w:rtl/>
        </w:rPr>
        <w:t>‌</w:t>
      </w:r>
      <w:r w:rsidRPr="00274841">
        <w:rPr>
          <w:rStyle w:val="Char0"/>
          <w:rtl/>
        </w:rPr>
        <w:t>ها و تحقیقات متعددی انجام شده است تا از شدت اعتراض معترضین و مدافعان فرهنگ غربی بکاهند، و این حکم را یا از اساس نفی کرده، و یا با تأویل و مقید ساختنش متناسب با وضعیت جهان امروز جلوه دهند.</w:t>
      </w:r>
    </w:p>
    <w:p w:rsidR="00DD6AF9" w:rsidRPr="00274841" w:rsidRDefault="00DD6AF9" w:rsidP="00DD6AF9">
      <w:pPr>
        <w:jc w:val="both"/>
        <w:rPr>
          <w:rStyle w:val="Char0"/>
        </w:rPr>
      </w:pPr>
      <w:r w:rsidRPr="00274841">
        <w:rPr>
          <w:rStyle w:val="Char0"/>
          <w:rtl/>
        </w:rPr>
        <w:t>این مقدمه توضیحی است مناسب برای این اشکال که چرا حکم مرتد و اختلاف و بحث و اعتراض در مورد آن هرگز در مذاهب فقهی مطرح نبوده، و اگر چه فقهای اسلام در مورد مسائل زیادی اختلاف داشته</w:t>
      </w:r>
      <w:r w:rsidR="001E78A1">
        <w:rPr>
          <w:rStyle w:val="Char0"/>
          <w:rtl/>
        </w:rPr>
        <w:t>‌</w:t>
      </w:r>
      <w:r w:rsidRPr="00274841">
        <w:rPr>
          <w:rStyle w:val="Char0"/>
          <w:rtl/>
        </w:rPr>
        <w:t>اند، و حتی در مورد برخی مسائل که نصوص صریح و واضحی در آن وجود داشته به توافق نرسیده</w:t>
      </w:r>
      <w:r w:rsidR="001E78A1">
        <w:rPr>
          <w:rStyle w:val="Char0"/>
          <w:rtl/>
        </w:rPr>
        <w:t>‌</w:t>
      </w:r>
      <w:r w:rsidRPr="00274841">
        <w:rPr>
          <w:rStyle w:val="Char0"/>
          <w:rtl/>
        </w:rPr>
        <w:t>اند، اما حکم مرتد هرگز محل اختلاف آنان نبوده است، و اجماع فقهای اسلام در این حکم توسط بسیاری از فقها و علمای اسلام نقل شده است.</w:t>
      </w:r>
      <w:r w:rsidRPr="003228ED">
        <w:rPr>
          <w:rStyle w:val="Char0"/>
          <w:vertAlign w:val="superscript"/>
          <w:rtl/>
        </w:rPr>
        <w:footnoteReference w:id="37"/>
      </w:r>
      <w:r w:rsidRPr="00274841">
        <w:rPr>
          <w:rStyle w:val="Char0"/>
          <w:rtl/>
        </w:rPr>
        <w:t xml:space="preserve"> با این حال اختلاف در مورد این حکم را در پژوهش</w:t>
      </w:r>
      <w:r w:rsidR="001E78A1">
        <w:rPr>
          <w:rStyle w:val="Char0"/>
          <w:rtl/>
        </w:rPr>
        <w:t>‌</w:t>
      </w:r>
      <w:r w:rsidRPr="00274841">
        <w:rPr>
          <w:rStyle w:val="Char0"/>
          <w:rtl/>
        </w:rPr>
        <w:t xml:space="preserve">های معاصر </w:t>
      </w:r>
      <w:r w:rsidRPr="00274841">
        <w:rPr>
          <w:rStyle w:val="Char0"/>
          <w:rtl/>
        </w:rPr>
        <w:lastRenderedPageBreak/>
        <w:t>مشاهده می</w:t>
      </w:r>
      <w:r w:rsidR="001E78A1">
        <w:rPr>
          <w:rStyle w:val="Char0"/>
          <w:rtl/>
        </w:rPr>
        <w:t>‌</w:t>
      </w:r>
      <w:r w:rsidRPr="00274841">
        <w:rPr>
          <w:rStyle w:val="Char0"/>
          <w:rtl/>
        </w:rPr>
        <w:t>کنیم، و این نشان می</w:t>
      </w:r>
      <w:r w:rsidR="001E78A1">
        <w:rPr>
          <w:rStyle w:val="Char0"/>
          <w:rtl/>
        </w:rPr>
        <w:t>‌</w:t>
      </w:r>
      <w:r w:rsidRPr="00274841">
        <w:rPr>
          <w:rStyle w:val="Char0"/>
          <w:rtl/>
        </w:rPr>
        <w:t>دهد که بیش از قضیه</w:t>
      </w:r>
      <w:r w:rsidR="001E78A1">
        <w:rPr>
          <w:rStyle w:val="Char0"/>
          <w:rtl/>
        </w:rPr>
        <w:t>‌</w:t>
      </w:r>
      <w:r w:rsidRPr="00274841">
        <w:rPr>
          <w:rStyle w:val="Char0"/>
          <w:rtl/>
        </w:rPr>
        <w:t>ی اجتهاد فقهی و ادله و نصوص، مساله</w:t>
      </w:r>
      <w:r w:rsidR="001E78A1">
        <w:rPr>
          <w:rStyle w:val="Char0"/>
          <w:rtl/>
        </w:rPr>
        <w:t>‌</w:t>
      </w:r>
      <w:r w:rsidRPr="00274841">
        <w:rPr>
          <w:rStyle w:val="Char0"/>
          <w:rtl/>
        </w:rPr>
        <w:t>ی تاثیرپذیری از فرهنگ غرب باعث بروز این اختلاف شده است.</w:t>
      </w:r>
    </w:p>
    <w:p w:rsidR="00DD6AF9" w:rsidRPr="00274841" w:rsidRDefault="00DD6AF9" w:rsidP="00DD6AF9">
      <w:pPr>
        <w:jc w:val="both"/>
        <w:rPr>
          <w:rStyle w:val="Char0"/>
        </w:rPr>
      </w:pPr>
      <w:r w:rsidRPr="00274841">
        <w:rPr>
          <w:rStyle w:val="Char0"/>
          <w:rtl/>
        </w:rPr>
        <w:t>جالب توجه این است که کنار گذاشتن این حکم شرعی با یک روش و نگاه انجام نشده، و اگرچه بسیاری از معاصرین در مورد ضرورت رهایی از تبعات این حکم شرعی توافق دارند، اما روش</w:t>
      </w:r>
      <w:r w:rsidR="001E78A1">
        <w:rPr>
          <w:rStyle w:val="Char0"/>
          <w:rtl/>
        </w:rPr>
        <w:t>‌</w:t>
      </w:r>
      <w:r w:rsidRPr="00274841">
        <w:rPr>
          <w:rStyle w:val="Char0"/>
          <w:rtl/>
        </w:rPr>
        <w:t>های رهایی از این حکم متعدد و متفاوت بوده است. هرچند در هر یک از این روش</w:t>
      </w:r>
      <w:r w:rsidR="001E78A1">
        <w:rPr>
          <w:rStyle w:val="Char0"/>
          <w:rtl/>
        </w:rPr>
        <w:t>‌</w:t>
      </w:r>
      <w:r w:rsidRPr="00274841">
        <w:rPr>
          <w:rStyle w:val="Char0"/>
          <w:rtl/>
        </w:rPr>
        <w:t>های مورد استفاده، می</w:t>
      </w:r>
      <w:r w:rsidR="001E78A1">
        <w:rPr>
          <w:rStyle w:val="Char0"/>
          <w:rtl/>
        </w:rPr>
        <w:t>‌</w:t>
      </w:r>
      <w:r w:rsidRPr="00274841">
        <w:rPr>
          <w:rStyle w:val="Char0"/>
          <w:rtl/>
        </w:rPr>
        <w:t>توان خاستگاهی از خاستگاه</w:t>
      </w:r>
      <w:r w:rsidR="001E78A1">
        <w:rPr>
          <w:rStyle w:val="Char0"/>
          <w:rtl/>
        </w:rPr>
        <w:t>‌</w:t>
      </w:r>
      <w:r w:rsidRPr="00274841">
        <w:rPr>
          <w:rStyle w:val="Char0"/>
          <w:rtl/>
        </w:rPr>
        <w:t>های انحراف فکری را جستجو کرد، که در بین خود تناقضات بسیار دارند، اما همه</w:t>
      </w:r>
      <w:r w:rsidR="001E78A1">
        <w:rPr>
          <w:rStyle w:val="Char0"/>
          <w:rtl/>
        </w:rPr>
        <w:t>‌</w:t>
      </w:r>
      <w:r w:rsidRPr="00274841">
        <w:rPr>
          <w:rStyle w:val="Char0"/>
          <w:rtl/>
        </w:rPr>
        <w:t xml:space="preserve">ی </w:t>
      </w:r>
      <w:r w:rsidR="001C7587">
        <w:rPr>
          <w:rStyle w:val="Char0"/>
          <w:rtl/>
        </w:rPr>
        <w:t>آن</w:t>
      </w:r>
      <w:r w:rsidR="001E78A1">
        <w:rPr>
          <w:rStyle w:val="Char0"/>
          <w:rtl/>
        </w:rPr>
        <w:t>‌</w:t>
      </w:r>
      <w:r w:rsidR="001C7587">
        <w:rPr>
          <w:rStyle w:val="Char0"/>
          <w:rtl/>
        </w:rPr>
        <w:t>ها</w:t>
      </w:r>
      <w:r w:rsidRPr="00274841">
        <w:rPr>
          <w:rStyle w:val="Char0"/>
          <w:rtl/>
        </w:rPr>
        <w:t xml:space="preserve"> در تعارض با حکم مرتد مشترک هستند.</w:t>
      </w:r>
    </w:p>
    <w:p w:rsidR="00DD6AF9" w:rsidRPr="00274841" w:rsidRDefault="00DD6AF9" w:rsidP="00DD6AF9">
      <w:pPr>
        <w:jc w:val="both"/>
        <w:rPr>
          <w:rStyle w:val="Char0"/>
        </w:rPr>
      </w:pPr>
      <w:r w:rsidRPr="00274841">
        <w:rPr>
          <w:rStyle w:val="Char0"/>
          <w:rtl/>
        </w:rPr>
        <w:t>بعضی از محققین این حکم را به دلیل ذکر نشدن در قرآن کریم رد می</w:t>
      </w:r>
      <w:r w:rsidR="001E78A1">
        <w:rPr>
          <w:rStyle w:val="Char0"/>
          <w:rtl/>
        </w:rPr>
        <w:t>‌</w:t>
      </w:r>
      <w:r w:rsidRPr="00274841">
        <w:rPr>
          <w:rStyle w:val="Char0"/>
          <w:rtl/>
        </w:rPr>
        <w:t>کنند، و به آیاتی نگاه می</w:t>
      </w:r>
      <w:r w:rsidR="001E78A1">
        <w:rPr>
          <w:rStyle w:val="Char0"/>
          <w:rtl/>
        </w:rPr>
        <w:t>‌</w:t>
      </w:r>
      <w:r w:rsidRPr="00274841">
        <w:rPr>
          <w:rStyle w:val="Char0"/>
          <w:rtl/>
        </w:rPr>
        <w:t>کنند که کفار را مخاطب قرار داده، و مجازاتی برای آنان در دنیا تعیین نکرده است، و نتیجه می</w:t>
      </w:r>
      <w:r w:rsidR="001E78A1">
        <w:rPr>
          <w:rStyle w:val="Char0"/>
          <w:rtl/>
        </w:rPr>
        <w:t>‌</w:t>
      </w:r>
      <w:r w:rsidRPr="00274841">
        <w:rPr>
          <w:rStyle w:val="Char0"/>
          <w:rtl/>
        </w:rPr>
        <w:t>گیرند که شریعت اسلام مجازاتی برای کسی که از آزادی دینی خود در دنیا استفاده کند قرار نداده است. این تفسیر در درون خود انحرافی به همراه دارد، و این انحراف همان انکار سنت نبوی و عدم پذیرش آن است، زیرا حکم مرتد تنها در سنت نبوی به ثبوت رسیده است، وادعای اینکه حکمی باید حتما در قرآن ذکر شده باشد، به معنای این است که سنت در این زمینه کافی نیست.</w:t>
      </w:r>
    </w:p>
    <w:p w:rsidR="00DD6AF9" w:rsidRPr="00274841" w:rsidRDefault="00DD6AF9" w:rsidP="002D2A6F">
      <w:pPr>
        <w:jc w:val="both"/>
        <w:rPr>
          <w:rStyle w:val="Char0"/>
        </w:rPr>
      </w:pPr>
      <w:r w:rsidRPr="00274841">
        <w:rPr>
          <w:rStyle w:val="Char0"/>
          <w:rtl/>
        </w:rPr>
        <w:t>برخی دیگر تا این حد پیش نمی</w:t>
      </w:r>
      <w:r w:rsidR="001E78A1">
        <w:rPr>
          <w:rStyle w:val="Char0"/>
          <w:rtl/>
        </w:rPr>
        <w:t>‌</w:t>
      </w:r>
      <w:r w:rsidRPr="00274841">
        <w:rPr>
          <w:rStyle w:val="Char0"/>
          <w:rtl/>
        </w:rPr>
        <w:t xml:space="preserve">روند، اما با وجود پذیرش سنت، حدیث </w:t>
      </w:r>
      <w:r w:rsidRPr="00AC483F">
        <w:rPr>
          <w:rStyle w:val="Char6"/>
          <w:rtl/>
        </w:rPr>
        <w:t>«من بدل دینه فاقتلوه»</w:t>
      </w:r>
      <w:r w:rsidRPr="003228ED">
        <w:rPr>
          <w:rStyle w:val="Char0"/>
          <w:vertAlign w:val="superscript"/>
          <w:rtl/>
        </w:rPr>
        <w:footnoteReference w:id="38"/>
      </w:r>
      <w:r w:rsidRPr="00274841">
        <w:rPr>
          <w:rStyle w:val="Char0"/>
          <w:rtl/>
        </w:rPr>
        <w:t xml:space="preserve"> را جزو احادیث آحاد دانسته، ادعا می</w:t>
      </w:r>
      <w:r w:rsidR="001E78A1">
        <w:rPr>
          <w:rStyle w:val="Char0"/>
          <w:rtl/>
        </w:rPr>
        <w:t>‌</w:t>
      </w:r>
      <w:r w:rsidRPr="00274841">
        <w:rPr>
          <w:rStyle w:val="Char0"/>
          <w:rtl/>
        </w:rPr>
        <w:t xml:space="preserve">کنند چون </w:t>
      </w:r>
      <w:r w:rsidRPr="00274841">
        <w:rPr>
          <w:rStyle w:val="Char0"/>
          <w:rtl/>
        </w:rPr>
        <w:lastRenderedPageBreak/>
        <w:t>خبر آحاد ظنی است، نباید به آن عمل نمود. این برداشت انحرافی به معنای رد بخش بزرگی از سنت رسول الله</w:t>
      </w:r>
      <w:r w:rsidR="009D73B4">
        <w:rPr>
          <w:rStyle w:val="Char0"/>
          <w:rFonts w:cs="CTraditional Arabic"/>
          <w:rtl/>
        </w:rPr>
        <w:t> </w:t>
      </w:r>
      <w:r w:rsidR="009D73B4" w:rsidRPr="00DF0D11">
        <w:rPr>
          <w:rStyle w:val="Char0"/>
          <w:rFonts w:cs="CTraditional Arabic"/>
          <w:rtl/>
        </w:rPr>
        <w:t>ج</w:t>
      </w:r>
      <w:r w:rsidRPr="00274841">
        <w:rPr>
          <w:rStyle w:val="Char0"/>
          <w:rtl/>
        </w:rPr>
        <w:t xml:space="preserve"> است.</w:t>
      </w:r>
    </w:p>
    <w:p w:rsidR="00DD6AF9" w:rsidRPr="00274841" w:rsidRDefault="00DD6AF9" w:rsidP="00DD6AF9">
      <w:pPr>
        <w:jc w:val="both"/>
        <w:rPr>
          <w:rStyle w:val="Char0"/>
        </w:rPr>
      </w:pPr>
      <w:r w:rsidRPr="00274841">
        <w:rPr>
          <w:rStyle w:val="Char0"/>
          <w:rtl/>
        </w:rPr>
        <w:t>گروهی دیگر کلیت عمل به خبر آحاد را می</w:t>
      </w:r>
      <w:r w:rsidR="001E78A1">
        <w:rPr>
          <w:rStyle w:val="Char0"/>
          <w:rtl/>
        </w:rPr>
        <w:t>‌</w:t>
      </w:r>
      <w:r w:rsidRPr="00274841">
        <w:rPr>
          <w:rStyle w:val="Char0"/>
          <w:rtl/>
        </w:rPr>
        <w:t>پذیرند، اما عمل به آن در زمینه</w:t>
      </w:r>
      <w:r w:rsidR="001E78A1">
        <w:rPr>
          <w:rStyle w:val="Char0"/>
          <w:rtl/>
        </w:rPr>
        <w:t>‌</w:t>
      </w:r>
      <w:r w:rsidRPr="00274841">
        <w:rPr>
          <w:rStyle w:val="Char0"/>
          <w:rtl/>
        </w:rPr>
        <w:t>های حساس مانند تشریع را رد می</w:t>
      </w:r>
      <w:r w:rsidR="001E78A1">
        <w:rPr>
          <w:rStyle w:val="Char0"/>
          <w:rtl/>
        </w:rPr>
        <w:t>‌</w:t>
      </w:r>
      <w:r w:rsidRPr="00274841">
        <w:rPr>
          <w:rStyle w:val="Char0"/>
          <w:rtl/>
        </w:rPr>
        <w:t>کنند. این برداشت نیز انحراف دیگری با وضع شرایطی خاص و معاصر برای سنت نبوی است. گویا موضوعات مربوط به تشریع مهم هستند، و مباحث عبادی، عقیدتی و اخلاقی اهمیت چندانی ندارند!</w:t>
      </w:r>
    </w:p>
    <w:p w:rsidR="00DD6AF9" w:rsidRPr="00274841" w:rsidRDefault="00DD6AF9" w:rsidP="00DD6AF9">
      <w:pPr>
        <w:jc w:val="both"/>
        <w:rPr>
          <w:rStyle w:val="Char0"/>
        </w:rPr>
      </w:pPr>
      <w:r w:rsidRPr="00274841">
        <w:rPr>
          <w:rStyle w:val="Char0"/>
          <w:rtl/>
        </w:rPr>
        <w:t>گروه چهارم سنت را به دو بخش تشریعی و غیر تشریعی تقسیم می</w:t>
      </w:r>
      <w:r w:rsidR="001E78A1">
        <w:rPr>
          <w:rStyle w:val="Char0"/>
          <w:rtl/>
        </w:rPr>
        <w:t>‌</w:t>
      </w:r>
      <w:r w:rsidRPr="00274841">
        <w:rPr>
          <w:rStyle w:val="Char0"/>
          <w:rtl/>
        </w:rPr>
        <w:t>کنند، و در کنار سوء فهمی که در تقسیم</w:t>
      </w:r>
      <w:r w:rsidR="001E78A1">
        <w:rPr>
          <w:rStyle w:val="Char0"/>
          <w:rtl/>
        </w:rPr>
        <w:t>‌</w:t>
      </w:r>
      <w:r w:rsidRPr="00274841">
        <w:rPr>
          <w:rStyle w:val="Char0"/>
          <w:rtl/>
        </w:rPr>
        <w:t>بندی دارند، مشکل بزرگتر این است که معیار آنان در تقسیم</w:t>
      </w:r>
      <w:r w:rsidR="001E78A1">
        <w:rPr>
          <w:rStyle w:val="Char0"/>
          <w:rtl/>
        </w:rPr>
        <w:t>‌</w:t>
      </w:r>
      <w:r w:rsidRPr="00274841">
        <w:rPr>
          <w:rStyle w:val="Char0"/>
          <w:rtl/>
        </w:rPr>
        <w:t>بندی سنت به تشریعی و غیر تشریعی معیاری بی</w:t>
      </w:r>
      <w:r w:rsidR="001E78A1">
        <w:rPr>
          <w:rStyle w:val="Char0"/>
          <w:rtl/>
        </w:rPr>
        <w:t>‌</w:t>
      </w:r>
      <w:r w:rsidRPr="00274841">
        <w:rPr>
          <w:rStyle w:val="Char0"/>
          <w:rtl/>
        </w:rPr>
        <w:t>ثبات و نامشخص است، و بسیاری از آنان از این دیدگاه تنها برای حذف برخی احکام خاص استفاده می</w:t>
      </w:r>
      <w:r w:rsidR="001E78A1">
        <w:rPr>
          <w:rStyle w:val="Char0"/>
          <w:rtl/>
        </w:rPr>
        <w:t>‌</w:t>
      </w:r>
      <w:r w:rsidRPr="00274841">
        <w:rPr>
          <w:rStyle w:val="Char0"/>
          <w:rtl/>
        </w:rPr>
        <w:t>کنند.</w:t>
      </w:r>
    </w:p>
    <w:p w:rsidR="00DD6AF9" w:rsidRPr="00274841" w:rsidRDefault="00DD6AF9" w:rsidP="00DD6AF9">
      <w:pPr>
        <w:jc w:val="both"/>
        <w:rPr>
          <w:rStyle w:val="Char0"/>
        </w:rPr>
      </w:pPr>
      <w:r w:rsidRPr="00274841">
        <w:rPr>
          <w:rStyle w:val="Char0"/>
          <w:rtl/>
        </w:rPr>
        <w:t>گروهی دیگر نیز بهانه</w:t>
      </w:r>
      <w:r w:rsidR="001E78A1">
        <w:rPr>
          <w:rStyle w:val="Char0"/>
          <w:rtl/>
        </w:rPr>
        <w:t>‌</w:t>
      </w:r>
      <w:r w:rsidRPr="00274841">
        <w:rPr>
          <w:rStyle w:val="Char0"/>
          <w:rtl/>
        </w:rPr>
        <w:t>ی «اختلاف فقهی» را وسط می</w:t>
      </w:r>
      <w:r w:rsidR="001E78A1">
        <w:rPr>
          <w:rStyle w:val="Char0"/>
          <w:rtl/>
        </w:rPr>
        <w:t>‌</w:t>
      </w:r>
      <w:r w:rsidRPr="00274841">
        <w:rPr>
          <w:rStyle w:val="Char0"/>
          <w:rtl/>
        </w:rPr>
        <w:t>کشند تا این حکم را از سر راه بردارند، در حالی که در این مساله هیچ اختلافی وجود ندارد،</w:t>
      </w:r>
      <w:r w:rsidRPr="003228ED">
        <w:rPr>
          <w:rStyle w:val="Char0"/>
          <w:vertAlign w:val="superscript"/>
          <w:rtl/>
        </w:rPr>
        <w:footnoteReference w:id="39"/>
      </w:r>
      <w:r w:rsidRPr="00274841">
        <w:rPr>
          <w:rStyle w:val="Char0"/>
          <w:rFonts w:hint="cs"/>
          <w:rtl/>
        </w:rPr>
        <w:t xml:space="preserve"> </w:t>
      </w:r>
      <w:r w:rsidRPr="00274841">
        <w:rPr>
          <w:rStyle w:val="Char0"/>
          <w:rtl/>
        </w:rPr>
        <w:t xml:space="preserve">و </w:t>
      </w:r>
      <w:r w:rsidRPr="00274841">
        <w:rPr>
          <w:rStyle w:val="Char0"/>
          <w:rtl/>
        </w:rPr>
        <w:lastRenderedPageBreak/>
        <w:t>حتی میان فقها در مورد حکمی اختلاف وجود داشته باشد، صرف اختلاف آن حکم را ساقط نمی</w:t>
      </w:r>
      <w:r w:rsidR="001E78A1">
        <w:rPr>
          <w:rStyle w:val="Char0"/>
          <w:rtl/>
        </w:rPr>
        <w:t>‌</w:t>
      </w:r>
      <w:r w:rsidRPr="00274841">
        <w:rPr>
          <w:rStyle w:val="Char0"/>
          <w:rtl/>
        </w:rPr>
        <w:t>کند، و برای عمل به یک حکم شرعی لازم نیست آن حکم مورد اتفاق فقها باشد.</w:t>
      </w:r>
    </w:p>
    <w:p w:rsidR="00DD6AF9" w:rsidRPr="00274841" w:rsidRDefault="00DD6AF9" w:rsidP="00DD6AF9">
      <w:pPr>
        <w:jc w:val="both"/>
        <w:rPr>
          <w:rStyle w:val="Char0"/>
        </w:rPr>
      </w:pPr>
      <w:r w:rsidRPr="00274841">
        <w:rPr>
          <w:rStyle w:val="Char0"/>
          <w:rtl/>
        </w:rPr>
        <w:t>گروه ششم قتل مرتد را در چارچوب شورش بر علیه حکومت و قانون تفسیر کرده، و آن را مانند خیانت در نظام</w:t>
      </w:r>
      <w:r w:rsidR="001E78A1">
        <w:rPr>
          <w:rStyle w:val="Char0"/>
          <w:rtl/>
        </w:rPr>
        <w:t>‌</w:t>
      </w:r>
      <w:r w:rsidRPr="00274841">
        <w:rPr>
          <w:rStyle w:val="Char0"/>
          <w:rtl/>
        </w:rPr>
        <w:t>های سیاسی معاصر می</w:t>
      </w:r>
      <w:r w:rsidR="001E78A1">
        <w:rPr>
          <w:rStyle w:val="Char0"/>
          <w:rtl/>
        </w:rPr>
        <w:t>‌</w:t>
      </w:r>
      <w:r w:rsidRPr="00274841">
        <w:rPr>
          <w:rStyle w:val="Char0"/>
          <w:rtl/>
        </w:rPr>
        <w:t>دانند، و از این جنبه کشتن مرتد را توجیه می</w:t>
      </w:r>
      <w:r w:rsidR="001E78A1">
        <w:rPr>
          <w:rStyle w:val="Char0"/>
          <w:rtl/>
        </w:rPr>
        <w:t>‌</w:t>
      </w:r>
      <w:r w:rsidRPr="00274841">
        <w:rPr>
          <w:rStyle w:val="Char0"/>
          <w:rtl/>
        </w:rPr>
        <w:t>کنند. این تفسیر زیبا و متناسب با تفکر سیاسی معاصر به نظر می</w:t>
      </w:r>
      <w:r w:rsidR="001E78A1">
        <w:rPr>
          <w:rStyle w:val="Char0"/>
          <w:rtl/>
        </w:rPr>
        <w:t>‌</w:t>
      </w:r>
      <w:r w:rsidRPr="00274841">
        <w:rPr>
          <w:rStyle w:val="Char0"/>
          <w:rtl/>
        </w:rPr>
        <w:t>رسد، اما با دلالت نصوص شرعی و کلام فقها تناسبی ندارد، و یکی از نمونه</w:t>
      </w:r>
      <w:r w:rsidR="001E78A1">
        <w:rPr>
          <w:rStyle w:val="Char0"/>
          <w:rtl/>
        </w:rPr>
        <w:t>‌</w:t>
      </w:r>
      <w:r w:rsidRPr="00274841">
        <w:rPr>
          <w:rStyle w:val="Char0"/>
          <w:rtl/>
        </w:rPr>
        <w:t>های تغییر شریعت برای تناسب آن با فرهنگ معاصر است. اگر چه این تفسیر در ابتدا برای غربی</w:t>
      </w:r>
      <w:r w:rsidR="001E78A1">
        <w:rPr>
          <w:rStyle w:val="Char0"/>
          <w:rtl/>
        </w:rPr>
        <w:t>‌</w:t>
      </w:r>
      <w:r w:rsidRPr="00274841">
        <w:rPr>
          <w:rStyle w:val="Char0"/>
          <w:rtl/>
        </w:rPr>
        <w:t>ها و غرب</w:t>
      </w:r>
      <w:r w:rsidR="001E78A1">
        <w:rPr>
          <w:rStyle w:val="Char0"/>
          <w:rtl/>
        </w:rPr>
        <w:t>‌</w:t>
      </w:r>
      <w:r w:rsidRPr="00274841">
        <w:rPr>
          <w:rStyle w:val="Char0"/>
          <w:rtl/>
        </w:rPr>
        <w:t>زده</w:t>
      </w:r>
      <w:r w:rsidR="001E78A1">
        <w:rPr>
          <w:rStyle w:val="Char0"/>
          <w:rtl/>
        </w:rPr>
        <w:t>‌</w:t>
      </w:r>
      <w:r w:rsidRPr="00274841">
        <w:rPr>
          <w:rStyle w:val="Char0"/>
          <w:rtl/>
        </w:rPr>
        <w:t>ها قانع کننده به نظر می</w:t>
      </w:r>
      <w:r w:rsidR="001E78A1">
        <w:rPr>
          <w:rStyle w:val="Char0"/>
          <w:rtl/>
        </w:rPr>
        <w:t>‌</w:t>
      </w:r>
      <w:r w:rsidRPr="00274841">
        <w:rPr>
          <w:rStyle w:val="Char0"/>
          <w:rtl/>
        </w:rPr>
        <w:t>رسد، اما طرفداران آن در مقابل عقلای غرب که حقیقت این حکم شرعی را درک می</w:t>
      </w:r>
      <w:r w:rsidR="001E78A1">
        <w:rPr>
          <w:rStyle w:val="Char0"/>
          <w:rtl/>
        </w:rPr>
        <w:t>‌</w:t>
      </w:r>
      <w:r w:rsidRPr="00274841">
        <w:rPr>
          <w:rStyle w:val="Char0"/>
          <w:rtl/>
        </w:rPr>
        <w:t>کنند گرفتار خواهند شد. ضمن اینکه اینگونه تفاسیر نوعی بی</w:t>
      </w:r>
      <w:r w:rsidR="001E78A1">
        <w:rPr>
          <w:rStyle w:val="Char0"/>
          <w:rtl/>
        </w:rPr>
        <w:t>‌</w:t>
      </w:r>
      <w:r w:rsidRPr="00274841">
        <w:rPr>
          <w:rStyle w:val="Char0"/>
          <w:rtl/>
        </w:rPr>
        <w:t>احترامی به شریعت است، از این جهت که طرفداران آن معترف هستند که حکم مرتد در تعریف و تفسیر فقهی آن غیر قابل قبول و معارض عقل است.</w:t>
      </w:r>
    </w:p>
    <w:p w:rsidR="00DD6AF9" w:rsidRPr="00274841" w:rsidRDefault="00DD6AF9" w:rsidP="00DD6AF9">
      <w:pPr>
        <w:jc w:val="both"/>
        <w:rPr>
          <w:rStyle w:val="Char0"/>
        </w:rPr>
      </w:pPr>
      <w:r w:rsidRPr="00274841">
        <w:rPr>
          <w:rStyle w:val="Char0"/>
          <w:rtl/>
        </w:rPr>
        <w:t>هفتمین گروه کسانی هستند که به همه</w:t>
      </w:r>
      <w:r w:rsidR="001E78A1">
        <w:rPr>
          <w:rStyle w:val="Char0"/>
          <w:rtl/>
        </w:rPr>
        <w:t>‌</w:t>
      </w:r>
      <w:r w:rsidRPr="00274841">
        <w:rPr>
          <w:rStyle w:val="Char0"/>
          <w:rtl/>
        </w:rPr>
        <w:t>ی شکل</w:t>
      </w:r>
      <w:r w:rsidR="001E78A1">
        <w:rPr>
          <w:rStyle w:val="Char0"/>
          <w:rtl/>
        </w:rPr>
        <w:t>‌</w:t>
      </w:r>
      <w:r w:rsidRPr="00274841">
        <w:rPr>
          <w:rStyle w:val="Char0"/>
          <w:rtl/>
        </w:rPr>
        <w:t>های مصلحت متوسل می</w:t>
      </w:r>
      <w:r w:rsidR="001E78A1">
        <w:rPr>
          <w:rStyle w:val="Char0"/>
          <w:rtl/>
        </w:rPr>
        <w:t>‌</w:t>
      </w:r>
      <w:r w:rsidRPr="00274841">
        <w:rPr>
          <w:rStyle w:val="Char0"/>
          <w:rtl/>
        </w:rPr>
        <w:t>شوند تا عمل به نص شرعی را متوقف سازند. انحراف این گروه در ترک یک حکم شرعی به دلیل وجود مصلحت یا نیازی ضروری نیست، زیرا چنین تفکری یک اجتهاد شرعی است و تنها در نحوه</w:t>
      </w:r>
      <w:r w:rsidR="001E78A1">
        <w:rPr>
          <w:rStyle w:val="Char0"/>
          <w:rtl/>
        </w:rPr>
        <w:t>‌</w:t>
      </w:r>
      <w:r w:rsidRPr="00274841">
        <w:rPr>
          <w:rStyle w:val="Char0"/>
          <w:rtl/>
        </w:rPr>
        <w:t xml:space="preserve">ی اجرای آن اختلاف نظر </w:t>
      </w:r>
      <w:r w:rsidRPr="00274841">
        <w:rPr>
          <w:rStyle w:val="Char0"/>
          <w:rtl/>
        </w:rPr>
        <w:lastRenderedPageBreak/>
        <w:t>وجود دارد. انحراف در این است که با ادعای وجود مصلحت، حکم شرعی از اساس تعطیل شود، و حتی در بررسی ثبوت حکم شرعی از ابتدا، بحث مصلحت مطرح گردد، و بجای اینکه حکم را پذیرفته و در عین حال به دلیل وجود مصالح یا ضرورت</w:t>
      </w:r>
      <w:r w:rsidR="001E78A1">
        <w:rPr>
          <w:rStyle w:val="Char0"/>
          <w:rtl/>
        </w:rPr>
        <w:t>‌</w:t>
      </w:r>
      <w:r w:rsidRPr="00274841">
        <w:rPr>
          <w:rStyle w:val="Char0"/>
          <w:rtl/>
        </w:rPr>
        <w:t>هایی عمل به آن را در شرایط فعلی غیر ممکن بدانند، ثبوت حکم را از اساس آن به دلیل وجود مصلحت و ضرورت زیر سوال می</w:t>
      </w:r>
      <w:r w:rsidR="001E78A1">
        <w:rPr>
          <w:rStyle w:val="Char0"/>
          <w:rtl/>
        </w:rPr>
        <w:t>‌</w:t>
      </w:r>
      <w:r w:rsidRPr="00274841">
        <w:rPr>
          <w:rStyle w:val="Char0"/>
          <w:rtl/>
        </w:rPr>
        <w:t>برند. این روش نادرست است، زیرا مصلحت اگرچه می</w:t>
      </w:r>
      <w:r w:rsidR="001E78A1">
        <w:rPr>
          <w:rStyle w:val="Char0"/>
          <w:rtl/>
        </w:rPr>
        <w:t>‌</w:t>
      </w:r>
      <w:r w:rsidRPr="00274841">
        <w:rPr>
          <w:rStyle w:val="Char0"/>
          <w:rtl/>
        </w:rPr>
        <w:t>تواند با شروط و ضوابطی باعث لغو موقت حکم شرعی شود، اما مشروعیت حکم را از ریشه زائل نمی</w:t>
      </w:r>
      <w:r w:rsidR="001E78A1">
        <w:rPr>
          <w:rStyle w:val="Char0"/>
          <w:rtl/>
        </w:rPr>
        <w:t>‌</w:t>
      </w:r>
      <w:r w:rsidRPr="00274841">
        <w:rPr>
          <w:rStyle w:val="Char0"/>
          <w:rtl/>
        </w:rPr>
        <w:t>سازد.</w:t>
      </w:r>
    </w:p>
    <w:p w:rsidR="00DD6AF9" w:rsidRPr="00274841" w:rsidRDefault="00DD6AF9" w:rsidP="00DD6AF9">
      <w:pPr>
        <w:jc w:val="both"/>
        <w:rPr>
          <w:rStyle w:val="Char0"/>
        </w:rPr>
      </w:pPr>
      <w:r w:rsidRPr="00274841">
        <w:rPr>
          <w:rStyle w:val="Char0"/>
          <w:rtl/>
        </w:rPr>
        <w:t>گروه هشتم از گروه قبلی منشعب شده</w:t>
      </w:r>
      <w:r w:rsidR="001E78A1">
        <w:rPr>
          <w:rStyle w:val="Char0"/>
          <w:rtl/>
        </w:rPr>
        <w:t>‌</w:t>
      </w:r>
      <w:r w:rsidRPr="00274841">
        <w:rPr>
          <w:rStyle w:val="Char0"/>
          <w:rtl/>
        </w:rPr>
        <w:t>اند، و کسانی هستند که از ضرورت ارائه</w:t>
      </w:r>
      <w:r w:rsidR="001E78A1">
        <w:rPr>
          <w:rStyle w:val="Char0"/>
          <w:rtl/>
        </w:rPr>
        <w:t>‌</w:t>
      </w:r>
      <w:r w:rsidRPr="00274841">
        <w:rPr>
          <w:rStyle w:val="Char0"/>
          <w:rtl/>
        </w:rPr>
        <w:t>ی چهره</w:t>
      </w:r>
      <w:r w:rsidR="001E78A1">
        <w:rPr>
          <w:rStyle w:val="Char0"/>
          <w:rtl/>
        </w:rPr>
        <w:t>‌</w:t>
      </w:r>
      <w:r w:rsidRPr="00274841">
        <w:rPr>
          <w:rStyle w:val="Char0"/>
          <w:rtl/>
        </w:rPr>
        <w:t>ای «رحمانی» از اسلام به غرب سخن می</w:t>
      </w:r>
      <w:r w:rsidR="001E78A1">
        <w:rPr>
          <w:rStyle w:val="Char0"/>
          <w:rtl/>
        </w:rPr>
        <w:t>‌</w:t>
      </w:r>
      <w:r w:rsidRPr="00274841">
        <w:rPr>
          <w:rStyle w:val="Char0"/>
          <w:rtl/>
        </w:rPr>
        <w:t>گویند، و ادعا می</w:t>
      </w:r>
      <w:r w:rsidR="001E78A1">
        <w:rPr>
          <w:rStyle w:val="Char0"/>
          <w:rtl/>
        </w:rPr>
        <w:t>‌</w:t>
      </w:r>
      <w:r w:rsidRPr="00274841">
        <w:rPr>
          <w:rStyle w:val="Char0"/>
          <w:rtl/>
        </w:rPr>
        <w:t>کنند سخن گفتن از کشتن مرتد در عصر انتشار آزادی</w:t>
      </w:r>
      <w:r w:rsidR="001E78A1">
        <w:rPr>
          <w:rStyle w:val="Char0"/>
          <w:rtl/>
        </w:rPr>
        <w:t>‌</w:t>
      </w:r>
      <w:r w:rsidRPr="00274841">
        <w:rPr>
          <w:rStyle w:val="Char0"/>
          <w:rtl/>
        </w:rPr>
        <w:t>های دینی و حمایت نظام</w:t>
      </w:r>
      <w:r w:rsidR="001E78A1">
        <w:rPr>
          <w:rStyle w:val="Char0"/>
          <w:rtl/>
        </w:rPr>
        <w:t>‌</w:t>
      </w:r>
      <w:r w:rsidRPr="00274841">
        <w:rPr>
          <w:rStyle w:val="Char0"/>
          <w:rtl/>
        </w:rPr>
        <w:t>های سیاسی غرب از آن، چهره</w:t>
      </w:r>
      <w:r w:rsidR="001E78A1">
        <w:rPr>
          <w:rStyle w:val="Char0"/>
          <w:rtl/>
        </w:rPr>
        <w:t>‌</w:t>
      </w:r>
      <w:r w:rsidRPr="00274841">
        <w:rPr>
          <w:rStyle w:val="Char0"/>
          <w:rtl/>
        </w:rPr>
        <w:t>ای نامناسب از اسلام ارائه می</w:t>
      </w:r>
      <w:r w:rsidR="001E78A1">
        <w:rPr>
          <w:rStyle w:val="Char0"/>
          <w:rtl/>
        </w:rPr>
        <w:t>‌</w:t>
      </w:r>
      <w:r w:rsidRPr="00274841">
        <w:rPr>
          <w:rStyle w:val="Char0"/>
          <w:rtl/>
        </w:rPr>
        <w:t>کند. این سخن در مورد بسیاری از احکام شرعی مطرح می</w:t>
      </w:r>
      <w:r w:rsidR="001E78A1">
        <w:rPr>
          <w:rStyle w:val="Char0"/>
          <w:rtl/>
        </w:rPr>
        <w:t>‌</w:t>
      </w:r>
      <w:r w:rsidRPr="00274841">
        <w:rPr>
          <w:rStyle w:val="Char0"/>
          <w:rtl/>
        </w:rPr>
        <w:t>شود، اما با این وجود می</w:t>
      </w:r>
      <w:r w:rsidR="001E78A1">
        <w:rPr>
          <w:rStyle w:val="Char0"/>
          <w:rtl/>
        </w:rPr>
        <w:t>‌</w:t>
      </w:r>
      <w:r w:rsidRPr="00274841">
        <w:rPr>
          <w:rStyle w:val="Char0"/>
          <w:rtl/>
        </w:rPr>
        <w:t>بینیم که دعوت اسلامی در کشورهای غربی به شکلی فوق العاده در حال انتشار و پیشرفت است. این نشان می</w:t>
      </w:r>
      <w:r w:rsidR="001E78A1">
        <w:rPr>
          <w:rStyle w:val="Char0"/>
          <w:rtl/>
        </w:rPr>
        <w:t>‌</w:t>
      </w:r>
      <w:r w:rsidRPr="00274841">
        <w:rPr>
          <w:rStyle w:val="Char0"/>
          <w:rtl/>
        </w:rPr>
        <w:t>دهد که ادعای زشت</w:t>
      </w:r>
      <w:r w:rsidR="001E78A1">
        <w:rPr>
          <w:rStyle w:val="Char0"/>
          <w:rtl/>
        </w:rPr>
        <w:t>‌</w:t>
      </w:r>
      <w:r w:rsidRPr="00274841">
        <w:rPr>
          <w:rStyle w:val="Char0"/>
          <w:rtl/>
        </w:rPr>
        <w:t>نمایی چهره اسلام در میان غربی</w:t>
      </w:r>
      <w:r w:rsidR="001E78A1">
        <w:rPr>
          <w:rStyle w:val="Char0"/>
          <w:rtl/>
        </w:rPr>
        <w:t>‌</w:t>
      </w:r>
      <w:r w:rsidRPr="00274841">
        <w:rPr>
          <w:rStyle w:val="Char0"/>
          <w:rtl/>
        </w:rPr>
        <w:t>ها توهمی بیش نیست، و مدعیان این تفکر دچار وهم دیگری نیز هستند، و تصور می</w:t>
      </w:r>
      <w:r w:rsidR="001E78A1">
        <w:rPr>
          <w:rStyle w:val="Char0"/>
          <w:rtl/>
        </w:rPr>
        <w:t>‌</w:t>
      </w:r>
      <w:r w:rsidRPr="00274841">
        <w:rPr>
          <w:rStyle w:val="Char0"/>
          <w:rtl/>
        </w:rPr>
        <w:t>کنند با زیباسازی چهره</w:t>
      </w:r>
      <w:r w:rsidR="001E78A1">
        <w:rPr>
          <w:rStyle w:val="Char0"/>
          <w:rtl/>
        </w:rPr>
        <w:t>‌</w:t>
      </w:r>
      <w:r w:rsidRPr="00274841">
        <w:rPr>
          <w:rStyle w:val="Char0"/>
          <w:rtl/>
        </w:rPr>
        <w:t>ی اسلام در نظر غرب و پنهان کردن بعضی از احکام و حقایق، دشمنان اسلام از حمله به دین دست بر خواهند داشت!</w:t>
      </w:r>
    </w:p>
    <w:p w:rsidR="00DD6AF9" w:rsidRPr="00274841" w:rsidRDefault="00DD6AF9" w:rsidP="00DD6AF9">
      <w:pPr>
        <w:jc w:val="both"/>
        <w:rPr>
          <w:rStyle w:val="Char0"/>
        </w:rPr>
      </w:pPr>
      <w:r w:rsidRPr="00274841">
        <w:rPr>
          <w:rStyle w:val="Char0"/>
          <w:rtl/>
        </w:rPr>
        <w:t>گروه نهم مردم را می</w:t>
      </w:r>
      <w:r w:rsidR="001E78A1">
        <w:rPr>
          <w:rStyle w:val="Char0"/>
          <w:rtl/>
        </w:rPr>
        <w:t>‌</w:t>
      </w:r>
      <w:r w:rsidRPr="00274841">
        <w:rPr>
          <w:rStyle w:val="Char0"/>
          <w:rtl/>
        </w:rPr>
        <w:t>ترسانند که اگر چنین حکمی را بپذیریم، نظام</w:t>
      </w:r>
      <w:r w:rsidR="001E78A1">
        <w:rPr>
          <w:rStyle w:val="Char0"/>
          <w:rtl/>
        </w:rPr>
        <w:t>‌</w:t>
      </w:r>
      <w:r w:rsidRPr="00274841">
        <w:rPr>
          <w:rStyle w:val="Char0"/>
          <w:rtl/>
        </w:rPr>
        <w:t>های سیاسی از آن سوء استفاده کرده و برای حذف مخالفین خود و توجیه جنایاتشان به آن استناد می</w:t>
      </w:r>
      <w:r w:rsidR="001E78A1">
        <w:rPr>
          <w:rStyle w:val="Char0"/>
          <w:rtl/>
        </w:rPr>
        <w:t>‌</w:t>
      </w:r>
      <w:r w:rsidRPr="00274841">
        <w:rPr>
          <w:rStyle w:val="Char0"/>
          <w:rtl/>
        </w:rPr>
        <w:t>کنند. بر این اساس وقتی کسانی از یک حکم شرعی سوء استفاده کنند، راه حل عاقلانه این است که حکم شرعی را کاملا کنار بگذاریم!</w:t>
      </w:r>
    </w:p>
    <w:p w:rsidR="00DD6AF9" w:rsidRPr="00274841" w:rsidRDefault="00DD6AF9" w:rsidP="00DD6AF9">
      <w:pPr>
        <w:jc w:val="both"/>
        <w:rPr>
          <w:rStyle w:val="Char0"/>
        </w:rPr>
      </w:pPr>
      <w:r w:rsidRPr="00274841">
        <w:rPr>
          <w:rStyle w:val="Char0"/>
          <w:rtl/>
        </w:rPr>
        <w:lastRenderedPageBreak/>
        <w:t>گروه دیگری حد مرتد را به دلیل تعارض با یک اصل قطعی و مهم مانند آزادی</w:t>
      </w:r>
      <w:r w:rsidR="001E78A1">
        <w:rPr>
          <w:rStyle w:val="Char0"/>
          <w:rtl/>
        </w:rPr>
        <w:t>‌</w:t>
      </w:r>
      <w:r w:rsidRPr="00274841">
        <w:rPr>
          <w:rStyle w:val="Char0"/>
          <w:rtl/>
        </w:rPr>
        <w:t>های فردی نادرست می</w:t>
      </w:r>
      <w:r w:rsidR="001E78A1">
        <w:rPr>
          <w:rStyle w:val="Char0"/>
          <w:rtl/>
        </w:rPr>
        <w:t>‌</w:t>
      </w:r>
      <w:r w:rsidRPr="00274841">
        <w:rPr>
          <w:rStyle w:val="Char0"/>
          <w:rtl/>
        </w:rPr>
        <w:t>دانند. این انحراف ترکیبی از دو جنبه</w:t>
      </w:r>
      <w:r w:rsidR="001E78A1">
        <w:rPr>
          <w:rStyle w:val="Char0"/>
          <w:rtl/>
        </w:rPr>
        <w:t>‌</w:t>
      </w:r>
      <w:r w:rsidRPr="00274841">
        <w:rPr>
          <w:rStyle w:val="Char0"/>
          <w:rtl/>
        </w:rPr>
        <w:t>ی مختلف است: یک جنبه این است که با استفاده از اصول کلی، احکام فرعی را زیر سوال می</w:t>
      </w:r>
      <w:r w:rsidR="001E78A1">
        <w:rPr>
          <w:rStyle w:val="Char0"/>
          <w:rtl/>
        </w:rPr>
        <w:t>‌</w:t>
      </w:r>
      <w:r w:rsidRPr="00274841">
        <w:rPr>
          <w:rStyle w:val="Char0"/>
          <w:rtl/>
        </w:rPr>
        <w:t>برند، در حالی که اصول کلی خود بر اساس مجموعه</w:t>
      </w:r>
      <w:r w:rsidR="001E78A1">
        <w:rPr>
          <w:rStyle w:val="Char0"/>
          <w:rtl/>
        </w:rPr>
        <w:t>‌</w:t>
      </w:r>
      <w:r w:rsidRPr="00274841">
        <w:rPr>
          <w:rStyle w:val="Char0"/>
          <w:rtl/>
        </w:rPr>
        <w:t>ای از احکام فرعی بنا شده</w:t>
      </w:r>
      <w:r w:rsidR="001E78A1">
        <w:rPr>
          <w:rStyle w:val="Char0"/>
          <w:rtl/>
        </w:rPr>
        <w:t>‌</w:t>
      </w:r>
      <w:r w:rsidRPr="00274841">
        <w:rPr>
          <w:rStyle w:val="Char0"/>
          <w:rtl/>
        </w:rPr>
        <w:t>اند. با چنین تفکری می</w:t>
      </w:r>
      <w:r w:rsidR="001E78A1">
        <w:rPr>
          <w:rStyle w:val="Char0"/>
          <w:rtl/>
        </w:rPr>
        <w:t>‌</w:t>
      </w:r>
      <w:r w:rsidRPr="00274841">
        <w:rPr>
          <w:rStyle w:val="Char0"/>
          <w:rtl/>
        </w:rPr>
        <w:t>توان حکم تحریم ربا را کنار گذاشت، زیرا با اصل «حلال بودن معامله» تعارض دارد! و می</w:t>
      </w:r>
      <w:r w:rsidR="001E78A1">
        <w:rPr>
          <w:rStyle w:val="Char0"/>
          <w:rtl/>
        </w:rPr>
        <w:t>‌</w:t>
      </w:r>
      <w:r w:rsidRPr="00274841">
        <w:rPr>
          <w:rStyle w:val="Char0"/>
          <w:rtl/>
        </w:rPr>
        <w:t>توان تحریم شرب خمر و خوردن گوشت مردار و گوشت خوک را زیر سوال برد، زیرا با اصل «حلال بودن غذا» در تعارض است! جنبه</w:t>
      </w:r>
      <w:r w:rsidR="001E78A1">
        <w:rPr>
          <w:rStyle w:val="Char0"/>
          <w:rtl/>
        </w:rPr>
        <w:t>‌</w:t>
      </w:r>
      <w:r w:rsidRPr="00274841">
        <w:rPr>
          <w:rStyle w:val="Char0"/>
          <w:rtl/>
        </w:rPr>
        <w:t>ی دوم انحراف این است که معنای غربی آزادی</w:t>
      </w:r>
      <w:r w:rsidR="001E78A1">
        <w:rPr>
          <w:rStyle w:val="Char0"/>
          <w:rtl/>
        </w:rPr>
        <w:t>‌</w:t>
      </w:r>
      <w:r w:rsidRPr="00274841">
        <w:rPr>
          <w:rStyle w:val="Char0"/>
          <w:rtl/>
        </w:rPr>
        <w:t>های فردی به شکل معاصر آن را به عنوان اصلی شرعی و قطعی وارد دین کرده</w:t>
      </w:r>
      <w:r w:rsidR="001E78A1">
        <w:rPr>
          <w:rStyle w:val="Char0"/>
          <w:rtl/>
        </w:rPr>
        <w:t>‌</w:t>
      </w:r>
      <w:r w:rsidRPr="00274841">
        <w:rPr>
          <w:rStyle w:val="Char0"/>
          <w:rtl/>
        </w:rPr>
        <w:t>اند.</w:t>
      </w:r>
    </w:p>
    <w:p w:rsidR="00DD6AF9" w:rsidRDefault="00DD6AF9" w:rsidP="00DD6AF9">
      <w:pPr>
        <w:jc w:val="both"/>
        <w:rPr>
          <w:rStyle w:val="Char0"/>
          <w:rtl/>
        </w:rPr>
      </w:pPr>
      <w:r w:rsidRPr="00274841">
        <w:rPr>
          <w:rStyle w:val="Char0"/>
          <w:rtl/>
        </w:rPr>
        <w:t>این ده گروه نماینده</w:t>
      </w:r>
      <w:r w:rsidR="001E78A1">
        <w:rPr>
          <w:rStyle w:val="Char0"/>
          <w:rtl/>
        </w:rPr>
        <w:t>‌</w:t>
      </w:r>
      <w:r w:rsidRPr="00274841">
        <w:rPr>
          <w:rStyle w:val="Char0"/>
          <w:rtl/>
        </w:rPr>
        <w:t>ی بارزترین روش</w:t>
      </w:r>
      <w:r w:rsidR="001E78A1">
        <w:rPr>
          <w:rStyle w:val="Char0"/>
          <w:rtl/>
        </w:rPr>
        <w:t>‌</w:t>
      </w:r>
      <w:r w:rsidRPr="00274841">
        <w:rPr>
          <w:rStyle w:val="Char0"/>
          <w:rtl/>
        </w:rPr>
        <w:t>های پژوهش</w:t>
      </w:r>
      <w:r w:rsidR="001E78A1">
        <w:rPr>
          <w:rStyle w:val="Char0"/>
          <w:rtl/>
        </w:rPr>
        <w:t>‌</w:t>
      </w:r>
      <w:r w:rsidRPr="00274841">
        <w:rPr>
          <w:rStyle w:val="Char0"/>
          <w:rtl/>
        </w:rPr>
        <w:t>های معاصر برای رهایی از «دردسر» حکم مرتد هستند، که همه</w:t>
      </w:r>
      <w:r w:rsidR="001E78A1">
        <w:rPr>
          <w:rStyle w:val="Char0"/>
          <w:rtl/>
        </w:rPr>
        <w:t>‌</w:t>
      </w:r>
      <w:r w:rsidRPr="00274841">
        <w:rPr>
          <w:rStyle w:val="Char0"/>
          <w:rtl/>
        </w:rPr>
        <w:t>ی ریشه</w:t>
      </w:r>
      <w:r w:rsidR="001E78A1">
        <w:rPr>
          <w:rStyle w:val="Char0"/>
          <w:rtl/>
        </w:rPr>
        <w:t>‌</w:t>
      </w:r>
      <w:r w:rsidRPr="00274841">
        <w:rPr>
          <w:rStyle w:val="Char0"/>
          <w:rtl/>
        </w:rPr>
        <w:t>های انحراف معاصر در آن گرد آمده است. از منکر سنت نبوی، تا کسی که عمل به سنت را محدود می</w:t>
      </w:r>
      <w:r w:rsidR="001E78A1">
        <w:rPr>
          <w:rStyle w:val="Char0"/>
          <w:rtl/>
        </w:rPr>
        <w:t>‌</w:t>
      </w:r>
      <w:r w:rsidRPr="00274841">
        <w:rPr>
          <w:rStyle w:val="Char0"/>
          <w:rtl/>
        </w:rPr>
        <w:t>کند، و کسی که احکام شرعی را با ادعای اختلاف یا مصلحت زیر سوال می</w:t>
      </w:r>
      <w:r w:rsidR="001E78A1">
        <w:rPr>
          <w:rStyle w:val="Char0"/>
          <w:rtl/>
        </w:rPr>
        <w:t>‌</w:t>
      </w:r>
      <w:r w:rsidRPr="00274841">
        <w:rPr>
          <w:rStyle w:val="Char0"/>
          <w:rtl/>
        </w:rPr>
        <w:t>برد، تا آن که با اصول فکری جدید احکام شرع را کنار می</w:t>
      </w:r>
      <w:r w:rsidR="001E78A1">
        <w:rPr>
          <w:rStyle w:val="Char0"/>
          <w:rtl/>
        </w:rPr>
        <w:t>‌</w:t>
      </w:r>
      <w:r w:rsidRPr="00274841">
        <w:rPr>
          <w:rStyle w:val="Char0"/>
          <w:rtl/>
        </w:rPr>
        <w:t>گذارد، و آن که از حکم شرعی می</w:t>
      </w:r>
      <w:r w:rsidR="001E78A1">
        <w:rPr>
          <w:rStyle w:val="Char0"/>
          <w:rtl/>
        </w:rPr>
        <w:t>‌</w:t>
      </w:r>
      <w:r w:rsidRPr="00274841">
        <w:rPr>
          <w:rStyle w:val="Char0"/>
          <w:rtl/>
        </w:rPr>
        <w:t>ترسد، یا بر حکم شرعی بیمناک است. در نتیجه بررسی این حکم می</w:t>
      </w:r>
      <w:r w:rsidR="001E78A1">
        <w:rPr>
          <w:rStyle w:val="Char0"/>
          <w:rtl/>
        </w:rPr>
        <w:t>‌</w:t>
      </w:r>
      <w:r w:rsidRPr="00274841">
        <w:rPr>
          <w:rStyle w:val="Char0"/>
          <w:rtl/>
        </w:rPr>
        <w:t>تواند جامع و دربرگیرنده</w:t>
      </w:r>
      <w:r w:rsidR="001E78A1">
        <w:rPr>
          <w:rStyle w:val="Char0"/>
          <w:rtl/>
        </w:rPr>
        <w:t>‌</w:t>
      </w:r>
      <w:r w:rsidRPr="00274841">
        <w:rPr>
          <w:rStyle w:val="Char0"/>
          <w:rtl/>
        </w:rPr>
        <w:t>ی همه</w:t>
      </w:r>
      <w:r w:rsidR="001E78A1">
        <w:rPr>
          <w:rStyle w:val="Char0"/>
          <w:rtl/>
        </w:rPr>
        <w:t>‌</w:t>
      </w:r>
      <w:r w:rsidRPr="00274841">
        <w:rPr>
          <w:rStyle w:val="Char0"/>
          <w:rtl/>
        </w:rPr>
        <w:t>ی انحرافات فکری معاصر باشد، و هنگامی که فرد مسلمان حکم مرتد را آنگونه که در قواعد شرع آمده و توسط همه</w:t>
      </w:r>
      <w:r w:rsidR="001E78A1">
        <w:rPr>
          <w:rStyle w:val="Char0"/>
          <w:rtl/>
        </w:rPr>
        <w:t>‌</w:t>
      </w:r>
      <w:r w:rsidRPr="00274841">
        <w:rPr>
          <w:rStyle w:val="Char0"/>
          <w:rtl/>
        </w:rPr>
        <w:t>ی فقهای اسلام نقل شده است بپذیرد، گواهی خیر و صلاح را برای خود ثبت نموده، و از این انحرافات که بسیاری را دچار خود ساخته در امان خواهد ماند.</w:t>
      </w:r>
    </w:p>
    <w:p w:rsidR="00AD1826" w:rsidRDefault="00AD1826" w:rsidP="00DD6AF9">
      <w:pPr>
        <w:jc w:val="both"/>
        <w:rPr>
          <w:rStyle w:val="Char0"/>
          <w:rtl/>
        </w:rPr>
        <w:sectPr w:rsidR="00AD1826" w:rsidSect="00877515">
          <w:headerReference w:type="default" r:id="rId23"/>
          <w:footnotePr>
            <w:numRestart w:val="eachPage"/>
          </w:footnotePr>
          <w:pgSz w:w="7938" w:h="11907" w:code="9"/>
          <w:pgMar w:top="567" w:right="851" w:bottom="851" w:left="851" w:header="454" w:footer="0" w:gutter="0"/>
          <w:cols w:space="708"/>
          <w:titlePg/>
          <w:bidi/>
          <w:rtlGutter/>
          <w:docGrid w:linePitch="360"/>
        </w:sectPr>
      </w:pPr>
    </w:p>
    <w:p w:rsidR="00DD6AF9" w:rsidRPr="00274841" w:rsidRDefault="00DD6AF9" w:rsidP="00AD1826">
      <w:pPr>
        <w:pStyle w:val="a1"/>
      </w:pPr>
      <w:bookmarkStart w:id="17" w:name="_Toc8334892"/>
      <w:bookmarkStart w:id="18" w:name="_Toc9338018"/>
      <w:r w:rsidRPr="00274841">
        <w:rPr>
          <w:rtl/>
        </w:rPr>
        <w:lastRenderedPageBreak/>
        <w:t>لکه</w:t>
      </w:r>
      <w:r w:rsidR="001E78A1">
        <w:rPr>
          <w:rtl/>
        </w:rPr>
        <w:t>‌</w:t>
      </w:r>
      <w:r w:rsidRPr="00274841">
        <w:rPr>
          <w:rtl/>
        </w:rPr>
        <w:t>های سیاه</w:t>
      </w:r>
      <w:bookmarkEnd w:id="17"/>
      <w:bookmarkEnd w:id="18"/>
    </w:p>
    <w:p w:rsidR="00DD6AF9" w:rsidRPr="00274841" w:rsidRDefault="00DD6AF9" w:rsidP="00DD6AF9">
      <w:pPr>
        <w:jc w:val="both"/>
        <w:rPr>
          <w:rStyle w:val="Char0"/>
        </w:rPr>
      </w:pPr>
      <w:r w:rsidRPr="00274841">
        <w:rPr>
          <w:rStyle w:val="Char0"/>
          <w:rtl/>
        </w:rPr>
        <w:t>کسی که انحرافات فکری معاصر را بررسی کند، به سادگی درک خواهد کرد که چگونه بسیاری از این انحرافات به عنوان یک اختلاف فقهی و علمی معرفی و تبلیغ می</w:t>
      </w:r>
      <w:r w:rsidR="001E78A1">
        <w:rPr>
          <w:rStyle w:val="Char0"/>
          <w:rtl/>
        </w:rPr>
        <w:t>‌</w:t>
      </w:r>
      <w:r w:rsidRPr="00274841">
        <w:rPr>
          <w:rStyle w:val="Char0"/>
          <w:rtl/>
        </w:rPr>
        <w:t>شوند، تا مقبولیت پیدا کنند، زیرا استناد به اختلافات فقها در بسیاری از پژوهش</w:t>
      </w:r>
      <w:r w:rsidR="001E78A1">
        <w:rPr>
          <w:rStyle w:val="Char0"/>
          <w:rtl/>
        </w:rPr>
        <w:t>‌</w:t>
      </w:r>
      <w:r w:rsidRPr="00274841">
        <w:rPr>
          <w:rStyle w:val="Char0"/>
          <w:rtl/>
        </w:rPr>
        <w:t>های این چنینی رایج است. اما طبیعت و ساختار اختلافات فقهی و شخصیت فقهای حقیقی به گونه</w:t>
      </w:r>
      <w:r w:rsidR="001E78A1">
        <w:rPr>
          <w:rStyle w:val="Char0"/>
          <w:rtl/>
        </w:rPr>
        <w:t>‌</w:t>
      </w:r>
      <w:r w:rsidRPr="00274841">
        <w:rPr>
          <w:rStyle w:val="Char0"/>
          <w:rtl/>
        </w:rPr>
        <w:t>ای است که امکان تقلید و سوء استفاده از آن وجود ندارد، و در نتیجه هر تلاشی برای پوشاندن انحراف و هوسرانی پشت پرده</w:t>
      </w:r>
      <w:r w:rsidR="001E78A1">
        <w:rPr>
          <w:rStyle w:val="Char0"/>
          <w:rtl/>
        </w:rPr>
        <w:t>‌</w:t>
      </w:r>
      <w:r w:rsidRPr="00274841">
        <w:rPr>
          <w:rStyle w:val="Char0"/>
          <w:rtl/>
        </w:rPr>
        <w:t>ی اختلافات فقهی، به سرعت آشکار شده و لکه</w:t>
      </w:r>
      <w:r w:rsidR="001E78A1">
        <w:rPr>
          <w:rStyle w:val="Char0"/>
          <w:rtl/>
        </w:rPr>
        <w:t>‌</w:t>
      </w:r>
      <w:r w:rsidRPr="00274841">
        <w:rPr>
          <w:rStyle w:val="Char0"/>
          <w:rtl/>
        </w:rPr>
        <w:t>های سیاه آن، عاقلان را نسبت به دوری چنین ادعاهایی از اختلافات فقها آگاه می</w:t>
      </w:r>
      <w:r w:rsidR="001E78A1">
        <w:rPr>
          <w:rStyle w:val="Char0"/>
          <w:rtl/>
        </w:rPr>
        <w:t>‌</w:t>
      </w:r>
      <w:r w:rsidRPr="00274841">
        <w:rPr>
          <w:rStyle w:val="Char0"/>
          <w:rtl/>
        </w:rPr>
        <w:t>سازد.</w:t>
      </w:r>
    </w:p>
    <w:p w:rsidR="00DD6AF9" w:rsidRPr="00274841" w:rsidRDefault="00DD6AF9" w:rsidP="00DD6AF9">
      <w:pPr>
        <w:jc w:val="both"/>
        <w:rPr>
          <w:rStyle w:val="Char0"/>
        </w:rPr>
      </w:pPr>
      <w:r w:rsidRPr="00274841">
        <w:rPr>
          <w:rStyle w:val="Char0"/>
          <w:rtl/>
        </w:rPr>
        <w:t>اجازه دهید مثالی برای این لکه</w:t>
      </w:r>
      <w:r w:rsidR="001E78A1">
        <w:rPr>
          <w:rStyle w:val="Char0"/>
          <w:rtl/>
        </w:rPr>
        <w:t>‌</w:t>
      </w:r>
      <w:r w:rsidR="001B32D0">
        <w:rPr>
          <w:rStyle w:val="Char0"/>
          <w:rtl/>
        </w:rPr>
        <w:t>های</w:t>
      </w:r>
      <w:r w:rsidRPr="00274841">
        <w:rPr>
          <w:rStyle w:val="Char0"/>
          <w:rtl/>
        </w:rPr>
        <w:t xml:space="preserve"> سیاهی که در هر انحراف فکری ـ مخفی شده پشت نقاب «اختلاف فقهی» </w:t>
      </w:r>
      <w:r w:rsidRPr="00274841">
        <w:rPr>
          <w:rStyle w:val="Char0"/>
          <w:rFonts w:hint="cs"/>
          <w:rtl/>
        </w:rPr>
        <w:t>-</w:t>
      </w:r>
      <w:r w:rsidRPr="00274841">
        <w:rPr>
          <w:rStyle w:val="Char0"/>
          <w:rtl/>
        </w:rPr>
        <w:t xml:space="preserve"> دیده می</w:t>
      </w:r>
      <w:r w:rsidR="001E78A1">
        <w:rPr>
          <w:rStyle w:val="Char0"/>
          <w:rtl/>
        </w:rPr>
        <w:t>‌</w:t>
      </w:r>
      <w:r w:rsidRPr="00274841">
        <w:rPr>
          <w:rStyle w:val="Char0"/>
          <w:rtl/>
        </w:rPr>
        <w:t>شود بزنم: مساله حجاب شرعی مورد تایید الله متعال و پیامبرش، یکی از مسائلی است که غالب مردم از اختلافات مربوط به آن آگاهی دارند، و بسیار می</w:t>
      </w:r>
      <w:r w:rsidR="001E78A1">
        <w:rPr>
          <w:rStyle w:val="Char0"/>
          <w:rtl/>
        </w:rPr>
        <w:t>‌</w:t>
      </w:r>
      <w:r w:rsidRPr="00274841">
        <w:rPr>
          <w:rStyle w:val="Char0"/>
          <w:rtl/>
        </w:rPr>
        <w:t>بینیم که افراد منحرف و هوسران برای ترویج بی</w:t>
      </w:r>
      <w:r w:rsidR="001E78A1">
        <w:rPr>
          <w:rStyle w:val="Char0"/>
          <w:rtl/>
        </w:rPr>
        <w:t>‌</w:t>
      </w:r>
      <w:r w:rsidRPr="00274841">
        <w:rPr>
          <w:rStyle w:val="Char0"/>
          <w:rtl/>
        </w:rPr>
        <w:t>حجابی و برهنگی به اختلافات فقهی موجود در این مبحث دامن زده، و با پیش کشیدن بحث ترجیح اقوال فقهی و انتخاب قول «جواز بیرون بودن صورت و دست زن» تصور می</w:t>
      </w:r>
      <w:r w:rsidR="001E78A1">
        <w:rPr>
          <w:rStyle w:val="Char0"/>
          <w:rtl/>
        </w:rPr>
        <w:t>‌</w:t>
      </w:r>
      <w:r w:rsidRPr="00274841">
        <w:rPr>
          <w:rStyle w:val="Char0"/>
          <w:rtl/>
        </w:rPr>
        <w:t>کنند سخنی مالوف و مقبول بر زبان آورده</w:t>
      </w:r>
      <w:r w:rsidR="001E78A1">
        <w:rPr>
          <w:rStyle w:val="Char0"/>
          <w:rtl/>
        </w:rPr>
        <w:t>‌</w:t>
      </w:r>
      <w:r w:rsidRPr="00274841">
        <w:rPr>
          <w:rStyle w:val="Char0"/>
          <w:rtl/>
        </w:rPr>
        <w:t>اند که از جنس سخنان فقهاست. غافل از اینکه لکه</w:t>
      </w:r>
      <w:r w:rsidR="001E78A1">
        <w:rPr>
          <w:rStyle w:val="Char0"/>
          <w:rtl/>
        </w:rPr>
        <w:t>‌</w:t>
      </w:r>
      <w:r w:rsidRPr="00274841">
        <w:rPr>
          <w:rStyle w:val="Char0"/>
          <w:rtl/>
        </w:rPr>
        <w:t>های سیاهی که بر قلم و گفتارشان ظاهر می</w:t>
      </w:r>
      <w:r w:rsidR="001E78A1">
        <w:rPr>
          <w:rStyle w:val="Char0"/>
          <w:rtl/>
        </w:rPr>
        <w:t>‌</w:t>
      </w:r>
      <w:r w:rsidRPr="00274841">
        <w:rPr>
          <w:rStyle w:val="Char0"/>
          <w:rtl/>
        </w:rPr>
        <w:t>شوند، عمق تاریکی و گمراهی نظرات آنان را نشان می</w:t>
      </w:r>
      <w:r w:rsidR="001E78A1">
        <w:rPr>
          <w:rStyle w:val="Char0"/>
          <w:rtl/>
        </w:rPr>
        <w:t>‌</w:t>
      </w:r>
      <w:r w:rsidRPr="00274841">
        <w:rPr>
          <w:rStyle w:val="Char0"/>
          <w:rtl/>
        </w:rPr>
        <w:t>دهد، و آگاهان و اهل بصیرت زمانی که چنین نظراتی را مشاهده کنند، درمی</w:t>
      </w:r>
      <w:r w:rsidR="001E78A1">
        <w:rPr>
          <w:rStyle w:val="Char0"/>
          <w:rtl/>
        </w:rPr>
        <w:t>‌</w:t>
      </w:r>
      <w:r w:rsidRPr="00274841">
        <w:rPr>
          <w:rStyle w:val="Char0"/>
          <w:rtl/>
        </w:rPr>
        <w:t xml:space="preserve">یابند که با یک انحراف فکری خطرناک </w:t>
      </w:r>
      <w:r w:rsidRPr="00274841">
        <w:rPr>
          <w:rStyle w:val="Char0"/>
          <w:rtl/>
        </w:rPr>
        <w:lastRenderedPageBreak/>
        <w:t>و بی</w:t>
      </w:r>
      <w:r w:rsidR="001E78A1">
        <w:rPr>
          <w:rStyle w:val="Char0"/>
          <w:rtl/>
        </w:rPr>
        <w:t>‌</w:t>
      </w:r>
      <w:r w:rsidRPr="00274841">
        <w:rPr>
          <w:rStyle w:val="Char0"/>
          <w:rtl/>
        </w:rPr>
        <w:t>احترامی به احکام شرع روبرو هستند، نه یک اختلاف فقهی محض. اگر چه در ظاهر، هم انحراف فکری و هم اختلاف فقهی از باز بودن صورت زن سخن</w:t>
      </w:r>
      <w:r w:rsidR="00CC113D">
        <w:rPr>
          <w:rStyle w:val="Char0"/>
          <w:rtl/>
        </w:rPr>
        <w:t xml:space="preserve"> می</w:t>
      </w:r>
      <w:r w:rsidR="001E78A1">
        <w:rPr>
          <w:rStyle w:val="Char0"/>
          <w:rtl/>
        </w:rPr>
        <w:t>‌</w:t>
      </w:r>
      <w:r w:rsidRPr="00274841">
        <w:rPr>
          <w:rStyle w:val="Char0"/>
          <w:rtl/>
        </w:rPr>
        <w:t>گویند.</w:t>
      </w:r>
    </w:p>
    <w:p w:rsidR="00DD6AF9" w:rsidRPr="00274841" w:rsidRDefault="00FE6902" w:rsidP="00C93925">
      <w:pPr>
        <w:jc w:val="both"/>
        <w:rPr>
          <w:rStyle w:val="Char0"/>
        </w:rPr>
      </w:pPr>
      <w:r>
        <w:rPr>
          <w:rStyle w:val="Char0"/>
          <w:rFonts w:hint="cs"/>
          <w:rtl/>
        </w:rPr>
        <w:t>-</w:t>
      </w:r>
      <w:r w:rsidR="00DD6AF9" w:rsidRPr="00274841">
        <w:rPr>
          <w:rStyle w:val="Char0"/>
          <w:rtl/>
        </w:rPr>
        <w:t xml:space="preserve"> انحراف فکری وقتی از حکم پوشاندن صورت سخن می</w:t>
      </w:r>
      <w:r w:rsidR="001E78A1">
        <w:rPr>
          <w:rStyle w:val="Char0"/>
          <w:rtl/>
        </w:rPr>
        <w:t>‌</w:t>
      </w:r>
      <w:r w:rsidR="00DD6AF9" w:rsidRPr="00274841">
        <w:rPr>
          <w:rStyle w:val="Char0"/>
          <w:rtl/>
        </w:rPr>
        <w:t>گوید، به تعریف و تمجید از بی</w:t>
      </w:r>
      <w:r w:rsidR="001E78A1">
        <w:rPr>
          <w:rStyle w:val="Char0"/>
          <w:rtl/>
        </w:rPr>
        <w:t>‌</w:t>
      </w:r>
      <w:r w:rsidR="00DD6AF9" w:rsidRPr="00274841">
        <w:rPr>
          <w:rStyle w:val="Char0"/>
          <w:rtl/>
        </w:rPr>
        <w:t>حجابی می</w:t>
      </w:r>
      <w:r w:rsidR="001E78A1">
        <w:rPr>
          <w:rStyle w:val="Char0"/>
          <w:rtl/>
        </w:rPr>
        <w:t>‌</w:t>
      </w:r>
      <w:r w:rsidR="00DD6AF9" w:rsidRPr="00274841">
        <w:rPr>
          <w:rStyle w:val="Char0"/>
          <w:rtl/>
        </w:rPr>
        <w:t>پردازد، و در مورد اینکه چگونه بی</w:t>
      </w:r>
      <w:r w:rsidR="001E78A1">
        <w:rPr>
          <w:rStyle w:val="Char0"/>
          <w:rtl/>
        </w:rPr>
        <w:t>‌</w:t>
      </w:r>
      <w:r w:rsidR="00DD6AF9" w:rsidRPr="00274841">
        <w:rPr>
          <w:rStyle w:val="Char0"/>
          <w:rtl/>
        </w:rPr>
        <w:t>حجابی باعث اعتماد به نفس و آسایش زن می</w:t>
      </w:r>
      <w:r w:rsidR="001E78A1">
        <w:rPr>
          <w:rStyle w:val="Char0"/>
          <w:rtl/>
        </w:rPr>
        <w:t>‌</w:t>
      </w:r>
      <w:r w:rsidR="00DD6AF9" w:rsidRPr="00274841">
        <w:rPr>
          <w:rStyle w:val="Char0"/>
          <w:rtl/>
        </w:rPr>
        <w:t>شود، و پوشش اسلامی دست وپا گیر است و جلب توجه می</w:t>
      </w:r>
      <w:r w:rsidR="001E78A1">
        <w:rPr>
          <w:rStyle w:val="Char0"/>
          <w:rtl/>
        </w:rPr>
        <w:t>‌</w:t>
      </w:r>
      <w:r w:rsidR="00DD6AF9" w:rsidRPr="00274841">
        <w:rPr>
          <w:rStyle w:val="Char0"/>
          <w:rtl/>
        </w:rPr>
        <w:t>کند داد سخن می</w:t>
      </w:r>
      <w:r w:rsidR="001E78A1">
        <w:rPr>
          <w:rStyle w:val="Char0"/>
          <w:rtl/>
        </w:rPr>
        <w:t>‌</w:t>
      </w:r>
      <w:r w:rsidR="00DD6AF9" w:rsidRPr="00274841">
        <w:rPr>
          <w:rStyle w:val="Char0"/>
          <w:rtl/>
        </w:rPr>
        <w:t>دهد، و گاه در این زمینه دست به تمسخر و تحقیر حجاب</w:t>
      </w:r>
      <w:r w:rsidR="00CC113D">
        <w:rPr>
          <w:rStyle w:val="Char0"/>
          <w:rtl/>
        </w:rPr>
        <w:t xml:space="preserve"> می</w:t>
      </w:r>
      <w:r w:rsidR="001E78A1">
        <w:rPr>
          <w:rStyle w:val="Char0"/>
          <w:rtl/>
        </w:rPr>
        <w:t>‌</w:t>
      </w:r>
      <w:r w:rsidR="00DD6AF9" w:rsidRPr="00274841">
        <w:rPr>
          <w:rStyle w:val="Char0"/>
          <w:rtl/>
        </w:rPr>
        <w:t>زند! آنان نمی</w:t>
      </w:r>
      <w:r w:rsidR="001E78A1">
        <w:rPr>
          <w:rStyle w:val="Char0"/>
          <w:rtl/>
        </w:rPr>
        <w:t>‌</w:t>
      </w:r>
      <w:r w:rsidR="00DD6AF9" w:rsidRPr="00274841">
        <w:rPr>
          <w:rStyle w:val="Char0"/>
          <w:rtl/>
        </w:rPr>
        <w:t>دانند که حجاب به اتفاق همه</w:t>
      </w:r>
      <w:r w:rsidR="001E78A1">
        <w:rPr>
          <w:rStyle w:val="Char0"/>
          <w:rtl/>
        </w:rPr>
        <w:t>‌</w:t>
      </w:r>
      <w:r w:rsidR="00DD6AF9" w:rsidRPr="00274841">
        <w:rPr>
          <w:rStyle w:val="Char0"/>
          <w:rtl/>
        </w:rPr>
        <w:t>ی فقهای اسلام از امور مشروع و بخشی از شریعت اسلام است، و برتری دادن بی</w:t>
      </w:r>
      <w:r w:rsidR="001E78A1">
        <w:rPr>
          <w:rStyle w:val="Char0"/>
          <w:rtl/>
        </w:rPr>
        <w:t>‌</w:t>
      </w:r>
      <w:r w:rsidR="00DD6AF9" w:rsidRPr="00274841">
        <w:rPr>
          <w:rStyle w:val="Char0"/>
          <w:rtl/>
        </w:rPr>
        <w:t>حجابی بر حجاب و انتقاد از فریضه</w:t>
      </w:r>
      <w:r w:rsidR="001E78A1">
        <w:rPr>
          <w:rStyle w:val="Char0"/>
          <w:rtl/>
        </w:rPr>
        <w:t>‌</w:t>
      </w:r>
      <w:r w:rsidR="00DD6AF9" w:rsidRPr="00274841">
        <w:rPr>
          <w:rStyle w:val="Char0"/>
          <w:rtl/>
        </w:rPr>
        <w:t>ی حجاب نوعی بی</w:t>
      </w:r>
      <w:r w:rsidR="001E78A1">
        <w:rPr>
          <w:rStyle w:val="Char0"/>
          <w:rtl/>
        </w:rPr>
        <w:t>‌</w:t>
      </w:r>
      <w:r w:rsidR="00DD6AF9" w:rsidRPr="00274841">
        <w:rPr>
          <w:rStyle w:val="Char0"/>
          <w:rtl/>
        </w:rPr>
        <w:t>احترامی به شرع، زیر سوال بردن سنت، و تعدی به یک حکم شرعی است، و اختلاف فقهی در این زمینه هرگز در مسیر مدح برهنگی و زیر سوال بردن حجاب حرکت نکرده است، زیرا این نگاه نوعی از دشمنی و تجاوز به سنت و شرع است، و فقهای امت همیشه ثابت قدم</w:t>
      </w:r>
      <w:r w:rsidR="001E78A1">
        <w:rPr>
          <w:rStyle w:val="Char0"/>
          <w:rFonts w:hint="cs"/>
          <w:rtl/>
        </w:rPr>
        <w:t>‌</w:t>
      </w:r>
      <w:r w:rsidR="00DD6AF9" w:rsidRPr="00274841">
        <w:rPr>
          <w:rStyle w:val="Char0"/>
          <w:rtl/>
        </w:rPr>
        <w:t>ترین یاوران سنت هستند.</w:t>
      </w:r>
    </w:p>
    <w:p w:rsidR="00DD6AF9" w:rsidRPr="00274841" w:rsidRDefault="00DD6AF9" w:rsidP="00DD6AF9">
      <w:pPr>
        <w:jc w:val="both"/>
        <w:rPr>
          <w:rStyle w:val="Char0"/>
        </w:rPr>
      </w:pPr>
      <w:r w:rsidRPr="00274841">
        <w:rPr>
          <w:rStyle w:val="Char0"/>
          <w:rtl/>
        </w:rPr>
        <w:t>آیا</w:t>
      </w:r>
      <w:r w:rsidR="00CC113D">
        <w:rPr>
          <w:rStyle w:val="Char0"/>
          <w:rtl/>
        </w:rPr>
        <w:t xml:space="preserve"> می</w:t>
      </w:r>
      <w:r w:rsidR="001E78A1">
        <w:rPr>
          <w:rStyle w:val="Char0"/>
          <w:rtl/>
        </w:rPr>
        <w:t>‌</w:t>
      </w:r>
      <w:r w:rsidRPr="00274841">
        <w:rPr>
          <w:rStyle w:val="Char0"/>
          <w:rtl/>
        </w:rPr>
        <w:t>توان تصور کرد اختلاف فقهی در وجوب نماز جماعت در مساجد باعث شود کسی به نمازگزاران در مسجد حمله کرده و آنان را به عقب ماندگی و تحجر متهم کند، و نماز گزاردن در خانه را روشنفکری و اعتدال بداند؟!</w:t>
      </w:r>
    </w:p>
    <w:p w:rsidR="00DD6AF9" w:rsidRPr="00274841" w:rsidRDefault="00FE6902" w:rsidP="00F55072">
      <w:pPr>
        <w:jc w:val="both"/>
        <w:rPr>
          <w:rStyle w:val="Char0"/>
        </w:rPr>
      </w:pPr>
      <w:r>
        <w:rPr>
          <w:rStyle w:val="Char0"/>
          <w:rFonts w:hint="cs"/>
          <w:rtl/>
        </w:rPr>
        <w:t>-</w:t>
      </w:r>
      <w:r w:rsidR="00DD6AF9" w:rsidRPr="00274841">
        <w:rPr>
          <w:rStyle w:val="Char0"/>
          <w:rtl/>
        </w:rPr>
        <w:t xml:space="preserve"> انسان منحرف حقیقت تفکر خود را در این اختلاف فقهی استتار کرده و به ممنوعیت حجاب و مبارزه با آن فرا می</w:t>
      </w:r>
      <w:r w:rsidR="001E78A1">
        <w:rPr>
          <w:rStyle w:val="Char0"/>
          <w:rtl/>
        </w:rPr>
        <w:t>‌</w:t>
      </w:r>
      <w:r w:rsidR="00DD6AF9" w:rsidRPr="00274841">
        <w:rPr>
          <w:rStyle w:val="Char0"/>
          <w:rtl/>
        </w:rPr>
        <w:t>خواند، و به دنبال محدود ساختن و وضع قوانین بر ضد آن است، و از دیدن زنانی که چهره</w:t>
      </w:r>
      <w:r w:rsidR="001E78A1">
        <w:rPr>
          <w:rStyle w:val="Char0"/>
          <w:rtl/>
        </w:rPr>
        <w:t>‌</w:t>
      </w:r>
      <w:r w:rsidR="00DD6AF9" w:rsidRPr="00274841">
        <w:rPr>
          <w:rStyle w:val="Char0"/>
          <w:rtl/>
        </w:rPr>
        <w:t>ی خود را پوشانده</w:t>
      </w:r>
      <w:r w:rsidR="001E78A1">
        <w:rPr>
          <w:rStyle w:val="Char0"/>
          <w:rtl/>
        </w:rPr>
        <w:t>‌</w:t>
      </w:r>
      <w:r w:rsidR="00DD6AF9" w:rsidRPr="00274841">
        <w:rPr>
          <w:rStyle w:val="Char0"/>
          <w:rtl/>
        </w:rPr>
        <w:t>اند متنفر است! و با این حال تعجب</w:t>
      </w:r>
      <w:r w:rsidR="00CC113D">
        <w:rPr>
          <w:rStyle w:val="Char0"/>
          <w:rtl/>
        </w:rPr>
        <w:t xml:space="preserve"> می</w:t>
      </w:r>
      <w:r w:rsidR="001E78A1">
        <w:rPr>
          <w:rStyle w:val="Char0"/>
          <w:rtl/>
        </w:rPr>
        <w:t>‌</w:t>
      </w:r>
      <w:r w:rsidR="00DD6AF9" w:rsidRPr="00274841">
        <w:rPr>
          <w:rStyle w:val="Char0"/>
          <w:rtl/>
        </w:rPr>
        <w:t>کند که چرا مردم به وی اعتراض می</w:t>
      </w:r>
      <w:r w:rsidR="001E78A1">
        <w:rPr>
          <w:rStyle w:val="Char0"/>
          <w:rtl/>
        </w:rPr>
        <w:t>‌</w:t>
      </w:r>
      <w:r w:rsidR="00DD6AF9" w:rsidRPr="00274841">
        <w:rPr>
          <w:rStyle w:val="Char0"/>
          <w:rtl/>
        </w:rPr>
        <w:t>کنند و او را هوسران و منحرف می</w:t>
      </w:r>
      <w:r w:rsidR="001E78A1">
        <w:rPr>
          <w:rStyle w:val="Char0"/>
          <w:rtl/>
        </w:rPr>
        <w:t>‌</w:t>
      </w:r>
      <w:r w:rsidR="00DD6AF9" w:rsidRPr="00274841">
        <w:rPr>
          <w:rStyle w:val="Char0"/>
          <w:rtl/>
        </w:rPr>
        <w:t>دانند، زیرا به تصور خود در دریاچه</w:t>
      </w:r>
      <w:r w:rsidR="001E78A1">
        <w:rPr>
          <w:rStyle w:val="Char0"/>
          <w:rtl/>
        </w:rPr>
        <w:t>‌</w:t>
      </w:r>
      <w:r w:rsidR="00DD6AF9" w:rsidRPr="00274841">
        <w:rPr>
          <w:rStyle w:val="Char0"/>
          <w:rtl/>
        </w:rPr>
        <w:t>ی اختلافات فقهی شنا می</w:t>
      </w:r>
      <w:r w:rsidR="001E78A1">
        <w:rPr>
          <w:rStyle w:val="Char0"/>
          <w:rtl/>
        </w:rPr>
        <w:t>‌</w:t>
      </w:r>
      <w:r w:rsidR="00DD6AF9" w:rsidRPr="00274841">
        <w:rPr>
          <w:rStyle w:val="Char0"/>
          <w:rtl/>
        </w:rPr>
        <w:t>کند، در حالی که لکه</w:t>
      </w:r>
      <w:r w:rsidR="001E78A1">
        <w:rPr>
          <w:rStyle w:val="Char0"/>
          <w:rtl/>
        </w:rPr>
        <w:t>‌</w:t>
      </w:r>
      <w:r w:rsidR="00DD6AF9" w:rsidRPr="00274841">
        <w:rPr>
          <w:rStyle w:val="Char0"/>
          <w:rtl/>
        </w:rPr>
        <w:t xml:space="preserve">های سیاه اطرافش </w:t>
      </w:r>
      <w:r w:rsidR="00DD6AF9" w:rsidRPr="00274841">
        <w:rPr>
          <w:rStyle w:val="Char0"/>
          <w:rtl/>
        </w:rPr>
        <w:lastRenderedPageBreak/>
        <w:t>را نمی</w:t>
      </w:r>
      <w:r w:rsidR="001E78A1">
        <w:rPr>
          <w:rStyle w:val="Char0"/>
          <w:rtl/>
        </w:rPr>
        <w:t>‌</w:t>
      </w:r>
      <w:r w:rsidR="00DD6AF9" w:rsidRPr="00274841">
        <w:rPr>
          <w:rStyle w:val="Char0"/>
          <w:rtl/>
        </w:rPr>
        <w:t>بیند، و نمی</w:t>
      </w:r>
      <w:r w:rsidR="001E78A1">
        <w:rPr>
          <w:rStyle w:val="Char0"/>
          <w:rtl/>
        </w:rPr>
        <w:t>‌</w:t>
      </w:r>
      <w:r w:rsidR="00DD6AF9" w:rsidRPr="00274841">
        <w:rPr>
          <w:rStyle w:val="Char0"/>
          <w:rtl/>
        </w:rPr>
        <w:t>داند که چگونه افکار خطرناک و مضر وی بر همگان آشکار می</w:t>
      </w:r>
      <w:r w:rsidR="001E78A1">
        <w:rPr>
          <w:rStyle w:val="Char0"/>
          <w:rtl/>
        </w:rPr>
        <w:t>‌</w:t>
      </w:r>
      <w:r w:rsidR="00DD6AF9" w:rsidRPr="00274841">
        <w:rPr>
          <w:rStyle w:val="Char0"/>
          <w:rtl/>
        </w:rPr>
        <w:t>شود، وقتی به دنبال ممنوعیت حکم شرعی و انزجار از آن و مجریان آن است، و بیم آن می</w:t>
      </w:r>
      <w:r w:rsidR="001E78A1">
        <w:rPr>
          <w:rStyle w:val="Char0"/>
          <w:rtl/>
        </w:rPr>
        <w:t>‌</w:t>
      </w:r>
      <w:r w:rsidR="00DD6AF9" w:rsidRPr="00274841">
        <w:rPr>
          <w:rStyle w:val="Char0"/>
          <w:rtl/>
        </w:rPr>
        <w:t>رود که شامل این حکم الله متعال شود:</w:t>
      </w:r>
      <w:r w:rsidR="00F55072">
        <w:rPr>
          <w:rStyle w:val="Char0"/>
          <w:rFonts w:hint="cs"/>
          <w:rtl/>
        </w:rPr>
        <w:t xml:space="preserve"> </w:t>
      </w:r>
      <w:r w:rsidR="00F55072">
        <w:rPr>
          <w:rStyle w:val="Char0"/>
          <w:rFonts w:cs="Traditional Arabic"/>
          <w:color w:val="000000"/>
          <w:shd w:val="clear" w:color="auto" w:fill="FFFFFF"/>
          <w:rtl/>
        </w:rPr>
        <w:t>﴿</w:t>
      </w:r>
      <w:r w:rsidR="00F55072" w:rsidRPr="008B650E">
        <w:rPr>
          <w:rStyle w:val="Char7"/>
          <w:rtl/>
        </w:rPr>
        <w:t xml:space="preserve">ذَٰلِكَ بِأَنَّهُمۡ كَرِهُواْ مَآ أَنزَلَ </w:t>
      </w:r>
      <w:r w:rsidR="00F55072" w:rsidRPr="008B650E">
        <w:rPr>
          <w:rStyle w:val="Char7"/>
          <w:rFonts w:hint="cs"/>
          <w:rtl/>
        </w:rPr>
        <w:t>ٱللَّهُ</w:t>
      </w:r>
      <w:r w:rsidR="00F55072" w:rsidRPr="008B650E">
        <w:rPr>
          <w:rStyle w:val="Char7"/>
          <w:rtl/>
        </w:rPr>
        <w:t xml:space="preserve"> فَأَحۡبَطَ أَعۡمَٰلَهُمۡ٩</w:t>
      </w:r>
      <w:r w:rsidR="00F55072">
        <w:rPr>
          <w:rStyle w:val="Char0"/>
          <w:rFonts w:cs="Traditional Arabic"/>
          <w:color w:val="000000"/>
          <w:shd w:val="clear" w:color="auto" w:fill="FFFFFF"/>
          <w:rtl/>
        </w:rPr>
        <w:t>﴾</w:t>
      </w:r>
      <w:r w:rsidR="00F55072" w:rsidRPr="008B650E">
        <w:rPr>
          <w:rStyle w:val="Char7"/>
          <w:rtl/>
        </w:rPr>
        <w:t xml:space="preserve"> </w:t>
      </w:r>
      <w:r w:rsidR="00F55072" w:rsidRPr="008B650E">
        <w:rPr>
          <w:rStyle w:val="Char"/>
          <w:rtl/>
        </w:rPr>
        <w:t>[محمد: 9]</w:t>
      </w:r>
      <w:r w:rsidR="00DD6AF9" w:rsidRPr="00274841">
        <w:rPr>
          <w:rStyle w:val="Char0"/>
          <w:rFonts w:hint="cs"/>
          <w:rtl/>
        </w:rPr>
        <w:t xml:space="preserve"> </w:t>
      </w:r>
      <w:r w:rsidR="00F55072" w:rsidRPr="00325DC5">
        <w:rPr>
          <w:rStyle w:val="Char5"/>
          <w:rFonts w:hint="cs"/>
          <w:spacing w:val="4"/>
          <w:rtl/>
        </w:rPr>
        <w:t>«</w:t>
      </w:r>
      <w:r w:rsidR="00DD6AF9" w:rsidRPr="00325DC5">
        <w:rPr>
          <w:rStyle w:val="Char5"/>
          <w:spacing w:val="4"/>
          <w:rtl/>
        </w:rPr>
        <w:t xml:space="preserve">چرا که </w:t>
      </w:r>
      <w:r w:rsidR="00DD6AF9" w:rsidRPr="00325DC5">
        <w:rPr>
          <w:rStyle w:val="Char5"/>
          <w:rFonts w:hint="cs"/>
          <w:spacing w:val="4"/>
          <w:rtl/>
        </w:rPr>
        <w:t>(</w:t>
      </w:r>
      <w:r w:rsidR="00DD6AF9" w:rsidRPr="00325DC5">
        <w:rPr>
          <w:rStyle w:val="Char5"/>
          <w:spacing w:val="4"/>
          <w:rtl/>
        </w:rPr>
        <w:t>وحی</w:t>
      </w:r>
      <w:r w:rsidR="001E78A1">
        <w:rPr>
          <w:rStyle w:val="Char5"/>
          <w:spacing w:val="4"/>
          <w:rtl/>
        </w:rPr>
        <w:t>‌</w:t>
      </w:r>
      <w:r w:rsidR="00DD6AF9" w:rsidRPr="00325DC5">
        <w:rPr>
          <w:rStyle w:val="Char5"/>
          <w:rFonts w:hint="cs"/>
          <w:spacing w:val="4"/>
          <w:rtl/>
        </w:rPr>
        <w:t>)</w:t>
      </w:r>
      <w:r w:rsidR="00DD6AF9" w:rsidRPr="00325DC5">
        <w:rPr>
          <w:rStyle w:val="Char5"/>
          <w:spacing w:val="4"/>
          <w:rtl/>
        </w:rPr>
        <w:t xml:space="preserve"> فرو فرستاده الهی را ناخوش دارند، پس اعمالشان را تباه گرداند</w:t>
      </w:r>
      <w:r w:rsidR="00F55072" w:rsidRPr="00325DC5">
        <w:rPr>
          <w:rStyle w:val="Char5"/>
          <w:rFonts w:hint="cs"/>
          <w:spacing w:val="4"/>
          <w:rtl/>
        </w:rPr>
        <w:t>»</w:t>
      </w:r>
      <w:r w:rsidR="00DD6AF9" w:rsidRPr="00274841">
        <w:rPr>
          <w:rStyle w:val="Char0"/>
          <w:rFonts w:hint="cs"/>
          <w:rtl/>
        </w:rPr>
        <w:t>.</w:t>
      </w:r>
    </w:p>
    <w:p w:rsidR="00DD6AF9" w:rsidRPr="00274841" w:rsidRDefault="00DD6AF9" w:rsidP="00DD6AF9">
      <w:pPr>
        <w:jc w:val="both"/>
        <w:rPr>
          <w:rStyle w:val="Char0"/>
        </w:rPr>
      </w:pPr>
      <w:r w:rsidRPr="00274841">
        <w:rPr>
          <w:rStyle w:val="Char0"/>
          <w:rFonts w:hint="cs"/>
          <w:rtl/>
        </w:rPr>
        <w:t>-</w:t>
      </w:r>
      <w:r w:rsidRPr="00274841">
        <w:rPr>
          <w:rStyle w:val="Char0"/>
          <w:rtl/>
        </w:rPr>
        <w:t xml:space="preserve"> انسان منحرف روزانه با چشمان خود تساهل و کوتاهی در امر حجاب را می</w:t>
      </w:r>
      <w:r w:rsidR="001E78A1">
        <w:rPr>
          <w:rStyle w:val="Char0"/>
          <w:rtl/>
        </w:rPr>
        <w:t>‌</w:t>
      </w:r>
      <w:r w:rsidRPr="00274841">
        <w:rPr>
          <w:rStyle w:val="Char0"/>
          <w:rtl/>
        </w:rPr>
        <w:t>بیند، و تصاویر و مظاهر برهنگی و</w:t>
      </w:r>
      <w:r w:rsidR="007D31ED">
        <w:rPr>
          <w:rStyle w:val="Char0"/>
          <w:rtl/>
        </w:rPr>
        <w:t xml:space="preserve"> بی‌</w:t>
      </w:r>
      <w:r w:rsidRPr="00274841">
        <w:rPr>
          <w:rStyle w:val="Char0"/>
          <w:rtl/>
        </w:rPr>
        <w:t>بندوباری در تلویزیون و روزنامه</w:t>
      </w:r>
      <w:r w:rsidR="001E78A1">
        <w:rPr>
          <w:rStyle w:val="Char0"/>
          <w:rtl/>
        </w:rPr>
        <w:t>‌</w:t>
      </w:r>
      <w:r w:rsidRPr="00274841">
        <w:rPr>
          <w:rStyle w:val="Char0"/>
          <w:rtl/>
        </w:rPr>
        <w:t>ها و محل کار خود را لمس می</w:t>
      </w:r>
      <w:r w:rsidR="001E78A1">
        <w:rPr>
          <w:rStyle w:val="Char0"/>
          <w:rtl/>
        </w:rPr>
        <w:t>‌</w:t>
      </w:r>
      <w:r w:rsidRPr="00274841">
        <w:rPr>
          <w:rStyle w:val="Char0"/>
          <w:rtl/>
        </w:rPr>
        <w:t>کند، و هیچ سخنی بر زبان نیاورده، تلاشی برای مبارزه با آن انجام</w:t>
      </w:r>
      <w:r w:rsidR="00CC113D">
        <w:rPr>
          <w:rStyle w:val="Char0"/>
          <w:rtl/>
        </w:rPr>
        <w:t xml:space="preserve"> نمی</w:t>
      </w:r>
      <w:r w:rsidR="001E78A1">
        <w:rPr>
          <w:rStyle w:val="Char0"/>
          <w:rtl/>
        </w:rPr>
        <w:t>‌</w:t>
      </w:r>
      <w:r w:rsidRPr="00274841">
        <w:rPr>
          <w:rStyle w:val="Char0"/>
          <w:rtl/>
        </w:rPr>
        <w:t>دهد، اما به تالیف کتب و مقالات متعدد در ارجحیت قول به جواز بیرون بودن صورت و دست برای زن بر اساس ادله شرعی مشغول است!</w:t>
      </w:r>
    </w:p>
    <w:p w:rsidR="00DD6AF9" w:rsidRPr="00274841" w:rsidRDefault="00DD6AF9" w:rsidP="00DD6AF9">
      <w:pPr>
        <w:jc w:val="both"/>
        <w:rPr>
          <w:rStyle w:val="Char0"/>
        </w:rPr>
      </w:pPr>
      <w:r w:rsidRPr="00274841">
        <w:rPr>
          <w:rStyle w:val="Char0"/>
          <w:rtl/>
        </w:rPr>
        <w:t>آیا</w:t>
      </w:r>
      <w:r w:rsidR="00CC113D">
        <w:rPr>
          <w:rStyle w:val="Char0"/>
          <w:rtl/>
        </w:rPr>
        <w:t xml:space="preserve"> می</w:t>
      </w:r>
      <w:r w:rsidR="001E78A1">
        <w:rPr>
          <w:rStyle w:val="Char0"/>
          <w:rtl/>
        </w:rPr>
        <w:t>‌</w:t>
      </w:r>
      <w:r w:rsidRPr="00274841">
        <w:rPr>
          <w:rStyle w:val="Char0"/>
          <w:rtl/>
        </w:rPr>
        <w:t>توان تصور کرد «فقیه» به جای انکار منکرات مورد اتفاق و تلاش برای تصحیح مفاهیم واضح شرعی، اشتیاق بیشتری برای نشر و ترویج یک نظریه</w:t>
      </w:r>
      <w:r w:rsidR="001E78A1">
        <w:rPr>
          <w:rStyle w:val="Char0"/>
          <w:rtl/>
        </w:rPr>
        <w:t>‌</w:t>
      </w:r>
      <w:r w:rsidRPr="00274841">
        <w:rPr>
          <w:rStyle w:val="Char0"/>
          <w:rtl/>
        </w:rPr>
        <w:t>ی اختلافی داشته باشد، یا این همان لکه</w:t>
      </w:r>
      <w:r w:rsidR="001E78A1">
        <w:rPr>
          <w:rStyle w:val="Char0"/>
          <w:rtl/>
        </w:rPr>
        <w:t>‌</w:t>
      </w:r>
      <w:r w:rsidRPr="00274841">
        <w:rPr>
          <w:rStyle w:val="Char0"/>
          <w:rtl/>
        </w:rPr>
        <w:t>ی سیاهی است که منحرف را رسوا می</w:t>
      </w:r>
      <w:r w:rsidR="001E78A1">
        <w:rPr>
          <w:rStyle w:val="Char0"/>
          <w:rtl/>
        </w:rPr>
        <w:t>‌</w:t>
      </w:r>
      <w:r w:rsidRPr="00274841">
        <w:rPr>
          <w:rStyle w:val="Char0"/>
          <w:rtl/>
        </w:rPr>
        <w:t>کند؟</w:t>
      </w:r>
    </w:p>
    <w:p w:rsidR="00DD6AF9" w:rsidRPr="00274841" w:rsidRDefault="00DD6AF9" w:rsidP="00DD6AF9">
      <w:pPr>
        <w:jc w:val="both"/>
        <w:rPr>
          <w:rStyle w:val="Char0"/>
        </w:rPr>
      </w:pPr>
      <w:r w:rsidRPr="00274841">
        <w:rPr>
          <w:rStyle w:val="Char0"/>
          <w:rFonts w:hint="cs"/>
          <w:rtl/>
        </w:rPr>
        <w:t xml:space="preserve">- </w:t>
      </w:r>
      <w:r w:rsidRPr="00274841">
        <w:rPr>
          <w:rStyle w:val="Char0"/>
          <w:rtl/>
        </w:rPr>
        <w:t>چشمه</w:t>
      </w:r>
      <w:r w:rsidR="001E78A1">
        <w:rPr>
          <w:rStyle w:val="Char0"/>
          <w:rtl/>
        </w:rPr>
        <w:t>‌</w:t>
      </w:r>
      <w:r w:rsidRPr="00274841">
        <w:rPr>
          <w:rStyle w:val="Char0"/>
          <w:rtl/>
        </w:rPr>
        <w:t>های غیرت و توجه چنین افرادی برای ترویج یک قول فقهی در مورد صورت و دست زن می</w:t>
      </w:r>
      <w:r w:rsidR="001E78A1">
        <w:rPr>
          <w:rStyle w:val="Char0"/>
          <w:rtl/>
        </w:rPr>
        <w:t>‌</w:t>
      </w:r>
      <w:r w:rsidRPr="00274841">
        <w:rPr>
          <w:rStyle w:val="Char0"/>
          <w:rtl/>
        </w:rPr>
        <w:t>جوشد، اما هرگز به این نکته توجهی ندارند که فقها به اتفاق دیگر اعضای بدن زن را عورت می</w:t>
      </w:r>
      <w:r w:rsidR="001E78A1">
        <w:rPr>
          <w:rStyle w:val="Char0"/>
          <w:rtl/>
        </w:rPr>
        <w:t>‌</w:t>
      </w:r>
      <w:r w:rsidRPr="00274841">
        <w:rPr>
          <w:rStyle w:val="Char0"/>
          <w:rtl/>
        </w:rPr>
        <w:t>دانند، و حاضر نیستند به این نکته فکر کنند که وجود اختلاف در حکم پوشاندن صورت یا دست زن،</w:t>
      </w:r>
      <w:r w:rsidR="00CC113D">
        <w:rPr>
          <w:rStyle w:val="Char0"/>
          <w:rtl/>
        </w:rPr>
        <w:t xml:space="preserve"> نمی</w:t>
      </w:r>
      <w:r w:rsidR="001E78A1">
        <w:rPr>
          <w:rStyle w:val="Char0"/>
          <w:rtl/>
        </w:rPr>
        <w:t>‌</w:t>
      </w:r>
      <w:r w:rsidRPr="00274841">
        <w:rPr>
          <w:rStyle w:val="Char0"/>
          <w:rtl/>
        </w:rPr>
        <w:t>تواند انحراف و</w:t>
      </w:r>
      <w:r w:rsidR="007D31ED">
        <w:rPr>
          <w:rStyle w:val="Char0"/>
          <w:rtl/>
        </w:rPr>
        <w:t xml:space="preserve"> بی‌</w:t>
      </w:r>
      <w:r w:rsidRPr="00274841">
        <w:rPr>
          <w:rStyle w:val="Char0"/>
          <w:rtl/>
        </w:rPr>
        <w:t>حجابی و</w:t>
      </w:r>
      <w:r w:rsidR="007D31ED">
        <w:rPr>
          <w:rStyle w:val="Char0"/>
          <w:rtl/>
        </w:rPr>
        <w:t xml:space="preserve"> بی‌</w:t>
      </w:r>
      <w:r w:rsidRPr="00274841">
        <w:rPr>
          <w:rStyle w:val="Char0"/>
          <w:rtl/>
        </w:rPr>
        <w:t>بندوباری موجود در جوامع را توجیه کند. تفکر صحیح فقهی نمی</w:t>
      </w:r>
      <w:r w:rsidR="001E78A1">
        <w:rPr>
          <w:rStyle w:val="Char0"/>
          <w:rtl/>
        </w:rPr>
        <w:t>‌</w:t>
      </w:r>
      <w:r w:rsidRPr="00274841">
        <w:rPr>
          <w:rStyle w:val="Char0"/>
          <w:rtl/>
        </w:rPr>
        <w:t>تواند وضعیت کسی را درک کند که با ادعای جواز بیرون بودن صورت زن، در مقابل کسانی که از</w:t>
      </w:r>
      <w:r w:rsidR="007D31ED">
        <w:rPr>
          <w:rStyle w:val="Char0"/>
          <w:rtl/>
        </w:rPr>
        <w:t xml:space="preserve"> بی‌</w:t>
      </w:r>
      <w:r w:rsidRPr="00274841">
        <w:rPr>
          <w:rStyle w:val="Char0"/>
          <w:rtl/>
        </w:rPr>
        <w:t>حجابی و</w:t>
      </w:r>
      <w:r w:rsidR="007D31ED">
        <w:rPr>
          <w:rStyle w:val="Char0"/>
          <w:rtl/>
        </w:rPr>
        <w:t xml:space="preserve"> بی‌</w:t>
      </w:r>
      <w:r w:rsidRPr="00274841">
        <w:rPr>
          <w:rStyle w:val="Char0"/>
          <w:rtl/>
        </w:rPr>
        <w:t>بندوباریِ آشکار نهی می</w:t>
      </w:r>
      <w:r w:rsidR="001E78A1">
        <w:rPr>
          <w:rStyle w:val="Char0"/>
          <w:rtl/>
        </w:rPr>
        <w:t>‌</w:t>
      </w:r>
      <w:r w:rsidRPr="00274841">
        <w:rPr>
          <w:rStyle w:val="Char0"/>
          <w:rtl/>
        </w:rPr>
        <w:t>کنند می</w:t>
      </w:r>
      <w:r w:rsidR="001E78A1">
        <w:rPr>
          <w:rStyle w:val="Char0"/>
          <w:rtl/>
        </w:rPr>
        <w:t>‌</w:t>
      </w:r>
      <w:r w:rsidRPr="00274841">
        <w:rPr>
          <w:rStyle w:val="Char0"/>
          <w:rtl/>
        </w:rPr>
        <w:t>ایستد!</w:t>
      </w:r>
    </w:p>
    <w:p w:rsidR="00DD6AF9" w:rsidRPr="00274841" w:rsidRDefault="00DD6AF9" w:rsidP="00DD6AF9">
      <w:pPr>
        <w:jc w:val="both"/>
        <w:rPr>
          <w:rStyle w:val="Char0"/>
        </w:rPr>
      </w:pPr>
      <w:r w:rsidRPr="00274841">
        <w:rPr>
          <w:rStyle w:val="Char0"/>
          <w:rFonts w:hint="cs"/>
          <w:rtl/>
        </w:rPr>
        <w:lastRenderedPageBreak/>
        <w:t>-</w:t>
      </w:r>
      <w:r w:rsidRPr="00274841">
        <w:rPr>
          <w:rStyle w:val="Char0"/>
          <w:rtl/>
        </w:rPr>
        <w:t xml:space="preserve"> فقهای امت قرنها به بررسی و مناقشه در مورد این مسئله اختلافی پرداخته</w:t>
      </w:r>
      <w:r w:rsidR="001E78A1">
        <w:rPr>
          <w:rStyle w:val="Char0"/>
          <w:rtl/>
        </w:rPr>
        <w:t>‌</w:t>
      </w:r>
      <w:r w:rsidRPr="00274841">
        <w:rPr>
          <w:rStyle w:val="Char0"/>
          <w:rtl/>
        </w:rPr>
        <w:t>اند، اما در محیطی که حجاب و اهداف آن را بزرگ می</w:t>
      </w:r>
      <w:r w:rsidR="001E78A1">
        <w:rPr>
          <w:rStyle w:val="Char0"/>
          <w:rtl/>
        </w:rPr>
        <w:t>‌</w:t>
      </w:r>
      <w:r w:rsidRPr="00274841">
        <w:rPr>
          <w:rStyle w:val="Char0"/>
          <w:rtl/>
        </w:rPr>
        <w:t xml:space="preserve">دارد، به دنبال حفظ آن و جلوگیری از هر عاملی است که در آن خدشه وارد سازد. احکام شریعت در مورد تحریم اختلاط و خلوت کردن با نامحرم و وجوب حجاب و پاکی چشم و پرهیز از آرایش </w:t>
      </w:r>
      <w:r w:rsidRPr="00274841">
        <w:rPr>
          <w:rStyle w:val="Char0"/>
          <w:rFonts w:hint="cs"/>
          <w:rtl/>
        </w:rPr>
        <w:t>(</w:t>
      </w:r>
      <w:r w:rsidRPr="00274841">
        <w:rPr>
          <w:rStyle w:val="Char0"/>
          <w:rtl/>
        </w:rPr>
        <w:t>در برابر بیگانگان</w:t>
      </w:r>
      <w:r w:rsidRPr="00274841">
        <w:rPr>
          <w:rStyle w:val="Char0"/>
          <w:rFonts w:hint="cs"/>
          <w:rtl/>
        </w:rPr>
        <w:t>)</w:t>
      </w:r>
      <w:r w:rsidRPr="00274841">
        <w:rPr>
          <w:rStyle w:val="Char0"/>
          <w:rtl/>
        </w:rPr>
        <w:t xml:space="preserve"> و نهی از نرم سخن گفتن و توصیه به استقرار در خانه را برای زن ترویج می</w:t>
      </w:r>
      <w:r w:rsidR="001E78A1">
        <w:rPr>
          <w:rStyle w:val="Char0"/>
          <w:rtl/>
        </w:rPr>
        <w:t>‌</w:t>
      </w:r>
      <w:r w:rsidRPr="00274841">
        <w:rPr>
          <w:rStyle w:val="Char0"/>
          <w:rtl/>
        </w:rPr>
        <w:t>کند، و قلب</w:t>
      </w:r>
      <w:r w:rsidR="005B105E">
        <w:rPr>
          <w:rStyle w:val="Char0"/>
          <w:rFonts w:hint="cs"/>
          <w:rtl/>
          <w:lang w:bidi="fa-IR"/>
        </w:rPr>
        <w:t>‌</w:t>
      </w:r>
      <w:r w:rsidRPr="00274841">
        <w:rPr>
          <w:rStyle w:val="Char0"/>
          <w:rtl/>
        </w:rPr>
        <w:t>های زنده و دلسوزی که از هر انحراف و بی</w:t>
      </w:r>
      <w:r w:rsidR="001E78A1">
        <w:rPr>
          <w:rStyle w:val="Char0"/>
          <w:rtl/>
        </w:rPr>
        <w:t>‌</w:t>
      </w:r>
      <w:r w:rsidRPr="00274841">
        <w:rPr>
          <w:rStyle w:val="Char0"/>
          <w:rtl/>
        </w:rPr>
        <w:t>بند و باری زنان به درد می</w:t>
      </w:r>
      <w:r w:rsidR="001E78A1">
        <w:rPr>
          <w:rStyle w:val="Char0"/>
          <w:rtl/>
        </w:rPr>
        <w:t>‌</w:t>
      </w:r>
      <w:r w:rsidRPr="00274841">
        <w:rPr>
          <w:rStyle w:val="Char0"/>
          <w:rtl/>
        </w:rPr>
        <w:t>آید، به دنبال حکم صحیح بوده</w:t>
      </w:r>
      <w:r w:rsidR="001E78A1">
        <w:rPr>
          <w:rStyle w:val="Char0"/>
          <w:rtl/>
        </w:rPr>
        <w:t>‌</w:t>
      </w:r>
      <w:r w:rsidRPr="00274841">
        <w:rPr>
          <w:rStyle w:val="Char0"/>
          <w:rtl/>
        </w:rPr>
        <w:t>اند، اما اکنون تمام این مسائل به فراموشی سپرده شده، و از آن فقط «بیرون بودن صورت و دست» باقی مانده است، و منحرفین گویا گمشده</w:t>
      </w:r>
      <w:r w:rsidR="001E78A1">
        <w:rPr>
          <w:rStyle w:val="Char0"/>
          <w:rtl/>
        </w:rPr>
        <w:t>‌</w:t>
      </w:r>
      <w:r w:rsidRPr="00274841">
        <w:rPr>
          <w:rStyle w:val="Char0"/>
          <w:rtl/>
        </w:rPr>
        <w:t>ی خود را یافته باشند، این مساله را از اعماق کتب فقهی بیرون کشیده و علم می</w:t>
      </w:r>
      <w:r w:rsidR="001E78A1">
        <w:rPr>
          <w:rStyle w:val="Char0"/>
          <w:rtl/>
        </w:rPr>
        <w:t>‌</w:t>
      </w:r>
      <w:r w:rsidRPr="00274841">
        <w:rPr>
          <w:rStyle w:val="Char0"/>
          <w:rtl/>
        </w:rPr>
        <w:t>کنند.</w:t>
      </w:r>
    </w:p>
    <w:p w:rsidR="00DD6AF9" w:rsidRPr="00274841" w:rsidRDefault="00DD6AF9" w:rsidP="00DD6AF9">
      <w:pPr>
        <w:jc w:val="both"/>
        <w:rPr>
          <w:rStyle w:val="Char0"/>
        </w:rPr>
      </w:pPr>
      <w:r w:rsidRPr="00274841">
        <w:rPr>
          <w:rStyle w:val="Char0"/>
          <w:rtl/>
        </w:rPr>
        <w:t>اما هر چقدر تلاش کنند که جنبه</w:t>
      </w:r>
      <w:r w:rsidR="001E78A1">
        <w:rPr>
          <w:rStyle w:val="Char0"/>
          <w:rtl/>
        </w:rPr>
        <w:t>‌</w:t>
      </w:r>
      <w:r w:rsidRPr="00274841">
        <w:rPr>
          <w:rStyle w:val="Char0"/>
          <w:rtl/>
        </w:rPr>
        <w:t>ی فقهی و علمی این موضوع را بارز سازند، بر پوسته</w:t>
      </w:r>
      <w:r w:rsidR="001E78A1">
        <w:rPr>
          <w:rStyle w:val="Char0"/>
          <w:rtl/>
        </w:rPr>
        <w:t>‌</w:t>
      </w:r>
      <w:r w:rsidRPr="00274841">
        <w:rPr>
          <w:rStyle w:val="Char0"/>
          <w:rtl/>
        </w:rPr>
        <w:t>ی براق و مجلل ادعاهایشان لکه</w:t>
      </w:r>
      <w:r w:rsidR="001E78A1">
        <w:rPr>
          <w:rStyle w:val="Char0"/>
          <w:rtl/>
        </w:rPr>
        <w:t>‌</w:t>
      </w:r>
      <w:r w:rsidRPr="00274841">
        <w:rPr>
          <w:rStyle w:val="Char0"/>
          <w:rtl/>
        </w:rPr>
        <w:t>های سیاهی وجود دارد که در مقابل آفتاب دوام زیادی نخواهد داشت، و مقاصدشان را آشکار می</w:t>
      </w:r>
      <w:r w:rsidR="001E78A1">
        <w:rPr>
          <w:rStyle w:val="Char0"/>
          <w:rtl/>
        </w:rPr>
        <w:t>‌</w:t>
      </w:r>
      <w:r w:rsidRPr="00274841">
        <w:rPr>
          <w:rStyle w:val="Char0"/>
          <w:rtl/>
        </w:rPr>
        <w:t>کند.</w:t>
      </w:r>
    </w:p>
    <w:p w:rsidR="00DD6AF9" w:rsidRPr="00274841" w:rsidRDefault="00DD6AF9" w:rsidP="00DD6AF9">
      <w:pPr>
        <w:jc w:val="both"/>
        <w:rPr>
          <w:rStyle w:val="Char0"/>
        </w:rPr>
      </w:pPr>
      <w:r w:rsidRPr="00274841">
        <w:rPr>
          <w:rStyle w:val="Char0"/>
          <w:rtl/>
        </w:rPr>
        <w:t>آنچه گذشت تنها یک مثال بود، و نیازی به تاکید نیست که مقصود از آن تنها بررسی برخی روش</w:t>
      </w:r>
      <w:r w:rsidR="001E78A1">
        <w:rPr>
          <w:rStyle w:val="Char0"/>
          <w:rtl/>
        </w:rPr>
        <w:t>‌</w:t>
      </w:r>
      <w:r w:rsidRPr="00274841">
        <w:rPr>
          <w:rStyle w:val="Char0"/>
          <w:rtl/>
        </w:rPr>
        <w:t>های منحرفین و هوس</w:t>
      </w:r>
      <w:r w:rsidR="001E78A1">
        <w:rPr>
          <w:rStyle w:val="Char0"/>
          <w:rtl/>
        </w:rPr>
        <w:t>‌</w:t>
      </w:r>
      <w:r w:rsidRPr="00274841">
        <w:rPr>
          <w:rStyle w:val="Char0"/>
          <w:rtl/>
        </w:rPr>
        <w:t>رانان برای مخفی شدن پشت اختلافات فقهی است، نه اینکه یک قول فقهی زیر سوال رود، یا فقهایی که بر اساس اجتهادشان آن قول را انتخاب می</w:t>
      </w:r>
      <w:r w:rsidR="001E78A1">
        <w:rPr>
          <w:rStyle w:val="Char0"/>
          <w:rtl/>
        </w:rPr>
        <w:t>‌</w:t>
      </w:r>
      <w:r w:rsidRPr="00274841">
        <w:rPr>
          <w:rStyle w:val="Char0"/>
          <w:rtl/>
        </w:rPr>
        <w:t>کنند به انحراف متهم شوند.</w:t>
      </w:r>
    </w:p>
    <w:p w:rsidR="00DD6AF9" w:rsidRDefault="00DD6AF9" w:rsidP="00DD6AF9">
      <w:pPr>
        <w:jc w:val="both"/>
        <w:rPr>
          <w:rStyle w:val="Char0"/>
          <w:rtl/>
        </w:rPr>
      </w:pPr>
      <w:r w:rsidRPr="00274841">
        <w:rPr>
          <w:rStyle w:val="Char0"/>
          <w:rtl/>
        </w:rPr>
        <w:t>و بر همین منوال می</w:t>
      </w:r>
      <w:r w:rsidR="001E78A1">
        <w:rPr>
          <w:rStyle w:val="Char0"/>
          <w:rtl/>
        </w:rPr>
        <w:t>‌</w:t>
      </w:r>
      <w:r w:rsidRPr="00274841">
        <w:rPr>
          <w:rStyle w:val="Char0"/>
          <w:rtl/>
        </w:rPr>
        <w:t>توان هر ادعای «اختلاف فقهی» که توسط منحرفین مطرح می</w:t>
      </w:r>
      <w:r w:rsidR="001E78A1">
        <w:rPr>
          <w:rStyle w:val="Char0"/>
          <w:rtl/>
        </w:rPr>
        <w:t>‌</w:t>
      </w:r>
      <w:r w:rsidRPr="00274841">
        <w:rPr>
          <w:rStyle w:val="Char0"/>
          <w:rtl/>
        </w:rPr>
        <w:t>شود را بررسی نمود، تا لکه</w:t>
      </w:r>
      <w:r w:rsidR="001E78A1">
        <w:rPr>
          <w:rStyle w:val="Char0"/>
          <w:rtl/>
        </w:rPr>
        <w:t>‌</w:t>
      </w:r>
      <w:r w:rsidRPr="00274841">
        <w:rPr>
          <w:rStyle w:val="Char0"/>
          <w:rtl/>
        </w:rPr>
        <w:t>های سیاه به وضوح بر سطح آن آشکار گردد. انسان منحرف هر چقدر تلاش کند که با بیان فریبنده و محافظه</w:t>
      </w:r>
      <w:r w:rsidR="001E78A1">
        <w:rPr>
          <w:rStyle w:val="Char0"/>
          <w:rtl/>
        </w:rPr>
        <w:t>‌</w:t>
      </w:r>
      <w:r w:rsidRPr="00274841">
        <w:rPr>
          <w:rStyle w:val="Char0"/>
          <w:rtl/>
        </w:rPr>
        <w:t>کاری</w:t>
      </w:r>
      <w:r w:rsidR="001E78A1">
        <w:rPr>
          <w:rStyle w:val="Char0"/>
          <w:rtl/>
        </w:rPr>
        <w:t>‌</w:t>
      </w:r>
      <w:r w:rsidRPr="00274841">
        <w:rPr>
          <w:rStyle w:val="Char0"/>
          <w:rtl/>
        </w:rPr>
        <w:t>های ماهرانه آن لکه</w:t>
      </w:r>
      <w:r w:rsidR="001E78A1">
        <w:rPr>
          <w:rStyle w:val="Char0"/>
          <w:rtl/>
        </w:rPr>
        <w:t>‌</w:t>
      </w:r>
      <w:r w:rsidRPr="00274841">
        <w:rPr>
          <w:rStyle w:val="Char0"/>
          <w:rtl/>
        </w:rPr>
        <w:t>ها را مخفی سازد، موفق نخواهد شد، و در پایان مسلمان عاقل و منصف خواهد دانست که نه با یک مساله اختلافی فقهی، بلکه با یک ناهنجاری و خلل فکری و اخلاقی روبروست.</w:t>
      </w:r>
    </w:p>
    <w:p w:rsidR="00AD1826" w:rsidRDefault="00AD1826" w:rsidP="00DD6AF9">
      <w:pPr>
        <w:jc w:val="both"/>
        <w:rPr>
          <w:rStyle w:val="Char0"/>
          <w:rtl/>
        </w:rPr>
        <w:sectPr w:rsidR="00AD1826" w:rsidSect="00877515">
          <w:headerReference w:type="default" r:id="rId24"/>
          <w:footnotePr>
            <w:numRestart w:val="eachPage"/>
          </w:footnotePr>
          <w:pgSz w:w="7938" w:h="11907" w:code="9"/>
          <w:pgMar w:top="567" w:right="851" w:bottom="851" w:left="851" w:header="454" w:footer="0" w:gutter="0"/>
          <w:cols w:space="708"/>
          <w:titlePg/>
          <w:bidi/>
          <w:rtlGutter/>
          <w:docGrid w:linePitch="360"/>
        </w:sectPr>
      </w:pPr>
    </w:p>
    <w:p w:rsidR="00DD6AF9" w:rsidRPr="00274841" w:rsidRDefault="00DD6AF9" w:rsidP="00AD1826">
      <w:pPr>
        <w:pStyle w:val="a1"/>
      </w:pPr>
      <w:bookmarkStart w:id="19" w:name="_Toc8334893"/>
      <w:bookmarkStart w:id="20" w:name="_Toc9338019"/>
      <w:r w:rsidRPr="00274841">
        <w:rPr>
          <w:rtl/>
        </w:rPr>
        <w:lastRenderedPageBreak/>
        <w:t>به سوی سکولاریسم</w:t>
      </w:r>
      <w:bookmarkEnd w:id="19"/>
      <w:bookmarkEnd w:id="20"/>
    </w:p>
    <w:p w:rsidR="00DD6AF9" w:rsidRPr="00274841" w:rsidRDefault="00DD6AF9" w:rsidP="00DD6AF9">
      <w:pPr>
        <w:jc w:val="both"/>
        <w:rPr>
          <w:rStyle w:val="Char0"/>
        </w:rPr>
      </w:pPr>
      <w:r w:rsidRPr="00274841">
        <w:rPr>
          <w:rStyle w:val="Char0"/>
          <w:rFonts w:hint="cs"/>
          <w:rtl/>
        </w:rPr>
        <w:t>«</w:t>
      </w:r>
      <w:r w:rsidRPr="00274841">
        <w:rPr>
          <w:rStyle w:val="Char0"/>
          <w:rtl/>
        </w:rPr>
        <w:t>احکام شرعی را نمی</w:t>
      </w:r>
      <w:r w:rsidR="001E78A1">
        <w:rPr>
          <w:rStyle w:val="Char0"/>
          <w:rtl/>
        </w:rPr>
        <w:t>‌</w:t>
      </w:r>
      <w:r w:rsidRPr="00274841">
        <w:rPr>
          <w:rStyle w:val="Char0"/>
          <w:rtl/>
        </w:rPr>
        <w:t>توان اجباری کرد، کسی که دوست دارد نماز بخواند، روزه بگیرد یا از حرام دوری کند، خودش بهتر می</w:t>
      </w:r>
      <w:r w:rsidR="001E78A1">
        <w:rPr>
          <w:rStyle w:val="Char0"/>
          <w:rtl/>
        </w:rPr>
        <w:t>‌</w:t>
      </w:r>
      <w:r w:rsidRPr="00274841">
        <w:rPr>
          <w:rStyle w:val="Char0"/>
          <w:rtl/>
        </w:rPr>
        <w:t>داند، و کسی که چنین نکند نمی</w:t>
      </w:r>
      <w:r w:rsidR="001E78A1">
        <w:rPr>
          <w:rStyle w:val="Char0"/>
          <w:rtl/>
        </w:rPr>
        <w:t>‌</w:t>
      </w:r>
      <w:r w:rsidRPr="00274841">
        <w:rPr>
          <w:rStyle w:val="Char0"/>
          <w:rtl/>
        </w:rPr>
        <w:t>توان او را مجبور نمود، زیرا خودش می</w:t>
      </w:r>
      <w:r w:rsidR="001E78A1">
        <w:rPr>
          <w:rStyle w:val="Char0"/>
          <w:rtl/>
        </w:rPr>
        <w:t>‌</w:t>
      </w:r>
      <w:r w:rsidRPr="00274841">
        <w:rPr>
          <w:rStyle w:val="Char0"/>
          <w:rtl/>
        </w:rPr>
        <w:t>داند و خدای خودش</w:t>
      </w:r>
      <w:r w:rsidRPr="00274841">
        <w:rPr>
          <w:rStyle w:val="Char0"/>
          <w:rFonts w:hint="cs"/>
          <w:rtl/>
        </w:rPr>
        <w:t>».</w:t>
      </w:r>
    </w:p>
    <w:p w:rsidR="00DD6AF9" w:rsidRPr="00274841" w:rsidRDefault="00DD6AF9" w:rsidP="00DD6AF9">
      <w:pPr>
        <w:jc w:val="both"/>
        <w:rPr>
          <w:rStyle w:val="Char0"/>
        </w:rPr>
      </w:pPr>
      <w:r w:rsidRPr="00274841">
        <w:rPr>
          <w:rStyle w:val="Char0"/>
          <w:rtl/>
        </w:rPr>
        <w:t>این جملات خلاصه</w:t>
      </w:r>
      <w:r w:rsidR="001E78A1">
        <w:rPr>
          <w:rStyle w:val="Char0"/>
          <w:rtl/>
        </w:rPr>
        <w:t>‌</w:t>
      </w:r>
      <w:r w:rsidRPr="00274841">
        <w:rPr>
          <w:rStyle w:val="Char0"/>
          <w:rtl/>
        </w:rPr>
        <w:t>ی آنچه بود که در گفتگویی دوستانه با یک راننده تاکسی داشتم. از او خداحافظی کردم، در حالی که این جملاتش مرا آزار می</w:t>
      </w:r>
      <w:r w:rsidR="001E78A1">
        <w:rPr>
          <w:rStyle w:val="Char0"/>
          <w:rtl/>
        </w:rPr>
        <w:t>‌</w:t>
      </w:r>
      <w:r w:rsidRPr="00274841">
        <w:rPr>
          <w:rStyle w:val="Char0"/>
          <w:rtl/>
        </w:rPr>
        <w:t>داد. نه به این دلیل که اولین بار بود آن را می</w:t>
      </w:r>
      <w:r w:rsidR="001E78A1">
        <w:rPr>
          <w:rStyle w:val="Char0"/>
          <w:rtl/>
        </w:rPr>
        <w:t>‌</w:t>
      </w:r>
      <w:r w:rsidRPr="00274841">
        <w:rPr>
          <w:rStyle w:val="Char0"/>
          <w:rtl/>
        </w:rPr>
        <w:t>شنیدم، اما آنچه آزارم داد این بود که این جملات را از یک انسان عادی و عامی می</w:t>
      </w:r>
      <w:r w:rsidR="001E78A1">
        <w:rPr>
          <w:rStyle w:val="Char0"/>
          <w:rtl/>
        </w:rPr>
        <w:t>‌</w:t>
      </w:r>
      <w:r w:rsidRPr="00274841">
        <w:rPr>
          <w:rStyle w:val="Char0"/>
          <w:rtl/>
        </w:rPr>
        <w:t>شنیدم، و این نشان می</w:t>
      </w:r>
      <w:r w:rsidR="001E78A1">
        <w:rPr>
          <w:rStyle w:val="Char0"/>
          <w:rtl/>
        </w:rPr>
        <w:t>‌</w:t>
      </w:r>
      <w:r w:rsidRPr="00274841">
        <w:rPr>
          <w:rStyle w:val="Char0"/>
          <w:rtl/>
        </w:rPr>
        <w:t>دهد که چنین تفکری در میان عوام مردم در جهان عرب و جهان اسلام وجود آشکار دارد.</w:t>
      </w:r>
    </w:p>
    <w:p w:rsidR="00DD6AF9" w:rsidRPr="00274841" w:rsidRDefault="00DD6AF9" w:rsidP="00DD6AF9">
      <w:pPr>
        <w:jc w:val="both"/>
        <w:rPr>
          <w:rStyle w:val="Char0"/>
        </w:rPr>
      </w:pPr>
      <w:r w:rsidRPr="00274841">
        <w:rPr>
          <w:rStyle w:val="Char0"/>
          <w:rtl/>
        </w:rPr>
        <w:t>اگر دستورات شرع الزام</w:t>
      </w:r>
      <w:r w:rsidR="001E78A1">
        <w:rPr>
          <w:rStyle w:val="Char0"/>
          <w:rtl/>
        </w:rPr>
        <w:t>‌</w:t>
      </w:r>
      <w:r w:rsidRPr="00274841">
        <w:rPr>
          <w:rStyle w:val="Char0"/>
          <w:rtl/>
        </w:rPr>
        <w:t>آور نباشد، و منهیات آن نیز قانونا ممنوع نگردد، عملا به دروازه</w:t>
      </w:r>
      <w:r w:rsidR="001E78A1">
        <w:rPr>
          <w:rStyle w:val="Char0"/>
          <w:rtl/>
        </w:rPr>
        <w:t>‌</w:t>
      </w:r>
      <w:r w:rsidRPr="00274841">
        <w:rPr>
          <w:rStyle w:val="Char0"/>
          <w:rtl/>
        </w:rPr>
        <w:t>ی سکولاریسم رسیده</w:t>
      </w:r>
      <w:r w:rsidR="001E78A1">
        <w:rPr>
          <w:rStyle w:val="Char0"/>
          <w:rtl/>
        </w:rPr>
        <w:t>‌</w:t>
      </w:r>
      <w:r w:rsidRPr="00274841">
        <w:rPr>
          <w:rStyle w:val="Char0"/>
          <w:rtl/>
        </w:rPr>
        <w:t>ایم، اگرچه آن را لعنت کرده و بر آن آب دهان بیندازیم. سکولاریسم یعنی جدا کردن دین از دولت، و بی</w:t>
      </w:r>
      <w:r w:rsidR="001E78A1">
        <w:rPr>
          <w:rStyle w:val="Char0"/>
          <w:rtl/>
        </w:rPr>
        <w:t>‌</w:t>
      </w:r>
      <w:r w:rsidRPr="00274841">
        <w:rPr>
          <w:rStyle w:val="Char0"/>
          <w:rtl/>
        </w:rPr>
        <w:t xml:space="preserve">تاثیر بودن احکام شرعی بر قوانین عمومی و اجباری نبودن </w:t>
      </w:r>
      <w:r w:rsidR="001C7587">
        <w:rPr>
          <w:rStyle w:val="Char0"/>
          <w:rtl/>
        </w:rPr>
        <w:t>آن</w:t>
      </w:r>
      <w:r w:rsidR="001E78A1">
        <w:rPr>
          <w:rStyle w:val="Char0"/>
          <w:rtl/>
        </w:rPr>
        <w:t>‌</w:t>
      </w:r>
      <w:r w:rsidR="001C7587">
        <w:rPr>
          <w:rStyle w:val="Char0"/>
          <w:rtl/>
        </w:rPr>
        <w:t>ها</w:t>
      </w:r>
      <w:r w:rsidRPr="00274841">
        <w:rPr>
          <w:rStyle w:val="Char0"/>
          <w:rtl/>
        </w:rPr>
        <w:t xml:space="preserve">. وقتی احکام شرعی تنها به میل افراد بازگردد، و مخالفت با </w:t>
      </w:r>
      <w:r w:rsidR="001C7587">
        <w:rPr>
          <w:rStyle w:val="Char0"/>
          <w:rtl/>
        </w:rPr>
        <w:t>آن</w:t>
      </w:r>
      <w:r w:rsidR="001E78A1">
        <w:rPr>
          <w:rStyle w:val="Char0"/>
          <w:rtl/>
        </w:rPr>
        <w:t>‌</w:t>
      </w:r>
      <w:r w:rsidR="001C7587">
        <w:rPr>
          <w:rStyle w:val="Char0"/>
          <w:rtl/>
        </w:rPr>
        <w:t>ها</w:t>
      </w:r>
      <w:r w:rsidRPr="00274841">
        <w:rPr>
          <w:rStyle w:val="Char0"/>
          <w:rtl/>
        </w:rPr>
        <w:t xml:space="preserve"> هیچگونه مجازاتی نداشته باشد، ما در میدان تفکر سکولاریسم قرار گرفته</w:t>
      </w:r>
      <w:r w:rsidR="001E78A1">
        <w:rPr>
          <w:rStyle w:val="Char0"/>
          <w:rtl/>
        </w:rPr>
        <w:t>‌</w:t>
      </w:r>
      <w:r w:rsidRPr="00274841">
        <w:rPr>
          <w:rStyle w:val="Char0"/>
          <w:rtl/>
        </w:rPr>
        <w:t>ایم.</w:t>
      </w:r>
    </w:p>
    <w:p w:rsidR="00DD6AF9" w:rsidRPr="00274841" w:rsidRDefault="00DD6AF9" w:rsidP="00DD6AF9">
      <w:pPr>
        <w:jc w:val="both"/>
        <w:rPr>
          <w:rStyle w:val="Char0"/>
        </w:rPr>
      </w:pPr>
      <w:r w:rsidRPr="00274841">
        <w:rPr>
          <w:rStyle w:val="Char0"/>
          <w:rtl/>
        </w:rPr>
        <w:t xml:space="preserve">از بین بردن «الزام» و «منع» در احکام شرعی یکی از مفاصل کلیدی نزاع با تفکر سکولار است. فلسفه سکولار مخالفتی با وجود طاعات و منهیات در زندگی مردم به دلیل اعتقاد به یک دین خاص ندارد، بلکه از آن حمایت نیز خواهد کرد، اما تا زمانی که این موضوع به زندگی خود فرد بازگردد و </w:t>
      </w:r>
      <w:r w:rsidRPr="00274841">
        <w:rPr>
          <w:rStyle w:val="Char0"/>
          <w:rtl/>
        </w:rPr>
        <w:lastRenderedPageBreak/>
        <w:t>تاثیری بر دیگران نداشته، و باعث ممنوعیت یا اجباری بودن یک حکم در مورد همگان نشود. چنین تفکری به تعطیل و لغو احکام شرعی در رهبری و حکومت منجر خواهد شد.</w:t>
      </w:r>
    </w:p>
    <w:p w:rsidR="00DD6AF9" w:rsidRPr="00274841" w:rsidRDefault="00DD6AF9" w:rsidP="00DD6AF9">
      <w:pPr>
        <w:jc w:val="both"/>
        <w:rPr>
          <w:rStyle w:val="Char0"/>
        </w:rPr>
      </w:pPr>
      <w:r w:rsidRPr="00274841">
        <w:rPr>
          <w:rStyle w:val="Char0"/>
          <w:rtl/>
        </w:rPr>
        <w:t>اوامر و نواهی موجود در کتاب الله متعال و سنت نبوی هم شامل فرد و هم جامعه</w:t>
      </w:r>
      <w:r w:rsidR="00CC113D">
        <w:rPr>
          <w:rStyle w:val="Char0"/>
          <w:rtl/>
        </w:rPr>
        <w:t xml:space="preserve"> می</w:t>
      </w:r>
      <w:r w:rsidR="001E78A1">
        <w:rPr>
          <w:rStyle w:val="Char0"/>
          <w:rtl/>
        </w:rPr>
        <w:t>‌</w:t>
      </w:r>
      <w:r w:rsidRPr="00274841">
        <w:rPr>
          <w:rStyle w:val="Char0"/>
          <w:rtl/>
        </w:rPr>
        <w:t>شوند. هم به شکل شخصی فرد مسلمان را مخاطب قرار</w:t>
      </w:r>
      <w:r w:rsidR="00CC113D">
        <w:rPr>
          <w:rStyle w:val="Char0"/>
          <w:rtl/>
        </w:rPr>
        <w:t xml:space="preserve"> می</w:t>
      </w:r>
      <w:r w:rsidR="001E78A1">
        <w:rPr>
          <w:rStyle w:val="Char0"/>
          <w:rtl/>
        </w:rPr>
        <w:t>‌</w:t>
      </w:r>
      <w:r w:rsidRPr="00274841">
        <w:rPr>
          <w:rStyle w:val="Char0"/>
          <w:rtl/>
        </w:rPr>
        <w:t>دهند، هم نظام حاکم بر جامعه اسلامی را.</w:t>
      </w:r>
    </w:p>
    <w:p w:rsidR="00DD6AF9" w:rsidRPr="00274841" w:rsidRDefault="00DD6AF9" w:rsidP="009353DF">
      <w:pPr>
        <w:jc w:val="both"/>
        <w:rPr>
          <w:rStyle w:val="Char0"/>
        </w:rPr>
      </w:pPr>
      <w:r w:rsidRPr="00274841">
        <w:rPr>
          <w:rStyle w:val="Char0"/>
          <w:rtl/>
        </w:rPr>
        <w:t>زمانی که انسان مسلمان آیاتی مانند:</w:t>
      </w:r>
      <w:r w:rsidR="009353DF">
        <w:rPr>
          <w:rStyle w:val="Char0"/>
          <w:rFonts w:hint="cs"/>
          <w:rtl/>
        </w:rPr>
        <w:t xml:space="preserve"> </w:t>
      </w:r>
      <w:r w:rsidR="009353DF">
        <w:rPr>
          <w:rStyle w:val="Char0"/>
          <w:rFonts w:cs="Traditional Arabic"/>
          <w:color w:val="000000"/>
          <w:shd w:val="clear" w:color="auto" w:fill="FFFFFF"/>
          <w:rtl/>
        </w:rPr>
        <w:t>﴿</w:t>
      </w:r>
      <w:r w:rsidR="009353DF" w:rsidRPr="008B650E">
        <w:rPr>
          <w:rStyle w:val="Char7"/>
          <w:rtl/>
        </w:rPr>
        <w:t xml:space="preserve">وَأَقِيمُواْ </w:t>
      </w:r>
      <w:r w:rsidR="009353DF" w:rsidRPr="008B650E">
        <w:rPr>
          <w:rStyle w:val="Char7"/>
          <w:rFonts w:hint="cs"/>
          <w:rtl/>
        </w:rPr>
        <w:t>ٱلصَّلَوٰةَ</w:t>
      </w:r>
      <w:r w:rsidR="009353DF" w:rsidRPr="008B650E">
        <w:rPr>
          <w:rStyle w:val="Char7"/>
          <w:rtl/>
        </w:rPr>
        <w:t xml:space="preserve"> وَءَاتُواْ </w:t>
      </w:r>
      <w:r w:rsidR="009353DF" w:rsidRPr="008B650E">
        <w:rPr>
          <w:rStyle w:val="Char7"/>
          <w:rFonts w:hint="cs"/>
          <w:rtl/>
        </w:rPr>
        <w:t>ٱلزَّكَوٰةَ</w:t>
      </w:r>
      <w:r w:rsidR="009353DF" w:rsidRPr="008B650E">
        <w:rPr>
          <w:rStyle w:val="Char7"/>
          <w:rtl/>
        </w:rPr>
        <w:t xml:space="preserve"> وَ</w:t>
      </w:r>
      <w:r w:rsidR="009353DF" w:rsidRPr="008B650E">
        <w:rPr>
          <w:rStyle w:val="Char7"/>
          <w:rFonts w:hint="cs"/>
          <w:rtl/>
        </w:rPr>
        <w:t>ٱرۡكَعُواْ</w:t>
      </w:r>
      <w:r w:rsidR="009353DF" w:rsidRPr="008B650E">
        <w:rPr>
          <w:rStyle w:val="Char7"/>
          <w:rtl/>
        </w:rPr>
        <w:t xml:space="preserve"> مَعَ </w:t>
      </w:r>
      <w:r w:rsidR="009353DF" w:rsidRPr="008B650E">
        <w:rPr>
          <w:rStyle w:val="Char7"/>
          <w:rFonts w:hint="cs"/>
          <w:rtl/>
        </w:rPr>
        <w:t>ٱلرَّٰكِعِينَ</w:t>
      </w:r>
      <w:r w:rsidR="009353DF" w:rsidRPr="008B650E">
        <w:rPr>
          <w:rStyle w:val="Char7"/>
          <w:rtl/>
        </w:rPr>
        <w:t>٤٣</w:t>
      </w:r>
      <w:r w:rsidR="009353DF">
        <w:rPr>
          <w:rStyle w:val="Char0"/>
          <w:rFonts w:cs="Traditional Arabic"/>
          <w:color w:val="000000"/>
          <w:shd w:val="clear" w:color="auto" w:fill="FFFFFF"/>
          <w:rtl/>
        </w:rPr>
        <w:t>﴾</w:t>
      </w:r>
      <w:r w:rsidR="009353DF" w:rsidRPr="008B650E">
        <w:rPr>
          <w:rStyle w:val="Char7"/>
          <w:rtl/>
        </w:rPr>
        <w:t xml:space="preserve"> </w:t>
      </w:r>
      <w:r w:rsidR="009353DF" w:rsidRPr="008B650E">
        <w:rPr>
          <w:rStyle w:val="Char"/>
          <w:rtl/>
        </w:rPr>
        <w:t>[البقرة: 43]</w:t>
      </w:r>
      <w:r w:rsidRPr="00274841">
        <w:rPr>
          <w:rStyle w:val="Char0"/>
          <w:rFonts w:hint="cs"/>
          <w:rtl/>
          <w:lang w:bidi="fa-IR"/>
        </w:rPr>
        <w:t xml:space="preserve"> </w:t>
      </w:r>
      <w:r w:rsidR="009353DF" w:rsidRPr="00325DC5">
        <w:rPr>
          <w:rStyle w:val="Char5"/>
          <w:rFonts w:hint="cs"/>
          <w:spacing w:val="4"/>
          <w:rtl/>
          <w:lang w:bidi="fa-IR"/>
        </w:rPr>
        <w:t>«</w:t>
      </w:r>
      <w:r w:rsidRPr="00325DC5">
        <w:rPr>
          <w:rStyle w:val="Char5"/>
          <w:spacing w:val="4"/>
          <w:rtl/>
          <w:lang w:bidi="fa-IR"/>
        </w:rPr>
        <w:t>و نماز را برپا دارید و زکات را بپردازید</w:t>
      </w:r>
      <w:r w:rsidR="009353DF" w:rsidRPr="00325DC5">
        <w:rPr>
          <w:rStyle w:val="Char5"/>
          <w:rFonts w:hint="cs"/>
          <w:spacing w:val="4"/>
          <w:rtl/>
          <w:lang w:bidi="fa-IR"/>
        </w:rPr>
        <w:t>»</w:t>
      </w:r>
      <w:r w:rsidRPr="00274841">
        <w:rPr>
          <w:rStyle w:val="Char0"/>
          <w:rFonts w:hint="cs"/>
          <w:rtl/>
        </w:rPr>
        <w:t>.</w:t>
      </w:r>
      <w:r w:rsidRPr="00274841">
        <w:rPr>
          <w:rStyle w:val="Char0"/>
          <w:rtl/>
        </w:rPr>
        <w:t xml:space="preserve"> یا</w:t>
      </w:r>
      <w:r w:rsidR="009353DF">
        <w:rPr>
          <w:rStyle w:val="Char0"/>
          <w:rFonts w:hint="cs"/>
          <w:rtl/>
        </w:rPr>
        <w:t xml:space="preserve"> </w:t>
      </w:r>
      <w:r w:rsidR="009353DF">
        <w:rPr>
          <w:rStyle w:val="Char0"/>
          <w:rFonts w:cs="Traditional Arabic"/>
          <w:color w:val="000000"/>
          <w:shd w:val="clear" w:color="auto" w:fill="FFFFFF"/>
          <w:rtl/>
        </w:rPr>
        <w:t>﴿</w:t>
      </w:r>
      <w:r w:rsidR="009353DF" w:rsidRPr="008B650E">
        <w:rPr>
          <w:rStyle w:val="Char7"/>
          <w:rtl/>
        </w:rPr>
        <w:t xml:space="preserve">يُوصِيكُمُ </w:t>
      </w:r>
      <w:r w:rsidR="009353DF" w:rsidRPr="008B650E">
        <w:rPr>
          <w:rStyle w:val="Char7"/>
          <w:rFonts w:hint="cs"/>
          <w:rtl/>
        </w:rPr>
        <w:t>ٱللَّهُ</w:t>
      </w:r>
      <w:r w:rsidR="009353DF" w:rsidRPr="008B650E">
        <w:rPr>
          <w:rStyle w:val="Char7"/>
          <w:rtl/>
        </w:rPr>
        <w:t xml:space="preserve"> فِيٓ أَوۡلَٰدِكُمۡۖ لِلذَّكَرِ مِثۡلُ حَظِّ </w:t>
      </w:r>
      <w:r w:rsidR="009353DF" w:rsidRPr="008B650E">
        <w:rPr>
          <w:rStyle w:val="Char7"/>
          <w:rFonts w:hint="cs"/>
          <w:rtl/>
        </w:rPr>
        <w:t>ٱلۡأُنثَيَيۡنِۚ</w:t>
      </w:r>
      <w:r w:rsidR="009353DF">
        <w:rPr>
          <w:rStyle w:val="Char0"/>
          <w:rFonts w:cs="Traditional Arabic"/>
          <w:color w:val="000000"/>
          <w:shd w:val="clear" w:color="auto" w:fill="FFFFFF"/>
          <w:rtl/>
        </w:rPr>
        <w:t>﴾</w:t>
      </w:r>
      <w:r w:rsidR="009353DF" w:rsidRPr="008B650E">
        <w:rPr>
          <w:rStyle w:val="Char7"/>
          <w:rtl/>
        </w:rPr>
        <w:t xml:space="preserve"> </w:t>
      </w:r>
      <w:r w:rsidR="009353DF" w:rsidRPr="008B650E">
        <w:rPr>
          <w:rStyle w:val="Char"/>
          <w:rtl/>
        </w:rPr>
        <w:t>[النساء: 11]</w:t>
      </w:r>
      <w:r w:rsidRPr="00274841">
        <w:rPr>
          <w:rStyle w:val="Char0"/>
          <w:rtl/>
        </w:rPr>
        <w:t xml:space="preserve"> </w:t>
      </w:r>
      <w:r w:rsidR="009353DF" w:rsidRPr="00325DC5">
        <w:rPr>
          <w:rStyle w:val="Char5"/>
          <w:rFonts w:hint="cs"/>
          <w:spacing w:val="4"/>
          <w:rtl/>
        </w:rPr>
        <w:t>«</w:t>
      </w:r>
      <w:r w:rsidRPr="00325DC5">
        <w:rPr>
          <w:rStyle w:val="Char5"/>
          <w:spacing w:val="4"/>
          <w:rtl/>
        </w:rPr>
        <w:t>الله به شما چنین سفارش می</w:t>
      </w:r>
      <w:r w:rsidR="001E78A1">
        <w:rPr>
          <w:rStyle w:val="Char5"/>
          <w:spacing w:val="4"/>
          <w:rtl/>
        </w:rPr>
        <w:t>‌</w:t>
      </w:r>
      <w:r w:rsidRPr="00325DC5">
        <w:rPr>
          <w:rStyle w:val="Char5"/>
          <w:spacing w:val="4"/>
          <w:rtl/>
        </w:rPr>
        <w:t>کند که در مورد فرزندانتان، پسر را برابر بهره</w:t>
      </w:r>
      <w:r w:rsidR="001E78A1">
        <w:rPr>
          <w:rStyle w:val="Char5"/>
          <w:spacing w:val="4"/>
          <w:rtl/>
        </w:rPr>
        <w:t>‌</w:t>
      </w:r>
      <w:r w:rsidRPr="00325DC5">
        <w:rPr>
          <w:rStyle w:val="Char5"/>
          <w:spacing w:val="4"/>
          <w:rtl/>
        </w:rPr>
        <w:t>ی دو دختر باشد</w:t>
      </w:r>
      <w:r w:rsidR="009353DF" w:rsidRPr="00325DC5">
        <w:rPr>
          <w:rStyle w:val="Char5"/>
          <w:rFonts w:hint="cs"/>
          <w:spacing w:val="4"/>
          <w:rtl/>
        </w:rPr>
        <w:t>»</w:t>
      </w:r>
      <w:r w:rsidRPr="00274841">
        <w:rPr>
          <w:rStyle w:val="Char0"/>
          <w:rFonts w:hint="cs"/>
          <w:rtl/>
        </w:rPr>
        <w:t>.</w:t>
      </w:r>
      <w:r w:rsidRPr="00274841">
        <w:rPr>
          <w:rStyle w:val="Char0"/>
          <w:rtl/>
        </w:rPr>
        <w:t xml:space="preserve"> یا</w:t>
      </w:r>
      <w:r w:rsidR="009353DF">
        <w:rPr>
          <w:rStyle w:val="Char0"/>
          <w:rFonts w:hint="cs"/>
          <w:rtl/>
        </w:rPr>
        <w:t xml:space="preserve"> </w:t>
      </w:r>
      <w:r w:rsidR="009353DF">
        <w:rPr>
          <w:rStyle w:val="Char0"/>
          <w:rFonts w:cs="Traditional Arabic"/>
          <w:color w:val="000000"/>
          <w:shd w:val="clear" w:color="auto" w:fill="FFFFFF"/>
          <w:rtl/>
        </w:rPr>
        <w:t>﴿</w:t>
      </w:r>
      <w:r w:rsidR="009353DF" w:rsidRPr="008B650E">
        <w:rPr>
          <w:rStyle w:val="Char7"/>
          <w:rtl/>
        </w:rPr>
        <w:t xml:space="preserve">وَلَا تَنكِحُواْ مَا نَكَحَ ءَابَآؤُكُم مِّنَ </w:t>
      </w:r>
      <w:r w:rsidR="009353DF" w:rsidRPr="008B650E">
        <w:rPr>
          <w:rStyle w:val="Char7"/>
          <w:rFonts w:hint="cs"/>
          <w:rtl/>
        </w:rPr>
        <w:t>ٱلنِّسَآءِ</w:t>
      </w:r>
      <w:r w:rsidR="009353DF">
        <w:rPr>
          <w:rStyle w:val="Char0"/>
          <w:rFonts w:cs="Traditional Arabic"/>
          <w:color w:val="000000"/>
          <w:shd w:val="clear" w:color="auto" w:fill="FFFFFF"/>
          <w:rtl/>
        </w:rPr>
        <w:t>﴾</w:t>
      </w:r>
      <w:r w:rsidR="009353DF" w:rsidRPr="008B650E">
        <w:rPr>
          <w:rStyle w:val="Char7"/>
          <w:rtl/>
        </w:rPr>
        <w:t xml:space="preserve"> </w:t>
      </w:r>
      <w:r w:rsidR="009353DF" w:rsidRPr="008B650E">
        <w:rPr>
          <w:rStyle w:val="Char"/>
          <w:rtl/>
        </w:rPr>
        <w:t>[النساء: 22]</w:t>
      </w:r>
      <w:r w:rsidRPr="00274841">
        <w:rPr>
          <w:rStyle w:val="Char0"/>
          <w:rtl/>
        </w:rPr>
        <w:t xml:space="preserve"> </w:t>
      </w:r>
      <w:r w:rsidR="009353DF" w:rsidRPr="00325DC5">
        <w:rPr>
          <w:rStyle w:val="Char5"/>
          <w:rFonts w:hint="cs"/>
          <w:spacing w:val="4"/>
          <w:rtl/>
        </w:rPr>
        <w:t>«</w:t>
      </w:r>
      <w:r w:rsidRPr="00325DC5">
        <w:rPr>
          <w:rStyle w:val="Char5"/>
          <w:spacing w:val="4"/>
          <w:rtl/>
        </w:rPr>
        <w:t>و با زنانی که پدرانتان ازدواج کرده</w:t>
      </w:r>
      <w:r w:rsidR="001E78A1">
        <w:rPr>
          <w:rStyle w:val="Char5"/>
          <w:spacing w:val="4"/>
          <w:rtl/>
        </w:rPr>
        <w:t>‌</w:t>
      </w:r>
      <w:r w:rsidRPr="00325DC5">
        <w:rPr>
          <w:rStyle w:val="Char5"/>
          <w:spacing w:val="4"/>
          <w:rtl/>
        </w:rPr>
        <w:t>اند، ازدواج نکنید</w:t>
      </w:r>
      <w:r w:rsidR="009353DF" w:rsidRPr="00325DC5">
        <w:rPr>
          <w:rStyle w:val="Char5"/>
          <w:rFonts w:hint="cs"/>
          <w:spacing w:val="4"/>
          <w:rtl/>
        </w:rPr>
        <w:t>»</w:t>
      </w:r>
      <w:r w:rsidRPr="00274841">
        <w:rPr>
          <w:rStyle w:val="Char0"/>
          <w:rtl/>
        </w:rPr>
        <w:t xml:space="preserve"> را می</w:t>
      </w:r>
      <w:r w:rsidR="001E78A1">
        <w:rPr>
          <w:rStyle w:val="Char0"/>
          <w:rtl/>
        </w:rPr>
        <w:t>‌</w:t>
      </w:r>
      <w:r w:rsidRPr="00274841">
        <w:rPr>
          <w:rStyle w:val="Char0"/>
          <w:rtl/>
        </w:rPr>
        <w:t>خواند، خطاب این آیات را هم متوجه فرد می</w:t>
      </w:r>
      <w:r w:rsidR="001E78A1">
        <w:rPr>
          <w:rStyle w:val="Char0"/>
          <w:rtl/>
        </w:rPr>
        <w:t>‌</w:t>
      </w:r>
      <w:r w:rsidRPr="00274841">
        <w:rPr>
          <w:rStyle w:val="Char0"/>
          <w:rtl/>
        </w:rPr>
        <w:t>بیند که باید از آن اطاعت کند، و هم متوجه جامعه</w:t>
      </w:r>
      <w:r w:rsidR="001E78A1">
        <w:rPr>
          <w:rStyle w:val="Char0"/>
          <w:rtl/>
        </w:rPr>
        <w:t>‌</w:t>
      </w:r>
      <w:r w:rsidRPr="00274841">
        <w:rPr>
          <w:rStyle w:val="Char0"/>
          <w:rtl/>
        </w:rPr>
        <w:t>ای که باید به این دستورات عمل کرده و بر اساس آن حکومت کند. هرگز کسی از علما و بزرگان مسلمان در گذشته این خطاب را تنها متوجه فرد ندانسته، و جامعه را از شمول آن خارج نکرده است. این نوع نگاه، در نتیجه</w:t>
      </w:r>
      <w:r w:rsidR="001E78A1">
        <w:rPr>
          <w:rStyle w:val="Char0"/>
          <w:rtl/>
        </w:rPr>
        <w:t>‌</w:t>
      </w:r>
      <w:r w:rsidRPr="00274841">
        <w:rPr>
          <w:rStyle w:val="Char0"/>
          <w:rtl/>
        </w:rPr>
        <w:t>ی رسوب تفکر سکولار در میان مردم شیوع پیدا کرده، و باعث شده آنان اوامر و نواهی شرع را تنها متوجه فرد دانسته جامعه و حکومت را از اجرای آن معاف بدانند.</w:t>
      </w:r>
    </w:p>
    <w:p w:rsidR="00DD6AF9" w:rsidRPr="00274841" w:rsidRDefault="00DD6AF9" w:rsidP="00DD6AF9">
      <w:pPr>
        <w:jc w:val="both"/>
        <w:rPr>
          <w:rStyle w:val="Char0"/>
        </w:rPr>
      </w:pPr>
      <w:r w:rsidRPr="00274841">
        <w:rPr>
          <w:rStyle w:val="Char0"/>
          <w:rtl/>
        </w:rPr>
        <w:t>نمی دانم چنین تفکری با مجازات</w:t>
      </w:r>
      <w:r w:rsidR="001E78A1">
        <w:rPr>
          <w:rStyle w:val="Char0"/>
          <w:rtl/>
        </w:rPr>
        <w:t>‌</w:t>
      </w:r>
      <w:r w:rsidRPr="00274841">
        <w:rPr>
          <w:rStyle w:val="Char0"/>
          <w:rtl/>
        </w:rPr>
        <w:t xml:space="preserve">ها و حدود شرعی که در کتاب الله آمده </w:t>
      </w:r>
      <w:r w:rsidRPr="00274841">
        <w:rPr>
          <w:rStyle w:val="Char0"/>
          <w:rFonts w:hint="cs"/>
          <w:rtl/>
        </w:rPr>
        <w:t>-</w:t>
      </w:r>
      <w:r w:rsidRPr="00274841">
        <w:rPr>
          <w:rStyle w:val="Char0"/>
          <w:rtl/>
        </w:rPr>
        <w:t xml:space="preserve"> مانند قطع دست دزد و شلاق زدن زناکار و قاذف </w:t>
      </w:r>
      <w:r w:rsidRPr="00274841">
        <w:rPr>
          <w:rStyle w:val="Char0"/>
          <w:rFonts w:hint="cs"/>
          <w:rtl/>
        </w:rPr>
        <w:t xml:space="preserve">- </w:t>
      </w:r>
      <w:r w:rsidRPr="00274841">
        <w:rPr>
          <w:rStyle w:val="Char0"/>
          <w:rtl/>
        </w:rPr>
        <w:t xml:space="preserve">چه تعاملی خواهد داشت؟ زیرا حکم در اینجا از مجرد الزام یا منع </w:t>
      </w:r>
      <w:r w:rsidRPr="00274841">
        <w:rPr>
          <w:rStyle w:val="Char0"/>
          <w:rFonts w:hint="cs"/>
          <w:rtl/>
        </w:rPr>
        <w:t>-</w:t>
      </w:r>
      <w:r w:rsidRPr="00274841">
        <w:rPr>
          <w:rStyle w:val="Char0"/>
          <w:rtl/>
        </w:rPr>
        <w:t xml:space="preserve"> که آن را جزو وظایف شرع</w:t>
      </w:r>
      <w:r w:rsidR="00CC113D">
        <w:rPr>
          <w:rStyle w:val="Char0"/>
          <w:rtl/>
        </w:rPr>
        <w:t xml:space="preserve"> نمی</w:t>
      </w:r>
      <w:r w:rsidR="001E78A1">
        <w:rPr>
          <w:rStyle w:val="Char0"/>
          <w:rtl/>
        </w:rPr>
        <w:t>‌</w:t>
      </w:r>
      <w:r w:rsidRPr="00274841">
        <w:rPr>
          <w:rStyle w:val="Char0"/>
          <w:rtl/>
        </w:rPr>
        <w:t xml:space="preserve">دانند </w:t>
      </w:r>
      <w:r w:rsidRPr="00274841">
        <w:rPr>
          <w:rStyle w:val="Char0"/>
          <w:rFonts w:hint="cs"/>
          <w:rtl/>
        </w:rPr>
        <w:t xml:space="preserve">- </w:t>
      </w:r>
      <w:r w:rsidRPr="00274841">
        <w:rPr>
          <w:rStyle w:val="Char0"/>
          <w:rtl/>
        </w:rPr>
        <w:t xml:space="preserve">بالاتر رفته است. حتی احکامی که در شرع </w:t>
      </w:r>
      <w:r w:rsidRPr="00274841">
        <w:rPr>
          <w:rStyle w:val="Char0"/>
          <w:rtl/>
        </w:rPr>
        <w:lastRenderedPageBreak/>
        <w:t>مجازات معینی ندارد، جرائمی است که به صورت تعزیری، با توجه به وضعیت مجرم و جامعه و شرایط وقوع جرم مجازات می</w:t>
      </w:r>
      <w:r w:rsidR="001E78A1">
        <w:rPr>
          <w:rStyle w:val="Char0"/>
          <w:rtl/>
        </w:rPr>
        <w:t>‌</w:t>
      </w:r>
      <w:r w:rsidRPr="00274841">
        <w:rPr>
          <w:rStyle w:val="Char0"/>
          <w:rtl/>
        </w:rPr>
        <w:t>شود. این موارد به وضوح به الزام یا منع شخصی اکتفا نکرده و به حد مجازات و عقوبت می</w:t>
      </w:r>
      <w:r w:rsidR="001E78A1">
        <w:rPr>
          <w:rStyle w:val="Char0"/>
          <w:rtl/>
        </w:rPr>
        <w:t>‌</w:t>
      </w:r>
      <w:r w:rsidRPr="00274841">
        <w:rPr>
          <w:rStyle w:val="Char0"/>
          <w:rtl/>
        </w:rPr>
        <w:t>رسند.</w:t>
      </w:r>
    </w:p>
    <w:p w:rsidR="00DD6AF9" w:rsidRPr="00274841" w:rsidRDefault="00DD6AF9" w:rsidP="00C20833">
      <w:pPr>
        <w:jc w:val="both"/>
        <w:rPr>
          <w:rStyle w:val="Char0"/>
        </w:rPr>
      </w:pPr>
      <w:r w:rsidRPr="00274841">
        <w:rPr>
          <w:rStyle w:val="Char0"/>
          <w:rtl/>
        </w:rPr>
        <w:t>مهمتر از این بحث، دستور الله متعال به حاکمیت بر اساس دستورات شرع، و توصیف مخالفین با شدیدترین الفاظ انتقادی است، آنجا که می</w:t>
      </w:r>
      <w:r w:rsidR="001E78A1">
        <w:rPr>
          <w:rStyle w:val="Char0"/>
          <w:rtl/>
        </w:rPr>
        <w:t>‌</w:t>
      </w:r>
      <w:r w:rsidRPr="00274841">
        <w:rPr>
          <w:rStyle w:val="Char0"/>
          <w:rtl/>
        </w:rPr>
        <w:t>فرماید:</w:t>
      </w:r>
      <w:r w:rsidR="00C20833">
        <w:rPr>
          <w:rStyle w:val="Char0"/>
          <w:rFonts w:hint="cs"/>
          <w:rtl/>
        </w:rPr>
        <w:t xml:space="preserve"> </w:t>
      </w:r>
      <w:r w:rsidR="00C20833">
        <w:rPr>
          <w:rStyle w:val="Char0"/>
          <w:rFonts w:cs="Traditional Arabic"/>
          <w:color w:val="000000"/>
          <w:shd w:val="clear" w:color="auto" w:fill="FFFFFF"/>
          <w:rtl/>
        </w:rPr>
        <w:t>﴿</w:t>
      </w:r>
      <w:r w:rsidR="00C20833" w:rsidRPr="008B650E">
        <w:rPr>
          <w:rStyle w:val="Char7"/>
          <w:rtl/>
        </w:rPr>
        <w:t xml:space="preserve">وَمَن لَّمۡ يَحۡكُم بِمَآ أَنزَلَ </w:t>
      </w:r>
      <w:r w:rsidR="00C20833" w:rsidRPr="008B650E">
        <w:rPr>
          <w:rStyle w:val="Char7"/>
          <w:rFonts w:hint="cs"/>
          <w:rtl/>
        </w:rPr>
        <w:t>ٱللَّهُ</w:t>
      </w:r>
      <w:r w:rsidR="00C20833" w:rsidRPr="008B650E">
        <w:rPr>
          <w:rStyle w:val="Char7"/>
          <w:rtl/>
        </w:rPr>
        <w:t xml:space="preserve"> فَأُوْلَٰٓئِكَ هُمُ </w:t>
      </w:r>
      <w:r w:rsidR="00C20833" w:rsidRPr="008B650E">
        <w:rPr>
          <w:rStyle w:val="Char7"/>
          <w:rFonts w:hint="cs"/>
          <w:rtl/>
        </w:rPr>
        <w:t>ٱلۡكَٰفِرُونَ</w:t>
      </w:r>
      <w:r w:rsidR="00C20833" w:rsidRPr="008B650E">
        <w:rPr>
          <w:rStyle w:val="Char7"/>
          <w:rtl/>
        </w:rPr>
        <w:t>٤٤</w:t>
      </w:r>
      <w:r w:rsidR="00C20833">
        <w:rPr>
          <w:rStyle w:val="Char0"/>
          <w:rFonts w:cs="Traditional Arabic"/>
          <w:color w:val="000000"/>
          <w:shd w:val="clear" w:color="auto" w:fill="FFFFFF"/>
          <w:rtl/>
        </w:rPr>
        <w:t>﴾</w:t>
      </w:r>
      <w:r w:rsidR="00C20833" w:rsidRPr="008B650E">
        <w:rPr>
          <w:rStyle w:val="Char7"/>
          <w:rtl/>
        </w:rPr>
        <w:t xml:space="preserve"> </w:t>
      </w:r>
      <w:r w:rsidR="00C20833" w:rsidRPr="008B650E">
        <w:rPr>
          <w:rStyle w:val="Char"/>
          <w:rtl/>
        </w:rPr>
        <w:t>[المائدة: 44]</w:t>
      </w:r>
      <w:r w:rsidRPr="00C20833">
        <w:rPr>
          <w:rStyle w:val="Char0"/>
          <w:rtl/>
        </w:rPr>
        <w:t xml:space="preserve"> </w:t>
      </w:r>
      <w:r w:rsidR="00C20833" w:rsidRPr="00325DC5">
        <w:rPr>
          <w:rStyle w:val="Char5"/>
          <w:rFonts w:hint="cs"/>
          <w:spacing w:val="4"/>
          <w:rtl/>
        </w:rPr>
        <w:t>«</w:t>
      </w:r>
      <w:r w:rsidRPr="00325DC5">
        <w:rPr>
          <w:rStyle w:val="Char5"/>
          <w:spacing w:val="4"/>
          <w:rtl/>
        </w:rPr>
        <w:t>و کسانی که بر وفق آنچه خداوند نازل کرده است، حکم نکنند، کافرند</w:t>
      </w:r>
      <w:r w:rsidR="00C20833" w:rsidRPr="00325DC5">
        <w:rPr>
          <w:rStyle w:val="Char5"/>
          <w:rFonts w:hint="cs"/>
          <w:spacing w:val="4"/>
          <w:rtl/>
        </w:rPr>
        <w:t>»</w:t>
      </w:r>
      <w:r w:rsidRPr="00274841">
        <w:rPr>
          <w:rStyle w:val="Char0"/>
          <w:rFonts w:hint="cs"/>
          <w:rtl/>
        </w:rPr>
        <w:t>.</w:t>
      </w:r>
    </w:p>
    <w:p w:rsidR="00DD6AF9" w:rsidRPr="00274841" w:rsidRDefault="00DD6AF9" w:rsidP="00AD092E">
      <w:pPr>
        <w:jc w:val="both"/>
        <w:rPr>
          <w:rStyle w:val="Char0"/>
        </w:rPr>
      </w:pPr>
      <w:r w:rsidRPr="00006269">
        <w:rPr>
          <w:rStyle w:val="Char4"/>
          <w:spacing w:val="8"/>
          <w:rtl/>
        </w:rPr>
        <w:t>و در آیات بعدی:</w:t>
      </w:r>
      <w:r w:rsidRPr="00274841">
        <w:rPr>
          <w:rStyle w:val="Char0"/>
          <w:rtl/>
        </w:rPr>
        <w:t xml:space="preserve"> </w:t>
      </w:r>
      <w:r w:rsidR="00AD092E" w:rsidRPr="00325DC5">
        <w:rPr>
          <w:rStyle w:val="Char5"/>
          <w:rFonts w:hint="cs"/>
          <w:spacing w:val="4"/>
          <w:rtl/>
        </w:rPr>
        <w:t>«</w:t>
      </w:r>
      <w:r w:rsidRPr="00325DC5">
        <w:rPr>
          <w:rStyle w:val="Char5"/>
          <w:spacing w:val="4"/>
          <w:rtl/>
        </w:rPr>
        <w:t>ظالم هستند</w:t>
      </w:r>
      <w:r w:rsidR="00AD092E" w:rsidRPr="00325DC5">
        <w:rPr>
          <w:rStyle w:val="Char5"/>
          <w:rFonts w:hint="cs"/>
          <w:spacing w:val="4"/>
          <w:rtl/>
        </w:rPr>
        <w:t>»</w:t>
      </w:r>
      <w:r w:rsidRPr="00274841">
        <w:rPr>
          <w:rStyle w:val="Char0"/>
          <w:rtl/>
        </w:rPr>
        <w:t>،</w:t>
      </w:r>
      <w:r w:rsidR="00AD092E">
        <w:rPr>
          <w:rStyle w:val="Char0"/>
          <w:rFonts w:hint="cs"/>
          <w:rtl/>
        </w:rPr>
        <w:t xml:space="preserve"> </w:t>
      </w:r>
      <w:r w:rsidR="00AD092E" w:rsidRPr="00325DC5">
        <w:rPr>
          <w:rStyle w:val="Char5"/>
          <w:rFonts w:hint="cs"/>
          <w:spacing w:val="4"/>
          <w:rtl/>
        </w:rPr>
        <w:t>«</w:t>
      </w:r>
      <w:r w:rsidRPr="00325DC5">
        <w:rPr>
          <w:rStyle w:val="Char5"/>
          <w:spacing w:val="4"/>
          <w:rtl/>
        </w:rPr>
        <w:t>فاسق هستند</w:t>
      </w:r>
      <w:r w:rsidR="00AD092E" w:rsidRPr="00325DC5">
        <w:rPr>
          <w:rStyle w:val="Char5"/>
          <w:rFonts w:hint="cs"/>
          <w:spacing w:val="4"/>
          <w:rtl/>
        </w:rPr>
        <w:t>»</w:t>
      </w:r>
      <w:r w:rsidRPr="00274841">
        <w:rPr>
          <w:rStyle w:val="Char0"/>
          <w:rtl/>
        </w:rPr>
        <w:t>. هر مسلمانی از این آیات چنین برداشت می</w:t>
      </w:r>
      <w:r w:rsidR="001E78A1">
        <w:rPr>
          <w:rStyle w:val="Char0"/>
          <w:rtl/>
        </w:rPr>
        <w:t>‌</w:t>
      </w:r>
      <w:r w:rsidRPr="00274841">
        <w:rPr>
          <w:rStyle w:val="Char0"/>
          <w:rtl/>
        </w:rPr>
        <w:t>کند که احکام شرع، احکامی قضایی و الزام</w:t>
      </w:r>
      <w:r w:rsidR="001E78A1">
        <w:rPr>
          <w:rStyle w:val="Char0"/>
          <w:rtl/>
        </w:rPr>
        <w:t>‌</w:t>
      </w:r>
      <w:r w:rsidRPr="00274841">
        <w:rPr>
          <w:rStyle w:val="Char0"/>
          <w:rtl/>
        </w:rPr>
        <w:t>آور هستند، و اجرای آن، و قضاوت بر اساس آن بین مردم از قطعیات و بدیهیات شریعت است. کسی که الزام و منع در شریعت را نفی می</w:t>
      </w:r>
      <w:r w:rsidR="001E78A1">
        <w:rPr>
          <w:rStyle w:val="Char0"/>
          <w:rtl/>
        </w:rPr>
        <w:t>‌</w:t>
      </w:r>
      <w:r w:rsidRPr="00274841">
        <w:rPr>
          <w:rStyle w:val="Char0"/>
          <w:rtl/>
        </w:rPr>
        <w:t>کند، چگونه مفهوم «حکم بما انزل الله» را می</w:t>
      </w:r>
      <w:r w:rsidR="001E78A1">
        <w:rPr>
          <w:rStyle w:val="Char0"/>
          <w:rtl/>
        </w:rPr>
        <w:t>‌</w:t>
      </w:r>
      <w:r w:rsidRPr="00274841">
        <w:rPr>
          <w:rStyle w:val="Char0"/>
          <w:rtl/>
        </w:rPr>
        <w:t>فهمد؟ اگر اوامر و نواهی در اسلام تنها جنبه</w:t>
      </w:r>
      <w:r w:rsidR="001E78A1">
        <w:rPr>
          <w:rStyle w:val="Char0"/>
          <w:rtl/>
        </w:rPr>
        <w:t>‌</w:t>
      </w:r>
      <w:r w:rsidRPr="00274841">
        <w:rPr>
          <w:rStyle w:val="Char0"/>
          <w:rtl/>
        </w:rPr>
        <w:t>ی شخصی دارند، معنای «حکم» چیست؟</w:t>
      </w:r>
    </w:p>
    <w:p w:rsidR="00DD6AF9" w:rsidRPr="00274841" w:rsidRDefault="00DD6AF9" w:rsidP="00F6311A">
      <w:pPr>
        <w:jc w:val="both"/>
        <w:rPr>
          <w:rStyle w:val="Char0"/>
        </w:rPr>
      </w:pPr>
      <w:r w:rsidRPr="00274841">
        <w:rPr>
          <w:rStyle w:val="Char0"/>
          <w:rtl/>
        </w:rPr>
        <w:t>در کتاب الله مکررا در مورد امت اسلام مدح و تمجید می</w:t>
      </w:r>
      <w:r w:rsidR="001E78A1">
        <w:rPr>
          <w:rStyle w:val="Char0"/>
          <w:rtl/>
        </w:rPr>
        <w:t>‌</w:t>
      </w:r>
      <w:r w:rsidRPr="00274841">
        <w:rPr>
          <w:rStyle w:val="Char0"/>
          <w:rtl/>
        </w:rPr>
        <w:t>بینیم:</w:t>
      </w:r>
      <w:r w:rsidR="00F6311A">
        <w:rPr>
          <w:rStyle w:val="Char0"/>
          <w:rFonts w:hint="cs"/>
          <w:rtl/>
        </w:rPr>
        <w:t xml:space="preserve"> </w:t>
      </w:r>
      <w:r w:rsidR="00F6311A">
        <w:rPr>
          <w:rStyle w:val="Char0"/>
          <w:rFonts w:cs="Traditional Arabic"/>
          <w:color w:val="000000"/>
          <w:shd w:val="clear" w:color="auto" w:fill="FFFFFF"/>
          <w:rtl/>
        </w:rPr>
        <w:t>﴿</w:t>
      </w:r>
      <w:r w:rsidR="00F6311A" w:rsidRPr="008B650E">
        <w:rPr>
          <w:rStyle w:val="Char7"/>
          <w:rtl/>
        </w:rPr>
        <w:t>كُنتُمۡ خَيۡرَ أُمَّةٍ أُخۡرِجَتۡ لِلنَّاسِ تَأۡمُرُونَ بِ</w:t>
      </w:r>
      <w:r w:rsidR="00F6311A" w:rsidRPr="008B650E">
        <w:rPr>
          <w:rStyle w:val="Char7"/>
          <w:rFonts w:hint="cs"/>
          <w:rtl/>
        </w:rPr>
        <w:t>ٱلۡمَعۡرُوفِ</w:t>
      </w:r>
      <w:r w:rsidR="00F6311A" w:rsidRPr="008B650E">
        <w:rPr>
          <w:rStyle w:val="Char7"/>
          <w:rtl/>
        </w:rPr>
        <w:t xml:space="preserve"> وَتَنۡهَوۡنَ عَنِ </w:t>
      </w:r>
      <w:r w:rsidR="00F6311A" w:rsidRPr="008B650E">
        <w:rPr>
          <w:rStyle w:val="Char7"/>
          <w:rFonts w:hint="cs"/>
          <w:rtl/>
        </w:rPr>
        <w:t>ٱلۡمُنكَرِ</w:t>
      </w:r>
      <w:r w:rsidR="00F6311A">
        <w:rPr>
          <w:rStyle w:val="Char0"/>
          <w:rFonts w:cs="Traditional Arabic"/>
          <w:color w:val="000000"/>
          <w:shd w:val="clear" w:color="auto" w:fill="FFFFFF"/>
          <w:rtl/>
        </w:rPr>
        <w:t>﴾</w:t>
      </w:r>
      <w:r w:rsidR="00F6311A" w:rsidRPr="008B650E">
        <w:rPr>
          <w:rStyle w:val="Char7"/>
          <w:rtl/>
        </w:rPr>
        <w:t xml:space="preserve"> </w:t>
      </w:r>
      <w:r w:rsidR="00F6311A" w:rsidRPr="008B650E">
        <w:rPr>
          <w:rStyle w:val="Char"/>
          <w:rtl/>
        </w:rPr>
        <w:t>[آل عمران: 110]</w:t>
      </w:r>
      <w:r w:rsidR="00F6311A">
        <w:rPr>
          <w:rStyle w:val="Char0"/>
          <w:rFonts w:hint="cs"/>
          <w:rtl/>
        </w:rPr>
        <w:t xml:space="preserve"> </w:t>
      </w:r>
      <w:r w:rsidR="00F6311A" w:rsidRPr="00325DC5">
        <w:rPr>
          <w:rStyle w:val="Char5"/>
          <w:rFonts w:hint="cs"/>
          <w:spacing w:val="4"/>
          <w:rtl/>
          <w:lang w:bidi="fa-IR"/>
        </w:rPr>
        <w:t>«</w:t>
      </w:r>
      <w:r w:rsidRPr="00325DC5">
        <w:rPr>
          <w:rStyle w:val="Char5"/>
          <w:spacing w:val="4"/>
          <w:rtl/>
          <w:lang w:bidi="fa-IR"/>
        </w:rPr>
        <w:t>شما بهترین امتی هستید که برای مردمان پدید آمده</w:t>
      </w:r>
      <w:r w:rsidR="001E78A1">
        <w:rPr>
          <w:rStyle w:val="Char5"/>
          <w:spacing w:val="4"/>
          <w:rtl/>
          <w:lang w:bidi="fa-IR"/>
        </w:rPr>
        <w:t>‌</w:t>
      </w:r>
      <w:r w:rsidRPr="00325DC5">
        <w:rPr>
          <w:rStyle w:val="Char5"/>
          <w:spacing w:val="4"/>
          <w:rtl/>
          <w:lang w:bidi="fa-IR"/>
        </w:rPr>
        <w:t>اند، که به نیکی فرمان می</w:t>
      </w:r>
      <w:r w:rsidR="001E78A1">
        <w:rPr>
          <w:rStyle w:val="Char5"/>
          <w:spacing w:val="4"/>
          <w:rtl/>
          <w:lang w:bidi="fa-IR"/>
        </w:rPr>
        <w:t>‌</w:t>
      </w:r>
      <w:r w:rsidRPr="00325DC5">
        <w:rPr>
          <w:rStyle w:val="Char5"/>
          <w:spacing w:val="4"/>
          <w:rtl/>
          <w:lang w:bidi="fa-IR"/>
        </w:rPr>
        <w:t>دهید و از ناشایستی باز می</w:t>
      </w:r>
      <w:r w:rsidR="001E78A1">
        <w:rPr>
          <w:rStyle w:val="Char5"/>
          <w:spacing w:val="4"/>
          <w:rtl/>
          <w:lang w:bidi="fa-IR"/>
        </w:rPr>
        <w:t>‌</w:t>
      </w:r>
      <w:r w:rsidRPr="00325DC5">
        <w:rPr>
          <w:rStyle w:val="Char5"/>
          <w:spacing w:val="4"/>
          <w:rtl/>
          <w:lang w:bidi="fa-IR"/>
        </w:rPr>
        <w:t>دارید</w:t>
      </w:r>
      <w:r w:rsidR="00F6311A" w:rsidRPr="00325DC5">
        <w:rPr>
          <w:rStyle w:val="Char5"/>
          <w:rFonts w:hint="cs"/>
          <w:spacing w:val="4"/>
          <w:rtl/>
          <w:lang w:bidi="fa-IR"/>
        </w:rPr>
        <w:t>»</w:t>
      </w:r>
      <w:r w:rsidRPr="00274841">
        <w:rPr>
          <w:rStyle w:val="Char0"/>
          <w:rFonts w:hint="cs"/>
          <w:rtl/>
        </w:rPr>
        <w:t>.</w:t>
      </w:r>
    </w:p>
    <w:p w:rsidR="00DD6AF9" w:rsidRPr="00274841" w:rsidRDefault="00DD6AF9" w:rsidP="00836472">
      <w:pPr>
        <w:jc w:val="both"/>
        <w:rPr>
          <w:rStyle w:val="Char0"/>
        </w:rPr>
      </w:pPr>
      <w:r w:rsidRPr="00274841">
        <w:rPr>
          <w:rStyle w:val="Char0"/>
          <w:rtl/>
        </w:rPr>
        <w:t>الله متعال وعده داده است که این امت را از نابودی حفظ خواهد کرد، تا زمانی که از دستوراتش تبعیت نماید:</w:t>
      </w:r>
      <w:r w:rsidR="00836472">
        <w:rPr>
          <w:rStyle w:val="Char0"/>
          <w:rFonts w:hint="cs"/>
          <w:rtl/>
        </w:rPr>
        <w:t xml:space="preserve"> </w:t>
      </w:r>
      <w:r w:rsidR="00836472">
        <w:rPr>
          <w:rStyle w:val="Char0"/>
          <w:rFonts w:cs="Traditional Arabic"/>
          <w:color w:val="000000"/>
          <w:shd w:val="clear" w:color="auto" w:fill="FFFFFF"/>
          <w:rtl/>
        </w:rPr>
        <w:t>﴿</w:t>
      </w:r>
      <w:r w:rsidR="00836472" w:rsidRPr="008B650E">
        <w:rPr>
          <w:rStyle w:val="Char7"/>
          <w:rtl/>
        </w:rPr>
        <w:t xml:space="preserve">وَمَا كَانَ رَبُّكَ لِيُهۡلِكَ </w:t>
      </w:r>
      <w:r w:rsidR="00836472" w:rsidRPr="008B650E">
        <w:rPr>
          <w:rStyle w:val="Char7"/>
          <w:rFonts w:hint="cs"/>
          <w:rtl/>
        </w:rPr>
        <w:t>ٱلۡقُرَىٰ</w:t>
      </w:r>
      <w:r w:rsidR="00836472" w:rsidRPr="008B650E">
        <w:rPr>
          <w:rStyle w:val="Char7"/>
          <w:rtl/>
        </w:rPr>
        <w:t xml:space="preserve"> بِظُلۡمٖ وَأَهۡلُهَا مُصۡلِحُونَ١١٧</w:t>
      </w:r>
      <w:r w:rsidR="00836472">
        <w:rPr>
          <w:rStyle w:val="Char0"/>
          <w:rFonts w:cs="Traditional Arabic"/>
          <w:color w:val="000000"/>
          <w:shd w:val="clear" w:color="auto" w:fill="FFFFFF"/>
          <w:rtl/>
        </w:rPr>
        <w:t>﴾</w:t>
      </w:r>
      <w:r w:rsidR="00836472" w:rsidRPr="008B650E">
        <w:rPr>
          <w:rStyle w:val="Char7"/>
          <w:rtl/>
        </w:rPr>
        <w:t xml:space="preserve"> </w:t>
      </w:r>
      <w:r w:rsidR="00836472" w:rsidRPr="008B650E">
        <w:rPr>
          <w:rStyle w:val="Char"/>
          <w:rtl/>
        </w:rPr>
        <w:t>[هود: 117]</w:t>
      </w:r>
      <w:r w:rsidRPr="00836472">
        <w:rPr>
          <w:rStyle w:val="Char0"/>
          <w:rtl/>
        </w:rPr>
        <w:t xml:space="preserve"> </w:t>
      </w:r>
      <w:r w:rsidR="00836472" w:rsidRPr="00325DC5">
        <w:rPr>
          <w:rStyle w:val="Char5"/>
          <w:rFonts w:hint="cs"/>
          <w:spacing w:val="4"/>
          <w:rtl/>
          <w:lang w:bidi="fa-IR"/>
        </w:rPr>
        <w:t>«</w:t>
      </w:r>
      <w:r w:rsidRPr="00325DC5">
        <w:rPr>
          <w:rStyle w:val="Char5"/>
          <w:spacing w:val="4"/>
          <w:rtl/>
          <w:lang w:bidi="fa-IR"/>
        </w:rPr>
        <w:t>و پروردگار تو شهرها را در حالی که مردمانش صالح باشند، ستمگرانه نابود نمی</w:t>
      </w:r>
      <w:r w:rsidR="001E78A1">
        <w:rPr>
          <w:rStyle w:val="Char5"/>
          <w:spacing w:val="4"/>
          <w:rtl/>
          <w:lang w:bidi="fa-IR"/>
        </w:rPr>
        <w:t>‌</w:t>
      </w:r>
      <w:r w:rsidRPr="00325DC5">
        <w:rPr>
          <w:rStyle w:val="Char5"/>
          <w:spacing w:val="4"/>
          <w:rtl/>
          <w:lang w:bidi="fa-IR"/>
        </w:rPr>
        <w:t>کند</w:t>
      </w:r>
      <w:r w:rsidR="00836472" w:rsidRPr="00325DC5">
        <w:rPr>
          <w:rStyle w:val="Char5"/>
          <w:rFonts w:hint="cs"/>
          <w:spacing w:val="4"/>
          <w:rtl/>
          <w:lang w:bidi="fa-IR"/>
        </w:rPr>
        <w:t>»</w:t>
      </w:r>
      <w:r w:rsidRPr="00274841">
        <w:rPr>
          <w:rStyle w:val="Char0"/>
          <w:rFonts w:hint="cs"/>
          <w:rtl/>
        </w:rPr>
        <w:t>.</w:t>
      </w:r>
    </w:p>
    <w:p w:rsidR="00DD6AF9" w:rsidRPr="00274841" w:rsidRDefault="00DD6AF9" w:rsidP="00DD6AF9">
      <w:pPr>
        <w:jc w:val="both"/>
        <w:rPr>
          <w:rStyle w:val="Char0"/>
        </w:rPr>
      </w:pPr>
      <w:r w:rsidRPr="00274841">
        <w:rPr>
          <w:rStyle w:val="Char0"/>
          <w:rtl/>
        </w:rPr>
        <w:lastRenderedPageBreak/>
        <w:t>رسول الله</w:t>
      </w:r>
      <w:r w:rsidR="009D73B4">
        <w:rPr>
          <w:rStyle w:val="Char0"/>
          <w:rFonts w:cs="CTraditional Arabic"/>
          <w:rtl/>
        </w:rPr>
        <w:t> </w:t>
      </w:r>
      <w:r w:rsidR="009D73B4" w:rsidRPr="00DF0D11">
        <w:rPr>
          <w:rStyle w:val="Char0"/>
          <w:rFonts w:cs="CTraditional Arabic"/>
          <w:rtl/>
        </w:rPr>
        <w:t>ج</w:t>
      </w:r>
      <w:r w:rsidRPr="00274841">
        <w:rPr>
          <w:rStyle w:val="Char0"/>
          <w:rtl/>
        </w:rPr>
        <w:t xml:space="preserve"> در تفسیر این آیه، وقتی زینب بنت جحش پرسید: «آیا از بین می</w:t>
      </w:r>
      <w:r w:rsidR="001E78A1">
        <w:rPr>
          <w:rStyle w:val="Char0"/>
          <w:rtl/>
        </w:rPr>
        <w:t>‌</w:t>
      </w:r>
      <w:r w:rsidRPr="00274841">
        <w:rPr>
          <w:rStyle w:val="Char0"/>
          <w:rtl/>
        </w:rPr>
        <w:t>رویم در حالی که صالحانی در میانمان هستند؟» فرمود: «بله! وقتی ناپاکی و خبث زیاد شود</w:t>
      </w:r>
      <w:r w:rsidRPr="00274841">
        <w:rPr>
          <w:rStyle w:val="Char0"/>
          <w:rFonts w:hint="cs"/>
          <w:rtl/>
        </w:rPr>
        <w:t>».</w:t>
      </w:r>
    </w:p>
    <w:p w:rsidR="00DD6AF9" w:rsidRPr="00274841" w:rsidRDefault="00DD6AF9" w:rsidP="00DD6AF9">
      <w:pPr>
        <w:jc w:val="both"/>
        <w:rPr>
          <w:rStyle w:val="Char0"/>
        </w:rPr>
      </w:pPr>
      <w:r w:rsidRPr="00274841">
        <w:rPr>
          <w:rStyle w:val="Char0"/>
          <w:rtl/>
        </w:rPr>
        <w:t>این فرمایش رسول الله</w:t>
      </w:r>
      <w:r w:rsidR="009D73B4">
        <w:rPr>
          <w:rStyle w:val="Char0"/>
          <w:rFonts w:cs="CTraditional Arabic"/>
          <w:rtl/>
        </w:rPr>
        <w:t> </w:t>
      </w:r>
      <w:r w:rsidR="009D73B4" w:rsidRPr="00DF0D11">
        <w:rPr>
          <w:rStyle w:val="Char0"/>
          <w:rFonts w:cs="CTraditional Arabic"/>
          <w:rtl/>
        </w:rPr>
        <w:t>ج</w:t>
      </w:r>
      <w:r w:rsidRPr="00274841">
        <w:rPr>
          <w:rStyle w:val="Char0"/>
          <w:rtl/>
        </w:rPr>
        <w:t xml:space="preserve"> نیز تفسیری در مورد این آیه است: «قسم به آن که جانم در دست اوست، امر به معروف و نهی از منکر را انجام می</w:t>
      </w:r>
      <w:r w:rsidR="001E78A1">
        <w:rPr>
          <w:rStyle w:val="Char0"/>
          <w:rtl/>
        </w:rPr>
        <w:t>‌</w:t>
      </w:r>
      <w:r w:rsidRPr="00274841">
        <w:rPr>
          <w:rStyle w:val="Char0"/>
          <w:rtl/>
        </w:rPr>
        <w:t>دهید، وگرنه بیم آن می</w:t>
      </w:r>
      <w:r w:rsidR="001E78A1">
        <w:rPr>
          <w:rStyle w:val="Char0"/>
          <w:rtl/>
        </w:rPr>
        <w:t>‌</w:t>
      </w:r>
      <w:r w:rsidRPr="00274841">
        <w:rPr>
          <w:rStyle w:val="Char0"/>
          <w:rtl/>
        </w:rPr>
        <w:t>رود که الله متعال بلایی بر شما نازل کند، و پس از آن دعایتان مستجاب نشود». پس رواج و انتشار فسق و ناپاکی و خبث می</w:t>
      </w:r>
      <w:r w:rsidR="001E78A1">
        <w:rPr>
          <w:rStyle w:val="Char0"/>
          <w:rtl/>
        </w:rPr>
        <w:t>‌</w:t>
      </w:r>
      <w:r w:rsidRPr="00274841">
        <w:rPr>
          <w:rStyle w:val="Char0"/>
          <w:rtl/>
        </w:rPr>
        <w:t>تواند باعث از بین رفتن همه</w:t>
      </w:r>
      <w:r w:rsidR="001E78A1">
        <w:rPr>
          <w:rStyle w:val="Char0"/>
          <w:rtl/>
        </w:rPr>
        <w:t>‌</w:t>
      </w:r>
      <w:r w:rsidRPr="00274841">
        <w:rPr>
          <w:rStyle w:val="Char0"/>
          <w:rtl/>
        </w:rPr>
        <w:t>ی مردم یک جامعه شود، حتی نیکوکاران، تا زمانی که آن نیکوکاران برای کاستن از ناپاکی</w:t>
      </w:r>
      <w:r w:rsidR="001E78A1">
        <w:rPr>
          <w:rStyle w:val="Char0"/>
          <w:rtl/>
        </w:rPr>
        <w:t>‌</w:t>
      </w:r>
      <w:r w:rsidRPr="00274841">
        <w:rPr>
          <w:rStyle w:val="Char0"/>
          <w:rtl/>
        </w:rPr>
        <w:t>ها و گناهان در جامعه تلاش نکنند، و طبیعی است که چنین تلاشی بدون الزام و منع میسر نخواهد شد.</w:t>
      </w:r>
    </w:p>
    <w:p w:rsidR="00DD6AF9" w:rsidRPr="00274841" w:rsidRDefault="00DD6AF9" w:rsidP="00DD6AF9">
      <w:pPr>
        <w:jc w:val="both"/>
        <w:rPr>
          <w:rStyle w:val="Char0"/>
        </w:rPr>
      </w:pPr>
      <w:r w:rsidRPr="00274841">
        <w:rPr>
          <w:rStyle w:val="Char0"/>
          <w:rtl/>
        </w:rPr>
        <w:t>رسول الله</w:t>
      </w:r>
      <w:r w:rsidR="009D73B4">
        <w:rPr>
          <w:rStyle w:val="Char0"/>
          <w:rFonts w:cs="CTraditional Arabic"/>
          <w:rtl/>
        </w:rPr>
        <w:t> </w:t>
      </w:r>
      <w:r w:rsidR="009D73B4" w:rsidRPr="00DF0D11">
        <w:rPr>
          <w:rStyle w:val="Char0"/>
          <w:rFonts w:cs="CTraditional Arabic"/>
          <w:rtl/>
        </w:rPr>
        <w:t>ج</w:t>
      </w:r>
      <w:r w:rsidRPr="00274841">
        <w:rPr>
          <w:rStyle w:val="Char0"/>
          <w:rtl/>
        </w:rPr>
        <w:t xml:space="preserve"> مراتب و درجات این امر را نیز بیان فرموده، و الزام و منع را اولین و برترین درجات امر به معروف و نهی از منکر دانسته</w:t>
      </w:r>
      <w:r w:rsidR="001E78A1">
        <w:rPr>
          <w:rStyle w:val="Char0"/>
          <w:rtl/>
        </w:rPr>
        <w:t>‌</w:t>
      </w:r>
      <w:r w:rsidRPr="00274841">
        <w:rPr>
          <w:rStyle w:val="Char0"/>
          <w:rtl/>
        </w:rPr>
        <w:t>اند: «هرگاه کسی از شما منکری را دید، آن را با دست تغییر دهد، اگر نتواند، با زبانش، و اگر باز هم نتوانست، با قلبش به دنبال تغییر باشد. این پایین</w:t>
      </w:r>
      <w:r w:rsidR="001E78A1">
        <w:rPr>
          <w:rStyle w:val="Char0"/>
          <w:rtl/>
        </w:rPr>
        <w:t>‌</w:t>
      </w:r>
      <w:r w:rsidRPr="00274841">
        <w:rPr>
          <w:rStyle w:val="Char0"/>
          <w:rtl/>
        </w:rPr>
        <w:t>ترین درجات ایمان است</w:t>
      </w:r>
      <w:r w:rsidRPr="00274841">
        <w:rPr>
          <w:rStyle w:val="Char0"/>
          <w:rFonts w:hint="cs"/>
          <w:rtl/>
        </w:rPr>
        <w:t>».</w:t>
      </w:r>
    </w:p>
    <w:p w:rsidR="00DD6AF9" w:rsidRPr="00274841" w:rsidRDefault="00DD6AF9" w:rsidP="00DD6AF9">
      <w:pPr>
        <w:jc w:val="both"/>
        <w:rPr>
          <w:rStyle w:val="Char0"/>
        </w:rPr>
      </w:pPr>
      <w:r w:rsidRPr="00274841">
        <w:rPr>
          <w:rStyle w:val="Char0"/>
          <w:rtl/>
        </w:rPr>
        <w:t>اگر الزام دیگران به اوامر الهی و منع آنان از نواهی شرع کنار گذاشته شود، امت اسلام برتری خاصی بر دیگر امت</w:t>
      </w:r>
      <w:r w:rsidR="001E78A1">
        <w:rPr>
          <w:rStyle w:val="Char0"/>
          <w:rtl/>
        </w:rPr>
        <w:t>‌</w:t>
      </w:r>
      <w:r w:rsidRPr="00274841">
        <w:rPr>
          <w:rStyle w:val="Char0"/>
          <w:rtl/>
        </w:rPr>
        <w:t>ها ندارد، و وقتی تنها به انجام کارهای نیک بپردازد، از ناپاکی</w:t>
      </w:r>
      <w:r w:rsidR="001E78A1">
        <w:rPr>
          <w:rStyle w:val="Char0"/>
          <w:rtl/>
        </w:rPr>
        <w:t>‌</w:t>
      </w:r>
      <w:r w:rsidR="001B32D0">
        <w:rPr>
          <w:rStyle w:val="Char0"/>
          <w:rtl/>
        </w:rPr>
        <w:t xml:space="preserve">ها </w:t>
      </w:r>
      <w:r w:rsidRPr="00274841">
        <w:rPr>
          <w:rStyle w:val="Char0"/>
          <w:rtl/>
        </w:rPr>
        <w:t>دوری کند، و در بهترین حالت با زبان به نصیحت دیگران بپردازد، مزیتی وجود ندارد که به آن مباهات ورزد. انجام نیکی</w:t>
      </w:r>
      <w:r w:rsidR="001E78A1">
        <w:rPr>
          <w:rStyle w:val="Char0"/>
          <w:rtl/>
        </w:rPr>
        <w:t>‌</w:t>
      </w:r>
      <w:r w:rsidRPr="00274841">
        <w:rPr>
          <w:rStyle w:val="Char0"/>
          <w:rtl/>
        </w:rPr>
        <w:t>ها و نصیحت دیگران را همه</w:t>
      </w:r>
      <w:r w:rsidR="001E78A1">
        <w:rPr>
          <w:rStyle w:val="Char0"/>
          <w:rtl/>
        </w:rPr>
        <w:t>‌</w:t>
      </w:r>
      <w:r w:rsidRPr="00274841">
        <w:rPr>
          <w:rStyle w:val="Char0"/>
          <w:rtl/>
        </w:rPr>
        <w:t>ی امت</w:t>
      </w:r>
      <w:r w:rsidR="001E78A1">
        <w:rPr>
          <w:rStyle w:val="Char0"/>
          <w:rtl/>
        </w:rPr>
        <w:t>‌</w:t>
      </w:r>
      <w:r w:rsidR="001B32D0">
        <w:rPr>
          <w:rStyle w:val="Char0"/>
          <w:rtl/>
        </w:rPr>
        <w:t xml:space="preserve">ها </w:t>
      </w:r>
      <w:r w:rsidRPr="00274841">
        <w:rPr>
          <w:rStyle w:val="Char0"/>
          <w:rtl/>
        </w:rPr>
        <w:t>و تمدن</w:t>
      </w:r>
      <w:r w:rsidR="001E78A1">
        <w:rPr>
          <w:rStyle w:val="Char0"/>
          <w:rtl/>
        </w:rPr>
        <w:t>‌</w:t>
      </w:r>
      <w:r w:rsidRPr="00274841">
        <w:rPr>
          <w:rStyle w:val="Char0"/>
          <w:rtl/>
        </w:rPr>
        <w:t>ها انجام داده</w:t>
      </w:r>
      <w:r w:rsidR="001E78A1">
        <w:rPr>
          <w:rStyle w:val="Char0"/>
          <w:rtl/>
        </w:rPr>
        <w:t>‌</w:t>
      </w:r>
      <w:r w:rsidRPr="00274841">
        <w:rPr>
          <w:rStyle w:val="Char0"/>
          <w:rtl/>
        </w:rPr>
        <w:t>اند، در این امر چه ویژگی و مزیتی برای امت محمد</w:t>
      </w:r>
      <w:r w:rsidR="009D73B4">
        <w:rPr>
          <w:rStyle w:val="Char0"/>
          <w:rFonts w:cs="CTraditional Arabic"/>
          <w:rtl/>
        </w:rPr>
        <w:t> </w:t>
      </w:r>
      <w:r w:rsidR="009D73B4" w:rsidRPr="00DF0D11">
        <w:rPr>
          <w:rStyle w:val="Char0"/>
          <w:rFonts w:cs="CTraditional Arabic"/>
          <w:rtl/>
        </w:rPr>
        <w:t>ج</w:t>
      </w:r>
      <w:r w:rsidRPr="00274841">
        <w:rPr>
          <w:rStyle w:val="Char0"/>
          <w:rtl/>
        </w:rPr>
        <w:t xml:space="preserve"> وجود خواهد داشت؟</w:t>
      </w:r>
    </w:p>
    <w:p w:rsidR="00DD6AF9" w:rsidRPr="00274841" w:rsidRDefault="00DD6AF9" w:rsidP="00DD6AF9">
      <w:pPr>
        <w:jc w:val="both"/>
        <w:rPr>
          <w:rStyle w:val="Char0"/>
        </w:rPr>
      </w:pPr>
      <w:r w:rsidRPr="00274841">
        <w:rPr>
          <w:rStyle w:val="Char0"/>
          <w:rtl/>
        </w:rPr>
        <w:t xml:space="preserve">تردیدی نیست که الزام و منع شرعی باید با حکمت و گفتار زیبا و نیکو همراه باشد، و همه مردم نباید بدون ضابطه و قاعده آن را اجرا کنند، و در حالت ضعف و ناتوانی یا وقتی باعث مفاسد و مضرات بزرگتری شود ضرورتی </w:t>
      </w:r>
      <w:r w:rsidRPr="00274841">
        <w:rPr>
          <w:rStyle w:val="Char0"/>
          <w:rtl/>
        </w:rPr>
        <w:lastRenderedPageBreak/>
        <w:t>ندارد. تمام این مسائل از جمله قواعد شرعی واضح و صحیح در این زمینه هستند، و مکمل مساله</w:t>
      </w:r>
      <w:r w:rsidR="001E78A1">
        <w:rPr>
          <w:rStyle w:val="Char0"/>
          <w:rtl/>
        </w:rPr>
        <w:t>‌</w:t>
      </w:r>
      <w:r w:rsidRPr="00274841">
        <w:rPr>
          <w:rStyle w:val="Char0"/>
          <w:rtl/>
        </w:rPr>
        <w:t>ی الزام و منع در شریعت به شمار می</w:t>
      </w:r>
      <w:r w:rsidR="001E78A1">
        <w:rPr>
          <w:rStyle w:val="Char0"/>
          <w:rtl/>
        </w:rPr>
        <w:t>‌</w:t>
      </w:r>
      <w:r w:rsidRPr="00274841">
        <w:rPr>
          <w:rStyle w:val="Char0"/>
          <w:rtl/>
        </w:rPr>
        <w:t>روند، اما نمی</w:t>
      </w:r>
      <w:r w:rsidR="001E78A1">
        <w:rPr>
          <w:rStyle w:val="Char0"/>
          <w:rtl/>
        </w:rPr>
        <w:t>‌</w:t>
      </w:r>
      <w:r w:rsidRPr="00274841">
        <w:rPr>
          <w:rStyle w:val="Char0"/>
          <w:rtl/>
        </w:rPr>
        <w:t>توان از این قواعد به عنوان بهانه</w:t>
      </w:r>
      <w:r w:rsidR="001E78A1">
        <w:rPr>
          <w:rStyle w:val="Char0"/>
          <w:rtl/>
        </w:rPr>
        <w:t>‌</w:t>
      </w:r>
      <w:r w:rsidRPr="00274841">
        <w:rPr>
          <w:rStyle w:val="Char0"/>
          <w:rtl/>
        </w:rPr>
        <w:t>ای برای زیر سوال بردن اصل حکم استفاده نمود.</w:t>
      </w:r>
    </w:p>
    <w:p w:rsidR="00DD6AF9" w:rsidRDefault="00DD6AF9" w:rsidP="00DD6AF9">
      <w:pPr>
        <w:jc w:val="both"/>
        <w:rPr>
          <w:rStyle w:val="Char0"/>
          <w:rtl/>
        </w:rPr>
      </w:pPr>
      <w:r w:rsidRPr="00274841">
        <w:rPr>
          <w:rStyle w:val="Char0"/>
          <w:rtl/>
        </w:rPr>
        <w:t>خوب</w:t>
      </w:r>
      <w:r w:rsidR="00CC113D">
        <w:rPr>
          <w:rStyle w:val="Char0"/>
          <w:rtl/>
        </w:rPr>
        <w:t xml:space="preserve"> می</w:t>
      </w:r>
      <w:r w:rsidR="001E78A1">
        <w:rPr>
          <w:rStyle w:val="Char0"/>
          <w:rtl/>
        </w:rPr>
        <w:t>‌</w:t>
      </w:r>
      <w:r w:rsidRPr="00274841">
        <w:rPr>
          <w:rStyle w:val="Char0"/>
          <w:rtl/>
        </w:rPr>
        <w:t>دانم که آن راننده</w:t>
      </w:r>
      <w:r w:rsidR="001E78A1">
        <w:rPr>
          <w:rStyle w:val="Char0"/>
          <w:rtl/>
        </w:rPr>
        <w:t>‌</w:t>
      </w:r>
      <w:r w:rsidRPr="00274841">
        <w:rPr>
          <w:rStyle w:val="Char0"/>
          <w:rtl/>
        </w:rPr>
        <w:t>ی تاکسی وقتی آن جملات را بر زبان آورد، حقیقت آن را مد نظر نداشت و از لوازم و عواقب گفتارش آگاهی نداشت، و مطمئنم که در دیگر مواقع از جملات مشابه دوری کرده و به الله پناه خواهد برد. اما نمی</w:t>
      </w:r>
      <w:r w:rsidR="001E78A1">
        <w:rPr>
          <w:rStyle w:val="Char0"/>
          <w:rtl/>
        </w:rPr>
        <w:t>‌</w:t>
      </w:r>
      <w:r w:rsidRPr="00274841">
        <w:rPr>
          <w:rStyle w:val="Char0"/>
          <w:rtl/>
        </w:rPr>
        <w:t>توان از کنار چنین مسائلی به سادگی گذشت، زیرا طرح مستمر آن در میان مردم فرصتی برای بقا و نفوذ چنین تصوراتی در جوامع اسلامی ایجاد می</w:t>
      </w:r>
      <w:r w:rsidR="001E78A1">
        <w:rPr>
          <w:rStyle w:val="Char0"/>
          <w:rtl/>
        </w:rPr>
        <w:t>‌</w:t>
      </w:r>
      <w:r w:rsidRPr="00274841">
        <w:rPr>
          <w:rStyle w:val="Char0"/>
          <w:rtl/>
        </w:rPr>
        <w:t>کند، و به مرور بدون این که متوجه باشیم به سکولاریسم خواهیم رسید.</w:t>
      </w:r>
    </w:p>
    <w:p w:rsidR="00742CA1" w:rsidRDefault="00742CA1" w:rsidP="00DD6AF9">
      <w:pPr>
        <w:jc w:val="both"/>
        <w:rPr>
          <w:rStyle w:val="Char0"/>
          <w:rtl/>
        </w:rPr>
        <w:sectPr w:rsidR="00742CA1" w:rsidSect="00877515">
          <w:headerReference w:type="default" r:id="rId25"/>
          <w:footnotePr>
            <w:numRestart w:val="eachPage"/>
          </w:footnotePr>
          <w:pgSz w:w="7938" w:h="11907" w:code="9"/>
          <w:pgMar w:top="567" w:right="851" w:bottom="851" w:left="851" w:header="454" w:footer="0" w:gutter="0"/>
          <w:cols w:space="708"/>
          <w:titlePg/>
          <w:bidi/>
          <w:rtlGutter/>
          <w:docGrid w:linePitch="360"/>
        </w:sectPr>
      </w:pPr>
    </w:p>
    <w:p w:rsidR="00DD6AF9" w:rsidRPr="00274841" w:rsidRDefault="00DD6AF9" w:rsidP="00742CA1">
      <w:pPr>
        <w:pStyle w:val="a1"/>
      </w:pPr>
      <w:bookmarkStart w:id="21" w:name="_Toc8334894"/>
      <w:bookmarkStart w:id="22" w:name="_Toc9338020"/>
      <w:r w:rsidRPr="00274841">
        <w:rPr>
          <w:rtl/>
        </w:rPr>
        <w:lastRenderedPageBreak/>
        <w:t>سکولارسازی احکام شرع</w:t>
      </w:r>
      <w:bookmarkEnd w:id="21"/>
      <w:bookmarkEnd w:id="22"/>
    </w:p>
    <w:p w:rsidR="00DD6AF9" w:rsidRPr="00274841" w:rsidRDefault="00DD6AF9" w:rsidP="00DD6AF9">
      <w:pPr>
        <w:jc w:val="both"/>
        <w:rPr>
          <w:rStyle w:val="Char0"/>
        </w:rPr>
      </w:pPr>
      <w:r w:rsidRPr="00274841">
        <w:rPr>
          <w:rStyle w:val="Char0"/>
          <w:rtl/>
        </w:rPr>
        <w:t>دست یافتن به صحیح</w:t>
      </w:r>
      <w:r w:rsidR="001E78A1">
        <w:rPr>
          <w:rStyle w:val="Char0"/>
          <w:rtl/>
        </w:rPr>
        <w:t>‌</w:t>
      </w:r>
      <w:r w:rsidRPr="00274841">
        <w:rPr>
          <w:rStyle w:val="Char0"/>
          <w:rtl/>
        </w:rPr>
        <w:t>ترین نظریه در مورد ریشه و مفهوم «سکولاریسم» کار آسانی نیست، چراکه پژوهش</w:t>
      </w:r>
      <w:r w:rsidR="001E78A1">
        <w:rPr>
          <w:rStyle w:val="Char0"/>
          <w:rtl/>
        </w:rPr>
        <w:t>‌</w:t>
      </w:r>
      <w:r w:rsidRPr="00274841">
        <w:rPr>
          <w:rStyle w:val="Char0"/>
          <w:rtl/>
        </w:rPr>
        <w:t>های معاصر در این زمینه متعدد و متنوع است، اما همه</w:t>
      </w:r>
      <w:r w:rsidR="001E78A1">
        <w:rPr>
          <w:rStyle w:val="Char0"/>
          <w:rtl/>
        </w:rPr>
        <w:t>‌</w:t>
      </w:r>
      <w:r w:rsidRPr="00274841">
        <w:rPr>
          <w:rStyle w:val="Char0"/>
          <w:rtl/>
        </w:rPr>
        <w:t>ی این پژوهش</w:t>
      </w:r>
      <w:r w:rsidR="001E78A1">
        <w:rPr>
          <w:rStyle w:val="Char0"/>
          <w:rtl/>
        </w:rPr>
        <w:t>‌</w:t>
      </w:r>
      <w:r w:rsidRPr="00274841">
        <w:rPr>
          <w:rStyle w:val="Char0"/>
          <w:rtl/>
        </w:rPr>
        <w:t>ها و نظریات بر این نکته متفق هستند که حقیقت سکولاریسم در میزان دوری از دین نهفته است. برخی از تعاریف و پژوهش</w:t>
      </w:r>
      <w:r w:rsidR="001E78A1">
        <w:rPr>
          <w:rStyle w:val="Char0"/>
          <w:rtl/>
        </w:rPr>
        <w:t>‌</w:t>
      </w:r>
      <w:r w:rsidRPr="00274841">
        <w:rPr>
          <w:rStyle w:val="Char0"/>
          <w:rtl/>
        </w:rPr>
        <w:t>ها سکولاریسم را تا حد سرکوب و حذف دین از تمام جنبه</w:t>
      </w:r>
      <w:r w:rsidR="001E78A1">
        <w:rPr>
          <w:rStyle w:val="Char0"/>
          <w:rtl/>
        </w:rPr>
        <w:t>‌</w:t>
      </w:r>
      <w:r w:rsidRPr="00274841">
        <w:rPr>
          <w:rStyle w:val="Char0"/>
          <w:rtl/>
        </w:rPr>
        <w:t>های زندگی بالا می</w:t>
      </w:r>
      <w:r w:rsidR="001E78A1">
        <w:rPr>
          <w:rStyle w:val="Char0"/>
          <w:rtl/>
        </w:rPr>
        <w:t>‌</w:t>
      </w:r>
      <w:r w:rsidRPr="00274841">
        <w:rPr>
          <w:rStyle w:val="Char0"/>
          <w:rtl/>
        </w:rPr>
        <w:t>برد، و برخی دیگر آن را تنها در جدایی دین از امور سیاسی و حکومتی خلاصه می</w:t>
      </w:r>
      <w:r w:rsidR="001E78A1">
        <w:rPr>
          <w:rStyle w:val="Char0"/>
          <w:rtl/>
        </w:rPr>
        <w:t>‌</w:t>
      </w:r>
      <w:r w:rsidRPr="00274841">
        <w:rPr>
          <w:rStyle w:val="Char0"/>
          <w:rtl/>
        </w:rPr>
        <w:t>کند.</w:t>
      </w:r>
    </w:p>
    <w:p w:rsidR="00DD6AF9" w:rsidRPr="00274841" w:rsidRDefault="00DD6AF9" w:rsidP="00DD6AF9">
      <w:pPr>
        <w:jc w:val="both"/>
        <w:rPr>
          <w:rStyle w:val="Char0"/>
        </w:rPr>
      </w:pPr>
      <w:r w:rsidRPr="00274841">
        <w:rPr>
          <w:rStyle w:val="Char0"/>
          <w:rtl/>
        </w:rPr>
        <w:t>نیازی به سخن گفتن در مورد برداشت اول نیست، زیرا چنین مفهومی از ابتدا توسط هر مسلمانی مردود و غیر قابل قبول است. مشکل اساسی در مفهوم دوم است که دین را رد و نفی نمی</w:t>
      </w:r>
      <w:r w:rsidR="001E78A1">
        <w:rPr>
          <w:rStyle w:val="Char0"/>
          <w:rtl/>
        </w:rPr>
        <w:t>‌</w:t>
      </w:r>
      <w:r w:rsidRPr="00274841">
        <w:rPr>
          <w:rStyle w:val="Char0"/>
          <w:rtl/>
        </w:rPr>
        <w:t>کند، بلکه دین را تراشیده و بال</w:t>
      </w:r>
      <w:r w:rsidR="005348ED">
        <w:rPr>
          <w:rStyle w:val="Char0"/>
          <w:rFonts w:hint="cs"/>
          <w:rtl/>
        </w:rPr>
        <w:t>‌</w:t>
      </w:r>
      <w:r w:rsidRPr="00274841">
        <w:rPr>
          <w:rStyle w:val="Char0"/>
          <w:rtl/>
        </w:rPr>
        <w:t>هایش را قطع می</w:t>
      </w:r>
      <w:r w:rsidR="001E78A1">
        <w:rPr>
          <w:rStyle w:val="Char0"/>
          <w:rtl/>
        </w:rPr>
        <w:t>‌</w:t>
      </w:r>
      <w:r w:rsidRPr="00274841">
        <w:rPr>
          <w:rStyle w:val="Char0"/>
          <w:rtl/>
        </w:rPr>
        <w:t>کند، و سپس آن را در سطحی پایین</w:t>
      </w:r>
      <w:r w:rsidR="001E78A1">
        <w:rPr>
          <w:rStyle w:val="Char0"/>
          <w:rtl/>
        </w:rPr>
        <w:t>‌</w:t>
      </w:r>
      <w:r w:rsidRPr="00274841">
        <w:rPr>
          <w:rStyle w:val="Char0"/>
          <w:rtl/>
        </w:rPr>
        <w:t>تر از حد الزام و قانون و حکومت می</w:t>
      </w:r>
      <w:r w:rsidR="001E78A1">
        <w:rPr>
          <w:rStyle w:val="Char0"/>
          <w:rtl/>
        </w:rPr>
        <w:t>‌</w:t>
      </w:r>
      <w:r w:rsidRPr="00274841">
        <w:rPr>
          <w:rStyle w:val="Char0"/>
          <w:rtl/>
        </w:rPr>
        <w:t>پذیرد.</w:t>
      </w:r>
    </w:p>
    <w:p w:rsidR="00DD6AF9" w:rsidRPr="00274841" w:rsidRDefault="00DD6AF9" w:rsidP="00DD6AF9">
      <w:pPr>
        <w:jc w:val="both"/>
        <w:rPr>
          <w:rStyle w:val="Char0"/>
        </w:rPr>
      </w:pPr>
      <w:r w:rsidRPr="00274841">
        <w:rPr>
          <w:rStyle w:val="Char0"/>
          <w:rtl/>
        </w:rPr>
        <w:t>آنچه باید با تحسین و تقدیر یادآور شد تلاش</w:t>
      </w:r>
      <w:r w:rsidR="00E60CC8">
        <w:rPr>
          <w:rStyle w:val="Char0"/>
          <w:rFonts w:hint="cs"/>
          <w:rtl/>
        </w:rPr>
        <w:t>‌</w:t>
      </w:r>
      <w:r w:rsidRPr="00274841">
        <w:rPr>
          <w:rStyle w:val="Char0"/>
          <w:rtl/>
        </w:rPr>
        <w:t>ها و زحمات متفکرین و علمای اسلام در بیان انحرافات تفکر سکولار و هشدار در مورد خطرات آن است. این تلاش</w:t>
      </w:r>
      <w:r w:rsidR="001E78A1">
        <w:rPr>
          <w:rStyle w:val="Char0"/>
          <w:rtl/>
        </w:rPr>
        <w:t>‌</w:t>
      </w:r>
      <w:r w:rsidRPr="00274841">
        <w:rPr>
          <w:rStyle w:val="Char0"/>
          <w:rtl/>
        </w:rPr>
        <w:t>ها باعث ایجاد نوعی بیداری و آگاهی در میان ملل مسلمان شده که از نام سکولاریسم ـ حتی با مفهومی که انحراف و تشدد کمتری دارد ـ گریزانند، و این مساله باعث شده است بسیاری از سکولارها حتی از صرف انتساب به این تفکر دوری کنند.</w:t>
      </w:r>
    </w:p>
    <w:p w:rsidR="00DD6AF9" w:rsidRPr="00274841" w:rsidRDefault="00DD6AF9" w:rsidP="00DD6AF9">
      <w:pPr>
        <w:jc w:val="both"/>
        <w:rPr>
          <w:rStyle w:val="Char0"/>
        </w:rPr>
      </w:pPr>
      <w:r w:rsidRPr="00274841">
        <w:rPr>
          <w:rStyle w:val="Char0"/>
          <w:rtl/>
        </w:rPr>
        <w:t>بنابراین ضمیر مسلمان خطر تفکر سکولار را چه در شکل افراطی و چه در شکل معتدل آن درک می</w:t>
      </w:r>
      <w:r w:rsidR="001E78A1">
        <w:rPr>
          <w:rStyle w:val="Char0"/>
          <w:rtl/>
        </w:rPr>
        <w:t>‌</w:t>
      </w:r>
      <w:r w:rsidRPr="00274841">
        <w:rPr>
          <w:rStyle w:val="Char0"/>
          <w:rtl/>
        </w:rPr>
        <w:t xml:space="preserve">کند. اما اشکالی که محتاج دقت و بررسی و </w:t>
      </w:r>
      <w:r w:rsidRPr="00274841">
        <w:rPr>
          <w:rStyle w:val="Char0"/>
          <w:rtl/>
        </w:rPr>
        <w:lastRenderedPageBreak/>
        <w:t>توجه است، نفوذ برخی از مفاهیم سکولار به احکام شرعی است، چرا که اخیرا برخی از احکام شرعی به شکل جدیدی که مورد قبول سکولاریسم است ارائه می</w:t>
      </w:r>
      <w:r w:rsidR="001E78A1">
        <w:rPr>
          <w:rStyle w:val="Char0"/>
          <w:rtl/>
        </w:rPr>
        <w:t>‌</w:t>
      </w:r>
      <w:r w:rsidRPr="00274841">
        <w:rPr>
          <w:rStyle w:val="Char0"/>
          <w:rtl/>
        </w:rPr>
        <w:t>شوند.</w:t>
      </w:r>
    </w:p>
    <w:p w:rsidR="00DD6AF9" w:rsidRPr="00274841" w:rsidRDefault="00DD6AF9" w:rsidP="00DD6AF9">
      <w:pPr>
        <w:jc w:val="both"/>
        <w:rPr>
          <w:rStyle w:val="Char0"/>
        </w:rPr>
      </w:pPr>
      <w:r w:rsidRPr="00274841">
        <w:rPr>
          <w:rStyle w:val="Char0"/>
          <w:rtl/>
        </w:rPr>
        <w:t>می</w:t>
      </w:r>
      <w:r w:rsidR="001E78A1">
        <w:rPr>
          <w:rStyle w:val="Char0"/>
          <w:rtl/>
        </w:rPr>
        <w:t>‌</w:t>
      </w:r>
      <w:r w:rsidRPr="00274841">
        <w:rPr>
          <w:rStyle w:val="Char0"/>
          <w:rtl/>
        </w:rPr>
        <w:t>دانیم که سکولاریسم با تصویب قوانین و اجرای احکام بر اساس نگاه دینی مخالف است، و مشکلی با احکام بی</w:t>
      </w:r>
      <w:r w:rsidR="001E78A1">
        <w:rPr>
          <w:rStyle w:val="Char0"/>
          <w:rtl/>
        </w:rPr>
        <w:t>‌</w:t>
      </w:r>
      <w:r w:rsidRPr="00274841">
        <w:rPr>
          <w:rStyle w:val="Char0"/>
          <w:rtl/>
        </w:rPr>
        <w:t>تاثیر در قانون و حکومت مانند ادای عبادات و پرهیز از حرام و انفاق و… ندارد. مشکل با احکامی است که در زندگی دیگران نیز تاثیر می</w:t>
      </w:r>
      <w:r w:rsidR="001E78A1">
        <w:rPr>
          <w:rStyle w:val="Char0"/>
          <w:rtl/>
        </w:rPr>
        <w:t>‌</w:t>
      </w:r>
      <w:r w:rsidRPr="00274841">
        <w:rPr>
          <w:rStyle w:val="Char0"/>
          <w:rtl/>
        </w:rPr>
        <w:t>گذارند، مانند مجازات</w:t>
      </w:r>
      <w:r w:rsidR="001E78A1">
        <w:rPr>
          <w:rStyle w:val="Char0"/>
          <w:rtl/>
        </w:rPr>
        <w:t>‌</w:t>
      </w:r>
      <w:r w:rsidRPr="00274841">
        <w:rPr>
          <w:rStyle w:val="Char0"/>
          <w:rtl/>
        </w:rPr>
        <w:t>های شرعی و ممنوعیت قانونی ارتکاب حرام و اجباری بودن واجبات. بر این اساس قدم جدیدی برای ایجاد تناسب و سازگاری بین این احکام و تفکر سکولار برداشته شده است.</w:t>
      </w:r>
    </w:p>
    <w:p w:rsidR="00DD6AF9" w:rsidRPr="00274841" w:rsidRDefault="00DD6AF9" w:rsidP="00DD6AF9">
      <w:pPr>
        <w:jc w:val="both"/>
        <w:rPr>
          <w:rStyle w:val="Char0"/>
        </w:rPr>
      </w:pPr>
      <w:r w:rsidRPr="00274841">
        <w:rPr>
          <w:rStyle w:val="Char0"/>
          <w:rtl/>
        </w:rPr>
        <w:t>این روش جدید تلاش برای حذف مفهوم «ممنوعیت» و «اجبار» در احکام شرع است. از این دیدگاه، احکام شرع دستوراتی هستند که مسلمان را به چیزی امر کرده، یا از آن باز می</w:t>
      </w:r>
      <w:r w:rsidR="001E78A1">
        <w:rPr>
          <w:rStyle w:val="Char0"/>
          <w:rtl/>
        </w:rPr>
        <w:t>‌</w:t>
      </w:r>
      <w:r w:rsidRPr="00274841">
        <w:rPr>
          <w:rStyle w:val="Char0"/>
          <w:rtl/>
        </w:rPr>
        <w:t>دارند، و کسی که از این دستورات تبعیت نکند تنها نصیحت شده و هیچگونه اجباری در این زمینه وجود ندارد، و طبعا مجازاتی هم برای تخلف در نظر گرفته نمی</w:t>
      </w:r>
      <w:r w:rsidR="001E78A1">
        <w:rPr>
          <w:rStyle w:val="Char0"/>
          <w:rtl/>
        </w:rPr>
        <w:t>‌</w:t>
      </w:r>
      <w:r w:rsidRPr="00274841">
        <w:rPr>
          <w:rStyle w:val="Char0"/>
          <w:rtl/>
        </w:rPr>
        <w:t>شود. ارائه</w:t>
      </w:r>
      <w:r w:rsidR="001E78A1">
        <w:rPr>
          <w:rStyle w:val="Char0"/>
          <w:rtl/>
        </w:rPr>
        <w:t>‌</w:t>
      </w:r>
      <w:r w:rsidRPr="00274841">
        <w:rPr>
          <w:rStyle w:val="Char0"/>
          <w:rtl/>
        </w:rPr>
        <w:t>ی احکام شرع با چنین شکل و تصویری طبعا در تفکر سکولار معاصر کاملا مقبول است.</w:t>
      </w:r>
    </w:p>
    <w:p w:rsidR="00DD6AF9" w:rsidRPr="00274841" w:rsidRDefault="00DD6AF9" w:rsidP="00DD6AF9">
      <w:pPr>
        <w:jc w:val="both"/>
        <w:rPr>
          <w:rStyle w:val="Char0"/>
        </w:rPr>
      </w:pPr>
      <w:r w:rsidRPr="00274841">
        <w:rPr>
          <w:rStyle w:val="Char0"/>
          <w:rtl/>
        </w:rPr>
        <w:t>تحکیم و تطبیق شریعت در این تفکر جدید بر اساس دمکراسی و انتخاب اکثریت است، و الزام و اجبار مردم به احکام شرع نه به دلیل آسمانی بودن احکام، بلکه به دلیل این است که مردم چنین قانونی را با رای اکثریت انتخاب کرده</w:t>
      </w:r>
      <w:r w:rsidR="001E78A1">
        <w:rPr>
          <w:rStyle w:val="Char0"/>
          <w:rtl/>
        </w:rPr>
        <w:t>‌</w:t>
      </w:r>
      <w:r w:rsidRPr="00274841">
        <w:rPr>
          <w:rStyle w:val="Char0"/>
          <w:rtl/>
        </w:rPr>
        <w:t>اند، همانگونه که ممکن است قانون دیگری را برگزینند.</w:t>
      </w:r>
    </w:p>
    <w:p w:rsidR="00DD6AF9" w:rsidRPr="00274841" w:rsidRDefault="00DD6AF9" w:rsidP="00DD6AF9">
      <w:pPr>
        <w:jc w:val="both"/>
        <w:rPr>
          <w:rStyle w:val="Char0"/>
        </w:rPr>
      </w:pPr>
      <w:r w:rsidRPr="00274841">
        <w:rPr>
          <w:rStyle w:val="Char0"/>
          <w:rtl/>
        </w:rPr>
        <w:t xml:space="preserve">مجازات مرتد نیز در شریعت اسلام بر اساس گفته فقهای متقدم تنها به دلیل خروج از اسلام نیست، بلکه در مورد فردی است که علیه حکومت </w:t>
      </w:r>
      <w:r w:rsidRPr="00274841">
        <w:rPr>
          <w:rStyle w:val="Char0"/>
          <w:rtl/>
        </w:rPr>
        <w:lastRenderedPageBreak/>
        <w:t>شورش کرده، و بر اساس قانون معروف «خیانت عظمی» در سیستم</w:t>
      </w:r>
      <w:r w:rsidR="001E78A1">
        <w:rPr>
          <w:rStyle w:val="Char0"/>
          <w:rtl/>
        </w:rPr>
        <w:t>‌</w:t>
      </w:r>
      <w:r w:rsidRPr="00274841">
        <w:rPr>
          <w:rStyle w:val="Char0"/>
          <w:rtl/>
        </w:rPr>
        <w:t>های قانونی معاصر اعدام می</w:t>
      </w:r>
      <w:r w:rsidR="001E78A1">
        <w:rPr>
          <w:rStyle w:val="Char0"/>
          <w:rtl/>
        </w:rPr>
        <w:t>‌</w:t>
      </w:r>
      <w:r w:rsidRPr="00274841">
        <w:rPr>
          <w:rStyle w:val="Char0"/>
          <w:rtl/>
        </w:rPr>
        <w:t>شود.</w:t>
      </w:r>
    </w:p>
    <w:p w:rsidR="00DD6AF9" w:rsidRPr="00274841" w:rsidRDefault="00DD6AF9" w:rsidP="00DD6AF9">
      <w:pPr>
        <w:jc w:val="both"/>
        <w:rPr>
          <w:rStyle w:val="Char0"/>
        </w:rPr>
      </w:pPr>
      <w:r w:rsidRPr="00274841">
        <w:rPr>
          <w:rStyle w:val="Char0"/>
          <w:rtl/>
        </w:rPr>
        <w:t>سودی که در شریعت تحریم شده و ربا خوانده</w:t>
      </w:r>
      <w:r w:rsidR="00CC113D">
        <w:rPr>
          <w:rStyle w:val="Char0"/>
          <w:rtl/>
        </w:rPr>
        <w:t xml:space="preserve"> می</w:t>
      </w:r>
      <w:r w:rsidR="001E78A1">
        <w:rPr>
          <w:rStyle w:val="Char0"/>
          <w:rtl/>
        </w:rPr>
        <w:t>‌</w:t>
      </w:r>
      <w:r w:rsidRPr="00274841">
        <w:rPr>
          <w:rStyle w:val="Char0"/>
          <w:rtl/>
        </w:rPr>
        <w:t>شود نیز به معنای سودی که به وام اضافه می</w:t>
      </w:r>
      <w:r w:rsidR="001E78A1">
        <w:rPr>
          <w:rStyle w:val="Char0"/>
          <w:rtl/>
        </w:rPr>
        <w:t>‌</w:t>
      </w:r>
      <w:r w:rsidRPr="00274841">
        <w:rPr>
          <w:rStyle w:val="Char0"/>
          <w:rtl/>
        </w:rPr>
        <w:t>شود نیست، و تعریف فقها از آن نادرست بوده است. مقصود فقط سوء استفاده از فقرا و نیازمندان در این بخش است، و هرگاه به این دلیل متضرر شوند قانون مانع دریافت ربا می</w:t>
      </w:r>
      <w:r w:rsidR="001E78A1">
        <w:rPr>
          <w:rStyle w:val="Char0"/>
          <w:rtl/>
        </w:rPr>
        <w:t>‌</w:t>
      </w:r>
      <w:r w:rsidRPr="00274841">
        <w:rPr>
          <w:rStyle w:val="Char0"/>
          <w:rtl/>
        </w:rPr>
        <w:t>شود، و از زیان مالی افراد جلوگیری می</w:t>
      </w:r>
      <w:r w:rsidR="001E78A1">
        <w:rPr>
          <w:rStyle w:val="Char0"/>
          <w:rtl/>
        </w:rPr>
        <w:t>‌</w:t>
      </w:r>
      <w:r w:rsidRPr="00274841">
        <w:rPr>
          <w:rStyle w:val="Char0"/>
          <w:rtl/>
        </w:rPr>
        <w:t>کند.</w:t>
      </w:r>
    </w:p>
    <w:p w:rsidR="00DD6AF9" w:rsidRPr="00274841" w:rsidRDefault="00DD6AF9" w:rsidP="00DD6AF9">
      <w:pPr>
        <w:jc w:val="both"/>
        <w:rPr>
          <w:rStyle w:val="Char0"/>
        </w:rPr>
      </w:pPr>
      <w:r w:rsidRPr="00274841">
        <w:rPr>
          <w:rStyle w:val="Char0"/>
          <w:rtl/>
        </w:rPr>
        <w:t>بر اساس این تفکر جدید، جهاد در</w:t>
      </w:r>
      <w:r w:rsidR="003209EC">
        <w:rPr>
          <w:rStyle w:val="Char0"/>
          <w:rtl/>
        </w:rPr>
        <w:t xml:space="preserve"> شریعت اسلام به دلیل «اعلای کلم</w:t>
      </w:r>
      <w:r w:rsidR="003209EC">
        <w:rPr>
          <w:rStyle w:val="Char0"/>
          <w:rFonts w:hint="cs"/>
          <w:rtl/>
        </w:rPr>
        <w:t>ة</w:t>
      </w:r>
      <w:r w:rsidRPr="00274841">
        <w:rPr>
          <w:rStyle w:val="Char0"/>
          <w:rtl/>
        </w:rPr>
        <w:t xml:space="preserve"> الله» نیست، بلکه تنها برای دفاع از سرزمین</w:t>
      </w:r>
      <w:r w:rsidR="001E78A1">
        <w:rPr>
          <w:rStyle w:val="Char0"/>
          <w:rtl/>
        </w:rPr>
        <w:t>‌</w:t>
      </w:r>
      <w:r w:rsidRPr="00274841">
        <w:rPr>
          <w:rStyle w:val="Char0"/>
          <w:rtl/>
        </w:rPr>
        <w:t>های اشغال شده و بیرون راندن متجاوزین انجام می</w:t>
      </w:r>
      <w:r w:rsidR="001E78A1">
        <w:rPr>
          <w:rStyle w:val="Char0"/>
          <w:rtl/>
        </w:rPr>
        <w:t>‌</w:t>
      </w:r>
      <w:r w:rsidRPr="00274841">
        <w:rPr>
          <w:rStyle w:val="Char0"/>
          <w:rtl/>
        </w:rPr>
        <w:t>شود، همانگونه که قوانین بین المللی می</w:t>
      </w:r>
      <w:r w:rsidR="001E78A1">
        <w:rPr>
          <w:rStyle w:val="Char0"/>
          <w:rtl/>
        </w:rPr>
        <w:t>‌</w:t>
      </w:r>
      <w:r w:rsidRPr="00274841">
        <w:rPr>
          <w:rStyle w:val="Char0"/>
          <w:rtl/>
        </w:rPr>
        <w:t>گویند.</w:t>
      </w:r>
    </w:p>
    <w:p w:rsidR="00DD6AF9" w:rsidRPr="00274841" w:rsidRDefault="00DD6AF9" w:rsidP="00DD6AF9">
      <w:pPr>
        <w:jc w:val="both"/>
        <w:rPr>
          <w:rStyle w:val="Char0"/>
        </w:rPr>
      </w:pPr>
      <w:r w:rsidRPr="00274841">
        <w:rPr>
          <w:rStyle w:val="Char0"/>
          <w:rtl/>
        </w:rPr>
        <w:t>اشتراط مسلمانی برای ریاست و رهبری یک کشور اسلامی و در اختیار گرفتن مناصبی چون قضاوت و امثال آن نیز مساله</w:t>
      </w:r>
      <w:r w:rsidR="001E78A1">
        <w:rPr>
          <w:rStyle w:val="Char0"/>
          <w:rtl/>
        </w:rPr>
        <w:t>‌</w:t>
      </w:r>
      <w:r w:rsidRPr="00274841">
        <w:rPr>
          <w:rStyle w:val="Char0"/>
          <w:rtl/>
        </w:rPr>
        <w:t>ای تاریخی بوده که در شرایطی خاص و در دورانی که حکومت</w:t>
      </w:r>
      <w:r w:rsidR="001E78A1">
        <w:rPr>
          <w:rStyle w:val="Char0"/>
          <w:rtl/>
        </w:rPr>
        <w:t>‌</w:t>
      </w:r>
      <w:r w:rsidRPr="00274841">
        <w:rPr>
          <w:rStyle w:val="Char0"/>
          <w:rtl/>
        </w:rPr>
        <w:t>ها بر اساس دین تشکیل می</w:t>
      </w:r>
      <w:r w:rsidR="001E78A1">
        <w:rPr>
          <w:rStyle w:val="Char0"/>
          <w:rtl/>
        </w:rPr>
        <w:t>‌</w:t>
      </w:r>
      <w:r w:rsidRPr="00274841">
        <w:rPr>
          <w:rStyle w:val="Char0"/>
          <w:rtl/>
        </w:rPr>
        <w:t>شدند موضوعیت داشته است، و با ظهور حکومت</w:t>
      </w:r>
      <w:r w:rsidR="008A74CC">
        <w:rPr>
          <w:rStyle w:val="Char0"/>
          <w:rFonts w:hint="cs"/>
          <w:rtl/>
        </w:rPr>
        <w:t>‌</w:t>
      </w:r>
      <w:r w:rsidRPr="00274841">
        <w:rPr>
          <w:rStyle w:val="Char0"/>
          <w:rtl/>
        </w:rPr>
        <w:t>های مدنی که تاثیر دین را در نحوه</w:t>
      </w:r>
      <w:r w:rsidR="001E78A1">
        <w:rPr>
          <w:rStyle w:val="Char0"/>
          <w:rtl/>
        </w:rPr>
        <w:t>‌</w:t>
      </w:r>
      <w:r w:rsidRPr="00274841">
        <w:rPr>
          <w:rStyle w:val="Char0"/>
          <w:rtl/>
        </w:rPr>
        <w:t>ی برخورد با شهروندانش نمی</w:t>
      </w:r>
      <w:r w:rsidR="001E78A1">
        <w:rPr>
          <w:rStyle w:val="Char0"/>
          <w:rtl/>
        </w:rPr>
        <w:t>‌</w:t>
      </w:r>
      <w:r w:rsidRPr="00274841">
        <w:rPr>
          <w:rStyle w:val="Char0"/>
          <w:rtl/>
        </w:rPr>
        <w:t>پذیرد، چنین قانونی بلا موضوع است.</w:t>
      </w:r>
    </w:p>
    <w:p w:rsidR="00DD6AF9" w:rsidRPr="00274841" w:rsidRDefault="00DD6AF9" w:rsidP="00432B55">
      <w:pPr>
        <w:jc w:val="both"/>
        <w:rPr>
          <w:rStyle w:val="Char0"/>
        </w:rPr>
      </w:pPr>
      <w:r w:rsidRPr="00274841">
        <w:rPr>
          <w:rStyle w:val="Char0"/>
          <w:rtl/>
        </w:rPr>
        <w:t>وصف «زن بودن» و تاثیر جنسیت بر احکامی مانند شهادت در دادگاه و سرپرستی خانواده و غیره که مورد اتفاق فقهاست نیز مربوط به دورانی است که در آن زن مشارکت چندانی در جامعه نداشته، و با توجه به حضور آشکار زن در دنیای امروز، جنسیت تاثیری در احکامی مانند شهادت و ولایت ندارد.</w:t>
      </w:r>
    </w:p>
    <w:p w:rsidR="00DD6AF9" w:rsidRPr="00274841" w:rsidRDefault="00DD6AF9" w:rsidP="00DD6AF9">
      <w:pPr>
        <w:jc w:val="both"/>
        <w:rPr>
          <w:rStyle w:val="Char0"/>
        </w:rPr>
      </w:pPr>
      <w:r w:rsidRPr="00274841">
        <w:rPr>
          <w:rStyle w:val="Char0"/>
          <w:rtl/>
        </w:rPr>
        <w:t>در تفکر جدید، مفهوم «ولاء و براء» در برخورد با غیر مسلمانان مربوط به شرایط تاریخی خاصی است که در آن دشمنی بین مسلمانان و غیر مسلمانان واضح و آشکار بوده، و در نتیجه مفهوم برائت از غیر مسلمانان ضرورت پیدا می</w:t>
      </w:r>
      <w:r w:rsidR="001E78A1">
        <w:rPr>
          <w:rStyle w:val="Char0"/>
          <w:rtl/>
        </w:rPr>
        <w:t>‌</w:t>
      </w:r>
      <w:r w:rsidRPr="00274841">
        <w:rPr>
          <w:rStyle w:val="Char0"/>
          <w:rtl/>
        </w:rPr>
        <w:t xml:space="preserve">کرده است، و کسی که چنین تفکری را نداشته، به همراهی </w:t>
      </w:r>
      <w:r w:rsidRPr="00274841">
        <w:rPr>
          <w:rStyle w:val="Char0"/>
          <w:rtl/>
        </w:rPr>
        <w:lastRenderedPageBreak/>
        <w:t>و تمایل به دشمن غیر مسلمان متهم می</w:t>
      </w:r>
      <w:r w:rsidR="001E78A1">
        <w:rPr>
          <w:rStyle w:val="Char0"/>
          <w:rtl/>
        </w:rPr>
        <w:t>‌</w:t>
      </w:r>
      <w:r w:rsidRPr="00274841">
        <w:rPr>
          <w:rStyle w:val="Char0"/>
          <w:rtl/>
        </w:rPr>
        <w:t>شده است. اما در دنیای امروز و با توجه به تغییر اندیشه</w:t>
      </w:r>
      <w:r w:rsidR="001E78A1">
        <w:rPr>
          <w:rStyle w:val="Char0"/>
          <w:rtl/>
        </w:rPr>
        <w:t>‌</w:t>
      </w:r>
      <w:r w:rsidRPr="00274841">
        <w:rPr>
          <w:rStyle w:val="Char0"/>
          <w:rtl/>
        </w:rPr>
        <w:t>ی سیاسی و تشکیل دولتهایی که بر اساس مصالح دنیوی تصمیم می</w:t>
      </w:r>
      <w:r w:rsidR="001E78A1">
        <w:rPr>
          <w:rStyle w:val="Char0"/>
          <w:rtl/>
        </w:rPr>
        <w:t>‌</w:t>
      </w:r>
      <w:r w:rsidRPr="00274841">
        <w:rPr>
          <w:rStyle w:val="Char0"/>
          <w:rtl/>
        </w:rPr>
        <w:t>گیرند، چنین مفهومی معنی ندارد.</w:t>
      </w:r>
    </w:p>
    <w:p w:rsidR="00DD6AF9" w:rsidRPr="00274841" w:rsidRDefault="00DD6AF9" w:rsidP="00DD6AF9">
      <w:pPr>
        <w:jc w:val="both"/>
        <w:rPr>
          <w:rStyle w:val="Char0"/>
        </w:rPr>
      </w:pPr>
      <w:r w:rsidRPr="00274841">
        <w:rPr>
          <w:rStyle w:val="Char0"/>
          <w:rtl/>
        </w:rPr>
        <w:t>ضوابط شرعی که روابط زن و مرد را کنترل می</w:t>
      </w:r>
      <w:r w:rsidR="001E78A1">
        <w:rPr>
          <w:rStyle w:val="Char0"/>
          <w:rtl/>
        </w:rPr>
        <w:t>‌</w:t>
      </w:r>
      <w:r w:rsidRPr="00274841">
        <w:rPr>
          <w:rStyle w:val="Char0"/>
          <w:rtl/>
        </w:rPr>
        <w:t>کند، تنها ممنوعیت آزار جنسی و سوء استفاده است، همانگونه که در قوانین جهانی معاصر می</w:t>
      </w:r>
      <w:r w:rsidR="001E78A1">
        <w:rPr>
          <w:rStyle w:val="Char0"/>
          <w:rtl/>
        </w:rPr>
        <w:t>‌</w:t>
      </w:r>
      <w:r w:rsidRPr="00274841">
        <w:rPr>
          <w:rStyle w:val="Char0"/>
          <w:rtl/>
        </w:rPr>
        <w:t>بینیم. اما مفاهیمی مانند تحریم خلوت و خودنمایی و وجوب چشم بستن بر نامحرم و متین سخن گفتن و… تضعیف یا لغو می</w:t>
      </w:r>
      <w:r w:rsidR="001E78A1">
        <w:rPr>
          <w:rStyle w:val="Char0"/>
          <w:rtl/>
        </w:rPr>
        <w:t>‌</w:t>
      </w:r>
      <w:r w:rsidRPr="00274841">
        <w:rPr>
          <w:rStyle w:val="Char0"/>
          <w:rtl/>
        </w:rPr>
        <w:t>شوند.</w:t>
      </w:r>
    </w:p>
    <w:p w:rsidR="00DD6AF9" w:rsidRPr="00274841" w:rsidRDefault="00DD6AF9" w:rsidP="00DD6AF9">
      <w:pPr>
        <w:jc w:val="both"/>
        <w:rPr>
          <w:rStyle w:val="Char0"/>
        </w:rPr>
      </w:pPr>
      <w:r w:rsidRPr="00274841">
        <w:rPr>
          <w:rStyle w:val="Char0"/>
          <w:rtl/>
        </w:rPr>
        <w:t>به این ترتیب، از احکام شرعی نامی باقی می</w:t>
      </w:r>
      <w:r w:rsidR="001E78A1">
        <w:rPr>
          <w:rStyle w:val="Char0"/>
          <w:rtl/>
        </w:rPr>
        <w:t>‌</w:t>
      </w:r>
      <w:r w:rsidRPr="00274841">
        <w:rPr>
          <w:rStyle w:val="Char0"/>
          <w:rtl/>
        </w:rPr>
        <w:t>ماند، اما هر قسمتی از آن که با ذائقه</w:t>
      </w:r>
      <w:r w:rsidR="001E78A1">
        <w:rPr>
          <w:rStyle w:val="Char0"/>
          <w:rtl/>
        </w:rPr>
        <w:t>‌</w:t>
      </w:r>
      <w:r w:rsidRPr="00274841">
        <w:rPr>
          <w:rStyle w:val="Char0"/>
          <w:rtl/>
        </w:rPr>
        <w:t>ی سکولار معاصر سازگاری ندارد حذف می</w:t>
      </w:r>
      <w:r w:rsidR="001E78A1">
        <w:rPr>
          <w:rStyle w:val="Char0"/>
          <w:rtl/>
        </w:rPr>
        <w:t>‌</w:t>
      </w:r>
      <w:r w:rsidRPr="00274841">
        <w:rPr>
          <w:rStyle w:val="Char0"/>
          <w:rtl/>
        </w:rPr>
        <w:t>شود، و به گونه</w:t>
      </w:r>
      <w:r w:rsidR="001E78A1">
        <w:rPr>
          <w:rStyle w:val="Char0"/>
          <w:rtl/>
        </w:rPr>
        <w:t>‌</w:t>
      </w:r>
      <w:r w:rsidRPr="00274841">
        <w:rPr>
          <w:rStyle w:val="Char0"/>
          <w:rtl/>
        </w:rPr>
        <w:t>ای تغییر داده می</w:t>
      </w:r>
      <w:r w:rsidR="001E78A1">
        <w:rPr>
          <w:rStyle w:val="Char0"/>
          <w:rtl/>
        </w:rPr>
        <w:t>‌</w:t>
      </w:r>
      <w:r w:rsidRPr="00274841">
        <w:rPr>
          <w:rStyle w:val="Char0"/>
          <w:rtl/>
        </w:rPr>
        <w:t>شوند که هیچگونه تعارضی با تفکر سکولار نداشته باشند.</w:t>
      </w:r>
    </w:p>
    <w:p w:rsidR="00DD6AF9" w:rsidRPr="00274841" w:rsidRDefault="00DD6AF9" w:rsidP="00DD6AF9">
      <w:pPr>
        <w:jc w:val="both"/>
        <w:rPr>
          <w:rStyle w:val="Char0"/>
        </w:rPr>
      </w:pPr>
      <w:r w:rsidRPr="00274841">
        <w:rPr>
          <w:rStyle w:val="Char0"/>
          <w:rtl/>
        </w:rPr>
        <w:t>کاش می</w:t>
      </w:r>
      <w:r w:rsidR="001E78A1">
        <w:rPr>
          <w:rStyle w:val="Char0"/>
          <w:rtl/>
        </w:rPr>
        <w:t>‌</w:t>
      </w:r>
      <w:r w:rsidRPr="00274841">
        <w:rPr>
          <w:rStyle w:val="Char0"/>
          <w:rtl/>
        </w:rPr>
        <w:t>دانستند که اگرچه این روش برخورد با احکام شرعی نتایج اولیه</w:t>
      </w:r>
      <w:r w:rsidR="001E78A1">
        <w:rPr>
          <w:rStyle w:val="Char0"/>
          <w:rtl/>
        </w:rPr>
        <w:t>‌</w:t>
      </w:r>
      <w:r w:rsidRPr="00274841">
        <w:rPr>
          <w:rStyle w:val="Char0"/>
          <w:rtl/>
        </w:rPr>
        <w:t>ی مثبتی در مواجهه با شبهات و سوالات سکولارها به دست می</w:t>
      </w:r>
      <w:r w:rsidR="001E78A1">
        <w:rPr>
          <w:rStyle w:val="Char0"/>
          <w:rtl/>
        </w:rPr>
        <w:t>‌</w:t>
      </w:r>
      <w:r w:rsidRPr="00274841">
        <w:rPr>
          <w:rStyle w:val="Char0"/>
          <w:rtl/>
        </w:rPr>
        <w:t>دهد، و شاید برخی از نمونه</w:t>
      </w:r>
      <w:r w:rsidR="001E78A1">
        <w:rPr>
          <w:rStyle w:val="Char0"/>
          <w:rtl/>
        </w:rPr>
        <w:t>‌</w:t>
      </w:r>
      <w:r w:rsidRPr="00274841">
        <w:rPr>
          <w:rStyle w:val="Char0"/>
          <w:rtl/>
        </w:rPr>
        <w:t>های استحسان خطاب شرعی را از زبان برخی افراد به نمایش گذارد، اما از سوی دیگر اعترافی است رسمی به اینکه احکام شرعی در شکل حقیقی خود دچار اشکال و نقص هستند، و این اجتهادات معاصر روشی است برای خروج از بحران کاستی</w:t>
      </w:r>
      <w:r w:rsidR="001E78A1">
        <w:rPr>
          <w:rStyle w:val="Char0"/>
          <w:rtl/>
        </w:rPr>
        <w:t>‌</w:t>
      </w:r>
      <w:r w:rsidRPr="00274841">
        <w:rPr>
          <w:rStyle w:val="Char0"/>
          <w:rtl/>
        </w:rPr>
        <w:t>ها و نقائص احکام شرعی.</w:t>
      </w:r>
    </w:p>
    <w:p w:rsidR="00DD6AF9" w:rsidRPr="00274841" w:rsidRDefault="00DD6AF9" w:rsidP="00DD6AF9">
      <w:pPr>
        <w:jc w:val="both"/>
        <w:rPr>
          <w:rStyle w:val="Char0"/>
        </w:rPr>
      </w:pPr>
      <w:r w:rsidRPr="00274841">
        <w:rPr>
          <w:rStyle w:val="Char0"/>
          <w:rtl/>
        </w:rPr>
        <w:t>چه جوابی خواهند داشت وقتی مخالفی هوشیار به آنان بگوید: این حکمی که از آن می</w:t>
      </w:r>
      <w:r w:rsidR="001E78A1">
        <w:rPr>
          <w:rStyle w:val="Char0"/>
          <w:rtl/>
        </w:rPr>
        <w:t>‌</w:t>
      </w:r>
      <w:r w:rsidRPr="00274841">
        <w:rPr>
          <w:rStyle w:val="Char0"/>
          <w:rtl/>
        </w:rPr>
        <w:t>گریزید، حکم و نظر همه</w:t>
      </w:r>
      <w:r w:rsidR="001E78A1">
        <w:rPr>
          <w:rStyle w:val="Char0"/>
          <w:rtl/>
        </w:rPr>
        <w:t>‌</w:t>
      </w:r>
      <w:r w:rsidRPr="00274841">
        <w:rPr>
          <w:rStyle w:val="Char0"/>
          <w:rtl/>
        </w:rPr>
        <w:t>ی فقهاست، که از اسلام آگاهی بیشتری دارند، و اگر در این حکم عیب و نقصی وجود دارد، این عیب به اعتراف شما به خود شریعت و دین باز می</w:t>
      </w:r>
      <w:r w:rsidR="001E78A1">
        <w:rPr>
          <w:rStyle w:val="Char0"/>
          <w:rtl/>
        </w:rPr>
        <w:t>‌</w:t>
      </w:r>
      <w:r w:rsidRPr="00274841">
        <w:rPr>
          <w:rStyle w:val="Char0"/>
          <w:rtl/>
        </w:rPr>
        <w:t>گردد…؟!</w:t>
      </w:r>
    </w:p>
    <w:p w:rsidR="00DD6AF9" w:rsidRDefault="00DD6AF9" w:rsidP="00DD6AF9">
      <w:pPr>
        <w:jc w:val="both"/>
        <w:rPr>
          <w:rStyle w:val="Char0"/>
          <w:rtl/>
        </w:rPr>
      </w:pPr>
      <w:r w:rsidRPr="00274841">
        <w:rPr>
          <w:rStyle w:val="Char0"/>
          <w:rtl/>
        </w:rPr>
        <w:t xml:space="preserve">این روش نوعی از تاویل احکام شرعی است که </w:t>
      </w:r>
      <w:r w:rsidR="001C7587">
        <w:rPr>
          <w:rStyle w:val="Char0"/>
          <w:rtl/>
        </w:rPr>
        <w:t>آن</w:t>
      </w:r>
      <w:r w:rsidR="001E78A1">
        <w:rPr>
          <w:rStyle w:val="Char0"/>
          <w:rtl/>
        </w:rPr>
        <w:t>‌</w:t>
      </w:r>
      <w:r w:rsidR="001C7587">
        <w:rPr>
          <w:rStyle w:val="Char0"/>
          <w:rtl/>
        </w:rPr>
        <w:t>ها</w:t>
      </w:r>
      <w:r w:rsidRPr="00274841">
        <w:rPr>
          <w:rStyle w:val="Char0"/>
          <w:rtl/>
        </w:rPr>
        <w:t xml:space="preserve"> را تا حد زیادی به تفکر سکولار نزدیک می</w:t>
      </w:r>
      <w:r w:rsidR="001E78A1">
        <w:rPr>
          <w:rStyle w:val="Char0"/>
          <w:rtl/>
        </w:rPr>
        <w:t>‌</w:t>
      </w:r>
      <w:r w:rsidRPr="00274841">
        <w:rPr>
          <w:rStyle w:val="Char0"/>
          <w:rtl/>
        </w:rPr>
        <w:t>کند، و از حملات و انتقادات فرهنگ و تفکر معاصر می</w:t>
      </w:r>
      <w:r w:rsidR="001E78A1">
        <w:rPr>
          <w:rStyle w:val="Char0"/>
          <w:rtl/>
        </w:rPr>
        <w:t>‌</w:t>
      </w:r>
      <w:r w:rsidRPr="00274841">
        <w:rPr>
          <w:rStyle w:val="Char0"/>
          <w:rtl/>
        </w:rPr>
        <w:t>کاهد، اما از مقاصد و اهداف شریعت دور شده و به اندازه</w:t>
      </w:r>
      <w:r w:rsidR="001E78A1">
        <w:rPr>
          <w:rStyle w:val="Char0"/>
          <w:rtl/>
        </w:rPr>
        <w:t>‌</w:t>
      </w:r>
      <w:r w:rsidRPr="00274841">
        <w:rPr>
          <w:rStyle w:val="Char0"/>
          <w:rtl/>
        </w:rPr>
        <w:t>ی دوری از نص شرعی، از دایره</w:t>
      </w:r>
      <w:r w:rsidR="001E78A1">
        <w:rPr>
          <w:rStyle w:val="Char0"/>
          <w:rtl/>
        </w:rPr>
        <w:t>‌</w:t>
      </w:r>
      <w:r w:rsidRPr="00274841">
        <w:rPr>
          <w:rStyle w:val="Char0"/>
          <w:rtl/>
        </w:rPr>
        <w:t>ی تفکر فقهی نیز خارج می</w:t>
      </w:r>
      <w:r w:rsidR="001E78A1">
        <w:rPr>
          <w:rStyle w:val="Char0"/>
          <w:rtl/>
        </w:rPr>
        <w:t>‌</w:t>
      </w:r>
      <w:r w:rsidRPr="00274841">
        <w:rPr>
          <w:rStyle w:val="Char0"/>
          <w:rtl/>
        </w:rPr>
        <w:t xml:space="preserve">شود. این روش ممکن است حتی </w:t>
      </w:r>
      <w:r w:rsidRPr="00274841">
        <w:rPr>
          <w:rStyle w:val="Char0"/>
          <w:rtl/>
        </w:rPr>
        <w:lastRenderedPageBreak/>
        <w:t>به برخی از علما و اندیشمندان معتبر و صاحب فضیلت نیز سرایت کند، اما اجتهادی نادرست است که امید است به خاطر آن اجر داشته باشند، ولی ما را از بیان نادرستی این اجتهادات و این طریقه تفکر و عوامل موثر در آن باز نمی</w:t>
      </w:r>
      <w:r w:rsidR="001E78A1">
        <w:rPr>
          <w:rStyle w:val="Char0"/>
          <w:rtl/>
        </w:rPr>
        <w:t>‌</w:t>
      </w:r>
      <w:r w:rsidRPr="00274841">
        <w:rPr>
          <w:rStyle w:val="Char0"/>
          <w:rtl/>
        </w:rPr>
        <w:t>دارد.</w:t>
      </w:r>
    </w:p>
    <w:p w:rsidR="00742CA1" w:rsidRDefault="00742CA1" w:rsidP="00DD6AF9">
      <w:pPr>
        <w:jc w:val="both"/>
        <w:rPr>
          <w:rStyle w:val="Char0"/>
          <w:rtl/>
        </w:rPr>
        <w:sectPr w:rsidR="00742CA1" w:rsidSect="00877515">
          <w:headerReference w:type="default" r:id="rId26"/>
          <w:footnotePr>
            <w:numRestart w:val="eachPage"/>
          </w:footnotePr>
          <w:pgSz w:w="7938" w:h="11907" w:code="9"/>
          <w:pgMar w:top="567" w:right="851" w:bottom="851" w:left="851" w:header="454" w:footer="0" w:gutter="0"/>
          <w:cols w:space="708"/>
          <w:titlePg/>
          <w:bidi/>
          <w:rtlGutter/>
          <w:docGrid w:linePitch="360"/>
        </w:sectPr>
      </w:pPr>
    </w:p>
    <w:p w:rsidR="00DD6AF9" w:rsidRPr="00274841" w:rsidRDefault="00DD6AF9" w:rsidP="00742CA1">
      <w:pPr>
        <w:pStyle w:val="a1"/>
      </w:pPr>
      <w:bookmarkStart w:id="23" w:name="_Toc8334895"/>
      <w:bookmarkStart w:id="24" w:name="_Toc9338021"/>
      <w:r w:rsidRPr="00274841">
        <w:rPr>
          <w:rtl/>
        </w:rPr>
        <w:lastRenderedPageBreak/>
        <w:t>تسامح فقهی</w:t>
      </w:r>
      <w:bookmarkEnd w:id="23"/>
      <w:bookmarkEnd w:id="24"/>
    </w:p>
    <w:p w:rsidR="00DD6AF9" w:rsidRPr="00274841" w:rsidRDefault="00DD6AF9" w:rsidP="001270B7">
      <w:pPr>
        <w:jc w:val="both"/>
        <w:rPr>
          <w:rStyle w:val="Char0"/>
        </w:rPr>
      </w:pPr>
      <w:r w:rsidRPr="00274841">
        <w:rPr>
          <w:rStyle w:val="Char0"/>
          <w:rtl/>
        </w:rPr>
        <w:t>بحث</w:t>
      </w:r>
      <w:r w:rsidR="001E78A1">
        <w:rPr>
          <w:rStyle w:val="Char0"/>
          <w:rtl/>
        </w:rPr>
        <w:t>‌</w:t>
      </w:r>
      <w:r w:rsidRPr="00274841">
        <w:rPr>
          <w:rStyle w:val="Char0"/>
          <w:rtl/>
        </w:rPr>
        <w:t>های شرعی و فکری در شبکه</w:t>
      </w:r>
      <w:r w:rsidR="001E78A1">
        <w:rPr>
          <w:rStyle w:val="Char0"/>
          <w:rtl/>
        </w:rPr>
        <w:t>‌</w:t>
      </w:r>
      <w:r w:rsidRPr="00274841">
        <w:rPr>
          <w:rStyle w:val="Char0"/>
          <w:rtl/>
        </w:rPr>
        <w:t>ی اینترنت این مزیت را دارد که به خواننده امکان می</w:t>
      </w:r>
      <w:r w:rsidR="001E78A1">
        <w:rPr>
          <w:rStyle w:val="Char0"/>
          <w:rtl/>
        </w:rPr>
        <w:t>‌</w:t>
      </w:r>
      <w:r w:rsidRPr="00274841">
        <w:rPr>
          <w:rStyle w:val="Char0"/>
          <w:rtl/>
        </w:rPr>
        <w:t>دهد حق را از همه جوانب بشناسد، به ویژه وقتی بحث و مناقشه</w:t>
      </w:r>
      <w:r w:rsidR="001E78A1">
        <w:rPr>
          <w:rStyle w:val="Char0"/>
          <w:rtl/>
        </w:rPr>
        <w:t>‌</w:t>
      </w:r>
      <w:r w:rsidRPr="00274841">
        <w:rPr>
          <w:rStyle w:val="Char0"/>
          <w:rtl/>
        </w:rPr>
        <w:t>ی جدی و علمی و توسط شخصیت</w:t>
      </w:r>
      <w:r w:rsidR="001E78A1">
        <w:rPr>
          <w:rStyle w:val="Char0"/>
          <w:rtl/>
        </w:rPr>
        <w:t>‌</w:t>
      </w:r>
      <w:r w:rsidRPr="00274841">
        <w:rPr>
          <w:rStyle w:val="Char0"/>
          <w:rtl/>
        </w:rPr>
        <w:t>هایی انجام شود که در موضوع بحث تخصص خوبی دارند. در این شرایط با مطالعه</w:t>
      </w:r>
      <w:r w:rsidR="001E78A1">
        <w:rPr>
          <w:rStyle w:val="Char0"/>
          <w:rtl/>
        </w:rPr>
        <w:t>‌</w:t>
      </w:r>
      <w:r w:rsidRPr="00274841">
        <w:rPr>
          <w:rStyle w:val="Char0"/>
          <w:rtl/>
        </w:rPr>
        <w:t>ی مطالب</w:t>
      </w:r>
      <w:r w:rsidR="001270B7">
        <w:rPr>
          <w:rStyle w:val="Char0"/>
          <w:rFonts w:hint="cs"/>
          <w:rtl/>
        </w:rPr>
        <w:t xml:space="preserve"> </w:t>
      </w:r>
      <w:r w:rsidRPr="00274841">
        <w:rPr>
          <w:rStyle w:val="Char0"/>
          <w:rtl/>
        </w:rPr>
        <w:t>شرکت</w:t>
      </w:r>
      <w:r w:rsidR="001E78A1">
        <w:rPr>
          <w:rStyle w:val="Char0"/>
          <w:rtl/>
        </w:rPr>
        <w:t>‌</w:t>
      </w:r>
      <w:r w:rsidRPr="00274841">
        <w:rPr>
          <w:rStyle w:val="Char0"/>
          <w:rtl/>
        </w:rPr>
        <w:t>کنندگان در بحث، خواننده می</w:t>
      </w:r>
      <w:r w:rsidR="001E78A1">
        <w:rPr>
          <w:rStyle w:val="Char0"/>
          <w:rtl/>
        </w:rPr>
        <w:t>‌</w:t>
      </w:r>
      <w:r w:rsidRPr="00274841">
        <w:rPr>
          <w:rStyle w:val="Char0"/>
          <w:rtl/>
        </w:rPr>
        <w:t>تواند جنبه</w:t>
      </w:r>
      <w:r w:rsidR="001E78A1">
        <w:rPr>
          <w:rStyle w:val="Char0"/>
          <w:rtl/>
        </w:rPr>
        <w:t>‌</w:t>
      </w:r>
      <w:r w:rsidRPr="00274841">
        <w:rPr>
          <w:rStyle w:val="Char0"/>
          <w:rtl/>
        </w:rPr>
        <w:t>های مختلف موضوع را دریابد، و از همه</w:t>
      </w:r>
      <w:r w:rsidR="001E78A1">
        <w:rPr>
          <w:rStyle w:val="Char0"/>
          <w:rtl/>
        </w:rPr>
        <w:t>‌</w:t>
      </w:r>
      <w:r w:rsidRPr="00274841">
        <w:rPr>
          <w:rStyle w:val="Char0"/>
          <w:rtl/>
        </w:rPr>
        <w:t>ی نصوص و قواعد مربوط به بحث آگاهی پیدا کند تا مسیر صحیح را در موضوع مورد نظر بیابد. این روش و منهج باید همیشه در مطالعه</w:t>
      </w:r>
      <w:r w:rsidR="001E78A1">
        <w:rPr>
          <w:rStyle w:val="Char0"/>
          <w:rtl/>
        </w:rPr>
        <w:t>‌</w:t>
      </w:r>
      <w:r w:rsidRPr="00274841">
        <w:rPr>
          <w:rStyle w:val="Char0"/>
          <w:rtl/>
        </w:rPr>
        <w:t xml:space="preserve">ی </w:t>
      </w:r>
      <w:r w:rsidR="00165772">
        <w:rPr>
          <w:rStyle w:val="Char0"/>
          <w:rtl/>
        </w:rPr>
        <w:t>بحث</w:t>
      </w:r>
      <w:r w:rsidR="001E78A1">
        <w:rPr>
          <w:rStyle w:val="Char0"/>
          <w:rtl/>
        </w:rPr>
        <w:t>‌</w:t>
      </w:r>
      <w:r w:rsidR="00165772">
        <w:rPr>
          <w:rStyle w:val="Char0"/>
          <w:rtl/>
        </w:rPr>
        <w:t>ها</w:t>
      </w:r>
      <w:r w:rsidRPr="00274841">
        <w:rPr>
          <w:rStyle w:val="Char0"/>
          <w:rtl/>
        </w:rPr>
        <w:t xml:space="preserve"> مد نظر عاقلان باشد.</w:t>
      </w:r>
    </w:p>
    <w:p w:rsidR="00DD6AF9" w:rsidRPr="00274841" w:rsidRDefault="00DD6AF9" w:rsidP="00432B55">
      <w:pPr>
        <w:jc w:val="both"/>
        <w:rPr>
          <w:rStyle w:val="Char0"/>
        </w:rPr>
      </w:pPr>
      <w:r w:rsidRPr="00274841">
        <w:rPr>
          <w:rStyle w:val="Char0"/>
          <w:rtl/>
        </w:rPr>
        <w:t>از خلال درک این روش خواننده می</w:t>
      </w:r>
      <w:r w:rsidR="001E78A1">
        <w:rPr>
          <w:rStyle w:val="Char0"/>
          <w:rtl/>
        </w:rPr>
        <w:t>‌</w:t>
      </w:r>
      <w:r w:rsidRPr="00274841">
        <w:rPr>
          <w:rStyle w:val="Char0"/>
          <w:rtl/>
        </w:rPr>
        <w:t xml:space="preserve">تواند به مساله </w:t>
      </w:r>
      <w:r w:rsidR="00432B55">
        <w:rPr>
          <w:rStyle w:val="Char0"/>
          <w:rFonts w:hint="cs"/>
          <w:rtl/>
        </w:rPr>
        <w:t>«</w:t>
      </w:r>
      <w:r w:rsidRPr="00274841">
        <w:rPr>
          <w:rStyle w:val="Char0"/>
          <w:rtl/>
        </w:rPr>
        <w:t>تداخل موضوعات</w:t>
      </w:r>
      <w:r w:rsidR="00432B55">
        <w:rPr>
          <w:rStyle w:val="Char0"/>
          <w:rFonts w:hint="cs"/>
          <w:rtl/>
        </w:rPr>
        <w:t>»</w:t>
      </w:r>
      <w:r w:rsidRPr="00274841">
        <w:rPr>
          <w:rStyle w:val="Char0"/>
          <w:rtl/>
        </w:rPr>
        <w:t xml:space="preserve"> و </w:t>
      </w:r>
      <w:r w:rsidR="00432B55">
        <w:rPr>
          <w:rStyle w:val="Char0"/>
          <w:rFonts w:hint="cs"/>
          <w:rtl/>
        </w:rPr>
        <w:t>«</w:t>
      </w:r>
      <w:r w:rsidRPr="00274841">
        <w:rPr>
          <w:rStyle w:val="Char0"/>
          <w:rtl/>
        </w:rPr>
        <w:t>خلط مباحث</w:t>
      </w:r>
      <w:r w:rsidR="00432B55">
        <w:rPr>
          <w:rStyle w:val="Char0"/>
          <w:rFonts w:hint="cs"/>
          <w:rtl/>
        </w:rPr>
        <w:t>»</w:t>
      </w:r>
      <w:r w:rsidRPr="00274841">
        <w:rPr>
          <w:rStyle w:val="Char0"/>
          <w:rtl/>
        </w:rPr>
        <w:t xml:space="preserve"> در بسیاری از مسائل شرعی و دینی پی ببرد. برخی شرکت کنندگان در بحث همه</w:t>
      </w:r>
      <w:r w:rsidR="001E78A1">
        <w:rPr>
          <w:rStyle w:val="Char0"/>
          <w:rtl/>
        </w:rPr>
        <w:t>‌</w:t>
      </w:r>
      <w:r w:rsidRPr="00274841">
        <w:rPr>
          <w:rStyle w:val="Char0"/>
          <w:rtl/>
        </w:rPr>
        <w:t>ی جوانب موضوع را در نظر نمی</w:t>
      </w:r>
      <w:r w:rsidR="001E78A1">
        <w:rPr>
          <w:rStyle w:val="Char0"/>
          <w:rtl/>
        </w:rPr>
        <w:t>‌</w:t>
      </w:r>
      <w:r w:rsidRPr="00274841">
        <w:rPr>
          <w:rStyle w:val="Char0"/>
          <w:rtl/>
        </w:rPr>
        <w:t>گیرند، و تمام دلایل و مستندات خود را بر این اساس استوار می</w:t>
      </w:r>
      <w:r w:rsidR="001E78A1">
        <w:rPr>
          <w:rStyle w:val="Char0"/>
          <w:rtl/>
        </w:rPr>
        <w:t>‌</w:t>
      </w:r>
      <w:r w:rsidRPr="00274841">
        <w:rPr>
          <w:rStyle w:val="Char0"/>
          <w:rtl/>
        </w:rPr>
        <w:t>کنند که موضوع در مسیر معینی پیش می</w:t>
      </w:r>
      <w:r w:rsidR="001E78A1">
        <w:rPr>
          <w:rStyle w:val="Char0"/>
          <w:rtl/>
        </w:rPr>
        <w:t>‌</w:t>
      </w:r>
      <w:r w:rsidRPr="00274841">
        <w:rPr>
          <w:rStyle w:val="Char0"/>
          <w:rtl/>
        </w:rPr>
        <w:t>رود، در حالی که موضوع مورد بحث دارای جنبه</w:t>
      </w:r>
      <w:r w:rsidR="001E78A1">
        <w:rPr>
          <w:rStyle w:val="Char0"/>
          <w:rtl/>
        </w:rPr>
        <w:t>‌</w:t>
      </w:r>
      <w:r w:rsidRPr="00274841">
        <w:rPr>
          <w:rStyle w:val="Char0"/>
          <w:rtl/>
        </w:rPr>
        <w:t>ها و مسیرهای مختلفی است و تشخیص و بارز ساختن این جنبه</w:t>
      </w:r>
      <w:r w:rsidR="001E78A1">
        <w:rPr>
          <w:rStyle w:val="Char0"/>
          <w:rtl/>
        </w:rPr>
        <w:t>‌</w:t>
      </w:r>
      <w:r w:rsidRPr="00274841">
        <w:rPr>
          <w:rStyle w:val="Char0"/>
          <w:rtl/>
        </w:rPr>
        <w:t>ها در فهم صحیح بحث تاثیر بسیار دارد.</w:t>
      </w:r>
    </w:p>
    <w:p w:rsidR="00DD6AF9" w:rsidRPr="00274841" w:rsidRDefault="00DD6AF9" w:rsidP="00DD6AF9">
      <w:pPr>
        <w:jc w:val="both"/>
        <w:rPr>
          <w:rStyle w:val="Char0"/>
        </w:rPr>
      </w:pPr>
      <w:r w:rsidRPr="00274841">
        <w:rPr>
          <w:rStyle w:val="Char0"/>
          <w:rtl/>
        </w:rPr>
        <w:t>این مقدمه را برای پرداختن به موضوع تسامح فقهی ذکر کردم زیرا از موضوعاتی است که بحث و مجادله در مورد آن ادامه دارد و بررسی و پیگیری همه</w:t>
      </w:r>
      <w:r w:rsidR="001E78A1">
        <w:rPr>
          <w:rStyle w:val="Char0"/>
          <w:rtl/>
        </w:rPr>
        <w:t>‌</w:t>
      </w:r>
      <w:r w:rsidRPr="00274841">
        <w:rPr>
          <w:rStyle w:val="Char0"/>
          <w:rtl/>
        </w:rPr>
        <w:t>ی جنبه</w:t>
      </w:r>
      <w:r w:rsidR="001E78A1">
        <w:rPr>
          <w:rStyle w:val="Char0"/>
          <w:rtl/>
        </w:rPr>
        <w:t>‌</w:t>
      </w:r>
      <w:r w:rsidRPr="00274841">
        <w:rPr>
          <w:rStyle w:val="Char0"/>
          <w:rtl/>
        </w:rPr>
        <w:t xml:space="preserve">های موضوع برای درک حقیقت مهم است و هرگاه موضوعات در آن مخلوط شوند، ضرورت دارد </w:t>
      </w:r>
      <w:r w:rsidR="001C7587">
        <w:rPr>
          <w:rStyle w:val="Char0"/>
          <w:rtl/>
        </w:rPr>
        <w:t>آن</w:t>
      </w:r>
      <w:r w:rsidR="001E78A1">
        <w:rPr>
          <w:rStyle w:val="Char0"/>
          <w:rtl/>
        </w:rPr>
        <w:t>‌</w:t>
      </w:r>
      <w:r w:rsidR="001C7587">
        <w:rPr>
          <w:rStyle w:val="Char0"/>
          <w:rtl/>
        </w:rPr>
        <w:t>ها</w:t>
      </w:r>
      <w:r w:rsidRPr="00274841">
        <w:rPr>
          <w:rStyle w:val="Char0"/>
          <w:rtl/>
        </w:rPr>
        <w:t xml:space="preserve"> را از هم جدا کنیم تا تصویر واضحی از بحث به دست آید.</w:t>
      </w:r>
    </w:p>
    <w:p w:rsidR="00DD6AF9" w:rsidRPr="00006269" w:rsidRDefault="00DD6AF9" w:rsidP="006959A4">
      <w:pPr>
        <w:pStyle w:val="a4"/>
        <w:ind w:firstLine="0"/>
        <w:rPr>
          <w:spacing w:val="8"/>
        </w:rPr>
      </w:pPr>
      <w:r w:rsidRPr="00006269">
        <w:rPr>
          <w:spacing w:val="8"/>
          <w:rtl/>
        </w:rPr>
        <w:lastRenderedPageBreak/>
        <w:t>بر اساس مطالعات و بررسی</w:t>
      </w:r>
      <w:r w:rsidR="001E78A1" w:rsidRPr="00006269">
        <w:rPr>
          <w:spacing w:val="8"/>
          <w:rtl/>
        </w:rPr>
        <w:t>‌</w:t>
      </w:r>
      <w:r w:rsidR="001B32D0" w:rsidRPr="00006269">
        <w:rPr>
          <w:spacing w:val="8"/>
          <w:rtl/>
        </w:rPr>
        <w:t>های</w:t>
      </w:r>
      <w:r w:rsidRPr="00006269">
        <w:rPr>
          <w:spacing w:val="8"/>
          <w:rtl/>
        </w:rPr>
        <w:t>ی که بر این گفتگوها داشته</w:t>
      </w:r>
      <w:r w:rsidR="001E78A1" w:rsidRPr="00006269">
        <w:rPr>
          <w:spacing w:val="8"/>
          <w:rtl/>
        </w:rPr>
        <w:t>‌</w:t>
      </w:r>
      <w:r w:rsidRPr="00006269">
        <w:rPr>
          <w:spacing w:val="8"/>
          <w:rtl/>
        </w:rPr>
        <w:t>ام، می</w:t>
      </w:r>
      <w:r w:rsidR="001E78A1" w:rsidRPr="00006269">
        <w:rPr>
          <w:spacing w:val="8"/>
          <w:rtl/>
        </w:rPr>
        <w:t>‌</w:t>
      </w:r>
      <w:r w:rsidRPr="00006269">
        <w:rPr>
          <w:spacing w:val="8"/>
          <w:rtl/>
        </w:rPr>
        <w:t xml:space="preserve">توانم </w:t>
      </w:r>
      <w:r w:rsidR="001C7587" w:rsidRPr="00006269">
        <w:rPr>
          <w:spacing w:val="8"/>
          <w:rtl/>
        </w:rPr>
        <w:t>آن</w:t>
      </w:r>
      <w:r w:rsidR="001E78A1" w:rsidRPr="00006269">
        <w:rPr>
          <w:spacing w:val="8"/>
          <w:rtl/>
        </w:rPr>
        <w:t>‌</w:t>
      </w:r>
      <w:r w:rsidR="001C7587" w:rsidRPr="00006269">
        <w:rPr>
          <w:spacing w:val="8"/>
          <w:rtl/>
        </w:rPr>
        <w:t>ها</w:t>
      </w:r>
      <w:r w:rsidRPr="00006269">
        <w:rPr>
          <w:spacing w:val="8"/>
          <w:rtl/>
        </w:rPr>
        <w:t xml:space="preserve"> را به پرونده</w:t>
      </w:r>
      <w:r w:rsidR="001E78A1" w:rsidRPr="00006269">
        <w:rPr>
          <w:spacing w:val="8"/>
          <w:rtl/>
        </w:rPr>
        <w:t>‌</w:t>
      </w:r>
      <w:r w:rsidRPr="00006269">
        <w:rPr>
          <w:spacing w:val="8"/>
          <w:rtl/>
        </w:rPr>
        <w:t>های زیر تقسیم کنم:</w:t>
      </w:r>
    </w:p>
    <w:p w:rsidR="00DD6AF9" w:rsidRPr="00274841" w:rsidRDefault="00DD6AF9" w:rsidP="00951B1D">
      <w:pPr>
        <w:jc w:val="both"/>
        <w:rPr>
          <w:rStyle w:val="Char0"/>
        </w:rPr>
      </w:pPr>
      <w:r w:rsidRPr="00006269">
        <w:rPr>
          <w:rStyle w:val="Char4"/>
          <w:spacing w:val="8"/>
          <w:rtl/>
        </w:rPr>
        <w:t>پرونده</w:t>
      </w:r>
      <w:r w:rsidR="001E78A1" w:rsidRPr="00006269">
        <w:rPr>
          <w:rStyle w:val="Char4"/>
          <w:spacing w:val="8"/>
          <w:rtl/>
        </w:rPr>
        <w:t>‌</w:t>
      </w:r>
      <w:r w:rsidRPr="00006269">
        <w:rPr>
          <w:rStyle w:val="Char4"/>
          <w:spacing w:val="8"/>
          <w:rtl/>
        </w:rPr>
        <w:t>ی اول:</w:t>
      </w:r>
      <w:r w:rsidRPr="00274841">
        <w:rPr>
          <w:rStyle w:val="Char0"/>
          <w:rtl/>
        </w:rPr>
        <w:t xml:space="preserve"> اخلاقیات و آداب گفتگو؛ مانند احترام به مخالف، خودداری از توهین و بی</w:t>
      </w:r>
      <w:r w:rsidR="001E78A1">
        <w:rPr>
          <w:rStyle w:val="Char0"/>
          <w:rtl/>
        </w:rPr>
        <w:t>‌</w:t>
      </w:r>
      <w:r w:rsidRPr="00274841">
        <w:rPr>
          <w:rStyle w:val="Char0"/>
          <w:rtl/>
        </w:rPr>
        <w:t>احترامی لفظی، انصاف در قضاوت در مورد دیگران، خودداری از تفتیش نیت</w:t>
      </w:r>
      <w:r w:rsidR="001E78A1">
        <w:rPr>
          <w:rStyle w:val="Char0"/>
          <w:rtl/>
        </w:rPr>
        <w:t>‌</w:t>
      </w:r>
      <w:r w:rsidRPr="00274841">
        <w:rPr>
          <w:rStyle w:val="Char0"/>
          <w:rtl/>
        </w:rPr>
        <w:t xml:space="preserve">ها و مکنونات درونی افراد که جز الله متعال کسی از </w:t>
      </w:r>
      <w:r w:rsidR="001C7587">
        <w:rPr>
          <w:rStyle w:val="Char0"/>
          <w:rtl/>
        </w:rPr>
        <w:t>آن</w:t>
      </w:r>
      <w:r w:rsidR="001E78A1">
        <w:rPr>
          <w:rStyle w:val="Char0"/>
          <w:rtl/>
        </w:rPr>
        <w:t>‌</w:t>
      </w:r>
      <w:r w:rsidR="001C7587">
        <w:rPr>
          <w:rStyle w:val="Char0"/>
          <w:rtl/>
        </w:rPr>
        <w:t>ها</w:t>
      </w:r>
      <w:r w:rsidRPr="00274841">
        <w:rPr>
          <w:rStyle w:val="Char0"/>
          <w:rtl/>
        </w:rPr>
        <w:t xml:space="preserve"> خبر ندارد و موارد مشابه دیگر از ارزش</w:t>
      </w:r>
      <w:r w:rsidR="001E78A1">
        <w:rPr>
          <w:rStyle w:val="Char0"/>
          <w:rFonts w:hint="cs"/>
          <w:rtl/>
        </w:rPr>
        <w:t>‌</w:t>
      </w:r>
      <w:r w:rsidRPr="00274841">
        <w:rPr>
          <w:rStyle w:val="Char0"/>
          <w:rtl/>
        </w:rPr>
        <w:t>های اخلاقی که شریعت اسلام آن را تا حد اصول کلی دین بالا برده است، و واجب است همگان یکدیگر را به آن توصیه کنند، و وصیت خداوند به بندگانش است که می</w:t>
      </w:r>
      <w:r w:rsidR="001E78A1">
        <w:rPr>
          <w:rStyle w:val="Char0"/>
          <w:rtl/>
        </w:rPr>
        <w:t>‌</w:t>
      </w:r>
      <w:r w:rsidRPr="00274841">
        <w:rPr>
          <w:rStyle w:val="Char0"/>
          <w:rtl/>
        </w:rPr>
        <w:t>فرماید:</w:t>
      </w:r>
      <w:r w:rsidR="00951B1D">
        <w:rPr>
          <w:rStyle w:val="Char0"/>
          <w:rFonts w:hint="cs"/>
          <w:rtl/>
        </w:rPr>
        <w:t xml:space="preserve"> </w:t>
      </w:r>
      <w:r w:rsidR="00951B1D">
        <w:rPr>
          <w:rStyle w:val="Char0"/>
          <w:rFonts w:cs="Traditional Arabic"/>
          <w:color w:val="000000"/>
          <w:shd w:val="clear" w:color="auto" w:fill="FFFFFF"/>
          <w:rtl/>
        </w:rPr>
        <w:t>﴿</w:t>
      </w:r>
      <w:r w:rsidR="00951B1D" w:rsidRPr="008B650E">
        <w:rPr>
          <w:rStyle w:val="Char7"/>
          <w:rtl/>
        </w:rPr>
        <w:t xml:space="preserve">وَقُل لِّعِبَادِي يَقُولُواْ </w:t>
      </w:r>
      <w:r w:rsidR="00951B1D" w:rsidRPr="008B650E">
        <w:rPr>
          <w:rStyle w:val="Char7"/>
          <w:rFonts w:hint="cs"/>
          <w:rtl/>
        </w:rPr>
        <w:t>ٱلَّتِي</w:t>
      </w:r>
      <w:r w:rsidR="00951B1D" w:rsidRPr="008B650E">
        <w:rPr>
          <w:rStyle w:val="Char7"/>
          <w:rtl/>
        </w:rPr>
        <w:t xml:space="preserve"> هِيَ أَحۡسَنُۚ</w:t>
      </w:r>
      <w:r w:rsidR="00951B1D">
        <w:rPr>
          <w:rStyle w:val="Char0"/>
          <w:rFonts w:cs="Traditional Arabic"/>
          <w:color w:val="000000"/>
          <w:shd w:val="clear" w:color="auto" w:fill="FFFFFF"/>
          <w:rtl/>
        </w:rPr>
        <w:t>﴾</w:t>
      </w:r>
      <w:r w:rsidR="00951B1D" w:rsidRPr="008B650E">
        <w:rPr>
          <w:rStyle w:val="Char7"/>
          <w:rtl/>
        </w:rPr>
        <w:t xml:space="preserve"> </w:t>
      </w:r>
      <w:r w:rsidR="00951B1D" w:rsidRPr="008B650E">
        <w:rPr>
          <w:rStyle w:val="Char"/>
          <w:rtl/>
        </w:rPr>
        <w:t>[الإسراء: 53]</w:t>
      </w:r>
      <w:r w:rsidR="00951B1D">
        <w:rPr>
          <w:rStyle w:val="Char0"/>
          <w:rFonts w:hint="cs"/>
          <w:rtl/>
        </w:rPr>
        <w:t xml:space="preserve"> </w:t>
      </w:r>
      <w:r w:rsidR="00951B1D" w:rsidRPr="00325DC5">
        <w:rPr>
          <w:rStyle w:val="Char5"/>
          <w:rFonts w:hint="cs"/>
          <w:spacing w:val="4"/>
          <w:rtl/>
          <w:lang w:bidi="fa-IR"/>
        </w:rPr>
        <w:t>«</w:t>
      </w:r>
      <w:r w:rsidRPr="00325DC5">
        <w:rPr>
          <w:rStyle w:val="Char5"/>
          <w:spacing w:val="4"/>
          <w:rtl/>
          <w:lang w:bidi="fa-IR"/>
        </w:rPr>
        <w:t xml:space="preserve">به بندگانم بگو: سخنی بگویند که زیباترین </w:t>
      </w:r>
      <w:r w:rsidRPr="00325DC5">
        <w:rPr>
          <w:rStyle w:val="Char5"/>
          <w:rFonts w:hint="cs"/>
          <w:spacing w:val="4"/>
          <w:rtl/>
          <w:lang w:bidi="fa-IR"/>
        </w:rPr>
        <w:t>(</w:t>
      </w:r>
      <w:r w:rsidRPr="00325DC5">
        <w:rPr>
          <w:rStyle w:val="Char5"/>
          <w:spacing w:val="4"/>
          <w:rtl/>
          <w:lang w:bidi="fa-IR"/>
        </w:rPr>
        <w:t>و نیکوترین سخن</w:t>
      </w:r>
      <w:r w:rsidR="001E78A1">
        <w:rPr>
          <w:rStyle w:val="Char5"/>
          <w:rFonts w:hint="cs"/>
          <w:spacing w:val="4"/>
          <w:rtl/>
          <w:lang w:bidi="fa-IR"/>
        </w:rPr>
        <w:t>‌</w:t>
      </w:r>
      <w:r w:rsidRPr="00325DC5">
        <w:rPr>
          <w:rStyle w:val="Char5"/>
          <w:spacing w:val="4"/>
          <w:rtl/>
          <w:lang w:bidi="fa-IR"/>
        </w:rPr>
        <w:t>ها</w:t>
      </w:r>
      <w:r w:rsidRPr="00325DC5">
        <w:rPr>
          <w:rStyle w:val="Char5"/>
          <w:rFonts w:hint="cs"/>
          <w:spacing w:val="4"/>
          <w:rtl/>
          <w:lang w:bidi="fa-IR"/>
        </w:rPr>
        <w:t>)</w:t>
      </w:r>
      <w:r w:rsidRPr="00325DC5">
        <w:rPr>
          <w:rStyle w:val="Char5"/>
          <w:spacing w:val="4"/>
          <w:rtl/>
          <w:lang w:bidi="fa-IR"/>
        </w:rPr>
        <w:t xml:space="preserve"> باشد</w:t>
      </w:r>
      <w:r w:rsidR="00951B1D" w:rsidRPr="00325DC5">
        <w:rPr>
          <w:rStyle w:val="Char5"/>
          <w:rFonts w:hint="cs"/>
          <w:spacing w:val="4"/>
          <w:rtl/>
          <w:lang w:bidi="fa-IR"/>
        </w:rPr>
        <w:t>»</w:t>
      </w:r>
      <w:r w:rsidRPr="00274841">
        <w:rPr>
          <w:rStyle w:val="Char0"/>
          <w:rFonts w:hint="cs"/>
          <w:rtl/>
        </w:rPr>
        <w:t>.</w:t>
      </w:r>
    </w:p>
    <w:p w:rsidR="00DD6AF9" w:rsidRPr="00274841" w:rsidRDefault="00DD6AF9" w:rsidP="00DD6AF9">
      <w:pPr>
        <w:jc w:val="both"/>
        <w:rPr>
          <w:rStyle w:val="Char0"/>
        </w:rPr>
      </w:pPr>
      <w:r w:rsidRPr="00274841">
        <w:rPr>
          <w:rStyle w:val="Char0"/>
          <w:rtl/>
        </w:rPr>
        <w:t>و این رفتار محمد</w:t>
      </w:r>
      <w:r w:rsidR="009D73B4">
        <w:rPr>
          <w:rStyle w:val="Char0"/>
          <w:rFonts w:cs="CTraditional Arabic"/>
          <w:rtl/>
        </w:rPr>
        <w:t> </w:t>
      </w:r>
      <w:r w:rsidR="009D73B4" w:rsidRPr="00DF0D11">
        <w:rPr>
          <w:rStyle w:val="Char0"/>
          <w:rFonts w:cs="CTraditional Arabic"/>
          <w:rtl/>
        </w:rPr>
        <w:t>ج</w:t>
      </w:r>
      <w:r w:rsidRPr="00274841">
        <w:rPr>
          <w:rStyle w:val="Char0"/>
          <w:rtl/>
        </w:rPr>
        <w:t xml:space="preserve"> بوده است، زیرا ایشان هرگز فحاش و بدزبان و طعنه</w:t>
      </w:r>
      <w:r w:rsidR="001E78A1">
        <w:rPr>
          <w:rStyle w:val="Char0"/>
          <w:rtl/>
        </w:rPr>
        <w:t>‌</w:t>
      </w:r>
      <w:r w:rsidRPr="00274841">
        <w:rPr>
          <w:rStyle w:val="Char0"/>
          <w:rtl/>
        </w:rPr>
        <w:t>زن و لعنت</w:t>
      </w:r>
      <w:r w:rsidR="001E78A1">
        <w:rPr>
          <w:rStyle w:val="Char0"/>
          <w:rtl/>
        </w:rPr>
        <w:t>‌</w:t>
      </w:r>
      <w:r w:rsidRPr="00274841">
        <w:rPr>
          <w:rStyle w:val="Char0"/>
          <w:rtl/>
        </w:rPr>
        <w:t>کننده نبود. همیشه حریم این اخلاق عظیم شکسته شده، و رفتارهایی نادرست و زشت صورت گرفته که ضرورت دارد با آن مقابله شود، و گاهی اوقات این رفتارها در موضوعاتی فقهی و اجتهادی رخ می</w:t>
      </w:r>
      <w:r w:rsidR="001E78A1">
        <w:rPr>
          <w:rStyle w:val="Char0"/>
          <w:rtl/>
        </w:rPr>
        <w:t>‌</w:t>
      </w:r>
      <w:r w:rsidRPr="00274841">
        <w:rPr>
          <w:rStyle w:val="Char0"/>
          <w:rtl/>
        </w:rPr>
        <w:t>دهد که می</w:t>
      </w:r>
      <w:r w:rsidR="001E78A1">
        <w:rPr>
          <w:rStyle w:val="Char0"/>
          <w:rtl/>
        </w:rPr>
        <w:t>‌</w:t>
      </w:r>
      <w:r w:rsidRPr="00274841">
        <w:rPr>
          <w:rStyle w:val="Char0"/>
          <w:rtl/>
        </w:rPr>
        <w:t>تواند محل اختلاف نظر و بررسی باشد. این مساله نیازمند تمرین و تلاش است تا انسان مسلمان خود را کنترل کرده، خشمش را فرو برد.</w:t>
      </w:r>
    </w:p>
    <w:p w:rsidR="00DD6AF9" w:rsidRPr="00274841" w:rsidRDefault="00DD6AF9" w:rsidP="00DD6AF9">
      <w:pPr>
        <w:jc w:val="both"/>
        <w:rPr>
          <w:rStyle w:val="Char0"/>
        </w:rPr>
      </w:pPr>
      <w:r w:rsidRPr="00274841">
        <w:rPr>
          <w:rStyle w:val="Char0"/>
          <w:rtl/>
        </w:rPr>
        <w:t>این رفتارهای اخلاقی موضوعی است که باید از بحث درستی یا نادرستی مباحث فقهی و فکری جدا شود و مناظره کننده</w:t>
      </w:r>
      <w:r w:rsidR="001E78A1">
        <w:rPr>
          <w:rStyle w:val="Char0"/>
          <w:rtl/>
        </w:rPr>
        <w:t>‌</w:t>
      </w:r>
      <w:r w:rsidRPr="00274841">
        <w:rPr>
          <w:rStyle w:val="Char0"/>
          <w:rtl/>
        </w:rPr>
        <w:t>ای که سخنانی تند و بی</w:t>
      </w:r>
      <w:r w:rsidR="001E78A1">
        <w:rPr>
          <w:rStyle w:val="Char0"/>
          <w:rtl/>
        </w:rPr>
        <w:t>‌</w:t>
      </w:r>
      <w:r w:rsidRPr="00274841">
        <w:rPr>
          <w:rStyle w:val="Char0"/>
          <w:rtl/>
        </w:rPr>
        <w:t>ادبانه بر زبان می</w:t>
      </w:r>
      <w:r w:rsidR="001E78A1">
        <w:rPr>
          <w:rStyle w:val="Char0"/>
          <w:rtl/>
        </w:rPr>
        <w:t>‌</w:t>
      </w:r>
      <w:r w:rsidRPr="00274841">
        <w:rPr>
          <w:rStyle w:val="Char0"/>
          <w:rtl/>
        </w:rPr>
        <w:t>آورد الزاما سخنی باطل نمی</w:t>
      </w:r>
      <w:r w:rsidR="001E78A1">
        <w:rPr>
          <w:rStyle w:val="Char0"/>
          <w:rtl/>
        </w:rPr>
        <w:t>‌</w:t>
      </w:r>
      <w:r w:rsidRPr="00274841">
        <w:rPr>
          <w:rStyle w:val="Char0"/>
          <w:rtl/>
        </w:rPr>
        <w:t>گوید، همانگونه که مناظره کننده</w:t>
      </w:r>
      <w:r w:rsidR="001E78A1">
        <w:rPr>
          <w:rStyle w:val="Char0"/>
          <w:rtl/>
        </w:rPr>
        <w:t>‌</w:t>
      </w:r>
      <w:r w:rsidRPr="00274841">
        <w:rPr>
          <w:rStyle w:val="Char0"/>
          <w:rtl/>
        </w:rPr>
        <w:t>ی مودب و فهیم در گفتگو الزاما سخن حق بر زبان نمی</w:t>
      </w:r>
      <w:r w:rsidR="001E78A1">
        <w:rPr>
          <w:rStyle w:val="Char0"/>
          <w:rtl/>
        </w:rPr>
        <w:t>‌</w:t>
      </w:r>
      <w:r w:rsidRPr="00274841">
        <w:rPr>
          <w:rStyle w:val="Char0"/>
          <w:rtl/>
        </w:rPr>
        <w:t>آورد. در واقع اخلاق گفتگو نباید تعیین کننده</w:t>
      </w:r>
      <w:r w:rsidR="001E78A1">
        <w:rPr>
          <w:rStyle w:val="Char0"/>
          <w:rtl/>
        </w:rPr>
        <w:t>‌</w:t>
      </w:r>
      <w:r w:rsidRPr="00274841">
        <w:rPr>
          <w:rStyle w:val="Char0"/>
          <w:rtl/>
        </w:rPr>
        <w:t>ی درستیِ افکار باشد.</w:t>
      </w:r>
    </w:p>
    <w:p w:rsidR="00DD6AF9" w:rsidRPr="00274841" w:rsidRDefault="00DD6AF9" w:rsidP="00432B55">
      <w:pPr>
        <w:jc w:val="both"/>
        <w:rPr>
          <w:rStyle w:val="Char0"/>
        </w:rPr>
      </w:pPr>
      <w:r w:rsidRPr="00006269">
        <w:rPr>
          <w:rStyle w:val="Char4"/>
          <w:spacing w:val="8"/>
          <w:rtl/>
        </w:rPr>
        <w:t>پرونده دوم:</w:t>
      </w:r>
      <w:r w:rsidRPr="00274841">
        <w:rPr>
          <w:rStyle w:val="Char0"/>
          <w:rtl/>
        </w:rPr>
        <w:t xml:space="preserve"> گناهکار دانستن فرد مجتهد و صدور حکم فسق و مجازات اخروی به خاطر رای و نظرش، که سوالی دیرینه و مهم است با این عنوان که آیا اشتباه مجتهد می</w:t>
      </w:r>
      <w:r w:rsidR="001E78A1">
        <w:rPr>
          <w:rStyle w:val="Char0"/>
          <w:rtl/>
        </w:rPr>
        <w:t>‌</w:t>
      </w:r>
      <w:r w:rsidRPr="00274841">
        <w:rPr>
          <w:rStyle w:val="Char0"/>
          <w:rtl/>
        </w:rPr>
        <w:t xml:space="preserve">تواند باعث فسق، کفر یا زیر سوال رفتن عدالت وی </w:t>
      </w:r>
      <w:r w:rsidRPr="00274841">
        <w:rPr>
          <w:rStyle w:val="Char0"/>
          <w:rtl/>
        </w:rPr>
        <w:lastRenderedPageBreak/>
        <w:t>باشد؟ در این زمینه نظرات و آراء مختلفی وجود دارد، و به نظرم کسی که بهترین بررسی و تحریر را در این زمینه انجام داده شیخ الاسلام ابن تیمیه است، که پس از بررسی مفصل و مناقشه</w:t>
      </w:r>
      <w:r w:rsidR="001E78A1">
        <w:rPr>
          <w:rStyle w:val="Char0"/>
          <w:rtl/>
        </w:rPr>
        <w:t>‌</w:t>
      </w:r>
      <w:r w:rsidRPr="00274841">
        <w:rPr>
          <w:rStyle w:val="Char0"/>
          <w:rtl/>
        </w:rPr>
        <w:t>ی تک تک آراء مطرح شده در این زمینه در کتاب مجموع الفتاوی به این نتیجه می</w:t>
      </w:r>
      <w:r w:rsidR="001E78A1">
        <w:rPr>
          <w:rStyle w:val="Char0"/>
          <w:rtl/>
        </w:rPr>
        <w:t>‌</w:t>
      </w:r>
      <w:r w:rsidRPr="00274841">
        <w:rPr>
          <w:rStyle w:val="Char0"/>
          <w:rtl/>
        </w:rPr>
        <w:t xml:space="preserve">رسد که </w:t>
      </w:r>
      <w:r w:rsidR="00432B55">
        <w:rPr>
          <w:rStyle w:val="Char0"/>
          <w:rFonts w:hint="cs"/>
          <w:rtl/>
        </w:rPr>
        <w:t>«</w:t>
      </w:r>
      <w:r w:rsidRPr="00274841">
        <w:rPr>
          <w:rStyle w:val="Char0"/>
          <w:rtl/>
        </w:rPr>
        <w:t>مجتهدِ مسئول، اعم از حاکم، عالم یا پیشوا و مفتی هرگاه تقوای الهی را پیشه کند و در حد توان اجتهاد کند، به همان میزان از سوی خداوند مکلف است و مستحق ثواب است اگر تقوا را در حد توان پیشه کرده باشد، و مجازات نخواهد شد</w:t>
      </w:r>
      <w:r w:rsidR="00432B55">
        <w:rPr>
          <w:rStyle w:val="Char0"/>
          <w:rFonts w:hint="cs"/>
          <w:rtl/>
        </w:rPr>
        <w:t>»</w:t>
      </w:r>
      <w:r w:rsidRPr="00274841">
        <w:rPr>
          <w:rStyle w:val="Char0"/>
          <w:rFonts w:hint="cs"/>
          <w:rtl/>
        </w:rPr>
        <w:t>.</w:t>
      </w:r>
      <w:r w:rsidRPr="003228ED">
        <w:rPr>
          <w:rStyle w:val="Char0"/>
          <w:vertAlign w:val="superscript"/>
          <w:rtl/>
        </w:rPr>
        <w:footnoteReference w:id="40"/>
      </w:r>
      <w:r w:rsidRPr="00274841">
        <w:rPr>
          <w:rStyle w:val="Char0"/>
          <w:rtl/>
        </w:rPr>
        <w:t xml:space="preserve"> </w:t>
      </w:r>
    </w:p>
    <w:p w:rsidR="00DD6AF9" w:rsidRPr="00274841" w:rsidRDefault="00DD6AF9" w:rsidP="00DD6AF9">
      <w:pPr>
        <w:jc w:val="both"/>
        <w:rPr>
          <w:rStyle w:val="Char0"/>
        </w:rPr>
      </w:pPr>
      <w:r w:rsidRPr="00274841">
        <w:rPr>
          <w:rStyle w:val="Char0"/>
          <w:rtl/>
        </w:rPr>
        <w:t>این دیدگاه منصفانه باعث می</w:t>
      </w:r>
      <w:r w:rsidR="001E78A1">
        <w:rPr>
          <w:rStyle w:val="Char0"/>
          <w:rtl/>
        </w:rPr>
        <w:t>‌</w:t>
      </w:r>
      <w:r w:rsidRPr="00274841">
        <w:rPr>
          <w:rStyle w:val="Char0"/>
          <w:rtl/>
        </w:rPr>
        <w:t>شود که شخص به مساله</w:t>
      </w:r>
      <w:r w:rsidR="001E78A1">
        <w:rPr>
          <w:rStyle w:val="Char0"/>
          <w:rtl/>
        </w:rPr>
        <w:t>‌</w:t>
      </w:r>
      <w:r w:rsidRPr="00274841">
        <w:rPr>
          <w:rStyle w:val="Char0"/>
          <w:rtl/>
        </w:rPr>
        <w:t>ی مطرح شده توجه کرده، آن را با توجه به میزان مطابقتش با کتاب و سنت بسنجد، اما حکم بر گوینده</w:t>
      </w:r>
      <w:r w:rsidR="001E78A1">
        <w:rPr>
          <w:rStyle w:val="Char0"/>
          <w:rtl/>
        </w:rPr>
        <w:t>‌</w:t>
      </w:r>
      <w:r w:rsidRPr="00274841">
        <w:rPr>
          <w:rStyle w:val="Char0"/>
          <w:rtl/>
        </w:rPr>
        <w:t>ی قول به گنهکار بودن و فاسق یا کافر بودن مساله</w:t>
      </w:r>
      <w:r w:rsidR="001E78A1">
        <w:rPr>
          <w:rStyle w:val="Char0"/>
          <w:rtl/>
        </w:rPr>
        <w:t>‌</w:t>
      </w:r>
      <w:r w:rsidRPr="00274841">
        <w:rPr>
          <w:rStyle w:val="Char0"/>
          <w:rtl/>
        </w:rPr>
        <w:t>ای جداگانه است. پژوهش فقهی به دنبال مساله</w:t>
      </w:r>
      <w:r w:rsidR="001E78A1">
        <w:rPr>
          <w:rStyle w:val="Char0"/>
          <w:rtl/>
        </w:rPr>
        <w:t>‌</w:t>
      </w:r>
      <w:r w:rsidRPr="00274841">
        <w:rPr>
          <w:rStyle w:val="Char0"/>
          <w:rtl/>
        </w:rPr>
        <w:t>ی فقهی و بیان حکم آن است، و حکم بر اشخاص موضوعی متفاوت است و تداخل بین این دو موضوع باعث می</w:t>
      </w:r>
      <w:r w:rsidR="001E78A1">
        <w:rPr>
          <w:rStyle w:val="Char0"/>
          <w:rtl/>
        </w:rPr>
        <w:t>‌</w:t>
      </w:r>
      <w:r w:rsidRPr="00274841">
        <w:rPr>
          <w:rStyle w:val="Char0"/>
          <w:rtl/>
        </w:rPr>
        <w:t>شود برخی افراد از پذیرش برخی مسائل ترس داشته باشند، زیرا تصور می</w:t>
      </w:r>
      <w:r w:rsidR="001E78A1">
        <w:rPr>
          <w:rStyle w:val="Char0"/>
          <w:rtl/>
        </w:rPr>
        <w:t>‌</w:t>
      </w:r>
      <w:r w:rsidRPr="00274841">
        <w:rPr>
          <w:rStyle w:val="Char0"/>
          <w:rtl/>
        </w:rPr>
        <w:t>کنند رد آن به معنای حکم تفسیق یا گنهکار دانستن گوینده است و برخی دیگر چون معتقدند فلان مجتهد یک امر حرام را حلال کرده است در نتیجه او را فاسق</w:t>
      </w:r>
      <w:r w:rsidR="00CC113D">
        <w:rPr>
          <w:rStyle w:val="Char0"/>
          <w:rtl/>
        </w:rPr>
        <w:t xml:space="preserve"> می</w:t>
      </w:r>
      <w:r w:rsidR="001E78A1">
        <w:rPr>
          <w:rStyle w:val="Char0"/>
          <w:rtl/>
        </w:rPr>
        <w:t>‌</w:t>
      </w:r>
      <w:r w:rsidRPr="00274841">
        <w:rPr>
          <w:rStyle w:val="Char0"/>
          <w:rtl/>
        </w:rPr>
        <w:t>دانند. با درک تفاوت میان حکم بر مساله، و حکم بر مخالف، پرده</w:t>
      </w:r>
      <w:r w:rsidR="001E78A1">
        <w:rPr>
          <w:rStyle w:val="Char0"/>
          <w:rtl/>
        </w:rPr>
        <w:t>‌</w:t>
      </w:r>
      <w:r w:rsidRPr="00274841">
        <w:rPr>
          <w:rStyle w:val="Char0"/>
          <w:rtl/>
        </w:rPr>
        <w:t>ی ابهام و اشکال کنار خواهد رفت.</w:t>
      </w:r>
    </w:p>
    <w:p w:rsidR="00DD6AF9" w:rsidRPr="00274841" w:rsidRDefault="00DD6AF9" w:rsidP="00DD6AF9">
      <w:pPr>
        <w:jc w:val="both"/>
        <w:rPr>
          <w:rStyle w:val="Char0"/>
        </w:rPr>
      </w:pPr>
      <w:r w:rsidRPr="00006269">
        <w:rPr>
          <w:rStyle w:val="Char4"/>
          <w:spacing w:val="8"/>
          <w:rtl/>
        </w:rPr>
        <w:t>پرونده</w:t>
      </w:r>
      <w:r w:rsidR="001E78A1" w:rsidRPr="00006269">
        <w:rPr>
          <w:rStyle w:val="Char4"/>
          <w:spacing w:val="8"/>
          <w:rtl/>
        </w:rPr>
        <w:t>‌</w:t>
      </w:r>
      <w:r w:rsidRPr="00006269">
        <w:rPr>
          <w:rStyle w:val="Char4"/>
          <w:spacing w:val="8"/>
          <w:rtl/>
        </w:rPr>
        <w:t>ی سوم:</w:t>
      </w:r>
      <w:r w:rsidRPr="00274841">
        <w:rPr>
          <w:rStyle w:val="Char0"/>
          <w:rtl/>
        </w:rPr>
        <w:t xml:space="preserve"> اعتراض و انکار در مسائل اختلافی است. این مساله</w:t>
      </w:r>
      <w:r w:rsidR="001E78A1">
        <w:rPr>
          <w:rStyle w:val="Char0"/>
          <w:rtl/>
        </w:rPr>
        <w:t>‌</w:t>
      </w:r>
      <w:r w:rsidRPr="00274841">
        <w:rPr>
          <w:rStyle w:val="Char0"/>
          <w:rtl/>
        </w:rPr>
        <w:t>ای فقهی و مشهور است که فقها درباره</w:t>
      </w:r>
      <w:r w:rsidR="001E78A1">
        <w:rPr>
          <w:rStyle w:val="Char0"/>
          <w:rtl/>
        </w:rPr>
        <w:t>‌</w:t>
      </w:r>
      <w:r w:rsidRPr="00274841">
        <w:rPr>
          <w:rStyle w:val="Char0"/>
          <w:rtl/>
        </w:rPr>
        <w:t xml:space="preserve">ی آن نظرات مختلف و مشهوری دارند و قویترین نظریه در این زمینه ـ بدون تردید ـ مرتبط ساختن انکار و اعتراض به نص شرعی است. هر چه خلاف فقهی از نص شرعی دورتر باشد، به </w:t>
      </w:r>
      <w:r w:rsidRPr="00274841">
        <w:rPr>
          <w:rStyle w:val="Char0"/>
          <w:rtl/>
        </w:rPr>
        <w:lastRenderedPageBreak/>
        <w:t>اعتراض نزدیکتر است، زیرا شریعت معانی معروف و منکر را معرفی کرده، و این مفاهیم توسط نص تعریف می</w:t>
      </w:r>
      <w:r w:rsidR="001E78A1">
        <w:rPr>
          <w:rStyle w:val="Char0"/>
          <w:rtl/>
        </w:rPr>
        <w:t>‌</w:t>
      </w:r>
      <w:r w:rsidRPr="00274841">
        <w:rPr>
          <w:rStyle w:val="Char0"/>
          <w:rtl/>
        </w:rPr>
        <w:t>شوند نه اختلاف علما. در نتیجه وجود اختلاف نمی</w:t>
      </w:r>
      <w:r w:rsidR="001E78A1">
        <w:rPr>
          <w:rStyle w:val="Char0"/>
          <w:rtl/>
        </w:rPr>
        <w:t>‌</w:t>
      </w:r>
      <w:r w:rsidRPr="00274841">
        <w:rPr>
          <w:rStyle w:val="Char0"/>
          <w:rtl/>
        </w:rPr>
        <w:t xml:space="preserve">تواند مانعی برای انکار و اعتراض </w:t>
      </w:r>
      <w:r w:rsidRPr="00274841">
        <w:rPr>
          <w:rStyle w:val="Char0"/>
          <w:rFonts w:hint="cs"/>
          <w:rtl/>
        </w:rPr>
        <w:t>-</w:t>
      </w:r>
      <w:r w:rsidRPr="00274841">
        <w:rPr>
          <w:rStyle w:val="Char0"/>
          <w:rtl/>
        </w:rPr>
        <w:t xml:space="preserve"> با رعایت حکمت و بر حسب درجات انکار </w:t>
      </w:r>
      <w:r w:rsidRPr="00274841">
        <w:rPr>
          <w:rStyle w:val="Char0"/>
          <w:rFonts w:hint="cs"/>
          <w:rtl/>
        </w:rPr>
        <w:t>-</w:t>
      </w:r>
      <w:r w:rsidRPr="00274841">
        <w:rPr>
          <w:rStyle w:val="Char0"/>
          <w:rtl/>
        </w:rPr>
        <w:t xml:space="preserve"> باشد. زیرا موضوع انکار مرتبط به اجرای مبدأ امر به معروف و نهی از منکر در دین است و اعتراض به مخالف به معنای گنهکار دانستن یا تنگ کردن دایره</w:t>
      </w:r>
      <w:r w:rsidR="001E78A1">
        <w:rPr>
          <w:rStyle w:val="Char0"/>
          <w:rtl/>
        </w:rPr>
        <w:t>‌</w:t>
      </w:r>
      <w:r w:rsidRPr="00274841">
        <w:rPr>
          <w:rStyle w:val="Char0"/>
          <w:rtl/>
        </w:rPr>
        <w:t>ی اجتهاد نیست و این دو موضوع فقهی جداگانه هستند. انکار در همه</w:t>
      </w:r>
      <w:r w:rsidR="001E78A1">
        <w:rPr>
          <w:rStyle w:val="Char0"/>
          <w:rtl/>
        </w:rPr>
        <w:t>‌</w:t>
      </w:r>
      <w:r w:rsidRPr="00274841">
        <w:rPr>
          <w:rStyle w:val="Char0"/>
          <w:rtl/>
        </w:rPr>
        <w:t>ی مسائل یا به روش غیر حکیمانه و بدون مراعات وضعیت مخالف، نادرست و مخالف تسامح فقهی است و از سوی دیگر معنای تسامح فقهی کنار گذاشتن مبدأ انکار در مسائل اختلافی نیست.</w:t>
      </w:r>
    </w:p>
    <w:p w:rsidR="00DD6AF9" w:rsidRPr="00274841" w:rsidRDefault="00DD6AF9" w:rsidP="00176AF6">
      <w:pPr>
        <w:jc w:val="both"/>
        <w:rPr>
          <w:rStyle w:val="Char0"/>
        </w:rPr>
      </w:pPr>
      <w:r w:rsidRPr="00006269">
        <w:rPr>
          <w:rStyle w:val="Char4"/>
          <w:spacing w:val="8"/>
          <w:rtl/>
        </w:rPr>
        <w:t>پرونده چهارم:</w:t>
      </w:r>
      <w:r w:rsidRPr="00274841">
        <w:rPr>
          <w:rStyle w:val="Char0"/>
          <w:rtl/>
        </w:rPr>
        <w:t xml:space="preserve"> انتخاب میان مذاهب و نظرات فقهی. آسان</w:t>
      </w:r>
      <w:r w:rsidR="001E78A1">
        <w:rPr>
          <w:rStyle w:val="Char0"/>
          <w:rtl/>
        </w:rPr>
        <w:t>‌</w:t>
      </w:r>
      <w:r w:rsidRPr="00274841">
        <w:rPr>
          <w:rStyle w:val="Char0"/>
          <w:rtl/>
        </w:rPr>
        <w:t>گیری فقهی که باید حد وسط را میان دو سوی آن نگه داشت، یک سو ملزم ساختن مردم به یک گفته</w:t>
      </w:r>
      <w:r w:rsidR="001E78A1">
        <w:rPr>
          <w:rStyle w:val="Char0"/>
          <w:rtl/>
        </w:rPr>
        <w:t>‌</w:t>
      </w:r>
      <w:r w:rsidRPr="00274841">
        <w:rPr>
          <w:rStyle w:val="Char0"/>
          <w:rtl/>
        </w:rPr>
        <w:t>ی فقهی و رد کردن هر گونه اجتهاد و نظریه</w:t>
      </w:r>
      <w:r w:rsidR="001E78A1">
        <w:rPr>
          <w:rStyle w:val="Char0"/>
          <w:rtl/>
        </w:rPr>
        <w:t>‌</w:t>
      </w:r>
      <w:r w:rsidRPr="00274841">
        <w:rPr>
          <w:rStyle w:val="Char0"/>
          <w:rtl/>
        </w:rPr>
        <w:t>ی دیگر از مذاهب فقهی معتبر، به ویژه در مسائل اجتهادی که جای اختلاف و بررسی وجود دارد، و سوی دیگر مخیر ساختن مردم میان اقوال، تا آسان</w:t>
      </w:r>
      <w:r w:rsidR="001E78A1">
        <w:rPr>
          <w:rStyle w:val="Char0"/>
          <w:rtl/>
        </w:rPr>
        <w:t>‌</w:t>
      </w:r>
      <w:r w:rsidRPr="00274841">
        <w:rPr>
          <w:rStyle w:val="Char0"/>
          <w:rtl/>
        </w:rPr>
        <w:t>ترین نظریه با توجه به میل شخصی و شرایط عصرشان را انتخاب کنند، که هر دو مردود است. زیرا کسی که توانایی بررسی ادله و مسائل فقهی را دارد نباید از قول فقهی که آن را راجح می</w:t>
      </w:r>
      <w:r w:rsidR="001E78A1">
        <w:rPr>
          <w:rStyle w:val="Char0"/>
          <w:rtl/>
        </w:rPr>
        <w:t>‌</w:t>
      </w:r>
      <w:r w:rsidRPr="00274841">
        <w:rPr>
          <w:rStyle w:val="Char0"/>
          <w:rtl/>
        </w:rPr>
        <w:t>داند عبور کند، و کسی که این توانایی را ندارد، از فردی که به علم و دینداری</w:t>
      </w:r>
      <w:r w:rsidR="001E78A1">
        <w:rPr>
          <w:rStyle w:val="Char0"/>
          <w:rtl/>
        </w:rPr>
        <w:t>‌</w:t>
      </w:r>
      <w:r w:rsidRPr="00274841">
        <w:rPr>
          <w:rStyle w:val="Char0"/>
          <w:rtl/>
        </w:rPr>
        <w:t>اش اعتماد دارد می</w:t>
      </w:r>
      <w:r w:rsidR="001E78A1">
        <w:rPr>
          <w:rStyle w:val="Char0"/>
          <w:rtl/>
        </w:rPr>
        <w:t>‌</w:t>
      </w:r>
      <w:r w:rsidRPr="00274841">
        <w:rPr>
          <w:rStyle w:val="Char0"/>
          <w:rtl/>
        </w:rPr>
        <w:t>پرسد و نباید میان اقوال و مذاهب آنچه را مایل است انتخاب کند، زیرا این همان دنبال کردن رخصت</w:t>
      </w:r>
      <w:r w:rsidR="001E78A1">
        <w:rPr>
          <w:rStyle w:val="Char0"/>
          <w:rtl/>
        </w:rPr>
        <w:t>‌</w:t>
      </w:r>
      <w:r w:rsidRPr="00274841">
        <w:rPr>
          <w:rStyle w:val="Char0"/>
          <w:rtl/>
        </w:rPr>
        <w:t>هاست که فقها در ذم و زشتی آن متفق هستند و آن را با اصل تکلیف مغایر</w:t>
      </w:r>
      <w:r w:rsidR="00CC113D">
        <w:rPr>
          <w:rStyle w:val="Char0"/>
          <w:rtl/>
        </w:rPr>
        <w:t xml:space="preserve"> می</w:t>
      </w:r>
      <w:r w:rsidR="001E78A1">
        <w:rPr>
          <w:rStyle w:val="Char0"/>
          <w:rtl/>
        </w:rPr>
        <w:t>‌</w:t>
      </w:r>
      <w:r w:rsidRPr="00274841">
        <w:rPr>
          <w:rStyle w:val="Char0"/>
          <w:rtl/>
        </w:rPr>
        <w:t>دانند،</w:t>
      </w:r>
      <w:r w:rsidRPr="003228ED">
        <w:rPr>
          <w:rStyle w:val="Char0"/>
          <w:vertAlign w:val="superscript"/>
          <w:rtl/>
        </w:rPr>
        <w:footnoteReference w:id="41"/>
      </w:r>
      <w:r w:rsidRPr="00274841">
        <w:rPr>
          <w:rStyle w:val="Char0"/>
          <w:rtl/>
        </w:rPr>
        <w:t xml:space="preserve"> زیرا فرد مسلمان باید در حد توان پیروی از نصوص </w:t>
      </w:r>
      <w:r w:rsidRPr="00274841">
        <w:rPr>
          <w:rStyle w:val="Char0"/>
          <w:rtl/>
        </w:rPr>
        <w:lastRenderedPageBreak/>
        <w:t>شرعی را پیشه سازد و این که اقوال فقهی را در سبدی ریخته، آنچه را می</w:t>
      </w:r>
      <w:r w:rsidR="001E78A1">
        <w:rPr>
          <w:rStyle w:val="Char0"/>
          <w:rtl/>
        </w:rPr>
        <w:t>‌</w:t>
      </w:r>
      <w:r w:rsidRPr="00274841">
        <w:rPr>
          <w:rStyle w:val="Char0"/>
          <w:rtl/>
        </w:rPr>
        <w:t>خواهد انتخاب کند او را تابع هوای نفس و شهوتش خواهد ساخت، ضمن اینکه آسان</w:t>
      </w:r>
      <w:r w:rsidR="001E78A1">
        <w:rPr>
          <w:rStyle w:val="Char0"/>
          <w:rtl/>
        </w:rPr>
        <w:t>‌</w:t>
      </w:r>
      <w:r w:rsidRPr="00274841">
        <w:rPr>
          <w:rStyle w:val="Char0"/>
          <w:rtl/>
        </w:rPr>
        <w:t>گیری و تسامح نباید باعث شود اصل را در هر مساله</w:t>
      </w:r>
      <w:r w:rsidR="001E78A1">
        <w:rPr>
          <w:rStyle w:val="Char0"/>
          <w:rtl/>
        </w:rPr>
        <w:t>‌</w:t>
      </w:r>
      <w:r w:rsidRPr="00274841">
        <w:rPr>
          <w:rStyle w:val="Char0"/>
          <w:rtl/>
        </w:rPr>
        <w:t>ی فقهی گذشت و چشم</w:t>
      </w:r>
      <w:r w:rsidR="001E78A1">
        <w:rPr>
          <w:rStyle w:val="Char0"/>
          <w:rtl/>
        </w:rPr>
        <w:t>‌</w:t>
      </w:r>
      <w:r w:rsidRPr="00274841">
        <w:rPr>
          <w:rStyle w:val="Char0"/>
          <w:rtl/>
        </w:rPr>
        <w:t>پوشی قرار دهیم و تصور کنیم که هرگاه مساله</w:t>
      </w:r>
      <w:r w:rsidR="001E78A1">
        <w:rPr>
          <w:rStyle w:val="Char0"/>
          <w:rtl/>
        </w:rPr>
        <w:t>‌</w:t>
      </w:r>
      <w:r w:rsidRPr="00274841">
        <w:rPr>
          <w:rStyle w:val="Char0"/>
          <w:rtl/>
        </w:rPr>
        <w:t>ای محل اختلاف است پس در آن گشایش وجود دارد، زیرا آنچه در حرام بودنش اختلاف واقع شود الزاما حلال نیست و این از بدیهیات دین اسلام است، همانگونه که شیخ الاسلام ابن تیمیه</w:t>
      </w:r>
      <w:r w:rsidR="00CC113D">
        <w:rPr>
          <w:rStyle w:val="Char0"/>
          <w:rtl/>
        </w:rPr>
        <w:t xml:space="preserve"> می</w:t>
      </w:r>
      <w:r w:rsidR="001E78A1">
        <w:rPr>
          <w:rStyle w:val="Char0"/>
          <w:rtl/>
        </w:rPr>
        <w:t>‌</w:t>
      </w:r>
      <w:r w:rsidRPr="00274841">
        <w:rPr>
          <w:rStyle w:val="Char0"/>
          <w:rtl/>
        </w:rPr>
        <w:t>گوید.</w:t>
      </w:r>
      <w:r w:rsidRPr="003228ED">
        <w:rPr>
          <w:rStyle w:val="Char0"/>
          <w:vertAlign w:val="superscript"/>
          <w:rtl/>
        </w:rPr>
        <w:footnoteReference w:id="42"/>
      </w:r>
      <w:r w:rsidRPr="00274841">
        <w:rPr>
          <w:rStyle w:val="Char0"/>
          <w:rtl/>
        </w:rPr>
        <w:t xml:space="preserve"> و هنگامی که اصل در هر مسال</w:t>
      </w:r>
      <w:r w:rsidR="00C76F75">
        <w:rPr>
          <w:rStyle w:val="Char0"/>
          <w:rtl/>
        </w:rPr>
        <w:t>ه</w:t>
      </w:r>
      <w:r w:rsidR="001E78A1">
        <w:rPr>
          <w:rStyle w:val="Char0"/>
          <w:rtl/>
        </w:rPr>
        <w:t>‌</w:t>
      </w:r>
      <w:r w:rsidR="00C76F75">
        <w:rPr>
          <w:rStyle w:val="Char0"/>
          <w:rtl/>
        </w:rPr>
        <w:t xml:space="preserve">ای </w:t>
      </w:r>
      <w:r w:rsidRPr="00274841">
        <w:rPr>
          <w:rStyle w:val="Char0"/>
          <w:rtl/>
        </w:rPr>
        <w:t>نص شرعی باشد، باید پژوهش</w:t>
      </w:r>
      <w:r w:rsidR="001E78A1">
        <w:rPr>
          <w:rStyle w:val="Char0"/>
          <w:rtl/>
        </w:rPr>
        <w:t>‌</w:t>
      </w:r>
      <w:r w:rsidRPr="00274841">
        <w:rPr>
          <w:rStyle w:val="Char0"/>
          <w:rtl/>
        </w:rPr>
        <w:t>ها در چارچوب آن صورت گرفته، دایره</w:t>
      </w:r>
      <w:r w:rsidR="001E78A1">
        <w:rPr>
          <w:rStyle w:val="Char0"/>
          <w:rtl/>
        </w:rPr>
        <w:t>‌</w:t>
      </w:r>
      <w:r w:rsidRPr="00274841">
        <w:rPr>
          <w:rStyle w:val="Char0"/>
          <w:rtl/>
        </w:rPr>
        <w:t>ی جستجو بر آن متمرکز باشد و اگر اختلاف و اجتهاد و تاویلی صورت گیرد، باید از نص سرچشمه بگیرد. این روش، تطبیق دستور الهی است که می</w:t>
      </w:r>
      <w:r w:rsidR="001E78A1">
        <w:rPr>
          <w:rStyle w:val="Char0"/>
          <w:rtl/>
        </w:rPr>
        <w:t>‌</w:t>
      </w:r>
      <w:r w:rsidRPr="00274841">
        <w:rPr>
          <w:rStyle w:val="Char0"/>
          <w:rtl/>
        </w:rPr>
        <w:t>فرماید:</w:t>
      </w:r>
      <w:r w:rsidR="00176AF6">
        <w:rPr>
          <w:rStyle w:val="Char0"/>
          <w:rFonts w:hint="cs"/>
          <w:rtl/>
        </w:rPr>
        <w:t xml:space="preserve"> </w:t>
      </w:r>
      <w:r w:rsidR="00176AF6">
        <w:rPr>
          <w:rStyle w:val="Char0"/>
          <w:rFonts w:cs="Traditional Arabic"/>
          <w:color w:val="000000"/>
          <w:shd w:val="clear" w:color="auto" w:fill="FFFFFF"/>
          <w:rtl/>
        </w:rPr>
        <w:t>﴿</w:t>
      </w:r>
      <w:r w:rsidR="00176AF6" w:rsidRPr="008B650E">
        <w:rPr>
          <w:rStyle w:val="Char7"/>
          <w:rtl/>
        </w:rPr>
        <w:t xml:space="preserve">فَإِن تَنَٰزَعۡتُمۡ فِي شَيۡءٖ فَرُدُّوهُ إِلَى </w:t>
      </w:r>
      <w:r w:rsidR="00176AF6" w:rsidRPr="008B650E">
        <w:rPr>
          <w:rStyle w:val="Char7"/>
          <w:rFonts w:hint="cs"/>
          <w:rtl/>
        </w:rPr>
        <w:t>ٱللَّهِ</w:t>
      </w:r>
      <w:r w:rsidR="00176AF6" w:rsidRPr="008B650E">
        <w:rPr>
          <w:rStyle w:val="Char7"/>
          <w:rtl/>
        </w:rPr>
        <w:t xml:space="preserve"> وَ</w:t>
      </w:r>
      <w:r w:rsidR="00176AF6" w:rsidRPr="008B650E">
        <w:rPr>
          <w:rStyle w:val="Char7"/>
          <w:rFonts w:hint="cs"/>
          <w:rtl/>
        </w:rPr>
        <w:t>ٱلرَّسُولِ</w:t>
      </w:r>
      <w:r w:rsidR="00176AF6">
        <w:rPr>
          <w:rStyle w:val="Char0"/>
          <w:rFonts w:cs="Traditional Arabic"/>
          <w:color w:val="000000"/>
          <w:shd w:val="clear" w:color="auto" w:fill="FFFFFF"/>
          <w:rtl/>
        </w:rPr>
        <w:t>﴾</w:t>
      </w:r>
      <w:r w:rsidR="00176AF6" w:rsidRPr="008B650E">
        <w:rPr>
          <w:rStyle w:val="Char7"/>
          <w:rtl/>
        </w:rPr>
        <w:t xml:space="preserve"> </w:t>
      </w:r>
      <w:r w:rsidR="00176AF6" w:rsidRPr="008B650E">
        <w:rPr>
          <w:rStyle w:val="Char"/>
          <w:rtl/>
        </w:rPr>
        <w:t>[النساء: 59]</w:t>
      </w:r>
      <w:r w:rsidR="00176AF6">
        <w:rPr>
          <w:rStyle w:val="Char0"/>
          <w:rFonts w:hint="cs"/>
          <w:rtl/>
        </w:rPr>
        <w:t xml:space="preserve"> </w:t>
      </w:r>
      <w:r w:rsidR="00176AF6" w:rsidRPr="00325DC5">
        <w:rPr>
          <w:rStyle w:val="Char5"/>
          <w:rFonts w:hint="cs"/>
          <w:spacing w:val="4"/>
          <w:rtl/>
        </w:rPr>
        <w:t>«</w:t>
      </w:r>
      <w:r w:rsidRPr="00325DC5">
        <w:rPr>
          <w:rStyle w:val="Char5"/>
          <w:spacing w:val="4"/>
          <w:rtl/>
        </w:rPr>
        <w:t>اگر در چیزی اختلاف داشتید آن را به خدا و پیغمبر او برگردانید</w:t>
      </w:r>
      <w:r w:rsidR="00176AF6" w:rsidRPr="00325DC5">
        <w:rPr>
          <w:rStyle w:val="Char5"/>
          <w:rFonts w:hint="cs"/>
          <w:spacing w:val="4"/>
          <w:rtl/>
        </w:rPr>
        <w:t>»</w:t>
      </w:r>
      <w:r w:rsidRPr="00274841">
        <w:rPr>
          <w:rStyle w:val="Char0"/>
          <w:rFonts w:hint="cs"/>
          <w:rtl/>
        </w:rPr>
        <w:t>.</w:t>
      </w:r>
    </w:p>
    <w:p w:rsidR="00DD6AF9" w:rsidRPr="00274841" w:rsidRDefault="00DD6AF9" w:rsidP="00432B55">
      <w:pPr>
        <w:jc w:val="both"/>
        <w:rPr>
          <w:rStyle w:val="Char0"/>
        </w:rPr>
      </w:pPr>
      <w:r w:rsidRPr="00274841">
        <w:rPr>
          <w:rStyle w:val="Char0"/>
          <w:rtl/>
        </w:rPr>
        <w:t>اما هنگامی که وجود اختلاف به تنهایی حجت و عذر قرار گیرد، در نهایت به کنار گذاشتن نصوص شرعی و تضعیف جایگاه آن منجر خواهد شد و همین باعث شده است که ابن عبدالبر</w:t>
      </w:r>
      <w:r w:rsidR="009D73B4">
        <w:rPr>
          <w:rStyle w:val="Char0"/>
          <w:rFonts w:cs="CTraditional Arabic"/>
          <w:rtl/>
        </w:rPr>
        <w:t> </w:t>
      </w:r>
      <w:r w:rsidR="009D73B4" w:rsidRPr="00611EF8">
        <w:rPr>
          <w:rStyle w:val="Char0"/>
          <w:rFonts w:cs="CTraditional Arabic" w:hint="cs"/>
          <w:rtl/>
        </w:rPr>
        <w:t>/</w:t>
      </w:r>
      <w:r w:rsidRPr="00274841">
        <w:rPr>
          <w:rStyle w:val="Char0"/>
          <w:rtl/>
        </w:rPr>
        <w:t xml:space="preserve"> بگوید: </w:t>
      </w:r>
      <w:r w:rsidR="00432B55">
        <w:rPr>
          <w:rStyle w:val="Char0"/>
          <w:rFonts w:hint="cs"/>
          <w:rtl/>
        </w:rPr>
        <w:t>«</w:t>
      </w:r>
      <w:r w:rsidRPr="00274841">
        <w:rPr>
          <w:rStyle w:val="Char0"/>
          <w:rtl/>
        </w:rPr>
        <w:t>اختلاف نزد هیچ یک از فقهایی که در امت اسلام شناخته</w:t>
      </w:r>
      <w:r w:rsidR="001E78A1">
        <w:rPr>
          <w:rStyle w:val="Char0"/>
          <w:rtl/>
        </w:rPr>
        <w:t>‌</w:t>
      </w:r>
      <w:r w:rsidRPr="00274841">
        <w:rPr>
          <w:rStyle w:val="Char0"/>
          <w:rtl/>
        </w:rPr>
        <w:t>ام حجت نیست، مگر کسی که بصیرت و دانشی نداشته، حجیتی در گفته</w:t>
      </w:r>
      <w:r w:rsidR="001E78A1">
        <w:rPr>
          <w:rStyle w:val="Char0"/>
          <w:rtl/>
        </w:rPr>
        <w:t>‌</w:t>
      </w:r>
      <w:r w:rsidRPr="00274841">
        <w:rPr>
          <w:rStyle w:val="Char0"/>
          <w:rtl/>
        </w:rPr>
        <w:t>هایش نباشد</w:t>
      </w:r>
      <w:r w:rsidR="00432B55">
        <w:rPr>
          <w:rStyle w:val="Char0"/>
          <w:rFonts w:hint="cs"/>
          <w:rtl/>
        </w:rPr>
        <w:t>»</w:t>
      </w:r>
      <w:r w:rsidRPr="00274841">
        <w:rPr>
          <w:rStyle w:val="Char0"/>
          <w:rFonts w:hint="cs"/>
          <w:rtl/>
        </w:rPr>
        <w:t>.</w:t>
      </w:r>
      <w:r w:rsidRPr="003228ED">
        <w:rPr>
          <w:rStyle w:val="Char0"/>
          <w:vertAlign w:val="superscript"/>
          <w:rtl/>
        </w:rPr>
        <w:footnoteReference w:id="43"/>
      </w:r>
    </w:p>
    <w:p w:rsidR="00DD6AF9" w:rsidRPr="00274841" w:rsidRDefault="00DD6AF9" w:rsidP="00432B55">
      <w:pPr>
        <w:jc w:val="both"/>
        <w:rPr>
          <w:rStyle w:val="Char0"/>
        </w:rPr>
      </w:pPr>
      <w:r w:rsidRPr="00006269">
        <w:rPr>
          <w:rStyle w:val="Char4"/>
          <w:spacing w:val="8"/>
          <w:rtl/>
        </w:rPr>
        <w:t>پرونده</w:t>
      </w:r>
      <w:r w:rsidR="001E78A1" w:rsidRPr="00006269">
        <w:rPr>
          <w:rStyle w:val="Char4"/>
          <w:spacing w:val="8"/>
          <w:rtl/>
        </w:rPr>
        <w:t>‌</w:t>
      </w:r>
      <w:r w:rsidRPr="00006269">
        <w:rPr>
          <w:rStyle w:val="Char4"/>
          <w:spacing w:val="8"/>
          <w:rtl/>
        </w:rPr>
        <w:t>ی پنجم:</w:t>
      </w:r>
      <w:r w:rsidRPr="00274841">
        <w:rPr>
          <w:rStyle w:val="Char0"/>
          <w:rtl/>
        </w:rPr>
        <w:t xml:space="preserve"> آسان</w:t>
      </w:r>
      <w:r w:rsidR="001E78A1">
        <w:rPr>
          <w:rStyle w:val="Char0"/>
          <w:rtl/>
        </w:rPr>
        <w:t>‌</w:t>
      </w:r>
      <w:r w:rsidRPr="00274841">
        <w:rPr>
          <w:rStyle w:val="Char0"/>
          <w:rtl/>
        </w:rPr>
        <w:t xml:space="preserve">گیری در بحث انحرافات عقیدتی که موضوعی کلا خارج از مبحث </w:t>
      </w:r>
      <w:r w:rsidR="00432B55">
        <w:rPr>
          <w:rStyle w:val="Char0"/>
          <w:rFonts w:hint="cs"/>
          <w:rtl/>
        </w:rPr>
        <w:t>«</w:t>
      </w:r>
      <w:r w:rsidRPr="00274841">
        <w:rPr>
          <w:rStyle w:val="Char0"/>
          <w:rtl/>
        </w:rPr>
        <w:t>آسان</w:t>
      </w:r>
      <w:r w:rsidR="001E78A1">
        <w:rPr>
          <w:rStyle w:val="Char0"/>
          <w:rtl/>
        </w:rPr>
        <w:t>‌</w:t>
      </w:r>
      <w:r w:rsidRPr="00274841">
        <w:rPr>
          <w:rStyle w:val="Char0"/>
          <w:rtl/>
        </w:rPr>
        <w:t>گیری فقهی</w:t>
      </w:r>
      <w:r w:rsidR="00432B55">
        <w:rPr>
          <w:rStyle w:val="Char0"/>
          <w:rFonts w:hint="cs"/>
          <w:rtl/>
        </w:rPr>
        <w:t>»</w:t>
      </w:r>
      <w:r w:rsidRPr="00274841">
        <w:rPr>
          <w:rStyle w:val="Char0"/>
          <w:rtl/>
        </w:rPr>
        <w:t xml:space="preserve"> است، زیرا اختلافات فقهی به نصوص </w:t>
      </w:r>
      <w:r w:rsidRPr="00274841">
        <w:rPr>
          <w:rStyle w:val="Char0"/>
          <w:rtl/>
        </w:rPr>
        <w:lastRenderedPageBreak/>
        <w:t>شرع نزدیک می</w:t>
      </w:r>
      <w:r w:rsidR="001E78A1">
        <w:rPr>
          <w:rStyle w:val="Char0"/>
          <w:rtl/>
        </w:rPr>
        <w:t>‌</w:t>
      </w:r>
      <w:r w:rsidRPr="00274841">
        <w:rPr>
          <w:rStyle w:val="Char0"/>
          <w:rtl/>
        </w:rPr>
        <w:t>شود و با اصول شرع و بدیهیات آن تعارضی ندارد، بر خلاف پدیده</w:t>
      </w:r>
      <w:r w:rsidR="001E78A1">
        <w:rPr>
          <w:rStyle w:val="Char0"/>
          <w:rtl/>
        </w:rPr>
        <w:t>‌</w:t>
      </w:r>
      <w:r w:rsidRPr="00274841">
        <w:rPr>
          <w:rStyle w:val="Char0"/>
          <w:rtl/>
        </w:rPr>
        <w:t>ی فکری منحرفی که انحرافات و مذاهب عقیدتی به وجود می</w:t>
      </w:r>
      <w:r w:rsidR="001E78A1">
        <w:rPr>
          <w:rStyle w:val="Char0"/>
          <w:rtl/>
        </w:rPr>
        <w:t>‌</w:t>
      </w:r>
      <w:r w:rsidRPr="00274841">
        <w:rPr>
          <w:rStyle w:val="Char0"/>
          <w:rtl/>
        </w:rPr>
        <w:t>آورد، اما برخی از مردم تلاش می</w:t>
      </w:r>
      <w:r w:rsidR="001E78A1">
        <w:rPr>
          <w:rStyle w:val="Char0"/>
          <w:rtl/>
        </w:rPr>
        <w:t>‌</w:t>
      </w:r>
      <w:r w:rsidRPr="00274841">
        <w:rPr>
          <w:rStyle w:val="Char0"/>
          <w:rtl/>
        </w:rPr>
        <w:t>کنند از مفهوم تسامح فقهی برای کم اهمیت ساختن خطر انحرافات عقیدتی میان مردم سوء استفاده کنند، به این ترتیب که یا آن را نوعی از اجتهادات انسانی قرار دهند، بر این اساس که هیچ کس حقیقت مطلق را در اختیار ندارد، یا بر این اساس که آنان نیز اجتهاد کرده و در اجتهاد خود معذور هستند. به این ترتیب موضوع معذور دانستن گوینده را به موضوع واکنش به یک نظریه یا گفته مخلوط می</w:t>
      </w:r>
      <w:r w:rsidR="001E78A1">
        <w:rPr>
          <w:rStyle w:val="Char0"/>
          <w:rtl/>
        </w:rPr>
        <w:t>‌</w:t>
      </w:r>
      <w:r w:rsidRPr="00274841">
        <w:rPr>
          <w:rStyle w:val="Char0"/>
          <w:rtl/>
        </w:rPr>
        <w:t>کنند و یا موضوع اخلاق گفتگو را با موضوع رعایت حقوق مردم مخلوط می</w:t>
      </w:r>
      <w:r w:rsidR="001E78A1">
        <w:rPr>
          <w:rStyle w:val="Char0"/>
          <w:rtl/>
        </w:rPr>
        <w:t>‌</w:t>
      </w:r>
      <w:r w:rsidRPr="00274841">
        <w:rPr>
          <w:rStyle w:val="Char0"/>
          <w:rtl/>
        </w:rPr>
        <w:t>کنند و یا حالت</w:t>
      </w:r>
      <w:r w:rsidR="00031E8C">
        <w:rPr>
          <w:rStyle w:val="Char0"/>
          <w:rFonts w:hint="cs"/>
          <w:rtl/>
        </w:rPr>
        <w:t>‌</w:t>
      </w:r>
      <w:r w:rsidRPr="00274841">
        <w:rPr>
          <w:rStyle w:val="Char0"/>
          <w:rtl/>
        </w:rPr>
        <w:t>های مشابه دیگری از خلط مبحث که باعث تزلزل فکری می</w:t>
      </w:r>
      <w:r w:rsidR="001E78A1">
        <w:rPr>
          <w:rStyle w:val="Char0"/>
          <w:rtl/>
        </w:rPr>
        <w:t>‌</w:t>
      </w:r>
      <w:r w:rsidRPr="00274841">
        <w:rPr>
          <w:rStyle w:val="Char0"/>
          <w:rtl/>
        </w:rPr>
        <w:t>شود و فراموش می</w:t>
      </w:r>
      <w:r w:rsidR="001E78A1">
        <w:rPr>
          <w:rStyle w:val="Char0"/>
          <w:rtl/>
        </w:rPr>
        <w:t>‌</w:t>
      </w:r>
      <w:r w:rsidRPr="00274841">
        <w:rPr>
          <w:rStyle w:val="Char0"/>
          <w:rtl/>
        </w:rPr>
        <w:t>کنند که این اعتقادات در تعارض با شریعت و مخالف روش مومنان است.</w:t>
      </w:r>
    </w:p>
    <w:p w:rsidR="00DD6AF9" w:rsidRDefault="00DD6AF9" w:rsidP="00432B55">
      <w:pPr>
        <w:jc w:val="both"/>
        <w:rPr>
          <w:rStyle w:val="Char0"/>
          <w:rtl/>
        </w:rPr>
      </w:pPr>
      <w:r w:rsidRPr="00274841">
        <w:rPr>
          <w:rStyle w:val="Char0"/>
          <w:rtl/>
        </w:rPr>
        <w:t>پدیده</w:t>
      </w:r>
      <w:r w:rsidR="001E78A1">
        <w:rPr>
          <w:rStyle w:val="Char0"/>
          <w:rtl/>
        </w:rPr>
        <w:t>‌</w:t>
      </w:r>
      <w:r w:rsidRPr="00274841">
        <w:rPr>
          <w:rStyle w:val="Char0"/>
          <w:rtl/>
        </w:rPr>
        <w:t xml:space="preserve">ی </w:t>
      </w:r>
      <w:r w:rsidR="00432B55">
        <w:rPr>
          <w:rStyle w:val="Char0"/>
          <w:rFonts w:hint="cs"/>
          <w:rtl/>
        </w:rPr>
        <w:t>«</w:t>
      </w:r>
      <w:r w:rsidRPr="00274841">
        <w:rPr>
          <w:rStyle w:val="Char0"/>
          <w:rtl/>
        </w:rPr>
        <w:t>خلط پرونده</w:t>
      </w:r>
      <w:r w:rsidR="001E78A1">
        <w:rPr>
          <w:rStyle w:val="Char0"/>
          <w:rtl/>
        </w:rPr>
        <w:t>‌</w:t>
      </w:r>
      <w:r w:rsidRPr="00274841">
        <w:rPr>
          <w:rStyle w:val="Char0"/>
          <w:rtl/>
        </w:rPr>
        <w:t>ها</w:t>
      </w:r>
      <w:r w:rsidR="00432B55">
        <w:rPr>
          <w:rStyle w:val="Char0"/>
          <w:rFonts w:hint="cs"/>
          <w:rtl/>
        </w:rPr>
        <w:t>»</w:t>
      </w:r>
      <w:r w:rsidRPr="00274841">
        <w:rPr>
          <w:rStyle w:val="Char0"/>
          <w:rtl/>
        </w:rPr>
        <w:t xml:space="preserve"> و </w:t>
      </w:r>
      <w:r w:rsidR="00432B55">
        <w:rPr>
          <w:rStyle w:val="Char0"/>
          <w:rFonts w:hint="cs"/>
          <w:rtl/>
        </w:rPr>
        <w:t>«</w:t>
      </w:r>
      <w:r w:rsidRPr="00274841">
        <w:rPr>
          <w:rStyle w:val="Char0"/>
          <w:rtl/>
        </w:rPr>
        <w:t>ادغام موضوعات</w:t>
      </w:r>
      <w:r w:rsidR="00432B55">
        <w:rPr>
          <w:rStyle w:val="Char0"/>
          <w:rFonts w:hint="cs"/>
          <w:rtl/>
        </w:rPr>
        <w:t>»</w:t>
      </w:r>
      <w:r w:rsidRPr="00274841">
        <w:rPr>
          <w:rStyle w:val="Char0"/>
          <w:rtl/>
        </w:rPr>
        <w:t xml:space="preserve"> تنها منحصر به بحث تسامح فقهی نیست، و بسیاری اوقات حقیقت برخی قضایای فکری و شرعی بر فرد مشتبه می</w:t>
      </w:r>
      <w:r w:rsidR="001E78A1">
        <w:rPr>
          <w:rStyle w:val="Char0"/>
          <w:rtl/>
        </w:rPr>
        <w:t>‌</w:t>
      </w:r>
      <w:r w:rsidRPr="00274841">
        <w:rPr>
          <w:rStyle w:val="Char0"/>
          <w:rtl/>
        </w:rPr>
        <w:t>شود، زیرا حق را با باطل و درست را با نادرست مخلوط می</w:t>
      </w:r>
      <w:r w:rsidR="001E78A1">
        <w:rPr>
          <w:rStyle w:val="Char0"/>
          <w:rtl/>
        </w:rPr>
        <w:t>‌</w:t>
      </w:r>
      <w:r w:rsidRPr="00274841">
        <w:rPr>
          <w:rStyle w:val="Char0"/>
          <w:rtl/>
        </w:rPr>
        <w:t>کند. اما روش شرعی در این زمینه همان روش برخوردی است که در مقابل الفاظ مجمل استفاده می</w:t>
      </w:r>
      <w:r w:rsidR="001E78A1">
        <w:rPr>
          <w:rStyle w:val="Char0"/>
          <w:rtl/>
        </w:rPr>
        <w:t>‌</w:t>
      </w:r>
      <w:r w:rsidRPr="00274841">
        <w:rPr>
          <w:rStyle w:val="Char0"/>
          <w:rtl/>
        </w:rPr>
        <w:t>شود، و مطلقا پذیرفته یا رد نمی</w:t>
      </w:r>
      <w:r w:rsidR="001E78A1">
        <w:rPr>
          <w:rStyle w:val="Char0"/>
          <w:rtl/>
        </w:rPr>
        <w:t>‌</w:t>
      </w:r>
      <w:r w:rsidRPr="00274841">
        <w:rPr>
          <w:rStyle w:val="Char0"/>
          <w:rtl/>
        </w:rPr>
        <w:t>شود، بلکه حق آن پذیرفته و باطل آن رد می</w:t>
      </w:r>
      <w:r w:rsidR="001E78A1">
        <w:rPr>
          <w:rStyle w:val="Char0"/>
          <w:rtl/>
        </w:rPr>
        <w:t>‌</w:t>
      </w:r>
      <w:r w:rsidRPr="00274841">
        <w:rPr>
          <w:rStyle w:val="Char0"/>
          <w:rtl/>
        </w:rPr>
        <w:t>شود، بر اساس روشی علمی که همه</w:t>
      </w:r>
      <w:r w:rsidR="001E78A1">
        <w:rPr>
          <w:rStyle w:val="Char0"/>
          <w:rtl/>
        </w:rPr>
        <w:t>‌</w:t>
      </w:r>
      <w:r w:rsidRPr="00274841">
        <w:rPr>
          <w:rStyle w:val="Char0"/>
          <w:rtl/>
        </w:rPr>
        <w:t>ی بخش</w:t>
      </w:r>
      <w:r w:rsidR="001E78A1">
        <w:rPr>
          <w:rStyle w:val="Char0"/>
          <w:rtl/>
        </w:rPr>
        <w:t>‌</w:t>
      </w:r>
      <w:r w:rsidRPr="00274841">
        <w:rPr>
          <w:rStyle w:val="Char0"/>
          <w:rtl/>
        </w:rPr>
        <w:t>های موضوع را بررسی کرده، دیدگاهی کامل و فراگیر به دست می</w:t>
      </w:r>
      <w:r w:rsidR="001E78A1">
        <w:rPr>
          <w:rStyle w:val="Char0"/>
          <w:rtl/>
        </w:rPr>
        <w:t>‌</w:t>
      </w:r>
      <w:r w:rsidRPr="00274841">
        <w:rPr>
          <w:rStyle w:val="Char0"/>
          <w:rtl/>
        </w:rPr>
        <w:t>دهد و به خاطر اجمال و اختصار در باطل واقع نشده، حق را کنار نمی</w:t>
      </w:r>
      <w:r w:rsidR="001E78A1">
        <w:rPr>
          <w:rStyle w:val="Char0"/>
          <w:rtl/>
        </w:rPr>
        <w:t>‌</w:t>
      </w:r>
      <w:r w:rsidRPr="00274841">
        <w:rPr>
          <w:rStyle w:val="Char0"/>
          <w:rtl/>
        </w:rPr>
        <w:t>گذارد.</w:t>
      </w:r>
    </w:p>
    <w:p w:rsidR="006959A4" w:rsidRDefault="006959A4" w:rsidP="00432B55">
      <w:pPr>
        <w:jc w:val="both"/>
        <w:rPr>
          <w:rStyle w:val="Char0"/>
          <w:rtl/>
        </w:rPr>
        <w:sectPr w:rsidR="006959A4" w:rsidSect="00877515">
          <w:headerReference w:type="default" r:id="rId27"/>
          <w:footnotePr>
            <w:numRestart w:val="eachPage"/>
          </w:footnotePr>
          <w:pgSz w:w="7938" w:h="11907" w:code="9"/>
          <w:pgMar w:top="567" w:right="851" w:bottom="851" w:left="851" w:header="454" w:footer="0" w:gutter="0"/>
          <w:cols w:space="708"/>
          <w:titlePg/>
          <w:bidi/>
          <w:rtlGutter/>
          <w:docGrid w:linePitch="360"/>
        </w:sectPr>
      </w:pPr>
    </w:p>
    <w:p w:rsidR="00DD6AF9" w:rsidRPr="00274841" w:rsidRDefault="00DD6AF9" w:rsidP="006959A4">
      <w:pPr>
        <w:pStyle w:val="a1"/>
      </w:pPr>
      <w:bookmarkStart w:id="25" w:name="_Toc8334896"/>
      <w:bookmarkStart w:id="26" w:name="_Toc9338022"/>
      <w:r w:rsidRPr="00274841">
        <w:rPr>
          <w:rtl/>
        </w:rPr>
        <w:lastRenderedPageBreak/>
        <w:t>انقیاد مشروط</w:t>
      </w:r>
      <w:bookmarkEnd w:id="25"/>
      <w:bookmarkEnd w:id="26"/>
    </w:p>
    <w:p w:rsidR="00DD6AF9" w:rsidRPr="00274841" w:rsidRDefault="00DD6AF9" w:rsidP="005F64AD">
      <w:pPr>
        <w:jc w:val="both"/>
        <w:rPr>
          <w:rStyle w:val="Char0"/>
        </w:rPr>
      </w:pPr>
      <w:r w:rsidRPr="00274841">
        <w:rPr>
          <w:rStyle w:val="Char0"/>
          <w:rtl/>
        </w:rPr>
        <w:t>بسیاری از کسانی که دارای اهداف و دیدگاه</w:t>
      </w:r>
      <w:r w:rsidR="001E78A1">
        <w:rPr>
          <w:rStyle w:val="Char0"/>
          <w:rtl/>
        </w:rPr>
        <w:t>‌</w:t>
      </w:r>
      <w:r w:rsidRPr="00274841">
        <w:rPr>
          <w:rStyle w:val="Char0"/>
          <w:rtl/>
        </w:rPr>
        <w:t>های منحرف از نصوص شرع هستند، عادت کرده</w:t>
      </w:r>
      <w:r w:rsidR="001E78A1">
        <w:rPr>
          <w:rStyle w:val="Char0"/>
          <w:rtl/>
        </w:rPr>
        <w:t>‌</w:t>
      </w:r>
      <w:r w:rsidRPr="00274841">
        <w:rPr>
          <w:rStyle w:val="Char0"/>
          <w:rtl/>
        </w:rPr>
        <w:t>اند با جستجو در کتب فقها و با استفاده از فناوری روز، نظرات و دیدگاه</w:t>
      </w:r>
      <w:r w:rsidR="001E78A1">
        <w:rPr>
          <w:rStyle w:val="Char0"/>
          <w:rtl/>
        </w:rPr>
        <w:t>‌</w:t>
      </w:r>
      <w:r w:rsidRPr="00274841">
        <w:rPr>
          <w:rStyle w:val="Char0"/>
          <w:rtl/>
        </w:rPr>
        <w:t xml:space="preserve">های فقهی ـ قدیم یا جدید </w:t>
      </w:r>
      <w:r w:rsidR="005F64AD" w:rsidRPr="00274841">
        <w:rPr>
          <w:rStyle w:val="Char0"/>
          <w:rtl/>
        </w:rPr>
        <w:t>ـ</w:t>
      </w:r>
      <w:r w:rsidRPr="00274841">
        <w:rPr>
          <w:rStyle w:val="Char0"/>
          <w:rtl/>
        </w:rPr>
        <w:t xml:space="preserve"> موافق با تفکرات خود را استخراج کرده و از </w:t>
      </w:r>
      <w:r w:rsidR="001C7587">
        <w:rPr>
          <w:rStyle w:val="Char0"/>
          <w:rtl/>
        </w:rPr>
        <w:t>آن</w:t>
      </w:r>
      <w:r w:rsidR="001E78A1">
        <w:rPr>
          <w:rStyle w:val="Char0"/>
          <w:rtl/>
        </w:rPr>
        <w:t>‌</w:t>
      </w:r>
      <w:r w:rsidR="001C7587">
        <w:rPr>
          <w:rStyle w:val="Char0"/>
          <w:rtl/>
        </w:rPr>
        <w:t>ها</w:t>
      </w:r>
      <w:r w:rsidRPr="00274841">
        <w:rPr>
          <w:rStyle w:val="Char0"/>
          <w:rtl/>
        </w:rPr>
        <w:t xml:space="preserve"> زورقی ایمن بسازند تا در مقابل امواج انتقادات و اعتراضات روزافزون به انحرافاتشان مقاومت نمایند.</w:t>
      </w:r>
    </w:p>
    <w:p w:rsidR="00DD6AF9" w:rsidRPr="00274841" w:rsidRDefault="00DD6AF9" w:rsidP="00DD6AF9">
      <w:pPr>
        <w:jc w:val="both"/>
        <w:rPr>
          <w:rStyle w:val="Char0"/>
        </w:rPr>
      </w:pPr>
      <w:r w:rsidRPr="00274841">
        <w:rPr>
          <w:rStyle w:val="Char0"/>
          <w:rtl/>
        </w:rPr>
        <w:t>کسی که هرگاه آیه</w:t>
      </w:r>
      <w:r w:rsidR="001E78A1">
        <w:rPr>
          <w:rStyle w:val="Char0"/>
          <w:rtl/>
        </w:rPr>
        <w:t>‌</w:t>
      </w:r>
      <w:r w:rsidRPr="00274841">
        <w:rPr>
          <w:rStyle w:val="Char0"/>
          <w:rtl/>
        </w:rPr>
        <w:t>ای از قرآن یا حدیثی از رسول الله</w:t>
      </w:r>
      <w:r w:rsidR="009D73B4">
        <w:rPr>
          <w:rStyle w:val="Char0"/>
          <w:rFonts w:cs="CTraditional Arabic"/>
          <w:rtl/>
        </w:rPr>
        <w:t> </w:t>
      </w:r>
      <w:r w:rsidR="009D73B4" w:rsidRPr="00DF0D11">
        <w:rPr>
          <w:rStyle w:val="Char0"/>
          <w:rFonts w:cs="CTraditional Arabic"/>
          <w:rtl/>
        </w:rPr>
        <w:t>ج</w:t>
      </w:r>
      <w:r w:rsidRPr="00274841">
        <w:rPr>
          <w:rStyle w:val="Char0"/>
          <w:rtl/>
        </w:rPr>
        <w:t xml:space="preserve"> را در مخالفت با دیدگاه</w:t>
      </w:r>
      <w:r w:rsidR="001E78A1">
        <w:rPr>
          <w:rStyle w:val="Char0"/>
          <w:rtl/>
        </w:rPr>
        <w:t>‌</w:t>
      </w:r>
      <w:r w:rsidRPr="00274841">
        <w:rPr>
          <w:rStyle w:val="Char0"/>
          <w:rtl/>
        </w:rPr>
        <w:t>هایش بشنود، بلافاصله اشاره می</w:t>
      </w:r>
      <w:r w:rsidR="001E78A1">
        <w:rPr>
          <w:rStyle w:val="Char0"/>
          <w:rtl/>
        </w:rPr>
        <w:t>‌</w:t>
      </w:r>
      <w:r w:rsidRPr="00274841">
        <w:rPr>
          <w:rStyle w:val="Char0"/>
          <w:rtl/>
        </w:rPr>
        <w:t>کند که «فلانی» نیز چنین نظری دارد، و دیدگاه «فلانی» در این زمینه ارجح است، و این مسئله از مسائل اختلافی است، و تا زمانی که بین فقها در مورد این مسئله اختلاف وجود دارد، شایسته نیست مردم را به مضیقه و مشقت اندازیم!</w:t>
      </w:r>
    </w:p>
    <w:p w:rsidR="00DD6AF9" w:rsidRPr="00274841" w:rsidRDefault="00DD6AF9" w:rsidP="00176AF6">
      <w:pPr>
        <w:jc w:val="both"/>
        <w:rPr>
          <w:rStyle w:val="Char0"/>
        </w:rPr>
      </w:pPr>
      <w:r w:rsidRPr="00274841">
        <w:rPr>
          <w:rStyle w:val="Char0"/>
          <w:rtl/>
        </w:rPr>
        <w:t>الله متعال در مورد این مسئله در کتاب خود حکم صادر کرده است، آنجا که می</w:t>
      </w:r>
      <w:r w:rsidR="001E78A1">
        <w:rPr>
          <w:rStyle w:val="Char0"/>
          <w:rtl/>
        </w:rPr>
        <w:t>‌</w:t>
      </w:r>
      <w:r w:rsidRPr="00274841">
        <w:rPr>
          <w:rStyle w:val="Char0"/>
          <w:rtl/>
        </w:rPr>
        <w:t>فرماید:</w:t>
      </w:r>
      <w:r w:rsidR="00176AF6">
        <w:rPr>
          <w:rStyle w:val="Char0"/>
          <w:rFonts w:hint="cs"/>
          <w:rtl/>
        </w:rPr>
        <w:t xml:space="preserve"> </w:t>
      </w:r>
      <w:r w:rsidR="00176AF6">
        <w:rPr>
          <w:rStyle w:val="Char0"/>
          <w:rFonts w:cs="Traditional Arabic"/>
          <w:color w:val="000000"/>
          <w:shd w:val="clear" w:color="auto" w:fill="FFFFFF"/>
          <w:rtl/>
        </w:rPr>
        <w:t>﴿</w:t>
      </w:r>
      <w:r w:rsidR="00176AF6" w:rsidRPr="008B650E">
        <w:rPr>
          <w:rStyle w:val="Char7"/>
          <w:rtl/>
        </w:rPr>
        <w:t xml:space="preserve">فَإِن تَنَٰزَعۡتُمۡ فِي شَيۡءٖ فَرُدُّوهُ إِلَى </w:t>
      </w:r>
      <w:r w:rsidR="00176AF6" w:rsidRPr="008B650E">
        <w:rPr>
          <w:rStyle w:val="Char7"/>
          <w:rFonts w:hint="cs"/>
          <w:rtl/>
        </w:rPr>
        <w:t>ٱللَّهِ</w:t>
      </w:r>
      <w:r w:rsidR="00176AF6" w:rsidRPr="008B650E">
        <w:rPr>
          <w:rStyle w:val="Char7"/>
          <w:rtl/>
        </w:rPr>
        <w:t xml:space="preserve"> وَ</w:t>
      </w:r>
      <w:r w:rsidR="00176AF6" w:rsidRPr="008B650E">
        <w:rPr>
          <w:rStyle w:val="Char7"/>
          <w:rFonts w:hint="cs"/>
          <w:rtl/>
        </w:rPr>
        <w:t>ٱلرَّسُولِ</w:t>
      </w:r>
      <w:r w:rsidR="00176AF6">
        <w:rPr>
          <w:rStyle w:val="Char0"/>
          <w:rFonts w:cs="Traditional Arabic"/>
          <w:color w:val="000000"/>
          <w:shd w:val="clear" w:color="auto" w:fill="FFFFFF"/>
          <w:rtl/>
        </w:rPr>
        <w:t>﴾</w:t>
      </w:r>
      <w:r w:rsidR="00176AF6" w:rsidRPr="008B650E">
        <w:rPr>
          <w:rStyle w:val="Char7"/>
          <w:rtl/>
        </w:rPr>
        <w:t xml:space="preserve"> </w:t>
      </w:r>
      <w:r w:rsidR="00176AF6" w:rsidRPr="008B650E">
        <w:rPr>
          <w:rStyle w:val="Char"/>
          <w:rtl/>
        </w:rPr>
        <w:t>[النساء: 59]</w:t>
      </w:r>
      <w:r w:rsidRPr="00274841">
        <w:rPr>
          <w:rStyle w:val="Char0"/>
          <w:rFonts w:hint="cs"/>
          <w:rtl/>
        </w:rPr>
        <w:t xml:space="preserve"> </w:t>
      </w:r>
      <w:r w:rsidR="00176AF6" w:rsidRPr="00325DC5">
        <w:rPr>
          <w:rStyle w:val="Char5"/>
          <w:rFonts w:hint="cs"/>
          <w:spacing w:val="4"/>
          <w:rtl/>
        </w:rPr>
        <w:t>«</w:t>
      </w:r>
      <w:r w:rsidRPr="00325DC5">
        <w:rPr>
          <w:rStyle w:val="Char5"/>
          <w:spacing w:val="4"/>
          <w:rtl/>
        </w:rPr>
        <w:t xml:space="preserve">هرگاه در امری اختلاف </w:t>
      </w:r>
      <w:r w:rsidR="001E78A1">
        <w:rPr>
          <w:rStyle w:val="Char5"/>
          <w:spacing w:val="4"/>
          <w:rtl/>
        </w:rPr>
        <w:t>‌</w:t>
      </w:r>
      <w:r w:rsidRPr="00325DC5">
        <w:rPr>
          <w:rStyle w:val="Char5"/>
          <w:spacing w:val="4"/>
          <w:rtl/>
        </w:rPr>
        <w:t xml:space="preserve">نظر یافتید، آن را به </w:t>
      </w:r>
      <w:r w:rsidRPr="00325DC5">
        <w:rPr>
          <w:rStyle w:val="Char5"/>
          <w:rFonts w:hint="cs"/>
          <w:spacing w:val="4"/>
          <w:rtl/>
        </w:rPr>
        <w:t>(</w:t>
      </w:r>
      <w:r w:rsidRPr="00325DC5">
        <w:rPr>
          <w:rStyle w:val="Char5"/>
          <w:spacing w:val="4"/>
          <w:rtl/>
        </w:rPr>
        <w:t>کتاب</w:t>
      </w:r>
      <w:r w:rsidR="001E78A1">
        <w:rPr>
          <w:rStyle w:val="Char5"/>
          <w:spacing w:val="4"/>
          <w:rtl/>
        </w:rPr>
        <w:t>‌</w:t>
      </w:r>
      <w:r w:rsidRPr="00325DC5">
        <w:rPr>
          <w:rStyle w:val="Char5"/>
          <w:rFonts w:hint="cs"/>
          <w:spacing w:val="4"/>
          <w:rtl/>
        </w:rPr>
        <w:t>)</w:t>
      </w:r>
      <w:r w:rsidRPr="00325DC5">
        <w:rPr>
          <w:rStyle w:val="Char5"/>
          <w:spacing w:val="4"/>
          <w:rtl/>
        </w:rPr>
        <w:t xml:space="preserve"> الله و </w:t>
      </w:r>
      <w:r w:rsidRPr="00325DC5">
        <w:rPr>
          <w:rStyle w:val="Char5"/>
          <w:rFonts w:hint="cs"/>
          <w:spacing w:val="4"/>
          <w:rtl/>
        </w:rPr>
        <w:t>(</w:t>
      </w:r>
      <w:r w:rsidRPr="00325DC5">
        <w:rPr>
          <w:rStyle w:val="Char5"/>
          <w:spacing w:val="4"/>
          <w:rtl/>
        </w:rPr>
        <w:t>سنت</w:t>
      </w:r>
      <w:r w:rsidR="001E78A1">
        <w:rPr>
          <w:rStyle w:val="Char5"/>
          <w:spacing w:val="4"/>
          <w:rtl/>
        </w:rPr>
        <w:t>‌</w:t>
      </w:r>
      <w:r w:rsidRPr="00325DC5">
        <w:rPr>
          <w:rStyle w:val="Char5"/>
          <w:rFonts w:hint="cs"/>
          <w:spacing w:val="4"/>
          <w:rtl/>
        </w:rPr>
        <w:t>)</w:t>
      </w:r>
      <w:r w:rsidRPr="00325DC5">
        <w:rPr>
          <w:rStyle w:val="Char5"/>
          <w:spacing w:val="4"/>
          <w:rtl/>
        </w:rPr>
        <w:t xml:space="preserve"> پیامبر عرضه بدارید</w:t>
      </w:r>
      <w:r w:rsidR="00176AF6" w:rsidRPr="00325DC5">
        <w:rPr>
          <w:rStyle w:val="Char5"/>
          <w:rFonts w:hint="cs"/>
          <w:spacing w:val="4"/>
          <w:rtl/>
        </w:rPr>
        <w:t>»</w:t>
      </w:r>
      <w:r w:rsidRPr="00274841">
        <w:rPr>
          <w:rStyle w:val="Char0"/>
          <w:rFonts w:hint="cs"/>
          <w:rtl/>
        </w:rPr>
        <w:t>.</w:t>
      </w:r>
    </w:p>
    <w:p w:rsidR="00DD6AF9" w:rsidRPr="00274841" w:rsidRDefault="00DD6AF9" w:rsidP="00176AF6">
      <w:pPr>
        <w:jc w:val="both"/>
        <w:rPr>
          <w:rStyle w:val="Char0"/>
        </w:rPr>
      </w:pPr>
      <w:r w:rsidRPr="00274841">
        <w:rPr>
          <w:rStyle w:val="Char0"/>
          <w:rtl/>
        </w:rPr>
        <w:t>و در جای دیگر:</w:t>
      </w:r>
      <w:r w:rsidR="00176AF6">
        <w:rPr>
          <w:rStyle w:val="Char0"/>
          <w:rFonts w:hint="cs"/>
          <w:rtl/>
        </w:rPr>
        <w:t xml:space="preserve"> </w:t>
      </w:r>
      <w:r w:rsidR="00176AF6">
        <w:rPr>
          <w:rStyle w:val="Char0"/>
          <w:rFonts w:cs="Traditional Arabic"/>
          <w:color w:val="000000"/>
          <w:shd w:val="clear" w:color="auto" w:fill="FFFFFF"/>
          <w:rtl/>
        </w:rPr>
        <w:t>﴿</w:t>
      </w:r>
      <w:r w:rsidR="00176AF6" w:rsidRPr="008B650E">
        <w:rPr>
          <w:rStyle w:val="Char7"/>
          <w:rtl/>
        </w:rPr>
        <w:t xml:space="preserve">وَمَا </w:t>
      </w:r>
      <w:r w:rsidR="00176AF6" w:rsidRPr="008B650E">
        <w:rPr>
          <w:rStyle w:val="Char7"/>
          <w:rFonts w:hint="cs"/>
          <w:rtl/>
        </w:rPr>
        <w:t>ٱخۡتَلَفۡتُمۡ</w:t>
      </w:r>
      <w:r w:rsidR="00176AF6" w:rsidRPr="008B650E">
        <w:rPr>
          <w:rStyle w:val="Char7"/>
          <w:rtl/>
        </w:rPr>
        <w:t xml:space="preserve"> فِيهِ مِن شَيۡءٖ فَحُكۡمُهُ</w:t>
      </w:r>
      <w:r w:rsidR="00176AF6" w:rsidRPr="008B650E">
        <w:rPr>
          <w:rStyle w:val="Char7"/>
          <w:rFonts w:hint="cs"/>
          <w:rtl/>
        </w:rPr>
        <w:t>ۥٓ</w:t>
      </w:r>
      <w:r w:rsidR="00176AF6" w:rsidRPr="008B650E">
        <w:rPr>
          <w:rStyle w:val="Char7"/>
          <w:rtl/>
        </w:rPr>
        <w:t xml:space="preserve"> إِلَى </w:t>
      </w:r>
      <w:r w:rsidR="00176AF6" w:rsidRPr="008B650E">
        <w:rPr>
          <w:rStyle w:val="Char7"/>
          <w:rFonts w:hint="cs"/>
          <w:rtl/>
        </w:rPr>
        <w:t>ٱللَّهِۚ</w:t>
      </w:r>
      <w:r w:rsidR="00176AF6">
        <w:rPr>
          <w:rStyle w:val="Char0"/>
          <w:rFonts w:cs="Traditional Arabic"/>
          <w:color w:val="000000"/>
          <w:shd w:val="clear" w:color="auto" w:fill="FFFFFF"/>
          <w:rtl/>
        </w:rPr>
        <w:t>﴾</w:t>
      </w:r>
      <w:r w:rsidR="00176AF6" w:rsidRPr="008B650E">
        <w:rPr>
          <w:rStyle w:val="Char7"/>
          <w:rtl/>
        </w:rPr>
        <w:t xml:space="preserve"> </w:t>
      </w:r>
      <w:r w:rsidR="00176AF6" w:rsidRPr="008B650E">
        <w:rPr>
          <w:rStyle w:val="Char"/>
          <w:rtl/>
        </w:rPr>
        <w:t>[الشورى: 10]</w:t>
      </w:r>
      <w:r w:rsidR="00176AF6">
        <w:rPr>
          <w:rStyle w:val="Char0"/>
          <w:rFonts w:hint="cs"/>
          <w:rtl/>
        </w:rPr>
        <w:t xml:space="preserve"> </w:t>
      </w:r>
      <w:r w:rsidR="00176AF6" w:rsidRPr="00325DC5">
        <w:rPr>
          <w:rStyle w:val="Char5"/>
          <w:rFonts w:hint="cs"/>
          <w:spacing w:val="4"/>
          <w:rtl/>
        </w:rPr>
        <w:t>«</w:t>
      </w:r>
      <w:r w:rsidRPr="00325DC5">
        <w:rPr>
          <w:rStyle w:val="Char5"/>
          <w:spacing w:val="4"/>
          <w:rtl/>
        </w:rPr>
        <w:t>و در هر آنچه اختلاف نظر پیدا کنید، حکمش با الله است</w:t>
      </w:r>
      <w:r w:rsidR="00176AF6" w:rsidRPr="00325DC5">
        <w:rPr>
          <w:rStyle w:val="Char5"/>
          <w:rFonts w:hint="cs"/>
          <w:spacing w:val="4"/>
          <w:rtl/>
        </w:rPr>
        <w:t>»</w:t>
      </w:r>
      <w:r w:rsidRPr="00274841">
        <w:rPr>
          <w:rStyle w:val="Char0"/>
          <w:rFonts w:hint="cs"/>
          <w:rtl/>
        </w:rPr>
        <w:t>.</w:t>
      </w:r>
    </w:p>
    <w:p w:rsidR="00DD6AF9" w:rsidRPr="00274841" w:rsidRDefault="00DD6AF9" w:rsidP="00DF0D11">
      <w:pPr>
        <w:jc w:val="both"/>
        <w:rPr>
          <w:rStyle w:val="Char0"/>
        </w:rPr>
      </w:pPr>
      <w:r w:rsidRPr="00274841">
        <w:rPr>
          <w:rStyle w:val="Char0"/>
          <w:rtl/>
        </w:rPr>
        <w:t>در نتیجه هرگاه اختلافی در احکام شرعی پیش آید، مرجعِ قضاوت در مورد آن، کتاب الله و سنت نبوی است. این مسئله</w:t>
      </w:r>
      <w:r w:rsidR="001E78A1">
        <w:rPr>
          <w:rStyle w:val="Char0"/>
          <w:rtl/>
        </w:rPr>
        <w:t>‌</w:t>
      </w:r>
      <w:r w:rsidRPr="00274841">
        <w:rPr>
          <w:rStyle w:val="Char0"/>
          <w:rtl/>
        </w:rPr>
        <w:t>ای است که هر مسلمان تابع امر الله</w:t>
      </w:r>
      <w:r w:rsidR="009D73B4">
        <w:rPr>
          <w:rStyle w:val="Char0"/>
          <w:rFonts w:cs="CTraditional Arabic"/>
          <w:rtl/>
        </w:rPr>
        <w:t> </w:t>
      </w:r>
      <w:r w:rsidR="009D73B4" w:rsidRPr="00DF0D11">
        <w:rPr>
          <w:rStyle w:val="Char0"/>
          <w:rFonts w:cs="CTraditional Arabic" w:hint="cs"/>
          <w:rtl/>
        </w:rPr>
        <w:t>أ</w:t>
      </w:r>
      <w:r w:rsidRPr="00274841">
        <w:rPr>
          <w:rStyle w:val="Char0"/>
          <w:rtl/>
        </w:rPr>
        <w:t xml:space="preserve"> و رسول الله</w:t>
      </w:r>
      <w:r w:rsidR="009D73B4">
        <w:rPr>
          <w:rStyle w:val="Char0"/>
          <w:rFonts w:cs="CTraditional Arabic"/>
          <w:rtl/>
        </w:rPr>
        <w:t> </w:t>
      </w:r>
      <w:r w:rsidR="009D73B4" w:rsidRPr="00DF0D11">
        <w:rPr>
          <w:rStyle w:val="Char0"/>
          <w:rFonts w:cs="CTraditional Arabic"/>
          <w:rtl/>
        </w:rPr>
        <w:t>ج</w:t>
      </w:r>
      <w:r w:rsidRPr="00274841">
        <w:rPr>
          <w:rStyle w:val="Char0"/>
          <w:rtl/>
        </w:rPr>
        <w:t xml:space="preserve"> درک می</w:t>
      </w:r>
      <w:r w:rsidR="001E78A1">
        <w:rPr>
          <w:rStyle w:val="Char0"/>
          <w:rtl/>
        </w:rPr>
        <w:t>‌</w:t>
      </w:r>
      <w:r w:rsidRPr="00274841">
        <w:rPr>
          <w:rStyle w:val="Char0"/>
          <w:rtl/>
        </w:rPr>
        <w:t xml:space="preserve">کند. اما تکیه بر اختلاف فقهاء </w:t>
      </w:r>
      <w:r w:rsidRPr="00274841">
        <w:rPr>
          <w:rStyle w:val="Char0"/>
          <w:rtl/>
        </w:rPr>
        <w:lastRenderedPageBreak/>
        <w:t>برای ترک نصوص و دستورات شرع به معنای وارونه جلوه دادن قضیه است، زیرا در این حالت حکم الله و رسولش متکی به کلام فقهاست و هرگاه قول فقهی مخالفی در مقابل نص وجود داشته باشد، عمل به نص متوقف می</w:t>
      </w:r>
      <w:r w:rsidR="001E78A1">
        <w:rPr>
          <w:rStyle w:val="Char0"/>
          <w:rtl/>
        </w:rPr>
        <w:t>‌</w:t>
      </w:r>
      <w:r w:rsidRPr="00274841">
        <w:rPr>
          <w:rStyle w:val="Char0"/>
          <w:rtl/>
        </w:rPr>
        <w:t>شود و به جای اینکه اقوال و نظرات فقهی در میزان نصوص سنجیده شود، عمل به مفهوم نص در میزان اتفاق یا عدم اتفاق فقها بررسی می</w:t>
      </w:r>
      <w:r w:rsidR="001E78A1">
        <w:rPr>
          <w:rStyle w:val="Char0"/>
          <w:rtl/>
        </w:rPr>
        <w:t>‌</w:t>
      </w:r>
      <w:r w:rsidRPr="00274841">
        <w:rPr>
          <w:rStyle w:val="Char0"/>
          <w:rtl/>
        </w:rPr>
        <w:t>گردد!</w:t>
      </w:r>
    </w:p>
    <w:p w:rsidR="00DD6AF9" w:rsidRPr="00274841" w:rsidRDefault="00DD6AF9" w:rsidP="00DD6AF9">
      <w:pPr>
        <w:jc w:val="both"/>
        <w:rPr>
          <w:rStyle w:val="Char0"/>
        </w:rPr>
      </w:pPr>
      <w:r w:rsidRPr="00274841">
        <w:rPr>
          <w:rStyle w:val="Char0"/>
          <w:rtl/>
        </w:rPr>
        <w:t>تردیدی نیست که چنین روشی کاملا از نگاه و روش فقها در اختلافات فقهی</w:t>
      </w:r>
      <w:r w:rsidR="001E78A1">
        <w:rPr>
          <w:rStyle w:val="Char0"/>
          <w:rtl/>
        </w:rPr>
        <w:t>‌</w:t>
      </w:r>
      <w:r w:rsidRPr="00274841">
        <w:rPr>
          <w:rStyle w:val="Char0"/>
          <w:rtl/>
        </w:rPr>
        <w:t xml:space="preserve">شان به دور است، زیرا آنان اگر چه در بسیاری از مسائل با یکدیگر اختلاف داشتند، اما همگان متفق هستند که دلالت و مفهوم نصوصِ شرعی معیار و حاکم بر اجتهادات </w:t>
      </w:r>
      <w:r w:rsidR="001C7587">
        <w:rPr>
          <w:rStyle w:val="Char0"/>
          <w:rtl/>
        </w:rPr>
        <w:t>آن</w:t>
      </w:r>
      <w:r w:rsidR="001E78A1">
        <w:rPr>
          <w:rStyle w:val="Char0"/>
          <w:rtl/>
        </w:rPr>
        <w:t>‌</w:t>
      </w:r>
      <w:r w:rsidR="001C7587">
        <w:rPr>
          <w:rStyle w:val="Char0"/>
          <w:rtl/>
        </w:rPr>
        <w:t>ها</w:t>
      </w:r>
      <w:r w:rsidRPr="00274841">
        <w:rPr>
          <w:rStyle w:val="Char0"/>
          <w:rtl/>
        </w:rPr>
        <w:t>ست، و گفته</w:t>
      </w:r>
      <w:r w:rsidR="001E78A1">
        <w:rPr>
          <w:rStyle w:val="Char0"/>
          <w:rtl/>
        </w:rPr>
        <w:t>‌</w:t>
      </w:r>
      <w:r w:rsidRPr="00274841">
        <w:rPr>
          <w:rStyle w:val="Char0"/>
          <w:rtl/>
        </w:rPr>
        <w:t>هایشان در تقابل با وحی ارزش خود را از دست می</w:t>
      </w:r>
      <w:r w:rsidR="001E78A1">
        <w:rPr>
          <w:rStyle w:val="Char0"/>
          <w:rtl/>
        </w:rPr>
        <w:t>‌</w:t>
      </w:r>
      <w:r w:rsidRPr="00274841">
        <w:rPr>
          <w:rStyle w:val="Char0"/>
          <w:rtl/>
        </w:rPr>
        <w:t>دهد. آنان هرگز معتقد نبوده</w:t>
      </w:r>
      <w:r w:rsidR="001E78A1">
        <w:rPr>
          <w:rStyle w:val="Char0"/>
          <w:rtl/>
        </w:rPr>
        <w:t>‌</w:t>
      </w:r>
      <w:r w:rsidRPr="00274841">
        <w:rPr>
          <w:rStyle w:val="Char0"/>
          <w:rtl/>
        </w:rPr>
        <w:t>اند که عمل به نصوص، مشروط به وقوع اجماع است یا اینکه خلاف فقها مانند مانعی نفوذ و تاثیر وحی را بی</w:t>
      </w:r>
      <w:r w:rsidR="001E78A1">
        <w:rPr>
          <w:rStyle w:val="Char0"/>
          <w:rtl/>
        </w:rPr>
        <w:t>‌</w:t>
      </w:r>
      <w:r w:rsidRPr="00274841">
        <w:rPr>
          <w:rStyle w:val="Char0"/>
          <w:rtl/>
        </w:rPr>
        <w:t>اثر می</w:t>
      </w:r>
      <w:r w:rsidR="001E78A1">
        <w:rPr>
          <w:rStyle w:val="Char0"/>
          <w:rtl/>
        </w:rPr>
        <w:t>‌</w:t>
      </w:r>
      <w:r w:rsidRPr="00274841">
        <w:rPr>
          <w:rStyle w:val="Char0"/>
          <w:rtl/>
        </w:rPr>
        <w:t>سازد!</w:t>
      </w:r>
    </w:p>
    <w:p w:rsidR="00DD6AF9" w:rsidRPr="00274841" w:rsidRDefault="00DD6AF9" w:rsidP="00DD6AF9">
      <w:pPr>
        <w:jc w:val="both"/>
        <w:rPr>
          <w:rStyle w:val="Char0"/>
        </w:rPr>
      </w:pPr>
      <w:r w:rsidRPr="00274841">
        <w:rPr>
          <w:rStyle w:val="Char0"/>
          <w:rtl/>
        </w:rPr>
        <w:t>این مسئله در میان فقها و علما کاملا شناخته شده و بدیهی بوده است. شیخ الاسلام ابن تیمیه تصریح دارد که اگر در تحریم یک شیء اختلاف حاصل شود، دلالتی بر حلال بودن ندارد، و</w:t>
      </w:r>
      <w:r w:rsidR="00CC113D">
        <w:rPr>
          <w:rStyle w:val="Char0"/>
          <w:rtl/>
        </w:rPr>
        <w:t xml:space="preserve"> می</w:t>
      </w:r>
      <w:r w:rsidR="001E78A1">
        <w:rPr>
          <w:rStyle w:val="Char0"/>
          <w:rtl/>
        </w:rPr>
        <w:t>‌</w:t>
      </w:r>
      <w:r w:rsidRPr="00274841">
        <w:rPr>
          <w:rStyle w:val="Char0"/>
          <w:rtl/>
        </w:rPr>
        <w:t>گوید:</w:t>
      </w:r>
    </w:p>
    <w:p w:rsidR="00DD6AF9" w:rsidRPr="00274841" w:rsidRDefault="00DD6AF9" w:rsidP="00DD6AF9">
      <w:pPr>
        <w:jc w:val="both"/>
        <w:rPr>
          <w:rStyle w:val="Char0"/>
        </w:rPr>
      </w:pPr>
      <w:r w:rsidRPr="00274841">
        <w:rPr>
          <w:rStyle w:val="Char0"/>
          <w:rFonts w:hint="cs"/>
          <w:rtl/>
        </w:rPr>
        <w:t>«</w:t>
      </w:r>
      <w:r w:rsidRPr="00274841">
        <w:rPr>
          <w:rStyle w:val="Char0"/>
          <w:rtl/>
        </w:rPr>
        <w:t>چنین تصوری مخالف اجماع امت، و بطلان آن در دین اسلام قطعی و واضح است</w:t>
      </w:r>
      <w:r w:rsidRPr="00274841">
        <w:rPr>
          <w:rStyle w:val="Char0"/>
          <w:rFonts w:hint="cs"/>
          <w:rtl/>
        </w:rPr>
        <w:t>».</w:t>
      </w:r>
      <w:r w:rsidRPr="003228ED">
        <w:rPr>
          <w:rStyle w:val="Char0"/>
          <w:vertAlign w:val="superscript"/>
          <w:rtl/>
        </w:rPr>
        <w:footnoteReference w:id="44"/>
      </w:r>
    </w:p>
    <w:p w:rsidR="00DD6AF9" w:rsidRPr="00274841" w:rsidRDefault="00DD6AF9" w:rsidP="00DF0D11">
      <w:pPr>
        <w:jc w:val="both"/>
        <w:rPr>
          <w:rStyle w:val="Char0"/>
        </w:rPr>
      </w:pPr>
      <w:r w:rsidRPr="00274841">
        <w:rPr>
          <w:rStyle w:val="Char0"/>
          <w:rtl/>
        </w:rPr>
        <w:t>و فقیه مشهور اسلام، ابن حزم</w:t>
      </w:r>
      <w:r w:rsidR="009D73B4">
        <w:rPr>
          <w:rStyle w:val="Char0"/>
          <w:rFonts w:cs="CTraditional Arabic"/>
          <w:rtl/>
        </w:rPr>
        <w:t> </w:t>
      </w:r>
      <w:r w:rsidR="009D73B4" w:rsidRPr="00611EF8">
        <w:rPr>
          <w:rStyle w:val="Char0"/>
          <w:rFonts w:cs="CTraditional Arabic" w:hint="cs"/>
          <w:rtl/>
        </w:rPr>
        <w:t>/</w:t>
      </w:r>
      <w:r w:rsidRPr="00274841">
        <w:rPr>
          <w:rStyle w:val="Char0"/>
          <w:rtl/>
        </w:rPr>
        <w:t xml:space="preserve"> درباره</w:t>
      </w:r>
      <w:r w:rsidR="001E78A1">
        <w:rPr>
          <w:rStyle w:val="Char0"/>
          <w:rtl/>
        </w:rPr>
        <w:t>‌</w:t>
      </w:r>
      <w:r w:rsidRPr="00274841">
        <w:rPr>
          <w:rStyle w:val="Char0"/>
          <w:rtl/>
        </w:rPr>
        <w:t>ی کسی که چنین ادعایی کرده باشد می</w:t>
      </w:r>
      <w:r w:rsidR="001E78A1">
        <w:rPr>
          <w:rStyle w:val="Char0"/>
          <w:rtl/>
        </w:rPr>
        <w:t>‌</w:t>
      </w:r>
      <w:r w:rsidRPr="00274841">
        <w:rPr>
          <w:rStyle w:val="Char0"/>
          <w:rtl/>
        </w:rPr>
        <w:t>گوید:</w:t>
      </w:r>
    </w:p>
    <w:p w:rsidR="00DD6AF9" w:rsidRPr="00274841" w:rsidRDefault="00DD6AF9" w:rsidP="00DF0D11">
      <w:pPr>
        <w:jc w:val="both"/>
        <w:rPr>
          <w:rStyle w:val="Char0"/>
        </w:rPr>
      </w:pPr>
      <w:r w:rsidRPr="00274841">
        <w:rPr>
          <w:rStyle w:val="Char0"/>
          <w:rFonts w:hint="cs"/>
          <w:rtl/>
        </w:rPr>
        <w:t>«</w:t>
      </w:r>
      <w:r w:rsidRPr="00274841">
        <w:rPr>
          <w:rStyle w:val="Char0"/>
          <w:rtl/>
        </w:rPr>
        <w:t xml:space="preserve">اگر فردی تنها احکام مورد اجماع امت را بپذیرد، و تمام احکامی که دارای نص هستند اما در آن اختلاف وجود دارد را ترک نماید، به اجماع امت </w:t>
      </w:r>
      <w:r w:rsidRPr="00274841">
        <w:rPr>
          <w:rStyle w:val="Char0"/>
          <w:rtl/>
        </w:rPr>
        <w:lastRenderedPageBreak/>
        <w:t>فاسق است</w:t>
      </w:r>
      <w:r w:rsidRPr="00274841">
        <w:rPr>
          <w:rStyle w:val="Char0"/>
          <w:rFonts w:hint="cs"/>
          <w:rtl/>
        </w:rPr>
        <w:t>».</w:t>
      </w:r>
      <w:r w:rsidRPr="003228ED">
        <w:rPr>
          <w:rStyle w:val="Char0"/>
          <w:vertAlign w:val="superscript"/>
          <w:rtl/>
        </w:rPr>
        <w:footnoteReference w:id="45"/>
      </w:r>
      <w:r w:rsidRPr="00274841">
        <w:rPr>
          <w:rStyle w:val="Char0"/>
          <w:rFonts w:hint="cs"/>
          <w:rtl/>
        </w:rPr>
        <w:t xml:space="preserve"> </w:t>
      </w:r>
      <w:r w:rsidRPr="00274841">
        <w:rPr>
          <w:rStyle w:val="Char0"/>
          <w:rtl/>
        </w:rPr>
        <w:t>همچنین ابوالحسن ابن القطان، اجماع علما را در مورد تحریم اکتفا به اجماع و عدم پذیرش احکام صریح اما مورد اختلاف شرع را نقل</w:t>
      </w:r>
      <w:r w:rsidR="00CC113D">
        <w:rPr>
          <w:rStyle w:val="Char0"/>
          <w:rtl/>
        </w:rPr>
        <w:t xml:space="preserve"> می</w:t>
      </w:r>
      <w:r w:rsidR="001E78A1">
        <w:rPr>
          <w:rStyle w:val="Char0"/>
          <w:rtl/>
        </w:rPr>
        <w:t>‌</w:t>
      </w:r>
      <w:r w:rsidRPr="00274841">
        <w:rPr>
          <w:rStyle w:val="Char0"/>
          <w:rtl/>
        </w:rPr>
        <w:t>کند</w:t>
      </w:r>
      <w:r w:rsidRPr="00274841">
        <w:rPr>
          <w:rStyle w:val="Char0"/>
          <w:rFonts w:hint="cs"/>
          <w:rtl/>
        </w:rPr>
        <w:t>.</w:t>
      </w:r>
      <w:r w:rsidRPr="003228ED">
        <w:rPr>
          <w:rStyle w:val="Char0"/>
          <w:vertAlign w:val="superscript"/>
          <w:rtl/>
        </w:rPr>
        <w:footnoteReference w:id="46"/>
      </w:r>
      <w:r w:rsidRPr="00274841">
        <w:rPr>
          <w:rStyle w:val="Char0"/>
          <w:rFonts w:hint="cs"/>
          <w:rtl/>
        </w:rPr>
        <w:t xml:space="preserve"> </w:t>
      </w:r>
      <w:r w:rsidRPr="00274841">
        <w:rPr>
          <w:rStyle w:val="Char0"/>
          <w:rtl/>
        </w:rPr>
        <w:t>امام شاطبی</w:t>
      </w:r>
      <w:r w:rsidR="009D73B4">
        <w:rPr>
          <w:rStyle w:val="Char0"/>
          <w:rFonts w:cs="CTraditional Arabic"/>
          <w:rtl/>
        </w:rPr>
        <w:t> </w:t>
      </w:r>
      <w:r w:rsidR="009D73B4" w:rsidRPr="00611EF8">
        <w:rPr>
          <w:rStyle w:val="Char0"/>
          <w:rFonts w:cs="CTraditional Arabic" w:hint="cs"/>
          <w:rtl/>
        </w:rPr>
        <w:t>/</w:t>
      </w:r>
      <w:r w:rsidRPr="00274841">
        <w:rPr>
          <w:rStyle w:val="Char0"/>
          <w:rtl/>
        </w:rPr>
        <w:t xml:space="preserve"> با تیزبینی و بصیرت در این باره می</w:t>
      </w:r>
      <w:r w:rsidR="001E78A1">
        <w:rPr>
          <w:rStyle w:val="Char0"/>
          <w:rtl/>
        </w:rPr>
        <w:t>‌</w:t>
      </w:r>
      <w:r w:rsidRPr="00274841">
        <w:rPr>
          <w:rStyle w:val="Char0"/>
          <w:rtl/>
        </w:rPr>
        <w:t>گوید: «این امر از حد کفایت و اعتدال بسیار فراتر رفته، تا جایی که وجود اختلاف در مسائل به عنوان حجتی بر مباح بودن به کار می</w:t>
      </w:r>
      <w:r w:rsidR="001E78A1">
        <w:rPr>
          <w:rStyle w:val="Char0"/>
          <w:rtl/>
        </w:rPr>
        <w:t>‌</w:t>
      </w:r>
      <w:r w:rsidRPr="00274841">
        <w:rPr>
          <w:rStyle w:val="Char0"/>
          <w:rtl/>
        </w:rPr>
        <w:t>رود</w:t>
      </w:r>
      <w:r w:rsidRPr="00274841">
        <w:rPr>
          <w:rStyle w:val="Char0"/>
          <w:rFonts w:hint="cs"/>
          <w:rtl/>
        </w:rPr>
        <w:t>».</w:t>
      </w:r>
      <w:r w:rsidRPr="003228ED">
        <w:rPr>
          <w:rStyle w:val="Char0"/>
          <w:vertAlign w:val="superscript"/>
          <w:rtl/>
        </w:rPr>
        <w:footnoteReference w:id="47"/>
      </w:r>
    </w:p>
    <w:p w:rsidR="00DD6AF9" w:rsidRPr="00274841" w:rsidRDefault="00DD6AF9" w:rsidP="00DD6AF9">
      <w:pPr>
        <w:jc w:val="both"/>
        <w:rPr>
          <w:rStyle w:val="Char0"/>
          <w:rtl/>
        </w:rPr>
      </w:pPr>
      <w:r w:rsidRPr="00274841">
        <w:rPr>
          <w:rStyle w:val="Char0"/>
          <w:rtl/>
        </w:rPr>
        <w:t>جمع</w:t>
      </w:r>
      <w:r w:rsidR="001E78A1">
        <w:rPr>
          <w:rStyle w:val="Char0"/>
          <w:rtl/>
        </w:rPr>
        <w:t>‌</w:t>
      </w:r>
      <w:r w:rsidRPr="00274841">
        <w:rPr>
          <w:rStyle w:val="Char0"/>
          <w:rtl/>
        </w:rPr>
        <w:t>آوری اقوال فقها در تایید این اصل از حوصله</w:t>
      </w:r>
      <w:r w:rsidR="001E78A1">
        <w:rPr>
          <w:rStyle w:val="Char0"/>
          <w:rtl/>
        </w:rPr>
        <w:t>‌</w:t>
      </w:r>
      <w:r w:rsidRPr="00274841">
        <w:rPr>
          <w:rStyle w:val="Char0"/>
          <w:rtl/>
        </w:rPr>
        <w:t>ی این مقاله خارج است، اما به عنوان حسن ختام، این سخن موجز حافظ ابن عبدالبر را نقل می</w:t>
      </w:r>
      <w:r w:rsidR="001E78A1">
        <w:rPr>
          <w:rStyle w:val="Char0"/>
          <w:rtl/>
        </w:rPr>
        <w:t>‌</w:t>
      </w:r>
      <w:r w:rsidRPr="00274841">
        <w:rPr>
          <w:rStyle w:val="Char0"/>
          <w:rtl/>
        </w:rPr>
        <w:t>کنم که می</w:t>
      </w:r>
      <w:r w:rsidR="001E78A1">
        <w:rPr>
          <w:rStyle w:val="Char0"/>
          <w:rtl/>
        </w:rPr>
        <w:t>‌</w:t>
      </w:r>
      <w:r w:rsidRPr="00274841">
        <w:rPr>
          <w:rStyle w:val="Char0"/>
          <w:rtl/>
        </w:rPr>
        <w:t>گوید: «تا جایی که می</w:t>
      </w:r>
      <w:r w:rsidR="001E78A1">
        <w:rPr>
          <w:rStyle w:val="Char0"/>
          <w:rtl/>
        </w:rPr>
        <w:t>‌</w:t>
      </w:r>
      <w:r w:rsidRPr="00274841">
        <w:rPr>
          <w:rStyle w:val="Char0"/>
          <w:rtl/>
        </w:rPr>
        <w:t>دانم، وجود اختلاف نزد هیچ یک از فقهای امت حجیتی ندارد، مگر کسی که نه بصیرتی دارد، نه معرفتی و نه دلیلی بر قول خود</w:t>
      </w:r>
      <w:r w:rsidRPr="00274841">
        <w:rPr>
          <w:rStyle w:val="Char0"/>
          <w:rFonts w:hint="cs"/>
          <w:rtl/>
        </w:rPr>
        <w:t>».</w:t>
      </w:r>
      <w:r w:rsidRPr="003228ED">
        <w:rPr>
          <w:rStyle w:val="Char0"/>
          <w:vertAlign w:val="superscript"/>
          <w:rtl/>
        </w:rPr>
        <w:footnoteReference w:id="48"/>
      </w:r>
    </w:p>
    <w:p w:rsidR="00DD6AF9" w:rsidRPr="00274841" w:rsidRDefault="00DD6AF9" w:rsidP="00DD6AF9">
      <w:pPr>
        <w:jc w:val="both"/>
        <w:rPr>
          <w:rStyle w:val="Char0"/>
        </w:rPr>
      </w:pPr>
      <w:r w:rsidRPr="00274841">
        <w:rPr>
          <w:rStyle w:val="Char0"/>
          <w:rtl/>
        </w:rPr>
        <w:t>واضح است که این موضع</w:t>
      </w:r>
      <w:r w:rsidR="001E78A1">
        <w:rPr>
          <w:rStyle w:val="Char0"/>
          <w:rtl/>
        </w:rPr>
        <w:t>‌</w:t>
      </w:r>
      <w:r w:rsidRPr="00274841">
        <w:rPr>
          <w:rStyle w:val="Char0"/>
          <w:rtl/>
        </w:rPr>
        <w:t>گیری بسیار شدید و محکمی است بر ضد کسانی که دلالت و مفهوم نصوص را به دلیل وجود اختلاف کنار می</w:t>
      </w:r>
      <w:r w:rsidR="001E78A1">
        <w:rPr>
          <w:rStyle w:val="Char0"/>
          <w:rtl/>
        </w:rPr>
        <w:t>‌</w:t>
      </w:r>
      <w:r w:rsidRPr="00274841">
        <w:rPr>
          <w:rStyle w:val="Char0"/>
          <w:rtl/>
        </w:rPr>
        <w:t>گذارند و علت آن این است که فقها درک کرده بودند چنین تفکری بی</w:t>
      </w:r>
      <w:r w:rsidR="001E78A1">
        <w:rPr>
          <w:rStyle w:val="Char0"/>
          <w:rtl/>
        </w:rPr>
        <w:t>‌</w:t>
      </w:r>
      <w:r w:rsidRPr="00274841">
        <w:rPr>
          <w:rStyle w:val="Char0"/>
          <w:rtl/>
        </w:rPr>
        <w:t>احترامی به نصوص و خودداری از انقیاد و التزام به نص شرعی است.</w:t>
      </w:r>
    </w:p>
    <w:p w:rsidR="00DD6AF9" w:rsidRPr="00274841" w:rsidRDefault="00DD6AF9" w:rsidP="00DD6AF9">
      <w:pPr>
        <w:jc w:val="both"/>
        <w:rPr>
          <w:rStyle w:val="Char0"/>
        </w:rPr>
      </w:pPr>
      <w:r w:rsidRPr="00274841">
        <w:rPr>
          <w:rStyle w:val="Char0"/>
          <w:rtl/>
        </w:rPr>
        <w:t>اختلاف فقها در مسائل فقهی تنها در تفاوت فهم آنان از نص بوده است و در نتیجه از نص آغاز شده و با آن پایان می</w:t>
      </w:r>
      <w:r w:rsidR="001E78A1">
        <w:rPr>
          <w:rStyle w:val="Char0"/>
          <w:rtl/>
        </w:rPr>
        <w:t>‌</w:t>
      </w:r>
      <w:r w:rsidRPr="00274841">
        <w:rPr>
          <w:rStyle w:val="Char0"/>
          <w:rtl/>
        </w:rPr>
        <w:t>یابد. کسی که با حکم نصِ شرعی مخالفت ورزد، به دلیل اجتهاد و فهم خود دچار این مخالفت شده، و برای صدق نیت و اخلاصش اجر خواهد داشت. اما روش آنان هرگز مانند کسانی نبوده که پس از کنار گذاشتن نص و تصمیم</w:t>
      </w:r>
      <w:r w:rsidR="001E78A1">
        <w:rPr>
          <w:rStyle w:val="Char0"/>
          <w:rtl/>
        </w:rPr>
        <w:t>‌</w:t>
      </w:r>
      <w:r w:rsidRPr="00274841">
        <w:rPr>
          <w:rStyle w:val="Char0"/>
          <w:rtl/>
        </w:rPr>
        <w:t xml:space="preserve">گیری و انتخاب نظریه بر اساس </w:t>
      </w:r>
      <w:r w:rsidRPr="00274841">
        <w:rPr>
          <w:rStyle w:val="Char0"/>
          <w:rtl/>
        </w:rPr>
        <w:lastRenderedPageBreak/>
        <w:t>اصول و تفکراتی که دارد، به سراغ نصوص معارض و متضاد آمده و تلاش می</w:t>
      </w:r>
      <w:r w:rsidR="001E78A1">
        <w:rPr>
          <w:rStyle w:val="Char0"/>
          <w:rtl/>
        </w:rPr>
        <w:t>‌</w:t>
      </w:r>
      <w:r w:rsidRPr="00274841">
        <w:rPr>
          <w:rStyle w:val="Char0"/>
          <w:rtl/>
        </w:rPr>
        <w:t>کند راهی برای توجیه و تاویل آن پیدا کند تا از شدت اعتراضات مخالفینش بکاهد، و در این راه به «اختلاف فقهی» چنگ می</w:t>
      </w:r>
      <w:r w:rsidR="001E78A1">
        <w:rPr>
          <w:rStyle w:val="Char0"/>
          <w:rtl/>
        </w:rPr>
        <w:t>‌</w:t>
      </w:r>
      <w:r w:rsidRPr="00274841">
        <w:rPr>
          <w:rStyle w:val="Char0"/>
          <w:rtl/>
        </w:rPr>
        <w:t>زند! بدیهی است این دو مانند هم نیستند.</w:t>
      </w:r>
    </w:p>
    <w:p w:rsidR="00DD6AF9" w:rsidRPr="00274841" w:rsidRDefault="00DD6AF9" w:rsidP="00DD6AF9">
      <w:pPr>
        <w:jc w:val="both"/>
        <w:rPr>
          <w:rStyle w:val="Char0"/>
        </w:rPr>
      </w:pPr>
      <w:r w:rsidRPr="00274841">
        <w:rPr>
          <w:rStyle w:val="Char0"/>
          <w:rtl/>
        </w:rPr>
        <w:t>طرفه آنکه چنین افرادی با این همه تاکید بر لزوم اجماع و اسقاط نص در صورت وجود خلاف، هرگاه حکمی مورد اجماع مشاهده کنند که با ذائقه</w:t>
      </w:r>
      <w:r w:rsidR="001E78A1">
        <w:rPr>
          <w:rStyle w:val="Char0"/>
          <w:rtl/>
        </w:rPr>
        <w:t>‌</w:t>
      </w:r>
      <w:r w:rsidRPr="00274841">
        <w:rPr>
          <w:rStyle w:val="Char0"/>
          <w:rtl/>
        </w:rPr>
        <w:t>ی عصر حاضر همخوانی ندارد، بلافاصله نوک پیکان را به سمت مقابل نشانه رفته و در حجیت اجماع ایراد وارد می</w:t>
      </w:r>
      <w:r w:rsidR="001E78A1">
        <w:rPr>
          <w:rStyle w:val="Char0"/>
          <w:rtl/>
        </w:rPr>
        <w:t>‌</w:t>
      </w:r>
      <w:r w:rsidRPr="00274841">
        <w:rPr>
          <w:rStyle w:val="Char0"/>
          <w:rtl/>
        </w:rPr>
        <w:t>کنند و شبهات بعضی از منکرین اجماع را ذکر کرده در پی نفی حجیت، یا اثبات غیر ممکن بودن وقوع آن بر می</w:t>
      </w:r>
      <w:r w:rsidR="001E78A1">
        <w:rPr>
          <w:rStyle w:val="Char0"/>
          <w:rtl/>
        </w:rPr>
        <w:t>‌</w:t>
      </w:r>
      <w:r w:rsidRPr="00274841">
        <w:rPr>
          <w:rStyle w:val="Char0"/>
          <w:rtl/>
        </w:rPr>
        <w:t>آیند!</w:t>
      </w:r>
    </w:p>
    <w:p w:rsidR="00DD6AF9" w:rsidRPr="00274841" w:rsidRDefault="00DD6AF9" w:rsidP="005F64AD">
      <w:pPr>
        <w:jc w:val="both"/>
        <w:rPr>
          <w:rStyle w:val="Char0"/>
        </w:rPr>
      </w:pPr>
      <w:r w:rsidRPr="00274841">
        <w:rPr>
          <w:rStyle w:val="Char0"/>
          <w:rtl/>
        </w:rPr>
        <w:t xml:space="preserve">و حتی اگر بعد از تمام این مناقشات بتوانیم ثابت کنیم که حکمی مورد اجماع است و آن را به وضوح به آنان نشان دهیم، در پایان خواهند گفت: انتخاب فقهی بعضی از فقهای معاصر ـ اگر چه تخصصی هم نداشته باشند </w:t>
      </w:r>
      <w:r w:rsidR="005F64AD" w:rsidRPr="00274841">
        <w:rPr>
          <w:rStyle w:val="Char0"/>
          <w:rtl/>
        </w:rPr>
        <w:t>ـ</w:t>
      </w:r>
      <w:r w:rsidRPr="00274841">
        <w:rPr>
          <w:rStyle w:val="Char0"/>
          <w:rtl/>
        </w:rPr>
        <w:t xml:space="preserve"> مخالف این حکم است و من این نظر را ترجیح</w:t>
      </w:r>
      <w:r w:rsidR="00CC113D">
        <w:rPr>
          <w:rStyle w:val="Char0"/>
          <w:rtl/>
        </w:rPr>
        <w:t xml:space="preserve"> می</w:t>
      </w:r>
      <w:r w:rsidR="001E78A1">
        <w:rPr>
          <w:rStyle w:val="Char0"/>
          <w:rtl/>
        </w:rPr>
        <w:t>‌</w:t>
      </w:r>
      <w:r w:rsidRPr="00274841">
        <w:rPr>
          <w:rStyle w:val="Char0"/>
          <w:rtl/>
        </w:rPr>
        <w:t>دهم! این تفکر ابتدا اجماع را شرط پذیرش دلالت یک نص قرار می</w:t>
      </w:r>
      <w:r w:rsidR="001E78A1">
        <w:rPr>
          <w:rStyle w:val="Char0"/>
          <w:rtl/>
        </w:rPr>
        <w:t>‌</w:t>
      </w:r>
      <w:r w:rsidRPr="00274841">
        <w:rPr>
          <w:rStyle w:val="Char0"/>
          <w:rtl/>
        </w:rPr>
        <w:t>دهد و هرگاه اجماع بر خلاف میلش باشد، در خود اجماع تشکیک می</w:t>
      </w:r>
      <w:r w:rsidR="001E78A1">
        <w:rPr>
          <w:rStyle w:val="Char0"/>
          <w:rtl/>
        </w:rPr>
        <w:t>‌</w:t>
      </w:r>
      <w:r w:rsidRPr="00274841">
        <w:rPr>
          <w:rStyle w:val="Char0"/>
          <w:rtl/>
        </w:rPr>
        <w:t>کند و اگر در آن نیز ناتوان شود، به نظر هر شخصی از معاصرین چنگ</w:t>
      </w:r>
      <w:r w:rsidR="00CC113D">
        <w:rPr>
          <w:rStyle w:val="Char0"/>
          <w:rtl/>
        </w:rPr>
        <w:t xml:space="preserve"> می</w:t>
      </w:r>
      <w:r w:rsidR="001E78A1">
        <w:rPr>
          <w:rStyle w:val="Char0"/>
          <w:rtl/>
        </w:rPr>
        <w:t>‌</w:t>
      </w:r>
      <w:r w:rsidRPr="00274841">
        <w:rPr>
          <w:rStyle w:val="Char0"/>
          <w:rtl/>
        </w:rPr>
        <w:t>زند تا نص را کنار بگذارد!</w:t>
      </w:r>
    </w:p>
    <w:p w:rsidR="00D040CD" w:rsidRDefault="00DD6AF9" w:rsidP="000E7689">
      <w:pPr>
        <w:jc w:val="both"/>
        <w:rPr>
          <w:rStyle w:val="Char0"/>
          <w:rtl/>
        </w:rPr>
      </w:pPr>
      <w:r w:rsidRPr="00274841">
        <w:rPr>
          <w:rStyle w:val="Char0"/>
          <w:rtl/>
        </w:rPr>
        <w:t>آیا در مقابل چنین پدیده</w:t>
      </w:r>
      <w:r w:rsidR="001E78A1">
        <w:rPr>
          <w:rStyle w:val="Char0"/>
          <w:rtl/>
        </w:rPr>
        <w:t>‌</w:t>
      </w:r>
      <w:r w:rsidRPr="00274841">
        <w:rPr>
          <w:rStyle w:val="Char0"/>
          <w:rtl/>
        </w:rPr>
        <w:t>ای تفسیر یا درمانی بهتر از کلام الله متعال وجود دارد؟! آنجا که می</w:t>
      </w:r>
      <w:r w:rsidR="001E78A1">
        <w:rPr>
          <w:rStyle w:val="Char0"/>
          <w:rtl/>
        </w:rPr>
        <w:t>‌</w:t>
      </w:r>
      <w:r w:rsidRPr="00274841">
        <w:rPr>
          <w:rStyle w:val="Char0"/>
          <w:rtl/>
        </w:rPr>
        <w:t>فرماید</w:t>
      </w:r>
      <w:r w:rsidRPr="00274841">
        <w:rPr>
          <w:rStyle w:val="Char0"/>
          <w:rFonts w:hint="cs"/>
          <w:rtl/>
        </w:rPr>
        <w:t>:</w:t>
      </w:r>
      <w:r w:rsidR="00F94D44">
        <w:rPr>
          <w:rStyle w:val="Char0"/>
          <w:rFonts w:hint="cs"/>
          <w:rtl/>
        </w:rPr>
        <w:t xml:space="preserve"> </w:t>
      </w:r>
      <w:r w:rsidR="00F94D44">
        <w:rPr>
          <w:rStyle w:val="Char0"/>
          <w:rFonts w:cs="Traditional Arabic"/>
          <w:color w:val="000000"/>
          <w:shd w:val="clear" w:color="auto" w:fill="FFFFFF"/>
          <w:rtl/>
        </w:rPr>
        <w:t>﴿</w:t>
      </w:r>
      <w:r w:rsidR="00F94D44" w:rsidRPr="008B650E">
        <w:rPr>
          <w:rStyle w:val="Char7"/>
          <w:rtl/>
        </w:rPr>
        <w:t xml:space="preserve">وَأَطِيعُواْ </w:t>
      </w:r>
      <w:r w:rsidR="00F94D44" w:rsidRPr="008B650E">
        <w:rPr>
          <w:rStyle w:val="Char7"/>
          <w:rFonts w:hint="cs"/>
          <w:rtl/>
        </w:rPr>
        <w:t>ٱللَّهَ</w:t>
      </w:r>
      <w:r w:rsidR="00F94D44" w:rsidRPr="008B650E">
        <w:rPr>
          <w:rStyle w:val="Char7"/>
          <w:rtl/>
        </w:rPr>
        <w:t xml:space="preserve"> وَأَطِيعُواْ </w:t>
      </w:r>
      <w:r w:rsidR="00F94D44" w:rsidRPr="008B650E">
        <w:rPr>
          <w:rStyle w:val="Char7"/>
          <w:rFonts w:hint="cs"/>
          <w:rtl/>
        </w:rPr>
        <w:t>ٱلرَّسُولَ</w:t>
      </w:r>
      <w:r w:rsidR="00F94D44" w:rsidRPr="008B650E">
        <w:rPr>
          <w:rStyle w:val="Char7"/>
          <w:rtl/>
        </w:rPr>
        <w:t xml:space="preserve"> وَ</w:t>
      </w:r>
      <w:r w:rsidR="00F94D44" w:rsidRPr="008B650E">
        <w:rPr>
          <w:rStyle w:val="Char7"/>
          <w:rFonts w:hint="cs"/>
          <w:rtl/>
        </w:rPr>
        <w:t>ٱحۡذَرُواْۚ</w:t>
      </w:r>
      <w:r w:rsidR="00F94D44" w:rsidRPr="008B650E">
        <w:rPr>
          <w:rStyle w:val="Char7"/>
          <w:rtl/>
        </w:rPr>
        <w:t xml:space="preserve"> فَإِن تَوَلَّيۡتُمۡ فَ</w:t>
      </w:r>
      <w:r w:rsidR="00F94D44" w:rsidRPr="008B650E">
        <w:rPr>
          <w:rStyle w:val="Char7"/>
          <w:rFonts w:hint="cs"/>
          <w:rtl/>
        </w:rPr>
        <w:t>ٱعۡلَمُوٓاْ</w:t>
      </w:r>
      <w:r w:rsidR="00F94D44" w:rsidRPr="008B650E">
        <w:rPr>
          <w:rStyle w:val="Char7"/>
          <w:rtl/>
        </w:rPr>
        <w:t xml:space="preserve"> أَنَّمَا عَلَىٰ رَسُولِنَا </w:t>
      </w:r>
      <w:r w:rsidR="00F94D44" w:rsidRPr="008B650E">
        <w:rPr>
          <w:rStyle w:val="Char7"/>
          <w:rFonts w:hint="cs"/>
          <w:rtl/>
        </w:rPr>
        <w:t>ٱلۡبَلَٰغُ</w:t>
      </w:r>
      <w:r w:rsidR="00F94D44" w:rsidRPr="008B650E">
        <w:rPr>
          <w:rStyle w:val="Char7"/>
          <w:rtl/>
        </w:rPr>
        <w:t xml:space="preserve"> </w:t>
      </w:r>
      <w:r w:rsidR="00F94D44" w:rsidRPr="008B650E">
        <w:rPr>
          <w:rStyle w:val="Char7"/>
          <w:rFonts w:hint="cs"/>
          <w:rtl/>
        </w:rPr>
        <w:t>ٱلۡمُبِينُ</w:t>
      </w:r>
      <w:r w:rsidR="00F94D44" w:rsidRPr="008B650E">
        <w:rPr>
          <w:rStyle w:val="Char7"/>
          <w:rtl/>
        </w:rPr>
        <w:t>٩٢</w:t>
      </w:r>
      <w:r w:rsidR="00F94D44">
        <w:rPr>
          <w:rStyle w:val="Char0"/>
          <w:rFonts w:cs="Traditional Arabic"/>
          <w:color w:val="000000"/>
          <w:shd w:val="clear" w:color="auto" w:fill="FFFFFF"/>
          <w:rtl/>
        </w:rPr>
        <w:t>﴾</w:t>
      </w:r>
      <w:r w:rsidR="00F94D44" w:rsidRPr="008B650E">
        <w:rPr>
          <w:rStyle w:val="Char7"/>
          <w:rtl/>
        </w:rPr>
        <w:t xml:space="preserve"> </w:t>
      </w:r>
      <w:r w:rsidR="00F94D44" w:rsidRPr="008B650E">
        <w:rPr>
          <w:rStyle w:val="Char"/>
          <w:rtl/>
        </w:rPr>
        <w:t>[المائدة: 92]</w:t>
      </w:r>
      <w:r w:rsidRPr="00274841">
        <w:rPr>
          <w:rStyle w:val="Char0"/>
          <w:rFonts w:hint="cs"/>
          <w:rtl/>
        </w:rPr>
        <w:t xml:space="preserve"> </w:t>
      </w:r>
      <w:r w:rsidR="00F94D44" w:rsidRPr="00325DC5">
        <w:rPr>
          <w:rStyle w:val="Char5"/>
          <w:rFonts w:hint="cs"/>
          <w:spacing w:val="4"/>
          <w:rtl/>
        </w:rPr>
        <w:t>«</w:t>
      </w:r>
      <w:r w:rsidRPr="00325DC5">
        <w:rPr>
          <w:rStyle w:val="Char5"/>
          <w:spacing w:val="4"/>
          <w:rtl/>
        </w:rPr>
        <w:t>و از الله و پیامبر اطاعت کنید و پروا داشته باشید و اگر رویگردان شدید بدانید که وظیفه</w:t>
      </w:r>
      <w:r w:rsidR="001E78A1">
        <w:rPr>
          <w:rStyle w:val="Char5"/>
          <w:spacing w:val="4"/>
          <w:rtl/>
        </w:rPr>
        <w:t>‌</w:t>
      </w:r>
      <w:r w:rsidRPr="00325DC5">
        <w:rPr>
          <w:rStyle w:val="Char5"/>
          <w:spacing w:val="4"/>
          <w:rtl/>
        </w:rPr>
        <w:t>ی پیامبر ما پیام</w:t>
      </w:r>
      <w:r w:rsidR="001E78A1">
        <w:rPr>
          <w:rStyle w:val="Char5"/>
          <w:spacing w:val="4"/>
          <w:rtl/>
        </w:rPr>
        <w:t>‌</w:t>
      </w:r>
      <w:r w:rsidRPr="00325DC5">
        <w:rPr>
          <w:rStyle w:val="Char5"/>
          <w:spacing w:val="4"/>
          <w:rtl/>
        </w:rPr>
        <w:t>رسانی آشکار است</w:t>
      </w:r>
      <w:r w:rsidR="00F94D44" w:rsidRPr="00325DC5">
        <w:rPr>
          <w:rStyle w:val="Char5"/>
          <w:rFonts w:hint="cs"/>
          <w:spacing w:val="4"/>
          <w:rtl/>
        </w:rPr>
        <w:t>»</w:t>
      </w:r>
      <w:r w:rsidRPr="00274841">
        <w:rPr>
          <w:rStyle w:val="Char0"/>
          <w:rFonts w:hint="cs"/>
          <w:rtl/>
        </w:rPr>
        <w:t>.</w:t>
      </w:r>
    </w:p>
    <w:p w:rsidR="00D040CD" w:rsidRDefault="00D040CD" w:rsidP="000E7689">
      <w:pPr>
        <w:jc w:val="both"/>
        <w:rPr>
          <w:rStyle w:val="Char0"/>
          <w:rtl/>
        </w:rPr>
        <w:sectPr w:rsidR="00D040CD" w:rsidSect="00877515">
          <w:headerReference w:type="default" r:id="rId28"/>
          <w:footnotePr>
            <w:numRestart w:val="eachPage"/>
          </w:footnotePr>
          <w:pgSz w:w="7938" w:h="11907" w:code="9"/>
          <w:pgMar w:top="567" w:right="851" w:bottom="851" w:left="851" w:header="454" w:footer="0" w:gutter="0"/>
          <w:cols w:space="708"/>
          <w:titlePg/>
          <w:bidi/>
          <w:rtlGutter/>
          <w:docGrid w:linePitch="360"/>
        </w:sectPr>
      </w:pPr>
    </w:p>
    <w:p w:rsidR="00DD6AF9" w:rsidRPr="00274841" w:rsidRDefault="00DD6AF9" w:rsidP="00D040CD">
      <w:pPr>
        <w:pStyle w:val="a1"/>
      </w:pPr>
      <w:bookmarkStart w:id="27" w:name="_Toc8334897"/>
      <w:bookmarkStart w:id="28" w:name="_Toc9338023"/>
      <w:r w:rsidRPr="00274841">
        <w:rPr>
          <w:rtl/>
        </w:rPr>
        <w:lastRenderedPageBreak/>
        <w:t>به شریعت ایمان دارند، اما قسمتی</w:t>
      </w:r>
      <w:r w:rsidRPr="00274841">
        <w:t>!</w:t>
      </w:r>
      <w:bookmarkEnd w:id="27"/>
      <w:bookmarkEnd w:id="28"/>
    </w:p>
    <w:p w:rsidR="00DD6AF9" w:rsidRPr="00274841" w:rsidRDefault="00DD6AF9" w:rsidP="00DD6AF9">
      <w:pPr>
        <w:jc w:val="both"/>
        <w:rPr>
          <w:rStyle w:val="Char0"/>
        </w:rPr>
      </w:pPr>
      <w:r w:rsidRPr="00274841">
        <w:rPr>
          <w:rStyle w:val="Char0"/>
          <w:rFonts w:hint="cs"/>
          <w:rtl/>
        </w:rPr>
        <w:t>«</w:t>
      </w:r>
      <w:r w:rsidRPr="00274841">
        <w:rPr>
          <w:rStyle w:val="Char0"/>
          <w:rtl/>
        </w:rPr>
        <w:t>تردیدی ندارم که اشتباه و انحراف است، نوعی سرپیچی است که با وظیفه</w:t>
      </w:r>
      <w:r w:rsidR="001E78A1">
        <w:rPr>
          <w:rStyle w:val="Char0"/>
          <w:rtl/>
        </w:rPr>
        <w:t>‌</w:t>
      </w:r>
      <w:r w:rsidRPr="00274841">
        <w:rPr>
          <w:rStyle w:val="Char0"/>
          <w:rtl/>
        </w:rPr>
        <w:t>ی تسلیم در مقابل الله متعال و رسولش</w:t>
      </w:r>
      <w:r w:rsidR="009D73B4">
        <w:rPr>
          <w:rStyle w:val="Char0"/>
          <w:rFonts w:cs="CTraditional Arabic"/>
          <w:rtl/>
        </w:rPr>
        <w:t> </w:t>
      </w:r>
      <w:r w:rsidR="009D73B4" w:rsidRPr="00DF0D11">
        <w:rPr>
          <w:rStyle w:val="Char0"/>
          <w:rFonts w:cs="CTraditional Arabic"/>
          <w:rtl/>
        </w:rPr>
        <w:t>ج</w:t>
      </w:r>
      <w:r w:rsidRPr="00274841">
        <w:rPr>
          <w:rStyle w:val="Char0"/>
          <w:rtl/>
        </w:rPr>
        <w:t xml:space="preserve"> منافات دارد»… خلاصه آنچه در ذهنم</w:t>
      </w:r>
      <w:r w:rsidR="00CC113D">
        <w:rPr>
          <w:rStyle w:val="Char0"/>
          <w:rtl/>
        </w:rPr>
        <w:t xml:space="preserve"> می</w:t>
      </w:r>
      <w:r w:rsidR="001E78A1">
        <w:rPr>
          <w:rStyle w:val="Char0"/>
          <w:rtl/>
        </w:rPr>
        <w:t>‌</w:t>
      </w:r>
      <w:r w:rsidRPr="00274841">
        <w:rPr>
          <w:rStyle w:val="Char0"/>
          <w:rtl/>
        </w:rPr>
        <w:t>گذشت در حالی که صدای شخصی در گوشم طنین انداز بود که پس از زیر سوال بردن بعضی از احکام شرع</w:t>
      </w:r>
      <w:r w:rsidR="00CC113D">
        <w:rPr>
          <w:rStyle w:val="Char0"/>
          <w:rtl/>
        </w:rPr>
        <w:t xml:space="preserve"> می</w:t>
      </w:r>
      <w:r w:rsidR="001E78A1">
        <w:rPr>
          <w:rStyle w:val="Char0"/>
          <w:rtl/>
        </w:rPr>
        <w:t>‌</w:t>
      </w:r>
      <w:r w:rsidRPr="00274841">
        <w:rPr>
          <w:rStyle w:val="Char0"/>
          <w:rtl/>
        </w:rPr>
        <w:t>گفت: ایمان دارم که شریعت و نصوص شرعی با عقل و مصلحت منافات ندارد و در نتیجه اگر جایی تعارضی بین حکم شرعی و عقل و مصلحت دیده شود، ایمان وی به شریعت باعث می</w:t>
      </w:r>
      <w:r w:rsidR="001E78A1">
        <w:rPr>
          <w:rStyle w:val="Char0"/>
          <w:rtl/>
        </w:rPr>
        <w:t>‌</w:t>
      </w:r>
      <w:r w:rsidRPr="00274841">
        <w:rPr>
          <w:rStyle w:val="Char0"/>
          <w:rtl/>
        </w:rPr>
        <w:t>شود که شریعت را از چنین حکمی مبرا سازد، و آن را نپذیرد.</w:t>
      </w:r>
    </w:p>
    <w:p w:rsidR="00DD6AF9" w:rsidRPr="00274841" w:rsidRDefault="00DD6AF9" w:rsidP="00DD6AF9">
      <w:pPr>
        <w:jc w:val="both"/>
        <w:rPr>
          <w:rStyle w:val="Char0"/>
        </w:rPr>
      </w:pPr>
      <w:r w:rsidRPr="00274841">
        <w:rPr>
          <w:rStyle w:val="Char0"/>
          <w:rtl/>
        </w:rPr>
        <w:t>تصور می</w:t>
      </w:r>
      <w:r w:rsidR="001E78A1">
        <w:rPr>
          <w:rStyle w:val="Char0"/>
          <w:rtl/>
        </w:rPr>
        <w:t>‌</w:t>
      </w:r>
      <w:r w:rsidRPr="00274841">
        <w:rPr>
          <w:rStyle w:val="Char0"/>
          <w:rtl/>
        </w:rPr>
        <w:t>کردم برای هر شنونده</w:t>
      </w:r>
      <w:r w:rsidR="001E78A1">
        <w:rPr>
          <w:rStyle w:val="Char0"/>
          <w:rtl/>
        </w:rPr>
        <w:t>‌</w:t>
      </w:r>
      <w:r w:rsidRPr="00274841">
        <w:rPr>
          <w:rStyle w:val="Char0"/>
          <w:rtl/>
        </w:rPr>
        <w:t>ای نادرستی این تصور واضح است، اما وقتی شنیدم و خواندم که برخی این جملات را به این معنا تفسیر کرده</w:t>
      </w:r>
      <w:r w:rsidR="001E78A1">
        <w:rPr>
          <w:rStyle w:val="Char0"/>
          <w:rtl/>
        </w:rPr>
        <w:t>‌</w:t>
      </w:r>
      <w:r w:rsidRPr="00274841">
        <w:rPr>
          <w:rStyle w:val="Char0"/>
          <w:rtl/>
        </w:rPr>
        <w:t>اند که: شریعت و نصوص نبوی بر اساس مصلحت و عقل نازل شده</w:t>
      </w:r>
      <w:r w:rsidR="001E78A1">
        <w:rPr>
          <w:rStyle w:val="Char0"/>
          <w:rtl/>
        </w:rPr>
        <w:t>‌</w:t>
      </w:r>
      <w:r w:rsidRPr="00274841">
        <w:rPr>
          <w:rStyle w:val="Char0"/>
          <w:rtl/>
        </w:rPr>
        <w:t>اند، متوجه اشتباه خود شدم.</w:t>
      </w:r>
    </w:p>
    <w:p w:rsidR="00DD6AF9" w:rsidRPr="00274841" w:rsidRDefault="00DD6AF9" w:rsidP="00DD6AF9">
      <w:pPr>
        <w:jc w:val="both"/>
        <w:rPr>
          <w:rStyle w:val="Char0"/>
        </w:rPr>
      </w:pPr>
      <w:r w:rsidRPr="00274841">
        <w:rPr>
          <w:rStyle w:val="Char0"/>
          <w:rtl/>
        </w:rPr>
        <w:t>به عبارت بالا دقت کنید… گوینده احکام شریعت را باعث مصلحت و مطابق با عقل و فطرت سلیم نمی</w:t>
      </w:r>
      <w:r w:rsidR="001E78A1">
        <w:rPr>
          <w:rStyle w:val="Char0"/>
          <w:rtl/>
        </w:rPr>
        <w:t>‌</w:t>
      </w:r>
      <w:r w:rsidRPr="00274841">
        <w:rPr>
          <w:rStyle w:val="Char0"/>
          <w:rtl/>
        </w:rPr>
        <w:t>داند، بلکه برای پذیرش احکام شریعت «شرط» می</w:t>
      </w:r>
      <w:r w:rsidR="001E78A1">
        <w:rPr>
          <w:rStyle w:val="Char0"/>
          <w:rtl/>
        </w:rPr>
        <w:t>‌</w:t>
      </w:r>
      <w:r w:rsidRPr="00274841">
        <w:rPr>
          <w:rStyle w:val="Char0"/>
          <w:rtl/>
        </w:rPr>
        <w:t>گذارد و آن شرط این است که این احکام مطابق مصلحت و عقل باشند. در واقع انقیاد و اطاعت وی از شرع مشروط به سالم بودن نتایج و عدم مخالفت آن با عقل و مصلحت است.</w:t>
      </w:r>
    </w:p>
    <w:p w:rsidR="00DD6AF9" w:rsidRPr="00274841" w:rsidRDefault="00DD6AF9" w:rsidP="00DD6AF9">
      <w:pPr>
        <w:jc w:val="both"/>
        <w:rPr>
          <w:rStyle w:val="Char0"/>
        </w:rPr>
      </w:pPr>
      <w:r w:rsidRPr="00274841">
        <w:rPr>
          <w:rStyle w:val="Char0"/>
          <w:rtl/>
        </w:rPr>
        <w:t>کجایند آنان که نصوص شرع را مطالعه کرده و در احکام آن تدبر می</w:t>
      </w:r>
      <w:r w:rsidR="001E78A1">
        <w:rPr>
          <w:rStyle w:val="Char0"/>
          <w:rtl/>
        </w:rPr>
        <w:t>‌</w:t>
      </w:r>
      <w:r w:rsidRPr="00274841">
        <w:rPr>
          <w:rStyle w:val="Char0"/>
          <w:rtl/>
        </w:rPr>
        <w:t>کنند و تلاش می</w:t>
      </w:r>
      <w:r w:rsidR="001E78A1">
        <w:rPr>
          <w:rStyle w:val="Char0"/>
          <w:rtl/>
        </w:rPr>
        <w:t>‌</w:t>
      </w:r>
      <w:r w:rsidRPr="00274841">
        <w:rPr>
          <w:rStyle w:val="Char0"/>
          <w:rtl/>
        </w:rPr>
        <w:t>کنند مراد الله متعال و رسولش</w:t>
      </w:r>
      <w:r w:rsidR="009D73B4">
        <w:rPr>
          <w:rStyle w:val="Char0"/>
          <w:rFonts w:cs="CTraditional Arabic"/>
          <w:rtl/>
        </w:rPr>
        <w:t> </w:t>
      </w:r>
      <w:r w:rsidR="009D73B4" w:rsidRPr="00DF0D11">
        <w:rPr>
          <w:rStyle w:val="Char0"/>
          <w:rFonts w:cs="CTraditional Arabic"/>
          <w:rtl/>
        </w:rPr>
        <w:t>ج</w:t>
      </w:r>
      <w:r w:rsidRPr="00274841">
        <w:rPr>
          <w:rStyle w:val="Char0"/>
          <w:rtl/>
        </w:rPr>
        <w:t xml:space="preserve"> را دریابند و به آن ایمان آورند و عمل کنند و پس از آن معتقد باشند که این عمل آنان همان </w:t>
      </w:r>
      <w:r w:rsidRPr="00274841">
        <w:rPr>
          <w:rStyle w:val="Char0"/>
          <w:rtl/>
        </w:rPr>
        <w:lastRenderedPageBreak/>
        <w:t>عقل و مصلحت است و در این راه به رهنمودهای صحابه و برداشت</w:t>
      </w:r>
      <w:r w:rsidR="001E78A1">
        <w:rPr>
          <w:rStyle w:val="Char0"/>
          <w:rFonts w:hint="cs"/>
          <w:rtl/>
        </w:rPr>
        <w:t>‌</w:t>
      </w:r>
      <w:r w:rsidRPr="00274841">
        <w:rPr>
          <w:rStyle w:val="Char0"/>
          <w:rtl/>
        </w:rPr>
        <w:t>های تابعین و فقها و زبان شناسان تکیه داشته باشند، تا به هدف مورد نظر الله و رسولش برسند؟</w:t>
      </w:r>
    </w:p>
    <w:p w:rsidR="00DD6AF9" w:rsidRPr="00274841" w:rsidRDefault="00DD6AF9" w:rsidP="00DD6AF9">
      <w:pPr>
        <w:jc w:val="both"/>
        <w:rPr>
          <w:rStyle w:val="Char0"/>
        </w:rPr>
      </w:pPr>
      <w:r w:rsidRPr="00274841">
        <w:rPr>
          <w:rStyle w:val="Char0"/>
          <w:rtl/>
        </w:rPr>
        <w:t>آنان را مقایسه کنید با کسی که پیش</w:t>
      </w:r>
      <w:r w:rsidR="001E78A1">
        <w:rPr>
          <w:rStyle w:val="Char0"/>
          <w:rtl/>
        </w:rPr>
        <w:t>‌</w:t>
      </w:r>
      <w:r w:rsidRPr="00274841">
        <w:rPr>
          <w:rStyle w:val="Char0"/>
          <w:rtl/>
        </w:rPr>
        <w:t>فرض</w:t>
      </w:r>
      <w:r w:rsidR="001E78A1">
        <w:rPr>
          <w:rStyle w:val="Char0"/>
          <w:rtl/>
        </w:rPr>
        <w:t>‌</w:t>
      </w:r>
      <w:r w:rsidRPr="00274841">
        <w:rPr>
          <w:rStyle w:val="Char0"/>
          <w:rtl/>
        </w:rPr>
        <w:t>های عقلی مشخص و منفعت</w:t>
      </w:r>
      <w:r w:rsidR="001E78A1">
        <w:rPr>
          <w:rStyle w:val="Char0"/>
          <w:rtl/>
        </w:rPr>
        <w:t>‌</w:t>
      </w:r>
      <w:r w:rsidRPr="00274841">
        <w:rPr>
          <w:rStyle w:val="Char0"/>
          <w:rtl/>
        </w:rPr>
        <w:t xml:space="preserve">های دنیوی معینی را در نظر گرفته و بر اساس تصورات خود، </w:t>
      </w:r>
      <w:r w:rsidR="001C7587">
        <w:rPr>
          <w:rStyle w:val="Char0"/>
          <w:rtl/>
        </w:rPr>
        <w:t>آن</w:t>
      </w:r>
      <w:r w:rsidR="001E78A1">
        <w:rPr>
          <w:rStyle w:val="Char0"/>
          <w:rtl/>
        </w:rPr>
        <w:t>‌</w:t>
      </w:r>
      <w:r w:rsidR="001C7587">
        <w:rPr>
          <w:rStyle w:val="Char0"/>
          <w:rtl/>
        </w:rPr>
        <w:t>ها</w:t>
      </w:r>
      <w:r w:rsidRPr="00274841">
        <w:rPr>
          <w:rStyle w:val="Char0"/>
          <w:rtl/>
        </w:rPr>
        <w:t xml:space="preserve"> را عقل و مصلحت می</w:t>
      </w:r>
      <w:r w:rsidR="001E78A1">
        <w:rPr>
          <w:rStyle w:val="Char0"/>
          <w:rtl/>
        </w:rPr>
        <w:t>‌</w:t>
      </w:r>
      <w:r w:rsidRPr="00274841">
        <w:rPr>
          <w:rStyle w:val="Char0"/>
          <w:rtl/>
        </w:rPr>
        <w:t>داند و معتقد است که شریعت با آن پیش</w:t>
      </w:r>
      <w:r w:rsidR="001E78A1">
        <w:rPr>
          <w:rStyle w:val="Char0"/>
          <w:rtl/>
        </w:rPr>
        <w:t>‌</w:t>
      </w:r>
      <w:r w:rsidRPr="00274841">
        <w:rPr>
          <w:rStyle w:val="Char0"/>
          <w:rtl/>
        </w:rPr>
        <w:t>فرض</w:t>
      </w:r>
      <w:r w:rsidR="001E78A1">
        <w:rPr>
          <w:rStyle w:val="Char0"/>
          <w:rtl/>
        </w:rPr>
        <w:t>‌</w:t>
      </w:r>
      <w:r w:rsidRPr="00274841">
        <w:rPr>
          <w:rStyle w:val="Char0"/>
          <w:rtl/>
        </w:rPr>
        <w:t>ها مخالفت نخواهد کرد و هرگاه آیه یا حدیثی صحیح بیابد که تصورات ذهنی وی را نفی می</w:t>
      </w:r>
      <w:r w:rsidR="001E78A1">
        <w:rPr>
          <w:rStyle w:val="Char0"/>
          <w:rtl/>
        </w:rPr>
        <w:t>‌</w:t>
      </w:r>
      <w:r w:rsidRPr="00274841">
        <w:rPr>
          <w:rStyle w:val="Char0"/>
          <w:rtl/>
        </w:rPr>
        <w:t>کند، به تکذیب یا تاویل آن روی آورد، چون با عقل و مصلحت مخالف دارد!</w:t>
      </w:r>
    </w:p>
    <w:p w:rsidR="00DD6AF9" w:rsidRPr="00274841" w:rsidRDefault="00DD6AF9" w:rsidP="00DD6AF9">
      <w:pPr>
        <w:jc w:val="both"/>
        <w:rPr>
          <w:rStyle w:val="Char0"/>
        </w:rPr>
      </w:pPr>
      <w:r w:rsidRPr="00274841">
        <w:rPr>
          <w:rStyle w:val="Char0"/>
          <w:rtl/>
        </w:rPr>
        <w:t>این رویکرد مقایسه و تطبیق بین شریعت و عقل نیست، بلکه مقایسه بین شریعت و عقل و ادراک یک انسان معین است. او تطبیق احکام شرع را زمانی مجاز می</w:t>
      </w:r>
      <w:r w:rsidR="001E78A1">
        <w:rPr>
          <w:rStyle w:val="Char0"/>
          <w:rtl/>
        </w:rPr>
        <w:t>‌</w:t>
      </w:r>
      <w:r w:rsidRPr="00274841">
        <w:rPr>
          <w:rStyle w:val="Char0"/>
          <w:rtl/>
        </w:rPr>
        <w:t>داند که با عقل و فهم وی در تعارض نباشند و هرگاه حکمی را نفهمد، شریعت هم متوقف می</w:t>
      </w:r>
      <w:r w:rsidR="001E78A1">
        <w:rPr>
          <w:rStyle w:val="Char0"/>
          <w:rtl/>
        </w:rPr>
        <w:t>‌</w:t>
      </w:r>
      <w:r w:rsidRPr="00274841">
        <w:rPr>
          <w:rStyle w:val="Char0"/>
          <w:rtl/>
        </w:rPr>
        <w:t>شود! در نتیجه عدم فهم حکمتی از حکمت</w:t>
      </w:r>
      <w:r w:rsidR="001E78A1">
        <w:rPr>
          <w:rStyle w:val="Char0"/>
          <w:rtl/>
        </w:rPr>
        <w:t>‌</w:t>
      </w:r>
      <w:r w:rsidRPr="00274841">
        <w:rPr>
          <w:rStyle w:val="Char0"/>
          <w:rtl/>
        </w:rPr>
        <w:t>های شریعت باعث تعطیل احکام شرع خواهد شد.</w:t>
      </w:r>
    </w:p>
    <w:p w:rsidR="00DD6AF9" w:rsidRPr="00274841" w:rsidRDefault="00DD6AF9" w:rsidP="00DD6AF9">
      <w:pPr>
        <w:jc w:val="both"/>
        <w:rPr>
          <w:rStyle w:val="Char0"/>
        </w:rPr>
      </w:pPr>
      <w:r w:rsidRPr="00274841">
        <w:rPr>
          <w:rStyle w:val="Char0"/>
          <w:rtl/>
        </w:rPr>
        <w:t>تصمیم</w:t>
      </w:r>
      <w:r w:rsidR="001E78A1">
        <w:rPr>
          <w:rStyle w:val="Char0"/>
          <w:rtl/>
        </w:rPr>
        <w:t>‌</w:t>
      </w:r>
      <w:r w:rsidRPr="00274841">
        <w:rPr>
          <w:rStyle w:val="Char0"/>
          <w:rtl/>
        </w:rPr>
        <w:t>گیری در مورد موافقت یا مخالفت یک موضوع با عقل تحت تاثیر ذات یک شخص و تجربیات و دانش و محیط و شرایط زندگی وی متغیر است. این حکم یک ادراک نسبی است در لحظه</w:t>
      </w:r>
      <w:r w:rsidR="001E78A1">
        <w:rPr>
          <w:rStyle w:val="Char0"/>
          <w:rtl/>
        </w:rPr>
        <w:t>‌</w:t>
      </w:r>
      <w:r w:rsidRPr="00274841">
        <w:rPr>
          <w:rStyle w:val="Char0"/>
          <w:rtl/>
        </w:rPr>
        <w:t>ای مشخص که ممکن است با گذر عمر یا تجربه کردن شرایطی جدید تغییر کند. در نتیجه عقلی که از آن سخن می</w:t>
      </w:r>
      <w:r w:rsidR="001E78A1">
        <w:rPr>
          <w:rStyle w:val="Char0"/>
          <w:rtl/>
        </w:rPr>
        <w:t>‌</w:t>
      </w:r>
      <w:r w:rsidRPr="00274841">
        <w:rPr>
          <w:rStyle w:val="Char0"/>
          <w:rtl/>
        </w:rPr>
        <w:t>گوییم عقلی آنی و متغیر است و هر آنچه توسط گروهی عقلانی دانسته می</w:t>
      </w:r>
      <w:r w:rsidR="001E78A1">
        <w:rPr>
          <w:rStyle w:val="Char0"/>
          <w:rtl/>
        </w:rPr>
        <w:t>‌</w:t>
      </w:r>
      <w:r w:rsidRPr="00274841">
        <w:rPr>
          <w:rStyle w:val="Char0"/>
          <w:rtl/>
        </w:rPr>
        <w:t>شود، توسط گروه دیگری ضد عقل و مغایر با تمام بدیهیات عقلی است! بر اساس کدام یک از این دو موضع باید احکام شرعی سنجیده شوند؟!</w:t>
      </w:r>
    </w:p>
    <w:p w:rsidR="00DD6AF9" w:rsidRPr="00274841" w:rsidRDefault="00DD6AF9" w:rsidP="00DD6AF9">
      <w:pPr>
        <w:jc w:val="both"/>
        <w:rPr>
          <w:rStyle w:val="Char0"/>
        </w:rPr>
      </w:pPr>
      <w:r w:rsidRPr="00274841">
        <w:rPr>
          <w:rStyle w:val="Char0"/>
          <w:rtl/>
        </w:rPr>
        <w:t>بر اساس این شرط جدید، بخشی از احکام شریعت قابل اجرا نیستند و این بخش با توجه به تعقل و تفکر هر انسان و مصالحی که در نظر دارد، می</w:t>
      </w:r>
      <w:r w:rsidR="001E78A1">
        <w:rPr>
          <w:rStyle w:val="Char0"/>
          <w:rtl/>
        </w:rPr>
        <w:t>‌</w:t>
      </w:r>
      <w:r w:rsidRPr="00274841">
        <w:rPr>
          <w:rStyle w:val="Char0"/>
          <w:rtl/>
        </w:rPr>
        <w:t>تواند بزرگ یا کوچک شود. در نتیجه عقلی که مصلحت را در «مساوات»</w:t>
      </w:r>
      <w:r w:rsidR="00CC113D">
        <w:rPr>
          <w:rStyle w:val="Char0"/>
          <w:rtl/>
        </w:rPr>
        <w:t xml:space="preserve"> </w:t>
      </w:r>
      <w:r w:rsidR="00CC113D">
        <w:rPr>
          <w:rStyle w:val="Char0"/>
          <w:rtl/>
        </w:rPr>
        <w:lastRenderedPageBreak/>
        <w:t>می</w:t>
      </w:r>
      <w:r w:rsidR="001E78A1">
        <w:rPr>
          <w:rStyle w:val="Char0"/>
          <w:rtl/>
        </w:rPr>
        <w:t>‌</w:t>
      </w:r>
      <w:r w:rsidRPr="00274841">
        <w:rPr>
          <w:rStyle w:val="Char0"/>
          <w:rtl/>
        </w:rPr>
        <w:t>بیند، تمام احکام شرعی که بین مرد و زن تفاوت می</w:t>
      </w:r>
      <w:r w:rsidR="001E78A1">
        <w:rPr>
          <w:rStyle w:val="Char0"/>
          <w:rtl/>
        </w:rPr>
        <w:t>‌</w:t>
      </w:r>
      <w:r w:rsidRPr="00274841">
        <w:rPr>
          <w:rStyle w:val="Char0"/>
          <w:rtl/>
        </w:rPr>
        <w:t>گذارد را زیر سوال می</w:t>
      </w:r>
      <w:r w:rsidR="001E78A1">
        <w:rPr>
          <w:rStyle w:val="Char0"/>
          <w:rtl/>
        </w:rPr>
        <w:t>‌</w:t>
      </w:r>
      <w:r w:rsidRPr="00274841">
        <w:rPr>
          <w:rStyle w:val="Char0"/>
          <w:rtl/>
        </w:rPr>
        <w:t>برد و عقلی که «آزادی» را مصلحت اصلی می</w:t>
      </w:r>
      <w:r w:rsidR="001E78A1">
        <w:rPr>
          <w:rStyle w:val="Char0"/>
          <w:rtl/>
        </w:rPr>
        <w:t>‌</w:t>
      </w:r>
      <w:r w:rsidRPr="00274841">
        <w:rPr>
          <w:rStyle w:val="Char0"/>
          <w:rtl/>
        </w:rPr>
        <w:t>داند، الزام</w:t>
      </w:r>
      <w:r w:rsidR="001E78A1">
        <w:rPr>
          <w:rStyle w:val="Char0"/>
          <w:rtl/>
        </w:rPr>
        <w:t>‌</w:t>
      </w:r>
      <w:r w:rsidRPr="00274841">
        <w:rPr>
          <w:rStyle w:val="Char0"/>
          <w:rtl/>
        </w:rPr>
        <w:t>آور بودن احکام شرعی و اجرای مجازات</w:t>
      </w:r>
      <w:r w:rsidR="001E78A1">
        <w:rPr>
          <w:rStyle w:val="Char0"/>
          <w:rtl/>
        </w:rPr>
        <w:t>‌</w:t>
      </w:r>
      <w:r w:rsidRPr="00274841">
        <w:rPr>
          <w:rStyle w:val="Char0"/>
          <w:rtl/>
        </w:rPr>
        <w:t>ها را نمی</w:t>
      </w:r>
      <w:r w:rsidR="001E78A1">
        <w:rPr>
          <w:rStyle w:val="Char0"/>
          <w:rtl/>
        </w:rPr>
        <w:t>‌</w:t>
      </w:r>
      <w:r w:rsidRPr="00274841">
        <w:rPr>
          <w:rStyle w:val="Char0"/>
          <w:rtl/>
        </w:rPr>
        <w:t>پذیرد. عقلِ مایل به تاویل یا تفویض، نصوص شرعی مربوط به اسماء و صفات الله متعال را متوقف می</w:t>
      </w:r>
      <w:r w:rsidR="001E78A1">
        <w:rPr>
          <w:rStyle w:val="Char0"/>
          <w:rtl/>
        </w:rPr>
        <w:t>‌</w:t>
      </w:r>
      <w:r w:rsidRPr="00274841">
        <w:rPr>
          <w:rStyle w:val="Char0"/>
          <w:rtl/>
        </w:rPr>
        <w:t>داند و اعتقاد به احادیث صحیح نبوی نزد عقلی که مصلحت را در اکتفای به قرآن یا نصوص متواتر می</w:t>
      </w:r>
      <w:r w:rsidR="001E78A1">
        <w:rPr>
          <w:rStyle w:val="Char0"/>
          <w:rtl/>
        </w:rPr>
        <w:t>‌</w:t>
      </w:r>
      <w:r w:rsidRPr="00274841">
        <w:rPr>
          <w:rStyle w:val="Char0"/>
          <w:rtl/>
        </w:rPr>
        <w:t>بیند و یا احادیث را از دایره</w:t>
      </w:r>
      <w:r w:rsidR="001E78A1">
        <w:rPr>
          <w:rStyle w:val="Char0"/>
          <w:rtl/>
        </w:rPr>
        <w:t>‌</w:t>
      </w:r>
      <w:r w:rsidRPr="00274841">
        <w:rPr>
          <w:rStyle w:val="Char0"/>
          <w:rtl/>
        </w:rPr>
        <w:t>ی عقاید خارج می</w:t>
      </w:r>
      <w:r w:rsidR="001E78A1">
        <w:rPr>
          <w:rStyle w:val="Char0"/>
          <w:rtl/>
        </w:rPr>
        <w:t>‌</w:t>
      </w:r>
      <w:r w:rsidRPr="00274841">
        <w:rPr>
          <w:rStyle w:val="Char0"/>
          <w:rtl/>
        </w:rPr>
        <w:t>کند، جایی ندارد.</w:t>
      </w:r>
    </w:p>
    <w:p w:rsidR="00DD6AF9" w:rsidRPr="00274841" w:rsidRDefault="00DD6AF9" w:rsidP="00DD6AF9">
      <w:pPr>
        <w:jc w:val="both"/>
        <w:rPr>
          <w:rStyle w:val="Char0"/>
        </w:rPr>
      </w:pPr>
      <w:r w:rsidRPr="00274841">
        <w:rPr>
          <w:rStyle w:val="Char0"/>
          <w:rtl/>
        </w:rPr>
        <w:t>به این ترتیب عقل و مصلحت</w:t>
      </w:r>
      <w:r w:rsidR="00CC113D">
        <w:rPr>
          <w:rStyle w:val="Char0"/>
          <w:rtl/>
        </w:rPr>
        <w:t xml:space="preserve"> می</w:t>
      </w:r>
      <w:r w:rsidR="001E78A1">
        <w:rPr>
          <w:rStyle w:val="Char0"/>
          <w:rtl/>
        </w:rPr>
        <w:t>‌</w:t>
      </w:r>
      <w:r w:rsidRPr="00274841">
        <w:rPr>
          <w:rStyle w:val="Char0"/>
          <w:rtl/>
        </w:rPr>
        <w:t>آیند تا ایمان به بخشی از شریعت را از بین ببرند و اگر چه این بخش ممکن است از نظر برخی از آنان کوچک به نظر برسد، اما مشخص نیست ضابطه و قانون این بخش چیست؟ زیرا هر بخشی از شریعت ممکن است مورد پذیرش یا رد واقع شود و آنچه توسط یک مکتب فکری پذیرفته</w:t>
      </w:r>
      <w:r w:rsidR="00CC113D">
        <w:rPr>
          <w:rStyle w:val="Char0"/>
          <w:rtl/>
        </w:rPr>
        <w:t xml:space="preserve"> می</w:t>
      </w:r>
      <w:r w:rsidR="001E78A1">
        <w:rPr>
          <w:rStyle w:val="Char0"/>
          <w:rtl/>
        </w:rPr>
        <w:t>‌</w:t>
      </w:r>
      <w:r w:rsidRPr="00274841">
        <w:rPr>
          <w:rStyle w:val="Char0"/>
          <w:rtl/>
        </w:rPr>
        <w:t>شود، ممکن است در مکتب فکری دیگری مخالف عقل و مصلحت دانسته شود و هر آنچه توسط گروهی مناسب و موافق عقل دانسته شده و به آن ایمان آورده</w:t>
      </w:r>
      <w:r w:rsidR="00CC113D">
        <w:rPr>
          <w:rStyle w:val="Char0"/>
          <w:rtl/>
        </w:rPr>
        <w:t xml:space="preserve"> می</w:t>
      </w:r>
      <w:r w:rsidR="001E78A1">
        <w:rPr>
          <w:rStyle w:val="Char0"/>
          <w:rtl/>
        </w:rPr>
        <w:t>‌</w:t>
      </w:r>
      <w:r w:rsidRPr="00274841">
        <w:rPr>
          <w:rStyle w:val="Char0"/>
          <w:rtl/>
        </w:rPr>
        <w:t>شود، در عقل و تفکر گروه دیگری مخالف عقل است وایمان به آن غیر قابل قبول!</w:t>
      </w:r>
    </w:p>
    <w:p w:rsidR="00DD6AF9" w:rsidRPr="00274841" w:rsidRDefault="00DD6AF9" w:rsidP="00C76F75">
      <w:pPr>
        <w:jc w:val="both"/>
        <w:rPr>
          <w:rStyle w:val="Char0"/>
        </w:rPr>
      </w:pPr>
      <w:r w:rsidRPr="00274841">
        <w:rPr>
          <w:rStyle w:val="Char0"/>
          <w:rtl/>
        </w:rPr>
        <w:t>انسان مسلمان وقتی</w:t>
      </w:r>
      <w:r w:rsidR="00CC113D">
        <w:rPr>
          <w:rStyle w:val="Char0"/>
          <w:rtl/>
        </w:rPr>
        <w:t xml:space="preserve"> می</w:t>
      </w:r>
      <w:r w:rsidR="001E78A1">
        <w:rPr>
          <w:rStyle w:val="Char0"/>
          <w:rtl/>
        </w:rPr>
        <w:t>‌</w:t>
      </w:r>
      <w:r w:rsidRPr="00274841">
        <w:rPr>
          <w:rStyle w:val="Char0"/>
          <w:rtl/>
        </w:rPr>
        <w:t>پذیرد که اسلام دینی است که توسط الله متعال بر محمد</w:t>
      </w:r>
      <w:r w:rsidR="009D73B4">
        <w:rPr>
          <w:rStyle w:val="Char0"/>
          <w:rFonts w:cs="CTraditional Arabic"/>
          <w:rtl/>
        </w:rPr>
        <w:t> </w:t>
      </w:r>
      <w:r w:rsidR="009D73B4" w:rsidRPr="00DF0D11">
        <w:rPr>
          <w:rStyle w:val="Char0"/>
          <w:rFonts w:cs="CTraditional Arabic"/>
          <w:rtl/>
        </w:rPr>
        <w:t>ج</w:t>
      </w:r>
      <w:r w:rsidRPr="00274841">
        <w:rPr>
          <w:rStyle w:val="Char0"/>
          <w:rtl/>
        </w:rPr>
        <w:t xml:space="preserve"> نازل شده است و احکام آن همان احکامی است که الله متعال اراده نموده و از آن رضایت دارد، بر اساس تسلیم در مقابل الله، باید در مقابل اوامر و نواهی الله متعال و رسولش ـ در صورت صحت ـ تسلیم باشد و باور داشته باشد که آنچه در شرع آمده با در نظر گرفتن مهمترین مصالح و بر اساس بینش کامل</w:t>
      </w:r>
      <w:r w:rsidR="001E78A1">
        <w:rPr>
          <w:rStyle w:val="Char0"/>
          <w:rtl/>
        </w:rPr>
        <w:t>‌</w:t>
      </w:r>
      <w:r w:rsidRPr="00274841">
        <w:rPr>
          <w:rStyle w:val="Char0"/>
          <w:rtl/>
        </w:rPr>
        <w:t>ترین عقل</w:t>
      </w:r>
      <w:r w:rsidR="001E78A1">
        <w:rPr>
          <w:rStyle w:val="Char0"/>
          <w:rtl/>
        </w:rPr>
        <w:t>‌</w:t>
      </w:r>
      <w:r w:rsidRPr="00274841">
        <w:rPr>
          <w:rStyle w:val="Char0"/>
          <w:rtl/>
        </w:rPr>
        <w:t>ها بیان شده است و تمام تجربیات و تفکراتی که با نصوص شرع مخالفت کرده</w:t>
      </w:r>
      <w:r w:rsidR="001E78A1">
        <w:rPr>
          <w:rStyle w:val="Char0"/>
          <w:rtl/>
        </w:rPr>
        <w:t>‌</w:t>
      </w:r>
      <w:r w:rsidRPr="00274841">
        <w:rPr>
          <w:rStyle w:val="Char0"/>
          <w:rtl/>
        </w:rPr>
        <w:t>اند، در گذر زمان نادرست از آب در آمده و دلایل و شواهد مختلف نشان داده</w:t>
      </w:r>
      <w:r w:rsidR="001E78A1">
        <w:rPr>
          <w:rStyle w:val="Char0"/>
          <w:rFonts w:hint="cs"/>
          <w:rtl/>
        </w:rPr>
        <w:t>‌</w:t>
      </w:r>
      <w:r w:rsidRPr="00274841">
        <w:rPr>
          <w:rStyle w:val="Char0"/>
          <w:rtl/>
        </w:rPr>
        <w:t>اند که عقل و مصلحت موافق نص شرعی بوده است، نه مخالفین آن.</w:t>
      </w:r>
    </w:p>
    <w:p w:rsidR="00DD6AF9" w:rsidRPr="00274841" w:rsidRDefault="00DD6AF9" w:rsidP="00DD6AF9">
      <w:pPr>
        <w:jc w:val="both"/>
        <w:rPr>
          <w:rStyle w:val="Char0"/>
        </w:rPr>
      </w:pPr>
      <w:r w:rsidRPr="00274841">
        <w:rPr>
          <w:rStyle w:val="Char0"/>
          <w:rtl/>
        </w:rPr>
        <w:lastRenderedPageBreak/>
        <w:t>از کمال عقل است که انسان مسلمان معتقد باشد هر آنچه در شریعت ذکر شده موافق عقل و مصلحت است. هنگامی که عقل تبدیل به سقفی شود که مانع رسیدن پرتو وحی به انسان</w:t>
      </w:r>
      <w:r w:rsidR="00CC113D">
        <w:rPr>
          <w:rStyle w:val="Char0"/>
          <w:rtl/>
        </w:rPr>
        <w:t xml:space="preserve"> می</w:t>
      </w:r>
      <w:r w:rsidR="001E78A1">
        <w:rPr>
          <w:rStyle w:val="Char0"/>
          <w:rtl/>
        </w:rPr>
        <w:t>‌</w:t>
      </w:r>
      <w:r w:rsidRPr="00274841">
        <w:rPr>
          <w:rStyle w:val="Char0"/>
          <w:rtl/>
        </w:rPr>
        <w:t>شود، خود را از خیر بزرگی محروم ساخته است؛ از نصوص و احکامی که بر اساس آن در مورد معقولات مورد نظر مردم تصمیم گرفته و معیارهای صحیح برای پذیرش یا رد یک حکم بر اساس عقل را تعیین می</w:t>
      </w:r>
      <w:r w:rsidR="001E78A1">
        <w:rPr>
          <w:rStyle w:val="Char0"/>
          <w:rtl/>
        </w:rPr>
        <w:t>‌</w:t>
      </w:r>
      <w:r w:rsidRPr="00274841">
        <w:rPr>
          <w:rStyle w:val="Char0"/>
          <w:rtl/>
        </w:rPr>
        <w:t>کنند. صحیح آن است که احکام شرع بر عقل سیطره داشته و چارچوب و مسیر آن را تعیین کنند، نه اینکه عقل برای شرع تعیین تکلیف نموده و برای پذیرش احکام شریعت شروط و ضوابط قرار دهد.</w:t>
      </w:r>
    </w:p>
    <w:p w:rsidR="00DD6AF9" w:rsidRPr="00274841" w:rsidRDefault="00DD6AF9" w:rsidP="00DD6AF9">
      <w:pPr>
        <w:jc w:val="both"/>
        <w:rPr>
          <w:rStyle w:val="Char0"/>
        </w:rPr>
      </w:pPr>
      <w:r w:rsidRPr="00274841">
        <w:rPr>
          <w:rStyle w:val="Char0"/>
          <w:rtl/>
        </w:rPr>
        <w:t>آنان با این روش به احکام شریعت ایمان دارند، به استثنای بخشی از آن ومقدار این بخش را فقط الله متعال می</w:t>
      </w:r>
      <w:r w:rsidR="001E78A1">
        <w:rPr>
          <w:rStyle w:val="Char0"/>
          <w:rtl/>
        </w:rPr>
        <w:t>‌</w:t>
      </w:r>
      <w:r w:rsidRPr="00274841">
        <w:rPr>
          <w:rStyle w:val="Char0"/>
          <w:rtl/>
        </w:rPr>
        <w:t>داند! ممکن است این بخش در موضوعات اعتقادی، معاملات یا عبادات ظاهر شود… ممکن است کوچک یا بزرگ باشد… ممکن است از زمره</w:t>
      </w:r>
      <w:r w:rsidR="001E78A1">
        <w:rPr>
          <w:rStyle w:val="Char0"/>
          <w:rtl/>
        </w:rPr>
        <w:t>‌</w:t>
      </w:r>
      <w:r w:rsidRPr="00274841">
        <w:rPr>
          <w:rStyle w:val="Char0"/>
          <w:rtl/>
        </w:rPr>
        <w:t>ی احکام مورد اختلاف یا مورد اتفاق علما باشد و ممکن است حتی برخی از آیات قرآن یا احادیث نبوی باشد و مشخص نیست چگونه و از چه طریق این بلا وارد خواهد شد؟!</w:t>
      </w:r>
    </w:p>
    <w:p w:rsidR="00DD6AF9" w:rsidRPr="00274841" w:rsidRDefault="00DD6AF9" w:rsidP="00DD6AF9">
      <w:pPr>
        <w:jc w:val="both"/>
        <w:rPr>
          <w:rStyle w:val="Char0"/>
        </w:rPr>
      </w:pPr>
      <w:r w:rsidRPr="00274841">
        <w:rPr>
          <w:rStyle w:val="Char0"/>
          <w:rtl/>
        </w:rPr>
        <w:t xml:space="preserve">همه این </w:t>
      </w:r>
      <w:r w:rsidR="00165772">
        <w:rPr>
          <w:rStyle w:val="Char0"/>
          <w:rtl/>
        </w:rPr>
        <w:t>بحث</w:t>
      </w:r>
      <w:r w:rsidR="001E78A1">
        <w:rPr>
          <w:rStyle w:val="Char0"/>
          <w:rtl/>
        </w:rPr>
        <w:t>‌</w:t>
      </w:r>
      <w:r w:rsidR="00165772">
        <w:rPr>
          <w:rStyle w:val="Char0"/>
          <w:rtl/>
        </w:rPr>
        <w:t>ها</w:t>
      </w:r>
      <w:r w:rsidRPr="00274841">
        <w:rPr>
          <w:rStyle w:val="Char0"/>
          <w:rtl/>
        </w:rPr>
        <w:t xml:space="preserve"> را بگذاریم کنار؛ کافی است بدانیم تفاوت کسی که</w:t>
      </w:r>
      <w:r w:rsidR="00CC113D">
        <w:rPr>
          <w:rStyle w:val="Char0"/>
          <w:rtl/>
        </w:rPr>
        <w:t xml:space="preserve"> می</w:t>
      </w:r>
      <w:r w:rsidR="001E78A1">
        <w:rPr>
          <w:rStyle w:val="Char0"/>
          <w:rtl/>
        </w:rPr>
        <w:t>‌</w:t>
      </w:r>
      <w:r w:rsidRPr="00274841">
        <w:rPr>
          <w:rStyle w:val="Char0"/>
          <w:rtl/>
        </w:rPr>
        <w:t>گوید: «به شریعت ایمان دارم؛ همه</w:t>
      </w:r>
      <w:r w:rsidR="001E78A1">
        <w:rPr>
          <w:rStyle w:val="Char0"/>
          <w:rtl/>
        </w:rPr>
        <w:t>‌</w:t>
      </w:r>
      <w:r w:rsidRPr="00274841">
        <w:rPr>
          <w:rStyle w:val="Char0"/>
          <w:rtl/>
        </w:rPr>
        <w:t>ی احکام آن بر اساس عقل و مصلحت است» با کسی که می</w:t>
      </w:r>
      <w:r w:rsidR="001E78A1">
        <w:rPr>
          <w:rStyle w:val="Char0"/>
          <w:rtl/>
        </w:rPr>
        <w:t>‌</w:t>
      </w:r>
      <w:r w:rsidRPr="00274841">
        <w:rPr>
          <w:rStyle w:val="Char0"/>
          <w:rtl/>
        </w:rPr>
        <w:t>گوید: «به شریعت ایمان دارم، تا زمانی که با عقل و مصلحت در تعارض نباشد»، مانند تفاوت بین کسی است که می</w:t>
      </w:r>
      <w:r w:rsidR="001E78A1">
        <w:rPr>
          <w:rStyle w:val="Char0"/>
          <w:rtl/>
        </w:rPr>
        <w:t>‌</w:t>
      </w:r>
      <w:r w:rsidRPr="00274841">
        <w:rPr>
          <w:rStyle w:val="Char0"/>
          <w:rtl/>
        </w:rPr>
        <w:t>گوید: «به شریعت ایمان دارم، چون راست است و با واقعیت تناسب دارد» با کسی که</w:t>
      </w:r>
      <w:r w:rsidR="00CC113D">
        <w:rPr>
          <w:rStyle w:val="Char0"/>
          <w:rtl/>
        </w:rPr>
        <w:t xml:space="preserve"> می</w:t>
      </w:r>
      <w:r w:rsidR="001E78A1">
        <w:rPr>
          <w:rStyle w:val="Char0"/>
          <w:rtl/>
        </w:rPr>
        <w:t>‌</w:t>
      </w:r>
      <w:r w:rsidRPr="00274841">
        <w:rPr>
          <w:rStyle w:val="Char0"/>
          <w:rtl/>
        </w:rPr>
        <w:t>گوید: «به شریعت ایمان دارم، تا زمانی که دروغ نباشد و با واقعیت تناسب داشته باشد</w:t>
      </w:r>
      <w:r w:rsidRPr="00274841">
        <w:rPr>
          <w:rStyle w:val="Char0"/>
          <w:rFonts w:hint="cs"/>
          <w:rtl/>
        </w:rPr>
        <w:t>»!</w:t>
      </w:r>
    </w:p>
    <w:p w:rsidR="00DD6AF9" w:rsidRPr="00274841" w:rsidRDefault="00DD6AF9" w:rsidP="00DD6AF9">
      <w:pPr>
        <w:jc w:val="both"/>
        <w:rPr>
          <w:rStyle w:val="Char0"/>
        </w:rPr>
      </w:pPr>
      <w:r w:rsidRPr="00274841">
        <w:rPr>
          <w:rStyle w:val="Char0"/>
          <w:rtl/>
        </w:rPr>
        <w:t>حیرت</w:t>
      </w:r>
      <w:r w:rsidR="001E78A1">
        <w:rPr>
          <w:rStyle w:val="Char0"/>
          <w:rtl/>
        </w:rPr>
        <w:t>‌</w:t>
      </w:r>
      <w:r w:rsidRPr="00274841">
        <w:rPr>
          <w:rStyle w:val="Char0"/>
          <w:rtl/>
        </w:rPr>
        <w:t xml:space="preserve">آور آنکه مطالبی که در این مقاله مطرح کردم و با شرح و بسط آن خود و خواننده را خسته نمودم، توسط شیخ الاسلام ابن تیمیه به زیبایی و </w:t>
      </w:r>
      <w:r w:rsidRPr="00274841">
        <w:rPr>
          <w:rStyle w:val="Char0"/>
          <w:rtl/>
        </w:rPr>
        <w:lastRenderedPageBreak/>
        <w:t>دقتی که تنها نتیجه</w:t>
      </w:r>
      <w:r w:rsidR="001E78A1">
        <w:rPr>
          <w:rStyle w:val="Char0"/>
          <w:rtl/>
        </w:rPr>
        <w:t>‌</w:t>
      </w:r>
      <w:r w:rsidRPr="00274841">
        <w:rPr>
          <w:rStyle w:val="Char0"/>
          <w:rtl/>
        </w:rPr>
        <w:t>ی توفیق و لطف الله متعال است، در چند سطر بیان شده است.</w:t>
      </w:r>
    </w:p>
    <w:p w:rsidR="00DD6AF9" w:rsidRDefault="00DD6AF9" w:rsidP="00DF0D11">
      <w:pPr>
        <w:jc w:val="both"/>
        <w:rPr>
          <w:rStyle w:val="Char0"/>
          <w:rtl/>
        </w:rPr>
      </w:pPr>
      <w:r w:rsidRPr="00274841">
        <w:rPr>
          <w:rStyle w:val="Char0"/>
          <w:rtl/>
        </w:rPr>
        <w:t>آن بزرگوار</w:t>
      </w:r>
      <w:r w:rsidR="009D73B4">
        <w:rPr>
          <w:rStyle w:val="Char0"/>
          <w:rFonts w:cs="CTraditional Arabic"/>
          <w:rtl/>
        </w:rPr>
        <w:t> </w:t>
      </w:r>
      <w:r w:rsidR="009D73B4" w:rsidRPr="00611EF8">
        <w:rPr>
          <w:rStyle w:val="Char0"/>
          <w:rFonts w:cs="CTraditional Arabic" w:hint="cs"/>
          <w:rtl/>
        </w:rPr>
        <w:t>/</w:t>
      </w:r>
      <w:r w:rsidRPr="00274841">
        <w:rPr>
          <w:rStyle w:val="Char0"/>
          <w:rtl/>
        </w:rPr>
        <w:t xml:space="preserve"> می</w:t>
      </w:r>
      <w:r w:rsidR="001E78A1">
        <w:rPr>
          <w:rStyle w:val="Char0"/>
          <w:rtl/>
        </w:rPr>
        <w:t>‌</w:t>
      </w:r>
      <w:r w:rsidRPr="00274841">
        <w:rPr>
          <w:rStyle w:val="Char0"/>
          <w:rtl/>
        </w:rPr>
        <w:t>گوید: «آنچه مردم با عقل خود استنتاج می</w:t>
      </w:r>
      <w:r w:rsidR="001E78A1">
        <w:rPr>
          <w:rStyle w:val="Char0"/>
          <w:rtl/>
        </w:rPr>
        <w:t>‌</w:t>
      </w:r>
      <w:r w:rsidRPr="00274841">
        <w:rPr>
          <w:rStyle w:val="Char0"/>
          <w:rtl/>
        </w:rPr>
        <w:t>کنند محدودیتی ندارد؛ چه حق باشد و چه باطل. وقتی کسی بپذیرد که ممکن است معقولات مخالف و متضاد با اخبار و گفتارهای پیامبر باشد، نمی</w:t>
      </w:r>
      <w:r w:rsidR="001E78A1">
        <w:rPr>
          <w:rStyle w:val="Char0"/>
          <w:rtl/>
        </w:rPr>
        <w:t>‌</w:t>
      </w:r>
      <w:r w:rsidRPr="00274841">
        <w:rPr>
          <w:rStyle w:val="Char0"/>
          <w:rtl/>
        </w:rPr>
        <w:t>تواند به گفته</w:t>
      </w:r>
      <w:r w:rsidR="001E78A1">
        <w:rPr>
          <w:rStyle w:val="Char0"/>
          <w:rtl/>
        </w:rPr>
        <w:t>‌</w:t>
      </w:r>
      <w:r w:rsidRPr="00274841">
        <w:rPr>
          <w:rStyle w:val="Char0"/>
          <w:rtl/>
        </w:rPr>
        <w:t>های پیامبر اعتماد کند، زیرا ممکن است در معقولاتی که تاکنون برایش مکشوف نشده است اموری مخالف احادیث و گفتارهای پیامبر وجود داشته باشد. کسی که می</w:t>
      </w:r>
      <w:r w:rsidR="001E78A1">
        <w:rPr>
          <w:rStyle w:val="Char0"/>
          <w:rtl/>
        </w:rPr>
        <w:t>‌</w:t>
      </w:r>
      <w:r w:rsidRPr="00274841">
        <w:rPr>
          <w:rStyle w:val="Char0"/>
          <w:rtl/>
        </w:rPr>
        <w:t>گوید: من صفات الهی را تا حدی می</w:t>
      </w:r>
      <w:r w:rsidR="001E78A1">
        <w:rPr>
          <w:rStyle w:val="Char0"/>
          <w:rtl/>
        </w:rPr>
        <w:t>‌</w:t>
      </w:r>
      <w:r w:rsidRPr="00274841">
        <w:rPr>
          <w:rStyle w:val="Char0"/>
          <w:rtl/>
        </w:rPr>
        <w:t>پذیرم که عقل آن را نفی نکند، یا سمعیات و اخبار شرعی را تا زمانی که مخالف عقل نباشد قبول دارم، برای گفته</w:t>
      </w:r>
      <w:r w:rsidR="001E78A1">
        <w:rPr>
          <w:rStyle w:val="Char0"/>
          <w:rtl/>
        </w:rPr>
        <w:t>‌</w:t>
      </w:r>
      <w:r w:rsidRPr="00274841">
        <w:rPr>
          <w:rStyle w:val="Char0"/>
          <w:rtl/>
        </w:rPr>
        <w:t>اش ضابطه و قانونی وجود ندارد! زیرا قبول سمعیات را مشروط به عدم وجود جنسی کرده است که ضابطه یا نهایتی ندارد و آنچه مشروط به امری بدون ضابطه باشد، خود نیز</w:t>
      </w:r>
      <w:r w:rsidR="007D31ED">
        <w:rPr>
          <w:rStyle w:val="Char0"/>
          <w:rtl/>
        </w:rPr>
        <w:t xml:space="preserve"> بی‌</w:t>
      </w:r>
      <w:r w:rsidRPr="00274841">
        <w:rPr>
          <w:rStyle w:val="Char0"/>
          <w:rtl/>
        </w:rPr>
        <w:t>ضابطه است و در نتیجه در چنین حالتی ایمانی برای فرد باقی نخواهد ماند. به همین دلیل می</w:t>
      </w:r>
      <w:r w:rsidR="001E78A1">
        <w:rPr>
          <w:rStyle w:val="Char0"/>
          <w:rtl/>
        </w:rPr>
        <w:t>‌</w:t>
      </w:r>
      <w:r w:rsidRPr="00274841">
        <w:rPr>
          <w:rStyle w:val="Char0"/>
          <w:rtl/>
        </w:rPr>
        <w:t>بینیم ایمان در قلب کسانی که به مخالفت با شرع بر اساس عقل عادت کرده</w:t>
      </w:r>
      <w:r w:rsidR="001E78A1">
        <w:rPr>
          <w:rStyle w:val="Char0"/>
          <w:rtl/>
        </w:rPr>
        <w:t>‌</w:t>
      </w:r>
      <w:r w:rsidRPr="00274841">
        <w:rPr>
          <w:rStyle w:val="Char0"/>
          <w:rtl/>
        </w:rPr>
        <w:t>اند، مستقر و محکم نمی</w:t>
      </w:r>
      <w:r w:rsidR="001E78A1">
        <w:rPr>
          <w:rStyle w:val="Char0"/>
          <w:rtl/>
        </w:rPr>
        <w:t>‌</w:t>
      </w:r>
      <w:r w:rsidRPr="00274841">
        <w:rPr>
          <w:rStyle w:val="Char0"/>
          <w:rtl/>
        </w:rPr>
        <w:t>شود</w:t>
      </w:r>
      <w:r w:rsidRPr="00274841">
        <w:rPr>
          <w:rStyle w:val="Char0"/>
          <w:rFonts w:hint="cs"/>
          <w:rtl/>
        </w:rPr>
        <w:t>».</w:t>
      </w:r>
    </w:p>
    <w:p w:rsidR="00C67C76" w:rsidRDefault="00C67C76" w:rsidP="00DF0D11">
      <w:pPr>
        <w:jc w:val="both"/>
        <w:rPr>
          <w:rStyle w:val="Char0"/>
          <w:rtl/>
        </w:rPr>
        <w:sectPr w:rsidR="00C67C76" w:rsidSect="00877515">
          <w:headerReference w:type="default" r:id="rId29"/>
          <w:footnotePr>
            <w:numRestart w:val="eachPage"/>
          </w:footnotePr>
          <w:pgSz w:w="7938" w:h="11907" w:code="9"/>
          <w:pgMar w:top="567" w:right="851" w:bottom="851" w:left="851" w:header="454" w:footer="0" w:gutter="0"/>
          <w:cols w:space="708"/>
          <w:titlePg/>
          <w:bidi/>
          <w:rtlGutter/>
          <w:docGrid w:linePitch="360"/>
        </w:sectPr>
      </w:pPr>
    </w:p>
    <w:p w:rsidR="00DD6AF9" w:rsidRPr="00274841" w:rsidRDefault="00DD6AF9" w:rsidP="00C67C76">
      <w:pPr>
        <w:pStyle w:val="a1"/>
      </w:pPr>
      <w:bookmarkStart w:id="29" w:name="_Toc8334898"/>
      <w:bookmarkStart w:id="30" w:name="_Toc9338024"/>
      <w:r w:rsidRPr="00274841">
        <w:rPr>
          <w:rtl/>
        </w:rPr>
        <w:lastRenderedPageBreak/>
        <w:t>تاثیر ناخواسته</w:t>
      </w:r>
      <w:bookmarkEnd w:id="29"/>
      <w:bookmarkEnd w:id="30"/>
    </w:p>
    <w:p w:rsidR="00DD6AF9" w:rsidRPr="00274841" w:rsidRDefault="00DD6AF9" w:rsidP="00DD6AF9">
      <w:pPr>
        <w:jc w:val="both"/>
        <w:rPr>
          <w:rStyle w:val="Char0"/>
        </w:rPr>
      </w:pPr>
      <w:r w:rsidRPr="00274841">
        <w:rPr>
          <w:rStyle w:val="Char0"/>
          <w:rtl/>
        </w:rPr>
        <w:t>ساعتی نمی</w:t>
      </w:r>
      <w:r w:rsidR="001E78A1">
        <w:rPr>
          <w:rStyle w:val="Char0"/>
          <w:rtl/>
        </w:rPr>
        <w:t>‌</w:t>
      </w:r>
      <w:r w:rsidRPr="00274841">
        <w:rPr>
          <w:rStyle w:val="Char0"/>
          <w:rtl/>
        </w:rPr>
        <w:t>گذرد مگر اینکه «محمد» وارد یکی از سایت</w:t>
      </w:r>
      <w:r w:rsidR="001E78A1">
        <w:rPr>
          <w:rStyle w:val="Char0"/>
          <w:rtl/>
        </w:rPr>
        <w:t>‌</w:t>
      </w:r>
      <w:r w:rsidRPr="00274841">
        <w:rPr>
          <w:rStyle w:val="Char0"/>
          <w:rtl/>
        </w:rPr>
        <w:t>های اینترنتی شده با پیروان گروه</w:t>
      </w:r>
      <w:r w:rsidR="001E78A1">
        <w:rPr>
          <w:rStyle w:val="Char0"/>
          <w:rtl/>
        </w:rPr>
        <w:t>‌</w:t>
      </w:r>
      <w:r w:rsidRPr="00274841">
        <w:rPr>
          <w:rStyle w:val="Char0"/>
          <w:rtl/>
        </w:rPr>
        <w:t>های مختلف فکری در مسائل مختلف به گفتگو می</w:t>
      </w:r>
      <w:r w:rsidR="001E78A1">
        <w:rPr>
          <w:rStyle w:val="Char0"/>
          <w:rtl/>
        </w:rPr>
        <w:t>‌</w:t>
      </w:r>
      <w:r w:rsidRPr="00274841">
        <w:rPr>
          <w:rStyle w:val="Char0"/>
          <w:rtl/>
        </w:rPr>
        <w:t>پردازد… پس از چند ماه گفتگو و مناقشه</w:t>
      </w:r>
      <w:r w:rsidR="001E78A1">
        <w:rPr>
          <w:rStyle w:val="Char0"/>
          <w:rtl/>
        </w:rPr>
        <w:t>‌</w:t>
      </w:r>
      <w:r w:rsidRPr="00274841">
        <w:rPr>
          <w:rStyle w:val="Char0"/>
          <w:rtl/>
        </w:rPr>
        <w:t>ی مستمر، متوجه می</w:t>
      </w:r>
      <w:r w:rsidR="001E78A1">
        <w:rPr>
          <w:rStyle w:val="Char0"/>
          <w:rtl/>
        </w:rPr>
        <w:t>‌</w:t>
      </w:r>
      <w:r w:rsidRPr="00274841">
        <w:rPr>
          <w:rStyle w:val="Char0"/>
          <w:rtl/>
        </w:rPr>
        <w:t>شویم او دیدگاه</w:t>
      </w:r>
      <w:r w:rsidR="001E78A1">
        <w:rPr>
          <w:rStyle w:val="Char0"/>
          <w:rtl/>
        </w:rPr>
        <w:t>‌</w:t>
      </w:r>
      <w:r w:rsidRPr="00274841">
        <w:rPr>
          <w:rStyle w:val="Char0"/>
          <w:rtl/>
        </w:rPr>
        <w:t xml:space="preserve">ها و افکاری منحرف پیدا کرده، </w:t>
      </w:r>
      <w:r w:rsidR="001C7587">
        <w:rPr>
          <w:rStyle w:val="Char0"/>
          <w:rtl/>
        </w:rPr>
        <w:t>آن</w:t>
      </w:r>
      <w:r w:rsidR="001E78A1">
        <w:rPr>
          <w:rStyle w:val="Char0"/>
          <w:rtl/>
        </w:rPr>
        <w:t>‌</w:t>
      </w:r>
      <w:r w:rsidR="001C7587">
        <w:rPr>
          <w:rStyle w:val="Char0"/>
          <w:rtl/>
        </w:rPr>
        <w:t>ها</w:t>
      </w:r>
      <w:r w:rsidRPr="00274841">
        <w:rPr>
          <w:rStyle w:val="Char0"/>
          <w:rtl/>
        </w:rPr>
        <w:t xml:space="preserve"> را برای دفاع از شریعت و دفاع از اسلام ضروری می</w:t>
      </w:r>
      <w:r w:rsidR="001E78A1">
        <w:rPr>
          <w:rStyle w:val="Char0"/>
          <w:rtl/>
        </w:rPr>
        <w:t>‌</w:t>
      </w:r>
      <w:r w:rsidRPr="00274841">
        <w:rPr>
          <w:rStyle w:val="Char0"/>
          <w:rtl/>
        </w:rPr>
        <w:t>داند.</w:t>
      </w:r>
    </w:p>
    <w:p w:rsidR="00DD6AF9" w:rsidRPr="00274841" w:rsidRDefault="00DD6AF9" w:rsidP="00DD6AF9">
      <w:pPr>
        <w:jc w:val="both"/>
        <w:rPr>
          <w:rStyle w:val="Char0"/>
        </w:rPr>
      </w:pPr>
      <w:r w:rsidRPr="00274841">
        <w:rPr>
          <w:rStyle w:val="Char0"/>
          <w:rtl/>
        </w:rPr>
        <w:t>برادرمان «عبدالرحمن» نیز به مشکلی شبیه «محمد» دچار شده، با این تفاوت که کمتر وارد جدال و هیاهو می</w:t>
      </w:r>
      <w:r w:rsidR="001E78A1">
        <w:rPr>
          <w:rStyle w:val="Char0"/>
          <w:rtl/>
        </w:rPr>
        <w:t>‌</w:t>
      </w:r>
      <w:r w:rsidRPr="00274841">
        <w:rPr>
          <w:rStyle w:val="Char0"/>
          <w:rtl/>
        </w:rPr>
        <w:t>شده و تنها خواننده</w:t>
      </w:r>
      <w:r w:rsidR="001E78A1">
        <w:rPr>
          <w:rStyle w:val="Char0"/>
          <w:rtl/>
        </w:rPr>
        <w:t>‌</w:t>
      </w:r>
      <w:r w:rsidRPr="00274841">
        <w:rPr>
          <w:rStyle w:val="Char0"/>
          <w:rtl/>
        </w:rPr>
        <w:t>ی برخی مطالب بوده، به برخی گفتگوهای جانبی پرداخته، اما پس از مدتی وی نیز دچار اشکالات و شبهات مختلفی شده که در قلبش خانه کرده</w:t>
      </w:r>
      <w:r w:rsidR="001E78A1">
        <w:rPr>
          <w:rStyle w:val="Char0"/>
          <w:rtl/>
        </w:rPr>
        <w:t>‌</w:t>
      </w:r>
      <w:r w:rsidRPr="00274841">
        <w:rPr>
          <w:rStyle w:val="Char0"/>
          <w:rtl/>
        </w:rPr>
        <w:t>اند.</w:t>
      </w:r>
    </w:p>
    <w:p w:rsidR="00DD6AF9" w:rsidRPr="00274841" w:rsidRDefault="00DD6AF9" w:rsidP="00DD6AF9">
      <w:pPr>
        <w:jc w:val="both"/>
        <w:rPr>
          <w:rStyle w:val="Char0"/>
        </w:rPr>
      </w:pPr>
      <w:r w:rsidRPr="00274841">
        <w:rPr>
          <w:rStyle w:val="Char0"/>
          <w:rtl/>
        </w:rPr>
        <w:t>عبدالرحمن و محمد دو نمونه از پدیده</w:t>
      </w:r>
      <w:r w:rsidR="001E78A1">
        <w:rPr>
          <w:rStyle w:val="Char0"/>
          <w:rtl/>
        </w:rPr>
        <w:t>‌</w:t>
      </w:r>
      <w:r w:rsidRPr="00274841">
        <w:rPr>
          <w:rStyle w:val="Char0"/>
          <w:rtl/>
        </w:rPr>
        <w:t>ای رایج در عصر حاضر هستند؛ پدیده</w:t>
      </w:r>
      <w:r w:rsidR="001E78A1">
        <w:rPr>
          <w:rStyle w:val="Char0"/>
          <w:rtl/>
        </w:rPr>
        <w:t>‌</w:t>
      </w:r>
      <w:r w:rsidRPr="00274841">
        <w:rPr>
          <w:rStyle w:val="Char0"/>
          <w:rtl/>
        </w:rPr>
        <w:t>ی دو انسان غیرتمند که یکی برای دفاع از دین و دفع شبهات وارد گفتگو با افراد مختلف می</w:t>
      </w:r>
      <w:r w:rsidR="001E78A1">
        <w:rPr>
          <w:rStyle w:val="Char0"/>
          <w:rtl/>
        </w:rPr>
        <w:t>‌</w:t>
      </w:r>
      <w:r w:rsidRPr="00274841">
        <w:rPr>
          <w:rStyle w:val="Char0"/>
          <w:rtl/>
        </w:rPr>
        <w:t>شود و دیگری این گفتگوها را مطالعه می</w:t>
      </w:r>
      <w:r w:rsidR="001E78A1">
        <w:rPr>
          <w:rStyle w:val="Char0"/>
          <w:rtl/>
        </w:rPr>
        <w:t>‌</w:t>
      </w:r>
      <w:r w:rsidRPr="00274841">
        <w:rPr>
          <w:rStyle w:val="Char0"/>
          <w:rtl/>
        </w:rPr>
        <w:t>کند و پس از مدتی کاملا متحول شده به عقب بر می</w:t>
      </w:r>
      <w:r w:rsidR="001E78A1">
        <w:rPr>
          <w:rStyle w:val="Char0"/>
          <w:rtl/>
        </w:rPr>
        <w:t>‌</w:t>
      </w:r>
      <w:r w:rsidRPr="00274841">
        <w:rPr>
          <w:rStyle w:val="Char0"/>
          <w:rtl/>
        </w:rPr>
        <w:t>گردند، یا حداقل تاثیر بسیاری از این گفتگوها پذیرفته، اصول و تفکراتی نادرست و فاسد را اختیار می</w:t>
      </w:r>
      <w:r w:rsidR="001E78A1">
        <w:rPr>
          <w:rStyle w:val="Char0"/>
          <w:rtl/>
        </w:rPr>
        <w:t>‌</w:t>
      </w:r>
      <w:r w:rsidRPr="00274841">
        <w:rPr>
          <w:rStyle w:val="Char0"/>
          <w:rtl/>
        </w:rPr>
        <w:t>کنند.</w:t>
      </w:r>
    </w:p>
    <w:p w:rsidR="00DD6AF9" w:rsidRPr="00274841" w:rsidRDefault="00DD6AF9" w:rsidP="00274841">
      <w:pPr>
        <w:jc w:val="both"/>
        <w:rPr>
          <w:rStyle w:val="Char0"/>
        </w:rPr>
      </w:pPr>
      <w:r w:rsidRPr="00274841">
        <w:rPr>
          <w:rStyle w:val="Char0"/>
          <w:rtl/>
        </w:rPr>
        <w:t>در این مقاله به یکی از اسباب این مشکل می</w:t>
      </w:r>
      <w:r w:rsidR="001E78A1">
        <w:rPr>
          <w:rStyle w:val="Char0"/>
          <w:rtl/>
        </w:rPr>
        <w:t>‌</w:t>
      </w:r>
      <w:r w:rsidRPr="00274841">
        <w:rPr>
          <w:rStyle w:val="Char0"/>
          <w:rtl/>
        </w:rPr>
        <w:t>پردازم و دیگر اسباب را به مقامی دیگر موکول می</w:t>
      </w:r>
      <w:r w:rsidR="001E78A1">
        <w:rPr>
          <w:rStyle w:val="Char0"/>
          <w:rtl/>
        </w:rPr>
        <w:t>‌</w:t>
      </w:r>
      <w:r w:rsidRPr="00274841">
        <w:rPr>
          <w:rStyle w:val="Char0"/>
          <w:rtl/>
        </w:rPr>
        <w:t>کنم؛ اکنون در مورد ضعف عبادت و ارتباط با الله متعال سخن نخواهم گفت، یا در مورد مشکل سهل</w:t>
      </w:r>
      <w:r w:rsidR="001E78A1">
        <w:rPr>
          <w:rStyle w:val="Char0"/>
          <w:rtl/>
        </w:rPr>
        <w:t>‌</w:t>
      </w:r>
      <w:r w:rsidRPr="00274841">
        <w:rPr>
          <w:rStyle w:val="Char0"/>
          <w:rtl/>
        </w:rPr>
        <w:t>انگاری مسلمانان در مورد ورود شبهات به قلب</w:t>
      </w:r>
      <w:r w:rsidR="005B105E">
        <w:rPr>
          <w:rStyle w:val="Char0"/>
          <w:rFonts w:hint="cs"/>
          <w:rtl/>
        </w:rPr>
        <w:t>‌</w:t>
      </w:r>
      <w:r w:rsidRPr="00274841">
        <w:rPr>
          <w:rStyle w:val="Char0"/>
          <w:rtl/>
        </w:rPr>
        <w:t>هایشان بدون تقویت قلب با ذکر خداوند، یا مشکل خودپسندی و اعتماد به نفس کاذب که باعث احساس</w:t>
      </w:r>
      <w:r w:rsidR="007D31ED">
        <w:rPr>
          <w:rStyle w:val="Char0"/>
          <w:rtl/>
        </w:rPr>
        <w:t xml:space="preserve"> بی‌</w:t>
      </w:r>
      <w:r w:rsidRPr="00274841">
        <w:rPr>
          <w:rStyle w:val="Char0"/>
          <w:rtl/>
        </w:rPr>
        <w:t>نیازی از خداوند می</w:t>
      </w:r>
      <w:r w:rsidR="001E78A1">
        <w:rPr>
          <w:rStyle w:val="Char0"/>
          <w:rtl/>
        </w:rPr>
        <w:t>‌</w:t>
      </w:r>
      <w:r w:rsidRPr="00274841">
        <w:rPr>
          <w:rStyle w:val="Char0"/>
          <w:rtl/>
        </w:rPr>
        <w:t>شود، یا ضعف پایه</w:t>
      </w:r>
      <w:r w:rsidR="001E78A1">
        <w:rPr>
          <w:rStyle w:val="Char0"/>
          <w:rtl/>
        </w:rPr>
        <w:t>‌</w:t>
      </w:r>
      <w:r w:rsidRPr="00274841">
        <w:rPr>
          <w:rStyle w:val="Char0"/>
          <w:rtl/>
        </w:rPr>
        <w:t>ای در علوم شرعی، یا احساس استقلال و تک</w:t>
      </w:r>
      <w:r w:rsidR="001E78A1">
        <w:rPr>
          <w:rStyle w:val="Char0"/>
          <w:rtl/>
        </w:rPr>
        <w:t>‌</w:t>
      </w:r>
      <w:r w:rsidRPr="00274841">
        <w:rPr>
          <w:rStyle w:val="Char0"/>
          <w:rtl/>
        </w:rPr>
        <w:t xml:space="preserve">روی </w:t>
      </w:r>
      <w:r w:rsidRPr="00274841">
        <w:rPr>
          <w:rStyle w:val="Char0"/>
          <w:rtl/>
        </w:rPr>
        <w:lastRenderedPageBreak/>
        <w:t>موهومی که باعث خودداری این افراد از مراجعه به علما و متخصصین می</w:t>
      </w:r>
      <w:r w:rsidR="001E78A1">
        <w:rPr>
          <w:rStyle w:val="Char0"/>
          <w:rtl/>
        </w:rPr>
        <w:t>‌</w:t>
      </w:r>
      <w:r w:rsidRPr="00274841">
        <w:rPr>
          <w:rStyle w:val="Char0"/>
          <w:rtl/>
        </w:rPr>
        <w:t>شود، آنقدر که گاهی به خاطر شدت وهم و خیال</w:t>
      </w:r>
      <w:r w:rsidR="001E78A1">
        <w:rPr>
          <w:rStyle w:val="Char0"/>
          <w:rtl/>
        </w:rPr>
        <w:t>‌</w:t>
      </w:r>
      <w:r w:rsidRPr="00274841">
        <w:rPr>
          <w:rStyle w:val="Char0"/>
          <w:rtl/>
        </w:rPr>
        <w:t>پردازی تصور می</w:t>
      </w:r>
      <w:r w:rsidR="001E78A1">
        <w:rPr>
          <w:rStyle w:val="Char0"/>
          <w:rtl/>
        </w:rPr>
        <w:t>‌</w:t>
      </w:r>
      <w:r w:rsidRPr="00274841">
        <w:rPr>
          <w:rStyle w:val="Char0"/>
          <w:rtl/>
        </w:rPr>
        <w:t>کند وارد بحبوحه</w:t>
      </w:r>
      <w:r w:rsidR="001E78A1">
        <w:rPr>
          <w:rStyle w:val="Char0"/>
          <w:rtl/>
        </w:rPr>
        <w:t>‌</w:t>
      </w:r>
      <w:r w:rsidRPr="00274841">
        <w:rPr>
          <w:rStyle w:val="Char0"/>
          <w:rtl/>
        </w:rPr>
        <w:t>ای شده که تنها فکر و نظر او می</w:t>
      </w:r>
      <w:r w:rsidR="001E78A1">
        <w:rPr>
          <w:rStyle w:val="Char0"/>
          <w:rtl/>
        </w:rPr>
        <w:t>‌</w:t>
      </w:r>
      <w:r w:rsidRPr="00274841">
        <w:rPr>
          <w:rStyle w:val="Char0"/>
          <w:rtl/>
        </w:rPr>
        <w:t>تواند اسلام را نجات دهد!</w:t>
      </w:r>
    </w:p>
    <w:p w:rsidR="00DD6AF9" w:rsidRPr="00274841" w:rsidRDefault="00DD6AF9" w:rsidP="00DD6AF9">
      <w:pPr>
        <w:jc w:val="both"/>
        <w:rPr>
          <w:rStyle w:val="Char0"/>
        </w:rPr>
      </w:pPr>
      <w:r w:rsidRPr="00274841">
        <w:rPr>
          <w:rStyle w:val="Char0"/>
          <w:rtl/>
        </w:rPr>
        <w:t>سببی که می</w:t>
      </w:r>
      <w:r w:rsidR="001E78A1">
        <w:rPr>
          <w:rStyle w:val="Char0"/>
          <w:rtl/>
        </w:rPr>
        <w:t>‌</w:t>
      </w:r>
      <w:r w:rsidRPr="00274841">
        <w:rPr>
          <w:rStyle w:val="Char0"/>
          <w:rtl/>
        </w:rPr>
        <w:t>خواهم به آن بپردازم به موضوع «پذیرفتن مقدمات و اصول نادرست» است. گاهی شخص مناظره کننده وارد این گفتگوها می</w:t>
      </w:r>
      <w:r w:rsidR="001E78A1">
        <w:rPr>
          <w:rStyle w:val="Char0"/>
          <w:rtl/>
        </w:rPr>
        <w:t>‌</w:t>
      </w:r>
      <w:r w:rsidRPr="00274841">
        <w:rPr>
          <w:rStyle w:val="Char0"/>
          <w:rtl/>
        </w:rPr>
        <w:t>شود و در بحبوحه</w:t>
      </w:r>
      <w:r w:rsidR="001E78A1">
        <w:rPr>
          <w:rStyle w:val="Char0"/>
          <w:rtl/>
        </w:rPr>
        <w:t>‌</w:t>
      </w:r>
      <w:r w:rsidRPr="00274841">
        <w:rPr>
          <w:rStyle w:val="Char0"/>
          <w:rtl/>
        </w:rPr>
        <w:t xml:space="preserve">ی </w:t>
      </w:r>
      <w:r w:rsidR="00165772">
        <w:rPr>
          <w:rStyle w:val="Char0"/>
          <w:rtl/>
        </w:rPr>
        <w:t>بحث</w:t>
      </w:r>
      <w:r w:rsidR="001E78A1">
        <w:rPr>
          <w:rStyle w:val="Char0"/>
          <w:rtl/>
        </w:rPr>
        <w:t>‌</w:t>
      </w:r>
      <w:r w:rsidR="00165772">
        <w:rPr>
          <w:rStyle w:val="Char0"/>
          <w:rtl/>
        </w:rPr>
        <w:t>ها</w:t>
      </w:r>
      <w:r w:rsidRPr="00274841">
        <w:rPr>
          <w:rStyle w:val="Char0"/>
          <w:rtl/>
        </w:rPr>
        <w:t xml:space="preserve"> و اشکالات برخی اصول و مسائل را به عنوان ثوابت پذیرفته از </w:t>
      </w:r>
      <w:r w:rsidR="001C7587">
        <w:rPr>
          <w:rStyle w:val="Char0"/>
          <w:rtl/>
        </w:rPr>
        <w:t>آن</w:t>
      </w:r>
      <w:r w:rsidR="001E78A1">
        <w:rPr>
          <w:rStyle w:val="Char0"/>
          <w:rtl/>
        </w:rPr>
        <w:t>‌</w:t>
      </w:r>
      <w:r w:rsidR="001C7587">
        <w:rPr>
          <w:rStyle w:val="Char0"/>
          <w:rtl/>
        </w:rPr>
        <w:t>ها</w:t>
      </w:r>
      <w:r w:rsidRPr="00274841">
        <w:rPr>
          <w:rStyle w:val="Char0"/>
          <w:rtl/>
        </w:rPr>
        <w:t xml:space="preserve"> دفاع می</w:t>
      </w:r>
      <w:r w:rsidR="001E78A1">
        <w:rPr>
          <w:rStyle w:val="Char0"/>
          <w:rtl/>
        </w:rPr>
        <w:t>‌</w:t>
      </w:r>
      <w:r w:rsidRPr="00274841">
        <w:rPr>
          <w:rStyle w:val="Char0"/>
          <w:rtl/>
        </w:rPr>
        <w:t xml:space="preserve">کند و بر اساس </w:t>
      </w:r>
      <w:r w:rsidR="001C7587">
        <w:rPr>
          <w:rStyle w:val="Char0"/>
          <w:rtl/>
        </w:rPr>
        <w:t>آن</w:t>
      </w:r>
      <w:r w:rsidR="001E78A1">
        <w:rPr>
          <w:rStyle w:val="Char0"/>
          <w:rtl/>
        </w:rPr>
        <w:t>‌</w:t>
      </w:r>
      <w:r w:rsidR="001C7587">
        <w:rPr>
          <w:rStyle w:val="Char0"/>
          <w:rtl/>
        </w:rPr>
        <w:t>ها</w:t>
      </w:r>
      <w:r w:rsidRPr="00274841">
        <w:rPr>
          <w:rStyle w:val="Char0"/>
          <w:rtl/>
        </w:rPr>
        <w:t xml:space="preserve"> به شبهات مخالفین پاسخ می</w:t>
      </w:r>
      <w:r w:rsidR="001E78A1">
        <w:rPr>
          <w:rStyle w:val="Char0"/>
          <w:rtl/>
        </w:rPr>
        <w:t>‌</w:t>
      </w:r>
      <w:r w:rsidRPr="00274841">
        <w:rPr>
          <w:rStyle w:val="Char0"/>
          <w:rtl/>
        </w:rPr>
        <w:t>دهد و غافل است از اینکه این اصول و مسائل بر اساس مطالعه</w:t>
      </w:r>
      <w:r w:rsidR="001E78A1">
        <w:rPr>
          <w:rStyle w:val="Char0"/>
          <w:rtl/>
        </w:rPr>
        <w:t>‌</w:t>
      </w:r>
      <w:r w:rsidRPr="00274841">
        <w:rPr>
          <w:rStyle w:val="Char0"/>
          <w:rtl/>
        </w:rPr>
        <w:t xml:space="preserve">ی عمیق قرآن یا بررسی طولانی احادیث صحیح نبوی یا مطالعه کتب فقهی حاصل نشده، بلکه بر اساس این گفتگوها به آن رسیده و </w:t>
      </w:r>
      <w:r w:rsidR="001C7587">
        <w:rPr>
          <w:rStyle w:val="Char0"/>
          <w:rtl/>
        </w:rPr>
        <w:t>آن</w:t>
      </w:r>
      <w:r w:rsidR="001E78A1">
        <w:rPr>
          <w:rStyle w:val="Char0"/>
          <w:rtl/>
        </w:rPr>
        <w:t>‌</w:t>
      </w:r>
      <w:r w:rsidR="001C7587">
        <w:rPr>
          <w:rStyle w:val="Char0"/>
          <w:rtl/>
        </w:rPr>
        <w:t>ها</w:t>
      </w:r>
      <w:r w:rsidRPr="00274841">
        <w:rPr>
          <w:rStyle w:val="Char0"/>
          <w:rtl/>
        </w:rPr>
        <w:t xml:space="preserve"> را در نتیجه</w:t>
      </w:r>
      <w:r w:rsidR="001E78A1">
        <w:rPr>
          <w:rStyle w:val="Char0"/>
          <w:rtl/>
        </w:rPr>
        <w:t>‌</w:t>
      </w:r>
      <w:r w:rsidRPr="00274841">
        <w:rPr>
          <w:rStyle w:val="Char0"/>
          <w:rtl/>
        </w:rPr>
        <w:t>ی مخمصه</w:t>
      </w:r>
      <w:r w:rsidR="001E78A1">
        <w:rPr>
          <w:rStyle w:val="Char0"/>
          <w:rtl/>
        </w:rPr>
        <w:t>‌</w:t>
      </w:r>
      <w:r w:rsidRPr="00274841">
        <w:rPr>
          <w:rStyle w:val="Char0"/>
          <w:rtl/>
        </w:rPr>
        <w:t>ای منطقی یا لوازمی مترتب بر برخی مباحث پذیرفته است.</w:t>
      </w:r>
    </w:p>
    <w:p w:rsidR="00DD6AF9" w:rsidRPr="00274841" w:rsidRDefault="00DD6AF9" w:rsidP="00DD6AF9">
      <w:pPr>
        <w:jc w:val="both"/>
        <w:rPr>
          <w:rStyle w:val="Char0"/>
        </w:rPr>
      </w:pPr>
      <w:r w:rsidRPr="00274841">
        <w:rPr>
          <w:rStyle w:val="Char0"/>
          <w:rtl/>
        </w:rPr>
        <w:t>این مشکلی قدیمی است و گریبان کسانی را می</w:t>
      </w:r>
      <w:r w:rsidR="001E78A1">
        <w:rPr>
          <w:rStyle w:val="Char0"/>
          <w:rtl/>
        </w:rPr>
        <w:t>‌</w:t>
      </w:r>
      <w:r w:rsidRPr="00274841">
        <w:rPr>
          <w:rStyle w:val="Char0"/>
          <w:rtl/>
        </w:rPr>
        <w:t>گیرد که اصول و مبادی خود را بر اساس این گفتگوها بنا می</w:t>
      </w:r>
      <w:r w:rsidR="001E78A1">
        <w:rPr>
          <w:rStyle w:val="Char0"/>
          <w:rtl/>
        </w:rPr>
        <w:t>‌</w:t>
      </w:r>
      <w:r w:rsidRPr="00274841">
        <w:rPr>
          <w:rStyle w:val="Char0"/>
          <w:rtl/>
        </w:rPr>
        <w:t>کنند و یکی از دلایل بارز انحرافات عقیدتی که در قرن</w:t>
      </w:r>
      <w:r w:rsidR="001E78A1">
        <w:rPr>
          <w:rStyle w:val="Char0"/>
          <w:rtl/>
        </w:rPr>
        <w:t>‌</w:t>
      </w:r>
      <w:r w:rsidRPr="00274841">
        <w:rPr>
          <w:rStyle w:val="Char0"/>
          <w:rtl/>
        </w:rPr>
        <w:t>های نخست ظهور اسلام مشاهده شد همین بود، مثلا سرکرده</w:t>
      </w:r>
      <w:r w:rsidR="001E78A1">
        <w:rPr>
          <w:rStyle w:val="Char0"/>
          <w:rtl/>
        </w:rPr>
        <w:t>‌</w:t>
      </w:r>
      <w:r w:rsidRPr="00274841">
        <w:rPr>
          <w:rStyle w:val="Char0"/>
          <w:rtl/>
        </w:rPr>
        <w:t>ی منحرفان آن زمان (جهم بن صفوان) عقیده</w:t>
      </w:r>
      <w:r w:rsidR="001E78A1">
        <w:rPr>
          <w:rStyle w:val="Char0"/>
          <w:rtl/>
        </w:rPr>
        <w:t>‌</w:t>
      </w:r>
      <w:r w:rsidRPr="00274841">
        <w:rPr>
          <w:rStyle w:val="Char0"/>
          <w:rtl/>
        </w:rPr>
        <w:t>ی خود در مورد اسماء و صفات را در پی مناظره با گروهی از بت</w:t>
      </w:r>
      <w:r w:rsidR="001E78A1">
        <w:rPr>
          <w:rStyle w:val="Char0"/>
          <w:rtl/>
        </w:rPr>
        <w:t>‌</w:t>
      </w:r>
      <w:r w:rsidRPr="00274841">
        <w:rPr>
          <w:rStyle w:val="Char0"/>
          <w:rtl/>
        </w:rPr>
        <w:t>پرستان ابداع کرد؛ آنان او را به مخمصه انداخته، ادعا کردند نمی</w:t>
      </w:r>
      <w:r w:rsidR="001E78A1">
        <w:rPr>
          <w:rStyle w:val="Char0"/>
          <w:rtl/>
        </w:rPr>
        <w:t>‌</w:t>
      </w:r>
      <w:r w:rsidRPr="00274841">
        <w:rPr>
          <w:rStyle w:val="Char0"/>
          <w:rtl/>
        </w:rPr>
        <w:t>تواند خالق خود را احساس کند و صدای او را بشنود، پس در نتیجه وجود خارجی ندارد. این شبهه او را متحیر ساخت و چند روز به دنبال جوابی قانع کننده بود، تا اینکه پیش آنان رفت و پاسخ داد که وجود الله متعال مثل وجود روح در بدن انسان است، که انسان آن را می</w:t>
      </w:r>
      <w:r w:rsidR="001E78A1">
        <w:rPr>
          <w:rStyle w:val="Char0"/>
          <w:rtl/>
        </w:rPr>
        <w:t>‌</w:t>
      </w:r>
      <w:r w:rsidRPr="00274841">
        <w:rPr>
          <w:rStyle w:val="Char0"/>
          <w:rtl/>
        </w:rPr>
        <w:t>پذیرد، اما نمی</w:t>
      </w:r>
      <w:r w:rsidR="001E78A1">
        <w:rPr>
          <w:rStyle w:val="Char0"/>
          <w:rtl/>
        </w:rPr>
        <w:t>‌</w:t>
      </w:r>
      <w:r w:rsidRPr="00274841">
        <w:rPr>
          <w:rStyle w:val="Char0"/>
          <w:rtl/>
        </w:rPr>
        <w:t>بیند و صدایش را نمی</w:t>
      </w:r>
      <w:r w:rsidR="001E78A1">
        <w:rPr>
          <w:rStyle w:val="Char0"/>
          <w:rtl/>
        </w:rPr>
        <w:t>‌</w:t>
      </w:r>
      <w:r w:rsidRPr="00274841">
        <w:rPr>
          <w:rStyle w:val="Char0"/>
          <w:rtl/>
        </w:rPr>
        <w:t xml:space="preserve">شنود و از این </w:t>
      </w:r>
      <w:r w:rsidRPr="00274841">
        <w:rPr>
          <w:rStyle w:val="Char0"/>
          <w:rtl/>
        </w:rPr>
        <w:lastRenderedPageBreak/>
        <w:t>پاسخی که خود به آن رسیده بود تا از چالش بت</w:t>
      </w:r>
      <w:r w:rsidR="001E78A1">
        <w:rPr>
          <w:rStyle w:val="Char0"/>
          <w:rtl/>
        </w:rPr>
        <w:t>‌</w:t>
      </w:r>
      <w:r w:rsidRPr="00274841">
        <w:rPr>
          <w:rStyle w:val="Char0"/>
          <w:rtl/>
        </w:rPr>
        <w:t>پرستان رهایی یابد، به نفی کامل صفات الله متعال پرداخت</w:t>
      </w:r>
      <w:r w:rsidRPr="00274841">
        <w:rPr>
          <w:rStyle w:val="Char0"/>
          <w:rFonts w:hint="cs"/>
          <w:rtl/>
        </w:rPr>
        <w:t>!</w:t>
      </w:r>
      <w:r w:rsidRPr="003228ED">
        <w:rPr>
          <w:rStyle w:val="Char0"/>
          <w:vertAlign w:val="superscript"/>
          <w:rtl/>
        </w:rPr>
        <w:footnoteReference w:id="49"/>
      </w:r>
    </w:p>
    <w:p w:rsidR="00DD6AF9" w:rsidRPr="00274841" w:rsidRDefault="00DD6AF9" w:rsidP="00DD6AF9">
      <w:pPr>
        <w:jc w:val="both"/>
        <w:rPr>
          <w:rStyle w:val="Char0"/>
        </w:rPr>
      </w:pPr>
      <w:r w:rsidRPr="00274841">
        <w:rPr>
          <w:rStyle w:val="Char0"/>
          <w:rtl/>
        </w:rPr>
        <w:t>فرقه</w:t>
      </w:r>
      <w:r w:rsidR="001E78A1">
        <w:rPr>
          <w:rStyle w:val="Char0"/>
          <w:rtl/>
        </w:rPr>
        <w:t>‌</w:t>
      </w:r>
      <w:r w:rsidR="001B32D0">
        <w:rPr>
          <w:rStyle w:val="Char0"/>
          <w:rtl/>
        </w:rPr>
        <w:t>های</w:t>
      </w:r>
      <w:r w:rsidRPr="00274841">
        <w:rPr>
          <w:rStyle w:val="Char0"/>
          <w:rtl/>
        </w:rPr>
        <w:t xml:space="preserve"> کلامی تلاش بسیاری برای قانع کردن ملحدین به وجود الله کردند و دلیل مشهور «حدوث اعراض و اجسام» را مطرح کردند و اثبات وجود الله را بر اساس آن استوار ساختند و بر اساس همان دلیل بسیاری از نصوص و اصول شرع را در هم شکستند.</w:t>
      </w:r>
    </w:p>
    <w:p w:rsidR="00DD6AF9" w:rsidRPr="00274841" w:rsidRDefault="00DD6AF9" w:rsidP="00DD6AF9">
      <w:pPr>
        <w:jc w:val="both"/>
        <w:rPr>
          <w:rStyle w:val="Char0"/>
        </w:rPr>
      </w:pPr>
      <w:r w:rsidRPr="00274841">
        <w:rPr>
          <w:rStyle w:val="Char0"/>
          <w:rtl/>
        </w:rPr>
        <w:t>توجه کنید که آنان این اصول را نادرست و فاسد نمی</w:t>
      </w:r>
      <w:r w:rsidR="001E78A1">
        <w:rPr>
          <w:rStyle w:val="Char0"/>
          <w:rtl/>
        </w:rPr>
        <w:t>‌</w:t>
      </w:r>
      <w:r w:rsidRPr="00274841">
        <w:rPr>
          <w:rStyle w:val="Char0"/>
          <w:rtl/>
        </w:rPr>
        <w:t>دانستند، بلکه این برای آنان دلیل محکم و اصلی ضروری برای دفاع از اسلام در مقابل حملات دشمنان بود و به همین سبب اعتماد و تمسک آنان به این اصول بیشتر شد و هر قاعده و دلیل مخالف را رد می</w:t>
      </w:r>
      <w:r w:rsidR="001E78A1">
        <w:rPr>
          <w:rStyle w:val="Char0"/>
          <w:rtl/>
        </w:rPr>
        <w:t>‌</w:t>
      </w:r>
      <w:r w:rsidRPr="00274841">
        <w:rPr>
          <w:rStyle w:val="Char0"/>
          <w:rtl/>
        </w:rPr>
        <w:t>کردند، چون معتقد بودند به اسلام ضربه می</w:t>
      </w:r>
      <w:r w:rsidR="001E78A1">
        <w:rPr>
          <w:rStyle w:val="Char0"/>
          <w:rtl/>
        </w:rPr>
        <w:t>‌</w:t>
      </w:r>
      <w:r w:rsidRPr="00274841">
        <w:rPr>
          <w:rStyle w:val="Char0"/>
          <w:rtl/>
        </w:rPr>
        <w:t>زند.</w:t>
      </w:r>
    </w:p>
    <w:p w:rsidR="00DD6AF9" w:rsidRPr="00274841" w:rsidRDefault="00DD6AF9" w:rsidP="00DD6AF9">
      <w:pPr>
        <w:jc w:val="both"/>
        <w:rPr>
          <w:rStyle w:val="Char0"/>
        </w:rPr>
      </w:pPr>
      <w:r w:rsidRPr="00274841">
        <w:rPr>
          <w:rStyle w:val="Char0"/>
          <w:rtl/>
        </w:rPr>
        <w:t>اگر بخواهیم از مشکلات دوران گذشته عبور کرده و به دوران معاصر بنگریم، خواهیم دید همین مشکل اکنون نیز وجود دارد و گروهی از انسان</w:t>
      </w:r>
      <w:r w:rsidR="001E78A1">
        <w:rPr>
          <w:rStyle w:val="Char0"/>
          <w:rtl/>
        </w:rPr>
        <w:t>‌</w:t>
      </w:r>
      <w:r w:rsidRPr="00274841">
        <w:rPr>
          <w:rStyle w:val="Char0"/>
          <w:rtl/>
        </w:rPr>
        <w:t>های صاحب فضل وارد گفتگو و بحث با پیروان افکار مختلف می</w:t>
      </w:r>
      <w:r w:rsidR="001E78A1">
        <w:rPr>
          <w:rStyle w:val="Char0"/>
          <w:rtl/>
        </w:rPr>
        <w:t>‌</w:t>
      </w:r>
      <w:r w:rsidRPr="00274841">
        <w:rPr>
          <w:rStyle w:val="Char0"/>
          <w:rtl/>
        </w:rPr>
        <w:t>شوند و به خاطر این گفتگوها مجبور می</w:t>
      </w:r>
      <w:r w:rsidR="001E78A1">
        <w:rPr>
          <w:rStyle w:val="Char0"/>
          <w:rtl/>
        </w:rPr>
        <w:t>‌</w:t>
      </w:r>
      <w:r w:rsidRPr="00274841">
        <w:rPr>
          <w:rStyle w:val="Char0"/>
          <w:rtl/>
        </w:rPr>
        <w:t xml:space="preserve">شوند مقدمات و اصولی را بپذیرند که </w:t>
      </w:r>
      <w:r w:rsidR="001C7587">
        <w:rPr>
          <w:rStyle w:val="Char0"/>
          <w:rtl/>
        </w:rPr>
        <w:t>آن</w:t>
      </w:r>
      <w:r w:rsidR="001E78A1">
        <w:rPr>
          <w:rStyle w:val="Char0"/>
          <w:rtl/>
        </w:rPr>
        <w:t>‌</w:t>
      </w:r>
      <w:r w:rsidR="001C7587">
        <w:rPr>
          <w:rStyle w:val="Char0"/>
          <w:rtl/>
        </w:rPr>
        <w:t>ها</w:t>
      </w:r>
      <w:r w:rsidRPr="00274841">
        <w:rPr>
          <w:rStyle w:val="Char0"/>
          <w:rtl/>
        </w:rPr>
        <w:t xml:space="preserve"> را پایه</w:t>
      </w:r>
      <w:r w:rsidR="001E78A1">
        <w:rPr>
          <w:rStyle w:val="Char0"/>
          <w:rtl/>
        </w:rPr>
        <w:t>‌</w:t>
      </w:r>
      <w:r w:rsidRPr="00274841">
        <w:rPr>
          <w:rStyle w:val="Char0"/>
          <w:rtl/>
        </w:rPr>
        <w:t>هایی محکم برای دفاع از نصوص شریعت می</w:t>
      </w:r>
      <w:r w:rsidR="001E78A1">
        <w:rPr>
          <w:rStyle w:val="Char0"/>
          <w:rtl/>
        </w:rPr>
        <w:t>‌</w:t>
      </w:r>
      <w:r w:rsidRPr="00274841">
        <w:rPr>
          <w:rStyle w:val="Char0"/>
          <w:rtl/>
        </w:rPr>
        <w:t>دانند و با برخی ادله</w:t>
      </w:r>
      <w:r w:rsidR="001E78A1">
        <w:rPr>
          <w:rStyle w:val="Char0"/>
          <w:rtl/>
        </w:rPr>
        <w:t>‌</w:t>
      </w:r>
      <w:r w:rsidRPr="00274841">
        <w:rPr>
          <w:rStyle w:val="Char0"/>
          <w:rtl/>
        </w:rPr>
        <w:t>ی شرعی آن را تقویت می</w:t>
      </w:r>
      <w:r w:rsidR="001E78A1">
        <w:rPr>
          <w:rStyle w:val="Char0"/>
          <w:rtl/>
        </w:rPr>
        <w:t>‌</w:t>
      </w:r>
      <w:r w:rsidRPr="00274841">
        <w:rPr>
          <w:rStyle w:val="Char0"/>
          <w:rtl/>
        </w:rPr>
        <w:t>کنند، اما در حقیقت ابتدا این اصول را از مناظرات خود با مخالفین نتیجه گرفته، سپس به دنبال دلایل آن در نصوص شرعی گشته</w:t>
      </w:r>
      <w:r w:rsidR="001E78A1">
        <w:rPr>
          <w:rStyle w:val="Char0"/>
          <w:rtl/>
        </w:rPr>
        <w:t>‌</w:t>
      </w:r>
      <w:r w:rsidRPr="00274841">
        <w:rPr>
          <w:rStyle w:val="Char0"/>
          <w:rtl/>
        </w:rPr>
        <w:t xml:space="preserve">اند، نه اینکه </w:t>
      </w:r>
      <w:r w:rsidR="001C7587">
        <w:rPr>
          <w:rStyle w:val="Char0"/>
          <w:rtl/>
        </w:rPr>
        <w:t>آن</w:t>
      </w:r>
      <w:r w:rsidR="001E78A1">
        <w:rPr>
          <w:rStyle w:val="Char0"/>
          <w:rtl/>
        </w:rPr>
        <w:t>‌</w:t>
      </w:r>
      <w:r w:rsidR="001C7587">
        <w:rPr>
          <w:rStyle w:val="Char0"/>
          <w:rtl/>
        </w:rPr>
        <w:t>ها</w:t>
      </w:r>
      <w:r w:rsidRPr="00274841">
        <w:rPr>
          <w:rStyle w:val="Char0"/>
          <w:rtl/>
        </w:rPr>
        <w:t xml:space="preserve"> را از نصوص شریعت یا کلام فقها استنباط نمایند.</w:t>
      </w:r>
    </w:p>
    <w:p w:rsidR="00DD6AF9" w:rsidRPr="00274841" w:rsidRDefault="00DD6AF9" w:rsidP="00DD6AF9">
      <w:pPr>
        <w:jc w:val="both"/>
        <w:rPr>
          <w:rStyle w:val="Char0"/>
        </w:rPr>
      </w:pPr>
      <w:r w:rsidRPr="00274841">
        <w:rPr>
          <w:rStyle w:val="Char0"/>
          <w:rtl/>
        </w:rPr>
        <w:t>برای مثال: شخصی وارد مناظره با غرب</w:t>
      </w:r>
      <w:r w:rsidR="001E78A1">
        <w:rPr>
          <w:rStyle w:val="Char0"/>
          <w:rtl/>
        </w:rPr>
        <w:t>‌</w:t>
      </w:r>
      <w:r w:rsidRPr="00274841">
        <w:rPr>
          <w:rStyle w:val="Char0"/>
          <w:rtl/>
        </w:rPr>
        <w:t>گراها می</w:t>
      </w:r>
      <w:r w:rsidR="001E78A1">
        <w:rPr>
          <w:rStyle w:val="Char0"/>
          <w:rtl/>
        </w:rPr>
        <w:t>‌</w:t>
      </w:r>
      <w:r w:rsidRPr="00274841">
        <w:rPr>
          <w:rStyle w:val="Char0"/>
          <w:rtl/>
        </w:rPr>
        <w:t>شود و به دفاع از ساخت مسجد و حق مسلمانان در عبادت می</w:t>
      </w:r>
      <w:r w:rsidR="001E78A1">
        <w:rPr>
          <w:rStyle w:val="Char0"/>
          <w:rtl/>
        </w:rPr>
        <w:t>‌</w:t>
      </w:r>
      <w:r w:rsidRPr="00274841">
        <w:rPr>
          <w:rStyle w:val="Char0"/>
          <w:rtl/>
        </w:rPr>
        <w:t xml:space="preserve">پردازد و آنان را به خاطر رفتار </w:t>
      </w:r>
      <w:r w:rsidRPr="00274841">
        <w:rPr>
          <w:rStyle w:val="Char0"/>
          <w:rtl/>
        </w:rPr>
        <w:lastRenderedPageBreak/>
        <w:t>دوگانه با مسلمانان مورد انتقاد قرار می</w:t>
      </w:r>
      <w:r w:rsidR="001E78A1">
        <w:rPr>
          <w:rStyle w:val="Char0"/>
          <w:rtl/>
        </w:rPr>
        <w:t>‌</w:t>
      </w:r>
      <w:r w:rsidRPr="00274841">
        <w:rPr>
          <w:rStyle w:val="Char0"/>
          <w:rtl/>
        </w:rPr>
        <w:t>دهد و مغلوب می</w:t>
      </w:r>
      <w:r w:rsidR="001E78A1">
        <w:rPr>
          <w:rStyle w:val="Char0"/>
          <w:rtl/>
        </w:rPr>
        <w:t>‌</w:t>
      </w:r>
      <w:r w:rsidRPr="00274841">
        <w:rPr>
          <w:rStyle w:val="Char0"/>
          <w:rtl/>
        </w:rPr>
        <w:t>کند، اما وقتی بگویند: «شما هم اجازه نمی</w:t>
      </w:r>
      <w:r w:rsidR="001E78A1">
        <w:rPr>
          <w:rStyle w:val="Char0"/>
          <w:rtl/>
        </w:rPr>
        <w:t>‌</w:t>
      </w:r>
      <w:r w:rsidRPr="00274841">
        <w:rPr>
          <w:rStyle w:val="Char0"/>
          <w:rtl/>
        </w:rPr>
        <w:t>دهید در کشورهایتان کلیسا ساخته شود و به غیر مسلمانان آزادی ترویج دینشان را نمی</w:t>
      </w:r>
      <w:r w:rsidR="001E78A1">
        <w:rPr>
          <w:rStyle w:val="Char0"/>
          <w:rtl/>
        </w:rPr>
        <w:t>‌</w:t>
      </w:r>
      <w:r w:rsidRPr="00274841">
        <w:rPr>
          <w:rStyle w:val="Char0"/>
          <w:rtl/>
        </w:rPr>
        <w:t>دهید» فورا پاسخ می</w:t>
      </w:r>
      <w:r w:rsidR="001E78A1">
        <w:rPr>
          <w:rStyle w:val="Char0"/>
          <w:rtl/>
        </w:rPr>
        <w:t>‌</w:t>
      </w:r>
      <w:r w:rsidRPr="00274841">
        <w:rPr>
          <w:rStyle w:val="Char0"/>
          <w:rtl/>
        </w:rPr>
        <w:t>دهد که این ادعا درست نیست و آزادی عبادت و دعوت به هر دینی در اسلام وجود دارد و دیگران در کشورهای اسلامی به اندازه مسلمانان آزادی دارند! یا اگر وضع بهتری داشته باشد</w:t>
      </w:r>
      <w:r w:rsidR="00CC113D">
        <w:rPr>
          <w:rStyle w:val="Char0"/>
          <w:rtl/>
        </w:rPr>
        <w:t xml:space="preserve"> می</w:t>
      </w:r>
      <w:r w:rsidR="001E78A1">
        <w:rPr>
          <w:rStyle w:val="Char0"/>
          <w:rtl/>
        </w:rPr>
        <w:t>‌</w:t>
      </w:r>
      <w:r w:rsidRPr="00274841">
        <w:rPr>
          <w:rStyle w:val="Char0"/>
          <w:rtl/>
        </w:rPr>
        <w:t>گوید: عدم ساخت کلیسا خاص به جزیره العرب است و آن هم به خصوصیت دینی آن برای مسلمانان بر می</w:t>
      </w:r>
      <w:r w:rsidR="001E78A1">
        <w:rPr>
          <w:rStyle w:val="Char0"/>
          <w:rtl/>
        </w:rPr>
        <w:t>‌</w:t>
      </w:r>
      <w:r w:rsidRPr="00274841">
        <w:rPr>
          <w:rStyle w:val="Char0"/>
          <w:rtl/>
        </w:rPr>
        <w:t>گردد، یا به خاطر عدم وجود مسیحیان در آن است.</w:t>
      </w:r>
    </w:p>
    <w:p w:rsidR="00DD6AF9" w:rsidRPr="00274841" w:rsidRDefault="00DD6AF9" w:rsidP="00DD6AF9">
      <w:pPr>
        <w:jc w:val="both"/>
        <w:rPr>
          <w:rStyle w:val="Char0"/>
        </w:rPr>
      </w:pPr>
      <w:r w:rsidRPr="00274841">
        <w:rPr>
          <w:rStyle w:val="Char0"/>
          <w:rtl/>
        </w:rPr>
        <w:t xml:space="preserve">در این حالت بحث ساخت کلیسا یا ترویج دینی غیر از اسلام در میان مسلمانان بر اساس نصوص شرع یا آراء فقها بنا نشده </w:t>
      </w:r>
      <w:r w:rsidRPr="00274841">
        <w:rPr>
          <w:rStyle w:val="Char0"/>
          <w:rFonts w:hint="cs"/>
          <w:rtl/>
        </w:rPr>
        <w:t>-</w:t>
      </w:r>
      <w:r w:rsidRPr="00274841">
        <w:rPr>
          <w:rStyle w:val="Char0"/>
          <w:rtl/>
        </w:rPr>
        <w:t xml:space="preserve"> اگر چه ممکن است پس از آن اقوال یا نصوصی نیز ذکر شوند </w:t>
      </w:r>
      <w:r w:rsidRPr="00274841">
        <w:rPr>
          <w:rStyle w:val="Char0"/>
          <w:rFonts w:hint="cs"/>
          <w:rtl/>
        </w:rPr>
        <w:t>-</w:t>
      </w:r>
      <w:r w:rsidRPr="00274841">
        <w:rPr>
          <w:rStyle w:val="Char0"/>
          <w:rtl/>
        </w:rPr>
        <w:t xml:space="preserve"> بلکه به خاطر ضرورت رهایی یافتن از این مخمصه انجام شده است و چون شخص به دنبال جوابی است که او را راحت سازد، این قاعده را تعریف می</w:t>
      </w:r>
      <w:r w:rsidR="001E78A1">
        <w:rPr>
          <w:rStyle w:val="Char0"/>
          <w:rtl/>
        </w:rPr>
        <w:t>‌</w:t>
      </w:r>
      <w:r w:rsidRPr="00274841">
        <w:rPr>
          <w:rStyle w:val="Char0"/>
          <w:rtl/>
        </w:rPr>
        <w:t>کند، در حالی که می</w:t>
      </w:r>
      <w:r w:rsidR="001E78A1">
        <w:rPr>
          <w:rStyle w:val="Char0"/>
          <w:rtl/>
        </w:rPr>
        <w:t>‌</w:t>
      </w:r>
      <w:r w:rsidRPr="00274841">
        <w:rPr>
          <w:rStyle w:val="Char0"/>
          <w:rtl/>
        </w:rPr>
        <w:t>تواند به سادگی به طرف مقابل بگوید این اشکال به خاطر این وارد شده که غرب باید با اصول و ارزش</w:t>
      </w:r>
      <w:r w:rsidR="001E78A1">
        <w:rPr>
          <w:rStyle w:val="Char0"/>
          <w:rtl/>
        </w:rPr>
        <w:t>‌</w:t>
      </w:r>
      <w:r w:rsidRPr="00274841">
        <w:rPr>
          <w:rStyle w:val="Char0"/>
          <w:rtl/>
        </w:rPr>
        <w:t>های مورد ادعای خود صادق باشد و همانگونه که ادعا می</w:t>
      </w:r>
      <w:r w:rsidR="001E78A1">
        <w:rPr>
          <w:rStyle w:val="Char0"/>
          <w:rtl/>
        </w:rPr>
        <w:t>‌</w:t>
      </w:r>
      <w:r w:rsidRPr="00274841">
        <w:rPr>
          <w:rStyle w:val="Char0"/>
          <w:rtl/>
        </w:rPr>
        <w:t>کند در مقابل ادیان</w:t>
      </w:r>
      <w:r w:rsidR="007D31ED">
        <w:rPr>
          <w:rStyle w:val="Char0"/>
          <w:rtl/>
        </w:rPr>
        <w:t xml:space="preserve"> بی‌</w:t>
      </w:r>
      <w:r w:rsidRPr="00274841">
        <w:rPr>
          <w:rStyle w:val="Char0"/>
          <w:rtl/>
        </w:rPr>
        <w:t>طرف است، در عمل نیز</w:t>
      </w:r>
      <w:r w:rsidR="007D31ED">
        <w:rPr>
          <w:rStyle w:val="Char0"/>
          <w:rtl/>
        </w:rPr>
        <w:t xml:space="preserve"> بی‌</w:t>
      </w:r>
      <w:r w:rsidRPr="00274841">
        <w:rPr>
          <w:rStyle w:val="Char0"/>
          <w:rtl/>
        </w:rPr>
        <w:t>طرفی خود را حفظ کند، یا بپذیرد که در این زمینه صداقت ندارد.</w:t>
      </w:r>
    </w:p>
    <w:p w:rsidR="00DD6AF9" w:rsidRPr="00274841" w:rsidRDefault="00DD6AF9" w:rsidP="00DD6AF9">
      <w:pPr>
        <w:jc w:val="both"/>
        <w:rPr>
          <w:rStyle w:val="Char0"/>
        </w:rPr>
      </w:pPr>
      <w:r w:rsidRPr="00274841">
        <w:rPr>
          <w:rStyle w:val="Char0"/>
          <w:rtl/>
        </w:rPr>
        <w:t xml:space="preserve"> شخص دیگری در اعتراض به فشارها و مشکلاتی که برای بعضی دعوتگران و مصلحان به وجود می</w:t>
      </w:r>
      <w:r w:rsidR="001E78A1">
        <w:rPr>
          <w:rStyle w:val="Char0"/>
          <w:rtl/>
        </w:rPr>
        <w:t>‌</w:t>
      </w:r>
      <w:r w:rsidRPr="00274841">
        <w:rPr>
          <w:rStyle w:val="Char0"/>
          <w:rtl/>
        </w:rPr>
        <w:t xml:space="preserve">آید، حق آزادی بیان را </w:t>
      </w:r>
      <w:r w:rsidRPr="00274841">
        <w:rPr>
          <w:rStyle w:val="Char0"/>
          <w:rFonts w:hint="cs"/>
          <w:rtl/>
        </w:rPr>
        <w:t>-</w:t>
      </w:r>
      <w:r w:rsidRPr="00274841">
        <w:rPr>
          <w:rStyle w:val="Char0"/>
          <w:rtl/>
        </w:rPr>
        <w:t xml:space="preserve"> تا زمانی که به دیگری تعرض نکنند </w:t>
      </w:r>
      <w:r w:rsidRPr="00274841">
        <w:rPr>
          <w:rStyle w:val="Char0"/>
          <w:rFonts w:hint="cs"/>
          <w:rtl/>
        </w:rPr>
        <w:t>-</w:t>
      </w:r>
      <w:r w:rsidRPr="00274841">
        <w:rPr>
          <w:rStyle w:val="Char0"/>
          <w:rtl/>
        </w:rPr>
        <w:t xml:space="preserve"> حق مسلم همه می</w:t>
      </w:r>
      <w:r w:rsidR="001E78A1">
        <w:rPr>
          <w:rStyle w:val="Char0"/>
          <w:rtl/>
        </w:rPr>
        <w:t>‌</w:t>
      </w:r>
      <w:r w:rsidRPr="00274841">
        <w:rPr>
          <w:rStyle w:val="Char0"/>
          <w:rtl/>
        </w:rPr>
        <w:t>داند و در ادامه</w:t>
      </w:r>
      <w:r w:rsidR="001E78A1">
        <w:rPr>
          <w:rStyle w:val="Char0"/>
          <w:rtl/>
        </w:rPr>
        <w:t>‌</w:t>
      </w:r>
      <w:r w:rsidRPr="00274841">
        <w:rPr>
          <w:rStyle w:val="Char0"/>
          <w:rtl/>
        </w:rPr>
        <w:t>ی گفتگو ناچار است آزادی بیان را حق شرعی همگان بداند، که هیچ مجازات یا ممنوعیتی در شرع برای آن قابل تصور نیست مگر اینکه تجاوز به حقوق دیگران را به همراه داشته باشد و می</w:t>
      </w:r>
      <w:r w:rsidR="001E78A1">
        <w:rPr>
          <w:rStyle w:val="Char0"/>
          <w:rtl/>
        </w:rPr>
        <w:t>‌</w:t>
      </w:r>
      <w:r w:rsidRPr="00274841">
        <w:rPr>
          <w:rStyle w:val="Char0"/>
          <w:rtl/>
        </w:rPr>
        <w:t>پذیرد که مجرد اظهار نظر از حقوق محفوظ همگان است و برای آن نصوص و ادله</w:t>
      </w:r>
      <w:r w:rsidR="001E78A1">
        <w:rPr>
          <w:rStyle w:val="Char0"/>
          <w:rtl/>
        </w:rPr>
        <w:t>‌</w:t>
      </w:r>
      <w:r w:rsidRPr="00274841">
        <w:rPr>
          <w:rStyle w:val="Char0"/>
          <w:rtl/>
        </w:rPr>
        <w:t>ای نیز ارائه می</w:t>
      </w:r>
      <w:r w:rsidR="001E78A1">
        <w:rPr>
          <w:rStyle w:val="Char0"/>
          <w:rtl/>
        </w:rPr>
        <w:t>‌</w:t>
      </w:r>
      <w:r w:rsidRPr="00274841">
        <w:rPr>
          <w:rStyle w:val="Char0"/>
          <w:rtl/>
        </w:rPr>
        <w:t xml:space="preserve">کند. در حالی که این دیدگاه </w:t>
      </w:r>
      <w:r w:rsidRPr="00274841">
        <w:rPr>
          <w:rStyle w:val="Char0"/>
          <w:rtl/>
        </w:rPr>
        <w:lastRenderedPageBreak/>
        <w:t>کاملا سکولار است و هیچ اثری در تاریخ فقه اسلامی از آن وجود ندارد، اما همان مشکل مذکور باعث این تناقض شده است. فرد می</w:t>
      </w:r>
      <w:r w:rsidR="001E78A1">
        <w:rPr>
          <w:rStyle w:val="Char0"/>
          <w:rtl/>
        </w:rPr>
        <w:t>‌</w:t>
      </w:r>
      <w:r w:rsidRPr="00274841">
        <w:rPr>
          <w:rStyle w:val="Char0"/>
          <w:rtl/>
        </w:rPr>
        <w:t>خواهد از اسلام دفاع کند و در جریان آن به اصلی فاسد اعتقاد پیدا می</w:t>
      </w:r>
      <w:r w:rsidR="001E78A1">
        <w:rPr>
          <w:rStyle w:val="Char0"/>
          <w:rtl/>
        </w:rPr>
        <w:t>‌</w:t>
      </w:r>
      <w:r w:rsidRPr="00274841">
        <w:rPr>
          <w:rStyle w:val="Char0"/>
          <w:rtl/>
        </w:rPr>
        <w:t>کند و تحقق مقاصد شرع را جز از طریق آن امکان پذیر نمی</w:t>
      </w:r>
      <w:r w:rsidR="001E78A1">
        <w:rPr>
          <w:rStyle w:val="Char0"/>
          <w:rtl/>
        </w:rPr>
        <w:t>‌</w:t>
      </w:r>
      <w:r w:rsidRPr="00274841">
        <w:rPr>
          <w:rStyle w:val="Char0"/>
          <w:rtl/>
        </w:rPr>
        <w:t>بیند.</w:t>
      </w:r>
    </w:p>
    <w:p w:rsidR="00DD6AF9" w:rsidRPr="00274841" w:rsidRDefault="00DD6AF9" w:rsidP="00DD6AF9">
      <w:pPr>
        <w:jc w:val="both"/>
        <w:rPr>
          <w:rStyle w:val="Char0"/>
        </w:rPr>
      </w:pPr>
      <w:r w:rsidRPr="00274841">
        <w:rPr>
          <w:rStyle w:val="Char0"/>
          <w:rtl/>
        </w:rPr>
        <w:t>شخص سوم در مناقشه با مسیحیان بی</w:t>
      </w:r>
      <w:r w:rsidR="001E78A1">
        <w:rPr>
          <w:rStyle w:val="Char0"/>
          <w:rtl/>
        </w:rPr>
        <w:t>‌</w:t>
      </w:r>
      <w:r w:rsidRPr="00274841">
        <w:rPr>
          <w:rStyle w:val="Char0"/>
          <w:rtl/>
        </w:rPr>
        <w:t>توجهی به عقل و تعطیل آن در دین نصرانی را مورد انتقاد قرار می</w:t>
      </w:r>
      <w:r w:rsidR="001E78A1">
        <w:rPr>
          <w:rStyle w:val="Char0"/>
          <w:rtl/>
        </w:rPr>
        <w:t>‌</w:t>
      </w:r>
      <w:r w:rsidRPr="00274841">
        <w:rPr>
          <w:rStyle w:val="Char0"/>
          <w:rtl/>
        </w:rPr>
        <w:t>دهد و دلایلی مانند اعتقاد به تثلیت و امثال آن ارائه می</w:t>
      </w:r>
      <w:r w:rsidR="001E78A1">
        <w:rPr>
          <w:rStyle w:val="Char0"/>
          <w:rtl/>
        </w:rPr>
        <w:t>‌</w:t>
      </w:r>
      <w:r w:rsidRPr="00274841">
        <w:rPr>
          <w:rStyle w:val="Char0"/>
          <w:rtl/>
        </w:rPr>
        <w:t>کند و وقتی در مقابل به او می</w:t>
      </w:r>
      <w:r w:rsidR="001E78A1">
        <w:rPr>
          <w:rStyle w:val="Char0"/>
          <w:rtl/>
        </w:rPr>
        <w:t>‌</w:t>
      </w:r>
      <w:r w:rsidRPr="00274841">
        <w:rPr>
          <w:rStyle w:val="Char0"/>
          <w:rtl/>
        </w:rPr>
        <w:t>گویند: «اسلام هم با عقل مخالفت</w:t>
      </w:r>
      <w:r w:rsidR="001E78A1">
        <w:rPr>
          <w:rStyle w:val="Char0"/>
          <w:rtl/>
        </w:rPr>
        <w:t>‌</w:t>
      </w:r>
      <w:r w:rsidRPr="00274841">
        <w:rPr>
          <w:rStyle w:val="Char0"/>
          <w:rtl/>
        </w:rPr>
        <w:t xml:space="preserve">هایی دارد و </w:t>
      </w:r>
      <w:r w:rsidR="005A0C3D">
        <w:rPr>
          <w:rStyle w:val="Char0"/>
          <w:rtl/>
        </w:rPr>
        <w:t>مثال‌ها</w:t>
      </w:r>
      <w:r w:rsidRPr="00274841">
        <w:rPr>
          <w:rStyle w:val="Char0"/>
          <w:rtl/>
        </w:rPr>
        <w:t>یی برایت خواهیم زد»، به راحتی پاسخ می</w:t>
      </w:r>
      <w:r w:rsidR="001E78A1">
        <w:rPr>
          <w:rStyle w:val="Char0"/>
          <w:rtl/>
        </w:rPr>
        <w:t>‌</w:t>
      </w:r>
      <w:r w:rsidRPr="00274841">
        <w:rPr>
          <w:rStyle w:val="Char0"/>
          <w:rtl/>
        </w:rPr>
        <w:t>دهد که اسلام عقل را بر نقل مقدم می</w:t>
      </w:r>
      <w:r w:rsidR="001E78A1">
        <w:rPr>
          <w:rStyle w:val="Char0"/>
          <w:rtl/>
        </w:rPr>
        <w:t>‌</w:t>
      </w:r>
      <w:r w:rsidRPr="00274841">
        <w:rPr>
          <w:rStyle w:val="Char0"/>
          <w:rtl/>
        </w:rPr>
        <w:t>داند و اشکال مطرح شده</w:t>
      </w:r>
      <w:r w:rsidR="007D31ED">
        <w:rPr>
          <w:rStyle w:val="Char0"/>
          <w:rtl/>
        </w:rPr>
        <w:t xml:space="preserve"> بی‌</w:t>
      </w:r>
      <w:r w:rsidRPr="00274841">
        <w:rPr>
          <w:rStyle w:val="Char0"/>
          <w:rtl/>
        </w:rPr>
        <w:t>اساس است. او تصور کرده جوابی مناسب به شبهه</w:t>
      </w:r>
      <w:r w:rsidR="001E78A1">
        <w:rPr>
          <w:rStyle w:val="Char0"/>
          <w:rtl/>
        </w:rPr>
        <w:t>‌</w:t>
      </w:r>
      <w:r w:rsidRPr="00274841">
        <w:rPr>
          <w:rStyle w:val="Char0"/>
          <w:rtl/>
        </w:rPr>
        <w:t>ی مسیحیان داده و نمی</w:t>
      </w:r>
      <w:r w:rsidR="001E78A1">
        <w:rPr>
          <w:rStyle w:val="Char0"/>
          <w:rtl/>
        </w:rPr>
        <w:t>‌</w:t>
      </w:r>
      <w:r w:rsidRPr="00274841">
        <w:rPr>
          <w:rStyle w:val="Char0"/>
          <w:rtl/>
        </w:rPr>
        <w:t>داند که خواسته است شکافی را تعمیر کند، در نتیجه قصری را خراب کرده است! و اگر چه با این پاسخ از شبهه آنان رهایی یافته، اما ویروس خطرناکی را وارد قلب خود ساخته که یقین هر مسلمانی را متزلزل خواهد ساخت.</w:t>
      </w:r>
    </w:p>
    <w:p w:rsidR="00DD6AF9" w:rsidRPr="00274841" w:rsidRDefault="00DD6AF9" w:rsidP="00DD6AF9">
      <w:pPr>
        <w:jc w:val="both"/>
        <w:rPr>
          <w:rStyle w:val="Char0"/>
        </w:rPr>
      </w:pPr>
      <w:r w:rsidRPr="00274841">
        <w:rPr>
          <w:rStyle w:val="Char0"/>
          <w:rtl/>
        </w:rPr>
        <w:t>چهارمی وارد بحث دفاع از احکام اسلام در مورد زن می</w:t>
      </w:r>
      <w:r w:rsidR="001E78A1">
        <w:rPr>
          <w:rStyle w:val="Char0"/>
          <w:rtl/>
        </w:rPr>
        <w:t>‌</w:t>
      </w:r>
      <w:r w:rsidRPr="00274841">
        <w:rPr>
          <w:rStyle w:val="Char0"/>
          <w:rtl/>
        </w:rPr>
        <w:t>شود و تمام تلاش خود را برای ارائه</w:t>
      </w:r>
      <w:r w:rsidR="001E78A1">
        <w:rPr>
          <w:rStyle w:val="Char0"/>
          <w:rtl/>
        </w:rPr>
        <w:t>‌</w:t>
      </w:r>
      <w:r w:rsidRPr="00274841">
        <w:rPr>
          <w:rStyle w:val="Char0"/>
          <w:rtl/>
        </w:rPr>
        <w:t>ی دلیل و برهان برای احکام زنان در اسلام به خرج می</w:t>
      </w:r>
      <w:r w:rsidR="001E78A1">
        <w:rPr>
          <w:rStyle w:val="Char0"/>
          <w:rtl/>
        </w:rPr>
        <w:t>‌</w:t>
      </w:r>
      <w:r w:rsidRPr="00274841">
        <w:rPr>
          <w:rStyle w:val="Char0"/>
          <w:rtl/>
        </w:rPr>
        <w:t>دهد و احساس می</w:t>
      </w:r>
      <w:r w:rsidR="001E78A1">
        <w:rPr>
          <w:rStyle w:val="Char0"/>
          <w:rtl/>
        </w:rPr>
        <w:t>‌</w:t>
      </w:r>
      <w:r w:rsidRPr="00274841">
        <w:rPr>
          <w:rStyle w:val="Char0"/>
          <w:rtl/>
        </w:rPr>
        <w:t>کند هر ضعفی در دفاع از این احکام می</w:t>
      </w:r>
      <w:r w:rsidR="001E78A1">
        <w:rPr>
          <w:rStyle w:val="Char0"/>
          <w:rtl/>
        </w:rPr>
        <w:t>‌</w:t>
      </w:r>
      <w:r w:rsidRPr="00274841">
        <w:rPr>
          <w:rStyle w:val="Char0"/>
          <w:rtl/>
        </w:rPr>
        <w:t>تواند دلیلی برای تشکیک در دین اسلام باشد، اما پس از آن خروج از این مناقشات نظریاتی مثل برابری زن و مرد در شهادت و جواز تصدی رهبری و ولایت زن به صورت مطلق و مشابه آن که احساس می</w:t>
      </w:r>
      <w:r w:rsidR="001E78A1">
        <w:rPr>
          <w:rStyle w:val="Char0"/>
          <w:rtl/>
        </w:rPr>
        <w:t>‌</w:t>
      </w:r>
      <w:r w:rsidRPr="00274841">
        <w:rPr>
          <w:rStyle w:val="Char0"/>
          <w:rtl/>
        </w:rPr>
        <w:t>کند برای دفاع از شریعت مورد نیاز است را</w:t>
      </w:r>
      <w:r w:rsidR="00CC113D">
        <w:rPr>
          <w:rStyle w:val="Char0"/>
          <w:rtl/>
        </w:rPr>
        <w:t xml:space="preserve"> می</w:t>
      </w:r>
      <w:r w:rsidR="001E78A1">
        <w:rPr>
          <w:rStyle w:val="Char0"/>
          <w:rtl/>
        </w:rPr>
        <w:t>‌</w:t>
      </w:r>
      <w:r w:rsidRPr="00274841">
        <w:rPr>
          <w:rStyle w:val="Char0"/>
          <w:rtl/>
        </w:rPr>
        <w:t>پذیرد.</w:t>
      </w:r>
    </w:p>
    <w:p w:rsidR="00DD6AF9" w:rsidRPr="00274841" w:rsidRDefault="00DD6AF9" w:rsidP="00C93925">
      <w:pPr>
        <w:jc w:val="both"/>
        <w:rPr>
          <w:rStyle w:val="Char0"/>
        </w:rPr>
      </w:pPr>
      <w:r w:rsidRPr="00274841">
        <w:rPr>
          <w:rStyle w:val="Char0"/>
          <w:rtl/>
        </w:rPr>
        <w:t>مشکل وقتی پیچیده</w:t>
      </w:r>
      <w:r w:rsidR="001E78A1">
        <w:rPr>
          <w:rStyle w:val="Char0"/>
          <w:rFonts w:hint="cs"/>
          <w:rtl/>
        </w:rPr>
        <w:t>‌</w:t>
      </w:r>
      <w:r w:rsidRPr="00274841">
        <w:rPr>
          <w:rStyle w:val="Char0"/>
          <w:rtl/>
        </w:rPr>
        <w:t>تر می</w:t>
      </w:r>
      <w:r w:rsidR="001E78A1">
        <w:rPr>
          <w:rStyle w:val="Char0"/>
          <w:rtl/>
        </w:rPr>
        <w:t>‌</w:t>
      </w:r>
      <w:r w:rsidRPr="00274841">
        <w:rPr>
          <w:rStyle w:val="Char0"/>
          <w:rtl/>
        </w:rPr>
        <w:t>شود که بسیاری از این اشخاص متوجه نمی</w:t>
      </w:r>
      <w:r w:rsidR="001E78A1">
        <w:rPr>
          <w:rStyle w:val="Char0"/>
          <w:rtl/>
        </w:rPr>
        <w:t>‌</w:t>
      </w:r>
      <w:r w:rsidRPr="00274841">
        <w:rPr>
          <w:rStyle w:val="Char0"/>
          <w:rtl/>
        </w:rPr>
        <w:t>شوند این قواعد و اصول نادرست از کجا وارد افکارشان شده است و تصور می</w:t>
      </w:r>
      <w:r w:rsidR="001E78A1">
        <w:rPr>
          <w:rStyle w:val="Char0"/>
          <w:rtl/>
        </w:rPr>
        <w:t>‌</w:t>
      </w:r>
      <w:r w:rsidRPr="00274841">
        <w:rPr>
          <w:rStyle w:val="Char0"/>
          <w:rtl/>
        </w:rPr>
        <w:t>کنند آن را از چشمه</w:t>
      </w:r>
      <w:r w:rsidR="001E78A1">
        <w:rPr>
          <w:rStyle w:val="Char0"/>
          <w:rtl/>
        </w:rPr>
        <w:t>‌</w:t>
      </w:r>
      <w:r w:rsidRPr="00274841">
        <w:rPr>
          <w:rStyle w:val="Char0"/>
          <w:rtl/>
        </w:rPr>
        <w:t>ی فقه اسلام گرفته</w:t>
      </w:r>
      <w:r w:rsidR="001E78A1">
        <w:rPr>
          <w:rStyle w:val="Char0"/>
          <w:rtl/>
        </w:rPr>
        <w:t>‌</w:t>
      </w:r>
      <w:r w:rsidRPr="00274841">
        <w:rPr>
          <w:rStyle w:val="Char0"/>
          <w:rtl/>
        </w:rPr>
        <w:t>اند، در حالی که این افکار از پس</w:t>
      </w:r>
      <w:r w:rsidR="001E78A1">
        <w:rPr>
          <w:rStyle w:val="Char0"/>
          <w:rtl/>
        </w:rPr>
        <w:t>‌</w:t>
      </w:r>
      <w:r w:rsidRPr="00274841">
        <w:rPr>
          <w:rStyle w:val="Char0"/>
          <w:rtl/>
        </w:rPr>
        <w:t>ماند انحرافات مخالفین به فکرشان نفوذ کرده است.</w:t>
      </w:r>
    </w:p>
    <w:p w:rsidR="00DD6AF9" w:rsidRPr="00274841" w:rsidRDefault="00DD6AF9" w:rsidP="00DD6AF9">
      <w:pPr>
        <w:jc w:val="both"/>
        <w:rPr>
          <w:rStyle w:val="Char0"/>
        </w:rPr>
      </w:pPr>
      <w:r w:rsidRPr="00274841">
        <w:rPr>
          <w:rStyle w:val="Char0"/>
          <w:rtl/>
        </w:rPr>
        <w:lastRenderedPageBreak/>
        <w:t>با توجه به این مسئله، راه حل چیست؟ آیا باید دفاع از اسلام و رد شبهات را رها کنیم؟</w:t>
      </w:r>
    </w:p>
    <w:p w:rsidR="00DD6AF9" w:rsidRPr="00274841" w:rsidRDefault="00DD6AF9" w:rsidP="007961CE">
      <w:pPr>
        <w:jc w:val="both"/>
        <w:rPr>
          <w:rStyle w:val="Char0"/>
        </w:rPr>
      </w:pPr>
      <w:r w:rsidRPr="00274841">
        <w:rPr>
          <w:rStyle w:val="Char0"/>
          <w:rtl/>
        </w:rPr>
        <w:t>هرگز چنین نیست، نباید دفاع از قضایای اسلام را کنار گذاشته، یا از اهمیت آن بکاهیم، زیرا این یکی از ابواب جهاد در راه خداست، اما مطلوب آن است که هر شخص قبل از ورود به این مباحث خود را با علوم شرعی مجهز سازد و تا زمانی که در مورد شریعت دانش کافی ندارد وارد بحث با مخالفین اسلام نشود و به تفکرات خود برای صدور احکام و وضع قواعد و ضوابط اعتماد نکند و به کلام علما و نظرات نویسندگان و متخصصین بازگردد و با علمای معاصر مشورت کند. زیرا قرار نیست در مقابل شبهات هر جواب قانع کننده</w:t>
      </w:r>
      <w:r w:rsidR="001E78A1">
        <w:rPr>
          <w:rStyle w:val="Char0"/>
          <w:rtl/>
        </w:rPr>
        <w:t>‌</w:t>
      </w:r>
      <w:r w:rsidRPr="00274841">
        <w:rPr>
          <w:rStyle w:val="Char0"/>
          <w:rtl/>
        </w:rPr>
        <w:t>ای پذیرفته شود، بلکه باید جوابی صحیح و متوازن ارائه گردد. در غیر این صورت دو مشکل بروز خواهد کرد: افکار منحرفی که به ذهنش نفوذ می</w:t>
      </w:r>
      <w:r w:rsidR="001E78A1">
        <w:rPr>
          <w:rStyle w:val="Char0"/>
          <w:rtl/>
        </w:rPr>
        <w:t>‌</w:t>
      </w:r>
      <w:r w:rsidRPr="00274841">
        <w:rPr>
          <w:rStyle w:val="Char0"/>
          <w:rtl/>
        </w:rPr>
        <w:t>کند و ناتوانی</w:t>
      </w:r>
      <w:r w:rsidR="001E78A1">
        <w:rPr>
          <w:rStyle w:val="Char0"/>
          <w:rtl/>
        </w:rPr>
        <w:t>‌</w:t>
      </w:r>
      <w:r w:rsidRPr="00274841">
        <w:rPr>
          <w:rStyle w:val="Char0"/>
          <w:rtl/>
        </w:rPr>
        <w:t>اش در استدلال و بحث تا زمانی که بر این پایه</w:t>
      </w:r>
      <w:r w:rsidR="001E78A1">
        <w:rPr>
          <w:rStyle w:val="Char0"/>
          <w:rtl/>
        </w:rPr>
        <w:t>‌</w:t>
      </w:r>
      <w:r w:rsidRPr="00274841">
        <w:rPr>
          <w:rStyle w:val="Char0"/>
          <w:rtl/>
        </w:rPr>
        <w:t>های لرزان تکیه کرده است. زیرا بهترین عاملی که فرد را در گفتگو تقویت می</w:t>
      </w:r>
      <w:r w:rsidR="001E78A1">
        <w:rPr>
          <w:rStyle w:val="Char0"/>
          <w:rtl/>
        </w:rPr>
        <w:t>‌</w:t>
      </w:r>
      <w:r w:rsidRPr="00274841">
        <w:rPr>
          <w:rStyle w:val="Char0"/>
          <w:rtl/>
        </w:rPr>
        <w:t>کند ایستادگی بر حق و دوری از هرگونه باطل است: «مشخص است هر کس بر دشمن خود خرده گیرد و اشتباهی را گوش</w:t>
      </w:r>
      <w:r w:rsidR="001E78A1">
        <w:rPr>
          <w:rStyle w:val="Char0"/>
          <w:rtl/>
        </w:rPr>
        <w:t>‌</w:t>
      </w:r>
      <w:r w:rsidRPr="00274841">
        <w:rPr>
          <w:rStyle w:val="Char0"/>
          <w:rtl/>
        </w:rPr>
        <w:t>زد کند که خود نیز در بخش یا زمینه</w:t>
      </w:r>
      <w:r w:rsidR="001E78A1">
        <w:rPr>
          <w:rStyle w:val="Char0"/>
          <w:rtl/>
        </w:rPr>
        <w:t>‌</w:t>
      </w:r>
      <w:r w:rsidRPr="00274841">
        <w:rPr>
          <w:rStyle w:val="Char0"/>
          <w:rtl/>
        </w:rPr>
        <w:t>ای از آن واقع گشته، نخواهد توانست دشمن را قانع سازد و طرف مقابل نیز به اندازه</w:t>
      </w:r>
      <w:r w:rsidR="001E78A1">
        <w:rPr>
          <w:rStyle w:val="Char0"/>
          <w:rtl/>
        </w:rPr>
        <w:t>‌</w:t>
      </w:r>
      <w:r w:rsidRPr="00274841">
        <w:rPr>
          <w:rStyle w:val="Char0"/>
          <w:rtl/>
        </w:rPr>
        <w:t>ی وقوع او در باطل بر او مسلط خواهد شد</w:t>
      </w:r>
      <w:r w:rsidR="007961CE">
        <w:rPr>
          <w:rStyle w:val="Char0"/>
          <w:rFonts w:hint="cs"/>
          <w:rtl/>
        </w:rPr>
        <w:t>»</w:t>
      </w:r>
      <w:r w:rsidRPr="00274841">
        <w:rPr>
          <w:rStyle w:val="Char0"/>
          <w:rFonts w:hint="cs"/>
          <w:rtl/>
        </w:rPr>
        <w:t>.</w:t>
      </w:r>
      <w:r w:rsidRPr="003228ED">
        <w:rPr>
          <w:rStyle w:val="Char0"/>
          <w:vertAlign w:val="superscript"/>
          <w:rtl/>
        </w:rPr>
        <w:footnoteReference w:id="50"/>
      </w:r>
    </w:p>
    <w:p w:rsidR="00DD6AF9" w:rsidRDefault="00DD6AF9" w:rsidP="00DD6AF9">
      <w:pPr>
        <w:jc w:val="both"/>
        <w:rPr>
          <w:rStyle w:val="Char0"/>
          <w:rtl/>
        </w:rPr>
      </w:pPr>
      <w:r w:rsidRPr="00274841">
        <w:rPr>
          <w:rStyle w:val="Char0"/>
          <w:rtl/>
        </w:rPr>
        <w:t>الله متعال قلب</w:t>
      </w:r>
      <w:r w:rsidR="001E78A1">
        <w:rPr>
          <w:rStyle w:val="Char0"/>
          <w:rtl/>
        </w:rPr>
        <w:t>‌</w:t>
      </w:r>
      <w:r w:rsidRPr="00274841">
        <w:rPr>
          <w:rStyle w:val="Char0"/>
          <w:rtl/>
        </w:rPr>
        <w:t>های ما را بر دین حق ثابت گرداند و یقین را به ما ارزانی دارد و فتنه</w:t>
      </w:r>
      <w:r w:rsidR="001E78A1">
        <w:rPr>
          <w:rStyle w:val="Char0"/>
          <w:rtl/>
        </w:rPr>
        <w:t>‌</w:t>
      </w:r>
      <w:r w:rsidRPr="00274841">
        <w:rPr>
          <w:rStyle w:val="Char0"/>
          <w:rtl/>
        </w:rPr>
        <w:t>های گمراه کننده</w:t>
      </w:r>
      <w:r w:rsidR="001E78A1">
        <w:rPr>
          <w:rStyle w:val="Char0"/>
          <w:rtl/>
        </w:rPr>
        <w:t>‌</w:t>
      </w:r>
      <w:r w:rsidRPr="00274841">
        <w:rPr>
          <w:rStyle w:val="Char0"/>
          <w:rtl/>
        </w:rPr>
        <w:t>ی آشکار و پنهان را از ما دور سازد.</w:t>
      </w:r>
    </w:p>
    <w:p w:rsidR="00517DC8" w:rsidRDefault="00517DC8" w:rsidP="00DD6AF9">
      <w:pPr>
        <w:jc w:val="both"/>
        <w:rPr>
          <w:rStyle w:val="Char0"/>
          <w:rtl/>
        </w:rPr>
        <w:sectPr w:rsidR="00517DC8" w:rsidSect="00877515">
          <w:headerReference w:type="default" r:id="rId30"/>
          <w:footnotePr>
            <w:numRestart w:val="eachPage"/>
          </w:footnotePr>
          <w:pgSz w:w="7938" w:h="11907" w:code="9"/>
          <w:pgMar w:top="567" w:right="851" w:bottom="851" w:left="851" w:header="454" w:footer="0" w:gutter="0"/>
          <w:cols w:space="708"/>
          <w:titlePg/>
          <w:bidi/>
          <w:rtlGutter/>
          <w:docGrid w:linePitch="360"/>
        </w:sectPr>
      </w:pPr>
    </w:p>
    <w:p w:rsidR="00DD6AF9" w:rsidRPr="00274841" w:rsidRDefault="00DD6AF9" w:rsidP="00517DC8">
      <w:pPr>
        <w:pStyle w:val="a1"/>
      </w:pPr>
      <w:bookmarkStart w:id="31" w:name="_Toc8334899"/>
      <w:bookmarkStart w:id="32" w:name="_Toc9338025"/>
      <w:r w:rsidRPr="00274841">
        <w:rPr>
          <w:rtl/>
        </w:rPr>
        <w:lastRenderedPageBreak/>
        <w:t>مانعی بزرگتر از اقناع عقلی</w:t>
      </w:r>
      <w:bookmarkEnd w:id="31"/>
      <w:bookmarkEnd w:id="32"/>
    </w:p>
    <w:p w:rsidR="00DD6AF9" w:rsidRPr="00274841" w:rsidRDefault="00DD6AF9" w:rsidP="00DD6AF9">
      <w:pPr>
        <w:jc w:val="both"/>
        <w:rPr>
          <w:rStyle w:val="Char0"/>
        </w:rPr>
      </w:pPr>
      <w:r w:rsidRPr="00274841">
        <w:rPr>
          <w:rStyle w:val="Char0"/>
          <w:rtl/>
        </w:rPr>
        <w:t>همیشه این مفهوم در گوش من طنین انداز است و در مناسبت</w:t>
      </w:r>
      <w:r w:rsidR="001E78A1">
        <w:rPr>
          <w:rStyle w:val="Char0"/>
          <w:rtl/>
        </w:rPr>
        <w:t>‌</w:t>
      </w:r>
      <w:r w:rsidRPr="00274841">
        <w:rPr>
          <w:rStyle w:val="Char0"/>
          <w:rtl/>
        </w:rPr>
        <w:t>های گوناگون تکرارش می</w:t>
      </w:r>
      <w:r w:rsidR="001E78A1">
        <w:rPr>
          <w:rStyle w:val="Char0"/>
          <w:rtl/>
        </w:rPr>
        <w:t>‌</w:t>
      </w:r>
      <w:r w:rsidRPr="00274841">
        <w:rPr>
          <w:rStyle w:val="Char0"/>
          <w:rtl/>
        </w:rPr>
        <w:t>کنند که باید گفتمانی عقلانی و بر اساس علم و دلیل برای دعوت مردم به اسلام ارائه شود و علت گریز مردم از اسلام به سبب گفتمان ضعیفی است که در دعوت عرضه می</w:t>
      </w:r>
      <w:r w:rsidR="001E78A1">
        <w:rPr>
          <w:rStyle w:val="Char0"/>
          <w:rtl/>
        </w:rPr>
        <w:t>‌</w:t>
      </w:r>
      <w:r w:rsidRPr="00274841">
        <w:rPr>
          <w:rStyle w:val="Char0"/>
          <w:rtl/>
        </w:rPr>
        <w:t>گردد.</w:t>
      </w:r>
    </w:p>
    <w:p w:rsidR="00DD6AF9" w:rsidRPr="00274841" w:rsidRDefault="00DD6AF9" w:rsidP="00DD6AF9">
      <w:pPr>
        <w:jc w:val="both"/>
        <w:rPr>
          <w:rStyle w:val="Char0"/>
        </w:rPr>
      </w:pPr>
      <w:r w:rsidRPr="00274841">
        <w:rPr>
          <w:rStyle w:val="Char0"/>
          <w:rtl/>
        </w:rPr>
        <w:t>به این مفهوم اعتراض خاصی ندارم، اما هر بار این عبارت را می</w:t>
      </w:r>
      <w:r w:rsidR="001E78A1">
        <w:rPr>
          <w:rStyle w:val="Char0"/>
          <w:rtl/>
        </w:rPr>
        <w:t>‌</w:t>
      </w:r>
      <w:r w:rsidRPr="00274841">
        <w:rPr>
          <w:rStyle w:val="Char0"/>
          <w:rtl/>
        </w:rPr>
        <w:t>شنوم، مناظره</w:t>
      </w:r>
      <w:r w:rsidR="001E78A1">
        <w:rPr>
          <w:rStyle w:val="Char0"/>
          <w:rtl/>
        </w:rPr>
        <w:t>‌</w:t>
      </w:r>
      <w:r w:rsidRPr="00274841">
        <w:rPr>
          <w:rStyle w:val="Char0"/>
          <w:rtl/>
        </w:rPr>
        <w:t>های علمی و اعجاز علمی قرآن و امثال آن را به یاد می</w:t>
      </w:r>
      <w:r w:rsidR="001E78A1">
        <w:rPr>
          <w:rStyle w:val="Char0"/>
          <w:rtl/>
        </w:rPr>
        <w:t>‌</w:t>
      </w:r>
      <w:r w:rsidRPr="00274841">
        <w:rPr>
          <w:rStyle w:val="Char0"/>
          <w:rtl/>
        </w:rPr>
        <w:t>آورم و می</w:t>
      </w:r>
      <w:r w:rsidR="001E78A1">
        <w:rPr>
          <w:rStyle w:val="Char0"/>
          <w:rtl/>
        </w:rPr>
        <w:t>‌</w:t>
      </w:r>
      <w:r w:rsidRPr="00274841">
        <w:rPr>
          <w:rStyle w:val="Char0"/>
          <w:rtl/>
        </w:rPr>
        <w:t>بینم که نقش آن در دعوت مردم به اسلام بسیار کمتر از نقش موعظه و برخورد آرام و لطیف و گفتمان سادۀ عقلانی است و به همین دلیل در صحت این مفهوم که مرتبا برایمان تکرارش می</w:t>
      </w:r>
      <w:r w:rsidR="001E78A1">
        <w:rPr>
          <w:rStyle w:val="Char0"/>
          <w:rtl/>
        </w:rPr>
        <w:t>‌</w:t>
      </w:r>
      <w:r w:rsidRPr="00274841">
        <w:rPr>
          <w:rStyle w:val="Char0"/>
          <w:rtl/>
        </w:rPr>
        <w:t>کنند شک می</w:t>
      </w:r>
      <w:r w:rsidR="001E78A1">
        <w:rPr>
          <w:rStyle w:val="Char0"/>
          <w:rtl/>
        </w:rPr>
        <w:t>‌</w:t>
      </w:r>
      <w:r w:rsidRPr="00274841">
        <w:rPr>
          <w:rStyle w:val="Char0"/>
          <w:rtl/>
        </w:rPr>
        <w:t>کنم. نه به این قصد که اهمیت گفتمان عقلی و علمی را زیر سوال ببرم، اما احساس می</w:t>
      </w:r>
      <w:r w:rsidR="001E78A1">
        <w:rPr>
          <w:rStyle w:val="Char0"/>
          <w:rtl/>
        </w:rPr>
        <w:t>‌</w:t>
      </w:r>
      <w:r w:rsidRPr="00274841">
        <w:rPr>
          <w:rStyle w:val="Char0"/>
          <w:rtl/>
        </w:rPr>
        <w:t>کنم در مقابل چشمان ما بزرگتر از آنچه که هست جلوه می</w:t>
      </w:r>
      <w:r w:rsidR="001E78A1">
        <w:rPr>
          <w:rStyle w:val="Char0"/>
          <w:rtl/>
        </w:rPr>
        <w:t>‌</w:t>
      </w:r>
      <w:r w:rsidRPr="00274841">
        <w:rPr>
          <w:rStyle w:val="Char0"/>
          <w:rtl/>
        </w:rPr>
        <w:t>کند.</w:t>
      </w:r>
    </w:p>
    <w:p w:rsidR="00DD6AF9" w:rsidRPr="00274841" w:rsidRDefault="00DD6AF9" w:rsidP="00DD6AF9">
      <w:pPr>
        <w:jc w:val="both"/>
        <w:rPr>
          <w:rStyle w:val="Char0"/>
        </w:rPr>
      </w:pPr>
      <w:r w:rsidRPr="00274841">
        <w:rPr>
          <w:rStyle w:val="Char0"/>
          <w:rtl/>
        </w:rPr>
        <w:t>به کتاب خدا مراجعه و از ابتدای آن شروع به خواندن کردم تا شاید روش صحیح برای تعامل با این موضوع را بیابم. هنوز چند جزء را نخوانده بودم که حقیقتی بارز و واضح مرا به شگفتی واداشت! این حقیقت جدید نبود و گمان نمی</w:t>
      </w:r>
      <w:r w:rsidR="001E78A1">
        <w:rPr>
          <w:rStyle w:val="Char0"/>
          <w:rtl/>
        </w:rPr>
        <w:t>‌</w:t>
      </w:r>
      <w:r w:rsidRPr="00274841">
        <w:rPr>
          <w:rStyle w:val="Char0"/>
          <w:rtl/>
        </w:rPr>
        <w:t>کنم بر کسی پنهان بماند، اما فایدۀ بررسی قرآن این است که اولویت</w:t>
      </w:r>
      <w:r w:rsidR="001E78A1">
        <w:rPr>
          <w:rStyle w:val="Char0"/>
          <w:rtl/>
        </w:rPr>
        <w:t>‌</w:t>
      </w:r>
      <w:r w:rsidRPr="00274841">
        <w:rPr>
          <w:rStyle w:val="Char0"/>
          <w:rtl/>
        </w:rPr>
        <w:t>ها را در ذهن مسلمان مرتب می</w:t>
      </w:r>
      <w:r w:rsidR="001E78A1">
        <w:rPr>
          <w:rStyle w:val="Char0"/>
          <w:rtl/>
        </w:rPr>
        <w:t>‌</w:t>
      </w:r>
      <w:r w:rsidRPr="00274841">
        <w:rPr>
          <w:rStyle w:val="Char0"/>
          <w:rtl/>
        </w:rPr>
        <w:t>سازد و امور مختلف را در جایگاه صحیح خویش قرار می</w:t>
      </w:r>
      <w:r w:rsidR="001E78A1">
        <w:rPr>
          <w:rStyle w:val="Char0"/>
          <w:rtl/>
        </w:rPr>
        <w:t>‌</w:t>
      </w:r>
      <w:r w:rsidRPr="00274841">
        <w:rPr>
          <w:rStyle w:val="Char0"/>
          <w:rtl/>
        </w:rPr>
        <w:t>دهد.</w:t>
      </w:r>
    </w:p>
    <w:p w:rsidR="00DD6AF9" w:rsidRPr="00006269" w:rsidRDefault="00DD6AF9" w:rsidP="00517DC8">
      <w:pPr>
        <w:pStyle w:val="a4"/>
        <w:ind w:firstLine="0"/>
        <w:rPr>
          <w:spacing w:val="8"/>
        </w:rPr>
      </w:pPr>
      <w:r w:rsidRPr="00006269">
        <w:rPr>
          <w:spacing w:val="8"/>
          <w:rtl/>
        </w:rPr>
        <w:t xml:space="preserve">حقایق شرعی روشنی برایم آشکار شد که همیشه باید در قضیۀ </w:t>
      </w:r>
      <w:r w:rsidRPr="00006269">
        <w:rPr>
          <w:rFonts w:hint="cs"/>
          <w:spacing w:val="8"/>
          <w:rtl/>
        </w:rPr>
        <w:t>ایمان</w:t>
      </w:r>
      <w:r w:rsidRPr="00006269">
        <w:rPr>
          <w:spacing w:val="8"/>
          <w:rtl/>
        </w:rPr>
        <w:t xml:space="preserve"> </w:t>
      </w:r>
      <w:r w:rsidRPr="00006269">
        <w:rPr>
          <w:rFonts w:hint="cs"/>
          <w:spacing w:val="8"/>
          <w:rtl/>
        </w:rPr>
        <w:t>به</w:t>
      </w:r>
      <w:r w:rsidRPr="00006269">
        <w:rPr>
          <w:spacing w:val="8"/>
          <w:rtl/>
        </w:rPr>
        <w:t xml:space="preserve"> </w:t>
      </w:r>
      <w:r w:rsidRPr="00006269">
        <w:rPr>
          <w:rFonts w:hint="cs"/>
          <w:spacing w:val="8"/>
          <w:rtl/>
        </w:rPr>
        <w:t>خاطر</w:t>
      </w:r>
      <w:r w:rsidRPr="00006269">
        <w:rPr>
          <w:spacing w:val="8"/>
          <w:rtl/>
        </w:rPr>
        <w:t xml:space="preserve"> </w:t>
      </w:r>
      <w:r w:rsidRPr="00006269">
        <w:rPr>
          <w:rFonts w:hint="cs"/>
          <w:spacing w:val="8"/>
          <w:rtl/>
        </w:rPr>
        <w:t>داشته</w:t>
      </w:r>
      <w:r w:rsidRPr="00006269">
        <w:rPr>
          <w:spacing w:val="8"/>
          <w:rtl/>
        </w:rPr>
        <w:t xml:space="preserve"> </w:t>
      </w:r>
      <w:r w:rsidRPr="00006269">
        <w:rPr>
          <w:rFonts w:hint="cs"/>
          <w:spacing w:val="8"/>
          <w:rtl/>
        </w:rPr>
        <w:t>باشیم</w:t>
      </w:r>
      <w:r w:rsidRPr="00006269">
        <w:rPr>
          <w:spacing w:val="8"/>
          <w:rtl/>
        </w:rPr>
        <w:t>:</w:t>
      </w:r>
    </w:p>
    <w:p w:rsidR="00DD6AF9" w:rsidRPr="00274841" w:rsidRDefault="00DD6AF9" w:rsidP="006727B4">
      <w:pPr>
        <w:jc w:val="both"/>
        <w:rPr>
          <w:rStyle w:val="Char0"/>
        </w:rPr>
      </w:pPr>
      <w:r w:rsidRPr="00006269">
        <w:rPr>
          <w:rStyle w:val="Char4"/>
          <w:spacing w:val="8"/>
          <w:rtl/>
        </w:rPr>
        <w:lastRenderedPageBreak/>
        <w:t>حقیقت اول:</w:t>
      </w:r>
      <w:r w:rsidRPr="00274841">
        <w:rPr>
          <w:rStyle w:val="Char0"/>
          <w:rtl/>
        </w:rPr>
        <w:t xml:space="preserve"> هدایت به اسلام نعمت و منتی از سوی الله متعال است:</w:t>
      </w:r>
      <w:r w:rsidR="006727B4">
        <w:rPr>
          <w:rStyle w:val="Char0"/>
          <w:rFonts w:hint="cs"/>
          <w:rtl/>
        </w:rPr>
        <w:t xml:space="preserve"> </w:t>
      </w:r>
      <w:r w:rsidR="006727B4">
        <w:rPr>
          <w:rStyle w:val="Char0"/>
          <w:rFonts w:cs="Traditional Arabic"/>
          <w:color w:val="000000"/>
          <w:shd w:val="clear" w:color="auto" w:fill="FFFFFF"/>
          <w:rtl/>
        </w:rPr>
        <w:t>﴿</w:t>
      </w:r>
      <w:r w:rsidR="006727B4" w:rsidRPr="008B650E">
        <w:rPr>
          <w:rStyle w:val="Char7"/>
          <w:rtl/>
        </w:rPr>
        <w:t xml:space="preserve">كَذَٰلِكَ كُنتُم مِّن قَبۡلُ فَمَنَّ </w:t>
      </w:r>
      <w:r w:rsidR="006727B4" w:rsidRPr="008B650E">
        <w:rPr>
          <w:rStyle w:val="Char7"/>
          <w:rFonts w:hint="cs"/>
          <w:rtl/>
        </w:rPr>
        <w:t>ٱللَّهُ</w:t>
      </w:r>
      <w:r w:rsidR="006727B4" w:rsidRPr="008B650E">
        <w:rPr>
          <w:rStyle w:val="Char7"/>
          <w:rtl/>
        </w:rPr>
        <w:t xml:space="preserve"> عَلَيۡكُمۡ فَتَبَيَّنُوٓاْۚ إِنَّ </w:t>
      </w:r>
      <w:r w:rsidR="006727B4" w:rsidRPr="008B650E">
        <w:rPr>
          <w:rStyle w:val="Char7"/>
          <w:rFonts w:hint="cs"/>
          <w:rtl/>
        </w:rPr>
        <w:t>ٱللَّهَ</w:t>
      </w:r>
      <w:r w:rsidR="006727B4" w:rsidRPr="008B650E">
        <w:rPr>
          <w:rStyle w:val="Char7"/>
          <w:rtl/>
        </w:rPr>
        <w:t xml:space="preserve"> كَانَ بِمَا تَعۡمَلُونَ خَبِيرٗا٩٤</w:t>
      </w:r>
      <w:r w:rsidR="006727B4">
        <w:rPr>
          <w:rStyle w:val="Char0"/>
          <w:rFonts w:cs="Traditional Arabic"/>
          <w:color w:val="000000"/>
          <w:shd w:val="clear" w:color="auto" w:fill="FFFFFF"/>
          <w:rtl/>
        </w:rPr>
        <w:t>﴾</w:t>
      </w:r>
      <w:r w:rsidR="006727B4" w:rsidRPr="008B650E">
        <w:rPr>
          <w:rStyle w:val="Char7"/>
          <w:rtl/>
        </w:rPr>
        <w:t xml:space="preserve"> </w:t>
      </w:r>
      <w:r w:rsidR="006727B4" w:rsidRPr="008B650E">
        <w:rPr>
          <w:rStyle w:val="Char"/>
          <w:rtl/>
        </w:rPr>
        <w:t>[النساء: 94]</w:t>
      </w:r>
      <w:r w:rsidR="006727B4">
        <w:rPr>
          <w:rStyle w:val="Char0"/>
          <w:rFonts w:hint="cs"/>
          <w:rtl/>
        </w:rPr>
        <w:t xml:space="preserve"> </w:t>
      </w:r>
      <w:r w:rsidR="006727B4" w:rsidRPr="00325DC5">
        <w:rPr>
          <w:rStyle w:val="Char5"/>
          <w:rFonts w:hint="cs"/>
          <w:spacing w:val="4"/>
          <w:rtl/>
        </w:rPr>
        <w:t>«</w:t>
      </w:r>
      <w:r w:rsidRPr="00325DC5">
        <w:rPr>
          <w:rStyle w:val="Char5"/>
          <w:spacing w:val="4"/>
          <w:rtl/>
        </w:rPr>
        <w:t>شما پیش از این، چنین بودید</w:t>
      </w:r>
      <w:r w:rsidRPr="00325DC5">
        <w:rPr>
          <w:rStyle w:val="Char5"/>
          <w:rFonts w:hint="cs"/>
          <w:spacing w:val="4"/>
          <w:rtl/>
        </w:rPr>
        <w:t xml:space="preserve"> (</w:t>
      </w:r>
      <w:r w:rsidRPr="00325DC5">
        <w:rPr>
          <w:rStyle w:val="Char5"/>
          <w:spacing w:val="4"/>
          <w:rtl/>
        </w:rPr>
        <w:t>و کفر را گردن نهاده بودید</w:t>
      </w:r>
      <w:r w:rsidRPr="00325DC5">
        <w:rPr>
          <w:rStyle w:val="Char5"/>
          <w:rFonts w:hint="cs"/>
          <w:spacing w:val="4"/>
          <w:rtl/>
        </w:rPr>
        <w:t>)</w:t>
      </w:r>
      <w:r w:rsidRPr="00325DC5">
        <w:rPr>
          <w:rStyle w:val="Char5"/>
          <w:spacing w:val="4"/>
          <w:rtl/>
        </w:rPr>
        <w:t xml:space="preserve"> ولی الله بر شما منّت نهاد </w:t>
      </w:r>
      <w:r w:rsidRPr="00325DC5">
        <w:rPr>
          <w:rStyle w:val="Char5"/>
          <w:rFonts w:hint="cs"/>
          <w:spacing w:val="4"/>
          <w:rtl/>
        </w:rPr>
        <w:t>(</w:t>
      </w:r>
      <w:r w:rsidRPr="00325DC5">
        <w:rPr>
          <w:rStyle w:val="Char5"/>
          <w:spacing w:val="4"/>
          <w:rtl/>
        </w:rPr>
        <w:t>و نعمت اسلام را نصیبتان کرد</w:t>
      </w:r>
      <w:r w:rsidRPr="00325DC5">
        <w:rPr>
          <w:rStyle w:val="Char5"/>
          <w:rFonts w:hint="cs"/>
          <w:spacing w:val="4"/>
          <w:rtl/>
        </w:rPr>
        <w:t>)</w:t>
      </w:r>
      <w:r w:rsidR="006727B4" w:rsidRPr="00325DC5">
        <w:rPr>
          <w:rStyle w:val="Char5"/>
          <w:rFonts w:hint="cs"/>
          <w:spacing w:val="4"/>
          <w:rtl/>
        </w:rPr>
        <w:t>»</w:t>
      </w:r>
      <w:r w:rsidRPr="00274841">
        <w:rPr>
          <w:rStyle w:val="Char0"/>
          <w:rFonts w:hint="cs"/>
          <w:rtl/>
        </w:rPr>
        <w:t xml:space="preserve">. </w:t>
      </w:r>
    </w:p>
    <w:p w:rsidR="00DD6AF9" w:rsidRPr="00274841" w:rsidRDefault="00DD6AF9" w:rsidP="006727B4">
      <w:pPr>
        <w:jc w:val="both"/>
        <w:rPr>
          <w:rStyle w:val="Char0"/>
        </w:rPr>
      </w:pPr>
      <w:r w:rsidRPr="00274841">
        <w:rPr>
          <w:rStyle w:val="Char0"/>
          <w:rtl/>
        </w:rPr>
        <w:t>الله متعال آن کس را که بخواهد برایش انتخاب می</w:t>
      </w:r>
      <w:r w:rsidR="001E78A1">
        <w:rPr>
          <w:rStyle w:val="Char0"/>
          <w:rtl/>
        </w:rPr>
        <w:t>‌</w:t>
      </w:r>
      <w:r w:rsidRPr="00274841">
        <w:rPr>
          <w:rStyle w:val="Char0"/>
          <w:rtl/>
        </w:rPr>
        <w:t>کند و:</w:t>
      </w:r>
      <w:r w:rsidR="006727B4">
        <w:rPr>
          <w:rStyle w:val="Char0"/>
          <w:rFonts w:hint="cs"/>
          <w:rtl/>
        </w:rPr>
        <w:t xml:space="preserve"> </w:t>
      </w:r>
      <w:r w:rsidR="006727B4">
        <w:rPr>
          <w:rStyle w:val="Char0"/>
          <w:rFonts w:cs="Traditional Arabic"/>
          <w:color w:val="000000"/>
          <w:shd w:val="clear" w:color="auto" w:fill="FFFFFF"/>
          <w:rtl/>
        </w:rPr>
        <w:t>﴿</w:t>
      </w:r>
      <w:r w:rsidR="006727B4" w:rsidRPr="008B650E">
        <w:rPr>
          <w:rStyle w:val="Char7"/>
          <w:rtl/>
        </w:rPr>
        <w:t>يَخۡتَصُّ بِرَحۡمَتِهِ</w:t>
      </w:r>
      <w:r w:rsidR="006727B4" w:rsidRPr="008B650E">
        <w:rPr>
          <w:rStyle w:val="Char7"/>
          <w:rFonts w:hint="cs"/>
          <w:rtl/>
        </w:rPr>
        <w:t>ۦ</w:t>
      </w:r>
      <w:r w:rsidR="006727B4" w:rsidRPr="008B650E">
        <w:rPr>
          <w:rStyle w:val="Char7"/>
          <w:rtl/>
        </w:rPr>
        <w:t xml:space="preserve"> مَن يَشَآءُۗ</w:t>
      </w:r>
      <w:r w:rsidR="006727B4">
        <w:rPr>
          <w:rStyle w:val="Char0"/>
          <w:rFonts w:cs="Traditional Arabic"/>
          <w:color w:val="000000"/>
          <w:shd w:val="clear" w:color="auto" w:fill="FFFFFF"/>
          <w:rtl/>
        </w:rPr>
        <w:t>﴾</w:t>
      </w:r>
      <w:r w:rsidR="006727B4" w:rsidRPr="008B650E">
        <w:rPr>
          <w:rStyle w:val="Char7"/>
          <w:rtl/>
        </w:rPr>
        <w:t xml:space="preserve"> </w:t>
      </w:r>
      <w:r w:rsidR="006727B4" w:rsidRPr="008B650E">
        <w:rPr>
          <w:rStyle w:val="Char"/>
          <w:rtl/>
        </w:rPr>
        <w:t>[آل عمران: 74]</w:t>
      </w:r>
      <w:r w:rsidRPr="00274841">
        <w:rPr>
          <w:rStyle w:val="Char0"/>
          <w:rFonts w:hint="cs"/>
          <w:rtl/>
        </w:rPr>
        <w:t xml:space="preserve"> </w:t>
      </w:r>
      <w:r w:rsidR="006727B4" w:rsidRPr="00325DC5">
        <w:rPr>
          <w:rStyle w:val="Char5"/>
          <w:rFonts w:hint="cs"/>
          <w:spacing w:val="4"/>
          <w:rtl/>
        </w:rPr>
        <w:t>«</w:t>
      </w:r>
      <w:r w:rsidRPr="00325DC5">
        <w:rPr>
          <w:rStyle w:val="Char5"/>
          <w:spacing w:val="4"/>
          <w:rtl/>
        </w:rPr>
        <w:t>هر کس را که بخواهد به رحمت خود مخصوص می</w:t>
      </w:r>
      <w:r w:rsidR="001E78A1">
        <w:rPr>
          <w:rStyle w:val="Char5"/>
          <w:spacing w:val="4"/>
          <w:rtl/>
        </w:rPr>
        <w:t>‌</w:t>
      </w:r>
      <w:r w:rsidRPr="00325DC5">
        <w:rPr>
          <w:rStyle w:val="Char5"/>
          <w:spacing w:val="4"/>
          <w:rtl/>
        </w:rPr>
        <w:t>گرداند</w:t>
      </w:r>
      <w:r w:rsidR="006727B4" w:rsidRPr="00325DC5">
        <w:rPr>
          <w:rStyle w:val="Char5"/>
          <w:rFonts w:hint="cs"/>
          <w:spacing w:val="4"/>
          <w:rtl/>
        </w:rPr>
        <w:t>»</w:t>
      </w:r>
      <w:r w:rsidRPr="00274841">
        <w:rPr>
          <w:rStyle w:val="Char0"/>
          <w:rFonts w:hint="cs"/>
          <w:rtl/>
        </w:rPr>
        <w:t xml:space="preserve">. </w:t>
      </w:r>
    </w:p>
    <w:p w:rsidR="00DD6AF9" w:rsidRPr="00274841" w:rsidRDefault="00DD6AF9" w:rsidP="006727B4">
      <w:pPr>
        <w:jc w:val="both"/>
        <w:rPr>
          <w:rStyle w:val="Char0"/>
        </w:rPr>
      </w:pPr>
      <w:r w:rsidRPr="00274841">
        <w:rPr>
          <w:rStyle w:val="Char0"/>
          <w:rtl/>
        </w:rPr>
        <w:t>امر هدایت با خداوند است، در نتیجه:</w:t>
      </w:r>
      <w:r w:rsidR="006727B4">
        <w:rPr>
          <w:rStyle w:val="Char0"/>
          <w:rFonts w:hint="cs"/>
          <w:rtl/>
        </w:rPr>
        <w:t xml:space="preserve"> </w:t>
      </w:r>
      <w:r w:rsidR="006727B4">
        <w:rPr>
          <w:rStyle w:val="Char0"/>
          <w:rFonts w:cs="Traditional Arabic"/>
          <w:color w:val="000000"/>
          <w:shd w:val="clear" w:color="auto" w:fill="FFFFFF"/>
          <w:rtl/>
        </w:rPr>
        <w:t>﴿</w:t>
      </w:r>
      <w:r w:rsidR="006727B4" w:rsidRPr="008B650E">
        <w:rPr>
          <w:rStyle w:val="Char7"/>
          <w:rtl/>
        </w:rPr>
        <w:t xml:space="preserve">۞لَّيۡسَ عَلَيۡكَ هُدَىٰهُمۡ وَلَٰكِنَّ </w:t>
      </w:r>
      <w:r w:rsidR="006727B4" w:rsidRPr="008B650E">
        <w:rPr>
          <w:rStyle w:val="Char7"/>
          <w:rFonts w:hint="cs"/>
          <w:rtl/>
        </w:rPr>
        <w:t>ٱللَّهَ</w:t>
      </w:r>
      <w:r w:rsidR="006727B4" w:rsidRPr="008B650E">
        <w:rPr>
          <w:rStyle w:val="Char7"/>
          <w:rtl/>
        </w:rPr>
        <w:t xml:space="preserve"> يَهۡدِي مَن يَشَآءُۗ</w:t>
      </w:r>
      <w:r w:rsidR="006727B4">
        <w:rPr>
          <w:rStyle w:val="Char0"/>
          <w:rFonts w:cs="Traditional Arabic"/>
          <w:color w:val="000000"/>
          <w:shd w:val="clear" w:color="auto" w:fill="FFFFFF"/>
          <w:rtl/>
        </w:rPr>
        <w:t>﴾</w:t>
      </w:r>
      <w:r w:rsidR="006727B4" w:rsidRPr="008B650E">
        <w:rPr>
          <w:rStyle w:val="Char7"/>
          <w:rtl/>
        </w:rPr>
        <w:t xml:space="preserve"> </w:t>
      </w:r>
      <w:r w:rsidR="006727B4" w:rsidRPr="008B650E">
        <w:rPr>
          <w:rStyle w:val="Char"/>
          <w:rtl/>
        </w:rPr>
        <w:t>[البقرة: 272]</w:t>
      </w:r>
      <w:r w:rsidRPr="00274841">
        <w:rPr>
          <w:rStyle w:val="Char0"/>
          <w:rFonts w:hint="cs"/>
          <w:rtl/>
        </w:rPr>
        <w:t xml:space="preserve"> </w:t>
      </w:r>
      <w:r w:rsidR="006727B4" w:rsidRPr="00325DC5">
        <w:rPr>
          <w:rStyle w:val="Char5"/>
          <w:rFonts w:hint="cs"/>
          <w:spacing w:val="4"/>
          <w:rtl/>
        </w:rPr>
        <w:t>«</w:t>
      </w:r>
      <w:r w:rsidRPr="00325DC5">
        <w:rPr>
          <w:rStyle w:val="Char5"/>
          <w:spacing w:val="4"/>
          <w:rtl/>
        </w:rPr>
        <w:t>هدایت آنان بر تو واجب نیست، ولیکن الله هر که را بخواهد هدایت می</w:t>
      </w:r>
      <w:r w:rsidR="001E78A1">
        <w:rPr>
          <w:rStyle w:val="Char5"/>
          <w:spacing w:val="4"/>
          <w:rtl/>
        </w:rPr>
        <w:t>‌</w:t>
      </w:r>
      <w:r w:rsidRPr="00325DC5">
        <w:rPr>
          <w:rStyle w:val="Char5"/>
          <w:spacing w:val="4"/>
          <w:rtl/>
        </w:rPr>
        <w:t>کند</w:t>
      </w:r>
      <w:r w:rsidR="006727B4" w:rsidRPr="00325DC5">
        <w:rPr>
          <w:rStyle w:val="Char5"/>
          <w:rFonts w:hint="cs"/>
          <w:spacing w:val="4"/>
          <w:rtl/>
        </w:rPr>
        <w:t>»</w:t>
      </w:r>
      <w:r w:rsidRPr="00274841">
        <w:rPr>
          <w:rStyle w:val="Char0"/>
          <w:rFonts w:hint="cs"/>
          <w:rtl/>
        </w:rPr>
        <w:t xml:space="preserve">. </w:t>
      </w:r>
    </w:p>
    <w:p w:rsidR="00DD6AF9" w:rsidRPr="00274841" w:rsidRDefault="00DD6AF9" w:rsidP="00720BA4">
      <w:pPr>
        <w:jc w:val="both"/>
        <w:rPr>
          <w:rStyle w:val="Char0"/>
        </w:rPr>
      </w:pPr>
      <w:r w:rsidRPr="00274841">
        <w:rPr>
          <w:rStyle w:val="Char0"/>
          <w:rtl/>
        </w:rPr>
        <w:t>پس هیچ کس اسلام نخواهد آورد مگر اینکه الله متعال سینه</w:t>
      </w:r>
      <w:r w:rsidR="001E78A1">
        <w:rPr>
          <w:rStyle w:val="Char0"/>
          <w:rtl/>
        </w:rPr>
        <w:t>‌</w:t>
      </w:r>
      <w:r w:rsidRPr="00274841">
        <w:rPr>
          <w:rStyle w:val="Char0"/>
          <w:rtl/>
        </w:rPr>
        <w:t>اش را برای پذیرش آن گشاده گرداند:</w:t>
      </w:r>
      <w:r w:rsidR="00720BA4">
        <w:rPr>
          <w:rStyle w:val="Char0"/>
          <w:rFonts w:hint="cs"/>
          <w:rtl/>
        </w:rPr>
        <w:t xml:space="preserve"> </w:t>
      </w:r>
      <w:r w:rsidR="00720BA4">
        <w:rPr>
          <w:rStyle w:val="Char0"/>
          <w:rFonts w:cs="Traditional Arabic"/>
          <w:color w:val="000000"/>
          <w:shd w:val="clear" w:color="auto" w:fill="FFFFFF"/>
          <w:rtl/>
        </w:rPr>
        <w:t>﴿</w:t>
      </w:r>
      <w:r w:rsidR="00720BA4" w:rsidRPr="008B650E">
        <w:rPr>
          <w:rStyle w:val="Char7"/>
          <w:rtl/>
        </w:rPr>
        <w:t xml:space="preserve">فَمَن يُرِدِ </w:t>
      </w:r>
      <w:r w:rsidR="00720BA4" w:rsidRPr="008B650E">
        <w:rPr>
          <w:rStyle w:val="Char7"/>
          <w:rFonts w:hint="cs"/>
          <w:rtl/>
        </w:rPr>
        <w:t>ٱللَّهُ</w:t>
      </w:r>
      <w:r w:rsidR="00720BA4" w:rsidRPr="008B650E">
        <w:rPr>
          <w:rStyle w:val="Char7"/>
          <w:rtl/>
        </w:rPr>
        <w:t xml:space="preserve"> أَن يَهۡدِيَهُ</w:t>
      </w:r>
      <w:r w:rsidR="00720BA4" w:rsidRPr="008B650E">
        <w:rPr>
          <w:rStyle w:val="Char7"/>
          <w:rFonts w:hint="cs"/>
          <w:rtl/>
        </w:rPr>
        <w:t>ۥ</w:t>
      </w:r>
      <w:r w:rsidR="00720BA4" w:rsidRPr="008B650E">
        <w:rPr>
          <w:rStyle w:val="Char7"/>
          <w:rtl/>
        </w:rPr>
        <w:t xml:space="preserve"> يَشۡرَحۡ صَدۡرَهُ</w:t>
      </w:r>
      <w:r w:rsidR="00720BA4" w:rsidRPr="008B650E">
        <w:rPr>
          <w:rStyle w:val="Char7"/>
          <w:rFonts w:hint="cs"/>
          <w:rtl/>
        </w:rPr>
        <w:t>ۥ</w:t>
      </w:r>
      <w:r w:rsidR="00720BA4" w:rsidRPr="008B650E">
        <w:rPr>
          <w:rStyle w:val="Char7"/>
          <w:rtl/>
        </w:rPr>
        <w:t xml:space="preserve"> لِلۡإِسۡلَٰمِۖ</w:t>
      </w:r>
      <w:r w:rsidR="00720BA4">
        <w:rPr>
          <w:rStyle w:val="Char0"/>
          <w:rFonts w:cs="Traditional Arabic"/>
          <w:color w:val="000000"/>
          <w:shd w:val="clear" w:color="auto" w:fill="FFFFFF"/>
          <w:rtl/>
        </w:rPr>
        <w:t>﴾</w:t>
      </w:r>
      <w:r w:rsidR="00720BA4" w:rsidRPr="008B650E">
        <w:rPr>
          <w:rStyle w:val="Char7"/>
          <w:rtl/>
        </w:rPr>
        <w:t xml:space="preserve"> </w:t>
      </w:r>
      <w:r w:rsidR="00720BA4" w:rsidRPr="008B650E">
        <w:rPr>
          <w:rStyle w:val="Char"/>
          <w:rtl/>
        </w:rPr>
        <w:t>[الأنعام: 125]</w:t>
      </w:r>
      <w:r w:rsidRPr="00274841">
        <w:rPr>
          <w:rStyle w:val="Char0"/>
          <w:rFonts w:hint="cs"/>
          <w:rtl/>
        </w:rPr>
        <w:t xml:space="preserve"> </w:t>
      </w:r>
      <w:r w:rsidR="00720BA4" w:rsidRPr="00325DC5">
        <w:rPr>
          <w:rStyle w:val="Char5"/>
          <w:rFonts w:hint="cs"/>
          <w:spacing w:val="4"/>
          <w:rtl/>
        </w:rPr>
        <w:t>«</w:t>
      </w:r>
      <w:r w:rsidRPr="00325DC5">
        <w:rPr>
          <w:rStyle w:val="Char5"/>
          <w:spacing w:val="4"/>
          <w:rtl/>
        </w:rPr>
        <w:t>آن کس را که الله بخواهد هدایت کند، سینه</w:t>
      </w:r>
      <w:r w:rsidR="001E78A1">
        <w:rPr>
          <w:rStyle w:val="Char5"/>
          <w:spacing w:val="4"/>
          <w:rtl/>
        </w:rPr>
        <w:t>‌</w:t>
      </w:r>
      <w:r w:rsidRPr="00325DC5">
        <w:rPr>
          <w:rStyle w:val="Char5"/>
          <w:spacing w:val="4"/>
          <w:rtl/>
        </w:rPr>
        <w:t>اش را برای اسلام گشاده می</w:t>
      </w:r>
      <w:r w:rsidR="001E78A1">
        <w:rPr>
          <w:rStyle w:val="Char5"/>
          <w:spacing w:val="4"/>
          <w:rtl/>
        </w:rPr>
        <w:t>‌</w:t>
      </w:r>
      <w:r w:rsidRPr="00325DC5">
        <w:rPr>
          <w:rStyle w:val="Char5"/>
          <w:spacing w:val="4"/>
          <w:rtl/>
        </w:rPr>
        <w:t>سازد</w:t>
      </w:r>
      <w:r w:rsidR="00720BA4" w:rsidRPr="00325DC5">
        <w:rPr>
          <w:rStyle w:val="Char5"/>
          <w:rFonts w:hint="cs"/>
          <w:spacing w:val="4"/>
          <w:rtl/>
        </w:rPr>
        <w:t>»</w:t>
      </w:r>
      <w:r w:rsidRPr="00274841">
        <w:rPr>
          <w:rStyle w:val="Char0"/>
          <w:rFonts w:hint="cs"/>
          <w:rtl/>
        </w:rPr>
        <w:t xml:space="preserve">. </w:t>
      </w:r>
    </w:p>
    <w:p w:rsidR="00DD6AF9" w:rsidRPr="00274841" w:rsidRDefault="00DD6AF9" w:rsidP="00720BA4">
      <w:pPr>
        <w:jc w:val="both"/>
        <w:rPr>
          <w:rStyle w:val="Char0"/>
        </w:rPr>
      </w:pPr>
      <w:r w:rsidRPr="00274841">
        <w:rPr>
          <w:rStyle w:val="Char0"/>
          <w:rtl/>
        </w:rPr>
        <w:t>و به همین دلیل است که اهل ایمان می</w:t>
      </w:r>
      <w:r w:rsidR="001E78A1">
        <w:rPr>
          <w:rStyle w:val="Char0"/>
          <w:rtl/>
        </w:rPr>
        <w:t>‌</w:t>
      </w:r>
      <w:r w:rsidRPr="00274841">
        <w:rPr>
          <w:rStyle w:val="Char0"/>
          <w:rtl/>
        </w:rPr>
        <w:t>گویند:</w:t>
      </w:r>
      <w:r w:rsidR="00720BA4">
        <w:rPr>
          <w:rStyle w:val="Char0"/>
          <w:rFonts w:hint="cs"/>
          <w:rtl/>
        </w:rPr>
        <w:t xml:space="preserve"> </w:t>
      </w:r>
      <w:r w:rsidR="00720BA4">
        <w:rPr>
          <w:rStyle w:val="Char0"/>
          <w:rFonts w:cs="Traditional Arabic"/>
          <w:color w:val="000000"/>
          <w:shd w:val="clear" w:color="auto" w:fill="FFFFFF"/>
          <w:rtl/>
        </w:rPr>
        <w:t>﴿</w:t>
      </w:r>
      <w:r w:rsidR="00720BA4" w:rsidRPr="008B650E">
        <w:rPr>
          <w:rStyle w:val="Char7"/>
          <w:rtl/>
        </w:rPr>
        <w:t xml:space="preserve">وَمَا كُنَّا لِنَهۡتَدِيَ لَوۡلَآ أَنۡ هَدَىٰنَا </w:t>
      </w:r>
      <w:r w:rsidR="00720BA4" w:rsidRPr="008B650E">
        <w:rPr>
          <w:rStyle w:val="Char7"/>
          <w:rFonts w:hint="cs"/>
          <w:rtl/>
        </w:rPr>
        <w:t>ٱللَّهُۖ</w:t>
      </w:r>
      <w:r w:rsidR="00720BA4">
        <w:rPr>
          <w:rStyle w:val="Char0"/>
          <w:rFonts w:cs="Traditional Arabic"/>
          <w:color w:val="000000"/>
          <w:shd w:val="clear" w:color="auto" w:fill="FFFFFF"/>
          <w:rtl/>
        </w:rPr>
        <w:t>﴾</w:t>
      </w:r>
      <w:r w:rsidR="00720BA4" w:rsidRPr="008B650E">
        <w:rPr>
          <w:rStyle w:val="Char7"/>
          <w:rtl/>
        </w:rPr>
        <w:t xml:space="preserve"> </w:t>
      </w:r>
      <w:r w:rsidR="00720BA4" w:rsidRPr="008B650E">
        <w:rPr>
          <w:rStyle w:val="Char"/>
          <w:rtl/>
        </w:rPr>
        <w:t>[الأعراف: 43]</w:t>
      </w:r>
      <w:r w:rsidRPr="00274841">
        <w:rPr>
          <w:rStyle w:val="Char0"/>
          <w:rFonts w:hint="cs"/>
          <w:rtl/>
        </w:rPr>
        <w:t xml:space="preserve"> </w:t>
      </w:r>
      <w:r w:rsidR="00720BA4" w:rsidRPr="00325DC5">
        <w:rPr>
          <w:rStyle w:val="Char5"/>
          <w:rFonts w:hint="cs"/>
          <w:spacing w:val="4"/>
          <w:rtl/>
        </w:rPr>
        <w:t>«</w:t>
      </w:r>
      <w:r w:rsidRPr="00325DC5">
        <w:rPr>
          <w:rStyle w:val="Char5"/>
          <w:spacing w:val="4"/>
          <w:rtl/>
        </w:rPr>
        <w:t xml:space="preserve">و اگر </w:t>
      </w:r>
      <w:r w:rsidRPr="00325DC5">
        <w:rPr>
          <w:rStyle w:val="Char5"/>
          <w:rFonts w:hint="cs"/>
          <w:spacing w:val="4"/>
          <w:rtl/>
        </w:rPr>
        <w:t>(</w:t>
      </w:r>
      <w:r w:rsidRPr="00325DC5">
        <w:rPr>
          <w:rStyle w:val="Char5"/>
          <w:spacing w:val="4"/>
          <w:rtl/>
        </w:rPr>
        <w:t>لطف</w:t>
      </w:r>
      <w:r w:rsidRPr="00325DC5">
        <w:rPr>
          <w:rStyle w:val="Char5"/>
          <w:rFonts w:hint="cs"/>
          <w:spacing w:val="4"/>
          <w:rtl/>
        </w:rPr>
        <w:t>)</w:t>
      </w:r>
      <w:r w:rsidRPr="00325DC5">
        <w:rPr>
          <w:rStyle w:val="Char5"/>
          <w:spacing w:val="4"/>
          <w:rtl/>
        </w:rPr>
        <w:t xml:space="preserve"> الله نبود و رهنمودمان نمی</w:t>
      </w:r>
      <w:r w:rsidR="001E78A1">
        <w:rPr>
          <w:rStyle w:val="Char5"/>
          <w:spacing w:val="4"/>
          <w:rtl/>
        </w:rPr>
        <w:t>‌</w:t>
      </w:r>
      <w:r w:rsidRPr="00325DC5">
        <w:rPr>
          <w:rStyle w:val="Char5"/>
          <w:spacing w:val="4"/>
          <w:rtl/>
        </w:rPr>
        <w:t>نمود، هدایت فراچنگ نمی</w:t>
      </w:r>
      <w:r w:rsidR="001E78A1">
        <w:rPr>
          <w:rStyle w:val="Char5"/>
          <w:spacing w:val="4"/>
          <w:rtl/>
        </w:rPr>
        <w:t>‌</w:t>
      </w:r>
      <w:r w:rsidRPr="00325DC5">
        <w:rPr>
          <w:rStyle w:val="Char5"/>
          <w:spacing w:val="4"/>
          <w:rtl/>
        </w:rPr>
        <w:t>آوردیم</w:t>
      </w:r>
      <w:r w:rsidR="00720BA4" w:rsidRPr="00325DC5">
        <w:rPr>
          <w:rStyle w:val="Char5"/>
          <w:rFonts w:hint="cs"/>
          <w:spacing w:val="4"/>
          <w:rtl/>
        </w:rPr>
        <w:t>»</w:t>
      </w:r>
      <w:r w:rsidRPr="00274841">
        <w:rPr>
          <w:rStyle w:val="Char0"/>
          <w:rFonts w:hint="cs"/>
          <w:rtl/>
        </w:rPr>
        <w:t xml:space="preserve">. </w:t>
      </w:r>
    </w:p>
    <w:p w:rsidR="00DD6AF9" w:rsidRPr="00274841" w:rsidRDefault="00DD6AF9" w:rsidP="00720BA4">
      <w:pPr>
        <w:jc w:val="both"/>
        <w:rPr>
          <w:rStyle w:val="Char0"/>
        </w:rPr>
      </w:pPr>
      <w:r w:rsidRPr="00274841">
        <w:rPr>
          <w:rStyle w:val="Char0"/>
          <w:rtl/>
        </w:rPr>
        <w:t>و حتی آنکه اسلام می</w:t>
      </w:r>
      <w:r w:rsidR="001E78A1">
        <w:rPr>
          <w:rStyle w:val="Char0"/>
          <w:rtl/>
        </w:rPr>
        <w:t>‌</w:t>
      </w:r>
      <w:r w:rsidRPr="00274841">
        <w:rPr>
          <w:rStyle w:val="Char0"/>
          <w:rtl/>
        </w:rPr>
        <w:t>آورد، بر احکام شرع ثابت قدم نخواهد ماند مگر به لطف الله متعال:</w:t>
      </w:r>
      <w:r w:rsidR="00720BA4">
        <w:rPr>
          <w:rStyle w:val="Char0"/>
          <w:rFonts w:hint="cs"/>
          <w:rtl/>
        </w:rPr>
        <w:t xml:space="preserve"> </w:t>
      </w:r>
      <w:r w:rsidR="00720BA4">
        <w:rPr>
          <w:rStyle w:val="Char0"/>
          <w:rFonts w:cs="Traditional Arabic"/>
          <w:color w:val="000000"/>
          <w:shd w:val="clear" w:color="auto" w:fill="FFFFFF"/>
          <w:rtl/>
        </w:rPr>
        <w:t>﴿</w:t>
      </w:r>
      <w:r w:rsidR="00720BA4" w:rsidRPr="008B650E">
        <w:rPr>
          <w:rStyle w:val="Char7"/>
          <w:rtl/>
        </w:rPr>
        <w:t xml:space="preserve">وَلَوۡلَا فَضۡلُ </w:t>
      </w:r>
      <w:r w:rsidR="00720BA4" w:rsidRPr="008B650E">
        <w:rPr>
          <w:rStyle w:val="Char7"/>
          <w:rFonts w:hint="cs"/>
          <w:rtl/>
        </w:rPr>
        <w:t>ٱللَّهِ</w:t>
      </w:r>
      <w:r w:rsidR="00720BA4" w:rsidRPr="008B650E">
        <w:rPr>
          <w:rStyle w:val="Char7"/>
          <w:rtl/>
        </w:rPr>
        <w:t xml:space="preserve"> عَلَيۡكُمۡ وَرَحۡمَتُهُ</w:t>
      </w:r>
      <w:r w:rsidR="00720BA4" w:rsidRPr="008B650E">
        <w:rPr>
          <w:rStyle w:val="Char7"/>
          <w:rFonts w:hint="cs"/>
          <w:rtl/>
        </w:rPr>
        <w:t>ۥ</w:t>
      </w:r>
      <w:r w:rsidR="00720BA4" w:rsidRPr="008B650E">
        <w:rPr>
          <w:rStyle w:val="Char7"/>
          <w:rtl/>
        </w:rPr>
        <w:t xml:space="preserve"> لَ</w:t>
      </w:r>
      <w:r w:rsidR="00720BA4" w:rsidRPr="008B650E">
        <w:rPr>
          <w:rStyle w:val="Char7"/>
          <w:rFonts w:hint="cs"/>
          <w:rtl/>
        </w:rPr>
        <w:t>ٱتَّبَعۡ</w:t>
      </w:r>
      <w:r w:rsidR="00720BA4" w:rsidRPr="008B650E">
        <w:rPr>
          <w:rStyle w:val="Char7"/>
          <w:rtl/>
        </w:rPr>
        <w:t xml:space="preserve">تُمُ </w:t>
      </w:r>
      <w:r w:rsidR="00720BA4" w:rsidRPr="008B650E">
        <w:rPr>
          <w:rStyle w:val="Char7"/>
          <w:rFonts w:hint="cs"/>
          <w:rtl/>
        </w:rPr>
        <w:t>ٱلشَّيۡطَٰنَ</w:t>
      </w:r>
      <w:r w:rsidR="00720BA4" w:rsidRPr="008B650E">
        <w:rPr>
          <w:rStyle w:val="Char7"/>
          <w:rtl/>
        </w:rPr>
        <w:t xml:space="preserve"> إِلَّا قَلِيلٗا٨٣</w:t>
      </w:r>
      <w:r w:rsidR="00720BA4">
        <w:rPr>
          <w:rStyle w:val="Char0"/>
          <w:rFonts w:cs="Traditional Arabic"/>
          <w:color w:val="000000"/>
          <w:shd w:val="clear" w:color="auto" w:fill="FFFFFF"/>
          <w:rtl/>
        </w:rPr>
        <w:t>﴾</w:t>
      </w:r>
      <w:r w:rsidR="00720BA4" w:rsidRPr="008B650E">
        <w:rPr>
          <w:rStyle w:val="Char7"/>
          <w:rtl/>
        </w:rPr>
        <w:t xml:space="preserve"> </w:t>
      </w:r>
      <w:r w:rsidR="00720BA4" w:rsidRPr="008B650E">
        <w:rPr>
          <w:rStyle w:val="Char"/>
          <w:rtl/>
        </w:rPr>
        <w:t>[النساء: 83]</w:t>
      </w:r>
      <w:r w:rsidRPr="00274841">
        <w:rPr>
          <w:rStyle w:val="Char0"/>
          <w:rFonts w:hint="cs"/>
          <w:rtl/>
        </w:rPr>
        <w:t xml:space="preserve"> </w:t>
      </w:r>
      <w:r w:rsidR="00720BA4" w:rsidRPr="00325DC5">
        <w:rPr>
          <w:rStyle w:val="Char5"/>
          <w:rFonts w:hint="cs"/>
          <w:spacing w:val="4"/>
          <w:rtl/>
        </w:rPr>
        <w:t>«</w:t>
      </w:r>
      <w:r w:rsidRPr="00325DC5">
        <w:rPr>
          <w:rStyle w:val="Char5"/>
          <w:spacing w:val="4"/>
          <w:rtl/>
        </w:rPr>
        <w:t>اگر فضل و رحمت الله شما را در بر نمی</w:t>
      </w:r>
      <w:r w:rsidR="001E78A1">
        <w:rPr>
          <w:rStyle w:val="Char5"/>
          <w:spacing w:val="4"/>
          <w:rtl/>
        </w:rPr>
        <w:t>‌</w:t>
      </w:r>
      <w:r w:rsidRPr="00325DC5">
        <w:rPr>
          <w:rStyle w:val="Char5"/>
          <w:spacing w:val="4"/>
          <w:rtl/>
        </w:rPr>
        <w:t>گرفت، جز اندکی از شما همه از شیطان پیروی می</w:t>
      </w:r>
      <w:r w:rsidR="001E78A1">
        <w:rPr>
          <w:rStyle w:val="Char5"/>
          <w:spacing w:val="4"/>
          <w:rtl/>
        </w:rPr>
        <w:t>‌</w:t>
      </w:r>
      <w:r w:rsidRPr="00325DC5">
        <w:rPr>
          <w:rStyle w:val="Char5"/>
          <w:spacing w:val="4"/>
          <w:rtl/>
        </w:rPr>
        <w:t>کردید</w:t>
      </w:r>
      <w:r w:rsidR="00720BA4" w:rsidRPr="00325DC5">
        <w:rPr>
          <w:rStyle w:val="Char5"/>
          <w:rFonts w:hint="cs"/>
          <w:spacing w:val="4"/>
          <w:rtl/>
        </w:rPr>
        <w:t>»</w:t>
      </w:r>
      <w:r w:rsidRPr="00274841">
        <w:rPr>
          <w:rStyle w:val="Char0"/>
          <w:rFonts w:hint="cs"/>
          <w:rtl/>
        </w:rPr>
        <w:t xml:space="preserve">. </w:t>
      </w:r>
    </w:p>
    <w:p w:rsidR="00DD6AF9" w:rsidRPr="00274841" w:rsidRDefault="00DD6AF9" w:rsidP="001244A2">
      <w:pPr>
        <w:jc w:val="both"/>
        <w:rPr>
          <w:rStyle w:val="Char0"/>
        </w:rPr>
      </w:pPr>
      <w:r w:rsidRPr="00274841">
        <w:rPr>
          <w:rStyle w:val="Char0"/>
          <w:rtl/>
        </w:rPr>
        <w:lastRenderedPageBreak/>
        <w:t>این حقیقت، ما را به</w:t>
      </w:r>
      <w:r w:rsidR="00C2299E">
        <w:rPr>
          <w:rStyle w:val="Char0"/>
          <w:rFonts w:hint="cs"/>
          <w:rtl/>
        </w:rPr>
        <w:t xml:space="preserve"> </w:t>
      </w:r>
      <w:r w:rsidRPr="00006269">
        <w:rPr>
          <w:rStyle w:val="Char4"/>
          <w:spacing w:val="8"/>
          <w:rtl/>
        </w:rPr>
        <w:t>حقیقت دوم</w:t>
      </w:r>
      <w:r w:rsidRPr="00D87323">
        <w:rPr>
          <w:rStyle w:val="Char0"/>
          <w:rFonts w:ascii="Times New Roman" w:hAnsi="Times New Roman" w:cs="Times New Roman" w:hint="cs"/>
          <w:rtl/>
        </w:rPr>
        <w:t> </w:t>
      </w:r>
      <w:r w:rsidRPr="00274841">
        <w:rPr>
          <w:rStyle w:val="Char0"/>
          <w:rtl/>
        </w:rPr>
        <w:t>رهنمون می</w:t>
      </w:r>
      <w:r w:rsidR="001E78A1">
        <w:rPr>
          <w:rStyle w:val="Char0"/>
          <w:rtl/>
        </w:rPr>
        <w:t>‌</w:t>
      </w:r>
      <w:r w:rsidRPr="00274841">
        <w:rPr>
          <w:rStyle w:val="Char0"/>
          <w:rtl/>
        </w:rPr>
        <w:t>شود:الله متعال مانع هدایت برخی از مردم به اسلام می</w:t>
      </w:r>
      <w:r w:rsidR="001E78A1">
        <w:rPr>
          <w:rStyle w:val="Char0"/>
          <w:rtl/>
        </w:rPr>
        <w:t>‌</w:t>
      </w:r>
      <w:r w:rsidRPr="00274841">
        <w:rPr>
          <w:rStyle w:val="Char0"/>
          <w:rtl/>
        </w:rPr>
        <w:t>شود و حق را درک نمی</w:t>
      </w:r>
      <w:r w:rsidR="001E78A1">
        <w:rPr>
          <w:rStyle w:val="Char0"/>
          <w:rtl/>
        </w:rPr>
        <w:t>‌</w:t>
      </w:r>
      <w:r w:rsidRPr="00274841">
        <w:rPr>
          <w:rStyle w:val="Char0"/>
          <w:rtl/>
        </w:rPr>
        <w:t>کنند و سینه</w:t>
      </w:r>
      <w:r w:rsidR="001E78A1">
        <w:rPr>
          <w:rStyle w:val="Char0"/>
          <w:rtl/>
        </w:rPr>
        <w:t>‌</w:t>
      </w:r>
      <w:r w:rsidRPr="00274841">
        <w:rPr>
          <w:rStyle w:val="Char0"/>
          <w:rtl/>
        </w:rPr>
        <w:t>هایشان برای پذیرش آن گشاده نمی</w:t>
      </w:r>
      <w:r w:rsidR="001E78A1">
        <w:rPr>
          <w:rStyle w:val="Char0"/>
          <w:rtl/>
        </w:rPr>
        <w:t>‌</w:t>
      </w:r>
      <w:r w:rsidRPr="00274841">
        <w:rPr>
          <w:rStyle w:val="Char0"/>
          <w:rtl/>
        </w:rPr>
        <w:t>گردد:</w:t>
      </w:r>
      <w:r w:rsidR="001244A2">
        <w:rPr>
          <w:rStyle w:val="Char0"/>
          <w:rFonts w:hint="cs"/>
          <w:rtl/>
        </w:rPr>
        <w:t xml:space="preserve"> </w:t>
      </w:r>
      <w:r w:rsidR="001244A2">
        <w:rPr>
          <w:rStyle w:val="Char0"/>
          <w:rFonts w:cs="Traditional Arabic"/>
          <w:color w:val="000000"/>
          <w:shd w:val="clear" w:color="auto" w:fill="FFFFFF"/>
          <w:rtl/>
        </w:rPr>
        <w:t>﴿</w:t>
      </w:r>
      <w:r w:rsidR="001244A2" w:rsidRPr="008B650E">
        <w:rPr>
          <w:rStyle w:val="Char7"/>
          <w:rtl/>
        </w:rPr>
        <w:t xml:space="preserve">خَتَمَ </w:t>
      </w:r>
      <w:r w:rsidR="001244A2" w:rsidRPr="008B650E">
        <w:rPr>
          <w:rStyle w:val="Char7"/>
          <w:rFonts w:hint="cs"/>
          <w:rtl/>
        </w:rPr>
        <w:t>ٱللَّهُ</w:t>
      </w:r>
      <w:r w:rsidR="001244A2" w:rsidRPr="008B650E">
        <w:rPr>
          <w:rStyle w:val="Char7"/>
          <w:rtl/>
        </w:rPr>
        <w:t xml:space="preserve"> عَلَىٰ قُلُوبِهِمۡ وَعَلَىٰ سَمۡعِهِمۡۖ وَعَلَىٰٓ أَبۡصَٰرِهِمۡ غِشَٰوَةٞۖ وَلَهُمۡ عَذَابٌ عَظِيمٞ٧</w:t>
      </w:r>
      <w:r w:rsidR="001244A2">
        <w:rPr>
          <w:rStyle w:val="Char0"/>
          <w:rFonts w:cs="Traditional Arabic"/>
          <w:color w:val="000000"/>
          <w:shd w:val="clear" w:color="auto" w:fill="FFFFFF"/>
          <w:rtl/>
        </w:rPr>
        <w:t>﴾</w:t>
      </w:r>
      <w:r w:rsidR="001244A2" w:rsidRPr="008B650E">
        <w:rPr>
          <w:rStyle w:val="Char7"/>
          <w:rtl/>
        </w:rPr>
        <w:t xml:space="preserve"> </w:t>
      </w:r>
      <w:r w:rsidR="001244A2" w:rsidRPr="008B650E">
        <w:rPr>
          <w:rStyle w:val="Char"/>
          <w:rtl/>
        </w:rPr>
        <w:t>[البقرة: 7]</w:t>
      </w:r>
      <w:r w:rsidRPr="00274841">
        <w:rPr>
          <w:rStyle w:val="Char0"/>
          <w:rFonts w:hint="cs"/>
          <w:rtl/>
        </w:rPr>
        <w:t xml:space="preserve"> </w:t>
      </w:r>
      <w:r w:rsidR="001244A2" w:rsidRPr="00325DC5">
        <w:rPr>
          <w:rStyle w:val="Char5"/>
          <w:rFonts w:hint="cs"/>
          <w:spacing w:val="4"/>
          <w:rtl/>
        </w:rPr>
        <w:t>«</w:t>
      </w:r>
      <w:r w:rsidRPr="00325DC5">
        <w:rPr>
          <w:rStyle w:val="Char5"/>
          <w:spacing w:val="4"/>
          <w:rtl/>
        </w:rPr>
        <w:t>الله دل</w:t>
      </w:r>
      <w:r w:rsidR="001E78A1">
        <w:rPr>
          <w:rStyle w:val="Char5"/>
          <w:spacing w:val="4"/>
          <w:rtl/>
        </w:rPr>
        <w:t>‌</w:t>
      </w:r>
      <w:r w:rsidRPr="00325DC5">
        <w:rPr>
          <w:rStyle w:val="Char5"/>
          <w:spacing w:val="4"/>
          <w:rtl/>
        </w:rPr>
        <w:t>ها و گوش</w:t>
      </w:r>
      <w:r w:rsidR="001E78A1">
        <w:rPr>
          <w:rStyle w:val="Char5"/>
          <w:spacing w:val="4"/>
          <w:rtl/>
        </w:rPr>
        <w:t>‌</w:t>
      </w:r>
      <w:r w:rsidRPr="00325DC5">
        <w:rPr>
          <w:rStyle w:val="Char5"/>
          <w:spacing w:val="4"/>
          <w:rtl/>
        </w:rPr>
        <w:t>هایشان را مهر زده است و بر چشمانشان پرده</w:t>
      </w:r>
      <w:r w:rsidR="001E78A1">
        <w:rPr>
          <w:rStyle w:val="Char5"/>
          <w:spacing w:val="4"/>
          <w:rtl/>
        </w:rPr>
        <w:t>‌</w:t>
      </w:r>
      <w:r w:rsidRPr="00325DC5">
        <w:rPr>
          <w:rStyle w:val="Char5"/>
          <w:spacing w:val="4"/>
          <w:rtl/>
        </w:rPr>
        <w:t>ای است و عذاب بزرگی در انتظارشان است</w:t>
      </w:r>
      <w:r w:rsidR="001244A2" w:rsidRPr="00325DC5">
        <w:rPr>
          <w:rStyle w:val="Char5"/>
          <w:rFonts w:hint="cs"/>
          <w:spacing w:val="4"/>
          <w:rtl/>
        </w:rPr>
        <w:t>»</w:t>
      </w:r>
      <w:r w:rsidRPr="00274841">
        <w:rPr>
          <w:rStyle w:val="Char0"/>
          <w:rFonts w:hint="cs"/>
          <w:rtl/>
        </w:rPr>
        <w:t>.</w:t>
      </w:r>
      <w:r w:rsidR="001244A2">
        <w:rPr>
          <w:rStyle w:val="Char0"/>
          <w:rFonts w:hint="cs"/>
          <w:rtl/>
        </w:rPr>
        <w:t xml:space="preserve"> </w:t>
      </w:r>
      <w:r w:rsidR="001244A2">
        <w:rPr>
          <w:rStyle w:val="Char0"/>
          <w:rFonts w:cs="Traditional Arabic"/>
          <w:color w:val="000000"/>
          <w:shd w:val="clear" w:color="auto" w:fill="FFFFFF"/>
          <w:rtl/>
        </w:rPr>
        <w:t>﴿</w:t>
      </w:r>
      <w:r w:rsidR="001244A2" w:rsidRPr="008B650E">
        <w:rPr>
          <w:rStyle w:val="Char7"/>
          <w:rtl/>
        </w:rPr>
        <w:t>وَجَعَلۡنَا عَلَىٰ قُلُوبِهِمۡ أَكِنَّةً أَن يَفۡقَهُوهُ وَفِيٓ ءَاذَانِهِمۡ وَقۡرٗاۚ</w:t>
      </w:r>
      <w:r w:rsidR="001244A2">
        <w:rPr>
          <w:rStyle w:val="Char0"/>
          <w:rFonts w:cs="Traditional Arabic"/>
          <w:color w:val="000000"/>
          <w:shd w:val="clear" w:color="auto" w:fill="FFFFFF"/>
          <w:rtl/>
        </w:rPr>
        <w:t>﴾</w:t>
      </w:r>
      <w:r w:rsidR="001244A2" w:rsidRPr="008B650E">
        <w:rPr>
          <w:rStyle w:val="Char7"/>
          <w:rtl/>
        </w:rPr>
        <w:t xml:space="preserve"> </w:t>
      </w:r>
      <w:r w:rsidR="001244A2" w:rsidRPr="008B650E">
        <w:rPr>
          <w:rStyle w:val="Char"/>
          <w:rtl/>
        </w:rPr>
        <w:t>[الأنعام: 25]</w:t>
      </w:r>
      <w:r w:rsidRPr="00274841">
        <w:rPr>
          <w:rStyle w:val="Char0"/>
          <w:rFonts w:hint="cs"/>
          <w:rtl/>
        </w:rPr>
        <w:t xml:space="preserve"> </w:t>
      </w:r>
      <w:r w:rsidR="001244A2" w:rsidRPr="00325DC5">
        <w:rPr>
          <w:rStyle w:val="Char5"/>
          <w:rFonts w:hint="cs"/>
          <w:spacing w:val="4"/>
          <w:rtl/>
        </w:rPr>
        <w:t>«</w:t>
      </w:r>
      <w:r w:rsidRPr="00325DC5">
        <w:rPr>
          <w:rStyle w:val="Char5"/>
          <w:spacing w:val="4"/>
          <w:rtl/>
        </w:rPr>
        <w:t>بر دل</w:t>
      </w:r>
      <w:r w:rsidR="001E78A1">
        <w:rPr>
          <w:rStyle w:val="Char5"/>
          <w:spacing w:val="4"/>
          <w:rtl/>
        </w:rPr>
        <w:t>‌</w:t>
      </w:r>
      <w:r w:rsidRPr="00325DC5">
        <w:rPr>
          <w:rStyle w:val="Char5"/>
          <w:spacing w:val="4"/>
          <w:rtl/>
        </w:rPr>
        <w:t>هایشان پرده</w:t>
      </w:r>
      <w:r w:rsidR="001E78A1">
        <w:rPr>
          <w:rStyle w:val="Char5"/>
          <w:spacing w:val="4"/>
          <w:rtl/>
        </w:rPr>
        <w:t>‌</w:t>
      </w:r>
      <w:r w:rsidRPr="00325DC5">
        <w:rPr>
          <w:rStyle w:val="Char5"/>
          <w:spacing w:val="4"/>
          <w:rtl/>
        </w:rPr>
        <w:t>ها افکنده</w:t>
      </w:r>
      <w:r w:rsidR="001E78A1">
        <w:rPr>
          <w:rStyle w:val="Char5"/>
          <w:spacing w:val="4"/>
          <w:rtl/>
        </w:rPr>
        <w:t>‌</w:t>
      </w:r>
      <w:r w:rsidRPr="00325DC5">
        <w:rPr>
          <w:rStyle w:val="Char5"/>
          <w:spacing w:val="4"/>
          <w:rtl/>
        </w:rPr>
        <w:t>ایم تا آن را نفهمند و در گوش</w:t>
      </w:r>
      <w:r w:rsidR="001E78A1">
        <w:rPr>
          <w:rStyle w:val="Char5"/>
          <w:spacing w:val="4"/>
          <w:rtl/>
        </w:rPr>
        <w:t>‌</w:t>
      </w:r>
      <w:r w:rsidRPr="00325DC5">
        <w:rPr>
          <w:rStyle w:val="Char5"/>
          <w:spacing w:val="4"/>
          <w:rtl/>
        </w:rPr>
        <w:t>هایشان کری قرار داده</w:t>
      </w:r>
      <w:r w:rsidR="001E78A1">
        <w:rPr>
          <w:rStyle w:val="Char5"/>
          <w:spacing w:val="4"/>
          <w:rtl/>
        </w:rPr>
        <w:t>‌</w:t>
      </w:r>
      <w:r w:rsidRPr="00325DC5">
        <w:rPr>
          <w:rStyle w:val="Char5"/>
          <w:spacing w:val="4"/>
          <w:rtl/>
        </w:rPr>
        <w:t>ایم</w:t>
      </w:r>
      <w:r w:rsidR="001244A2" w:rsidRPr="00325DC5">
        <w:rPr>
          <w:rStyle w:val="Char5"/>
          <w:rFonts w:hint="cs"/>
          <w:spacing w:val="4"/>
          <w:rtl/>
        </w:rPr>
        <w:t>»</w:t>
      </w:r>
      <w:r w:rsidRPr="00274841">
        <w:rPr>
          <w:rStyle w:val="Char0"/>
          <w:rFonts w:hint="cs"/>
          <w:rtl/>
        </w:rPr>
        <w:t>.</w:t>
      </w:r>
      <w:r w:rsidR="001244A2">
        <w:rPr>
          <w:rStyle w:val="Char0"/>
          <w:rFonts w:hint="cs"/>
          <w:rtl/>
        </w:rPr>
        <w:t xml:space="preserve"> </w:t>
      </w:r>
      <w:r w:rsidR="001244A2">
        <w:rPr>
          <w:rStyle w:val="Char0"/>
          <w:rFonts w:cs="Traditional Arabic"/>
          <w:color w:val="000000"/>
          <w:shd w:val="clear" w:color="auto" w:fill="FFFFFF"/>
          <w:rtl/>
        </w:rPr>
        <w:t>﴿</w:t>
      </w:r>
      <w:r w:rsidR="001244A2" w:rsidRPr="008B650E">
        <w:rPr>
          <w:rStyle w:val="Char7"/>
          <w:rFonts w:hint="cs"/>
          <w:rtl/>
        </w:rPr>
        <w:t>ٱلَّذِينَ</w:t>
      </w:r>
      <w:r w:rsidR="001244A2" w:rsidRPr="008B650E">
        <w:rPr>
          <w:rStyle w:val="Char7"/>
          <w:rtl/>
        </w:rPr>
        <w:t xml:space="preserve"> كَانَتۡ أَعۡيُنُهُمۡ فِي غِطَآءٍ عَن ذِكۡرِي وَكَانُواْ لَا يَسۡتَطِيعُونَ سَمۡعًا١٠١</w:t>
      </w:r>
      <w:r w:rsidR="001244A2">
        <w:rPr>
          <w:rStyle w:val="Char0"/>
          <w:rFonts w:cs="Traditional Arabic"/>
          <w:color w:val="000000"/>
          <w:shd w:val="clear" w:color="auto" w:fill="FFFFFF"/>
          <w:rtl/>
        </w:rPr>
        <w:t>﴾</w:t>
      </w:r>
      <w:r w:rsidR="001244A2" w:rsidRPr="008B650E">
        <w:rPr>
          <w:rStyle w:val="Char7"/>
          <w:rtl/>
        </w:rPr>
        <w:t xml:space="preserve"> </w:t>
      </w:r>
      <w:r w:rsidR="001244A2" w:rsidRPr="008B650E">
        <w:rPr>
          <w:rStyle w:val="Char"/>
          <w:rtl/>
        </w:rPr>
        <w:t>[الكهف: 101]</w:t>
      </w:r>
      <w:r w:rsidRPr="00274841">
        <w:rPr>
          <w:rStyle w:val="Char0"/>
          <w:rFonts w:hint="cs"/>
          <w:rtl/>
        </w:rPr>
        <w:t xml:space="preserve"> </w:t>
      </w:r>
      <w:r w:rsidR="001244A2" w:rsidRPr="00325DC5">
        <w:rPr>
          <w:rStyle w:val="Char5"/>
          <w:rFonts w:hint="cs"/>
          <w:spacing w:val="4"/>
          <w:rtl/>
        </w:rPr>
        <w:t>«</w:t>
      </w:r>
      <w:r w:rsidRPr="00325DC5">
        <w:rPr>
          <w:rStyle w:val="Char5"/>
          <w:spacing w:val="4"/>
          <w:rtl/>
        </w:rPr>
        <w:t xml:space="preserve">کافرانی که چشمانشان از </w:t>
      </w:r>
      <w:r w:rsidRPr="00325DC5">
        <w:rPr>
          <w:rStyle w:val="Char5"/>
          <w:rFonts w:hint="cs"/>
          <w:spacing w:val="4"/>
          <w:rtl/>
        </w:rPr>
        <w:t>(</w:t>
      </w:r>
      <w:r w:rsidRPr="00325DC5">
        <w:rPr>
          <w:rStyle w:val="Char5"/>
          <w:spacing w:val="4"/>
          <w:rtl/>
        </w:rPr>
        <w:t>دیدن</w:t>
      </w:r>
      <w:r w:rsidRPr="00325DC5">
        <w:rPr>
          <w:rStyle w:val="Char5"/>
          <w:rFonts w:hint="cs"/>
          <w:spacing w:val="4"/>
          <w:rtl/>
        </w:rPr>
        <w:t>)</w:t>
      </w:r>
      <w:r w:rsidRPr="00325DC5">
        <w:rPr>
          <w:rStyle w:val="Char5"/>
          <w:spacing w:val="4"/>
          <w:rtl/>
        </w:rPr>
        <w:t xml:space="preserve"> آیات من در پرده بوده و توان شنیدن </w:t>
      </w:r>
      <w:r w:rsidRPr="00325DC5">
        <w:rPr>
          <w:rStyle w:val="Char5"/>
          <w:rFonts w:hint="cs"/>
          <w:spacing w:val="4"/>
          <w:rtl/>
        </w:rPr>
        <w:t>(</w:t>
      </w:r>
      <w:r w:rsidRPr="00325DC5">
        <w:rPr>
          <w:rStyle w:val="Char5"/>
          <w:spacing w:val="4"/>
          <w:rtl/>
        </w:rPr>
        <w:t>فرمان پروردگار</w:t>
      </w:r>
      <w:r w:rsidRPr="00325DC5">
        <w:rPr>
          <w:rStyle w:val="Char5"/>
          <w:rFonts w:hint="cs"/>
          <w:spacing w:val="4"/>
          <w:rtl/>
        </w:rPr>
        <w:t>)</w:t>
      </w:r>
      <w:r w:rsidRPr="00325DC5">
        <w:rPr>
          <w:rStyle w:val="Char5"/>
          <w:spacing w:val="4"/>
          <w:rtl/>
        </w:rPr>
        <w:t xml:space="preserve"> را نداشته</w:t>
      </w:r>
      <w:r w:rsidR="001E78A1">
        <w:rPr>
          <w:rStyle w:val="Char5"/>
          <w:spacing w:val="4"/>
          <w:rtl/>
        </w:rPr>
        <w:t>‌</w:t>
      </w:r>
      <w:r w:rsidRPr="00325DC5">
        <w:rPr>
          <w:rStyle w:val="Char5"/>
          <w:spacing w:val="4"/>
          <w:rtl/>
        </w:rPr>
        <w:t>اند</w:t>
      </w:r>
      <w:r w:rsidR="001244A2" w:rsidRPr="00325DC5">
        <w:rPr>
          <w:rStyle w:val="Char5"/>
          <w:rFonts w:hint="cs"/>
          <w:spacing w:val="4"/>
          <w:rtl/>
        </w:rPr>
        <w:t>»</w:t>
      </w:r>
      <w:r w:rsidRPr="00274841">
        <w:rPr>
          <w:rStyle w:val="Char0"/>
          <w:rFonts w:hint="cs"/>
          <w:rtl/>
        </w:rPr>
        <w:t xml:space="preserve">. </w:t>
      </w:r>
    </w:p>
    <w:p w:rsidR="00DD6AF9" w:rsidRPr="00274841" w:rsidRDefault="00DD6AF9" w:rsidP="001244A2">
      <w:pPr>
        <w:jc w:val="both"/>
        <w:rPr>
          <w:rFonts w:ascii="Arial" w:hAnsi="Arial" w:cs="Arial"/>
          <w:color w:val="9DAB0C"/>
          <w:sz w:val="27"/>
          <w:szCs w:val="27"/>
        </w:rPr>
      </w:pPr>
      <w:r w:rsidRPr="00274841">
        <w:rPr>
          <w:rStyle w:val="Char0"/>
          <w:rtl/>
        </w:rPr>
        <w:t>و همین معنا در هشدار ترسناک دیگری نیز ذکر شده است:</w:t>
      </w:r>
      <w:r w:rsidR="001244A2">
        <w:rPr>
          <w:rStyle w:val="Char0"/>
          <w:rFonts w:hint="cs"/>
          <w:rtl/>
        </w:rPr>
        <w:t xml:space="preserve"> </w:t>
      </w:r>
      <w:r w:rsidR="001244A2">
        <w:rPr>
          <w:rStyle w:val="Char0"/>
          <w:rFonts w:cs="Traditional Arabic"/>
          <w:color w:val="000000"/>
          <w:shd w:val="clear" w:color="auto" w:fill="FFFFFF"/>
          <w:rtl/>
        </w:rPr>
        <w:t>﴿</w:t>
      </w:r>
      <w:r w:rsidR="001244A2" w:rsidRPr="008B650E">
        <w:rPr>
          <w:rStyle w:val="Char7"/>
          <w:rtl/>
        </w:rPr>
        <w:t>وَ</w:t>
      </w:r>
      <w:r w:rsidR="001244A2" w:rsidRPr="008B650E">
        <w:rPr>
          <w:rStyle w:val="Char7"/>
          <w:rFonts w:hint="cs"/>
          <w:rtl/>
        </w:rPr>
        <w:t>ٱعۡلَمُوٓاْ</w:t>
      </w:r>
      <w:r w:rsidR="001244A2" w:rsidRPr="008B650E">
        <w:rPr>
          <w:rStyle w:val="Char7"/>
          <w:rtl/>
        </w:rPr>
        <w:t xml:space="preserve"> أَنَّ </w:t>
      </w:r>
      <w:r w:rsidR="001244A2" w:rsidRPr="008B650E">
        <w:rPr>
          <w:rStyle w:val="Char7"/>
          <w:rFonts w:hint="cs"/>
          <w:rtl/>
        </w:rPr>
        <w:t>ٱللَّهَ</w:t>
      </w:r>
      <w:r w:rsidR="001244A2" w:rsidRPr="008B650E">
        <w:rPr>
          <w:rStyle w:val="Char7"/>
          <w:rtl/>
        </w:rPr>
        <w:t xml:space="preserve"> يَحُولُ بَيۡنَ </w:t>
      </w:r>
      <w:r w:rsidR="001244A2" w:rsidRPr="008B650E">
        <w:rPr>
          <w:rStyle w:val="Char7"/>
          <w:rFonts w:hint="cs"/>
          <w:rtl/>
        </w:rPr>
        <w:t>ٱلۡمَرۡءِ</w:t>
      </w:r>
      <w:r w:rsidR="001244A2" w:rsidRPr="008B650E">
        <w:rPr>
          <w:rStyle w:val="Char7"/>
          <w:rtl/>
        </w:rPr>
        <w:t xml:space="preserve"> وَقَلۡبِهِ</w:t>
      </w:r>
      <w:r w:rsidR="001244A2" w:rsidRPr="008B650E">
        <w:rPr>
          <w:rStyle w:val="Char7"/>
          <w:rFonts w:hint="cs"/>
          <w:rtl/>
        </w:rPr>
        <w:t>ۦ</w:t>
      </w:r>
      <w:r w:rsidR="001244A2" w:rsidRPr="008B650E">
        <w:rPr>
          <w:rStyle w:val="Char7"/>
          <w:rtl/>
        </w:rPr>
        <w:t xml:space="preserve"> وَأَنَّهُ</w:t>
      </w:r>
      <w:r w:rsidR="001244A2" w:rsidRPr="008B650E">
        <w:rPr>
          <w:rStyle w:val="Char7"/>
          <w:rFonts w:hint="cs"/>
          <w:rtl/>
        </w:rPr>
        <w:t>ۥٓ</w:t>
      </w:r>
      <w:r w:rsidR="001244A2" w:rsidRPr="008B650E">
        <w:rPr>
          <w:rStyle w:val="Char7"/>
          <w:rtl/>
        </w:rPr>
        <w:t xml:space="preserve"> إِلَيۡهِ تُحۡشَرُونَ٢٤</w:t>
      </w:r>
      <w:r w:rsidR="001244A2">
        <w:rPr>
          <w:rStyle w:val="Char0"/>
          <w:rFonts w:cs="Traditional Arabic"/>
          <w:color w:val="000000"/>
          <w:shd w:val="clear" w:color="auto" w:fill="FFFFFF"/>
          <w:rtl/>
        </w:rPr>
        <w:t>﴾</w:t>
      </w:r>
      <w:r w:rsidR="001244A2" w:rsidRPr="008B650E">
        <w:rPr>
          <w:rStyle w:val="Char7"/>
          <w:rtl/>
        </w:rPr>
        <w:t xml:space="preserve"> </w:t>
      </w:r>
      <w:r w:rsidR="001244A2" w:rsidRPr="008B650E">
        <w:rPr>
          <w:rStyle w:val="Char"/>
          <w:rtl/>
        </w:rPr>
        <w:t>[الأنفال: 24]</w:t>
      </w:r>
      <w:r w:rsidR="001244A2" w:rsidRPr="001244A2">
        <w:rPr>
          <w:rStyle w:val="Char0"/>
          <w:rFonts w:hint="cs"/>
          <w:rtl/>
        </w:rPr>
        <w:t xml:space="preserve"> </w:t>
      </w:r>
      <w:r w:rsidR="001244A2" w:rsidRPr="00325DC5">
        <w:rPr>
          <w:rStyle w:val="Char5"/>
          <w:rFonts w:hint="cs"/>
          <w:spacing w:val="4"/>
          <w:rtl/>
        </w:rPr>
        <w:t>«</w:t>
      </w:r>
      <w:r w:rsidRPr="00325DC5">
        <w:rPr>
          <w:rStyle w:val="Char5"/>
          <w:spacing w:val="4"/>
          <w:rtl/>
        </w:rPr>
        <w:t>و بدانید که الله میان انسان و دل او جدائی می</w:t>
      </w:r>
      <w:r w:rsidR="001E78A1">
        <w:rPr>
          <w:rStyle w:val="Char5"/>
          <w:spacing w:val="4"/>
          <w:rtl/>
        </w:rPr>
        <w:t>‌</w:t>
      </w:r>
      <w:r w:rsidRPr="00325DC5">
        <w:rPr>
          <w:rStyle w:val="Char5"/>
          <w:spacing w:val="4"/>
          <w:rtl/>
        </w:rPr>
        <w:t>اندازد و بدانید که همگان در پیشگاه او گرد آورده می</w:t>
      </w:r>
      <w:r w:rsidR="001E78A1">
        <w:rPr>
          <w:rStyle w:val="Char5"/>
          <w:spacing w:val="4"/>
          <w:rtl/>
        </w:rPr>
        <w:t>‌</w:t>
      </w:r>
      <w:r w:rsidRPr="00325DC5">
        <w:rPr>
          <w:rStyle w:val="Char5"/>
          <w:spacing w:val="4"/>
          <w:rtl/>
        </w:rPr>
        <w:t>شوید</w:t>
      </w:r>
      <w:r w:rsidR="001244A2" w:rsidRPr="00325DC5">
        <w:rPr>
          <w:rStyle w:val="Char5"/>
          <w:rFonts w:hint="cs"/>
          <w:spacing w:val="4"/>
          <w:rtl/>
        </w:rPr>
        <w:t>»</w:t>
      </w:r>
      <w:r w:rsidRPr="00274841">
        <w:rPr>
          <w:rStyle w:val="Char0"/>
          <w:rFonts w:hint="cs"/>
          <w:rtl/>
        </w:rPr>
        <w:t xml:space="preserve">. </w:t>
      </w:r>
    </w:p>
    <w:p w:rsidR="00DD6AF9" w:rsidRPr="00274841" w:rsidRDefault="00DD6AF9" w:rsidP="00420A5F">
      <w:pPr>
        <w:jc w:val="both"/>
        <w:rPr>
          <w:rStyle w:val="Char0"/>
        </w:rPr>
      </w:pPr>
      <w:r w:rsidRPr="00274841">
        <w:rPr>
          <w:rStyle w:val="Char0"/>
          <w:rtl/>
        </w:rPr>
        <w:t>پس وقتی الله متعال هدایت انسانی به اسلام را نخواهد، هیچکس نمی</w:t>
      </w:r>
      <w:r w:rsidR="001E78A1">
        <w:rPr>
          <w:rStyle w:val="Char0"/>
          <w:rtl/>
        </w:rPr>
        <w:t>‌</w:t>
      </w:r>
      <w:r w:rsidRPr="00274841">
        <w:rPr>
          <w:rStyle w:val="Char0"/>
          <w:rtl/>
        </w:rPr>
        <w:t>تواند کاری برای او انجام دهد:</w:t>
      </w:r>
      <w:r w:rsidR="00420A5F">
        <w:rPr>
          <w:rStyle w:val="Char0"/>
          <w:rFonts w:hint="cs"/>
          <w:rtl/>
        </w:rPr>
        <w:t xml:space="preserve"> </w:t>
      </w:r>
      <w:r w:rsidR="00420A5F">
        <w:rPr>
          <w:rStyle w:val="Char0"/>
          <w:rFonts w:cs="Traditional Arabic"/>
          <w:color w:val="000000"/>
          <w:shd w:val="clear" w:color="auto" w:fill="FFFFFF"/>
          <w:rtl/>
        </w:rPr>
        <w:t>﴿</w:t>
      </w:r>
      <w:r w:rsidR="00420A5F" w:rsidRPr="008B650E">
        <w:rPr>
          <w:rStyle w:val="Char7"/>
          <w:rtl/>
        </w:rPr>
        <w:t xml:space="preserve">أَتُرِيدُونَ أَن تَهۡدُواْ مَنۡ أَضَلَّ </w:t>
      </w:r>
      <w:r w:rsidR="00420A5F" w:rsidRPr="008B650E">
        <w:rPr>
          <w:rStyle w:val="Char7"/>
          <w:rFonts w:hint="cs"/>
          <w:rtl/>
        </w:rPr>
        <w:t>ٱللَّهُۖ</w:t>
      </w:r>
      <w:r w:rsidR="00420A5F">
        <w:rPr>
          <w:rStyle w:val="Char0"/>
          <w:rFonts w:cs="Traditional Arabic"/>
          <w:color w:val="000000"/>
          <w:shd w:val="clear" w:color="auto" w:fill="FFFFFF"/>
          <w:rtl/>
        </w:rPr>
        <w:t>﴾</w:t>
      </w:r>
      <w:r w:rsidR="00420A5F" w:rsidRPr="008B650E">
        <w:rPr>
          <w:rStyle w:val="Char7"/>
          <w:rtl/>
        </w:rPr>
        <w:t xml:space="preserve"> </w:t>
      </w:r>
      <w:r w:rsidR="00420A5F" w:rsidRPr="008B650E">
        <w:rPr>
          <w:rStyle w:val="Char"/>
          <w:rtl/>
        </w:rPr>
        <w:t>[النساء: 88]</w:t>
      </w:r>
      <w:r w:rsidRPr="00274841">
        <w:rPr>
          <w:rStyle w:val="Char0"/>
          <w:rFonts w:hint="cs"/>
          <w:rtl/>
          <w:lang w:bidi="fa-IR"/>
        </w:rPr>
        <w:t xml:space="preserve"> </w:t>
      </w:r>
      <w:r w:rsidR="00420A5F" w:rsidRPr="00325DC5">
        <w:rPr>
          <w:rStyle w:val="Char5"/>
          <w:rFonts w:hint="cs"/>
          <w:spacing w:val="4"/>
          <w:rtl/>
          <w:lang w:bidi="fa-IR"/>
        </w:rPr>
        <w:t>«</w:t>
      </w:r>
      <w:r w:rsidRPr="00325DC5">
        <w:rPr>
          <w:rStyle w:val="Char5"/>
          <w:spacing w:val="4"/>
          <w:rtl/>
          <w:lang w:bidi="fa-IR"/>
        </w:rPr>
        <w:t>آیا می</w:t>
      </w:r>
      <w:r w:rsidR="001E78A1">
        <w:rPr>
          <w:rStyle w:val="Char5"/>
          <w:spacing w:val="4"/>
          <w:rtl/>
          <w:lang w:bidi="fa-IR"/>
        </w:rPr>
        <w:t>‌</w:t>
      </w:r>
      <w:r w:rsidRPr="00325DC5">
        <w:rPr>
          <w:rStyle w:val="Char5"/>
          <w:spacing w:val="4"/>
          <w:rtl/>
          <w:lang w:bidi="fa-IR"/>
        </w:rPr>
        <w:t>خواهید کسی را هدایت نمائید که الله گمراهش کرده است؟</w:t>
      </w:r>
      <w:r w:rsidR="00420A5F" w:rsidRPr="00325DC5">
        <w:rPr>
          <w:rStyle w:val="Char5"/>
          <w:rFonts w:hint="cs"/>
          <w:spacing w:val="4"/>
          <w:rtl/>
          <w:lang w:bidi="fa-IR"/>
        </w:rPr>
        <w:t>»</w:t>
      </w:r>
      <w:r w:rsidRPr="00274841">
        <w:rPr>
          <w:rStyle w:val="Char0"/>
          <w:rFonts w:hint="cs"/>
          <w:rtl/>
        </w:rPr>
        <w:t xml:space="preserve">. </w:t>
      </w:r>
    </w:p>
    <w:p w:rsidR="00DD6AF9" w:rsidRPr="00274841" w:rsidRDefault="00DD6AF9" w:rsidP="00420A5F">
      <w:pPr>
        <w:jc w:val="both"/>
        <w:rPr>
          <w:rStyle w:val="Char0"/>
        </w:rPr>
      </w:pPr>
      <w:r w:rsidRPr="00274841">
        <w:rPr>
          <w:rStyle w:val="Char0"/>
          <w:rtl/>
        </w:rPr>
        <w:t>نوح</w:t>
      </w:r>
      <w:r w:rsidR="009D73B4">
        <w:rPr>
          <w:rStyle w:val="Char0"/>
          <w:rFonts w:cs="CTraditional Arabic"/>
          <w:rtl/>
        </w:rPr>
        <w:t> </w:t>
      </w:r>
      <w:r w:rsidR="009D73B4">
        <w:rPr>
          <w:rStyle w:val="Char0"/>
          <w:rFonts w:cs="CTraditional Arabic" w:hint="cs"/>
          <w:rtl/>
        </w:rPr>
        <w:t>÷</w:t>
      </w:r>
      <w:r w:rsidRPr="00274841">
        <w:rPr>
          <w:rStyle w:val="Char0"/>
          <w:rtl/>
        </w:rPr>
        <w:t xml:space="preserve"> نیز به قوم خویش گفت:</w:t>
      </w:r>
      <w:r w:rsidR="00420A5F">
        <w:rPr>
          <w:rStyle w:val="Char0"/>
          <w:rFonts w:hint="cs"/>
          <w:rtl/>
        </w:rPr>
        <w:t xml:space="preserve"> </w:t>
      </w:r>
      <w:r w:rsidR="00420A5F">
        <w:rPr>
          <w:rStyle w:val="Char0"/>
          <w:rFonts w:cs="Traditional Arabic"/>
          <w:color w:val="000000"/>
          <w:shd w:val="clear" w:color="auto" w:fill="FFFFFF"/>
          <w:rtl/>
        </w:rPr>
        <w:t>﴿</w:t>
      </w:r>
      <w:r w:rsidR="00420A5F" w:rsidRPr="008B650E">
        <w:rPr>
          <w:rStyle w:val="Char7"/>
          <w:rtl/>
        </w:rPr>
        <w:t xml:space="preserve">وَلَا يَنفَعُكُمۡ نُصۡحِيٓ إِنۡ أَرَدتُّ أَنۡ أَنصَحَ لَكُمۡ إِن كَانَ </w:t>
      </w:r>
      <w:r w:rsidR="00420A5F" w:rsidRPr="008B650E">
        <w:rPr>
          <w:rStyle w:val="Char7"/>
          <w:rFonts w:hint="cs"/>
          <w:rtl/>
        </w:rPr>
        <w:t>ٱللَّهُ</w:t>
      </w:r>
      <w:r w:rsidR="00420A5F" w:rsidRPr="008B650E">
        <w:rPr>
          <w:rStyle w:val="Char7"/>
          <w:rtl/>
        </w:rPr>
        <w:t xml:space="preserve"> يُرِيدُ أَن يُغۡوِيَكُمۡۚ</w:t>
      </w:r>
      <w:r w:rsidR="00420A5F">
        <w:rPr>
          <w:rStyle w:val="Char0"/>
          <w:rFonts w:cs="Traditional Arabic"/>
          <w:color w:val="000000"/>
          <w:shd w:val="clear" w:color="auto" w:fill="FFFFFF"/>
          <w:rtl/>
        </w:rPr>
        <w:t>﴾</w:t>
      </w:r>
      <w:r w:rsidR="00420A5F" w:rsidRPr="008B650E">
        <w:rPr>
          <w:rStyle w:val="Char7"/>
          <w:rtl/>
        </w:rPr>
        <w:t xml:space="preserve"> </w:t>
      </w:r>
      <w:r w:rsidR="00420A5F" w:rsidRPr="008B650E">
        <w:rPr>
          <w:rStyle w:val="Char"/>
          <w:rtl/>
        </w:rPr>
        <w:t>[هود: 34]</w:t>
      </w:r>
      <w:r w:rsidRPr="00274841">
        <w:rPr>
          <w:rStyle w:val="Char0"/>
          <w:rFonts w:hint="cs"/>
          <w:rtl/>
        </w:rPr>
        <w:t xml:space="preserve"> </w:t>
      </w:r>
      <w:r w:rsidR="00420A5F" w:rsidRPr="00325DC5">
        <w:rPr>
          <w:rStyle w:val="Char5"/>
          <w:rFonts w:hint="cs"/>
          <w:spacing w:val="4"/>
          <w:rtl/>
          <w:lang w:bidi="fa-IR"/>
        </w:rPr>
        <w:t>«</w:t>
      </w:r>
      <w:r w:rsidRPr="00325DC5">
        <w:rPr>
          <w:rStyle w:val="Char5"/>
          <w:spacing w:val="4"/>
          <w:rtl/>
          <w:lang w:bidi="fa-IR"/>
        </w:rPr>
        <w:t>هرگاه خدا بخواهد شما را گمراه و هلاک کند، هرچند که بخواهم شما را اندرز دهم، اندرز من سودی به شما نمی</w:t>
      </w:r>
      <w:r w:rsidR="001E78A1">
        <w:rPr>
          <w:rStyle w:val="Char5"/>
          <w:spacing w:val="4"/>
          <w:rtl/>
          <w:lang w:bidi="fa-IR"/>
        </w:rPr>
        <w:t>‌</w:t>
      </w:r>
      <w:r w:rsidRPr="00325DC5">
        <w:rPr>
          <w:rStyle w:val="Char5"/>
          <w:spacing w:val="4"/>
          <w:rtl/>
          <w:lang w:bidi="fa-IR"/>
        </w:rPr>
        <w:t>رساند</w:t>
      </w:r>
      <w:r w:rsidR="00420A5F" w:rsidRPr="00325DC5">
        <w:rPr>
          <w:rStyle w:val="Char5"/>
          <w:rFonts w:hint="cs"/>
          <w:spacing w:val="4"/>
          <w:rtl/>
          <w:lang w:bidi="fa-IR"/>
        </w:rPr>
        <w:t>»</w:t>
      </w:r>
      <w:r w:rsidRPr="00274841">
        <w:rPr>
          <w:rStyle w:val="Char0"/>
          <w:rFonts w:hint="cs"/>
          <w:rtl/>
        </w:rPr>
        <w:t xml:space="preserve">. </w:t>
      </w:r>
    </w:p>
    <w:p w:rsidR="00DD6AF9" w:rsidRPr="00274841" w:rsidRDefault="00DD6AF9" w:rsidP="00420A5F">
      <w:pPr>
        <w:jc w:val="both"/>
        <w:rPr>
          <w:rStyle w:val="Char0"/>
        </w:rPr>
      </w:pPr>
      <w:r w:rsidRPr="00274841">
        <w:rPr>
          <w:rStyle w:val="Char0"/>
          <w:rtl/>
        </w:rPr>
        <w:lastRenderedPageBreak/>
        <w:t>زیرا قاعدۀ شرعی راسخ در دل همه مسلمانان این است که:</w:t>
      </w:r>
      <w:r w:rsidR="00420A5F">
        <w:rPr>
          <w:rStyle w:val="Char0"/>
          <w:rFonts w:hint="cs"/>
          <w:rtl/>
        </w:rPr>
        <w:t xml:space="preserve"> </w:t>
      </w:r>
      <w:r w:rsidR="00420A5F">
        <w:rPr>
          <w:rStyle w:val="Char0"/>
          <w:rFonts w:cs="Traditional Arabic"/>
          <w:color w:val="000000"/>
          <w:shd w:val="clear" w:color="auto" w:fill="FFFFFF"/>
          <w:rtl/>
        </w:rPr>
        <w:t>﴿</w:t>
      </w:r>
      <w:r w:rsidR="00420A5F" w:rsidRPr="008B650E">
        <w:rPr>
          <w:rStyle w:val="Char7"/>
          <w:rtl/>
        </w:rPr>
        <w:t xml:space="preserve">وَمَن يُرِدِ </w:t>
      </w:r>
      <w:r w:rsidR="00420A5F" w:rsidRPr="008B650E">
        <w:rPr>
          <w:rStyle w:val="Char7"/>
          <w:rFonts w:hint="cs"/>
          <w:rtl/>
        </w:rPr>
        <w:t>ٱللَّهُ</w:t>
      </w:r>
      <w:r w:rsidR="00420A5F" w:rsidRPr="008B650E">
        <w:rPr>
          <w:rStyle w:val="Char7"/>
          <w:rtl/>
        </w:rPr>
        <w:t xml:space="preserve"> فِتۡنَتَهُ</w:t>
      </w:r>
      <w:r w:rsidR="00420A5F" w:rsidRPr="008B650E">
        <w:rPr>
          <w:rStyle w:val="Char7"/>
          <w:rFonts w:hint="cs"/>
          <w:rtl/>
        </w:rPr>
        <w:t>ۥ</w:t>
      </w:r>
      <w:r w:rsidR="00420A5F" w:rsidRPr="008B650E">
        <w:rPr>
          <w:rStyle w:val="Char7"/>
          <w:rtl/>
        </w:rPr>
        <w:t xml:space="preserve"> فَلَن تَمۡلِكَ لَهُ</w:t>
      </w:r>
      <w:r w:rsidR="00420A5F" w:rsidRPr="008B650E">
        <w:rPr>
          <w:rStyle w:val="Char7"/>
          <w:rFonts w:hint="cs"/>
          <w:rtl/>
        </w:rPr>
        <w:t>ۥ</w:t>
      </w:r>
      <w:r w:rsidR="00420A5F" w:rsidRPr="008B650E">
        <w:rPr>
          <w:rStyle w:val="Char7"/>
          <w:rtl/>
        </w:rPr>
        <w:t xml:space="preserve"> مِنَ </w:t>
      </w:r>
      <w:r w:rsidR="00420A5F" w:rsidRPr="008B650E">
        <w:rPr>
          <w:rStyle w:val="Char7"/>
          <w:rFonts w:hint="cs"/>
          <w:rtl/>
        </w:rPr>
        <w:t>ٱللَّهِ</w:t>
      </w:r>
      <w:r w:rsidR="00420A5F" w:rsidRPr="008B650E">
        <w:rPr>
          <w:rStyle w:val="Char7"/>
          <w:rtl/>
        </w:rPr>
        <w:t xml:space="preserve"> شَيۡ‍ًٔاۚ</w:t>
      </w:r>
      <w:r w:rsidR="00420A5F">
        <w:rPr>
          <w:rStyle w:val="Char0"/>
          <w:rFonts w:cs="Traditional Arabic"/>
          <w:color w:val="000000"/>
          <w:shd w:val="clear" w:color="auto" w:fill="FFFFFF"/>
          <w:rtl/>
        </w:rPr>
        <w:t>﴾</w:t>
      </w:r>
      <w:r w:rsidR="00420A5F" w:rsidRPr="008B650E">
        <w:rPr>
          <w:rStyle w:val="Char7"/>
          <w:rtl/>
        </w:rPr>
        <w:t xml:space="preserve"> </w:t>
      </w:r>
      <w:r w:rsidR="00420A5F" w:rsidRPr="008B650E">
        <w:rPr>
          <w:rStyle w:val="Char"/>
          <w:rtl/>
        </w:rPr>
        <w:t>[المائدة: 41]</w:t>
      </w:r>
      <w:r w:rsidRPr="00274841">
        <w:rPr>
          <w:rStyle w:val="Char0"/>
          <w:rFonts w:hint="cs"/>
          <w:rtl/>
        </w:rPr>
        <w:t xml:space="preserve"> </w:t>
      </w:r>
      <w:r w:rsidR="00420A5F" w:rsidRPr="00325DC5">
        <w:rPr>
          <w:rStyle w:val="Char5"/>
          <w:rFonts w:hint="cs"/>
          <w:spacing w:val="4"/>
          <w:rtl/>
        </w:rPr>
        <w:t>«</w:t>
      </w:r>
      <w:r w:rsidRPr="00325DC5">
        <w:rPr>
          <w:rStyle w:val="Char5"/>
          <w:spacing w:val="4"/>
          <w:rtl/>
        </w:rPr>
        <w:t>اگر الله بلای کسی را بخواهد، تو نمی</w:t>
      </w:r>
      <w:r w:rsidR="001E78A1">
        <w:rPr>
          <w:rStyle w:val="Char5"/>
          <w:spacing w:val="4"/>
          <w:rtl/>
        </w:rPr>
        <w:t>‌</w:t>
      </w:r>
      <w:r w:rsidRPr="00325DC5">
        <w:rPr>
          <w:rStyle w:val="Char5"/>
          <w:spacing w:val="4"/>
          <w:rtl/>
        </w:rPr>
        <w:t>توانی اصلاً ازطرف خدا برای او کاری بکنی</w:t>
      </w:r>
      <w:r w:rsidR="00420A5F" w:rsidRPr="00325DC5">
        <w:rPr>
          <w:rStyle w:val="Char5"/>
          <w:rFonts w:hint="cs"/>
          <w:spacing w:val="4"/>
          <w:rtl/>
        </w:rPr>
        <w:t>»</w:t>
      </w:r>
      <w:r w:rsidRPr="00274841">
        <w:rPr>
          <w:rStyle w:val="Char0"/>
          <w:rFonts w:hint="cs"/>
          <w:rtl/>
        </w:rPr>
        <w:t>.</w:t>
      </w:r>
      <w:r w:rsidRPr="00274841">
        <w:rPr>
          <w:rStyle w:val="Char0"/>
          <w:rtl/>
        </w:rPr>
        <w:t xml:space="preserve"> </w:t>
      </w:r>
    </w:p>
    <w:p w:rsidR="00DD6AF9" w:rsidRPr="00274841" w:rsidRDefault="00DD6AF9" w:rsidP="00C76F75">
      <w:pPr>
        <w:jc w:val="both"/>
        <w:rPr>
          <w:rFonts w:ascii="Arial" w:hAnsi="Arial" w:cs="Arial"/>
          <w:color w:val="9DAB0C"/>
          <w:sz w:val="27"/>
          <w:szCs w:val="27"/>
        </w:rPr>
      </w:pPr>
      <w:r w:rsidRPr="00274841">
        <w:rPr>
          <w:rStyle w:val="Char0"/>
          <w:rtl/>
        </w:rPr>
        <w:t>آنان از هدایت محروم شده</w:t>
      </w:r>
      <w:r w:rsidR="001E78A1">
        <w:rPr>
          <w:rStyle w:val="Char0"/>
          <w:rFonts w:hint="cs"/>
          <w:rtl/>
        </w:rPr>
        <w:t>‌</w:t>
      </w:r>
      <w:r w:rsidRPr="00274841">
        <w:rPr>
          <w:rStyle w:val="Char0"/>
          <w:rtl/>
        </w:rPr>
        <w:t>اند و خداوند آنان را از هدایت دور می</w:t>
      </w:r>
      <w:r w:rsidR="001E78A1">
        <w:rPr>
          <w:rStyle w:val="Char0"/>
          <w:rtl/>
        </w:rPr>
        <w:t>‌</w:t>
      </w:r>
      <w:r w:rsidRPr="00274841">
        <w:rPr>
          <w:rStyle w:val="Char0"/>
          <w:rtl/>
        </w:rPr>
        <w:t>کند، به سبب اینکه حقیقت آنان را می</w:t>
      </w:r>
      <w:r w:rsidR="001E78A1">
        <w:rPr>
          <w:rStyle w:val="Char0"/>
          <w:rtl/>
        </w:rPr>
        <w:t>‌</w:t>
      </w:r>
      <w:r w:rsidRPr="00274841">
        <w:rPr>
          <w:rStyle w:val="Char0"/>
          <w:rtl/>
        </w:rPr>
        <w:t>داند:</w:t>
      </w:r>
      <w:r w:rsidR="002337DA">
        <w:rPr>
          <w:rStyle w:val="Char0"/>
          <w:rFonts w:hint="cs"/>
          <w:rtl/>
        </w:rPr>
        <w:t xml:space="preserve"> </w:t>
      </w:r>
      <w:r w:rsidR="002337DA">
        <w:rPr>
          <w:rStyle w:val="Char0"/>
          <w:rFonts w:cs="Traditional Arabic"/>
          <w:color w:val="000000"/>
          <w:shd w:val="clear" w:color="auto" w:fill="FFFFFF"/>
          <w:rtl/>
        </w:rPr>
        <w:t>﴿</w:t>
      </w:r>
      <w:r w:rsidR="002337DA" w:rsidRPr="008B650E">
        <w:rPr>
          <w:rStyle w:val="Char7"/>
          <w:rtl/>
        </w:rPr>
        <w:t xml:space="preserve">سَأَصۡرِفُ عَنۡ ءَايَٰتِيَ </w:t>
      </w:r>
      <w:r w:rsidR="002337DA" w:rsidRPr="008B650E">
        <w:rPr>
          <w:rStyle w:val="Char7"/>
          <w:rFonts w:hint="cs"/>
          <w:rtl/>
        </w:rPr>
        <w:t>ٱلَّذِينَ</w:t>
      </w:r>
      <w:r w:rsidR="002337DA" w:rsidRPr="008B650E">
        <w:rPr>
          <w:rStyle w:val="Char7"/>
          <w:rtl/>
        </w:rPr>
        <w:t xml:space="preserve"> يَتَكَبَّرُونَ فِي </w:t>
      </w:r>
      <w:r w:rsidR="002337DA" w:rsidRPr="008B650E">
        <w:rPr>
          <w:rStyle w:val="Char7"/>
          <w:rFonts w:hint="cs"/>
          <w:rtl/>
        </w:rPr>
        <w:t>ٱلۡأَرۡضِ</w:t>
      </w:r>
      <w:r w:rsidR="002337DA" w:rsidRPr="008B650E">
        <w:rPr>
          <w:rStyle w:val="Char7"/>
          <w:rtl/>
        </w:rPr>
        <w:t xml:space="preserve"> بِغَيۡرِ </w:t>
      </w:r>
      <w:r w:rsidR="002337DA" w:rsidRPr="008B650E">
        <w:rPr>
          <w:rStyle w:val="Char7"/>
          <w:rFonts w:hint="cs"/>
          <w:rtl/>
        </w:rPr>
        <w:t>ٱلۡحَقِّ</w:t>
      </w:r>
      <w:r w:rsidR="002337DA" w:rsidRPr="008B650E">
        <w:rPr>
          <w:rStyle w:val="Char7"/>
          <w:rtl/>
        </w:rPr>
        <w:t xml:space="preserve"> وَإِن يَرَوۡاْ كُلَّ ءَايَةٖ لَّا يُؤۡمِنُواْ بِهَا وَإِن يَرَوۡاْ سَبِيلَ </w:t>
      </w:r>
      <w:r w:rsidR="002337DA" w:rsidRPr="008B650E">
        <w:rPr>
          <w:rStyle w:val="Char7"/>
          <w:rFonts w:hint="cs"/>
          <w:rtl/>
        </w:rPr>
        <w:t>ٱلرُّشۡدِ</w:t>
      </w:r>
      <w:r w:rsidR="002337DA" w:rsidRPr="008B650E">
        <w:rPr>
          <w:rStyle w:val="Char7"/>
          <w:rtl/>
        </w:rPr>
        <w:t xml:space="preserve"> لَا يَتَّخِذُوهُ سَبِيلٗا</w:t>
      </w:r>
      <w:r w:rsidR="002337DA">
        <w:rPr>
          <w:rStyle w:val="Char0"/>
          <w:rFonts w:cs="Traditional Arabic"/>
          <w:color w:val="000000"/>
          <w:shd w:val="clear" w:color="auto" w:fill="FFFFFF"/>
          <w:rtl/>
        </w:rPr>
        <w:t>﴾</w:t>
      </w:r>
      <w:r w:rsidR="002337DA" w:rsidRPr="008B650E">
        <w:rPr>
          <w:rStyle w:val="Char7"/>
          <w:rtl/>
        </w:rPr>
        <w:t xml:space="preserve"> </w:t>
      </w:r>
      <w:r w:rsidR="002337DA" w:rsidRPr="008B650E">
        <w:rPr>
          <w:rStyle w:val="Char"/>
          <w:rtl/>
        </w:rPr>
        <w:t>[الأعراف: 146]</w:t>
      </w:r>
      <w:r w:rsidRPr="00274841">
        <w:rPr>
          <w:rStyle w:val="Char0"/>
          <w:rFonts w:hint="cs"/>
          <w:rtl/>
        </w:rPr>
        <w:t xml:space="preserve"> </w:t>
      </w:r>
      <w:r w:rsidR="002337DA" w:rsidRPr="00325DC5">
        <w:rPr>
          <w:rStyle w:val="Char5"/>
          <w:rFonts w:hint="cs"/>
          <w:spacing w:val="4"/>
          <w:rtl/>
          <w:lang w:bidi="fa-IR"/>
        </w:rPr>
        <w:t>«</w:t>
      </w:r>
      <w:r w:rsidRPr="00325DC5">
        <w:rPr>
          <w:rStyle w:val="Char5"/>
          <w:spacing w:val="4"/>
          <w:rtl/>
          <w:lang w:bidi="fa-IR"/>
        </w:rPr>
        <w:t>از آیات خود کسانی را باز می</w:t>
      </w:r>
      <w:r w:rsidR="001E78A1">
        <w:rPr>
          <w:rStyle w:val="Char5"/>
          <w:spacing w:val="4"/>
          <w:rtl/>
          <w:lang w:bidi="fa-IR"/>
        </w:rPr>
        <w:t>‌</w:t>
      </w:r>
      <w:r w:rsidRPr="00325DC5">
        <w:rPr>
          <w:rStyle w:val="Char5"/>
          <w:spacing w:val="4"/>
          <w:rtl/>
          <w:lang w:bidi="fa-IR"/>
        </w:rPr>
        <w:t>دارم که در زمین به ناحق تکبّر می</w:t>
      </w:r>
      <w:r w:rsidR="001E78A1">
        <w:rPr>
          <w:rStyle w:val="Char5"/>
          <w:spacing w:val="4"/>
          <w:rtl/>
          <w:lang w:bidi="fa-IR"/>
        </w:rPr>
        <w:t>‌</w:t>
      </w:r>
      <w:r w:rsidRPr="00325DC5">
        <w:rPr>
          <w:rStyle w:val="Char5"/>
          <w:spacing w:val="4"/>
          <w:rtl/>
          <w:lang w:bidi="fa-IR"/>
        </w:rPr>
        <w:t>ورزند و اگر هر نوع آیه</w:t>
      </w:r>
      <w:r w:rsidR="001E78A1">
        <w:rPr>
          <w:rStyle w:val="Char5"/>
          <w:spacing w:val="4"/>
          <w:rtl/>
          <w:lang w:bidi="fa-IR"/>
        </w:rPr>
        <w:t>‌</w:t>
      </w:r>
      <w:r w:rsidRPr="00325DC5">
        <w:rPr>
          <w:rStyle w:val="Char5"/>
          <w:spacing w:val="4"/>
          <w:rtl/>
          <w:lang w:bidi="fa-IR"/>
        </w:rPr>
        <w:t>ای را ببینند بدان ایمان نمی</w:t>
      </w:r>
      <w:r w:rsidR="001E78A1">
        <w:rPr>
          <w:rStyle w:val="Char5"/>
          <w:spacing w:val="4"/>
          <w:rtl/>
          <w:lang w:bidi="fa-IR"/>
        </w:rPr>
        <w:t>‌</w:t>
      </w:r>
      <w:r w:rsidRPr="00325DC5">
        <w:rPr>
          <w:rStyle w:val="Char5"/>
          <w:spacing w:val="4"/>
          <w:rtl/>
          <w:lang w:bidi="fa-IR"/>
        </w:rPr>
        <w:t>آورند و اگر راه هدایت را ببینند آن را راه خود نمی</w:t>
      </w:r>
      <w:r w:rsidR="001E78A1">
        <w:rPr>
          <w:rStyle w:val="Char5"/>
          <w:spacing w:val="4"/>
          <w:rtl/>
          <w:lang w:bidi="fa-IR"/>
        </w:rPr>
        <w:t>‌</w:t>
      </w:r>
      <w:r w:rsidRPr="00325DC5">
        <w:rPr>
          <w:rStyle w:val="Char5"/>
          <w:spacing w:val="4"/>
          <w:rtl/>
          <w:lang w:bidi="fa-IR"/>
        </w:rPr>
        <w:t>گیرند</w:t>
      </w:r>
      <w:r w:rsidR="002337DA" w:rsidRPr="00325DC5">
        <w:rPr>
          <w:rStyle w:val="Char5"/>
          <w:rFonts w:hint="cs"/>
          <w:spacing w:val="4"/>
          <w:rtl/>
          <w:lang w:bidi="fa-IR"/>
        </w:rPr>
        <w:t>»</w:t>
      </w:r>
      <w:r w:rsidRPr="00274841">
        <w:rPr>
          <w:rStyle w:val="Char0"/>
          <w:rFonts w:hint="cs"/>
          <w:rtl/>
        </w:rPr>
        <w:t xml:space="preserve">. </w:t>
      </w:r>
    </w:p>
    <w:p w:rsidR="00DD6AF9" w:rsidRPr="00274841" w:rsidRDefault="00DD6AF9" w:rsidP="00DD6AF9">
      <w:pPr>
        <w:jc w:val="both"/>
        <w:rPr>
          <w:rStyle w:val="Char0"/>
        </w:rPr>
      </w:pPr>
      <w:r w:rsidRPr="00274841">
        <w:rPr>
          <w:rStyle w:val="Char0"/>
          <w:rtl/>
        </w:rPr>
        <w:t>این دو حقیقت پرده را از چشم انسان مسلمان کنار</w:t>
      </w:r>
      <w:r w:rsidR="00CC113D">
        <w:rPr>
          <w:rStyle w:val="Char0"/>
          <w:rtl/>
        </w:rPr>
        <w:t xml:space="preserve"> می</w:t>
      </w:r>
      <w:r w:rsidR="001E78A1">
        <w:rPr>
          <w:rStyle w:val="Char0"/>
          <w:rtl/>
        </w:rPr>
        <w:t>‌</w:t>
      </w:r>
      <w:r w:rsidRPr="00274841">
        <w:rPr>
          <w:rStyle w:val="Char0"/>
          <w:rtl/>
        </w:rPr>
        <w:t>زند و نشان می</w:t>
      </w:r>
      <w:r w:rsidR="001E78A1">
        <w:rPr>
          <w:rStyle w:val="Char0"/>
          <w:rtl/>
        </w:rPr>
        <w:t>‌</w:t>
      </w:r>
      <w:r w:rsidRPr="00274841">
        <w:rPr>
          <w:rStyle w:val="Char0"/>
          <w:rtl/>
        </w:rPr>
        <w:t>دهد که فهم اسلام و قانع شدن به دلایل آن به معنای ورود به اسلام نیست و کسی که اسلام را نمی</w:t>
      </w:r>
      <w:r w:rsidR="001E78A1">
        <w:rPr>
          <w:rStyle w:val="Char0"/>
          <w:rtl/>
        </w:rPr>
        <w:t>‌</w:t>
      </w:r>
      <w:r w:rsidRPr="00274841">
        <w:rPr>
          <w:rStyle w:val="Char0"/>
          <w:rtl/>
        </w:rPr>
        <w:t>پذیرد تنها به سبب نفهمیدن دلایل و قانع نشدن نیست، بلکه موضوع دیگری فراتر از این</w:t>
      </w:r>
      <w:r w:rsidR="001E78A1">
        <w:rPr>
          <w:rStyle w:val="Char0"/>
          <w:rtl/>
        </w:rPr>
        <w:t>‌</w:t>
      </w:r>
      <w:r w:rsidRPr="00274841">
        <w:rPr>
          <w:rStyle w:val="Char0"/>
          <w:rtl/>
        </w:rPr>
        <w:t>ها مطرح است، که همان ارادۀ الله متعال و مشیئت اوست. پس هدایت به صورت خودکار به دلایل عقلی مرتبط نیست که هرگاه شخصی اسلام را نپذیرفت به دنبال دلایل عقلی بیشتر بگردیم و برای قانع کردنش دلیل پشت دلیل بیاوریم، بلکه هدایت، باز شدن سینه برای پذیرش اسلام است. فهم این مسائل دلیل عقلی را در جایگاه حقیقی خود قرار می</w:t>
      </w:r>
      <w:r w:rsidR="001E78A1">
        <w:rPr>
          <w:rStyle w:val="Char0"/>
          <w:rtl/>
        </w:rPr>
        <w:t>‌</w:t>
      </w:r>
      <w:r w:rsidRPr="00274841">
        <w:rPr>
          <w:rStyle w:val="Char0"/>
          <w:rtl/>
        </w:rPr>
        <w:t>دهد، تا طغیان نکرده و مفاهیم و اولویت</w:t>
      </w:r>
      <w:r w:rsidR="001E78A1">
        <w:rPr>
          <w:rStyle w:val="Char0"/>
          <w:rtl/>
        </w:rPr>
        <w:t>‌</w:t>
      </w:r>
      <w:r w:rsidRPr="00274841">
        <w:rPr>
          <w:rStyle w:val="Char0"/>
          <w:rtl/>
        </w:rPr>
        <w:t>های شرعی را دچار تزلزل نسازد.</w:t>
      </w:r>
    </w:p>
    <w:p w:rsidR="00DD6AF9" w:rsidRDefault="00DD6AF9" w:rsidP="00DD6AF9">
      <w:pPr>
        <w:jc w:val="both"/>
        <w:rPr>
          <w:rStyle w:val="Char0"/>
          <w:rtl/>
        </w:rPr>
      </w:pPr>
      <w:r w:rsidRPr="00006269">
        <w:rPr>
          <w:rStyle w:val="Char4"/>
          <w:spacing w:val="8"/>
          <w:rtl/>
        </w:rPr>
        <w:t>حقیقت سوم:</w:t>
      </w:r>
      <w:r w:rsidRPr="00274841">
        <w:rPr>
          <w:rStyle w:val="Char0"/>
          <w:rtl/>
        </w:rPr>
        <w:t xml:space="preserve"> دلایل عقلی دقیقا به همان شکلی که کافران می</w:t>
      </w:r>
      <w:r w:rsidR="001E78A1">
        <w:rPr>
          <w:rStyle w:val="Char0"/>
          <w:rtl/>
        </w:rPr>
        <w:t>‌</w:t>
      </w:r>
      <w:r w:rsidRPr="00274841">
        <w:rPr>
          <w:rStyle w:val="Char0"/>
          <w:rtl/>
        </w:rPr>
        <w:t>خواهند نیست، زیرا آنان دلایل معینی را درخواست می</w:t>
      </w:r>
      <w:r w:rsidR="001E78A1">
        <w:rPr>
          <w:rStyle w:val="Char0"/>
          <w:rtl/>
        </w:rPr>
        <w:t>‌</w:t>
      </w:r>
      <w:r w:rsidRPr="00274841">
        <w:rPr>
          <w:rStyle w:val="Char0"/>
          <w:rtl/>
        </w:rPr>
        <w:t>کنند که برآورده نمی</w:t>
      </w:r>
      <w:r w:rsidR="001E78A1">
        <w:rPr>
          <w:rStyle w:val="Char0"/>
          <w:rtl/>
        </w:rPr>
        <w:t>‌</w:t>
      </w:r>
      <w:r w:rsidRPr="00274841">
        <w:rPr>
          <w:rStyle w:val="Char0"/>
          <w:rtl/>
        </w:rPr>
        <w:t>شود:</w:t>
      </w:r>
      <w:r w:rsidRPr="00274841">
        <w:rPr>
          <w:rStyle w:val="Char0"/>
          <w:rFonts w:hint="cs"/>
          <w:rtl/>
        </w:rPr>
        <w:t xml:space="preserve"> </w:t>
      </w:r>
    </w:p>
    <w:p w:rsidR="00DD6AF9" w:rsidRPr="00274841" w:rsidRDefault="00B822B8" w:rsidP="00B822B8">
      <w:pPr>
        <w:jc w:val="both"/>
        <w:rPr>
          <w:rStyle w:val="Char0"/>
        </w:rPr>
      </w:pPr>
      <w:r>
        <w:rPr>
          <w:rStyle w:val="Char0"/>
          <w:rFonts w:cs="Traditional Arabic"/>
          <w:color w:val="000000"/>
          <w:shd w:val="clear" w:color="auto" w:fill="FFFFFF"/>
          <w:rtl/>
        </w:rPr>
        <w:lastRenderedPageBreak/>
        <w:t>﴿</w:t>
      </w:r>
      <w:r w:rsidRPr="008B650E">
        <w:rPr>
          <w:rStyle w:val="Char7"/>
          <w:rtl/>
        </w:rPr>
        <w:t>فَلَعَلَّكَ تَارِكُۢ بَعۡضَ مَا يُوحَىٰٓ إِلَيۡكَ وَضَآئِقُۢ بِهِ</w:t>
      </w:r>
      <w:r w:rsidRPr="008B650E">
        <w:rPr>
          <w:rStyle w:val="Char7"/>
          <w:rFonts w:hint="cs"/>
          <w:rtl/>
        </w:rPr>
        <w:t>ۦ</w:t>
      </w:r>
      <w:r w:rsidRPr="008B650E">
        <w:rPr>
          <w:rStyle w:val="Char7"/>
          <w:rtl/>
        </w:rPr>
        <w:t xml:space="preserve"> صَدۡرُكَ أَن يَقُولُواْ لَوۡلَآ أُنزِلَ عَلَيۡهِ كَنزٌ أَوۡ جَآءَ مَعَهُ</w:t>
      </w:r>
      <w:r w:rsidRPr="008B650E">
        <w:rPr>
          <w:rStyle w:val="Char7"/>
          <w:rFonts w:hint="cs"/>
          <w:rtl/>
        </w:rPr>
        <w:t>ۥ</w:t>
      </w:r>
      <w:r w:rsidRPr="008B650E">
        <w:rPr>
          <w:rStyle w:val="Char7"/>
          <w:rtl/>
        </w:rPr>
        <w:t xml:space="preserve"> مَلَكٌۚ</w:t>
      </w:r>
      <w:r>
        <w:rPr>
          <w:rStyle w:val="Char0"/>
          <w:rFonts w:cs="Traditional Arabic"/>
          <w:color w:val="000000"/>
          <w:shd w:val="clear" w:color="auto" w:fill="FFFFFF"/>
          <w:rtl/>
        </w:rPr>
        <w:t>﴾</w:t>
      </w:r>
      <w:r w:rsidRPr="008B650E">
        <w:rPr>
          <w:rStyle w:val="Char7"/>
          <w:rtl/>
        </w:rPr>
        <w:t xml:space="preserve"> </w:t>
      </w:r>
      <w:r w:rsidRPr="008B650E">
        <w:rPr>
          <w:rStyle w:val="Char"/>
          <w:rtl/>
        </w:rPr>
        <w:t>[هود: 12]</w:t>
      </w:r>
      <w:r w:rsidR="00DD6AF9" w:rsidRPr="00274841">
        <w:rPr>
          <w:rStyle w:val="Char0"/>
          <w:rFonts w:hint="cs"/>
          <w:rtl/>
          <w:lang w:bidi="fa-IR"/>
        </w:rPr>
        <w:t xml:space="preserve"> </w:t>
      </w:r>
      <w:r w:rsidRPr="00325DC5">
        <w:rPr>
          <w:rStyle w:val="Char5"/>
          <w:rFonts w:hint="cs"/>
          <w:spacing w:val="4"/>
          <w:rtl/>
        </w:rPr>
        <w:t>«</w:t>
      </w:r>
      <w:r w:rsidR="00DD6AF9" w:rsidRPr="00325DC5">
        <w:rPr>
          <w:rStyle w:val="Char5"/>
          <w:spacing w:val="4"/>
          <w:rtl/>
        </w:rPr>
        <w:t>چه بسا تو برخی از چیزهائی را که به تو وحی می</w:t>
      </w:r>
      <w:r w:rsidR="001E78A1">
        <w:rPr>
          <w:rStyle w:val="Char5"/>
          <w:spacing w:val="4"/>
          <w:rtl/>
        </w:rPr>
        <w:t>‌</w:t>
      </w:r>
      <w:r w:rsidR="00DD6AF9" w:rsidRPr="00325DC5">
        <w:rPr>
          <w:rStyle w:val="Char5"/>
          <w:spacing w:val="4"/>
          <w:rtl/>
        </w:rPr>
        <w:t>شود را فروگذاری و از آن دلتنگ و ناراحت شوی، زیرا که نکند بگویند: چرا گنجی بدو ارمغان نمی</w:t>
      </w:r>
      <w:r w:rsidR="001E78A1">
        <w:rPr>
          <w:rStyle w:val="Char5"/>
          <w:spacing w:val="4"/>
          <w:rtl/>
        </w:rPr>
        <w:t>‌</w:t>
      </w:r>
      <w:r w:rsidR="00DD6AF9" w:rsidRPr="00325DC5">
        <w:rPr>
          <w:rStyle w:val="Char5"/>
          <w:spacing w:val="4"/>
          <w:rtl/>
        </w:rPr>
        <w:t>گردد، یا این که با او فرشته</w:t>
      </w:r>
      <w:r w:rsidR="001E78A1">
        <w:rPr>
          <w:rStyle w:val="Char5"/>
          <w:spacing w:val="4"/>
          <w:rtl/>
        </w:rPr>
        <w:t>‌</w:t>
      </w:r>
      <w:r w:rsidR="00DD6AF9" w:rsidRPr="00325DC5">
        <w:rPr>
          <w:rStyle w:val="Char5"/>
          <w:spacing w:val="4"/>
          <w:rtl/>
        </w:rPr>
        <w:t>ای نمی</w:t>
      </w:r>
      <w:r w:rsidR="001E78A1">
        <w:rPr>
          <w:rStyle w:val="Char5"/>
          <w:spacing w:val="4"/>
          <w:rtl/>
        </w:rPr>
        <w:t>‌</w:t>
      </w:r>
      <w:r w:rsidR="00DD6AF9" w:rsidRPr="00325DC5">
        <w:rPr>
          <w:rStyle w:val="Char5"/>
          <w:spacing w:val="4"/>
          <w:rtl/>
        </w:rPr>
        <w:t>آید؟</w:t>
      </w:r>
      <w:r w:rsidRPr="00325DC5">
        <w:rPr>
          <w:rStyle w:val="Char5"/>
          <w:rFonts w:hint="cs"/>
          <w:spacing w:val="4"/>
          <w:rtl/>
        </w:rPr>
        <w:t>»</w:t>
      </w:r>
      <w:r w:rsidR="00DD6AF9" w:rsidRPr="00274841">
        <w:rPr>
          <w:rStyle w:val="Char0"/>
          <w:rFonts w:hint="cs"/>
          <w:rtl/>
        </w:rPr>
        <w:t xml:space="preserve">. </w:t>
      </w:r>
    </w:p>
    <w:p w:rsidR="00DD6AF9" w:rsidRPr="00274841" w:rsidRDefault="00DD6AF9" w:rsidP="00B822B8">
      <w:pPr>
        <w:jc w:val="both"/>
        <w:rPr>
          <w:rStyle w:val="Char0"/>
        </w:rPr>
      </w:pPr>
      <w:r w:rsidRPr="00274841">
        <w:rPr>
          <w:rStyle w:val="Char0"/>
          <w:rtl/>
        </w:rPr>
        <w:t>و درخواست کردند:</w:t>
      </w:r>
      <w:r w:rsidR="00B822B8">
        <w:rPr>
          <w:rStyle w:val="Char0"/>
          <w:rFonts w:hint="cs"/>
          <w:rtl/>
        </w:rPr>
        <w:t xml:space="preserve"> </w:t>
      </w:r>
      <w:r w:rsidR="00B822B8">
        <w:rPr>
          <w:rStyle w:val="Char0"/>
          <w:rFonts w:cs="Traditional Arabic"/>
          <w:color w:val="000000"/>
          <w:shd w:val="clear" w:color="auto" w:fill="FFFFFF"/>
          <w:rtl/>
        </w:rPr>
        <w:t>﴿</w:t>
      </w:r>
      <w:r w:rsidR="00B822B8" w:rsidRPr="008B650E">
        <w:rPr>
          <w:rStyle w:val="Char7"/>
          <w:rtl/>
        </w:rPr>
        <w:t xml:space="preserve">وَقَالُواْ لَن نُّؤۡمِنَ لَكَ حَتَّىٰ تَفۡجُرَ لَنَا مِنَ </w:t>
      </w:r>
      <w:r w:rsidR="00B822B8" w:rsidRPr="008B650E">
        <w:rPr>
          <w:rStyle w:val="Char7"/>
          <w:rFonts w:hint="cs"/>
          <w:rtl/>
        </w:rPr>
        <w:t>ٱلۡأَرۡضِ</w:t>
      </w:r>
      <w:r w:rsidR="00B822B8" w:rsidRPr="008B650E">
        <w:rPr>
          <w:rStyle w:val="Char7"/>
          <w:rtl/>
        </w:rPr>
        <w:t xml:space="preserve"> يَنۢبُوعًا٩٠ أَوۡ تَكُونَ لَكَ جَنَّةٞ مِّن نَّخِيلٖ وَعِنَبٖ فَتُفَجِّرَ </w:t>
      </w:r>
      <w:r w:rsidR="00B822B8" w:rsidRPr="008B650E">
        <w:rPr>
          <w:rStyle w:val="Char7"/>
          <w:rFonts w:hint="cs"/>
          <w:rtl/>
        </w:rPr>
        <w:t>ٱلۡأَنۡهَٰرَ</w:t>
      </w:r>
      <w:r w:rsidR="00B822B8" w:rsidRPr="008B650E">
        <w:rPr>
          <w:rStyle w:val="Char7"/>
          <w:rtl/>
        </w:rPr>
        <w:t xml:space="preserve"> خِلَٰلَهَا تَفۡجِيرًا٩١</w:t>
      </w:r>
      <w:r w:rsidR="00B822B8">
        <w:rPr>
          <w:rStyle w:val="Char0"/>
          <w:rFonts w:cs="Traditional Arabic"/>
          <w:color w:val="000000"/>
          <w:shd w:val="clear" w:color="auto" w:fill="FFFFFF"/>
          <w:rtl/>
        </w:rPr>
        <w:t>﴾</w:t>
      </w:r>
      <w:r w:rsidR="00B822B8" w:rsidRPr="008B650E">
        <w:rPr>
          <w:rStyle w:val="Char7"/>
          <w:rtl/>
        </w:rPr>
        <w:t xml:space="preserve"> </w:t>
      </w:r>
      <w:r w:rsidR="00B822B8" w:rsidRPr="008B650E">
        <w:rPr>
          <w:rStyle w:val="Char"/>
          <w:rtl/>
        </w:rPr>
        <w:t>[الإسراء: 90-91]</w:t>
      </w:r>
      <w:r w:rsidR="00B822B8">
        <w:rPr>
          <w:rStyle w:val="Char0"/>
          <w:rFonts w:hint="cs"/>
          <w:rtl/>
        </w:rPr>
        <w:t xml:space="preserve"> </w:t>
      </w:r>
      <w:r w:rsidR="00B822B8" w:rsidRPr="00325DC5">
        <w:rPr>
          <w:rStyle w:val="Char5"/>
          <w:rFonts w:hint="cs"/>
          <w:spacing w:val="4"/>
          <w:rtl/>
        </w:rPr>
        <w:t>«</w:t>
      </w:r>
      <w:r w:rsidRPr="00325DC5">
        <w:rPr>
          <w:rStyle w:val="Char5"/>
          <w:spacing w:val="4"/>
          <w:rtl/>
        </w:rPr>
        <w:t>و گفتند: ما هرگز به تو ایمان نمی</w:t>
      </w:r>
      <w:r w:rsidR="001E78A1">
        <w:rPr>
          <w:rStyle w:val="Char5"/>
          <w:spacing w:val="4"/>
          <w:rtl/>
        </w:rPr>
        <w:t>‌</w:t>
      </w:r>
      <w:r w:rsidRPr="00325DC5">
        <w:rPr>
          <w:rStyle w:val="Char5"/>
          <w:spacing w:val="4"/>
          <w:rtl/>
        </w:rPr>
        <w:t>آوریم، مگر این که از زمین چشمه</w:t>
      </w:r>
      <w:r w:rsidR="001E78A1">
        <w:rPr>
          <w:rStyle w:val="Char5"/>
          <w:spacing w:val="4"/>
          <w:rtl/>
        </w:rPr>
        <w:t>‌</w:t>
      </w:r>
      <w:r w:rsidRPr="00325DC5">
        <w:rPr>
          <w:rStyle w:val="Char5"/>
          <w:spacing w:val="4"/>
          <w:rtl/>
        </w:rPr>
        <w:t>ای برای ما بیرون جوشانی. یا این که باغی از درختان خرما و انگور داشته باشی و رودبارها و جویبارهای فراوان در آن روان گردانی</w:t>
      </w:r>
      <w:r w:rsidR="00B822B8" w:rsidRPr="00325DC5">
        <w:rPr>
          <w:rStyle w:val="Char5"/>
          <w:rFonts w:hint="cs"/>
          <w:spacing w:val="4"/>
          <w:rtl/>
        </w:rPr>
        <w:t>»</w:t>
      </w:r>
      <w:r w:rsidRPr="00274841">
        <w:rPr>
          <w:rStyle w:val="Char0"/>
          <w:rFonts w:hint="cs"/>
          <w:rtl/>
        </w:rPr>
        <w:t xml:space="preserve">. </w:t>
      </w:r>
    </w:p>
    <w:p w:rsidR="00DD6AF9" w:rsidRPr="00274841" w:rsidRDefault="00DD6AF9" w:rsidP="00DD6AF9">
      <w:pPr>
        <w:jc w:val="both"/>
        <w:rPr>
          <w:rStyle w:val="Char0"/>
        </w:rPr>
      </w:pPr>
      <w:r w:rsidRPr="00274841">
        <w:rPr>
          <w:rStyle w:val="Char0"/>
          <w:rtl/>
        </w:rPr>
        <w:t>آنان این دلایل را</w:t>
      </w:r>
      <w:r w:rsidR="00CC113D">
        <w:rPr>
          <w:rStyle w:val="Char0"/>
          <w:rtl/>
        </w:rPr>
        <w:t xml:space="preserve"> می</w:t>
      </w:r>
      <w:r w:rsidR="001E78A1">
        <w:rPr>
          <w:rStyle w:val="Char0"/>
          <w:rtl/>
        </w:rPr>
        <w:t>‌</w:t>
      </w:r>
      <w:r w:rsidRPr="00274841">
        <w:rPr>
          <w:rStyle w:val="Char0"/>
          <w:rtl/>
        </w:rPr>
        <w:t>خواستند تا اسلام را بپذیرند، اما محقق نشد و این نشان می</w:t>
      </w:r>
      <w:r w:rsidR="001E78A1">
        <w:rPr>
          <w:rStyle w:val="Char0"/>
          <w:rtl/>
        </w:rPr>
        <w:t>‌</w:t>
      </w:r>
      <w:r w:rsidRPr="00274841">
        <w:rPr>
          <w:rStyle w:val="Char0"/>
          <w:rtl/>
        </w:rPr>
        <w:t>دهد که دلایل عقلی الزاما آنگونه که کافران</w:t>
      </w:r>
      <w:r w:rsidR="00CC113D">
        <w:rPr>
          <w:rStyle w:val="Char0"/>
          <w:rtl/>
        </w:rPr>
        <w:t xml:space="preserve"> می</w:t>
      </w:r>
      <w:r w:rsidR="001E78A1">
        <w:rPr>
          <w:rStyle w:val="Char0"/>
          <w:rtl/>
        </w:rPr>
        <w:t>‌</w:t>
      </w:r>
      <w:r w:rsidRPr="00274841">
        <w:rPr>
          <w:rStyle w:val="Char0"/>
          <w:rtl/>
        </w:rPr>
        <w:t>خواهند نیست.</w:t>
      </w:r>
    </w:p>
    <w:p w:rsidR="00DD6AF9" w:rsidRPr="00274841" w:rsidRDefault="00DD6AF9" w:rsidP="00694230">
      <w:pPr>
        <w:jc w:val="both"/>
        <w:rPr>
          <w:rStyle w:val="Char0"/>
        </w:rPr>
      </w:pPr>
      <w:r w:rsidRPr="00006269">
        <w:rPr>
          <w:rStyle w:val="Char4"/>
          <w:spacing w:val="8"/>
          <w:rtl/>
        </w:rPr>
        <w:t>حقیقت چهارم:</w:t>
      </w:r>
      <w:r w:rsidRPr="00274841">
        <w:rPr>
          <w:rStyle w:val="Char0"/>
          <w:rtl/>
        </w:rPr>
        <w:t xml:space="preserve"> کافران معتقدند بر حق هستند:</w:t>
      </w:r>
      <w:r w:rsidR="00694230">
        <w:rPr>
          <w:rStyle w:val="Char0"/>
          <w:rFonts w:hint="cs"/>
          <w:rtl/>
        </w:rPr>
        <w:t xml:space="preserve"> </w:t>
      </w:r>
      <w:r w:rsidR="00694230">
        <w:rPr>
          <w:rStyle w:val="Char0"/>
          <w:rFonts w:cs="Traditional Arabic"/>
          <w:color w:val="000000"/>
          <w:shd w:val="clear" w:color="auto" w:fill="FFFFFF"/>
          <w:rtl/>
        </w:rPr>
        <w:t>﴿</w:t>
      </w:r>
      <w:r w:rsidR="00694230" w:rsidRPr="008B650E">
        <w:rPr>
          <w:rStyle w:val="Char7"/>
          <w:rtl/>
        </w:rPr>
        <w:t xml:space="preserve">فَرِيقًا هَدَىٰ وَفَرِيقًا حَقَّ عَلَيۡهِمُ </w:t>
      </w:r>
      <w:r w:rsidR="00694230" w:rsidRPr="008B650E">
        <w:rPr>
          <w:rStyle w:val="Char7"/>
          <w:rFonts w:hint="cs"/>
          <w:rtl/>
        </w:rPr>
        <w:t>ٱلضَّلَٰلَةُۚ</w:t>
      </w:r>
      <w:r w:rsidR="00694230" w:rsidRPr="008B650E">
        <w:rPr>
          <w:rStyle w:val="Char7"/>
          <w:rtl/>
        </w:rPr>
        <w:t xml:space="preserve"> إِنَّهُمُ </w:t>
      </w:r>
      <w:r w:rsidR="00694230" w:rsidRPr="008B650E">
        <w:rPr>
          <w:rStyle w:val="Char7"/>
          <w:rFonts w:hint="cs"/>
          <w:rtl/>
        </w:rPr>
        <w:t>ٱتَّخَذُواْ</w:t>
      </w:r>
      <w:r w:rsidR="00694230" w:rsidRPr="008B650E">
        <w:rPr>
          <w:rStyle w:val="Char7"/>
          <w:rtl/>
        </w:rPr>
        <w:t xml:space="preserve"> </w:t>
      </w:r>
      <w:r w:rsidR="00694230" w:rsidRPr="008B650E">
        <w:rPr>
          <w:rStyle w:val="Char7"/>
          <w:rFonts w:hint="cs"/>
          <w:rtl/>
        </w:rPr>
        <w:t>ٱلشَّيَٰطِينَ</w:t>
      </w:r>
      <w:r w:rsidR="00694230" w:rsidRPr="008B650E">
        <w:rPr>
          <w:rStyle w:val="Char7"/>
          <w:rtl/>
        </w:rPr>
        <w:t xml:space="preserve"> أَوۡلِيَآءَ مِن دُونِ </w:t>
      </w:r>
      <w:r w:rsidR="00694230" w:rsidRPr="008B650E">
        <w:rPr>
          <w:rStyle w:val="Char7"/>
          <w:rFonts w:hint="cs"/>
          <w:rtl/>
        </w:rPr>
        <w:t>ٱللَّهِ</w:t>
      </w:r>
      <w:r w:rsidR="00694230" w:rsidRPr="008B650E">
        <w:rPr>
          <w:rStyle w:val="Char7"/>
          <w:rtl/>
        </w:rPr>
        <w:t xml:space="preserve"> وَيَحۡسَبُونَ أَنَّهُم مُّهۡتَدُونَ٣٠</w:t>
      </w:r>
      <w:r w:rsidR="00694230">
        <w:rPr>
          <w:rStyle w:val="Char0"/>
          <w:rFonts w:cs="Traditional Arabic"/>
          <w:color w:val="000000"/>
          <w:shd w:val="clear" w:color="auto" w:fill="FFFFFF"/>
          <w:rtl/>
        </w:rPr>
        <w:t>﴾</w:t>
      </w:r>
      <w:r w:rsidR="00694230" w:rsidRPr="008B650E">
        <w:rPr>
          <w:rStyle w:val="Char7"/>
          <w:rtl/>
        </w:rPr>
        <w:t xml:space="preserve"> </w:t>
      </w:r>
      <w:r w:rsidR="00694230" w:rsidRPr="008B650E">
        <w:rPr>
          <w:rStyle w:val="Char"/>
          <w:rtl/>
        </w:rPr>
        <w:t>[الأعراف: 30]</w:t>
      </w:r>
      <w:r w:rsidRPr="00274841">
        <w:rPr>
          <w:rStyle w:val="Char0"/>
          <w:rFonts w:hint="cs"/>
          <w:rtl/>
        </w:rPr>
        <w:t xml:space="preserve"> </w:t>
      </w:r>
      <w:r w:rsidR="00694230" w:rsidRPr="00325DC5">
        <w:rPr>
          <w:rStyle w:val="Char5"/>
          <w:rFonts w:hint="cs"/>
          <w:spacing w:val="4"/>
          <w:rtl/>
        </w:rPr>
        <w:t>«</w:t>
      </w:r>
      <w:r w:rsidRPr="00325DC5">
        <w:rPr>
          <w:rStyle w:val="Char5"/>
          <w:spacing w:val="4"/>
          <w:rtl/>
        </w:rPr>
        <w:t>گروهی را هدایت بخشیده است، و گروهی درخور گمراهی گردیده و سرگشته شده</w:t>
      </w:r>
      <w:r w:rsidR="001E78A1">
        <w:rPr>
          <w:rStyle w:val="Char5"/>
          <w:spacing w:val="4"/>
          <w:rtl/>
        </w:rPr>
        <w:t>‌</w:t>
      </w:r>
      <w:r w:rsidRPr="00325DC5">
        <w:rPr>
          <w:rStyle w:val="Char5"/>
          <w:spacing w:val="4"/>
          <w:rtl/>
        </w:rPr>
        <w:t>اند، چرا که به جای الله، شیاطین را به دوستی و سروری گرفته</w:t>
      </w:r>
      <w:r w:rsidR="001E78A1">
        <w:rPr>
          <w:rStyle w:val="Char5"/>
          <w:spacing w:val="4"/>
          <w:rtl/>
        </w:rPr>
        <w:t>‌</w:t>
      </w:r>
      <w:r w:rsidRPr="00325DC5">
        <w:rPr>
          <w:rStyle w:val="Char5"/>
          <w:spacing w:val="4"/>
          <w:rtl/>
        </w:rPr>
        <w:t>اند و خویشتن را راه</w:t>
      </w:r>
      <w:r w:rsidR="001E78A1">
        <w:rPr>
          <w:rStyle w:val="Char5"/>
          <w:spacing w:val="4"/>
          <w:rtl/>
        </w:rPr>
        <w:t>‌</w:t>
      </w:r>
      <w:r w:rsidRPr="00325DC5">
        <w:rPr>
          <w:rStyle w:val="Char5"/>
          <w:spacing w:val="4"/>
          <w:rtl/>
        </w:rPr>
        <w:t>یافته پنداشته</w:t>
      </w:r>
      <w:r w:rsidR="001E78A1">
        <w:rPr>
          <w:rStyle w:val="Char5"/>
          <w:spacing w:val="4"/>
          <w:rtl/>
        </w:rPr>
        <w:t>‌</w:t>
      </w:r>
      <w:r w:rsidRPr="00325DC5">
        <w:rPr>
          <w:rStyle w:val="Char5"/>
          <w:spacing w:val="4"/>
          <w:rtl/>
        </w:rPr>
        <w:t>اند</w:t>
      </w:r>
      <w:r w:rsidR="00694230" w:rsidRPr="00325DC5">
        <w:rPr>
          <w:rStyle w:val="Char5"/>
          <w:rFonts w:hint="cs"/>
          <w:spacing w:val="4"/>
          <w:rtl/>
        </w:rPr>
        <w:t>»</w:t>
      </w:r>
      <w:r w:rsidRPr="00274841">
        <w:rPr>
          <w:rStyle w:val="Char0"/>
          <w:rFonts w:hint="cs"/>
          <w:rtl/>
        </w:rPr>
        <w:t>.</w:t>
      </w:r>
      <w:r w:rsidR="00694230">
        <w:rPr>
          <w:rStyle w:val="Char0"/>
          <w:rFonts w:hint="cs"/>
          <w:rtl/>
        </w:rPr>
        <w:t xml:space="preserve"> </w:t>
      </w:r>
      <w:r w:rsidR="00694230">
        <w:rPr>
          <w:rStyle w:val="Char0"/>
          <w:rFonts w:cs="Traditional Arabic"/>
          <w:color w:val="000000"/>
          <w:shd w:val="clear" w:color="auto" w:fill="FFFFFF"/>
          <w:rtl/>
        </w:rPr>
        <w:t>﴿</w:t>
      </w:r>
      <w:r w:rsidR="00694230" w:rsidRPr="008B650E">
        <w:rPr>
          <w:rStyle w:val="Char7"/>
          <w:rFonts w:hint="cs"/>
          <w:rtl/>
        </w:rPr>
        <w:t>ٱلَّذِينَ</w:t>
      </w:r>
      <w:r w:rsidR="00694230" w:rsidRPr="008B650E">
        <w:rPr>
          <w:rStyle w:val="Char7"/>
          <w:rtl/>
        </w:rPr>
        <w:t xml:space="preserve"> ضَلَّ سَعۡيُهُمۡ فِي </w:t>
      </w:r>
      <w:r w:rsidR="00694230" w:rsidRPr="008B650E">
        <w:rPr>
          <w:rStyle w:val="Char7"/>
          <w:rFonts w:hint="cs"/>
          <w:rtl/>
        </w:rPr>
        <w:t>ٱلۡحَيَوٰةِ</w:t>
      </w:r>
      <w:r w:rsidR="00694230" w:rsidRPr="008B650E">
        <w:rPr>
          <w:rStyle w:val="Char7"/>
          <w:rtl/>
        </w:rPr>
        <w:t xml:space="preserve"> </w:t>
      </w:r>
      <w:r w:rsidR="00694230" w:rsidRPr="008B650E">
        <w:rPr>
          <w:rStyle w:val="Char7"/>
          <w:rFonts w:hint="cs"/>
          <w:rtl/>
        </w:rPr>
        <w:t>ٱلدُّنۡيَا</w:t>
      </w:r>
      <w:r w:rsidR="00694230" w:rsidRPr="008B650E">
        <w:rPr>
          <w:rStyle w:val="Char7"/>
          <w:rtl/>
        </w:rPr>
        <w:t xml:space="preserve"> وَهُمۡ يَحۡسَبُونَ أَنَّهُمۡ يُحۡسِنُونَ صُنۡعًا١٠٤</w:t>
      </w:r>
      <w:r w:rsidR="00694230">
        <w:rPr>
          <w:rStyle w:val="Char0"/>
          <w:rFonts w:cs="Traditional Arabic"/>
          <w:color w:val="000000"/>
          <w:shd w:val="clear" w:color="auto" w:fill="FFFFFF"/>
          <w:rtl/>
        </w:rPr>
        <w:t>﴾</w:t>
      </w:r>
      <w:r w:rsidR="00694230" w:rsidRPr="008B650E">
        <w:rPr>
          <w:rStyle w:val="Char7"/>
          <w:rtl/>
        </w:rPr>
        <w:t xml:space="preserve"> </w:t>
      </w:r>
      <w:r w:rsidR="00694230" w:rsidRPr="008B650E">
        <w:rPr>
          <w:rStyle w:val="Char"/>
          <w:rtl/>
        </w:rPr>
        <w:t>[الكهف: 104]</w:t>
      </w:r>
      <w:r w:rsidRPr="00274841">
        <w:rPr>
          <w:rStyle w:val="Char0"/>
          <w:rFonts w:hint="cs"/>
          <w:rtl/>
        </w:rPr>
        <w:t xml:space="preserve"> </w:t>
      </w:r>
      <w:r w:rsidR="00694230" w:rsidRPr="00325DC5">
        <w:rPr>
          <w:rStyle w:val="Char5"/>
          <w:rFonts w:hint="cs"/>
          <w:spacing w:val="4"/>
          <w:rtl/>
        </w:rPr>
        <w:t>«</w:t>
      </w:r>
      <w:r w:rsidRPr="00325DC5">
        <w:rPr>
          <w:rStyle w:val="Char5"/>
          <w:spacing w:val="4"/>
          <w:rtl/>
        </w:rPr>
        <w:t>آنان کسانی</w:t>
      </w:r>
      <w:r w:rsidR="001E78A1">
        <w:rPr>
          <w:rStyle w:val="Char5"/>
          <w:spacing w:val="4"/>
          <w:rtl/>
        </w:rPr>
        <w:t>‌</w:t>
      </w:r>
      <w:r w:rsidRPr="00325DC5">
        <w:rPr>
          <w:rStyle w:val="Char5"/>
          <w:spacing w:val="4"/>
          <w:rtl/>
        </w:rPr>
        <w:t>اند که تلاش و تکاپوی</w:t>
      </w:r>
      <w:r w:rsidR="001E78A1">
        <w:rPr>
          <w:rStyle w:val="Char5"/>
          <w:spacing w:val="4"/>
          <w:rtl/>
        </w:rPr>
        <w:t>‌</w:t>
      </w:r>
      <w:r w:rsidRPr="00325DC5">
        <w:rPr>
          <w:rStyle w:val="Char5"/>
          <w:spacing w:val="4"/>
          <w:rtl/>
        </w:rPr>
        <w:t>شان در زندگی دنیا هدر می</w:t>
      </w:r>
      <w:r w:rsidR="001E78A1">
        <w:rPr>
          <w:rStyle w:val="Char5"/>
          <w:spacing w:val="4"/>
          <w:rtl/>
        </w:rPr>
        <w:t>‌</w:t>
      </w:r>
      <w:r w:rsidRPr="00325DC5">
        <w:rPr>
          <w:rStyle w:val="Char5"/>
          <w:spacing w:val="4"/>
          <w:rtl/>
        </w:rPr>
        <w:t>رود و خود گمان می</w:t>
      </w:r>
      <w:r w:rsidR="001E78A1">
        <w:rPr>
          <w:rStyle w:val="Char5"/>
          <w:spacing w:val="4"/>
          <w:rtl/>
        </w:rPr>
        <w:t>‌</w:t>
      </w:r>
      <w:r w:rsidRPr="00325DC5">
        <w:rPr>
          <w:rStyle w:val="Char5"/>
          <w:spacing w:val="4"/>
          <w:rtl/>
        </w:rPr>
        <w:t>برند که به بهترین وجه کار نیک می</w:t>
      </w:r>
      <w:r w:rsidR="001E78A1">
        <w:rPr>
          <w:rStyle w:val="Char5"/>
          <w:spacing w:val="4"/>
          <w:rtl/>
        </w:rPr>
        <w:t>‌</w:t>
      </w:r>
      <w:r w:rsidRPr="00325DC5">
        <w:rPr>
          <w:rStyle w:val="Char5"/>
          <w:spacing w:val="4"/>
          <w:rtl/>
        </w:rPr>
        <w:t>کنند</w:t>
      </w:r>
      <w:r w:rsidR="00694230" w:rsidRPr="00325DC5">
        <w:rPr>
          <w:rStyle w:val="Char5"/>
          <w:rFonts w:hint="cs"/>
          <w:spacing w:val="4"/>
          <w:rtl/>
        </w:rPr>
        <w:t>»</w:t>
      </w:r>
      <w:r w:rsidRPr="00274841">
        <w:rPr>
          <w:rStyle w:val="Char0"/>
          <w:rFonts w:hint="cs"/>
          <w:rtl/>
        </w:rPr>
        <w:t xml:space="preserve">. </w:t>
      </w:r>
    </w:p>
    <w:p w:rsidR="00DD6AF9" w:rsidRPr="00274841" w:rsidRDefault="00DD6AF9" w:rsidP="00694230">
      <w:pPr>
        <w:jc w:val="both"/>
        <w:rPr>
          <w:rStyle w:val="Char0"/>
        </w:rPr>
      </w:pPr>
      <w:r w:rsidRPr="00274841">
        <w:rPr>
          <w:rStyle w:val="Char0"/>
          <w:rtl/>
        </w:rPr>
        <w:t>و توانایی مناظره و استدلال برای اثبات عقاید باطل خویش را دارند:</w:t>
      </w:r>
      <w:r w:rsidR="00694230">
        <w:rPr>
          <w:rStyle w:val="Char0"/>
          <w:rFonts w:hint="cs"/>
          <w:rtl/>
        </w:rPr>
        <w:t xml:space="preserve"> </w:t>
      </w:r>
      <w:r w:rsidR="00694230">
        <w:rPr>
          <w:rStyle w:val="Char0"/>
          <w:rFonts w:cs="Traditional Arabic"/>
          <w:color w:val="000000"/>
          <w:shd w:val="clear" w:color="auto" w:fill="FFFFFF"/>
          <w:rtl/>
        </w:rPr>
        <w:t>﴿</w:t>
      </w:r>
      <w:r w:rsidR="00694230" w:rsidRPr="008B650E">
        <w:rPr>
          <w:rStyle w:val="Char7"/>
          <w:rtl/>
        </w:rPr>
        <w:t xml:space="preserve">وَإِنَّ </w:t>
      </w:r>
      <w:r w:rsidR="00694230" w:rsidRPr="008B650E">
        <w:rPr>
          <w:rStyle w:val="Char7"/>
          <w:rFonts w:hint="cs"/>
          <w:rtl/>
        </w:rPr>
        <w:t>ٱلشَّيَٰطِينَ</w:t>
      </w:r>
      <w:r w:rsidR="00694230" w:rsidRPr="008B650E">
        <w:rPr>
          <w:rStyle w:val="Char7"/>
          <w:rtl/>
        </w:rPr>
        <w:t xml:space="preserve"> لَيُوحُونَ إِلَىٰٓ أَوۡلِيَآئِهِمۡ لِيُجَٰدِلُوكُمۡۖ</w:t>
      </w:r>
      <w:r w:rsidR="00694230">
        <w:rPr>
          <w:rStyle w:val="Char0"/>
          <w:rFonts w:cs="Traditional Arabic"/>
          <w:color w:val="000000"/>
          <w:shd w:val="clear" w:color="auto" w:fill="FFFFFF"/>
          <w:rtl/>
        </w:rPr>
        <w:t>﴾</w:t>
      </w:r>
      <w:r w:rsidR="00694230" w:rsidRPr="008B650E">
        <w:rPr>
          <w:rStyle w:val="Char7"/>
          <w:rtl/>
        </w:rPr>
        <w:t xml:space="preserve"> </w:t>
      </w:r>
      <w:r w:rsidR="00694230" w:rsidRPr="008B650E">
        <w:rPr>
          <w:rStyle w:val="Char"/>
          <w:rtl/>
        </w:rPr>
        <w:t>[الأنعام: 121]</w:t>
      </w:r>
      <w:r w:rsidRPr="00694230">
        <w:rPr>
          <w:rStyle w:val="Char0"/>
          <w:rFonts w:hint="cs"/>
          <w:rtl/>
        </w:rPr>
        <w:t xml:space="preserve"> </w:t>
      </w:r>
      <w:r w:rsidR="00694230" w:rsidRPr="00325DC5">
        <w:rPr>
          <w:rStyle w:val="Char5"/>
          <w:rFonts w:hint="cs"/>
          <w:spacing w:val="4"/>
          <w:rtl/>
        </w:rPr>
        <w:t>«</w:t>
      </w:r>
      <w:r w:rsidRPr="00325DC5">
        <w:rPr>
          <w:rStyle w:val="Char5"/>
          <w:spacing w:val="4"/>
          <w:rtl/>
        </w:rPr>
        <w:t>بی</w:t>
      </w:r>
      <w:r w:rsidR="001E78A1">
        <w:rPr>
          <w:rStyle w:val="Char5"/>
          <w:spacing w:val="4"/>
          <w:rtl/>
        </w:rPr>
        <w:t>‌</w:t>
      </w:r>
      <w:r w:rsidRPr="00325DC5">
        <w:rPr>
          <w:rStyle w:val="Char5"/>
          <w:spacing w:val="4"/>
          <w:rtl/>
        </w:rPr>
        <w:t>گمان دشمنان مطالب وسوسه</w:t>
      </w:r>
      <w:r w:rsidR="001E78A1">
        <w:rPr>
          <w:rStyle w:val="Char5"/>
          <w:spacing w:val="4"/>
          <w:rtl/>
        </w:rPr>
        <w:t>‌</w:t>
      </w:r>
      <w:r w:rsidRPr="00325DC5">
        <w:rPr>
          <w:rStyle w:val="Char5"/>
          <w:spacing w:val="4"/>
          <w:rtl/>
        </w:rPr>
        <w:t>انگیزی به طور مخفیانه به دوستان خود القاء می</w:t>
      </w:r>
      <w:r w:rsidR="001E78A1">
        <w:rPr>
          <w:rStyle w:val="Char5"/>
          <w:spacing w:val="4"/>
          <w:rtl/>
        </w:rPr>
        <w:t>‌</w:t>
      </w:r>
      <w:r w:rsidRPr="00325DC5">
        <w:rPr>
          <w:rStyle w:val="Char5"/>
          <w:spacing w:val="4"/>
          <w:rtl/>
        </w:rPr>
        <w:t xml:space="preserve">کنند تا </w:t>
      </w:r>
      <w:r w:rsidRPr="00325DC5">
        <w:rPr>
          <w:rStyle w:val="Char5"/>
          <w:spacing w:val="4"/>
          <w:rtl/>
        </w:rPr>
        <w:lastRenderedPageBreak/>
        <w:t>این که با شما منازعه و مجادله کنند</w:t>
      </w:r>
      <w:r w:rsidR="00694230" w:rsidRPr="00325DC5">
        <w:rPr>
          <w:rStyle w:val="Char5"/>
          <w:rFonts w:hint="cs"/>
          <w:spacing w:val="4"/>
          <w:rtl/>
        </w:rPr>
        <w:t>»</w:t>
      </w:r>
      <w:r w:rsidRPr="00274841">
        <w:rPr>
          <w:rStyle w:val="Char0"/>
          <w:rFonts w:hint="cs"/>
          <w:rtl/>
        </w:rPr>
        <w:t>.</w:t>
      </w:r>
      <w:r w:rsidR="00694230">
        <w:rPr>
          <w:rStyle w:val="Char0"/>
          <w:rFonts w:hint="cs"/>
          <w:rtl/>
        </w:rPr>
        <w:t xml:space="preserve"> </w:t>
      </w:r>
      <w:r w:rsidR="00694230">
        <w:rPr>
          <w:rStyle w:val="Char0"/>
          <w:rFonts w:cs="Traditional Arabic"/>
          <w:color w:val="000000"/>
          <w:shd w:val="clear" w:color="auto" w:fill="FFFFFF"/>
          <w:rtl/>
        </w:rPr>
        <w:t>﴿</w:t>
      </w:r>
      <w:r w:rsidR="00694230" w:rsidRPr="008B650E">
        <w:rPr>
          <w:rStyle w:val="Char7"/>
          <w:rtl/>
        </w:rPr>
        <w:t xml:space="preserve">وَيُجَٰدِلُ </w:t>
      </w:r>
      <w:r w:rsidR="00694230" w:rsidRPr="008B650E">
        <w:rPr>
          <w:rStyle w:val="Char7"/>
          <w:rFonts w:hint="cs"/>
          <w:rtl/>
        </w:rPr>
        <w:t>ٱلَّذِينَ</w:t>
      </w:r>
      <w:r w:rsidR="00694230" w:rsidRPr="008B650E">
        <w:rPr>
          <w:rStyle w:val="Char7"/>
          <w:rtl/>
        </w:rPr>
        <w:t xml:space="preserve"> كَفَرُواْ بِ</w:t>
      </w:r>
      <w:r w:rsidR="00694230" w:rsidRPr="008B650E">
        <w:rPr>
          <w:rStyle w:val="Char7"/>
          <w:rFonts w:hint="cs"/>
          <w:rtl/>
        </w:rPr>
        <w:t>ٱلۡبَٰطِلِ</w:t>
      </w:r>
      <w:r w:rsidR="00694230" w:rsidRPr="008B650E">
        <w:rPr>
          <w:rStyle w:val="Char7"/>
          <w:rtl/>
        </w:rPr>
        <w:t xml:space="preserve"> لِيُدۡحِضُواْ بِهِ </w:t>
      </w:r>
      <w:r w:rsidR="00694230" w:rsidRPr="008B650E">
        <w:rPr>
          <w:rStyle w:val="Char7"/>
          <w:rFonts w:hint="cs"/>
          <w:rtl/>
        </w:rPr>
        <w:t>ٱلۡحَقَّۖ</w:t>
      </w:r>
      <w:r w:rsidR="00694230" w:rsidRPr="008B650E">
        <w:rPr>
          <w:rStyle w:val="Char7"/>
          <w:rtl/>
        </w:rPr>
        <w:t xml:space="preserve"> وَ</w:t>
      </w:r>
      <w:r w:rsidR="00694230" w:rsidRPr="008B650E">
        <w:rPr>
          <w:rStyle w:val="Char7"/>
          <w:rFonts w:hint="cs"/>
          <w:rtl/>
        </w:rPr>
        <w:t>ٱتَّخَذُوٓاْ</w:t>
      </w:r>
      <w:r w:rsidR="00694230" w:rsidRPr="008B650E">
        <w:rPr>
          <w:rStyle w:val="Char7"/>
          <w:rtl/>
        </w:rPr>
        <w:t xml:space="preserve"> ءَايَٰتِي وَمَآ أُنذِرُواْ هُزُوٗا٥٦</w:t>
      </w:r>
      <w:r w:rsidR="00694230">
        <w:rPr>
          <w:rStyle w:val="Char0"/>
          <w:rFonts w:cs="Traditional Arabic"/>
          <w:color w:val="000000"/>
          <w:shd w:val="clear" w:color="auto" w:fill="FFFFFF"/>
          <w:rtl/>
        </w:rPr>
        <w:t>﴾</w:t>
      </w:r>
      <w:r w:rsidR="00694230" w:rsidRPr="008B650E">
        <w:rPr>
          <w:rStyle w:val="Char7"/>
          <w:rtl/>
        </w:rPr>
        <w:t xml:space="preserve"> </w:t>
      </w:r>
      <w:r w:rsidR="00694230" w:rsidRPr="008B650E">
        <w:rPr>
          <w:rStyle w:val="Char"/>
          <w:rtl/>
        </w:rPr>
        <w:t>[الكهف: 56]</w:t>
      </w:r>
      <w:r w:rsidRPr="00274841">
        <w:rPr>
          <w:rStyle w:val="Char0"/>
          <w:rFonts w:hint="cs"/>
          <w:rtl/>
          <w:lang w:bidi="fa-IR"/>
        </w:rPr>
        <w:t xml:space="preserve"> </w:t>
      </w:r>
      <w:r w:rsidR="00694230" w:rsidRPr="00325DC5">
        <w:rPr>
          <w:rStyle w:val="Char5"/>
          <w:rFonts w:hint="cs"/>
          <w:spacing w:val="4"/>
          <w:rtl/>
        </w:rPr>
        <w:t>«</w:t>
      </w:r>
      <w:r w:rsidRPr="00325DC5">
        <w:rPr>
          <w:rStyle w:val="Char5"/>
          <w:spacing w:val="4"/>
          <w:rtl/>
        </w:rPr>
        <w:t>همواره کافران بیهوده به جدال می</w:t>
      </w:r>
      <w:r w:rsidR="001E78A1">
        <w:rPr>
          <w:rStyle w:val="Char5"/>
          <w:spacing w:val="4"/>
          <w:rtl/>
        </w:rPr>
        <w:t>‌</w:t>
      </w:r>
      <w:r w:rsidRPr="00325DC5">
        <w:rPr>
          <w:rStyle w:val="Char5"/>
          <w:spacing w:val="4"/>
          <w:rtl/>
        </w:rPr>
        <w:t>پردازند تا با جدال حق را از میان ببرند</w:t>
      </w:r>
      <w:r w:rsidR="00694230" w:rsidRPr="00325DC5">
        <w:rPr>
          <w:rStyle w:val="Char5"/>
          <w:rFonts w:hint="cs"/>
          <w:spacing w:val="4"/>
          <w:rtl/>
        </w:rPr>
        <w:t>»</w:t>
      </w:r>
      <w:r w:rsidRPr="00274841">
        <w:rPr>
          <w:rStyle w:val="Char0"/>
          <w:rFonts w:hint="cs"/>
          <w:rtl/>
        </w:rPr>
        <w:t xml:space="preserve">. </w:t>
      </w:r>
    </w:p>
    <w:p w:rsidR="00DD6AF9" w:rsidRPr="00274841" w:rsidRDefault="00DD6AF9" w:rsidP="00DD6AF9">
      <w:pPr>
        <w:jc w:val="both"/>
        <w:rPr>
          <w:rStyle w:val="Char0"/>
        </w:rPr>
      </w:pPr>
      <w:r w:rsidRPr="00274841">
        <w:rPr>
          <w:rStyle w:val="Char0"/>
          <w:rtl/>
        </w:rPr>
        <w:t>در نتیجه باقی ماندن کافران بر این عقیده که خود را بر حق می</w:t>
      </w:r>
      <w:r w:rsidR="001E78A1">
        <w:rPr>
          <w:rStyle w:val="Char0"/>
          <w:rtl/>
        </w:rPr>
        <w:t>‌</w:t>
      </w:r>
      <w:r w:rsidRPr="00274841">
        <w:rPr>
          <w:rStyle w:val="Char0"/>
          <w:rtl/>
        </w:rPr>
        <w:t>دانند و در مسیر صحیح هستند سنت جهان هستی است که الله متعال اراده کرده و اراد</w:t>
      </w:r>
      <w:r w:rsidR="00C76F75">
        <w:rPr>
          <w:rStyle w:val="Char0"/>
          <w:rtl/>
        </w:rPr>
        <w:t>ه</w:t>
      </w:r>
      <w:r w:rsidR="001E78A1">
        <w:rPr>
          <w:rStyle w:val="Char0"/>
          <w:rtl/>
        </w:rPr>
        <w:t>‌</w:t>
      </w:r>
      <w:r w:rsidR="00C76F75">
        <w:rPr>
          <w:rStyle w:val="Char0"/>
          <w:rtl/>
        </w:rPr>
        <w:t xml:space="preserve">ای </w:t>
      </w:r>
      <w:r w:rsidRPr="00274841">
        <w:rPr>
          <w:rStyle w:val="Char0"/>
          <w:rtl/>
        </w:rPr>
        <w:t>فراتر از آن نیست.</w:t>
      </w:r>
    </w:p>
    <w:p w:rsidR="00DD6AF9" w:rsidRPr="00274841" w:rsidRDefault="00DD6AF9" w:rsidP="00915BD0">
      <w:pPr>
        <w:jc w:val="both"/>
        <w:rPr>
          <w:rStyle w:val="Char0"/>
        </w:rPr>
      </w:pPr>
      <w:r w:rsidRPr="00274841">
        <w:rPr>
          <w:rStyle w:val="Char0"/>
          <w:rtl/>
        </w:rPr>
        <w:t>انسان</w:t>
      </w:r>
      <w:r w:rsidR="00CC113D">
        <w:rPr>
          <w:rStyle w:val="Char0"/>
          <w:rtl/>
        </w:rPr>
        <w:t xml:space="preserve"> نمی</w:t>
      </w:r>
      <w:r w:rsidR="001E78A1">
        <w:rPr>
          <w:rStyle w:val="Char0"/>
          <w:rtl/>
        </w:rPr>
        <w:t>‌</w:t>
      </w:r>
      <w:r w:rsidRPr="00274841">
        <w:rPr>
          <w:rStyle w:val="Char0"/>
          <w:rtl/>
        </w:rPr>
        <w:t>تواند دلیلی عقلی ارائه کند که برای همگان قانع کننده باشد و رد کردن آن مانند رد کردن وجود کره زمین قلمداد شود، بلکه سنت الله متعال این است که اکثر مردم بر گمراهی بمانند:</w:t>
      </w:r>
      <w:r w:rsidR="00915BD0">
        <w:rPr>
          <w:rStyle w:val="Char0"/>
          <w:rFonts w:hint="cs"/>
          <w:rtl/>
        </w:rPr>
        <w:t xml:space="preserve"> </w:t>
      </w:r>
      <w:r w:rsidR="00915BD0">
        <w:rPr>
          <w:rStyle w:val="Char0"/>
          <w:rFonts w:cs="Traditional Arabic"/>
          <w:color w:val="000000"/>
          <w:shd w:val="clear" w:color="auto" w:fill="FFFFFF"/>
          <w:rtl/>
        </w:rPr>
        <w:t>﴿</w:t>
      </w:r>
      <w:r w:rsidR="00915BD0" w:rsidRPr="008B650E">
        <w:rPr>
          <w:rStyle w:val="Char7"/>
          <w:rtl/>
        </w:rPr>
        <w:t xml:space="preserve">وَمَآ أَكۡثَرُ </w:t>
      </w:r>
      <w:r w:rsidR="00915BD0" w:rsidRPr="008B650E">
        <w:rPr>
          <w:rStyle w:val="Char7"/>
          <w:rFonts w:hint="cs"/>
          <w:rtl/>
        </w:rPr>
        <w:t>ٱلنَّاسِ</w:t>
      </w:r>
      <w:r w:rsidR="00915BD0" w:rsidRPr="008B650E">
        <w:rPr>
          <w:rStyle w:val="Char7"/>
          <w:rtl/>
        </w:rPr>
        <w:t xml:space="preserve"> وَلَوۡ حَرَصۡتَ بِمُؤۡمِنِينَ١٠٣</w:t>
      </w:r>
      <w:r w:rsidR="00915BD0">
        <w:rPr>
          <w:rStyle w:val="Char0"/>
          <w:rFonts w:cs="Traditional Arabic"/>
          <w:color w:val="000000"/>
          <w:shd w:val="clear" w:color="auto" w:fill="FFFFFF"/>
          <w:rtl/>
        </w:rPr>
        <w:t>﴾</w:t>
      </w:r>
      <w:r w:rsidR="00915BD0" w:rsidRPr="008B650E">
        <w:rPr>
          <w:rStyle w:val="Char7"/>
          <w:rtl/>
        </w:rPr>
        <w:t xml:space="preserve"> </w:t>
      </w:r>
      <w:r w:rsidR="00915BD0" w:rsidRPr="008B650E">
        <w:rPr>
          <w:rStyle w:val="Char"/>
          <w:rtl/>
        </w:rPr>
        <w:t>[يوسف: 103]</w:t>
      </w:r>
      <w:r w:rsidRPr="00274841">
        <w:rPr>
          <w:rStyle w:val="Char0"/>
          <w:rFonts w:hint="cs"/>
          <w:rtl/>
        </w:rPr>
        <w:t xml:space="preserve"> </w:t>
      </w:r>
      <w:r w:rsidR="00915BD0" w:rsidRPr="00325DC5">
        <w:rPr>
          <w:rStyle w:val="Char5"/>
          <w:rFonts w:hint="cs"/>
          <w:spacing w:val="4"/>
          <w:rtl/>
        </w:rPr>
        <w:t>«</w:t>
      </w:r>
      <w:r w:rsidRPr="00325DC5">
        <w:rPr>
          <w:rStyle w:val="Char5"/>
          <w:spacing w:val="4"/>
          <w:rtl/>
        </w:rPr>
        <w:t>بیشتر مردم ایمان نمی</w:t>
      </w:r>
      <w:r w:rsidR="001E78A1">
        <w:rPr>
          <w:rStyle w:val="Char5"/>
          <w:spacing w:val="4"/>
          <w:rtl/>
        </w:rPr>
        <w:t>‌</w:t>
      </w:r>
      <w:r w:rsidRPr="00325DC5">
        <w:rPr>
          <w:rStyle w:val="Char5"/>
          <w:spacing w:val="4"/>
          <w:rtl/>
        </w:rPr>
        <w:t>آورند، هرچند که تلاش کنی</w:t>
      </w:r>
      <w:r w:rsidR="00915BD0" w:rsidRPr="00325DC5">
        <w:rPr>
          <w:rStyle w:val="Char5"/>
          <w:rFonts w:hint="cs"/>
          <w:spacing w:val="4"/>
          <w:rtl/>
        </w:rPr>
        <w:t>»</w:t>
      </w:r>
      <w:r w:rsidRPr="00274841">
        <w:rPr>
          <w:rStyle w:val="Char0"/>
          <w:rFonts w:hint="cs"/>
          <w:rtl/>
        </w:rPr>
        <w:t xml:space="preserve">. </w:t>
      </w:r>
    </w:p>
    <w:p w:rsidR="00DD6AF9" w:rsidRPr="00274841" w:rsidRDefault="00DD6AF9" w:rsidP="00DD6AF9">
      <w:pPr>
        <w:jc w:val="both"/>
        <w:rPr>
          <w:rStyle w:val="Char0"/>
        </w:rPr>
      </w:pPr>
      <w:r w:rsidRPr="00006269">
        <w:rPr>
          <w:rStyle w:val="Char4"/>
          <w:spacing w:val="8"/>
          <w:rtl/>
        </w:rPr>
        <w:t>حقیقت پنجم:</w:t>
      </w:r>
      <w:r w:rsidRPr="00C2299E">
        <w:rPr>
          <w:rStyle w:val="Char0"/>
          <w:rFonts w:hint="cs"/>
          <w:rtl/>
        </w:rPr>
        <w:t xml:space="preserve"> </w:t>
      </w:r>
      <w:r w:rsidRPr="00274841">
        <w:rPr>
          <w:rStyle w:val="Char0"/>
          <w:rtl/>
        </w:rPr>
        <w:t>علت گمراهی بسیاری از مردم عدم فهم دلایل ایمان و توحید نیست، بلکه هوای نفس و هوس است و قرآن بسیاری از این بیماری</w:t>
      </w:r>
      <w:r w:rsidR="001E78A1">
        <w:rPr>
          <w:rStyle w:val="Char0"/>
          <w:rtl/>
        </w:rPr>
        <w:t>‌</w:t>
      </w:r>
      <w:r w:rsidRPr="00274841">
        <w:rPr>
          <w:rStyle w:val="Char0"/>
          <w:rtl/>
        </w:rPr>
        <w:t>های درونی را ذکر کرده است:</w:t>
      </w:r>
    </w:p>
    <w:p w:rsidR="00DD6AF9" w:rsidRDefault="00DD6AF9" w:rsidP="00CC67F9">
      <w:pPr>
        <w:jc w:val="both"/>
        <w:rPr>
          <w:rStyle w:val="Char0"/>
          <w:rtl/>
        </w:rPr>
      </w:pPr>
      <w:r w:rsidRPr="00006269">
        <w:rPr>
          <w:rStyle w:val="Char4"/>
          <w:spacing w:val="8"/>
          <w:rtl/>
        </w:rPr>
        <w:t>مال:</w:t>
      </w:r>
      <w:r w:rsidRPr="00274841">
        <w:rPr>
          <w:rStyle w:val="Char0"/>
          <w:rFonts w:hint="cs"/>
          <w:rtl/>
        </w:rPr>
        <w:t xml:space="preserve"> </w:t>
      </w:r>
      <w:r w:rsidR="00BF413D">
        <w:rPr>
          <w:rStyle w:val="Char0"/>
          <w:rFonts w:cs="Traditional Arabic"/>
          <w:color w:val="000000"/>
          <w:shd w:val="clear" w:color="auto" w:fill="FFFFFF"/>
          <w:rtl/>
        </w:rPr>
        <w:t>﴿</w:t>
      </w:r>
      <w:r w:rsidR="00BF413D" w:rsidRPr="008B650E">
        <w:rPr>
          <w:rStyle w:val="Char7"/>
          <w:rtl/>
        </w:rPr>
        <w:t>وَلَا تَشۡتَرُواْ بِ‍َٔايَٰتِي ثَمَنٗا قَلِيلٗا</w:t>
      </w:r>
      <w:r w:rsidR="00BF413D">
        <w:rPr>
          <w:rStyle w:val="Char0"/>
          <w:rFonts w:cs="Traditional Arabic"/>
          <w:color w:val="000000"/>
          <w:shd w:val="clear" w:color="auto" w:fill="FFFFFF"/>
          <w:rtl/>
        </w:rPr>
        <w:t>﴾</w:t>
      </w:r>
      <w:r w:rsidR="00BF413D" w:rsidRPr="008B650E">
        <w:rPr>
          <w:rStyle w:val="Char7"/>
          <w:rtl/>
        </w:rPr>
        <w:t xml:space="preserve"> </w:t>
      </w:r>
      <w:r w:rsidR="00BF413D" w:rsidRPr="008B650E">
        <w:rPr>
          <w:rStyle w:val="Char"/>
          <w:rtl/>
        </w:rPr>
        <w:t>[البقرة: 41]</w:t>
      </w:r>
      <w:r w:rsidR="00BF413D">
        <w:rPr>
          <w:rStyle w:val="Char0"/>
          <w:rFonts w:hint="cs"/>
          <w:rtl/>
        </w:rPr>
        <w:t xml:space="preserve"> </w:t>
      </w:r>
      <w:r w:rsidR="00BF413D" w:rsidRPr="00325DC5">
        <w:rPr>
          <w:rStyle w:val="Char5"/>
          <w:rFonts w:hint="cs"/>
          <w:spacing w:val="4"/>
          <w:rtl/>
        </w:rPr>
        <w:t>«</w:t>
      </w:r>
      <w:r w:rsidRPr="00325DC5">
        <w:rPr>
          <w:rStyle w:val="Char5"/>
          <w:spacing w:val="4"/>
          <w:rtl/>
        </w:rPr>
        <w:t>و آیه</w:t>
      </w:r>
      <w:r w:rsidR="001E78A1">
        <w:rPr>
          <w:rStyle w:val="Char5"/>
          <w:spacing w:val="4"/>
          <w:rtl/>
        </w:rPr>
        <w:t>‌</w:t>
      </w:r>
      <w:r w:rsidRPr="00325DC5">
        <w:rPr>
          <w:rStyle w:val="Char5"/>
          <w:spacing w:val="4"/>
          <w:rtl/>
        </w:rPr>
        <w:t>های مرا به بهای ناچیز مفروشید</w:t>
      </w:r>
      <w:r w:rsidR="00BF413D" w:rsidRPr="00325DC5">
        <w:rPr>
          <w:rStyle w:val="Char5"/>
          <w:rFonts w:hint="cs"/>
          <w:spacing w:val="4"/>
          <w:rtl/>
        </w:rPr>
        <w:t>»</w:t>
      </w:r>
      <w:r w:rsidRPr="00274841">
        <w:rPr>
          <w:rStyle w:val="Char0"/>
          <w:rFonts w:hint="cs"/>
          <w:rtl/>
        </w:rPr>
        <w:t>.</w:t>
      </w:r>
    </w:p>
    <w:p w:rsidR="00DD6AF9" w:rsidRPr="00CC67F9" w:rsidRDefault="00DD6AF9" w:rsidP="00CC67F9">
      <w:pPr>
        <w:pStyle w:val="Heading2"/>
        <w:keepNext w:val="0"/>
        <w:keepLines w:val="0"/>
        <w:spacing w:before="0"/>
        <w:jc w:val="both"/>
        <w:rPr>
          <w:rStyle w:val="Char0"/>
          <w:b w:val="0"/>
          <w:bCs w:val="0"/>
          <w:color w:val="auto"/>
        </w:rPr>
      </w:pPr>
      <w:r w:rsidRPr="00006269">
        <w:rPr>
          <w:rStyle w:val="Char4"/>
          <w:b/>
          <w:bCs/>
          <w:color w:val="auto"/>
          <w:spacing w:val="8"/>
          <w:rtl/>
        </w:rPr>
        <w:t>فریب:</w:t>
      </w:r>
      <w:r w:rsidRPr="00006269">
        <w:rPr>
          <w:rStyle w:val="Char4"/>
          <w:rFonts w:hint="cs"/>
          <w:b/>
          <w:bCs/>
          <w:color w:val="auto"/>
          <w:spacing w:val="8"/>
          <w:rtl/>
        </w:rPr>
        <w:t xml:space="preserve"> </w:t>
      </w:r>
      <w:r w:rsidR="006127A0" w:rsidRPr="00CC67F9">
        <w:rPr>
          <w:rStyle w:val="Char0"/>
          <w:rFonts w:cs="Traditional Arabic"/>
          <w:b w:val="0"/>
          <w:bCs w:val="0"/>
          <w:color w:val="auto"/>
          <w:shd w:val="clear" w:color="auto" w:fill="FFFFFF"/>
          <w:rtl/>
        </w:rPr>
        <w:t>﴿</w:t>
      </w:r>
      <w:r w:rsidR="006127A0" w:rsidRPr="00CC67F9">
        <w:rPr>
          <w:rStyle w:val="Char7"/>
          <w:b w:val="0"/>
          <w:bCs w:val="0"/>
          <w:color w:val="auto"/>
          <w:rtl/>
        </w:rPr>
        <w:t xml:space="preserve">وَلَا تَلۡبِسُواْ </w:t>
      </w:r>
      <w:r w:rsidR="006127A0" w:rsidRPr="00CC67F9">
        <w:rPr>
          <w:rStyle w:val="Char7"/>
          <w:rFonts w:hint="cs"/>
          <w:b w:val="0"/>
          <w:bCs w:val="0"/>
          <w:color w:val="auto"/>
          <w:rtl/>
        </w:rPr>
        <w:t>ٱلۡحَقَّ</w:t>
      </w:r>
      <w:r w:rsidR="006127A0" w:rsidRPr="00CC67F9">
        <w:rPr>
          <w:rStyle w:val="Char7"/>
          <w:b w:val="0"/>
          <w:bCs w:val="0"/>
          <w:color w:val="auto"/>
          <w:rtl/>
        </w:rPr>
        <w:t xml:space="preserve"> بِ</w:t>
      </w:r>
      <w:r w:rsidR="006127A0" w:rsidRPr="00CC67F9">
        <w:rPr>
          <w:rStyle w:val="Char7"/>
          <w:rFonts w:hint="cs"/>
          <w:b w:val="0"/>
          <w:bCs w:val="0"/>
          <w:color w:val="auto"/>
          <w:rtl/>
        </w:rPr>
        <w:t>ٱلۡبَٰطِلِ</w:t>
      </w:r>
      <w:r w:rsidR="006127A0" w:rsidRPr="00CC67F9">
        <w:rPr>
          <w:rStyle w:val="Char7"/>
          <w:b w:val="0"/>
          <w:bCs w:val="0"/>
          <w:color w:val="auto"/>
          <w:rtl/>
        </w:rPr>
        <w:t xml:space="preserve"> وَتَكۡتُمُواْ </w:t>
      </w:r>
      <w:r w:rsidR="006127A0" w:rsidRPr="00CC67F9">
        <w:rPr>
          <w:rStyle w:val="Char7"/>
          <w:rFonts w:hint="cs"/>
          <w:b w:val="0"/>
          <w:bCs w:val="0"/>
          <w:color w:val="auto"/>
          <w:rtl/>
        </w:rPr>
        <w:t>ٱلۡحَقَّ</w:t>
      </w:r>
      <w:r w:rsidR="006127A0" w:rsidRPr="00CC67F9">
        <w:rPr>
          <w:rStyle w:val="Char7"/>
          <w:b w:val="0"/>
          <w:bCs w:val="0"/>
          <w:color w:val="auto"/>
          <w:rtl/>
        </w:rPr>
        <w:t xml:space="preserve"> وَأَنتُمۡ تَعۡلَمُونَ٤٢</w:t>
      </w:r>
      <w:r w:rsidR="006127A0" w:rsidRPr="00CC67F9">
        <w:rPr>
          <w:rStyle w:val="Char0"/>
          <w:rFonts w:cs="Traditional Arabic"/>
          <w:b w:val="0"/>
          <w:bCs w:val="0"/>
          <w:color w:val="auto"/>
          <w:shd w:val="clear" w:color="auto" w:fill="FFFFFF"/>
          <w:rtl/>
        </w:rPr>
        <w:t>﴾</w:t>
      </w:r>
      <w:r w:rsidR="006127A0" w:rsidRPr="00CC67F9">
        <w:rPr>
          <w:rStyle w:val="Char7"/>
          <w:b w:val="0"/>
          <w:bCs w:val="0"/>
          <w:color w:val="auto"/>
          <w:rtl/>
        </w:rPr>
        <w:t xml:space="preserve"> </w:t>
      </w:r>
      <w:r w:rsidR="006127A0" w:rsidRPr="00CC67F9">
        <w:rPr>
          <w:rStyle w:val="Char"/>
          <w:b w:val="0"/>
          <w:bCs w:val="0"/>
          <w:color w:val="auto"/>
          <w:rtl/>
        </w:rPr>
        <w:t>[البقرة: 42]</w:t>
      </w:r>
      <w:r w:rsidRPr="00CC67F9">
        <w:rPr>
          <w:rFonts w:hint="cs"/>
          <w:b w:val="0"/>
          <w:bCs w:val="0"/>
          <w:color w:val="auto"/>
          <w:rtl/>
          <w:lang w:bidi="fa-IR"/>
        </w:rPr>
        <w:t xml:space="preserve"> </w:t>
      </w:r>
      <w:r w:rsidR="006127A0" w:rsidRPr="00CC67F9">
        <w:rPr>
          <w:rStyle w:val="Char5"/>
          <w:rFonts w:hint="cs"/>
          <w:b w:val="0"/>
          <w:bCs w:val="0"/>
          <w:color w:val="auto"/>
          <w:spacing w:val="4"/>
          <w:rtl/>
        </w:rPr>
        <w:t>«</w:t>
      </w:r>
      <w:r w:rsidRPr="00CC67F9">
        <w:rPr>
          <w:rStyle w:val="Char5"/>
          <w:b w:val="0"/>
          <w:bCs w:val="0"/>
          <w:color w:val="auto"/>
          <w:spacing w:val="4"/>
          <w:rtl/>
        </w:rPr>
        <w:t>و حق را با باطل نیامیزید، و آن را پنهان نکنید در حالی که می</w:t>
      </w:r>
      <w:r w:rsidR="001E78A1">
        <w:rPr>
          <w:rStyle w:val="Char5"/>
          <w:b w:val="0"/>
          <w:bCs w:val="0"/>
          <w:color w:val="auto"/>
          <w:spacing w:val="4"/>
          <w:rtl/>
        </w:rPr>
        <w:t>‌</w:t>
      </w:r>
      <w:r w:rsidRPr="00CC67F9">
        <w:rPr>
          <w:rStyle w:val="Char5"/>
          <w:b w:val="0"/>
          <w:bCs w:val="0"/>
          <w:color w:val="auto"/>
          <w:spacing w:val="4"/>
          <w:rtl/>
        </w:rPr>
        <w:t>دانید</w:t>
      </w:r>
      <w:r w:rsidR="006127A0" w:rsidRPr="00CC67F9">
        <w:rPr>
          <w:rStyle w:val="Char5"/>
          <w:rFonts w:hint="cs"/>
          <w:b w:val="0"/>
          <w:bCs w:val="0"/>
          <w:color w:val="auto"/>
          <w:spacing w:val="4"/>
          <w:rtl/>
        </w:rPr>
        <w:t>»</w:t>
      </w:r>
      <w:r w:rsidRPr="00CC67F9">
        <w:rPr>
          <w:rStyle w:val="Char0"/>
          <w:rFonts w:hint="cs"/>
          <w:b w:val="0"/>
          <w:bCs w:val="0"/>
          <w:color w:val="auto"/>
          <w:rtl/>
        </w:rPr>
        <w:t>.</w:t>
      </w:r>
    </w:p>
    <w:p w:rsidR="00DD6AF9" w:rsidRPr="00CC67F9" w:rsidRDefault="00DD6AF9" w:rsidP="00CC67F9">
      <w:pPr>
        <w:pStyle w:val="Heading2"/>
        <w:keepNext w:val="0"/>
        <w:keepLines w:val="0"/>
        <w:spacing w:before="0"/>
        <w:jc w:val="both"/>
        <w:rPr>
          <w:rStyle w:val="Char0"/>
          <w:b w:val="0"/>
          <w:bCs w:val="0"/>
          <w:color w:val="auto"/>
        </w:rPr>
      </w:pPr>
      <w:r w:rsidRPr="00006269">
        <w:rPr>
          <w:rStyle w:val="Char4"/>
          <w:b/>
          <w:bCs/>
          <w:color w:val="auto"/>
          <w:spacing w:val="8"/>
          <w:rtl/>
        </w:rPr>
        <w:t>روی گردانی:</w:t>
      </w:r>
      <w:r w:rsidR="006127A0" w:rsidRPr="00006269">
        <w:rPr>
          <w:rStyle w:val="Char4"/>
          <w:rFonts w:hint="cs"/>
          <w:b/>
          <w:bCs/>
          <w:color w:val="auto"/>
          <w:spacing w:val="8"/>
          <w:rtl/>
        </w:rPr>
        <w:t xml:space="preserve"> </w:t>
      </w:r>
      <w:r w:rsidR="006127A0" w:rsidRPr="00CC67F9">
        <w:rPr>
          <w:rStyle w:val="Char4"/>
          <w:rFonts w:cs="Traditional Arabic"/>
          <w:b/>
          <w:bCs/>
          <w:color w:val="auto"/>
          <w:szCs w:val="28"/>
          <w:shd w:val="clear" w:color="auto" w:fill="FFFFFF"/>
          <w:rtl/>
        </w:rPr>
        <w:t>﴿</w:t>
      </w:r>
      <w:r w:rsidR="006127A0" w:rsidRPr="00CC67F9">
        <w:rPr>
          <w:rStyle w:val="Char7"/>
          <w:b w:val="0"/>
          <w:bCs w:val="0"/>
          <w:color w:val="auto"/>
          <w:rtl/>
        </w:rPr>
        <w:t>ثُمَّ تَوَلَّيۡتُمۡ إ</w:t>
      </w:r>
      <w:r w:rsidR="006127A0" w:rsidRPr="00CC67F9">
        <w:rPr>
          <w:rStyle w:val="Char7"/>
          <w:rFonts w:hint="cs"/>
          <w:b w:val="0"/>
          <w:bCs w:val="0"/>
          <w:color w:val="auto"/>
          <w:rtl/>
        </w:rPr>
        <w:t>ِلَّا</w:t>
      </w:r>
      <w:r w:rsidR="006127A0" w:rsidRPr="00CC67F9">
        <w:rPr>
          <w:rStyle w:val="Char7"/>
          <w:b w:val="0"/>
          <w:bCs w:val="0"/>
          <w:color w:val="auto"/>
          <w:rtl/>
        </w:rPr>
        <w:t xml:space="preserve"> قَلِيلٗا مِّنكُمۡ وَأَنتُم مُّعۡرِضُونَ٨٣</w:t>
      </w:r>
      <w:r w:rsidR="006127A0" w:rsidRPr="00CC67F9">
        <w:rPr>
          <w:rStyle w:val="Char4"/>
          <w:rFonts w:cs="Traditional Arabic"/>
          <w:b/>
          <w:bCs/>
          <w:color w:val="auto"/>
          <w:szCs w:val="28"/>
          <w:shd w:val="clear" w:color="auto" w:fill="FFFFFF"/>
          <w:rtl/>
        </w:rPr>
        <w:t>﴾</w:t>
      </w:r>
      <w:r w:rsidR="006127A0" w:rsidRPr="00CC67F9">
        <w:rPr>
          <w:rStyle w:val="Char7"/>
          <w:b w:val="0"/>
          <w:bCs w:val="0"/>
          <w:color w:val="auto"/>
          <w:rtl/>
        </w:rPr>
        <w:t xml:space="preserve"> </w:t>
      </w:r>
      <w:r w:rsidR="006127A0" w:rsidRPr="00CC67F9">
        <w:rPr>
          <w:rStyle w:val="Char"/>
          <w:b w:val="0"/>
          <w:bCs w:val="0"/>
          <w:color w:val="auto"/>
          <w:rtl/>
        </w:rPr>
        <w:t>[البقرة: 83]</w:t>
      </w:r>
      <w:r w:rsidR="006127A0" w:rsidRPr="00CC67F9">
        <w:rPr>
          <w:rStyle w:val="Char0"/>
          <w:rFonts w:hint="cs"/>
          <w:b w:val="0"/>
          <w:bCs w:val="0"/>
          <w:color w:val="auto"/>
          <w:rtl/>
        </w:rPr>
        <w:t xml:space="preserve"> </w:t>
      </w:r>
      <w:r w:rsidR="006127A0" w:rsidRPr="00CC67F9">
        <w:rPr>
          <w:rStyle w:val="Char5"/>
          <w:rFonts w:hint="cs"/>
          <w:b w:val="0"/>
          <w:bCs w:val="0"/>
          <w:color w:val="auto"/>
          <w:spacing w:val="4"/>
          <w:rtl/>
        </w:rPr>
        <w:t>«</w:t>
      </w:r>
      <w:r w:rsidRPr="00CC67F9">
        <w:rPr>
          <w:rStyle w:val="Char5"/>
          <w:b w:val="0"/>
          <w:bCs w:val="0"/>
          <w:color w:val="auto"/>
          <w:spacing w:val="4"/>
          <w:rtl/>
        </w:rPr>
        <w:t xml:space="preserve">سپس شما جز عدّۀ </w:t>
      </w:r>
      <w:r w:rsidRPr="00CC67F9">
        <w:rPr>
          <w:rStyle w:val="Char5"/>
          <w:rFonts w:hint="cs"/>
          <w:b w:val="0"/>
          <w:bCs w:val="0"/>
          <w:color w:val="auto"/>
          <w:spacing w:val="4"/>
          <w:rtl/>
        </w:rPr>
        <w:t>کمی</w:t>
      </w:r>
      <w:r w:rsidRPr="00CC67F9">
        <w:rPr>
          <w:rStyle w:val="Char5"/>
          <w:b w:val="0"/>
          <w:bCs w:val="0"/>
          <w:color w:val="auto"/>
          <w:spacing w:val="4"/>
          <w:rtl/>
        </w:rPr>
        <w:t xml:space="preserve"> </w:t>
      </w:r>
      <w:r w:rsidRPr="00CC67F9">
        <w:rPr>
          <w:rStyle w:val="Char5"/>
          <w:rFonts w:hint="cs"/>
          <w:b w:val="0"/>
          <w:bCs w:val="0"/>
          <w:color w:val="auto"/>
          <w:spacing w:val="4"/>
          <w:rtl/>
        </w:rPr>
        <w:t>سرپیچی</w:t>
      </w:r>
      <w:r w:rsidRPr="00CC67F9">
        <w:rPr>
          <w:rStyle w:val="Char5"/>
          <w:b w:val="0"/>
          <w:bCs w:val="0"/>
          <w:color w:val="auto"/>
          <w:spacing w:val="4"/>
          <w:rtl/>
        </w:rPr>
        <w:t xml:space="preserve"> </w:t>
      </w:r>
      <w:r w:rsidRPr="00CC67F9">
        <w:rPr>
          <w:rStyle w:val="Char5"/>
          <w:rFonts w:hint="cs"/>
          <w:b w:val="0"/>
          <w:bCs w:val="0"/>
          <w:color w:val="auto"/>
          <w:spacing w:val="4"/>
          <w:rtl/>
        </w:rPr>
        <w:t>کردید</w:t>
      </w:r>
      <w:r w:rsidRPr="00CC67F9">
        <w:rPr>
          <w:rStyle w:val="Char5"/>
          <w:b w:val="0"/>
          <w:bCs w:val="0"/>
          <w:color w:val="auto"/>
          <w:spacing w:val="4"/>
          <w:rtl/>
        </w:rPr>
        <w:t xml:space="preserve"> </w:t>
      </w:r>
      <w:r w:rsidRPr="00CC67F9">
        <w:rPr>
          <w:rStyle w:val="Char5"/>
          <w:rFonts w:hint="cs"/>
          <w:b w:val="0"/>
          <w:bCs w:val="0"/>
          <w:color w:val="auto"/>
          <w:spacing w:val="4"/>
          <w:rtl/>
        </w:rPr>
        <w:t>و</w:t>
      </w:r>
      <w:r w:rsidRPr="00CC67F9">
        <w:rPr>
          <w:rStyle w:val="Char5"/>
          <w:b w:val="0"/>
          <w:bCs w:val="0"/>
          <w:color w:val="auto"/>
          <w:spacing w:val="4"/>
          <w:rtl/>
        </w:rPr>
        <w:t xml:space="preserve"> </w:t>
      </w:r>
      <w:r w:rsidRPr="00CC67F9">
        <w:rPr>
          <w:rStyle w:val="Char5"/>
          <w:rFonts w:hint="cs"/>
          <w:b w:val="0"/>
          <w:bCs w:val="0"/>
          <w:color w:val="auto"/>
          <w:spacing w:val="4"/>
          <w:rtl/>
        </w:rPr>
        <w:t>روی</w:t>
      </w:r>
      <w:r w:rsidR="001E78A1">
        <w:rPr>
          <w:rStyle w:val="Char5"/>
          <w:rFonts w:hint="cs"/>
          <w:b w:val="0"/>
          <w:bCs w:val="0"/>
          <w:color w:val="auto"/>
          <w:spacing w:val="4"/>
          <w:rtl/>
        </w:rPr>
        <w:t>‌</w:t>
      </w:r>
      <w:r w:rsidRPr="00CC67F9">
        <w:rPr>
          <w:rStyle w:val="Char5"/>
          <w:rFonts w:hint="cs"/>
          <w:b w:val="0"/>
          <w:bCs w:val="0"/>
          <w:color w:val="auto"/>
          <w:spacing w:val="4"/>
          <w:rtl/>
        </w:rPr>
        <w:t>گردان</w:t>
      </w:r>
      <w:r w:rsidRPr="00CC67F9">
        <w:rPr>
          <w:rStyle w:val="Char5"/>
          <w:b w:val="0"/>
          <w:bCs w:val="0"/>
          <w:color w:val="auto"/>
          <w:spacing w:val="4"/>
          <w:rtl/>
        </w:rPr>
        <w:t xml:space="preserve"> </w:t>
      </w:r>
      <w:r w:rsidRPr="00CC67F9">
        <w:rPr>
          <w:rStyle w:val="Char5"/>
          <w:rFonts w:hint="cs"/>
          <w:b w:val="0"/>
          <w:bCs w:val="0"/>
          <w:color w:val="auto"/>
          <w:spacing w:val="4"/>
          <w:rtl/>
        </w:rPr>
        <w:t>شدید</w:t>
      </w:r>
      <w:r w:rsidR="006127A0" w:rsidRPr="00CC67F9">
        <w:rPr>
          <w:rStyle w:val="Char5"/>
          <w:rFonts w:hint="cs"/>
          <w:b w:val="0"/>
          <w:bCs w:val="0"/>
          <w:color w:val="auto"/>
          <w:spacing w:val="4"/>
          <w:rtl/>
        </w:rPr>
        <w:t>»</w:t>
      </w:r>
      <w:r w:rsidRPr="00CC67F9">
        <w:rPr>
          <w:rStyle w:val="Char0"/>
          <w:rFonts w:hint="cs"/>
          <w:b w:val="0"/>
          <w:bCs w:val="0"/>
          <w:color w:val="auto"/>
          <w:rtl/>
        </w:rPr>
        <w:t>.</w:t>
      </w:r>
    </w:p>
    <w:p w:rsidR="00DD6AF9" w:rsidRPr="00274841" w:rsidRDefault="00DD6AF9" w:rsidP="006127A0">
      <w:pPr>
        <w:jc w:val="both"/>
        <w:rPr>
          <w:rStyle w:val="Char0"/>
        </w:rPr>
      </w:pPr>
      <w:r w:rsidRPr="00006269">
        <w:rPr>
          <w:rStyle w:val="Char4"/>
          <w:spacing w:val="8"/>
          <w:rtl/>
        </w:rPr>
        <w:lastRenderedPageBreak/>
        <w:t>حسادت</w:t>
      </w:r>
      <w:r w:rsidRPr="00274841">
        <w:rPr>
          <w:rStyle w:val="Char0"/>
          <w:rtl/>
        </w:rPr>
        <w:t>:</w:t>
      </w:r>
      <w:r w:rsidRPr="00274841">
        <w:rPr>
          <w:rStyle w:val="Char0"/>
          <w:rFonts w:hint="cs"/>
          <w:rtl/>
        </w:rPr>
        <w:t xml:space="preserve"> </w:t>
      </w:r>
      <w:r w:rsidR="006127A0">
        <w:rPr>
          <w:rStyle w:val="Char0"/>
          <w:rFonts w:cs="Traditional Arabic"/>
          <w:color w:val="000000"/>
          <w:shd w:val="clear" w:color="auto" w:fill="FFFFFF"/>
          <w:rtl/>
        </w:rPr>
        <w:t>﴿</w:t>
      </w:r>
      <w:r w:rsidR="006127A0" w:rsidRPr="008B650E">
        <w:rPr>
          <w:rStyle w:val="Char7"/>
          <w:rtl/>
        </w:rPr>
        <w:t xml:space="preserve">وَدَّ كَثِيرٞ مِّنۡ أَهۡلِ </w:t>
      </w:r>
      <w:r w:rsidR="006127A0" w:rsidRPr="008B650E">
        <w:rPr>
          <w:rStyle w:val="Char7"/>
          <w:rFonts w:hint="cs"/>
          <w:rtl/>
        </w:rPr>
        <w:t>ٱلۡكِتَٰبِ</w:t>
      </w:r>
      <w:r w:rsidR="006127A0" w:rsidRPr="008B650E">
        <w:rPr>
          <w:rStyle w:val="Char7"/>
          <w:rtl/>
        </w:rPr>
        <w:t xml:space="preserve"> لَوۡ يَرُدُّونَكُم مِّنۢ بَعۡدِ إِيمَٰنِكُمۡ كُفَّارًا حَسَدٗا مِّنۡ عِندِ أَنفُسِهِم</w:t>
      </w:r>
      <w:r w:rsidR="006127A0">
        <w:rPr>
          <w:rStyle w:val="Char0"/>
          <w:rFonts w:cs="Traditional Arabic"/>
          <w:color w:val="000000"/>
          <w:shd w:val="clear" w:color="auto" w:fill="FFFFFF"/>
          <w:rtl/>
        </w:rPr>
        <w:t>﴾</w:t>
      </w:r>
      <w:r w:rsidR="006127A0" w:rsidRPr="008B650E">
        <w:rPr>
          <w:rStyle w:val="Char7"/>
          <w:rtl/>
        </w:rPr>
        <w:t xml:space="preserve"> </w:t>
      </w:r>
      <w:r w:rsidR="006127A0" w:rsidRPr="008B650E">
        <w:rPr>
          <w:rStyle w:val="Char"/>
          <w:rtl/>
        </w:rPr>
        <w:t>[البقرة: 109]</w:t>
      </w:r>
      <w:r w:rsidR="006127A0" w:rsidRPr="006127A0">
        <w:rPr>
          <w:rStyle w:val="Char0"/>
          <w:rFonts w:hint="cs"/>
          <w:rtl/>
        </w:rPr>
        <w:t xml:space="preserve"> </w:t>
      </w:r>
      <w:r w:rsidR="006127A0" w:rsidRPr="00325DC5">
        <w:rPr>
          <w:rStyle w:val="Char5"/>
          <w:rFonts w:hint="cs"/>
          <w:spacing w:val="4"/>
          <w:rtl/>
          <w:lang w:bidi="fa-IR"/>
        </w:rPr>
        <w:t>«</w:t>
      </w:r>
      <w:r w:rsidRPr="00325DC5">
        <w:rPr>
          <w:rStyle w:val="Char5"/>
          <w:spacing w:val="4"/>
          <w:rtl/>
          <w:lang w:bidi="fa-IR"/>
        </w:rPr>
        <w:t>بسیاری از اهل کتاب، از روی رشک و حسدی که در وجودشان ریشه دوانده است، آرزو دارند اگر بشود شما را بعد از پذیرش ایمان بازگردانند</w:t>
      </w:r>
      <w:r w:rsidR="006127A0" w:rsidRPr="00325DC5">
        <w:rPr>
          <w:rStyle w:val="Char5"/>
          <w:rFonts w:hint="cs"/>
          <w:spacing w:val="4"/>
          <w:rtl/>
          <w:lang w:bidi="fa-IR"/>
        </w:rPr>
        <w:t>»</w:t>
      </w:r>
      <w:r w:rsidRPr="00274841">
        <w:rPr>
          <w:rStyle w:val="Char0"/>
          <w:rFonts w:hint="cs"/>
          <w:rtl/>
        </w:rPr>
        <w:t>.</w:t>
      </w:r>
    </w:p>
    <w:p w:rsidR="00DD6AF9" w:rsidRPr="00274841" w:rsidRDefault="00DD6AF9" w:rsidP="006127A0">
      <w:pPr>
        <w:jc w:val="both"/>
        <w:rPr>
          <w:rStyle w:val="Char0"/>
        </w:rPr>
      </w:pPr>
      <w:r w:rsidRPr="00006269">
        <w:rPr>
          <w:rStyle w:val="Char4"/>
          <w:spacing w:val="8"/>
          <w:rtl/>
        </w:rPr>
        <w:t>تعصب به پدران و اجداد:</w:t>
      </w:r>
      <w:r w:rsidRPr="00274841">
        <w:rPr>
          <w:rStyle w:val="Char0"/>
          <w:rFonts w:hint="cs"/>
          <w:rtl/>
        </w:rPr>
        <w:t xml:space="preserve"> </w:t>
      </w:r>
      <w:r w:rsidR="006127A0">
        <w:rPr>
          <w:rStyle w:val="Char0"/>
          <w:rFonts w:cs="Traditional Arabic"/>
          <w:color w:val="000000"/>
          <w:shd w:val="clear" w:color="auto" w:fill="FFFFFF"/>
          <w:rtl/>
        </w:rPr>
        <w:t>﴿</w:t>
      </w:r>
      <w:r w:rsidR="006127A0" w:rsidRPr="008B650E">
        <w:rPr>
          <w:rStyle w:val="Char7"/>
          <w:rtl/>
        </w:rPr>
        <w:t>قَالُوٓاْ أَجِئۡتَنَا لِتَلۡفِتَنَا عَمَّا وَجَدۡنَا عَلَيۡهِ ءَابَآءَنَا</w:t>
      </w:r>
      <w:r w:rsidR="006127A0">
        <w:rPr>
          <w:rStyle w:val="Char0"/>
          <w:rFonts w:cs="Traditional Arabic"/>
          <w:color w:val="000000"/>
          <w:shd w:val="clear" w:color="auto" w:fill="FFFFFF"/>
          <w:rtl/>
        </w:rPr>
        <w:t>﴾</w:t>
      </w:r>
      <w:r w:rsidR="006127A0" w:rsidRPr="008B650E">
        <w:rPr>
          <w:rStyle w:val="Char7"/>
          <w:rtl/>
        </w:rPr>
        <w:t xml:space="preserve"> </w:t>
      </w:r>
      <w:r w:rsidR="006127A0" w:rsidRPr="008B650E">
        <w:rPr>
          <w:rStyle w:val="Char"/>
          <w:rtl/>
        </w:rPr>
        <w:t>[يونس: 78]</w:t>
      </w:r>
      <w:r w:rsidR="006127A0" w:rsidRPr="006127A0">
        <w:rPr>
          <w:rStyle w:val="Char0"/>
          <w:rFonts w:hint="cs"/>
          <w:rtl/>
        </w:rPr>
        <w:t xml:space="preserve"> </w:t>
      </w:r>
      <w:r w:rsidR="006127A0" w:rsidRPr="00325DC5">
        <w:rPr>
          <w:rStyle w:val="Char5"/>
          <w:rFonts w:hint="cs"/>
          <w:spacing w:val="4"/>
          <w:rtl/>
        </w:rPr>
        <w:t>«</w:t>
      </w:r>
      <w:r w:rsidRPr="00325DC5">
        <w:rPr>
          <w:rStyle w:val="Char5"/>
          <w:spacing w:val="4"/>
          <w:rtl/>
        </w:rPr>
        <w:t>گفتند: آیا به پیش ما آمده</w:t>
      </w:r>
      <w:r w:rsidR="001E78A1">
        <w:rPr>
          <w:rStyle w:val="Char5"/>
          <w:spacing w:val="4"/>
          <w:rtl/>
        </w:rPr>
        <w:t>‌</w:t>
      </w:r>
      <w:r w:rsidRPr="00325DC5">
        <w:rPr>
          <w:rStyle w:val="Char5"/>
          <w:spacing w:val="4"/>
          <w:rtl/>
        </w:rPr>
        <w:t>ای تا ما را از چیزهائی منصرف گردانی که پدران و نیاکان خود را بر آن دیده و یافته</w:t>
      </w:r>
      <w:r w:rsidR="001E78A1">
        <w:rPr>
          <w:rStyle w:val="Char5"/>
          <w:spacing w:val="4"/>
          <w:rtl/>
        </w:rPr>
        <w:t>‌</w:t>
      </w:r>
      <w:r w:rsidRPr="00325DC5">
        <w:rPr>
          <w:rStyle w:val="Char5"/>
          <w:spacing w:val="4"/>
          <w:rtl/>
        </w:rPr>
        <w:t>ایم؟</w:t>
      </w:r>
      <w:r w:rsidR="006127A0" w:rsidRPr="00325DC5">
        <w:rPr>
          <w:rStyle w:val="Char5"/>
          <w:rFonts w:hint="cs"/>
          <w:spacing w:val="4"/>
          <w:rtl/>
        </w:rPr>
        <w:t>»</w:t>
      </w:r>
      <w:r w:rsidRPr="00274841">
        <w:rPr>
          <w:rStyle w:val="Char0"/>
          <w:rFonts w:hint="cs"/>
          <w:rtl/>
        </w:rPr>
        <w:t>.</w:t>
      </w:r>
    </w:p>
    <w:p w:rsidR="00DD6AF9" w:rsidRPr="00274841" w:rsidRDefault="00DD6AF9" w:rsidP="006127A0">
      <w:pPr>
        <w:jc w:val="both"/>
        <w:rPr>
          <w:rStyle w:val="Char0"/>
        </w:rPr>
      </w:pPr>
      <w:r w:rsidRPr="00006269">
        <w:rPr>
          <w:rStyle w:val="Char4"/>
          <w:spacing w:val="8"/>
          <w:rtl/>
        </w:rPr>
        <w:t>دنیادوستی:</w:t>
      </w:r>
      <w:r w:rsidRPr="00274841">
        <w:rPr>
          <w:rStyle w:val="Char0"/>
          <w:rFonts w:hint="cs"/>
          <w:rtl/>
        </w:rPr>
        <w:t xml:space="preserve"> </w:t>
      </w:r>
      <w:r w:rsidR="006127A0">
        <w:rPr>
          <w:rStyle w:val="Char0"/>
          <w:rFonts w:cs="Traditional Arabic"/>
          <w:color w:val="000000"/>
          <w:shd w:val="clear" w:color="auto" w:fill="FFFFFF"/>
          <w:rtl/>
        </w:rPr>
        <w:t>﴿</w:t>
      </w:r>
      <w:r w:rsidR="006127A0" w:rsidRPr="008B650E">
        <w:rPr>
          <w:rStyle w:val="Char7"/>
          <w:rtl/>
        </w:rPr>
        <w:t xml:space="preserve">زُيِّنَ لِلَّذِينَ كَفَرُواْ </w:t>
      </w:r>
      <w:r w:rsidR="006127A0" w:rsidRPr="008B650E">
        <w:rPr>
          <w:rStyle w:val="Char7"/>
          <w:rFonts w:hint="cs"/>
          <w:rtl/>
        </w:rPr>
        <w:t>ٱلۡحَيَوٰةُ</w:t>
      </w:r>
      <w:r w:rsidR="006127A0" w:rsidRPr="008B650E">
        <w:rPr>
          <w:rStyle w:val="Char7"/>
          <w:rtl/>
        </w:rPr>
        <w:t xml:space="preserve"> </w:t>
      </w:r>
      <w:r w:rsidR="006127A0" w:rsidRPr="008B650E">
        <w:rPr>
          <w:rStyle w:val="Char7"/>
          <w:rFonts w:hint="cs"/>
          <w:rtl/>
        </w:rPr>
        <w:t>ٱلدُّنۡيَا</w:t>
      </w:r>
      <w:r w:rsidR="006127A0">
        <w:rPr>
          <w:rStyle w:val="Char0"/>
          <w:rFonts w:cs="Traditional Arabic"/>
          <w:color w:val="000000"/>
          <w:shd w:val="clear" w:color="auto" w:fill="FFFFFF"/>
          <w:rtl/>
        </w:rPr>
        <w:t>﴾</w:t>
      </w:r>
      <w:r w:rsidR="006127A0" w:rsidRPr="008B650E">
        <w:rPr>
          <w:rStyle w:val="Char7"/>
          <w:rtl/>
        </w:rPr>
        <w:t xml:space="preserve"> </w:t>
      </w:r>
      <w:r w:rsidR="006127A0" w:rsidRPr="008B650E">
        <w:rPr>
          <w:rStyle w:val="Char"/>
          <w:rtl/>
        </w:rPr>
        <w:t>[البقرة: 212]</w:t>
      </w:r>
      <w:r w:rsidRPr="00274841">
        <w:rPr>
          <w:rStyle w:val="Char0"/>
          <w:rFonts w:hint="cs"/>
          <w:rtl/>
          <w:lang w:bidi="fa-IR"/>
        </w:rPr>
        <w:t xml:space="preserve"> </w:t>
      </w:r>
      <w:r w:rsidR="006127A0" w:rsidRPr="00325DC5">
        <w:rPr>
          <w:rStyle w:val="Char5"/>
          <w:rFonts w:hint="cs"/>
          <w:spacing w:val="4"/>
          <w:rtl/>
        </w:rPr>
        <w:t>«</w:t>
      </w:r>
      <w:r w:rsidRPr="00325DC5">
        <w:rPr>
          <w:rStyle w:val="Char5"/>
          <w:spacing w:val="4"/>
          <w:rtl/>
        </w:rPr>
        <w:t>زندگی دنیا برای کافران آراسته و پیراسته شده است</w:t>
      </w:r>
      <w:r w:rsidR="006127A0" w:rsidRPr="00325DC5">
        <w:rPr>
          <w:rStyle w:val="Char5"/>
          <w:rFonts w:hint="cs"/>
          <w:spacing w:val="4"/>
          <w:rtl/>
        </w:rPr>
        <w:t>»</w:t>
      </w:r>
      <w:r w:rsidRPr="00274841">
        <w:rPr>
          <w:rStyle w:val="Char0"/>
          <w:rFonts w:hint="cs"/>
          <w:rtl/>
        </w:rPr>
        <w:t>.</w:t>
      </w:r>
    </w:p>
    <w:p w:rsidR="00DD6AF9" w:rsidRPr="00274841" w:rsidRDefault="00DD6AF9" w:rsidP="00DD6AF9">
      <w:pPr>
        <w:jc w:val="both"/>
        <w:rPr>
          <w:rStyle w:val="Char0"/>
        </w:rPr>
      </w:pPr>
      <w:r w:rsidRPr="00274841">
        <w:rPr>
          <w:rStyle w:val="Char0"/>
          <w:rtl/>
        </w:rPr>
        <w:t>و بسیاری موارد دیگر.</w:t>
      </w:r>
    </w:p>
    <w:p w:rsidR="00DD6AF9" w:rsidRPr="00274841" w:rsidRDefault="00DD6AF9" w:rsidP="006127A0">
      <w:pPr>
        <w:jc w:val="both"/>
        <w:rPr>
          <w:rStyle w:val="Char0"/>
        </w:rPr>
      </w:pPr>
      <w:r w:rsidRPr="00006269">
        <w:rPr>
          <w:rStyle w:val="Char4"/>
          <w:spacing w:val="8"/>
          <w:rtl/>
        </w:rPr>
        <w:t>حقیقت ششم:</w:t>
      </w:r>
      <w:r w:rsidRPr="00274841">
        <w:rPr>
          <w:rStyle w:val="Char0"/>
          <w:rtl/>
        </w:rPr>
        <w:t xml:space="preserve"> قرار داشتن نظام دنیا بر پایه آزمایش و گزینش، زیرا سنت الهی است که اهل ایمان را امتحان کند:</w:t>
      </w:r>
      <w:r w:rsidR="006127A0">
        <w:rPr>
          <w:rStyle w:val="Char0"/>
          <w:rFonts w:hint="cs"/>
          <w:rtl/>
        </w:rPr>
        <w:t xml:space="preserve"> </w:t>
      </w:r>
      <w:r w:rsidR="006127A0">
        <w:rPr>
          <w:rStyle w:val="Char0"/>
          <w:rFonts w:cs="Traditional Arabic"/>
          <w:color w:val="000000"/>
          <w:shd w:val="clear" w:color="auto" w:fill="FFFFFF"/>
          <w:rtl/>
        </w:rPr>
        <w:t>﴿</w:t>
      </w:r>
      <w:r w:rsidR="006127A0" w:rsidRPr="008B650E">
        <w:rPr>
          <w:rStyle w:val="Char7"/>
          <w:rtl/>
        </w:rPr>
        <w:t xml:space="preserve">أَمۡ حَسِبۡتُمۡ أَن تَدۡخُلُواْ </w:t>
      </w:r>
      <w:r w:rsidR="006127A0" w:rsidRPr="008B650E">
        <w:rPr>
          <w:rStyle w:val="Char7"/>
          <w:rFonts w:hint="cs"/>
          <w:rtl/>
        </w:rPr>
        <w:t>ٱلۡجَنَّةَ</w:t>
      </w:r>
      <w:r w:rsidR="006127A0" w:rsidRPr="008B650E">
        <w:rPr>
          <w:rStyle w:val="Char7"/>
          <w:rtl/>
        </w:rPr>
        <w:t xml:space="preserve"> وَلَمَّا يَأۡتِكُم مَّثَلُ </w:t>
      </w:r>
      <w:r w:rsidR="006127A0" w:rsidRPr="008B650E">
        <w:rPr>
          <w:rStyle w:val="Char7"/>
          <w:rFonts w:hint="cs"/>
          <w:rtl/>
        </w:rPr>
        <w:t>ٱلَّذِينَ</w:t>
      </w:r>
      <w:r w:rsidR="006127A0" w:rsidRPr="008B650E">
        <w:rPr>
          <w:rStyle w:val="Char7"/>
          <w:rtl/>
        </w:rPr>
        <w:t xml:space="preserve"> خَلَوۡاْ مِن قَبۡلِكُمۖ مَّسَّتۡهُمُ</w:t>
      </w:r>
      <w:r w:rsidR="006127A0">
        <w:rPr>
          <w:rStyle w:val="Char0"/>
          <w:rFonts w:cs="Traditional Arabic"/>
          <w:color w:val="000000"/>
          <w:shd w:val="clear" w:color="auto" w:fill="FFFFFF"/>
          <w:rtl/>
        </w:rPr>
        <w:t>﴾</w:t>
      </w:r>
      <w:r w:rsidR="006127A0" w:rsidRPr="008B650E">
        <w:rPr>
          <w:rStyle w:val="Char7"/>
          <w:rtl/>
        </w:rPr>
        <w:t xml:space="preserve"> </w:t>
      </w:r>
      <w:r w:rsidR="006127A0" w:rsidRPr="008B650E">
        <w:rPr>
          <w:rStyle w:val="Char"/>
          <w:rtl/>
        </w:rPr>
        <w:t>[البقرة: 214]</w:t>
      </w:r>
      <w:r w:rsidRPr="00274841">
        <w:rPr>
          <w:rStyle w:val="Char0"/>
          <w:rFonts w:hint="cs"/>
          <w:rtl/>
        </w:rPr>
        <w:t xml:space="preserve"> </w:t>
      </w:r>
      <w:r w:rsidR="006127A0" w:rsidRPr="00325DC5">
        <w:rPr>
          <w:rStyle w:val="Char5"/>
          <w:rFonts w:hint="cs"/>
          <w:spacing w:val="4"/>
          <w:rtl/>
        </w:rPr>
        <w:t>«</w:t>
      </w:r>
      <w:r w:rsidRPr="00325DC5">
        <w:rPr>
          <w:rStyle w:val="Char5"/>
          <w:spacing w:val="4"/>
          <w:rtl/>
        </w:rPr>
        <w:t>آیا گمان برده</w:t>
      </w:r>
      <w:r w:rsidR="001E78A1">
        <w:rPr>
          <w:rStyle w:val="Char5"/>
          <w:spacing w:val="4"/>
          <w:rtl/>
        </w:rPr>
        <w:t>‌</w:t>
      </w:r>
      <w:r w:rsidRPr="00325DC5">
        <w:rPr>
          <w:rStyle w:val="Char5"/>
          <w:spacing w:val="4"/>
          <w:rtl/>
        </w:rPr>
        <w:t>اید که داخل بهشت می</w:t>
      </w:r>
      <w:r w:rsidR="001E78A1">
        <w:rPr>
          <w:rStyle w:val="Char5"/>
          <w:spacing w:val="4"/>
          <w:rtl/>
        </w:rPr>
        <w:t>‌</w:t>
      </w:r>
      <w:r w:rsidRPr="00325DC5">
        <w:rPr>
          <w:rStyle w:val="Char5"/>
          <w:spacing w:val="4"/>
          <w:rtl/>
        </w:rPr>
        <w:t>شوید بدون آن که به شما همان برسد که به کسانی رسیده است که پیش از شما درگذشته</w:t>
      </w:r>
      <w:r w:rsidR="001E78A1">
        <w:rPr>
          <w:rStyle w:val="Char5"/>
          <w:spacing w:val="4"/>
          <w:rtl/>
        </w:rPr>
        <w:t>‌</w:t>
      </w:r>
      <w:r w:rsidRPr="00325DC5">
        <w:rPr>
          <w:rStyle w:val="Char5"/>
          <w:spacing w:val="4"/>
          <w:rtl/>
        </w:rPr>
        <w:t>اند و زیان</w:t>
      </w:r>
      <w:r w:rsidR="001E78A1">
        <w:rPr>
          <w:rStyle w:val="Char5"/>
          <w:spacing w:val="4"/>
          <w:rtl/>
        </w:rPr>
        <w:t>‌</w:t>
      </w:r>
      <w:r w:rsidRPr="00325DC5">
        <w:rPr>
          <w:rStyle w:val="Char5"/>
          <w:spacing w:val="4"/>
          <w:rtl/>
        </w:rPr>
        <w:t>های مالی و جانی به آنان دست داده است و پریشان گشته</w:t>
      </w:r>
      <w:r w:rsidR="001E78A1">
        <w:rPr>
          <w:rStyle w:val="Char5"/>
          <w:spacing w:val="4"/>
          <w:rtl/>
        </w:rPr>
        <w:t>‌</w:t>
      </w:r>
      <w:r w:rsidRPr="00325DC5">
        <w:rPr>
          <w:rStyle w:val="Char5"/>
          <w:spacing w:val="4"/>
          <w:rtl/>
        </w:rPr>
        <w:t>اند؟</w:t>
      </w:r>
      <w:r w:rsidR="006127A0" w:rsidRPr="00325DC5">
        <w:rPr>
          <w:rStyle w:val="Char5"/>
          <w:rFonts w:hint="cs"/>
          <w:spacing w:val="4"/>
          <w:rtl/>
        </w:rPr>
        <w:t>»</w:t>
      </w:r>
      <w:r w:rsidRPr="00274841">
        <w:rPr>
          <w:rStyle w:val="Char0"/>
          <w:rFonts w:hint="cs"/>
          <w:rtl/>
        </w:rPr>
        <w:t xml:space="preserve">. </w:t>
      </w:r>
    </w:p>
    <w:p w:rsidR="00DD6AF9" w:rsidRPr="00274841" w:rsidRDefault="00DD6AF9" w:rsidP="006127A0">
      <w:pPr>
        <w:jc w:val="both"/>
        <w:rPr>
          <w:rStyle w:val="Char0"/>
        </w:rPr>
      </w:pPr>
      <w:r w:rsidRPr="00274841">
        <w:rPr>
          <w:rStyle w:val="Char0"/>
          <w:rtl/>
        </w:rPr>
        <w:t>الله متعال حکمت این سنت ربانی را نیز بیان کرده است:</w:t>
      </w:r>
      <w:r w:rsidR="006127A0">
        <w:rPr>
          <w:rStyle w:val="Char0"/>
          <w:rFonts w:hint="cs"/>
          <w:rtl/>
        </w:rPr>
        <w:t xml:space="preserve"> </w:t>
      </w:r>
      <w:r w:rsidR="006127A0">
        <w:rPr>
          <w:rStyle w:val="Char0"/>
          <w:rFonts w:cs="Traditional Arabic"/>
          <w:color w:val="000000"/>
          <w:shd w:val="clear" w:color="auto" w:fill="FFFFFF"/>
          <w:rtl/>
        </w:rPr>
        <w:t>﴿</w:t>
      </w:r>
      <w:r w:rsidR="006127A0" w:rsidRPr="008B650E">
        <w:rPr>
          <w:rStyle w:val="Char7"/>
          <w:rtl/>
        </w:rPr>
        <w:t xml:space="preserve">مَّا كَانَ </w:t>
      </w:r>
      <w:r w:rsidR="006127A0" w:rsidRPr="008B650E">
        <w:rPr>
          <w:rStyle w:val="Char7"/>
          <w:rFonts w:hint="cs"/>
          <w:rtl/>
        </w:rPr>
        <w:t>ٱللَّهُ</w:t>
      </w:r>
      <w:r w:rsidR="006127A0" w:rsidRPr="008B650E">
        <w:rPr>
          <w:rStyle w:val="Char7"/>
          <w:rtl/>
        </w:rPr>
        <w:t xml:space="preserve"> لِيَذَرَ </w:t>
      </w:r>
      <w:r w:rsidR="006127A0" w:rsidRPr="008B650E">
        <w:rPr>
          <w:rStyle w:val="Char7"/>
          <w:rFonts w:hint="cs"/>
          <w:rtl/>
        </w:rPr>
        <w:t>ٱلۡمُؤۡمِنِينَ</w:t>
      </w:r>
      <w:r w:rsidR="006127A0" w:rsidRPr="008B650E">
        <w:rPr>
          <w:rStyle w:val="Char7"/>
          <w:rtl/>
        </w:rPr>
        <w:t xml:space="preserve"> عَلَىٰ مَآ أَنتُمۡ عَلَيۡهِ حَتَّىٰ يَمِيزَ </w:t>
      </w:r>
      <w:r w:rsidR="006127A0" w:rsidRPr="008B650E">
        <w:rPr>
          <w:rStyle w:val="Char7"/>
          <w:rFonts w:hint="cs"/>
          <w:rtl/>
        </w:rPr>
        <w:t>ٱلۡخَبِيثَ</w:t>
      </w:r>
      <w:r w:rsidR="006127A0" w:rsidRPr="008B650E">
        <w:rPr>
          <w:rStyle w:val="Char7"/>
          <w:rtl/>
        </w:rPr>
        <w:t xml:space="preserve"> مِنَ </w:t>
      </w:r>
      <w:r w:rsidR="006127A0" w:rsidRPr="008B650E">
        <w:rPr>
          <w:rStyle w:val="Char7"/>
          <w:rFonts w:hint="cs"/>
          <w:rtl/>
        </w:rPr>
        <w:t>ٱلطَّيِّبِۗ</w:t>
      </w:r>
      <w:r w:rsidR="006127A0">
        <w:rPr>
          <w:rStyle w:val="Char0"/>
          <w:rFonts w:cs="Traditional Arabic"/>
          <w:color w:val="000000"/>
          <w:shd w:val="clear" w:color="auto" w:fill="FFFFFF"/>
          <w:rtl/>
        </w:rPr>
        <w:t>﴾</w:t>
      </w:r>
      <w:r w:rsidR="006127A0" w:rsidRPr="008B650E">
        <w:rPr>
          <w:rStyle w:val="Char7"/>
          <w:rtl/>
        </w:rPr>
        <w:t xml:space="preserve"> </w:t>
      </w:r>
      <w:r w:rsidR="006127A0" w:rsidRPr="008B650E">
        <w:rPr>
          <w:rStyle w:val="Char"/>
          <w:rtl/>
        </w:rPr>
        <w:t>[آل عمران: 179]</w:t>
      </w:r>
      <w:r w:rsidR="006127A0">
        <w:rPr>
          <w:rStyle w:val="Char0"/>
          <w:rFonts w:hint="cs"/>
          <w:rtl/>
        </w:rPr>
        <w:t xml:space="preserve"> </w:t>
      </w:r>
      <w:r w:rsidR="006127A0" w:rsidRPr="00325DC5">
        <w:rPr>
          <w:rStyle w:val="Char5"/>
          <w:rFonts w:hint="cs"/>
          <w:spacing w:val="4"/>
          <w:rtl/>
        </w:rPr>
        <w:t>«</w:t>
      </w:r>
      <w:r w:rsidRPr="00325DC5">
        <w:rPr>
          <w:rStyle w:val="Char5"/>
          <w:spacing w:val="4"/>
          <w:rtl/>
        </w:rPr>
        <w:t>الله بر این نبوده است که مؤمنان را به همان صورتی که شما هستید به حال خود واگذارد. بلکه الله، ناپاک را از پاک جدا می</w:t>
      </w:r>
      <w:r w:rsidR="001E78A1">
        <w:rPr>
          <w:rStyle w:val="Char5"/>
          <w:spacing w:val="4"/>
          <w:rtl/>
        </w:rPr>
        <w:t>‌</w:t>
      </w:r>
      <w:r w:rsidRPr="00325DC5">
        <w:rPr>
          <w:rStyle w:val="Char5"/>
          <w:spacing w:val="4"/>
          <w:rtl/>
        </w:rPr>
        <w:t>سازد</w:t>
      </w:r>
      <w:r w:rsidR="006127A0" w:rsidRPr="00325DC5">
        <w:rPr>
          <w:rStyle w:val="Char5"/>
          <w:rFonts w:hint="cs"/>
          <w:spacing w:val="4"/>
          <w:rtl/>
        </w:rPr>
        <w:t>»</w:t>
      </w:r>
      <w:r w:rsidRPr="00274841">
        <w:rPr>
          <w:rStyle w:val="Char0"/>
          <w:rFonts w:hint="cs"/>
          <w:rtl/>
        </w:rPr>
        <w:t xml:space="preserve">. </w:t>
      </w:r>
    </w:p>
    <w:p w:rsidR="00DD6AF9" w:rsidRPr="00274841" w:rsidRDefault="00DD6AF9" w:rsidP="00DD6AF9">
      <w:pPr>
        <w:jc w:val="both"/>
        <w:rPr>
          <w:rStyle w:val="Char0"/>
        </w:rPr>
      </w:pPr>
      <w:r w:rsidRPr="00274841">
        <w:rPr>
          <w:rStyle w:val="Char0"/>
          <w:rtl/>
        </w:rPr>
        <w:t>پس موضوع ایمان صرفا موضوع مسائل عقلی نیست که فهمیده شود یا نه، بلکه نفس انسان</w:t>
      </w:r>
      <w:r w:rsidR="001E78A1">
        <w:rPr>
          <w:rStyle w:val="Char0"/>
          <w:rtl/>
        </w:rPr>
        <w:t>‌</w:t>
      </w:r>
      <w:r w:rsidRPr="00274841">
        <w:rPr>
          <w:rStyle w:val="Char0"/>
          <w:rtl/>
        </w:rPr>
        <w:t xml:space="preserve">ها نیازمند امتحان و گزینش است تا ایستادگی و صبر </w:t>
      </w:r>
      <w:r w:rsidRPr="00274841">
        <w:rPr>
          <w:rStyle w:val="Char0"/>
          <w:rtl/>
        </w:rPr>
        <w:lastRenderedPageBreak/>
        <w:t>آنان آزموده شود و این معانی شرعی بسیار با ارزش</w:t>
      </w:r>
      <w:r w:rsidR="001E78A1">
        <w:rPr>
          <w:rStyle w:val="Char0"/>
          <w:rtl/>
        </w:rPr>
        <w:t>‌</w:t>
      </w:r>
      <w:r w:rsidRPr="00274841">
        <w:rPr>
          <w:rStyle w:val="Char0"/>
          <w:rtl/>
        </w:rPr>
        <w:t>تر از فهم یا عدم فهم دلیل است.</w:t>
      </w:r>
      <w:r w:rsidRPr="00274841">
        <w:rPr>
          <w:rStyle w:val="Char0"/>
          <w:rFonts w:hint="cs"/>
          <w:rtl/>
        </w:rPr>
        <w:t xml:space="preserve"> </w:t>
      </w:r>
    </w:p>
    <w:p w:rsidR="00DD6AF9" w:rsidRPr="00274841" w:rsidRDefault="00DD6AF9" w:rsidP="00DD6AF9">
      <w:pPr>
        <w:jc w:val="both"/>
        <w:rPr>
          <w:rStyle w:val="Char0"/>
        </w:rPr>
      </w:pPr>
      <w:r w:rsidRPr="00274841">
        <w:rPr>
          <w:rStyle w:val="Char0"/>
          <w:rtl/>
        </w:rPr>
        <w:t>به همین دلیل است که در قرآن به کرات مومنان با صفاتی همچون تزکیه و پایداری و فروتنی و تسلیم وصف می</w:t>
      </w:r>
      <w:r w:rsidR="001E78A1">
        <w:rPr>
          <w:rStyle w:val="Char0"/>
          <w:rtl/>
        </w:rPr>
        <w:t>‌</w:t>
      </w:r>
      <w:r w:rsidRPr="00274841">
        <w:rPr>
          <w:rStyle w:val="Char0"/>
          <w:rtl/>
        </w:rPr>
        <w:t>شوند و این نشان می</w:t>
      </w:r>
      <w:r w:rsidR="001E78A1">
        <w:rPr>
          <w:rStyle w:val="Char0"/>
          <w:rtl/>
        </w:rPr>
        <w:t>‌</w:t>
      </w:r>
      <w:r w:rsidRPr="00274841">
        <w:rPr>
          <w:rStyle w:val="Char0"/>
          <w:rtl/>
        </w:rPr>
        <w:t>دهد که ایمان تنها فهمیدن دلیل نیست، بلکه خضوع و تسلیم در مقابل خداوند جهان است و این همان چیزی است که بسیاری از مردم از پذیرشش سرباز</w:t>
      </w:r>
      <w:r w:rsidR="00CC113D">
        <w:rPr>
          <w:rStyle w:val="Char0"/>
          <w:rtl/>
        </w:rPr>
        <w:t xml:space="preserve"> می</w:t>
      </w:r>
      <w:r w:rsidR="001E78A1">
        <w:rPr>
          <w:rStyle w:val="Char0"/>
          <w:rtl/>
        </w:rPr>
        <w:t>‌</w:t>
      </w:r>
      <w:r w:rsidRPr="00274841">
        <w:rPr>
          <w:rStyle w:val="Char0"/>
          <w:rtl/>
        </w:rPr>
        <w:t>زنند، و فهم دلیل برای رسیدن به آن کافی نیست.</w:t>
      </w:r>
    </w:p>
    <w:p w:rsidR="00DD6AF9" w:rsidRPr="00006269" w:rsidRDefault="00DD6AF9" w:rsidP="001379E5">
      <w:pPr>
        <w:pStyle w:val="a4"/>
        <w:spacing w:before="120"/>
        <w:rPr>
          <w:spacing w:val="8"/>
        </w:rPr>
      </w:pPr>
      <w:r w:rsidRPr="00006269">
        <w:rPr>
          <w:spacing w:val="8"/>
          <w:rtl/>
        </w:rPr>
        <w:t>با مرور این حقایق قرآنی به چه نتیجه</w:t>
      </w:r>
      <w:r w:rsidR="001E78A1" w:rsidRPr="00006269">
        <w:rPr>
          <w:rFonts w:hint="cs"/>
          <w:spacing w:val="8"/>
          <w:rtl/>
        </w:rPr>
        <w:t>‌</w:t>
      </w:r>
      <w:r w:rsidRPr="00006269">
        <w:rPr>
          <w:spacing w:val="8"/>
          <w:rtl/>
        </w:rPr>
        <w:t>ای</w:t>
      </w:r>
      <w:r w:rsidR="00CC113D" w:rsidRPr="00006269">
        <w:rPr>
          <w:spacing w:val="8"/>
          <w:rtl/>
        </w:rPr>
        <w:t xml:space="preserve"> می</w:t>
      </w:r>
      <w:r w:rsidR="001E78A1" w:rsidRPr="00006269">
        <w:rPr>
          <w:spacing w:val="8"/>
          <w:rtl/>
        </w:rPr>
        <w:t>‌</w:t>
      </w:r>
      <w:r w:rsidRPr="00006269">
        <w:rPr>
          <w:spacing w:val="8"/>
          <w:rtl/>
        </w:rPr>
        <w:t>رسیم؟</w:t>
      </w:r>
    </w:p>
    <w:p w:rsidR="00DD6AF9" w:rsidRPr="00274841" w:rsidRDefault="00DD6AF9" w:rsidP="00DD6AF9">
      <w:pPr>
        <w:jc w:val="both"/>
        <w:rPr>
          <w:rStyle w:val="Char0"/>
        </w:rPr>
      </w:pPr>
      <w:r w:rsidRPr="00274841">
        <w:rPr>
          <w:rStyle w:val="Char0"/>
          <w:rtl/>
        </w:rPr>
        <w:t>این که موضوع ایمان یک موضوع عقلی محض نیست و تنها به ارائۀ گفتمان عقلانی قوی منوط نمی</w:t>
      </w:r>
      <w:r w:rsidR="001E78A1">
        <w:rPr>
          <w:rStyle w:val="Char0"/>
          <w:rtl/>
        </w:rPr>
        <w:t>‌</w:t>
      </w:r>
      <w:r w:rsidRPr="00274841">
        <w:rPr>
          <w:rStyle w:val="Char0"/>
          <w:rtl/>
        </w:rPr>
        <w:t>شود، و کثرت دشمنان اسلام و بلندی صدای آنان الزاما به خاطر ضعف دلایل عقلی که از مسلمانان می</w:t>
      </w:r>
      <w:r w:rsidR="001E78A1">
        <w:rPr>
          <w:rStyle w:val="Char0"/>
          <w:rtl/>
        </w:rPr>
        <w:t>‌</w:t>
      </w:r>
      <w:r w:rsidRPr="00274841">
        <w:rPr>
          <w:rStyle w:val="Char0"/>
          <w:rtl/>
        </w:rPr>
        <w:t>شنوند نیست، بلکه در پشت این موضوع علت</w:t>
      </w:r>
      <w:r w:rsidR="001E78A1">
        <w:rPr>
          <w:rStyle w:val="Char0"/>
          <w:rtl/>
        </w:rPr>
        <w:t>‌</w:t>
      </w:r>
      <w:r w:rsidRPr="00274841">
        <w:rPr>
          <w:rStyle w:val="Char0"/>
          <w:rtl/>
        </w:rPr>
        <w:t>های مختلفی وجود دارد که فضایی گسترده برای دعوتگر ایجاد می</w:t>
      </w:r>
      <w:r w:rsidR="001E78A1">
        <w:rPr>
          <w:rStyle w:val="Char0"/>
          <w:rtl/>
        </w:rPr>
        <w:t>‌</w:t>
      </w:r>
      <w:r w:rsidRPr="00274841">
        <w:rPr>
          <w:rStyle w:val="Char0"/>
          <w:rtl/>
        </w:rPr>
        <w:t>کند تا به کیفیت دعوت مردم به اسلام بیاندیشد و تنها ذهن خود را به یک موضوع که به سبب عوامل خارجی بزرگ شده است منحصر نسازد. هدف از این بحث طبعا بی</w:t>
      </w:r>
      <w:r w:rsidR="001E78A1">
        <w:rPr>
          <w:rStyle w:val="Char0"/>
          <w:rtl/>
        </w:rPr>
        <w:t>‌</w:t>
      </w:r>
      <w:r w:rsidRPr="00274841">
        <w:rPr>
          <w:rStyle w:val="Char0"/>
          <w:rtl/>
        </w:rPr>
        <w:t>اهمیت نشان دادن دلایل عقلی نیست، چرا که قرآن پر از دلایل عقلی و تشویق مردم به تعقل و تفکر و انتقاد از مشرکین به خاطر عدم استفاده از عقل است.</w:t>
      </w:r>
    </w:p>
    <w:p w:rsidR="00DD6AF9" w:rsidRPr="00006269" w:rsidRDefault="00DD6AF9" w:rsidP="001379E5">
      <w:pPr>
        <w:pStyle w:val="a4"/>
        <w:spacing w:before="120"/>
        <w:rPr>
          <w:spacing w:val="8"/>
        </w:rPr>
      </w:pPr>
      <w:r w:rsidRPr="00006269">
        <w:rPr>
          <w:spacing w:val="8"/>
          <w:rtl/>
        </w:rPr>
        <w:t>مرور این حقایق نتایج زیر را به ما نشان می</w:t>
      </w:r>
      <w:r w:rsidR="001E78A1" w:rsidRPr="00006269">
        <w:rPr>
          <w:spacing w:val="8"/>
          <w:rtl/>
        </w:rPr>
        <w:t>‌</w:t>
      </w:r>
      <w:r w:rsidRPr="00006269">
        <w:rPr>
          <w:spacing w:val="8"/>
          <w:rtl/>
        </w:rPr>
        <w:t>دهد:</w:t>
      </w:r>
    </w:p>
    <w:p w:rsidR="00DD6AF9" w:rsidRPr="00274841" w:rsidRDefault="00DD6AF9" w:rsidP="001A1070">
      <w:pPr>
        <w:jc w:val="both"/>
        <w:rPr>
          <w:rStyle w:val="Char0"/>
        </w:rPr>
      </w:pPr>
      <w:r w:rsidRPr="00274841">
        <w:rPr>
          <w:rStyle w:val="Char0"/>
          <w:rtl/>
          <w:lang w:bidi="fa-IR"/>
        </w:rPr>
        <w:t>۱</w:t>
      </w:r>
      <w:r w:rsidRPr="00274841">
        <w:rPr>
          <w:rStyle w:val="Char0"/>
          <w:rFonts w:hint="cs"/>
          <w:rtl/>
          <w:lang w:bidi="fa-IR"/>
        </w:rPr>
        <w:t>-</w:t>
      </w:r>
      <w:r w:rsidRPr="00274841">
        <w:rPr>
          <w:rStyle w:val="Char0"/>
          <w:rtl/>
          <w:lang w:bidi="fa-IR"/>
        </w:rPr>
        <w:t xml:space="preserve"> </w:t>
      </w:r>
      <w:r w:rsidRPr="00274841">
        <w:rPr>
          <w:rStyle w:val="Char0"/>
          <w:rtl/>
        </w:rPr>
        <w:t>دشمنی حقیقی و مشکل بزرگی که باعث نپذیرفتن اسلام توسط بسیاری از مردم می</w:t>
      </w:r>
      <w:r w:rsidR="001E78A1">
        <w:rPr>
          <w:rStyle w:val="Char0"/>
          <w:rtl/>
        </w:rPr>
        <w:t>‌</w:t>
      </w:r>
      <w:r w:rsidRPr="00274841">
        <w:rPr>
          <w:rStyle w:val="Char0"/>
          <w:rtl/>
        </w:rPr>
        <w:t>شود بیش از آنکه دلایل عقلی باشد، بیماری</w:t>
      </w:r>
      <w:r w:rsidR="001E78A1">
        <w:rPr>
          <w:rStyle w:val="Char0"/>
          <w:rtl/>
        </w:rPr>
        <w:t>‌</w:t>
      </w:r>
      <w:r w:rsidR="001B32D0">
        <w:rPr>
          <w:rStyle w:val="Char0"/>
          <w:rtl/>
        </w:rPr>
        <w:t>های</w:t>
      </w:r>
      <w:r w:rsidRPr="00274841">
        <w:rPr>
          <w:rStyle w:val="Char0"/>
          <w:rtl/>
        </w:rPr>
        <w:t xml:space="preserve">ی مانند تکبر، حسادت، دنیا دوستی، تعصب به عقاید اجدادی و سرکشی و روی گردانی است و شاید همین موضوع پاسخ به این سوال باشد که چرا بسیاری </w:t>
      </w:r>
      <w:r w:rsidRPr="00274841">
        <w:rPr>
          <w:rStyle w:val="Char0"/>
          <w:rtl/>
        </w:rPr>
        <w:lastRenderedPageBreak/>
        <w:t>از هدایت شدگان به اسلام بدون نیاز به گفتمانی قوی و دلایلی عقلی اسلام را پذیرفته</w:t>
      </w:r>
      <w:r w:rsidR="001A1070">
        <w:rPr>
          <w:rStyle w:val="Char0"/>
          <w:rFonts w:hint="cs"/>
          <w:rtl/>
        </w:rPr>
        <w:t>‌</w:t>
      </w:r>
      <w:r w:rsidRPr="00274841">
        <w:rPr>
          <w:rStyle w:val="Char0"/>
          <w:rtl/>
        </w:rPr>
        <w:t>اند.</w:t>
      </w:r>
    </w:p>
    <w:p w:rsidR="00DD6AF9" w:rsidRDefault="00DD6AF9" w:rsidP="007E0091">
      <w:pPr>
        <w:jc w:val="both"/>
        <w:rPr>
          <w:rStyle w:val="Char0"/>
          <w:rtl/>
        </w:rPr>
      </w:pPr>
      <w:r w:rsidRPr="00274841">
        <w:rPr>
          <w:rStyle w:val="Char0"/>
          <w:rtl/>
          <w:lang w:bidi="fa-IR"/>
        </w:rPr>
        <w:t>۲</w:t>
      </w:r>
      <w:r w:rsidRPr="00274841">
        <w:rPr>
          <w:rStyle w:val="Char0"/>
          <w:rFonts w:hint="cs"/>
          <w:rtl/>
          <w:lang w:bidi="fa-IR"/>
        </w:rPr>
        <w:t>-</w:t>
      </w:r>
      <w:r w:rsidRPr="00274841">
        <w:rPr>
          <w:rStyle w:val="Char0"/>
          <w:rtl/>
          <w:lang w:bidi="fa-IR"/>
        </w:rPr>
        <w:t xml:space="preserve"> </w:t>
      </w:r>
      <w:r w:rsidRPr="00274841">
        <w:rPr>
          <w:rStyle w:val="Char0"/>
          <w:rtl/>
        </w:rPr>
        <w:t>ضرورت توجه به ابزارهایی که به درمان بیماری</w:t>
      </w:r>
      <w:r w:rsidR="001E78A1">
        <w:rPr>
          <w:rStyle w:val="Char0"/>
          <w:rtl/>
        </w:rPr>
        <w:t>‌</w:t>
      </w:r>
      <w:r w:rsidR="001B32D0">
        <w:rPr>
          <w:rStyle w:val="Char0"/>
          <w:rtl/>
        </w:rPr>
        <w:t>های</w:t>
      </w:r>
      <w:r w:rsidRPr="00274841">
        <w:rPr>
          <w:rStyle w:val="Char0"/>
          <w:rtl/>
        </w:rPr>
        <w:t xml:space="preserve"> قلبی کمک می</w:t>
      </w:r>
      <w:r w:rsidR="001E78A1">
        <w:rPr>
          <w:rStyle w:val="Char0"/>
          <w:rtl/>
        </w:rPr>
        <w:t>‌</w:t>
      </w:r>
      <w:r w:rsidRPr="00274841">
        <w:rPr>
          <w:rStyle w:val="Char0"/>
          <w:rtl/>
        </w:rPr>
        <w:t>کند. موعظه و تشویق و ترساندن مردم از عذاب و یادآوری آخرت نقش بزرگی در ورود مردم به دین دارد و هنگامی که قرآن را مطالعه کنی می</w:t>
      </w:r>
      <w:r w:rsidR="001E78A1">
        <w:rPr>
          <w:rStyle w:val="Char0"/>
          <w:rtl/>
        </w:rPr>
        <w:t>‌</w:t>
      </w:r>
      <w:r w:rsidRPr="00274841">
        <w:rPr>
          <w:rStyle w:val="Char0"/>
          <w:rtl/>
        </w:rPr>
        <w:t>بینی که گفتمان موعظه</w:t>
      </w:r>
      <w:r w:rsidR="001E78A1">
        <w:rPr>
          <w:rStyle w:val="Char0"/>
          <w:rtl/>
        </w:rPr>
        <w:t>‌</w:t>
      </w:r>
      <w:r w:rsidRPr="00274841">
        <w:rPr>
          <w:rStyle w:val="Char0"/>
          <w:rtl/>
        </w:rPr>
        <w:t>محور حضوری آشکار در بحث با کفار دارد. به این آیات دقت کنید</w:t>
      </w:r>
      <w:r w:rsidRPr="00274841">
        <w:rPr>
          <w:rStyle w:val="Char0"/>
          <w:rFonts w:hint="cs"/>
          <w:rtl/>
        </w:rPr>
        <w:t>:</w:t>
      </w:r>
      <w:r w:rsidR="007E0091">
        <w:rPr>
          <w:rStyle w:val="Char0"/>
          <w:rFonts w:hint="cs"/>
          <w:rtl/>
        </w:rPr>
        <w:t xml:space="preserve"> </w:t>
      </w:r>
      <w:r w:rsidR="007E0091">
        <w:rPr>
          <w:rStyle w:val="Char0"/>
          <w:rFonts w:cs="Traditional Arabic"/>
          <w:color w:val="000000"/>
          <w:shd w:val="clear" w:color="auto" w:fill="FFFFFF"/>
          <w:rtl/>
        </w:rPr>
        <w:t>﴿</w:t>
      </w:r>
      <w:r w:rsidR="007E0091" w:rsidRPr="008B650E">
        <w:rPr>
          <w:rStyle w:val="Char7"/>
          <w:rtl/>
        </w:rPr>
        <w:t>فَإِن لَّمۡ تَفۡعَلُواْ وَلَن تَفۡعَلُواْ فَ</w:t>
      </w:r>
      <w:r w:rsidR="007E0091" w:rsidRPr="008B650E">
        <w:rPr>
          <w:rStyle w:val="Char7"/>
          <w:rFonts w:hint="cs"/>
          <w:rtl/>
        </w:rPr>
        <w:t>ٱتَّقُواْ</w:t>
      </w:r>
      <w:r w:rsidR="007E0091" w:rsidRPr="008B650E">
        <w:rPr>
          <w:rStyle w:val="Char7"/>
          <w:rtl/>
        </w:rPr>
        <w:t xml:space="preserve"> </w:t>
      </w:r>
      <w:r w:rsidR="007E0091" w:rsidRPr="008B650E">
        <w:rPr>
          <w:rStyle w:val="Char7"/>
          <w:rFonts w:hint="cs"/>
          <w:rtl/>
        </w:rPr>
        <w:t>ٱلنَّارَ</w:t>
      </w:r>
      <w:r w:rsidR="007E0091" w:rsidRPr="008B650E">
        <w:rPr>
          <w:rStyle w:val="Char7"/>
          <w:rtl/>
        </w:rPr>
        <w:t xml:space="preserve"> </w:t>
      </w:r>
      <w:r w:rsidR="007E0091" w:rsidRPr="008B650E">
        <w:rPr>
          <w:rStyle w:val="Char7"/>
          <w:rFonts w:hint="cs"/>
          <w:rtl/>
        </w:rPr>
        <w:t>ٱلَّتِي</w:t>
      </w:r>
      <w:r w:rsidR="007E0091" w:rsidRPr="008B650E">
        <w:rPr>
          <w:rStyle w:val="Char7"/>
          <w:rtl/>
        </w:rPr>
        <w:t xml:space="preserve"> وَقُودُهَا </w:t>
      </w:r>
      <w:r w:rsidR="007E0091" w:rsidRPr="008B650E">
        <w:rPr>
          <w:rStyle w:val="Char7"/>
          <w:rFonts w:hint="cs"/>
          <w:rtl/>
        </w:rPr>
        <w:t>ٱلنَّاسُ</w:t>
      </w:r>
      <w:r w:rsidR="007E0091" w:rsidRPr="008B650E">
        <w:rPr>
          <w:rStyle w:val="Char7"/>
          <w:rtl/>
        </w:rPr>
        <w:t xml:space="preserve"> وَ</w:t>
      </w:r>
      <w:r w:rsidR="007E0091" w:rsidRPr="008B650E">
        <w:rPr>
          <w:rStyle w:val="Char7"/>
          <w:rFonts w:hint="cs"/>
          <w:rtl/>
        </w:rPr>
        <w:t>ٱلۡحِجَارَةُۖ</w:t>
      </w:r>
      <w:r w:rsidR="007E0091">
        <w:rPr>
          <w:rStyle w:val="Char0"/>
          <w:rFonts w:cs="Traditional Arabic"/>
          <w:color w:val="000000"/>
          <w:shd w:val="clear" w:color="auto" w:fill="FFFFFF"/>
          <w:rtl/>
        </w:rPr>
        <w:t>﴾</w:t>
      </w:r>
      <w:r w:rsidR="007E0091" w:rsidRPr="008B650E">
        <w:rPr>
          <w:rStyle w:val="Char7"/>
          <w:rtl/>
        </w:rPr>
        <w:t xml:space="preserve"> </w:t>
      </w:r>
      <w:r w:rsidR="007E0091" w:rsidRPr="008B650E">
        <w:rPr>
          <w:rStyle w:val="Char"/>
          <w:rtl/>
        </w:rPr>
        <w:t>[البقرة: 24]</w:t>
      </w:r>
      <w:r w:rsidRPr="00274841">
        <w:rPr>
          <w:rStyle w:val="Char0"/>
          <w:rFonts w:hint="cs"/>
          <w:rtl/>
        </w:rPr>
        <w:t xml:space="preserve"> </w:t>
      </w:r>
      <w:r w:rsidR="007E0091" w:rsidRPr="00325DC5">
        <w:rPr>
          <w:rStyle w:val="Char5"/>
          <w:rFonts w:hint="cs"/>
          <w:spacing w:val="4"/>
          <w:rtl/>
        </w:rPr>
        <w:t>«</w:t>
      </w:r>
      <w:r w:rsidRPr="00325DC5">
        <w:rPr>
          <w:rStyle w:val="Char5"/>
          <w:spacing w:val="4"/>
          <w:rtl/>
        </w:rPr>
        <w:t>و اگر نتوانستید که چنین کنید ـ و هرگز نخواهید توانست ـ پس خود را از آتشی که هیزم آن انسان و سنگ است، به دور دارید</w:t>
      </w:r>
      <w:r w:rsidR="007E0091" w:rsidRPr="00325DC5">
        <w:rPr>
          <w:rStyle w:val="Char5"/>
          <w:rFonts w:hint="cs"/>
          <w:spacing w:val="4"/>
          <w:rtl/>
        </w:rPr>
        <w:t>»</w:t>
      </w:r>
      <w:r w:rsidRPr="00274841">
        <w:rPr>
          <w:rStyle w:val="Char0"/>
          <w:rFonts w:hint="cs"/>
          <w:rtl/>
        </w:rPr>
        <w:t>.</w:t>
      </w:r>
    </w:p>
    <w:p w:rsidR="00DD6AF9" w:rsidRPr="00274841" w:rsidRDefault="007E0091" w:rsidP="007E0091">
      <w:pPr>
        <w:jc w:val="both"/>
        <w:rPr>
          <w:rStyle w:val="Char0"/>
        </w:rPr>
      </w:pPr>
      <w:r>
        <w:rPr>
          <w:rStyle w:val="Char0"/>
          <w:rFonts w:cs="Traditional Arabic"/>
          <w:color w:val="000000"/>
          <w:shd w:val="clear" w:color="auto" w:fill="FFFFFF"/>
          <w:rtl/>
        </w:rPr>
        <w:t>﴿</w:t>
      </w:r>
      <w:r w:rsidRPr="008B650E">
        <w:rPr>
          <w:rStyle w:val="Char7"/>
          <w:rtl/>
        </w:rPr>
        <w:t>و</w:t>
      </w:r>
      <w:r w:rsidRPr="008B650E">
        <w:rPr>
          <w:rStyle w:val="Char7"/>
          <w:rFonts w:hint="cs"/>
          <w:rtl/>
        </w:rPr>
        <w:t>َلَا</w:t>
      </w:r>
      <w:r w:rsidRPr="008B650E">
        <w:rPr>
          <w:rStyle w:val="Char7"/>
          <w:rtl/>
        </w:rPr>
        <w:t xml:space="preserve"> تَقُولُواْ ثَلَٰثَةٌۚ </w:t>
      </w:r>
      <w:r w:rsidRPr="008B650E">
        <w:rPr>
          <w:rStyle w:val="Char7"/>
          <w:rFonts w:hint="cs"/>
          <w:rtl/>
        </w:rPr>
        <w:t>ٱنتَهُواْ</w:t>
      </w:r>
      <w:r w:rsidRPr="008B650E">
        <w:rPr>
          <w:rStyle w:val="Char7"/>
          <w:rtl/>
        </w:rPr>
        <w:t xml:space="preserve"> خَيۡرٗا لَّكُمۡۚ</w:t>
      </w:r>
      <w:r>
        <w:rPr>
          <w:rStyle w:val="Char0"/>
          <w:rFonts w:cs="Traditional Arabic"/>
          <w:color w:val="000000"/>
          <w:shd w:val="clear" w:color="auto" w:fill="FFFFFF"/>
          <w:rtl/>
        </w:rPr>
        <w:t>﴾</w:t>
      </w:r>
      <w:r w:rsidRPr="008B650E">
        <w:rPr>
          <w:rStyle w:val="Char7"/>
          <w:rtl/>
        </w:rPr>
        <w:t xml:space="preserve"> </w:t>
      </w:r>
      <w:r w:rsidRPr="008B650E">
        <w:rPr>
          <w:rStyle w:val="Char"/>
          <w:rtl/>
        </w:rPr>
        <w:t>[النساء: 171]</w:t>
      </w:r>
      <w:r w:rsidR="00DD6AF9" w:rsidRPr="00274841">
        <w:rPr>
          <w:rStyle w:val="Char0"/>
          <w:rFonts w:hint="cs"/>
          <w:rtl/>
          <w:lang w:bidi="fa-IR"/>
        </w:rPr>
        <w:t xml:space="preserve"> </w:t>
      </w:r>
      <w:r w:rsidRPr="00325DC5">
        <w:rPr>
          <w:rStyle w:val="Char5"/>
          <w:rFonts w:hint="cs"/>
          <w:spacing w:val="4"/>
          <w:rtl/>
        </w:rPr>
        <w:t>«</w:t>
      </w:r>
      <w:r w:rsidR="00DD6AF9" w:rsidRPr="00325DC5">
        <w:rPr>
          <w:rStyle w:val="Char5"/>
          <w:spacing w:val="4"/>
          <w:rtl/>
        </w:rPr>
        <w:t xml:space="preserve">و مگوئید که </w:t>
      </w:r>
      <w:r w:rsidR="00DD6AF9" w:rsidRPr="00325DC5">
        <w:rPr>
          <w:rStyle w:val="Char5"/>
          <w:rFonts w:hint="cs"/>
          <w:spacing w:val="4"/>
          <w:rtl/>
        </w:rPr>
        <w:t>(</w:t>
      </w:r>
      <w:r w:rsidR="00DD6AF9" w:rsidRPr="00325DC5">
        <w:rPr>
          <w:rStyle w:val="Char5"/>
          <w:spacing w:val="4"/>
          <w:rtl/>
        </w:rPr>
        <w:t>خدا</w:t>
      </w:r>
      <w:r w:rsidR="00DD6AF9" w:rsidRPr="00325DC5">
        <w:rPr>
          <w:rStyle w:val="Char5"/>
          <w:rFonts w:hint="cs"/>
          <w:spacing w:val="4"/>
          <w:rtl/>
        </w:rPr>
        <w:t>)</w:t>
      </w:r>
      <w:r w:rsidR="00DD6AF9" w:rsidRPr="00325DC5">
        <w:rPr>
          <w:rStyle w:val="Char5"/>
          <w:spacing w:val="4"/>
          <w:rtl/>
        </w:rPr>
        <w:t xml:space="preserve"> سه تا است، دست بردارید که به سود شما است</w:t>
      </w:r>
      <w:r w:rsidRPr="00325DC5">
        <w:rPr>
          <w:rStyle w:val="Char5"/>
          <w:rFonts w:hint="cs"/>
          <w:spacing w:val="4"/>
          <w:rtl/>
        </w:rPr>
        <w:t>»</w:t>
      </w:r>
      <w:r w:rsidR="00DD6AF9" w:rsidRPr="00274841">
        <w:rPr>
          <w:rStyle w:val="Char0"/>
          <w:rFonts w:hint="cs"/>
          <w:rtl/>
        </w:rPr>
        <w:t xml:space="preserve">. </w:t>
      </w:r>
      <w:r>
        <w:rPr>
          <w:rStyle w:val="Char0"/>
          <w:rFonts w:cs="Traditional Arabic"/>
          <w:color w:val="000000"/>
          <w:shd w:val="clear" w:color="auto" w:fill="FFFFFF"/>
          <w:rtl/>
        </w:rPr>
        <w:t>﴿</w:t>
      </w:r>
      <w:r w:rsidRPr="008B650E">
        <w:rPr>
          <w:rStyle w:val="Char7"/>
          <w:rtl/>
        </w:rPr>
        <w:t xml:space="preserve">وَإِن لَّمۡ يَنتَهُواْ عَمَّا يَقُولُونَ لَيَمَسَّنَّ </w:t>
      </w:r>
      <w:r w:rsidRPr="008B650E">
        <w:rPr>
          <w:rStyle w:val="Char7"/>
          <w:rFonts w:hint="cs"/>
          <w:rtl/>
        </w:rPr>
        <w:t>ٱلَّذِينَ</w:t>
      </w:r>
      <w:r w:rsidRPr="008B650E">
        <w:rPr>
          <w:rStyle w:val="Char7"/>
          <w:rtl/>
        </w:rPr>
        <w:t xml:space="preserve"> كَفَرُواْ مِنۡهُمۡ عَذَابٌ أَلِيمٌ٧٣</w:t>
      </w:r>
      <w:r>
        <w:rPr>
          <w:rStyle w:val="Char0"/>
          <w:rFonts w:cs="Traditional Arabic"/>
          <w:color w:val="000000"/>
          <w:shd w:val="clear" w:color="auto" w:fill="FFFFFF"/>
          <w:rtl/>
        </w:rPr>
        <w:t>﴾</w:t>
      </w:r>
      <w:r w:rsidRPr="008B650E">
        <w:rPr>
          <w:rStyle w:val="Char7"/>
          <w:rtl/>
        </w:rPr>
        <w:t xml:space="preserve"> </w:t>
      </w:r>
      <w:r w:rsidRPr="008B650E">
        <w:rPr>
          <w:rStyle w:val="Char"/>
          <w:rtl/>
        </w:rPr>
        <w:t>[المائدة: 73]</w:t>
      </w:r>
      <w:r w:rsidR="00DD6AF9" w:rsidRPr="00274841">
        <w:rPr>
          <w:rStyle w:val="Char0"/>
          <w:rFonts w:hint="cs"/>
          <w:rtl/>
          <w:lang w:bidi="fa-IR"/>
        </w:rPr>
        <w:t xml:space="preserve"> </w:t>
      </w:r>
      <w:r w:rsidRPr="00325DC5">
        <w:rPr>
          <w:rStyle w:val="Char5"/>
          <w:rFonts w:hint="cs"/>
          <w:spacing w:val="4"/>
          <w:rtl/>
          <w:lang w:bidi="fa-IR"/>
        </w:rPr>
        <w:t>«</w:t>
      </w:r>
      <w:r w:rsidR="00DD6AF9" w:rsidRPr="00325DC5">
        <w:rPr>
          <w:rStyle w:val="Char5"/>
          <w:spacing w:val="4"/>
          <w:rtl/>
          <w:lang w:bidi="fa-IR"/>
        </w:rPr>
        <w:t>و اگر از آنچه می</w:t>
      </w:r>
      <w:r w:rsidR="001E78A1">
        <w:rPr>
          <w:rStyle w:val="Char5"/>
          <w:spacing w:val="4"/>
          <w:rtl/>
          <w:lang w:bidi="fa-IR"/>
        </w:rPr>
        <w:t>‌</w:t>
      </w:r>
      <w:r w:rsidR="00DD6AF9" w:rsidRPr="00325DC5">
        <w:rPr>
          <w:rStyle w:val="Char5"/>
          <w:spacing w:val="4"/>
          <w:rtl/>
          <w:lang w:bidi="fa-IR"/>
        </w:rPr>
        <w:t>گویند دست نکشند به کافران آنان عذاب دردناکی خواهد رسید</w:t>
      </w:r>
      <w:r w:rsidRPr="00325DC5">
        <w:rPr>
          <w:rStyle w:val="Char5"/>
          <w:rFonts w:hint="cs"/>
          <w:spacing w:val="4"/>
          <w:rtl/>
          <w:lang w:bidi="fa-IR"/>
        </w:rPr>
        <w:t>»</w:t>
      </w:r>
      <w:r w:rsidR="00DD6AF9" w:rsidRPr="00274841">
        <w:rPr>
          <w:rStyle w:val="Char0"/>
          <w:rFonts w:hint="cs"/>
          <w:rtl/>
        </w:rPr>
        <w:t>.</w:t>
      </w:r>
    </w:p>
    <w:p w:rsidR="00DD6AF9" w:rsidRPr="00274841" w:rsidRDefault="00DD6AF9" w:rsidP="007E0091">
      <w:pPr>
        <w:jc w:val="both"/>
        <w:rPr>
          <w:rStyle w:val="Char0"/>
        </w:rPr>
      </w:pPr>
      <w:r w:rsidRPr="00274841">
        <w:rPr>
          <w:rStyle w:val="Char0"/>
          <w:rtl/>
        </w:rPr>
        <w:t>بلکه یکی از حکمت</w:t>
      </w:r>
      <w:r w:rsidR="001E78A1">
        <w:rPr>
          <w:rStyle w:val="Char0"/>
          <w:rtl/>
        </w:rPr>
        <w:t>‌</w:t>
      </w:r>
      <w:r w:rsidRPr="00274841">
        <w:rPr>
          <w:rStyle w:val="Char0"/>
          <w:rtl/>
        </w:rPr>
        <w:t>های الله متعال در ارسال آیات این است:</w:t>
      </w:r>
      <w:r w:rsidR="007E0091">
        <w:rPr>
          <w:rStyle w:val="Char0"/>
          <w:rFonts w:hint="cs"/>
          <w:rtl/>
        </w:rPr>
        <w:t xml:space="preserve"> </w:t>
      </w:r>
      <w:r w:rsidR="007E0091">
        <w:rPr>
          <w:rStyle w:val="Char0"/>
          <w:rFonts w:cs="Traditional Arabic"/>
          <w:color w:val="000000"/>
          <w:shd w:val="clear" w:color="auto" w:fill="FFFFFF"/>
          <w:rtl/>
        </w:rPr>
        <w:t>﴿</w:t>
      </w:r>
      <w:r w:rsidR="007E0091" w:rsidRPr="008B650E">
        <w:rPr>
          <w:rStyle w:val="Char7"/>
          <w:rtl/>
        </w:rPr>
        <w:t>وَمَا نُرۡسِلُ بِ</w:t>
      </w:r>
      <w:r w:rsidR="007E0091" w:rsidRPr="008B650E">
        <w:rPr>
          <w:rStyle w:val="Char7"/>
          <w:rFonts w:hint="cs"/>
          <w:rtl/>
        </w:rPr>
        <w:t>ٱلۡأٓيَٰتِ</w:t>
      </w:r>
      <w:r w:rsidR="007E0091" w:rsidRPr="008B650E">
        <w:rPr>
          <w:rStyle w:val="Char7"/>
          <w:rtl/>
        </w:rPr>
        <w:t xml:space="preserve"> إِلَّا تَخۡوِيفٗا٥٩</w:t>
      </w:r>
      <w:r w:rsidR="007E0091">
        <w:rPr>
          <w:rStyle w:val="Char0"/>
          <w:rFonts w:cs="Traditional Arabic"/>
          <w:color w:val="000000"/>
          <w:shd w:val="clear" w:color="auto" w:fill="FFFFFF"/>
          <w:rtl/>
        </w:rPr>
        <w:t>﴾</w:t>
      </w:r>
      <w:r w:rsidR="007E0091" w:rsidRPr="008B650E">
        <w:rPr>
          <w:rStyle w:val="Char7"/>
          <w:rtl/>
        </w:rPr>
        <w:t xml:space="preserve"> </w:t>
      </w:r>
      <w:r w:rsidR="007E0091" w:rsidRPr="008B650E">
        <w:rPr>
          <w:rStyle w:val="Char"/>
          <w:rtl/>
        </w:rPr>
        <w:t>[الإسراء: 59]</w:t>
      </w:r>
      <w:r w:rsidRPr="00274841">
        <w:rPr>
          <w:rStyle w:val="Char0"/>
          <w:rFonts w:hint="cs"/>
          <w:rtl/>
        </w:rPr>
        <w:t xml:space="preserve"> </w:t>
      </w:r>
      <w:r w:rsidR="007E0091" w:rsidRPr="00325DC5">
        <w:rPr>
          <w:rStyle w:val="Char5"/>
          <w:rFonts w:hint="cs"/>
          <w:spacing w:val="4"/>
          <w:rtl/>
          <w:lang w:bidi="fa-IR"/>
        </w:rPr>
        <w:t>«</w:t>
      </w:r>
      <w:r w:rsidRPr="00325DC5">
        <w:rPr>
          <w:rStyle w:val="Char5"/>
          <w:spacing w:val="4"/>
          <w:rtl/>
          <w:lang w:bidi="fa-IR"/>
        </w:rPr>
        <w:t>و ما معجزات را جز برای بیم دادن</w:t>
      </w:r>
      <w:r w:rsidR="00CC113D" w:rsidRPr="00325DC5">
        <w:rPr>
          <w:rStyle w:val="Char5"/>
          <w:spacing w:val="4"/>
          <w:rtl/>
          <w:lang w:bidi="fa-IR"/>
        </w:rPr>
        <w:t xml:space="preserve"> نمی</w:t>
      </w:r>
      <w:r w:rsidR="001E78A1">
        <w:rPr>
          <w:rStyle w:val="Char5"/>
          <w:spacing w:val="4"/>
          <w:rtl/>
          <w:lang w:bidi="fa-IR"/>
        </w:rPr>
        <w:t>‌</w:t>
      </w:r>
      <w:r w:rsidRPr="00325DC5">
        <w:rPr>
          <w:rStyle w:val="Char5"/>
          <w:spacing w:val="4"/>
          <w:rtl/>
          <w:lang w:bidi="fa-IR"/>
        </w:rPr>
        <w:t>فرستیم</w:t>
      </w:r>
      <w:r w:rsidR="007E0091" w:rsidRPr="00325DC5">
        <w:rPr>
          <w:rStyle w:val="Char5"/>
          <w:rFonts w:hint="cs"/>
          <w:spacing w:val="4"/>
          <w:rtl/>
          <w:lang w:bidi="fa-IR"/>
        </w:rPr>
        <w:t>»</w:t>
      </w:r>
      <w:r w:rsidRPr="00274841">
        <w:rPr>
          <w:rStyle w:val="Char0"/>
          <w:rFonts w:hint="cs"/>
          <w:rtl/>
        </w:rPr>
        <w:t>.</w:t>
      </w:r>
    </w:p>
    <w:p w:rsidR="00DD6AF9" w:rsidRPr="00274841" w:rsidRDefault="00DD6AF9" w:rsidP="00DD6AF9">
      <w:pPr>
        <w:jc w:val="both"/>
        <w:rPr>
          <w:rStyle w:val="Char0"/>
        </w:rPr>
      </w:pPr>
      <w:r w:rsidRPr="00274841">
        <w:rPr>
          <w:rStyle w:val="Char0"/>
          <w:rtl/>
        </w:rPr>
        <w:t>این گفتمان خداوندی است که مردم را خلق کرده و می</w:t>
      </w:r>
      <w:r w:rsidR="001E78A1">
        <w:rPr>
          <w:rStyle w:val="Char0"/>
          <w:rtl/>
        </w:rPr>
        <w:t>‌</w:t>
      </w:r>
      <w:r w:rsidRPr="00274841">
        <w:rPr>
          <w:rStyle w:val="Char0"/>
          <w:rtl/>
        </w:rPr>
        <w:t>داند به چه نیاز دارند، در حالی که بسیاری از کسانی که در مباحث عقلی غرق می</w:t>
      </w:r>
      <w:r w:rsidR="001E78A1">
        <w:rPr>
          <w:rStyle w:val="Char0"/>
          <w:rtl/>
        </w:rPr>
        <w:t>‌</w:t>
      </w:r>
      <w:r w:rsidRPr="00274841">
        <w:rPr>
          <w:rStyle w:val="Char0"/>
          <w:rtl/>
        </w:rPr>
        <w:t xml:space="preserve">شوند از این مفهوم غافل هستند و تمام تفکر و بحثشان یافتن دلایلی است که مخالف را قانع کند </w:t>
      </w:r>
      <w:r w:rsidRPr="00274841">
        <w:rPr>
          <w:rStyle w:val="Char0"/>
          <w:rFonts w:hint="cs"/>
          <w:rtl/>
        </w:rPr>
        <w:t>-</w:t>
      </w:r>
      <w:r w:rsidRPr="00274841">
        <w:rPr>
          <w:rStyle w:val="Char0"/>
          <w:rtl/>
        </w:rPr>
        <w:t xml:space="preserve"> که مطلوب و مناسب است </w:t>
      </w:r>
      <w:r w:rsidRPr="00274841">
        <w:rPr>
          <w:rStyle w:val="Char0"/>
          <w:rFonts w:hint="cs"/>
          <w:rtl/>
        </w:rPr>
        <w:t>-</w:t>
      </w:r>
      <w:r w:rsidRPr="00274841">
        <w:rPr>
          <w:rStyle w:val="Char0"/>
          <w:rtl/>
        </w:rPr>
        <w:t xml:space="preserve"> اما اثر وعظ و نصیحت را نادیده می</w:t>
      </w:r>
      <w:r w:rsidR="001E78A1">
        <w:rPr>
          <w:rStyle w:val="Char0"/>
          <w:rtl/>
        </w:rPr>
        <w:t>‌</w:t>
      </w:r>
      <w:r w:rsidRPr="00274841">
        <w:rPr>
          <w:rStyle w:val="Char0"/>
          <w:rtl/>
        </w:rPr>
        <w:t>گیرند.</w:t>
      </w:r>
    </w:p>
    <w:p w:rsidR="00DD6AF9" w:rsidRPr="00274841" w:rsidRDefault="00DD6AF9" w:rsidP="00DD6AF9">
      <w:pPr>
        <w:jc w:val="both"/>
        <w:rPr>
          <w:rStyle w:val="Char0"/>
        </w:rPr>
      </w:pPr>
      <w:r w:rsidRPr="00274841">
        <w:rPr>
          <w:rStyle w:val="Char0"/>
          <w:rtl/>
          <w:lang w:bidi="fa-IR"/>
        </w:rPr>
        <w:lastRenderedPageBreak/>
        <w:t>۳</w:t>
      </w:r>
      <w:r w:rsidRPr="00274841">
        <w:rPr>
          <w:rStyle w:val="Char0"/>
          <w:rFonts w:hint="cs"/>
          <w:rtl/>
          <w:lang w:bidi="fa-IR"/>
        </w:rPr>
        <w:t>-</w:t>
      </w:r>
      <w:r w:rsidRPr="00274841">
        <w:rPr>
          <w:rStyle w:val="Char0"/>
          <w:rtl/>
          <w:lang w:bidi="fa-IR"/>
        </w:rPr>
        <w:t xml:space="preserve"> </w:t>
      </w:r>
      <w:r w:rsidRPr="00274841">
        <w:rPr>
          <w:rStyle w:val="Char0"/>
          <w:rtl/>
        </w:rPr>
        <w:t>میانه روی در تایید و ارائۀ دلایل عقلی، زیرا نقش این دلایل این است که حق را برای شخص مقابل واضح سازد، نه اینکه حتما او را وارد اسلام کند و وقتی سینۀ انسانی برای پذیرش اسلام گشاده نگردد،</w:t>
      </w:r>
      <w:r w:rsidR="00CC113D">
        <w:rPr>
          <w:rStyle w:val="Char0"/>
          <w:rtl/>
        </w:rPr>
        <w:t xml:space="preserve"> می</w:t>
      </w:r>
      <w:r w:rsidR="001E78A1">
        <w:rPr>
          <w:rStyle w:val="Char0"/>
          <w:rtl/>
        </w:rPr>
        <w:t>‌</w:t>
      </w:r>
      <w:r w:rsidRPr="00274841">
        <w:rPr>
          <w:rStyle w:val="Char0"/>
          <w:rtl/>
        </w:rPr>
        <w:t>تواند به مجادله و بحث و ذکر دلایل مختلف بپردازد.</w:t>
      </w:r>
    </w:p>
    <w:p w:rsidR="00DD6AF9" w:rsidRPr="00274841" w:rsidRDefault="00DD6AF9" w:rsidP="007E0091">
      <w:pPr>
        <w:jc w:val="both"/>
        <w:rPr>
          <w:rStyle w:val="Char0"/>
        </w:rPr>
      </w:pPr>
      <w:r w:rsidRPr="00274841">
        <w:rPr>
          <w:rStyle w:val="Char0"/>
          <w:rtl/>
        </w:rPr>
        <w:t>بسیاری اوقات هواهای نفسانی و بیماری</w:t>
      </w:r>
      <w:r w:rsidR="001E78A1">
        <w:rPr>
          <w:rStyle w:val="Char0"/>
          <w:rtl/>
        </w:rPr>
        <w:t>‌</w:t>
      </w:r>
      <w:r w:rsidRPr="00274841">
        <w:rPr>
          <w:rStyle w:val="Char0"/>
          <w:rtl/>
        </w:rPr>
        <w:t>ها و منافع شخصی پشت ظاهر دلایل عقلی شخص پنهان می</w:t>
      </w:r>
      <w:r w:rsidR="001E78A1">
        <w:rPr>
          <w:rStyle w:val="Char0"/>
          <w:rtl/>
        </w:rPr>
        <w:t>‌</w:t>
      </w:r>
      <w:r w:rsidRPr="00274841">
        <w:rPr>
          <w:rStyle w:val="Char0"/>
          <w:rtl/>
        </w:rPr>
        <w:t>شوند، و پوششی برای هوا و هوس وی هستند. به همین دلیل است که در قرآن بسیاری اوقات ادله کفار به «اهواء» توصیف شده</w:t>
      </w:r>
      <w:r w:rsidR="001E78A1">
        <w:rPr>
          <w:rStyle w:val="Char0"/>
          <w:rtl/>
        </w:rPr>
        <w:t>‌</w:t>
      </w:r>
      <w:r w:rsidRPr="00274841">
        <w:rPr>
          <w:rStyle w:val="Char0"/>
          <w:rtl/>
        </w:rPr>
        <w:t>اند:</w:t>
      </w:r>
      <w:r w:rsidR="007E0091">
        <w:rPr>
          <w:rStyle w:val="Char0"/>
          <w:rFonts w:hint="cs"/>
          <w:rtl/>
        </w:rPr>
        <w:t xml:space="preserve"> </w:t>
      </w:r>
      <w:r w:rsidR="007E0091">
        <w:rPr>
          <w:rStyle w:val="Char0"/>
          <w:rFonts w:cs="Traditional Arabic"/>
          <w:color w:val="000000"/>
          <w:shd w:val="clear" w:color="auto" w:fill="FFFFFF"/>
          <w:rtl/>
        </w:rPr>
        <w:t>﴿</w:t>
      </w:r>
      <w:r w:rsidR="007E0091" w:rsidRPr="008B650E">
        <w:rPr>
          <w:rStyle w:val="Char7"/>
          <w:rtl/>
        </w:rPr>
        <w:t xml:space="preserve">وَلَئِنِ </w:t>
      </w:r>
      <w:r w:rsidR="007E0091" w:rsidRPr="008B650E">
        <w:rPr>
          <w:rStyle w:val="Char7"/>
          <w:rFonts w:hint="cs"/>
          <w:rtl/>
        </w:rPr>
        <w:t>ٱتَّبَعۡتَ</w:t>
      </w:r>
      <w:r w:rsidR="007E0091" w:rsidRPr="008B650E">
        <w:rPr>
          <w:rStyle w:val="Char7"/>
          <w:rtl/>
        </w:rPr>
        <w:t xml:space="preserve"> أَهۡوَآءَهُم مِّنۢ بَعۡدِ مَا جَآءَكَ مِنَ </w:t>
      </w:r>
      <w:r w:rsidR="007E0091" w:rsidRPr="008B650E">
        <w:rPr>
          <w:rStyle w:val="Char7"/>
          <w:rFonts w:hint="cs"/>
          <w:rtl/>
        </w:rPr>
        <w:t>ٱلۡعِلۡمِ</w:t>
      </w:r>
      <w:r w:rsidR="007E0091">
        <w:rPr>
          <w:rStyle w:val="Char0"/>
          <w:rFonts w:cs="Traditional Arabic"/>
          <w:color w:val="000000"/>
          <w:shd w:val="clear" w:color="auto" w:fill="FFFFFF"/>
          <w:rtl/>
        </w:rPr>
        <w:t>﴾</w:t>
      </w:r>
      <w:r w:rsidR="007E0091" w:rsidRPr="008B650E">
        <w:rPr>
          <w:rStyle w:val="Char7"/>
          <w:rtl/>
        </w:rPr>
        <w:t xml:space="preserve"> </w:t>
      </w:r>
      <w:r w:rsidR="007E0091" w:rsidRPr="008B650E">
        <w:rPr>
          <w:rStyle w:val="Char"/>
          <w:rtl/>
        </w:rPr>
        <w:t>[البقرة: 145]</w:t>
      </w:r>
      <w:r w:rsidRPr="00274841">
        <w:rPr>
          <w:rStyle w:val="Char0"/>
          <w:rFonts w:hint="cs"/>
          <w:rtl/>
        </w:rPr>
        <w:t xml:space="preserve"> </w:t>
      </w:r>
      <w:r w:rsidR="007E0091" w:rsidRPr="00325DC5">
        <w:rPr>
          <w:rStyle w:val="Char5"/>
          <w:rFonts w:hint="cs"/>
          <w:spacing w:val="4"/>
          <w:rtl/>
        </w:rPr>
        <w:t>«</w:t>
      </w:r>
      <w:r w:rsidRPr="00325DC5">
        <w:rPr>
          <w:rStyle w:val="Char5"/>
          <w:spacing w:val="4"/>
          <w:rtl/>
        </w:rPr>
        <w:t>اگر از خواست</w:t>
      </w:r>
      <w:r w:rsidR="001E78A1">
        <w:rPr>
          <w:rStyle w:val="Char5"/>
          <w:rFonts w:hint="cs"/>
          <w:spacing w:val="4"/>
          <w:rtl/>
        </w:rPr>
        <w:t>‌</w:t>
      </w:r>
      <w:r w:rsidRPr="00325DC5">
        <w:rPr>
          <w:rStyle w:val="Char5"/>
          <w:spacing w:val="4"/>
          <w:rtl/>
        </w:rPr>
        <w:t>ها و آرزوهای ایشان پیروی کنی، بعد از آن که علم و دانائی به تو دست داده است</w:t>
      </w:r>
      <w:r w:rsidR="007E0091" w:rsidRPr="00325DC5">
        <w:rPr>
          <w:rStyle w:val="Char5"/>
          <w:rFonts w:hint="cs"/>
          <w:spacing w:val="4"/>
          <w:rtl/>
        </w:rPr>
        <w:t>»</w:t>
      </w:r>
      <w:r w:rsidRPr="00274841">
        <w:rPr>
          <w:rStyle w:val="Char0"/>
          <w:rFonts w:hint="cs"/>
          <w:rtl/>
        </w:rPr>
        <w:t xml:space="preserve">. </w:t>
      </w:r>
    </w:p>
    <w:p w:rsidR="00DD6AF9" w:rsidRPr="00274841" w:rsidRDefault="00DD6AF9" w:rsidP="00D433B9">
      <w:pPr>
        <w:jc w:val="both"/>
        <w:rPr>
          <w:rFonts w:ascii="Arial" w:hAnsi="Arial" w:cs="Arial"/>
          <w:color w:val="9DAB0C"/>
          <w:sz w:val="27"/>
          <w:szCs w:val="27"/>
          <w:lang w:bidi="fa-IR"/>
        </w:rPr>
      </w:pPr>
      <w:r w:rsidRPr="00274841">
        <w:rPr>
          <w:rStyle w:val="Char0"/>
          <w:rtl/>
        </w:rPr>
        <w:t>بلکه در قرآن هر کس از پیروی پیامبران روی گرداند تابع هوای نفس خویش است:</w:t>
      </w:r>
      <w:r w:rsidR="00D433B9">
        <w:rPr>
          <w:rStyle w:val="Char0"/>
          <w:rFonts w:hint="cs"/>
          <w:rtl/>
        </w:rPr>
        <w:t xml:space="preserve"> </w:t>
      </w:r>
      <w:r w:rsidR="00D433B9">
        <w:rPr>
          <w:rStyle w:val="Char0"/>
          <w:rFonts w:cs="Traditional Arabic"/>
          <w:color w:val="000000"/>
          <w:shd w:val="clear" w:color="auto" w:fill="FFFFFF"/>
          <w:rtl/>
        </w:rPr>
        <w:t>﴿</w:t>
      </w:r>
      <w:r w:rsidR="00D433B9" w:rsidRPr="008B650E">
        <w:rPr>
          <w:rStyle w:val="Char7"/>
          <w:rtl/>
        </w:rPr>
        <w:t>فَإِن لَّمۡ يَسۡتَجِيبُواْ لَكَ فَ</w:t>
      </w:r>
      <w:r w:rsidR="00D433B9" w:rsidRPr="008B650E">
        <w:rPr>
          <w:rStyle w:val="Char7"/>
          <w:rFonts w:hint="cs"/>
          <w:rtl/>
        </w:rPr>
        <w:t>ٱعۡلَمۡ</w:t>
      </w:r>
      <w:r w:rsidR="00D433B9" w:rsidRPr="008B650E">
        <w:rPr>
          <w:rStyle w:val="Char7"/>
          <w:rtl/>
        </w:rPr>
        <w:t xml:space="preserve"> أَنَّمَا يَتَّبِعُونَ أَهۡوَآءَهُمۡۚ</w:t>
      </w:r>
      <w:r w:rsidR="00D433B9">
        <w:rPr>
          <w:rStyle w:val="Char0"/>
          <w:rFonts w:cs="Traditional Arabic"/>
          <w:color w:val="000000"/>
          <w:shd w:val="clear" w:color="auto" w:fill="FFFFFF"/>
          <w:rtl/>
        </w:rPr>
        <w:t>﴾</w:t>
      </w:r>
      <w:r w:rsidR="00D433B9" w:rsidRPr="008B650E">
        <w:rPr>
          <w:rStyle w:val="Char7"/>
          <w:rtl/>
        </w:rPr>
        <w:t xml:space="preserve"> </w:t>
      </w:r>
      <w:r w:rsidR="00D433B9" w:rsidRPr="008B650E">
        <w:rPr>
          <w:rStyle w:val="Char"/>
          <w:rtl/>
        </w:rPr>
        <w:t>[القصص: 50]</w:t>
      </w:r>
      <w:r w:rsidRPr="00274841">
        <w:rPr>
          <w:rStyle w:val="Char0"/>
          <w:rFonts w:hint="cs"/>
          <w:rtl/>
        </w:rPr>
        <w:t xml:space="preserve"> </w:t>
      </w:r>
      <w:r w:rsidR="00D433B9" w:rsidRPr="00325DC5">
        <w:rPr>
          <w:rStyle w:val="Char5"/>
          <w:rFonts w:hint="cs"/>
          <w:spacing w:val="4"/>
          <w:rtl/>
          <w:lang w:bidi="fa-IR"/>
        </w:rPr>
        <w:t>«</w:t>
      </w:r>
      <w:r w:rsidRPr="00325DC5">
        <w:rPr>
          <w:rStyle w:val="Char5"/>
          <w:spacing w:val="4"/>
          <w:rtl/>
          <w:lang w:bidi="fa-IR"/>
        </w:rPr>
        <w:t>پس اگر پاسخت نگفتند، بدان که ایشان فقط از هواها و هوس</w:t>
      </w:r>
      <w:r w:rsidR="001E78A1">
        <w:rPr>
          <w:rStyle w:val="Char5"/>
          <w:rFonts w:hint="cs"/>
          <w:spacing w:val="4"/>
          <w:rtl/>
          <w:lang w:bidi="fa-IR"/>
        </w:rPr>
        <w:t>‌</w:t>
      </w:r>
      <w:r w:rsidRPr="00325DC5">
        <w:rPr>
          <w:rStyle w:val="Char5"/>
          <w:spacing w:val="4"/>
          <w:rtl/>
          <w:lang w:bidi="fa-IR"/>
        </w:rPr>
        <w:t>های خود پیروی می</w:t>
      </w:r>
      <w:r w:rsidR="001E78A1">
        <w:rPr>
          <w:rStyle w:val="Char5"/>
          <w:spacing w:val="4"/>
          <w:rtl/>
          <w:lang w:bidi="fa-IR"/>
        </w:rPr>
        <w:t>‌</w:t>
      </w:r>
      <w:r w:rsidRPr="00325DC5">
        <w:rPr>
          <w:rStyle w:val="Char5"/>
          <w:spacing w:val="4"/>
          <w:rtl/>
          <w:lang w:bidi="fa-IR"/>
        </w:rPr>
        <w:t>کنند</w:t>
      </w:r>
      <w:r w:rsidR="00D433B9" w:rsidRPr="00325DC5">
        <w:rPr>
          <w:rStyle w:val="Char5"/>
          <w:rFonts w:hint="cs"/>
          <w:spacing w:val="4"/>
          <w:rtl/>
          <w:lang w:bidi="fa-IR"/>
        </w:rPr>
        <w:t>»</w:t>
      </w:r>
      <w:r w:rsidRPr="00274841">
        <w:rPr>
          <w:rStyle w:val="Char0"/>
          <w:rFonts w:hint="cs"/>
          <w:rtl/>
        </w:rPr>
        <w:t>.</w:t>
      </w:r>
    </w:p>
    <w:p w:rsidR="00DD6AF9" w:rsidRPr="00274841" w:rsidRDefault="00DD6AF9" w:rsidP="00DD6AF9">
      <w:pPr>
        <w:jc w:val="both"/>
        <w:rPr>
          <w:rStyle w:val="Char0"/>
        </w:rPr>
      </w:pPr>
      <w:r w:rsidRPr="00274841">
        <w:rPr>
          <w:rStyle w:val="Char0"/>
          <w:rtl/>
        </w:rPr>
        <w:t>و اگر برخی از مردم برای هدایت به دلایل پیچیده و دقیق عقلی نیاز داشته باشند، باید به اندازۀ نیاز به آن دلایل پرداخته شود، زیرا بسیاری از مردم به آن نیازی ندارند.</w:t>
      </w:r>
    </w:p>
    <w:p w:rsidR="00DD6AF9" w:rsidRPr="00274841" w:rsidRDefault="00DD6AF9" w:rsidP="000C4617">
      <w:pPr>
        <w:jc w:val="both"/>
        <w:rPr>
          <w:rFonts w:ascii="Arial" w:hAnsi="Arial" w:cs="Arial"/>
          <w:color w:val="9DAB0C"/>
          <w:sz w:val="27"/>
          <w:szCs w:val="27"/>
        </w:rPr>
      </w:pPr>
      <w:r w:rsidRPr="00274841">
        <w:rPr>
          <w:rStyle w:val="Char0"/>
          <w:rtl/>
          <w:lang w:bidi="fa-IR"/>
        </w:rPr>
        <w:t>۴</w:t>
      </w:r>
      <w:r w:rsidRPr="00274841">
        <w:rPr>
          <w:rStyle w:val="Char0"/>
          <w:rFonts w:hint="cs"/>
          <w:rtl/>
          <w:lang w:bidi="fa-IR"/>
        </w:rPr>
        <w:t>-</w:t>
      </w:r>
      <w:r w:rsidRPr="00274841">
        <w:rPr>
          <w:rStyle w:val="Char0"/>
          <w:rtl/>
          <w:lang w:bidi="fa-IR"/>
        </w:rPr>
        <w:t xml:space="preserve"> </w:t>
      </w:r>
      <w:r w:rsidRPr="00274841">
        <w:rPr>
          <w:rStyle w:val="Char0"/>
          <w:rtl/>
        </w:rPr>
        <w:t>در نظر گرفتن شرایط کسانی که از حالتشان صداقت و خیرخواهی برای مردم فهمیده می</w:t>
      </w:r>
      <w:r w:rsidR="001E78A1">
        <w:rPr>
          <w:rStyle w:val="Char0"/>
          <w:rtl/>
        </w:rPr>
        <w:t>‌</w:t>
      </w:r>
      <w:r w:rsidRPr="00274841">
        <w:rPr>
          <w:rStyle w:val="Char0"/>
          <w:rtl/>
        </w:rPr>
        <w:t>شود، یا از ضعفا و نیازمندان هستند، زیرا امثال این افراد غالبا آمادگی بیشتری برای پذیرش حق دارند:</w:t>
      </w:r>
      <w:r w:rsidR="000C4617">
        <w:rPr>
          <w:rStyle w:val="Char0"/>
          <w:rFonts w:hint="cs"/>
          <w:rtl/>
        </w:rPr>
        <w:t xml:space="preserve"> </w:t>
      </w:r>
      <w:r w:rsidR="000C4617">
        <w:rPr>
          <w:rStyle w:val="Char0"/>
          <w:rFonts w:cs="Traditional Arabic"/>
          <w:color w:val="000000"/>
          <w:shd w:val="clear" w:color="auto" w:fill="FFFFFF"/>
          <w:rtl/>
        </w:rPr>
        <w:t>﴿</w:t>
      </w:r>
      <w:r w:rsidR="000C4617" w:rsidRPr="008B650E">
        <w:rPr>
          <w:rStyle w:val="Char7"/>
          <w:rtl/>
        </w:rPr>
        <w:t xml:space="preserve">وَلَوۡ عَلِمَ </w:t>
      </w:r>
      <w:r w:rsidR="000C4617" w:rsidRPr="008B650E">
        <w:rPr>
          <w:rStyle w:val="Char7"/>
          <w:rFonts w:hint="cs"/>
          <w:rtl/>
        </w:rPr>
        <w:t>ٱللَّهُ</w:t>
      </w:r>
      <w:r w:rsidR="000C4617" w:rsidRPr="008B650E">
        <w:rPr>
          <w:rStyle w:val="Char7"/>
          <w:rtl/>
        </w:rPr>
        <w:t xml:space="preserve"> فِيهِمۡ خَيۡرٗا لَّأَسۡمَعَهُمۡۖ وَلَوۡ أَسۡمَعَهُمۡ لَتَوَلَّواْ وَّهُم مُّعۡرِضُونَ٢٣</w:t>
      </w:r>
      <w:r w:rsidR="000C4617">
        <w:rPr>
          <w:rStyle w:val="Char0"/>
          <w:rFonts w:cs="Traditional Arabic"/>
          <w:color w:val="000000"/>
          <w:shd w:val="clear" w:color="auto" w:fill="FFFFFF"/>
          <w:rtl/>
        </w:rPr>
        <w:t>﴾</w:t>
      </w:r>
      <w:r w:rsidR="000C4617" w:rsidRPr="008B650E">
        <w:rPr>
          <w:rStyle w:val="Char7"/>
          <w:rtl/>
        </w:rPr>
        <w:t xml:space="preserve"> </w:t>
      </w:r>
      <w:r w:rsidR="000C4617" w:rsidRPr="008B650E">
        <w:rPr>
          <w:rStyle w:val="Char"/>
          <w:rtl/>
        </w:rPr>
        <w:t>[الأنفال: 23]</w:t>
      </w:r>
      <w:r w:rsidR="000C4617">
        <w:rPr>
          <w:rStyle w:val="Char0"/>
          <w:rFonts w:hint="cs"/>
          <w:rtl/>
        </w:rPr>
        <w:t xml:space="preserve"> </w:t>
      </w:r>
      <w:r w:rsidR="000C4617" w:rsidRPr="00325DC5">
        <w:rPr>
          <w:rStyle w:val="Char5"/>
          <w:rFonts w:hint="cs"/>
          <w:spacing w:val="4"/>
          <w:rtl/>
        </w:rPr>
        <w:t>«</w:t>
      </w:r>
      <w:r w:rsidRPr="00325DC5">
        <w:rPr>
          <w:rStyle w:val="Char5"/>
          <w:spacing w:val="4"/>
          <w:rtl/>
        </w:rPr>
        <w:t xml:space="preserve">اگر الله در ایشان خیر و نیکی سراغ </w:t>
      </w:r>
      <w:r w:rsidR="001E78A1">
        <w:rPr>
          <w:rStyle w:val="Char5"/>
          <w:spacing w:val="4"/>
          <w:rtl/>
        </w:rPr>
        <w:t>‌</w:t>
      </w:r>
      <w:r w:rsidRPr="00325DC5">
        <w:rPr>
          <w:rStyle w:val="Char5"/>
          <w:spacing w:val="4"/>
          <w:rtl/>
        </w:rPr>
        <w:t xml:space="preserve">داشت </w:t>
      </w:r>
      <w:r w:rsidRPr="00325DC5">
        <w:rPr>
          <w:rStyle w:val="Char5"/>
          <w:rFonts w:hint="cs"/>
          <w:spacing w:val="4"/>
          <w:rtl/>
        </w:rPr>
        <w:t>(</w:t>
      </w:r>
      <w:r w:rsidRPr="00325DC5">
        <w:rPr>
          <w:rStyle w:val="Char5"/>
          <w:spacing w:val="4"/>
          <w:rtl/>
        </w:rPr>
        <w:t>حرف حق</w:t>
      </w:r>
      <w:r w:rsidRPr="00325DC5">
        <w:rPr>
          <w:rStyle w:val="Char5"/>
          <w:rFonts w:hint="cs"/>
          <w:spacing w:val="4"/>
          <w:rtl/>
        </w:rPr>
        <w:t>)</w:t>
      </w:r>
      <w:r w:rsidRPr="00325DC5">
        <w:rPr>
          <w:rStyle w:val="Char5"/>
          <w:spacing w:val="4"/>
          <w:rtl/>
        </w:rPr>
        <w:t xml:space="preserve"> را به گوششان می</w:t>
      </w:r>
      <w:r w:rsidR="001E78A1">
        <w:rPr>
          <w:rStyle w:val="Char5"/>
          <w:spacing w:val="4"/>
          <w:rtl/>
        </w:rPr>
        <w:t>‌</w:t>
      </w:r>
      <w:r w:rsidRPr="00325DC5">
        <w:rPr>
          <w:rStyle w:val="Char5"/>
          <w:spacing w:val="4"/>
          <w:rtl/>
        </w:rPr>
        <w:t>رسانید</w:t>
      </w:r>
      <w:r w:rsidR="000C4617" w:rsidRPr="00325DC5">
        <w:rPr>
          <w:rStyle w:val="Char5"/>
          <w:rFonts w:hint="cs"/>
          <w:spacing w:val="4"/>
          <w:rtl/>
        </w:rPr>
        <w:t>»</w:t>
      </w:r>
      <w:r w:rsidRPr="00274841">
        <w:rPr>
          <w:rStyle w:val="Char0"/>
          <w:rFonts w:hint="cs"/>
          <w:rtl/>
        </w:rPr>
        <w:t xml:space="preserve">. </w:t>
      </w:r>
    </w:p>
    <w:p w:rsidR="00DD6AF9" w:rsidRPr="00274841" w:rsidRDefault="00DD6AF9" w:rsidP="000C4617">
      <w:pPr>
        <w:jc w:val="both"/>
        <w:rPr>
          <w:rFonts w:ascii="Arial" w:hAnsi="Arial" w:cs="Arial"/>
          <w:color w:val="9DAB0C"/>
          <w:sz w:val="27"/>
          <w:szCs w:val="27"/>
        </w:rPr>
      </w:pPr>
      <w:r w:rsidRPr="00274841">
        <w:rPr>
          <w:rStyle w:val="Char0"/>
          <w:rtl/>
        </w:rPr>
        <w:lastRenderedPageBreak/>
        <w:t>زیرا برخی از مردم به خاطر بدی و پلیدی خویش از هدایت محروم می</w:t>
      </w:r>
      <w:r w:rsidR="001E78A1">
        <w:rPr>
          <w:rStyle w:val="Char0"/>
          <w:rtl/>
        </w:rPr>
        <w:t>‌</w:t>
      </w:r>
      <w:r w:rsidRPr="00274841">
        <w:rPr>
          <w:rStyle w:val="Char0"/>
          <w:rtl/>
        </w:rPr>
        <w:t>شوند:</w:t>
      </w:r>
      <w:r w:rsidR="000C4617">
        <w:rPr>
          <w:rStyle w:val="Char0"/>
          <w:rFonts w:hint="cs"/>
          <w:rtl/>
        </w:rPr>
        <w:t xml:space="preserve"> </w:t>
      </w:r>
      <w:r w:rsidR="000C4617">
        <w:rPr>
          <w:rStyle w:val="Char0"/>
          <w:rFonts w:cs="Traditional Arabic"/>
          <w:color w:val="000000"/>
          <w:shd w:val="clear" w:color="auto" w:fill="FFFFFF"/>
          <w:rtl/>
        </w:rPr>
        <w:t>﴿</w:t>
      </w:r>
      <w:r w:rsidR="000C4617" w:rsidRPr="008B650E">
        <w:rPr>
          <w:rStyle w:val="Char7"/>
          <w:rtl/>
        </w:rPr>
        <w:t xml:space="preserve">فَلَمَّا زَاغُوٓاْ أَزَاغَ </w:t>
      </w:r>
      <w:r w:rsidR="000C4617" w:rsidRPr="008B650E">
        <w:rPr>
          <w:rStyle w:val="Char7"/>
          <w:rFonts w:hint="cs"/>
          <w:rtl/>
        </w:rPr>
        <w:t>ٱللَّهُ</w:t>
      </w:r>
      <w:r w:rsidR="000C4617" w:rsidRPr="008B650E">
        <w:rPr>
          <w:rStyle w:val="Char7"/>
          <w:rtl/>
        </w:rPr>
        <w:t xml:space="preserve"> قُلُوبَهُمۡۚ</w:t>
      </w:r>
      <w:r w:rsidR="000C4617">
        <w:rPr>
          <w:rStyle w:val="Char0"/>
          <w:rFonts w:cs="Traditional Arabic"/>
          <w:color w:val="000000"/>
          <w:shd w:val="clear" w:color="auto" w:fill="FFFFFF"/>
          <w:rtl/>
        </w:rPr>
        <w:t>﴾</w:t>
      </w:r>
      <w:r w:rsidR="000C4617" w:rsidRPr="008B650E">
        <w:rPr>
          <w:rStyle w:val="Char7"/>
          <w:rtl/>
        </w:rPr>
        <w:t xml:space="preserve"> </w:t>
      </w:r>
      <w:r w:rsidR="000C4617" w:rsidRPr="008B650E">
        <w:rPr>
          <w:rStyle w:val="Char"/>
          <w:rtl/>
        </w:rPr>
        <w:t>[الصف: 5]</w:t>
      </w:r>
      <w:r w:rsidRPr="000C4617">
        <w:rPr>
          <w:rStyle w:val="Char0"/>
          <w:rtl/>
        </w:rPr>
        <w:t xml:space="preserve"> </w:t>
      </w:r>
      <w:r w:rsidR="000C4617" w:rsidRPr="00325DC5">
        <w:rPr>
          <w:rStyle w:val="Char5"/>
          <w:rFonts w:hint="cs"/>
          <w:spacing w:val="4"/>
          <w:rtl/>
        </w:rPr>
        <w:t>«</w:t>
      </w:r>
      <w:r w:rsidRPr="00325DC5">
        <w:rPr>
          <w:rStyle w:val="Char5"/>
          <w:spacing w:val="4"/>
          <w:rtl/>
        </w:rPr>
        <w:t>آنان چون از حق منحرف شدند، الله دل</w:t>
      </w:r>
      <w:r w:rsidR="001E78A1">
        <w:rPr>
          <w:rStyle w:val="Char5"/>
          <w:spacing w:val="4"/>
          <w:rtl/>
        </w:rPr>
        <w:t>‌</w:t>
      </w:r>
      <w:r w:rsidRPr="00325DC5">
        <w:rPr>
          <w:rStyle w:val="Char5"/>
          <w:spacing w:val="4"/>
          <w:rtl/>
        </w:rPr>
        <w:t>هایشان را بیشتر از حق دور داشت</w:t>
      </w:r>
      <w:r w:rsidR="000C4617" w:rsidRPr="00325DC5">
        <w:rPr>
          <w:rStyle w:val="Char5"/>
          <w:rFonts w:hint="cs"/>
          <w:spacing w:val="4"/>
          <w:rtl/>
        </w:rPr>
        <w:t>»</w:t>
      </w:r>
      <w:r w:rsidRPr="00274841">
        <w:rPr>
          <w:rStyle w:val="Char0"/>
          <w:rFonts w:hint="cs"/>
          <w:rtl/>
        </w:rPr>
        <w:t xml:space="preserve">. </w:t>
      </w:r>
    </w:p>
    <w:p w:rsidR="00DD6AF9" w:rsidRPr="00274841" w:rsidRDefault="00DD6AF9" w:rsidP="000C4617">
      <w:pPr>
        <w:jc w:val="both"/>
        <w:rPr>
          <w:rStyle w:val="Char0"/>
        </w:rPr>
      </w:pPr>
      <w:r w:rsidRPr="00274841">
        <w:rPr>
          <w:rStyle w:val="Char0"/>
          <w:rtl/>
        </w:rPr>
        <w:t>و حتی اگر دلایل عقلی واضح و روشن را بشنوند نفعی نمی</w:t>
      </w:r>
      <w:r w:rsidR="001E78A1">
        <w:rPr>
          <w:rStyle w:val="Char0"/>
          <w:rtl/>
        </w:rPr>
        <w:t>‌</w:t>
      </w:r>
      <w:r w:rsidRPr="00274841">
        <w:rPr>
          <w:rStyle w:val="Char0"/>
          <w:rtl/>
        </w:rPr>
        <w:t>برند، بلکه ممکن است دچار گمراهی بیشتر شوند، همانگونه که الله عزوجل فرموده است:</w:t>
      </w:r>
      <w:r w:rsidR="000C4617">
        <w:rPr>
          <w:rStyle w:val="Char0"/>
          <w:rFonts w:hint="cs"/>
          <w:rtl/>
        </w:rPr>
        <w:t xml:space="preserve"> </w:t>
      </w:r>
      <w:r w:rsidR="000C4617">
        <w:rPr>
          <w:rStyle w:val="Char0"/>
          <w:rFonts w:cs="Traditional Arabic"/>
          <w:color w:val="000000"/>
          <w:shd w:val="clear" w:color="auto" w:fill="FFFFFF"/>
          <w:rtl/>
        </w:rPr>
        <w:t>﴿</w:t>
      </w:r>
      <w:r w:rsidR="000C4617" w:rsidRPr="008B650E">
        <w:rPr>
          <w:rStyle w:val="Char7"/>
          <w:rtl/>
        </w:rPr>
        <w:t>وَنُخَوِّفُهُمۡ فَمَا يَزِيدُهُمۡ إِلَّا طُغۡيَٰنٗا كَبِيرٗا٦٠</w:t>
      </w:r>
      <w:r w:rsidR="000C4617">
        <w:rPr>
          <w:rStyle w:val="Char0"/>
          <w:rFonts w:cs="Traditional Arabic"/>
          <w:color w:val="000000"/>
          <w:shd w:val="clear" w:color="auto" w:fill="FFFFFF"/>
          <w:rtl/>
        </w:rPr>
        <w:t>﴾</w:t>
      </w:r>
      <w:r w:rsidR="000C4617" w:rsidRPr="008B650E">
        <w:rPr>
          <w:rStyle w:val="Char7"/>
          <w:rtl/>
        </w:rPr>
        <w:t xml:space="preserve"> </w:t>
      </w:r>
      <w:r w:rsidR="000C4617" w:rsidRPr="008B650E">
        <w:rPr>
          <w:rStyle w:val="Char"/>
          <w:rtl/>
        </w:rPr>
        <w:t>[الإسراء: 60]</w:t>
      </w:r>
      <w:r w:rsidR="000C4617">
        <w:rPr>
          <w:rStyle w:val="Char0"/>
          <w:rFonts w:hint="cs"/>
          <w:rtl/>
        </w:rPr>
        <w:t xml:space="preserve"> </w:t>
      </w:r>
      <w:r w:rsidR="000C4617" w:rsidRPr="00325DC5">
        <w:rPr>
          <w:rStyle w:val="Char5"/>
          <w:rFonts w:hint="cs"/>
          <w:spacing w:val="4"/>
          <w:rtl/>
        </w:rPr>
        <w:t>«</w:t>
      </w:r>
      <w:r w:rsidRPr="00325DC5">
        <w:rPr>
          <w:rStyle w:val="Char5"/>
          <w:spacing w:val="4"/>
          <w:rtl/>
        </w:rPr>
        <w:t>ما ایشان را بیم می</w:t>
      </w:r>
      <w:r w:rsidR="001E78A1">
        <w:rPr>
          <w:rStyle w:val="Char5"/>
          <w:spacing w:val="4"/>
          <w:rtl/>
        </w:rPr>
        <w:t>‌</w:t>
      </w:r>
      <w:r w:rsidRPr="00325DC5">
        <w:rPr>
          <w:rStyle w:val="Char5"/>
          <w:spacing w:val="4"/>
          <w:rtl/>
        </w:rPr>
        <w:t>دهیم، ولی چیزی بر آنان جز طغیان و عصیان فراوان نمی</w:t>
      </w:r>
      <w:r w:rsidR="001E78A1">
        <w:rPr>
          <w:rStyle w:val="Char5"/>
          <w:spacing w:val="4"/>
          <w:rtl/>
        </w:rPr>
        <w:t>‌</w:t>
      </w:r>
      <w:r w:rsidRPr="00325DC5">
        <w:rPr>
          <w:rStyle w:val="Char5"/>
          <w:spacing w:val="4"/>
          <w:rtl/>
        </w:rPr>
        <w:t>افزاید</w:t>
      </w:r>
      <w:r w:rsidR="000C4617" w:rsidRPr="00325DC5">
        <w:rPr>
          <w:rStyle w:val="Char5"/>
          <w:rFonts w:hint="cs"/>
          <w:spacing w:val="4"/>
          <w:rtl/>
        </w:rPr>
        <w:t>»</w:t>
      </w:r>
      <w:r w:rsidRPr="00274841">
        <w:rPr>
          <w:rStyle w:val="Char0"/>
          <w:rFonts w:hint="cs"/>
          <w:rtl/>
        </w:rPr>
        <w:t xml:space="preserve">. </w:t>
      </w:r>
    </w:p>
    <w:p w:rsidR="00DD6AF9" w:rsidRPr="00274841" w:rsidRDefault="00DD6AF9" w:rsidP="00A11212">
      <w:pPr>
        <w:jc w:val="both"/>
        <w:rPr>
          <w:rStyle w:val="Char0"/>
        </w:rPr>
      </w:pPr>
      <w:r w:rsidRPr="00274841">
        <w:rPr>
          <w:rStyle w:val="Char0"/>
          <w:rtl/>
        </w:rPr>
        <w:t>و فرموده است:</w:t>
      </w:r>
      <w:r w:rsidR="00A11212">
        <w:rPr>
          <w:rStyle w:val="Char0"/>
          <w:rFonts w:hint="cs"/>
          <w:rtl/>
        </w:rPr>
        <w:t xml:space="preserve"> </w:t>
      </w:r>
      <w:r w:rsidR="00A11212">
        <w:rPr>
          <w:rStyle w:val="Char0"/>
          <w:rFonts w:cs="Traditional Arabic"/>
          <w:color w:val="000000"/>
          <w:shd w:val="clear" w:color="auto" w:fill="FFFFFF"/>
          <w:rtl/>
        </w:rPr>
        <w:t>﴿</w:t>
      </w:r>
      <w:r w:rsidR="00A11212" w:rsidRPr="008B650E">
        <w:rPr>
          <w:rStyle w:val="Char7"/>
          <w:rtl/>
        </w:rPr>
        <w:t xml:space="preserve">وَلَقَدۡ صَرَّفۡنَا فِي هَٰذَا </w:t>
      </w:r>
      <w:r w:rsidR="00A11212" w:rsidRPr="008B650E">
        <w:rPr>
          <w:rStyle w:val="Char7"/>
          <w:rFonts w:hint="cs"/>
          <w:rtl/>
        </w:rPr>
        <w:t>ٱلۡقُرۡءَانِ</w:t>
      </w:r>
      <w:r w:rsidR="00A11212" w:rsidRPr="008B650E">
        <w:rPr>
          <w:rStyle w:val="Char7"/>
          <w:rtl/>
        </w:rPr>
        <w:t xml:space="preserve"> لِيَذَّكَّرُواْ وَمَا يَزِيدُهُمۡ إِلَّا نُفُورٗا٤١</w:t>
      </w:r>
      <w:r w:rsidR="00A11212">
        <w:rPr>
          <w:rStyle w:val="Char0"/>
          <w:rFonts w:cs="Traditional Arabic"/>
          <w:color w:val="000000"/>
          <w:shd w:val="clear" w:color="auto" w:fill="FFFFFF"/>
          <w:rtl/>
        </w:rPr>
        <w:t>﴾</w:t>
      </w:r>
      <w:r w:rsidR="00A11212" w:rsidRPr="008B650E">
        <w:rPr>
          <w:rStyle w:val="Char7"/>
          <w:rtl/>
        </w:rPr>
        <w:t xml:space="preserve"> </w:t>
      </w:r>
      <w:r w:rsidR="00A11212" w:rsidRPr="008B650E">
        <w:rPr>
          <w:rStyle w:val="Char"/>
          <w:rtl/>
        </w:rPr>
        <w:t>[الإسراء: 41]</w:t>
      </w:r>
      <w:r w:rsidRPr="00274841">
        <w:rPr>
          <w:rStyle w:val="Char0"/>
          <w:rtl/>
        </w:rPr>
        <w:t xml:space="preserve"> </w:t>
      </w:r>
      <w:r w:rsidR="00A11212" w:rsidRPr="00325DC5">
        <w:rPr>
          <w:rStyle w:val="Char5"/>
          <w:rFonts w:hint="cs"/>
          <w:spacing w:val="4"/>
          <w:rtl/>
        </w:rPr>
        <w:t>«</w:t>
      </w:r>
      <w:r w:rsidRPr="00325DC5">
        <w:rPr>
          <w:rStyle w:val="Char5"/>
          <w:spacing w:val="4"/>
          <w:rtl/>
        </w:rPr>
        <w:t>ما در این قرآن به صورت</w:t>
      </w:r>
      <w:r w:rsidR="001E78A1">
        <w:rPr>
          <w:rStyle w:val="Char5"/>
          <w:rFonts w:hint="cs"/>
          <w:spacing w:val="4"/>
          <w:rtl/>
        </w:rPr>
        <w:t>‌</w:t>
      </w:r>
      <w:r w:rsidRPr="00325DC5">
        <w:rPr>
          <w:rStyle w:val="Char5"/>
          <w:spacing w:val="4"/>
          <w:rtl/>
        </w:rPr>
        <w:t xml:space="preserve">های گوناگون </w:t>
      </w:r>
      <w:r w:rsidRPr="00325DC5">
        <w:rPr>
          <w:rStyle w:val="Char5"/>
          <w:rFonts w:hint="cs"/>
          <w:spacing w:val="4"/>
          <w:rtl/>
        </w:rPr>
        <w:t>(</w:t>
      </w:r>
      <w:r w:rsidRPr="00325DC5">
        <w:rPr>
          <w:rStyle w:val="Char5"/>
          <w:spacing w:val="4"/>
          <w:rtl/>
        </w:rPr>
        <w:t>حق را</w:t>
      </w:r>
      <w:r w:rsidRPr="00325DC5">
        <w:rPr>
          <w:rStyle w:val="Char5"/>
          <w:rFonts w:hint="cs"/>
          <w:spacing w:val="4"/>
          <w:rtl/>
        </w:rPr>
        <w:t>)</w:t>
      </w:r>
      <w:r w:rsidRPr="00325DC5">
        <w:rPr>
          <w:rStyle w:val="Char5"/>
          <w:spacing w:val="4"/>
          <w:rtl/>
        </w:rPr>
        <w:t xml:space="preserve"> بیان داشته</w:t>
      </w:r>
      <w:r w:rsidR="001E78A1">
        <w:rPr>
          <w:rStyle w:val="Char5"/>
          <w:spacing w:val="4"/>
          <w:rtl/>
        </w:rPr>
        <w:t>‌</w:t>
      </w:r>
      <w:r w:rsidRPr="00325DC5">
        <w:rPr>
          <w:rStyle w:val="Char5"/>
          <w:spacing w:val="4"/>
          <w:rtl/>
        </w:rPr>
        <w:t>ایم تا این که پند گیرند، ولی جز بر نفرت و گریزشان نمی</w:t>
      </w:r>
      <w:r w:rsidR="001E78A1">
        <w:rPr>
          <w:rStyle w:val="Char5"/>
          <w:spacing w:val="4"/>
          <w:rtl/>
        </w:rPr>
        <w:t>‌</w:t>
      </w:r>
      <w:r w:rsidRPr="00325DC5">
        <w:rPr>
          <w:rStyle w:val="Char5"/>
          <w:spacing w:val="4"/>
          <w:rtl/>
        </w:rPr>
        <w:t>افزایند</w:t>
      </w:r>
      <w:r w:rsidR="00A11212" w:rsidRPr="00325DC5">
        <w:rPr>
          <w:rStyle w:val="Char5"/>
          <w:rFonts w:hint="cs"/>
          <w:spacing w:val="4"/>
          <w:rtl/>
        </w:rPr>
        <w:t>»</w:t>
      </w:r>
      <w:r w:rsidRPr="00274841">
        <w:rPr>
          <w:rStyle w:val="Char0"/>
          <w:rFonts w:hint="cs"/>
          <w:rtl/>
        </w:rPr>
        <w:t xml:space="preserve">. </w:t>
      </w:r>
    </w:p>
    <w:p w:rsidR="00DD6AF9" w:rsidRDefault="00DD6AF9" w:rsidP="009D6B67">
      <w:pPr>
        <w:jc w:val="both"/>
        <w:rPr>
          <w:rStyle w:val="Char0"/>
          <w:rtl/>
        </w:rPr>
      </w:pPr>
      <w:r w:rsidRPr="00274841">
        <w:rPr>
          <w:rStyle w:val="Char0"/>
          <w:rtl/>
        </w:rPr>
        <w:t>و حتی اگر دلایل عیان و روشن بر حسب درخواست و میلشان ارائه شود، باز هم سودی</w:t>
      </w:r>
      <w:r w:rsidR="00CC113D">
        <w:rPr>
          <w:rStyle w:val="Char0"/>
          <w:rtl/>
        </w:rPr>
        <w:t xml:space="preserve"> نمی</w:t>
      </w:r>
      <w:r w:rsidR="001E78A1">
        <w:rPr>
          <w:rStyle w:val="Char0"/>
          <w:rtl/>
        </w:rPr>
        <w:t>‌</w:t>
      </w:r>
      <w:r w:rsidRPr="00274841">
        <w:rPr>
          <w:rStyle w:val="Char0"/>
          <w:rtl/>
        </w:rPr>
        <w:t>برند:</w:t>
      </w:r>
      <w:r w:rsidR="009D6B67">
        <w:rPr>
          <w:rStyle w:val="Char0"/>
          <w:rFonts w:hint="cs"/>
          <w:rtl/>
        </w:rPr>
        <w:t xml:space="preserve"> </w:t>
      </w:r>
      <w:r w:rsidR="009D6B67">
        <w:rPr>
          <w:rStyle w:val="Char0"/>
          <w:rFonts w:cs="Traditional Arabic"/>
          <w:color w:val="000000"/>
          <w:shd w:val="clear" w:color="auto" w:fill="FFFFFF"/>
          <w:rtl/>
        </w:rPr>
        <w:t>﴿</w:t>
      </w:r>
      <w:r w:rsidR="009D6B67" w:rsidRPr="008B650E">
        <w:rPr>
          <w:rStyle w:val="Char7"/>
          <w:rtl/>
        </w:rPr>
        <w:t xml:space="preserve">وَلَوۡ فَتَحۡنَا عَلَيۡهِم بَابٗا مِّنَ </w:t>
      </w:r>
      <w:r w:rsidR="009D6B67" w:rsidRPr="008B650E">
        <w:rPr>
          <w:rStyle w:val="Char7"/>
          <w:rFonts w:hint="cs"/>
          <w:rtl/>
        </w:rPr>
        <w:t>ٱلسَّمَآءِ</w:t>
      </w:r>
      <w:r w:rsidR="009D6B67" w:rsidRPr="008B650E">
        <w:rPr>
          <w:rStyle w:val="Char7"/>
          <w:rtl/>
        </w:rPr>
        <w:t xml:space="preserve"> فَظَلُّواْ فِيهِ يَعۡرُجُونَ١٤ لَقَالُوٓاْ إِنَّمَا سُكِّرَتۡ أَبۡصَٰرُنَا بَلۡ نَحۡنُ قَوۡمٞ مَّسۡحُورُونَ١٥</w:t>
      </w:r>
      <w:r w:rsidR="009D6B67">
        <w:rPr>
          <w:rStyle w:val="Char0"/>
          <w:rFonts w:cs="Traditional Arabic"/>
          <w:color w:val="000000"/>
          <w:shd w:val="clear" w:color="auto" w:fill="FFFFFF"/>
          <w:rtl/>
        </w:rPr>
        <w:t>﴾</w:t>
      </w:r>
      <w:r w:rsidR="009D6B67" w:rsidRPr="008B650E">
        <w:rPr>
          <w:rStyle w:val="Char7"/>
          <w:rtl/>
        </w:rPr>
        <w:t xml:space="preserve"> </w:t>
      </w:r>
      <w:r w:rsidR="009D6B67" w:rsidRPr="008B650E">
        <w:rPr>
          <w:rStyle w:val="Char"/>
          <w:rtl/>
        </w:rPr>
        <w:t>[الحجر: 14-15]</w:t>
      </w:r>
      <w:r w:rsidRPr="00274841">
        <w:rPr>
          <w:rStyle w:val="Char0"/>
          <w:rFonts w:hint="cs"/>
          <w:rtl/>
        </w:rPr>
        <w:t xml:space="preserve"> </w:t>
      </w:r>
      <w:r w:rsidR="009D6B67" w:rsidRPr="00325DC5">
        <w:rPr>
          <w:rStyle w:val="Char5"/>
          <w:rFonts w:hint="cs"/>
          <w:spacing w:val="4"/>
          <w:rtl/>
        </w:rPr>
        <w:t>«</w:t>
      </w:r>
      <w:r w:rsidRPr="00325DC5">
        <w:rPr>
          <w:rStyle w:val="Char5"/>
          <w:spacing w:val="4"/>
          <w:rtl/>
        </w:rPr>
        <w:t>اگر دری از آسمان به روی آنان بگشائیم و ایشان از آنجا شروع به بالا رفتن کنند، بی</w:t>
      </w:r>
      <w:r w:rsidR="001E78A1">
        <w:rPr>
          <w:rStyle w:val="Char5"/>
          <w:spacing w:val="4"/>
          <w:rtl/>
        </w:rPr>
        <w:t>‌</w:t>
      </w:r>
      <w:r w:rsidRPr="00325DC5">
        <w:rPr>
          <w:rStyle w:val="Char5"/>
          <w:spacing w:val="4"/>
          <w:rtl/>
        </w:rPr>
        <w:t>گمان خواهند گفت: حتماً ما را چشم</w:t>
      </w:r>
      <w:r w:rsidR="001E78A1">
        <w:rPr>
          <w:rStyle w:val="Char5"/>
          <w:spacing w:val="4"/>
          <w:rtl/>
        </w:rPr>
        <w:t>‌</w:t>
      </w:r>
      <w:r w:rsidRPr="00325DC5">
        <w:rPr>
          <w:rStyle w:val="Char5"/>
          <w:spacing w:val="4"/>
          <w:rtl/>
        </w:rPr>
        <w:t>بندی کرده</w:t>
      </w:r>
      <w:r w:rsidR="001E78A1">
        <w:rPr>
          <w:rStyle w:val="Char5"/>
          <w:spacing w:val="4"/>
          <w:rtl/>
        </w:rPr>
        <w:t>‌</w:t>
      </w:r>
      <w:r w:rsidRPr="00325DC5">
        <w:rPr>
          <w:rStyle w:val="Char5"/>
          <w:spacing w:val="4"/>
          <w:rtl/>
        </w:rPr>
        <w:t>اند، بلکه ما را جادو نموده</w:t>
      </w:r>
      <w:r w:rsidR="001E78A1">
        <w:rPr>
          <w:rStyle w:val="Char5"/>
          <w:spacing w:val="4"/>
          <w:rtl/>
        </w:rPr>
        <w:t>‌</w:t>
      </w:r>
      <w:r w:rsidRPr="00325DC5">
        <w:rPr>
          <w:rStyle w:val="Char5"/>
          <w:spacing w:val="4"/>
          <w:rtl/>
        </w:rPr>
        <w:t>اند</w:t>
      </w:r>
      <w:r w:rsidR="009D6B67" w:rsidRPr="00325DC5">
        <w:rPr>
          <w:rStyle w:val="Char5"/>
          <w:rFonts w:hint="cs"/>
          <w:spacing w:val="4"/>
          <w:rtl/>
        </w:rPr>
        <w:t>»</w:t>
      </w:r>
      <w:r w:rsidRPr="00274841">
        <w:rPr>
          <w:rStyle w:val="Char0"/>
          <w:rFonts w:hint="cs"/>
          <w:rtl/>
        </w:rPr>
        <w:t xml:space="preserve">. </w:t>
      </w:r>
    </w:p>
    <w:p w:rsidR="00286C30" w:rsidRDefault="00286C30" w:rsidP="009D6B67">
      <w:pPr>
        <w:jc w:val="both"/>
        <w:rPr>
          <w:rStyle w:val="Char0"/>
          <w:rtl/>
        </w:rPr>
        <w:sectPr w:rsidR="00286C30" w:rsidSect="00877515">
          <w:headerReference w:type="default" r:id="rId31"/>
          <w:footnotePr>
            <w:numRestart w:val="eachPage"/>
          </w:footnotePr>
          <w:pgSz w:w="7938" w:h="11907" w:code="9"/>
          <w:pgMar w:top="567" w:right="851" w:bottom="851" w:left="851" w:header="454" w:footer="0" w:gutter="0"/>
          <w:cols w:space="708"/>
          <w:titlePg/>
          <w:bidi/>
          <w:rtlGutter/>
          <w:docGrid w:linePitch="360"/>
        </w:sectPr>
      </w:pPr>
    </w:p>
    <w:p w:rsidR="00DD6AF9" w:rsidRPr="00274841" w:rsidRDefault="00DD6AF9" w:rsidP="00286C30">
      <w:pPr>
        <w:pStyle w:val="a1"/>
      </w:pPr>
      <w:bookmarkStart w:id="33" w:name="_Toc8334900"/>
      <w:bookmarkStart w:id="34" w:name="_Toc9338026"/>
      <w:r w:rsidRPr="00274841">
        <w:rPr>
          <w:rtl/>
        </w:rPr>
        <w:lastRenderedPageBreak/>
        <w:t>نقد رویکرد لیبرال</w:t>
      </w:r>
      <w:r w:rsidR="001E78A1">
        <w:rPr>
          <w:rFonts w:hint="cs"/>
          <w:rtl/>
        </w:rPr>
        <w:t>‌</w:t>
      </w:r>
      <w:r w:rsidRPr="00274841">
        <w:rPr>
          <w:rtl/>
        </w:rPr>
        <w:t>ها در برابر تندروی</w:t>
      </w:r>
      <w:bookmarkEnd w:id="33"/>
      <w:bookmarkEnd w:id="34"/>
    </w:p>
    <w:p w:rsidR="00DD6AF9" w:rsidRPr="00274841" w:rsidRDefault="00DD6AF9" w:rsidP="00DD6AF9">
      <w:pPr>
        <w:jc w:val="both"/>
        <w:rPr>
          <w:rStyle w:val="Char0"/>
        </w:rPr>
      </w:pPr>
      <w:r w:rsidRPr="00274841">
        <w:rPr>
          <w:rStyle w:val="Char0"/>
          <w:rtl/>
        </w:rPr>
        <w:t>بمب</w:t>
      </w:r>
      <w:r w:rsidR="001E78A1">
        <w:rPr>
          <w:rStyle w:val="Char0"/>
          <w:rtl/>
        </w:rPr>
        <w:t>‌</w:t>
      </w:r>
      <w:r w:rsidRPr="00274841">
        <w:rPr>
          <w:rStyle w:val="Char0"/>
          <w:rtl/>
        </w:rPr>
        <w:t>گذاری</w:t>
      </w:r>
      <w:r w:rsidR="001E78A1">
        <w:rPr>
          <w:rStyle w:val="Char0"/>
          <w:rtl/>
        </w:rPr>
        <w:t>‌</w:t>
      </w:r>
      <w:r w:rsidRPr="00274841">
        <w:rPr>
          <w:rStyle w:val="Char0"/>
          <w:rtl/>
        </w:rPr>
        <w:t>ها و خرابکاری</w:t>
      </w:r>
      <w:r w:rsidR="001E78A1">
        <w:rPr>
          <w:rStyle w:val="Char0"/>
          <w:rtl/>
        </w:rPr>
        <w:t>‌</w:t>
      </w:r>
      <w:r w:rsidRPr="00274841">
        <w:rPr>
          <w:rStyle w:val="Char0"/>
          <w:rtl/>
        </w:rPr>
        <w:t>هایی که در برخی کشورهای اسلامی رخ داده و می</w:t>
      </w:r>
      <w:r w:rsidR="001E78A1">
        <w:rPr>
          <w:rStyle w:val="Char0"/>
          <w:rtl/>
        </w:rPr>
        <w:t>‌</w:t>
      </w:r>
      <w:r w:rsidRPr="00274841">
        <w:rPr>
          <w:rStyle w:val="Char0"/>
          <w:rtl/>
        </w:rPr>
        <w:t>دهد مجالی مناسب را برای گفتمان لیبرال فراهم کرده تا درباره</w:t>
      </w:r>
      <w:r w:rsidR="001E78A1">
        <w:rPr>
          <w:rStyle w:val="Char0"/>
          <w:rtl/>
        </w:rPr>
        <w:t>‌</w:t>
      </w:r>
      <w:r w:rsidRPr="00274841">
        <w:rPr>
          <w:rStyle w:val="Char0"/>
          <w:rtl/>
        </w:rPr>
        <w:t>ی تندروی، نشانه</w:t>
      </w:r>
      <w:r w:rsidR="001E78A1">
        <w:rPr>
          <w:rStyle w:val="Char0"/>
          <w:rtl/>
        </w:rPr>
        <w:t>‌</w:t>
      </w:r>
      <w:r w:rsidRPr="00274841">
        <w:rPr>
          <w:rStyle w:val="Char0"/>
          <w:rtl/>
        </w:rPr>
        <w:t>ها، آثار و کیفیت رویارویی با آن سخن بگوید. گفتمان لیبرال در این باره محتوای بسیار وسیعی را تولید کرده که نمی</w:t>
      </w:r>
      <w:r w:rsidR="001E78A1">
        <w:rPr>
          <w:rStyle w:val="Char0"/>
          <w:rtl/>
        </w:rPr>
        <w:t>‌</w:t>
      </w:r>
      <w:r w:rsidRPr="00274841">
        <w:rPr>
          <w:rStyle w:val="Char0"/>
          <w:rtl/>
        </w:rPr>
        <w:t>توان در شمار آورد و گفتگوها، همایش</w:t>
      </w:r>
      <w:r w:rsidR="001E78A1">
        <w:rPr>
          <w:rStyle w:val="Char0"/>
          <w:rtl/>
        </w:rPr>
        <w:t>‌</w:t>
      </w:r>
      <w:r w:rsidRPr="00274841">
        <w:rPr>
          <w:rStyle w:val="Char0"/>
          <w:rtl/>
        </w:rPr>
        <w:t>ها، برنامه</w:t>
      </w:r>
      <w:r w:rsidR="001E78A1">
        <w:rPr>
          <w:rStyle w:val="Char0"/>
          <w:rtl/>
        </w:rPr>
        <w:t>‌</w:t>
      </w:r>
      <w:r w:rsidRPr="00274841">
        <w:rPr>
          <w:rStyle w:val="Char0"/>
          <w:rtl/>
        </w:rPr>
        <w:t>های تلویزیونی و مقالاتِ بی</w:t>
      </w:r>
      <w:r w:rsidR="001E78A1">
        <w:rPr>
          <w:rStyle w:val="Char0"/>
          <w:rtl/>
        </w:rPr>
        <w:t>‌</w:t>
      </w:r>
      <w:r w:rsidRPr="00274841">
        <w:rPr>
          <w:rStyle w:val="Char0"/>
          <w:rtl/>
        </w:rPr>
        <w:t>حد و حصری را شامل می</w:t>
      </w:r>
      <w:r w:rsidR="001E78A1">
        <w:rPr>
          <w:rStyle w:val="Char0"/>
          <w:rtl/>
        </w:rPr>
        <w:t>‌</w:t>
      </w:r>
      <w:r w:rsidRPr="00274841">
        <w:rPr>
          <w:rStyle w:val="Char0"/>
          <w:rtl/>
        </w:rPr>
        <w:t>شود که در رسانه</w:t>
      </w:r>
      <w:r w:rsidR="001E78A1">
        <w:rPr>
          <w:rStyle w:val="Char0"/>
          <w:rtl/>
        </w:rPr>
        <w:t>‌</w:t>
      </w:r>
      <w:r w:rsidRPr="00274841">
        <w:rPr>
          <w:rStyle w:val="Char0"/>
          <w:rtl/>
        </w:rPr>
        <w:t>ها منتشر و پخش می</w:t>
      </w:r>
      <w:r w:rsidR="001E78A1">
        <w:rPr>
          <w:rStyle w:val="Char0"/>
          <w:rtl/>
        </w:rPr>
        <w:t>‌</w:t>
      </w:r>
      <w:r w:rsidRPr="00274841">
        <w:rPr>
          <w:rStyle w:val="Char0"/>
          <w:rtl/>
        </w:rPr>
        <w:t>شود. این گفتمان که در بهترین شرایط خود قرار دارد همچنان و بدون خستگی به طرح این مساله مشغول است، اما اگر محتوای طرح شده توسط آنان را با چشم بصیرت و قرائتی انتقادی بررسی نماییم، به نشانه</w:t>
      </w:r>
      <w:r w:rsidR="001E78A1">
        <w:rPr>
          <w:rStyle w:val="Char0"/>
          <w:rtl/>
        </w:rPr>
        <w:t>‌</w:t>
      </w:r>
      <w:r w:rsidRPr="00274841">
        <w:rPr>
          <w:rStyle w:val="Char0"/>
          <w:rtl/>
        </w:rPr>
        <w:t>های بارزی از روش طرح و معالجه</w:t>
      </w:r>
      <w:r w:rsidR="001E78A1">
        <w:rPr>
          <w:rStyle w:val="Char0"/>
          <w:rtl/>
        </w:rPr>
        <w:t>‌</w:t>
      </w:r>
      <w:r w:rsidRPr="00274841">
        <w:rPr>
          <w:rStyle w:val="Char0"/>
          <w:rtl/>
        </w:rPr>
        <w:t>ی موضوع «تندروی» توسط آنان دست خواهیم یافت:</w:t>
      </w:r>
    </w:p>
    <w:p w:rsidR="00DD6AF9" w:rsidRPr="00274841" w:rsidRDefault="00DD6AF9" w:rsidP="00DD6AF9">
      <w:pPr>
        <w:jc w:val="both"/>
        <w:rPr>
          <w:rStyle w:val="Char0"/>
        </w:rPr>
      </w:pPr>
      <w:r w:rsidRPr="00006269">
        <w:rPr>
          <w:rStyle w:val="Char4"/>
          <w:spacing w:val="8"/>
          <w:rtl/>
        </w:rPr>
        <w:t>ویژگی نخست:</w:t>
      </w:r>
      <w:r w:rsidRPr="00006269">
        <w:rPr>
          <w:rStyle w:val="Char4"/>
          <w:rFonts w:hint="cs"/>
          <w:spacing w:val="8"/>
          <w:rtl/>
        </w:rPr>
        <w:t xml:space="preserve"> </w:t>
      </w:r>
      <w:r w:rsidRPr="00274841">
        <w:rPr>
          <w:rStyle w:val="Char0"/>
          <w:rtl/>
        </w:rPr>
        <w:t>ضعف تشخیص چشم لیبرال و ناتوانی آنان از تفاوت گذاشتن میان تندرو و متدین. بله مشترکاتی میان تندروها و متدین</w:t>
      </w:r>
      <w:r w:rsidR="001E78A1">
        <w:rPr>
          <w:rStyle w:val="Char0"/>
          <w:rtl/>
        </w:rPr>
        <w:t>‌</w:t>
      </w:r>
      <w:r w:rsidRPr="00274841">
        <w:rPr>
          <w:rStyle w:val="Char0"/>
          <w:rtl/>
        </w:rPr>
        <w:t>ها وجود دارد که همین</w:t>
      </w:r>
      <w:r w:rsidR="001E78A1">
        <w:rPr>
          <w:rStyle w:val="Char0"/>
          <w:rtl/>
        </w:rPr>
        <w:t>‌</w:t>
      </w:r>
      <w:r w:rsidRPr="00274841">
        <w:rPr>
          <w:rStyle w:val="Char0"/>
          <w:rtl/>
        </w:rPr>
        <w:t>ها باعث می</w:t>
      </w:r>
      <w:r w:rsidR="001E78A1">
        <w:rPr>
          <w:rStyle w:val="Char0"/>
          <w:rtl/>
        </w:rPr>
        <w:t>‌</w:t>
      </w:r>
      <w:r w:rsidRPr="00274841">
        <w:rPr>
          <w:rStyle w:val="Char0"/>
          <w:rtl/>
        </w:rPr>
        <w:t xml:space="preserve">شود سکولارها دچار حیرت و عدم دقت شوند. شکل ظاهر همان است؛ محاسن بلند و بلند کردن ازار </w:t>
      </w:r>
      <w:r w:rsidRPr="00274841">
        <w:rPr>
          <w:rStyle w:val="Char0"/>
          <w:rFonts w:hint="cs"/>
          <w:rtl/>
        </w:rPr>
        <w:t>(</w:t>
      </w:r>
      <w:r w:rsidRPr="00274841">
        <w:rPr>
          <w:rStyle w:val="Char0"/>
          <w:rtl/>
        </w:rPr>
        <w:t>و پاچه</w:t>
      </w:r>
      <w:r w:rsidR="001E78A1">
        <w:rPr>
          <w:rStyle w:val="Char0"/>
          <w:rtl/>
        </w:rPr>
        <w:t>‌</w:t>
      </w:r>
      <w:r w:rsidRPr="00274841">
        <w:rPr>
          <w:rStyle w:val="Char0"/>
          <w:rtl/>
        </w:rPr>
        <w:t>ی شلوار</w:t>
      </w:r>
      <w:r w:rsidRPr="00274841">
        <w:rPr>
          <w:rStyle w:val="Char0"/>
          <w:rFonts w:hint="cs"/>
          <w:rtl/>
        </w:rPr>
        <w:t>)</w:t>
      </w:r>
      <w:r w:rsidRPr="00274841">
        <w:rPr>
          <w:rStyle w:val="Char0"/>
          <w:rtl/>
        </w:rPr>
        <w:t xml:space="preserve"> از زمین و مجالس خالی از موسیقی و اختلاط و تبرج آنان و سخن گفتنشان درباره</w:t>
      </w:r>
      <w:r w:rsidR="001E78A1">
        <w:rPr>
          <w:rStyle w:val="Char0"/>
          <w:rtl/>
        </w:rPr>
        <w:t>‌</w:t>
      </w:r>
      <w:r w:rsidRPr="00274841">
        <w:rPr>
          <w:rStyle w:val="Char0"/>
          <w:rtl/>
        </w:rPr>
        <w:t>ی بزرگداشت کتاب و سنت و رجوع هر دو گروه به علمای سلف صالح و فتاوی و میراث علمی آنان… و دیگر توافق</w:t>
      </w:r>
      <w:r w:rsidR="001E78A1">
        <w:rPr>
          <w:rStyle w:val="Char0"/>
          <w:rtl/>
        </w:rPr>
        <w:t>‌</w:t>
      </w:r>
      <w:r w:rsidRPr="00274841">
        <w:rPr>
          <w:rStyle w:val="Char0"/>
          <w:rtl/>
        </w:rPr>
        <w:t xml:space="preserve">های میان این دو گروه که باعث شده قدرت تمییز در عقل سکولار آسیب ببیند، در نتیجه آن نگاه نافذی که بتواند «تندرو» را از متدین تشخیص دهد از بین برود و بیشتر </w:t>
      </w:r>
      <w:r w:rsidRPr="00274841">
        <w:rPr>
          <w:rStyle w:val="Char0"/>
          <w:rtl/>
        </w:rPr>
        <w:lastRenderedPageBreak/>
        <w:t>لیبرال</w:t>
      </w:r>
      <w:r w:rsidR="001E78A1">
        <w:rPr>
          <w:rStyle w:val="Char0"/>
          <w:rtl/>
        </w:rPr>
        <w:t>‌</w:t>
      </w:r>
      <w:r w:rsidRPr="00274841">
        <w:rPr>
          <w:rStyle w:val="Char0"/>
          <w:rtl/>
        </w:rPr>
        <w:t xml:space="preserve">ها قادر به تمییز این دو از یکدیگر نباشد. نتیجه اینکه </w:t>
      </w:r>
      <w:r w:rsidR="001C7587">
        <w:rPr>
          <w:rStyle w:val="Char0"/>
          <w:rtl/>
        </w:rPr>
        <w:t>آن</w:t>
      </w:r>
      <w:r w:rsidR="001E78A1">
        <w:rPr>
          <w:rStyle w:val="Char0"/>
          <w:rtl/>
        </w:rPr>
        <w:t>‌</w:t>
      </w:r>
      <w:r w:rsidR="001C7587">
        <w:rPr>
          <w:rStyle w:val="Char0"/>
          <w:rtl/>
        </w:rPr>
        <w:t>ها</w:t>
      </w:r>
      <w:r w:rsidRPr="00274841">
        <w:rPr>
          <w:rStyle w:val="Char0"/>
          <w:rtl/>
        </w:rPr>
        <w:t xml:space="preserve"> در رفع و رجوع این عدم تمییز چند دسته شده</w:t>
      </w:r>
      <w:r w:rsidR="001E78A1">
        <w:rPr>
          <w:rStyle w:val="Char0"/>
          <w:rtl/>
        </w:rPr>
        <w:t>‌</w:t>
      </w:r>
      <w:r w:rsidRPr="00274841">
        <w:rPr>
          <w:rStyle w:val="Char0"/>
          <w:rtl/>
        </w:rPr>
        <w:t>اند:</w:t>
      </w:r>
    </w:p>
    <w:p w:rsidR="00DD6AF9" w:rsidRPr="00274841" w:rsidRDefault="00DD6AF9" w:rsidP="001D3C71">
      <w:pPr>
        <w:pStyle w:val="ListParagraph"/>
        <w:numPr>
          <w:ilvl w:val="0"/>
          <w:numId w:val="14"/>
        </w:numPr>
        <w:ind w:left="284" w:hanging="284"/>
        <w:jc w:val="both"/>
        <w:rPr>
          <w:rStyle w:val="Char0"/>
        </w:rPr>
      </w:pPr>
      <w:r w:rsidRPr="00274841">
        <w:rPr>
          <w:rStyle w:val="Char0"/>
          <w:rtl/>
        </w:rPr>
        <w:t xml:space="preserve">این باعث شده بسیاری از </w:t>
      </w:r>
      <w:r w:rsidR="001C7587">
        <w:rPr>
          <w:rStyle w:val="Char0"/>
          <w:rtl/>
        </w:rPr>
        <w:t>آن</w:t>
      </w:r>
      <w:r w:rsidR="001E78A1">
        <w:rPr>
          <w:rStyle w:val="Char0"/>
          <w:rtl/>
        </w:rPr>
        <w:t>‌</w:t>
      </w:r>
      <w:r w:rsidR="001C7587">
        <w:rPr>
          <w:rStyle w:val="Char0"/>
          <w:rtl/>
        </w:rPr>
        <w:t>ها</w:t>
      </w:r>
      <w:r w:rsidRPr="00274841">
        <w:rPr>
          <w:rStyle w:val="Char0"/>
          <w:rtl/>
        </w:rPr>
        <w:t xml:space="preserve"> تندرو و متدین را کاملا یکی بدانند. از نظر این دسته همه</w:t>
      </w:r>
      <w:r w:rsidR="001E78A1">
        <w:rPr>
          <w:rStyle w:val="Char0"/>
          <w:rtl/>
        </w:rPr>
        <w:t>‌</w:t>
      </w:r>
      <w:r w:rsidRPr="00274841">
        <w:rPr>
          <w:rStyle w:val="Char0"/>
          <w:rtl/>
        </w:rPr>
        <w:t>ی متدینان تندرو و غالی هستند و برای تشخیص اعتدال شخص معیارهای ظاهری سفت و سخت قرار داده</w:t>
      </w:r>
      <w:r w:rsidR="001E78A1">
        <w:rPr>
          <w:rStyle w:val="Char0"/>
          <w:rtl/>
        </w:rPr>
        <w:t>‌</w:t>
      </w:r>
      <w:r w:rsidRPr="00274841">
        <w:rPr>
          <w:rStyle w:val="Char0"/>
          <w:rtl/>
        </w:rPr>
        <w:t>اند از جمله گوش دادن به موسیقی و تراشیدن ریش و مانند آن.</w:t>
      </w:r>
    </w:p>
    <w:p w:rsidR="00DD6AF9" w:rsidRPr="00274841" w:rsidRDefault="00DD6AF9" w:rsidP="001D3C71">
      <w:pPr>
        <w:pStyle w:val="ListParagraph"/>
        <w:numPr>
          <w:ilvl w:val="0"/>
          <w:numId w:val="14"/>
        </w:numPr>
        <w:ind w:left="284" w:hanging="284"/>
        <w:jc w:val="both"/>
        <w:rPr>
          <w:rStyle w:val="Char0"/>
        </w:rPr>
      </w:pPr>
      <w:r w:rsidRPr="00274841">
        <w:rPr>
          <w:rStyle w:val="Char0"/>
          <w:rtl/>
        </w:rPr>
        <w:t>گروهی دیگر تدین را مقدمه</w:t>
      </w:r>
      <w:r w:rsidR="001E78A1">
        <w:rPr>
          <w:rStyle w:val="Char0"/>
          <w:rtl/>
        </w:rPr>
        <w:t>‌</w:t>
      </w:r>
      <w:r w:rsidRPr="00274841">
        <w:rPr>
          <w:rStyle w:val="Char0"/>
          <w:rtl/>
        </w:rPr>
        <w:t>ی ناگزیرِ تندروی می</w:t>
      </w:r>
      <w:r w:rsidR="001E78A1">
        <w:rPr>
          <w:rStyle w:val="Char0"/>
          <w:rtl/>
        </w:rPr>
        <w:t>‌</w:t>
      </w:r>
      <w:r w:rsidRPr="00274841">
        <w:rPr>
          <w:rStyle w:val="Char0"/>
          <w:rtl/>
        </w:rPr>
        <w:t xml:space="preserve">دانند. از نظر </w:t>
      </w:r>
      <w:r w:rsidR="001C7587">
        <w:rPr>
          <w:rStyle w:val="Char0"/>
          <w:rtl/>
        </w:rPr>
        <w:t>آن</w:t>
      </w:r>
      <w:r w:rsidR="001E78A1">
        <w:rPr>
          <w:rStyle w:val="Char0"/>
          <w:rtl/>
        </w:rPr>
        <w:t>‌</w:t>
      </w:r>
      <w:r w:rsidR="001C7587">
        <w:rPr>
          <w:rStyle w:val="Char0"/>
          <w:rtl/>
        </w:rPr>
        <w:t>ها</w:t>
      </w:r>
      <w:r w:rsidRPr="00274841">
        <w:rPr>
          <w:rStyle w:val="Char0"/>
          <w:rtl/>
        </w:rPr>
        <w:t xml:space="preserve"> متدین حتی اگر هنوز تندرو خوانده نمی</w:t>
      </w:r>
      <w:r w:rsidR="001E78A1">
        <w:rPr>
          <w:rStyle w:val="Char0"/>
          <w:rtl/>
        </w:rPr>
        <w:t>‌</w:t>
      </w:r>
      <w:r w:rsidRPr="00274841">
        <w:rPr>
          <w:rStyle w:val="Char0"/>
          <w:rtl/>
        </w:rPr>
        <w:t>شود اما دارد به راهی می</w:t>
      </w:r>
      <w:r w:rsidR="001E78A1">
        <w:rPr>
          <w:rStyle w:val="Char0"/>
          <w:rtl/>
        </w:rPr>
        <w:t>‌</w:t>
      </w:r>
      <w:r w:rsidRPr="00274841">
        <w:rPr>
          <w:rStyle w:val="Char0"/>
          <w:rtl/>
        </w:rPr>
        <w:t>رود که حتما به تندروی منتهی می</w:t>
      </w:r>
      <w:r w:rsidR="001E78A1">
        <w:rPr>
          <w:rStyle w:val="Char0"/>
          <w:rtl/>
        </w:rPr>
        <w:t>‌</w:t>
      </w:r>
      <w:r w:rsidRPr="00274841">
        <w:rPr>
          <w:rStyle w:val="Char0"/>
          <w:rtl/>
        </w:rPr>
        <w:t>شود.</w:t>
      </w:r>
    </w:p>
    <w:p w:rsidR="00DD6AF9" w:rsidRPr="00274841" w:rsidRDefault="00DD6AF9" w:rsidP="001D3C71">
      <w:pPr>
        <w:pStyle w:val="ListParagraph"/>
        <w:numPr>
          <w:ilvl w:val="0"/>
          <w:numId w:val="14"/>
        </w:numPr>
        <w:ind w:left="284" w:hanging="284"/>
        <w:jc w:val="both"/>
        <w:rPr>
          <w:rStyle w:val="Char0"/>
        </w:rPr>
      </w:pPr>
      <w:r w:rsidRPr="00274841">
        <w:rPr>
          <w:rStyle w:val="Char0"/>
          <w:rtl/>
        </w:rPr>
        <w:t>منصف</w:t>
      </w:r>
      <w:r w:rsidR="001E78A1">
        <w:rPr>
          <w:rStyle w:val="Char0"/>
          <w:rtl/>
        </w:rPr>
        <w:t>‌</w:t>
      </w:r>
      <w:r w:rsidRPr="00274841">
        <w:rPr>
          <w:rStyle w:val="Char0"/>
          <w:rtl/>
        </w:rPr>
        <w:t>ترین و دقیق</w:t>
      </w:r>
      <w:r w:rsidR="001E78A1">
        <w:rPr>
          <w:rStyle w:val="Char0"/>
          <w:rtl/>
        </w:rPr>
        <w:t>‌</w:t>
      </w:r>
      <w:r w:rsidRPr="00274841">
        <w:rPr>
          <w:rStyle w:val="Char0"/>
          <w:rtl/>
        </w:rPr>
        <w:t xml:space="preserve">ترینشان </w:t>
      </w:r>
      <w:r w:rsidR="001C7587">
        <w:rPr>
          <w:rStyle w:val="Char0"/>
          <w:rtl/>
        </w:rPr>
        <w:t>آن</w:t>
      </w:r>
      <w:r w:rsidR="001E78A1">
        <w:rPr>
          <w:rStyle w:val="Char0"/>
          <w:rtl/>
        </w:rPr>
        <w:t>‌</w:t>
      </w:r>
      <w:r w:rsidR="001C7587">
        <w:rPr>
          <w:rStyle w:val="Char0"/>
          <w:rtl/>
        </w:rPr>
        <w:t>ها</w:t>
      </w:r>
      <w:r w:rsidRPr="00274841">
        <w:rPr>
          <w:rStyle w:val="Char0"/>
          <w:rtl/>
        </w:rPr>
        <w:t>یی هستند که متعرض دینداری نمی</w:t>
      </w:r>
      <w:r w:rsidR="001E78A1">
        <w:rPr>
          <w:rStyle w:val="Char0"/>
          <w:rtl/>
        </w:rPr>
        <w:t>‌</w:t>
      </w:r>
      <w:r w:rsidRPr="00274841">
        <w:rPr>
          <w:rStyle w:val="Char0"/>
          <w:rtl/>
        </w:rPr>
        <w:t>شوند و از آن عیبجویی نمی</w:t>
      </w:r>
      <w:r w:rsidR="001E78A1">
        <w:rPr>
          <w:rStyle w:val="Char0"/>
          <w:rtl/>
        </w:rPr>
        <w:t>‌</w:t>
      </w:r>
      <w:r w:rsidRPr="00274841">
        <w:rPr>
          <w:rStyle w:val="Char0"/>
          <w:rtl/>
        </w:rPr>
        <w:t>کنند. این دسته مانند گروهِ اول معتقد نیستند که تدین همان تندروی است، و مانند گروه دوم دینداری را مسیرِ رسیدن به تندروی نمی</w:t>
      </w:r>
      <w:r w:rsidR="001E78A1">
        <w:rPr>
          <w:rStyle w:val="Char0"/>
          <w:rtl/>
        </w:rPr>
        <w:t>‌</w:t>
      </w:r>
      <w:r w:rsidRPr="00274841">
        <w:rPr>
          <w:rStyle w:val="Char0"/>
          <w:rtl/>
        </w:rPr>
        <w:t>دانند، اما تندروها را برای مواردی نکوهش می</w:t>
      </w:r>
      <w:r w:rsidR="001E78A1">
        <w:rPr>
          <w:rStyle w:val="Char0"/>
          <w:rtl/>
        </w:rPr>
        <w:t>‌</w:t>
      </w:r>
      <w:r w:rsidRPr="00274841">
        <w:rPr>
          <w:rStyle w:val="Char0"/>
          <w:rtl/>
        </w:rPr>
        <w:t>کنند که بخشی از دینداری صحیح و بر اساس سنت است نه تندروی. این یعنی او بدون آنکه احساس کند، تندروی و دینداری را در برخی جزئیات مانند هم می</w:t>
      </w:r>
      <w:r w:rsidR="001E78A1">
        <w:rPr>
          <w:rStyle w:val="Char0"/>
          <w:rtl/>
        </w:rPr>
        <w:t>‌</w:t>
      </w:r>
      <w:r w:rsidRPr="00274841">
        <w:rPr>
          <w:rStyle w:val="Char0"/>
          <w:rtl/>
        </w:rPr>
        <w:t>داند.</w:t>
      </w:r>
    </w:p>
    <w:p w:rsidR="00DD6AF9" w:rsidRPr="00274841" w:rsidRDefault="00DD6AF9" w:rsidP="00DD6AF9">
      <w:pPr>
        <w:jc w:val="both"/>
        <w:rPr>
          <w:rStyle w:val="Char0"/>
        </w:rPr>
      </w:pPr>
      <w:r w:rsidRPr="00274841">
        <w:rPr>
          <w:rStyle w:val="Char0"/>
          <w:rtl/>
        </w:rPr>
        <w:t>این سه اندیشه</w:t>
      </w:r>
      <w:r w:rsidR="001E78A1">
        <w:rPr>
          <w:rStyle w:val="Char0"/>
          <w:rtl/>
        </w:rPr>
        <w:t>‌</w:t>
      </w:r>
      <w:r w:rsidRPr="00274841">
        <w:rPr>
          <w:rStyle w:val="Char0"/>
          <w:rtl/>
        </w:rPr>
        <w:t>ی غالب در گفتمان سکولار است که سعی در بررسی و تحلیل پدیده</w:t>
      </w:r>
      <w:r w:rsidR="001E78A1">
        <w:rPr>
          <w:rStyle w:val="Char0"/>
          <w:rtl/>
        </w:rPr>
        <w:t>‌</w:t>
      </w:r>
      <w:r w:rsidRPr="00274841">
        <w:rPr>
          <w:rStyle w:val="Char0"/>
          <w:rtl/>
        </w:rPr>
        <w:t>ی تندروی در جهان اسلام دارند. نیازی نمی</w:t>
      </w:r>
      <w:r w:rsidR="001E78A1">
        <w:rPr>
          <w:rStyle w:val="Char0"/>
          <w:rtl/>
        </w:rPr>
        <w:t>‌</w:t>
      </w:r>
      <w:r w:rsidRPr="00274841">
        <w:rPr>
          <w:rStyle w:val="Char0"/>
          <w:rtl/>
        </w:rPr>
        <w:t>بینم تا برای توضیح این سه گفتمان و محتوای تولید شده توسط سکولارها در این زمینه برای خواننده</w:t>
      </w:r>
      <w:r w:rsidR="001E78A1">
        <w:rPr>
          <w:rStyle w:val="Char0"/>
          <w:rtl/>
        </w:rPr>
        <w:t>‌</w:t>
      </w:r>
      <w:r w:rsidRPr="00274841">
        <w:rPr>
          <w:rStyle w:val="Char0"/>
          <w:rtl/>
        </w:rPr>
        <w:t>ی گرامی مثال بیاورم، چون هر خواننده</w:t>
      </w:r>
      <w:r w:rsidR="001E78A1">
        <w:rPr>
          <w:rStyle w:val="Char0"/>
          <w:rtl/>
        </w:rPr>
        <w:t>‌</w:t>
      </w:r>
      <w:r w:rsidRPr="00274841">
        <w:rPr>
          <w:rStyle w:val="Char0"/>
          <w:rtl/>
        </w:rPr>
        <w:t>ای می</w:t>
      </w:r>
      <w:r w:rsidR="001E78A1">
        <w:rPr>
          <w:rStyle w:val="Char0"/>
          <w:rtl/>
        </w:rPr>
        <w:t>‌</w:t>
      </w:r>
      <w:r w:rsidRPr="00274841">
        <w:rPr>
          <w:rStyle w:val="Char0"/>
          <w:rtl/>
        </w:rPr>
        <w:t>تواند با باز کردن هر روزنامه یا سایت یا مشاهده</w:t>
      </w:r>
      <w:r w:rsidR="001E78A1">
        <w:rPr>
          <w:rStyle w:val="Char0"/>
          <w:rtl/>
        </w:rPr>
        <w:t>‌</w:t>
      </w:r>
      <w:r w:rsidRPr="00274841">
        <w:rPr>
          <w:rStyle w:val="Char0"/>
          <w:rtl/>
        </w:rPr>
        <w:t>ی برنامه</w:t>
      </w:r>
      <w:r w:rsidR="001E78A1">
        <w:rPr>
          <w:rStyle w:val="Char0"/>
          <w:rtl/>
        </w:rPr>
        <w:t>‌</w:t>
      </w:r>
      <w:r w:rsidRPr="00274841">
        <w:rPr>
          <w:rStyle w:val="Char0"/>
          <w:rtl/>
        </w:rPr>
        <w:t>های شبکه</w:t>
      </w:r>
      <w:r w:rsidR="001E78A1">
        <w:rPr>
          <w:rStyle w:val="Char0"/>
          <w:rtl/>
        </w:rPr>
        <w:t>‌</w:t>
      </w:r>
      <w:r w:rsidRPr="00274841">
        <w:rPr>
          <w:rStyle w:val="Char0"/>
          <w:rtl/>
        </w:rPr>
        <w:t>های ماهواره</w:t>
      </w:r>
      <w:r w:rsidR="001E78A1">
        <w:rPr>
          <w:rStyle w:val="Char0"/>
          <w:rtl/>
        </w:rPr>
        <w:t>‌</w:t>
      </w:r>
      <w:r w:rsidRPr="00274841">
        <w:rPr>
          <w:rStyle w:val="Char0"/>
          <w:rtl/>
        </w:rPr>
        <w:t>ای مشاهده کند که گفتمان سکولار جز همین سه الگوی پیشین نمی</w:t>
      </w:r>
      <w:r w:rsidR="001E78A1">
        <w:rPr>
          <w:rStyle w:val="Char0"/>
          <w:rtl/>
        </w:rPr>
        <w:t>‌</w:t>
      </w:r>
      <w:r w:rsidRPr="00274841">
        <w:rPr>
          <w:rStyle w:val="Char0"/>
          <w:rtl/>
        </w:rPr>
        <w:t>تواند طور دیگری به مساله بنگرد.</w:t>
      </w:r>
    </w:p>
    <w:p w:rsidR="00DD6AF9" w:rsidRPr="00274841" w:rsidRDefault="00DD6AF9" w:rsidP="00DD6AF9">
      <w:pPr>
        <w:jc w:val="both"/>
        <w:rPr>
          <w:rStyle w:val="Char0"/>
        </w:rPr>
      </w:pPr>
      <w:r w:rsidRPr="00274841">
        <w:rPr>
          <w:rStyle w:val="Char0"/>
          <w:rtl/>
        </w:rPr>
        <w:lastRenderedPageBreak/>
        <w:t>برخی از سکولارها به تلاش</w:t>
      </w:r>
      <w:r w:rsidR="001E78A1">
        <w:rPr>
          <w:rStyle w:val="Char0"/>
          <w:rtl/>
        </w:rPr>
        <w:t>‌</w:t>
      </w:r>
      <w:r w:rsidRPr="00274841">
        <w:rPr>
          <w:rStyle w:val="Char0"/>
          <w:rtl/>
        </w:rPr>
        <w:t>های سکولاریسم برای از بین بردن تندروی و صراحت در مبارزه با این پدیده مباهات می</w:t>
      </w:r>
      <w:r w:rsidR="001E78A1">
        <w:rPr>
          <w:rStyle w:val="Char0"/>
          <w:rtl/>
        </w:rPr>
        <w:t>‌</w:t>
      </w:r>
      <w:r w:rsidRPr="00274841">
        <w:rPr>
          <w:rStyle w:val="Char0"/>
          <w:rtl/>
        </w:rPr>
        <w:t>کنند هرچند این صراحت بیان هم علیه تندروی بوده و هم علیه مظاهر دینداری، هم از سویی بر ضد حالات غلو و فساد بوده و از جانب دیگر احکام شرعی و نصوص مقدس و مفاهیم دینی را مورد هدف قرار داده است.</w:t>
      </w:r>
    </w:p>
    <w:p w:rsidR="00DD6AF9" w:rsidRPr="00274841" w:rsidRDefault="00DD6AF9" w:rsidP="00DD6AF9">
      <w:pPr>
        <w:jc w:val="both"/>
        <w:rPr>
          <w:rStyle w:val="Char0"/>
        </w:rPr>
      </w:pPr>
      <w:r w:rsidRPr="00274841">
        <w:rPr>
          <w:rStyle w:val="Char0"/>
          <w:rFonts w:hint="cs"/>
          <w:rtl/>
        </w:rPr>
        <w:t>«</w:t>
      </w:r>
      <w:r w:rsidRPr="00274841">
        <w:rPr>
          <w:rStyle w:val="Char0"/>
          <w:rtl/>
        </w:rPr>
        <w:t>تندروی» و «تروریسم» در ادبیات لیبرال</w:t>
      </w:r>
      <w:r w:rsidR="001E78A1">
        <w:rPr>
          <w:rStyle w:val="Char0"/>
          <w:rtl/>
        </w:rPr>
        <w:t>‌</w:t>
      </w:r>
      <w:r w:rsidRPr="00274841">
        <w:rPr>
          <w:rStyle w:val="Char0"/>
          <w:rtl/>
        </w:rPr>
        <w:t>های معاصر واژه</w:t>
      </w:r>
      <w:r w:rsidR="001E78A1">
        <w:rPr>
          <w:rStyle w:val="Char0"/>
          <w:rtl/>
        </w:rPr>
        <w:t>‌</w:t>
      </w:r>
      <w:r w:rsidRPr="00274841">
        <w:rPr>
          <w:rStyle w:val="Char0"/>
          <w:rtl/>
        </w:rPr>
        <w:t>هایی بی</w:t>
      </w:r>
      <w:r w:rsidR="001E78A1">
        <w:rPr>
          <w:rStyle w:val="Char0"/>
          <w:rtl/>
        </w:rPr>
        <w:t>‌</w:t>
      </w:r>
      <w:r w:rsidRPr="00274841">
        <w:rPr>
          <w:rStyle w:val="Char0"/>
          <w:rtl/>
        </w:rPr>
        <w:t>طرف و بی</w:t>
      </w:r>
      <w:r w:rsidR="001E78A1">
        <w:rPr>
          <w:rStyle w:val="Char0"/>
          <w:rtl/>
        </w:rPr>
        <w:t>‌</w:t>
      </w:r>
      <w:r w:rsidRPr="00274841">
        <w:rPr>
          <w:rStyle w:val="Char0"/>
          <w:rtl/>
        </w:rPr>
        <w:t>اشکال نیستند و صرفا غلو در دین یا عملیات تروریستی و بمبگذاری را هدف نگرفته، بلکه همچنین حامل دشمنی و نفرت علیه همه</w:t>
      </w:r>
      <w:r w:rsidR="001E78A1">
        <w:rPr>
          <w:rStyle w:val="Char0"/>
          <w:rtl/>
        </w:rPr>
        <w:t>‌</w:t>
      </w:r>
      <w:r w:rsidRPr="00274841">
        <w:rPr>
          <w:rStyle w:val="Char0"/>
          <w:rtl/>
        </w:rPr>
        <w:t>ی کسانی است که به دین و احکام آن تمسک جسته</w:t>
      </w:r>
      <w:r w:rsidR="001E78A1">
        <w:rPr>
          <w:rStyle w:val="Char0"/>
          <w:rtl/>
        </w:rPr>
        <w:t>‌</w:t>
      </w:r>
      <w:r w:rsidRPr="00274841">
        <w:rPr>
          <w:rStyle w:val="Char0"/>
          <w:rtl/>
        </w:rPr>
        <w:t>اند. این واژه</w:t>
      </w:r>
      <w:r w:rsidR="001E78A1">
        <w:rPr>
          <w:rStyle w:val="Char0"/>
          <w:rtl/>
        </w:rPr>
        <w:t>‌</w:t>
      </w:r>
      <w:r w:rsidRPr="00274841">
        <w:rPr>
          <w:rStyle w:val="Char0"/>
          <w:rtl/>
        </w:rPr>
        <w:t>ها به استمرار به هر سو در حال گسترش است تا هر اندیشه یا شخصیت یا برنامه</w:t>
      </w:r>
      <w:r w:rsidR="001E78A1">
        <w:rPr>
          <w:rStyle w:val="Char0"/>
          <w:rtl/>
        </w:rPr>
        <w:t>‌</w:t>
      </w:r>
      <w:r w:rsidRPr="00274841">
        <w:rPr>
          <w:rStyle w:val="Char0"/>
          <w:rtl/>
        </w:rPr>
        <w:t>ی بی</w:t>
      </w:r>
      <w:r w:rsidR="001E78A1">
        <w:rPr>
          <w:rStyle w:val="Char0"/>
          <w:rtl/>
        </w:rPr>
        <w:t>‌</w:t>
      </w:r>
      <w:r w:rsidRPr="00274841">
        <w:rPr>
          <w:rStyle w:val="Char0"/>
          <w:rtl/>
        </w:rPr>
        <w:t>گناهی را که می</w:t>
      </w:r>
      <w:r w:rsidR="001E78A1">
        <w:rPr>
          <w:rStyle w:val="Char0"/>
          <w:rtl/>
        </w:rPr>
        <w:t>‌</w:t>
      </w:r>
      <w:r w:rsidRPr="00274841">
        <w:rPr>
          <w:rStyle w:val="Char0"/>
          <w:rtl/>
        </w:rPr>
        <w:t>خواهد ویران سازد.</w:t>
      </w:r>
    </w:p>
    <w:p w:rsidR="00DD6AF9" w:rsidRPr="00274841" w:rsidRDefault="00DD6AF9" w:rsidP="00DD6AF9">
      <w:pPr>
        <w:jc w:val="both"/>
        <w:rPr>
          <w:rStyle w:val="Char0"/>
        </w:rPr>
      </w:pPr>
      <w:r w:rsidRPr="00006269">
        <w:rPr>
          <w:rStyle w:val="Char4"/>
          <w:spacing w:val="8"/>
          <w:rtl/>
        </w:rPr>
        <w:t>ویژگی دوم:</w:t>
      </w:r>
      <w:r w:rsidRPr="00006269">
        <w:rPr>
          <w:rStyle w:val="Char4"/>
          <w:rFonts w:hint="cs"/>
          <w:spacing w:val="8"/>
          <w:rtl/>
        </w:rPr>
        <w:t xml:space="preserve"> </w:t>
      </w:r>
      <w:r w:rsidRPr="00274841">
        <w:rPr>
          <w:rStyle w:val="Char0"/>
          <w:rtl/>
        </w:rPr>
        <w:t>ناچیز بودن علم شرعی و ضعف ادراک فقهی نزد بیشتر لیبرال</w:t>
      </w:r>
      <w:r w:rsidR="001E78A1">
        <w:rPr>
          <w:rStyle w:val="Char0"/>
          <w:rtl/>
        </w:rPr>
        <w:t>‌</w:t>
      </w:r>
      <w:r w:rsidRPr="00274841">
        <w:rPr>
          <w:rStyle w:val="Char0"/>
          <w:rtl/>
        </w:rPr>
        <w:t>هایی که برای معالجه</w:t>
      </w:r>
      <w:r w:rsidR="001E78A1">
        <w:rPr>
          <w:rStyle w:val="Char0"/>
          <w:rtl/>
        </w:rPr>
        <w:t>‌</w:t>
      </w:r>
      <w:r w:rsidRPr="00274841">
        <w:rPr>
          <w:rStyle w:val="Char0"/>
          <w:rtl/>
        </w:rPr>
        <w:t>ی پدیده</w:t>
      </w:r>
      <w:r w:rsidR="001E78A1">
        <w:rPr>
          <w:rStyle w:val="Char0"/>
          <w:rtl/>
        </w:rPr>
        <w:t>‌</w:t>
      </w:r>
      <w:r w:rsidRPr="00274841">
        <w:rPr>
          <w:rStyle w:val="Char0"/>
          <w:rtl/>
        </w:rPr>
        <w:t>ی پیشرو شده</w:t>
      </w:r>
      <w:r w:rsidR="001E78A1">
        <w:rPr>
          <w:rStyle w:val="Char0"/>
          <w:rtl/>
        </w:rPr>
        <w:t>‌</w:t>
      </w:r>
      <w:r w:rsidRPr="00274841">
        <w:rPr>
          <w:rStyle w:val="Char0"/>
          <w:rtl/>
        </w:rPr>
        <w:t>اند. پنهان نیست که تندروی و غلو نتیجه</w:t>
      </w:r>
      <w:r w:rsidR="001E78A1">
        <w:rPr>
          <w:rStyle w:val="Char0"/>
          <w:rtl/>
        </w:rPr>
        <w:t>‌</w:t>
      </w:r>
      <w:r w:rsidRPr="00274841">
        <w:rPr>
          <w:rStyle w:val="Char0"/>
          <w:rtl/>
        </w:rPr>
        <w:t>ی نگاه منحرف به دلیل شرعی است و کسی را یارای تصحیح این انحراف و بیان اشتباه و انحراف آن نیست جز علما و متخصصان شرعی. اما گفتمان لیبرال اساسا به علما اعتماد ندارد و بلکه خود علما را در معرض اتهام می</w:t>
      </w:r>
      <w:r w:rsidR="001E78A1">
        <w:rPr>
          <w:rStyle w:val="Char0"/>
          <w:rtl/>
        </w:rPr>
        <w:t>‌</w:t>
      </w:r>
      <w:r w:rsidRPr="00274841">
        <w:rPr>
          <w:rStyle w:val="Char0"/>
          <w:rtl/>
        </w:rPr>
        <w:t>داند. ورود لیبرال</w:t>
      </w:r>
      <w:r w:rsidR="001E78A1">
        <w:rPr>
          <w:rStyle w:val="Char0"/>
          <w:rtl/>
        </w:rPr>
        <w:t>‌</w:t>
      </w:r>
      <w:r w:rsidRPr="00274841">
        <w:rPr>
          <w:rStyle w:val="Char0"/>
          <w:rtl/>
        </w:rPr>
        <w:t>ها به احکام شرعی باعث توهین به خود این احکام و دست آوردن در مفاهیم دینی شده. شخصیت لیبرال وقتی ادبیات تندروها را مورد مطالعه قرار می</w:t>
      </w:r>
      <w:r w:rsidR="001E78A1">
        <w:rPr>
          <w:rStyle w:val="Char0"/>
          <w:rtl/>
        </w:rPr>
        <w:t>‌</w:t>
      </w:r>
      <w:r w:rsidRPr="00274841">
        <w:rPr>
          <w:rStyle w:val="Char0"/>
          <w:rtl/>
        </w:rPr>
        <w:t>دهد می</w:t>
      </w:r>
      <w:r w:rsidR="001E78A1">
        <w:rPr>
          <w:rStyle w:val="Char0"/>
          <w:rtl/>
        </w:rPr>
        <w:t>‌</w:t>
      </w:r>
      <w:r w:rsidRPr="00274841">
        <w:rPr>
          <w:rStyle w:val="Char0"/>
          <w:rtl/>
        </w:rPr>
        <w:t>بیند آنان بر مفاهیمی مانند «جهاد»، «ولاء و براء»، «یاری و دفاع از مسلمانان»، «حکم بما انزل الله»، «احکام کافران»، و «حجاب» تاکید می</w:t>
      </w:r>
      <w:r w:rsidR="001E78A1">
        <w:rPr>
          <w:rStyle w:val="Char0"/>
          <w:rtl/>
        </w:rPr>
        <w:t>‌</w:t>
      </w:r>
      <w:r w:rsidRPr="00274841">
        <w:rPr>
          <w:rStyle w:val="Char0"/>
          <w:rtl/>
        </w:rPr>
        <w:t>کنند. اما در بررسی این معانی توانایی تشخیص صحیح از منحرف را ندارد و از سوی دیگر به علما نیز اعتماد ندارد که به آنان مراجعه کند و نه این عرصه را رها می</w:t>
      </w:r>
      <w:r w:rsidR="001E78A1">
        <w:rPr>
          <w:rStyle w:val="Char0"/>
          <w:rtl/>
        </w:rPr>
        <w:t>‌</w:t>
      </w:r>
      <w:r w:rsidRPr="00274841">
        <w:rPr>
          <w:rStyle w:val="Char0"/>
          <w:rtl/>
        </w:rPr>
        <w:t>کند، اگرچه از علم و آگاهی برخوردار نیست! همین سبب می</w:t>
      </w:r>
      <w:r w:rsidR="001E78A1">
        <w:rPr>
          <w:rStyle w:val="Char0"/>
          <w:rtl/>
        </w:rPr>
        <w:t>‌</w:t>
      </w:r>
      <w:r w:rsidRPr="00274841">
        <w:rPr>
          <w:rStyle w:val="Char0"/>
          <w:rtl/>
        </w:rPr>
        <w:t xml:space="preserve">شود حکم شرعی را از اساس </w:t>
      </w:r>
      <w:r w:rsidRPr="00274841">
        <w:rPr>
          <w:rStyle w:val="Char0"/>
          <w:rtl/>
        </w:rPr>
        <w:lastRenderedPageBreak/>
        <w:t xml:space="preserve">منهدم کرده و شعائر خداوند را به کلی تغییر دهد. برای مثال وقتی یکی از </w:t>
      </w:r>
      <w:r w:rsidR="001C7587">
        <w:rPr>
          <w:rStyle w:val="Char0"/>
          <w:rtl/>
        </w:rPr>
        <w:t>آن</w:t>
      </w:r>
      <w:r w:rsidR="001E78A1">
        <w:rPr>
          <w:rStyle w:val="Char0"/>
          <w:rtl/>
        </w:rPr>
        <w:t>‌</w:t>
      </w:r>
      <w:r w:rsidR="001C7587">
        <w:rPr>
          <w:rStyle w:val="Char0"/>
          <w:rtl/>
        </w:rPr>
        <w:t>ها</w:t>
      </w:r>
      <w:r w:rsidRPr="00274841">
        <w:rPr>
          <w:rStyle w:val="Char0"/>
          <w:rtl/>
        </w:rPr>
        <w:t xml:space="preserve"> می</w:t>
      </w:r>
      <w:r w:rsidR="001E78A1">
        <w:rPr>
          <w:rStyle w:val="Char0"/>
          <w:rtl/>
        </w:rPr>
        <w:t>‌</w:t>
      </w:r>
      <w:r w:rsidRPr="00274841">
        <w:rPr>
          <w:rStyle w:val="Char0"/>
          <w:rtl/>
        </w:rPr>
        <w:t>خواهد انحراف در مورد مفهوم «ولاء و براء» را معالجه نماید به این نتیجه می</w:t>
      </w:r>
      <w:r w:rsidR="001E78A1">
        <w:rPr>
          <w:rStyle w:val="Char0"/>
          <w:rtl/>
        </w:rPr>
        <w:t>‌</w:t>
      </w:r>
      <w:r w:rsidRPr="00274841">
        <w:rPr>
          <w:rStyle w:val="Char0"/>
          <w:rtl/>
        </w:rPr>
        <w:t>رسد که این ولاء و براء تنها متوجه جنگجویان کفار است نه در مورد آن دسته از کافران که در حال جنگ با ما نیستند و آنطور که یک نویسنده</w:t>
      </w:r>
      <w:r w:rsidR="001E78A1">
        <w:rPr>
          <w:rStyle w:val="Char0"/>
          <w:rtl/>
        </w:rPr>
        <w:t>‌</w:t>
      </w:r>
      <w:r w:rsidRPr="00274841">
        <w:rPr>
          <w:rStyle w:val="Char0"/>
          <w:rtl/>
        </w:rPr>
        <w:t>ی لیبرال دیگر می</w:t>
      </w:r>
      <w:r w:rsidR="001E78A1">
        <w:rPr>
          <w:rStyle w:val="Char0"/>
          <w:rtl/>
        </w:rPr>
        <w:t>‌</w:t>
      </w:r>
      <w:r w:rsidRPr="00274841">
        <w:rPr>
          <w:rStyle w:val="Char0"/>
          <w:rtl/>
        </w:rPr>
        <w:t>گوید، نه حتی در مورد دین آنان!</w:t>
      </w:r>
    </w:p>
    <w:p w:rsidR="00DD6AF9" w:rsidRPr="00274841" w:rsidRDefault="00DD6AF9" w:rsidP="00DD6AF9">
      <w:pPr>
        <w:jc w:val="both"/>
        <w:rPr>
          <w:rStyle w:val="Char0"/>
        </w:rPr>
      </w:pPr>
      <w:r w:rsidRPr="00274841">
        <w:rPr>
          <w:rStyle w:val="Char0"/>
          <w:rtl/>
        </w:rPr>
        <w:t>در این میان دعوت به تطبیق شریعت تبدیل به یکی از مظاهر تندروی و رد استفاده از داده</w:t>
      </w:r>
      <w:r w:rsidR="001E78A1">
        <w:rPr>
          <w:rStyle w:val="Char0"/>
          <w:rtl/>
        </w:rPr>
        <w:t>‌</w:t>
      </w:r>
      <w:r w:rsidRPr="00274841">
        <w:rPr>
          <w:rStyle w:val="Char0"/>
          <w:rtl/>
        </w:rPr>
        <w:t>های تمدن مادی و دعوت به حلال شدن خون و مال دیگران شده است.</w:t>
      </w:r>
    </w:p>
    <w:p w:rsidR="00DD6AF9" w:rsidRPr="00274841" w:rsidRDefault="00DD6AF9" w:rsidP="00DD6AF9">
      <w:pPr>
        <w:jc w:val="both"/>
        <w:rPr>
          <w:rStyle w:val="Char0"/>
        </w:rPr>
      </w:pPr>
      <w:r w:rsidRPr="00274841">
        <w:rPr>
          <w:rStyle w:val="Char0"/>
          <w:rtl/>
        </w:rPr>
        <w:t>حجاب نیز زندانی است برای آزادی زنان و زیر پا گذاشتن کرامت آنان… در شریعت نیز هیچ حساسیتی در مورد تساوی کامل میان شهروندان در همه</w:t>
      </w:r>
      <w:r w:rsidR="001E78A1">
        <w:rPr>
          <w:rStyle w:val="Char0"/>
          <w:rtl/>
        </w:rPr>
        <w:t>‌</w:t>
      </w:r>
      <w:r w:rsidRPr="00274841">
        <w:rPr>
          <w:rStyle w:val="Char0"/>
          <w:rtl/>
        </w:rPr>
        <w:t>ی احکام وجود ندارد، بدون هیچ تفاوتی میان زن و مرد و مسلمان و کافر!</w:t>
      </w:r>
    </w:p>
    <w:p w:rsidR="00DD6AF9" w:rsidRPr="00274841" w:rsidRDefault="00DD6AF9" w:rsidP="00DD6AF9">
      <w:pPr>
        <w:jc w:val="both"/>
        <w:rPr>
          <w:rStyle w:val="Char0"/>
        </w:rPr>
      </w:pPr>
      <w:r w:rsidRPr="00274841">
        <w:rPr>
          <w:rStyle w:val="Char0"/>
          <w:rtl/>
        </w:rPr>
        <w:t>و به همین ترتیب گفتمان لیبرال به بهانه</w:t>
      </w:r>
      <w:r w:rsidR="001E78A1">
        <w:rPr>
          <w:rStyle w:val="Char0"/>
          <w:rtl/>
        </w:rPr>
        <w:t>‌</w:t>
      </w:r>
      <w:r w:rsidRPr="00274841">
        <w:rPr>
          <w:rStyle w:val="Char0"/>
          <w:rtl/>
        </w:rPr>
        <w:t>ی رویارویی با تندروی و درمان بحران بمب</w:t>
      </w:r>
      <w:r w:rsidR="001E78A1">
        <w:rPr>
          <w:rStyle w:val="Char0"/>
          <w:rtl/>
        </w:rPr>
        <w:t>‌</w:t>
      </w:r>
      <w:r w:rsidRPr="00274841">
        <w:rPr>
          <w:rStyle w:val="Char0"/>
          <w:rtl/>
        </w:rPr>
        <w:t>گذاری و تروریسم در جهان اسلام، نبردی را علیه ارزش</w:t>
      </w:r>
      <w:r w:rsidR="001E78A1">
        <w:rPr>
          <w:rStyle w:val="Char0"/>
          <w:rtl/>
        </w:rPr>
        <w:t>‌</w:t>
      </w:r>
      <w:r w:rsidRPr="00274841">
        <w:rPr>
          <w:rStyle w:val="Char0"/>
          <w:rtl/>
        </w:rPr>
        <w:t>های شریعت و احکام و اصول آن به راه انداخته و سکولارها به این کار صرفا بر آتشِ ترور و بمب</w:t>
      </w:r>
      <w:r w:rsidR="001E78A1">
        <w:rPr>
          <w:rStyle w:val="Char0"/>
          <w:rtl/>
        </w:rPr>
        <w:t>‌</w:t>
      </w:r>
      <w:r w:rsidRPr="00274841">
        <w:rPr>
          <w:rStyle w:val="Char0"/>
          <w:rtl/>
        </w:rPr>
        <w:t>گذاری بنزین می</w:t>
      </w:r>
      <w:r w:rsidR="001E78A1">
        <w:rPr>
          <w:rStyle w:val="Char0"/>
          <w:rtl/>
        </w:rPr>
        <w:t>‌</w:t>
      </w:r>
      <w:r w:rsidRPr="00274841">
        <w:rPr>
          <w:rStyle w:val="Char0"/>
          <w:rtl/>
        </w:rPr>
        <w:t>ریزند، مانند پزشکی که خواست انگشتِ دست بیمار را درمان کند، پایش را قطع کرد!</w:t>
      </w:r>
    </w:p>
    <w:p w:rsidR="00DD6AF9" w:rsidRPr="00274841" w:rsidRDefault="00DD6AF9" w:rsidP="000473B0">
      <w:pPr>
        <w:jc w:val="both"/>
        <w:rPr>
          <w:rStyle w:val="Char0"/>
        </w:rPr>
      </w:pPr>
      <w:r w:rsidRPr="00274841">
        <w:rPr>
          <w:rStyle w:val="Char0"/>
          <w:rtl/>
        </w:rPr>
        <w:t>لیبرال</w:t>
      </w:r>
      <w:r w:rsidR="001E78A1">
        <w:rPr>
          <w:rStyle w:val="Char0"/>
          <w:rtl/>
        </w:rPr>
        <w:t>‌</w:t>
      </w:r>
      <w:r w:rsidRPr="00274841">
        <w:rPr>
          <w:rStyle w:val="Char0"/>
          <w:rtl/>
        </w:rPr>
        <w:t>ها می</w:t>
      </w:r>
      <w:r w:rsidR="001E78A1">
        <w:rPr>
          <w:rStyle w:val="Char0"/>
          <w:rtl/>
        </w:rPr>
        <w:t>‌</w:t>
      </w:r>
      <w:r w:rsidRPr="00274841">
        <w:rPr>
          <w:rStyle w:val="Char0"/>
          <w:rtl/>
        </w:rPr>
        <w:t>خواستند با این روش پدیده</w:t>
      </w:r>
      <w:r w:rsidR="001E78A1">
        <w:rPr>
          <w:rStyle w:val="Char0"/>
          <w:rtl/>
        </w:rPr>
        <w:t>‌</w:t>
      </w:r>
      <w:r w:rsidRPr="00274841">
        <w:rPr>
          <w:rStyle w:val="Char0"/>
          <w:rtl/>
        </w:rPr>
        <w:t>ی غلو و تندروی را درمان کنند، اما نتیجه</w:t>
      </w:r>
      <w:r w:rsidR="001E78A1">
        <w:rPr>
          <w:rStyle w:val="Char0"/>
          <w:rtl/>
        </w:rPr>
        <w:t>‌</w:t>
      </w:r>
      <w:r w:rsidRPr="00274841">
        <w:rPr>
          <w:rStyle w:val="Char0"/>
          <w:rtl/>
        </w:rPr>
        <w:t>ی این خرابکاری قوی</w:t>
      </w:r>
      <w:r w:rsidR="001E78A1">
        <w:rPr>
          <w:rStyle w:val="Char0"/>
          <w:rtl/>
        </w:rPr>
        <w:t>‌</w:t>
      </w:r>
      <w:r w:rsidRPr="00274841">
        <w:rPr>
          <w:rStyle w:val="Char0"/>
          <w:rtl/>
        </w:rPr>
        <w:t>تر شدن و هجومی</w:t>
      </w:r>
      <w:r w:rsidR="001E78A1">
        <w:rPr>
          <w:rStyle w:val="Char0"/>
          <w:rtl/>
        </w:rPr>
        <w:t>‌</w:t>
      </w:r>
      <w:r w:rsidRPr="00274841">
        <w:rPr>
          <w:rStyle w:val="Char0"/>
          <w:rtl/>
        </w:rPr>
        <w:t>تر شدن تندروها بود. اینگونه است که تندروها احساس می</w:t>
      </w:r>
      <w:r w:rsidR="001E78A1">
        <w:rPr>
          <w:rStyle w:val="Char0"/>
          <w:rtl/>
        </w:rPr>
        <w:t>‌</w:t>
      </w:r>
      <w:r w:rsidRPr="00274841">
        <w:rPr>
          <w:rStyle w:val="Char0"/>
          <w:rtl/>
        </w:rPr>
        <w:t xml:space="preserve">کنند </w:t>
      </w:r>
      <w:r w:rsidR="000473B0">
        <w:rPr>
          <w:rStyle w:val="Char0"/>
          <w:rFonts w:hint="cs"/>
          <w:rtl/>
        </w:rPr>
        <w:t>(</w:t>
      </w:r>
      <w:r w:rsidRPr="00274841">
        <w:rPr>
          <w:rStyle w:val="Char0"/>
          <w:rtl/>
        </w:rPr>
        <w:t>و وانمود می</w:t>
      </w:r>
      <w:r w:rsidR="001E78A1">
        <w:rPr>
          <w:rStyle w:val="Char0"/>
          <w:rtl/>
        </w:rPr>
        <w:t>‌</w:t>
      </w:r>
      <w:r w:rsidRPr="00274841">
        <w:rPr>
          <w:rStyle w:val="Char0"/>
          <w:rtl/>
        </w:rPr>
        <w:t>کنند که</w:t>
      </w:r>
      <w:r w:rsidR="000473B0">
        <w:rPr>
          <w:rStyle w:val="Char0"/>
          <w:rFonts w:hint="cs"/>
          <w:rtl/>
        </w:rPr>
        <w:t>)</w:t>
      </w:r>
      <w:r w:rsidRPr="00274841">
        <w:rPr>
          <w:rStyle w:val="Char0"/>
          <w:rtl/>
        </w:rPr>
        <w:t xml:space="preserve"> در حال دفاع از ارزش</w:t>
      </w:r>
      <w:r w:rsidR="001E78A1">
        <w:rPr>
          <w:rStyle w:val="Char0"/>
          <w:rtl/>
        </w:rPr>
        <w:t>‌</w:t>
      </w:r>
      <w:r w:rsidRPr="00274841">
        <w:rPr>
          <w:rStyle w:val="Char0"/>
          <w:rtl/>
        </w:rPr>
        <w:t>های دین هستند و در نتیجه پشتشان محکم</w:t>
      </w:r>
      <w:r w:rsidR="001E78A1">
        <w:rPr>
          <w:rStyle w:val="Char0"/>
          <w:rtl/>
        </w:rPr>
        <w:t>‌</w:t>
      </w:r>
      <w:r w:rsidRPr="00274841">
        <w:rPr>
          <w:rStyle w:val="Char0"/>
          <w:rtl/>
        </w:rPr>
        <w:t>تر می</w:t>
      </w:r>
      <w:r w:rsidR="001E78A1">
        <w:rPr>
          <w:rStyle w:val="Char0"/>
          <w:rtl/>
        </w:rPr>
        <w:t>‌</w:t>
      </w:r>
      <w:r w:rsidRPr="00274841">
        <w:rPr>
          <w:rStyle w:val="Char0"/>
          <w:rtl/>
        </w:rPr>
        <w:t>شود. آنان با این اشتباه، مشکل را از تندروی به رهیدن از احکام دین منتقل کرده و در نتیجه مشکلی که یکی بود دو تا می</w:t>
      </w:r>
      <w:r w:rsidR="001E78A1">
        <w:rPr>
          <w:rStyle w:val="Char0"/>
          <w:rtl/>
        </w:rPr>
        <w:t>‌</w:t>
      </w:r>
      <w:r w:rsidRPr="00274841">
        <w:rPr>
          <w:rStyle w:val="Char0"/>
          <w:rtl/>
        </w:rPr>
        <w:t>شود!</w:t>
      </w:r>
    </w:p>
    <w:p w:rsidR="00DD6AF9" w:rsidRPr="00274841" w:rsidRDefault="00DD6AF9" w:rsidP="00DD6AF9">
      <w:pPr>
        <w:jc w:val="both"/>
        <w:rPr>
          <w:rStyle w:val="Char0"/>
        </w:rPr>
      </w:pPr>
      <w:r w:rsidRPr="00006269">
        <w:rPr>
          <w:rStyle w:val="Char4"/>
          <w:spacing w:val="8"/>
          <w:rtl/>
        </w:rPr>
        <w:lastRenderedPageBreak/>
        <w:t>ویژگی سوم:</w:t>
      </w:r>
      <w:r w:rsidRPr="00006269">
        <w:rPr>
          <w:rStyle w:val="Char4"/>
          <w:rFonts w:hint="cs"/>
          <w:spacing w:val="8"/>
          <w:rtl/>
        </w:rPr>
        <w:t xml:space="preserve"> </w:t>
      </w:r>
      <w:r w:rsidRPr="00274841">
        <w:rPr>
          <w:rStyle w:val="Char0"/>
          <w:rtl/>
        </w:rPr>
        <w:t>تناقض گفتمان لیبرال در روش مبارزه با تندروی و ارزش</w:t>
      </w:r>
      <w:r w:rsidR="001E78A1">
        <w:rPr>
          <w:rStyle w:val="Char0"/>
          <w:rtl/>
        </w:rPr>
        <w:t>‌</w:t>
      </w:r>
      <w:r w:rsidRPr="00274841">
        <w:rPr>
          <w:rStyle w:val="Char0"/>
          <w:rtl/>
        </w:rPr>
        <w:t>های لیبرال.</w:t>
      </w:r>
      <w:r w:rsidRPr="00274841">
        <w:rPr>
          <w:rStyle w:val="Char0"/>
          <w:rFonts w:hint="cs"/>
          <w:rtl/>
        </w:rPr>
        <w:t xml:space="preserve"> </w:t>
      </w:r>
      <w:r w:rsidRPr="00274841">
        <w:rPr>
          <w:rStyle w:val="Char0"/>
          <w:rtl/>
        </w:rPr>
        <w:t>روش برخورد لیبرال</w:t>
      </w:r>
      <w:r w:rsidR="001E78A1">
        <w:rPr>
          <w:rStyle w:val="Char0"/>
          <w:rtl/>
        </w:rPr>
        <w:t>‌</w:t>
      </w:r>
      <w:r w:rsidRPr="00274841">
        <w:rPr>
          <w:rStyle w:val="Char0"/>
          <w:rtl/>
        </w:rPr>
        <w:t>ها با پدیده</w:t>
      </w:r>
      <w:r w:rsidR="001E78A1">
        <w:rPr>
          <w:rStyle w:val="Char0"/>
          <w:rtl/>
        </w:rPr>
        <w:t>‌</w:t>
      </w:r>
      <w:r w:rsidRPr="00274841">
        <w:rPr>
          <w:rStyle w:val="Char0"/>
          <w:rtl/>
        </w:rPr>
        <w:t>ی غلو و تندروی در بسیاری از ظواهرش با اصول اندیشه</w:t>
      </w:r>
      <w:r w:rsidR="001E78A1">
        <w:rPr>
          <w:rStyle w:val="Char0"/>
          <w:rtl/>
        </w:rPr>
        <w:t>‌</w:t>
      </w:r>
      <w:r w:rsidRPr="00274841">
        <w:rPr>
          <w:rStyle w:val="Char0"/>
          <w:rtl/>
        </w:rPr>
        <w:t>ی لیبرال در تناقض است. گفتمان لیبرال در جانب نظری به لیبرالیسم پایبند است و به آن افتخار هم می</w:t>
      </w:r>
      <w:r w:rsidR="001E78A1">
        <w:rPr>
          <w:rStyle w:val="Char0"/>
          <w:rtl/>
        </w:rPr>
        <w:t>‌</w:t>
      </w:r>
      <w:r w:rsidRPr="00274841">
        <w:rPr>
          <w:rStyle w:val="Char0"/>
          <w:rtl/>
        </w:rPr>
        <w:t>کند، اما در عمل به شایستگی تمام همه</w:t>
      </w:r>
      <w:r w:rsidR="001E78A1">
        <w:rPr>
          <w:rStyle w:val="Char0"/>
          <w:rtl/>
        </w:rPr>
        <w:t>‌</w:t>
      </w:r>
      <w:r w:rsidRPr="00274841">
        <w:rPr>
          <w:rStyle w:val="Char0"/>
          <w:rtl/>
        </w:rPr>
        <w:t>ی این اصول را زیر پا می</w:t>
      </w:r>
      <w:r w:rsidR="001E78A1">
        <w:rPr>
          <w:rStyle w:val="Char0"/>
          <w:rtl/>
        </w:rPr>
        <w:t>‌</w:t>
      </w:r>
      <w:r w:rsidRPr="00274841">
        <w:rPr>
          <w:rStyle w:val="Char0"/>
          <w:rtl/>
        </w:rPr>
        <w:t>گذارد.</w:t>
      </w:r>
    </w:p>
    <w:p w:rsidR="00DD6AF9" w:rsidRPr="00274841" w:rsidRDefault="00DD6AF9" w:rsidP="00DD6AF9">
      <w:pPr>
        <w:jc w:val="both"/>
        <w:rPr>
          <w:rStyle w:val="Char0"/>
        </w:rPr>
      </w:pPr>
      <w:r w:rsidRPr="00274841">
        <w:rPr>
          <w:rStyle w:val="Char0"/>
          <w:rtl/>
        </w:rPr>
        <w:t>گفتمان لیبرال وقتی مشغول بررسی و معالجه</w:t>
      </w:r>
      <w:r w:rsidR="001E78A1">
        <w:rPr>
          <w:rStyle w:val="Char0"/>
          <w:rtl/>
        </w:rPr>
        <w:t>‌</w:t>
      </w:r>
      <w:r w:rsidRPr="00274841">
        <w:rPr>
          <w:rStyle w:val="Char0"/>
          <w:rtl/>
        </w:rPr>
        <w:t>ی تندروی است بزرگترین عاملی که اندیشه</w:t>
      </w:r>
      <w:r w:rsidR="001E78A1">
        <w:rPr>
          <w:rStyle w:val="Char0"/>
          <w:rtl/>
        </w:rPr>
        <w:t>‌</w:t>
      </w:r>
      <w:r w:rsidRPr="00274841">
        <w:rPr>
          <w:rStyle w:val="Char0"/>
          <w:rtl/>
        </w:rPr>
        <w:t>ی لیبرال به آن افتخار می</w:t>
      </w:r>
      <w:r w:rsidR="001E78A1">
        <w:rPr>
          <w:rStyle w:val="Char0"/>
          <w:rtl/>
        </w:rPr>
        <w:t>‌</w:t>
      </w:r>
      <w:r w:rsidRPr="00274841">
        <w:rPr>
          <w:rStyle w:val="Char0"/>
          <w:rtl/>
        </w:rPr>
        <w:t>کند یعنی «آزادی فردی» را فراموش کرده و به انجام انواع سرکوب و ترور فکری و برخورد امنیتی سخت و خشن دست می</w:t>
      </w:r>
      <w:r w:rsidR="001E78A1">
        <w:rPr>
          <w:rStyle w:val="Char0"/>
          <w:rtl/>
        </w:rPr>
        <w:t>‌</w:t>
      </w:r>
      <w:r w:rsidRPr="00274841">
        <w:rPr>
          <w:rStyle w:val="Char0"/>
          <w:rtl/>
        </w:rPr>
        <w:t>زند. مساله</w:t>
      </w:r>
      <w:r w:rsidR="001E78A1">
        <w:rPr>
          <w:rStyle w:val="Char0"/>
          <w:rtl/>
        </w:rPr>
        <w:t>‌</w:t>
      </w:r>
      <w:r w:rsidRPr="00274841">
        <w:rPr>
          <w:rStyle w:val="Char0"/>
          <w:rtl/>
        </w:rPr>
        <w:t>ی که باعث می</w:t>
      </w:r>
      <w:r w:rsidR="001E78A1">
        <w:rPr>
          <w:rStyle w:val="Char0"/>
          <w:rtl/>
        </w:rPr>
        <w:t>‌</w:t>
      </w:r>
      <w:r w:rsidRPr="00274841">
        <w:rPr>
          <w:rStyle w:val="Char0"/>
          <w:rtl/>
        </w:rPr>
        <w:t>شود شهروندان شکر خدا را به جای آورند که امور به دست این «آزادی» خواهان نیفتاده وگرنه چهره</w:t>
      </w:r>
      <w:r w:rsidR="001E78A1">
        <w:rPr>
          <w:rStyle w:val="Char0"/>
          <w:rtl/>
        </w:rPr>
        <w:t>‌</w:t>
      </w:r>
      <w:r w:rsidRPr="00274841">
        <w:rPr>
          <w:rStyle w:val="Char0"/>
          <w:rtl/>
        </w:rPr>
        <w:t>ی جهان اسلام دچار تغییر می</w:t>
      </w:r>
      <w:r w:rsidR="001E78A1">
        <w:rPr>
          <w:rStyle w:val="Char0"/>
          <w:rtl/>
        </w:rPr>
        <w:t>‌</w:t>
      </w:r>
      <w:r w:rsidRPr="00274841">
        <w:rPr>
          <w:rStyle w:val="Char0"/>
          <w:rtl/>
        </w:rPr>
        <w:t>شد!</w:t>
      </w:r>
    </w:p>
    <w:p w:rsidR="00DD6AF9" w:rsidRPr="00274841" w:rsidRDefault="00DD6AF9" w:rsidP="00DD6AF9">
      <w:pPr>
        <w:jc w:val="both"/>
        <w:rPr>
          <w:rStyle w:val="Char0"/>
        </w:rPr>
      </w:pPr>
      <w:r w:rsidRPr="00274841">
        <w:rPr>
          <w:rStyle w:val="Char0"/>
          <w:rtl/>
        </w:rPr>
        <w:t>لیبرال</w:t>
      </w:r>
      <w:r w:rsidR="001E78A1">
        <w:rPr>
          <w:rStyle w:val="Char0"/>
          <w:rtl/>
        </w:rPr>
        <w:t>‌</w:t>
      </w:r>
      <w:r w:rsidRPr="00274841">
        <w:rPr>
          <w:rStyle w:val="Char0"/>
          <w:rtl/>
        </w:rPr>
        <w:t>ها به این ادعا که قصد درمان پدیده</w:t>
      </w:r>
      <w:r w:rsidR="001E78A1">
        <w:rPr>
          <w:rStyle w:val="Char0"/>
          <w:rtl/>
        </w:rPr>
        <w:t>‌</w:t>
      </w:r>
      <w:r w:rsidRPr="00274841">
        <w:rPr>
          <w:rStyle w:val="Char0"/>
          <w:rtl/>
        </w:rPr>
        <w:t>ی تندروی را دارند دست از مطالبه</w:t>
      </w:r>
      <w:r w:rsidR="001E78A1">
        <w:rPr>
          <w:rStyle w:val="Char0"/>
          <w:rtl/>
        </w:rPr>
        <w:t>‌</w:t>
      </w:r>
      <w:r w:rsidRPr="00274841">
        <w:rPr>
          <w:rStyle w:val="Char0"/>
          <w:rtl/>
        </w:rPr>
        <w:t>ی ایجاد محدودیت علیه مخالفان خود در جریان مذهبی نمی</w:t>
      </w:r>
      <w:r w:rsidR="001E78A1">
        <w:rPr>
          <w:rStyle w:val="Char0"/>
          <w:rtl/>
        </w:rPr>
        <w:t>‌</w:t>
      </w:r>
      <w:r w:rsidRPr="00274841">
        <w:rPr>
          <w:rStyle w:val="Char0"/>
          <w:rtl/>
        </w:rPr>
        <w:t>کشند؛ مطالبه برای توقیف سخنرانی</w:t>
      </w:r>
      <w:r w:rsidR="001E78A1">
        <w:rPr>
          <w:rStyle w:val="Char0"/>
          <w:rtl/>
        </w:rPr>
        <w:t>‌</w:t>
      </w:r>
      <w:r w:rsidRPr="00274841">
        <w:rPr>
          <w:rStyle w:val="Char0"/>
          <w:rtl/>
        </w:rPr>
        <w:t>های دینی و تعطیل فعالیت</w:t>
      </w:r>
      <w:r w:rsidR="001E78A1">
        <w:rPr>
          <w:rStyle w:val="Char0"/>
          <w:rtl/>
        </w:rPr>
        <w:t>‌</w:t>
      </w:r>
      <w:r w:rsidRPr="00274841">
        <w:rPr>
          <w:rStyle w:val="Char0"/>
          <w:rtl/>
        </w:rPr>
        <w:t>های اسلامی و نظارت بر مساجد و جلوگیری از هرگونه تجمع و… گمان نمی</w:t>
      </w:r>
      <w:r w:rsidR="001E78A1">
        <w:rPr>
          <w:rStyle w:val="Char0"/>
          <w:rtl/>
        </w:rPr>
        <w:t>‌</w:t>
      </w:r>
      <w:r w:rsidRPr="00274841">
        <w:rPr>
          <w:rStyle w:val="Char0"/>
          <w:rtl/>
        </w:rPr>
        <w:t>کنم هیچ یک از فعالیت</w:t>
      </w:r>
      <w:r w:rsidR="001E78A1">
        <w:rPr>
          <w:rStyle w:val="Char0"/>
          <w:rtl/>
        </w:rPr>
        <w:t>‌</w:t>
      </w:r>
      <w:r w:rsidRPr="00274841">
        <w:rPr>
          <w:rStyle w:val="Char0"/>
          <w:rtl/>
        </w:rPr>
        <w:t>های اسلامی از مطالبه</w:t>
      </w:r>
      <w:r w:rsidR="001E78A1">
        <w:rPr>
          <w:rStyle w:val="Char0"/>
          <w:rtl/>
        </w:rPr>
        <w:t>‌</w:t>
      </w:r>
      <w:r w:rsidRPr="00274841">
        <w:rPr>
          <w:rStyle w:val="Char0"/>
          <w:rtl/>
        </w:rPr>
        <w:t>ی توقیف و منع و تعطیل آنان بر اساس ادعای جلوگیری از تندروی در امان مانده باشد. لیبرالیستِ مبارز در راه «آزادی» تبدیل به دیکتاتوری نظامی مسلک شده که از ترس تندروی، هرگونه آزادی اسلامگرایان را زیاد می</w:t>
      </w:r>
      <w:r w:rsidR="001E78A1">
        <w:rPr>
          <w:rStyle w:val="Char0"/>
          <w:rtl/>
        </w:rPr>
        <w:t>‌</w:t>
      </w:r>
      <w:r w:rsidRPr="00274841">
        <w:rPr>
          <w:rStyle w:val="Char0"/>
          <w:rtl/>
        </w:rPr>
        <w:t>داند. سخن از تروریسم نیز صرفا بهانه</w:t>
      </w:r>
      <w:r w:rsidR="001E78A1">
        <w:rPr>
          <w:rStyle w:val="Char0"/>
          <w:rtl/>
        </w:rPr>
        <w:t>‌</w:t>
      </w:r>
      <w:r w:rsidRPr="00274841">
        <w:rPr>
          <w:rStyle w:val="Char0"/>
          <w:rtl/>
        </w:rPr>
        <w:t>ای است سرد و رنگ پریده که دیگر پذیرفتنی نیست.</w:t>
      </w:r>
    </w:p>
    <w:p w:rsidR="00DD6AF9" w:rsidRPr="00274841" w:rsidRDefault="00DD6AF9" w:rsidP="00DD6AF9">
      <w:pPr>
        <w:jc w:val="both"/>
        <w:rPr>
          <w:rStyle w:val="Char0"/>
        </w:rPr>
      </w:pPr>
      <w:r w:rsidRPr="00274841">
        <w:rPr>
          <w:rStyle w:val="Char0"/>
          <w:rtl/>
        </w:rPr>
        <w:t>کاش گفتمان لیبرال این را می</w:t>
      </w:r>
      <w:r w:rsidR="001E78A1">
        <w:rPr>
          <w:rStyle w:val="Char0"/>
          <w:rtl/>
        </w:rPr>
        <w:t>‌</w:t>
      </w:r>
      <w:r w:rsidRPr="00274841">
        <w:rPr>
          <w:rStyle w:val="Char0"/>
          <w:rtl/>
        </w:rPr>
        <w:t>دانست که نشانه</w:t>
      </w:r>
      <w:r w:rsidR="001E78A1">
        <w:rPr>
          <w:rStyle w:val="Char0"/>
          <w:rtl/>
        </w:rPr>
        <w:t>‌</w:t>
      </w:r>
      <w:r w:rsidRPr="00274841">
        <w:rPr>
          <w:rStyle w:val="Char0"/>
          <w:rtl/>
        </w:rPr>
        <w:t>ی راستین بودن و صداقت، اجرای اصول و مبادی و پایبندی به آن در حال بحران</w:t>
      </w:r>
      <w:r w:rsidR="001E78A1">
        <w:rPr>
          <w:rStyle w:val="Char0"/>
          <w:rtl/>
        </w:rPr>
        <w:t>‌</w:t>
      </w:r>
      <w:r w:rsidRPr="00274841">
        <w:rPr>
          <w:rStyle w:val="Char0"/>
          <w:rtl/>
        </w:rPr>
        <w:t>ها و سختی</w:t>
      </w:r>
      <w:r w:rsidR="001E78A1">
        <w:rPr>
          <w:rStyle w:val="Char0"/>
          <w:rtl/>
        </w:rPr>
        <w:t>‌</w:t>
      </w:r>
      <w:r w:rsidRPr="00274841">
        <w:rPr>
          <w:rStyle w:val="Char0"/>
          <w:rtl/>
        </w:rPr>
        <w:t xml:space="preserve">ها است، یعنی هنگامی که انسان در این شرایط از زیر پا نهاده شدن اصول خود خشمگین شود و به مبادی خود چنگ زند، اما در حال فراخی و </w:t>
      </w:r>
      <w:r w:rsidRPr="00274841">
        <w:rPr>
          <w:rStyle w:val="Char0"/>
          <w:rtl/>
        </w:rPr>
        <w:lastRenderedPageBreak/>
        <w:t>آسودگی و عدم وجود خاستگاه</w:t>
      </w:r>
      <w:r w:rsidR="001E78A1">
        <w:rPr>
          <w:rStyle w:val="Char0"/>
          <w:rtl/>
        </w:rPr>
        <w:t>‌</w:t>
      </w:r>
      <w:r w:rsidRPr="00274841">
        <w:rPr>
          <w:rStyle w:val="Char0"/>
          <w:rtl/>
        </w:rPr>
        <w:t>های دیگر، همه</w:t>
      </w:r>
      <w:r w:rsidR="001E78A1">
        <w:rPr>
          <w:rStyle w:val="Char0"/>
          <w:rtl/>
        </w:rPr>
        <w:t>‌</w:t>
      </w:r>
      <w:r w:rsidRPr="00274841">
        <w:rPr>
          <w:rStyle w:val="Char0"/>
          <w:rtl/>
        </w:rPr>
        <w:t>ی مردم اصول و ارزش</w:t>
      </w:r>
      <w:r w:rsidR="001E78A1">
        <w:rPr>
          <w:rStyle w:val="Char0"/>
          <w:rtl/>
        </w:rPr>
        <w:t>‌</w:t>
      </w:r>
      <w:r w:rsidRPr="00274841">
        <w:rPr>
          <w:rStyle w:val="Char0"/>
          <w:rtl/>
        </w:rPr>
        <w:t>ها و اخلاقِ خود را داراند، بنابراین هیچ نیازی نیست که برای توجیه این تناقض لیبرالی سخن از تندروی و ترور و غلو به میان آید زیرا پیاده ساختن این اصول لیبرال در صورت وجود چنین شرایط است که حقیقتِ این اصول را روشن می</w:t>
      </w:r>
      <w:r w:rsidR="001E78A1">
        <w:rPr>
          <w:rStyle w:val="Char0"/>
          <w:rtl/>
        </w:rPr>
        <w:t>‌</w:t>
      </w:r>
      <w:r w:rsidRPr="00274841">
        <w:rPr>
          <w:rStyle w:val="Char0"/>
          <w:rtl/>
        </w:rPr>
        <w:t>سازد!</w:t>
      </w:r>
    </w:p>
    <w:p w:rsidR="00DD6AF9" w:rsidRPr="00274841" w:rsidRDefault="00DD6AF9" w:rsidP="00DD6AF9">
      <w:pPr>
        <w:jc w:val="both"/>
        <w:rPr>
          <w:rStyle w:val="Char0"/>
        </w:rPr>
      </w:pPr>
      <w:r w:rsidRPr="00274841">
        <w:rPr>
          <w:rStyle w:val="Char0"/>
          <w:rtl/>
        </w:rPr>
        <w:t>لیبرال</w:t>
      </w:r>
      <w:r w:rsidR="001E78A1">
        <w:rPr>
          <w:rStyle w:val="Char0"/>
          <w:rtl/>
        </w:rPr>
        <w:t>‌</w:t>
      </w:r>
      <w:r w:rsidRPr="00274841">
        <w:rPr>
          <w:rStyle w:val="Char0"/>
          <w:rtl/>
        </w:rPr>
        <w:t>ها در گفتمانی که برای درمان تندروی در پیش گرفته</w:t>
      </w:r>
      <w:r w:rsidR="001E78A1">
        <w:rPr>
          <w:rStyle w:val="Char0"/>
          <w:rtl/>
        </w:rPr>
        <w:t>‌</w:t>
      </w:r>
      <w:r w:rsidRPr="00274841">
        <w:rPr>
          <w:rStyle w:val="Char0"/>
          <w:rtl/>
        </w:rPr>
        <w:t>اند این را فراموش کرده</w:t>
      </w:r>
      <w:r w:rsidR="001E78A1">
        <w:rPr>
          <w:rStyle w:val="Char0"/>
          <w:rtl/>
        </w:rPr>
        <w:t>‌</w:t>
      </w:r>
      <w:r w:rsidRPr="00274841">
        <w:rPr>
          <w:rStyle w:val="Char0"/>
          <w:rtl/>
        </w:rPr>
        <w:t>اند که عیبی که خود متوجه اسلامگراها می</w:t>
      </w:r>
      <w:r w:rsidR="001E78A1">
        <w:rPr>
          <w:rStyle w:val="Char0"/>
          <w:rtl/>
        </w:rPr>
        <w:t>‌</w:t>
      </w:r>
      <w:r w:rsidRPr="00274841">
        <w:rPr>
          <w:rStyle w:val="Char0"/>
          <w:rtl/>
        </w:rPr>
        <w:t>دانند «احتکار حقیقت» است و همیشه از روش اسلامگراها در آنچه «تنها تفسیر» وحی می</w:t>
      </w:r>
      <w:r w:rsidR="001E78A1">
        <w:rPr>
          <w:rStyle w:val="Char0"/>
          <w:rtl/>
        </w:rPr>
        <w:t>‌</w:t>
      </w:r>
      <w:r w:rsidRPr="00274841">
        <w:rPr>
          <w:rStyle w:val="Char0"/>
          <w:rtl/>
        </w:rPr>
        <w:t>دانند می</w:t>
      </w:r>
      <w:r w:rsidR="001E78A1">
        <w:rPr>
          <w:rStyle w:val="Char0"/>
          <w:rtl/>
        </w:rPr>
        <w:t>‌</w:t>
      </w:r>
      <w:r w:rsidRPr="00274841">
        <w:rPr>
          <w:rStyle w:val="Char0"/>
          <w:rtl/>
        </w:rPr>
        <w:t>نالند و ادعا می</w:t>
      </w:r>
      <w:r w:rsidR="001E78A1">
        <w:rPr>
          <w:rStyle w:val="Char0"/>
          <w:rtl/>
        </w:rPr>
        <w:t>‌</w:t>
      </w:r>
      <w:r w:rsidRPr="00274841">
        <w:rPr>
          <w:rStyle w:val="Char0"/>
          <w:rtl/>
        </w:rPr>
        <w:t>کنند که نص در اندیشه</w:t>
      </w:r>
      <w:r w:rsidR="001E78A1">
        <w:rPr>
          <w:rStyle w:val="Char0"/>
          <w:rtl/>
        </w:rPr>
        <w:t>‌</w:t>
      </w:r>
      <w:r w:rsidRPr="00274841">
        <w:rPr>
          <w:rStyle w:val="Char0"/>
          <w:rtl/>
        </w:rPr>
        <w:t>ی آزاد آنان قابلیت هر تفسیری را دارد زیرا «حقیقت نسبی است» و هیچ</w:t>
      </w:r>
      <w:r w:rsidR="001E78A1">
        <w:rPr>
          <w:rStyle w:val="Char0"/>
          <w:rtl/>
        </w:rPr>
        <w:t>‌</w:t>
      </w:r>
      <w:r w:rsidRPr="00274841">
        <w:rPr>
          <w:rStyle w:val="Char0"/>
          <w:rtl/>
        </w:rPr>
        <w:t>یک از تفسیرات بر تفسیر دیگر برتری ندارد… اگر لیبرال</w:t>
      </w:r>
      <w:r w:rsidR="001E78A1">
        <w:rPr>
          <w:rStyle w:val="Char0"/>
          <w:rtl/>
        </w:rPr>
        <w:t>‌</w:t>
      </w:r>
      <w:r w:rsidRPr="00274841">
        <w:rPr>
          <w:rStyle w:val="Char0"/>
          <w:rtl/>
        </w:rPr>
        <w:t>ها همین موارد را هنگام بررسی پدیده</w:t>
      </w:r>
      <w:r w:rsidR="001E78A1">
        <w:rPr>
          <w:rStyle w:val="Char0"/>
          <w:rtl/>
        </w:rPr>
        <w:t>‌</w:t>
      </w:r>
      <w:r w:rsidRPr="00274841">
        <w:rPr>
          <w:rStyle w:val="Char0"/>
          <w:rtl/>
        </w:rPr>
        <w:t>ی تندروی در نظر می</w:t>
      </w:r>
      <w:r w:rsidR="001E78A1">
        <w:rPr>
          <w:rStyle w:val="Char0"/>
          <w:rtl/>
        </w:rPr>
        <w:t>‌</w:t>
      </w:r>
      <w:r w:rsidRPr="00274841">
        <w:rPr>
          <w:rStyle w:val="Char0"/>
          <w:rtl/>
        </w:rPr>
        <w:t>گرفتند متوجه می</w:t>
      </w:r>
      <w:r w:rsidR="001E78A1">
        <w:rPr>
          <w:rStyle w:val="Char0"/>
          <w:rtl/>
        </w:rPr>
        <w:t>‌</w:t>
      </w:r>
      <w:r w:rsidRPr="00274841">
        <w:rPr>
          <w:rStyle w:val="Char0"/>
          <w:rtl/>
        </w:rPr>
        <w:t>شدند عاقلانه این است که از هرگونه گفتگو با تندروترین افراد در زمینه</w:t>
      </w:r>
      <w:r w:rsidR="001E78A1">
        <w:rPr>
          <w:rStyle w:val="Char0"/>
          <w:rtl/>
        </w:rPr>
        <w:t>‌</w:t>
      </w:r>
      <w:r w:rsidRPr="00274841">
        <w:rPr>
          <w:rStyle w:val="Char0"/>
          <w:rtl/>
        </w:rPr>
        <w:t>ی غلو و تکفیر و تفجیر دست بکشند چرا که او نیز تفسیری مشخص از نص شرعی دارد و لیبرال</w:t>
      </w:r>
      <w:r w:rsidR="001E78A1">
        <w:rPr>
          <w:rStyle w:val="Char0"/>
          <w:rtl/>
        </w:rPr>
        <w:t>‌</w:t>
      </w:r>
      <w:r w:rsidRPr="00274841">
        <w:rPr>
          <w:rStyle w:val="Char0"/>
          <w:rtl/>
        </w:rPr>
        <w:t xml:space="preserve">ها باید به تفسیر او از نص احترام بگذارند همانطور که خواهان احترام نهادن به تفسیر </w:t>
      </w:r>
      <w:r w:rsidR="001C7587">
        <w:rPr>
          <w:rStyle w:val="Char0"/>
          <w:rtl/>
        </w:rPr>
        <w:t>آن</w:t>
      </w:r>
      <w:r w:rsidR="001E78A1">
        <w:rPr>
          <w:rStyle w:val="Char0"/>
          <w:rtl/>
        </w:rPr>
        <w:t>‌</w:t>
      </w:r>
      <w:r w:rsidR="001C7587">
        <w:rPr>
          <w:rStyle w:val="Char0"/>
          <w:rtl/>
        </w:rPr>
        <w:t>ها</w:t>
      </w:r>
      <w:r w:rsidRPr="00274841">
        <w:rPr>
          <w:rStyle w:val="Char0"/>
          <w:rtl/>
        </w:rPr>
        <w:t xml:space="preserve"> از نص در قضایای زنان و میراث و شهادت و دیگر احکامی هستند که به ذائقه</w:t>
      </w:r>
      <w:r w:rsidR="001E78A1">
        <w:rPr>
          <w:rStyle w:val="Char0"/>
          <w:rtl/>
        </w:rPr>
        <w:t>‌</w:t>
      </w:r>
      <w:r w:rsidRPr="00274841">
        <w:rPr>
          <w:rStyle w:val="Char0"/>
          <w:rtl/>
        </w:rPr>
        <w:t>ی غربی معاصر خوش نمی</w:t>
      </w:r>
      <w:r w:rsidR="001E78A1">
        <w:rPr>
          <w:rStyle w:val="Char0"/>
          <w:rtl/>
        </w:rPr>
        <w:t>‌</w:t>
      </w:r>
      <w:r w:rsidRPr="00274841">
        <w:rPr>
          <w:rStyle w:val="Char0"/>
          <w:rtl/>
        </w:rPr>
        <w:t>آید!</w:t>
      </w:r>
    </w:p>
    <w:p w:rsidR="00DD6AF9" w:rsidRPr="00274841" w:rsidRDefault="00DD6AF9" w:rsidP="00DD6AF9">
      <w:pPr>
        <w:jc w:val="both"/>
        <w:rPr>
          <w:rStyle w:val="Char0"/>
        </w:rPr>
      </w:pPr>
      <w:r w:rsidRPr="00006269">
        <w:rPr>
          <w:rStyle w:val="Char4"/>
          <w:spacing w:val="8"/>
          <w:rtl/>
        </w:rPr>
        <w:t>ویژگی چهارم:</w:t>
      </w:r>
      <w:r w:rsidRPr="00006269">
        <w:rPr>
          <w:rStyle w:val="Char4"/>
          <w:rFonts w:hint="cs"/>
          <w:spacing w:val="8"/>
          <w:rtl/>
        </w:rPr>
        <w:t xml:space="preserve"> </w:t>
      </w:r>
      <w:r w:rsidRPr="00274841">
        <w:rPr>
          <w:rStyle w:val="Char0"/>
          <w:rtl/>
        </w:rPr>
        <w:t>سوء استفاده از جو ناآرامِ به وجود آمده از پی ترور و انفجار برای عرضه</w:t>
      </w:r>
      <w:r w:rsidR="001E78A1">
        <w:rPr>
          <w:rStyle w:val="Char0"/>
          <w:rtl/>
        </w:rPr>
        <w:t>‌</w:t>
      </w:r>
      <w:r w:rsidRPr="00274841">
        <w:rPr>
          <w:rStyle w:val="Char0"/>
          <w:rtl/>
        </w:rPr>
        <w:t>ی اندیشه</w:t>
      </w:r>
      <w:r w:rsidR="001E78A1">
        <w:rPr>
          <w:rStyle w:val="Char0"/>
          <w:rtl/>
        </w:rPr>
        <w:t>‌</w:t>
      </w:r>
      <w:r w:rsidRPr="00274841">
        <w:rPr>
          <w:rStyle w:val="Char0"/>
          <w:rtl/>
        </w:rPr>
        <w:t>ها و آرای منحرف. روش لیبرال برای بررسی و درمان تندروی، همه</w:t>
      </w:r>
      <w:r w:rsidR="001E78A1">
        <w:rPr>
          <w:rStyle w:val="Char0"/>
          <w:rtl/>
        </w:rPr>
        <w:t>‌</w:t>
      </w:r>
      <w:r w:rsidRPr="00274841">
        <w:rPr>
          <w:rStyle w:val="Char0"/>
          <w:rtl/>
        </w:rPr>
        <w:t>ی افکار و جریانات مخالف نص و احکام شرعی را به زیر عبای خود گرفته و هر یک از این جریانات اندیشه</w:t>
      </w:r>
      <w:r w:rsidR="001E78A1">
        <w:rPr>
          <w:rStyle w:val="Char0"/>
          <w:rtl/>
        </w:rPr>
        <w:t>‌</w:t>
      </w:r>
      <w:r w:rsidRPr="00274841">
        <w:rPr>
          <w:rStyle w:val="Char0"/>
          <w:rtl/>
        </w:rPr>
        <w:t>ی منحرف خود را به عنوان طوق نجاتِ خروج از باتلاق ترور عرضه می</w:t>
      </w:r>
      <w:r w:rsidR="001E78A1">
        <w:rPr>
          <w:rStyle w:val="Char0"/>
          <w:rtl/>
        </w:rPr>
        <w:t>‌</w:t>
      </w:r>
      <w:r w:rsidRPr="00274841">
        <w:rPr>
          <w:rStyle w:val="Char0"/>
          <w:rtl/>
        </w:rPr>
        <w:t xml:space="preserve">کنند و بسیاری از </w:t>
      </w:r>
      <w:r w:rsidR="001C7587">
        <w:rPr>
          <w:rStyle w:val="Char0"/>
          <w:rtl/>
        </w:rPr>
        <w:t>آن</w:t>
      </w:r>
      <w:r w:rsidR="001E78A1">
        <w:rPr>
          <w:rStyle w:val="Char0"/>
          <w:rtl/>
        </w:rPr>
        <w:t>‌</w:t>
      </w:r>
      <w:r w:rsidR="001C7587">
        <w:rPr>
          <w:rStyle w:val="Char0"/>
          <w:rtl/>
        </w:rPr>
        <w:t>ها</w:t>
      </w:r>
      <w:r w:rsidRPr="00274841">
        <w:rPr>
          <w:rStyle w:val="Char0"/>
          <w:rtl/>
        </w:rPr>
        <w:t xml:space="preserve"> سبب وقوع این حوادث را اهمال حکومت</w:t>
      </w:r>
      <w:r w:rsidR="001E78A1">
        <w:rPr>
          <w:rStyle w:val="Char0"/>
          <w:rtl/>
        </w:rPr>
        <w:t>‌</w:t>
      </w:r>
      <w:r w:rsidRPr="00274841">
        <w:rPr>
          <w:rStyle w:val="Char0"/>
          <w:rtl/>
        </w:rPr>
        <w:t>ها و جوامع در عدم پذیرش آرای فکری و فرهنگی خود عنوان می</w:t>
      </w:r>
      <w:r w:rsidR="001E78A1">
        <w:rPr>
          <w:rStyle w:val="Char0"/>
          <w:rtl/>
        </w:rPr>
        <w:t>‌</w:t>
      </w:r>
      <w:r w:rsidRPr="00274841">
        <w:rPr>
          <w:rStyle w:val="Char0"/>
          <w:rtl/>
        </w:rPr>
        <w:t>کنند.</w:t>
      </w:r>
    </w:p>
    <w:p w:rsidR="00DD6AF9" w:rsidRPr="00274841" w:rsidRDefault="00DD6AF9" w:rsidP="00DD6AF9">
      <w:pPr>
        <w:jc w:val="both"/>
        <w:rPr>
          <w:rStyle w:val="Char0"/>
        </w:rPr>
      </w:pPr>
      <w:r w:rsidRPr="00274841">
        <w:rPr>
          <w:rStyle w:val="Char0"/>
          <w:rtl/>
        </w:rPr>
        <w:lastRenderedPageBreak/>
        <w:t>بر این اساس تندروی و غلوی که در حال مبارزه با آن هستیم و قصد درمانش را داریم در واقع غلو در دین و انحراف از مسیر صحیح نیست که نیاز به تصحیح مفاهیم و درمان داشته باشد، بلکه انحراف از رای آن شخص لیبرال مسلکی است که می</w:t>
      </w:r>
      <w:r w:rsidR="001E78A1">
        <w:rPr>
          <w:rStyle w:val="Char0"/>
          <w:rtl/>
        </w:rPr>
        <w:t>‌</w:t>
      </w:r>
      <w:r w:rsidRPr="00274841">
        <w:rPr>
          <w:rStyle w:val="Char0"/>
          <w:rtl/>
        </w:rPr>
        <w:t>خواهد به روش خود قضیه را پوشش دهد، و هر چه این لیبرال «درمانگر» در نظریه</w:t>
      </w:r>
      <w:r w:rsidR="001E78A1">
        <w:rPr>
          <w:rStyle w:val="Char0"/>
          <w:rtl/>
        </w:rPr>
        <w:t>‌</w:t>
      </w:r>
      <w:r w:rsidRPr="00274841">
        <w:rPr>
          <w:rStyle w:val="Char0"/>
          <w:rtl/>
        </w:rPr>
        <w:t>ی لیبرالیستی خود از نص شرعی دورتر باشد به همان اندازه</w:t>
      </w:r>
      <w:r w:rsidR="001E78A1">
        <w:rPr>
          <w:rStyle w:val="Char0"/>
          <w:rtl/>
        </w:rPr>
        <w:t>‌</w:t>
      </w:r>
      <w:r w:rsidRPr="00274841">
        <w:rPr>
          <w:rStyle w:val="Char0"/>
          <w:rtl/>
        </w:rPr>
        <w:t>ی دایره</w:t>
      </w:r>
      <w:r w:rsidR="001E78A1">
        <w:rPr>
          <w:rStyle w:val="Char0"/>
          <w:rtl/>
        </w:rPr>
        <w:t>‌</w:t>
      </w:r>
      <w:r w:rsidRPr="00274841">
        <w:rPr>
          <w:rStyle w:val="Char0"/>
          <w:rtl/>
        </w:rPr>
        <w:t>ی آنچه تندروی می</w:t>
      </w:r>
      <w:r w:rsidR="001E78A1">
        <w:rPr>
          <w:rStyle w:val="Char0"/>
          <w:rtl/>
        </w:rPr>
        <w:t>‌</w:t>
      </w:r>
      <w:r w:rsidRPr="00274841">
        <w:rPr>
          <w:rStyle w:val="Char0"/>
          <w:rtl/>
        </w:rPr>
        <w:t>داند وسیع</w:t>
      </w:r>
      <w:r w:rsidR="001E78A1">
        <w:rPr>
          <w:rStyle w:val="Char0"/>
          <w:rtl/>
        </w:rPr>
        <w:t>‌</w:t>
      </w:r>
      <w:r w:rsidRPr="00274841">
        <w:rPr>
          <w:rStyle w:val="Char0"/>
          <w:rtl/>
        </w:rPr>
        <w:t>تر است و در نتیجه مساحت اتهام</w:t>
      </w:r>
      <w:r w:rsidR="001E78A1">
        <w:rPr>
          <w:rStyle w:val="Char0"/>
          <w:rtl/>
        </w:rPr>
        <w:t>‌</w:t>
      </w:r>
      <w:r w:rsidRPr="00274841">
        <w:rPr>
          <w:rStyle w:val="Char0"/>
          <w:rtl/>
        </w:rPr>
        <w:t>زنی او به ترور نیز گسترده</w:t>
      </w:r>
      <w:r w:rsidR="001E78A1">
        <w:rPr>
          <w:rStyle w:val="Char0"/>
          <w:rtl/>
        </w:rPr>
        <w:t>‌</w:t>
      </w:r>
      <w:r w:rsidRPr="00274841">
        <w:rPr>
          <w:rStyle w:val="Char0"/>
          <w:rtl/>
        </w:rPr>
        <w:t>تر است تا جایی که برخی اوقات تهمت ترور را بر نص و حکم و شریعت اسلام وارد می</w:t>
      </w:r>
      <w:r w:rsidR="001E78A1">
        <w:rPr>
          <w:rStyle w:val="Char0"/>
          <w:rtl/>
        </w:rPr>
        <w:t>‌</w:t>
      </w:r>
      <w:r w:rsidRPr="00274841">
        <w:rPr>
          <w:rStyle w:val="Char0"/>
          <w:rtl/>
        </w:rPr>
        <w:t>سازد.</w:t>
      </w:r>
    </w:p>
    <w:p w:rsidR="00DD6AF9" w:rsidRDefault="001C7587" w:rsidP="00DD6AF9">
      <w:pPr>
        <w:jc w:val="both"/>
        <w:rPr>
          <w:rStyle w:val="Char0"/>
          <w:rtl/>
        </w:rPr>
      </w:pPr>
      <w:r>
        <w:rPr>
          <w:rStyle w:val="Char0"/>
          <w:rtl/>
        </w:rPr>
        <w:t>این</w:t>
      </w:r>
      <w:r w:rsidR="001E78A1">
        <w:rPr>
          <w:rStyle w:val="Char0"/>
          <w:rtl/>
        </w:rPr>
        <w:t>‌</w:t>
      </w:r>
      <w:r>
        <w:rPr>
          <w:rStyle w:val="Char0"/>
          <w:rtl/>
        </w:rPr>
        <w:t>ها</w:t>
      </w:r>
      <w:r w:rsidR="00DD6AF9" w:rsidRPr="00274841">
        <w:rPr>
          <w:rStyle w:val="Char0"/>
          <w:rtl/>
        </w:rPr>
        <w:t xml:space="preserve"> برخی از نشانه</w:t>
      </w:r>
      <w:r w:rsidR="001E78A1">
        <w:rPr>
          <w:rStyle w:val="Char0"/>
          <w:rtl/>
        </w:rPr>
        <w:t>‌</w:t>
      </w:r>
      <w:r w:rsidR="00DD6AF9" w:rsidRPr="00274841">
        <w:rPr>
          <w:rStyle w:val="Char0"/>
          <w:rtl/>
        </w:rPr>
        <w:t>های گفتمان لیبرال در بررسی پدیده</w:t>
      </w:r>
      <w:r w:rsidR="001E78A1">
        <w:rPr>
          <w:rStyle w:val="Char0"/>
          <w:rtl/>
        </w:rPr>
        <w:t>‌</w:t>
      </w:r>
      <w:r w:rsidR="00DD6AF9" w:rsidRPr="00274841">
        <w:rPr>
          <w:rStyle w:val="Char0"/>
          <w:rtl/>
        </w:rPr>
        <w:t>ی تندروی و ترور است که همچنان در گوشه و کنار جهان اسلام در حال حرکت است. گفتمانی که توانایی ارائه</w:t>
      </w:r>
      <w:r w:rsidR="001E78A1">
        <w:rPr>
          <w:rStyle w:val="Char0"/>
          <w:rtl/>
        </w:rPr>
        <w:t>‌</w:t>
      </w:r>
      <w:r w:rsidR="00DD6AF9" w:rsidRPr="00274841">
        <w:rPr>
          <w:rStyle w:val="Char0"/>
          <w:rtl/>
        </w:rPr>
        <w:t>ی نسخه</w:t>
      </w:r>
      <w:r w:rsidR="001E78A1">
        <w:rPr>
          <w:rStyle w:val="Char0"/>
          <w:rtl/>
        </w:rPr>
        <w:t>‌</w:t>
      </w:r>
      <w:r w:rsidR="00DD6AF9" w:rsidRPr="00274841">
        <w:rPr>
          <w:rStyle w:val="Char0"/>
          <w:rtl/>
        </w:rPr>
        <w:t>ای درمانگر که آثار تندروی را از بین ببرد یا کم کند ندارد، و بلکه فعالیت بازوهای این گفتمان بر پیچیدگی این مشکل می</w:t>
      </w:r>
      <w:r w:rsidR="001E78A1">
        <w:rPr>
          <w:rStyle w:val="Char0"/>
          <w:rtl/>
        </w:rPr>
        <w:t>‌</w:t>
      </w:r>
      <w:r w:rsidR="00DD6AF9" w:rsidRPr="00274841">
        <w:rPr>
          <w:rStyle w:val="Char0"/>
          <w:rtl/>
        </w:rPr>
        <w:t>افزاید. بیشتر آنچه این گفتمان برای درمان غلو در دین ارائه می</w:t>
      </w:r>
      <w:r w:rsidR="001E78A1">
        <w:rPr>
          <w:rStyle w:val="Char0"/>
          <w:rtl/>
        </w:rPr>
        <w:t>‌</w:t>
      </w:r>
      <w:r w:rsidR="00DD6AF9" w:rsidRPr="00274841">
        <w:rPr>
          <w:rStyle w:val="Char0"/>
          <w:rtl/>
        </w:rPr>
        <w:t>دهد جنگ با احکام شرعی و تخریب آن و ارائه</w:t>
      </w:r>
      <w:r w:rsidR="001E78A1">
        <w:rPr>
          <w:rStyle w:val="Char0"/>
          <w:rtl/>
        </w:rPr>
        <w:t>‌</w:t>
      </w:r>
      <w:r w:rsidR="00DD6AF9" w:rsidRPr="00274841">
        <w:rPr>
          <w:rStyle w:val="Char0"/>
          <w:rtl/>
        </w:rPr>
        <w:t>ی جریان</w:t>
      </w:r>
      <w:r w:rsidR="001E78A1">
        <w:rPr>
          <w:rStyle w:val="Char0"/>
          <w:rtl/>
        </w:rPr>
        <w:t>‌</w:t>
      </w:r>
      <w:r w:rsidR="00DD6AF9" w:rsidRPr="00274841">
        <w:rPr>
          <w:rStyle w:val="Char0"/>
          <w:rtl/>
        </w:rPr>
        <w:t>ها و اندیشه</w:t>
      </w:r>
      <w:r w:rsidR="001E78A1">
        <w:rPr>
          <w:rStyle w:val="Char0"/>
          <w:rtl/>
        </w:rPr>
        <w:t>‌</w:t>
      </w:r>
      <w:r w:rsidR="00DD6AF9" w:rsidRPr="00274841">
        <w:rPr>
          <w:rStyle w:val="Char0"/>
          <w:rtl/>
        </w:rPr>
        <w:t>های منحرف است. اندیشه</w:t>
      </w:r>
      <w:r w:rsidR="001E78A1">
        <w:rPr>
          <w:rStyle w:val="Char0"/>
          <w:rtl/>
        </w:rPr>
        <w:t>‌</w:t>
      </w:r>
      <w:r w:rsidR="00DD6AF9" w:rsidRPr="00274841">
        <w:rPr>
          <w:rStyle w:val="Char0"/>
          <w:rtl/>
        </w:rPr>
        <w:t>ای که خود شخص لیبرال پیش</w:t>
      </w:r>
      <w:r w:rsidR="001E78A1">
        <w:rPr>
          <w:rStyle w:val="Char0"/>
          <w:rtl/>
        </w:rPr>
        <w:t>‌</w:t>
      </w:r>
      <w:r w:rsidR="00DD6AF9" w:rsidRPr="00274841">
        <w:rPr>
          <w:rStyle w:val="Char0"/>
          <w:rtl/>
        </w:rPr>
        <w:t xml:space="preserve">تر به </w:t>
      </w:r>
      <w:r>
        <w:rPr>
          <w:rStyle w:val="Char0"/>
          <w:rtl/>
        </w:rPr>
        <w:t>آن</w:t>
      </w:r>
      <w:r w:rsidR="001E78A1">
        <w:rPr>
          <w:rStyle w:val="Char0"/>
          <w:rtl/>
        </w:rPr>
        <w:t>‌</w:t>
      </w:r>
      <w:r>
        <w:rPr>
          <w:rStyle w:val="Char0"/>
          <w:rtl/>
        </w:rPr>
        <w:t>ها</w:t>
      </w:r>
      <w:r w:rsidR="00DD6AF9" w:rsidRPr="00274841">
        <w:rPr>
          <w:rStyle w:val="Char0"/>
          <w:rtl/>
        </w:rPr>
        <w:t xml:space="preserve"> معتقد بوده اما حوادث اخیر فرصت سوء استفاده و بازاریابی را برایش مهیا ساخته است.</w:t>
      </w:r>
    </w:p>
    <w:p w:rsidR="00B567E6" w:rsidRDefault="00B567E6" w:rsidP="00DD6AF9">
      <w:pPr>
        <w:jc w:val="both"/>
        <w:rPr>
          <w:rStyle w:val="Char0"/>
          <w:rtl/>
        </w:rPr>
        <w:sectPr w:rsidR="00B567E6" w:rsidSect="00877515">
          <w:headerReference w:type="default" r:id="rId32"/>
          <w:footnotePr>
            <w:numRestart w:val="eachPage"/>
          </w:footnotePr>
          <w:pgSz w:w="7938" w:h="11907" w:code="9"/>
          <w:pgMar w:top="567" w:right="851" w:bottom="851" w:left="851" w:header="454" w:footer="0" w:gutter="0"/>
          <w:cols w:space="708"/>
          <w:titlePg/>
          <w:bidi/>
          <w:rtlGutter/>
          <w:docGrid w:linePitch="360"/>
        </w:sectPr>
      </w:pPr>
    </w:p>
    <w:p w:rsidR="00DD6AF9" w:rsidRPr="00274841" w:rsidRDefault="00DD6AF9" w:rsidP="00B567E6">
      <w:pPr>
        <w:pStyle w:val="a1"/>
        <w:rPr>
          <w:rFonts w:ascii="Times New Roman" w:hAnsi="Times New Roman" w:cs="Times New Roman"/>
          <w:sz w:val="48"/>
          <w:szCs w:val="48"/>
        </w:rPr>
      </w:pPr>
      <w:bookmarkStart w:id="35" w:name="_Toc8334901"/>
      <w:bookmarkStart w:id="36" w:name="_Toc9338027"/>
      <w:r w:rsidRPr="00274841">
        <w:rPr>
          <w:rtl/>
        </w:rPr>
        <w:lastRenderedPageBreak/>
        <w:t>سلفیت؛ روش یا گروه؟</w:t>
      </w:r>
      <w:bookmarkEnd w:id="35"/>
      <w:bookmarkEnd w:id="36"/>
    </w:p>
    <w:p w:rsidR="00DD6AF9" w:rsidRPr="00274841" w:rsidRDefault="00DD6AF9" w:rsidP="00DD6AF9">
      <w:pPr>
        <w:jc w:val="both"/>
        <w:rPr>
          <w:rStyle w:val="Char0"/>
        </w:rPr>
      </w:pPr>
      <w:r w:rsidRPr="00274841">
        <w:rPr>
          <w:rStyle w:val="Char0"/>
          <w:rtl/>
        </w:rPr>
        <w:t>فضای رسانه</w:t>
      </w:r>
      <w:r w:rsidR="001E78A1">
        <w:rPr>
          <w:rStyle w:val="Char0"/>
          <w:rtl/>
        </w:rPr>
        <w:t>‌</w:t>
      </w:r>
      <w:r w:rsidRPr="00274841">
        <w:rPr>
          <w:rStyle w:val="Char0"/>
          <w:rtl/>
        </w:rPr>
        <w:t>ای اخیرا شاهد حملات شدید و متوالی علیه سلفیت در گوشه و کنار جهان اسلام است. این پدیده توجه بسیاری از علاقمندان را به خود جلب کرده، آن را آغاز موسم حمله به سلفیت نام نهاده</w:t>
      </w:r>
      <w:r w:rsidR="001E78A1">
        <w:rPr>
          <w:rStyle w:val="Char0"/>
          <w:rtl/>
        </w:rPr>
        <w:t>‌</w:t>
      </w:r>
      <w:r w:rsidRPr="00274841">
        <w:rPr>
          <w:rStyle w:val="Char0"/>
          <w:rtl/>
        </w:rPr>
        <w:t>اند. در حقیقت باید گفت حمله به سلفیت همیشه وجود داشته و متوقف نمی</w:t>
      </w:r>
      <w:r w:rsidR="001E78A1">
        <w:rPr>
          <w:rStyle w:val="Char0"/>
          <w:rtl/>
        </w:rPr>
        <w:t>‌</w:t>
      </w:r>
      <w:r w:rsidRPr="00274841">
        <w:rPr>
          <w:rStyle w:val="Char0"/>
          <w:rtl/>
        </w:rPr>
        <w:t>شود، تنها گاهی شدت می</w:t>
      </w:r>
      <w:r w:rsidR="001E78A1">
        <w:rPr>
          <w:rStyle w:val="Char0"/>
          <w:rtl/>
        </w:rPr>
        <w:t>‌</w:t>
      </w:r>
      <w:r w:rsidRPr="00274841">
        <w:rPr>
          <w:rStyle w:val="Char0"/>
          <w:rtl/>
        </w:rPr>
        <w:t>گیرد و گاه فروکش می</w:t>
      </w:r>
      <w:r w:rsidR="001E78A1">
        <w:rPr>
          <w:rStyle w:val="Char0"/>
          <w:rtl/>
        </w:rPr>
        <w:t>‌</w:t>
      </w:r>
      <w:r w:rsidRPr="00274841">
        <w:rPr>
          <w:rStyle w:val="Char0"/>
          <w:rtl/>
        </w:rPr>
        <w:t>کند و دوره</w:t>
      </w:r>
      <w:r w:rsidR="001E78A1">
        <w:rPr>
          <w:rStyle w:val="Char0"/>
          <w:rtl/>
        </w:rPr>
        <w:t>‌</w:t>
      </w:r>
      <w:r w:rsidRPr="00274841">
        <w:rPr>
          <w:rStyle w:val="Char0"/>
          <w:rtl/>
        </w:rPr>
        <w:t>ای خاص برای حمله به سلفیت وجود ندارد، زیرا این موضوع خوراک بدخواهان اسلام است.</w:t>
      </w:r>
    </w:p>
    <w:p w:rsidR="00DD6AF9" w:rsidRPr="00274841" w:rsidRDefault="00DD6AF9" w:rsidP="00DD6AF9">
      <w:pPr>
        <w:jc w:val="both"/>
        <w:rPr>
          <w:rStyle w:val="Char0"/>
        </w:rPr>
      </w:pPr>
      <w:r w:rsidRPr="00274841">
        <w:rPr>
          <w:rStyle w:val="Char0"/>
          <w:rtl/>
        </w:rPr>
        <w:t>آیا سلفیت یک روش است، یا گروه و حزبی خاص؟</w:t>
      </w:r>
    </w:p>
    <w:p w:rsidR="00DD6AF9" w:rsidRPr="00274841" w:rsidRDefault="00DD6AF9" w:rsidP="00DD6AF9">
      <w:pPr>
        <w:jc w:val="both"/>
        <w:rPr>
          <w:rStyle w:val="Char0"/>
        </w:rPr>
      </w:pPr>
      <w:r w:rsidRPr="00274841">
        <w:rPr>
          <w:rStyle w:val="Char0"/>
          <w:rtl/>
        </w:rPr>
        <w:t>بسیاری از کسانی که به آتش حمله علیه سلفیت دامن می</w:t>
      </w:r>
      <w:r w:rsidR="001E78A1">
        <w:rPr>
          <w:rStyle w:val="Char0"/>
          <w:rtl/>
        </w:rPr>
        <w:t>‌</w:t>
      </w:r>
      <w:r w:rsidRPr="00274841">
        <w:rPr>
          <w:rStyle w:val="Char0"/>
          <w:rtl/>
        </w:rPr>
        <w:t>زنند تفاوتی بین این دو قائل نمی</w:t>
      </w:r>
      <w:r w:rsidR="001E78A1">
        <w:rPr>
          <w:rStyle w:val="Char0"/>
          <w:rtl/>
        </w:rPr>
        <w:t>‌</w:t>
      </w:r>
      <w:r w:rsidRPr="00274841">
        <w:rPr>
          <w:rStyle w:val="Char0"/>
          <w:rtl/>
        </w:rPr>
        <w:t>شوند، زیرا آنان با روش اسلام به صورت کلی دشمنی دارند و برای آنان تفاوت قائل شدن در این زمینه نیز مفهومی ندارد.</w:t>
      </w:r>
    </w:p>
    <w:p w:rsidR="00DD6AF9" w:rsidRPr="00274841" w:rsidRDefault="00DD6AF9" w:rsidP="00DD6AF9">
      <w:pPr>
        <w:jc w:val="both"/>
        <w:rPr>
          <w:rStyle w:val="Char0"/>
        </w:rPr>
      </w:pPr>
      <w:r w:rsidRPr="00274841">
        <w:rPr>
          <w:rStyle w:val="Char0"/>
          <w:rtl/>
        </w:rPr>
        <w:t>سلفیت روشی است برای پیش رفتن بر اساس هدایت اسلام. هنگامی که برداشت</w:t>
      </w:r>
      <w:r w:rsidR="001E78A1">
        <w:rPr>
          <w:rStyle w:val="Char0"/>
          <w:rFonts w:hint="cs"/>
          <w:rtl/>
        </w:rPr>
        <w:t>‌</w:t>
      </w:r>
      <w:r w:rsidRPr="00274841">
        <w:rPr>
          <w:rStyle w:val="Char0"/>
          <w:rtl/>
        </w:rPr>
        <w:t>ها در تفسیر اسلام و دریافت احکام آن و تعیین روش صحیح آن متفاوت باشد، سلفیت با تکیه بر روش پیشینیان امت از صحابه و تابعین و پیروان آنان پیش می</w:t>
      </w:r>
      <w:r w:rsidR="001E78A1">
        <w:rPr>
          <w:rStyle w:val="Char0"/>
          <w:rtl/>
        </w:rPr>
        <w:t>‌</w:t>
      </w:r>
      <w:r w:rsidRPr="00274841">
        <w:rPr>
          <w:rStyle w:val="Char0"/>
          <w:rtl/>
        </w:rPr>
        <w:t>رود، زیرا آنان بهترین افراد این امت، دارای پاکترین تدین، بالاترین مقام، عمیق</w:t>
      </w:r>
      <w:r w:rsidR="001E78A1">
        <w:rPr>
          <w:rStyle w:val="Char0"/>
          <w:rtl/>
        </w:rPr>
        <w:t>‌</w:t>
      </w:r>
      <w:r w:rsidRPr="00274841">
        <w:rPr>
          <w:rStyle w:val="Char0"/>
          <w:rtl/>
        </w:rPr>
        <w:t>ترین فهم و داناترین به روش پیامبر</w:t>
      </w:r>
      <w:r w:rsidR="009D73B4">
        <w:rPr>
          <w:rStyle w:val="Char0"/>
          <w:rFonts w:cs="CTraditional Arabic"/>
          <w:rtl/>
        </w:rPr>
        <w:t> </w:t>
      </w:r>
      <w:r w:rsidR="009D73B4" w:rsidRPr="00DF0D11">
        <w:rPr>
          <w:rStyle w:val="Char0"/>
          <w:rFonts w:cs="CTraditional Arabic"/>
          <w:rtl/>
        </w:rPr>
        <w:t>ج</w:t>
      </w:r>
      <w:r w:rsidRPr="00274841">
        <w:rPr>
          <w:rStyle w:val="Char0"/>
          <w:rtl/>
        </w:rPr>
        <w:t xml:space="preserve"> هستند. هر کس تلاش کند به روش آنان پیش برود سلفی است، صرف نظر از اینکه وابسته به چه گروه یا حزبی باشد.</w:t>
      </w:r>
    </w:p>
    <w:p w:rsidR="00DD6AF9" w:rsidRPr="00274841" w:rsidRDefault="00DD6AF9" w:rsidP="00DD6AF9">
      <w:pPr>
        <w:jc w:val="both"/>
        <w:rPr>
          <w:rStyle w:val="Char0"/>
        </w:rPr>
      </w:pPr>
      <w:r w:rsidRPr="00274841">
        <w:rPr>
          <w:rStyle w:val="Char0"/>
          <w:rtl/>
        </w:rPr>
        <w:t>نظام سلفیت بر احترام به این نسل اسلامی</w:t>
      </w:r>
      <w:r w:rsidR="007D31ED">
        <w:rPr>
          <w:rStyle w:val="Char0"/>
          <w:rtl/>
        </w:rPr>
        <w:t xml:space="preserve"> بی‌</w:t>
      </w:r>
      <w:r w:rsidRPr="00274841">
        <w:rPr>
          <w:rStyle w:val="Char0"/>
          <w:rtl/>
        </w:rPr>
        <w:t>همتا و اقتدا به آن و تربیت خود و نسل</w:t>
      </w:r>
      <w:r w:rsidR="001E78A1">
        <w:rPr>
          <w:rStyle w:val="Char0"/>
          <w:rtl/>
        </w:rPr>
        <w:t>‌</w:t>
      </w:r>
      <w:r w:rsidRPr="00274841">
        <w:rPr>
          <w:rStyle w:val="Char0"/>
          <w:rtl/>
        </w:rPr>
        <w:t xml:space="preserve">های پس از خود بر احترام و بیان فضائل آنان متمرکز </w:t>
      </w:r>
      <w:r w:rsidRPr="00274841">
        <w:rPr>
          <w:rStyle w:val="Char0"/>
          <w:rtl/>
        </w:rPr>
        <w:lastRenderedPageBreak/>
        <w:t>شده است، اما معنای آن انکار اشتباهات احتمالی آنان نیست، بلکه هدایت یافتن از فهم و پیمودن مسیر آنان است.</w:t>
      </w:r>
    </w:p>
    <w:p w:rsidR="00DD6AF9" w:rsidRPr="00274841" w:rsidRDefault="00DD6AF9" w:rsidP="00DD6AF9">
      <w:pPr>
        <w:jc w:val="both"/>
        <w:rPr>
          <w:rStyle w:val="Char0"/>
        </w:rPr>
      </w:pPr>
      <w:r w:rsidRPr="00274841">
        <w:rPr>
          <w:rStyle w:val="Char0"/>
          <w:rtl/>
        </w:rPr>
        <w:t>سلفیت در مسیر آن بزرگواران در آنچه اتفاق داشته</w:t>
      </w:r>
      <w:r w:rsidR="001E78A1">
        <w:rPr>
          <w:rStyle w:val="Char0"/>
          <w:rtl/>
        </w:rPr>
        <w:t>‌</w:t>
      </w:r>
      <w:r w:rsidRPr="00274841">
        <w:rPr>
          <w:rStyle w:val="Char0"/>
          <w:rtl/>
        </w:rPr>
        <w:t>اند گام بر</w:t>
      </w:r>
      <w:r w:rsidR="00CC113D">
        <w:rPr>
          <w:rStyle w:val="Char0"/>
          <w:rtl/>
        </w:rPr>
        <w:t xml:space="preserve"> می</w:t>
      </w:r>
      <w:r w:rsidR="001E78A1">
        <w:rPr>
          <w:rStyle w:val="Char0"/>
          <w:rtl/>
        </w:rPr>
        <w:t>‌</w:t>
      </w:r>
      <w:r w:rsidRPr="00274841">
        <w:rPr>
          <w:rStyle w:val="Char0"/>
          <w:rtl/>
        </w:rPr>
        <w:t>دارد و به روش آنان در فهم و نگاه به منابع استدلال و روش</w:t>
      </w:r>
      <w:r w:rsidR="001E78A1">
        <w:rPr>
          <w:rStyle w:val="Char0"/>
          <w:rFonts w:hint="cs"/>
          <w:rtl/>
        </w:rPr>
        <w:t>‌</w:t>
      </w:r>
      <w:r w:rsidRPr="00274841">
        <w:rPr>
          <w:rStyle w:val="Char0"/>
          <w:rtl/>
        </w:rPr>
        <w:t>های عبادت و اخلاق اقتدا می</w:t>
      </w:r>
      <w:r w:rsidR="001E78A1">
        <w:rPr>
          <w:rStyle w:val="Char0"/>
          <w:rtl/>
        </w:rPr>
        <w:t>‌</w:t>
      </w:r>
      <w:r w:rsidRPr="00274841">
        <w:rPr>
          <w:rStyle w:val="Char0"/>
          <w:rtl/>
        </w:rPr>
        <w:t>کند، زیرا آنان از همگان به دانستن حق اولی ترند، وقتی اجماع کرده باشند حق از رای آنان خارج نمی</w:t>
      </w:r>
      <w:r w:rsidR="001E78A1">
        <w:rPr>
          <w:rStyle w:val="Char0"/>
          <w:rtl/>
        </w:rPr>
        <w:t>‌</w:t>
      </w:r>
      <w:r w:rsidRPr="00274841">
        <w:rPr>
          <w:rStyle w:val="Char0"/>
          <w:rtl/>
        </w:rPr>
        <w:t>شود و وقتی اختلاف کنند حق در یکی از آرای آنان خواهد بود.</w:t>
      </w:r>
    </w:p>
    <w:p w:rsidR="00DD6AF9" w:rsidRPr="00274841" w:rsidRDefault="00DD6AF9" w:rsidP="00DD6AF9">
      <w:pPr>
        <w:jc w:val="both"/>
        <w:rPr>
          <w:rStyle w:val="Char0"/>
        </w:rPr>
      </w:pPr>
      <w:r w:rsidRPr="00274841">
        <w:rPr>
          <w:rStyle w:val="Char0"/>
          <w:rtl/>
        </w:rPr>
        <w:t>سلفیت مقام نص شرعی (قرآن و سنت صحیح) را بزرگ دانسته، آن را اصل هدایت و تکیه</w:t>
      </w:r>
      <w:r w:rsidR="001E78A1">
        <w:rPr>
          <w:rStyle w:val="Char0"/>
          <w:rtl/>
        </w:rPr>
        <w:t>‌</w:t>
      </w:r>
      <w:r w:rsidRPr="00274841">
        <w:rPr>
          <w:rStyle w:val="Char0"/>
          <w:rtl/>
        </w:rPr>
        <w:t>گاه خود قرار می</w:t>
      </w:r>
      <w:r w:rsidR="001E78A1">
        <w:rPr>
          <w:rStyle w:val="Char0"/>
          <w:rtl/>
        </w:rPr>
        <w:t>‌</w:t>
      </w:r>
      <w:r w:rsidRPr="00274841">
        <w:rPr>
          <w:rStyle w:val="Char0"/>
          <w:rtl/>
        </w:rPr>
        <w:t>دهد و نصوص صحیح را با سلیقه یا هوا و هوس یا عقل یا مصلحت رد نمی</w:t>
      </w:r>
      <w:r w:rsidR="001E78A1">
        <w:rPr>
          <w:rStyle w:val="Char0"/>
          <w:rtl/>
        </w:rPr>
        <w:t>‌</w:t>
      </w:r>
      <w:r w:rsidRPr="00274841">
        <w:rPr>
          <w:rStyle w:val="Char0"/>
          <w:rtl/>
        </w:rPr>
        <w:t>کند و برای نصوص موانع و شروط نمی</w:t>
      </w:r>
      <w:r w:rsidR="001E78A1">
        <w:rPr>
          <w:rStyle w:val="Char0"/>
          <w:rtl/>
        </w:rPr>
        <w:t>‌</w:t>
      </w:r>
      <w:r w:rsidRPr="00274841">
        <w:rPr>
          <w:rStyle w:val="Char0"/>
          <w:rtl/>
        </w:rPr>
        <w:t>تراشد، بلکه وقتی بداند مراد الله متعال و رسولش چیست در مقابل آن تسلیم می</w:t>
      </w:r>
      <w:r w:rsidR="001E78A1">
        <w:rPr>
          <w:rStyle w:val="Char0"/>
          <w:rtl/>
        </w:rPr>
        <w:t>‌</w:t>
      </w:r>
      <w:r w:rsidRPr="00274841">
        <w:rPr>
          <w:rStyle w:val="Char0"/>
          <w:rtl/>
        </w:rPr>
        <w:t>شود، زیرا نص هدایتگر و راهنماست، نه پیرو و اسیری که تابع خواسته</w:t>
      </w:r>
      <w:r w:rsidR="001E78A1">
        <w:rPr>
          <w:rStyle w:val="Char0"/>
          <w:rtl/>
        </w:rPr>
        <w:t>‌</w:t>
      </w:r>
      <w:r w:rsidRPr="00274841">
        <w:rPr>
          <w:rStyle w:val="Char0"/>
          <w:rtl/>
        </w:rPr>
        <w:t>های مردم و برداشت</w:t>
      </w:r>
      <w:r w:rsidR="001E78A1">
        <w:rPr>
          <w:rStyle w:val="Char0"/>
          <w:rtl/>
        </w:rPr>
        <w:t>‌</w:t>
      </w:r>
      <w:r w:rsidRPr="00274841">
        <w:rPr>
          <w:rStyle w:val="Char0"/>
          <w:rtl/>
        </w:rPr>
        <w:t>هایشان باشد.</w:t>
      </w:r>
    </w:p>
    <w:p w:rsidR="00DD6AF9" w:rsidRPr="00274841" w:rsidRDefault="00DD6AF9" w:rsidP="00DD6AF9">
      <w:pPr>
        <w:jc w:val="both"/>
        <w:rPr>
          <w:rStyle w:val="Char0"/>
        </w:rPr>
      </w:pPr>
      <w:r w:rsidRPr="00274841">
        <w:rPr>
          <w:rStyle w:val="Char0"/>
          <w:rtl/>
        </w:rPr>
        <w:t>سلفیت به فراگیر بودن اسلام در عبادات، اخلاق و معاملات و دیگر امور زندگی ایمان دارد و آن را شامل افراد و جوامع و حاکمان و محکومان و قوانین، دنیا و آخرت و مصالح کوتاه مدت و دراز مدت</w:t>
      </w:r>
      <w:r w:rsidR="00CC113D">
        <w:rPr>
          <w:rStyle w:val="Char0"/>
          <w:rtl/>
        </w:rPr>
        <w:t xml:space="preserve"> می</w:t>
      </w:r>
      <w:r w:rsidR="001E78A1">
        <w:rPr>
          <w:rStyle w:val="Char0"/>
          <w:rtl/>
        </w:rPr>
        <w:t>‌</w:t>
      </w:r>
      <w:r w:rsidRPr="00274841">
        <w:rPr>
          <w:rStyle w:val="Char0"/>
          <w:rtl/>
        </w:rPr>
        <w:t>داند. دیدگاهی متکامل در مورد هر چیزی که سعادت مسلمان را در دین و دنیا تضمین نماید.</w:t>
      </w:r>
    </w:p>
    <w:p w:rsidR="00DD6AF9" w:rsidRPr="00274841" w:rsidRDefault="00DD6AF9" w:rsidP="00DD6AF9">
      <w:pPr>
        <w:jc w:val="both"/>
        <w:rPr>
          <w:rStyle w:val="Char0"/>
        </w:rPr>
      </w:pPr>
      <w:r w:rsidRPr="00274841">
        <w:rPr>
          <w:rStyle w:val="Char0"/>
          <w:rtl/>
        </w:rPr>
        <w:t>سلفیت با شفافیتی کامل ضرورت اخلاص در پرستش الله متعال و پاکسازی مردم از خرافات و باورهای فاسد و بدعت</w:t>
      </w:r>
      <w:r w:rsidR="001E78A1">
        <w:rPr>
          <w:rStyle w:val="Char0"/>
          <w:rFonts w:hint="cs"/>
          <w:rtl/>
        </w:rPr>
        <w:t>‌</w:t>
      </w:r>
      <w:r w:rsidRPr="00274841">
        <w:rPr>
          <w:rStyle w:val="Char0"/>
          <w:rtl/>
        </w:rPr>
        <w:t>های نو ظهوری که مخالف روش صحابه و تابعین است را ترویج می</w:t>
      </w:r>
      <w:r w:rsidR="001E78A1">
        <w:rPr>
          <w:rStyle w:val="Char0"/>
          <w:rtl/>
        </w:rPr>
        <w:t>‌</w:t>
      </w:r>
      <w:r w:rsidRPr="00274841">
        <w:rPr>
          <w:rStyle w:val="Char0"/>
          <w:rtl/>
        </w:rPr>
        <w:t>کند.</w:t>
      </w:r>
    </w:p>
    <w:p w:rsidR="00DD6AF9" w:rsidRPr="00274841" w:rsidRDefault="00DD6AF9" w:rsidP="00DD6AF9">
      <w:pPr>
        <w:jc w:val="both"/>
        <w:rPr>
          <w:rStyle w:val="Char0"/>
        </w:rPr>
      </w:pPr>
      <w:r w:rsidRPr="00274841">
        <w:rPr>
          <w:rStyle w:val="Char0"/>
          <w:rtl/>
        </w:rPr>
        <w:t>این</w:t>
      </w:r>
      <w:r w:rsidR="001E78A1">
        <w:rPr>
          <w:rStyle w:val="Char0"/>
          <w:rtl/>
        </w:rPr>
        <w:t>‌</w:t>
      </w:r>
      <w:r w:rsidRPr="00274841">
        <w:rPr>
          <w:rStyle w:val="Char0"/>
          <w:rtl/>
        </w:rPr>
        <w:t xml:space="preserve">ها اصول کلی سلفیت است و در نتیجه سلفیت یک روش و منش است که هر کس از آن تبعیت کرده و برای تحققش تلاش کند سلفی است، </w:t>
      </w:r>
      <w:r w:rsidRPr="00274841">
        <w:rPr>
          <w:rStyle w:val="Char0"/>
          <w:rtl/>
        </w:rPr>
        <w:lastRenderedPageBreak/>
        <w:t>صرف</w:t>
      </w:r>
      <w:r w:rsidR="001E78A1">
        <w:rPr>
          <w:rStyle w:val="Char0"/>
          <w:rtl/>
        </w:rPr>
        <w:t>‌</w:t>
      </w:r>
      <w:r w:rsidRPr="00274841">
        <w:rPr>
          <w:rStyle w:val="Char0"/>
          <w:rtl/>
        </w:rPr>
        <w:t>نظر از اینکه در چه جماعت سیاسی فعالیت دارد و هر کس با این اصول مخالفت نماید از سلفیت خارج شده است.</w:t>
      </w:r>
    </w:p>
    <w:p w:rsidR="00DD6AF9" w:rsidRPr="00274841" w:rsidRDefault="00DD6AF9" w:rsidP="00DD6AF9">
      <w:pPr>
        <w:jc w:val="both"/>
        <w:rPr>
          <w:rStyle w:val="Char0"/>
        </w:rPr>
      </w:pPr>
      <w:r w:rsidRPr="00274841">
        <w:rPr>
          <w:rStyle w:val="Char0"/>
          <w:rtl/>
        </w:rPr>
        <w:t>بر این اساس، معنای اینکه</w:t>
      </w:r>
      <w:r w:rsidR="00CC113D">
        <w:rPr>
          <w:rStyle w:val="Char0"/>
          <w:rtl/>
        </w:rPr>
        <w:t xml:space="preserve"> می</w:t>
      </w:r>
      <w:r w:rsidR="001E78A1">
        <w:rPr>
          <w:rStyle w:val="Char0"/>
          <w:rtl/>
        </w:rPr>
        <w:t>‌</w:t>
      </w:r>
      <w:r w:rsidRPr="00274841">
        <w:rPr>
          <w:rStyle w:val="Char0"/>
          <w:rtl/>
        </w:rPr>
        <w:t>گوئیم سلفیت یک روش است نه یک گروه چیست؟</w:t>
      </w:r>
    </w:p>
    <w:p w:rsidR="00DD6AF9" w:rsidRPr="00274841" w:rsidRDefault="00DD6AF9" w:rsidP="00DD6AF9">
      <w:pPr>
        <w:jc w:val="both"/>
        <w:rPr>
          <w:rStyle w:val="Char0"/>
        </w:rPr>
      </w:pPr>
      <w:r w:rsidRPr="00274841">
        <w:rPr>
          <w:rStyle w:val="Char0"/>
          <w:rtl/>
          <w:lang w:bidi="fa-IR"/>
        </w:rPr>
        <w:t>۱</w:t>
      </w:r>
      <w:r w:rsidRPr="00274841">
        <w:rPr>
          <w:rStyle w:val="Char0"/>
          <w:rFonts w:hint="cs"/>
          <w:rtl/>
          <w:lang w:bidi="fa-IR"/>
        </w:rPr>
        <w:t xml:space="preserve">- </w:t>
      </w:r>
      <w:r w:rsidRPr="00274841">
        <w:rPr>
          <w:rStyle w:val="Char0"/>
          <w:rtl/>
        </w:rPr>
        <w:t>سلفیت سخنگو یا نمایندۀ مشخصی ندارد که رای و دیدگاهش را اعلام کند و هر کس مخالف آن نماینده باشد مخالف سلفیت و هرکس موافقش باشد موافق سلفیت باشد و هیچ فرد، گروه یا حزبی چنین سمتی ندارد. سلفیت روشی استدلالی است که افراد و گرو</w:t>
      </w:r>
      <w:r w:rsidR="00DC38F8">
        <w:rPr>
          <w:rStyle w:val="Char0"/>
          <w:rtl/>
        </w:rPr>
        <w:t>ه‌ها</w:t>
      </w:r>
      <w:r w:rsidRPr="00274841">
        <w:rPr>
          <w:rStyle w:val="Char0"/>
          <w:rtl/>
        </w:rPr>
        <w:t xml:space="preserve"> را می</w:t>
      </w:r>
      <w:r w:rsidR="001E78A1">
        <w:rPr>
          <w:rStyle w:val="Char0"/>
          <w:rtl/>
        </w:rPr>
        <w:t>‌</w:t>
      </w:r>
      <w:r w:rsidRPr="00274841">
        <w:rPr>
          <w:rStyle w:val="Char0"/>
          <w:rtl/>
        </w:rPr>
        <w:t>سنجد، اما با اعمال کسی سنجیده نمی</w:t>
      </w:r>
      <w:r w:rsidR="001E78A1">
        <w:rPr>
          <w:rStyle w:val="Char0"/>
          <w:rtl/>
        </w:rPr>
        <w:t>‌</w:t>
      </w:r>
      <w:r w:rsidRPr="00274841">
        <w:rPr>
          <w:rStyle w:val="Char0"/>
          <w:rtl/>
        </w:rPr>
        <w:t>شود. در نتیجه گروه مشخصی وجود ندارد که نمایندۀ سلفیت باشد، بلکه گروه</w:t>
      </w:r>
      <w:r w:rsidR="001E78A1">
        <w:rPr>
          <w:rStyle w:val="Char0"/>
          <w:rtl/>
        </w:rPr>
        <w:t>‌</w:t>
      </w:r>
      <w:r w:rsidRPr="00274841">
        <w:rPr>
          <w:rStyle w:val="Char0"/>
          <w:rtl/>
        </w:rPr>
        <w:t>ها و افرادی وجود دارند که خود را به سلفیت منسوب می</w:t>
      </w:r>
      <w:r w:rsidR="001E78A1">
        <w:rPr>
          <w:rStyle w:val="Char0"/>
          <w:rtl/>
        </w:rPr>
        <w:t>‌</w:t>
      </w:r>
      <w:r w:rsidRPr="00274841">
        <w:rPr>
          <w:rStyle w:val="Char0"/>
          <w:rtl/>
        </w:rPr>
        <w:t>دانند و تلاش می</w:t>
      </w:r>
      <w:r w:rsidR="001E78A1">
        <w:rPr>
          <w:rStyle w:val="Char0"/>
          <w:rtl/>
        </w:rPr>
        <w:t>‌</w:t>
      </w:r>
      <w:r w:rsidRPr="00274841">
        <w:rPr>
          <w:rStyle w:val="Char0"/>
          <w:rtl/>
        </w:rPr>
        <w:t>کنند روش سلف را اجرا کنند. نمی</w:t>
      </w:r>
      <w:r w:rsidR="001E78A1">
        <w:rPr>
          <w:rStyle w:val="Char0"/>
          <w:rtl/>
        </w:rPr>
        <w:t>‌</w:t>
      </w:r>
      <w:r w:rsidRPr="00274841">
        <w:rPr>
          <w:rStyle w:val="Char0"/>
          <w:rtl/>
        </w:rPr>
        <w:t>توان سلفیت را در گروهی مشخص یا مسائلی معین محصور نمود و به همین دلیل میان گروه</w:t>
      </w:r>
      <w:r w:rsidR="001E78A1">
        <w:rPr>
          <w:rStyle w:val="Char0"/>
          <w:rtl/>
        </w:rPr>
        <w:t>‌</w:t>
      </w:r>
      <w:r w:rsidRPr="00274841">
        <w:rPr>
          <w:rStyle w:val="Char0"/>
          <w:rtl/>
        </w:rPr>
        <w:t>های منتسب به سلفیت در مسائل مختلف تناقضات بسیاری وجود دارد، تا حدی که دیدگاه برخی گروه</w:t>
      </w:r>
      <w:r w:rsidR="001E78A1">
        <w:rPr>
          <w:rStyle w:val="Char0"/>
          <w:rtl/>
        </w:rPr>
        <w:t>‌</w:t>
      </w:r>
      <w:r w:rsidRPr="00274841">
        <w:rPr>
          <w:rStyle w:val="Char0"/>
          <w:rtl/>
        </w:rPr>
        <w:t>های منتسب به سلفیت در بحث تعامل با نظام</w:t>
      </w:r>
      <w:r w:rsidR="0073581C">
        <w:rPr>
          <w:rStyle w:val="Char0"/>
          <w:rFonts w:hint="cs"/>
          <w:rtl/>
        </w:rPr>
        <w:t>‌</w:t>
      </w:r>
      <w:r w:rsidRPr="00274841">
        <w:rPr>
          <w:rStyle w:val="Char0"/>
          <w:rtl/>
        </w:rPr>
        <w:t>های سیاسی معاصر کاملا در تناقض با یکدیگر است. این اختلاف کلی و ریشه</w:t>
      </w:r>
      <w:r w:rsidR="001E78A1">
        <w:rPr>
          <w:rStyle w:val="Char0"/>
          <w:rtl/>
        </w:rPr>
        <w:t>‌</w:t>
      </w:r>
      <w:r w:rsidRPr="00274841">
        <w:rPr>
          <w:rStyle w:val="Char0"/>
          <w:rtl/>
        </w:rPr>
        <w:t>ای نشان می</w:t>
      </w:r>
      <w:r w:rsidR="001E78A1">
        <w:rPr>
          <w:rStyle w:val="Char0"/>
          <w:rtl/>
        </w:rPr>
        <w:t>‌</w:t>
      </w:r>
      <w:r w:rsidRPr="00274841">
        <w:rPr>
          <w:rStyle w:val="Char0"/>
          <w:rtl/>
        </w:rPr>
        <w:t>دهد که سلفیت یک گروه معین نیست، بلکه روش و دیدگاهی است که برخی ممکن است آن را به درستی پیاده کرده و دیگران در فهم و اجرای آن دچار اشتباه شوند.</w:t>
      </w:r>
    </w:p>
    <w:p w:rsidR="00DD6AF9" w:rsidRPr="00274841" w:rsidRDefault="00DD6AF9" w:rsidP="00DD6AF9">
      <w:pPr>
        <w:jc w:val="both"/>
        <w:rPr>
          <w:rStyle w:val="Char0"/>
        </w:rPr>
      </w:pPr>
      <w:r w:rsidRPr="00274841">
        <w:rPr>
          <w:rStyle w:val="Char0"/>
          <w:rtl/>
          <w:lang w:bidi="fa-IR"/>
        </w:rPr>
        <w:t>۲</w:t>
      </w:r>
      <w:r w:rsidRPr="00274841">
        <w:rPr>
          <w:rStyle w:val="Char0"/>
          <w:rFonts w:hint="cs"/>
          <w:rtl/>
          <w:lang w:bidi="fa-IR"/>
        </w:rPr>
        <w:t>-</w:t>
      </w:r>
      <w:r w:rsidRPr="00274841">
        <w:rPr>
          <w:rStyle w:val="Char0"/>
          <w:rtl/>
          <w:lang w:bidi="fa-IR"/>
        </w:rPr>
        <w:t xml:space="preserve"> </w:t>
      </w:r>
      <w:r w:rsidRPr="00274841">
        <w:rPr>
          <w:rStyle w:val="Char0"/>
          <w:rtl/>
        </w:rPr>
        <w:t>صرف انتساب به سلفیت برای سلفی بودن یک شخص کافی نیست و کسی که خود را سلفی نمی</w:t>
      </w:r>
      <w:r w:rsidR="001E78A1">
        <w:rPr>
          <w:rStyle w:val="Char0"/>
          <w:rtl/>
        </w:rPr>
        <w:t>‌</w:t>
      </w:r>
      <w:r w:rsidRPr="00274841">
        <w:rPr>
          <w:rStyle w:val="Char0"/>
          <w:rtl/>
        </w:rPr>
        <w:t>نامد هم الزاما از سلفیت خارج نشده است. زیرا سلفیت گروه خاصی نیست که تنها به اعضای خود محصور باشد، بلکه روش و دیدگاهی است بر مبنای پذیرش ضرورت فهم و اجرای روش و دیدگاه صحابه و پیروان آنان.</w:t>
      </w:r>
    </w:p>
    <w:p w:rsidR="00DD6AF9" w:rsidRPr="00274841" w:rsidRDefault="00DD6AF9" w:rsidP="00DD6AF9">
      <w:pPr>
        <w:jc w:val="both"/>
        <w:rPr>
          <w:rStyle w:val="Char0"/>
        </w:rPr>
      </w:pPr>
      <w:r w:rsidRPr="00274841">
        <w:rPr>
          <w:rStyle w:val="Char0"/>
          <w:rtl/>
          <w:lang w:bidi="fa-IR"/>
        </w:rPr>
        <w:lastRenderedPageBreak/>
        <w:t>۳</w:t>
      </w:r>
      <w:r w:rsidRPr="00274841">
        <w:rPr>
          <w:rStyle w:val="Char0"/>
          <w:rFonts w:hint="cs"/>
          <w:rtl/>
          <w:lang w:bidi="fa-IR"/>
        </w:rPr>
        <w:t xml:space="preserve">- </w:t>
      </w:r>
      <w:r w:rsidRPr="00274841">
        <w:rPr>
          <w:rStyle w:val="Char0"/>
          <w:rtl/>
        </w:rPr>
        <w:t>اشتباهات برخی از منتسبین به تفکر سلفی نباید به سلفیت نسبت داده شود، بلکه گفتارها و رفتارها به گوینده یا گروهی که مرتکب آن شده است نسبت داده می</w:t>
      </w:r>
      <w:r w:rsidR="001E78A1">
        <w:rPr>
          <w:rStyle w:val="Char0"/>
          <w:rtl/>
        </w:rPr>
        <w:t>‌</w:t>
      </w:r>
      <w:r w:rsidRPr="00274841">
        <w:rPr>
          <w:rStyle w:val="Char0"/>
          <w:rtl/>
        </w:rPr>
        <w:t>شود و در نتیجه نقد رسانه</w:t>
      </w:r>
      <w:r w:rsidR="001E78A1">
        <w:rPr>
          <w:rStyle w:val="Char0"/>
          <w:rtl/>
        </w:rPr>
        <w:t>‌</w:t>
      </w:r>
      <w:r w:rsidRPr="00274841">
        <w:rPr>
          <w:rStyle w:val="Char0"/>
          <w:rtl/>
        </w:rPr>
        <w:t>ای که از سلفیت به شکل کلی صورت می</w:t>
      </w:r>
      <w:r w:rsidR="001E78A1">
        <w:rPr>
          <w:rStyle w:val="Char0"/>
          <w:rtl/>
        </w:rPr>
        <w:t>‌</w:t>
      </w:r>
      <w:r w:rsidRPr="00274841">
        <w:rPr>
          <w:rStyle w:val="Char0"/>
          <w:rtl/>
        </w:rPr>
        <w:t>گیرد نقدی متشنج و غیر علمی است. زیرا فرد منتقد فرد یا گروه معینی را مد نظر دارد، در حالی که به شکل کلی سخن می</w:t>
      </w:r>
      <w:r w:rsidR="001E78A1">
        <w:rPr>
          <w:rStyle w:val="Char0"/>
          <w:rtl/>
        </w:rPr>
        <w:t>‌</w:t>
      </w:r>
      <w:r w:rsidRPr="00274841">
        <w:rPr>
          <w:rStyle w:val="Char0"/>
          <w:rtl/>
        </w:rPr>
        <w:t>گوید و هر بار یادآور می</w:t>
      </w:r>
      <w:r w:rsidR="001E78A1">
        <w:rPr>
          <w:rStyle w:val="Char0"/>
          <w:rtl/>
        </w:rPr>
        <w:t>‌</w:t>
      </w:r>
      <w:r w:rsidRPr="00274841">
        <w:rPr>
          <w:rStyle w:val="Char0"/>
          <w:rtl/>
        </w:rPr>
        <w:t>شود که مقصودش همۀ سلفی</w:t>
      </w:r>
      <w:r w:rsidR="001E78A1">
        <w:rPr>
          <w:rStyle w:val="Char0"/>
          <w:rtl/>
        </w:rPr>
        <w:t>‌</w:t>
      </w:r>
      <w:r w:rsidRPr="00274841">
        <w:rPr>
          <w:rStyle w:val="Char0"/>
          <w:rtl/>
        </w:rPr>
        <w:t>ها نیست، بلکه بعضی از آنان را نقد می</w:t>
      </w:r>
      <w:r w:rsidR="001E78A1">
        <w:rPr>
          <w:rStyle w:val="Char0"/>
          <w:rtl/>
        </w:rPr>
        <w:t>‌</w:t>
      </w:r>
      <w:r w:rsidRPr="00274841">
        <w:rPr>
          <w:rStyle w:val="Char0"/>
          <w:rtl/>
        </w:rPr>
        <w:t>کند. علت اشتباه چنین افرادی این است که درک نکرده</w:t>
      </w:r>
      <w:r w:rsidR="001E78A1">
        <w:rPr>
          <w:rStyle w:val="Char0"/>
          <w:rtl/>
        </w:rPr>
        <w:t>‌</w:t>
      </w:r>
      <w:r w:rsidRPr="00274841">
        <w:rPr>
          <w:rStyle w:val="Char0"/>
          <w:rtl/>
        </w:rPr>
        <w:t>اند سلفیت جماعت یا گروه معینی نیست و یک تفکر و دیدگاه است.</w:t>
      </w:r>
    </w:p>
    <w:p w:rsidR="00DD6AF9" w:rsidRPr="00274841" w:rsidRDefault="00DD6AF9" w:rsidP="00DD6AF9">
      <w:pPr>
        <w:jc w:val="both"/>
        <w:rPr>
          <w:rStyle w:val="Char0"/>
        </w:rPr>
      </w:pPr>
      <w:r w:rsidRPr="00274841">
        <w:rPr>
          <w:rStyle w:val="Char0"/>
          <w:rtl/>
          <w:lang w:bidi="fa-IR"/>
        </w:rPr>
        <w:t>۴</w:t>
      </w:r>
      <w:r w:rsidRPr="00274841">
        <w:rPr>
          <w:rStyle w:val="Char0"/>
          <w:rFonts w:hint="cs"/>
          <w:rtl/>
          <w:lang w:bidi="fa-IR"/>
        </w:rPr>
        <w:t>-</w:t>
      </w:r>
      <w:r w:rsidRPr="00274841">
        <w:rPr>
          <w:rStyle w:val="Char0"/>
          <w:rtl/>
          <w:lang w:bidi="fa-IR"/>
        </w:rPr>
        <w:t xml:space="preserve"> </w:t>
      </w:r>
      <w:r w:rsidRPr="00274841">
        <w:rPr>
          <w:rStyle w:val="Char0"/>
          <w:rtl/>
        </w:rPr>
        <w:t>سلفیت به معنای اتفاق نظر در مسائل اختلافی فقهی یا موضع گیری</w:t>
      </w:r>
      <w:r w:rsidR="001E78A1">
        <w:rPr>
          <w:rStyle w:val="Char0"/>
          <w:rtl/>
        </w:rPr>
        <w:t>‌</w:t>
      </w:r>
      <w:r w:rsidR="001B32D0">
        <w:rPr>
          <w:rStyle w:val="Char0"/>
          <w:rtl/>
        </w:rPr>
        <w:t>های</w:t>
      </w:r>
      <w:r w:rsidRPr="00274841">
        <w:rPr>
          <w:rStyle w:val="Char0"/>
          <w:rtl/>
        </w:rPr>
        <w:t xml:space="preserve"> سیاسی بر اساس مصالح و مفاسد نیست، زیرا توافق کلی بر اصول و روش</w:t>
      </w:r>
      <w:r w:rsidR="001E78A1">
        <w:rPr>
          <w:rStyle w:val="Char0"/>
          <w:rtl/>
        </w:rPr>
        <w:t>‌</w:t>
      </w:r>
      <w:r w:rsidRPr="00274841">
        <w:rPr>
          <w:rStyle w:val="Char0"/>
          <w:rtl/>
        </w:rPr>
        <w:t>ها الزاما باعث توافق در جزئیات و فروع نمی</w:t>
      </w:r>
      <w:r w:rsidR="001E78A1">
        <w:rPr>
          <w:rStyle w:val="Char0"/>
          <w:rtl/>
        </w:rPr>
        <w:t>‌</w:t>
      </w:r>
      <w:r w:rsidRPr="00274841">
        <w:rPr>
          <w:rStyle w:val="Char0"/>
          <w:rtl/>
        </w:rPr>
        <w:t>شود. سلف صالح امت در بسیاری از مسائل فقهی یا مراعات مصالح و مفاسد دچار اختلاف می</w:t>
      </w:r>
      <w:r w:rsidR="001E78A1">
        <w:rPr>
          <w:rStyle w:val="Char0"/>
          <w:rtl/>
        </w:rPr>
        <w:t>‌</w:t>
      </w:r>
      <w:r w:rsidRPr="00274841">
        <w:rPr>
          <w:rStyle w:val="Char0"/>
          <w:rtl/>
        </w:rPr>
        <w:t>شدند و این موضوع سبب زیر سوال رفتن میزان تمسکشان به روش و منهج سلف نمی</w:t>
      </w:r>
      <w:r w:rsidR="001E78A1">
        <w:rPr>
          <w:rStyle w:val="Char0"/>
          <w:rtl/>
        </w:rPr>
        <w:t>‌</w:t>
      </w:r>
      <w:r w:rsidRPr="00274841">
        <w:rPr>
          <w:rStyle w:val="Char0"/>
          <w:rtl/>
        </w:rPr>
        <w:t>شود، بلکه نشان دهندۀ تنوع و ارزش بالای این منهج است.</w:t>
      </w:r>
    </w:p>
    <w:p w:rsidR="00DD6AF9" w:rsidRPr="00274841" w:rsidRDefault="00DD6AF9" w:rsidP="00DD6AF9">
      <w:pPr>
        <w:jc w:val="both"/>
        <w:rPr>
          <w:rStyle w:val="Char0"/>
        </w:rPr>
      </w:pPr>
      <w:r w:rsidRPr="00274841">
        <w:rPr>
          <w:rStyle w:val="Char0"/>
          <w:rtl/>
          <w:lang w:bidi="fa-IR"/>
        </w:rPr>
        <w:t>۵</w:t>
      </w:r>
      <w:r w:rsidRPr="00274841">
        <w:rPr>
          <w:rStyle w:val="Char0"/>
          <w:rFonts w:hint="cs"/>
          <w:rtl/>
          <w:lang w:bidi="fa-IR"/>
        </w:rPr>
        <w:t>-</w:t>
      </w:r>
      <w:r w:rsidRPr="00274841">
        <w:rPr>
          <w:rStyle w:val="Char0"/>
          <w:rtl/>
          <w:lang w:bidi="fa-IR"/>
        </w:rPr>
        <w:t xml:space="preserve"> </w:t>
      </w:r>
      <w:r w:rsidRPr="00274841">
        <w:rPr>
          <w:rStyle w:val="Char0"/>
          <w:rtl/>
        </w:rPr>
        <w:t xml:space="preserve">اشتباهات یک فرد </w:t>
      </w:r>
      <w:r w:rsidRPr="00274841">
        <w:rPr>
          <w:rStyle w:val="Char0"/>
          <w:rFonts w:hint="cs"/>
          <w:rtl/>
        </w:rPr>
        <w:t>-</w:t>
      </w:r>
      <w:r w:rsidRPr="00274841">
        <w:rPr>
          <w:rStyle w:val="Char0"/>
          <w:rtl/>
        </w:rPr>
        <w:t xml:space="preserve"> تا زمانی که به اصول و قواعد کلی آن متعهد باشد و برای اجرایش تلاش کند </w:t>
      </w:r>
      <w:r w:rsidRPr="00274841">
        <w:rPr>
          <w:rStyle w:val="Char0"/>
          <w:rFonts w:hint="cs"/>
          <w:rtl/>
        </w:rPr>
        <w:t xml:space="preserve">- </w:t>
      </w:r>
      <w:r w:rsidRPr="00274841">
        <w:rPr>
          <w:rStyle w:val="Char0"/>
          <w:rtl/>
        </w:rPr>
        <w:t>باعث خارج شدن او از سلفیت نمی</w:t>
      </w:r>
      <w:r w:rsidR="001E78A1">
        <w:rPr>
          <w:rStyle w:val="Char0"/>
          <w:rtl/>
        </w:rPr>
        <w:t>‌</w:t>
      </w:r>
      <w:r w:rsidRPr="00274841">
        <w:rPr>
          <w:rStyle w:val="Char0"/>
          <w:rtl/>
        </w:rPr>
        <w:t>شود، مگر اینکه با اصلی کلی از اصول سنت مخالفت ورزد، یا اشتباهات و مخالفت</w:t>
      </w:r>
      <w:r w:rsidR="001E78A1">
        <w:rPr>
          <w:rStyle w:val="Char0"/>
          <w:rtl/>
        </w:rPr>
        <w:t>‌</w:t>
      </w:r>
      <w:r w:rsidRPr="00274841">
        <w:rPr>
          <w:rStyle w:val="Char0"/>
          <w:rtl/>
        </w:rPr>
        <w:t>هایش با سلفیت در مسائل جزئی به حدی برسد که به معنای انحراف از اصول کلی سلفیت باشد، ضمن تاکید بر اینکه این حکم بر یک وصف صادر می</w:t>
      </w:r>
      <w:r w:rsidR="001E78A1">
        <w:rPr>
          <w:rStyle w:val="Char0"/>
          <w:rtl/>
        </w:rPr>
        <w:t>‌</w:t>
      </w:r>
      <w:r w:rsidRPr="00274841">
        <w:rPr>
          <w:rStyle w:val="Char0"/>
          <w:rtl/>
        </w:rPr>
        <w:t>شود نه یک شخص و در حکم بر افراد باید نهایت احتیاط و دقت صورت پذیرد.</w:t>
      </w:r>
    </w:p>
    <w:p w:rsidR="00DD6AF9" w:rsidRPr="00274841" w:rsidRDefault="00DD6AF9" w:rsidP="00DD6AF9">
      <w:pPr>
        <w:jc w:val="both"/>
        <w:rPr>
          <w:rStyle w:val="Char0"/>
        </w:rPr>
      </w:pPr>
      <w:r w:rsidRPr="00274841">
        <w:rPr>
          <w:rStyle w:val="Char0"/>
          <w:rtl/>
          <w:lang w:bidi="fa-IR"/>
        </w:rPr>
        <w:t>۶</w:t>
      </w:r>
      <w:r w:rsidRPr="00274841">
        <w:rPr>
          <w:rStyle w:val="Char0"/>
          <w:rFonts w:hint="cs"/>
          <w:rtl/>
          <w:lang w:bidi="fa-IR"/>
        </w:rPr>
        <w:t>-</w:t>
      </w:r>
      <w:r w:rsidRPr="00274841">
        <w:rPr>
          <w:rStyle w:val="Char0"/>
          <w:rtl/>
          <w:lang w:bidi="fa-IR"/>
        </w:rPr>
        <w:t xml:space="preserve"> </w:t>
      </w:r>
      <w:r w:rsidRPr="00274841">
        <w:rPr>
          <w:rStyle w:val="Char0"/>
          <w:rtl/>
        </w:rPr>
        <w:t>اینکه سلفیت یک روش است نه یک گروه به صورت بدیهی به این معناست که منتسبین به سلفیت طیف گسترده</w:t>
      </w:r>
      <w:r w:rsidR="001E78A1">
        <w:rPr>
          <w:rStyle w:val="Char0"/>
          <w:rtl/>
        </w:rPr>
        <w:t>‌</w:t>
      </w:r>
      <w:r w:rsidRPr="00274841">
        <w:rPr>
          <w:rStyle w:val="Char0"/>
          <w:rtl/>
        </w:rPr>
        <w:t>ای از جهان عرب و جهان اسلام را شامل می</w:t>
      </w:r>
      <w:r w:rsidR="001E78A1">
        <w:rPr>
          <w:rStyle w:val="Char0"/>
          <w:rtl/>
        </w:rPr>
        <w:t>‌</w:t>
      </w:r>
      <w:r w:rsidRPr="00274841">
        <w:rPr>
          <w:rStyle w:val="Char0"/>
          <w:rtl/>
        </w:rPr>
        <w:t xml:space="preserve">شوند، بلکه آنان در میان عموم مسلمانان اصل هستند، </w:t>
      </w:r>
      <w:r w:rsidRPr="00274841">
        <w:rPr>
          <w:rStyle w:val="Char0"/>
          <w:rtl/>
        </w:rPr>
        <w:lastRenderedPageBreak/>
        <w:t>زیرا برای هر مسلمان اصل این است که تابع دلیل باشد و بر اساس روش و منهج صحابه پیش رود و کسی که چنین نکند مخالف اصل است. در نتیجه سلفیت اصل و قاعدۀ کلی است نه استثناء و تلاش برای محصور کردن آن در یک گروه معین یا برخی قضایای معین به خاطر ناآگاهی مردم و مکر و حیلۀ برخی از منحرفین است.</w:t>
      </w:r>
    </w:p>
    <w:p w:rsidR="00DD6AF9" w:rsidRPr="00274841" w:rsidRDefault="00DD6AF9" w:rsidP="00DD6AF9">
      <w:pPr>
        <w:jc w:val="both"/>
        <w:rPr>
          <w:rStyle w:val="Char0"/>
        </w:rPr>
      </w:pPr>
      <w:r w:rsidRPr="00274841">
        <w:rPr>
          <w:rStyle w:val="Char0"/>
          <w:rtl/>
          <w:lang w:bidi="fa-IR"/>
        </w:rPr>
        <w:t>۷</w:t>
      </w:r>
      <w:r w:rsidRPr="00274841">
        <w:rPr>
          <w:rStyle w:val="Char0"/>
          <w:rFonts w:hint="cs"/>
          <w:rtl/>
          <w:lang w:bidi="fa-IR"/>
        </w:rPr>
        <w:t xml:space="preserve">- </w:t>
      </w:r>
      <w:r w:rsidRPr="00274841">
        <w:rPr>
          <w:rStyle w:val="Char0"/>
          <w:rtl/>
        </w:rPr>
        <w:t>اینکه سلفیت یک روش است نه یک جماعت به معنای این نیست که هر اجتهاد و تفسیری در منهج سلفی قابل قبول و معتبر باشد، زیرا اگر چه سلفیت دارای اصول و ضوابطی است و مساحتی گسترده برای اجتهاد دارد، اما گستردگی روش و پربار بودن مباحث آن باعث نسبیت مطلق و از بین رفتن مرزهای مشخص کنندۀ اجتهادات مقبول و غیر مقبول نمی</w:t>
      </w:r>
      <w:r w:rsidR="001E78A1">
        <w:rPr>
          <w:rStyle w:val="Char0"/>
          <w:rtl/>
        </w:rPr>
        <w:t>‌</w:t>
      </w:r>
      <w:r w:rsidRPr="00274841">
        <w:rPr>
          <w:rStyle w:val="Char0"/>
          <w:rtl/>
        </w:rPr>
        <w:t>شود.</w:t>
      </w:r>
    </w:p>
    <w:p w:rsidR="00DD6AF9" w:rsidRPr="00274841" w:rsidRDefault="00DD6AF9" w:rsidP="00DD6AF9">
      <w:pPr>
        <w:jc w:val="both"/>
        <w:rPr>
          <w:rStyle w:val="Char0"/>
        </w:rPr>
      </w:pPr>
      <w:r w:rsidRPr="00274841">
        <w:rPr>
          <w:rStyle w:val="Char0"/>
          <w:rtl/>
          <w:lang w:bidi="fa-IR"/>
        </w:rPr>
        <w:t>۸</w:t>
      </w:r>
      <w:r w:rsidRPr="00274841">
        <w:rPr>
          <w:rStyle w:val="Char0"/>
          <w:rFonts w:hint="cs"/>
          <w:rtl/>
          <w:lang w:bidi="fa-IR"/>
        </w:rPr>
        <w:t xml:space="preserve">- </w:t>
      </w:r>
      <w:r w:rsidRPr="00274841">
        <w:rPr>
          <w:rStyle w:val="Char0"/>
          <w:rtl/>
        </w:rPr>
        <w:t>در نقد سلفیت باید میان نقد منهج و روش سلفی با نقد گروه</w:t>
      </w:r>
      <w:r w:rsidR="001E78A1">
        <w:rPr>
          <w:rStyle w:val="Char0"/>
          <w:rtl/>
        </w:rPr>
        <w:t>‌</w:t>
      </w:r>
      <w:r w:rsidRPr="00274841">
        <w:rPr>
          <w:rStyle w:val="Char0"/>
          <w:rtl/>
        </w:rPr>
        <w:t>ها و افراد منتسب به سلفیت تفاوت قائل شد، زیرا نوع دوم نقدی مقبول و معتبر است در صورتی که با انصاف همراه باشد و متوجه افعال سلفی</w:t>
      </w:r>
      <w:r w:rsidR="001E78A1">
        <w:rPr>
          <w:rStyle w:val="Char0"/>
          <w:rtl/>
        </w:rPr>
        <w:t>‌</w:t>
      </w:r>
      <w:r w:rsidRPr="00274841">
        <w:rPr>
          <w:rStyle w:val="Char0"/>
          <w:rtl/>
        </w:rPr>
        <w:t>ها باشد نه ذات تفکر سلفی. سلفی</w:t>
      </w:r>
      <w:r w:rsidR="001E78A1">
        <w:rPr>
          <w:rStyle w:val="Char0"/>
          <w:rtl/>
        </w:rPr>
        <w:t>‌</w:t>
      </w:r>
      <w:r w:rsidRPr="00274841">
        <w:rPr>
          <w:rStyle w:val="Char0"/>
          <w:rtl/>
        </w:rPr>
        <w:t>ها بیش از هر کس دیگری باید متوجه ضرورت استفاده از نصیحت و نقد باشند، حتی اگر از کسی صادر شود که دارای مواضع خصمانه است، یا به شیوه</w:t>
      </w:r>
      <w:r w:rsidR="001E78A1">
        <w:rPr>
          <w:rStyle w:val="Char0"/>
          <w:rtl/>
        </w:rPr>
        <w:t>‌</w:t>
      </w:r>
      <w:r w:rsidRPr="00274841">
        <w:rPr>
          <w:rStyle w:val="Char0"/>
          <w:rtl/>
        </w:rPr>
        <w:t>ای نادرست مطرح گردد.</w:t>
      </w:r>
    </w:p>
    <w:p w:rsidR="00DD6AF9" w:rsidRPr="00274841" w:rsidRDefault="00DD6AF9" w:rsidP="00DD6AF9">
      <w:pPr>
        <w:jc w:val="both"/>
        <w:rPr>
          <w:rStyle w:val="Char0"/>
        </w:rPr>
      </w:pPr>
      <w:r w:rsidRPr="00274841">
        <w:rPr>
          <w:rStyle w:val="Char0"/>
          <w:rtl/>
        </w:rPr>
        <w:t>آیا حمله به سلفیت با تمایز آن به عنوان یک منهج پایان می</w:t>
      </w:r>
      <w:r w:rsidR="001E78A1">
        <w:rPr>
          <w:rStyle w:val="Char0"/>
          <w:rtl/>
        </w:rPr>
        <w:t>‌</w:t>
      </w:r>
      <w:r w:rsidRPr="00274841">
        <w:rPr>
          <w:rStyle w:val="Char0"/>
          <w:rtl/>
        </w:rPr>
        <w:t>یابد؟ بدیهی است که خیر.</w:t>
      </w:r>
    </w:p>
    <w:p w:rsidR="00DD6AF9" w:rsidRPr="00274841" w:rsidRDefault="00DD6AF9" w:rsidP="00DD6AF9">
      <w:pPr>
        <w:jc w:val="both"/>
        <w:rPr>
          <w:rStyle w:val="Char0"/>
        </w:rPr>
      </w:pPr>
      <w:r w:rsidRPr="00274841">
        <w:rPr>
          <w:rStyle w:val="Char0"/>
          <w:rtl/>
        </w:rPr>
        <w:t>تکیۀ منهج سلفی بر نص شرعی به عنوان یک محور مرکزی و ارتباط آن با سلف صالح امت برای فهم نص و تفسیر آن، سلفیت را روش صحیح فهم اسلام و اجرای آن می</w:t>
      </w:r>
      <w:r w:rsidR="001E78A1">
        <w:rPr>
          <w:rStyle w:val="Char0"/>
          <w:rtl/>
        </w:rPr>
        <w:t>‌</w:t>
      </w:r>
      <w:r w:rsidRPr="00274841">
        <w:rPr>
          <w:rStyle w:val="Char0"/>
          <w:rtl/>
        </w:rPr>
        <w:t>سازد و این موضوع مردم را به سوی سلفیت جذب می</w:t>
      </w:r>
      <w:r w:rsidR="001E78A1">
        <w:rPr>
          <w:rStyle w:val="Char0"/>
          <w:rtl/>
        </w:rPr>
        <w:t>‌</w:t>
      </w:r>
      <w:r w:rsidRPr="00274841">
        <w:rPr>
          <w:rStyle w:val="Char0"/>
          <w:rtl/>
        </w:rPr>
        <w:t>کند. زیرا مسلمانان تشنۀ بازگشت به هویت و ارزش</w:t>
      </w:r>
      <w:r w:rsidR="001E78A1">
        <w:rPr>
          <w:rStyle w:val="Char0"/>
          <w:rtl/>
        </w:rPr>
        <w:t>‌</w:t>
      </w:r>
      <w:r w:rsidRPr="00274841">
        <w:rPr>
          <w:rStyle w:val="Char0"/>
          <w:rtl/>
        </w:rPr>
        <w:t>های دینی خود به شیوۀ صحیح هستند و اکثر مسلمانان از خواستۀ الله متعال می</w:t>
      </w:r>
      <w:r w:rsidR="001E78A1">
        <w:rPr>
          <w:rStyle w:val="Char0"/>
          <w:rtl/>
        </w:rPr>
        <w:t>‌</w:t>
      </w:r>
      <w:r w:rsidRPr="00274841">
        <w:rPr>
          <w:rStyle w:val="Char0"/>
          <w:rtl/>
        </w:rPr>
        <w:t xml:space="preserve">پرسند و به دنبال روشی هستند که در آخرت آنان را سعادتمند سازد و اهمیت چندانی </w:t>
      </w:r>
      <w:r w:rsidRPr="00274841">
        <w:rPr>
          <w:rStyle w:val="Char0"/>
          <w:rtl/>
        </w:rPr>
        <w:lastRenderedPageBreak/>
        <w:t>برای «کنار آمدن با واقعیت» و «تبرئۀ اسلام از شبهات» و قانع کردن مسلمانان به «تناسب دینشان در هر زمان و مکان» قائل نیستند. بیشتر مسلمانان نیازی به این مسائل ندارند و برای آنان تنها بصیرت بیشتر به همراه دارد. همین شفافیت و عمق منهج سلفی است که برای بسیاری از منحرفان و گمراهان ترسناکش می</w:t>
      </w:r>
      <w:r w:rsidR="001E78A1">
        <w:rPr>
          <w:rStyle w:val="Char0"/>
          <w:rtl/>
        </w:rPr>
        <w:t>‌</w:t>
      </w:r>
      <w:r w:rsidRPr="00274841">
        <w:rPr>
          <w:rStyle w:val="Char0"/>
          <w:rtl/>
        </w:rPr>
        <w:t>سازد و در قلب</w:t>
      </w:r>
      <w:r w:rsidR="001E78A1">
        <w:rPr>
          <w:rStyle w:val="Char0"/>
          <w:rtl/>
        </w:rPr>
        <w:t>‌</w:t>
      </w:r>
      <w:r w:rsidRPr="00274841">
        <w:rPr>
          <w:rStyle w:val="Char0"/>
          <w:rtl/>
        </w:rPr>
        <w:t>هایشان آتش کینه را شعله</w:t>
      </w:r>
      <w:r w:rsidR="001E78A1">
        <w:rPr>
          <w:rStyle w:val="Char0"/>
          <w:rtl/>
        </w:rPr>
        <w:t>‌</w:t>
      </w:r>
      <w:r w:rsidRPr="00274841">
        <w:rPr>
          <w:rStyle w:val="Char0"/>
          <w:rtl/>
        </w:rPr>
        <w:t>ور می</w:t>
      </w:r>
      <w:r w:rsidR="001E78A1">
        <w:rPr>
          <w:rStyle w:val="Char0"/>
          <w:rtl/>
        </w:rPr>
        <w:t>‌</w:t>
      </w:r>
      <w:r w:rsidRPr="00274841">
        <w:rPr>
          <w:rStyle w:val="Char0"/>
          <w:rtl/>
        </w:rPr>
        <w:t>کند.</w:t>
      </w:r>
    </w:p>
    <w:p w:rsidR="00DD6AF9" w:rsidRPr="00274841" w:rsidRDefault="00DD6AF9" w:rsidP="00DD6AF9">
      <w:pPr>
        <w:jc w:val="both"/>
        <w:rPr>
          <w:rStyle w:val="Char0"/>
        </w:rPr>
      </w:pPr>
      <w:r w:rsidRPr="00274841">
        <w:rPr>
          <w:rStyle w:val="Char0"/>
          <w:rtl/>
        </w:rPr>
        <w:t xml:space="preserve">تفکر سلفی </w:t>
      </w:r>
      <w:r w:rsidRPr="00274841">
        <w:rPr>
          <w:rStyle w:val="Char0"/>
          <w:rFonts w:hint="cs"/>
          <w:rtl/>
        </w:rPr>
        <w:t>پیروانش</w:t>
      </w:r>
      <w:r w:rsidRPr="00274841">
        <w:rPr>
          <w:rStyle w:val="Char0"/>
          <w:rtl/>
        </w:rPr>
        <w:t xml:space="preserve"> </w:t>
      </w:r>
      <w:r w:rsidRPr="00274841">
        <w:rPr>
          <w:rStyle w:val="Char0"/>
          <w:rFonts w:hint="cs"/>
          <w:rtl/>
        </w:rPr>
        <w:t>را</w:t>
      </w:r>
      <w:r w:rsidRPr="00274841">
        <w:rPr>
          <w:rStyle w:val="Char0"/>
          <w:rtl/>
        </w:rPr>
        <w:t xml:space="preserve"> </w:t>
      </w:r>
      <w:r w:rsidRPr="00274841">
        <w:rPr>
          <w:rStyle w:val="Char0"/>
          <w:rFonts w:hint="cs"/>
          <w:rtl/>
        </w:rPr>
        <w:t>با</w:t>
      </w:r>
      <w:r w:rsidRPr="00274841">
        <w:rPr>
          <w:rStyle w:val="Char0"/>
          <w:rtl/>
        </w:rPr>
        <w:t xml:space="preserve"> </w:t>
      </w:r>
      <w:r w:rsidRPr="00274841">
        <w:rPr>
          <w:rStyle w:val="Char0"/>
          <w:rFonts w:hint="cs"/>
          <w:rtl/>
        </w:rPr>
        <w:t>احساس</w:t>
      </w:r>
      <w:r w:rsidRPr="00274841">
        <w:rPr>
          <w:rStyle w:val="Char0"/>
          <w:rtl/>
        </w:rPr>
        <w:t xml:space="preserve"> افتخار و عزت به اسلام به عنوان یک تمدن و یک پیام تربیت می</w:t>
      </w:r>
      <w:r w:rsidR="001E78A1">
        <w:rPr>
          <w:rStyle w:val="Char0"/>
          <w:rtl/>
        </w:rPr>
        <w:t>‌</w:t>
      </w:r>
      <w:r w:rsidRPr="00274841">
        <w:rPr>
          <w:rStyle w:val="Char0"/>
          <w:rtl/>
        </w:rPr>
        <w:t>کند. تفاوت زیادی است میان آنکه «نص را</w:t>
      </w:r>
      <w:r w:rsidR="00CC113D">
        <w:rPr>
          <w:rStyle w:val="Char0"/>
          <w:rtl/>
        </w:rPr>
        <w:t xml:space="preserve"> می</w:t>
      </w:r>
      <w:r w:rsidR="001E78A1">
        <w:rPr>
          <w:rStyle w:val="Char0"/>
          <w:rtl/>
        </w:rPr>
        <w:t>‌</w:t>
      </w:r>
      <w:r w:rsidRPr="00274841">
        <w:rPr>
          <w:rStyle w:val="Char0"/>
          <w:rtl/>
        </w:rPr>
        <w:t>خواند تا معنای آن را درک کرده و بر اساس آن پیش رود» آنگونه که خاصیت منهج سلفی است و آنکه به دنبال «تحقق مراد خود از خلال نص»</w:t>
      </w:r>
      <w:r w:rsidR="00CC113D">
        <w:rPr>
          <w:rStyle w:val="Char0"/>
          <w:rtl/>
        </w:rPr>
        <w:t xml:space="preserve"> می</w:t>
      </w:r>
      <w:r w:rsidR="001E78A1">
        <w:rPr>
          <w:rStyle w:val="Char0"/>
          <w:rtl/>
        </w:rPr>
        <w:t>‌</w:t>
      </w:r>
      <w:r w:rsidRPr="00274841">
        <w:rPr>
          <w:rStyle w:val="Char0"/>
          <w:rtl/>
        </w:rPr>
        <w:t>گردد، آنگونه که ویژگی بسیاری از روش</w:t>
      </w:r>
      <w:r w:rsidR="001E78A1">
        <w:rPr>
          <w:rStyle w:val="Char0"/>
          <w:rtl/>
        </w:rPr>
        <w:t>‌</w:t>
      </w:r>
      <w:r w:rsidRPr="00274841">
        <w:rPr>
          <w:rStyle w:val="Char0"/>
          <w:rtl/>
        </w:rPr>
        <w:t>های سکولار یا تلفیقی است.</w:t>
      </w:r>
    </w:p>
    <w:p w:rsidR="00DD6AF9" w:rsidRPr="00274841" w:rsidRDefault="00DD6AF9" w:rsidP="00DD6AF9">
      <w:pPr>
        <w:jc w:val="both"/>
        <w:rPr>
          <w:rStyle w:val="Char0"/>
        </w:rPr>
      </w:pPr>
      <w:r w:rsidRPr="00274841">
        <w:rPr>
          <w:rStyle w:val="Char0"/>
          <w:rtl/>
        </w:rPr>
        <w:t>تفاوت زیادی است بین آنکه «در نص جستجو می</w:t>
      </w:r>
      <w:r w:rsidR="001E78A1">
        <w:rPr>
          <w:rStyle w:val="Char0"/>
          <w:rtl/>
        </w:rPr>
        <w:t>‌</w:t>
      </w:r>
      <w:r w:rsidRPr="00274841">
        <w:rPr>
          <w:rStyle w:val="Char0"/>
          <w:rtl/>
        </w:rPr>
        <w:t>کند در حالی که معتقد است معنای شرعی معینی در این نص مد نظر الله متعال است» و آنکه باور دارد «حقایق نسبی هستند و کسی صاحب حق مطلق نیست»، همان حالت سرگردانی که بسیاری از مردم این دوره را گرفتار کرده است.</w:t>
      </w:r>
    </w:p>
    <w:p w:rsidR="00DD6AF9" w:rsidRPr="00274841" w:rsidRDefault="00DD6AF9" w:rsidP="00DD6AF9">
      <w:pPr>
        <w:jc w:val="both"/>
        <w:rPr>
          <w:rStyle w:val="Char0"/>
        </w:rPr>
      </w:pPr>
      <w:r w:rsidRPr="00274841">
        <w:rPr>
          <w:rStyle w:val="Char0"/>
          <w:rtl/>
        </w:rPr>
        <w:t>تفاوت زیادی است بین آنکه «روشی معین و اصولی شفاف برای تعامل با نص شرعی» دارد و آنکه «میان روش</w:t>
      </w:r>
      <w:r w:rsidR="001E78A1">
        <w:rPr>
          <w:rStyle w:val="Char0"/>
          <w:rtl/>
        </w:rPr>
        <w:t>‌</w:t>
      </w:r>
      <w:r w:rsidRPr="00274841">
        <w:rPr>
          <w:rStyle w:val="Char0"/>
          <w:rtl/>
        </w:rPr>
        <w:t>ها و افکار بر حسب هر واقعه جابجا می</w:t>
      </w:r>
      <w:r w:rsidR="001E78A1">
        <w:rPr>
          <w:rStyle w:val="Char0"/>
          <w:rtl/>
        </w:rPr>
        <w:t>‌</w:t>
      </w:r>
      <w:r w:rsidRPr="00274841">
        <w:rPr>
          <w:rStyle w:val="Char0"/>
          <w:rtl/>
        </w:rPr>
        <w:t>شود</w:t>
      </w:r>
      <w:r w:rsidRPr="00274841">
        <w:rPr>
          <w:rStyle w:val="Char0"/>
          <w:rFonts w:hint="cs"/>
          <w:rtl/>
        </w:rPr>
        <w:t>».</w:t>
      </w:r>
    </w:p>
    <w:p w:rsidR="00DD6AF9" w:rsidRPr="00274841" w:rsidRDefault="00DD6AF9" w:rsidP="00DD6AF9">
      <w:pPr>
        <w:jc w:val="both"/>
        <w:rPr>
          <w:rStyle w:val="Char0"/>
        </w:rPr>
      </w:pPr>
      <w:r w:rsidRPr="00274841">
        <w:rPr>
          <w:rStyle w:val="Char0"/>
          <w:rtl/>
        </w:rPr>
        <w:t>تفاوت زیادی است میان آنکه «صحابه و تابعین را راهنمای مسیر خود</w:t>
      </w:r>
      <w:r w:rsidR="00CC113D">
        <w:rPr>
          <w:rStyle w:val="Char0"/>
          <w:rtl/>
        </w:rPr>
        <w:t xml:space="preserve"> می</w:t>
      </w:r>
      <w:r w:rsidR="001E78A1">
        <w:rPr>
          <w:rStyle w:val="Char0"/>
          <w:rtl/>
        </w:rPr>
        <w:t>‌</w:t>
      </w:r>
      <w:r w:rsidRPr="00274841">
        <w:rPr>
          <w:rStyle w:val="Char0"/>
          <w:rtl/>
        </w:rPr>
        <w:t>داند» و آنکه «پشت سر فلاسفه و گمراهان شرق و غرب پیش می</w:t>
      </w:r>
      <w:r w:rsidR="001E78A1">
        <w:rPr>
          <w:rStyle w:val="Char0"/>
          <w:rtl/>
        </w:rPr>
        <w:t>‌</w:t>
      </w:r>
      <w:r w:rsidRPr="00274841">
        <w:rPr>
          <w:rStyle w:val="Char0"/>
          <w:rtl/>
        </w:rPr>
        <w:t>رود</w:t>
      </w:r>
      <w:r w:rsidRPr="00274841">
        <w:rPr>
          <w:rStyle w:val="Char0"/>
          <w:rFonts w:hint="cs"/>
          <w:rtl/>
        </w:rPr>
        <w:t>».</w:t>
      </w:r>
    </w:p>
    <w:p w:rsidR="00DD6AF9" w:rsidRPr="00274841" w:rsidRDefault="00DD6AF9" w:rsidP="00DD6AF9">
      <w:pPr>
        <w:jc w:val="both"/>
        <w:rPr>
          <w:rStyle w:val="Char0"/>
        </w:rPr>
      </w:pPr>
      <w:r w:rsidRPr="00274841">
        <w:rPr>
          <w:rStyle w:val="Char0"/>
          <w:rtl/>
        </w:rPr>
        <w:t>سلفیت روشی است که به شفافیت، استمرار، هماهنگی و یکپارچگی متصف است و به همین دلیل تاثیر آن در میان پیروانش عمیق و نقش آن در تاثیر بر مخالفین فعال است و قوی</w:t>
      </w:r>
      <w:r w:rsidR="001E78A1">
        <w:rPr>
          <w:rStyle w:val="Char0"/>
          <w:rtl/>
        </w:rPr>
        <w:t>‌</w:t>
      </w:r>
      <w:r w:rsidRPr="00274841">
        <w:rPr>
          <w:rStyle w:val="Char0"/>
          <w:rtl/>
        </w:rPr>
        <w:t xml:space="preserve">ترین روش برای دفاع از احکام اسلام </w:t>
      </w:r>
      <w:r w:rsidRPr="00274841">
        <w:rPr>
          <w:rStyle w:val="Char0"/>
          <w:rtl/>
        </w:rPr>
        <w:lastRenderedPageBreak/>
        <w:t>به شمار می</w:t>
      </w:r>
      <w:r w:rsidR="001E78A1">
        <w:rPr>
          <w:rStyle w:val="Char0"/>
          <w:rtl/>
        </w:rPr>
        <w:t>‌</w:t>
      </w:r>
      <w:r w:rsidRPr="00274841">
        <w:rPr>
          <w:rStyle w:val="Char0"/>
          <w:rtl/>
        </w:rPr>
        <w:t>رود، زیرا باطلی که مخالفین برای زیر سوال بردن اسلام به آن متوصل می</w:t>
      </w:r>
      <w:r w:rsidR="001E78A1">
        <w:rPr>
          <w:rStyle w:val="Char0"/>
          <w:rtl/>
        </w:rPr>
        <w:t>‌</w:t>
      </w:r>
      <w:r w:rsidRPr="00274841">
        <w:rPr>
          <w:rStyle w:val="Char0"/>
          <w:rtl/>
        </w:rPr>
        <w:t>شوند را نمی</w:t>
      </w:r>
      <w:r w:rsidR="001E78A1">
        <w:rPr>
          <w:rStyle w:val="Char0"/>
          <w:rtl/>
        </w:rPr>
        <w:t>‌</w:t>
      </w:r>
      <w:r w:rsidRPr="00274841">
        <w:rPr>
          <w:rStyle w:val="Char0"/>
          <w:rtl/>
        </w:rPr>
        <w:t>پذیرد.</w:t>
      </w:r>
    </w:p>
    <w:p w:rsidR="00DD6AF9" w:rsidRPr="00274841" w:rsidRDefault="00DD6AF9" w:rsidP="00DD6AF9">
      <w:pPr>
        <w:jc w:val="both"/>
        <w:rPr>
          <w:rStyle w:val="Char0"/>
          <w:rtl/>
        </w:rPr>
      </w:pPr>
      <w:r w:rsidRPr="00274841">
        <w:rPr>
          <w:rStyle w:val="Char0"/>
          <w:rtl/>
        </w:rPr>
        <w:t>برخی تیرهای تخریب خود را به سوی سلفیت نشانه گرفته و در مسائلی از آن انتقاد می</w:t>
      </w:r>
      <w:r w:rsidR="001E78A1">
        <w:rPr>
          <w:rStyle w:val="Char0"/>
          <w:rtl/>
        </w:rPr>
        <w:t>‌</w:t>
      </w:r>
      <w:r w:rsidRPr="00274841">
        <w:rPr>
          <w:rStyle w:val="Char0"/>
          <w:rtl/>
        </w:rPr>
        <w:t>کنند که جزو اصول اسلام است. آنان در ظاهر از سلفیت خرده می</w:t>
      </w:r>
      <w:r w:rsidR="001E78A1">
        <w:rPr>
          <w:rStyle w:val="Char0"/>
          <w:rtl/>
        </w:rPr>
        <w:t>‌</w:t>
      </w:r>
      <w:r w:rsidRPr="00274841">
        <w:rPr>
          <w:rStyle w:val="Char0"/>
          <w:rtl/>
        </w:rPr>
        <w:t>گیرند، اما در باطن ذات اسلام را زیر سوال</w:t>
      </w:r>
      <w:r w:rsidR="00CC113D">
        <w:rPr>
          <w:rStyle w:val="Char0"/>
          <w:rtl/>
        </w:rPr>
        <w:t xml:space="preserve"> می</w:t>
      </w:r>
      <w:r w:rsidR="001E78A1">
        <w:rPr>
          <w:rStyle w:val="Char0"/>
          <w:rtl/>
        </w:rPr>
        <w:t>‌</w:t>
      </w:r>
      <w:r w:rsidRPr="00274841">
        <w:rPr>
          <w:rStyle w:val="Char0"/>
          <w:rtl/>
        </w:rPr>
        <w:t>برند، مانند کسانی که از سلفی</w:t>
      </w:r>
      <w:r w:rsidR="001E78A1">
        <w:rPr>
          <w:rStyle w:val="Char0"/>
          <w:rtl/>
        </w:rPr>
        <w:t>‌</w:t>
      </w:r>
      <w:r w:rsidRPr="00274841">
        <w:rPr>
          <w:rStyle w:val="Char0"/>
          <w:rtl/>
        </w:rPr>
        <w:t>ها در موضوع حجاب یا توحید یا حکومت اسلامی انتقاد می</w:t>
      </w:r>
      <w:r w:rsidR="001E78A1">
        <w:rPr>
          <w:rStyle w:val="Char0"/>
          <w:rtl/>
        </w:rPr>
        <w:t>‌</w:t>
      </w:r>
      <w:r w:rsidRPr="00274841">
        <w:rPr>
          <w:rStyle w:val="Char0"/>
          <w:rtl/>
        </w:rPr>
        <w:t>کنند. این افراد در واقع اسلام را زیر سوال می</w:t>
      </w:r>
      <w:r w:rsidR="001E78A1">
        <w:rPr>
          <w:rStyle w:val="Char0"/>
          <w:rtl/>
        </w:rPr>
        <w:t>‌</w:t>
      </w:r>
      <w:r w:rsidRPr="00274841">
        <w:rPr>
          <w:rStyle w:val="Char0"/>
          <w:rtl/>
        </w:rPr>
        <w:t>برند اگر چه ادعا کنند مقصودشان گروه</w:t>
      </w:r>
      <w:r w:rsidR="001E78A1">
        <w:rPr>
          <w:rStyle w:val="Char0"/>
          <w:rtl/>
        </w:rPr>
        <w:t>‌</w:t>
      </w:r>
      <w:r w:rsidRPr="00274841">
        <w:rPr>
          <w:rStyle w:val="Char0"/>
          <w:rtl/>
        </w:rPr>
        <w:t>های سلفی است. خلاف حکمت است که برخی از مردم با چنین نوعی از نقد به گونه</w:t>
      </w:r>
      <w:r w:rsidR="001E78A1">
        <w:rPr>
          <w:rStyle w:val="Char0"/>
          <w:rtl/>
        </w:rPr>
        <w:t>‌</w:t>
      </w:r>
      <w:r w:rsidRPr="00274841">
        <w:rPr>
          <w:rStyle w:val="Char0"/>
          <w:rtl/>
        </w:rPr>
        <w:t>ای برخورد کنند که انگار متوجه گروهی معین است. مهم است که شخص اسباب و عوامل نقد و حقیقت نقد را درک کند، تا بفهمد آیا این نقد متوجه یک گروه است، یا یک روش و رسالت؟</w:t>
      </w:r>
    </w:p>
    <w:p w:rsidR="00DD6AF9" w:rsidRPr="00006269" w:rsidRDefault="00DD6AF9" w:rsidP="007C0A89">
      <w:pPr>
        <w:pStyle w:val="a4"/>
        <w:spacing w:before="480"/>
        <w:ind w:right="567" w:firstLine="0"/>
        <w:jc w:val="right"/>
        <w:rPr>
          <w:b w:val="0"/>
          <w:spacing w:val="8"/>
          <w:sz w:val="28"/>
          <w:szCs w:val="28"/>
          <w:rtl/>
          <w:lang w:bidi="fa-IR"/>
        </w:rPr>
      </w:pPr>
      <w:r w:rsidRPr="00006269">
        <w:rPr>
          <w:rFonts w:hint="cs"/>
          <w:b w:val="0"/>
          <w:spacing w:val="8"/>
          <w:sz w:val="28"/>
          <w:szCs w:val="28"/>
          <w:rtl/>
          <w:lang w:bidi="fa-IR"/>
        </w:rPr>
        <w:t>نویسنده: دکتر فهد العجلان</w:t>
      </w:r>
    </w:p>
    <w:p w:rsidR="00705F7A" w:rsidRPr="00006269" w:rsidRDefault="00DD6AF9" w:rsidP="007C0A89">
      <w:pPr>
        <w:pStyle w:val="a4"/>
        <w:ind w:right="709" w:firstLine="0"/>
        <w:jc w:val="right"/>
        <w:rPr>
          <w:spacing w:val="8"/>
          <w:sz w:val="28"/>
          <w:szCs w:val="28"/>
          <w:rtl/>
          <w:lang w:bidi="fa-IR"/>
        </w:rPr>
      </w:pPr>
      <w:r w:rsidRPr="00006269">
        <w:rPr>
          <w:rFonts w:hint="cs"/>
          <w:b w:val="0"/>
          <w:spacing w:val="8"/>
          <w:sz w:val="28"/>
          <w:szCs w:val="28"/>
          <w:rtl/>
          <w:lang w:bidi="fa-IR"/>
        </w:rPr>
        <w:t>مترجم: حمید س</w:t>
      </w:r>
      <w:r w:rsidRPr="00006269">
        <w:rPr>
          <w:rFonts w:hint="cs"/>
          <w:spacing w:val="8"/>
          <w:sz w:val="28"/>
          <w:szCs w:val="28"/>
          <w:rtl/>
          <w:lang w:bidi="fa-IR"/>
        </w:rPr>
        <w:t>ـ</w:t>
      </w:r>
      <w:r w:rsidRPr="00006269">
        <w:rPr>
          <w:rFonts w:hint="cs"/>
          <w:b w:val="0"/>
          <w:spacing w:val="8"/>
          <w:sz w:val="28"/>
          <w:szCs w:val="28"/>
          <w:rtl/>
          <w:lang w:bidi="fa-IR"/>
        </w:rPr>
        <w:t>اجدی</w:t>
      </w:r>
    </w:p>
    <w:sectPr w:rsidR="00705F7A" w:rsidRPr="00006269" w:rsidSect="00877515">
      <w:headerReference w:type="default" r:id="rId33"/>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04E" w:rsidRDefault="006C404E">
      <w:r>
        <w:separator/>
      </w:r>
    </w:p>
  </w:endnote>
  <w:endnote w:type="continuationSeparator" w:id="0">
    <w:p w:rsidR="006C404E" w:rsidRDefault="006C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altName w:val="Segoe UI"/>
    <w:panose1 w:val="02000506000000020002"/>
    <w:charset w:val="00"/>
    <w:family w:val="auto"/>
    <w:pitch w:val="variable"/>
    <w:sig w:usb0="00002003" w:usb1="00000000" w:usb2="00000000" w:usb3="00000000" w:csb0="00000041" w:csb1="00000000"/>
  </w:font>
  <w:font w:name="adwa-assalaf">
    <w:panose1 w:val="02000000000000000000"/>
    <w:charset w:val="00"/>
    <w:family w:val="auto"/>
    <w:pitch w:val="variable"/>
    <w:sig w:usb0="00002007" w:usb1="80000000" w:usb2="00000008" w:usb3="00000000" w:csb0="00000043" w:csb1="00000000"/>
  </w:font>
  <w:font w:name="IRMitra">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Nazanin">
    <w:panose1 w:val="02000506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04E" w:rsidRDefault="006C404E" w:rsidP="00957580">
      <w:pPr>
        <w:ind w:firstLine="0"/>
      </w:pPr>
      <w:r>
        <w:separator/>
      </w:r>
    </w:p>
  </w:footnote>
  <w:footnote w:type="continuationSeparator" w:id="0">
    <w:p w:rsidR="006C404E" w:rsidRDefault="006C404E" w:rsidP="00957580">
      <w:pPr>
        <w:ind w:firstLine="0"/>
      </w:pPr>
      <w:r>
        <w:continuationSeparator/>
      </w:r>
    </w:p>
  </w:footnote>
  <w:footnote w:id="1">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 xml:space="preserve">- </w:t>
      </w:r>
      <w:r w:rsidRPr="003228ED">
        <w:rPr>
          <w:rStyle w:val="Char9"/>
          <w:rFonts w:eastAsiaTheme="minorHAnsi"/>
          <w:rtl/>
        </w:rPr>
        <w:t>بنیه عقل عربی، تالیف محمد عابد الجابری (ص ۵۴۰).</w:t>
      </w:r>
    </w:p>
  </w:footnote>
  <w:footnote w:id="2">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 xml:space="preserve">- </w:t>
      </w:r>
      <w:r w:rsidRPr="003228ED">
        <w:rPr>
          <w:rStyle w:val="Char9"/>
          <w:rFonts w:eastAsiaTheme="minorHAnsi"/>
          <w:rtl/>
        </w:rPr>
        <w:t>بنیه عقل عربی (ص ۵۴۰)</w:t>
      </w:r>
      <w:r w:rsidRPr="003228ED">
        <w:rPr>
          <w:rStyle w:val="Char9"/>
          <w:rFonts w:eastAsiaTheme="minorHAnsi" w:hint="cs"/>
          <w:rtl/>
        </w:rPr>
        <w:t>.</w:t>
      </w:r>
    </w:p>
  </w:footnote>
  <w:footnote w:id="3">
    <w:p w:rsidR="00DD6AF9" w:rsidRPr="003228ED" w:rsidRDefault="00DD6AF9" w:rsidP="00274841">
      <w:pPr>
        <w:pStyle w:val="Subtitle"/>
        <w:spacing w:line="240" w:lineRule="auto"/>
        <w:ind w:left="272" w:hanging="272"/>
        <w:jc w:val="both"/>
        <w:rPr>
          <w:rStyle w:val="Char9"/>
          <w:rFonts w:eastAsiaTheme="minorEastAsia"/>
          <w:spacing w:val="0"/>
        </w:rPr>
      </w:pPr>
      <w:r w:rsidRPr="003228ED">
        <w:rPr>
          <w:rStyle w:val="Char9"/>
          <w:rFonts w:eastAsiaTheme="minorEastAsia"/>
          <w:spacing w:val="0"/>
          <w:szCs w:val="28"/>
        </w:rPr>
        <w:footnoteRef/>
      </w:r>
      <w:r w:rsidRPr="003228ED">
        <w:rPr>
          <w:rStyle w:val="Char9"/>
          <w:rFonts w:eastAsiaTheme="minorEastAsia" w:hint="cs"/>
          <w:spacing w:val="0"/>
          <w:rtl/>
        </w:rPr>
        <w:t xml:space="preserve">- </w:t>
      </w:r>
      <w:r w:rsidRPr="003228ED">
        <w:rPr>
          <w:rStyle w:val="Char9"/>
          <w:rFonts w:eastAsiaTheme="minorEastAsia"/>
          <w:spacing w:val="0"/>
          <w:rtl/>
        </w:rPr>
        <w:t>الموافقات</w:t>
      </w:r>
      <w:r w:rsidRPr="003228ED">
        <w:rPr>
          <w:rStyle w:val="Char9"/>
          <w:rFonts w:eastAsiaTheme="minorEastAsia" w:hint="cs"/>
          <w:spacing w:val="0"/>
          <w:rtl/>
        </w:rPr>
        <w:t xml:space="preserve"> (</w:t>
      </w:r>
      <w:r w:rsidRPr="003228ED">
        <w:rPr>
          <w:rStyle w:val="Char9"/>
          <w:rFonts w:eastAsiaTheme="minorEastAsia"/>
          <w:spacing w:val="0"/>
          <w:rtl/>
        </w:rPr>
        <w:t>۱/۳۶</w:t>
      </w:r>
      <w:r w:rsidRPr="003228ED">
        <w:rPr>
          <w:rStyle w:val="Char9"/>
          <w:rFonts w:eastAsiaTheme="minorEastAsia" w:hint="cs"/>
          <w:spacing w:val="0"/>
          <w:rtl/>
        </w:rPr>
        <w:t>).</w:t>
      </w:r>
    </w:p>
  </w:footnote>
  <w:footnote w:id="4">
    <w:p w:rsidR="00DD6AF9" w:rsidRPr="003228ED" w:rsidRDefault="00DD6AF9" w:rsidP="00274841">
      <w:pPr>
        <w:pStyle w:val="Subtitle"/>
        <w:spacing w:line="240" w:lineRule="auto"/>
        <w:ind w:left="272" w:hanging="272"/>
        <w:jc w:val="both"/>
        <w:rPr>
          <w:rStyle w:val="Char9"/>
          <w:rFonts w:eastAsiaTheme="minorEastAsia"/>
          <w:spacing w:val="0"/>
        </w:rPr>
      </w:pPr>
      <w:r w:rsidRPr="003228ED">
        <w:rPr>
          <w:rStyle w:val="Char9"/>
          <w:rFonts w:eastAsiaTheme="minorEastAsia"/>
          <w:spacing w:val="0"/>
          <w:szCs w:val="28"/>
        </w:rPr>
        <w:footnoteRef/>
      </w:r>
      <w:r w:rsidRPr="003228ED">
        <w:rPr>
          <w:rStyle w:val="Char9"/>
          <w:rFonts w:eastAsiaTheme="minorEastAsia" w:hint="cs"/>
          <w:spacing w:val="0"/>
          <w:rtl/>
        </w:rPr>
        <w:t>-</w:t>
      </w:r>
      <w:r w:rsidRPr="003228ED">
        <w:rPr>
          <w:rStyle w:val="Char9"/>
          <w:rFonts w:eastAsiaTheme="minorEastAsia"/>
          <w:spacing w:val="0"/>
          <w:rtl/>
        </w:rPr>
        <w:t xml:space="preserve"> الموافقات </w:t>
      </w:r>
      <w:r w:rsidRPr="003228ED">
        <w:rPr>
          <w:rStyle w:val="Char9"/>
          <w:rFonts w:eastAsiaTheme="minorEastAsia" w:hint="cs"/>
          <w:spacing w:val="0"/>
          <w:rtl/>
        </w:rPr>
        <w:t xml:space="preserve"> (</w:t>
      </w:r>
      <w:r w:rsidRPr="003228ED">
        <w:rPr>
          <w:rStyle w:val="Char9"/>
          <w:rFonts w:eastAsiaTheme="minorEastAsia"/>
          <w:spacing w:val="0"/>
          <w:rtl/>
        </w:rPr>
        <w:t>۱/۷۸</w:t>
      </w:r>
      <w:r w:rsidRPr="003228ED">
        <w:rPr>
          <w:rStyle w:val="Char9"/>
          <w:rFonts w:eastAsiaTheme="minorEastAsia" w:hint="cs"/>
          <w:spacing w:val="0"/>
          <w:rtl/>
        </w:rPr>
        <w:t>).</w:t>
      </w:r>
    </w:p>
  </w:footnote>
  <w:footnote w:id="5">
    <w:p w:rsidR="00DD6AF9" w:rsidRPr="003228ED" w:rsidRDefault="00DD6AF9" w:rsidP="00274841">
      <w:pPr>
        <w:pStyle w:val="Subtitle"/>
        <w:spacing w:line="240" w:lineRule="auto"/>
        <w:ind w:left="272" w:hanging="272"/>
        <w:jc w:val="both"/>
        <w:rPr>
          <w:rStyle w:val="Char9"/>
          <w:rFonts w:eastAsiaTheme="minorEastAsia"/>
          <w:spacing w:val="0"/>
        </w:rPr>
      </w:pPr>
      <w:r w:rsidRPr="003228ED">
        <w:rPr>
          <w:rStyle w:val="Char9"/>
          <w:rFonts w:eastAsiaTheme="minorEastAsia"/>
          <w:spacing w:val="0"/>
          <w:szCs w:val="28"/>
        </w:rPr>
        <w:footnoteRef/>
      </w:r>
      <w:r w:rsidRPr="003228ED">
        <w:rPr>
          <w:rStyle w:val="Char9"/>
          <w:rFonts w:eastAsiaTheme="minorEastAsia" w:hint="cs"/>
          <w:spacing w:val="0"/>
          <w:rtl/>
        </w:rPr>
        <w:t xml:space="preserve">- </w:t>
      </w:r>
      <w:r w:rsidRPr="003228ED">
        <w:rPr>
          <w:rStyle w:val="Char9"/>
          <w:rFonts w:eastAsiaTheme="minorEastAsia"/>
          <w:spacing w:val="0"/>
          <w:rtl/>
        </w:rPr>
        <w:t>الموافقات</w:t>
      </w:r>
      <w:r w:rsidRPr="003228ED">
        <w:rPr>
          <w:rStyle w:val="Char9"/>
          <w:rFonts w:eastAsiaTheme="minorEastAsia" w:hint="cs"/>
          <w:spacing w:val="0"/>
          <w:rtl/>
        </w:rPr>
        <w:t xml:space="preserve"> (</w:t>
      </w:r>
      <w:r w:rsidRPr="003228ED">
        <w:rPr>
          <w:rStyle w:val="Char9"/>
          <w:rFonts w:eastAsiaTheme="minorEastAsia"/>
          <w:spacing w:val="0"/>
          <w:rtl/>
        </w:rPr>
        <w:t>۲/۵۵۶</w:t>
      </w:r>
      <w:r w:rsidRPr="003228ED">
        <w:rPr>
          <w:rStyle w:val="Char9"/>
          <w:rFonts w:eastAsiaTheme="minorEastAsia" w:hint="cs"/>
          <w:spacing w:val="0"/>
          <w:rtl/>
        </w:rPr>
        <w:t>).</w:t>
      </w:r>
    </w:p>
  </w:footnote>
  <w:footnote w:id="6">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 xml:space="preserve">- </w:t>
      </w:r>
      <w:r w:rsidRPr="003228ED">
        <w:rPr>
          <w:rStyle w:val="Char9"/>
          <w:rFonts w:eastAsiaTheme="minorHAnsi"/>
          <w:rtl/>
        </w:rPr>
        <w:t>الموافقات</w:t>
      </w:r>
      <w:r w:rsidRPr="003228ED">
        <w:rPr>
          <w:rStyle w:val="Char9"/>
          <w:rFonts w:eastAsiaTheme="minorHAnsi" w:hint="cs"/>
          <w:rtl/>
        </w:rPr>
        <w:t xml:space="preserve"> (</w:t>
      </w:r>
      <w:r w:rsidRPr="003228ED">
        <w:rPr>
          <w:rStyle w:val="Char9"/>
          <w:rFonts w:eastAsiaTheme="minorHAnsi"/>
          <w:rtl/>
        </w:rPr>
        <w:t>۳/۸</w:t>
      </w:r>
      <w:r w:rsidRPr="003228ED">
        <w:rPr>
          <w:rStyle w:val="Char9"/>
          <w:rFonts w:eastAsiaTheme="minorHAnsi" w:hint="cs"/>
          <w:rtl/>
        </w:rPr>
        <w:t>).</w:t>
      </w:r>
    </w:p>
  </w:footnote>
  <w:footnote w:id="7">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 xml:space="preserve">- </w:t>
      </w:r>
      <w:r w:rsidRPr="003228ED">
        <w:rPr>
          <w:rStyle w:val="Char9"/>
          <w:rFonts w:eastAsiaTheme="minorHAnsi"/>
          <w:rtl/>
        </w:rPr>
        <w:t>الموافقات</w:t>
      </w:r>
      <w:r w:rsidRPr="003228ED">
        <w:rPr>
          <w:rStyle w:val="Char9"/>
          <w:rFonts w:eastAsiaTheme="minorHAnsi" w:hint="cs"/>
          <w:rtl/>
        </w:rPr>
        <w:t xml:space="preserve"> (</w:t>
      </w:r>
      <w:r w:rsidRPr="003228ED">
        <w:rPr>
          <w:rStyle w:val="Char9"/>
          <w:rFonts w:eastAsiaTheme="minorHAnsi"/>
          <w:rtl/>
        </w:rPr>
        <w:t>۳/۴۵</w:t>
      </w:r>
      <w:r w:rsidRPr="003228ED">
        <w:rPr>
          <w:rStyle w:val="Char9"/>
          <w:rFonts w:eastAsiaTheme="minorHAnsi" w:hint="cs"/>
          <w:rtl/>
        </w:rPr>
        <w:t>).</w:t>
      </w:r>
    </w:p>
  </w:footnote>
  <w:footnote w:id="8">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 xml:space="preserve">- </w:t>
      </w:r>
      <w:r w:rsidRPr="003228ED">
        <w:rPr>
          <w:rStyle w:val="Char9"/>
          <w:rFonts w:eastAsiaTheme="minorHAnsi"/>
          <w:rtl/>
        </w:rPr>
        <w:t xml:space="preserve">الموافقات </w:t>
      </w:r>
      <w:r w:rsidRPr="003228ED">
        <w:rPr>
          <w:rStyle w:val="Char9"/>
          <w:rFonts w:eastAsiaTheme="minorHAnsi" w:hint="cs"/>
          <w:rtl/>
        </w:rPr>
        <w:t xml:space="preserve"> (</w:t>
      </w:r>
      <w:r w:rsidRPr="003228ED">
        <w:rPr>
          <w:rStyle w:val="Char9"/>
          <w:rFonts w:eastAsiaTheme="minorHAnsi"/>
          <w:rtl/>
        </w:rPr>
        <w:t>۲/۴۶۹</w:t>
      </w:r>
      <w:r w:rsidRPr="003228ED">
        <w:rPr>
          <w:rStyle w:val="Char9"/>
          <w:rFonts w:eastAsiaTheme="minorHAnsi" w:hint="cs"/>
          <w:rtl/>
        </w:rPr>
        <w:t>).</w:t>
      </w:r>
    </w:p>
  </w:footnote>
  <w:footnote w:id="9">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 xml:space="preserve">- </w:t>
      </w:r>
      <w:r w:rsidRPr="003228ED">
        <w:rPr>
          <w:rStyle w:val="Char9"/>
          <w:rFonts w:eastAsiaTheme="minorHAnsi"/>
          <w:rtl/>
        </w:rPr>
        <w:t>الموافقات</w:t>
      </w:r>
      <w:r w:rsidRPr="003228ED">
        <w:rPr>
          <w:rStyle w:val="Char9"/>
          <w:rFonts w:eastAsiaTheme="minorHAnsi" w:hint="cs"/>
          <w:rtl/>
        </w:rPr>
        <w:t>(</w:t>
      </w:r>
      <w:r w:rsidRPr="003228ED">
        <w:rPr>
          <w:rStyle w:val="Char9"/>
          <w:rFonts w:eastAsiaTheme="minorHAnsi"/>
          <w:rtl/>
        </w:rPr>
        <w:t>۴/۵۱۱</w:t>
      </w:r>
      <w:r w:rsidRPr="003228ED">
        <w:rPr>
          <w:rStyle w:val="Char9"/>
          <w:rFonts w:eastAsiaTheme="minorHAnsi" w:hint="cs"/>
          <w:rtl/>
        </w:rPr>
        <w:t>).</w:t>
      </w:r>
    </w:p>
  </w:footnote>
  <w:footnote w:id="10">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 xml:space="preserve">- </w:t>
      </w:r>
      <w:r w:rsidRPr="003228ED">
        <w:rPr>
          <w:rStyle w:val="Char9"/>
          <w:rFonts w:eastAsiaTheme="minorHAnsi"/>
          <w:rtl/>
        </w:rPr>
        <w:t>الموافقات</w:t>
      </w:r>
      <w:r w:rsidRPr="003228ED">
        <w:rPr>
          <w:rStyle w:val="Char9"/>
          <w:rFonts w:eastAsiaTheme="minorHAnsi" w:hint="cs"/>
          <w:rtl/>
        </w:rPr>
        <w:t xml:space="preserve"> (</w:t>
      </w:r>
      <w:r w:rsidRPr="003228ED">
        <w:rPr>
          <w:rStyle w:val="Char9"/>
          <w:rFonts w:eastAsiaTheme="minorHAnsi"/>
          <w:rtl/>
        </w:rPr>
        <w:t>۴/۵۰۹</w:t>
      </w:r>
      <w:r w:rsidRPr="003228ED">
        <w:rPr>
          <w:rStyle w:val="Char9"/>
          <w:rFonts w:eastAsiaTheme="minorHAnsi" w:hint="cs"/>
          <w:rtl/>
        </w:rPr>
        <w:t>).</w:t>
      </w:r>
    </w:p>
  </w:footnote>
  <w:footnote w:id="11">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 xml:space="preserve">- </w:t>
      </w:r>
      <w:r w:rsidRPr="003228ED">
        <w:rPr>
          <w:rStyle w:val="Char9"/>
          <w:rFonts w:eastAsiaTheme="minorHAnsi"/>
          <w:rtl/>
        </w:rPr>
        <w:t>الموافقات</w:t>
      </w:r>
      <w:r w:rsidRPr="003228ED">
        <w:rPr>
          <w:rStyle w:val="Char9"/>
          <w:rFonts w:eastAsiaTheme="minorHAnsi" w:hint="cs"/>
          <w:rtl/>
        </w:rPr>
        <w:t xml:space="preserve"> (</w:t>
      </w:r>
      <w:r w:rsidRPr="003228ED">
        <w:rPr>
          <w:rStyle w:val="Char9"/>
          <w:rFonts w:eastAsiaTheme="minorHAnsi"/>
          <w:rtl/>
        </w:rPr>
        <w:t>۴/۴۹۹</w:t>
      </w:r>
      <w:r w:rsidRPr="003228ED">
        <w:rPr>
          <w:rStyle w:val="Char9"/>
          <w:rFonts w:eastAsiaTheme="minorHAnsi" w:hint="cs"/>
          <w:rtl/>
        </w:rPr>
        <w:t>).</w:t>
      </w:r>
    </w:p>
  </w:footnote>
  <w:footnote w:id="12">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 xml:space="preserve">- </w:t>
      </w:r>
      <w:r w:rsidRPr="003228ED">
        <w:rPr>
          <w:rStyle w:val="Char9"/>
          <w:rFonts w:eastAsiaTheme="minorHAnsi"/>
          <w:rtl/>
        </w:rPr>
        <w:t>الموافقات</w:t>
      </w:r>
      <w:r w:rsidRPr="003228ED">
        <w:rPr>
          <w:rStyle w:val="Char9"/>
          <w:rFonts w:eastAsiaTheme="minorHAnsi" w:hint="cs"/>
          <w:rtl/>
        </w:rPr>
        <w:t xml:space="preserve"> (</w:t>
      </w:r>
      <w:r w:rsidRPr="003228ED">
        <w:rPr>
          <w:rStyle w:val="Char9"/>
          <w:rFonts w:eastAsiaTheme="minorHAnsi"/>
          <w:rtl/>
        </w:rPr>
        <w:t>۳/۶۴</w:t>
      </w:r>
      <w:r w:rsidRPr="003228ED">
        <w:rPr>
          <w:rStyle w:val="Char9"/>
          <w:rFonts w:eastAsiaTheme="minorHAnsi" w:hint="cs"/>
          <w:rtl/>
        </w:rPr>
        <w:t>).</w:t>
      </w:r>
    </w:p>
  </w:footnote>
  <w:footnote w:id="13">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 xml:space="preserve">- </w:t>
      </w:r>
      <w:r w:rsidRPr="003228ED">
        <w:rPr>
          <w:rStyle w:val="Char9"/>
          <w:rFonts w:eastAsiaTheme="minorHAnsi"/>
          <w:rtl/>
        </w:rPr>
        <w:t>الموافقات</w:t>
      </w:r>
      <w:r w:rsidRPr="003228ED">
        <w:rPr>
          <w:rStyle w:val="Char9"/>
          <w:rFonts w:eastAsiaTheme="minorHAnsi" w:hint="cs"/>
          <w:rtl/>
        </w:rPr>
        <w:t xml:space="preserve"> (</w:t>
      </w:r>
      <w:r w:rsidRPr="003228ED">
        <w:rPr>
          <w:rStyle w:val="Char9"/>
          <w:rFonts w:eastAsiaTheme="minorHAnsi"/>
          <w:rtl/>
        </w:rPr>
        <w:t>۳/۶۶</w:t>
      </w:r>
      <w:r w:rsidRPr="003228ED">
        <w:rPr>
          <w:rStyle w:val="Char9"/>
          <w:rFonts w:eastAsiaTheme="minorHAnsi" w:hint="cs"/>
          <w:rtl/>
        </w:rPr>
        <w:t>).</w:t>
      </w:r>
    </w:p>
  </w:footnote>
  <w:footnote w:id="14">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الموافقات</w:t>
      </w:r>
      <w:r w:rsidRPr="003228ED">
        <w:rPr>
          <w:rStyle w:val="Char9"/>
          <w:rFonts w:eastAsiaTheme="minorHAnsi" w:hint="cs"/>
          <w:rtl/>
        </w:rPr>
        <w:t xml:space="preserve"> (</w:t>
      </w:r>
      <w:r w:rsidRPr="003228ED">
        <w:rPr>
          <w:rStyle w:val="Char9"/>
          <w:rFonts w:eastAsiaTheme="minorHAnsi"/>
          <w:rtl/>
        </w:rPr>
        <w:t>۱/۴۰</w:t>
      </w:r>
      <w:r w:rsidRPr="003228ED">
        <w:rPr>
          <w:rStyle w:val="Char9"/>
          <w:rFonts w:eastAsiaTheme="minorHAnsi" w:hint="cs"/>
          <w:rtl/>
        </w:rPr>
        <w:t>).</w:t>
      </w:r>
    </w:p>
  </w:footnote>
  <w:footnote w:id="15">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الموافقات</w:t>
      </w:r>
      <w:r w:rsidRPr="003228ED">
        <w:rPr>
          <w:rStyle w:val="Char9"/>
          <w:rFonts w:eastAsiaTheme="minorHAnsi" w:hint="cs"/>
          <w:rtl/>
        </w:rPr>
        <w:t xml:space="preserve"> (</w:t>
      </w:r>
      <w:r w:rsidRPr="003228ED">
        <w:rPr>
          <w:rStyle w:val="Char9"/>
          <w:rFonts w:eastAsiaTheme="minorHAnsi"/>
          <w:rtl/>
        </w:rPr>
        <w:t>۱/۵۴</w:t>
      </w:r>
      <w:r w:rsidRPr="003228ED">
        <w:rPr>
          <w:rStyle w:val="Char9"/>
          <w:rFonts w:eastAsiaTheme="minorHAnsi" w:hint="cs"/>
          <w:rtl/>
        </w:rPr>
        <w:t>).</w:t>
      </w:r>
    </w:p>
  </w:footnote>
  <w:footnote w:id="16">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الموافقات</w:t>
      </w:r>
      <w:r w:rsidRPr="003228ED">
        <w:rPr>
          <w:rStyle w:val="Char9"/>
          <w:rFonts w:eastAsiaTheme="minorHAnsi" w:hint="cs"/>
          <w:rtl/>
        </w:rPr>
        <w:t xml:space="preserve"> (</w:t>
      </w:r>
      <w:r w:rsidRPr="003228ED">
        <w:rPr>
          <w:rStyle w:val="Char9"/>
          <w:rFonts w:eastAsiaTheme="minorHAnsi"/>
          <w:rtl/>
        </w:rPr>
        <w:t>۳/۳۵۷</w:t>
      </w:r>
      <w:r w:rsidRPr="003228ED">
        <w:rPr>
          <w:rStyle w:val="Char9"/>
          <w:rFonts w:eastAsiaTheme="minorHAnsi" w:hint="cs"/>
          <w:rtl/>
        </w:rPr>
        <w:t>).</w:t>
      </w:r>
    </w:p>
  </w:footnote>
  <w:footnote w:id="17">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الموافقات</w:t>
      </w:r>
      <w:r w:rsidRPr="003228ED">
        <w:rPr>
          <w:rStyle w:val="Char9"/>
          <w:rFonts w:eastAsiaTheme="minorHAnsi" w:hint="cs"/>
          <w:rtl/>
        </w:rPr>
        <w:t xml:space="preserve"> (</w:t>
      </w:r>
      <w:r w:rsidRPr="003228ED">
        <w:rPr>
          <w:rStyle w:val="Char9"/>
          <w:rFonts w:eastAsiaTheme="minorHAnsi"/>
          <w:rtl/>
        </w:rPr>
        <w:t>۲/۶۶۷</w:t>
      </w:r>
      <w:r w:rsidRPr="003228ED">
        <w:rPr>
          <w:rStyle w:val="Char9"/>
          <w:rFonts w:eastAsiaTheme="minorHAnsi" w:hint="cs"/>
          <w:rtl/>
        </w:rPr>
        <w:t>).</w:t>
      </w:r>
    </w:p>
  </w:footnote>
  <w:footnote w:id="18">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 xml:space="preserve">- </w:t>
      </w:r>
      <w:r w:rsidRPr="003228ED">
        <w:rPr>
          <w:rStyle w:val="Char9"/>
          <w:rFonts w:eastAsiaTheme="minorHAnsi"/>
          <w:rtl/>
        </w:rPr>
        <w:t>الموافقات</w:t>
      </w:r>
      <w:r w:rsidRPr="003228ED">
        <w:rPr>
          <w:rStyle w:val="Char9"/>
          <w:rFonts w:eastAsiaTheme="minorHAnsi" w:hint="cs"/>
          <w:rtl/>
        </w:rPr>
        <w:t xml:space="preserve"> (</w:t>
      </w:r>
      <w:r w:rsidRPr="003228ED">
        <w:rPr>
          <w:rStyle w:val="Char9"/>
          <w:rFonts w:eastAsiaTheme="minorHAnsi"/>
          <w:rtl/>
        </w:rPr>
        <w:t>۳/۳۸۵</w:t>
      </w:r>
      <w:r w:rsidRPr="003228ED">
        <w:rPr>
          <w:rStyle w:val="Char9"/>
          <w:rFonts w:eastAsiaTheme="minorHAnsi" w:hint="cs"/>
          <w:rtl/>
        </w:rPr>
        <w:t>).</w:t>
      </w:r>
    </w:p>
  </w:footnote>
  <w:footnote w:id="19">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الموافقات</w:t>
      </w:r>
      <w:r w:rsidRPr="003228ED">
        <w:rPr>
          <w:rStyle w:val="Char9"/>
          <w:rFonts w:eastAsiaTheme="minorHAnsi" w:hint="cs"/>
          <w:rtl/>
        </w:rPr>
        <w:t xml:space="preserve"> (</w:t>
      </w:r>
      <w:r w:rsidRPr="003228ED">
        <w:rPr>
          <w:rStyle w:val="Char9"/>
          <w:rFonts w:eastAsiaTheme="minorHAnsi"/>
          <w:rtl/>
        </w:rPr>
        <w:t>۲/۶۴۸</w:t>
      </w:r>
      <w:r w:rsidRPr="003228ED">
        <w:rPr>
          <w:rStyle w:val="Char9"/>
          <w:rFonts w:eastAsiaTheme="minorHAnsi" w:hint="cs"/>
          <w:rtl/>
        </w:rPr>
        <w:t>).</w:t>
      </w:r>
    </w:p>
  </w:footnote>
  <w:footnote w:id="20">
    <w:p w:rsidR="00DD6AF9" w:rsidRPr="003228ED" w:rsidRDefault="00DD6AF9" w:rsidP="00274841">
      <w:pPr>
        <w:ind w:left="272" w:hanging="272"/>
        <w:jc w:val="both"/>
        <w:rPr>
          <w:rStyle w:val="Char0"/>
          <w:sz w:val="24"/>
          <w:szCs w:val="24"/>
        </w:rPr>
      </w:pPr>
      <w:r w:rsidRPr="003228ED">
        <w:rPr>
          <w:rStyle w:val="Char0"/>
          <w:sz w:val="24"/>
        </w:rPr>
        <w:footnoteRef/>
      </w:r>
      <w:r w:rsidRPr="003228ED">
        <w:rPr>
          <w:rStyle w:val="Char0"/>
          <w:rFonts w:hint="cs"/>
          <w:sz w:val="24"/>
          <w:szCs w:val="24"/>
          <w:rtl/>
        </w:rPr>
        <w:t>-</w:t>
      </w:r>
      <w:r w:rsidRPr="003228ED">
        <w:rPr>
          <w:rStyle w:val="Char0"/>
          <w:sz w:val="24"/>
          <w:szCs w:val="24"/>
          <w:rtl/>
        </w:rPr>
        <w:t xml:space="preserve"> الآداب الشرعیه، ابن المفلح</w:t>
      </w:r>
      <w:r w:rsidRPr="003228ED">
        <w:rPr>
          <w:rStyle w:val="Char0"/>
          <w:rFonts w:hint="cs"/>
          <w:sz w:val="24"/>
          <w:szCs w:val="24"/>
          <w:rtl/>
        </w:rPr>
        <w:t xml:space="preserve"> (</w:t>
      </w:r>
      <w:r w:rsidRPr="003228ED">
        <w:rPr>
          <w:rStyle w:val="Char0"/>
          <w:sz w:val="24"/>
          <w:szCs w:val="24"/>
          <w:rtl/>
          <w:lang w:bidi="fa-IR"/>
        </w:rPr>
        <w:t>۲/۱۳۳</w:t>
      </w:r>
      <w:r w:rsidRPr="003228ED">
        <w:rPr>
          <w:rStyle w:val="Char0"/>
          <w:rFonts w:hint="cs"/>
          <w:sz w:val="24"/>
          <w:szCs w:val="24"/>
          <w:rtl/>
          <w:lang w:bidi="fa-IR"/>
        </w:rPr>
        <w:t>).</w:t>
      </w:r>
    </w:p>
  </w:footnote>
  <w:footnote w:id="21">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السلطه فی الاسلام، عبدالجواد یاسین (ص ۱۶۸)</w:t>
      </w:r>
      <w:r w:rsidRPr="003228ED">
        <w:rPr>
          <w:rStyle w:val="Char9"/>
          <w:rFonts w:eastAsiaTheme="minorHAnsi" w:hint="cs"/>
          <w:rtl/>
        </w:rPr>
        <w:t>.</w:t>
      </w:r>
    </w:p>
  </w:footnote>
  <w:footnote w:id="22">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امام شافعی و تاسیس ایدئولوژی معتدل، نصر ابوزید (ص ۱۶).</w:t>
      </w:r>
    </w:p>
  </w:footnote>
  <w:footnote w:id="23">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تکوین عقل عربی، محمد عابد الجابری (ص ۳۰۹).</w:t>
      </w:r>
    </w:p>
  </w:footnote>
  <w:footnote w:id="24">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السلطه فی الإسلام، تالیف عبدالجواد یاسین (ص ۲۷۴).</w:t>
      </w:r>
    </w:p>
  </w:footnote>
  <w:footnote w:id="25">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الفکر الأصولی وإشکالیه السلطه العلمیه فی الإسلام، تالیف عبدالمجید الصغیر (ص ۲۳۵).</w:t>
      </w:r>
    </w:p>
  </w:footnote>
  <w:footnote w:id="26">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التنکیل بما فی تأنیب الکوثری من الأباطیل، تالیف عبدالرحمن المعلمی</w:t>
      </w:r>
      <w:r w:rsidRPr="003228ED">
        <w:rPr>
          <w:rStyle w:val="Char9"/>
          <w:rFonts w:eastAsiaTheme="minorHAnsi" w:hint="cs"/>
          <w:rtl/>
        </w:rPr>
        <w:t xml:space="preserve"> (</w:t>
      </w:r>
      <w:r w:rsidRPr="003228ED">
        <w:rPr>
          <w:rStyle w:val="Char9"/>
          <w:rFonts w:eastAsiaTheme="minorHAnsi"/>
          <w:rtl/>
        </w:rPr>
        <w:t>۱/۲۷</w:t>
      </w:r>
      <w:r w:rsidRPr="003228ED">
        <w:rPr>
          <w:rStyle w:val="Char9"/>
          <w:rFonts w:eastAsiaTheme="minorHAnsi" w:hint="cs"/>
          <w:rtl/>
        </w:rPr>
        <w:t>).</w:t>
      </w:r>
    </w:p>
  </w:footnote>
  <w:footnote w:id="27">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w:t>
      </w:r>
      <w:r w:rsidRPr="003228ED">
        <w:rPr>
          <w:rStyle w:val="Char9"/>
          <w:rFonts w:eastAsiaTheme="minorHAnsi" w:hint="cs"/>
          <w:rtl/>
        </w:rPr>
        <w:t>ا</w:t>
      </w:r>
      <w:r w:rsidRPr="003228ED">
        <w:rPr>
          <w:rStyle w:val="Char9"/>
          <w:rFonts w:eastAsiaTheme="minorHAnsi"/>
          <w:rtl/>
        </w:rPr>
        <w:t>لسلطه فی الإسلام، تالیف عبدالجواد یاسین (ص ۳۲۱).</w:t>
      </w:r>
    </w:p>
  </w:footnote>
  <w:footnote w:id="28">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نقض عثمان بن سعید، (ص ۴۰۱).</w:t>
      </w:r>
    </w:p>
  </w:footnote>
  <w:footnote w:id="29">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لازم</w:t>
      </w:r>
      <w:r w:rsidR="00CC113D" w:rsidRPr="003228ED">
        <w:rPr>
          <w:rStyle w:val="Char9"/>
          <w:rFonts w:eastAsiaTheme="minorHAnsi"/>
          <w:rtl/>
        </w:rPr>
        <w:t xml:space="preserve"> می</w:t>
      </w:r>
      <w:r w:rsidR="001E78A1">
        <w:rPr>
          <w:rStyle w:val="Char9"/>
          <w:rFonts w:eastAsiaTheme="minorHAnsi"/>
          <w:rtl/>
        </w:rPr>
        <w:t>‌</w:t>
      </w:r>
      <w:r w:rsidRPr="003228ED">
        <w:rPr>
          <w:rStyle w:val="Char9"/>
          <w:rFonts w:eastAsiaTheme="minorHAnsi"/>
          <w:rtl/>
        </w:rPr>
        <w:t>دانم در اینجا به کتابچ</w:t>
      </w:r>
      <w:r w:rsidR="00C76F75">
        <w:rPr>
          <w:rStyle w:val="Char9"/>
          <w:rFonts w:eastAsiaTheme="minorHAnsi"/>
          <w:rtl/>
        </w:rPr>
        <w:t>ه</w:t>
      </w:r>
      <w:r w:rsidR="001E78A1">
        <w:rPr>
          <w:rStyle w:val="Char9"/>
          <w:rFonts w:eastAsiaTheme="minorHAnsi"/>
          <w:rtl/>
        </w:rPr>
        <w:t>‌</w:t>
      </w:r>
      <w:r w:rsidR="00C76F75">
        <w:rPr>
          <w:rStyle w:val="Char9"/>
          <w:rFonts w:eastAsiaTheme="minorHAnsi"/>
          <w:rtl/>
        </w:rPr>
        <w:t xml:space="preserve">ای </w:t>
      </w:r>
      <w:r w:rsidRPr="003228ED">
        <w:rPr>
          <w:rStyle w:val="Char9"/>
          <w:rFonts w:eastAsiaTheme="minorHAnsi"/>
          <w:rtl/>
        </w:rPr>
        <w:t>اشاره کنم با عنوان «تفسیر سیاسی قضایای عقیدتی در اندیشه</w:t>
      </w:r>
      <w:r w:rsidR="001E78A1">
        <w:rPr>
          <w:rStyle w:val="Char9"/>
          <w:rFonts w:eastAsiaTheme="minorHAnsi"/>
          <w:rtl/>
        </w:rPr>
        <w:t>‌</w:t>
      </w:r>
      <w:r w:rsidRPr="003228ED">
        <w:rPr>
          <w:rStyle w:val="Char9"/>
          <w:rFonts w:eastAsiaTheme="minorHAnsi"/>
          <w:rtl/>
        </w:rPr>
        <w:t>ی عربی معاصر» تالیف استاد پژوهشگر، سلطان العمیری، چاپ مرکز پژوهش</w:t>
      </w:r>
      <w:r w:rsidR="001E78A1">
        <w:rPr>
          <w:rStyle w:val="Char9"/>
          <w:rFonts w:eastAsiaTheme="minorHAnsi"/>
          <w:rtl/>
        </w:rPr>
        <w:t>‌</w:t>
      </w:r>
      <w:r w:rsidRPr="003228ED">
        <w:rPr>
          <w:rStyle w:val="Char9"/>
          <w:rFonts w:eastAsiaTheme="minorHAnsi"/>
          <w:rtl/>
        </w:rPr>
        <w:t>های «تاصیل» که کتابی وزین و شایسته</w:t>
      </w:r>
      <w:r w:rsidR="001E78A1">
        <w:rPr>
          <w:rStyle w:val="Char9"/>
          <w:rFonts w:eastAsiaTheme="minorHAnsi"/>
          <w:rtl/>
        </w:rPr>
        <w:t>‌</w:t>
      </w:r>
      <w:r w:rsidRPr="003228ED">
        <w:rPr>
          <w:rStyle w:val="Char9"/>
          <w:rFonts w:eastAsiaTheme="minorHAnsi"/>
          <w:rtl/>
        </w:rPr>
        <w:t>ی مطالعه است</w:t>
      </w:r>
      <w:r w:rsidRPr="003228ED">
        <w:rPr>
          <w:rStyle w:val="Char9"/>
          <w:rFonts w:eastAsiaTheme="minorHAnsi" w:hint="cs"/>
          <w:rtl/>
        </w:rPr>
        <w:t>.</w:t>
      </w:r>
    </w:p>
  </w:footnote>
  <w:footnote w:id="30">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صحیح بخاری (ح ۶۴۸۶)، و صحیح مسلم (ح ۱۳۵۵).</w:t>
      </w:r>
    </w:p>
  </w:footnote>
  <w:footnote w:id="31">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الرساله تالیف امام شافعی (ص ۴۵۲-۴۵۴)، والفقیه والمتفقه تالیف خطیب بغدادی (ص ۲۲۲-۲۲۳).</w:t>
      </w:r>
    </w:p>
  </w:footnote>
  <w:footnote w:id="32">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الفقیه والمتفقه (ص ۳۰۰).</w:t>
      </w:r>
    </w:p>
  </w:footnote>
  <w:footnote w:id="33">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 xml:space="preserve">- </w:t>
      </w:r>
      <w:r w:rsidRPr="003228ED">
        <w:rPr>
          <w:rStyle w:val="Char9"/>
          <w:rFonts w:eastAsiaTheme="minorHAnsi"/>
          <w:rtl/>
        </w:rPr>
        <w:t>الفقیه والمتفقه (ص ۳۰۱).</w:t>
      </w:r>
    </w:p>
  </w:footnote>
  <w:footnote w:id="34">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الفقیه والمتفقه (ص ۲۸۸).</w:t>
      </w:r>
    </w:p>
  </w:footnote>
  <w:footnote w:id="35">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شیخ الاسلام ابن تیمیه، درء تعارض العقل والنقل</w:t>
      </w:r>
      <w:r w:rsidRPr="003228ED">
        <w:rPr>
          <w:rStyle w:val="Char9"/>
          <w:rFonts w:eastAsiaTheme="minorHAnsi" w:hint="cs"/>
          <w:rtl/>
        </w:rPr>
        <w:t xml:space="preserve"> (</w:t>
      </w:r>
      <w:r w:rsidRPr="003228ED">
        <w:rPr>
          <w:rStyle w:val="Char9"/>
          <w:rFonts w:eastAsiaTheme="minorHAnsi"/>
          <w:rtl/>
        </w:rPr>
        <w:t>۱/۱۹۷</w:t>
      </w:r>
      <w:r w:rsidRPr="003228ED">
        <w:rPr>
          <w:rStyle w:val="Char9"/>
          <w:rFonts w:eastAsiaTheme="minorHAnsi" w:hint="cs"/>
          <w:rtl/>
        </w:rPr>
        <w:t>).</w:t>
      </w:r>
    </w:p>
  </w:footnote>
  <w:footnote w:id="36">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الفقیه والمتفقه (ص ۲۹۹).</w:t>
      </w:r>
    </w:p>
  </w:footnote>
  <w:footnote w:id="37">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از جمله ناقلین اجماع، ابن المنذر در کتاب الاجماع (ص ۷۶)، بغوی در شرح السنه (۵/۴۳۱)، نووی در شرح صحیح مسلم (۱۲/۲۰۸)، ابن قدامه در مغنی (۱۲/۲۶۴)، ابن القطان در الاقناع فی مسائل الاجماع (۱/۳۵۵) وسبکی در السیف المسلول (ص ۱۱۹) هستند.</w:t>
      </w:r>
    </w:p>
  </w:footnote>
  <w:footnote w:id="38">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صحیح بخاری، حدیث ۶۲۲.</w:t>
      </w:r>
    </w:p>
  </w:footnote>
  <w:footnote w:id="39">
    <w:p w:rsidR="00DD6AF9" w:rsidRPr="003228ED" w:rsidRDefault="00DD6AF9" w:rsidP="00E00C56">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بسیاری ادعا می</w:t>
      </w:r>
      <w:r w:rsidR="001E78A1">
        <w:rPr>
          <w:rStyle w:val="Char9"/>
          <w:rFonts w:eastAsiaTheme="minorHAnsi"/>
          <w:rtl/>
        </w:rPr>
        <w:t>‌</w:t>
      </w:r>
      <w:r w:rsidRPr="003228ED">
        <w:rPr>
          <w:rStyle w:val="Char9"/>
          <w:rFonts w:eastAsiaTheme="minorHAnsi"/>
          <w:rtl/>
        </w:rPr>
        <w:t xml:space="preserve">کنند که ابراهیم نخعی و سفیان ثوری </w:t>
      </w:r>
      <w:r w:rsidR="00791F30">
        <w:rPr>
          <w:rStyle w:val="Char9"/>
          <w:rFonts w:eastAsiaTheme="minorHAnsi" w:hint="cs"/>
          <w:rtl/>
        </w:rPr>
        <w:t>-</w:t>
      </w:r>
      <w:r w:rsidRPr="003228ED">
        <w:rPr>
          <w:rStyle w:val="Char9"/>
          <w:rFonts w:eastAsiaTheme="minorHAnsi"/>
          <w:rtl/>
        </w:rPr>
        <w:t xml:space="preserve"> رحمهما الله </w:t>
      </w:r>
      <w:r w:rsidR="00791F30">
        <w:rPr>
          <w:rStyle w:val="Char9"/>
          <w:rFonts w:eastAsiaTheme="minorHAnsi" w:hint="cs"/>
          <w:rtl/>
        </w:rPr>
        <w:t>-</w:t>
      </w:r>
      <w:r w:rsidRPr="003228ED">
        <w:rPr>
          <w:rStyle w:val="Char9"/>
          <w:rFonts w:eastAsiaTheme="minorHAnsi"/>
          <w:rtl/>
        </w:rPr>
        <w:t xml:space="preserve"> دو فقیه مشهور اهل سنت قتل مرتد را رد کرده و نپذیرفته</w:t>
      </w:r>
      <w:r w:rsidR="001E78A1">
        <w:rPr>
          <w:rStyle w:val="Char9"/>
          <w:rFonts w:eastAsiaTheme="minorHAnsi"/>
          <w:rtl/>
        </w:rPr>
        <w:t>‌</w:t>
      </w:r>
      <w:r w:rsidRPr="003228ED">
        <w:rPr>
          <w:rStyle w:val="Char9"/>
          <w:rFonts w:eastAsiaTheme="minorHAnsi"/>
          <w:rtl/>
        </w:rPr>
        <w:t>اند، در حالی که آن دو بزرگوار درباره</w:t>
      </w:r>
      <w:r w:rsidR="001E78A1">
        <w:rPr>
          <w:rStyle w:val="Char9"/>
          <w:rFonts w:eastAsiaTheme="minorHAnsi"/>
          <w:rtl/>
        </w:rPr>
        <w:t>‌</w:t>
      </w:r>
      <w:r w:rsidRPr="003228ED">
        <w:rPr>
          <w:rStyle w:val="Char9"/>
          <w:rFonts w:eastAsiaTheme="minorHAnsi"/>
          <w:rtl/>
        </w:rPr>
        <w:t>ی «استتابه» مرتد اختلاف داشته</w:t>
      </w:r>
      <w:r w:rsidR="001E78A1">
        <w:rPr>
          <w:rStyle w:val="Char9"/>
          <w:rFonts w:eastAsiaTheme="minorHAnsi"/>
          <w:rtl/>
        </w:rPr>
        <w:t>‌</w:t>
      </w:r>
      <w:r w:rsidRPr="003228ED">
        <w:rPr>
          <w:rStyle w:val="Char9"/>
          <w:rFonts w:eastAsiaTheme="minorHAnsi"/>
          <w:rtl/>
        </w:rPr>
        <w:t xml:space="preserve">اند </w:t>
      </w:r>
      <w:r w:rsidRPr="003228ED">
        <w:rPr>
          <w:rStyle w:val="Char9"/>
          <w:rFonts w:eastAsiaTheme="minorHAnsi" w:hint="cs"/>
          <w:rtl/>
        </w:rPr>
        <w:t xml:space="preserve">- </w:t>
      </w:r>
      <w:r w:rsidRPr="003228ED">
        <w:rPr>
          <w:rStyle w:val="Char9"/>
          <w:rFonts w:eastAsiaTheme="minorHAnsi"/>
          <w:rtl/>
        </w:rPr>
        <w:t xml:space="preserve">نه قتل او </w:t>
      </w:r>
      <w:r w:rsidRPr="003228ED">
        <w:rPr>
          <w:rStyle w:val="Char9"/>
          <w:rFonts w:eastAsiaTheme="minorHAnsi" w:hint="cs"/>
          <w:rtl/>
        </w:rPr>
        <w:t>-</w:t>
      </w:r>
      <w:r w:rsidRPr="003228ED">
        <w:rPr>
          <w:rStyle w:val="Char9"/>
          <w:rFonts w:eastAsiaTheme="minorHAnsi"/>
          <w:rtl/>
        </w:rPr>
        <w:t xml:space="preserve"> و می</w:t>
      </w:r>
      <w:r w:rsidR="001E78A1">
        <w:rPr>
          <w:rStyle w:val="Char9"/>
          <w:rFonts w:eastAsiaTheme="minorHAnsi"/>
          <w:rtl/>
        </w:rPr>
        <w:t>‌</w:t>
      </w:r>
      <w:r w:rsidRPr="003228ED">
        <w:rPr>
          <w:rStyle w:val="Char9"/>
          <w:rFonts w:eastAsiaTheme="minorHAnsi"/>
          <w:rtl/>
        </w:rPr>
        <w:t>گفتند: تا ابد توبه داده می</w:t>
      </w:r>
      <w:r w:rsidR="001E78A1">
        <w:rPr>
          <w:rStyle w:val="Char9"/>
          <w:rFonts w:eastAsiaTheme="minorHAnsi"/>
          <w:rtl/>
        </w:rPr>
        <w:t>‌</w:t>
      </w:r>
      <w:r w:rsidRPr="003228ED">
        <w:rPr>
          <w:rStyle w:val="Char9"/>
          <w:rFonts w:eastAsiaTheme="minorHAnsi"/>
          <w:rtl/>
        </w:rPr>
        <w:t xml:space="preserve">شود </w:t>
      </w:r>
      <w:r w:rsidR="00E00C56" w:rsidRPr="003228ED">
        <w:rPr>
          <w:rStyle w:val="Char9"/>
          <w:rFonts w:eastAsiaTheme="minorHAnsi" w:hint="cs"/>
          <w:rtl/>
        </w:rPr>
        <w:t>-</w:t>
      </w:r>
      <w:r w:rsidRPr="003228ED">
        <w:rPr>
          <w:rStyle w:val="Char9"/>
          <w:rFonts w:eastAsiaTheme="minorHAnsi"/>
          <w:rtl/>
        </w:rPr>
        <w:t xml:space="preserve"> چنانکه عبدالرزاق صنعانی در کتاب مصنف (۱۰/۱۶۶) روایت کرده است-. این نظریه</w:t>
      </w:r>
      <w:r w:rsidR="001E78A1">
        <w:rPr>
          <w:rStyle w:val="Char9"/>
          <w:rFonts w:eastAsiaTheme="minorHAnsi"/>
          <w:rtl/>
        </w:rPr>
        <w:t>‌</w:t>
      </w:r>
      <w:r w:rsidRPr="003228ED">
        <w:rPr>
          <w:rStyle w:val="Char9"/>
          <w:rFonts w:eastAsiaTheme="minorHAnsi"/>
          <w:rtl/>
        </w:rPr>
        <w:t>ی آن دو فقیه در بحث توبه دادن مرتد است، نه در حکم اصلی و اولیه، و آنگونه که عبدالرزاق در مصنف (۶/۱۰۵) روایت کرده است، سفیان ثوری</w:t>
      </w:r>
      <w:r w:rsidR="00CC113D" w:rsidRPr="003228ED">
        <w:rPr>
          <w:rStyle w:val="Char9"/>
          <w:rFonts w:eastAsiaTheme="minorHAnsi"/>
          <w:rtl/>
        </w:rPr>
        <w:t xml:space="preserve"> می</w:t>
      </w:r>
      <w:r w:rsidR="001E78A1">
        <w:rPr>
          <w:rStyle w:val="Char9"/>
          <w:rFonts w:eastAsiaTheme="minorHAnsi"/>
          <w:rtl/>
        </w:rPr>
        <w:t>‌</w:t>
      </w:r>
      <w:r w:rsidRPr="003228ED">
        <w:rPr>
          <w:rStyle w:val="Char9"/>
          <w:rFonts w:eastAsiaTheme="minorHAnsi"/>
          <w:rtl/>
        </w:rPr>
        <w:t>گوید: «اگر مرتد کشته شود مال او متعلق به ورثه است». و در جای دیگر (۹/۴۱۸) از ثوری روایت می</w:t>
      </w:r>
      <w:r w:rsidR="001E78A1">
        <w:rPr>
          <w:rStyle w:val="Char9"/>
          <w:rFonts w:eastAsiaTheme="minorHAnsi"/>
          <w:rtl/>
        </w:rPr>
        <w:t>‌</w:t>
      </w:r>
      <w:r w:rsidRPr="003228ED">
        <w:rPr>
          <w:rStyle w:val="Char9"/>
          <w:rFonts w:eastAsiaTheme="minorHAnsi"/>
          <w:rtl/>
        </w:rPr>
        <w:t>کند که گفت: «کسی که قبل از معرفی مرتد به حاکم او را بکشد، مجازاتی ندارد». این نشان می</w:t>
      </w:r>
      <w:r w:rsidR="001E78A1">
        <w:rPr>
          <w:rStyle w:val="Char9"/>
          <w:rFonts w:eastAsiaTheme="minorHAnsi"/>
          <w:rtl/>
        </w:rPr>
        <w:t>‌</w:t>
      </w:r>
      <w:r w:rsidRPr="003228ED">
        <w:rPr>
          <w:rStyle w:val="Char9"/>
          <w:rFonts w:eastAsiaTheme="minorHAnsi"/>
          <w:rtl/>
        </w:rPr>
        <w:t>دهد که ثوری در اصل حکم مرتد مخالفتی با دیگر علما نداشته، و فقها نیز همین برداشت را از کلام وی داشته</w:t>
      </w:r>
      <w:r w:rsidR="001E78A1">
        <w:rPr>
          <w:rStyle w:val="Char9"/>
          <w:rFonts w:eastAsiaTheme="minorHAnsi"/>
          <w:rtl/>
        </w:rPr>
        <w:t>‌</w:t>
      </w:r>
      <w:r w:rsidRPr="003228ED">
        <w:rPr>
          <w:rStyle w:val="Char9"/>
          <w:rFonts w:eastAsiaTheme="minorHAnsi"/>
          <w:rtl/>
        </w:rPr>
        <w:t xml:space="preserve">اند، و به همین دلیل فتوای ثوری و نخعی </w:t>
      </w:r>
      <w:r w:rsidR="00766C4F" w:rsidRPr="003228ED">
        <w:rPr>
          <w:rStyle w:val="Char9"/>
          <w:rFonts w:eastAsiaTheme="minorHAnsi" w:hint="cs"/>
          <w:rtl/>
        </w:rPr>
        <w:t>-</w:t>
      </w:r>
      <w:r w:rsidRPr="003228ED">
        <w:rPr>
          <w:rStyle w:val="Char9"/>
          <w:rFonts w:eastAsiaTheme="minorHAnsi"/>
          <w:rtl/>
        </w:rPr>
        <w:t xml:space="preserve"> رحمهما الله </w:t>
      </w:r>
      <w:r w:rsidR="00766C4F" w:rsidRPr="003228ED">
        <w:rPr>
          <w:rStyle w:val="Char9"/>
          <w:rFonts w:eastAsiaTheme="minorHAnsi" w:hint="cs"/>
          <w:rtl/>
        </w:rPr>
        <w:t xml:space="preserve">- </w:t>
      </w:r>
      <w:r w:rsidRPr="003228ED">
        <w:rPr>
          <w:rStyle w:val="Char9"/>
          <w:rFonts w:eastAsiaTheme="minorHAnsi"/>
          <w:rtl/>
        </w:rPr>
        <w:t>را در بحث استتابه مرتد ذکر می</w:t>
      </w:r>
      <w:r w:rsidR="001E78A1">
        <w:rPr>
          <w:rStyle w:val="Char9"/>
          <w:rFonts w:eastAsiaTheme="minorHAnsi"/>
          <w:rtl/>
        </w:rPr>
        <w:t>‌</w:t>
      </w:r>
      <w:r w:rsidRPr="003228ED">
        <w:rPr>
          <w:rStyle w:val="Char9"/>
          <w:rFonts w:eastAsiaTheme="minorHAnsi"/>
          <w:rtl/>
        </w:rPr>
        <w:t>کنند، نه در بحث مجازات ارتداد. برای مثال المغنی ابن قدامه (۱۰/۷۲) و مغنی المحتاج خطیب شربینی (۴/۱۴۰) را ببینید. وحتی بر فرض اینکه بپذیریم ابراهیم نخعی و سفیان ثوری قتل مرتد را نمی</w:t>
      </w:r>
      <w:r w:rsidR="001E78A1">
        <w:rPr>
          <w:rStyle w:val="Char9"/>
          <w:rFonts w:eastAsiaTheme="minorHAnsi"/>
          <w:rtl/>
        </w:rPr>
        <w:t>‌</w:t>
      </w:r>
      <w:r w:rsidRPr="003228ED">
        <w:rPr>
          <w:rStyle w:val="Char9"/>
          <w:rFonts w:eastAsiaTheme="minorHAnsi"/>
          <w:rtl/>
        </w:rPr>
        <w:t>پذیرند، باز هم فتوای آنان توبه دادن مرتد است، نه آزادی عقیدتی وی! در نتیجه اشکالی که از این نظر به حد مرتد وارد می</w:t>
      </w:r>
      <w:r w:rsidR="001E78A1">
        <w:rPr>
          <w:rStyle w:val="Char9"/>
          <w:rFonts w:eastAsiaTheme="minorHAnsi"/>
          <w:rtl/>
        </w:rPr>
        <w:t>‌</w:t>
      </w:r>
      <w:r w:rsidRPr="003228ED">
        <w:rPr>
          <w:rStyle w:val="Char9"/>
          <w:rFonts w:eastAsiaTheme="minorHAnsi"/>
          <w:rtl/>
        </w:rPr>
        <w:t>شود، در فتوای آن دو بزرگوار نیز وجود دارد، و همانگونه که قتل بخاطر عقیده در تفکر سکولار مردود است، زندانی کردن و پیگرد نیز مردود است.</w:t>
      </w:r>
    </w:p>
  </w:footnote>
  <w:footnote w:id="40">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مجموع الفتاوی </w:t>
      </w:r>
      <w:r w:rsidRPr="003228ED">
        <w:rPr>
          <w:rStyle w:val="Char9"/>
          <w:rFonts w:eastAsiaTheme="minorHAnsi" w:hint="cs"/>
          <w:rtl/>
        </w:rPr>
        <w:t xml:space="preserve"> (</w:t>
      </w:r>
      <w:r w:rsidRPr="003228ED">
        <w:rPr>
          <w:rStyle w:val="Char9"/>
          <w:rFonts w:eastAsiaTheme="minorHAnsi"/>
          <w:rtl/>
        </w:rPr>
        <w:t>۱۹/۲۱۷</w:t>
      </w:r>
      <w:r w:rsidRPr="003228ED">
        <w:rPr>
          <w:rStyle w:val="Char9"/>
          <w:rFonts w:eastAsiaTheme="minorHAnsi" w:hint="cs"/>
          <w:rtl/>
        </w:rPr>
        <w:t>).</w:t>
      </w:r>
    </w:p>
  </w:footnote>
  <w:footnote w:id="41">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برای دیدن برخی از علمایی که در این زمینه اجماع فقها را نقل کرده</w:t>
      </w:r>
      <w:r w:rsidR="001E78A1">
        <w:rPr>
          <w:rStyle w:val="Char9"/>
          <w:rFonts w:eastAsiaTheme="minorHAnsi"/>
          <w:rtl/>
        </w:rPr>
        <w:t>‌</w:t>
      </w:r>
      <w:r w:rsidRPr="003228ED">
        <w:rPr>
          <w:rStyle w:val="Char9"/>
          <w:rFonts w:eastAsiaTheme="minorHAnsi"/>
          <w:rtl/>
        </w:rPr>
        <w:t>اند مراجعه شود به: مراتب الاجماع، تالیف ابن حزم (ص ۲۷۱)، جامع بیان العلم و فضله تالیف ابن عبدالبر (۲/۱۱۹)، الاقناع فی مسائل الاجماع، تالیف ابن القطان (۱/۶۵) و صفه الفتوی والمفتی و المستفتی (ص ۴۱).</w:t>
      </w:r>
    </w:p>
  </w:footnote>
  <w:footnote w:id="42">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 xml:space="preserve">- </w:t>
      </w:r>
      <w:r w:rsidRPr="003228ED">
        <w:rPr>
          <w:rStyle w:val="Char9"/>
          <w:rFonts w:eastAsiaTheme="minorHAnsi"/>
          <w:rtl/>
        </w:rPr>
        <w:t>مجموع الفتاوی</w:t>
      </w:r>
      <w:r w:rsidRPr="003228ED">
        <w:rPr>
          <w:rStyle w:val="Char9"/>
          <w:rFonts w:eastAsiaTheme="minorHAnsi" w:hint="cs"/>
          <w:rtl/>
        </w:rPr>
        <w:t xml:space="preserve"> (</w:t>
      </w:r>
      <w:r w:rsidRPr="003228ED">
        <w:rPr>
          <w:rStyle w:val="Char9"/>
          <w:rFonts w:eastAsiaTheme="minorHAnsi"/>
          <w:rtl/>
        </w:rPr>
        <w:t>۲۰/۲۷۰</w:t>
      </w:r>
      <w:r w:rsidRPr="003228ED">
        <w:rPr>
          <w:rStyle w:val="Char9"/>
          <w:rFonts w:eastAsiaTheme="minorHAnsi" w:hint="cs"/>
          <w:rtl/>
        </w:rPr>
        <w:t>).</w:t>
      </w:r>
    </w:p>
  </w:footnote>
  <w:footnote w:id="43">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جامع بین العلم و فضله</w:t>
      </w:r>
      <w:r w:rsidRPr="003228ED">
        <w:rPr>
          <w:rStyle w:val="Char9"/>
          <w:rFonts w:eastAsiaTheme="minorHAnsi" w:hint="cs"/>
          <w:rtl/>
        </w:rPr>
        <w:t xml:space="preserve"> (</w:t>
      </w:r>
      <w:r w:rsidRPr="003228ED">
        <w:rPr>
          <w:rStyle w:val="Char9"/>
          <w:rFonts w:eastAsiaTheme="minorHAnsi"/>
          <w:rtl/>
        </w:rPr>
        <w:t>۲/۱۱۵</w:t>
      </w:r>
      <w:r w:rsidRPr="003228ED">
        <w:rPr>
          <w:rStyle w:val="Char9"/>
          <w:rFonts w:eastAsiaTheme="minorHAnsi" w:hint="cs"/>
          <w:rtl/>
        </w:rPr>
        <w:t>).</w:t>
      </w:r>
    </w:p>
  </w:footnote>
  <w:footnote w:id="44">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مجموع الفتاوی</w:t>
      </w:r>
      <w:r w:rsidRPr="003228ED">
        <w:rPr>
          <w:rStyle w:val="Char9"/>
          <w:rFonts w:eastAsiaTheme="minorHAnsi" w:hint="cs"/>
          <w:rtl/>
        </w:rPr>
        <w:t xml:space="preserve"> (</w:t>
      </w:r>
      <w:r w:rsidRPr="003228ED">
        <w:rPr>
          <w:rStyle w:val="Char9"/>
          <w:rFonts w:eastAsiaTheme="minorHAnsi"/>
          <w:rtl/>
        </w:rPr>
        <w:t>۲۰/ ۲۷۰</w:t>
      </w:r>
      <w:r w:rsidRPr="003228ED">
        <w:rPr>
          <w:rStyle w:val="Char9"/>
          <w:rFonts w:eastAsiaTheme="minorHAnsi" w:hint="cs"/>
          <w:rtl/>
        </w:rPr>
        <w:t>).</w:t>
      </w:r>
    </w:p>
  </w:footnote>
  <w:footnote w:id="45">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الإحکام فی أصول الأحکام</w:t>
      </w:r>
      <w:r w:rsidRPr="003228ED">
        <w:rPr>
          <w:rStyle w:val="Char9"/>
          <w:rFonts w:eastAsiaTheme="minorHAnsi" w:hint="cs"/>
          <w:rtl/>
        </w:rPr>
        <w:t xml:space="preserve"> (</w:t>
      </w:r>
      <w:r w:rsidRPr="003228ED">
        <w:rPr>
          <w:rStyle w:val="Char9"/>
          <w:rFonts w:eastAsiaTheme="minorHAnsi"/>
          <w:rtl/>
        </w:rPr>
        <w:t>۱/ ۲۹۱</w:t>
      </w:r>
      <w:r w:rsidRPr="003228ED">
        <w:rPr>
          <w:rStyle w:val="Char9"/>
          <w:rFonts w:eastAsiaTheme="minorHAnsi" w:hint="cs"/>
          <w:rtl/>
        </w:rPr>
        <w:t>).</w:t>
      </w:r>
    </w:p>
  </w:footnote>
  <w:footnote w:id="46">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الاقناع فی مسائل الإجماع</w:t>
      </w:r>
      <w:r w:rsidRPr="003228ED">
        <w:rPr>
          <w:rStyle w:val="Char9"/>
          <w:rFonts w:eastAsiaTheme="minorHAnsi" w:hint="cs"/>
          <w:rtl/>
        </w:rPr>
        <w:t xml:space="preserve"> (</w:t>
      </w:r>
      <w:r w:rsidRPr="003228ED">
        <w:rPr>
          <w:rStyle w:val="Char9"/>
          <w:rFonts w:eastAsiaTheme="minorHAnsi"/>
          <w:rtl/>
        </w:rPr>
        <w:t>۱/ ۶۵</w:t>
      </w:r>
      <w:r w:rsidRPr="003228ED">
        <w:rPr>
          <w:rStyle w:val="Char9"/>
          <w:rFonts w:eastAsiaTheme="minorHAnsi" w:hint="cs"/>
          <w:rtl/>
        </w:rPr>
        <w:t>).</w:t>
      </w:r>
    </w:p>
  </w:footnote>
  <w:footnote w:id="47">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الموافقات </w:t>
      </w:r>
      <w:r w:rsidRPr="003228ED">
        <w:rPr>
          <w:rStyle w:val="Char9"/>
          <w:rFonts w:eastAsiaTheme="minorHAnsi" w:hint="cs"/>
          <w:rtl/>
        </w:rPr>
        <w:t>(</w:t>
      </w:r>
      <w:r w:rsidRPr="003228ED">
        <w:rPr>
          <w:rStyle w:val="Char9"/>
          <w:rFonts w:eastAsiaTheme="minorHAnsi"/>
          <w:rtl/>
        </w:rPr>
        <w:t>۴/ ۵۰۷</w:t>
      </w:r>
      <w:r w:rsidRPr="003228ED">
        <w:rPr>
          <w:rStyle w:val="Char9"/>
          <w:rFonts w:eastAsiaTheme="minorHAnsi" w:hint="cs"/>
          <w:rtl/>
        </w:rPr>
        <w:t>).</w:t>
      </w:r>
    </w:p>
  </w:footnote>
  <w:footnote w:id="48">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جامع بیان العلم وفضله </w:t>
      </w:r>
      <w:r w:rsidRPr="003228ED">
        <w:rPr>
          <w:rStyle w:val="Char9"/>
          <w:rFonts w:eastAsiaTheme="minorHAnsi" w:hint="cs"/>
          <w:rtl/>
        </w:rPr>
        <w:t>(</w:t>
      </w:r>
      <w:r w:rsidRPr="003228ED">
        <w:rPr>
          <w:rStyle w:val="Char9"/>
          <w:rFonts w:eastAsiaTheme="minorHAnsi"/>
          <w:rtl/>
        </w:rPr>
        <w:t>۲/ ۱۱۵</w:t>
      </w:r>
      <w:r w:rsidRPr="003228ED">
        <w:rPr>
          <w:rStyle w:val="Char9"/>
          <w:rFonts w:eastAsiaTheme="minorHAnsi" w:hint="cs"/>
          <w:rtl/>
        </w:rPr>
        <w:t>).</w:t>
      </w:r>
    </w:p>
  </w:footnote>
  <w:footnote w:id="49">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کتاب «الرد علی الزنادقه والجهمیه»، تالیف امام احمد بن حنبل (ص ۹۳-۹۵).</w:t>
      </w:r>
    </w:p>
  </w:footnote>
  <w:footnote w:id="50">
    <w:p w:rsidR="00DD6AF9" w:rsidRPr="003228ED" w:rsidRDefault="00DD6AF9" w:rsidP="00274841">
      <w:pPr>
        <w:pStyle w:val="FootnoteText"/>
        <w:spacing w:line="240" w:lineRule="auto"/>
        <w:ind w:left="272" w:hanging="272"/>
        <w:jc w:val="both"/>
        <w:rPr>
          <w:rStyle w:val="Char9"/>
          <w:rFonts w:eastAsiaTheme="minorHAnsi"/>
        </w:rPr>
      </w:pPr>
      <w:r w:rsidRPr="003228ED">
        <w:rPr>
          <w:rStyle w:val="Char9"/>
          <w:rFonts w:eastAsiaTheme="minorHAnsi"/>
          <w:szCs w:val="28"/>
        </w:rPr>
        <w:footnoteRef/>
      </w:r>
      <w:r w:rsidRPr="003228ED">
        <w:rPr>
          <w:rStyle w:val="Char9"/>
          <w:rFonts w:eastAsiaTheme="minorHAnsi" w:hint="cs"/>
          <w:rtl/>
        </w:rPr>
        <w:t>-</w:t>
      </w:r>
      <w:r w:rsidRPr="003228ED">
        <w:rPr>
          <w:rStyle w:val="Char9"/>
          <w:rFonts w:eastAsiaTheme="minorHAnsi"/>
          <w:rtl/>
        </w:rPr>
        <w:t xml:space="preserve"> مختصر الصواعق المرسله (ص ۸۰).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08524E">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1D49053D" wp14:editId="155AC8C8">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40C8">
      <w:rPr>
        <w:rFonts w:ascii="IRNazli" w:hAnsi="IRNazli" w:cs="IRNazli"/>
        <w:noProof/>
        <w:rtl/>
      </w:rPr>
      <w:t>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0008524E" w:rsidRPr="0008524E">
      <w:rPr>
        <w:rFonts w:ascii="IRNazanin" w:hAnsi="IRNazanin" w:cs="IRNazanin"/>
        <w:b/>
        <w:bCs/>
        <w:sz w:val="26"/>
        <w:szCs w:val="26"/>
        <w:rtl/>
        <w:lang w:bidi="fa-IR"/>
      </w:rPr>
      <w:t>آوردگاه نص</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34171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1280" behindDoc="0" locked="0" layoutInCell="1" allowOverlap="1" wp14:anchorId="419BDFA2" wp14:editId="13DF22A5">
              <wp:simplePos x="0" y="0"/>
              <wp:positionH relativeFrom="column">
                <wp:posOffset>0</wp:posOffset>
              </wp:positionH>
              <wp:positionV relativeFrom="paragraph">
                <wp:posOffset>288290</wp:posOffset>
              </wp:positionV>
              <wp:extent cx="396000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LK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zjBTp&#10;oURbb4loO48qrRQIqC2aB5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3htiyikCAABMBAAADgAAAAAAAAAAAAAAAAAuAgAAZHJzL2Uyb0RvYy54&#10;bWxQSwECLQAUAAYACAAAACEAkaph4NgAAAAGAQAADwAAAAAAAAAAAAAAAACDBAAAZHJzL2Rvd25y&#10;ZXYueG1sUEsFBgAAAAAEAAQA8wAAAIgFAAAAAA==&#10;" strokeweight="3pt">
              <v:stroke linestyle="thinThin"/>
            </v:line>
          </w:pict>
        </mc:Fallback>
      </mc:AlternateContent>
    </w:r>
    <w:r w:rsidRPr="00341716">
      <w:rPr>
        <w:rFonts w:ascii="IRNazanin" w:hAnsi="IRNazanin" w:cs="IRNazanin" w:hint="eastAsia"/>
        <w:b/>
        <w:bCs/>
        <w:sz w:val="26"/>
        <w:szCs w:val="26"/>
        <w:rtl/>
        <w:lang w:bidi="fa-IR"/>
      </w:rPr>
      <w:t>سست</w:t>
    </w:r>
    <w:r w:rsidRPr="00341716">
      <w:rPr>
        <w:rFonts w:ascii="IRNazanin" w:hAnsi="IRNazanin" w:cs="IRNazanin" w:hint="cs"/>
        <w:b/>
        <w:bCs/>
        <w:sz w:val="26"/>
        <w:szCs w:val="26"/>
        <w:rtl/>
        <w:lang w:bidi="fa-IR"/>
      </w:rPr>
      <w:t>ی</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در</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مس</w:t>
    </w:r>
    <w:r w:rsidRPr="00341716">
      <w:rPr>
        <w:rFonts w:ascii="IRNazanin" w:hAnsi="IRNazanin" w:cs="IRNazanin" w:hint="cs"/>
        <w:b/>
        <w:bCs/>
        <w:sz w:val="26"/>
        <w:szCs w:val="26"/>
        <w:rtl/>
        <w:lang w:bidi="fa-IR"/>
      </w:rPr>
      <w:t>ی</w:t>
    </w:r>
    <w:r w:rsidRPr="00341716">
      <w:rPr>
        <w:rFonts w:ascii="IRNazanin" w:hAnsi="IRNazanin" w:cs="IRNazanin" w:hint="eastAsia"/>
        <w:b/>
        <w:bCs/>
        <w:sz w:val="26"/>
        <w:szCs w:val="26"/>
        <w:rtl/>
        <w:lang w:bidi="fa-IR"/>
      </w:rPr>
      <w:t>ر</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اجرا</w:t>
    </w:r>
    <w:r w:rsidRPr="00341716">
      <w:rPr>
        <w:rFonts w:ascii="IRNazanin" w:hAnsi="IRNazanin" w:cs="IRNazanin" w:hint="cs"/>
        <w:b/>
        <w:bCs/>
        <w:sz w:val="26"/>
        <w:szCs w:val="26"/>
        <w:rtl/>
        <w:lang w:bidi="fa-IR"/>
      </w:rPr>
      <w:t>ی</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شر</w:t>
    </w:r>
    <w:r w:rsidRPr="00341716">
      <w:rPr>
        <w:rFonts w:ascii="IRNazanin" w:hAnsi="IRNazanin" w:cs="IRNazanin" w:hint="cs"/>
        <w:b/>
        <w:bCs/>
        <w:sz w:val="26"/>
        <w:szCs w:val="26"/>
        <w:rtl/>
        <w:lang w:bidi="fa-IR"/>
      </w:rPr>
      <w:t>ی</w:t>
    </w:r>
    <w:r w:rsidRPr="00341716">
      <w:rPr>
        <w:rFonts w:ascii="IRNazanin" w:hAnsi="IRNazanin" w:cs="IRNazanin" w:hint="eastAsia"/>
        <w:b/>
        <w:bCs/>
        <w:sz w:val="26"/>
        <w:szCs w:val="26"/>
        <w:rtl/>
        <w:lang w:bidi="fa-IR"/>
      </w:rPr>
      <w:t>عت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40C8">
      <w:rPr>
        <w:rFonts w:ascii="IRNazli" w:hAnsi="IRNazli" w:cs="IRNazli"/>
        <w:noProof/>
        <w:rtl/>
      </w:rPr>
      <w:t>25</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34171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3328" behindDoc="0" locked="0" layoutInCell="1" allowOverlap="1" wp14:anchorId="7103B5F5" wp14:editId="366869F9">
              <wp:simplePos x="0" y="0"/>
              <wp:positionH relativeFrom="column">
                <wp:posOffset>0</wp:posOffset>
              </wp:positionH>
              <wp:positionV relativeFrom="paragraph">
                <wp:posOffset>288290</wp:posOffset>
              </wp:positionV>
              <wp:extent cx="3960000" cy="0"/>
              <wp:effectExtent l="0" t="19050" r="25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irGPMqAgAATgQAAA4AAAAAAAAAAAAAAAAALgIAAGRycy9lMm9Eb2Mu&#10;eG1sUEsBAi0AFAAGAAgAAAAhAJGqYeDYAAAABgEAAA8AAAAAAAAAAAAAAAAAhAQAAGRycy9kb3du&#10;cmV2LnhtbFBLBQYAAAAABAAEAPMAAACJBQAAAAA=&#10;" strokeweight="3pt">
              <v:stroke linestyle="thinThin"/>
            </v:line>
          </w:pict>
        </mc:Fallback>
      </mc:AlternateContent>
    </w:r>
    <w:r w:rsidRPr="00341716">
      <w:rPr>
        <w:rFonts w:ascii="IRNazanin" w:hAnsi="IRNazanin" w:cs="IRNazanin" w:hint="eastAsia"/>
        <w:b/>
        <w:bCs/>
        <w:sz w:val="26"/>
        <w:szCs w:val="26"/>
        <w:rtl/>
        <w:lang w:bidi="fa-IR"/>
      </w:rPr>
      <w:t>غرقه</w:t>
    </w:r>
    <w:r w:rsidR="001E78A1">
      <w:rPr>
        <w:rFonts w:ascii="IRNazanin" w:hAnsi="IRNazanin" w:cs="IRNazanin" w:hint="eastAsia"/>
        <w:b/>
        <w:bCs/>
        <w:sz w:val="26"/>
        <w:szCs w:val="26"/>
        <w:rtl/>
        <w:lang w:bidi="fa-IR"/>
      </w:rPr>
      <w:t>‌</w:t>
    </w:r>
    <w:r w:rsidRPr="00341716">
      <w:rPr>
        <w:rFonts w:ascii="IRNazanin" w:hAnsi="IRNazanin" w:cs="IRNazanin" w:hint="eastAsia"/>
        <w:b/>
        <w:bCs/>
        <w:sz w:val="26"/>
        <w:szCs w:val="26"/>
        <w:rtl/>
        <w:lang w:bidi="fa-IR"/>
      </w:rPr>
      <w:t>گاه</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قربان</w:t>
    </w:r>
    <w:r w:rsidRPr="00341716">
      <w:rPr>
        <w:rFonts w:ascii="IRNazanin" w:hAnsi="IRNazanin" w:cs="IRNazanin" w:hint="cs"/>
        <w:b/>
        <w:bCs/>
        <w:sz w:val="26"/>
        <w:szCs w:val="26"/>
        <w:rtl/>
        <w:lang w:bidi="fa-IR"/>
      </w:rPr>
      <w:t>ی</w:t>
    </w:r>
    <w:r w:rsidRPr="00341716">
      <w:rPr>
        <w:rFonts w:ascii="IRNazanin" w:hAnsi="IRNazanin" w:cs="IRNazanin" w:hint="eastAsia"/>
        <w:b/>
        <w:bCs/>
        <w:sz w:val="26"/>
        <w:szCs w:val="26"/>
        <w:rtl/>
        <w:lang w:bidi="fa-IR"/>
      </w:rPr>
      <w:t>ان</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40C8">
      <w:rPr>
        <w:rFonts w:ascii="IRNazli" w:hAnsi="IRNazli" w:cs="IRNazli"/>
        <w:noProof/>
        <w:rtl/>
      </w:rPr>
      <w:t>31</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34171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5376" behindDoc="0" locked="0" layoutInCell="1" allowOverlap="1" wp14:anchorId="62664D50" wp14:editId="09B0E4A9">
              <wp:simplePos x="0" y="0"/>
              <wp:positionH relativeFrom="column">
                <wp:posOffset>0</wp:posOffset>
              </wp:positionH>
              <wp:positionV relativeFrom="paragraph">
                <wp:posOffset>288290</wp:posOffset>
              </wp:positionV>
              <wp:extent cx="3960000" cy="0"/>
              <wp:effectExtent l="0" t="19050" r="25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zMBsgywCAABOBAAADgAAAAAAAAAAAAAAAAAuAgAAZHJzL2Uyb0Rv&#10;Yy54bWxQSwECLQAUAAYACAAAACEAkaph4NgAAAAGAQAADwAAAAAAAAAAAAAAAACGBAAAZHJzL2Rv&#10;d25yZXYueG1sUEsFBgAAAAAEAAQA8wAAAIsFAAAAAA==&#10;" strokeweight="3pt">
              <v:stroke linestyle="thinThin"/>
            </v:line>
          </w:pict>
        </mc:Fallback>
      </mc:AlternateContent>
    </w:r>
    <w:r w:rsidRPr="00341716">
      <w:rPr>
        <w:rFonts w:ascii="IRNazanin" w:hAnsi="IRNazanin" w:cs="IRNazanin" w:hint="eastAsia"/>
        <w:b/>
        <w:bCs/>
        <w:sz w:val="26"/>
        <w:szCs w:val="26"/>
        <w:rtl/>
        <w:lang w:bidi="fa-IR"/>
      </w:rPr>
      <w:t>همه</w:t>
    </w:r>
    <w:r w:rsidR="001E78A1">
      <w:rPr>
        <w:rFonts w:ascii="IRNazanin" w:hAnsi="IRNazanin" w:cs="IRNazanin" w:hint="eastAsia"/>
        <w:b/>
        <w:bCs/>
        <w:sz w:val="26"/>
        <w:szCs w:val="26"/>
        <w:rtl/>
        <w:lang w:bidi="fa-IR"/>
      </w:rPr>
      <w:t>‌</w:t>
    </w:r>
    <w:r w:rsidRPr="00341716">
      <w:rPr>
        <w:rFonts w:ascii="IRNazanin" w:hAnsi="IRNazanin" w:cs="IRNazanin" w:hint="cs"/>
        <w:b/>
        <w:bCs/>
        <w:sz w:val="26"/>
        <w:szCs w:val="26"/>
        <w:rtl/>
        <w:lang w:bidi="fa-IR"/>
      </w:rPr>
      <w:t>ی</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انحرافات</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فکر</w:t>
    </w:r>
    <w:r w:rsidRPr="00341716">
      <w:rPr>
        <w:rFonts w:ascii="IRNazanin" w:hAnsi="IRNazanin" w:cs="IRNazanin" w:hint="cs"/>
        <w:b/>
        <w:bCs/>
        <w:sz w:val="26"/>
        <w:szCs w:val="26"/>
        <w:rtl/>
        <w:lang w:bidi="fa-IR"/>
      </w:rPr>
      <w:t>ی</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معاصر،</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در</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کنار</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هم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40C8">
      <w:rPr>
        <w:rFonts w:ascii="IRNazli" w:hAnsi="IRNazli" w:cs="IRNazli"/>
        <w:noProof/>
        <w:rtl/>
      </w:rPr>
      <w:t>37</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34171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7424" behindDoc="0" locked="0" layoutInCell="1" allowOverlap="1" wp14:anchorId="6240DEC4" wp14:editId="6DAEE7F5">
              <wp:simplePos x="0" y="0"/>
              <wp:positionH relativeFrom="column">
                <wp:posOffset>0</wp:posOffset>
              </wp:positionH>
              <wp:positionV relativeFrom="paragraph">
                <wp:posOffset>288290</wp:posOffset>
              </wp:positionV>
              <wp:extent cx="3960000" cy="0"/>
              <wp:effectExtent l="0" t="19050" r="25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AT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C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B98BMqAgAATgQAAA4AAAAAAAAAAAAAAAAALgIAAGRycy9lMm9Eb2Mu&#10;eG1sUEsBAi0AFAAGAAgAAAAhAJGqYeDYAAAABgEAAA8AAAAAAAAAAAAAAAAAhAQAAGRycy9kb3du&#10;cmV2LnhtbFBLBQYAAAAABAAEAPMAAACJBQAAAAA=&#10;" strokeweight="3pt">
              <v:stroke linestyle="thinThin"/>
            </v:line>
          </w:pict>
        </mc:Fallback>
      </mc:AlternateContent>
    </w:r>
    <w:r w:rsidRPr="00341716">
      <w:rPr>
        <w:rFonts w:ascii="IRNazanin" w:hAnsi="IRNazanin" w:cs="IRNazanin" w:hint="eastAsia"/>
        <w:b/>
        <w:bCs/>
        <w:sz w:val="26"/>
        <w:szCs w:val="26"/>
        <w:rtl/>
        <w:lang w:bidi="fa-IR"/>
      </w:rPr>
      <w:t>لکه</w:t>
    </w:r>
    <w:r w:rsidR="001E78A1">
      <w:rPr>
        <w:rFonts w:ascii="IRNazanin" w:hAnsi="IRNazanin" w:cs="IRNazanin" w:hint="eastAsia"/>
        <w:b/>
        <w:bCs/>
        <w:sz w:val="26"/>
        <w:szCs w:val="26"/>
        <w:rtl/>
        <w:lang w:bidi="fa-IR"/>
      </w:rPr>
      <w:t>‌</w:t>
    </w:r>
    <w:r w:rsidRPr="00341716">
      <w:rPr>
        <w:rFonts w:ascii="IRNazanin" w:hAnsi="IRNazanin" w:cs="IRNazanin" w:hint="eastAsia"/>
        <w:b/>
        <w:bCs/>
        <w:sz w:val="26"/>
        <w:szCs w:val="26"/>
        <w:rtl/>
        <w:lang w:bidi="fa-IR"/>
      </w:rPr>
      <w:t>ها</w:t>
    </w:r>
    <w:r w:rsidRPr="00341716">
      <w:rPr>
        <w:rFonts w:ascii="IRNazanin" w:hAnsi="IRNazanin" w:cs="IRNazanin" w:hint="cs"/>
        <w:b/>
        <w:bCs/>
        <w:sz w:val="26"/>
        <w:szCs w:val="26"/>
        <w:rtl/>
        <w:lang w:bidi="fa-IR"/>
      </w:rPr>
      <w:t>ی</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س</w:t>
    </w:r>
    <w:r w:rsidRPr="00341716">
      <w:rPr>
        <w:rFonts w:ascii="IRNazanin" w:hAnsi="IRNazanin" w:cs="IRNazanin" w:hint="cs"/>
        <w:b/>
        <w:bCs/>
        <w:sz w:val="26"/>
        <w:szCs w:val="26"/>
        <w:rtl/>
        <w:lang w:bidi="fa-IR"/>
      </w:rPr>
      <w:t>ی</w:t>
    </w:r>
    <w:r w:rsidRPr="00341716">
      <w:rPr>
        <w:rFonts w:ascii="IRNazanin" w:hAnsi="IRNazanin" w:cs="IRNazanin" w:hint="eastAsia"/>
        <w:b/>
        <w:bCs/>
        <w:sz w:val="26"/>
        <w:szCs w:val="26"/>
        <w:rtl/>
        <w:lang w:bidi="fa-IR"/>
      </w:rPr>
      <w:t>اه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40C8">
      <w:rPr>
        <w:rFonts w:ascii="IRNazli" w:hAnsi="IRNazli" w:cs="IRNazli"/>
        <w:noProof/>
        <w:rtl/>
      </w:rPr>
      <w:t>41</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34171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9472" behindDoc="0" locked="0" layoutInCell="1" allowOverlap="1" wp14:anchorId="48B562E0" wp14:editId="719F080F">
              <wp:simplePos x="0" y="0"/>
              <wp:positionH relativeFrom="column">
                <wp:posOffset>0</wp:posOffset>
              </wp:positionH>
              <wp:positionV relativeFrom="paragraph">
                <wp:posOffset>288290</wp:posOffset>
              </wp:positionV>
              <wp:extent cx="3960000" cy="0"/>
              <wp:effectExtent l="0" t="19050" r="25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jp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kBuOkqAgAATgQAAA4AAAAAAAAAAAAAAAAALgIAAGRycy9lMm9Eb2Mu&#10;eG1sUEsBAi0AFAAGAAgAAAAhAJGqYeDYAAAABgEAAA8AAAAAAAAAAAAAAAAAhAQAAGRycy9kb3du&#10;cmV2LnhtbFBLBQYAAAAABAAEAPMAAACJBQAAAAA=&#10;" strokeweight="3pt">
              <v:stroke linestyle="thinThin"/>
            </v:line>
          </w:pict>
        </mc:Fallback>
      </mc:AlternateContent>
    </w:r>
    <w:r w:rsidRPr="00341716">
      <w:rPr>
        <w:rFonts w:ascii="IRNazanin" w:hAnsi="IRNazanin" w:cs="IRNazanin" w:hint="eastAsia"/>
        <w:b/>
        <w:bCs/>
        <w:sz w:val="26"/>
        <w:szCs w:val="26"/>
        <w:rtl/>
        <w:lang w:bidi="fa-IR"/>
      </w:rPr>
      <w:t>به</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سو</w:t>
    </w:r>
    <w:r w:rsidRPr="00341716">
      <w:rPr>
        <w:rFonts w:ascii="IRNazanin" w:hAnsi="IRNazanin" w:cs="IRNazanin" w:hint="cs"/>
        <w:b/>
        <w:bCs/>
        <w:sz w:val="26"/>
        <w:szCs w:val="26"/>
        <w:rtl/>
        <w:lang w:bidi="fa-IR"/>
      </w:rPr>
      <w:t>ی</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سکولار</w:t>
    </w:r>
    <w:r w:rsidRPr="00341716">
      <w:rPr>
        <w:rFonts w:ascii="IRNazanin" w:hAnsi="IRNazanin" w:cs="IRNazanin" w:hint="cs"/>
        <w:b/>
        <w:bCs/>
        <w:sz w:val="26"/>
        <w:szCs w:val="26"/>
        <w:rtl/>
        <w:lang w:bidi="fa-IR"/>
      </w:rPr>
      <w:t>ی</w:t>
    </w:r>
    <w:r w:rsidRPr="00341716">
      <w:rPr>
        <w:rFonts w:ascii="IRNazanin" w:hAnsi="IRNazanin" w:cs="IRNazanin" w:hint="eastAsia"/>
        <w:b/>
        <w:bCs/>
        <w:sz w:val="26"/>
        <w:szCs w:val="26"/>
        <w:rtl/>
        <w:lang w:bidi="fa-IR"/>
      </w:rPr>
      <w:t>سم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40C8">
      <w:rPr>
        <w:rFonts w:ascii="IRNazli" w:hAnsi="IRNazli" w:cs="IRNazli"/>
        <w:noProof/>
        <w:rtl/>
      </w:rPr>
      <w:t>45</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34171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1520" behindDoc="0" locked="0" layoutInCell="1" allowOverlap="1" wp14:anchorId="7D051BBC" wp14:editId="4805F7E7">
              <wp:simplePos x="0" y="0"/>
              <wp:positionH relativeFrom="column">
                <wp:posOffset>0</wp:posOffset>
              </wp:positionH>
              <wp:positionV relativeFrom="paragraph">
                <wp:posOffset>288290</wp:posOffset>
              </wp:positionV>
              <wp:extent cx="3960000" cy="0"/>
              <wp:effectExtent l="0" t="19050" r="25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yZKg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4f5NIUHI3r1JaQIECHRWOc/cN2jYJRY&#10;ChUkJAU5PDsfKP0KCcdKr4WUcQykQgOAz7II3RsQhe1kTHZaChYCQ4qz7a6SFh1IGKr4xFrBcx9m&#10;9V6xCNxxwlYX2xMhzzYQkSrgQVlA7WKdp+b7PJ2vZqtZPson09UoT+t69H5d5aPpOnv3WD/UVVVn&#10;PwK1LC86wRhXgd11grP87ybkcpfOs3eb4ZskyWv0qB2Qvb4j6djh0NTzeOw0O23stfMwtDH4csHC&#10;rbjfg33/G1j+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1qzJkqAgAATgQAAA4AAAAAAAAAAAAAAAAALgIAAGRycy9lMm9Eb2Mu&#10;eG1sUEsBAi0AFAAGAAgAAAAhAJGqYeDYAAAABgEAAA8AAAAAAAAAAAAAAAAAhAQAAGRycy9kb3du&#10;cmV2LnhtbFBLBQYAAAAABAAEAPMAAACJBQAAAAA=&#10;" strokeweight="3pt">
              <v:stroke linestyle="thinThin"/>
            </v:line>
          </w:pict>
        </mc:Fallback>
      </mc:AlternateContent>
    </w:r>
    <w:r w:rsidRPr="00341716">
      <w:rPr>
        <w:rFonts w:ascii="IRNazanin" w:hAnsi="IRNazanin" w:cs="IRNazanin" w:hint="eastAsia"/>
        <w:b/>
        <w:bCs/>
        <w:sz w:val="26"/>
        <w:szCs w:val="26"/>
        <w:rtl/>
        <w:lang w:bidi="fa-IR"/>
      </w:rPr>
      <w:t>سکولارساز</w:t>
    </w:r>
    <w:r w:rsidRPr="00341716">
      <w:rPr>
        <w:rFonts w:ascii="IRNazanin" w:hAnsi="IRNazanin" w:cs="IRNazanin" w:hint="cs"/>
        <w:b/>
        <w:bCs/>
        <w:sz w:val="26"/>
        <w:szCs w:val="26"/>
        <w:rtl/>
        <w:lang w:bidi="fa-IR"/>
      </w:rPr>
      <w:t>ی</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احکام</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شرع</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40C8">
      <w:rPr>
        <w:rFonts w:ascii="IRNazli" w:hAnsi="IRNazli" w:cs="IRNazli"/>
        <w:noProof/>
        <w:rtl/>
      </w:rPr>
      <w:t>51</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34171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3568" behindDoc="0" locked="0" layoutInCell="1" allowOverlap="1" wp14:anchorId="06ED5285" wp14:editId="598365A6">
              <wp:simplePos x="0" y="0"/>
              <wp:positionH relativeFrom="column">
                <wp:posOffset>0</wp:posOffset>
              </wp:positionH>
              <wp:positionV relativeFrom="paragraph">
                <wp:posOffset>288290</wp:posOffset>
              </wp:positionV>
              <wp:extent cx="3960000" cy="0"/>
              <wp:effectExtent l="0" t="19050" r="25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1AJ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K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HXUAkqAgAATgQAAA4AAAAAAAAAAAAAAAAALgIAAGRycy9lMm9Eb2Mu&#10;eG1sUEsBAi0AFAAGAAgAAAAhAJGqYeDYAAAABgEAAA8AAAAAAAAAAAAAAAAAhAQAAGRycy9kb3du&#10;cmV2LnhtbFBLBQYAAAAABAAEAPMAAACJBQAAAAA=&#10;" strokeweight="3pt">
              <v:stroke linestyle="thinThin"/>
            </v:line>
          </w:pict>
        </mc:Fallback>
      </mc:AlternateContent>
    </w:r>
    <w:r w:rsidRPr="00341716">
      <w:rPr>
        <w:rFonts w:ascii="IRNazanin" w:hAnsi="IRNazanin" w:cs="IRNazanin" w:hint="eastAsia"/>
        <w:b/>
        <w:bCs/>
        <w:sz w:val="26"/>
        <w:szCs w:val="26"/>
        <w:rtl/>
        <w:lang w:bidi="fa-IR"/>
      </w:rPr>
      <w:t>تسامح</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فقه</w:t>
    </w:r>
    <w:r w:rsidRPr="00341716">
      <w:rPr>
        <w:rFonts w:ascii="IRNazanin" w:hAnsi="IRNazanin" w:cs="IRNazanin" w:hint="cs"/>
        <w:b/>
        <w:bCs/>
        <w:sz w:val="26"/>
        <w:szCs w:val="26"/>
        <w:rtl/>
        <w:lang w:bidi="fa-IR"/>
      </w:rPr>
      <w:t>ی</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40C8">
      <w:rPr>
        <w:rFonts w:ascii="IRNazli" w:hAnsi="IRNazli" w:cs="IRNazli"/>
        <w:noProof/>
        <w:rtl/>
      </w:rPr>
      <w:t>57</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34171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5616" behindDoc="0" locked="0" layoutInCell="1" allowOverlap="1" wp14:anchorId="71428971" wp14:editId="209F9E14">
              <wp:simplePos x="0" y="0"/>
              <wp:positionH relativeFrom="column">
                <wp:posOffset>0</wp:posOffset>
              </wp:positionH>
              <wp:positionV relativeFrom="paragraph">
                <wp:posOffset>288290</wp:posOffset>
              </wp:positionV>
              <wp:extent cx="3960000" cy="0"/>
              <wp:effectExtent l="0" t="19050" r="254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R5KgIAAE4EAAAOAAAAZHJzL2Uyb0RvYy54bWysVE2P0zAQvSPxHyzf2yTd0G2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4f5NIUHI3r1JaQIECHRWOc/cN2jYJRY&#10;ChUkJAU5PDsfKP0KCcdKr4WUcQykQgOAz7II3RsQhe1kTHZaChYCQ4qz7a6SFh1IGKr4xFrBcx9m&#10;9V6xCNxxwlYX2xMhzzYQkSrgQVlA7WKdp+b7PJ2vZqtZPson09UoT+t69H5d5aPpOnt8Vz/UVVVn&#10;PwK1LC86wRhXgd11grP87ybkcpfOs3eb4ZskyWv0qB2Qvb4j6djh0NTzeOw0O23stfMwtDH4csHC&#10;rbjfg33/G1j+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W8JHkqAgAATgQAAA4AAAAAAAAAAAAAAAAALgIAAGRycy9lMm9Eb2Mu&#10;eG1sUEsBAi0AFAAGAAgAAAAhAJGqYeDYAAAABgEAAA8AAAAAAAAAAAAAAAAAhAQAAGRycy9kb3du&#10;cmV2LnhtbFBLBQYAAAAABAAEAPMAAACJBQAAAAA=&#10;" strokeweight="3pt">
              <v:stroke linestyle="thinThin"/>
            </v:line>
          </w:pict>
        </mc:Fallback>
      </mc:AlternateContent>
    </w:r>
    <w:r w:rsidRPr="00341716">
      <w:rPr>
        <w:rFonts w:ascii="IRNazanin" w:hAnsi="IRNazanin" w:cs="IRNazanin" w:hint="eastAsia"/>
        <w:b/>
        <w:bCs/>
        <w:sz w:val="26"/>
        <w:szCs w:val="26"/>
        <w:rtl/>
        <w:lang w:bidi="fa-IR"/>
      </w:rPr>
      <w:t>انق</w:t>
    </w:r>
    <w:r w:rsidRPr="00341716">
      <w:rPr>
        <w:rFonts w:ascii="IRNazanin" w:hAnsi="IRNazanin" w:cs="IRNazanin" w:hint="cs"/>
        <w:b/>
        <w:bCs/>
        <w:sz w:val="26"/>
        <w:szCs w:val="26"/>
        <w:rtl/>
        <w:lang w:bidi="fa-IR"/>
      </w:rPr>
      <w:t>ی</w:t>
    </w:r>
    <w:r w:rsidRPr="00341716">
      <w:rPr>
        <w:rFonts w:ascii="IRNazanin" w:hAnsi="IRNazanin" w:cs="IRNazanin" w:hint="eastAsia"/>
        <w:b/>
        <w:bCs/>
        <w:sz w:val="26"/>
        <w:szCs w:val="26"/>
        <w:rtl/>
        <w:lang w:bidi="fa-IR"/>
      </w:rPr>
      <w:t>اد</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مشروط</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40C8">
      <w:rPr>
        <w:rFonts w:ascii="IRNazli" w:hAnsi="IRNazli" w:cs="IRNazli"/>
        <w:noProof/>
        <w:rtl/>
      </w:rPr>
      <w:t>61</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34171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7664" behindDoc="0" locked="0" layoutInCell="1" allowOverlap="1" wp14:anchorId="35CB7D13" wp14:editId="5A8A117A">
              <wp:simplePos x="0" y="0"/>
              <wp:positionH relativeFrom="column">
                <wp:posOffset>0</wp:posOffset>
              </wp:positionH>
              <wp:positionV relativeFrom="paragraph">
                <wp:posOffset>288290</wp:posOffset>
              </wp:positionV>
              <wp:extent cx="3960000" cy="0"/>
              <wp:effectExtent l="0" t="19050" r="254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Gr/WcYqAgAATgQAAA4AAAAAAAAAAAAAAAAALgIAAGRycy9lMm9Eb2Mu&#10;eG1sUEsBAi0AFAAGAAgAAAAhAJGqYeDYAAAABgEAAA8AAAAAAAAAAAAAAAAAhAQAAGRycy9kb3du&#10;cmV2LnhtbFBLBQYAAAAABAAEAPMAAACJBQAAAAA=&#10;" strokeweight="3pt">
              <v:stroke linestyle="thinThin"/>
            </v:line>
          </w:pict>
        </mc:Fallback>
      </mc:AlternateContent>
    </w:r>
    <w:r w:rsidRPr="00341716">
      <w:rPr>
        <w:rFonts w:ascii="IRNazanin" w:hAnsi="IRNazanin" w:cs="IRNazanin" w:hint="eastAsia"/>
        <w:b/>
        <w:bCs/>
        <w:sz w:val="26"/>
        <w:szCs w:val="26"/>
        <w:rtl/>
        <w:lang w:bidi="fa-IR"/>
      </w:rPr>
      <w:t>به</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شر</w:t>
    </w:r>
    <w:r w:rsidRPr="00341716">
      <w:rPr>
        <w:rFonts w:ascii="IRNazanin" w:hAnsi="IRNazanin" w:cs="IRNazanin" w:hint="cs"/>
        <w:b/>
        <w:bCs/>
        <w:sz w:val="26"/>
        <w:szCs w:val="26"/>
        <w:rtl/>
        <w:lang w:bidi="fa-IR"/>
      </w:rPr>
      <w:t>ی</w:t>
    </w:r>
    <w:r w:rsidRPr="00341716">
      <w:rPr>
        <w:rFonts w:ascii="IRNazanin" w:hAnsi="IRNazanin" w:cs="IRNazanin" w:hint="eastAsia"/>
        <w:b/>
        <w:bCs/>
        <w:sz w:val="26"/>
        <w:szCs w:val="26"/>
        <w:rtl/>
        <w:lang w:bidi="fa-IR"/>
      </w:rPr>
      <w:t>عت</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ا</w:t>
    </w:r>
    <w:r w:rsidRPr="00341716">
      <w:rPr>
        <w:rFonts w:ascii="IRNazanin" w:hAnsi="IRNazanin" w:cs="IRNazanin" w:hint="cs"/>
        <w:b/>
        <w:bCs/>
        <w:sz w:val="26"/>
        <w:szCs w:val="26"/>
        <w:rtl/>
        <w:lang w:bidi="fa-IR"/>
      </w:rPr>
      <w:t>ی</w:t>
    </w:r>
    <w:r w:rsidRPr="00341716">
      <w:rPr>
        <w:rFonts w:ascii="IRNazanin" w:hAnsi="IRNazanin" w:cs="IRNazanin" w:hint="eastAsia"/>
        <w:b/>
        <w:bCs/>
        <w:sz w:val="26"/>
        <w:szCs w:val="26"/>
        <w:rtl/>
        <w:lang w:bidi="fa-IR"/>
      </w:rPr>
      <w:t>مان</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دارند،</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اما</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قسمت</w:t>
    </w:r>
    <w:r w:rsidRPr="00341716">
      <w:rPr>
        <w:rFonts w:ascii="IRNazanin" w:hAnsi="IRNazanin" w:cs="IRNazanin" w:hint="cs"/>
        <w:b/>
        <w:bCs/>
        <w:sz w:val="26"/>
        <w:szCs w:val="26"/>
        <w:rtl/>
        <w:lang w:bidi="fa-IR"/>
      </w:rPr>
      <w:t>ی</w:t>
    </w:r>
    <w:r w:rsidRPr="00341716">
      <w:rPr>
        <w:rFonts w:ascii="IRNazanin" w:hAnsi="IRNazanin" w:cs="IRNazanin"/>
        <w:b/>
        <w:bCs/>
        <w:sz w:val="26"/>
        <w:szCs w:val="26"/>
        <w:rtl/>
        <w:lang w:bidi="fa-IR"/>
      </w:rPr>
      <w:t>!</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40C8">
      <w:rPr>
        <w:rFonts w:ascii="IRNazli" w:hAnsi="IRNazli" w:cs="IRNazli"/>
        <w:noProof/>
        <w:rtl/>
      </w:rPr>
      <w:t>65</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34171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99712" behindDoc="0" locked="0" layoutInCell="1" allowOverlap="1" wp14:anchorId="7DCD4B69" wp14:editId="47D2F008">
              <wp:simplePos x="0" y="0"/>
              <wp:positionH relativeFrom="column">
                <wp:posOffset>0</wp:posOffset>
              </wp:positionH>
              <wp:positionV relativeFrom="paragraph">
                <wp:posOffset>288290</wp:posOffset>
              </wp:positionV>
              <wp:extent cx="3960000" cy="0"/>
              <wp:effectExtent l="0" t="19050" r="254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22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O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G6ULbYqAgAATgQAAA4AAAAAAAAAAAAAAAAALgIAAGRycy9lMm9Eb2Mu&#10;eG1sUEsBAi0AFAAGAAgAAAAhAJGqYeDYAAAABgEAAA8AAAAAAAAAAAAAAAAAhAQAAGRycy9kb3du&#10;cmV2LnhtbFBLBQYAAAAABAAEAPMAAACJBQAAAAA=&#10;" strokeweight="3pt">
              <v:stroke linestyle="thinThin"/>
            </v:line>
          </w:pict>
        </mc:Fallback>
      </mc:AlternateContent>
    </w:r>
    <w:r w:rsidRPr="00341716">
      <w:rPr>
        <w:rFonts w:ascii="IRNazanin" w:hAnsi="IRNazanin" w:cs="IRNazanin" w:hint="eastAsia"/>
        <w:b/>
        <w:bCs/>
        <w:sz w:val="26"/>
        <w:szCs w:val="26"/>
        <w:rtl/>
        <w:lang w:bidi="fa-IR"/>
      </w:rPr>
      <w:t>تاث</w:t>
    </w:r>
    <w:r w:rsidRPr="00341716">
      <w:rPr>
        <w:rFonts w:ascii="IRNazanin" w:hAnsi="IRNazanin" w:cs="IRNazanin" w:hint="cs"/>
        <w:b/>
        <w:bCs/>
        <w:sz w:val="26"/>
        <w:szCs w:val="26"/>
        <w:rtl/>
        <w:lang w:bidi="fa-IR"/>
      </w:rPr>
      <w:t>ی</w:t>
    </w:r>
    <w:r w:rsidRPr="00341716">
      <w:rPr>
        <w:rFonts w:ascii="IRNazanin" w:hAnsi="IRNazanin" w:cs="IRNazanin" w:hint="eastAsia"/>
        <w:b/>
        <w:bCs/>
        <w:sz w:val="26"/>
        <w:szCs w:val="26"/>
        <w:rtl/>
        <w:lang w:bidi="fa-IR"/>
      </w:rPr>
      <w:t>ر</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ناخواسته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40C8">
      <w:rPr>
        <w:rFonts w:ascii="IRNazli" w:hAnsi="IRNazli" w:cs="IRNazli"/>
        <w:noProof/>
        <w:rtl/>
      </w:rPr>
      <w:t>71</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5E2A06" w:rsidRDefault="00E06649"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0B49E6C6" wp14:editId="2D26F26D">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34171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1760" behindDoc="0" locked="0" layoutInCell="1" allowOverlap="1" wp14:anchorId="2F5B907F" wp14:editId="66C31B58">
              <wp:simplePos x="0" y="0"/>
              <wp:positionH relativeFrom="column">
                <wp:posOffset>0</wp:posOffset>
              </wp:positionH>
              <wp:positionV relativeFrom="paragraph">
                <wp:posOffset>288290</wp:posOffset>
              </wp:positionV>
              <wp:extent cx="3960000" cy="0"/>
              <wp:effectExtent l="0" t="19050" r="254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76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gDy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F57PvoqAgAATgQAAA4AAAAAAAAAAAAAAAAALgIAAGRycy9lMm9Eb2Mu&#10;eG1sUEsBAi0AFAAGAAgAAAAhAJGqYeDYAAAABgEAAA8AAAAAAAAAAAAAAAAAhAQAAGRycy9kb3du&#10;cmV2LnhtbFBLBQYAAAAABAAEAPMAAACJBQAAAAA=&#10;" strokeweight="3pt">
              <v:stroke linestyle="thinThin"/>
            </v:line>
          </w:pict>
        </mc:Fallback>
      </mc:AlternateContent>
    </w:r>
    <w:r w:rsidRPr="00341716">
      <w:rPr>
        <w:rFonts w:ascii="IRNazanin" w:hAnsi="IRNazanin" w:cs="IRNazanin" w:hint="eastAsia"/>
        <w:b/>
        <w:bCs/>
        <w:sz w:val="26"/>
        <w:szCs w:val="26"/>
        <w:rtl/>
        <w:lang w:bidi="fa-IR"/>
      </w:rPr>
      <w:t>مانع</w:t>
    </w:r>
    <w:r w:rsidRPr="00341716">
      <w:rPr>
        <w:rFonts w:ascii="IRNazanin" w:hAnsi="IRNazanin" w:cs="IRNazanin" w:hint="cs"/>
        <w:b/>
        <w:bCs/>
        <w:sz w:val="26"/>
        <w:szCs w:val="26"/>
        <w:rtl/>
        <w:lang w:bidi="fa-IR"/>
      </w:rPr>
      <w:t>ی</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بزرگتر</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از</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اقناع</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عقل</w:t>
    </w:r>
    <w:r w:rsidRPr="00341716">
      <w:rPr>
        <w:rFonts w:ascii="IRNazanin" w:hAnsi="IRNazanin" w:cs="IRNazanin" w:hint="cs"/>
        <w:b/>
        <w:bCs/>
        <w:sz w:val="26"/>
        <w:szCs w:val="26"/>
        <w:rtl/>
        <w:lang w:bidi="fa-IR"/>
      </w:rPr>
      <w:t>ی</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40C8">
      <w:rPr>
        <w:rFonts w:ascii="IRNazli" w:hAnsi="IRNazli" w:cs="IRNazli"/>
        <w:noProof/>
        <w:rtl/>
      </w:rPr>
      <w:t>83</w:t>
    </w:r>
    <w:r w:rsidRPr="00791E3A">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34171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3808" behindDoc="0" locked="0" layoutInCell="1" allowOverlap="1" wp14:anchorId="65FCFC8C" wp14:editId="3571712F">
              <wp:simplePos x="0" y="0"/>
              <wp:positionH relativeFrom="column">
                <wp:posOffset>0</wp:posOffset>
              </wp:positionH>
              <wp:positionV relativeFrom="paragraph">
                <wp:posOffset>288290</wp:posOffset>
              </wp:positionV>
              <wp:extent cx="3960000" cy="0"/>
              <wp:effectExtent l="0" t="19050" r="254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FoQSootAgAATgQAAA4AAAAAAAAAAAAAAAAALgIAAGRycy9lMm9E&#10;b2MueG1sUEsBAi0AFAAGAAgAAAAhAJGqYeDYAAAABgEAAA8AAAAAAAAAAAAAAAAAhwQAAGRycy9k&#10;b3ducmV2LnhtbFBLBQYAAAAABAAEAPMAAACMBQAAAAA=&#10;" strokeweight="3pt">
              <v:stroke linestyle="thinThin"/>
            </v:line>
          </w:pict>
        </mc:Fallback>
      </mc:AlternateContent>
    </w:r>
    <w:r w:rsidRPr="00341716">
      <w:rPr>
        <w:rFonts w:ascii="IRNazanin" w:hAnsi="IRNazanin" w:cs="IRNazanin" w:hint="eastAsia"/>
        <w:b/>
        <w:bCs/>
        <w:sz w:val="26"/>
        <w:szCs w:val="26"/>
        <w:rtl/>
        <w:lang w:bidi="fa-IR"/>
      </w:rPr>
      <w:t>نقد</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رو</w:t>
    </w:r>
    <w:r w:rsidRPr="00341716">
      <w:rPr>
        <w:rFonts w:ascii="IRNazanin" w:hAnsi="IRNazanin" w:cs="IRNazanin" w:hint="cs"/>
        <w:b/>
        <w:bCs/>
        <w:sz w:val="26"/>
        <w:szCs w:val="26"/>
        <w:rtl/>
        <w:lang w:bidi="fa-IR"/>
      </w:rPr>
      <w:t>ی</w:t>
    </w:r>
    <w:r w:rsidRPr="00341716">
      <w:rPr>
        <w:rFonts w:ascii="IRNazanin" w:hAnsi="IRNazanin" w:cs="IRNazanin" w:hint="eastAsia"/>
        <w:b/>
        <w:bCs/>
        <w:sz w:val="26"/>
        <w:szCs w:val="26"/>
        <w:rtl/>
        <w:lang w:bidi="fa-IR"/>
      </w:rPr>
      <w:t>کرد</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ل</w:t>
    </w:r>
    <w:r w:rsidRPr="00341716">
      <w:rPr>
        <w:rFonts w:ascii="IRNazanin" w:hAnsi="IRNazanin" w:cs="IRNazanin" w:hint="cs"/>
        <w:b/>
        <w:bCs/>
        <w:sz w:val="26"/>
        <w:szCs w:val="26"/>
        <w:rtl/>
        <w:lang w:bidi="fa-IR"/>
      </w:rPr>
      <w:t>ی</w:t>
    </w:r>
    <w:r w:rsidRPr="00341716">
      <w:rPr>
        <w:rFonts w:ascii="IRNazanin" w:hAnsi="IRNazanin" w:cs="IRNazanin" w:hint="eastAsia"/>
        <w:b/>
        <w:bCs/>
        <w:sz w:val="26"/>
        <w:szCs w:val="26"/>
        <w:rtl/>
        <w:lang w:bidi="fa-IR"/>
      </w:rPr>
      <w:t>برال</w:t>
    </w:r>
    <w:r w:rsidR="001E78A1">
      <w:rPr>
        <w:rFonts w:ascii="IRNazanin" w:hAnsi="IRNazanin" w:cs="IRNazanin" w:hint="eastAsia"/>
        <w:b/>
        <w:bCs/>
        <w:sz w:val="26"/>
        <w:szCs w:val="26"/>
        <w:rtl/>
        <w:lang w:bidi="fa-IR"/>
      </w:rPr>
      <w:t>‌</w:t>
    </w:r>
    <w:r w:rsidRPr="00341716">
      <w:rPr>
        <w:rFonts w:ascii="IRNazanin" w:hAnsi="IRNazanin" w:cs="IRNazanin" w:hint="eastAsia"/>
        <w:b/>
        <w:bCs/>
        <w:sz w:val="26"/>
        <w:szCs w:val="26"/>
        <w:rtl/>
        <w:lang w:bidi="fa-IR"/>
      </w:rPr>
      <w:t>ها</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در</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برابر</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تندرو</w:t>
    </w:r>
    <w:r w:rsidRPr="00341716">
      <w:rPr>
        <w:rFonts w:ascii="IRNazanin" w:hAnsi="IRNazanin" w:cs="IRNazanin" w:hint="cs"/>
        <w:b/>
        <w:bCs/>
        <w:sz w:val="26"/>
        <w:szCs w:val="26"/>
        <w:rtl/>
        <w:lang w:bidi="fa-IR"/>
      </w:rPr>
      <w:t>ی</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40C8">
      <w:rPr>
        <w:rFonts w:ascii="IRNazli" w:hAnsi="IRNazli" w:cs="IRNazli"/>
        <w:noProof/>
        <w:rtl/>
      </w:rPr>
      <w:t>89</w:t>
    </w:r>
    <w:r w:rsidRPr="00791E3A">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34171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705856" behindDoc="0" locked="0" layoutInCell="1" allowOverlap="1" wp14:anchorId="5EE3C1C9" wp14:editId="628E2CA3">
              <wp:simplePos x="0" y="0"/>
              <wp:positionH relativeFrom="column">
                <wp:posOffset>0</wp:posOffset>
              </wp:positionH>
              <wp:positionV relativeFrom="paragraph">
                <wp:posOffset>288290</wp:posOffset>
              </wp:positionV>
              <wp:extent cx="3960000" cy="0"/>
              <wp:effectExtent l="0" t="19050" r="25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Ya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Fat1hoqAgAATgQAAA4AAAAAAAAAAAAAAAAALgIAAGRycy9lMm9Eb2Mu&#10;eG1sUEsBAi0AFAAGAAgAAAAhAJGqYeDYAAAABgEAAA8AAAAAAAAAAAAAAAAAhAQAAGRycy9kb3du&#10;cmV2LnhtbFBLBQYAAAAABAAEAPMAAACJBQAAAAA=&#10;" strokeweight="3pt">
              <v:stroke linestyle="thinThin"/>
            </v:line>
          </w:pict>
        </mc:Fallback>
      </mc:AlternateContent>
    </w:r>
    <w:r w:rsidRPr="00341716">
      <w:rPr>
        <w:rFonts w:ascii="IRNazanin" w:hAnsi="IRNazanin" w:cs="IRNazanin" w:hint="eastAsia"/>
        <w:b/>
        <w:bCs/>
        <w:sz w:val="26"/>
        <w:szCs w:val="26"/>
        <w:rtl/>
        <w:lang w:bidi="fa-IR"/>
      </w:rPr>
      <w:t>سلف</w:t>
    </w:r>
    <w:r w:rsidRPr="00341716">
      <w:rPr>
        <w:rFonts w:ascii="IRNazanin" w:hAnsi="IRNazanin" w:cs="IRNazanin" w:hint="cs"/>
        <w:b/>
        <w:bCs/>
        <w:sz w:val="26"/>
        <w:szCs w:val="26"/>
        <w:rtl/>
        <w:lang w:bidi="fa-IR"/>
      </w:rPr>
      <w:t>ی</w:t>
    </w:r>
    <w:r w:rsidRPr="00341716">
      <w:rPr>
        <w:rFonts w:ascii="IRNazanin" w:hAnsi="IRNazanin" w:cs="IRNazanin" w:hint="eastAsia"/>
        <w:b/>
        <w:bCs/>
        <w:sz w:val="26"/>
        <w:szCs w:val="26"/>
        <w:rtl/>
        <w:lang w:bidi="fa-IR"/>
      </w:rPr>
      <w:t>ت؛</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روش</w:t>
    </w:r>
    <w:r w:rsidRPr="00341716">
      <w:rPr>
        <w:rFonts w:ascii="IRNazanin" w:hAnsi="IRNazanin" w:cs="IRNazanin"/>
        <w:b/>
        <w:bCs/>
        <w:sz w:val="26"/>
        <w:szCs w:val="26"/>
        <w:rtl/>
        <w:lang w:bidi="fa-IR"/>
      </w:rPr>
      <w:t xml:space="preserve"> </w:t>
    </w:r>
    <w:r w:rsidRPr="00341716">
      <w:rPr>
        <w:rFonts w:ascii="IRNazanin" w:hAnsi="IRNazanin" w:cs="IRNazanin" w:hint="cs"/>
        <w:b/>
        <w:bCs/>
        <w:sz w:val="26"/>
        <w:szCs w:val="26"/>
        <w:rtl/>
        <w:lang w:bidi="fa-IR"/>
      </w:rPr>
      <w:t>ی</w:t>
    </w:r>
    <w:r w:rsidRPr="00341716">
      <w:rPr>
        <w:rFonts w:ascii="IRNazanin" w:hAnsi="IRNazanin" w:cs="IRNazanin" w:hint="eastAsia"/>
        <w:b/>
        <w:bCs/>
        <w:sz w:val="26"/>
        <w:szCs w:val="26"/>
        <w:rtl/>
        <w:lang w:bidi="fa-IR"/>
      </w:rPr>
      <w:t>ا</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گروه؟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40C8">
      <w:rPr>
        <w:rFonts w:ascii="IRNazli" w:hAnsi="IRNazli" w:cs="IRNazli"/>
        <w:noProof/>
        <w:rtl/>
      </w:rPr>
      <w:t>97</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DD6AF9" w:rsidRDefault="00E06649" w:rsidP="008E0730">
    <w:pPr>
      <w:pStyle w:val="Header"/>
      <w:rPr>
        <w:rStyle w:val="Char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37C278E1" wp14:editId="3AA415A6">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E78A1">
      <w:rPr>
        <w:rFonts w:ascii="IRNazli" w:hAnsi="IRNazli" w:cs="IRNazli" w:hint="cs"/>
        <w:noProof/>
        <w:rtl/>
      </w:rPr>
      <w:t>‌</w:t>
    </w:r>
    <w:r w:rsidR="00BC33A5">
      <w:rPr>
        <w:rFonts w:ascii="IRNazli" w:hAnsi="IRNazli" w:cs="IRNazli" w:hint="cs"/>
        <w:noProof/>
        <w:rtl/>
      </w:rPr>
      <w:t>ه</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DD6AF9" w:rsidRDefault="00E06649">
    <w:pPr>
      <w:pStyle w:val="Header"/>
      <w:rPr>
        <w:rStyle w:val="Char0"/>
        <w:rtl/>
      </w:rPr>
    </w:pPr>
  </w:p>
  <w:p w:rsidR="00E06649" w:rsidRPr="002A6F31" w:rsidRDefault="00E06649">
    <w:pPr>
      <w:pStyle w:val="Header"/>
      <w:rPr>
        <w:sz w:val="68"/>
        <w:szCs w:val="6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B3" w:rsidRPr="00C9167F" w:rsidRDefault="001379B3"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7520B591" wp14:editId="02E2645B">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00341716">
      <w:rPr>
        <w:rFonts w:ascii="IRNazanin" w:hAnsi="IRNazanin" w:cs="IRNazanin" w:hint="cs"/>
        <w:b/>
        <w:bCs/>
        <w:sz w:val="26"/>
        <w:szCs w:val="26"/>
        <w:rtl/>
        <w:lang w:bidi="fa-IR"/>
      </w:rPr>
      <w:t>مقدمه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40C8">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515" w:rsidRPr="00DD6AF9" w:rsidRDefault="00877515">
    <w:pPr>
      <w:pStyle w:val="Header"/>
      <w:rPr>
        <w:rStyle w:val="Char0"/>
        <w:rtl/>
      </w:rPr>
    </w:pPr>
  </w:p>
  <w:p w:rsidR="00877515" w:rsidRPr="002A6F31" w:rsidRDefault="00877515">
    <w:pPr>
      <w:pStyle w:val="Header"/>
      <w:rPr>
        <w:sz w:val="68"/>
        <w:szCs w:val="68"/>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34171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0D23CA4A" wp14:editId="311423AB">
              <wp:simplePos x="0" y="0"/>
              <wp:positionH relativeFrom="column">
                <wp:posOffset>0</wp:posOffset>
              </wp:positionH>
              <wp:positionV relativeFrom="paragraph">
                <wp:posOffset>288290</wp:posOffset>
              </wp:positionV>
              <wp:extent cx="3960000" cy="0"/>
              <wp:effectExtent l="0" t="19050" r="25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NJnrmUqAgAATAQAAA4AAAAAAAAAAAAAAAAALgIAAGRycy9lMm9Eb2Mu&#10;eG1sUEsBAi0AFAAGAAgAAAAhAJGqYeDYAAAABgEAAA8AAAAAAAAAAAAAAAAAhAQAAGRycy9kb3du&#10;cmV2LnhtbFBLBQYAAAAABAAEAPMAAACJBQAAAAA=&#10;" strokeweight="3pt">
              <v:stroke linestyle="thinThin"/>
            </v:line>
          </w:pict>
        </mc:Fallback>
      </mc:AlternateContent>
    </w:r>
    <w:r w:rsidRPr="00341716">
      <w:rPr>
        <w:rFonts w:ascii="IRNazanin" w:hAnsi="IRNazanin" w:cs="IRNazanin" w:hint="eastAsia"/>
        <w:b/>
        <w:bCs/>
        <w:sz w:val="26"/>
        <w:szCs w:val="26"/>
        <w:rtl/>
        <w:lang w:bidi="fa-IR"/>
      </w:rPr>
      <w:t>در</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دفاع</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از</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امام</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شاطب</w:t>
    </w:r>
    <w:r w:rsidRPr="00341716">
      <w:rPr>
        <w:rFonts w:ascii="IRNazanin" w:hAnsi="IRNazanin" w:cs="IRNazanin" w:hint="cs"/>
        <w:b/>
        <w:bCs/>
        <w:sz w:val="26"/>
        <w:szCs w:val="26"/>
        <w:rtl/>
        <w:lang w:bidi="fa-IR"/>
      </w:rPr>
      <w:t>ی</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40C8">
      <w:rPr>
        <w:rFonts w:ascii="IRNazli" w:hAnsi="IRNazli" w:cs="IRNazli"/>
        <w:noProof/>
        <w:rtl/>
      </w:rPr>
      <w:t>11</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341716">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3BFE1405" wp14:editId="1D52E05B">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sidRPr="00341716">
      <w:rPr>
        <w:rFonts w:ascii="IRNazanin" w:hAnsi="IRNazanin" w:cs="IRNazanin" w:hint="eastAsia"/>
        <w:b/>
        <w:bCs/>
        <w:sz w:val="26"/>
        <w:szCs w:val="26"/>
        <w:rtl/>
        <w:lang w:bidi="fa-IR"/>
      </w:rPr>
      <w:t>جنون</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تفس</w:t>
    </w:r>
    <w:r w:rsidRPr="00341716">
      <w:rPr>
        <w:rFonts w:ascii="IRNazanin" w:hAnsi="IRNazanin" w:cs="IRNazanin" w:hint="cs"/>
        <w:b/>
        <w:bCs/>
        <w:sz w:val="26"/>
        <w:szCs w:val="26"/>
        <w:rtl/>
        <w:lang w:bidi="fa-IR"/>
      </w:rPr>
      <w:t>ی</w:t>
    </w:r>
    <w:r w:rsidRPr="00341716">
      <w:rPr>
        <w:rFonts w:ascii="IRNazanin" w:hAnsi="IRNazanin" w:cs="IRNazanin" w:hint="eastAsia"/>
        <w:b/>
        <w:bCs/>
        <w:sz w:val="26"/>
        <w:szCs w:val="26"/>
        <w:rtl/>
        <w:lang w:bidi="fa-IR"/>
      </w:rPr>
      <w:t>ر</w:t>
    </w:r>
    <w:r w:rsidRPr="00341716">
      <w:rPr>
        <w:rFonts w:ascii="IRNazanin" w:hAnsi="IRNazanin" w:cs="IRNazanin"/>
        <w:b/>
        <w:bCs/>
        <w:sz w:val="26"/>
        <w:szCs w:val="26"/>
        <w:rtl/>
        <w:lang w:bidi="fa-IR"/>
      </w:rPr>
      <w:t xml:space="preserve"> </w:t>
    </w:r>
    <w:r w:rsidRPr="00341716">
      <w:rPr>
        <w:rFonts w:ascii="IRNazanin" w:hAnsi="IRNazanin" w:cs="IRNazanin" w:hint="eastAsia"/>
        <w:b/>
        <w:bCs/>
        <w:sz w:val="26"/>
        <w:szCs w:val="26"/>
        <w:rtl/>
        <w:lang w:bidi="fa-IR"/>
      </w:rPr>
      <w:t>س</w:t>
    </w:r>
    <w:r w:rsidRPr="00341716">
      <w:rPr>
        <w:rFonts w:ascii="IRNazanin" w:hAnsi="IRNazanin" w:cs="IRNazanin" w:hint="cs"/>
        <w:b/>
        <w:bCs/>
        <w:sz w:val="26"/>
        <w:szCs w:val="26"/>
        <w:rtl/>
        <w:lang w:bidi="fa-IR"/>
      </w:rPr>
      <w:t>ی</w:t>
    </w:r>
    <w:r w:rsidRPr="00341716">
      <w:rPr>
        <w:rFonts w:ascii="IRNazanin" w:hAnsi="IRNazanin" w:cs="IRNazanin" w:hint="eastAsia"/>
        <w:b/>
        <w:bCs/>
        <w:sz w:val="26"/>
        <w:szCs w:val="26"/>
        <w:rtl/>
        <w:lang w:bidi="fa-IR"/>
      </w:rPr>
      <w:t>اس</w:t>
    </w:r>
    <w:r w:rsidRPr="00341716">
      <w:rPr>
        <w:rFonts w:ascii="IRNazanin" w:hAnsi="IRNazanin" w:cs="IRNazanin" w:hint="cs"/>
        <w:b/>
        <w:bCs/>
        <w:sz w:val="26"/>
        <w:szCs w:val="26"/>
        <w:rtl/>
        <w:lang w:bidi="fa-IR"/>
      </w:rPr>
      <w:t>ی</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8840C8">
      <w:rPr>
        <w:rFonts w:ascii="IRNazli" w:hAnsi="IRNazli" w:cs="IRNazli"/>
        <w:noProof/>
        <w:rtl/>
      </w:rPr>
      <w:t>17</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F145EC4"/>
    <w:multiLevelType w:val="hybridMultilevel"/>
    <w:tmpl w:val="C388D184"/>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FD407F7"/>
    <w:multiLevelType w:val="hybridMultilevel"/>
    <w:tmpl w:val="9BA0E884"/>
    <w:lvl w:ilvl="0" w:tplc="29587F28">
      <w:numFmt w:val="bullet"/>
      <w:lvlText w:val="-"/>
      <w:lvlJc w:val="left"/>
      <w:pPr>
        <w:ind w:left="794" w:hanging="510"/>
      </w:pPr>
      <w:rPr>
        <w:rFonts w:ascii="IRNazli" w:eastAsia="Calibri"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B861E75"/>
    <w:multiLevelType w:val="hybridMultilevel"/>
    <w:tmpl w:val="81A0361E"/>
    <w:lvl w:ilvl="0" w:tplc="AAD64BBA">
      <w:start w:val="4"/>
      <w:numFmt w:val="bullet"/>
      <w:lvlText w:val="-"/>
      <w:lvlJc w:val="left"/>
      <w:pPr>
        <w:ind w:left="1004" w:hanging="360"/>
      </w:pPr>
      <w:rPr>
        <w:rFonts w:ascii="IRNazli" w:eastAsia="Calibri"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1"/>
  </w:num>
  <w:num w:numId="2">
    <w:abstractNumId w:val="13"/>
  </w:num>
  <w:num w:numId="3">
    <w:abstractNumId w:val="1"/>
  </w:num>
  <w:num w:numId="4">
    <w:abstractNumId w:val="0"/>
  </w:num>
  <w:num w:numId="5">
    <w:abstractNumId w:val="7"/>
  </w:num>
  <w:num w:numId="6">
    <w:abstractNumId w:val="8"/>
  </w:num>
  <w:num w:numId="7">
    <w:abstractNumId w:val="4"/>
  </w:num>
  <w:num w:numId="8">
    <w:abstractNumId w:val="2"/>
  </w:num>
  <w:num w:numId="9">
    <w:abstractNumId w:val="3"/>
  </w:num>
  <w:num w:numId="10">
    <w:abstractNumId w:val="9"/>
  </w:num>
  <w:num w:numId="11">
    <w:abstractNumId w:val="5"/>
  </w:num>
  <w:num w:numId="12">
    <w:abstractNumId w:val="6"/>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tRmZYxBOTbnYz6+I4Gh0/QCJVHE=" w:salt="fYDxWIt+f6p8VSSWXtMAa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0D3"/>
    <w:rsid w:val="00000BD5"/>
    <w:rsid w:val="0000187F"/>
    <w:rsid w:val="00001B96"/>
    <w:rsid w:val="00001ED0"/>
    <w:rsid w:val="00002144"/>
    <w:rsid w:val="0000362F"/>
    <w:rsid w:val="00004363"/>
    <w:rsid w:val="000044E9"/>
    <w:rsid w:val="0000500E"/>
    <w:rsid w:val="00006269"/>
    <w:rsid w:val="0000666A"/>
    <w:rsid w:val="000069E3"/>
    <w:rsid w:val="00006A2E"/>
    <w:rsid w:val="000079A4"/>
    <w:rsid w:val="00010708"/>
    <w:rsid w:val="00010F2F"/>
    <w:rsid w:val="000116DC"/>
    <w:rsid w:val="00011DE9"/>
    <w:rsid w:val="0001287F"/>
    <w:rsid w:val="00012B9F"/>
    <w:rsid w:val="00013DA2"/>
    <w:rsid w:val="00017740"/>
    <w:rsid w:val="0002098B"/>
    <w:rsid w:val="00020D7C"/>
    <w:rsid w:val="00021B05"/>
    <w:rsid w:val="00021E09"/>
    <w:rsid w:val="00023189"/>
    <w:rsid w:val="00023310"/>
    <w:rsid w:val="000248E1"/>
    <w:rsid w:val="00025154"/>
    <w:rsid w:val="00025339"/>
    <w:rsid w:val="00030EE1"/>
    <w:rsid w:val="00031849"/>
    <w:rsid w:val="00031E8C"/>
    <w:rsid w:val="00034102"/>
    <w:rsid w:val="0003441F"/>
    <w:rsid w:val="000363A8"/>
    <w:rsid w:val="000373FC"/>
    <w:rsid w:val="00037B7D"/>
    <w:rsid w:val="000432B2"/>
    <w:rsid w:val="00046588"/>
    <w:rsid w:val="00046B85"/>
    <w:rsid w:val="000473B0"/>
    <w:rsid w:val="000474A0"/>
    <w:rsid w:val="00050C4C"/>
    <w:rsid w:val="0005174C"/>
    <w:rsid w:val="000527D9"/>
    <w:rsid w:val="00053944"/>
    <w:rsid w:val="00053E8A"/>
    <w:rsid w:val="00054641"/>
    <w:rsid w:val="00054B98"/>
    <w:rsid w:val="00054CB4"/>
    <w:rsid w:val="000550F8"/>
    <w:rsid w:val="000558FE"/>
    <w:rsid w:val="00055EDE"/>
    <w:rsid w:val="00062148"/>
    <w:rsid w:val="000631C9"/>
    <w:rsid w:val="0006399C"/>
    <w:rsid w:val="00063A90"/>
    <w:rsid w:val="00063DDC"/>
    <w:rsid w:val="000664AD"/>
    <w:rsid w:val="0006658B"/>
    <w:rsid w:val="00066D87"/>
    <w:rsid w:val="0006734E"/>
    <w:rsid w:val="00070AFE"/>
    <w:rsid w:val="00070BF0"/>
    <w:rsid w:val="00071654"/>
    <w:rsid w:val="00071941"/>
    <w:rsid w:val="000722C2"/>
    <w:rsid w:val="00072930"/>
    <w:rsid w:val="00072AFA"/>
    <w:rsid w:val="00072C0C"/>
    <w:rsid w:val="00073690"/>
    <w:rsid w:val="00073BA6"/>
    <w:rsid w:val="00075225"/>
    <w:rsid w:val="00076FBC"/>
    <w:rsid w:val="00077BA4"/>
    <w:rsid w:val="00081EA3"/>
    <w:rsid w:val="000838B3"/>
    <w:rsid w:val="0008508D"/>
    <w:rsid w:val="0008524E"/>
    <w:rsid w:val="00087A70"/>
    <w:rsid w:val="00090D04"/>
    <w:rsid w:val="00093743"/>
    <w:rsid w:val="00093BDB"/>
    <w:rsid w:val="00094396"/>
    <w:rsid w:val="00094962"/>
    <w:rsid w:val="00096B84"/>
    <w:rsid w:val="000A1270"/>
    <w:rsid w:val="000A25D7"/>
    <w:rsid w:val="000A2D3A"/>
    <w:rsid w:val="000A33A6"/>
    <w:rsid w:val="000A574A"/>
    <w:rsid w:val="000A5EA5"/>
    <w:rsid w:val="000A63E2"/>
    <w:rsid w:val="000A7BAA"/>
    <w:rsid w:val="000B1F72"/>
    <w:rsid w:val="000B2AAC"/>
    <w:rsid w:val="000B3F7C"/>
    <w:rsid w:val="000B4048"/>
    <w:rsid w:val="000B485D"/>
    <w:rsid w:val="000B57A1"/>
    <w:rsid w:val="000B57A6"/>
    <w:rsid w:val="000B57C8"/>
    <w:rsid w:val="000B737B"/>
    <w:rsid w:val="000C08D7"/>
    <w:rsid w:val="000C368D"/>
    <w:rsid w:val="000C393E"/>
    <w:rsid w:val="000C4061"/>
    <w:rsid w:val="000C4617"/>
    <w:rsid w:val="000C5065"/>
    <w:rsid w:val="000C665B"/>
    <w:rsid w:val="000C6E28"/>
    <w:rsid w:val="000C72AB"/>
    <w:rsid w:val="000D02AB"/>
    <w:rsid w:val="000D0663"/>
    <w:rsid w:val="000D06F0"/>
    <w:rsid w:val="000D079B"/>
    <w:rsid w:val="000D1316"/>
    <w:rsid w:val="000D1F38"/>
    <w:rsid w:val="000D2295"/>
    <w:rsid w:val="000D24CC"/>
    <w:rsid w:val="000D2FE1"/>
    <w:rsid w:val="000D319C"/>
    <w:rsid w:val="000D5787"/>
    <w:rsid w:val="000D693E"/>
    <w:rsid w:val="000D6BAF"/>
    <w:rsid w:val="000D7C04"/>
    <w:rsid w:val="000E1B0E"/>
    <w:rsid w:val="000E2289"/>
    <w:rsid w:val="000E4997"/>
    <w:rsid w:val="000E596D"/>
    <w:rsid w:val="000E61C9"/>
    <w:rsid w:val="000E67B3"/>
    <w:rsid w:val="000E6FF3"/>
    <w:rsid w:val="000E7689"/>
    <w:rsid w:val="000E7D69"/>
    <w:rsid w:val="000E7FD0"/>
    <w:rsid w:val="000F073D"/>
    <w:rsid w:val="000F0A77"/>
    <w:rsid w:val="000F0CF4"/>
    <w:rsid w:val="000F2879"/>
    <w:rsid w:val="000F3D33"/>
    <w:rsid w:val="000F4119"/>
    <w:rsid w:val="000F4B55"/>
    <w:rsid w:val="000F5214"/>
    <w:rsid w:val="000F52D2"/>
    <w:rsid w:val="000F57B1"/>
    <w:rsid w:val="000F7C8A"/>
    <w:rsid w:val="00100B02"/>
    <w:rsid w:val="00100EEF"/>
    <w:rsid w:val="00100F88"/>
    <w:rsid w:val="0010199E"/>
    <w:rsid w:val="001024B9"/>
    <w:rsid w:val="001036F4"/>
    <w:rsid w:val="00106612"/>
    <w:rsid w:val="00106825"/>
    <w:rsid w:val="00107C4E"/>
    <w:rsid w:val="0011211E"/>
    <w:rsid w:val="0011338D"/>
    <w:rsid w:val="001137EF"/>
    <w:rsid w:val="00115247"/>
    <w:rsid w:val="0011575E"/>
    <w:rsid w:val="00117BA6"/>
    <w:rsid w:val="00120173"/>
    <w:rsid w:val="001203E7"/>
    <w:rsid w:val="00122CFF"/>
    <w:rsid w:val="00122FF7"/>
    <w:rsid w:val="001232F0"/>
    <w:rsid w:val="001244A2"/>
    <w:rsid w:val="00124FF3"/>
    <w:rsid w:val="00126BA4"/>
    <w:rsid w:val="00126C4B"/>
    <w:rsid w:val="001270B7"/>
    <w:rsid w:val="0012765B"/>
    <w:rsid w:val="00130313"/>
    <w:rsid w:val="0013162F"/>
    <w:rsid w:val="00131F48"/>
    <w:rsid w:val="00133EE7"/>
    <w:rsid w:val="00135F90"/>
    <w:rsid w:val="00137672"/>
    <w:rsid w:val="001379B3"/>
    <w:rsid w:val="001379E5"/>
    <w:rsid w:val="00137EFF"/>
    <w:rsid w:val="0014060F"/>
    <w:rsid w:val="001416E4"/>
    <w:rsid w:val="001422AC"/>
    <w:rsid w:val="0014289F"/>
    <w:rsid w:val="00143852"/>
    <w:rsid w:val="00143ED3"/>
    <w:rsid w:val="00144D9A"/>
    <w:rsid w:val="00144E33"/>
    <w:rsid w:val="001459F8"/>
    <w:rsid w:val="00150383"/>
    <w:rsid w:val="00150B88"/>
    <w:rsid w:val="0015176E"/>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772"/>
    <w:rsid w:val="00165F19"/>
    <w:rsid w:val="00165F91"/>
    <w:rsid w:val="00166915"/>
    <w:rsid w:val="00171098"/>
    <w:rsid w:val="00172097"/>
    <w:rsid w:val="001729CC"/>
    <w:rsid w:val="00173D25"/>
    <w:rsid w:val="00173EB1"/>
    <w:rsid w:val="001741E2"/>
    <w:rsid w:val="00176AF6"/>
    <w:rsid w:val="00177936"/>
    <w:rsid w:val="00177A84"/>
    <w:rsid w:val="00177F44"/>
    <w:rsid w:val="00177F86"/>
    <w:rsid w:val="00180BD5"/>
    <w:rsid w:val="001816A0"/>
    <w:rsid w:val="00181F97"/>
    <w:rsid w:val="001832E1"/>
    <w:rsid w:val="001841E8"/>
    <w:rsid w:val="00184944"/>
    <w:rsid w:val="001856B3"/>
    <w:rsid w:val="0018666C"/>
    <w:rsid w:val="001866A1"/>
    <w:rsid w:val="00186C6B"/>
    <w:rsid w:val="00187355"/>
    <w:rsid w:val="0019042F"/>
    <w:rsid w:val="00191DC7"/>
    <w:rsid w:val="001925CE"/>
    <w:rsid w:val="00192B5F"/>
    <w:rsid w:val="00192B6E"/>
    <w:rsid w:val="00192EFD"/>
    <w:rsid w:val="00194EE1"/>
    <w:rsid w:val="001957F0"/>
    <w:rsid w:val="00195CAD"/>
    <w:rsid w:val="00196D89"/>
    <w:rsid w:val="00197503"/>
    <w:rsid w:val="0019792E"/>
    <w:rsid w:val="001A0931"/>
    <w:rsid w:val="001A094C"/>
    <w:rsid w:val="001A1070"/>
    <w:rsid w:val="001A189B"/>
    <w:rsid w:val="001A322C"/>
    <w:rsid w:val="001A3D5B"/>
    <w:rsid w:val="001A55E8"/>
    <w:rsid w:val="001A5ABF"/>
    <w:rsid w:val="001A625A"/>
    <w:rsid w:val="001A62A3"/>
    <w:rsid w:val="001A72AC"/>
    <w:rsid w:val="001A79F3"/>
    <w:rsid w:val="001A7C8D"/>
    <w:rsid w:val="001A7CA4"/>
    <w:rsid w:val="001B1423"/>
    <w:rsid w:val="001B19EF"/>
    <w:rsid w:val="001B1E58"/>
    <w:rsid w:val="001B2C2A"/>
    <w:rsid w:val="001B306B"/>
    <w:rsid w:val="001B32D0"/>
    <w:rsid w:val="001B4DE2"/>
    <w:rsid w:val="001B4F46"/>
    <w:rsid w:val="001B5653"/>
    <w:rsid w:val="001B5876"/>
    <w:rsid w:val="001B588D"/>
    <w:rsid w:val="001B59F9"/>
    <w:rsid w:val="001B76E2"/>
    <w:rsid w:val="001C0CC0"/>
    <w:rsid w:val="001C1504"/>
    <w:rsid w:val="001C18FF"/>
    <w:rsid w:val="001C1A7F"/>
    <w:rsid w:val="001C2CB6"/>
    <w:rsid w:val="001C2EC2"/>
    <w:rsid w:val="001C3692"/>
    <w:rsid w:val="001C3F71"/>
    <w:rsid w:val="001C4020"/>
    <w:rsid w:val="001C402C"/>
    <w:rsid w:val="001C4439"/>
    <w:rsid w:val="001C4AA7"/>
    <w:rsid w:val="001C52E4"/>
    <w:rsid w:val="001C6542"/>
    <w:rsid w:val="001C683D"/>
    <w:rsid w:val="001C6D7B"/>
    <w:rsid w:val="001C7391"/>
    <w:rsid w:val="001C7587"/>
    <w:rsid w:val="001C7827"/>
    <w:rsid w:val="001D00A6"/>
    <w:rsid w:val="001D10CA"/>
    <w:rsid w:val="001D3496"/>
    <w:rsid w:val="001D3C71"/>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E78A1"/>
    <w:rsid w:val="001F1E7A"/>
    <w:rsid w:val="001F1EDD"/>
    <w:rsid w:val="001F2143"/>
    <w:rsid w:val="001F23CB"/>
    <w:rsid w:val="001F2999"/>
    <w:rsid w:val="001F2ECC"/>
    <w:rsid w:val="001F5D72"/>
    <w:rsid w:val="00200EBE"/>
    <w:rsid w:val="002012F0"/>
    <w:rsid w:val="00201818"/>
    <w:rsid w:val="0020393D"/>
    <w:rsid w:val="0020431B"/>
    <w:rsid w:val="0020433D"/>
    <w:rsid w:val="00204CED"/>
    <w:rsid w:val="00204D2D"/>
    <w:rsid w:val="00210CCA"/>
    <w:rsid w:val="00210D1D"/>
    <w:rsid w:val="00211F05"/>
    <w:rsid w:val="00212532"/>
    <w:rsid w:val="00212E00"/>
    <w:rsid w:val="00213912"/>
    <w:rsid w:val="00213D85"/>
    <w:rsid w:val="002155D3"/>
    <w:rsid w:val="00215702"/>
    <w:rsid w:val="00215987"/>
    <w:rsid w:val="00216774"/>
    <w:rsid w:val="00216F93"/>
    <w:rsid w:val="00220D14"/>
    <w:rsid w:val="00221587"/>
    <w:rsid w:val="002222E7"/>
    <w:rsid w:val="00223243"/>
    <w:rsid w:val="00223787"/>
    <w:rsid w:val="0022404C"/>
    <w:rsid w:val="002242ED"/>
    <w:rsid w:val="00224719"/>
    <w:rsid w:val="002267B0"/>
    <w:rsid w:val="00227198"/>
    <w:rsid w:val="00227949"/>
    <w:rsid w:val="00227E59"/>
    <w:rsid w:val="00230FCC"/>
    <w:rsid w:val="002323B4"/>
    <w:rsid w:val="0023288F"/>
    <w:rsid w:val="00232DB7"/>
    <w:rsid w:val="00232EDC"/>
    <w:rsid w:val="00233119"/>
    <w:rsid w:val="002337DA"/>
    <w:rsid w:val="00233BBC"/>
    <w:rsid w:val="00233DBF"/>
    <w:rsid w:val="0023423F"/>
    <w:rsid w:val="00234ACA"/>
    <w:rsid w:val="0023629F"/>
    <w:rsid w:val="00236A1D"/>
    <w:rsid w:val="00237167"/>
    <w:rsid w:val="00237D9D"/>
    <w:rsid w:val="00241123"/>
    <w:rsid w:val="00242815"/>
    <w:rsid w:val="00242FD5"/>
    <w:rsid w:val="002434B1"/>
    <w:rsid w:val="00243803"/>
    <w:rsid w:val="00243924"/>
    <w:rsid w:val="00244482"/>
    <w:rsid w:val="00245803"/>
    <w:rsid w:val="00245D8C"/>
    <w:rsid w:val="002468AB"/>
    <w:rsid w:val="002470C4"/>
    <w:rsid w:val="00247BEE"/>
    <w:rsid w:val="00247E87"/>
    <w:rsid w:val="00251602"/>
    <w:rsid w:val="00252512"/>
    <w:rsid w:val="00252EFC"/>
    <w:rsid w:val="002538C4"/>
    <w:rsid w:val="00255D0F"/>
    <w:rsid w:val="00256495"/>
    <w:rsid w:val="002568A0"/>
    <w:rsid w:val="00256BDC"/>
    <w:rsid w:val="00256E97"/>
    <w:rsid w:val="002577A2"/>
    <w:rsid w:val="00257AE7"/>
    <w:rsid w:val="00260CA7"/>
    <w:rsid w:val="00261009"/>
    <w:rsid w:val="00261CB2"/>
    <w:rsid w:val="00261E89"/>
    <w:rsid w:val="00262197"/>
    <w:rsid w:val="002632E9"/>
    <w:rsid w:val="0026381E"/>
    <w:rsid w:val="0026456F"/>
    <w:rsid w:val="002655B9"/>
    <w:rsid w:val="00267AC9"/>
    <w:rsid w:val="00270B96"/>
    <w:rsid w:val="00271193"/>
    <w:rsid w:val="002729B3"/>
    <w:rsid w:val="002729BF"/>
    <w:rsid w:val="0027313C"/>
    <w:rsid w:val="0027328E"/>
    <w:rsid w:val="00274841"/>
    <w:rsid w:val="00276003"/>
    <w:rsid w:val="002770C3"/>
    <w:rsid w:val="0027730B"/>
    <w:rsid w:val="002774A3"/>
    <w:rsid w:val="002810D4"/>
    <w:rsid w:val="00281255"/>
    <w:rsid w:val="002821D8"/>
    <w:rsid w:val="00283FE3"/>
    <w:rsid w:val="00284A95"/>
    <w:rsid w:val="00284E90"/>
    <w:rsid w:val="002856FB"/>
    <w:rsid w:val="00286C30"/>
    <w:rsid w:val="00286EEA"/>
    <w:rsid w:val="00287408"/>
    <w:rsid w:val="002902F9"/>
    <w:rsid w:val="00290FFF"/>
    <w:rsid w:val="0029174F"/>
    <w:rsid w:val="002948F7"/>
    <w:rsid w:val="00297D3D"/>
    <w:rsid w:val="002A139E"/>
    <w:rsid w:val="002A15C4"/>
    <w:rsid w:val="002A1F46"/>
    <w:rsid w:val="002A2089"/>
    <w:rsid w:val="002A2AB5"/>
    <w:rsid w:val="002A31FC"/>
    <w:rsid w:val="002A3845"/>
    <w:rsid w:val="002A3ABA"/>
    <w:rsid w:val="002A5C26"/>
    <w:rsid w:val="002A5DC5"/>
    <w:rsid w:val="002A5FC4"/>
    <w:rsid w:val="002A62BD"/>
    <w:rsid w:val="002A656A"/>
    <w:rsid w:val="002A6F31"/>
    <w:rsid w:val="002A7180"/>
    <w:rsid w:val="002A794B"/>
    <w:rsid w:val="002B0584"/>
    <w:rsid w:val="002B069A"/>
    <w:rsid w:val="002B3486"/>
    <w:rsid w:val="002B41D8"/>
    <w:rsid w:val="002B6ED7"/>
    <w:rsid w:val="002B70E2"/>
    <w:rsid w:val="002B7FBD"/>
    <w:rsid w:val="002C079E"/>
    <w:rsid w:val="002C1C80"/>
    <w:rsid w:val="002C2035"/>
    <w:rsid w:val="002C43A2"/>
    <w:rsid w:val="002C516C"/>
    <w:rsid w:val="002C6AFD"/>
    <w:rsid w:val="002C7D31"/>
    <w:rsid w:val="002D015C"/>
    <w:rsid w:val="002D0250"/>
    <w:rsid w:val="002D0C35"/>
    <w:rsid w:val="002D2A6F"/>
    <w:rsid w:val="002D2E58"/>
    <w:rsid w:val="002D300D"/>
    <w:rsid w:val="002D32A9"/>
    <w:rsid w:val="002D3C01"/>
    <w:rsid w:val="002D4B08"/>
    <w:rsid w:val="002D5A4B"/>
    <w:rsid w:val="002D5B5E"/>
    <w:rsid w:val="002D70C4"/>
    <w:rsid w:val="002D734D"/>
    <w:rsid w:val="002D73D5"/>
    <w:rsid w:val="002D769A"/>
    <w:rsid w:val="002E082B"/>
    <w:rsid w:val="002E0A4E"/>
    <w:rsid w:val="002E12A9"/>
    <w:rsid w:val="002E16C5"/>
    <w:rsid w:val="002E64D5"/>
    <w:rsid w:val="002E6BF0"/>
    <w:rsid w:val="002E780F"/>
    <w:rsid w:val="002F0559"/>
    <w:rsid w:val="002F1335"/>
    <w:rsid w:val="002F203A"/>
    <w:rsid w:val="002F3053"/>
    <w:rsid w:val="002F33E9"/>
    <w:rsid w:val="002F3757"/>
    <w:rsid w:val="002F511C"/>
    <w:rsid w:val="002F51A4"/>
    <w:rsid w:val="002F6403"/>
    <w:rsid w:val="002F6627"/>
    <w:rsid w:val="00301183"/>
    <w:rsid w:val="00301550"/>
    <w:rsid w:val="0030227D"/>
    <w:rsid w:val="00302665"/>
    <w:rsid w:val="00302748"/>
    <w:rsid w:val="003036F3"/>
    <w:rsid w:val="00303F2B"/>
    <w:rsid w:val="0030435E"/>
    <w:rsid w:val="003047D8"/>
    <w:rsid w:val="003073CA"/>
    <w:rsid w:val="00311B1A"/>
    <w:rsid w:val="00312975"/>
    <w:rsid w:val="00314CF9"/>
    <w:rsid w:val="00315C28"/>
    <w:rsid w:val="00315F36"/>
    <w:rsid w:val="00316C8D"/>
    <w:rsid w:val="00317108"/>
    <w:rsid w:val="003172DB"/>
    <w:rsid w:val="00317881"/>
    <w:rsid w:val="003209EC"/>
    <w:rsid w:val="00320A27"/>
    <w:rsid w:val="0032259A"/>
    <w:rsid w:val="003228ED"/>
    <w:rsid w:val="00323EA3"/>
    <w:rsid w:val="00323F63"/>
    <w:rsid w:val="00324936"/>
    <w:rsid w:val="00325DC5"/>
    <w:rsid w:val="003264E1"/>
    <w:rsid w:val="00326769"/>
    <w:rsid w:val="003269AA"/>
    <w:rsid w:val="00331C73"/>
    <w:rsid w:val="00333853"/>
    <w:rsid w:val="003351E5"/>
    <w:rsid w:val="003362C1"/>
    <w:rsid w:val="0033673A"/>
    <w:rsid w:val="0033710F"/>
    <w:rsid w:val="0033759A"/>
    <w:rsid w:val="00340686"/>
    <w:rsid w:val="003409C2"/>
    <w:rsid w:val="00340F78"/>
    <w:rsid w:val="00341716"/>
    <w:rsid w:val="00342E7E"/>
    <w:rsid w:val="00343000"/>
    <w:rsid w:val="00344713"/>
    <w:rsid w:val="003447DC"/>
    <w:rsid w:val="00345D31"/>
    <w:rsid w:val="00346D1A"/>
    <w:rsid w:val="003472D2"/>
    <w:rsid w:val="00350754"/>
    <w:rsid w:val="00350FEB"/>
    <w:rsid w:val="00352AD6"/>
    <w:rsid w:val="00354B48"/>
    <w:rsid w:val="00354E53"/>
    <w:rsid w:val="003560A7"/>
    <w:rsid w:val="003569FB"/>
    <w:rsid w:val="00357DF1"/>
    <w:rsid w:val="00360304"/>
    <w:rsid w:val="003614AE"/>
    <w:rsid w:val="003617AC"/>
    <w:rsid w:val="00361C1D"/>
    <w:rsid w:val="00361D6C"/>
    <w:rsid w:val="003640F9"/>
    <w:rsid w:val="00364735"/>
    <w:rsid w:val="00364B72"/>
    <w:rsid w:val="00367796"/>
    <w:rsid w:val="00370A6D"/>
    <w:rsid w:val="00371BAB"/>
    <w:rsid w:val="0037275E"/>
    <w:rsid w:val="00372BEB"/>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2D25"/>
    <w:rsid w:val="003A314A"/>
    <w:rsid w:val="003A3EED"/>
    <w:rsid w:val="003A4D34"/>
    <w:rsid w:val="003A5387"/>
    <w:rsid w:val="003A6809"/>
    <w:rsid w:val="003A7215"/>
    <w:rsid w:val="003A7377"/>
    <w:rsid w:val="003B2A65"/>
    <w:rsid w:val="003B2ECA"/>
    <w:rsid w:val="003B3169"/>
    <w:rsid w:val="003B31D7"/>
    <w:rsid w:val="003B36F3"/>
    <w:rsid w:val="003B5010"/>
    <w:rsid w:val="003B5268"/>
    <w:rsid w:val="003B6725"/>
    <w:rsid w:val="003B6788"/>
    <w:rsid w:val="003B6F55"/>
    <w:rsid w:val="003B6F93"/>
    <w:rsid w:val="003B70CD"/>
    <w:rsid w:val="003B7479"/>
    <w:rsid w:val="003B7962"/>
    <w:rsid w:val="003B7C33"/>
    <w:rsid w:val="003C03CA"/>
    <w:rsid w:val="003C0A66"/>
    <w:rsid w:val="003C1C75"/>
    <w:rsid w:val="003C231A"/>
    <w:rsid w:val="003C316C"/>
    <w:rsid w:val="003C51EA"/>
    <w:rsid w:val="003C551F"/>
    <w:rsid w:val="003C5B9A"/>
    <w:rsid w:val="003C5E16"/>
    <w:rsid w:val="003D08CF"/>
    <w:rsid w:val="003D2BE4"/>
    <w:rsid w:val="003D4B24"/>
    <w:rsid w:val="003D4B5F"/>
    <w:rsid w:val="003D5A6F"/>
    <w:rsid w:val="003D5BA2"/>
    <w:rsid w:val="003D5BBF"/>
    <w:rsid w:val="003D5C41"/>
    <w:rsid w:val="003D62EA"/>
    <w:rsid w:val="003D6990"/>
    <w:rsid w:val="003E0A67"/>
    <w:rsid w:val="003E1AB0"/>
    <w:rsid w:val="003E2C3D"/>
    <w:rsid w:val="003E322B"/>
    <w:rsid w:val="003E4A50"/>
    <w:rsid w:val="003E529F"/>
    <w:rsid w:val="003E5674"/>
    <w:rsid w:val="003E5E5D"/>
    <w:rsid w:val="003F008D"/>
    <w:rsid w:val="003F2A7C"/>
    <w:rsid w:val="003F2F17"/>
    <w:rsid w:val="003F3275"/>
    <w:rsid w:val="003F4798"/>
    <w:rsid w:val="003F55A4"/>
    <w:rsid w:val="003F55E2"/>
    <w:rsid w:val="003F57C3"/>
    <w:rsid w:val="003F5C77"/>
    <w:rsid w:val="003F6966"/>
    <w:rsid w:val="003F6C40"/>
    <w:rsid w:val="003F7723"/>
    <w:rsid w:val="003F78DD"/>
    <w:rsid w:val="003F7D2A"/>
    <w:rsid w:val="00400089"/>
    <w:rsid w:val="004014AE"/>
    <w:rsid w:val="00401B6F"/>
    <w:rsid w:val="00401F58"/>
    <w:rsid w:val="0040350B"/>
    <w:rsid w:val="00403EE7"/>
    <w:rsid w:val="004055CC"/>
    <w:rsid w:val="0040566B"/>
    <w:rsid w:val="00405CC3"/>
    <w:rsid w:val="00406891"/>
    <w:rsid w:val="00407FCA"/>
    <w:rsid w:val="00410C97"/>
    <w:rsid w:val="00411552"/>
    <w:rsid w:val="004115FC"/>
    <w:rsid w:val="0041295B"/>
    <w:rsid w:val="004135A3"/>
    <w:rsid w:val="00414620"/>
    <w:rsid w:val="004148D0"/>
    <w:rsid w:val="00416809"/>
    <w:rsid w:val="0041714A"/>
    <w:rsid w:val="004201B0"/>
    <w:rsid w:val="00420A5F"/>
    <w:rsid w:val="00420D20"/>
    <w:rsid w:val="00420E6D"/>
    <w:rsid w:val="00421F3C"/>
    <w:rsid w:val="00422233"/>
    <w:rsid w:val="00424278"/>
    <w:rsid w:val="004253CD"/>
    <w:rsid w:val="0042601B"/>
    <w:rsid w:val="00426B12"/>
    <w:rsid w:val="00427715"/>
    <w:rsid w:val="0043016E"/>
    <w:rsid w:val="00430A27"/>
    <w:rsid w:val="00430B7E"/>
    <w:rsid w:val="00431B33"/>
    <w:rsid w:val="00432B55"/>
    <w:rsid w:val="00434DC2"/>
    <w:rsid w:val="0043522D"/>
    <w:rsid w:val="0043574E"/>
    <w:rsid w:val="00435F1D"/>
    <w:rsid w:val="00435FE9"/>
    <w:rsid w:val="00436085"/>
    <w:rsid w:val="0044020B"/>
    <w:rsid w:val="00440FB5"/>
    <w:rsid w:val="004413FF"/>
    <w:rsid w:val="00445A87"/>
    <w:rsid w:val="004472EC"/>
    <w:rsid w:val="00451149"/>
    <w:rsid w:val="0045135F"/>
    <w:rsid w:val="00451CB9"/>
    <w:rsid w:val="00451EE8"/>
    <w:rsid w:val="004537BA"/>
    <w:rsid w:val="004539BE"/>
    <w:rsid w:val="0045506D"/>
    <w:rsid w:val="00455682"/>
    <w:rsid w:val="00456FDA"/>
    <w:rsid w:val="00457177"/>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70A5D"/>
    <w:rsid w:val="00470F59"/>
    <w:rsid w:val="00471241"/>
    <w:rsid w:val="004718A6"/>
    <w:rsid w:val="00471CC3"/>
    <w:rsid w:val="00471DB1"/>
    <w:rsid w:val="004721AD"/>
    <w:rsid w:val="00472A92"/>
    <w:rsid w:val="00474214"/>
    <w:rsid w:val="004743EA"/>
    <w:rsid w:val="004744C9"/>
    <w:rsid w:val="00477197"/>
    <w:rsid w:val="00477FD3"/>
    <w:rsid w:val="004801E8"/>
    <w:rsid w:val="00481BE2"/>
    <w:rsid w:val="00483EE6"/>
    <w:rsid w:val="00484117"/>
    <w:rsid w:val="004848BE"/>
    <w:rsid w:val="00484A8E"/>
    <w:rsid w:val="004857BB"/>
    <w:rsid w:val="004862CE"/>
    <w:rsid w:val="00486434"/>
    <w:rsid w:val="00490119"/>
    <w:rsid w:val="00491E77"/>
    <w:rsid w:val="00491E8F"/>
    <w:rsid w:val="00492E46"/>
    <w:rsid w:val="00494096"/>
    <w:rsid w:val="00494D75"/>
    <w:rsid w:val="00494F7C"/>
    <w:rsid w:val="004961EA"/>
    <w:rsid w:val="00496B3F"/>
    <w:rsid w:val="00497A12"/>
    <w:rsid w:val="004A18F4"/>
    <w:rsid w:val="004A3A3A"/>
    <w:rsid w:val="004A3FD6"/>
    <w:rsid w:val="004A54F4"/>
    <w:rsid w:val="004A7A97"/>
    <w:rsid w:val="004B13F1"/>
    <w:rsid w:val="004B14A8"/>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1A2"/>
    <w:rsid w:val="004C6908"/>
    <w:rsid w:val="004C6E00"/>
    <w:rsid w:val="004D01EE"/>
    <w:rsid w:val="004D05FF"/>
    <w:rsid w:val="004D08B8"/>
    <w:rsid w:val="004D24E0"/>
    <w:rsid w:val="004D2C67"/>
    <w:rsid w:val="004D72CC"/>
    <w:rsid w:val="004D7313"/>
    <w:rsid w:val="004E011F"/>
    <w:rsid w:val="004E0404"/>
    <w:rsid w:val="004E2259"/>
    <w:rsid w:val="004E2F12"/>
    <w:rsid w:val="004E3496"/>
    <w:rsid w:val="004E3A25"/>
    <w:rsid w:val="004E3BCE"/>
    <w:rsid w:val="004E3DEB"/>
    <w:rsid w:val="004E3E22"/>
    <w:rsid w:val="004F0A30"/>
    <w:rsid w:val="004F1794"/>
    <w:rsid w:val="004F203A"/>
    <w:rsid w:val="004F2810"/>
    <w:rsid w:val="004F2FD0"/>
    <w:rsid w:val="004F32DE"/>
    <w:rsid w:val="004F36B2"/>
    <w:rsid w:val="004F41B0"/>
    <w:rsid w:val="004F624C"/>
    <w:rsid w:val="004F627B"/>
    <w:rsid w:val="004F6608"/>
    <w:rsid w:val="004F7E04"/>
    <w:rsid w:val="004F7E32"/>
    <w:rsid w:val="00503E84"/>
    <w:rsid w:val="00504B50"/>
    <w:rsid w:val="00505EEA"/>
    <w:rsid w:val="00505F42"/>
    <w:rsid w:val="0050648A"/>
    <w:rsid w:val="00506B29"/>
    <w:rsid w:val="0050723A"/>
    <w:rsid w:val="0050723D"/>
    <w:rsid w:val="00507685"/>
    <w:rsid w:val="00507EE2"/>
    <w:rsid w:val="00510635"/>
    <w:rsid w:val="00510B57"/>
    <w:rsid w:val="005136F4"/>
    <w:rsid w:val="00513B6E"/>
    <w:rsid w:val="00513CFA"/>
    <w:rsid w:val="005146F2"/>
    <w:rsid w:val="00514C72"/>
    <w:rsid w:val="00514F05"/>
    <w:rsid w:val="00516282"/>
    <w:rsid w:val="00516D8E"/>
    <w:rsid w:val="005178DF"/>
    <w:rsid w:val="00517DC8"/>
    <w:rsid w:val="00520CF1"/>
    <w:rsid w:val="00520DF1"/>
    <w:rsid w:val="00520F66"/>
    <w:rsid w:val="005211CA"/>
    <w:rsid w:val="00521307"/>
    <w:rsid w:val="005218AD"/>
    <w:rsid w:val="00522002"/>
    <w:rsid w:val="00523B7A"/>
    <w:rsid w:val="00523CD5"/>
    <w:rsid w:val="005244FE"/>
    <w:rsid w:val="005245BD"/>
    <w:rsid w:val="00524AAA"/>
    <w:rsid w:val="005253E3"/>
    <w:rsid w:val="00527094"/>
    <w:rsid w:val="00530E7A"/>
    <w:rsid w:val="005321E7"/>
    <w:rsid w:val="0053289B"/>
    <w:rsid w:val="00532EBD"/>
    <w:rsid w:val="00534098"/>
    <w:rsid w:val="005348ED"/>
    <w:rsid w:val="0053517C"/>
    <w:rsid w:val="00535FAF"/>
    <w:rsid w:val="005370CD"/>
    <w:rsid w:val="00540190"/>
    <w:rsid w:val="00540F64"/>
    <w:rsid w:val="0054551D"/>
    <w:rsid w:val="00545EE3"/>
    <w:rsid w:val="005472D6"/>
    <w:rsid w:val="00547645"/>
    <w:rsid w:val="00547B84"/>
    <w:rsid w:val="00547CA2"/>
    <w:rsid w:val="005500BF"/>
    <w:rsid w:val="005501FD"/>
    <w:rsid w:val="005513C0"/>
    <w:rsid w:val="005519F3"/>
    <w:rsid w:val="00552E70"/>
    <w:rsid w:val="00555B23"/>
    <w:rsid w:val="0055742D"/>
    <w:rsid w:val="005609FC"/>
    <w:rsid w:val="005634F7"/>
    <w:rsid w:val="00563B0C"/>
    <w:rsid w:val="00566C4C"/>
    <w:rsid w:val="00566C54"/>
    <w:rsid w:val="00567602"/>
    <w:rsid w:val="00570E79"/>
    <w:rsid w:val="0057231F"/>
    <w:rsid w:val="00574DDC"/>
    <w:rsid w:val="00574F68"/>
    <w:rsid w:val="00575D48"/>
    <w:rsid w:val="0057649A"/>
    <w:rsid w:val="0057684A"/>
    <w:rsid w:val="00580831"/>
    <w:rsid w:val="005841F0"/>
    <w:rsid w:val="005843CF"/>
    <w:rsid w:val="00584563"/>
    <w:rsid w:val="00584CC8"/>
    <w:rsid w:val="005859BC"/>
    <w:rsid w:val="005868C7"/>
    <w:rsid w:val="00590923"/>
    <w:rsid w:val="00592B37"/>
    <w:rsid w:val="00592BDA"/>
    <w:rsid w:val="00592CF8"/>
    <w:rsid w:val="00593C27"/>
    <w:rsid w:val="0059504B"/>
    <w:rsid w:val="00595445"/>
    <w:rsid w:val="00595B16"/>
    <w:rsid w:val="00596482"/>
    <w:rsid w:val="00596B5D"/>
    <w:rsid w:val="0059723E"/>
    <w:rsid w:val="005A0739"/>
    <w:rsid w:val="005A0921"/>
    <w:rsid w:val="005A0C3D"/>
    <w:rsid w:val="005A3365"/>
    <w:rsid w:val="005A36B2"/>
    <w:rsid w:val="005A3DF0"/>
    <w:rsid w:val="005A3EB2"/>
    <w:rsid w:val="005A4279"/>
    <w:rsid w:val="005A6DA0"/>
    <w:rsid w:val="005A7547"/>
    <w:rsid w:val="005B0612"/>
    <w:rsid w:val="005B0982"/>
    <w:rsid w:val="005B105E"/>
    <w:rsid w:val="005B28A0"/>
    <w:rsid w:val="005B4C6B"/>
    <w:rsid w:val="005B546A"/>
    <w:rsid w:val="005B5DB2"/>
    <w:rsid w:val="005B64FD"/>
    <w:rsid w:val="005B7851"/>
    <w:rsid w:val="005C079A"/>
    <w:rsid w:val="005C0BD1"/>
    <w:rsid w:val="005C1BBF"/>
    <w:rsid w:val="005C504C"/>
    <w:rsid w:val="005C74D6"/>
    <w:rsid w:val="005C76C7"/>
    <w:rsid w:val="005C770E"/>
    <w:rsid w:val="005C78A2"/>
    <w:rsid w:val="005D00FF"/>
    <w:rsid w:val="005D0CFE"/>
    <w:rsid w:val="005D116B"/>
    <w:rsid w:val="005D26A6"/>
    <w:rsid w:val="005D28A3"/>
    <w:rsid w:val="005D3900"/>
    <w:rsid w:val="005D405D"/>
    <w:rsid w:val="005D4E84"/>
    <w:rsid w:val="005D5684"/>
    <w:rsid w:val="005D5EF8"/>
    <w:rsid w:val="005D65DD"/>
    <w:rsid w:val="005D6C58"/>
    <w:rsid w:val="005D74F1"/>
    <w:rsid w:val="005D7827"/>
    <w:rsid w:val="005E02DD"/>
    <w:rsid w:val="005E0789"/>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64AD"/>
    <w:rsid w:val="005F7599"/>
    <w:rsid w:val="00601346"/>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1EF8"/>
    <w:rsid w:val="006123AA"/>
    <w:rsid w:val="006127A0"/>
    <w:rsid w:val="006143E7"/>
    <w:rsid w:val="006146CC"/>
    <w:rsid w:val="00616160"/>
    <w:rsid w:val="00616463"/>
    <w:rsid w:val="006166F6"/>
    <w:rsid w:val="00616957"/>
    <w:rsid w:val="00617C85"/>
    <w:rsid w:val="0062056E"/>
    <w:rsid w:val="00620DAB"/>
    <w:rsid w:val="00624316"/>
    <w:rsid w:val="006245B2"/>
    <w:rsid w:val="00625010"/>
    <w:rsid w:val="00625801"/>
    <w:rsid w:val="00625B17"/>
    <w:rsid w:val="00626DC9"/>
    <w:rsid w:val="00626E78"/>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56D"/>
    <w:rsid w:val="00644B87"/>
    <w:rsid w:val="00645905"/>
    <w:rsid w:val="006471FC"/>
    <w:rsid w:val="0064746B"/>
    <w:rsid w:val="0065124E"/>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6CE3"/>
    <w:rsid w:val="00667AEF"/>
    <w:rsid w:val="00667B66"/>
    <w:rsid w:val="00667B83"/>
    <w:rsid w:val="006704A5"/>
    <w:rsid w:val="006706D8"/>
    <w:rsid w:val="00670CE8"/>
    <w:rsid w:val="006714C9"/>
    <w:rsid w:val="00671EEE"/>
    <w:rsid w:val="006727B4"/>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90B1B"/>
    <w:rsid w:val="00691860"/>
    <w:rsid w:val="00691D58"/>
    <w:rsid w:val="0069383F"/>
    <w:rsid w:val="00694230"/>
    <w:rsid w:val="006942D8"/>
    <w:rsid w:val="00694DA3"/>
    <w:rsid w:val="006959A4"/>
    <w:rsid w:val="006964E8"/>
    <w:rsid w:val="006973B1"/>
    <w:rsid w:val="006976C6"/>
    <w:rsid w:val="006A003D"/>
    <w:rsid w:val="006A15D4"/>
    <w:rsid w:val="006A1B97"/>
    <w:rsid w:val="006A3CE4"/>
    <w:rsid w:val="006A496B"/>
    <w:rsid w:val="006A4E37"/>
    <w:rsid w:val="006A4FC2"/>
    <w:rsid w:val="006A5238"/>
    <w:rsid w:val="006A5685"/>
    <w:rsid w:val="006A5D30"/>
    <w:rsid w:val="006B0B87"/>
    <w:rsid w:val="006B224A"/>
    <w:rsid w:val="006B2944"/>
    <w:rsid w:val="006B2D20"/>
    <w:rsid w:val="006B43E2"/>
    <w:rsid w:val="006B4C6D"/>
    <w:rsid w:val="006B5822"/>
    <w:rsid w:val="006B698E"/>
    <w:rsid w:val="006B6BAF"/>
    <w:rsid w:val="006B6E04"/>
    <w:rsid w:val="006C1254"/>
    <w:rsid w:val="006C17D3"/>
    <w:rsid w:val="006C282D"/>
    <w:rsid w:val="006C3618"/>
    <w:rsid w:val="006C404E"/>
    <w:rsid w:val="006C4306"/>
    <w:rsid w:val="006C49C1"/>
    <w:rsid w:val="006C56FD"/>
    <w:rsid w:val="006C573F"/>
    <w:rsid w:val="006C6111"/>
    <w:rsid w:val="006C6D8E"/>
    <w:rsid w:val="006C7ED9"/>
    <w:rsid w:val="006D08F5"/>
    <w:rsid w:val="006D149A"/>
    <w:rsid w:val="006D2999"/>
    <w:rsid w:val="006D2FDF"/>
    <w:rsid w:val="006D51B8"/>
    <w:rsid w:val="006D6B29"/>
    <w:rsid w:val="006D7583"/>
    <w:rsid w:val="006D7BA0"/>
    <w:rsid w:val="006D7CFA"/>
    <w:rsid w:val="006E0993"/>
    <w:rsid w:val="006E1A78"/>
    <w:rsid w:val="006E24F6"/>
    <w:rsid w:val="006E2C40"/>
    <w:rsid w:val="006E31E6"/>
    <w:rsid w:val="006E3987"/>
    <w:rsid w:val="006E55FE"/>
    <w:rsid w:val="006E5F16"/>
    <w:rsid w:val="006F1003"/>
    <w:rsid w:val="006F340B"/>
    <w:rsid w:val="006F3739"/>
    <w:rsid w:val="006F4A65"/>
    <w:rsid w:val="006F5112"/>
    <w:rsid w:val="006F6EF1"/>
    <w:rsid w:val="007002DC"/>
    <w:rsid w:val="00700DE0"/>
    <w:rsid w:val="00701440"/>
    <w:rsid w:val="00701704"/>
    <w:rsid w:val="00702B51"/>
    <w:rsid w:val="00703DA8"/>
    <w:rsid w:val="0070564E"/>
    <w:rsid w:val="00705F7A"/>
    <w:rsid w:val="00706325"/>
    <w:rsid w:val="00707B97"/>
    <w:rsid w:val="00710437"/>
    <w:rsid w:val="00710DD6"/>
    <w:rsid w:val="00710E6F"/>
    <w:rsid w:val="007131EF"/>
    <w:rsid w:val="00713EA9"/>
    <w:rsid w:val="00714A01"/>
    <w:rsid w:val="00715E8C"/>
    <w:rsid w:val="00720BA4"/>
    <w:rsid w:val="007211CE"/>
    <w:rsid w:val="00721FE7"/>
    <w:rsid w:val="00723385"/>
    <w:rsid w:val="00723443"/>
    <w:rsid w:val="00725476"/>
    <w:rsid w:val="00727156"/>
    <w:rsid w:val="00727A8C"/>
    <w:rsid w:val="00734760"/>
    <w:rsid w:val="0073581C"/>
    <w:rsid w:val="00735A7F"/>
    <w:rsid w:val="007360AF"/>
    <w:rsid w:val="00737977"/>
    <w:rsid w:val="00740885"/>
    <w:rsid w:val="007409B5"/>
    <w:rsid w:val="00742CA1"/>
    <w:rsid w:val="007439CA"/>
    <w:rsid w:val="00744A3F"/>
    <w:rsid w:val="0074705D"/>
    <w:rsid w:val="00747B7B"/>
    <w:rsid w:val="00750A0B"/>
    <w:rsid w:val="00751EF6"/>
    <w:rsid w:val="00753882"/>
    <w:rsid w:val="007547A9"/>
    <w:rsid w:val="00755ECF"/>
    <w:rsid w:val="00756288"/>
    <w:rsid w:val="00756EEF"/>
    <w:rsid w:val="007573DF"/>
    <w:rsid w:val="007576A9"/>
    <w:rsid w:val="00757A8E"/>
    <w:rsid w:val="00757B22"/>
    <w:rsid w:val="007600FE"/>
    <w:rsid w:val="00763A04"/>
    <w:rsid w:val="00764D99"/>
    <w:rsid w:val="00765606"/>
    <w:rsid w:val="00765CDC"/>
    <w:rsid w:val="00765F24"/>
    <w:rsid w:val="00766C4F"/>
    <w:rsid w:val="00767108"/>
    <w:rsid w:val="007700AC"/>
    <w:rsid w:val="00771D7D"/>
    <w:rsid w:val="007725B5"/>
    <w:rsid w:val="007736DB"/>
    <w:rsid w:val="0077583B"/>
    <w:rsid w:val="00775FDE"/>
    <w:rsid w:val="007767D6"/>
    <w:rsid w:val="00776B70"/>
    <w:rsid w:val="0077747C"/>
    <w:rsid w:val="007809B7"/>
    <w:rsid w:val="00780FA3"/>
    <w:rsid w:val="0078195A"/>
    <w:rsid w:val="0078298E"/>
    <w:rsid w:val="00783765"/>
    <w:rsid w:val="00783E95"/>
    <w:rsid w:val="00784745"/>
    <w:rsid w:val="00784EB4"/>
    <w:rsid w:val="0078539E"/>
    <w:rsid w:val="007854A7"/>
    <w:rsid w:val="0078591F"/>
    <w:rsid w:val="00785E8B"/>
    <w:rsid w:val="007874A4"/>
    <w:rsid w:val="00790C93"/>
    <w:rsid w:val="007914FE"/>
    <w:rsid w:val="00791E01"/>
    <w:rsid w:val="00791F30"/>
    <w:rsid w:val="00791FD9"/>
    <w:rsid w:val="0079214D"/>
    <w:rsid w:val="00792FA4"/>
    <w:rsid w:val="00793BA7"/>
    <w:rsid w:val="00794507"/>
    <w:rsid w:val="00795811"/>
    <w:rsid w:val="00795AB7"/>
    <w:rsid w:val="007961CE"/>
    <w:rsid w:val="00796B06"/>
    <w:rsid w:val="007A2059"/>
    <w:rsid w:val="007A2B77"/>
    <w:rsid w:val="007A31CC"/>
    <w:rsid w:val="007A426D"/>
    <w:rsid w:val="007A42F6"/>
    <w:rsid w:val="007A55FC"/>
    <w:rsid w:val="007A56BA"/>
    <w:rsid w:val="007A70E6"/>
    <w:rsid w:val="007A71AB"/>
    <w:rsid w:val="007A7E77"/>
    <w:rsid w:val="007B319F"/>
    <w:rsid w:val="007B3597"/>
    <w:rsid w:val="007B6653"/>
    <w:rsid w:val="007C0A89"/>
    <w:rsid w:val="007C13A3"/>
    <w:rsid w:val="007C1A91"/>
    <w:rsid w:val="007C250B"/>
    <w:rsid w:val="007C2813"/>
    <w:rsid w:val="007C2CD2"/>
    <w:rsid w:val="007C2F45"/>
    <w:rsid w:val="007C34BC"/>
    <w:rsid w:val="007C4104"/>
    <w:rsid w:val="007C455A"/>
    <w:rsid w:val="007C5DEE"/>
    <w:rsid w:val="007C6B34"/>
    <w:rsid w:val="007C6DA7"/>
    <w:rsid w:val="007C7EFB"/>
    <w:rsid w:val="007D0839"/>
    <w:rsid w:val="007D1380"/>
    <w:rsid w:val="007D1D4D"/>
    <w:rsid w:val="007D31ED"/>
    <w:rsid w:val="007D32E8"/>
    <w:rsid w:val="007D5722"/>
    <w:rsid w:val="007D5AEB"/>
    <w:rsid w:val="007D62C1"/>
    <w:rsid w:val="007D789D"/>
    <w:rsid w:val="007E0091"/>
    <w:rsid w:val="007E0DDE"/>
    <w:rsid w:val="007E1A41"/>
    <w:rsid w:val="007E4921"/>
    <w:rsid w:val="007E549E"/>
    <w:rsid w:val="007E5A1F"/>
    <w:rsid w:val="007E607D"/>
    <w:rsid w:val="007E6C7C"/>
    <w:rsid w:val="007E749A"/>
    <w:rsid w:val="007F00B3"/>
    <w:rsid w:val="007F1712"/>
    <w:rsid w:val="007F2A19"/>
    <w:rsid w:val="007F361C"/>
    <w:rsid w:val="007F4703"/>
    <w:rsid w:val="007F4E48"/>
    <w:rsid w:val="007F50CB"/>
    <w:rsid w:val="007F58A4"/>
    <w:rsid w:val="007F6D24"/>
    <w:rsid w:val="00800655"/>
    <w:rsid w:val="008008DE"/>
    <w:rsid w:val="0080158A"/>
    <w:rsid w:val="00801B21"/>
    <w:rsid w:val="00804403"/>
    <w:rsid w:val="008046FC"/>
    <w:rsid w:val="00806F9F"/>
    <w:rsid w:val="00807200"/>
    <w:rsid w:val="00807E8E"/>
    <w:rsid w:val="0081080F"/>
    <w:rsid w:val="008149CA"/>
    <w:rsid w:val="00815312"/>
    <w:rsid w:val="00815870"/>
    <w:rsid w:val="00816B5A"/>
    <w:rsid w:val="008172F3"/>
    <w:rsid w:val="00817C8F"/>
    <w:rsid w:val="008208BE"/>
    <w:rsid w:val="008222A3"/>
    <w:rsid w:val="00822359"/>
    <w:rsid w:val="00822753"/>
    <w:rsid w:val="008235E3"/>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36472"/>
    <w:rsid w:val="00840B05"/>
    <w:rsid w:val="00841006"/>
    <w:rsid w:val="00841E30"/>
    <w:rsid w:val="008433BF"/>
    <w:rsid w:val="00844526"/>
    <w:rsid w:val="008445E6"/>
    <w:rsid w:val="00844AFD"/>
    <w:rsid w:val="008453E4"/>
    <w:rsid w:val="00846CEA"/>
    <w:rsid w:val="0084708C"/>
    <w:rsid w:val="008478D3"/>
    <w:rsid w:val="00851574"/>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274"/>
    <w:rsid w:val="00867C00"/>
    <w:rsid w:val="00870242"/>
    <w:rsid w:val="00871857"/>
    <w:rsid w:val="00871AA8"/>
    <w:rsid w:val="00871FCA"/>
    <w:rsid w:val="0087356F"/>
    <w:rsid w:val="00873AE3"/>
    <w:rsid w:val="0087613E"/>
    <w:rsid w:val="0087710F"/>
    <w:rsid w:val="00877515"/>
    <w:rsid w:val="0088027F"/>
    <w:rsid w:val="0088051E"/>
    <w:rsid w:val="00880920"/>
    <w:rsid w:val="00881ED3"/>
    <w:rsid w:val="0088263E"/>
    <w:rsid w:val="00882D73"/>
    <w:rsid w:val="00883537"/>
    <w:rsid w:val="00883ED8"/>
    <w:rsid w:val="008840C8"/>
    <w:rsid w:val="0088516E"/>
    <w:rsid w:val="00885334"/>
    <w:rsid w:val="0088643E"/>
    <w:rsid w:val="00886BDB"/>
    <w:rsid w:val="00890FAC"/>
    <w:rsid w:val="00891060"/>
    <w:rsid w:val="00891E15"/>
    <w:rsid w:val="00892928"/>
    <w:rsid w:val="0089292A"/>
    <w:rsid w:val="008934CC"/>
    <w:rsid w:val="0089379D"/>
    <w:rsid w:val="008A01AD"/>
    <w:rsid w:val="008A0DFE"/>
    <w:rsid w:val="008A1FC8"/>
    <w:rsid w:val="008A4388"/>
    <w:rsid w:val="008A6346"/>
    <w:rsid w:val="008A6828"/>
    <w:rsid w:val="008A74CC"/>
    <w:rsid w:val="008A793C"/>
    <w:rsid w:val="008B0EED"/>
    <w:rsid w:val="008B21E8"/>
    <w:rsid w:val="008B2563"/>
    <w:rsid w:val="008B2F81"/>
    <w:rsid w:val="008B374F"/>
    <w:rsid w:val="008B3AC6"/>
    <w:rsid w:val="008B4162"/>
    <w:rsid w:val="008B4DCB"/>
    <w:rsid w:val="008B650E"/>
    <w:rsid w:val="008B7DE6"/>
    <w:rsid w:val="008C2967"/>
    <w:rsid w:val="008C3659"/>
    <w:rsid w:val="008C4CE6"/>
    <w:rsid w:val="008C659D"/>
    <w:rsid w:val="008C713F"/>
    <w:rsid w:val="008C786E"/>
    <w:rsid w:val="008D16FD"/>
    <w:rsid w:val="008D2997"/>
    <w:rsid w:val="008D4658"/>
    <w:rsid w:val="008D515E"/>
    <w:rsid w:val="008D6452"/>
    <w:rsid w:val="008D67DC"/>
    <w:rsid w:val="008D7313"/>
    <w:rsid w:val="008E0730"/>
    <w:rsid w:val="008E2A84"/>
    <w:rsid w:val="008E3C8F"/>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583"/>
    <w:rsid w:val="008F77E0"/>
    <w:rsid w:val="008F792E"/>
    <w:rsid w:val="008F7C93"/>
    <w:rsid w:val="00900620"/>
    <w:rsid w:val="00901DA0"/>
    <w:rsid w:val="0090269D"/>
    <w:rsid w:val="00902B65"/>
    <w:rsid w:val="009034F1"/>
    <w:rsid w:val="0090397A"/>
    <w:rsid w:val="00904B19"/>
    <w:rsid w:val="009060EC"/>
    <w:rsid w:val="00906EE7"/>
    <w:rsid w:val="00906FE8"/>
    <w:rsid w:val="0090732D"/>
    <w:rsid w:val="00910A21"/>
    <w:rsid w:val="0091279F"/>
    <w:rsid w:val="00914217"/>
    <w:rsid w:val="00914894"/>
    <w:rsid w:val="00914D8E"/>
    <w:rsid w:val="009152EE"/>
    <w:rsid w:val="009155C8"/>
    <w:rsid w:val="00915BD0"/>
    <w:rsid w:val="00916432"/>
    <w:rsid w:val="00917C2A"/>
    <w:rsid w:val="009200C9"/>
    <w:rsid w:val="009207A0"/>
    <w:rsid w:val="009216AB"/>
    <w:rsid w:val="00922B47"/>
    <w:rsid w:val="009235A0"/>
    <w:rsid w:val="00923679"/>
    <w:rsid w:val="009247EA"/>
    <w:rsid w:val="00924DB2"/>
    <w:rsid w:val="00925283"/>
    <w:rsid w:val="00927B1F"/>
    <w:rsid w:val="00930E57"/>
    <w:rsid w:val="009353DF"/>
    <w:rsid w:val="0093565B"/>
    <w:rsid w:val="00937C96"/>
    <w:rsid w:val="009411EA"/>
    <w:rsid w:val="00941DF3"/>
    <w:rsid w:val="0094302E"/>
    <w:rsid w:val="00943765"/>
    <w:rsid w:val="00943910"/>
    <w:rsid w:val="00943BC4"/>
    <w:rsid w:val="00944037"/>
    <w:rsid w:val="00945B06"/>
    <w:rsid w:val="009463D0"/>
    <w:rsid w:val="009470A7"/>
    <w:rsid w:val="009476E7"/>
    <w:rsid w:val="00950E92"/>
    <w:rsid w:val="00951972"/>
    <w:rsid w:val="00951989"/>
    <w:rsid w:val="00951B1D"/>
    <w:rsid w:val="00951CFD"/>
    <w:rsid w:val="00952AD8"/>
    <w:rsid w:val="00954545"/>
    <w:rsid w:val="00957580"/>
    <w:rsid w:val="00957C35"/>
    <w:rsid w:val="009602A9"/>
    <w:rsid w:val="009608C5"/>
    <w:rsid w:val="0096177D"/>
    <w:rsid w:val="00962594"/>
    <w:rsid w:val="00962FAD"/>
    <w:rsid w:val="00963945"/>
    <w:rsid w:val="00964381"/>
    <w:rsid w:val="00964D59"/>
    <w:rsid w:val="00965925"/>
    <w:rsid w:val="00965D98"/>
    <w:rsid w:val="0096687A"/>
    <w:rsid w:val="00966C4A"/>
    <w:rsid w:val="009677AE"/>
    <w:rsid w:val="00970695"/>
    <w:rsid w:val="009708F0"/>
    <w:rsid w:val="009708FC"/>
    <w:rsid w:val="00971B6D"/>
    <w:rsid w:val="00972CC1"/>
    <w:rsid w:val="00972D36"/>
    <w:rsid w:val="00972D62"/>
    <w:rsid w:val="00973B9C"/>
    <w:rsid w:val="00973EF0"/>
    <w:rsid w:val="00975ACB"/>
    <w:rsid w:val="00975E67"/>
    <w:rsid w:val="00977F0B"/>
    <w:rsid w:val="009805CF"/>
    <w:rsid w:val="00981B7A"/>
    <w:rsid w:val="009820B3"/>
    <w:rsid w:val="00982BC4"/>
    <w:rsid w:val="00983B38"/>
    <w:rsid w:val="0098473D"/>
    <w:rsid w:val="00984747"/>
    <w:rsid w:val="00986FB5"/>
    <w:rsid w:val="00987FFE"/>
    <w:rsid w:val="00990FA0"/>
    <w:rsid w:val="00991962"/>
    <w:rsid w:val="00992C3A"/>
    <w:rsid w:val="00993014"/>
    <w:rsid w:val="0099322E"/>
    <w:rsid w:val="009934AF"/>
    <w:rsid w:val="00994587"/>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B7873"/>
    <w:rsid w:val="009C0185"/>
    <w:rsid w:val="009C05B8"/>
    <w:rsid w:val="009C4D8B"/>
    <w:rsid w:val="009C51F2"/>
    <w:rsid w:val="009C5564"/>
    <w:rsid w:val="009C5891"/>
    <w:rsid w:val="009D0AC9"/>
    <w:rsid w:val="009D1013"/>
    <w:rsid w:val="009D16D4"/>
    <w:rsid w:val="009D3296"/>
    <w:rsid w:val="009D4728"/>
    <w:rsid w:val="009D4E0A"/>
    <w:rsid w:val="009D577E"/>
    <w:rsid w:val="009D6B67"/>
    <w:rsid w:val="009D73B4"/>
    <w:rsid w:val="009E0A37"/>
    <w:rsid w:val="009E15F6"/>
    <w:rsid w:val="009E1BEC"/>
    <w:rsid w:val="009E1D54"/>
    <w:rsid w:val="009E29E2"/>
    <w:rsid w:val="009E2CC7"/>
    <w:rsid w:val="009E31A1"/>
    <w:rsid w:val="009E341E"/>
    <w:rsid w:val="009E3F6F"/>
    <w:rsid w:val="009E435A"/>
    <w:rsid w:val="009E5794"/>
    <w:rsid w:val="009E6844"/>
    <w:rsid w:val="009E696D"/>
    <w:rsid w:val="009E6D5A"/>
    <w:rsid w:val="009F03BE"/>
    <w:rsid w:val="009F1424"/>
    <w:rsid w:val="009F18EC"/>
    <w:rsid w:val="009F2ACC"/>
    <w:rsid w:val="009F2D0E"/>
    <w:rsid w:val="009F31BD"/>
    <w:rsid w:val="009F5288"/>
    <w:rsid w:val="009F562C"/>
    <w:rsid w:val="009F6573"/>
    <w:rsid w:val="009F6CEA"/>
    <w:rsid w:val="009F6F0C"/>
    <w:rsid w:val="009F7608"/>
    <w:rsid w:val="00A00FB2"/>
    <w:rsid w:val="00A01E3D"/>
    <w:rsid w:val="00A040F7"/>
    <w:rsid w:val="00A05AF4"/>
    <w:rsid w:val="00A061F2"/>
    <w:rsid w:val="00A06707"/>
    <w:rsid w:val="00A07235"/>
    <w:rsid w:val="00A075A4"/>
    <w:rsid w:val="00A11212"/>
    <w:rsid w:val="00A112DD"/>
    <w:rsid w:val="00A11763"/>
    <w:rsid w:val="00A1221B"/>
    <w:rsid w:val="00A13490"/>
    <w:rsid w:val="00A137DA"/>
    <w:rsid w:val="00A13D0F"/>
    <w:rsid w:val="00A13FF4"/>
    <w:rsid w:val="00A14387"/>
    <w:rsid w:val="00A16E30"/>
    <w:rsid w:val="00A17719"/>
    <w:rsid w:val="00A20574"/>
    <w:rsid w:val="00A22A6B"/>
    <w:rsid w:val="00A22FAC"/>
    <w:rsid w:val="00A23AE4"/>
    <w:rsid w:val="00A25C08"/>
    <w:rsid w:val="00A26190"/>
    <w:rsid w:val="00A2726A"/>
    <w:rsid w:val="00A27A52"/>
    <w:rsid w:val="00A31432"/>
    <w:rsid w:val="00A31DBE"/>
    <w:rsid w:val="00A32A85"/>
    <w:rsid w:val="00A339DE"/>
    <w:rsid w:val="00A33E85"/>
    <w:rsid w:val="00A34AB7"/>
    <w:rsid w:val="00A35ABB"/>
    <w:rsid w:val="00A35B7C"/>
    <w:rsid w:val="00A3613D"/>
    <w:rsid w:val="00A37963"/>
    <w:rsid w:val="00A407EB"/>
    <w:rsid w:val="00A40A3A"/>
    <w:rsid w:val="00A43628"/>
    <w:rsid w:val="00A437E7"/>
    <w:rsid w:val="00A445A5"/>
    <w:rsid w:val="00A449C7"/>
    <w:rsid w:val="00A44B4A"/>
    <w:rsid w:val="00A44C76"/>
    <w:rsid w:val="00A478E3"/>
    <w:rsid w:val="00A47B83"/>
    <w:rsid w:val="00A50AC4"/>
    <w:rsid w:val="00A51D17"/>
    <w:rsid w:val="00A534F3"/>
    <w:rsid w:val="00A53B83"/>
    <w:rsid w:val="00A5422F"/>
    <w:rsid w:val="00A5432C"/>
    <w:rsid w:val="00A5455A"/>
    <w:rsid w:val="00A567E9"/>
    <w:rsid w:val="00A56824"/>
    <w:rsid w:val="00A56A1D"/>
    <w:rsid w:val="00A60010"/>
    <w:rsid w:val="00A60EAF"/>
    <w:rsid w:val="00A61628"/>
    <w:rsid w:val="00A636E7"/>
    <w:rsid w:val="00A639AF"/>
    <w:rsid w:val="00A64223"/>
    <w:rsid w:val="00A643B7"/>
    <w:rsid w:val="00A64777"/>
    <w:rsid w:val="00A64FEA"/>
    <w:rsid w:val="00A65362"/>
    <w:rsid w:val="00A65558"/>
    <w:rsid w:val="00A70540"/>
    <w:rsid w:val="00A71B8D"/>
    <w:rsid w:val="00A71C2B"/>
    <w:rsid w:val="00A73446"/>
    <w:rsid w:val="00A73DC9"/>
    <w:rsid w:val="00A740FA"/>
    <w:rsid w:val="00A7418A"/>
    <w:rsid w:val="00A76849"/>
    <w:rsid w:val="00A77183"/>
    <w:rsid w:val="00A77768"/>
    <w:rsid w:val="00A7795B"/>
    <w:rsid w:val="00A816A4"/>
    <w:rsid w:val="00A81FD3"/>
    <w:rsid w:val="00A82BFE"/>
    <w:rsid w:val="00A832C7"/>
    <w:rsid w:val="00A83DF4"/>
    <w:rsid w:val="00A84203"/>
    <w:rsid w:val="00A84DE0"/>
    <w:rsid w:val="00A84EAF"/>
    <w:rsid w:val="00A85D88"/>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5D61"/>
    <w:rsid w:val="00AA608C"/>
    <w:rsid w:val="00AB052F"/>
    <w:rsid w:val="00AB09A2"/>
    <w:rsid w:val="00AB0E82"/>
    <w:rsid w:val="00AB1177"/>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704"/>
    <w:rsid w:val="00AC3AA4"/>
    <w:rsid w:val="00AC483F"/>
    <w:rsid w:val="00AC5234"/>
    <w:rsid w:val="00AC5C3A"/>
    <w:rsid w:val="00AC659A"/>
    <w:rsid w:val="00AC73F8"/>
    <w:rsid w:val="00AC798B"/>
    <w:rsid w:val="00AD092E"/>
    <w:rsid w:val="00AD0CE5"/>
    <w:rsid w:val="00AD1826"/>
    <w:rsid w:val="00AD1BF0"/>
    <w:rsid w:val="00AD2000"/>
    <w:rsid w:val="00AD202A"/>
    <w:rsid w:val="00AD2A83"/>
    <w:rsid w:val="00AD441B"/>
    <w:rsid w:val="00AD4A8C"/>
    <w:rsid w:val="00AD6074"/>
    <w:rsid w:val="00AD75EE"/>
    <w:rsid w:val="00AE01B9"/>
    <w:rsid w:val="00AE0608"/>
    <w:rsid w:val="00AE18BC"/>
    <w:rsid w:val="00AE2100"/>
    <w:rsid w:val="00AE2A80"/>
    <w:rsid w:val="00AE3F50"/>
    <w:rsid w:val="00AE46BD"/>
    <w:rsid w:val="00AE59DE"/>
    <w:rsid w:val="00AE5A33"/>
    <w:rsid w:val="00AE65F7"/>
    <w:rsid w:val="00AE6852"/>
    <w:rsid w:val="00AF0CB6"/>
    <w:rsid w:val="00AF10F1"/>
    <w:rsid w:val="00AF1126"/>
    <w:rsid w:val="00AF16B5"/>
    <w:rsid w:val="00AF384F"/>
    <w:rsid w:val="00AF440B"/>
    <w:rsid w:val="00AF4837"/>
    <w:rsid w:val="00AF50AF"/>
    <w:rsid w:val="00AF728F"/>
    <w:rsid w:val="00B01232"/>
    <w:rsid w:val="00B01DA3"/>
    <w:rsid w:val="00B01E66"/>
    <w:rsid w:val="00B01FF7"/>
    <w:rsid w:val="00B02FD4"/>
    <w:rsid w:val="00B04C0C"/>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E5E"/>
    <w:rsid w:val="00B25E6D"/>
    <w:rsid w:val="00B26339"/>
    <w:rsid w:val="00B265B7"/>
    <w:rsid w:val="00B276EE"/>
    <w:rsid w:val="00B27DD5"/>
    <w:rsid w:val="00B35006"/>
    <w:rsid w:val="00B35EAB"/>
    <w:rsid w:val="00B37387"/>
    <w:rsid w:val="00B4125C"/>
    <w:rsid w:val="00B41453"/>
    <w:rsid w:val="00B446DB"/>
    <w:rsid w:val="00B44B35"/>
    <w:rsid w:val="00B451CB"/>
    <w:rsid w:val="00B45AC4"/>
    <w:rsid w:val="00B46ABC"/>
    <w:rsid w:val="00B46C61"/>
    <w:rsid w:val="00B46D7B"/>
    <w:rsid w:val="00B46F2E"/>
    <w:rsid w:val="00B47040"/>
    <w:rsid w:val="00B508BD"/>
    <w:rsid w:val="00B51017"/>
    <w:rsid w:val="00B52AAE"/>
    <w:rsid w:val="00B53281"/>
    <w:rsid w:val="00B54B01"/>
    <w:rsid w:val="00B55A4A"/>
    <w:rsid w:val="00B567E6"/>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6D82"/>
    <w:rsid w:val="00B77691"/>
    <w:rsid w:val="00B77D67"/>
    <w:rsid w:val="00B804C4"/>
    <w:rsid w:val="00B80DF1"/>
    <w:rsid w:val="00B80F8E"/>
    <w:rsid w:val="00B81618"/>
    <w:rsid w:val="00B81A54"/>
    <w:rsid w:val="00B822B8"/>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6D92"/>
    <w:rsid w:val="00BA760E"/>
    <w:rsid w:val="00BA7E93"/>
    <w:rsid w:val="00BB03D1"/>
    <w:rsid w:val="00BB04D5"/>
    <w:rsid w:val="00BB096B"/>
    <w:rsid w:val="00BB0B36"/>
    <w:rsid w:val="00BB0C76"/>
    <w:rsid w:val="00BB16C9"/>
    <w:rsid w:val="00BB1C6D"/>
    <w:rsid w:val="00BB2BD2"/>
    <w:rsid w:val="00BB325D"/>
    <w:rsid w:val="00BB54E3"/>
    <w:rsid w:val="00BB7E1D"/>
    <w:rsid w:val="00BC0E41"/>
    <w:rsid w:val="00BC16E5"/>
    <w:rsid w:val="00BC1CF9"/>
    <w:rsid w:val="00BC2261"/>
    <w:rsid w:val="00BC2A62"/>
    <w:rsid w:val="00BC33A5"/>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084D"/>
    <w:rsid w:val="00BE3843"/>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13D"/>
    <w:rsid w:val="00BF4DC7"/>
    <w:rsid w:val="00BF641B"/>
    <w:rsid w:val="00C00659"/>
    <w:rsid w:val="00C006BD"/>
    <w:rsid w:val="00C00D71"/>
    <w:rsid w:val="00C0193E"/>
    <w:rsid w:val="00C01DE3"/>
    <w:rsid w:val="00C0359D"/>
    <w:rsid w:val="00C03CAD"/>
    <w:rsid w:val="00C04EFC"/>
    <w:rsid w:val="00C0695D"/>
    <w:rsid w:val="00C10628"/>
    <w:rsid w:val="00C122CE"/>
    <w:rsid w:val="00C12E0D"/>
    <w:rsid w:val="00C12E16"/>
    <w:rsid w:val="00C135B9"/>
    <w:rsid w:val="00C1360A"/>
    <w:rsid w:val="00C14645"/>
    <w:rsid w:val="00C155F3"/>
    <w:rsid w:val="00C15846"/>
    <w:rsid w:val="00C17C2C"/>
    <w:rsid w:val="00C20833"/>
    <w:rsid w:val="00C215EA"/>
    <w:rsid w:val="00C21EA3"/>
    <w:rsid w:val="00C226E4"/>
    <w:rsid w:val="00C2299E"/>
    <w:rsid w:val="00C22ED1"/>
    <w:rsid w:val="00C2325B"/>
    <w:rsid w:val="00C24BAA"/>
    <w:rsid w:val="00C24CA9"/>
    <w:rsid w:val="00C26024"/>
    <w:rsid w:val="00C260D7"/>
    <w:rsid w:val="00C26922"/>
    <w:rsid w:val="00C27645"/>
    <w:rsid w:val="00C3078F"/>
    <w:rsid w:val="00C32721"/>
    <w:rsid w:val="00C331E1"/>
    <w:rsid w:val="00C356BC"/>
    <w:rsid w:val="00C35ED1"/>
    <w:rsid w:val="00C361B3"/>
    <w:rsid w:val="00C379BF"/>
    <w:rsid w:val="00C40DA1"/>
    <w:rsid w:val="00C40DB6"/>
    <w:rsid w:val="00C44D07"/>
    <w:rsid w:val="00C458E0"/>
    <w:rsid w:val="00C45908"/>
    <w:rsid w:val="00C469C1"/>
    <w:rsid w:val="00C46C37"/>
    <w:rsid w:val="00C47319"/>
    <w:rsid w:val="00C47D1D"/>
    <w:rsid w:val="00C520B8"/>
    <w:rsid w:val="00C5322E"/>
    <w:rsid w:val="00C53663"/>
    <w:rsid w:val="00C53BC2"/>
    <w:rsid w:val="00C54BDB"/>
    <w:rsid w:val="00C55E12"/>
    <w:rsid w:val="00C566B7"/>
    <w:rsid w:val="00C57191"/>
    <w:rsid w:val="00C60D92"/>
    <w:rsid w:val="00C60ECC"/>
    <w:rsid w:val="00C610CB"/>
    <w:rsid w:val="00C61451"/>
    <w:rsid w:val="00C61D2B"/>
    <w:rsid w:val="00C61E27"/>
    <w:rsid w:val="00C61ED6"/>
    <w:rsid w:val="00C623E9"/>
    <w:rsid w:val="00C62453"/>
    <w:rsid w:val="00C62588"/>
    <w:rsid w:val="00C63A7F"/>
    <w:rsid w:val="00C642A6"/>
    <w:rsid w:val="00C64B50"/>
    <w:rsid w:val="00C66172"/>
    <w:rsid w:val="00C66D8C"/>
    <w:rsid w:val="00C67C76"/>
    <w:rsid w:val="00C71B0E"/>
    <w:rsid w:val="00C71DE9"/>
    <w:rsid w:val="00C730F1"/>
    <w:rsid w:val="00C74AA9"/>
    <w:rsid w:val="00C7586F"/>
    <w:rsid w:val="00C75B63"/>
    <w:rsid w:val="00C75FBB"/>
    <w:rsid w:val="00C766A0"/>
    <w:rsid w:val="00C76F75"/>
    <w:rsid w:val="00C77317"/>
    <w:rsid w:val="00C77500"/>
    <w:rsid w:val="00C8071D"/>
    <w:rsid w:val="00C813A7"/>
    <w:rsid w:val="00C82C57"/>
    <w:rsid w:val="00C835BE"/>
    <w:rsid w:val="00C837CD"/>
    <w:rsid w:val="00C856DC"/>
    <w:rsid w:val="00C867C3"/>
    <w:rsid w:val="00C86A6F"/>
    <w:rsid w:val="00C91D95"/>
    <w:rsid w:val="00C931FB"/>
    <w:rsid w:val="00C934C5"/>
    <w:rsid w:val="00C93925"/>
    <w:rsid w:val="00C93EBE"/>
    <w:rsid w:val="00C9505F"/>
    <w:rsid w:val="00C954E4"/>
    <w:rsid w:val="00C95957"/>
    <w:rsid w:val="00C9596C"/>
    <w:rsid w:val="00CA0033"/>
    <w:rsid w:val="00CA013B"/>
    <w:rsid w:val="00CA12A0"/>
    <w:rsid w:val="00CA1C31"/>
    <w:rsid w:val="00CA2458"/>
    <w:rsid w:val="00CA2C75"/>
    <w:rsid w:val="00CA36EA"/>
    <w:rsid w:val="00CA3CE2"/>
    <w:rsid w:val="00CA4839"/>
    <w:rsid w:val="00CA5307"/>
    <w:rsid w:val="00CA5323"/>
    <w:rsid w:val="00CA57D3"/>
    <w:rsid w:val="00CB1F93"/>
    <w:rsid w:val="00CB1FAB"/>
    <w:rsid w:val="00CB311F"/>
    <w:rsid w:val="00CB33F5"/>
    <w:rsid w:val="00CB346B"/>
    <w:rsid w:val="00CB3A5D"/>
    <w:rsid w:val="00CB4193"/>
    <w:rsid w:val="00CB4897"/>
    <w:rsid w:val="00CB6525"/>
    <w:rsid w:val="00CB7A1C"/>
    <w:rsid w:val="00CB7A22"/>
    <w:rsid w:val="00CC02B4"/>
    <w:rsid w:val="00CC0517"/>
    <w:rsid w:val="00CC113D"/>
    <w:rsid w:val="00CC1170"/>
    <w:rsid w:val="00CC31D4"/>
    <w:rsid w:val="00CC3B49"/>
    <w:rsid w:val="00CC3F2B"/>
    <w:rsid w:val="00CC5DE4"/>
    <w:rsid w:val="00CC67F9"/>
    <w:rsid w:val="00CC6AB9"/>
    <w:rsid w:val="00CC6FEA"/>
    <w:rsid w:val="00CC7007"/>
    <w:rsid w:val="00CC73D9"/>
    <w:rsid w:val="00CD0CF4"/>
    <w:rsid w:val="00CD0FBB"/>
    <w:rsid w:val="00CD1D22"/>
    <w:rsid w:val="00CD2BAC"/>
    <w:rsid w:val="00CD30E4"/>
    <w:rsid w:val="00CD3629"/>
    <w:rsid w:val="00CD4AA0"/>
    <w:rsid w:val="00CD5ADA"/>
    <w:rsid w:val="00CE045D"/>
    <w:rsid w:val="00CE32A9"/>
    <w:rsid w:val="00CE6363"/>
    <w:rsid w:val="00CF05C4"/>
    <w:rsid w:val="00CF0B81"/>
    <w:rsid w:val="00CF1654"/>
    <w:rsid w:val="00CF1EA3"/>
    <w:rsid w:val="00CF3F3F"/>
    <w:rsid w:val="00CF4994"/>
    <w:rsid w:val="00CF568B"/>
    <w:rsid w:val="00CF6B1A"/>
    <w:rsid w:val="00CF728B"/>
    <w:rsid w:val="00CF7F16"/>
    <w:rsid w:val="00D005C3"/>
    <w:rsid w:val="00D00C07"/>
    <w:rsid w:val="00D00D77"/>
    <w:rsid w:val="00D0292D"/>
    <w:rsid w:val="00D02B3B"/>
    <w:rsid w:val="00D02E27"/>
    <w:rsid w:val="00D032C8"/>
    <w:rsid w:val="00D03327"/>
    <w:rsid w:val="00D040CD"/>
    <w:rsid w:val="00D04911"/>
    <w:rsid w:val="00D04939"/>
    <w:rsid w:val="00D04BF7"/>
    <w:rsid w:val="00D04DD2"/>
    <w:rsid w:val="00D0520F"/>
    <w:rsid w:val="00D06827"/>
    <w:rsid w:val="00D07509"/>
    <w:rsid w:val="00D1011B"/>
    <w:rsid w:val="00D108F8"/>
    <w:rsid w:val="00D11B87"/>
    <w:rsid w:val="00D11C86"/>
    <w:rsid w:val="00D11D2D"/>
    <w:rsid w:val="00D12724"/>
    <w:rsid w:val="00D128AC"/>
    <w:rsid w:val="00D12E2A"/>
    <w:rsid w:val="00D137D9"/>
    <w:rsid w:val="00D14C68"/>
    <w:rsid w:val="00D160E3"/>
    <w:rsid w:val="00D249C5"/>
    <w:rsid w:val="00D24E2E"/>
    <w:rsid w:val="00D266D2"/>
    <w:rsid w:val="00D26D4D"/>
    <w:rsid w:val="00D2719C"/>
    <w:rsid w:val="00D271D9"/>
    <w:rsid w:val="00D2738D"/>
    <w:rsid w:val="00D300E6"/>
    <w:rsid w:val="00D31DC6"/>
    <w:rsid w:val="00D327A1"/>
    <w:rsid w:val="00D32C40"/>
    <w:rsid w:val="00D338B4"/>
    <w:rsid w:val="00D35489"/>
    <w:rsid w:val="00D35575"/>
    <w:rsid w:val="00D3596D"/>
    <w:rsid w:val="00D360E4"/>
    <w:rsid w:val="00D368F0"/>
    <w:rsid w:val="00D369BC"/>
    <w:rsid w:val="00D36B3F"/>
    <w:rsid w:val="00D36E2A"/>
    <w:rsid w:val="00D37804"/>
    <w:rsid w:val="00D407FF"/>
    <w:rsid w:val="00D42C5A"/>
    <w:rsid w:val="00D433B9"/>
    <w:rsid w:val="00D448D0"/>
    <w:rsid w:val="00D450B3"/>
    <w:rsid w:val="00D47A8A"/>
    <w:rsid w:val="00D47B8D"/>
    <w:rsid w:val="00D50A47"/>
    <w:rsid w:val="00D51BE3"/>
    <w:rsid w:val="00D52920"/>
    <w:rsid w:val="00D53870"/>
    <w:rsid w:val="00D5519C"/>
    <w:rsid w:val="00D5560A"/>
    <w:rsid w:val="00D55642"/>
    <w:rsid w:val="00D5573D"/>
    <w:rsid w:val="00D573D5"/>
    <w:rsid w:val="00D5744C"/>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7A15"/>
    <w:rsid w:val="00D77EE7"/>
    <w:rsid w:val="00D80076"/>
    <w:rsid w:val="00D809FA"/>
    <w:rsid w:val="00D811F3"/>
    <w:rsid w:val="00D81BC5"/>
    <w:rsid w:val="00D81EC4"/>
    <w:rsid w:val="00D8303F"/>
    <w:rsid w:val="00D831E7"/>
    <w:rsid w:val="00D83C0F"/>
    <w:rsid w:val="00D847C5"/>
    <w:rsid w:val="00D84C86"/>
    <w:rsid w:val="00D85940"/>
    <w:rsid w:val="00D860AC"/>
    <w:rsid w:val="00D861D3"/>
    <w:rsid w:val="00D87323"/>
    <w:rsid w:val="00D87EE6"/>
    <w:rsid w:val="00D87FE1"/>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58D"/>
    <w:rsid w:val="00DA6635"/>
    <w:rsid w:val="00DA6AEF"/>
    <w:rsid w:val="00DA7A1B"/>
    <w:rsid w:val="00DB0815"/>
    <w:rsid w:val="00DB29BC"/>
    <w:rsid w:val="00DB3B1C"/>
    <w:rsid w:val="00DB7EF4"/>
    <w:rsid w:val="00DC01B9"/>
    <w:rsid w:val="00DC146A"/>
    <w:rsid w:val="00DC1B6F"/>
    <w:rsid w:val="00DC23C5"/>
    <w:rsid w:val="00DC2E86"/>
    <w:rsid w:val="00DC38F8"/>
    <w:rsid w:val="00DC622F"/>
    <w:rsid w:val="00DC767A"/>
    <w:rsid w:val="00DC7799"/>
    <w:rsid w:val="00DC78E0"/>
    <w:rsid w:val="00DC7B58"/>
    <w:rsid w:val="00DD010E"/>
    <w:rsid w:val="00DD3B3C"/>
    <w:rsid w:val="00DD3F16"/>
    <w:rsid w:val="00DD51F8"/>
    <w:rsid w:val="00DD66E8"/>
    <w:rsid w:val="00DD696E"/>
    <w:rsid w:val="00DD6AF9"/>
    <w:rsid w:val="00DD7740"/>
    <w:rsid w:val="00DD79D5"/>
    <w:rsid w:val="00DD7F88"/>
    <w:rsid w:val="00DE02B1"/>
    <w:rsid w:val="00DE0E06"/>
    <w:rsid w:val="00DE1940"/>
    <w:rsid w:val="00DE1B93"/>
    <w:rsid w:val="00DE3448"/>
    <w:rsid w:val="00DE3A28"/>
    <w:rsid w:val="00DE418B"/>
    <w:rsid w:val="00DE52F6"/>
    <w:rsid w:val="00DE56DA"/>
    <w:rsid w:val="00DE5F08"/>
    <w:rsid w:val="00DE5F27"/>
    <w:rsid w:val="00DE72B2"/>
    <w:rsid w:val="00DE783D"/>
    <w:rsid w:val="00DE7C27"/>
    <w:rsid w:val="00DF036B"/>
    <w:rsid w:val="00DF0D11"/>
    <w:rsid w:val="00DF174E"/>
    <w:rsid w:val="00DF1915"/>
    <w:rsid w:val="00DF27B7"/>
    <w:rsid w:val="00DF4539"/>
    <w:rsid w:val="00DF4873"/>
    <w:rsid w:val="00DF4F85"/>
    <w:rsid w:val="00DF5A82"/>
    <w:rsid w:val="00DF605C"/>
    <w:rsid w:val="00DF6C84"/>
    <w:rsid w:val="00DF735F"/>
    <w:rsid w:val="00E00C56"/>
    <w:rsid w:val="00E01121"/>
    <w:rsid w:val="00E01366"/>
    <w:rsid w:val="00E02462"/>
    <w:rsid w:val="00E036B2"/>
    <w:rsid w:val="00E03884"/>
    <w:rsid w:val="00E06649"/>
    <w:rsid w:val="00E07061"/>
    <w:rsid w:val="00E10397"/>
    <w:rsid w:val="00E10764"/>
    <w:rsid w:val="00E1137E"/>
    <w:rsid w:val="00E126B7"/>
    <w:rsid w:val="00E13A4F"/>
    <w:rsid w:val="00E14FB1"/>
    <w:rsid w:val="00E150A5"/>
    <w:rsid w:val="00E16663"/>
    <w:rsid w:val="00E16A38"/>
    <w:rsid w:val="00E20C7C"/>
    <w:rsid w:val="00E20E00"/>
    <w:rsid w:val="00E21B91"/>
    <w:rsid w:val="00E21D52"/>
    <w:rsid w:val="00E21DAA"/>
    <w:rsid w:val="00E21E70"/>
    <w:rsid w:val="00E22991"/>
    <w:rsid w:val="00E22EB1"/>
    <w:rsid w:val="00E23444"/>
    <w:rsid w:val="00E24CA1"/>
    <w:rsid w:val="00E252A5"/>
    <w:rsid w:val="00E27F31"/>
    <w:rsid w:val="00E3001B"/>
    <w:rsid w:val="00E300E9"/>
    <w:rsid w:val="00E307BD"/>
    <w:rsid w:val="00E31315"/>
    <w:rsid w:val="00E3153D"/>
    <w:rsid w:val="00E327B8"/>
    <w:rsid w:val="00E32DBB"/>
    <w:rsid w:val="00E33B10"/>
    <w:rsid w:val="00E3431A"/>
    <w:rsid w:val="00E3498D"/>
    <w:rsid w:val="00E34B40"/>
    <w:rsid w:val="00E36DB8"/>
    <w:rsid w:val="00E3707E"/>
    <w:rsid w:val="00E4046D"/>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0CC8"/>
    <w:rsid w:val="00E62AF2"/>
    <w:rsid w:val="00E65363"/>
    <w:rsid w:val="00E65B01"/>
    <w:rsid w:val="00E66617"/>
    <w:rsid w:val="00E66F3A"/>
    <w:rsid w:val="00E70ABF"/>
    <w:rsid w:val="00E72D6B"/>
    <w:rsid w:val="00E72E96"/>
    <w:rsid w:val="00E72FFE"/>
    <w:rsid w:val="00E73085"/>
    <w:rsid w:val="00E74D17"/>
    <w:rsid w:val="00E754D1"/>
    <w:rsid w:val="00E77D62"/>
    <w:rsid w:val="00E77E14"/>
    <w:rsid w:val="00E80211"/>
    <w:rsid w:val="00E81356"/>
    <w:rsid w:val="00E819A4"/>
    <w:rsid w:val="00E83CB5"/>
    <w:rsid w:val="00E849E3"/>
    <w:rsid w:val="00E86B4C"/>
    <w:rsid w:val="00E87361"/>
    <w:rsid w:val="00E902CE"/>
    <w:rsid w:val="00E90514"/>
    <w:rsid w:val="00E90B15"/>
    <w:rsid w:val="00E90BA2"/>
    <w:rsid w:val="00E90FC5"/>
    <w:rsid w:val="00E9346F"/>
    <w:rsid w:val="00E93BE8"/>
    <w:rsid w:val="00E95477"/>
    <w:rsid w:val="00E9605C"/>
    <w:rsid w:val="00E96208"/>
    <w:rsid w:val="00E969FB"/>
    <w:rsid w:val="00E96C77"/>
    <w:rsid w:val="00E97400"/>
    <w:rsid w:val="00E97518"/>
    <w:rsid w:val="00EA0E24"/>
    <w:rsid w:val="00EA1B9A"/>
    <w:rsid w:val="00EA3125"/>
    <w:rsid w:val="00EA4282"/>
    <w:rsid w:val="00EA60E8"/>
    <w:rsid w:val="00EA6C85"/>
    <w:rsid w:val="00EA7934"/>
    <w:rsid w:val="00EB06D0"/>
    <w:rsid w:val="00EB0D63"/>
    <w:rsid w:val="00EB14BB"/>
    <w:rsid w:val="00EB241E"/>
    <w:rsid w:val="00EB264E"/>
    <w:rsid w:val="00EB27B0"/>
    <w:rsid w:val="00EB2ADB"/>
    <w:rsid w:val="00EB415A"/>
    <w:rsid w:val="00EB4EE4"/>
    <w:rsid w:val="00EB52FC"/>
    <w:rsid w:val="00EB647F"/>
    <w:rsid w:val="00EB65E3"/>
    <w:rsid w:val="00EB766E"/>
    <w:rsid w:val="00EC09DC"/>
    <w:rsid w:val="00EC0B58"/>
    <w:rsid w:val="00EC0C66"/>
    <w:rsid w:val="00EC0F0B"/>
    <w:rsid w:val="00EC20FA"/>
    <w:rsid w:val="00EC3843"/>
    <w:rsid w:val="00EC4965"/>
    <w:rsid w:val="00EC5305"/>
    <w:rsid w:val="00EC57A1"/>
    <w:rsid w:val="00EC6676"/>
    <w:rsid w:val="00EC6710"/>
    <w:rsid w:val="00EC78B7"/>
    <w:rsid w:val="00EC7DA2"/>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2E59"/>
    <w:rsid w:val="00EF323E"/>
    <w:rsid w:val="00EF33F6"/>
    <w:rsid w:val="00EF38E6"/>
    <w:rsid w:val="00EF3C4C"/>
    <w:rsid w:val="00EF3FD1"/>
    <w:rsid w:val="00EF4A3F"/>
    <w:rsid w:val="00EF59A3"/>
    <w:rsid w:val="00EF5BF3"/>
    <w:rsid w:val="00EF7088"/>
    <w:rsid w:val="00EF7730"/>
    <w:rsid w:val="00F00A50"/>
    <w:rsid w:val="00F01971"/>
    <w:rsid w:val="00F0262E"/>
    <w:rsid w:val="00F026EE"/>
    <w:rsid w:val="00F037D3"/>
    <w:rsid w:val="00F04599"/>
    <w:rsid w:val="00F05705"/>
    <w:rsid w:val="00F06F66"/>
    <w:rsid w:val="00F0723B"/>
    <w:rsid w:val="00F10A4D"/>
    <w:rsid w:val="00F10F5D"/>
    <w:rsid w:val="00F1108D"/>
    <w:rsid w:val="00F119E9"/>
    <w:rsid w:val="00F11C7B"/>
    <w:rsid w:val="00F12319"/>
    <w:rsid w:val="00F126B4"/>
    <w:rsid w:val="00F12C15"/>
    <w:rsid w:val="00F1388E"/>
    <w:rsid w:val="00F1396D"/>
    <w:rsid w:val="00F14A25"/>
    <w:rsid w:val="00F150F3"/>
    <w:rsid w:val="00F15AE3"/>
    <w:rsid w:val="00F16C77"/>
    <w:rsid w:val="00F20A16"/>
    <w:rsid w:val="00F250DA"/>
    <w:rsid w:val="00F25537"/>
    <w:rsid w:val="00F26449"/>
    <w:rsid w:val="00F27D72"/>
    <w:rsid w:val="00F30C4B"/>
    <w:rsid w:val="00F316AC"/>
    <w:rsid w:val="00F322AD"/>
    <w:rsid w:val="00F329E1"/>
    <w:rsid w:val="00F344C5"/>
    <w:rsid w:val="00F34D17"/>
    <w:rsid w:val="00F34DB1"/>
    <w:rsid w:val="00F34E68"/>
    <w:rsid w:val="00F35670"/>
    <w:rsid w:val="00F35FD3"/>
    <w:rsid w:val="00F37127"/>
    <w:rsid w:val="00F40DDC"/>
    <w:rsid w:val="00F4314C"/>
    <w:rsid w:val="00F44FAD"/>
    <w:rsid w:val="00F45133"/>
    <w:rsid w:val="00F455D1"/>
    <w:rsid w:val="00F45ED6"/>
    <w:rsid w:val="00F46F6F"/>
    <w:rsid w:val="00F47373"/>
    <w:rsid w:val="00F50308"/>
    <w:rsid w:val="00F508CA"/>
    <w:rsid w:val="00F50CFF"/>
    <w:rsid w:val="00F51AAB"/>
    <w:rsid w:val="00F52060"/>
    <w:rsid w:val="00F53784"/>
    <w:rsid w:val="00F54EA9"/>
    <w:rsid w:val="00F55072"/>
    <w:rsid w:val="00F55AD3"/>
    <w:rsid w:val="00F56228"/>
    <w:rsid w:val="00F5659D"/>
    <w:rsid w:val="00F56DC1"/>
    <w:rsid w:val="00F6063B"/>
    <w:rsid w:val="00F60D29"/>
    <w:rsid w:val="00F614FC"/>
    <w:rsid w:val="00F6242C"/>
    <w:rsid w:val="00F6311A"/>
    <w:rsid w:val="00F631DD"/>
    <w:rsid w:val="00F64714"/>
    <w:rsid w:val="00F670C5"/>
    <w:rsid w:val="00F67B24"/>
    <w:rsid w:val="00F71449"/>
    <w:rsid w:val="00F71590"/>
    <w:rsid w:val="00F715F7"/>
    <w:rsid w:val="00F723D9"/>
    <w:rsid w:val="00F7577C"/>
    <w:rsid w:val="00F76FC6"/>
    <w:rsid w:val="00F77991"/>
    <w:rsid w:val="00F80021"/>
    <w:rsid w:val="00F802DF"/>
    <w:rsid w:val="00F81941"/>
    <w:rsid w:val="00F82B77"/>
    <w:rsid w:val="00F82B95"/>
    <w:rsid w:val="00F83525"/>
    <w:rsid w:val="00F84E5D"/>
    <w:rsid w:val="00F85EB6"/>
    <w:rsid w:val="00F85F2D"/>
    <w:rsid w:val="00F87AB4"/>
    <w:rsid w:val="00F91F16"/>
    <w:rsid w:val="00F93954"/>
    <w:rsid w:val="00F945EB"/>
    <w:rsid w:val="00F948A3"/>
    <w:rsid w:val="00F94D44"/>
    <w:rsid w:val="00F96056"/>
    <w:rsid w:val="00F968F8"/>
    <w:rsid w:val="00F97350"/>
    <w:rsid w:val="00F973AF"/>
    <w:rsid w:val="00F9775D"/>
    <w:rsid w:val="00FA02AC"/>
    <w:rsid w:val="00FA2FF7"/>
    <w:rsid w:val="00FA3869"/>
    <w:rsid w:val="00FA613C"/>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6A34"/>
    <w:rsid w:val="00FB74B7"/>
    <w:rsid w:val="00FB7B2C"/>
    <w:rsid w:val="00FC00C4"/>
    <w:rsid w:val="00FC0582"/>
    <w:rsid w:val="00FC172C"/>
    <w:rsid w:val="00FC27C5"/>
    <w:rsid w:val="00FC39D4"/>
    <w:rsid w:val="00FC426F"/>
    <w:rsid w:val="00FC5F21"/>
    <w:rsid w:val="00FC6756"/>
    <w:rsid w:val="00FC6E03"/>
    <w:rsid w:val="00FC74E4"/>
    <w:rsid w:val="00FC7F10"/>
    <w:rsid w:val="00FD1B5C"/>
    <w:rsid w:val="00FD3DE9"/>
    <w:rsid w:val="00FD42C6"/>
    <w:rsid w:val="00FD4F5A"/>
    <w:rsid w:val="00FD52C4"/>
    <w:rsid w:val="00FD5758"/>
    <w:rsid w:val="00FD5F7B"/>
    <w:rsid w:val="00FD773E"/>
    <w:rsid w:val="00FD779C"/>
    <w:rsid w:val="00FE0524"/>
    <w:rsid w:val="00FE099E"/>
    <w:rsid w:val="00FE17C5"/>
    <w:rsid w:val="00FE391C"/>
    <w:rsid w:val="00FE44B0"/>
    <w:rsid w:val="00FE45FA"/>
    <w:rsid w:val="00FE57E6"/>
    <w:rsid w:val="00FE5FA2"/>
    <w:rsid w:val="00FE6902"/>
    <w:rsid w:val="00FE70BE"/>
    <w:rsid w:val="00FE718E"/>
    <w:rsid w:val="00FE7FDE"/>
    <w:rsid w:val="00FF099F"/>
    <w:rsid w:val="00FF22A9"/>
    <w:rsid w:val="00FF29EC"/>
    <w:rsid w:val="00FF2B63"/>
    <w:rsid w:val="00FF3313"/>
    <w:rsid w:val="00FF42C9"/>
    <w:rsid w:val="00FF5039"/>
    <w:rsid w:val="00FF59F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aliases w:val="تیتر فصل ها"/>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aliases w:val="تیتر بخش ها"/>
    <w:basedOn w:val="Normal"/>
    <w:next w:val="Normal"/>
    <w:link w:val="Heading2Char"/>
    <w:uiPriority w:val="9"/>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F5A82"/>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DF5A82"/>
    <w:rPr>
      <w:rFonts w:ascii="IRZar" w:eastAsia="Calibri" w:hAnsi="IRZar" w:cs="IRZar"/>
      <w:bCs/>
      <w:sz w:val="24"/>
      <w:szCs w:val="24"/>
    </w:rPr>
  </w:style>
  <w:style w:type="paragraph" w:customStyle="1" w:styleId="a3">
    <w:name w:val="نص عربي"/>
    <w:basedOn w:val="a0"/>
    <w:link w:val="Char3"/>
    <w:qFormat/>
    <w:rsid w:val="00C66172"/>
    <w:rPr>
      <w:rFonts w:ascii="adwa-assalaf" w:hAnsi="adwa-assalaf" w:cs="adwa-assalaf"/>
    </w:rPr>
  </w:style>
  <w:style w:type="paragraph" w:customStyle="1" w:styleId="a4">
    <w:name w:val="متن بولد"/>
    <w:basedOn w:val="a0"/>
    <w:link w:val="Char4"/>
    <w:qFormat/>
    <w:rsid w:val="00C2299E"/>
    <w:rPr>
      <w:rFonts w:ascii="IRLotus" w:hAnsi="IRLotus" w:cs="IRLotus"/>
      <w:b/>
      <w:bCs/>
      <w:sz w:val="26"/>
      <w:szCs w:val="26"/>
    </w:rPr>
  </w:style>
  <w:style w:type="character" w:customStyle="1" w:styleId="Char3">
    <w:name w:val="نص عربي Char"/>
    <w:basedOn w:val="Char0"/>
    <w:link w:val="a3"/>
    <w:rsid w:val="00C66172"/>
    <w:rPr>
      <w:rFonts w:ascii="adwa-assalaf" w:eastAsia="Calibri" w:hAnsi="adwa-assalaf" w:cs="adwa-assalaf"/>
      <w:sz w:val="28"/>
      <w:szCs w:val="28"/>
    </w:rPr>
  </w:style>
  <w:style w:type="paragraph" w:customStyle="1" w:styleId="a5">
    <w:name w:val="ترجمه آیات"/>
    <w:basedOn w:val="a0"/>
    <w:link w:val="Char5"/>
    <w:qFormat/>
    <w:rsid w:val="0030227D"/>
    <w:rPr>
      <w:rFonts w:ascii="IRMitra" w:hAnsi="IRMitra" w:cs="IRMitra"/>
    </w:rPr>
  </w:style>
  <w:style w:type="character" w:customStyle="1" w:styleId="Char4">
    <w:name w:val="متن بولد Char"/>
    <w:basedOn w:val="Char0"/>
    <w:link w:val="a4"/>
    <w:rsid w:val="00C2299E"/>
    <w:rPr>
      <w:rFonts w:ascii="IRLotus" w:eastAsia="Calibri" w:hAnsi="IRLotus" w:cs="IRLotus"/>
      <w:b/>
      <w:bCs/>
      <w:sz w:val="26"/>
      <w:szCs w:val="26"/>
    </w:rPr>
  </w:style>
  <w:style w:type="character" w:customStyle="1" w:styleId="Char5">
    <w:name w:val="ترجمه آیات Char"/>
    <w:basedOn w:val="Char0"/>
    <w:link w:val="a5"/>
    <w:rsid w:val="0030227D"/>
    <w:rPr>
      <w:rFonts w:ascii="IRMitra" w:eastAsia="Calibri" w:hAnsi="IRMitra" w:cs="IRMitra"/>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آیات پاورقی"/>
    <w:basedOn w:val="a0"/>
    <w:link w:val="Char8"/>
    <w:qFormat/>
    <w:rsid w:val="005211CA"/>
    <w:pPr>
      <w:ind w:left="272" w:hanging="272"/>
    </w:pPr>
    <w:rPr>
      <w:rFonts w:ascii="KFGQPC Uthmanic Script HAFS" w:hAnsi="KFGQPC Uthmanic Script HAFS" w:cs="KFGQPC Uthmanic Script HAFS"/>
      <w:sz w:val="24"/>
      <w:szCs w:val="24"/>
      <w:lang w:bidi="fa-IR"/>
    </w:rPr>
  </w:style>
  <w:style w:type="character" w:customStyle="1" w:styleId="Char8">
    <w:name w:val="آیات پاورقی Char"/>
    <w:basedOn w:val="Char0"/>
    <w:link w:val="a8"/>
    <w:rsid w:val="005211CA"/>
    <w:rPr>
      <w:rFonts w:ascii="KFGQPC Uthmanic Script HAFS" w:eastAsia="Calibri" w:hAnsi="KFGQPC Uthmanic Script HAFS" w:cs="KFGQPC Uthmanic Script HAFS"/>
      <w:sz w:val="24"/>
      <w:szCs w:val="24"/>
      <w:lang w:bidi="fa-IR"/>
    </w:rPr>
  </w:style>
  <w:style w:type="paragraph" w:customStyle="1" w:styleId="a9">
    <w:name w:val="پاورقی"/>
    <w:basedOn w:val="Normal"/>
    <w:link w:val="Char9"/>
    <w:qFormat/>
    <w:rsid w:val="00957580"/>
    <w:pPr>
      <w:ind w:left="272" w:hanging="272"/>
      <w:jc w:val="both"/>
    </w:pPr>
    <w:rPr>
      <w:rFonts w:ascii="IRNazli" w:eastAsia="Times New Roman" w:hAnsi="IRNazli" w:cs="IRNazli"/>
      <w:sz w:val="24"/>
      <w:szCs w:val="24"/>
      <w:lang w:bidi="fa-IR"/>
    </w:rPr>
  </w:style>
  <w:style w:type="character" w:customStyle="1" w:styleId="Char9">
    <w:name w:val="پاورقی Char"/>
    <w:basedOn w:val="DefaultParagraphFont"/>
    <w:link w:val="a9"/>
    <w:rsid w:val="00957580"/>
    <w:rPr>
      <w:rFonts w:ascii="IRNazli" w:eastAsia="Times New Roman" w:hAnsi="IRNazli" w:cs="IRNazli"/>
      <w:sz w:val="24"/>
      <w:szCs w:val="24"/>
      <w:lang w:bidi="fa-IR"/>
    </w:rPr>
  </w:style>
  <w:style w:type="character" w:customStyle="1" w:styleId="Heading1Char">
    <w:name w:val="Heading 1 Char"/>
    <w:aliases w:val="تیتر فصل ها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تیتر بخش ها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2B7FBD"/>
    <w:pPr>
      <w:spacing w:before="60"/>
      <w:ind w:firstLine="0"/>
      <w:jc w:val="both"/>
    </w:pPr>
    <w:rPr>
      <w:rFonts w:ascii="IRNazli" w:hAnsi="IRNazli" w:cs="IRNazli"/>
      <w:bCs/>
      <w:sz w:val="26"/>
      <w:szCs w:val="26"/>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a">
    <w:name w:val="تیتر سوم"/>
    <w:basedOn w:val="a0"/>
    <w:link w:val="Chara"/>
    <w:qFormat/>
    <w:rsid w:val="00DF5A82"/>
    <w:pPr>
      <w:keepNext/>
      <w:spacing w:before="240"/>
      <w:ind w:firstLine="0"/>
      <w:outlineLvl w:val="2"/>
    </w:pPr>
    <w:rPr>
      <w:bCs/>
      <w:sz w:val="26"/>
      <w:szCs w:val="26"/>
      <w:lang w:bidi="fa-IR"/>
    </w:rPr>
  </w:style>
  <w:style w:type="character" w:customStyle="1" w:styleId="Chara">
    <w:name w:val="تیتر سوم Char"/>
    <w:basedOn w:val="Char0"/>
    <w:link w:val="aa"/>
    <w:rsid w:val="00DF5A82"/>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FootnoteTextChar">
    <w:name w:val="Footnote Text Char"/>
    <w:basedOn w:val="DefaultParagraphFont"/>
    <w:link w:val="FootnoteText"/>
    <w:uiPriority w:val="99"/>
    <w:semiHidden/>
    <w:rsid w:val="00DD6AF9"/>
    <w:rPr>
      <w:rFonts w:ascii="IRNazanin" w:hAnsi="IRNazanin" w:cs="IRNazanin"/>
      <w:sz w:val="20"/>
      <w:szCs w:val="20"/>
    </w:rPr>
  </w:style>
  <w:style w:type="character" w:customStyle="1" w:styleId="ayatext">
    <w:name w:val="ayatext"/>
    <w:basedOn w:val="DefaultParagraphFont"/>
    <w:rsid w:val="00DD6AF9"/>
  </w:style>
  <w:style w:type="character" w:customStyle="1" w:styleId="sign">
    <w:name w:val="sign"/>
    <w:basedOn w:val="DefaultParagraphFont"/>
    <w:rsid w:val="00DD6AF9"/>
  </w:style>
  <w:style w:type="character" w:customStyle="1" w:styleId="ayanumber">
    <w:name w:val="ayanumber"/>
    <w:basedOn w:val="DefaultParagraphFont"/>
    <w:rsid w:val="00DD6AF9"/>
  </w:style>
  <w:style w:type="character" w:styleId="PlaceholderText">
    <w:name w:val="Placeholder Text"/>
    <w:basedOn w:val="DefaultParagraphFont"/>
    <w:uiPriority w:val="99"/>
    <w:semiHidden/>
    <w:rsid w:val="00DD6AF9"/>
    <w:rPr>
      <w:color w:val="808080"/>
    </w:rPr>
  </w:style>
  <w:style w:type="paragraph" w:styleId="Subtitle">
    <w:name w:val="Subtitle"/>
    <w:basedOn w:val="Normal"/>
    <w:next w:val="Normal"/>
    <w:link w:val="SubtitleChar"/>
    <w:uiPriority w:val="11"/>
    <w:qFormat/>
    <w:rsid w:val="00DD6AF9"/>
    <w:pPr>
      <w:numPr>
        <w:ilvl w:val="1"/>
      </w:numPr>
      <w:spacing w:line="276" w:lineRule="auto"/>
      <w:ind w:firstLine="432"/>
    </w:pPr>
    <w:rPr>
      <w:rFonts w:ascii="IRNazanin" w:eastAsiaTheme="minorEastAsia" w:hAnsi="IRNazanin" w:cs="IRNazanin"/>
      <w:color w:val="000000" w:themeColor="text1"/>
      <w:spacing w:val="15"/>
    </w:rPr>
  </w:style>
  <w:style w:type="character" w:customStyle="1" w:styleId="SubtitleChar">
    <w:name w:val="Subtitle Char"/>
    <w:basedOn w:val="DefaultParagraphFont"/>
    <w:link w:val="Subtitle"/>
    <w:uiPriority w:val="11"/>
    <w:rsid w:val="00DD6AF9"/>
    <w:rPr>
      <w:rFonts w:ascii="IRNazanin" w:eastAsiaTheme="minorEastAsia" w:hAnsi="IRNazanin" w:cs="IRNazanin"/>
      <w:color w:val="000000" w:themeColor="text1"/>
      <w:spacing w:val="15"/>
      <w:sz w:val="28"/>
      <w:szCs w:val="28"/>
    </w:rPr>
  </w:style>
  <w:style w:type="paragraph" w:styleId="BodyText">
    <w:name w:val="Body Text"/>
    <w:basedOn w:val="Normal"/>
    <w:link w:val="BodyTextChar"/>
    <w:uiPriority w:val="99"/>
    <w:semiHidden/>
    <w:unhideWhenUsed/>
    <w:rsid w:val="00DD6AF9"/>
    <w:pPr>
      <w:spacing w:line="276" w:lineRule="auto"/>
      <w:ind w:firstLine="432"/>
    </w:pPr>
    <w:rPr>
      <w:rFonts w:ascii="IRNazanin" w:eastAsiaTheme="minorHAnsi" w:hAnsi="IRNazanin" w:cs="IRNazanin"/>
      <w:sz w:val="40"/>
      <w:szCs w:val="40"/>
    </w:rPr>
  </w:style>
  <w:style w:type="character" w:customStyle="1" w:styleId="BodyTextChar">
    <w:name w:val="Body Text Char"/>
    <w:basedOn w:val="DefaultParagraphFont"/>
    <w:link w:val="BodyText"/>
    <w:uiPriority w:val="99"/>
    <w:semiHidden/>
    <w:rsid w:val="00DD6AF9"/>
    <w:rPr>
      <w:rFonts w:ascii="IRNazanin" w:hAnsi="IRNazanin" w:cs="IRNazanin"/>
      <w:sz w:val="40"/>
      <w:szCs w:val="40"/>
    </w:rPr>
  </w:style>
  <w:style w:type="paragraph" w:styleId="EndnoteText">
    <w:name w:val="endnote text"/>
    <w:basedOn w:val="Normal"/>
    <w:link w:val="End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EndnoteTextChar">
    <w:name w:val="Endnote Text Char"/>
    <w:basedOn w:val="DefaultParagraphFont"/>
    <w:link w:val="EndnoteText"/>
    <w:uiPriority w:val="99"/>
    <w:semiHidden/>
    <w:rsid w:val="00DD6AF9"/>
    <w:rPr>
      <w:rFonts w:ascii="IRNazanin" w:hAnsi="IRNazanin" w:cs="IRNazanin"/>
      <w:sz w:val="20"/>
      <w:szCs w:val="20"/>
    </w:rPr>
  </w:style>
  <w:style w:type="character" w:styleId="EndnoteReference">
    <w:name w:val="endnote reference"/>
    <w:basedOn w:val="DefaultParagraphFont"/>
    <w:uiPriority w:val="99"/>
    <w:semiHidden/>
    <w:unhideWhenUsed/>
    <w:rsid w:val="00DD6AF9"/>
    <w:rPr>
      <w:vertAlign w:val="superscript"/>
    </w:rPr>
  </w:style>
  <w:style w:type="paragraph" w:styleId="NormalWeb">
    <w:name w:val="Normal (Web)"/>
    <w:basedOn w:val="Normal"/>
    <w:uiPriority w:val="99"/>
    <w:semiHidden/>
    <w:unhideWhenUsed/>
    <w:rsid w:val="00DD6AF9"/>
    <w:pPr>
      <w:bidi w:val="0"/>
      <w:spacing w:before="100" w:beforeAutospacing="1" w:after="100" w:afterAutospacing="1" w:line="276" w:lineRule="auto"/>
      <w:ind w:firstLine="432"/>
      <w:jc w:val="left"/>
    </w:pPr>
    <w:rPr>
      <w:rFonts w:eastAsia="Times New Roman" w:cs="Times New Roman"/>
      <w:sz w:val="24"/>
      <w:szCs w:val="24"/>
    </w:rPr>
  </w:style>
  <w:style w:type="character" w:styleId="Strong">
    <w:name w:val="Strong"/>
    <w:basedOn w:val="DefaultParagraphFont"/>
    <w:uiPriority w:val="22"/>
    <w:qFormat/>
    <w:rsid w:val="00DD6AF9"/>
    <w:rPr>
      <w:b/>
      <w:bCs/>
    </w:rPr>
  </w:style>
  <w:style w:type="paragraph" w:styleId="TOCHeading">
    <w:name w:val="TOC Heading"/>
    <w:basedOn w:val="Heading1"/>
    <w:next w:val="Normal"/>
    <w:uiPriority w:val="39"/>
    <w:unhideWhenUsed/>
    <w:qFormat/>
    <w:rsid w:val="00DD6AF9"/>
    <w:pPr>
      <w:bidi w:val="0"/>
      <w:spacing w:before="240" w:line="259" w:lineRule="auto"/>
      <w:ind w:firstLine="0"/>
      <w:jc w:val="left"/>
      <w:textboxTightWrap w:val="firstLineOnly"/>
      <w:outlineLvl w:val="9"/>
    </w:pPr>
    <w:rPr>
      <w:b w:val="0"/>
      <w:bCs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aliases w:val="تیتر فصل ها"/>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aliases w:val="تیتر بخش ها"/>
    <w:basedOn w:val="Normal"/>
    <w:next w:val="Normal"/>
    <w:link w:val="Heading2Char"/>
    <w:uiPriority w:val="9"/>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F5A82"/>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DF5A82"/>
    <w:rPr>
      <w:rFonts w:ascii="IRZar" w:eastAsia="Calibri" w:hAnsi="IRZar" w:cs="IRZar"/>
      <w:bCs/>
      <w:sz w:val="24"/>
      <w:szCs w:val="24"/>
    </w:rPr>
  </w:style>
  <w:style w:type="paragraph" w:customStyle="1" w:styleId="a3">
    <w:name w:val="نص عربي"/>
    <w:basedOn w:val="a0"/>
    <w:link w:val="Char3"/>
    <w:qFormat/>
    <w:rsid w:val="00C66172"/>
    <w:rPr>
      <w:rFonts w:ascii="adwa-assalaf" w:hAnsi="adwa-assalaf" w:cs="adwa-assalaf"/>
    </w:rPr>
  </w:style>
  <w:style w:type="paragraph" w:customStyle="1" w:styleId="a4">
    <w:name w:val="متن بولد"/>
    <w:basedOn w:val="a0"/>
    <w:link w:val="Char4"/>
    <w:qFormat/>
    <w:rsid w:val="00C2299E"/>
    <w:rPr>
      <w:rFonts w:ascii="IRLotus" w:hAnsi="IRLotus" w:cs="IRLotus"/>
      <w:b/>
      <w:bCs/>
      <w:sz w:val="26"/>
      <w:szCs w:val="26"/>
    </w:rPr>
  </w:style>
  <w:style w:type="character" w:customStyle="1" w:styleId="Char3">
    <w:name w:val="نص عربي Char"/>
    <w:basedOn w:val="Char0"/>
    <w:link w:val="a3"/>
    <w:rsid w:val="00C66172"/>
    <w:rPr>
      <w:rFonts w:ascii="adwa-assalaf" w:eastAsia="Calibri" w:hAnsi="adwa-assalaf" w:cs="adwa-assalaf"/>
      <w:sz w:val="28"/>
      <w:szCs w:val="28"/>
    </w:rPr>
  </w:style>
  <w:style w:type="paragraph" w:customStyle="1" w:styleId="a5">
    <w:name w:val="ترجمه آیات"/>
    <w:basedOn w:val="a0"/>
    <w:link w:val="Char5"/>
    <w:qFormat/>
    <w:rsid w:val="0030227D"/>
    <w:rPr>
      <w:rFonts w:ascii="IRMitra" w:hAnsi="IRMitra" w:cs="IRMitra"/>
    </w:rPr>
  </w:style>
  <w:style w:type="character" w:customStyle="1" w:styleId="Char4">
    <w:name w:val="متن بولد Char"/>
    <w:basedOn w:val="Char0"/>
    <w:link w:val="a4"/>
    <w:rsid w:val="00C2299E"/>
    <w:rPr>
      <w:rFonts w:ascii="IRLotus" w:eastAsia="Calibri" w:hAnsi="IRLotus" w:cs="IRLotus"/>
      <w:b/>
      <w:bCs/>
      <w:sz w:val="26"/>
      <w:szCs w:val="26"/>
    </w:rPr>
  </w:style>
  <w:style w:type="character" w:customStyle="1" w:styleId="Char5">
    <w:name w:val="ترجمه آیات Char"/>
    <w:basedOn w:val="Char0"/>
    <w:link w:val="a5"/>
    <w:rsid w:val="0030227D"/>
    <w:rPr>
      <w:rFonts w:ascii="IRMitra" w:eastAsia="Calibri" w:hAnsi="IRMitra" w:cs="IRMitra"/>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آیات پاورقی"/>
    <w:basedOn w:val="a0"/>
    <w:link w:val="Char8"/>
    <w:qFormat/>
    <w:rsid w:val="005211CA"/>
    <w:pPr>
      <w:ind w:left="272" w:hanging="272"/>
    </w:pPr>
    <w:rPr>
      <w:rFonts w:ascii="KFGQPC Uthmanic Script HAFS" w:hAnsi="KFGQPC Uthmanic Script HAFS" w:cs="KFGQPC Uthmanic Script HAFS"/>
      <w:sz w:val="24"/>
      <w:szCs w:val="24"/>
      <w:lang w:bidi="fa-IR"/>
    </w:rPr>
  </w:style>
  <w:style w:type="character" w:customStyle="1" w:styleId="Char8">
    <w:name w:val="آیات پاورقی Char"/>
    <w:basedOn w:val="Char0"/>
    <w:link w:val="a8"/>
    <w:rsid w:val="005211CA"/>
    <w:rPr>
      <w:rFonts w:ascii="KFGQPC Uthmanic Script HAFS" w:eastAsia="Calibri" w:hAnsi="KFGQPC Uthmanic Script HAFS" w:cs="KFGQPC Uthmanic Script HAFS"/>
      <w:sz w:val="24"/>
      <w:szCs w:val="24"/>
      <w:lang w:bidi="fa-IR"/>
    </w:rPr>
  </w:style>
  <w:style w:type="paragraph" w:customStyle="1" w:styleId="a9">
    <w:name w:val="پاورقی"/>
    <w:basedOn w:val="Normal"/>
    <w:link w:val="Char9"/>
    <w:qFormat/>
    <w:rsid w:val="00957580"/>
    <w:pPr>
      <w:ind w:left="272" w:hanging="272"/>
      <w:jc w:val="both"/>
    </w:pPr>
    <w:rPr>
      <w:rFonts w:ascii="IRNazli" w:eastAsia="Times New Roman" w:hAnsi="IRNazli" w:cs="IRNazli"/>
      <w:sz w:val="24"/>
      <w:szCs w:val="24"/>
      <w:lang w:bidi="fa-IR"/>
    </w:rPr>
  </w:style>
  <w:style w:type="character" w:customStyle="1" w:styleId="Char9">
    <w:name w:val="پاورقی Char"/>
    <w:basedOn w:val="DefaultParagraphFont"/>
    <w:link w:val="a9"/>
    <w:rsid w:val="00957580"/>
    <w:rPr>
      <w:rFonts w:ascii="IRNazli" w:eastAsia="Times New Roman" w:hAnsi="IRNazli" w:cs="IRNazli"/>
      <w:sz w:val="24"/>
      <w:szCs w:val="24"/>
      <w:lang w:bidi="fa-IR"/>
    </w:rPr>
  </w:style>
  <w:style w:type="character" w:customStyle="1" w:styleId="Heading1Char">
    <w:name w:val="Heading 1 Char"/>
    <w:aliases w:val="تیتر فصل ها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تیتر بخش ها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2B7FBD"/>
    <w:pPr>
      <w:spacing w:before="60"/>
      <w:ind w:firstLine="0"/>
      <w:jc w:val="both"/>
    </w:pPr>
    <w:rPr>
      <w:rFonts w:ascii="IRNazli" w:hAnsi="IRNazli" w:cs="IRNazli"/>
      <w:bCs/>
      <w:sz w:val="26"/>
      <w:szCs w:val="26"/>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a">
    <w:name w:val="تیتر سوم"/>
    <w:basedOn w:val="a0"/>
    <w:link w:val="Chara"/>
    <w:qFormat/>
    <w:rsid w:val="00DF5A82"/>
    <w:pPr>
      <w:keepNext/>
      <w:spacing w:before="240"/>
      <w:ind w:firstLine="0"/>
      <w:outlineLvl w:val="2"/>
    </w:pPr>
    <w:rPr>
      <w:bCs/>
      <w:sz w:val="26"/>
      <w:szCs w:val="26"/>
      <w:lang w:bidi="fa-IR"/>
    </w:rPr>
  </w:style>
  <w:style w:type="character" w:customStyle="1" w:styleId="Chara">
    <w:name w:val="تیتر سوم Char"/>
    <w:basedOn w:val="Char0"/>
    <w:link w:val="aa"/>
    <w:rsid w:val="00DF5A82"/>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FootnoteTextChar">
    <w:name w:val="Footnote Text Char"/>
    <w:basedOn w:val="DefaultParagraphFont"/>
    <w:link w:val="FootnoteText"/>
    <w:uiPriority w:val="99"/>
    <w:semiHidden/>
    <w:rsid w:val="00DD6AF9"/>
    <w:rPr>
      <w:rFonts w:ascii="IRNazanin" w:hAnsi="IRNazanin" w:cs="IRNazanin"/>
      <w:sz w:val="20"/>
      <w:szCs w:val="20"/>
    </w:rPr>
  </w:style>
  <w:style w:type="character" w:customStyle="1" w:styleId="ayatext">
    <w:name w:val="ayatext"/>
    <w:basedOn w:val="DefaultParagraphFont"/>
    <w:rsid w:val="00DD6AF9"/>
  </w:style>
  <w:style w:type="character" w:customStyle="1" w:styleId="sign">
    <w:name w:val="sign"/>
    <w:basedOn w:val="DefaultParagraphFont"/>
    <w:rsid w:val="00DD6AF9"/>
  </w:style>
  <w:style w:type="character" w:customStyle="1" w:styleId="ayanumber">
    <w:name w:val="ayanumber"/>
    <w:basedOn w:val="DefaultParagraphFont"/>
    <w:rsid w:val="00DD6AF9"/>
  </w:style>
  <w:style w:type="character" w:styleId="PlaceholderText">
    <w:name w:val="Placeholder Text"/>
    <w:basedOn w:val="DefaultParagraphFont"/>
    <w:uiPriority w:val="99"/>
    <w:semiHidden/>
    <w:rsid w:val="00DD6AF9"/>
    <w:rPr>
      <w:color w:val="808080"/>
    </w:rPr>
  </w:style>
  <w:style w:type="paragraph" w:styleId="Subtitle">
    <w:name w:val="Subtitle"/>
    <w:basedOn w:val="Normal"/>
    <w:next w:val="Normal"/>
    <w:link w:val="SubtitleChar"/>
    <w:uiPriority w:val="11"/>
    <w:qFormat/>
    <w:rsid w:val="00DD6AF9"/>
    <w:pPr>
      <w:numPr>
        <w:ilvl w:val="1"/>
      </w:numPr>
      <w:spacing w:line="276" w:lineRule="auto"/>
      <w:ind w:firstLine="432"/>
    </w:pPr>
    <w:rPr>
      <w:rFonts w:ascii="IRNazanin" w:eastAsiaTheme="minorEastAsia" w:hAnsi="IRNazanin" w:cs="IRNazanin"/>
      <w:color w:val="000000" w:themeColor="text1"/>
      <w:spacing w:val="15"/>
    </w:rPr>
  </w:style>
  <w:style w:type="character" w:customStyle="1" w:styleId="SubtitleChar">
    <w:name w:val="Subtitle Char"/>
    <w:basedOn w:val="DefaultParagraphFont"/>
    <w:link w:val="Subtitle"/>
    <w:uiPriority w:val="11"/>
    <w:rsid w:val="00DD6AF9"/>
    <w:rPr>
      <w:rFonts w:ascii="IRNazanin" w:eastAsiaTheme="minorEastAsia" w:hAnsi="IRNazanin" w:cs="IRNazanin"/>
      <w:color w:val="000000" w:themeColor="text1"/>
      <w:spacing w:val="15"/>
      <w:sz w:val="28"/>
      <w:szCs w:val="28"/>
    </w:rPr>
  </w:style>
  <w:style w:type="paragraph" w:styleId="BodyText">
    <w:name w:val="Body Text"/>
    <w:basedOn w:val="Normal"/>
    <w:link w:val="BodyTextChar"/>
    <w:uiPriority w:val="99"/>
    <w:semiHidden/>
    <w:unhideWhenUsed/>
    <w:rsid w:val="00DD6AF9"/>
    <w:pPr>
      <w:spacing w:line="276" w:lineRule="auto"/>
      <w:ind w:firstLine="432"/>
    </w:pPr>
    <w:rPr>
      <w:rFonts w:ascii="IRNazanin" w:eastAsiaTheme="minorHAnsi" w:hAnsi="IRNazanin" w:cs="IRNazanin"/>
      <w:sz w:val="40"/>
      <w:szCs w:val="40"/>
    </w:rPr>
  </w:style>
  <w:style w:type="character" w:customStyle="1" w:styleId="BodyTextChar">
    <w:name w:val="Body Text Char"/>
    <w:basedOn w:val="DefaultParagraphFont"/>
    <w:link w:val="BodyText"/>
    <w:uiPriority w:val="99"/>
    <w:semiHidden/>
    <w:rsid w:val="00DD6AF9"/>
    <w:rPr>
      <w:rFonts w:ascii="IRNazanin" w:hAnsi="IRNazanin" w:cs="IRNazanin"/>
      <w:sz w:val="40"/>
      <w:szCs w:val="40"/>
    </w:rPr>
  </w:style>
  <w:style w:type="paragraph" w:styleId="EndnoteText">
    <w:name w:val="endnote text"/>
    <w:basedOn w:val="Normal"/>
    <w:link w:val="End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EndnoteTextChar">
    <w:name w:val="Endnote Text Char"/>
    <w:basedOn w:val="DefaultParagraphFont"/>
    <w:link w:val="EndnoteText"/>
    <w:uiPriority w:val="99"/>
    <w:semiHidden/>
    <w:rsid w:val="00DD6AF9"/>
    <w:rPr>
      <w:rFonts w:ascii="IRNazanin" w:hAnsi="IRNazanin" w:cs="IRNazanin"/>
      <w:sz w:val="20"/>
      <w:szCs w:val="20"/>
    </w:rPr>
  </w:style>
  <w:style w:type="character" w:styleId="EndnoteReference">
    <w:name w:val="endnote reference"/>
    <w:basedOn w:val="DefaultParagraphFont"/>
    <w:uiPriority w:val="99"/>
    <w:semiHidden/>
    <w:unhideWhenUsed/>
    <w:rsid w:val="00DD6AF9"/>
    <w:rPr>
      <w:vertAlign w:val="superscript"/>
    </w:rPr>
  </w:style>
  <w:style w:type="paragraph" w:styleId="NormalWeb">
    <w:name w:val="Normal (Web)"/>
    <w:basedOn w:val="Normal"/>
    <w:uiPriority w:val="99"/>
    <w:semiHidden/>
    <w:unhideWhenUsed/>
    <w:rsid w:val="00DD6AF9"/>
    <w:pPr>
      <w:bidi w:val="0"/>
      <w:spacing w:before="100" w:beforeAutospacing="1" w:after="100" w:afterAutospacing="1" w:line="276" w:lineRule="auto"/>
      <w:ind w:firstLine="432"/>
      <w:jc w:val="left"/>
    </w:pPr>
    <w:rPr>
      <w:rFonts w:eastAsia="Times New Roman" w:cs="Times New Roman"/>
      <w:sz w:val="24"/>
      <w:szCs w:val="24"/>
    </w:rPr>
  </w:style>
  <w:style w:type="character" w:styleId="Strong">
    <w:name w:val="Strong"/>
    <w:basedOn w:val="DefaultParagraphFont"/>
    <w:uiPriority w:val="22"/>
    <w:qFormat/>
    <w:rsid w:val="00DD6AF9"/>
    <w:rPr>
      <w:b/>
      <w:bCs/>
    </w:rPr>
  </w:style>
  <w:style w:type="paragraph" w:styleId="TOCHeading">
    <w:name w:val="TOC Heading"/>
    <w:basedOn w:val="Heading1"/>
    <w:next w:val="Normal"/>
    <w:uiPriority w:val="39"/>
    <w:unhideWhenUsed/>
    <w:qFormat/>
    <w:rsid w:val="00DD6AF9"/>
    <w:pPr>
      <w:bidi w:val="0"/>
      <w:spacing w:before="240" w:line="259" w:lineRule="auto"/>
      <w:ind w:firstLine="0"/>
      <w:jc w:val="left"/>
      <w:textboxTightWrap w:val="firstLineOnly"/>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24AED-13FD-49A1-97CA-5B200F8C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24514</Words>
  <Characters>99773</Characters>
  <Application>Microsoft Office Word</Application>
  <DocSecurity>8</DocSecurity>
  <Lines>2122</Lines>
  <Paragraphs>489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آوردگاه نص</dc:title>
  <dc:subject>عقاید (کلام) - اسلام و علوم و عقاید جدید؛ تجدید حیات فکری</dc:subject>
  <dc:creator>دکتر فهد العجلان</dc:creator>
  <cp:keywords>کتابخانه; قلم; عقیده; موحدين; موحدین; کتاب; مكتبة; القلم; العقيدة; qalam; library; http:/qalamlib.com; http:/qalamlibrary.com; http:/mowahedin.com; http:/aqeedeh.com</cp:keywords>
  <dc:description>نویسنده در این کتاب درصدد نشان دادن عقیده اسلامی است و سعی می‌کند؛ ارتباط و عدم ارتباط افکار و اندیشه‌های نوین را با عقیده اسلامی توضيح دهد. در مقدمه این کتاب می‌خوانیم: هنگام مطالعۀ کتاب‌ها یا روزنامه‌ها و سایت‌های اینترنتی با مطالب و گفتارهایی مواجه می‌شوی که در تعارض کامل با متون شرعی است و انسان را به دیدگاه و نظری کاملا مخالف احکامی دینی فرا می‌خواند، اما عجیب این است که نویسندۀ این‌گونه مطالب معتقد است نظراتش مخالفتی با متون و نصوص شرعی ندارد بلکه تنها با قرائت و برداشتی مشخص از نص مخالف کرده است!_x000d_
این نقطۀ مشترک بسیاری از افکار و دیدگاه‌های معاصری است که با متون شرعی مخالفت کرده و اگاه اجتماع علما را نقض می‌کنند. به ندرت می‌توان کسی را پیدا کرد که به صراحت نصوص شرعی را نامعتبر و بی‌ارزش بداند بلکه غالب این تناقضات فقهی و شرعی در قالب «تفسیر» و برداشت متفاوت از نصوص ارائه می‌شود و ادعا می‌شود که این برداشت‌ها بر اساس نگاه میانه‌رو و با هدف جلوگیری از سوء استفادۀ افراطی‌ها از نصوص شکل گرفته است…</dc:description>
  <cp:lastModifiedBy>hp</cp:lastModifiedBy>
  <cp:revision>1</cp:revision>
  <dcterms:created xsi:type="dcterms:W3CDTF">2019-05-21T11:15:00Z</dcterms:created>
  <dcterms:modified xsi:type="dcterms:W3CDTF">2019-05-21T11:15:00Z</dcterms:modified>
  <cp:version>1.0 May 2019</cp:version>
</cp:coreProperties>
</file>