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BD1" w:rsidRDefault="006E2BD1" w:rsidP="00782E0B">
      <w:pPr>
        <w:jc w:val="center"/>
        <w:rPr>
          <w:rFonts w:cs="B Titr"/>
          <w:sz w:val="56"/>
          <w:szCs w:val="56"/>
          <w:rtl/>
          <w:lang w:bidi="fa-IR"/>
        </w:rPr>
      </w:pPr>
      <w:bookmarkStart w:id="0" w:name="_GoBack"/>
      <w:bookmarkEnd w:id="0"/>
    </w:p>
    <w:p w:rsidR="006E2BD1" w:rsidRDefault="006E2BD1" w:rsidP="00782E0B">
      <w:pPr>
        <w:jc w:val="center"/>
        <w:rPr>
          <w:rFonts w:cs="B Titr"/>
          <w:sz w:val="56"/>
          <w:szCs w:val="56"/>
          <w:rtl/>
          <w:lang w:bidi="fa-IR"/>
        </w:rPr>
      </w:pPr>
    </w:p>
    <w:p w:rsidR="00AC4494" w:rsidRPr="005B7F08" w:rsidRDefault="00AC4494" w:rsidP="00782E0B">
      <w:pPr>
        <w:jc w:val="center"/>
        <w:rPr>
          <w:sz w:val="24"/>
          <w:szCs w:val="24"/>
          <w:rtl/>
          <w:lang w:bidi="fa-IR"/>
        </w:rPr>
      </w:pPr>
      <w:r w:rsidRPr="005B7F08">
        <w:rPr>
          <w:rFonts w:cs="B Titr" w:hint="cs"/>
          <w:sz w:val="56"/>
          <w:szCs w:val="56"/>
          <w:rtl/>
          <w:lang w:bidi="fa-IR"/>
        </w:rPr>
        <w:t>اندیشه نو</w:t>
      </w:r>
      <w:r w:rsidR="00782E0B" w:rsidRPr="005B7F08">
        <w:rPr>
          <w:rFonts w:cs="B Titr" w:hint="cs"/>
          <w:sz w:val="56"/>
          <w:szCs w:val="56"/>
          <w:rtl/>
          <w:lang w:bidi="fa-IR"/>
        </w:rPr>
        <w:t xml:space="preserve"> </w:t>
      </w:r>
      <w:r w:rsidRPr="005B7F08">
        <w:rPr>
          <w:rFonts w:cs="B Titr" w:hint="cs"/>
          <w:sz w:val="56"/>
          <w:szCs w:val="56"/>
          <w:rtl/>
          <w:lang w:bidi="fa-IR"/>
        </w:rPr>
        <w:t xml:space="preserve">پیرامون </w:t>
      </w:r>
      <w:r w:rsidR="00782E0B" w:rsidRPr="005B7F08">
        <w:rPr>
          <w:rFonts w:cs="B Titr"/>
          <w:sz w:val="56"/>
          <w:szCs w:val="56"/>
          <w:rtl/>
          <w:lang w:bidi="fa-IR"/>
        </w:rPr>
        <w:br/>
      </w:r>
      <w:r w:rsidRPr="005B7F08">
        <w:rPr>
          <w:rFonts w:cs="B Titr" w:hint="cs"/>
          <w:sz w:val="56"/>
          <w:szCs w:val="56"/>
          <w:rtl/>
          <w:lang w:bidi="fa-IR"/>
        </w:rPr>
        <w:t>اختلافات مذهبی</w:t>
      </w:r>
    </w:p>
    <w:p w:rsidR="00AC4494" w:rsidRDefault="00AC4494" w:rsidP="00AC4494">
      <w:pPr>
        <w:jc w:val="center"/>
        <w:rPr>
          <w:rFonts w:cs="B Yagut"/>
          <w:b/>
          <w:bCs/>
          <w:sz w:val="32"/>
          <w:szCs w:val="32"/>
          <w:rtl/>
          <w:lang w:bidi="fa-IR"/>
        </w:rPr>
      </w:pPr>
    </w:p>
    <w:p w:rsidR="00AC4494" w:rsidRDefault="00AC4494" w:rsidP="00AC4494">
      <w:pPr>
        <w:jc w:val="center"/>
        <w:rPr>
          <w:rFonts w:cs="B Yagut"/>
          <w:b/>
          <w:bCs/>
          <w:sz w:val="42"/>
          <w:szCs w:val="42"/>
          <w:rtl/>
          <w:lang w:bidi="fa-IR"/>
        </w:rPr>
      </w:pPr>
    </w:p>
    <w:p w:rsidR="00782E0B" w:rsidRDefault="00782E0B" w:rsidP="00AC4494">
      <w:pPr>
        <w:jc w:val="center"/>
        <w:rPr>
          <w:rFonts w:cs="B Yagut"/>
          <w:b/>
          <w:bCs/>
          <w:sz w:val="42"/>
          <w:szCs w:val="42"/>
          <w:rtl/>
          <w:lang w:bidi="fa-IR"/>
        </w:rPr>
      </w:pPr>
    </w:p>
    <w:p w:rsidR="00782E0B" w:rsidRDefault="00782E0B" w:rsidP="00AC4494">
      <w:pPr>
        <w:jc w:val="center"/>
        <w:rPr>
          <w:rFonts w:cs="B Yagut"/>
          <w:b/>
          <w:bCs/>
          <w:sz w:val="42"/>
          <w:szCs w:val="42"/>
          <w:rtl/>
          <w:lang w:bidi="fa-IR"/>
        </w:rPr>
      </w:pPr>
    </w:p>
    <w:p w:rsidR="00782E0B" w:rsidRPr="00AC4494" w:rsidRDefault="00782E0B" w:rsidP="00AC4494">
      <w:pPr>
        <w:jc w:val="center"/>
        <w:rPr>
          <w:rFonts w:cs="B Yagut"/>
          <w:b/>
          <w:bCs/>
          <w:sz w:val="42"/>
          <w:szCs w:val="42"/>
          <w:rtl/>
          <w:lang w:bidi="fa-IR"/>
        </w:rPr>
      </w:pPr>
    </w:p>
    <w:p w:rsidR="00AC4494" w:rsidRDefault="00AC4494" w:rsidP="00AC4494">
      <w:pPr>
        <w:jc w:val="center"/>
        <w:rPr>
          <w:rFonts w:cs="B Yagut"/>
          <w:b/>
          <w:bCs/>
          <w:sz w:val="32"/>
          <w:szCs w:val="32"/>
          <w:rtl/>
          <w:lang w:bidi="fa-IR"/>
        </w:rPr>
      </w:pPr>
      <w:r>
        <w:rPr>
          <w:rFonts w:cs="B Yagut" w:hint="cs"/>
          <w:b/>
          <w:bCs/>
          <w:sz w:val="32"/>
          <w:szCs w:val="32"/>
          <w:rtl/>
          <w:lang w:bidi="fa-IR"/>
        </w:rPr>
        <w:t>گردآوری شده توسط</w:t>
      </w:r>
      <w:r>
        <w:rPr>
          <w:rFonts w:cs="B Yagut"/>
          <w:b/>
          <w:bCs/>
          <w:sz w:val="32"/>
          <w:szCs w:val="32"/>
          <w:rtl/>
          <w:lang w:bidi="fa-IR"/>
        </w:rPr>
        <w:t>:</w:t>
      </w:r>
    </w:p>
    <w:p w:rsidR="00AC4494" w:rsidRDefault="00AC4494" w:rsidP="00AC4494">
      <w:pPr>
        <w:jc w:val="center"/>
        <w:rPr>
          <w:rFonts w:cs="B Yagut"/>
          <w:b/>
          <w:bCs/>
          <w:sz w:val="36"/>
          <w:szCs w:val="36"/>
          <w:rtl/>
          <w:lang w:bidi="fa-IR"/>
        </w:rPr>
      </w:pPr>
      <w:r>
        <w:rPr>
          <w:rFonts w:cs="B Yagut" w:hint="cs"/>
          <w:b/>
          <w:bCs/>
          <w:sz w:val="36"/>
          <w:szCs w:val="36"/>
          <w:rtl/>
          <w:lang w:bidi="fa-IR"/>
        </w:rPr>
        <w:t>ابواسامه</w:t>
      </w:r>
    </w:p>
    <w:p w:rsidR="00284F7F" w:rsidRPr="00284F7F" w:rsidRDefault="00AC4494" w:rsidP="00AC4494">
      <w:pPr>
        <w:jc w:val="center"/>
        <w:rPr>
          <w:b/>
          <w:bCs/>
          <w:sz w:val="30"/>
          <w:szCs w:val="30"/>
          <w:rtl/>
          <w:lang w:bidi="fa-IR"/>
        </w:rPr>
      </w:pPr>
      <w:r w:rsidRPr="00733F77">
        <w:rPr>
          <w:rFonts w:cs="B Yagut" w:hint="cs"/>
          <w:b/>
          <w:bCs/>
          <w:sz w:val="32"/>
          <w:szCs w:val="32"/>
          <w:rtl/>
          <w:lang w:bidi="fa-IR"/>
        </w:rPr>
        <w:t>10/7/88</w:t>
      </w:r>
    </w:p>
    <w:p w:rsidR="006177DE" w:rsidRPr="006177DE" w:rsidRDefault="006177DE" w:rsidP="00034F95">
      <w:pPr>
        <w:jc w:val="center"/>
        <w:rPr>
          <w:rFonts w:ascii="mylotus" w:hAnsi="mylotus" w:cs="mylotus"/>
          <w:b/>
          <w:bCs/>
          <w:sz w:val="48"/>
          <w:szCs w:val="48"/>
          <w:rtl/>
          <w:lang w:bidi="fa-IR"/>
        </w:rPr>
      </w:pPr>
    </w:p>
    <w:p w:rsidR="00EB0368" w:rsidRPr="00D97A5E" w:rsidRDefault="00EB0368" w:rsidP="00FF4809">
      <w:pPr>
        <w:rPr>
          <w:rFonts w:cs="B Lotus"/>
          <w:sz w:val="24"/>
          <w:szCs w:val="24"/>
          <w:rtl/>
          <w:lang w:bidi="fa-IR"/>
        </w:rPr>
        <w:sectPr w:rsidR="00EB0368" w:rsidRPr="00D97A5E" w:rsidSect="00BC681B">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1"/>
        <w:gridCol w:w="991"/>
        <w:gridCol w:w="465"/>
        <w:gridCol w:w="1049"/>
        <w:gridCol w:w="1976"/>
      </w:tblGrid>
      <w:tr w:rsidR="007D1339" w:rsidRPr="00AE2939" w:rsidTr="007D1339">
        <w:trPr>
          <w:jc w:val="center"/>
        </w:trPr>
        <w:tc>
          <w:tcPr>
            <w:tcW w:w="1528" w:type="pct"/>
            <w:vAlign w:val="center"/>
            <w:hideMark/>
          </w:tcPr>
          <w:p w:rsidR="007D1339" w:rsidRPr="00AE2939" w:rsidRDefault="007D1339" w:rsidP="009D4D83">
            <w:pPr>
              <w:spacing w:after="60"/>
              <w:jc w:val="both"/>
              <w:rPr>
                <w:rFonts w:ascii="IRMitra" w:hAnsi="IRMitra" w:cs="IRMitra"/>
                <w:b/>
                <w:bCs/>
                <w:color w:val="FF0000"/>
                <w:sz w:val="27"/>
                <w:szCs w:val="27"/>
                <w:lang w:bidi="fa-IR"/>
              </w:rPr>
            </w:pPr>
            <w:r w:rsidRPr="00AE2939">
              <w:rPr>
                <w:rFonts w:ascii="IRMitra" w:hAnsi="IRMitra" w:cs="IRMitra"/>
                <w:b/>
                <w:bCs/>
                <w:sz w:val="27"/>
                <w:szCs w:val="27"/>
                <w:rtl/>
                <w:lang w:bidi="fa-IR"/>
              </w:rPr>
              <w:lastRenderedPageBreak/>
              <w:t>عنوان کتاب:</w:t>
            </w:r>
          </w:p>
        </w:tc>
        <w:tc>
          <w:tcPr>
            <w:tcW w:w="3472" w:type="pct"/>
            <w:gridSpan w:val="4"/>
            <w:vAlign w:val="center"/>
          </w:tcPr>
          <w:p w:rsidR="007D1339" w:rsidRPr="00AE2939" w:rsidRDefault="007D1339" w:rsidP="007D1339">
            <w:pPr>
              <w:spacing w:after="60"/>
              <w:jc w:val="both"/>
              <w:rPr>
                <w:rFonts w:ascii="IRMitra" w:hAnsi="IRMitra" w:cs="IRMitra"/>
                <w:color w:val="244061"/>
                <w:sz w:val="30"/>
                <w:szCs w:val="30"/>
                <w:lang w:bidi="fa-IR"/>
              </w:rPr>
            </w:pPr>
            <w:r w:rsidRPr="007D1339">
              <w:rPr>
                <w:rFonts w:ascii="IRMitra" w:hAnsi="IRMitra" w:cs="IRMitra"/>
                <w:color w:val="244061"/>
                <w:sz w:val="30"/>
                <w:szCs w:val="30"/>
                <w:rtl/>
                <w:lang w:bidi="fa-IR"/>
              </w:rPr>
              <w:t>اند</w:t>
            </w:r>
            <w:r w:rsidRPr="007D1339">
              <w:rPr>
                <w:rFonts w:ascii="IRMitra" w:hAnsi="IRMitra" w:cs="IRMitra" w:hint="cs"/>
                <w:color w:val="244061"/>
                <w:sz w:val="30"/>
                <w:szCs w:val="30"/>
                <w:rtl/>
                <w:lang w:bidi="fa-IR"/>
              </w:rPr>
              <w:t>ی</w:t>
            </w:r>
            <w:r w:rsidRPr="007D1339">
              <w:rPr>
                <w:rFonts w:ascii="IRMitra" w:hAnsi="IRMitra" w:cs="IRMitra" w:hint="eastAsia"/>
                <w:color w:val="244061"/>
                <w:sz w:val="30"/>
                <w:szCs w:val="30"/>
                <w:rtl/>
                <w:lang w:bidi="fa-IR"/>
              </w:rPr>
              <w:t>شه</w:t>
            </w:r>
            <w:r w:rsidRPr="007D1339">
              <w:rPr>
                <w:rFonts w:ascii="IRMitra" w:hAnsi="IRMitra" w:cs="IRMitra"/>
                <w:color w:val="244061"/>
                <w:sz w:val="30"/>
                <w:szCs w:val="30"/>
                <w:rtl/>
                <w:lang w:bidi="fa-IR"/>
              </w:rPr>
              <w:t xml:space="preserve"> نو پ</w:t>
            </w:r>
            <w:r w:rsidRPr="007D1339">
              <w:rPr>
                <w:rFonts w:ascii="IRMitra" w:hAnsi="IRMitra" w:cs="IRMitra" w:hint="cs"/>
                <w:color w:val="244061"/>
                <w:sz w:val="30"/>
                <w:szCs w:val="30"/>
                <w:rtl/>
                <w:lang w:bidi="fa-IR"/>
              </w:rPr>
              <w:t>ی</w:t>
            </w:r>
            <w:r w:rsidRPr="007D1339">
              <w:rPr>
                <w:rFonts w:ascii="IRMitra" w:hAnsi="IRMitra" w:cs="IRMitra" w:hint="eastAsia"/>
                <w:color w:val="244061"/>
                <w:sz w:val="30"/>
                <w:szCs w:val="30"/>
                <w:rtl/>
                <w:lang w:bidi="fa-IR"/>
              </w:rPr>
              <w:t>رامون</w:t>
            </w:r>
            <w:r w:rsidRPr="007D1339">
              <w:rPr>
                <w:rFonts w:ascii="IRMitra" w:hAnsi="IRMitra" w:cs="IRMitra"/>
                <w:color w:val="244061"/>
                <w:sz w:val="30"/>
                <w:szCs w:val="30"/>
                <w:rtl/>
                <w:lang w:bidi="fa-IR"/>
              </w:rPr>
              <w:t xml:space="preserve"> </w:t>
            </w:r>
            <w:r w:rsidRPr="007D1339">
              <w:rPr>
                <w:rFonts w:ascii="IRMitra" w:hAnsi="IRMitra" w:cs="IRMitra" w:hint="eastAsia"/>
                <w:color w:val="244061"/>
                <w:sz w:val="30"/>
                <w:szCs w:val="30"/>
                <w:rtl/>
                <w:lang w:bidi="fa-IR"/>
              </w:rPr>
              <w:t>اختلافات</w:t>
            </w:r>
            <w:r w:rsidRPr="007D1339">
              <w:rPr>
                <w:rFonts w:ascii="IRMitra" w:hAnsi="IRMitra" w:cs="IRMitra"/>
                <w:color w:val="244061"/>
                <w:sz w:val="30"/>
                <w:szCs w:val="30"/>
                <w:rtl/>
                <w:lang w:bidi="fa-IR"/>
              </w:rPr>
              <w:t xml:space="preserve"> مذهب</w:t>
            </w:r>
            <w:r w:rsidRPr="007D1339">
              <w:rPr>
                <w:rFonts w:ascii="IRMitra" w:hAnsi="IRMitra" w:cs="IRMitra" w:hint="cs"/>
                <w:color w:val="244061"/>
                <w:sz w:val="30"/>
                <w:szCs w:val="30"/>
                <w:rtl/>
                <w:lang w:bidi="fa-IR"/>
              </w:rPr>
              <w:t>ی</w:t>
            </w:r>
          </w:p>
        </w:tc>
      </w:tr>
      <w:tr w:rsidR="007D1339" w:rsidRPr="00AE2939" w:rsidTr="007D1339">
        <w:trPr>
          <w:jc w:val="center"/>
        </w:trPr>
        <w:tc>
          <w:tcPr>
            <w:tcW w:w="1528" w:type="pct"/>
            <w:vAlign w:val="center"/>
            <w:hideMark/>
          </w:tcPr>
          <w:p w:rsidR="007D1339" w:rsidRPr="00AE2939" w:rsidRDefault="007D1339" w:rsidP="009D4D83">
            <w:pPr>
              <w:spacing w:before="60" w:after="60"/>
              <w:jc w:val="both"/>
              <w:rPr>
                <w:rFonts w:ascii="IRMitra" w:hAnsi="IRMitra" w:cs="IRMitra"/>
                <w:b/>
                <w:bCs/>
                <w:color w:val="FF0000"/>
                <w:sz w:val="27"/>
                <w:szCs w:val="27"/>
                <w:lang w:bidi="fa-IR"/>
              </w:rPr>
            </w:pPr>
            <w:r w:rsidRPr="00AE2939">
              <w:rPr>
                <w:rFonts w:ascii="IRMitra" w:hAnsi="IRMitra" w:cs="IRMitra" w:hint="cs"/>
                <w:b/>
                <w:bCs/>
                <w:sz w:val="27"/>
                <w:szCs w:val="27"/>
                <w:rtl/>
                <w:lang w:bidi="fa-IR"/>
              </w:rPr>
              <w:t>تألیف</w:t>
            </w:r>
            <w:r w:rsidRPr="00AE2939">
              <w:rPr>
                <w:rFonts w:ascii="IRMitra" w:hAnsi="IRMitra" w:cs="IRMitra"/>
                <w:b/>
                <w:bCs/>
                <w:sz w:val="27"/>
                <w:szCs w:val="27"/>
                <w:rtl/>
                <w:lang w:bidi="fa-IR"/>
              </w:rPr>
              <w:t xml:space="preserve">: </w:t>
            </w:r>
          </w:p>
        </w:tc>
        <w:tc>
          <w:tcPr>
            <w:tcW w:w="3472" w:type="pct"/>
            <w:gridSpan w:val="4"/>
            <w:vAlign w:val="center"/>
          </w:tcPr>
          <w:p w:rsidR="007D1339" w:rsidRPr="00AE2939" w:rsidRDefault="007D1339" w:rsidP="009D4D83">
            <w:pPr>
              <w:spacing w:before="60" w:after="60"/>
              <w:jc w:val="both"/>
              <w:rPr>
                <w:rFonts w:ascii="IRMitra" w:hAnsi="IRMitra" w:cs="IRMitra"/>
                <w:color w:val="244061"/>
                <w:sz w:val="30"/>
                <w:szCs w:val="30"/>
                <w:lang w:bidi="fa-IR"/>
              </w:rPr>
            </w:pPr>
            <w:r w:rsidRPr="007D1339">
              <w:rPr>
                <w:rFonts w:ascii="IRMitra" w:hAnsi="IRMitra" w:cs="IRMitra"/>
                <w:color w:val="244061"/>
                <w:sz w:val="30"/>
                <w:szCs w:val="30"/>
                <w:rtl/>
                <w:lang w:bidi="fa-IR"/>
              </w:rPr>
              <w:t>ابواسامه</w:t>
            </w:r>
          </w:p>
        </w:tc>
      </w:tr>
      <w:tr w:rsidR="007D1339" w:rsidRPr="00AE2939" w:rsidTr="007D1339">
        <w:trPr>
          <w:jc w:val="center"/>
        </w:trPr>
        <w:tc>
          <w:tcPr>
            <w:tcW w:w="1528" w:type="pct"/>
            <w:vAlign w:val="center"/>
            <w:hideMark/>
          </w:tcPr>
          <w:p w:rsidR="007D1339" w:rsidRPr="00AE2939" w:rsidRDefault="007D1339" w:rsidP="009D4D83">
            <w:pPr>
              <w:spacing w:before="60" w:after="60"/>
              <w:jc w:val="both"/>
              <w:rPr>
                <w:rFonts w:ascii="IRMitra" w:hAnsi="IRMitra" w:cs="IRMitra"/>
                <w:b/>
                <w:bCs/>
                <w:color w:val="FF0000"/>
                <w:sz w:val="27"/>
                <w:szCs w:val="27"/>
                <w:lang w:bidi="fa-IR"/>
              </w:rPr>
            </w:pPr>
            <w:r w:rsidRPr="00AE2939">
              <w:rPr>
                <w:rFonts w:ascii="IRMitra" w:hAnsi="IRMitra" w:cs="IRMitra"/>
                <w:b/>
                <w:bCs/>
                <w:sz w:val="27"/>
                <w:szCs w:val="27"/>
                <w:rtl/>
                <w:lang w:bidi="fa-IR"/>
              </w:rPr>
              <w:t>موضوع:</w:t>
            </w:r>
          </w:p>
        </w:tc>
        <w:tc>
          <w:tcPr>
            <w:tcW w:w="3472" w:type="pct"/>
            <w:gridSpan w:val="4"/>
            <w:vAlign w:val="center"/>
          </w:tcPr>
          <w:p w:rsidR="007D1339" w:rsidRPr="00AE2939" w:rsidRDefault="007D1339" w:rsidP="009D4D83">
            <w:pPr>
              <w:spacing w:before="60" w:after="60"/>
              <w:jc w:val="both"/>
              <w:rPr>
                <w:rFonts w:ascii="IRMitra" w:hAnsi="IRMitra" w:cs="IRMitra"/>
                <w:color w:val="244061"/>
                <w:sz w:val="30"/>
                <w:szCs w:val="30"/>
                <w:lang w:bidi="fa-IR"/>
              </w:rPr>
            </w:pPr>
            <w:r w:rsidRPr="007D1339">
              <w:rPr>
                <w:rFonts w:ascii="IRMitra" w:hAnsi="IRMitra" w:cs="IRMitra"/>
                <w:color w:val="244061"/>
                <w:rtl/>
                <w:lang w:bidi="fa-IR"/>
              </w:rPr>
              <w:t>پاسخ به شبهات و نقد کتاب‌ها</w:t>
            </w:r>
          </w:p>
        </w:tc>
      </w:tr>
      <w:tr w:rsidR="007D1339" w:rsidRPr="00AE2939" w:rsidTr="007D1339">
        <w:trPr>
          <w:jc w:val="center"/>
        </w:trPr>
        <w:tc>
          <w:tcPr>
            <w:tcW w:w="1528" w:type="pct"/>
            <w:vAlign w:val="center"/>
            <w:hideMark/>
          </w:tcPr>
          <w:p w:rsidR="007D1339" w:rsidRPr="00AE2939" w:rsidRDefault="007D1339" w:rsidP="009D4D83">
            <w:pPr>
              <w:spacing w:before="60" w:after="60"/>
              <w:jc w:val="both"/>
              <w:rPr>
                <w:rFonts w:ascii="IRMitra" w:hAnsi="IRMitra" w:cs="IRMitra"/>
                <w:b/>
                <w:bCs/>
                <w:color w:val="FF0000"/>
                <w:sz w:val="27"/>
                <w:szCs w:val="27"/>
                <w:lang w:bidi="fa-IR"/>
              </w:rPr>
            </w:pPr>
            <w:r w:rsidRPr="00AE2939">
              <w:rPr>
                <w:rFonts w:ascii="IRMitra" w:hAnsi="IRMitra" w:cs="IRMitra"/>
                <w:b/>
                <w:bCs/>
                <w:sz w:val="27"/>
                <w:szCs w:val="27"/>
                <w:rtl/>
                <w:lang w:bidi="fa-IR"/>
              </w:rPr>
              <w:t xml:space="preserve">نوبت انتشار: </w:t>
            </w:r>
          </w:p>
        </w:tc>
        <w:tc>
          <w:tcPr>
            <w:tcW w:w="3472" w:type="pct"/>
            <w:gridSpan w:val="4"/>
            <w:vAlign w:val="center"/>
            <w:hideMark/>
          </w:tcPr>
          <w:p w:rsidR="007D1339" w:rsidRPr="00AE2939" w:rsidRDefault="007D1339" w:rsidP="009D4D83">
            <w:pPr>
              <w:spacing w:before="60" w:after="60"/>
              <w:jc w:val="both"/>
              <w:rPr>
                <w:rFonts w:ascii="IRMitra" w:hAnsi="IRMitra" w:cs="IRMitra"/>
                <w:color w:val="244061"/>
                <w:sz w:val="30"/>
                <w:szCs w:val="30"/>
                <w:lang w:bidi="fa-IR"/>
              </w:rPr>
            </w:pPr>
            <w:r w:rsidRPr="00AE2939">
              <w:rPr>
                <w:rFonts w:ascii="IRMitra" w:hAnsi="IRMitra" w:cs="IRMitra"/>
                <w:color w:val="244061"/>
                <w:sz w:val="30"/>
                <w:szCs w:val="30"/>
                <w:rtl/>
                <w:lang w:bidi="fa-IR"/>
              </w:rPr>
              <w:t xml:space="preserve">اول (دیجیتال) </w:t>
            </w:r>
          </w:p>
        </w:tc>
      </w:tr>
      <w:tr w:rsidR="007D1339" w:rsidRPr="00AE2939" w:rsidTr="007D1339">
        <w:trPr>
          <w:jc w:val="center"/>
        </w:trPr>
        <w:tc>
          <w:tcPr>
            <w:tcW w:w="1528" w:type="pct"/>
            <w:vAlign w:val="center"/>
            <w:hideMark/>
          </w:tcPr>
          <w:p w:rsidR="007D1339" w:rsidRPr="00AE2939" w:rsidRDefault="007D1339" w:rsidP="009D4D83">
            <w:pPr>
              <w:spacing w:before="60" w:after="60"/>
              <w:jc w:val="both"/>
              <w:rPr>
                <w:rFonts w:ascii="IRMitra" w:hAnsi="IRMitra" w:cs="IRMitra"/>
                <w:b/>
                <w:bCs/>
                <w:color w:val="FF0000"/>
                <w:sz w:val="27"/>
                <w:szCs w:val="27"/>
                <w:lang w:bidi="fa-IR"/>
              </w:rPr>
            </w:pPr>
            <w:r w:rsidRPr="00AE2939">
              <w:rPr>
                <w:rFonts w:ascii="IRMitra" w:hAnsi="IRMitra" w:cs="IRMitra"/>
                <w:b/>
                <w:bCs/>
                <w:sz w:val="27"/>
                <w:szCs w:val="27"/>
                <w:rtl/>
                <w:lang w:bidi="fa-IR"/>
              </w:rPr>
              <w:t xml:space="preserve">تاریخ انتشار: </w:t>
            </w:r>
          </w:p>
        </w:tc>
        <w:tc>
          <w:tcPr>
            <w:tcW w:w="3472" w:type="pct"/>
            <w:gridSpan w:val="4"/>
            <w:vAlign w:val="center"/>
            <w:hideMark/>
          </w:tcPr>
          <w:p w:rsidR="007D1339" w:rsidRPr="00AE2939" w:rsidRDefault="007D1339" w:rsidP="009D4D83">
            <w:pPr>
              <w:spacing w:before="60" w:after="60"/>
              <w:jc w:val="both"/>
              <w:rPr>
                <w:rFonts w:ascii="IRMitra" w:hAnsi="IRMitra" w:cs="IRMitra"/>
                <w:color w:val="244061"/>
                <w:sz w:val="30"/>
                <w:szCs w:val="30"/>
                <w:lang w:bidi="fa-IR"/>
              </w:rPr>
            </w:pPr>
            <w:r w:rsidRPr="00AE2939">
              <w:rPr>
                <w:rFonts w:ascii="IRMitra" w:hAnsi="IRMitra" w:cs="IRMitra"/>
                <w:color w:val="244061"/>
                <w:sz w:val="30"/>
                <w:szCs w:val="30"/>
                <w:rtl/>
                <w:lang w:bidi="fa-IR"/>
              </w:rPr>
              <w:t>دی (جدی) 1394شمسی، ر</w:t>
            </w:r>
            <w:r w:rsidRPr="00AE2939">
              <w:rPr>
                <w:rFonts w:ascii="IRMitra" w:hAnsi="IRMitra" w:cs="IRMitra"/>
                <w:color w:val="244061"/>
                <w:sz w:val="30"/>
                <w:szCs w:val="30"/>
                <w:rtl/>
              </w:rPr>
              <w:t>بيع الأول</w:t>
            </w:r>
            <w:r w:rsidRPr="00AE2939">
              <w:rPr>
                <w:rFonts w:ascii="IRMitra" w:hAnsi="IRMitra" w:cs="IRMitra"/>
                <w:color w:val="244061"/>
                <w:sz w:val="30"/>
                <w:szCs w:val="30"/>
                <w:rtl/>
                <w:lang w:bidi="fa-IR"/>
              </w:rPr>
              <w:t xml:space="preserve"> 1437 هجری</w:t>
            </w:r>
          </w:p>
        </w:tc>
      </w:tr>
      <w:tr w:rsidR="007D1339" w:rsidRPr="00AE2939" w:rsidTr="007D1339">
        <w:trPr>
          <w:jc w:val="center"/>
        </w:trPr>
        <w:tc>
          <w:tcPr>
            <w:tcW w:w="1528" w:type="pct"/>
            <w:vAlign w:val="center"/>
            <w:hideMark/>
          </w:tcPr>
          <w:p w:rsidR="007D1339" w:rsidRPr="00AE2939" w:rsidRDefault="007D1339" w:rsidP="009D4D83">
            <w:pPr>
              <w:spacing w:before="60" w:after="60"/>
              <w:jc w:val="both"/>
              <w:rPr>
                <w:rFonts w:ascii="IRMitra" w:hAnsi="IRMitra" w:cs="IRMitra"/>
                <w:b/>
                <w:bCs/>
                <w:sz w:val="27"/>
                <w:szCs w:val="27"/>
                <w:lang w:bidi="fa-IR"/>
              </w:rPr>
            </w:pPr>
            <w:r w:rsidRPr="00AE2939">
              <w:rPr>
                <w:rFonts w:ascii="IRMitra" w:hAnsi="IRMitra" w:cs="IRMitra"/>
                <w:b/>
                <w:bCs/>
                <w:sz w:val="27"/>
                <w:szCs w:val="27"/>
                <w:rtl/>
                <w:lang w:bidi="fa-IR"/>
              </w:rPr>
              <w:t xml:space="preserve">منبع: </w:t>
            </w:r>
          </w:p>
        </w:tc>
        <w:tc>
          <w:tcPr>
            <w:tcW w:w="3472" w:type="pct"/>
            <w:gridSpan w:val="4"/>
            <w:vAlign w:val="center"/>
          </w:tcPr>
          <w:p w:rsidR="007D1339" w:rsidRPr="00AE2939" w:rsidRDefault="007D1339" w:rsidP="009D4D83">
            <w:pPr>
              <w:spacing w:before="60" w:after="60"/>
              <w:jc w:val="both"/>
              <w:rPr>
                <w:rFonts w:ascii="IRMitra" w:hAnsi="IRMitra" w:cs="IRMitra"/>
                <w:color w:val="244061"/>
                <w:sz w:val="30"/>
                <w:szCs w:val="30"/>
                <w:lang w:bidi="fa-IR"/>
              </w:rPr>
            </w:pPr>
          </w:p>
        </w:tc>
      </w:tr>
      <w:tr w:rsidR="007D1339" w:rsidRPr="00AE2939" w:rsidTr="009D4D83">
        <w:trPr>
          <w:jc w:val="center"/>
        </w:trPr>
        <w:tc>
          <w:tcPr>
            <w:tcW w:w="3469" w:type="pct"/>
            <w:gridSpan w:val="4"/>
            <w:vAlign w:val="center"/>
            <w:hideMark/>
          </w:tcPr>
          <w:p w:rsidR="007D1339" w:rsidRPr="00AE2939" w:rsidRDefault="007D1339" w:rsidP="009D4D83">
            <w:pPr>
              <w:jc w:val="center"/>
              <w:rPr>
                <w:rFonts w:cs="IRNazanin"/>
                <w:b/>
                <w:bCs/>
                <w:color w:val="244061"/>
                <w:sz w:val="24"/>
                <w:rtl/>
                <w:lang w:bidi="fa-IR"/>
              </w:rPr>
            </w:pPr>
            <w:r w:rsidRPr="00AE2939">
              <w:rPr>
                <w:rFonts w:cs="IRNazanin"/>
                <w:b/>
                <w:bCs/>
                <w:color w:val="244061"/>
                <w:sz w:val="24"/>
                <w:rtl/>
                <w:lang w:bidi="fa-IR"/>
              </w:rPr>
              <w:t>این کتاب از سایت کتابخانۀ عقیده دانلود شده است.</w:t>
            </w:r>
          </w:p>
          <w:p w:rsidR="007D1339" w:rsidRPr="00AE2939" w:rsidRDefault="007D1339" w:rsidP="009D4D83">
            <w:pPr>
              <w:spacing w:before="60" w:after="60"/>
              <w:jc w:val="center"/>
              <w:rPr>
                <w:rFonts w:ascii="IRMitra" w:hAnsi="IRMitra" w:cs="IRMitra"/>
                <w:b/>
                <w:bCs/>
                <w:sz w:val="27"/>
                <w:szCs w:val="27"/>
                <w:lang w:bidi="fa-IR"/>
              </w:rPr>
            </w:pPr>
            <w:r w:rsidRPr="00AE2939">
              <w:rPr>
                <w:rFonts w:cs="Times New Roman"/>
                <w:b/>
                <w:bCs/>
                <w:color w:val="244061"/>
                <w:sz w:val="24"/>
                <w:szCs w:val="24"/>
                <w:lang w:bidi="fa-IR"/>
              </w:rPr>
              <w:t>www.aqeedeh.com</w:t>
            </w:r>
          </w:p>
        </w:tc>
        <w:tc>
          <w:tcPr>
            <w:tcW w:w="1531" w:type="pct"/>
            <w:hideMark/>
          </w:tcPr>
          <w:p w:rsidR="007D1339" w:rsidRPr="00AE2939" w:rsidRDefault="007D1339" w:rsidP="009D4D83">
            <w:pPr>
              <w:spacing w:before="60" w:after="60"/>
              <w:jc w:val="center"/>
              <w:rPr>
                <w:rFonts w:ascii="IRMitra" w:hAnsi="IRMitra" w:cs="IRMitra"/>
                <w:color w:val="244061"/>
                <w:sz w:val="30"/>
                <w:szCs w:val="30"/>
                <w:lang w:bidi="fa-IR"/>
              </w:rPr>
            </w:pPr>
            <w:r w:rsidRPr="00AE2939">
              <w:rPr>
                <w:rFonts w:ascii="IRMitra" w:hAnsi="IRMitra" w:cs="IRMitra"/>
                <w:noProof/>
                <w:color w:val="244061"/>
                <w:sz w:val="30"/>
                <w:szCs w:val="30"/>
              </w:rPr>
              <w:drawing>
                <wp:inline distT="0" distB="0" distL="0" distR="0" wp14:anchorId="4F11D9B2" wp14:editId="7AD95176">
                  <wp:extent cx="942340" cy="9423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2340" cy="942340"/>
                          </a:xfrm>
                          <a:prstGeom prst="rect">
                            <a:avLst/>
                          </a:prstGeom>
                          <a:noFill/>
                          <a:ln>
                            <a:noFill/>
                          </a:ln>
                        </pic:spPr>
                      </pic:pic>
                    </a:graphicData>
                  </a:graphic>
                </wp:inline>
              </w:drawing>
            </w:r>
          </w:p>
        </w:tc>
      </w:tr>
      <w:tr w:rsidR="007D1339" w:rsidRPr="00AE2939" w:rsidTr="007D1339">
        <w:trPr>
          <w:jc w:val="center"/>
        </w:trPr>
        <w:tc>
          <w:tcPr>
            <w:tcW w:w="1528" w:type="pct"/>
            <w:vAlign w:val="center"/>
            <w:hideMark/>
          </w:tcPr>
          <w:p w:rsidR="007D1339" w:rsidRPr="00AE2939" w:rsidRDefault="007D1339" w:rsidP="009D4D83">
            <w:pPr>
              <w:spacing w:before="60" w:after="60"/>
              <w:jc w:val="center"/>
              <w:rPr>
                <w:rFonts w:ascii="IRMitra" w:hAnsi="IRMitra" w:cs="IRMitra"/>
                <w:b/>
                <w:bCs/>
                <w:sz w:val="27"/>
                <w:szCs w:val="27"/>
                <w:lang w:bidi="fa-IR"/>
              </w:rPr>
            </w:pPr>
            <w:r w:rsidRPr="00AE2939">
              <w:rPr>
                <w:rFonts w:ascii="IRNazanin" w:hAnsi="IRNazanin" w:cs="IRNazanin"/>
                <w:b/>
                <w:bCs/>
                <w:rtl/>
                <w:lang w:bidi="fa-IR"/>
              </w:rPr>
              <w:t>ایمیل:</w:t>
            </w:r>
          </w:p>
        </w:tc>
        <w:tc>
          <w:tcPr>
            <w:tcW w:w="3472" w:type="pct"/>
            <w:gridSpan w:val="4"/>
            <w:vAlign w:val="center"/>
            <w:hideMark/>
          </w:tcPr>
          <w:p w:rsidR="007D1339" w:rsidRPr="00AE2939" w:rsidRDefault="007D1339" w:rsidP="009D4D83">
            <w:pPr>
              <w:spacing w:before="60" w:after="60"/>
              <w:jc w:val="right"/>
              <w:rPr>
                <w:rFonts w:ascii="IRMitra" w:hAnsi="IRMitra" w:cs="IRMitra"/>
                <w:color w:val="244061"/>
                <w:sz w:val="30"/>
                <w:szCs w:val="30"/>
                <w:lang w:bidi="fa-IR"/>
              </w:rPr>
            </w:pPr>
            <w:r w:rsidRPr="00AE2939">
              <w:rPr>
                <w:rFonts w:cs="Times New Roman"/>
                <w:b/>
                <w:bCs/>
                <w:sz w:val="24"/>
                <w:szCs w:val="24"/>
              </w:rPr>
              <w:t>book@aqeedeh.com</w:t>
            </w:r>
          </w:p>
        </w:tc>
      </w:tr>
      <w:tr w:rsidR="007D1339" w:rsidRPr="00AE2939" w:rsidTr="009D4D83">
        <w:trPr>
          <w:jc w:val="center"/>
        </w:trPr>
        <w:tc>
          <w:tcPr>
            <w:tcW w:w="5000" w:type="pct"/>
            <w:gridSpan w:val="5"/>
            <w:vAlign w:val="bottom"/>
            <w:hideMark/>
          </w:tcPr>
          <w:p w:rsidR="007D1339" w:rsidRPr="00AE2939" w:rsidRDefault="007D1339" w:rsidP="009D4D83">
            <w:pPr>
              <w:spacing w:before="360" w:after="60"/>
              <w:jc w:val="center"/>
              <w:rPr>
                <w:rFonts w:ascii="IRMitra" w:hAnsi="IRMitra" w:cs="IRMitra"/>
                <w:color w:val="244061"/>
                <w:sz w:val="30"/>
                <w:szCs w:val="30"/>
                <w:lang w:bidi="fa-IR"/>
              </w:rPr>
            </w:pPr>
            <w:r w:rsidRPr="00AE2939">
              <w:rPr>
                <w:rFonts w:ascii="Times New Roman Bold" w:hAnsi="Times New Roman Bold" w:cs="IRNazanin"/>
                <w:b/>
                <w:bCs/>
                <w:sz w:val="26"/>
                <w:rtl/>
              </w:rPr>
              <w:t>سایت‌های مجموعۀ موحدین</w:t>
            </w:r>
          </w:p>
        </w:tc>
      </w:tr>
      <w:tr w:rsidR="007D1339" w:rsidRPr="00AE2939" w:rsidTr="007D1339">
        <w:trPr>
          <w:jc w:val="center"/>
        </w:trPr>
        <w:tc>
          <w:tcPr>
            <w:tcW w:w="2296" w:type="pct"/>
            <w:gridSpan w:val="2"/>
            <w:hideMark/>
          </w:tcPr>
          <w:p w:rsidR="007D1339" w:rsidRPr="00AE2939" w:rsidRDefault="007D1339" w:rsidP="009D4D83">
            <w:pPr>
              <w:widowControl w:val="0"/>
              <w:tabs>
                <w:tab w:val="right" w:leader="dot" w:pos="5138"/>
              </w:tabs>
              <w:bidi w:val="0"/>
              <w:spacing w:before="60" w:after="60"/>
              <w:rPr>
                <w:rFonts w:ascii="Literata" w:hAnsi="Literata" w:cs="Times New Roman"/>
                <w:sz w:val="24"/>
                <w:szCs w:val="24"/>
                <w:rtl/>
                <w:lang w:bidi="fa-IR"/>
              </w:rPr>
            </w:pPr>
            <w:r w:rsidRPr="00AE2939">
              <w:rPr>
                <w:rFonts w:ascii="Literata" w:hAnsi="Literata" w:cs="Times New Roman"/>
                <w:sz w:val="24"/>
                <w:szCs w:val="24"/>
                <w:lang w:bidi="fa-IR"/>
              </w:rPr>
              <w:t>www.mowahedin.com</w:t>
            </w:r>
          </w:p>
          <w:p w:rsidR="007D1339" w:rsidRPr="00AE2939" w:rsidRDefault="007D1339" w:rsidP="009D4D83">
            <w:pPr>
              <w:widowControl w:val="0"/>
              <w:tabs>
                <w:tab w:val="right" w:leader="dot" w:pos="5138"/>
              </w:tabs>
              <w:bidi w:val="0"/>
              <w:spacing w:before="60" w:after="60"/>
              <w:rPr>
                <w:rFonts w:ascii="Literata" w:hAnsi="Literata" w:cs="Times New Roman"/>
                <w:sz w:val="24"/>
                <w:szCs w:val="24"/>
                <w:lang w:bidi="fa-IR"/>
              </w:rPr>
            </w:pPr>
            <w:r w:rsidRPr="00AE2939">
              <w:rPr>
                <w:rFonts w:ascii="Literata" w:hAnsi="Literata" w:cs="Times New Roman"/>
                <w:sz w:val="24"/>
                <w:szCs w:val="24"/>
                <w:lang w:bidi="fa-IR"/>
              </w:rPr>
              <w:t>www.videofarsi.com</w:t>
            </w:r>
          </w:p>
          <w:p w:rsidR="007D1339" w:rsidRPr="00AE2939" w:rsidRDefault="007D1339" w:rsidP="009D4D83">
            <w:pPr>
              <w:bidi w:val="0"/>
              <w:spacing w:before="60" w:after="60"/>
              <w:rPr>
                <w:rFonts w:ascii="Literata" w:hAnsi="Literata" w:cs="Times New Roman"/>
                <w:sz w:val="24"/>
                <w:szCs w:val="24"/>
                <w:lang w:bidi="fa-IR"/>
              </w:rPr>
            </w:pPr>
            <w:r w:rsidRPr="00AE2939">
              <w:rPr>
                <w:rFonts w:ascii="Literata" w:hAnsi="Literata" w:cs="Times New Roman"/>
                <w:sz w:val="24"/>
                <w:szCs w:val="24"/>
                <w:lang w:bidi="fa-IR"/>
              </w:rPr>
              <w:t>www.zekr.tv</w:t>
            </w:r>
          </w:p>
          <w:p w:rsidR="007D1339" w:rsidRPr="00AE2939" w:rsidRDefault="007D1339" w:rsidP="009D4D83">
            <w:pPr>
              <w:bidi w:val="0"/>
              <w:spacing w:before="60" w:after="60"/>
              <w:rPr>
                <w:rFonts w:ascii="IRMitra" w:hAnsi="IRMitra" w:cs="IRMitra"/>
                <w:b/>
                <w:bCs/>
                <w:sz w:val="27"/>
                <w:szCs w:val="27"/>
                <w:lang w:bidi="fa-IR"/>
              </w:rPr>
            </w:pPr>
            <w:r w:rsidRPr="00AE2939">
              <w:rPr>
                <w:rFonts w:ascii="Literata" w:hAnsi="Literata" w:cs="Times New Roman"/>
                <w:sz w:val="24"/>
                <w:szCs w:val="24"/>
                <w:lang w:bidi="fa-IR"/>
              </w:rPr>
              <w:t>www.mowahed.com</w:t>
            </w:r>
          </w:p>
        </w:tc>
        <w:tc>
          <w:tcPr>
            <w:tcW w:w="360" w:type="pct"/>
          </w:tcPr>
          <w:p w:rsidR="007D1339" w:rsidRPr="00AE2939" w:rsidRDefault="007D1339" w:rsidP="009D4D83">
            <w:pPr>
              <w:spacing w:before="60" w:after="60"/>
              <w:rPr>
                <w:rFonts w:ascii="IRMitra" w:hAnsi="IRMitra" w:cs="IRMitra"/>
                <w:sz w:val="30"/>
                <w:szCs w:val="30"/>
                <w:lang w:bidi="fa-IR"/>
              </w:rPr>
            </w:pPr>
          </w:p>
        </w:tc>
        <w:tc>
          <w:tcPr>
            <w:tcW w:w="2343" w:type="pct"/>
            <w:gridSpan w:val="2"/>
            <w:hideMark/>
          </w:tcPr>
          <w:p w:rsidR="007D1339" w:rsidRPr="00AE2939" w:rsidRDefault="007D1339" w:rsidP="009D4D83">
            <w:pPr>
              <w:widowControl w:val="0"/>
              <w:tabs>
                <w:tab w:val="right" w:leader="dot" w:pos="5138"/>
              </w:tabs>
              <w:bidi w:val="0"/>
              <w:spacing w:before="60" w:after="60"/>
              <w:rPr>
                <w:rFonts w:ascii="Literata" w:hAnsi="Literata" w:cs="Times New Roman"/>
                <w:sz w:val="24"/>
                <w:szCs w:val="24"/>
                <w:rtl/>
              </w:rPr>
            </w:pPr>
            <w:r w:rsidRPr="00AE2939">
              <w:rPr>
                <w:rFonts w:ascii="Literata" w:hAnsi="Literata" w:cs="Times New Roman"/>
                <w:sz w:val="24"/>
                <w:szCs w:val="24"/>
              </w:rPr>
              <w:t>www.aqeedeh.com</w:t>
            </w:r>
          </w:p>
          <w:p w:rsidR="007D1339" w:rsidRPr="00AE2939" w:rsidRDefault="007D1339" w:rsidP="009D4D83">
            <w:pPr>
              <w:widowControl w:val="0"/>
              <w:tabs>
                <w:tab w:val="right" w:leader="dot" w:pos="5138"/>
              </w:tabs>
              <w:bidi w:val="0"/>
              <w:spacing w:before="60" w:after="60"/>
              <w:rPr>
                <w:rFonts w:ascii="Literata" w:hAnsi="Literata" w:cs="Times New Roman"/>
                <w:sz w:val="24"/>
                <w:szCs w:val="24"/>
              </w:rPr>
            </w:pPr>
            <w:r w:rsidRPr="00AE2939">
              <w:rPr>
                <w:rFonts w:ascii="Literata" w:hAnsi="Literata" w:cs="Times New Roman"/>
                <w:sz w:val="24"/>
                <w:szCs w:val="24"/>
              </w:rPr>
              <w:t>www.islamtxt.com</w:t>
            </w:r>
          </w:p>
          <w:p w:rsidR="007D1339" w:rsidRPr="00AE2939" w:rsidRDefault="00284605" w:rsidP="009D4D83">
            <w:pPr>
              <w:widowControl w:val="0"/>
              <w:tabs>
                <w:tab w:val="right" w:leader="dot" w:pos="5138"/>
              </w:tabs>
              <w:bidi w:val="0"/>
              <w:spacing w:before="60" w:after="60"/>
              <w:rPr>
                <w:rFonts w:ascii="Literata" w:hAnsi="Literata" w:cs="Times New Roman"/>
                <w:sz w:val="24"/>
                <w:szCs w:val="24"/>
              </w:rPr>
            </w:pPr>
            <w:hyperlink r:id="rId14" w:history="1">
              <w:r w:rsidR="007D1339" w:rsidRPr="00AE2939">
                <w:rPr>
                  <w:rFonts w:ascii="Literata" w:hAnsi="Literata" w:cs="Times New Roman"/>
                  <w:sz w:val="24"/>
                  <w:szCs w:val="24"/>
                </w:rPr>
                <w:t>www.shabnam.cc</w:t>
              </w:r>
            </w:hyperlink>
          </w:p>
          <w:p w:rsidR="007D1339" w:rsidRPr="00AE2939" w:rsidRDefault="007D1339" w:rsidP="009D4D83">
            <w:pPr>
              <w:bidi w:val="0"/>
              <w:spacing w:before="60" w:after="60"/>
              <w:rPr>
                <w:rFonts w:ascii="IRMitra" w:hAnsi="IRMitra" w:cs="IRMitra"/>
                <w:sz w:val="30"/>
                <w:szCs w:val="30"/>
                <w:lang w:bidi="fa-IR"/>
              </w:rPr>
            </w:pPr>
            <w:r w:rsidRPr="00AE2939">
              <w:rPr>
                <w:rFonts w:ascii="Literata" w:hAnsi="Literata" w:cs="Times New Roman"/>
                <w:sz w:val="24"/>
                <w:szCs w:val="24"/>
              </w:rPr>
              <w:t>www.sadaislam.com</w:t>
            </w:r>
          </w:p>
        </w:tc>
      </w:tr>
      <w:tr w:rsidR="007D1339" w:rsidRPr="00AE2939" w:rsidTr="009D4D83">
        <w:trPr>
          <w:jc w:val="center"/>
        </w:trPr>
        <w:tc>
          <w:tcPr>
            <w:tcW w:w="5000" w:type="pct"/>
            <w:gridSpan w:val="5"/>
            <w:hideMark/>
          </w:tcPr>
          <w:p w:rsidR="007D1339" w:rsidRPr="00AE2939" w:rsidRDefault="007D1339" w:rsidP="009D4D83">
            <w:pPr>
              <w:spacing w:before="60" w:after="60"/>
              <w:jc w:val="center"/>
              <w:rPr>
                <w:rFonts w:ascii="IRMitra" w:hAnsi="IRMitra" w:cs="IRMitra"/>
                <w:sz w:val="30"/>
                <w:szCs w:val="30"/>
                <w:lang w:bidi="fa-IR"/>
              </w:rPr>
            </w:pPr>
            <w:r w:rsidRPr="00AE2939">
              <w:rPr>
                <w:rFonts w:ascii="IRMitra" w:hAnsi="IRMitra" w:cs="IRMitra"/>
                <w:noProof/>
                <w:sz w:val="30"/>
                <w:szCs w:val="30"/>
              </w:rPr>
              <w:drawing>
                <wp:inline distT="0" distB="0" distL="0" distR="0" wp14:anchorId="7E1706DC" wp14:editId="546F34CF">
                  <wp:extent cx="1570990" cy="819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70990" cy="819150"/>
                          </a:xfrm>
                          <a:prstGeom prst="rect">
                            <a:avLst/>
                          </a:prstGeom>
                          <a:noFill/>
                          <a:ln>
                            <a:noFill/>
                          </a:ln>
                        </pic:spPr>
                      </pic:pic>
                    </a:graphicData>
                  </a:graphic>
                </wp:inline>
              </w:drawing>
            </w:r>
          </w:p>
        </w:tc>
      </w:tr>
      <w:tr w:rsidR="007D1339" w:rsidRPr="00AE2939" w:rsidTr="009D4D83">
        <w:trPr>
          <w:jc w:val="center"/>
        </w:trPr>
        <w:tc>
          <w:tcPr>
            <w:tcW w:w="5000" w:type="pct"/>
            <w:gridSpan w:val="5"/>
            <w:vAlign w:val="center"/>
            <w:hideMark/>
          </w:tcPr>
          <w:p w:rsidR="007D1339" w:rsidRPr="00AE2939" w:rsidRDefault="00284605" w:rsidP="009D4D83">
            <w:pPr>
              <w:spacing w:before="60" w:after="60"/>
              <w:jc w:val="center"/>
              <w:rPr>
                <w:rFonts w:ascii="IRMitra" w:hAnsi="IRMitra" w:cs="IRMitra"/>
                <w:noProof/>
                <w:sz w:val="30"/>
                <w:szCs w:val="30"/>
              </w:rPr>
            </w:pPr>
            <w:hyperlink r:id="rId16" w:history="1">
              <w:r w:rsidR="007D1339" w:rsidRPr="00AE2939">
                <w:rPr>
                  <w:rFonts w:ascii="IRMitra" w:hAnsi="IRMitra" w:cs="IRMitra"/>
                  <w:noProof/>
                  <w:sz w:val="26"/>
                  <w:szCs w:val="26"/>
                </w:rPr>
                <w:t>contact@mowahedin.com</w:t>
              </w:r>
            </w:hyperlink>
          </w:p>
        </w:tc>
      </w:tr>
    </w:tbl>
    <w:p w:rsidR="00492040" w:rsidRPr="007D1339"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BC681B">
          <w:footnotePr>
            <w:numRestart w:val="eachPage"/>
          </w:footnotePr>
          <w:pgSz w:w="7938" w:h="11907" w:code="9"/>
          <w:pgMar w:top="1021" w:right="851" w:bottom="737" w:left="851" w:header="454" w:footer="0" w:gutter="0"/>
          <w:cols w:space="708"/>
          <w:titlePg/>
          <w:bidi/>
          <w:rtlGutter/>
          <w:docGrid w:linePitch="381"/>
        </w:sectPr>
      </w:pPr>
    </w:p>
    <w:p w:rsidR="00492040" w:rsidRPr="00782E0B" w:rsidRDefault="00D643BE" w:rsidP="00796E48">
      <w:pPr>
        <w:jc w:val="center"/>
        <w:rPr>
          <w:rFonts w:ascii="IranNastaliq" w:hAnsi="IranNastaliq" w:cs="IranNastaliq"/>
          <w:sz w:val="40"/>
          <w:szCs w:val="40"/>
          <w:rtl/>
          <w:lang w:bidi="fa-IR"/>
        </w:rPr>
      </w:pPr>
      <w:bookmarkStart w:id="1" w:name="_Toc62138800"/>
      <w:bookmarkStart w:id="2" w:name="_Toc272967535"/>
      <w:r w:rsidRPr="00782E0B">
        <w:rPr>
          <w:rFonts w:ascii="IranNastaliq" w:hAnsi="IranNastaliq" w:cs="IranNastaliq"/>
          <w:sz w:val="40"/>
          <w:szCs w:val="40"/>
          <w:rtl/>
          <w:lang w:bidi="fa-IR"/>
        </w:rPr>
        <w:lastRenderedPageBreak/>
        <w:t>بسم الله الرحمن الرحیم</w:t>
      </w:r>
    </w:p>
    <w:p w:rsidR="00BB0CA3" w:rsidRPr="00474582" w:rsidRDefault="005037D1" w:rsidP="00AC4494">
      <w:pPr>
        <w:pStyle w:val="a1"/>
        <w:rPr>
          <w:rtl/>
        </w:rPr>
      </w:pPr>
      <w:bookmarkStart w:id="3" w:name="_Toc275041238"/>
      <w:r w:rsidRPr="00D97A5E">
        <w:rPr>
          <w:rtl/>
        </w:rPr>
        <w:t>فهرست مطال</w:t>
      </w:r>
      <w:bookmarkEnd w:id="1"/>
      <w:bookmarkEnd w:id="2"/>
      <w:bookmarkEnd w:id="3"/>
      <w:r w:rsidR="00BB0CA3">
        <w:rPr>
          <w:rtl/>
        </w:rPr>
        <w:t>ب</w:t>
      </w:r>
    </w:p>
    <w:p w:rsidR="00AC4494" w:rsidRDefault="00AC4494">
      <w:pPr>
        <w:pStyle w:val="TOC1"/>
        <w:tabs>
          <w:tab w:val="right" w:leader="dot" w:pos="6226"/>
        </w:tabs>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دوم;2;تیتر سوم;3;تيتر سوم33333333333;3" </w:instrText>
      </w:r>
      <w:r>
        <w:rPr>
          <w:rFonts w:ascii="IranNastaliq" w:hAnsi="IranNastaliq" w:cs="IranNastaliq"/>
          <w:bCs w:val="0"/>
          <w:sz w:val="30"/>
          <w:szCs w:val="30"/>
          <w:rtl/>
          <w:lang w:bidi="fa-IR"/>
        </w:rPr>
        <w:fldChar w:fldCharType="separate"/>
      </w:r>
      <w:hyperlink w:anchor="_Toc387154561" w:history="1">
        <w:r w:rsidRPr="009C2981">
          <w:rPr>
            <w:rStyle w:val="Hyperlink"/>
            <w:rFonts w:hint="eastAsia"/>
            <w:noProof/>
            <w:rtl/>
          </w:rPr>
          <w:t>مقدمه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Toc387154561 \h</w:instrText>
        </w:r>
        <w:r>
          <w:rPr>
            <w:noProof/>
            <w:webHidden/>
            <w:rtl/>
          </w:rPr>
          <w:instrText xml:space="preserve"> </w:instrText>
        </w:r>
        <w:r>
          <w:rPr>
            <w:rStyle w:val="Hyperlink"/>
            <w:noProof/>
            <w:rtl/>
          </w:rPr>
        </w:r>
        <w:r>
          <w:rPr>
            <w:rStyle w:val="Hyperlink"/>
            <w:noProof/>
            <w:rtl/>
          </w:rPr>
          <w:fldChar w:fldCharType="separate"/>
        </w:r>
        <w:r w:rsidR="00120BD4">
          <w:rPr>
            <w:noProof/>
            <w:webHidden/>
            <w:rtl/>
          </w:rPr>
          <w:t>7</w:t>
        </w:r>
        <w:r>
          <w:rPr>
            <w:rStyle w:val="Hyperlink"/>
            <w:noProof/>
            <w:rtl/>
          </w:rPr>
          <w:fldChar w:fldCharType="end"/>
        </w:r>
      </w:hyperlink>
    </w:p>
    <w:p w:rsidR="00AC4494" w:rsidRDefault="00284605">
      <w:pPr>
        <w:pStyle w:val="TOC1"/>
        <w:tabs>
          <w:tab w:val="right" w:leader="dot" w:pos="6226"/>
        </w:tabs>
        <w:rPr>
          <w:rFonts w:ascii="Calibri" w:hAnsi="Calibri" w:cs="Arial"/>
          <w:bCs w:val="0"/>
          <w:noProof/>
          <w:sz w:val="22"/>
          <w:szCs w:val="22"/>
          <w:rtl/>
          <w:lang w:bidi="fa-IR"/>
        </w:rPr>
      </w:pPr>
      <w:hyperlink w:anchor="_Toc387154562" w:history="1">
        <w:r w:rsidR="00AC4494" w:rsidRPr="009C2981">
          <w:rPr>
            <w:rStyle w:val="Hyperlink"/>
            <w:rFonts w:hint="eastAsia"/>
            <w:noProof/>
            <w:rtl/>
          </w:rPr>
          <w:t>مبحث</w:t>
        </w:r>
        <w:r w:rsidR="00AC4494" w:rsidRPr="009C2981">
          <w:rPr>
            <w:rStyle w:val="Hyperlink"/>
            <w:noProof/>
            <w:rtl/>
          </w:rPr>
          <w:t xml:space="preserve"> </w:t>
        </w:r>
        <w:r w:rsidR="00AC4494" w:rsidRPr="009C2981">
          <w:rPr>
            <w:rStyle w:val="Hyperlink"/>
            <w:rFonts w:hint="eastAsia"/>
            <w:noProof/>
            <w:rtl/>
          </w:rPr>
          <w:t>اول</w:t>
        </w:r>
        <w:r w:rsidR="00AC4494" w:rsidRPr="009C2981">
          <w:rPr>
            <w:rStyle w:val="Hyperlink"/>
            <w:noProof/>
            <w:rtl/>
          </w:rPr>
          <w:t xml:space="preserve"> </w:t>
        </w:r>
        <w:r w:rsidR="00AC4494" w:rsidRPr="009C2981">
          <w:rPr>
            <w:rStyle w:val="Hyperlink"/>
            <w:rFonts w:hint="eastAsia"/>
            <w:noProof/>
            <w:rtl/>
          </w:rPr>
          <w:t>صحابه</w:t>
        </w:r>
        <w:r w:rsidR="00AC4494" w:rsidRPr="009C2981">
          <w:rPr>
            <w:rStyle w:val="Hyperlink"/>
            <w:noProof/>
            <w:rtl/>
          </w:rPr>
          <w:t xml:space="preserve"> </w:t>
        </w:r>
        <w:r w:rsidR="00AC4494" w:rsidRPr="009C2981">
          <w:rPr>
            <w:rStyle w:val="Hyperlink"/>
            <w:rFonts w:hint="eastAsia"/>
            <w:noProof/>
            <w:rtl/>
          </w:rPr>
          <w:t>كرام</w:t>
        </w:r>
        <w:r w:rsidR="00AC4494" w:rsidRPr="009C2981">
          <w:rPr>
            <w:rStyle w:val="Hyperlink"/>
            <w:noProof/>
            <w:rtl/>
          </w:rPr>
          <w:t xml:space="preserve"> </w:t>
        </w:r>
        <w:r w:rsidR="00AC4494" w:rsidRPr="00984B8E">
          <w:rPr>
            <w:rStyle w:val="Hyperlink"/>
            <w:bCs w:val="0"/>
            <w:noProof/>
          </w:rPr>
          <w:sym w:font="AGA Arabesque" w:char="F079"/>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Toc387154562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9</w:t>
        </w:r>
        <w:r w:rsidR="00AC4494">
          <w:rPr>
            <w:rStyle w:val="Hyperlink"/>
            <w:noProof/>
            <w:rtl/>
          </w:rPr>
          <w:fldChar w:fldCharType="end"/>
        </w:r>
      </w:hyperlink>
    </w:p>
    <w:p w:rsidR="00AC4494" w:rsidRDefault="00284605">
      <w:pPr>
        <w:pStyle w:val="TOC2"/>
        <w:tabs>
          <w:tab w:val="right" w:leader="dot" w:pos="6226"/>
        </w:tabs>
        <w:rPr>
          <w:rFonts w:ascii="Calibri" w:hAnsi="Calibri" w:cs="Arial"/>
          <w:noProof/>
          <w:sz w:val="22"/>
          <w:szCs w:val="22"/>
          <w:rtl/>
          <w:lang w:bidi="fa-IR"/>
        </w:rPr>
      </w:pPr>
      <w:hyperlink w:anchor="_Toc387154563" w:history="1">
        <w:r w:rsidR="00AC4494" w:rsidRPr="009C2981">
          <w:rPr>
            <w:rStyle w:val="Hyperlink"/>
            <w:rFonts w:hint="eastAsia"/>
            <w:noProof/>
            <w:rtl/>
          </w:rPr>
          <w:t>ديدگاه</w:t>
        </w:r>
        <w:r w:rsidR="00AC4494" w:rsidRPr="009C2981">
          <w:rPr>
            <w:rStyle w:val="Hyperlink"/>
            <w:noProof/>
            <w:rtl/>
          </w:rPr>
          <w:t xml:space="preserve"> </w:t>
        </w:r>
        <w:r w:rsidR="00AC4494" w:rsidRPr="009C2981">
          <w:rPr>
            <w:rStyle w:val="Hyperlink"/>
            <w:rFonts w:hint="eastAsia"/>
            <w:noProof/>
            <w:rtl/>
          </w:rPr>
          <w:t>اهل</w:t>
        </w:r>
        <w:r w:rsidR="00AC4494" w:rsidRPr="009C2981">
          <w:rPr>
            <w:rStyle w:val="Hyperlink"/>
            <w:noProof/>
            <w:rtl/>
          </w:rPr>
          <w:t xml:space="preserve"> </w:t>
        </w:r>
        <w:r w:rsidR="00AC4494" w:rsidRPr="009C2981">
          <w:rPr>
            <w:rStyle w:val="Hyperlink"/>
            <w:rFonts w:hint="eastAsia"/>
            <w:noProof/>
            <w:rtl/>
          </w:rPr>
          <w:t>سنت</w:t>
        </w:r>
        <w:r w:rsidR="00AC4494" w:rsidRPr="009C2981">
          <w:rPr>
            <w:rStyle w:val="Hyperlink"/>
            <w:noProof/>
            <w:rtl/>
          </w:rPr>
          <w:t xml:space="preserve"> </w:t>
        </w:r>
        <w:r w:rsidR="00AC4494" w:rsidRPr="009C2981">
          <w:rPr>
            <w:rStyle w:val="Hyperlink"/>
            <w:rFonts w:hint="eastAsia"/>
            <w:noProof/>
            <w:rtl/>
          </w:rPr>
          <w:t>در</w:t>
        </w:r>
        <w:r w:rsidR="00AC4494" w:rsidRPr="009C2981">
          <w:rPr>
            <w:rStyle w:val="Hyperlink"/>
            <w:noProof/>
            <w:rtl/>
          </w:rPr>
          <w:t xml:space="preserve"> </w:t>
        </w:r>
        <w:r w:rsidR="00AC4494" w:rsidRPr="009C2981">
          <w:rPr>
            <w:rStyle w:val="Hyperlink"/>
            <w:rFonts w:hint="eastAsia"/>
            <w:noProof/>
            <w:rtl/>
          </w:rPr>
          <w:t>مورد</w:t>
        </w:r>
        <w:r w:rsidR="00AC4494" w:rsidRPr="009C2981">
          <w:rPr>
            <w:rStyle w:val="Hyperlink"/>
            <w:noProof/>
            <w:rtl/>
          </w:rPr>
          <w:t xml:space="preserve"> </w:t>
        </w:r>
        <w:r w:rsidR="00AC4494" w:rsidRPr="009C2981">
          <w:rPr>
            <w:rStyle w:val="Hyperlink"/>
            <w:rFonts w:hint="eastAsia"/>
            <w:noProof/>
            <w:rtl/>
          </w:rPr>
          <w:t>اصحاب</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Toc387154563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9</w:t>
        </w:r>
        <w:r w:rsidR="00AC4494">
          <w:rPr>
            <w:rStyle w:val="Hyperlink"/>
            <w:noProof/>
            <w:rtl/>
          </w:rPr>
          <w:fldChar w:fldCharType="end"/>
        </w:r>
      </w:hyperlink>
    </w:p>
    <w:p w:rsidR="00AC4494" w:rsidRDefault="00284605">
      <w:pPr>
        <w:pStyle w:val="TOC2"/>
        <w:tabs>
          <w:tab w:val="right" w:leader="dot" w:pos="6226"/>
        </w:tabs>
        <w:rPr>
          <w:rFonts w:ascii="Calibri" w:hAnsi="Calibri" w:cs="Arial"/>
          <w:noProof/>
          <w:sz w:val="22"/>
          <w:szCs w:val="22"/>
          <w:rtl/>
          <w:lang w:bidi="fa-IR"/>
        </w:rPr>
      </w:pPr>
      <w:hyperlink w:anchor="_Toc387154564" w:history="1">
        <w:r w:rsidR="00AC4494" w:rsidRPr="009C2981">
          <w:rPr>
            <w:rStyle w:val="Hyperlink"/>
            <w:rFonts w:hint="eastAsia"/>
            <w:noProof/>
            <w:rtl/>
          </w:rPr>
          <w:t>دلايل</w:t>
        </w:r>
        <w:r w:rsidR="00AC4494" w:rsidRPr="009C2981">
          <w:rPr>
            <w:rStyle w:val="Hyperlink"/>
            <w:noProof/>
            <w:rtl/>
          </w:rPr>
          <w:t xml:space="preserve"> </w:t>
        </w:r>
        <w:r w:rsidR="00AC4494" w:rsidRPr="009C2981">
          <w:rPr>
            <w:rStyle w:val="Hyperlink"/>
            <w:rFonts w:hint="eastAsia"/>
            <w:noProof/>
            <w:rtl/>
          </w:rPr>
          <w:t>عدالت</w:t>
        </w:r>
        <w:r w:rsidR="00AC4494" w:rsidRPr="009C2981">
          <w:rPr>
            <w:rStyle w:val="Hyperlink"/>
            <w:noProof/>
            <w:rtl/>
          </w:rPr>
          <w:t xml:space="preserve"> </w:t>
        </w:r>
        <w:r w:rsidR="00AC4494" w:rsidRPr="009C2981">
          <w:rPr>
            <w:rStyle w:val="Hyperlink"/>
            <w:rFonts w:hint="eastAsia"/>
            <w:noProof/>
            <w:rtl/>
          </w:rPr>
          <w:t>صحابه</w:t>
        </w:r>
        <w:r w:rsidR="00AC4494" w:rsidRPr="009C2981">
          <w:rPr>
            <w:rStyle w:val="Hyperlink"/>
            <w:noProof/>
            <w:rtl/>
          </w:rPr>
          <w:t xml:space="preserve"> </w:t>
        </w:r>
        <w:r w:rsidR="00AC4494" w:rsidRPr="009C2981">
          <w:rPr>
            <w:rStyle w:val="Hyperlink"/>
            <w:rFonts w:hint="eastAsia"/>
            <w:noProof/>
            <w:rtl/>
          </w:rPr>
          <w:t>در</w:t>
        </w:r>
        <w:r w:rsidR="00AC4494" w:rsidRPr="009C2981">
          <w:rPr>
            <w:rStyle w:val="Hyperlink"/>
            <w:noProof/>
            <w:rtl/>
          </w:rPr>
          <w:t xml:space="preserve"> </w:t>
        </w:r>
        <w:r w:rsidR="00AC4494" w:rsidRPr="009C2981">
          <w:rPr>
            <w:rStyle w:val="Hyperlink"/>
            <w:rFonts w:hint="eastAsia"/>
            <w:noProof/>
            <w:rtl/>
          </w:rPr>
          <w:t>قرآن</w:t>
        </w:r>
        <w:r w:rsidR="00AC4494" w:rsidRPr="009C2981">
          <w:rPr>
            <w:rStyle w:val="Hyperlink"/>
            <w:noProof/>
            <w:rtl/>
          </w:rPr>
          <w:t xml:space="preserve"> </w:t>
        </w:r>
        <w:r w:rsidR="00AC4494" w:rsidRPr="009C2981">
          <w:rPr>
            <w:rStyle w:val="Hyperlink"/>
            <w:rFonts w:hint="eastAsia"/>
            <w:noProof/>
            <w:rtl/>
          </w:rPr>
          <w:t>کريم</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Toc387154564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10</w:t>
        </w:r>
        <w:r w:rsidR="00AC4494">
          <w:rPr>
            <w:rStyle w:val="Hyperlink"/>
            <w:noProof/>
            <w:rtl/>
          </w:rPr>
          <w:fldChar w:fldCharType="end"/>
        </w:r>
      </w:hyperlink>
    </w:p>
    <w:p w:rsidR="00AC4494" w:rsidRDefault="00284605">
      <w:pPr>
        <w:pStyle w:val="TOC3"/>
        <w:tabs>
          <w:tab w:val="right" w:leader="dot" w:pos="6226"/>
        </w:tabs>
        <w:rPr>
          <w:rFonts w:ascii="Calibri" w:hAnsi="Calibri" w:cs="Arial"/>
          <w:noProof/>
          <w:sz w:val="22"/>
          <w:szCs w:val="22"/>
          <w:rtl/>
          <w:lang w:bidi="fa-IR"/>
        </w:rPr>
      </w:pPr>
      <w:hyperlink w:anchor="_Toc387154565" w:history="1">
        <w:r w:rsidR="00AC4494" w:rsidRPr="009C2981">
          <w:rPr>
            <w:rStyle w:val="Hyperlink"/>
            <w:rFonts w:hint="eastAsia"/>
            <w:noProof/>
            <w:rtl/>
          </w:rPr>
          <w:t>دلايل</w:t>
        </w:r>
        <w:r w:rsidR="00AC4494" w:rsidRPr="009C2981">
          <w:rPr>
            <w:rStyle w:val="Hyperlink"/>
            <w:noProof/>
            <w:rtl/>
          </w:rPr>
          <w:t xml:space="preserve"> </w:t>
        </w:r>
        <w:r w:rsidR="00AC4494" w:rsidRPr="009C2981">
          <w:rPr>
            <w:rStyle w:val="Hyperlink"/>
            <w:rFonts w:hint="eastAsia"/>
            <w:noProof/>
            <w:rtl/>
          </w:rPr>
          <w:t>قرآني</w:t>
        </w:r>
        <w:r w:rsidR="00AC4494" w:rsidRPr="009C2981">
          <w:rPr>
            <w:rStyle w:val="Hyperlink"/>
            <w:noProof/>
            <w:rtl/>
          </w:rPr>
          <w:t>:</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Toc387154565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10</w:t>
        </w:r>
        <w:r w:rsidR="00AC4494">
          <w:rPr>
            <w:rStyle w:val="Hyperlink"/>
            <w:noProof/>
            <w:rtl/>
          </w:rPr>
          <w:fldChar w:fldCharType="end"/>
        </w:r>
      </w:hyperlink>
    </w:p>
    <w:p w:rsidR="00AC4494" w:rsidRDefault="00284605">
      <w:pPr>
        <w:pStyle w:val="TOC3"/>
        <w:tabs>
          <w:tab w:val="right" w:leader="dot" w:pos="6226"/>
        </w:tabs>
        <w:rPr>
          <w:rFonts w:ascii="Calibri" w:hAnsi="Calibri" w:cs="Arial"/>
          <w:noProof/>
          <w:sz w:val="22"/>
          <w:szCs w:val="22"/>
          <w:rtl/>
          <w:lang w:bidi="fa-IR"/>
        </w:rPr>
      </w:pPr>
      <w:hyperlink w:anchor="_Toc387154566" w:history="1">
        <w:r w:rsidR="00AC4494" w:rsidRPr="009C2981">
          <w:rPr>
            <w:rStyle w:val="Hyperlink"/>
            <w:rFonts w:hint="eastAsia"/>
            <w:noProof/>
            <w:rtl/>
          </w:rPr>
          <w:t>آيه</w:t>
        </w:r>
        <w:r w:rsidR="00AC4494" w:rsidRPr="009C2981">
          <w:rPr>
            <w:rStyle w:val="Hyperlink"/>
            <w:noProof/>
            <w:rtl/>
          </w:rPr>
          <w:t xml:space="preserve"> </w:t>
        </w:r>
        <w:r w:rsidR="00AC4494" w:rsidRPr="009C2981">
          <w:rPr>
            <w:rStyle w:val="Hyperlink"/>
            <w:rFonts w:hint="eastAsia"/>
            <w:noProof/>
            <w:rtl/>
          </w:rPr>
          <w:t>نخست</w:t>
        </w:r>
        <w:r w:rsidR="00AC4494" w:rsidRPr="009C2981">
          <w:rPr>
            <w:rStyle w:val="Hyperlink"/>
            <w:noProof/>
            <w:rtl/>
          </w:rPr>
          <w:t>:</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Toc387154566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10</w:t>
        </w:r>
        <w:r w:rsidR="00AC4494">
          <w:rPr>
            <w:rStyle w:val="Hyperlink"/>
            <w:noProof/>
            <w:rtl/>
          </w:rPr>
          <w:fldChar w:fldCharType="end"/>
        </w:r>
      </w:hyperlink>
    </w:p>
    <w:p w:rsidR="00AC4494" w:rsidRDefault="00284605">
      <w:pPr>
        <w:pStyle w:val="TOC3"/>
        <w:tabs>
          <w:tab w:val="right" w:leader="dot" w:pos="6226"/>
        </w:tabs>
        <w:rPr>
          <w:rFonts w:ascii="Calibri" w:hAnsi="Calibri" w:cs="Arial"/>
          <w:noProof/>
          <w:sz w:val="22"/>
          <w:szCs w:val="22"/>
          <w:rtl/>
          <w:lang w:bidi="fa-IR"/>
        </w:rPr>
      </w:pPr>
      <w:hyperlink w:anchor="_Toc387154567" w:history="1">
        <w:r w:rsidR="00AC4494" w:rsidRPr="009C2981">
          <w:rPr>
            <w:rStyle w:val="Hyperlink"/>
            <w:rFonts w:hint="eastAsia"/>
            <w:noProof/>
            <w:rtl/>
          </w:rPr>
          <w:t>آيه</w:t>
        </w:r>
        <w:r w:rsidR="00AC4494" w:rsidRPr="009C2981">
          <w:rPr>
            <w:rStyle w:val="Hyperlink"/>
            <w:noProof/>
            <w:rtl/>
          </w:rPr>
          <w:t xml:space="preserve"> </w:t>
        </w:r>
        <w:r w:rsidR="00AC4494" w:rsidRPr="009C2981">
          <w:rPr>
            <w:rStyle w:val="Hyperlink"/>
            <w:rFonts w:hint="eastAsia"/>
            <w:noProof/>
            <w:rtl/>
          </w:rPr>
          <w:t>دوم</w:t>
        </w:r>
        <w:r w:rsidR="00AC4494" w:rsidRPr="009C2981">
          <w:rPr>
            <w:rStyle w:val="Hyperlink"/>
            <w:noProof/>
            <w:rtl/>
          </w:rPr>
          <w:t>:</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Toc387154567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11</w:t>
        </w:r>
        <w:r w:rsidR="00AC4494">
          <w:rPr>
            <w:rStyle w:val="Hyperlink"/>
            <w:noProof/>
            <w:rtl/>
          </w:rPr>
          <w:fldChar w:fldCharType="end"/>
        </w:r>
      </w:hyperlink>
    </w:p>
    <w:p w:rsidR="00AC4494" w:rsidRDefault="00284605">
      <w:pPr>
        <w:pStyle w:val="TOC3"/>
        <w:tabs>
          <w:tab w:val="right" w:leader="dot" w:pos="6226"/>
        </w:tabs>
        <w:rPr>
          <w:rFonts w:ascii="Calibri" w:hAnsi="Calibri" w:cs="Arial"/>
          <w:noProof/>
          <w:sz w:val="22"/>
          <w:szCs w:val="22"/>
          <w:rtl/>
          <w:lang w:bidi="fa-IR"/>
        </w:rPr>
      </w:pPr>
      <w:hyperlink w:anchor="_Toc387154568" w:history="1">
        <w:r w:rsidR="00AC4494" w:rsidRPr="009C2981">
          <w:rPr>
            <w:rStyle w:val="Hyperlink"/>
            <w:rFonts w:hint="eastAsia"/>
            <w:noProof/>
            <w:rtl/>
          </w:rPr>
          <w:t>آيه</w:t>
        </w:r>
        <w:r w:rsidR="00AC4494" w:rsidRPr="009C2981">
          <w:rPr>
            <w:rStyle w:val="Hyperlink"/>
            <w:noProof/>
            <w:rtl/>
          </w:rPr>
          <w:t xml:space="preserve"> </w:t>
        </w:r>
        <w:r w:rsidR="00AC4494" w:rsidRPr="009C2981">
          <w:rPr>
            <w:rStyle w:val="Hyperlink"/>
            <w:rFonts w:hint="eastAsia"/>
            <w:noProof/>
            <w:rtl/>
          </w:rPr>
          <w:t>سوم</w:t>
        </w:r>
        <w:r w:rsidR="00AC4494" w:rsidRPr="009C2981">
          <w:rPr>
            <w:rStyle w:val="Hyperlink"/>
            <w:noProof/>
            <w:rtl/>
          </w:rPr>
          <w:t>:</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Toc387154568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12</w:t>
        </w:r>
        <w:r w:rsidR="00AC4494">
          <w:rPr>
            <w:rStyle w:val="Hyperlink"/>
            <w:noProof/>
            <w:rtl/>
          </w:rPr>
          <w:fldChar w:fldCharType="end"/>
        </w:r>
      </w:hyperlink>
    </w:p>
    <w:p w:rsidR="00AC4494" w:rsidRDefault="00284605">
      <w:pPr>
        <w:pStyle w:val="TOC3"/>
        <w:tabs>
          <w:tab w:val="right" w:leader="dot" w:pos="6226"/>
        </w:tabs>
        <w:rPr>
          <w:rFonts w:ascii="Calibri" w:hAnsi="Calibri" w:cs="Arial"/>
          <w:noProof/>
          <w:sz w:val="22"/>
          <w:szCs w:val="22"/>
          <w:rtl/>
          <w:lang w:bidi="fa-IR"/>
        </w:rPr>
      </w:pPr>
      <w:hyperlink w:anchor="_Toc387154569" w:history="1">
        <w:r w:rsidR="00AC4494" w:rsidRPr="009C2981">
          <w:rPr>
            <w:rStyle w:val="Hyperlink"/>
            <w:rFonts w:hint="eastAsia"/>
            <w:noProof/>
            <w:rtl/>
          </w:rPr>
          <w:t>آيه</w:t>
        </w:r>
        <w:r w:rsidR="00AC4494" w:rsidRPr="009C2981">
          <w:rPr>
            <w:rStyle w:val="Hyperlink"/>
            <w:noProof/>
            <w:rtl/>
          </w:rPr>
          <w:t xml:space="preserve"> </w:t>
        </w:r>
        <w:r w:rsidR="00AC4494" w:rsidRPr="009C2981">
          <w:rPr>
            <w:rStyle w:val="Hyperlink"/>
            <w:rFonts w:hint="eastAsia"/>
            <w:noProof/>
            <w:rtl/>
          </w:rPr>
          <w:t>چهارم</w:t>
        </w:r>
        <w:r w:rsidR="00AC4494" w:rsidRPr="009C2981">
          <w:rPr>
            <w:rStyle w:val="Hyperlink"/>
            <w:noProof/>
            <w:rtl/>
          </w:rPr>
          <w:t>:</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Toc387154569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13</w:t>
        </w:r>
        <w:r w:rsidR="00AC4494">
          <w:rPr>
            <w:rStyle w:val="Hyperlink"/>
            <w:noProof/>
            <w:rtl/>
          </w:rPr>
          <w:fldChar w:fldCharType="end"/>
        </w:r>
      </w:hyperlink>
    </w:p>
    <w:p w:rsidR="00AC4494" w:rsidRDefault="00284605">
      <w:pPr>
        <w:pStyle w:val="TOC2"/>
        <w:tabs>
          <w:tab w:val="right" w:leader="dot" w:pos="6226"/>
        </w:tabs>
        <w:rPr>
          <w:rFonts w:ascii="Calibri" w:hAnsi="Calibri" w:cs="Arial"/>
          <w:noProof/>
          <w:sz w:val="22"/>
          <w:szCs w:val="22"/>
          <w:rtl/>
          <w:lang w:bidi="fa-IR"/>
        </w:rPr>
      </w:pPr>
      <w:hyperlink w:anchor="_Toc387154570" w:history="1">
        <w:r w:rsidR="00AC4494" w:rsidRPr="009C2981">
          <w:rPr>
            <w:rStyle w:val="Hyperlink"/>
            <w:rFonts w:hint="eastAsia"/>
            <w:noProof/>
            <w:rtl/>
          </w:rPr>
          <w:t>دلايل</w:t>
        </w:r>
        <w:r w:rsidR="00AC4494" w:rsidRPr="009C2981">
          <w:rPr>
            <w:rStyle w:val="Hyperlink"/>
            <w:noProof/>
            <w:rtl/>
          </w:rPr>
          <w:t xml:space="preserve"> </w:t>
        </w:r>
        <w:r w:rsidR="00AC4494" w:rsidRPr="009C2981">
          <w:rPr>
            <w:rStyle w:val="Hyperlink"/>
            <w:rFonts w:hint="eastAsia"/>
            <w:noProof/>
            <w:rtl/>
          </w:rPr>
          <w:t>عدالت</w:t>
        </w:r>
        <w:r w:rsidR="00AC4494" w:rsidRPr="009C2981">
          <w:rPr>
            <w:rStyle w:val="Hyperlink"/>
            <w:noProof/>
            <w:rtl/>
          </w:rPr>
          <w:t xml:space="preserve"> </w:t>
        </w:r>
        <w:r w:rsidR="00AC4494" w:rsidRPr="009C2981">
          <w:rPr>
            <w:rStyle w:val="Hyperlink"/>
            <w:rFonts w:hint="eastAsia"/>
            <w:noProof/>
            <w:rtl/>
          </w:rPr>
          <w:t>صحابه</w:t>
        </w:r>
        <w:r w:rsidR="00AC4494" w:rsidRPr="009C2981">
          <w:rPr>
            <w:rStyle w:val="Hyperlink"/>
            <w:noProof/>
            <w:rtl/>
          </w:rPr>
          <w:t xml:space="preserve"> </w:t>
        </w:r>
        <w:r w:rsidR="00AC4494" w:rsidRPr="009C2981">
          <w:rPr>
            <w:rStyle w:val="Hyperlink"/>
            <w:rFonts w:hint="eastAsia"/>
            <w:noProof/>
            <w:rtl/>
          </w:rPr>
          <w:t>در</w:t>
        </w:r>
        <w:r w:rsidR="00AC4494" w:rsidRPr="009C2981">
          <w:rPr>
            <w:rStyle w:val="Hyperlink"/>
            <w:noProof/>
            <w:rtl/>
          </w:rPr>
          <w:t xml:space="preserve"> </w:t>
        </w:r>
        <w:r w:rsidR="00AC4494" w:rsidRPr="009C2981">
          <w:rPr>
            <w:rStyle w:val="Hyperlink"/>
            <w:rFonts w:hint="eastAsia"/>
            <w:noProof/>
            <w:rtl/>
          </w:rPr>
          <w:t>سنت</w:t>
        </w:r>
        <w:r w:rsidR="00AC4494" w:rsidRPr="009C2981">
          <w:rPr>
            <w:rStyle w:val="Hyperlink"/>
            <w:noProof/>
            <w:rtl/>
          </w:rPr>
          <w:t xml:space="preserve"> </w:t>
        </w:r>
        <w:r w:rsidR="00AC4494" w:rsidRPr="009C2981">
          <w:rPr>
            <w:rStyle w:val="Hyperlink"/>
            <w:rFonts w:hint="eastAsia"/>
            <w:noProof/>
            <w:rtl/>
          </w:rPr>
          <w:t>پيامبر</w:t>
        </w:r>
        <w:r w:rsidR="00AC4494" w:rsidRPr="009C2981">
          <w:rPr>
            <w:rStyle w:val="Hyperlink"/>
            <w:rFonts w:cs="CTraditional Arabic" w:hint="eastAsia"/>
            <w:noProof/>
            <w:rtl/>
          </w:rPr>
          <w:t>ص</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Toc387154570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13</w:t>
        </w:r>
        <w:r w:rsidR="00AC4494">
          <w:rPr>
            <w:rStyle w:val="Hyperlink"/>
            <w:noProof/>
            <w:rtl/>
          </w:rPr>
          <w:fldChar w:fldCharType="end"/>
        </w:r>
      </w:hyperlink>
    </w:p>
    <w:p w:rsidR="00AC4494" w:rsidRDefault="00284605">
      <w:pPr>
        <w:pStyle w:val="TOC3"/>
        <w:tabs>
          <w:tab w:val="right" w:leader="dot" w:pos="6226"/>
        </w:tabs>
        <w:rPr>
          <w:rFonts w:ascii="Calibri" w:hAnsi="Calibri" w:cs="Arial"/>
          <w:noProof/>
          <w:sz w:val="22"/>
          <w:szCs w:val="22"/>
          <w:rtl/>
          <w:lang w:bidi="fa-IR"/>
        </w:rPr>
      </w:pPr>
      <w:hyperlink w:anchor="_Toc387154571" w:history="1">
        <w:r w:rsidR="00AC4494" w:rsidRPr="009C2981">
          <w:rPr>
            <w:rStyle w:val="Hyperlink"/>
            <w:rFonts w:hint="eastAsia"/>
            <w:noProof/>
            <w:rtl/>
          </w:rPr>
          <w:t>حديث</w:t>
        </w:r>
        <w:r w:rsidR="00AC4494" w:rsidRPr="009C2981">
          <w:rPr>
            <w:rStyle w:val="Hyperlink"/>
            <w:noProof/>
            <w:rtl/>
          </w:rPr>
          <w:t xml:space="preserve"> </w:t>
        </w:r>
        <w:r w:rsidR="00AC4494" w:rsidRPr="009C2981">
          <w:rPr>
            <w:rStyle w:val="Hyperlink"/>
            <w:rFonts w:hint="eastAsia"/>
            <w:noProof/>
            <w:rtl/>
          </w:rPr>
          <w:t>اول</w:t>
        </w:r>
        <w:r w:rsidR="00AC4494" w:rsidRPr="009C2981">
          <w:rPr>
            <w:rStyle w:val="Hyperlink"/>
            <w:noProof/>
            <w:rtl/>
          </w:rPr>
          <w:t>:</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Toc387154571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13</w:t>
        </w:r>
        <w:r w:rsidR="00AC4494">
          <w:rPr>
            <w:rStyle w:val="Hyperlink"/>
            <w:noProof/>
            <w:rtl/>
          </w:rPr>
          <w:fldChar w:fldCharType="end"/>
        </w:r>
      </w:hyperlink>
    </w:p>
    <w:p w:rsidR="00AC4494" w:rsidRDefault="00284605">
      <w:pPr>
        <w:pStyle w:val="TOC3"/>
        <w:tabs>
          <w:tab w:val="right" w:leader="dot" w:pos="6226"/>
        </w:tabs>
        <w:rPr>
          <w:rFonts w:ascii="Calibri" w:hAnsi="Calibri" w:cs="Arial"/>
          <w:noProof/>
          <w:sz w:val="22"/>
          <w:szCs w:val="22"/>
          <w:rtl/>
          <w:lang w:bidi="fa-IR"/>
        </w:rPr>
      </w:pPr>
      <w:hyperlink w:anchor="_Toc387154572" w:history="1">
        <w:r w:rsidR="00AC4494" w:rsidRPr="009C2981">
          <w:rPr>
            <w:rStyle w:val="Hyperlink"/>
            <w:rFonts w:hint="eastAsia"/>
            <w:noProof/>
            <w:rtl/>
          </w:rPr>
          <w:t>حديث</w:t>
        </w:r>
        <w:r w:rsidR="00AC4494" w:rsidRPr="009C2981">
          <w:rPr>
            <w:rStyle w:val="Hyperlink"/>
            <w:noProof/>
            <w:rtl/>
          </w:rPr>
          <w:t xml:space="preserve"> </w:t>
        </w:r>
        <w:r w:rsidR="00AC4494" w:rsidRPr="009C2981">
          <w:rPr>
            <w:rStyle w:val="Hyperlink"/>
            <w:rFonts w:hint="eastAsia"/>
            <w:noProof/>
            <w:rtl/>
          </w:rPr>
          <w:t>دوم</w:t>
        </w:r>
        <w:r w:rsidR="00AC4494" w:rsidRPr="009C2981">
          <w:rPr>
            <w:rStyle w:val="Hyperlink"/>
            <w:noProof/>
            <w:rtl/>
          </w:rPr>
          <w:t>:</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Toc387154572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14</w:t>
        </w:r>
        <w:r w:rsidR="00AC4494">
          <w:rPr>
            <w:rStyle w:val="Hyperlink"/>
            <w:noProof/>
            <w:rtl/>
          </w:rPr>
          <w:fldChar w:fldCharType="end"/>
        </w:r>
      </w:hyperlink>
    </w:p>
    <w:p w:rsidR="00AC4494" w:rsidRDefault="00284605">
      <w:pPr>
        <w:pStyle w:val="TOC3"/>
        <w:tabs>
          <w:tab w:val="right" w:leader="dot" w:pos="6226"/>
        </w:tabs>
        <w:rPr>
          <w:rFonts w:ascii="Calibri" w:hAnsi="Calibri" w:cs="Arial"/>
          <w:noProof/>
          <w:sz w:val="22"/>
          <w:szCs w:val="22"/>
          <w:rtl/>
          <w:lang w:bidi="fa-IR"/>
        </w:rPr>
      </w:pPr>
      <w:hyperlink w:anchor="_Toc387154573" w:history="1">
        <w:r w:rsidR="00AC4494" w:rsidRPr="009C2981">
          <w:rPr>
            <w:rStyle w:val="Hyperlink"/>
            <w:rFonts w:hint="eastAsia"/>
            <w:noProof/>
            <w:rtl/>
          </w:rPr>
          <w:t>حديث</w:t>
        </w:r>
        <w:r w:rsidR="00AC4494" w:rsidRPr="009C2981">
          <w:rPr>
            <w:rStyle w:val="Hyperlink"/>
            <w:noProof/>
            <w:rtl/>
          </w:rPr>
          <w:t xml:space="preserve"> </w:t>
        </w:r>
        <w:r w:rsidR="00AC4494" w:rsidRPr="009C2981">
          <w:rPr>
            <w:rStyle w:val="Hyperlink"/>
            <w:rFonts w:hint="eastAsia"/>
            <w:noProof/>
            <w:rtl/>
          </w:rPr>
          <w:t>سوم</w:t>
        </w:r>
        <w:r w:rsidR="00AC4494" w:rsidRPr="009C2981">
          <w:rPr>
            <w:rStyle w:val="Hyperlink"/>
            <w:noProof/>
            <w:rtl/>
          </w:rPr>
          <w:t>:</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Toc387154573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14</w:t>
        </w:r>
        <w:r w:rsidR="00AC4494">
          <w:rPr>
            <w:rStyle w:val="Hyperlink"/>
            <w:noProof/>
            <w:rtl/>
          </w:rPr>
          <w:fldChar w:fldCharType="end"/>
        </w:r>
      </w:hyperlink>
    </w:p>
    <w:p w:rsidR="00AC4494" w:rsidRDefault="00284605">
      <w:pPr>
        <w:pStyle w:val="TOC3"/>
        <w:tabs>
          <w:tab w:val="right" w:leader="dot" w:pos="6226"/>
        </w:tabs>
        <w:rPr>
          <w:rFonts w:ascii="Calibri" w:hAnsi="Calibri" w:cs="Arial"/>
          <w:noProof/>
          <w:sz w:val="22"/>
          <w:szCs w:val="22"/>
          <w:rtl/>
          <w:lang w:bidi="fa-IR"/>
        </w:rPr>
      </w:pPr>
      <w:hyperlink w:anchor="_Toc387154574" w:history="1">
        <w:r w:rsidR="00AC4494" w:rsidRPr="009C2981">
          <w:rPr>
            <w:rStyle w:val="Hyperlink"/>
            <w:rFonts w:hint="eastAsia"/>
            <w:noProof/>
            <w:rtl/>
          </w:rPr>
          <w:t>حديث</w:t>
        </w:r>
        <w:r w:rsidR="00AC4494" w:rsidRPr="009C2981">
          <w:rPr>
            <w:rStyle w:val="Hyperlink"/>
            <w:noProof/>
            <w:rtl/>
          </w:rPr>
          <w:t xml:space="preserve"> </w:t>
        </w:r>
        <w:r w:rsidR="00AC4494" w:rsidRPr="009C2981">
          <w:rPr>
            <w:rStyle w:val="Hyperlink"/>
            <w:rFonts w:hint="eastAsia"/>
            <w:noProof/>
            <w:rtl/>
          </w:rPr>
          <w:t>چهارم</w:t>
        </w:r>
        <w:r w:rsidR="00AC4494" w:rsidRPr="009C2981">
          <w:rPr>
            <w:rStyle w:val="Hyperlink"/>
            <w:noProof/>
            <w:rtl/>
          </w:rPr>
          <w:t>:</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Toc387154574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14</w:t>
        </w:r>
        <w:r w:rsidR="00AC4494">
          <w:rPr>
            <w:rStyle w:val="Hyperlink"/>
            <w:noProof/>
            <w:rtl/>
          </w:rPr>
          <w:fldChar w:fldCharType="end"/>
        </w:r>
      </w:hyperlink>
    </w:p>
    <w:p w:rsidR="00AC4494" w:rsidRDefault="00284605">
      <w:pPr>
        <w:pStyle w:val="TOC3"/>
        <w:tabs>
          <w:tab w:val="right" w:leader="dot" w:pos="6226"/>
        </w:tabs>
        <w:rPr>
          <w:rFonts w:ascii="Calibri" w:hAnsi="Calibri" w:cs="Arial"/>
          <w:noProof/>
          <w:sz w:val="22"/>
          <w:szCs w:val="22"/>
          <w:rtl/>
          <w:lang w:bidi="fa-IR"/>
        </w:rPr>
      </w:pPr>
      <w:hyperlink w:anchor="_Toc387154575" w:history="1">
        <w:r w:rsidR="00AC4494" w:rsidRPr="009C2981">
          <w:rPr>
            <w:rStyle w:val="Hyperlink"/>
            <w:rFonts w:hint="eastAsia"/>
            <w:noProof/>
            <w:rtl/>
          </w:rPr>
          <w:t>حديث</w:t>
        </w:r>
        <w:r w:rsidR="00AC4494" w:rsidRPr="009C2981">
          <w:rPr>
            <w:rStyle w:val="Hyperlink"/>
            <w:noProof/>
            <w:rtl/>
          </w:rPr>
          <w:t xml:space="preserve"> </w:t>
        </w:r>
        <w:r w:rsidR="00AC4494" w:rsidRPr="009C2981">
          <w:rPr>
            <w:rStyle w:val="Hyperlink"/>
            <w:rFonts w:hint="eastAsia"/>
            <w:noProof/>
            <w:rtl/>
          </w:rPr>
          <w:t>پنجم</w:t>
        </w:r>
        <w:r w:rsidR="00AC4494" w:rsidRPr="009C2981">
          <w:rPr>
            <w:rStyle w:val="Hyperlink"/>
            <w:noProof/>
            <w:rtl/>
          </w:rPr>
          <w:t>:</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Toc387154575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15</w:t>
        </w:r>
        <w:r w:rsidR="00AC4494">
          <w:rPr>
            <w:rStyle w:val="Hyperlink"/>
            <w:noProof/>
            <w:rtl/>
          </w:rPr>
          <w:fldChar w:fldCharType="end"/>
        </w:r>
      </w:hyperlink>
    </w:p>
    <w:p w:rsidR="00AC4494" w:rsidRDefault="00284605">
      <w:pPr>
        <w:pStyle w:val="TOC3"/>
        <w:tabs>
          <w:tab w:val="right" w:leader="dot" w:pos="6226"/>
        </w:tabs>
        <w:rPr>
          <w:rFonts w:ascii="Calibri" w:hAnsi="Calibri" w:cs="Arial"/>
          <w:noProof/>
          <w:sz w:val="22"/>
          <w:szCs w:val="22"/>
          <w:rtl/>
          <w:lang w:bidi="fa-IR"/>
        </w:rPr>
      </w:pPr>
      <w:hyperlink w:anchor="_Toc387154576" w:history="1">
        <w:r w:rsidR="00AC4494" w:rsidRPr="009C2981">
          <w:rPr>
            <w:rStyle w:val="Hyperlink"/>
            <w:rFonts w:hint="eastAsia"/>
            <w:noProof/>
            <w:rtl/>
          </w:rPr>
          <w:t>حديث</w:t>
        </w:r>
        <w:r w:rsidR="00AC4494" w:rsidRPr="009C2981">
          <w:rPr>
            <w:rStyle w:val="Hyperlink"/>
            <w:noProof/>
            <w:rtl/>
          </w:rPr>
          <w:t xml:space="preserve"> </w:t>
        </w:r>
        <w:r w:rsidR="00AC4494" w:rsidRPr="009C2981">
          <w:rPr>
            <w:rStyle w:val="Hyperlink"/>
            <w:rFonts w:hint="eastAsia"/>
            <w:noProof/>
            <w:rtl/>
          </w:rPr>
          <w:t>ششم</w:t>
        </w:r>
        <w:r w:rsidR="00AC4494" w:rsidRPr="009C2981">
          <w:rPr>
            <w:rStyle w:val="Hyperlink"/>
            <w:noProof/>
            <w:rtl/>
          </w:rPr>
          <w:t>:</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Toc387154576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15</w:t>
        </w:r>
        <w:r w:rsidR="00AC4494">
          <w:rPr>
            <w:rStyle w:val="Hyperlink"/>
            <w:noProof/>
            <w:rtl/>
          </w:rPr>
          <w:fldChar w:fldCharType="end"/>
        </w:r>
      </w:hyperlink>
    </w:p>
    <w:p w:rsidR="00AC4494" w:rsidRDefault="00284605">
      <w:pPr>
        <w:pStyle w:val="TOC2"/>
        <w:tabs>
          <w:tab w:val="right" w:leader="dot" w:pos="6226"/>
        </w:tabs>
        <w:rPr>
          <w:rFonts w:ascii="Calibri" w:hAnsi="Calibri" w:cs="Arial"/>
          <w:noProof/>
          <w:sz w:val="22"/>
          <w:szCs w:val="22"/>
          <w:rtl/>
          <w:lang w:bidi="fa-IR"/>
        </w:rPr>
      </w:pPr>
      <w:hyperlink w:anchor="_Toc387154577" w:history="1">
        <w:r w:rsidR="00AC4494" w:rsidRPr="009C2981">
          <w:rPr>
            <w:rStyle w:val="Hyperlink"/>
            <w:rFonts w:hint="eastAsia"/>
            <w:noProof/>
            <w:rtl/>
          </w:rPr>
          <w:t>خلاصه</w:t>
        </w:r>
        <w:r w:rsidR="00AC4494" w:rsidRPr="009C2981">
          <w:rPr>
            <w:rStyle w:val="Hyperlink"/>
            <w:noProof/>
            <w:rtl/>
          </w:rPr>
          <w:t xml:space="preserve"> </w:t>
        </w:r>
        <w:r w:rsidR="00AC4494" w:rsidRPr="009C2981">
          <w:rPr>
            <w:rStyle w:val="Hyperlink"/>
            <w:rFonts w:hint="eastAsia"/>
            <w:noProof/>
            <w:rtl/>
          </w:rPr>
          <w:t>آنچه</w:t>
        </w:r>
        <w:r w:rsidR="00AC4494" w:rsidRPr="009C2981">
          <w:rPr>
            <w:rStyle w:val="Hyperlink"/>
            <w:noProof/>
            <w:rtl/>
          </w:rPr>
          <w:t xml:space="preserve"> </w:t>
        </w:r>
        <w:r w:rsidR="00AC4494" w:rsidRPr="009C2981">
          <w:rPr>
            <w:rStyle w:val="Hyperlink"/>
            <w:rFonts w:hint="eastAsia"/>
            <w:noProof/>
            <w:rtl/>
          </w:rPr>
          <w:t>که</w:t>
        </w:r>
        <w:r w:rsidR="00AC4494" w:rsidRPr="009C2981">
          <w:rPr>
            <w:rStyle w:val="Hyperlink"/>
            <w:noProof/>
            <w:rtl/>
          </w:rPr>
          <w:t xml:space="preserve"> </w:t>
        </w:r>
        <w:r w:rsidR="00AC4494" w:rsidRPr="009C2981">
          <w:rPr>
            <w:rStyle w:val="Hyperlink"/>
            <w:rFonts w:hint="eastAsia"/>
            <w:noProof/>
            <w:rtl/>
          </w:rPr>
          <w:t>گذشت</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Toc387154577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15</w:t>
        </w:r>
        <w:r w:rsidR="00AC4494">
          <w:rPr>
            <w:rStyle w:val="Hyperlink"/>
            <w:noProof/>
            <w:rtl/>
          </w:rPr>
          <w:fldChar w:fldCharType="end"/>
        </w:r>
      </w:hyperlink>
    </w:p>
    <w:p w:rsidR="00AC4494" w:rsidRDefault="00284605">
      <w:pPr>
        <w:pStyle w:val="TOC2"/>
        <w:tabs>
          <w:tab w:val="right" w:leader="dot" w:pos="6226"/>
        </w:tabs>
        <w:rPr>
          <w:rFonts w:ascii="Calibri" w:hAnsi="Calibri" w:cs="Arial"/>
          <w:noProof/>
          <w:sz w:val="22"/>
          <w:szCs w:val="22"/>
          <w:rtl/>
          <w:lang w:bidi="fa-IR"/>
        </w:rPr>
      </w:pPr>
      <w:hyperlink w:anchor="_Toc387154578" w:history="1">
        <w:r w:rsidR="00AC4494" w:rsidRPr="009C2981">
          <w:rPr>
            <w:rStyle w:val="Hyperlink"/>
            <w:rFonts w:hint="eastAsia"/>
            <w:noProof/>
            <w:rtl/>
          </w:rPr>
          <w:t>دشنام</w:t>
        </w:r>
        <w:r w:rsidR="00AC4494" w:rsidRPr="009C2981">
          <w:rPr>
            <w:rStyle w:val="Hyperlink"/>
            <w:noProof/>
            <w:rtl/>
          </w:rPr>
          <w:t xml:space="preserve"> </w:t>
        </w:r>
        <w:r w:rsidR="00AC4494" w:rsidRPr="009C2981">
          <w:rPr>
            <w:rStyle w:val="Hyperlink"/>
            <w:rFonts w:hint="eastAsia"/>
            <w:noProof/>
            <w:rtl/>
          </w:rPr>
          <w:t>دادن</w:t>
        </w:r>
        <w:r w:rsidR="00AC4494" w:rsidRPr="009C2981">
          <w:rPr>
            <w:rStyle w:val="Hyperlink"/>
            <w:noProof/>
            <w:rtl/>
          </w:rPr>
          <w:t xml:space="preserve"> </w:t>
        </w:r>
        <w:r w:rsidR="00AC4494" w:rsidRPr="009C2981">
          <w:rPr>
            <w:rStyle w:val="Hyperlink"/>
            <w:rFonts w:hint="eastAsia"/>
            <w:noProof/>
            <w:rtl/>
          </w:rPr>
          <w:t>صحابه</w:t>
        </w:r>
        <w:r w:rsidR="00AC4494" w:rsidRPr="009C2981">
          <w:rPr>
            <w:rStyle w:val="Hyperlink"/>
            <w:noProof/>
            <w:rtl/>
          </w:rPr>
          <w:t xml:space="preserve"> </w:t>
        </w:r>
        <w:r w:rsidR="00AC4494" w:rsidRPr="009C2981">
          <w:rPr>
            <w:rStyle w:val="Hyperlink"/>
            <w:rFonts w:hint="eastAsia"/>
            <w:noProof/>
            <w:rtl/>
          </w:rPr>
          <w:t>و</w:t>
        </w:r>
        <w:r w:rsidR="00AC4494" w:rsidRPr="009C2981">
          <w:rPr>
            <w:rStyle w:val="Hyperlink"/>
            <w:noProof/>
            <w:rtl/>
          </w:rPr>
          <w:t xml:space="preserve"> </w:t>
        </w:r>
        <w:r w:rsidR="00AC4494" w:rsidRPr="009C2981">
          <w:rPr>
            <w:rStyle w:val="Hyperlink"/>
            <w:rFonts w:hint="eastAsia"/>
            <w:noProof/>
            <w:rtl/>
          </w:rPr>
          <w:t>حکم</w:t>
        </w:r>
        <w:r w:rsidR="00AC4494" w:rsidRPr="009C2981">
          <w:rPr>
            <w:rStyle w:val="Hyperlink"/>
            <w:noProof/>
            <w:rtl/>
          </w:rPr>
          <w:t xml:space="preserve"> </w:t>
        </w:r>
        <w:r w:rsidR="00AC4494" w:rsidRPr="009C2981">
          <w:rPr>
            <w:rStyle w:val="Hyperlink"/>
            <w:rFonts w:hint="eastAsia"/>
            <w:noProof/>
            <w:rtl/>
          </w:rPr>
          <w:t>آن</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Toc387154578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16</w:t>
        </w:r>
        <w:r w:rsidR="00AC4494">
          <w:rPr>
            <w:rStyle w:val="Hyperlink"/>
            <w:noProof/>
            <w:rtl/>
          </w:rPr>
          <w:fldChar w:fldCharType="end"/>
        </w:r>
      </w:hyperlink>
    </w:p>
    <w:p w:rsidR="00AC4494" w:rsidRDefault="00284605">
      <w:pPr>
        <w:pStyle w:val="TOC2"/>
        <w:tabs>
          <w:tab w:val="right" w:leader="dot" w:pos="6226"/>
        </w:tabs>
        <w:rPr>
          <w:rFonts w:ascii="Calibri" w:hAnsi="Calibri" w:cs="Arial"/>
          <w:noProof/>
          <w:sz w:val="22"/>
          <w:szCs w:val="22"/>
          <w:rtl/>
          <w:lang w:bidi="fa-IR"/>
        </w:rPr>
      </w:pPr>
      <w:hyperlink w:anchor="_Toc387154579" w:history="1">
        <w:r w:rsidR="00AC4494" w:rsidRPr="009C2981">
          <w:rPr>
            <w:rStyle w:val="Hyperlink"/>
            <w:rFonts w:hint="eastAsia"/>
            <w:noProof/>
            <w:rtl/>
          </w:rPr>
          <w:t>حکم</w:t>
        </w:r>
        <w:r w:rsidR="00AC4494" w:rsidRPr="009C2981">
          <w:rPr>
            <w:rStyle w:val="Hyperlink"/>
            <w:noProof/>
            <w:rtl/>
          </w:rPr>
          <w:t xml:space="preserve"> </w:t>
        </w:r>
        <w:r w:rsidR="00AC4494" w:rsidRPr="009C2981">
          <w:rPr>
            <w:rStyle w:val="Hyperlink"/>
            <w:rFonts w:hint="eastAsia"/>
            <w:noProof/>
            <w:rtl/>
          </w:rPr>
          <w:t>سب</w:t>
        </w:r>
        <w:r w:rsidR="00AC4494" w:rsidRPr="009C2981">
          <w:rPr>
            <w:rStyle w:val="Hyperlink"/>
            <w:noProof/>
            <w:rtl/>
          </w:rPr>
          <w:t xml:space="preserve"> </w:t>
        </w:r>
        <w:r w:rsidR="00AC4494" w:rsidRPr="009C2981">
          <w:rPr>
            <w:rStyle w:val="Hyperlink"/>
            <w:rFonts w:hint="eastAsia"/>
            <w:noProof/>
            <w:rtl/>
          </w:rPr>
          <w:t>ام‌المؤمنين</w:t>
        </w:r>
        <w:r w:rsidR="00AC4494" w:rsidRPr="009C2981">
          <w:rPr>
            <w:rStyle w:val="Hyperlink"/>
            <w:noProof/>
            <w:rtl/>
          </w:rPr>
          <w:t xml:space="preserve"> </w:t>
        </w:r>
        <w:r w:rsidR="00AC4494" w:rsidRPr="009C2981">
          <w:rPr>
            <w:rStyle w:val="Hyperlink"/>
            <w:rFonts w:hint="eastAsia"/>
            <w:noProof/>
            <w:rtl/>
          </w:rPr>
          <w:t>عايشه</w:t>
        </w:r>
        <w:r w:rsidR="00AC4494" w:rsidRPr="009C2981">
          <w:rPr>
            <w:rStyle w:val="Hyperlink"/>
            <w:noProof/>
            <w:rtl/>
          </w:rPr>
          <w:t xml:space="preserve"> </w:t>
        </w:r>
        <w:r w:rsidR="00AC4494" w:rsidRPr="009C2981">
          <w:rPr>
            <w:rStyle w:val="Hyperlink"/>
            <w:rFonts w:cs="CTraditional Arabic" w:hint="eastAsia"/>
            <w:noProof/>
            <w:rtl/>
          </w:rPr>
          <w:t>ل</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Toc387154579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18</w:t>
        </w:r>
        <w:r w:rsidR="00AC4494">
          <w:rPr>
            <w:rStyle w:val="Hyperlink"/>
            <w:noProof/>
            <w:rtl/>
          </w:rPr>
          <w:fldChar w:fldCharType="end"/>
        </w:r>
      </w:hyperlink>
    </w:p>
    <w:p w:rsidR="00AC4494" w:rsidRDefault="00284605">
      <w:pPr>
        <w:pStyle w:val="TOC2"/>
        <w:tabs>
          <w:tab w:val="right" w:leader="dot" w:pos="6226"/>
        </w:tabs>
        <w:rPr>
          <w:rFonts w:ascii="Calibri" w:hAnsi="Calibri" w:cs="Arial"/>
          <w:noProof/>
          <w:sz w:val="22"/>
          <w:szCs w:val="22"/>
          <w:rtl/>
          <w:lang w:bidi="fa-IR"/>
        </w:rPr>
      </w:pPr>
      <w:hyperlink w:anchor="_Toc387154580" w:history="1">
        <w:r w:rsidR="00AC4494" w:rsidRPr="009C2981">
          <w:rPr>
            <w:rStyle w:val="Hyperlink"/>
            <w:rFonts w:hint="eastAsia"/>
            <w:noProof/>
            <w:rtl/>
          </w:rPr>
          <w:t>حکم</w:t>
        </w:r>
        <w:r w:rsidR="00AC4494" w:rsidRPr="009C2981">
          <w:rPr>
            <w:rStyle w:val="Hyperlink"/>
            <w:noProof/>
            <w:rtl/>
          </w:rPr>
          <w:t xml:space="preserve"> </w:t>
        </w:r>
        <w:r w:rsidR="00AC4494" w:rsidRPr="009C2981">
          <w:rPr>
            <w:rStyle w:val="Hyperlink"/>
            <w:rFonts w:hint="eastAsia"/>
            <w:noProof/>
            <w:rtl/>
          </w:rPr>
          <w:t>سب</w:t>
        </w:r>
        <w:r w:rsidR="00AC4494" w:rsidRPr="009C2981">
          <w:rPr>
            <w:rStyle w:val="Hyperlink"/>
            <w:noProof/>
            <w:rtl/>
          </w:rPr>
          <w:t xml:space="preserve"> </w:t>
        </w:r>
        <w:r w:rsidR="00AC4494" w:rsidRPr="009C2981">
          <w:rPr>
            <w:rStyle w:val="Hyperlink"/>
            <w:rFonts w:hint="eastAsia"/>
            <w:noProof/>
            <w:rtl/>
          </w:rPr>
          <w:t>و</w:t>
        </w:r>
        <w:r w:rsidR="00AC4494" w:rsidRPr="009C2981">
          <w:rPr>
            <w:rStyle w:val="Hyperlink"/>
            <w:noProof/>
            <w:rtl/>
          </w:rPr>
          <w:t xml:space="preserve"> </w:t>
        </w:r>
        <w:r w:rsidR="00AC4494" w:rsidRPr="009C2981">
          <w:rPr>
            <w:rStyle w:val="Hyperlink"/>
            <w:rFonts w:hint="eastAsia"/>
            <w:noProof/>
            <w:rtl/>
          </w:rPr>
          <w:t>دشنام</w:t>
        </w:r>
        <w:r w:rsidR="00AC4494" w:rsidRPr="009C2981">
          <w:rPr>
            <w:rStyle w:val="Hyperlink"/>
            <w:noProof/>
            <w:rtl/>
          </w:rPr>
          <w:t xml:space="preserve"> </w:t>
        </w:r>
        <w:r w:rsidR="00AC4494" w:rsidRPr="009C2981">
          <w:rPr>
            <w:rStyle w:val="Hyperlink"/>
            <w:rFonts w:hint="eastAsia"/>
            <w:noProof/>
            <w:rtl/>
          </w:rPr>
          <w:t>دادن</w:t>
        </w:r>
        <w:r w:rsidR="00AC4494" w:rsidRPr="009C2981">
          <w:rPr>
            <w:rStyle w:val="Hyperlink"/>
            <w:noProof/>
            <w:rtl/>
          </w:rPr>
          <w:t xml:space="preserve"> </w:t>
        </w:r>
        <w:r w:rsidR="00AC4494" w:rsidRPr="009C2981">
          <w:rPr>
            <w:rStyle w:val="Hyperlink"/>
            <w:rFonts w:hint="eastAsia"/>
            <w:noProof/>
            <w:rtl/>
          </w:rPr>
          <w:t>به</w:t>
        </w:r>
        <w:r w:rsidR="00AC4494" w:rsidRPr="009C2981">
          <w:rPr>
            <w:rStyle w:val="Hyperlink"/>
            <w:noProof/>
            <w:rtl/>
          </w:rPr>
          <w:t xml:space="preserve"> </w:t>
        </w:r>
        <w:r w:rsidR="00AC4494" w:rsidRPr="009C2981">
          <w:rPr>
            <w:rStyle w:val="Hyperlink"/>
            <w:rFonts w:hint="eastAsia"/>
            <w:noProof/>
            <w:rtl/>
          </w:rPr>
          <w:t>بقيه</w:t>
        </w:r>
        <w:r w:rsidR="00AC4494" w:rsidRPr="009C2981">
          <w:rPr>
            <w:rStyle w:val="Hyperlink"/>
            <w:noProof/>
            <w:rtl/>
          </w:rPr>
          <w:t xml:space="preserve"> </w:t>
        </w:r>
        <w:r w:rsidR="00AC4494" w:rsidRPr="009C2981">
          <w:rPr>
            <w:rStyle w:val="Hyperlink"/>
            <w:rFonts w:hint="eastAsia"/>
            <w:noProof/>
            <w:rtl/>
          </w:rPr>
          <w:t>امهات</w:t>
        </w:r>
        <w:r w:rsidR="00AC4494" w:rsidRPr="009C2981">
          <w:rPr>
            <w:rStyle w:val="Hyperlink"/>
            <w:noProof/>
            <w:rtl/>
          </w:rPr>
          <w:t xml:space="preserve"> </w:t>
        </w:r>
        <w:r w:rsidR="00AC4494" w:rsidRPr="009C2981">
          <w:rPr>
            <w:rStyle w:val="Hyperlink"/>
            <w:rFonts w:hint="eastAsia"/>
            <w:noProof/>
            <w:rtl/>
          </w:rPr>
          <w:t>المؤمنين</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Toc387154580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19</w:t>
        </w:r>
        <w:r w:rsidR="00AC4494">
          <w:rPr>
            <w:rStyle w:val="Hyperlink"/>
            <w:noProof/>
            <w:rtl/>
          </w:rPr>
          <w:fldChar w:fldCharType="end"/>
        </w:r>
      </w:hyperlink>
    </w:p>
    <w:p w:rsidR="00AC4494" w:rsidRDefault="00284605">
      <w:pPr>
        <w:pStyle w:val="TOC2"/>
        <w:tabs>
          <w:tab w:val="right" w:leader="dot" w:pos="6226"/>
        </w:tabs>
        <w:rPr>
          <w:rFonts w:ascii="Calibri" w:hAnsi="Calibri" w:cs="Arial"/>
          <w:noProof/>
          <w:sz w:val="22"/>
          <w:szCs w:val="22"/>
          <w:rtl/>
          <w:lang w:bidi="fa-IR"/>
        </w:rPr>
      </w:pPr>
      <w:hyperlink w:anchor="_Toc387154581" w:history="1">
        <w:r w:rsidR="00AC4494" w:rsidRPr="009C2981">
          <w:rPr>
            <w:rStyle w:val="Hyperlink"/>
            <w:rFonts w:hint="eastAsia"/>
            <w:noProof/>
            <w:rtl/>
          </w:rPr>
          <w:t>ديدگاه</w:t>
        </w:r>
        <w:r w:rsidR="00AC4494" w:rsidRPr="009C2981">
          <w:rPr>
            <w:rStyle w:val="Hyperlink"/>
            <w:noProof/>
            <w:rtl/>
          </w:rPr>
          <w:t xml:space="preserve"> </w:t>
        </w:r>
        <w:r w:rsidR="00AC4494" w:rsidRPr="009C2981">
          <w:rPr>
            <w:rStyle w:val="Hyperlink"/>
            <w:rFonts w:hint="eastAsia"/>
            <w:noProof/>
            <w:rtl/>
          </w:rPr>
          <w:t>تشيع</w:t>
        </w:r>
        <w:r w:rsidR="00AC4494" w:rsidRPr="009C2981">
          <w:rPr>
            <w:rStyle w:val="Hyperlink"/>
            <w:noProof/>
            <w:rtl/>
          </w:rPr>
          <w:t xml:space="preserve"> </w:t>
        </w:r>
        <w:r w:rsidR="00AC4494" w:rsidRPr="009C2981">
          <w:rPr>
            <w:rStyle w:val="Hyperlink"/>
            <w:rFonts w:hint="eastAsia"/>
            <w:noProof/>
            <w:rtl/>
          </w:rPr>
          <w:t>در</w:t>
        </w:r>
        <w:r w:rsidR="00AC4494" w:rsidRPr="009C2981">
          <w:rPr>
            <w:rStyle w:val="Hyperlink"/>
            <w:noProof/>
            <w:rtl/>
          </w:rPr>
          <w:t xml:space="preserve"> </w:t>
        </w:r>
        <w:r w:rsidR="00AC4494" w:rsidRPr="009C2981">
          <w:rPr>
            <w:rStyle w:val="Hyperlink"/>
            <w:rFonts w:hint="eastAsia"/>
            <w:noProof/>
            <w:rtl/>
          </w:rPr>
          <w:t>مورد</w:t>
        </w:r>
        <w:r w:rsidR="00AC4494" w:rsidRPr="009C2981">
          <w:rPr>
            <w:rStyle w:val="Hyperlink"/>
            <w:noProof/>
            <w:rtl/>
          </w:rPr>
          <w:t xml:space="preserve"> </w:t>
        </w:r>
        <w:r w:rsidR="00AC4494" w:rsidRPr="009C2981">
          <w:rPr>
            <w:rStyle w:val="Hyperlink"/>
            <w:rFonts w:hint="eastAsia"/>
            <w:noProof/>
            <w:rtl/>
          </w:rPr>
          <w:t>اصحاب</w:t>
        </w:r>
        <w:r w:rsidR="00AC4494" w:rsidRPr="009C2981">
          <w:rPr>
            <w:rStyle w:val="Hyperlink"/>
            <w:noProof/>
            <w:rtl/>
          </w:rPr>
          <w:t xml:space="preserve"> </w:t>
        </w:r>
        <w:r w:rsidR="00AC4494" w:rsidRPr="00782E0B">
          <w:rPr>
            <w:rStyle w:val="Hyperlink"/>
            <w:rFonts w:cs="Times New Roman"/>
            <w:noProof/>
          </w:rPr>
          <w:sym w:font="AGA Arabesque" w:char="F079"/>
        </w:r>
        <w:r w:rsidR="00AC4494" w:rsidRPr="009C2981">
          <w:rPr>
            <w:rStyle w:val="Hyperlink"/>
            <w:rFonts w:hint="eastAsia"/>
            <w:noProof/>
            <w:rtl/>
          </w:rPr>
          <w:t>،</w:t>
        </w:r>
        <w:r w:rsidR="00AC4494" w:rsidRPr="009C2981">
          <w:rPr>
            <w:rStyle w:val="Hyperlink"/>
            <w:noProof/>
            <w:rtl/>
          </w:rPr>
          <w:t xml:space="preserve"> </w:t>
        </w:r>
        <w:r w:rsidR="00AC4494" w:rsidRPr="009C2981">
          <w:rPr>
            <w:rStyle w:val="Hyperlink"/>
            <w:rFonts w:hint="eastAsia"/>
            <w:noProof/>
            <w:rtl/>
          </w:rPr>
          <w:t>اهل</w:t>
        </w:r>
        <w:r w:rsidR="00AC4494" w:rsidRPr="009C2981">
          <w:rPr>
            <w:rStyle w:val="Hyperlink"/>
            <w:noProof/>
            <w:rtl/>
          </w:rPr>
          <w:t xml:space="preserve"> </w:t>
        </w:r>
        <w:r w:rsidR="00AC4494" w:rsidRPr="009C2981">
          <w:rPr>
            <w:rStyle w:val="Hyperlink"/>
            <w:rFonts w:hint="eastAsia"/>
            <w:noProof/>
            <w:rtl/>
          </w:rPr>
          <w:t>بيت</w:t>
        </w:r>
        <w:r w:rsidR="00AC4494" w:rsidRPr="009C2981">
          <w:rPr>
            <w:rStyle w:val="Hyperlink"/>
            <w:noProof/>
            <w:rtl/>
          </w:rPr>
          <w:t xml:space="preserve"> </w:t>
        </w:r>
        <w:r w:rsidR="00AC4494" w:rsidRPr="009C2981">
          <w:rPr>
            <w:rStyle w:val="Hyperlink"/>
            <w:rFonts w:hint="eastAsia"/>
            <w:noProof/>
            <w:rtl/>
          </w:rPr>
          <w:t>واهل</w:t>
        </w:r>
        <w:r w:rsidR="00AC4494" w:rsidRPr="009C2981">
          <w:rPr>
            <w:rStyle w:val="Hyperlink"/>
            <w:noProof/>
            <w:rtl/>
          </w:rPr>
          <w:t xml:space="preserve"> </w:t>
        </w:r>
        <w:r w:rsidR="00AC4494" w:rsidRPr="009C2981">
          <w:rPr>
            <w:rStyle w:val="Hyperlink"/>
            <w:rFonts w:hint="eastAsia"/>
            <w:noProof/>
            <w:rtl/>
          </w:rPr>
          <w:t>سنت</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Toc387154581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20</w:t>
        </w:r>
        <w:r w:rsidR="00AC4494">
          <w:rPr>
            <w:rStyle w:val="Hyperlink"/>
            <w:noProof/>
            <w:rtl/>
          </w:rPr>
          <w:fldChar w:fldCharType="end"/>
        </w:r>
      </w:hyperlink>
    </w:p>
    <w:p w:rsidR="00AC4494" w:rsidRDefault="00284605">
      <w:pPr>
        <w:pStyle w:val="TOC2"/>
        <w:tabs>
          <w:tab w:val="right" w:leader="dot" w:pos="6226"/>
        </w:tabs>
        <w:rPr>
          <w:rFonts w:ascii="Calibri" w:hAnsi="Calibri" w:cs="Arial"/>
          <w:noProof/>
          <w:sz w:val="22"/>
          <w:szCs w:val="22"/>
          <w:rtl/>
          <w:lang w:bidi="fa-IR"/>
        </w:rPr>
      </w:pPr>
      <w:hyperlink w:anchor="_Toc387154582" w:history="1">
        <w:r w:rsidR="00AC4494" w:rsidRPr="009C2981">
          <w:rPr>
            <w:rStyle w:val="Hyperlink"/>
            <w:rFonts w:hint="eastAsia"/>
            <w:noProof/>
            <w:rtl/>
          </w:rPr>
          <w:t>واجب</w:t>
        </w:r>
        <w:r w:rsidR="00AC4494" w:rsidRPr="009C2981">
          <w:rPr>
            <w:rStyle w:val="Hyperlink"/>
            <w:noProof/>
            <w:rtl/>
          </w:rPr>
          <w:t xml:space="preserve"> </w:t>
        </w:r>
        <w:r w:rsidR="00AC4494" w:rsidRPr="009C2981">
          <w:rPr>
            <w:rStyle w:val="Hyperlink"/>
            <w:rFonts w:hint="eastAsia"/>
            <w:noProof/>
            <w:rtl/>
          </w:rPr>
          <w:t>بودن</w:t>
        </w:r>
        <w:r w:rsidR="00AC4494" w:rsidRPr="009C2981">
          <w:rPr>
            <w:rStyle w:val="Hyperlink"/>
            <w:noProof/>
            <w:rtl/>
          </w:rPr>
          <w:t xml:space="preserve"> </w:t>
        </w:r>
        <w:r w:rsidR="00AC4494" w:rsidRPr="009C2981">
          <w:rPr>
            <w:rStyle w:val="Hyperlink"/>
            <w:rFonts w:hint="eastAsia"/>
            <w:noProof/>
            <w:rtl/>
          </w:rPr>
          <w:t>اختلاف</w:t>
        </w:r>
        <w:r w:rsidR="00AC4494" w:rsidRPr="009C2981">
          <w:rPr>
            <w:rStyle w:val="Hyperlink"/>
            <w:noProof/>
            <w:rtl/>
          </w:rPr>
          <w:t xml:space="preserve"> </w:t>
        </w:r>
        <w:r w:rsidR="00AC4494" w:rsidRPr="009C2981">
          <w:rPr>
            <w:rStyle w:val="Hyperlink"/>
            <w:rFonts w:hint="eastAsia"/>
            <w:noProof/>
            <w:rtl/>
          </w:rPr>
          <w:t>با</w:t>
        </w:r>
        <w:r w:rsidR="00AC4494" w:rsidRPr="009C2981">
          <w:rPr>
            <w:rStyle w:val="Hyperlink"/>
            <w:noProof/>
            <w:rtl/>
          </w:rPr>
          <w:t xml:space="preserve"> </w:t>
        </w:r>
        <w:r w:rsidR="00AC4494" w:rsidRPr="009C2981">
          <w:rPr>
            <w:rStyle w:val="Hyperlink"/>
            <w:rFonts w:hint="eastAsia"/>
            <w:noProof/>
            <w:rtl/>
          </w:rPr>
          <w:t>اهل</w:t>
        </w:r>
        <w:r w:rsidR="00AC4494" w:rsidRPr="009C2981">
          <w:rPr>
            <w:rStyle w:val="Hyperlink"/>
            <w:noProof/>
            <w:rtl/>
          </w:rPr>
          <w:t xml:space="preserve"> </w:t>
        </w:r>
        <w:r w:rsidR="00AC4494" w:rsidRPr="009C2981">
          <w:rPr>
            <w:rStyle w:val="Hyperlink"/>
            <w:rFonts w:hint="eastAsia"/>
            <w:noProof/>
            <w:rtl/>
          </w:rPr>
          <w:t>سنت</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Toc387154582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20</w:t>
        </w:r>
        <w:r w:rsidR="00AC4494">
          <w:rPr>
            <w:rStyle w:val="Hyperlink"/>
            <w:noProof/>
            <w:rtl/>
          </w:rPr>
          <w:fldChar w:fldCharType="end"/>
        </w:r>
      </w:hyperlink>
    </w:p>
    <w:p w:rsidR="00AC4494" w:rsidRDefault="00284605">
      <w:pPr>
        <w:pStyle w:val="TOC2"/>
        <w:tabs>
          <w:tab w:val="right" w:leader="dot" w:pos="6226"/>
        </w:tabs>
        <w:rPr>
          <w:rFonts w:ascii="Calibri" w:hAnsi="Calibri" w:cs="Arial"/>
          <w:noProof/>
          <w:sz w:val="22"/>
          <w:szCs w:val="22"/>
          <w:rtl/>
          <w:lang w:bidi="fa-IR"/>
        </w:rPr>
      </w:pPr>
      <w:hyperlink w:anchor="_Toc387154583" w:history="1">
        <w:r w:rsidR="00AC4494" w:rsidRPr="009C2981">
          <w:rPr>
            <w:rStyle w:val="Hyperlink"/>
            <w:rFonts w:hint="eastAsia"/>
            <w:noProof/>
            <w:rtl/>
          </w:rPr>
          <w:t>موافقت</w:t>
        </w:r>
        <w:r w:rsidR="00AC4494" w:rsidRPr="009C2981">
          <w:rPr>
            <w:rStyle w:val="Hyperlink"/>
            <w:noProof/>
            <w:rtl/>
          </w:rPr>
          <w:t xml:space="preserve"> </w:t>
        </w:r>
        <w:r w:rsidR="00AC4494" w:rsidRPr="009C2981">
          <w:rPr>
            <w:rStyle w:val="Hyperlink"/>
            <w:rFonts w:hint="eastAsia"/>
            <w:noProof/>
            <w:rtl/>
          </w:rPr>
          <w:t>با</w:t>
        </w:r>
        <w:r w:rsidR="00AC4494" w:rsidRPr="009C2981">
          <w:rPr>
            <w:rStyle w:val="Hyperlink"/>
            <w:noProof/>
            <w:rtl/>
          </w:rPr>
          <w:t xml:space="preserve"> </w:t>
        </w:r>
        <w:r w:rsidR="00AC4494" w:rsidRPr="009C2981">
          <w:rPr>
            <w:rStyle w:val="Hyperlink"/>
            <w:rFonts w:hint="eastAsia"/>
            <w:noProof/>
            <w:rtl/>
          </w:rPr>
          <w:t>اهل</w:t>
        </w:r>
        <w:r w:rsidR="00AC4494" w:rsidRPr="009C2981">
          <w:rPr>
            <w:rStyle w:val="Hyperlink"/>
            <w:noProof/>
            <w:rtl/>
          </w:rPr>
          <w:t xml:space="preserve"> </w:t>
        </w:r>
        <w:r w:rsidR="00AC4494" w:rsidRPr="009C2981">
          <w:rPr>
            <w:rStyle w:val="Hyperlink"/>
            <w:rFonts w:hint="eastAsia"/>
            <w:noProof/>
            <w:rtl/>
          </w:rPr>
          <w:t>سنت</w:t>
        </w:r>
        <w:r w:rsidR="00AC4494" w:rsidRPr="009C2981">
          <w:rPr>
            <w:rStyle w:val="Hyperlink"/>
            <w:noProof/>
            <w:rtl/>
          </w:rPr>
          <w:t xml:space="preserve"> </w:t>
        </w:r>
        <w:r w:rsidR="00AC4494" w:rsidRPr="009C2981">
          <w:rPr>
            <w:rStyle w:val="Hyperlink"/>
            <w:rFonts w:hint="eastAsia"/>
            <w:noProof/>
            <w:rtl/>
          </w:rPr>
          <w:t>جايز</w:t>
        </w:r>
        <w:r w:rsidR="00AC4494" w:rsidRPr="009C2981">
          <w:rPr>
            <w:rStyle w:val="Hyperlink"/>
            <w:noProof/>
            <w:rtl/>
          </w:rPr>
          <w:t xml:space="preserve"> </w:t>
        </w:r>
        <w:r w:rsidR="00AC4494" w:rsidRPr="009C2981">
          <w:rPr>
            <w:rStyle w:val="Hyperlink"/>
            <w:rFonts w:hint="eastAsia"/>
            <w:noProof/>
            <w:rtl/>
          </w:rPr>
          <w:t>نيست</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Toc387154583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21</w:t>
        </w:r>
        <w:r w:rsidR="00AC4494">
          <w:rPr>
            <w:rStyle w:val="Hyperlink"/>
            <w:noProof/>
            <w:rtl/>
          </w:rPr>
          <w:fldChar w:fldCharType="end"/>
        </w:r>
      </w:hyperlink>
    </w:p>
    <w:p w:rsidR="00AC4494" w:rsidRDefault="00284605">
      <w:pPr>
        <w:pStyle w:val="TOC2"/>
        <w:tabs>
          <w:tab w:val="right" w:leader="dot" w:pos="6226"/>
        </w:tabs>
        <w:rPr>
          <w:rFonts w:ascii="Calibri" w:hAnsi="Calibri" w:cs="Arial"/>
          <w:noProof/>
          <w:sz w:val="22"/>
          <w:szCs w:val="22"/>
          <w:rtl/>
          <w:lang w:bidi="fa-IR"/>
        </w:rPr>
      </w:pPr>
      <w:hyperlink w:anchor="_Toc387154584" w:history="1">
        <w:r w:rsidR="00AC4494" w:rsidRPr="009C2981">
          <w:rPr>
            <w:rStyle w:val="Hyperlink"/>
            <w:rFonts w:hint="eastAsia"/>
            <w:noProof/>
            <w:rtl/>
          </w:rPr>
          <w:t>با</w:t>
        </w:r>
        <w:r w:rsidR="00AC4494" w:rsidRPr="009C2981">
          <w:rPr>
            <w:rStyle w:val="Hyperlink"/>
            <w:noProof/>
            <w:rtl/>
          </w:rPr>
          <w:t xml:space="preserve"> </w:t>
        </w:r>
        <w:r w:rsidR="00AC4494" w:rsidRPr="009C2981">
          <w:rPr>
            <w:rStyle w:val="Hyperlink"/>
            <w:rFonts w:hint="eastAsia"/>
            <w:noProof/>
            <w:rtl/>
          </w:rPr>
          <w:t>عامه</w:t>
        </w:r>
        <w:r w:rsidR="00AC4494" w:rsidRPr="009C2981">
          <w:rPr>
            <w:rStyle w:val="Hyperlink"/>
            <w:noProof/>
            <w:rtl/>
          </w:rPr>
          <w:t xml:space="preserve"> (</w:t>
        </w:r>
        <w:r w:rsidR="00AC4494" w:rsidRPr="009C2981">
          <w:rPr>
            <w:rStyle w:val="Hyperlink"/>
            <w:rFonts w:hint="eastAsia"/>
            <w:noProof/>
            <w:rtl/>
          </w:rPr>
          <w:t>اهل</w:t>
        </w:r>
        <w:r w:rsidR="00AC4494" w:rsidRPr="009C2981">
          <w:rPr>
            <w:rStyle w:val="Hyperlink"/>
            <w:noProof/>
            <w:rtl/>
          </w:rPr>
          <w:t xml:space="preserve"> </w:t>
        </w:r>
        <w:r w:rsidR="00AC4494" w:rsidRPr="009C2981">
          <w:rPr>
            <w:rStyle w:val="Hyperlink"/>
            <w:rFonts w:hint="eastAsia"/>
            <w:noProof/>
            <w:rtl/>
          </w:rPr>
          <w:t>سنت</w:t>
        </w:r>
        <w:r w:rsidR="00AC4494" w:rsidRPr="009C2981">
          <w:rPr>
            <w:rStyle w:val="Hyperlink"/>
            <w:noProof/>
            <w:rtl/>
          </w:rPr>
          <w:t xml:space="preserve">) </w:t>
        </w:r>
        <w:r w:rsidR="00AC4494" w:rsidRPr="009C2981">
          <w:rPr>
            <w:rStyle w:val="Hyperlink"/>
            <w:rFonts w:hint="eastAsia"/>
            <w:noProof/>
            <w:rtl/>
          </w:rPr>
          <w:t>مشترك</w:t>
        </w:r>
        <w:r w:rsidR="00AC4494" w:rsidRPr="009C2981">
          <w:rPr>
            <w:rStyle w:val="Hyperlink"/>
            <w:noProof/>
            <w:rtl/>
          </w:rPr>
          <w:t xml:space="preserve"> </w:t>
        </w:r>
        <w:r w:rsidR="00AC4494" w:rsidRPr="009C2981">
          <w:rPr>
            <w:rStyle w:val="Hyperlink"/>
            <w:rFonts w:hint="eastAsia"/>
            <w:noProof/>
            <w:rtl/>
          </w:rPr>
          <w:t>نيستيم</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Toc387154584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22</w:t>
        </w:r>
        <w:r w:rsidR="00AC4494">
          <w:rPr>
            <w:rStyle w:val="Hyperlink"/>
            <w:noProof/>
            <w:rtl/>
          </w:rPr>
          <w:fldChar w:fldCharType="end"/>
        </w:r>
      </w:hyperlink>
    </w:p>
    <w:p w:rsidR="00AC4494" w:rsidRDefault="00284605">
      <w:pPr>
        <w:pStyle w:val="TOC2"/>
        <w:tabs>
          <w:tab w:val="right" w:leader="dot" w:pos="6226"/>
        </w:tabs>
        <w:rPr>
          <w:rFonts w:ascii="Calibri" w:hAnsi="Calibri" w:cs="Arial"/>
          <w:noProof/>
          <w:sz w:val="22"/>
          <w:szCs w:val="22"/>
          <w:rtl/>
          <w:lang w:bidi="fa-IR"/>
        </w:rPr>
      </w:pPr>
      <w:hyperlink w:anchor="_Toc387154585" w:history="1">
        <w:r w:rsidR="00AC4494" w:rsidRPr="009C2981">
          <w:rPr>
            <w:rStyle w:val="Hyperlink"/>
            <w:rFonts w:hint="eastAsia"/>
            <w:noProof/>
            <w:rtl/>
          </w:rPr>
          <w:t>دشمني</w:t>
        </w:r>
        <w:r w:rsidR="00AC4494" w:rsidRPr="009C2981">
          <w:rPr>
            <w:rStyle w:val="Hyperlink"/>
            <w:noProof/>
            <w:rtl/>
          </w:rPr>
          <w:t xml:space="preserve"> </w:t>
        </w:r>
        <w:r w:rsidR="00AC4494" w:rsidRPr="009C2981">
          <w:rPr>
            <w:rStyle w:val="Hyperlink"/>
            <w:rFonts w:hint="eastAsia"/>
            <w:noProof/>
            <w:rtl/>
          </w:rPr>
          <w:t>با</w:t>
        </w:r>
        <w:r w:rsidR="00AC4494" w:rsidRPr="009C2981">
          <w:rPr>
            <w:rStyle w:val="Hyperlink"/>
            <w:noProof/>
            <w:rtl/>
          </w:rPr>
          <w:t xml:space="preserve"> </w:t>
        </w:r>
        <w:r w:rsidR="00AC4494" w:rsidRPr="009C2981">
          <w:rPr>
            <w:rStyle w:val="Hyperlink"/>
            <w:rFonts w:hint="eastAsia"/>
            <w:noProof/>
            <w:rtl/>
          </w:rPr>
          <w:t>صحابه</w:t>
        </w:r>
        <w:r w:rsidR="00AC4494" w:rsidRPr="009C2981">
          <w:rPr>
            <w:rStyle w:val="Hyperlink"/>
            <w:noProof/>
          </w:rPr>
          <w:sym w:font="AGA Arabesque" w:char="F079"/>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Toc387154585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23</w:t>
        </w:r>
        <w:r w:rsidR="00AC4494">
          <w:rPr>
            <w:rStyle w:val="Hyperlink"/>
            <w:noProof/>
            <w:rtl/>
          </w:rPr>
          <w:fldChar w:fldCharType="end"/>
        </w:r>
      </w:hyperlink>
    </w:p>
    <w:p w:rsidR="00AC4494" w:rsidRDefault="00284605">
      <w:pPr>
        <w:pStyle w:val="TOC2"/>
        <w:tabs>
          <w:tab w:val="right" w:leader="dot" w:pos="6226"/>
        </w:tabs>
        <w:rPr>
          <w:rFonts w:ascii="Calibri" w:hAnsi="Calibri" w:cs="Arial"/>
          <w:noProof/>
          <w:sz w:val="22"/>
          <w:szCs w:val="22"/>
          <w:rtl/>
          <w:lang w:bidi="fa-IR"/>
        </w:rPr>
      </w:pPr>
      <w:hyperlink w:anchor="_Toc387154586" w:history="1">
        <w:r w:rsidR="00AC4494" w:rsidRPr="009C2981">
          <w:rPr>
            <w:rStyle w:val="Hyperlink"/>
            <w:rFonts w:hint="eastAsia"/>
            <w:noProof/>
            <w:rtl/>
          </w:rPr>
          <w:t>خلاصه</w:t>
        </w:r>
        <w:r w:rsidR="00AC4494" w:rsidRPr="009C2981">
          <w:rPr>
            <w:rStyle w:val="Hyperlink"/>
            <w:noProof/>
            <w:rtl/>
          </w:rPr>
          <w:t xml:space="preserve"> </w:t>
        </w:r>
        <w:r w:rsidR="00AC4494" w:rsidRPr="009C2981">
          <w:rPr>
            <w:rStyle w:val="Hyperlink"/>
            <w:rFonts w:hint="eastAsia"/>
            <w:noProof/>
            <w:rtl/>
          </w:rPr>
          <w:t>گفتار</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Toc387154586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26</w:t>
        </w:r>
        <w:r w:rsidR="00AC4494">
          <w:rPr>
            <w:rStyle w:val="Hyperlink"/>
            <w:noProof/>
            <w:rtl/>
          </w:rPr>
          <w:fldChar w:fldCharType="end"/>
        </w:r>
      </w:hyperlink>
    </w:p>
    <w:p w:rsidR="00AC4494" w:rsidRDefault="00284605">
      <w:pPr>
        <w:pStyle w:val="TOC1"/>
        <w:tabs>
          <w:tab w:val="right" w:leader="dot" w:pos="6226"/>
        </w:tabs>
        <w:rPr>
          <w:rFonts w:ascii="Calibri" w:hAnsi="Calibri" w:cs="Arial"/>
          <w:bCs w:val="0"/>
          <w:noProof/>
          <w:sz w:val="22"/>
          <w:szCs w:val="22"/>
          <w:rtl/>
          <w:lang w:bidi="fa-IR"/>
        </w:rPr>
      </w:pPr>
      <w:hyperlink w:anchor="_Toc387154587" w:history="1">
        <w:r w:rsidR="00AC4494" w:rsidRPr="009C2981">
          <w:rPr>
            <w:rStyle w:val="Hyperlink"/>
            <w:rFonts w:hint="eastAsia"/>
            <w:noProof/>
            <w:rtl/>
          </w:rPr>
          <w:t>مبحث</w:t>
        </w:r>
        <w:r w:rsidR="00AC4494" w:rsidRPr="009C2981">
          <w:rPr>
            <w:rStyle w:val="Hyperlink"/>
            <w:noProof/>
            <w:rtl/>
          </w:rPr>
          <w:t xml:space="preserve"> </w:t>
        </w:r>
        <w:r w:rsidR="00AC4494" w:rsidRPr="009C2981">
          <w:rPr>
            <w:rStyle w:val="Hyperlink"/>
            <w:rFonts w:hint="eastAsia"/>
            <w:noProof/>
            <w:rtl/>
          </w:rPr>
          <w:t>دوم</w:t>
        </w:r>
        <w:r w:rsidR="00AC4494" w:rsidRPr="009C2981">
          <w:rPr>
            <w:rStyle w:val="Hyperlink"/>
            <w:noProof/>
            <w:rtl/>
          </w:rPr>
          <w:t xml:space="preserve">  </w:t>
        </w:r>
        <w:r w:rsidR="00AC4494" w:rsidRPr="009C2981">
          <w:rPr>
            <w:rStyle w:val="Hyperlink"/>
            <w:rFonts w:hint="eastAsia"/>
            <w:noProof/>
            <w:rtl/>
          </w:rPr>
          <w:t>مختصر</w:t>
        </w:r>
        <w:r w:rsidR="00AC4494" w:rsidRPr="009C2981">
          <w:rPr>
            <w:rStyle w:val="Hyperlink"/>
            <w:rFonts w:hint="cs"/>
            <w:noProof/>
            <w:rtl/>
          </w:rPr>
          <w:t>ی</w:t>
        </w:r>
        <w:r w:rsidR="00AC4494" w:rsidRPr="009C2981">
          <w:rPr>
            <w:rStyle w:val="Hyperlink"/>
            <w:noProof/>
            <w:rtl/>
          </w:rPr>
          <w:t xml:space="preserve"> </w:t>
        </w:r>
        <w:r w:rsidR="00AC4494" w:rsidRPr="009C2981">
          <w:rPr>
            <w:rStyle w:val="Hyperlink"/>
            <w:rFonts w:hint="eastAsia"/>
            <w:noProof/>
            <w:rtl/>
          </w:rPr>
          <w:t>در</w:t>
        </w:r>
        <w:r w:rsidR="00AC4494" w:rsidRPr="009C2981">
          <w:rPr>
            <w:rStyle w:val="Hyperlink"/>
            <w:noProof/>
            <w:rtl/>
          </w:rPr>
          <w:t xml:space="preserve"> </w:t>
        </w:r>
        <w:r w:rsidR="00AC4494" w:rsidRPr="009C2981">
          <w:rPr>
            <w:rStyle w:val="Hyperlink"/>
            <w:rFonts w:hint="eastAsia"/>
            <w:noProof/>
            <w:rtl/>
          </w:rPr>
          <w:t>مورد</w:t>
        </w:r>
        <w:r w:rsidR="00AC4494" w:rsidRPr="009C2981">
          <w:rPr>
            <w:rStyle w:val="Hyperlink"/>
            <w:noProof/>
            <w:rtl/>
          </w:rPr>
          <w:t xml:space="preserve"> </w:t>
        </w:r>
        <w:r w:rsidR="00AC4494" w:rsidRPr="009C2981">
          <w:rPr>
            <w:rStyle w:val="Hyperlink"/>
            <w:rFonts w:hint="eastAsia"/>
            <w:noProof/>
            <w:rtl/>
          </w:rPr>
          <w:t>تق</w:t>
        </w:r>
        <w:r w:rsidR="00AC4494" w:rsidRPr="009C2981">
          <w:rPr>
            <w:rStyle w:val="Hyperlink"/>
            <w:rFonts w:hint="cs"/>
            <w:noProof/>
            <w:rtl/>
          </w:rPr>
          <w:t>ی</w:t>
        </w:r>
        <w:r w:rsidR="00AC4494" w:rsidRPr="009C2981">
          <w:rPr>
            <w:rStyle w:val="Hyperlink"/>
            <w:rFonts w:hint="eastAsia"/>
            <w:noProof/>
            <w:rtl/>
          </w:rPr>
          <w:t>ه</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Toc387154587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27</w:t>
        </w:r>
        <w:r w:rsidR="00AC4494">
          <w:rPr>
            <w:rStyle w:val="Hyperlink"/>
            <w:noProof/>
            <w:rtl/>
          </w:rPr>
          <w:fldChar w:fldCharType="end"/>
        </w:r>
      </w:hyperlink>
    </w:p>
    <w:p w:rsidR="00AC4494" w:rsidRDefault="00284605">
      <w:pPr>
        <w:pStyle w:val="TOC2"/>
        <w:tabs>
          <w:tab w:val="right" w:leader="dot" w:pos="6226"/>
        </w:tabs>
        <w:rPr>
          <w:rFonts w:ascii="Calibri" w:hAnsi="Calibri" w:cs="Arial"/>
          <w:noProof/>
          <w:sz w:val="22"/>
          <w:szCs w:val="22"/>
          <w:rtl/>
          <w:lang w:bidi="fa-IR"/>
        </w:rPr>
      </w:pPr>
      <w:hyperlink w:anchor="_Toc387154588" w:history="1">
        <w:r w:rsidR="00AC4494" w:rsidRPr="009C2981">
          <w:rPr>
            <w:rStyle w:val="Hyperlink"/>
            <w:rFonts w:hint="eastAsia"/>
            <w:noProof/>
            <w:rtl/>
          </w:rPr>
          <w:t>د</w:t>
        </w:r>
        <w:r w:rsidR="00AC4494" w:rsidRPr="009C2981">
          <w:rPr>
            <w:rStyle w:val="Hyperlink"/>
            <w:rFonts w:hint="cs"/>
            <w:noProof/>
            <w:rtl/>
          </w:rPr>
          <w:t>ی</w:t>
        </w:r>
        <w:r w:rsidR="00AC4494" w:rsidRPr="009C2981">
          <w:rPr>
            <w:rStyle w:val="Hyperlink"/>
            <w:rFonts w:hint="eastAsia"/>
            <w:noProof/>
            <w:rtl/>
          </w:rPr>
          <w:t>د</w:t>
        </w:r>
        <w:r w:rsidR="00AC4494" w:rsidRPr="009C2981">
          <w:rPr>
            <w:rStyle w:val="Hyperlink"/>
            <w:noProof/>
            <w:rtl/>
          </w:rPr>
          <w:t xml:space="preserve"> </w:t>
        </w:r>
        <w:r w:rsidR="00AC4494" w:rsidRPr="009C2981">
          <w:rPr>
            <w:rStyle w:val="Hyperlink"/>
            <w:rFonts w:hint="eastAsia"/>
            <w:noProof/>
            <w:rtl/>
          </w:rPr>
          <w:t>گاه</w:t>
        </w:r>
        <w:r w:rsidR="00AC4494" w:rsidRPr="009C2981">
          <w:rPr>
            <w:rStyle w:val="Hyperlink"/>
            <w:noProof/>
            <w:rtl/>
          </w:rPr>
          <w:t xml:space="preserve"> </w:t>
        </w:r>
        <w:r w:rsidR="00AC4494" w:rsidRPr="009C2981">
          <w:rPr>
            <w:rStyle w:val="Hyperlink"/>
            <w:rFonts w:hint="eastAsia"/>
            <w:noProof/>
            <w:rtl/>
          </w:rPr>
          <w:t>تش</w:t>
        </w:r>
        <w:r w:rsidR="00AC4494" w:rsidRPr="009C2981">
          <w:rPr>
            <w:rStyle w:val="Hyperlink"/>
            <w:rFonts w:hint="cs"/>
            <w:noProof/>
            <w:rtl/>
          </w:rPr>
          <w:t>ی</w:t>
        </w:r>
        <w:r w:rsidR="00AC4494" w:rsidRPr="009C2981">
          <w:rPr>
            <w:rStyle w:val="Hyperlink"/>
            <w:rFonts w:hint="eastAsia"/>
            <w:noProof/>
            <w:rtl/>
          </w:rPr>
          <w:t>ع</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Toc387154588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27</w:t>
        </w:r>
        <w:r w:rsidR="00AC4494">
          <w:rPr>
            <w:rStyle w:val="Hyperlink"/>
            <w:noProof/>
            <w:rtl/>
          </w:rPr>
          <w:fldChar w:fldCharType="end"/>
        </w:r>
      </w:hyperlink>
    </w:p>
    <w:p w:rsidR="00AC4494" w:rsidRDefault="00284605">
      <w:pPr>
        <w:pStyle w:val="TOC2"/>
        <w:tabs>
          <w:tab w:val="right" w:leader="dot" w:pos="6226"/>
        </w:tabs>
        <w:rPr>
          <w:rFonts w:ascii="Calibri" w:hAnsi="Calibri" w:cs="Arial"/>
          <w:noProof/>
          <w:sz w:val="22"/>
          <w:szCs w:val="22"/>
          <w:rtl/>
          <w:lang w:bidi="fa-IR"/>
        </w:rPr>
      </w:pPr>
      <w:hyperlink w:anchor="_Toc387154589" w:history="1">
        <w:r w:rsidR="00AC4494" w:rsidRPr="009C2981">
          <w:rPr>
            <w:rStyle w:val="Hyperlink"/>
            <w:rFonts w:hint="eastAsia"/>
            <w:noProof/>
            <w:rtl/>
          </w:rPr>
          <w:t>د</w:t>
        </w:r>
        <w:r w:rsidR="00AC4494" w:rsidRPr="009C2981">
          <w:rPr>
            <w:rStyle w:val="Hyperlink"/>
            <w:rFonts w:hint="cs"/>
            <w:noProof/>
            <w:rtl/>
          </w:rPr>
          <w:t>ی</w:t>
        </w:r>
        <w:r w:rsidR="00AC4494" w:rsidRPr="009C2981">
          <w:rPr>
            <w:rStyle w:val="Hyperlink"/>
            <w:rFonts w:hint="eastAsia"/>
            <w:noProof/>
            <w:rtl/>
          </w:rPr>
          <w:t>دگاه</w:t>
        </w:r>
        <w:r w:rsidR="00AC4494" w:rsidRPr="009C2981">
          <w:rPr>
            <w:rStyle w:val="Hyperlink"/>
            <w:noProof/>
            <w:rtl/>
          </w:rPr>
          <w:t xml:space="preserve"> </w:t>
        </w:r>
        <w:r w:rsidR="00AC4494" w:rsidRPr="009C2981">
          <w:rPr>
            <w:rStyle w:val="Hyperlink"/>
            <w:rFonts w:hint="eastAsia"/>
            <w:noProof/>
            <w:rtl/>
          </w:rPr>
          <w:t>اهل</w:t>
        </w:r>
        <w:r w:rsidR="00AC4494" w:rsidRPr="009C2981">
          <w:rPr>
            <w:rStyle w:val="Hyperlink"/>
            <w:noProof/>
            <w:rtl/>
          </w:rPr>
          <w:t xml:space="preserve"> </w:t>
        </w:r>
        <w:r w:rsidR="00AC4494" w:rsidRPr="009C2981">
          <w:rPr>
            <w:rStyle w:val="Hyperlink"/>
            <w:rFonts w:hint="eastAsia"/>
            <w:noProof/>
            <w:rtl/>
          </w:rPr>
          <w:t>سنت</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Toc387154589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28</w:t>
        </w:r>
        <w:r w:rsidR="00AC4494">
          <w:rPr>
            <w:rStyle w:val="Hyperlink"/>
            <w:noProof/>
            <w:rtl/>
          </w:rPr>
          <w:fldChar w:fldCharType="end"/>
        </w:r>
      </w:hyperlink>
    </w:p>
    <w:p w:rsidR="00AC4494" w:rsidRDefault="00284605">
      <w:pPr>
        <w:pStyle w:val="TOC2"/>
        <w:tabs>
          <w:tab w:val="right" w:leader="dot" w:pos="6226"/>
        </w:tabs>
        <w:rPr>
          <w:rFonts w:ascii="Calibri" w:hAnsi="Calibri" w:cs="Arial"/>
          <w:noProof/>
          <w:sz w:val="22"/>
          <w:szCs w:val="22"/>
          <w:rtl/>
          <w:lang w:bidi="fa-IR"/>
        </w:rPr>
      </w:pPr>
      <w:hyperlink w:anchor="_Toc387154590" w:history="1">
        <w:r w:rsidR="00AC4494" w:rsidRPr="009C2981">
          <w:rPr>
            <w:rStyle w:val="Hyperlink"/>
            <w:rFonts w:hint="eastAsia"/>
            <w:noProof/>
            <w:rtl/>
          </w:rPr>
          <w:t>اقسام</w:t>
        </w:r>
        <w:r w:rsidR="00AC4494" w:rsidRPr="009C2981">
          <w:rPr>
            <w:rStyle w:val="Hyperlink"/>
            <w:noProof/>
            <w:rtl/>
          </w:rPr>
          <w:t xml:space="preserve"> </w:t>
        </w:r>
        <w:r w:rsidR="00AC4494" w:rsidRPr="009C2981">
          <w:rPr>
            <w:rStyle w:val="Hyperlink"/>
            <w:rFonts w:hint="eastAsia"/>
            <w:noProof/>
            <w:rtl/>
          </w:rPr>
          <w:t>مدارات</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Toc387154590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28</w:t>
        </w:r>
        <w:r w:rsidR="00AC4494">
          <w:rPr>
            <w:rStyle w:val="Hyperlink"/>
            <w:noProof/>
            <w:rtl/>
          </w:rPr>
          <w:fldChar w:fldCharType="end"/>
        </w:r>
      </w:hyperlink>
    </w:p>
    <w:p w:rsidR="00AC4494" w:rsidRDefault="00284605">
      <w:pPr>
        <w:pStyle w:val="TOC2"/>
        <w:tabs>
          <w:tab w:val="right" w:leader="dot" w:pos="6226"/>
        </w:tabs>
        <w:rPr>
          <w:rFonts w:ascii="Calibri" w:hAnsi="Calibri" w:cs="Arial"/>
          <w:noProof/>
          <w:sz w:val="22"/>
          <w:szCs w:val="22"/>
          <w:rtl/>
          <w:lang w:bidi="fa-IR"/>
        </w:rPr>
      </w:pPr>
      <w:hyperlink w:anchor="_Toc387154591" w:history="1">
        <w:r w:rsidR="00AC4494" w:rsidRPr="009C2981">
          <w:rPr>
            <w:rStyle w:val="Hyperlink"/>
            <w:rFonts w:hint="eastAsia"/>
            <w:noProof/>
            <w:rtl/>
          </w:rPr>
          <w:t>خلاصه</w:t>
        </w:r>
        <w:r w:rsidR="00AC4494" w:rsidRPr="009C2981">
          <w:rPr>
            <w:rStyle w:val="Hyperlink"/>
            <w:noProof/>
            <w:rtl/>
          </w:rPr>
          <w:t xml:space="preserve"> </w:t>
        </w:r>
        <w:r w:rsidR="00AC4494" w:rsidRPr="009C2981">
          <w:rPr>
            <w:rStyle w:val="Hyperlink"/>
            <w:rFonts w:hint="eastAsia"/>
            <w:noProof/>
            <w:rtl/>
          </w:rPr>
          <w:t>گفتار</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Toc387154591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29</w:t>
        </w:r>
        <w:r w:rsidR="00AC4494">
          <w:rPr>
            <w:rStyle w:val="Hyperlink"/>
            <w:noProof/>
            <w:rtl/>
          </w:rPr>
          <w:fldChar w:fldCharType="end"/>
        </w:r>
      </w:hyperlink>
    </w:p>
    <w:p w:rsidR="00AC4494" w:rsidRDefault="00284605">
      <w:pPr>
        <w:pStyle w:val="TOC1"/>
        <w:tabs>
          <w:tab w:val="right" w:leader="dot" w:pos="6226"/>
        </w:tabs>
        <w:rPr>
          <w:rFonts w:ascii="Calibri" w:hAnsi="Calibri" w:cs="Arial"/>
          <w:bCs w:val="0"/>
          <w:noProof/>
          <w:sz w:val="22"/>
          <w:szCs w:val="22"/>
          <w:rtl/>
          <w:lang w:bidi="fa-IR"/>
        </w:rPr>
      </w:pPr>
      <w:hyperlink w:anchor="_Toc387154592" w:history="1">
        <w:r w:rsidR="00AC4494" w:rsidRPr="009C2981">
          <w:rPr>
            <w:rStyle w:val="Hyperlink"/>
            <w:rFonts w:hint="eastAsia"/>
            <w:noProof/>
            <w:rtl/>
          </w:rPr>
          <w:t>مبحث</w:t>
        </w:r>
        <w:r w:rsidR="00AC4494" w:rsidRPr="009C2981">
          <w:rPr>
            <w:rStyle w:val="Hyperlink"/>
            <w:noProof/>
            <w:rtl/>
          </w:rPr>
          <w:t xml:space="preserve"> </w:t>
        </w:r>
        <w:r w:rsidR="00AC4494" w:rsidRPr="009C2981">
          <w:rPr>
            <w:rStyle w:val="Hyperlink"/>
            <w:rFonts w:hint="eastAsia"/>
            <w:noProof/>
            <w:rtl/>
          </w:rPr>
          <w:t>سوم</w:t>
        </w:r>
        <w:r w:rsidR="00AC4494" w:rsidRPr="009C2981">
          <w:rPr>
            <w:rStyle w:val="Hyperlink"/>
            <w:noProof/>
            <w:rtl/>
          </w:rPr>
          <w:t xml:space="preserve"> </w:t>
        </w:r>
        <w:r w:rsidR="00AC4494" w:rsidRPr="009C2981">
          <w:rPr>
            <w:rStyle w:val="Hyperlink"/>
            <w:rFonts w:hint="eastAsia"/>
            <w:noProof/>
            <w:rtl/>
          </w:rPr>
          <w:t>جانشيني</w:t>
        </w:r>
        <w:r w:rsidR="00AC4494" w:rsidRPr="009C2981">
          <w:rPr>
            <w:rStyle w:val="Hyperlink"/>
            <w:noProof/>
            <w:rtl/>
          </w:rPr>
          <w:t xml:space="preserve"> </w:t>
        </w:r>
        <w:r w:rsidR="00AC4494" w:rsidRPr="009C2981">
          <w:rPr>
            <w:rStyle w:val="Hyperlink"/>
            <w:rFonts w:hint="eastAsia"/>
            <w:noProof/>
            <w:rtl/>
          </w:rPr>
          <w:t>بعد</w:t>
        </w:r>
        <w:r w:rsidR="00AC4494" w:rsidRPr="009C2981">
          <w:rPr>
            <w:rStyle w:val="Hyperlink"/>
            <w:noProof/>
            <w:rtl/>
          </w:rPr>
          <w:t xml:space="preserve"> </w:t>
        </w:r>
        <w:r w:rsidR="00AC4494" w:rsidRPr="009C2981">
          <w:rPr>
            <w:rStyle w:val="Hyperlink"/>
            <w:rFonts w:hint="eastAsia"/>
            <w:noProof/>
            <w:rtl/>
          </w:rPr>
          <w:t>از</w:t>
        </w:r>
        <w:r w:rsidR="00AC4494" w:rsidRPr="009C2981">
          <w:rPr>
            <w:rStyle w:val="Hyperlink"/>
            <w:noProof/>
            <w:rtl/>
          </w:rPr>
          <w:t xml:space="preserve"> </w:t>
        </w:r>
        <w:r w:rsidR="00AC4494" w:rsidRPr="009C2981">
          <w:rPr>
            <w:rStyle w:val="Hyperlink"/>
            <w:rFonts w:hint="eastAsia"/>
            <w:noProof/>
            <w:rtl/>
          </w:rPr>
          <w:t>پيامبر</w:t>
        </w:r>
        <w:r w:rsidR="00AC4494" w:rsidRPr="009C2981">
          <w:rPr>
            <w:rStyle w:val="Hyperlink"/>
            <w:noProof/>
            <w:rtl/>
          </w:rPr>
          <w:t xml:space="preserve"> </w:t>
        </w:r>
        <w:r w:rsidR="00AC4494" w:rsidRPr="00782E0B">
          <w:rPr>
            <w:rStyle w:val="Hyperlink"/>
            <w:rFonts w:cs="CTraditional Arabic" w:hint="eastAsia"/>
            <w:b/>
            <w:bCs w:val="0"/>
            <w:noProof/>
            <w:rtl/>
          </w:rPr>
          <w:t>ص</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Toc387154592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30</w:t>
        </w:r>
        <w:r w:rsidR="00AC4494">
          <w:rPr>
            <w:rStyle w:val="Hyperlink"/>
            <w:noProof/>
            <w:rtl/>
          </w:rPr>
          <w:fldChar w:fldCharType="end"/>
        </w:r>
      </w:hyperlink>
    </w:p>
    <w:p w:rsidR="00AC4494" w:rsidRDefault="00284605">
      <w:pPr>
        <w:pStyle w:val="TOC2"/>
        <w:tabs>
          <w:tab w:val="right" w:leader="dot" w:pos="6226"/>
        </w:tabs>
        <w:rPr>
          <w:rFonts w:ascii="Calibri" w:hAnsi="Calibri" w:cs="Arial"/>
          <w:noProof/>
          <w:sz w:val="22"/>
          <w:szCs w:val="22"/>
          <w:rtl/>
          <w:lang w:bidi="fa-IR"/>
        </w:rPr>
      </w:pPr>
      <w:hyperlink w:anchor="_Toc387154593" w:history="1">
        <w:r w:rsidR="00AC4494" w:rsidRPr="009C2981">
          <w:rPr>
            <w:rStyle w:val="Hyperlink"/>
            <w:rFonts w:hint="eastAsia"/>
            <w:noProof/>
            <w:rtl/>
          </w:rPr>
          <w:t>بررسي</w:t>
        </w:r>
        <w:r w:rsidR="00AC4494" w:rsidRPr="009C2981">
          <w:rPr>
            <w:rStyle w:val="Hyperlink"/>
            <w:noProof/>
            <w:rtl/>
          </w:rPr>
          <w:t xml:space="preserve"> </w:t>
        </w:r>
        <w:r w:rsidR="00AC4494" w:rsidRPr="009C2981">
          <w:rPr>
            <w:rStyle w:val="Hyperlink"/>
            <w:rFonts w:hint="eastAsia"/>
            <w:noProof/>
            <w:rtl/>
          </w:rPr>
          <w:t>ديدگاه</w:t>
        </w:r>
        <w:r w:rsidR="00AC4494" w:rsidRPr="009C2981">
          <w:rPr>
            <w:rStyle w:val="Hyperlink"/>
            <w:noProof/>
            <w:rtl/>
          </w:rPr>
          <w:t xml:space="preserve"> </w:t>
        </w:r>
        <w:r w:rsidR="00AC4494" w:rsidRPr="009C2981">
          <w:rPr>
            <w:rStyle w:val="Hyperlink"/>
            <w:rFonts w:hint="eastAsia"/>
            <w:noProof/>
            <w:rtl/>
          </w:rPr>
          <w:t>اهل</w:t>
        </w:r>
        <w:r w:rsidR="00AC4494" w:rsidRPr="009C2981">
          <w:rPr>
            <w:rStyle w:val="Hyperlink"/>
            <w:noProof/>
            <w:rtl/>
          </w:rPr>
          <w:t xml:space="preserve"> </w:t>
        </w:r>
        <w:r w:rsidR="00AC4494" w:rsidRPr="009C2981">
          <w:rPr>
            <w:rStyle w:val="Hyperlink"/>
            <w:rFonts w:hint="eastAsia"/>
            <w:noProof/>
            <w:rtl/>
          </w:rPr>
          <w:t>سنت</w:t>
        </w:r>
        <w:r w:rsidR="00AC4494" w:rsidRPr="009C2981">
          <w:rPr>
            <w:rStyle w:val="Hyperlink"/>
            <w:noProof/>
            <w:rtl/>
          </w:rPr>
          <w:t xml:space="preserve"> </w:t>
        </w:r>
        <w:r w:rsidR="00AC4494" w:rsidRPr="009C2981">
          <w:rPr>
            <w:rStyle w:val="Hyperlink"/>
            <w:rFonts w:hint="eastAsia"/>
            <w:noProof/>
            <w:rtl/>
          </w:rPr>
          <w:t>و</w:t>
        </w:r>
        <w:r w:rsidR="00AC4494" w:rsidRPr="009C2981">
          <w:rPr>
            <w:rStyle w:val="Hyperlink"/>
            <w:noProof/>
            <w:rtl/>
          </w:rPr>
          <w:t xml:space="preserve"> </w:t>
        </w:r>
        <w:r w:rsidR="00AC4494" w:rsidRPr="009C2981">
          <w:rPr>
            <w:rStyle w:val="Hyperlink"/>
            <w:rFonts w:hint="eastAsia"/>
            <w:noProof/>
            <w:rtl/>
          </w:rPr>
          <w:t>تشيع</w:t>
        </w:r>
        <w:r w:rsidR="00AC4494" w:rsidRPr="009C2981">
          <w:rPr>
            <w:rStyle w:val="Hyperlink"/>
            <w:noProof/>
            <w:rtl/>
          </w:rPr>
          <w:t xml:space="preserve"> </w:t>
        </w:r>
        <w:r w:rsidR="00AC4494" w:rsidRPr="009C2981">
          <w:rPr>
            <w:rStyle w:val="Hyperlink"/>
            <w:rFonts w:hint="eastAsia"/>
            <w:noProof/>
            <w:rtl/>
          </w:rPr>
          <w:t>در</w:t>
        </w:r>
        <w:r w:rsidR="00AC4494" w:rsidRPr="009C2981">
          <w:rPr>
            <w:rStyle w:val="Hyperlink"/>
            <w:noProof/>
            <w:rtl/>
          </w:rPr>
          <w:t xml:space="preserve"> </w:t>
        </w:r>
        <w:r w:rsidR="00AC4494" w:rsidRPr="009C2981">
          <w:rPr>
            <w:rStyle w:val="Hyperlink"/>
            <w:rFonts w:hint="eastAsia"/>
            <w:noProof/>
            <w:rtl/>
          </w:rPr>
          <w:t>مورد</w:t>
        </w:r>
        <w:r w:rsidR="00AC4494" w:rsidRPr="009C2981">
          <w:rPr>
            <w:rStyle w:val="Hyperlink"/>
            <w:noProof/>
            <w:rtl/>
          </w:rPr>
          <w:t xml:space="preserve"> </w:t>
        </w:r>
        <w:r w:rsidR="00AC4494" w:rsidRPr="009C2981">
          <w:rPr>
            <w:rStyle w:val="Hyperlink"/>
            <w:rFonts w:hint="eastAsia"/>
            <w:noProof/>
            <w:rtl/>
          </w:rPr>
          <w:t>جانشيني</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Toc387154593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30</w:t>
        </w:r>
        <w:r w:rsidR="00AC4494">
          <w:rPr>
            <w:rStyle w:val="Hyperlink"/>
            <w:noProof/>
            <w:rtl/>
          </w:rPr>
          <w:fldChar w:fldCharType="end"/>
        </w:r>
      </w:hyperlink>
    </w:p>
    <w:p w:rsidR="00AC4494" w:rsidRDefault="00284605">
      <w:pPr>
        <w:pStyle w:val="TOC2"/>
        <w:tabs>
          <w:tab w:val="right" w:leader="dot" w:pos="6226"/>
        </w:tabs>
        <w:rPr>
          <w:rFonts w:ascii="Calibri" w:hAnsi="Calibri" w:cs="Arial"/>
          <w:noProof/>
          <w:sz w:val="22"/>
          <w:szCs w:val="22"/>
          <w:rtl/>
          <w:lang w:bidi="fa-IR"/>
        </w:rPr>
      </w:pPr>
      <w:hyperlink w:anchor="_Toc387154594" w:history="1">
        <w:r w:rsidR="00AC4494" w:rsidRPr="009C2981">
          <w:rPr>
            <w:rStyle w:val="Hyperlink"/>
            <w:rFonts w:hint="eastAsia"/>
            <w:noProof/>
            <w:rtl/>
          </w:rPr>
          <w:t>سه</w:t>
        </w:r>
        <w:r w:rsidR="00AC4494" w:rsidRPr="009C2981">
          <w:rPr>
            <w:rStyle w:val="Hyperlink"/>
            <w:noProof/>
            <w:rtl/>
          </w:rPr>
          <w:t xml:space="preserve"> </w:t>
        </w:r>
        <w:r w:rsidR="00AC4494" w:rsidRPr="009C2981">
          <w:rPr>
            <w:rStyle w:val="Hyperlink"/>
            <w:rFonts w:hint="eastAsia"/>
            <w:noProof/>
            <w:rtl/>
          </w:rPr>
          <w:t>نكته</w:t>
        </w:r>
        <w:r w:rsidR="00AC4494" w:rsidRPr="009C2981">
          <w:rPr>
            <w:rStyle w:val="Hyperlink"/>
            <w:noProof/>
            <w:rtl/>
          </w:rPr>
          <w:t xml:space="preserve"> </w:t>
        </w:r>
        <w:r w:rsidR="00AC4494" w:rsidRPr="009C2981">
          <w:rPr>
            <w:rStyle w:val="Hyperlink"/>
            <w:rFonts w:hint="eastAsia"/>
            <w:noProof/>
            <w:rtl/>
          </w:rPr>
          <w:t>اصل</w:t>
        </w:r>
        <w:r w:rsidR="00AC4494" w:rsidRPr="009C2981">
          <w:rPr>
            <w:rStyle w:val="Hyperlink"/>
            <w:rFonts w:hint="cs"/>
            <w:noProof/>
            <w:rtl/>
          </w:rPr>
          <w:t>ی</w:t>
        </w:r>
        <w:r w:rsidR="00AC4494" w:rsidRPr="009C2981">
          <w:rPr>
            <w:rStyle w:val="Hyperlink"/>
            <w:noProof/>
            <w:rtl/>
          </w:rPr>
          <w:t xml:space="preserve"> </w:t>
        </w:r>
        <w:r w:rsidR="00AC4494" w:rsidRPr="009C2981">
          <w:rPr>
            <w:rStyle w:val="Hyperlink"/>
            <w:rFonts w:hint="eastAsia"/>
            <w:noProof/>
            <w:rtl/>
          </w:rPr>
          <w:t>اختلاف</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Toc387154594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34</w:t>
        </w:r>
        <w:r w:rsidR="00AC4494">
          <w:rPr>
            <w:rStyle w:val="Hyperlink"/>
            <w:noProof/>
            <w:rtl/>
          </w:rPr>
          <w:fldChar w:fldCharType="end"/>
        </w:r>
      </w:hyperlink>
    </w:p>
    <w:p w:rsidR="00AC4494" w:rsidRDefault="00284605">
      <w:pPr>
        <w:pStyle w:val="TOC2"/>
        <w:tabs>
          <w:tab w:val="right" w:leader="dot" w:pos="6226"/>
        </w:tabs>
        <w:rPr>
          <w:rFonts w:ascii="Calibri" w:hAnsi="Calibri" w:cs="Arial"/>
          <w:noProof/>
          <w:sz w:val="22"/>
          <w:szCs w:val="22"/>
          <w:rtl/>
          <w:lang w:bidi="fa-IR"/>
        </w:rPr>
      </w:pPr>
      <w:hyperlink w:anchor="_Toc387154595" w:history="1">
        <w:r w:rsidR="00AC4494" w:rsidRPr="009C2981">
          <w:rPr>
            <w:rStyle w:val="Hyperlink"/>
            <w:rFonts w:hint="eastAsia"/>
            <w:noProof/>
            <w:rtl/>
          </w:rPr>
          <w:t>اسناد</w:t>
        </w:r>
        <w:r w:rsidR="00AC4494" w:rsidRPr="009C2981">
          <w:rPr>
            <w:rStyle w:val="Hyperlink"/>
            <w:noProof/>
            <w:rtl/>
          </w:rPr>
          <w:t xml:space="preserve"> </w:t>
        </w:r>
        <w:r w:rsidR="00AC4494" w:rsidRPr="009C2981">
          <w:rPr>
            <w:rStyle w:val="Hyperlink"/>
            <w:rFonts w:hint="eastAsia"/>
            <w:noProof/>
            <w:rtl/>
          </w:rPr>
          <w:t>اين</w:t>
        </w:r>
        <w:r w:rsidR="00AC4494" w:rsidRPr="009C2981">
          <w:rPr>
            <w:rStyle w:val="Hyperlink"/>
            <w:noProof/>
            <w:rtl/>
          </w:rPr>
          <w:t xml:space="preserve"> </w:t>
        </w:r>
        <w:r w:rsidR="00AC4494" w:rsidRPr="009C2981">
          <w:rPr>
            <w:rStyle w:val="Hyperlink"/>
            <w:rFonts w:hint="eastAsia"/>
            <w:noProof/>
            <w:rtl/>
          </w:rPr>
          <w:t>سه</w:t>
        </w:r>
        <w:r w:rsidR="00AC4494" w:rsidRPr="009C2981">
          <w:rPr>
            <w:rStyle w:val="Hyperlink"/>
            <w:noProof/>
            <w:rtl/>
          </w:rPr>
          <w:t xml:space="preserve"> </w:t>
        </w:r>
        <w:r w:rsidR="00AC4494" w:rsidRPr="009C2981">
          <w:rPr>
            <w:rStyle w:val="Hyperlink"/>
            <w:rFonts w:hint="eastAsia"/>
            <w:noProof/>
            <w:rtl/>
          </w:rPr>
          <w:t>اصل</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Toc387154595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35</w:t>
        </w:r>
        <w:r w:rsidR="00AC4494">
          <w:rPr>
            <w:rStyle w:val="Hyperlink"/>
            <w:noProof/>
            <w:rtl/>
          </w:rPr>
          <w:fldChar w:fldCharType="end"/>
        </w:r>
      </w:hyperlink>
    </w:p>
    <w:p w:rsidR="00AC4494" w:rsidRDefault="00284605">
      <w:pPr>
        <w:pStyle w:val="TOC3"/>
        <w:tabs>
          <w:tab w:val="right" w:leader="dot" w:pos="6226"/>
        </w:tabs>
        <w:rPr>
          <w:rFonts w:ascii="Calibri" w:hAnsi="Calibri" w:cs="Arial"/>
          <w:noProof/>
          <w:sz w:val="22"/>
          <w:szCs w:val="22"/>
          <w:rtl/>
          <w:lang w:bidi="fa-IR"/>
        </w:rPr>
      </w:pPr>
      <w:hyperlink w:anchor="_Toc387154596" w:history="1">
        <w:r w:rsidR="00AC4494" w:rsidRPr="009C2981">
          <w:rPr>
            <w:rStyle w:val="Hyperlink"/>
            <w:noProof/>
            <w:rtl/>
          </w:rPr>
          <w:t>1-</w:t>
        </w:r>
        <w:r w:rsidR="00AC4494" w:rsidRPr="009C2981">
          <w:rPr>
            <w:rStyle w:val="Hyperlink"/>
            <w:rFonts w:hint="eastAsia"/>
            <w:noProof/>
            <w:rtl/>
          </w:rPr>
          <w:t>آيات</w:t>
        </w:r>
        <w:r w:rsidR="00AC4494" w:rsidRPr="009C2981">
          <w:rPr>
            <w:rStyle w:val="Hyperlink"/>
            <w:noProof/>
            <w:rtl/>
          </w:rPr>
          <w:t xml:space="preserve"> </w:t>
        </w:r>
        <w:r w:rsidR="00AC4494" w:rsidRPr="009C2981">
          <w:rPr>
            <w:rStyle w:val="Hyperlink"/>
            <w:rFonts w:hint="eastAsia"/>
            <w:noProof/>
            <w:rtl/>
          </w:rPr>
          <w:t>قرآن</w:t>
        </w:r>
        <w:r w:rsidR="00AC4494" w:rsidRPr="009C2981">
          <w:rPr>
            <w:rStyle w:val="Hyperlink"/>
            <w:rFonts w:hint="cs"/>
            <w:noProof/>
            <w:rtl/>
          </w:rPr>
          <w:t>ی</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Toc387154596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35</w:t>
        </w:r>
        <w:r w:rsidR="00AC4494">
          <w:rPr>
            <w:rStyle w:val="Hyperlink"/>
            <w:noProof/>
            <w:rtl/>
          </w:rPr>
          <w:fldChar w:fldCharType="end"/>
        </w:r>
      </w:hyperlink>
    </w:p>
    <w:p w:rsidR="00AC4494" w:rsidRDefault="00284605">
      <w:pPr>
        <w:pStyle w:val="TOC3"/>
        <w:tabs>
          <w:tab w:val="right" w:leader="dot" w:pos="6226"/>
        </w:tabs>
        <w:rPr>
          <w:rFonts w:ascii="Calibri" w:hAnsi="Calibri" w:cs="Arial"/>
          <w:noProof/>
          <w:sz w:val="22"/>
          <w:szCs w:val="22"/>
          <w:rtl/>
          <w:lang w:bidi="fa-IR"/>
        </w:rPr>
      </w:pPr>
      <w:hyperlink w:anchor="_Toc387154597" w:history="1">
        <w:r w:rsidR="00AC4494" w:rsidRPr="009C2981">
          <w:rPr>
            <w:rStyle w:val="Hyperlink"/>
            <w:noProof/>
            <w:rtl/>
          </w:rPr>
          <w:t xml:space="preserve">2- </w:t>
        </w:r>
        <w:r w:rsidR="00AC4494" w:rsidRPr="009C2981">
          <w:rPr>
            <w:rStyle w:val="Hyperlink"/>
            <w:rFonts w:hint="eastAsia"/>
            <w:noProof/>
            <w:rtl/>
          </w:rPr>
          <w:t>احاديث</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Toc387154597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45</w:t>
        </w:r>
        <w:r w:rsidR="00AC4494">
          <w:rPr>
            <w:rStyle w:val="Hyperlink"/>
            <w:noProof/>
            <w:rtl/>
          </w:rPr>
          <w:fldChar w:fldCharType="end"/>
        </w:r>
      </w:hyperlink>
    </w:p>
    <w:p w:rsidR="00AC4494" w:rsidRDefault="00284605">
      <w:pPr>
        <w:pStyle w:val="TOC3"/>
        <w:tabs>
          <w:tab w:val="right" w:leader="dot" w:pos="6226"/>
        </w:tabs>
        <w:rPr>
          <w:rFonts w:ascii="Calibri" w:hAnsi="Calibri" w:cs="Arial"/>
          <w:noProof/>
          <w:sz w:val="22"/>
          <w:szCs w:val="22"/>
          <w:rtl/>
          <w:lang w:bidi="fa-IR"/>
        </w:rPr>
      </w:pPr>
      <w:hyperlink w:anchor="_Toc387154598" w:history="1">
        <w:r w:rsidR="00AC4494" w:rsidRPr="009C2981">
          <w:rPr>
            <w:rStyle w:val="Hyperlink"/>
            <w:rFonts w:hint="eastAsia"/>
            <w:noProof/>
            <w:rtl/>
          </w:rPr>
          <w:t>حديث</w:t>
        </w:r>
        <w:r w:rsidR="00AC4494" w:rsidRPr="009C2981">
          <w:rPr>
            <w:rStyle w:val="Hyperlink"/>
            <w:noProof/>
            <w:rtl/>
          </w:rPr>
          <w:t xml:space="preserve"> </w:t>
        </w:r>
        <w:r w:rsidR="00AC4494" w:rsidRPr="009C2981">
          <w:rPr>
            <w:rStyle w:val="Hyperlink"/>
            <w:rFonts w:hint="eastAsia"/>
            <w:noProof/>
            <w:rtl/>
          </w:rPr>
          <w:t>غدير</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Toc387154598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45</w:t>
        </w:r>
        <w:r w:rsidR="00AC4494">
          <w:rPr>
            <w:rStyle w:val="Hyperlink"/>
            <w:noProof/>
            <w:rtl/>
          </w:rPr>
          <w:fldChar w:fldCharType="end"/>
        </w:r>
      </w:hyperlink>
    </w:p>
    <w:p w:rsidR="00AC4494" w:rsidRDefault="00284605">
      <w:pPr>
        <w:pStyle w:val="TOC3"/>
        <w:tabs>
          <w:tab w:val="right" w:leader="dot" w:pos="6226"/>
        </w:tabs>
        <w:rPr>
          <w:rFonts w:ascii="Calibri" w:hAnsi="Calibri" w:cs="Arial"/>
          <w:noProof/>
          <w:sz w:val="22"/>
          <w:szCs w:val="22"/>
          <w:rtl/>
          <w:lang w:bidi="fa-IR"/>
        </w:rPr>
      </w:pPr>
      <w:hyperlink w:anchor="_Toc387154599" w:history="1">
        <w:r w:rsidR="00AC4494" w:rsidRPr="009C2981">
          <w:rPr>
            <w:rStyle w:val="Hyperlink"/>
            <w:rFonts w:hint="eastAsia"/>
            <w:noProof/>
            <w:rtl/>
          </w:rPr>
          <w:t>سند</w:t>
        </w:r>
        <w:r w:rsidR="00AC4494" w:rsidRPr="009C2981">
          <w:rPr>
            <w:rStyle w:val="Hyperlink"/>
            <w:noProof/>
            <w:rtl/>
          </w:rPr>
          <w:t xml:space="preserve"> </w:t>
        </w:r>
        <w:r w:rsidR="00AC4494" w:rsidRPr="009C2981">
          <w:rPr>
            <w:rStyle w:val="Hyperlink"/>
            <w:rFonts w:hint="eastAsia"/>
            <w:noProof/>
            <w:rtl/>
          </w:rPr>
          <w:t>حديث</w:t>
        </w:r>
        <w:r w:rsidR="00AC4494" w:rsidRPr="009C2981">
          <w:rPr>
            <w:rStyle w:val="Hyperlink"/>
            <w:noProof/>
            <w:rtl/>
          </w:rPr>
          <w:t xml:space="preserve"> </w:t>
        </w:r>
        <w:r w:rsidR="00AC4494" w:rsidRPr="009C2981">
          <w:rPr>
            <w:rStyle w:val="Hyperlink"/>
            <w:rFonts w:hint="eastAsia"/>
            <w:noProof/>
            <w:rtl/>
          </w:rPr>
          <w:t>غدير</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Toc387154599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45</w:t>
        </w:r>
        <w:r w:rsidR="00AC4494">
          <w:rPr>
            <w:rStyle w:val="Hyperlink"/>
            <w:noProof/>
            <w:rtl/>
          </w:rPr>
          <w:fldChar w:fldCharType="end"/>
        </w:r>
      </w:hyperlink>
    </w:p>
    <w:p w:rsidR="00AC4494" w:rsidRDefault="00284605">
      <w:pPr>
        <w:pStyle w:val="TOC3"/>
        <w:tabs>
          <w:tab w:val="right" w:leader="dot" w:pos="6226"/>
        </w:tabs>
        <w:rPr>
          <w:rFonts w:ascii="Calibri" w:hAnsi="Calibri" w:cs="Arial"/>
          <w:noProof/>
          <w:sz w:val="22"/>
          <w:szCs w:val="22"/>
          <w:rtl/>
          <w:lang w:bidi="fa-IR"/>
        </w:rPr>
      </w:pPr>
      <w:hyperlink w:anchor="_Toc387154600" w:history="1">
        <w:r w:rsidR="00AC4494" w:rsidRPr="009C2981">
          <w:rPr>
            <w:rStyle w:val="Hyperlink"/>
            <w:rFonts w:hint="eastAsia"/>
            <w:noProof/>
            <w:rtl/>
          </w:rPr>
          <w:t>زمان</w:t>
        </w:r>
        <w:r w:rsidR="00AC4494" w:rsidRPr="009C2981">
          <w:rPr>
            <w:rStyle w:val="Hyperlink"/>
            <w:noProof/>
            <w:rtl/>
          </w:rPr>
          <w:t xml:space="preserve"> </w:t>
        </w:r>
        <w:r w:rsidR="00AC4494" w:rsidRPr="009C2981">
          <w:rPr>
            <w:rStyle w:val="Hyperlink"/>
            <w:rFonts w:hint="eastAsia"/>
            <w:noProof/>
            <w:rtl/>
          </w:rPr>
          <w:t>و</w:t>
        </w:r>
        <w:r w:rsidR="00AC4494" w:rsidRPr="009C2981">
          <w:rPr>
            <w:rStyle w:val="Hyperlink"/>
            <w:noProof/>
            <w:rtl/>
          </w:rPr>
          <w:t xml:space="preserve"> </w:t>
        </w:r>
        <w:r w:rsidR="00AC4494" w:rsidRPr="009C2981">
          <w:rPr>
            <w:rStyle w:val="Hyperlink"/>
            <w:rFonts w:hint="eastAsia"/>
            <w:noProof/>
            <w:rtl/>
          </w:rPr>
          <w:t>مكان</w:t>
        </w:r>
        <w:r w:rsidR="00AC4494" w:rsidRPr="009C2981">
          <w:rPr>
            <w:rStyle w:val="Hyperlink"/>
            <w:noProof/>
            <w:rtl/>
          </w:rPr>
          <w:t xml:space="preserve"> </w:t>
        </w:r>
        <w:r w:rsidR="00AC4494" w:rsidRPr="009C2981">
          <w:rPr>
            <w:rStyle w:val="Hyperlink"/>
            <w:rFonts w:hint="eastAsia"/>
            <w:noProof/>
            <w:rtl/>
          </w:rPr>
          <w:t>خطبه</w:t>
        </w:r>
        <w:r w:rsidR="00AC4494" w:rsidRPr="009C2981">
          <w:rPr>
            <w:rStyle w:val="Hyperlink"/>
            <w:noProof/>
            <w:rtl/>
          </w:rPr>
          <w:t xml:space="preserve"> </w:t>
        </w:r>
        <w:r w:rsidR="00AC4494" w:rsidRPr="009C2981">
          <w:rPr>
            <w:rStyle w:val="Hyperlink"/>
            <w:rFonts w:hint="eastAsia"/>
            <w:noProof/>
            <w:rtl/>
          </w:rPr>
          <w:t>غدير</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Toc387154600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47</w:t>
        </w:r>
        <w:r w:rsidR="00AC4494">
          <w:rPr>
            <w:rStyle w:val="Hyperlink"/>
            <w:noProof/>
            <w:rtl/>
          </w:rPr>
          <w:fldChar w:fldCharType="end"/>
        </w:r>
      </w:hyperlink>
    </w:p>
    <w:p w:rsidR="00AC4494" w:rsidRDefault="00284605">
      <w:pPr>
        <w:pStyle w:val="TOC3"/>
        <w:tabs>
          <w:tab w:val="right" w:leader="dot" w:pos="6226"/>
        </w:tabs>
        <w:rPr>
          <w:rFonts w:ascii="Calibri" w:hAnsi="Calibri" w:cs="Arial"/>
          <w:noProof/>
          <w:sz w:val="22"/>
          <w:szCs w:val="22"/>
          <w:rtl/>
          <w:lang w:bidi="fa-IR"/>
        </w:rPr>
      </w:pPr>
      <w:hyperlink w:anchor="_Toc387154601" w:history="1">
        <w:r w:rsidR="00AC4494" w:rsidRPr="009C2981">
          <w:rPr>
            <w:rStyle w:val="Hyperlink"/>
            <w:rFonts w:hint="eastAsia"/>
            <w:noProof/>
            <w:rtl/>
          </w:rPr>
          <w:t>محرک</w:t>
        </w:r>
        <w:r w:rsidR="00AC4494" w:rsidRPr="009C2981">
          <w:rPr>
            <w:rStyle w:val="Hyperlink"/>
            <w:noProof/>
            <w:rtl/>
          </w:rPr>
          <w:t xml:space="preserve"> </w:t>
        </w:r>
        <w:r w:rsidR="00AC4494" w:rsidRPr="009C2981">
          <w:rPr>
            <w:rStyle w:val="Hyperlink"/>
            <w:rFonts w:hint="eastAsia"/>
            <w:noProof/>
            <w:rtl/>
          </w:rPr>
          <w:t>و</w:t>
        </w:r>
        <w:r w:rsidR="00AC4494" w:rsidRPr="009C2981">
          <w:rPr>
            <w:rStyle w:val="Hyperlink"/>
            <w:noProof/>
            <w:rtl/>
          </w:rPr>
          <w:t xml:space="preserve"> </w:t>
        </w:r>
        <w:r w:rsidR="00AC4494" w:rsidRPr="009C2981">
          <w:rPr>
            <w:rStyle w:val="Hyperlink"/>
            <w:rFonts w:hint="eastAsia"/>
            <w:noProof/>
            <w:rtl/>
          </w:rPr>
          <w:t>عوامل</w:t>
        </w:r>
        <w:r w:rsidR="00AC4494" w:rsidRPr="009C2981">
          <w:rPr>
            <w:rStyle w:val="Hyperlink"/>
            <w:noProof/>
            <w:rtl/>
          </w:rPr>
          <w:t xml:space="preserve"> </w:t>
        </w:r>
        <w:r w:rsidR="00AC4494" w:rsidRPr="009C2981">
          <w:rPr>
            <w:rStyle w:val="Hyperlink"/>
            <w:rFonts w:hint="eastAsia"/>
            <w:noProof/>
            <w:rtl/>
          </w:rPr>
          <w:t>ايراد</w:t>
        </w:r>
        <w:r w:rsidR="00AC4494" w:rsidRPr="009C2981">
          <w:rPr>
            <w:rStyle w:val="Hyperlink"/>
            <w:noProof/>
            <w:rtl/>
          </w:rPr>
          <w:t xml:space="preserve"> </w:t>
        </w:r>
        <w:r w:rsidR="00AC4494" w:rsidRPr="009C2981">
          <w:rPr>
            <w:rStyle w:val="Hyperlink"/>
            <w:rFonts w:hint="eastAsia"/>
            <w:noProof/>
            <w:rtl/>
          </w:rPr>
          <w:t>خطبه</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Toc387154601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49</w:t>
        </w:r>
        <w:r w:rsidR="00AC4494">
          <w:rPr>
            <w:rStyle w:val="Hyperlink"/>
            <w:noProof/>
            <w:rtl/>
          </w:rPr>
          <w:fldChar w:fldCharType="end"/>
        </w:r>
      </w:hyperlink>
    </w:p>
    <w:p w:rsidR="00AC4494" w:rsidRDefault="00284605">
      <w:pPr>
        <w:pStyle w:val="TOC3"/>
        <w:tabs>
          <w:tab w:val="right" w:leader="dot" w:pos="6226"/>
        </w:tabs>
        <w:rPr>
          <w:rFonts w:ascii="Calibri" w:hAnsi="Calibri" w:cs="Arial"/>
          <w:noProof/>
          <w:sz w:val="22"/>
          <w:szCs w:val="22"/>
          <w:rtl/>
          <w:lang w:bidi="fa-IR"/>
        </w:rPr>
      </w:pPr>
      <w:hyperlink w:anchor="_Toc387154602" w:history="1">
        <w:r w:rsidR="00AC4494" w:rsidRPr="009C2981">
          <w:rPr>
            <w:rStyle w:val="Hyperlink"/>
            <w:rFonts w:hint="eastAsia"/>
            <w:noProof/>
            <w:rtl/>
          </w:rPr>
          <w:t>حديث</w:t>
        </w:r>
        <w:r w:rsidR="00AC4494" w:rsidRPr="009C2981">
          <w:rPr>
            <w:rStyle w:val="Hyperlink"/>
            <w:noProof/>
            <w:rtl/>
          </w:rPr>
          <w:t xml:space="preserve"> </w:t>
        </w:r>
        <w:r w:rsidR="00AC4494" w:rsidRPr="009C2981">
          <w:rPr>
            <w:rStyle w:val="Hyperlink"/>
            <w:rFonts w:hint="eastAsia"/>
            <w:noProof/>
            <w:rtl/>
          </w:rPr>
          <w:t>ثقلين</w:t>
        </w:r>
        <w:r w:rsidR="00AC4494" w:rsidRPr="009C2981">
          <w:rPr>
            <w:rStyle w:val="Hyperlink"/>
            <w:noProof/>
            <w:rtl/>
          </w:rPr>
          <w:t>:</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Toc387154602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54</w:t>
        </w:r>
        <w:r w:rsidR="00AC4494">
          <w:rPr>
            <w:rStyle w:val="Hyperlink"/>
            <w:noProof/>
            <w:rtl/>
          </w:rPr>
          <w:fldChar w:fldCharType="end"/>
        </w:r>
      </w:hyperlink>
    </w:p>
    <w:p w:rsidR="00AC4494" w:rsidRDefault="00284605">
      <w:pPr>
        <w:pStyle w:val="TOC2"/>
        <w:tabs>
          <w:tab w:val="right" w:leader="dot" w:pos="6226"/>
        </w:tabs>
        <w:rPr>
          <w:rFonts w:ascii="Calibri" w:hAnsi="Calibri" w:cs="Arial"/>
          <w:noProof/>
          <w:sz w:val="22"/>
          <w:szCs w:val="22"/>
          <w:rtl/>
          <w:lang w:bidi="fa-IR"/>
        </w:rPr>
      </w:pPr>
      <w:hyperlink w:anchor="_Toc387154603" w:history="1">
        <w:r w:rsidR="00AC4494" w:rsidRPr="009C2981">
          <w:rPr>
            <w:rStyle w:val="Hyperlink"/>
            <w:rFonts w:hint="eastAsia"/>
            <w:noProof/>
            <w:rtl/>
          </w:rPr>
          <w:t>اهل</w:t>
        </w:r>
        <w:r w:rsidR="00AC4494" w:rsidRPr="009C2981">
          <w:rPr>
            <w:rStyle w:val="Hyperlink"/>
            <w:noProof/>
            <w:rtl/>
          </w:rPr>
          <w:t xml:space="preserve"> </w:t>
        </w:r>
        <w:r w:rsidR="00AC4494" w:rsidRPr="009C2981">
          <w:rPr>
            <w:rStyle w:val="Hyperlink"/>
            <w:rFonts w:hint="eastAsia"/>
            <w:noProof/>
            <w:rtl/>
          </w:rPr>
          <w:t>بيت</w:t>
        </w:r>
        <w:r w:rsidR="00AC4494" w:rsidRPr="009C2981">
          <w:rPr>
            <w:rStyle w:val="Hyperlink"/>
            <w:noProof/>
            <w:rtl/>
          </w:rPr>
          <w:t xml:space="preserve"> </w:t>
        </w:r>
        <w:r w:rsidR="00AC4494" w:rsidRPr="009C2981">
          <w:rPr>
            <w:rStyle w:val="Hyperlink"/>
            <w:rFonts w:hint="eastAsia"/>
            <w:noProof/>
            <w:rtl/>
          </w:rPr>
          <w:t>چه</w:t>
        </w:r>
        <w:r w:rsidR="00AC4494" w:rsidRPr="009C2981">
          <w:rPr>
            <w:rStyle w:val="Hyperlink"/>
            <w:noProof/>
            <w:rtl/>
          </w:rPr>
          <w:t xml:space="preserve"> </w:t>
        </w:r>
        <w:r w:rsidR="00AC4494" w:rsidRPr="009C2981">
          <w:rPr>
            <w:rStyle w:val="Hyperlink"/>
            <w:rFonts w:hint="eastAsia"/>
            <w:noProof/>
            <w:rtl/>
          </w:rPr>
          <w:t>كساني</w:t>
        </w:r>
        <w:r w:rsidR="00AC4494" w:rsidRPr="009C2981">
          <w:rPr>
            <w:rStyle w:val="Hyperlink"/>
            <w:noProof/>
            <w:rtl/>
          </w:rPr>
          <w:t xml:space="preserve"> </w:t>
        </w:r>
        <w:r w:rsidR="00AC4494" w:rsidRPr="009C2981">
          <w:rPr>
            <w:rStyle w:val="Hyperlink"/>
            <w:rFonts w:hint="eastAsia"/>
            <w:noProof/>
            <w:rtl/>
          </w:rPr>
          <w:t>هستند؟</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Toc387154603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57</w:t>
        </w:r>
        <w:r w:rsidR="00AC4494">
          <w:rPr>
            <w:rStyle w:val="Hyperlink"/>
            <w:noProof/>
            <w:rtl/>
          </w:rPr>
          <w:fldChar w:fldCharType="end"/>
        </w:r>
      </w:hyperlink>
    </w:p>
    <w:p w:rsidR="00AC4494" w:rsidRDefault="00284605">
      <w:pPr>
        <w:pStyle w:val="TOC2"/>
        <w:tabs>
          <w:tab w:val="right" w:leader="dot" w:pos="6226"/>
        </w:tabs>
        <w:rPr>
          <w:rFonts w:ascii="Calibri" w:hAnsi="Calibri" w:cs="Arial"/>
          <w:noProof/>
          <w:sz w:val="22"/>
          <w:szCs w:val="22"/>
          <w:rtl/>
          <w:lang w:bidi="fa-IR"/>
        </w:rPr>
      </w:pPr>
      <w:hyperlink w:anchor="_Toc387154604" w:history="1">
        <w:r w:rsidR="00AC4494" w:rsidRPr="009C2981">
          <w:rPr>
            <w:rStyle w:val="Hyperlink"/>
            <w:rFonts w:hint="eastAsia"/>
            <w:noProof/>
            <w:rtl/>
          </w:rPr>
          <w:t>حديث</w:t>
        </w:r>
        <w:r w:rsidR="00AC4494" w:rsidRPr="009C2981">
          <w:rPr>
            <w:rStyle w:val="Hyperlink"/>
            <w:noProof/>
            <w:rtl/>
          </w:rPr>
          <w:t xml:space="preserve"> </w:t>
        </w:r>
        <w:r w:rsidR="00AC4494" w:rsidRPr="009C2981">
          <w:rPr>
            <w:rStyle w:val="Hyperlink"/>
            <w:rFonts w:hint="eastAsia"/>
            <w:noProof/>
            <w:rtl/>
          </w:rPr>
          <w:t>الموالات</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Toc387154604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61</w:t>
        </w:r>
        <w:r w:rsidR="00AC4494">
          <w:rPr>
            <w:rStyle w:val="Hyperlink"/>
            <w:noProof/>
            <w:rtl/>
          </w:rPr>
          <w:fldChar w:fldCharType="end"/>
        </w:r>
      </w:hyperlink>
    </w:p>
    <w:p w:rsidR="00AC4494" w:rsidRDefault="00284605">
      <w:pPr>
        <w:pStyle w:val="TOC2"/>
        <w:tabs>
          <w:tab w:val="right" w:leader="dot" w:pos="6226"/>
        </w:tabs>
        <w:rPr>
          <w:rFonts w:ascii="Calibri" w:hAnsi="Calibri" w:cs="Arial"/>
          <w:noProof/>
          <w:sz w:val="22"/>
          <w:szCs w:val="22"/>
          <w:rtl/>
          <w:lang w:bidi="fa-IR"/>
        </w:rPr>
      </w:pPr>
      <w:hyperlink w:anchor="_Toc387154605" w:history="1">
        <w:r w:rsidR="00AC4494" w:rsidRPr="009C2981">
          <w:rPr>
            <w:rStyle w:val="Hyperlink"/>
            <w:rFonts w:hint="eastAsia"/>
            <w:noProof/>
            <w:rtl/>
          </w:rPr>
          <w:t>پاسخ</w:t>
        </w:r>
        <w:r w:rsidR="00AC4494" w:rsidRPr="009C2981">
          <w:rPr>
            <w:rStyle w:val="Hyperlink"/>
            <w:noProof/>
            <w:rtl/>
          </w:rPr>
          <w:t xml:space="preserve"> </w:t>
        </w:r>
        <w:r w:rsidR="00AC4494" w:rsidRPr="009C2981">
          <w:rPr>
            <w:rStyle w:val="Hyperlink"/>
            <w:rFonts w:hint="eastAsia"/>
            <w:noProof/>
            <w:rtl/>
          </w:rPr>
          <w:t>به</w:t>
        </w:r>
        <w:r w:rsidR="00AC4494" w:rsidRPr="009C2981">
          <w:rPr>
            <w:rStyle w:val="Hyperlink"/>
            <w:noProof/>
            <w:rtl/>
          </w:rPr>
          <w:t xml:space="preserve"> </w:t>
        </w:r>
        <w:r w:rsidR="00AC4494" w:rsidRPr="009C2981">
          <w:rPr>
            <w:rStyle w:val="Hyperlink"/>
            <w:rFonts w:hint="eastAsia"/>
            <w:noProof/>
            <w:rtl/>
          </w:rPr>
          <w:t>يك</w:t>
        </w:r>
        <w:r w:rsidR="00AC4494" w:rsidRPr="009C2981">
          <w:rPr>
            <w:rStyle w:val="Hyperlink"/>
            <w:noProof/>
            <w:rtl/>
          </w:rPr>
          <w:t xml:space="preserve"> </w:t>
        </w:r>
        <w:r w:rsidR="00AC4494" w:rsidRPr="009C2981">
          <w:rPr>
            <w:rStyle w:val="Hyperlink"/>
            <w:rFonts w:hint="eastAsia"/>
            <w:noProof/>
            <w:rtl/>
          </w:rPr>
          <w:t>اشكال</w:t>
        </w:r>
        <w:r w:rsidR="00AC4494" w:rsidRPr="009C2981">
          <w:rPr>
            <w:rStyle w:val="Hyperlink"/>
            <w:noProof/>
            <w:rtl/>
          </w:rPr>
          <w:t xml:space="preserve"> </w:t>
        </w:r>
        <w:r w:rsidR="00AC4494" w:rsidRPr="009C2981">
          <w:rPr>
            <w:rStyle w:val="Hyperlink"/>
            <w:rFonts w:hint="eastAsia"/>
            <w:noProof/>
            <w:rtl/>
          </w:rPr>
          <w:t>از</w:t>
        </w:r>
        <w:r w:rsidR="00AC4494" w:rsidRPr="009C2981">
          <w:rPr>
            <w:rStyle w:val="Hyperlink"/>
            <w:noProof/>
            <w:rtl/>
          </w:rPr>
          <w:t xml:space="preserve"> </w:t>
        </w:r>
        <w:r w:rsidR="00AC4494" w:rsidRPr="009C2981">
          <w:rPr>
            <w:rStyle w:val="Hyperlink"/>
            <w:rFonts w:hint="eastAsia"/>
            <w:noProof/>
            <w:rtl/>
          </w:rPr>
          <w:t>اقوال</w:t>
        </w:r>
        <w:r w:rsidR="00AC4494" w:rsidRPr="009C2981">
          <w:rPr>
            <w:rStyle w:val="Hyperlink"/>
            <w:noProof/>
            <w:rtl/>
          </w:rPr>
          <w:t xml:space="preserve"> </w:t>
        </w:r>
        <w:r w:rsidR="00AC4494" w:rsidRPr="009C2981">
          <w:rPr>
            <w:rStyle w:val="Hyperlink"/>
            <w:rFonts w:hint="eastAsia"/>
            <w:noProof/>
            <w:rtl/>
          </w:rPr>
          <w:t>اهل</w:t>
        </w:r>
        <w:r w:rsidR="00AC4494" w:rsidRPr="009C2981">
          <w:rPr>
            <w:rStyle w:val="Hyperlink"/>
            <w:noProof/>
            <w:rtl/>
          </w:rPr>
          <w:t xml:space="preserve"> </w:t>
        </w:r>
        <w:r w:rsidR="00AC4494" w:rsidRPr="009C2981">
          <w:rPr>
            <w:rStyle w:val="Hyperlink"/>
            <w:rFonts w:hint="eastAsia"/>
            <w:noProof/>
            <w:rtl/>
          </w:rPr>
          <w:t>بيت</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Toc387154605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63</w:t>
        </w:r>
        <w:r w:rsidR="00AC4494">
          <w:rPr>
            <w:rStyle w:val="Hyperlink"/>
            <w:noProof/>
            <w:rtl/>
          </w:rPr>
          <w:fldChar w:fldCharType="end"/>
        </w:r>
      </w:hyperlink>
    </w:p>
    <w:p w:rsidR="00AC4494" w:rsidRDefault="00284605">
      <w:pPr>
        <w:pStyle w:val="TOC2"/>
        <w:tabs>
          <w:tab w:val="right" w:leader="dot" w:pos="6226"/>
        </w:tabs>
        <w:rPr>
          <w:rFonts w:ascii="Calibri" w:hAnsi="Calibri" w:cs="Arial"/>
          <w:noProof/>
          <w:sz w:val="22"/>
          <w:szCs w:val="22"/>
          <w:rtl/>
          <w:lang w:bidi="fa-IR"/>
        </w:rPr>
      </w:pPr>
      <w:hyperlink w:anchor="_Toc387154606" w:history="1">
        <w:r w:rsidR="00AC4494" w:rsidRPr="009C2981">
          <w:rPr>
            <w:rStyle w:val="Hyperlink"/>
            <w:rFonts w:hint="eastAsia"/>
            <w:noProof/>
            <w:rtl/>
          </w:rPr>
          <w:t>استدلال</w:t>
        </w:r>
        <w:r w:rsidR="00AC4494" w:rsidRPr="009C2981">
          <w:rPr>
            <w:rStyle w:val="Hyperlink"/>
            <w:noProof/>
            <w:rtl/>
          </w:rPr>
          <w:t xml:space="preserve"> </w:t>
        </w:r>
        <w:r w:rsidR="00AC4494" w:rsidRPr="009C2981">
          <w:rPr>
            <w:rStyle w:val="Hyperlink"/>
            <w:rFonts w:hint="eastAsia"/>
            <w:noProof/>
            <w:rtl/>
          </w:rPr>
          <w:t>اهل</w:t>
        </w:r>
        <w:r w:rsidR="00AC4494" w:rsidRPr="009C2981">
          <w:rPr>
            <w:rStyle w:val="Hyperlink"/>
            <w:noProof/>
            <w:rtl/>
          </w:rPr>
          <w:t xml:space="preserve"> </w:t>
        </w:r>
        <w:r w:rsidR="00AC4494" w:rsidRPr="009C2981">
          <w:rPr>
            <w:rStyle w:val="Hyperlink"/>
            <w:rFonts w:hint="eastAsia"/>
            <w:noProof/>
            <w:rtl/>
          </w:rPr>
          <w:t>تشيع</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Toc387154606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66</w:t>
        </w:r>
        <w:r w:rsidR="00AC4494">
          <w:rPr>
            <w:rStyle w:val="Hyperlink"/>
            <w:noProof/>
            <w:rtl/>
          </w:rPr>
          <w:fldChar w:fldCharType="end"/>
        </w:r>
      </w:hyperlink>
    </w:p>
    <w:p w:rsidR="00AC4494" w:rsidRDefault="00284605">
      <w:pPr>
        <w:pStyle w:val="TOC3"/>
        <w:tabs>
          <w:tab w:val="right" w:leader="dot" w:pos="6226"/>
        </w:tabs>
        <w:rPr>
          <w:rFonts w:ascii="Calibri" w:hAnsi="Calibri" w:cs="Arial"/>
          <w:noProof/>
          <w:sz w:val="22"/>
          <w:szCs w:val="22"/>
          <w:rtl/>
          <w:lang w:bidi="fa-IR"/>
        </w:rPr>
      </w:pPr>
      <w:hyperlink w:anchor="_Toc387154607" w:history="1">
        <w:r w:rsidR="00AC4494" w:rsidRPr="009C2981">
          <w:rPr>
            <w:rStyle w:val="Hyperlink"/>
            <w:rFonts w:hint="eastAsia"/>
            <w:noProof/>
            <w:rtl/>
          </w:rPr>
          <w:t>كتب</w:t>
        </w:r>
        <w:r w:rsidR="00AC4494" w:rsidRPr="009C2981">
          <w:rPr>
            <w:rStyle w:val="Hyperlink"/>
            <w:noProof/>
            <w:rtl/>
          </w:rPr>
          <w:t xml:space="preserve"> </w:t>
        </w:r>
        <w:r w:rsidR="00AC4494" w:rsidRPr="009C2981">
          <w:rPr>
            <w:rStyle w:val="Hyperlink"/>
            <w:rFonts w:hint="eastAsia"/>
            <w:noProof/>
            <w:rtl/>
          </w:rPr>
          <w:t>لغت</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Toc387154607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66</w:t>
        </w:r>
        <w:r w:rsidR="00AC4494">
          <w:rPr>
            <w:rStyle w:val="Hyperlink"/>
            <w:noProof/>
            <w:rtl/>
          </w:rPr>
          <w:fldChar w:fldCharType="end"/>
        </w:r>
      </w:hyperlink>
    </w:p>
    <w:p w:rsidR="00AC4494" w:rsidRDefault="00284605">
      <w:pPr>
        <w:pStyle w:val="TOC3"/>
        <w:tabs>
          <w:tab w:val="right" w:leader="dot" w:pos="6226"/>
        </w:tabs>
        <w:rPr>
          <w:rFonts w:ascii="Calibri" w:hAnsi="Calibri" w:cs="Arial"/>
          <w:noProof/>
          <w:sz w:val="22"/>
          <w:szCs w:val="22"/>
          <w:rtl/>
          <w:lang w:bidi="fa-IR"/>
        </w:rPr>
      </w:pPr>
      <w:hyperlink w:anchor="_Toc387154608" w:history="1">
        <w:r w:rsidR="00AC4494" w:rsidRPr="009C2981">
          <w:rPr>
            <w:rStyle w:val="Hyperlink"/>
            <w:rFonts w:hint="eastAsia"/>
            <w:noProof/>
            <w:rtl/>
          </w:rPr>
          <w:t>تسلسل</w:t>
        </w:r>
        <w:r w:rsidR="00AC4494" w:rsidRPr="009C2981">
          <w:rPr>
            <w:rStyle w:val="Hyperlink"/>
            <w:noProof/>
            <w:rtl/>
          </w:rPr>
          <w:t xml:space="preserve"> </w:t>
        </w:r>
        <w:r w:rsidR="00AC4494" w:rsidRPr="009C2981">
          <w:rPr>
            <w:rStyle w:val="Hyperlink"/>
            <w:rFonts w:hint="eastAsia"/>
            <w:noProof/>
            <w:rtl/>
          </w:rPr>
          <w:t>كلام</w:t>
        </w:r>
        <w:r w:rsidR="00AC4494" w:rsidRPr="009C2981">
          <w:rPr>
            <w:rStyle w:val="Hyperlink"/>
            <w:noProof/>
            <w:rtl/>
          </w:rPr>
          <w:t xml:space="preserve"> </w:t>
        </w:r>
        <w:r w:rsidR="00AC4494" w:rsidRPr="009C2981">
          <w:rPr>
            <w:rStyle w:val="Hyperlink"/>
            <w:rFonts w:hint="eastAsia"/>
            <w:noProof/>
            <w:rtl/>
          </w:rPr>
          <w:t>نبو</w:t>
        </w:r>
        <w:r w:rsidR="00AC4494" w:rsidRPr="009C2981">
          <w:rPr>
            <w:rStyle w:val="Hyperlink"/>
            <w:rFonts w:hint="cs"/>
            <w:noProof/>
            <w:rtl/>
          </w:rPr>
          <w:t>ی</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Toc387154608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68</w:t>
        </w:r>
        <w:r w:rsidR="00AC4494">
          <w:rPr>
            <w:rStyle w:val="Hyperlink"/>
            <w:noProof/>
            <w:rtl/>
          </w:rPr>
          <w:fldChar w:fldCharType="end"/>
        </w:r>
      </w:hyperlink>
    </w:p>
    <w:p w:rsidR="00AC4494" w:rsidRDefault="00284605">
      <w:pPr>
        <w:pStyle w:val="TOC2"/>
        <w:tabs>
          <w:tab w:val="right" w:leader="dot" w:pos="6226"/>
        </w:tabs>
        <w:rPr>
          <w:rFonts w:ascii="Calibri" w:hAnsi="Calibri" w:cs="Arial"/>
          <w:noProof/>
          <w:sz w:val="22"/>
          <w:szCs w:val="22"/>
          <w:rtl/>
          <w:lang w:bidi="fa-IR"/>
        </w:rPr>
      </w:pPr>
      <w:hyperlink w:anchor="_Toc387154609" w:history="1">
        <w:r w:rsidR="00AC4494" w:rsidRPr="009C2981">
          <w:rPr>
            <w:rStyle w:val="Hyperlink"/>
            <w:rFonts w:hint="eastAsia"/>
            <w:noProof/>
            <w:rtl/>
          </w:rPr>
          <w:t>استدلال</w:t>
        </w:r>
        <w:r w:rsidR="00AC4494" w:rsidRPr="009C2981">
          <w:rPr>
            <w:rStyle w:val="Hyperlink"/>
            <w:noProof/>
            <w:rtl/>
          </w:rPr>
          <w:t xml:space="preserve"> </w:t>
        </w:r>
        <w:r w:rsidR="00AC4494" w:rsidRPr="009C2981">
          <w:rPr>
            <w:rStyle w:val="Hyperlink"/>
            <w:rFonts w:hint="eastAsia"/>
            <w:noProof/>
            <w:rtl/>
          </w:rPr>
          <w:t>شيعه</w:t>
        </w:r>
        <w:r w:rsidR="00AC4494" w:rsidRPr="009C2981">
          <w:rPr>
            <w:rStyle w:val="Hyperlink"/>
            <w:noProof/>
            <w:rtl/>
          </w:rPr>
          <w:t xml:space="preserve"> </w:t>
        </w:r>
        <w:r w:rsidR="00AC4494" w:rsidRPr="009C2981">
          <w:rPr>
            <w:rStyle w:val="Hyperlink"/>
            <w:rFonts w:hint="eastAsia"/>
            <w:noProof/>
            <w:rtl/>
          </w:rPr>
          <w:t>و</w:t>
        </w:r>
        <w:r w:rsidR="00AC4494" w:rsidRPr="009C2981">
          <w:rPr>
            <w:rStyle w:val="Hyperlink"/>
            <w:noProof/>
            <w:rtl/>
          </w:rPr>
          <w:t xml:space="preserve"> </w:t>
        </w:r>
        <w:r w:rsidR="00AC4494" w:rsidRPr="009C2981">
          <w:rPr>
            <w:rStyle w:val="Hyperlink"/>
            <w:rFonts w:hint="eastAsia"/>
            <w:noProof/>
            <w:rtl/>
          </w:rPr>
          <w:t>اهل</w:t>
        </w:r>
        <w:r w:rsidR="00AC4494" w:rsidRPr="009C2981">
          <w:rPr>
            <w:rStyle w:val="Hyperlink"/>
            <w:noProof/>
            <w:rtl/>
          </w:rPr>
          <w:t xml:space="preserve"> </w:t>
        </w:r>
        <w:r w:rsidR="00AC4494" w:rsidRPr="009C2981">
          <w:rPr>
            <w:rStyle w:val="Hyperlink"/>
            <w:rFonts w:hint="eastAsia"/>
            <w:noProof/>
            <w:rtl/>
          </w:rPr>
          <w:t>بيت</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Toc387154609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69</w:t>
        </w:r>
        <w:r w:rsidR="00AC4494">
          <w:rPr>
            <w:rStyle w:val="Hyperlink"/>
            <w:noProof/>
            <w:rtl/>
          </w:rPr>
          <w:fldChar w:fldCharType="end"/>
        </w:r>
      </w:hyperlink>
    </w:p>
    <w:p w:rsidR="00AC4494" w:rsidRDefault="00284605">
      <w:pPr>
        <w:pStyle w:val="TOC2"/>
        <w:tabs>
          <w:tab w:val="right" w:leader="dot" w:pos="6226"/>
        </w:tabs>
        <w:rPr>
          <w:rFonts w:ascii="Calibri" w:hAnsi="Calibri" w:cs="Arial"/>
          <w:noProof/>
          <w:sz w:val="22"/>
          <w:szCs w:val="22"/>
          <w:rtl/>
          <w:lang w:bidi="fa-IR"/>
        </w:rPr>
      </w:pPr>
      <w:hyperlink w:anchor="_Toc387154610" w:history="1">
        <w:r w:rsidR="00AC4494" w:rsidRPr="009C2981">
          <w:rPr>
            <w:rStyle w:val="Hyperlink"/>
            <w:rFonts w:hint="eastAsia"/>
            <w:noProof/>
            <w:rtl/>
          </w:rPr>
          <w:t>خلاصه</w:t>
        </w:r>
        <w:r w:rsidR="00AC4494" w:rsidRPr="009C2981">
          <w:rPr>
            <w:rStyle w:val="Hyperlink"/>
            <w:noProof/>
            <w:rtl/>
          </w:rPr>
          <w:t xml:space="preserve"> </w:t>
        </w:r>
        <w:r w:rsidR="00AC4494" w:rsidRPr="009C2981">
          <w:rPr>
            <w:rStyle w:val="Hyperlink"/>
            <w:rFonts w:hint="eastAsia"/>
            <w:noProof/>
            <w:rtl/>
          </w:rPr>
          <w:t>گفتار</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Toc387154610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70</w:t>
        </w:r>
        <w:r w:rsidR="00AC4494">
          <w:rPr>
            <w:rStyle w:val="Hyperlink"/>
            <w:noProof/>
            <w:rtl/>
          </w:rPr>
          <w:fldChar w:fldCharType="end"/>
        </w:r>
      </w:hyperlink>
    </w:p>
    <w:p w:rsidR="00AC4494" w:rsidRDefault="00284605">
      <w:pPr>
        <w:pStyle w:val="TOC1"/>
        <w:tabs>
          <w:tab w:val="right" w:leader="dot" w:pos="6226"/>
        </w:tabs>
        <w:rPr>
          <w:rFonts w:ascii="Calibri" w:hAnsi="Calibri" w:cs="Arial"/>
          <w:bCs w:val="0"/>
          <w:noProof/>
          <w:sz w:val="22"/>
          <w:szCs w:val="22"/>
          <w:rtl/>
          <w:lang w:bidi="fa-IR"/>
        </w:rPr>
      </w:pPr>
      <w:hyperlink w:anchor="_Toc387154611" w:history="1">
        <w:r w:rsidR="00AC4494" w:rsidRPr="009C2981">
          <w:rPr>
            <w:rStyle w:val="Hyperlink"/>
            <w:rFonts w:hint="eastAsia"/>
            <w:noProof/>
            <w:rtl/>
          </w:rPr>
          <w:t>مبحث</w:t>
        </w:r>
        <w:r w:rsidR="00AC4494" w:rsidRPr="009C2981">
          <w:rPr>
            <w:rStyle w:val="Hyperlink"/>
            <w:noProof/>
            <w:rtl/>
          </w:rPr>
          <w:t xml:space="preserve"> </w:t>
        </w:r>
        <w:r w:rsidR="00AC4494" w:rsidRPr="009C2981">
          <w:rPr>
            <w:rStyle w:val="Hyperlink"/>
            <w:rFonts w:hint="eastAsia"/>
            <w:noProof/>
            <w:rtl/>
          </w:rPr>
          <w:t>چهارم</w:t>
        </w:r>
        <w:r w:rsidR="00AC4494" w:rsidRPr="009C2981">
          <w:rPr>
            <w:rStyle w:val="Hyperlink"/>
            <w:noProof/>
            <w:rtl/>
          </w:rPr>
          <w:t xml:space="preserve"> </w:t>
        </w:r>
        <w:r w:rsidR="00AC4494" w:rsidRPr="009C2981">
          <w:rPr>
            <w:rStyle w:val="Hyperlink"/>
            <w:rFonts w:hint="eastAsia"/>
            <w:noProof/>
            <w:rtl/>
          </w:rPr>
          <w:t>حضرت</w:t>
        </w:r>
        <w:r w:rsidR="00AC4494" w:rsidRPr="009C2981">
          <w:rPr>
            <w:rStyle w:val="Hyperlink"/>
            <w:noProof/>
            <w:rtl/>
          </w:rPr>
          <w:t xml:space="preserve"> </w:t>
        </w:r>
        <w:r w:rsidR="00AC4494" w:rsidRPr="009C2981">
          <w:rPr>
            <w:rStyle w:val="Hyperlink"/>
            <w:rFonts w:hint="eastAsia"/>
            <w:noProof/>
            <w:rtl/>
          </w:rPr>
          <w:t>فاطمه</w:t>
        </w:r>
        <w:r w:rsidR="00AC4494" w:rsidRPr="009C2981">
          <w:rPr>
            <w:rStyle w:val="Hyperlink"/>
            <w:noProof/>
            <w:rtl/>
          </w:rPr>
          <w:t xml:space="preserve"> </w:t>
        </w:r>
        <w:r w:rsidR="00AC4494" w:rsidRPr="009C2981">
          <w:rPr>
            <w:rStyle w:val="Hyperlink"/>
            <w:rFonts w:hint="eastAsia"/>
            <w:noProof/>
            <w:rtl/>
          </w:rPr>
          <w:t>زهرا</w:t>
        </w:r>
        <w:r w:rsidR="00AC4494" w:rsidRPr="009C2981">
          <w:rPr>
            <w:rStyle w:val="Hyperlink"/>
            <w:noProof/>
            <w:rtl/>
          </w:rPr>
          <w:t xml:space="preserve"> </w:t>
        </w:r>
        <w:r w:rsidR="00AC4494" w:rsidRPr="00782E0B">
          <w:rPr>
            <w:rStyle w:val="Hyperlink"/>
            <w:rFonts w:cs="CTraditional Arabic" w:hint="eastAsia"/>
            <w:b/>
            <w:bCs w:val="0"/>
            <w:noProof/>
            <w:rtl/>
          </w:rPr>
          <w:t>ب</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Toc387154611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72</w:t>
        </w:r>
        <w:r w:rsidR="00AC4494">
          <w:rPr>
            <w:rStyle w:val="Hyperlink"/>
            <w:noProof/>
            <w:rtl/>
          </w:rPr>
          <w:fldChar w:fldCharType="end"/>
        </w:r>
      </w:hyperlink>
    </w:p>
    <w:p w:rsidR="00AC4494" w:rsidRDefault="00284605">
      <w:pPr>
        <w:pStyle w:val="TOC2"/>
        <w:tabs>
          <w:tab w:val="right" w:leader="dot" w:pos="6226"/>
        </w:tabs>
        <w:rPr>
          <w:rFonts w:ascii="Calibri" w:hAnsi="Calibri" w:cs="Arial"/>
          <w:noProof/>
          <w:sz w:val="22"/>
          <w:szCs w:val="22"/>
          <w:rtl/>
          <w:lang w:bidi="fa-IR"/>
        </w:rPr>
      </w:pPr>
      <w:hyperlink w:anchor="_Toc387154612" w:history="1">
        <w:r w:rsidR="00AC4494" w:rsidRPr="009C2981">
          <w:rPr>
            <w:rStyle w:val="Hyperlink"/>
            <w:rFonts w:hint="eastAsia"/>
            <w:noProof/>
            <w:rtl/>
          </w:rPr>
          <w:t>جريان</w:t>
        </w:r>
        <w:r w:rsidR="00AC4494" w:rsidRPr="009C2981">
          <w:rPr>
            <w:rStyle w:val="Hyperlink"/>
            <w:noProof/>
            <w:rtl/>
          </w:rPr>
          <w:t xml:space="preserve"> </w:t>
        </w:r>
        <w:r w:rsidR="00AC4494" w:rsidRPr="009C2981">
          <w:rPr>
            <w:rStyle w:val="Hyperlink"/>
            <w:rFonts w:hint="eastAsia"/>
            <w:noProof/>
            <w:rtl/>
          </w:rPr>
          <w:t>فَدَك‌</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Toc387154612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72</w:t>
        </w:r>
        <w:r w:rsidR="00AC4494">
          <w:rPr>
            <w:rStyle w:val="Hyperlink"/>
            <w:noProof/>
            <w:rtl/>
          </w:rPr>
          <w:fldChar w:fldCharType="end"/>
        </w:r>
      </w:hyperlink>
    </w:p>
    <w:p w:rsidR="00AC4494" w:rsidRDefault="00284605">
      <w:pPr>
        <w:pStyle w:val="TOC2"/>
        <w:tabs>
          <w:tab w:val="right" w:leader="dot" w:pos="6226"/>
        </w:tabs>
        <w:rPr>
          <w:rFonts w:ascii="Calibri" w:hAnsi="Calibri" w:cs="Arial"/>
          <w:noProof/>
          <w:sz w:val="22"/>
          <w:szCs w:val="22"/>
          <w:rtl/>
          <w:lang w:bidi="fa-IR"/>
        </w:rPr>
      </w:pPr>
      <w:hyperlink w:anchor="_Toc387154613" w:history="1">
        <w:r w:rsidR="00AC4494" w:rsidRPr="009C2981">
          <w:rPr>
            <w:rStyle w:val="Hyperlink"/>
            <w:rFonts w:hint="eastAsia"/>
            <w:noProof/>
            <w:rtl/>
          </w:rPr>
          <w:t>في</w:t>
        </w:r>
        <w:r w:rsidR="00AC4494" w:rsidRPr="009C2981">
          <w:rPr>
            <w:rStyle w:val="Hyperlink"/>
            <w:noProof/>
            <w:rtl/>
          </w:rPr>
          <w:t xml:space="preserve"> </w:t>
        </w:r>
        <w:r w:rsidR="00AC4494" w:rsidRPr="009C2981">
          <w:rPr>
            <w:rStyle w:val="Hyperlink"/>
            <w:rFonts w:hint="eastAsia"/>
            <w:noProof/>
            <w:rtl/>
          </w:rPr>
          <w:t>ء</w:t>
        </w:r>
        <w:r w:rsidR="00AC4494" w:rsidRPr="009C2981">
          <w:rPr>
            <w:rStyle w:val="Hyperlink"/>
            <w:noProof/>
            <w:rtl/>
          </w:rPr>
          <w:t xml:space="preserve"> </w:t>
        </w:r>
        <w:r w:rsidR="00AC4494" w:rsidRPr="009C2981">
          <w:rPr>
            <w:rStyle w:val="Hyperlink"/>
            <w:rFonts w:hint="eastAsia"/>
            <w:noProof/>
            <w:rtl/>
          </w:rPr>
          <w:t>چيست؟</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Toc387154613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73</w:t>
        </w:r>
        <w:r w:rsidR="00AC4494">
          <w:rPr>
            <w:rStyle w:val="Hyperlink"/>
            <w:noProof/>
            <w:rtl/>
          </w:rPr>
          <w:fldChar w:fldCharType="end"/>
        </w:r>
      </w:hyperlink>
    </w:p>
    <w:p w:rsidR="00AC4494" w:rsidRDefault="00284605">
      <w:pPr>
        <w:pStyle w:val="TOC2"/>
        <w:tabs>
          <w:tab w:val="right" w:leader="dot" w:pos="6226"/>
        </w:tabs>
        <w:rPr>
          <w:rFonts w:ascii="Calibri" w:hAnsi="Calibri" w:cs="Arial"/>
          <w:noProof/>
          <w:sz w:val="22"/>
          <w:szCs w:val="22"/>
          <w:rtl/>
          <w:lang w:bidi="fa-IR"/>
        </w:rPr>
      </w:pPr>
      <w:hyperlink w:anchor="_Toc387154614" w:history="1">
        <w:r w:rsidR="00AC4494" w:rsidRPr="009C2981">
          <w:rPr>
            <w:rStyle w:val="Hyperlink"/>
            <w:rFonts w:hint="eastAsia"/>
            <w:noProof/>
            <w:rtl/>
          </w:rPr>
          <w:t>فدك‌</w:t>
        </w:r>
        <w:r w:rsidR="00AC4494" w:rsidRPr="009C2981">
          <w:rPr>
            <w:rStyle w:val="Hyperlink"/>
            <w:noProof/>
            <w:rtl/>
          </w:rPr>
          <w:t xml:space="preserve"> </w:t>
        </w:r>
        <w:r w:rsidR="00AC4494" w:rsidRPr="009C2981">
          <w:rPr>
            <w:rStyle w:val="Hyperlink"/>
            <w:rFonts w:hint="eastAsia"/>
            <w:noProof/>
            <w:rtl/>
          </w:rPr>
          <w:t>پس‌</w:t>
        </w:r>
        <w:r w:rsidR="00AC4494" w:rsidRPr="009C2981">
          <w:rPr>
            <w:rStyle w:val="Hyperlink"/>
            <w:noProof/>
            <w:rtl/>
          </w:rPr>
          <w:t xml:space="preserve"> </w:t>
        </w:r>
        <w:r w:rsidR="00AC4494" w:rsidRPr="009C2981">
          <w:rPr>
            <w:rStyle w:val="Hyperlink"/>
            <w:rFonts w:hint="eastAsia"/>
            <w:noProof/>
            <w:rtl/>
          </w:rPr>
          <w:t>از</w:t>
        </w:r>
        <w:r w:rsidR="00AC4494" w:rsidRPr="009C2981">
          <w:rPr>
            <w:rStyle w:val="Hyperlink"/>
            <w:noProof/>
            <w:rtl/>
          </w:rPr>
          <w:t xml:space="preserve"> </w:t>
        </w:r>
        <w:r w:rsidR="00AC4494" w:rsidRPr="009C2981">
          <w:rPr>
            <w:rStyle w:val="Hyperlink"/>
            <w:rFonts w:hint="eastAsia"/>
            <w:noProof/>
            <w:rtl/>
          </w:rPr>
          <w:t>وفات‌</w:t>
        </w:r>
        <w:r w:rsidR="00AC4494" w:rsidRPr="009C2981">
          <w:rPr>
            <w:rStyle w:val="Hyperlink"/>
            <w:noProof/>
            <w:rtl/>
          </w:rPr>
          <w:t xml:space="preserve"> </w:t>
        </w:r>
        <w:r w:rsidR="00AC4494" w:rsidRPr="009C2981">
          <w:rPr>
            <w:rStyle w:val="Hyperlink"/>
            <w:rFonts w:hint="eastAsia"/>
            <w:noProof/>
            <w:rtl/>
          </w:rPr>
          <w:t>پيامبر</w:t>
        </w:r>
        <w:r w:rsidR="00AC4494" w:rsidRPr="009C2981">
          <w:rPr>
            <w:rStyle w:val="Hyperlink"/>
            <w:rFonts w:cs="CTraditional Arabic"/>
            <w:noProof/>
            <w:rtl/>
          </w:rPr>
          <w:t xml:space="preserve"> </w:t>
        </w:r>
        <w:r w:rsidR="00AC4494" w:rsidRPr="009C2981">
          <w:rPr>
            <w:rStyle w:val="Hyperlink"/>
            <w:rFonts w:cs="CTraditional Arabic" w:hint="eastAsia"/>
            <w:noProof/>
            <w:rtl/>
          </w:rPr>
          <w:t>ص</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Toc387154614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74</w:t>
        </w:r>
        <w:r w:rsidR="00AC4494">
          <w:rPr>
            <w:rStyle w:val="Hyperlink"/>
            <w:noProof/>
            <w:rtl/>
          </w:rPr>
          <w:fldChar w:fldCharType="end"/>
        </w:r>
      </w:hyperlink>
    </w:p>
    <w:p w:rsidR="00AC4494" w:rsidRDefault="00284605">
      <w:pPr>
        <w:pStyle w:val="TOC2"/>
        <w:tabs>
          <w:tab w:val="right" w:leader="dot" w:pos="6226"/>
        </w:tabs>
        <w:rPr>
          <w:rFonts w:ascii="Calibri" w:hAnsi="Calibri" w:cs="Arial"/>
          <w:noProof/>
          <w:sz w:val="22"/>
          <w:szCs w:val="22"/>
          <w:rtl/>
          <w:lang w:bidi="fa-IR"/>
        </w:rPr>
      </w:pPr>
      <w:hyperlink w:anchor="_Toc387154615" w:history="1">
        <w:r w:rsidR="00AC4494" w:rsidRPr="009C2981">
          <w:rPr>
            <w:rStyle w:val="Hyperlink"/>
            <w:rFonts w:hint="eastAsia"/>
            <w:noProof/>
            <w:rtl/>
          </w:rPr>
          <w:t>فدك‌</w:t>
        </w:r>
        <w:r w:rsidR="00AC4494" w:rsidRPr="009C2981">
          <w:rPr>
            <w:rStyle w:val="Hyperlink"/>
            <w:noProof/>
            <w:rtl/>
          </w:rPr>
          <w:t xml:space="preserve"> </w:t>
        </w:r>
        <w:r w:rsidR="00AC4494" w:rsidRPr="009C2981">
          <w:rPr>
            <w:rStyle w:val="Hyperlink"/>
            <w:rFonts w:hint="eastAsia"/>
            <w:noProof/>
            <w:rtl/>
          </w:rPr>
          <w:t>به‌</w:t>
        </w:r>
        <w:r w:rsidR="00AC4494" w:rsidRPr="009C2981">
          <w:rPr>
            <w:rStyle w:val="Hyperlink"/>
            <w:noProof/>
            <w:rtl/>
          </w:rPr>
          <w:t xml:space="preserve"> </w:t>
        </w:r>
        <w:r w:rsidR="00AC4494" w:rsidRPr="009C2981">
          <w:rPr>
            <w:rStyle w:val="Hyperlink"/>
            <w:rFonts w:hint="eastAsia"/>
            <w:noProof/>
            <w:rtl/>
          </w:rPr>
          <w:t>كسي‌</w:t>
        </w:r>
        <w:r w:rsidR="00AC4494" w:rsidRPr="009C2981">
          <w:rPr>
            <w:rStyle w:val="Hyperlink"/>
            <w:noProof/>
            <w:rtl/>
          </w:rPr>
          <w:t xml:space="preserve"> </w:t>
        </w:r>
        <w:r w:rsidR="00AC4494" w:rsidRPr="009C2981">
          <w:rPr>
            <w:rStyle w:val="Hyperlink"/>
            <w:rFonts w:hint="eastAsia"/>
            <w:noProof/>
            <w:rtl/>
          </w:rPr>
          <w:t>داده‌</w:t>
        </w:r>
        <w:r w:rsidR="00AC4494" w:rsidRPr="009C2981">
          <w:rPr>
            <w:rStyle w:val="Hyperlink"/>
            <w:noProof/>
            <w:rtl/>
          </w:rPr>
          <w:t xml:space="preserve"> </w:t>
        </w:r>
        <w:r w:rsidR="00AC4494" w:rsidRPr="009C2981">
          <w:rPr>
            <w:rStyle w:val="Hyperlink"/>
            <w:rFonts w:hint="eastAsia"/>
            <w:noProof/>
            <w:rtl/>
          </w:rPr>
          <w:t>نشده‌</w:t>
        </w:r>
        <w:r w:rsidR="00AC4494" w:rsidRPr="009C2981">
          <w:rPr>
            <w:rStyle w:val="Hyperlink"/>
            <w:noProof/>
            <w:rtl/>
          </w:rPr>
          <w:t xml:space="preserve"> </w:t>
        </w:r>
        <w:r w:rsidR="00AC4494" w:rsidRPr="009C2981">
          <w:rPr>
            <w:rStyle w:val="Hyperlink"/>
            <w:rFonts w:hint="eastAsia"/>
            <w:noProof/>
            <w:rtl/>
          </w:rPr>
          <w:t>بود؟</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Toc387154615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75</w:t>
        </w:r>
        <w:r w:rsidR="00AC4494">
          <w:rPr>
            <w:rStyle w:val="Hyperlink"/>
            <w:noProof/>
            <w:rtl/>
          </w:rPr>
          <w:fldChar w:fldCharType="end"/>
        </w:r>
      </w:hyperlink>
    </w:p>
    <w:p w:rsidR="00AC4494" w:rsidRDefault="00284605">
      <w:pPr>
        <w:pStyle w:val="TOC2"/>
        <w:tabs>
          <w:tab w:val="right" w:leader="dot" w:pos="6226"/>
        </w:tabs>
        <w:rPr>
          <w:rFonts w:ascii="Calibri" w:hAnsi="Calibri" w:cs="Arial"/>
          <w:noProof/>
          <w:sz w:val="22"/>
          <w:szCs w:val="22"/>
          <w:rtl/>
          <w:lang w:bidi="fa-IR"/>
        </w:rPr>
      </w:pPr>
      <w:hyperlink w:anchor="_Toc387154616" w:history="1">
        <w:r w:rsidR="00AC4494" w:rsidRPr="009C2981">
          <w:rPr>
            <w:rStyle w:val="Hyperlink"/>
            <w:rFonts w:hint="eastAsia"/>
            <w:noProof/>
            <w:rtl/>
          </w:rPr>
          <w:t>اشكال‌</w:t>
        </w:r>
        <w:r w:rsidR="00AC4494" w:rsidRPr="009C2981">
          <w:rPr>
            <w:rStyle w:val="Hyperlink"/>
            <w:noProof/>
            <w:rtl/>
          </w:rPr>
          <w:t xml:space="preserve"> </w:t>
        </w:r>
        <w:r w:rsidR="00AC4494" w:rsidRPr="009C2981">
          <w:rPr>
            <w:rStyle w:val="Hyperlink"/>
            <w:rFonts w:hint="eastAsia"/>
            <w:noProof/>
            <w:rtl/>
          </w:rPr>
          <w:t>اول‌</w:t>
        </w:r>
        <w:r w:rsidR="00AC4494" w:rsidRPr="009C2981">
          <w:rPr>
            <w:rStyle w:val="Hyperlink"/>
            <w:noProof/>
            <w:rtl/>
          </w:rPr>
          <w:t xml:space="preserve">: </w:t>
        </w:r>
        <w:r w:rsidR="00AC4494" w:rsidRPr="009C2981">
          <w:rPr>
            <w:rStyle w:val="Hyperlink"/>
            <w:rFonts w:hint="eastAsia"/>
            <w:noProof/>
            <w:rtl/>
          </w:rPr>
          <w:t>محروم</w:t>
        </w:r>
        <w:r w:rsidR="00AC4494" w:rsidRPr="009C2981">
          <w:rPr>
            <w:rStyle w:val="Hyperlink"/>
            <w:noProof/>
            <w:rtl/>
          </w:rPr>
          <w:t xml:space="preserve"> </w:t>
        </w:r>
        <w:r w:rsidR="00AC4494" w:rsidRPr="009C2981">
          <w:rPr>
            <w:rStyle w:val="Hyperlink"/>
            <w:rFonts w:hint="eastAsia"/>
            <w:noProof/>
            <w:rtl/>
          </w:rPr>
          <w:t>كردن</w:t>
        </w:r>
        <w:r w:rsidR="00AC4494" w:rsidRPr="009C2981">
          <w:rPr>
            <w:rStyle w:val="Hyperlink"/>
            <w:noProof/>
            <w:rtl/>
          </w:rPr>
          <w:t xml:space="preserve"> </w:t>
        </w:r>
        <w:r w:rsidR="00AC4494" w:rsidRPr="009C2981">
          <w:rPr>
            <w:rStyle w:val="Hyperlink"/>
            <w:rFonts w:hint="eastAsia"/>
            <w:noProof/>
            <w:rtl/>
          </w:rPr>
          <w:t>از</w:t>
        </w:r>
        <w:r w:rsidR="00AC4494" w:rsidRPr="009C2981">
          <w:rPr>
            <w:rStyle w:val="Hyperlink"/>
            <w:noProof/>
            <w:rtl/>
          </w:rPr>
          <w:t xml:space="preserve"> </w:t>
        </w:r>
        <w:r w:rsidR="00AC4494" w:rsidRPr="009C2981">
          <w:rPr>
            <w:rStyle w:val="Hyperlink"/>
            <w:rFonts w:hint="eastAsia"/>
            <w:noProof/>
            <w:rtl/>
          </w:rPr>
          <w:t>ارث</w:t>
        </w:r>
        <w:r w:rsidR="00AC4494" w:rsidRPr="009C2981">
          <w:rPr>
            <w:rStyle w:val="Hyperlink"/>
            <w:noProof/>
            <w:rtl/>
          </w:rPr>
          <w:t xml:space="preserve"> </w:t>
        </w:r>
        <w:r w:rsidR="00AC4494" w:rsidRPr="009C2981">
          <w:rPr>
            <w:rStyle w:val="Hyperlink"/>
            <w:rFonts w:hint="eastAsia"/>
            <w:noProof/>
            <w:rtl/>
          </w:rPr>
          <w:t>پدري</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Toc387154616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76</w:t>
        </w:r>
        <w:r w:rsidR="00AC4494">
          <w:rPr>
            <w:rStyle w:val="Hyperlink"/>
            <w:noProof/>
            <w:rtl/>
          </w:rPr>
          <w:fldChar w:fldCharType="end"/>
        </w:r>
      </w:hyperlink>
    </w:p>
    <w:p w:rsidR="00AC4494" w:rsidRDefault="00284605">
      <w:pPr>
        <w:pStyle w:val="TOC2"/>
        <w:tabs>
          <w:tab w:val="right" w:leader="dot" w:pos="6226"/>
        </w:tabs>
        <w:rPr>
          <w:rFonts w:ascii="Calibri" w:hAnsi="Calibri" w:cs="Arial"/>
          <w:noProof/>
          <w:sz w:val="22"/>
          <w:szCs w:val="22"/>
          <w:rtl/>
          <w:lang w:bidi="fa-IR"/>
        </w:rPr>
      </w:pPr>
      <w:hyperlink w:anchor="_Toc387154617" w:history="1">
        <w:r w:rsidR="00AC4494" w:rsidRPr="009C2981">
          <w:rPr>
            <w:rStyle w:val="Hyperlink"/>
            <w:rFonts w:hint="eastAsia"/>
            <w:noProof/>
            <w:rtl/>
          </w:rPr>
          <w:t>جواب</w:t>
        </w:r>
        <w:r w:rsidR="00AC4494" w:rsidRPr="009C2981">
          <w:rPr>
            <w:rStyle w:val="Hyperlink"/>
            <w:noProof/>
            <w:rtl/>
          </w:rPr>
          <w:t xml:space="preserve"> </w:t>
        </w:r>
        <w:r w:rsidR="00AC4494" w:rsidRPr="009C2981">
          <w:rPr>
            <w:rStyle w:val="Hyperlink"/>
            <w:rFonts w:hint="eastAsia"/>
            <w:noProof/>
            <w:rtl/>
          </w:rPr>
          <w:t>اهل</w:t>
        </w:r>
        <w:r w:rsidR="00AC4494" w:rsidRPr="009C2981">
          <w:rPr>
            <w:rStyle w:val="Hyperlink"/>
            <w:noProof/>
            <w:rtl/>
          </w:rPr>
          <w:t xml:space="preserve"> </w:t>
        </w:r>
        <w:r w:rsidR="00AC4494" w:rsidRPr="009C2981">
          <w:rPr>
            <w:rStyle w:val="Hyperlink"/>
            <w:rFonts w:hint="eastAsia"/>
            <w:noProof/>
            <w:rtl/>
          </w:rPr>
          <w:t>سنت</w:t>
        </w:r>
        <w:r w:rsidR="00AC4494" w:rsidRPr="009C2981">
          <w:rPr>
            <w:rStyle w:val="Hyperlink"/>
            <w:noProof/>
            <w:rtl/>
          </w:rPr>
          <w:t xml:space="preserve"> </w:t>
        </w:r>
        <w:r w:rsidR="00AC4494" w:rsidRPr="009C2981">
          <w:rPr>
            <w:rStyle w:val="Hyperlink"/>
            <w:rFonts w:hint="eastAsia"/>
            <w:noProof/>
            <w:rtl/>
          </w:rPr>
          <w:t>در</w:t>
        </w:r>
        <w:r w:rsidR="00AC4494" w:rsidRPr="009C2981">
          <w:rPr>
            <w:rStyle w:val="Hyperlink"/>
            <w:noProof/>
            <w:rtl/>
          </w:rPr>
          <w:t xml:space="preserve"> </w:t>
        </w:r>
        <w:r w:rsidR="00AC4494" w:rsidRPr="009C2981">
          <w:rPr>
            <w:rStyle w:val="Hyperlink"/>
            <w:rFonts w:hint="eastAsia"/>
            <w:noProof/>
            <w:rtl/>
          </w:rPr>
          <w:t>اين</w:t>
        </w:r>
        <w:r w:rsidR="00AC4494" w:rsidRPr="009C2981">
          <w:rPr>
            <w:rStyle w:val="Hyperlink"/>
            <w:noProof/>
            <w:rtl/>
          </w:rPr>
          <w:t xml:space="preserve"> </w:t>
        </w:r>
        <w:r w:rsidR="00AC4494" w:rsidRPr="009C2981">
          <w:rPr>
            <w:rStyle w:val="Hyperlink"/>
            <w:rFonts w:hint="eastAsia"/>
            <w:noProof/>
            <w:rtl/>
          </w:rPr>
          <w:t>مورد</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Toc387154617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77</w:t>
        </w:r>
        <w:r w:rsidR="00AC4494">
          <w:rPr>
            <w:rStyle w:val="Hyperlink"/>
            <w:noProof/>
            <w:rtl/>
          </w:rPr>
          <w:fldChar w:fldCharType="end"/>
        </w:r>
      </w:hyperlink>
    </w:p>
    <w:p w:rsidR="00AC4494" w:rsidRDefault="00284605">
      <w:pPr>
        <w:pStyle w:val="TOC2"/>
        <w:tabs>
          <w:tab w:val="right" w:leader="dot" w:pos="6226"/>
        </w:tabs>
        <w:rPr>
          <w:rFonts w:ascii="Calibri" w:hAnsi="Calibri" w:cs="Arial"/>
          <w:noProof/>
          <w:sz w:val="22"/>
          <w:szCs w:val="22"/>
          <w:rtl/>
          <w:lang w:bidi="fa-IR"/>
        </w:rPr>
      </w:pPr>
      <w:hyperlink w:anchor="_Toc387154618" w:history="1">
        <w:r w:rsidR="00AC4494" w:rsidRPr="009C2981">
          <w:rPr>
            <w:rStyle w:val="Hyperlink"/>
            <w:rFonts w:hint="eastAsia"/>
            <w:noProof/>
            <w:rtl/>
          </w:rPr>
          <w:t>اشكال‌</w:t>
        </w:r>
        <w:r w:rsidR="00AC4494" w:rsidRPr="009C2981">
          <w:rPr>
            <w:rStyle w:val="Hyperlink"/>
            <w:noProof/>
            <w:rtl/>
          </w:rPr>
          <w:t xml:space="preserve"> </w:t>
        </w:r>
        <w:r w:rsidR="00AC4494" w:rsidRPr="009C2981">
          <w:rPr>
            <w:rStyle w:val="Hyperlink"/>
            <w:rFonts w:hint="eastAsia"/>
            <w:noProof/>
            <w:rtl/>
          </w:rPr>
          <w:t>دوم‌</w:t>
        </w:r>
        <w:r w:rsidR="00AC4494" w:rsidRPr="009C2981">
          <w:rPr>
            <w:rStyle w:val="Hyperlink"/>
            <w:noProof/>
            <w:rtl/>
          </w:rPr>
          <w:t xml:space="preserve">: </w:t>
        </w:r>
        <w:r w:rsidR="00AC4494" w:rsidRPr="009C2981">
          <w:rPr>
            <w:rStyle w:val="Hyperlink"/>
            <w:rFonts w:hint="eastAsia"/>
            <w:noProof/>
            <w:rtl/>
          </w:rPr>
          <w:t>عدم‌</w:t>
        </w:r>
        <w:r w:rsidR="00AC4494" w:rsidRPr="009C2981">
          <w:rPr>
            <w:rStyle w:val="Hyperlink"/>
            <w:noProof/>
            <w:rtl/>
          </w:rPr>
          <w:t xml:space="preserve"> </w:t>
        </w:r>
        <w:r w:rsidR="00AC4494" w:rsidRPr="009C2981">
          <w:rPr>
            <w:rStyle w:val="Hyperlink"/>
            <w:rFonts w:hint="eastAsia"/>
            <w:noProof/>
            <w:rtl/>
          </w:rPr>
          <w:t>قبول‌</w:t>
        </w:r>
        <w:r w:rsidR="00AC4494" w:rsidRPr="009C2981">
          <w:rPr>
            <w:rStyle w:val="Hyperlink"/>
            <w:noProof/>
            <w:rtl/>
          </w:rPr>
          <w:t xml:space="preserve"> </w:t>
        </w:r>
        <w:r w:rsidR="00AC4494" w:rsidRPr="009C2981">
          <w:rPr>
            <w:rStyle w:val="Hyperlink"/>
            <w:rFonts w:hint="eastAsia"/>
            <w:noProof/>
            <w:rtl/>
          </w:rPr>
          <w:t>شهادت‌</w:t>
        </w:r>
        <w:r w:rsidR="00AC4494" w:rsidRPr="009C2981">
          <w:rPr>
            <w:rStyle w:val="Hyperlink"/>
            <w:noProof/>
            <w:rtl/>
          </w:rPr>
          <w:t xml:space="preserve"> </w:t>
        </w:r>
        <w:r w:rsidR="00AC4494" w:rsidRPr="009C2981">
          <w:rPr>
            <w:rStyle w:val="Hyperlink"/>
            <w:rFonts w:hint="eastAsia"/>
            <w:noProof/>
            <w:rtl/>
          </w:rPr>
          <w:t>علي</w:t>
        </w:r>
        <w:r w:rsidR="00AC4494" w:rsidRPr="009C2981">
          <w:rPr>
            <w:rStyle w:val="Hyperlink"/>
            <w:noProof/>
            <w:rtl/>
          </w:rPr>
          <w:t xml:space="preserve"> </w:t>
        </w:r>
        <w:r w:rsidR="00AC4494" w:rsidRPr="00782E0B">
          <w:rPr>
            <w:rStyle w:val="Hyperlink"/>
            <w:noProof/>
            <w:szCs w:val="28"/>
          </w:rPr>
          <w:sym w:font="AGA Arabesque" w:char="F074"/>
        </w:r>
        <w:r w:rsidR="00AC4494" w:rsidRPr="009C2981">
          <w:rPr>
            <w:rStyle w:val="Hyperlink"/>
            <w:rFonts w:hint="eastAsia"/>
            <w:noProof/>
          </w:rPr>
          <w:t>‌</w:t>
        </w:r>
        <w:r w:rsidR="00AC4494" w:rsidRPr="009C2981">
          <w:rPr>
            <w:rStyle w:val="Hyperlink"/>
            <w:noProof/>
            <w:rtl/>
          </w:rPr>
          <w:t xml:space="preserve"> </w:t>
        </w:r>
        <w:r w:rsidR="00AC4494" w:rsidRPr="009C2981">
          <w:rPr>
            <w:rStyle w:val="Hyperlink"/>
            <w:rFonts w:hint="eastAsia"/>
            <w:noProof/>
            <w:rtl/>
          </w:rPr>
          <w:t>و</w:t>
        </w:r>
        <w:r w:rsidR="00AC4494" w:rsidRPr="009C2981">
          <w:rPr>
            <w:rStyle w:val="Hyperlink"/>
            <w:noProof/>
            <w:rtl/>
          </w:rPr>
          <w:t>...</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Toc387154618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81</w:t>
        </w:r>
        <w:r w:rsidR="00AC4494">
          <w:rPr>
            <w:rStyle w:val="Hyperlink"/>
            <w:noProof/>
            <w:rtl/>
          </w:rPr>
          <w:fldChar w:fldCharType="end"/>
        </w:r>
      </w:hyperlink>
    </w:p>
    <w:p w:rsidR="00AC4494" w:rsidRDefault="00284605">
      <w:pPr>
        <w:pStyle w:val="TOC3"/>
        <w:tabs>
          <w:tab w:val="right" w:leader="dot" w:pos="6226"/>
        </w:tabs>
        <w:rPr>
          <w:rFonts w:ascii="Calibri" w:hAnsi="Calibri" w:cs="Arial"/>
          <w:noProof/>
          <w:sz w:val="22"/>
          <w:szCs w:val="22"/>
          <w:rtl/>
          <w:lang w:bidi="fa-IR"/>
        </w:rPr>
      </w:pPr>
      <w:hyperlink w:anchor="_Toc387154619" w:history="1">
        <w:r w:rsidR="00AC4494" w:rsidRPr="009C2981">
          <w:rPr>
            <w:rStyle w:val="Hyperlink"/>
            <w:rFonts w:hint="eastAsia"/>
            <w:noProof/>
            <w:rtl/>
          </w:rPr>
          <w:t>جواب</w:t>
        </w:r>
        <w:r w:rsidR="00AC4494" w:rsidRPr="009C2981">
          <w:rPr>
            <w:rStyle w:val="Hyperlink"/>
            <w:noProof/>
            <w:rtl/>
          </w:rPr>
          <w:t xml:space="preserve"> </w:t>
        </w:r>
        <w:r w:rsidR="00AC4494" w:rsidRPr="009C2981">
          <w:rPr>
            <w:rStyle w:val="Hyperlink"/>
            <w:rFonts w:hint="eastAsia"/>
            <w:noProof/>
            <w:rtl/>
          </w:rPr>
          <w:t>اهل</w:t>
        </w:r>
        <w:r w:rsidR="00AC4494" w:rsidRPr="009C2981">
          <w:rPr>
            <w:rStyle w:val="Hyperlink"/>
            <w:noProof/>
            <w:rtl/>
          </w:rPr>
          <w:t xml:space="preserve"> </w:t>
        </w:r>
        <w:r w:rsidR="00AC4494" w:rsidRPr="009C2981">
          <w:rPr>
            <w:rStyle w:val="Hyperlink"/>
            <w:rFonts w:hint="eastAsia"/>
            <w:noProof/>
            <w:rtl/>
          </w:rPr>
          <w:t>سنت</w:t>
        </w:r>
        <w:r w:rsidR="00AC4494" w:rsidRPr="009C2981">
          <w:rPr>
            <w:rStyle w:val="Hyperlink"/>
            <w:noProof/>
            <w:rtl/>
          </w:rPr>
          <w:t xml:space="preserve"> </w:t>
        </w:r>
        <w:r w:rsidR="00AC4494" w:rsidRPr="009C2981">
          <w:rPr>
            <w:rStyle w:val="Hyperlink"/>
            <w:rFonts w:hint="eastAsia"/>
            <w:noProof/>
            <w:rtl/>
          </w:rPr>
          <w:t>در</w:t>
        </w:r>
        <w:r w:rsidR="00AC4494" w:rsidRPr="009C2981">
          <w:rPr>
            <w:rStyle w:val="Hyperlink"/>
            <w:noProof/>
            <w:rtl/>
          </w:rPr>
          <w:t xml:space="preserve"> </w:t>
        </w:r>
        <w:r w:rsidR="00AC4494" w:rsidRPr="009C2981">
          <w:rPr>
            <w:rStyle w:val="Hyperlink"/>
            <w:rFonts w:hint="eastAsia"/>
            <w:noProof/>
            <w:rtl/>
          </w:rPr>
          <w:t>اين</w:t>
        </w:r>
        <w:r w:rsidR="00AC4494" w:rsidRPr="009C2981">
          <w:rPr>
            <w:rStyle w:val="Hyperlink"/>
            <w:noProof/>
            <w:rtl/>
          </w:rPr>
          <w:t xml:space="preserve"> </w:t>
        </w:r>
        <w:r w:rsidR="00AC4494" w:rsidRPr="009C2981">
          <w:rPr>
            <w:rStyle w:val="Hyperlink"/>
            <w:rFonts w:hint="eastAsia"/>
            <w:noProof/>
            <w:rtl/>
          </w:rPr>
          <w:t>اشكال</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Toc387154619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82</w:t>
        </w:r>
        <w:r w:rsidR="00AC4494">
          <w:rPr>
            <w:rStyle w:val="Hyperlink"/>
            <w:noProof/>
            <w:rtl/>
          </w:rPr>
          <w:fldChar w:fldCharType="end"/>
        </w:r>
      </w:hyperlink>
    </w:p>
    <w:p w:rsidR="00AC4494" w:rsidRDefault="00284605">
      <w:pPr>
        <w:pStyle w:val="TOC3"/>
        <w:tabs>
          <w:tab w:val="right" w:leader="dot" w:pos="6226"/>
        </w:tabs>
        <w:rPr>
          <w:rFonts w:ascii="Calibri" w:hAnsi="Calibri" w:cs="Arial"/>
          <w:noProof/>
          <w:sz w:val="22"/>
          <w:szCs w:val="22"/>
          <w:rtl/>
          <w:lang w:bidi="fa-IR"/>
        </w:rPr>
      </w:pPr>
      <w:hyperlink w:anchor="_Toc387154620" w:history="1">
        <w:r w:rsidR="00AC4494" w:rsidRPr="009C2981">
          <w:rPr>
            <w:rStyle w:val="Hyperlink"/>
            <w:rFonts w:hint="eastAsia"/>
            <w:noProof/>
            <w:rtl/>
          </w:rPr>
          <w:t>جواب</w:t>
        </w:r>
        <w:r w:rsidR="00AC4494" w:rsidRPr="009C2981">
          <w:rPr>
            <w:rStyle w:val="Hyperlink"/>
            <w:rFonts w:hint="cs"/>
            <w:noProof/>
            <w:rtl/>
          </w:rPr>
          <w:t>ی</w:t>
        </w:r>
        <w:r w:rsidR="00AC4494" w:rsidRPr="009C2981">
          <w:rPr>
            <w:rStyle w:val="Hyperlink"/>
            <w:noProof/>
            <w:rtl/>
          </w:rPr>
          <w:t xml:space="preserve"> </w:t>
        </w:r>
        <w:r w:rsidR="00AC4494" w:rsidRPr="009C2981">
          <w:rPr>
            <w:rStyle w:val="Hyperlink"/>
            <w:rFonts w:hint="eastAsia"/>
            <w:noProof/>
            <w:rtl/>
          </w:rPr>
          <w:t>ديگر</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Toc387154620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82</w:t>
        </w:r>
        <w:r w:rsidR="00AC4494">
          <w:rPr>
            <w:rStyle w:val="Hyperlink"/>
            <w:noProof/>
            <w:rtl/>
          </w:rPr>
          <w:fldChar w:fldCharType="end"/>
        </w:r>
      </w:hyperlink>
    </w:p>
    <w:p w:rsidR="00AC4494" w:rsidRDefault="00284605">
      <w:pPr>
        <w:pStyle w:val="TOC2"/>
        <w:tabs>
          <w:tab w:val="right" w:leader="dot" w:pos="6226"/>
        </w:tabs>
        <w:rPr>
          <w:rFonts w:ascii="Calibri" w:hAnsi="Calibri" w:cs="Arial"/>
          <w:noProof/>
          <w:sz w:val="22"/>
          <w:szCs w:val="22"/>
          <w:rtl/>
          <w:lang w:bidi="fa-IR"/>
        </w:rPr>
      </w:pPr>
      <w:hyperlink w:anchor="_Toc387154621" w:history="1">
        <w:r w:rsidR="00AC4494" w:rsidRPr="009C2981">
          <w:rPr>
            <w:rStyle w:val="Hyperlink"/>
            <w:rFonts w:hint="eastAsia"/>
            <w:noProof/>
            <w:rtl/>
          </w:rPr>
          <w:t>اشكال‌</w:t>
        </w:r>
        <w:r w:rsidR="00AC4494" w:rsidRPr="009C2981">
          <w:rPr>
            <w:rStyle w:val="Hyperlink"/>
            <w:noProof/>
            <w:rtl/>
          </w:rPr>
          <w:t xml:space="preserve"> </w:t>
        </w:r>
        <w:r w:rsidR="00AC4494" w:rsidRPr="009C2981">
          <w:rPr>
            <w:rStyle w:val="Hyperlink"/>
            <w:rFonts w:hint="eastAsia"/>
            <w:noProof/>
            <w:rtl/>
          </w:rPr>
          <w:t>سوم‌</w:t>
        </w:r>
        <w:r w:rsidR="00AC4494" w:rsidRPr="009C2981">
          <w:rPr>
            <w:rStyle w:val="Hyperlink"/>
            <w:noProof/>
            <w:rtl/>
          </w:rPr>
          <w:t xml:space="preserve">: </w:t>
        </w:r>
        <w:r w:rsidR="00AC4494" w:rsidRPr="009C2981">
          <w:rPr>
            <w:rStyle w:val="Hyperlink"/>
            <w:rFonts w:hint="eastAsia"/>
            <w:noProof/>
            <w:rtl/>
          </w:rPr>
          <w:t>پيامبر</w:t>
        </w:r>
        <w:r w:rsidR="00AC4494" w:rsidRPr="009C2981">
          <w:rPr>
            <w:rStyle w:val="Hyperlink"/>
            <w:rFonts w:cs="CTraditional Arabic"/>
            <w:noProof/>
            <w:rtl/>
          </w:rPr>
          <w:t xml:space="preserve"> </w:t>
        </w:r>
        <w:r w:rsidR="00AC4494" w:rsidRPr="009C2981">
          <w:rPr>
            <w:rStyle w:val="Hyperlink"/>
            <w:rFonts w:cs="CTraditional Arabic" w:hint="eastAsia"/>
            <w:noProof/>
            <w:rtl/>
          </w:rPr>
          <w:t>ص</w:t>
        </w:r>
        <w:r w:rsidR="00AC4494" w:rsidRPr="009C2981">
          <w:rPr>
            <w:rStyle w:val="Hyperlink"/>
            <w:noProof/>
            <w:rtl/>
          </w:rPr>
          <w:t xml:space="preserve"> </w:t>
        </w:r>
        <w:r w:rsidR="00AC4494" w:rsidRPr="009C2981">
          <w:rPr>
            <w:rStyle w:val="Hyperlink"/>
            <w:rFonts w:hint="eastAsia"/>
            <w:noProof/>
            <w:rtl/>
          </w:rPr>
          <w:t>وصيّت‌</w:t>
        </w:r>
        <w:r w:rsidR="00AC4494" w:rsidRPr="009C2981">
          <w:rPr>
            <w:rStyle w:val="Hyperlink"/>
            <w:noProof/>
            <w:rtl/>
          </w:rPr>
          <w:t xml:space="preserve"> </w:t>
        </w:r>
        <w:r w:rsidR="00AC4494" w:rsidRPr="009C2981">
          <w:rPr>
            <w:rStyle w:val="Hyperlink"/>
            <w:rFonts w:hint="eastAsia"/>
            <w:noProof/>
            <w:rtl/>
          </w:rPr>
          <w:t>كرده‌</w:t>
        </w:r>
        <w:r w:rsidR="00AC4494" w:rsidRPr="009C2981">
          <w:rPr>
            <w:rStyle w:val="Hyperlink"/>
            <w:noProof/>
            <w:rtl/>
          </w:rPr>
          <w:t xml:space="preserve"> </w:t>
        </w:r>
        <w:r w:rsidR="00AC4494" w:rsidRPr="009C2981">
          <w:rPr>
            <w:rStyle w:val="Hyperlink"/>
            <w:rFonts w:hint="eastAsia"/>
            <w:noProof/>
            <w:rtl/>
          </w:rPr>
          <w:t>بودند</w:t>
        </w:r>
        <w:r w:rsidR="00AC4494" w:rsidRPr="009C2981">
          <w:rPr>
            <w:rStyle w:val="Hyperlink"/>
            <w:noProof/>
            <w:rtl/>
          </w:rPr>
          <w:t xml:space="preserve"> </w:t>
        </w:r>
        <w:r w:rsidR="00AC4494" w:rsidRPr="009C2981">
          <w:rPr>
            <w:rStyle w:val="Hyperlink"/>
            <w:rFonts w:hint="eastAsia"/>
            <w:noProof/>
            <w:rtl/>
          </w:rPr>
          <w:t>كه‌</w:t>
        </w:r>
        <w:r w:rsidR="00AC4494" w:rsidRPr="009C2981">
          <w:rPr>
            <w:rStyle w:val="Hyperlink"/>
            <w:noProof/>
            <w:rtl/>
          </w:rPr>
          <w:t xml:space="preserve"> </w:t>
        </w:r>
        <w:r w:rsidR="00AC4494" w:rsidRPr="009C2981">
          <w:rPr>
            <w:rStyle w:val="Hyperlink"/>
            <w:rFonts w:hint="eastAsia"/>
            <w:noProof/>
            <w:rtl/>
          </w:rPr>
          <w:t>فدك‌</w:t>
        </w:r>
        <w:r w:rsidR="00AC4494" w:rsidRPr="009C2981">
          <w:rPr>
            <w:rStyle w:val="Hyperlink"/>
            <w:noProof/>
            <w:rtl/>
          </w:rPr>
          <w:t xml:space="preserve"> </w:t>
        </w:r>
        <w:r w:rsidR="00AC4494" w:rsidRPr="009C2981">
          <w:rPr>
            <w:rStyle w:val="Hyperlink"/>
            <w:rFonts w:hint="eastAsia"/>
            <w:noProof/>
            <w:rtl/>
          </w:rPr>
          <w:t>را</w:t>
        </w:r>
        <w:r w:rsidR="00AC4494" w:rsidRPr="009C2981">
          <w:rPr>
            <w:rStyle w:val="Hyperlink"/>
            <w:noProof/>
            <w:rtl/>
          </w:rPr>
          <w:t xml:space="preserve"> </w:t>
        </w:r>
        <w:r w:rsidR="00AC4494" w:rsidRPr="009C2981">
          <w:rPr>
            <w:rStyle w:val="Hyperlink"/>
            <w:rFonts w:hint="eastAsia"/>
            <w:noProof/>
            <w:rtl/>
          </w:rPr>
          <w:t>به‌</w:t>
        </w:r>
        <w:r w:rsidR="00AC4494" w:rsidRPr="009C2981">
          <w:rPr>
            <w:rStyle w:val="Hyperlink"/>
            <w:noProof/>
            <w:rtl/>
          </w:rPr>
          <w:t xml:space="preserve"> </w:t>
        </w:r>
        <w:r w:rsidR="00AC4494" w:rsidRPr="009C2981">
          <w:rPr>
            <w:rStyle w:val="Hyperlink"/>
            <w:rFonts w:hint="eastAsia"/>
            <w:noProof/>
            <w:rtl/>
          </w:rPr>
          <w:t>فاطمه‌</w:t>
        </w:r>
        <w:r w:rsidR="00AC4494" w:rsidRPr="009C2981">
          <w:rPr>
            <w:rStyle w:val="Hyperlink"/>
            <w:noProof/>
            <w:rtl/>
          </w:rPr>
          <w:t xml:space="preserve"> </w:t>
        </w:r>
        <w:r w:rsidR="00AC4494" w:rsidRPr="009C2981">
          <w:rPr>
            <w:rStyle w:val="Hyperlink"/>
            <w:rFonts w:hint="eastAsia"/>
            <w:noProof/>
            <w:rtl/>
          </w:rPr>
          <w:t>بدهند</w:t>
        </w:r>
        <w:r w:rsidR="00AC4494" w:rsidRPr="00534247">
          <w:rPr>
            <w:rStyle w:val="Hyperlink"/>
            <w:rFonts w:cs="IRLotus" w:hint="eastAsia"/>
            <w:noProof/>
            <w:rtl/>
          </w:rPr>
          <w:t>؟</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Toc387154621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85</w:t>
        </w:r>
        <w:r w:rsidR="00AC4494">
          <w:rPr>
            <w:rStyle w:val="Hyperlink"/>
            <w:noProof/>
            <w:rtl/>
          </w:rPr>
          <w:fldChar w:fldCharType="end"/>
        </w:r>
      </w:hyperlink>
    </w:p>
    <w:p w:rsidR="00AC4494" w:rsidRDefault="00284605">
      <w:pPr>
        <w:pStyle w:val="TOC3"/>
        <w:tabs>
          <w:tab w:val="right" w:leader="dot" w:pos="6226"/>
        </w:tabs>
        <w:rPr>
          <w:rFonts w:ascii="Calibri" w:hAnsi="Calibri" w:cs="Arial"/>
          <w:noProof/>
          <w:sz w:val="22"/>
          <w:szCs w:val="22"/>
          <w:rtl/>
          <w:lang w:bidi="fa-IR"/>
        </w:rPr>
      </w:pPr>
      <w:hyperlink w:anchor="_Toc387154622" w:history="1">
        <w:r w:rsidR="00AC4494" w:rsidRPr="009C2981">
          <w:rPr>
            <w:rStyle w:val="Hyperlink"/>
            <w:rFonts w:hint="eastAsia"/>
            <w:noProof/>
            <w:rtl/>
          </w:rPr>
          <w:t>جواب‌</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Toc387154622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85</w:t>
        </w:r>
        <w:r w:rsidR="00AC4494">
          <w:rPr>
            <w:rStyle w:val="Hyperlink"/>
            <w:noProof/>
            <w:rtl/>
          </w:rPr>
          <w:fldChar w:fldCharType="end"/>
        </w:r>
      </w:hyperlink>
    </w:p>
    <w:p w:rsidR="00AC4494" w:rsidRDefault="00284605">
      <w:pPr>
        <w:pStyle w:val="TOC2"/>
        <w:tabs>
          <w:tab w:val="right" w:leader="dot" w:pos="6226"/>
        </w:tabs>
        <w:rPr>
          <w:rFonts w:ascii="Calibri" w:hAnsi="Calibri" w:cs="Arial"/>
          <w:noProof/>
          <w:sz w:val="22"/>
          <w:szCs w:val="22"/>
          <w:rtl/>
          <w:lang w:bidi="fa-IR"/>
        </w:rPr>
      </w:pPr>
      <w:hyperlink w:anchor="_Toc387154623" w:history="1">
        <w:r w:rsidR="00AC4494" w:rsidRPr="009C2981">
          <w:rPr>
            <w:rStyle w:val="Hyperlink"/>
            <w:rFonts w:hint="eastAsia"/>
            <w:noProof/>
            <w:rtl/>
          </w:rPr>
          <w:t>ازدواج</w:t>
        </w:r>
        <w:r w:rsidR="00AC4494" w:rsidRPr="009C2981">
          <w:rPr>
            <w:rStyle w:val="Hyperlink"/>
            <w:noProof/>
            <w:rtl/>
          </w:rPr>
          <w:t xml:space="preserve"> </w:t>
        </w:r>
        <w:r w:rsidR="00AC4494" w:rsidRPr="009C2981">
          <w:rPr>
            <w:rStyle w:val="Hyperlink"/>
            <w:rFonts w:hint="eastAsia"/>
            <w:noProof/>
            <w:rtl/>
          </w:rPr>
          <w:t>خليفه</w:t>
        </w:r>
        <w:r w:rsidR="00AC4494" w:rsidRPr="009C2981">
          <w:rPr>
            <w:rStyle w:val="Hyperlink"/>
            <w:noProof/>
            <w:rtl/>
          </w:rPr>
          <w:t xml:space="preserve"> </w:t>
        </w:r>
        <w:r w:rsidR="00AC4494" w:rsidRPr="009C2981">
          <w:rPr>
            <w:rStyle w:val="Hyperlink"/>
            <w:rFonts w:hint="eastAsia"/>
            <w:noProof/>
            <w:rtl/>
          </w:rPr>
          <w:t>دوم</w:t>
        </w:r>
        <w:r w:rsidR="00AC4494" w:rsidRPr="009C2981">
          <w:rPr>
            <w:rStyle w:val="Hyperlink"/>
            <w:noProof/>
            <w:rtl/>
          </w:rPr>
          <w:t xml:space="preserve"> </w:t>
        </w:r>
        <w:r w:rsidR="00AC4494" w:rsidRPr="009C2981">
          <w:rPr>
            <w:rStyle w:val="Hyperlink"/>
            <w:rFonts w:cs="Times New Roman"/>
            <w:noProof/>
            <w:rtl/>
          </w:rPr>
          <w:t>_</w:t>
        </w:r>
        <w:r w:rsidR="00AC4494" w:rsidRPr="009C2981">
          <w:rPr>
            <w:rStyle w:val="Hyperlink"/>
            <w:noProof/>
            <w:rtl/>
          </w:rPr>
          <w:t xml:space="preserve"> </w:t>
        </w:r>
        <w:r w:rsidR="00AC4494" w:rsidRPr="009C2981">
          <w:rPr>
            <w:rStyle w:val="Hyperlink"/>
            <w:rFonts w:hint="eastAsia"/>
            <w:noProof/>
            <w:rtl/>
          </w:rPr>
          <w:t>عمربن</w:t>
        </w:r>
        <w:r w:rsidR="00AC4494" w:rsidRPr="009C2981">
          <w:rPr>
            <w:rStyle w:val="Hyperlink"/>
            <w:noProof/>
            <w:rtl/>
          </w:rPr>
          <w:t xml:space="preserve"> </w:t>
        </w:r>
        <w:r w:rsidR="00AC4494" w:rsidRPr="009C2981">
          <w:rPr>
            <w:rStyle w:val="Hyperlink"/>
            <w:rFonts w:hint="eastAsia"/>
            <w:noProof/>
            <w:rtl/>
          </w:rPr>
          <w:t>خطاب</w:t>
        </w:r>
        <w:r w:rsidR="00AC4494" w:rsidRPr="009C2981">
          <w:rPr>
            <w:rStyle w:val="Hyperlink"/>
            <w:noProof/>
            <w:rtl/>
          </w:rPr>
          <w:t xml:space="preserve"> </w:t>
        </w:r>
        <w:r w:rsidR="00AC4494" w:rsidRPr="00782E0B">
          <w:rPr>
            <w:rStyle w:val="Hyperlink"/>
            <w:noProof/>
            <w:szCs w:val="28"/>
          </w:rPr>
          <w:sym w:font="AGA Arabesque" w:char="F074"/>
        </w:r>
        <w:r w:rsidR="00AC4494" w:rsidRPr="009C2981">
          <w:rPr>
            <w:rStyle w:val="Hyperlink"/>
            <w:noProof/>
            <w:rtl/>
          </w:rPr>
          <w:t xml:space="preserve"> </w:t>
        </w:r>
        <w:r w:rsidR="00AC4494" w:rsidRPr="009C2981">
          <w:rPr>
            <w:rStyle w:val="Hyperlink"/>
            <w:rFonts w:hint="eastAsia"/>
            <w:noProof/>
            <w:rtl/>
          </w:rPr>
          <w:t>با</w:t>
        </w:r>
        <w:r w:rsidR="00AC4494" w:rsidRPr="009C2981">
          <w:rPr>
            <w:rStyle w:val="Hyperlink"/>
            <w:noProof/>
            <w:rtl/>
          </w:rPr>
          <w:t xml:space="preserve"> </w:t>
        </w:r>
        <w:r w:rsidR="00AC4494" w:rsidRPr="009C2981">
          <w:rPr>
            <w:rStyle w:val="Hyperlink"/>
            <w:rFonts w:hint="eastAsia"/>
            <w:noProof/>
            <w:rtl/>
          </w:rPr>
          <w:t>ام</w:t>
        </w:r>
        <w:r w:rsidR="00AC4494" w:rsidRPr="009C2981">
          <w:rPr>
            <w:rStyle w:val="Hyperlink"/>
            <w:noProof/>
            <w:rtl/>
          </w:rPr>
          <w:t xml:space="preserve"> </w:t>
        </w:r>
        <w:r w:rsidR="00AC4494" w:rsidRPr="009C2981">
          <w:rPr>
            <w:rStyle w:val="Hyperlink"/>
            <w:rFonts w:hint="eastAsia"/>
            <w:noProof/>
            <w:rtl/>
          </w:rPr>
          <w:t>كلثوم</w:t>
        </w:r>
        <w:r w:rsidR="00AC4494" w:rsidRPr="009C2981">
          <w:rPr>
            <w:rStyle w:val="Hyperlink"/>
            <w:noProof/>
            <w:rtl/>
          </w:rPr>
          <w:t xml:space="preserve"> </w:t>
        </w:r>
        <w:r w:rsidR="00AC4494" w:rsidRPr="009C2981">
          <w:rPr>
            <w:rStyle w:val="Hyperlink"/>
            <w:rFonts w:cs="CTraditional Arabic" w:hint="eastAsia"/>
            <w:noProof/>
            <w:rtl/>
          </w:rPr>
          <w:t>ل</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Toc387154623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87</w:t>
        </w:r>
        <w:r w:rsidR="00AC4494">
          <w:rPr>
            <w:rStyle w:val="Hyperlink"/>
            <w:noProof/>
            <w:rtl/>
          </w:rPr>
          <w:fldChar w:fldCharType="end"/>
        </w:r>
      </w:hyperlink>
    </w:p>
    <w:p w:rsidR="00AC4494" w:rsidRDefault="00284605">
      <w:pPr>
        <w:pStyle w:val="TOC3"/>
        <w:tabs>
          <w:tab w:val="right" w:leader="dot" w:pos="6226"/>
        </w:tabs>
        <w:rPr>
          <w:rFonts w:ascii="Calibri" w:hAnsi="Calibri" w:cs="Arial"/>
          <w:noProof/>
          <w:sz w:val="22"/>
          <w:szCs w:val="22"/>
          <w:rtl/>
          <w:lang w:bidi="fa-IR"/>
        </w:rPr>
      </w:pPr>
      <w:hyperlink w:anchor="_Toc387154624" w:history="1">
        <w:r w:rsidR="00AC4494" w:rsidRPr="009C2981">
          <w:rPr>
            <w:rStyle w:val="Hyperlink"/>
            <w:rFonts w:hint="eastAsia"/>
            <w:noProof/>
            <w:rtl/>
          </w:rPr>
          <w:t>منابع</w:t>
        </w:r>
        <w:r w:rsidR="00AC4494" w:rsidRPr="009C2981">
          <w:rPr>
            <w:rStyle w:val="Hyperlink"/>
            <w:noProof/>
            <w:rtl/>
          </w:rPr>
          <w:t xml:space="preserve"> </w:t>
        </w:r>
        <w:r w:rsidR="00AC4494" w:rsidRPr="009C2981">
          <w:rPr>
            <w:rStyle w:val="Hyperlink"/>
            <w:rFonts w:hint="eastAsia"/>
            <w:noProof/>
            <w:rtl/>
          </w:rPr>
          <w:t>اين</w:t>
        </w:r>
        <w:r w:rsidR="00AC4494" w:rsidRPr="009C2981">
          <w:rPr>
            <w:rStyle w:val="Hyperlink"/>
            <w:noProof/>
            <w:rtl/>
          </w:rPr>
          <w:t xml:space="preserve"> </w:t>
        </w:r>
        <w:r w:rsidR="00AC4494" w:rsidRPr="009C2981">
          <w:rPr>
            <w:rStyle w:val="Hyperlink"/>
            <w:rFonts w:hint="eastAsia"/>
            <w:noProof/>
            <w:rtl/>
          </w:rPr>
          <w:t>ازدواج</w:t>
        </w:r>
        <w:r w:rsidR="00AC4494" w:rsidRPr="009C2981">
          <w:rPr>
            <w:rStyle w:val="Hyperlink"/>
            <w:noProof/>
            <w:rtl/>
          </w:rPr>
          <w:t xml:space="preserve"> </w:t>
        </w:r>
        <w:r w:rsidR="00AC4494" w:rsidRPr="009C2981">
          <w:rPr>
            <w:rStyle w:val="Hyperlink"/>
            <w:rFonts w:hint="eastAsia"/>
            <w:noProof/>
            <w:rtl/>
          </w:rPr>
          <w:t>در</w:t>
        </w:r>
        <w:r w:rsidR="00AC4494" w:rsidRPr="009C2981">
          <w:rPr>
            <w:rStyle w:val="Hyperlink"/>
            <w:noProof/>
            <w:rtl/>
          </w:rPr>
          <w:t xml:space="preserve"> </w:t>
        </w:r>
        <w:r w:rsidR="00AC4494" w:rsidRPr="009C2981">
          <w:rPr>
            <w:rStyle w:val="Hyperlink"/>
            <w:rFonts w:hint="eastAsia"/>
            <w:noProof/>
            <w:rtl/>
          </w:rPr>
          <w:t>كتب</w:t>
        </w:r>
        <w:r w:rsidR="00AC4494" w:rsidRPr="009C2981">
          <w:rPr>
            <w:rStyle w:val="Hyperlink"/>
            <w:noProof/>
            <w:rtl/>
          </w:rPr>
          <w:t xml:space="preserve"> </w:t>
        </w:r>
        <w:r w:rsidR="00AC4494" w:rsidRPr="009C2981">
          <w:rPr>
            <w:rStyle w:val="Hyperlink"/>
            <w:rFonts w:hint="eastAsia"/>
            <w:noProof/>
            <w:rtl/>
          </w:rPr>
          <w:t>اهل</w:t>
        </w:r>
        <w:r w:rsidR="00AC4494" w:rsidRPr="009C2981">
          <w:rPr>
            <w:rStyle w:val="Hyperlink"/>
            <w:noProof/>
            <w:rtl/>
          </w:rPr>
          <w:t xml:space="preserve"> </w:t>
        </w:r>
        <w:r w:rsidR="00AC4494" w:rsidRPr="009C2981">
          <w:rPr>
            <w:rStyle w:val="Hyperlink"/>
            <w:rFonts w:hint="eastAsia"/>
            <w:noProof/>
            <w:rtl/>
          </w:rPr>
          <w:t>سنت</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Toc387154624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87</w:t>
        </w:r>
        <w:r w:rsidR="00AC4494">
          <w:rPr>
            <w:rStyle w:val="Hyperlink"/>
            <w:noProof/>
            <w:rtl/>
          </w:rPr>
          <w:fldChar w:fldCharType="end"/>
        </w:r>
      </w:hyperlink>
    </w:p>
    <w:p w:rsidR="00AC4494" w:rsidRDefault="00284605">
      <w:pPr>
        <w:pStyle w:val="TOC3"/>
        <w:tabs>
          <w:tab w:val="right" w:leader="dot" w:pos="6226"/>
        </w:tabs>
        <w:rPr>
          <w:rFonts w:ascii="Calibri" w:hAnsi="Calibri" w:cs="Arial"/>
          <w:noProof/>
          <w:sz w:val="22"/>
          <w:szCs w:val="22"/>
          <w:rtl/>
          <w:lang w:bidi="fa-IR"/>
        </w:rPr>
      </w:pPr>
      <w:hyperlink w:anchor="_Toc387154625" w:history="1">
        <w:r w:rsidR="00AC4494" w:rsidRPr="009C2981">
          <w:rPr>
            <w:rStyle w:val="Hyperlink"/>
            <w:rFonts w:hint="eastAsia"/>
            <w:noProof/>
            <w:rtl/>
          </w:rPr>
          <w:t>منابع</w:t>
        </w:r>
        <w:r w:rsidR="00AC4494" w:rsidRPr="009C2981">
          <w:rPr>
            <w:rStyle w:val="Hyperlink"/>
            <w:noProof/>
            <w:rtl/>
          </w:rPr>
          <w:t xml:space="preserve"> </w:t>
        </w:r>
        <w:r w:rsidR="00AC4494" w:rsidRPr="009C2981">
          <w:rPr>
            <w:rStyle w:val="Hyperlink"/>
            <w:rFonts w:hint="eastAsia"/>
            <w:noProof/>
            <w:rtl/>
          </w:rPr>
          <w:t>اين</w:t>
        </w:r>
        <w:r w:rsidR="00AC4494" w:rsidRPr="009C2981">
          <w:rPr>
            <w:rStyle w:val="Hyperlink"/>
            <w:noProof/>
            <w:rtl/>
          </w:rPr>
          <w:t xml:space="preserve"> </w:t>
        </w:r>
        <w:r w:rsidR="00AC4494" w:rsidRPr="009C2981">
          <w:rPr>
            <w:rStyle w:val="Hyperlink"/>
            <w:rFonts w:hint="eastAsia"/>
            <w:noProof/>
            <w:rtl/>
          </w:rPr>
          <w:t>ازدواج‌</w:t>
        </w:r>
        <w:r w:rsidR="00AC4494" w:rsidRPr="009C2981">
          <w:rPr>
            <w:rStyle w:val="Hyperlink"/>
            <w:noProof/>
            <w:rtl/>
          </w:rPr>
          <w:t xml:space="preserve"> </w:t>
        </w:r>
        <w:r w:rsidR="00AC4494" w:rsidRPr="009C2981">
          <w:rPr>
            <w:rStyle w:val="Hyperlink"/>
            <w:rFonts w:hint="eastAsia"/>
            <w:noProof/>
            <w:rtl/>
          </w:rPr>
          <w:t>در</w:t>
        </w:r>
        <w:r w:rsidR="00AC4494" w:rsidRPr="009C2981">
          <w:rPr>
            <w:rStyle w:val="Hyperlink"/>
            <w:noProof/>
            <w:rtl/>
          </w:rPr>
          <w:t xml:space="preserve"> </w:t>
        </w:r>
        <w:r w:rsidR="00AC4494" w:rsidRPr="009C2981">
          <w:rPr>
            <w:rStyle w:val="Hyperlink"/>
            <w:rFonts w:hint="eastAsia"/>
            <w:noProof/>
            <w:rtl/>
          </w:rPr>
          <w:t>آثار</w:t>
        </w:r>
        <w:r w:rsidR="00AC4494" w:rsidRPr="009C2981">
          <w:rPr>
            <w:rStyle w:val="Hyperlink"/>
            <w:noProof/>
            <w:rtl/>
          </w:rPr>
          <w:t xml:space="preserve"> </w:t>
        </w:r>
        <w:r w:rsidR="00AC4494" w:rsidRPr="009C2981">
          <w:rPr>
            <w:rStyle w:val="Hyperlink"/>
            <w:rFonts w:hint="eastAsia"/>
            <w:noProof/>
            <w:rtl/>
          </w:rPr>
          <w:t>اهل‌</w:t>
        </w:r>
        <w:r w:rsidR="00AC4494" w:rsidRPr="009C2981">
          <w:rPr>
            <w:rStyle w:val="Hyperlink"/>
            <w:noProof/>
            <w:rtl/>
          </w:rPr>
          <w:t xml:space="preserve"> </w:t>
        </w:r>
        <w:r w:rsidR="00AC4494" w:rsidRPr="009C2981">
          <w:rPr>
            <w:rStyle w:val="Hyperlink"/>
            <w:rFonts w:hint="eastAsia"/>
            <w:noProof/>
            <w:rtl/>
          </w:rPr>
          <w:t>تشيع</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Toc387154625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90</w:t>
        </w:r>
        <w:r w:rsidR="00AC4494">
          <w:rPr>
            <w:rStyle w:val="Hyperlink"/>
            <w:noProof/>
            <w:rtl/>
          </w:rPr>
          <w:fldChar w:fldCharType="end"/>
        </w:r>
      </w:hyperlink>
    </w:p>
    <w:p w:rsidR="00AC4494" w:rsidRDefault="00284605">
      <w:pPr>
        <w:pStyle w:val="TOC2"/>
        <w:tabs>
          <w:tab w:val="right" w:leader="dot" w:pos="6226"/>
        </w:tabs>
        <w:rPr>
          <w:rFonts w:ascii="Calibri" w:hAnsi="Calibri" w:cs="Arial"/>
          <w:noProof/>
          <w:sz w:val="22"/>
          <w:szCs w:val="22"/>
          <w:rtl/>
          <w:lang w:bidi="fa-IR"/>
        </w:rPr>
      </w:pPr>
      <w:hyperlink w:anchor="_Toc387154626" w:history="1">
        <w:r w:rsidR="00AC4494" w:rsidRPr="009C2981">
          <w:rPr>
            <w:rStyle w:val="Hyperlink"/>
            <w:rFonts w:hint="eastAsia"/>
            <w:noProof/>
            <w:rtl/>
          </w:rPr>
          <w:t>شهادت</w:t>
        </w:r>
        <w:r w:rsidR="00AC4494" w:rsidRPr="009C2981">
          <w:rPr>
            <w:rStyle w:val="Hyperlink"/>
            <w:noProof/>
            <w:rtl/>
          </w:rPr>
          <w:t xml:space="preserve"> </w:t>
        </w:r>
        <w:r w:rsidR="00AC4494" w:rsidRPr="009C2981">
          <w:rPr>
            <w:rStyle w:val="Hyperlink"/>
            <w:rFonts w:hint="eastAsia"/>
            <w:noProof/>
            <w:rtl/>
          </w:rPr>
          <w:t>يا</w:t>
        </w:r>
        <w:r w:rsidR="00AC4494" w:rsidRPr="009C2981">
          <w:rPr>
            <w:rStyle w:val="Hyperlink"/>
            <w:noProof/>
            <w:rtl/>
          </w:rPr>
          <w:t xml:space="preserve"> </w:t>
        </w:r>
        <w:r w:rsidR="00AC4494" w:rsidRPr="009C2981">
          <w:rPr>
            <w:rStyle w:val="Hyperlink"/>
            <w:rFonts w:hint="eastAsia"/>
            <w:noProof/>
            <w:rtl/>
          </w:rPr>
          <w:t>وفات</w:t>
        </w:r>
        <w:r w:rsidR="00AC4494" w:rsidRPr="009C2981">
          <w:rPr>
            <w:rStyle w:val="Hyperlink"/>
            <w:noProof/>
            <w:rtl/>
          </w:rPr>
          <w:t xml:space="preserve"> </w:t>
        </w:r>
        <w:r w:rsidR="00AC4494" w:rsidRPr="009C2981">
          <w:rPr>
            <w:rStyle w:val="Hyperlink"/>
            <w:rFonts w:hint="eastAsia"/>
            <w:noProof/>
            <w:rtl/>
          </w:rPr>
          <w:t>حضرت</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Toc387154626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94</w:t>
        </w:r>
        <w:r w:rsidR="00AC4494">
          <w:rPr>
            <w:rStyle w:val="Hyperlink"/>
            <w:noProof/>
            <w:rtl/>
          </w:rPr>
          <w:fldChar w:fldCharType="end"/>
        </w:r>
      </w:hyperlink>
    </w:p>
    <w:p w:rsidR="00AC4494" w:rsidRDefault="00284605">
      <w:pPr>
        <w:pStyle w:val="TOC2"/>
        <w:tabs>
          <w:tab w:val="right" w:leader="dot" w:pos="6226"/>
        </w:tabs>
        <w:rPr>
          <w:rFonts w:ascii="Calibri" w:hAnsi="Calibri" w:cs="Arial"/>
          <w:noProof/>
          <w:sz w:val="22"/>
          <w:szCs w:val="22"/>
          <w:rtl/>
          <w:lang w:bidi="fa-IR"/>
        </w:rPr>
      </w:pPr>
      <w:hyperlink w:anchor="_Toc387154627" w:history="1">
        <w:r w:rsidR="00AC4494" w:rsidRPr="009C2981">
          <w:rPr>
            <w:rStyle w:val="Hyperlink"/>
            <w:rFonts w:hint="eastAsia"/>
            <w:noProof/>
            <w:rtl/>
          </w:rPr>
          <w:t>افسانه‌</w:t>
        </w:r>
        <w:r w:rsidR="00AC4494" w:rsidRPr="009C2981">
          <w:rPr>
            <w:rStyle w:val="Hyperlink"/>
            <w:noProof/>
            <w:rtl/>
          </w:rPr>
          <w:t xml:space="preserve"> </w:t>
        </w:r>
        <w:r w:rsidR="00AC4494" w:rsidRPr="009C2981">
          <w:rPr>
            <w:rStyle w:val="Hyperlink"/>
            <w:rFonts w:hint="eastAsia"/>
            <w:noProof/>
            <w:rtl/>
          </w:rPr>
          <w:t>شهادت‌</w:t>
        </w:r>
        <w:r w:rsidR="00AC4494" w:rsidRPr="009C2981">
          <w:rPr>
            <w:rStyle w:val="Hyperlink"/>
            <w:noProof/>
            <w:rtl/>
          </w:rPr>
          <w:t xml:space="preserve"> </w:t>
        </w:r>
        <w:r w:rsidR="00AC4494" w:rsidRPr="009C2981">
          <w:rPr>
            <w:rStyle w:val="Hyperlink"/>
            <w:rFonts w:hint="eastAsia"/>
            <w:noProof/>
            <w:rtl/>
          </w:rPr>
          <w:t>حضرت‌</w:t>
        </w:r>
        <w:r w:rsidR="00AC4494" w:rsidRPr="009C2981">
          <w:rPr>
            <w:rStyle w:val="Hyperlink"/>
            <w:noProof/>
            <w:rtl/>
          </w:rPr>
          <w:t xml:space="preserve"> </w:t>
        </w:r>
        <w:r w:rsidR="00AC4494" w:rsidRPr="009C2981">
          <w:rPr>
            <w:rStyle w:val="Hyperlink"/>
            <w:rFonts w:hint="eastAsia"/>
            <w:noProof/>
            <w:rtl/>
          </w:rPr>
          <w:t>فاطمه‌</w:t>
        </w:r>
        <w:r w:rsidR="00AC4494" w:rsidRPr="009C2981">
          <w:rPr>
            <w:rStyle w:val="Hyperlink"/>
            <w:noProof/>
            <w:rtl/>
          </w:rPr>
          <w:t xml:space="preserve"> </w:t>
        </w:r>
        <w:r w:rsidR="00AC4494" w:rsidRPr="009C2981">
          <w:rPr>
            <w:rStyle w:val="Hyperlink"/>
            <w:rFonts w:hint="eastAsia"/>
            <w:noProof/>
            <w:rtl/>
          </w:rPr>
          <w:t>زهرا</w:t>
        </w:r>
        <w:r w:rsidR="00AC4494" w:rsidRPr="009C2981">
          <w:rPr>
            <w:rStyle w:val="Hyperlink"/>
            <w:noProof/>
            <w:rtl/>
          </w:rPr>
          <w:t xml:space="preserve"> </w:t>
        </w:r>
        <w:r w:rsidR="00AC4494" w:rsidRPr="009C2981">
          <w:rPr>
            <w:rStyle w:val="Hyperlink"/>
            <w:rFonts w:cs="CTraditional Arabic" w:hint="eastAsia"/>
            <w:noProof/>
            <w:rtl/>
          </w:rPr>
          <w:t>ل</w:t>
        </w:r>
        <w:r w:rsidR="00AC4494" w:rsidRPr="009C2981">
          <w:rPr>
            <w:rStyle w:val="Hyperlink"/>
            <w:rFonts w:ascii="IRLotus" w:hAnsi="IRLotus" w:cs="IRLotus"/>
            <w:noProof/>
            <w:vertAlign w:val="superscript"/>
            <w:rtl/>
          </w:rPr>
          <w:t>()</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Toc387154627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96</w:t>
        </w:r>
        <w:r w:rsidR="00AC4494">
          <w:rPr>
            <w:rStyle w:val="Hyperlink"/>
            <w:noProof/>
            <w:rtl/>
          </w:rPr>
          <w:fldChar w:fldCharType="end"/>
        </w:r>
      </w:hyperlink>
    </w:p>
    <w:p w:rsidR="00AC4494" w:rsidRDefault="00284605">
      <w:pPr>
        <w:pStyle w:val="TOC2"/>
        <w:tabs>
          <w:tab w:val="right" w:leader="dot" w:pos="6226"/>
        </w:tabs>
        <w:rPr>
          <w:rFonts w:ascii="Calibri" w:hAnsi="Calibri" w:cs="Arial"/>
          <w:noProof/>
          <w:sz w:val="22"/>
          <w:szCs w:val="22"/>
          <w:rtl/>
          <w:lang w:bidi="fa-IR"/>
        </w:rPr>
      </w:pPr>
      <w:hyperlink w:anchor="_Toc387154628" w:history="1">
        <w:r w:rsidR="00AC4494" w:rsidRPr="009C2981">
          <w:rPr>
            <w:rStyle w:val="Hyperlink"/>
            <w:rFonts w:hint="eastAsia"/>
            <w:noProof/>
            <w:rtl/>
          </w:rPr>
          <w:t>اشكالات‌</w:t>
        </w:r>
        <w:r w:rsidR="00AC4494" w:rsidRPr="009C2981">
          <w:rPr>
            <w:rStyle w:val="Hyperlink"/>
            <w:noProof/>
            <w:rtl/>
          </w:rPr>
          <w:t xml:space="preserve"> </w:t>
        </w:r>
        <w:r w:rsidR="00AC4494" w:rsidRPr="009C2981">
          <w:rPr>
            <w:rStyle w:val="Hyperlink"/>
            <w:rFonts w:hint="eastAsia"/>
            <w:noProof/>
            <w:rtl/>
          </w:rPr>
          <w:t>اين‌</w:t>
        </w:r>
        <w:r w:rsidR="00AC4494" w:rsidRPr="009C2981">
          <w:rPr>
            <w:rStyle w:val="Hyperlink"/>
            <w:noProof/>
            <w:rtl/>
          </w:rPr>
          <w:t xml:space="preserve"> </w:t>
        </w:r>
        <w:r w:rsidR="00AC4494" w:rsidRPr="009C2981">
          <w:rPr>
            <w:rStyle w:val="Hyperlink"/>
            <w:rFonts w:hint="eastAsia"/>
            <w:noProof/>
            <w:rtl/>
          </w:rPr>
          <w:t>موضوع</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Toc387154628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103</w:t>
        </w:r>
        <w:r w:rsidR="00AC4494">
          <w:rPr>
            <w:rStyle w:val="Hyperlink"/>
            <w:noProof/>
            <w:rtl/>
          </w:rPr>
          <w:fldChar w:fldCharType="end"/>
        </w:r>
      </w:hyperlink>
    </w:p>
    <w:p w:rsidR="00AC4494" w:rsidRDefault="00284605">
      <w:pPr>
        <w:pStyle w:val="TOC2"/>
        <w:tabs>
          <w:tab w:val="right" w:leader="dot" w:pos="6226"/>
        </w:tabs>
        <w:rPr>
          <w:rFonts w:ascii="Calibri" w:hAnsi="Calibri" w:cs="Arial"/>
          <w:noProof/>
          <w:sz w:val="22"/>
          <w:szCs w:val="22"/>
          <w:rtl/>
          <w:lang w:bidi="fa-IR"/>
        </w:rPr>
      </w:pPr>
      <w:hyperlink w:anchor="_Toc387154629" w:history="1">
        <w:r w:rsidR="00AC4494" w:rsidRPr="009C2981">
          <w:rPr>
            <w:rStyle w:val="Hyperlink"/>
            <w:rFonts w:hint="eastAsia"/>
            <w:noProof/>
            <w:rtl/>
          </w:rPr>
          <w:t>خلاصه</w:t>
        </w:r>
        <w:r w:rsidR="00AC4494" w:rsidRPr="009C2981">
          <w:rPr>
            <w:rStyle w:val="Hyperlink"/>
            <w:noProof/>
            <w:rtl/>
          </w:rPr>
          <w:t xml:space="preserve"> </w:t>
        </w:r>
        <w:r w:rsidR="00AC4494" w:rsidRPr="009C2981">
          <w:rPr>
            <w:rStyle w:val="Hyperlink"/>
            <w:rFonts w:hint="eastAsia"/>
            <w:noProof/>
            <w:rtl/>
          </w:rPr>
          <w:t>گفتار</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Toc387154629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104</w:t>
        </w:r>
        <w:r w:rsidR="00AC4494">
          <w:rPr>
            <w:rStyle w:val="Hyperlink"/>
            <w:noProof/>
            <w:rtl/>
          </w:rPr>
          <w:fldChar w:fldCharType="end"/>
        </w:r>
      </w:hyperlink>
    </w:p>
    <w:p w:rsidR="00AC4494" w:rsidRDefault="00284605">
      <w:pPr>
        <w:pStyle w:val="TOC1"/>
        <w:tabs>
          <w:tab w:val="right" w:leader="dot" w:pos="6226"/>
        </w:tabs>
        <w:rPr>
          <w:rFonts w:ascii="Calibri" w:hAnsi="Calibri" w:cs="Arial"/>
          <w:bCs w:val="0"/>
          <w:noProof/>
          <w:sz w:val="22"/>
          <w:szCs w:val="22"/>
          <w:rtl/>
          <w:lang w:bidi="fa-IR"/>
        </w:rPr>
      </w:pPr>
      <w:hyperlink w:anchor="_Toc387154630" w:history="1">
        <w:r w:rsidR="00AC4494" w:rsidRPr="009C2981">
          <w:rPr>
            <w:rStyle w:val="Hyperlink"/>
            <w:rFonts w:hint="eastAsia"/>
            <w:noProof/>
            <w:rtl/>
          </w:rPr>
          <w:t>مبحث</w:t>
        </w:r>
        <w:r w:rsidR="00AC4494" w:rsidRPr="009C2981">
          <w:rPr>
            <w:rStyle w:val="Hyperlink"/>
            <w:noProof/>
            <w:rtl/>
          </w:rPr>
          <w:t xml:space="preserve"> </w:t>
        </w:r>
        <w:r w:rsidR="00AC4494" w:rsidRPr="009C2981">
          <w:rPr>
            <w:rStyle w:val="Hyperlink"/>
            <w:rFonts w:hint="eastAsia"/>
            <w:noProof/>
            <w:rtl/>
          </w:rPr>
          <w:t>پنجم</w:t>
        </w:r>
        <w:r w:rsidR="00AC4494" w:rsidRPr="009C2981">
          <w:rPr>
            <w:rStyle w:val="Hyperlink"/>
            <w:noProof/>
            <w:rtl/>
          </w:rPr>
          <w:t xml:space="preserve"> </w:t>
        </w:r>
        <w:r w:rsidR="00AC4494" w:rsidRPr="009C2981">
          <w:rPr>
            <w:rStyle w:val="Hyperlink"/>
            <w:rFonts w:hint="eastAsia"/>
            <w:noProof/>
            <w:rtl/>
          </w:rPr>
          <w:t>ازدواج</w:t>
        </w:r>
        <w:r w:rsidR="00AC4494" w:rsidRPr="009C2981">
          <w:rPr>
            <w:rStyle w:val="Hyperlink"/>
            <w:noProof/>
            <w:rtl/>
          </w:rPr>
          <w:t xml:space="preserve"> </w:t>
        </w:r>
        <w:r w:rsidR="00AC4494" w:rsidRPr="009C2981">
          <w:rPr>
            <w:rStyle w:val="Hyperlink"/>
            <w:rFonts w:hint="eastAsia"/>
            <w:noProof/>
            <w:rtl/>
          </w:rPr>
          <w:t>موقت</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Toc387154630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106</w:t>
        </w:r>
        <w:r w:rsidR="00AC4494">
          <w:rPr>
            <w:rStyle w:val="Hyperlink"/>
            <w:noProof/>
            <w:rtl/>
          </w:rPr>
          <w:fldChar w:fldCharType="end"/>
        </w:r>
      </w:hyperlink>
    </w:p>
    <w:p w:rsidR="00AC4494" w:rsidRDefault="00284605">
      <w:pPr>
        <w:pStyle w:val="TOC2"/>
        <w:tabs>
          <w:tab w:val="right" w:leader="dot" w:pos="6226"/>
        </w:tabs>
        <w:rPr>
          <w:rFonts w:ascii="Calibri" w:hAnsi="Calibri" w:cs="Arial"/>
          <w:noProof/>
          <w:sz w:val="22"/>
          <w:szCs w:val="22"/>
          <w:rtl/>
          <w:lang w:bidi="fa-IR"/>
        </w:rPr>
      </w:pPr>
      <w:hyperlink w:anchor="_Toc387154631" w:history="1">
        <w:r w:rsidR="00AC4494" w:rsidRPr="009C2981">
          <w:rPr>
            <w:rStyle w:val="Hyperlink"/>
            <w:rFonts w:hint="eastAsia"/>
            <w:noProof/>
            <w:rtl/>
          </w:rPr>
          <w:t>شرط</w:t>
        </w:r>
        <w:r w:rsidR="00AC4494" w:rsidRPr="009C2981">
          <w:rPr>
            <w:rStyle w:val="Hyperlink"/>
            <w:noProof/>
            <w:rtl/>
          </w:rPr>
          <w:t xml:space="preserve"> </w:t>
        </w:r>
        <w:r w:rsidR="00AC4494" w:rsidRPr="009C2981">
          <w:rPr>
            <w:rStyle w:val="Hyperlink"/>
            <w:rFonts w:hint="eastAsia"/>
            <w:noProof/>
            <w:rtl/>
          </w:rPr>
          <w:t>ايمان</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Toc387154631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106</w:t>
        </w:r>
        <w:r w:rsidR="00AC4494">
          <w:rPr>
            <w:rStyle w:val="Hyperlink"/>
            <w:noProof/>
            <w:rtl/>
          </w:rPr>
          <w:fldChar w:fldCharType="end"/>
        </w:r>
      </w:hyperlink>
    </w:p>
    <w:p w:rsidR="00AC4494" w:rsidRDefault="00284605">
      <w:pPr>
        <w:pStyle w:val="TOC2"/>
        <w:tabs>
          <w:tab w:val="right" w:leader="dot" w:pos="6226"/>
        </w:tabs>
        <w:rPr>
          <w:rFonts w:ascii="Calibri" w:hAnsi="Calibri" w:cs="Arial"/>
          <w:noProof/>
          <w:sz w:val="22"/>
          <w:szCs w:val="22"/>
          <w:rtl/>
          <w:lang w:bidi="fa-IR"/>
        </w:rPr>
      </w:pPr>
      <w:hyperlink w:anchor="_Toc387154632" w:history="1">
        <w:r w:rsidR="00AC4494" w:rsidRPr="009C2981">
          <w:rPr>
            <w:rStyle w:val="Hyperlink"/>
            <w:rFonts w:hint="eastAsia"/>
            <w:noProof/>
            <w:rtl/>
          </w:rPr>
          <w:t>ثواب</w:t>
        </w:r>
        <w:r w:rsidR="00AC4494" w:rsidRPr="009C2981">
          <w:rPr>
            <w:rStyle w:val="Hyperlink"/>
            <w:noProof/>
            <w:rtl/>
          </w:rPr>
          <w:t xml:space="preserve"> </w:t>
        </w:r>
        <w:r w:rsidR="00AC4494" w:rsidRPr="009C2981">
          <w:rPr>
            <w:rStyle w:val="Hyperlink"/>
            <w:rFonts w:hint="eastAsia"/>
            <w:noProof/>
            <w:rtl/>
          </w:rPr>
          <w:t>صيغه</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Toc387154632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107</w:t>
        </w:r>
        <w:r w:rsidR="00AC4494">
          <w:rPr>
            <w:rStyle w:val="Hyperlink"/>
            <w:noProof/>
            <w:rtl/>
          </w:rPr>
          <w:fldChar w:fldCharType="end"/>
        </w:r>
      </w:hyperlink>
    </w:p>
    <w:p w:rsidR="00AC4494" w:rsidRDefault="00284605">
      <w:pPr>
        <w:pStyle w:val="TOC2"/>
        <w:tabs>
          <w:tab w:val="right" w:leader="dot" w:pos="6226"/>
        </w:tabs>
        <w:rPr>
          <w:rFonts w:ascii="Calibri" w:hAnsi="Calibri" w:cs="Arial"/>
          <w:noProof/>
          <w:sz w:val="22"/>
          <w:szCs w:val="22"/>
          <w:rtl/>
          <w:lang w:bidi="fa-IR"/>
        </w:rPr>
      </w:pPr>
      <w:hyperlink w:anchor="_Toc387154633" w:history="1">
        <w:r w:rsidR="00AC4494" w:rsidRPr="009C2981">
          <w:rPr>
            <w:rStyle w:val="Hyperlink"/>
            <w:rFonts w:hint="eastAsia"/>
            <w:noProof/>
            <w:rtl/>
          </w:rPr>
          <w:t>ارتقاي</w:t>
        </w:r>
        <w:r w:rsidR="00AC4494" w:rsidRPr="009C2981">
          <w:rPr>
            <w:rStyle w:val="Hyperlink"/>
            <w:noProof/>
            <w:rtl/>
          </w:rPr>
          <w:t xml:space="preserve"> </w:t>
        </w:r>
        <w:r w:rsidR="00AC4494" w:rsidRPr="009C2981">
          <w:rPr>
            <w:rStyle w:val="Hyperlink"/>
            <w:rFonts w:hint="eastAsia"/>
            <w:noProof/>
            <w:rtl/>
          </w:rPr>
          <w:t>درجه</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Toc387154633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107</w:t>
        </w:r>
        <w:r w:rsidR="00AC4494">
          <w:rPr>
            <w:rStyle w:val="Hyperlink"/>
            <w:noProof/>
            <w:rtl/>
          </w:rPr>
          <w:fldChar w:fldCharType="end"/>
        </w:r>
      </w:hyperlink>
    </w:p>
    <w:p w:rsidR="00AC4494" w:rsidRDefault="00284605">
      <w:pPr>
        <w:pStyle w:val="TOC2"/>
        <w:tabs>
          <w:tab w:val="right" w:leader="dot" w:pos="6226"/>
        </w:tabs>
        <w:rPr>
          <w:rFonts w:ascii="Calibri" w:hAnsi="Calibri" w:cs="Arial"/>
          <w:noProof/>
          <w:sz w:val="22"/>
          <w:szCs w:val="22"/>
          <w:rtl/>
          <w:lang w:bidi="fa-IR"/>
        </w:rPr>
      </w:pPr>
      <w:hyperlink w:anchor="_Toc387154634" w:history="1">
        <w:r w:rsidR="00AC4494" w:rsidRPr="009C2981">
          <w:rPr>
            <w:rStyle w:val="Hyperlink"/>
            <w:rFonts w:hint="eastAsia"/>
            <w:noProof/>
            <w:rtl/>
          </w:rPr>
          <w:t>سِنّ</w:t>
        </w:r>
        <w:r w:rsidR="00AC4494" w:rsidRPr="009C2981">
          <w:rPr>
            <w:rStyle w:val="Hyperlink"/>
            <w:noProof/>
            <w:rtl/>
          </w:rPr>
          <w:t xml:space="preserve"> </w:t>
        </w:r>
        <w:r w:rsidR="00AC4494" w:rsidRPr="009C2981">
          <w:rPr>
            <w:rStyle w:val="Hyperlink"/>
            <w:rFonts w:hint="eastAsia"/>
            <w:noProof/>
            <w:rtl/>
          </w:rPr>
          <w:t>صيغه</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Toc387154634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108</w:t>
        </w:r>
        <w:r w:rsidR="00AC4494">
          <w:rPr>
            <w:rStyle w:val="Hyperlink"/>
            <w:noProof/>
            <w:rtl/>
          </w:rPr>
          <w:fldChar w:fldCharType="end"/>
        </w:r>
      </w:hyperlink>
    </w:p>
    <w:p w:rsidR="00AC4494" w:rsidRDefault="00284605">
      <w:pPr>
        <w:pStyle w:val="TOC2"/>
        <w:tabs>
          <w:tab w:val="right" w:leader="dot" w:pos="6226"/>
        </w:tabs>
        <w:rPr>
          <w:rFonts w:ascii="Calibri" w:hAnsi="Calibri" w:cs="Arial"/>
          <w:noProof/>
          <w:sz w:val="22"/>
          <w:szCs w:val="22"/>
          <w:rtl/>
          <w:lang w:bidi="fa-IR"/>
        </w:rPr>
      </w:pPr>
      <w:hyperlink w:anchor="_Toc387154635" w:history="1">
        <w:r w:rsidR="00AC4494" w:rsidRPr="009C2981">
          <w:rPr>
            <w:rStyle w:val="Hyperlink"/>
            <w:rFonts w:hint="eastAsia"/>
            <w:noProof/>
            <w:rtl/>
          </w:rPr>
          <w:t>فتواي</w:t>
        </w:r>
        <w:r w:rsidR="00AC4494" w:rsidRPr="009C2981">
          <w:rPr>
            <w:rStyle w:val="Hyperlink"/>
            <w:noProof/>
            <w:rtl/>
          </w:rPr>
          <w:t xml:space="preserve"> </w:t>
        </w:r>
        <w:r w:rsidR="00AC4494" w:rsidRPr="009C2981">
          <w:rPr>
            <w:rStyle w:val="Hyperlink"/>
            <w:rFonts w:hint="eastAsia"/>
            <w:noProof/>
            <w:rtl/>
          </w:rPr>
          <w:t>امام</w:t>
        </w:r>
        <w:r w:rsidR="00AC4494" w:rsidRPr="009C2981">
          <w:rPr>
            <w:rStyle w:val="Hyperlink"/>
            <w:noProof/>
            <w:rtl/>
          </w:rPr>
          <w:t xml:space="preserve"> </w:t>
        </w:r>
        <w:r w:rsidR="00AC4494" w:rsidRPr="009C2981">
          <w:rPr>
            <w:rStyle w:val="Hyperlink"/>
            <w:rFonts w:hint="eastAsia"/>
            <w:noProof/>
            <w:rtl/>
          </w:rPr>
          <w:t>خميني</w:t>
        </w:r>
        <w:r w:rsidR="00AC4494" w:rsidRPr="009C2981">
          <w:rPr>
            <w:rStyle w:val="Hyperlink"/>
            <w:noProof/>
            <w:rtl/>
          </w:rPr>
          <w:t xml:space="preserve"> </w:t>
        </w:r>
        <w:r w:rsidR="00AC4494" w:rsidRPr="009C2981">
          <w:rPr>
            <w:rStyle w:val="Hyperlink"/>
            <w:rFonts w:hint="eastAsia"/>
            <w:noProof/>
            <w:rtl/>
          </w:rPr>
          <w:t>در</w:t>
        </w:r>
        <w:r w:rsidR="00AC4494" w:rsidRPr="009C2981">
          <w:rPr>
            <w:rStyle w:val="Hyperlink"/>
            <w:noProof/>
            <w:rtl/>
          </w:rPr>
          <w:t xml:space="preserve"> </w:t>
        </w:r>
        <w:r w:rsidR="00AC4494" w:rsidRPr="009C2981">
          <w:rPr>
            <w:rStyle w:val="Hyperlink"/>
            <w:rFonts w:hint="eastAsia"/>
            <w:noProof/>
            <w:rtl/>
          </w:rPr>
          <w:t>مورد</w:t>
        </w:r>
        <w:r w:rsidR="00AC4494" w:rsidRPr="009C2981">
          <w:rPr>
            <w:rStyle w:val="Hyperlink"/>
            <w:noProof/>
            <w:rtl/>
          </w:rPr>
          <w:t xml:space="preserve"> </w:t>
        </w:r>
        <w:r w:rsidR="00AC4494" w:rsidRPr="009C2981">
          <w:rPr>
            <w:rStyle w:val="Hyperlink"/>
            <w:rFonts w:hint="eastAsia"/>
            <w:noProof/>
            <w:rtl/>
          </w:rPr>
          <w:t>سن</w:t>
        </w:r>
        <w:r w:rsidR="00AC4494" w:rsidRPr="009C2981">
          <w:rPr>
            <w:rStyle w:val="Hyperlink"/>
            <w:noProof/>
            <w:rtl/>
          </w:rPr>
          <w:t xml:space="preserve"> </w:t>
        </w:r>
        <w:r w:rsidR="00AC4494" w:rsidRPr="009C2981">
          <w:rPr>
            <w:rStyle w:val="Hyperlink"/>
            <w:rFonts w:hint="eastAsia"/>
            <w:noProof/>
            <w:rtl/>
          </w:rPr>
          <w:t>صيغه</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Toc387154635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109</w:t>
        </w:r>
        <w:r w:rsidR="00AC4494">
          <w:rPr>
            <w:rStyle w:val="Hyperlink"/>
            <w:noProof/>
            <w:rtl/>
          </w:rPr>
          <w:fldChar w:fldCharType="end"/>
        </w:r>
      </w:hyperlink>
    </w:p>
    <w:p w:rsidR="00AC4494" w:rsidRDefault="00284605">
      <w:pPr>
        <w:pStyle w:val="TOC2"/>
        <w:tabs>
          <w:tab w:val="right" w:leader="dot" w:pos="6226"/>
        </w:tabs>
        <w:rPr>
          <w:rFonts w:ascii="Calibri" w:hAnsi="Calibri" w:cs="Arial"/>
          <w:noProof/>
          <w:sz w:val="22"/>
          <w:szCs w:val="22"/>
          <w:rtl/>
          <w:lang w:bidi="fa-IR"/>
        </w:rPr>
      </w:pPr>
      <w:hyperlink w:anchor="_Toc387154636" w:history="1">
        <w:r w:rsidR="00AC4494" w:rsidRPr="009C2981">
          <w:rPr>
            <w:rStyle w:val="Hyperlink"/>
            <w:rFonts w:hint="eastAsia"/>
            <w:noProof/>
            <w:rtl/>
          </w:rPr>
          <w:t>تحريم</w:t>
        </w:r>
        <w:r w:rsidR="00AC4494" w:rsidRPr="009C2981">
          <w:rPr>
            <w:rStyle w:val="Hyperlink"/>
            <w:noProof/>
            <w:rtl/>
          </w:rPr>
          <w:t xml:space="preserve"> </w:t>
        </w:r>
        <w:r w:rsidR="00AC4494" w:rsidRPr="009C2981">
          <w:rPr>
            <w:rStyle w:val="Hyperlink"/>
            <w:rFonts w:hint="eastAsia"/>
            <w:noProof/>
            <w:rtl/>
          </w:rPr>
          <w:t>صيغه</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Toc387154636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109</w:t>
        </w:r>
        <w:r w:rsidR="00AC4494">
          <w:rPr>
            <w:rStyle w:val="Hyperlink"/>
            <w:noProof/>
            <w:rtl/>
          </w:rPr>
          <w:fldChar w:fldCharType="end"/>
        </w:r>
      </w:hyperlink>
    </w:p>
    <w:p w:rsidR="00AC4494" w:rsidRDefault="00284605">
      <w:pPr>
        <w:pStyle w:val="TOC2"/>
        <w:tabs>
          <w:tab w:val="right" w:leader="dot" w:pos="6226"/>
        </w:tabs>
        <w:rPr>
          <w:rFonts w:ascii="Calibri" w:hAnsi="Calibri" w:cs="Arial"/>
          <w:noProof/>
          <w:sz w:val="22"/>
          <w:szCs w:val="22"/>
          <w:rtl/>
          <w:lang w:bidi="fa-IR"/>
        </w:rPr>
      </w:pPr>
      <w:hyperlink w:anchor="_Toc387154637" w:history="1">
        <w:r w:rsidR="00AC4494" w:rsidRPr="009C2981">
          <w:rPr>
            <w:rStyle w:val="Hyperlink"/>
            <w:rFonts w:hint="eastAsia"/>
            <w:noProof/>
            <w:rtl/>
          </w:rPr>
          <w:t>بدعت</w:t>
        </w:r>
        <w:r w:rsidR="00AC4494" w:rsidRPr="009C2981">
          <w:rPr>
            <w:rStyle w:val="Hyperlink"/>
            <w:noProof/>
            <w:rtl/>
          </w:rPr>
          <w:t xml:space="preserve"> </w:t>
        </w:r>
        <w:r w:rsidR="00AC4494" w:rsidRPr="009C2981">
          <w:rPr>
            <w:rStyle w:val="Hyperlink"/>
            <w:rFonts w:hint="eastAsia"/>
            <w:noProof/>
            <w:rtl/>
          </w:rPr>
          <w:t>گذاركيست؟</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Toc387154637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110</w:t>
        </w:r>
        <w:r w:rsidR="00AC4494">
          <w:rPr>
            <w:rStyle w:val="Hyperlink"/>
            <w:noProof/>
            <w:rtl/>
          </w:rPr>
          <w:fldChar w:fldCharType="end"/>
        </w:r>
      </w:hyperlink>
    </w:p>
    <w:p w:rsidR="00AC4494" w:rsidRDefault="00284605">
      <w:pPr>
        <w:pStyle w:val="TOC2"/>
        <w:tabs>
          <w:tab w:val="right" w:leader="dot" w:pos="6226"/>
        </w:tabs>
        <w:rPr>
          <w:rFonts w:ascii="Calibri" w:hAnsi="Calibri" w:cs="Arial"/>
          <w:noProof/>
          <w:sz w:val="22"/>
          <w:szCs w:val="22"/>
          <w:rtl/>
          <w:lang w:bidi="fa-IR"/>
        </w:rPr>
      </w:pPr>
      <w:hyperlink w:anchor="_Toc387154638" w:history="1">
        <w:r w:rsidR="00AC4494" w:rsidRPr="009C2981">
          <w:rPr>
            <w:rStyle w:val="Hyperlink"/>
            <w:rFonts w:hint="eastAsia"/>
            <w:noProof/>
            <w:rtl/>
          </w:rPr>
          <w:t>يك</w:t>
        </w:r>
        <w:r w:rsidR="00AC4494" w:rsidRPr="009C2981">
          <w:rPr>
            <w:rStyle w:val="Hyperlink"/>
            <w:noProof/>
            <w:rtl/>
          </w:rPr>
          <w:t xml:space="preserve"> </w:t>
        </w:r>
        <w:r w:rsidR="00AC4494" w:rsidRPr="009C2981">
          <w:rPr>
            <w:rStyle w:val="Hyperlink"/>
            <w:rFonts w:hint="eastAsia"/>
            <w:noProof/>
            <w:rtl/>
          </w:rPr>
          <w:t>پارادوكس</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Toc387154638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111</w:t>
        </w:r>
        <w:r w:rsidR="00AC4494">
          <w:rPr>
            <w:rStyle w:val="Hyperlink"/>
            <w:noProof/>
            <w:rtl/>
          </w:rPr>
          <w:fldChar w:fldCharType="end"/>
        </w:r>
      </w:hyperlink>
    </w:p>
    <w:p w:rsidR="00AC4494" w:rsidRDefault="00284605">
      <w:pPr>
        <w:pStyle w:val="TOC2"/>
        <w:tabs>
          <w:tab w:val="right" w:leader="dot" w:pos="6226"/>
        </w:tabs>
        <w:rPr>
          <w:rFonts w:ascii="Calibri" w:hAnsi="Calibri" w:cs="Arial"/>
          <w:noProof/>
          <w:sz w:val="22"/>
          <w:szCs w:val="22"/>
          <w:rtl/>
          <w:lang w:bidi="fa-IR"/>
        </w:rPr>
      </w:pPr>
      <w:hyperlink w:anchor="_Toc387154639" w:history="1">
        <w:r w:rsidR="00AC4494" w:rsidRPr="009C2981">
          <w:rPr>
            <w:rStyle w:val="Hyperlink"/>
            <w:rFonts w:hint="eastAsia"/>
            <w:noProof/>
            <w:rtl/>
          </w:rPr>
          <w:t>بعضي</w:t>
        </w:r>
        <w:r w:rsidR="00AC4494" w:rsidRPr="009C2981">
          <w:rPr>
            <w:rStyle w:val="Hyperlink"/>
            <w:noProof/>
            <w:rtl/>
          </w:rPr>
          <w:t xml:space="preserve"> </w:t>
        </w:r>
        <w:r w:rsidR="00AC4494" w:rsidRPr="009C2981">
          <w:rPr>
            <w:rStyle w:val="Hyperlink"/>
            <w:rFonts w:hint="eastAsia"/>
            <w:noProof/>
            <w:rtl/>
          </w:rPr>
          <w:t>از</w:t>
        </w:r>
        <w:r w:rsidR="00AC4494" w:rsidRPr="009C2981">
          <w:rPr>
            <w:rStyle w:val="Hyperlink"/>
            <w:noProof/>
            <w:rtl/>
          </w:rPr>
          <w:t xml:space="preserve"> </w:t>
        </w:r>
        <w:r w:rsidR="00AC4494" w:rsidRPr="009C2981">
          <w:rPr>
            <w:rStyle w:val="Hyperlink"/>
            <w:rFonts w:hint="eastAsia"/>
            <w:noProof/>
            <w:rtl/>
          </w:rPr>
          <w:t>مفاسد</w:t>
        </w:r>
        <w:r w:rsidR="00AC4494" w:rsidRPr="009C2981">
          <w:rPr>
            <w:rStyle w:val="Hyperlink"/>
            <w:noProof/>
            <w:rtl/>
          </w:rPr>
          <w:t xml:space="preserve"> </w:t>
        </w:r>
        <w:r w:rsidR="00AC4494" w:rsidRPr="009C2981">
          <w:rPr>
            <w:rStyle w:val="Hyperlink"/>
            <w:rFonts w:hint="eastAsia"/>
            <w:noProof/>
            <w:rtl/>
          </w:rPr>
          <w:t>صيغه</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Toc387154639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111</w:t>
        </w:r>
        <w:r w:rsidR="00AC4494">
          <w:rPr>
            <w:rStyle w:val="Hyperlink"/>
            <w:noProof/>
            <w:rtl/>
          </w:rPr>
          <w:fldChar w:fldCharType="end"/>
        </w:r>
      </w:hyperlink>
    </w:p>
    <w:p w:rsidR="00AC4494" w:rsidRDefault="00284605">
      <w:pPr>
        <w:pStyle w:val="TOC2"/>
        <w:tabs>
          <w:tab w:val="right" w:leader="dot" w:pos="6226"/>
        </w:tabs>
        <w:rPr>
          <w:rFonts w:ascii="Calibri" w:hAnsi="Calibri" w:cs="Arial"/>
          <w:noProof/>
          <w:sz w:val="22"/>
          <w:szCs w:val="22"/>
          <w:rtl/>
          <w:lang w:bidi="fa-IR"/>
        </w:rPr>
      </w:pPr>
      <w:hyperlink w:anchor="_Toc387154640" w:history="1">
        <w:r w:rsidR="00AC4494" w:rsidRPr="009C2981">
          <w:rPr>
            <w:rStyle w:val="Hyperlink"/>
            <w:rFonts w:hint="eastAsia"/>
            <w:noProof/>
            <w:rtl/>
          </w:rPr>
          <w:t>صيغه</w:t>
        </w:r>
        <w:r w:rsidR="00AC4494" w:rsidRPr="009C2981">
          <w:rPr>
            <w:rStyle w:val="Hyperlink"/>
            <w:noProof/>
            <w:rtl/>
          </w:rPr>
          <w:t xml:space="preserve"> </w:t>
        </w:r>
        <w:r w:rsidR="00AC4494" w:rsidRPr="009C2981">
          <w:rPr>
            <w:rStyle w:val="Hyperlink"/>
            <w:rFonts w:hint="eastAsia"/>
            <w:noProof/>
            <w:rtl/>
          </w:rPr>
          <w:t>از</w:t>
        </w:r>
        <w:r w:rsidR="00AC4494" w:rsidRPr="009C2981">
          <w:rPr>
            <w:rStyle w:val="Hyperlink"/>
            <w:noProof/>
            <w:rtl/>
          </w:rPr>
          <w:t xml:space="preserve"> </w:t>
        </w:r>
        <w:r w:rsidR="00AC4494" w:rsidRPr="009C2981">
          <w:rPr>
            <w:rStyle w:val="Hyperlink"/>
            <w:rFonts w:hint="eastAsia"/>
            <w:noProof/>
            <w:rtl/>
          </w:rPr>
          <w:t>ديدگاه</w:t>
        </w:r>
        <w:r w:rsidR="00AC4494" w:rsidRPr="009C2981">
          <w:rPr>
            <w:rStyle w:val="Hyperlink"/>
            <w:noProof/>
            <w:rtl/>
          </w:rPr>
          <w:t xml:space="preserve"> </w:t>
        </w:r>
        <w:r w:rsidR="00AC4494" w:rsidRPr="009C2981">
          <w:rPr>
            <w:rStyle w:val="Hyperlink"/>
            <w:rFonts w:hint="eastAsia"/>
            <w:noProof/>
            <w:rtl/>
          </w:rPr>
          <w:t>قرآن</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Toc387154640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113</w:t>
        </w:r>
        <w:r w:rsidR="00AC4494">
          <w:rPr>
            <w:rStyle w:val="Hyperlink"/>
            <w:noProof/>
            <w:rtl/>
          </w:rPr>
          <w:fldChar w:fldCharType="end"/>
        </w:r>
      </w:hyperlink>
    </w:p>
    <w:p w:rsidR="00AC4494" w:rsidRDefault="00284605">
      <w:pPr>
        <w:pStyle w:val="TOC3"/>
        <w:tabs>
          <w:tab w:val="right" w:leader="dot" w:pos="6226"/>
        </w:tabs>
        <w:rPr>
          <w:rFonts w:ascii="Calibri" w:hAnsi="Calibri" w:cs="Arial"/>
          <w:noProof/>
          <w:sz w:val="22"/>
          <w:szCs w:val="22"/>
          <w:rtl/>
          <w:lang w:bidi="fa-IR"/>
        </w:rPr>
      </w:pPr>
      <w:hyperlink w:anchor="_Toc387154641" w:history="1">
        <w:r w:rsidR="00AC4494" w:rsidRPr="009C2981">
          <w:rPr>
            <w:rStyle w:val="Hyperlink"/>
            <w:rFonts w:hint="eastAsia"/>
            <w:noProof/>
            <w:rtl/>
          </w:rPr>
          <w:t>آيه</w:t>
        </w:r>
        <w:r w:rsidR="00AC4494" w:rsidRPr="009C2981">
          <w:rPr>
            <w:rStyle w:val="Hyperlink"/>
            <w:noProof/>
            <w:rtl/>
          </w:rPr>
          <w:t xml:space="preserve"> </w:t>
        </w:r>
        <w:r w:rsidR="00AC4494" w:rsidRPr="009C2981">
          <w:rPr>
            <w:rStyle w:val="Hyperlink"/>
            <w:rFonts w:hint="eastAsia"/>
            <w:noProof/>
            <w:rtl/>
          </w:rPr>
          <w:t>اول</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Toc387154641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113</w:t>
        </w:r>
        <w:r w:rsidR="00AC4494">
          <w:rPr>
            <w:rStyle w:val="Hyperlink"/>
            <w:noProof/>
            <w:rtl/>
          </w:rPr>
          <w:fldChar w:fldCharType="end"/>
        </w:r>
      </w:hyperlink>
    </w:p>
    <w:p w:rsidR="00AC4494" w:rsidRDefault="00284605">
      <w:pPr>
        <w:pStyle w:val="TOC3"/>
        <w:tabs>
          <w:tab w:val="right" w:leader="dot" w:pos="6226"/>
        </w:tabs>
        <w:rPr>
          <w:rFonts w:ascii="Calibri" w:hAnsi="Calibri" w:cs="Arial"/>
          <w:noProof/>
          <w:sz w:val="22"/>
          <w:szCs w:val="22"/>
          <w:rtl/>
          <w:lang w:bidi="fa-IR"/>
        </w:rPr>
      </w:pPr>
      <w:hyperlink w:anchor="_Toc387154642" w:history="1">
        <w:r w:rsidR="00AC4494" w:rsidRPr="009C2981">
          <w:rPr>
            <w:rStyle w:val="Hyperlink"/>
            <w:rFonts w:hint="eastAsia"/>
            <w:noProof/>
            <w:rtl/>
          </w:rPr>
          <w:t>آيه</w:t>
        </w:r>
        <w:r w:rsidR="00AC4494" w:rsidRPr="009C2981">
          <w:rPr>
            <w:rStyle w:val="Hyperlink"/>
            <w:noProof/>
            <w:rtl/>
          </w:rPr>
          <w:t xml:space="preserve"> </w:t>
        </w:r>
        <w:r w:rsidR="00AC4494" w:rsidRPr="009C2981">
          <w:rPr>
            <w:rStyle w:val="Hyperlink"/>
            <w:rFonts w:hint="eastAsia"/>
            <w:noProof/>
            <w:rtl/>
          </w:rPr>
          <w:t>دوم</w:t>
        </w:r>
        <w:r w:rsidR="00AC4494" w:rsidRPr="009C2981">
          <w:rPr>
            <w:rStyle w:val="Hyperlink"/>
            <w:noProof/>
            <w:rtl/>
          </w:rPr>
          <w:t>:</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Toc387154642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113</w:t>
        </w:r>
        <w:r w:rsidR="00AC4494">
          <w:rPr>
            <w:rStyle w:val="Hyperlink"/>
            <w:noProof/>
            <w:rtl/>
          </w:rPr>
          <w:fldChar w:fldCharType="end"/>
        </w:r>
      </w:hyperlink>
    </w:p>
    <w:p w:rsidR="00AC4494" w:rsidRDefault="00284605">
      <w:pPr>
        <w:pStyle w:val="TOC2"/>
        <w:tabs>
          <w:tab w:val="right" w:leader="dot" w:pos="6226"/>
        </w:tabs>
        <w:rPr>
          <w:rFonts w:ascii="Calibri" w:hAnsi="Calibri" w:cs="Arial"/>
          <w:noProof/>
          <w:sz w:val="22"/>
          <w:szCs w:val="22"/>
          <w:rtl/>
          <w:lang w:bidi="fa-IR"/>
        </w:rPr>
      </w:pPr>
      <w:hyperlink w:anchor="_Toc387154643" w:history="1">
        <w:r w:rsidR="00AC4494" w:rsidRPr="009C2981">
          <w:rPr>
            <w:rStyle w:val="Hyperlink"/>
            <w:rFonts w:hint="eastAsia"/>
            <w:noProof/>
            <w:rtl/>
          </w:rPr>
          <w:t>رأي</w:t>
        </w:r>
        <w:r w:rsidR="00AC4494" w:rsidRPr="009C2981">
          <w:rPr>
            <w:rStyle w:val="Hyperlink"/>
            <w:noProof/>
            <w:rtl/>
          </w:rPr>
          <w:t xml:space="preserve"> </w:t>
        </w:r>
        <w:r w:rsidR="00AC4494" w:rsidRPr="009C2981">
          <w:rPr>
            <w:rStyle w:val="Hyperlink"/>
            <w:rFonts w:hint="eastAsia"/>
            <w:noProof/>
            <w:rtl/>
          </w:rPr>
          <w:t>امام</w:t>
        </w:r>
        <w:r w:rsidR="00AC4494" w:rsidRPr="009C2981">
          <w:rPr>
            <w:rStyle w:val="Hyperlink"/>
            <w:noProof/>
            <w:rtl/>
          </w:rPr>
          <w:t xml:space="preserve"> </w:t>
        </w:r>
        <w:r w:rsidR="00AC4494" w:rsidRPr="009C2981">
          <w:rPr>
            <w:rStyle w:val="Hyperlink"/>
            <w:rFonts w:hint="eastAsia"/>
            <w:noProof/>
            <w:rtl/>
          </w:rPr>
          <w:t>صادق</w:t>
        </w:r>
        <w:r w:rsidR="00AC4494" w:rsidRPr="009C2981">
          <w:rPr>
            <w:rStyle w:val="Hyperlink"/>
            <w:noProof/>
            <w:rtl/>
          </w:rPr>
          <w:t xml:space="preserve"> </w:t>
        </w:r>
        <w:r w:rsidR="00AC4494" w:rsidRPr="00984B8E">
          <w:rPr>
            <w:rStyle w:val="Hyperlink"/>
            <w:rFonts w:hint="cs"/>
            <w:noProof/>
            <w:szCs w:val="28"/>
          </w:rPr>
          <w:sym w:font="AGA Arabesque" w:char="F075"/>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Toc387154643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114</w:t>
        </w:r>
        <w:r w:rsidR="00AC4494">
          <w:rPr>
            <w:rStyle w:val="Hyperlink"/>
            <w:noProof/>
            <w:rtl/>
          </w:rPr>
          <w:fldChar w:fldCharType="end"/>
        </w:r>
      </w:hyperlink>
    </w:p>
    <w:p w:rsidR="00AC4494" w:rsidRDefault="00284605">
      <w:pPr>
        <w:pStyle w:val="TOC2"/>
        <w:tabs>
          <w:tab w:val="right" w:leader="dot" w:pos="6226"/>
        </w:tabs>
        <w:rPr>
          <w:rFonts w:ascii="Calibri" w:hAnsi="Calibri" w:cs="Arial"/>
          <w:noProof/>
          <w:sz w:val="22"/>
          <w:szCs w:val="22"/>
          <w:rtl/>
          <w:lang w:bidi="fa-IR"/>
        </w:rPr>
      </w:pPr>
      <w:hyperlink w:anchor="_Toc387154644" w:history="1">
        <w:r w:rsidR="00AC4494" w:rsidRPr="009C2981">
          <w:rPr>
            <w:rStyle w:val="Hyperlink"/>
            <w:rFonts w:hint="eastAsia"/>
            <w:noProof/>
            <w:rtl/>
          </w:rPr>
          <w:t>رأي</w:t>
        </w:r>
        <w:r w:rsidR="00AC4494" w:rsidRPr="009C2981">
          <w:rPr>
            <w:rStyle w:val="Hyperlink"/>
            <w:noProof/>
            <w:rtl/>
          </w:rPr>
          <w:t xml:space="preserve"> </w:t>
        </w:r>
        <w:r w:rsidR="00AC4494" w:rsidRPr="009C2981">
          <w:rPr>
            <w:rStyle w:val="Hyperlink"/>
            <w:rFonts w:hint="eastAsia"/>
            <w:noProof/>
            <w:rtl/>
          </w:rPr>
          <w:t>امام</w:t>
        </w:r>
        <w:r w:rsidR="00AC4494" w:rsidRPr="009C2981">
          <w:rPr>
            <w:rStyle w:val="Hyperlink"/>
            <w:noProof/>
            <w:rtl/>
          </w:rPr>
          <w:t xml:space="preserve"> </w:t>
        </w:r>
        <w:r w:rsidR="00AC4494" w:rsidRPr="009C2981">
          <w:rPr>
            <w:rStyle w:val="Hyperlink"/>
            <w:rFonts w:hint="eastAsia"/>
            <w:noProof/>
            <w:rtl/>
          </w:rPr>
          <w:t>رضا</w:t>
        </w:r>
        <w:r w:rsidR="00AC4494" w:rsidRPr="009C2981">
          <w:rPr>
            <w:rStyle w:val="Hyperlink"/>
            <w:noProof/>
            <w:rtl/>
          </w:rPr>
          <w:t xml:space="preserve"> </w:t>
        </w:r>
        <w:r w:rsidR="00AC4494" w:rsidRPr="00984B8E">
          <w:rPr>
            <w:rStyle w:val="Hyperlink"/>
            <w:noProof/>
            <w:szCs w:val="28"/>
          </w:rPr>
          <w:sym w:font="AGA Arabesque" w:char="F075"/>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Toc387154644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115</w:t>
        </w:r>
        <w:r w:rsidR="00AC4494">
          <w:rPr>
            <w:rStyle w:val="Hyperlink"/>
            <w:noProof/>
            <w:rtl/>
          </w:rPr>
          <w:fldChar w:fldCharType="end"/>
        </w:r>
      </w:hyperlink>
    </w:p>
    <w:p w:rsidR="00AC4494" w:rsidRDefault="00284605">
      <w:pPr>
        <w:pStyle w:val="TOC2"/>
        <w:tabs>
          <w:tab w:val="right" w:leader="dot" w:pos="6226"/>
        </w:tabs>
        <w:rPr>
          <w:rFonts w:ascii="Calibri" w:hAnsi="Calibri" w:cs="Arial"/>
          <w:noProof/>
          <w:sz w:val="22"/>
          <w:szCs w:val="22"/>
          <w:rtl/>
          <w:lang w:bidi="fa-IR"/>
        </w:rPr>
      </w:pPr>
      <w:hyperlink w:anchor="_Toc387154645" w:history="1">
        <w:r w:rsidR="00AC4494" w:rsidRPr="009C2981">
          <w:rPr>
            <w:rStyle w:val="Hyperlink"/>
            <w:rFonts w:hint="eastAsia"/>
            <w:noProof/>
            <w:rtl/>
          </w:rPr>
          <w:t>رأي</w:t>
        </w:r>
        <w:r w:rsidR="00AC4494" w:rsidRPr="009C2981">
          <w:rPr>
            <w:rStyle w:val="Hyperlink"/>
            <w:noProof/>
            <w:rtl/>
          </w:rPr>
          <w:t xml:space="preserve"> </w:t>
        </w:r>
        <w:r w:rsidR="00AC4494" w:rsidRPr="009C2981">
          <w:rPr>
            <w:rStyle w:val="Hyperlink"/>
            <w:rFonts w:cs="Times New Roman"/>
            <w:noProof/>
            <w:rtl/>
          </w:rPr>
          <w:t> </w:t>
        </w:r>
        <w:r w:rsidR="00AC4494" w:rsidRPr="009C2981">
          <w:rPr>
            <w:rStyle w:val="Hyperlink"/>
            <w:rFonts w:hint="eastAsia"/>
            <w:noProof/>
            <w:rtl/>
          </w:rPr>
          <w:t>امام</w:t>
        </w:r>
        <w:r w:rsidR="00AC4494" w:rsidRPr="009C2981">
          <w:rPr>
            <w:rStyle w:val="Hyperlink"/>
            <w:noProof/>
            <w:rtl/>
          </w:rPr>
          <w:t xml:space="preserve"> </w:t>
        </w:r>
        <w:r w:rsidR="00AC4494" w:rsidRPr="009C2981">
          <w:rPr>
            <w:rStyle w:val="Hyperlink"/>
            <w:rFonts w:hint="eastAsia"/>
            <w:noProof/>
            <w:rtl/>
          </w:rPr>
          <w:t>باقر</w:t>
        </w:r>
        <w:r w:rsidR="00AC4494" w:rsidRPr="009C2981">
          <w:rPr>
            <w:rStyle w:val="Hyperlink"/>
            <w:noProof/>
            <w:rtl/>
          </w:rPr>
          <w:t xml:space="preserve"> </w:t>
        </w:r>
        <w:r w:rsidR="00AC4494" w:rsidRPr="00984B8E">
          <w:rPr>
            <w:rStyle w:val="Hyperlink"/>
            <w:noProof/>
            <w:szCs w:val="28"/>
          </w:rPr>
          <w:sym w:font="AGA Arabesque" w:char="F075"/>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Toc387154645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115</w:t>
        </w:r>
        <w:r w:rsidR="00AC4494">
          <w:rPr>
            <w:rStyle w:val="Hyperlink"/>
            <w:noProof/>
            <w:rtl/>
          </w:rPr>
          <w:fldChar w:fldCharType="end"/>
        </w:r>
      </w:hyperlink>
    </w:p>
    <w:p w:rsidR="00AC4494" w:rsidRDefault="00284605">
      <w:pPr>
        <w:pStyle w:val="TOC2"/>
        <w:tabs>
          <w:tab w:val="right" w:leader="dot" w:pos="6226"/>
        </w:tabs>
        <w:rPr>
          <w:rFonts w:ascii="Calibri" w:hAnsi="Calibri" w:cs="Arial"/>
          <w:noProof/>
          <w:sz w:val="22"/>
          <w:szCs w:val="22"/>
          <w:rtl/>
          <w:lang w:bidi="fa-IR"/>
        </w:rPr>
      </w:pPr>
      <w:hyperlink w:anchor="_Toc387154646" w:history="1">
        <w:r w:rsidR="00AC4494" w:rsidRPr="009C2981">
          <w:rPr>
            <w:rStyle w:val="Hyperlink"/>
            <w:rFonts w:hint="eastAsia"/>
            <w:noProof/>
            <w:rtl/>
          </w:rPr>
          <w:t>افتراء</w:t>
        </w:r>
        <w:r w:rsidR="00AC4494" w:rsidRPr="009C2981">
          <w:rPr>
            <w:rStyle w:val="Hyperlink"/>
            <w:noProof/>
            <w:rtl/>
          </w:rPr>
          <w:t xml:space="preserve"> </w:t>
        </w:r>
        <w:r w:rsidR="00AC4494" w:rsidRPr="009C2981">
          <w:rPr>
            <w:rStyle w:val="Hyperlink"/>
            <w:rFonts w:hint="eastAsia"/>
            <w:noProof/>
            <w:rtl/>
          </w:rPr>
          <w:t>به</w:t>
        </w:r>
        <w:r w:rsidR="00AC4494" w:rsidRPr="009C2981">
          <w:rPr>
            <w:rStyle w:val="Hyperlink"/>
            <w:noProof/>
            <w:rtl/>
          </w:rPr>
          <w:t xml:space="preserve"> </w:t>
        </w:r>
        <w:r w:rsidR="00AC4494" w:rsidRPr="009C2981">
          <w:rPr>
            <w:rStyle w:val="Hyperlink"/>
            <w:rFonts w:hint="eastAsia"/>
            <w:noProof/>
            <w:rtl/>
          </w:rPr>
          <w:t>ائمه</w:t>
        </w:r>
        <w:r w:rsidR="00AC4494" w:rsidRPr="009C2981">
          <w:rPr>
            <w:rStyle w:val="Hyperlink"/>
            <w:noProof/>
            <w:rtl/>
          </w:rPr>
          <w:t xml:space="preserve"> </w:t>
        </w:r>
        <w:r w:rsidR="00AC4494" w:rsidRPr="009C2981">
          <w:rPr>
            <w:rStyle w:val="Hyperlink"/>
            <w:rFonts w:cs="CTraditional Arabic"/>
            <w:noProof/>
            <w:rtl/>
          </w:rPr>
          <w:t>‡</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Toc387154646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115</w:t>
        </w:r>
        <w:r w:rsidR="00AC4494">
          <w:rPr>
            <w:rStyle w:val="Hyperlink"/>
            <w:noProof/>
            <w:rtl/>
          </w:rPr>
          <w:fldChar w:fldCharType="end"/>
        </w:r>
      </w:hyperlink>
    </w:p>
    <w:p w:rsidR="00AC4494" w:rsidRDefault="00284605">
      <w:pPr>
        <w:pStyle w:val="TOC3"/>
        <w:tabs>
          <w:tab w:val="right" w:leader="dot" w:pos="6226"/>
        </w:tabs>
        <w:rPr>
          <w:rFonts w:ascii="Calibri" w:hAnsi="Calibri" w:cs="Arial"/>
          <w:noProof/>
          <w:sz w:val="22"/>
          <w:szCs w:val="22"/>
          <w:rtl/>
          <w:lang w:bidi="fa-IR"/>
        </w:rPr>
      </w:pPr>
      <w:hyperlink w:anchor="_Toc387154647" w:history="1">
        <w:r w:rsidR="00AC4494" w:rsidRPr="009C2981">
          <w:rPr>
            <w:rStyle w:val="Hyperlink"/>
            <w:rFonts w:hint="eastAsia"/>
            <w:noProof/>
            <w:rtl/>
          </w:rPr>
          <w:t>مشروعيت</w:t>
        </w:r>
        <w:r w:rsidR="00AC4494" w:rsidRPr="009C2981">
          <w:rPr>
            <w:rStyle w:val="Hyperlink"/>
            <w:noProof/>
            <w:rtl/>
          </w:rPr>
          <w:t xml:space="preserve"> </w:t>
        </w:r>
        <w:r w:rsidR="00AC4494" w:rsidRPr="009C2981">
          <w:rPr>
            <w:rStyle w:val="Hyperlink"/>
            <w:rFonts w:hint="eastAsia"/>
            <w:noProof/>
            <w:rtl/>
          </w:rPr>
          <w:t>لواط</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Toc387154647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116</w:t>
        </w:r>
        <w:r w:rsidR="00AC4494">
          <w:rPr>
            <w:rStyle w:val="Hyperlink"/>
            <w:noProof/>
            <w:rtl/>
          </w:rPr>
          <w:fldChar w:fldCharType="end"/>
        </w:r>
      </w:hyperlink>
    </w:p>
    <w:p w:rsidR="00AC4494" w:rsidRDefault="00284605">
      <w:pPr>
        <w:pStyle w:val="TOC3"/>
        <w:tabs>
          <w:tab w:val="right" w:leader="dot" w:pos="6226"/>
        </w:tabs>
        <w:rPr>
          <w:rFonts w:ascii="Calibri" w:hAnsi="Calibri" w:cs="Arial"/>
          <w:noProof/>
          <w:sz w:val="22"/>
          <w:szCs w:val="22"/>
          <w:rtl/>
          <w:lang w:bidi="fa-IR"/>
        </w:rPr>
      </w:pPr>
      <w:hyperlink w:anchor="_Toc387154648" w:history="1">
        <w:r w:rsidR="00AC4494" w:rsidRPr="009C2981">
          <w:rPr>
            <w:rStyle w:val="Hyperlink"/>
            <w:rFonts w:hint="eastAsia"/>
            <w:noProof/>
            <w:rtl/>
          </w:rPr>
          <w:t>مخالفت</w:t>
        </w:r>
        <w:r w:rsidR="00AC4494" w:rsidRPr="009C2981">
          <w:rPr>
            <w:rStyle w:val="Hyperlink"/>
            <w:noProof/>
            <w:rtl/>
          </w:rPr>
          <w:t xml:space="preserve"> </w:t>
        </w:r>
        <w:r w:rsidR="00AC4494" w:rsidRPr="009C2981">
          <w:rPr>
            <w:rStyle w:val="Hyperlink"/>
            <w:rFonts w:hint="eastAsia"/>
            <w:noProof/>
            <w:rtl/>
          </w:rPr>
          <w:t>با</w:t>
        </w:r>
        <w:r w:rsidR="00AC4494" w:rsidRPr="009C2981">
          <w:rPr>
            <w:rStyle w:val="Hyperlink"/>
            <w:noProof/>
            <w:rtl/>
          </w:rPr>
          <w:t xml:space="preserve"> </w:t>
        </w:r>
        <w:r w:rsidR="00AC4494" w:rsidRPr="009C2981">
          <w:rPr>
            <w:rStyle w:val="Hyperlink"/>
            <w:rFonts w:hint="eastAsia"/>
            <w:noProof/>
            <w:rtl/>
          </w:rPr>
          <w:t>نص</w:t>
        </w:r>
        <w:r w:rsidR="00AC4494" w:rsidRPr="009C2981">
          <w:rPr>
            <w:rStyle w:val="Hyperlink"/>
            <w:noProof/>
            <w:rtl/>
          </w:rPr>
          <w:t xml:space="preserve"> </w:t>
        </w:r>
        <w:r w:rsidR="00AC4494" w:rsidRPr="009C2981">
          <w:rPr>
            <w:rStyle w:val="Hyperlink"/>
            <w:rFonts w:hint="eastAsia"/>
            <w:noProof/>
            <w:rtl/>
          </w:rPr>
          <w:t>قرآن</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Toc387154648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117</w:t>
        </w:r>
        <w:r w:rsidR="00AC4494">
          <w:rPr>
            <w:rStyle w:val="Hyperlink"/>
            <w:noProof/>
            <w:rtl/>
          </w:rPr>
          <w:fldChar w:fldCharType="end"/>
        </w:r>
      </w:hyperlink>
    </w:p>
    <w:p w:rsidR="00AC4494" w:rsidRDefault="00284605">
      <w:pPr>
        <w:pStyle w:val="TOC2"/>
        <w:tabs>
          <w:tab w:val="right" w:leader="dot" w:pos="6226"/>
        </w:tabs>
        <w:rPr>
          <w:rFonts w:ascii="Calibri" w:hAnsi="Calibri" w:cs="Arial"/>
          <w:noProof/>
          <w:sz w:val="22"/>
          <w:szCs w:val="22"/>
          <w:rtl/>
          <w:lang w:bidi="fa-IR"/>
        </w:rPr>
      </w:pPr>
      <w:hyperlink w:anchor="_Toc387154649" w:history="1">
        <w:r w:rsidR="00AC4494" w:rsidRPr="009C2981">
          <w:rPr>
            <w:rStyle w:val="Hyperlink"/>
            <w:rFonts w:hint="eastAsia"/>
            <w:noProof/>
            <w:rtl/>
          </w:rPr>
          <w:t>خلاصه</w:t>
        </w:r>
        <w:r w:rsidR="00AC4494" w:rsidRPr="009C2981">
          <w:rPr>
            <w:rStyle w:val="Hyperlink"/>
            <w:noProof/>
            <w:rtl/>
          </w:rPr>
          <w:t xml:space="preserve"> </w:t>
        </w:r>
        <w:r w:rsidR="00AC4494" w:rsidRPr="009C2981">
          <w:rPr>
            <w:rStyle w:val="Hyperlink"/>
            <w:rFonts w:hint="eastAsia"/>
            <w:noProof/>
            <w:rtl/>
          </w:rPr>
          <w:t>گفتار</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Toc387154649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117</w:t>
        </w:r>
        <w:r w:rsidR="00AC4494">
          <w:rPr>
            <w:rStyle w:val="Hyperlink"/>
            <w:noProof/>
            <w:rtl/>
          </w:rPr>
          <w:fldChar w:fldCharType="end"/>
        </w:r>
      </w:hyperlink>
    </w:p>
    <w:p w:rsidR="00AC4494" w:rsidRDefault="00284605">
      <w:pPr>
        <w:pStyle w:val="TOC1"/>
        <w:tabs>
          <w:tab w:val="right" w:leader="dot" w:pos="6226"/>
        </w:tabs>
        <w:rPr>
          <w:rFonts w:ascii="Calibri" w:hAnsi="Calibri" w:cs="Arial"/>
          <w:bCs w:val="0"/>
          <w:noProof/>
          <w:sz w:val="22"/>
          <w:szCs w:val="22"/>
          <w:rtl/>
          <w:lang w:bidi="fa-IR"/>
        </w:rPr>
      </w:pPr>
      <w:hyperlink w:anchor="_Toc387154650" w:history="1">
        <w:r w:rsidR="00AC4494" w:rsidRPr="009C2981">
          <w:rPr>
            <w:rStyle w:val="Hyperlink"/>
            <w:rFonts w:hint="eastAsia"/>
            <w:noProof/>
            <w:rtl/>
          </w:rPr>
          <w:t>مبحث</w:t>
        </w:r>
        <w:r w:rsidR="00AC4494" w:rsidRPr="009C2981">
          <w:rPr>
            <w:rStyle w:val="Hyperlink"/>
            <w:noProof/>
            <w:rtl/>
          </w:rPr>
          <w:t xml:space="preserve"> </w:t>
        </w:r>
        <w:r w:rsidR="00AC4494" w:rsidRPr="009C2981">
          <w:rPr>
            <w:rStyle w:val="Hyperlink"/>
            <w:rFonts w:hint="eastAsia"/>
            <w:noProof/>
            <w:rtl/>
          </w:rPr>
          <w:t>ششم</w:t>
        </w:r>
        <w:r w:rsidR="00AC4494" w:rsidRPr="009C2981">
          <w:rPr>
            <w:rStyle w:val="Hyperlink"/>
            <w:noProof/>
            <w:rtl/>
          </w:rPr>
          <w:t xml:space="preserve"> </w:t>
        </w:r>
        <w:r w:rsidR="00AC4494" w:rsidRPr="009C2981">
          <w:rPr>
            <w:rStyle w:val="Hyperlink"/>
            <w:rFonts w:hint="eastAsia"/>
            <w:noProof/>
            <w:rtl/>
          </w:rPr>
          <w:t>توسل</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Toc387154650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119</w:t>
        </w:r>
        <w:r w:rsidR="00AC4494">
          <w:rPr>
            <w:rStyle w:val="Hyperlink"/>
            <w:noProof/>
            <w:rtl/>
          </w:rPr>
          <w:fldChar w:fldCharType="end"/>
        </w:r>
      </w:hyperlink>
    </w:p>
    <w:p w:rsidR="00AC4494" w:rsidRDefault="00284605">
      <w:pPr>
        <w:pStyle w:val="TOC2"/>
        <w:tabs>
          <w:tab w:val="right" w:leader="dot" w:pos="6226"/>
        </w:tabs>
        <w:rPr>
          <w:rFonts w:ascii="Calibri" w:hAnsi="Calibri" w:cs="Arial"/>
          <w:noProof/>
          <w:sz w:val="22"/>
          <w:szCs w:val="22"/>
          <w:rtl/>
          <w:lang w:bidi="fa-IR"/>
        </w:rPr>
      </w:pPr>
      <w:hyperlink w:anchor="_Toc387154651" w:history="1">
        <w:r w:rsidR="00AC4494" w:rsidRPr="009C2981">
          <w:rPr>
            <w:rStyle w:val="Hyperlink"/>
            <w:rFonts w:hint="eastAsia"/>
            <w:noProof/>
            <w:rtl/>
          </w:rPr>
          <w:t>تعر</w:t>
        </w:r>
        <w:r w:rsidR="00AC4494" w:rsidRPr="009C2981">
          <w:rPr>
            <w:rStyle w:val="Hyperlink"/>
            <w:rFonts w:hint="cs"/>
            <w:noProof/>
            <w:rtl/>
          </w:rPr>
          <w:t>ی</w:t>
        </w:r>
        <w:r w:rsidR="00AC4494" w:rsidRPr="009C2981">
          <w:rPr>
            <w:rStyle w:val="Hyperlink"/>
            <w:rFonts w:hint="eastAsia"/>
            <w:noProof/>
            <w:rtl/>
          </w:rPr>
          <w:t>ف</w:t>
        </w:r>
        <w:r w:rsidR="00AC4494" w:rsidRPr="009C2981">
          <w:rPr>
            <w:rStyle w:val="Hyperlink"/>
            <w:noProof/>
            <w:rtl/>
          </w:rPr>
          <w:t xml:space="preserve"> </w:t>
        </w:r>
        <w:r w:rsidR="00AC4494" w:rsidRPr="009C2981">
          <w:rPr>
            <w:rStyle w:val="Hyperlink"/>
            <w:rFonts w:hint="eastAsia"/>
            <w:noProof/>
            <w:rtl/>
          </w:rPr>
          <w:t>اول</w:t>
        </w:r>
        <w:r w:rsidR="00AC4494" w:rsidRPr="009C2981">
          <w:rPr>
            <w:rStyle w:val="Hyperlink"/>
            <w:rFonts w:hint="cs"/>
            <w:noProof/>
            <w:rtl/>
          </w:rPr>
          <w:t>ی</w:t>
        </w:r>
        <w:r w:rsidR="00AC4494" w:rsidRPr="009C2981">
          <w:rPr>
            <w:rStyle w:val="Hyperlink"/>
            <w:rFonts w:hint="eastAsia"/>
            <w:noProof/>
            <w:rtl/>
          </w:rPr>
          <w:t>ه</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Toc387154651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119</w:t>
        </w:r>
        <w:r w:rsidR="00AC4494">
          <w:rPr>
            <w:rStyle w:val="Hyperlink"/>
            <w:noProof/>
            <w:rtl/>
          </w:rPr>
          <w:fldChar w:fldCharType="end"/>
        </w:r>
      </w:hyperlink>
    </w:p>
    <w:p w:rsidR="00AC4494" w:rsidRDefault="00284605">
      <w:pPr>
        <w:pStyle w:val="TOC2"/>
        <w:tabs>
          <w:tab w:val="right" w:leader="dot" w:pos="6226"/>
        </w:tabs>
        <w:rPr>
          <w:rFonts w:ascii="Calibri" w:hAnsi="Calibri" w:cs="Arial"/>
          <w:noProof/>
          <w:sz w:val="22"/>
          <w:szCs w:val="22"/>
          <w:rtl/>
          <w:lang w:bidi="fa-IR"/>
        </w:rPr>
      </w:pPr>
      <w:hyperlink w:anchor="_Toc387154652" w:history="1">
        <w:r w:rsidR="00AC4494" w:rsidRPr="009C2981">
          <w:rPr>
            <w:rStyle w:val="Hyperlink"/>
            <w:rFonts w:hint="eastAsia"/>
            <w:noProof/>
            <w:rtl/>
          </w:rPr>
          <w:t>تعظيم</w:t>
        </w:r>
        <w:r w:rsidR="00AC4494" w:rsidRPr="009C2981">
          <w:rPr>
            <w:rStyle w:val="Hyperlink"/>
            <w:rFonts w:hint="eastAsia"/>
            <w:noProof/>
          </w:rPr>
          <w:t>‌</w:t>
        </w:r>
        <w:r w:rsidR="00AC4494" w:rsidRPr="009C2981">
          <w:rPr>
            <w:rStyle w:val="Hyperlink"/>
            <w:noProof/>
            <w:rtl/>
          </w:rPr>
          <w:t xml:space="preserve"> </w:t>
        </w:r>
        <w:r w:rsidR="00AC4494" w:rsidRPr="009C2981">
          <w:rPr>
            <w:rStyle w:val="Hyperlink"/>
            <w:rFonts w:hint="eastAsia"/>
            <w:noProof/>
            <w:rtl/>
          </w:rPr>
          <w:t>قبور</w:t>
        </w:r>
        <w:r w:rsidR="00AC4494" w:rsidRPr="009C2981">
          <w:rPr>
            <w:rStyle w:val="Hyperlink"/>
            <w:noProof/>
            <w:rtl/>
          </w:rPr>
          <w:t xml:space="preserve"> </w:t>
        </w:r>
        <w:r w:rsidR="00AC4494" w:rsidRPr="009C2981">
          <w:rPr>
            <w:rStyle w:val="Hyperlink"/>
            <w:rFonts w:hint="eastAsia"/>
            <w:noProof/>
            <w:rtl/>
          </w:rPr>
          <w:t>صالحان‌</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Toc387154652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123</w:t>
        </w:r>
        <w:r w:rsidR="00AC4494">
          <w:rPr>
            <w:rStyle w:val="Hyperlink"/>
            <w:noProof/>
            <w:rtl/>
          </w:rPr>
          <w:fldChar w:fldCharType="end"/>
        </w:r>
      </w:hyperlink>
    </w:p>
    <w:p w:rsidR="00AC4494" w:rsidRDefault="00284605">
      <w:pPr>
        <w:pStyle w:val="TOC2"/>
        <w:tabs>
          <w:tab w:val="right" w:leader="dot" w:pos="6226"/>
        </w:tabs>
        <w:rPr>
          <w:rFonts w:ascii="Calibri" w:hAnsi="Calibri" w:cs="Arial"/>
          <w:noProof/>
          <w:sz w:val="22"/>
          <w:szCs w:val="22"/>
          <w:rtl/>
          <w:lang w:bidi="fa-IR"/>
        </w:rPr>
      </w:pPr>
      <w:hyperlink w:anchor="_Toc387154653" w:history="1">
        <w:r w:rsidR="00AC4494" w:rsidRPr="009C2981">
          <w:rPr>
            <w:rStyle w:val="Hyperlink"/>
            <w:rFonts w:hint="eastAsia"/>
            <w:noProof/>
            <w:rtl/>
          </w:rPr>
          <w:t>قرباني‌</w:t>
        </w:r>
        <w:r w:rsidR="00AC4494" w:rsidRPr="009C2981">
          <w:rPr>
            <w:rStyle w:val="Hyperlink"/>
            <w:noProof/>
            <w:rtl/>
          </w:rPr>
          <w:t xml:space="preserve"> </w:t>
        </w:r>
        <w:r w:rsidR="00AC4494" w:rsidRPr="009C2981">
          <w:rPr>
            <w:rStyle w:val="Hyperlink"/>
            <w:rFonts w:hint="eastAsia"/>
            <w:noProof/>
            <w:rtl/>
          </w:rPr>
          <w:t>و</w:t>
        </w:r>
        <w:r w:rsidR="00AC4494" w:rsidRPr="009C2981">
          <w:rPr>
            <w:rStyle w:val="Hyperlink"/>
            <w:noProof/>
            <w:rtl/>
          </w:rPr>
          <w:t xml:space="preserve"> </w:t>
        </w:r>
        <w:r w:rsidR="00AC4494" w:rsidRPr="009C2981">
          <w:rPr>
            <w:rStyle w:val="Hyperlink"/>
            <w:rFonts w:hint="eastAsia"/>
            <w:noProof/>
            <w:rtl/>
          </w:rPr>
          <w:t>نذر</w:t>
        </w:r>
        <w:r w:rsidR="00AC4494" w:rsidRPr="009C2981">
          <w:rPr>
            <w:rStyle w:val="Hyperlink"/>
            <w:noProof/>
            <w:rtl/>
          </w:rPr>
          <w:t xml:space="preserve"> </w:t>
        </w:r>
        <w:r w:rsidR="00AC4494" w:rsidRPr="009C2981">
          <w:rPr>
            <w:rStyle w:val="Hyperlink"/>
            <w:rFonts w:hint="eastAsia"/>
            <w:noProof/>
            <w:rtl/>
          </w:rPr>
          <w:t>و</w:t>
        </w:r>
        <w:r w:rsidR="00AC4494" w:rsidRPr="009C2981">
          <w:rPr>
            <w:rStyle w:val="Hyperlink"/>
            <w:noProof/>
            <w:rtl/>
          </w:rPr>
          <w:t xml:space="preserve"> </w:t>
        </w:r>
        <w:r w:rsidR="00AC4494" w:rsidRPr="009C2981">
          <w:rPr>
            <w:rStyle w:val="Hyperlink"/>
            <w:rFonts w:hint="eastAsia"/>
            <w:noProof/>
            <w:rtl/>
          </w:rPr>
          <w:t>طواف‌</w:t>
        </w:r>
        <w:r w:rsidR="00AC4494" w:rsidRPr="009C2981">
          <w:rPr>
            <w:rStyle w:val="Hyperlink"/>
            <w:noProof/>
            <w:rtl/>
          </w:rPr>
          <w:t xml:space="preserve"> </w:t>
        </w:r>
        <w:r w:rsidR="00AC4494" w:rsidRPr="009C2981">
          <w:rPr>
            <w:rStyle w:val="Hyperlink"/>
            <w:rFonts w:hint="eastAsia"/>
            <w:noProof/>
            <w:rtl/>
          </w:rPr>
          <w:t>و</w:t>
        </w:r>
        <w:r w:rsidR="00AC4494" w:rsidRPr="009C2981">
          <w:rPr>
            <w:rStyle w:val="Hyperlink"/>
            <w:noProof/>
            <w:rtl/>
          </w:rPr>
          <w:t xml:space="preserve"> </w:t>
        </w:r>
        <w:r w:rsidR="00AC4494" w:rsidRPr="009C2981">
          <w:rPr>
            <w:rStyle w:val="Hyperlink"/>
            <w:rFonts w:hint="eastAsia"/>
            <w:noProof/>
            <w:rtl/>
          </w:rPr>
          <w:t>اعتكاف‌،</w:t>
        </w:r>
        <w:r w:rsidR="00AC4494" w:rsidRPr="009C2981">
          <w:rPr>
            <w:rStyle w:val="Hyperlink"/>
            <w:noProof/>
            <w:rtl/>
          </w:rPr>
          <w:t xml:space="preserve"> </w:t>
        </w:r>
        <w:r w:rsidR="00AC4494" w:rsidRPr="009C2981">
          <w:rPr>
            <w:rStyle w:val="Hyperlink"/>
            <w:rFonts w:hint="eastAsia"/>
            <w:noProof/>
            <w:rtl/>
          </w:rPr>
          <w:t>عبادت‌</w:t>
        </w:r>
        <w:r w:rsidR="00AC4494" w:rsidRPr="009C2981">
          <w:rPr>
            <w:rStyle w:val="Hyperlink"/>
            <w:noProof/>
            <w:rtl/>
          </w:rPr>
          <w:t xml:space="preserve"> </w:t>
        </w:r>
        <w:r w:rsidR="00AC4494" w:rsidRPr="009C2981">
          <w:rPr>
            <w:rStyle w:val="Hyperlink"/>
            <w:rFonts w:hint="eastAsia"/>
            <w:noProof/>
            <w:rtl/>
          </w:rPr>
          <w:t>است‌</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Toc387154653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127</w:t>
        </w:r>
        <w:r w:rsidR="00AC4494">
          <w:rPr>
            <w:rStyle w:val="Hyperlink"/>
            <w:noProof/>
            <w:rtl/>
          </w:rPr>
          <w:fldChar w:fldCharType="end"/>
        </w:r>
      </w:hyperlink>
    </w:p>
    <w:p w:rsidR="00AC4494" w:rsidRDefault="00284605">
      <w:pPr>
        <w:pStyle w:val="TOC2"/>
        <w:tabs>
          <w:tab w:val="right" w:leader="dot" w:pos="6226"/>
        </w:tabs>
        <w:rPr>
          <w:rFonts w:ascii="Calibri" w:hAnsi="Calibri" w:cs="Arial"/>
          <w:noProof/>
          <w:sz w:val="22"/>
          <w:szCs w:val="22"/>
          <w:rtl/>
          <w:lang w:bidi="fa-IR"/>
        </w:rPr>
      </w:pPr>
      <w:hyperlink w:anchor="_Toc387154654" w:history="1">
        <w:r w:rsidR="00AC4494" w:rsidRPr="009C2981">
          <w:rPr>
            <w:rStyle w:val="Hyperlink"/>
            <w:rFonts w:hint="eastAsia"/>
            <w:noProof/>
            <w:rtl/>
          </w:rPr>
          <w:t>غلوّ</w:t>
        </w:r>
        <w:r w:rsidR="00AC4494" w:rsidRPr="009C2981">
          <w:rPr>
            <w:rStyle w:val="Hyperlink"/>
            <w:noProof/>
            <w:rtl/>
          </w:rPr>
          <w:t xml:space="preserve"> </w:t>
        </w:r>
        <w:r w:rsidR="00AC4494" w:rsidRPr="009C2981">
          <w:rPr>
            <w:rStyle w:val="Hyperlink"/>
            <w:rFonts w:hint="eastAsia"/>
            <w:noProof/>
            <w:rtl/>
          </w:rPr>
          <w:t>در</w:t>
        </w:r>
        <w:r w:rsidR="00AC4494" w:rsidRPr="009C2981">
          <w:rPr>
            <w:rStyle w:val="Hyperlink"/>
            <w:noProof/>
            <w:rtl/>
          </w:rPr>
          <w:t xml:space="preserve"> </w:t>
        </w:r>
        <w:r w:rsidR="00AC4494" w:rsidRPr="009C2981">
          <w:rPr>
            <w:rStyle w:val="Hyperlink"/>
            <w:rFonts w:hint="eastAsia"/>
            <w:noProof/>
            <w:rtl/>
          </w:rPr>
          <w:t>افراد</w:t>
        </w:r>
        <w:r w:rsidR="00AC4494" w:rsidRPr="009C2981">
          <w:rPr>
            <w:rStyle w:val="Hyperlink"/>
            <w:noProof/>
            <w:rtl/>
          </w:rPr>
          <w:t xml:space="preserve"> </w:t>
        </w:r>
        <w:r w:rsidR="00AC4494" w:rsidRPr="009C2981">
          <w:rPr>
            <w:rStyle w:val="Hyperlink"/>
            <w:rFonts w:hint="eastAsia"/>
            <w:noProof/>
            <w:rtl/>
          </w:rPr>
          <w:t>صالح‌</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Toc387154654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129</w:t>
        </w:r>
        <w:r w:rsidR="00AC4494">
          <w:rPr>
            <w:rStyle w:val="Hyperlink"/>
            <w:noProof/>
            <w:rtl/>
          </w:rPr>
          <w:fldChar w:fldCharType="end"/>
        </w:r>
      </w:hyperlink>
    </w:p>
    <w:p w:rsidR="00AC4494" w:rsidRDefault="00284605">
      <w:pPr>
        <w:pStyle w:val="TOC2"/>
        <w:tabs>
          <w:tab w:val="right" w:leader="dot" w:pos="6226"/>
        </w:tabs>
        <w:rPr>
          <w:rFonts w:ascii="Calibri" w:hAnsi="Calibri" w:cs="Arial"/>
          <w:noProof/>
          <w:sz w:val="22"/>
          <w:szCs w:val="22"/>
          <w:rtl/>
          <w:lang w:bidi="fa-IR"/>
        </w:rPr>
      </w:pPr>
      <w:hyperlink w:anchor="_Toc387154655" w:history="1">
        <w:r w:rsidR="00AC4494" w:rsidRPr="009C2981">
          <w:rPr>
            <w:rStyle w:val="Hyperlink"/>
            <w:rFonts w:hint="eastAsia"/>
            <w:noProof/>
            <w:rtl/>
          </w:rPr>
          <w:t>توسّل</w:t>
        </w:r>
        <w:r w:rsidR="00AC4494" w:rsidRPr="009C2981">
          <w:rPr>
            <w:rStyle w:val="Hyperlink"/>
            <w:rFonts w:hint="eastAsia"/>
            <w:noProof/>
          </w:rPr>
          <w:t>‌</w:t>
        </w:r>
        <w:r w:rsidR="00AC4494" w:rsidRPr="009C2981">
          <w:rPr>
            <w:rStyle w:val="Hyperlink"/>
            <w:noProof/>
            <w:rtl/>
          </w:rPr>
          <w:t xml:space="preserve"> </w:t>
        </w:r>
        <w:r w:rsidR="00AC4494" w:rsidRPr="009C2981">
          <w:rPr>
            <w:rStyle w:val="Hyperlink"/>
            <w:rFonts w:hint="eastAsia"/>
            <w:noProof/>
            <w:rtl/>
          </w:rPr>
          <w:t>و</w:t>
        </w:r>
        <w:r w:rsidR="00AC4494" w:rsidRPr="009C2981">
          <w:rPr>
            <w:rStyle w:val="Hyperlink"/>
            <w:noProof/>
            <w:rtl/>
          </w:rPr>
          <w:t xml:space="preserve"> </w:t>
        </w:r>
        <w:r w:rsidR="00AC4494" w:rsidRPr="009C2981">
          <w:rPr>
            <w:rStyle w:val="Hyperlink"/>
            <w:rFonts w:hint="eastAsia"/>
            <w:noProof/>
            <w:rtl/>
          </w:rPr>
          <w:t>واسطه‌</w:t>
        </w:r>
        <w:r w:rsidR="00AC4494" w:rsidRPr="009C2981">
          <w:rPr>
            <w:rStyle w:val="Hyperlink"/>
            <w:noProof/>
            <w:rtl/>
          </w:rPr>
          <w:t xml:space="preserve"> </w:t>
        </w:r>
        <w:r w:rsidR="00AC4494" w:rsidRPr="009C2981">
          <w:rPr>
            <w:rStyle w:val="Hyperlink"/>
            <w:rFonts w:hint="eastAsia"/>
            <w:noProof/>
            <w:rtl/>
          </w:rPr>
          <w:t>قرار</w:t>
        </w:r>
        <w:r w:rsidR="00AC4494" w:rsidRPr="009C2981">
          <w:rPr>
            <w:rStyle w:val="Hyperlink"/>
            <w:noProof/>
            <w:rtl/>
          </w:rPr>
          <w:t xml:space="preserve"> </w:t>
        </w:r>
        <w:r w:rsidR="00AC4494" w:rsidRPr="009C2981">
          <w:rPr>
            <w:rStyle w:val="Hyperlink"/>
            <w:rFonts w:hint="eastAsia"/>
            <w:noProof/>
            <w:rtl/>
          </w:rPr>
          <w:t>دادن‌</w:t>
        </w:r>
        <w:r w:rsidR="00AC4494" w:rsidRPr="009C2981">
          <w:rPr>
            <w:rStyle w:val="Hyperlink"/>
            <w:noProof/>
            <w:rtl/>
          </w:rPr>
          <w:t xml:space="preserve"> </w:t>
        </w:r>
        <w:r w:rsidR="00AC4494" w:rsidRPr="009C2981">
          <w:rPr>
            <w:rStyle w:val="Hyperlink"/>
            <w:rFonts w:hint="eastAsia"/>
            <w:noProof/>
            <w:rtl/>
          </w:rPr>
          <w:t>بندگان‌</w:t>
        </w:r>
        <w:r w:rsidR="00AC4494" w:rsidRPr="009C2981">
          <w:rPr>
            <w:rStyle w:val="Hyperlink"/>
            <w:noProof/>
            <w:rtl/>
          </w:rPr>
          <w:t xml:space="preserve"> </w:t>
        </w:r>
        <w:r w:rsidR="00AC4494" w:rsidRPr="009C2981">
          <w:rPr>
            <w:rStyle w:val="Hyperlink"/>
            <w:rFonts w:hint="eastAsia"/>
            <w:noProof/>
            <w:rtl/>
          </w:rPr>
          <w:t>صالح</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Toc387154655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131</w:t>
        </w:r>
        <w:r w:rsidR="00AC4494">
          <w:rPr>
            <w:rStyle w:val="Hyperlink"/>
            <w:noProof/>
            <w:rtl/>
          </w:rPr>
          <w:fldChar w:fldCharType="end"/>
        </w:r>
      </w:hyperlink>
    </w:p>
    <w:p w:rsidR="00AC4494" w:rsidRDefault="00284605">
      <w:pPr>
        <w:pStyle w:val="TOC2"/>
        <w:tabs>
          <w:tab w:val="right" w:leader="dot" w:pos="6226"/>
        </w:tabs>
        <w:rPr>
          <w:rFonts w:ascii="Calibri" w:hAnsi="Calibri" w:cs="Arial"/>
          <w:noProof/>
          <w:sz w:val="22"/>
          <w:szCs w:val="22"/>
          <w:rtl/>
          <w:lang w:bidi="fa-IR"/>
        </w:rPr>
      </w:pPr>
      <w:hyperlink w:anchor="_Toc387154656" w:history="1">
        <w:r w:rsidR="00AC4494" w:rsidRPr="009C2981">
          <w:rPr>
            <w:rStyle w:val="Hyperlink"/>
            <w:rFonts w:hint="eastAsia"/>
            <w:noProof/>
            <w:rtl/>
          </w:rPr>
          <w:t>واسطه‌ها،</w:t>
        </w:r>
        <w:r w:rsidR="00AC4494" w:rsidRPr="009C2981">
          <w:rPr>
            <w:rStyle w:val="Hyperlink"/>
            <w:noProof/>
            <w:rtl/>
          </w:rPr>
          <w:t xml:space="preserve"> </w:t>
        </w:r>
        <w:r w:rsidR="00AC4494" w:rsidRPr="009C2981">
          <w:rPr>
            <w:rStyle w:val="Hyperlink"/>
            <w:rFonts w:hint="eastAsia"/>
            <w:noProof/>
            <w:rtl/>
          </w:rPr>
          <w:t>خود</w:t>
        </w:r>
        <w:r w:rsidR="00AC4494" w:rsidRPr="009C2981">
          <w:rPr>
            <w:rStyle w:val="Hyperlink"/>
            <w:noProof/>
            <w:rtl/>
          </w:rPr>
          <w:t xml:space="preserve"> </w:t>
        </w:r>
        <w:r w:rsidR="00AC4494" w:rsidRPr="009C2981">
          <w:rPr>
            <w:rStyle w:val="Hyperlink"/>
            <w:rFonts w:hint="eastAsia"/>
            <w:noProof/>
            <w:rtl/>
          </w:rPr>
          <w:t>دنبال‌</w:t>
        </w:r>
        <w:r w:rsidR="00AC4494" w:rsidRPr="009C2981">
          <w:rPr>
            <w:rStyle w:val="Hyperlink"/>
            <w:noProof/>
            <w:rtl/>
          </w:rPr>
          <w:t xml:space="preserve"> </w:t>
        </w:r>
        <w:r w:rsidR="00AC4494" w:rsidRPr="009C2981">
          <w:rPr>
            <w:rStyle w:val="Hyperlink"/>
            <w:rFonts w:hint="eastAsia"/>
            <w:noProof/>
            <w:rtl/>
          </w:rPr>
          <w:t>وسيله‌</w:t>
        </w:r>
        <w:r w:rsidR="00AC4494" w:rsidRPr="009C2981">
          <w:rPr>
            <w:rStyle w:val="Hyperlink"/>
            <w:noProof/>
            <w:rtl/>
          </w:rPr>
          <w:t xml:space="preserve"> </w:t>
        </w:r>
        <w:r w:rsidR="00AC4494" w:rsidRPr="009C2981">
          <w:rPr>
            <w:rStyle w:val="Hyperlink"/>
            <w:rFonts w:hint="eastAsia"/>
            <w:noProof/>
            <w:rtl/>
          </w:rPr>
          <w:t>هستند</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Toc387154656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133</w:t>
        </w:r>
        <w:r w:rsidR="00AC4494">
          <w:rPr>
            <w:rStyle w:val="Hyperlink"/>
            <w:noProof/>
            <w:rtl/>
          </w:rPr>
          <w:fldChar w:fldCharType="end"/>
        </w:r>
      </w:hyperlink>
    </w:p>
    <w:p w:rsidR="00AC4494" w:rsidRDefault="00284605">
      <w:pPr>
        <w:pStyle w:val="TOC2"/>
        <w:tabs>
          <w:tab w:val="right" w:leader="dot" w:pos="6226"/>
        </w:tabs>
        <w:rPr>
          <w:rFonts w:ascii="Calibri" w:hAnsi="Calibri" w:cs="Arial"/>
          <w:noProof/>
          <w:sz w:val="22"/>
          <w:szCs w:val="22"/>
          <w:rtl/>
          <w:lang w:bidi="fa-IR"/>
        </w:rPr>
      </w:pPr>
      <w:hyperlink w:anchor="_Toc387154657" w:history="1">
        <w:r w:rsidR="00AC4494" w:rsidRPr="009C2981">
          <w:rPr>
            <w:rStyle w:val="Hyperlink"/>
            <w:rFonts w:hint="eastAsia"/>
            <w:noProof/>
            <w:rtl/>
          </w:rPr>
          <w:t>دعا</w:t>
        </w:r>
        <w:r w:rsidR="00AC4494" w:rsidRPr="009C2981">
          <w:rPr>
            <w:rStyle w:val="Hyperlink"/>
            <w:noProof/>
            <w:rtl/>
          </w:rPr>
          <w:t xml:space="preserve"> </w:t>
        </w:r>
        <w:r w:rsidR="00AC4494" w:rsidRPr="009C2981">
          <w:rPr>
            <w:rStyle w:val="Hyperlink"/>
            <w:rFonts w:hint="eastAsia"/>
            <w:noProof/>
            <w:rtl/>
          </w:rPr>
          <w:t>و</w:t>
        </w:r>
        <w:r w:rsidR="00AC4494" w:rsidRPr="009C2981">
          <w:rPr>
            <w:rStyle w:val="Hyperlink"/>
            <w:noProof/>
            <w:rtl/>
          </w:rPr>
          <w:t xml:space="preserve"> </w:t>
        </w:r>
        <w:r w:rsidR="00AC4494" w:rsidRPr="009C2981">
          <w:rPr>
            <w:rStyle w:val="Hyperlink"/>
            <w:rFonts w:hint="eastAsia"/>
            <w:noProof/>
            <w:rtl/>
          </w:rPr>
          <w:t>استغاثه‌</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Toc387154657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135</w:t>
        </w:r>
        <w:r w:rsidR="00AC4494">
          <w:rPr>
            <w:rStyle w:val="Hyperlink"/>
            <w:noProof/>
            <w:rtl/>
          </w:rPr>
          <w:fldChar w:fldCharType="end"/>
        </w:r>
      </w:hyperlink>
    </w:p>
    <w:p w:rsidR="00AC4494" w:rsidRDefault="00284605">
      <w:pPr>
        <w:pStyle w:val="TOC3"/>
        <w:tabs>
          <w:tab w:val="right" w:leader="dot" w:pos="6226"/>
        </w:tabs>
        <w:rPr>
          <w:rFonts w:ascii="Calibri" w:hAnsi="Calibri" w:cs="Arial"/>
          <w:noProof/>
          <w:sz w:val="22"/>
          <w:szCs w:val="22"/>
          <w:rtl/>
          <w:lang w:bidi="fa-IR"/>
        </w:rPr>
      </w:pPr>
      <w:hyperlink w:anchor="_Toc387154658" w:history="1">
        <w:r w:rsidR="00AC4494" w:rsidRPr="009C2981">
          <w:rPr>
            <w:rStyle w:val="Hyperlink"/>
            <w:rFonts w:hint="eastAsia"/>
            <w:noProof/>
            <w:rtl/>
          </w:rPr>
          <w:t>خواندن‌</w:t>
        </w:r>
        <w:r w:rsidR="00AC4494" w:rsidRPr="009C2981">
          <w:rPr>
            <w:rStyle w:val="Hyperlink"/>
            <w:noProof/>
            <w:rtl/>
          </w:rPr>
          <w:t xml:space="preserve"> </w:t>
        </w:r>
        <w:r w:rsidR="00AC4494" w:rsidRPr="009C2981">
          <w:rPr>
            <w:rStyle w:val="Hyperlink"/>
            <w:rFonts w:hint="eastAsia"/>
            <w:noProof/>
            <w:rtl/>
          </w:rPr>
          <w:t>غير</w:t>
        </w:r>
        <w:r w:rsidR="00AC4494" w:rsidRPr="009C2981">
          <w:rPr>
            <w:rStyle w:val="Hyperlink"/>
            <w:noProof/>
            <w:rtl/>
          </w:rPr>
          <w:t xml:space="preserve"> </w:t>
        </w:r>
        <w:r w:rsidR="00AC4494" w:rsidRPr="009C2981">
          <w:rPr>
            <w:rStyle w:val="Hyperlink"/>
            <w:rFonts w:hint="eastAsia"/>
            <w:noProof/>
            <w:rtl/>
          </w:rPr>
          <w:t>خدا،</w:t>
        </w:r>
        <w:r w:rsidR="00AC4494" w:rsidRPr="009C2981">
          <w:rPr>
            <w:rStyle w:val="Hyperlink"/>
            <w:noProof/>
            <w:rtl/>
          </w:rPr>
          <w:t xml:space="preserve"> </w:t>
        </w:r>
        <w:r w:rsidR="00AC4494" w:rsidRPr="009C2981">
          <w:rPr>
            <w:rStyle w:val="Hyperlink"/>
            <w:rFonts w:hint="eastAsia"/>
            <w:noProof/>
            <w:rtl/>
          </w:rPr>
          <w:t>چيزي‌</w:t>
        </w:r>
        <w:r w:rsidR="00AC4494" w:rsidRPr="009C2981">
          <w:rPr>
            <w:rStyle w:val="Hyperlink"/>
            <w:noProof/>
            <w:rtl/>
          </w:rPr>
          <w:t xml:space="preserve"> </w:t>
        </w:r>
        <w:r w:rsidR="00AC4494" w:rsidRPr="009C2981">
          <w:rPr>
            <w:rStyle w:val="Hyperlink"/>
            <w:rFonts w:hint="eastAsia"/>
            <w:noProof/>
            <w:rtl/>
          </w:rPr>
          <w:t>جز</w:t>
        </w:r>
        <w:r w:rsidR="00AC4494" w:rsidRPr="009C2981">
          <w:rPr>
            <w:rStyle w:val="Hyperlink"/>
            <w:noProof/>
            <w:rtl/>
          </w:rPr>
          <w:t xml:space="preserve"> </w:t>
        </w:r>
        <w:r w:rsidR="00AC4494" w:rsidRPr="009C2981">
          <w:rPr>
            <w:rStyle w:val="Hyperlink"/>
            <w:rFonts w:hint="eastAsia"/>
            <w:noProof/>
            <w:rtl/>
          </w:rPr>
          <w:t>پيروي‌</w:t>
        </w:r>
        <w:r w:rsidR="00AC4494" w:rsidRPr="009C2981">
          <w:rPr>
            <w:rStyle w:val="Hyperlink"/>
            <w:noProof/>
            <w:rtl/>
          </w:rPr>
          <w:t xml:space="preserve"> </w:t>
        </w:r>
        <w:r w:rsidR="00AC4494" w:rsidRPr="009C2981">
          <w:rPr>
            <w:rStyle w:val="Hyperlink"/>
            <w:rFonts w:hint="eastAsia"/>
            <w:noProof/>
            <w:rtl/>
          </w:rPr>
          <w:t>از</w:t>
        </w:r>
        <w:r w:rsidR="00AC4494" w:rsidRPr="009C2981">
          <w:rPr>
            <w:rStyle w:val="Hyperlink"/>
            <w:noProof/>
            <w:rtl/>
          </w:rPr>
          <w:t xml:space="preserve"> </w:t>
        </w:r>
        <w:r w:rsidR="00AC4494" w:rsidRPr="009C2981">
          <w:rPr>
            <w:rStyle w:val="Hyperlink"/>
            <w:rFonts w:hint="eastAsia"/>
            <w:noProof/>
            <w:rtl/>
          </w:rPr>
          <w:t>وهم‌</w:t>
        </w:r>
        <w:r w:rsidR="00AC4494" w:rsidRPr="009C2981">
          <w:rPr>
            <w:rStyle w:val="Hyperlink"/>
            <w:noProof/>
            <w:rtl/>
          </w:rPr>
          <w:t xml:space="preserve"> </w:t>
        </w:r>
        <w:r w:rsidR="00AC4494" w:rsidRPr="009C2981">
          <w:rPr>
            <w:rStyle w:val="Hyperlink"/>
            <w:rFonts w:hint="eastAsia"/>
            <w:noProof/>
            <w:rtl/>
          </w:rPr>
          <w:t>و</w:t>
        </w:r>
        <w:r w:rsidR="00AC4494" w:rsidRPr="009C2981">
          <w:rPr>
            <w:rStyle w:val="Hyperlink"/>
            <w:noProof/>
            <w:rtl/>
          </w:rPr>
          <w:t xml:space="preserve"> </w:t>
        </w:r>
        <w:r w:rsidR="00AC4494" w:rsidRPr="009C2981">
          <w:rPr>
            <w:rStyle w:val="Hyperlink"/>
            <w:rFonts w:hint="eastAsia"/>
            <w:noProof/>
            <w:rtl/>
          </w:rPr>
          <w:t>گمان‌</w:t>
        </w:r>
        <w:r w:rsidR="00AC4494" w:rsidRPr="009C2981">
          <w:rPr>
            <w:rStyle w:val="Hyperlink"/>
            <w:noProof/>
            <w:rtl/>
          </w:rPr>
          <w:t xml:space="preserve"> </w:t>
        </w:r>
        <w:r w:rsidR="00AC4494" w:rsidRPr="009C2981">
          <w:rPr>
            <w:rStyle w:val="Hyperlink"/>
            <w:rFonts w:hint="eastAsia"/>
            <w:noProof/>
            <w:rtl/>
          </w:rPr>
          <w:t>نيست</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Toc387154658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136</w:t>
        </w:r>
        <w:r w:rsidR="00AC4494">
          <w:rPr>
            <w:rStyle w:val="Hyperlink"/>
            <w:noProof/>
            <w:rtl/>
          </w:rPr>
          <w:fldChar w:fldCharType="end"/>
        </w:r>
      </w:hyperlink>
    </w:p>
    <w:p w:rsidR="00AC4494" w:rsidRDefault="00284605">
      <w:pPr>
        <w:pStyle w:val="TOC3"/>
        <w:tabs>
          <w:tab w:val="right" w:leader="dot" w:pos="6226"/>
        </w:tabs>
        <w:rPr>
          <w:rFonts w:ascii="Calibri" w:hAnsi="Calibri" w:cs="Arial"/>
          <w:noProof/>
          <w:sz w:val="22"/>
          <w:szCs w:val="22"/>
          <w:rtl/>
          <w:lang w:bidi="fa-IR"/>
        </w:rPr>
      </w:pPr>
      <w:hyperlink w:anchor="_Toc387154659" w:history="1">
        <w:r w:rsidR="00AC4494" w:rsidRPr="009C2981">
          <w:rPr>
            <w:rStyle w:val="Hyperlink"/>
            <w:rFonts w:hint="eastAsia"/>
            <w:noProof/>
            <w:rtl/>
          </w:rPr>
          <w:t>هرگز</w:t>
        </w:r>
        <w:r w:rsidR="00AC4494" w:rsidRPr="009C2981">
          <w:rPr>
            <w:rStyle w:val="Hyperlink"/>
            <w:noProof/>
            <w:rtl/>
          </w:rPr>
          <w:t xml:space="preserve"> </w:t>
        </w:r>
        <w:r w:rsidR="00AC4494" w:rsidRPr="009C2981">
          <w:rPr>
            <w:rStyle w:val="Hyperlink"/>
            <w:rFonts w:hint="eastAsia"/>
            <w:noProof/>
            <w:rtl/>
          </w:rPr>
          <w:t>ما</w:t>
        </w:r>
        <w:r w:rsidR="00AC4494" w:rsidRPr="009C2981">
          <w:rPr>
            <w:rStyle w:val="Hyperlink"/>
            <w:noProof/>
            <w:rtl/>
          </w:rPr>
          <w:t xml:space="preserve"> </w:t>
        </w:r>
        <w:r w:rsidR="00AC4494" w:rsidRPr="009C2981">
          <w:rPr>
            <w:rStyle w:val="Hyperlink"/>
            <w:rFonts w:hint="eastAsia"/>
            <w:noProof/>
            <w:rtl/>
          </w:rPr>
          <w:t>را</w:t>
        </w:r>
        <w:r w:rsidR="00AC4494" w:rsidRPr="009C2981">
          <w:rPr>
            <w:rStyle w:val="Hyperlink"/>
            <w:noProof/>
            <w:rtl/>
          </w:rPr>
          <w:t xml:space="preserve"> </w:t>
        </w:r>
        <w:r w:rsidR="00AC4494" w:rsidRPr="009C2981">
          <w:rPr>
            <w:rStyle w:val="Hyperlink"/>
            <w:rFonts w:hint="eastAsia"/>
            <w:noProof/>
            <w:rtl/>
          </w:rPr>
          <w:t>نخوانده‌ايد</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Toc387154659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138</w:t>
        </w:r>
        <w:r w:rsidR="00AC4494">
          <w:rPr>
            <w:rStyle w:val="Hyperlink"/>
            <w:noProof/>
            <w:rtl/>
          </w:rPr>
          <w:fldChar w:fldCharType="end"/>
        </w:r>
      </w:hyperlink>
    </w:p>
    <w:p w:rsidR="00AC4494" w:rsidRDefault="00284605">
      <w:pPr>
        <w:pStyle w:val="TOC2"/>
        <w:tabs>
          <w:tab w:val="right" w:leader="dot" w:pos="6226"/>
        </w:tabs>
        <w:rPr>
          <w:rFonts w:ascii="Calibri" w:hAnsi="Calibri" w:cs="Arial"/>
          <w:noProof/>
          <w:sz w:val="22"/>
          <w:szCs w:val="22"/>
          <w:rtl/>
          <w:lang w:bidi="fa-IR"/>
        </w:rPr>
      </w:pPr>
      <w:hyperlink w:anchor="_Toc387154660" w:history="1">
        <w:r w:rsidR="00AC4494" w:rsidRPr="009C2981">
          <w:rPr>
            <w:rStyle w:val="Hyperlink"/>
            <w:rFonts w:hint="eastAsia"/>
            <w:noProof/>
            <w:rtl/>
          </w:rPr>
          <w:t>سرانجام‌</w:t>
        </w:r>
        <w:r w:rsidR="00AC4494" w:rsidRPr="009C2981">
          <w:rPr>
            <w:rStyle w:val="Hyperlink"/>
            <w:noProof/>
            <w:rtl/>
          </w:rPr>
          <w:t xml:space="preserve"> </w:t>
        </w:r>
        <w:r w:rsidR="00AC4494" w:rsidRPr="009C2981">
          <w:rPr>
            <w:rStyle w:val="Hyperlink"/>
            <w:rFonts w:hint="eastAsia"/>
            <w:noProof/>
            <w:rtl/>
          </w:rPr>
          <w:t>پشيماني</w:t>
        </w:r>
        <w:r w:rsidR="00AC4494" w:rsidRPr="009C2981">
          <w:rPr>
            <w:rStyle w:val="Hyperlink"/>
            <w:rFonts w:hint="eastAsia"/>
            <w:noProof/>
          </w:rPr>
          <w:t>‌</w:t>
        </w:r>
        <w:r w:rsidR="00AC4494" w:rsidRPr="009C2981">
          <w:rPr>
            <w:rStyle w:val="Hyperlink"/>
            <w:noProof/>
            <w:rtl/>
          </w:rPr>
          <w:t xml:space="preserve"> </w:t>
        </w:r>
        <w:r w:rsidR="00AC4494" w:rsidRPr="009C2981">
          <w:rPr>
            <w:rStyle w:val="Hyperlink"/>
            <w:rFonts w:hint="eastAsia"/>
            <w:noProof/>
            <w:rtl/>
          </w:rPr>
          <w:t>است</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Toc387154660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141</w:t>
        </w:r>
        <w:r w:rsidR="00AC4494">
          <w:rPr>
            <w:rStyle w:val="Hyperlink"/>
            <w:noProof/>
            <w:rtl/>
          </w:rPr>
          <w:fldChar w:fldCharType="end"/>
        </w:r>
      </w:hyperlink>
    </w:p>
    <w:p w:rsidR="00AC4494" w:rsidRDefault="00284605">
      <w:pPr>
        <w:pStyle w:val="TOC2"/>
        <w:tabs>
          <w:tab w:val="right" w:leader="dot" w:pos="6226"/>
        </w:tabs>
        <w:rPr>
          <w:rFonts w:ascii="Calibri" w:hAnsi="Calibri" w:cs="Arial"/>
          <w:noProof/>
          <w:sz w:val="22"/>
          <w:szCs w:val="22"/>
          <w:rtl/>
          <w:lang w:bidi="fa-IR"/>
        </w:rPr>
      </w:pPr>
      <w:hyperlink w:anchor="_Toc387154661" w:history="1">
        <w:r w:rsidR="00AC4494" w:rsidRPr="009C2981">
          <w:rPr>
            <w:rStyle w:val="Hyperlink"/>
            <w:rFonts w:hint="eastAsia"/>
            <w:noProof/>
            <w:rtl/>
          </w:rPr>
          <w:t>خداوند،</w:t>
        </w:r>
        <w:r w:rsidR="00AC4494" w:rsidRPr="009C2981">
          <w:rPr>
            <w:rStyle w:val="Hyperlink"/>
            <w:noProof/>
            <w:rtl/>
          </w:rPr>
          <w:t xml:space="preserve"> </w:t>
        </w:r>
        <w:r w:rsidR="00AC4494" w:rsidRPr="009C2981">
          <w:rPr>
            <w:rStyle w:val="Hyperlink"/>
            <w:rFonts w:hint="eastAsia"/>
            <w:noProof/>
            <w:rtl/>
          </w:rPr>
          <w:t>نزديك</w:t>
        </w:r>
        <w:r w:rsidR="00AC4494" w:rsidRPr="009C2981">
          <w:rPr>
            <w:rStyle w:val="Hyperlink"/>
            <w:rFonts w:hint="eastAsia"/>
            <w:noProof/>
          </w:rPr>
          <w:t>‌</w:t>
        </w:r>
        <w:r w:rsidR="00AC4494" w:rsidRPr="009C2981">
          <w:rPr>
            <w:rStyle w:val="Hyperlink"/>
            <w:noProof/>
            <w:rtl/>
          </w:rPr>
          <w:t xml:space="preserve"> </w:t>
        </w:r>
        <w:r w:rsidR="00AC4494" w:rsidRPr="009C2981">
          <w:rPr>
            <w:rStyle w:val="Hyperlink"/>
            <w:rFonts w:hint="eastAsia"/>
            <w:noProof/>
            <w:rtl/>
          </w:rPr>
          <w:t>و</w:t>
        </w:r>
        <w:r w:rsidR="00AC4494" w:rsidRPr="009C2981">
          <w:rPr>
            <w:rStyle w:val="Hyperlink"/>
            <w:noProof/>
            <w:rtl/>
          </w:rPr>
          <w:t xml:space="preserve"> </w:t>
        </w:r>
        <w:r w:rsidR="00AC4494" w:rsidRPr="009C2981">
          <w:rPr>
            <w:rStyle w:val="Hyperlink"/>
            <w:rFonts w:hint="eastAsia"/>
            <w:noProof/>
            <w:rtl/>
          </w:rPr>
          <w:t>شنواست‌</w:t>
        </w:r>
        <w:r w:rsidR="00AC4494" w:rsidRPr="009C2981">
          <w:rPr>
            <w:rStyle w:val="Hyperlink"/>
            <w:noProof/>
            <w:rtl/>
          </w:rPr>
          <w:t xml:space="preserve"> </w:t>
        </w:r>
        <w:r w:rsidR="00AC4494" w:rsidRPr="009C2981">
          <w:rPr>
            <w:rStyle w:val="Hyperlink"/>
            <w:rFonts w:hint="eastAsia"/>
            <w:noProof/>
            <w:rtl/>
          </w:rPr>
          <w:t>و</w:t>
        </w:r>
        <w:r w:rsidR="00AC4494" w:rsidRPr="009C2981">
          <w:rPr>
            <w:rStyle w:val="Hyperlink"/>
            <w:noProof/>
            <w:rtl/>
          </w:rPr>
          <w:t xml:space="preserve"> </w:t>
        </w:r>
        <w:r w:rsidR="00AC4494" w:rsidRPr="009C2981">
          <w:rPr>
            <w:rStyle w:val="Hyperlink"/>
            <w:rFonts w:hint="eastAsia"/>
            <w:noProof/>
            <w:rtl/>
          </w:rPr>
          <w:t>به‌</w:t>
        </w:r>
        <w:r w:rsidR="00AC4494" w:rsidRPr="009C2981">
          <w:rPr>
            <w:rStyle w:val="Hyperlink"/>
            <w:noProof/>
            <w:rtl/>
          </w:rPr>
          <w:t xml:space="preserve"> </w:t>
        </w:r>
        <w:r w:rsidR="00AC4494" w:rsidRPr="009C2981">
          <w:rPr>
            <w:rStyle w:val="Hyperlink"/>
            <w:rFonts w:hint="eastAsia"/>
            <w:noProof/>
            <w:rtl/>
          </w:rPr>
          <w:t>واسطه‌</w:t>
        </w:r>
        <w:r w:rsidR="00AC4494" w:rsidRPr="009C2981">
          <w:rPr>
            <w:rStyle w:val="Hyperlink"/>
            <w:noProof/>
            <w:rtl/>
          </w:rPr>
          <w:t xml:space="preserve"> </w:t>
        </w:r>
        <w:r w:rsidR="00AC4494" w:rsidRPr="009C2981">
          <w:rPr>
            <w:rStyle w:val="Hyperlink"/>
            <w:rFonts w:hint="eastAsia"/>
            <w:noProof/>
            <w:rtl/>
          </w:rPr>
          <w:t>نياز</w:t>
        </w:r>
        <w:r w:rsidR="00AC4494" w:rsidRPr="009C2981">
          <w:rPr>
            <w:rStyle w:val="Hyperlink"/>
            <w:noProof/>
            <w:rtl/>
          </w:rPr>
          <w:t xml:space="preserve"> </w:t>
        </w:r>
        <w:r w:rsidR="00AC4494" w:rsidRPr="009C2981">
          <w:rPr>
            <w:rStyle w:val="Hyperlink"/>
            <w:rFonts w:hint="eastAsia"/>
            <w:noProof/>
            <w:rtl/>
          </w:rPr>
          <w:t>ندارد</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Toc387154661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143</w:t>
        </w:r>
        <w:r w:rsidR="00AC4494">
          <w:rPr>
            <w:rStyle w:val="Hyperlink"/>
            <w:noProof/>
            <w:rtl/>
          </w:rPr>
          <w:fldChar w:fldCharType="end"/>
        </w:r>
      </w:hyperlink>
    </w:p>
    <w:p w:rsidR="00AC4494" w:rsidRDefault="00284605">
      <w:pPr>
        <w:pStyle w:val="TOC2"/>
        <w:tabs>
          <w:tab w:val="right" w:leader="dot" w:pos="6226"/>
        </w:tabs>
        <w:rPr>
          <w:rFonts w:ascii="Calibri" w:hAnsi="Calibri" w:cs="Arial"/>
          <w:noProof/>
          <w:sz w:val="22"/>
          <w:szCs w:val="22"/>
          <w:rtl/>
          <w:lang w:bidi="fa-IR"/>
        </w:rPr>
      </w:pPr>
      <w:hyperlink w:anchor="_Toc387154662" w:history="1">
        <w:r w:rsidR="00AC4494" w:rsidRPr="009C2981">
          <w:rPr>
            <w:rStyle w:val="Hyperlink"/>
            <w:rFonts w:hint="eastAsia"/>
            <w:noProof/>
            <w:rtl/>
          </w:rPr>
          <w:t>خلاصه</w:t>
        </w:r>
        <w:r w:rsidR="00AC4494" w:rsidRPr="009C2981">
          <w:rPr>
            <w:rStyle w:val="Hyperlink"/>
            <w:noProof/>
            <w:rtl/>
          </w:rPr>
          <w:t xml:space="preserve"> </w:t>
        </w:r>
        <w:r w:rsidR="00AC4494" w:rsidRPr="009C2981">
          <w:rPr>
            <w:rStyle w:val="Hyperlink"/>
            <w:rFonts w:hint="eastAsia"/>
            <w:noProof/>
            <w:rtl/>
          </w:rPr>
          <w:t>گفتار</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Toc387154662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146</w:t>
        </w:r>
        <w:r w:rsidR="00AC4494">
          <w:rPr>
            <w:rStyle w:val="Hyperlink"/>
            <w:noProof/>
            <w:rtl/>
          </w:rPr>
          <w:fldChar w:fldCharType="end"/>
        </w:r>
      </w:hyperlink>
    </w:p>
    <w:p w:rsidR="00AC4494" w:rsidRDefault="00284605">
      <w:pPr>
        <w:pStyle w:val="TOC1"/>
        <w:tabs>
          <w:tab w:val="right" w:leader="dot" w:pos="6226"/>
        </w:tabs>
        <w:rPr>
          <w:rFonts w:ascii="Calibri" w:hAnsi="Calibri" w:cs="Arial"/>
          <w:bCs w:val="0"/>
          <w:noProof/>
          <w:sz w:val="22"/>
          <w:szCs w:val="22"/>
          <w:rtl/>
          <w:lang w:bidi="fa-IR"/>
        </w:rPr>
      </w:pPr>
      <w:hyperlink w:anchor="_Toc387154663" w:history="1">
        <w:r w:rsidR="00AC4494" w:rsidRPr="009C2981">
          <w:rPr>
            <w:rStyle w:val="Hyperlink"/>
            <w:rFonts w:hint="eastAsia"/>
            <w:noProof/>
            <w:rtl/>
          </w:rPr>
          <w:t>مبحث</w:t>
        </w:r>
        <w:r w:rsidR="00AC4494" w:rsidRPr="009C2981">
          <w:rPr>
            <w:rStyle w:val="Hyperlink"/>
            <w:noProof/>
            <w:rtl/>
          </w:rPr>
          <w:t xml:space="preserve"> </w:t>
        </w:r>
        <w:r w:rsidR="00AC4494" w:rsidRPr="009C2981">
          <w:rPr>
            <w:rStyle w:val="Hyperlink"/>
            <w:rFonts w:hint="eastAsia"/>
            <w:noProof/>
            <w:rtl/>
          </w:rPr>
          <w:t>هفتم</w:t>
        </w:r>
        <w:r w:rsidR="00AC4494" w:rsidRPr="009C2981">
          <w:rPr>
            <w:rStyle w:val="Hyperlink"/>
            <w:noProof/>
            <w:rtl/>
          </w:rPr>
          <w:t xml:space="preserve">   </w:t>
        </w:r>
        <w:r w:rsidR="00AC4494" w:rsidRPr="009C2981">
          <w:rPr>
            <w:rStyle w:val="Hyperlink"/>
            <w:rFonts w:hint="eastAsia"/>
            <w:noProof/>
            <w:rtl/>
          </w:rPr>
          <w:t>مسح</w:t>
        </w:r>
        <w:r w:rsidR="00AC4494" w:rsidRPr="009C2981">
          <w:rPr>
            <w:rStyle w:val="Hyperlink"/>
            <w:noProof/>
            <w:rtl/>
          </w:rPr>
          <w:t xml:space="preserve"> </w:t>
        </w:r>
        <w:r w:rsidR="00AC4494" w:rsidRPr="009C2981">
          <w:rPr>
            <w:rStyle w:val="Hyperlink"/>
            <w:rFonts w:hint="cs"/>
            <w:noProof/>
            <w:rtl/>
          </w:rPr>
          <w:t>ی</w:t>
        </w:r>
        <w:r w:rsidR="00AC4494" w:rsidRPr="009C2981">
          <w:rPr>
            <w:rStyle w:val="Hyperlink"/>
            <w:rFonts w:hint="eastAsia"/>
            <w:noProof/>
            <w:rtl/>
          </w:rPr>
          <w:t>ا</w:t>
        </w:r>
        <w:r w:rsidR="00AC4494" w:rsidRPr="009C2981">
          <w:rPr>
            <w:rStyle w:val="Hyperlink"/>
            <w:noProof/>
            <w:rtl/>
          </w:rPr>
          <w:t xml:space="preserve"> </w:t>
        </w:r>
        <w:r w:rsidR="00AC4494" w:rsidRPr="009C2981">
          <w:rPr>
            <w:rStyle w:val="Hyperlink"/>
            <w:rFonts w:hint="eastAsia"/>
            <w:noProof/>
            <w:rtl/>
          </w:rPr>
          <w:t>غسل</w:t>
        </w:r>
        <w:r w:rsidR="00AC4494" w:rsidRPr="009C2981">
          <w:rPr>
            <w:rStyle w:val="Hyperlink"/>
            <w:noProof/>
            <w:rtl/>
          </w:rPr>
          <w:t xml:space="preserve"> </w:t>
        </w:r>
        <w:r w:rsidR="00AC4494" w:rsidRPr="009C2981">
          <w:rPr>
            <w:rStyle w:val="Hyperlink"/>
            <w:rFonts w:hint="eastAsia"/>
            <w:noProof/>
            <w:rtl/>
          </w:rPr>
          <w:t>وضو؟</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Toc387154663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147</w:t>
        </w:r>
        <w:r w:rsidR="00AC4494">
          <w:rPr>
            <w:rStyle w:val="Hyperlink"/>
            <w:noProof/>
            <w:rtl/>
          </w:rPr>
          <w:fldChar w:fldCharType="end"/>
        </w:r>
      </w:hyperlink>
    </w:p>
    <w:p w:rsidR="00AC4494" w:rsidRDefault="00284605">
      <w:pPr>
        <w:pStyle w:val="TOC3"/>
        <w:tabs>
          <w:tab w:val="right" w:leader="dot" w:pos="6226"/>
        </w:tabs>
        <w:rPr>
          <w:rFonts w:ascii="Calibri" w:hAnsi="Calibri" w:cs="Arial"/>
          <w:noProof/>
          <w:sz w:val="22"/>
          <w:szCs w:val="22"/>
          <w:rtl/>
          <w:lang w:bidi="fa-IR"/>
        </w:rPr>
      </w:pPr>
      <w:hyperlink w:anchor="_Toc387154664" w:history="1">
        <w:r w:rsidR="00AC4494" w:rsidRPr="009C2981">
          <w:rPr>
            <w:rStyle w:val="Hyperlink"/>
            <w:rFonts w:hint="eastAsia"/>
            <w:b/>
            <w:noProof/>
            <w:rtl/>
          </w:rPr>
          <w:t>ترجم</w:t>
        </w:r>
        <w:r w:rsidR="00AC4494" w:rsidRPr="009C2981">
          <w:rPr>
            <w:rStyle w:val="Hyperlink"/>
            <w:rFonts w:hint="cs"/>
            <w:b/>
            <w:noProof/>
            <w:rtl/>
          </w:rPr>
          <w:t>ۀ</w:t>
        </w:r>
        <w:r w:rsidR="00AC4494" w:rsidRPr="009C2981">
          <w:rPr>
            <w:rStyle w:val="Hyperlink"/>
            <w:b/>
            <w:noProof/>
            <w:rtl/>
          </w:rPr>
          <w:t xml:space="preserve"> </w:t>
        </w:r>
        <w:r w:rsidR="00AC4494" w:rsidRPr="009C2981">
          <w:rPr>
            <w:rStyle w:val="Hyperlink"/>
            <w:rFonts w:hint="eastAsia"/>
            <w:b/>
            <w:noProof/>
            <w:rtl/>
          </w:rPr>
          <w:t>اهل</w:t>
        </w:r>
        <w:r w:rsidR="00AC4494" w:rsidRPr="009C2981">
          <w:rPr>
            <w:rStyle w:val="Hyperlink"/>
            <w:b/>
            <w:noProof/>
            <w:rtl/>
          </w:rPr>
          <w:t xml:space="preserve"> </w:t>
        </w:r>
        <w:r w:rsidR="00AC4494" w:rsidRPr="009C2981">
          <w:rPr>
            <w:rStyle w:val="Hyperlink"/>
            <w:rFonts w:hint="eastAsia"/>
            <w:b/>
            <w:noProof/>
            <w:rtl/>
          </w:rPr>
          <w:t>سنت</w:t>
        </w:r>
        <w:r w:rsidR="00AC4494" w:rsidRPr="009C2981">
          <w:rPr>
            <w:rStyle w:val="Hyperlink"/>
            <w:b/>
            <w:noProof/>
            <w:rtl/>
          </w:rPr>
          <w:t>:</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Toc387154664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147</w:t>
        </w:r>
        <w:r w:rsidR="00AC4494">
          <w:rPr>
            <w:rStyle w:val="Hyperlink"/>
            <w:noProof/>
            <w:rtl/>
          </w:rPr>
          <w:fldChar w:fldCharType="end"/>
        </w:r>
      </w:hyperlink>
    </w:p>
    <w:p w:rsidR="00AC4494" w:rsidRDefault="00284605">
      <w:pPr>
        <w:pStyle w:val="TOC3"/>
        <w:tabs>
          <w:tab w:val="right" w:leader="dot" w:pos="6226"/>
        </w:tabs>
        <w:rPr>
          <w:rFonts w:ascii="Calibri" w:hAnsi="Calibri" w:cs="Arial"/>
          <w:noProof/>
          <w:sz w:val="22"/>
          <w:szCs w:val="22"/>
          <w:rtl/>
          <w:lang w:bidi="fa-IR"/>
        </w:rPr>
      </w:pPr>
      <w:hyperlink w:anchor="_Toc387154665" w:history="1">
        <w:r w:rsidR="00AC4494" w:rsidRPr="009C2981">
          <w:rPr>
            <w:rStyle w:val="Hyperlink"/>
            <w:rFonts w:hint="eastAsia"/>
            <w:b/>
            <w:noProof/>
            <w:rtl/>
          </w:rPr>
          <w:t>ترجم</w:t>
        </w:r>
        <w:r w:rsidR="00AC4494" w:rsidRPr="009C2981">
          <w:rPr>
            <w:rStyle w:val="Hyperlink"/>
            <w:rFonts w:hint="cs"/>
            <w:b/>
            <w:noProof/>
            <w:rtl/>
          </w:rPr>
          <w:t>ۀ</w:t>
        </w:r>
        <w:r w:rsidR="00AC4494" w:rsidRPr="009C2981">
          <w:rPr>
            <w:rStyle w:val="Hyperlink"/>
            <w:b/>
            <w:noProof/>
            <w:rtl/>
          </w:rPr>
          <w:t xml:space="preserve"> </w:t>
        </w:r>
        <w:r w:rsidR="00AC4494" w:rsidRPr="009C2981">
          <w:rPr>
            <w:rStyle w:val="Hyperlink"/>
            <w:rFonts w:hint="eastAsia"/>
            <w:b/>
            <w:noProof/>
            <w:rtl/>
          </w:rPr>
          <w:t>اهل</w:t>
        </w:r>
        <w:r w:rsidR="00AC4494" w:rsidRPr="009C2981">
          <w:rPr>
            <w:rStyle w:val="Hyperlink"/>
            <w:b/>
            <w:noProof/>
            <w:rtl/>
          </w:rPr>
          <w:t xml:space="preserve"> </w:t>
        </w:r>
        <w:r w:rsidR="00AC4494" w:rsidRPr="009C2981">
          <w:rPr>
            <w:rStyle w:val="Hyperlink"/>
            <w:rFonts w:hint="eastAsia"/>
            <w:b/>
            <w:noProof/>
            <w:rtl/>
          </w:rPr>
          <w:t>تش</w:t>
        </w:r>
        <w:r w:rsidR="00AC4494" w:rsidRPr="009C2981">
          <w:rPr>
            <w:rStyle w:val="Hyperlink"/>
            <w:rFonts w:hint="cs"/>
            <w:b/>
            <w:noProof/>
            <w:rtl/>
          </w:rPr>
          <w:t>ی</w:t>
        </w:r>
        <w:r w:rsidR="00AC4494" w:rsidRPr="009C2981">
          <w:rPr>
            <w:rStyle w:val="Hyperlink"/>
            <w:rFonts w:hint="eastAsia"/>
            <w:b/>
            <w:noProof/>
            <w:rtl/>
          </w:rPr>
          <w:t>ع</w:t>
        </w:r>
        <w:r w:rsidR="00AC4494" w:rsidRPr="009C2981">
          <w:rPr>
            <w:rStyle w:val="Hyperlink"/>
            <w:b/>
            <w:noProof/>
            <w:rtl/>
          </w:rPr>
          <w:t>:</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Toc387154665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147</w:t>
        </w:r>
        <w:r w:rsidR="00AC4494">
          <w:rPr>
            <w:rStyle w:val="Hyperlink"/>
            <w:noProof/>
            <w:rtl/>
          </w:rPr>
          <w:fldChar w:fldCharType="end"/>
        </w:r>
      </w:hyperlink>
    </w:p>
    <w:p w:rsidR="00AC4494" w:rsidRDefault="00284605">
      <w:pPr>
        <w:pStyle w:val="TOC2"/>
        <w:tabs>
          <w:tab w:val="right" w:leader="dot" w:pos="6226"/>
        </w:tabs>
        <w:rPr>
          <w:rFonts w:ascii="Calibri" w:hAnsi="Calibri" w:cs="Arial"/>
          <w:noProof/>
          <w:sz w:val="22"/>
          <w:szCs w:val="22"/>
          <w:rtl/>
          <w:lang w:bidi="fa-IR"/>
        </w:rPr>
      </w:pPr>
      <w:hyperlink w:anchor="_Toc387154666" w:history="1">
        <w:r w:rsidR="00AC4494" w:rsidRPr="009C2981">
          <w:rPr>
            <w:rStyle w:val="Hyperlink"/>
            <w:rFonts w:hint="eastAsia"/>
            <w:noProof/>
            <w:rtl/>
          </w:rPr>
          <w:t>دلائل</w:t>
        </w:r>
        <w:r w:rsidR="00AC4494" w:rsidRPr="009C2981">
          <w:rPr>
            <w:rStyle w:val="Hyperlink"/>
            <w:noProof/>
            <w:rtl/>
          </w:rPr>
          <w:t xml:space="preserve"> </w:t>
        </w:r>
        <w:r w:rsidR="00AC4494" w:rsidRPr="009C2981">
          <w:rPr>
            <w:rStyle w:val="Hyperlink"/>
            <w:rFonts w:hint="eastAsia"/>
            <w:noProof/>
            <w:rtl/>
          </w:rPr>
          <w:t>اهل</w:t>
        </w:r>
        <w:r w:rsidR="00AC4494" w:rsidRPr="009C2981">
          <w:rPr>
            <w:rStyle w:val="Hyperlink"/>
            <w:noProof/>
            <w:rtl/>
          </w:rPr>
          <w:t xml:space="preserve"> </w:t>
        </w:r>
        <w:r w:rsidR="00AC4494" w:rsidRPr="009C2981">
          <w:rPr>
            <w:rStyle w:val="Hyperlink"/>
            <w:rFonts w:hint="eastAsia"/>
            <w:noProof/>
            <w:rtl/>
          </w:rPr>
          <w:t>سنت</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Toc387154666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148</w:t>
        </w:r>
        <w:r w:rsidR="00AC4494">
          <w:rPr>
            <w:rStyle w:val="Hyperlink"/>
            <w:noProof/>
            <w:rtl/>
          </w:rPr>
          <w:fldChar w:fldCharType="end"/>
        </w:r>
      </w:hyperlink>
    </w:p>
    <w:p w:rsidR="00AC4494" w:rsidRDefault="00284605">
      <w:pPr>
        <w:pStyle w:val="TOC2"/>
        <w:tabs>
          <w:tab w:val="right" w:leader="dot" w:pos="6226"/>
        </w:tabs>
        <w:rPr>
          <w:rFonts w:ascii="Calibri" w:hAnsi="Calibri" w:cs="Arial"/>
          <w:noProof/>
          <w:sz w:val="22"/>
          <w:szCs w:val="22"/>
          <w:rtl/>
          <w:lang w:bidi="fa-IR"/>
        </w:rPr>
      </w:pPr>
      <w:hyperlink w:anchor="_Toc387154667" w:history="1">
        <w:r w:rsidR="00AC4494" w:rsidRPr="009C2981">
          <w:rPr>
            <w:rStyle w:val="Hyperlink"/>
            <w:rFonts w:hint="eastAsia"/>
            <w:noProof/>
            <w:rtl/>
          </w:rPr>
          <w:t>خلاص</w:t>
        </w:r>
        <w:r w:rsidR="00AC4494" w:rsidRPr="009C2981">
          <w:rPr>
            <w:rStyle w:val="Hyperlink"/>
            <w:rFonts w:hint="cs"/>
            <w:noProof/>
            <w:rtl/>
          </w:rPr>
          <w:t>ۀ</w:t>
        </w:r>
        <w:r w:rsidR="00AC4494" w:rsidRPr="009C2981">
          <w:rPr>
            <w:rStyle w:val="Hyperlink"/>
            <w:noProof/>
            <w:rtl/>
          </w:rPr>
          <w:t xml:space="preserve"> </w:t>
        </w:r>
        <w:r w:rsidR="00AC4494" w:rsidRPr="009C2981">
          <w:rPr>
            <w:rStyle w:val="Hyperlink"/>
            <w:rFonts w:hint="eastAsia"/>
            <w:noProof/>
            <w:rtl/>
          </w:rPr>
          <w:t>گفتار</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Toc387154667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149</w:t>
        </w:r>
        <w:r w:rsidR="00AC4494">
          <w:rPr>
            <w:rStyle w:val="Hyperlink"/>
            <w:noProof/>
            <w:rtl/>
          </w:rPr>
          <w:fldChar w:fldCharType="end"/>
        </w:r>
      </w:hyperlink>
    </w:p>
    <w:p w:rsidR="00AC4494" w:rsidRDefault="00284605">
      <w:pPr>
        <w:pStyle w:val="TOC1"/>
        <w:tabs>
          <w:tab w:val="right" w:leader="dot" w:pos="6226"/>
        </w:tabs>
        <w:rPr>
          <w:rFonts w:ascii="Calibri" w:hAnsi="Calibri" w:cs="Arial"/>
          <w:bCs w:val="0"/>
          <w:noProof/>
          <w:sz w:val="22"/>
          <w:szCs w:val="22"/>
          <w:rtl/>
          <w:lang w:bidi="fa-IR"/>
        </w:rPr>
      </w:pPr>
      <w:hyperlink w:anchor="_Toc387154668" w:history="1">
        <w:r w:rsidR="00AC4494" w:rsidRPr="009C2981">
          <w:rPr>
            <w:rStyle w:val="Hyperlink"/>
            <w:rFonts w:hint="eastAsia"/>
            <w:noProof/>
            <w:rtl/>
          </w:rPr>
          <w:t>منابع</w:t>
        </w:r>
        <w:r w:rsidR="00AC4494" w:rsidRPr="009C2981">
          <w:rPr>
            <w:rStyle w:val="Hyperlink"/>
            <w:noProof/>
            <w:rtl/>
          </w:rPr>
          <w:t xml:space="preserve"> </w:t>
        </w:r>
        <w:r w:rsidR="00AC4494" w:rsidRPr="009C2981">
          <w:rPr>
            <w:rStyle w:val="Hyperlink"/>
            <w:rFonts w:hint="eastAsia"/>
            <w:noProof/>
            <w:rtl/>
          </w:rPr>
          <w:t>استفاده</w:t>
        </w:r>
        <w:r w:rsidR="00AC4494" w:rsidRPr="009C2981">
          <w:rPr>
            <w:rStyle w:val="Hyperlink"/>
            <w:noProof/>
            <w:rtl/>
          </w:rPr>
          <w:t xml:space="preserve"> </w:t>
        </w:r>
        <w:r w:rsidR="00AC4494" w:rsidRPr="009C2981">
          <w:rPr>
            <w:rStyle w:val="Hyperlink"/>
            <w:rFonts w:hint="eastAsia"/>
            <w:noProof/>
            <w:rtl/>
          </w:rPr>
          <w:t>شده</w:t>
        </w:r>
        <w:r w:rsidR="00AC4494" w:rsidRPr="009C2981">
          <w:rPr>
            <w:rStyle w:val="Hyperlink"/>
            <w:noProof/>
            <w:rtl/>
          </w:rPr>
          <w:t xml:space="preserve"> </w:t>
        </w:r>
        <w:r w:rsidR="00AC4494" w:rsidRPr="009C2981">
          <w:rPr>
            <w:rStyle w:val="Hyperlink"/>
            <w:rFonts w:hint="eastAsia"/>
            <w:noProof/>
            <w:rtl/>
          </w:rPr>
          <w:t>در</w:t>
        </w:r>
        <w:r w:rsidR="00AC4494" w:rsidRPr="009C2981">
          <w:rPr>
            <w:rStyle w:val="Hyperlink"/>
            <w:noProof/>
            <w:rtl/>
          </w:rPr>
          <w:t xml:space="preserve"> </w:t>
        </w:r>
        <w:r w:rsidR="00AC4494" w:rsidRPr="009C2981">
          <w:rPr>
            <w:rStyle w:val="Hyperlink"/>
            <w:rFonts w:hint="eastAsia"/>
            <w:noProof/>
            <w:rtl/>
          </w:rPr>
          <w:t>اين</w:t>
        </w:r>
        <w:r w:rsidR="00AC4494" w:rsidRPr="009C2981">
          <w:rPr>
            <w:rStyle w:val="Hyperlink"/>
            <w:noProof/>
            <w:rtl/>
          </w:rPr>
          <w:t xml:space="preserve"> </w:t>
        </w:r>
        <w:r w:rsidR="00AC4494" w:rsidRPr="009C2981">
          <w:rPr>
            <w:rStyle w:val="Hyperlink"/>
            <w:rFonts w:hint="eastAsia"/>
            <w:noProof/>
            <w:rtl/>
          </w:rPr>
          <w:t>رساله</w:t>
        </w:r>
        <w:r w:rsidR="00AC4494">
          <w:rPr>
            <w:noProof/>
            <w:webHidden/>
            <w:rtl/>
          </w:rPr>
          <w:tab/>
        </w:r>
        <w:r w:rsidR="00AC4494">
          <w:rPr>
            <w:rStyle w:val="Hyperlink"/>
            <w:noProof/>
            <w:rtl/>
          </w:rPr>
          <w:fldChar w:fldCharType="begin"/>
        </w:r>
        <w:r w:rsidR="00AC4494">
          <w:rPr>
            <w:noProof/>
            <w:webHidden/>
            <w:rtl/>
          </w:rPr>
          <w:instrText xml:space="preserve"> </w:instrText>
        </w:r>
        <w:r w:rsidR="00AC4494">
          <w:rPr>
            <w:noProof/>
            <w:webHidden/>
          </w:rPr>
          <w:instrText>PAGEREF</w:instrText>
        </w:r>
        <w:r w:rsidR="00AC4494">
          <w:rPr>
            <w:noProof/>
            <w:webHidden/>
            <w:rtl/>
          </w:rPr>
          <w:instrText xml:space="preserve"> _</w:instrText>
        </w:r>
        <w:r w:rsidR="00AC4494">
          <w:rPr>
            <w:noProof/>
            <w:webHidden/>
          </w:rPr>
          <w:instrText>Toc387154668 \h</w:instrText>
        </w:r>
        <w:r w:rsidR="00AC4494">
          <w:rPr>
            <w:noProof/>
            <w:webHidden/>
            <w:rtl/>
          </w:rPr>
          <w:instrText xml:space="preserve"> </w:instrText>
        </w:r>
        <w:r w:rsidR="00AC4494">
          <w:rPr>
            <w:rStyle w:val="Hyperlink"/>
            <w:noProof/>
            <w:rtl/>
          </w:rPr>
        </w:r>
        <w:r w:rsidR="00AC4494">
          <w:rPr>
            <w:rStyle w:val="Hyperlink"/>
            <w:noProof/>
            <w:rtl/>
          </w:rPr>
          <w:fldChar w:fldCharType="separate"/>
        </w:r>
        <w:r w:rsidR="00120BD4">
          <w:rPr>
            <w:noProof/>
            <w:webHidden/>
            <w:rtl/>
          </w:rPr>
          <w:t>150</w:t>
        </w:r>
        <w:r w:rsidR="00AC4494">
          <w:rPr>
            <w:rStyle w:val="Hyperlink"/>
            <w:noProof/>
            <w:rtl/>
          </w:rPr>
          <w:fldChar w:fldCharType="end"/>
        </w:r>
      </w:hyperlink>
    </w:p>
    <w:p w:rsidR="00474582" w:rsidRPr="00474582" w:rsidRDefault="00AC4494" w:rsidP="00782E0B">
      <w:pPr>
        <w:rPr>
          <w:rtl/>
          <w:lang w:bidi="fa-IR"/>
        </w:rPr>
        <w:sectPr w:rsidR="00474582" w:rsidRPr="00474582" w:rsidSect="00BC681B">
          <w:headerReference w:type="even" r:id="rId17"/>
          <w:headerReference w:type="default" r:id="rId18"/>
          <w:headerReference w:type="first" r:id="rId19"/>
          <w:footnotePr>
            <w:numRestart w:val="eachPage"/>
          </w:footnotePr>
          <w:pgSz w:w="7938" w:h="11907" w:code="9"/>
          <w:pgMar w:top="1021" w:right="851" w:bottom="737" w:left="851" w:header="454" w:footer="0" w:gutter="0"/>
          <w:pgNumType w:start="1"/>
          <w:cols w:space="708"/>
          <w:titlePg/>
          <w:bidi/>
          <w:rtlGutter/>
          <w:docGrid w:linePitch="381"/>
        </w:sectPr>
      </w:pPr>
      <w:r>
        <w:rPr>
          <w:rtl/>
          <w:lang w:bidi="fa-IR"/>
        </w:rPr>
        <w:fldChar w:fldCharType="end"/>
      </w:r>
    </w:p>
    <w:p w:rsidR="00B21C76" w:rsidRPr="0042562C" w:rsidRDefault="00B21C76" w:rsidP="00B21C76">
      <w:pPr>
        <w:pStyle w:val="a1"/>
      </w:pPr>
      <w:bookmarkStart w:id="4" w:name="_Toc310103987"/>
      <w:bookmarkStart w:id="5" w:name="_Toc380345571"/>
      <w:bookmarkStart w:id="6" w:name="_Toc387154561"/>
      <w:r w:rsidRPr="0042562C">
        <w:rPr>
          <w:rtl/>
        </w:rPr>
        <w:t>مقدمه</w:t>
      </w:r>
      <w:bookmarkEnd w:id="4"/>
      <w:bookmarkEnd w:id="5"/>
      <w:bookmarkEnd w:id="6"/>
    </w:p>
    <w:p w:rsidR="00B21C76" w:rsidRPr="00B21C76" w:rsidRDefault="00B21C76" w:rsidP="00B21C76">
      <w:pPr>
        <w:pStyle w:val="a4"/>
        <w:rPr>
          <w:spacing w:val="-4"/>
          <w:rtl/>
        </w:rPr>
      </w:pPr>
      <w:r w:rsidRPr="00B21C76">
        <w:rPr>
          <w:spacing w:val="-4"/>
          <w:rtl/>
        </w:rPr>
        <w:t>إن الحمد لله نحمده ونستعينه ونستهديه ونعوذ بالله من شرور أنفسنا وسيّئات أعمالنا من يهده الله فلا مضل له، ومن يضلل فلا هادي له، وأشهد أن لا إله إلاَّ الله وحده لا شريك له، وأشهد أنَّ محمداً عبده ورسوله</w:t>
      </w:r>
      <w:r>
        <w:rPr>
          <w:rFonts w:hint="cs"/>
          <w:spacing w:val="-4"/>
          <w:rtl/>
        </w:rPr>
        <w:t xml:space="preserve"> </w:t>
      </w:r>
      <w:r w:rsidRPr="00B21C76">
        <w:rPr>
          <w:spacing w:val="-4"/>
        </w:rPr>
        <w:sym w:font="AGA Arabesque" w:char="F072"/>
      </w:r>
      <w:r w:rsidRPr="00B21C76">
        <w:rPr>
          <w:spacing w:val="-4"/>
          <w:rtl/>
        </w:rPr>
        <w:t xml:space="preserve"> وعلی آله وصحبه أجمعين. </w:t>
      </w:r>
    </w:p>
    <w:p w:rsidR="00B21C76" w:rsidRPr="0087594C" w:rsidRDefault="00B21C76" w:rsidP="00B21C76">
      <w:pPr>
        <w:ind w:firstLine="284"/>
        <w:jc w:val="both"/>
        <w:rPr>
          <w:rStyle w:val="Char4"/>
          <w:rtl/>
          <w:lang w:bidi="fa-IR"/>
        </w:rPr>
      </w:pPr>
      <w:r w:rsidRPr="0087594C">
        <w:rPr>
          <w:rStyle w:val="Char4"/>
          <w:rtl/>
          <w:lang w:bidi="fa-IR"/>
        </w:rPr>
        <w:t>اما بعد:  شكر و سپاس ا</w:t>
      </w:r>
      <w:r>
        <w:rPr>
          <w:rStyle w:val="Char4"/>
          <w:rtl/>
          <w:lang w:bidi="fa-IR"/>
        </w:rPr>
        <w:t>ی</w:t>
      </w:r>
      <w:r w:rsidRPr="0087594C">
        <w:rPr>
          <w:rStyle w:val="Char4"/>
          <w:rtl/>
          <w:lang w:bidi="fa-IR"/>
        </w:rPr>
        <w:t>زد منان را كه به ا</w:t>
      </w:r>
      <w:r>
        <w:rPr>
          <w:rStyle w:val="Char4"/>
          <w:rtl/>
          <w:lang w:bidi="fa-IR"/>
        </w:rPr>
        <w:t>ی</w:t>
      </w:r>
      <w:r w:rsidRPr="0087594C">
        <w:rPr>
          <w:rStyle w:val="Char4"/>
          <w:rtl/>
          <w:lang w:bidi="fa-IR"/>
        </w:rPr>
        <w:t>نجانب توف</w:t>
      </w:r>
      <w:r>
        <w:rPr>
          <w:rStyle w:val="Char4"/>
          <w:rtl/>
          <w:lang w:bidi="fa-IR"/>
        </w:rPr>
        <w:t>ی</w:t>
      </w:r>
      <w:r w:rsidRPr="0087594C">
        <w:rPr>
          <w:rStyle w:val="Char4"/>
          <w:rtl/>
          <w:lang w:bidi="fa-IR"/>
        </w:rPr>
        <w:t>ق داد تا در موضوع تفكرات مذهب تش</w:t>
      </w:r>
      <w:r>
        <w:rPr>
          <w:rStyle w:val="Char4"/>
          <w:rtl/>
          <w:lang w:bidi="fa-IR"/>
        </w:rPr>
        <w:t>ی</w:t>
      </w:r>
      <w:r w:rsidRPr="0087594C">
        <w:rPr>
          <w:rStyle w:val="Char4"/>
          <w:rtl/>
          <w:lang w:bidi="fa-IR"/>
        </w:rPr>
        <w:t>ع و حوادث مهم اختلاف</w:t>
      </w:r>
      <w:r>
        <w:rPr>
          <w:rStyle w:val="Char4"/>
          <w:rtl/>
          <w:lang w:bidi="fa-IR"/>
        </w:rPr>
        <w:t>ی</w:t>
      </w:r>
      <w:r w:rsidRPr="0087594C">
        <w:rPr>
          <w:rStyle w:val="Char4"/>
          <w:rtl/>
          <w:lang w:bidi="fa-IR"/>
        </w:rPr>
        <w:t xml:space="preserve"> بعد از وفات پ</w:t>
      </w:r>
      <w:r>
        <w:rPr>
          <w:rStyle w:val="Char4"/>
          <w:rtl/>
          <w:lang w:bidi="fa-IR"/>
        </w:rPr>
        <w:t>ی</w:t>
      </w:r>
      <w:r w:rsidRPr="0087594C">
        <w:rPr>
          <w:rStyle w:val="Char4"/>
          <w:rtl/>
          <w:lang w:bidi="fa-IR"/>
        </w:rPr>
        <w:t>امبر</w:t>
      </w:r>
      <w:r>
        <w:rPr>
          <w:rStyle w:val="Char4"/>
          <w:rFonts w:hint="cs"/>
          <w:rtl/>
          <w:lang w:bidi="fa-IR"/>
        </w:rPr>
        <w:t xml:space="preserve"> </w:t>
      </w:r>
      <w:r w:rsidRPr="00B52B5B">
        <w:rPr>
          <w:rStyle w:val="CTraditionalArabicChar"/>
          <w:rtl/>
          <w:lang w:bidi="fa-IR"/>
        </w:rPr>
        <w:t>ص</w:t>
      </w:r>
      <w:r w:rsidRPr="0087594C">
        <w:rPr>
          <w:rStyle w:val="Char4"/>
          <w:rtl/>
          <w:lang w:bidi="fa-IR"/>
        </w:rPr>
        <w:t xml:space="preserve"> به كنكاش و جستجو بپردازم.</w:t>
      </w:r>
    </w:p>
    <w:p w:rsidR="00B21C76" w:rsidRPr="0087594C" w:rsidRDefault="00B21C76" w:rsidP="00B21C76">
      <w:pPr>
        <w:spacing w:line="235" w:lineRule="auto"/>
        <w:ind w:firstLine="284"/>
        <w:jc w:val="both"/>
        <w:rPr>
          <w:rStyle w:val="Char4"/>
          <w:rtl/>
          <w:lang w:bidi="fa-IR"/>
        </w:rPr>
      </w:pPr>
      <w:r w:rsidRPr="0087594C">
        <w:rPr>
          <w:rStyle w:val="Char4"/>
          <w:rtl/>
          <w:lang w:bidi="fa-IR"/>
        </w:rPr>
        <w:t>روزگار</w:t>
      </w:r>
      <w:r>
        <w:rPr>
          <w:rStyle w:val="Char4"/>
          <w:rtl/>
          <w:lang w:bidi="fa-IR"/>
        </w:rPr>
        <w:t>ی</w:t>
      </w:r>
      <w:r w:rsidRPr="0087594C">
        <w:rPr>
          <w:rStyle w:val="Char4"/>
          <w:rtl/>
          <w:lang w:bidi="fa-IR"/>
        </w:rPr>
        <w:t xml:space="preserve"> سخت بر مسلمانان گذشت, روزگار</w:t>
      </w:r>
      <w:r>
        <w:rPr>
          <w:rStyle w:val="Char4"/>
          <w:rtl/>
          <w:lang w:bidi="fa-IR"/>
        </w:rPr>
        <w:t>ی</w:t>
      </w:r>
      <w:r w:rsidRPr="0087594C">
        <w:rPr>
          <w:rStyle w:val="Char4"/>
          <w:rtl/>
          <w:lang w:bidi="fa-IR"/>
        </w:rPr>
        <w:t xml:space="preserve"> كه همراه بود با سخت</w:t>
      </w:r>
      <w:r>
        <w:rPr>
          <w:rStyle w:val="Char4"/>
          <w:rtl/>
          <w:lang w:bidi="fa-IR"/>
        </w:rPr>
        <w:t>ی‌های</w:t>
      </w:r>
      <w:r w:rsidRPr="0087594C">
        <w:rPr>
          <w:rStyle w:val="Char4"/>
          <w:rtl/>
          <w:lang w:bidi="fa-IR"/>
        </w:rPr>
        <w:t xml:space="preserve"> جنگ، اسارت، تحر</w:t>
      </w:r>
      <w:r>
        <w:rPr>
          <w:rStyle w:val="Char4"/>
          <w:rtl/>
          <w:lang w:bidi="fa-IR"/>
        </w:rPr>
        <w:t>ی</w:t>
      </w:r>
      <w:r w:rsidRPr="0087594C">
        <w:rPr>
          <w:rStyle w:val="Char4"/>
          <w:rtl/>
          <w:lang w:bidi="fa-IR"/>
        </w:rPr>
        <w:t xml:space="preserve">م و.... اما </w:t>
      </w:r>
      <w:r>
        <w:rPr>
          <w:rStyle w:val="Char4"/>
          <w:rtl/>
          <w:lang w:bidi="fa-IR"/>
        </w:rPr>
        <w:t>ی</w:t>
      </w:r>
      <w:r w:rsidRPr="0087594C">
        <w:rPr>
          <w:rStyle w:val="Char4"/>
          <w:rtl/>
          <w:lang w:bidi="fa-IR"/>
        </w:rPr>
        <w:t>اران پ</w:t>
      </w:r>
      <w:r>
        <w:rPr>
          <w:rStyle w:val="Char4"/>
          <w:rtl/>
          <w:lang w:bidi="fa-IR"/>
        </w:rPr>
        <w:t>ی</w:t>
      </w:r>
      <w:r w:rsidRPr="0087594C">
        <w:rPr>
          <w:rStyle w:val="Char4"/>
          <w:rtl/>
          <w:lang w:bidi="fa-IR"/>
        </w:rPr>
        <w:t>امبر</w:t>
      </w:r>
      <w:r>
        <w:rPr>
          <w:rStyle w:val="Char4"/>
          <w:rFonts w:hint="cs"/>
          <w:rtl/>
          <w:lang w:bidi="fa-IR"/>
        </w:rPr>
        <w:t xml:space="preserve"> </w:t>
      </w:r>
      <w:r w:rsidRPr="00B52B5B">
        <w:rPr>
          <w:rStyle w:val="CTraditionalArabicChar"/>
          <w:rtl/>
          <w:lang w:bidi="fa-IR"/>
        </w:rPr>
        <w:t>ص</w:t>
      </w:r>
      <w:r w:rsidRPr="0087594C">
        <w:rPr>
          <w:rStyle w:val="Char4"/>
          <w:rtl/>
          <w:lang w:bidi="fa-IR"/>
        </w:rPr>
        <w:t xml:space="preserve"> تمام ا</w:t>
      </w:r>
      <w:r>
        <w:rPr>
          <w:rStyle w:val="Char4"/>
          <w:rtl/>
          <w:lang w:bidi="fa-IR"/>
        </w:rPr>
        <w:t>ی</w:t>
      </w:r>
      <w:r w:rsidRPr="0087594C">
        <w:rPr>
          <w:rStyle w:val="Char4"/>
          <w:rtl/>
          <w:lang w:bidi="fa-IR"/>
        </w:rPr>
        <w:t>ن سخت</w:t>
      </w:r>
      <w:r>
        <w:rPr>
          <w:rStyle w:val="Char4"/>
          <w:rtl/>
          <w:lang w:bidi="fa-IR"/>
        </w:rPr>
        <w:t>ی‌ها</w:t>
      </w:r>
      <w:r w:rsidRPr="0087594C">
        <w:rPr>
          <w:rStyle w:val="Char4"/>
          <w:rtl/>
          <w:lang w:bidi="fa-IR"/>
        </w:rPr>
        <w:t xml:space="preserve"> را به جان خر</w:t>
      </w:r>
      <w:r>
        <w:rPr>
          <w:rStyle w:val="Char4"/>
          <w:rtl/>
          <w:lang w:bidi="fa-IR"/>
        </w:rPr>
        <w:t>ی</w:t>
      </w:r>
      <w:r w:rsidRPr="0087594C">
        <w:rPr>
          <w:rStyle w:val="Char4"/>
          <w:rtl/>
          <w:lang w:bidi="fa-IR"/>
        </w:rPr>
        <w:t>ده و مانند تشنگان</w:t>
      </w:r>
      <w:r>
        <w:rPr>
          <w:rStyle w:val="Char4"/>
          <w:rtl/>
          <w:lang w:bidi="fa-IR"/>
        </w:rPr>
        <w:t>ی</w:t>
      </w:r>
      <w:r w:rsidRPr="0087594C">
        <w:rPr>
          <w:rStyle w:val="Char4"/>
          <w:rtl/>
          <w:lang w:bidi="fa-IR"/>
        </w:rPr>
        <w:t xml:space="preserve"> كه در ب</w:t>
      </w:r>
      <w:r>
        <w:rPr>
          <w:rStyle w:val="Char4"/>
          <w:rtl/>
          <w:lang w:bidi="fa-IR"/>
        </w:rPr>
        <w:t>ی</w:t>
      </w:r>
      <w:r w:rsidRPr="0087594C">
        <w:rPr>
          <w:rStyle w:val="Char4"/>
          <w:rtl/>
          <w:lang w:bidi="fa-IR"/>
        </w:rPr>
        <w:t>ابان به دنبال جرعه آب</w:t>
      </w:r>
      <w:r>
        <w:rPr>
          <w:rStyle w:val="Char4"/>
          <w:rtl/>
          <w:lang w:bidi="fa-IR"/>
        </w:rPr>
        <w:t>ی</w:t>
      </w:r>
      <w:r w:rsidRPr="0087594C">
        <w:rPr>
          <w:rStyle w:val="Char4"/>
          <w:rtl/>
          <w:lang w:bidi="fa-IR"/>
        </w:rPr>
        <w:t xml:space="preserve"> م</w:t>
      </w:r>
      <w:r>
        <w:rPr>
          <w:rStyle w:val="Char4"/>
          <w:rtl/>
          <w:lang w:bidi="fa-IR"/>
        </w:rPr>
        <w:t>ی‌</w:t>
      </w:r>
      <w:r w:rsidRPr="0087594C">
        <w:rPr>
          <w:rStyle w:val="Char4"/>
          <w:rtl/>
          <w:lang w:bidi="fa-IR"/>
        </w:rPr>
        <w:t>گردد، عطش خود را با مصاحبت س</w:t>
      </w:r>
      <w:r>
        <w:rPr>
          <w:rStyle w:val="Char4"/>
          <w:rtl/>
          <w:lang w:bidi="fa-IR"/>
        </w:rPr>
        <w:t>ی</w:t>
      </w:r>
      <w:r w:rsidRPr="0087594C">
        <w:rPr>
          <w:rStyle w:val="Char4"/>
          <w:rtl/>
          <w:lang w:bidi="fa-IR"/>
        </w:rPr>
        <w:t>د المرسل</w:t>
      </w:r>
      <w:r>
        <w:rPr>
          <w:rStyle w:val="Char4"/>
          <w:rtl/>
          <w:lang w:bidi="fa-IR"/>
        </w:rPr>
        <w:t>ی</w:t>
      </w:r>
      <w:r w:rsidRPr="0087594C">
        <w:rPr>
          <w:rStyle w:val="Char4"/>
          <w:rtl/>
          <w:lang w:bidi="fa-IR"/>
        </w:rPr>
        <w:t>ن س</w:t>
      </w:r>
      <w:r>
        <w:rPr>
          <w:rStyle w:val="Char4"/>
          <w:rtl/>
          <w:lang w:bidi="fa-IR"/>
        </w:rPr>
        <w:t>ی</w:t>
      </w:r>
      <w:r w:rsidRPr="0087594C">
        <w:rPr>
          <w:rStyle w:val="Char4"/>
          <w:rtl/>
          <w:lang w:bidi="fa-IR"/>
        </w:rPr>
        <w:t>راب كردند. اما زمانه وفا نكرد، مرگ، پ</w:t>
      </w:r>
      <w:r>
        <w:rPr>
          <w:rStyle w:val="Char4"/>
          <w:rtl/>
          <w:lang w:bidi="fa-IR"/>
        </w:rPr>
        <w:t>ی</w:t>
      </w:r>
      <w:r w:rsidRPr="0087594C">
        <w:rPr>
          <w:rStyle w:val="Char4"/>
          <w:rtl/>
          <w:lang w:bidi="fa-IR"/>
        </w:rPr>
        <w:t>امبر</w:t>
      </w:r>
      <w:r>
        <w:rPr>
          <w:rStyle w:val="Char4"/>
          <w:rFonts w:hint="cs"/>
          <w:rtl/>
          <w:lang w:bidi="fa-IR"/>
        </w:rPr>
        <w:t xml:space="preserve"> </w:t>
      </w:r>
      <w:r w:rsidRPr="00B52B5B">
        <w:rPr>
          <w:rStyle w:val="CTraditionalArabicChar"/>
          <w:rtl/>
          <w:lang w:bidi="fa-IR"/>
        </w:rPr>
        <w:t>ص</w:t>
      </w:r>
      <w:r>
        <w:rPr>
          <w:rStyle w:val="Char4"/>
          <w:rtl/>
          <w:lang w:bidi="fa-IR"/>
        </w:rPr>
        <w:t xml:space="preserve"> را به جایگاه ابدی‌</w:t>
      </w:r>
      <w:r w:rsidRPr="0087594C">
        <w:rPr>
          <w:rStyle w:val="Char4"/>
          <w:rtl/>
          <w:lang w:bidi="fa-IR"/>
        </w:rPr>
        <w:t>اش رساند و مسلمانان را در م</w:t>
      </w:r>
      <w:r>
        <w:rPr>
          <w:rStyle w:val="Char4"/>
          <w:rtl/>
          <w:lang w:bidi="fa-IR"/>
        </w:rPr>
        <w:t>ی</w:t>
      </w:r>
      <w:r w:rsidRPr="0087594C">
        <w:rPr>
          <w:rStyle w:val="Char4"/>
          <w:rtl/>
          <w:lang w:bidi="fa-IR"/>
        </w:rPr>
        <w:t>ان بغض و اندوه فرو برد، در ا</w:t>
      </w:r>
      <w:r>
        <w:rPr>
          <w:rStyle w:val="Char4"/>
          <w:rtl/>
          <w:lang w:bidi="fa-IR"/>
        </w:rPr>
        <w:t>ی</w:t>
      </w:r>
      <w:r w:rsidRPr="0087594C">
        <w:rPr>
          <w:rStyle w:val="Char4"/>
          <w:rtl/>
          <w:lang w:bidi="fa-IR"/>
        </w:rPr>
        <w:t xml:space="preserve">ن برهه از زمان بود كه </w:t>
      </w:r>
      <w:r>
        <w:rPr>
          <w:rStyle w:val="Char4"/>
          <w:rtl/>
          <w:lang w:bidi="fa-IR"/>
        </w:rPr>
        <w:t>ی</w:t>
      </w:r>
      <w:r w:rsidRPr="0087594C">
        <w:rPr>
          <w:rStyle w:val="Char4"/>
          <w:rtl/>
          <w:lang w:bidi="fa-IR"/>
        </w:rPr>
        <w:t>اران و اصحاب او</w:t>
      </w:r>
      <w:r>
        <w:rPr>
          <w:rStyle w:val="Char4"/>
          <w:rFonts w:hint="cs"/>
          <w:rtl/>
          <w:lang w:bidi="fa-IR"/>
        </w:rPr>
        <w:t xml:space="preserve"> </w:t>
      </w:r>
      <w:r w:rsidRPr="00B52B5B">
        <w:rPr>
          <w:rStyle w:val="CTraditionalArabicChar"/>
          <w:rtl/>
          <w:lang w:bidi="fa-IR"/>
        </w:rPr>
        <w:t>ص</w:t>
      </w:r>
      <w:r w:rsidRPr="0087594C">
        <w:rPr>
          <w:rStyle w:val="Char4"/>
          <w:rtl/>
          <w:lang w:bidi="fa-IR"/>
        </w:rPr>
        <w:t xml:space="preserve"> از به هم پاش</w:t>
      </w:r>
      <w:r>
        <w:rPr>
          <w:rStyle w:val="Char4"/>
          <w:rtl/>
          <w:lang w:bidi="fa-IR"/>
        </w:rPr>
        <w:t>ی</w:t>
      </w:r>
      <w:r w:rsidRPr="0087594C">
        <w:rPr>
          <w:rStyle w:val="Char4"/>
          <w:rtl/>
          <w:lang w:bidi="fa-IR"/>
        </w:rPr>
        <w:t>دگ</w:t>
      </w:r>
      <w:r>
        <w:rPr>
          <w:rStyle w:val="Char4"/>
          <w:rtl/>
          <w:lang w:bidi="fa-IR"/>
        </w:rPr>
        <w:t>ی</w:t>
      </w:r>
      <w:r w:rsidRPr="0087594C">
        <w:rPr>
          <w:rStyle w:val="Char4"/>
          <w:rtl/>
          <w:lang w:bidi="fa-IR"/>
        </w:rPr>
        <w:t xml:space="preserve"> امت اسلام</w:t>
      </w:r>
      <w:r>
        <w:rPr>
          <w:rStyle w:val="Char4"/>
          <w:rtl/>
          <w:lang w:bidi="fa-IR"/>
        </w:rPr>
        <w:t>ی</w:t>
      </w:r>
      <w:r w:rsidRPr="0087594C">
        <w:rPr>
          <w:rStyle w:val="Char4"/>
          <w:rtl/>
          <w:lang w:bidi="fa-IR"/>
        </w:rPr>
        <w:t xml:space="preserve"> جلوگ</w:t>
      </w:r>
      <w:r>
        <w:rPr>
          <w:rStyle w:val="Char4"/>
          <w:rtl/>
          <w:lang w:bidi="fa-IR"/>
        </w:rPr>
        <w:t>ی</w:t>
      </w:r>
      <w:r w:rsidRPr="0087594C">
        <w:rPr>
          <w:rStyle w:val="Char4"/>
          <w:rtl/>
          <w:lang w:bidi="fa-IR"/>
        </w:rPr>
        <w:t>ر</w:t>
      </w:r>
      <w:r>
        <w:rPr>
          <w:rStyle w:val="Char4"/>
          <w:rtl/>
          <w:lang w:bidi="fa-IR"/>
        </w:rPr>
        <w:t>ی</w:t>
      </w:r>
      <w:r w:rsidRPr="0087594C">
        <w:rPr>
          <w:rStyle w:val="Char4"/>
          <w:rtl/>
          <w:lang w:bidi="fa-IR"/>
        </w:rPr>
        <w:t xml:space="preserve"> كردند و راه او را ادامه دادند. اما عده</w:t>
      </w:r>
      <w:r>
        <w:rPr>
          <w:rStyle w:val="Char4"/>
          <w:rtl/>
          <w:lang w:bidi="fa-IR"/>
        </w:rPr>
        <w:t>‌ای شروع به دریده‌</w:t>
      </w:r>
      <w:r w:rsidRPr="0087594C">
        <w:rPr>
          <w:rStyle w:val="Char4"/>
          <w:rtl/>
          <w:lang w:bidi="fa-IR"/>
        </w:rPr>
        <w:t>گو</w:t>
      </w:r>
      <w:r>
        <w:rPr>
          <w:rStyle w:val="Char4"/>
          <w:rtl/>
          <w:lang w:bidi="fa-IR"/>
        </w:rPr>
        <w:t>یی</w:t>
      </w:r>
      <w:r w:rsidRPr="0087594C">
        <w:rPr>
          <w:rStyle w:val="Char4"/>
          <w:rtl/>
          <w:lang w:bidi="fa-IR"/>
        </w:rPr>
        <w:t xml:space="preserve"> نسبت به ا</w:t>
      </w:r>
      <w:r>
        <w:rPr>
          <w:rStyle w:val="Char4"/>
          <w:rtl/>
          <w:lang w:bidi="fa-IR"/>
        </w:rPr>
        <w:t>ی</w:t>
      </w:r>
      <w:r w:rsidRPr="0087594C">
        <w:rPr>
          <w:rStyle w:val="Char4"/>
          <w:rtl/>
          <w:lang w:bidi="fa-IR"/>
        </w:rPr>
        <w:t>ن پهلوانان ورش</w:t>
      </w:r>
      <w:r>
        <w:rPr>
          <w:rStyle w:val="Char4"/>
          <w:rtl/>
          <w:lang w:bidi="fa-IR"/>
        </w:rPr>
        <w:t>ی</w:t>
      </w:r>
      <w:r w:rsidRPr="0087594C">
        <w:rPr>
          <w:rStyle w:val="Char4"/>
          <w:rtl/>
          <w:lang w:bidi="fa-IR"/>
        </w:rPr>
        <w:t>د مردان نمودند. آنان ا</w:t>
      </w:r>
      <w:r>
        <w:rPr>
          <w:rStyle w:val="Char4"/>
          <w:rtl/>
          <w:lang w:bidi="fa-IR"/>
        </w:rPr>
        <w:t>ی</w:t>
      </w:r>
      <w:r w:rsidRPr="0087594C">
        <w:rPr>
          <w:rStyle w:val="Char4"/>
          <w:rtl/>
          <w:lang w:bidi="fa-IR"/>
        </w:rPr>
        <w:t>شان را منافق خوانده و از د</w:t>
      </w:r>
      <w:r>
        <w:rPr>
          <w:rStyle w:val="Char4"/>
          <w:rtl/>
          <w:lang w:bidi="fa-IR"/>
        </w:rPr>
        <w:t>ی</w:t>
      </w:r>
      <w:r w:rsidRPr="0087594C">
        <w:rPr>
          <w:rStyle w:val="Char4"/>
          <w:rtl/>
          <w:lang w:bidi="fa-IR"/>
        </w:rPr>
        <w:t>ن برگشته اعلام نمودند. كسان</w:t>
      </w:r>
      <w:r>
        <w:rPr>
          <w:rStyle w:val="Char4"/>
          <w:rtl/>
          <w:lang w:bidi="fa-IR"/>
        </w:rPr>
        <w:t>ی</w:t>
      </w:r>
      <w:r w:rsidRPr="0087594C">
        <w:rPr>
          <w:rStyle w:val="Char4"/>
          <w:rtl/>
          <w:lang w:bidi="fa-IR"/>
        </w:rPr>
        <w:t xml:space="preserve"> كه جان خود را در طبق اخلاص گذاشته تا كلمه  توح</w:t>
      </w:r>
      <w:r>
        <w:rPr>
          <w:rStyle w:val="Char4"/>
          <w:rtl/>
          <w:lang w:bidi="fa-IR"/>
        </w:rPr>
        <w:t>ی</w:t>
      </w:r>
      <w:r w:rsidRPr="0087594C">
        <w:rPr>
          <w:rStyle w:val="Char4"/>
          <w:rtl/>
          <w:lang w:bidi="fa-IR"/>
        </w:rPr>
        <w:t>د را به اقص</w:t>
      </w:r>
      <w:r>
        <w:rPr>
          <w:rStyle w:val="Char4"/>
          <w:rtl/>
          <w:lang w:bidi="fa-IR"/>
        </w:rPr>
        <w:t>ی</w:t>
      </w:r>
      <w:r w:rsidRPr="0087594C">
        <w:rPr>
          <w:rStyle w:val="Char4"/>
          <w:rtl/>
          <w:lang w:bidi="fa-IR"/>
        </w:rPr>
        <w:t xml:space="preserve"> نقاط ا</w:t>
      </w:r>
      <w:r>
        <w:rPr>
          <w:rStyle w:val="Char4"/>
          <w:rtl/>
          <w:lang w:bidi="fa-IR"/>
        </w:rPr>
        <w:t>ی</w:t>
      </w:r>
      <w:r w:rsidRPr="0087594C">
        <w:rPr>
          <w:rStyle w:val="Char4"/>
          <w:rtl/>
          <w:lang w:bidi="fa-IR"/>
        </w:rPr>
        <w:t>ن جهان برسانند. آر</w:t>
      </w:r>
      <w:r>
        <w:rPr>
          <w:rStyle w:val="Char4"/>
          <w:rtl/>
          <w:lang w:bidi="fa-IR"/>
        </w:rPr>
        <w:t>ی</w:t>
      </w:r>
      <w:r w:rsidRPr="0087594C">
        <w:rPr>
          <w:rStyle w:val="Char4"/>
          <w:rtl/>
          <w:lang w:bidi="fa-IR"/>
        </w:rPr>
        <w:t xml:space="preserve"> حقان</w:t>
      </w:r>
      <w:r>
        <w:rPr>
          <w:rStyle w:val="Char4"/>
          <w:rtl/>
          <w:lang w:bidi="fa-IR"/>
        </w:rPr>
        <w:t>ی</w:t>
      </w:r>
      <w:r w:rsidRPr="0087594C">
        <w:rPr>
          <w:rStyle w:val="Char4"/>
          <w:rtl/>
          <w:lang w:bidi="fa-IR"/>
        </w:rPr>
        <w:t>ت خلفا</w:t>
      </w:r>
      <w:r>
        <w:rPr>
          <w:rStyle w:val="Char4"/>
          <w:rtl/>
          <w:lang w:bidi="fa-IR"/>
        </w:rPr>
        <w:t>ی</w:t>
      </w:r>
      <w:r w:rsidRPr="0087594C">
        <w:rPr>
          <w:rStyle w:val="Char4"/>
          <w:rtl/>
          <w:lang w:bidi="fa-IR"/>
        </w:rPr>
        <w:t xml:space="preserve"> راشد</w:t>
      </w:r>
      <w:r>
        <w:rPr>
          <w:rStyle w:val="Char4"/>
          <w:rtl/>
          <w:lang w:bidi="fa-IR"/>
        </w:rPr>
        <w:t>ی</w:t>
      </w:r>
      <w:r w:rsidRPr="0087594C">
        <w:rPr>
          <w:rStyle w:val="Char4"/>
          <w:rtl/>
          <w:lang w:bidi="fa-IR"/>
        </w:rPr>
        <w:t>ن سوال</w:t>
      </w:r>
      <w:r>
        <w:rPr>
          <w:rStyle w:val="Char4"/>
          <w:rtl/>
          <w:lang w:bidi="fa-IR"/>
        </w:rPr>
        <w:t>ی</w:t>
      </w:r>
      <w:r w:rsidRPr="0087594C">
        <w:rPr>
          <w:rStyle w:val="Char4"/>
          <w:rtl/>
          <w:lang w:bidi="fa-IR"/>
        </w:rPr>
        <w:t xml:space="preserve"> است كه امروزه ذهن تمام اقشار جامعه را خصوصا قشر جوان را به خود مشغول نموده است. برخود كه </w:t>
      </w:r>
      <w:r>
        <w:rPr>
          <w:rStyle w:val="Char4"/>
          <w:rtl/>
          <w:lang w:bidi="fa-IR"/>
        </w:rPr>
        <w:t>ی</w:t>
      </w:r>
      <w:r w:rsidRPr="0087594C">
        <w:rPr>
          <w:rStyle w:val="Char4"/>
          <w:rtl/>
          <w:lang w:bidi="fa-IR"/>
        </w:rPr>
        <w:t>ك</w:t>
      </w:r>
      <w:r>
        <w:rPr>
          <w:rStyle w:val="Char4"/>
          <w:rtl/>
          <w:lang w:bidi="fa-IR"/>
        </w:rPr>
        <w:t>ی</w:t>
      </w:r>
      <w:r w:rsidRPr="0087594C">
        <w:rPr>
          <w:rStyle w:val="Char4"/>
          <w:rtl/>
          <w:lang w:bidi="fa-IR"/>
        </w:rPr>
        <w:t xml:space="preserve"> از اقشار جو</w:t>
      </w:r>
      <w:r>
        <w:rPr>
          <w:rStyle w:val="Char4"/>
          <w:rtl/>
          <w:lang w:bidi="fa-IR"/>
        </w:rPr>
        <w:t>ان جامعه هستم لازم دانستم كه در</w:t>
      </w:r>
      <w:r w:rsidRPr="0087594C">
        <w:rPr>
          <w:rStyle w:val="Char4"/>
          <w:rtl/>
          <w:lang w:bidi="fa-IR"/>
        </w:rPr>
        <w:t>م</w:t>
      </w:r>
      <w:r>
        <w:rPr>
          <w:rStyle w:val="Char4"/>
          <w:rtl/>
          <w:lang w:bidi="fa-IR"/>
        </w:rPr>
        <w:t>ی</w:t>
      </w:r>
      <w:r w:rsidRPr="0087594C">
        <w:rPr>
          <w:rStyle w:val="Char4"/>
          <w:rtl/>
          <w:lang w:bidi="fa-IR"/>
        </w:rPr>
        <w:t>ان ا</w:t>
      </w:r>
      <w:r>
        <w:rPr>
          <w:rStyle w:val="Char4"/>
          <w:rtl/>
          <w:lang w:bidi="fa-IR"/>
        </w:rPr>
        <w:t>ی</w:t>
      </w:r>
      <w:r w:rsidRPr="0087594C">
        <w:rPr>
          <w:rStyle w:val="Char4"/>
          <w:rtl/>
          <w:lang w:bidi="fa-IR"/>
        </w:rPr>
        <w:t>ن هجوم</w:t>
      </w:r>
      <w:r>
        <w:rPr>
          <w:rStyle w:val="Char4"/>
          <w:rtl/>
          <w:lang w:bidi="fa-IR"/>
        </w:rPr>
        <w:t>‌ها</w:t>
      </w:r>
      <w:r w:rsidRPr="0087594C">
        <w:rPr>
          <w:rStyle w:val="Char4"/>
          <w:rtl/>
          <w:lang w:bidi="fa-IR"/>
        </w:rPr>
        <w:t xml:space="preserve"> و توه</w:t>
      </w:r>
      <w:r>
        <w:rPr>
          <w:rStyle w:val="Char4"/>
          <w:rtl/>
          <w:lang w:bidi="fa-IR"/>
        </w:rPr>
        <w:t>ی</w:t>
      </w:r>
      <w:r w:rsidRPr="0087594C">
        <w:rPr>
          <w:rStyle w:val="Char4"/>
          <w:rtl/>
          <w:lang w:bidi="fa-IR"/>
        </w:rPr>
        <w:t>ن</w:t>
      </w:r>
      <w:r>
        <w:rPr>
          <w:rStyle w:val="Char4"/>
          <w:rtl/>
          <w:lang w:bidi="fa-IR"/>
        </w:rPr>
        <w:t>‌ها</w:t>
      </w:r>
      <w:r w:rsidRPr="0087594C">
        <w:rPr>
          <w:rStyle w:val="Char4"/>
          <w:rtl/>
          <w:lang w:bidi="fa-IR"/>
        </w:rPr>
        <w:t xml:space="preserve"> به اصحاب پا</w:t>
      </w:r>
      <w:r>
        <w:rPr>
          <w:rStyle w:val="Char4"/>
          <w:rtl/>
          <w:lang w:bidi="fa-IR"/>
        </w:rPr>
        <w:t xml:space="preserve">ک </w:t>
      </w:r>
      <w:r w:rsidRPr="0087594C">
        <w:rPr>
          <w:rStyle w:val="Char4"/>
          <w:rtl/>
          <w:lang w:bidi="fa-IR"/>
        </w:rPr>
        <w:t>رسول الله</w:t>
      </w:r>
      <w:r>
        <w:rPr>
          <w:rStyle w:val="Char4"/>
          <w:rFonts w:hint="cs"/>
          <w:rtl/>
          <w:lang w:bidi="fa-IR"/>
        </w:rPr>
        <w:t xml:space="preserve"> </w:t>
      </w:r>
      <w:r w:rsidRPr="00B52B5B">
        <w:rPr>
          <w:rStyle w:val="CTraditionalArabicChar"/>
          <w:rtl/>
          <w:lang w:bidi="fa-IR"/>
        </w:rPr>
        <w:t>ص</w:t>
      </w:r>
      <w:r w:rsidRPr="0087594C">
        <w:rPr>
          <w:rStyle w:val="Char4"/>
          <w:rtl/>
          <w:lang w:bidi="fa-IR"/>
        </w:rPr>
        <w:t>، رساله</w:t>
      </w:r>
      <w:r>
        <w:rPr>
          <w:rStyle w:val="Char4"/>
          <w:rtl/>
          <w:lang w:bidi="fa-IR"/>
        </w:rPr>
        <w:t xml:space="preserve">‌ای </w:t>
      </w:r>
      <w:r w:rsidRPr="0087594C">
        <w:rPr>
          <w:rStyle w:val="Char4"/>
          <w:rtl/>
          <w:lang w:bidi="fa-IR"/>
        </w:rPr>
        <w:t>ته</w:t>
      </w:r>
      <w:r>
        <w:rPr>
          <w:rStyle w:val="Char4"/>
          <w:rtl/>
          <w:lang w:bidi="fa-IR"/>
        </w:rPr>
        <w:t>ی</w:t>
      </w:r>
      <w:r w:rsidRPr="0087594C">
        <w:rPr>
          <w:rStyle w:val="Char4"/>
          <w:rtl/>
          <w:lang w:bidi="fa-IR"/>
        </w:rPr>
        <w:t>ه كنم كه حت</w:t>
      </w:r>
      <w:r>
        <w:rPr>
          <w:rStyle w:val="Char4"/>
          <w:rtl/>
          <w:lang w:bidi="fa-IR"/>
        </w:rPr>
        <w:t>ی</w:t>
      </w:r>
      <w:r w:rsidRPr="0087594C">
        <w:rPr>
          <w:rStyle w:val="Char4"/>
          <w:rtl/>
          <w:lang w:bidi="fa-IR"/>
        </w:rPr>
        <w:t xml:space="preserve"> بطور اجمال</w:t>
      </w:r>
      <w:r>
        <w:rPr>
          <w:rStyle w:val="Char4"/>
          <w:rtl/>
          <w:lang w:bidi="fa-IR"/>
        </w:rPr>
        <w:t>ی</w:t>
      </w:r>
      <w:r w:rsidRPr="0087594C">
        <w:rPr>
          <w:rStyle w:val="Char4"/>
          <w:rtl/>
          <w:lang w:bidi="fa-IR"/>
        </w:rPr>
        <w:t xml:space="preserve"> هم كه شده به بررس</w:t>
      </w:r>
      <w:r>
        <w:rPr>
          <w:rStyle w:val="Char4"/>
          <w:rtl/>
          <w:lang w:bidi="fa-IR"/>
        </w:rPr>
        <w:t>ی</w:t>
      </w:r>
      <w:r w:rsidRPr="0087594C">
        <w:rPr>
          <w:rStyle w:val="Char4"/>
          <w:rtl/>
          <w:lang w:bidi="fa-IR"/>
        </w:rPr>
        <w:t xml:space="preserve"> موضوعات اختلاف</w:t>
      </w:r>
      <w:r>
        <w:rPr>
          <w:rStyle w:val="Char4"/>
          <w:rtl/>
          <w:lang w:bidi="fa-IR"/>
        </w:rPr>
        <w:t>ی</w:t>
      </w:r>
      <w:r w:rsidRPr="0087594C">
        <w:rPr>
          <w:rStyle w:val="Char4"/>
          <w:rtl/>
          <w:lang w:bidi="fa-IR"/>
        </w:rPr>
        <w:t xml:space="preserve"> بپردازد. ام</w:t>
      </w:r>
      <w:r>
        <w:rPr>
          <w:rStyle w:val="Char4"/>
          <w:rtl/>
          <w:lang w:bidi="fa-IR"/>
        </w:rPr>
        <w:t>ی</w:t>
      </w:r>
      <w:r w:rsidRPr="0087594C">
        <w:rPr>
          <w:rStyle w:val="Char4"/>
          <w:rtl/>
          <w:lang w:bidi="fa-IR"/>
        </w:rPr>
        <w:t>د است خداوند متعال رهرو حق</w:t>
      </w:r>
      <w:r>
        <w:rPr>
          <w:rStyle w:val="Char4"/>
          <w:rtl/>
          <w:lang w:bidi="fa-IR"/>
        </w:rPr>
        <w:t>ی</w:t>
      </w:r>
      <w:r w:rsidRPr="0087594C">
        <w:rPr>
          <w:rStyle w:val="Char4"/>
          <w:rtl/>
          <w:lang w:bidi="fa-IR"/>
        </w:rPr>
        <w:t>قت را برا</w:t>
      </w:r>
      <w:r>
        <w:rPr>
          <w:rStyle w:val="Char4"/>
          <w:rtl/>
          <w:lang w:bidi="fa-IR"/>
        </w:rPr>
        <w:t>ی</w:t>
      </w:r>
      <w:r w:rsidRPr="0087594C">
        <w:rPr>
          <w:rStyle w:val="Char4"/>
          <w:rtl/>
          <w:lang w:bidi="fa-IR"/>
        </w:rPr>
        <w:t>مان نشان داده و محبت خود، رسول پاكش و اصحاب و اهل ب</w:t>
      </w:r>
      <w:r>
        <w:rPr>
          <w:rStyle w:val="Char4"/>
          <w:rtl/>
          <w:lang w:bidi="fa-IR"/>
        </w:rPr>
        <w:t>ی</w:t>
      </w:r>
      <w:r w:rsidRPr="0087594C">
        <w:rPr>
          <w:rStyle w:val="Char4"/>
          <w:rtl/>
          <w:lang w:bidi="fa-IR"/>
        </w:rPr>
        <w:t>ت آن را در دل</w:t>
      </w:r>
      <w:r>
        <w:rPr>
          <w:rStyle w:val="Char4"/>
          <w:rtl/>
          <w:lang w:bidi="fa-IR"/>
        </w:rPr>
        <w:t>‌</w:t>
      </w:r>
      <w:r w:rsidRPr="0087594C">
        <w:rPr>
          <w:rStyle w:val="Char4"/>
          <w:rtl/>
          <w:lang w:bidi="fa-IR"/>
        </w:rPr>
        <w:t>ها</w:t>
      </w:r>
      <w:r>
        <w:rPr>
          <w:rStyle w:val="Char4"/>
          <w:rtl/>
          <w:lang w:bidi="fa-IR"/>
        </w:rPr>
        <w:t>ی</w:t>
      </w:r>
      <w:r w:rsidRPr="0087594C">
        <w:rPr>
          <w:rStyle w:val="Char4"/>
          <w:rtl/>
          <w:lang w:bidi="fa-IR"/>
        </w:rPr>
        <w:t xml:space="preserve"> ما جار</w:t>
      </w:r>
      <w:r>
        <w:rPr>
          <w:rStyle w:val="Char4"/>
          <w:rtl/>
          <w:lang w:bidi="fa-IR"/>
        </w:rPr>
        <w:t>ی</w:t>
      </w:r>
      <w:r w:rsidRPr="0087594C">
        <w:rPr>
          <w:rStyle w:val="Char4"/>
          <w:rtl/>
          <w:lang w:bidi="fa-IR"/>
        </w:rPr>
        <w:t xml:space="preserve"> بگرداند.در پا</w:t>
      </w:r>
      <w:r>
        <w:rPr>
          <w:rStyle w:val="Char4"/>
          <w:rtl/>
          <w:lang w:bidi="fa-IR"/>
        </w:rPr>
        <w:t>ی</w:t>
      </w:r>
      <w:r w:rsidRPr="0087594C">
        <w:rPr>
          <w:rStyle w:val="Char4"/>
          <w:rtl/>
          <w:lang w:bidi="fa-IR"/>
        </w:rPr>
        <w:t>ان از دوستان</w:t>
      </w:r>
      <w:r>
        <w:rPr>
          <w:rStyle w:val="Char4"/>
          <w:rtl/>
          <w:lang w:bidi="fa-IR"/>
        </w:rPr>
        <w:t>ی</w:t>
      </w:r>
      <w:r w:rsidRPr="0087594C">
        <w:rPr>
          <w:rStyle w:val="Char4"/>
          <w:rtl/>
          <w:lang w:bidi="fa-IR"/>
        </w:rPr>
        <w:t>3 كه خالصانه مرا در ا</w:t>
      </w:r>
      <w:r>
        <w:rPr>
          <w:rStyle w:val="Char4"/>
          <w:rtl/>
          <w:lang w:bidi="fa-IR"/>
        </w:rPr>
        <w:t>ی</w:t>
      </w:r>
      <w:r w:rsidRPr="0087594C">
        <w:rPr>
          <w:rStyle w:val="Char4"/>
          <w:rtl/>
          <w:lang w:bidi="fa-IR"/>
        </w:rPr>
        <w:t xml:space="preserve">ن راه </w:t>
      </w:r>
      <w:r>
        <w:rPr>
          <w:rStyle w:val="Char4"/>
          <w:rtl/>
          <w:lang w:bidi="fa-IR"/>
        </w:rPr>
        <w:t>ی</w:t>
      </w:r>
      <w:r w:rsidRPr="0087594C">
        <w:rPr>
          <w:rStyle w:val="Char4"/>
          <w:rtl/>
          <w:lang w:bidi="fa-IR"/>
        </w:rPr>
        <w:t>ار</w:t>
      </w:r>
      <w:r>
        <w:rPr>
          <w:rStyle w:val="Char4"/>
          <w:rtl/>
          <w:lang w:bidi="fa-IR"/>
        </w:rPr>
        <w:t>ی</w:t>
      </w:r>
      <w:r w:rsidRPr="0087594C">
        <w:rPr>
          <w:rStyle w:val="Char4"/>
          <w:rtl/>
          <w:lang w:bidi="fa-IR"/>
        </w:rPr>
        <w:t xml:space="preserve"> نمودند، خصوصا علما</w:t>
      </w:r>
      <w:r>
        <w:rPr>
          <w:rStyle w:val="Char4"/>
          <w:rtl/>
          <w:lang w:bidi="fa-IR"/>
        </w:rPr>
        <w:t>ی</w:t>
      </w:r>
      <w:r w:rsidRPr="0087594C">
        <w:rPr>
          <w:rStyle w:val="Char4"/>
          <w:rtl/>
          <w:lang w:bidi="fa-IR"/>
        </w:rPr>
        <w:t xml:space="preserve"> كرام كمال تشكر را دارم.</w:t>
      </w:r>
    </w:p>
    <w:p w:rsidR="00B21C76" w:rsidRPr="00534247" w:rsidRDefault="00B21C76" w:rsidP="00B21C76">
      <w:pPr>
        <w:pStyle w:val="af4"/>
        <w:rPr>
          <w:rFonts w:cs="IRLotus"/>
          <w:sz w:val="24"/>
          <w:szCs w:val="24"/>
          <w:rtl/>
          <w:lang w:bidi="fa-IR"/>
        </w:rPr>
      </w:pPr>
      <w:r w:rsidRPr="00B52B5B">
        <w:rPr>
          <w:rStyle w:val="Char8"/>
          <w:rtl/>
          <w:lang w:bidi="fa-IR"/>
        </w:rPr>
        <w:t>﴿</w:t>
      </w:r>
      <w:r w:rsidRPr="00B21C76">
        <w:rPr>
          <w:rtl/>
        </w:rPr>
        <w:t>رَبَّنَا تَقَبَّل</w:t>
      </w:r>
      <w:r w:rsidRPr="00B21C76">
        <w:rPr>
          <w:rFonts w:hint="cs"/>
          <w:rtl/>
        </w:rPr>
        <w:t>ۡ مِنَّآۖ إِنَّكَ أَنتَ ٱلسَّمِيعُ ٱلۡعَلِيمُ</w:t>
      </w:r>
      <w:r w:rsidRPr="00B52B5B">
        <w:rPr>
          <w:rStyle w:val="Char8"/>
          <w:rtl/>
          <w:lang w:bidi="fa-IR"/>
        </w:rPr>
        <w:t>﴾</w:t>
      </w:r>
      <w:r w:rsidRPr="00B52B5B">
        <w:rPr>
          <w:rStyle w:val="Char4"/>
          <w:rtl/>
          <w:lang w:bidi="fa-IR"/>
        </w:rPr>
        <w:t xml:space="preserve"> </w:t>
      </w:r>
      <w:r w:rsidRPr="00B52B5B">
        <w:rPr>
          <w:rStyle w:val="Char6"/>
          <w:rtl/>
          <w:lang w:bidi="fa-IR"/>
        </w:rPr>
        <w:t>[</w:t>
      </w:r>
      <w:r>
        <w:rPr>
          <w:rStyle w:val="Char6"/>
          <w:rtl/>
          <w:lang w:bidi="fa-IR"/>
        </w:rPr>
        <w:t>البقر</w:t>
      </w:r>
      <w:r w:rsidRPr="00E5477D">
        <w:rPr>
          <w:rStyle w:val="Char6"/>
          <w:rFonts w:ascii="mylotus" w:hAnsi="mylotus" w:cs="mylotus"/>
          <w:rtl/>
          <w:lang w:bidi="fa-IR"/>
        </w:rPr>
        <w:t>ة</w:t>
      </w:r>
      <w:r>
        <w:rPr>
          <w:rStyle w:val="Char6"/>
          <w:rtl/>
          <w:lang w:bidi="fa-IR"/>
        </w:rPr>
        <w:t>: 127</w:t>
      </w:r>
      <w:r w:rsidRPr="00B52B5B">
        <w:rPr>
          <w:rStyle w:val="Char6"/>
          <w:rtl/>
          <w:lang w:bidi="fa-IR"/>
        </w:rPr>
        <w:t>]</w:t>
      </w:r>
      <w:r w:rsidRPr="00B52B5B">
        <w:rPr>
          <w:rStyle w:val="Char4"/>
          <w:rtl/>
          <w:lang w:bidi="fa-IR"/>
        </w:rPr>
        <w:t>.</w:t>
      </w:r>
    </w:p>
    <w:p w:rsidR="00B21C76" w:rsidRPr="00534247" w:rsidRDefault="00B21C76" w:rsidP="00B21C76">
      <w:pPr>
        <w:pStyle w:val="ab"/>
        <w:rPr>
          <w:sz w:val="24"/>
          <w:szCs w:val="24"/>
          <w:rtl/>
        </w:rPr>
      </w:pPr>
      <w:r>
        <w:rPr>
          <w:rFonts w:ascii="Traditional Arabic" w:hAnsi="Traditional Arabic" w:cs="Traditional Arabic"/>
          <w:sz w:val="24"/>
          <w:szCs w:val="24"/>
          <w:rtl/>
        </w:rPr>
        <w:t>«</w:t>
      </w:r>
      <w:r w:rsidRPr="00B21C76">
        <w:rPr>
          <w:rtl/>
        </w:rPr>
        <w:t>پروردگارا [این عمل را] از ما بپذیر که تو شنوا و دانایی</w:t>
      </w:r>
      <w:r>
        <w:rPr>
          <w:rStyle w:val="ayatext"/>
          <w:rFonts w:ascii="Traditional Arabic" w:hAnsi="Traditional Arabic" w:cs="Traditional Arabic"/>
          <w:rtl/>
        </w:rPr>
        <w:t>»</w:t>
      </w:r>
      <w:r w:rsidRPr="0087594C">
        <w:rPr>
          <w:rStyle w:val="Char4"/>
          <w:rtl/>
        </w:rPr>
        <w:t>.</w:t>
      </w:r>
    </w:p>
    <w:p w:rsidR="00B21C76" w:rsidRPr="00534247" w:rsidRDefault="00B21C76" w:rsidP="00B21C76">
      <w:pPr>
        <w:ind w:firstLine="340"/>
        <w:jc w:val="center"/>
        <w:rPr>
          <w:rFonts w:cs="IRLotus"/>
          <w:rtl/>
          <w:lang w:bidi="fa-IR"/>
        </w:rPr>
      </w:pPr>
    </w:p>
    <w:p w:rsidR="00B21C76" w:rsidRPr="0087594C" w:rsidRDefault="00B21C76" w:rsidP="00B21C76">
      <w:pPr>
        <w:pStyle w:val="a9"/>
        <w:jc w:val="right"/>
        <w:rPr>
          <w:rtl/>
        </w:rPr>
      </w:pPr>
      <w:r w:rsidRPr="0087594C">
        <w:rPr>
          <w:rtl/>
        </w:rPr>
        <w:t>ابواسامه</w:t>
      </w:r>
    </w:p>
    <w:p w:rsidR="00B21C76" w:rsidRPr="0087594C" w:rsidRDefault="00B21C76" w:rsidP="00B21C76">
      <w:pPr>
        <w:pStyle w:val="a9"/>
        <w:jc w:val="right"/>
        <w:rPr>
          <w:rtl/>
        </w:rPr>
      </w:pPr>
      <w:r w:rsidRPr="0087594C">
        <w:rPr>
          <w:rtl/>
        </w:rPr>
        <w:t>10/7/88</w:t>
      </w:r>
    </w:p>
    <w:p w:rsidR="00B21C76" w:rsidRDefault="00B21C76" w:rsidP="00B21C76">
      <w:pPr>
        <w:ind w:firstLine="284"/>
        <w:jc w:val="both"/>
        <w:rPr>
          <w:rFonts w:cs="B Lotus"/>
          <w:b/>
          <w:bCs/>
          <w:rtl/>
          <w:lang w:bidi="fa-IR"/>
        </w:rPr>
        <w:sectPr w:rsidR="00B21C76" w:rsidSect="00BC681B">
          <w:footnotePr>
            <w:numRestart w:val="eachPage"/>
          </w:footnotePr>
          <w:pgSz w:w="7938" w:h="11907" w:code="9"/>
          <w:pgMar w:top="1021" w:right="851" w:bottom="737" w:left="851" w:header="454" w:footer="0" w:gutter="0"/>
          <w:cols w:space="708"/>
          <w:titlePg/>
          <w:bidi/>
          <w:rtlGutter/>
          <w:docGrid w:linePitch="381"/>
        </w:sectPr>
      </w:pPr>
    </w:p>
    <w:p w:rsidR="00B21C76" w:rsidRPr="00E5477D" w:rsidRDefault="00B21C76" w:rsidP="00B21C76">
      <w:pPr>
        <w:pStyle w:val="a1"/>
        <w:spacing w:line="228" w:lineRule="auto"/>
        <w:rPr>
          <w:sz w:val="38"/>
          <w:rtl/>
        </w:rPr>
      </w:pPr>
      <w:bookmarkStart w:id="7" w:name="_Toc380345572"/>
      <w:bookmarkStart w:id="8" w:name="_Toc387154562"/>
      <w:bookmarkStart w:id="9" w:name="_Toc310103988"/>
      <w:r w:rsidRPr="00E5477D">
        <w:rPr>
          <w:rtl/>
        </w:rPr>
        <w:t>مبحث اول</w:t>
      </w:r>
      <w:r w:rsidRPr="00E5477D">
        <w:rPr>
          <w:rtl/>
        </w:rPr>
        <w:br/>
        <w:t>صحابه</w:t>
      </w:r>
      <w:r w:rsidRPr="00E5477D">
        <w:rPr>
          <w:sz w:val="38"/>
          <w:rtl/>
        </w:rPr>
        <w:t xml:space="preserve"> </w:t>
      </w:r>
      <w:r w:rsidRPr="00E5477D">
        <w:rPr>
          <w:rtl/>
        </w:rPr>
        <w:t>كرام</w:t>
      </w:r>
      <w:r>
        <w:rPr>
          <w:rFonts w:hint="cs"/>
          <w:rtl/>
        </w:rPr>
        <w:t xml:space="preserve"> </w:t>
      </w:r>
      <w:r w:rsidRPr="00B21C76">
        <w:rPr>
          <w:b w:val="0"/>
          <w:bCs w:val="0"/>
        </w:rPr>
        <w:sym w:font="AGA Arabesque" w:char="F079"/>
      </w:r>
      <w:bookmarkEnd w:id="7"/>
      <w:bookmarkEnd w:id="8"/>
      <w:r w:rsidRPr="00E5477D">
        <w:rPr>
          <w:rtl/>
        </w:rPr>
        <w:t xml:space="preserve"> </w:t>
      </w:r>
      <w:bookmarkEnd w:id="9"/>
    </w:p>
    <w:p w:rsidR="00B21C76" w:rsidRPr="0097603E" w:rsidRDefault="00B21C76" w:rsidP="00B21C76">
      <w:pPr>
        <w:pStyle w:val="a2"/>
        <w:spacing w:line="228" w:lineRule="auto"/>
        <w:rPr>
          <w:rtl/>
        </w:rPr>
      </w:pPr>
      <w:bookmarkStart w:id="10" w:name="_Toc310103989"/>
      <w:bookmarkStart w:id="11" w:name="_Toc380345573"/>
      <w:bookmarkStart w:id="12" w:name="_Toc387154563"/>
      <w:r w:rsidRPr="0097603E">
        <w:rPr>
          <w:rtl/>
        </w:rPr>
        <w:t>ديدگاه اهل سنت در مورد اصحاب</w:t>
      </w:r>
      <w:bookmarkEnd w:id="10"/>
      <w:bookmarkEnd w:id="11"/>
      <w:bookmarkEnd w:id="12"/>
    </w:p>
    <w:p w:rsidR="00B21C76" w:rsidRDefault="00B21C76" w:rsidP="00B21C76">
      <w:pPr>
        <w:spacing w:line="228" w:lineRule="auto"/>
        <w:jc w:val="both"/>
        <w:rPr>
          <w:spacing w:val="-2"/>
          <w:sz w:val="20"/>
          <w:szCs w:val="20"/>
          <w:rtl/>
          <w:lang w:bidi="fa-IR"/>
        </w:rPr>
      </w:pPr>
      <w:r w:rsidRPr="00B21C76">
        <w:rPr>
          <w:rStyle w:val="Char4"/>
          <w:spacing w:val="-2"/>
          <w:rtl/>
          <w:lang w:bidi="fa-IR"/>
        </w:rPr>
        <w:t>همانا دیدگاه اهل سنت درباره اصحاب رسول الله</w:t>
      </w:r>
      <w:r w:rsidRPr="00B21C76">
        <w:rPr>
          <w:rStyle w:val="Char4"/>
          <w:rFonts w:hint="cs"/>
          <w:spacing w:val="-2"/>
          <w:rtl/>
          <w:lang w:bidi="fa-IR"/>
        </w:rPr>
        <w:t xml:space="preserve"> </w:t>
      </w:r>
      <w:r w:rsidRPr="00B21C76">
        <w:rPr>
          <w:rStyle w:val="CTraditionalArabicChar"/>
          <w:spacing w:val="-2"/>
          <w:rtl/>
          <w:lang w:bidi="fa-IR"/>
        </w:rPr>
        <w:t>ص</w:t>
      </w:r>
      <w:r w:rsidRPr="00B21C76">
        <w:rPr>
          <w:rStyle w:val="Char4"/>
          <w:spacing w:val="-2"/>
          <w:rtl/>
          <w:lang w:bidi="fa-IR"/>
        </w:rPr>
        <w:t xml:space="preserve"> در درجه اول اهمیت قرار دارد که برای مطالعه تاریخ اصحاب</w:t>
      </w:r>
      <w:r w:rsidRPr="00B21C76">
        <w:rPr>
          <w:rStyle w:val="Char4"/>
          <w:rFonts w:hint="cs"/>
          <w:spacing w:val="-2"/>
          <w:rtl/>
          <w:lang w:bidi="fa-IR"/>
        </w:rPr>
        <w:t xml:space="preserve"> </w:t>
      </w:r>
      <w:r w:rsidRPr="00B21C76">
        <w:rPr>
          <w:rStyle w:val="Char4"/>
          <w:spacing w:val="-2"/>
          <w:lang w:bidi="fa-IR"/>
        </w:rPr>
        <w:sym w:font="AGA Arabesque" w:char="F079"/>
      </w:r>
      <w:r w:rsidRPr="00B21C76">
        <w:rPr>
          <w:rStyle w:val="Char4"/>
          <w:spacing w:val="-2"/>
          <w:rtl/>
          <w:lang w:bidi="fa-IR"/>
        </w:rPr>
        <w:t xml:space="preserve"> لازم و ضروری می‌باشد، در غیر اینصورت، اگر مسأله اصحاب در عقیده کنار گذاشته شود، انحراف و تشویش ایجاد می‌شود.و بخاطر اهمیت همین مسأله در همه کتاب‌های عقیدتی اهل سنت این موضوع را بگونه‌ای آشکار می‌بینیم، یعنی امکان ندارد که کتابی از اهل سنت را پیدا کنید که به همه </w:t>
      </w:r>
      <w:r w:rsidRPr="00B21C76">
        <w:rPr>
          <w:rStyle w:val="Char4"/>
          <w:spacing w:val="-2"/>
          <w:rtl/>
        </w:rPr>
        <w:t>جوانب عق</w:t>
      </w:r>
      <w:r w:rsidRPr="00B21C76">
        <w:rPr>
          <w:rStyle w:val="Char4"/>
          <w:spacing w:val="-2"/>
          <w:rtl/>
          <w:lang w:bidi="fa-IR"/>
        </w:rPr>
        <w:t>ی</w:t>
      </w:r>
      <w:r w:rsidRPr="00B21C76">
        <w:rPr>
          <w:rStyle w:val="Char4"/>
          <w:spacing w:val="-2"/>
          <w:rtl/>
        </w:rPr>
        <w:t>ده پرداخته باشد ولی به ا</w:t>
      </w:r>
      <w:r w:rsidRPr="00B21C76">
        <w:rPr>
          <w:rStyle w:val="Char4"/>
          <w:spacing w:val="-2"/>
          <w:rtl/>
          <w:lang w:bidi="fa-IR"/>
        </w:rPr>
        <w:t>ی</w:t>
      </w:r>
      <w:r w:rsidRPr="00B21C76">
        <w:rPr>
          <w:rStyle w:val="Char4"/>
          <w:spacing w:val="-2"/>
          <w:rtl/>
        </w:rPr>
        <w:t>ن موضوع نپرداخته باشد، مانند: کتاب «</w:t>
      </w:r>
      <w:r w:rsidRPr="00B21C76">
        <w:rPr>
          <w:rStyle w:val="Char4"/>
          <w:rFonts w:eastAsia="B Badr"/>
          <w:spacing w:val="-2"/>
          <w:rtl/>
        </w:rPr>
        <w:t>شرح أصول اعتقاد أهل السنة</w:t>
      </w:r>
      <w:r w:rsidRPr="00B21C76">
        <w:rPr>
          <w:rStyle w:val="Char4"/>
          <w:spacing w:val="-2"/>
          <w:rtl/>
        </w:rPr>
        <w:t>» نو</w:t>
      </w:r>
      <w:r w:rsidRPr="00B21C76">
        <w:rPr>
          <w:rStyle w:val="Char4"/>
          <w:spacing w:val="-2"/>
          <w:rtl/>
          <w:lang w:bidi="fa-IR"/>
        </w:rPr>
        <w:t>ی</w:t>
      </w:r>
      <w:r w:rsidRPr="00B21C76">
        <w:rPr>
          <w:rStyle w:val="Char4"/>
          <w:spacing w:val="-2"/>
          <w:rtl/>
        </w:rPr>
        <w:t>سنده: لالکائی، کتاب: «</w:t>
      </w:r>
      <w:r w:rsidRPr="00B21C76">
        <w:rPr>
          <w:rStyle w:val="Char4"/>
          <w:rFonts w:eastAsia="B Badr"/>
          <w:spacing w:val="-2"/>
          <w:rtl/>
        </w:rPr>
        <w:t>السنة</w:t>
      </w:r>
      <w:r w:rsidRPr="00B21C76">
        <w:rPr>
          <w:rStyle w:val="Char4"/>
          <w:spacing w:val="-2"/>
          <w:rtl/>
        </w:rPr>
        <w:t>» نو</w:t>
      </w:r>
      <w:r w:rsidRPr="00B21C76">
        <w:rPr>
          <w:rStyle w:val="Char4"/>
          <w:spacing w:val="-2"/>
          <w:rtl/>
          <w:lang w:bidi="fa-IR"/>
        </w:rPr>
        <w:t>ی</w:t>
      </w:r>
      <w:r w:rsidRPr="00B21C76">
        <w:rPr>
          <w:rStyle w:val="Char4"/>
          <w:spacing w:val="-2"/>
          <w:rtl/>
        </w:rPr>
        <w:t xml:space="preserve">سنده: </w:t>
      </w:r>
      <w:r w:rsidRPr="00B21C76">
        <w:rPr>
          <w:rStyle w:val="Char4"/>
          <w:rFonts w:eastAsia="B Badr"/>
          <w:spacing w:val="-2"/>
          <w:rtl/>
        </w:rPr>
        <w:t xml:space="preserve">ابن ابی </w:t>
      </w:r>
      <w:r w:rsidRPr="00B21C76">
        <w:rPr>
          <w:rStyle w:val="Char4"/>
          <w:rFonts w:eastAsia="B Badr"/>
          <w:spacing w:val="-4"/>
          <w:rtl/>
        </w:rPr>
        <w:t>عاصم</w:t>
      </w:r>
      <w:r w:rsidRPr="00B21C76">
        <w:rPr>
          <w:rStyle w:val="Char4"/>
          <w:spacing w:val="-4"/>
          <w:rtl/>
        </w:rPr>
        <w:t>، و کتاب: «</w:t>
      </w:r>
      <w:r w:rsidRPr="00B21C76">
        <w:rPr>
          <w:rStyle w:val="Char4"/>
          <w:rFonts w:eastAsia="B Badr"/>
          <w:spacing w:val="-4"/>
          <w:rtl/>
        </w:rPr>
        <w:t>السنة</w:t>
      </w:r>
      <w:r w:rsidRPr="00B21C76">
        <w:rPr>
          <w:rStyle w:val="Char4"/>
          <w:spacing w:val="-4"/>
          <w:rtl/>
        </w:rPr>
        <w:t>» نو</w:t>
      </w:r>
      <w:r w:rsidRPr="00B21C76">
        <w:rPr>
          <w:rStyle w:val="Char4"/>
          <w:spacing w:val="-4"/>
          <w:rtl/>
          <w:lang w:bidi="fa-IR"/>
        </w:rPr>
        <w:t>ی</w:t>
      </w:r>
      <w:r w:rsidRPr="00B21C76">
        <w:rPr>
          <w:rStyle w:val="Char4"/>
          <w:spacing w:val="-4"/>
          <w:rtl/>
        </w:rPr>
        <w:t>سنده: عبدالله احمد ابن حنبل، و کتاب: «</w:t>
      </w:r>
      <w:r w:rsidRPr="00B21C76">
        <w:rPr>
          <w:rStyle w:val="Char4"/>
          <w:rFonts w:eastAsia="B Badr"/>
          <w:spacing w:val="-4"/>
          <w:rtl/>
        </w:rPr>
        <w:t>الإبانة</w:t>
      </w:r>
      <w:r w:rsidRPr="00B21C76">
        <w:rPr>
          <w:rStyle w:val="Char4"/>
          <w:spacing w:val="-4"/>
          <w:rtl/>
        </w:rPr>
        <w:t>» نو</w:t>
      </w:r>
      <w:r w:rsidRPr="00B21C76">
        <w:rPr>
          <w:rStyle w:val="Char4"/>
          <w:spacing w:val="-4"/>
          <w:rtl/>
          <w:lang w:bidi="fa-IR"/>
        </w:rPr>
        <w:t>ی</w:t>
      </w:r>
      <w:r w:rsidRPr="00B21C76">
        <w:rPr>
          <w:rStyle w:val="Char4"/>
          <w:spacing w:val="-4"/>
          <w:rtl/>
        </w:rPr>
        <w:t>سنده: ابن بطه، و کتاب: «</w:t>
      </w:r>
      <w:r w:rsidRPr="00B21C76">
        <w:rPr>
          <w:rStyle w:val="Char4"/>
          <w:rFonts w:eastAsia="B Badr"/>
          <w:spacing w:val="-4"/>
          <w:rtl/>
        </w:rPr>
        <w:t>عقيده السلف أصحاب الحديث</w:t>
      </w:r>
      <w:r w:rsidRPr="00B21C76">
        <w:rPr>
          <w:rStyle w:val="Char4"/>
          <w:spacing w:val="-4"/>
          <w:rtl/>
        </w:rPr>
        <w:t>» نو</w:t>
      </w:r>
      <w:r w:rsidRPr="00B21C76">
        <w:rPr>
          <w:rStyle w:val="Char4"/>
          <w:spacing w:val="-4"/>
          <w:rtl/>
          <w:lang w:bidi="fa-IR"/>
        </w:rPr>
        <w:t>ی</w:t>
      </w:r>
      <w:r w:rsidRPr="00B21C76">
        <w:rPr>
          <w:rStyle w:val="Char4"/>
          <w:spacing w:val="-4"/>
          <w:rtl/>
        </w:rPr>
        <w:t>سنده: صابونی و ... .بلکه هر امامی از امامان اهل سنت وقتی عق</w:t>
      </w:r>
      <w:r w:rsidRPr="00B21C76">
        <w:rPr>
          <w:rStyle w:val="Char4"/>
          <w:spacing w:val="-4"/>
          <w:rtl/>
          <w:lang w:bidi="fa-IR"/>
        </w:rPr>
        <w:t>ی</w:t>
      </w:r>
      <w:r w:rsidRPr="00B21C76">
        <w:rPr>
          <w:rStyle w:val="Char4"/>
          <w:spacing w:val="-4"/>
          <w:rtl/>
        </w:rPr>
        <w:t>ده خو</w:t>
      </w:r>
      <w:r w:rsidRPr="00B21C76">
        <w:rPr>
          <w:rStyle w:val="Char4"/>
          <w:spacing w:val="-4"/>
          <w:rtl/>
          <w:lang w:bidi="fa-IR"/>
        </w:rPr>
        <w:t>ی</w:t>
      </w:r>
      <w:r w:rsidRPr="00B21C76">
        <w:rPr>
          <w:rStyle w:val="Char4"/>
          <w:spacing w:val="-4"/>
          <w:rtl/>
        </w:rPr>
        <w:t>ش را ب</w:t>
      </w:r>
      <w:r w:rsidRPr="00B21C76">
        <w:rPr>
          <w:rStyle w:val="Char4"/>
          <w:spacing w:val="-4"/>
          <w:rtl/>
          <w:lang w:bidi="fa-IR"/>
        </w:rPr>
        <w:t>ی</w:t>
      </w:r>
      <w:r w:rsidRPr="00B21C76">
        <w:rPr>
          <w:rStyle w:val="Char4"/>
          <w:spacing w:val="-4"/>
          <w:rtl/>
        </w:rPr>
        <w:t xml:space="preserve">ان می‌کند اگرچه در </w:t>
      </w:r>
      <w:r w:rsidRPr="00B21C76">
        <w:rPr>
          <w:rStyle w:val="Char4"/>
          <w:spacing w:val="-4"/>
          <w:rtl/>
          <w:lang w:bidi="fa-IR"/>
        </w:rPr>
        <w:t>ی</w:t>
      </w:r>
      <w:r w:rsidRPr="00B21C76">
        <w:rPr>
          <w:rStyle w:val="Char4"/>
          <w:spacing w:val="-4"/>
          <w:rtl/>
        </w:rPr>
        <w:t xml:space="preserve">ک ورقه و </w:t>
      </w:r>
      <w:r w:rsidRPr="00B21C76">
        <w:rPr>
          <w:rStyle w:val="Char4"/>
          <w:spacing w:val="-4"/>
          <w:rtl/>
          <w:lang w:bidi="fa-IR"/>
        </w:rPr>
        <w:t>ی</w:t>
      </w:r>
      <w:r w:rsidRPr="00B21C76">
        <w:rPr>
          <w:rStyle w:val="Char4"/>
          <w:spacing w:val="-4"/>
          <w:rtl/>
        </w:rPr>
        <w:t xml:space="preserve">ا کم‌تر هم باشد حتماً به موضوع اصحاب اشاره می‌کند، و آن هم </w:t>
      </w:r>
      <w:r w:rsidRPr="00B21C76">
        <w:rPr>
          <w:rStyle w:val="Char4"/>
          <w:spacing w:val="-4"/>
          <w:rtl/>
          <w:lang w:bidi="fa-IR"/>
        </w:rPr>
        <w:t>ی</w:t>
      </w:r>
      <w:r w:rsidRPr="00B21C76">
        <w:rPr>
          <w:rStyle w:val="Char4"/>
          <w:spacing w:val="-4"/>
          <w:rtl/>
        </w:rPr>
        <w:t>ا از جهت فض</w:t>
      </w:r>
      <w:r w:rsidRPr="00B21C76">
        <w:rPr>
          <w:rStyle w:val="Char4"/>
          <w:spacing w:val="-4"/>
          <w:rtl/>
          <w:lang w:bidi="fa-IR"/>
        </w:rPr>
        <w:t>ی</w:t>
      </w:r>
      <w:r w:rsidRPr="00B21C76">
        <w:rPr>
          <w:rStyle w:val="Char4"/>
          <w:spacing w:val="-4"/>
          <w:rtl/>
        </w:rPr>
        <w:t xml:space="preserve">لت آنها است، و </w:t>
      </w:r>
      <w:r w:rsidRPr="00B21C76">
        <w:rPr>
          <w:rStyle w:val="Char4"/>
          <w:spacing w:val="-4"/>
          <w:rtl/>
          <w:lang w:bidi="fa-IR"/>
        </w:rPr>
        <w:t>ی</w:t>
      </w:r>
      <w:r w:rsidRPr="00B21C76">
        <w:rPr>
          <w:rStyle w:val="Char4"/>
          <w:spacing w:val="-4"/>
          <w:rtl/>
        </w:rPr>
        <w:t>ا فض</w:t>
      </w:r>
      <w:r w:rsidRPr="00B21C76">
        <w:rPr>
          <w:rStyle w:val="Char4"/>
          <w:spacing w:val="-4"/>
          <w:rtl/>
          <w:lang w:bidi="fa-IR"/>
        </w:rPr>
        <w:t>ی</w:t>
      </w:r>
      <w:r w:rsidRPr="00B21C76">
        <w:rPr>
          <w:rStyle w:val="Char4"/>
          <w:spacing w:val="-4"/>
          <w:rtl/>
        </w:rPr>
        <w:t>لت خلفای راشد</w:t>
      </w:r>
      <w:r w:rsidRPr="00B21C76">
        <w:rPr>
          <w:rStyle w:val="Char4"/>
          <w:spacing w:val="-4"/>
          <w:rtl/>
          <w:lang w:bidi="fa-IR"/>
        </w:rPr>
        <w:t>ی</w:t>
      </w:r>
      <w:r w:rsidRPr="00B21C76">
        <w:rPr>
          <w:rStyle w:val="Char4"/>
          <w:spacing w:val="-4"/>
          <w:rtl/>
        </w:rPr>
        <w:t xml:space="preserve">ن، و </w:t>
      </w:r>
      <w:r w:rsidRPr="00B21C76">
        <w:rPr>
          <w:rStyle w:val="Char4"/>
          <w:spacing w:val="-4"/>
          <w:rtl/>
          <w:lang w:bidi="fa-IR"/>
        </w:rPr>
        <w:t>ی</w:t>
      </w:r>
      <w:r w:rsidRPr="00B21C76">
        <w:rPr>
          <w:rStyle w:val="Char4"/>
          <w:spacing w:val="-4"/>
          <w:rtl/>
        </w:rPr>
        <w:t>ا</w:t>
      </w:r>
      <w:r w:rsidRPr="00B21C76">
        <w:rPr>
          <w:rStyle w:val="Char4"/>
          <w:spacing w:val="-4"/>
          <w:rtl/>
          <w:lang w:bidi="fa-IR"/>
        </w:rPr>
        <w:t xml:space="preserve"> عدالت آنها بحث خواهند نمود، و سب و دشنام دادن آنها را نهی کرده‌اند، و از اختلافات و اختلاف نظر آنها زبان فروبسته‌اند</w:t>
      </w:r>
      <w:r w:rsidRPr="00B21C76">
        <w:rPr>
          <w:rStyle w:val="Char4"/>
          <w:spacing w:val="-4"/>
          <w:vertAlign w:val="superscript"/>
          <w:rtl/>
          <w:lang w:bidi="fa-IR"/>
        </w:rPr>
        <w:t>(</w:t>
      </w:r>
      <w:r w:rsidRPr="00B21C76">
        <w:rPr>
          <w:rStyle w:val="Char4"/>
          <w:spacing w:val="-4"/>
          <w:vertAlign w:val="superscript"/>
          <w:rtl/>
          <w:lang w:bidi="fa-IR"/>
        </w:rPr>
        <w:footnoteReference w:id="1"/>
      </w:r>
      <w:r w:rsidRPr="00B21C76">
        <w:rPr>
          <w:rStyle w:val="Char4"/>
          <w:spacing w:val="-4"/>
          <w:vertAlign w:val="superscript"/>
          <w:rtl/>
          <w:lang w:bidi="fa-IR"/>
        </w:rPr>
        <w:t>)</w:t>
      </w:r>
      <w:r w:rsidRPr="00B21C76">
        <w:rPr>
          <w:rStyle w:val="Char4"/>
          <w:spacing w:val="-4"/>
          <w:rtl/>
          <w:lang w:bidi="fa-IR"/>
        </w:rPr>
        <w:t>.</w:t>
      </w:r>
    </w:p>
    <w:p w:rsidR="00B21C76" w:rsidRPr="00BB1C8A" w:rsidRDefault="00B21C76" w:rsidP="00B21C76">
      <w:pPr>
        <w:pStyle w:val="a2"/>
        <w:rPr>
          <w:rtl/>
        </w:rPr>
      </w:pPr>
      <w:bookmarkStart w:id="13" w:name="_Toc310103990"/>
      <w:bookmarkStart w:id="14" w:name="_Toc380345574"/>
      <w:bookmarkStart w:id="15" w:name="_Toc387154564"/>
      <w:r w:rsidRPr="00BB1C8A">
        <w:rPr>
          <w:rtl/>
        </w:rPr>
        <w:t>دلايل عدالت صحابه در قرآن کريم</w:t>
      </w:r>
      <w:bookmarkEnd w:id="13"/>
      <w:bookmarkEnd w:id="14"/>
      <w:bookmarkEnd w:id="15"/>
    </w:p>
    <w:p w:rsidR="00B21C76" w:rsidRPr="00B21C76" w:rsidRDefault="00B21C76" w:rsidP="00B21C76">
      <w:pPr>
        <w:pStyle w:val="a8"/>
        <w:ind w:firstLine="0"/>
        <w:rPr>
          <w:spacing w:val="-4"/>
          <w:sz w:val="20"/>
          <w:rtl/>
        </w:rPr>
      </w:pPr>
      <w:r w:rsidRPr="00B21C76">
        <w:rPr>
          <w:spacing w:val="-4"/>
          <w:rtl/>
        </w:rPr>
        <w:t>عدالت صحابه</w:t>
      </w:r>
      <w:r w:rsidRPr="00B21C76">
        <w:rPr>
          <w:rFonts w:hint="cs"/>
          <w:spacing w:val="-4"/>
          <w:rtl/>
        </w:rPr>
        <w:t xml:space="preserve"> </w:t>
      </w:r>
      <w:r w:rsidRPr="00B21C76">
        <w:rPr>
          <w:spacing w:val="-4"/>
        </w:rPr>
        <w:sym w:font="AGA Arabesque" w:char="F079"/>
      </w:r>
      <w:r w:rsidRPr="00B21C76">
        <w:rPr>
          <w:spacing w:val="-4"/>
          <w:rtl/>
        </w:rPr>
        <w:t xml:space="preserve"> نزد اهل سنت از مسایل قطعی عقیده می‌باشد و یا می‌توان گفت این موضوع در دین بطور ضروری معلوم و مشخص است و برای این ادعا از قرآن و سنت دلیل آورده می‌شود و دلایل بسیاری از این دو منبع وجود دارند که آنرا ثابت می‌کند.</w:t>
      </w:r>
    </w:p>
    <w:p w:rsidR="00B21C76" w:rsidRPr="0097603E" w:rsidRDefault="00B21C76" w:rsidP="00851EF0">
      <w:pPr>
        <w:pStyle w:val="33333333333"/>
        <w:spacing w:before="0"/>
        <w:jc w:val="both"/>
        <w:outlineLvl w:val="9"/>
        <w:rPr>
          <w:rtl/>
          <w:lang w:bidi="fa-IR"/>
        </w:rPr>
      </w:pPr>
      <w:bookmarkStart w:id="16" w:name="_Toc310103991"/>
      <w:bookmarkStart w:id="17" w:name="_Toc380345575"/>
      <w:bookmarkStart w:id="18" w:name="_Toc387154565"/>
      <w:r w:rsidRPr="0097603E">
        <w:rPr>
          <w:rtl/>
          <w:lang w:bidi="fa-IR"/>
        </w:rPr>
        <w:t>دلايل قرآن</w:t>
      </w:r>
      <w:r w:rsidR="00851EF0">
        <w:rPr>
          <w:rFonts w:hint="cs"/>
          <w:rtl/>
          <w:lang w:bidi="fa-IR"/>
        </w:rPr>
        <w:t>ی</w:t>
      </w:r>
      <w:r w:rsidRPr="0097603E">
        <w:rPr>
          <w:rtl/>
          <w:lang w:bidi="fa-IR"/>
        </w:rPr>
        <w:t>:</w:t>
      </w:r>
      <w:bookmarkEnd w:id="16"/>
      <w:bookmarkEnd w:id="17"/>
      <w:bookmarkEnd w:id="18"/>
    </w:p>
    <w:p w:rsidR="00B21C76" w:rsidRPr="00534247" w:rsidRDefault="00B21C76" w:rsidP="00B21C76">
      <w:pPr>
        <w:pStyle w:val="33333333333"/>
        <w:spacing w:before="0"/>
        <w:jc w:val="both"/>
        <w:outlineLvl w:val="9"/>
        <w:rPr>
          <w:rtl/>
          <w:lang w:bidi="fa-IR"/>
        </w:rPr>
      </w:pPr>
      <w:bookmarkStart w:id="19" w:name="_Toc310103992"/>
      <w:bookmarkStart w:id="20" w:name="_Toc380345576"/>
      <w:bookmarkStart w:id="21" w:name="_Toc387154566"/>
      <w:r w:rsidRPr="0097603E">
        <w:rPr>
          <w:rtl/>
          <w:lang w:bidi="fa-IR"/>
        </w:rPr>
        <w:t>آ</w:t>
      </w:r>
      <w:r w:rsidR="00851EF0">
        <w:rPr>
          <w:rtl/>
          <w:lang w:bidi="fa-IR"/>
        </w:rPr>
        <w:t>ی</w:t>
      </w:r>
      <w:r w:rsidRPr="0097603E">
        <w:rPr>
          <w:rtl/>
          <w:lang w:bidi="fa-IR"/>
        </w:rPr>
        <w:t>ه نخست:</w:t>
      </w:r>
      <w:bookmarkEnd w:id="19"/>
      <w:bookmarkEnd w:id="20"/>
      <w:bookmarkEnd w:id="21"/>
      <w:r w:rsidRPr="0097603E">
        <w:rPr>
          <w:rtl/>
          <w:lang w:bidi="fa-IR"/>
        </w:rPr>
        <w:t xml:space="preserve"> </w:t>
      </w:r>
    </w:p>
    <w:p w:rsidR="00B21C76" w:rsidRPr="0087594C" w:rsidRDefault="00B21C76" w:rsidP="00B21C76">
      <w:pPr>
        <w:ind w:firstLine="284"/>
        <w:jc w:val="both"/>
        <w:rPr>
          <w:rStyle w:val="Char4"/>
          <w:rtl/>
          <w:lang w:bidi="fa-IR"/>
        </w:rPr>
      </w:pPr>
      <w:r>
        <w:rPr>
          <w:rStyle w:val="Char4"/>
          <w:rtl/>
          <w:lang w:bidi="fa-IR"/>
        </w:rPr>
        <w:t>خداوند</w:t>
      </w:r>
      <w:r>
        <w:rPr>
          <w:rStyle w:val="Char4"/>
          <w:rFonts w:hint="cs"/>
          <w:rtl/>
          <w:lang w:bidi="fa-IR"/>
        </w:rPr>
        <w:t xml:space="preserve"> </w:t>
      </w:r>
      <w:r w:rsidRPr="0087594C">
        <w:rPr>
          <w:rStyle w:val="Char4"/>
          <w:lang w:bidi="fa-IR"/>
        </w:rPr>
        <w:sym w:font="AGA Arabesque" w:char="F059"/>
      </w:r>
      <w:r w:rsidRPr="0087594C">
        <w:rPr>
          <w:rStyle w:val="Char4"/>
          <w:rtl/>
          <w:lang w:bidi="fa-IR"/>
        </w:rPr>
        <w:t xml:space="preserve"> می‌فرما</w:t>
      </w:r>
      <w:r>
        <w:rPr>
          <w:rStyle w:val="Char4"/>
          <w:rtl/>
          <w:lang w:bidi="fa-IR"/>
        </w:rPr>
        <w:t>ی</w:t>
      </w:r>
      <w:r w:rsidRPr="0087594C">
        <w:rPr>
          <w:rStyle w:val="Char4"/>
          <w:rtl/>
          <w:lang w:bidi="fa-IR"/>
        </w:rPr>
        <w:t xml:space="preserve">د: </w:t>
      </w:r>
      <w:r w:rsidRPr="00B52B5B">
        <w:rPr>
          <w:rStyle w:val="Char8"/>
          <w:rtl/>
          <w:lang w:bidi="fa-IR"/>
        </w:rPr>
        <w:t>﴿</w:t>
      </w:r>
      <w:r w:rsidRPr="00E5477D">
        <w:rPr>
          <w:rStyle w:val="Charf1"/>
          <w:rtl/>
          <w:lang w:bidi="fa-IR"/>
        </w:rPr>
        <w:t>لَّقَدۡ رَضِيَ ٱللَّهُ عَنِ ٱلۡمُؤۡمِنِينَ إِذۡ يُبَايِعُونَكَ تَحۡتَ ٱلشَّجَرَةِ فَعَلِمَ مَا فِي قُلُوبِهِمۡ فَأَنزَلَ ٱلسَّكِينَةَ عَلَيۡهِمۡ وَأَثَٰبَهُمۡ فَتۡحٗا قَرِيبٗا ١</w:t>
      </w:r>
      <w:r w:rsidRPr="00B52B5B">
        <w:rPr>
          <w:rStyle w:val="Char8"/>
          <w:rtl/>
          <w:lang w:bidi="fa-IR"/>
        </w:rPr>
        <w:t>﴾</w:t>
      </w:r>
      <w:r w:rsidRPr="00B52B5B">
        <w:rPr>
          <w:rStyle w:val="Char4"/>
          <w:rtl/>
          <w:lang w:bidi="fa-IR"/>
        </w:rPr>
        <w:t xml:space="preserve"> </w:t>
      </w:r>
      <w:r w:rsidRPr="00B52B5B">
        <w:rPr>
          <w:rStyle w:val="Char6"/>
          <w:rtl/>
          <w:lang w:bidi="fa-IR"/>
        </w:rPr>
        <w:t>[</w:t>
      </w:r>
      <w:r>
        <w:rPr>
          <w:rStyle w:val="Char6"/>
          <w:rtl/>
          <w:lang w:bidi="fa-IR"/>
        </w:rPr>
        <w:t>الفتح: 18</w:t>
      </w:r>
      <w:r w:rsidRPr="00B52B5B">
        <w:rPr>
          <w:rStyle w:val="Char6"/>
          <w:rtl/>
          <w:lang w:bidi="fa-IR"/>
        </w:rPr>
        <w:t>]</w:t>
      </w:r>
      <w:r w:rsidRPr="00B52B5B">
        <w:rPr>
          <w:rStyle w:val="Char4"/>
          <w:rtl/>
          <w:lang w:bidi="fa-IR"/>
        </w:rPr>
        <w:t>.</w:t>
      </w:r>
      <w:r w:rsidRPr="00376E82">
        <w:rPr>
          <w:rFonts w:ascii="(normal text)" w:hAnsi="(normal text)"/>
          <w:sz w:val="24"/>
          <w:szCs w:val="24"/>
          <w:rtl/>
          <w:lang w:bidi="fa-IR"/>
        </w:rPr>
        <w:t xml:space="preserve"> </w:t>
      </w:r>
      <w:r w:rsidRPr="00376E82">
        <w:rPr>
          <w:sz w:val="24"/>
          <w:szCs w:val="24"/>
          <w:lang w:bidi="fa-IR"/>
        </w:rPr>
        <w:sym w:font="HQPB4" w:char="F0F4"/>
      </w:r>
      <w:r w:rsidRPr="00E5477D">
        <w:rPr>
          <w:rStyle w:val="Char8"/>
          <w:rtl/>
          <w:lang w:bidi="fa-IR"/>
        </w:rPr>
        <w:t>«</w:t>
      </w:r>
      <w:r w:rsidRPr="00B21C76">
        <w:rPr>
          <w:rStyle w:val="Char7"/>
          <w:rtl/>
        </w:rPr>
        <w:t>خداوند از مؤمنان راضی گرد</w:t>
      </w:r>
      <w:r>
        <w:rPr>
          <w:rStyle w:val="Char7"/>
          <w:rtl/>
        </w:rPr>
        <w:t>ی</w:t>
      </w:r>
      <w:r w:rsidRPr="00B21C76">
        <w:rPr>
          <w:rStyle w:val="Char7"/>
          <w:rtl/>
        </w:rPr>
        <w:t>د همان دم که در ز</w:t>
      </w:r>
      <w:r>
        <w:rPr>
          <w:rStyle w:val="Char7"/>
          <w:rtl/>
        </w:rPr>
        <w:t>ی</w:t>
      </w:r>
      <w:r w:rsidRPr="00B21C76">
        <w:rPr>
          <w:rStyle w:val="Char7"/>
          <w:rtl/>
        </w:rPr>
        <w:t>ر درخت با تو ب</w:t>
      </w:r>
      <w:r>
        <w:rPr>
          <w:rStyle w:val="Char7"/>
          <w:rtl/>
        </w:rPr>
        <w:t>ی</w:t>
      </w:r>
      <w:r w:rsidRPr="00B21C76">
        <w:rPr>
          <w:rStyle w:val="Char7"/>
          <w:rtl/>
        </w:rPr>
        <w:t>عت کردند. خدا می‌دانست آنچه را که در درون دل‌ها</w:t>
      </w:r>
      <w:r>
        <w:rPr>
          <w:rStyle w:val="Char7"/>
          <w:rtl/>
        </w:rPr>
        <w:t>ی</w:t>
      </w:r>
      <w:r w:rsidRPr="00B21C76">
        <w:rPr>
          <w:rStyle w:val="Char7"/>
          <w:rtl/>
        </w:rPr>
        <w:t>شان نهفته بود، لذا اطم</w:t>
      </w:r>
      <w:r>
        <w:rPr>
          <w:rStyle w:val="Char7"/>
          <w:rtl/>
        </w:rPr>
        <w:t>ی</w:t>
      </w:r>
      <w:r w:rsidRPr="00B21C76">
        <w:rPr>
          <w:rStyle w:val="Char7"/>
          <w:rtl/>
        </w:rPr>
        <w:t>نان خاطری به دل‌ها</w:t>
      </w:r>
      <w:r>
        <w:rPr>
          <w:rStyle w:val="Char7"/>
          <w:rtl/>
        </w:rPr>
        <w:t>ی</w:t>
      </w:r>
      <w:r w:rsidRPr="00B21C76">
        <w:rPr>
          <w:rStyle w:val="Char7"/>
          <w:rtl/>
        </w:rPr>
        <w:t>شان داد، و فتح نزد</w:t>
      </w:r>
      <w:r>
        <w:rPr>
          <w:rStyle w:val="Char7"/>
          <w:rtl/>
        </w:rPr>
        <w:t>ی</w:t>
      </w:r>
      <w:r w:rsidRPr="00B21C76">
        <w:rPr>
          <w:rStyle w:val="Char7"/>
          <w:rtl/>
        </w:rPr>
        <w:t>کی را پاداششان کرد</w:t>
      </w:r>
      <w:r w:rsidRPr="00E5477D">
        <w:rPr>
          <w:rStyle w:val="Char8"/>
          <w:rtl/>
          <w:lang w:bidi="fa-IR"/>
        </w:rPr>
        <w:t>»</w:t>
      </w:r>
      <w:r>
        <w:rPr>
          <w:rStyle w:val="Char4"/>
          <w:rtl/>
          <w:lang w:bidi="fa-IR"/>
        </w:rPr>
        <w:t>. جابر بن عبدالله</w:t>
      </w:r>
      <w:r>
        <w:rPr>
          <w:rStyle w:val="Char4"/>
          <w:rFonts w:hint="cs"/>
          <w:rtl/>
          <w:lang w:bidi="fa-IR"/>
        </w:rPr>
        <w:t xml:space="preserve"> </w:t>
      </w:r>
      <w:r w:rsidRPr="0087594C">
        <w:rPr>
          <w:rStyle w:val="Char4"/>
          <w:lang w:bidi="fa-IR"/>
        </w:rPr>
        <w:sym w:font="AGA Arabesque" w:char="F074"/>
      </w:r>
      <w:r w:rsidRPr="0087594C">
        <w:rPr>
          <w:rStyle w:val="Char4"/>
          <w:rtl/>
          <w:lang w:bidi="fa-IR"/>
        </w:rPr>
        <w:t xml:space="preserve"> گفت: ما هزار و چهارصد نفر بود</w:t>
      </w:r>
      <w:r>
        <w:rPr>
          <w:rStyle w:val="Char4"/>
          <w:rtl/>
          <w:lang w:bidi="fa-IR"/>
        </w:rPr>
        <w:t>ی</w:t>
      </w:r>
      <w:r w:rsidRPr="0087594C">
        <w:rPr>
          <w:rStyle w:val="Char4"/>
          <w:rtl/>
          <w:lang w:bidi="fa-IR"/>
        </w:rPr>
        <w:t>م</w:t>
      </w:r>
      <w:r w:rsidRPr="00E5477D">
        <w:rPr>
          <w:rStyle w:val="Char4"/>
          <w:vertAlign w:val="superscript"/>
          <w:rtl/>
          <w:lang w:bidi="fa-IR"/>
        </w:rPr>
        <w:t>(</w:t>
      </w:r>
      <w:r w:rsidRPr="00E5477D">
        <w:rPr>
          <w:rStyle w:val="Char4"/>
          <w:vertAlign w:val="superscript"/>
          <w:rtl/>
          <w:lang w:bidi="fa-IR"/>
        </w:rPr>
        <w:footnoteReference w:id="2"/>
      </w:r>
      <w:r w:rsidRPr="00E5477D">
        <w:rPr>
          <w:rStyle w:val="Char4"/>
          <w:vertAlign w:val="superscript"/>
          <w:rtl/>
          <w:lang w:bidi="fa-IR"/>
        </w:rPr>
        <w:t>)</w:t>
      </w:r>
      <w:r w:rsidRPr="0087594C">
        <w:rPr>
          <w:rStyle w:val="Char4"/>
          <w:rtl/>
          <w:lang w:bidi="fa-IR"/>
        </w:rPr>
        <w:t>. ا</w:t>
      </w:r>
      <w:r>
        <w:rPr>
          <w:rStyle w:val="Char4"/>
          <w:rtl/>
          <w:lang w:bidi="fa-IR"/>
        </w:rPr>
        <w:t>ی</w:t>
      </w:r>
      <w:r w:rsidRPr="0087594C">
        <w:rPr>
          <w:rStyle w:val="Char4"/>
          <w:rtl/>
          <w:lang w:bidi="fa-IR"/>
        </w:rPr>
        <w:t>ن آ</w:t>
      </w:r>
      <w:r>
        <w:rPr>
          <w:rStyle w:val="Char4"/>
          <w:rtl/>
          <w:lang w:bidi="fa-IR"/>
        </w:rPr>
        <w:t>ی</w:t>
      </w:r>
      <w:r w:rsidRPr="0087594C">
        <w:rPr>
          <w:rStyle w:val="Char4"/>
          <w:rtl/>
          <w:lang w:bidi="fa-IR"/>
        </w:rPr>
        <w:t>ه بطور آشکار و روشن دلالت می‌کند بر ا</w:t>
      </w:r>
      <w:r>
        <w:rPr>
          <w:rStyle w:val="Char4"/>
          <w:rtl/>
          <w:lang w:bidi="fa-IR"/>
        </w:rPr>
        <w:t>ی</w:t>
      </w:r>
      <w:r w:rsidRPr="0087594C">
        <w:rPr>
          <w:rStyle w:val="Char4"/>
          <w:rtl/>
          <w:lang w:bidi="fa-IR"/>
        </w:rPr>
        <w:t>نکه خداوند آنان را تزک</w:t>
      </w:r>
      <w:r>
        <w:rPr>
          <w:rStyle w:val="Char4"/>
          <w:rtl/>
          <w:lang w:bidi="fa-IR"/>
        </w:rPr>
        <w:t>ی</w:t>
      </w:r>
      <w:r w:rsidRPr="0087594C">
        <w:rPr>
          <w:rStyle w:val="Char4"/>
          <w:rtl/>
          <w:lang w:bidi="fa-IR"/>
        </w:rPr>
        <w:t>ه نموده است، تزک</w:t>
      </w:r>
      <w:r>
        <w:rPr>
          <w:rStyle w:val="Char4"/>
          <w:rtl/>
          <w:lang w:bidi="fa-IR"/>
        </w:rPr>
        <w:t>ی</w:t>
      </w:r>
      <w:r w:rsidRPr="0087594C">
        <w:rPr>
          <w:rStyle w:val="Char4"/>
          <w:rtl/>
          <w:lang w:bidi="fa-IR"/>
        </w:rPr>
        <w:t>ه‌ای که بجز خداوند کسی نمی‌تواند بر آن آگاه باشد، ز</w:t>
      </w:r>
      <w:r>
        <w:rPr>
          <w:rStyle w:val="Char4"/>
          <w:rtl/>
          <w:lang w:bidi="fa-IR"/>
        </w:rPr>
        <w:t>ی</w:t>
      </w:r>
      <w:r w:rsidRPr="0087594C">
        <w:rPr>
          <w:rStyle w:val="Char4"/>
          <w:rtl/>
          <w:lang w:bidi="fa-IR"/>
        </w:rPr>
        <w:t>را ا</w:t>
      </w:r>
      <w:r>
        <w:rPr>
          <w:rStyle w:val="Char4"/>
          <w:rtl/>
          <w:lang w:bidi="fa-IR"/>
        </w:rPr>
        <w:t>ی</w:t>
      </w:r>
      <w:r w:rsidRPr="0087594C">
        <w:rPr>
          <w:rStyle w:val="Char4"/>
          <w:rtl/>
          <w:lang w:bidi="fa-IR"/>
        </w:rPr>
        <w:t>ن تزک</w:t>
      </w:r>
      <w:r>
        <w:rPr>
          <w:rStyle w:val="Char4"/>
          <w:rtl/>
          <w:lang w:bidi="fa-IR"/>
        </w:rPr>
        <w:t>ی</w:t>
      </w:r>
      <w:r w:rsidRPr="0087594C">
        <w:rPr>
          <w:rStyle w:val="Char4"/>
          <w:rtl/>
          <w:lang w:bidi="fa-IR"/>
        </w:rPr>
        <w:t>ه، تزک</w:t>
      </w:r>
      <w:r>
        <w:rPr>
          <w:rStyle w:val="Char4"/>
          <w:rtl/>
          <w:lang w:bidi="fa-IR"/>
        </w:rPr>
        <w:t>ی</w:t>
      </w:r>
      <w:r w:rsidRPr="0087594C">
        <w:rPr>
          <w:rStyle w:val="Char4"/>
          <w:rtl/>
          <w:lang w:bidi="fa-IR"/>
        </w:rPr>
        <w:t>ه باطن و درون، و آنچه در دل</w:t>
      </w:r>
      <w:r>
        <w:rPr>
          <w:rStyle w:val="Char4"/>
          <w:rtl/>
          <w:lang w:bidi="fa-IR"/>
        </w:rPr>
        <w:t>‌</w:t>
      </w:r>
      <w:r w:rsidRPr="0087594C">
        <w:rPr>
          <w:rStyle w:val="Char4"/>
          <w:rtl/>
          <w:lang w:bidi="fa-IR"/>
        </w:rPr>
        <w:t>ها</w:t>
      </w:r>
      <w:r>
        <w:rPr>
          <w:rStyle w:val="Char4"/>
          <w:rtl/>
          <w:lang w:bidi="fa-IR"/>
        </w:rPr>
        <w:t>ی</w:t>
      </w:r>
      <w:r w:rsidRPr="0087594C">
        <w:rPr>
          <w:rStyle w:val="Char4"/>
          <w:rtl/>
          <w:lang w:bidi="fa-IR"/>
        </w:rPr>
        <w:t>شان نهفته است می‌باشد، و بهم</w:t>
      </w:r>
      <w:r>
        <w:rPr>
          <w:rStyle w:val="Char4"/>
          <w:rtl/>
          <w:lang w:bidi="fa-IR"/>
        </w:rPr>
        <w:t>ی</w:t>
      </w:r>
      <w:r w:rsidRPr="0087594C">
        <w:rPr>
          <w:rStyle w:val="Char4"/>
          <w:rtl/>
          <w:lang w:bidi="fa-IR"/>
        </w:rPr>
        <w:t>ن خاطر از آنان راضی شد</w:t>
      </w:r>
      <w:r>
        <w:rPr>
          <w:rStyle w:val="Char4"/>
          <w:rtl/>
          <w:lang w:bidi="fa-IR"/>
        </w:rPr>
        <w:t>،</w:t>
      </w:r>
      <w:r w:rsidRPr="0087594C">
        <w:rPr>
          <w:rStyle w:val="Char4"/>
          <w:rtl/>
          <w:lang w:bidi="fa-IR"/>
        </w:rPr>
        <w:t xml:space="preserve"> و کسی که خداوند از او راضی شود غ</w:t>
      </w:r>
      <w:r>
        <w:rPr>
          <w:rStyle w:val="Char4"/>
          <w:rtl/>
          <w:lang w:bidi="fa-IR"/>
        </w:rPr>
        <w:t>ی</w:t>
      </w:r>
      <w:r w:rsidRPr="0087594C">
        <w:rPr>
          <w:rStyle w:val="Char4"/>
          <w:rtl/>
          <w:lang w:bidi="fa-IR"/>
        </w:rPr>
        <w:t>ر ممکن است که بر کفر بم</w:t>
      </w:r>
      <w:r>
        <w:rPr>
          <w:rStyle w:val="Char4"/>
          <w:rtl/>
          <w:lang w:bidi="fa-IR"/>
        </w:rPr>
        <w:t>ی</w:t>
      </w:r>
      <w:r w:rsidRPr="0087594C">
        <w:rPr>
          <w:rStyle w:val="Char4"/>
          <w:rtl/>
          <w:lang w:bidi="fa-IR"/>
        </w:rPr>
        <w:t>رد، چون در ا</w:t>
      </w:r>
      <w:r>
        <w:rPr>
          <w:rStyle w:val="Char4"/>
          <w:rtl/>
          <w:lang w:bidi="fa-IR"/>
        </w:rPr>
        <w:t>ی</w:t>
      </w:r>
      <w:r w:rsidRPr="0087594C">
        <w:rPr>
          <w:rStyle w:val="Char4"/>
          <w:rtl/>
          <w:lang w:bidi="fa-IR"/>
        </w:rPr>
        <w:t>ن جا ملاک رضا</w:t>
      </w:r>
      <w:r>
        <w:rPr>
          <w:rStyle w:val="Char4"/>
          <w:rtl/>
          <w:lang w:bidi="fa-IR"/>
        </w:rPr>
        <w:t>ی</w:t>
      </w:r>
      <w:r w:rsidRPr="0087594C">
        <w:rPr>
          <w:rStyle w:val="Char4"/>
          <w:rtl/>
          <w:lang w:bidi="fa-IR"/>
        </w:rPr>
        <w:t>ت خدا بر وفات است، ز</w:t>
      </w:r>
      <w:r>
        <w:rPr>
          <w:rStyle w:val="Char4"/>
          <w:rtl/>
          <w:lang w:bidi="fa-IR"/>
        </w:rPr>
        <w:t>ی</w:t>
      </w:r>
      <w:r w:rsidRPr="0087594C">
        <w:rPr>
          <w:rStyle w:val="Char4"/>
          <w:rtl/>
          <w:lang w:bidi="fa-IR"/>
        </w:rPr>
        <w:t>را رضا</w:t>
      </w:r>
      <w:r>
        <w:rPr>
          <w:rStyle w:val="Char4"/>
          <w:rtl/>
          <w:lang w:bidi="fa-IR"/>
        </w:rPr>
        <w:t>ی</w:t>
      </w:r>
      <w:r w:rsidRPr="0087594C">
        <w:rPr>
          <w:rStyle w:val="Char4"/>
          <w:rtl/>
          <w:lang w:bidi="fa-IR"/>
        </w:rPr>
        <w:t>ت خدا در رابطه با کسانی است که می‌داند مسلمان خواهند مرد</w:t>
      </w:r>
      <w:r w:rsidRPr="00E5477D">
        <w:rPr>
          <w:rStyle w:val="Char4"/>
          <w:vertAlign w:val="superscript"/>
          <w:rtl/>
          <w:lang w:bidi="fa-IR"/>
        </w:rPr>
        <w:t>(</w:t>
      </w:r>
      <w:r w:rsidRPr="00E5477D">
        <w:rPr>
          <w:rStyle w:val="Char4"/>
          <w:vertAlign w:val="superscript"/>
          <w:rtl/>
          <w:lang w:bidi="fa-IR"/>
        </w:rPr>
        <w:footnoteReference w:id="3"/>
      </w:r>
      <w:r w:rsidRPr="00E5477D">
        <w:rPr>
          <w:rStyle w:val="Char4"/>
          <w:vertAlign w:val="superscript"/>
          <w:rtl/>
          <w:lang w:bidi="fa-IR"/>
        </w:rPr>
        <w:t>)</w:t>
      </w:r>
      <w:r w:rsidRPr="0087594C">
        <w:rPr>
          <w:rStyle w:val="Char4"/>
          <w:rtl/>
          <w:lang w:bidi="fa-IR"/>
        </w:rPr>
        <w:t>. آنچه که ا</w:t>
      </w:r>
      <w:r>
        <w:rPr>
          <w:rStyle w:val="Char4"/>
          <w:rtl/>
          <w:lang w:bidi="fa-IR"/>
        </w:rPr>
        <w:t>ی</w:t>
      </w:r>
      <w:r w:rsidRPr="0087594C">
        <w:rPr>
          <w:rStyle w:val="Char4"/>
          <w:rtl/>
          <w:lang w:bidi="fa-IR"/>
        </w:rPr>
        <w:t>ن د</w:t>
      </w:r>
      <w:r>
        <w:rPr>
          <w:rStyle w:val="Char4"/>
          <w:rtl/>
          <w:lang w:bidi="fa-IR"/>
        </w:rPr>
        <w:t>ی</w:t>
      </w:r>
      <w:r w:rsidRPr="0087594C">
        <w:rPr>
          <w:rStyle w:val="Char4"/>
          <w:rtl/>
          <w:lang w:bidi="fa-IR"/>
        </w:rPr>
        <w:t>دگاه را ثابت می‌کند: روا</w:t>
      </w:r>
      <w:r>
        <w:rPr>
          <w:rStyle w:val="Char4"/>
          <w:rtl/>
          <w:lang w:bidi="fa-IR"/>
        </w:rPr>
        <w:t>ی</w:t>
      </w:r>
      <w:r w:rsidRPr="0087594C">
        <w:rPr>
          <w:rStyle w:val="Char4"/>
          <w:rtl/>
          <w:lang w:bidi="fa-IR"/>
        </w:rPr>
        <w:t>تی است که مسلم در صح</w:t>
      </w:r>
      <w:r>
        <w:rPr>
          <w:rStyle w:val="Char4"/>
          <w:rtl/>
          <w:lang w:bidi="fa-IR"/>
        </w:rPr>
        <w:t>ی</w:t>
      </w:r>
      <w:r w:rsidRPr="0087594C">
        <w:rPr>
          <w:rStyle w:val="Char4"/>
          <w:rtl/>
          <w:lang w:bidi="fa-IR"/>
        </w:rPr>
        <w:t>ح خود آورده که پ</w:t>
      </w:r>
      <w:r>
        <w:rPr>
          <w:rStyle w:val="Char4"/>
          <w:rtl/>
          <w:lang w:bidi="fa-IR"/>
        </w:rPr>
        <w:t>ی</w:t>
      </w:r>
      <w:r w:rsidRPr="0087594C">
        <w:rPr>
          <w:rStyle w:val="Char4"/>
          <w:rtl/>
          <w:lang w:bidi="fa-IR"/>
        </w:rPr>
        <w:t>امبر فرموده‌اند:</w:t>
      </w:r>
      <w:r>
        <w:rPr>
          <w:rStyle w:val="Char4"/>
          <w:rtl/>
          <w:lang w:bidi="fa-IR"/>
        </w:rPr>
        <w:t xml:space="preserve"> </w:t>
      </w:r>
      <w:r w:rsidRPr="00E5477D">
        <w:rPr>
          <w:rStyle w:val="Char8"/>
          <w:rtl/>
          <w:lang w:bidi="fa-IR"/>
        </w:rPr>
        <w:t>«</w:t>
      </w:r>
      <w:r w:rsidRPr="00E5477D">
        <w:rPr>
          <w:rStyle w:val="Char3"/>
          <w:rtl/>
          <w:lang w:bidi="fa-IR"/>
        </w:rPr>
        <w:t>لاَ يَدْخُلُ النَّارَ إِنْ شَاءَ اللَّهُ مِنْ أَصْحَابِ الشَّجَرَةِ أَحَدٌ. الَّذِينَ بَايَعُوا تَحْتَهَا</w:t>
      </w:r>
      <w:r w:rsidRPr="00E5477D">
        <w:rPr>
          <w:rStyle w:val="Char8"/>
          <w:rtl/>
          <w:lang w:bidi="fa-IR"/>
        </w:rPr>
        <w:t>»</w:t>
      </w:r>
      <w:r w:rsidRPr="00E5477D">
        <w:rPr>
          <w:rStyle w:val="Char4"/>
          <w:vertAlign w:val="superscript"/>
          <w:rtl/>
          <w:lang w:bidi="fa-IR"/>
        </w:rPr>
        <w:t>(</w:t>
      </w:r>
      <w:r w:rsidRPr="00E5477D">
        <w:rPr>
          <w:rStyle w:val="Char4"/>
          <w:vertAlign w:val="superscript"/>
          <w:rtl/>
          <w:lang w:bidi="fa-IR"/>
        </w:rPr>
        <w:footnoteReference w:id="4"/>
      </w:r>
      <w:r w:rsidRPr="00E5477D">
        <w:rPr>
          <w:rStyle w:val="Char4"/>
          <w:vertAlign w:val="superscript"/>
          <w:rtl/>
          <w:lang w:bidi="fa-IR"/>
        </w:rPr>
        <w:t>)</w:t>
      </w:r>
      <w:r w:rsidRPr="0087594C">
        <w:rPr>
          <w:rStyle w:val="Char4"/>
          <w:rtl/>
          <w:lang w:bidi="fa-IR"/>
        </w:rPr>
        <w:t xml:space="preserve">. </w:t>
      </w:r>
      <w:r w:rsidRPr="00E5477D">
        <w:rPr>
          <w:rStyle w:val="Char8"/>
          <w:rtl/>
          <w:lang w:bidi="fa-IR"/>
        </w:rPr>
        <w:t>«</w:t>
      </w:r>
      <w:r w:rsidRPr="00B21C76">
        <w:rPr>
          <w:rStyle w:val="Char7"/>
          <w:rtl/>
        </w:rPr>
        <w:t>ه</w:t>
      </w:r>
      <w:r>
        <w:rPr>
          <w:rStyle w:val="Char7"/>
          <w:rtl/>
        </w:rPr>
        <w:t>ی</w:t>
      </w:r>
      <w:r w:rsidRPr="00B21C76">
        <w:rPr>
          <w:rStyle w:val="Char7"/>
          <w:rtl/>
        </w:rPr>
        <w:t>چ فرد</w:t>
      </w:r>
      <w:r>
        <w:rPr>
          <w:rStyle w:val="Char7"/>
          <w:rtl/>
        </w:rPr>
        <w:t>ی</w:t>
      </w:r>
      <w:r w:rsidRPr="00B21C76">
        <w:rPr>
          <w:rStyle w:val="Char7"/>
          <w:rtl/>
        </w:rPr>
        <w:t xml:space="preserve"> از اصحاب شجره كه با رسول الله</w:t>
      </w:r>
      <w:r>
        <w:rPr>
          <w:rStyle w:val="Char7"/>
          <w:rFonts w:hint="cs"/>
          <w:rtl/>
        </w:rPr>
        <w:t xml:space="preserve"> </w:t>
      </w:r>
      <w:r w:rsidRPr="00E5477D">
        <w:rPr>
          <w:rStyle w:val="CTraditionalArabicChar"/>
          <w:rtl/>
          <w:lang w:bidi="fa-IR"/>
        </w:rPr>
        <w:t>ص</w:t>
      </w:r>
      <w:r w:rsidRPr="00B21C76">
        <w:rPr>
          <w:rStyle w:val="Char7"/>
          <w:rtl/>
        </w:rPr>
        <w:t xml:space="preserve"> ب</w:t>
      </w:r>
      <w:r>
        <w:rPr>
          <w:rStyle w:val="Char7"/>
          <w:rtl/>
        </w:rPr>
        <w:t>ی</w:t>
      </w:r>
      <w:r w:rsidRPr="00B21C76">
        <w:rPr>
          <w:rStyle w:val="Char7"/>
          <w:rtl/>
        </w:rPr>
        <w:t>عت كردند به دوزخ داخل نخواهد شد</w:t>
      </w:r>
      <w:r w:rsidRPr="00E5477D">
        <w:rPr>
          <w:rStyle w:val="Char8"/>
          <w:rtl/>
          <w:lang w:bidi="fa-IR"/>
        </w:rPr>
        <w:t>»</w:t>
      </w:r>
      <w:r>
        <w:rPr>
          <w:rStyle w:val="Char4"/>
          <w:rtl/>
          <w:lang w:bidi="fa-IR"/>
        </w:rPr>
        <w:t>. ابن تیمیه</w:t>
      </w:r>
      <w:r w:rsidRPr="0087594C">
        <w:rPr>
          <w:rStyle w:val="Char4"/>
          <w:rtl/>
          <w:lang w:bidi="fa-IR"/>
        </w:rPr>
        <w:t>:</w:t>
      </w:r>
      <w:r>
        <w:rPr>
          <w:rStyle w:val="Char4"/>
          <w:rtl/>
          <w:lang w:bidi="fa-IR"/>
        </w:rPr>
        <w:t xml:space="preserve"> </w:t>
      </w:r>
      <w:r w:rsidRPr="0087594C">
        <w:rPr>
          <w:rStyle w:val="Char4"/>
          <w:rtl/>
          <w:lang w:bidi="fa-IR"/>
        </w:rPr>
        <w:t>گفته است، رضا از صفات قد</w:t>
      </w:r>
      <w:r>
        <w:rPr>
          <w:rStyle w:val="Char4"/>
          <w:rtl/>
          <w:lang w:bidi="fa-IR"/>
        </w:rPr>
        <w:t>ی</w:t>
      </w:r>
      <w:r w:rsidRPr="0087594C">
        <w:rPr>
          <w:rStyle w:val="Char4"/>
          <w:rtl/>
          <w:lang w:bidi="fa-IR"/>
        </w:rPr>
        <w:t>می خداوند می‌باشد و تنها از بندگانی اعلام رضا</w:t>
      </w:r>
      <w:r>
        <w:rPr>
          <w:rStyle w:val="Char4"/>
          <w:rtl/>
          <w:lang w:bidi="fa-IR"/>
        </w:rPr>
        <w:t>ی</w:t>
      </w:r>
      <w:r w:rsidRPr="0087594C">
        <w:rPr>
          <w:rStyle w:val="Char4"/>
          <w:rtl/>
          <w:lang w:bidi="fa-IR"/>
        </w:rPr>
        <w:t>ت می‌کند که می‌داند موجبات رضای خدا را فراهم می‌کنند و خداوند از هر کسی راضی شود، ه</w:t>
      </w:r>
      <w:r>
        <w:rPr>
          <w:rStyle w:val="Char4"/>
          <w:rtl/>
          <w:lang w:bidi="fa-IR"/>
        </w:rPr>
        <w:t>ی</w:t>
      </w:r>
      <w:r w:rsidRPr="0087594C">
        <w:rPr>
          <w:rStyle w:val="Char4"/>
          <w:rtl/>
          <w:lang w:bidi="fa-IR"/>
        </w:rPr>
        <w:t>چ وقت بر او خشمگ</w:t>
      </w:r>
      <w:r>
        <w:rPr>
          <w:rStyle w:val="Char4"/>
          <w:rtl/>
          <w:lang w:bidi="fa-IR"/>
        </w:rPr>
        <w:t>ی</w:t>
      </w:r>
      <w:r w:rsidRPr="0087594C">
        <w:rPr>
          <w:rStyle w:val="Char4"/>
          <w:rtl/>
          <w:lang w:bidi="fa-IR"/>
        </w:rPr>
        <w:t>ن نمی‌گردد، و خداوند رضا</w:t>
      </w:r>
      <w:r>
        <w:rPr>
          <w:rStyle w:val="Char4"/>
          <w:rtl/>
          <w:lang w:bidi="fa-IR"/>
        </w:rPr>
        <w:t>ی</w:t>
      </w:r>
      <w:r w:rsidRPr="0087594C">
        <w:rPr>
          <w:rStyle w:val="Char4"/>
          <w:rtl/>
          <w:lang w:bidi="fa-IR"/>
        </w:rPr>
        <w:t>ت خود را از هر کس اعلام کرده باشد</w:t>
      </w:r>
      <w:r>
        <w:rPr>
          <w:rStyle w:val="Char4"/>
          <w:rtl/>
          <w:lang w:bidi="fa-IR"/>
        </w:rPr>
        <w:t>،</w:t>
      </w:r>
      <w:r w:rsidRPr="0087594C">
        <w:rPr>
          <w:rStyle w:val="Char4"/>
          <w:rtl/>
          <w:lang w:bidi="fa-IR"/>
        </w:rPr>
        <w:t xml:space="preserve"> بطور </w:t>
      </w:r>
      <w:r>
        <w:rPr>
          <w:rStyle w:val="Char4"/>
          <w:rtl/>
          <w:lang w:bidi="fa-IR"/>
        </w:rPr>
        <w:t>ی</w:t>
      </w:r>
      <w:r w:rsidRPr="0087594C">
        <w:rPr>
          <w:rStyle w:val="Char4"/>
          <w:rtl/>
          <w:lang w:bidi="fa-IR"/>
        </w:rPr>
        <w:t>ق</w:t>
      </w:r>
      <w:r>
        <w:rPr>
          <w:rStyle w:val="Char4"/>
          <w:rtl/>
          <w:lang w:bidi="fa-IR"/>
        </w:rPr>
        <w:t>ی</w:t>
      </w:r>
      <w:r w:rsidRPr="0087594C">
        <w:rPr>
          <w:rStyle w:val="Char4"/>
          <w:rtl/>
          <w:lang w:bidi="fa-IR"/>
        </w:rPr>
        <w:t>ن آنشخص بهشتی است</w:t>
      </w:r>
      <w:r>
        <w:rPr>
          <w:rStyle w:val="Char4"/>
          <w:rtl/>
          <w:lang w:bidi="fa-IR"/>
        </w:rPr>
        <w:t>،</w:t>
      </w:r>
      <w:r w:rsidRPr="0087594C">
        <w:rPr>
          <w:rStyle w:val="Char4"/>
          <w:rtl/>
          <w:lang w:bidi="fa-IR"/>
        </w:rPr>
        <w:t xml:space="preserve"> و اگر اعلام رضا</w:t>
      </w:r>
      <w:r>
        <w:rPr>
          <w:rStyle w:val="Char4"/>
          <w:rtl/>
          <w:lang w:bidi="fa-IR"/>
        </w:rPr>
        <w:t>ی</w:t>
      </w:r>
      <w:r w:rsidRPr="0087594C">
        <w:rPr>
          <w:rStyle w:val="Char4"/>
          <w:rtl/>
          <w:lang w:bidi="fa-IR"/>
        </w:rPr>
        <w:t>ت خدا بعد از ا</w:t>
      </w:r>
      <w:r>
        <w:rPr>
          <w:rStyle w:val="Char4"/>
          <w:rtl/>
          <w:lang w:bidi="fa-IR"/>
        </w:rPr>
        <w:t>ی</w:t>
      </w:r>
      <w:r w:rsidRPr="0087594C">
        <w:rPr>
          <w:rStyle w:val="Char4"/>
          <w:rtl/>
          <w:lang w:bidi="fa-IR"/>
        </w:rPr>
        <w:t>مان شخص باشد، ا</w:t>
      </w:r>
      <w:r>
        <w:rPr>
          <w:rStyle w:val="Char4"/>
          <w:rtl/>
          <w:lang w:bidi="fa-IR"/>
        </w:rPr>
        <w:t>ی</w:t>
      </w:r>
      <w:r w:rsidRPr="0087594C">
        <w:rPr>
          <w:rStyle w:val="Char4"/>
          <w:rtl/>
          <w:lang w:bidi="fa-IR"/>
        </w:rPr>
        <w:t>ن بخاطر ذکر مدح و ستا</w:t>
      </w:r>
      <w:r>
        <w:rPr>
          <w:rStyle w:val="Char4"/>
          <w:rtl/>
          <w:lang w:bidi="fa-IR"/>
        </w:rPr>
        <w:t>ی</w:t>
      </w:r>
      <w:r w:rsidRPr="0087594C">
        <w:rPr>
          <w:rStyle w:val="Char4"/>
          <w:rtl/>
          <w:lang w:bidi="fa-IR"/>
        </w:rPr>
        <w:t>ش او است، و اگر خداوند بداند که بعد از کارهای ن</w:t>
      </w:r>
      <w:r>
        <w:rPr>
          <w:rStyle w:val="Char4"/>
          <w:rtl/>
          <w:lang w:bidi="fa-IR"/>
        </w:rPr>
        <w:t>ی</w:t>
      </w:r>
      <w:r w:rsidRPr="0087594C">
        <w:rPr>
          <w:rStyle w:val="Char4"/>
          <w:rtl/>
          <w:lang w:bidi="fa-IR"/>
        </w:rPr>
        <w:t>ک، فرد دچار کارهای ناشا</w:t>
      </w:r>
      <w:r>
        <w:rPr>
          <w:rStyle w:val="Char4"/>
          <w:rtl/>
          <w:lang w:bidi="fa-IR"/>
        </w:rPr>
        <w:t>ی</w:t>
      </w:r>
      <w:r w:rsidRPr="0087594C">
        <w:rPr>
          <w:rStyle w:val="Char4"/>
          <w:rtl/>
          <w:lang w:bidi="fa-IR"/>
        </w:rPr>
        <w:t>ست می‌شود جزو آنان بحساب نمی‌آ</w:t>
      </w:r>
      <w:r>
        <w:rPr>
          <w:rStyle w:val="Char4"/>
          <w:rtl/>
          <w:lang w:bidi="fa-IR"/>
        </w:rPr>
        <w:t>ی</w:t>
      </w:r>
      <w:r w:rsidRPr="00E5477D">
        <w:rPr>
          <w:rStyle w:val="Char4"/>
          <w:rtl/>
          <w:lang w:bidi="fa-IR"/>
        </w:rPr>
        <w:t>د</w:t>
      </w:r>
      <w:r w:rsidRPr="00E5477D">
        <w:rPr>
          <w:rStyle w:val="Char4"/>
          <w:vertAlign w:val="superscript"/>
          <w:rtl/>
          <w:lang w:bidi="fa-IR"/>
        </w:rPr>
        <w:t>(</w:t>
      </w:r>
      <w:r w:rsidRPr="00E5477D">
        <w:rPr>
          <w:rStyle w:val="Char4"/>
          <w:vertAlign w:val="superscript"/>
          <w:rtl/>
          <w:lang w:bidi="fa-IR"/>
        </w:rPr>
        <w:footnoteReference w:id="5"/>
      </w:r>
      <w:r w:rsidRPr="00E5477D">
        <w:rPr>
          <w:rStyle w:val="Char4"/>
          <w:vertAlign w:val="superscript"/>
          <w:rtl/>
          <w:lang w:bidi="fa-IR"/>
        </w:rPr>
        <w:t>)</w:t>
      </w:r>
      <w:r w:rsidRPr="0087594C">
        <w:rPr>
          <w:rStyle w:val="Char4"/>
          <w:rtl/>
          <w:lang w:bidi="fa-IR"/>
        </w:rPr>
        <w:t xml:space="preserve">. </w:t>
      </w:r>
    </w:p>
    <w:p w:rsidR="00B21C76" w:rsidRPr="0087594C" w:rsidRDefault="00B21C76" w:rsidP="00B21C76">
      <w:pPr>
        <w:pStyle w:val="a8"/>
        <w:rPr>
          <w:rtl/>
        </w:rPr>
      </w:pPr>
      <w:r>
        <w:rPr>
          <w:rtl/>
        </w:rPr>
        <w:t>ابن حزم</w:t>
      </w:r>
      <w:r w:rsidRPr="0087594C">
        <w:rPr>
          <w:rtl/>
        </w:rPr>
        <w:t>: می‌گو</w:t>
      </w:r>
      <w:r>
        <w:rPr>
          <w:rtl/>
        </w:rPr>
        <w:t>ی</w:t>
      </w:r>
      <w:r w:rsidRPr="0087594C">
        <w:rPr>
          <w:rtl/>
        </w:rPr>
        <w:t>د: آنجا که خداوند فرموده: آنچه در دل</w:t>
      </w:r>
      <w:r>
        <w:rPr>
          <w:rtl/>
        </w:rPr>
        <w:t>‌</w:t>
      </w:r>
      <w:r w:rsidRPr="0087594C">
        <w:rPr>
          <w:rtl/>
        </w:rPr>
        <w:t>ها</w:t>
      </w:r>
      <w:r>
        <w:rPr>
          <w:rtl/>
        </w:rPr>
        <w:t>ی</w:t>
      </w:r>
      <w:r w:rsidRPr="0087594C">
        <w:rPr>
          <w:rtl/>
        </w:rPr>
        <w:t>شان هست می‌داند و از آنان راضی گشته است و آرامش خو</w:t>
      </w:r>
      <w:r>
        <w:rPr>
          <w:rtl/>
        </w:rPr>
        <w:t>ی</w:t>
      </w:r>
      <w:r w:rsidRPr="0087594C">
        <w:rPr>
          <w:rtl/>
        </w:rPr>
        <w:t>ش را بر آنان وارد فرموده است، برای ه</w:t>
      </w:r>
      <w:r>
        <w:rPr>
          <w:rtl/>
        </w:rPr>
        <w:t>ی</w:t>
      </w:r>
      <w:r w:rsidRPr="0087594C">
        <w:rPr>
          <w:rtl/>
        </w:rPr>
        <w:t>چ کس درست ن</w:t>
      </w:r>
      <w:r>
        <w:rPr>
          <w:rtl/>
        </w:rPr>
        <w:t>ی</w:t>
      </w:r>
      <w:r w:rsidRPr="0087594C">
        <w:rPr>
          <w:rtl/>
        </w:rPr>
        <w:t>ست که درباره‌ی آن توقف نما</w:t>
      </w:r>
      <w:r>
        <w:rPr>
          <w:rtl/>
        </w:rPr>
        <w:t>ی</w:t>
      </w:r>
      <w:r w:rsidRPr="0087594C">
        <w:rPr>
          <w:rtl/>
        </w:rPr>
        <w:t xml:space="preserve">د و </w:t>
      </w:r>
      <w:r>
        <w:rPr>
          <w:rtl/>
        </w:rPr>
        <w:t>ی</w:t>
      </w:r>
      <w:r w:rsidRPr="0087594C">
        <w:rPr>
          <w:rtl/>
        </w:rPr>
        <w:t>ا شکی به دل راه دهد</w:t>
      </w:r>
      <w:r w:rsidRPr="00E5477D">
        <w:rPr>
          <w:sz w:val="24"/>
          <w:vertAlign w:val="superscript"/>
          <w:rtl/>
        </w:rPr>
        <w:t>(</w:t>
      </w:r>
      <w:r w:rsidRPr="00E5477D">
        <w:rPr>
          <w:sz w:val="24"/>
          <w:vertAlign w:val="superscript"/>
          <w:rtl/>
        </w:rPr>
        <w:footnoteReference w:id="6"/>
      </w:r>
      <w:r w:rsidRPr="00E5477D">
        <w:rPr>
          <w:sz w:val="24"/>
          <w:vertAlign w:val="superscript"/>
          <w:rtl/>
        </w:rPr>
        <w:t>)</w:t>
      </w:r>
      <w:r w:rsidRPr="0087594C">
        <w:rPr>
          <w:rtl/>
        </w:rPr>
        <w:t>.</w:t>
      </w:r>
    </w:p>
    <w:p w:rsidR="00B21C76" w:rsidRPr="00E5477D" w:rsidRDefault="00B21C76" w:rsidP="00B21C76">
      <w:pPr>
        <w:pStyle w:val="33333333333"/>
        <w:rPr>
          <w:rtl/>
          <w:lang w:bidi="fa-IR"/>
        </w:rPr>
      </w:pPr>
      <w:bookmarkStart w:id="22" w:name="_Toc310103993"/>
      <w:bookmarkStart w:id="23" w:name="_Toc380345577"/>
      <w:bookmarkStart w:id="24" w:name="_Toc387154567"/>
      <w:r w:rsidRPr="00E5477D">
        <w:rPr>
          <w:rtl/>
          <w:lang w:bidi="fa-IR"/>
        </w:rPr>
        <w:t>آ</w:t>
      </w:r>
      <w:r w:rsidR="00851EF0">
        <w:rPr>
          <w:rtl/>
          <w:lang w:bidi="fa-IR"/>
        </w:rPr>
        <w:t>ی</w:t>
      </w:r>
      <w:r w:rsidRPr="00E5477D">
        <w:rPr>
          <w:rtl/>
          <w:lang w:bidi="fa-IR"/>
        </w:rPr>
        <w:t>ه دوم:</w:t>
      </w:r>
      <w:bookmarkEnd w:id="22"/>
      <w:bookmarkEnd w:id="23"/>
      <w:bookmarkEnd w:id="24"/>
      <w:r w:rsidRPr="00E5477D">
        <w:rPr>
          <w:rtl/>
          <w:lang w:bidi="fa-IR"/>
        </w:rPr>
        <w:t xml:space="preserve"> </w:t>
      </w:r>
    </w:p>
    <w:p w:rsidR="00B21C76" w:rsidRPr="0087594C" w:rsidRDefault="00B21C76" w:rsidP="00B21C76">
      <w:pPr>
        <w:ind w:firstLine="284"/>
        <w:jc w:val="both"/>
        <w:rPr>
          <w:rStyle w:val="Char4"/>
          <w:rtl/>
          <w:lang w:bidi="fa-IR"/>
        </w:rPr>
      </w:pPr>
      <w:r w:rsidRPr="0087594C">
        <w:rPr>
          <w:rStyle w:val="Char4"/>
          <w:rtl/>
          <w:lang w:bidi="fa-IR"/>
        </w:rPr>
        <w:t>خداوند متعال می‌فرما</w:t>
      </w:r>
      <w:r>
        <w:rPr>
          <w:rStyle w:val="Char4"/>
          <w:rtl/>
          <w:lang w:bidi="fa-IR"/>
        </w:rPr>
        <w:t>ی</w:t>
      </w:r>
      <w:r w:rsidRPr="0087594C">
        <w:rPr>
          <w:rStyle w:val="Char4"/>
          <w:rtl/>
          <w:lang w:bidi="fa-IR"/>
        </w:rPr>
        <w:t xml:space="preserve">د: </w:t>
      </w:r>
      <w:r w:rsidRPr="00B52B5B">
        <w:rPr>
          <w:rStyle w:val="Char8"/>
          <w:rtl/>
          <w:lang w:bidi="fa-IR"/>
        </w:rPr>
        <w:t>﴿</w:t>
      </w:r>
      <w:r w:rsidRPr="00E5477D">
        <w:rPr>
          <w:rStyle w:val="Charf1"/>
          <w:rtl/>
          <w:lang w:bidi="fa-IR"/>
        </w:rPr>
        <w:t>مُّحَمَّدٞ رَّسُولُ ٱللَّهِۚ وَٱلَّذِينَ مَعَهُۥٓ أَشِدَّآءُ عَلَى ٱلۡكُفَّارِ رُحَمَآءُ بَيۡنَهُمۡۖ تَرَىٰهُمۡ رُكَّعٗا سُجَّدٗا يَبۡتَغُونَ فَضۡلٗا مِّنَ ٱللَّهِ وَرِضۡوَٰنٗاۖ سِيمَاهُمۡ فِي وُجُوهِهِم مِّنۡ أَثَرِ ٱلسُّجُودِۚ ذَٰلِكَ مَثَلُهُمۡ فِي ٱلتَّوۡرَىٰةِۚ وَمَثَلُهُمۡ فِي ٱلۡإِنجِيلِ كَزَرۡعٍ أَخۡرَجَ شَطۡ‍َٔهُۥ فَ‍َٔازَرَهُۥ فَٱسۡتَغۡلَظَ فَٱسۡتَوَىٰ عَلَىٰ سُوقِهِۦ يُعۡجِبُ ٱلزُّرَّاعَ لِيَغِيظَ بِهِمُ ٱلۡكُفَّارَۗ وَعَدَ ٱللَّهُ ٱلَّذِينَ ءَامَنُواْ وَعَمِلُواْ ٱلصَّٰلِحَٰتِ مِنۡهُم مَّغۡفِرَةٗ وَأَجۡرًا عَظِيمَۢا ٢٩</w:t>
      </w:r>
      <w:r w:rsidRPr="00B52B5B">
        <w:rPr>
          <w:rStyle w:val="Char8"/>
          <w:rtl/>
          <w:lang w:bidi="fa-IR"/>
        </w:rPr>
        <w:t>﴾</w:t>
      </w:r>
      <w:r w:rsidRPr="00B52B5B">
        <w:rPr>
          <w:rStyle w:val="Char4"/>
          <w:rtl/>
          <w:lang w:bidi="fa-IR"/>
        </w:rPr>
        <w:t xml:space="preserve"> </w:t>
      </w:r>
      <w:r w:rsidRPr="00B52B5B">
        <w:rPr>
          <w:rStyle w:val="Char6"/>
          <w:rtl/>
          <w:lang w:bidi="fa-IR"/>
        </w:rPr>
        <w:t>[</w:t>
      </w:r>
      <w:r>
        <w:rPr>
          <w:rStyle w:val="Char6"/>
          <w:rtl/>
          <w:lang w:bidi="fa-IR"/>
        </w:rPr>
        <w:t>الفتح: 29</w:t>
      </w:r>
      <w:r w:rsidRPr="00B52B5B">
        <w:rPr>
          <w:rStyle w:val="Char6"/>
          <w:rtl/>
          <w:lang w:bidi="fa-IR"/>
        </w:rPr>
        <w:t>]</w:t>
      </w:r>
      <w:r w:rsidRPr="00B52B5B">
        <w:rPr>
          <w:rStyle w:val="Char4"/>
          <w:rtl/>
          <w:lang w:bidi="fa-IR"/>
        </w:rPr>
        <w:t>.</w:t>
      </w:r>
      <w:r>
        <w:rPr>
          <w:rStyle w:val="Char4"/>
          <w:rtl/>
          <w:lang w:bidi="fa-IR"/>
        </w:rPr>
        <w:t xml:space="preserve"> </w:t>
      </w:r>
      <w:r w:rsidRPr="00E5477D">
        <w:rPr>
          <w:rStyle w:val="Char8"/>
          <w:rtl/>
          <w:lang w:bidi="fa-IR"/>
        </w:rPr>
        <w:t>«</w:t>
      </w:r>
      <w:r w:rsidRPr="00B21C76">
        <w:rPr>
          <w:rStyle w:val="Char7"/>
          <w:rtl/>
        </w:rPr>
        <w:t>محمد فرستاده خداست، و كسانی كه با او هستند در برابر كفار سرسخت و شد</w:t>
      </w:r>
      <w:r>
        <w:rPr>
          <w:rStyle w:val="Char7"/>
          <w:rtl/>
        </w:rPr>
        <w:t>ی</w:t>
      </w:r>
      <w:r w:rsidRPr="00B21C76">
        <w:rPr>
          <w:rStyle w:val="Char7"/>
          <w:rtl/>
        </w:rPr>
        <w:t>د، و در م</w:t>
      </w:r>
      <w:r>
        <w:rPr>
          <w:rStyle w:val="Char7"/>
          <w:rtl/>
        </w:rPr>
        <w:t>ی</w:t>
      </w:r>
      <w:r w:rsidRPr="00B21C76">
        <w:rPr>
          <w:rStyle w:val="Char7"/>
          <w:rtl/>
        </w:rPr>
        <w:t>ان خود مهربانند، پ</w:t>
      </w:r>
      <w:r>
        <w:rPr>
          <w:rStyle w:val="Char7"/>
          <w:rtl/>
        </w:rPr>
        <w:t>ی</w:t>
      </w:r>
      <w:r w:rsidRPr="00B21C76">
        <w:rPr>
          <w:rStyle w:val="Char7"/>
          <w:rtl/>
        </w:rPr>
        <w:t>وسته آنها را در حال ركوع و سجود می‏ب</w:t>
      </w:r>
      <w:r>
        <w:rPr>
          <w:rStyle w:val="Char7"/>
          <w:rtl/>
        </w:rPr>
        <w:t>ی</w:t>
      </w:r>
      <w:r w:rsidRPr="00B21C76">
        <w:rPr>
          <w:rStyle w:val="Char7"/>
          <w:rtl/>
        </w:rPr>
        <w:t>نی در حالی كه همواره فضل خدا و رضای او را می‏طلبند، نشانه آنها در صورتشان از اثر سجده نما</w:t>
      </w:r>
      <w:r>
        <w:rPr>
          <w:rStyle w:val="Char7"/>
          <w:rtl/>
        </w:rPr>
        <w:t>ی</w:t>
      </w:r>
      <w:r w:rsidRPr="00B21C76">
        <w:rPr>
          <w:rStyle w:val="Char7"/>
          <w:rtl/>
        </w:rPr>
        <w:t>ان است، ا</w:t>
      </w:r>
      <w:r>
        <w:rPr>
          <w:rStyle w:val="Char7"/>
          <w:rtl/>
        </w:rPr>
        <w:t>ی</w:t>
      </w:r>
      <w:r w:rsidRPr="00B21C76">
        <w:rPr>
          <w:rStyle w:val="Char7"/>
          <w:rtl/>
        </w:rPr>
        <w:t>ن توص</w:t>
      </w:r>
      <w:r>
        <w:rPr>
          <w:rStyle w:val="Char7"/>
          <w:rtl/>
        </w:rPr>
        <w:t>ی</w:t>
      </w:r>
      <w:r w:rsidRPr="00B21C76">
        <w:rPr>
          <w:rStyle w:val="Char7"/>
          <w:rtl/>
        </w:rPr>
        <w:t>ف آنان در تورات و توص</w:t>
      </w:r>
      <w:r>
        <w:rPr>
          <w:rStyle w:val="Char7"/>
          <w:rtl/>
        </w:rPr>
        <w:t>ی</w:t>
      </w:r>
      <w:r w:rsidRPr="00B21C76">
        <w:rPr>
          <w:rStyle w:val="Char7"/>
          <w:rtl/>
        </w:rPr>
        <w:t>ف آنان در انج</w:t>
      </w:r>
      <w:r>
        <w:rPr>
          <w:rStyle w:val="Char7"/>
          <w:rtl/>
        </w:rPr>
        <w:t>ی</w:t>
      </w:r>
      <w:r w:rsidRPr="00B21C76">
        <w:rPr>
          <w:rStyle w:val="Char7"/>
          <w:rtl/>
        </w:rPr>
        <w:t>ل است، همانند زراعتی كه جوانه‏های خود را خارج ساخته، سپس به تقو</w:t>
      </w:r>
      <w:r>
        <w:rPr>
          <w:rStyle w:val="Char7"/>
          <w:rtl/>
        </w:rPr>
        <w:t>ی</w:t>
      </w:r>
      <w:r w:rsidRPr="00B21C76">
        <w:rPr>
          <w:rStyle w:val="Char7"/>
          <w:rtl/>
        </w:rPr>
        <w:t>ت آن پرداخته تا محكم شده و بر پای خود ا</w:t>
      </w:r>
      <w:r>
        <w:rPr>
          <w:rStyle w:val="Char7"/>
          <w:rtl/>
        </w:rPr>
        <w:t>ی</w:t>
      </w:r>
      <w:r w:rsidRPr="00B21C76">
        <w:rPr>
          <w:rStyle w:val="Char7"/>
          <w:rtl/>
        </w:rPr>
        <w:t>ستاده است و بقدری نمو و رشد كرده كه زارعان را به شگفتی وامی‏دارد، ا</w:t>
      </w:r>
      <w:r>
        <w:rPr>
          <w:rStyle w:val="Char7"/>
          <w:rtl/>
        </w:rPr>
        <w:t>ی</w:t>
      </w:r>
      <w:r w:rsidRPr="00B21C76">
        <w:rPr>
          <w:rStyle w:val="Char7"/>
          <w:rtl/>
        </w:rPr>
        <w:t>ن برای آن است كه كافران را به خشم آورد (ولی) كسانی از آنها را كه ا</w:t>
      </w:r>
      <w:r>
        <w:rPr>
          <w:rStyle w:val="Char7"/>
          <w:rtl/>
        </w:rPr>
        <w:t>ی</w:t>
      </w:r>
      <w:r w:rsidRPr="00B21C76">
        <w:rPr>
          <w:rStyle w:val="Char7"/>
          <w:rtl/>
        </w:rPr>
        <w:t>مان آورده و كارهای شا</w:t>
      </w:r>
      <w:r>
        <w:rPr>
          <w:rStyle w:val="Char7"/>
          <w:rtl/>
        </w:rPr>
        <w:t>ی</w:t>
      </w:r>
      <w:r w:rsidRPr="00B21C76">
        <w:rPr>
          <w:rStyle w:val="Char7"/>
          <w:rtl/>
        </w:rPr>
        <w:t>سته‏انجام داده‏اند، خداوند وعده آمرزش و اجر عظ</w:t>
      </w:r>
      <w:r>
        <w:rPr>
          <w:rStyle w:val="Char7"/>
          <w:rtl/>
        </w:rPr>
        <w:t>ی</w:t>
      </w:r>
      <w:r w:rsidRPr="00B21C76">
        <w:rPr>
          <w:rStyle w:val="Char7"/>
          <w:rtl/>
        </w:rPr>
        <w:t>می داده است</w:t>
      </w:r>
      <w:r w:rsidRPr="00E5477D">
        <w:rPr>
          <w:rStyle w:val="Char8"/>
          <w:rtl/>
          <w:lang w:bidi="fa-IR"/>
        </w:rPr>
        <w:t>»</w:t>
      </w:r>
      <w:r w:rsidRPr="0087594C">
        <w:rPr>
          <w:rStyle w:val="Char4"/>
          <w:rtl/>
          <w:lang w:bidi="fa-IR"/>
        </w:rPr>
        <w:t>.</w:t>
      </w:r>
      <w:r>
        <w:rPr>
          <w:rStyle w:val="Char4"/>
          <w:rtl/>
          <w:lang w:bidi="fa-IR"/>
        </w:rPr>
        <w:t xml:space="preserve"> </w:t>
      </w:r>
      <w:r w:rsidRPr="0087594C">
        <w:rPr>
          <w:rStyle w:val="Char4"/>
          <w:rtl/>
          <w:lang w:bidi="fa-IR"/>
        </w:rPr>
        <w:t>امام مالک می‌گو</w:t>
      </w:r>
      <w:r>
        <w:rPr>
          <w:rStyle w:val="Char4"/>
          <w:rtl/>
          <w:lang w:bidi="fa-IR"/>
        </w:rPr>
        <w:t>ی</w:t>
      </w:r>
      <w:r w:rsidRPr="0087594C">
        <w:rPr>
          <w:rStyle w:val="Char4"/>
          <w:rtl/>
          <w:lang w:bidi="fa-IR"/>
        </w:rPr>
        <w:t>د است: شن</w:t>
      </w:r>
      <w:r>
        <w:rPr>
          <w:rStyle w:val="Char4"/>
          <w:rtl/>
          <w:lang w:bidi="fa-IR"/>
        </w:rPr>
        <w:t>ی</w:t>
      </w:r>
      <w:r w:rsidRPr="0087594C">
        <w:rPr>
          <w:rStyle w:val="Char4"/>
          <w:rtl/>
          <w:lang w:bidi="fa-IR"/>
        </w:rPr>
        <w:t>دم که نصاری به هنگام فتح شام وقتی که اصحاب</w:t>
      </w:r>
      <w:r w:rsidRPr="00B52B5B">
        <w:rPr>
          <w:rStyle w:val="Char4"/>
          <w:lang w:bidi="fa-IR"/>
        </w:rPr>
        <w:sym w:font="AGA Arabesque" w:char="F079"/>
      </w:r>
      <w:r w:rsidRPr="0087594C">
        <w:rPr>
          <w:rStyle w:val="Char4"/>
          <w:rtl/>
          <w:lang w:bidi="fa-IR"/>
        </w:rPr>
        <w:t xml:space="preserve"> را د</w:t>
      </w:r>
      <w:r>
        <w:rPr>
          <w:rStyle w:val="Char4"/>
          <w:rtl/>
          <w:lang w:bidi="fa-IR"/>
        </w:rPr>
        <w:t>ی</w:t>
      </w:r>
      <w:r w:rsidRPr="0087594C">
        <w:rPr>
          <w:rStyle w:val="Char4"/>
          <w:rtl/>
          <w:lang w:bidi="fa-IR"/>
        </w:rPr>
        <w:t>دند،گفته‌اند: به خدا قسم ا</w:t>
      </w:r>
      <w:r>
        <w:rPr>
          <w:rStyle w:val="Char4"/>
          <w:rtl/>
          <w:lang w:bidi="fa-IR"/>
        </w:rPr>
        <w:t>ی</w:t>
      </w:r>
      <w:r w:rsidRPr="0087594C">
        <w:rPr>
          <w:rStyle w:val="Char4"/>
          <w:rtl/>
          <w:lang w:bidi="fa-IR"/>
        </w:rPr>
        <w:t>نها از حوار</w:t>
      </w:r>
      <w:r>
        <w:rPr>
          <w:rStyle w:val="Char4"/>
          <w:rtl/>
          <w:lang w:bidi="fa-IR"/>
        </w:rPr>
        <w:t>ی</w:t>
      </w:r>
      <w:r w:rsidRPr="0087594C">
        <w:rPr>
          <w:rStyle w:val="Char4"/>
          <w:rtl/>
          <w:lang w:bidi="fa-IR"/>
        </w:rPr>
        <w:t>ون مس</w:t>
      </w:r>
      <w:r>
        <w:rPr>
          <w:rStyle w:val="Char4"/>
          <w:rtl/>
          <w:lang w:bidi="fa-IR"/>
        </w:rPr>
        <w:t>ی</w:t>
      </w:r>
      <w:r w:rsidRPr="0087594C">
        <w:rPr>
          <w:rStyle w:val="Char4"/>
          <w:rtl/>
          <w:lang w:bidi="fa-IR"/>
        </w:rPr>
        <w:t>ح بهتراند.</w:t>
      </w:r>
    </w:p>
    <w:p w:rsidR="00B21C76" w:rsidRPr="00E5477D" w:rsidRDefault="00B21C76" w:rsidP="00B21C76">
      <w:pPr>
        <w:pStyle w:val="33333333333"/>
        <w:rPr>
          <w:rtl/>
          <w:lang w:bidi="fa-IR"/>
        </w:rPr>
      </w:pPr>
      <w:bookmarkStart w:id="25" w:name="_Toc310103994"/>
      <w:bookmarkStart w:id="26" w:name="_Toc380345578"/>
      <w:bookmarkStart w:id="27" w:name="_Toc387154568"/>
      <w:r w:rsidRPr="00E5477D">
        <w:rPr>
          <w:rtl/>
          <w:lang w:bidi="fa-IR"/>
        </w:rPr>
        <w:t>آ</w:t>
      </w:r>
      <w:r w:rsidR="00851EF0">
        <w:rPr>
          <w:rtl/>
          <w:lang w:bidi="fa-IR"/>
        </w:rPr>
        <w:t>ی</w:t>
      </w:r>
      <w:r w:rsidRPr="00E5477D">
        <w:rPr>
          <w:rtl/>
          <w:lang w:bidi="fa-IR"/>
        </w:rPr>
        <w:t>ه سوم:</w:t>
      </w:r>
      <w:bookmarkEnd w:id="25"/>
      <w:bookmarkEnd w:id="26"/>
      <w:bookmarkEnd w:id="27"/>
      <w:r w:rsidRPr="00E5477D">
        <w:rPr>
          <w:rtl/>
          <w:lang w:bidi="fa-IR"/>
        </w:rPr>
        <w:t xml:space="preserve"> </w:t>
      </w:r>
    </w:p>
    <w:p w:rsidR="00B21C76" w:rsidRPr="0087594C" w:rsidRDefault="00B21C76" w:rsidP="00B21C76">
      <w:pPr>
        <w:ind w:firstLine="284"/>
        <w:jc w:val="both"/>
        <w:rPr>
          <w:rStyle w:val="Char4"/>
          <w:rtl/>
          <w:lang w:bidi="fa-IR"/>
        </w:rPr>
      </w:pPr>
      <w:r w:rsidRPr="0087594C">
        <w:rPr>
          <w:rStyle w:val="Char4"/>
          <w:rtl/>
          <w:lang w:bidi="fa-IR"/>
        </w:rPr>
        <w:t>خداوند می‌فرما</w:t>
      </w:r>
      <w:r>
        <w:rPr>
          <w:rStyle w:val="Char4"/>
          <w:rtl/>
          <w:lang w:bidi="fa-IR"/>
        </w:rPr>
        <w:t>ی</w:t>
      </w:r>
      <w:r w:rsidRPr="0087594C">
        <w:rPr>
          <w:rStyle w:val="Char4"/>
          <w:rtl/>
          <w:lang w:bidi="fa-IR"/>
        </w:rPr>
        <w:t>د</w:t>
      </w:r>
      <w:bookmarkStart w:id="28" w:name="OLE_LINK1"/>
      <w:bookmarkStart w:id="29" w:name="OLE_LINK2"/>
      <w:r w:rsidRPr="0087594C">
        <w:rPr>
          <w:rStyle w:val="Char4"/>
          <w:rtl/>
          <w:lang w:bidi="fa-IR"/>
        </w:rPr>
        <w:t xml:space="preserve">: </w:t>
      </w:r>
      <w:r w:rsidRPr="00B52B5B">
        <w:rPr>
          <w:rStyle w:val="Char8"/>
          <w:rtl/>
          <w:lang w:bidi="fa-IR"/>
        </w:rPr>
        <w:t>﴿</w:t>
      </w:r>
      <w:r w:rsidRPr="00E5477D">
        <w:rPr>
          <w:rStyle w:val="Charf1"/>
          <w:rtl/>
          <w:lang w:bidi="fa-IR"/>
        </w:rPr>
        <w:t>لِلۡفُقَرَآءِ ٱلۡمُهَٰجِرِينَ ٱلَّذِينَ أُخۡرِجُواْ مِن دِيَٰرِهِمۡ وَأَمۡوَٰلِهِمۡ يَبۡتَغُونَ فَضۡلٗا مِّنَ ٱللَّهِ وَرِضۡوَٰنٗا وَيَنصُرُونَ ٱللَّهَ وَرَسُولَهُۥٓۚ أُوْلَٰٓئِكَ هُمُ ٱلصَّٰدِقُونَ ٨</w:t>
      </w:r>
      <w:r w:rsidRPr="00B52B5B">
        <w:rPr>
          <w:rStyle w:val="Char8"/>
          <w:rtl/>
          <w:lang w:bidi="fa-IR"/>
        </w:rPr>
        <w:t>﴾</w:t>
      </w:r>
      <w:r w:rsidRPr="00B52B5B">
        <w:rPr>
          <w:rStyle w:val="Char4"/>
          <w:rtl/>
          <w:lang w:bidi="fa-IR"/>
        </w:rPr>
        <w:t xml:space="preserve"> </w:t>
      </w:r>
      <w:r w:rsidRPr="00B52B5B">
        <w:rPr>
          <w:rStyle w:val="Char6"/>
          <w:rtl/>
          <w:lang w:bidi="fa-IR"/>
        </w:rPr>
        <w:t>[</w:t>
      </w:r>
      <w:r>
        <w:rPr>
          <w:rStyle w:val="Char6"/>
          <w:rtl/>
          <w:lang w:bidi="fa-IR"/>
        </w:rPr>
        <w:t>الحشر: 8</w:t>
      </w:r>
      <w:r>
        <w:rPr>
          <w:rStyle w:val="Char6"/>
          <w:rFonts w:ascii="Calibri" w:hAnsi="Calibri"/>
          <w:rtl/>
          <w:lang w:bidi="fa-IR"/>
        </w:rPr>
        <w:t>]</w:t>
      </w:r>
      <w:r w:rsidRPr="00E5477D">
        <w:rPr>
          <w:rStyle w:val="Char4"/>
          <w:rtl/>
          <w:lang w:bidi="fa-IR"/>
        </w:rPr>
        <w:t>.</w:t>
      </w:r>
      <w:r>
        <w:rPr>
          <w:rStyle w:val="Char8"/>
          <w:rFonts w:hint="cs"/>
          <w:rtl/>
          <w:lang w:bidi="fa-IR"/>
        </w:rPr>
        <w:t xml:space="preserve"> </w:t>
      </w:r>
      <w:r w:rsidRPr="00E5477D">
        <w:rPr>
          <w:rStyle w:val="Char8"/>
          <w:rtl/>
          <w:lang w:bidi="fa-IR"/>
        </w:rPr>
        <w:t>«</w:t>
      </w:r>
      <w:r w:rsidRPr="00B21C76">
        <w:rPr>
          <w:rStyle w:val="Char7"/>
          <w:rtl/>
        </w:rPr>
        <w:t>همچن</w:t>
      </w:r>
      <w:r>
        <w:rPr>
          <w:rStyle w:val="Char7"/>
          <w:rtl/>
        </w:rPr>
        <w:t>ی</w:t>
      </w:r>
      <w:r w:rsidRPr="00B21C76">
        <w:rPr>
          <w:rStyle w:val="Char7"/>
          <w:rtl/>
        </w:rPr>
        <w:t>ن غنا</w:t>
      </w:r>
      <w:r>
        <w:rPr>
          <w:rStyle w:val="Char7"/>
          <w:rtl/>
        </w:rPr>
        <w:t>ی</w:t>
      </w:r>
      <w:r w:rsidRPr="00B21C76">
        <w:rPr>
          <w:rStyle w:val="Char7"/>
          <w:rtl/>
        </w:rPr>
        <w:t>م از آنِ فقرای مهاجر</w:t>
      </w:r>
      <w:r>
        <w:rPr>
          <w:rStyle w:val="Char7"/>
          <w:rtl/>
        </w:rPr>
        <w:t>ی</w:t>
      </w:r>
      <w:r w:rsidRPr="00B21C76">
        <w:rPr>
          <w:rStyle w:val="Char7"/>
          <w:rtl/>
        </w:rPr>
        <w:t>نی است که از خانه و کاشانه و اموال خود ب</w:t>
      </w:r>
      <w:r>
        <w:rPr>
          <w:rStyle w:val="Char7"/>
          <w:rtl/>
        </w:rPr>
        <w:t>ی</w:t>
      </w:r>
      <w:r w:rsidRPr="00B21C76">
        <w:rPr>
          <w:rStyle w:val="Char7"/>
          <w:rtl/>
        </w:rPr>
        <w:t>رون رانده شده‌اند، آن کسانی که فضل خدا و خشنودی او را می‌خواهند، و خدا و پ</w:t>
      </w:r>
      <w:r>
        <w:rPr>
          <w:rStyle w:val="Char7"/>
          <w:rtl/>
        </w:rPr>
        <w:t>ی</w:t>
      </w:r>
      <w:r w:rsidRPr="00B21C76">
        <w:rPr>
          <w:rStyle w:val="Char7"/>
          <w:rtl/>
        </w:rPr>
        <w:t xml:space="preserve">غمبرش را </w:t>
      </w:r>
      <w:r>
        <w:rPr>
          <w:rStyle w:val="Char7"/>
          <w:rtl/>
        </w:rPr>
        <w:t>ی</w:t>
      </w:r>
      <w:r w:rsidRPr="00B21C76">
        <w:rPr>
          <w:rStyle w:val="Char7"/>
          <w:rtl/>
        </w:rPr>
        <w:t>اری می‌دهند، ا</w:t>
      </w:r>
      <w:r>
        <w:rPr>
          <w:rStyle w:val="Char7"/>
          <w:rtl/>
        </w:rPr>
        <w:t>ی</w:t>
      </w:r>
      <w:r w:rsidRPr="00B21C76">
        <w:rPr>
          <w:rStyle w:val="Char7"/>
          <w:rtl/>
        </w:rPr>
        <w:t>نان راستانند</w:t>
      </w:r>
      <w:r w:rsidRPr="00E5477D">
        <w:rPr>
          <w:rStyle w:val="Char8"/>
          <w:rtl/>
          <w:lang w:bidi="fa-IR"/>
        </w:rPr>
        <w:t>»</w:t>
      </w:r>
      <w:r w:rsidRPr="0087594C">
        <w:rPr>
          <w:rStyle w:val="Char4"/>
          <w:rtl/>
          <w:lang w:bidi="fa-IR"/>
        </w:rPr>
        <w:t>.</w:t>
      </w:r>
      <w:r>
        <w:rPr>
          <w:rStyle w:val="Char4"/>
          <w:rtl/>
          <w:lang w:bidi="fa-IR"/>
        </w:rPr>
        <w:t xml:space="preserve"> </w:t>
      </w:r>
      <w:r w:rsidRPr="0087594C">
        <w:rPr>
          <w:rStyle w:val="Char4"/>
          <w:rtl/>
          <w:lang w:bidi="fa-IR"/>
        </w:rPr>
        <w:t>تا آ</w:t>
      </w:r>
      <w:r>
        <w:rPr>
          <w:rStyle w:val="Char4"/>
          <w:rtl/>
          <w:lang w:bidi="fa-IR"/>
        </w:rPr>
        <w:t>ی</w:t>
      </w:r>
      <w:r w:rsidRPr="0087594C">
        <w:rPr>
          <w:rStyle w:val="Char4"/>
          <w:rtl/>
          <w:lang w:bidi="fa-IR"/>
        </w:rPr>
        <w:t>ه 10 سوره حشر كه خدا م</w:t>
      </w:r>
      <w:r>
        <w:rPr>
          <w:rStyle w:val="Char4"/>
          <w:rtl/>
          <w:lang w:bidi="fa-IR"/>
        </w:rPr>
        <w:t>ی</w:t>
      </w:r>
      <w:r w:rsidRPr="0087594C">
        <w:rPr>
          <w:rStyle w:val="Char4"/>
          <w:rtl/>
          <w:lang w:bidi="fa-IR"/>
        </w:rPr>
        <w:t>‌فرما</w:t>
      </w:r>
      <w:r>
        <w:rPr>
          <w:rStyle w:val="Char4"/>
          <w:rtl/>
          <w:lang w:bidi="fa-IR"/>
        </w:rPr>
        <w:t>ی</w:t>
      </w:r>
      <w:r w:rsidRPr="0087594C">
        <w:rPr>
          <w:rStyle w:val="Char4"/>
          <w:rtl/>
          <w:lang w:bidi="fa-IR"/>
        </w:rPr>
        <w:t>د:</w:t>
      </w:r>
      <w:r>
        <w:rPr>
          <w:rFonts w:cs="CTraditional Arabic"/>
          <w:sz w:val="24"/>
          <w:szCs w:val="24"/>
          <w:rtl/>
          <w:lang w:bidi="fa-IR"/>
        </w:rPr>
        <w:t xml:space="preserve"> </w:t>
      </w:r>
      <w:r w:rsidRPr="00B52B5B">
        <w:rPr>
          <w:rStyle w:val="Char8"/>
          <w:rtl/>
          <w:lang w:bidi="fa-IR"/>
        </w:rPr>
        <w:t>﴿</w:t>
      </w:r>
      <w:r w:rsidRPr="00E5477D">
        <w:rPr>
          <w:rStyle w:val="Charf1"/>
          <w:rtl/>
          <w:lang w:bidi="fa-IR"/>
        </w:rPr>
        <w:t>وَٱلَّذِينَ جَآءُو مِنۢ بَعۡدِهِمۡ يَقُولُونَ رَبَّنَا ٱغۡفِرۡ لَنَا وَلِإِخۡوَٰنِنَا ٱلَّذِينَ سَبَقُونَا بِٱلۡإِيمَٰنِ وَلَا تَجۡعَلۡ فِي قُلُوبِنَا غِلّٗا لِّلَّذِينَ ءَامَنُواْ رَبَّنَآ إِنَّكَ رَءُوفٞ رَّحِيمٌ ١٠</w:t>
      </w:r>
      <w:r w:rsidRPr="00B52B5B">
        <w:rPr>
          <w:rStyle w:val="Char8"/>
          <w:rtl/>
          <w:lang w:bidi="fa-IR"/>
        </w:rPr>
        <w:t>﴾</w:t>
      </w:r>
      <w:r w:rsidRPr="00B52B5B">
        <w:rPr>
          <w:rStyle w:val="Char4"/>
          <w:rtl/>
          <w:lang w:bidi="fa-IR"/>
        </w:rPr>
        <w:t xml:space="preserve"> </w:t>
      </w:r>
      <w:r w:rsidRPr="00B52B5B">
        <w:rPr>
          <w:rStyle w:val="Char6"/>
          <w:rtl/>
          <w:lang w:bidi="fa-IR"/>
        </w:rPr>
        <w:t>[</w:t>
      </w:r>
      <w:r>
        <w:rPr>
          <w:rStyle w:val="Char6"/>
          <w:rtl/>
          <w:lang w:bidi="fa-IR"/>
        </w:rPr>
        <w:t>الحشر: 10</w:t>
      </w:r>
      <w:r w:rsidRPr="00B52B5B">
        <w:rPr>
          <w:rStyle w:val="Char6"/>
          <w:rtl/>
          <w:lang w:bidi="fa-IR"/>
        </w:rPr>
        <w:t>]</w:t>
      </w:r>
      <w:r w:rsidRPr="00B52B5B">
        <w:rPr>
          <w:rStyle w:val="Char4"/>
          <w:rtl/>
          <w:lang w:bidi="fa-IR"/>
        </w:rPr>
        <w:t>.</w:t>
      </w:r>
      <w:r>
        <w:rPr>
          <w:rStyle w:val="Char4"/>
          <w:rtl/>
          <w:lang w:bidi="fa-IR"/>
        </w:rPr>
        <w:t xml:space="preserve"> </w:t>
      </w:r>
      <w:r w:rsidRPr="00E5477D">
        <w:rPr>
          <w:rStyle w:val="Char8"/>
          <w:rtl/>
          <w:lang w:bidi="fa-IR"/>
        </w:rPr>
        <w:t>«</w:t>
      </w:r>
      <w:r w:rsidRPr="00B21C76">
        <w:rPr>
          <w:rStyle w:val="Char7"/>
          <w:rtl/>
        </w:rPr>
        <w:t>کسانی که پس از مهاجر</w:t>
      </w:r>
      <w:r>
        <w:rPr>
          <w:rStyle w:val="Char7"/>
          <w:rtl/>
        </w:rPr>
        <w:t>ی</w:t>
      </w:r>
      <w:r w:rsidRPr="00B21C76">
        <w:rPr>
          <w:rStyle w:val="Char7"/>
          <w:rtl/>
        </w:rPr>
        <w:t>ن و انصار به دن</w:t>
      </w:r>
      <w:r>
        <w:rPr>
          <w:rStyle w:val="Char7"/>
          <w:rtl/>
        </w:rPr>
        <w:t>ی</w:t>
      </w:r>
      <w:r w:rsidRPr="00B21C76">
        <w:rPr>
          <w:rStyle w:val="Char7"/>
          <w:rtl/>
        </w:rPr>
        <w:t>ا می‌آ</w:t>
      </w:r>
      <w:r>
        <w:rPr>
          <w:rStyle w:val="Char7"/>
          <w:rtl/>
        </w:rPr>
        <w:t>ی</w:t>
      </w:r>
      <w:r w:rsidRPr="00B21C76">
        <w:rPr>
          <w:rStyle w:val="Char7"/>
          <w:rtl/>
        </w:rPr>
        <w:t>ند، می‌گو</w:t>
      </w:r>
      <w:r>
        <w:rPr>
          <w:rStyle w:val="Char7"/>
          <w:rtl/>
        </w:rPr>
        <w:t>ی</w:t>
      </w:r>
      <w:r w:rsidRPr="00B21C76">
        <w:rPr>
          <w:rStyle w:val="Char7"/>
          <w:rtl/>
        </w:rPr>
        <w:t>ند: پروردگارا! ما را و برادران ما را که در ا</w:t>
      </w:r>
      <w:r>
        <w:rPr>
          <w:rStyle w:val="Char7"/>
          <w:rtl/>
        </w:rPr>
        <w:t>ی</w:t>
      </w:r>
      <w:r w:rsidRPr="00B21C76">
        <w:rPr>
          <w:rStyle w:val="Char7"/>
          <w:rtl/>
        </w:rPr>
        <w:t>مان آوردن بر ما پ</w:t>
      </w:r>
      <w:r>
        <w:rPr>
          <w:rStyle w:val="Char7"/>
          <w:rtl/>
        </w:rPr>
        <w:t>ی</w:t>
      </w:r>
      <w:r w:rsidRPr="00B21C76">
        <w:rPr>
          <w:rStyle w:val="Char7"/>
          <w:rtl/>
        </w:rPr>
        <w:t>شی گرفته‌اند ب</w:t>
      </w:r>
      <w:r>
        <w:rPr>
          <w:rStyle w:val="Char7"/>
          <w:rtl/>
        </w:rPr>
        <w:t>ی</w:t>
      </w:r>
      <w:r w:rsidRPr="00B21C76">
        <w:rPr>
          <w:rStyle w:val="Char7"/>
          <w:rtl/>
        </w:rPr>
        <w:t>امرز، وک</w:t>
      </w:r>
      <w:r>
        <w:rPr>
          <w:rStyle w:val="Char7"/>
          <w:rtl/>
        </w:rPr>
        <w:t>ی</w:t>
      </w:r>
      <w:r w:rsidRPr="00B21C76">
        <w:rPr>
          <w:rStyle w:val="Char7"/>
          <w:rtl/>
        </w:rPr>
        <w:t>نه‌ای نسبت به مؤمنان در دل‌ها</w:t>
      </w:r>
      <w:r>
        <w:rPr>
          <w:rStyle w:val="Char7"/>
          <w:rtl/>
        </w:rPr>
        <w:t>ی</w:t>
      </w:r>
      <w:r w:rsidRPr="00B21C76">
        <w:rPr>
          <w:rStyle w:val="Char7"/>
          <w:rtl/>
        </w:rPr>
        <w:t>مان جای مده، پروردگارا! تو دارای رأفت و رحمت فراوانی هستی...</w:t>
      </w:r>
      <w:r w:rsidRPr="00E5477D">
        <w:rPr>
          <w:rStyle w:val="Char8"/>
          <w:rtl/>
          <w:lang w:bidi="fa-IR"/>
        </w:rPr>
        <w:t>»</w:t>
      </w:r>
      <w:r w:rsidRPr="0087594C">
        <w:rPr>
          <w:rStyle w:val="Char4"/>
          <w:rtl/>
          <w:lang w:bidi="fa-IR"/>
        </w:rPr>
        <w:t>.</w:t>
      </w:r>
    </w:p>
    <w:p w:rsidR="00B21C76" w:rsidRPr="00E5477D" w:rsidRDefault="00B21C76" w:rsidP="00B21C76">
      <w:pPr>
        <w:pStyle w:val="33333333333"/>
        <w:rPr>
          <w:rtl/>
          <w:lang w:bidi="fa-IR"/>
        </w:rPr>
      </w:pPr>
      <w:bookmarkStart w:id="30" w:name="_Toc310103995"/>
      <w:bookmarkStart w:id="31" w:name="_Toc380345579"/>
      <w:bookmarkStart w:id="32" w:name="_Toc387154569"/>
      <w:bookmarkEnd w:id="28"/>
      <w:bookmarkEnd w:id="29"/>
      <w:r w:rsidRPr="00E5477D">
        <w:rPr>
          <w:rtl/>
          <w:lang w:bidi="fa-IR"/>
        </w:rPr>
        <w:t>آ</w:t>
      </w:r>
      <w:r w:rsidR="00851EF0">
        <w:rPr>
          <w:rtl/>
          <w:lang w:bidi="fa-IR"/>
        </w:rPr>
        <w:t>ی</w:t>
      </w:r>
      <w:r w:rsidRPr="00E5477D">
        <w:rPr>
          <w:rtl/>
          <w:lang w:bidi="fa-IR"/>
        </w:rPr>
        <w:t>ه چهارم:</w:t>
      </w:r>
      <w:bookmarkEnd w:id="30"/>
      <w:bookmarkEnd w:id="31"/>
      <w:bookmarkEnd w:id="32"/>
    </w:p>
    <w:p w:rsidR="00B21C76" w:rsidRPr="0087594C" w:rsidRDefault="00B21C76" w:rsidP="00B21C76">
      <w:pPr>
        <w:spacing w:line="235" w:lineRule="auto"/>
        <w:ind w:firstLine="284"/>
        <w:jc w:val="both"/>
        <w:rPr>
          <w:rStyle w:val="Char4"/>
          <w:rtl/>
          <w:lang w:bidi="fa-IR"/>
        </w:rPr>
      </w:pPr>
      <w:r w:rsidRPr="00380003">
        <w:rPr>
          <w:sz w:val="20"/>
          <w:szCs w:val="20"/>
          <w:rtl/>
          <w:lang w:bidi="fa-IR"/>
        </w:rPr>
        <w:t xml:space="preserve"> </w:t>
      </w:r>
      <w:r w:rsidRPr="0087594C">
        <w:rPr>
          <w:rStyle w:val="Char4"/>
          <w:rtl/>
          <w:lang w:bidi="fa-IR"/>
        </w:rPr>
        <w:t>خداوند می‌فرما</w:t>
      </w:r>
      <w:r>
        <w:rPr>
          <w:rStyle w:val="Char4"/>
          <w:rtl/>
          <w:lang w:bidi="fa-IR"/>
        </w:rPr>
        <w:t>ی</w:t>
      </w:r>
      <w:r w:rsidRPr="0087594C">
        <w:rPr>
          <w:rStyle w:val="Char4"/>
          <w:rtl/>
          <w:lang w:bidi="fa-IR"/>
        </w:rPr>
        <w:t xml:space="preserve">د: </w:t>
      </w:r>
      <w:r w:rsidRPr="00B52B5B">
        <w:rPr>
          <w:rStyle w:val="Char8"/>
          <w:rtl/>
          <w:lang w:bidi="fa-IR"/>
        </w:rPr>
        <w:t>﴿</w:t>
      </w:r>
      <w:r w:rsidRPr="00E5477D">
        <w:rPr>
          <w:rStyle w:val="Charf1"/>
          <w:rtl/>
          <w:lang w:bidi="fa-IR"/>
        </w:rPr>
        <w:t>وَٱلسَّٰبِقُونَ ٱلۡأَوَّلُونَ مِنَ ٱلۡمُهَٰجِرِينَ وَٱلۡأَنصَارِ وَٱلَّذِينَ ٱتَّبَعُوهُم بِإِحۡسَٰنٖ رَّضِيَ ٱللَّهُ عَنۡهُمۡ وَرَضُواْ عَنۡهُ وَأَعَدَّ لَهُمۡ جَنَّٰتٖ تَجۡرِي تَحۡتَهَا ٱلۡأَنۡهَٰرُ خَٰلِدِينَ فِيهَآ أَبَدٗاۚ ذَٰلِكَ ٱلۡفَوۡزُ ٱلۡعَظِيمُ ١٠٠</w:t>
      </w:r>
      <w:r w:rsidRPr="00B52B5B">
        <w:rPr>
          <w:rStyle w:val="Char8"/>
          <w:rtl/>
          <w:lang w:bidi="fa-IR"/>
        </w:rPr>
        <w:t>﴾</w:t>
      </w:r>
      <w:r w:rsidRPr="00B52B5B">
        <w:rPr>
          <w:rStyle w:val="Char4"/>
          <w:rtl/>
          <w:lang w:bidi="fa-IR"/>
        </w:rPr>
        <w:t xml:space="preserve"> </w:t>
      </w:r>
      <w:r w:rsidRPr="00B52B5B">
        <w:rPr>
          <w:rStyle w:val="Char6"/>
          <w:rtl/>
          <w:lang w:bidi="fa-IR"/>
        </w:rPr>
        <w:t>[</w:t>
      </w:r>
      <w:r>
        <w:rPr>
          <w:rStyle w:val="Char6"/>
          <w:rtl/>
          <w:lang w:bidi="fa-IR"/>
        </w:rPr>
        <w:t>التو</w:t>
      </w:r>
      <w:r w:rsidRPr="00E5477D">
        <w:rPr>
          <w:rStyle w:val="Char6"/>
          <w:rFonts w:ascii="mylotus" w:hAnsi="mylotus" w:cs="mylotus"/>
          <w:rtl/>
          <w:lang w:bidi="fa-IR"/>
        </w:rPr>
        <w:t>بة</w:t>
      </w:r>
      <w:r>
        <w:rPr>
          <w:rStyle w:val="Char6"/>
          <w:rtl/>
          <w:lang w:bidi="fa-IR"/>
        </w:rPr>
        <w:t>: 100</w:t>
      </w:r>
      <w:r w:rsidRPr="00B52B5B">
        <w:rPr>
          <w:rStyle w:val="Char6"/>
          <w:rtl/>
          <w:lang w:bidi="fa-IR"/>
        </w:rPr>
        <w:t>]</w:t>
      </w:r>
      <w:r w:rsidRPr="00B52B5B">
        <w:rPr>
          <w:rStyle w:val="Char4"/>
          <w:rtl/>
          <w:lang w:bidi="fa-IR"/>
        </w:rPr>
        <w:t>.</w:t>
      </w:r>
      <w:r>
        <w:rPr>
          <w:rStyle w:val="Char4"/>
          <w:rtl/>
          <w:lang w:bidi="fa-IR"/>
        </w:rPr>
        <w:t xml:space="preserve"> </w:t>
      </w:r>
      <w:r w:rsidRPr="00E5477D">
        <w:rPr>
          <w:rStyle w:val="Char8"/>
          <w:rtl/>
          <w:lang w:bidi="fa-IR"/>
        </w:rPr>
        <w:t>«</w:t>
      </w:r>
      <w:r w:rsidRPr="00B21C76">
        <w:rPr>
          <w:rStyle w:val="Char7"/>
          <w:rtl/>
        </w:rPr>
        <w:t>پ</w:t>
      </w:r>
      <w:r>
        <w:rPr>
          <w:rStyle w:val="Char7"/>
          <w:rtl/>
        </w:rPr>
        <w:t>ی</w:t>
      </w:r>
      <w:r w:rsidRPr="00B21C76">
        <w:rPr>
          <w:rStyle w:val="Char7"/>
          <w:rtl/>
        </w:rPr>
        <w:t>شگامان نخست</w:t>
      </w:r>
      <w:r>
        <w:rPr>
          <w:rStyle w:val="Char7"/>
          <w:rtl/>
        </w:rPr>
        <w:t>ی</w:t>
      </w:r>
      <w:r w:rsidRPr="00B21C76">
        <w:rPr>
          <w:rStyle w:val="Char7"/>
          <w:rtl/>
        </w:rPr>
        <w:t>ن از مهاجر</w:t>
      </w:r>
      <w:r>
        <w:rPr>
          <w:rStyle w:val="Char7"/>
          <w:rtl/>
        </w:rPr>
        <w:t>ی</w:t>
      </w:r>
      <w:r w:rsidRPr="00B21C76">
        <w:rPr>
          <w:rStyle w:val="Char7"/>
          <w:rtl/>
        </w:rPr>
        <w:t>ن و انصار، و كسانی كه به ن</w:t>
      </w:r>
      <w:r>
        <w:rPr>
          <w:rStyle w:val="Char7"/>
          <w:rtl/>
        </w:rPr>
        <w:t>ی</w:t>
      </w:r>
      <w:r w:rsidRPr="00B21C76">
        <w:rPr>
          <w:rStyle w:val="Char7"/>
          <w:rtl/>
        </w:rPr>
        <w:t>كی از آنها پ</w:t>
      </w:r>
      <w:r>
        <w:rPr>
          <w:rStyle w:val="Char7"/>
          <w:rtl/>
        </w:rPr>
        <w:t>ی</w:t>
      </w:r>
      <w:r w:rsidRPr="00B21C76">
        <w:rPr>
          <w:rStyle w:val="Char7"/>
          <w:rtl/>
        </w:rPr>
        <w:t>روی كردند، خداوند از آنها خشنود گشت، و آنها (ن</w:t>
      </w:r>
      <w:r>
        <w:rPr>
          <w:rStyle w:val="Char7"/>
          <w:rtl/>
        </w:rPr>
        <w:t>ی</w:t>
      </w:r>
      <w:r w:rsidRPr="00B21C76">
        <w:rPr>
          <w:rStyle w:val="Char7"/>
          <w:rtl/>
        </w:rPr>
        <w:t>ز) از او خشنود شدند، و باغ‌ها</w:t>
      </w:r>
      <w:r>
        <w:rPr>
          <w:rStyle w:val="Char7"/>
          <w:rtl/>
        </w:rPr>
        <w:t>ی</w:t>
      </w:r>
      <w:r w:rsidRPr="00B21C76">
        <w:rPr>
          <w:rStyle w:val="Char7"/>
          <w:rtl/>
        </w:rPr>
        <w:t>ی از بهشت برای آنان فراهم ساخته، كه نهرها از ز</w:t>
      </w:r>
      <w:r>
        <w:rPr>
          <w:rStyle w:val="Char7"/>
          <w:rtl/>
        </w:rPr>
        <w:t>ی</w:t>
      </w:r>
      <w:r w:rsidRPr="00B21C76">
        <w:rPr>
          <w:rStyle w:val="Char7"/>
          <w:rtl/>
        </w:rPr>
        <w:t>ر درختانش جاری است، جاودانه در آن خواهند ماند; و ا</w:t>
      </w:r>
      <w:r>
        <w:rPr>
          <w:rStyle w:val="Char7"/>
          <w:rtl/>
        </w:rPr>
        <w:t>ی</w:t>
      </w:r>
      <w:r w:rsidRPr="00B21C76">
        <w:rPr>
          <w:rStyle w:val="Char7"/>
          <w:rtl/>
        </w:rPr>
        <w:t>ن است پ</w:t>
      </w:r>
      <w:r>
        <w:rPr>
          <w:rStyle w:val="Char7"/>
          <w:rtl/>
        </w:rPr>
        <w:t>ی</w:t>
      </w:r>
      <w:r w:rsidRPr="00B21C76">
        <w:rPr>
          <w:rStyle w:val="Char7"/>
          <w:rtl/>
        </w:rPr>
        <w:t>روزی بزرگ!</w:t>
      </w:r>
      <w:r w:rsidRPr="00E5477D">
        <w:rPr>
          <w:rStyle w:val="Char8"/>
          <w:rtl/>
          <w:lang w:bidi="fa-IR"/>
        </w:rPr>
        <w:t>»</w:t>
      </w:r>
      <w:r>
        <w:rPr>
          <w:rStyle w:val="Char4"/>
          <w:rtl/>
          <w:lang w:bidi="fa-IR"/>
        </w:rPr>
        <w:t>.</w:t>
      </w:r>
      <w:r w:rsidRPr="0087594C">
        <w:rPr>
          <w:rStyle w:val="Char4"/>
          <w:rtl/>
          <w:lang w:bidi="fa-IR"/>
        </w:rPr>
        <w:t xml:space="preserve"> </w:t>
      </w:r>
    </w:p>
    <w:p w:rsidR="00B21C76" w:rsidRPr="0087594C" w:rsidRDefault="00B21C76" w:rsidP="00B21C76">
      <w:pPr>
        <w:pStyle w:val="a8"/>
        <w:spacing w:line="235" w:lineRule="auto"/>
        <w:rPr>
          <w:rtl/>
        </w:rPr>
      </w:pPr>
      <w:r w:rsidRPr="0087594C">
        <w:rPr>
          <w:rtl/>
        </w:rPr>
        <w:t>ابن ت</w:t>
      </w:r>
      <w:r>
        <w:rPr>
          <w:rtl/>
        </w:rPr>
        <w:t>ی</w:t>
      </w:r>
      <w:r w:rsidRPr="0087594C">
        <w:rPr>
          <w:rtl/>
        </w:rPr>
        <w:t>م</w:t>
      </w:r>
      <w:r>
        <w:rPr>
          <w:rtl/>
        </w:rPr>
        <w:t>ی</w:t>
      </w:r>
      <w:r w:rsidRPr="0087594C">
        <w:rPr>
          <w:rtl/>
        </w:rPr>
        <w:t>ه می‌گو</w:t>
      </w:r>
      <w:r>
        <w:rPr>
          <w:rtl/>
        </w:rPr>
        <w:t>ی</w:t>
      </w:r>
      <w:r w:rsidRPr="0087594C">
        <w:rPr>
          <w:rtl/>
        </w:rPr>
        <w:t>د: خداوند بدون هرگونه شرطی از سابق</w:t>
      </w:r>
      <w:r>
        <w:rPr>
          <w:rtl/>
        </w:rPr>
        <w:t>ی</w:t>
      </w:r>
      <w:r w:rsidRPr="0087594C">
        <w:rPr>
          <w:rtl/>
        </w:rPr>
        <w:t>ن راضی گشته ولی برای تابع</w:t>
      </w:r>
      <w:r>
        <w:rPr>
          <w:rtl/>
        </w:rPr>
        <w:t>ی</w:t>
      </w:r>
      <w:r w:rsidRPr="0087594C">
        <w:rPr>
          <w:rtl/>
        </w:rPr>
        <w:t>ن شرط احسان را در نظر گرفته، و از جمله تبع</w:t>
      </w:r>
      <w:r>
        <w:rPr>
          <w:rtl/>
        </w:rPr>
        <w:t>ی</w:t>
      </w:r>
      <w:r w:rsidRPr="0087594C">
        <w:rPr>
          <w:rtl/>
        </w:rPr>
        <w:t>ت با احسان ا</w:t>
      </w:r>
      <w:r>
        <w:rPr>
          <w:rtl/>
        </w:rPr>
        <w:t>ی</w:t>
      </w:r>
      <w:r w:rsidRPr="0087594C">
        <w:rPr>
          <w:rtl/>
        </w:rPr>
        <w:t>ن است که از آنان اظهار رضا</w:t>
      </w:r>
      <w:r>
        <w:rPr>
          <w:rtl/>
        </w:rPr>
        <w:t>ی</w:t>
      </w:r>
      <w:r w:rsidRPr="0087594C">
        <w:rPr>
          <w:rtl/>
        </w:rPr>
        <w:t>ت نموده و برایشان طلب مغفرت نمود</w:t>
      </w:r>
      <w:r w:rsidRPr="00E5477D">
        <w:rPr>
          <w:sz w:val="24"/>
          <w:vertAlign w:val="superscript"/>
          <w:rtl/>
        </w:rPr>
        <w:t>(</w:t>
      </w:r>
      <w:r w:rsidRPr="00E5477D">
        <w:rPr>
          <w:sz w:val="24"/>
          <w:vertAlign w:val="superscript"/>
          <w:rtl/>
        </w:rPr>
        <w:footnoteReference w:id="7"/>
      </w:r>
      <w:r w:rsidRPr="00E5477D">
        <w:rPr>
          <w:sz w:val="24"/>
          <w:vertAlign w:val="superscript"/>
          <w:rtl/>
        </w:rPr>
        <w:t>)</w:t>
      </w:r>
      <w:r w:rsidRPr="0087594C">
        <w:rPr>
          <w:rtl/>
        </w:rPr>
        <w:t>. آ</w:t>
      </w:r>
      <w:r>
        <w:rPr>
          <w:rtl/>
        </w:rPr>
        <w:t>ی</w:t>
      </w:r>
      <w:r w:rsidRPr="0087594C">
        <w:rPr>
          <w:rtl/>
        </w:rPr>
        <w:t>ات ز</w:t>
      </w:r>
      <w:r>
        <w:rPr>
          <w:rtl/>
        </w:rPr>
        <w:t>ی</w:t>
      </w:r>
      <w:r w:rsidRPr="0087594C">
        <w:rPr>
          <w:rtl/>
        </w:rPr>
        <w:t>اد</w:t>
      </w:r>
      <w:r>
        <w:rPr>
          <w:rtl/>
        </w:rPr>
        <w:t>ی</w:t>
      </w:r>
      <w:r w:rsidRPr="0087594C">
        <w:rPr>
          <w:rtl/>
        </w:rPr>
        <w:t xml:space="preserve"> در كلام پا</w:t>
      </w:r>
      <w:r>
        <w:rPr>
          <w:rtl/>
        </w:rPr>
        <w:t xml:space="preserve">ک </w:t>
      </w:r>
      <w:r w:rsidRPr="0087594C">
        <w:rPr>
          <w:rtl/>
        </w:rPr>
        <w:t>اله</w:t>
      </w:r>
      <w:r>
        <w:rPr>
          <w:rtl/>
        </w:rPr>
        <w:t>ی</w:t>
      </w:r>
      <w:r w:rsidRPr="0087594C">
        <w:rPr>
          <w:rtl/>
        </w:rPr>
        <w:t xml:space="preserve"> در مورد اصحاب رسول آمده است كه در ا</w:t>
      </w:r>
      <w:r>
        <w:rPr>
          <w:rtl/>
        </w:rPr>
        <w:t>ی</w:t>
      </w:r>
      <w:r w:rsidRPr="0087594C">
        <w:rPr>
          <w:rtl/>
        </w:rPr>
        <w:t>نجا به هم</w:t>
      </w:r>
      <w:r>
        <w:rPr>
          <w:rtl/>
        </w:rPr>
        <w:t>ی</w:t>
      </w:r>
      <w:r w:rsidRPr="0087594C">
        <w:rPr>
          <w:rtl/>
        </w:rPr>
        <w:t>ن آ</w:t>
      </w:r>
      <w:r>
        <w:rPr>
          <w:rtl/>
        </w:rPr>
        <w:t>ی</w:t>
      </w:r>
      <w:r w:rsidRPr="0087594C">
        <w:rPr>
          <w:rtl/>
        </w:rPr>
        <w:t>ات بسنده م</w:t>
      </w:r>
      <w:r>
        <w:rPr>
          <w:rtl/>
        </w:rPr>
        <w:t>ی‌</w:t>
      </w:r>
      <w:r w:rsidRPr="0087594C">
        <w:rPr>
          <w:rtl/>
        </w:rPr>
        <w:t>كن</w:t>
      </w:r>
      <w:r>
        <w:rPr>
          <w:rtl/>
        </w:rPr>
        <w:t>ی</w:t>
      </w:r>
      <w:r w:rsidRPr="0087594C">
        <w:rPr>
          <w:rtl/>
        </w:rPr>
        <w:t>م.</w:t>
      </w:r>
    </w:p>
    <w:p w:rsidR="00B21C76" w:rsidRPr="00534247" w:rsidRDefault="00B21C76" w:rsidP="00B21C76">
      <w:pPr>
        <w:pStyle w:val="a2"/>
        <w:spacing w:line="235" w:lineRule="auto"/>
        <w:rPr>
          <w:rFonts w:cs="IRLotus"/>
          <w:rtl/>
        </w:rPr>
      </w:pPr>
      <w:bookmarkStart w:id="33" w:name="_Toc310103996"/>
      <w:bookmarkStart w:id="34" w:name="_Toc380345580"/>
      <w:bookmarkStart w:id="35" w:name="_Toc387154570"/>
      <w:r w:rsidRPr="0097603E">
        <w:rPr>
          <w:rtl/>
        </w:rPr>
        <w:t>دلايل عدالت صحابه در سنت پيامبر</w:t>
      </w:r>
      <w:r w:rsidR="00851EF0">
        <w:rPr>
          <w:rStyle w:val="CTraditionalArabicChar"/>
          <w:rFonts w:hint="cs"/>
          <w:b w:val="0"/>
          <w:bCs w:val="0"/>
          <w:rtl/>
        </w:rPr>
        <w:t xml:space="preserve"> </w:t>
      </w:r>
      <w:r w:rsidRPr="00851EF0">
        <w:rPr>
          <w:rStyle w:val="CTraditionalArabicChar"/>
          <w:b w:val="0"/>
          <w:bCs w:val="0"/>
          <w:rtl/>
        </w:rPr>
        <w:t>ص</w:t>
      </w:r>
      <w:bookmarkEnd w:id="33"/>
      <w:bookmarkEnd w:id="34"/>
      <w:bookmarkEnd w:id="35"/>
    </w:p>
    <w:p w:rsidR="00B21C76" w:rsidRPr="0087594C" w:rsidRDefault="00B21C76" w:rsidP="00851EF0">
      <w:pPr>
        <w:spacing w:line="235" w:lineRule="auto"/>
        <w:jc w:val="both"/>
        <w:rPr>
          <w:rStyle w:val="Char4"/>
          <w:rtl/>
          <w:lang w:bidi="fa-IR"/>
        </w:rPr>
      </w:pPr>
      <w:bookmarkStart w:id="36" w:name="_Toc310103997"/>
      <w:bookmarkStart w:id="37" w:name="_Toc380345581"/>
      <w:bookmarkStart w:id="38" w:name="_Toc387154571"/>
      <w:r w:rsidRPr="00E5477D">
        <w:rPr>
          <w:rStyle w:val="33333333333Char"/>
          <w:rtl/>
          <w:lang w:bidi="fa-IR"/>
        </w:rPr>
        <w:t>حد</w:t>
      </w:r>
      <w:r w:rsidR="00851EF0">
        <w:rPr>
          <w:rStyle w:val="33333333333Char"/>
          <w:rtl/>
          <w:lang w:bidi="fa-IR"/>
        </w:rPr>
        <w:t>ی</w:t>
      </w:r>
      <w:r w:rsidRPr="00E5477D">
        <w:rPr>
          <w:rStyle w:val="33333333333Char"/>
          <w:rtl/>
          <w:lang w:bidi="fa-IR"/>
        </w:rPr>
        <w:t>ث اول:</w:t>
      </w:r>
      <w:bookmarkEnd w:id="36"/>
      <w:bookmarkEnd w:id="37"/>
      <w:bookmarkEnd w:id="38"/>
      <w:r w:rsidRPr="00E5477D">
        <w:rPr>
          <w:rStyle w:val="33333333333Char"/>
          <w:rtl/>
          <w:lang w:bidi="fa-IR"/>
        </w:rPr>
        <w:t xml:space="preserve"> </w:t>
      </w:r>
      <w:r w:rsidRPr="0087594C">
        <w:rPr>
          <w:rStyle w:val="Char4"/>
          <w:rtl/>
          <w:lang w:bidi="fa-IR"/>
        </w:rPr>
        <w:t>ابوسع</w:t>
      </w:r>
      <w:r>
        <w:rPr>
          <w:rStyle w:val="Char4"/>
          <w:rtl/>
          <w:lang w:bidi="fa-IR"/>
        </w:rPr>
        <w:t>ی</w:t>
      </w:r>
      <w:r w:rsidRPr="0087594C">
        <w:rPr>
          <w:rStyle w:val="Char4"/>
          <w:rtl/>
          <w:lang w:bidi="fa-IR"/>
        </w:rPr>
        <w:t>د روا</w:t>
      </w:r>
      <w:r>
        <w:rPr>
          <w:rStyle w:val="Char4"/>
          <w:rtl/>
          <w:lang w:bidi="fa-IR"/>
        </w:rPr>
        <w:t>ی</w:t>
      </w:r>
      <w:r w:rsidRPr="0087594C">
        <w:rPr>
          <w:rStyle w:val="Char4"/>
          <w:rtl/>
          <w:lang w:bidi="fa-IR"/>
        </w:rPr>
        <w:t>ت کرده می‌گو</w:t>
      </w:r>
      <w:r>
        <w:rPr>
          <w:rStyle w:val="Char4"/>
          <w:rtl/>
          <w:lang w:bidi="fa-IR"/>
        </w:rPr>
        <w:t>ی</w:t>
      </w:r>
      <w:r w:rsidRPr="0087594C">
        <w:rPr>
          <w:rStyle w:val="Char4"/>
          <w:rtl/>
          <w:lang w:bidi="fa-IR"/>
        </w:rPr>
        <w:t>د: م</w:t>
      </w:r>
      <w:r>
        <w:rPr>
          <w:rStyle w:val="Char4"/>
          <w:rtl/>
          <w:lang w:bidi="fa-IR"/>
        </w:rPr>
        <w:t>ی</w:t>
      </w:r>
      <w:r w:rsidRPr="0087594C">
        <w:rPr>
          <w:rStyle w:val="Char4"/>
          <w:rtl/>
          <w:lang w:bidi="fa-IR"/>
        </w:rPr>
        <w:t>ان خالد بن ول</w:t>
      </w:r>
      <w:r>
        <w:rPr>
          <w:rStyle w:val="Char4"/>
          <w:rtl/>
          <w:lang w:bidi="fa-IR"/>
        </w:rPr>
        <w:t>ی</w:t>
      </w:r>
      <w:r w:rsidRPr="0087594C">
        <w:rPr>
          <w:rStyle w:val="Char4"/>
          <w:rtl/>
          <w:lang w:bidi="fa-IR"/>
        </w:rPr>
        <w:t>د و عبدالرحمن بن عوف</w:t>
      </w:r>
      <w:r>
        <w:rPr>
          <w:rStyle w:val="Char4"/>
          <w:lang w:bidi="fa-IR"/>
        </w:rPr>
        <w:sym w:font="AGA Arabesque" w:char="F074"/>
      </w:r>
      <w:r w:rsidRPr="0087594C">
        <w:rPr>
          <w:rStyle w:val="Char4"/>
          <w:rtl/>
          <w:lang w:bidi="fa-IR"/>
        </w:rPr>
        <w:t xml:space="preserve"> دعوا</w:t>
      </w:r>
      <w:r>
        <w:rPr>
          <w:rStyle w:val="Char4"/>
          <w:rtl/>
          <w:lang w:bidi="fa-IR"/>
        </w:rPr>
        <w:t>ی</w:t>
      </w:r>
      <w:r w:rsidRPr="0087594C">
        <w:rPr>
          <w:rStyle w:val="Char4"/>
          <w:rtl/>
          <w:lang w:bidi="fa-IR"/>
        </w:rPr>
        <w:t>ی ا</w:t>
      </w:r>
      <w:r>
        <w:rPr>
          <w:rStyle w:val="Char4"/>
          <w:rtl/>
          <w:lang w:bidi="fa-IR"/>
        </w:rPr>
        <w:t>ی</w:t>
      </w:r>
      <w:r w:rsidRPr="0087594C">
        <w:rPr>
          <w:rStyle w:val="Char4"/>
          <w:rtl/>
          <w:lang w:bidi="fa-IR"/>
        </w:rPr>
        <w:t>جاد شده بود، خالد او را دشنام داد، پ</w:t>
      </w:r>
      <w:r>
        <w:rPr>
          <w:rStyle w:val="Char4"/>
          <w:rtl/>
          <w:lang w:bidi="fa-IR"/>
        </w:rPr>
        <w:t>ی</w:t>
      </w:r>
      <w:r w:rsidRPr="0087594C">
        <w:rPr>
          <w:rStyle w:val="Char4"/>
          <w:rtl/>
          <w:lang w:bidi="fa-IR"/>
        </w:rPr>
        <w:t>امبر</w:t>
      </w:r>
      <w:r w:rsidRPr="00B52B5B">
        <w:rPr>
          <w:rStyle w:val="CTraditionalArabicChar"/>
          <w:rtl/>
          <w:lang w:bidi="fa-IR"/>
        </w:rPr>
        <w:t>ص</w:t>
      </w:r>
      <w:r w:rsidRPr="0087594C">
        <w:rPr>
          <w:rStyle w:val="Char4"/>
          <w:rtl/>
          <w:lang w:bidi="fa-IR"/>
        </w:rPr>
        <w:t xml:space="preserve"> وقتی شن</w:t>
      </w:r>
      <w:r>
        <w:rPr>
          <w:rStyle w:val="Char4"/>
          <w:rtl/>
          <w:lang w:bidi="fa-IR"/>
        </w:rPr>
        <w:t>ی</w:t>
      </w:r>
      <w:r w:rsidRPr="0087594C">
        <w:rPr>
          <w:rStyle w:val="Char4"/>
          <w:rtl/>
          <w:lang w:bidi="fa-IR"/>
        </w:rPr>
        <w:t>د فرمود:</w:t>
      </w:r>
      <w:r>
        <w:rPr>
          <w:rStyle w:val="Char4"/>
          <w:rtl/>
          <w:lang w:bidi="fa-IR"/>
        </w:rPr>
        <w:t xml:space="preserve"> </w:t>
      </w:r>
      <w:r w:rsidRPr="00E5477D">
        <w:rPr>
          <w:rStyle w:val="Char8"/>
          <w:rtl/>
          <w:lang w:bidi="fa-IR"/>
        </w:rPr>
        <w:t>«</w:t>
      </w:r>
      <w:r w:rsidRPr="009C32C8">
        <w:rPr>
          <w:rStyle w:val="Char3"/>
          <w:rtl/>
          <w:lang w:bidi="fa-IR"/>
        </w:rPr>
        <w:t>لاَ تَسُبُّوا أَحَدًا مِنْ أَصْحَابِى فَإِنَّ أَحَدَكُمْ لَوْ أَنْفَقَ مِثْلَ أُحُدٍ ذَهَبًا مَا أَدْرَكَ مُدَّ أَحَدِهِمْ وَلاَ نَصِيفَهُ</w:t>
      </w:r>
      <w:r w:rsidRPr="00E5477D">
        <w:rPr>
          <w:rStyle w:val="Char8"/>
          <w:rtl/>
          <w:lang w:bidi="fa-IR"/>
        </w:rPr>
        <w:t>»</w:t>
      </w:r>
      <w:r w:rsidRPr="009C32C8">
        <w:rPr>
          <w:rStyle w:val="Char4"/>
          <w:vertAlign w:val="superscript"/>
          <w:rtl/>
          <w:lang w:bidi="fa-IR"/>
        </w:rPr>
        <w:t>(</w:t>
      </w:r>
      <w:r w:rsidRPr="009C32C8">
        <w:rPr>
          <w:rStyle w:val="Char4"/>
          <w:vertAlign w:val="superscript"/>
          <w:rtl/>
          <w:lang w:bidi="fa-IR"/>
        </w:rPr>
        <w:footnoteReference w:id="8"/>
      </w:r>
      <w:r w:rsidRPr="009C32C8">
        <w:rPr>
          <w:rStyle w:val="Char4"/>
          <w:vertAlign w:val="superscript"/>
          <w:rtl/>
          <w:lang w:bidi="fa-IR"/>
        </w:rPr>
        <w:t>)</w:t>
      </w:r>
      <w:r w:rsidRPr="0087594C">
        <w:rPr>
          <w:rStyle w:val="Char4"/>
          <w:rtl/>
          <w:lang w:bidi="fa-IR"/>
        </w:rPr>
        <w:t xml:space="preserve"> </w:t>
      </w:r>
      <w:r w:rsidRPr="009C32C8">
        <w:rPr>
          <w:rStyle w:val="Char8"/>
          <w:rtl/>
          <w:lang w:bidi="fa-IR"/>
        </w:rPr>
        <w:t>«</w:t>
      </w:r>
      <w:r w:rsidRPr="00B21C76">
        <w:rPr>
          <w:rStyle w:val="Char7"/>
          <w:rtl/>
        </w:rPr>
        <w:t>ه</w:t>
      </w:r>
      <w:r>
        <w:rPr>
          <w:rStyle w:val="Char7"/>
          <w:rtl/>
        </w:rPr>
        <w:t>ی</w:t>
      </w:r>
      <w:r w:rsidRPr="00B21C76">
        <w:rPr>
          <w:rStyle w:val="Char7"/>
          <w:rtl/>
        </w:rPr>
        <w:t>چ کدام از أصحاب من را دشنام نده</w:t>
      </w:r>
      <w:r>
        <w:rPr>
          <w:rStyle w:val="Char7"/>
          <w:rtl/>
        </w:rPr>
        <w:t>ی</w:t>
      </w:r>
      <w:r w:rsidRPr="00B21C76">
        <w:rPr>
          <w:rStyle w:val="Char7"/>
          <w:rtl/>
        </w:rPr>
        <w:t>د، ز</w:t>
      </w:r>
      <w:r>
        <w:rPr>
          <w:rStyle w:val="Char7"/>
          <w:rtl/>
        </w:rPr>
        <w:t>ی</w:t>
      </w:r>
      <w:r w:rsidRPr="00B21C76">
        <w:rPr>
          <w:rStyle w:val="Char7"/>
          <w:rtl/>
        </w:rPr>
        <w:t xml:space="preserve">را اگر </w:t>
      </w:r>
      <w:r>
        <w:rPr>
          <w:rStyle w:val="Char7"/>
          <w:rtl/>
        </w:rPr>
        <w:t>ی</w:t>
      </w:r>
      <w:r w:rsidRPr="00B21C76">
        <w:rPr>
          <w:rStyle w:val="Char7"/>
          <w:rtl/>
        </w:rPr>
        <w:t xml:space="preserve">کی از شما به اندازه کوه احد طلا انفاق کند به اندازه </w:t>
      </w:r>
      <w:r>
        <w:rPr>
          <w:rStyle w:val="Char7"/>
          <w:rtl/>
        </w:rPr>
        <w:t>ی</w:t>
      </w:r>
      <w:r w:rsidRPr="00B21C76">
        <w:rPr>
          <w:rStyle w:val="Char7"/>
          <w:rtl/>
        </w:rPr>
        <w:t>ک مشت آنان و حتی نصف آن هم نمی‌رسد</w:t>
      </w:r>
      <w:r w:rsidRPr="009C32C8">
        <w:rPr>
          <w:rStyle w:val="Char8"/>
          <w:rtl/>
          <w:lang w:bidi="fa-IR"/>
        </w:rPr>
        <w:t>»</w:t>
      </w:r>
      <w:r w:rsidRPr="0087594C">
        <w:rPr>
          <w:rStyle w:val="Char4"/>
          <w:rtl/>
          <w:lang w:bidi="fa-IR"/>
        </w:rPr>
        <w:t>!!.</w:t>
      </w:r>
      <w:r>
        <w:rPr>
          <w:rStyle w:val="Char4"/>
          <w:rtl/>
          <w:lang w:bidi="fa-IR"/>
        </w:rPr>
        <w:t xml:space="preserve"> </w:t>
      </w:r>
      <w:r w:rsidRPr="0087594C">
        <w:rPr>
          <w:rStyle w:val="Char4"/>
          <w:rtl/>
          <w:lang w:bidi="fa-IR"/>
        </w:rPr>
        <w:t>ابن ت</w:t>
      </w:r>
      <w:r>
        <w:rPr>
          <w:rStyle w:val="Char4"/>
          <w:rtl/>
          <w:lang w:bidi="fa-IR"/>
        </w:rPr>
        <w:t>ی</w:t>
      </w:r>
      <w:r w:rsidRPr="0087594C">
        <w:rPr>
          <w:rStyle w:val="Char4"/>
          <w:rtl/>
          <w:lang w:bidi="fa-IR"/>
        </w:rPr>
        <w:t>م</w:t>
      </w:r>
      <w:r>
        <w:rPr>
          <w:rStyle w:val="Char4"/>
          <w:rtl/>
          <w:lang w:bidi="fa-IR"/>
        </w:rPr>
        <w:t>ی</w:t>
      </w:r>
      <w:r w:rsidRPr="0087594C">
        <w:rPr>
          <w:rStyle w:val="Char4"/>
          <w:rtl/>
          <w:lang w:bidi="fa-IR"/>
        </w:rPr>
        <w:t>ه در کتاب «</w:t>
      </w:r>
      <w:r w:rsidRPr="009C32C8">
        <w:rPr>
          <w:rStyle w:val="Char1"/>
          <w:rFonts w:eastAsia="B Badr"/>
          <w:rtl/>
          <w:lang w:bidi="fa-IR"/>
        </w:rPr>
        <w:t>الصارم الـمسلول</w:t>
      </w:r>
      <w:r w:rsidRPr="0087594C">
        <w:rPr>
          <w:rStyle w:val="Char4"/>
          <w:rtl/>
          <w:lang w:bidi="fa-IR"/>
        </w:rPr>
        <w:t>» می‌گو</w:t>
      </w:r>
      <w:r>
        <w:rPr>
          <w:rStyle w:val="Char4"/>
          <w:rtl/>
          <w:lang w:bidi="fa-IR"/>
        </w:rPr>
        <w:t>ی</w:t>
      </w:r>
      <w:r w:rsidRPr="0087594C">
        <w:rPr>
          <w:rStyle w:val="Char4"/>
          <w:rtl/>
          <w:lang w:bidi="fa-IR"/>
        </w:rPr>
        <w:t>د، و همچن</w:t>
      </w:r>
      <w:r>
        <w:rPr>
          <w:rStyle w:val="Char4"/>
          <w:rtl/>
          <w:lang w:bidi="fa-IR"/>
        </w:rPr>
        <w:t>ی</w:t>
      </w:r>
      <w:r w:rsidRPr="0087594C">
        <w:rPr>
          <w:rStyle w:val="Char4"/>
          <w:rtl/>
          <w:lang w:bidi="fa-IR"/>
        </w:rPr>
        <w:t>ن امام احمد و غ</w:t>
      </w:r>
      <w:r>
        <w:rPr>
          <w:rStyle w:val="Char4"/>
          <w:rtl/>
          <w:lang w:bidi="fa-IR"/>
        </w:rPr>
        <w:t>ی</w:t>
      </w:r>
      <w:r w:rsidRPr="0087594C">
        <w:rPr>
          <w:rStyle w:val="Char4"/>
          <w:rtl/>
          <w:lang w:bidi="fa-IR"/>
        </w:rPr>
        <w:t>ره هم گفتند: هرکس با پ</w:t>
      </w:r>
      <w:r>
        <w:rPr>
          <w:rStyle w:val="Char4"/>
          <w:rtl/>
          <w:lang w:bidi="fa-IR"/>
        </w:rPr>
        <w:t>ی</w:t>
      </w:r>
      <w:r w:rsidRPr="0087594C">
        <w:rPr>
          <w:rStyle w:val="Char4"/>
          <w:rtl/>
          <w:lang w:bidi="fa-IR"/>
        </w:rPr>
        <w:t>امبر</w:t>
      </w:r>
      <w:r>
        <w:rPr>
          <w:rStyle w:val="Char4"/>
          <w:rFonts w:hint="cs"/>
          <w:rtl/>
          <w:lang w:bidi="fa-IR"/>
        </w:rPr>
        <w:t xml:space="preserve"> </w:t>
      </w:r>
      <w:r w:rsidRPr="00B52B5B">
        <w:rPr>
          <w:rStyle w:val="CTraditionalArabicChar"/>
          <w:rtl/>
          <w:lang w:bidi="fa-IR"/>
        </w:rPr>
        <w:t>ص</w:t>
      </w:r>
      <w:r w:rsidRPr="0087594C">
        <w:rPr>
          <w:rStyle w:val="Char4"/>
          <w:rtl/>
          <w:lang w:bidi="fa-IR"/>
        </w:rPr>
        <w:t xml:space="preserve"> </w:t>
      </w:r>
      <w:r>
        <w:rPr>
          <w:rStyle w:val="Char4"/>
          <w:rtl/>
          <w:lang w:bidi="fa-IR"/>
        </w:rPr>
        <w:t>ی</w:t>
      </w:r>
      <w:r w:rsidRPr="0087594C">
        <w:rPr>
          <w:rStyle w:val="Char4"/>
          <w:rtl/>
          <w:lang w:bidi="fa-IR"/>
        </w:rPr>
        <w:t xml:space="preserve">ک سال و </w:t>
      </w:r>
      <w:r>
        <w:rPr>
          <w:rStyle w:val="Char4"/>
          <w:rtl/>
          <w:lang w:bidi="fa-IR"/>
        </w:rPr>
        <w:t>ی</w:t>
      </w:r>
      <w:r w:rsidRPr="0087594C">
        <w:rPr>
          <w:rStyle w:val="Char4"/>
          <w:rtl/>
          <w:lang w:bidi="fa-IR"/>
        </w:rPr>
        <w:t xml:space="preserve">ا </w:t>
      </w:r>
      <w:r>
        <w:rPr>
          <w:rStyle w:val="Char4"/>
          <w:rtl/>
          <w:lang w:bidi="fa-IR"/>
        </w:rPr>
        <w:t>ی</w:t>
      </w:r>
      <w:r w:rsidRPr="0087594C">
        <w:rPr>
          <w:rStyle w:val="Char4"/>
          <w:rtl/>
          <w:lang w:bidi="fa-IR"/>
        </w:rPr>
        <w:t xml:space="preserve">ک ماه </w:t>
      </w:r>
      <w:r>
        <w:rPr>
          <w:rStyle w:val="Char4"/>
          <w:rtl/>
          <w:lang w:bidi="fa-IR"/>
        </w:rPr>
        <w:t>ی</w:t>
      </w:r>
      <w:r w:rsidRPr="0087594C">
        <w:rPr>
          <w:rStyle w:val="Char4"/>
          <w:rtl/>
          <w:lang w:bidi="fa-IR"/>
        </w:rPr>
        <w:t xml:space="preserve">ا </w:t>
      </w:r>
      <w:r>
        <w:rPr>
          <w:rStyle w:val="Char4"/>
          <w:rtl/>
          <w:lang w:bidi="fa-IR"/>
        </w:rPr>
        <w:t>ی</w:t>
      </w:r>
      <w:r w:rsidRPr="0087594C">
        <w:rPr>
          <w:rStyle w:val="Char4"/>
          <w:rtl/>
          <w:lang w:bidi="fa-IR"/>
        </w:rPr>
        <w:t xml:space="preserve">ک روز مصاحبت نموده باشد و </w:t>
      </w:r>
      <w:r>
        <w:rPr>
          <w:rStyle w:val="Char4"/>
          <w:rtl/>
          <w:lang w:bidi="fa-IR"/>
        </w:rPr>
        <w:t>ی</w:t>
      </w:r>
      <w:r w:rsidRPr="0087594C">
        <w:rPr>
          <w:rStyle w:val="Char4"/>
          <w:rtl/>
          <w:lang w:bidi="fa-IR"/>
        </w:rPr>
        <w:t>ا حتی در حالی که ا</w:t>
      </w:r>
      <w:r>
        <w:rPr>
          <w:rStyle w:val="Char4"/>
          <w:rtl/>
          <w:lang w:bidi="fa-IR"/>
        </w:rPr>
        <w:t>ی</w:t>
      </w:r>
      <w:r w:rsidRPr="0087594C">
        <w:rPr>
          <w:rStyle w:val="Char4"/>
          <w:rtl/>
          <w:lang w:bidi="fa-IR"/>
        </w:rPr>
        <w:t>مان آورده او را د</w:t>
      </w:r>
      <w:r>
        <w:rPr>
          <w:rStyle w:val="Char4"/>
          <w:rtl/>
          <w:lang w:bidi="fa-IR"/>
        </w:rPr>
        <w:t>ی</w:t>
      </w:r>
      <w:r w:rsidRPr="0087594C">
        <w:rPr>
          <w:rStyle w:val="Char4"/>
          <w:rtl/>
          <w:lang w:bidi="fa-IR"/>
        </w:rPr>
        <w:t>ده باشد جزو اصحاب پ</w:t>
      </w:r>
      <w:r>
        <w:rPr>
          <w:rStyle w:val="Char4"/>
          <w:rtl/>
          <w:lang w:bidi="fa-IR"/>
        </w:rPr>
        <w:t>ی</w:t>
      </w:r>
      <w:r w:rsidRPr="0087594C">
        <w:rPr>
          <w:rStyle w:val="Char4"/>
          <w:rtl/>
          <w:lang w:bidi="fa-IR"/>
        </w:rPr>
        <w:t>امبر</w:t>
      </w:r>
      <w:r>
        <w:rPr>
          <w:rStyle w:val="Char4"/>
          <w:rFonts w:hint="cs"/>
          <w:rtl/>
          <w:lang w:bidi="fa-IR"/>
        </w:rPr>
        <w:t xml:space="preserve"> </w:t>
      </w:r>
      <w:r w:rsidRPr="00B52B5B">
        <w:rPr>
          <w:rStyle w:val="CTraditionalArabicChar"/>
          <w:rtl/>
          <w:lang w:bidi="fa-IR"/>
        </w:rPr>
        <w:t>ص</w:t>
      </w:r>
      <w:r w:rsidRPr="0087594C">
        <w:rPr>
          <w:rStyle w:val="Char4"/>
          <w:rtl/>
          <w:lang w:bidi="fa-IR"/>
        </w:rPr>
        <w:t xml:space="preserve"> به حساب می‌آ</w:t>
      </w:r>
      <w:r>
        <w:rPr>
          <w:rStyle w:val="Char4"/>
          <w:rtl/>
          <w:lang w:bidi="fa-IR"/>
        </w:rPr>
        <w:t>ی</w:t>
      </w:r>
      <w:r w:rsidRPr="0087594C">
        <w:rPr>
          <w:rStyle w:val="Char4"/>
          <w:rtl/>
          <w:lang w:bidi="fa-IR"/>
        </w:rPr>
        <w:t>د، و به همان اندازه که با ا</w:t>
      </w:r>
      <w:r>
        <w:rPr>
          <w:rStyle w:val="Char4"/>
          <w:rtl/>
          <w:lang w:bidi="fa-IR"/>
        </w:rPr>
        <w:t>ی</w:t>
      </w:r>
      <w:r w:rsidRPr="0087594C">
        <w:rPr>
          <w:rStyle w:val="Char4"/>
          <w:rtl/>
          <w:lang w:bidi="fa-IR"/>
        </w:rPr>
        <w:t>شان بوده درجه‌ی مصاحبت خواهد داشت.</w:t>
      </w:r>
    </w:p>
    <w:p w:rsidR="00B21C76" w:rsidRPr="0087594C" w:rsidRDefault="00B21C76" w:rsidP="00B21C76">
      <w:pPr>
        <w:ind w:firstLine="284"/>
        <w:jc w:val="both"/>
        <w:rPr>
          <w:rStyle w:val="Char4"/>
          <w:rtl/>
          <w:lang w:bidi="fa-IR"/>
        </w:rPr>
      </w:pPr>
      <w:bookmarkStart w:id="39" w:name="_Toc310103998"/>
      <w:bookmarkStart w:id="40" w:name="_Toc380345582"/>
      <w:bookmarkStart w:id="41" w:name="_Toc387154572"/>
      <w:r w:rsidRPr="002C41E7">
        <w:rPr>
          <w:rStyle w:val="33333333333Char"/>
          <w:rtl/>
          <w:lang w:bidi="fa-IR"/>
        </w:rPr>
        <w:t>حد</w:t>
      </w:r>
      <w:r w:rsidR="00851EF0">
        <w:rPr>
          <w:rStyle w:val="33333333333Char"/>
          <w:rtl/>
          <w:lang w:bidi="fa-IR"/>
        </w:rPr>
        <w:t>ی</w:t>
      </w:r>
      <w:r w:rsidRPr="002C41E7">
        <w:rPr>
          <w:rStyle w:val="33333333333Char"/>
          <w:rtl/>
          <w:lang w:bidi="fa-IR"/>
        </w:rPr>
        <w:t>ث دوم:</w:t>
      </w:r>
      <w:bookmarkEnd w:id="39"/>
      <w:bookmarkEnd w:id="40"/>
      <w:bookmarkEnd w:id="41"/>
      <w:r w:rsidRPr="0087594C">
        <w:rPr>
          <w:rStyle w:val="Char4"/>
          <w:rtl/>
          <w:lang w:bidi="fa-IR"/>
        </w:rPr>
        <w:t xml:space="preserve"> پ</w:t>
      </w:r>
      <w:r>
        <w:rPr>
          <w:rStyle w:val="Char4"/>
          <w:rtl/>
          <w:lang w:bidi="fa-IR"/>
        </w:rPr>
        <w:t>ی</w:t>
      </w:r>
      <w:r w:rsidRPr="0087594C">
        <w:rPr>
          <w:rStyle w:val="Char4"/>
          <w:rtl/>
          <w:lang w:bidi="fa-IR"/>
        </w:rPr>
        <w:t>امبر</w:t>
      </w:r>
      <w:r>
        <w:rPr>
          <w:rStyle w:val="Char4"/>
          <w:rFonts w:hint="cs"/>
          <w:rtl/>
          <w:lang w:bidi="fa-IR"/>
        </w:rPr>
        <w:t xml:space="preserve"> </w:t>
      </w:r>
      <w:r w:rsidRPr="00B52B5B">
        <w:rPr>
          <w:rStyle w:val="CTraditionalArabicChar"/>
          <w:rtl/>
          <w:lang w:bidi="fa-IR"/>
        </w:rPr>
        <w:t>ص</w:t>
      </w:r>
      <w:r>
        <w:rPr>
          <w:rtl/>
          <w:lang w:bidi="fa-IR"/>
        </w:rPr>
        <w:t xml:space="preserve"> </w:t>
      </w:r>
      <w:r w:rsidRPr="0087594C">
        <w:rPr>
          <w:rStyle w:val="Char4"/>
          <w:rtl/>
          <w:lang w:bidi="fa-IR"/>
        </w:rPr>
        <w:t>به عمر</w:t>
      </w:r>
      <w:r>
        <w:rPr>
          <w:rStyle w:val="Char4"/>
          <w:rFonts w:hint="cs"/>
          <w:rtl/>
          <w:lang w:bidi="fa-IR"/>
        </w:rPr>
        <w:t xml:space="preserve"> </w:t>
      </w:r>
      <w:r w:rsidRPr="0087594C">
        <w:rPr>
          <w:rStyle w:val="Char4"/>
          <w:lang w:bidi="fa-IR"/>
        </w:rPr>
        <w:sym w:font="AGA Arabesque" w:char="F074"/>
      </w:r>
      <w:r w:rsidRPr="0087594C">
        <w:rPr>
          <w:rStyle w:val="Char4"/>
          <w:rtl/>
          <w:lang w:bidi="fa-IR"/>
        </w:rPr>
        <w:t xml:space="preserve"> فرمود: </w:t>
      </w:r>
      <w:r w:rsidRPr="009C32C8">
        <w:rPr>
          <w:rStyle w:val="Char8"/>
          <w:rtl/>
          <w:lang w:bidi="fa-IR"/>
        </w:rPr>
        <w:t>«</w:t>
      </w:r>
      <w:r w:rsidRPr="009C32C8">
        <w:rPr>
          <w:rStyle w:val="Char3"/>
          <w:rtl/>
          <w:lang w:bidi="fa-IR"/>
        </w:rPr>
        <w:t>وَمَا يُدْرِيكَ لَعَلَّ اللَّهَ اطَّلَعَ عَلَى مَنْ شَهِدَ بَدْرًا قَالَ اعْمَلُوا مَا شِئْتُمْ فَقَدْ غَفَرْتُ لَكُمْ</w:t>
      </w:r>
      <w:r w:rsidRPr="009C32C8">
        <w:rPr>
          <w:rStyle w:val="Char8"/>
          <w:rtl/>
          <w:lang w:bidi="fa-IR"/>
        </w:rPr>
        <w:t>»</w:t>
      </w:r>
      <w:r w:rsidRPr="009C32C8">
        <w:rPr>
          <w:rStyle w:val="Char4"/>
          <w:vertAlign w:val="superscript"/>
          <w:rtl/>
          <w:lang w:bidi="fa-IR"/>
        </w:rPr>
        <w:t>(</w:t>
      </w:r>
      <w:r w:rsidRPr="009C32C8">
        <w:rPr>
          <w:rStyle w:val="Char4"/>
          <w:vertAlign w:val="superscript"/>
          <w:rtl/>
          <w:lang w:bidi="fa-IR"/>
        </w:rPr>
        <w:footnoteReference w:id="9"/>
      </w:r>
      <w:r w:rsidRPr="009C32C8">
        <w:rPr>
          <w:rStyle w:val="Char4"/>
          <w:vertAlign w:val="superscript"/>
          <w:rtl/>
          <w:lang w:bidi="fa-IR"/>
        </w:rPr>
        <w:t>)</w:t>
      </w:r>
      <w:r w:rsidRPr="0087594C">
        <w:rPr>
          <w:rStyle w:val="Char4"/>
          <w:rtl/>
          <w:lang w:bidi="fa-IR"/>
        </w:rPr>
        <w:t>. چه می‌دانی: شا</w:t>
      </w:r>
      <w:r>
        <w:rPr>
          <w:rStyle w:val="Char4"/>
          <w:rtl/>
          <w:lang w:bidi="fa-IR"/>
        </w:rPr>
        <w:t>ی</w:t>
      </w:r>
      <w:r w:rsidRPr="0087594C">
        <w:rPr>
          <w:rStyle w:val="Char4"/>
          <w:rtl/>
          <w:lang w:bidi="fa-IR"/>
        </w:rPr>
        <w:t>د خداوند به اهل بدر اطلاع داده که بر دل</w:t>
      </w:r>
      <w:r>
        <w:rPr>
          <w:rStyle w:val="Char4"/>
          <w:rtl/>
          <w:lang w:bidi="fa-IR"/>
        </w:rPr>
        <w:t>‌</w:t>
      </w:r>
      <w:r w:rsidRPr="0087594C">
        <w:rPr>
          <w:rStyle w:val="Char4"/>
          <w:rtl/>
          <w:lang w:bidi="fa-IR"/>
        </w:rPr>
        <w:t>ها</w:t>
      </w:r>
      <w:r>
        <w:rPr>
          <w:rStyle w:val="Char4"/>
          <w:rtl/>
          <w:lang w:bidi="fa-IR"/>
        </w:rPr>
        <w:t>ی</w:t>
      </w:r>
      <w:r w:rsidRPr="0087594C">
        <w:rPr>
          <w:rStyle w:val="Char4"/>
          <w:rtl/>
          <w:lang w:bidi="fa-IR"/>
        </w:rPr>
        <w:t>شان آگاه است و فروده: هرچه می‌خواه</w:t>
      </w:r>
      <w:r>
        <w:rPr>
          <w:rStyle w:val="Char4"/>
          <w:rtl/>
          <w:lang w:bidi="fa-IR"/>
        </w:rPr>
        <w:t>ی</w:t>
      </w:r>
      <w:r w:rsidRPr="0087594C">
        <w:rPr>
          <w:rStyle w:val="Char4"/>
          <w:rtl/>
          <w:lang w:bidi="fa-IR"/>
        </w:rPr>
        <w:t>د انجام ده</w:t>
      </w:r>
      <w:r>
        <w:rPr>
          <w:rStyle w:val="Char4"/>
          <w:rtl/>
          <w:lang w:bidi="fa-IR"/>
        </w:rPr>
        <w:t>ی</w:t>
      </w:r>
      <w:r w:rsidRPr="0087594C">
        <w:rPr>
          <w:rStyle w:val="Char4"/>
          <w:rtl/>
          <w:lang w:bidi="fa-IR"/>
        </w:rPr>
        <w:t>د ز</w:t>
      </w:r>
      <w:r>
        <w:rPr>
          <w:rStyle w:val="Char4"/>
          <w:rtl/>
          <w:lang w:bidi="fa-IR"/>
        </w:rPr>
        <w:t>ی</w:t>
      </w:r>
      <w:r w:rsidRPr="0087594C">
        <w:rPr>
          <w:rStyle w:val="Char4"/>
          <w:rtl/>
          <w:lang w:bidi="fa-IR"/>
        </w:rPr>
        <w:t>را از گناهانتان در گذشتم.</w:t>
      </w:r>
    </w:p>
    <w:p w:rsidR="00B21C76" w:rsidRPr="00534247" w:rsidRDefault="00B21C76" w:rsidP="00B21C76">
      <w:pPr>
        <w:ind w:firstLine="284"/>
        <w:jc w:val="both"/>
        <w:rPr>
          <w:rFonts w:cs="IRLotus"/>
          <w:rtl/>
          <w:lang w:bidi="fa-IR"/>
        </w:rPr>
      </w:pPr>
      <w:bookmarkStart w:id="42" w:name="_Toc310103999"/>
      <w:bookmarkStart w:id="43" w:name="_Toc380345583"/>
      <w:bookmarkStart w:id="44" w:name="_Toc387154573"/>
      <w:r w:rsidRPr="002C41E7">
        <w:rPr>
          <w:rStyle w:val="33333333333Char"/>
          <w:rtl/>
          <w:lang w:bidi="fa-IR"/>
        </w:rPr>
        <w:t>حد</w:t>
      </w:r>
      <w:r w:rsidR="00851EF0">
        <w:rPr>
          <w:rStyle w:val="33333333333Char"/>
          <w:rtl/>
          <w:lang w:bidi="fa-IR"/>
        </w:rPr>
        <w:t>ی</w:t>
      </w:r>
      <w:r w:rsidRPr="002C41E7">
        <w:rPr>
          <w:rStyle w:val="33333333333Char"/>
          <w:rtl/>
          <w:lang w:bidi="fa-IR"/>
        </w:rPr>
        <w:t>ث سوم:</w:t>
      </w:r>
      <w:bookmarkEnd w:id="42"/>
      <w:bookmarkEnd w:id="43"/>
      <w:bookmarkEnd w:id="44"/>
      <w:r w:rsidRPr="00534247">
        <w:rPr>
          <w:rFonts w:cs="IRLotus"/>
          <w:rtl/>
          <w:lang w:bidi="fa-IR"/>
        </w:rPr>
        <w:t xml:space="preserve"> </w:t>
      </w:r>
      <w:r>
        <w:rPr>
          <w:rStyle w:val="Char4"/>
          <w:rtl/>
          <w:lang w:bidi="fa-IR"/>
        </w:rPr>
        <w:t>عمران بن حصین</w:t>
      </w:r>
      <w:r>
        <w:rPr>
          <w:rStyle w:val="Char4"/>
          <w:rFonts w:hint="cs"/>
          <w:rtl/>
          <w:lang w:bidi="fa-IR"/>
        </w:rPr>
        <w:t xml:space="preserve"> </w:t>
      </w:r>
      <w:r w:rsidRPr="0087594C">
        <w:rPr>
          <w:rStyle w:val="Char4"/>
          <w:lang w:bidi="fa-IR"/>
        </w:rPr>
        <w:sym w:font="AGA Arabesque" w:char="F074"/>
      </w:r>
      <w:r w:rsidRPr="0087594C">
        <w:rPr>
          <w:rStyle w:val="Char4"/>
          <w:rtl/>
          <w:lang w:bidi="fa-IR"/>
        </w:rPr>
        <w:t xml:space="preserve"> گفته است که پ</w:t>
      </w:r>
      <w:r>
        <w:rPr>
          <w:rStyle w:val="Char4"/>
          <w:rtl/>
          <w:lang w:bidi="fa-IR"/>
        </w:rPr>
        <w:t>ی</w:t>
      </w:r>
      <w:r w:rsidRPr="0087594C">
        <w:rPr>
          <w:rStyle w:val="Char4"/>
          <w:rtl/>
          <w:lang w:bidi="fa-IR"/>
        </w:rPr>
        <w:t>امبر فرمود:</w:t>
      </w:r>
      <w:r>
        <w:rPr>
          <w:rStyle w:val="Char4"/>
          <w:rtl/>
          <w:lang w:bidi="fa-IR"/>
        </w:rPr>
        <w:t xml:space="preserve"> </w:t>
      </w:r>
      <w:r w:rsidRPr="009C32C8">
        <w:rPr>
          <w:rStyle w:val="Char8"/>
          <w:rtl/>
          <w:lang w:bidi="fa-IR"/>
        </w:rPr>
        <w:t>«</w:t>
      </w:r>
      <w:r w:rsidRPr="009C32C8">
        <w:rPr>
          <w:rStyle w:val="Char3"/>
          <w:rtl/>
          <w:lang w:bidi="fa-IR"/>
        </w:rPr>
        <w:t>خَيْرُ أُمَّتِى قَرْنِى ثُمَّ الَّذِينَ يَلُونَه</w:t>
      </w:r>
      <w:r>
        <w:rPr>
          <w:rStyle w:val="Char3"/>
          <w:rtl/>
          <w:lang w:bidi="fa-IR"/>
        </w:rPr>
        <w:t>ُمْ ثُمَّ الَّذِينَ يَلُونَهُمْ</w:t>
      </w:r>
      <w:r w:rsidRPr="009C32C8">
        <w:rPr>
          <w:rStyle w:val="Char3"/>
          <w:rtl/>
          <w:lang w:bidi="fa-IR"/>
        </w:rPr>
        <w:t>. قَالَ عِمْرَانُ فَلاَ أَدْرِى أَذَكَرَ بَعْدَ قَرْنِهِ قَرْنَيْنِ أَوْ ثَلاَثًا</w:t>
      </w:r>
      <w:r w:rsidRPr="009C32C8">
        <w:rPr>
          <w:rStyle w:val="Char8"/>
          <w:rtl/>
          <w:lang w:bidi="fa-IR"/>
        </w:rPr>
        <w:t>»</w:t>
      </w:r>
      <w:r w:rsidRPr="009C32C8">
        <w:rPr>
          <w:rStyle w:val="Char4"/>
          <w:vertAlign w:val="superscript"/>
          <w:rtl/>
          <w:lang w:bidi="fa-IR"/>
        </w:rPr>
        <w:t>(</w:t>
      </w:r>
      <w:r w:rsidRPr="009C32C8">
        <w:rPr>
          <w:rStyle w:val="Char4"/>
          <w:vertAlign w:val="superscript"/>
          <w:rtl/>
          <w:lang w:bidi="fa-IR"/>
        </w:rPr>
        <w:footnoteReference w:id="10"/>
      </w:r>
      <w:r w:rsidRPr="009C32C8">
        <w:rPr>
          <w:rStyle w:val="Char4"/>
          <w:vertAlign w:val="superscript"/>
          <w:rtl/>
          <w:lang w:bidi="fa-IR"/>
        </w:rPr>
        <w:t>)</w:t>
      </w:r>
      <w:r>
        <w:rPr>
          <w:rStyle w:val="Char4"/>
          <w:rtl/>
          <w:lang w:bidi="fa-IR"/>
        </w:rPr>
        <w:t>.</w:t>
      </w:r>
      <w:r w:rsidRPr="0087594C">
        <w:rPr>
          <w:rStyle w:val="Char4"/>
          <w:rtl/>
          <w:lang w:bidi="fa-IR"/>
        </w:rPr>
        <w:t xml:space="preserve"> </w:t>
      </w:r>
      <w:r w:rsidRPr="009C32C8">
        <w:rPr>
          <w:rStyle w:val="Char8"/>
          <w:rtl/>
          <w:lang w:bidi="fa-IR"/>
        </w:rPr>
        <w:t>«</w:t>
      </w:r>
      <w:r w:rsidRPr="00B21C76">
        <w:rPr>
          <w:rStyle w:val="Chare"/>
          <w:rtl/>
        </w:rPr>
        <w:t>بهترین مسلمانان امت من، کسانی هستند که در این قرن با من زندگی می‌کنند سپس آنانی که بعد از این قرن می‌آیند، عمران می‌گوید: نمی‌دانم آیا پیامبر بعد از قرن خویش دو قرن را گفت یا سه قرن</w:t>
      </w:r>
      <w:r w:rsidRPr="009C32C8">
        <w:rPr>
          <w:rStyle w:val="Char8"/>
          <w:rtl/>
          <w:lang w:bidi="fa-IR"/>
        </w:rPr>
        <w:t>»</w:t>
      </w:r>
      <w:r w:rsidRPr="0087594C">
        <w:rPr>
          <w:rStyle w:val="Char4"/>
          <w:rtl/>
          <w:lang w:bidi="fa-IR"/>
        </w:rPr>
        <w:t>.</w:t>
      </w:r>
    </w:p>
    <w:p w:rsidR="00B21C76" w:rsidRPr="00575D85" w:rsidRDefault="00B21C76" w:rsidP="00B21C76">
      <w:pPr>
        <w:ind w:firstLine="284"/>
        <w:jc w:val="both"/>
        <w:rPr>
          <w:rFonts w:cs="Titr"/>
          <w:rtl/>
          <w:lang w:bidi="fa-IR"/>
        </w:rPr>
      </w:pPr>
      <w:bookmarkStart w:id="45" w:name="_Toc310104000"/>
      <w:bookmarkStart w:id="46" w:name="_Toc380345584"/>
      <w:bookmarkStart w:id="47" w:name="_Toc387154574"/>
      <w:r w:rsidRPr="002C41E7">
        <w:rPr>
          <w:rStyle w:val="33333333333Char"/>
          <w:rtl/>
          <w:lang w:bidi="fa-IR"/>
        </w:rPr>
        <w:t>حد</w:t>
      </w:r>
      <w:r w:rsidR="00851EF0">
        <w:rPr>
          <w:rStyle w:val="33333333333Char"/>
          <w:rtl/>
          <w:lang w:bidi="fa-IR"/>
        </w:rPr>
        <w:t>ی</w:t>
      </w:r>
      <w:r w:rsidRPr="002C41E7">
        <w:rPr>
          <w:rStyle w:val="33333333333Char"/>
          <w:rtl/>
          <w:lang w:bidi="fa-IR"/>
        </w:rPr>
        <w:t>ث چهارم:</w:t>
      </w:r>
      <w:bookmarkEnd w:id="45"/>
      <w:bookmarkEnd w:id="46"/>
      <w:bookmarkEnd w:id="47"/>
      <w:r>
        <w:rPr>
          <w:rFonts w:cs="Titr"/>
          <w:rtl/>
          <w:lang w:bidi="fa-IR"/>
        </w:rPr>
        <w:t xml:space="preserve"> </w:t>
      </w:r>
      <w:r>
        <w:rPr>
          <w:rStyle w:val="Char4"/>
          <w:rtl/>
          <w:lang w:bidi="fa-IR"/>
        </w:rPr>
        <w:t>ابوموسی اشعری</w:t>
      </w:r>
      <w:r>
        <w:rPr>
          <w:rStyle w:val="Char4"/>
          <w:rFonts w:hint="cs"/>
          <w:rtl/>
          <w:lang w:bidi="fa-IR"/>
        </w:rPr>
        <w:t xml:space="preserve"> </w:t>
      </w:r>
      <w:r w:rsidRPr="0087594C">
        <w:rPr>
          <w:rStyle w:val="Char4"/>
          <w:lang w:bidi="fa-IR"/>
        </w:rPr>
        <w:sym w:font="AGA Arabesque" w:char="F074"/>
      </w:r>
      <w:r w:rsidRPr="0087594C">
        <w:rPr>
          <w:rStyle w:val="Char4"/>
          <w:rtl/>
          <w:lang w:bidi="fa-IR"/>
        </w:rPr>
        <w:t xml:space="preserve"> از پ</w:t>
      </w:r>
      <w:r>
        <w:rPr>
          <w:rStyle w:val="Char4"/>
          <w:rtl/>
          <w:lang w:bidi="fa-IR"/>
        </w:rPr>
        <w:t>ی</w:t>
      </w:r>
      <w:r w:rsidRPr="0087594C">
        <w:rPr>
          <w:rStyle w:val="Char4"/>
          <w:rtl/>
          <w:lang w:bidi="fa-IR"/>
        </w:rPr>
        <w:t>امبر روا</w:t>
      </w:r>
      <w:r>
        <w:rPr>
          <w:rStyle w:val="Char4"/>
          <w:rtl/>
          <w:lang w:bidi="fa-IR"/>
        </w:rPr>
        <w:t>ی</w:t>
      </w:r>
      <w:r w:rsidRPr="0087594C">
        <w:rPr>
          <w:rStyle w:val="Char4"/>
          <w:rtl/>
          <w:lang w:bidi="fa-IR"/>
        </w:rPr>
        <w:t>ت کرده که فرمود:</w:t>
      </w:r>
      <w:r>
        <w:rPr>
          <w:rStyle w:val="Char4"/>
          <w:rtl/>
          <w:lang w:bidi="fa-IR"/>
        </w:rPr>
        <w:t xml:space="preserve"> </w:t>
      </w:r>
      <w:r w:rsidRPr="009C32C8">
        <w:rPr>
          <w:rStyle w:val="Char8"/>
          <w:rtl/>
          <w:lang w:bidi="fa-IR"/>
        </w:rPr>
        <w:t>«</w:t>
      </w:r>
      <w:r w:rsidRPr="009C32C8">
        <w:rPr>
          <w:rStyle w:val="Char3"/>
          <w:rtl/>
          <w:lang w:bidi="fa-IR"/>
        </w:rPr>
        <w:t>النُّجُومُ أَمَنَةٌ لِلسَّمَاءِ فَإِذَا ذَهَبَتِ النُّجُومُ أَتَى السَّمَاءَ مَا تُوعَدُ وَأَنَا أَمَنَةٌ لأَصْحَابِى فَإِذَا ذَهَبْتُ أَتَى أَصْحَابِى مَا يُوعَدُونَ وَأَصْحَابِى أَمَنَةٌ لأُمَّتِى فَإِذَا ذَهَبَ أَصْحَابِى أَتَى أُمَّتِى مَا يُوعَدُونَ</w:t>
      </w:r>
      <w:r w:rsidRPr="009C32C8">
        <w:rPr>
          <w:rStyle w:val="Char8"/>
          <w:rtl/>
          <w:lang w:bidi="fa-IR"/>
        </w:rPr>
        <w:t>»</w:t>
      </w:r>
      <w:r w:rsidRPr="009C32C8">
        <w:rPr>
          <w:rStyle w:val="Char4"/>
          <w:vertAlign w:val="superscript"/>
          <w:rtl/>
          <w:lang w:bidi="fa-IR"/>
        </w:rPr>
        <w:t>(</w:t>
      </w:r>
      <w:r w:rsidRPr="009C32C8">
        <w:rPr>
          <w:rStyle w:val="Char4"/>
          <w:vertAlign w:val="superscript"/>
          <w:rtl/>
          <w:lang w:bidi="fa-IR"/>
        </w:rPr>
        <w:footnoteReference w:id="11"/>
      </w:r>
      <w:r w:rsidRPr="009C32C8">
        <w:rPr>
          <w:rStyle w:val="Char4"/>
          <w:vertAlign w:val="superscript"/>
          <w:rtl/>
          <w:lang w:bidi="fa-IR"/>
        </w:rPr>
        <w:t>)</w:t>
      </w:r>
      <w:r w:rsidRPr="0087594C">
        <w:rPr>
          <w:rStyle w:val="Char4"/>
          <w:rtl/>
          <w:lang w:bidi="fa-IR"/>
        </w:rPr>
        <w:t xml:space="preserve">. </w:t>
      </w:r>
      <w:r w:rsidRPr="009C32C8">
        <w:rPr>
          <w:rStyle w:val="Char8"/>
          <w:rtl/>
          <w:lang w:bidi="fa-IR"/>
        </w:rPr>
        <w:t>«</w:t>
      </w:r>
      <w:r w:rsidRPr="00B21C76">
        <w:rPr>
          <w:rStyle w:val="Chare"/>
          <w:rtl/>
        </w:rPr>
        <w:t>ستارگان برای آسمان امین و سپر هستند وقتیكه ستاره‌ها بروند آنچه به اهل آسمان وعده داده شده بر سرشان می‌آید و آنهم قیامت است، و من امین امتم هستم وقتیكه بروم آنچه برای آنان وعده داده شده خواهد آمد و آنهم فتنه می‌باشد، «و از فتنه مرتد شدن بسیاری از مسلمانان بعد از وفات رسول الله</w:t>
      </w:r>
      <w:r w:rsidRPr="009C32C8">
        <w:rPr>
          <w:rStyle w:val="CTraditionalArabicChar"/>
          <w:rtl/>
          <w:lang w:bidi="fa-IR"/>
        </w:rPr>
        <w:t>ص</w:t>
      </w:r>
      <w:r w:rsidRPr="00B21C76">
        <w:rPr>
          <w:rStyle w:val="Char7"/>
          <w:rtl/>
        </w:rPr>
        <w:t xml:space="preserve"> بود ولی خداوند ابوبكر</w:t>
      </w:r>
      <w:r w:rsidRPr="00B21C76">
        <w:rPr>
          <w:rStyle w:val="Char7"/>
        </w:rPr>
        <w:sym w:font="AGA Arabesque" w:char="F074"/>
      </w:r>
      <w:r w:rsidRPr="00B21C76">
        <w:rPr>
          <w:rStyle w:val="Char7"/>
          <w:rtl/>
        </w:rPr>
        <w:t xml:space="preserve"> را مسخر نمود تا در مقابل آنها بایستد و مانع شود»، و اصحاب من برای امتم امین هستند وقتیكه بروند آنچه برایشان وعده داده شده بر سرشان خواهد آمد و آنهم فتنه و ظلم و جور و باطل است</w:t>
      </w:r>
      <w:r w:rsidRPr="009C32C8">
        <w:rPr>
          <w:rStyle w:val="Char8"/>
          <w:rtl/>
          <w:lang w:bidi="fa-IR"/>
        </w:rPr>
        <w:t>»</w:t>
      </w:r>
      <w:r w:rsidRPr="0087594C">
        <w:rPr>
          <w:rStyle w:val="Char4"/>
          <w:rtl/>
          <w:lang w:bidi="fa-IR"/>
        </w:rPr>
        <w:t>.</w:t>
      </w:r>
    </w:p>
    <w:p w:rsidR="00B21C76" w:rsidRPr="00534247" w:rsidRDefault="00B21C76" w:rsidP="002959B1">
      <w:pPr>
        <w:spacing w:line="235" w:lineRule="auto"/>
        <w:ind w:firstLine="284"/>
        <w:jc w:val="both"/>
        <w:rPr>
          <w:rFonts w:cs="IRLotus"/>
          <w:rtl/>
          <w:lang w:bidi="fa-IR"/>
        </w:rPr>
      </w:pPr>
      <w:bookmarkStart w:id="48" w:name="_Toc310104001"/>
      <w:bookmarkStart w:id="49" w:name="_Toc380345585"/>
      <w:bookmarkStart w:id="50" w:name="_Toc387154575"/>
      <w:r w:rsidRPr="002C41E7">
        <w:rPr>
          <w:rStyle w:val="33333333333Char"/>
          <w:rtl/>
          <w:lang w:bidi="fa-IR"/>
        </w:rPr>
        <w:t>حد</w:t>
      </w:r>
      <w:r w:rsidR="00851EF0">
        <w:rPr>
          <w:rStyle w:val="33333333333Char"/>
          <w:rtl/>
          <w:lang w:bidi="fa-IR"/>
        </w:rPr>
        <w:t>ی</w:t>
      </w:r>
      <w:r w:rsidRPr="002C41E7">
        <w:rPr>
          <w:rStyle w:val="33333333333Char"/>
          <w:rtl/>
          <w:lang w:bidi="fa-IR"/>
        </w:rPr>
        <w:t>ث پنجم:</w:t>
      </w:r>
      <w:bookmarkEnd w:id="48"/>
      <w:bookmarkEnd w:id="49"/>
      <w:bookmarkEnd w:id="50"/>
      <w:r w:rsidRPr="00534247">
        <w:rPr>
          <w:rFonts w:cs="IRLotus"/>
          <w:rtl/>
          <w:lang w:bidi="fa-IR"/>
        </w:rPr>
        <w:t xml:space="preserve"> </w:t>
      </w:r>
      <w:r>
        <w:rPr>
          <w:rStyle w:val="Char4"/>
          <w:rtl/>
          <w:lang w:bidi="fa-IR"/>
        </w:rPr>
        <w:t>عمر بن خطاب</w:t>
      </w:r>
      <w:r w:rsidRPr="0087594C">
        <w:rPr>
          <w:rStyle w:val="Char4"/>
          <w:lang w:bidi="fa-IR"/>
        </w:rPr>
        <w:sym w:font="AGA Arabesque" w:char="F074"/>
      </w:r>
      <w:r w:rsidRPr="0087594C">
        <w:rPr>
          <w:rStyle w:val="Char4"/>
          <w:rtl/>
          <w:lang w:bidi="fa-IR"/>
        </w:rPr>
        <w:t xml:space="preserve"> از پ</w:t>
      </w:r>
      <w:r>
        <w:rPr>
          <w:rStyle w:val="Char4"/>
          <w:rtl/>
          <w:lang w:bidi="fa-IR"/>
        </w:rPr>
        <w:t>ی</w:t>
      </w:r>
      <w:r w:rsidRPr="0087594C">
        <w:rPr>
          <w:rStyle w:val="Char4"/>
          <w:rtl/>
          <w:lang w:bidi="fa-IR"/>
        </w:rPr>
        <w:t>امبر نقل کرده که فرم</w:t>
      </w:r>
      <w:r w:rsidRPr="009C32C8">
        <w:rPr>
          <w:rStyle w:val="Char4"/>
          <w:rtl/>
          <w:lang w:bidi="fa-IR"/>
        </w:rPr>
        <w:t>ود:</w:t>
      </w:r>
      <w:r w:rsidRPr="00534247">
        <w:rPr>
          <w:rFonts w:cs="IRLotus"/>
          <w:rtl/>
          <w:lang w:bidi="fa-IR"/>
        </w:rPr>
        <w:t xml:space="preserve"> </w:t>
      </w:r>
      <w:r w:rsidRPr="009C32C8">
        <w:rPr>
          <w:rStyle w:val="Char8"/>
          <w:rtl/>
          <w:lang w:bidi="fa-IR"/>
        </w:rPr>
        <w:t>«</w:t>
      </w:r>
      <w:r w:rsidRPr="009C32C8">
        <w:rPr>
          <w:rStyle w:val="Char3"/>
          <w:rtl/>
          <w:lang w:bidi="fa-IR"/>
        </w:rPr>
        <w:t>أَكْرِمُوا أَصْحَابِي، فَإِنَّهُمْ خِيَارُكُمْ</w:t>
      </w:r>
      <w:r w:rsidRPr="009C32C8">
        <w:rPr>
          <w:rStyle w:val="Char8"/>
          <w:rtl/>
          <w:lang w:bidi="fa-IR"/>
        </w:rPr>
        <w:t>»</w:t>
      </w:r>
      <w:r w:rsidRPr="009C32C8">
        <w:rPr>
          <w:rStyle w:val="Char4"/>
          <w:vertAlign w:val="superscript"/>
          <w:rtl/>
          <w:lang w:bidi="fa-IR"/>
        </w:rPr>
        <w:t>(</w:t>
      </w:r>
      <w:r w:rsidRPr="009C32C8">
        <w:rPr>
          <w:rStyle w:val="Char4"/>
          <w:vertAlign w:val="superscript"/>
          <w:rtl/>
          <w:lang w:bidi="fa-IR"/>
        </w:rPr>
        <w:footnoteReference w:id="12"/>
      </w:r>
      <w:r w:rsidRPr="009C32C8">
        <w:rPr>
          <w:rStyle w:val="Char4"/>
          <w:vertAlign w:val="superscript"/>
          <w:rtl/>
          <w:lang w:bidi="fa-IR"/>
        </w:rPr>
        <w:t>)</w:t>
      </w:r>
      <w:r w:rsidRPr="0087594C">
        <w:rPr>
          <w:rStyle w:val="Char4"/>
          <w:rtl/>
          <w:lang w:bidi="fa-IR"/>
        </w:rPr>
        <w:t>.</w:t>
      </w:r>
    </w:p>
    <w:p w:rsidR="00B21C76" w:rsidRPr="00575D85" w:rsidRDefault="00B21C76" w:rsidP="002959B1">
      <w:pPr>
        <w:spacing w:line="235" w:lineRule="auto"/>
        <w:ind w:firstLine="284"/>
        <w:jc w:val="both"/>
        <w:rPr>
          <w:rFonts w:cs="Titr"/>
          <w:rtl/>
          <w:lang w:bidi="fa-IR"/>
        </w:rPr>
      </w:pPr>
      <w:bookmarkStart w:id="51" w:name="_Toc310104002"/>
      <w:bookmarkStart w:id="52" w:name="_Toc380345586"/>
      <w:bookmarkStart w:id="53" w:name="_Toc387154576"/>
      <w:r w:rsidRPr="002C41E7">
        <w:rPr>
          <w:rStyle w:val="33333333333Char"/>
          <w:rtl/>
          <w:lang w:bidi="fa-IR"/>
        </w:rPr>
        <w:t>حد</w:t>
      </w:r>
      <w:r w:rsidR="00851EF0">
        <w:rPr>
          <w:rStyle w:val="33333333333Char"/>
          <w:rtl/>
          <w:lang w:bidi="fa-IR"/>
        </w:rPr>
        <w:t>ی</w:t>
      </w:r>
      <w:r w:rsidRPr="002C41E7">
        <w:rPr>
          <w:rStyle w:val="33333333333Char"/>
          <w:rtl/>
          <w:lang w:bidi="fa-IR"/>
        </w:rPr>
        <w:t>ث ششم:</w:t>
      </w:r>
      <w:bookmarkEnd w:id="51"/>
      <w:bookmarkEnd w:id="52"/>
      <w:bookmarkEnd w:id="53"/>
      <w:r w:rsidRPr="0097603E">
        <w:rPr>
          <w:rFonts w:cs="Titr"/>
          <w:rtl/>
          <w:lang w:bidi="fa-IR"/>
        </w:rPr>
        <w:t xml:space="preserve"> </w:t>
      </w:r>
      <w:r w:rsidRPr="0087594C">
        <w:rPr>
          <w:rStyle w:val="Char4"/>
          <w:rtl/>
          <w:lang w:bidi="fa-IR"/>
        </w:rPr>
        <w:t>واثله بطور مرفوع از پ</w:t>
      </w:r>
      <w:r>
        <w:rPr>
          <w:rStyle w:val="Char4"/>
          <w:rtl/>
          <w:lang w:bidi="fa-IR"/>
        </w:rPr>
        <w:t>ی</w:t>
      </w:r>
      <w:r w:rsidRPr="0087594C">
        <w:rPr>
          <w:rStyle w:val="Char4"/>
          <w:rtl/>
          <w:lang w:bidi="fa-IR"/>
        </w:rPr>
        <w:t>امبر</w:t>
      </w:r>
      <w:r w:rsidRPr="00B52B5B">
        <w:rPr>
          <w:rStyle w:val="CTraditionalArabicChar"/>
          <w:rtl/>
          <w:lang w:bidi="fa-IR"/>
        </w:rPr>
        <w:t>ص</w:t>
      </w:r>
      <w:r w:rsidRPr="0087594C">
        <w:rPr>
          <w:rStyle w:val="Char4"/>
          <w:rtl/>
          <w:lang w:bidi="fa-IR"/>
        </w:rPr>
        <w:t xml:space="preserve"> نقل می‌کند که فرمود:</w:t>
      </w:r>
      <w:r>
        <w:rPr>
          <w:rStyle w:val="Char4"/>
          <w:rtl/>
          <w:lang w:bidi="fa-IR"/>
        </w:rPr>
        <w:t xml:space="preserve"> </w:t>
      </w:r>
      <w:r w:rsidRPr="009C32C8">
        <w:rPr>
          <w:rStyle w:val="Char8"/>
          <w:rtl/>
          <w:lang w:bidi="fa-IR"/>
        </w:rPr>
        <w:t>«</w:t>
      </w:r>
      <w:r w:rsidRPr="009C32C8">
        <w:rPr>
          <w:rStyle w:val="Char3"/>
          <w:rtl/>
          <w:lang w:bidi="fa-IR"/>
        </w:rPr>
        <w:t>لا تزالون بخير مادام فيكم من رآني وصحبنى، والله لا تزالون بخير مادام فيكم من رأی مَن رآنى وصاحبنى</w:t>
      </w:r>
      <w:r w:rsidRPr="009C32C8">
        <w:rPr>
          <w:rStyle w:val="Char8"/>
          <w:rtl/>
          <w:lang w:bidi="fa-IR"/>
        </w:rPr>
        <w:t>»</w:t>
      </w:r>
      <w:r w:rsidRPr="009C32C8">
        <w:rPr>
          <w:rStyle w:val="Char4"/>
          <w:vertAlign w:val="superscript"/>
          <w:rtl/>
          <w:lang w:bidi="fa-IR"/>
        </w:rPr>
        <w:t>(</w:t>
      </w:r>
      <w:r w:rsidRPr="009C32C8">
        <w:rPr>
          <w:rStyle w:val="Char4"/>
          <w:vertAlign w:val="superscript"/>
          <w:rtl/>
          <w:lang w:bidi="fa-IR"/>
        </w:rPr>
        <w:footnoteReference w:id="13"/>
      </w:r>
      <w:r w:rsidRPr="009C32C8">
        <w:rPr>
          <w:rStyle w:val="Char4"/>
          <w:vertAlign w:val="superscript"/>
          <w:rtl/>
          <w:lang w:bidi="fa-IR"/>
        </w:rPr>
        <w:t>)</w:t>
      </w:r>
      <w:r>
        <w:rPr>
          <w:rStyle w:val="Char4"/>
          <w:rtl/>
          <w:lang w:bidi="fa-IR"/>
        </w:rPr>
        <w:t>.</w:t>
      </w:r>
      <w:r w:rsidRPr="0087594C">
        <w:rPr>
          <w:rStyle w:val="Char4"/>
          <w:rtl/>
          <w:lang w:bidi="fa-IR"/>
        </w:rPr>
        <w:t xml:space="preserve"> </w:t>
      </w:r>
      <w:r w:rsidRPr="009C32C8">
        <w:rPr>
          <w:rStyle w:val="Char8"/>
          <w:rtl/>
          <w:lang w:bidi="fa-IR"/>
        </w:rPr>
        <w:t>«</w:t>
      </w:r>
      <w:r w:rsidRPr="00B21C76">
        <w:rPr>
          <w:rStyle w:val="Chare"/>
          <w:rtl/>
        </w:rPr>
        <w:t>مدام بر خیر و نیکی خواهید ماند، مادام که در میان شما کسی باشد که من را دیده باشد و با من مصاحبت نموده باشد، بخدا سوگند مدام بر خیر خواهید بود بشرطیکه میان شما رأی و نظر کسی که من را دیده باشد و با من همنشین بوده باشد وجود داشته باشد</w:t>
      </w:r>
      <w:r w:rsidRPr="009C32C8">
        <w:rPr>
          <w:rStyle w:val="Char8"/>
          <w:rtl/>
          <w:lang w:bidi="fa-IR"/>
        </w:rPr>
        <w:t>»</w:t>
      </w:r>
      <w:r w:rsidRPr="0087594C">
        <w:rPr>
          <w:rStyle w:val="Char4"/>
          <w:rtl/>
          <w:lang w:bidi="fa-IR"/>
        </w:rPr>
        <w:t>.</w:t>
      </w:r>
    </w:p>
    <w:p w:rsidR="00B21C76" w:rsidRPr="0097603E" w:rsidRDefault="00B21C76" w:rsidP="002959B1">
      <w:pPr>
        <w:pStyle w:val="a2"/>
        <w:spacing w:line="235" w:lineRule="auto"/>
        <w:rPr>
          <w:rtl/>
        </w:rPr>
      </w:pPr>
      <w:bookmarkStart w:id="54" w:name="_Toc310104003"/>
      <w:bookmarkStart w:id="55" w:name="_Toc380345587"/>
      <w:bookmarkStart w:id="56" w:name="_Toc387154577"/>
      <w:r w:rsidRPr="0097603E">
        <w:rPr>
          <w:rtl/>
        </w:rPr>
        <w:t>خلاصه آنچه که گذشت</w:t>
      </w:r>
      <w:bookmarkEnd w:id="54"/>
      <w:bookmarkEnd w:id="55"/>
      <w:bookmarkEnd w:id="56"/>
    </w:p>
    <w:p w:rsidR="00B21C76" w:rsidRDefault="00B21C76" w:rsidP="002959B1">
      <w:pPr>
        <w:widowControl w:val="0"/>
        <w:spacing w:line="235" w:lineRule="auto"/>
        <w:jc w:val="both"/>
        <w:rPr>
          <w:rStyle w:val="Char4"/>
          <w:rtl/>
          <w:lang w:bidi="fa-IR"/>
        </w:rPr>
      </w:pPr>
      <w:r w:rsidRPr="0087594C">
        <w:rPr>
          <w:rStyle w:val="Char4"/>
          <w:rtl/>
          <w:lang w:bidi="fa-IR"/>
        </w:rPr>
        <w:t>از آ</w:t>
      </w:r>
      <w:r>
        <w:rPr>
          <w:rStyle w:val="Char4"/>
          <w:rtl/>
          <w:lang w:bidi="fa-IR"/>
        </w:rPr>
        <w:t>ی</w:t>
      </w:r>
      <w:r w:rsidRPr="0087594C">
        <w:rPr>
          <w:rStyle w:val="Char4"/>
          <w:rtl/>
          <w:lang w:bidi="fa-IR"/>
        </w:rPr>
        <w:t>ات و احاد</w:t>
      </w:r>
      <w:r>
        <w:rPr>
          <w:rStyle w:val="Char4"/>
          <w:rtl/>
          <w:lang w:bidi="fa-IR"/>
        </w:rPr>
        <w:t>ی</w:t>
      </w:r>
      <w:r w:rsidRPr="0087594C">
        <w:rPr>
          <w:rStyle w:val="Char4"/>
          <w:rtl/>
          <w:lang w:bidi="fa-IR"/>
        </w:rPr>
        <w:t>ثی ک</w:t>
      </w:r>
      <w:r>
        <w:rPr>
          <w:rStyle w:val="Char4"/>
          <w:rtl/>
          <w:lang w:bidi="fa-IR"/>
        </w:rPr>
        <w:t>ه ذکر کردیم در مورد مناقب صحابه</w:t>
      </w:r>
      <w:r w:rsidRPr="0087594C">
        <w:rPr>
          <w:rStyle w:val="Char4"/>
          <w:lang w:bidi="fa-IR"/>
        </w:rPr>
        <w:sym w:font="AGA Arabesque" w:char="F079"/>
      </w:r>
      <w:r w:rsidRPr="0087594C">
        <w:rPr>
          <w:rStyle w:val="Char4"/>
          <w:rtl/>
          <w:lang w:bidi="fa-IR"/>
        </w:rPr>
        <w:t xml:space="preserve"> نت</w:t>
      </w:r>
      <w:r>
        <w:rPr>
          <w:rStyle w:val="Char4"/>
          <w:rtl/>
          <w:lang w:bidi="fa-IR"/>
        </w:rPr>
        <w:t>ی</w:t>
      </w:r>
      <w:r w:rsidRPr="0087594C">
        <w:rPr>
          <w:rStyle w:val="Char4"/>
          <w:rtl/>
          <w:lang w:bidi="fa-IR"/>
        </w:rPr>
        <w:t>جه می‌گ</w:t>
      </w:r>
      <w:r>
        <w:rPr>
          <w:rStyle w:val="Char4"/>
          <w:rtl/>
          <w:lang w:bidi="fa-IR"/>
        </w:rPr>
        <w:t>ی</w:t>
      </w:r>
      <w:r w:rsidRPr="0087594C">
        <w:rPr>
          <w:rStyle w:val="Char4"/>
          <w:rtl/>
          <w:lang w:bidi="fa-IR"/>
        </w:rPr>
        <w:t>ر</w:t>
      </w:r>
      <w:r>
        <w:rPr>
          <w:rStyle w:val="Char4"/>
          <w:rtl/>
          <w:lang w:bidi="fa-IR"/>
        </w:rPr>
        <w:t>ی</w:t>
      </w:r>
      <w:r w:rsidRPr="0087594C">
        <w:rPr>
          <w:rStyle w:val="Char4"/>
          <w:rtl/>
          <w:lang w:bidi="fa-IR"/>
        </w:rPr>
        <w:t>م که:</w:t>
      </w:r>
    </w:p>
    <w:p w:rsidR="00B21C76" w:rsidRDefault="00B21C76" w:rsidP="002959B1">
      <w:pPr>
        <w:widowControl w:val="0"/>
        <w:spacing w:line="235" w:lineRule="auto"/>
        <w:ind w:firstLine="284"/>
        <w:jc w:val="both"/>
        <w:rPr>
          <w:rStyle w:val="Char4"/>
          <w:rtl/>
          <w:lang w:bidi="fa-IR"/>
        </w:rPr>
      </w:pPr>
      <w:r w:rsidRPr="009C32C8">
        <w:rPr>
          <w:rStyle w:val="Char5"/>
          <w:rtl/>
          <w:lang w:bidi="fa-IR"/>
        </w:rPr>
        <w:t>اولاً:</w:t>
      </w:r>
      <w:r w:rsidRPr="00534247">
        <w:rPr>
          <w:rFonts w:cs="IRLotus"/>
          <w:sz w:val="18"/>
          <w:szCs w:val="18"/>
          <w:rtl/>
          <w:lang w:bidi="fa-IR"/>
        </w:rPr>
        <w:t xml:space="preserve"> </w:t>
      </w:r>
      <w:r w:rsidRPr="0087594C">
        <w:rPr>
          <w:rStyle w:val="Char4"/>
          <w:rtl/>
          <w:lang w:bidi="fa-IR"/>
        </w:rPr>
        <w:t>خداوند</w:t>
      </w:r>
      <w:r w:rsidR="002959B1">
        <w:rPr>
          <w:rStyle w:val="Char4"/>
          <w:rFonts w:hint="cs"/>
          <w:rtl/>
          <w:lang w:bidi="fa-IR"/>
        </w:rPr>
        <w:t xml:space="preserve"> </w:t>
      </w:r>
      <w:r w:rsidRPr="0087594C">
        <w:rPr>
          <w:rStyle w:val="Char4"/>
          <w:lang w:bidi="fa-IR"/>
        </w:rPr>
        <w:sym w:font="AGA Arabesque" w:char="F059"/>
      </w:r>
      <w:r w:rsidRPr="0087594C">
        <w:rPr>
          <w:rStyle w:val="Char4"/>
          <w:rtl/>
          <w:lang w:bidi="fa-IR"/>
        </w:rPr>
        <w:t xml:space="preserve"> ظاهر و باطن آنان را تزک</w:t>
      </w:r>
      <w:r>
        <w:rPr>
          <w:rStyle w:val="Char4"/>
          <w:rtl/>
          <w:lang w:bidi="fa-IR"/>
        </w:rPr>
        <w:t>ی</w:t>
      </w:r>
      <w:r w:rsidRPr="0087594C">
        <w:rPr>
          <w:rStyle w:val="Char4"/>
          <w:rtl/>
          <w:lang w:bidi="fa-IR"/>
        </w:rPr>
        <w:t>ه نموده، و بعنوان مثال برای تزک</w:t>
      </w:r>
      <w:r>
        <w:rPr>
          <w:rStyle w:val="Char4"/>
          <w:rtl/>
          <w:lang w:bidi="fa-IR"/>
        </w:rPr>
        <w:t>ی</w:t>
      </w:r>
      <w:r w:rsidRPr="0087594C">
        <w:rPr>
          <w:rStyle w:val="Char4"/>
          <w:rtl/>
          <w:lang w:bidi="fa-IR"/>
        </w:rPr>
        <w:t>ه ظاهرشان می‌توان گفت که خداوند آنان را به بزرگتر</w:t>
      </w:r>
      <w:r>
        <w:rPr>
          <w:rStyle w:val="Char4"/>
          <w:rtl/>
          <w:lang w:bidi="fa-IR"/>
        </w:rPr>
        <w:t>ی</w:t>
      </w:r>
      <w:r w:rsidRPr="0087594C">
        <w:rPr>
          <w:rStyle w:val="Char4"/>
          <w:rtl/>
          <w:lang w:bidi="fa-IR"/>
        </w:rPr>
        <w:t>ن اخلاق پسند</w:t>
      </w:r>
      <w:r>
        <w:rPr>
          <w:rStyle w:val="Char4"/>
          <w:rtl/>
          <w:lang w:bidi="fa-IR"/>
        </w:rPr>
        <w:t>ی</w:t>
      </w:r>
      <w:r w:rsidRPr="0087594C">
        <w:rPr>
          <w:rStyle w:val="Char4"/>
          <w:rtl/>
          <w:lang w:bidi="fa-IR"/>
        </w:rPr>
        <w:t>ده توص</w:t>
      </w:r>
      <w:r>
        <w:rPr>
          <w:rStyle w:val="Char4"/>
          <w:rtl/>
          <w:lang w:bidi="fa-IR"/>
        </w:rPr>
        <w:t>ی</w:t>
      </w:r>
      <w:r w:rsidRPr="0087594C">
        <w:rPr>
          <w:rStyle w:val="Char4"/>
          <w:rtl/>
          <w:lang w:bidi="fa-IR"/>
        </w:rPr>
        <w:t>ف کرده است اما در مورد باطن و درون آنان، ا</w:t>
      </w:r>
      <w:r>
        <w:rPr>
          <w:rStyle w:val="Char4"/>
          <w:rtl/>
          <w:lang w:bidi="fa-IR"/>
        </w:rPr>
        <w:t>ی</w:t>
      </w:r>
      <w:r w:rsidRPr="0087594C">
        <w:rPr>
          <w:rStyle w:val="Char4"/>
          <w:rtl/>
          <w:lang w:bidi="fa-IR"/>
        </w:rPr>
        <w:t>ن چ</w:t>
      </w:r>
      <w:r>
        <w:rPr>
          <w:rStyle w:val="Char4"/>
          <w:rtl/>
          <w:lang w:bidi="fa-IR"/>
        </w:rPr>
        <w:t>ی</w:t>
      </w:r>
      <w:r w:rsidRPr="0087594C">
        <w:rPr>
          <w:rStyle w:val="Char4"/>
          <w:rtl/>
          <w:lang w:bidi="fa-IR"/>
        </w:rPr>
        <w:t xml:space="preserve">زی است که تنها مخصوص خداوند است و تنها او است که بر دلها و درون آنها آگاه می‌باشد، و خداوند از صداقت </w:t>
      </w:r>
      <w:r w:rsidR="002959B1">
        <w:rPr>
          <w:rStyle w:val="Char4"/>
          <w:rtl/>
          <w:lang w:bidi="fa-IR"/>
        </w:rPr>
        <w:t>و درستی باطن اصحاب خبر داده</w:t>
      </w:r>
      <w:r w:rsidR="002959B1">
        <w:rPr>
          <w:rStyle w:val="Char4"/>
          <w:rFonts w:hint="cs"/>
          <w:rtl/>
          <w:lang w:bidi="fa-IR"/>
        </w:rPr>
        <w:t>‌</w:t>
      </w:r>
      <w:r>
        <w:rPr>
          <w:rStyle w:val="Char4"/>
          <w:rtl/>
          <w:lang w:bidi="fa-IR"/>
        </w:rPr>
        <w:t>است</w:t>
      </w:r>
      <w:r w:rsidRPr="0087594C">
        <w:rPr>
          <w:rStyle w:val="Char4"/>
          <w:rtl/>
          <w:lang w:bidi="fa-IR"/>
        </w:rPr>
        <w:t>.</w:t>
      </w:r>
      <w:r>
        <w:rPr>
          <w:rStyle w:val="Char4"/>
          <w:rtl/>
          <w:lang w:bidi="fa-IR"/>
        </w:rPr>
        <w:t xml:space="preserve"> </w:t>
      </w:r>
    </w:p>
    <w:p w:rsidR="00B21C76" w:rsidRDefault="00B21C76" w:rsidP="002959B1">
      <w:pPr>
        <w:spacing w:line="235" w:lineRule="auto"/>
        <w:ind w:firstLine="284"/>
        <w:jc w:val="both"/>
        <w:rPr>
          <w:rStyle w:val="Char4"/>
          <w:rtl/>
          <w:lang w:bidi="fa-IR"/>
        </w:rPr>
      </w:pPr>
      <w:r w:rsidRPr="009C32C8">
        <w:rPr>
          <w:rStyle w:val="Char5"/>
          <w:rtl/>
          <w:lang w:bidi="fa-IR"/>
        </w:rPr>
        <w:t>ثان</w:t>
      </w:r>
      <w:r>
        <w:rPr>
          <w:rStyle w:val="Char5"/>
          <w:rtl/>
          <w:lang w:bidi="fa-IR"/>
        </w:rPr>
        <w:t>ی</w:t>
      </w:r>
      <w:r w:rsidRPr="009C32C8">
        <w:rPr>
          <w:rStyle w:val="Char5"/>
          <w:rtl/>
          <w:lang w:bidi="fa-IR"/>
        </w:rPr>
        <w:t>اً:</w:t>
      </w:r>
      <w:r w:rsidRPr="00534247">
        <w:rPr>
          <w:rFonts w:cs="IRLotus"/>
          <w:sz w:val="18"/>
          <w:szCs w:val="18"/>
          <w:rtl/>
          <w:lang w:bidi="fa-IR"/>
        </w:rPr>
        <w:t xml:space="preserve"> </w:t>
      </w:r>
      <w:r w:rsidRPr="0087594C">
        <w:rPr>
          <w:rStyle w:val="Char4"/>
          <w:rtl/>
          <w:lang w:bidi="fa-IR"/>
        </w:rPr>
        <w:t>بسبب توف</w:t>
      </w:r>
      <w:r>
        <w:rPr>
          <w:rStyle w:val="Char4"/>
          <w:rtl/>
          <w:lang w:bidi="fa-IR"/>
        </w:rPr>
        <w:t>ی</w:t>
      </w:r>
      <w:r w:rsidRPr="0087594C">
        <w:rPr>
          <w:rStyle w:val="Char4"/>
          <w:rtl/>
          <w:lang w:bidi="fa-IR"/>
        </w:rPr>
        <w:t>قات الهی به بزرگتر</w:t>
      </w:r>
      <w:r>
        <w:rPr>
          <w:rStyle w:val="Char4"/>
          <w:rtl/>
          <w:lang w:bidi="fa-IR"/>
        </w:rPr>
        <w:t>ی</w:t>
      </w:r>
      <w:r w:rsidRPr="0087594C">
        <w:rPr>
          <w:rStyle w:val="Char4"/>
          <w:rtl/>
          <w:lang w:bidi="fa-IR"/>
        </w:rPr>
        <w:t>ن امور خ</w:t>
      </w:r>
      <w:r>
        <w:rPr>
          <w:rStyle w:val="Char4"/>
          <w:rtl/>
          <w:lang w:bidi="fa-IR"/>
        </w:rPr>
        <w:t>ی</w:t>
      </w:r>
      <w:r w:rsidRPr="0087594C">
        <w:rPr>
          <w:rStyle w:val="Char4"/>
          <w:rtl/>
          <w:lang w:bidi="fa-IR"/>
        </w:rPr>
        <w:t>ر چه ظاهری و چه باطنی، خداوند خبر می‌دهد که از آنان راضی گشته و توبه و انابه آنان را پذ</w:t>
      </w:r>
      <w:r>
        <w:rPr>
          <w:rStyle w:val="Char4"/>
          <w:rtl/>
          <w:lang w:bidi="fa-IR"/>
        </w:rPr>
        <w:t>ی</w:t>
      </w:r>
      <w:r w:rsidRPr="0087594C">
        <w:rPr>
          <w:rStyle w:val="Char4"/>
          <w:rtl/>
          <w:lang w:bidi="fa-IR"/>
        </w:rPr>
        <w:t>رفته و به همه آنان وعد</w:t>
      </w:r>
      <w:r>
        <w:rPr>
          <w:rStyle w:val="Char4"/>
          <w:rtl/>
          <w:lang w:bidi="fa-IR"/>
        </w:rPr>
        <w:t>ه</w:t>
      </w:r>
      <w:r w:rsidRPr="0087594C">
        <w:rPr>
          <w:rStyle w:val="Char4"/>
          <w:rtl/>
          <w:lang w:bidi="fa-IR"/>
        </w:rPr>
        <w:t xml:space="preserve"> حُسنی را داده است.</w:t>
      </w:r>
    </w:p>
    <w:p w:rsidR="00B21C76" w:rsidRPr="0087594C" w:rsidRDefault="00B21C76" w:rsidP="002959B1">
      <w:pPr>
        <w:spacing w:line="235" w:lineRule="auto"/>
        <w:ind w:firstLine="284"/>
        <w:jc w:val="both"/>
        <w:rPr>
          <w:rStyle w:val="Char4"/>
          <w:rtl/>
          <w:lang w:bidi="fa-IR"/>
        </w:rPr>
      </w:pPr>
      <w:r w:rsidRPr="009C32C8">
        <w:rPr>
          <w:rStyle w:val="Char5"/>
          <w:rtl/>
          <w:lang w:bidi="fa-IR"/>
        </w:rPr>
        <w:t>ثالثا:</w:t>
      </w:r>
      <w:r w:rsidRPr="00534247">
        <w:rPr>
          <w:rFonts w:cs="IRLotus"/>
          <w:sz w:val="18"/>
          <w:szCs w:val="18"/>
          <w:rtl/>
          <w:lang w:bidi="fa-IR"/>
        </w:rPr>
        <w:t xml:space="preserve"> </w:t>
      </w:r>
      <w:r w:rsidRPr="0087594C">
        <w:rPr>
          <w:rStyle w:val="Char4"/>
          <w:rtl/>
          <w:lang w:bidi="fa-IR"/>
        </w:rPr>
        <w:t>بعد از همه ا</w:t>
      </w:r>
      <w:r>
        <w:rPr>
          <w:rStyle w:val="Char4"/>
          <w:rtl/>
          <w:lang w:bidi="fa-IR"/>
        </w:rPr>
        <w:t>ی</w:t>
      </w:r>
      <w:r w:rsidRPr="0087594C">
        <w:rPr>
          <w:rStyle w:val="Char4"/>
          <w:rtl/>
          <w:lang w:bidi="fa-IR"/>
        </w:rPr>
        <w:t>نها طب</w:t>
      </w:r>
      <w:r>
        <w:rPr>
          <w:rStyle w:val="Char4"/>
          <w:rtl/>
          <w:lang w:bidi="fa-IR"/>
        </w:rPr>
        <w:t>ی</w:t>
      </w:r>
      <w:r w:rsidRPr="0087594C">
        <w:rPr>
          <w:rStyle w:val="Char4"/>
          <w:rtl/>
          <w:lang w:bidi="fa-IR"/>
        </w:rPr>
        <w:t>عی است که عصر آنان بهتر</w:t>
      </w:r>
      <w:r>
        <w:rPr>
          <w:rStyle w:val="Char4"/>
          <w:rtl/>
          <w:lang w:bidi="fa-IR"/>
        </w:rPr>
        <w:t>ی</w:t>
      </w:r>
      <w:r w:rsidRPr="0087594C">
        <w:rPr>
          <w:rStyle w:val="Char4"/>
          <w:rtl/>
          <w:lang w:bidi="fa-IR"/>
        </w:rPr>
        <w:t>ن و خ</w:t>
      </w:r>
      <w:r>
        <w:rPr>
          <w:rStyle w:val="Char4"/>
          <w:rtl/>
          <w:lang w:bidi="fa-IR"/>
        </w:rPr>
        <w:t>ی</w:t>
      </w:r>
      <w:r w:rsidRPr="0087594C">
        <w:rPr>
          <w:rStyle w:val="Char4"/>
          <w:rtl/>
          <w:lang w:bidi="fa-IR"/>
        </w:rPr>
        <w:t>رالقرون باشد و ام</w:t>
      </w:r>
      <w:r>
        <w:rPr>
          <w:rStyle w:val="Char4"/>
          <w:rtl/>
          <w:lang w:bidi="fa-IR"/>
        </w:rPr>
        <w:t>ی</w:t>
      </w:r>
      <w:r w:rsidRPr="0087594C">
        <w:rPr>
          <w:rStyle w:val="Char4"/>
          <w:rtl/>
          <w:lang w:bidi="fa-IR"/>
        </w:rPr>
        <w:t>ن ا</w:t>
      </w:r>
      <w:r>
        <w:rPr>
          <w:rStyle w:val="Char4"/>
          <w:rtl/>
          <w:lang w:bidi="fa-IR"/>
        </w:rPr>
        <w:t>ی</w:t>
      </w:r>
      <w:r w:rsidRPr="0087594C">
        <w:rPr>
          <w:rStyle w:val="Char4"/>
          <w:rtl/>
          <w:lang w:bidi="fa-IR"/>
        </w:rPr>
        <w:t>ن امت باشند و به هم</w:t>
      </w:r>
      <w:r>
        <w:rPr>
          <w:rStyle w:val="Char4"/>
          <w:rtl/>
          <w:lang w:bidi="fa-IR"/>
        </w:rPr>
        <w:t>ی</w:t>
      </w:r>
      <w:r w:rsidRPr="0087594C">
        <w:rPr>
          <w:rStyle w:val="Char4"/>
          <w:rtl/>
          <w:lang w:bidi="fa-IR"/>
        </w:rPr>
        <w:t>ن دل</w:t>
      </w:r>
      <w:r>
        <w:rPr>
          <w:rStyle w:val="Char4"/>
          <w:rtl/>
          <w:lang w:bidi="fa-IR"/>
        </w:rPr>
        <w:t>ی</w:t>
      </w:r>
      <w:r w:rsidRPr="0087594C">
        <w:rPr>
          <w:rStyle w:val="Char4"/>
          <w:rtl/>
          <w:lang w:bidi="fa-IR"/>
        </w:rPr>
        <w:t>ل اقتدای امت به آنان واجب است بلکه تنها راه رس</w:t>
      </w:r>
      <w:r>
        <w:rPr>
          <w:rStyle w:val="Char4"/>
          <w:rtl/>
          <w:lang w:bidi="fa-IR"/>
        </w:rPr>
        <w:t>ی</w:t>
      </w:r>
      <w:r w:rsidRPr="0087594C">
        <w:rPr>
          <w:rStyle w:val="Char4"/>
          <w:rtl/>
          <w:lang w:bidi="fa-IR"/>
        </w:rPr>
        <w:t>دن به بهشت هم</w:t>
      </w:r>
      <w:r>
        <w:rPr>
          <w:rStyle w:val="Char4"/>
          <w:rtl/>
          <w:lang w:bidi="fa-IR"/>
        </w:rPr>
        <w:t>ی</w:t>
      </w:r>
      <w:r w:rsidRPr="0087594C">
        <w:rPr>
          <w:rStyle w:val="Char4"/>
          <w:rtl/>
          <w:lang w:bidi="fa-IR"/>
        </w:rPr>
        <w:t>ن طر</w:t>
      </w:r>
      <w:r>
        <w:rPr>
          <w:rStyle w:val="Char4"/>
          <w:rtl/>
          <w:lang w:bidi="fa-IR"/>
        </w:rPr>
        <w:t>ی</w:t>
      </w:r>
      <w:r w:rsidRPr="0087594C">
        <w:rPr>
          <w:rStyle w:val="Char4"/>
          <w:rtl/>
          <w:lang w:bidi="fa-IR"/>
        </w:rPr>
        <w:t>قه می‌باشد:</w:t>
      </w:r>
      <w:r>
        <w:rPr>
          <w:rStyle w:val="Char4"/>
          <w:rtl/>
          <w:lang w:bidi="fa-IR"/>
        </w:rPr>
        <w:t xml:space="preserve"> </w:t>
      </w:r>
      <w:r w:rsidRPr="009C32C8">
        <w:rPr>
          <w:rStyle w:val="Char8"/>
          <w:rtl/>
          <w:lang w:bidi="fa-IR"/>
        </w:rPr>
        <w:t>«</w:t>
      </w:r>
      <w:r w:rsidRPr="00B52B5B">
        <w:rPr>
          <w:rStyle w:val="Char3"/>
          <w:rtl/>
          <w:lang w:bidi="fa-IR"/>
        </w:rPr>
        <w:t>عليكم بسنتى وسنة الخلفاء الراشدين ال</w:t>
      </w:r>
      <w:r>
        <w:rPr>
          <w:rStyle w:val="Char3"/>
          <w:rtl/>
          <w:lang w:bidi="fa-IR"/>
        </w:rPr>
        <w:t>ـ</w:t>
      </w:r>
      <w:r w:rsidRPr="00B52B5B">
        <w:rPr>
          <w:rStyle w:val="Char3"/>
          <w:rtl/>
          <w:lang w:bidi="fa-IR"/>
        </w:rPr>
        <w:t>مهديين من بعدي</w:t>
      </w:r>
      <w:r w:rsidRPr="009C32C8">
        <w:rPr>
          <w:rStyle w:val="Char8"/>
          <w:rtl/>
          <w:lang w:bidi="fa-IR"/>
        </w:rPr>
        <w:t>»</w:t>
      </w:r>
      <w:r w:rsidRPr="009C32C8">
        <w:rPr>
          <w:rStyle w:val="Char4"/>
          <w:vertAlign w:val="superscript"/>
          <w:rtl/>
          <w:lang w:bidi="fa-IR"/>
        </w:rPr>
        <w:t>(</w:t>
      </w:r>
      <w:r w:rsidRPr="009C32C8">
        <w:rPr>
          <w:rStyle w:val="Char4"/>
          <w:vertAlign w:val="superscript"/>
          <w:rtl/>
          <w:lang w:bidi="fa-IR"/>
        </w:rPr>
        <w:footnoteReference w:id="14"/>
      </w:r>
      <w:r w:rsidRPr="009C32C8">
        <w:rPr>
          <w:rStyle w:val="Char4"/>
          <w:vertAlign w:val="superscript"/>
          <w:rtl/>
          <w:lang w:bidi="fa-IR"/>
        </w:rPr>
        <w:t>)</w:t>
      </w:r>
      <w:r w:rsidRPr="0087594C">
        <w:rPr>
          <w:rStyle w:val="Char4"/>
          <w:rtl/>
          <w:lang w:bidi="fa-IR"/>
        </w:rPr>
        <w:t xml:space="preserve">. </w:t>
      </w:r>
      <w:r w:rsidRPr="009C32C8">
        <w:rPr>
          <w:rStyle w:val="Char8"/>
          <w:rtl/>
          <w:lang w:bidi="fa-IR"/>
        </w:rPr>
        <w:t>«</w:t>
      </w:r>
      <w:r w:rsidRPr="002959B1">
        <w:rPr>
          <w:rStyle w:val="Chare"/>
          <w:rtl/>
        </w:rPr>
        <w:t>بر شما واجب است که پیرو سنت و روش من و روش خلفای راشدین هدایتگر بعد از من باشید</w:t>
      </w:r>
      <w:r w:rsidRPr="009C32C8">
        <w:rPr>
          <w:rStyle w:val="Char8"/>
          <w:rtl/>
          <w:lang w:bidi="fa-IR"/>
        </w:rPr>
        <w:t>»</w:t>
      </w:r>
      <w:r w:rsidRPr="0087594C">
        <w:rPr>
          <w:rStyle w:val="Char4"/>
          <w:rtl/>
          <w:lang w:bidi="fa-IR"/>
        </w:rPr>
        <w:t>.</w:t>
      </w:r>
    </w:p>
    <w:p w:rsidR="00B21C76" w:rsidRPr="0097603E" w:rsidRDefault="00B21C76" w:rsidP="002959B1">
      <w:pPr>
        <w:pStyle w:val="a2"/>
        <w:spacing w:line="235" w:lineRule="auto"/>
        <w:rPr>
          <w:rtl/>
        </w:rPr>
      </w:pPr>
      <w:bookmarkStart w:id="57" w:name="_Toc310104004"/>
      <w:bookmarkStart w:id="58" w:name="_Toc380345588"/>
      <w:bookmarkStart w:id="59" w:name="_Toc387154578"/>
      <w:r w:rsidRPr="0097603E">
        <w:rPr>
          <w:rtl/>
        </w:rPr>
        <w:t>دشنام دادن صحابه و حکم آن</w:t>
      </w:r>
      <w:bookmarkEnd w:id="57"/>
      <w:bookmarkEnd w:id="58"/>
      <w:bookmarkEnd w:id="59"/>
    </w:p>
    <w:p w:rsidR="00B21C76" w:rsidRPr="002959B1" w:rsidRDefault="00B21C76" w:rsidP="00851EF0">
      <w:pPr>
        <w:pStyle w:val="a8"/>
        <w:spacing w:line="235" w:lineRule="auto"/>
        <w:ind w:firstLine="0"/>
        <w:rPr>
          <w:spacing w:val="-4"/>
          <w:rtl/>
        </w:rPr>
      </w:pPr>
      <w:r w:rsidRPr="002959B1">
        <w:rPr>
          <w:spacing w:val="-4"/>
          <w:rtl/>
        </w:rPr>
        <w:t>سب و دشنام دادن صحابه به چند نوع تقسیم می‌شود و هر نوع حکم خویش را دارد.</w:t>
      </w:r>
    </w:p>
    <w:p w:rsidR="00B21C76" w:rsidRPr="0087594C" w:rsidRDefault="00B21C76" w:rsidP="002959B1">
      <w:pPr>
        <w:spacing w:line="235" w:lineRule="auto"/>
        <w:ind w:firstLine="284"/>
        <w:jc w:val="both"/>
        <w:rPr>
          <w:rStyle w:val="Char4"/>
          <w:rtl/>
          <w:lang w:bidi="fa-IR"/>
        </w:rPr>
      </w:pPr>
      <w:bookmarkStart w:id="60" w:name="_Toc310104005"/>
      <w:r w:rsidRPr="009C32C8">
        <w:rPr>
          <w:rStyle w:val="Char5"/>
          <w:rtl/>
          <w:lang w:bidi="fa-IR"/>
        </w:rPr>
        <w:t>تعر</w:t>
      </w:r>
      <w:r>
        <w:rPr>
          <w:rStyle w:val="Char5"/>
          <w:rtl/>
          <w:lang w:bidi="fa-IR"/>
        </w:rPr>
        <w:t>ی</w:t>
      </w:r>
      <w:r w:rsidRPr="009C32C8">
        <w:rPr>
          <w:rStyle w:val="Char5"/>
          <w:rtl/>
          <w:lang w:bidi="fa-IR"/>
        </w:rPr>
        <w:t>ف سب:</w:t>
      </w:r>
      <w:bookmarkEnd w:id="60"/>
      <w:r w:rsidRPr="0087594C">
        <w:rPr>
          <w:rStyle w:val="Char4"/>
          <w:rtl/>
          <w:lang w:bidi="fa-IR"/>
        </w:rPr>
        <w:t xml:space="preserve"> عبارت است از تنق</w:t>
      </w:r>
      <w:r>
        <w:rPr>
          <w:rStyle w:val="Char4"/>
          <w:rtl/>
          <w:lang w:bidi="fa-IR"/>
        </w:rPr>
        <w:t>ی</w:t>
      </w:r>
      <w:r w:rsidRPr="0087594C">
        <w:rPr>
          <w:rStyle w:val="Char4"/>
          <w:rtl/>
          <w:lang w:bidi="fa-IR"/>
        </w:rPr>
        <w:t>ص شخص</w:t>
      </w:r>
      <w:r>
        <w:rPr>
          <w:rStyle w:val="Char4"/>
          <w:rtl/>
          <w:lang w:bidi="fa-IR"/>
        </w:rPr>
        <w:t>ی</w:t>
      </w:r>
      <w:r w:rsidRPr="0087594C">
        <w:rPr>
          <w:rStyle w:val="Char4"/>
          <w:rtl/>
          <w:lang w:bidi="fa-IR"/>
        </w:rPr>
        <w:t>ت و بی‌ارزش جلوه دادن، و ا</w:t>
      </w:r>
      <w:r>
        <w:rPr>
          <w:rStyle w:val="Char4"/>
          <w:rtl/>
          <w:lang w:bidi="fa-IR"/>
        </w:rPr>
        <w:t>ی</w:t>
      </w:r>
      <w:r w:rsidRPr="0087594C">
        <w:rPr>
          <w:rStyle w:val="Char4"/>
          <w:rtl/>
          <w:lang w:bidi="fa-IR"/>
        </w:rPr>
        <w:t>ن چ</w:t>
      </w:r>
      <w:r>
        <w:rPr>
          <w:rStyle w:val="Char4"/>
          <w:rtl/>
          <w:lang w:bidi="fa-IR"/>
        </w:rPr>
        <w:t>ی</w:t>
      </w:r>
      <w:r w:rsidRPr="0087594C">
        <w:rPr>
          <w:rStyle w:val="Char4"/>
          <w:rtl/>
          <w:lang w:bidi="fa-IR"/>
        </w:rPr>
        <w:t>زی است که بوس</w:t>
      </w:r>
      <w:r>
        <w:rPr>
          <w:rStyle w:val="Char4"/>
          <w:rtl/>
          <w:lang w:bidi="fa-IR"/>
        </w:rPr>
        <w:t>ی</w:t>
      </w:r>
      <w:r w:rsidRPr="0087594C">
        <w:rPr>
          <w:rStyle w:val="Char4"/>
          <w:rtl/>
          <w:lang w:bidi="fa-IR"/>
        </w:rPr>
        <w:t>له دشنام دادن به مردم بعلت اختلاف عق</w:t>
      </w:r>
      <w:r>
        <w:rPr>
          <w:rStyle w:val="Char4"/>
          <w:rtl/>
          <w:lang w:bidi="fa-IR"/>
        </w:rPr>
        <w:t>ی</w:t>
      </w:r>
      <w:r w:rsidRPr="0087594C">
        <w:rPr>
          <w:rStyle w:val="Char4"/>
          <w:rtl/>
          <w:lang w:bidi="fa-IR"/>
        </w:rPr>
        <w:t>ده‌ای که دارند ا</w:t>
      </w:r>
      <w:r>
        <w:rPr>
          <w:rStyle w:val="Char4"/>
          <w:rtl/>
          <w:lang w:bidi="fa-IR"/>
        </w:rPr>
        <w:t>ی</w:t>
      </w:r>
      <w:r w:rsidRPr="0087594C">
        <w:rPr>
          <w:rStyle w:val="Char4"/>
          <w:rtl/>
          <w:lang w:bidi="fa-IR"/>
        </w:rPr>
        <w:t>جاد می‌شود، مانند لعن و تقب</w:t>
      </w:r>
      <w:r>
        <w:rPr>
          <w:rStyle w:val="Char4"/>
          <w:rtl/>
          <w:lang w:bidi="fa-IR"/>
        </w:rPr>
        <w:t>ی</w:t>
      </w:r>
      <w:r w:rsidRPr="0087594C">
        <w:rPr>
          <w:rStyle w:val="Char4"/>
          <w:rtl/>
          <w:lang w:bidi="fa-IR"/>
        </w:rPr>
        <w:t>ح و غ</w:t>
      </w:r>
      <w:r>
        <w:rPr>
          <w:rStyle w:val="Char4"/>
          <w:rtl/>
          <w:lang w:bidi="fa-IR"/>
        </w:rPr>
        <w:t>ی</w:t>
      </w:r>
      <w:r w:rsidRPr="0087594C">
        <w:rPr>
          <w:rStyle w:val="Char4"/>
          <w:rtl/>
          <w:lang w:bidi="fa-IR"/>
        </w:rPr>
        <w:t>ره</w:t>
      </w:r>
      <w:r w:rsidRPr="009C32C8">
        <w:rPr>
          <w:rStyle w:val="Char4"/>
          <w:vertAlign w:val="superscript"/>
          <w:rtl/>
          <w:lang w:bidi="fa-IR"/>
        </w:rPr>
        <w:t>(</w:t>
      </w:r>
      <w:r w:rsidRPr="009C32C8">
        <w:rPr>
          <w:rStyle w:val="Char4"/>
          <w:vertAlign w:val="superscript"/>
          <w:rtl/>
          <w:lang w:bidi="fa-IR"/>
        </w:rPr>
        <w:footnoteReference w:id="15"/>
      </w:r>
      <w:r w:rsidRPr="009C32C8">
        <w:rPr>
          <w:rStyle w:val="Char4"/>
          <w:vertAlign w:val="superscript"/>
          <w:rtl/>
          <w:lang w:bidi="fa-IR"/>
        </w:rPr>
        <w:t>)</w:t>
      </w:r>
      <w:r w:rsidRPr="0087594C">
        <w:rPr>
          <w:rStyle w:val="Char4"/>
          <w:rtl/>
          <w:lang w:bidi="fa-IR"/>
        </w:rPr>
        <w:t xml:space="preserve"> و سب و دشنام صحابه انواعی دارد که بعضی از آنها بدتر و شرشان ب</w:t>
      </w:r>
      <w:r>
        <w:rPr>
          <w:rStyle w:val="Char4"/>
          <w:rtl/>
          <w:lang w:bidi="fa-IR"/>
        </w:rPr>
        <w:t>ی</w:t>
      </w:r>
      <w:r w:rsidRPr="0087594C">
        <w:rPr>
          <w:rStyle w:val="Char4"/>
          <w:rtl/>
          <w:lang w:bidi="fa-IR"/>
        </w:rPr>
        <w:t>شتر است، مانند ا</w:t>
      </w:r>
      <w:r>
        <w:rPr>
          <w:rStyle w:val="Char4"/>
          <w:rtl/>
          <w:lang w:bidi="fa-IR"/>
        </w:rPr>
        <w:t>ی</w:t>
      </w:r>
      <w:r w:rsidRPr="0087594C">
        <w:rPr>
          <w:rStyle w:val="Char4"/>
          <w:rtl/>
          <w:lang w:bidi="fa-IR"/>
        </w:rPr>
        <w:t>نکه برخی بوس</w:t>
      </w:r>
      <w:r>
        <w:rPr>
          <w:rStyle w:val="Char4"/>
          <w:rtl/>
          <w:lang w:bidi="fa-IR"/>
        </w:rPr>
        <w:t>ی</w:t>
      </w:r>
      <w:r w:rsidRPr="0087594C">
        <w:rPr>
          <w:rStyle w:val="Char4"/>
          <w:rtl/>
          <w:lang w:bidi="fa-IR"/>
        </w:rPr>
        <w:t>له کفر و فسق دشنام می‌دهند و بعضی هم بوس</w:t>
      </w:r>
      <w:r>
        <w:rPr>
          <w:rStyle w:val="Char4"/>
          <w:rtl/>
          <w:lang w:bidi="fa-IR"/>
        </w:rPr>
        <w:t>ی</w:t>
      </w:r>
      <w:r w:rsidRPr="0087594C">
        <w:rPr>
          <w:rStyle w:val="Char4"/>
          <w:rtl/>
          <w:lang w:bidi="fa-IR"/>
        </w:rPr>
        <w:t>له امور دن</w:t>
      </w:r>
      <w:r>
        <w:rPr>
          <w:rStyle w:val="Char4"/>
          <w:rtl/>
          <w:lang w:bidi="fa-IR"/>
        </w:rPr>
        <w:t>ی</w:t>
      </w:r>
      <w:r w:rsidRPr="0087594C">
        <w:rPr>
          <w:rStyle w:val="Char4"/>
          <w:rtl/>
          <w:lang w:bidi="fa-IR"/>
        </w:rPr>
        <w:t>وی مانند بخل و ضعف رأی سب و دشنام می‌دهند. ا</w:t>
      </w:r>
      <w:r>
        <w:rPr>
          <w:rStyle w:val="Char4"/>
          <w:rtl/>
          <w:lang w:bidi="fa-IR"/>
        </w:rPr>
        <w:t>ی</w:t>
      </w:r>
      <w:r w:rsidRPr="0087594C">
        <w:rPr>
          <w:rStyle w:val="Char4"/>
          <w:rtl/>
          <w:lang w:bidi="fa-IR"/>
        </w:rPr>
        <w:t xml:space="preserve">ن سب و دشنامها </w:t>
      </w:r>
      <w:r>
        <w:rPr>
          <w:rStyle w:val="Char4"/>
          <w:rtl/>
          <w:lang w:bidi="fa-IR"/>
        </w:rPr>
        <w:t>ی</w:t>
      </w:r>
      <w:r w:rsidRPr="0087594C">
        <w:rPr>
          <w:rStyle w:val="Char4"/>
          <w:rtl/>
          <w:lang w:bidi="fa-IR"/>
        </w:rPr>
        <w:t xml:space="preserve">ا به همه آنها داده می‌شود، و </w:t>
      </w:r>
      <w:r>
        <w:rPr>
          <w:rStyle w:val="Char4"/>
          <w:rtl/>
          <w:lang w:bidi="fa-IR"/>
        </w:rPr>
        <w:t>ی</w:t>
      </w:r>
      <w:r w:rsidRPr="0087594C">
        <w:rPr>
          <w:rStyle w:val="Char4"/>
          <w:rtl/>
          <w:lang w:bidi="fa-IR"/>
        </w:rPr>
        <w:t xml:space="preserve">ا به بعضی از آنها، و </w:t>
      </w:r>
      <w:r>
        <w:rPr>
          <w:rStyle w:val="Char4"/>
          <w:rtl/>
          <w:lang w:bidi="fa-IR"/>
        </w:rPr>
        <w:t>ی</w:t>
      </w:r>
      <w:r w:rsidRPr="0087594C">
        <w:rPr>
          <w:rStyle w:val="Char4"/>
          <w:rtl/>
          <w:lang w:bidi="fa-IR"/>
        </w:rPr>
        <w:t xml:space="preserve">ا به </w:t>
      </w:r>
      <w:r>
        <w:rPr>
          <w:rStyle w:val="Char4"/>
          <w:rtl/>
          <w:lang w:bidi="fa-IR"/>
        </w:rPr>
        <w:t>ی</w:t>
      </w:r>
      <w:r w:rsidRPr="0087594C">
        <w:rPr>
          <w:rStyle w:val="Char4"/>
          <w:rtl/>
          <w:lang w:bidi="fa-IR"/>
        </w:rPr>
        <w:t>ک نفر از آنان نسبت داده می‌شود، و ا</w:t>
      </w:r>
      <w:r>
        <w:rPr>
          <w:rStyle w:val="Char4"/>
          <w:rtl/>
          <w:lang w:bidi="fa-IR"/>
        </w:rPr>
        <w:t>ی</w:t>
      </w:r>
      <w:r w:rsidRPr="0087594C">
        <w:rPr>
          <w:rStyle w:val="Char4"/>
          <w:rtl/>
          <w:lang w:bidi="fa-IR"/>
        </w:rPr>
        <w:t xml:space="preserve">ن فرد هم </w:t>
      </w:r>
      <w:r>
        <w:rPr>
          <w:rStyle w:val="Char4"/>
          <w:rtl/>
          <w:lang w:bidi="fa-IR"/>
        </w:rPr>
        <w:t>ی</w:t>
      </w:r>
      <w:r w:rsidRPr="0087594C">
        <w:rPr>
          <w:rStyle w:val="Char4"/>
          <w:rtl/>
          <w:lang w:bidi="fa-IR"/>
        </w:rPr>
        <w:t xml:space="preserve">ا نصوص متواتر بر اثبات فضل او وجود دارد، و </w:t>
      </w:r>
      <w:r>
        <w:rPr>
          <w:rStyle w:val="Char4"/>
          <w:rtl/>
          <w:lang w:bidi="fa-IR"/>
        </w:rPr>
        <w:t>ی</w:t>
      </w:r>
      <w:r w:rsidRPr="0087594C">
        <w:rPr>
          <w:rStyle w:val="Char4"/>
          <w:rtl/>
          <w:lang w:bidi="fa-IR"/>
        </w:rPr>
        <w:t>ا کمتر از آن می‌باشد. حالا تفص</w:t>
      </w:r>
      <w:r>
        <w:rPr>
          <w:rStyle w:val="Char4"/>
          <w:rtl/>
          <w:lang w:bidi="fa-IR"/>
        </w:rPr>
        <w:t>ی</w:t>
      </w:r>
      <w:r w:rsidRPr="0087594C">
        <w:rPr>
          <w:rStyle w:val="Char4"/>
          <w:rtl/>
          <w:lang w:bidi="fa-IR"/>
        </w:rPr>
        <w:t>ل آن و ب</w:t>
      </w:r>
      <w:r>
        <w:rPr>
          <w:rStyle w:val="Char4"/>
          <w:rtl/>
          <w:lang w:bidi="fa-IR"/>
        </w:rPr>
        <w:t>ی</w:t>
      </w:r>
      <w:r w:rsidRPr="0087594C">
        <w:rPr>
          <w:rStyle w:val="Char4"/>
          <w:rtl/>
          <w:lang w:bidi="fa-IR"/>
        </w:rPr>
        <w:t>ان احكام آن را بطور مفصل خواه</w:t>
      </w:r>
      <w:r>
        <w:rPr>
          <w:rStyle w:val="Char4"/>
          <w:rtl/>
          <w:lang w:bidi="fa-IR"/>
        </w:rPr>
        <w:t>ی</w:t>
      </w:r>
      <w:r w:rsidRPr="0087594C">
        <w:rPr>
          <w:rStyle w:val="Char4"/>
          <w:rtl/>
          <w:lang w:bidi="fa-IR"/>
        </w:rPr>
        <w:t xml:space="preserve">م گفت: کسی که کفر و </w:t>
      </w:r>
      <w:r>
        <w:rPr>
          <w:rStyle w:val="Char4"/>
          <w:rtl/>
          <w:lang w:bidi="fa-IR"/>
        </w:rPr>
        <w:t>ی</w:t>
      </w:r>
      <w:r w:rsidRPr="0087594C">
        <w:rPr>
          <w:rStyle w:val="Char4"/>
          <w:rtl/>
          <w:lang w:bidi="fa-IR"/>
        </w:rPr>
        <w:t xml:space="preserve">ا فسق را به برخی </w:t>
      </w:r>
      <w:r>
        <w:rPr>
          <w:rStyle w:val="Char4"/>
          <w:rtl/>
          <w:lang w:bidi="fa-IR"/>
        </w:rPr>
        <w:t>ی</w:t>
      </w:r>
      <w:r w:rsidRPr="0087594C">
        <w:rPr>
          <w:rStyle w:val="Char4"/>
          <w:rtl/>
          <w:lang w:bidi="fa-IR"/>
        </w:rPr>
        <w:t>ا به تمام اصحاب نسبت دهد، ه</w:t>
      </w:r>
      <w:r>
        <w:rPr>
          <w:rStyle w:val="Char4"/>
          <w:rtl/>
          <w:lang w:bidi="fa-IR"/>
        </w:rPr>
        <w:t>ی</w:t>
      </w:r>
      <w:r w:rsidRPr="0087594C">
        <w:rPr>
          <w:rStyle w:val="Char4"/>
          <w:rtl/>
          <w:lang w:bidi="fa-IR"/>
        </w:rPr>
        <w:t>چ گونه شکی ن</w:t>
      </w:r>
      <w:r>
        <w:rPr>
          <w:rStyle w:val="Char4"/>
          <w:rtl/>
          <w:lang w:bidi="fa-IR"/>
        </w:rPr>
        <w:t>ی</w:t>
      </w:r>
      <w:r w:rsidRPr="0087594C">
        <w:rPr>
          <w:rStyle w:val="Char4"/>
          <w:rtl/>
          <w:lang w:bidi="fa-IR"/>
        </w:rPr>
        <w:t>ست که چن</w:t>
      </w:r>
      <w:r>
        <w:rPr>
          <w:rStyle w:val="Char4"/>
          <w:rtl/>
          <w:lang w:bidi="fa-IR"/>
        </w:rPr>
        <w:t>ی</w:t>
      </w:r>
      <w:r w:rsidRPr="0087594C">
        <w:rPr>
          <w:rStyle w:val="Char4"/>
          <w:rtl/>
          <w:lang w:bidi="fa-IR"/>
        </w:rPr>
        <w:t>ن فردی کافر می‌شود، و برای ا</w:t>
      </w:r>
      <w:r>
        <w:rPr>
          <w:rStyle w:val="Char4"/>
          <w:rtl/>
          <w:lang w:bidi="fa-IR"/>
        </w:rPr>
        <w:t>ی</w:t>
      </w:r>
      <w:r w:rsidRPr="0087594C">
        <w:rPr>
          <w:rStyle w:val="Char4"/>
          <w:rtl/>
          <w:lang w:bidi="fa-IR"/>
        </w:rPr>
        <w:t>ن حکم دلا</w:t>
      </w:r>
      <w:r>
        <w:rPr>
          <w:rStyle w:val="Char4"/>
          <w:rtl/>
          <w:lang w:bidi="fa-IR"/>
        </w:rPr>
        <w:t>ی</w:t>
      </w:r>
      <w:r w:rsidRPr="0087594C">
        <w:rPr>
          <w:rStyle w:val="Char4"/>
          <w:rtl/>
          <w:lang w:bidi="fa-IR"/>
        </w:rPr>
        <w:t>لی وجود دارد که اهم آنرا ذکر می‌کن</w:t>
      </w:r>
      <w:r>
        <w:rPr>
          <w:rStyle w:val="Char4"/>
          <w:rtl/>
          <w:lang w:bidi="fa-IR"/>
        </w:rPr>
        <w:t>ی</w:t>
      </w:r>
      <w:r w:rsidRPr="0087594C">
        <w:rPr>
          <w:rStyle w:val="Char4"/>
          <w:rtl/>
          <w:lang w:bidi="fa-IR"/>
        </w:rPr>
        <w:t>م. مضمون ا</w:t>
      </w:r>
      <w:r>
        <w:rPr>
          <w:rStyle w:val="Char4"/>
          <w:rtl/>
          <w:lang w:bidi="fa-IR"/>
        </w:rPr>
        <w:t>ی</w:t>
      </w:r>
      <w:r w:rsidRPr="0087594C">
        <w:rPr>
          <w:rStyle w:val="Char4"/>
          <w:rtl/>
          <w:lang w:bidi="fa-IR"/>
        </w:rPr>
        <w:t>ن گفتار ا</w:t>
      </w:r>
      <w:r>
        <w:rPr>
          <w:rStyle w:val="Char4"/>
          <w:rtl/>
          <w:lang w:bidi="fa-IR"/>
        </w:rPr>
        <w:t>ی</w:t>
      </w:r>
      <w:r w:rsidRPr="0087594C">
        <w:rPr>
          <w:rStyle w:val="Char4"/>
          <w:rtl/>
          <w:lang w:bidi="fa-IR"/>
        </w:rPr>
        <w:t xml:space="preserve">ن است که ناقلان قرآن و سنت کافر و </w:t>
      </w:r>
      <w:r>
        <w:rPr>
          <w:rStyle w:val="Char4"/>
          <w:rtl/>
          <w:lang w:bidi="fa-IR"/>
        </w:rPr>
        <w:t>ی</w:t>
      </w:r>
      <w:r w:rsidRPr="0087594C">
        <w:rPr>
          <w:rStyle w:val="Char4"/>
          <w:rtl/>
          <w:lang w:bidi="fa-IR"/>
        </w:rPr>
        <w:t>ا فاسق بوده‌اند، و بد</w:t>
      </w:r>
      <w:r>
        <w:rPr>
          <w:rStyle w:val="Char4"/>
          <w:rtl/>
          <w:lang w:bidi="fa-IR"/>
        </w:rPr>
        <w:t>ی</w:t>
      </w:r>
      <w:r w:rsidRPr="0087594C">
        <w:rPr>
          <w:rStyle w:val="Char4"/>
          <w:rtl/>
          <w:lang w:bidi="fa-IR"/>
        </w:rPr>
        <w:t>ن صورت در قرآن و سنت شک و شبهه ا</w:t>
      </w:r>
      <w:r>
        <w:rPr>
          <w:rStyle w:val="Char4"/>
          <w:rtl/>
          <w:lang w:bidi="fa-IR"/>
        </w:rPr>
        <w:t>ی</w:t>
      </w:r>
      <w:r w:rsidRPr="0087594C">
        <w:rPr>
          <w:rStyle w:val="Char4"/>
          <w:rtl/>
          <w:lang w:bidi="fa-IR"/>
        </w:rPr>
        <w:t>جاد می‌شود، ز</w:t>
      </w:r>
      <w:r>
        <w:rPr>
          <w:rStyle w:val="Char4"/>
          <w:rtl/>
          <w:lang w:bidi="fa-IR"/>
        </w:rPr>
        <w:t>ی</w:t>
      </w:r>
      <w:r w:rsidRPr="0087594C">
        <w:rPr>
          <w:rStyle w:val="Char4"/>
          <w:rtl/>
          <w:lang w:bidi="fa-IR"/>
        </w:rPr>
        <w:t>را طعن زدن در ناقل در واقع طعن زدن در منقول است. همچن</w:t>
      </w:r>
      <w:r>
        <w:rPr>
          <w:rStyle w:val="Char4"/>
          <w:rtl/>
          <w:lang w:bidi="fa-IR"/>
        </w:rPr>
        <w:t>ی</w:t>
      </w:r>
      <w:r w:rsidRPr="0087594C">
        <w:rPr>
          <w:rStyle w:val="Char4"/>
          <w:rtl/>
          <w:lang w:bidi="fa-IR"/>
        </w:rPr>
        <w:t>ن در ا</w:t>
      </w:r>
      <w:r>
        <w:rPr>
          <w:rStyle w:val="Char4"/>
          <w:rtl/>
          <w:lang w:bidi="fa-IR"/>
        </w:rPr>
        <w:t>ی</w:t>
      </w:r>
      <w:r w:rsidRPr="0087594C">
        <w:rPr>
          <w:rStyle w:val="Char4"/>
          <w:rtl/>
          <w:lang w:bidi="fa-IR"/>
        </w:rPr>
        <w:t>ن گفتار تکذ</w:t>
      </w:r>
      <w:r>
        <w:rPr>
          <w:rStyle w:val="Char4"/>
          <w:rtl/>
          <w:lang w:bidi="fa-IR"/>
        </w:rPr>
        <w:t>ی</w:t>
      </w:r>
      <w:r w:rsidRPr="0087594C">
        <w:rPr>
          <w:rStyle w:val="Char4"/>
          <w:rtl/>
          <w:lang w:bidi="fa-IR"/>
        </w:rPr>
        <w:t>ب نص قرآن می‌شود که بطور روشن از آنان اظهار رضا</w:t>
      </w:r>
      <w:r>
        <w:rPr>
          <w:rStyle w:val="Char4"/>
          <w:rtl/>
          <w:lang w:bidi="fa-IR"/>
        </w:rPr>
        <w:t>ی</w:t>
      </w:r>
      <w:r w:rsidRPr="0087594C">
        <w:rPr>
          <w:rStyle w:val="Char4"/>
          <w:rtl/>
          <w:lang w:bidi="fa-IR"/>
        </w:rPr>
        <w:t>ت نموده و آنان را مورد ستا</w:t>
      </w:r>
      <w:r>
        <w:rPr>
          <w:rStyle w:val="Char4"/>
          <w:rtl/>
          <w:lang w:bidi="fa-IR"/>
        </w:rPr>
        <w:t>ی</w:t>
      </w:r>
      <w:r w:rsidRPr="0087594C">
        <w:rPr>
          <w:rStyle w:val="Char4"/>
          <w:rtl/>
          <w:lang w:bidi="fa-IR"/>
        </w:rPr>
        <w:t>ش قرار داده است، و نصوص قرآنی و احاد</w:t>
      </w:r>
      <w:r>
        <w:rPr>
          <w:rStyle w:val="Char4"/>
          <w:rtl/>
          <w:lang w:bidi="fa-IR"/>
        </w:rPr>
        <w:t>ی</w:t>
      </w:r>
      <w:r w:rsidRPr="0087594C">
        <w:rPr>
          <w:rStyle w:val="Char4"/>
          <w:rtl/>
          <w:lang w:bidi="fa-IR"/>
        </w:rPr>
        <w:t>ث که دال بر افضل</w:t>
      </w:r>
      <w:r>
        <w:rPr>
          <w:rStyle w:val="Char4"/>
          <w:rtl/>
          <w:lang w:bidi="fa-IR"/>
        </w:rPr>
        <w:t>ی</w:t>
      </w:r>
      <w:r w:rsidRPr="0087594C">
        <w:rPr>
          <w:rStyle w:val="Char4"/>
          <w:rtl/>
          <w:lang w:bidi="fa-IR"/>
        </w:rPr>
        <w:t>ت اصحاب</w:t>
      </w:r>
      <w:r w:rsidR="002959B1">
        <w:rPr>
          <w:rStyle w:val="Char4"/>
          <w:rFonts w:hint="cs"/>
          <w:rtl/>
          <w:lang w:bidi="fa-IR"/>
        </w:rPr>
        <w:t xml:space="preserve"> </w:t>
      </w:r>
      <w:r>
        <w:rPr>
          <w:rStyle w:val="Char4"/>
          <w:lang w:bidi="fa-IR"/>
        </w:rPr>
        <w:sym w:font="AGA Arabesque" w:char="F079"/>
      </w:r>
      <w:r w:rsidRPr="0087594C">
        <w:rPr>
          <w:rStyle w:val="Char4"/>
          <w:rtl/>
          <w:lang w:bidi="fa-IR"/>
        </w:rPr>
        <w:t xml:space="preserve"> می‌باشند بطور قطعی چن</w:t>
      </w:r>
      <w:r>
        <w:rPr>
          <w:rStyle w:val="Char4"/>
          <w:rtl/>
          <w:lang w:bidi="fa-IR"/>
        </w:rPr>
        <w:t>ی</w:t>
      </w:r>
      <w:r w:rsidRPr="0087594C">
        <w:rPr>
          <w:rStyle w:val="Char4"/>
          <w:rtl/>
          <w:lang w:bidi="fa-IR"/>
        </w:rPr>
        <w:t>ن علمی را حاصل می‌کند</w:t>
      </w:r>
      <w:r w:rsidRPr="009C32C8">
        <w:rPr>
          <w:rStyle w:val="Char4"/>
          <w:vertAlign w:val="superscript"/>
          <w:rtl/>
          <w:lang w:bidi="fa-IR"/>
        </w:rPr>
        <w:t>(</w:t>
      </w:r>
      <w:r w:rsidRPr="009C32C8">
        <w:rPr>
          <w:rStyle w:val="Char4"/>
          <w:vertAlign w:val="superscript"/>
          <w:rtl/>
          <w:lang w:bidi="fa-IR"/>
        </w:rPr>
        <w:footnoteReference w:id="16"/>
      </w:r>
      <w:r w:rsidRPr="009C32C8">
        <w:rPr>
          <w:rStyle w:val="Char4"/>
          <w:vertAlign w:val="superscript"/>
          <w:rtl/>
          <w:lang w:bidi="fa-IR"/>
        </w:rPr>
        <w:t>)</w:t>
      </w:r>
      <w:r w:rsidRPr="0087594C">
        <w:rPr>
          <w:rStyle w:val="Char4"/>
          <w:rtl/>
          <w:lang w:bidi="fa-IR"/>
        </w:rPr>
        <w:t xml:space="preserve">. </w:t>
      </w:r>
    </w:p>
    <w:p w:rsidR="00B21C76" w:rsidRPr="0087594C" w:rsidRDefault="00B21C76" w:rsidP="00B21C76">
      <w:pPr>
        <w:ind w:firstLine="284"/>
        <w:jc w:val="both"/>
        <w:rPr>
          <w:rStyle w:val="Char4"/>
          <w:rtl/>
          <w:lang w:bidi="fa-IR"/>
        </w:rPr>
      </w:pPr>
      <w:r w:rsidRPr="0087594C">
        <w:rPr>
          <w:rStyle w:val="Char4"/>
          <w:rtl/>
          <w:lang w:bidi="fa-IR"/>
        </w:rPr>
        <w:t>و</w:t>
      </w:r>
      <w:r>
        <w:rPr>
          <w:rStyle w:val="Char4"/>
          <w:rtl/>
          <w:lang w:bidi="fa-IR"/>
        </w:rPr>
        <w:t xml:space="preserve"> </w:t>
      </w:r>
      <w:r w:rsidRPr="0087594C">
        <w:rPr>
          <w:rStyle w:val="Char4"/>
          <w:rtl/>
          <w:lang w:bidi="fa-IR"/>
        </w:rPr>
        <w:t>کسی که علم قطعی حاصل از قرآن و سنت را رد نما</w:t>
      </w:r>
      <w:r>
        <w:rPr>
          <w:rStyle w:val="Char4"/>
          <w:rtl/>
          <w:lang w:bidi="fa-IR"/>
        </w:rPr>
        <w:t>ی</w:t>
      </w:r>
      <w:r w:rsidRPr="0087594C">
        <w:rPr>
          <w:rStyle w:val="Char4"/>
          <w:rtl/>
          <w:lang w:bidi="fa-IR"/>
        </w:rPr>
        <w:t>د کافر است.در ا</w:t>
      </w:r>
      <w:r>
        <w:rPr>
          <w:rStyle w:val="Char4"/>
          <w:rtl/>
          <w:lang w:bidi="fa-IR"/>
        </w:rPr>
        <w:t>ی</w:t>
      </w:r>
      <w:r w:rsidRPr="0087594C">
        <w:rPr>
          <w:rStyle w:val="Char4"/>
          <w:rtl/>
          <w:lang w:bidi="fa-IR"/>
        </w:rPr>
        <w:t>ن سب و دشنام اذ</w:t>
      </w:r>
      <w:r>
        <w:rPr>
          <w:rStyle w:val="Char4"/>
          <w:rtl/>
          <w:lang w:bidi="fa-IR"/>
        </w:rPr>
        <w:t>ی</w:t>
      </w:r>
      <w:r w:rsidRPr="0087594C">
        <w:rPr>
          <w:rStyle w:val="Char4"/>
          <w:rtl/>
          <w:lang w:bidi="fa-IR"/>
        </w:rPr>
        <w:t>ت و آزار پ</w:t>
      </w:r>
      <w:r>
        <w:rPr>
          <w:rStyle w:val="Char4"/>
          <w:rtl/>
          <w:lang w:bidi="fa-IR"/>
        </w:rPr>
        <w:t>ی</w:t>
      </w:r>
      <w:r w:rsidRPr="0087594C">
        <w:rPr>
          <w:rStyle w:val="Char4"/>
          <w:rtl/>
          <w:lang w:bidi="fa-IR"/>
        </w:rPr>
        <w:t>امبروجود دارد، چون ا</w:t>
      </w:r>
      <w:r>
        <w:rPr>
          <w:rStyle w:val="Char4"/>
          <w:rtl/>
          <w:lang w:bidi="fa-IR"/>
        </w:rPr>
        <w:t>ی</w:t>
      </w:r>
      <w:r w:rsidRPr="0087594C">
        <w:rPr>
          <w:rStyle w:val="Char4"/>
          <w:rtl/>
          <w:lang w:bidi="fa-IR"/>
        </w:rPr>
        <w:t xml:space="preserve">نان اصحاب و </w:t>
      </w:r>
      <w:r>
        <w:rPr>
          <w:rStyle w:val="Char4"/>
          <w:rtl/>
          <w:lang w:bidi="fa-IR"/>
        </w:rPr>
        <w:t>ی</w:t>
      </w:r>
      <w:r w:rsidRPr="0087594C">
        <w:rPr>
          <w:rStyle w:val="Char4"/>
          <w:rtl/>
          <w:lang w:bidi="fa-IR"/>
        </w:rPr>
        <w:t>اران نزد</w:t>
      </w:r>
      <w:r>
        <w:rPr>
          <w:rStyle w:val="Char4"/>
          <w:rtl/>
          <w:lang w:bidi="fa-IR"/>
        </w:rPr>
        <w:t>ی</w:t>
      </w:r>
      <w:r w:rsidRPr="0087594C">
        <w:rPr>
          <w:rStyle w:val="Char4"/>
          <w:rtl/>
          <w:lang w:bidi="fa-IR"/>
        </w:rPr>
        <w:t>ک و مخصوص او بودند، دشنام دادن به نزد</w:t>
      </w:r>
      <w:r>
        <w:rPr>
          <w:rStyle w:val="Char4"/>
          <w:rtl/>
          <w:lang w:bidi="fa-IR"/>
        </w:rPr>
        <w:t>ی</w:t>
      </w:r>
      <w:r w:rsidRPr="0087594C">
        <w:rPr>
          <w:rStyle w:val="Char4"/>
          <w:rtl/>
          <w:lang w:bidi="fa-IR"/>
        </w:rPr>
        <w:t>کان و افراد مخصوص انسان بدون شک اذ</w:t>
      </w:r>
      <w:r>
        <w:rPr>
          <w:rStyle w:val="Char4"/>
          <w:rtl/>
          <w:lang w:bidi="fa-IR"/>
        </w:rPr>
        <w:t>ی</w:t>
      </w:r>
      <w:r w:rsidRPr="0087594C">
        <w:rPr>
          <w:rStyle w:val="Char4"/>
          <w:rtl/>
          <w:lang w:bidi="fa-IR"/>
        </w:rPr>
        <w:t>ت‌آور است، و می‌دان</w:t>
      </w:r>
      <w:r>
        <w:rPr>
          <w:rStyle w:val="Char4"/>
          <w:rtl/>
          <w:lang w:bidi="fa-IR"/>
        </w:rPr>
        <w:t>ی</w:t>
      </w:r>
      <w:r w:rsidRPr="0087594C">
        <w:rPr>
          <w:rStyle w:val="Char4"/>
          <w:rtl/>
          <w:lang w:bidi="fa-IR"/>
        </w:rPr>
        <w:t>م که اذ</w:t>
      </w:r>
      <w:r>
        <w:rPr>
          <w:rStyle w:val="Char4"/>
          <w:rtl/>
          <w:lang w:bidi="fa-IR"/>
        </w:rPr>
        <w:t>ی</w:t>
      </w:r>
      <w:r w:rsidRPr="0087594C">
        <w:rPr>
          <w:rStyle w:val="Char4"/>
          <w:rtl/>
          <w:lang w:bidi="fa-IR"/>
        </w:rPr>
        <w:t>ت کردن پ</w:t>
      </w:r>
      <w:r>
        <w:rPr>
          <w:rStyle w:val="Char4"/>
          <w:rtl/>
          <w:lang w:bidi="fa-IR"/>
        </w:rPr>
        <w:t>ی</w:t>
      </w:r>
      <w:r w:rsidRPr="0087594C">
        <w:rPr>
          <w:rStyle w:val="Char4"/>
          <w:rtl/>
          <w:lang w:bidi="fa-IR"/>
        </w:rPr>
        <w:t>امبر</w:t>
      </w:r>
      <w:r w:rsidR="002959B1">
        <w:rPr>
          <w:rStyle w:val="Char4"/>
          <w:rFonts w:hint="cs"/>
          <w:rtl/>
          <w:lang w:bidi="fa-IR"/>
        </w:rPr>
        <w:t xml:space="preserve"> </w:t>
      </w:r>
      <w:r w:rsidRPr="00B52B5B">
        <w:rPr>
          <w:rStyle w:val="CTraditionalArabicChar"/>
          <w:rtl/>
          <w:lang w:bidi="fa-IR"/>
        </w:rPr>
        <w:t>ص</w:t>
      </w:r>
      <w:r>
        <w:rPr>
          <w:rStyle w:val="Char4"/>
          <w:rtl/>
          <w:lang w:bidi="fa-IR"/>
        </w:rPr>
        <w:t xml:space="preserve"> </w:t>
      </w:r>
      <w:r w:rsidRPr="0087594C">
        <w:rPr>
          <w:rStyle w:val="Char4"/>
          <w:rtl/>
          <w:lang w:bidi="fa-IR"/>
        </w:rPr>
        <w:t xml:space="preserve">کفر است. </w:t>
      </w:r>
    </w:p>
    <w:p w:rsidR="00B21C76" w:rsidRPr="0087594C" w:rsidRDefault="00B21C76" w:rsidP="00B21C76">
      <w:pPr>
        <w:ind w:firstLine="284"/>
        <w:jc w:val="both"/>
        <w:rPr>
          <w:rStyle w:val="Char4"/>
          <w:rtl/>
          <w:lang w:bidi="fa-IR"/>
        </w:rPr>
      </w:pPr>
      <w:r w:rsidRPr="0087594C">
        <w:rPr>
          <w:rStyle w:val="Char4"/>
          <w:rtl/>
          <w:lang w:bidi="fa-IR"/>
        </w:rPr>
        <w:t>ش</w:t>
      </w:r>
      <w:r>
        <w:rPr>
          <w:rStyle w:val="Char4"/>
          <w:rtl/>
          <w:lang w:bidi="fa-IR"/>
        </w:rPr>
        <w:t>ی</w:t>
      </w:r>
      <w:r w:rsidRPr="0087594C">
        <w:rPr>
          <w:rStyle w:val="Char4"/>
          <w:rtl/>
          <w:lang w:bidi="fa-IR"/>
        </w:rPr>
        <w:t>خ‌الاسلام ابن ت</w:t>
      </w:r>
      <w:r>
        <w:rPr>
          <w:rStyle w:val="Char4"/>
          <w:rtl/>
          <w:lang w:bidi="fa-IR"/>
        </w:rPr>
        <w:t>ی</w:t>
      </w:r>
      <w:r w:rsidRPr="0087594C">
        <w:rPr>
          <w:rStyle w:val="Char4"/>
          <w:rtl/>
          <w:lang w:bidi="fa-IR"/>
        </w:rPr>
        <w:t>م</w:t>
      </w:r>
      <w:r>
        <w:rPr>
          <w:rStyle w:val="Char4"/>
          <w:rtl/>
          <w:lang w:bidi="fa-IR"/>
        </w:rPr>
        <w:t>ی</w:t>
      </w:r>
      <w:r w:rsidRPr="0087594C">
        <w:rPr>
          <w:rStyle w:val="Char4"/>
          <w:rtl/>
          <w:lang w:bidi="fa-IR"/>
        </w:rPr>
        <w:t>ه در تب</w:t>
      </w:r>
      <w:r>
        <w:rPr>
          <w:rStyle w:val="Char4"/>
          <w:rtl/>
          <w:lang w:bidi="fa-IR"/>
        </w:rPr>
        <w:t>یی</w:t>
      </w:r>
      <w:r w:rsidRPr="0087594C">
        <w:rPr>
          <w:rStyle w:val="Char4"/>
          <w:rtl/>
          <w:lang w:bidi="fa-IR"/>
        </w:rPr>
        <w:t>ن ا</w:t>
      </w:r>
      <w:r>
        <w:rPr>
          <w:rStyle w:val="Char4"/>
          <w:rtl/>
          <w:lang w:bidi="fa-IR"/>
        </w:rPr>
        <w:t>ی</w:t>
      </w:r>
      <w:r w:rsidRPr="0087594C">
        <w:rPr>
          <w:rStyle w:val="Char4"/>
          <w:rtl/>
          <w:lang w:bidi="fa-IR"/>
        </w:rPr>
        <w:t>ن حکم می‌گو</w:t>
      </w:r>
      <w:r>
        <w:rPr>
          <w:rStyle w:val="Char4"/>
          <w:rtl/>
          <w:lang w:bidi="fa-IR"/>
        </w:rPr>
        <w:t>ی</w:t>
      </w:r>
      <w:r w:rsidRPr="0087594C">
        <w:rPr>
          <w:rStyle w:val="Char4"/>
          <w:rtl/>
          <w:lang w:bidi="fa-IR"/>
        </w:rPr>
        <w:t>د: و اگر کسی از ا</w:t>
      </w:r>
      <w:r>
        <w:rPr>
          <w:rStyle w:val="Char4"/>
          <w:rtl/>
          <w:lang w:bidi="fa-IR"/>
        </w:rPr>
        <w:t>ی</w:t>
      </w:r>
      <w:r w:rsidRPr="0087594C">
        <w:rPr>
          <w:rStyle w:val="Char4"/>
          <w:rtl/>
          <w:lang w:bidi="fa-IR"/>
        </w:rPr>
        <w:t>ن تجاوز کند و گمان ببرد که اصحاب</w:t>
      </w:r>
      <w:r w:rsidR="002959B1">
        <w:rPr>
          <w:rStyle w:val="Char4"/>
          <w:rFonts w:hint="cs"/>
          <w:rtl/>
          <w:lang w:bidi="fa-IR"/>
        </w:rPr>
        <w:t xml:space="preserve"> </w:t>
      </w:r>
      <w:r>
        <w:rPr>
          <w:rStyle w:val="Char4"/>
          <w:lang w:bidi="fa-IR"/>
        </w:rPr>
        <w:sym w:font="AGA Arabesque" w:char="F079"/>
      </w:r>
      <w:r w:rsidRPr="0087594C">
        <w:rPr>
          <w:rStyle w:val="Char4"/>
          <w:rtl/>
          <w:lang w:bidi="fa-IR"/>
        </w:rPr>
        <w:t xml:space="preserve"> بعد از وفات پ</w:t>
      </w:r>
      <w:r>
        <w:rPr>
          <w:rStyle w:val="Char4"/>
          <w:rtl/>
          <w:lang w:bidi="fa-IR"/>
        </w:rPr>
        <w:t>ی</w:t>
      </w:r>
      <w:r w:rsidRPr="0087594C">
        <w:rPr>
          <w:rStyle w:val="Char4"/>
          <w:rtl/>
          <w:lang w:bidi="fa-IR"/>
        </w:rPr>
        <w:t>امبر</w:t>
      </w:r>
      <w:r w:rsidR="002959B1">
        <w:rPr>
          <w:rStyle w:val="Char4"/>
          <w:rFonts w:hint="cs"/>
          <w:rtl/>
          <w:lang w:bidi="fa-IR"/>
        </w:rPr>
        <w:t xml:space="preserve"> </w:t>
      </w:r>
      <w:r w:rsidRPr="00B52B5B">
        <w:rPr>
          <w:rStyle w:val="CTraditionalArabicChar"/>
          <w:rtl/>
          <w:lang w:bidi="fa-IR"/>
        </w:rPr>
        <w:t>ص</w:t>
      </w:r>
      <w:r w:rsidRPr="0087594C">
        <w:rPr>
          <w:rStyle w:val="Char4"/>
          <w:rtl/>
          <w:lang w:bidi="fa-IR"/>
        </w:rPr>
        <w:t xml:space="preserve"> مرتد گشته‌اند، بجز تعدادی که به ب</w:t>
      </w:r>
      <w:r>
        <w:rPr>
          <w:rStyle w:val="Char4"/>
          <w:rtl/>
          <w:lang w:bidi="fa-IR"/>
        </w:rPr>
        <w:t>ی</w:t>
      </w:r>
      <w:r w:rsidRPr="0087594C">
        <w:rPr>
          <w:rStyle w:val="Char4"/>
          <w:rtl/>
          <w:lang w:bidi="fa-IR"/>
        </w:rPr>
        <w:t xml:space="preserve">ست نفر نمی‌رسند. و </w:t>
      </w:r>
      <w:r>
        <w:rPr>
          <w:rStyle w:val="Char4"/>
          <w:rtl/>
          <w:lang w:bidi="fa-IR"/>
        </w:rPr>
        <w:t>ی</w:t>
      </w:r>
      <w:r w:rsidRPr="0087594C">
        <w:rPr>
          <w:rStyle w:val="Char4"/>
          <w:rtl/>
          <w:lang w:bidi="fa-IR"/>
        </w:rPr>
        <w:t>ا ا</w:t>
      </w:r>
      <w:r>
        <w:rPr>
          <w:rStyle w:val="Char4"/>
          <w:rtl/>
          <w:lang w:bidi="fa-IR"/>
        </w:rPr>
        <w:t>ی</w:t>
      </w:r>
      <w:r w:rsidRPr="0087594C">
        <w:rPr>
          <w:rStyle w:val="Char4"/>
          <w:rtl/>
          <w:lang w:bidi="fa-IR"/>
        </w:rPr>
        <w:t>نکه بگو</w:t>
      </w:r>
      <w:r>
        <w:rPr>
          <w:rStyle w:val="Char4"/>
          <w:rtl/>
          <w:lang w:bidi="fa-IR"/>
        </w:rPr>
        <w:t>ی</w:t>
      </w:r>
      <w:r w:rsidRPr="0087594C">
        <w:rPr>
          <w:rStyle w:val="Char4"/>
          <w:rtl/>
          <w:lang w:bidi="fa-IR"/>
        </w:rPr>
        <w:t>د همه اصحاب</w:t>
      </w:r>
      <w:r w:rsidR="002959B1">
        <w:rPr>
          <w:rStyle w:val="Char4"/>
          <w:rFonts w:hint="cs"/>
          <w:rtl/>
          <w:lang w:bidi="fa-IR"/>
        </w:rPr>
        <w:t xml:space="preserve"> </w:t>
      </w:r>
      <w:r>
        <w:rPr>
          <w:rStyle w:val="Char4"/>
          <w:lang w:bidi="fa-IR"/>
        </w:rPr>
        <w:sym w:font="AGA Arabesque" w:char="F079"/>
      </w:r>
      <w:r w:rsidRPr="0087594C">
        <w:rPr>
          <w:rStyle w:val="Char4"/>
          <w:rtl/>
          <w:lang w:bidi="fa-IR"/>
        </w:rPr>
        <w:t xml:space="preserve"> فاسق بوده‌اند، ا</w:t>
      </w:r>
      <w:r>
        <w:rPr>
          <w:rStyle w:val="Char4"/>
          <w:rtl/>
          <w:lang w:bidi="fa-IR"/>
        </w:rPr>
        <w:t>ی</w:t>
      </w:r>
      <w:r w:rsidRPr="0087594C">
        <w:rPr>
          <w:rStyle w:val="Char4"/>
          <w:rtl/>
          <w:lang w:bidi="fa-IR"/>
        </w:rPr>
        <w:t>ن بدون شک کافر است، چون تکذ</w:t>
      </w:r>
      <w:r>
        <w:rPr>
          <w:rStyle w:val="Char4"/>
          <w:rtl/>
          <w:lang w:bidi="fa-IR"/>
        </w:rPr>
        <w:t>ی</w:t>
      </w:r>
      <w:r w:rsidRPr="0087594C">
        <w:rPr>
          <w:rStyle w:val="Char4"/>
          <w:rtl/>
          <w:lang w:bidi="fa-IR"/>
        </w:rPr>
        <w:t>ب نص قرآن را کرده که در چند</w:t>
      </w:r>
      <w:r>
        <w:rPr>
          <w:rStyle w:val="Char4"/>
          <w:rtl/>
          <w:lang w:bidi="fa-IR"/>
        </w:rPr>
        <w:t>ی</w:t>
      </w:r>
      <w:r w:rsidRPr="0087594C">
        <w:rPr>
          <w:rStyle w:val="Char4"/>
          <w:rtl/>
          <w:lang w:bidi="fa-IR"/>
        </w:rPr>
        <w:t>ن موضع اصحاب</w:t>
      </w:r>
      <w:r w:rsidR="002959B1">
        <w:rPr>
          <w:rStyle w:val="Char4"/>
          <w:rFonts w:hint="cs"/>
          <w:rtl/>
          <w:lang w:bidi="fa-IR"/>
        </w:rPr>
        <w:t xml:space="preserve"> </w:t>
      </w:r>
      <w:r>
        <w:rPr>
          <w:rStyle w:val="Char4"/>
          <w:lang w:bidi="fa-IR"/>
        </w:rPr>
        <w:sym w:font="AGA Arabesque" w:char="F079"/>
      </w:r>
      <w:r w:rsidRPr="0087594C">
        <w:rPr>
          <w:rStyle w:val="Char4"/>
          <w:rtl/>
          <w:lang w:bidi="fa-IR"/>
        </w:rPr>
        <w:t xml:space="preserve"> را ستوده و از آنان اظهار رضا</w:t>
      </w:r>
      <w:r>
        <w:rPr>
          <w:rStyle w:val="Char4"/>
          <w:rtl/>
          <w:lang w:bidi="fa-IR"/>
        </w:rPr>
        <w:t>ی</w:t>
      </w:r>
      <w:r w:rsidRPr="0087594C">
        <w:rPr>
          <w:rStyle w:val="Char4"/>
          <w:rtl/>
          <w:lang w:bidi="fa-IR"/>
        </w:rPr>
        <w:t>ت نموده است، بلکه هر کس از کافر شدن ا</w:t>
      </w:r>
      <w:r>
        <w:rPr>
          <w:rStyle w:val="Char4"/>
          <w:rtl/>
          <w:lang w:bidi="fa-IR"/>
        </w:rPr>
        <w:t>ی</w:t>
      </w:r>
      <w:r w:rsidRPr="0087594C">
        <w:rPr>
          <w:rStyle w:val="Char4"/>
          <w:rtl/>
          <w:lang w:bidi="fa-IR"/>
        </w:rPr>
        <w:t>نها به خود شک راه دهد او ن</w:t>
      </w:r>
      <w:r>
        <w:rPr>
          <w:rStyle w:val="Char4"/>
          <w:rtl/>
          <w:lang w:bidi="fa-IR"/>
        </w:rPr>
        <w:t>ی</w:t>
      </w:r>
      <w:r w:rsidRPr="0087594C">
        <w:rPr>
          <w:rStyle w:val="Char4"/>
          <w:rtl/>
          <w:lang w:bidi="fa-IR"/>
        </w:rPr>
        <w:t>ز کافر می‌شود. و ا</w:t>
      </w:r>
      <w:r>
        <w:rPr>
          <w:rStyle w:val="Char4"/>
          <w:rtl/>
          <w:lang w:bidi="fa-IR"/>
        </w:rPr>
        <w:t>ی</w:t>
      </w:r>
      <w:r w:rsidRPr="0087594C">
        <w:rPr>
          <w:rStyle w:val="Char4"/>
          <w:rtl/>
          <w:lang w:bidi="fa-IR"/>
        </w:rPr>
        <w:t>ن را ادامه می‌دهد تا آنجا که می‌گو</w:t>
      </w:r>
      <w:r>
        <w:rPr>
          <w:rStyle w:val="Char4"/>
          <w:rtl/>
          <w:lang w:bidi="fa-IR"/>
        </w:rPr>
        <w:t>ی</w:t>
      </w:r>
      <w:r w:rsidRPr="0087594C">
        <w:rPr>
          <w:rStyle w:val="Char4"/>
          <w:rtl/>
          <w:lang w:bidi="fa-IR"/>
        </w:rPr>
        <w:t>د: کفر ا</w:t>
      </w:r>
      <w:r>
        <w:rPr>
          <w:rStyle w:val="Char4"/>
          <w:rtl/>
          <w:lang w:bidi="fa-IR"/>
        </w:rPr>
        <w:t>ی</w:t>
      </w:r>
      <w:r w:rsidRPr="0087594C">
        <w:rPr>
          <w:rStyle w:val="Char4"/>
          <w:rtl/>
          <w:lang w:bidi="fa-IR"/>
        </w:rPr>
        <w:t>نها بطور اضطرار از د</w:t>
      </w:r>
      <w:r>
        <w:rPr>
          <w:rStyle w:val="Char4"/>
          <w:rtl/>
          <w:lang w:bidi="fa-IR"/>
        </w:rPr>
        <w:t>ی</w:t>
      </w:r>
      <w:r w:rsidRPr="0087594C">
        <w:rPr>
          <w:rStyle w:val="Char4"/>
          <w:rtl/>
          <w:lang w:bidi="fa-IR"/>
        </w:rPr>
        <w:t>ن اسلام معلوم می‌شود</w:t>
      </w:r>
      <w:r w:rsidRPr="009C32C8">
        <w:rPr>
          <w:rStyle w:val="Char4"/>
          <w:vertAlign w:val="superscript"/>
          <w:rtl/>
          <w:lang w:bidi="fa-IR"/>
        </w:rPr>
        <w:t>(</w:t>
      </w:r>
      <w:r w:rsidRPr="009C32C8">
        <w:rPr>
          <w:rStyle w:val="Char4"/>
          <w:vertAlign w:val="superscript"/>
          <w:rtl/>
          <w:lang w:bidi="fa-IR"/>
        </w:rPr>
        <w:footnoteReference w:id="17"/>
      </w:r>
      <w:r w:rsidRPr="009C32C8">
        <w:rPr>
          <w:rStyle w:val="Char4"/>
          <w:vertAlign w:val="superscript"/>
          <w:rtl/>
          <w:lang w:bidi="fa-IR"/>
        </w:rPr>
        <w:t>)</w:t>
      </w:r>
      <w:r w:rsidRPr="0087594C">
        <w:rPr>
          <w:rStyle w:val="Char4"/>
          <w:rtl/>
          <w:lang w:bidi="fa-IR"/>
        </w:rPr>
        <w:t>. پس می‌‌توان نت</w:t>
      </w:r>
      <w:r>
        <w:rPr>
          <w:rStyle w:val="Char4"/>
          <w:rtl/>
          <w:lang w:bidi="fa-IR"/>
        </w:rPr>
        <w:t>ی</w:t>
      </w:r>
      <w:r w:rsidRPr="0087594C">
        <w:rPr>
          <w:rStyle w:val="Char4"/>
          <w:rtl/>
          <w:lang w:bidi="fa-IR"/>
        </w:rPr>
        <w:t>جه گرفت، از آنجا</w:t>
      </w:r>
      <w:r>
        <w:rPr>
          <w:rStyle w:val="Char4"/>
          <w:rtl/>
          <w:lang w:bidi="fa-IR"/>
        </w:rPr>
        <w:t>ی</w:t>
      </w:r>
      <w:r w:rsidRPr="0087594C">
        <w:rPr>
          <w:rStyle w:val="Char4"/>
          <w:rtl/>
          <w:lang w:bidi="fa-IR"/>
        </w:rPr>
        <w:t>ی که ا</w:t>
      </w:r>
      <w:r>
        <w:rPr>
          <w:rStyle w:val="Char4"/>
          <w:rtl/>
          <w:lang w:bidi="fa-IR"/>
        </w:rPr>
        <w:t>ی</w:t>
      </w:r>
      <w:r w:rsidRPr="0087594C">
        <w:rPr>
          <w:rStyle w:val="Char4"/>
          <w:rtl/>
          <w:lang w:bidi="fa-IR"/>
        </w:rPr>
        <w:t>ن دو خل</w:t>
      </w:r>
      <w:r>
        <w:rPr>
          <w:rStyle w:val="Char4"/>
          <w:rtl/>
          <w:lang w:bidi="fa-IR"/>
        </w:rPr>
        <w:t>ی</w:t>
      </w:r>
      <w:r w:rsidRPr="0087594C">
        <w:rPr>
          <w:rStyle w:val="Char4"/>
          <w:rtl/>
          <w:lang w:bidi="fa-IR"/>
        </w:rPr>
        <w:t xml:space="preserve">فه راشده </w:t>
      </w:r>
      <w:r>
        <w:rPr>
          <w:rStyle w:val="Char4"/>
          <w:rtl/>
          <w:lang w:bidi="fa-IR"/>
        </w:rPr>
        <w:t>ی</w:t>
      </w:r>
      <w:r w:rsidRPr="0087594C">
        <w:rPr>
          <w:rStyle w:val="Char4"/>
          <w:rtl/>
          <w:lang w:bidi="fa-IR"/>
        </w:rPr>
        <w:t>عنی عمر</w:t>
      </w:r>
      <w:r w:rsidR="002959B1">
        <w:rPr>
          <w:rStyle w:val="Char4"/>
          <w:rFonts w:hint="cs"/>
          <w:rtl/>
          <w:lang w:bidi="fa-IR"/>
        </w:rPr>
        <w:t xml:space="preserve"> </w:t>
      </w:r>
      <w:r w:rsidRPr="0087594C">
        <w:rPr>
          <w:rStyle w:val="Char4"/>
          <w:lang w:bidi="fa-IR"/>
        </w:rPr>
        <w:sym w:font="AGA Arabesque" w:char="F074"/>
      </w:r>
      <w:r w:rsidRPr="0087594C">
        <w:rPr>
          <w:rStyle w:val="Char4"/>
          <w:rtl/>
          <w:lang w:bidi="fa-IR"/>
        </w:rPr>
        <w:t xml:space="preserve"> و علی</w:t>
      </w:r>
      <w:r w:rsidR="002959B1">
        <w:rPr>
          <w:rStyle w:val="Char4"/>
          <w:rFonts w:hint="cs"/>
          <w:rtl/>
          <w:lang w:bidi="fa-IR"/>
        </w:rPr>
        <w:t xml:space="preserve"> </w:t>
      </w:r>
      <w:r w:rsidRPr="0087594C">
        <w:rPr>
          <w:rStyle w:val="Char4"/>
          <w:lang w:bidi="fa-IR"/>
        </w:rPr>
        <w:sym w:font="AGA Arabesque" w:char="F074"/>
      </w:r>
      <w:r w:rsidRPr="0087594C">
        <w:rPr>
          <w:rStyle w:val="Char4"/>
          <w:rtl/>
          <w:lang w:bidi="fa-IR"/>
        </w:rPr>
        <w:t xml:space="preserve"> افراد را به تهمت افتراء حد می‌زنند تنها بخاطر ا</w:t>
      </w:r>
      <w:r>
        <w:rPr>
          <w:rStyle w:val="Char4"/>
          <w:rtl/>
          <w:lang w:bidi="fa-IR"/>
        </w:rPr>
        <w:t>ی</w:t>
      </w:r>
      <w:r w:rsidRPr="0087594C">
        <w:rPr>
          <w:rStyle w:val="Char4"/>
          <w:rtl/>
          <w:lang w:bidi="fa-IR"/>
        </w:rPr>
        <w:t xml:space="preserve">نکه آنان را بر ابوبکر و </w:t>
      </w:r>
      <w:r>
        <w:rPr>
          <w:rStyle w:val="Char4"/>
          <w:rtl/>
          <w:lang w:bidi="fa-IR"/>
        </w:rPr>
        <w:t>ی</w:t>
      </w:r>
      <w:r w:rsidRPr="0087594C">
        <w:rPr>
          <w:rStyle w:val="Char4"/>
          <w:rtl/>
          <w:lang w:bidi="fa-IR"/>
        </w:rPr>
        <w:t>ا ابوبکر و عمر تفض</w:t>
      </w:r>
      <w:r>
        <w:rPr>
          <w:rStyle w:val="Char4"/>
          <w:rtl/>
          <w:lang w:bidi="fa-IR"/>
        </w:rPr>
        <w:t>ی</w:t>
      </w:r>
      <w:r w:rsidRPr="0087594C">
        <w:rPr>
          <w:rStyle w:val="Char4"/>
          <w:rtl/>
          <w:lang w:bidi="fa-IR"/>
        </w:rPr>
        <w:t>ل داده‌اند. در حالی که تفض</w:t>
      </w:r>
      <w:r>
        <w:rPr>
          <w:rStyle w:val="Char4"/>
          <w:rtl/>
          <w:lang w:bidi="fa-IR"/>
        </w:rPr>
        <w:t>ی</w:t>
      </w:r>
      <w:r w:rsidRPr="0087594C">
        <w:rPr>
          <w:rStyle w:val="Char4"/>
          <w:rtl/>
          <w:lang w:bidi="fa-IR"/>
        </w:rPr>
        <w:t>ل دادن کسی بر د</w:t>
      </w:r>
      <w:r>
        <w:rPr>
          <w:rStyle w:val="Char4"/>
          <w:rtl/>
          <w:lang w:bidi="fa-IR"/>
        </w:rPr>
        <w:t>ی</w:t>
      </w:r>
      <w:r w:rsidRPr="0087594C">
        <w:rPr>
          <w:rStyle w:val="Char4"/>
          <w:rtl/>
          <w:lang w:bidi="fa-IR"/>
        </w:rPr>
        <w:t>گری نه سب است و نه دشنام!! از ا</w:t>
      </w:r>
      <w:r>
        <w:rPr>
          <w:rStyle w:val="Char4"/>
          <w:rtl/>
          <w:lang w:bidi="fa-IR"/>
        </w:rPr>
        <w:t>ی</w:t>
      </w:r>
      <w:r w:rsidRPr="0087594C">
        <w:rPr>
          <w:rStyle w:val="Char4"/>
          <w:rtl/>
          <w:lang w:bidi="fa-IR"/>
        </w:rPr>
        <w:t>ن حکم با</w:t>
      </w:r>
      <w:r>
        <w:rPr>
          <w:rStyle w:val="Char4"/>
          <w:rtl/>
          <w:lang w:bidi="fa-IR"/>
        </w:rPr>
        <w:t>ی</w:t>
      </w:r>
      <w:r w:rsidRPr="0087594C">
        <w:rPr>
          <w:rStyle w:val="Char4"/>
          <w:rtl/>
          <w:lang w:bidi="fa-IR"/>
        </w:rPr>
        <w:t>د دانسته شود حکم سب و دشنام آنان چگونه خواهد بود؟!</w:t>
      </w:r>
      <w:r w:rsidRPr="009C32C8">
        <w:rPr>
          <w:rStyle w:val="Char4"/>
          <w:vertAlign w:val="superscript"/>
          <w:rtl/>
          <w:lang w:bidi="fa-IR"/>
        </w:rPr>
        <w:t>(</w:t>
      </w:r>
      <w:r w:rsidRPr="009C32C8">
        <w:rPr>
          <w:rStyle w:val="Char4"/>
          <w:vertAlign w:val="superscript"/>
          <w:rtl/>
          <w:lang w:bidi="fa-IR"/>
        </w:rPr>
        <w:footnoteReference w:id="18"/>
      </w:r>
      <w:r w:rsidRPr="009C32C8">
        <w:rPr>
          <w:rStyle w:val="Char4"/>
          <w:vertAlign w:val="superscript"/>
          <w:rtl/>
          <w:lang w:bidi="fa-IR"/>
        </w:rPr>
        <w:t>)</w:t>
      </w:r>
      <w:r w:rsidRPr="0087594C">
        <w:rPr>
          <w:rStyle w:val="Char4"/>
          <w:rtl/>
          <w:lang w:bidi="fa-IR"/>
        </w:rPr>
        <w:t>.</w:t>
      </w:r>
    </w:p>
    <w:p w:rsidR="00B21C76" w:rsidRPr="0097603E" w:rsidRDefault="00B21C76" w:rsidP="00B21C76">
      <w:pPr>
        <w:pStyle w:val="a2"/>
        <w:rPr>
          <w:rtl/>
        </w:rPr>
      </w:pPr>
      <w:bookmarkStart w:id="61" w:name="_Toc310104006"/>
      <w:bookmarkStart w:id="62" w:name="_Toc380345589"/>
      <w:bookmarkStart w:id="63" w:name="_Toc387154579"/>
      <w:r w:rsidRPr="0097603E">
        <w:rPr>
          <w:rtl/>
        </w:rPr>
        <w:t>حکم سب ام‌المؤمنين عايشه</w:t>
      </w:r>
      <w:r w:rsidR="002959B1">
        <w:rPr>
          <w:rFonts w:hint="cs"/>
          <w:rtl/>
        </w:rPr>
        <w:t xml:space="preserve"> </w:t>
      </w:r>
      <w:r w:rsidRPr="002959B1">
        <w:rPr>
          <w:rFonts w:cs="CTraditional Arabic"/>
          <w:b w:val="0"/>
          <w:bCs w:val="0"/>
          <w:rtl/>
        </w:rPr>
        <w:t>ل</w:t>
      </w:r>
      <w:bookmarkEnd w:id="61"/>
      <w:bookmarkEnd w:id="62"/>
      <w:bookmarkEnd w:id="63"/>
    </w:p>
    <w:p w:rsidR="00B21C76" w:rsidRPr="00534247" w:rsidRDefault="00B21C76" w:rsidP="002959B1">
      <w:pPr>
        <w:jc w:val="both"/>
        <w:rPr>
          <w:rFonts w:cs="IRLotus"/>
          <w:spacing w:val="-4"/>
          <w:rtl/>
          <w:lang w:bidi="fa-IR"/>
        </w:rPr>
      </w:pPr>
      <w:r w:rsidRPr="002959B1">
        <w:rPr>
          <w:rStyle w:val="Char4"/>
          <w:spacing w:val="-4"/>
          <w:rtl/>
          <w:lang w:bidi="fa-IR"/>
        </w:rPr>
        <w:t>اما کسی که ام‌المؤمنین عایشه را به چیزی سب نماید که خداوند در قرآن او را تبرئه و پاکی او را اعلام نموده است، بدون خلاف کافر می‌شود. و بر این حکم ائمه بطور اجماع حکم نموده‌اند بدون هرگونه اختلاف نظری! از امام مالک روایت شده که فرمود: هر کس ابوبکر</w:t>
      </w:r>
      <w:r w:rsidR="002959B1" w:rsidRPr="002959B1">
        <w:rPr>
          <w:rStyle w:val="Char4"/>
          <w:rFonts w:hint="cs"/>
          <w:spacing w:val="-4"/>
          <w:rtl/>
          <w:lang w:bidi="fa-IR"/>
        </w:rPr>
        <w:t xml:space="preserve"> </w:t>
      </w:r>
      <w:r w:rsidRPr="002959B1">
        <w:rPr>
          <w:rStyle w:val="Char4"/>
          <w:spacing w:val="-4"/>
          <w:lang w:bidi="fa-IR"/>
        </w:rPr>
        <w:sym w:font="AGA Arabesque" w:char="F074"/>
      </w:r>
      <w:r w:rsidRPr="002959B1">
        <w:rPr>
          <w:rStyle w:val="Char4"/>
          <w:spacing w:val="-4"/>
          <w:rtl/>
          <w:lang w:bidi="fa-IR"/>
        </w:rPr>
        <w:t xml:space="preserve"> را دشنام دهد حد زده می‌شود و هر کس عایشه را سب نماید کشته خواهد شد، پرسیدند چرا؟ فرمود: هر کس او را متهم نماید با قرآن مخالفت ورزیده</w:t>
      </w:r>
      <w:r w:rsidRPr="002959B1">
        <w:rPr>
          <w:rStyle w:val="Char4"/>
          <w:spacing w:val="-4"/>
          <w:vertAlign w:val="superscript"/>
          <w:rtl/>
          <w:lang w:bidi="fa-IR"/>
        </w:rPr>
        <w:t>(</w:t>
      </w:r>
      <w:r w:rsidRPr="002959B1">
        <w:rPr>
          <w:rStyle w:val="Char4"/>
          <w:spacing w:val="-4"/>
          <w:vertAlign w:val="superscript"/>
          <w:rtl/>
          <w:lang w:bidi="fa-IR"/>
        </w:rPr>
        <w:footnoteReference w:id="19"/>
      </w:r>
      <w:r w:rsidRPr="002959B1">
        <w:rPr>
          <w:rStyle w:val="Char4"/>
          <w:spacing w:val="-4"/>
          <w:vertAlign w:val="superscript"/>
          <w:rtl/>
          <w:lang w:bidi="fa-IR"/>
        </w:rPr>
        <w:t>)</w:t>
      </w:r>
      <w:r w:rsidRPr="002959B1">
        <w:rPr>
          <w:rStyle w:val="Char4"/>
          <w:spacing w:val="-4"/>
          <w:rtl/>
          <w:lang w:bidi="fa-IR"/>
        </w:rPr>
        <w:t xml:space="preserve"> دلایلی که بر کفر بودن سب ام‌المؤمنین وجود دارند، صریح و ظاهر هستند از جمله:</w:t>
      </w:r>
    </w:p>
    <w:p w:rsidR="00B21C76" w:rsidRPr="0087594C" w:rsidRDefault="00B21C76" w:rsidP="00B21C76">
      <w:pPr>
        <w:ind w:firstLine="284"/>
        <w:jc w:val="both"/>
        <w:rPr>
          <w:rStyle w:val="Char4"/>
          <w:rtl/>
          <w:lang w:bidi="fa-IR"/>
        </w:rPr>
      </w:pPr>
      <w:bookmarkStart w:id="64" w:name="_Toc310104007"/>
      <w:r w:rsidRPr="009C32C8">
        <w:rPr>
          <w:rStyle w:val="Char5"/>
          <w:rtl/>
          <w:lang w:bidi="fa-IR"/>
        </w:rPr>
        <w:t>اولاً:</w:t>
      </w:r>
      <w:bookmarkEnd w:id="64"/>
      <w:r w:rsidRPr="00534247">
        <w:rPr>
          <w:rFonts w:cs="IRLotus"/>
          <w:sz w:val="18"/>
          <w:szCs w:val="18"/>
          <w:rtl/>
          <w:lang w:bidi="fa-IR"/>
        </w:rPr>
        <w:t xml:space="preserve"> </w:t>
      </w:r>
      <w:r w:rsidRPr="0087594C">
        <w:rPr>
          <w:rStyle w:val="Char4"/>
          <w:rtl/>
          <w:lang w:bidi="fa-IR"/>
        </w:rPr>
        <w:t>آنچه که امام مالک به آن استدلال می‌کند که می‌فرما</w:t>
      </w:r>
      <w:r>
        <w:rPr>
          <w:rStyle w:val="Char4"/>
          <w:rtl/>
          <w:lang w:bidi="fa-IR"/>
        </w:rPr>
        <w:t>ی</w:t>
      </w:r>
      <w:r w:rsidRPr="0087594C">
        <w:rPr>
          <w:rStyle w:val="Char4"/>
          <w:rtl/>
          <w:lang w:bidi="fa-IR"/>
        </w:rPr>
        <w:t>د: ا</w:t>
      </w:r>
      <w:r>
        <w:rPr>
          <w:rStyle w:val="Char4"/>
          <w:rtl/>
          <w:lang w:bidi="fa-IR"/>
        </w:rPr>
        <w:t>ی</w:t>
      </w:r>
      <w:r w:rsidRPr="0087594C">
        <w:rPr>
          <w:rStyle w:val="Char4"/>
          <w:rtl/>
          <w:lang w:bidi="fa-IR"/>
        </w:rPr>
        <w:t>ن تکذ</w:t>
      </w:r>
      <w:r>
        <w:rPr>
          <w:rStyle w:val="Char4"/>
          <w:rtl/>
          <w:lang w:bidi="fa-IR"/>
        </w:rPr>
        <w:t>ی</w:t>
      </w:r>
      <w:r w:rsidRPr="0087594C">
        <w:rPr>
          <w:rStyle w:val="Char4"/>
          <w:rtl/>
          <w:lang w:bidi="fa-IR"/>
        </w:rPr>
        <w:t>ب قرآن است که بطور صر</w:t>
      </w:r>
      <w:r>
        <w:rPr>
          <w:rStyle w:val="Char4"/>
          <w:rtl/>
          <w:lang w:bidi="fa-IR"/>
        </w:rPr>
        <w:t>ی</w:t>
      </w:r>
      <w:r w:rsidRPr="0087594C">
        <w:rPr>
          <w:rStyle w:val="Char4"/>
          <w:rtl/>
          <w:lang w:bidi="fa-IR"/>
        </w:rPr>
        <w:t>ح و روشن برائت عا</w:t>
      </w:r>
      <w:r>
        <w:rPr>
          <w:rStyle w:val="Char4"/>
          <w:rtl/>
          <w:lang w:bidi="fa-IR"/>
        </w:rPr>
        <w:t>ی</w:t>
      </w:r>
      <w:r w:rsidRPr="0087594C">
        <w:rPr>
          <w:rStyle w:val="Char4"/>
          <w:rtl/>
          <w:lang w:bidi="fa-IR"/>
        </w:rPr>
        <w:t>شه را اعلام کرده و تکذ</w:t>
      </w:r>
      <w:r>
        <w:rPr>
          <w:rStyle w:val="Char4"/>
          <w:rtl/>
          <w:lang w:bidi="fa-IR"/>
        </w:rPr>
        <w:t>ی</w:t>
      </w:r>
      <w:r w:rsidRPr="0087594C">
        <w:rPr>
          <w:rStyle w:val="Char4"/>
          <w:rtl/>
          <w:lang w:bidi="fa-IR"/>
        </w:rPr>
        <w:t>ب قرآن کفر است. ابن کث</w:t>
      </w:r>
      <w:r>
        <w:rPr>
          <w:rStyle w:val="Char4"/>
          <w:rtl/>
          <w:lang w:bidi="fa-IR"/>
        </w:rPr>
        <w:t>ی</w:t>
      </w:r>
      <w:r w:rsidRPr="0087594C">
        <w:rPr>
          <w:rStyle w:val="Char4"/>
          <w:rtl/>
          <w:lang w:bidi="fa-IR"/>
        </w:rPr>
        <w:t>ر می‌گو</w:t>
      </w:r>
      <w:r>
        <w:rPr>
          <w:rStyle w:val="Char4"/>
          <w:rtl/>
          <w:lang w:bidi="fa-IR"/>
        </w:rPr>
        <w:t>ی</w:t>
      </w:r>
      <w:r w:rsidRPr="0087594C">
        <w:rPr>
          <w:rStyle w:val="Char4"/>
          <w:rtl/>
          <w:lang w:bidi="fa-IR"/>
        </w:rPr>
        <w:t>د: تمام علماء متفق‌القول هستند که هر کس عا</w:t>
      </w:r>
      <w:r>
        <w:rPr>
          <w:rStyle w:val="Char4"/>
          <w:rtl/>
          <w:lang w:bidi="fa-IR"/>
        </w:rPr>
        <w:t>ی</w:t>
      </w:r>
      <w:r w:rsidRPr="0087594C">
        <w:rPr>
          <w:rStyle w:val="Char4"/>
          <w:rtl/>
          <w:lang w:bidi="fa-IR"/>
        </w:rPr>
        <w:t>شه را به چ</w:t>
      </w:r>
      <w:r>
        <w:rPr>
          <w:rStyle w:val="Char4"/>
          <w:rtl/>
          <w:lang w:bidi="fa-IR"/>
        </w:rPr>
        <w:t>ی</w:t>
      </w:r>
      <w:r w:rsidRPr="0087594C">
        <w:rPr>
          <w:rStyle w:val="Char4"/>
          <w:rtl/>
          <w:lang w:bidi="fa-IR"/>
        </w:rPr>
        <w:t>زی که در قرآن برائتش آمده متهم نما</w:t>
      </w:r>
      <w:r>
        <w:rPr>
          <w:rStyle w:val="Char4"/>
          <w:rtl/>
          <w:lang w:bidi="fa-IR"/>
        </w:rPr>
        <w:t>ی</w:t>
      </w:r>
      <w:r w:rsidRPr="0087594C">
        <w:rPr>
          <w:rStyle w:val="Char4"/>
          <w:rtl/>
          <w:lang w:bidi="fa-IR"/>
        </w:rPr>
        <w:t>د کافر است، چون چن</w:t>
      </w:r>
      <w:r>
        <w:rPr>
          <w:rStyle w:val="Char4"/>
          <w:rtl/>
          <w:lang w:bidi="fa-IR"/>
        </w:rPr>
        <w:t>ی</w:t>
      </w:r>
      <w:r w:rsidRPr="0087594C">
        <w:rPr>
          <w:rStyle w:val="Char4"/>
          <w:rtl/>
          <w:lang w:bidi="fa-IR"/>
        </w:rPr>
        <w:t>ن کسی مخالف قرآن است</w:t>
      </w:r>
      <w:r w:rsidRPr="009C32C8">
        <w:rPr>
          <w:rStyle w:val="Char4"/>
          <w:vertAlign w:val="superscript"/>
          <w:rtl/>
          <w:lang w:bidi="fa-IR"/>
        </w:rPr>
        <w:t>(</w:t>
      </w:r>
      <w:r w:rsidRPr="009C32C8">
        <w:rPr>
          <w:rStyle w:val="Char4"/>
          <w:vertAlign w:val="superscript"/>
          <w:rtl/>
          <w:lang w:bidi="fa-IR"/>
        </w:rPr>
        <w:footnoteReference w:id="20"/>
      </w:r>
      <w:r w:rsidRPr="009C32C8">
        <w:rPr>
          <w:rStyle w:val="Char4"/>
          <w:vertAlign w:val="superscript"/>
          <w:rtl/>
          <w:lang w:bidi="fa-IR"/>
        </w:rPr>
        <w:t>)</w:t>
      </w:r>
      <w:r w:rsidRPr="0087594C">
        <w:rPr>
          <w:rStyle w:val="Char4"/>
          <w:rtl/>
          <w:lang w:bidi="fa-IR"/>
        </w:rPr>
        <w:t xml:space="preserve">. </w:t>
      </w:r>
    </w:p>
    <w:p w:rsidR="00B21C76" w:rsidRPr="0087594C" w:rsidRDefault="00B21C76" w:rsidP="00B21C76">
      <w:pPr>
        <w:pStyle w:val="a8"/>
        <w:rPr>
          <w:rtl/>
        </w:rPr>
      </w:pPr>
      <w:r w:rsidRPr="0087594C">
        <w:rPr>
          <w:rtl/>
        </w:rPr>
        <w:t>ابن حزم در توض</w:t>
      </w:r>
      <w:r>
        <w:rPr>
          <w:rtl/>
        </w:rPr>
        <w:t>ی</w:t>
      </w:r>
      <w:r w:rsidRPr="0087594C">
        <w:rPr>
          <w:rtl/>
        </w:rPr>
        <w:t>ح و تعل</w:t>
      </w:r>
      <w:r>
        <w:rPr>
          <w:rtl/>
        </w:rPr>
        <w:t>ی</w:t>
      </w:r>
      <w:r w:rsidRPr="0087594C">
        <w:rPr>
          <w:rtl/>
        </w:rPr>
        <w:t>ق بر قول امام مالک می‌نو</w:t>
      </w:r>
      <w:r>
        <w:rPr>
          <w:rtl/>
        </w:rPr>
        <w:t>ی</w:t>
      </w:r>
      <w:r w:rsidRPr="0087594C">
        <w:rPr>
          <w:rtl/>
        </w:rPr>
        <w:t>سد: فرموده امام مالک صح</w:t>
      </w:r>
      <w:r>
        <w:rPr>
          <w:rtl/>
        </w:rPr>
        <w:t>ی</w:t>
      </w:r>
      <w:r w:rsidRPr="0087594C">
        <w:rPr>
          <w:rtl/>
        </w:rPr>
        <w:t>ح است چون ا</w:t>
      </w:r>
      <w:r>
        <w:rPr>
          <w:rtl/>
        </w:rPr>
        <w:t>ی</w:t>
      </w:r>
      <w:r w:rsidRPr="0087594C">
        <w:rPr>
          <w:rtl/>
        </w:rPr>
        <w:t>ن دشنامها سبب مرتد گشتن او می‌شود، چون خداوند را تکذ</w:t>
      </w:r>
      <w:r>
        <w:rPr>
          <w:rtl/>
        </w:rPr>
        <w:t>ی</w:t>
      </w:r>
      <w:r w:rsidRPr="0087594C">
        <w:rPr>
          <w:rtl/>
        </w:rPr>
        <w:t>ب نموده است</w:t>
      </w:r>
      <w:r w:rsidRPr="009C32C8">
        <w:rPr>
          <w:sz w:val="24"/>
          <w:vertAlign w:val="superscript"/>
          <w:rtl/>
        </w:rPr>
        <w:t>(</w:t>
      </w:r>
      <w:r w:rsidRPr="009C32C8">
        <w:rPr>
          <w:sz w:val="24"/>
          <w:vertAlign w:val="superscript"/>
          <w:rtl/>
        </w:rPr>
        <w:footnoteReference w:id="21"/>
      </w:r>
      <w:r w:rsidRPr="009C32C8">
        <w:rPr>
          <w:sz w:val="24"/>
          <w:vertAlign w:val="superscript"/>
          <w:rtl/>
        </w:rPr>
        <w:t>)</w:t>
      </w:r>
      <w:r w:rsidRPr="0087594C">
        <w:rPr>
          <w:rtl/>
        </w:rPr>
        <w:t xml:space="preserve">. </w:t>
      </w:r>
    </w:p>
    <w:p w:rsidR="00B21C76" w:rsidRPr="0087594C" w:rsidRDefault="00B21C76" w:rsidP="002959B1">
      <w:pPr>
        <w:tabs>
          <w:tab w:val="left" w:pos="1672"/>
        </w:tabs>
        <w:spacing w:line="230" w:lineRule="auto"/>
        <w:ind w:firstLine="284"/>
        <w:jc w:val="both"/>
        <w:rPr>
          <w:rStyle w:val="Char4"/>
          <w:rtl/>
          <w:lang w:bidi="fa-IR"/>
        </w:rPr>
      </w:pPr>
      <w:bookmarkStart w:id="65" w:name="_Toc310104008"/>
      <w:r w:rsidRPr="009C32C8">
        <w:rPr>
          <w:rStyle w:val="Char5"/>
          <w:rtl/>
          <w:lang w:bidi="fa-IR"/>
        </w:rPr>
        <w:t>ثان</w:t>
      </w:r>
      <w:r>
        <w:rPr>
          <w:rStyle w:val="Char5"/>
          <w:rtl/>
          <w:lang w:bidi="fa-IR"/>
        </w:rPr>
        <w:t>ی</w:t>
      </w:r>
      <w:r w:rsidRPr="009C32C8">
        <w:rPr>
          <w:rStyle w:val="Char5"/>
          <w:rtl/>
          <w:lang w:bidi="fa-IR"/>
        </w:rPr>
        <w:t>اً:</w:t>
      </w:r>
      <w:bookmarkEnd w:id="65"/>
      <w:r w:rsidRPr="0087594C">
        <w:rPr>
          <w:rStyle w:val="Char4"/>
          <w:rtl/>
          <w:lang w:bidi="fa-IR"/>
        </w:rPr>
        <w:t xml:space="preserve"> ا</w:t>
      </w:r>
      <w:r>
        <w:rPr>
          <w:rStyle w:val="Char4"/>
          <w:rtl/>
          <w:lang w:bidi="fa-IR"/>
        </w:rPr>
        <w:t>ی</w:t>
      </w:r>
      <w:r w:rsidRPr="0087594C">
        <w:rPr>
          <w:rStyle w:val="Char4"/>
          <w:rtl/>
          <w:lang w:bidi="fa-IR"/>
        </w:rPr>
        <w:t>ن اتهام باعث تنق</w:t>
      </w:r>
      <w:r>
        <w:rPr>
          <w:rStyle w:val="Char4"/>
          <w:rtl/>
          <w:lang w:bidi="fa-IR"/>
        </w:rPr>
        <w:t>ی</w:t>
      </w:r>
      <w:r w:rsidRPr="0087594C">
        <w:rPr>
          <w:rStyle w:val="Char4"/>
          <w:rtl/>
          <w:lang w:bidi="fa-IR"/>
        </w:rPr>
        <w:t>ص شخص</w:t>
      </w:r>
      <w:r>
        <w:rPr>
          <w:rStyle w:val="Char4"/>
          <w:rtl/>
          <w:lang w:bidi="fa-IR"/>
        </w:rPr>
        <w:t>ی</w:t>
      </w:r>
      <w:r w:rsidRPr="0087594C">
        <w:rPr>
          <w:rStyle w:val="Char4"/>
          <w:rtl/>
          <w:lang w:bidi="fa-IR"/>
        </w:rPr>
        <w:t>ت پ</w:t>
      </w:r>
      <w:r>
        <w:rPr>
          <w:rStyle w:val="Char4"/>
          <w:rtl/>
          <w:lang w:bidi="fa-IR"/>
        </w:rPr>
        <w:t>ی</w:t>
      </w:r>
      <w:r w:rsidRPr="0087594C">
        <w:rPr>
          <w:rStyle w:val="Char4"/>
          <w:rtl/>
          <w:lang w:bidi="fa-IR"/>
        </w:rPr>
        <w:t>امبر</w:t>
      </w:r>
      <w:r w:rsidR="002959B1">
        <w:rPr>
          <w:rStyle w:val="Char4"/>
          <w:rFonts w:hint="cs"/>
          <w:rtl/>
          <w:lang w:bidi="fa-IR"/>
        </w:rPr>
        <w:t xml:space="preserve"> </w:t>
      </w:r>
      <w:r w:rsidRPr="00B52B5B">
        <w:rPr>
          <w:rStyle w:val="CTraditionalArabicChar"/>
          <w:rtl/>
          <w:lang w:bidi="fa-IR"/>
        </w:rPr>
        <w:t>ص</w:t>
      </w:r>
      <w:r w:rsidRPr="0087594C">
        <w:rPr>
          <w:rStyle w:val="Char4"/>
          <w:rtl/>
          <w:lang w:bidi="fa-IR"/>
        </w:rPr>
        <w:t xml:space="preserve"> می‌شود که قرآن در چند مورد به آن اشاره فرموده، از جمله: «كسانی كه زنان پاكدامن و بی‏خبر (از هرگونه آلودگی) و مؤمن را متهم می‏سازند». ابن عباس</w:t>
      </w:r>
      <w:r w:rsidR="002959B1">
        <w:rPr>
          <w:rStyle w:val="Char4"/>
          <w:rFonts w:hint="cs"/>
          <w:rtl/>
          <w:lang w:bidi="fa-IR"/>
        </w:rPr>
        <w:t xml:space="preserve"> </w:t>
      </w:r>
      <w:r>
        <w:rPr>
          <w:rStyle w:val="Char4"/>
          <w:lang w:bidi="fa-IR"/>
        </w:rPr>
        <w:sym w:font="AGA Arabesque" w:char="F074"/>
      </w:r>
      <w:r w:rsidRPr="0087594C">
        <w:rPr>
          <w:rStyle w:val="Char4"/>
          <w:rtl/>
          <w:lang w:bidi="fa-IR"/>
        </w:rPr>
        <w:t xml:space="preserve"> به هنگام تفس</w:t>
      </w:r>
      <w:r>
        <w:rPr>
          <w:rStyle w:val="Char4"/>
          <w:rtl/>
          <w:lang w:bidi="fa-IR"/>
        </w:rPr>
        <w:t>ی</w:t>
      </w:r>
      <w:r w:rsidRPr="0087594C">
        <w:rPr>
          <w:rStyle w:val="Char4"/>
          <w:rtl/>
          <w:lang w:bidi="fa-IR"/>
        </w:rPr>
        <w:t>ر ا</w:t>
      </w:r>
      <w:r>
        <w:rPr>
          <w:rStyle w:val="Char4"/>
          <w:rtl/>
          <w:lang w:bidi="fa-IR"/>
        </w:rPr>
        <w:t>ی</w:t>
      </w:r>
      <w:r w:rsidRPr="0087594C">
        <w:rPr>
          <w:rStyle w:val="Char4"/>
          <w:rtl/>
          <w:lang w:bidi="fa-IR"/>
        </w:rPr>
        <w:t>ن آ</w:t>
      </w:r>
      <w:r>
        <w:rPr>
          <w:rStyle w:val="Char4"/>
          <w:rtl/>
          <w:lang w:bidi="fa-IR"/>
        </w:rPr>
        <w:t>ی</w:t>
      </w:r>
      <w:r w:rsidRPr="0087594C">
        <w:rPr>
          <w:rStyle w:val="Char4"/>
          <w:rtl/>
          <w:lang w:bidi="fa-IR"/>
        </w:rPr>
        <w:t>ه می‌گو</w:t>
      </w:r>
      <w:r>
        <w:rPr>
          <w:rStyle w:val="Char4"/>
          <w:rtl/>
          <w:lang w:bidi="fa-IR"/>
        </w:rPr>
        <w:t>ی</w:t>
      </w:r>
      <w:r w:rsidRPr="0087594C">
        <w:rPr>
          <w:rStyle w:val="Char4"/>
          <w:rtl/>
          <w:lang w:bidi="fa-IR"/>
        </w:rPr>
        <w:t>د: ا</w:t>
      </w:r>
      <w:r>
        <w:rPr>
          <w:rStyle w:val="Char4"/>
          <w:rtl/>
          <w:lang w:bidi="fa-IR"/>
        </w:rPr>
        <w:t>ی</w:t>
      </w:r>
      <w:r w:rsidRPr="0087594C">
        <w:rPr>
          <w:rStyle w:val="Char4"/>
          <w:rtl/>
          <w:lang w:bidi="fa-IR"/>
        </w:rPr>
        <w:t>ن در شأن عا</w:t>
      </w:r>
      <w:r>
        <w:rPr>
          <w:rStyle w:val="Char4"/>
          <w:rtl/>
          <w:lang w:bidi="fa-IR"/>
        </w:rPr>
        <w:t>ی</w:t>
      </w:r>
      <w:r w:rsidRPr="0087594C">
        <w:rPr>
          <w:rStyle w:val="Char4"/>
          <w:rtl/>
          <w:lang w:bidi="fa-IR"/>
        </w:rPr>
        <w:t>شه</w:t>
      </w:r>
      <w:r w:rsidR="002959B1">
        <w:rPr>
          <w:rStyle w:val="Char4"/>
          <w:rFonts w:hint="cs"/>
          <w:rtl/>
          <w:lang w:bidi="fa-IR"/>
        </w:rPr>
        <w:t xml:space="preserve"> </w:t>
      </w:r>
      <w:r w:rsidRPr="00B52B5B">
        <w:rPr>
          <w:rStyle w:val="CTraditionalArabicChar"/>
          <w:rtl/>
          <w:lang w:bidi="fa-IR"/>
        </w:rPr>
        <w:t>ل</w:t>
      </w:r>
      <w:r w:rsidRPr="0087594C">
        <w:rPr>
          <w:rStyle w:val="Char4"/>
          <w:rtl/>
          <w:lang w:bidi="fa-IR"/>
        </w:rPr>
        <w:t xml:space="preserve"> و همسران پ</w:t>
      </w:r>
      <w:r>
        <w:rPr>
          <w:rStyle w:val="Char4"/>
          <w:rtl/>
          <w:lang w:bidi="fa-IR"/>
        </w:rPr>
        <w:t>ی</w:t>
      </w:r>
      <w:r w:rsidRPr="0087594C">
        <w:rPr>
          <w:rStyle w:val="Char4"/>
          <w:rtl/>
          <w:lang w:bidi="fa-IR"/>
        </w:rPr>
        <w:t>امبر</w:t>
      </w:r>
      <w:r w:rsidR="002959B1">
        <w:rPr>
          <w:rStyle w:val="Char4"/>
          <w:rFonts w:hint="cs"/>
          <w:rtl/>
          <w:lang w:bidi="fa-IR"/>
        </w:rPr>
        <w:t xml:space="preserve"> </w:t>
      </w:r>
      <w:r w:rsidRPr="00B52B5B">
        <w:rPr>
          <w:rStyle w:val="CTraditionalArabicChar"/>
          <w:rtl/>
          <w:lang w:bidi="fa-IR"/>
        </w:rPr>
        <w:t>ص</w:t>
      </w:r>
      <w:r w:rsidRPr="0087594C">
        <w:rPr>
          <w:rStyle w:val="Char4"/>
          <w:rtl/>
          <w:lang w:bidi="fa-IR"/>
        </w:rPr>
        <w:t xml:space="preserve"> می‌باشد و ا</w:t>
      </w:r>
      <w:r>
        <w:rPr>
          <w:rStyle w:val="Char4"/>
          <w:rtl/>
          <w:lang w:bidi="fa-IR"/>
        </w:rPr>
        <w:t>ی</w:t>
      </w:r>
      <w:r w:rsidRPr="0087594C">
        <w:rPr>
          <w:rStyle w:val="Char4"/>
          <w:rtl/>
          <w:lang w:bidi="fa-IR"/>
        </w:rPr>
        <w:t>ن مبهم و قابل توبه ن</w:t>
      </w:r>
      <w:r>
        <w:rPr>
          <w:rStyle w:val="Char4"/>
          <w:rtl/>
          <w:lang w:bidi="fa-IR"/>
        </w:rPr>
        <w:t>ی</w:t>
      </w:r>
      <w:r w:rsidRPr="0087594C">
        <w:rPr>
          <w:rStyle w:val="Char4"/>
          <w:rtl/>
          <w:lang w:bidi="fa-IR"/>
        </w:rPr>
        <w:t xml:space="preserve">ست، ولی هر کس </w:t>
      </w:r>
      <w:r>
        <w:rPr>
          <w:rStyle w:val="Char4"/>
          <w:rtl/>
          <w:lang w:bidi="fa-IR"/>
        </w:rPr>
        <w:t>ی</w:t>
      </w:r>
      <w:r w:rsidRPr="0087594C">
        <w:rPr>
          <w:rStyle w:val="Char4"/>
          <w:rtl/>
          <w:lang w:bidi="fa-IR"/>
        </w:rPr>
        <w:t>ک زن مؤمن را قذف نما</w:t>
      </w:r>
      <w:r>
        <w:rPr>
          <w:rStyle w:val="Char4"/>
          <w:rtl/>
          <w:lang w:bidi="fa-IR"/>
        </w:rPr>
        <w:t>ی</w:t>
      </w:r>
      <w:r w:rsidRPr="0087594C">
        <w:rPr>
          <w:rStyle w:val="Char4"/>
          <w:rtl/>
          <w:lang w:bidi="fa-IR"/>
        </w:rPr>
        <w:t>د خداوند راه توبه را به او می‌دهد ... در ادامه می‌گو</w:t>
      </w:r>
      <w:r>
        <w:rPr>
          <w:rStyle w:val="Char4"/>
          <w:rtl/>
          <w:lang w:bidi="fa-IR"/>
        </w:rPr>
        <w:t>ی</w:t>
      </w:r>
      <w:r w:rsidRPr="0087594C">
        <w:rPr>
          <w:rStyle w:val="Char4"/>
          <w:rtl/>
          <w:lang w:bidi="fa-IR"/>
        </w:rPr>
        <w:t>د که مردی در جلسه خواست بلند شود و برای تفس</w:t>
      </w:r>
      <w:r>
        <w:rPr>
          <w:rStyle w:val="Char4"/>
          <w:rtl/>
          <w:lang w:bidi="fa-IR"/>
        </w:rPr>
        <w:t>ی</w:t>
      </w:r>
      <w:r w:rsidRPr="0087594C">
        <w:rPr>
          <w:rStyle w:val="Char4"/>
          <w:rtl/>
          <w:lang w:bidi="fa-IR"/>
        </w:rPr>
        <w:t>ر ز</w:t>
      </w:r>
      <w:r>
        <w:rPr>
          <w:rStyle w:val="Char4"/>
          <w:rtl/>
          <w:lang w:bidi="fa-IR"/>
        </w:rPr>
        <w:t>ی</w:t>
      </w:r>
      <w:r w:rsidRPr="0087594C">
        <w:rPr>
          <w:rStyle w:val="Char4"/>
          <w:rtl/>
          <w:lang w:bidi="fa-IR"/>
        </w:rPr>
        <w:t>با</w:t>
      </w:r>
      <w:r>
        <w:rPr>
          <w:rStyle w:val="Char4"/>
          <w:rtl/>
          <w:lang w:bidi="fa-IR"/>
        </w:rPr>
        <w:t>ی</w:t>
      </w:r>
      <w:r w:rsidRPr="0087594C">
        <w:rPr>
          <w:rStyle w:val="Char4"/>
          <w:rtl/>
          <w:lang w:bidi="fa-IR"/>
        </w:rPr>
        <w:t>ش صورت ابن عباس</w:t>
      </w:r>
      <w:r w:rsidR="002959B1">
        <w:rPr>
          <w:rStyle w:val="Char4"/>
          <w:rFonts w:hint="cs"/>
          <w:rtl/>
          <w:lang w:bidi="fa-IR"/>
        </w:rPr>
        <w:t xml:space="preserve"> </w:t>
      </w:r>
      <w:r>
        <w:rPr>
          <w:rStyle w:val="Char4"/>
          <w:lang w:bidi="fa-IR"/>
        </w:rPr>
        <w:sym w:font="AGA Arabesque" w:char="F074"/>
      </w:r>
      <w:r w:rsidRPr="0087594C">
        <w:rPr>
          <w:rStyle w:val="Char4"/>
          <w:rtl/>
          <w:lang w:bidi="fa-IR"/>
        </w:rPr>
        <w:t xml:space="preserve"> را ببوسد</w:t>
      </w:r>
      <w:r w:rsidRPr="009C32C8">
        <w:rPr>
          <w:rStyle w:val="Char4"/>
          <w:vertAlign w:val="superscript"/>
          <w:rtl/>
          <w:lang w:bidi="fa-IR"/>
        </w:rPr>
        <w:t>(</w:t>
      </w:r>
      <w:r w:rsidRPr="009C32C8">
        <w:rPr>
          <w:rStyle w:val="Char4"/>
          <w:vertAlign w:val="superscript"/>
          <w:rtl/>
          <w:lang w:bidi="fa-IR"/>
        </w:rPr>
        <w:footnoteReference w:id="22"/>
      </w:r>
      <w:r w:rsidRPr="009C32C8">
        <w:rPr>
          <w:rStyle w:val="Char4"/>
          <w:vertAlign w:val="superscript"/>
          <w:rtl/>
          <w:lang w:bidi="fa-IR"/>
        </w:rPr>
        <w:t>)</w:t>
      </w:r>
      <w:r w:rsidRPr="0087594C">
        <w:rPr>
          <w:rStyle w:val="Char4"/>
          <w:rtl/>
          <w:lang w:bidi="fa-IR"/>
        </w:rPr>
        <w:t>. ابن عباس</w:t>
      </w:r>
      <w:r w:rsidRPr="00B52B5B">
        <w:rPr>
          <w:rStyle w:val="CTraditionalArabicChar"/>
          <w:rtl/>
          <w:lang w:bidi="fa-IR"/>
        </w:rPr>
        <w:t>ب</w:t>
      </w:r>
      <w:r w:rsidRPr="0087594C">
        <w:rPr>
          <w:rStyle w:val="Char4"/>
          <w:rtl/>
          <w:lang w:bidi="fa-IR"/>
        </w:rPr>
        <w:t xml:space="preserve"> توض</w:t>
      </w:r>
      <w:r>
        <w:rPr>
          <w:rStyle w:val="Char4"/>
          <w:rtl/>
          <w:lang w:bidi="fa-IR"/>
        </w:rPr>
        <w:t>ی</w:t>
      </w:r>
      <w:r w:rsidRPr="0087594C">
        <w:rPr>
          <w:rStyle w:val="Char4"/>
          <w:rtl/>
          <w:lang w:bidi="fa-IR"/>
        </w:rPr>
        <w:t>ح داده که ا</w:t>
      </w:r>
      <w:r>
        <w:rPr>
          <w:rStyle w:val="Char4"/>
          <w:rtl/>
          <w:lang w:bidi="fa-IR"/>
        </w:rPr>
        <w:t>ی</w:t>
      </w:r>
      <w:r w:rsidRPr="0087594C">
        <w:rPr>
          <w:rStyle w:val="Char4"/>
          <w:rtl/>
          <w:lang w:bidi="fa-IR"/>
        </w:rPr>
        <w:t>ن آ</w:t>
      </w:r>
      <w:r>
        <w:rPr>
          <w:rStyle w:val="Char4"/>
          <w:rtl/>
          <w:lang w:bidi="fa-IR"/>
        </w:rPr>
        <w:t>ی</w:t>
      </w:r>
      <w:r w:rsidRPr="0087594C">
        <w:rPr>
          <w:rStyle w:val="Char4"/>
          <w:rtl/>
          <w:lang w:bidi="fa-IR"/>
        </w:rPr>
        <w:t>ه در مورد کسانی نازل شده که عا</w:t>
      </w:r>
      <w:r>
        <w:rPr>
          <w:rStyle w:val="Char4"/>
          <w:rtl/>
          <w:lang w:bidi="fa-IR"/>
        </w:rPr>
        <w:t>ی</w:t>
      </w:r>
      <w:r w:rsidRPr="0087594C">
        <w:rPr>
          <w:rStyle w:val="Char4"/>
          <w:rtl/>
          <w:lang w:bidi="fa-IR"/>
        </w:rPr>
        <w:t>شه</w:t>
      </w:r>
      <w:r w:rsidR="002959B1">
        <w:rPr>
          <w:rStyle w:val="Char4"/>
          <w:rFonts w:hint="cs"/>
          <w:rtl/>
          <w:lang w:bidi="fa-IR"/>
        </w:rPr>
        <w:t xml:space="preserve"> </w:t>
      </w:r>
      <w:r w:rsidRPr="00B52B5B">
        <w:rPr>
          <w:rStyle w:val="CTraditionalArabicChar"/>
          <w:rtl/>
          <w:lang w:bidi="fa-IR"/>
        </w:rPr>
        <w:t>ل</w:t>
      </w:r>
      <w:r w:rsidRPr="0087594C">
        <w:rPr>
          <w:rStyle w:val="Char4"/>
          <w:rtl/>
          <w:lang w:bidi="fa-IR"/>
        </w:rPr>
        <w:t xml:space="preserve"> و همسران پاک پ</w:t>
      </w:r>
      <w:r>
        <w:rPr>
          <w:rStyle w:val="Char4"/>
          <w:rtl/>
          <w:lang w:bidi="fa-IR"/>
        </w:rPr>
        <w:t>ی</w:t>
      </w:r>
      <w:r w:rsidRPr="0087594C">
        <w:rPr>
          <w:rStyle w:val="Char4"/>
          <w:rtl/>
          <w:lang w:bidi="fa-IR"/>
        </w:rPr>
        <w:t>امبر</w:t>
      </w:r>
      <w:r w:rsidR="002959B1">
        <w:rPr>
          <w:rStyle w:val="CTraditionalArabicChar"/>
          <w:rFonts w:hint="cs"/>
          <w:rtl/>
          <w:lang w:bidi="fa-IR"/>
        </w:rPr>
        <w:t xml:space="preserve"> </w:t>
      </w:r>
      <w:r w:rsidRPr="00B52B5B">
        <w:rPr>
          <w:rStyle w:val="CTraditionalArabicChar"/>
          <w:rtl/>
          <w:lang w:bidi="fa-IR"/>
        </w:rPr>
        <w:t>ص</w:t>
      </w:r>
      <w:r w:rsidRPr="0087594C">
        <w:rPr>
          <w:rStyle w:val="Char4"/>
          <w:rtl/>
          <w:lang w:bidi="fa-IR"/>
        </w:rPr>
        <w:t xml:space="preserve"> را قذف نمودند، چون </w:t>
      </w:r>
      <w:r w:rsidRPr="002959B1">
        <w:rPr>
          <w:rStyle w:val="Char4"/>
          <w:spacing w:val="-2"/>
          <w:rtl/>
          <w:lang w:bidi="fa-IR"/>
        </w:rPr>
        <w:t>قذف آنان طعن و دشنام به پیامبر</w:t>
      </w:r>
      <w:r w:rsidR="002959B1" w:rsidRPr="002959B1">
        <w:rPr>
          <w:rStyle w:val="Char4"/>
          <w:rFonts w:hint="cs"/>
          <w:spacing w:val="-2"/>
          <w:rtl/>
          <w:lang w:bidi="fa-IR"/>
        </w:rPr>
        <w:t xml:space="preserve"> </w:t>
      </w:r>
      <w:r w:rsidRPr="002959B1">
        <w:rPr>
          <w:rStyle w:val="CTraditionalArabicChar"/>
          <w:spacing w:val="-2"/>
          <w:rtl/>
          <w:lang w:bidi="fa-IR"/>
        </w:rPr>
        <w:t>ص</w:t>
      </w:r>
      <w:r w:rsidRPr="002959B1">
        <w:rPr>
          <w:rStyle w:val="Char4"/>
          <w:spacing w:val="-2"/>
          <w:rtl/>
          <w:lang w:bidi="fa-IR"/>
        </w:rPr>
        <w:t xml:space="preserve"> می‌باشد، و هر کس زن کسی را متهم کند در واقع همسرش را مورد اذیت و آزار قرار داده است، همانگونه که باعث عار و ننگ است برای پسرش، چون نسبت ناپاکی را به همبسترش داده که این بزرگترین آزاری است که می‌توان به یک مرد رساند، حتی چنین تهمتی اگر به خودش نسبت داده می‌‌شد.</w:t>
      </w:r>
    </w:p>
    <w:p w:rsidR="00B21C76" w:rsidRPr="0087594C" w:rsidRDefault="00B21C76" w:rsidP="002959B1">
      <w:pPr>
        <w:spacing w:line="230" w:lineRule="auto"/>
        <w:ind w:firstLine="284"/>
        <w:jc w:val="both"/>
        <w:rPr>
          <w:rStyle w:val="Char4"/>
          <w:rtl/>
          <w:lang w:bidi="fa-IR"/>
        </w:rPr>
      </w:pPr>
      <w:r w:rsidRPr="0087594C">
        <w:rPr>
          <w:rStyle w:val="Char4"/>
          <w:rtl/>
          <w:lang w:bidi="fa-IR"/>
        </w:rPr>
        <w:t>ش</w:t>
      </w:r>
      <w:r>
        <w:rPr>
          <w:rStyle w:val="Char4"/>
          <w:rtl/>
          <w:lang w:bidi="fa-IR"/>
        </w:rPr>
        <w:t>ی</w:t>
      </w:r>
      <w:r w:rsidRPr="0087594C">
        <w:rPr>
          <w:rStyle w:val="Char4"/>
          <w:rtl/>
          <w:lang w:bidi="fa-IR"/>
        </w:rPr>
        <w:t>خ محمد بن عبدالوهاب : می‌گو</w:t>
      </w:r>
      <w:r>
        <w:rPr>
          <w:rStyle w:val="Char4"/>
          <w:rtl/>
          <w:lang w:bidi="fa-IR"/>
        </w:rPr>
        <w:t>ی</w:t>
      </w:r>
      <w:r w:rsidRPr="0087594C">
        <w:rPr>
          <w:rStyle w:val="Char4"/>
          <w:rtl/>
          <w:lang w:bidi="fa-IR"/>
        </w:rPr>
        <w:t>د هرکس اتهام ناپاکی را به امّ‌المؤمن</w:t>
      </w:r>
      <w:r>
        <w:rPr>
          <w:rStyle w:val="Char4"/>
          <w:rtl/>
          <w:lang w:bidi="fa-IR"/>
        </w:rPr>
        <w:t>ی</w:t>
      </w:r>
      <w:r w:rsidRPr="0087594C">
        <w:rPr>
          <w:rStyle w:val="Char4"/>
          <w:rtl/>
          <w:lang w:bidi="fa-IR"/>
        </w:rPr>
        <w:t>ن عا</w:t>
      </w:r>
      <w:r>
        <w:rPr>
          <w:rStyle w:val="Char4"/>
          <w:rtl/>
          <w:lang w:bidi="fa-IR"/>
        </w:rPr>
        <w:t>ی</w:t>
      </w:r>
      <w:r w:rsidRPr="0087594C">
        <w:rPr>
          <w:rStyle w:val="Char4"/>
          <w:rtl/>
          <w:lang w:bidi="fa-IR"/>
        </w:rPr>
        <w:t>شه مطهره</w:t>
      </w:r>
      <w:r w:rsidR="002959B1">
        <w:rPr>
          <w:rStyle w:val="Char4"/>
          <w:rFonts w:hint="cs"/>
          <w:rtl/>
          <w:lang w:bidi="fa-IR"/>
        </w:rPr>
        <w:t xml:space="preserve"> </w:t>
      </w:r>
      <w:r w:rsidRPr="00B52B5B">
        <w:rPr>
          <w:rStyle w:val="CTraditionalArabicChar"/>
          <w:rtl/>
          <w:lang w:bidi="fa-IR"/>
        </w:rPr>
        <w:t>ل</w:t>
      </w:r>
      <w:r w:rsidRPr="0087594C">
        <w:rPr>
          <w:rStyle w:val="Char4"/>
          <w:rtl/>
          <w:lang w:bidi="fa-IR"/>
        </w:rPr>
        <w:t xml:space="preserve"> نسبت دهد، او از زمره عبدالله بن ابی سلول سردسته منافق</w:t>
      </w:r>
      <w:r>
        <w:rPr>
          <w:rStyle w:val="Char4"/>
          <w:rtl/>
          <w:lang w:bidi="fa-IR"/>
        </w:rPr>
        <w:t>ی</w:t>
      </w:r>
      <w:r w:rsidRPr="0087594C">
        <w:rPr>
          <w:rStyle w:val="Char4"/>
          <w:rtl/>
          <w:lang w:bidi="fa-IR"/>
        </w:rPr>
        <w:t>ن می‌باشد. «آنها كه خدا و پ</w:t>
      </w:r>
      <w:r>
        <w:rPr>
          <w:rStyle w:val="Char4"/>
          <w:rtl/>
          <w:lang w:bidi="fa-IR"/>
        </w:rPr>
        <w:t>ی</w:t>
      </w:r>
      <w:r w:rsidRPr="0087594C">
        <w:rPr>
          <w:rStyle w:val="Char4"/>
          <w:rtl/>
          <w:lang w:bidi="fa-IR"/>
        </w:rPr>
        <w:t>امبرش</w:t>
      </w:r>
      <w:r w:rsidR="002959B1">
        <w:rPr>
          <w:rStyle w:val="Char4"/>
          <w:rFonts w:hint="cs"/>
          <w:rtl/>
          <w:lang w:bidi="fa-IR"/>
        </w:rPr>
        <w:t xml:space="preserve"> </w:t>
      </w:r>
      <w:r w:rsidRPr="00B52B5B">
        <w:rPr>
          <w:rStyle w:val="CTraditionalArabicChar"/>
          <w:rtl/>
          <w:lang w:bidi="fa-IR"/>
        </w:rPr>
        <w:t>ص</w:t>
      </w:r>
      <w:r w:rsidRPr="0087594C">
        <w:rPr>
          <w:rStyle w:val="Char4"/>
          <w:rtl/>
          <w:lang w:bidi="fa-IR"/>
        </w:rPr>
        <w:t xml:space="preserve"> را آزار می‏دهند، خداوند آنان را از رحمت خود در دن</w:t>
      </w:r>
      <w:r>
        <w:rPr>
          <w:rStyle w:val="Char4"/>
          <w:rtl/>
          <w:lang w:bidi="fa-IR"/>
        </w:rPr>
        <w:t>ی</w:t>
      </w:r>
      <w:r w:rsidRPr="0087594C">
        <w:rPr>
          <w:rStyle w:val="Char4"/>
          <w:rtl/>
          <w:lang w:bidi="fa-IR"/>
        </w:rPr>
        <w:t>ا و آخرت دور ساخته، و برای آنها عذاب خواركننده‏ای آماده كرده است».</w:t>
      </w:r>
    </w:p>
    <w:p w:rsidR="00B21C76" w:rsidRPr="0097603E" w:rsidRDefault="00B21C76" w:rsidP="002959B1">
      <w:pPr>
        <w:pStyle w:val="a2"/>
        <w:spacing w:line="230" w:lineRule="auto"/>
        <w:rPr>
          <w:rtl/>
        </w:rPr>
      </w:pPr>
      <w:bookmarkStart w:id="66" w:name="_Toc310104009"/>
      <w:bookmarkStart w:id="67" w:name="_Toc380345590"/>
      <w:bookmarkStart w:id="68" w:name="_Toc387154580"/>
      <w:r w:rsidRPr="0097603E">
        <w:rPr>
          <w:rtl/>
        </w:rPr>
        <w:t>حکم سب و دشنام دادن به بقيه امهات المؤمنين</w:t>
      </w:r>
      <w:bookmarkEnd w:id="66"/>
      <w:bookmarkEnd w:id="67"/>
      <w:bookmarkEnd w:id="68"/>
    </w:p>
    <w:p w:rsidR="00B21C76" w:rsidRPr="002959B1" w:rsidRDefault="00B21C76" w:rsidP="002959B1">
      <w:pPr>
        <w:spacing w:line="230" w:lineRule="auto"/>
        <w:jc w:val="both"/>
        <w:rPr>
          <w:rStyle w:val="Char4"/>
          <w:rtl/>
          <w:lang w:bidi="fa-IR"/>
        </w:rPr>
      </w:pPr>
      <w:r w:rsidRPr="002959B1">
        <w:rPr>
          <w:rStyle w:val="Char4"/>
          <w:spacing w:val="-2"/>
          <w:rtl/>
          <w:lang w:bidi="fa-IR"/>
        </w:rPr>
        <w:t>علماء نسبت به قذف بقیه همسران پیامبر</w:t>
      </w:r>
      <w:r w:rsidR="002959B1" w:rsidRPr="002959B1">
        <w:rPr>
          <w:rStyle w:val="Char4"/>
          <w:rFonts w:hint="cs"/>
          <w:spacing w:val="-2"/>
          <w:rtl/>
          <w:lang w:bidi="fa-IR"/>
        </w:rPr>
        <w:t xml:space="preserve"> </w:t>
      </w:r>
      <w:r w:rsidRPr="002959B1">
        <w:rPr>
          <w:rStyle w:val="CTraditionalArabicChar"/>
          <w:spacing w:val="-2"/>
          <w:rtl/>
          <w:lang w:bidi="fa-IR"/>
        </w:rPr>
        <w:t>ص</w:t>
      </w:r>
      <w:r w:rsidRPr="002959B1">
        <w:rPr>
          <w:rStyle w:val="Char4"/>
          <w:spacing w:val="-2"/>
          <w:rtl/>
          <w:lang w:bidi="fa-IR"/>
        </w:rPr>
        <w:t xml:space="preserve"> اختلاف‌نظر دارند ولی قول راجحی که اکثر علماء پذیرفته‌اند این است که گوینده آن کافر است، چون کسی که قذف شده است همسر پیامبر</w:t>
      </w:r>
      <w:r w:rsidR="002959B1" w:rsidRPr="002959B1">
        <w:rPr>
          <w:rStyle w:val="Char4"/>
          <w:rFonts w:hint="cs"/>
          <w:spacing w:val="-2"/>
          <w:rtl/>
          <w:lang w:bidi="fa-IR"/>
        </w:rPr>
        <w:t xml:space="preserve"> </w:t>
      </w:r>
      <w:r w:rsidRPr="002959B1">
        <w:rPr>
          <w:rStyle w:val="CTraditionalArabicChar"/>
          <w:spacing w:val="-2"/>
          <w:rtl/>
          <w:lang w:bidi="fa-IR"/>
        </w:rPr>
        <w:t>ص</w:t>
      </w:r>
      <w:r w:rsidRPr="002959B1">
        <w:rPr>
          <w:rStyle w:val="Char4"/>
          <w:spacing w:val="-2"/>
          <w:rtl/>
          <w:lang w:bidi="fa-IR"/>
        </w:rPr>
        <w:t xml:space="preserve"> است و بخاطر او است که خشمگین شده، زیرا عایشه</w:t>
      </w:r>
      <w:r w:rsidR="002959B1" w:rsidRPr="002959B1">
        <w:rPr>
          <w:rStyle w:val="Char4"/>
          <w:rFonts w:hint="cs"/>
          <w:spacing w:val="-2"/>
          <w:rtl/>
          <w:lang w:bidi="fa-IR"/>
        </w:rPr>
        <w:t xml:space="preserve"> </w:t>
      </w:r>
      <w:r w:rsidRPr="002959B1">
        <w:rPr>
          <w:rStyle w:val="CTraditionalArabicChar"/>
          <w:spacing w:val="-2"/>
          <w:rtl/>
          <w:lang w:bidi="fa-IR"/>
        </w:rPr>
        <w:t>ل</w:t>
      </w:r>
      <w:r w:rsidRPr="002959B1">
        <w:rPr>
          <w:rStyle w:val="Char4"/>
          <w:rtl/>
          <w:lang w:bidi="fa-IR"/>
        </w:rPr>
        <w:t xml:space="preserve"> همسر پیامبر</w:t>
      </w:r>
      <w:r w:rsidR="002959B1" w:rsidRPr="002959B1">
        <w:rPr>
          <w:rStyle w:val="Char4"/>
          <w:rFonts w:hint="cs"/>
          <w:rtl/>
          <w:lang w:bidi="fa-IR"/>
        </w:rPr>
        <w:t xml:space="preserve"> </w:t>
      </w:r>
      <w:r w:rsidRPr="002959B1">
        <w:rPr>
          <w:rStyle w:val="CTraditionalArabicChar"/>
          <w:rtl/>
          <w:lang w:bidi="fa-IR"/>
        </w:rPr>
        <w:t>ص</w:t>
      </w:r>
      <w:r w:rsidRPr="002959B1">
        <w:rPr>
          <w:rStyle w:val="Char4"/>
          <w:rtl/>
          <w:lang w:bidi="fa-IR"/>
        </w:rPr>
        <w:t xml:space="preserve"> است و با بقیه همسرانش برابر است</w:t>
      </w:r>
      <w:r w:rsidRPr="002959B1">
        <w:rPr>
          <w:rStyle w:val="Char4"/>
          <w:vertAlign w:val="superscript"/>
          <w:rtl/>
          <w:lang w:bidi="fa-IR"/>
        </w:rPr>
        <w:t>(</w:t>
      </w:r>
      <w:r w:rsidRPr="002959B1">
        <w:rPr>
          <w:rStyle w:val="Char4"/>
          <w:vertAlign w:val="superscript"/>
          <w:rtl/>
          <w:lang w:bidi="fa-IR"/>
        </w:rPr>
        <w:footnoteReference w:id="23"/>
      </w:r>
      <w:r w:rsidRPr="002959B1">
        <w:rPr>
          <w:rStyle w:val="Char4"/>
          <w:vertAlign w:val="superscript"/>
          <w:rtl/>
          <w:lang w:bidi="fa-IR"/>
        </w:rPr>
        <w:t>)</w:t>
      </w:r>
      <w:r w:rsidRPr="002959B1">
        <w:rPr>
          <w:rStyle w:val="Char4"/>
          <w:rtl/>
          <w:lang w:bidi="fa-IR"/>
        </w:rPr>
        <w:t>.  چون در بقیه ازواج پیامبر</w:t>
      </w:r>
      <w:r w:rsidR="002959B1" w:rsidRPr="002959B1">
        <w:rPr>
          <w:rStyle w:val="Char4"/>
          <w:rFonts w:hint="cs"/>
          <w:rtl/>
          <w:lang w:bidi="fa-IR"/>
        </w:rPr>
        <w:t xml:space="preserve"> </w:t>
      </w:r>
      <w:r w:rsidRPr="002959B1">
        <w:rPr>
          <w:rStyle w:val="CTraditionalArabicChar"/>
          <w:rtl/>
          <w:lang w:bidi="fa-IR"/>
        </w:rPr>
        <w:t>ص</w:t>
      </w:r>
      <w:r w:rsidRPr="002959B1">
        <w:rPr>
          <w:rStyle w:val="Char4"/>
          <w:spacing w:val="-4"/>
          <w:rtl/>
          <w:lang w:bidi="fa-IR"/>
        </w:rPr>
        <w:t xml:space="preserve"> هم تنقیص شخصیت او در کار می‌باشد</w:t>
      </w:r>
      <w:r w:rsidRPr="002959B1">
        <w:rPr>
          <w:rStyle w:val="Char4"/>
          <w:spacing w:val="-4"/>
          <w:vertAlign w:val="superscript"/>
          <w:rtl/>
          <w:lang w:bidi="fa-IR"/>
        </w:rPr>
        <w:t>(</w:t>
      </w:r>
      <w:r w:rsidRPr="002959B1">
        <w:rPr>
          <w:rStyle w:val="Char4"/>
          <w:spacing w:val="-4"/>
          <w:vertAlign w:val="superscript"/>
          <w:rtl/>
          <w:lang w:bidi="fa-IR"/>
        </w:rPr>
        <w:footnoteReference w:id="24"/>
      </w:r>
      <w:r w:rsidRPr="002959B1">
        <w:rPr>
          <w:rStyle w:val="Char4"/>
          <w:spacing w:val="-4"/>
          <w:vertAlign w:val="superscript"/>
          <w:rtl/>
          <w:lang w:bidi="fa-IR"/>
        </w:rPr>
        <w:t>)</w:t>
      </w:r>
      <w:r w:rsidRPr="002959B1">
        <w:rPr>
          <w:rStyle w:val="Char4"/>
          <w:spacing w:val="-4"/>
          <w:rtl/>
          <w:lang w:bidi="fa-IR"/>
        </w:rPr>
        <w:t>. این احکام را در مبحث حکم قذف عایشه</w:t>
      </w:r>
      <w:r w:rsidRPr="002959B1">
        <w:rPr>
          <w:rStyle w:val="CTraditionalArabicChar"/>
          <w:spacing w:val="-4"/>
          <w:rtl/>
          <w:lang w:bidi="fa-IR"/>
        </w:rPr>
        <w:t>ل</w:t>
      </w:r>
      <w:r w:rsidRPr="002959B1">
        <w:rPr>
          <w:rStyle w:val="Char4"/>
          <w:spacing w:val="-4"/>
          <w:rtl/>
          <w:lang w:bidi="fa-IR"/>
        </w:rPr>
        <w:t xml:space="preserve"> بیان نمودیم، ولی حکم سب و دشنام بقیه زنان پیامبر</w:t>
      </w:r>
      <w:r w:rsidR="002959B1" w:rsidRPr="002959B1">
        <w:rPr>
          <w:rStyle w:val="Char4"/>
          <w:rFonts w:hint="cs"/>
          <w:spacing w:val="-4"/>
          <w:rtl/>
          <w:lang w:bidi="fa-IR"/>
        </w:rPr>
        <w:t xml:space="preserve"> </w:t>
      </w:r>
      <w:r w:rsidRPr="002959B1">
        <w:rPr>
          <w:rStyle w:val="CTraditionalArabicChar"/>
          <w:spacing w:val="-4"/>
          <w:rtl/>
          <w:lang w:bidi="fa-IR"/>
        </w:rPr>
        <w:t>ص</w:t>
      </w:r>
      <w:r w:rsidRPr="002959B1">
        <w:rPr>
          <w:rStyle w:val="Char4"/>
          <w:spacing w:val="-4"/>
          <w:rtl/>
          <w:lang w:bidi="fa-IR"/>
        </w:rPr>
        <w:t xml:space="preserve"> به دشنامی غیر از آنچه ذکر شد حکم قذف و سب بقیه اصحاب</w:t>
      </w:r>
      <w:r w:rsidR="002959B1" w:rsidRPr="002959B1">
        <w:rPr>
          <w:rStyle w:val="Char4"/>
          <w:rFonts w:hint="cs"/>
          <w:spacing w:val="-4"/>
          <w:rtl/>
          <w:lang w:bidi="fa-IR"/>
        </w:rPr>
        <w:t xml:space="preserve"> </w:t>
      </w:r>
      <w:r w:rsidRPr="002959B1">
        <w:rPr>
          <w:rStyle w:val="Char4"/>
          <w:spacing w:val="-4"/>
          <w:lang w:bidi="fa-IR"/>
        </w:rPr>
        <w:sym w:font="AGA Arabesque" w:char="F079"/>
      </w:r>
      <w:r w:rsidRPr="002959B1">
        <w:rPr>
          <w:rStyle w:val="Char4"/>
          <w:spacing w:val="-4"/>
          <w:rtl/>
          <w:lang w:bidi="fa-IR"/>
        </w:rPr>
        <w:t xml:space="preserve"> است با تفصیلی که گذشت.</w:t>
      </w:r>
    </w:p>
    <w:p w:rsidR="00B21C76" w:rsidRPr="00534247" w:rsidRDefault="00B21C76" w:rsidP="002959B1">
      <w:pPr>
        <w:pStyle w:val="a2"/>
        <w:rPr>
          <w:rFonts w:cs="IRLotus"/>
          <w:rtl/>
        </w:rPr>
      </w:pPr>
      <w:bookmarkStart w:id="69" w:name="_Toc310104010"/>
      <w:bookmarkStart w:id="70" w:name="_Toc380345591"/>
      <w:bookmarkStart w:id="71" w:name="_Toc387154581"/>
      <w:r w:rsidRPr="00586B8C">
        <w:rPr>
          <w:rtl/>
        </w:rPr>
        <w:t>ديدگاه تشيع در مورد اصحاب</w:t>
      </w:r>
      <w:r w:rsidR="002959B1">
        <w:rPr>
          <w:rFonts w:hint="cs"/>
          <w:rtl/>
        </w:rPr>
        <w:t xml:space="preserve"> </w:t>
      </w:r>
      <w:r w:rsidR="002959B1" w:rsidRPr="002959B1">
        <w:rPr>
          <w:rFonts w:ascii="Times New Roman" w:hAnsi="Times New Roman" w:cs="Times New Roman"/>
          <w:b w:val="0"/>
          <w:bCs w:val="0"/>
        </w:rPr>
        <w:sym w:font="AGA Arabesque" w:char="F079"/>
      </w:r>
      <w:r w:rsidRPr="00586B8C">
        <w:rPr>
          <w:rtl/>
        </w:rPr>
        <w:t>، اهل بيت واهل سنت</w:t>
      </w:r>
      <w:bookmarkEnd w:id="69"/>
      <w:bookmarkEnd w:id="70"/>
      <w:bookmarkEnd w:id="71"/>
    </w:p>
    <w:p w:rsidR="00B21C76" w:rsidRPr="0087594C" w:rsidRDefault="00B21C76" w:rsidP="002959B1">
      <w:pPr>
        <w:jc w:val="both"/>
        <w:rPr>
          <w:rStyle w:val="Char4"/>
          <w:rtl/>
          <w:lang w:bidi="fa-IR"/>
        </w:rPr>
      </w:pPr>
      <w:r w:rsidRPr="0087594C">
        <w:rPr>
          <w:rStyle w:val="Char4"/>
          <w:rtl/>
          <w:lang w:bidi="fa-IR"/>
        </w:rPr>
        <w:t>هنگام</w:t>
      </w:r>
      <w:r>
        <w:rPr>
          <w:rStyle w:val="Char4"/>
          <w:rtl/>
          <w:lang w:bidi="fa-IR"/>
        </w:rPr>
        <w:t>ی</w:t>
      </w:r>
      <w:r w:rsidRPr="0087594C">
        <w:rPr>
          <w:rStyle w:val="Char4"/>
          <w:rtl/>
          <w:lang w:bidi="fa-IR"/>
        </w:rPr>
        <w:t xml:space="preserve"> كه ما كتب معتبر ش</w:t>
      </w:r>
      <w:r>
        <w:rPr>
          <w:rStyle w:val="Char4"/>
          <w:rtl/>
          <w:lang w:bidi="fa-IR"/>
        </w:rPr>
        <w:t>ی</w:t>
      </w:r>
      <w:r w:rsidRPr="0087594C">
        <w:rPr>
          <w:rStyle w:val="Char4"/>
          <w:rtl/>
          <w:lang w:bidi="fa-IR"/>
        </w:rPr>
        <w:t>ع</w:t>
      </w:r>
      <w:r>
        <w:rPr>
          <w:rStyle w:val="Char4"/>
          <w:rtl/>
          <w:lang w:bidi="fa-IR"/>
        </w:rPr>
        <w:t>ی</w:t>
      </w:r>
      <w:r w:rsidRPr="0087594C">
        <w:rPr>
          <w:rStyle w:val="Char4"/>
          <w:rtl/>
          <w:lang w:bidi="fa-IR"/>
        </w:rPr>
        <w:t>ان را م</w:t>
      </w:r>
      <w:r>
        <w:rPr>
          <w:rStyle w:val="Char4"/>
          <w:rtl/>
          <w:lang w:bidi="fa-IR"/>
        </w:rPr>
        <w:t>ی</w:t>
      </w:r>
      <w:r w:rsidRPr="0087594C">
        <w:rPr>
          <w:rStyle w:val="Char4"/>
          <w:rtl/>
          <w:lang w:bidi="fa-IR"/>
        </w:rPr>
        <w:t>خوان</w:t>
      </w:r>
      <w:r>
        <w:rPr>
          <w:rStyle w:val="Char4"/>
          <w:rtl/>
          <w:lang w:bidi="fa-IR"/>
        </w:rPr>
        <w:t>ی</w:t>
      </w:r>
      <w:r w:rsidRPr="0087594C">
        <w:rPr>
          <w:rStyle w:val="Char4"/>
          <w:rtl/>
          <w:lang w:bidi="fa-IR"/>
        </w:rPr>
        <w:t>م و به اقوال فقهاء و مجتهد</w:t>
      </w:r>
      <w:r>
        <w:rPr>
          <w:rStyle w:val="Char4"/>
          <w:rtl/>
          <w:lang w:bidi="fa-IR"/>
        </w:rPr>
        <w:t>ی</w:t>
      </w:r>
      <w:r w:rsidRPr="0087594C">
        <w:rPr>
          <w:rStyle w:val="Char4"/>
          <w:rtl/>
          <w:lang w:bidi="fa-IR"/>
        </w:rPr>
        <w:t>ن ا</w:t>
      </w:r>
      <w:r>
        <w:rPr>
          <w:rStyle w:val="Char4"/>
          <w:rtl/>
          <w:lang w:bidi="fa-IR"/>
        </w:rPr>
        <w:t>ی</w:t>
      </w:r>
      <w:r w:rsidRPr="0087594C">
        <w:rPr>
          <w:rStyle w:val="Char4"/>
          <w:rtl/>
          <w:lang w:bidi="fa-IR"/>
        </w:rPr>
        <w:t>شان برم</w:t>
      </w:r>
      <w:r>
        <w:rPr>
          <w:rStyle w:val="Char4"/>
          <w:rtl/>
          <w:lang w:bidi="fa-IR"/>
        </w:rPr>
        <w:t>ی‌</w:t>
      </w:r>
      <w:r w:rsidRPr="0087594C">
        <w:rPr>
          <w:rStyle w:val="Char4"/>
          <w:rtl/>
          <w:lang w:bidi="fa-IR"/>
        </w:rPr>
        <w:t>خور</w:t>
      </w:r>
      <w:r>
        <w:rPr>
          <w:rStyle w:val="Char4"/>
          <w:rtl/>
          <w:lang w:bidi="fa-IR"/>
        </w:rPr>
        <w:t>ی</w:t>
      </w:r>
      <w:r w:rsidRPr="0087594C">
        <w:rPr>
          <w:rStyle w:val="Char4"/>
          <w:rtl/>
          <w:lang w:bidi="fa-IR"/>
        </w:rPr>
        <w:t>م و م</w:t>
      </w:r>
      <w:r>
        <w:rPr>
          <w:rStyle w:val="Char4"/>
          <w:rtl/>
          <w:lang w:bidi="fa-IR"/>
        </w:rPr>
        <w:t>ی</w:t>
      </w:r>
      <w:r w:rsidRPr="0087594C">
        <w:rPr>
          <w:rStyle w:val="Char4"/>
          <w:rtl/>
          <w:lang w:bidi="fa-IR"/>
        </w:rPr>
        <w:t>ب</w:t>
      </w:r>
      <w:r>
        <w:rPr>
          <w:rStyle w:val="Char4"/>
          <w:rtl/>
          <w:lang w:bidi="fa-IR"/>
        </w:rPr>
        <w:t>ی</w:t>
      </w:r>
      <w:r w:rsidRPr="0087594C">
        <w:rPr>
          <w:rStyle w:val="Char4"/>
          <w:rtl/>
          <w:lang w:bidi="fa-IR"/>
        </w:rPr>
        <w:t>ن</w:t>
      </w:r>
      <w:r>
        <w:rPr>
          <w:rStyle w:val="Char4"/>
          <w:rtl/>
          <w:lang w:bidi="fa-IR"/>
        </w:rPr>
        <w:t>ی</w:t>
      </w:r>
      <w:r w:rsidRPr="0087594C">
        <w:rPr>
          <w:rStyle w:val="Char4"/>
          <w:rtl/>
          <w:lang w:bidi="fa-IR"/>
        </w:rPr>
        <w:t xml:space="preserve">م كه </w:t>
      </w:r>
      <w:r>
        <w:rPr>
          <w:rStyle w:val="Char4"/>
          <w:rtl/>
          <w:lang w:bidi="fa-IR"/>
        </w:rPr>
        <w:t>ی</w:t>
      </w:r>
      <w:r w:rsidRPr="0087594C">
        <w:rPr>
          <w:rStyle w:val="Char4"/>
          <w:rtl/>
          <w:lang w:bidi="fa-IR"/>
        </w:rPr>
        <w:t>گانه دشمن ش</w:t>
      </w:r>
      <w:r>
        <w:rPr>
          <w:rStyle w:val="Char4"/>
          <w:rtl/>
          <w:lang w:bidi="fa-IR"/>
        </w:rPr>
        <w:t>ی</w:t>
      </w:r>
      <w:r w:rsidRPr="0087594C">
        <w:rPr>
          <w:rStyle w:val="Char4"/>
          <w:rtl/>
          <w:lang w:bidi="fa-IR"/>
        </w:rPr>
        <w:t>عه، اهل سنت هستند، لذا اسماء و القاب ز</w:t>
      </w:r>
      <w:r>
        <w:rPr>
          <w:rStyle w:val="Char4"/>
          <w:rtl/>
          <w:lang w:bidi="fa-IR"/>
        </w:rPr>
        <w:t>ی</w:t>
      </w:r>
      <w:r w:rsidRPr="0087594C">
        <w:rPr>
          <w:rStyle w:val="Char4"/>
          <w:rtl/>
          <w:lang w:bidi="fa-IR"/>
        </w:rPr>
        <w:t>اد</w:t>
      </w:r>
      <w:r>
        <w:rPr>
          <w:rStyle w:val="Char4"/>
          <w:rtl/>
          <w:lang w:bidi="fa-IR"/>
        </w:rPr>
        <w:t>ی</w:t>
      </w:r>
      <w:r w:rsidRPr="0087594C">
        <w:rPr>
          <w:rStyle w:val="Char4"/>
          <w:rtl/>
          <w:lang w:bidi="fa-IR"/>
        </w:rPr>
        <w:t xml:space="preserve"> برا</w:t>
      </w:r>
      <w:r>
        <w:rPr>
          <w:rStyle w:val="Char4"/>
          <w:rtl/>
          <w:lang w:bidi="fa-IR"/>
        </w:rPr>
        <w:t>ی</w:t>
      </w:r>
      <w:r w:rsidRPr="0087594C">
        <w:rPr>
          <w:rStyle w:val="Char4"/>
          <w:rtl/>
          <w:lang w:bidi="fa-IR"/>
        </w:rPr>
        <w:t xml:space="preserve"> آنان گذاشته, گاه</w:t>
      </w:r>
      <w:r>
        <w:rPr>
          <w:rStyle w:val="Char4"/>
          <w:rtl/>
          <w:lang w:bidi="fa-IR"/>
        </w:rPr>
        <w:t>ی</w:t>
      </w:r>
      <w:r w:rsidRPr="0087594C">
        <w:rPr>
          <w:rStyle w:val="Char4"/>
          <w:rtl/>
          <w:lang w:bidi="fa-IR"/>
        </w:rPr>
        <w:t xml:space="preserve"> عامه گاه</w:t>
      </w:r>
      <w:r>
        <w:rPr>
          <w:rStyle w:val="Char4"/>
          <w:rtl/>
          <w:lang w:bidi="fa-IR"/>
        </w:rPr>
        <w:t>ی</w:t>
      </w:r>
      <w:r w:rsidRPr="0087594C">
        <w:rPr>
          <w:rStyle w:val="Char4"/>
          <w:rtl/>
          <w:lang w:bidi="fa-IR"/>
        </w:rPr>
        <w:t xml:space="preserve"> نواصب و گاه</w:t>
      </w:r>
      <w:r>
        <w:rPr>
          <w:rStyle w:val="Char4"/>
          <w:rtl/>
          <w:lang w:bidi="fa-IR"/>
        </w:rPr>
        <w:t>ی</w:t>
      </w:r>
      <w:r w:rsidRPr="0087594C">
        <w:rPr>
          <w:rStyle w:val="Char4"/>
          <w:rtl/>
          <w:lang w:bidi="fa-IR"/>
        </w:rPr>
        <w:t xml:space="preserve"> با نامها</w:t>
      </w:r>
      <w:r>
        <w:rPr>
          <w:rStyle w:val="Char4"/>
          <w:rtl/>
          <w:lang w:bidi="fa-IR"/>
        </w:rPr>
        <w:t>ی</w:t>
      </w:r>
      <w:r w:rsidRPr="0087594C">
        <w:rPr>
          <w:rStyle w:val="Char4"/>
          <w:rtl/>
          <w:lang w:bidi="fa-IR"/>
        </w:rPr>
        <w:t xml:space="preserve"> د</w:t>
      </w:r>
      <w:r>
        <w:rPr>
          <w:rStyle w:val="Char4"/>
          <w:rtl/>
          <w:lang w:bidi="fa-IR"/>
        </w:rPr>
        <w:t>ی</w:t>
      </w:r>
      <w:r w:rsidRPr="0087594C">
        <w:rPr>
          <w:rStyle w:val="Char4"/>
          <w:rtl/>
          <w:lang w:bidi="fa-IR"/>
        </w:rPr>
        <w:t>گر</w:t>
      </w:r>
      <w:r>
        <w:rPr>
          <w:rStyle w:val="Char4"/>
          <w:rtl/>
          <w:lang w:bidi="fa-IR"/>
        </w:rPr>
        <w:t>ی</w:t>
      </w:r>
      <w:r w:rsidRPr="0087594C">
        <w:rPr>
          <w:rStyle w:val="Char4"/>
          <w:rtl/>
          <w:lang w:bidi="fa-IR"/>
        </w:rPr>
        <w:t xml:space="preserve"> به آنها اشاره م</w:t>
      </w:r>
      <w:r>
        <w:rPr>
          <w:rStyle w:val="Char4"/>
          <w:rtl/>
          <w:lang w:bidi="fa-IR"/>
        </w:rPr>
        <w:t>ی</w:t>
      </w:r>
      <w:r w:rsidRPr="0087594C">
        <w:rPr>
          <w:rStyle w:val="Char4"/>
          <w:rtl/>
          <w:lang w:bidi="fa-IR"/>
        </w:rPr>
        <w:t>‌كنند، هنوز بعض</w:t>
      </w:r>
      <w:r>
        <w:rPr>
          <w:rStyle w:val="Char4"/>
          <w:rtl/>
          <w:lang w:bidi="fa-IR"/>
        </w:rPr>
        <w:t>ی</w:t>
      </w:r>
      <w:r w:rsidRPr="0087594C">
        <w:rPr>
          <w:rStyle w:val="Char4"/>
          <w:rtl/>
          <w:lang w:bidi="fa-IR"/>
        </w:rPr>
        <w:t xml:space="preserve"> ش</w:t>
      </w:r>
      <w:r>
        <w:rPr>
          <w:rStyle w:val="Char4"/>
          <w:rtl/>
          <w:lang w:bidi="fa-IR"/>
        </w:rPr>
        <w:t>ی</w:t>
      </w:r>
      <w:r w:rsidRPr="0087594C">
        <w:rPr>
          <w:rStyle w:val="Char4"/>
          <w:rtl/>
          <w:lang w:bidi="fa-IR"/>
        </w:rPr>
        <w:t>ع</w:t>
      </w:r>
      <w:r>
        <w:rPr>
          <w:rStyle w:val="Char4"/>
          <w:rtl/>
          <w:lang w:bidi="fa-IR"/>
        </w:rPr>
        <w:t>ی</w:t>
      </w:r>
      <w:r w:rsidRPr="0087594C">
        <w:rPr>
          <w:rStyle w:val="Char4"/>
          <w:rtl/>
          <w:lang w:bidi="fa-IR"/>
        </w:rPr>
        <w:t>ان معتقدند كه اهل سنت دم دارند، و اگر كس</w:t>
      </w:r>
      <w:r>
        <w:rPr>
          <w:rStyle w:val="Char4"/>
          <w:rtl/>
          <w:lang w:bidi="fa-IR"/>
        </w:rPr>
        <w:t>ی</w:t>
      </w:r>
      <w:r w:rsidRPr="0087594C">
        <w:rPr>
          <w:rStyle w:val="Char4"/>
          <w:rtl/>
          <w:lang w:bidi="fa-IR"/>
        </w:rPr>
        <w:t xml:space="preserve"> خواسته باشد </w:t>
      </w:r>
      <w:r>
        <w:rPr>
          <w:rStyle w:val="Char4"/>
          <w:rtl/>
          <w:lang w:bidi="fa-IR"/>
        </w:rPr>
        <w:t>ی</w:t>
      </w:r>
      <w:r w:rsidRPr="00B52B5B">
        <w:rPr>
          <w:rStyle w:val="Char4"/>
          <w:rtl/>
          <w:lang w:bidi="fa-IR"/>
        </w:rPr>
        <w:t>ك</w:t>
      </w:r>
      <w:r>
        <w:rPr>
          <w:rStyle w:val="Char4"/>
          <w:rtl/>
          <w:lang w:bidi="fa-IR"/>
        </w:rPr>
        <w:t>ی</w:t>
      </w:r>
      <w:r w:rsidRPr="00B52B5B">
        <w:rPr>
          <w:rStyle w:val="Char4"/>
          <w:rtl/>
          <w:lang w:bidi="fa-IR"/>
        </w:rPr>
        <w:t xml:space="preserve"> را دشنام دهد، و خشم خودش را براو فرونشاند، م</w:t>
      </w:r>
      <w:r>
        <w:rPr>
          <w:rStyle w:val="Char4"/>
          <w:rtl/>
          <w:lang w:bidi="fa-IR"/>
        </w:rPr>
        <w:t>ی</w:t>
      </w:r>
      <w:r w:rsidRPr="00B52B5B">
        <w:rPr>
          <w:rStyle w:val="Char4"/>
          <w:rtl/>
          <w:lang w:bidi="fa-IR"/>
        </w:rPr>
        <w:t>گو</w:t>
      </w:r>
      <w:r>
        <w:rPr>
          <w:rStyle w:val="Char4"/>
          <w:rtl/>
          <w:lang w:bidi="fa-IR"/>
        </w:rPr>
        <w:t>ی</w:t>
      </w:r>
      <w:r w:rsidRPr="00B52B5B">
        <w:rPr>
          <w:rStyle w:val="Char4"/>
          <w:rtl/>
          <w:lang w:bidi="fa-IR"/>
        </w:rPr>
        <w:t>د: «استخوان سن</w:t>
      </w:r>
      <w:r>
        <w:rPr>
          <w:rStyle w:val="Char4"/>
          <w:rtl/>
          <w:lang w:bidi="fa-IR"/>
        </w:rPr>
        <w:t>ی</w:t>
      </w:r>
      <w:r w:rsidRPr="00B52B5B">
        <w:rPr>
          <w:rStyle w:val="Char4"/>
          <w:rtl/>
          <w:lang w:bidi="fa-IR"/>
        </w:rPr>
        <w:t xml:space="preserve"> در گور پدرت باد»، «</w:t>
      </w:r>
      <w:r>
        <w:rPr>
          <w:rStyle w:val="Char4"/>
          <w:rtl/>
          <w:lang w:bidi="fa-IR"/>
        </w:rPr>
        <w:t>ی</w:t>
      </w:r>
      <w:r w:rsidRPr="00B52B5B">
        <w:rPr>
          <w:rStyle w:val="Char4"/>
          <w:rtl/>
          <w:lang w:bidi="fa-IR"/>
        </w:rPr>
        <w:t>اعمر» و از ا</w:t>
      </w:r>
      <w:r>
        <w:rPr>
          <w:rStyle w:val="Char4"/>
          <w:rtl/>
          <w:lang w:bidi="fa-IR"/>
        </w:rPr>
        <w:t>ی</w:t>
      </w:r>
      <w:r w:rsidRPr="00B52B5B">
        <w:rPr>
          <w:rStyle w:val="Char4"/>
          <w:rtl/>
          <w:lang w:bidi="fa-IR"/>
        </w:rPr>
        <w:t>ن قب</w:t>
      </w:r>
      <w:r>
        <w:rPr>
          <w:rStyle w:val="Char4"/>
          <w:rtl/>
          <w:lang w:bidi="fa-IR"/>
        </w:rPr>
        <w:t>ی</w:t>
      </w:r>
      <w:r w:rsidRPr="00B52B5B">
        <w:rPr>
          <w:rStyle w:val="Char4"/>
          <w:rtl/>
          <w:lang w:bidi="fa-IR"/>
        </w:rPr>
        <w:t>ل حرفها!. علت ا</w:t>
      </w:r>
      <w:r>
        <w:rPr>
          <w:rStyle w:val="Char4"/>
          <w:rtl/>
          <w:lang w:bidi="fa-IR"/>
        </w:rPr>
        <w:t>ی</w:t>
      </w:r>
      <w:r w:rsidRPr="00B52B5B">
        <w:rPr>
          <w:rStyle w:val="Char4"/>
          <w:rtl/>
          <w:lang w:bidi="fa-IR"/>
        </w:rPr>
        <w:t>ن امر آنست كه ا</w:t>
      </w:r>
      <w:r>
        <w:rPr>
          <w:rStyle w:val="Char4"/>
          <w:rtl/>
          <w:lang w:bidi="fa-IR"/>
        </w:rPr>
        <w:t>ی</w:t>
      </w:r>
      <w:r w:rsidRPr="00B52B5B">
        <w:rPr>
          <w:rStyle w:val="Char4"/>
          <w:rtl/>
          <w:lang w:bidi="fa-IR"/>
        </w:rPr>
        <w:t>ن گروه سن</w:t>
      </w:r>
      <w:r>
        <w:rPr>
          <w:rStyle w:val="Char4"/>
          <w:rtl/>
          <w:lang w:bidi="fa-IR"/>
        </w:rPr>
        <w:t>ی</w:t>
      </w:r>
      <w:r w:rsidRPr="00B52B5B">
        <w:rPr>
          <w:rStyle w:val="Char4"/>
          <w:rtl/>
          <w:lang w:bidi="fa-IR"/>
        </w:rPr>
        <w:t xml:space="preserve"> را بقدر</w:t>
      </w:r>
      <w:r>
        <w:rPr>
          <w:rStyle w:val="Char4"/>
          <w:rtl/>
          <w:lang w:bidi="fa-IR"/>
        </w:rPr>
        <w:t>ی</w:t>
      </w:r>
      <w:r w:rsidRPr="00B52B5B">
        <w:rPr>
          <w:rStyle w:val="Char4"/>
          <w:rtl/>
          <w:lang w:bidi="fa-IR"/>
        </w:rPr>
        <w:t xml:space="preserve"> نجس و پل</w:t>
      </w:r>
      <w:r>
        <w:rPr>
          <w:rStyle w:val="Char4"/>
          <w:rtl/>
          <w:lang w:bidi="fa-IR"/>
        </w:rPr>
        <w:t>ی</w:t>
      </w:r>
      <w:r w:rsidRPr="00B52B5B">
        <w:rPr>
          <w:rStyle w:val="Char4"/>
          <w:rtl/>
          <w:lang w:bidi="fa-IR"/>
        </w:rPr>
        <w:t>د م</w:t>
      </w:r>
      <w:r>
        <w:rPr>
          <w:rStyle w:val="Char4"/>
          <w:rtl/>
          <w:lang w:bidi="fa-IR"/>
        </w:rPr>
        <w:t>ی</w:t>
      </w:r>
      <w:r w:rsidRPr="00B52B5B">
        <w:rPr>
          <w:rStyle w:val="Char4"/>
          <w:rtl/>
          <w:lang w:bidi="fa-IR"/>
        </w:rPr>
        <w:t>‌دانند كه اگر هزار بارهم شست وشو داده شود نجاستش از ب</w:t>
      </w:r>
      <w:r>
        <w:rPr>
          <w:rStyle w:val="Char4"/>
          <w:rtl/>
          <w:lang w:bidi="fa-IR"/>
        </w:rPr>
        <w:t>ی</w:t>
      </w:r>
      <w:r w:rsidRPr="00B52B5B">
        <w:rPr>
          <w:rStyle w:val="Char4"/>
          <w:rtl/>
          <w:lang w:bidi="fa-IR"/>
        </w:rPr>
        <w:t>ن نم</w:t>
      </w:r>
      <w:r>
        <w:rPr>
          <w:rStyle w:val="Char4"/>
          <w:rtl/>
          <w:lang w:bidi="fa-IR"/>
        </w:rPr>
        <w:t>ی</w:t>
      </w:r>
      <w:r w:rsidRPr="00B52B5B">
        <w:rPr>
          <w:rStyle w:val="Char4"/>
          <w:rtl/>
          <w:lang w:bidi="fa-IR"/>
        </w:rPr>
        <w:t>رود و پا</w:t>
      </w:r>
      <w:r>
        <w:rPr>
          <w:rStyle w:val="Char4"/>
          <w:rtl/>
          <w:lang w:bidi="fa-IR"/>
        </w:rPr>
        <w:t xml:space="preserve">ک </w:t>
      </w:r>
      <w:r w:rsidRPr="00B52B5B">
        <w:rPr>
          <w:rStyle w:val="Char4"/>
          <w:rtl/>
          <w:lang w:bidi="fa-IR"/>
        </w:rPr>
        <w:t>نم</w:t>
      </w:r>
      <w:r>
        <w:rPr>
          <w:rStyle w:val="Char4"/>
          <w:rtl/>
          <w:lang w:bidi="fa-IR"/>
        </w:rPr>
        <w:t>ی</w:t>
      </w:r>
      <w:r w:rsidRPr="00B52B5B">
        <w:rPr>
          <w:rStyle w:val="Char4"/>
          <w:rtl/>
          <w:lang w:bidi="fa-IR"/>
        </w:rPr>
        <w:t>‌شود. وا</w:t>
      </w:r>
      <w:r>
        <w:rPr>
          <w:rStyle w:val="Char4"/>
          <w:rtl/>
          <w:lang w:bidi="fa-IR"/>
        </w:rPr>
        <w:t>ی</w:t>
      </w:r>
      <w:r w:rsidRPr="00B52B5B">
        <w:rPr>
          <w:rStyle w:val="Char4"/>
          <w:rtl/>
          <w:lang w:bidi="fa-IR"/>
        </w:rPr>
        <w:t>ن اعتقاد ب</w:t>
      </w:r>
      <w:r>
        <w:rPr>
          <w:rStyle w:val="Char4"/>
          <w:rtl/>
          <w:lang w:bidi="fa-IR"/>
        </w:rPr>
        <w:t>ی</w:t>
      </w:r>
      <w:r w:rsidRPr="00B52B5B">
        <w:rPr>
          <w:rStyle w:val="Char4"/>
          <w:rtl/>
          <w:lang w:bidi="fa-IR"/>
        </w:rPr>
        <w:t>شتر ش</w:t>
      </w:r>
      <w:r>
        <w:rPr>
          <w:rStyle w:val="Char4"/>
          <w:rtl/>
          <w:lang w:bidi="fa-IR"/>
        </w:rPr>
        <w:t>ی</w:t>
      </w:r>
      <w:r w:rsidRPr="00B52B5B">
        <w:rPr>
          <w:rStyle w:val="Char4"/>
          <w:rtl/>
          <w:lang w:bidi="fa-IR"/>
        </w:rPr>
        <w:t>ع</w:t>
      </w:r>
      <w:r>
        <w:rPr>
          <w:rStyle w:val="Char4"/>
          <w:rtl/>
          <w:lang w:bidi="fa-IR"/>
        </w:rPr>
        <w:t>ی</w:t>
      </w:r>
      <w:r w:rsidRPr="00B52B5B">
        <w:rPr>
          <w:rStyle w:val="Char4"/>
          <w:rtl/>
          <w:lang w:bidi="fa-IR"/>
        </w:rPr>
        <w:t>ان است، لذا فقها</w:t>
      </w:r>
      <w:r>
        <w:rPr>
          <w:rStyle w:val="Char4"/>
          <w:rtl/>
          <w:lang w:bidi="fa-IR"/>
        </w:rPr>
        <w:t>ی</w:t>
      </w:r>
      <w:r w:rsidRPr="00B52B5B">
        <w:rPr>
          <w:rStyle w:val="Char4"/>
          <w:rtl/>
          <w:lang w:bidi="fa-IR"/>
        </w:rPr>
        <w:t xml:space="preserve"> تش</w:t>
      </w:r>
      <w:r>
        <w:rPr>
          <w:rStyle w:val="Char4"/>
          <w:rtl/>
          <w:lang w:bidi="fa-IR"/>
        </w:rPr>
        <w:t>ی</w:t>
      </w:r>
      <w:r w:rsidRPr="00B52B5B">
        <w:rPr>
          <w:rStyle w:val="Char4"/>
          <w:rtl/>
          <w:lang w:bidi="fa-IR"/>
        </w:rPr>
        <w:t>ع, سن</w:t>
      </w:r>
      <w:r>
        <w:rPr>
          <w:rStyle w:val="Char4"/>
          <w:rtl/>
          <w:lang w:bidi="fa-IR"/>
        </w:rPr>
        <w:t>ی</w:t>
      </w:r>
      <w:r w:rsidRPr="00B52B5B">
        <w:rPr>
          <w:rStyle w:val="Char4"/>
          <w:rtl/>
          <w:lang w:bidi="fa-IR"/>
        </w:rPr>
        <w:t xml:space="preserve"> را در رد</w:t>
      </w:r>
      <w:r>
        <w:rPr>
          <w:rStyle w:val="Char4"/>
          <w:rtl/>
          <w:lang w:bidi="fa-IR"/>
        </w:rPr>
        <w:t>ی</w:t>
      </w:r>
      <w:r w:rsidRPr="00B52B5B">
        <w:rPr>
          <w:rStyle w:val="Char4"/>
          <w:rtl/>
          <w:lang w:bidi="fa-IR"/>
        </w:rPr>
        <w:t>ف كافر و مشر</w:t>
      </w:r>
      <w:r>
        <w:rPr>
          <w:rStyle w:val="Char4"/>
          <w:rtl/>
          <w:lang w:bidi="fa-IR"/>
        </w:rPr>
        <w:t xml:space="preserve">ک </w:t>
      </w:r>
      <w:r w:rsidRPr="00B52B5B">
        <w:rPr>
          <w:rStyle w:val="Char4"/>
          <w:rtl/>
          <w:lang w:bidi="fa-IR"/>
        </w:rPr>
        <w:t>و حت</w:t>
      </w:r>
      <w:r>
        <w:rPr>
          <w:rStyle w:val="Char4"/>
          <w:rtl/>
          <w:lang w:bidi="fa-IR"/>
        </w:rPr>
        <w:t>ی</w:t>
      </w:r>
      <w:r w:rsidRPr="00B52B5B">
        <w:rPr>
          <w:rStyle w:val="Char4"/>
          <w:rtl/>
          <w:lang w:bidi="fa-IR"/>
        </w:rPr>
        <w:t xml:space="preserve"> خنز</w:t>
      </w:r>
      <w:r>
        <w:rPr>
          <w:rStyle w:val="Char4"/>
          <w:rtl/>
          <w:lang w:bidi="fa-IR"/>
        </w:rPr>
        <w:t>ی</w:t>
      </w:r>
      <w:r w:rsidRPr="00B52B5B">
        <w:rPr>
          <w:rStyle w:val="Char4"/>
          <w:rtl/>
          <w:lang w:bidi="fa-IR"/>
        </w:rPr>
        <w:t>ر شمرده و</w:t>
      </w:r>
      <w:r>
        <w:rPr>
          <w:rStyle w:val="Char4"/>
          <w:rtl/>
          <w:lang w:bidi="fa-IR"/>
        </w:rPr>
        <w:t xml:space="preserve"> آنرا جزو چیزهای نجس معرفی كرده‌</w:t>
      </w:r>
      <w:r w:rsidRPr="00B52B5B">
        <w:rPr>
          <w:rStyle w:val="Char4"/>
          <w:rtl/>
          <w:lang w:bidi="fa-IR"/>
        </w:rPr>
        <w:t>اند! به هم</w:t>
      </w:r>
      <w:r>
        <w:rPr>
          <w:rStyle w:val="Char4"/>
          <w:rtl/>
          <w:lang w:bidi="fa-IR"/>
        </w:rPr>
        <w:t>ی</w:t>
      </w:r>
      <w:r w:rsidRPr="00B52B5B">
        <w:rPr>
          <w:rStyle w:val="Char4"/>
          <w:rtl/>
          <w:lang w:bidi="fa-IR"/>
        </w:rPr>
        <w:t>ن دل</w:t>
      </w:r>
      <w:r>
        <w:rPr>
          <w:rStyle w:val="Char4"/>
          <w:rtl/>
          <w:lang w:bidi="fa-IR"/>
        </w:rPr>
        <w:t>ی</w:t>
      </w:r>
      <w:r w:rsidRPr="00B52B5B">
        <w:rPr>
          <w:rStyle w:val="Char4"/>
          <w:rtl/>
          <w:lang w:bidi="fa-IR"/>
        </w:rPr>
        <w:t>ل است كه هر كار</w:t>
      </w:r>
      <w:r>
        <w:rPr>
          <w:rStyle w:val="Char4"/>
          <w:rtl/>
          <w:lang w:bidi="fa-IR"/>
        </w:rPr>
        <w:t>ی</w:t>
      </w:r>
      <w:r w:rsidRPr="00B52B5B">
        <w:rPr>
          <w:rStyle w:val="Char4"/>
          <w:rtl/>
          <w:lang w:bidi="fa-IR"/>
        </w:rPr>
        <w:t xml:space="preserve"> آنان م</w:t>
      </w:r>
      <w:r>
        <w:rPr>
          <w:rStyle w:val="Char4"/>
          <w:rtl/>
          <w:lang w:bidi="fa-IR"/>
        </w:rPr>
        <w:t>ی</w:t>
      </w:r>
      <w:r w:rsidRPr="00B52B5B">
        <w:rPr>
          <w:rStyle w:val="Char4"/>
          <w:rtl/>
          <w:lang w:bidi="fa-IR"/>
        </w:rPr>
        <w:t>‌كنند واجب است كه عكس آنان</w:t>
      </w:r>
      <w:r w:rsidRPr="0087594C">
        <w:rPr>
          <w:rStyle w:val="Char4"/>
          <w:rtl/>
          <w:lang w:bidi="fa-IR"/>
        </w:rPr>
        <w:t xml:space="preserve"> عمل كرده شود.</w:t>
      </w:r>
    </w:p>
    <w:p w:rsidR="00B21C76" w:rsidRPr="0097603E" w:rsidRDefault="00B21C76" w:rsidP="00B21C76">
      <w:pPr>
        <w:pStyle w:val="a2"/>
        <w:rPr>
          <w:rtl/>
        </w:rPr>
      </w:pPr>
      <w:bookmarkStart w:id="72" w:name="_Toc310104011"/>
      <w:bookmarkStart w:id="73" w:name="_Toc380345592"/>
      <w:bookmarkStart w:id="74" w:name="_Toc387154582"/>
      <w:r w:rsidRPr="0097603E">
        <w:rPr>
          <w:rtl/>
        </w:rPr>
        <w:t>واجب بودن اختلاف با اهل سنت</w:t>
      </w:r>
      <w:bookmarkEnd w:id="72"/>
      <w:bookmarkEnd w:id="73"/>
      <w:bookmarkEnd w:id="74"/>
    </w:p>
    <w:p w:rsidR="00B21C76" w:rsidRPr="0087594C" w:rsidRDefault="00B21C76" w:rsidP="002959B1">
      <w:pPr>
        <w:jc w:val="both"/>
        <w:rPr>
          <w:rStyle w:val="Char4"/>
          <w:rtl/>
          <w:lang w:bidi="fa-IR"/>
        </w:rPr>
      </w:pPr>
      <w:r w:rsidRPr="0087594C">
        <w:rPr>
          <w:rStyle w:val="Char4"/>
          <w:rtl/>
          <w:lang w:bidi="fa-IR"/>
        </w:rPr>
        <w:t>ش</w:t>
      </w:r>
      <w:r>
        <w:rPr>
          <w:rStyle w:val="Char4"/>
          <w:rtl/>
          <w:lang w:bidi="fa-IR"/>
        </w:rPr>
        <w:t>ی</w:t>
      </w:r>
      <w:r w:rsidRPr="0087594C">
        <w:rPr>
          <w:rStyle w:val="Char4"/>
          <w:rtl/>
          <w:lang w:bidi="fa-IR"/>
        </w:rPr>
        <w:t>خ صدوق از عل</w:t>
      </w:r>
      <w:r>
        <w:rPr>
          <w:rStyle w:val="Char4"/>
          <w:rtl/>
          <w:lang w:bidi="fa-IR"/>
        </w:rPr>
        <w:t>ی</w:t>
      </w:r>
      <w:r w:rsidRPr="0087594C">
        <w:rPr>
          <w:rStyle w:val="Char4"/>
          <w:rtl/>
          <w:lang w:bidi="fa-IR"/>
        </w:rPr>
        <w:t xml:space="preserve"> بن اسباط روا</w:t>
      </w:r>
      <w:r>
        <w:rPr>
          <w:rStyle w:val="Char4"/>
          <w:rtl/>
          <w:lang w:bidi="fa-IR"/>
        </w:rPr>
        <w:t>ی</w:t>
      </w:r>
      <w:r w:rsidRPr="0087594C">
        <w:rPr>
          <w:rStyle w:val="Char4"/>
          <w:rtl/>
          <w:lang w:bidi="fa-IR"/>
        </w:rPr>
        <w:t>ت م</w:t>
      </w:r>
      <w:r>
        <w:rPr>
          <w:rStyle w:val="Char4"/>
          <w:rtl/>
          <w:lang w:bidi="fa-IR"/>
        </w:rPr>
        <w:t>ی</w:t>
      </w:r>
      <w:r w:rsidRPr="0087594C">
        <w:rPr>
          <w:rStyle w:val="Char4"/>
          <w:rtl/>
          <w:lang w:bidi="fa-IR"/>
        </w:rPr>
        <w:t>كند كه گفت به امام رضا</w:t>
      </w:r>
      <w:r w:rsidR="002959B1">
        <w:rPr>
          <w:rStyle w:val="Char4"/>
          <w:rFonts w:hint="cs"/>
          <w:rtl/>
          <w:lang w:bidi="fa-IR"/>
        </w:rPr>
        <w:t xml:space="preserve"> </w:t>
      </w:r>
      <w:r>
        <w:rPr>
          <w:rStyle w:val="Char4"/>
          <w:lang w:bidi="fa-IR"/>
        </w:rPr>
        <w:sym w:font="AGA Arabesque" w:char="F075"/>
      </w:r>
      <w:r>
        <w:rPr>
          <w:rStyle w:val="Char4"/>
          <w:rtl/>
          <w:lang w:bidi="fa-IR"/>
        </w:rPr>
        <w:t xml:space="preserve"> </w:t>
      </w:r>
      <w:r w:rsidRPr="0087594C">
        <w:rPr>
          <w:rStyle w:val="Char4"/>
          <w:rtl/>
          <w:lang w:bidi="fa-IR"/>
        </w:rPr>
        <w:t>گفتم:</w:t>
      </w:r>
      <w:r>
        <w:rPr>
          <w:rStyle w:val="Char4"/>
          <w:rtl/>
          <w:lang w:bidi="fa-IR"/>
        </w:rPr>
        <w:t xml:space="preserve"> </w:t>
      </w:r>
      <w:r w:rsidRPr="0087594C">
        <w:rPr>
          <w:rStyle w:val="Char4"/>
          <w:rtl/>
          <w:lang w:bidi="fa-IR"/>
        </w:rPr>
        <w:t>گاه</w:t>
      </w:r>
      <w:r>
        <w:rPr>
          <w:rStyle w:val="Char4"/>
          <w:rtl/>
          <w:lang w:bidi="fa-IR"/>
        </w:rPr>
        <w:t>ی</w:t>
      </w:r>
      <w:r w:rsidRPr="0087594C">
        <w:rPr>
          <w:rStyle w:val="Char4"/>
          <w:rtl/>
          <w:lang w:bidi="fa-IR"/>
        </w:rPr>
        <w:t xml:space="preserve"> مسئله</w:t>
      </w:r>
      <w:r>
        <w:rPr>
          <w:rStyle w:val="Char4"/>
          <w:rtl/>
          <w:lang w:bidi="fa-IR"/>
        </w:rPr>
        <w:t xml:space="preserve">‌ای </w:t>
      </w:r>
      <w:r w:rsidRPr="0087594C">
        <w:rPr>
          <w:rStyle w:val="Char4"/>
          <w:rtl/>
          <w:lang w:bidi="fa-IR"/>
        </w:rPr>
        <w:t>پ</w:t>
      </w:r>
      <w:r>
        <w:rPr>
          <w:rStyle w:val="Char4"/>
          <w:rtl/>
          <w:lang w:bidi="fa-IR"/>
        </w:rPr>
        <w:t>ی</w:t>
      </w:r>
      <w:r w:rsidRPr="0087594C">
        <w:rPr>
          <w:rStyle w:val="Char4"/>
          <w:rtl/>
          <w:lang w:bidi="fa-IR"/>
        </w:rPr>
        <w:t>ش م</w:t>
      </w:r>
      <w:r>
        <w:rPr>
          <w:rStyle w:val="Char4"/>
          <w:rtl/>
          <w:lang w:bidi="fa-IR"/>
        </w:rPr>
        <w:t>ی‌</w:t>
      </w:r>
      <w:r w:rsidRPr="0087594C">
        <w:rPr>
          <w:rStyle w:val="Char4"/>
          <w:rtl/>
          <w:lang w:bidi="fa-IR"/>
        </w:rPr>
        <w:t>آ</w:t>
      </w:r>
      <w:r>
        <w:rPr>
          <w:rStyle w:val="Char4"/>
          <w:rtl/>
          <w:lang w:bidi="fa-IR"/>
        </w:rPr>
        <w:t>ی</w:t>
      </w:r>
      <w:r w:rsidRPr="0087594C">
        <w:rPr>
          <w:rStyle w:val="Char4"/>
          <w:rtl/>
          <w:lang w:bidi="fa-IR"/>
        </w:rPr>
        <w:t>د كه فهم</w:t>
      </w:r>
      <w:r>
        <w:rPr>
          <w:rStyle w:val="Char4"/>
          <w:rtl/>
          <w:lang w:bidi="fa-IR"/>
        </w:rPr>
        <w:t>ی</w:t>
      </w:r>
      <w:r w:rsidRPr="0087594C">
        <w:rPr>
          <w:rStyle w:val="Char4"/>
          <w:rtl/>
          <w:lang w:bidi="fa-IR"/>
        </w:rPr>
        <w:t>دن آن لازم است، و در شهر</w:t>
      </w:r>
      <w:r>
        <w:rPr>
          <w:rStyle w:val="Char4"/>
          <w:rtl/>
          <w:lang w:bidi="fa-IR"/>
        </w:rPr>
        <w:t>ی</w:t>
      </w:r>
      <w:r w:rsidRPr="0087594C">
        <w:rPr>
          <w:rStyle w:val="Char4"/>
          <w:rtl/>
          <w:lang w:bidi="fa-IR"/>
        </w:rPr>
        <w:t xml:space="preserve"> كه من هستم كس</w:t>
      </w:r>
      <w:r>
        <w:rPr>
          <w:rStyle w:val="Char4"/>
          <w:rtl/>
          <w:lang w:bidi="fa-IR"/>
        </w:rPr>
        <w:t>ی</w:t>
      </w:r>
      <w:r w:rsidRPr="0087594C">
        <w:rPr>
          <w:rStyle w:val="Char4"/>
          <w:rtl/>
          <w:lang w:bidi="fa-IR"/>
        </w:rPr>
        <w:t xml:space="preserve"> از ش</w:t>
      </w:r>
      <w:r>
        <w:rPr>
          <w:rStyle w:val="Char4"/>
          <w:rtl/>
          <w:lang w:bidi="fa-IR"/>
        </w:rPr>
        <w:t>ی</w:t>
      </w:r>
      <w:r w:rsidRPr="0087594C">
        <w:rPr>
          <w:rStyle w:val="Char4"/>
          <w:rtl/>
          <w:lang w:bidi="fa-IR"/>
        </w:rPr>
        <w:t>ع</w:t>
      </w:r>
      <w:r>
        <w:rPr>
          <w:rStyle w:val="Char4"/>
          <w:rtl/>
          <w:lang w:bidi="fa-IR"/>
        </w:rPr>
        <w:t>ی</w:t>
      </w:r>
      <w:r w:rsidRPr="0087594C">
        <w:rPr>
          <w:rStyle w:val="Char4"/>
          <w:rtl/>
          <w:lang w:bidi="fa-IR"/>
        </w:rPr>
        <w:t>ان شما ن</w:t>
      </w:r>
      <w:r>
        <w:rPr>
          <w:rStyle w:val="Char4"/>
          <w:rtl/>
          <w:lang w:bidi="fa-IR"/>
        </w:rPr>
        <w:t>ی</w:t>
      </w:r>
      <w:r w:rsidRPr="0087594C">
        <w:rPr>
          <w:rStyle w:val="Char4"/>
          <w:rtl/>
          <w:lang w:bidi="fa-IR"/>
        </w:rPr>
        <w:t>ست كه از او فتو</w:t>
      </w:r>
      <w:r>
        <w:rPr>
          <w:rStyle w:val="Char4"/>
          <w:rtl/>
          <w:lang w:bidi="fa-IR"/>
        </w:rPr>
        <w:t>ی</w:t>
      </w:r>
      <w:r w:rsidRPr="0087594C">
        <w:rPr>
          <w:rStyle w:val="Char4"/>
          <w:rtl/>
          <w:lang w:bidi="fa-IR"/>
        </w:rPr>
        <w:t xml:space="preserve"> بگ</w:t>
      </w:r>
      <w:r>
        <w:rPr>
          <w:rStyle w:val="Char4"/>
          <w:rtl/>
          <w:lang w:bidi="fa-IR"/>
        </w:rPr>
        <w:t>ی</w:t>
      </w:r>
      <w:r w:rsidRPr="0087594C">
        <w:rPr>
          <w:rStyle w:val="Char4"/>
          <w:rtl/>
          <w:lang w:bidi="fa-IR"/>
        </w:rPr>
        <w:t>رم، امام فرمودند: نزد فق</w:t>
      </w:r>
      <w:r>
        <w:rPr>
          <w:rStyle w:val="Char4"/>
          <w:rtl/>
          <w:lang w:bidi="fa-IR"/>
        </w:rPr>
        <w:t>ی</w:t>
      </w:r>
      <w:r w:rsidRPr="0087594C">
        <w:rPr>
          <w:rStyle w:val="Char4"/>
          <w:rtl/>
          <w:lang w:bidi="fa-IR"/>
        </w:rPr>
        <w:t>ه همان شهر برو و از او فتو</w:t>
      </w:r>
      <w:r>
        <w:rPr>
          <w:rStyle w:val="Char4"/>
          <w:rtl/>
          <w:lang w:bidi="fa-IR"/>
        </w:rPr>
        <w:t>ی</w:t>
      </w:r>
      <w:r w:rsidRPr="0087594C">
        <w:rPr>
          <w:rStyle w:val="Char4"/>
          <w:rtl/>
          <w:lang w:bidi="fa-IR"/>
        </w:rPr>
        <w:t xml:space="preserve"> بخواه، هرچه جواب داد بر عكس آن عمل كن كه حق در هم</w:t>
      </w:r>
      <w:r>
        <w:rPr>
          <w:rStyle w:val="Char4"/>
          <w:rtl/>
          <w:lang w:bidi="fa-IR"/>
        </w:rPr>
        <w:t>ی</w:t>
      </w:r>
      <w:r w:rsidRPr="0087594C">
        <w:rPr>
          <w:rStyle w:val="Char4"/>
          <w:rtl/>
          <w:lang w:bidi="fa-IR"/>
        </w:rPr>
        <w:t xml:space="preserve">ن است. </w:t>
      </w:r>
      <w:r w:rsidRPr="002959B1">
        <w:rPr>
          <w:rStyle w:val="Char4"/>
          <w:rtl/>
        </w:rPr>
        <w:t>(</w:t>
      </w:r>
      <w:r w:rsidRPr="002959B1">
        <w:rPr>
          <w:rStyle w:val="Char4"/>
          <w:rFonts w:eastAsia="B Badr"/>
          <w:rtl/>
        </w:rPr>
        <w:t>ع</w:t>
      </w:r>
      <w:r w:rsidR="00851EF0">
        <w:rPr>
          <w:rStyle w:val="Char4"/>
          <w:rFonts w:eastAsia="B Badr"/>
          <w:rtl/>
        </w:rPr>
        <w:t>ی</w:t>
      </w:r>
      <w:r w:rsidRPr="002959B1">
        <w:rPr>
          <w:rStyle w:val="Char4"/>
          <w:rFonts w:eastAsia="B Badr"/>
          <w:rtl/>
        </w:rPr>
        <w:t>ون أخبار الرضا</w:t>
      </w:r>
      <w:r w:rsidRPr="002959B1">
        <w:rPr>
          <w:rStyle w:val="Char4"/>
          <w:rtl/>
        </w:rPr>
        <w:t>: 1/275چاپ تهران). از حسن</w:t>
      </w:r>
      <w:r w:rsidRPr="0087594C">
        <w:rPr>
          <w:rStyle w:val="Char4"/>
          <w:rtl/>
          <w:lang w:bidi="fa-IR"/>
        </w:rPr>
        <w:t xml:space="preserve"> بن خالد روا</w:t>
      </w:r>
      <w:r>
        <w:rPr>
          <w:rStyle w:val="Char4"/>
          <w:rtl/>
          <w:lang w:bidi="fa-IR"/>
        </w:rPr>
        <w:t>ی</w:t>
      </w:r>
      <w:r w:rsidRPr="0087594C">
        <w:rPr>
          <w:rStyle w:val="Char4"/>
          <w:rtl/>
          <w:lang w:bidi="fa-IR"/>
        </w:rPr>
        <w:t>ت شده كه گفت: از امام رضا</w:t>
      </w:r>
      <w:r w:rsidR="002959B1">
        <w:rPr>
          <w:rStyle w:val="Char4"/>
          <w:rFonts w:hint="cs"/>
          <w:rtl/>
          <w:lang w:bidi="fa-IR"/>
        </w:rPr>
        <w:t xml:space="preserve"> </w:t>
      </w:r>
      <w:r>
        <w:rPr>
          <w:rStyle w:val="Char4"/>
          <w:lang w:bidi="fa-IR"/>
        </w:rPr>
        <w:sym w:font="AGA Arabesque" w:char="F075"/>
      </w:r>
      <w:r w:rsidRPr="0087594C">
        <w:rPr>
          <w:rStyle w:val="Char4"/>
          <w:rtl/>
          <w:lang w:bidi="fa-IR"/>
        </w:rPr>
        <w:t xml:space="preserve"> نقل گرد</w:t>
      </w:r>
      <w:r>
        <w:rPr>
          <w:rStyle w:val="Char4"/>
          <w:rtl/>
          <w:lang w:bidi="fa-IR"/>
        </w:rPr>
        <w:t>ی</w:t>
      </w:r>
      <w:r w:rsidRPr="0087594C">
        <w:rPr>
          <w:rStyle w:val="Char4"/>
          <w:rtl/>
          <w:lang w:bidi="fa-IR"/>
        </w:rPr>
        <w:t>ده كه فرمودند: ش</w:t>
      </w:r>
      <w:r>
        <w:rPr>
          <w:rStyle w:val="Char4"/>
          <w:rtl/>
          <w:lang w:bidi="fa-IR"/>
        </w:rPr>
        <w:t>ی</w:t>
      </w:r>
      <w:r w:rsidRPr="0087594C">
        <w:rPr>
          <w:rStyle w:val="Char4"/>
          <w:rtl/>
          <w:lang w:bidi="fa-IR"/>
        </w:rPr>
        <w:t>ع</w:t>
      </w:r>
      <w:r>
        <w:rPr>
          <w:rStyle w:val="Char4"/>
          <w:rtl/>
          <w:lang w:bidi="fa-IR"/>
        </w:rPr>
        <w:t>ی</w:t>
      </w:r>
      <w:r w:rsidRPr="0087594C">
        <w:rPr>
          <w:rStyle w:val="Char4"/>
          <w:rtl/>
          <w:lang w:bidi="fa-IR"/>
        </w:rPr>
        <w:t>ان ما كسان</w:t>
      </w:r>
      <w:r>
        <w:rPr>
          <w:rStyle w:val="Char4"/>
          <w:rtl/>
          <w:lang w:bidi="fa-IR"/>
        </w:rPr>
        <w:t>ی</w:t>
      </w:r>
      <w:r w:rsidRPr="0087594C">
        <w:rPr>
          <w:rStyle w:val="Char4"/>
          <w:rtl/>
          <w:lang w:bidi="fa-IR"/>
        </w:rPr>
        <w:t xml:space="preserve"> هستند كه حرف ما را </w:t>
      </w:r>
      <w:r w:rsidRPr="002959B1">
        <w:rPr>
          <w:rStyle w:val="Char4"/>
          <w:rtl/>
        </w:rPr>
        <w:t>میپذیرند، و بادشمنان ما مخالفت می‌كنند، كسی كه چنین نباشد از مانیست.(</w:t>
      </w:r>
      <w:r w:rsidRPr="002959B1">
        <w:rPr>
          <w:rStyle w:val="Char4"/>
          <w:rFonts w:eastAsia="B Badr"/>
          <w:rtl/>
        </w:rPr>
        <w:t xml:space="preserve">الفصول الـمهمة: </w:t>
      </w:r>
      <w:r w:rsidRPr="002959B1">
        <w:rPr>
          <w:rStyle w:val="Char4"/>
          <w:rtl/>
        </w:rPr>
        <w:t>225 چاپ قم) مفضل بن عمر</w:t>
      </w:r>
      <w:r w:rsidRPr="0087594C">
        <w:rPr>
          <w:rStyle w:val="Char4"/>
          <w:rtl/>
          <w:lang w:bidi="fa-IR"/>
        </w:rPr>
        <w:t xml:space="preserve"> از امام صادق</w:t>
      </w:r>
      <w:r w:rsidR="002959B1">
        <w:rPr>
          <w:rStyle w:val="Char4"/>
          <w:rFonts w:hint="cs"/>
          <w:rtl/>
          <w:lang w:bidi="fa-IR"/>
        </w:rPr>
        <w:t xml:space="preserve"> </w:t>
      </w:r>
      <w:r>
        <w:rPr>
          <w:rStyle w:val="Char4"/>
          <w:lang w:bidi="fa-IR"/>
        </w:rPr>
        <w:sym w:font="AGA Arabesque" w:char="F075"/>
      </w:r>
      <w:r w:rsidRPr="0087594C">
        <w:rPr>
          <w:rStyle w:val="Char4"/>
          <w:rtl/>
          <w:lang w:bidi="fa-IR"/>
        </w:rPr>
        <w:t xml:space="preserve"> </w:t>
      </w:r>
      <w:r w:rsidRPr="002959B1">
        <w:rPr>
          <w:rStyle w:val="Char4"/>
          <w:rtl/>
        </w:rPr>
        <w:t>روایت كرده كه فرمودند: دروغ می‌گوید كسی كه مدعی است از شیعیان ماست، در حالی كه به ریسمان غیر ما چنگ زده است. (</w:t>
      </w:r>
      <w:r w:rsidRPr="002959B1">
        <w:rPr>
          <w:rStyle w:val="Char4"/>
          <w:rFonts w:eastAsia="B Badr"/>
          <w:rtl/>
        </w:rPr>
        <w:t>الفصول الـمهمة</w:t>
      </w:r>
      <w:r w:rsidRPr="002959B1">
        <w:rPr>
          <w:rStyle w:val="Char4"/>
          <w:rtl/>
        </w:rPr>
        <w:t>: ص 225).</w:t>
      </w:r>
    </w:p>
    <w:p w:rsidR="00B21C76" w:rsidRPr="0097603E" w:rsidRDefault="00B21C76" w:rsidP="00B21C76">
      <w:pPr>
        <w:pStyle w:val="a2"/>
        <w:rPr>
          <w:rtl/>
        </w:rPr>
      </w:pPr>
      <w:bookmarkStart w:id="75" w:name="2-موافقت_عامه_جايز_نيست!"/>
      <w:bookmarkStart w:id="76" w:name="_Toc310104012"/>
      <w:bookmarkStart w:id="77" w:name="_Toc380345593"/>
      <w:bookmarkStart w:id="78" w:name="_Toc387154583"/>
      <w:r w:rsidRPr="0097603E">
        <w:rPr>
          <w:rtl/>
        </w:rPr>
        <w:t>موافقت با اهل سنت جايز نيست</w:t>
      </w:r>
      <w:bookmarkEnd w:id="75"/>
      <w:bookmarkEnd w:id="76"/>
      <w:bookmarkEnd w:id="77"/>
      <w:bookmarkEnd w:id="78"/>
    </w:p>
    <w:p w:rsidR="00B21C76" w:rsidRPr="002959B1" w:rsidRDefault="00B21C76" w:rsidP="002959B1">
      <w:pPr>
        <w:jc w:val="both"/>
        <w:rPr>
          <w:rStyle w:val="Char4"/>
          <w:spacing w:val="-2"/>
          <w:rtl/>
          <w:lang w:bidi="fa-IR"/>
        </w:rPr>
      </w:pPr>
      <w:r w:rsidRPr="002959B1">
        <w:rPr>
          <w:rStyle w:val="Char4"/>
          <w:spacing w:val="-2"/>
          <w:rtl/>
          <w:lang w:bidi="fa-IR"/>
        </w:rPr>
        <w:t>این عنوان بابی است كه حرعاملی در كتاب خودش وسائل الشیعه بسته است، می‌فرماید: احادیث در این باره متواتراست از جمله قول امام صادق</w:t>
      </w:r>
      <w:r w:rsidR="002959B1" w:rsidRPr="002959B1">
        <w:rPr>
          <w:rStyle w:val="Char4"/>
          <w:rFonts w:hint="cs"/>
          <w:spacing w:val="-2"/>
          <w:rtl/>
          <w:lang w:bidi="fa-IR"/>
        </w:rPr>
        <w:t xml:space="preserve"> </w:t>
      </w:r>
      <w:r w:rsidRPr="002959B1">
        <w:rPr>
          <w:rStyle w:val="Char4"/>
          <w:spacing w:val="-2"/>
          <w:lang w:bidi="fa-IR"/>
        </w:rPr>
        <w:sym w:font="AGA Arabesque" w:char="F075"/>
      </w:r>
      <w:r w:rsidRPr="002959B1">
        <w:rPr>
          <w:rStyle w:val="Char4"/>
          <w:spacing w:val="-2"/>
          <w:rtl/>
          <w:lang w:bidi="fa-IR"/>
        </w:rPr>
        <w:t xml:space="preserve"> درباره دو حدیث متعارض كه فرمودند:آنها را با روایات عامه (مراد اهل سنت است) مطابقت دهید، آنچه با روایات آنان موافق بود, تركش كنید وآنچه با روایات آنان مخالف بود به آن عمل كنید. همچنین فرمودند: هرگاه دو حدیث متعارض به شما رسید، به آنچه مخالف آنهاست عمل كنید. نیز فرمودند: به آنچه خلاف عامه است عمل كن، و فرمود: آنچه مخالف عامه باشد سعادت در آن است همچنین فرمودند: بخدا سوگند هرگز خداوند در پیروی از غیر ما برای كسی هیچ خیری نگذاشته است،كسیكه موافق ما عمل كند مخالف دشمن ماست، و كسیكه در گفتار یا كرداری موافق دشمن ما باشد نه او از ماست و نه ما از او هستیم. امام رضا</w:t>
      </w:r>
      <w:r w:rsidR="002959B1" w:rsidRPr="002959B1">
        <w:rPr>
          <w:rStyle w:val="Char4"/>
          <w:rFonts w:hint="cs"/>
          <w:spacing w:val="-2"/>
          <w:rtl/>
          <w:lang w:bidi="fa-IR"/>
        </w:rPr>
        <w:t xml:space="preserve"> </w:t>
      </w:r>
      <w:r w:rsidRPr="002959B1">
        <w:rPr>
          <w:rStyle w:val="Char4"/>
          <w:spacing w:val="-2"/>
          <w:lang w:bidi="fa-IR"/>
        </w:rPr>
        <w:sym w:font="AGA Arabesque" w:char="F075"/>
      </w:r>
      <w:r w:rsidRPr="002959B1">
        <w:rPr>
          <w:rStyle w:val="Char4"/>
          <w:spacing w:val="-2"/>
          <w:rtl/>
          <w:lang w:bidi="fa-IR"/>
        </w:rPr>
        <w:t xml:space="preserve"> فرمودند: هرگاه دو حدیث را متعارض یافتید، ببینید كدام یک باعامه مخالف است به آن عمل كنید، و آنچه با روایات آنان موافق بود آنرا بگذارید. همچنین از قول امام صادق</w:t>
      </w:r>
      <w:r w:rsidR="002959B1" w:rsidRPr="002959B1">
        <w:rPr>
          <w:rStyle w:val="Char4"/>
          <w:rFonts w:hint="cs"/>
          <w:spacing w:val="-2"/>
          <w:rtl/>
          <w:lang w:bidi="fa-IR"/>
        </w:rPr>
        <w:t xml:space="preserve"> </w:t>
      </w:r>
      <w:r w:rsidRPr="002959B1">
        <w:rPr>
          <w:rStyle w:val="Char4"/>
          <w:spacing w:val="-2"/>
          <w:lang w:bidi="fa-IR"/>
        </w:rPr>
        <w:sym w:font="AGA Arabesque" w:char="F075"/>
      </w:r>
      <w:r w:rsidRPr="002959B1">
        <w:rPr>
          <w:rStyle w:val="Char4"/>
          <w:spacing w:val="-2"/>
          <w:rtl/>
          <w:lang w:bidi="fa-IR"/>
        </w:rPr>
        <w:t xml:space="preserve"> نقل </w:t>
      </w:r>
      <w:r w:rsidRPr="002959B1">
        <w:rPr>
          <w:rStyle w:val="Char4"/>
          <w:spacing w:val="-2"/>
          <w:rtl/>
        </w:rPr>
        <w:t>شده كه : بخدا قسم جز استقبال قبله در نزد آنها چیزی از حق نمانده است. [</w:t>
      </w:r>
      <w:r w:rsidRPr="002959B1">
        <w:rPr>
          <w:rStyle w:val="Char4"/>
          <w:rFonts w:eastAsia="B Badr"/>
          <w:spacing w:val="-2"/>
          <w:rtl/>
        </w:rPr>
        <w:t>الفصول الـمهمة</w:t>
      </w:r>
      <w:r w:rsidRPr="002959B1">
        <w:rPr>
          <w:rStyle w:val="Char4"/>
          <w:spacing w:val="-2"/>
          <w:rtl/>
        </w:rPr>
        <w:t>: ص325-326] حر عاملی</w:t>
      </w:r>
      <w:r w:rsidRPr="002959B1">
        <w:rPr>
          <w:rStyle w:val="Char4"/>
          <w:spacing w:val="-2"/>
          <w:rtl/>
          <w:lang w:bidi="fa-IR"/>
        </w:rPr>
        <w:t xml:space="preserve"> درباره اینگونه روایات می‌فرماید: از </w:t>
      </w:r>
      <w:r w:rsidRPr="002959B1">
        <w:rPr>
          <w:rStyle w:val="Char4"/>
          <w:spacing w:val="-2"/>
          <w:rtl/>
        </w:rPr>
        <w:t>حد تواتر گذشته است, تعحب است كه بعضی متأخرین خیال كرده‌اند كه دلیل ما در اینجا خبر واحد است. همچنین می‌فرماید: آنچه از این احادیث متواتره ثابت می‌شود این است كه اكثر قواعد اصولی‌ای كه در كتب عامه وجود دارد باطل است. [</w:t>
      </w:r>
      <w:r w:rsidRPr="002959B1">
        <w:rPr>
          <w:rStyle w:val="Char4"/>
          <w:rFonts w:eastAsia="B Badr"/>
          <w:spacing w:val="-2"/>
          <w:rtl/>
        </w:rPr>
        <w:t>الفصول الـمهمة</w:t>
      </w:r>
      <w:r w:rsidRPr="002959B1">
        <w:rPr>
          <w:rStyle w:val="Char4"/>
          <w:spacing w:val="-2"/>
          <w:rtl/>
        </w:rPr>
        <w:t>: 326].</w:t>
      </w:r>
    </w:p>
    <w:p w:rsidR="00B21C76" w:rsidRPr="0097603E" w:rsidRDefault="00B21C76" w:rsidP="00B21C76">
      <w:pPr>
        <w:pStyle w:val="a2"/>
        <w:rPr>
          <w:rtl/>
        </w:rPr>
      </w:pPr>
      <w:bookmarkStart w:id="79" w:name="3-_باعامه_مشترك_نيستيم!"/>
      <w:bookmarkStart w:id="80" w:name="_Toc310104013"/>
      <w:bookmarkStart w:id="81" w:name="_Toc380345594"/>
      <w:bookmarkStart w:id="82" w:name="_Toc387154584"/>
      <w:r w:rsidRPr="0097603E">
        <w:rPr>
          <w:rtl/>
        </w:rPr>
        <w:t>با</w:t>
      </w:r>
      <w:r>
        <w:rPr>
          <w:rtl/>
        </w:rPr>
        <w:t xml:space="preserve"> </w:t>
      </w:r>
      <w:r w:rsidRPr="0097603E">
        <w:rPr>
          <w:rtl/>
        </w:rPr>
        <w:t>عامه</w:t>
      </w:r>
      <w:r>
        <w:rPr>
          <w:rtl/>
        </w:rPr>
        <w:t xml:space="preserve"> </w:t>
      </w:r>
      <w:r w:rsidRPr="0097603E">
        <w:rPr>
          <w:rtl/>
        </w:rPr>
        <w:t>(اهل سنت) مشترك نيستي</w:t>
      </w:r>
      <w:bookmarkEnd w:id="79"/>
      <w:r>
        <w:rPr>
          <w:rtl/>
        </w:rPr>
        <w:t>م</w:t>
      </w:r>
      <w:bookmarkEnd w:id="80"/>
      <w:bookmarkEnd w:id="81"/>
      <w:bookmarkEnd w:id="82"/>
    </w:p>
    <w:p w:rsidR="00B21C76" w:rsidRPr="0087594C" w:rsidRDefault="00B21C76" w:rsidP="00851EF0">
      <w:pPr>
        <w:jc w:val="both"/>
        <w:rPr>
          <w:rStyle w:val="Char4"/>
          <w:rtl/>
          <w:lang w:bidi="fa-IR"/>
        </w:rPr>
      </w:pPr>
      <w:r w:rsidRPr="0087594C">
        <w:rPr>
          <w:rStyle w:val="Char4"/>
          <w:rtl/>
          <w:lang w:bidi="fa-IR"/>
        </w:rPr>
        <w:t>نعمت الله جزائر</w:t>
      </w:r>
      <w:r>
        <w:rPr>
          <w:rStyle w:val="Char4"/>
          <w:rtl/>
          <w:lang w:bidi="fa-IR"/>
        </w:rPr>
        <w:t>ی</w:t>
      </w:r>
      <w:r w:rsidRPr="0087594C">
        <w:rPr>
          <w:rStyle w:val="Char4"/>
          <w:rtl/>
          <w:lang w:bidi="fa-IR"/>
        </w:rPr>
        <w:t xml:space="preserve"> م</w:t>
      </w:r>
      <w:r>
        <w:rPr>
          <w:rStyle w:val="Char4"/>
          <w:rtl/>
          <w:lang w:bidi="fa-IR"/>
        </w:rPr>
        <w:t>ی‌</w:t>
      </w:r>
      <w:r w:rsidRPr="0087594C">
        <w:rPr>
          <w:rStyle w:val="Char4"/>
          <w:rtl/>
          <w:lang w:bidi="fa-IR"/>
        </w:rPr>
        <w:t>گوید: ما با آنان در ه</w:t>
      </w:r>
      <w:r>
        <w:rPr>
          <w:rStyle w:val="Char4"/>
          <w:rtl/>
          <w:lang w:bidi="fa-IR"/>
        </w:rPr>
        <w:t>ی</w:t>
      </w:r>
      <w:r w:rsidRPr="0087594C">
        <w:rPr>
          <w:rStyle w:val="Char4"/>
          <w:rtl/>
          <w:lang w:bidi="fa-IR"/>
        </w:rPr>
        <w:t>چ اصل</w:t>
      </w:r>
      <w:r>
        <w:rPr>
          <w:rStyle w:val="Char4"/>
          <w:rtl/>
          <w:lang w:bidi="fa-IR"/>
        </w:rPr>
        <w:t>ی</w:t>
      </w:r>
      <w:r w:rsidRPr="0087594C">
        <w:rPr>
          <w:rStyle w:val="Char4"/>
          <w:rtl/>
          <w:lang w:bidi="fa-IR"/>
        </w:rPr>
        <w:t xml:space="preserve"> مشتر</w:t>
      </w:r>
      <w:r>
        <w:rPr>
          <w:rStyle w:val="Char4"/>
          <w:rtl/>
          <w:lang w:bidi="fa-IR"/>
        </w:rPr>
        <w:t xml:space="preserve">ک </w:t>
      </w:r>
      <w:r w:rsidRPr="0087594C">
        <w:rPr>
          <w:rStyle w:val="Char4"/>
          <w:rtl/>
          <w:lang w:bidi="fa-IR"/>
        </w:rPr>
        <w:t>ن</w:t>
      </w:r>
      <w:r>
        <w:rPr>
          <w:rStyle w:val="Char4"/>
          <w:rtl/>
          <w:lang w:bidi="fa-IR"/>
        </w:rPr>
        <w:t>ی</w:t>
      </w:r>
      <w:r w:rsidRPr="0087594C">
        <w:rPr>
          <w:rStyle w:val="Char4"/>
          <w:rtl/>
          <w:lang w:bidi="fa-IR"/>
        </w:rPr>
        <w:t>ست</w:t>
      </w:r>
      <w:r>
        <w:rPr>
          <w:rStyle w:val="Char4"/>
          <w:rtl/>
          <w:lang w:bidi="fa-IR"/>
        </w:rPr>
        <w:t>ی</w:t>
      </w:r>
      <w:r w:rsidRPr="0087594C">
        <w:rPr>
          <w:rStyle w:val="Char4"/>
          <w:rtl/>
          <w:lang w:bidi="fa-IR"/>
        </w:rPr>
        <w:t>م. نه در إله, نه در پ</w:t>
      </w:r>
      <w:r>
        <w:rPr>
          <w:rStyle w:val="Char4"/>
          <w:rtl/>
          <w:lang w:bidi="fa-IR"/>
        </w:rPr>
        <w:t>ی</w:t>
      </w:r>
      <w:r w:rsidRPr="0087594C">
        <w:rPr>
          <w:rStyle w:val="Char4"/>
          <w:rtl/>
          <w:lang w:bidi="fa-IR"/>
        </w:rPr>
        <w:t>امبر و نه در امام، ز</w:t>
      </w:r>
      <w:r>
        <w:rPr>
          <w:rStyle w:val="Char4"/>
          <w:rtl/>
          <w:lang w:bidi="fa-IR"/>
        </w:rPr>
        <w:t>ی</w:t>
      </w:r>
      <w:r w:rsidRPr="0087594C">
        <w:rPr>
          <w:rStyle w:val="Char4"/>
          <w:rtl/>
          <w:lang w:bidi="fa-IR"/>
        </w:rPr>
        <w:t>را آنها معتقدند پروردگارشان ذات</w:t>
      </w:r>
      <w:r>
        <w:rPr>
          <w:rStyle w:val="Char4"/>
          <w:rtl/>
          <w:lang w:bidi="fa-IR"/>
        </w:rPr>
        <w:t>ی</w:t>
      </w:r>
      <w:r w:rsidRPr="0087594C">
        <w:rPr>
          <w:rStyle w:val="Char4"/>
          <w:rtl/>
          <w:lang w:bidi="fa-IR"/>
        </w:rPr>
        <w:t xml:space="preserve"> است كه پ</w:t>
      </w:r>
      <w:r>
        <w:rPr>
          <w:rStyle w:val="Char4"/>
          <w:rtl/>
          <w:lang w:bidi="fa-IR"/>
        </w:rPr>
        <w:t>ی</w:t>
      </w:r>
      <w:r w:rsidRPr="0087594C">
        <w:rPr>
          <w:rStyle w:val="Char4"/>
          <w:rtl/>
          <w:lang w:bidi="fa-IR"/>
        </w:rPr>
        <w:t>امبرش محمد و خل</w:t>
      </w:r>
      <w:r>
        <w:rPr>
          <w:rStyle w:val="Char4"/>
          <w:rtl/>
          <w:lang w:bidi="fa-IR"/>
        </w:rPr>
        <w:t>ی</w:t>
      </w:r>
      <w:r w:rsidRPr="0087594C">
        <w:rPr>
          <w:rStyle w:val="Char4"/>
          <w:rtl/>
          <w:lang w:bidi="fa-IR"/>
        </w:rPr>
        <w:t>ف</w:t>
      </w:r>
      <w:r>
        <w:rPr>
          <w:rStyle w:val="Char4"/>
          <w:rtl/>
          <w:lang w:bidi="fa-IR"/>
        </w:rPr>
        <w:t>ه‌</w:t>
      </w:r>
      <w:r w:rsidRPr="0087594C">
        <w:rPr>
          <w:rStyle w:val="Char4"/>
          <w:rtl/>
          <w:lang w:bidi="fa-IR"/>
        </w:rPr>
        <w:t>اش ابوبكر است، در حال</w:t>
      </w:r>
      <w:r>
        <w:rPr>
          <w:rStyle w:val="Char4"/>
          <w:rtl/>
          <w:lang w:bidi="fa-IR"/>
        </w:rPr>
        <w:t>ی</w:t>
      </w:r>
      <w:r w:rsidRPr="0087594C">
        <w:rPr>
          <w:rStyle w:val="Char4"/>
          <w:rtl/>
          <w:lang w:bidi="fa-IR"/>
        </w:rPr>
        <w:t xml:space="preserve"> كه ما چن</w:t>
      </w:r>
      <w:r>
        <w:rPr>
          <w:rStyle w:val="Char4"/>
          <w:rtl/>
          <w:lang w:bidi="fa-IR"/>
        </w:rPr>
        <w:t>ی</w:t>
      </w:r>
      <w:r w:rsidRPr="0087594C">
        <w:rPr>
          <w:rStyle w:val="Char4"/>
          <w:rtl/>
          <w:lang w:bidi="fa-IR"/>
        </w:rPr>
        <w:t>ن خدا</w:t>
      </w:r>
      <w:r>
        <w:rPr>
          <w:rStyle w:val="Char4"/>
          <w:rtl/>
          <w:lang w:bidi="fa-IR"/>
        </w:rPr>
        <w:t>یی</w:t>
      </w:r>
      <w:r w:rsidRPr="0087594C">
        <w:rPr>
          <w:rStyle w:val="Char4"/>
          <w:rtl/>
          <w:lang w:bidi="fa-IR"/>
        </w:rPr>
        <w:t xml:space="preserve"> را قبول ندار</w:t>
      </w:r>
      <w:r>
        <w:rPr>
          <w:rStyle w:val="Char4"/>
          <w:rtl/>
          <w:lang w:bidi="fa-IR"/>
        </w:rPr>
        <w:t>ی</w:t>
      </w:r>
      <w:r w:rsidRPr="0087594C">
        <w:rPr>
          <w:rStyle w:val="Char4"/>
          <w:rtl/>
          <w:lang w:bidi="fa-IR"/>
        </w:rPr>
        <w:t>م و نه چن</w:t>
      </w:r>
      <w:r>
        <w:rPr>
          <w:rStyle w:val="Char4"/>
          <w:rtl/>
          <w:lang w:bidi="fa-IR"/>
        </w:rPr>
        <w:t>ی</w:t>
      </w:r>
      <w:r w:rsidRPr="0087594C">
        <w:rPr>
          <w:rStyle w:val="Char4"/>
          <w:rtl/>
          <w:lang w:bidi="fa-IR"/>
        </w:rPr>
        <w:t>ن پ</w:t>
      </w:r>
      <w:r>
        <w:rPr>
          <w:rStyle w:val="Char4"/>
          <w:rtl/>
          <w:lang w:bidi="fa-IR"/>
        </w:rPr>
        <w:t>ی</w:t>
      </w:r>
      <w:r w:rsidRPr="0087594C">
        <w:rPr>
          <w:rStyle w:val="Char4"/>
          <w:rtl/>
          <w:lang w:bidi="fa-IR"/>
        </w:rPr>
        <w:t>امبر</w:t>
      </w:r>
      <w:r>
        <w:rPr>
          <w:rStyle w:val="Char4"/>
          <w:rtl/>
          <w:lang w:bidi="fa-IR"/>
        </w:rPr>
        <w:t>ی</w:t>
      </w:r>
      <w:r w:rsidRPr="0087594C">
        <w:rPr>
          <w:rStyle w:val="Char4"/>
          <w:rtl/>
          <w:lang w:bidi="fa-IR"/>
        </w:rPr>
        <w:t xml:space="preserve"> را</w:t>
      </w:r>
      <w:r>
        <w:rPr>
          <w:rStyle w:val="Char4"/>
          <w:rtl/>
          <w:lang w:bidi="fa-IR"/>
        </w:rPr>
        <w:t xml:space="preserve"> </w:t>
      </w:r>
      <w:r w:rsidRPr="009C32C8">
        <w:rPr>
          <w:rStyle w:val="Char8"/>
          <w:rtl/>
          <w:lang w:bidi="fa-IR"/>
        </w:rPr>
        <w:t>«</w:t>
      </w:r>
      <w:r w:rsidRPr="00B21C76">
        <w:rPr>
          <w:rStyle w:val="Char1"/>
          <w:rtl/>
        </w:rPr>
        <w:t>لا نقول بهذا الرب ولا بذلك النبي</w:t>
      </w:r>
      <w:r w:rsidRPr="009C32C8">
        <w:rPr>
          <w:rStyle w:val="Char8"/>
          <w:rtl/>
          <w:lang w:bidi="fa-IR"/>
        </w:rPr>
        <w:t>»</w:t>
      </w:r>
      <w:r w:rsidRPr="00534247">
        <w:rPr>
          <w:rFonts w:cs="IRLotus"/>
          <w:rtl/>
          <w:lang w:bidi="fa-IR"/>
        </w:rPr>
        <w:t xml:space="preserve"> </w:t>
      </w:r>
      <w:r w:rsidRPr="009C32C8">
        <w:rPr>
          <w:rStyle w:val="Char8"/>
          <w:rtl/>
          <w:lang w:bidi="fa-IR"/>
        </w:rPr>
        <w:t>«</w:t>
      </w:r>
      <w:r w:rsidRPr="0087594C">
        <w:rPr>
          <w:rStyle w:val="Char4"/>
          <w:rtl/>
          <w:lang w:bidi="fa-IR"/>
        </w:rPr>
        <w:t>پروردگار</w:t>
      </w:r>
      <w:r>
        <w:rPr>
          <w:rStyle w:val="Char4"/>
          <w:rtl/>
          <w:lang w:bidi="fa-IR"/>
        </w:rPr>
        <w:t>ی</w:t>
      </w:r>
      <w:r w:rsidRPr="0087594C">
        <w:rPr>
          <w:rStyle w:val="Char4"/>
          <w:rtl/>
          <w:lang w:bidi="fa-IR"/>
        </w:rPr>
        <w:t>كه خل</w:t>
      </w:r>
      <w:r>
        <w:rPr>
          <w:rStyle w:val="Char4"/>
          <w:rtl/>
          <w:lang w:bidi="fa-IR"/>
        </w:rPr>
        <w:t>ی</w:t>
      </w:r>
      <w:r w:rsidRPr="0087594C">
        <w:rPr>
          <w:rStyle w:val="Char4"/>
          <w:rtl/>
          <w:lang w:bidi="fa-IR"/>
        </w:rPr>
        <w:t>فه پ</w:t>
      </w:r>
      <w:r>
        <w:rPr>
          <w:rStyle w:val="Char4"/>
          <w:rtl/>
          <w:lang w:bidi="fa-IR"/>
        </w:rPr>
        <w:t>ی</w:t>
      </w:r>
      <w:r w:rsidRPr="0087594C">
        <w:rPr>
          <w:rStyle w:val="Char4"/>
          <w:rtl/>
          <w:lang w:bidi="fa-IR"/>
        </w:rPr>
        <w:t>امبرش ابوبكر باشد خدا</w:t>
      </w:r>
      <w:r>
        <w:rPr>
          <w:rStyle w:val="Char4"/>
          <w:rtl/>
          <w:lang w:bidi="fa-IR"/>
        </w:rPr>
        <w:t>ی</w:t>
      </w:r>
      <w:r w:rsidRPr="0087594C">
        <w:rPr>
          <w:rStyle w:val="Char4"/>
          <w:rtl/>
          <w:lang w:bidi="fa-IR"/>
        </w:rPr>
        <w:t xml:space="preserve"> ما</w:t>
      </w:r>
      <w:r>
        <w:rPr>
          <w:rStyle w:val="Char4"/>
          <w:rtl/>
          <w:lang w:bidi="fa-IR"/>
        </w:rPr>
        <w:t xml:space="preserve"> </w:t>
      </w:r>
      <w:r w:rsidRPr="0087594C">
        <w:rPr>
          <w:rStyle w:val="Char4"/>
          <w:rtl/>
          <w:lang w:bidi="fa-IR"/>
        </w:rPr>
        <w:t>ن</w:t>
      </w:r>
      <w:r>
        <w:rPr>
          <w:rStyle w:val="Char4"/>
          <w:rtl/>
          <w:lang w:bidi="fa-IR"/>
        </w:rPr>
        <w:t>ی</w:t>
      </w:r>
      <w:r w:rsidRPr="0087594C">
        <w:rPr>
          <w:rStyle w:val="Char4"/>
          <w:rtl/>
          <w:lang w:bidi="fa-IR"/>
        </w:rPr>
        <w:t>ست و</w:t>
      </w:r>
      <w:r>
        <w:rPr>
          <w:rStyle w:val="Char4"/>
          <w:rtl/>
          <w:lang w:bidi="fa-IR"/>
        </w:rPr>
        <w:t xml:space="preserve"> </w:t>
      </w:r>
      <w:r w:rsidRPr="0087594C">
        <w:rPr>
          <w:rStyle w:val="Char4"/>
          <w:rtl/>
          <w:lang w:bidi="fa-IR"/>
        </w:rPr>
        <w:t>آن پ</w:t>
      </w:r>
      <w:r>
        <w:rPr>
          <w:rStyle w:val="Char4"/>
          <w:rtl/>
          <w:lang w:bidi="fa-IR"/>
        </w:rPr>
        <w:t>ی</w:t>
      </w:r>
      <w:r w:rsidRPr="0087594C">
        <w:rPr>
          <w:rStyle w:val="Char4"/>
          <w:rtl/>
          <w:lang w:bidi="fa-IR"/>
        </w:rPr>
        <w:t>امبرهم پ</w:t>
      </w:r>
      <w:r>
        <w:rPr>
          <w:rStyle w:val="Char4"/>
          <w:rtl/>
          <w:lang w:bidi="fa-IR"/>
        </w:rPr>
        <w:t>ی</w:t>
      </w:r>
      <w:r w:rsidRPr="0087594C">
        <w:rPr>
          <w:rStyle w:val="Char4"/>
          <w:rtl/>
          <w:lang w:bidi="fa-IR"/>
        </w:rPr>
        <w:t>امبر ما ن</w:t>
      </w:r>
      <w:r>
        <w:rPr>
          <w:rStyle w:val="Char4"/>
          <w:rtl/>
          <w:lang w:bidi="fa-IR"/>
        </w:rPr>
        <w:t>ی</w:t>
      </w:r>
      <w:r w:rsidRPr="0087594C">
        <w:rPr>
          <w:rStyle w:val="Char4"/>
          <w:rtl/>
          <w:lang w:bidi="fa-IR"/>
        </w:rPr>
        <w:t>ست</w:t>
      </w:r>
      <w:r w:rsidRPr="00063B8F">
        <w:rPr>
          <w:rStyle w:val="Char8"/>
          <w:rtl/>
          <w:lang w:bidi="fa-IR"/>
        </w:rPr>
        <w:t>»</w:t>
      </w:r>
      <w:r w:rsidRPr="0087594C">
        <w:rPr>
          <w:rStyle w:val="Char4"/>
          <w:rtl/>
          <w:lang w:bidi="fa-IR"/>
        </w:rPr>
        <w:t xml:space="preserve"> </w:t>
      </w:r>
      <w:r w:rsidRPr="00063B8F">
        <w:rPr>
          <w:rStyle w:val="Char8"/>
          <w:rtl/>
          <w:lang w:bidi="fa-IR"/>
        </w:rPr>
        <w:t>«</w:t>
      </w:r>
      <w:r w:rsidRPr="00B21C76">
        <w:rPr>
          <w:rStyle w:val="Char1"/>
          <w:rtl/>
        </w:rPr>
        <w:t>إن الرب الذى خليفة نبيه ابوبكر ليس ربنا ولا ذلك النبي نبينا</w:t>
      </w:r>
      <w:r w:rsidRPr="00063B8F">
        <w:rPr>
          <w:rStyle w:val="Char8"/>
          <w:rtl/>
          <w:lang w:bidi="fa-IR"/>
        </w:rPr>
        <w:t>»</w:t>
      </w:r>
      <w:r w:rsidRPr="0087594C">
        <w:rPr>
          <w:rStyle w:val="Char4"/>
          <w:rtl/>
          <w:lang w:bidi="fa-IR"/>
        </w:rPr>
        <w:t xml:space="preserve"> </w:t>
      </w:r>
      <w:r>
        <w:rPr>
          <w:rStyle w:val="Char4"/>
          <w:rtl/>
          <w:lang w:bidi="fa-IR"/>
        </w:rPr>
        <w:t>[</w:t>
      </w:r>
      <w:r w:rsidRPr="00B52B5B">
        <w:rPr>
          <w:rStyle w:val="Char1"/>
          <w:rFonts w:eastAsia="B Badr"/>
          <w:rtl/>
          <w:lang w:bidi="fa-IR"/>
        </w:rPr>
        <w:t>الأنوار النعمانية</w:t>
      </w:r>
      <w:r>
        <w:rPr>
          <w:rStyle w:val="Char4"/>
          <w:rtl/>
          <w:lang w:bidi="fa-IR"/>
        </w:rPr>
        <w:t>:</w:t>
      </w:r>
      <w:r w:rsidRPr="0087594C">
        <w:rPr>
          <w:rStyle w:val="Char4"/>
          <w:rtl/>
          <w:lang w:bidi="fa-IR"/>
        </w:rPr>
        <w:t xml:space="preserve"> 2/278</w:t>
      </w:r>
      <w:r w:rsidRPr="00B21C76">
        <w:rPr>
          <w:rStyle w:val="Char1"/>
          <w:rtl/>
        </w:rPr>
        <w:t xml:space="preserve"> باب نور في حقيقة دين الإمامية والعلة التي من أجلها يجب الأخذ بخلاف ما تقوله العامة</w:t>
      </w:r>
      <w:r>
        <w:rPr>
          <w:rStyle w:val="Char4"/>
          <w:rtl/>
          <w:lang w:bidi="fa-IR"/>
        </w:rPr>
        <w:t>]</w:t>
      </w:r>
      <w:r w:rsidRPr="0087594C">
        <w:rPr>
          <w:rStyle w:val="Char4"/>
          <w:rtl/>
          <w:lang w:bidi="fa-IR"/>
        </w:rPr>
        <w:t>. ش</w:t>
      </w:r>
      <w:r>
        <w:rPr>
          <w:rStyle w:val="Char4"/>
          <w:rtl/>
          <w:lang w:bidi="fa-IR"/>
        </w:rPr>
        <w:t>ی</w:t>
      </w:r>
      <w:r w:rsidRPr="0087594C">
        <w:rPr>
          <w:rStyle w:val="Char4"/>
          <w:rtl/>
          <w:lang w:bidi="fa-IR"/>
        </w:rPr>
        <w:t>خ صدوق ازابواسحاق ارجان</w:t>
      </w:r>
      <w:r>
        <w:rPr>
          <w:rStyle w:val="Char4"/>
          <w:rtl/>
          <w:lang w:bidi="fa-IR"/>
        </w:rPr>
        <w:t>ی</w:t>
      </w:r>
      <w:r w:rsidRPr="0087594C">
        <w:rPr>
          <w:rStyle w:val="Char4"/>
          <w:rtl/>
          <w:lang w:bidi="fa-IR"/>
        </w:rPr>
        <w:t xml:space="preserve"> روا</w:t>
      </w:r>
      <w:r>
        <w:rPr>
          <w:rStyle w:val="Char4"/>
          <w:rtl/>
          <w:lang w:bidi="fa-IR"/>
        </w:rPr>
        <w:t>ی</w:t>
      </w:r>
      <w:r w:rsidRPr="0087594C">
        <w:rPr>
          <w:rStyle w:val="Char4"/>
          <w:rtl/>
          <w:lang w:bidi="fa-IR"/>
        </w:rPr>
        <w:t>ت م</w:t>
      </w:r>
      <w:r>
        <w:rPr>
          <w:rStyle w:val="Char4"/>
          <w:rtl/>
          <w:lang w:bidi="fa-IR"/>
        </w:rPr>
        <w:t>ی</w:t>
      </w:r>
      <w:r w:rsidRPr="0087594C">
        <w:rPr>
          <w:rStyle w:val="Char4"/>
          <w:rtl/>
          <w:lang w:bidi="fa-IR"/>
        </w:rPr>
        <w:t>كند كه گفت: امام صادق</w:t>
      </w:r>
      <w:r>
        <w:rPr>
          <w:rStyle w:val="Char4"/>
          <w:lang w:bidi="fa-IR"/>
        </w:rPr>
        <w:sym w:font="AGA Arabesque" w:char="F075"/>
      </w:r>
      <w:r w:rsidRPr="0087594C">
        <w:rPr>
          <w:rStyle w:val="Char4"/>
          <w:rtl/>
          <w:lang w:bidi="fa-IR"/>
        </w:rPr>
        <w:t xml:space="preserve"> فرمودند: آ</w:t>
      </w:r>
      <w:r>
        <w:rPr>
          <w:rStyle w:val="Char4"/>
          <w:rtl/>
          <w:lang w:bidi="fa-IR"/>
        </w:rPr>
        <w:t>ی</w:t>
      </w:r>
      <w:r w:rsidRPr="0087594C">
        <w:rPr>
          <w:rStyle w:val="Char4"/>
          <w:rtl/>
          <w:lang w:bidi="fa-IR"/>
        </w:rPr>
        <w:t>ا م</w:t>
      </w:r>
      <w:r>
        <w:rPr>
          <w:rStyle w:val="Char4"/>
          <w:rtl/>
          <w:lang w:bidi="fa-IR"/>
        </w:rPr>
        <w:t>ی</w:t>
      </w:r>
      <w:r w:rsidRPr="0087594C">
        <w:rPr>
          <w:rStyle w:val="Char4"/>
          <w:rtl/>
          <w:lang w:bidi="fa-IR"/>
        </w:rPr>
        <w:t>دان</w:t>
      </w:r>
      <w:r>
        <w:rPr>
          <w:rStyle w:val="Char4"/>
          <w:rtl/>
          <w:lang w:bidi="fa-IR"/>
        </w:rPr>
        <w:t>ی</w:t>
      </w:r>
      <w:r w:rsidRPr="0087594C">
        <w:rPr>
          <w:rStyle w:val="Char4"/>
          <w:rtl/>
          <w:lang w:bidi="fa-IR"/>
        </w:rPr>
        <w:t xml:space="preserve"> چرا به شما دستور داده شده برخلاف اهل س</w:t>
      </w:r>
      <w:r>
        <w:rPr>
          <w:rStyle w:val="Char4"/>
          <w:rtl/>
          <w:lang w:bidi="fa-IR"/>
        </w:rPr>
        <w:t>نت عمل كنید؟ گفتم نمیدانم فرمود</w:t>
      </w:r>
      <w:r w:rsidRPr="0087594C">
        <w:rPr>
          <w:rStyle w:val="Char4"/>
          <w:rtl/>
          <w:lang w:bidi="fa-IR"/>
        </w:rPr>
        <w:t>: ز</w:t>
      </w:r>
      <w:r>
        <w:rPr>
          <w:rStyle w:val="Char4"/>
          <w:rtl/>
          <w:lang w:bidi="fa-IR"/>
        </w:rPr>
        <w:t>ی</w:t>
      </w:r>
      <w:r w:rsidRPr="0087594C">
        <w:rPr>
          <w:rStyle w:val="Char4"/>
          <w:rtl/>
          <w:lang w:bidi="fa-IR"/>
        </w:rPr>
        <w:t>راكه عل</w:t>
      </w:r>
      <w:r>
        <w:rPr>
          <w:rStyle w:val="Char4"/>
          <w:rtl/>
          <w:lang w:bidi="fa-IR"/>
        </w:rPr>
        <w:t>ی</w:t>
      </w:r>
      <w:r>
        <w:rPr>
          <w:rStyle w:val="Char4"/>
          <w:lang w:bidi="fa-IR"/>
        </w:rPr>
        <w:sym w:font="AGA Arabesque" w:char="F075"/>
      </w:r>
      <w:r w:rsidRPr="0087594C">
        <w:rPr>
          <w:rStyle w:val="Char4"/>
          <w:rtl/>
          <w:lang w:bidi="fa-IR"/>
        </w:rPr>
        <w:t xml:space="preserve"> ه</w:t>
      </w:r>
      <w:r>
        <w:rPr>
          <w:rStyle w:val="Char4"/>
          <w:rtl/>
          <w:lang w:bidi="fa-IR"/>
        </w:rPr>
        <w:t>ی</w:t>
      </w:r>
      <w:r w:rsidRPr="0087594C">
        <w:rPr>
          <w:rStyle w:val="Char4"/>
          <w:rtl/>
          <w:lang w:bidi="fa-IR"/>
        </w:rPr>
        <w:t>چ كار</w:t>
      </w:r>
      <w:r>
        <w:rPr>
          <w:rStyle w:val="Char4"/>
          <w:rtl/>
          <w:lang w:bidi="fa-IR"/>
        </w:rPr>
        <w:t>ی</w:t>
      </w:r>
      <w:r w:rsidRPr="0087594C">
        <w:rPr>
          <w:rStyle w:val="Char4"/>
          <w:rtl/>
          <w:lang w:bidi="fa-IR"/>
        </w:rPr>
        <w:t xml:space="preserve"> نبوده كه انجام دهد مگر ا</w:t>
      </w:r>
      <w:r>
        <w:rPr>
          <w:rStyle w:val="Char4"/>
          <w:rtl/>
          <w:lang w:bidi="fa-IR"/>
        </w:rPr>
        <w:t>ی</w:t>
      </w:r>
      <w:r w:rsidRPr="0087594C">
        <w:rPr>
          <w:rStyle w:val="Char4"/>
          <w:rtl/>
          <w:lang w:bidi="fa-IR"/>
        </w:rPr>
        <w:t>نكه امت با او مخالفت م</w:t>
      </w:r>
      <w:r>
        <w:rPr>
          <w:rStyle w:val="Char4"/>
          <w:rtl/>
          <w:lang w:bidi="fa-IR"/>
        </w:rPr>
        <w:t>ی‌</w:t>
      </w:r>
      <w:r w:rsidRPr="0087594C">
        <w:rPr>
          <w:rStyle w:val="Char4"/>
          <w:rtl/>
          <w:lang w:bidi="fa-IR"/>
        </w:rPr>
        <w:t>كرد، تا ا</w:t>
      </w:r>
      <w:r>
        <w:rPr>
          <w:rStyle w:val="Char4"/>
          <w:rtl/>
          <w:lang w:bidi="fa-IR"/>
        </w:rPr>
        <w:t>ی</w:t>
      </w:r>
      <w:r w:rsidRPr="0087594C">
        <w:rPr>
          <w:rStyle w:val="Char4"/>
          <w:rtl/>
          <w:lang w:bidi="fa-IR"/>
        </w:rPr>
        <w:t>نكه امر او را باطل كنند، از آنچه نم</w:t>
      </w:r>
      <w:r>
        <w:rPr>
          <w:rStyle w:val="Char4"/>
          <w:rtl/>
          <w:lang w:bidi="fa-IR"/>
        </w:rPr>
        <w:t>ی‌</w:t>
      </w:r>
      <w:r w:rsidRPr="0087594C">
        <w:rPr>
          <w:rStyle w:val="Char4"/>
          <w:rtl/>
          <w:lang w:bidi="fa-IR"/>
        </w:rPr>
        <w:t>دانستند از ام</w:t>
      </w:r>
      <w:r>
        <w:rPr>
          <w:rStyle w:val="Char4"/>
          <w:rtl/>
          <w:lang w:bidi="fa-IR"/>
        </w:rPr>
        <w:t>ی</w:t>
      </w:r>
      <w:r w:rsidRPr="0087594C">
        <w:rPr>
          <w:rStyle w:val="Char4"/>
          <w:rtl/>
          <w:lang w:bidi="fa-IR"/>
        </w:rPr>
        <w:t>رالمؤمن</w:t>
      </w:r>
      <w:r>
        <w:rPr>
          <w:rStyle w:val="Char4"/>
          <w:rtl/>
          <w:lang w:bidi="fa-IR"/>
        </w:rPr>
        <w:t>ی</w:t>
      </w:r>
      <w:r w:rsidRPr="0087594C">
        <w:rPr>
          <w:rStyle w:val="Char4"/>
          <w:rtl/>
          <w:lang w:bidi="fa-IR"/>
        </w:rPr>
        <w:t>ن</w:t>
      </w:r>
      <w:r>
        <w:rPr>
          <w:rStyle w:val="Char4"/>
          <w:lang w:bidi="fa-IR"/>
        </w:rPr>
        <w:sym w:font="AGA Arabesque" w:char="F075"/>
      </w:r>
      <w:r w:rsidRPr="0087594C">
        <w:rPr>
          <w:rStyle w:val="Char4"/>
          <w:rtl/>
          <w:lang w:bidi="fa-IR"/>
        </w:rPr>
        <w:t xml:space="preserve"> م</w:t>
      </w:r>
      <w:r>
        <w:rPr>
          <w:rStyle w:val="Char4"/>
          <w:rtl/>
          <w:lang w:bidi="fa-IR"/>
        </w:rPr>
        <w:t>ی‌</w:t>
      </w:r>
      <w:r w:rsidRPr="0087594C">
        <w:rPr>
          <w:rStyle w:val="Char4"/>
          <w:rtl/>
          <w:lang w:bidi="fa-IR"/>
        </w:rPr>
        <w:t>پرس</w:t>
      </w:r>
      <w:r>
        <w:rPr>
          <w:rStyle w:val="Char4"/>
          <w:rtl/>
          <w:lang w:bidi="fa-IR"/>
        </w:rPr>
        <w:t>ی</w:t>
      </w:r>
      <w:r w:rsidRPr="0087594C">
        <w:rPr>
          <w:rStyle w:val="Char4"/>
          <w:rtl/>
          <w:lang w:bidi="fa-IR"/>
        </w:rPr>
        <w:t>دند، اما هرچه ا</w:t>
      </w:r>
      <w:r>
        <w:rPr>
          <w:rStyle w:val="Char4"/>
          <w:rtl/>
          <w:lang w:bidi="fa-IR"/>
        </w:rPr>
        <w:t>ی</w:t>
      </w:r>
      <w:r w:rsidRPr="0087594C">
        <w:rPr>
          <w:rStyle w:val="Char4"/>
          <w:rtl/>
          <w:lang w:bidi="fa-IR"/>
        </w:rPr>
        <w:t>شان فتوا م</w:t>
      </w:r>
      <w:r>
        <w:rPr>
          <w:rStyle w:val="Char4"/>
          <w:rtl/>
          <w:lang w:bidi="fa-IR"/>
        </w:rPr>
        <w:t>ی</w:t>
      </w:r>
      <w:r w:rsidRPr="0087594C">
        <w:rPr>
          <w:rStyle w:val="Char4"/>
          <w:rtl/>
          <w:lang w:bidi="fa-IR"/>
        </w:rPr>
        <w:t>داد آنها از</w:t>
      </w:r>
      <w:r>
        <w:rPr>
          <w:rStyle w:val="Char4"/>
          <w:rtl/>
          <w:lang w:bidi="fa-IR"/>
        </w:rPr>
        <w:t xml:space="preserve"> </w:t>
      </w:r>
      <w:r w:rsidRPr="0087594C">
        <w:rPr>
          <w:rStyle w:val="Char4"/>
          <w:rtl/>
          <w:lang w:bidi="fa-IR"/>
        </w:rPr>
        <w:t>پ</w:t>
      </w:r>
      <w:r>
        <w:rPr>
          <w:rStyle w:val="Char4"/>
          <w:rtl/>
          <w:lang w:bidi="fa-IR"/>
        </w:rPr>
        <w:t>ی</w:t>
      </w:r>
      <w:r w:rsidRPr="0087594C">
        <w:rPr>
          <w:rStyle w:val="Char4"/>
          <w:rtl/>
          <w:lang w:bidi="fa-IR"/>
        </w:rPr>
        <w:t>ش خودشان برا</w:t>
      </w:r>
      <w:r>
        <w:rPr>
          <w:rStyle w:val="Char4"/>
          <w:rtl/>
          <w:lang w:bidi="fa-IR"/>
        </w:rPr>
        <w:t>ی</w:t>
      </w:r>
      <w:r w:rsidRPr="0087594C">
        <w:rPr>
          <w:rStyle w:val="Char4"/>
          <w:rtl/>
          <w:lang w:bidi="fa-IR"/>
        </w:rPr>
        <w:t xml:space="preserve"> آن ضد</w:t>
      </w:r>
      <w:r>
        <w:rPr>
          <w:rStyle w:val="Char4"/>
          <w:rtl/>
          <w:lang w:bidi="fa-IR"/>
        </w:rPr>
        <w:t>ی</w:t>
      </w:r>
      <w:r w:rsidRPr="0087594C">
        <w:rPr>
          <w:rStyle w:val="Char4"/>
          <w:rtl/>
          <w:lang w:bidi="fa-IR"/>
        </w:rPr>
        <w:t xml:space="preserve"> م</w:t>
      </w:r>
      <w:r>
        <w:rPr>
          <w:rStyle w:val="Char4"/>
          <w:rtl/>
          <w:lang w:bidi="fa-IR"/>
        </w:rPr>
        <w:t>ی‌</w:t>
      </w:r>
      <w:r w:rsidRPr="0087594C">
        <w:rPr>
          <w:rStyle w:val="Char4"/>
          <w:rtl/>
          <w:lang w:bidi="fa-IR"/>
        </w:rPr>
        <w:t>تراش</w:t>
      </w:r>
      <w:r>
        <w:rPr>
          <w:rStyle w:val="Char4"/>
          <w:rtl/>
          <w:lang w:bidi="fa-IR"/>
        </w:rPr>
        <w:t>ی</w:t>
      </w:r>
      <w:r w:rsidRPr="0087594C">
        <w:rPr>
          <w:rStyle w:val="Char4"/>
          <w:rtl/>
          <w:lang w:bidi="fa-IR"/>
        </w:rPr>
        <w:t>دند، تا ا</w:t>
      </w:r>
      <w:r>
        <w:rPr>
          <w:rStyle w:val="Char4"/>
          <w:rtl/>
          <w:lang w:bidi="fa-IR"/>
        </w:rPr>
        <w:t>ی</w:t>
      </w:r>
      <w:r w:rsidRPr="0087594C">
        <w:rPr>
          <w:rStyle w:val="Char4"/>
          <w:rtl/>
          <w:lang w:bidi="fa-IR"/>
        </w:rPr>
        <w:t>نكه حق را برا</w:t>
      </w:r>
      <w:r>
        <w:rPr>
          <w:rStyle w:val="Char4"/>
          <w:rtl/>
          <w:lang w:bidi="fa-IR"/>
        </w:rPr>
        <w:t>ی</w:t>
      </w:r>
      <w:r w:rsidRPr="0087594C">
        <w:rPr>
          <w:rStyle w:val="Char4"/>
          <w:rtl/>
          <w:lang w:bidi="fa-IR"/>
        </w:rPr>
        <w:t xml:space="preserve"> مردم وارونه جلوه دهند:</w:t>
      </w:r>
      <w:r w:rsidRPr="00534247">
        <w:rPr>
          <w:rFonts w:cs="IRLotus"/>
          <w:sz w:val="20"/>
          <w:szCs w:val="20"/>
          <w:rtl/>
          <w:lang w:bidi="fa-IR"/>
        </w:rPr>
        <w:t xml:space="preserve"> </w:t>
      </w:r>
      <w:r w:rsidRPr="00063B8F">
        <w:rPr>
          <w:rStyle w:val="Char8"/>
          <w:rtl/>
          <w:lang w:bidi="fa-IR"/>
        </w:rPr>
        <w:t>«</w:t>
      </w:r>
      <w:r w:rsidRPr="00B21C76">
        <w:rPr>
          <w:rStyle w:val="Char1"/>
          <w:rtl/>
        </w:rPr>
        <w:t>أتدري لم أمرتم بالأخذ بخلاف ما تقوله العامة فقلت: لا ندري، فقال: إن عليا لم يكن يدين بدين إلا خالف عليه الأمة! إلى غيره إرادة لإبطال أمره وكانوا يسألون أميرالـمؤمنين س عن الشيء الذي لايعلمونه فإذا أفتاهم جعلوا له ضدا من عندهم ليلبسوا علي الناس</w:t>
      </w:r>
      <w:r w:rsidRPr="00063B8F">
        <w:rPr>
          <w:rStyle w:val="Char8"/>
          <w:rtl/>
          <w:lang w:bidi="fa-IR"/>
        </w:rPr>
        <w:t>»</w:t>
      </w:r>
      <w:r w:rsidRPr="0035596E">
        <w:rPr>
          <w:rFonts w:cs="Titr"/>
          <w:sz w:val="16"/>
          <w:szCs w:val="16"/>
          <w:rtl/>
          <w:lang w:bidi="fa-IR"/>
        </w:rPr>
        <w:t xml:space="preserve"> </w:t>
      </w:r>
      <w:r>
        <w:rPr>
          <w:rStyle w:val="Char4"/>
          <w:rtl/>
          <w:lang w:bidi="fa-IR"/>
        </w:rPr>
        <w:t>[</w:t>
      </w:r>
      <w:r w:rsidRPr="00063B8F">
        <w:rPr>
          <w:rStyle w:val="Char1"/>
          <w:rFonts w:eastAsia="B Badr"/>
          <w:rtl/>
          <w:lang w:bidi="fa-IR"/>
        </w:rPr>
        <w:t>علل الشرائع</w:t>
      </w:r>
      <w:r>
        <w:rPr>
          <w:rStyle w:val="Char4"/>
          <w:rtl/>
          <w:lang w:bidi="fa-IR"/>
        </w:rPr>
        <w:t>:</w:t>
      </w:r>
      <w:r w:rsidRPr="0087594C">
        <w:rPr>
          <w:rStyle w:val="Char4"/>
          <w:rtl/>
          <w:lang w:bidi="fa-IR"/>
        </w:rPr>
        <w:t xml:space="preserve"> ص531</w:t>
      </w:r>
      <w:r>
        <w:rPr>
          <w:rStyle w:val="Char4"/>
          <w:rtl/>
          <w:lang w:bidi="fa-IR"/>
        </w:rPr>
        <w:t xml:space="preserve"> </w:t>
      </w:r>
      <w:r w:rsidRPr="0087594C">
        <w:rPr>
          <w:rStyle w:val="Char4"/>
          <w:rtl/>
          <w:lang w:bidi="fa-IR"/>
        </w:rPr>
        <w:t>چاپ ا</w:t>
      </w:r>
      <w:r>
        <w:rPr>
          <w:rStyle w:val="Char4"/>
          <w:rtl/>
          <w:lang w:bidi="fa-IR"/>
        </w:rPr>
        <w:t>ی</w:t>
      </w:r>
      <w:r w:rsidRPr="0087594C">
        <w:rPr>
          <w:rStyle w:val="Char4"/>
          <w:rtl/>
          <w:lang w:bidi="fa-IR"/>
        </w:rPr>
        <w:t>ران</w:t>
      </w:r>
      <w:r>
        <w:rPr>
          <w:rStyle w:val="Char4"/>
          <w:rtl/>
          <w:lang w:bidi="fa-IR"/>
        </w:rPr>
        <w:t>].</w:t>
      </w:r>
      <w:r w:rsidRPr="0087594C">
        <w:rPr>
          <w:rStyle w:val="Char4"/>
          <w:rtl/>
          <w:lang w:bidi="fa-IR"/>
        </w:rPr>
        <w:t xml:space="preserve"> </w:t>
      </w:r>
    </w:p>
    <w:p w:rsidR="00B21C76" w:rsidRPr="0087594C" w:rsidRDefault="00B21C76" w:rsidP="00B21C76">
      <w:pPr>
        <w:pStyle w:val="a8"/>
        <w:rPr>
          <w:sz w:val="20"/>
          <w:rtl/>
        </w:rPr>
      </w:pPr>
      <w:r w:rsidRPr="0087594C">
        <w:rPr>
          <w:rtl/>
        </w:rPr>
        <w:t>ا</w:t>
      </w:r>
      <w:r>
        <w:rPr>
          <w:rtl/>
        </w:rPr>
        <w:t>ی</w:t>
      </w:r>
      <w:r w:rsidRPr="0087594C">
        <w:rPr>
          <w:rtl/>
        </w:rPr>
        <w:t>نجا سؤال</w:t>
      </w:r>
      <w:r>
        <w:rPr>
          <w:rtl/>
        </w:rPr>
        <w:t>ی</w:t>
      </w:r>
      <w:r w:rsidRPr="0087594C">
        <w:rPr>
          <w:rtl/>
        </w:rPr>
        <w:t xml:space="preserve"> مطرح م</w:t>
      </w:r>
      <w:r>
        <w:rPr>
          <w:rtl/>
        </w:rPr>
        <w:t>ی</w:t>
      </w:r>
      <w:r w:rsidRPr="0087594C">
        <w:rPr>
          <w:rtl/>
        </w:rPr>
        <w:t>‌شود، فرض كن</w:t>
      </w:r>
      <w:r>
        <w:rPr>
          <w:rtl/>
        </w:rPr>
        <w:t>ی</w:t>
      </w:r>
      <w:r w:rsidRPr="0087594C">
        <w:rPr>
          <w:rtl/>
        </w:rPr>
        <w:t>م كه در مسئله</w:t>
      </w:r>
      <w:r>
        <w:rPr>
          <w:rtl/>
        </w:rPr>
        <w:t xml:space="preserve">‌ای </w:t>
      </w:r>
      <w:r w:rsidRPr="0087594C">
        <w:rPr>
          <w:rtl/>
        </w:rPr>
        <w:t>حق با عامه است آ</w:t>
      </w:r>
      <w:r>
        <w:rPr>
          <w:rtl/>
        </w:rPr>
        <w:t>ی</w:t>
      </w:r>
      <w:r w:rsidRPr="0087594C">
        <w:rPr>
          <w:rtl/>
        </w:rPr>
        <w:t>ا با ا</w:t>
      </w:r>
      <w:r>
        <w:rPr>
          <w:rtl/>
        </w:rPr>
        <w:t>ی</w:t>
      </w:r>
      <w:r w:rsidRPr="0087594C">
        <w:rPr>
          <w:rtl/>
        </w:rPr>
        <w:t>ن وجود واجب است كه برخلاف قول آنان عمل كن</w:t>
      </w:r>
      <w:r>
        <w:rPr>
          <w:rtl/>
        </w:rPr>
        <w:t>ی</w:t>
      </w:r>
      <w:r w:rsidRPr="0087594C">
        <w:rPr>
          <w:rtl/>
        </w:rPr>
        <w:t>م؟</w:t>
      </w:r>
    </w:p>
    <w:p w:rsidR="00B21C76" w:rsidRPr="0097603E" w:rsidRDefault="00B21C76" w:rsidP="00B21C76">
      <w:pPr>
        <w:pStyle w:val="a2"/>
        <w:rPr>
          <w:rtl/>
        </w:rPr>
      </w:pPr>
      <w:bookmarkStart w:id="83" w:name="دشمني_با_صحابه!"/>
      <w:bookmarkStart w:id="84" w:name="_Toc310104014"/>
      <w:bookmarkStart w:id="85" w:name="_Toc380345595"/>
      <w:bookmarkStart w:id="86" w:name="_Toc387154585"/>
      <w:r w:rsidRPr="0097603E">
        <w:rPr>
          <w:rtl/>
        </w:rPr>
        <w:t>دشمني با صحابه</w:t>
      </w:r>
      <w:bookmarkEnd w:id="83"/>
      <w:r w:rsidR="00851EF0">
        <w:rPr>
          <w:rFonts w:hint="cs"/>
          <w:rtl/>
        </w:rPr>
        <w:t xml:space="preserve"> </w:t>
      </w:r>
      <w:r w:rsidR="00851EF0">
        <w:rPr>
          <w:rFonts w:ascii="Calibri" w:hAnsi="Calibri"/>
          <w:b w:val="0"/>
          <w:bCs w:val="0"/>
        </w:rPr>
        <w:t xml:space="preserve"> </w:t>
      </w:r>
      <w:r w:rsidRPr="00851EF0">
        <w:rPr>
          <w:b w:val="0"/>
          <w:bCs w:val="0"/>
        </w:rPr>
        <w:sym w:font="AGA Arabesque" w:char="F079"/>
      </w:r>
      <w:bookmarkEnd w:id="84"/>
      <w:bookmarkEnd w:id="85"/>
      <w:bookmarkEnd w:id="86"/>
    </w:p>
    <w:p w:rsidR="00B21C76" w:rsidRPr="005D2516" w:rsidRDefault="00B21C76" w:rsidP="00851EF0">
      <w:pPr>
        <w:jc w:val="both"/>
        <w:rPr>
          <w:rStyle w:val="Char4"/>
          <w:rtl/>
          <w:lang w:bidi="fa-IR"/>
        </w:rPr>
      </w:pPr>
      <w:r w:rsidRPr="0087594C">
        <w:rPr>
          <w:rStyle w:val="Char4"/>
          <w:rtl/>
          <w:lang w:bidi="fa-IR"/>
        </w:rPr>
        <w:t>دشمن</w:t>
      </w:r>
      <w:r>
        <w:rPr>
          <w:rStyle w:val="Char4"/>
          <w:rtl/>
          <w:lang w:bidi="fa-IR"/>
        </w:rPr>
        <w:t>ی</w:t>
      </w:r>
      <w:r w:rsidRPr="0087594C">
        <w:rPr>
          <w:rStyle w:val="Char4"/>
          <w:rtl/>
          <w:lang w:bidi="fa-IR"/>
        </w:rPr>
        <w:t xml:space="preserve"> با اهل سنت امر تازه</w:t>
      </w:r>
      <w:r>
        <w:rPr>
          <w:rStyle w:val="Char4"/>
          <w:rtl/>
          <w:lang w:bidi="fa-IR"/>
        </w:rPr>
        <w:t xml:space="preserve">‌ای </w:t>
      </w:r>
      <w:r w:rsidRPr="0087594C">
        <w:rPr>
          <w:rStyle w:val="Char4"/>
          <w:rtl/>
          <w:lang w:bidi="fa-IR"/>
        </w:rPr>
        <w:t>ن</w:t>
      </w:r>
      <w:r>
        <w:rPr>
          <w:rStyle w:val="Char4"/>
          <w:rtl/>
          <w:lang w:bidi="fa-IR"/>
        </w:rPr>
        <w:t>ی</w:t>
      </w:r>
      <w:r w:rsidRPr="0087594C">
        <w:rPr>
          <w:rStyle w:val="Char4"/>
          <w:rtl/>
          <w:lang w:bidi="fa-IR"/>
        </w:rPr>
        <w:t>ست بلكه ر</w:t>
      </w:r>
      <w:r>
        <w:rPr>
          <w:rStyle w:val="Char4"/>
          <w:rtl/>
          <w:lang w:bidi="fa-IR"/>
        </w:rPr>
        <w:t>ی</w:t>
      </w:r>
      <w:r w:rsidRPr="0087594C">
        <w:rPr>
          <w:rStyle w:val="Char4"/>
          <w:rtl/>
          <w:lang w:bidi="fa-IR"/>
        </w:rPr>
        <w:t>شه بس</w:t>
      </w:r>
      <w:r>
        <w:rPr>
          <w:rStyle w:val="Char4"/>
          <w:rtl/>
          <w:lang w:bidi="fa-IR"/>
        </w:rPr>
        <w:t>ی</w:t>
      </w:r>
      <w:r w:rsidRPr="0087594C">
        <w:rPr>
          <w:rStyle w:val="Char4"/>
          <w:rtl/>
          <w:lang w:bidi="fa-IR"/>
        </w:rPr>
        <w:t>ار طولان</w:t>
      </w:r>
      <w:r>
        <w:rPr>
          <w:rStyle w:val="Char4"/>
          <w:rtl/>
          <w:lang w:bidi="fa-IR"/>
        </w:rPr>
        <w:t>ی</w:t>
      </w:r>
      <w:r w:rsidRPr="0087594C">
        <w:rPr>
          <w:rStyle w:val="Char4"/>
          <w:rtl/>
          <w:lang w:bidi="fa-IR"/>
        </w:rPr>
        <w:t xml:space="preserve"> دارد حت</w:t>
      </w:r>
      <w:r>
        <w:rPr>
          <w:rStyle w:val="Char4"/>
          <w:rtl/>
          <w:lang w:bidi="fa-IR"/>
        </w:rPr>
        <w:t>ی</w:t>
      </w:r>
      <w:r w:rsidRPr="0087594C">
        <w:rPr>
          <w:rStyle w:val="Char4"/>
          <w:rtl/>
          <w:lang w:bidi="fa-IR"/>
        </w:rPr>
        <w:t xml:space="preserve"> به قرن اول م</w:t>
      </w:r>
      <w:r>
        <w:rPr>
          <w:rStyle w:val="Char4"/>
          <w:rtl/>
          <w:lang w:bidi="fa-IR"/>
        </w:rPr>
        <w:t>ی</w:t>
      </w:r>
      <w:r w:rsidRPr="0087594C">
        <w:rPr>
          <w:rStyle w:val="Char4"/>
          <w:rtl/>
          <w:lang w:bidi="fa-IR"/>
        </w:rPr>
        <w:t xml:space="preserve">رسد، </w:t>
      </w:r>
      <w:r>
        <w:rPr>
          <w:rStyle w:val="Char4"/>
          <w:rtl/>
          <w:lang w:bidi="fa-IR"/>
        </w:rPr>
        <w:t>ی</w:t>
      </w:r>
      <w:r w:rsidRPr="0087594C">
        <w:rPr>
          <w:rStyle w:val="Char4"/>
          <w:rtl/>
          <w:lang w:bidi="fa-IR"/>
        </w:rPr>
        <w:t>عن</w:t>
      </w:r>
      <w:r>
        <w:rPr>
          <w:rStyle w:val="Char4"/>
          <w:rtl/>
          <w:lang w:bidi="fa-IR"/>
        </w:rPr>
        <w:t>ی</w:t>
      </w:r>
      <w:r w:rsidRPr="0087594C">
        <w:rPr>
          <w:rStyle w:val="Char4"/>
          <w:rtl/>
          <w:lang w:bidi="fa-IR"/>
        </w:rPr>
        <w:t xml:space="preserve"> باخود صحابه پ</w:t>
      </w:r>
      <w:r>
        <w:rPr>
          <w:rStyle w:val="Char4"/>
          <w:rtl/>
          <w:lang w:bidi="fa-IR"/>
        </w:rPr>
        <w:t>ی</w:t>
      </w:r>
      <w:r w:rsidRPr="0087594C">
        <w:rPr>
          <w:rStyle w:val="Char4"/>
          <w:rtl/>
          <w:lang w:bidi="fa-IR"/>
        </w:rPr>
        <w:t>امبر</w:t>
      </w:r>
      <w:r w:rsidRPr="00B52B5B">
        <w:rPr>
          <w:rStyle w:val="CTraditionalArabicChar"/>
          <w:rtl/>
          <w:lang w:bidi="fa-IR"/>
        </w:rPr>
        <w:t>ص</w:t>
      </w:r>
      <w:r>
        <w:rPr>
          <w:rStyle w:val="Char4"/>
          <w:rtl/>
          <w:lang w:bidi="fa-IR"/>
        </w:rPr>
        <w:t xml:space="preserve"> </w:t>
      </w:r>
      <w:r w:rsidRPr="0087594C">
        <w:rPr>
          <w:rStyle w:val="Char4"/>
          <w:rtl/>
          <w:lang w:bidi="fa-IR"/>
        </w:rPr>
        <w:t>كه ش</w:t>
      </w:r>
      <w:r>
        <w:rPr>
          <w:rStyle w:val="Char4"/>
          <w:rtl/>
          <w:lang w:bidi="fa-IR"/>
        </w:rPr>
        <w:t>ی</w:t>
      </w:r>
      <w:r w:rsidRPr="0087594C">
        <w:rPr>
          <w:rStyle w:val="Char4"/>
          <w:rtl/>
          <w:lang w:bidi="fa-IR"/>
        </w:rPr>
        <w:t xml:space="preserve">عه معتقد است همه آنان از دائره اسلام خارجند! بجزسه نفر كه </w:t>
      </w:r>
      <w:r w:rsidRPr="00B52B5B">
        <w:rPr>
          <w:rStyle w:val="Char1"/>
          <w:rFonts w:eastAsia="B Badr"/>
          <w:rtl/>
          <w:lang w:bidi="fa-IR"/>
        </w:rPr>
        <w:t xml:space="preserve">ثقة </w:t>
      </w:r>
      <w:r w:rsidRPr="0087594C">
        <w:rPr>
          <w:rStyle w:val="Char4"/>
          <w:rtl/>
          <w:lang w:bidi="fa-IR"/>
        </w:rPr>
        <w:t>الاسلام كل</w:t>
      </w:r>
      <w:r>
        <w:rPr>
          <w:rStyle w:val="Char4"/>
          <w:rtl/>
          <w:lang w:bidi="fa-IR"/>
        </w:rPr>
        <w:t>ی</w:t>
      </w:r>
      <w:r w:rsidRPr="0087594C">
        <w:rPr>
          <w:rStyle w:val="Char4"/>
          <w:rtl/>
          <w:lang w:bidi="fa-IR"/>
        </w:rPr>
        <w:t>ن</w:t>
      </w:r>
      <w:r>
        <w:rPr>
          <w:rStyle w:val="Char4"/>
          <w:rtl/>
          <w:lang w:bidi="fa-IR"/>
        </w:rPr>
        <w:t>ی</w:t>
      </w:r>
      <w:r w:rsidRPr="0087594C">
        <w:rPr>
          <w:rStyle w:val="Char4"/>
          <w:rtl/>
          <w:lang w:bidi="fa-IR"/>
        </w:rPr>
        <w:t xml:space="preserve"> در</w:t>
      </w:r>
      <w:r>
        <w:rPr>
          <w:rStyle w:val="Char4"/>
          <w:rtl/>
          <w:lang w:bidi="fa-IR"/>
        </w:rPr>
        <w:t xml:space="preserve"> </w:t>
      </w:r>
      <w:r w:rsidRPr="0087594C">
        <w:rPr>
          <w:rStyle w:val="Char4"/>
          <w:rtl/>
          <w:lang w:bidi="fa-IR"/>
        </w:rPr>
        <w:t>كتاب كاف</w:t>
      </w:r>
      <w:r>
        <w:rPr>
          <w:rStyle w:val="Char4"/>
          <w:rtl/>
          <w:lang w:bidi="fa-IR"/>
        </w:rPr>
        <w:t>ی</w:t>
      </w:r>
      <w:r w:rsidRPr="0087594C">
        <w:rPr>
          <w:rStyle w:val="Char4"/>
          <w:rtl/>
          <w:lang w:bidi="fa-IR"/>
        </w:rPr>
        <w:t xml:space="preserve"> خود آنها را استثناء كرده است چنانكه م</w:t>
      </w:r>
      <w:r>
        <w:rPr>
          <w:rStyle w:val="Char4"/>
          <w:rtl/>
          <w:lang w:bidi="fa-IR"/>
        </w:rPr>
        <w:t>ی‌</w:t>
      </w:r>
      <w:r w:rsidRPr="0087594C">
        <w:rPr>
          <w:rStyle w:val="Char4"/>
          <w:rtl/>
          <w:lang w:bidi="fa-IR"/>
        </w:rPr>
        <w:t>فرما</w:t>
      </w:r>
      <w:r>
        <w:rPr>
          <w:rStyle w:val="Char4"/>
          <w:rtl/>
          <w:lang w:bidi="fa-IR"/>
        </w:rPr>
        <w:t>ی</w:t>
      </w:r>
      <w:r w:rsidRPr="0087594C">
        <w:rPr>
          <w:rStyle w:val="Char4"/>
          <w:rtl/>
          <w:lang w:bidi="fa-IR"/>
        </w:rPr>
        <w:t>د: همه مردم بعد</w:t>
      </w:r>
      <w:r>
        <w:rPr>
          <w:rStyle w:val="Char4"/>
          <w:rtl/>
          <w:lang w:bidi="fa-IR"/>
        </w:rPr>
        <w:t xml:space="preserve"> </w:t>
      </w:r>
      <w:r w:rsidRPr="0087594C">
        <w:rPr>
          <w:rStyle w:val="Char4"/>
          <w:rtl/>
          <w:lang w:bidi="fa-IR"/>
        </w:rPr>
        <w:t>از پ</w:t>
      </w:r>
      <w:r>
        <w:rPr>
          <w:rStyle w:val="Char4"/>
          <w:rtl/>
          <w:lang w:bidi="fa-IR"/>
        </w:rPr>
        <w:t>ی</w:t>
      </w:r>
      <w:r w:rsidRPr="0087594C">
        <w:rPr>
          <w:rStyle w:val="Char4"/>
          <w:rtl/>
          <w:lang w:bidi="fa-IR"/>
        </w:rPr>
        <w:t>امبر</w:t>
      </w:r>
      <w:r w:rsidRPr="00B52B5B">
        <w:rPr>
          <w:rStyle w:val="CTraditionalArabicChar"/>
          <w:rtl/>
          <w:lang w:bidi="fa-IR"/>
        </w:rPr>
        <w:t>ص</w:t>
      </w:r>
      <w:r w:rsidRPr="00534247">
        <w:rPr>
          <w:rFonts w:cs="IRLotus"/>
          <w:rtl/>
          <w:lang w:bidi="fa-IR"/>
        </w:rPr>
        <w:t xml:space="preserve"> </w:t>
      </w:r>
      <w:r w:rsidRPr="0087594C">
        <w:rPr>
          <w:rStyle w:val="Char4"/>
          <w:rtl/>
          <w:lang w:bidi="fa-IR"/>
        </w:rPr>
        <w:t>مرتد شدند بجزسه نفر، مقداد بن اسود، سلمان فارس</w:t>
      </w:r>
      <w:r>
        <w:rPr>
          <w:rStyle w:val="Char4"/>
          <w:rtl/>
          <w:lang w:bidi="fa-IR"/>
        </w:rPr>
        <w:t>ی</w:t>
      </w:r>
      <w:r w:rsidRPr="0087594C">
        <w:rPr>
          <w:rStyle w:val="Char4"/>
          <w:rtl/>
          <w:lang w:bidi="fa-IR"/>
        </w:rPr>
        <w:t xml:space="preserve"> و </w:t>
      </w:r>
      <w:r w:rsidRPr="00AC4494">
        <w:rPr>
          <w:rStyle w:val="Char4"/>
          <w:rtl/>
        </w:rPr>
        <w:t>ابوذرغفاری. [</w:t>
      </w:r>
      <w:r w:rsidRPr="00AC4494">
        <w:rPr>
          <w:rStyle w:val="Char4"/>
          <w:rFonts w:eastAsia="B Badr"/>
          <w:rtl/>
        </w:rPr>
        <w:t>روضة الكاف</w:t>
      </w:r>
      <w:r w:rsidR="00851EF0">
        <w:rPr>
          <w:rStyle w:val="Char4"/>
          <w:rFonts w:eastAsia="B Badr"/>
          <w:rtl/>
        </w:rPr>
        <w:t>ی</w:t>
      </w:r>
      <w:r w:rsidRPr="00AC4494">
        <w:rPr>
          <w:rStyle w:val="Char4"/>
          <w:rFonts w:hint="cs"/>
          <w:rtl/>
        </w:rPr>
        <w:t>:</w:t>
      </w:r>
      <w:r w:rsidRPr="00AC4494">
        <w:rPr>
          <w:rStyle w:val="Char4"/>
          <w:rtl/>
        </w:rPr>
        <w:t xml:space="preserve"> 8/246</w:t>
      </w:r>
      <w:r w:rsidRPr="00AC4494">
        <w:rPr>
          <w:rStyle w:val="Char4"/>
          <w:rFonts w:hint="cs"/>
          <w:rtl/>
        </w:rPr>
        <w:t>]</w:t>
      </w:r>
      <w:r w:rsidRPr="00AC4494">
        <w:rPr>
          <w:rStyle w:val="Char4"/>
          <w:rtl/>
        </w:rPr>
        <w:t>.</w:t>
      </w:r>
      <w:r w:rsidRPr="00AC4494">
        <w:rPr>
          <w:rStyle w:val="Char4"/>
          <w:rFonts w:hint="cs"/>
          <w:rtl/>
        </w:rPr>
        <w:t xml:space="preserve"> </w:t>
      </w:r>
      <w:r w:rsidRPr="00AC4494">
        <w:rPr>
          <w:rStyle w:val="Char4"/>
          <w:rtl/>
        </w:rPr>
        <w:t>حال این</w:t>
      </w:r>
      <w:r w:rsidRPr="0087594C">
        <w:rPr>
          <w:rStyle w:val="Char4"/>
          <w:rtl/>
          <w:lang w:bidi="fa-IR"/>
        </w:rPr>
        <w:t xml:space="preserve"> چه معما</w:t>
      </w:r>
      <w:r>
        <w:rPr>
          <w:rStyle w:val="Char4"/>
          <w:rtl/>
          <w:lang w:bidi="fa-IR"/>
        </w:rPr>
        <w:t>یی</w:t>
      </w:r>
      <w:r w:rsidRPr="0087594C">
        <w:rPr>
          <w:rStyle w:val="Char4"/>
          <w:rtl/>
          <w:lang w:bidi="fa-IR"/>
        </w:rPr>
        <w:t xml:space="preserve"> است, بنا به قول شه</w:t>
      </w:r>
      <w:r>
        <w:rPr>
          <w:rStyle w:val="Char4"/>
          <w:rtl/>
          <w:lang w:bidi="fa-IR"/>
        </w:rPr>
        <w:t>ی</w:t>
      </w:r>
      <w:r w:rsidRPr="0087594C">
        <w:rPr>
          <w:rStyle w:val="Char4"/>
          <w:rtl/>
          <w:lang w:bidi="fa-IR"/>
        </w:rPr>
        <w:t>د مولانا محمد عمر سرباز</w:t>
      </w:r>
      <w:r>
        <w:rPr>
          <w:rStyle w:val="Char4"/>
          <w:rtl/>
          <w:lang w:bidi="fa-IR"/>
        </w:rPr>
        <w:t>ی</w:t>
      </w:r>
      <w:r w:rsidRPr="0087594C">
        <w:rPr>
          <w:rStyle w:val="Char4"/>
          <w:rtl/>
          <w:lang w:bidi="fa-IR"/>
        </w:rPr>
        <w:t xml:space="preserve"> آ</w:t>
      </w:r>
      <w:r>
        <w:rPr>
          <w:rStyle w:val="Char4"/>
          <w:rtl/>
          <w:lang w:bidi="fa-IR"/>
        </w:rPr>
        <w:t>ی</w:t>
      </w:r>
      <w:r w:rsidRPr="0087594C">
        <w:rPr>
          <w:rStyle w:val="Char4"/>
          <w:rtl/>
          <w:lang w:bidi="fa-IR"/>
        </w:rPr>
        <w:t>ا ا</w:t>
      </w:r>
      <w:r>
        <w:rPr>
          <w:rStyle w:val="Char4"/>
          <w:rtl/>
          <w:lang w:bidi="fa-IR"/>
        </w:rPr>
        <w:t>ی</w:t>
      </w:r>
      <w:r w:rsidRPr="0087594C">
        <w:rPr>
          <w:rStyle w:val="Char4"/>
          <w:rtl/>
          <w:lang w:bidi="fa-IR"/>
        </w:rPr>
        <w:t>ن قابل حل م</w:t>
      </w:r>
      <w:r>
        <w:rPr>
          <w:rStyle w:val="Char4"/>
          <w:rtl/>
          <w:lang w:bidi="fa-IR"/>
        </w:rPr>
        <w:t>ی</w:t>
      </w:r>
      <w:r>
        <w:rPr>
          <w:rStyle w:val="Char4"/>
          <w:rFonts w:hint="cs"/>
          <w:rtl/>
          <w:lang w:bidi="fa-IR"/>
        </w:rPr>
        <w:t>‌</w:t>
      </w:r>
      <w:r w:rsidRPr="0087594C">
        <w:rPr>
          <w:rStyle w:val="Char4"/>
          <w:rtl/>
          <w:lang w:bidi="fa-IR"/>
        </w:rPr>
        <w:t>باشد كه امروزه در دانشگاهها و حوزه</w:t>
      </w:r>
      <w:r>
        <w:rPr>
          <w:rStyle w:val="Char4"/>
          <w:rtl/>
          <w:lang w:bidi="fa-IR"/>
        </w:rPr>
        <w:t>‌های</w:t>
      </w:r>
      <w:r w:rsidRPr="0087594C">
        <w:rPr>
          <w:rStyle w:val="Char4"/>
          <w:rtl/>
          <w:lang w:bidi="fa-IR"/>
        </w:rPr>
        <w:t xml:space="preserve"> اسلام</w:t>
      </w:r>
      <w:r>
        <w:rPr>
          <w:rStyle w:val="Char4"/>
          <w:rtl/>
          <w:lang w:bidi="fa-IR"/>
        </w:rPr>
        <w:t>ی</w:t>
      </w:r>
      <w:r w:rsidRPr="0087594C">
        <w:rPr>
          <w:rStyle w:val="Char4"/>
          <w:rtl/>
          <w:lang w:bidi="fa-IR"/>
        </w:rPr>
        <w:t xml:space="preserve"> ضر</w:t>
      </w:r>
      <w:r>
        <w:rPr>
          <w:rStyle w:val="Char4"/>
          <w:rtl/>
          <w:lang w:bidi="fa-IR"/>
        </w:rPr>
        <w:t>ی</w:t>
      </w:r>
      <w:r w:rsidRPr="0087594C">
        <w:rPr>
          <w:rStyle w:val="Char4"/>
          <w:rtl/>
          <w:lang w:bidi="fa-IR"/>
        </w:rPr>
        <w:t>ب قبول</w:t>
      </w:r>
      <w:r>
        <w:rPr>
          <w:rStyle w:val="Char4"/>
          <w:rtl/>
          <w:lang w:bidi="fa-IR"/>
        </w:rPr>
        <w:t>ی</w:t>
      </w:r>
      <w:r w:rsidRPr="0087594C">
        <w:rPr>
          <w:rStyle w:val="Char4"/>
          <w:rtl/>
          <w:lang w:bidi="fa-IR"/>
        </w:rPr>
        <w:t xml:space="preserve"> حدود 70 تا 90 درصد م</w:t>
      </w:r>
      <w:r>
        <w:rPr>
          <w:rStyle w:val="Char4"/>
          <w:rtl/>
          <w:lang w:bidi="fa-IR"/>
        </w:rPr>
        <w:t>ی</w:t>
      </w:r>
      <w:r>
        <w:rPr>
          <w:rStyle w:val="Char4"/>
          <w:rFonts w:hint="cs"/>
          <w:rtl/>
          <w:lang w:bidi="fa-IR"/>
        </w:rPr>
        <w:t>‌</w:t>
      </w:r>
      <w:r w:rsidRPr="0087594C">
        <w:rPr>
          <w:rStyle w:val="Char4"/>
          <w:rtl/>
          <w:lang w:bidi="fa-IR"/>
        </w:rPr>
        <w:t>باشد, آنگاه مكتب رسول الله</w:t>
      </w:r>
      <w:r w:rsidRPr="00B52B5B">
        <w:rPr>
          <w:rStyle w:val="CTraditionalArabicChar"/>
          <w:rtl/>
          <w:lang w:bidi="fa-IR"/>
        </w:rPr>
        <w:t>ص</w:t>
      </w:r>
      <w:r w:rsidRPr="0087594C">
        <w:rPr>
          <w:rStyle w:val="Char4"/>
          <w:rtl/>
          <w:lang w:bidi="fa-IR"/>
        </w:rPr>
        <w:t xml:space="preserve"> فقط 3 شاگرد را بعد از 23 سال نبوت به جامعه تحو</w:t>
      </w:r>
      <w:r>
        <w:rPr>
          <w:rStyle w:val="Char4"/>
          <w:rtl/>
          <w:lang w:bidi="fa-IR"/>
        </w:rPr>
        <w:t>ی</w:t>
      </w:r>
      <w:r w:rsidRPr="0087594C">
        <w:rPr>
          <w:rStyle w:val="Char4"/>
          <w:rtl/>
          <w:lang w:bidi="fa-IR"/>
        </w:rPr>
        <w:t xml:space="preserve">ل داده است!!! ؟! </w:t>
      </w:r>
      <w:r>
        <w:rPr>
          <w:rStyle w:val="Char4"/>
          <w:rtl/>
          <w:lang w:bidi="fa-IR"/>
        </w:rPr>
        <w:t>ی</w:t>
      </w:r>
      <w:r w:rsidRPr="0087594C">
        <w:rPr>
          <w:rStyle w:val="Char4"/>
          <w:rtl/>
          <w:lang w:bidi="fa-IR"/>
        </w:rPr>
        <w:t>عن</w:t>
      </w:r>
      <w:r>
        <w:rPr>
          <w:rStyle w:val="Char4"/>
          <w:rtl/>
          <w:lang w:bidi="fa-IR"/>
        </w:rPr>
        <w:t>ی</w:t>
      </w:r>
      <w:r w:rsidRPr="0087594C">
        <w:rPr>
          <w:rStyle w:val="Char4"/>
          <w:rtl/>
          <w:lang w:bidi="fa-IR"/>
        </w:rPr>
        <w:t xml:space="preserve"> دستاورد پ</w:t>
      </w:r>
      <w:r>
        <w:rPr>
          <w:rStyle w:val="Char4"/>
          <w:rtl/>
          <w:lang w:bidi="fa-IR"/>
        </w:rPr>
        <w:t>ی</w:t>
      </w:r>
      <w:r w:rsidRPr="0087594C">
        <w:rPr>
          <w:rStyle w:val="Char4"/>
          <w:rtl/>
          <w:lang w:bidi="fa-IR"/>
        </w:rPr>
        <w:t>امبر</w:t>
      </w:r>
      <w:r w:rsidRPr="00B52B5B">
        <w:rPr>
          <w:rStyle w:val="CTraditionalArabicChar"/>
          <w:rtl/>
          <w:lang w:bidi="fa-IR"/>
        </w:rPr>
        <w:t>ص</w:t>
      </w:r>
      <w:r w:rsidRPr="0087594C">
        <w:rPr>
          <w:rStyle w:val="Char4"/>
          <w:rtl/>
          <w:lang w:bidi="fa-IR"/>
        </w:rPr>
        <w:t xml:space="preserve"> در تمام ب</w:t>
      </w:r>
      <w:r>
        <w:rPr>
          <w:rStyle w:val="Char4"/>
          <w:rtl/>
          <w:lang w:bidi="fa-IR"/>
        </w:rPr>
        <w:t>ی</w:t>
      </w:r>
      <w:r w:rsidRPr="0087594C">
        <w:rPr>
          <w:rStyle w:val="Char4"/>
          <w:rtl/>
          <w:lang w:bidi="fa-IR"/>
        </w:rPr>
        <w:t>ست و سه سال زندگ</w:t>
      </w:r>
      <w:r>
        <w:rPr>
          <w:rStyle w:val="Char4"/>
          <w:rtl/>
          <w:lang w:bidi="fa-IR"/>
        </w:rPr>
        <w:t>ی</w:t>
      </w:r>
      <w:r w:rsidRPr="0087594C">
        <w:rPr>
          <w:rStyle w:val="Char4"/>
          <w:rtl/>
          <w:lang w:bidi="fa-IR"/>
        </w:rPr>
        <w:t xml:space="preserve"> رسالت و دعوت فقط هم</w:t>
      </w:r>
      <w:r>
        <w:rPr>
          <w:rStyle w:val="Char4"/>
          <w:rtl/>
          <w:lang w:bidi="fa-IR"/>
        </w:rPr>
        <w:t>ی</w:t>
      </w:r>
      <w:r w:rsidRPr="0087594C">
        <w:rPr>
          <w:rStyle w:val="Char4"/>
          <w:rtl/>
          <w:lang w:bidi="fa-IR"/>
        </w:rPr>
        <w:t>ن سه نفر بوده است؟ چرا پ</w:t>
      </w:r>
      <w:r>
        <w:rPr>
          <w:rStyle w:val="Char4"/>
          <w:rtl/>
          <w:lang w:bidi="fa-IR"/>
        </w:rPr>
        <w:t>ی</w:t>
      </w:r>
      <w:r w:rsidRPr="0087594C">
        <w:rPr>
          <w:rStyle w:val="Char4"/>
          <w:rtl/>
          <w:lang w:bidi="fa-IR"/>
        </w:rPr>
        <w:t>امبر عظ</w:t>
      </w:r>
      <w:r>
        <w:rPr>
          <w:rStyle w:val="Char4"/>
          <w:rtl/>
          <w:lang w:bidi="fa-IR"/>
        </w:rPr>
        <w:t>ی</w:t>
      </w:r>
      <w:r w:rsidRPr="0087594C">
        <w:rPr>
          <w:rStyle w:val="Char4"/>
          <w:rtl/>
          <w:lang w:bidi="fa-IR"/>
        </w:rPr>
        <w:t>م الشان اسلام</w:t>
      </w:r>
      <w:r w:rsidR="00AC4494">
        <w:rPr>
          <w:rStyle w:val="Char4"/>
          <w:rFonts w:hint="cs"/>
          <w:rtl/>
          <w:lang w:bidi="fa-IR"/>
        </w:rPr>
        <w:t xml:space="preserve"> </w:t>
      </w:r>
      <w:r w:rsidRPr="00B52B5B">
        <w:rPr>
          <w:rStyle w:val="CTraditionalArabicChar"/>
          <w:rtl/>
          <w:lang w:bidi="fa-IR"/>
        </w:rPr>
        <w:t>ص</w:t>
      </w:r>
      <w:r>
        <w:rPr>
          <w:rFonts w:cs="CTraditional Arabic"/>
          <w:rtl/>
          <w:lang w:bidi="fa-IR"/>
        </w:rPr>
        <w:t xml:space="preserve"> </w:t>
      </w:r>
      <w:r w:rsidRPr="0087594C">
        <w:rPr>
          <w:rStyle w:val="Char4"/>
          <w:rtl/>
          <w:lang w:bidi="fa-IR"/>
        </w:rPr>
        <w:t>باچن</w:t>
      </w:r>
      <w:r>
        <w:rPr>
          <w:rStyle w:val="Char4"/>
          <w:rtl/>
          <w:lang w:bidi="fa-IR"/>
        </w:rPr>
        <w:t>ی</w:t>
      </w:r>
      <w:r w:rsidRPr="0087594C">
        <w:rPr>
          <w:rStyle w:val="Char4"/>
          <w:rtl/>
          <w:lang w:bidi="fa-IR"/>
        </w:rPr>
        <w:t>ن مشكل</w:t>
      </w:r>
      <w:r>
        <w:rPr>
          <w:rStyle w:val="Char4"/>
          <w:rtl/>
          <w:lang w:bidi="fa-IR"/>
        </w:rPr>
        <w:t>ی</w:t>
      </w:r>
      <w:r w:rsidRPr="0087594C">
        <w:rPr>
          <w:rStyle w:val="Char4"/>
          <w:rtl/>
          <w:lang w:bidi="fa-IR"/>
        </w:rPr>
        <w:t xml:space="preserve"> مواجه شدند؟! اگر از </w:t>
      </w:r>
      <w:r>
        <w:rPr>
          <w:rStyle w:val="Char4"/>
          <w:rtl/>
          <w:lang w:bidi="fa-IR"/>
        </w:rPr>
        <w:t>ی</w:t>
      </w:r>
      <w:r w:rsidRPr="0087594C">
        <w:rPr>
          <w:rStyle w:val="Char4"/>
          <w:rtl/>
          <w:lang w:bidi="fa-IR"/>
        </w:rPr>
        <w:t>هود بپرسند كه در د</w:t>
      </w:r>
      <w:r>
        <w:rPr>
          <w:rStyle w:val="Char4"/>
          <w:rtl/>
          <w:lang w:bidi="fa-IR"/>
        </w:rPr>
        <w:t>ی</w:t>
      </w:r>
      <w:r w:rsidRPr="0087594C">
        <w:rPr>
          <w:rStyle w:val="Char4"/>
          <w:rtl/>
          <w:lang w:bidi="fa-IR"/>
        </w:rPr>
        <w:t>ن شما بهتر</w:t>
      </w:r>
      <w:r>
        <w:rPr>
          <w:rStyle w:val="Char4"/>
          <w:rtl/>
          <w:lang w:bidi="fa-IR"/>
        </w:rPr>
        <w:t>ی</w:t>
      </w:r>
      <w:r w:rsidRPr="0087594C">
        <w:rPr>
          <w:rStyle w:val="Char4"/>
          <w:rtl/>
          <w:lang w:bidi="fa-IR"/>
        </w:rPr>
        <w:t>ن افراد پس از پ</w:t>
      </w:r>
      <w:r>
        <w:rPr>
          <w:rStyle w:val="Char4"/>
          <w:rtl/>
          <w:lang w:bidi="fa-IR"/>
        </w:rPr>
        <w:t>ی</w:t>
      </w:r>
      <w:r w:rsidRPr="0087594C">
        <w:rPr>
          <w:rStyle w:val="Char4"/>
          <w:rtl/>
          <w:lang w:bidi="fa-IR"/>
        </w:rPr>
        <w:t>امبر شما چه كسان</w:t>
      </w:r>
      <w:r>
        <w:rPr>
          <w:rStyle w:val="Char4"/>
          <w:rtl/>
          <w:lang w:bidi="fa-IR"/>
        </w:rPr>
        <w:t>ی</w:t>
      </w:r>
      <w:r w:rsidRPr="0087594C">
        <w:rPr>
          <w:rStyle w:val="Char4"/>
          <w:rtl/>
          <w:lang w:bidi="fa-IR"/>
        </w:rPr>
        <w:t xml:space="preserve"> هستند خواهند گفت: </w:t>
      </w:r>
      <w:r>
        <w:rPr>
          <w:rStyle w:val="Char4"/>
          <w:rtl/>
          <w:lang w:bidi="fa-IR"/>
        </w:rPr>
        <w:t>ی</w:t>
      </w:r>
      <w:r w:rsidRPr="0087594C">
        <w:rPr>
          <w:rStyle w:val="Char4"/>
          <w:rtl/>
          <w:lang w:bidi="fa-IR"/>
        </w:rPr>
        <w:t>اران حضرت موس</w:t>
      </w:r>
      <w:r>
        <w:rPr>
          <w:rStyle w:val="Char4"/>
          <w:rtl/>
          <w:lang w:bidi="fa-IR"/>
        </w:rPr>
        <w:t>ی</w:t>
      </w:r>
      <w:r w:rsidR="00AC4494">
        <w:rPr>
          <w:rStyle w:val="Char4"/>
          <w:rFonts w:hint="cs"/>
          <w:rtl/>
          <w:lang w:bidi="fa-IR"/>
        </w:rPr>
        <w:t xml:space="preserve"> </w:t>
      </w:r>
      <w:r>
        <w:rPr>
          <w:rStyle w:val="Char4"/>
          <w:lang w:bidi="fa-IR"/>
        </w:rPr>
        <w:sym w:font="AGA Arabesque" w:char="F075"/>
      </w:r>
      <w:r>
        <w:rPr>
          <w:rStyle w:val="Char4"/>
          <w:rtl/>
          <w:lang w:bidi="fa-IR"/>
        </w:rPr>
        <w:t>، نصاری خواهند گفت</w:t>
      </w:r>
      <w:r w:rsidRPr="0087594C">
        <w:rPr>
          <w:rStyle w:val="Char4"/>
          <w:rtl/>
          <w:lang w:bidi="fa-IR"/>
        </w:rPr>
        <w:t>:</w:t>
      </w:r>
      <w:r>
        <w:rPr>
          <w:rStyle w:val="Char4"/>
          <w:rFonts w:hint="cs"/>
          <w:rtl/>
          <w:lang w:bidi="fa-IR"/>
        </w:rPr>
        <w:t xml:space="preserve"> </w:t>
      </w:r>
      <w:r w:rsidRPr="0087594C">
        <w:rPr>
          <w:rStyle w:val="Char4"/>
          <w:rtl/>
          <w:lang w:bidi="fa-IR"/>
        </w:rPr>
        <w:t>حوار</w:t>
      </w:r>
      <w:r>
        <w:rPr>
          <w:rStyle w:val="Char4"/>
          <w:rtl/>
          <w:lang w:bidi="fa-IR"/>
        </w:rPr>
        <w:t>ی</w:t>
      </w:r>
      <w:r w:rsidRPr="0087594C">
        <w:rPr>
          <w:rStyle w:val="Char4"/>
          <w:rtl/>
          <w:lang w:bidi="fa-IR"/>
        </w:rPr>
        <w:t>ون حضرت ع</w:t>
      </w:r>
      <w:r>
        <w:rPr>
          <w:rStyle w:val="Char4"/>
          <w:rtl/>
          <w:lang w:bidi="fa-IR"/>
        </w:rPr>
        <w:t>ی</w:t>
      </w:r>
      <w:r w:rsidRPr="0087594C">
        <w:rPr>
          <w:rStyle w:val="Char4"/>
          <w:rtl/>
          <w:lang w:bidi="fa-IR"/>
        </w:rPr>
        <w:t>س</w:t>
      </w:r>
      <w:r>
        <w:rPr>
          <w:rStyle w:val="Char4"/>
          <w:rtl/>
          <w:lang w:bidi="fa-IR"/>
        </w:rPr>
        <w:t>ی</w:t>
      </w:r>
      <w:r w:rsidR="00AC4494">
        <w:rPr>
          <w:rStyle w:val="Char4"/>
          <w:rFonts w:hint="cs"/>
          <w:rtl/>
          <w:lang w:bidi="fa-IR"/>
        </w:rPr>
        <w:t xml:space="preserve"> </w:t>
      </w:r>
      <w:r>
        <w:rPr>
          <w:rStyle w:val="Char4"/>
          <w:lang w:bidi="fa-IR"/>
        </w:rPr>
        <w:sym w:font="AGA Arabesque" w:char="F075"/>
      </w:r>
      <w:r w:rsidRPr="0087594C">
        <w:rPr>
          <w:rStyle w:val="Char4"/>
          <w:rtl/>
          <w:lang w:bidi="fa-IR"/>
        </w:rPr>
        <w:t>،</w:t>
      </w:r>
      <w:r>
        <w:rPr>
          <w:rStyle w:val="Char4"/>
          <w:rFonts w:hint="cs"/>
          <w:rtl/>
          <w:lang w:bidi="fa-IR"/>
        </w:rPr>
        <w:t xml:space="preserve"> </w:t>
      </w:r>
      <w:r w:rsidRPr="0087594C">
        <w:rPr>
          <w:rStyle w:val="Char4"/>
          <w:rtl/>
          <w:lang w:bidi="fa-IR"/>
        </w:rPr>
        <w:t>ول</w:t>
      </w:r>
      <w:r>
        <w:rPr>
          <w:rStyle w:val="Char4"/>
          <w:rtl/>
          <w:lang w:bidi="fa-IR"/>
        </w:rPr>
        <w:t>ی</w:t>
      </w:r>
      <w:r w:rsidRPr="0087594C">
        <w:rPr>
          <w:rStyle w:val="Char4"/>
          <w:rtl/>
          <w:lang w:bidi="fa-IR"/>
        </w:rPr>
        <w:t xml:space="preserve"> اگر از ش</w:t>
      </w:r>
      <w:r>
        <w:rPr>
          <w:rStyle w:val="Char4"/>
          <w:rtl/>
          <w:lang w:bidi="fa-IR"/>
        </w:rPr>
        <w:t>ی</w:t>
      </w:r>
      <w:r w:rsidRPr="0087594C">
        <w:rPr>
          <w:rStyle w:val="Char4"/>
          <w:rtl/>
          <w:lang w:bidi="fa-IR"/>
        </w:rPr>
        <w:t>ع</w:t>
      </w:r>
      <w:r>
        <w:rPr>
          <w:rStyle w:val="Char4"/>
          <w:rtl/>
          <w:lang w:bidi="fa-IR"/>
        </w:rPr>
        <w:t>ی</w:t>
      </w:r>
      <w:r w:rsidRPr="0087594C">
        <w:rPr>
          <w:rStyle w:val="Char4"/>
          <w:rtl/>
          <w:lang w:bidi="fa-IR"/>
        </w:rPr>
        <w:t>ان بپرسند كه بدتر</w:t>
      </w:r>
      <w:r>
        <w:rPr>
          <w:rStyle w:val="Char4"/>
          <w:rtl/>
          <w:lang w:bidi="fa-IR"/>
        </w:rPr>
        <w:t>ی</w:t>
      </w:r>
      <w:r w:rsidRPr="0087594C">
        <w:rPr>
          <w:rStyle w:val="Char4"/>
          <w:rtl/>
          <w:lang w:bidi="fa-IR"/>
        </w:rPr>
        <w:t>ن افراد در</w:t>
      </w:r>
      <w:r>
        <w:rPr>
          <w:rStyle w:val="Char4"/>
          <w:rFonts w:hint="cs"/>
          <w:rtl/>
          <w:lang w:bidi="fa-IR"/>
        </w:rPr>
        <w:t xml:space="preserve"> </w:t>
      </w:r>
      <w:r w:rsidRPr="0087594C">
        <w:rPr>
          <w:rStyle w:val="Char4"/>
          <w:rtl/>
          <w:lang w:bidi="fa-IR"/>
        </w:rPr>
        <w:t>د</w:t>
      </w:r>
      <w:r>
        <w:rPr>
          <w:rStyle w:val="Char4"/>
          <w:rtl/>
          <w:lang w:bidi="fa-IR"/>
        </w:rPr>
        <w:t>ی</w:t>
      </w:r>
      <w:r w:rsidRPr="0087594C">
        <w:rPr>
          <w:rStyle w:val="Char4"/>
          <w:rtl/>
          <w:lang w:bidi="fa-IR"/>
        </w:rPr>
        <w:t>ن شما پس از پ</w:t>
      </w:r>
      <w:r>
        <w:rPr>
          <w:rStyle w:val="Char4"/>
          <w:rtl/>
          <w:lang w:bidi="fa-IR"/>
        </w:rPr>
        <w:t>ی</w:t>
      </w:r>
      <w:r w:rsidRPr="0087594C">
        <w:rPr>
          <w:rStyle w:val="Char4"/>
          <w:rtl/>
          <w:lang w:bidi="fa-IR"/>
        </w:rPr>
        <w:t>امبر</w:t>
      </w:r>
      <w:r w:rsidRPr="00B52B5B">
        <w:rPr>
          <w:rStyle w:val="CTraditionalArabicChar"/>
          <w:rtl/>
          <w:lang w:bidi="fa-IR"/>
        </w:rPr>
        <w:t>ص</w:t>
      </w:r>
      <w:r w:rsidRPr="0087594C">
        <w:rPr>
          <w:rStyle w:val="Char4"/>
          <w:rtl/>
          <w:lang w:bidi="fa-IR"/>
        </w:rPr>
        <w:t xml:space="preserve"> </w:t>
      </w:r>
      <w:r>
        <w:rPr>
          <w:rStyle w:val="Char4"/>
          <w:rtl/>
          <w:lang w:bidi="fa-IR"/>
        </w:rPr>
        <w:t>چه كسانی هستند</w:t>
      </w:r>
      <w:r w:rsidRPr="0087594C">
        <w:rPr>
          <w:rStyle w:val="Char4"/>
          <w:rtl/>
          <w:lang w:bidi="fa-IR"/>
        </w:rPr>
        <w:t>؟ خواهند گفت: اصحاب پ</w:t>
      </w:r>
      <w:r>
        <w:rPr>
          <w:rStyle w:val="Char4"/>
          <w:rtl/>
          <w:lang w:bidi="fa-IR"/>
        </w:rPr>
        <w:t>ی</w:t>
      </w:r>
      <w:r w:rsidRPr="0087594C">
        <w:rPr>
          <w:rStyle w:val="Char4"/>
          <w:rtl/>
          <w:lang w:bidi="fa-IR"/>
        </w:rPr>
        <w:t>امبر</w:t>
      </w:r>
      <w:r w:rsidRPr="00B52B5B">
        <w:rPr>
          <w:rStyle w:val="CTraditionalArabicChar"/>
          <w:rtl/>
          <w:lang w:bidi="fa-IR"/>
        </w:rPr>
        <w:t>ص</w:t>
      </w:r>
      <w:r w:rsidRPr="0087594C">
        <w:rPr>
          <w:rStyle w:val="Char4"/>
          <w:rtl/>
          <w:lang w:bidi="fa-IR"/>
        </w:rPr>
        <w:t xml:space="preserve"> براست</w:t>
      </w:r>
      <w:r>
        <w:rPr>
          <w:rStyle w:val="Char4"/>
          <w:rtl/>
          <w:lang w:bidi="fa-IR"/>
        </w:rPr>
        <w:t>ی</w:t>
      </w:r>
      <w:r w:rsidRPr="0087594C">
        <w:rPr>
          <w:rStyle w:val="Char4"/>
          <w:rtl/>
          <w:lang w:bidi="fa-IR"/>
        </w:rPr>
        <w:t xml:space="preserve"> من از ا</w:t>
      </w:r>
      <w:r>
        <w:rPr>
          <w:rStyle w:val="Char4"/>
          <w:rtl/>
          <w:lang w:bidi="fa-IR"/>
        </w:rPr>
        <w:t>ی</w:t>
      </w:r>
      <w:r w:rsidRPr="0087594C">
        <w:rPr>
          <w:rStyle w:val="Char4"/>
          <w:rtl/>
          <w:lang w:bidi="fa-IR"/>
        </w:rPr>
        <w:t>ن معما سردر نم</w:t>
      </w:r>
      <w:r>
        <w:rPr>
          <w:rStyle w:val="Char4"/>
          <w:rtl/>
          <w:lang w:bidi="fa-IR"/>
        </w:rPr>
        <w:t>ی</w:t>
      </w:r>
      <w:r>
        <w:rPr>
          <w:rStyle w:val="Char4"/>
          <w:rFonts w:hint="cs"/>
          <w:rtl/>
          <w:lang w:bidi="fa-IR"/>
        </w:rPr>
        <w:t>‌</w:t>
      </w:r>
      <w:r w:rsidRPr="0087594C">
        <w:rPr>
          <w:rStyle w:val="Char4"/>
          <w:rtl/>
          <w:lang w:bidi="fa-IR"/>
        </w:rPr>
        <w:t>آورم، بزرگ</w:t>
      </w:r>
      <w:r>
        <w:rPr>
          <w:rStyle w:val="Char4"/>
          <w:rFonts w:hint="cs"/>
          <w:rtl/>
          <w:lang w:bidi="fa-IR"/>
        </w:rPr>
        <w:t>‌</w:t>
      </w:r>
      <w:r w:rsidRPr="0087594C">
        <w:rPr>
          <w:rStyle w:val="Char4"/>
          <w:rtl/>
          <w:lang w:bidi="fa-IR"/>
        </w:rPr>
        <w:t>تر</w:t>
      </w:r>
      <w:r>
        <w:rPr>
          <w:rStyle w:val="Char4"/>
          <w:rtl/>
          <w:lang w:bidi="fa-IR"/>
        </w:rPr>
        <w:t>ی</w:t>
      </w:r>
      <w:r w:rsidRPr="0087594C">
        <w:rPr>
          <w:rStyle w:val="Char4"/>
          <w:rtl/>
          <w:lang w:bidi="fa-IR"/>
        </w:rPr>
        <w:t>ن اصحاب پ</w:t>
      </w:r>
      <w:r>
        <w:rPr>
          <w:rStyle w:val="Char4"/>
          <w:rtl/>
          <w:lang w:bidi="fa-IR"/>
        </w:rPr>
        <w:t>ی</w:t>
      </w:r>
      <w:r w:rsidRPr="0087594C">
        <w:rPr>
          <w:rStyle w:val="Char4"/>
          <w:rtl/>
          <w:lang w:bidi="fa-IR"/>
        </w:rPr>
        <w:t>امبر</w:t>
      </w:r>
      <w:r w:rsidRPr="00B52B5B">
        <w:rPr>
          <w:rStyle w:val="CTraditionalArabicChar"/>
          <w:rtl/>
          <w:lang w:bidi="fa-IR"/>
        </w:rPr>
        <w:t>ص</w:t>
      </w:r>
      <w:r>
        <w:rPr>
          <w:rStyle w:val="Char4"/>
          <w:rtl/>
          <w:lang w:bidi="fa-IR"/>
        </w:rPr>
        <w:t xml:space="preserve"> </w:t>
      </w:r>
      <w:r w:rsidRPr="0087594C">
        <w:rPr>
          <w:rStyle w:val="Char4"/>
          <w:rtl/>
          <w:lang w:bidi="fa-IR"/>
        </w:rPr>
        <w:t>كه در واقع د</w:t>
      </w:r>
      <w:r>
        <w:rPr>
          <w:rStyle w:val="Char4"/>
          <w:rtl/>
          <w:lang w:bidi="fa-IR"/>
        </w:rPr>
        <w:t>ی</w:t>
      </w:r>
      <w:r w:rsidRPr="0087594C">
        <w:rPr>
          <w:rStyle w:val="Char4"/>
          <w:rtl/>
          <w:lang w:bidi="fa-IR"/>
        </w:rPr>
        <w:t>ن را پس از رحلت ا</w:t>
      </w:r>
      <w:r>
        <w:rPr>
          <w:rStyle w:val="Char4"/>
          <w:rtl/>
          <w:lang w:bidi="fa-IR"/>
        </w:rPr>
        <w:t>ی</w:t>
      </w:r>
      <w:r w:rsidRPr="0087594C">
        <w:rPr>
          <w:rStyle w:val="Char4"/>
          <w:rtl/>
          <w:lang w:bidi="fa-IR"/>
        </w:rPr>
        <w:t>شان نه تنها حفاظت كه از آن دفاع كردند و آن</w:t>
      </w:r>
      <w:r>
        <w:rPr>
          <w:rStyle w:val="Char4"/>
          <w:rFonts w:hint="cs"/>
          <w:rtl/>
          <w:lang w:bidi="fa-IR"/>
        </w:rPr>
        <w:t xml:space="preserve"> </w:t>
      </w:r>
      <w:r w:rsidRPr="0087594C">
        <w:rPr>
          <w:rStyle w:val="Char4"/>
          <w:rtl/>
          <w:lang w:bidi="fa-IR"/>
        </w:rPr>
        <w:t>را تا اقص</w:t>
      </w:r>
      <w:r>
        <w:rPr>
          <w:rStyle w:val="Char4"/>
          <w:rtl/>
          <w:lang w:bidi="fa-IR"/>
        </w:rPr>
        <w:t>ی</w:t>
      </w:r>
      <w:r w:rsidRPr="0087594C">
        <w:rPr>
          <w:rStyle w:val="Char4"/>
          <w:rtl/>
          <w:lang w:bidi="fa-IR"/>
        </w:rPr>
        <w:t xml:space="preserve"> نقاط جهان رساندند، مورد بدتر</w:t>
      </w:r>
      <w:r>
        <w:rPr>
          <w:rStyle w:val="Char4"/>
          <w:rtl/>
          <w:lang w:bidi="fa-IR"/>
        </w:rPr>
        <w:t>ی</w:t>
      </w:r>
      <w:r w:rsidRPr="0087594C">
        <w:rPr>
          <w:rStyle w:val="Char4"/>
          <w:rtl/>
          <w:lang w:bidi="fa-IR"/>
        </w:rPr>
        <w:t>ن حمله</w:t>
      </w:r>
      <w:r>
        <w:rPr>
          <w:rStyle w:val="Char4"/>
          <w:rtl/>
          <w:lang w:bidi="fa-IR"/>
        </w:rPr>
        <w:t>‌ها قرار گرفته</w:t>
      </w:r>
      <w:r>
        <w:rPr>
          <w:rStyle w:val="Char4"/>
          <w:rFonts w:hint="cs"/>
          <w:rtl/>
          <w:lang w:bidi="fa-IR"/>
        </w:rPr>
        <w:t>‌</w:t>
      </w:r>
      <w:r w:rsidRPr="0087594C">
        <w:rPr>
          <w:rStyle w:val="Char4"/>
          <w:rtl/>
          <w:lang w:bidi="fa-IR"/>
        </w:rPr>
        <w:t>اند.حت</w:t>
      </w:r>
      <w:r>
        <w:rPr>
          <w:rStyle w:val="Char4"/>
          <w:rtl/>
          <w:lang w:bidi="fa-IR"/>
        </w:rPr>
        <w:t>ی</w:t>
      </w:r>
      <w:r w:rsidRPr="0087594C">
        <w:rPr>
          <w:rStyle w:val="Char4"/>
          <w:rtl/>
          <w:lang w:bidi="fa-IR"/>
        </w:rPr>
        <w:t xml:space="preserve"> همسران پ</w:t>
      </w:r>
      <w:r>
        <w:rPr>
          <w:rStyle w:val="Char4"/>
          <w:rtl/>
          <w:lang w:bidi="fa-IR"/>
        </w:rPr>
        <w:t>ی</w:t>
      </w:r>
      <w:r w:rsidRPr="0087594C">
        <w:rPr>
          <w:rStyle w:val="Char4"/>
          <w:rtl/>
          <w:lang w:bidi="fa-IR"/>
        </w:rPr>
        <w:t>امبر</w:t>
      </w:r>
      <w:r w:rsidR="00AC4494">
        <w:rPr>
          <w:rStyle w:val="Char4"/>
          <w:rFonts w:hint="cs"/>
          <w:rtl/>
          <w:lang w:bidi="fa-IR"/>
        </w:rPr>
        <w:t xml:space="preserve"> </w:t>
      </w:r>
      <w:r w:rsidRPr="00B52B5B">
        <w:rPr>
          <w:rStyle w:val="CTraditionalArabicChar"/>
          <w:rtl/>
          <w:lang w:bidi="fa-IR"/>
        </w:rPr>
        <w:t>ص</w:t>
      </w:r>
      <w:r w:rsidRPr="0087594C">
        <w:rPr>
          <w:rStyle w:val="Char4"/>
          <w:rtl/>
          <w:lang w:bidi="fa-IR"/>
        </w:rPr>
        <w:t xml:space="preserve"> كه اهل ب</w:t>
      </w:r>
      <w:r>
        <w:rPr>
          <w:rStyle w:val="Char4"/>
          <w:rtl/>
          <w:lang w:bidi="fa-IR"/>
        </w:rPr>
        <w:t>ی</w:t>
      </w:r>
      <w:r w:rsidRPr="0087594C">
        <w:rPr>
          <w:rStyle w:val="Char4"/>
          <w:rtl/>
          <w:lang w:bidi="fa-IR"/>
        </w:rPr>
        <w:t>ت درجه اول ا</w:t>
      </w:r>
      <w:r>
        <w:rPr>
          <w:rStyle w:val="Char4"/>
          <w:rtl/>
          <w:lang w:bidi="fa-IR"/>
        </w:rPr>
        <w:t>ی</w:t>
      </w:r>
      <w:r w:rsidRPr="0087594C">
        <w:rPr>
          <w:rStyle w:val="Char4"/>
          <w:rtl/>
          <w:lang w:bidi="fa-IR"/>
        </w:rPr>
        <w:t>شان هستند و</w:t>
      </w:r>
      <w:r>
        <w:rPr>
          <w:rStyle w:val="Char4"/>
          <w:rFonts w:hint="cs"/>
          <w:rtl/>
          <w:lang w:bidi="fa-IR"/>
        </w:rPr>
        <w:t xml:space="preserve"> </w:t>
      </w:r>
      <w:r w:rsidRPr="0087594C">
        <w:rPr>
          <w:rStyle w:val="Char4"/>
          <w:rtl/>
          <w:lang w:bidi="fa-IR"/>
        </w:rPr>
        <w:t>طبق فرمان اله</w:t>
      </w:r>
      <w:r>
        <w:rPr>
          <w:rStyle w:val="Char4"/>
          <w:rtl/>
          <w:lang w:bidi="fa-IR"/>
        </w:rPr>
        <w:t>ی</w:t>
      </w:r>
      <w:r w:rsidRPr="0087594C">
        <w:rPr>
          <w:rStyle w:val="Char4"/>
          <w:rtl/>
          <w:lang w:bidi="fa-IR"/>
        </w:rPr>
        <w:t xml:space="preserve"> مادران</w:t>
      </w:r>
      <w:r w:rsidRPr="002054EC">
        <w:rPr>
          <w:rtl/>
          <w:lang w:bidi="fa-IR"/>
        </w:rPr>
        <w:t xml:space="preserve"> </w:t>
      </w:r>
      <w:r w:rsidRPr="00B52B5B">
        <w:rPr>
          <w:rStyle w:val="Char8"/>
          <w:rtl/>
          <w:lang w:bidi="fa-IR"/>
        </w:rPr>
        <w:t>﴿</w:t>
      </w:r>
      <w:r w:rsidRPr="00733F77">
        <w:rPr>
          <w:rStyle w:val="Charf1"/>
          <w:rFonts w:hint="eastAsia"/>
          <w:rtl/>
        </w:rPr>
        <w:t>وَأَز</w:t>
      </w:r>
      <w:r w:rsidRPr="00733F77">
        <w:rPr>
          <w:rStyle w:val="Charf1"/>
          <w:rFonts w:hint="cs"/>
          <w:rtl/>
        </w:rPr>
        <w:t>ۡ</w:t>
      </w:r>
      <w:r w:rsidRPr="00733F77">
        <w:rPr>
          <w:rStyle w:val="Charf1"/>
          <w:rFonts w:hint="eastAsia"/>
          <w:rtl/>
        </w:rPr>
        <w:t>وَ</w:t>
      </w:r>
      <w:r w:rsidRPr="00733F77">
        <w:rPr>
          <w:rStyle w:val="Charf1"/>
          <w:rFonts w:hint="cs"/>
          <w:rtl/>
        </w:rPr>
        <w:t>ٰ</w:t>
      </w:r>
      <w:r w:rsidRPr="00733F77">
        <w:rPr>
          <w:rStyle w:val="Charf1"/>
          <w:rFonts w:hint="eastAsia"/>
          <w:rtl/>
        </w:rPr>
        <w:t>جُهُ</w:t>
      </w:r>
      <w:r w:rsidRPr="00733F77">
        <w:rPr>
          <w:rStyle w:val="Charf1"/>
          <w:rFonts w:hint="cs"/>
          <w:rtl/>
        </w:rPr>
        <w:t>ۥٓ</w:t>
      </w:r>
      <w:r w:rsidRPr="00733F77">
        <w:rPr>
          <w:rStyle w:val="Charf1"/>
          <w:rtl/>
        </w:rPr>
        <w:t xml:space="preserve"> </w:t>
      </w:r>
      <w:r w:rsidRPr="00733F77">
        <w:rPr>
          <w:rStyle w:val="Charf1"/>
          <w:rFonts w:hint="eastAsia"/>
          <w:rtl/>
        </w:rPr>
        <w:t>أُمَّهَ</w:t>
      </w:r>
      <w:r w:rsidRPr="00733F77">
        <w:rPr>
          <w:rStyle w:val="Charf1"/>
          <w:rFonts w:hint="cs"/>
          <w:rtl/>
        </w:rPr>
        <w:t>ٰ</w:t>
      </w:r>
      <w:r w:rsidRPr="00733F77">
        <w:rPr>
          <w:rStyle w:val="Charf1"/>
          <w:rFonts w:hint="eastAsia"/>
          <w:rtl/>
        </w:rPr>
        <w:t>تُهُم</w:t>
      </w:r>
      <w:r w:rsidRPr="00733F77">
        <w:rPr>
          <w:rStyle w:val="Charf1"/>
          <w:rFonts w:hint="cs"/>
          <w:rtl/>
        </w:rPr>
        <w:t>ۡ</w:t>
      </w:r>
      <w:r w:rsidRPr="00B52B5B">
        <w:rPr>
          <w:rStyle w:val="Char8"/>
          <w:rtl/>
          <w:lang w:bidi="fa-IR"/>
        </w:rPr>
        <w:t>﴾</w:t>
      </w:r>
      <w:r w:rsidRPr="00B52B5B">
        <w:rPr>
          <w:rStyle w:val="Char4"/>
          <w:rtl/>
          <w:lang w:bidi="fa-IR"/>
        </w:rPr>
        <w:t xml:space="preserve"> </w:t>
      </w:r>
      <w:r w:rsidRPr="00B52B5B">
        <w:rPr>
          <w:rStyle w:val="Char6"/>
          <w:rtl/>
          <w:lang w:bidi="fa-IR"/>
        </w:rPr>
        <w:t>[</w:t>
      </w:r>
      <w:r>
        <w:rPr>
          <w:rStyle w:val="Char6"/>
          <w:rFonts w:hint="cs"/>
          <w:rtl/>
          <w:lang w:bidi="fa-IR"/>
        </w:rPr>
        <w:t>الأحزاب: 6</w:t>
      </w:r>
      <w:r w:rsidRPr="00B52B5B">
        <w:rPr>
          <w:rStyle w:val="Char6"/>
          <w:rtl/>
          <w:lang w:bidi="fa-IR"/>
        </w:rPr>
        <w:t>]</w:t>
      </w:r>
      <w:r w:rsidRPr="00B52B5B">
        <w:rPr>
          <w:rStyle w:val="Char4"/>
          <w:rtl/>
          <w:lang w:bidi="fa-IR"/>
        </w:rPr>
        <w:t>.</w:t>
      </w:r>
      <w:r>
        <w:rPr>
          <w:rStyle w:val="Char4"/>
          <w:rtl/>
          <w:lang w:bidi="fa-IR"/>
        </w:rPr>
        <w:t xml:space="preserve"> </w:t>
      </w:r>
      <w:r w:rsidRPr="0087594C">
        <w:rPr>
          <w:rStyle w:val="Char4"/>
          <w:rtl/>
          <w:lang w:bidi="fa-IR"/>
        </w:rPr>
        <w:t>از توه</w:t>
      </w:r>
      <w:r>
        <w:rPr>
          <w:rStyle w:val="Char4"/>
          <w:rtl/>
          <w:lang w:bidi="fa-IR"/>
        </w:rPr>
        <w:t>ی</w:t>
      </w:r>
      <w:r w:rsidRPr="0087594C">
        <w:rPr>
          <w:rStyle w:val="Char4"/>
          <w:rtl/>
          <w:lang w:bidi="fa-IR"/>
        </w:rPr>
        <w:t>ن و ناسزا محفوظ نمانده اند، لذا در دعا</w:t>
      </w:r>
      <w:r>
        <w:rPr>
          <w:rStyle w:val="Char4"/>
          <w:rtl/>
          <w:lang w:bidi="fa-IR"/>
        </w:rPr>
        <w:t>ی</w:t>
      </w:r>
      <w:r w:rsidRPr="0087594C">
        <w:rPr>
          <w:rStyle w:val="Char4"/>
          <w:rtl/>
          <w:lang w:bidi="fa-IR"/>
        </w:rPr>
        <w:t xml:space="preserve"> معروف تش</w:t>
      </w:r>
      <w:r>
        <w:rPr>
          <w:rStyle w:val="Char4"/>
          <w:rtl/>
          <w:lang w:bidi="fa-IR"/>
        </w:rPr>
        <w:t>ی</w:t>
      </w:r>
      <w:r w:rsidRPr="0087594C">
        <w:rPr>
          <w:rStyle w:val="Char4"/>
          <w:rtl/>
          <w:lang w:bidi="fa-IR"/>
        </w:rPr>
        <w:t>ع كه بنام</w:t>
      </w:r>
      <w:r>
        <w:rPr>
          <w:rStyle w:val="Char4"/>
          <w:rFonts w:hint="cs"/>
          <w:rtl/>
          <w:lang w:bidi="fa-IR"/>
        </w:rPr>
        <w:t xml:space="preserve"> «</w:t>
      </w:r>
      <w:r w:rsidRPr="0087594C">
        <w:rPr>
          <w:rStyle w:val="Char4"/>
          <w:rtl/>
          <w:lang w:bidi="fa-IR"/>
        </w:rPr>
        <w:t>دعا</w:t>
      </w:r>
      <w:r>
        <w:rPr>
          <w:rStyle w:val="Char4"/>
          <w:rtl/>
          <w:lang w:bidi="fa-IR"/>
        </w:rPr>
        <w:t>ی</w:t>
      </w:r>
      <w:r w:rsidRPr="0087594C">
        <w:rPr>
          <w:rStyle w:val="Char4"/>
          <w:rtl/>
          <w:lang w:bidi="fa-IR"/>
        </w:rPr>
        <w:t xml:space="preserve"> صنم</w:t>
      </w:r>
      <w:r>
        <w:rPr>
          <w:rStyle w:val="Char4"/>
          <w:rtl/>
          <w:lang w:bidi="fa-IR"/>
        </w:rPr>
        <w:t>ی</w:t>
      </w:r>
      <w:r w:rsidRPr="0087594C">
        <w:rPr>
          <w:rStyle w:val="Char4"/>
          <w:rtl/>
          <w:lang w:bidi="fa-IR"/>
        </w:rPr>
        <w:t xml:space="preserve"> قر</w:t>
      </w:r>
      <w:r>
        <w:rPr>
          <w:rStyle w:val="Char4"/>
          <w:rtl/>
          <w:lang w:bidi="fa-IR"/>
        </w:rPr>
        <w:t>ی</w:t>
      </w:r>
      <w:r w:rsidRPr="0087594C">
        <w:rPr>
          <w:rStyle w:val="Char4"/>
          <w:rtl/>
          <w:lang w:bidi="fa-IR"/>
        </w:rPr>
        <w:t>ش</w:t>
      </w:r>
      <w:r>
        <w:rPr>
          <w:rStyle w:val="Char4"/>
          <w:rFonts w:hint="cs"/>
          <w:rtl/>
          <w:lang w:bidi="fa-IR"/>
        </w:rPr>
        <w:t>»</w:t>
      </w:r>
      <w:r w:rsidRPr="0087594C">
        <w:rPr>
          <w:rStyle w:val="Char4"/>
          <w:rtl/>
          <w:lang w:bidi="fa-IR"/>
        </w:rPr>
        <w:t xml:space="preserve"> شهرت دارد و دركتب معتبرا</w:t>
      </w:r>
      <w:r>
        <w:rPr>
          <w:rStyle w:val="Char4"/>
          <w:rtl/>
          <w:lang w:bidi="fa-IR"/>
        </w:rPr>
        <w:t>ی</w:t>
      </w:r>
      <w:r w:rsidRPr="0087594C">
        <w:rPr>
          <w:rStyle w:val="Char4"/>
          <w:rtl/>
          <w:lang w:bidi="fa-IR"/>
        </w:rPr>
        <w:t>شان از قب</w:t>
      </w:r>
      <w:r>
        <w:rPr>
          <w:rStyle w:val="Char4"/>
          <w:rtl/>
          <w:lang w:bidi="fa-IR"/>
        </w:rPr>
        <w:t>ی</w:t>
      </w:r>
      <w:r w:rsidRPr="0087594C">
        <w:rPr>
          <w:rStyle w:val="Char4"/>
          <w:rtl/>
          <w:lang w:bidi="fa-IR"/>
        </w:rPr>
        <w:t>ل بحار الانوار و مفتاح كفعم</w:t>
      </w:r>
      <w:r>
        <w:rPr>
          <w:rStyle w:val="Char4"/>
          <w:rtl/>
          <w:lang w:bidi="fa-IR"/>
        </w:rPr>
        <w:t>ی</w:t>
      </w:r>
      <w:r w:rsidRPr="0087594C">
        <w:rPr>
          <w:rStyle w:val="Char4"/>
          <w:rtl/>
          <w:lang w:bidi="fa-IR"/>
        </w:rPr>
        <w:t xml:space="preserve"> و غ</w:t>
      </w:r>
      <w:r>
        <w:rPr>
          <w:rStyle w:val="Char4"/>
          <w:rtl/>
          <w:lang w:bidi="fa-IR"/>
        </w:rPr>
        <w:t>ی</w:t>
      </w:r>
      <w:r w:rsidRPr="0087594C">
        <w:rPr>
          <w:rStyle w:val="Char4"/>
          <w:rtl/>
          <w:lang w:bidi="fa-IR"/>
        </w:rPr>
        <w:t>ره درج گرد</w:t>
      </w:r>
      <w:r>
        <w:rPr>
          <w:rStyle w:val="Char4"/>
          <w:rtl/>
          <w:lang w:bidi="fa-IR"/>
        </w:rPr>
        <w:t>ی</w:t>
      </w:r>
      <w:r w:rsidRPr="0087594C">
        <w:rPr>
          <w:rStyle w:val="Char4"/>
          <w:rtl/>
          <w:lang w:bidi="fa-IR"/>
        </w:rPr>
        <w:t>ده چن</w:t>
      </w:r>
      <w:r>
        <w:rPr>
          <w:rStyle w:val="Char4"/>
          <w:rtl/>
          <w:lang w:bidi="fa-IR"/>
        </w:rPr>
        <w:t>ی</w:t>
      </w:r>
      <w:r w:rsidRPr="0087594C">
        <w:rPr>
          <w:rStyle w:val="Char4"/>
          <w:rtl/>
          <w:lang w:bidi="fa-IR"/>
        </w:rPr>
        <w:t xml:space="preserve">ن آمده است </w:t>
      </w:r>
      <w:r w:rsidRPr="00063B8F">
        <w:rPr>
          <w:rStyle w:val="Char8"/>
          <w:rFonts w:hint="cs"/>
          <w:rtl/>
        </w:rPr>
        <w:t>«</w:t>
      </w:r>
      <w:r w:rsidRPr="00B21C76">
        <w:rPr>
          <w:rStyle w:val="Char1"/>
          <w:rtl/>
        </w:rPr>
        <w:t>اللهم العن صنم</w:t>
      </w:r>
      <w:r w:rsidRPr="00B21C76">
        <w:rPr>
          <w:rStyle w:val="Char1"/>
          <w:rFonts w:hint="cs"/>
          <w:rtl/>
        </w:rPr>
        <w:t>ى</w:t>
      </w:r>
      <w:r w:rsidRPr="00B21C76">
        <w:rPr>
          <w:rStyle w:val="Char1"/>
          <w:rtl/>
        </w:rPr>
        <w:t xml:space="preserve"> قريش وجبتيهما وطاغوتيهما وابنتيهما</w:t>
      </w:r>
      <w:r w:rsidRPr="00063B8F">
        <w:rPr>
          <w:rStyle w:val="Char8"/>
          <w:rFonts w:hint="cs"/>
          <w:rtl/>
        </w:rPr>
        <w:t>»</w:t>
      </w:r>
      <w:r w:rsidRPr="00B21C76">
        <w:rPr>
          <w:rStyle w:val="Char1"/>
          <w:rtl/>
        </w:rPr>
        <w:t xml:space="preserve"> </w:t>
      </w:r>
      <w:r w:rsidRPr="0087594C">
        <w:rPr>
          <w:rStyle w:val="Char4"/>
          <w:rtl/>
          <w:lang w:bidi="fa-IR"/>
        </w:rPr>
        <w:t>كه منظوراز دوصنم قر</w:t>
      </w:r>
      <w:r>
        <w:rPr>
          <w:rStyle w:val="Char4"/>
          <w:rtl/>
          <w:lang w:bidi="fa-IR"/>
        </w:rPr>
        <w:t>ی</w:t>
      </w:r>
      <w:r w:rsidRPr="0087594C">
        <w:rPr>
          <w:rStyle w:val="Char4"/>
          <w:rtl/>
          <w:lang w:bidi="fa-IR"/>
        </w:rPr>
        <w:t>ش و دو جبّت و دو طاغوت ابوبكر و عمر</w:t>
      </w:r>
      <w:r w:rsidR="00AC4494">
        <w:rPr>
          <w:rStyle w:val="Char4"/>
          <w:rFonts w:hint="cs"/>
          <w:rtl/>
          <w:lang w:bidi="fa-IR"/>
        </w:rPr>
        <w:t xml:space="preserve"> </w:t>
      </w:r>
      <w:r w:rsidRPr="00B52B5B">
        <w:rPr>
          <w:rStyle w:val="CTraditionalArabicChar"/>
          <w:rtl/>
          <w:lang w:bidi="fa-IR"/>
        </w:rPr>
        <w:t>ب</w:t>
      </w:r>
      <w:r w:rsidRPr="002054EC">
        <w:rPr>
          <w:rtl/>
          <w:lang w:bidi="fa-IR"/>
        </w:rPr>
        <w:t xml:space="preserve"> </w:t>
      </w:r>
      <w:r w:rsidRPr="0087594C">
        <w:rPr>
          <w:rStyle w:val="Char4"/>
          <w:rtl/>
          <w:lang w:bidi="fa-IR"/>
        </w:rPr>
        <w:t>پدر زنان پ</w:t>
      </w:r>
      <w:r>
        <w:rPr>
          <w:rStyle w:val="Char4"/>
          <w:rtl/>
          <w:lang w:bidi="fa-IR"/>
        </w:rPr>
        <w:t>ی</w:t>
      </w:r>
      <w:r w:rsidRPr="0087594C">
        <w:rPr>
          <w:rStyle w:val="Char4"/>
          <w:rtl/>
          <w:lang w:bidi="fa-IR"/>
        </w:rPr>
        <w:t>امبر</w:t>
      </w:r>
      <w:r w:rsidR="00AC4494">
        <w:rPr>
          <w:rStyle w:val="Char4"/>
          <w:rFonts w:hint="cs"/>
          <w:rtl/>
          <w:lang w:bidi="fa-IR"/>
        </w:rPr>
        <w:t xml:space="preserve"> </w:t>
      </w:r>
      <w:r w:rsidRPr="00B52B5B">
        <w:rPr>
          <w:rStyle w:val="CTraditionalArabicChar"/>
          <w:rtl/>
          <w:lang w:bidi="fa-IR"/>
        </w:rPr>
        <w:t>ص</w:t>
      </w:r>
      <w:r w:rsidRPr="002054EC">
        <w:rPr>
          <w:rtl/>
          <w:lang w:bidi="fa-IR"/>
        </w:rPr>
        <w:t xml:space="preserve"> </w:t>
      </w:r>
      <w:r w:rsidRPr="0087594C">
        <w:rPr>
          <w:rStyle w:val="Char4"/>
          <w:rtl/>
          <w:lang w:bidi="fa-IR"/>
        </w:rPr>
        <w:t xml:space="preserve">و منظور از ابنتبهما عائشه و حفصه </w:t>
      </w:r>
      <w:r>
        <w:rPr>
          <w:rStyle w:val="Char4"/>
          <w:rFonts w:hint="cs"/>
          <w:rtl/>
          <w:lang w:bidi="fa-IR"/>
        </w:rPr>
        <w:t>-</w:t>
      </w:r>
      <w:r w:rsidRPr="0087594C">
        <w:rPr>
          <w:rStyle w:val="Char4"/>
          <w:rtl/>
          <w:lang w:bidi="fa-IR"/>
        </w:rPr>
        <w:t>سلام الله عل</w:t>
      </w:r>
      <w:r>
        <w:rPr>
          <w:rStyle w:val="Char4"/>
          <w:rtl/>
          <w:lang w:bidi="fa-IR"/>
        </w:rPr>
        <w:t>ی</w:t>
      </w:r>
      <w:r w:rsidRPr="0087594C">
        <w:rPr>
          <w:rStyle w:val="Char4"/>
          <w:rtl/>
          <w:lang w:bidi="fa-IR"/>
        </w:rPr>
        <w:t>هم اجمع</w:t>
      </w:r>
      <w:r>
        <w:rPr>
          <w:rStyle w:val="Char4"/>
          <w:rtl/>
          <w:lang w:bidi="fa-IR"/>
        </w:rPr>
        <w:t>ی</w:t>
      </w:r>
      <w:r w:rsidRPr="0087594C">
        <w:rPr>
          <w:rStyle w:val="Char4"/>
          <w:rtl/>
          <w:lang w:bidi="fa-IR"/>
        </w:rPr>
        <w:t>ن</w:t>
      </w:r>
      <w:r>
        <w:rPr>
          <w:rStyle w:val="Char4"/>
          <w:rFonts w:hint="cs"/>
          <w:rtl/>
          <w:lang w:bidi="fa-IR"/>
        </w:rPr>
        <w:t>-</w:t>
      </w:r>
      <w:r w:rsidRPr="0087594C">
        <w:rPr>
          <w:rStyle w:val="Char4"/>
          <w:rtl/>
          <w:lang w:bidi="fa-IR"/>
        </w:rPr>
        <w:t xml:space="preserve"> همسران پ</w:t>
      </w:r>
      <w:r>
        <w:rPr>
          <w:rStyle w:val="Char4"/>
          <w:rtl/>
          <w:lang w:bidi="fa-IR"/>
        </w:rPr>
        <w:t>ی</w:t>
      </w:r>
      <w:r w:rsidRPr="0087594C">
        <w:rPr>
          <w:rStyle w:val="Char4"/>
          <w:rtl/>
          <w:lang w:bidi="fa-IR"/>
        </w:rPr>
        <w:t>امبر</w:t>
      </w:r>
      <w:r w:rsidRPr="00B52B5B">
        <w:rPr>
          <w:rStyle w:val="CTraditionalArabicChar"/>
          <w:rtl/>
          <w:lang w:bidi="fa-IR"/>
        </w:rPr>
        <w:t>ص</w:t>
      </w:r>
      <w:r>
        <w:rPr>
          <w:rtl/>
          <w:lang w:bidi="fa-IR"/>
        </w:rPr>
        <w:t xml:space="preserve"> </w:t>
      </w:r>
      <w:r w:rsidRPr="0087594C">
        <w:rPr>
          <w:rStyle w:val="Char4"/>
          <w:rtl/>
          <w:lang w:bidi="fa-IR"/>
        </w:rPr>
        <w:t>هستند. از حمزه بن محمد ط</w:t>
      </w:r>
      <w:r>
        <w:rPr>
          <w:rStyle w:val="Char4"/>
          <w:rtl/>
          <w:lang w:bidi="fa-IR"/>
        </w:rPr>
        <w:t>ی</w:t>
      </w:r>
      <w:r w:rsidRPr="0087594C">
        <w:rPr>
          <w:rStyle w:val="Char4"/>
          <w:rtl/>
          <w:lang w:bidi="fa-IR"/>
        </w:rPr>
        <w:t>ار نقل شده كه فرمود: در مجلس امام صادق</w:t>
      </w:r>
      <w:r w:rsidR="00AC4494">
        <w:rPr>
          <w:rStyle w:val="Char4"/>
          <w:rFonts w:hint="cs"/>
          <w:rtl/>
          <w:lang w:bidi="fa-IR"/>
        </w:rPr>
        <w:t xml:space="preserve"> </w:t>
      </w:r>
      <w:r>
        <w:rPr>
          <w:rStyle w:val="Char4"/>
          <w:lang w:bidi="fa-IR"/>
        </w:rPr>
        <w:sym w:font="AGA Arabesque" w:char="F075"/>
      </w:r>
      <w:r>
        <w:rPr>
          <w:rtl/>
          <w:lang w:bidi="fa-IR"/>
        </w:rPr>
        <w:t xml:space="preserve"> </w:t>
      </w:r>
      <w:r w:rsidRPr="0087594C">
        <w:rPr>
          <w:rStyle w:val="Char4"/>
          <w:rtl/>
          <w:lang w:bidi="fa-IR"/>
        </w:rPr>
        <w:t>بود</w:t>
      </w:r>
      <w:r>
        <w:rPr>
          <w:rStyle w:val="Char4"/>
          <w:rtl/>
          <w:lang w:bidi="fa-IR"/>
        </w:rPr>
        <w:t>ی</w:t>
      </w:r>
      <w:r w:rsidRPr="0087594C">
        <w:rPr>
          <w:rStyle w:val="Char4"/>
          <w:rtl/>
          <w:lang w:bidi="fa-IR"/>
        </w:rPr>
        <w:t>م كه صحبت از محمد پسر ابوبكر بم</w:t>
      </w:r>
      <w:r>
        <w:rPr>
          <w:rStyle w:val="Char4"/>
          <w:rtl/>
          <w:lang w:bidi="fa-IR"/>
        </w:rPr>
        <w:t>ی</w:t>
      </w:r>
      <w:r w:rsidRPr="0087594C">
        <w:rPr>
          <w:rStyle w:val="Char4"/>
          <w:rtl/>
          <w:lang w:bidi="fa-IR"/>
        </w:rPr>
        <w:t xml:space="preserve">ان آمد فرمودند: </w:t>
      </w:r>
      <w:r>
        <w:rPr>
          <w:rStyle w:val="Char4"/>
          <w:rFonts w:hint="cs"/>
          <w:rtl/>
          <w:lang w:bidi="fa-IR"/>
        </w:rPr>
        <w:t>«</w:t>
      </w:r>
      <w:r w:rsidRPr="0087594C">
        <w:rPr>
          <w:rStyle w:val="Char4"/>
          <w:rtl/>
          <w:lang w:bidi="fa-IR"/>
        </w:rPr>
        <w:t>خدا</w:t>
      </w:r>
      <w:r>
        <w:rPr>
          <w:rStyle w:val="Char4"/>
          <w:rtl/>
          <w:lang w:bidi="fa-IR"/>
        </w:rPr>
        <w:t>ی</w:t>
      </w:r>
      <w:r w:rsidRPr="0087594C">
        <w:rPr>
          <w:rStyle w:val="Char4"/>
          <w:rtl/>
          <w:lang w:bidi="fa-IR"/>
        </w:rPr>
        <w:t>ش رحمت كند</w:t>
      </w:r>
      <w:r>
        <w:rPr>
          <w:rStyle w:val="Char4"/>
          <w:rFonts w:hint="cs"/>
          <w:rtl/>
          <w:lang w:bidi="fa-IR"/>
        </w:rPr>
        <w:t>»</w:t>
      </w:r>
      <w:r w:rsidRPr="0087594C">
        <w:rPr>
          <w:rStyle w:val="Char4"/>
          <w:rtl/>
          <w:lang w:bidi="fa-IR"/>
        </w:rPr>
        <w:t>، روز</w:t>
      </w:r>
      <w:r>
        <w:rPr>
          <w:rStyle w:val="Char4"/>
          <w:rtl/>
          <w:lang w:bidi="fa-IR"/>
        </w:rPr>
        <w:t>ی</w:t>
      </w:r>
      <w:r w:rsidRPr="0087594C">
        <w:rPr>
          <w:rStyle w:val="Char4"/>
          <w:rtl/>
          <w:lang w:bidi="fa-IR"/>
        </w:rPr>
        <w:t xml:space="preserve"> خطاب به ام</w:t>
      </w:r>
      <w:r>
        <w:rPr>
          <w:rStyle w:val="Char4"/>
          <w:rtl/>
          <w:lang w:bidi="fa-IR"/>
        </w:rPr>
        <w:t>ی</w:t>
      </w:r>
      <w:r w:rsidRPr="0087594C">
        <w:rPr>
          <w:rStyle w:val="Char4"/>
          <w:rtl/>
          <w:lang w:bidi="fa-IR"/>
        </w:rPr>
        <w:t>ر المؤمن</w:t>
      </w:r>
      <w:r>
        <w:rPr>
          <w:rStyle w:val="Char4"/>
          <w:rtl/>
          <w:lang w:bidi="fa-IR"/>
        </w:rPr>
        <w:t>ی</w:t>
      </w:r>
      <w:r w:rsidRPr="0087594C">
        <w:rPr>
          <w:rStyle w:val="Char4"/>
          <w:rtl/>
          <w:lang w:bidi="fa-IR"/>
        </w:rPr>
        <w:t>ن</w:t>
      </w:r>
      <w:r w:rsidR="00AC4494">
        <w:rPr>
          <w:rStyle w:val="Char4"/>
          <w:rFonts w:hint="cs"/>
          <w:rtl/>
          <w:lang w:bidi="fa-IR"/>
        </w:rPr>
        <w:t xml:space="preserve"> </w:t>
      </w:r>
      <w:r>
        <w:rPr>
          <w:rStyle w:val="Char4"/>
          <w:lang w:bidi="fa-IR"/>
        </w:rPr>
        <w:sym w:font="AGA Arabesque" w:char="F075"/>
      </w:r>
      <w:r>
        <w:rPr>
          <w:rtl/>
          <w:lang w:bidi="fa-IR"/>
        </w:rPr>
        <w:t xml:space="preserve"> </w:t>
      </w:r>
      <w:r w:rsidRPr="0087594C">
        <w:rPr>
          <w:rStyle w:val="Char4"/>
          <w:rtl/>
          <w:lang w:bidi="fa-IR"/>
        </w:rPr>
        <w:t xml:space="preserve">فرمود: </w:t>
      </w:r>
      <w:r>
        <w:rPr>
          <w:rStyle w:val="Char4"/>
          <w:rFonts w:hint="cs"/>
          <w:rtl/>
          <w:lang w:bidi="fa-IR"/>
        </w:rPr>
        <w:t>«</w:t>
      </w:r>
      <w:r w:rsidRPr="0087594C">
        <w:rPr>
          <w:rStyle w:val="Char4"/>
          <w:rtl/>
          <w:lang w:bidi="fa-IR"/>
        </w:rPr>
        <w:t>دستتان را بده</w:t>
      </w:r>
      <w:r>
        <w:rPr>
          <w:rStyle w:val="Char4"/>
          <w:rtl/>
          <w:lang w:bidi="fa-IR"/>
        </w:rPr>
        <w:t>ی</w:t>
      </w:r>
      <w:r w:rsidRPr="0087594C">
        <w:rPr>
          <w:rStyle w:val="Char4"/>
          <w:rtl/>
          <w:lang w:bidi="fa-IR"/>
        </w:rPr>
        <w:t>د كه با شما ب</w:t>
      </w:r>
      <w:r>
        <w:rPr>
          <w:rStyle w:val="Char4"/>
          <w:rtl/>
          <w:lang w:bidi="fa-IR"/>
        </w:rPr>
        <w:t>ی</w:t>
      </w:r>
      <w:r w:rsidRPr="0087594C">
        <w:rPr>
          <w:rStyle w:val="Char4"/>
          <w:rtl/>
          <w:lang w:bidi="fa-IR"/>
        </w:rPr>
        <w:t>عت كنم</w:t>
      </w:r>
      <w:r>
        <w:rPr>
          <w:rStyle w:val="Char4"/>
          <w:rFonts w:hint="cs"/>
          <w:rtl/>
          <w:lang w:bidi="fa-IR"/>
        </w:rPr>
        <w:t>»</w:t>
      </w:r>
      <w:r w:rsidRPr="0087594C">
        <w:rPr>
          <w:rStyle w:val="Char4"/>
          <w:rtl/>
          <w:lang w:bidi="fa-IR"/>
        </w:rPr>
        <w:t>، پرس</w:t>
      </w:r>
      <w:r>
        <w:rPr>
          <w:rStyle w:val="Char4"/>
          <w:rtl/>
          <w:lang w:bidi="fa-IR"/>
        </w:rPr>
        <w:t>ی</w:t>
      </w:r>
      <w:r w:rsidRPr="0087594C">
        <w:rPr>
          <w:rStyle w:val="Char4"/>
          <w:rtl/>
          <w:lang w:bidi="fa-IR"/>
        </w:rPr>
        <w:t>دند: مگر</w:t>
      </w:r>
      <w:r>
        <w:rPr>
          <w:rStyle w:val="Char4"/>
          <w:rFonts w:hint="cs"/>
          <w:rtl/>
          <w:lang w:bidi="fa-IR"/>
        </w:rPr>
        <w:t xml:space="preserve"> </w:t>
      </w:r>
      <w:r w:rsidRPr="0087594C">
        <w:rPr>
          <w:rStyle w:val="Char4"/>
          <w:rtl/>
          <w:lang w:bidi="fa-IR"/>
        </w:rPr>
        <w:t>ب</w:t>
      </w:r>
      <w:r>
        <w:rPr>
          <w:rStyle w:val="Char4"/>
          <w:rtl/>
          <w:lang w:bidi="fa-IR"/>
        </w:rPr>
        <w:t>ی</w:t>
      </w:r>
      <w:r w:rsidRPr="0087594C">
        <w:rPr>
          <w:rStyle w:val="Char4"/>
          <w:rtl/>
          <w:lang w:bidi="fa-IR"/>
        </w:rPr>
        <w:t>عت</w:t>
      </w:r>
      <w:r>
        <w:rPr>
          <w:rStyle w:val="Char4"/>
          <w:rtl/>
          <w:lang w:bidi="fa-IR"/>
        </w:rPr>
        <w:t xml:space="preserve"> نكرده</w:t>
      </w:r>
      <w:r>
        <w:rPr>
          <w:rStyle w:val="Char4"/>
          <w:rFonts w:hint="cs"/>
          <w:rtl/>
          <w:lang w:bidi="fa-IR"/>
        </w:rPr>
        <w:t>‌</w:t>
      </w:r>
      <w:r>
        <w:rPr>
          <w:rStyle w:val="Char4"/>
          <w:rtl/>
          <w:lang w:bidi="fa-IR"/>
        </w:rPr>
        <w:t>ای؟ فرمود: چرا بیعت كرده</w:t>
      </w:r>
      <w:r>
        <w:rPr>
          <w:rStyle w:val="Char4"/>
          <w:rFonts w:hint="cs"/>
          <w:rtl/>
          <w:lang w:bidi="fa-IR"/>
        </w:rPr>
        <w:t>‌</w:t>
      </w:r>
      <w:r w:rsidRPr="0087594C">
        <w:rPr>
          <w:rStyle w:val="Char4"/>
          <w:rtl/>
          <w:lang w:bidi="fa-IR"/>
        </w:rPr>
        <w:t>ام ول</w:t>
      </w:r>
      <w:r>
        <w:rPr>
          <w:rStyle w:val="Char4"/>
          <w:rtl/>
          <w:lang w:bidi="fa-IR"/>
        </w:rPr>
        <w:t>ی</w:t>
      </w:r>
      <w:r w:rsidRPr="0087594C">
        <w:rPr>
          <w:rStyle w:val="Char4"/>
          <w:rtl/>
          <w:lang w:bidi="fa-IR"/>
        </w:rPr>
        <w:t xml:space="preserve"> برا</w:t>
      </w:r>
      <w:r>
        <w:rPr>
          <w:rStyle w:val="Char4"/>
          <w:rtl/>
          <w:lang w:bidi="fa-IR"/>
        </w:rPr>
        <w:t>ی</w:t>
      </w:r>
      <w:r w:rsidRPr="0087594C">
        <w:rPr>
          <w:rStyle w:val="Char4"/>
          <w:rtl/>
          <w:lang w:bidi="fa-IR"/>
        </w:rPr>
        <w:t xml:space="preserve"> امر د</w:t>
      </w:r>
      <w:r>
        <w:rPr>
          <w:rStyle w:val="Char4"/>
          <w:rtl/>
          <w:lang w:bidi="fa-IR"/>
        </w:rPr>
        <w:t>ی</w:t>
      </w:r>
      <w:r w:rsidRPr="0087594C">
        <w:rPr>
          <w:rStyle w:val="Char4"/>
          <w:rtl/>
          <w:lang w:bidi="fa-IR"/>
        </w:rPr>
        <w:t>گر</w:t>
      </w:r>
      <w:r>
        <w:rPr>
          <w:rStyle w:val="Char4"/>
          <w:rtl/>
          <w:lang w:bidi="fa-IR"/>
        </w:rPr>
        <w:t>ی</w:t>
      </w:r>
      <w:r w:rsidRPr="0087594C">
        <w:rPr>
          <w:rStyle w:val="Char4"/>
          <w:rtl/>
          <w:lang w:bidi="fa-IR"/>
        </w:rPr>
        <w:t xml:space="preserve"> م</w:t>
      </w:r>
      <w:r>
        <w:rPr>
          <w:rStyle w:val="Char4"/>
          <w:rtl/>
          <w:lang w:bidi="fa-IR"/>
        </w:rPr>
        <w:t>ی</w:t>
      </w:r>
      <w:r>
        <w:rPr>
          <w:rStyle w:val="Char4"/>
          <w:rFonts w:hint="cs"/>
          <w:rtl/>
          <w:lang w:bidi="fa-IR"/>
        </w:rPr>
        <w:t>‌</w:t>
      </w:r>
      <w:r w:rsidRPr="0087594C">
        <w:rPr>
          <w:rStyle w:val="Char4"/>
          <w:rtl/>
          <w:lang w:bidi="fa-IR"/>
        </w:rPr>
        <w:t>خواهم ب</w:t>
      </w:r>
      <w:r>
        <w:rPr>
          <w:rStyle w:val="Char4"/>
          <w:rtl/>
          <w:lang w:bidi="fa-IR"/>
        </w:rPr>
        <w:t>ی</w:t>
      </w:r>
      <w:r w:rsidRPr="0087594C">
        <w:rPr>
          <w:rStyle w:val="Char4"/>
          <w:rtl/>
          <w:lang w:bidi="fa-IR"/>
        </w:rPr>
        <w:t>عت كنم، ام</w:t>
      </w:r>
      <w:r>
        <w:rPr>
          <w:rStyle w:val="Char4"/>
          <w:rtl/>
          <w:lang w:bidi="fa-IR"/>
        </w:rPr>
        <w:t>ی</w:t>
      </w:r>
      <w:r w:rsidRPr="0087594C">
        <w:rPr>
          <w:rStyle w:val="Char4"/>
          <w:rtl/>
          <w:lang w:bidi="fa-IR"/>
        </w:rPr>
        <w:t>رالمؤمن</w:t>
      </w:r>
      <w:r>
        <w:rPr>
          <w:rStyle w:val="Char4"/>
          <w:rtl/>
          <w:lang w:bidi="fa-IR"/>
        </w:rPr>
        <w:t>ی</w:t>
      </w:r>
      <w:r w:rsidRPr="0087594C">
        <w:rPr>
          <w:rStyle w:val="Char4"/>
          <w:rtl/>
          <w:lang w:bidi="fa-IR"/>
        </w:rPr>
        <w:t>ن دستشان را دراز كردند، محمد دست حضرت ام</w:t>
      </w:r>
      <w:r>
        <w:rPr>
          <w:rStyle w:val="Char4"/>
          <w:rtl/>
          <w:lang w:bidi="fa-IR"/>
        </w:rPr>
        <w:t>ی</w:t>
      </w:r>
      <w:r w:rsidRPr="0087594C">
        <w:rPr>
          <w:rStyle w:val="Char4"/>
          <w:rtl/>
          <w:lang w:bidi="fa-IR"/>
        </w:rPr>
        <w:t>ر را گرفت و</w:t>
      </w:r>
      <w:r>
        <w:rPr>
          <w:rStyle w:val="Char4"/>
          <w:rFonts w:hint="cs"/>
          <w:rtl/>
          <w:lang w:bidi="fa-IR"/>
        </w:rPr>
        <w:t xml:space="preserve"> </w:t>
      </w:r>
      <w:r w:rsidRPr="0087594C">
        <w:rPr>
          <w:rStyle w:val="Char4"/>
          <w:rtl/>
          <w:lang w:bidi="fa-IR"/>
        </w:rPr>
        <w:t>فرمود</w:t>
      </w:r>
      <w:r>
        <w:rPr>
          <w:rStyle w:val="Char4"/>
          <w:rFonts w:hint="cs"/>
          <w:rtl/>
          <w:lang w:bidi="fa-IR"/>
        </w:rPr>
        <w:t xml:space="preserve">: </w:t>
      </w:r>
      <w:r w:rsidRPr="00063B8F">
        <w:rPr>
          <w:rStyle w:val="Char8"/>
          <w:rFonts w:hint="cs"/>
          <w:rtl/>
        </w:rPr>
        <w:t>«</w:t>
      </w:r>
      <w:r w:rsidRPr="00B21C76">
        <w:rPr>
          <w:rStyle w:val="Char1"/>
          <w:rtl/>
        </w:rPr>
        <w:t>أشهد انك امام مفترض طاعته وأن أبي فى النار</w:t>
      </w:r>
      <w:r w:rsidRPr="00063B8F">
        <w:rPr>
          <w:rStyle w:val="Char8"/>
          <w:rFonts w:hint="cs"/>
          <w:rtl/>
        </w:rPr>
        <w:t>»</w:t>
      </w:r>
      <w:r w:rsidRPr="00B21C76">
        <w:rPr>
          <w:rStyle w:val="Char1"/>
          <w:rtl/>
        </w:rPr>
        <w:t xml:space="preserve"> </w:t>
      </w:r>
      <w:r w:rsidRPr="00063B8F">
        <w:rPr>
          <w:rStyle w:val="Char8"/>
          <w:rFonts w:hint="cs"/>
          <w:rtl/>
        </w:rPr>
        <w:t>«</w:t>
      </w:r>
      <w:r w:rsidRPr="00B21C76">
        <w:rPr>
          <w:rStyle w:val="Char7"/>
          <w:rtl/>
        </w:rPr>
        <w:t>گواه</w:t>
      </w:r>
      <w:r>
        <w:rPr>
          <w:rStyle w:val="Char7"/>
          <w:rtl/>
        </w:rPr>
        <w:t>ی</w:t>
      </w:r>
      <w:r w:rsidRPr="00B21C76">
        <w:rPr>
          <w:rStyle w:val="Char7"/>
          <w:rtl/>
        </w:rPr>
        <w:t xml:space="preserve"> م</w:t>
      </w:r>
      <w:r>
        <w:rPr>
          <w:rStyle w:val="Char7"/>
          <w:rtl/>
        </w:rPr>
        <w:t>ی</w:t>
      </w:r>
      <w:r w:rsidR="00AC4494">
        <w:rPr>
          <w:rStyle w:val="Char7"/>
          <w:rFonts w:hint="cs"/>
          <w:rtl/>
        </w:rPr>
        <w:t>‌</w:t>
      </w:r>
      <w:r w:rsidRPr="00B21C76">
        <w:rPr>
          <w:rStyle w:val="Char7"/>
          <w:rtl/>
        </w:rPr>
        <w:t>دهم كه شما امام واجب الاطاعت هست</w:t>
      </w:r>
      <w:r>
        <w:rPr>
          <w:rStyle w:val="Char7"/>
          <w:rtl/>
        </w:rPr>
        <w:t>ی</w:t>
      </w:r>
      <w:r w:rsidRPr="00B21C76">
        <w:rPr>
          <w:rStyle w:val="Char7"/>
          <w:rtl/>
        </w:rPr>
        <w:t xml:space="preserve"> و پدرم در دوزخ است</w:t>
      </w:r>
      <w:r w:rsidRPr="00063B8F">
        <w:rPr>
          <w:rStyle w:val="Char8"/>
          <w:rFonts w:hint="cs"/>
          <w:rtl/>
        </w:rPr>
        <w:t>»</w:t>
      </w:r>
      <w:r w:rsidRPr="005D2516">
        <w:rPr>
          <w:rStyle w:val="Char4"/>
          <w:rtl/>
          <w:lang w:bidi="fa-IR"/>
        </w:rPr>
        <w:t>.</w:t>
      </w:r>
      <w:r>
        <w:rPr>
          <w:rStyle w:val="Char4"/>
          <w:rFonts w:hint="cs"/>
          <w:rtl/>
          <w:lang w:bidi="fa-IR"/>
        </w:rPr>
        <w:t xml:space="preserve"> </w:t>
      </w:r>
      <w:r w:rsidRPr="00AC4494">
        <w:rPr>
          <w:rStyle w:val="Char4"/>
          <w:rFonts w:hint="cs"/>
          <w:rtl/>
        </w:rPr>
        <w:t>[</w:t>
      </w:r>
      <w:r w:rsidRPr="00AC4494">
        <w:rPr>
          <w:rStyle w:val="Char4"/>
          <w:rtl/>
        </w:rPr>
        <w:t>رجال كشی</w:t>
      </w:r>
      <w:r w:rsidRPr="00AC4494">
        <w:rPr>
          <w:rStyle w:val="Char4"/>
          <w:rFonts w:hint="cs"/>
          <w:rtl/>
        </w:rPr>
        <w:t>:</w:t>
      </w:r>
      <w:r w:rsidRPr="00AC4494">
        <w:rPr>
          <w:rStyle w:val="Char4"/>
          <w:rtl/>
        </w:rPr>
        <w:t xml:space="preserve"> ص/61</w:t>
      </w:r>
      <w:r w:rsidRPr="00AC4494">
        <w:rPr>
          <w:rStyle w:val="Char4"/>
          <w:rFonts w:hint="cs"/>
          <w:rtl/>
        </w:rPr>
        <w:t>]</w:t>
      </w:r>
      <w:r w:rsidRPr="00AC4494">
        <w:rPr>
          <w:rStyle w:val="Char4"/>
          <w:rtl/>
        </w:rPr>
        <w:t>. از شعیب</w:t>
      </w:r>
      <w:r w:rsidRPr="005D2516">
        <w:rPr>
          <w:rStyle w:val="Char4"/>
          <w:rtl/>
          <w:lang w:bidi="fa-IR"/>
        </w:rPr>
        <w:t xml:space="preserve"> نقل گرد</w:t>
      </w:r>
      <w:r>
        <w:rPr>
          <w:rStyle w:val="Char4"/>
          <w:rtl/>
          <w:lang w:bidi="fa-IR"/>
        </w:rPr>
        <w:t>ی</w:t>
      </w:r>
      <w:r w:rsidRPr="005D2516">
        <w:rPr>
          <w:rStyle w:val="Char4"/>
          <w:rtl/>
          <w:lang w:bidi="fa-IR"/>
        </w:rPr>
        <w:t>ده كه امام صادق</w:t>
      </w:r>
      <w:r w:rsidR="00AC4494">
        <w:rPr>
          <w:rStyle w:val="Char4"/>
          <w:rFonts w:hint="cs"/>
          <w:rtl/>
          <w:lang w:bidi="fa-IR"/>
        </w:rPr>
        <w:t xml:space="preserve"> </w:t>
      </w:r>
      <w:r>
        <w:rPr>
          <w:rStyle w:val="Char4"/>
          <w:lang w:bidi="fa-IR"/>
        </w:rPr>
        <w:sym w:font="AGA Arabesque" w:char="F075"/>
      </w:r>
      <w:r w:rsidRPr="005D2516">
        <w:rPr>
          <w:rStyle w:val="Char4"/>
          <w:rtl/>
          <w:lang w:bidi="fa-IR"/>
        </w:rPr>
        <w:t xml:space="preserve"> فرمودند: ه</w:t>
      </w:r>
      <w:r>
        <w:rPr>
          <w:rStyle w:val="Char4"/>
          <w:rtl/>
          <w:lang w:bidi="fa-IR"/>
        </w:rPr>
        <w:t>ی</w:t>
      </w:r>
      <w:r w:rsidRPr="005D2516">
        <w:rPr>
          <w:rStyle w:val="Char4"/>
          <w:rtl/>
          <w:lang w:bidi="fa-IR"/>
        </w:rPr>
        <w:t>چ خانواده</w:t>
      </w:r>
      <w:r>
        <w:rPr>
          <w:rStyle w:val="Char4"/>
          <w:rtl/>
          <w:lang w:bidi="fa-IR"/>
        </w:rPr>
        <w:t xml:space="preserve">‌ای </w:t>
      </w:r>
      <w:r w:rsidRPr="005D2516">
        <w:rPr>
          <w:rStyle w:val="Char4"/>
          <w:rtl/>
          <w:lang w:bidi="fa-IR"/>
        </w:rPr>
        <w:t>ن</w:t>
      </w:r>
      <w:r>
        <w:rPr>
          <w:rStyle w:val="Char4"/>
          <w:rtl/>
          <w:lang w:bidi="fa-IR"/>
        </w:rPr>
        <w:t>ی</w:t>
      </w:r>
      <w:r w:rsidRPr="005D2516">
        <w:rPr>
          <w:rStyle w:val="Char4"/>
          <w:rtl/>
          <w:lang w:bidi="fa-IR"/>
        </w:rPr>
        <w:t>ست مگر ا</w:t>
      </w:r>
      <w:r>
        <w:rPr>
          <w:rStyle w:val="Char4"/>
          <w:rtl/>
          <w:lang w:bidi="fa-IR"/>
        </w:rPr>
        <w:t>ی</w:t>
      </w:r>
      <w:r w:rsidRPr="005D2516">
        <w:rPr>
          <w:rStyle w:val="Char4"/>
          <w:rtl/>
          <w:lang w:bidi="fa-IR"/>
        </w:rPr>
        <w:t>نكه در</w:t>
      </w:r>
      <w:r>
        <w:rPr>
          <w:rStyle w:val="Char4"/>
          <w:rFonts w:hint="cs"/>
          <w:rtl/>
          <w:lang w:bidi="fa-IR"/>
        </w:rPr>
        <w:t xml:space="preserve"> </w:t>
      </w:r>
      <w:r w:rsidRPr="005D2516">
        <w:rPr>
          <w:rStyle w:val="Char4"/>
          <w:rtl/>
          <w:lang w:bidi="fa-IR"/>
        </w:rPr>
        <w:t>آنها شخص نج</w:t>
      </w:r>
      <w:r>
        <w:rPr>
          <w:rStyle w:val="Char4"/>
          <w:rtl/>
          <w:lang w:bidi="fa-IR"/>
        </w:rPr>
        <w:t>ی</w:t>
      </w:r>
      <w:r w:rsidRPr="005D2516">
        <w:rPr>
          <w:rStyle w:val="Char4"/>
          <w:rtl/>
          <w:lang w:bidi="fa-IR"/>
        </w:rPr>
        <w:t>ب</w:t>
      </w:r>
      <w:r>
        <w:rPr>
          <w:rStyle w:val="Char4"/>
          <w:rtl/>
          <w:lang w:bidi="fa-IR"/>
        </w:rPr>
        <w:t>ی</w:t>
      </w:r>
      <w:r w:rsidRPr="005D2516">
        <w:rPr>
          <w:rStyle w:val="Char4"/>
          <w:rtl/>
          <w:lang w:bidi="fa-IR"/>
        </w:rPr>
        <w:t xml:space="preserve"> از خودشان وجود دارد، و نج</w:t>
      </w:r>
      <w:r>
        <w:rPr>
          <w:rStyle w:val="Char4"/>
          <w:rtl/>
          <w:lang w:bidi="fa-IR"/>
        </w:rPr>
        <w:t>ی</w:t>
      </w:r>
      <w:r w:rsidRPr="005D2516">
        <w:rPr>
          <w:rStyle w:val="Char4"/>
          <w:rtl/>
          <w:lang w:bidi="fa-IR"/>
        </w:rPr>
        <w:t>ب تر</w:t>
      </w:r>
      <w:r>
        <w:rPr>
          <w:rStyle w:val="Char4"/>
          <w:rtl/>
          <w:lang w:bidi="fa-IR"/>
        </w:rPr>
        <w:t>ی</w:t>
      </w:r>
      <w:r w:rsidRPr="005D2516">
        <w:rPr>
          <w:rStyle w:val="Char4"/>
          <w:rtl/>
          <w:lang w:bidi="fa-IR"/>
        </w:rPr>
        <w:t>ن شخص از بدتر</w:t>
      </w:r>
      <w:r>
        <w:rPr>
          <w:rStyle w:val="Char4"/>
          <w:rtl/>
          <w:lang w:bidi="fa-IR"/>
        </w:rPr>
        <w:t>ی</w:t>
      </w:r>
      <w:r w:rsidRPr="005D2516">
        <w:rPr>
          <w:rStyle w:val="Char4"/>
          <w:rtl/>
          <w:lang w:bidi="fa-IR"/>
        </w:rPr>
        <w:t>ن خانواد، محمد بن ابوبكر است</w:t>
      </w:r>
      <w:r w:rsidRPr="00AC4494">
        <w:rPr>
          <w:rStyle w:val="Char4"/>
          <w:rtl/>
        </w:rPr>
        <w:t xml:space="preserve">. </w:t>
      </w:r>
      <w:r w:rsidRPr="00AC4494">
        <w:rPr>
          <w:rStyle w:val="Char4"/>
          <w:rFonts w:hint="cs"/>
          <w:rtl/>
        </w:rPr>
        <w:t>[</w:t>
      </w:r>
      <w:r w:rsidRPr="00AC4494">
        <w:rPr>
          <w:rStyle w:val="Char4"/>
          <w:rtl/>
        </w:rPr>
        <w:t>رجال كش</w:t>
      </w:r>
      <w:r w:rsidR="00851EF0">
        <w:rPr>
          <w:rStyle w:val="Char4"/>
          <w:rtl/>
        </w:rPr>
        <w:t>ی</w:t>
      </w:r>
      <w:r w:rsidRPr="00AC4494">
        <w:rPr>
          <w:rStyle w:val="Char4"/>
          <w:rFonts w:hint="cs"/>
          <w:rtl/>
        </w:rPr>
        <w:t>:</w:t>
      </w:r>
      <w:r w:rsidRPr="00AC4494">
        <w:rPr>
          <w:rStyle w:val="Char4"/>
          <w:rtl/>
        </w:rPr>
        <w:t xml:space="preserve"> ص/61</w:t>
      </w:r>
      <w:r w:rsidRPr="00AC4494">
        <w:rPr>
          <w:rStyle w:val="Char4"/>
          <w:rFonts w:hint="cs"/>
          <w:rtl/>
        </w:rPr>
        <w:t>]</w:t>
      </w:r>
      <w:r w:rsidRPr="00AC4494">
        <w:rPr>
          <w:rStyle w:val="Char4"/>
          <w:rtl/>
        </w:rPr>
        <w:t>. علاوه برآن این</w:t>
      </w:r>
      <w:r w:rsidRPr="005D2516">
        <w:rPr>
          <w:rStyle w:val="Char4"/>
          <w:rtl/>
          <w:lang w:bidi="fa-IR"/>
        </w:rPr>
        <w:t xml:space="preserve"> واقع</w:t>
      </w:r>
      <w:r>
        <w:rPr>
          <w:rStyle w:val="Char4"/>
          <w:rtl/>
          <w:lang w:bidi="fa-IR"/>
        </w:rPr>
        <w:t>ی</w:t>
      </w:r>
      <w:r w:rsidRPr="005D2516">
        <w:rPr>
          <w:rStyle w:val="Char4"/>
          <w:rtl/>
          <w:lang w:bidi="fa-IR"/>
        </w:rPr>
        <w:t>ت را حد أقل ما ا</w:t>
      </w:r>
      <w:r>
        <w:rPr>
          <w:rStyle w:val="Char4"/>
          <w:rtl/>
          <w:lang w:bidi="fa-IR"/>
        </w:rPr>
        <w:t>ی</w:t>
      </w:r>
      <w:r w:rsidRPr="005D2516">
        <w:rPr>
          <w:rStyle w:val="Char4"/>
          <w:rtl/>
          <w:lang w:bidi="fa-IR"/>
        </w:rPr>
        <w:t>ران</w:t>
      </w:r>
      <w:r>
        <w:rPr>
          <w:rStyle w:val="Char4"/>
          <w:rtl/>
          <w:lang w:bidi="fa-IR"/>
        </w:rPr>
        <w:t>ی</w:t>
      </w:r>
      <w:r w:rsidRPr="005D2516">
        <w:rPr>
          <w:rStyle w:val="Char4"/>
          <w:rtl/>
          <w:lang w:bidi="fa-IR"/>
        </w:rPr>
        <w:t>ان م</w:t>
      </w:r>
      <w:r>
        <w:rPr>
          <w:rStyle w:val="Char4"/>
          <w:rtl/>
          <w:lang w:bidi="fa-IR"/>
        </w:rPr>
        <w:t>ی</w:t>
      </w:r>
      <w:r>
        <w:rPr>
          <w:rStyle w:val="Char4"/>
          <w:rFonts w:hint="cs"/>
          <w:rtl/>
          <w:lang w:bidi="fa-IR"/>
        </w:rPr>
        <w:t>‌</w:t>
      </w:r>
      <w:r w:rsidRPr="005D2516">
        <w:rPr>
          <w:rStyle w:val="Char4"/>
          <w:rtl/>
          <w:lang w:bidi="fa-IR"/>
        </w:rPr>
        <w:t>دان</w:t>
      </w:r>
      <w:r>
        <w:rPr>
          <w:rStyle w:val="Char4"/>
          <w:rtl/>
          <w:lang w:bidi="fa-IR"/>
        </w:rPr>
        <w:t>ی</w:t>
      </w:r>
      <w:r w:rsidRPr="005D2516">
        <w:rPr>
          <w:rStyle w:val="Char4"/>
          <w:rtl/>
          <w:lang w:bidi="fa-IR"/>
        </w:rPr>
        <w:t>م كه در</w:t>
      </w:r>
      <w:r>
        <w:rPr>
          <w:rStyle w:val="Char4"/>
          <w:rFonts w:hint="cs"/>
          <w:rtl/>
          <w:lang w:bidi="fa-IR"/>
        </w:rPr>
        <w:t xml:space="preserve"> </w:t>
      </w:r>
      <w:r w:rsidRPr="005D2516">
        <w:rPr>
          <w:rStyle w:val="Char4"/>
          <w:rtl/>
          <w:lang w:bidi="fa-IR"/>
        </w:rPr>
        <w:t>شهر</w:t>
      </w:r>
      <w:r>
        <w:rPr>
          <w:rStyle w:val="Char4"/>
          <w:rFonts w:hint="cs"/>
          <w:rtl/>
          <w:lang w:bidi="fa-IR"/>
        </w:rPr>
        <w:t xml:space="preserve"> </w:t>
      </w:r>
      <w:r w:rsidRPr="005D2516">
        <w:rPr>
          <w:rStyle w:val="Char4"/>
          <w:rtl/>
          <w:lang w:bidi="fa-IR"/>
        </w:rPr>
        <w:t>كاشان ز</w:t>
      </w:r>
      <w:r>
        <w:rPr>
          <w:rStyle w:val="Char4"/>
          <w:rtl/>
          <w:lang w:bidi="fa-IR"/>
        </w:rPr>
        <w:t>ی</w:t>
      </w:r>
      <w:r w:rsidRPr="005D2516">
        <w:rPr>
          <w:rStyle w:val="Char4"/>
          <w:rtl/>
          <w:lang w:bidi="fa-IR"/>
        </w:rPr>
        <w:t>ارت</w:t>
      </w:r>
      <w:r>
        <w:rPr>
          <w:rStyle w:val="Char4"/>
          <w:rtl/>
          <w:lang w:bidi="fa-IR"/>
        </w:rPr>
        <w:t>ی</w:t>
      </w:r>
      <w:r w:rsidRPr="005D2516">
        <w:rPr>
          <w:rStyle w:val="Char4"/>
          <w:rtl/>
          <w:lang w:bidi="fa-IR"/>
        </w:rPr>
        <w:t xml:space="preserve"> است كه به نام بابا شجاع شهرت دارد و بس</w:t>
      </w:r>
      <w:r>
        <w:rPr>
          <w:rStyle w:val="Char4"/>
          <w:rtl/>
          <w:lang w:bidi="fa-IR"/>
        </w:rPr>
        <w:t>ی</w:t>
      </w:r>
      <w:r w:rsidRPr="005D2516">
        <w:rPr>
          <w:rStyle w:val="Char4"/>
          <w:rtl/>
          <w:lang w:bidi="fa-IR"/>
        </w:rPr>
        <w:t>ار</w:t>
      </w:r>
      <w:r>
        <w:rPr>
          <w:rStyle w:val="Char4"/>
          <w:rtl/>
          <w:lang w:bidi="fa-IR"/>
        </w:rPr>
        <w:t>ی</w:t>
      </w:r>
      <w:r w:rsidRPr="005D2516">
        <w:rPr>
          <w:rStyle w:val="Char4"/>
          <w:rtl/>
          <w:lang w:bidi="fa-IR"/>
        </w:rPr>
        <w:t xml:space="preserve"> از مردم از دور و نزد</w:t>
      </w:r>
      <w:r>
        <w:rPr>
          <w:rStyle w:val="Char4"/>
          <w:rtl/>
          <w:lang w:bidi="fa-IR"/>
        </w:rPr>
        <w:t xml:space="preserve">یک </w:t>
      </w:r>
      <w:r w:rsidRPr="005D2516">
        <w:rPr>
          <w:rStyle w:val="Char4"/>
          <w:rtl/>
          <w:lang w:bidi="fa-IR"/>
        </w:rPr>
        <w:t>برا</w:t>
      </w:r>
      <w:r>
        <w:rPr>
          <w:rStyle w:val="Char4"/>
          <w:rtl/>
          <w:lang w:bidi="fa-IR"/>
        </w:rPr>
        <w:t>ی</w:t>
      </w:r>
      <w:r w:rsidRPr="005D2516">
        <w:rPr>
          <w:rStyle w:val="Char4"/>
          <w:rtl/>
          <w:lang w:bidi="fa-IR"/>
        </w:rPr>
        <w:t xml:space="preserve"> د</w:t>
      </w:r>
      <w:r>
        <w:rPr>
          <w:rStyle w:val="Char4"/>
          <w:rtl/>
          <w:lang w:bidi="fa-IR"/>
        </w:rPr>
        <w:t>ی</w:t>
      </w:r>
      <w:r w:rsidRPr="005D2516">
        <w:rPr>
          <w:rStyle w:val="Char4"/>
          <w:rtl/>
          <w:lang w:bidi="fa-IR"/>
        </w:rPr>
        <w:t>دن ا</w:t>
      </w:r>
      <w:r>
        <w:rPr>
          <w:rStyle w:val="Char4"/>
          <w:rtl/>
          <w:lang w:bidi="fa-IR"/>
        </w:rPr>
        <w:t>ی</w:t>
      </w:r>
      <w:r w:rsidRPr="005D2516">
        <w:rPr>
          <w:rStyle w:val="Char4"/>
          <w:rtl/>
          <w:lang w:bidi="fa-IR"/>
        </w:rPr>
        <w:t>ن ز</w:t>
      </w:r>
      <w:r>
        <w:rPr>
          <w:rStyle w:val="Char4"/>
          <w:rtl/>
          <w:lang w:bidi="fa-IR"/>
        </w:rPr>
        <w:t>ی</w:t>
      </w:r>
      <w:r w:rsidRPr="005D2516">
        <w:rPr>
          <w:rStyle w:val="Char4"/>
          <w:rtl/>
          <w:lang w:bidi="fa-IR"/>
        </w:rPr>
        <w:t>ارت م</w:t>
      </w:r>
      <w:r>
        <w:rPr>
          <w:rStyle w:val="Char4"/>
          <w:rtl/>
          <w:lang w:bidi="fa-IR"/>
        </w:rPr>
        <w:t>ی</w:t>
      </w:r>
      <w:r>
        <w:rPr>
          <w:rStyle w:val="Char4"/>
          <w:rFonts w:hint="cs"/>
          <w:rtl/>
          <w:lang w:bidi="fa-IR"/>
        </w:rPr>
        <w:t>‌</w:t>
      </w:r>
      <w:r w:rsidRPr="005D2516">
        <w:rPr>
          <w:rStyle w:val="Char4"/>
          <w:rtl/>
          <w:lang w:bidi="fa-IR"/>
        </w:rPr>
        <w:t>آ</w:t>
      </w:r>
      <w:r>
        <w:rPr>
          <w:rStyle w:val="Char4"/>
          <w:rtl/>
          <w:lang w:bidi="fa-IR"/>
        </w:rPr>
        <w:t>ی</w:t>
      </w:r>
      <w:r w:rsidRPr="005D2516">
        <w:rPr>
          <w:rStyle w:val="Char4"/>
          <w:rtl/>
          <w:lang w:bidi="fa-IR"/>
        </w:rPr>
        <w:t>ند، تقر</w:t>
      </w:r>
      <w:r>
        <w:rPr>
          <w:rStyle w:val="Char4"/>
          <w:rtl/>
          <w:lang w:bidi="fa-IR"/>
        </w:rPr>
        <w:t>ی</w:t>
      </w:r>
      <w:r w:rsidRPr="005D2516">
        <w:rPr>
          <w:rStyle w:val="Char4"/>
          <w:rtl/>
          <w:lang w:bidi="fa-IR"/>
        </w:rPr>
        <w:t>با چ</w:t>
      </w:r>
      <w:r>
        <w:rPr>
          <w:rStyle w:val="Char4"/>
          <w:rtl/>
          <w:lang w:bidi="fa-IR"/>
        </w:rPr>
        <w:t>ی</w:t>
      </w:r>
      <w:r w:rsidRPr="005D2516">
        <w:rPr>
          <w:rStyle w:val="Char4"/>
          <w:rtl/>
          <w:lang w:bidi="fa-IR"/>
        </w:rPr>
        <w:t>ز</w:t>
      </w:r>
      <w:r>
        <w:rPr>
          <w:rStyle w:val="Char4"/>
          <w:rtl/>
          <w:lang w:bidi="fa-IR"/>
        </w:rPr>
        <w:t>ی</w:t>
      </w:r>
      <w:r w:rsidRPr="005D2516">
        <w:rPr>
          <w:rStyle w:val="Char4"/>
          <w:rtl/>
          <w:lang w:bidi="fa-IR"/>
        </w:rPr>
        <w:t xml:space="preserve"> شب</w:t>
      </w:r>
      <w:r>
        <w:rPr>
          <w:rStyle w:val="Char4"/>
          <w:rtl/>
          <w:lang w:bidi="fa-IR"/>
        </w:rPr>
        <w:t>ی</w:t>
      </w:r>
      <w:r w:rsidRPr="005D2516">
        <w:rPr>
          <w:rStyle w:val="Char4"/>
          <w:rtl/>
          <w:lang w:bidi="fa-IR"/>
        </w:rPr>
        <w:t>ه قبر سرباز گمنام</w:t>
      </w:r>
      <w:r>
        <w:rPr>
          <w:rStyle w:val="Char4"/>
          <w:rtl/>
          <w:lang w:bidi="fa-IR"/>
        </w:rPr>
        <w:t>ی</w:t>
      </w:r>
      <w:r w:rsidRPr="005D2516">
        <w:rPr>
          <w:rStyle w:val="Char4"/>
          <w:rtl/>
          <w:lang w:bidi="fa-IR"/>
        </w:rPr>
        <w:t xml:space="preserve"> است كه در بعض</w:t>
      </w:r>
      <w:r>
        <w:rPr>
          <w:rStyle w:val="Char4"/>
          <w:rtl/>
          <w:lang w:bidi="fa-IR"/>
        </w:rPr>
        <w:t>ی</w:t>
      </w:r>
      <w:r w:rsidRPr="005D2516">
        <w:rPr>
          <w:rStyle w:val="Char4"/>
          <w:rtl/>
          <w:lang w:bidi="fa-IR"/>
        </w:rPr>
        <w:t xml:space="preserve"> كشورها</w:t>
      </w:r>
      <w:r>
        <w:rPr>
          <w:rStyle w:val="Char4"/>
          <w:rtl/>
          <w:lang w:bidi="fa-IR"/>
        </w:rPr>
        <w:t>ی</w:t>
      </w:r>
      <w:r w:rsidRPr="005D2516">
        <w:rPr>
          <w:rStyle w:val="Char4"/>
          <w:rtl/>
          <w:lang w:bidi="fa-IR"/>
        </w:rPr>
        <w:t xml:space="preserve"> غرب</w:t>
      </w:r>
      <w:r>
        <w:rPr>
          <w:rStyle w:val="Char4"/>
          <w:rtl/>
          <w:lang w:bidi="fa-IR"/>
        </w:rPr>
        <w:t>ی</w:t>
      </w:r>
      <w:r w:rsidRPr="005D2516">
        <w:rPr>
          <w:rStyle w:val="Char4"/>
          <w:rtl/>
          <w:lang w:bidi="fa-IR"/>
        </w:rPr>
        <w:t xml:space="preserve"> وجود دارد ا</w:t>
      </w:r>
      <w:r>
        <w:rPr>
          <w:rStyle w:val="Char4"/>
          <w:rtl/>
          <w:lang w:bidi="fa-IR"/>
        </w:rPr>
        <w:t>ی</w:t>
      </w:r>
      <w:r w:rsidRPr="005D2516">
        <w:rPr>
          <w:rStyle w:val="Char4"/>
          <w:rtl/>
          <w:lang w:bidi="fa-IR"/>
        </w:rPr>
        <w:t>ن قبرخ</w:t>
      </w:r>
      <w:r>
        <w:rPr>
          <w:rStyle w:val="Char4"/>
          <w:rtl/>
          <w:lang w:bidi="fa-IR"/>
        </w:rPr>
        <w:t>ی</w:t>
      </w:r>
      <w:r w:rsidRPr="005D2516">
        <w:rPr>
          <w:rStyle w:val="Char4"/>
          <w:rtl/>
          <w:lang w:bidi="fa-IR"/>
        </w:rPr>
        <w:t>ال</w:t>
      </w:r>
      <w:r>
        <w:rPr>
          <w:rStyle w:val="Char4"/>
          <w:rtl/>
          <w:lang w:bidi="fa-IR"/>
        </w:rPr>
        <w:t>ی</w:t>
      </w:r>
      <w:r w:rsidRPr="005D2516">
        <w:rPr>
          <w:rStyle w:val="Char4"/>
          <w:rtl/>
          <w:lang w:bidi="fa-IR"/>
        </w:rPr>
        <w:t xml:space="preserve"> گو</w:t>
      </w:r>
      <w:r>
        <w:rPr>
          <w:rStyle w:val="Char4"/>
          <w:rtl/>
          <w:lang w:bidi="fa-IR"/>
        </w:rPr>
        <w:t>ی</w:t>
      </w:r>
      <w:r w:rsidRPr="005D2516">
        <w:rPr>
          <w:rStyle w:val="Char4"/>
          <w:rtl/>
          <w:lang w:bidi="fa-IR"/>
        </w:rPr>
        <w:t>ا قبر ابولؤلؤ مجوس</w:t>
      </w:r>
      <w:r>
        <w:rPr>
          <w:rStyle w:val="Char4"/>
          <w:rtl/>
          <w:lang w:bidi="fa-IR"/>
        </w:rPr>
        <w:t>ی</w:t>
      </w:r>
      <w:r w:rsidRPr="005D2516">
        <w:rPr>
          <w:rStyle w:val="Char4"/>
          <w:rtl/>
          <w:lang w:bidi="fa-IR"/>
        </w:rPr>
        <w:t xml:space="preserve"> قاتل عمر بن خطاب</w:t>
      </w:r>
      <w:r w:rsidR="00AC4494">
        <w:rPr>
          <w:rStyle w:val="Char4"/>
          <w:rFonts w:hint="cs"/>
          <w:rtl/>
          <w:lang w:bidi="fa-IR"/>
        </w:rPr>
        <w:t xml:space="preserve"> </w:t>
      </w:r>
      <w:r>
        <w:rPr>
          <w:rStyle w:val="Char4"/>
          <w:lang w:bidi="fa-IR"/>
        </w:rPr>
        <w:sym w:font="AGA Arabesque" w:char="F074"/>
      </w:r>
      <w:r w:rsidRPr="005D2516">
        <w:rPr>
          <w:rStyle w:val="Char4"/>
          <w:rtl/>
          <w:lang w:bidi="fa-IR"/>
        </w:rPr>
        <w:t xml:space="preserve"> است، بر درو د</w:t>
      </w:r>
      <w:r>
        <w:rPr>
          <w:rStyle w:val="Char4"/>
          <w:rtl/>
          <w:lang w:bidi="fa-IR"/>
        </w:rPr>
        <w:t>ی</w:t>
      </w:r>
      <w:r w:rsidRPr="005D2516">
        <w:rPr>
          <w:rStyle w:val="Char4"/>
          <w:rtl/>
          <w:lang w:bidi="fa-IR"/>
        </w:rPr>
        <w:t>وارا</w:t>
      </w:r>
      <w:r>
        <w:rPr>
          <w:rStyle w:val="Char4"/>
          <w:rtl/>
          <w:lang w:bidi="fa-IR"/>
        </w:rPr>
        <w:t>ی</w:t>
      </w:r>
      <w:r w:rsidRPr="005D2516">
        <w:rPr>
          <w:rStyle w:val="Char4"/>
          <w:rtl/>
          <w:lang w:bidi="fa-IR"/>
        </w:rPr>
        <w:t>ن ز</w:t>
      </w:r>
      <w:r>
        <w:rPr>
          <w:rStyle w:val="Char4"/>
          <w:rtl/>
          <w:lang w:bidi="fa-IR"/>
        </w:rPr>
        <w:t>ی</w:t>
      </w:r>
      <w:r w:rsidRPr="005D2516">
        <w:rPr>
          <w:rStyle w:val="Char4"/>
          <w:rtl/>
          <w:lang w:bidi="fa-IR"/>
        </w:rPr>
        <w:t>ارت كلمات</w:t>
      </w:r>
      <w:r>
        <w:rPr>
          <w:rStyle w:val="Char4"/>
          <w:rtl/>
          <w:lang w:bidi="fa-IR"/>
        </w:rPr>
        <w:t>ی</w:t>
      </w:r>
      <w:r w:rsidRPr="005D2516">
        <w:rPr>
          <w:rStyle w:val="Char4"/>
          <w:rtl/>
          <w:lang w:bidi="fa-IR"/>
        </w:rPr>
        <w:t xml:space="preserve"> از قب</w:t>
      </w:r>
      <w:r>
        <w:rPr>
          <w:rStyle w:val="Char4"/>
          <w:rtl/>
          <w:lang w:bidi="fa-IR"/>
        </w:rPr>
        <w:t>ی</w:t>
      </w:r>
      <w:r w:rsidRPr="005D2516">
        <w:rPr>
          <w:rStyle w:val="Char4"/>
          <w:rtl/>
          <w:lang w:bidi="fa-IR"/>
        </w:rPr>
        <w:t>ل مرگ بر</w:t>
      </w:r>
      <w:r>
        <w:rPr>
          <w:rStyle w:val="Char4"/>
          <w:rFonts w:hint="cs"/>
          <w:rtl/>
          <w:lang w:bidi="fa-IR"/>
        </w:rPr>
        <w:t xml:space="preserve"> </w:t>
      </w:r>
      <w:r w:rsidRPr="005D2516">
        <w:rPr>
          <w:rStyle w:val="Char4"/>
          <w:rtl/>
          <w:lang w:bidi="fa-IR"/>
        </w:rPr>
        <w:t>ابوبكر</w:t>
      </w:r>
      <w:r>
        <w:rPr>
          <w:rStyle w:val="Char4"/>
          <w:rFonts w:hint="cs"/>
          <w:rtl/>
          <w:lang w:bidi="fa-IR"/>
        </w:rPr>
        <w:t xml:space="preserve"> </w:t>
      </w:r>
      <w:r w:rsidRPr="005D2516">
        <w:rPr>
          <w:rStyle w:val="Char4"/>
          <w:rtl/>
          <w:lang w:bidi="fa-IR"/>
        </w:rPr>
        <w:t>مرگ بر عمر مرگ بر</w:t>
      </w:r>
      <w:r>
        <w:rPr>
          <w:rStyle w:val="Char4"/>
          <w:rFonts w:hint="cs"/>
          <w:rtl/>
          <w:lang w:bidi="fa-IR"/>
        </w:rPr>
        <w:t xml:space="preserve"> </w:t>
      </w:r>
      <w:r w:rsidRPr="005D2516">
        <w:rPr>
          <w:rStyle w:val="Char4"/>
          <w:rtl/>
          <w:lang w:bidi="fa-IR"/>
        </w:rPr>
        <w:t>عثمان را م</w:t>
      </w:r>
      <w:r>
        <w:rPr>
          <w:rStyle w:val="Char4"/>
          <w:rtl/>
          <w:lang w:bidi="fa-IR"/>
        </w:rPr>
        <w:t>ی</w:t>
      </w:r>
      <w:r>
        <w:rPr>
          <w:rStyle w:val="Char4"/>
          <w:rFonts w:hint="cs"/>
          <w:rtl/>
          <w:lang w:bidi="fa-IR"/>
        </w:rPr>
        <w:t>‌</w:t>
      </w:r>
      <w:r w:rsidRPr="005D2516">
        <w:rPr>
          <w:rStyle w:val="Char4"/>
          <w:rtl/>
          <w:lang w:bidi="fa-IR"/>
        </w:rPr>
        <w:t>توان</w:t>
      </w:r>
      <w:r>
        <w:rPr>
          <w:rStyle w:val="Char4"/>
          <w:rtl/>
          <w:lang w:bidi="fa-IR"/>
        </w:rPr>
        <w:t>ی</w:t>
      </w:r>
      <w:r w:rsidRPr="005D2516">
        <w:rPr>
          <w:rStyle w:val="Char4"/>
          <w:rtl/>
          <w:lang w:bidi="fa-IR"/>
        </w:rPr>
        <w:t>د مشاهده كن</w:t>
      </w:r>
      <w:r>
        <w:rPr>
          <w:rStyle w:val="Char4"/>
          <w:rtl/>
          <w:lang w:bidi="fa-IR"/>
        </w:rPr>
        <w:t>ی</w:t>
      </w:r>
      <w:r w:rsidRPr="005D2516">
        <w:rPr>
          <w:rStyle w:val="Char4"/>
          <w:rtl/>
          <w:lang w:bidi="fa-IR"/>
        </w:rPr>
        <w:t>د.</w:t>
      </w:r>
    </w:p>
    <w:p w:rsidR="00B21C76" w:rsidRPr="005D2516" w:rsidRDefault="00B21C76" w:rsidP="00B21C76">
      <w:pPr>
        <w:ind w:firstLine="284"/>
        <w:jc w:val="both"/>
        <w:rPr>
          <w:rStyle w:val="Char4"/>
          <w:rtl/>
          <w:lang w:bidi="fa-IR"/>
        </w:rPr>
      </w:pPr>
      <w:r w:rsidRPr="00AC4494">
        <w:rPr>
          <w:rStyle w:val="Char4"/>
          <w:spacing w:val="-4"/>
          <w:rtl/>
          <w:lang w:bidi="fa-IR"/>
        </w:rPr>
        <w:t>كلینی از امام باقر</w:t>
      </w:r>
      <w:r w:rsidR="00AC4494" w:rsidRPr="00AC4494">
        <w:rPr>
          <w:rStyle w:val="Char4"/>
          <w:rFonts w:hint="cs"/>
          <w:spacing w:val="-4"/>
          <w:rtl/>
          <w:lang w:bidi="fa-IR"/>
        </w:rPr>
        <w:t xml:space="preserve"> </w:t>
      </w:r>
      <w:r w:rsidRPr="00AC4494">
        <w:rPr>
          <w:rStyle w:val="Char4"/>
          <w:spacing w:val="-4"/>
          <w:lang w:bidi="fa-IR"/>
        </w:rPr>
        <w:sym w:font="AGA Arabesque" w:char="F075"/>
      </w:r>
      <w:r w:rsidRPr="00AC4494">
        <w:rPr>
          <w:rStyle w:val="Char4"/>
          <w:spacing w:val="-4"/>
          <w:rtl/>
          <w:lang w:bidi="fa-IR"/>
        </w:rPr>
        <w:t xml:space="preserve"> روایت می</w:t>
      </w:r>
      <w:r w:rsidRPr="00AC4494">
        <w:rPr>
          <w:rStyle w:val="Char4"/>
          <w:rFonts w:hint="cs"/>
          <w:spacing w:val="-4"/>
          <w:rtl/>
          <w:lang w:bidi="fa-IR"/>
        </w:rPr>
        <w:t>‌</w:t>
      </w:r>
      <w:r w:rsidRPr="00AC4494">
        <w:rPr>
          <w:rStyle w:val="Char4"/>
          <w:spacing w:val="-4"/>
          <w:rtl/>
          <w:lang w:bidi="fa-IR"/>
        </w:rPr>
        <w:t>كند كه فرمودند: شیخین - ابوبكر و عمر</w:t>
      </w:r>
      <w:r w:rsidR="00AC4494" w:rsidRPr="00AC4494">
        <w:rPr>
          <w:rStyle w:val="Char4"/>
          <w:rFonts w:hint="cs"/>
          <w:spacing w:val="-4"/>
          <w:rtl/>
          <w:lang w:bidi="fa-IR"/>
        </w:rPr>
        <w:t xml:space="preserve"> </w:t>
      </w:r>
      <w:r w:rsidRPr="00AC4494">
        <w:rPr>
          <w:rStyle w:val="CTraditionalArabicChar"/>
          <w:spacing w:val="-4"/>
          <w:rtl/>
          <w:lang w:bidi="fa-IR"/>
        </w:rPr>
        <w:t>ب</w:t>
      </w:r>
      <w:r w:rsidRPr="00AC4494">
        <w:rPr>
          <w:rStyle w:val="Char4"/>
          <w:spacing w:val="-4"/>
          <w:rtl/>
          <w:lang w:bidi="fa-IR"/>
        </w:rPr>
        <w:t>-</w:t>
      </w:r>
      <w:r w:rsidRPr="005D2516">
        <w:rPr>
          <w:rStyle w:val="Char4"/>
          <w:rtl/>
          <w:lang w:bidi="fa-IR"/>
        </w:rPr>
        <w:t xml:space="preserve"> در حال</w:t>
      </w:r>
      <w:r>
        <w:rPr>
          <w:rStyle w:val="Char4"/>
          <w:rtl/>
          <w:lang w:bidi="fa-IR"/>
        </w:rPr>
        <w:t>ی</w:t>
      </w:r>
      <w:r w:rsidRPr="005D2516">
        <w:rPr>
          <w:rStyle w:val="Char4"/>
          <w:rtl/>
          <w:lang w:bidi="fa-IR"/>
        </w:rPr>
        <w:t xml:space="preserve"> از دن</w:t>
      </w:r>
      <w:r>
        <w:rPr>
          <w:rStyle w:val="Char4"/>
          <w:rtl/>
          <w:lang w:bidi="fa-IR"/>
        </w:rPr>
        <w:t>ی</w:t>
      </w:r>
      <w:r w:rsidRPr="005D2516">
        <w:rPr>
          <w:rStyle w:val="Char4"/>
          <w:rtl/>
          <w:lang w:bidi="fa-IR"/>
        </w:rPr>
        <w:t>ا رفتند كه آنچه با ام</w:t>
      </w:r>
      <w:r>
        <w:rPr>
          <w:rStyle w:val="Char4"/>
          <w:rtl/>
          <w:lang w:bidi="fa-IR"/>
        </w:rPr>
        <w:t>ی</w:t>
      </w:r>
      <w:r w:rsidRPr="005D2516">
        <w:rPr>
          <w:rStyle w:val="Char4"/>
          <w:rtl/>
          <w:lang w:bidi="fa-IR"/>
        </w:rPr>
        <w:t>رالمؤمن</w:t>
      </w:r>
      <w:r>
        <w:rPr>
          <w:rStyle w:val="Char4"/>
          <w:rtl/>
          <w:lang w:bidi="fa-IR"/>
        </w:rPr>
        <w:t>ی</w:t>
      </w:r>
      <w:r w:rsidRPr="005D2516">
        <w:rPr>
          <w:rStyle w:val="Char4"/>
          <w:rtl/>
          <w:lang w:bidi="fa-IR"/>
        </w:rPr>
        <w:t>ن كرده بودند ب</w:t>
      </w:r>
      <w:r>
        <w:rPr>
          <w:rStyle w:val="Char4"/>
          <w:rtl/>
          <w:lang w:bidi="fa-IR"/>
        </w:rPr>
        <w:t>ی</w:t>
      </w:r>
      <w:r w:rsidRPr="005D2516">
        <w:rPr>
          <w:rStyle w:val="Char4"/>
          <w:rtl/>
          <w:lang w:bidi="fa-IR"/>
        </w:rPr>
        <w:t>اد ن</w:t>
      </w:r>
      <w:r>
        <w:rPr>
          <w:rStyle w:val="Char4"/>
          <w:rtl/>
          <w:lang w:bidi="fa-IR"/>
        </w:rPr>
        <w:t>ی</w:t>
      </w:r>
      <w:r w:rsidRPr="005D2516">
        <w:rPr>
          <w:rStyle w:val="Char4"/>
          <w:rtl/>
          <w:lang w:bidi="fa-IR"/>
        </w:rPr>
        <w:t>اوردند و از</w:t>
      </w:r>
      <w:r>
        <w:rPr>
          <w:rStyle w:val="Char4"/>
          <w:rFonts w:hint="cs"/>
          <w:rtl/>
          <w:lang w:bidi="fa-IR"/>
        </w:rPr>
        <w:t xml:space="preserve"> </w:t>
      </w:r>
      <w:r w:rsidRPr="005D2516">
        <w:rPr>
          <w:rStyle w:val="Char4"/>
          <w:rtl/>
          <w:lang w:bidi="fa-IR"/>
        </w:rPr>
        <w:t xml:space="preserve">آن توبه ننمودند، لعنت خدا و فرشتگان و همه مردم </w:t>
      </w:r>
      <w:r w:rsidRPr="00AC4494">
        <w:rPr>
          <w:rStyle w:val="Char4"/>
          <w:rtl/>
        </w:rPr>
        <w:t>برآنان باد.</w:t>
      </w:r>
      <w:r w:rsidRPr="00AC4494">
        <w:rPr>
          <w:rStyle w:val="Char4"/>
          <w:rFonts w:hint="cs"/>
          <w:rtl/>
        </w:rPr>
        <w:t xml:space="preserve"> [</w:t>
      </w:r>
      <w:r w:rsidRPr="00AC4494">
        <w:rPr>
          <w:rStyle w:val="Char4"/>
          <w:rFonts w:eastAsia="B Badr"/>
          <w:rtl/>
        </w:rPr>
        <w:t>روضة الكاف</w:t>
      </w:r>
      <w:r w:rsidR="00851EF0">
        <w:rPr>
          <w:rStyle w:val="Char4"/>
          <w:rFonts w:eastAsia="B Badr"/>
          <w:rtl/>
        </w:rPr>
        <w:t>ی</w:t>
      </w:r>
      <w:r w:rsidRPr="00AC4494">
        <w:rPr>
          <w:rStyle w:val="Char4"/>
          <w:rFonts w:hint="cs"/>
          <w:rtl/>
        </w:rPr>
        <w:t>:</w:t>
      </w:r>
      <w:r w:rsidRPr="00AC4494">
        <w:rPr>
          <w:rStyle w:val="Char4"/>
          <w:rtl/>
        </w:rPr>
        <w:t xml:space="preserve"> 8/246</w:t>
      </w:r>
      <w:r w:rsidRPr="00AC4494">
        <w:rPr>
          <w:rStyle w:val="Char4"/>
          <w:rFonts w:hint="cs"/>
          <w:rtl/>
        </w:rPr>
        <w:t>]</w:t>
      </w:r>
      <w:r w:rsidRPr="00AC4494">
        <w:rPr>
          <w:rStyle w:val="Char4"/>
          <w:rtl/>
        </w:rPr>
        <w:t>. و</w:t>
      </w:r>
      <w:r w:rsidRPr="005D2516">
        <w:rPr>
          <w:rStyle w:val="Char4"/>
          <w:rtl/>
          <w:lang w:bidi="fa-IR"/>
        </w:rPr>
        <w:t xml:space="preserve"> اما عثمان بن عفان كه دو دختر پ</w:t>
      </w:r>
      <w:r>
        <w:rPr>
          <w:rStyle w:val="Char4"/>
          <w:rtl/>
          <w:lang w:bidi="fa-IR"/>
        </w:rPr>
        <w:t>ی</w:t>
      </w:r>
      <w:r w:rsidRPr="005D2516">
        <w:rPr>
          <w:rStyle w:val="Char4"/>
          <w:rtl/>
          <w:lang w:bidi="fa-IR"/>
        </w:rPr>
        <w:t>امبر</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را به همسر</w:t>
      </w:r>
      <w:r>
        <w:rPr>
          <w:rStyle w:val="Char4"/>
          <w:rtl/>
          <w:lang w:bidi="fa-IR"/>
        </w:rPr>
        <w:t>ی</w:t>
      </w:r>
      <w:r w:rsidRPr="005D2516">
        <w:rPr>
          <w:rStyle w:val="Char4"/>
          <w:rtl/>
          <w:lang w:bidi="fa-IR"/>
        </w:rPr>
        <w:t xml:space="preserve"> گرفته بود، از</w:t>
      </w:r>
      <w:r>
        <w:rPr>
          <w:rStyle w:val="Char4"/>
          <w:rtl/>
          <w:lang w:bidi="fa-IR"/>
        </w:rPr>
        <w:t xml:space="preserve"> علی بن یونس بیاضی روایت است كه</w:t>
      </w:r>
      <w:r w:rsidRPr="005D2516">
        <w:rPr>
          <w:rStyle w:val="Char4"/>
          <w:rtl/>
          <w:lang w:bidi="fa-IR"/>
        </w:rPr>
        <w:t>: عثمان نامرد بود كه با او باز</w:t>
      </w:r>
      <w:r>
        <w:rPr>
          <w:rStyle w:val="Char4"/>
          <w:rtl/>
          <w:lang w:bidi="fa-IR"/>
        </w:rPr>
        <w:t xml:space="preserve">ی </w:t>
      </w:r>
      <w:r w:rsidRPr="00AC4494">
        <w:rPr>
          <w:rStyle w:val="Char4"/>
          <w:rtl/>
        </w:rPr>
        <w:t xml:space="preserve">می‌شد. </w:t>
      </w:r>
      <w:r w:rsidRPr="00AC4494">
        <w:rPr>
          <w:rStyle w:val="Char4"/>
          <w:rFonts w:hint="cs"/>
          <w:rtl/>
        </w:rPr>
        <w:t>[</w:t>
      </w:r>
      <w:r w:rsidRPr="00AC4494">
        <w:rPr>
          <w:rStyle w:val="Char4"/>
          <w:rFonts w:eastAsia="B Badr"/>
          <w:rtl/>
        </w:rPr>
        <w:t>الصراط ال</w:t>
      </w:r>
      <w:r w:rsidRPr="00AC4494">
        <w:rPr>
          <w:rStyle w:val="Char4"/>
          <w:rFonts w:eastAsia="B Badr" w:hint="cs"/>
          <w:rtl/>
        </w:rPr>
        <w:t>ـ</w:t>
      </w:r>
      <w:r w:rsidRPr="00AC4494">
        <w:rPr>
          <w:rStyle w:val="Char4"/>
          <w:rFonts w:eastAsia="B Badr"/>
          <w:rtl/>
        </w:rPr>
        <w:t>مستق</w:t>
      </w:r>
      <w:r w:rsidR="00851EF0">
        <w:rPr>
          <w:rStyle w:val="Char4"/>
          <w:rFonts w:eastAsia="B Badr"/>
          <w:rtl/>
        </w:rPr>
        <w:t>ی</w:t>
      </w:r>
      <w:r w:rsidRPr="00AC4494">
        <w:rPr>
          <w:rStyle w:val="Char4"/>
          <w:rFonts w:eastAsia="B Badr"/>
          <w:rtl/>
        </w:rPr>
        <w:t>م</w:t>
      </w:r>
      <w:r w:rsidRPr="00AC4494">
        <w:rPr>
          <w:rStyle w:val="Char4"/>
          <w:rFonts w:hint="cs"/>
          <w:rtl/>
        </w:rPr>
        <w:t>:</w:t>
      </w:r>
      <w:r w:rsidRPr="00AC4494">
        <w:rPr>
          <w:rStyle w:val="Char4"/>
          <w:rtl/>
        </w:rPr>
        <w:t xml:space="preserve"> 2/30</w:t>
      </w:r>
      <w:r w:rsidRPr="00AC4494">
        <w:rPr>
          <w:rStyle w:val="Char4"/>
          <w:rFonts w:hint="cs"/>
          <w:rtl/>
        </w:rPr>
        <w:t>]</w:t>
      </w:r>
      <w:r w:rsidRPr="00AC4494">
        <w:rPr>
          <w:rStyle w:val="Char4"/>
          <w:rtl/>
        </w:rPr>
        <w:t>.</w:t>
      </w:r>
      <w:r w:rsidRPr="005D2516">
        <w:rPr>
          <w:rStyle w:val="Char4"/>
          <w:rtl/>
          <w:lang w:bidi="fa-IR"/>
        </w:rPr>
        <w:t xml:space="preserve"> اما عائشه</w:t>
      </w:r>
      <w:r w:rsidR="00AC4494">
        <w:rPr>
          <w:rStyle w:val="Char4"/>
          <w:rFonts w:hint="cs"/>
          <w:rtl/>
          <w:lang w:bidi="fa-IR"/>
        </w:rPr>
        <w:t xml:space="preserve"> </w:t>
      </w:r>
      <w:r w:rsidRPr="00B52B5B">
        <w:rPr>
          <w:rStyle w:val="CTraditionalArabicChar"/>
          <w:rtl/>
          <w:lang w:bidi="fa-IR"/>
        </w:rPr>
        <w:t>ل</w:t>
      </w:r>
      <w:r w:rsidRPr="005D2516">
        <w:rPr>
          <w:rStyle w:val="Char4"/>
          <w:rtl/>
          <w:lang w:bidi="fa-IR"/>
        </w:rPr>
        <w:t xml:space="preserve"> همسر پ</w:t>
      </w:r>
      <w:r>
        <w:rPr>
          <w:rStyle w:val="Char4"/>
          <w:rtl/>
          <w:lang w:bidi="fa-IR"/>
        </w:rPr>
        <w:t>ی</w:t>
      </w:r>
      <w:r w:rsidRPr="005D2516">
        <w:rPr>
          <w:rStyle w:val="Char4"/>
          <w:rtl/>
          <w:lang w:bidi="fa-IR"/>
        </w:rPr>
        <w:t>امبر</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كه چند آ</w:t>
      </w:r>
      <w:r>
        <w:rPr>
          <w:rStyle w:val="Char4"/>
          <w:rtl/>
          <w:lang w:bidi="fa-IR"/>
        </w:rPr>
        <w:t>ی</w:t>
      </w:r>
      <w:r w:rsidRPr="005D2516">
        <w:rPr>
          <w:rStyle w:val="Char4"/>
          <w:rtl/>
          <w:lang w:bidi="fa-IR"/>
        </w:rPr>
        <w:t>ه از سوره نور در إثبات پاكدامن</w:t>
      </w:r>
      <w:r>
        <w:rPr>
          <w:rStyle w:val="Char4"/>
          <w:rtl/>
          <w:lang w:bidi="fa-IR"/>
        </w:rPr>
        <w:t>ی</w:t>
      </w:r>
      <w:r w:rsidRPr="005D2516">
        <w:rPr>
          <w:rStyle w:val="Char4"/>
          <w:rtl/>
          <w:lang w:bidi="fa-IR"/>
        </w:rPr>
        <w:t xml:space="preserve"> ا</w:t>
      </w:r>
      <w:r>
        <w:rPr>
          <w:rStyle w:val="Char4"/>
          <w:rtl/>
          <w:lang w:bidi="fa-IR"/>
        </w:rPr>
        <w:t>ی</w:t>
      </w:r>
      <w:r w:rsidRPr="005D2516">
        <w:rPr>
          <w:rStyle w:val="Char4"/>
          <w:rtl/>
          <w:lang w:bidi="fa-IR"/>
        </w:rPr>
        <w:t>شان نازل شد، ابن رجب البرس</w:t>
      </w:r>
      <w:r>
        <w:rPr>
          <w:rStyle w:val="Char4"/>
          <w:rtl/>
          <w:lang w:bidi="fa-IR"/>
        </w:rPr>
        <w:t>ی</w:t>
      </w:r>
      <w:r w:rsidRPr="005D2516">
        <w:rPr>
          <w:rStyle w:val="Char4"/>
          <w:rtl/>
          <w:lang w:bidi="fa-IR"/>
        </w:rPr>
        <w:t xml:space="preserve"> م</w:t>
      </w:r>
      <w:r>
        <w:rPr>
          <w:rStyle w:val="Char4"/>
          <w:rtl/>
          <w:lang w:bidi="fa-IR"/>
        </w:rPr>
        <w:t>ی</w:t>
      </w:r>
      <w:r>
        <w:rPr>
          <w:rStyle w:val="Char4"/>
          <w:rFonts w:hint="cs"/>
          <w:rtl/>
          <w:lang w:bidi="fa-IR"/>
        </w:rPr>
        <w:t>‌</w:t>
      </w:r>
      <w:r w:rsidRPr="005D2516">
        <w:rPr>
          <w:rStyle w:val="Char4"/>
          <w:rtl/>
          <w:lang w:bidi="fa-IR"/>
        </w:rPr>
        <w:t>گو</w:t>
      </w:r>
      <w:r>
        <w:rPr>
          <w:rStyle w:val="Char4"/>
          <w:rtl/>
          <w:lang w:bidi="fa-IR"/>
        </w:rPr>
        <w:t>ی</w:t>
      </w:r>
      <w:r w:rsidRPr="005D2516">
        <w:rPr>
          <w:rStyle w:val="Char4"/>
          <w:rtl/>
          <w:lang w:bidi="fa-IR"/>
        </w:rPr>
        <w:t xml:space="preserve">د: </w:t>
      </w:r>
      <w:r>
        <w:rPr>
          <w:rStyle w:val="Char4"/>
          <w:rFonts w:hint="cs"/>
          <w:rtl/>
          <w:lang w:bidi="fa-IR"/>
        </w:rPr>
        <w:t>«</w:t>
      </w:r>
      <w:r w:rsidRPr="005D2516">
        <w:rPr>
          <w:rStyle w:val="Char4"/>
          <w:rtl/>
          <w:lang w:bidi="fa-IR"/>
        </w:rPr>
        <w:t>عائشه چهل د</w:t>
      </w:r>
      <w:r>
        <w:rPr>
          <w:rStyle w:val="Char4"/>
          <w:rtl/>
          <w:lang w:bidi="fa-IR"/>
        </w:rPr>
        <w:t>ی</w:t>
      </w:r>
      <w:r w:rsidRPr="005D2516">
        <w:rPr>
          <w:rStyle w:val="Char4"/>
          <w:rtl/>
          <w:lang w:bidi="fa-IR"/>
        </w:rPr>
        <w:t>نار از خ</w:t>
      </w:r>
      <w:r>
        <w:rPr>
          <w:rStyle w:val="Char4"/>
          <w:rtl/>
          <w:lang w:bidi="fa-IR"/>
        </w:rPr>
        <w:t>ی</w:t>
      </w:r>
      <w:r w:rsidRPr="005D2516">
        <w:rPr>
          <w:rStyle w:val="Char4"/>
          <w:rtl/>
          <w:lang w:bidi="fa-IR"/>
        </w:rPr>
        <w:t xml:space="preserve">انت جمع كرده </w:t>
      </w:r>
      <w:r w:rsidRPr="00AC4494">
        <w:rPr>
          <w:rStyle w:val="Char4"/>
          <w:rtl/>
        </w:rPr>
        <w:t>بود</w:t>
      </w:r>
      <w:r w:rsidRPr="00AC4494">
        <w:rPr>
          <w:rStyle w:val="Char4"/>
          <w:rFonts w:hint="cs"/>
          <w:rtl/>
        </w:rPr>
        <w:t>»</w:t>
      </w:r>
      <w:r w:rsidRPr="00AC4494">
        <w:rPr>
          <w:rStyle w:val="Char4"/>
          <w:rtl/>
        </w:rPr>
        <w:t>.</w:t>
      </w:r>
      <w:r w:rsidRPr="00AC4494">
        <w:rPr>
          <w:rStyle w:val="Char4"/>
          <w:rFonts w:hint="cs"/>
          <w:rtl/>
        </w:rPr>
        <w:t xml:space="preserve"> [</w:t>
      </w:r>
      <w:r w:rsidRPr="00AC4494">
        <w:rPr>
          <w:rStyle w:val="Char4"/>
          <w:rFonts w:eastAsia="B Badr"/>
          <w:rtl/>
        </w:rPr>
        <w:t>مشارف انوار ال</w:t>
      </w:r>
      <w:r w:rsidR="00851EF0">
        <w:rPr>
          <w:rStyle w:val="Char4"/>
          <w:rFonts w:eastAsia="B Badr"/>
          <w:rtl/>
        </w:rPr>
        <w:t>ی</w:t>
      </w:r>
      <w:r w:rsidRPr="00AC4494">
        <w:rPr>
          <w:rStyle w:val="Char4"/>
          <w:rFonts w:eastAsia="B Badr"/>
          <w:rtl/>
        </w:rPr>
        <w:t>ق</w:t>
      </w:r>
      <w:r w:rsidR="00851EF0">
        <w:rPr>
          <w:rStyle w:val="Char4"/>
          <w:rFonts w:eastAsia="B Badr"/>
          <w:rtl/>
        </w:rPr>
        <w:t>ی</w:t>
      </w:r>
      <w:r w:rsidRPr="00AC4494">
        <w:rPr>
          <w:rStyle w:val="Char4"/>
          <w:rFonts w:eastAsia="B Badr"/>
          <w:rtl/>
        </w:rPr>
        <w:t>ن</w:t>
      </w:r>
      <w:r w:rsidRPr="00AC4494">
        <w:rPr>
          <w:rStyle w:val="Char4"/>
          <w:rFonts w:hint="cs"/>
          <w:rtl/>
        </w:rPr>
        <w:t>:</w:t>
      </w:r>
      <w:r w:rsidRPr="00AC4494">
        <w:rPr>
          <w:rStyle w:val="Char4"/>
          <w:rtl/>
        </w:rPr>
        <w:t xml:space="preserve"> ص/86</w:t>
      </w:r>
      <w:r w:rsidRPr="00AC4494">
        <w:rPr>
          <w:rStyle w:val="Char4"/>
          <w:rFonts w:hint="cs"/>
          <w:rtl/>
        </w:rPr>
        <w:t>]</w:t>
      </w:r>
      <w:r w:rsidRPr="00AC4494">
        <w:rPr>
          <w:rStyle w:val="Char4"/>
          <w:rtl/>
        </w:rPr>
        <w:t xml:space="preserve"> سؤال</w:t>
      </w:r>
      <w:r w:rsidRPr="005D2516">
        <w:rPr>
          <w:rStyle w:val="Char4"/>
          <w:rtl/>
          <w:lang w:bidi="fa-IR"/>
        </w:rPr>
        <w:t xml:space="preserve"> ا</w:t>
      </w:r>
      <w:r>
        <w:rPr>
          <w:rStyle w:val="Char4"/>
          <w:rtl/>
          <w:lang w:bidi="fa-IR"/>
        </w:rPr>
        <w:t>ی</w:t>
      </w:r>
      <w:r w:rsidRPr="005D2516">
        <w:rPr>
          <w:rStyle w:val="Char4"/>
          <w:rtl/>
          <w:lang w:bidi="fa-IR"/>
        </w:rPr>
        <w:t>نجاست كه اگر خلفا</w:t>
      </w:r>
      <w:r>
        <w:rPr>
          <w:rStyle w:val="Char4"/>
          <w:rtl/>
          <w:lang w:bidi="fa-IR"/>
        </w:rPr>
        <w:t>ی</w:t>
      </w:r>
      <w:r w:rsidRPr="005D2516">
        <w:rPr>
          <w:rStyle w:val="Char4"/>
          <w:rtl/>
          <w:lang w:bidi="fa-IR"/>
        </w:rPr>
        <w:t xml:space="preserve"> سه گانه دارا</w:t>
      </w:r>
      <w:r>
        <w:rPr>
          <w:rStyle w:val="Char4"/>
          <w:rtl/>
          <w:lang w:bidi="fa-IR"/>
        </w:rPr>
        <w:t>ی</w:t>
      </w:r>
      <w:r w:rsidRPr="005D2516">
        <w:rPr>
          <w:rStyle w:val="Char4"/>
          <w:rtl/>
          <w:lang w:bidi="fa-IR"/>
        </w:rPr>
        <w:t xml:space="preserve"> چن</w:t>
      </w:r>
      <w:r>
        <w:rPr>
          <w:rStyle w:val="Char4"/>
          <w:rtl/>
          <w:lang w:bidi="fa-IR"/>
        </w:rPr>
        <w:t>ی</w:t>
      </w:r>
      <w:r w:rsidRPr="005D2516">
        <w:rPr>
          <w:rStyle w:val="Char4"/>
          <w:rtl/>
          <w:lang w:bidi="fa-IR"/>
        </w:rPr>
        <w:t>ن صفات</w:t>
      </w:r>
      <w:r>
        <w:rPr>
          <w:rStyle w:val="Char4"/>
          <w:rtl/>
          <w:lang w:bidi="fa-IR"/>
        </w:rPr>
        <w:t>ی</w:t>
      </w:r>
      <w:r w:rsidRPr="005D2516">
        <w:rPr>
          <w:rStyle w:val="Char4"/>
          <w:rtl/>
          <w:lang w:bidi="fa-IR"/>
        </w:rPr>
        <w:t xml:space="preserve"> بودند، پس چرا ام</w:t>
      </w:r>
      <w:r>
        <w:rPr>
          <w:rStyle w:val="Char4"/>
          <w:rtl/>
          <w:lang w:bidi="fa-IR"/>
        </w:rPr>
        <w:t>ی</w:t>
      </w:r>
      <w:r w:rsidRPr="005D2516">
        <w:rPr>
          <w:rStyle w:val="Char4"/>
          <w:rtl/>
          <w:lang w:bidi="fa-IR"/>
        </w:rPr>
        <w:t>رالمؤمن</w:t>
      </w:r>
      <w:r>
        <w:rPr>
          <w:rStyle w:val="Char4"/>
          <w:rtl/>
          <w:lang w:bidi="fa-IR"/>
        </w:rPr>
        <w:t>ی</w:t>
      </w:r>
      <w:r w:rsidRPr="005D2516">
        <w:rPr>
          <w:rStyle w:val="Char4"/>
          <w:rtl/>
          <w:lang w:bidi="fa-IR"/>
        </w:rPr>
        <w:t>ن</w:t>
      </w:r>
      <w:r w:rsidR="00AC4494">
        <w:rPr>
          <w:rStyle w:val="Char4"/>
          <w:rFonts w:hint="cs"/>
          <w:rtl/>
          <w:lang w:bidi="fa-IR"/>
        </w:rPr>
        <w:t xml:space="preserve"> </w:t>
      </w:r>
      <w:r>
        <w:rPr>
          <w:rStyle w:val="Char4"/>
          <w:lang w:bidi="fa-IR"/>
        </w:rPr>
        <w:sym w:font="AGA Arabesque" w:char="F075"/>
      </w:r>
      <w:r w:rsidRPr="005D2516">
        <w:rPr>
          <w:rStyle w:val="Char4"/>
          <w:rtl/>
          <w:lang w:bidi="fa-IR"/>
        </w:rPr>
        <w:t xml:space="preserve"> با آنان ب</w:t>
      </w:r>
      <w:r>
        <w:rPr>
          <w:rStyle w:val="Char4"/>
          <w:rtl/>
          <w:lang w:bidi="fa-IR"/>
        </w:rPr>
        <w:t>ی</w:t>
      </w:r>
      <w:r w:rsidRPr="005D2516">
        <w:rPr>
          <w:rStyle w:val="Char4"/>
          <w:rtl/>
          <w:lang w:bidi="fa-IR"/>
        </w:rPr>
        <w:t xml:space="preserve">عت </w:t>
      </w:r>
      <w:r w:rsidRPr="00AC4494">
        <w:rPr>
          <w:rStyle w:val="Char4"/>
          <w:spacing w:val="-2"/>
          <w:rtl/>
          <w:lang w:bidi="fa-IR"/>
        </w:rPr>
        <w:t>كرد، و چرا در تمام مدت خلافت آنان به عنوان یک وزیر مشاور با آنان همكاری كرد، آیا از آنان میترسید. آیا این عمل او مخالف دستور الهی نیست؟</w:t>
      </w:r>
      <w:r w:rsidRPr="00534247">
        <w:rPr>
          <w:rFonts w:cs="IRLotus"/>
          <w:spacing w:val="-2"/>
          <w:sz w:val="24"/>
          <w:szCs w:val="24"/>
          <w:rtl/>
          <w:lang w:bidi="fa-IR"/>
        </w:rPr>
        <w:t xml:space="preserve"> </w:t>
      </w:r>
      <w:r w:rsidRPr="00AC4494">
        <w:rPr>
          <w:rStyle w:val="Char8"/>
          <w:spacing w:val="-2"/>
          <w:rtl/>
          <w:lang w:bidi="fa-IR"/>
        </w:rPr>
        <w:t>﴿</w:t>
      </w:r>
      <w:r w:rsidRPr="00AC4494">
        <w:rPr>
          <w:rStyle w:val="Charf1"/>
          <w:rFonts w:hint="eastAsia"/>
          <w:spacing w:val="-2"/>
          <w:rtl/>
        </w:rPr>
        <w:t>وَتَعَاوَنُواْ</w:t>
      </w:r>
      <w:r w:rsidRPr="00AC4494">
        <w:rPr>
          <w:rStyle w:val="Charf1"/>
          <w:spacing w:val="-2"/>
          <w:rtl/>
        </w:rPr>
        <w:t xml:space="preserve"> </w:t>
      </w:r>
      <w:r w:rsidRPr="00AC4494">
        <w:rPr>
          <w:rStyle w:val="Charf1"/>
          <w:rFonts w:hint="eastAsia"/>
          <w:spacing w:val="-2"/>
          <w:rtl/>
        </w:rPr>
        <w:t>عَلَى</w:t>
      </w:r>
      <w:r w:rsidRPr="00AC4494">
        <w:rPr>
          <w:rStyle w:val="Charf1"/>
          <w:spacing w:val="-2"/>
          <w:rtl/>
        </w:rPr>
        <w:t xml:space="preserve"> </w:t>
      </w:r>
      <w:r w:rsidRPr="00AC4494">
        <w:rPr>
          <w:rStyle w:val="Charf1"/>
          <w:rFonts w:hint="cs"/>
          <w:spacing w:val="-2"/>
          <w:rtl/>
        </w:rPr>
        <w:t>ٱ</w:t>
      </w:r>
      <w:r w:rsidRPr="00AC4494">
        <w:rPr>
          <w:rStyle w:val="Charf1"/>
          <w:rFonts w:hint="eastAsia"/>
          <w:spacing w:val="-2"/>
          <w:rtl/>
        </w:rPr>
        <w:t>ل</w:t>
      </w:r>
      <w:r w:rsidRPr="00AC4494">
        <w:rPr>
          <w:rStyle w:val="Charf1"/>
          <w:rFonts w:hint="cs"/>
          <w:spacing w:val="-2"/>
          <w:rtl/>
        </w:rPr>
        <w:t>ۡ</w:t>
      </w:r>
      <w:r w:rsidRPr="00AC4494">
        <w:rPr>
          <w:rStyle w:val="Charf1"/>
          <w:rFonts w:hint="eastAsia"/>
          <w:spacing w:val="-2"/>
          <w:rtl/>
        </w:rPr>
        <w:t>بِرِّ</w:t>
      </w:r>
      <w:r w:rsidRPr="00AC4494">
        <w:rPr>
          <w:rStyle w:val="Charf1"/>
          <w:spacing w:val="-2"/>
          <w:rtl/>
        </w:rPr>
        <w:t xml:space="preserve"> </w:t>
      </w:r>
      <w:r w:rsidRPr="00AC4494">
        <w:rPr>
          <w:rStyle w:val="Charf1"/>
          <w:rFonts w:hint="eastAsia"/>
          <w:spacing w:val="-2"/>
          <w:rtl/>
        </w:rPr>
        <w:t>وَ</w:t>
      </w:r>
      <w:r w:rsidRPr="00AC4494">
        <w:rPr>
          <w:rStyle w:val="Charf1"/>
          <w:rFonts w:hint="cs"/>
          <w:spacing w:val="-2"/>
          <w:rtl/>
        </w:rPr>
        <w:t>ٱ</w:t>
      </w:r>
      <w:r w:rsidRPr="00AC4494">
        <w:rPr>
          <w:rStyle w:val="Charf1"/>
          <w:rFonts w:hint="eastAsia"/>
          <w:spacing w:val="-2"/>
          <w:rtl/>
        </w:rPr>
        <w:t>لتَّق</w:t>
      </w:r>
      <w:r w:rsidRPr="00AC4494">
        <w:rPr>
          <w:rStyle w:val="Charf1"/>
          <w:rFonts w:hint="cs"/>
          <w:spacing w:val="-2"/>
          <w:rtl/>
        </w:rPr>
        <w:t>ۡ</w:t>
      </w:r>
      <w:r w:rsidRPr="00AC4494">
        <w:rPr>
          <w:rStyle w:val="Charf1"/>
          <w:rFonts w:hint="eastAsia"/>
          <w:spacing w:val="-2"/>
          <w:rtl/>
        </w:rPr>
        <w:t>وَى</w:t>
      </w:r>
      <w:r w:rsidRPr="00AC4494">
        <w:rPr>
          <w:rStyle w:val="Charf1"/>
          <w:rFonts w:hint="cs"/>
          <w:spacing w:val="-2"/>
          <w:rtl/>
        </w:rPr>
        <w:t>ٰۖ</w:t>
      </w:r>
      <w:r w:rsidRPr="00AC4494">
        <w:rPr>
          <w:rStyle w:val="Charf1"/>
          <w:spacing w:val="-2"/>
          <w:rtl/>
        </w:rPr>
        <w:t xml:space="preserve"> </w:t>
      </w:r>
      <w:r w:rsidRPr="00AC4494">
        <w:rPr>
          <w:rStyle w:val="Charf1"/>
          <w:rFonts w:hint="eastAsia"/>
          <w:spacing w:val="-2"/>
          <w:rtl/>
        </w:rPr>
        <w:t>وَلَا</w:t>
      </w:r>
      <w:r w:rsidRPr="00AC4494">
        <w:rPr>
          <w:rStyle w:val="Charf1"/>
          <w:spacing w:val="-2"/>
          <w:rtl/>
        </w:rPr>
        <w:t xml:space="preserve"> </w:t>
      </w:r>
      <w:r w:rsidRPr="00AC4494">
        <w:rPr>
          <w:rStyle w:val="Charf1"/>
          <w:rFonts w:hint="eastAsia"/>
          <w:spacing w:val="-2"/>
          <w:rtl/>
        </w:rPr>
        <w:t>تَعَاوَنُواْ</w:t>
      </w:r>
      <w:r w:rsidRPr="00AC4494">
        <w:rPr>
          <w:rStyle w:val="Charf1"/>
          <w:spacing w:val="-2"/>
          <w:rtl/>
        </w:rPr>
        <w:t xml:space="preserve"> </w:t>
      </w:r>
      <w:r w:rsidRPr="00AC4494">
        <w:rPr>
          <w:rStyle w:val="Charf1"/>
          <w:rFonts w:hint="eastAsia"/>
          <w:spacing w:val="-2"/>
          <w:rtl/>
        </w:rPr>
        <w:t>عَلَى</w:t>
      </w:r>
      <w:r w:rsidRPr="00AC4494">
        <w:rPr>
          <w:rStyle w:val="Charf1"/>
          <w:spacing w:val="-2"/>
          <w:rtl/>
        </w:rPr>
        <w:t xml:space="preserve"> </w:t>
      </w:r>
      <w:r w:rsidRPr="00AC4494">
        <w:rPr>
          <w:rStyle w:val="Charf1"/>
          <w:rFonts w:hint="cs"/>
          <w:spacing w:val="-2"/>
          <w:rtl/>
        </w:rPr>
        <w:t>ٱ</w:t>
      </w:r>
      <w:r w:rsidRPr="00AC4494">
        <w:rPr>
          <w:rStyle w:val="Charf1"/>
          <w:rFonts w:hint="eastAsia"/>
          <w:spacing w:val="-2"/>
          <w:rtl/>
        </w:rPr>
        <w:t>ل</w:t>
      </w:r>
      <w:r w:rsidRPr="00AC4494">
        <w:rPr>
          <w:rStyle w:val="Charf1"/>
          <w:rFonts w:hint="cs"/>
          <w:spacing w:val="-2"/>
          <w:rtl/>
        </w:rPr>
        <w:t>ۡ</w:t>
      </w:r>
      <w:r w:rsidRPr="00AC4494">
        <w:rPr>
          <w:rStyle w:val="Charf1"/>
          <w:rFonts w:hint="eastAsia"/>
          <w:spacing w:val="-2"/>
          <w:rtl/>
        </w:rPr>
        <w:t>إِث</w:t>
      </w:r>
      <w:r w:rsidRPr="00AC4494">
        <w:rPr>
          <w:rStyle w:val="Charf1"/>
          <w:rFonts w:hint="cs"/>
          <w:spacing w:val="-2"/>
          <w:rtl/>
        </w:rPr>
        <w:t>ۡ</w:t>
      </w:r>
      <w:r w:rsidRPr="00AC4494">
        <w:rPr>
          <w:rStyle w:val="Charf1"/>
          <w:rFonts w:hint="eastAsia"/>
          <w:spacing w:val="-2"/>
          <w:rtl/>
        </w:rPr>
        <w:t>مِ</w:t>
      </w:r>
      <w:r w:rsidRPr="00AC4494">
        <w:rPr>
          <w:rStyle w:val="Charf1"/>
          <w:spacing w:val="-2"/>
          <w:rtl/>
        </w:rPr>
        <w:t xml:space="preserve"> </w:t>
      </w:r>
      <w:r w:rsidRPr="00AC4494">
        <w:rPr>
          <w:rStyle w:val="Charf1"/>
          <w:rFonts w:hint="eastAsia"/>
          <w:spacing w:val="-2"/>
          <w:rtl/>
        </w:rPr>
        <w:t>وَ</w:t>
      </w:r>
      <w:r w:rsidRPr="00AC4494">
        <w:rPr>
          <w:rStyle w:val="Charf1"/>
          <w:rFonts w:hint="cs"/>
          <w:spacing w:val="-2"/>
          <w:rtl/>
        </w:rPr>
        <w:t>ٱ</w:t>
      </w:r>
      <w:r w:rsidRPr="00AC4494">
        <w:rPr>
          <w:rStyle w:val="Charf1"/>
          <w:rFonts w:hint="eastAsia"/>
          <w:spacing w:val="-2"/>
          <w:rtl/>
        </w:rPr>
        <w:t>ل</w:t>
      </w:r>
      <w:r w:rsidRPr="00AC4494">
        <w:rPr>
          <w:rStyle w:val="Charf1"/>
          <w:rFonts w:hint="cs"/>
          <w:spacing w:val="-2"/>
          <w:rtl/>
        </w:rPr>
        <w:t>ۡ</w:t>
      </w:r>
      <w:r w:rsidRPr="00AC4494">
        <w:rPr>
          <w:rStyle w:val="Charf1"/>
          <w:rFonts w:hint="eastAsia"/>
          <w:spacing w:val="-2"/>
          <w:rtl/>
        </w:rPr>
        <w:t>عُد</w:t>
      </w:r>
      <w:r w:rsidRPr="00AC4494">
        <w:rPr>
          <w:rStyle w:val="Charf1"/>
          <w:rFonts w:hint="cs"/>
          <w:spacing w:val="-2"/>
          <w:rtl/>
        </w:rPr>
        <w:t>ۡ</w:t>
      </w:r>
      <w:r w:rsidRPr="00AC4494">
        <w:rPr>
          <w:rStyle w:val="Charf1"/>
          <w:rFonts w:hint="eastAsia"/>
          <w:spacing w:val="-2"/>
          <w:rtl/>
        </w:rPr>
        <w:t>وَ</w:t>
      </w:r>
      <w:r w:rsidRPr="00AC4494">
        <w:rPr>
          <w:rStyle w:val="Charf1"/>
          <w:rFonts w:hint="cs"/>
          <w:spacing w:val="-2"/>
          <w:rtl/>
        </w:rPr>
        <w:t>ٰ</w:t>
      </w:r>
      <w:r w:rsidRPr="00AC4494">
        <w:rPr>
          <w:rStyle w:val="Charf1"/>
          <w:rFonts w:hint="eastAsia"/>
          <w:spacing w:val="-2"/>
          <w:rtl/>
        </w:rPr>
        <w:t>نِ</w:t>
      </w:r>
      <w:r w:rsidRPr="00AC4494">
        <w:rPr>
          <w:rStyle w:val="Char8"/>
          <w:spacing w:val="-2"/>
          <w:rtl/>
          <w:lang w:bidi="fa-IR"/>
        </w:rPr>
        <w:t>﴾</w:t>
      </w:r>
      <w:r w:rsidRPr="00AC4494">
        <w:rPr>
          <w:rStyle w:val="Char4"/>
          <w:spacing w:val="-2"/>
          <w:rtl/>
          <w:lang w:bidi="fa-IR"/>
        </w:rPr>
        <w:t xml:space="preserve"> </w:t>
      </w:r>
      <w:r w:rsidRPr="00AC4494">
        <w:rPr>
          <w:rStyle w:val="Char6"/>
          <w:spacing w:val="-2"/>
          <w:rtl/>
          <w:lang w:bidi="fa-IR"/>
        </w:rPr>
        <w:t>[</w:t>
      </w:r>
      <w:r w:rsidRPr="00AC4494">
        <w:rPr>
          <w:rStyle w:val="Char6"/>
          <w:rFonts w:hint="cs"/>
          <w:spacing w:val="-2"/>
          <w:rtl/>
          <w:lang w:bidi="fa-IR"/>
        </w:rPr>
        <w:t>المائد</w:t>
      </w:r>
      <w:r w:rsidRPr="00AC4494">
        <w:rPr>
          <w:rStyle w:val="Char6"/>
          <w:rFonts w:ascii="mylotus" w:hAnsi="mylotus" w:cs="mylotus"/>
          <w:spacing w:val="-2"/>
          <w:rtl/>
          <w:lang w:bidi="fa-IR"/>
        </w:rPr>
        <w:t>ة</w:t>
      </w:r>
      <w:r w:rsidRPr="00AC4494">
        <w:rPr>
          <w:rStyle w:val="Char6"/>
          <w:rFonts w:hint="cs"/>
          <w:spacing w:val="-2"/>
          <w:rtl/>
          <w:lang w:bidi="fa-IR"/>
        </w:rPr>
        <w:t>: 2</w:t>
      </w:r>
      <w:r w:rsidRPr="00AC4494">
        <w:rPr>
          <w:rStyle w:val="Char6"/>
          <w:spacing w:val="-2"/>
          <w:rtl/>
          <w:lang w:bidi="fa-IR"/>
        </w:rPr>
        <w:t>]</w:t>
      </w:r>
      <w:r w:rsidRPr="00AC4494">
        <w:rPr>
          <w:rStyle w:val="Char4"/>
          <w:spacing w:val="-2"/>
          <w:rtl/>
          <w:lang w:bidi="fa-IR"/>
        </w:rPr>
        <w:t xml:space="preserve">. </w:t>
      </w:r>
      <w:r w:rsidRPr="00AC4494">
        <w:rPr>
          <w:rStyle w:val="Char8"/>
          <w:rFonts w:hint="cs"/>
          <w:spacing w:val="-2"/>
          <w:rtl/>
        </w:rPr>
        <w:t>«</w:t>
      </w:r>
      <w:r w:rsidRPr="00AC4494">
        <w:rPr>
          <w:rStyle w:val="Char7"/>
          <w:spacing w:val="-2"/>
          <w:rtl/>
        </w:rPr>
        <w:t>و یکدیگر را بر انجام کارهای خیر و پرهیزکاری یاری نمایید، و یکدیگر را بر گناه و تجاوز یاری ندهید</w:t>
      </w:r>
      <w:r w:rsidRPr="00AC4494">
        <w:rPr>
          <w:rStyle w:val="Char8"/>
          <w:rFonts w:hint="cs"/>
          <w:spacing w:val="-2"/>
          <w:rtl/>
        </w:rPr>
        <w:t>»</w:t>
      </w:r>
      <w:r w:rsidRPr="00AC4494">
        <w:rPr>
          <w:rStyle w:val="Char4"/>
          <w:rFonts w:hint="cs"/>
          <w:spacing w:val="-2"/>
          <w:rtl/>
        </w:rPr>
        <w:t>.</w:t>
      </w:r>
    </w:p>
    <w:p w:rsidR="00B21C76" w:rsidRPr="005D2516" w:rsidRDefault="00B21C76" w:rsidP="00B21C76">
      <w:pPr>
        <w:ind w:firstLine="284"/>
        <w:jc w:val="both"/>
        <w:rPr>
          <w:rStyle w:val="Char4"/>
          <w:rtl/>
          <w:lang w:bidi="fa-IR"/>
        </w:rPr>
      </w:pPr>
      <w:r w:rsidRPr="005D2516">
        <w:rPr>
          <w:rStyle w:val="Char4"/>
          <w:rtl/>
          <w:lang w:bidi="fa-IR"/>
        </w:rPr>
        <w:t>آ</w:t>
      </w:r>
      <w:r>
        <w:rPr>
          <w:rStyle w:val="Char4"/>
          <w:rtl/>
          <w:lang w:bidi="fa-IR"/>
        </w:rPr>
        <w:t>ی</w:t>
      </w:r>
      <w:r w:rsidRPr="005D2516">
        <w:rPr>
          <w:rStyle w:val="Char4"/>
          <w:rtl/>
          <w:lang w:bidi="fa-IR"/>
        </w:rPr>
        <w:t>ا ا</w:t>
      </w:r>
      <w:r>
        <w:rPr>
          <w:rStyle w:val="Char4"/>
          <w:rtl/>
          <w:lang w:bidi="fa-IR"/>
        </w:rPr>
        <w:t>ی</w:t>
      </w:r>
      <w:r w:rsidRPr="005D2516">
        <w:rPr>
          <w:rStyle w:val="Char4"/>
          <w:rtl/>
          <w:lang w:bidi="fa-IR"/>
        </w:rPr>
        <w:t>ن كار حضرت تعاون با اثم و عدوان ن</w:t>
      </w:r>
      <w:r>
        <w:rPr>
          <w:rStyle w:val="Char4"/>
          <w:rtl/>
          <w:lang w:bidi="fa-IR"/>
        </w:rPr>
        <w:t>ی</w:t>
      </w:r>
      <w:r w:rsidRPr="005D2516">
        <w:rPr>
          <w:rStyle w:val="Char4"/>
          <w:rtl/>
          <w:lang w:bidi="fa-IR"/>
        </w:rPr>
        <w:t>ست؟ و چرا دخترش ام كلثوم را به ازدواج عمر</w:t>
      </w:r>
      <w:r w:rsidR="00AC4494">
        <w:rPr>
          <w:rStyle w:val="Char4"/>
          <w:rFonts w:hint="cs"/>
          <w:rtl/>
          <w:lang w:bidi="fa-IR"/>
        </w:rPr>
        <w:t xml:space="preserve"> </w:t>
      </w:r>
      <w:r>
        <w:rPr>
          <w:rStyle w:val="Char4"/>
          <w:lang w:bidi="fa-IR"/>
        </w:rPr>
        <w:sym w:font="AGA Arabesque" w:char="F074"/>
      </w:r>
      <w:r w:rsidRPr="005D2516">
        <w:rPr>
          <w:rStyle w:val="Char4"/>
          <w:rtl/>
          <w:lang w:bidi="fa-IR"/>
        </w:rPr>
        <w:t xml:space="preserve"> داد در حال</w:t>
      </w:r>
      <w:r>
        <w:rPr>
          <w:rStyle w:val="Char4"/>
          <w:rtl/>
          <w:lang w:bidi="fa-IR"/>
        </w:rPr>
        <w:t>ی</w:t>
      </w:r>
      <w:r w:rsidRPr="005D2516">
        <w:rPr>
          <w:rStyle w:val="Char4"/>
          <w:rtl/>
          <w:lang w:bidi="fa-IR"/>
        </w:rPr>
        <w:t xml:space="preserve"> كه عمر</w:t>
      </w:r>
      <w:r w:rsidR="00AC4494">
        <w:rPr>
          <w:rStyle w:val="Char4"/>
          <w:rFonts w:hint="cs"/>
          <w:rtl/>
          <w:lang w:bidi="fa-IR"/>
        </w:rPr>
        <w:t xml:space="preserve"> </w:t>
      </w:r>
      <w:r>
        <w:rPr>
          <w:rStyle w:val="Char4"/>
          <w:lang w:bidi="fa-IR"/>
        </w:rPr>
        <w:sym w:font="AGA Arabesque" w:char="F074"/>
      </w:r>
      <w:r w:rsidRPr="005D2516">
        <w:rPr>
          <w:rStyle w:val="Char4"/>
          <w:rtl/>
          <w:lang w:bidi="fa-IR"/>
        </w:rPr>
        <w:t xml:space="preserve"> چن</w:t>
      </w:r>
      <w:r>
        <w:rPr>
          <w:rStyle w:val="Char4"/>
          <w:rtl/>
          <w:lang w:bidi="fa-IR"/>
        </w:rPr>
        <w:t>ی</w:t>
      </w:r>
      <w:r w:rsidRPr="005D2516">
        <w:rPr>
          <w:rStyle w:val="Char4"/>
          <w:rtl/>
          <w:lang w:bidi="fa-IR"/>
        </w:rPr>
        <w:t>ن ب</w:t>
      </w:r>
      <w:r>
        <w:rPr>
          <w:rStyle w:val="Char4"/>
          <w:rtl/>
          <w:lang w:bidi="fa-IR"/>
        </w:rPr>
        <w:t>ی</w:t>
      </w:r>
      <w:r w:rsidRPr="005D2516">
        <w:rPr>
          <w:rStyle w:val="Char4"/>
          <w:rtl/>
          <w:lang w:bidi="fa-IR"/>
        </w:rPr>
        <w:t>مار</w:t>
      </w:r>
      <w:r>
        <w:rPr>
          <w:rStyle w:val="Char4"/>
          <w:rtl/>
          <w:lang w:bidi="fa-IR"/>
        </w:rPr>
        <w:t xml:space="preserve">ی‌ای </w:t>
      </w:r>
      <w:r w:rsidRPr="005D2516">
        <w:rPr>
          <w:rStyle w:val="Char4"/>
          <w:rtl/>
          <w:lang w:bidi="fa-IR"/>
        </w:rPr>
        <w:t xml:space="preserve">داشت، </w:t>
      </w:r>
      <w:r>
        <w:rPr>
          <w:rStyle w:val="Char4"/>
          <w:rtl/>
          <w:lang w:bidi="fa-IR"/>
        </w:rPr>
        <w:t>ی</w:t>
      </w:r>
      <w:r w:rsidRPr="005D2516">
        <w:rPr>
          <w:rStyle w:val="Char4"/>
          <w:rtl/>
          <w:lang w:bidi="fa-IR"/>
        </w:rPr>
        <w:t>ا ا</w:t>
      </w:r>
      <w:r>
        <w:rPr>
          <w:rStyle w:val="Char4"/>
          <w:rtl/>
          <w:lang w:bidi="fa-IR"/>
        </w:rPr>
        <w:t>ی</w:t>
      </w:r>
      <w:r w:rsidRPr="005D2516">
        <w:rPr>
          <w:rStyle w:val="Char4"/>
          <w:rtl/>
          <w:lang w:bidi="fa-IR"/>
        </w:rPr>
        <w:t>نكه ام</w:t>
      </w:r>
      <w:r>
        <w:rPr>
          <w:rStyle w:val="Char4"/>
          <w:rtl/>
          <w:lang w:bidi="fa-IR"/>
        </w:rPr>
        <w:t>ی</w:t>
      </w:r>
      <w:r w:rsidRPr="005D2516">
        <w:rPr>
          <w:rStyle w:val="Char4"/>
          <w:rtl/>
          <w:lang w:bidi="fa-IR"/>
        </w:rPr>
        <w:t>رالمؤمن</w:t>
      </w:r>
      <w:r>
        <w:rPr>
          <w:rStyle w:val="Char4"/>
          <w:rtl/>
          <w:lang w:bidi="fa-IR"/>
        </w:rPr>
        <w:t>ی</w:t>
      </w:r>
      <w:r w:rsidRPr="005D2516">
        <w:rPr>
          <w:rStyle w:val="Char4"/>
          <w:rtl/>
          <w:lang w:bidi="fa-IR"/>
        </w:rPr>
        <w:t>ن از</w:t>
      </w:r>
      <w:r>
        <w:rPr>
          <w:rStyle w:val="Char4"/>
          <w:rFonts w:hint="cs"/>
          <w:rtl/>
          <w:lang w:bidi="fa-IR"/>
        </w:rPr>
        <w:t xml:space="preserve"> </w:t>
      </w:r>
      <w:r w:rsidRPr="005D2516">
        <w:rPr>
          <w:rStyle w:val="Char4"/>
          <w:rtl/>
          <w:lang w:bidi="fa-IR"/>
        </w:rPr>
        <w:t>ا</w:t>
      </w:r>
      <w:r>
        <w:rPr>
          <w:rStyle w:val="Char4"/>
          <w:rtl/>
          <w:lang w:bidi="fa-IR"/>
        </w:rPr>
        <w:t>ی</w:t>
      </w:r>
      <w:r w:rsidRPr="005D2516">
        <w:rPr>
          <w:rStyle w:val="Char4"/>
          <w:rtl/>
          <w:lang w:bidi="fa-IR"/>
        </w:rPr>
        <w:t>ن ب</w:t>
      </w:r>
      <w:r>
        <w:rPr>
          <w:rStyle w:val="Char4"/>
          <w:rtl/>
          <w:lang w:bidi="fa-IR"/>
        </w:rPr>
        <w:t>ی</w:t>
      </w:r>
      <w:r w:rsidRPr="005D2516">
        <w:rPr>
          <w:rStyle w:val="Char4"/>
          <w:rtl/>
          <w:lang w:bidi="fa-IR"/>
        </w:rPr>
        <w:t>مار</w:t>
      </w:r>
      <w:r>
        <w:rPr>
          <w:rStyle w:val="Char4"/>
          <w:rtl/>
          <w:lang w:bidi="fa-IR"/>
        </w:rPr>
        <w:t>ی</w:t>
      </w:r>
      <w:r w:rsidRPr="005D2516">
        <w:rPr>
          <w:rStyle w:val="Char4"/>
          <w:rtl/>
          <w:lang w:bidi="fa-IR"/>
        </w:rPr>
        <w:t xml:space="preserve"> عمر</w:t>
      </w:r>
      <w:r w:rsidR="00AC4494">
        <w:rPr>
          <w:rStyle w:val="Char4"/>
          <w:rFonts w:hint="cs"/>
          <w:rtl/>
          <w:lang w:bidi="fa-IR"/>
        </w:rPr>
        <w:t xml:space="preserve"> </w:t>
      </w:r>
      <w:r>
        <w:rPr>
          <w:rStyle w:val="Char4"/>
          <w:lang w:bidi="fa-IR"/>
        </w:rPr>
        <w:sym w:font="AGA Arabesque" w:char="F074"/>
      </w:r>
      <w:r w:rsidRPr="005D2516">
        <w:rPr>
          <w:rStyle w:val="Char4"/>
          <w:rtl/>
          <w:lang w:bidi="fa-IR"/>
        </w:rPr>
        <w:t xml:space="preserve"> اطلاع نداشت اما نعمت الله جزائر</w:t>
      </w:r>
      <w:r>
        <w:rPr>
          <w:rStyle w:val="Char4"/>
          <w:rtl/>
          <w:lang w:bidi="fa-IR"/>
        </w:rPr>
        <w:t>ی</w:t>
      </w:r>
      <w:r w:rsidRPr="005D2516">
        <w:rPr>
          <w:rStyle w:val="Char4"/>
          <w:rtl/>
          <w:lang w:bidi="fa-IR"/>
        </w:rPr>
        <w:t xml:space="preserve"> اطلاع پ</w:t>
      </w:r>
      <w:r>
        <w:rPr>
          <w:rStyle w:val="Char4"/>
          <w:rtl/>
          <w:lang w:bidi="fa-IR"/>
        </w:rPr>
        <w:t>ی</w:t>
      </w:r>
      <w:r w:rsidRPr="005D2516">
        <w:rPr>
          <w:rStyle w:val="Char4"/>
          <w:rtl/>
          <w:lang w:bidi="fa-IR"/>
        </w:rPr>
        <w:t>دا كرد!؟. فقط اندك</w:t>
      </w:r>
      <w:r>
        <w:rPr>
          <w:rStyle w:val="Char4"/>
          <w:rtl/>
          <w:lang w:bidi="fa-IR"/>
        </w:rPr>
        <w:t>ی</w:t>
      </w:r>
      <w:r w:rsidRPr="005D2516">
        <w:rPr>
          <w:rStyle w:val="Char4"/>
          <w:rtl/>
          <w:lang w:bidi="fa-IR"/>
        </w:rPr>
        <w:t xml:space="preserve"> فكر و تأمل لازم است، مسأله بس</w:t>
      </w:r>
      <w:r>
        <w:rPr>
          <w:rStyle w:val="Char4"/>
          <w:rtl/>
          <w:lang w:bidi="fa-IR"/>
        </w:rPr>
        <w:t>ی</w:t>
      </w:r>
      <w:r w:rsidRPr="005D2516">
        <w:rPr>
          <w:rStyle w:val="Char4"/>
          <w:rtl/>
          <w:lang w:bidi="fa-IR"/>
        </w:rPr>
        <w:t>ا</w:t>
      </w:r>
      <w:r>
        <w:rPr>
          <w:rStyle w:val="Char4"/>
          <w:rtl/>
          <w:lang w:bidi="fa-IR"/>
        </w:rPr>
        <w:t>ی</w:t>
      </w:r>
      <w:r w:rsidRPr="005D2516">
        <w:rPr>
          <w:rStyle w:val="Char4"/>
          <w:rtl/>
          <w:lang w:bidi="fa-IR"/>
        </w:rPr>
        <w:t xml:space="preserve"> روشن است بشرط</w:t>
      </w:r>
      <w:r>
        <w:rPr>
          <w:rStyle w:val="Char4"/>
          <w:rtl/>
          <w:lang w:bidi="fa-IR"/>
        </w:rPr>
        <w:t>ی</w:t>
      </w:r>
      <w:r w:rsidRPr="005D2516">
        <w:rPr>
          <w:rStyle w:val="Char4"/>
          <w:rtl/>
          <w:lang w:bidi="fa-IR"/>
        </w:rPr>
        <w:t>كه كس</w:t>
      </w:r>
      <w:r>
        <w:rPr>
          <w:rStyle w:val="Char4"/>
          <w:rtl/>
          <w:lang w:bidi="fa-IR"/>
        </w:rPr>
        <w:t>ی</w:t>
      </w:r>
      <w:r w:rsidRPr="005D2516">
        <w:rPr>
          <w:rStyle w:val="Char4"/>
          <w:rtl/>
          <w:lang w:bidi="fa-IR"/>
        </w:rPr>
        <w:t xml:space="preserve"> بخواهد از عقل كار بگ</w:t>
      </w:r>
      <w:r>
        <w:rPr>
          <w:rStyle w:val="Char4"/>
          <w:rtl/>
          <w:lang w:bidi="fa-IR"/>
        </w:rPr>
        <w:t>ی</w:t>
      </w:r>
      <w:r w:rsidRPr="005D2516">
        <w:rPr>
          <w:rStyle w:val="Char4"/>
          <w:rtl/>
          <w:lang w:bidi="fa-IR"/>
        </w:rPr>
        <w:t>رد.</w:t>
      </w:r>
    </w:p>
    <w:p w:rsidR="00B21C76" w:rsidRPr="00AC4494" w:rsidRDefault="00B21C76" w:rsidP="00B21C76">
      <w:pPr>
        <w:ind w:firstLine="284"/>
        <w:jc w:val="both"/>
        <w:rPr>
          <w:rStyle w:val="Char4"/>
          <w:spacing w:val="-4"/>
          <w:rtl/>
        </w:rPr>
      </w:pPr>
      <w:r w:rsidRPr="00AC4494">
        <w:rPr>
          <w:rStyle w:val="Char4"/>
          <w:spacing w:val="-4"/>
          <w:rtl/>
        </w:rPr>
        <w:t>كلینی حدیث نقل می</w:t>
      </w:r>
      <w:r w:rsidRPr="00AC4494">
        <w:rPr>
          <w:rStyle w:val="Char4"/>
          <w:rFonts w:hint="cs"/>
          <w:spacing w:val="-4"/>
          <w:rtl/>
        </w:rPr>
        <w:t>‌</w:t>
      </w:r>
      <w:r w:rsidRPr="00AC4494">
        <w:rPr>
          <w:rStyle w:val="Char4"/>
          <w:spacing w:val="-4"/>
          <w:rtl/>
        </w:rPr>
        <w:t>كند</w:t>
      </w:r>
      <w:r w:rsidRPr="00AC4494">
        <w:rPr>
          <w:rStyle w:val="Char4"/>
          <w:rFonts w:hint="cs"/>
          <w:spacing w:val="-4"/>
          <w:rtl/>
        </w:rPr>
        <w:t xml:space="preserve"> </w:t>
      </w:r>
      <w:r w:rsidRPr="00AC4494">
        <w:rPr>
          <w:rStyle w:val="Char4"/>
          <w:spacing w:val="-4"/>
          <w:rtl/>
        </w:rPr>
        <w:t>كه: جز شیعیان ما همه مردم نطفه زنا هستند.</w:t>
      </w:r>
      <w:r w:rsidRPr="00AC4494">
        <w:rPr>
          <w:rStyle w:val="Char4"/>
          <w:rFonts w:hint="cs"/>
          <w:spacing w:val="-4"/>
          <w:rtl/>
        </w:rPr>
        <w:t xml:space="preserve"> [</w:t>
      </w:r>
      <w:r w:rsidRPr="00AC4494">
        <w:rPr>
          <w:rStyle w:val="Char4"/>
          <w:rFonts w:eastAsia="B Badr"/>
          <w:spacing w:val="-4"/>
          <w:rtl/>
        </w:rPr>
        <w:t>روضة الكافي</w:t>
      </w:r>
      <w:r w:rsidRPr="00AC4494">
        <w:rPr>
          <w:rStyle w:val="Char4"/>
          <w:rFonts w:hint="cs"/>
          <w:spacing w:val="-4"/>
          <w:rtl/>
        </w:rPr>
        <w:t xml:space="preserve">:   </w:t>
      </w:r>
      <w:r w:rsidRPr="00AC4494">
        <w:rPr>
          <w:rStyle w:val="Char4"/>
          <w:spacing w:val="-4"/>
          <w:rtl/>
        </w:rPr>
        <w:t>8/135</w:t>
      </w:r>
      <w:r w:rsidRPr="00AC4494">
        <w:rPr>
          <w:rStyle w:val="Char4"/>
          <w:rFonts w:hint="cs"/>
          <w:spacing w:val="-4"/>
          <w:rtl/>
        </w:rPr>
        <w:t xml:space="preserve">] </w:t>
      </w:r>
      <w:r w:rsidRPr="00AC4494">
        <w:rPr>
          <w:rStyle w:val="Char4"/>
          <w:spacing w:val="-4"/>
          <w:rtl/>
        </w:rPr>
        <w:t>.به همین</w:t>
      </w:r>
      <w:r w:rsidRPr="00AC4494">
        <w:rPr>
          <w:rStyle w:val="Char4"/>
          <w:spacing w:val="-4"/>
          <w:rtl/>
          <w:lang w:bidi="fa-IR"/>
        </w:rPr>
        <w:t xml:space="preserve"> علت است كه علمای تشیع خون و مال سنی‌ها را مباح دانسته</w:t>
      </w:r>
      <w:r w:rsidRPr="00AC4494">
        <w:rPr>
          <w:rStyle w:val="Char4"/>
          <w:rFonts w:hint="cs"/>
          <w:spacing w:val="-4"/>
          <w:rtl/>
          <w:lang w:bidi="fa-IR"/>
        </w:rPr>
        <w:t>‌</w:t>
      </w:r>
      <w:r w:rsidRPr="00AC4494">
        <w:rPr>
          <w:rStyle w:val="Char4"/>
          <w:spacing w:val="-4"/>
          <w:rtl/>
          <w:lang w:bidi="fa-IR"/>
        </w:rPr>
        <w:t>اند. از داود ابن فرقد روایت است كه گفت خدمت امام صادق</w:t>
      </w:r>
      <w:r w:rsidR="00AC4494" w:rsidRPr="00AC4494">
        <w:rPr>
          <w:rStyle w:val="Char4"/>
          <w:rFonts w:hint="cs"/>
          <w:spacing w:val="-4"/>
          <w:rtl/>
          <w:lang w:bidi="fa-IR"/>
        </w:rPr>
        <w:t xml:space="preserve"> </w:t>
      </w:r>
      <w:r w:rsidRPr="00AC4494">
        <w:rPr>
          <w:rStyle w:val="Char4"/>
          <w:spacing w:val="-4"/>
          <w:lang w:bidi="fa-IR"/>
        </w:rPr>
        <w:sym w:font="AGA Arabesque" w:char="F075"/>
      </w:r>
      <w:r w:rsidRPr="00AC4494">
        <w:rPr>
          <w:rStyle w:val="Char4"/>
          <w:spacing w:val="-4"/>
          <w:rtl/>
          <w:lang w:bidi="fa-IR"/>
        </w:rPr>
        <w:t xml:space="preserve"> عرض كردم كه نظر شما در باره كشتن ناصبی چیست؟ فرمودند: حلال الدم است،</w:t>
      </w:r>
      <w:r w:rsidRPr="00AC4494">
        <w:rPr>
          <w:rStyle w:val="Char4"/>
          <w:rFonts w:hint="cs"/>
          <w:spacing w:val="-4"/>
          <w:rtl/>
          <w:lang w:bidi="fa-IR"/>
        </w:rPr>
        <w:t xml:space="preserve"> </w:t>
      </w:r>
      <w:r w:rsidRPr="00AC4494">
        <w:rPr>
          <w:rStyle w:val="Char4"/>
          <w:spacing w:val="-4"/>
          <w:rtl/>
          <w:lang w:bidi="fa-IR"/>
        </w:rPr>
        <w:t>ولی می</w:t>
      </w:r>
      <w:r w:rsidRPr="00AC4494">
        <w:rPr>
          <w:rStyle w:val="Char4"/>
          <w:rFonts w:hint="cs"/>
          <w:spacing w:val="-4"/>
          <w:rtl/>
          <w:lang w:bidi="fa-IR"/>
        </w:rPr>
        <w:t>‌</w:t>
      </w:r>
      <w:r w:rsidRPr="00AC4494">
        <w:rPr>
          <w:rStyle w:val="Char4"/>
          <w:spacing w:val="-4"/>
          <w:rtl/>
          <w:lang w:bidi="fa-IR"/>
        </w:rPr>
        <w:t>ترسم به تو</w:t>
      </w:r>
      <w:r w:rsidRPr="00AC4494">
        <w:rPr>
          <w:rStyle w:val="Char4"/>
          <w:rFonts w:hint="cs"/>
          <w:spacing w:val="-4"/>
          <w:rtl/>
          <w:lang w:bidi="fa-IR"/>
        </w:rPr>
        <w:t xml:space="preserve"> </w:t>
      </w:r>
      <w:r w:rsidRPr="00AC4494">
        <w:rPr>
          <w:rStyle w:val="Char4"/>
          <w:spacing w:val="-4"/>
          <w:rtl/>
          <w:lang w:bidi="fa-IR"/>
        </w:rPr>
        <w:t>ضرری برسانند، اگر بتوانی او را زیر دیوار كنی یا در آب غرق كنی كه بر</w:t>
      </w:r>
      <w:r w:rsidRPr="00AC4494">
        <w:rPr>
          <w:rStyle w:val="Char4"/>
          <w:rFonts w:hint="cs"/>
          <w:spacing w:val="-4"/>
          <w:rtl/>
          <w:lang w:bidi="fa-IR"/>
        </w:rPr>
        <w:t xml:space="preserve"> </w:t>
      </w:r>
      <w:r w:rsidRPr="00AC4494">
        <w:rPr>
          <w:rStyle w:val="Char4"/>
          <w:spacing w:val="-4"/>
          <w:rtl/>
          <w:lang w:bidi="fa-IR"/>
        </w:rPr>
        <w:t xml:space="preserve">علیه تو گواهی ندهد این كار را </w:t>
      </w:r>
      <w:r w:rsidRPr="00AC4494">
        <w:rPr>
          <w:rStyle w:val="Char4"/>
          <w:spacing w:val="-4"/>
          <w:rtl/>
        </w:rPr>
        <w:t xml:space="preserve">بكن. </w:t>
      </w:r>
      <w:r w:rsidRPr="00AC4494">
        <w:rPr>
          <w:rStyle w:val="Char4"/>
          <w:rFonts w:hint="cs"/>
          <w:spacing w:val="-4"/>
          <w:rtl/>
        </w:rPr>
        <w:t>[</w:t>
      </w:r>
      <w:r w:rsidRPr="00AC4494">
        <w:rPr>
          <w:rStyle w:val="Char4"/>
          <w:rFonts w:eastAsia="B Badr"/>
          <w:spacing w:val="-4"/>
          <w:rtl/>
        </w:rPr>
        <w:t>وسائل الشيعة</w:t>
      </w:r>
      <w:r w:rsidRPr="00AC4494">
        <w:rPr>
          <w:rStyle w:val="Char4"/>
          <w:rFonts w:hint="cs"/>
          <w:spacing w:val="-4"/>
          <w:rtl/>
        </w:rPr>
        <w:t>:</w:t>
      </w:r>
      <w:r w:rsidRPr="00AC4494">
        <w:rPr>
          <w:rStyle w:val="Char4"/>
          <w:spacing w:val="-4"/>
          <w:rtl/>
        </w:rPr>
        <w:t xml:space="preserve"> 18/463، </w:t>
      </w:r>
      <w:r w:rsidRPr="00AC4494">
        <w:rPr>
          <w:rStyle w:val="Char4"/>
          <w:rFonts w:eastAsia="B Badr"/>
          <w:spacing w:val="-4"/>
          <w:rtl/>
        </w:rPr>
        <w:t>بحار الأنوار</w:t>
      </w:r>
      <w:r w:rsidRPr="00AC4494">
        <w:rPr>
          <w:rStyle w:val="Char4"/>
          <w:rFonts w:hint="cs"/>
          <w:spacing w:val="-4"/>
          <w:rtl/>
        </w:rPr>
        <w:t xml:space="preserve">: </w:t>
      </w:r>
      <w:r w:rsidRPr="00AC4494">
        <w:rPr>
          <w:rStyle w:val="Char4"/>
          <w:spacing w:val="-4"/>
          <w:rtl/>
        </w:rPr>
        <w:t>27/231</w:t>
      </w:r>
      <w:r w:rsidRPr="00AC4494">
        <w:rPr>
          <w:rStyle w:val="Char4"/>
          <w:rFonts w:hint="cs"/>
          <w:spacing w:val="-4"/>
          <w:rtl/>
        </w:rPr>
        <w:t>]</w:t>
      </w:r>
      <w:r w:rsidRPr="00AC4494">
        <w:rPr>
          <w:rStyle w:val="Char4"/>
          <w:spacing w:val="-4"/>
          <w:rtl/>
        </w:rPr>
        <w:t>.</w:t>
      </w:r>
    </w:p>
    <w:p w:rsidR="00B21C76" w:rsidRPr="005D2516" w:rsidRDefault="00B21C76" w:rsidP="00AC4494">
      <w:pPr>
        <w:spacing w:line="233" w:lineRule="auto"/>
        <w:ind w:firstLine="284"/>
        <w:jc w:val="both"/>
        <w:rPr>
          <w:rStyle w:val="Char4"/>
          <w:rtl/>
          <w:lang w:bidi="fa-IR"/>
        </w:rPr>
      </w:pPr>
      <w:r w:rsidRPr="005D2516">
        <w:rPr>
          <w:rStyle w:val="Char4"/>
          <w:rtl/>
          <w:lang w:bidi="fa-IR"/>
        </w:rPr>
        <w:t>خلاصه ا</w:t>
      </w:r>
      <w:r>
        <w:rPr>
          <w:rStyle w:val="Char4"/>
          <w:rtl/>
          <w:lang w:bidi="fa-IR"/>
        </w:rPr>
        <w:t>ی</w:t>
      </w:r>
      <w:r w:rsidRPr="005D2516">
        <w:rPr>
          <w:rStyle w:val="Char4"/>
          <w:rtl/>
          <w:lang w:bidi="fa-IR"/>
        </w:rPr>
        <w:t>ن بخش را با مطلب</w:t>
      </w:r>
      <w:r>
        <w:rPr>
          <w:rStyle w:val="Char4"/>
          <w:rtl/>
          <w:lang w:bidi="fa-IR"/>
        </w:rPr>
        <w:t>ی</w:t>
      </w:r>
      <w:r w:rsidRPr="005D2516">
        <w:rPr>
          <w:rStyle w:val="Char4"/>
          <w:rtl/>
          <w:lang w:bidi="fa-IR"/>
        </w:rPr>
        <w:t xml:space="preserve"> جامع و مهم از نعمت الله جزائر</w:t>
      </w:r>
      <w:r>
        <w:rPr>
          <w:rStyle w:val="Char4"/>
          <w:rtl/>
          <w:lang w:bidi="fa-IR"/>
        </w:rPr>
        <w:t>ی</w:t>
      </w:r>
      <w:r w:rsidRPr="005D2516">
        <w:rPr>
          <w:rStyle w:val="Char4"/>
          <w:rtl/>
          <w:lang w:bidi="fa-IR"/>
        </w:rPr>
        <w:t xml:space="preserve"> درباره حكم نواصب بپا</w:t>
      </w:r>
      <w:r>
        <w:rPr>
          <w:rStyle w:val="Char4"/>
          <w:rtl/>
          <w:lang w:bidi="fa-IR"/>
        </w:rPr>
        <w:t>ی</w:t>
      </w:r>
      <w:r w:rsidRPr="005D2516">
        <w:rPr>
          <w:rStyle w:val="Char4"/>
          <w:rtl/>
          <w:lang w:bidi="fa-IR"/>
        </w:rPr>
        <w:t>ان م</w:t>
      </w:r>
      <w:r>
        <w:rPr>
          <w:rStyle w:val="Char4"/>
          <w:rtl/>
          <w:lang w:bidi="fa-IR"/>
        </w:rPr>
        <w:t>ی</w:t>
      </w:r>
      <w:r>
        <w:rPr>
          <w:rStyle w:val="Char4"/>
          <w:rFonts w:hint="cs"/>
          <w:rtl/>
          <w:lang w:bidi="fa-IR"/>
        </w:rPr>
        <w:t>‌</w:t>
      </w:r>
      <w:r w:rsidRPr="005D2516">
        <w:rPr>
          <w:rStyle w:val="Char4"/>
          <w:rtl/>
          <w:lang w:bidi="fa-IR"/>
        </w:rPr>
        <w:t>برم، كه م</w:t>
      </w:r>
      <w:r>
        <w:rPr>
          <w:rStyle w:val="Char4"/>
          <w:rtl/>
          <w:lang w:bidi="fa-IR"/>
        </w:rPr>
        <w:t>ی</w:t>
      </w:r>
      <w:r>
        <w:rPr>
          <w:rStyle w:val="Char4"/>
          <w:rFonts w:hint="cs"/>
          <w:rtl/>
          <w:lang w:bidi="fa-IR"/>
        </w:rPr>
        <w:t>‌</w:t>
      </w:r>
      <w:r w:rsidRPr="005D2516">
        <w:rPr>
          <w:rStyle w:val="Char4"/>
          <w:rtl/>
          <w:lang w:bidi="fa-IR"/>
        </w:rPr>
        <w:t>گوید:</w:t>
      </w:r>
      <w:r>
        <w:rPr>
          <w:rStyle w:val="Char4"/>
          <w:rFonts w:hint="cs"/>
          <w:rtl/>
          <w:lang w:bidi="fa-IR"/>
        </w:rPr>
        <w:t xml:space="preserve"> </w:t>
      </w:r>
      <w:r w:rsidRPr="005D2516">
        <w:rPr>
          <w:rStyle w:val="Char4"/>
          <w:rtl/>
          <w:lang w:bidi="fa-IR"/>
        </w:rPr>
        <w:t>آنها به اجماع علما</w:t>
      </w:r>
      <w:r>
        <w:rPr>
          <w:rStyle w:val="Char4"/>
          <w:rtl/>
          <w:lang w:bidi="fa-IR"/>
        </w:rPr>
        <w:t>ی</w:t>
      </w:r>
      <w:r w:rsidRPr="005D2516">
        <w:rPr>
          <w:rStyle w:val="Char4"/>
          <w:rtl/>
          <w:lang w:bidi="fa-IR"/>
        </w:rPr>
        <w:t xml:space="preserve"> ش</w:t>
      </w:r>
      <w:r>
        <w:rPr>
          <w:rStyle w:val="Char4"/>
          <w:rtl/>
          <w:lang w:bidi="fa-IR"/>
        </w:rPr>
        <w:t>ی</w:t>
      </w:r>
      <w:r w:rsidRPr="005D2516">
        <w:rPr>
          <w:rStyle w:val="Char4"/>
          <w:rtl/>
          <w:lang w:bidi="fa-IR"/>
        </w:rPr>
        <w:t>عه امام</w:t>
      </w:r>
      <w:r>
        <w:rPr>
          <w:rStyle w:val="Char4"/>
          <w:rtl/>
          <w:lang w:bidi="fa-IR"/>
        </w:rPr>
        <w:t>ی</w:t>
      </w:r>
      <w:r w:rsidRPr="005D2516">
        <w:rPr>
          <w:rStyle w:val="Char4"/>
          <w:rtl/>
          <w:lang w:bidi="fa-IR"/>
        </w:rPr>
        <w:t xml:space="preserve"> كافر و نجس هستند و از </w:t>
      </w:r>
      <w:r>
        <w:rPr>
          <w:rStyle w:val="Char4"/>
          <w:rtl/>
          <w:lang w:bidi="fa-IR"/>
        </w:rPr>
        <w:t>ی</w:t>
      </w:r>
      <w:r w:rsidRPr="005D2516">
        <w:rPr>
          <w:rStyle w:val="Char4"/>
          <w:rtl/>
          <w:lang w:bidi="fa-IR"/>
        </w:rPr>
        <w:t>هود و نصار</w:t>
      </w:r>
      <w:r>
        <w:rPr>
          <w:rStyle w:val="Char4"/>
          <w:rtl/>
          <w:lang w:bidi="fa-IR"/>
        </w:rPr>
        <w:t>ی</w:t>
      </w:r>
      <w:r w:rsidRPr="005D2516">
        <w:rPr>
          <w:rStyle w:val="Char4"/>
          <w:rtl/>
          <w:lang w:bidi="fa-IR"/>
        </w:rPr>
        <w:t xml:space="preserve"> بدترند، از علامات ناصب</w:t>
      </w:r>
      <w:r>
        <w:rPr>
          <w:rStyle w:val="Char4"/>
          <w:rtl/>
          <w:lang w:bidi="fa-IR"/>
        </w:rPr>
        <w:t>ی</w:t>
      </w:r>
      <w:r w:rsidRPr="005D2516">
        <w:rPr>
          <w:rStyle w:val="Char4"/>
          <w:rtl/>
          <w:lang w:bidi="fa-IR"/>
        </w:rPr>
        <w:t xml:space="preserve"> ا</w:t>
      </w:r>
      <w:r>
        <w:rPr>
          <w:rStyle w:val="Char4"/>
          <w:rtl/>
          <w:lang w:bidi="fa-IR"/>
        </w:rPr>
        <w:t>ی</w:t>
      </w:r>
      <w:r w:rsidRPr="005D2516">
        <w:rPr>
          <w:rStyle w:val="Char4"/>
          <w:rtl/>
          <w:lang w:bidi="fa-IR"/>
        </w:rPr>
        <w:t>ن است كه غ</w:t>
      </w:r>
      <w:r>
        <w:rPr>
          <w:rStyle w:val="Char4"/>
          <w:rtl/>
          <w:lang w:bidi="fa-IR"/>
        </w:rPr>
        <w:t>ی</w:t>
      </w:r>
      <w:r w:rsidRPr="005D2516">
        <w:rPr>
          <w:rStyle w:val="Char4"/>
          <w:rtl/>
          <w:lang w:bidi="fa-IR"/>
        </w:rPr>
        <w:t>ر عل</w:t>
      </w:r>
      <w:r>
        <w:rPr>
          <w:rStyle w:val="Char4"/>
          <w:rtl/>
          <w:lang w:bidi="fa-IR"/>
        </w:rPr>
        <w:t>ی</w:t>
      </w:r>
      <w:r w:rsidRPr="005D2516">
        <w:rPr>
          <w:rStyle w:val="Char4"/>
          <w:rtl/>
          <w:lang w:bidi="fa-IR"/>
        </w:rPr>
        <w:t xml:space="preserve"> را در امامت </w:t>
      </w:r>
      <w:r w:rsidRPr="00AC4494">
        <w:rPr>
          <w:rStyle w:val="Char4"/>
          <w:rtl/>
        </w:rPr>
        <w:t>بر او مقدم دارد.</w:t>
      </w:r>
      <w:r w:rsidRPr="00AC4494">
        <w:rPr>
          <w:rStyle w:val="Char4"/>
          <w:rFonts w:hint="cs"/>
          <w:rtl/>
        </w:rPr>
        <w:t xml:space="preserve"> [</w:t>
      </w:r>
      <w:r w:rsidRPr="00AC4494">
        <w:rPr>
          <w:rStyle w:val="Char4"/>
          <w:rFonts w:eastAsia="B Badr"/>
          <w:rtl/>
        </w:rPr>
        <w:t>الأنوار النعمانية</w:t>
      </w:r>
      <w:r w:rsidRPr="00AC4494">
        <w:rPr>
          <w:rStyle w:val="Char4"/>
          <w:rFonts w:hint="cs"/>
          <w:rtl/>
        </w:rPr>
        <w:t>:</w:t>
      </w:r>
      <w:r w:rsidRPr="00AC4494">
        <w:rPr>
          <w:rStyle w:val="Char4"/>
          <w:rtl/>
        </w:rPr>
        <w:t xml:space="preserve"> ص/206</w:t>
      </w:r>
      <w:r w:rsidRPr="00AC4494">
        <w:rPr>
          <w:rStyle w:val="Char4"/>
          <w:rFonts w:hint="cs"/>
          <w:rtl/>
        </w:rPr>
        <w:t>-</w:t>
      </w:r>
      <w:r w:rsidRPr="00AC4494">
        <w:rPr>
          <w:rStyle w:val="Char4"/>
          <w:rtl/>
        </w:rPr>
        <w:t>207</w:t>
      </w:r>
      <w:r w:rsidRPr="00AC4494">
        <w:rPr>
          <w:rStyle w:val="Char4"/>
          <w:rFonts w:hint="cs"/>
          <w:rtl/>
        </w:rPr>
        <w:t>].</w:t>
      </w:r>
    </w:p>
    <w:p w:rsidR="00B21C76" w:rsidRPr="00534247" w:rsidRDefault="00B21C76" w:rsidP="00AC4494">
      <w:pPr>
        <w:pStyle w:val="a2"/>
        <w:spacing w:line="233" w:lineRule="auto"/>
        <w:rPr>
          <w:rFonts w:cs="IRLotus"/>
          <w:rtl/>
        </w:rPr>
      </w:pPr>
      <w:bookmarkStart w:id="87" w:name="_Toc310104015"/>
      <w:bookmarkStart w:id="88" w:name="_Toc380345596"/>
      <w:bookmarkStart w:id="89" w:name="_Toc387154586"/>
      <w:r w:rsidRPr="0097603E">
        <w:rPr>
          <w:rtl/>
        </w:rPr>
        <w:t>خلاصه گفتار</w:t>
      </w:r>
      <w:bookmarkEnd w:id="87"/>
      <w:bookmarkEnd w:id="88"/>
      <w:bookmarkEnd w:id="89"/>
      <w:r w:rsidRPr="0097603E">
        <w:rPr>
          <w:rtl/>
        </w:rPr>
        <w:t xml:space="preserve"> </w:t>
      </w:r>
    </w:p>
    <w:p w:rsidR="00B21C76" w:rsidRPr="005D2516" w:rsidRDefault="00B21C76" w:rsidP="00AC4494">
      <w:pPr>
        <w:spacing w:line="233" w:lineRule="auto"/>
        <w:jc w:val="both"/>
        <w:rPr>
          <w:rStyle w:val="Char4"/>
          <w:rtl/>
          <w:lang w:bidi="fa-IR"/>
        </w:rPr>
      </w:pPr>
      <w:r w:rsidRPr="005D2516">
        <w:rPr>
          <w:rStyle w:val="Char4"/>
          <w:rtl/>
          <w:lang w:bidi="fa-IR"/>
        </w:rPr>
        <w:t>پس اعتقاد ما به عدالت صحابه</w:t>
      </w:r>
      <w:r w:rsidR="00AC4494">
        <w:rPr>
          <w:rStyle w:val="Char4"/>
          <w:rFonts w:hint="cs"/>
          <w:rtl/>
          <w:lang w:bidi="fa-IR"/>
        </w:rPr>
        <w:t xml:space="preserve"> </w:t>
      </w:r>
      <w:r>
        <w:rPr>
          <w:rStyle w:val="Char4"/>
          <w:lang w:bidi="fa-IR"/>
        </w:rPr>
        <w:sym w:font="AGA Arabesque" w:char="F079"/>
      </w:r>
      <w:r w:rsidRPr="005D2516">
        <w:rPr>
          <w:rStyle w:val="Char4"/>
          <w:rtl/>
          <w:lang w:bidi="fa-IR"/>
        </w:rPr>
        <w:t xml:space="preserve"> مستلزم عصمت ن</w:t>
      </w:r>
      <w:r>
        <w:rPr>
          <w:rStyle w:val="Char4"/>
          <w:rtl/>
          <w:lang w:bidi="fa-IR"/>
        </w:rPr>
        <w:t>ی</w:t>
      </w:r>
      <w:r w:rsidRPr="005D2516">
        <w:rPr>
          <w:rStyle w:val="Char4"/>
          <w:rtl/>
          <w:lang w:bidi="fa-IR"/>
        </w:rPr>
        <w:t xml:space="preserve">ست، بلکه عدالت </w:t>
      </w:r>
      <w:r>
        <w:rPr>
          <w:rStyle w:val="Char4"/>
          <w:rtl/>
          <w:lang w:bidi="fa-IR"/>
        </w:rPr>
        <w:t>ی</w:t>
      </w:r>
      <w:r w:rsidRPr="005D2516">
        <w:rPr>
          <w:rStyle w:val="Char4"/>
          <w:rtl/>
          <w:lang w:bidi="fa-IR"/>
        </w:rPr>
        <w:t>عنی استقامت س</w:t>
      </w:r>
      <w:r>
        <w:rPr>
          <w:rStyle w:val="Char4"/>
          <w:rtl/>
          <w:lang w:bidi="fa-IR"/>
        </w:rPr>
        <w:t>ی</w:t>
      </w:r>
      <w:r w:rsidRPr="005D2516">
        <w:rPr>
          <w:rStyle w:val="Char4"/>
          <w:rtl/>
          <w:lang w:bidi="fa-IR"/>
        </w:rPr>
        <w:t>ره و د</w:t>
      </w:r>
      <w:r>
        <w:rPr>
          <w:rStyle w:val="Char4"/>
          <w:rtl/>
          <w:lang w:bidi="fa-IR"/>
        </w:rPr>
        <w:t>ی</w:t>
      </w:r>
      <w:r w:rsidRPr="005D2516">
        <w:rPr>
          <w:rStyle w:val="Char4"/>
          <w:rtl/>
          <w:lang w:bidi="fa-IR"/>
        </w:rPr>
        <w:t>ن می‌باشد. و ماحصل آن به گروهی راسخ در نفس بر می‌گردد که متحمل تقوی و پره</w:t>
      </w:r>
      <w:r>
        <w:rPr>
          <w:rStyle w:val="Char4"/>
          <w:rtl/>
          <w:lang w:bidi="fa-IR"/>
        </w:rPr>
        <w:t>ی</w:t>
      </w:r>
      <w:r w:rsidRPr="005D2516">
        <w:rPr>
          <w:rStyle w:val="Char4"/>
          <w:rtl/>
          <w:lang w:bidi="fa-IR"/>
        </w:rPr>
        <w:t>زگاری هستند تا ا</w:t>
      </w:r>
      <w:r>
        <w:rPr>
          <w:rStyle w:val="Char4"/>
          <w:rtl/>
          <w:lang w:bidi="fa-IR"/>
        </w:rPr>
        <w:t>ی</w:t>
      </w:r>
      <w:r w:rsidRPr="005D2516">
        <w:rPr>
          <w:rStyle w:val="Char4"/>
          <w:rtl/>
          <w:lang w:bidi="fa-IR"/>
        </w:rPr>
        <w:t>نکه ثقه و اعتبار به صداقت آنها ا</w:t>
      </w:r>
      <w:r>
        <w:rPr>
          <w:rStyle w:val="Char4"/>
          <w:rtl/>
          <w:lang w:bidi="fa-IR"/>
        </w:rPr>
        <w:t>ی</w:t>
      </w:r>
      <w:r w:rsidRPr="005D2516">
        <w:rPr>
          <w:rStyle w:val="Char4"/>
          <w:rtl/>
          <w:lang w:bidi="fa-IR"/>
        </w:rPr>
        <w:t>جاد می‌شود؛ تازه شرط ن</w:t>
      </w:r>
      <w:r>
        <w:rPr>
          <w:rStyle w:val="Char4"/>
          <w:rtl/>
          <w:lang w:bidi="fa-IR"/>
        </w:rPr>
        <w:t>ی</w:t>
      </w:r>
      <w:r w:rsidRPr="005D2516">
        <w:rPr>
          <w:rStyle w:val="Char4"/>
          <w:rtl/>
          <w:lang w:bidi="fa-IR"/>
        </w:rPr>
        <w:t>ست که انسان از همه گناهان معصوم باشد</w:t>
      </w:r>
      <w:r w:rsidRPr="00382312">
        <w:rPr>
          <w:rStyle w:val="Char4"/>
          <w:vertAlign w:val="superscript"/>
          <w:rtl/>
          <w:lang w:bidi="fa-IR"/>
        </w:rPr>
        <w:t>(</w:t>
      </w:r>
      <w:r w:rsidRPr="00382312">
        <w:rPr>
          <w:rStyle w:val="Char4"/>
          <w:vertAlign w:val="superscript"/>
          <w:rtl/>
          <w:lang w:bidi="fa-IR"/>
        </w:rPr>
        <w:footnoteReference w:id="25"/>
      </w:r>
      <w:r w:rsidRPr="00382312">
        <w:rPr>
          <w:rStyle w:val="Char4"/>
          <w:vertAlign w:val="superscript"/>
          <w:rtl/>
          <w:lang w:bidi="fa-IR"/>
        </w:rPr>
        <w:t>)</w:t>
      </w:r>
      <w:r w:rsidRPr="005D2516">
        <w:rPr>
          <w:rStyle w:val="Char4"/>
          <w:rtl/>
          <w:lang w:bidi="fa-IR"/>
        </w:rPr>
        <w:t xml:space="preserve">. </w:t>
      </w:r>
    </w:p>
    <w:p w:rsidR="00B21C76" w:rsidRPr="005D2516" w:rsidRDefault="00B21C76" w:rsidP="00AC4494">
      <w:pPr>
        <w:pStyle w:val="a8"/>
        <w:spacing w:line="233" w:lineRule="auto"/>
        <w:rPr>
          <w:rtl/>
        </w:rPr>
      </w:pPr>
      <w:r>
        <w:rPr>
          <w:rtl/>
        </w:rPr>
        <w:t>با</w:t>
      </w:r>
      <w:r w:rsidRPr="005D2516">
        <w:rPr>
          <w:rtl/>
        </w:rPr>
        <w:t>وجود همه ا</w:t>
      </w:r>
      <w:r>
        <w:rPr>
          <w:rtl/>
        </w:rPr>
        <w:t>ی</w:t>
      </w:r>
      <w:r w:rsidRPr="005D2516">
        <w:rPr>
          <w:rtl/>
        </w:rPr>
        <w:t>نها واجب است از ذکر معا</w:t>
      </w:r>
      <w:r>
        <w:rPr>
          <w:rtl/>
        </w:rPr>
        <w:t>ی</w:t>
      </w:r>
      <w:r w:rsidRPr="005D2516">
        <w:rPr>
          <w:rtl/>
        </w:rPr>
        <w:t>ب آنان زبان فرو بند</w:t>
      </w:r>
      <w:r>
        <w:rPr>
          <w:rtl/>
        </w:rPr>
        <w:t>ی</w:t>
      </w:r>
      <w:r w:rsidRPr="005D2516">
        <w:rPr>
          <w:rtl/>
        </w:rPr>
        <w:t>م و اگر ضرورتاً ن</w:t>
      </w:r>
      <w:r>
        <w:rPr>
          <w:rtl/>
        </w:rPr>
        <w:t>ی</w:t>
      </w:r>
      <w:r w:rsidRPr="005D2516">
        <w:rPr>
          <w:rtl/>
        </w:rPr>
        <w:t>از بود آن را بازگو کن</w:t>
      </w:r>
      <w:r>
        <w:rPr>
          <w:rtl/>
        </w:rPr>
        <w:t>ی</w:t>
      </w:r>
      <w:r w:rsidRPr="005D2516">
        <w:rPr>
          <w:rtl/>
        </w:rPr>
        <w:t>م با</w:t>
      </w:r>
      <w:r>
        <w:rPr>
          <w:rtl/>
        </w:rPr>
        <w:t>ی</w:t>
      </w:r>
      <w:r w:rsidRPr="005D2516">
        <w:rPr>
          <w:rtl/>
        </w:rPr>
        <w:t>د در مقابل آن منزلت و مقام آن صحابی، توبه، جهاد و سوابق ا</w:t>
      </w:r>
      <w:r>
        <w:rPr>
          <w:rtl/>
        </w:rPr>
        <w:t>ی</w:t>
      </w:r>
      <w:r w:rsidRPr="005D2516">
        <w:rPr>
          <w:rtl/>
        </w:rPr>
        <w:t>مانی او را هم در کنارش ب</w:t>
      </w:r>
      <w:r>
        <w:rPr>
          <w:rtl/>
        </w:rPr>
        <w:t>ی</w:t>
      </w:r>
      <w:r w:rsidRPr="005D2516">
        <w:rPr>
          <w:rtl/>
        </w:rPr>
        <w:t>اور</w:t>
      </w:r>
      <w:r>
        <w:rPr>
          <w:rtl/>
        </w:rPr>
        <w:t>ی</w:t>
      </w:r>
      <w:r w:rsidRPr="005D2516">
        <w:rPr>
          <w:rtl/>
        </w:rPr>
        <w:t>م، مثلاً ا</w:t>
      </w:r>
      <w:r>
        <w:rPr>
          <w:rtl/>
        </w:rPr>
        <w:t>ی</w:t>
      </w:r>
      <w:r w:rsidRPr="005D2516">
        <w:rPr>
          <w:rtl/>
        </w:rPr>
        <w:t>ن ظلم</w:t>
      </w:r>
      <w:r>
        <w:rPr>
          <w:rtl/>
        </w:rPr>
        <w:t xml:space="preserve"> خواهد بود اشتباه حاطب بن بلتعه</w:t>
      </w:r>
      <w:r w:rsidR="00AC4494">
        <w:rPr>
          <w:rFonts w:hint="cs"/>
          <w:rtl/>
        </w:rPr>
        <w:t xml:space="preserve"> </w:t>
      </w:r>
      <w:r w:rsidRPr="005D2516">
        <w:sym w:font="AGA Arabesque" w:char="F074"/>
      </w:r>
      <w:r w:rsidRPr="005D2516">
        <w:rPr>
          <w:rtl/>
        </w:rPr>
        <w:t xml:space="preserve"> را ب</w:t>
      </w:r>
      <w:r>
        <w:rPr>
          <w:rtl/>
        </w:rPr>
        <w:t>ی</w:t>
      </w:r>
      <w:r w:rsidRPr="005D2516">
        <w:rPr>
          <w:rtl/>
        </w:rPr>
        <w:t>اور</w:t>
      </w:r>
      <w:r>
        <w:rPr>
          <w:rtl/>
        </w:rPr>
        <w:t>ی</w:t>
      </w:r>
      <w:r w:rsidRPr="005D2516">
        <w:rPr>
          <w:rtl/>
        </w:rPr>
        <w:t>م ولی ذکری از توبه‌ای که او کرده است ن</w:t>
      </w:r>
      <w:r>
        <w:rPr>
          <w:rtl/>
        </w:rPr>
        <w:t>ی</w:t>
      </w:r>
      <w:r w:rsidRPr="005D2516">
        <w:rPr>
          <w:rtl/>
        </w:rPr>
        <w:t>اور</w:t>
      </w:r>
      <w:r>
        <w:rPr>
          <w:rtl/>
        </w:rPr>
        <w:t>ی</w:t>
      </w:r>
      <w:r w:rsidRPr="005D2516">
        <w:rPr>
          <w:rtl/>
        </w:rPr>
        <w:t>م</w:t>
      </w:r>
      <w:r w:rsidRPr="00382312">
        <w:rPr>
          <w:sz w:val="24"/>
          <w:vertAlign w:val="superscript"/>
          <w:rtl/>
        </w:rPr>
        <w:t>(</w:t>
      </w:r>
      <w:r w:rsidRPr="00382312">
        <w:rPr>
          <w:sz w:val="24"/>
          <w:vertAlign w:val="superscript"/>
          <w:rtl/>
        </w:rPr>
        <w:footnoteReference w:id="26"/>
      </w:r>
      <w:r w:rsidRPr="00382312">
        <w:rPr>
          <w:sz w:val="24"/>
          <w:vertAlign w:val="superscript"/>
          <w:rtl/>
        </w:rPr>
        <w:t>)</w:t>
      </w:r>
      <w:r w:rsidRPr="005D2516">
        <w:rPr>
          <w:rtl/>
        </w:rPr>
        <w:t xml:space="preserve">. </w:t>
      </w:r>
    </w:p>
    <w:p w:rsidR="00B21C76" w:rsidRPr="005D2516" w:rsidRDefault="00B21C76" w:rsidP="00AC4494">
      <w:pPr>
        <w:pStyle w:val="a8"/>
        <w:spacing w:line="233" w:lineRule="auto"/>
        <w:rPr>
          <w:rtl/>
        </w:rPr>
      </w:pPr>
      <w:r w:rsidRPr="005D2516">
        <w:rPr>
          <w:rtl/>
        </w:rPr>
        <w:t>انسان بخاطر اشتباه کوچکی که مرتکب شده و در طول زندگی خو</w:t>
      </w:r>
      <w:r>
        <w:rPr>
          <w:rtl/>
        </w:rPr>
        <w:t>ی</w:t>
      </w:r>
      <w:r w:rsidRPr="005D2516">
        <w:rPr>
          <w:rtl/>
        </w:rPr>
        <w:t>ش از آن توبه کرده باشد سرزنش نمی‌شود، بلکه در ا</w:t>
      </w:r>
      <w:r>
        <w:rPr>
          <w:rtl/>
        </w:rPr>
        <w:t>ی</w:t>
      </w:r>
      <w:r w:rsidRPr="005D2516">
        <w:rPr>
          <w:rtl/>
        </w:rPr>
        <w:t>نجا به انتهای زندگی نگاه کرده می‌شود و اوا</w:t>
      </w:r>
      <w:r>
        <w:rPr>
          <w:rtl/>
        </w:rPr>
        <w:t>ی</w:t>
      </w:r>
      <w:r w:rsidRPr="005D2516">
        <w:rPr>
          <w:rtl/>
        </w:rPr>
        <w:t>ل زندگی از ب</w:t>
      </w:r>
      <w:r>
        <w:rPr>
          <w:rtl/>
        </w:rPr>
        <w:t>ی</w:t>
      </w:r>
      <w:r w:rsidRPr="005D2516">
        <w:rPr>
          <w:rtl/>
        </w:rPr>
        <w:t>ن نمی‌رود، تازه اگر حسنات و مناقب بزرگی هم داشته باشد و کسی او را تزک</w:t>
      </w:r>
      <w:r>
        <w:rPr>
          <w:rtl/>
        </w:rPr>
        <w:t>ی</w:t>
      </w:r>
      <w:r w:rsidRPr="005D2516">
        <w:rPr>
          <w:rtl/>
        </w:rPr>
        <w:t>ه ننما</w:t>
      </w:r>
      <w:r>
        <w:rPr>
          <w:rtl/>
        </w:rPr>
        <w:t>ی</w:t>
      </w:r>
      <w:r w:rsidRPr="005D2516">
        <w:rPr>
          <w:rtl/>
        </w:rPr>
        <w:t>د، پس چگونه اگر پروردگارش او را مورد تزک</w:t>
      </w:r>
      <w:r>
        <w:rPr>
          <w:rtl/>
        </w:rPr>
        <w:t>ی</w:t>
      </w:r>
      <w:r w:rsidRPr="005D2516">
        <w:rPr>
          <w:rtl/>
        </w:rPr>
        <w:t>ه قرار داده باشد که از دلش</w:t>
      </w:r>
      <w:r>
        <w:rPr>
          <w:rtl/>
        </w:rPr>
        <w:t xml:space="preserve"> آگاه است؟!</w:t>
      </w:r>
      <w:r>
        <w:rPr>
          <w:rFonts w:hint="cs"/>
          <w:rtl/>
        </w:rPr>
        <w:t>.</w:t>
      </w:r>
    </w:p>
    <w:p w:rsidR="00BC681B" w:rsidRDefault="00B21C76" w:rsidP="00AC4494">
      <w:pPr>
        <w:spacing w:line="233" w:lineRule="auto"/>
        <w:ind w:firstLine="284"/>
        <w:jc w:val="both"/>
        <w:rPr>
          <w:rFonts w:cs="B Lotus"/>
          <w:b/>
          <w:bCs/>
          <w:rtl/>
          <w:lang w:bidi="fa-IR"/>
        </w:rPr>
      </w:pPr>
      <w:r w:rsidRPr="005D2516">
        <w:rPr>
          <w:rStyle w:val="Char4"/>
          <w:rtl/>
          <w:lang w:bidi="fa-IR"/>
        </w:rPr>
        <w:t>آر</w:t>
      </w:r>
      <w:r>
        <w:rPr>
          <w:rStyle w:val="Char4"/>
          <w:rtl/>
          <w:lang w:bidi="fa-IR"/>
        </w:rPr>
        <w:t>ی</w:t>
      </w:r>
      <w:r w:rsidRPr="005D2516">
        <w:rPr>
          <w:rStyle w:val="Char4"/>
          <w:rtl/>
          <w:lang w:bidi="fa-IR"/>
        </w:rPr>
        <w:t>، كسان</w:t>
      </w:r>
      <w:r>
        <w:rPr>
          <w:rStyle w:val="Char4"/>
          <w:rtl/>
          <w:lang w:bidi="fa-IR"/>
        </w:rPr>
        <w:t>ی</w:t>
      </w:r>
      <w:r w:rsidRPr="005D2516">
        <w:rPr>
          <w:rStyle w:val="Char4"/>
          <w:rtl/>
          <w:lang w:bidi="fa-IR"/>
        </w:rPr>
        <w:t xml:space="preserve"> كه درتمام</w:t>
      </w:r>
      <w:r>
        <w:rPr>
          <w:rStyle w:val="Char4"/>
          <w:rtl/>
          <w:lang w:bidi="fa-IR"/>
        </w:rPr>
        <w:t>ی</w:t>
      </w:r>
      <w:r w:rsidRPr="005D2516">
        <w:rPr>
          <w:rStyle w:val="Char4"/>
          <w:rtl/>
          <w:lang w:bidi="fa-IR"/>
        </w:rPr>
        <w:t xml:space="preserve"> م</w:t>
      </w:r>
      <w:r>
        <w:rPr>
          <w:rStyle w:val="Char4"/>
          <w:rtl/>
          <w:lang w:bidi="fa-IR"/>
        </w:rPr>
        <w:t>ی</w:t>
      </w:r>
      <w:r w:rsidRPr="005D2516">
        <w:rPr>
          <w:rStyle w:val="Char4"/>
          <w:rtl/>
          <w:lang w:bidi="fa-IR"/>
        </w:rPr>
        <w:t>دان</w:t>
      </w:r>
      <w:r w:rsidR="00AC4494">
        <w:rPr>
          <w:rStyle w:val="Char4"/>
          <w:rFonts w:hint="cs"/>
          <w:rtl/>
          <w:lang w:bidi="fa-IR"/>
        </w:rPr>
        <w:t>‌</w:t>
      </w:r>
      <w:r w:rsidRPr="005D2516">
        <w:rPr>
          <w:rStyle w:val="Char4"/>
          <w:rtl/>
          <w:lang w:bidi="fa-IR"/>
        </w:rPr>
        <w:t>ها</w:t>
      </w:r>
      <w:r>
        <w:rPr>
          <w:rStyle w:val="Char4"/>
          <w:rtl/>
          <w:lang w:bidi="fa-IR"/>
        </w:rPr>
        <w:t>ی</w:t>
      </w:r>
      <w:r w:rsidRPr="005D2516">
        <w:rPr>
          <w:rStyle w:val="Char4"/>
          <w:rtl/>
          <w:lang w:bidi="fa-IR"/>
        </w:rPr>
        <w:t xml:space="preserve"> دعوت وجهاد در كنار پ</w:t>
      </w:r>
      <w:r>
        <w:rPr>
          <w:rStyle w:val="Char4"/>
          <w:rtl/>
          <w:lang w:bidi="fa-IR"/>
        </w:rPr>
        <w:t>ی</w:t>
      </w:r>
      <w:r w:rsidRPr="005D2516">
        <w:rPr>
          <w:rStyle w:val="Char4"/>
          <w:rtl/>
          <w:lang w:bidi="fa-IR"/>
        </w:rPr>
        <w:t>امبر ا</w:t>
      </w:r>
      <w:r>
        <w:rPr>
          <w:rStyle w:val="Char4"/>
          <w:rtl/>
          <w:lang w:bidi="fa-IR"/>
        </w:rPr>
        <w:t>ی</w:t>
      </w:r>
      <w:r w:rsidRPr="005D2516">
        <w:rPr>
          <w:rStyle w:val="Char4"/>
          <w:rtl/>
          <w:lang w:bidi="fa-IR"/>
        </w:rPr>
        <w:t>ستاده بودند! و</w:t>
      </w:r>
      <w:r>
        <w:rPr>
          <w:rStyle w:val="Char4"/>
          <w:rtl/>
          <w:lang w:bidi="fa-IR"/>
        </w:rPr>
        <w:t xml:space="preserve"> </w:t>
      </w:r>
      <w:r w:rsidRPr="005D2516">
        <w:rPr>
          <w:rStyle w:val="Char4"/>
          <w:rtl/>
          <w:lang w:bidi="fa-IR"/>
        </w:rPr>
        <w:t>پ</w:t>
      </w:r>
      <w:r>
        <w:rPr>
          <w:rStyle w:val="Char4"/>
          <w:rtl/>
          <w:lang w:bidi="fa-IR"/>
        </w:rPr>
        <w:t>ی</w:t>
      </w:r>
      <w:r w:rsidRPr="005D2516">
        <w:rPr>
          <w:rStyle w:val="Char4"/>
          <w:rtl/>
          <w:lang w:bidi="fa-IR"/>
        </w:rPr>
        <w:t>امبر</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را در طول 23 سال نبوت </w:t>
      </w:r>
      <w:r>
        <w:rPr>
          <w:rStyle w:val="Char4"/>
          <w:rtl/>
          <w:lang w:bidi="fa-IR"/>
        </w:rPr>
        <w:t>ی</w:t>
      </w:r>
      <w:r w:rsidRPr="005D2516">
        <w:rPr>
          <w:rStyle w:val="Char4"/>
          <w:rtl/>
          <w:lang w:bidi="fa-IR"/>
        </w:rPr>
        <w:t>ار</w:t>
      </w:r>
      <w:r>
        <w:rPr>
          <w:rStyle w:val="Char4"/>
          <w:rtl/>
          <w:lang w:bidi="fa-IR"/>
        </w:rPr>
        <w:t>ی</w:t>
      </w:r>
      <w:r w:rsidRPr="005D2516">
        <w:rPr>
          <w:rStyle w:val="Char4"/>
          <w:rtl/>
          <w:lang w:bidi="fa-IR"/>
        </w:rPr>
        <w:t xml:space="preserve"> كردند ا</w:t>
      </w:r>
      <w:r>
        <w:rPr>
          <w:rStyle w:val="Char4"/>
          <w:rtl/>
          <w:lang w:bidi="fa-IR"/>
        </w:rPr>
        <w:t>ی</w:t>
      </w:r>
      <w:r w:rsidRPr="005D2516">
        <w:rPr>
          <w:rStyle w:val="Char4"/>
          <w:rtl/>
          <w:lang w:bidi="fa-IR"/>
        </w:rPr>
        <w:t>نگونه مورد توه</w:t>
      </w:r>
      <w:r>
        <w:rPr>
          <w:rStyle w:val="Char4"/>
          <w:rtl/>
          <w:lang w:bidi="fa-IR"/>
        </w:rPr>
        <w:t>ی</w:t>
      </w:r>
      <w:r w:rsidRPr="005D2516">
        <w:rPr>
          <w:rStyle w:val="Char4"/>
          <w:rtl/>
          <w:lang w:bidi="fa-IR"/>
        </w:rPr>
        <w:t>ن و سب قرار م</w:t>
      </w:r>
      <w:r>
        <w:rPr>
          <w:rStyle w:val="Char4"/>
          <w:rtl/>
          <w:lang w:bidi="fa-IR"/>
        </w:rPr>
        <w:t>ی</w:t>
      </w:r>
      <w:r>
        <w:rPr>
          <w:rStyle w:val="Char4"/>
          <w:rFonts w:hint="cs"/>
          <w:rtl/>
          <w:lang w:bidi="fa-IR"/>
        </w:rPr>
        <w:t>‌</w:t>
      </w:r>
      <w:r w:rsidRPr="005D2516">
        <w:rPr>
          <w:rStyle w:val="Char4"/>
          <w:rtl/>
          <w:lang w:bidi="fa-IR"/>
        </w:rPr>
        <w:t>گ</w:t>
      </w:r>
      <w:r>
        <w:rPr>
          <w:rStyle w:val="Char4"/>
          <w:rtl/>
          <w:lang w:bidi="fa-IR"/>
        </w:rPr>
        <w:t>ی</w:t>
      </w:r>
      <w:r w:rsidRPr="005D2516">
        <w:rPr>
          <w:rStyle w:val="Char4"/>
          <w:rtl/>
          <w:lang w:bidi="fa-IR"/>
        </w:rPr>
        <w:t>رند.</w:t>
      </w:r>
      <w:r>
        <w:rPr>
          <w:rStyle w:val="Char4"/>
          <w:rFonts w:hint="cs"/>
          <w:rtl/>
          <w:lang w:bidi="fa-IR"/>
        </w:rPr>
        <w:t xml:space="preserve"> </w:t>
      </w:r>
      <w:r w:rsidRPr="005D2516">
        <w:rPr>
          <w:rStyle w:val="Char4"/>
          <w:rtl/>
          <w:lang w:bidi="fa-IR"/>
        </w:rPr>
        <w:t>«پروردگارا! ما و برادرانمان را كه در ا</w:t>
      </w:r>
      <w:r>
        <w:rPr>
          <w:rStyle w:val="Char4"/>
          <w:rtl/>
          <w:lang w:bidi="fa-IR"/>
        </w:rPr>
        <w:t>ی</w:t>
      </w:r>
      <w:r w:rsidRPr="005D2516">
        <w:rPr>
          <w:rStyle w:val="Char4"/>
          <w:rtl/>
          <w:lang w:bidi="fa-IR"/>
        </w:rPr>
        <w:t>مان بر ما پ</w:t>
      </w:r>
      <w:r>
        <w:rPr>
          <w:rStyle w:val="Char4"/>
          <w:rtl/>
          <w:lang w:bidi="fa-IR"/>
        </w:rPr>
        <w:t>ی</w:t>
      </w:r>
      <w:r w:rsidRPr="005D2516">
        <w:rPr>
          <w:rStyle w:val="Char4"/>
          <w:rtl/>
          <w:lang w:bidi="fa-IR"/>
        </w:rPr>
        <w:t>شی گرفتند ب</w:t>
      </w:r>
      <w:r>
        <w:rPr>
          <w:rStyle w:val="Char4"/>
          <w:rtl/>
          <w:lang w:bidi="fa-IR"/>
        </w:rPr>
        <w:t>ی</w:t>
      </w:r>
      <w:r w:rsidRPr="005D2516">
        <w:rPr>
          <w:rStyle w:val="Char4"/>
          <w:rtl/>
          <w:lang w:bidi="fa-IR"/>
        </w:rPr>
        <w:t>امرز، و در دل</w:t>
      </w:r>
      <w:r>
        <w:rPr>
          <w:rStyle w:val="Char4"/>
          <w:rFonts w:hint="cs"/>
          <w:rtl/>
          <w:lang w:bidi="fa-IR"/>
        </w:rPr>
        <w:t>‌</w:t>
      </w:r>
      <w:r w:rsidRPr="005D2516">
        <w:rPr>
          <w:rStyle w:val="Char4"/>
          <w:rtl/>
          <w:lang w:bidi="fa-IR"/>
        </w:rPr>
        <w:t>ها</w:t>
      </w:r>
      <w:r>
        <w:rPr>
          <w:rStyle w:val="Char4"/>
          <w:rtl/>
          <w:lang w:bidi="fa-IR"/>
        </w:rPr>
        <w:t>ی</w:t>
      </w:r>
      <w:r w:rsidRPr="005D2516">
        <w:rPr>
          <w:rStyle w:val="Char4"/>
          <w:rtl/>
          <w:lang w:bidi="fa-IR"/>
        </w:rPr>
        <w:t>مان حسد و ك</w:t>
      </w:r>
      <w:r>
        <w:rPr>
          <w:rStyle w:val="Char4"/>
          <w:rtl/>
          <w:lang w:bidi="fa-IR"/>
        </w:rPr>
        <w:t>ی</w:t>
      </w:r>
      <w:r w:rsidRPr="005D2516">
        <w:rPr>
          <w:rStyle w:val="Char4"/>
          <w:rtl/>
          <w:lang w:bidi="fa-IR"/>
        </w:rPr>
        <w:t>نه‏ای نسبت به مؤمنان قرار مده! پروردگارا، تو مهربان و رح</w:t>
      </w:r>
      <w:r>
        <w:rPr>
          <w:rStyle w:val="Char4"/>
          <w:rtl/>
          <w:lang w:bidi="fa-IR"/>
        </w:rPr>
        <w:t>ی</w:t>
      </w:r>
      <w:r w:rsidRPr="005D2516">
        <w:rPr>
          <w:rStyle w:val="Char4"/>
          <w:rtl/>
          <w:lang w:bidi="fa-IR"/>
        </w:rPr>
        <w:t xml:space="preserve">می!». </w:t>
      </w:r>
      <w:r w:rsidRPr="00B21C76">
        <w:rPr>
          <w:rStyle w:val="Char1"/>
          <w:rtl/>
        </w:rPr>
        <w:t>وما علينا إلا البلاغ....</w:t>
      </w:r>
    </w:p>
    <w:p w:rsidR="00B21C76" w:rsidRDefault="00B21C76" w:rsidP="00B21C76">
      <w:pPr>
        <w:ind w:firstLine="284"/>
        <w:jc w:val="both"/>
        <w:rPr>
          <w:rFonts w:cs="B Lotus"/>
          <w:b/>
          <w:bCs/>
          <w:rtl/>
          <w:lang w:bidi="fa-IR"/>
        </w:rPr>
        <w:sectPr w:rsidR="00B21C76" w:rsidSect="00BC681B">
          <w:headerReference w:type="default" r:id="rId20"/>
          <w:footnotePr>
            <w:numRestart w:val="eachPage"/>
          </w:footnotePr>
          <w:pgSz w:w="7938" w:h="11907" w:code="9"/>
          <w:pgMar w:top="1021" w:right="851" w:bottom="737" w:left="851" w:header="454" w:footer="0" w:gutter="0"/>
          <w:cols w:space="708"/>
          <w:titlePg/>
          <w:bidi/>
          <w:rtlGutter/>
          <w:docGrid w:linePitch="381"/>
        </w:sectPr>
      </w:pPr>
    </w:p>
    <w:p w:rsidR="00B21C76" w:rsidRPr="00382312" w:rsidRDefault="00B21C76" w:rsidP="00B21C76">
      <w:pPr>
        <w:pStyle w:val="a1"/>
        <w:rPr>
          <w:rtl/>
        </w:rPr>
      </w:pPr>
      <w:bookmarkStart w:id="90" w:name="_Toc310104016"/>
      <w:bookmarkStart w:id="91" w:name="_Toc380345597"/>
      <w:bookmarkStart w:id="92" w:name="_Toc387154587"/>
      <w:r w:rsidRPr="00382312">
        <w:rPr>
          <w:rtl/>
        </w:rPr>
        <w:t>مبحث دوم</w:t>
      </w:r>
      <w:r w:rsidRPr="00382312">
        <w:rPr>
          <w:rtl/>
        </w:rPr>
        <w:br/>
        <w:t xml:space="preserve"> مختصری در مورد تقیه</w:t>
      </w:r>
      <w:bookmarkEnd w:id="90"/>
      <w:bookmarkEnd w:id="91"/>
      <w:bookmarkEnd w:id="92"/>
    </w:p>
    <w:p w:rsidR="00B21C76" w:rsidRPr="00F27D6D" w:rsidRDefault="00B21C76" w:rsidP="00B21C76">
      <w:pPr>
        <w:pStyle w:val="ac"/>
        <w:rPr>
          <w:rtl/>
        </w:rPr>
      </w:pPr>
      <w:r w:rsidRPr="005D2516">
        <w:rPr>
          <w:rStyle w:val="Char4"/>
          <w:rtl/>
        </w:rPr>
        <w:t>در اینجا لازم می</w:t>
      </w:r>
      <w:r>
        <w:rPr>
          <w:rStyle w:val="Char4"/>
          <w:rFonts w:hint="cs"/>
          <w:rtl/>
        </w:rPr>
        <w:t>‌</w:t>
      </w:r>
      <w:r w:rsidRPr="005D2516">
        <w:rPr>
          <w:rStyle w:val="Char4"/>
          <w:rtl/>
        </w:rPr>
        <w:t>دانم مطالبی هر چند کوتاه در مورد بحث تقیه خدمت شما دوستان عزیز عارض شوم.</w:t>
      </w:r>
      <w:r>
        <w:rPr>
          <w:rStyle w:val="Char4"/>
          <w:rFonts w:hint="cs"/>
          <w:rtl/>
        </w:rPr>
        <w:t xml:space="preserve"> </w:t>
      </w:r>
      <w:r w:rsidRPr="005D2516">
        <w:rPr>
          <w:rStyle w:val="Char4"/>
          <w:rtl/>
        </w:rPr>
        <w:t>این مبحث در قرآن از آیه 28 سوره آل عمران ثابت می</w:t>
      </w:r>
      <w:r>
        <w:rPr>
          <w:rStyle w:val="Char4"/>
          <w:rFonts w:hint="cs"/>
          <w:rtl/>
        </w:rPr>
        <w:t>‌</w:t>
      </w:r>
      <w:r w:rsidRPr="005D2516">
        <w:rPr>
          <w:rStyle w:val="Char4"/>
          <w:rtl/>
        </w:rPr>
        <w:t>شود. خداوند عظیم الشان می</w:t>
      </w:r>
      <w:r>
        <w:rPr>
          <w:rStyle w:val="Char4"/>
          <w:rFonts w:hint="cs"/>
          <w:rtl/>
        </w:rPr>
        <w:t>‌</w:t>
      </w:r>
      <w:r w:rsidRPr="005D2516">
        <w:rPr>
          <w:rStyle w:val="Char4"/>
          <w:rtl/>
        </w:rPr>
        <w:t>فرماید:</w:t>
      </w:r>
      <w:r w:rsidRPr="00F27D6D">
        <w:rPr>
          <w:rFonts w:cs="CTraditional Arabic"/>
          <w:sz w:val="24"/>
          <w:szCs w:val="24"/>
          <w:rtl/>
        </w:rPr>
        <w:t xml:space="preserve"> </w:t>
      </w:r>
      <w:r w:rsidRPr="00733F77">
        <w:rPr>
          <w:rFonts w:hint="cs"/>
          <w:rtl/>
        </w:rPr>
        <w:t>﴿</w:t>
      </w:r>
      <w:r w:rsidRPr="00382312">
        <w:rPr>
          <w:rStyle w:val="Charf1"/>
          <w:rFonts w:hint="eastAsia"/>
          <w:rtl/>
        </w:rPr>
        <w:t>لَّا</w:t>
      </w:r>
      <w:r w:rsidRPr="00382312">
        <w:rPr>
          <w:rStyle w:val="Charf1"/>
          <w:rtl/>
        </w:rPr>
        <w:t xml:space="preserve"> </w:t>
      </w:r>
      <w:r w:rsidRPr="00382312">
        <w:rPr>
          <w:rStyle w:val="Charf1"/>
          <w:rFonts w:hint="eastAsia"/>
          <w:rtl/>
        </w:rPr>
        <w:t>يَتَّخِذِ</w:t>
      </w:r>
      <w:r w:rsidRPr="00382312">
        <w:rPr>
          <w:rStyle w:val="Charf1"/>
          <w:rtl/>
        </w:rPr>
        <w:t xml:space="preserve"> </w:t>
      </w:r>
      <w:r w:rsidRPr="00382312">
        <w:rPr>
          <w:rStyle w:val="Charf1"/>
          <w:rFonts w:hint="cs"/>
          <w:rtl/>
        </w:rPr>
        <w:t>ٱ</w:t>
      </w:r>
      <w:r w:rsidRPr="00382312">
        <w:rPr>
          <w:rStyle w:val="Charf1"/>
          <w:rFonts w:hint="eastAsia"/>
          <w:rtl/>
        </w:rPr>
        <w:t>ل</w:t>
      </w:r>
      <w:r w:rsidRPr="00382312">
        <w:rPr>
          <w:rStyle w:val="Charf1"/>
          <w:rFonts w:hint="cs"/>
          <w:rtl/>
        </w:rPr>
        <w:t>ۡ</w:t>
      </w:r>
      <w:r w:rsidRPr="00382312">
        <w:rPr>
          <w:rStyle w:val="Charf1"/>
          <w:rFonts w:hint="eastAsia"/>
          <w:rtl/>
        </w:rPr>
        <w:t>مُؤ</w:t>
      </w:r>
      <w:r w:rsidRPr="00382312">
        <w:rPr>
          <w:rStyle w:val="Charf1"/>
          <w:rFonts w:hint="cs"/>
          <w:rtl/>
        </w:rPr>
        <w:t>ۡ</w:t>
      </w:r>
      <w:r w:rsidRPr="00382312">
        <w:rPr>
          <w:rStyle w:val="Charf1"/>
          <w:rFonts w:hint="eastAsia"/>
          <w:rtl/>
        </w:rPr>
        <w:t>مِنُونَ</w:t>
      </w:r>
      <w:r w:rsidRPr="00382312">
        <w:rPr>
          <w:rStyle w:val="Charf1"/>
          <w:rtl/>
        </w:rPr>
        <w:t xml:space="preserve"> </w:t>
      </w:r>
      <w:r w:rsidRPr="00382312">
        <w:rPr>
          <w:rStyle w:val="Charf1"/>
          <w:rFonts w:hint="cs"/>
          <w:rtl/>
        </w:rPr>
        <w:t>ٱ</w:t>
      </w:r>
      <w:r w:rsidRPr="00382312">
        <w:rPr>
          <w:rStyle w:val="Charf1"/>
          <w:rFonts w:hint="eastAsia"/>
          <w:rtl/>
        </w:rPr>
        <w:t>ل</w:t>
      </w:r>
      <w:r w:rsidRPr="00382312">
        <w:rPr>
          <w:rStyle w:val="Charf1"/>
          <w:rFonts w:hint="cs"/>
          <w:rtl/>
        </w:rPr>
        <w:t>ۡ</w:t>
      </w:r>
      <w:r w:rsidRPr="00382312">
        <w:rPr>
          <w:rStyle w:val="Charf1"/>
          <w:rFonts w:hint="eastAsia"/>
          <w:rtl/>
        </w:rPr>
        <w:t>كَ</w:t>
      </w:r>
      <w:r w:rsidRPr="00382312">
        <w:rPr>
          <w:rStyle w:val="Charf1"/>
          <w:rFonts w:hint="cs"/>
          <w:rtl/>
        </w:rPr>
        <w:t>ٰ</w:t>
      </w:r>
      <w:r w:rsidRPr="00382312">
        <w:rPr>
          <w:rStyle w:val="Charf1"/>
          <w:rFonts w:hint="eastAsia"/>
          <w:rtl/>
        </w:rPr>
        <w:t>فِرِينَ</w:t>
      </w:r>
      <w:r w:rsidRPr="00382312">
        <w:rPr>
          <w:rStyle w:val="Charf1"/>
          <w:rtl/>
        </w:rPr>
        <w:t xml:space="preserve"> </w:t>
      </w:r>
      <w:r w:rsidRPr="00382312">
        <w:rPr>
          <w:rStyle w:val="Charf1"/>
          <w:rFonts w:hint="eastAsia"/>
          <w:rtl/>
        </w:rPr>
        <w:t>أَو</w:t>
      </w:r>
      <w:r w:rsidRPr="00382312">
        <w:rPr>
          <w:rStyle w:val="Charf1"/>
          <w:rFonts w:hint="cs"/>
          <w:rtl/>
        </w:rPr>
        <w:t>ۡ</w:t>
      </w:r>
      <w:r w:rsidRPr="00382312">
        <w:rPr>
          <w:rStyle w:val="Charf1"/>
          <w:rFonts w:hint="eastAsia"/>
          <w:rtl/>
        </w:rPr>
        <w:t>لِيَا</w:t>
      </w:r>
      <w:r w:rsidRPr="00382312">
        <w:rPr>
          <w:rStyle w:val="Charf1"/>
          <w:rFonts w:hint="cs"/>
          <w:rtl/>
        </w:rPr>
        <w:t>ٓ</w:t>
      </w:r>
      <w:r w:rsidRPr="00382312">
        <w:rPr>
          <w:rStyle w:val="Charf1"/>
          <w:rFonts w:hint="eastAsia"/>
          <w:rtl/>
        </w:rPr>
        <w:t>ءَ</w:t>
      </w:r>
      <w:r w:rsidRPr="00382312">
        <w:rPr>
          <w:rStyle w:val="Charf1"/>
          <w:rtl/>
        </w:rPr>
        <w:t xml:space="preserve"> </w:t>
      </w:r>
      <w:r w:rsidRPr="00382312">
        <w:rPr>
          <w:rStyle w:val="Charf1"/>
          <w:rFonts w:hint="eastAsia"/>
          <w:rtl/>
        </w:rPr>
        <w:t>مِن</w:t>
      </w:r>
      <w:r w:rsidRPr="00382312">
        <w:rPr>
          <w:rStyle w:val="Charf1"/>
          <w:rtl/>
        </w:rPr>
        <w:t xml:space="preserve"> </w:t>
      </w:r>
      <w:r w:rsidRPr="00382312">
        <w:rPr>
          <w:rStyle w:val="Charf1"/>
          <w:rFonts w:hint="eastAsia"/>
          <w:rtl/>
        </w:rPr>
        <w:t>دُونِ</w:t>
      </w:r>
      <w:r w:rsidRPr="00382312">
        <w:rPr>
          <w:rStyle w:val="Charf1"/>
          <w:rtl/>
        </w:rPr>
        <w:t xml:space="preserve"> </w:t>
      </w:r>
      <w:r w:rsidRPr="00382312">
        <w:rPr>
          <w:rStyle w:val="Charf1"/>
          <w:rFonts w:hint="cs"/>
          <w:rtl/>
        </w:rPr>
        <w:t>ٱ</w:t>
      </w:r>
      <w:r w:rsidRPr="00382312">
        <w:rPr>
          <w:rStyle w:val="Charf1"/>
          <w:rFonts w:hint="eastAsia"/>
          <w:rtl/>
        </w:rPr>
        <w:t>ل</w:t>
      </w:r>
      <w:r w:rsidRPr="00382312">
        <w:rPr>
          <w:rStyle w:val="Charf1"/>
          <w:rFonts w:hint="cs"/>
          <w:rtl/>
        </w:rPr>
        <w:t>ۡ</w:t>
      </w:r>
      <w:r w:rsidRPr="00382312">
        <w:rPr>
          <w:rStyle w:val="Charf1"/>
          <w:rFonts w:hint="eastAsia"/>
          <w:rtl/>
        </w:rPr>
        <w:t>مُؤ</w:t>
      </w:r>
      <w:r w:rsidRPr="00382312">
        <w:rPr>
          <w:rStyle w:val="Charf1"/>
          <w:rFonts w:hint="cs"/>
          <w:rtl/>
        </w:rPr>
        <w:t>ۡ</w:t>
      </w:r>
      <w:r w:rsidRPr="00382312">
        <w:rPr>
          <w:rStyle w:val="Charf1"/>
          <w:rFonts w:hint="eastAsia"/>
          <w:rtl/>
        </w:rPr>
        <w:t>مِنِينَ</w:t>
      </w:r>
      <w:r w:rsidRPr="00382312">
        <w:rPr>
          <w:rStyle w:val="Charf1"/>
          <w:rFonts w:hint="cs"/>
          <w:rtl/>
        </w:rPr>
        <w:t>ۖ</w:t>
      </w:r>
      <w:r w:rsidRPr="00382312">
        <w:rPr>
          <w:rStyle w:val="Charf1"/>
          <w:rtl/>
        </w:rPr>
        <w:t xml:space="preserve"> </w:t>
      </w:r>
      <w:r w:rsidRPr="00382312">
        <w:rPr>
          <w:rStyle w:val="Charf1"/>
          <w:rFonts w:hint="eastAsia"/>
          <w:rtl/>
        </w:rPr>
        <w:t>وَمَن</w:t>
      </w:r>
      <w:r w:rsidRPr="00382312">
        <w:rPr>
          <w:rStyle w:val="Charf1"/>
          <w:rtl/>
        </w:rPr>
        <w:t xml:space="preserve"> </w:t>
      </w:r>
      <w:r w:rsidRPr="00382312">
        <w:rPr>
          <w:rStyle w:val="Charf1"/>
          <w:rFonts w:hint="eastAsia"/>
          <w:rtl/>
        </w:rPr>
        <w:t>يَف</w:t>
      </w:r>
      <w:r w:rsidRPr="00382312">
        <w:rPr>
          <w:rStyle w:val="Charf1"/>
          <w:rFonts w:hint="cs"/>
          <w:rtl/>
        </w:rPr>
        <w:t>ۡ</w:t>
      </w:r>
      <w:r w:rsidRPr="00382312">
        <w:rPr>
          <w:rStyle w:val="Charf1"/>
          <w:rFonts w:hint="eastAsia"/>
          <w:rtl/>
        </w:rPr>
        <w:t>عَل</w:t>
      </w:r>
      <w:r w:rsidRPr="00382312">
        <w:rPr>
          <w:rStyle w:val="Charf1"/>
          <w:rFonts w:hint="cs"/>
          <w:rtl/>
        </w:rPr>
        <w:t>ۡ</w:t>
      </w:r>
      <w:r w:rsidRPr="00382312">
        <w:rPr>
          <w:rStyle w:val="Charf1"/>
          <w:rtl/>
        </w:rPr>
        <w:t xml:space="preserve"> </w:t>
      </w:r>
      <w:r w:rsidRPr="00382312">
        <w:rPr>
          <w:rStyle w:val="Charf1"/>
          <w:rFonts w:hint="eastAsia"/>
          <w:rtl/>
        </w:rPr>
        <w:t>ذَ</w:t>
      </w:r>
      <w:r w:rsidRPr="00382312">
        <w:rPr>
          <w:rStyle w:val="Charf1"/>
          <w:rFonts w:hint="cs"/>
          <w:rtl/>
        </w:rPr>
        <w:t>ٰ</w:t>
      </w:r>
      <w:r w:rsidRPr="00382312">
        <w:rPr>
          <w:rStyle w:val="Charf1"/>
          <w:rFonts w:hint="eastAsia"/>
          <w:rtl/>
        </w:rPr>
        <w:t>لِكَ</w:t>
      </w:r>
      <w:r w:rsidRPr="00382312">
        <w:rPr>
          <w:rStyle w:val="Charf1"/>
          <w:rtl/>
        </w:rPr>
        <w:t xml:space="preserve"> </w:t>
      </w:r>
      <w:r w:rsidRPr="00382312">
        <w:rPr>
          <w:rStyle w:val="Charf1"/>
          <w:rFonts w:hint="eastAsia"/>
          <w:rtl/>
        </w:rPr>
        <w:t>فَلَي</w:t>
      </w:r>
      <w:r w:rsidRPr="00382312">
        <w:rPr>
          <w:rStyle w:val="Charf1"/>
          <w:rFonts w:hint="cs"/>
          <w:rtl/>
        </w:rPr>
        <w:t>ۡ</w:t>
      </w:r>
      <w:r w:rsidRPr="00382312">
        <w:rPr>
          <w:rStyle w:val="Charf1"/>
          <w:rFonts w:hint="eastAsia"/>
          <w:rtl/>
        </w:rPr>
        <w:t>سَ</w:t>
      </w:r>
      <w:r w:rsidRPr="00382312">
        <w:rPr>
          <w:rStyle w:val="Charf1"/>
          <w:rtl/>
        </w:rPr>
        <w:t xml:space="preserve"> </w:t>
      </w:r>
      <w:r w:rsidRPr="00382312">
        <w:rPr>
          <w:rStyle w:val="Charf1"/>
          <w:rFonts w:hint="eastAsia"/>
          <w:rtl/>
        </w:rPr>
        <w:t>مِنَ</w:t>
      </w:r>
      <w:r w:rsidRPr="00382312">
        <w:rPr>
          <w:rStyle w:val="Charf1"/>
          <w:rtl/>
        </w:rPr>
        <w:t xml:space="preserve"> </w:t>
      </w:r>
      <w:r w:rsidRPr="00382312">
        <w:rPr>
          <w:rStyle w:val="Charf1"/>
          <w:rFonts w:hint="cs"/>
          <w:rtl/>
        </w:rPr>
        <w:t>ٱ</w:t>
      </w:r>
      <w:r w:rsidRPr="00382312">
        <w:rPr>
          <w:rStyle w:val="Charf1"/>
          <w:rFonts w:hint="eastAsia"/>
          <w:rtl/>
        </w:rPr>
        <w:t>للَّهِ</w:t>
      </w:r>
      <w:r w:rsidRPr="00382312">
        <w:rPr>
          <w:rStyle w:val="Charf1"/>
          <w:rtl/>
        </w:rPr>
        <w:t xml:space="preserve"> </w:t>
      </w:r>
      <w:r w:rsidRPr="00382312">
        <w:rPr>
          <w:rStyle w:val="Charf1"/>
          <w:rFonts w:hint="eastAsia"/>
          <w:rtl/>
        </w:rPr>
        <w:t>فِي</w:t>
      </w:r>
      <w:r w:rsidRPr="00382312">
        <w:rPr>
          <w:rStyle w:val="Charf1"/>
          <w:rtl/>
        </w:rPr>
        <w:t xml:space="preserve"> </w:t>
      </w:r>
      <w:r w:rsidRPr="00382312">
        <w:rPr>
          <w:rStyle w:val="Charf1"/>
          <w:rFonts w:hint="eastAsia"/>
          <w:rtl/>
        </w:rPr>
        <w:t>شَي</w:t>
      </w:r>
      <w:r w:rsidRPr="00382312">
        <w:rPr>
          <w:rStyle w:val="Charf1"/>
          <w:rFonts w:hint="cs"/>
          <w:rtl/>
        </w:rPr>
        <w:t>ۡ</w:t>
      </w:r>
      <w:r w:rsidRPr="00382312">
        <w:rPr>
          <w:rStyle w:val="Charf1"/>
          <w:rFonts w:hint="eastAsia"/>
          <w:rtl/>
        </w:rPr>
        <w:t>ءٍ</w:t>
      </w:r>
      <w:r w:rsidRPr="00382312">
        <w:rPr>
          <w:rStyle w:val="Charf1"/>
          <w:rtl/>
        </w:rPr>
        <w:t xml:space="preserve"> </w:t>
      </w:r>
      <w:r w:rsidRPr="00382312">
        <w:rPr>
          <w:rStyle w:val="Charf1"/>
          <w:rFonts w:hint="eastAsia"/>
          <w:rtl/>
        </w:rPr>
        <w:t>إِلَّا</w:t>
      </w:r>
      <w:r w:rsidRPr="00382312">
        <w:rPr>
          <w:rStyle w:val="Charf1"/>
          <w:rFonts w:hint="cs"/>
          <w:rtl/>
        </w:rPr>
        <w:t>ٓ</w:t>
      </w:r>
      <w:r w:rsidRPr="00382312">
        <w:rPr>
          <w:rStyle w:val="Charf1"/>
          <w:rtl/>
        </w:rPr>
        <w:t xml:space="preserve"> </w:t>
      </w:r>
      <w:r w:rsidRPr="00382312">
        <w:rPr>
          <w:rStyle w:val="Charf1"/>
          <w:rFonts w:hint="eastAsia"/>
          <w:rtl/>
        </w:rPr>
        <w:t>أَن</w:t>
      </w:r>
      <w:r w:rsidRPr="00382312">
        <w:rPr>
          <w:rStyle w:val="Charf1"/>
          <w:rtl/>
        </w:rPr>
        <w:t xml:space="preserve"> </w:t>
      </w:r>
      <w:r w:rsidRPr="00382312">
        <w:rPr>
          <w:rStyle w:val="Charf1"/>
          <w:rFonts w:hint="eastAsia"/>
          <w:rtl/>
        </w:rPr>
        <w:t>تَتَّقُواْ</w:t>
      </w:r>
      <w:r w:rsidRPr="00382312">
        <w:rPr>
          <w:rStyle w:val="Charf1"/>
          <w:rtl/>
        </w:rPr>
        <w:t xml:space="preserve"> </w:t>
      </w:r>
      <w:r w:rsidRPr="00382312">
        <w:rPr>
          <w:rStyle w:val="Charf1"/>
          <w:rFonts w:hint="eastAsia"/>
          <w:rtl/>
        </w:rPr>
        <w:t>مِن</w:t>
      </w:r>
      <w:r w:rsidRPr="00382312">
        <w:rPr>
          <w:rStyle w:val="Charf1"/>
          <w:rFonts w:hint="cs"/>
          <w:rtl/>
        </w:rPr>
        <w:t>ۡ</w:t>
      </w:r>
      <w:r w:rsidRPr="00382312">
        <w:rPr>
          <w:rStyle w:val="Charf1"/>
          <w:rFonts w:hint="eastAsia"/>
          <w:rtl/>
        </w:rPr>
        <w:t>هُم</w:t>
      </w:r>
      <w:r w:rsidRPr="00382312">
        <w:rPr>
          <w:rStyle w:val="Charf1"/>
          <w:rFonts w:hint="cs"/>
          <w:rtl/>
        </w:rPr>
        <w:t>ۡ</w:t>
      </w:r>
      <w:r w:rsidRPr="00382312">
        <w:rPr>
          <w:rStyle w:val="Charf1"/>
          <w:rtl/>
        </w:rPr>
        <w:t xml:space="preserve"> </w:t>
      </w:r>
      <w:r w:rsidRPr="00382312">
        <w:rPr>
          <w:rStyle w:val="Charf1"/>
          <w:rFonts w:hint="eastAsia"/>
          <w:rtl/>
        </w:rPr>
        <w:t>تُقَى</w:t>
      </w:r>
      <w:r w:rsidRPr="00382312">
        <w:rPr>
          <w:rStyle w:val="Charf1"/>
          <w:rFonts w:hint="cs"/>
          <w:rtl/>
        </w:rPr>
        <w:t>ٰ</w:t>
      </w:r>
      <w:r w:rsidRPr="00382312">
        <w:rPr>
          <w:rStyle w:val="Charf1"/>
          <w:rFonts w:hint="eastAsia"/>
          <w:rtl/>
        </w:rPr>
        <w:t>ة</w:t>
      </w:r>
      <w:r w:rsidRPr="00382312">
        <w:rPr>
          <w:rStyle w:val="Charf1"/>
          <w:rFonts w:hint="cs"/>
          <w:rtl/>
        </w:rPr>
        <w:t>ٗۗ</w:t>
      </w:r>
      <w:r w:rsidRPr="00382312">
        <w:rPr>
          <w:rStyle w:val="Charf1"/>
          <w:rtl/>
        </w:rPr>
        <w:t xml:space="preserve"> </w:t>
      </w:r>
      <w:r w:rsidRPr="00382312">
        <w:rPr>
          <w:rStyle w:val="Charf1"/>
          <w:rFonts w:hint="eastAsia"/>
          <w:rtl/>
        </w:rPr>
        <w:t>وَيُحَذِّرُكُمُ</w:t>
      </w:r>
      <w:r w:rsidRPr="00382312">
        <w:rPr>
          <w:rStyle w:val="Charf1"/>
          <w:rtl/>
        </w:rPr>
        <w:t xml:space="preserve"> </w:t>
      </w:r>
      <w:r w:rsidRPr="00382312">
        <w:rPr>
          <w:rStyle w:val="Charf1"/>
          <w:rFonts w:hint="cs"/>
          <w:rtl/>
        </w:rPr>
        <w:t>ٱ</w:t>
      </w:r>
      <w:r w:rsidRPr="00382312">
        <w:rPr>
          <w:rStyle w:val="Charf1"/>
          <w:rFonts w:hint="eastAsia"/>
          <w:rtl/>
        </w:rPr>
        <w:t>للَّهُ</w:t>
      </w:r>
      <w:r w:rsidRPr="00382312">
        <w:rPr>
          <w:rStyle w:val="Charf1"/>
          <w:rtl/>
        </w:rPr>
        <w:t xml:space="preserve"> </w:t>
      </w:r>
      <w:r w:rsidRPr="00382312">
        <w:rPr>
          <w:rStyle w:val="Charf1"/>
          <w:rFonts w:hint="eastAsia"/>
          <w:rtl/>
        </w:rPr>
        <w:t>نَف</w:t>
      </w:r>
      <w:r w:rsidRPr="00382312">
        <w:rPr>
          <w:rStyle w:val="Charf1"/>
          <w:rFonts w:hint="cs"/>
          <w:rtl/>
        </w:rPr>
        <w:t>ۡ</w:t>
      </w:r>
      <w:r w:rsidRPr="00382312">
        <w:rPr>
          <w:rStyle w:val="Charf1"/>
          <w:rFonts w:hint="eastAsia"/>
          <w:rtl/>
        </w:rPr>
        <w:t>سَهُ</w:t>
      </w:r>
      <w:r w:rsidRPr="00382312">
        <w:rPr>
          <w:rStyle w:val="Charf1"/>
          <w:rFonts w:hint="cs"/>
          <w:rtl/>
        </w:rPr>
        <w:t>ۥۗ</w:t>
      </w:r>
      <w:r w:rsidRPr="00382312">
        <w:rPr>
          <w:rStyle w:val="Charf1"/>
          <w:rtl/>
        </w:rPr>
        <w:t xml:space="preserve"> </w:t>
      </w:r>
      <w:r w:rsidRPr="00382312">
        <w:rPr>
          <w:rStyle w:val="Charf1"/>
          <w:rFonts w:hint="eastAsia"/>
          <w:rtl/>
        </w:rPr>
        <w:t>وَإِلَى</w:t>
      </w:r>
      <w:r w:rsidRPr="00382312">
        <w:rPr>
          <w:rStyle w:val="Charf1"/>
          <w:rtl/>
        </w:rPr>
        <w:t xml:space="preserve"> </w:t>
      </w:r>
      <w:r w:rsidRPr="00382312">
        <w:rPr>
          <w:rStyle w:val="Charf1"/>
          <w:rFonts w:hint="cs"/>
          <w:rtl/>
        </w:rPr>
        <w:t>ٱ</w:t>
      </w:r>
      <w:r w:rsidRPr="00382312">
        <w:rPr>
          <w:rStyle w:val="Charf1"/>
          <w:rFonts w:hint="eastAsia"/>
          <w:rtl/>
        </w:rPr>
        <w:t>للَّهِ</w:t>
      </w:r>
      <w:r w:rsidRPr="00382312">
        <w:rPr>
          <w:rStyle w:val="Charf1"/>
          <w:rtl/>
        </w:rPr>
        <w:t xml:space="preserve"> </w:t>
      </w:r>
      <w:r w:rsidRPr="00382312">
        <w:rPr>
          <w:rStyle w:val="Charf1"/>
          <w:rFonts w:hint="cs"/>
          <w:rtl/>
        </w:rPr>
        <w:t>ٱ</w:t>
      </w:r>
      <w:r w:rsidRPr="00382312">
        <w:rPr>
          <w:rStyle w:val="Charf1"/>
          <w:rFonts w:hint="eastAsia"/>
          <w:rtl/>
        </w:rPr>
        <w:t>ل</w:t>
      </w:r>
      <w:r w:rsidRPr="00382312">
        <w:rPr>
          <w:rStyle w:val="Charf1"/>
          <w:rFonts w:hint="cs"/>
          <w:rtl/>
        </w:rPr>
        <w:t>ۡ</w:t>
      </w:r>
      <w:r w:rsidRPr="00382312">
        <w:rPr>
          <w:rStyle w:val="Charf1"/>
          <w:rFonts w:hint="eastAsia"/>
          <w:rtl/>
        </w:rPr>
        <w:t>مَصِيرُ</w:t>
      </w:r>
      <w:r w:rsidRPr="00382312">
        <w:rPr>
          <w:rStyle w:val="Charf1"/>
          <w:rtl/>
        </w:rPr>
        <w:t xml:space="preserve"> </w:t>
      </w:r>
      <w:r w:rsidRPr="00382312">
        <w:rPr>
          <w:rStyle w:val="Charf1"/>
          <w:rFonts w:hint="cs"/>
          <w:rtl/>
        </w:rPr>
        <w:t>٢٨</w:t>
      </w:r>
      <w:r w:rsidRPr="00733F77">
        <w:rPr>
          <w:rFonts w:hint="cs"/>
          <w:rtl/>
        </w:rPr>
        <w:t>﴾</w:t>
      </w:r>
      <w:r w:rsidRPr="00B52B5B">
        <w:rPr>
          <w:rStyle w:val="Char4"/>
          <w:rtl/>
        </w:rPr>
        <w:t xml:space="preserve"> </w:t>
      </w:r>
      <w:r w:rsidRPr="00B52B5B">
        <w:rPr>
          <w:rStyle w:val="Char6"/>
          <w:rtl/>
        </w:rPr>
        <w:t>[</w:t>
      </w:r>
      <w:r>
        <w:rPr>
          <w:rStyle w:val="Char6"/>
          <w:rFonts w:hint="cs"/>
          <w:rtl/>
        </w:rPr>
        <w:t>آل‌عمران: 28</w:t>
      </w:r>
      <w:r w:rsidRPr="00B52B5B">
        <w:rPr>
          <w:rStyle w:val="Char6"/>
          <w:rtl/>
        </w:rPr>
        <w:t>]</w:t>
      </w:r>
      <w:r w:rsidRPr="00B52B5B">
        <w:rPr>
          <w:rStyle w:val="Char4"/>
          <w:rtl/>
        </w:rPr>
        <w:t>.</w:t>
      </w:r>
      <w:r>
        <w:rPr>
          <w:rStyle w:val="Char4"/>
          <w:rtl/>
        </w:rPr>
        <w:t xml:space="preserve"> </w:t>
      </w:r>
      <w:r w:rsidRPr="00382312">
        <w:rPr>
          <w:rFonts w:hint="cs"/>
          <w:rtl/>
        </w:rPr>
        <w:t>«</w:t>
      </w:r>
      <w:r w:rsidRPr="00B21C76">
        <w:rPr>
          <w:rStyle w:val="Char7"/>
          <w:rtl/>
        </w:rPr>
        <w:t>مؤمنان نباید کافران را به جای اهل ایمان، سرپرست و دوست بگیرند</w:t>
      </w:r>
      <w:r w:rsidRPr="00B21C76">
        <w:rPr>
          <w:rStyle w:val="Char7"/>
          <w:rFonts w:hint="cs"/>
          <w:rtl/>
        </w:rPr>
        <w:t>،</w:t>
      </w:r>
      <w:r w:rsidRPr="00B21C76">
        <w:rPr>
          <w:rStyle w:val="Char7"/>
          <w:rtl/>
        </w:rPr>
        <w:t xml:space="preserve"> و هر کس چنین کند در هیچ پیوند و رابطه ای با خدا نیست مگر آنکه از ایشان پرهیز کند، پرهیز کردنی و خدا شما را از [عذاب] خود بر حذر می دارد، و بازگشت [همه] به سوی خداست</w:t>
      </w:r>
      <w:r w:rsidRPr="00382312">
        <w:rPr>
          <w:rFonts w:hint="cs"/>
          <w:rtl/>
        </w:rPr>
        <w:t>»</w:t>
      </w:r>
      <w:r>
        <w:rPr>
          <w:rStyle w:val="Char4"/>
          <w:rFonts w:hint="cs"/>
          <w:rtl/>
        </w:rPr>
        <w:t>.</w:t>
      </w:r>
      <w:r w:rsidRPr="005D2516">
        <w:rPr>
          <w:rStyle w:val="Char4"/>
          <w:rtl/>
        </w:rPr>
        <w:t xml:space="preserve"> </w:t>
      </w:r>
    </w:p>
    <w:p w:rsidR="00B21C76" w:rsidRPr="00382312" w:rsidRDefault="00B21C76" w:rsidP="00B21C76">
      <w:pPr>
        <w:pStyle w:val="a2"/>
        <w:rPr>
          <w:rtl/>
        </w:rPr>
      </w:pPr>
      <w:bookmarkStart w:id="93" w:name="_Toc310104017"/>
      <w:bookmarkStart w:id="94" w:name="_Toc380345598"/>
      <w:bookmarkStart w:id="95" w:name="_Toc387154588"/>
      <w:r w:rsidRPr="00382312">
        <w:rPr>
          <w:rtl/>
        </w:rPr>
        <w:t>دید گاه تشیع</w:t>
      </w:r>
      <w:bookmarkEnd w:id="93"/>
      <w:bookmarkEnd w:id="94"/>
      <w:bookmarkEnd w:id="95"/>
    </w:p>
    <w:p w:rsidR="00B21C76" w:rsidRPr="00AC4494" w:rsidRDefault="00B21C76" w:rsidP="00851EF0">
      <w:pPr>
        <w:spacing w:line="233" w:lineRule="auto"/>
        <w:jc w:val="both"/>
        <w:rPr>
          <w:rStyle w:val="Char4"/>
          <w:spacing w:val="-2"/>
          <w:rtl/>
          <w:lang w:bidi="fa-IR"/>
        </w:rPr>
      </w:pPr>
      <w:r w:rsidRPr="00AC4494">
        <w:rPr>
          <w:rStyle w:val="Char4"/>
          <w:spacing w:val="-2"/>
          <w:rtl/>
          <w:lang w:bidi="fa-IR"/>
        </w:rPr>
        <w:t>در تفسیر نمونه</w:t>
      </w:r>
      <w:r w:rsidRPr="00AC4494">
        <w:rPr>
          <w:rStyle w:val="Char4"/>
          <w:rFonts w:hint="cs"/>
          <w:spacing w:val="-2"/>
          <w:rtl/>
          <w:lang w:bidi="fa-IR"/>
        </w:rPr>
        <w:t xml:space="preserve"> </w:t>
      </w:r>
      <w:r w:rsidRPr="00AC4494">
        <w:rPr>
          <w:rStyle w:val="Char4"/>
          <w:spacing w:val="-2"/>
          <w:rtl/>
          <w:lang w:bidi="fa-IR"/>
        </w:rPr>
        <w:t xml:space="preserve">( ج2/372) در ذیل این آیه چنین می آید: در این جمله قرآن استثنائی موجود می باشد و آن اینست که در مورد تقیه مانعی موجود ندارد که مسلمانان با افراد بی ایمان بخاطر حفظ جان خود و مانند آن ابراز دوستی کنند و پس در آخر این آیه با دسپیگر با دو جمله </w:t>
      </w:r>
      <w:r w:rsidRPr="00AC4494">
        <w:rPr>
          <w:rStyle w:val="Char8"/>
          <w:spacing w:val="-2"/>
          <w:rtl/>
          <w:lang w:bidi="fa-IR"/>
        </w:rPr>
        <w:t>﴿</w:t>
      </w:r>
      <w:r w:rsidRPr="00AC4494">
        <w:rPr>
          <w:rStyle w:val="Charf1"/>
          <w:rFonts w:hint="eastAsia"/>
          <w:spacing w:val="-2"/>
          <w:rtl/>
        </w:rPr>
        <w:t>وَيُحَذِّرُكُمُ</w:t>
      </w:r>
      <w:r w:rsidRPr="00AC4494">
        <w:rPr>
          <w:rStyle w:val="Charf1"/>
          <w:spacing w:val="-2"/>
          <w:rtl/>
        </w:rPr>
        <w:t xml:space="preserve"> </w:t>
      </w:r>
      <w:r w:rsidRPr="00AC4494">
        <w:rPr>
          <w:rStyle w:val="Charf1"/>
          <w:rFonts w:hint="cs"/>
          <w:spacing w:val="-2"/>
          <w:rtl/>
        </w:rPr>
        <w:t>ٱ</w:t>
      </w:r>
      <w:r w:rsidRPr="00AC4494">
        <w:rPr>
          <w:rStyle w:val="Charf1"/>
          <w:rFonts w:hint="eastAsia"/>
          <w:spacing w:val="-2"/>
          <w:rtl/>
        </w:rPr>
        <w:t>للَّهُ</w:t>
      </w:r>
      <w:r w:rsidRPr="00AC4494">
        <w:rPr>
          <w:rStyle w:val="Charf1"/>
          <w:spacing w:val="-2"/>
          <w:rtl/>
        </w:rPr>
        <w:t xml:space="preserve"> </w:t>
      </w:r>
      <w:r w:rsidRPr="00AC4494">
        <w:rPr>
          <w:rStyle w:val="Charf1"/>
          <w:rFonts w:hint="eastAsia"/>
          <w:spacing w:val="-2"/>
          <w:rtl/>
        </w:rPr>
        <w:t>نَف</w:t>
      </w:r>
      <w:r w:rsidRPr="00AC4494">
        <w:rPr>
          <w:rStyle w:val="Charf1"/>
          <w:rFonts w:hint="cs"/>
          <w:spacing w:val="-2"/>
          <w:rtl/>
        </w:rPr>
        <w:t>ۡ</w:t>
      </w:r>
      <w:r w:rsidRPr="00AC4494">
        <w:rPr>
          <w:rStyle w:val="Charf1"/>
          <w:rFonts w:hint="eastAsia"/>
          <w:spacing w:val="-2"/>
          <w:rtl/>
        </w:rPr>
        <w:t>سَهُ</w:t>
      </w:r>
      <w:r w:rsidRPr="00AC4494">
        <w:rPr>
          <w:rStyle w:val="Charf1"/>
          <w:rFonts w:hint="cs"/>
          <w:spacing w:val="-2"/>
          <w:rtl/>
        </w:rPr>
        <w:t>ۥ</w:t>
      </w:r>
      <w:r w:rsidRPr="00AC4494">
        <w:rPr>
          <w:rStyle w:val="Char8"/>
          <w:spacing w:val="-2"/>
          <w:rtl/>
          <w:lang w:bidi="fa-IR"/>
        </w:rPr>
        <w:t>﴾</w:t>
      </w:r>
      <w:r w:rsidRPr="00AC4494">
        <w:rPr>
          <w:rStyle w:val="Char4"/>
          <w:spacing w:val="-2"/>
          <w:rtl/>
          <w:lang w:bidi="fa-IR"/>
        </w:rPr>
        <w:t xml:space="preserve"> و </w:t>
      </w:r>
      <w:r w:rsidRPr="00AC4494">
        <w:rPr>
          <w:rStyle w:val="Char8"/>
          <w:spacing w:val="-2"/>
          <w:rtl/>
          <w:lang w:bidi="fa-IR"/>
        </w:rPr>
        <w:t>﴿</w:t>
      </w:r>
      <w:r w:rsidRPr="00AC4494">
        <w:rPr>
          <w:rStyle w:val="Charf1"/>
          <w:rFonts w:hint="eastAsia"/>
          <w:spacing w:val="-2"/>
          <w:rtl/>
        </w:rPr>
        <w:t>وَإِلَى</w:t>
      </w:r>
      <w:r w:rsidRPr="00AC4494">
        <w:rPr>
          <w:rStyle w:val="Charf1"/>
          <w:spacing w:val="-2"/>
          <w:rtl/>
        </w:rPr>
        <w:t xml:space="preserve"> </w:t>
      </w:r>
      <w:r w:rsidRPr="00AC4494">
        <w:rPr>
          <w:rStyle w:val="Charf1"/>
          <w:rFonts w:hint="cs"/>
          <w:spacing w:val="-2"/>
          <w:rtl/>
        </w:rPr>
        <w:t>ٱ</w:t>
      </w:r>
      <w:r w:rsidRPr="00AC4494">
        <w:rPr>
          <w:rStyle w:val="Charf1"/>
          <w:rFonts w:hint="eastAsia"/>
          <w:spacing w:val="-2"/>
          <w:rtl/>
        </w:rPr>
        <w:t>للَّهِ</w:t>
      </w:r>
      <w:r w:rsidRPr="00AC4494">
        <w:rPr>
          <w:rStyle w:val="Charf1"/>
          <w:spacing w:val="-2"/>
          <w:rtl/>
        </w:rPr>
        <w:t xml:space="preserve"> </w:t>
      </w:r>
      <w:r w:rsidRPr="00AC4494">
        <w:rPr>
          <w:rStyle w:val="Charf1"/>
          <w:rFonts w:hint="cs"/>
          <w:spacing w:val="-2"/>
          <w:rtl/>
        </w:rPr>
        <w:t>ٱ</w:t>
      </w:r>
      <w:r w:rsidRPr="00AC4494">
        <w:rPr>
          <w:rStyle w:val="Charf1"/>
          <w:rFonts w:hint="eastAsia"/>
          <w:spacing w:val="-2"/>
          <w:rtl/>
        </w:rPr>
        <w:t>ل</w:t>
      </w:r>
      <w:r w:rsidRPr="00AC4494">
        <w:rPr>
          <w:rStyle w:val="Charf1"/>
          <w:rFonts w:hint="cs"/>
          <w:spacing w:val="-2"/>
          <w:rtl/>
        </w:rPr>
        <w:t>ۡ</w:t>
      </w:r>
      <w:r w:rsidRPr="00AC4494">
        <w:rPr>
          <w:rStyle w:val="Charf1"/>
          <w:rFonts w:hint="eastAsia"/>
          <w:spacing w:val="-2"/>
          <w:rtl/>
        </w:rPr>
        <w:t>مَصِيرُ</w:t>
      </w:r>
      <w:r w:rsidRPr="00AC4494">
        <w:rPr>
          <w:rStyle w:val="Char8"/>
          <w:spacing w:val="-2"/>
          <w:rtl/>
          <w:lang w:bidi="fa-IR"/>
        </w:rPr>
        <w:t>﴾</w:t>
      </w:r>
      <w:r w:rsidRPr="00AC4494">
        <w:rPr>
          <w:rStyle w:val="Char4"/>
          <w:spacing w:val="-2"/>
          <w:rtl/>
          <w:lang w:bidi="fa-IR"/>
        </w:rPr>
        <w:t xml:space="preserve"> حکم فوق را تایید می</w:t>
      </w:r>
      <w:r w:rsidRPr="00AC4494">
        <w:rPr>
          <w:rStyle w:val="Char4"/>
          <w:rFonts w:hint="cs"/>
          <w:spacing w:val="-2"/>
          <w:rtl/>
          <w:lang w:bidi="fa-IR"/>
        </w:rPr>
        <w:t>‌</w:t>
      </w:r>
      <w:r w:rsidRPr="00AC4494">
        <w:rPr>
          <w:rStyle w:val="Char4"/>
          <w:spacing w:val="-2"/>
          <w:rtl/>
          <w:lang w:bidi="fa-IR"/>
        </w:rPr>
        <w:t>کند، نخست اینکه خداوند شما را از مجازات و خشم خود برحذر می</w:t>
      </w:r>
      <w:r w:rsidRPr="00AC4494">
        <w:rPr>
          <w:rStyle w:val="Char4"/>
          <w:rFonts w:hint="cs"/>
          <w:spacing w:val="-2"/>
          <w:rtl/>
          <w:lang w:bidi="fa-IR"/>
        </w:rPr>
        <w:t>‌</w:t>
      </w:r>
      <w:r w:rsidRPr="00AC4494">
        <w:rPr>
          <w:rStyle w:val="Char4"/>
          <w:spacing w:val="-2"/>
          <w:rtl/>
          <w:lang w:bidi="fa-IR"/>
        </w:rPr>
        <w:t>دارد و دیگر اینکه بازگشت همه بسوی خداست و چنانچه طرح دوستی با دشمنان حق، بریزید بزودی نتیجه عمل خود را خواهید یافت. درست است گاهی انسان بخاطر هدف</w:t>
      </w:r>
      <w:r w:rsidRPr="00AC4494">
        <w:rPr>
          <w:rStyle w:val="Char4"/>
          <w:rFonts w:hint="cs"/>
          <w:spacing w:val="-2"/>
          <w:rtl/>
          <w:lang w:bidi="fa-IR"/>
        </w:rPr>
        <w:t>‌</w:t>
      </w:r>
      <w:r w:rsidRPr="00AC4494">
        <w:rPr>
          <w:rStyle w:val="Char4"/>
          <w:spacing w:val="-2"/>
          <w:rtl/>
          <w:lang w:bidi="fa-IR"/>
        </w:rPr>
        <w:t>های عالیتر، حفظ شرافت و کوبیدن باطل و بیان حق حاضر است از جان عزیز خود بگذرد، اما هیچ انسانی حاضر نیست بخاطر هد</w:t>
      </w:r>
      <w:r w:rsidRPr="00AC4494">
        <w:rPr>
          <w:rStyle w:val="Char4"/>
          <w:rFonts w:hint="cs"/>
          <w:spacing w:val="-2"/>
          <w:rtl/>
          <w:lang w:bidi="fa-IR"/>
        </w:rPr>
        <w:t>‌</w:t>
      </w:r>
      <w:r w:rsidRPr="00AC4494">
        <w:rPr>
          <w:rStyle w:val="Char4"/>
          <w:spacing w:val="-2"/>
          <w:rtl/>
          <w:lang w:bidi="fa-IR"/>
        </w:rPr>
        <w:t>ف</w:t>
      </w:r>
      <w:r w:rsidRPr="00AC4494">
        <w:rPr>
          <w:rStyle w:val="Char4"/>
          <w:rFonts w:hint="cs"/>
          <w:spacing w:val="-2"/>
          <w:rtl/>
          <w:lang w:bidi="fa-IR"/>
        </w:rPr>
        <w:t>‌</w:t>
      </w:r>
      <w:r w:rsidRPr="00AC4494">
        <w:rPr>
          <w:rStyle w:val="Char4"/>
          <w:spacing w:val="-2"/>
          <w:rtl/>
          <w:lang w:bidi="fa-IR"/>
        </w:rPr>
        <w:t>های اندک جان خود را بخطر بیاندازد. نکته</w:t>
      </w:r>
      <w:r w:rsidRPr="00AC4494">
        <w:rPr>
          <w:rStyle w:val="Char4"/>
          <w:rFonts w:hint="cs"/>
          <w:spacing w:val="-2"/>
          <w:rtl/>
          <w:lang w:bidi="fa-IR"/>
        </w:rPr>
        <w:t>‌</w:t>
      </w:r>
      <w:r w:rsidRPr="00AC4494">
        <w:rPr>
          <w:rStyle w:val="Char4"/>
          <w:spacing w:val="-2"/>
          <w:rtl/>
          <w:lang w:bidi="fa-IR"/>
        </w:rPr>
        <w:t>ای که کاملا باید به آن توجه داشت این است که تقیه در همه</w:t>
      </w:r>
      <w:r w:rsidRPr="00AC4494">
        <w:rPr>
          <w:rStyle w:val="Char4"/>
          <w:rFonts w:hint="cs"/>
          <w:spacing w:val="-2"/>
          <w:rtl/>
          <w:lang w:bidi="fa-IR"/>
        </w:rPr>
        <w:t>‌</w:t>
      </w:r>
      <w:r w:rsidRPr="00AC4494">
        <w:rPr>
          <w:rStyle w:val="Char4"/>
          <w:spacing w:val="-2"/>
          <w:rtl/>
          <w:lang w:bidi="fa-IR"/>
        </w:rPr>
        <w:t>جا یک حکم ندارد، بلکه گاهی واجب و گاهی حرام می باشد. وجوب تقیه در صورتی است که بدون فایده</w:t>
      </w:r>
      <w:r w:rsidRPr="00AC4494">
        <w:rPr>
          <w:rStyle w:val="Char4"/>
          <w:rFonts w:hint="cs"/>
          <w:spacing w:val="-2"/>
          <w:rtl/>
          <w:lang w:bidi="fa-IR"/>
        </w:rPr>
        <w:t>‌</w:t>
      </w:r>
      <w:r w:rsidRPr="00AC4494">
        <w:rPr>
          <w:rStyle w:val="Char4"/>
          <w:spacing w:val="-2"/>
          <w:rtl/>
          <w:lang w:bidi="fa-IR"/>
        </w:rPr>
        <w:t>ای جان انسان بخطر بیفتد، اما در صورتی که تقیه موجب ترویج باطل و گمراه ساختن مردم و تقویت ظلم وستم گردد، حرام و</w:t>
      </w:r>
      <w:r w:rsidRPr="00AC4494">
        <w:rPr>
          <w:rStyle w:val="Char4"/>
          <w:rFonts w:hint="cs"/>
          <w:spacing w:val="-2"/>
          <w:rtl/>
          <w:lang w:bidi="fa-IR"/>
        </w:rPr>
        <w:t xml:space="preserve"> </w:t>
      </w:r>
      <w:r w:rsidRPr="00AC4494">
        <w:rPr>
          <w:rStyle w:val="Char4"/>
          <w:spacing w:val="-2"/>
          <w:rtl/>
          <w:lang w:bidi="fa-IR"/>
        </w:rPr>
        <w:t>ممنوع می</w:t>
      </w:r>
      <w:r w:rsidRPr="00AC4494">
        <w:rPr>
          <w:rStyle w:val="Char4"/>
          <w:rFonts w:hint="cs"/>
          <w:spacing w:val="-2"/>
          <w:rtl/>
          <w:lang w:bidi="fa-IR"/>
        </w:rPr>
        <w:t>‌</w:t>
      </w:r>
      <w:r w:rsidRPr="00AC4494">
        <w:rPr>
          <w:rStyle w:val="Char4"/>
          <w:spacing w:val="-2"/>
          <w:rtl/>
          <w:lang w:bidi="fa-IR"/>
        </w:rPr>
        <w:t>باشد.</w:t>
      </w:r>
    </w:p>
    <w:p w:rsidR="00B21C76" w:rsidRPr="00382312" w:rsidRDefault="00B21C76" w:rsidP="00AC4494">
      <w:pPr>
        <w:pStyle w:val="a2"/>
        <w:spacing w:line="233" w:lineRule="auto"/>
        <w:rPr>
          <w:rtl/>
        </w:rPr>
      </w:pPr>
      <w:bookmarkStart w:id="96" w:name="_Toc310104018"/>
      <w:bookmarkStart w:id="97" w:name="_Toc380345599"/>
      <w:bookmarkStart w:id="98" w:name="_Toc387154589"/>
      <w:r w:rsidRPr="00382312">
        <w:rPr>
          <w:rtl/>
        </w:rPr>
        <w:t>دیدگاه اهل سنت</w:t>
      </w:r>
      <w:bookmarkEnd w:id="96"/>
      <w:bookmarkEnd w:id="97"/>
      <w:bookmarkEnd w:id="98"/>
    </w:p>
    <w:p w:rsidR="00B21C76" w:rsidRPr="002054EC" w:rsidRDefault="00B21C76" w:rsidP="00AC4494">
      <w:pPr>
        <w:pStyle w:val="a8"/>
        <w:spacing w:line="233" w:lineRule="auto"/>
        <w:ind w:firstLine="0"/>
        <w:rPr>
          <w:rtl/>
        </w:rPr>
      </w:pPr>
      <w:r w:rsidRPr="002054EC">
        <w:rPr>
          <w:rtl/>
        </w:rPr>
        <w:t>در تفسیر تبین الفرقان از علامه شهید مولانا محمد عمر سربازی</w:t>
      </w:r>
      <w:r w:rsidR="00AC4494">
        <w:rPr>
          <w:rFonts w:hint="cs"/>
          <w:rtl/>
        </w:rPr>
        <w:t xml:space="preserve"> </w:t>
      </w:r>
      <w:r w:rsidRPr="00382312">
        <w:rPr>
          <w:rStyle w:val="CTraditionalArabicChar"/>
          <w:rFonts w:hint="cs"/>
          <w:rtl/>
        </w:rPr>
        <w:t>/</w:t>
      </w:r>
      <w:r w:rsidRPr="002054EC">
        <w:rPr>
          <w:rtl/>
        </w:rPr>
        <w:t xml:space="preserve"> اینگونه بیان شده است که: لفظ تقه به معنای نجات دادن است، بر وزن قضاه که قاعده آن در صرف مثل قضات است. در کل تقیه به معنای ترسیدن،</w:t>
      </w:r>
      <w:r>
        <w:rPr>
          <w:rtl/>
        </w:rPr>
        <w:t xml:space="preserve"> نجات دادن و پرهیز کردن است. در</w:t>
      </w:r>
      <w:r w:rsidRPr="002054EC">
        <w:rPr>
          <w:rtl/>
        </w:rPr>
        <w:t>باره تقیه و مراتب آن علماء سه گره می</w:t>
      </w:r>
      <w:r>
        <w:rPr>
          <w:rFonts w:hint="cs"/>
          <w:rtl/>
        </w:rPr>
        <w:t>‌</w:t>
      </w:r>
      <w:r w:rsidRPr="002054EC">
        <w:rPr>
          <w:rtl/>
        </w:rPr>
        <w:t>باشند.</w:t>
      </w:r>
    </w:p>
    <w:p w:rsidR="00AC4494" w:rsidRDefault="00B21C76" w:rsidP="00AC4494">
      <w:pPr>
        <w:pStyle w:val="af5"/>
        <w:numPr>
          <w:ilvl w:val="0"/>
          <w:numId w:val="32"/>
        </w:numPr>
        <w:spacing w:line="233" w:lineRule="auto"/>
        <w:ind w:left="680" w:hanging="340"/>
      </w:pPr>
      <w:r w:rsidRPr="005D2516">
        <w:rPr>
          <w:rtl/>
        </w:rPr>
        <w:t>این گروه منکر تقیه بوده آن را بطور قطع رد می</w:t>
      </w:r>
      <w:r>
        <w:rPr>
          <w:rFonts w:hint="cs"/>
          <w:rtl/>
        </w:rPr>
        <w:t>‌</w:t>
      </w:r>
      <w:r w:rsidRPr="005D2516">
        <w:rPr>
          <w:rtl/>
        </w:rPr>
        <w:t>کنند، حال به هر نوع می</w:t>
      </w:r>
      <w:r>
        <w:rPr>
          <w:rFonts w:hint="cs"/>
          <w:rtl/>
        </w:rPr>
        <w:t>‌</w:t>
      </w:r>
      <w:r w:rsidRPr="005D2516">
        <w:rPr>
          <w:rtl/>
        </w:rPr>
        <w:t>خواهد باشد. (مذهب خوارج)</w:t>
      </w:r>
      <w:r>
        <w:rPr>
          <w:rFonts w:hint="cs"/>
          <w:rtl/>
        </w:rPr>
        <w:t>.</w:t>
      </w:r>
    </w:p>
    <w:p w:rsidR="00AC4494" w:rsidRDefault="00B21C76" w:rsidP="00AC4494">
      <w:pPr>
        <w:pStyle w:val="af5"/>
        <w:numPr>
          <w:ilvl w:val="0"/>
          <w:numId w:val="32"/>
        </w:numPr>
        <w:spacing w:line="233" w:lineRule="auto"/>
        <w:ind w:left="680" w:hanging="340"/>
      </w:pPr>
      <w:r w:rsidRPr="002054EC">
        <w:rPr>
          <w:rtl/>
        </w:rPr>
        <w:t>این گروه بر عکس گروه اول به آن خیلی اهمیت قائل می</w:t>
      </w:r>
      <w:r w:rsidR="00AC4494">
        <w:rPr>
          <w:rFonts w:hint="cs"/>
          <w:rtl/>
        </w:rPr>
        <w:t>‌</w:t>
      </w:r>
      <w:r w:rsidRPr="002054EC">
        <w:rPr>
          <w:rtl/>
        </w:rPr>
        <w:t>شوند و آن را جزء عقاید مهم مذهبی خود می</w:t>
      </w:r>
      <w:r w:rsidR="00AC4494">
        <w:rPr>
          <w:rFonts w:hint="cs"/>
          <w:rtl/>
        </w:rPr>
        <w:t>‌</w:t>
      </w:r>
      <w:r w:rsidRPr="002054EC">
        <w:rPr>
          <w:rtl/>
        </w:rPr>
        <w:t>دانند. (اهل تشیع)</w:t>
      </w:r>
    </w:p>
    <w:p w:rsidR="00B21C76" w:rsidRPr="005D2516" w:rsidRDefault="00B21C76" w:rsidP="00AC4494">
      <w:pPr>
        <w:pStyle w:val="af5"/>
        <w:numPr>
          <w:ilvl w:val="0"/>
          <w:numId w:val="32"/>
        </w:numPr>
        <w:spacing w:line="233" w:lineRule="auto"/>
        <w:ind w:left="680" w:hanging="340"/>
        <w:rPr>
          <w:rtl/>
        </w:rPr>
      </w:pPr>
      <w:r w:rsidRPr="005D2516">
        <w:rPr>
          <w:rtl/>
        </w:rPr>
        <w:t>گر</w:t>
      </w:r>
      <w:r w:rsidR="00AC4494">
        <w:rPr>
          <w:rtl/>
        </w:rPr>
        <w:t>وه سوم اهل سنت می</w:t>
      </w:r>
      <w:r w:rsidR="00AC4494">
        <w:rPr>
          <w:rFonts w:hint="cs"/>
          <w:rtl/>
        </w:rPr>
        <w:t>‌</w:t>
      </w:r>
      <w:r w:rsidR="00AC4494">
        <w:rPr>
          <w:rtl/>
        </w:rPr>
        <w:t>باشند که قائل</w:t>
      </w:r>
      <w:r w:rsidR="00AC4494">
        <w:rPr>
          <w:rFonts w:hint="cs"/>
          <w:rtl/>
        </w:rPr>
        <w:t>‌</w:t>
      </w:r>
      <w:r w:rsidRPr="005D2516">
        <w:rPr>
          <w:rtl/>
        </w:rPr>
        <w:t>اند تقیه همچون مدارات به سه صورت جائز و یک صورت ممنوع می</w:t>
      </w:r>
      <w:r>
        <w:rPr>
          <w:rFonts w:hint="cs"/>
          <w:rtl/>
        </w:rPr>
        <w:t>‌</w:t>
      </w:r>
      <w:r w:rsidRPr="005D2516">
        <w:rPr>
          <w:rtl/>
        </w:rPr>
        <w:t>باشد.</w:t>
      </w:r>
    </w:p>
    <w:p w:rsidR="00B21C76" w:rsidRPr="0097603E" w:rsidRDefault="00B21C76" w:rsidP="00AC4494">
      <w:pPr>
        <w:pStyle w:val="a2"/>
        <w:spacing w:line="233" w:lineRule="auto"/>
        <w:rPr>
          <w:rtl/>
        </w:rPr>
      </w:pPr>
      <w:bookmarkStart w:id="99" w:name="_Toc310104019"/>
      <w:bookmarkStart w:id="100" w:name="_Toc380345600"/>
      <w:bookmarkStart w:id="101" w:name="_Toc387154590"/>
      <w:r w:rsidRPr="0097603E">
        <w:rPr>
          <w:rtl/>
        </w:rPr>
        <w:t>اقسام مدارات</w:t>
      </w:r>
      <w:bookmarkEnd w:id="99"/>
      <w:bookmarkEnd w:id="100"/>
      <w:bookmarkEnd w:id="101"/>
    </w:p>
    <w:p w:rsidR="00B21C76" w:rsidRPr="005D2516" w:rsidRDefault="00B21C76" w:rsidP="00AC4494">
      <w:pPr>
        <w:pStyle w:val="a9"/>
        <w:spacing w:line="233" w:lineRule="auto"/>
        <w:ind w:firstLine="0"/>
        <w:rPr>
          <w:rtl/>
        </w:rPr>
      </w:pPr>
      <w:r w:rsidRPr="005D2516">
        <w:rPr>
          <w:rtl/>
        </w:rPr>
        <w:t>مدارات به چهار قسمت تقسیم می</w:t>
      </w:r>
      <w:r>
        <w:rPr>
          <w:rFonts w:hint="cs"/>
          <w:rtl/>
        </w:rPr>
        <w:t>‌</w:t>
      </w:r>
      <w:r w:rsidRPr="005D2516">
        <w:rPr>
          <w:rtl/>
        </w:rPr>
        <w:t>شود:</w:t>
      </w:r>
    </w:p>
    <w:p w:rsidR="00AC4494" w:rsidRDefault="00B21C76" w:rsidP="00AC4494">
      <w:pPr>
        <w:pStyle w:val="af5"/>
        <w:numPr>
          <w:ilvl w:val="0"/>
          <w:numId w:val="31"/>
        </w:numPr>
        <w:spacing w:line="233" w:lineRule="auto"/>
      </w:pPr>
      <w:r w:rsidRPr="005D2516">
        <w:rPr>
          <w:rtl/>
        </w:rPr>
        <w:t>بخش اول یعنی مدارات کردن بخاطر دفع ضرر و زیان، ظاهر سازی</w:t>
      </w:r>
      <w:r>
        <w:rPr>
          <w:rFonts w:hint="cs"/>
          <w:rtl/>
        </w:rPr>
        <w:t>.</w:t>
      </w:r>
    </w:p>
    <w:p w:rsidR="00AC4494" w:rsidRDefault="00B21C76" w:rsidP="00AC4494">
      <w:pPr>
        <w:pStyle w:val="af5"/>
        <w:numPr>
          <w:ilvl w:val="0"/>
          <w:numId w:val="31"/>
        </w:numPr>
        <w:spacing w:line="233" w:lineRule="auto"/>
      </w:pPr>
      <w:r w:rsidRPr="005D2516">
        <w:rPr>
          <w:rtl/>
        </w:rPr>
        <w:t>بخش دوم بنابر مصلحت دینی  میباشد که شاید به وسیله آن امیدی برای اسلام آوردن یکی از آنها باشد</w:t>
      </w:r>
      <w:r>
        <w:rPr>
          <w:rFonts w:hint="cs"/>
          <w:rtl/>
        </w:rPr>
        <w:t xml:space="preserve"> </w:t>
      </w:r>
      <w:r w:rsidRPr="005D2516">
        <w:rPr>
          <w:rtl/>
        </w:rPr>
        <w:t>(منظور یهود و نصاری)</w:t>
      </w:r>
      <w:r>
        <w:rPr>
          <w:rFonts w:hint="cs"/>
          <w:rtl/>
        </w:rPr>
        <w:t>.</w:t>
      </w:r>
    </w:p>
    <w:p w:rsidR="00AC4494" w:rsidRDefault="00B21C76" w:rsidP="00AC4494">
      <w:pPr>
        <w:pStyle w:val="af5"/>
        <w:numPr>
          <w:ilvl w:val="0"/>
          <w:numId w:val="31"/>
        </w:numPr>
        <w:spacing w:line="233" w:lineRule="auto"/>
      </w:pPr>
      <w:r w:rsidRPr="00AC4494">
        <w:rPr>
          <w:spacing w:val="-4"/>
          <w:rtl/>
        </w:rPr>
        <w:t>خش سوم اکرام یک کافر می</w:t>
      </w:r>
      <w:r w:rsidRPr="00AC4494">
        <w:rPr>
          <w:rFonts w:hint="cs"/>
          <w:spacing w:val="-4"/>
          <w:rtl/>
        </w:rPr>
        <w:t>‌</w:t>
      </w:r>
      <w:r w:rsidRPr="00AC4494">
        <w:rPr>
          <w:spacing w:val="-4"/>
          <w:rtl/>
        </w:rPr>
        <w:t>باشد که طبق دستور رسول خدا جائز می باشد.</w:t>
      </w:r>
    </w:p>
    <w:p w:rsidR="00B21C76" w:rsidRDefault="00B21C76" w:rsidP="00AC4494">
      <w:pPr>
        <w:pStyle w:val="af5"/>
        <w:numPr>
          <w:ilvl w:val="0"/>
          <w:numId w:val="31"/>
        </w:numPr>
        <w:spacing w:line="233" w:lineRule="auto"/>
        <w:rPr>
          <w:rtl/>
        </w:rPr>
      </w:pPr>
      <w:r w:rsidRPr="002054EC">
        <w:rPr>
          <w:rtl/>
        </w:rPr>
        <w:t>بخش چهارم مدارات کردن جهت کسب منفعت دینی و عزت د</w:t>
      </w:r>
      <w:r>
        <w:rPr>
          <w:rtl/>
        </w:rPr>
        <w:t>نیوی است که بطور قطع نا جائز می</w:t>
      </w:r>
      <w:r>
        <w:rPr>
          <w:rFonts w:hint="cs"/>
          <w:rtl/>
        </w:rPr>
        <w:t>‌</w:t>
      </w:r>
      <w:r w:rsidRPr="002054EC">
        <w:rPr>
          <w:rtl/>
        </w:rPr>
        <w:t>باشد.</w:t>
      </w:r>
    </w:p>
    <w:p w:rsidR="00B21C76" w:rsidRPr="0097603E" w:rsidRDefault="00B21C76" w:rsidP="00B21C76">
      <w:pPr>
        <w:pStyle w:val="a2"/>
        <w:rPr>
          <w:rtl/>
        </w:rPr>
      </w:pPr>
      <w:bookmarkStart w:id="102" w:name="_Toc310104020"/>
      <w:bookmarkStart w:id="103" w:name="_Toc380345601"/>
      <w:bookmarkStart w:id="104" w:name="_Toc387154591"/>
      <w:r w:rsidRPr="0097603E">
        <w:rPr>
          <w:rtl/>
        </w:rPr>
        <w:t>خلاصه گفتار</w:t>
      </w:r>
      <w:bookmarkEnd w:id="102"/>
      <w:bookmarkEnd w:id="103"/>
      <w:bookmarkEnd w:id="104"/>
    </w:p>
    <w:p w:rsidR="00B21C76" w:rsidRPr="005D2516" w:rsidRDefault="00B21C76" w:rsidP="00AC4494">
      <w:pPr>
        <w:pStyle w:val="a8"/>
        <w:ind w:firstLine="0"/>
        <w:rPr>
          <w:rtl/>
        </w:rPr>
      </w:pPr>
      <w:r w:rsidRPr="005D2516">
        <w:rPr>
          <w:rtl/>
        </w:rPr>
        <w:t>برای در</w:t>
      </w:r>
      <w:r>
        <w:rPr>
          <w:rtl/>
        </w:rPr>
        <w:t>ک راحتتر این مسئله نکاتی را یاد</w:t>
      </w:r>
      <w:r w:rsidRPr="005D2516">
        <w:rPr>
          <w:rtl/>
        </w:rPr>
        <w:t>آور می</w:t>
      </w:r>
      <w:r>
        <w:rPr>
          <w:rFonts w:hint="cs"/>
          <w:rtl/>
        </w:rPr>
        <w:t>‌</w:t>
      </w:r>
      <w:r w:rsidRPr="005D2516">
        <w:rPr>
          <w:rtl/>
        </w:rPr>
        <w:t>شوم:</w:t>
      </w:r>
    </w:p>
    <w:p w:rsidR="00B21C76" w:rsidRDefault="00B21C76" w:rsidP="00B21C76">
      <w:pPr>
        <w:ind w:firstLine="284"/>
        <w:jc w:val="both"/>
        <w:rPr>
          <w:rFonts w:cs="B Lotus"/>
          <w:b/>
          <w:bCs/>
          <w:rtl/>
          <w:lang w:bidi="fa-IR"/>
        </w:rPr>
      </w:pPr>
      <w:r w:rsidRPr="005D2516">
        <w:rPr>
          <w:rStyle w:val="Char4"/>
          <w:rtl/>
          <w:lang w:bidi="fa-IR"/>
        </w:rPr>
        <w:t>اگر تمام معادلات اهل تشیع در مورد تقیه درست می</w:t>
      </w:r>
      <w:r>
        <w:rPr>
          <w:rStyle w:val="Char4"/>
          <w:rFonts w:hint="cs"/>
          <w:rtl/>
          <w:lang w:bidi="fa-IR"/>
        </w:rPr>
        <w:t>‌</w:t>
      </w:r>
      <w:r w:rsidRPr="005D2516">
        <w:rPr>
          <w:rStyle w:val="Char4"/>
          <w:rtl/>
          <w:lang w:bidi="fa-IR"/>
        </w:rPr>
        <w:t>باشد، میتوان گفت تقیه در جائی که موجب ترویج بطلان باشد ناجائز است. حال اگر حضرت علی</w:t>
      </w:r>
      <w:r w:rsidR="00AC4494">
        <w:rPr>
          <w:rStyle w:val="Char4"/>
          <w:rFonts w:hint="cs"/>
          <w:rtl/>
          <w:lang w:bidi="fa-IR"/>
        </w:rPr>
        <w:t xml:space="preserve"> </w:t>
      </w:r>
      <w:r>
        <w:rPr>
          <w:rStyle w:val="Char4"/>
          <w:lang w:bidi="fa-IR"/>
        </w:rPr>
        <w:sym w:font="AGA Arabesque" w:char="F074"/>
      </w:r>
      <w:r w:rsidRPr="005D2516">
        <w:rPr>
          <w:rStyle w:val="Char4"/>
          <w:rtl/>
          <w:lang w:bidi="fa-IR"/>
        </w:rPr>
        <w:t xml:space="preserve"> به خاطر جلوگیری از به پاشیدگی امت اسلام بیست و شش سال سکوت کرد، چرا امت اسلامی امروزه بخاطر جلوگیری از به هم پاشیدگی امت اسلام تقیه نمی</w:t>
      </w:r>
      <w:r>
        <w:rPr>
          <w:rStyle w:val="Char4"/>
          <w:rFonts w:hint="cs"/>
          <w:rtl/>
          <w:lang w:bidi="fa-IR"/>
        </w:rPr>
        <w:t>‌</w:t>
      </w:r>
      <w:r w:rsidRPr="005D2516">
        <w:rPr>
          <w:rStyle w:val="Char4"/>
          <w:rtl/>
          <w:lang w:bidi="fa-IR"/>
        </w:rPr>
        <w:t>کند؟ آیا اینها مصلحت امت اسلام را بهتر از حضرت علی</w:t>
      </w:r>
      <w:r w:rsidR="00AC4494">
        <w:rPr>
          <w:rStyle w:val="Char4"/>
          <w:rFonts w:hint="cs"/>
          <w:rtl/>
          <w:lang w:bidi="fa-IR"/>
        </w:rPr>
        <w:t xml:space="preserve"> </w:t>
      </w:r>
      <w:r>
        <w:rPr>
          <w:rStyle w:val="Char4"/>
          <w:lang w:bidi="fa-IR"/>
        </w:rPr>
        <w:sym w:font="AGA Arabesque" w:char="F074"/>
      </w:r>
      <w:r w:rsidRPr="005D2516">
        <w:rPr>
          <w:rStyle w:val="Char4"/>
          <w:rtl/>
          <w:lang w:bidi="fa-IR"/>
        </w:rPr>
        <w:t xml:space="preserve"> درک می</w:t>
      </w:r>
      <w:r>
        <w:rPr>
          <w:rStyle w:val="Char4"/>
          <w:rFonts w:hint="cs"/>
          <w:rtl/>
          <w:lang w:bidi="fa-IR"/>
        </w:rPr>
        <w:t>‌</w:t>
      </w:r>
      <w:r w:rsidRPr="005D2516">
        <w:rPr>
          <w:rStyle w:val="Char4"/>
          <w:rtl/>
          <w:lang w:bidi="fa-IR"/>
        </w:rPr>
        <w:t>کنند؟  چرا در کتب تشیع بیشتر اعمال پیامبر</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حمل بر تقیه شده ؟ اینها سوالاتی است که هیچ جوابی نمیتوان برای آن یافت مگر با تقیه!!!! </w:t>
      </w:r>
      <w:r w:rsidRPr="00B21C76">
        <w:rPr>
          <w:rStyle w:val="Char1"/>
          <w:rtl/>
        </w:rPr>
        <w:t>وما علینا الا البلاغ.....</w:t>
      </w:r>
    </w:p>
    <w:p w:rsidR="00B21C76" w:rsidRDefault="00B21C76" w:rsidP="00B21C76">
      <w:pPr>
        <w:ind w:firstLine="284"/>
        <w:jc w:val="both"/>
        <w:rPr>
          <w:rFonts w:cs="B Lotus"/>
          <w:b/>
          <w:bCs/>
          <w:rtl/>
          <w:lang w:bidi="fa-IR"/>
        </w:rPr>
        <w:sectPr w:rsidR="00B21C76" w:rsidSect="00BC681B">
          <w:headerReference w:type="default" r:id="rId21"/>
          <w:footnotePr>
            <w:numRestart w:val="eachPage"/>
          </w:footnotePr>
          <w:pgSz w:w="7938" w:h="11907" w:code="9"/>
          <w:pgMar w:top="1021" w:right="851" w:bottom="737" w:left="851" w:header="454" w:footer="0" w:gutter="0"/>
          <w:cols w:space="708"/>
          <w:titlePg/>
          <w:bidi/>
          <w:rtlGutter/>
          <w:docGrid w:linePitch="381"/>
        </w:sectPr>
      </w:pPr>
    </w:p>
    <w:p w:rsidR="00B21C76" w:rsidRDefault="00B21C76" w:rsidP="00B21C76">
      <w:pPr>
        <w:pStyle w:val="a1"/>
        <w:rPr>
          <w:rtl/>
        </w:rPr>
      </w:pPr>
      <w:bookmarkStart w:id="105" w:name="_Toc310104021"/>
      <w:bookmarkStart w:id="106" w:name="_Toc380345602"/>
      <w:bookmarkStart w:id="107" w:name="_Toc387154592"/>
      <w:r>
        <w:rPr>
          <w:rtl/>
        </w:rPr>
        <w:t>مبحث سوم</w:t>
      </w:r>
      <w:r>
        <w:rPr>
          <w:rtl/>
        </w:rPr>
        <w:br/>
      </w:r>
      <w:r w:rsidRPr="00130B53">
        <w:rPr>
          <w:rtl/>
        </w:rPr>
        <w:t>جانشيني بعد از پيامبر</w:t>
      </w:r>
      <w:r w:rsidR="00AC4494">
        <w:rPr>
          <w:rFonts w:hint="cs"/>
          <w:rtl/>
        </w:rPr>
        <w:t xml:space="preserve"> </w:t>
      </w:r>
      <w:r w:rsidRPr="00AC4494">
        <w:rPr>
          <w:rFonts w:cs="CTraditional Arabic"/>
          <w:b w:val="0"/>
          <w:bCs w:val="0"/>
          <w:rtl/>
        </w:rPr>
        <w:t>ص</w:t>
      </w:r>
      <w:bookmarkEnd w:id="105"/>
      <w:bookmarkEnd w:id="106"/>
      <w:bookmarkEnd w:id="107"/>
    </w:p>
    <w:p w:rsidR="00B21C76" w:rsidRPr="002054EC" w:rsidRDefault="00B21C76" w:rsidP="00AC4494">
      <w:pPr>
        <w:pStyle w:val="a8"/>
        <w:spacing w:line="233" w:lineRule="auto"/>
        <w:rPr>
          <w:rtl/>
        </w:rPr>
      </w:pPr>
      <w:r w:rsidRPr="002054EC">
        <w:rPr>
          <w:rtl/>
        </w:rPr>
        <w:t>ا</w:t>
      </w:r>
      <w:r>
        <w:rPr>
          <w:rtl/>
        </w:rPr>
        <w:t>ی</w:t>
      </w:r>
      <w:r w:rsidRPr="002054EC">
        <w:rPr>
          <w:rtl/>
        </w:rPr>
        <w:t>ن مبحث سررشته اكثر اختلافات ب</w:t>
      </w:r>
      <w:r>
        <w:rPr>
          <w:rtl/>
        </w:rPr>
        <w:t>ی</w:t>
      </w:r>
      <w:r w:rsidRPr="002054EC">
        <w:rPr>
          <w:rtl/>
        </w:rPr>
        <w:t>ن دو مذهب م</w:t>
      </w:r>
      <w:r>
        <w:rPr>
          <w:rtl/>
        </w:rPr>
        <w:t>ی</w:t>
      </w:r>
      <w:r>
        <w:rPr>
          <w:rFonts w:hint="cs"/>
          <w:rtl/>
        </w:rPr>
        <w:t>‌</w:t>
      </w:r>
      <w:r w:rsidRPr="002054EC">
        <w:rPr>
          <w:rtl/>
        </w:rPr>
        <w:t>باشد كه به اجمال در مورد آن صحبت م</w:t>
      </w:r>
      <w:r>
        <w:rPr>
          <w:rtl/>
        </w:rPr>
        <w:t>ی</w:t>
      </w:r>
      <w:r>
        <w:rPr>
          <w:rFonts w:hint="cs"/>
          <w:rtl/>
        </w:rPr>
        <w:t>‌</w:t>
      </w:r>
      <w:r w:rsidRPr="002054EC">
        <w:rPr>
          <w:rtl/>
        </w:rPr>
        <w:t>شود.</w:t>
      </w:r>
    </w:p>
    <w:p w:rsidR="00B21C76" w:rsidRPr="002054EC" w:rsidRDefault="00B21C76" w:rsidP="00AC4494">
      <w:pPr>
        <w:pStyle w:val="a2"/>
        <w:spacing w:line="233" w:lineRule="auto"/>
        <w:rPr>
          <w:rtl/>
        </w:rPr>
      </w:pPr>
      <w:bookmarkStart w:id="108" w:name="_Toc310104022"/>
      <w:bookmarkStart w:id="109" w:name="_Toc380345603"/>
      <w:bookmarkStart w:id="110" w:name="_Toc387154593"/>
      <w:r w:rsidRPr="002054EC">
        <w:rPr>
          <w:rtl/>
        </w:rPr>
        <w:t>بررسي ديدگاه اهل سنت و تشيع در مورد جانشيني</w:t>
      </w:r>
      <w:bookmarkEnd w:id="108"/>
      <w:bookmarkEnd w:id="109"/>
      <w:bookmarkEnd w:id="110"/>
      <w:r w:rsidRPr="002054EC">
        <w:rPr>
          <w:rtl/>
        </w:rPr>
        <w:t xml:space="preserve">  </w:t>
      </w:r>
    </w:p>
    <w:p w:rsidR="00AC4494" w:rsidRPr="00AC4494" w:rsidRDefault="00B21C76" w:rsidP="00AC4494">
      <w:pPr>
        <w:numPr>
          <w:ilvl w:val="0"/>
          <w:numId w:val="33"/>
        </w:numPr>
        <w:spacing w:line="233" w:lineRule="auto"/>
        <w:ind w:left="680" w:hanging="340"/>
        <w:jc w:val="both"/>
      </w:pPr>
      <w:r w:rsidRPr="005D2516">
        <w:rPr>
          <w:rStyle w:val="Char4"/>
          <w:rtl/>
          <w:lang w:bidi="fa-IR"/>
        </w:rPr>
        <w:t>نزد اهل سنت و جماعت بر عهده عامه مسلم</w:t>
      </w:r>
      <w:r>
        <w:rPr>
          <w:rStyle w:val="Char4"/>
          <w:rtl/>
          <w:lang w:bidi="fa-IR"/>
        </w:rPr>
        <w:t>ی</w:t>
      </w:r>
      <w:r w:rsidRPr="005D2516">
        <w:rPr>
          <w:rStyle w:val="Char4"/>
          <w:rtl/>
          <w:lang w:bidi="fa-IR"/>
        </w:rPr>
        <w:t>ن است كه از م</w:t>
      </w:r>
      <w:r>
        <w:rPr>
          <w:rStyle w:val="Char4"/>
          <w:rtl/>
          <w:lang w:bidi="fa-IR"/>
        </w:rPr>
        <w:t>ی</w:t>
      </w:r>
      <w:r w:rsidRPr="005D2516">
        <w:rPr>
          <w:rStyle w:val="Char4"/>
          <w:rtl/>
          <w:lang w:bidi="fa-IR"/>
        </w:rPr>
        <w:t>ان خود شخص</w:t>
      </w:r>
      <w:r>
        <w:rPr>
          <w:rStyle w:val="Char4"/>
          <w:rtl/>
          <w:lang w:bidi="fa-IR"/>
        </w:rPr>
        <w:t>ی</w:t>
      </w:r>
      <w:r w:rsidRPr="005D2516">
        <w:rPr>
          <w:rStyle w:val="Char4"/>
          <w:rtl/>
          <w:lang w:bidi="fa-IR"/>
        </w:rPr>
        <w:t xml:space="preserve"> را كه اهل</w:t>
      </w:r>
      <w:r>
        <w:rPr>
          <w:rStyle w:val="Char4"/>
          <w:rtl/>
          <w:lang w:bidi="fa-IR"/>
        </w:rPr>
        <w:t>ی</w:t>
      </w:r>
      <w:r w:rsidRPr="005D2516">
        <w:rPr>
          <w:rStyle w:val="Char4"/>
          <w:rtl/>
          <w:lang w:bidi="fa-IR"/>
        </w:rPr>
        <w:t>ت و صلاح</w:t>
      </w:r>
      <w:r>
        <w:rPr>
          <w:rStyle w:val="Char4"/>
          <w:rtl/>
          <w:lang w:bidi="fa-IR"/>
        </w:rPr>
        <w:t>ی</w:t>
      </w:r>
      <w:r w:rsidRPr="005D2516">
        <w:rPr>
          <w:rStyle w:val="Char4"/>
          <w:rtl/>
          <w:lang w:bidi="fa-IR"/>
        </w:rPr>
        <w:t>ت داشته باشد به عنوان امام تع</w:t>
      </w:r>
      <w:r>
        <w:rPr>
          <w:rStyle w:val="Char4"/>
          <w:rtl/>
          <w:lang w:bidi="fa-IR"/>
        </w:rPr>
        <w:t>یی</w:t>
      </w:r>
      <w:r w:rsidRPr="005D2516">
        <w:rPr>
          <w:rStyle w:val="Char4"/>
          <w:rtl/>
          <w:lang w:bidi="fa-IR"/>
        </w:rPr>
        <w:t>ن كنند. نزد ش</w:t>
      </w:r>
      <w:r>
        <w:rPr>
          <w:rStyle w:val="Char4"/>
          <w:rtl/>
          <w:lang w:bidi="fa-IR"/>
        </w:rPr>
        <w:t>ی</w:t>
      </w:r>
      <w:r w:rsidRPr="005D2516">
        <w:rPr>
          <w:rStyle w:val="Char4"/>
          <w:rtl/>
          <w:lang w:bidi="fa-IR"/>
        </w:rPr>
        <w:t>عه تع</w:t>
      </w:r>
      <w:r>
        <w:rPr>
          <w:rStyle w:val="Char4"/>
          <w:rtl/>
          <w:lang w:bidi="fa-IR"/>
        </w:rPr>
        <w:t>یی</w:t>
      </w:r>
      <w:r w:rsidRPr="005D2516">
        <w:rPr>
          <w:rStyle w:val="Char4"/>
          <w:rtl/>
          <w:lang w:bidi="fa-IR"/>
        </w:rPr>
        <w:t>ن امام، بر خدا واجب است. جزو</w:t>
      </w:r>
      <w:r>
        <w:rPr>
          <w:rStyle w:val="Char4"/>
          <w:rtl/>
          <w:lang w:bidi="fa-IR"/>
        </w:rPr>
        <w:t>ی</w:t>
      </w:r>
      <w:r w:rsidRPr="005D2516">
        <w:rPr>
          <w:rStyle w:val="Char4"/>
          <w:rtl/>
          <w:lang w:bidi="fa-IR"/>
        </w:rPr>
        <w:t xml:space="preserve"> از هم</w:t>
      </w:r>
      <w:r>
        <w:rPr>
          <w:rStyle w:val="Char4"/>
          <w:rtl/>
          <w:lang w:bidi="fa-IR"/>
        </w:rPr>
        <w:t>ی</w:t>
      </w:r>
      <w:r w:rsidRPr="005D2516">
        <w:rPr>
          <w:rStyle w:val="Char4"/>
          <w:rtl/>
          <w:lang w:bidi="fa-IR"/>
        </w:rPr>
        <w:t>ن عق</w:t>
      </w:r>
      <w:r>
        <w:rPr>
          <w:rStyle w:val="Char4"/>
          <w:rtl/>
          <w:lang w:bidi="fa-IR"/>
        </w:rPr>
        <w:t>ی</w:t>
      </w:r>
      <w:r w:rsidRPr="005D2516">
        <w:rPr>
          <w:rStyle w:val="Char4"/>
          <w:rtl/>
          <w:lang w:bidi="fa-IR"/>
        </w:rPr>
        <w:t xml:space="preserve">ده است كه اهل سنت قائل بر </w:t>
      </w:r>
      <w:r w:rsidRPr="00382312">
        <w:rPr>
          <w:rStyle w:val="Char4"/>
          <w:rtl/>
        </w:rPr>
        <w:t>«</w:t>
      </w:r>
      <w:r w:rsidRPr="00B21C76">
        <w:rPr>
          <w:rStyle w:val="Char1"/>
          <w:rtl/>
        </w:rPr>
        <w:t>لا يجب على الله شئ</w:t>
      </w:r>
      <w:r w:rsidRPr="005D2516">
        <w:rPr>
          <w:rStyle w:val="Char4"/>
          <w:rtl/>
          <w:lang w:bidi="fa-IR"/>
        </w:rPr>
        <w:t xml:space="preserve">» است </w:t>
      </w:r>
      <w:r>
        <w:rPr>
          <w:rStyle w:val="Char4"/>
          <w:rtl/>
          <w:lang w:bidi="fa-IR"/>
        </w:rPr>
        <w:t>ی</w:t>
      </w:r>
      <w:r w:rsidRPr="005D2516">
        <w:rPr>
          <w:rStyle w:val="Char4"/>
          <w:rtl/>
          <w:lang w:bidi="fa-IR"/>
        </w:rPr>
        <w:t>عن</w:t>
      </w:r>
      <w:r>
        <w:rPr>
          <w:rStyle w:val="Char4"/>
          <w:rtl/>
          <w:lang w:bidi="fa-IR"/>
        </w:rPr>
        <w:t>ی</w:t>
      </w:r>
      <w:r w:rsidRPr="005D2516">
        <w:rPr>
          <w:rStyle w:val="Char4"/>
          <w:rtl/>
          <w:lang w:bidi="fa-IR"/>
        </w:rPr>
        <w:t xml:space="preserve"> ه</w:t>
      </w:r>
      <w:r>
        <w:rPr>
          <w:rStyle w:val="Char4"/>
          <w:rtl/>
          <w:lang w:bidi="fa-IR"/>
        </w:rPr>
        <w:t>ی</w:t>
      </w:r>
      <w:r w:rsidRPr="005D2516">
        <w:rPr>
          <w:rStyle w:val="Char4"/>
          <w:rtl/>
          <w:lang w:bidi="fa-IR"/>
        </w:rPr>
        <w:t>چ چ</w:t>
      </w:r>
      <w:r>
        <w:rPr>
          <w:rStyle w:val="Char4"/>
          <w:rtl/>
          <w:lang w:bidi="fa-IR"/>
        </w:rPr>
        <w:t>ی</w:t>
      </w:r>
      <w:r w:rsidRPr="005D2516">
        <w:rPr>
          <w:rStyle w:val="Char4"/>
          <w:rtl/>
          <w:lang w:bidi="fa-IR"/>
        </w:rPr>
        <w:t>ز بر الله تعال</w:t>
      </w:r>
      <w:r>
        <w:rPr>
          <w:rStyle w:val="Char4"/>
          <w:rtl/>
          <w:lang w:bidi="fa-IR"/>
        </w:rPr>
        <w:t>ی</w:t>
      </w:r>
      <w:r w:rsidRPr="005D2516">
        <w:rPr>
          <w:rStyle w:val="Char4"/>
          <w:rtl/>
          <w:lang w:bidi="fa-IR"/>
        </w:rPr>
        <w:t xml:space="preserve"> واجب ن</w:t>
      </w:r>
      <w:r>
        <w:rPr>
          <w:rStyle w:val="Char4"/>
          <w:rtl/>
          <w:lang w:bidi="fa-IR"/>
        </w:rPr>
        <w:t>ی</w:t>
      </w:r>
      <w:r w:rsidRPr="005D2516">
        <w:rPr>
          <w:rStyle w:val="Char4"/>
          <w:rtl/>
          <w:lang w:bidi="fa-IR"/>
        </w:rPr>
        <w:t>ست در حال</w:t>
      </w:r>
      <w:r>
        <w:rPr>
          <w:rStyle w:val="Char4"/>
          <w:rtl/>
          <w:lang w:bidi="fa-IR"/>
        </w:rPr>
        <w:t>ی</w:t>
      </w:r>
      <w:r w:rsidRPr="005D2516">
        <w:rPr>
          <w:rStyle w:val="Char4"/>
          <w:rtl/>
          <w:lang w:bidi="fa-IR"/>
        </w:rPr>
        <w:t xml:space="preserve"> كه ش</w:t>
      </w:r>
      <w:r>
        <w:rPr>
          <w:rStyle w:val="Char4"/>
          <w:rtl/>
          <w:lang w:bidi="fa-IR"/>
        </w:rPr>
        <w:t>ی</w:t>
      </w:r>
      <w:r w:rsidRPr="005D2516">
        <w:rPr>
          <w:rStyle w:val="Char4"/>
          <w:rtl/>
          <w:lang w:bidi="fa-IR"/>
        </w:rPr>
        <w:t>عه قائل بر وجوب عل</w:t>
      </w:r>
      <w:r>
        <w:rPr>
          <w:rStyle w:val="Char4"/>
          <w:rtl/>
          <w:lang w:bidi="fa-IR"/>
        </w:rPr>
        <w:t>ی</w:t>
      </w:r>
      <w:r w:rsidRPr="005D2516">
        <w:rPr>
          <w:rStyle w:val="Char4"/>
          <w:rtl/>
          <w:lang w:bidi="fa-IR"/>
        </w:rPr>
        <w:t xml:space="preserve"> الله</w:t>
      </w:r>
      <w:r>
        <w:rPr>
          <w:rStyle w:val="Char4"/>
          <w:rtl/>
          <w:lang w:bidi="fa-IR"/>
        </w:rPr>
        <w:t xml:space="preserve"> می‌</w:t>
      </w:r>
      <w:r w:rsidRPr="005D2516">
        <w:rPr>
          <w:rStyle w:val="Char4"/>
          <w:rtl/>
          <w:lang w:bidi="fa-IR"/>
        </w:rPr>
        <w:t>باشد. (در كتب علم كلام به تفص</w:t>
      </w:r>
      <w:r>
        <w:rPr>
          <w:rStyle w:val="Char4"/>
          <w:rtl/>
          <w:lang w:bidi="fa-IR"/>
        </w:rPr>
        <w:t>ی</w:t>
      </w:r>
      <w:r w:rsidRPr="005D2516">
        <w:rPr>
          <w:rStyle w:val="Char4"/>
          <w:rtl/>
          <w:lang w:bidi="fa-IR"/>
        </w:rPr>
        <w:t>ل در ا</w:t>
      </w:r>
      <w:r>
        <w:rPr>
          <w:rStyle w:val="Char4"/>
          <w:rtl/>
          <w:lang w:bidi="fa-IR"/>
        </w:rPr>
        <w:t>ی</w:t>
      </w:r>
      <w:r w:rsidRPr="005D2516">
        <w:rPr>
          <w:rStyle w:val="Char4"/>
          <w:rtl/>
          <w:lang w:bidi="fa-IR"/>
        </w:rPr>
        <w:t>ن مورد، بحث</w:t>
      </w:r>
      <w:r>
        <w:rPr>
          <w:rStyle w:val="Char4"/>
          <w:rtl/>
          <w:lang w:bidi="fa-IR"/>
        </w:rPr>
        <w:t xml:space="preserve"> می‌</w:t>
      </w:r>
      <w:r w:rsidRPr="005D2516">
        <w:rPr>
          <w:rStyle w:val="Char4"/>
          <w:rtl/>
          <w:lang w:bidi="fa-IR"/>
        </w:rPr>
        <w:t>شود).</w:t>
      </w:r>
    </w:p>
    <w:p w:rsidR="00AC4494" w:rsidRPr="00AC4494" w:rsidRDefault="00B21C76" w:rsidP="00AC4494">
      <w:pPr>
        <w:numPr>
          <w:ilvl w:val="0"/>
          <w:numId w:val="33"/>
        </w:numPr>
        <w:spacing w:line="233" w:lineRule="auto"/>
        <w:ind w:left="680" w:hanging="340"/>
        <w:jc w:val="both"/>
      </w:pPr>
      <w:r w:rsidRPr="00AC4494">
        <w:rPr>
          <w:rStyle w:val="Char4"/>
          <w:rtl/>
        </w:rPr>
        <w:t>نزد اهل سنت، امام «منصوص من الله» نیست. به نظر شیعه، امام منصوص من الله است. یعنی امام از طرف الله تعالی تعیین می‌شود.</w:t>
      </w:r>
    </w:p>
    <w:p w:rsidR="00AC4494" w:rsidRPr="00AC4494" w:rsidRDefault="00B21C76" w:rsidP="00AC4494">
      <w:pPr>
        <w:numPr>
          <w:ilvl w:val="0"/>
          <w:numId w:val="33"/>
        </w:numPr>
        <w:spacing w:line="233" w:lineRule="auto"/>
        <w:ind w:left="680" w:hanging="340"/>
        <w:jc w:val="both"/>
      </w:pPr>
      <w:r w:rsidRPr="00AC4494">
        <w:rPr>
          <w:rStyle w:val="Char4"/>
          <w:rtl/>
        </w:rPr>
        <w:t>به نظر اهل سنت، اهلیت و صلاحیت برای امام ضروری است؛ ولی عصمت لازم نمی‌باشد. به نظر شیعه، امام همیشه معصوم است.</w:t>
      </w:r>
    </w:p>
    <w:p w:rsidR="00AC4494" w:rsidRPr="00AC4494" w:rsidRDefault="00B21C76" w:rsidP="00AC4494">
      <w:pPr>
        <w:numPr>
          <w:ilvl w:val="0"/>
          <w:numId w:val="33"/>
        </w:numPr>
        <w:spacing w:line="233" w:lineRule="auto"/>
        <w:ind w:left="680" w:hanging="340"/>
        <w:jc w:val="both"/>
      </w:pPr>
      <w:r w:rsidRPr="00AC4494">
        <w:rPr>
          <w:rStyle w:val="Char4"/>
          <w:spacing w:val="-4"/>
          <w:rtl/>
        </w:rPr>
        <w:t>از دیدگاه اهل سنت، امام باید در جامعه، خود را ظاهر كند تا مردم بتوانند برای رفع مشكلات خود به او مراجعه نمایند. شیعه معتقد است كه امام می‌تواند خود را از دید دیگران مخفی نگه دارد؛ حتی اگر سال</w:t>
      </w:r>
      <w:r w:rsidRPr="00AC4494">
        <w:rPr>
          <w:rStyle w:val="Char4"/>
          <w:rFonts w:hint="cs"/>
          <w:spacing w:val="-4"/>
          <w:rtl/>
        </w:rPr>
        <w:t>‌</w:t>
      </w:r>
      <w:r w:rsidRPr="00AC4494">
        <w:rPr>
          <w:rStyle w:val="Char4"/>
          <w:spacing w:val="-4"/>
          <w:rtl/>
        </w:rPr>
        <w:t>های سال طول بكشد.</w:t>
      </w:r>
    </w:p>
    <w:p w:rsidR="00AC4494" w:rsidRDefault="00B21C76" w:rsidP="00AC4494">
      <w:pPr>
        <w:numPr>
          <w:ilvl w:val="0"/>
          <w:numId w:val="33"/>
        </w:numPr>
        <w:spacing w:line="233" w:lineRule="auto"/>
        <w:ind w:left="680" w:hanging="340"/>
        <w:jc w:val="both"/>
        <w:rPr>
          <w:rStyle w:val="Char4"/>
          <w:lang w:bidi="fa-IR"/>
        </w:rPr>
      </w:pPr>
      <w:r w:rsidRPr="00AC4494">
        <w:rPr>
          <w:rStyle w:val="Char4"/>
          <w:rtl/>
        </w:rPr>
        <w:t>اهل سنت بر این باور است كه بر امام لازم است كه صاحب اقتدار و اختیار باشد وگرنه چگونه می‌تواند به مسائل مردم رسیدگی كند؟ در حالیكه نزد شیعه برای امام جائز است كه بی</w:t>
      </w:r>
      <w:r w:rsidRPr="00AC4494">
        <w:rPr>
          <w:rStyle w:val="Char4"/>
          <w:rFonts w:hint="cs"/>
          <w:rtl/>
        </w:rPr>
        <w:t>‌</w:t>
      </w:r>
      <w:r w:rsidRPr="00AC4494">
        <w:rPr>
          <w:rStyle w:val="Char4"/>
          <w:rtl/>
        </w:rPr>
        <w:t>قدرت و بی</w:t>
      </w:r>
      <w:r w:rsidRPr="00AC4494">
        <w:rPr>
          <w:rStyle w:val="Char4"/>
          <w:rFonts w:hint="cs"/>
          <w:rtl/>
        </w:rPr>
        <w:t>‌</w:t>
      </w:r>
      <w:r w:rsidRPr="00AC4494">
        <w:rPr>
          <w:rStyle w:val="Char4"/>
          <w:rtl/>
        </w:rPr>
        <w:t>اختیار باشد.</w:t>
      </w:r>
    </w:p>
    <w:p w:rsidR="00AC4494" w:rsidRPr="00AC4494" w:rsidRDefault="00B21C76" w:rsidP="00AC4494">
      <w:pPr>
        <w:numPr>
          <w:ilvl w:val="0"/>
          <w:numId w:val="33"/>
        </w:numPr>
        <w:spacing w:line="233" w:lineRule="auto"/>
        <w:ind w:left="680" w:hanging="340"/>
        <w:jc w:val="both"/>
      </w:pPr>
      <w:r w:rsidRPr="005D2516">
        <w:rPr>
          <w:rStyle w:val="Char4"/>
          <w:rtl/>
          <w:lang w:bidi="fa-IR"/>
        </w:rPr>
        <w:t>از نظر اهل سنت، از پ</w:t>
      </w:r>
      <w:r>
        <w:rPr>
          <w:rStyle w:val="Char4"/>
          <w:rtl/>
          <w:lang w:bidi="fa-IR"/>
        </w:rPr>
        <w:t>ی</w:t>
      </w:r>
      <w:r w:rsidRPr="005D2516">
        <w:rPr>
          <w:rStyle w:val="Char4"/>
          <w:rtl/>
          <w:lang w:bidi="fa-IR"/>
        </w:rPr>
        <w:t>امبر</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گرفته تا ق</w:t>
      </w:r>
      <w:r>
        <w:rPr>
          <w:rStyle w:val="Char4"/>
          <w:rtl/>
          <w:lang w:bidi="fa-IR"/>
        </w:rPr>
        <w:t>ی</w:t>
      </w:r>
      <w:r w:rsidRPr="005D2516">
        <w:rPr>
          <w:rStyle w:val="Char4"/>
          <w:rtl/>
          <w:lang w:bidi="fa-IR"/>
        </w:rPr>
        <w:t>امت، تعداد امامان مشخص ن</w:t>
      </w:r>
      <w:r>
        <w:rPr>
          <w:rStyle w:val="Char4"/>
          <w:rtl/>
          <w:lang w:bidi="fa-IR"/>
        </w:rPr>
        <w:t>ی</w:t>
      </w:r>
      <w:r w:rsidRPr="005D2516">
        <w:rPr>
          <w:rStyle w:val="Char4"/>
          <w:rtl/>
          <w:lang w:bidi="fa-IR"/>
        </w:rPr>
        <w:t>ست. و با توجه به موقع</w:t>
      </w:r>
      <w:r>
        <w:rPr>
          <w:rStyle w:val="Char4"/>
          <w:rtl/>
          <w:lang w:bidi="fa-IR"/>
        </w:rPr>
        <w:t>ی</w:t>
      </w:r>
      <w:r w:rsidRPr="005D2516">
        <w:rPr>
          <w:rStyle w:val="Char4"/>
          <w:rtl/>
          <w:lang w:bidi="fa-IR"/>
        </w:rPr>
        <w:t>ت زمان</w:t>
      </w:r>
      <w:r>
        <w:rPr>
          <w:rStyle w:val="Char4"/>
          <w:rtl/>
          <w:lang w:bidi="fa-IR"/>
        </w:rPr>
        <w:t>ی</w:t>
      </w:r>
      <w:r w:rsidRPr="005D2516">
        <w:rPr>
          <w:rStyle w:val="Char4"/>
          <w:rtl/>
          <w:lang w:bidi="fa-IR"/>
        </w:rPr>
        <w:t xml:space="preserve"> و مكان</w:t>
      </w:r>
      <w:r>
        <w:rPr>
          <w:rStyle w:val="Char4"/>
          <w:rtl/>
          <w:lang w:bidi="fa-IR"/>
        </w:rPr>
        <w:t>ی</w:t>
      </w:r>
      <w:r w:rsidRPr="005D2516">
        <w:rPr>
          <w:rStyle w:val="Char4"/>
          <w:rtl/>
          <w:lang w:bidi="fa-IR"/>
        </w:rPr>
        <w:t>، مسلمانان امام</w:t>
      </w:r>
      <w:r>
        <w:rPr>
          <w:rStyle w:val="Char4"/>
          <w:rtl/>
          <w:lang w:bidi="fa-IR"/>
        </w:rPr>
        <w:t>ی</w:t>
      </w:r>
      <w:r w:rsidRPr="005D2516">
        <w:rPr>
          <w:rStyle w:val="Char4"/>
          <w:rtl/>
          <w:lang w:bidi="fa-IR"/>
        </w:rPr>
        <w:t xml:space="preserve"> برا</w:t>
      </w:r>
      <w:r>
        <w:rPr>
          <w:rStyle w:val="Char4"/>
          <w:rtl/>
          <w:lang w:bidi="fa-IR"/>
        </w:rPr>
        <w:t>ی</w:t>
      </w:r>
      <w:r w:rsidRPr="005D2516">
        <w:rPr>
          <w:rStyle w:val="Char4"/>
          <w:rtl/>
          <w:lang w:bidi="fa-IR"/>
        </w:rPr>
        <w:t xml:space="preserve"> خود تع</w:t>
      </w:r>
      <w:r>
        <w:rPr>
          <w:rStyle w:val="Char4"/>
          <w:rtl/>
          <w:lang w:bidi="fa-IR"/>
        </w:rPr>
        <w:t>یی</w:t>
      </w:r>
      <w:r w:rsidRPr="005D2516">
        <w:rPr>
          <w:rStyle w:val="Char4"/>
          <w:rtl/>
          <w:lang w:bidi="fa-IR"/>
        </w:rPr>
        <w:t>ن</w:t>
      </w:r>
      <w:r>
        <w:rPr>
          <w:rStyle w:val="Char4"/>
          <w:rtl/>
          <w:lang w:bidi="fa-IR"/>
        </w:rPr>
        <w:t xml:space="preserve"> می‌</w:t>
      </w:r>
      <w:r w:rsidRPr="005D2516">
        <w:rPr>
          <w:rStyle w:val="Char4"/>
          <w:rtl/>
          <w:lang w:bidi="fa-IR"/>
        </w:rPr>
        <w:t>كنند و او وظا</w:t>
      </w:r>
      <w:r>
        <w:rPr>
          <w:rStyle w:val="Char4"/>
          <w:rtl/>
          <w:lang w:bidi="fa-IR"/>
        </w:rPr>
        <w:t>ی</w:t>
      </w:r>
      <w:r w:rsidRPr="005D2516">
        <w:rPr>
          <w:rStyle w:val="Char4"/>
          <w:rtl/>
          <w:lang w:bidi="fa-IR"/>
        </w:rPr>
        <w:t>ف امامت را انجام</w:t>
      </w:r>
      <w:r>
        <w:rPr>
          <w:rStyle w:val="Char4"/>
          <w:rtl/>
          <w:lang w:bidi="fa-IR"/>
        </w:rPr>
        <w:t xml:space="preserve"> می‌</w:t>
      </w:r>
      <w:r w:rsidRPr="005D2516">
        <w:rPr>
          <w:rStyle w:val="Char4"/>
          <w:rtl/>
          <w:lang w:bidi="fa-IR"/>
        </w:rPr>
        <w:t>دهد. از نظر ش</w:t>
      </w:r>
      <w:r>
        <w:rPr>
          <w:rStyle w:val="Char4"/>
          <w:rtl/>
          <w:lang w:bidi="fa-IR"/>
        </w:rPr>
        <w:t>ی</w:t>
      </w:r>
      <w:r w:rsidRPr="005D2516">
        <w:rPr>
          <w:rStyle w:val="Char4"/>
          <w:rtl/>
          <w:lang w:bidi="fa-IR"/>
        </w:rPr>
        <w:t>عه، الله تعال</w:t>
      </w:r>
      <w:r>
        <w:rPr>
          <w:rStyle w:val="Char4"/>
          <w:rtl/>
          <w:lang w:bidi="fa-IR"/>
        </w:rPr>
        <w:t>ی</w:t>
      </w:r>
      <w:r w:rsidRPr="005D2516">
        <w:rPr>
          <w:rStyle w:val="Char4"/>
          <w:rtl/>
          <w:lang w:bidi="fa-IR"/>
        </w:rPr>
        <w:t xml:space="preserve"> از زمان رسول الله</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تا ق</w:t>
      </w:r>
      <w:r>
        <w:rPr>
          <w:rStyle w:val="Char4"/>
          <w:rtl/>
          <w:lang w:bidi="fa-IR"/>
        </w:rPr>
        <w:t>ی</w:t>
      </w:r>
      <w:r w:rsidRPr="005D2516">
        <w:rPr>
          <w:rStyle w:val="Char4"/>
          <w:rtl/>
          <w:lang w:bidi="fa-IR"/>
        </w:rPr>
        <w:t>امت، دوازده امام تع</w:t>
      </w:r>
      <w:r>
        <w:rPr>
          <w:rStyle w:val="Char4"/>
          <w:rtl/>
          <w:lang w:bidi="fa-IR"/>
        </w:rPr>
        <w:t>یی</w:t>
      </w:r>
      <w:r w:rsidRPr="005D2516">
        <w:rPr>
          <w:rStyle w:val="Char4"/>
          <w:rtl/>
          <w:lang w:bidi="fa-IR"/>
        </w:rPr>
        <w:t>ن كرده است كه غ</w:t>
      </w:r>
      <w:r>
        <w:rPr>
          <w:rStyle w:val="Char4"/>
          <w:rtl/>
          <w:lang w:bidi="fa-IR"/>
        </w:rPr>
        <w:t>ی</w:t>
      </w:r>
      <w:r w:rsidRPr="005D2516">
        <w:rPr>
          <w:rStyle w:val="Char4"/>
          <w:rtl/>
          <w:lang w:bidi="fa-IR"/>
        </w:rPr>
        <w:t>ر از ا</w:t>
      </w:r>
      <w:r>
        <w:rPr>
          <w:rStyle w:val="Char4"/>
          <w:rtl/>
          <w:lang w:bidi="fa-IR"/>
        </w:rPr>
        <w:t>ی</w:t>
      </w:r>
      <w:r w:rsidRPr="005D2516">
        <w:rPr>
          <w:rStyle w:val="Char4"/>
          <w:rtl/>
          <w:lang w:bidi="fa-IR"/>
        </w:rPr>
        <w:t>نه</w:t>
      </w:r>
      <w:r>
        <w:rPr>
          <w:rStyle w:val="Char4"/>
          <w:rtl/>
          <w:lang w:bidi="fa-IR"/>
        </w:rPr>
        <w:t>ا كسی دیگر حق امامت ندارد. (بنا</w:t>
      </w:r>
      <w:r w:rsidRPr="005D2516">
        <w:rPr>
          <w:rStyle w:val="Char4"/>
          <w:rtl/>
          <w:lang w:bidi="fa-IR"/>
        </w:rPr>
        <w:t>بر هم</w:t>
      </w:r>
      <w:r>
        <w:rPr>
          <w:rStyle w:val="Char4"/>
          <w:rtl/>
          <w:lang w:bidi="fa-IR"/>
        </w:rPr>
        <w:t>ی</w:t>
      </w:r>
      <w:r w:rsidRPr="005D2516">
        <w:rPr>
          <w:rStyle w:val="Char4"/>
          <w:rtl/>
          <w:lang w:bidi="fa-IR"/>
        </w:rPr>
        <w:t>ن نظر</w:t>
      </w:r>
      <w:r>
        <w:rPr>
          <w:rStyle w:val="Char4"/>
          <w:rtl/>
          <w:lang w:bidi="fa-IR"/>
        </w:rPr>
        <w:t>ی</w:t>
      </w:r>
      <w:r w:rsidRPr="005D2516">
        <w:rPr>
          <w:rStyle w:val="Char4"/>
          <w:rtl/>
          <w:lang w:bidi="fa-IR"/>
        </w:rPr>
        <w:t>ه به ش</w:t>
      </w:r>
      <w:r>
        <w:rPr>
          <w:rStyle w:val="Char4"/>
          <w:rtl/>
          <w:lang w:bidi="fa-IR"/>
        </w:rPr>
        <w:t>ی</w:t>
      </w:r>
      <w:r w:rsidRPr="005D2516">
        <w:rPr>
          <w:rStyle w:val="Char4"/>
          <w:rtl/>
          <w:lang w:bidi="fa-IR"/>
        </w:rPr>
        <w:t>عه، امام</w:t>
      </w:r>
      <w:r>
        <w:rPr>
          <w:rStyle w:val="Char4"/>
          <w:rtl/>
          <w:lang w:bidi="fa-IR"/>
        </w:rPr>
        <w:t>ی</w:t>
      </w:r>
      <w:r w:rsidRPr="005D2516">
        <w:rPr>
          <w:rStyle w:val="Char4"/>
          <w:rtl/>
          <w:lang w:bidi="fa-IR"/>
        </w:rPr>
        <w:t>ه و اثنا عشر</w:t>
      </w:r>
      <w:r>
        <w:rPr>
          <w:rStyle w:val="Char4"/>
          <w:rtl/>
          <w:lang w:bidi="fa-IR"/>
        </w:rPr>
        <w:t>ی</w:t>
      </w:r>
      <w:r w:rsidRPr="005D2516">
        <w:rPr>
          <w:rStyle w:val="Char4"/>
          <w:rtl/>
          <w:lang w:bidi="fa-IR"/>
        </w:rPr>
        <w:t>ه ن</w:t>
      </w:r>
      <w:r>
        <w:rPr>
          <w:rStyle w:val="Char4"/>
          <w:rtl/>
          <w:lang w:bidi="fa-IR"/>
        </w:rPr>
        <w:t>ی</w:t>
      </w:r>
      <w:r w:rsidRPr="005D2516">
        <w:rPr>
          <w:rStyle w:val="Char4"/>
          <w:rtl/>
          <w:lang w:bidi="fa-IR"/>
        </w:rPr>
        <w:t>ز گفته</w:t>
      </w:r>
      <w:r>
        <w:rPr>
          <w:rStyle w:val="Char4"/>
          <w:rtl/>
          <w:lang w:bidi="fa-IR"/>
        </w:rPr>
        <w:t xml:space="preserve"> می‌شود</w:t>
      </w:r>
      <w:r w:rsidRPr="005D2516">
        <w:rPr>
          <w:rStyle w:val="Char4"/>
          <w:rtl/>
          <w:lang w:bidi="fa-IR"/>
        </w:rPr>
        <w:t>)</w:t>
      </w:r>
      <w:r>
        <w:rPr>
          <w:rStyle w:val="Char4"/>
          <w:rFonts w:hint="cs"/>
          <w:rtl/>
          <w:lang w:bidi="fa-IR"/>
        </w:rPr>
        <w:t>.</w:t>
      </w:r>
    </w:p>
    <w:p w:rsidR="00B21C76" w:rsidRPr="005D2516" w:rsidRDefault="00B21C76" w:rsidP="00AC4494">
      <w:pPr>
        <w:numPr>
          <w:ilvl w:val="0"/>
          <w:numId w:val="33"/>
        </w:numPr>
        <w:spacing w:line="233" w:lineRule="auto"/>
        <w:ind w:left="680" w:hanging="340"/>
        <w:jc w:val="both"/>
        <w:rPr>
          <w:rtl/>
        </w:rPr>
      </w:pPr>
      <w:r w:rsidRPr="00AC4494">
        <w:rPr>
          <w:rStyle w:val="Char4"/>
          <w:rtl/>
        </w:rPr>
        <w:t>اهل سنت طبق تصریح و اشاره پیامبر اكرم</w:t>
      </w:r>
      <w:r w:rsidR="00AC4494">
        <w:rPr>
          <w:rStyle w:val="Char4"/>
          <w:rFonts w:hint="cs"/>
          <w:rtl/>
        </w:rPr>
        <w:t xml:space="preserve"> </w:t>
      </w:r>
      <w:r w:rsidR="00AC4494" w:rsidRPr="00B52B5B">
        <w:rPr>
          <w:rStyle w:val="CTraditionalArabicChar"/>
          <w:rtl/>
          <w:lang w:bidi="fa-IR"/>
        </w:rPr>
        <w:t>ص</w:t>
      </w:r>
      <w:r w:rsidRPr="00AC4494">
        <w:rPr>
          <w:rStyle w:val="Char4"/>
          <w:rtl/>
        </w:rPr>
        <w:t xml:space="preserve"> از طرف امت اسلامی چهار امام بر حق را به این ترتیب معرفی می‌كند:</w:t>
      </w:r>
    </w:p>
    <w:tbl>
      <w:tblPr>
        <w:bidiVisual/>
        <w:tblW w:w="0" w:type="auto"/>
        <w:tblInd w:w="107" w:type="dxa"/>
        <w:tblLook w:val="04A0" w:firstRow="1" w:lastRow="0" w:firstColumn="1" w:lastColumn="0" w:noHBand="0" w:noVBand="1"/>
      </w:tblPr>
      <w:tblGrid>
        <w:gridCol w:w="2835"/>
        <w:gridCol w:w="567"/>
        <w:gridCol w:w="2835"/>
      </w:tblGrid>
      <w:tr w:rsidR="00AC4494" w:rsidTr="00B327ED">
        <w:tc>
          <w:tcPr>
            <w:tcW w:w="2835" w:type="dxa"/>
          </w:tcPr>
          <w:p w:rsidR="00AC4494" w:rsidRPr="00B327ED" w:rsidRDefault="00AC4494" w:rsidP="00B327ED">
            <w:pPr>
              <w:pStyle w:val="a8"/>
              <w:ind w:firstLine="0"/>
              <w:rPr>
                <w:sz w:val="2"/>
                <w:szCs w:val="2"/>
                <w:rtl/>
              </w:rPr>
            </w:pPr>
            <w:r w:rsidRPr="005D2516">
              <w:rPr>
                <w:rtl/>
              </w:rPr>
              <w:t>امام اول: س</w:t>
            </w:r>
            <w:r>
              <w:rPr>
                <w:rtl/>
              </w:rPr>
              <w:t>ی</w:t>
            </w:r>
            <w:r w:rsidRPr="005D2516">
              <w:rPr>
                <w:rtl/>
              </w:rPr>
              <w:t>دنا ابوبكر صد</w:t>
            </w:r>
            <w:r>
              <w:rPr>
                <w:rtl/>
              </w:rPr>
              <w:t>ی</w:t>
            </w:r>
            <w:r w:rsidRPr="005D2516">
              <w:rPr>
                <w:rtl/>
              </w:rPr>
              <w:t>ق</w:t>
            </w:r>
            <w:r w:rsidRPr="00B327ED">
              <w:sym w:font="AGA Arabesque" w:char="0074"/>
            </w:r>
            <w:r>
              <w:rPr>
                <w:rtl/>
              </w:rPr>
              <w:br/>
            </w:r>
            <w:r w:rsidRPr="00B327ED">
              <w:rPr>
                <w:rFonts w:hint="cs"/>
                <w:sz w:val="2"/>
                <w:szCs w:val="2"/>
                <w:rtl/>
              </w:rPr>
              <w:t>ج</w:t>
            </w:r>
          </w:p>
        </w:tc>
        <w:tc>
          <w:tcPr>
            <w:tcW w:w="567" w:type="dxa"/>
          </w:tcPr>
          <w:p w:rsidR="00AC4494" w:rsidRDefault="00AC4494" w:rsidP="00B327ED">
            <w:pPr>
              <w:pStyle w:val="a8"/>
              <w:ind w:firstLine="0"/>
              <w:rPr>
                <w:rtl/>
              </w:rPr>
            </w:pPr>
          </w:p>
        </w:tc>
        <w:tc>
          <w:tcPr>
            <w:tcW w:w="2835" w:type="dxa"/>
          </w:tcPr>
          <w:p w:rsidR="00AC4494" w:rsidRPr="00B327ED" w:rsidRDefault="00AC4494" w:rsidP="00B327ED">
            <w:pPr>
              <w:pStyle w:val="a8"/>
              <w:ind w:firstLine="0"/>
              <w:rPr>
                <w:sz w:val="2"/>
                <w:szCs w:val="2"/>
                <w:rtl/>
              </w:rPr>
            </w:pPr>
            <w:r w:rsidRPr="002C41E7">
              <w:rPr>
                <w:rtl/>
              </w:rPr>
              <w:t>امام دوم: س</w:t>
            </w:r>
            <w:r>
              <w:rPr>
                <w:rtl/>
              </w:rPr>
              <w:t>ی</w:t>
            </w:r>
            <w:r w:rsidRPr="002C41E7">
              <w:rPr>
                <w:rtl/>
              </w:rPr>
              <w:t xml:space="preserve">دنا عمر فاروق </w:t>
            </w:r>
            <w:r w:rsidRPr="00B327ED">
              <w:sym w:font="AGA Arabesque" w:char="0074"/>
            </w:r>
            <w:r>
              <w:rPr>
                <w:rtl/>
              </w:rPr>
              <w:br/>
            </w:r>
            <w:r w:rsidRPr="00B327ED">
              <w:rPr>
                <w:rFonts w:hint="cs"/>
                <w:sz w:val="2"/>
                <w:szCs w:val="2"/>
                <w:rtl/>
              </w:rPr>
              <w:t>ج</w:t>
            </w:r>
          </w:p>
        </w:tc>
      </w:tr>
      <w:tr w:rsidR="00AC4494" w:rsidTr="00B327ED">
        <w:tc>
          <w:tcPr>
            <w:tcW w:w="2835" w:type="dxa"/>
          </w:tcPr>
          <w:p w:rsidR="00AC4494" w:rsidRPr="00B327ED" w:rsidRDefault="00AC4494" w:rsidP="00B327ED">
            <w:pPr>
              <w:pStyle w:val="a8"/>
              <w:ind w:firstLine="0"/>
              <w:rPr>
                <w:sz w:val="2"/>
                <w:szCs w:val="2"/>
                <w:rtl/>
                <w:lang w:bidi="ar-SA"/>
              </w:rPr>
            </w:pPr>
            <w:r w:rsidRPr="002C41E7">
              <w:rPr>
                <w:rtl/>
              </w:rPr>
              <w:t>امام سوم: س</w:t>
            </w:r>
            <w:r>
              <w:rPr>
                <w:rtl/>
              </w:rPr>
              <w:t>ی</w:t>
            </w:r>
            <w:r w:rsidRPr="002C41E7">
              <w:rPr>
                <w:rtl/>
              </w:rPr>
              <w:t>دنا عثمان غن</w:t>
            </w:r>
            <w:r>
              <w:rPr>
                <w:rtl/>
              </w:rPr>
              <w:t>ی</w:t>
            </w:r>
            <w:r w:rsidRPr="002C41E7">
              <w:rPr>
                <w:rtl/>
              </w:rPr>
              <w:t xml:space="preserve"> </w:t>
            </w:r>
            <w:r w:rsidRPr="00B327ED">
              <w:sym w:font="AGA Arabesque" w:char="0074"/>
            </w:r>
            <w:r>
              <w:rPr>
                <w:rtl/>
                <w:lang w:bidi="ar-SA"/>
              </w:rPr>
              <w:br/>
            </w:r>
          </w:p>
        </w:tc>
        <w:tc>
          <w:tcPr>
            <w:tcW w:w="567" w:type="dxa"/>
          </w:tcPr>
          <w:p w:rsidR="00AC4494" w:rsidRDefault="00AC4494" w:rsidP="00B327ED">
            <w:pPr>
              <w:pStyle w:val="a8"/>
              <w:ind w:firstLine="0"/>
              <w:rPr>
                <w:rtl/>
              </w:rPr>
            </w:pPr>
          </w:p>
        </w:tc>
        <w:tc>
          <w:tcPr>
            <w:tcW w:w="2835" w:type="dxa"/>
          </w:tcPr>
          <w:p w:rsidR="00AC4494" w:rsidRPr="00B327ED" w:rsidRDefault="00AC4494" w:rsidP="00B327ED">
            <w:pPr>
              <w:pStyle w:val="a8"/>
              <w:ind w:firstLine="0"/>
              <w:rPr>
                <w:spacing w:val="-2"/>
                <w:sz w:val="2"/>
                <w:szCs w:val="2"/>
                <w:rtl/>
              </w:rPr>
            </w:pPr>
            <w:r w:rsidRPr="00B327ED">
              <w:rPr>
                <w:spacing w:val="-2"/>
                <w:rtl/>
              </w:rPr>
              <w:t>امام چهارم: سیدنا علی مرتضی</w:t>
            </w:r>
            <w:r w:rsidRPr="00B327ED">
              <w:rPr>
                <w:rFonts w:hint="cs"/>
                <w:spacing w:val="-2"/>
                <w:rtl/>
              </w:rPr>
              <w:t xml:space="preserve"> </w:t>
            </w:r>
            <w:r w:rsidRPr="00B327ED">
              <w:rPr>
                <w:spacing w:val="-2"/>
              </w:rPr>
              <w:sym w:font="AGA Arabesque" w:char="0074"/>
            </w:r>
            <w:r w:rsidRPr="00B327ED">
              <w:rPr>
                <w:rFonts w:hint="cs"/>
                <w:spacing w:val="-2"/>
                <w:rtl/>
              </w:rPr>
              <w:br/>
            </w:r>
          </w:p>
        </w:tc>
      </w:tr>
    </w:tbl>
    <w:p w:rsidR="00B21C76" w:rsidRPr="00AC4494" w:rsidRDefault="00B21C76" w:rsidP="00B21C76">
      <w:pPr>
        <w:pStyle w:val="a8"/>
        <w:rPr>
          <w:spacing w:val="-2"/>
          <w:rtl/>
        </w:rPr>
      </w:pPr>
      <w:r w:rsidRPr="00AC4494">
        <w:rPr>
          <w:spacing w:val="-2"/>
          <w:rtl/>
        </w:rPr>
        <w:t>پس از اینها نیز سلسله امامت جریان داشت و تا قیامت ادامه خواهد داشت. هیچكدام از اینها معصوم نیستند. البته برخی عادل هستند و بعضی ظالم خواهند بود.</w:t>
      </w:r>
    </w:p>
    <w:p w:rsidR="00B21C76" w:rsidRPr="005D2516" w:rsidRDefault="00B21C76" w:rsidP="00AC4494">
      <w:pPr>
        <w:pStyle w:val="a8"/>
        <w:rPr>
          <w:rtl/>
        </w:rPr>
      </w:pPr>
      <w:r w:rsidRPr="005D2516">
        <w:rPr>
          <w:rtl/>
        </w:rPr>
        <w:t>نزد ش</w:t>
      </w:r>
      <w:r>
        <w:rPr>
          <w:rtl/>
        </w:rPr>
        <w:t>ی</w:t>
      </w:r>
      <w:r w:rsidRPr="005D2516">
        <w:rPr>
          <w:rtl/>
        </w:rPr>
        <w:t>عه تعداد امامان تا آمدن ق</w:t>
      </w:r>
      <w:r>
        <w:rPr>
          <w:rtl/>
        </w:rPr>
        <w:t>ی</w:t>
      </w:r>
      <w:r w:rsidRPr="005D2516">
        <w:rPr>
          <w:rtl/>
        </w:rPr>
        <w:t>امت دوازده نفر</w:t>
      </w:r>
      <w:r>
        <w:rPr>
          <w:rtl/>
        </w:rPr>
        <w:t xml:space="preserve"> می‌</w:t>
      </w:r>
      <w:r w:rsidRPr="005D2516">
        <w:rPr>
          <w:rtl/>
        </w:rPr>
        <w:t>باشد كه اسام</w:t>
      </w:r>
      <w:r>
        <w:rPr>
          <w:rtl/>
        </w:rPr>
        <w:t>ی</w:t>
      </w:r>
      <w:r w:rsidRPr="005D2516">
        <w:rPr>
          <w:rtl/>
        </w:rPr>
        <w:t xml:space="preserve"> آنها پس از رسول اكرم</w:t>
      </w:r>
      <w:r w:rsidR="00AC4494">
        <w:rPr>
          <w:rFonts w:hint="cs"/>
          <w:rtl/>
        </w:rPr>
        <w:t xml:space="preserve"> </w:t>
      </w:r>
      <w:r w:rsidRPr="005D2516">
        <w:rPr>
          <w:rtl/>
        </w:rPr>
        <w:t xml:space="preserve"> </w:t>
      </w:r>
      <w:r w:rsidR="00AC4494" w:rsidRPr="00B52B5B">
        <w:rPr>
          <w:rStyle w:val="CTraditionalArabicChar"/>
          <w:rtl/>
          <w:lang w:bidi="fa-IR"/>
        </w:rPr>
        <w:t>ص</w:t>
      </w:r>
      <w:r w:rsidRPr="005D2516">
        <w:rPr>
          <w:rtl/>
        </w:rPr>
        <w:t xml:space="preserve"> بد</w:t>
      </w:r>
      <w:r>
        <w:rPr>
          <w:rtl/>
        </w:rPr>
        <w:t>ی</w:t>
      </w:r>
      <w:r w:rsidRPr="005D2516">
        <w:rPr>
          <w:rtl/>
        </w:rPr>
        <w:t>ن قرار است:</w:t>
      </w:r>
    </w:p>
    <w:p w:rsidR="00B21C76" w:rsidRDefault="00B21C76" w:rsidP="00AC4494">
      <w:pPr>
        <w:pStyle w:val="a8"/>
        <w:numPr>
          <w:ilvl w:val="0"/>
          <w:numId w:val="23"/>
        </w:numPr>
        <w:ind w:left="680" w:hanging="340"/>
        <w:rPr>
          <w:b/>
          <w:bCs/>
          <w:rtl/>
        </w:rPr>
      </w:pPr>
      <w:r>
        <w:rPr>
          <w:rtl/>
        </w:rPr>
        <w:t>حضرت علی مرتضی</w:t>
      </w:r>
      <w:r w:rsidR="00AC4494">
        <w:rPr>
          <w:rFonts w:hint="cs"/>
          <w:rtl/>
        </w:rPr>
        <w:t xml:space="preserve"> </w:t>
      </w:r>
      <w:r w:rsidRPr="002054EC">
        <w:sym w:font="AGA Arabesque" w:char="0074"/>
      </w:r>
      <w:r>
        <w:rPr>
          <w:rFonts w:hint="cs"/>
          <w:b/>
          <w:bCs/>
          <w:rtl/>
        </w:rPr>
        <w:t>.</w:t>
      </w:r>
    </w:p>
    <w:p w:rsidR="00B21C76" w:rsidRDefault="00B21C76" w:rsidP="00AC4494">
      <w:pPr>
        <w:pStyle w:val="a8"/>
        <w:numPr>
          <w:ilvl w:val="0"/>
          <w:numId w:val="23"/>
        </w:numPr>
        <w:ind w:left="680" w:hanging="340"/>
      </w:pPr>
      <w:r>
        <w:rPr>
          <w:rtl/>
        </w:rPr>
        <w:t>حضرت حسن</w:t>
      </w:r>
      <w:r w:rsidR="00AC4494">
        <w:rPr>
          <w:rFonts w:hint="cs"/>
          <w:rtl/>
        </w:rPr>
        <w:t xml:space="preserve"> </w:t>
      </w:r>
      <w:r w:rsidRPr="002054EC">
        <w:sym w:font="AGA Arabesque" w:char="0074"/>
      </w:r>
    </w:p>
    <w:p w:rsidR="00B21C76" w:rsidRDefault="00B21C76" w:rsidP="00AC4494">
      <w:pPr>
        <w:pStyle w:val="a8"/>
        <w:numPr>
          <w:ilvl w:val="0"/>
          <w:numId w:val="23"/>
        </w:numPr>
        <w:ind w:left="680" w:hanging="340"/>
      </w:pPr>
      <w:r w:rsidRPr="002054EC">
        <w:rPr>
          <w:rtl/>
        </w:rPr>
        <w:t>حضرت حس</w:t>
      </w:r>
      <w:r>
        <w:rPr>
          <w:rtl/>
        </w:rPr>
        <w:t>ی</w:t>
      </w:r>
      <w:r w:rsidRPr="002054EC">
        <w:rPr>
          <w:rtl/>
        </w:rPr>
        <w:t>ن</w:t>
      </w:r>
      <w:r w:rsidR="00AC4494">
        <w:rPr>
          <w:rFonts w:hint="cs"/>
          <w:rtl/>
        </w:rPr>
        <w:t xml:space="preserve"> </w:t>
      </w:r>
      <w:r w:rsidRPr="002054EC">
        <w:sym w:font="AGA Arabesque" w:char="0074"/>
      </w:r>
    </w:p>
    <w:p w:rsidR="00B21C76" w:rsidRDefault="00B21C76" w:rsidP="00AC4494">
      <w:pPr>
        <w:pStyle w:val="a8"/>
        <w:numPr>
          <w:ilvl w:val="0"/>
          <w:numId w:val="23"/>
        </w:numPr>
        <w:ind w:left="680" w:hanging="340"/>
      </w:pPr>
      <w:r w:rsidRPr="002054EC">
        <w:rPr>
          <w:rtl/>
        </w:rPr>
        <w:t>حضرت عل</w:t>
      </w:r>
      <w:r>
        <w:rPr>
          <w:rtl/>
        </w:rPr>
        <w:t>ی</w:t>
      </w:r>
      <w:r w:rsidRPr="002054EC">
        <w:rPr>
          <w:rtl/>
        </w:rPr>
        <w:t xml:space="preserve"> ز</w:t>
      </w:r>
      <w:r>
        <w:rPr>
          <w:rtl/>
        </w:rPr>
        <w:t>ی</w:t>
      </w:r>
      <w:r w:rsidRPr="002054EC">
        <w:rPr>
          <w:rtl/>
        </w:rPr>
        <w:t>ن العابد</w:t>
      </w:r>
      <w:r>
        <w:rPr>
          <w:rtl/>
        </w:rPr>
        <w:t>ی</w:t>
      </w:r>
      <w:r w:rsidRPr="002054EC">
        <w:rPr>
          <w:rtl/>
        </w:rPr>
        <w:t>ن</w:t>
      </w:r>
      <w:r w:rsidR="00AC4494">
        <w:rPr>
          <w:rFonts w:hint="cs"/>
          <w:rtl/>
        </w:rPr>
        <w:t xml:space="preserve"> </w:t>
      </w:r>
      <w:r w:rsidRPr="002054EC">
        <w:sym w:font="AGA Arabesque" w:char="0074"/>
      </w:r>
    </w:p>
    <w:p w:rsidR="00B21C76" w:rsidRDefault="00B21C76" w:rsidP="00AC4494">
      <w:pPr>
        <w:pStyle w:val="a8"/>
        <w:numPr>
          <w:ilvl w:val="0"/>
          <w:numId w:val="23"/>
        </w:numPr>
        <w:ind w:left="680" w:hanging="340"/>
      </w:pPr>
      <w:r w:rsidRPr="002054EC">
        <w:rPr>
          <w:rtl/>
        </w:rPr>
        <w:t>حضرت محمد باقر</w:t>
      </w:r>
      <w:r w:rsidR="00AC4494">
        <w:rPr>
          <w:rFonts w:hint="cs"/>
          <w:rtl/>
        </w:rPr>
        <w:t xml:space="preserve"> </w:t>
      </w:r>
      <w:r w:rsidRPr="002054EC">
        <w:sym w:font="AGA Arabesque" w:char="0074"/>
      </w:r>
    </w:p>
    <w:p w:rsidR="00B21C76" w:rsidRDefault="00B21C76" w:rsidP="00AC4494">
      <w:pPr>
        <w:pStyle w:val="a8"/>
        <w:numPr>
          <w:ilvl w:val="0"/>
          <w:numId w:val="23"/>
        </w:numPr>
        <w:ind w:left="680" w:hanging="340"/>
      </w:pPr>
      <w:r w:rsidRPr="002054EC">
        <w:rPr>
          <w:rtl/>
        </w:rPr>
        <w:t>حضرت جعفر صادق</w:t>
      </w:r>
      <w:r w:rsidR="00AC4494">
        <w:rPr>
          <w:rFonts w:hint="cs"/>
          <w:rtl/>
        </w:rPr>
        <w:t xml:space="preserve"> </w:t>
      </w:r>
      <w:r w:rsidRPr="002054EC">
        <w:sym w:font="AGA Arabesque" w:char="0074"/>
      </w:r>
    </w:p>
    <w:p w:rsidR="00B21C76" w:rsidRDefault="00B21C76" w:rsidP="00AC4494">
      <w:pPr>
        <w:pStyle w:val="a8"/>
        <w:numPr>
          <w:ilvl w:val="0"/>
          <w:numId w:val="23"/>
        </w:numPr>
        <w:ind w:left="680" w:hanging="340"/>
      </w:pPr>
      <w:r w:rsidRPr="002054EC">
        <w:rPr>
          <w:rtl/>
        </w:rPr>
        <w:t>حضرت موس</w:t>
      </w:r>
      <w:r>
        <w:rPr>
          <w:rtl/>
        </w:rPr>
        <w:t>ی</w:t>
      </w:r>
      <w:r w:rsidRPr="002054EC">
        <w:rPr>
          <w:rtl/>
        </w:rPr>
        <w:t xml:space="preserve"> كاظم</w:t>
      </w:r>
      <w:r w:rsidR="00AC4494">
        <w:rPr>
          <w:rFonts w:hint="cs"/>
          <w:rtl/>
        </w:rPr>
        <w:t xml:space="preserve"> </w:t>
      </w:r>
      <w:r w:rsidRPr="002054EC">
        <w:sym w:font="AGA Arabesque" w:char="0074"/>
      </w:r>
    </w:p>
    <w:p w:rsidR="00B21C76" w:rsidRDefault="00B21C76" w:rsidP="00AC4494">
      <w:pPr>
        <w:pStyle w:val="a8"/>
        <w:numPr>
          <w:ilvl w:val="0"/>
          <w:numId w:val="23"/>
        </w:numPr>
        <w:ind w:left="680" w:hanging="340"/>
      </w:pPr>
      <w:r w:rsidRPr="002054EC">
        <w:rPr>
          <w:rtl/>
        </w:rPr>
        <w:t>حضرت عل</w:t>
      </w:r>
      <w:r>
        <w:rPr>
          <w:rtl/>
        </w:rPr>
        <w:t>ی</w:t>
      </w:r>
      <w:r w:rsidRPr="002054EC">
        <w:rPr>
          <w:rtl/>
        </w:rPr>
        <w:t xml:space="preserve"> رضا</w:t>
      </w:r>
      <w:r w:rsidR="00AC4494">
        <w:rPr>
          <w:rFonts w:hint="cs"/>
          <w:rtl/>
        </w:rPr>
        <w:t xml:space="preserve"> </w:t>
      </w:r>
      <w:r w:rsidRPr="002054EC">
        <w:sym w:font="AGA Arabesque" w:char="0074"/>
      </w:r>
    </w:p>
    <w:p w:rsidR="00B21C76" w:rsidRDefault="00B21C76" w:rsidP="00AC4494">
      <w:pPr>
        <w:pStyle w:val="a8"/>
        <w:numPr>
          <w:ilvl w:val="0"/>
          <w:numId w:val="23"/>
        </w:numPr>
        <w:ind w:left="680" w:hanging="340"/>
      </w:pPr>
      <w:r w:rsidRPr="002054EC">
        <w:rPr>
          <w:rtl/>
        </w:rPr>
        <w:t>حضرت محمد تق</w:t>
      </w:r>
      <w:r>
        <w:rPr>
          <w:rtl/>
        </w:rPr>
        <w:t>ی</w:t>
      </w:r>
      <w:r w:rsidR="00AC4494">
        <w:rPr>
          <w:rFonts w:hint="cs"/>
          <w:rtl/>
        </w:rPr>
        <w:t xml:space="preserve"> </w:t>
      </w:r>
      <w:r w:rsidRPr="002054EC">
        <w:sym w:font="AGA Arabesque" w:char="0074"/>
      </w:r>
    </w:p>
    <w:p w:rsidR="00B21C76" w:rsidRDefault="00B21C76" w:rsidP="00AC4494">
      <w:pPr>
        <w:pStyle w:val="a8"/>
        <w:numPr>
          <w:ilvl w:val="0"/>
          <w:numId w:val="23"/>
        </w:numPr>
        <w:ind w:left="680" w:hanging="340"/>
      </w:pPr>
      <w:r w:rsidRPr="002054EC">
        <w:rPr>
          <w:rtl/>
        </w:rPr>
        <w:t>حضرت عل</w:t>
      </w:r>
      <w:r>
        <w:rPr>
          <w:rtl/>
        </w:rPr>
        <w:t>ی</w:t>
      </w:r>
      <w:r w:rsidRPr="002054EC">
        <w:rPr>
          <w:rtl/>
        </w:rPr>
        <w:t xml:space="preserve"> نق</w:t>
      </w:r>
      <w:r>
        <w:rPr>
          <w:rtl/>
        </w:rPr>
        <w:t>ی</w:t>
      </w:r>
      <w:r w:rsidR="00AC4494">
        <w:rPr>
          <w:rFonts w:hint="cs"/>
          <w:rtl/>
        </w:rPr>
        <w:t xml:space="preserve"> </w:t>
      </w:r>
      <w:r w:rsidRPr="002054EC">
        <w:sym w:font="AGA Arabesque" w:char="0074"/>
      </w:r>
    </w:p>
    <w:p w:rsidR="00B21C76" w:rsidRDefault="00B21C76" w:rsidP="00AC4494">
      <w:pPr>
        <w:pStyle w:val="a8"/>
        <w:numPr>
          <w:ilvl w:val="0"/>
          <w:numId w:val="23"/>
        </w:numPr>
        <w:ind w:left="680" w:hanging="340"/>
      </w:pPr>
      <w:r w:rsidRPr="002054EC">
        <w:rPr>
          <w:rtl/>
        </w:rPr>
        <w:t>حضرت حسن عسكر</w:t>
      </w:r>
      <w:r>
        <w:rPr>
          <w:rtl/>
        </w:rPr>
        <w:t>ی</w:t>
      </w:r>
      <w:r w:rsidR="00AC4494">
        <w:rPr>
          <w:rFonts w:hint="cs"/>
          <w:rtl/>
        </w:rPr>
        <w:t xml:space="preserve"> </w:t>
      </w:r>
      <w:r w:rsidRPr="002054EC">
        <w:sym w:font="AGA Arabesque" w:char="0074"/>
      </w:r>
    </w:p>
    <w:p w:rsidR="00B21C76" w:rsidRPr="002054EC" w:rsidRDefault="00B21C76" w:rsidP="00AC4494">
      <w:pPr>
        <w:pStyle w:val="a8"/>
        <w:numPr>
          <w:ilvl w:val="0"/>
          <w:numId w:val="23"/>
        </w:numPr>
        <w:ind w:left="680" w:hanging="340"/>
        <w:rPr>
          <w:rtl/>
        </w:rPr>
      </w:pPr>
      <w:r w:rsidRPr="002054EC">
        <w:rPr>
          <w:rtl/>
        </w:rPr>
        <w:t>حضرت محمد مهد</w:t>
      </w:r>
      <w:r>
        <w:rPr>
          <w:rtl/>
        </w:rPr>
        <w:t>ی</w:t>
      </w:r>
      <w:r w:rsidRPr="002054EC">
        <w:sym w:font="AGA Arabesque" w:char="0074"/>
      </w:r>
      <w:r w:rsidR="00AC4494">
        <w:t xml:space="preserve"> </w:t>
      </w:r>
      <w:r w:rsidRPr="002054EC">
        <w:rPr>
          <w:rStyle w:val="FootnoteReference"/>
          <w:rtl/>
        </w:rPr>
        <w:footnoteReference w:id="27"/>
      </w:r>
      <w:r>
        <w:rPr>
          <w:rFonts w:hint="cs"/>
          <w:rtl/>
        </w:rPr>
        <w:t>.</w:t>
      </w:r>
    </w:p>
    <w:p w:rsidR="00B21C76" w:rsidRPr="005D2516" w:rsidRDefault="00B21C76" w:rsidP="00B21C76">
      <w:pPr>
        <w:pStyle w:val="a8"/>
        <w:rPr>
          <w:rtl/>
        </w:rPr>
      </w:pPr>
      <w:r w:rsidRPr="005D2516">
        <w:rPr>
          <w:rtl/>
        </w:rPr>
        <w:t>و از د</w:t>
      </w:r>
      <w:r>
        <w:rPr>
          <w:rtl/>
        </w:rPr>
        <w:t>ی</w:t>
      </w:r>
      <w:r w:rsidRPr="005D2516">
        <w:rPr>
          <w:rtl/>
        </w:rPr>
        <w:t>دگاه ش</w:t>
      </w:r>
      <w:r>
        <w:rPr>
          <w:rtl/>
        </w:rPr>
        <w:t>ی</w:t>
      </w:r>
      <w:r w:rsidRPr="005D2516">
        <w:rPr>
          <w:rtl/>
        </w:rPr>
        <w:t>عه امام دوازدهم به خاطر ظلم ظالمان و ستم ستمگران به امر خداوند</w:t>
      </w:r>
      <w:r>
        <w:rPr>
          <w:rtl/>
        </w:rPr>
        <w:t>ی</w:t>
      </w:r>
      <w:r w:rsidRPr="005D2516">
        <w:rPr>
          <w:rtl/>
        </w:rPr>
        <w:t xml:space="preserve"> در غ</w:t>
      </w:r>
      <w:r>
        <w:rPr>
          <w:rtl/>
        </w:rPr>
        <w:t>ی</w:t>
      </w:r>
      <w:r w:rsidRPr="005D2516">
        <w:rPr>
          <w:rtl/>
        </w:rPr>
        <w:t>بت بسر</w:t>
      </w:r>
      <w:r>
        <w:rPr>
          <w:rtl/>
        </w:rPr>
        <w:t xml:space="preserve"> می‌</w:t>
      </w:r>
      <w:r w:rsidRPr="005D2516">
        <w:rPr>
          <w:rtl/>
        </w:rPr>
        <w:t>برد، و در ق</w:t>
      </w:r>
      <w:r>
        <w:rPr>
          <w:rtl/>
        </w:rPr>
        <w:t>ی</w:t>
      </w:r>
      <w:r w:rsidRPr="005D2516">
        <w:rPr>
          <w:rtl/>
        </w:rPr>
        <w:t>د ح</w:t>
      </w:r>
      <w:r>
        <w:rPr>
          <w:rtl/>
        </w:rPr>
        <w:t>ی</w:t>
      </w:r>
      <w:r w:rsidRPr="005D2516">
        <w:rPr>
          <w:rtl/>
        </w:rPr>
        <w:t>ات است،  و هر وقت خدا مصلحت بداند ظهور خواهد كرد.</w:t>
      </w:r>
      <w:r w:rsidRPr="005D2516">
        <w:rPr>
          <w:rStyle w:val="FootnoteReference"/>
          <w:rtl/>
        </w:rPr>
        <w:footnoteReference w:id="28"/>
      </w:r>
      <w:r>
        <w:rPr>
          <w:rtl/>
        </w:rPr>
        <w:t xml:space="preserve"> اما یازده امام دیگر، رحلت كرده</w:t>
      </w:r>
      <w:r>
        <w:rPr>
          <w:rFonts w:hint="cs"/>
          <w:rtl/>
        </w:rPr>
        <w:t>‌</w:t>
      </w:r>
      <w:r w:rsidRPr="005D2516">
        <w:rPr>
          <w:rtl/>
        </w:rPr>
        <w:t>اند.</w:t>
      </w:r>
    </w:p>
    <w:p w:rsidR="00B21C76" w:rsidRPr="005D2516" w:rsidRDefault="00B21C76" w:rsidP="00B21C76">
      <w:pPr>
        <w:ind w:firstLine="284"/>
        <w:jc w:val="both"/>
        <w:rPr>
          <w:rStyle w:val="Char4"/>
          <w:rtl/>
          <w:lang w:bidi="fa-IR"/>
        </w:rPr>
      </w:pPr>
      <w:r w:rsidRPr="005D2516">
        <w:rPr>
          <w:rStyle w:val="Char4"/>
          <w:rtl/>
          <w:lang w:bidi="fa-IR"/>
        </w:rPr>
        <w:t>8</w:t>
      </w:r>
      <w:r>
        <w:rPr>
          <w:rStyle w:val="Char4"/>
          <w:rFonts w:hint="cs"/>
          <w:rtl/>
          <w:lang w:bidi="fa-IR"/>
        </w:rPr>
        <w:t>-</w:t>
      </w:r>
      <w:r w:rsidRPr="005D2516">
        <w:rPr>
          <w:rStyle w:val="Char4"/>
          <w:rtl/>
          <w:lang w:bidi="fa-IR"/>
        </w:rPr>
        <w:t xml:space="preserve"> اهل سنت اگر چه از دل و جان معترف به</w:t>
      </w:r>
      <w:r>
        <w:rPr>
          <w:rStyle w:val="Char4"/>
          <w:rtl/>
          <w:lang w:bidi="fa-IR"/>
        </w:rPr>
        <w:t xml:space="preserve"> اهلیت، صلاحیت و فضایل حضرت علی</w:t>
      </w:r>
      <w:r w:rsidR="00AC4494">
        <w:rPr>
          <w:rStyle w:val="Char4"/>
          <w:rFonts w:hint="cs"/>
          <w:rtl/>
          <w:lang w:bidi="fa-IR"/>
        </w:rPr>
        <w:t xml:space="preserve"> </w:t>
      </w:r>
      <w:r w:rsidRPr="005D2516">
        <w:rPr>
          <w:rStyle w:val="Char4"/>
          <w:lang w:bidi="fa-IR"/>
        </w:rPr>
        <w:sym w:font="AGA Arabesque" w:char="0074"/>
      </w:r>
      <w:r w:rsidRPr="005D2516">
        <w:rPr>
          <w:rStyle w:val="Char4"/>
          <w:rtl/>
          <w:lang w:bidi="fa-IR"/>
        </w:rPr>
        <w:t xml:space="preserve"> هستند ول</w:t>
      </w:r>
      <w:r>
        <w:rPr>
          <w:rStyle w:val="Char4"/>
          <w:rtl/>
          <w:lang w:bidi="fa-IR"/>
        </w:rPr>
        <w:t>ی</w:t>
      </w:r>
      <w:r w:rsidRPr="005D2516">
        <w:rPr>
          <w:rStyle w:val="Char4"/>
          <w:rtl/>
          <w:lang w:bidi="fa-IR"/>
        </w:rPr>
        <w:t xml:space="preserve"> ا</w:t>
      </w:r>
      <w:r>
        <w:rPr>
          <w:rStyle w:val="Char4"/>
          <w:rtl/>
          <w:lang w:bidi="fa-IR"/>
        </w:rPr>
        <w:t>ی</w:t>
      </w:r>
      <w:r w:rsidRPr="005D2516">
        <w:rPr>
          <w:rStyle w:val="Char4"/>
          <w:rtl/>
          <w:lang w:bidi="fa-IR"/>
        </w:rPr>
        <w:t>شان را به عنوان خل</w:t>
      </w:r>
      <w:r>
        <w:rPr>
          <w:rStyle w:val="Char4"/>
          <w:rtl/>
          <w:lang w:bidi="fa-IR"/>
        </w:rPr>
        <w:t>ی</w:t>
      </w:r>
      <w:r w:rsidRPr="005D2516">
        <w:rPr>
          <w:rStyle w:val="Char4"/>
          <w:rtl/>
          <w:lang w:bidi="fa-IR"/>
        </w:rPr>
        <w:t>فه بلافصل رسول الله</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قبول ندارند</w:t>
      </w:r>
      <w:r>
        <w:rPr>
          <w:rStyle w:val="Char4"/>
          <w:rFonts w:hint="cs"/>
          <w:rtl/>
          <w:lang w:bidi="fa-IR"/>
        </w:rPr>
        <w:t>،</w:t>
      </w:r>
      <w:r w:rsidRPr="005D2516">
        <w:rPr>
          <w:rStyle w:val="Char4"/>
          <w:rtl/>
          <w:lang w:bidi="fa-IR"/>
        </w:rPr>
        <w:t xml:space="preserve"> بلكه امامت ا</w:t>
      </w:r>
      <w:r>
        <w:rPr>
          <w:rStyle w:val="Char4"/>
          <w:rtl/>
          <w:lang w:bidi="fa-IR"/>
        </w:rPr>
        <w:t>ی</w:t>
      </w:r>
      <w:r w:rsidRPr="005D2516">
        <w:rPr>
          <w:rStyle w:val="Char4"/>
          <w:rtl/>
          <w:lang w:bidi="fa-IR"/>
        </w:rPr>
        <w:t>شان را طبق ترت</w:t>
      </w:r>
      <w:r>
        <w:rPr>
          <w:rStyle w:val="Char4"/>
          <w:rtl/>
          <w:lang w:bidi="fa-IR"/>
        </w:rPr>
        <w:t>ی</w:t>
      </w:r>
      <w:r w:rsidRPr="005D2516">
        <w:rPr>
          <w:rStyle w:val="Char4"/>
          <w:rtl/>
          <w:lang w:bidi="fa-IR"/>
        </w:rPr>
        <w:t>ب خلافت</w:t>
      </w:r>
      <w:r>
        <w:rPr>
          <w:rStyle w:val="Char4"/>
          <w:rtl/>
          <w:lang w:bidi="fa-IR"/>
        </w:rPr>
        <w:t xml:space="preserve"> می‌</w:t>
      </w:r>
      <w:r w:rsidRPr="005D2516">
        <w:rPr>
          <w:rStyle w:val="Char4"/>
          <w:rtl/>
          <w:lang w:bidi="fa-IR"/>
        </w:rPr>
        <w:t>دانند. و ا</w:t>
      </w:r>
      <w:r>
        <w:rPr>
          <w:rStyle w:val="Char4"/>
          <w:rtl/>
          <w:lang w:bidi="fa-IR"/>
        </w:rPr>
        <w:t>ی</w:t>
      </w:r>
      <w:r w:rsidRPr="005D2516">
        <w:rPr>
          <w:rStyle w:val="Char4"/>
          <w:rtl/>
          <w:lang w:bidi="fa-IR"/>
        </w:rPr>
        <w:t>شان را رابع خلفاء الراشد</w:t>
      </w:r>
      <w:r>
        <w:rPr>
          <w:rStyle w:val="Char4"/>
          <w:rtl/>
          <w:lang w:bidi="fa-IR"/>
        </w:rPr>
        <w:t>ی</w:t>
      </w:r>
      <w:r w:rsidRPr="005D2516">
        <w:rPr>
          <w:rStyle w:val="Char4"/>
          <w:rtl/>
          <w:lang w:bidi="fa-IR"/>
        </w:rPr>
        <w:t>ن (</w:t>
      </w:r>
      <w:r>
        <w:rPr>
          <w:rStyle w:val="Char4"/>
          <w:rtl/>
          <w:lang w:bidi="fa-IR"/>
        </w:rPr>
        <w:t>ی</w:t>
      </w:r>
      <w:r w:rsidRPr="005D2516">
        <w:rPr>
          <w:rStyle w:val="Char4"/>
          <w:rtl/>
          <w:lang w:bidi="fa-IR"/>
        </w:rPr>
        <w:t>عن</w:t>
      </w:r>
      <w:r>
        <w:rPr>
          <w:rStyle w:val="Char4"/>
          <w:rtl/>
          <w:lang w:bidi="fa-IR"/>
        </w:rPr>
        <w:t>ی</w:t>
      </w:r>
      <w:r w:rsidRPr="005D2516">
        <w:rPr>
          <w:rStyle w:val="Char4"/>
          <w:rtl/>
          <w:lang w:bidi="fa-IR"/>
        </w:rPr>
        <w:t xml:space="preserve"> چهارم</w:t>
      </w:r>
      <w:r>
        <w:rPr>
          <w:rStyle w:val="Char4"/>
          <w:rtl/>
          <w:lang w:bidi="fa-IR"/>
        </w:rPr>
        <w:t>ی</w:t>
      </w:r>
      <w:r w:rsidRPr="005D2516">
        <w:rPr>
          <w:rStyle w:val="Char4"/>
          <w:rtl/>
          <w:lang w:bidi="fa-IR"/>
        </w:rPr>
        <w:t>ن خل</w:t>
      </w:r>
      <w:r>
        <w:rPr>
          <w:rStyle w:val="Char4"/>
          <w:rtl/>
          <w:lang w:bidi="fa-IR"/>
        </w:rPr>
        <w:t>ی</w:t>
      </w:r>
      <w:r w:rsidRPr="005D2516">
        <w:rPr>
          <w:rStyle w:val="Char4"/>
          <w:rtl/>
          <w:lang w:bidi="fa-IR"/>
        </w:rPr>
        <w:t>فه از خلفا</w:t>
      </w:r>
      <w:r>
        <w:rPr>
          <w:rStyle w:val="Char4"/>
          <w:rtl/>
          <w:lang w:bidi="fa-IR"/>
        </w:rPr>
        <w:t>ی</w:t>
      </w:r>
      <w:r w:rsidRPr="005D2516">
        <w:rPr>
          <w:rStyle w:val="Char4"/>
          <w:rtl/>
          <w:lang w:bidi="fa-IR"/>
        </w:rPr>
        <w:t xml:space="preserve"> راشد</w:t>
      </w:r>
      <w:r>
        <w:rPr>
          <w:rStyle w:val="Char4"/>
          <w:rtl/>
          <w:lang w:bidi="fa-IR"/>
        </w:rPr>
        <w:t>ی</w:t>
      </w:r>
      <w:r w:rsidRPr="005D2516">
        <w:rPr>
          <w:rStyle w:val="Char4"/>
          <w:rtl/>
          <w:lang w:bidi="fa-IR"/>
        </w:rPr>
        <w:t>ن) قرار م</w:t>
      </w:r>
      <w:r>
        <w:rPr>
          <w:rStyle w:val="Char4"/>
          <w:rtl/>
          <w:lang w:bidi="fa-IR"/>
        </w:rPr>
        <w:t>ی</w:t>
      </w:r>
      <w:r w:rsidRPr="005D2516">
        <w:rPr>
          <w:rStyle w:val="Char4"/>
          <w:rtl/>
          <w:lang w:bidi="fa-IR"/>
        </w:rPr>
        <w:t>‌دهند. اما ش</w:t>
      </w:r>
      <w:r>
        <w:rPr>
          <w:rStyle w:val="Char4"/>
          <w:rtl/>
          <w:lang w:bidi="fa-IR"/>
        </w:rPr>
        <w:t>ی</w:t>
      </w:r>
      <w:r w:rsidRPr="005D2516">
        <w:rPr>
          <w:rStyle w:val="Char4"/>
          <w:rtl/>
          <w:lang w:bidi="fa-IR"/>
        </w:rPr>
        <w:t>ع</w:t>
      </w:r>
      <w:r>
        <w:rPr>
          <w:rStyle w:val="Char4"/>
          <w:rtl/>
          <w:lang w:bidi="fa-IR"/>
        </w:rPr>
        <w:t>ه قائل به امامت بلافصل حضرت علی</w:t>
      </w:r>
      <w:r w:rsidR="00AC4494">
        <w:rPr>
          <w:rStyle w:val="Char4"/>
          <w:rFonts w:hint="cs"/>
          <w:rtl/>
          <w:lang w:bidi="fa-IR"/>
        </w:rPr>
        <w:t xml:space="preserve"> </w:t>
      </w:r>
      <w:r w:rsidRPr="005D2516">
        <w:rPr>
          <w:rStyle w:val="Char4"/>
          <w:lang w:bidi="fa-IR"/>
        </w:rPr>
        <w:sym w:font="AGA Arabesque" w:char="0074"/>
      </w:r>
      <w:r w:rsidRPr="005D2516">
        <w:rPr>
          <w:rStyle w:val="Char4"/>
          <w:rtl/>
          <w:lang w:bidi="fa-IR"/>
        </w:rPr>
        <w:t xml:space="preserve"> است. </w:t>
      </w:r>
      <w:r>
        <w:rPr>
          <w:rStyle w:val="Char4"/>
          <w:rtl/>
          <w:lang w:bidi="fa-IR"/>
        </w:rPr>
        <w:t>ی</w:t>
      </w:r>
      <w:r w:rsidRPr="005D2516">
        <w:rPr>
          <w:rStyle w:val="Char4"/>
          <w:rtl/>
          <w:lang w:bidi="fa-IR"/>
        </w:rPr>
        <w:t>عن</w:t>
      </w:r>
      <w:r>
        <w:rPr>
          <w:rStyle w:val="Char4"/>
          <w:rtl/>
          <w:lang w:bidi="fa-IR"/>
        </w:rPr>
        <w:t>ی</w:t>
      </w:r>
      <w:r w:rsidRPr="005D2516">
        <w:rPr>
          <w:rStyle w:val="Char4"/>
          <w:rtl/>
          <w:lang w:bidi="fa-IR"/>
        </w:rPr>
        <w:t xml:space="preserve"> آنان </w:t>
      </w:r>
      <w:r>
        <w:rPr>
          <w:rStyle w:val="Char4"/>
          <w:rtl/>
          <w:lang w:bidi="fa-IR"/>
        </w:rPr>
        <w:t>بر این اعتقاد هستند كه حضرت علی</w:t>
      </w:r>
      <w:r w:rsidR="00AC4494">
        <w:rPr>
          <w:rStyle w:val="Char4"/>
          <w:rFonts w:hint="cs"/>
          <w:rtl/>
          <w:lang w:bidi="fa-IR"/>
        </w:rPr>
        <w:t xml:space="preserve"> </w:t>
      </w:r>
      <w:r w:rsidRPr="005D2516">
        <w:rPr>
          <w:rStyle w:val="Char4"/>
          <w:lang w:bidi="fa-IR"/>
        </w:rPr>
        <w:sym w:font="AGA Arabesque" w:char="0074"/>
      </w:r>
      <w:r w:rsidRPr="005D2516">
        <w:rPr>
          <w:rStyle w:val="Char4"/>
          <w:rtl/>
          <w:lang w:bidi="fa-IR"/>
        </w:rPr>
        <w:t xml:space="preserve"> پس از وفات رسول الله</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خل</w:t>
      </w:r>
      <w:r>
        <w:rPr>
          <w:rStyle w:val="Char4"/>
          <w:rtl/>
          <w:lang w:bidi="fa-IR"/>
        </w:rPr>
        <w:t>ی</w:t>
      </w:r>
      <w:r w:rsidRPr="005D2516">
        <w:rPr>
          <w:rStyle w:val="Char4"/>
          <w:rtl/>
          <w:lang w:bidi="fa-IR"/>
        </w:rPr>
        <w:t>فه بلافصل</w:t>
      </w:r>
      <w:r>
        <w:rPr>
          <w:rStyle w:val="Char4"/>
          <w:rtl/>
          <w:lang w:bidi="fa-IR"/>
        </w:rPr>
        <w:t xml:space="preserve"> می‌</w:t>
      </w:r>
      <w:r w:rsidRPr="005D2516">
        <w:rPr>
          <w:rStyle w:val="Char4"/>
          <w:rtl/>
          <w:lang w:bidi="fa-IR"/>
        </w:rPr>
        <w:t>باشد.</w:t>
      </w:r>
    </w:p>
    <w:p w:rsidR="00B21C76" w:rsidRPr="005D2516" w:rsidRDefault="00B21C76" w:rsidP="00AC4494">
      <w:pPr>
        <w:pStyle w:val="a9"/>
        <w:rPr>
          <w:rtl/>
        </w:rPr>
      </w:pPr>
      <w:r w:rsidRPr="005D2516">
        <w:rPr>
          <w:rtl/>
        </w:rPr>
        <w:t>9</w:t>
      </w:r>
      <w:r w:rsidR="00AC4494">
        <w:rPr>
          <w:rFonts w:hint="cs"/>
          <w:rtl/>
        </w:rPr>
        <w:t>-</w:t>
      </w:r>
      <w:r w:rsidRPr="005D2516">
        <w:rPr>
          <w:rtl/>
        </w:rPr>
        <w:t xml:space="preserve"> از نظر اهل </w:t>
      </w:r>
      <w:r>
        <w:rPr>
          <w:rtl/>
        </w:rPr>
        <w:t>سنت، خلافت سیدنا علی</w:t>
      </w:r>
      <w:r w:rsidRPr="005D2516">
        <w:sym w:font="AGA Arabesque" w:char="0074"/>
      </w:r>
      <w:r w:rsidRPr="005D2516">
        <w:rPr>
          <w:rtl/>
        </w:rPr>
        <w:t xml:space="preserve"> در رتب</w:t>
      </w:r>
      <w:r>
        <w:rPr>
          <w:rtl/>
        </w:rPr>
        <w:t>ه</w:t>
      </w:r>
      <w:r w:rsidRPr="005D2516">
        <w:rPr>
          <w:rtl/>
        </w:rPr>
        <w:t xml:space="preserve"> خودش قرار گرفته است. لذا صحابه و تابع</w:t>
      </w:r>
      <w:r>
        <w:rPr>
          <w:rtl/>
        </w:rPr>
        <w:t>ی</w:t>
      </w:r>
      <w:r w:rsidRPr="005D2516">
        <w:rPr>
          <w:rtl/>
        </w:rPr>
        <w:t>ن</w:t>
      </w:r>
      <w:r>
        <w:rPr>
          <w:rtl/>
        </w:rPr>
        <w:t>ی</w:t>
      </w:r>
      <w:r w:rsidRPr="005D2516">
        <w:rPr>
          <w:rtl/>
        </w:rPr>
        <w:t xml:space="preserve"> كه (به </w:t>
      </w:r>
      <w:r>
        <w:rPr>
          <w:rtl/>
        </w:rPr>
        <w:t>اجماع امت) با سیدنا ابوبكر صدیق</w:t>
      </w:r>
      <w:r w:rsidRPr="005D2516">
        <w:sym w:font="AGA Arabesque" w:char="0074"/>
      </w:r>
      <w:r>
        <w:rPr>
          <w:rtl/>
        </w:rPr>
        <w:t>، و سیدنا عمر فاروق</w:t>
      </w:r>
      <w:r w:rsidRPr="005D2516">
        <w:sym w:font="AGA Arabesque" w:char="0074"/>
      </w:r>
      <w:r>
        <w:rPr>
          <w:rtl/>
        </w:rPr>
        <w:t xml:space="preserve"> و سیدنا عثمان غنی</w:t>
      </w:r>
      <w:r w:rsidRPr="005D2516">
        <w:sym w:font="AGA Arabesque" w:char="0074"/>
      </w:r>
      <w:r w:rsidRPr="005D2516">
        <w:rPr>
          <w:rtl/>
        </w:rPr>
        <w:t xml:space="preserve"> ب</w:t>
      </w:r>
      <w:r>
        <w:rPr>
          <w:rtl/>
        </w:rPr>
        <w:t>ی</w:t>
      </w:r>
      <w:r w:rsidRPr="005D2516">
        <w:rPr>
          <w:rtl/>
        </w:rPr>
        <w:t>عت كرده بودند را مقصّر وگناهكار</w:t>
      </w:r>
      <w:r>
        <w:rPr>
          <w:rtl/>
        </w:rPr>
        <w:t xml:space="preserve"> نمی‌</w:t>
      </w:r>
      <w:r w:rsidRPr="005D2516">
        <w:rPr>
          <w:rtl/>
        </w:rPr>
        <w:t>دانند. اما ش</w:t>
      </w:r>
      <w:r>
        <w:rPr>
          <w:rtl/>
        </w:rPr>
        <w:t>ی</w:t>
      </w:r>
      <w:r w:rsidRPr="005D2516">
        <w:rPr>
          <w:rtl/>
        </w:rPr>
        <w:t>عه، خلاف</w:t>
      </w:r>
      <w:r>
        <w:rPr>
          <w:rtl/>
        </w:rPr>
        <w:t>ت و امامت بلافصل را حق حضرت علی</w:t>
      </w:r>
      <w:r w:rsidRPr="005D2516">
        <w:sym w:font="AGA Arabesque" w:char="0074"/>
      </w:r>
      <w:r>
        <w:rPr>
          <w:rtl/>
        </w:rPr>
        <w:t xml:space="preserve"> می‌</w:t>
      </w:r>
      <w:r w:rsidRPr="005D2516">
        <w:rPr>
          <w:rtl/>
        </w:rPr>
        <w:t>دانند و</w:t>
      </w:r>
      <w:r>
        <w:rPr>
          <w:rFonts w:hint="cs"/>
          <w:rtl/>
        </w:rPr>
        <w:t xml:space="preserve"> </w:t>
      </w:r>
      <w:r w:rsidRPr="005D2516">
        <w:rPr>
          <w:rtl/>
        </w:rPr>
        <w:t>ب</w:t>
      </w:r>
      <w:r>
        <w:rPr>
          <w:rtl/>
        </w:rPr>
        <w:t>ی</w:t>
      </w:r>
      <w:r w:rsidRPr="005D2516">
        <w:rPr>
          <w:rtl/>
        </w:rPr>
        <w:t>شتر</w:t>
      </w:r>
      <w:r>
        <w:rPr>
          <w:rFonts w:hint="cs"/>
          <w:rtl/>
        </w:rPr>
        <w:t xml:space="preserve"> </w:t>
      </w:r>
      <w:r w:rsidRPr="005D2516">
        <w:rPr>
          <w:rtl/>
        </w:rPr>
        <w:t>صحابه</w:t>
      </w:r>
      <w:r>
        <w:sym w:font="AGA Arabesque" w:char="F079"/>
      </w:r>
      <w:r w:rsidRPr="005D2516">
        <w:rPr>
          <w:rtl/>
        </w:rPr>
        <w:t xml:space="preserve"> و تابع</w:t>
      </w:r>
      <w:r>
        <w:rPr>
          <w:rtl/>
        </w:rPr>
        <w:t>ی</w:t>
      </w:r>
      <w:r w:rsidRPr="005D2516">
        <w:rPr>
          <w:rtl/>
        </w:rPr>
        <w:t>ن ا</w:t>
      </w:r>
      <w:r>
        <w:rPr>
          <w:rtl/>
        </w:rPr>
        <w:t>ی</w:t>
      </w:r>
      <w:r w:rsidRPr="005D2516">
        <w:rPr>
          <w:rtl/>
        </w:rPr>
        <w:t>ن حق را به ا</w:t>
      </w:r>
      <w:r>
        <w:rPr>
          <w:rtl/>
        </w:rPr>
        <w:t>ی</w:t>
      </w:r>
      <w:r w:rsidRPr="005D2516">
        <w:rPr>
          <w:rtl/>
        </w:rPr>
        <w:t>شان واگذار نكردند. بنابر</w:t>
      </w:r>
      <w:r>
        <w:rPr>
          <w:rtl/>
        </w:rPr>
        <w:t>این، آنان یا كافر هستند یا فاسق</w:t>
      </w:r>
      <w:r w:rsidRPr="00382312">
        <w:rPr>
          <w:b w:val="0"/>
          <w:bCs w:val="0"/>
          <w:vertAlign w:val="superscript"/>
          <w:rtl/>
        </w:rPr>
        <w:t>(</w:t>
      </w:r>
      <w:r w:rsidRPr="00382312">
        <w:rPr>
          <w:b w:val="0"/>
          <w:bCs w:val="0"/>
          <w:sz w:val="22"/>
          <w:vertAlign w:val="superscript"/>
          <w:rtl/>
        </w:rPr>
        <w:footnoteReference w:id="29"/>
      </w:r>
      <w:r w:rsidRPr="00382312">
        <w:rPr>
          <w:b w:val="0"/>
          <w:bCs w:val="0"/>
          <w:vertAlign w:val="superscript"/>
          <w:rtl/>
        </w:rPr>
        <w:t>)</w:t>
      </w:r>
      <w:r>
        <w:rPr>
          <w:rFonts w:hint="cs"/>
          <w:rtl/>
        </w:rPr>
        <w:t>.</w:t>
      </w:r>
      <w:r w:rsidRPr="005D2516">
        <w:rPr>
          <w:sz w:val="26"/>
          <w:rtl/>
        </w:rPr>
        <w:t xml:space="preserve"> </w:t>
      </w:r>
      <w:r w:rsidRPr="005D2516">
        <w:rPr>
          <w:sz w:val="32"/>
          <w:rtl/>
        </w:rPr>
        <w:t>(</w:t>
      </w:r>
      <w:r w:rsidRPr="00382312">
        <w:rPr>
          <w:rStyle w:val="Char1"/>
          <w:rFonts w:eastAsia="B Badr"/>
          <w:b w:val="0"/>
          <w:bCs w:val="0"/>
          <w:rtl/>
        </w:rPr>
        <w:t>نعوذ بالله من ذلك</w:t>
      </w:r>
      <w:r w:rsidRPr="005D2516">
        <w:rPr>
          <w:sz w:val="32"/>
          <w:rtl/>
        </w:rPr>
        <w:t>)</w:t>
      </w:r>
      <w:r w:rsidRPr="005D2516">
        <w:rPr>
          <w:rtl/>
        </w:rPr>
        <w:t xml:space="preserve"> </w:t>
      </w:r>
    </w:p>
    <w:p w:rsidR="00B21C76" w:rsidRPr="002054EC" w:rsidRDefault="00B21C76" w:rsidP="00AC4494">
      <w:pPr>
        <w:pStyle w:val="a8"/>
        <w:rPr>
          <w:rtl/>
        </w:rPr>
      </w:pPr>
      <w:r w:rsidRPr="002054EC">
        <w:rPr>
          <w:rtl/>
        </w:rPr>
        <w:t>10</w:t>
      </w:r>
      <w:r w:rsidR="00AC4494">
        <w:rPr>
          <w:rFonts w:hint="cs"/>
          <w:rtl/>
        </w:rPr>
        <w:t>-</w:t>
      </w:r>
      <w:r>
        <w:rPr>
          <w:rFonts w:hint="cs"/>
          <w:rtl/>
        </w:rPr>
        <w:t xml:space="preserve"> </w:t>
      </w:r>
      <w:r>
        <w:rPr>
          <w:rtl/>
        </w:rPr>
        <w:t>نزد اهل سنت، بیعت حضرت علی</w:t>
      </w:r>
      <w:r w:rsidR="00AC4494">
        <w:rPr>
          <w:rFonts w:hint="cs"/>
          <w:rtl/>
        </w:rPr>
        <w:t xml:space="preserve"> </w:t>
      </w:r>
      <w:r w:rsidRPr="002054EC">
        <w:sym w:font="AGA Arabesque" w:char="0074"/>
      </w:r>
      <w:r w:rsidRPr="002054EC">
        <w:rPr>
          <w:rtl/>
        </w:rPr>
        <w:t xml:space="preserve"> با خلفا</w:t>
      </w:r>
      <w:r>
        <w:rPr>
          <w:rtl/>
        </w:rPr>
        <w:t>ی</w:t>
      </w:r>
      <w:r w:rsidRPr="002054EC">
        <w:rPr>
          <w:rtl/>
        </w:rPr>
        <w:t xml:space="preserve"> ثلاثه پ</w:t>
      </w:r>
      <w:r>
        <w:rPr>
          <w:rtl/>
        </w:rPr>
        <w:t>ی</w:t>
      </w:r>
      <w:r w:rsidRPr="002054EC">
        <w:rPr>
          <w:rtl/>
        </w:rPr>
        <w:t xml:space="preserve">ش </w:t>
      </w:r>
      <w:r>
        <w:rPr>
          <w:rtl/>
        </w:rPr>
        <w:t>از خلافت خویش،  و بیعت حضرت حسن</w:t>
      </w:r>
      <w:r w:rsidR="00AC4494">
        <w:rPr>
          <w:rFonts w:hint="cs"/>
          <w:rtl/>
        </w:rPr>
        <w:t xml:space="preserve"> </w:t>
      </w:r>
      <w:r w:rsidRPr="002054EC">
        <w:sym w:font="AGA Arabesque" w:char="0074"/>
      </w:r>
      <w:r w:rsidRPr="002054EC">
        <w:rPr>
          <w:rtl/>
        </w:rPr>
        <w:t xml:space="preserve"> علاو</w:t>
      </w:r>
      <w:r>
        <w:rPr>
          <w:rtl/>
        </w:rPr>
        <w:t>ه بر خلفای ثلاثه با حضرت معاویه</w:t>
      </w:r>
      <w:r w:rsidR="00AC4494">
        <w:rPr>
          <w:rFonts w:hint="cs"/>
          <w:rtl/>
        </w:rPr>
        <w:t xml:space="preserve"> </w:t>
      </w:r>
      <w:r w:rsidRPr="002054EC">
        <w:sym w:font="AGA Arabesque" w:char="0074"/>
      </w:r>
      <w:r w:rsidRPr="002054EC">
        <w:rPr>
          <w:rtl/>
        </w:rPr>
        <w:t>، و ب</w:t>
      </w:r>
      <w:r>
        <w:rPr>
          <w:rtl/>
        </w:rPr>
        <w:t>ی</w:t>
      </w:r>
      <w:r w:rsidRPr="002054EC">
        <w:rPr>
          <w:rtl/>
        </w:rPr>
        <w:t>عت نه امام د</w:t>
      </w:r>
      <w:r>
        <w:rPr>
          <w:rtl/>
        </w:rPr>
        <w:t>ی</w:t>
      </w:r>
      <w:r w:rsidRPr="002054EC">
        <w:rPr>
          <w:rtl/>
        </w:rPr>
        <w:t>گر با خلفا</w:t>
      </w:r>
      <w:r>
        <w:rPr>
          <w:rtl/>
        </w:rPr>
        <w:t>ی</w:t>
      </w:r>
      <w:r w:rsidRPr="002054EC">
        <w:rPr>
          <w:rtl/>
        </w:rPr>
        <w:t xml:space="preserve"> زمان خود، بدور از مداهنت، نفاق، بزدل</w:t>
      </w:r>
      <w:r>
        <w:rPr>
          <w:rtl/>
        </w:rPr>
        <w:t>ی</w:t>
      </w:r>
      <w:r w:rsidRPr="002054EC">
        <w:rPr>
          <w:rtl/>
        </w:rPr>
        <w:t>، كذب و تق</w:t>
      </w:r>
      <w:r>
        <w:rPr>
          <w:rtl/>
        </w:rPr>
        <w:t>ی</w:t>
      </w:r>
      <w:r w:rsidRPr="002054EC">
        <w:rPr>
          <w:rtl/>
        </w:rPr>
        <w:t>ه بود. اهل سنت عق</w:t>
      </w:r>
      <w:r>
        <w:rPr>
          <w:rtl/>
        </w:rPr>
        <w:t>ی</w:t>
      </w:r>
      <w:r w:rsidRPr="002054EC">
        <w:rPr>
          <w:rtl/>
        </w:rPr>
        <w:t>ده دارند كه ب</w:t>
      </w:r>
      <w:r>
        <w:rPr>
          <w:rtl/>
        </w:rPr>
        <w:t>ی</w:t>
      </w:r>
      <w:r w:rsidRPr="002054EC">
        <w:rPr>
          <w:rtl/>
        </w:rPr>
        <w:t>عت ا</w:t>
      </w:r>
      <w:r>
        <w:rPr>
          <w:rtl/>
        </w:rPr>
        <w:t>ی</w:t>
      </w:r>
      <w:r w:rsidRPr="002054EC">
        <w:rPr>
          <w:rtl/>
        </w:rPr>
        <w:t>ن حضرات كه با آگاه</w:t>
      </w:r>
      <w:r>
        <w:rPr>
          <w:rtl/>
        </w:rPr>
        <w:t>ی</w:t>
      </w:r>
      <w:r w:rsidRPr="002054EC">
        <w:rPr>
          <w:rtl/>
        </w:rPr>
        <w:t xml:space="preserve"> تمام صورت گرفته بود، كاملاً مطابق با احكام شر</w:t>
      </w:r>
      <w:r>
        <w:rPr>
          <w:rtl/>
        </w:rPr>
        <w:t>ی</w:t>
      </w:r>
      <w:r w:rsidRPr="002054EC">
        <w:rPr>
          <w:rtl/>
        </w:rPr>
        <w:t>عت و موافق</w:t>
      </w:r>
      <w:r>
        <w:rPr>
          <w:rtl/>
        </w:rPr>
        <w:t xml:space="preserve"> با مصلحت امت بود. قطعاً بر هیچ</w:t>
      </w:r>
      <w:r>
        <w:rPr>
          <w:rFonts w:hint="cs"/>
          <w:rtl/>
        </w:rPr>
        <w:t>‌</w:t>
      </w:r>
      <w:r>
        <w:rPr>
          <w:rtl/>
        </w:rPr>
        <w:t xml:space="preserve">یک </w:t>
      </w:r>
      <w:r w:rsidRPr="002054EC">
        <w:rPr>
          <w:rtl/>
        </w:rPr>
        <w:t>از آن بزرگان، ه</w:t>
      </w:r>
      <w:r>
        <w:rPr>
          <w:rtl/>
        </w:rPr>
        <w:t>ی</w:t>
      </w:r>
      <w:r w:rsidRPr="002054EC">
        <w:rPr>
          <w:rtl/>
        </w:rPr>
        <w:t>چ اتهام</w:t>
      </w:r>
      <w:r>
        <w:rPr>
          <w:rtl/>
        </w:rPr>
        <w:t>ی</w:t>
      </w:r>
      <w:r w:rsidRPr="002054EC">
        <w:rPr>
          <w:rtl/>
        </w:rPr>
        <w:t xml:space="preserve"> وارد</w:t>
      </w:r>
      <w:r>
        <w:rPr>
          <w:rtl/>
        </w:rPr>
        <w:t xml:space="preserve"> نمی‌</w:t>
      </w:r>
      <w:r w:rsidRPr="002054EC">
        <w:rPr>
          <w:rtl/>
        </w:rPr>
        <w:t>آ</w:t>
      </w:r>
      <w:r>
        <w:rPr>
          <w:rtl/>
        </w:rPr>
        <w:t>ی</w:t>
      </w:r>
      <w:r w:rsidRPr="002054EC">
        <w:rPr>
          <w:rtl/>
        </w:rPr>
        <w:t>د. اما نزد ش</w:t>
      </w:r>
      <w:r>
        <w:rPr>
          <w:rtl/>
        </w:rPr>
        <w:t>ی</w:t>
      </w:r>
      <w:r w:rsidRPr="002054EC">
        <w:rPr>
          <w:rtl/>
        </w:rPr>
        <w:t>عه ب</w:t>
      </w:r>
      <w:r>
        <w:rPr>
          <w:rtl/>
        </w:rPr>
        <w:t>ی</w:t>
      </w:r>
      <w:r w:rsidRPr="002054EC">
        <w:rPr>
          <w:rtl/>
        </w:rPr>
        <w:t xml:space="preserve">عت </w:t>
      </w:r>
      <w:r>
        <w:rPr>
          <w:rtl/>
        </w:rPr>
        <w:t>ی</w:t>
      </w:r>
      <w:r w:rsidRPr="002054EC">
        <w:rPr>
          <w:rtl/>
        </w:rPr>
        <w:t>ازده امام با خلفا</w:t>
      </w:r>
      <w:r>
        <w:rPr>
          <w:rtl/>
        </w:rPr>
        <w:t>ی</w:t>
      </w:r>
      <w:r w:rsidRPr="002054EC">
        <w:rPr>
          <w:rtl/>
        </w:rPr>
        <w:t xml:space="preserve"> زمان خو</w:t>
      </w:r>
      <w:r>
        <w:rPr>
          <w:rtl/>
        </w:rPr>
        <w:t>ی</w:t>
      </w:r>
      <w:r w:rsidRPr="002054EC">
        <w:rPr>
          <w:rtl/>
        </w:rPr>
        <w:t>ش از صم</w:t>
      </w:r>
      <w:r>
        <w:rPr>
          <w:rtl/>
        </w:rPr>
        <w:t>ی</w:t>
      </w:r>
      <w:r w:rsidRPr="002054EC">
        <w:rPr>
          <w:rtl/>
        </w:rPr>
        <w:t>م قلب نبوده، بلكه آنان تق</w:t>
      </w:r>
      <w:r>
        <w:rPr>
          <w:rtl/>
        </w:rPr>
        <w:t>ی</w:t>
      </w:r>
      <w:r w:rsidRPr="002054EC">
        <w:rPr>
          <w:rtl/>
        </w:rPr>
        <w:t>ه (حفاظت در پ</w:t>
      </w:r>
      <w:r>
        <w:rPr>
          <w:rtl/>
        </w:rPr>
        <w:t>ی</w:t>
      </w:r>
      <w:r w:rsidRPr="002054EC">
        <w:rPr>
          <w:rtl/>
        </w:rPr>
        <w:t>ش)كار گرفته بودند. بنابر هم</w:t>
      </w:r>
      <w:r>
        <w:rPr>
          <w:rtl/>
        </w:rPr>
        <w:t>ی</w:t>
      </w:r>
      <w:r w:rsidRPr="002054EC">
        <w:rPr>
          <w:rtl/>
        </w:rPr>
        <w:t>ن، ش</w:t>
      </w:r>
      <w:r>
        <w:rPr>
          <w:rtl/>
        </w:rPr>
        <w:t>ی</w:t>
      </w:r>
      <w:r w:rsidRPr="002054EC">
        <w:rPr>
          <w:rtl/>
        </w:rPr>
        <w:t>عه «تق</w:t>
      </w:r>
      <w:r>
        <w:rPr>
          <w:rtl/>
        </w:rPr>
        <w:t>ی</w:t>
      </w:r>
      <w:r w:rsidRPr="002054EC">
        <w:rPr>
          <w:rtl/>
        </w:rPr>
        <w:t>ه» را به عنوان مهم</w:t>
      </w:r>
      <w:r>
        <w:rPr>
          <w:rFonts w:hint="cs"/>
          <w:rtl/>
        </w:rPr>
        <w:t>‌</w:t>
      </w:r>
      <w:r w:rsidRPr="002054EC">
        <w:rPr>
          <w:rtl/>
        </w:rPr>
        <w:t>تر</w:t>
      </w:r>
      <w:r>
        <w:rPr>
          <w:rtl/>
        </w:rPr>
        <w:t>ی</w:t>
      </w:r>
      <w:r w:rsidRPr="002054EC">
        <w:rPr>
          <w:rtl/>
        </w:rPr>
        <w:t>ن جزو د</w:t>
      </w:r>
      <w:r>
        <w:rPr>
          <w:rtl/>
        </w:rPr>
        <w:t>ی</w:t>
      </w:r>
      <w:r w:rsidRPr="002054EC">
        <w:rPr>
          <w:rtl/>
        </w:rPr>
        <w:t>ن خود</w:t>
      </w:r>
      <w:r>
        <w:rPr>
          <w:rtl/>
        </w:rPr>
        <w:t xml:space="preserve"> می‌</w:t>
      </w:r>
      <w:r w:rsidRPr="002054EC">
        <w:rPr>
          <w:rtl/>
        </w:rPr>
        <w:t>شناسد. چرا كه بدون اثبات تق</w:t>
      </w:r>
      <w:r>
        <w:rPr>
          <w:rtl/>
        </w:rPr>
        <w:t>ی</w:t>
      </w:r>
      <w:r w:rsidRPr="002054EC">
        <w:rPr>
          <w:rtl/>
        </w:rPr>
        <w:t>ه، تهمت زدائ</w:t>
      </w:r>
      <w:r>
        <w:rPr>
          <w:rtl/>
        </w:rPr>
        <w:t>ی</w:t>
      </w:r>
      <w:r w:rsidRPr="002054EC">
        <w:rPr>
          <w:rtl/>
        </w:rPr>
        <w:t xml:space="preserve"> از شأن آن بزرگان ممكن ن</w:t>
      </w:r>
      <w:r>
        <w:rPr>
          <w:rtl/>
        </w:rPr>
        <w:t>ی</w:t>
      </w:r>
      <w:r w:rsidRPr="002054EC">
        <w:rPr>
          <w:rtl/>
        </w:rPr>
        <w:t xml:space="preserve">ست. </w:t>
      </w:r>
    </w:p>
    <w:p w:rsidR="00B21C76" w:rsidRPr="002054EC" w:rsidRDefault="00B21C76" w:rsidP="00AC4494">
      <w:pPr>
        <w:pStyle w:val="a8"/>
        <w:rPr>
          <w:rtl/>
        </w:rPr>
      </w:pPr>
      <w:r w:rsidRPr="002054EC">
        <w:rPr>
          <w:rtl/>
        </w:rPr>
        <w:t>11</w:t>
      </w:r>
      <w:r w:rsidR="00AC4494">
        <w:rPr>
          <w:rFonts w:hint="cs"/>
          <w:rtl/>
        </w:rPr>
        <w:t>-</w:t>
      </w:r>
      <w:r>
        <w:rPr>
          <w:rFonts w:hint="cs"/>
          <w:rtl/>
        </w:rPr>
        <w:t xml:space="preserve"> </w:t>
      </w:r>
      <w:r w:rsidRPr="002054EC">
        <w:rPr>
          <w:rtl/>
        </w:rPr>
        <w:t>همانطور كه گفته شد از د</w:t>
      </w:r>
      <w:r>
        <w:rPr>
          <w:rtl/>
        </w:rPr>
        <w:t>ی</w:t>
      </w:r>
      <w:r w:rsidRPr="002054EC">
        <w:rPr>
          <w:rtl/>
        </w:rPr>
        <w:t>دگاه اهل سنت، تع</w:t>
      </w:r>
      <w:r>
        <w:rPr>
          <w:rtl/>
        </w:rPr>
        <w:t>یی</w:t>
      </w:r>
      <w:r w:rsidRPr="002054EC">
        <w:rPr>
          <w:rtl/>
        </w:rPr>
        <w:t>ن ائمه بر الله تعال</w:t>
      </w:r>
      <w:r>
        <w:rPr>
          <w:rtl/>
        </w:rPr>
        <w:t>ی</w:t>
      </w:r>
      <w:r w:rsidRPr="002054EC">
        <w:rPr>
          <w:rtl/>
        </w:rPr>
        <w:t xml:space="preserve"> واجب ن</w:t>
      </w:r>
      <w:r>
        <w:rPr>
          <w:rtl/>
        </w:rPr>
        <w:t>ی</w:t>
      </w:r>
      <w:r w:rsidRPr="002054EC">
        <w:rPr>
          <w:rtl/>
        </w:rPr>
        <w:t>ست و نه تعداد آنان را تا ظهور ق</w:t>
      </w:r>
      <w:r>
        <w:rPr>
          <w:rtl/>
        </w:rPr>
        <w:t>ی</w:t>
      </w:r>
      <w:r w:rsidRPr="002054EC">
        <w:rPr>
          <w:rtl/>
        </w:rPr>
        <w:t>امت مشخص كرده است. اما ش</w:t>
      </w:r>
      <w:r>
        <w:rPr>
          <w:rtl/>
        </w:rPr>
        <w:t>ی</w:t>
      </w:r>
      <w:r w:rsidRPr="002054EC">
        <w:rPr>
          <w:rtl/>
        </w:rPr>
        <w:t>عه بر ا</w:t>
      </w:r>
      <w:r>
        <w:rPr>
          <w:rtl/>
        </w:rPr>
        <w:t>ی</w:t>
      </w:r>
      <w:r w:rsidRPr="002054EC">
        <w:rPr>
          <w:rtl/>
        </w:rPr>
        <w:t>ن اعتقاد است كه الله تعال</w:t>
      </w:r>
      <w:r>
        <w:rPr>
          <w:rtl/>
        </w:rPr>
        <w:t>ی</w:t>
      </w:r>
      <w:r w:rsidRPr="002054EC">
        <w:rPr>
          <w:rtl/>
        </w:rPr>
        <w:t xml:space="preserve"> تا آمدن ق</w:t>
      </w:r>
      <w:r>
        <w:rPr>
          <w:rtl/>
        </w:rPr>
        <w:t>ی</w:t>
      </w:r>
      <w:r w:rsidRPr="002054EC">
        <w:rPr>
          <w:rtl/>
        </w:rPr>
        <w:t xml:space="preserve">امت، دوازده امام مقرر كرده است </w:t>
      </w:r>
      <w:r>
        <w:rPr>
          <w:rtl/>
        </w:rPr>
        <w:t>كه یازده امام به رحمت حق پیوسته</w:t>
      </w:r>
      <w:r>
        <w:rPr>
          <w:rFonts w:hint="cs"/>
          <w:rtl/>
        </w:rPr>
        <w:t>‌</w:t>
      </w:r>
      <w:r w:rsidRPr="002054EC">
        <w:rPr>
          <w:rtl/>
        </w:rPr>
        <w:t>اند و امام دوازدهم محمد مهد</w:t>
      </w:r>
      <w:r>
        <w:rPr>
          <w:rtl/>
        </w:rPr>
        <w:t>ی</w:t>
      </w:r>
      <w:r w:rsidRPr="002054EC">
        <w:rPr>
          <w:rtl/>
        </w:rPr>
        <w:t>، امام منتظر</w:t>
      </w:r>
      <w:r>
        <w:rPr>
          <w:rtl/>
        </w:rPr>
        <w:t xml:space="preserve"> می‌</w:t>
      </w:r>
      <w:r w:rsidRPr="002054EC">
        <w:rPr>
          <w:rtl/>
        </w:rPr>
        <w:t>باشد و معتقدند كه ا</w:t>
      </w:r>
      <w:r>
        <w:rPr>
          <w:rtl/>
        </w:rPr>
        <w:t>ی</w:t>
      </w:r>
      <w:r w:rsidRPr="002054EC">
        <w:rPr>
          <w:rtl/>
        </w:rPr>
        <w:t>شان پس از تولد، فعلاً غا</w:t>
      </w:r>
      <w:r>
        <w:rPr>
          <w:rtl/>
        </w:rPr>
        <w:t>ی</w:t>
      </w:r>
      <w:r w:rsidRPr="002054EC">
        <w:rPr>
          <w:rtl/>
        </w:rPr>
        <w:t>ب هستند - در وقت</w:t>
      </w:r>
      <w:r>
        <w:rPr>
          <w:rtl/>
        </w:rPr>
        <w:t>ی</w:t>
      </w:r>
      <w:r w:rsidRPr="002054EC">
        <w:rPr>
          <w:rtl/>
        </w:rPr>
        <w:t xml:space="preserve"> مع</w:t>
      </w:r>
      <w:r>
        <w:rPr>
          <w:rtl/>
        </w:rPr>
        <w:t>ی</w:t>
      </w:r>
      <w:r w:rsidRPr="002054EC">
        <w:rPr>
          <w:rtl/>
        </w:rPr>
        <w:t>ن ظهور خواهد كرد و جهان را پر از عدل و انصاف خواهد نمود. ش</w:t>
      </w:r>
      <w:r>
        <w:rPr>
          <w:rtl/>
        </w:rPr>
        <w:t>ی</w:t>
      </w:r>
      <w:r w:rsidRPr="002054EC">
        <w:rPr>
          <w:rtl/>
        </w:rPr>
        <w:t>عه بنابر هم</w:t>
      </w:r>
      <w:r>
        <w:rPr>
          <w:rtl/>
        </w:rPr>
        <w:t>ی</w:t>
      </w:r>
      <w:r w:rsidRPr="002054EC">
        <w:rPr>
          <w:rtl/>
        </w:rPr>
        <w:t>ن عق</w:t>
      </w:r>
      <w:r>
        <w:rPr>
          <w:rtl/>
        </w:rPr>
        <w:t>ی</w:t>
      </w:r>
      <w:r w:rsidRPr="002054EC">
        <w:rPr>
          <w:rtl/>
        </w:rPr>
        <w:t>د</w:t>
      </w:r>
      <w:r>
        <w:rPr>
          <w:rFonts w:hint="cs"/>
          <w:rtl/>
        </w:rPr>
        <w:t>ه</w:t>
      </w:r>
      <w:r w:rsidRPr="002054EC">
        <w:rPr>
          <w:rtl/>
        </w:rPr>
        <w:t xml:space="preserve"> خود كه ائمه دوازده نفر هستند مجبور گشت كه به زنده بودن امام دوازدهم قائل شود. (در سال 256 </w:t>
      </w:r>
      <w:r w:rsidRPr="00382312">
        <w:rPr>
          <w:rFonts w:hint="cs"/>
          <w:rtl/>
        </w:rPr>
        <w:t>ﻫ</w:t>
      </w:r>
      <w:r w:rsidRPr="002054EC">
        <w:rPr>
          <w:rtl/>
        </w:rPr>
        <w:t xml:space="preserve"> تولد؛ و در سال 260 </w:t>
      </w:r>
      <w:r w:rsidRPr="00382312">
        <w:rPr>
          <w:rFonts w:hint="cs"/>
          <w:rtl/>
        </w:rPr>
        <w:t>ﻫ</w:t>
      </w:r>
      <w:r w:rsidRPr="002054EC">
        <w:rPr>
          <w:rtl/>
        </w:rPr>
        <w:t xml:space="preserve"> در چهار سالگ</w:t>
      </w:r>
      <w:r>
        <w:rPr>
          <w:rtl/>
        </w:rPr>
        <w:t>ی</w:t>
      </w:r>
      <w:r w:rsidRPr="002054EC">
        <w:rPr>
          <w:rtl/>
        </w:rPr>
        <w:t xml:space="preserve"> در غار</w:t>
      </w:r>
      <w:r>
        <w:rPr>
          <w:rtl/>
        </w:rPr>
        <w:t>ی</w:t>
      </w:r>
      <w:r w:rsidRPr="002054EC">
        <w:rPr>
          <w:rtl/>
        </w:rPr>
        <w:t xml:space="preserve"> </w:t>
      </w:r>
      <w:r>
        <w:rPr>
          <w:rtl/>
        </w:rPr>
        <w:t>واقع در شهر «سر من رأی» غایب شد</w:t>
      </w:r>
      <w:r w:rsidRPr="002054EC">
        <w:rPr>
          <w:rtl/>
        </w:rPr>
        <w:t>)</w:t>
      </w:r>
      <w:r>
        <w:rPr>
          <w:rFonts w:hint="cs"/>
          <w:rtl/>
        </w:rPr>
        <w:t xml:space="preserve">. </w:t>
      </w:r>
      <w:r>
        <w:rPr>
          <w:rtl/>
        </w:rPr>
        <w:t xml:space="preserve">و تاكنون زنده است، </w:t>
      </w:r>
      <w:r w:rsidRPr="002054EC">
        <w:rPr>
          <w:rtl/>
        </w:rPr>
        <w:t>و از ظلم ظالمان پنهان شده است. گو</w:t>
      </w:r>
      <w:r>
        <w:rPr>
          <w:rtl/>
        </w:rPr>
        <w:t>ی</w:t>
      </w:r>
      <w:r w:rsidRPr="002054EC">
        <w:rPr>
          <w:rtl/>
        </w:rPr>
        <w:t>ا عمرشان بطور غ</w:t>
      </w:r>
      <w:r>
        <w:rPr>
          <w:rtl/>
        </w:rPr>
        <w:t>ی</w:t>
      </w:r>
      <w:r w:rsidRPr="002054EC">
        <w:rPr>
          <w:rtl/>
        </w:rPr>
        <w:t>ر طب</w:t>
      </w:r>
      <w:r>
        <w:rPr>
          <w:rtl/>
        </w:rPr>
        <w:t>ی</w:t>
      </w:r>
      <w:r w:rsidRPr="002054EC">
        <w:rPr>
          <w:rtl/>
        </w:rPr>
        <w:t>ع</w:t>
      </w:r>
      <w:r>
        <w:rPr>
          <w:rtl/>
        </w:rPr>
        <w:t>ی</w:t>
      </w:r>
      <w:r w:rsidRPr="002054EC">
        <w:rPr>
          <w:rtl/>
        </w:rPr>
        <w:t xml:space="preserve"> طولان</w:t>
      </w:r>
      <w:r>
        <w:rPr>
          <w:rtl/>
        </w:rPr>
        <w:t>ی</w:t>
      </w:r>
      <w:r w:rsidRPr="002054EC">
        <w:rPr>
          <w:rtl/>
        </w:rPr>
        <w:t xml:space="preserve"> شده است. (عمر طولان</w:t>
      </w:r>
      <w:r>
        <w:rPr>
          <w:rtl/>
        </w:rPr>
        <w:t xml:space="preserve">ی‌ای </w:t>
      </w:r>
      <w:r w:rsidRPr="002054EC">
        <w:rPr>
          <w:rtl/>
        </w:rPr>
        <w:t>كه م</w:t>
      </w:r>
      <w:r>
        <w:rPr>
          <w:rtl/>
        </w:rPr>
        <w:t>ا برای آن نظیر و همانندی نداریم</w:t>
      </w:r>
      <w:r w:rsidRPr="002054EC">
        <w:rPr>
          <w:rtl/>
        </w:rPr>
        <w:t>)</w:t>
      </w:r>
      <w:r>
        <w:rPr>
          <w:rFonts w:hint="cs"/>
          <w:rtl/>
        </w:rPr>
        <w:t>.</w:t>
      </w:r>
    </w:p>
    <w:p w:rsidR="00B21C76" w:rsidRPr="00463A11" w:rsidRDefault="00B21C76" w:rsidP="00B21C76">
      <w:pPr>
        <w:pStyle w:val="a2"/>
        <w:rPr>
          <w:rtl/>
        </w:rPr>
      </w:pPr>
      <w:bookmarkStart w:id="111" w:name="_Toc310104023"/>
      <w:bookmarkStart w:id="112" w:name="_Toc380345604"/>
      <w:bookmarkStart w:id="113" w:name="_Toc387154594"/>
      <w:r w:rsidRPr="00463A11">
        <w:rPr>
          <w:rtl/>
        </w:rPr>
        <w:t>سه نكت</w:t>
      </w:r>
      <w:r>
        <w:rPr>
          <w:rFonts w:hint="cs"/>
          <w:rtl/>
        </w:rPr>
        <w:t xml:space="preserve">ه </w:t>
      </w:r>
      <w:r w:rsidRPr="00463A11">
        <w:rPr>
          <w:rtl/>
        </w:rPr>
        <w:t>اصلی اختلاف</w:t>
      </w:r>
      <w:bookmarkEnd w:id="111"/>
      <w:bookmarkEnd w:id="112"/>
      <w:bookmarkEnd w:id="113"/>
    </w:p>
    <w:p w:rsidR="00B21C76" w:rsidRPr="00463A11" w:rsidRDefault="00B21C76" w:rsidP="00AC4494">
      <w:pPr>
        <w:pStyle w:val="a8"/>
        <w:ind w:firstLine="0"/>
        <w:rPr>
          <w:rtl/>
        </w:rPr>
      </w:pPr>
      <w:r w:rsidRPr="00463A11">
        <w:rPr>
          <w:rtl/>
        </w:rPr>
        <w:t>اگر اختلافات</w:t>
      </w:r>
      <w:r>
        <w:rPr>
          <w:rtl/>
        </w:rPr>
        <w:t>ی</w:t>
      </w:r>
      <w:r w:rsidRPr="00463A11">
        <w:rPr>
          <w:rtl/>
        </w:rPr>
        <w:t xml:space="preserve"> كه در بالا از مسئله امامت منشعب</w:t>
      </w:r>
      <w:r>
        <w:rPr>
          <w:rtl/>
        </w:rPr>
        <w:t xml:space="preserve"> می‌</w:t>
      </w:r>
      <w:r w:rsidRPr="00463A11">
        <w:rPr>
          <w:rtl/>
        </w:rPr>
        <w:t>شد، با دقت تمام مورد بررس</w:t>
      </w:r>
      <w:r>
        <w:rPr>
          <w:rtl/>
        </w:rPr>
        <w:t>ی</w:t>
      </w:r>
      <w:r w:rsidRPr="00463A11">
        <w:rPr>
          <w:rtl/>
        </w:rPr>
        <w:t xml:space="preserve"> قرار گ</w:t>
      </w:r>
      <w:r>
        <w:rPr>
          <w:rtl/>
        </w:rPr>
        <w:t>ی</w:t>
      </w:r>
      <w:r w:rsidRPr="00463A11">
        <w:rPr>
          <w:rtl/>
        </w:rPr>
        <w:t>رند واضح خواهد شد كه بن</w:t>
      </w:r>
      <w:r>
        <w:rPr>
          <w:rtl/>
        </w:rPr>
        <w:t>ی</w:t>
      </w:r>
      <w:r w:rsidRPr="00463A11">
        <w:rPr>
          <w:rtl/>
        </w:rPr>
        <w:t>اد ا</w:t>
      </w:r>
      <w:r>
        <w:rPr>
          <w:rtl/>
        </w:rPr>
        <w:t>ی</w:t>
      </w:r>
      <w:r w:rsidRPr="00463A11">
        <w:rPr>
          <w:rtl/>
        </w:rPr>
        <w:t>ن همه اختلافات كه به تفص</w:t>
      </w:r>
      <w:r>
        <w:rPr>
          <w:rtl/>
        </w:rPr>
        <w:t>ی</w:t>
      </w:r>
      <w:r w:rsidRPr="00463A11">
        <w:rPr>
          <w:rtl/>
        </w:rPr>
        <w:t>ل ب</w:t>
      </w:r>
      <w:r>
        <w:rPr>
          <w:rtl/>
        </w:rPr>
        <w:t>ی</w:t>
      </w:r>
      <w:r w:rsidRPr="00463A11">
        <w:rPr>
          <w:rtl/>
        </w:rPr>
        <w:t>ان شدند فقط سه نكته اساس</w:t>
      </w:r>
      <w:r>
        <w:rPr>
          <w:rtl/>
        </w:rPr>
        <w:t>ی می‌</w:t>
      </w:r>
      <w:r w:rsidRPr="00463A11">
        <w:rPr>
          <w:rtl/>
        </w:rPr>
        <w:t>باشد. اصل و اساس اختلافات، هم</w:t>
      </w:r>
      <w:r>
        <w:rPr>
          <w:rtl/>
        </w:rPr>
        <w:t>ی</w:t>
      </w:r>
      <w:r w:rsidRPr="00463A11">
        <w:rPr>
          <w:rtl/>
        </w:rPr>
        <w:t>ن سه نكته هستند. به نظر ما سه نكته اساس</w:t>
      </w:r>
      <w:r>
        <w:rPr>
          <w:rtl/>
        </w:rPr>
        <w:t>ی</w:t>
      </w:r>
      <w:r w:rsidRPr="00463A11">
        <w:rPr>
          <w:rtl/>
        </w:rPr>
        <w:t xml:space="preserve"> مذهب ش</w:t>
      </w:r>
      <w:r>
        <w:rPr>
          <w:rtl/>
        </w:rPr>
        <w:t>ی</w:t>
      </w:r>
      <w:r w:rsidRPr="00463A11">
        <w:rPr>
          <w:rtl/>
        </w:rPr>
        <w:t>عه از ا</w:t>
      </w:r>
      <w:r>
        <w:rPr>
          <w:rtl/>
        </w:rPr>
        <w:t>ی</w:t>
      </w:r>
      <w:r w:rsidRPr="00463A11">
        <w:rPr>
          <w:rtl/>
        </w:rPr>
        <w:t xml:space="preserve">ن قرار است: </w:t>
      </w:r>
    </w:p>
    <w:p w:rsidR="00AC4494" w:rsidRDefault="00B21C76" w:rsidP="00AC4494">
      <w:pPr>
        <w:pStyle w:val="af5"/>
        <w:numPr>
          <w:ilvl w:val="0"/>
          <w:numId w:val="34"/>
        </w:numPr>
        <w:ind w:left="680" w:hanging="340"/>
      </w:pPr>
      <w:r w:rsidRPr="00382312">
        <w:rPr>
          <w:rtl/>
        </w:rPr>
        <w:t>«امامت» ن</w:t>
      </w:r>
      <w:r w:rsidR="00851EF0">
        <w:rPr>
          <w:rtl/>
        </w:rPr>
        <w:t>ی</w:t>
      </w:r>
      <w:r w:rsidRPr="00382312">
        <w:rPr>
          <w:rtl/>
        </w:rPr>
        <w:t>ز مانند توح</w:t>
      </w:r>
      <w:r w:rsidR="00851EF0">
        <w:rPr>
          <w:rtl/>
        </w:rPr>
        <w:t>ی</w:t>
      </w:r>
      <w:r w:rsidRPr="00382312">
        <w:rPr>
          <w:rtl/>
        </w:rPr>
        <w:t>د، نبوت، معاد و غ</w:t>
      </w:r>
      <w:r w:rsidR="00851EF0">
        <w:rPr>
          <w:rtl/>
        </w:rPr>
        <w:t>ی</w:t>
      </w:r>
      <w:r w:rsidRPr="00382312">
        <w:rPr>
          <w:rtl/>
        </w:rPr>
        <w:t xml:space="preserve">ره </w:t>
      </w:r>
      <w:r w:rsidR="00851EF0">
        <w:rPr>
          <w:rtl/>
        </w:rPr>
        <w:t>ی</w:t>
      </w:r>
      <w:r w:rsidRPr="00382312">
        <w:rPr>
          <w:rtl/>
        </w:rPr>
        <w:t>ك</w:t>
      </w:r>
      <w:r w:rsidR="00AC4494">
        <w:rPr>
          <w:rFonts w:hint="cs"/>
          <w:rtl/>
        </w:rPr>
        <w:t>ی</w:t>
      </w:r>
      <w:r w:rsidRPr="00382312">
        <w:rPr>
          <w:rtl/>
        </w:rPr>
        <w:t xml:space="preserve"> از عقا</w:t>
      </w:r>
      <w:r w:rsidR="00851EF0">
        <w:rPr>
          <w:rtl/>
        </w:rPr>
        <w:t>ی</w:t>
      </w:r>
      <w:r w:rsidRPr="00382312">
        <w:rPr>
          <w:rtl/>
        </w:rPr>
        <w:t>د مهم اسلام</w:t>
      </w:r>
      <w:r w:rsidR="00AC4494">
        <w:rPr>
          <w:rFonts w:hint="cs"/>
          <w:rtl/>
        </w:rPr>
        <w:t>ی</w:t>
      </w:r>
      <w:r w:rsidRPr="00382312">
        <w:rPr>
          <w:rtl/>
        </w:rPr>
        <w:t xml:space="preserve"> م</w:t>
      </w:r>
      <w:r w:rsidR="00AC4494">
        <w:rPr>
          <w:rFonts w:hint="cs"/>
          <w:rtl/>
        </w:rPr>
        <w:t>ی</w:t>
      </w:r>
      <w:r w:rsidRPr="00382312">
        <w:rPr>
          <w:rtl/>
        </w:rPr>
        <w:t xml:space="preserve">‌باشد. </w:t>
      </w:r>
    </w:p>
    <w:p w:rsidR="00B21C76" w:rsidRPr="00382312" w:rsidRDefault="00B21C76" w:rsidP="00AC4494">
      <w:pPr>
        <w:pStyle w:val="af5"/>
        <w:numPr>
          <w:ilvl w:val="0"/>
          <w:numId w:val="34"/>
        </w:numPr>
        <w:ind w:left="680" w:hanging="340"/>
        <w:rPr>
          <w:rtl/>
        </w:rPr>
      </w:pPr>
      <w:r w:rsidRPr="00382312">
        <w:rPr>
          <w:rtl/>
        </w:rPr>
        <w:t>تعداد ائمه تا ق</w:t>
      </w:r>
      <w:r w:rsidR="00851EF0">
        <w:rPr>
          <w:rtl/>
        </w:rPr>
        <w:t>ی</w:t>
      </w:r>
      <w:r w:rsidRPr="00382312">
        <w:rPr>
          <w:rtl/>
        </w:rPr>
        <w:t>امت دوازده نفر م</w:t>
      </w:r>
      <w:r w:rsidR="00AC4494">
        <w:rPr>
          <w:rFonts w:hint="cs"/>
          <w:rtl/>
        </w:rPr>
        <w:t>ی</w:t>
      </w:r>
      <w:r w:rsidRPr="00382312">
        <w:rPr>
          <w:rtl/>
        </w:rPr>
        <w:t>‌باشد كه همگ</w:t>
      </w:r>
      <w:r w:rsidR="00851EF0">
        <w:rPr>
          <w:rtl/>
        </w:rPr>
        <w:t>ی</w:t>
      </w:r>
      <w:r w:rsidRPr="00382312">
        <w:rPr>
          <w:rtl/>
        </w:rPr>
        <w:t xml:space="preserve"> از طرف الله تعال</w:t>
      </w:r>
      <w:r w:rsidR="00AC4494">
        <w:rPr>
          <w:rFonts w:hint="cs"/>
          <w:rtl/>
        </w:rPr>
        <w:t>ی</w:t>
      </w:r>
      <w:r w:rsidRPr="00382312">
        <w:rPr>
          <w:rtl/>
        </w:rPr>
        <w:t xml:space="preserve"> تع</w:t>
      </w:r>
      <w:r w:rsidR="00851EF0">
        <w:rPr>
          <w:rtl/>
        </w:rPr>
        <w:t>یی</w:t>
      </w:r>
      <w:r w:rsidRPr="00382312">
        <w:rPr>
          <w:rtl/>
        </w:rPr>
        <w:t>ن شده هستند.</w:t>
      </w:r>
    </w:p>
    <w:p w:rsidR="00B21C76" w:rsidRPr="00382312" w:rsidRDefault="00B21C76" w:rsidP="00AC4494">
      <w:pPr>
        <w:pStyle w:val="af5"/>
        <w:rPr>
          <w:rtl/>
        </w:rPr>
      </w:pPr>
      <w:r w:rsidRPr="00382312">
        <w:rPr>
          <w:rtl/>
        </w:rPr>
        <w:t>3</w:t>
      </w:r>
      <w:r w:rsidRPr="00382312">
        <w:rPr>
          <w:rFonts w:hint="cs"/>
          <w:rtl/>
        </w:rPr>
        <w:t xml:space="preserve">- </w:t>
      </w:r>
      <w:r w:rsidRPr="00382312">
        <w:rPr>
          <w:rtl/>
        </w:rPr>
        <w:t>حضرت عل</w:t>
      </w:r>
      <w:r w:rsidR="00AC4494">
        <w:rPr>
          <w:rFonts w:hint="cs"/>
          <w:rtl/>
        </w:rPr>
        <w:t xml:space="preserve">ی </w:t>
      </w:r>
      <w:r w:rsidRPr="00382312">
        <w:sym w:font="AGA Arabesque" w:char="0074"/>
      </w:r>
      <w:r w:rsidRPr="00382312">
        <w:rPr>
          <w:rtl/>
        </w:rPr>
        <w:t xml:space="preserve">، امام بلافصل بودند. </w:t>
      </w:r>
    </w:p>
    <w:p w:rsidR="00B21C76" w:rsidRPr="00463A11" w:rsidRDefault="00B21C76" w:rsidP="00B21C76">
      <w:pPr>
        <w:pStyle w:val="a2"/>
        <w:rPr>
          <w:rtl/>
        </w:rPr>
      </w:pPr>
      <w:bookmarkStart w:id="114" w:name="_Toc310104024"/>
      <w:bookmarkStart w:id="115" w:name="_Toc380345605"/>
      <w:bookmarkStart w:id="116" w:name="_Toc387154595"/>
      <w:r w:rsidRPr="00463A11">
        <w:rPr>
          <w:rtl/>
        </w:rPr>
        <w:t>اسناد اين سه اصل</w:t>
      </w:r>
      <w:bookmarkEnd w:id="114"/>
      <w:bookmarkEnd w:id="115"/>
      <w:bookmarkEnd w:id="116"/>
    </w:p>
    <w:p w:rsidR="00B21C76" w:rsidRPr="00382312" w:rsidRDefault="00B21C76" w:rsidP="00AC4494">
      <w:pPr>
        <w:pStyle w:val="33333333333"/>
        <w:ind w:firstLine="0"/>
        <w:rPr>
          <w:rtl/>
        </w:rPr>
      </w:pPr>
      <w:bookmarkStart w:id="117" w:name="_Toc310104025"/>
      <w:bookmarkStart w:id="118" w:name="_Toc380345606"/>
      <w:bookmarkStart w:id="119" w:name="_Toc387154596"/>
      <w:r w:rsidRPr="00382312">
        <w:rPr>
          <w:rtl/>
        </w:rPr>
        <w:t>1</w:t>
      </w:r>
      <w:r>
        <w:rPr>
          <w:rFonts w:hint="cs"/>
          <w:rtl/>
        </w:rPr>
        <w:t>-</w:t>
      </w:r>
      <w:r w:rsidRPr="00382312">
        <w:rPr>
          <w:rtl/>
        </w:rPr>
        <w:t>آ</w:t>
      </w:r>
      <w:r w:rsidR="00851EF0">
        <w:rPr>
          <w:rtl/>
        </w:rPr>
        <w:t>ی</w:t>
      </w:r>
      <w:r w:rsidRPr="00382312">
        <w:rPr>
          <w:rtl/>
        </w:rPr>
        <w:t>ات قرآن</w:t>
      </w:r>
      <w:bookmarkEnd w:id="117"/>
      <w:bookmarkEnd w:id="118"/>
      <w:r w:rsidR="00AC4494">
        <w:rPr>
          <w:rFonts w:hint="cs"/>
          <w:rtl/>
        </w:rPr>
        <w:t>ی</w:t>
      </w:r>
      <w:bookmarkEnd w:id="119"/>
    </w:p>
    <w:p w:rsidR="00B21C76" w:rsidRPr="005D2516" w:rsidRDefault="00B21C76" w:rsidP="00B21C76">
      <w:pPr>
        <w:ind w:firstLine="284"/>
        <w:jc w:val="both"/>
        <w:rPr>
          <w:rStyle w:val="Char4"/>
          <w:rtl/>
          <w:lang w:bidi="fa-IR"/>
        </w:rPr>
      </w:pPr>
      <w:r w:rsidRPr="005D2516">
        <w:rPr>
          <w:rStyle w:val="Char4"/>
          <w:rtl/>
          <w:lang w:bidi="fa-IR"/>
        </w:rPr>
        <w:t>آ</w:t>
      </w:r>
      <w:r>
        <w:rPr>
          <w:rStyle w:val="Char4"/>
          <w:rtl/>
          <w:lang w:bidi="fa-IR"/>
        </w:rPr>
        <w:t>ی</w:t>
      </w:r>
      <w:r w:rsidRPr="005D2516">
        <w:rPr>
          <w:rStyle w:val="Char4"/>
          <w:rtl/>
          <w:lang w:bidi="fa-IR"/>
        </w:rPr>
        <w:t>ات</w:t>
      </w:r>
      <w:r>
        <w:rPr>
          <w:rStyle w:val="Char4"/>
          <w:rtl/>
          <w:lang w:bidi="fa-IR"/>
        </w:rPr>
        <w:t>ی</w:t>
      </w:r>
      <w:r w:rsidRPr="005D2516">
        <w:rPr>
          <w:rStyle w:val="Char4"/>
          <w:rtl/>
          <w:lang w:bidi="fa-IR"/>
        </w:rPr>
        <w:t xml:space="preserve"> كه از </w:t>
      </w:r>
      <w:r w:rsidRPr="00AC4494">
        <w:rPr>
          <w:rStyle w:val="Char4"/>
          <w:rtl/>
        </w:rPr>
        <w:t>آنها نویسندگان شیعه مثلاً عالم مشهورشان محمد باقر مجلسی در تألیف فارسی خود «</w:t>
      </w:r>
      <w:r w:rsidRPr="00AC4494">
        <w:rPr>
          <w:rStyle w:val="Char4"/>
          <w:rFonts w:eastAsia="B Badr"/>
          <w:rtl/>
        </w:rPr>
        <w:t>حق ال</w:t>
      </w:r>
      <w:r w:rsidR="00851EF0">
        <w:rPr>
          <w:rStyle w:val="Char4"/>
          <w:rFonts w:eastAsia="B Badr"/>
          <w:rtl/>
        </w:rPr>
        <w:t>ی</w:t>
      </w:r>
      <w:r w:rsidRPr="00AC4494">
        <w:rPr>
          <w:rStyle w:val="Char4"/>
          <w:rFonts w:eastAsia="B Badr"/>
          <w:rtl/>
        </w:rPr>
        <w:t>ق</w:t>
      </w:r>
      <w:r w:rsidR="00851EF0">
        <w:rPr>
          <w:rStyle w:val="Char4"/>
          <w:rFonts w:eastAsia="B Badr"/>
          <w:rtl/>
        </w:rPr>
        <w:t>ی</w:t>
      </w:r>
      <w:r w:rsidRPr="00AC4494">
        <w:rPr>
          <w:rStyle w:val="Char4"/>
          <w:rFonts w:eastAsia="B Badr"/>
          <w:rtl/>
        </w:rPr>
        <w:t>ن في اصول الدين</w:t>
      </w:r>
      <w:r w:rsidRPr="00AC4494">
        <w:rPr>
          <w:rStyle w:val="Char4"/>
          <w:rtl/>
        </w:rPr>
        <w:t>»، السید الاكبر عبدالله شبر در كتاب عربی خود «</w:t>
      </w:r>
      <w:r w:rsidRPr="00AC4494">
        <w:rPr>
          <w:rStyle w:val="Char4"/>
          <w:rFonts w:eastAsia="B Badr"/>
          <w:rtl/>
        </w:rPr>
        <w:t>حق اليقين في معرفة اصول الدين</w:t>
      </w:r>
      <w:r w:rsidRPr="00AC4494">
        <w:rPr>
          <w:rStyle w:val="Char4"/>
          <w:rtl/>
        </w:rPr>
        <w:t>» و خمینی در نوشته فارسی خود «</w:t>
      </w:r>
      <w:r w:rsidRPr="00AC4494">
        <w:rPr>
          <w:rStyle w:val="Char4"/>
          <w:rFonts w:eastAsia="B Badr"/>
          <w:rtl/>
        </w:rPr>
        <w:t>كشف الاسرار</w:t>
      </w:r>
      <w:r w:rsidRPr="00AC4494">
        <w:rPr>
          <w:rStyle w:val="Char4"/>
          <w:rtl/>
        </w:rPr>
        <w:t>»، بر امامت بلافصل علی</w:t>
      </w:r>
      <w:r w:rsidRPr="00AC4494">
        <w:rPr>
          <w:rStyle w:val="Char4"/>
        </w:rPr>
        <w:sym w:font="AGA Arabesque" w:char="0074"/>
      </w:r>
      <w:r w:rsidR="00AC4494">
        <w:rPr>
          <w:rStyle w:val="Char4"/>
        </w:rPr>
        <w:t xml:space="preserve"> </w:t>
      </w:r>
      <w:r w:rsidRPr="00AC4494">
        <w:rPr>
          <w:rStyle w:val="Char4"/>
          <w:rtl/>
        </w:rPr>
        <w:t xml:space="preserve"> استدلال كرده</w:t>
      </w:r>
      <w:r w:rsidRPr="00AC4494">
        <w:rPr>
          <w:rStyle w:val="Char4"/>
          <w:rFonts w:hint="cs"/>
          <w:rtl/>
        </w:rPr>
        <w:t>‌</w:t>
      </w:r>
      <w:r w:rsidRPr="00AC4494">
        <w:rPr>
          <w:rStyle w:val="Char4"/>
          <w:rtl/>
        </w:rPr>
        <w:t>اند، سه آیه زیر می</w:t>
      </w:r>
      <w:r w:rsidRPr="00AC4494">
        <w:rPr>
          <w:rStyle w:val="Char4"/>
          <w:rFonts w:hint="cs"/>
          <w:rtl/>
        </w:rPr>
        <w:t>‌</w:t>
      </w:r>
      <w:r w:rsidRPr="00AC4494">
        <w:rPr>
          <w:rStyle w:val="Char4"/>
          <w:rtl/>
        </w:rPr>
        <w:t>باشد. نویسندگان شیعه، بیشتر توانایی خود را براین سه آیه صرف می‌كنند. بدین دلیل ما هم درباره این سه آیه، مطالب واضحی را یادآوری می‌كنی</w:t>
      </w:r>
      <w:r w:rsidRPr="005D2516">
        <w:rPr>
          <w:rStyle w:val="Char4"/>
          <w:rtl/>
          <w:lang w:bidi="fa-IR"/>
        </w:rPr>
        <w:t>م:</w:t>
      </w:r>
    </w:p>
    <w:p w:rsidR="00B21C76" w:rsidRPr="00AC4494" w:rsidRDefault="00B21C76" w:rsidP="00B21C76">
      <w:pPr>
        <w:pStyle w:val="Heading6"/>
        <w:spacing w:before="0" w:after="0"/>
        <w:ind w:firstLine="284"/>
        <w:jc w:val="both"/>
        <w:rPr>
          <w:rStyle w:val="Char4"/>
          <w:spacing w:val="-6"/>
          <w:rtl/>
        </w:rPr>
      </w:pPr>
      <w:r w:rsidRPr="00AC4494">
        <w:rPr>
          <w:rFonts w:cs="B Lotus"/>
          <w:b w:val="0"/>
          <w:bCs w:val="0"/>
          <w:spacing w:val="-2"/>
          <w:sz w:val="30"/>
          <w:szCs w:val="30"/>
          <w:rtl/>
        </w:rPr>
        <w:t>آيه اول:</w:t>
      </w:r>
      <w:r w:rsidRPr="00AC4494">
        <w:rPr>
          <w:rStyle w:val="Char8"/>
          <w:spacing w:val="-2"/>
          <w:rtl/>
        </w:rPr>
        <w:t xml:space="preserve"> </w:t>
      </w:r>
      <w:r w:rsidRPr="00AC4494">
        <w:rPr>
          <w:rStyle w:val="Char8"/>
          <w:b w:val="0"/>
          <w:bCs w:val="0"/>
          <w:spacing w:val="-2"/>
          <w:rtl/>
        </w:rPr>
        <w:t>﴿</w:t>
      </w:r>
      <w:r w:rsidRPr="00AC4494">
        <w:rPr>
          <w:rStyle w:val="Charf1"/>
          <w:rFonts w:hint="eastAsia"/>
          <w:b w:val="0"/>
          <w:bCs w:val="0"/>
          <w:spacing w:val="-2"/>
          <w:rtl/>
        </w:rPr>
        <w:t>يَ</w:t>
      </w:r>
      <w:r w:rsidRPr="00AC4494">
        <w:rPr>
          <w:rStyle w:val="Charf1"/>
          <w:rFonts w:hint="cs"/>
          <w:b w:val="0"/>
          <w:bCs w:val="0"/>
          <w:spacing w:val="-2"/>
          <w:rtl/>
        </w:rPr>
        <w:t>ٰٓ</w:t>
      </w:r>
      <w:r w:rsidRPr="00AC4494">
        <w:rPr>
          <w:rStyle w:val="Charf1"/>
          <w:rFonts w:hint="eastAsia"/>
          <w:b w:val="0"/>
          <w:bCs w:val="0"/>
          <w:spacing w:val="-2"/>
          <w:rtl/>
        </w:rPr>
        <w:t>أَيُّهَا</w:t>
      </w:r>
      <w:r w:rsidRPr="00AC4494">
        <w:rPr>
          <w:rStyle w:val="Charf1"/>
          <w:b w:val="0"/>
          <w:bCs w:val="0"/>
          <w:spacing w:val="-2"/>
          <w:rtl/>
        </w:rPr>
        <w:t xml:space="preserve"> </w:t>
      </w:r>
      <w:r w:rsidRPr="00AC4494">
        <w:rPr>
          <w:rStyle w:val="Charf1"/>
          <w:rFonts w:hint="cs"/>
          <w:b w:val="0"/>
          <w:bCs w:val="0"/>
          <w:spacing w:val="-2"/>
          <w:rtl/>
        </w:rPr>
        <w:t>ٱ</w:t>
      </w:r>
      <w:r w:rsidRPr="00AC4494">
        <w:rPr>
          <w:rStyle w:val="Charf1"/>
          <w:rFonts w:hint="eastAsia"/>
          <w:b w:val="0"/>
          <w:bCs w:val="0"/>
          <w:spacing w:val="-2"/>
          <w:rtl/>
        </w:rPr>
        <w:t>لَّذِينَ</w:t>
      </w:r>
      <w:r w:rsidRPr="00AC4494">
        <w:rPr>
          <w:rStyle w:val="Charf1"/>
          <w:b w:val="0"/>
          <w:bCs w:val="0"/>
          <w:spacing w:val="-2"/>
          <w:rtl/>
        </w:rPr>
        <w:t xml:space="preserve"> </w:t>
      </w:r>
      <w:r w:rsidRPr="00AC4494">
        <w:rPr>
          <w:rStyle w:val="Charf1"/>
          <w:rFonts w:hint="eastAsia"/>
          <w:b w:val="0"/>
          <w:bCs w:val="0"/>
          <w:spacing w:val="-2"/>
          <w:rtl/>
        </w:rPr>
        <w:t>ءَامَنُو</w:t>
      </w:r>
      <w:r w:rsidRPr="00AC4494">
        <w:rPr>
          <w:rStyle w:val="Charf1"/>
          <w:rFonts w:hint="cs"/>
          <w:b w:val="0"/>
          <w:bCs w:val="0"/>
          <w:spacing w:val="-2"/>
          <w:rtl/>
        </w:rPr>
        <w:t>ٓ</w:t>
      </w:r>
      <w:r w:rsidRPr="00AC4494">
        <w:rPr>
          <w:rStyle w:val="Charf1"/>
          <w:rFonts w:hint="eastAsia"/>
          <w:b w:val="0"/>
          <w:bCs w:val="0"/>
          <w:spacing w:val="-2"/>
          <w:rtl/>
        </w:rPr>
        <w:t>اْ</w:t>
      </w:r>
      <w:r w:rsidRPr="00AC4494">
        <w:rPr>
          <w:rStyle w:val="Charf1"/>
          <w:b w:val="0"/>
          <w:bCs w:val="0"/>
          <w:spacing w:val="-2"/>
          <w:rtl/>
        </w:rPr>
        <w:t xml:space="preserve"> </w:t>
      </w:r>
      <w:r w:rsidRPr="00AC4494">
        <w:rPr>
          <w:rStyle w:val="Charf1"/>
          <w:rFonts w:hint="eastAsia"/>
          <w:b w:val="0"/>
          <w:bCs w:val="0"/>
          <w:spacing w:val="-2"/>
          <w:rtl/>
        </w:rPr>
        <w:t>أَطِيعُواْ</w:t>
      </w:r>
      <w:r w:rsidRPr="00AC4494">
        <w:rPr>
          <w:rStyle w:val="Charf1"/>
          <w:b w:val="0"/>
          <w:bCs w:val="0"/>
          <w:spacing w:val="-2"/>
          <w:rtl/>
        </w:rPr>
        <w:t xml:space="preserve"> </w:t>
      </w:r>
      <w:r w:rsidRPr="00AC4494">
        <w:rPr>
          <w:rStyle w:val="Charf1"/>
          <w:rFonts w:hint="cs"/>
          <w:b w:val="0"/>
          <w:bCs w:val="0"/>
          <w:spacing w:val="-2"/>
          <w:rtl/>
        </w:rPr>
        <w:t>ٱ</w:t>
      </w:r>
      <w:r w:rsidRPr="00AC4494">
        <w:rPr>
          <w:rStyle w:val="Charf1"/>
          <w:rFonts w:hint="eastAsia"/>
          <w:b w:val="0"/>
          <w:bCs w:val="0"/>
          <w:spacing w:val="-2"/>
          <w:rtl/>
        </w:rPr>
        <w:t>للَّهَ</w:t>
      </w:r>
      <w:r w:rsidRPr="00AC4494">
        <w:rPr>
          <w:rStyle w:val="Charf1"/>
          <w:b w:val="0"/>
          <w:bCs w:val="0"/>
          <w:spacing w:val="-2"/>
          <w:rtl/>
        </w:rPr>
        <w:t xml:space="preserve"> </w:t>
      </w:r>
      <w:r w:rsidRPr="00AC4494">
        <w:rPr>
          <w:rStyle w:val="Charf1"/>
          <w:rFonts w:hint="eastAsia"/>
          <w:b w:val="0"/>
          <w:bCs w:val="0"/>
          <w:spacing w:val="-2"/>
          <w:rtl/>
        </w:rPr>
        <w:t>وَأَطِيعُواْ</w:t>
      </w:r>
      <w:r w:rsidRPr="00AC4494">
        <w:rPr>
          <w:rStyle w:val="Charf1"/>
          <w:b w:val="0"/>
          <w:bCs w:val="0"/>
          <w:spacing w:val="-2"/>
          <w:rtl/>
        </w:rPr>
        <w:t xml:space="preserve"> </w:t>
      </w:r>
      <w:r w:rsidRPr="00AC4494">
        <w:rPr>
          <w:rStyle w:val="Charf1"/>
          <w:rFonts w:hint="cs"/>
          <w:b w:val="0"/>
          <w:bCs w:val="0"/>
          <w:spacing w:val="-2"/>
          <w:rtl/>
        </w:rPr>
        <w:t>ٱ</w:t>
      </w:r>
      <w:r w:rsidRPr="00AC4494">
        <w:rPr>
          <w:rStyle w:val="Charf1"/>
          <w:rFonts w:hint="eastAsia"/>
          <w:b w:val="0"/>
          <w:bCs w:val="0"/>
          <w:spacing w:val="-2"/>
          <w:rtl/>
        </w:rPr>
        <w:t>لرَّسُولَ</w:t>
      </w:r>
      <w:r w:rsidRPr="00AC4494">
        <w:rPr>
          <w:rStyle w:val="Charf1"/>
          <w:b w:val="0"/>
          <w:bCs w:val="0"/>
          <w:spacing w:val="-2"/>
          <w:rtl/>
        </w:rPr>
        <w:t xml:space="preserve"> </w:t>
      </w:r>
      <w:r w:rsidRPr="00AC4494">
        <w:rPr>
          <w:rStyle w:val="Charf1"/>
          <w:rFonts w:hint="eastAsia"/>
          <w:b w:val="0"/>
          <w:bCs w:val="0"/>
          <w:spacing w:val="-2"/>
          <w:rtl/>
        </w:rPr>
        <w:t>وَأُوْلِي</w:t>
      </w:r>
      <w:r w:rsidRPr="00AC4494">
        <w:rPr>
          <w:rStyle w:val="Charf1"/>
          <w:b w:val="0"/>
          <w:bCs w:val="0"/>
          <w:spacing w:val="-2"/>
          <w:rtl/>
        </w:rPr>
        <w:t xml:space="preserve"> </w:t>
      </w:r>
      <w:r w:rsidRPr="00AC4494">
        <w:rPr>
          <w:rStyle w:val="Charf1"/>
          <w:rFonts w:hint="cs"/>
          <w:b w:val="0"/>
          <w:bCs w:val="0"/>
          <w:spacing w:val="-2"/>
          <w:rtl/>
        </w:rPr>
        <w:t>ٱ</w:t>
      </w:r>
      <w:r w:rsidRPr="00AC4494">
        <w:rPr>
          <w:rStyle w:val="Charf1"/>
          <w:rFonts w:hint="eastAsia"/>
          <w:b w:val="0"/>
          <w:bCs w:val="0"/>
          <w:spacing w:val="-2"/>
          <w:rtl/>
        </w:rPr>
        <w:t>ل</w:t>
      </w:r>
      <w:r w:rsidRPr="00AC4494">
        <w:rPr>
          <w:rStyle w:val="Charf1"/>
          <w:rFonts w:hint="cs"/>
          <w:b w:val="0"/>
          <w:bCs w:val="0"/>
          <w:spacing w:val="-2"/>
          <w:rtl/>
        </w:rPr>
        <w:t>ۡ</w:t>
      </w:r>
      <w:r w:rsidRPr="00AC4494">
        <w:rPr>
          <w:rStyle w:val="Charf1"/>
          <w:rFonts w:hint="eastAsia"/>
          <w:b w:val="0"/>
          <w:bCs w:val="0"/>
          <w:spacing w:val="-2"/>
          <w:rtl/>
        </w:rPr>
        <w:t>أَم</w:t>
      </w:r>
      <w:r w:rsidRPr="00AC4494">
        <w:rPr>
          <w:rStyle w:val="Charf1"/>
          <w:rFonts w:hint="cs"/>
          <w:b w:val="0"/>
          <w:bCs w:val="0"/>
          <w:spacing w:val="-2"/>
          <w:rtl/>
        </w:rPr>
        <w:t>ۡ</w:t>
      </w:r>
      <w:r w:rsidRPr="00AC4494">
        <w:rPr>
          <w:rStyle w:val="Charf1"/>
          <w:rFonts w:hint="eastAsia"/>
          <w:b w:val="0"/>
          <w:bCs w:val="0"/>
          <w:spacing w:val="-2"/>
          <w:rtl/>
        </w:rPr>
        <w:t>رِ</w:t>
      </w:r>
      <w:r w:rsidRPr="00AC4494">
        <w:rPr>
          <w:rStyle w:val="Charf1"/>
          <w:b w:val="0"/>
          <w:bCs w:val="0"/>
          <w:spacing w:val="-2"/>
          <w:rtl/>
        </w:rPr>
        <w:t xml:space="preserve"> </w:t>
      </w:r>
      <w:r w:rsidRPr="00AC4494">
        <w:rPr>
          <w:rStyle w:val="Charf1"/>
          <w:rFonts w:hint="eastAsia"/>
          <w:b w:val="0"/>
          <w:bCs w:val="0"/>
          <w:spacing w:val="-2"/>
          <w:rtl/>
        </w:rPr>
        <w:t>مِنكُم</w:t>
      </w:r>
      <w:r w:rsidRPr="00AC4494">
        <w:rPr>
          <w:rStyle w:val="Charf1"/>
          <w:rFonts w:hint="cs"/>
          <w:b w:val="0"/>
          <w:bCs w:val="0"/>
          <w:spacing w:val="-2"/>
          <w:rtl/>
        </w:rPr>
        <w:t>ۡۖ</w:t>
      </w:r>
      <w:r w:rsidRPr="00AC4494">
        <w:rPr>
          <w:rStyle w:val="Charf1"/>
          <w:b w:val="0"/>
          <w:bCs w:val="0"/>
          <w:spacing w:val="-2"/>
          <w:rtl/>
        </w:rPr>
        <w:t xml:space="preserve"> </w:t>
      </w:r>
      <w:r w:rsidRPr="00AC4494">
        <w:rPr>
          <w:rStyle w:val="Charf1"/>
          <w:rFonts w:hint="eastAsia"/>
          <w:b w:val="0"/>
          <w:bCs w:val="0"/>
          <w:spacing w:val="-2"/>
          <w:rtl/>
        </w:rPr>
        <w:t>فَإِن</w:t>
      </w:r>
      <w:r w:rsidRPr="00AC4494">
        <w:rPr>
          <w:rStyle w:val="Charf1"/>
          <w:b w:val="0"/>
          <w:bCs w:val="0"/>
          <w:spacing w:val="-2"/>
          <w:rtl/>
        </w:rPr>
        <w:t xml:space="preserve"> </w:t>
      </w:r>
      <w:r w:rsidRPr="00AC4494">
        <w:rPr>
          <w:rStyle w:val="Charf1"/>
          <w:rFonts w:hint="eastAsia"/>
          <w:b w:val="0"/>
          <w:bCs w:val="0"/>
          <w:spacing w:val="-2"/>
          <w:rtl/>
        </w:rPr>
        <w:t>تَنَ</w:t>
      </w:r>
      <w:r w:rsidRPr="00AC4494">
        <w:rPr>
          <w:rStyle w:val="Charf1"/>
          <w:rFonts w:hint="cs"/>
          <w:b w:val="0"/>
          <w:bCs w:val="0"/>
          <w:spacing w:val="-2"/>
          <w:rtl/>
        </w:rPr>
        <w:t>ٰ</w:t>
      </w:r>
      <w:r w:rsidRPr="00AC4494">
        <w:rPr>
          <w:rStyle w:val="Charf1"/>
          <w:rFonts w:hint="eastAsia"/>
          <w:b w:val="0"/>
          <w:bCs w:val="0"/>
          <w:spacing w:val="-2"/>
          <w:rtl/>
        </w:rPr>
        <w:t>زَع</w:t>
      </w:r>
      <w:r w:rsidRPr="00AC4494">
        <w:rPr>
          <w:rStyle w:val="Charf1"/>
          <w:rFonts w:hint="cs"/>
          <w:b w:val="0"/>
          <w:bCs w:val="0"/>
          <w:spacing w:val="-2"/>
          <w:rtl/>
        </w:rPr>
        <w:t>ۡ</w:t>
      </w:r>
      <w:r w:rsidRPr="00AC4494">
        <w:rPr>
          <w:rStyle w:val="Charf1"/>
          <w:rFonts w:hint="eastAsia"/>
          <w:b w:val="0"/>
          <w:bCs w:val="0"/>
          <w:spacing w:val="-2"/>
          <w:rtl/>
        </w:rPr>
        <w:t>تُم</w:t>
      </w:r>
      <w:r w:rsidRPr="00AC4494">
        <w:rPr>
          <w:rStyle w:val="Charf1"/>
          <w:rFonts w:hint="cs"/>
          <w:b w:val="0"/>
          <w:bCs w:val="0"/>
          <w:spacing w:val="-2"/>
          <w:rtl/>
        </w:rPr>
        <w:t>ۡ</w:t>
      </w:r>
      <w:r w:rsidRPr="00AC4494">
        <w:rPr>
          <w:rStyle w:val="Charf1"/>
          <w:b w:val="0"/>
          <w:bCs w:val="0"/>
          <w:spacing w:val="-2"/>
          <w:rtl/>
        </w:rPr>
        <w:t xml:space="preserve"> </w:t>
      </w:r>
      <w:r w:rsidRPr="00AC4494">
        <w:rPr>
          <w:rStyle w:val="Charf1"/>
          <w:rFonts w:hint="eastAsia"/>
          <w:b w:val="0"/>
          <w:bCs w:val="0"/>
          <w:spacing w:val="-2"/>
          <w:rtl/>
        </w:rPr>
        <w:t>فِي</w:t>
      </w:r>
      <w:r w:rsidRPr="00AC4494">
        <w:rPr>
          <w:rStyle w:val="Charf1"/>
          <w:b w:val="0"/>
          <w:bCs w:val="0"/>
          <w:spacing w:val="-2"/>
          <w:rtl/>
        </w:rPr>
        <w:t xml:space="preserve"> </w:t>
      </w:r>
      <w:r w:rsidRPr="00AC4494">
        <w:rPr>
          <w:rStyle w:val="Charf1"/>
          <w:rFonts w:hint="eastAsia"/>
          <w:b w:val="0"/>
          <w:bCs w:val="0"/>
          <w:spacing w:val="-2"/>
          <w:rtl/>
        </w:rPr>
        <w:t>شَي</w:t>
      </w:r>
      <w:r w:rsidRPr="00AC4494">
        <w:rPr>
          <w:rStyle w:val="Charf1"/>
          <w:rFonts w:hint="cs"/>
          <w:b w:val="0"/>
          <w:bCs w:val="0"/>
          <w:spacing w:val="-2"/>
          <w:rtl/>
        </w:rPr>
        <w:t>ۡ</w:t>
      </w:r>
      <w:r w:rsidRPr="00AC4494">
        <w:rPr>
          <w:rStyle w:val="Charf1"/>
          <w:rFonts w:hint="eastAsia"/>
          <w:b w:val="0"/>
          <w:bCs w:val="0"/>
          <w:spacing w:val="-2"/>
          <w:rtl/>
        </w:rPr>
        <w:t>ء</w:t>
      </w:r>
      <w:r w:rsidRPr="00AC4494">
        <w:rPr>
          <w:rStyle w:val="Charf1"/>
          <w:rFonts w:hint="cs"/>
          <w:b w:val="0"/>
          <w:bCs w:val="0"/>
          <w:spacing w:val="-2"/>
          <w:rtl/>
        </w:rPr>
        <w:t>ٖ</w:t>
      </w:r>
      <w:r w:rsidRPr="00AC4494">
        <w:rPr>
          <w:rStyle w:val="Charf1"/>
          <w:b w:val="0"/>
          <w:bCs w:val="0"/>
          <w:spacing w:val="-2"/>
          <w:rtl/>
        </w:rPr>
        <w:t xml:space="preserve"> </w:t>
      </w:r>
      <w:r w:rsidRPr="00AC4494">
        <w:rPr>
          <w:rStyle w:val="Charf1"/>
          <w:rFonts w:hint="eastAsia"/>
          <w:b w:val="0"/>
          <w:bCs w:val="0"/>
          <w:spacing w:val="-2"/>
          <w:rtl/>
        </w:rPr>
        <w:t>فَرُدُّوهُ</w:t>
      </w:r>
      <w:r w:rsidRPr="00AC4494">
        <w:rPr>
          <w:rStyle w:val="Charf1"/>
          <w:b w:val="0"/>
          <w:bCs w:val="0"/>
          <w:spacing w:val="-2"/>
          <w:rtl/>
        </w:rPr>
        <w:t xml:space="preserve"> </w:t>
      </w:r>
      <w:r w:rsidRPr="00AC4494">
        <w:rPr>
          <w:rStyle w:val="Charf1"/>
          <w:rFonts w:hint="eastAsia"/>
          <w:b w:val="0"/>
          <w:bCs w:val="0"/>
          <w:spacing w:val="-2"/>
          <w:rtl/>
        </w:rPr>
        <w:t>إِلَى</w:t>
      </w:r>
      <w:r w:rsidRPr="00AC4494">
        <w:rPr>
          <w:rStyle w:val="Charf1"/>
          <w:b w:val="0"/>
          <w:bCs w:val="0"/>
          <w:spacing w:val="-2"/>
          <w:rtl/>
        </w:rPr>
        <w:t xml:space="preserve"> </w:t>
      </w:r>
      <w:r w:rsidRPr="00AC4494">
        <w:rPr>
          <w:rStyle w:val="Charf1"/>
          <w:rFonts w:hint="cs"/>
          <w:b w:val="0"/>
          <w:bCs w:val="0"/>
          <w:spacing w:val="-2"/>
          <w:rtl/>
        </w:rPr>
        <w:t>ٱ</w:t>
      </w:r>
      <w:r w:rsidRPr="00AC4494">
        <w:rPr>
          <w:rStyle w:val="Charf1"/>
          <w:rFonts w:hint="eastAsia"/>
          <w:b w:val="0"/>
          <w:bCs w:val="0"/>
          <w:spacing w:val="-2"/>
          <w:rtl/>
        </w:rPr>
        <w:t>للَّهِ</w:t>
      </w:r>
      <w:r w:rsidRPr="00AC4494">
        <w:rPr>
          <w:rStyle w:val="Charf1"/>
          <w:b w:val="0"/>
          <w:bCs w:val="0"/>
          <w:spacing w:val="-2"/>
          <w:rtl/>
        </w:rPr>
        <w:t xml:space="preserve"> </w:t>
      </w:r>
      <w:r w:rsidRPr="00AC4494">
        <w:rPr>
          <w:rStyle w:val="Charf1"/>
          <w:rFonts w:hint="eastAsia"/>
          <w:b w:val="0"/>
          <w:bCs w:val="0"/>
          <w:spacing w:val="-2"/>
          <w:rtl/>
        </w:rPr>
        <w:t>وَ</w:t>
      </w:r>
      <w:r w:rsidRPr="00AC4494">
        <w:rPr>
          <w:rStyle w:val="Charf1"/>
          <w:rFonts w:hint="cs"/>
          <w:b w:val="0"/>
          <w:bCs w:val="0"/>
          <w:spacing w:val="-2"/>
          <w:rtl/>
        </w:rPr>
        <w:t>ٱ</w:t>
      </w:r>
      <w:r w:rsidRPr="00AC4494">
        <w:rPr>
          <w:rStyle w:val="Charf1"/>
          <w:rFonts w:hint="eastAsia"/>
          <w:b w:val="0"/>
          <w:bCs w:val="0"/>
          <w:spacing w:val="-2"/>
          <w:rtl/>
        </w:rPr>
        <w:t>لرَّسُولِ</w:t>
      </w:r>
      <w:r w:rsidRPr="00AC4494">
        <w:rPr>
          <w:rStyle w:val="Charf1"/>
          <w:b w:val="0"/>
          <w:bCs w:val="0"/>
          <w:spacing w:val="-2"/>
          <w:rtl/>
        </w:rPr>
        <w:t xml:space="preserve"> </w:t>
      </w:r>
      <w:r w:rsidRPr="00AC4494">
        <w:rPr>
          <w:rStyle w:val="Charf1"/>
          <w:rFonts w:hint="eastAsia"/>
          <w:b w:val="0"/>
          <w:bCs w:val="0"/>
          <w:spacing w:val="-2"/>
          <w:rtl/>
        </w:rPr>
        <w:t>إِن</w:t>
      </w:r>
      <w:r w:rsidRPr="00AC4494">
        <w:rPr>
          <w:rStyle w:val="Charf1"/>
          <w:b w:val="0"/>
          <w:bCs w:val="0"/>
          <w:spacing w:val="-2"/>
          <w:rtl/>
        </w:rPr>
        <w:t xml:space="preserve"> </w:t>
      </w:r>
      <w:r w:rsidRPr="00AC4494">
        <w:rPr>
          <w:rStyle w:val="Charf1"/>
          <w:rFonts w:hint="eastAsia"/>
          <w:b w:val="0"/>
          <w:bCs w:val="0"/>
          <w:spacing w:val="-2"/>
          <w:rtl/>
        </w:rPr>
        <w:t>كُنتُم</w:t>
      </w:r>
      <w:r w:rsidRPr="00AC4494">
        <w:rPr>
          <w:rStyle w:val="Charf1"/>
          <w:rFonts w:hint="cs"/>
          <w:b w:val="0"/>
          <w:bCs w:val="0"/>
          <w:spacing w:val="-2"/>
          <w:rtl/>
        </w:rPr>
        <w:t>ۡ</w:t>
      </w:r>
      <w:r w:rsidRPr="00AC4494">
        <w:rPr>
          <w:rStyle w:val="Charf1"/>
          <w:b w:val="0"/>
          <w:bCs w:val="0"/>
          <w:spacing w:val="-2"/>
          <w:rtl/>
        </w:rPr>
        <w:t xml:space="preserve"> </w:t>
      </w:r>
      <w:r w:rsidRPr="00AC4494">
        <w:rPr>
          <w:rStyle w:val="Charf1"/>
          <w:rFonts w:hint="eastAsia"/>
          <w:b w:val="0"/>
          <w:bCs w:val="0"/>
          <w:spacing w:val="-2"/>
          <w:rtl/>
        </w:rPr>
        <w:t>تُؤ</w:t>
      </w:r>
      <w:r w:rsidRPr="00AC4494">
        <w:rPr>
          <w:rStyle w:val="Charf1"/>
          <w:rFonts w:hint="cs"/>
          <w:b w:val="0"/>
          <w:bCs w:val="0"/>
          <w:spacing w:val="-2"/>
          <w:rtl/>
        </w:rPr>
        <w:t>ۡ</w:t>
      </w:r>
      <w:r w:rsidRPr="00AC4494">
        <w:rPr>
          <w:rStyle w:val="Charf1"/>
          <w:rFonts w:hint="eastAsia"/>
          <w:b w:val="0"/>
          <w:bCs w:val="0"/>
          <w:spacing w:val="-2"/>
          <w:rtl/>
        </w:rPr>
        <w:t>مِنُونَ</w:t>
      </w:r>
      <w:r w:rsidRPr="00AC4494">
        <w:rPr>
          <w:rStyle w:val="Charf1"/>
          <w:b w:val="0"/>
          <w:bCs w:val="0"/>
          <w:spacing w:val="-2"/>
          <w:rtl/>
        </w:rPr>
        <w:t xml:space="preserve"> </w:t>
      </w:r>
      <w:r w:rsidRPr="00AC4494">
        <w:rPr>
          <w:rStyle w:val="Charf1"/>
          <w:rFonts w:hint="eastAsia"/>
          <w:b w:val="0"/>
          <w:bCs w:val="0"/>
          <w:spacing w:val="-2"/>
          <w:rtl/>
        </w:rPr>
        <w:t>بِ</w:t>
      </w:r>
      <w:r w:rsidRPr="00AC4494">
        <w:rPr>
          <w:rStyle w:val="Charf1"/>
          <w:rFonts w:hint="cs"/>
          <w:b w:val="0"/>
          <w:bCs w:val="0"/>
          <w:spacing w:val="-2"/>
          <w:rtl/>
        </w:rPr>
        <w:t>ٱ</w:t>
      </w:r>
      <w:r w:rsidRPr="00AC4494">
        <w:rPr>
          <w:rStyle w:val="Charf1"/>
          <w:rFonts w:hint="eastAsia"/>
          <w:b w:val="0"/>
          <w:bCs w:val="0"/>
          <w:spacing w:val="-2"/>
          <w:rtl/>
        </w:rPr>
        <w:t>للَّهِ</w:t>
      </w:r>
      <w:r w:rsidRPr="00AC4494">
        <w:rPr>
          <w:rStyle w:val="Charf1"/>
          <w:b w:val="0"/>
          <w:bCs w:val="0"/>
          <w:spacing w:val="-2"/>
          <w:rtl/>
        </w:rPr>
        <w:t xml:space="preserve"> </w:t>
      </w:r>
      <w:r w:rsidRPr="00AC4494">
        <w:rPr>
          <w:rStyle w:val="Charf1"/>
          <w:rFonts w:hint="eastAsia"/>
          <w:b w:val="0"/>
          <w:bCs w:val="0"/>
          <w:spacing w:val="-2"/>
          <w:rtl/>
        </w:rPr>
        <w:t>وَ</w:t>
      </w:r>
      <w:r w:rsidRPr="00AC4494">
        <w:rPr>
          <w:rStyle w:val="Charf1"/>
          <w:rFonts w:hint="cs"/>
          <w:b w:val="0"/>
          <w:bCs w:val="0"/>
          <w:spacing w:val="-2"/>
          <w:rtl/>
        </w:rPr>
        <w:t>ٱ</w:t>
      </w:r>
      <w:r w:rsidRPr="00AC4494">
        <w:rPr>
          <w:rStyle w:val="Charf1"/>
          <w:rFonts w:hint="eastAsia"/>
          <w:b w:val="0"/>
          <w:bCs w:val="0"/>
          <w:spacing w:val="-2"/>
          <w:rtl/>
        </w:rPr>
        <w:t>ل</w:t>
      </w:r>
      <w:r w:rsidRPr="00AC4494">
        <w:rPr>
          <w:rStyle w:val="Charf1"/>
          <w:rFonts w:hint="cs"/>
          <w:b w:val="0"/>
          <w:bCs w:val="0"/>
          <w:spacing w:val="-2"/>
          <w:rtl/>
        </w:rPr>
        <w:t>ۡ</w:t>
      </w:r>
      <w:r w:rsidRPr="00AC4494">
        <w:rPr>
          <w:rStyle w:val="Charf1"/>
          <w:rFonts w:hint="eastAsia"/>
          <w:b w:val="0"/>
          <w:bCs w:val="0"/>
          <w:spacing w:val="-2"/>
          <w:rtl/>
        </w:rPr>
        <w:t>يَو</w:t>
      </w:r>
      <w:r w:rsidRPr="00AC4494">
        <w:rPr>
          <w:rStyle w:val="Charf1"/>
          <w:rFonts w:hint="cs"/>
          <w:b w:val="0"/>
          <w:bCs w:val="0"/>
          <w:spacing w:val="-2"/>
          <w:rtl/>
        </w:rPr>
        <w:t>ۡ</w:t>
      </w:r>
      <w:r w:rsidRPr="00AC4494">
        <w:rPr>
          <w:rStyle w:val="Charf1"/>
          <w:rFonts w:hint="eastAsia"/>
          <w:b w:val="0"/>
          <w:bCs w:val="0"/>
          <w:spacing w:val="-2"/>
          <w:rtl/>
        </w:rPr>
        <w:t>مِ</w:t>
      </w:r>
      <w:r w:rsidRPr="00AC4494">
        <w:rPr>
          <w:rStyle w:val="Charf1"/>
          <w:b w:val="0"/>
          <w:bCs w:val="0"/>
          <w:spacing w:val="-2"/>
          <w:rtl/>
        </w:rPr>
        <w:t xml:space="preserve"> </w:t>
      </w:r>
      <w:r w:rsidRPr="00AC4494">
        <w:rPr>
          <w:rStyle w:val="Charf1"/>
          <w:rFonts w:hint="cs"/>
          <w:b w:val="0"/>
          <w:bCs w:val="0"/>
          <w:spacing w:val="-2"/>
          <w:rtl/>
        </w:rPr>
        <w:t>ٱ</w:t>
      </w:r>
      <w:r w:rsidRPr="00AC4494">
        <w:rPr>
          <w:rStyle w:val="Charf1"/>
          <w:rFonts w:hint="eastAsia"/>
          <w:b w:val="0"/>
          <w:bCs w:val="0"/>
          <w:spacing w:val="-2"/>
          <w:rtl/>
        </w:rPr>
        <w:t>ل</w:t>
      </w:r>
      <w:r w:rsidRPr="00AC4494">
        <w:rPr>
          <w:rStyle w:val="Charf1"/>
          <w:rFonts w:hint="cs"/>
          <w:b w:val="0"/>
          <w:bCs w:val="0"/>
          <w:spacing w:val="-2"/>
          <w:rtl/>
        </w:rPr>
        <w:t>ۡ</w:t>
      </w:r>
      <w:r w:rsidRPr="00AC4494">
        <w:rPr>
          <w:rStyle w:val="Charf1"/>
          <w:rFonts w:hint="eastAsia"/>
          <w:b w:val="0"/>
          <w:bCs w:val="0"/>
          <w:spacing w:val="-2"/>
          <w:rtl/>
        </w:rPr>
        <w:t>أ</w:t>
      </w:r>
      <w:r w:rsidRPr="00AC4494">
        <w:rPr>
          <w:rStyle w:val="Charf1"/>
          <w:rFonts w:hint="cs"/>
          <w:b w:val="0"/>
          <w:bCs w:val="0"/>
          <w:spacing w:val="-2"/>
          <w:rtl/>
        </w:rPr>
        <w:t>ٓ</w:t>
      </w:r>
      <w:r w:rsidRPr="00AC4494">
        <w:rPr>
          <w:rStyle w:val="Charf1"/>
          <w:rFonts w:hint="eastAsia"/>
          <w:b w:val="0"/>
          <w:bCs w:val="0"/>
          <w:spacing w:val="-2"/>
          <w:rtl/>
        </w:rPr>
        <w:t>خِرِ</w:t>
      </w:r>
      <w:r w:rsidRPr="00AC4494">
        <w:rPr>
          <w:rStyle w:val="Charf1"/>
          <w:rFonts w:hint="cs"/>
          <w:b w:val="0"/>
          <w:bCs w:val="0"/>
          <w:spacing w:val="-2"/>
          <w:rtl/>
        </w:rPr>
        <w:t>ۚ</w:t>
      </w:r>
      <w:r w:rsidRPr="00AC4494">
        <w:rPr>
          <w:rStyle w:val="Charf1"/>
          <w:b w:val="0"/>
          <w:bCs w:val="0"/>
          <w:spacing w:val="-2"/>
          <w:rtl/>
        </w:rPr>
        <w:t xml:space="preserve"> </w:t>
      </w:r>
      <w:r w:rsidRPr="00AC4494">
        <w:rPr>
          <w:rStyle w:val="Charf1"/>
          <w:rFonts w:hint="eastAsia"/>
          <w:b w:val="0"/>
          <w:bCs w:val="0"/>
          <w:spacing w:val="-2"/>
          <w:rtl/>
        </w:rPr>
        <w:t>ذَ</w:t>
      </w:r>
      <w:r w:rsidRPr="00AC4494">
        <w:rPr>
          <w:rStyle w:val="Charf1"/>
          <w:rFonts w:hint="cs"/>
          <w:b w:val="0"/>
          <w:bCs w:val="0"/>
          <w:spacing w:val="-2"/>
          <w:rtl/>
        </w:rPr>
        <w:t>ٰ</w:t>
      </w:r>
      <w:r w:rsidRPr="00AC4494">
        <w:rPr>
          <w:rStyle w:val="Charf1"/>
          <w:rFonts w:hint="eastAsia"/>
          <w:b w:val="0"/>
          <w:bCs w:val="0"/>
          <w:spacing w:val="-2"/>
          <w:rtl/>
        </w:rPr>
        <w:t>لِكَ</w:t>
      </w:r>
      <w:r w:rsidRPr="00AC4494">
        <w:rPr>
          <w:rStyle w:val="Charf1"/>
          <w:b w:val="0"/>
          <w:bCs w:val="0"/>
          <w:spacing w:val="-2"/>
          <w:rtl/>
        </w:rPr>
        <w:t xml:space="preserve"> </w:t>
      </w:r>
      <w:r w:rsidRPr="00AC4494">
        <w:rPr>
          <w:rStyle w:val="Charf1"/>
          <w:rFonts w:hint="eastAsia"/>
          <w:b w:val="0"/>
          <w:bCs w:val="0"/>
          <w:spacing w:val="-2"/>
          <w:rtl/>
        </w:rPr>
        <w:t>خَي</w:t>
      </w:r>
      <w:r w:rsidRPr="00AC4494">
        <w:rPr>
          <w:rStyle w:val="Charf1"/>
          <w:rFonts w:hint="cs"/>
          <w:b w:val="0"/>
          <w:bCs w:val="0"/>
          <w:spacing w:val="-2"/>
          <w:rtl/>
        </w:rPr>
        <w:t>ۡ</w:t>
      </w:r>
      <w:r w:rsidRPr="00AC4494">
        <w:rPr>
          <w:rStyle w:val="Charf1"/>
          <w:rFonts w:hint="eastAsia"/>
          <w:b w:val="0"/>
          <w:bCs w:val="0"/>
          <w:spacing w:val="-2"/>
          <w:rtl/>
        </w:rPr>
        <w:t>ر</w:t>
      </w:r>
      <w:r w:rsidRPr="00AC4494">
        <w:rPr>
          <w:rStyle w:val="Charf1"/>
          <w:rFonts w:hint="cs"/>
          <w:b w:val="0"/>
          <w:bCs w:val="0"/>
          <w:spacing w:val="-2"/>
          <w:rtl/>
        </w:rPr>
        <w:t>ٞ</w:t>
      </w:r>
      <w:r w:rsidRPr="00AC4494">
        <w:rPr>
          <w:rStyle w:val="Charf1"/>
          <w:b w:val="0"/>
          <w:bCs w:val="0"/>
          <w:spacing w:val="-2"/>
          <w:rtl/>
        </w:rPr>
        <w:t xml:space="preserve"> </w:t>
      </w:r>
      <w:r w:rsidRPr="00AC4494">
        <w:rPr>
          <w:rStyle w:val="Charf1"/>
          <w:rFonts w:hint="eastAsia"/>
          <w:b w:val="0"/>
          <w:bCs w:val="0"/>
          <w:spacing w:val="-2"/>
          <w:rtl/>
        </w:rPr>
        <w:t>وَأَح</w:t>
      </w:r>
      <w:r w:rsidRPr="00AC4494">
        <w:rPr>
          <w:rStyle w:val="Charf1"/>
          <w:rFonts w:hint="cs"/>
          <w:b w:val="0"/>
          <w:bCs w:val="0"/>
          <w:spacing w:val="-2"/>
          <w:rtl/>
        </w:rPr>
        <w:t>ۡ</w:t>
      </w:r>
      <w:r w:rsidRPr="00AC4494">
        <w:rPr>
          <w:rStyle w:val="Charf1"/>
          <w:rFonts w:hint="eastAsia"/>
          <w:b w:val="0"/>
          <w:bCs w:val="0"/>
          <w:spacing w:val="-2"/>
          <w:rtl/>
        </w:rPr>
        <w:t>سَنُ</w:t>
      </w:r>
      <w:r w:rsidRPr="00AC4494">
        <w:rPr>
          <w:rStyle w:val="Charf1"/>
          <w:b w:val="0"/>
          <w:bCs w:val="0"/>
          <w:spacing w:val="-2"/>
          <w:rtl/>
        </w:rPr>
        <w:t xml:space="preserve"> </w:t>
      </w:r>
      <w:r w:rsidRPr="00AC4494">
        <w:rPr>
          <w:rStyle w:val="Charf1"/>
          <w:rFonts w:hint="eastAsia"/>
          <w:b w:val="0"/>
          <w:bCs w:val="0"/>
          <w:spacing w:val="-2"/>
          <w:rtl/>
        </w:rPr>
        <w:t>تَأ</w:t>
      </w:r>
      <w:r w:rsidRPr="00AC4494">
        <w:rPr>
          <w:rStyle w:val="Charf1"/>
          <w:rFonts w:hint="cs"/>
          <w:b w:val="0"/>
          <w:bCs w:val="0"/>
          <w:spacing w:val="-2"/>
          <w:rtl/>
        </w:rPr>
        <w:t>ۡ</w:t>
      </w:r>
      <w:r w:rsidRPr="00AC4494">
        <w:rPr>
          <w:rStyle w:val="Charf1"/>
          <w:rFonts w:hint="eastAsia"/>
          <w:b w:val="0"/>
          <w:bCs w:val="0"/>
          <w:spacing w:val="-2"/>
          <w:rtl/>
        </w:rPr>
        <w:t>وِيلًا</w:t>
      </w:r>
      <w:r w:rsidRPr="00AC4494">
        <w:rPr>
          <w:rStyle w:val="Charf1"/>
          <w:b w:val="0"/>
          <w:bCs w:val="0"/>
          <w:spacing w:val="-2"/>
          <w:rtl/>
        </w:rPr>
        <w:t xml:space="preserve"> </w:t>
      </w:r>
      <w:r w:rsidRPr="00AC4494">
        <w:rPr>
          <w:rStyle w:val="Charf1"/>
          <w:rFonts w:hint="cs"/>
          <w:b w:val="0"/>
          <w:bCs w:val="0"/>
          <w:spacing w:val="-2"/>
          <w:rtl/>
        </w:rPr>
        <w:t>٥٩</w:t>
      </w:r>
      <w:r w:rsidRPr="00AC4494">
        <w:rPr>
          <w:rStyle w:val="Char8"/>
          <w:b w:val="0"/>
          <w:bCs w:val="0"/>
          <w:spacing w:val="-2"/>
          <w:rtl/>
        </w:rPr>
        <w:t>﴾</w:t>
      </w:r>
      <w:r w:rsidRPr="00AC4494">
        <w:rPr>
          <w:rStyle w:val="Char4"/>
          <w:b w:val="0"/>
          <w:bCs w:val="0"/>
          <w:spacing w:val="-2"/>
          <w:rtl/>
        </w:rPr>
        <w:t xml:space="preserve"> </w:t>
      </w:r>
      <w:r w:rsidRPr="00AC4494">
        <w:rPr>
          <w:rStyle w:val="Char6"/>
          <w:b w:val="0"/>
          <w:bCs w:val="0"/>
          <w:spacing w:val="-2"/>
          <w:rtl/>
        </w:rPr>
        <w:t>[</w:t>
      </w:r>
      <w:r w:rsidRPr="00AC4494">
        <w:rPr>
          <w:rStyle w:val="Char6"/>
          <w:rFonts w:hint="cs"/>
          <w:b w:val="0"/>
          <w:bCs w:val="0"/>
          <w:spacing w:val="-2"/>
          <w:rtl/>
        </w:rPr>
        <w:t>النساء: 59</w:t>
      </w:r>
      <w:r w:rsidRPr="00AC4494">
        <w:rPr>
          <w:rStyle w:val="Char6"/>
          <w:b w:val="0"/>
          <w:bCs w:val="0"/>
          <w:spacing w:val="-2"/>
          <w:rtl/>
        </w:rPr>
        <w:t>]</w:t>
      </w:r>
      <w:r w:rsidRPr="00AC4494">
        <w:rPr>
          <w:rStyle w:val="Char4"/>
          <w:b w:val="0"/>
          <w:bCs w:val="0"/>
          <w:spacing w:val="-2"/>
          <w:rtl/>
        </w:rPr>
        <w:t>.</w:t>
      </w:r>
      <w:r w:rsidRPr="00AC4494">
        <w:rPr>
          <w:rStyle w:val="Char8"/>
          <w:b w:val="0"/>
          <w:bCs w:val="0"/>
          <w:spacing w:val="-6"/>
          <w:rtl/>
        </w:rPr>
        <w:t>«</w:t>
      </w:r>
      <w:r w:rsidRPr="00AC4494">
        <w:rPr>
          <w:rStyle w:val="Char7"/>
          <w:b w:val="0"/>
          <w:bCs w:val="0"/>
          <w:rtl/>
        </w:rPr>
        <w:t>ای کسانی که ایمان آورده‏اید! فرمانبرداری كنید خدا را و فرمانبرداری كنید پیغمبر را و فرمان روایان را از جنس خویش، و هرگاه در چیزی نزاع داشتید آن را به خدا و پیامبر خدا بازگردانید اگر به خدا و روز آخرت ایمان دارید! این (کار) برای شما بهتر، و عاقبت و پایانش نیکوتر است</w:t>
      </w:r>
      <w:r w:rsidRPr="00AC4494">
        <w:rPr>
          <w:rStyle w:val="Char8"/>
          <w:b w:val="0"/>
          <w:bCs w:val="0"/>
          <w:spacing w:val="-6"/>
          <w:rtl/>
        </w:rPr>
        <w:t>»</w:t>
      </w:r>
      <w:r w:rsidRPr="00AC4494">
        <w:rPr>
          <w:rStyle w:val="Char4"/>
          <w:rFonts w:hint="cs"/>
          <w:spacing w:val="-6"/>
          <w:rtl/>
        </w:rPr>
        <w:t>.</w:t>
      </w:r>
    </w:p>
    <w:p w:rsidR="00B21C76" w:rsidRPr="00AC4494" w:rsidRDefault="00B21C76" w:rsidP="00AC4494">
      <w:pPr>
        <w:pStyle w:val="TOC2"/>
        <w:ind w:left="0" w:firstLine="284"/>
        <w:rPr>
          <w:rStyle w:val="Char4"/>
          <w:rtl/>
          <w:lang w:bidi="fa-IR"/>
        </w:rPr>
      </w:pPr>
      <w:r w:rsidRPr="00AC4494">
        <w:rPr>
          <w:rStyle w:val="Char4"/>
          <w:rtl/>
          <w:lang w:bidi="fa-IR"/>
        </w:rPr>
        <w:t xml:space="preserve">خمینی </w:t>
      </w:r>
      <w:r w:rsidRPr="00AC4494">
        <w:rPr>
          <w:rStyle w:val="Char4"/>
          <w:rtl/>
        </w:rPr>
        <w:t xml:space="preserve">در </w:t>
      </w:r>
      <w:r w:rsidRPr="00AC4494">
        <w:rPr>
          <w:rStyle w:val="Char4"/>
          <w:rFonts w:hint="cs"/>
          <w:rtl/>
        </w:rPr>
        <w:t>[</w:t>
      </w:r>
      <w:r w:rsidRPr="00AC4494">
        <w:rPr>
          <w:rStyle w:val="Char4"/>
          <w:rFonts w:eastAsia="B Badr"/>
          <w:rtl/>
        </w:rPr>
        <w:t>كشف الاسرار</w:t>
      </w:r>
      <w:r w:rsidRPr="00AC4494">
        <w:rPr>
          <w:rStyle w:val="Char4"/>
          <w:rFonts w:hint="cs"/>
          <w:rtl/>
        </w:rPr>
        <w:t>:</w:t>
      </w:r>
      <w:r w:rsidRPr="00AC4494">
        <w:rPr>
          <w:rStyle w:val="Char4"/>
          <w:rtl/>
        </w:rPr>
        <w:t xml:space="preserve"> صفحه 137</w:t>
      </w:r>
      <w:r w:rsidRPr="00AC4494">
        <w:rPr>
          <w:rStyle w:val="Char4"/>
          <w:rFonts w:hint="cs"/>
          <w:rtl/>
        </w:rPr>
        <w:t>]</w:t>
      </w:r>
      <w:r w:rsidRPr="00AC4494">
        <w:rPr>
          <w:rStyle w:val="Char4"/>
          <w:rtl/>
        </w:rPr>
        <w:t xml:space="preserve"> می‌نویسد:</w:t>
      </w:r>
      <w:r w:rsidRPr="00AC4494">
        <w:rPr>
          <w:rStyle w:val="Char4"/>
          <w:rtl/>
          <w:lang w:bidi="fa-IR"/>
        </w:rPr>
        <w:t xml:space="preserve"> اینک به ذكر بعضی از آیات كه در موضوع امامت وارد شده می‌پردازیم و از خرد كه فرستاده نزدیک خداست داوری می</w:t>
      </w:r>
      <w:r w:rsidRPr="00AC4494">
        <w:rPr>
          <w:rStyle w:val="Char4"/>
          <w:rFonts w:hint="cs"/>
          <w:rtl/>
          <w:lang w:bidi="fa-IR"/>
        </w:rPr>
        <w:t>‌</w:t>
      </w:r>
      <w:r w:rsidRPr="00AC4494">
        <w:rPr>
          <w:rStyle w:val="Char4"/>
          <w:rtl/>
          <w:lang w:bidi="fa-IR"/>
        </w:rPr>
        <w:t>خواهیم.</w:t>
      </w:r>
      <w:r w:rsidRPr="00AC4494">
        <w:rPr>
          <w:rStyle w:val="Char4"/>
          <w:rFonts w:hint="cs"/>
          <w:rtl/>
          <w:lang w:bidi="fa-IR"/>
        </w:rPr>
        <w:t xml:space="preserve"> </w:t>
      </w:r>
      <w:r w:rsidRPr="00AC4494">
        <w:rPr>
          <w:rStyle w:val="Char4"/>
          <w:rtl/>
          <w:lang w:bidi="fa-IR"/>
        </w:rPr>
        <w:t>ایشان پس از نقل بخش ابتدایی آیه، با استفاده از قیاس</w:t>
      </w:r>
      <w:r w:rsidRPr="00AC4494">
        <w:rPr>
          <w:rStyle w:val="Char4"/>
          <w:rFonts w:hint="cs"/>
          <w:rtl/>
          <w:lang w:bidi="fa-IR"/>
        </w:rPr>
        <w:t>‌</w:t>
      </w:r>
      <w:r w:rsidRPr="00AC4494">
        <w:rPr>
          <w:rStyle w:val="Char4"/>
          <w:rtl/>
          <w:lang w:bidi="fa-IR"/>
        </w:rPr>
        <w:t xml:space="preserve">های عقلی و دلایل ذهنی كوشیده است تا ثابت كند كه در این آیه </w:t>
      </w:r>
      <w:r w:rsidRPr="00AC4494">
        <w:rPr>
          <w:rStyle w:val="Char4"/>
          <w:rtl/>
        </w:rPr>
        <w:t>مراد از «</w:t>
      </w:r>
      <w:r w:rsidRPr="00AC4494">
        <w:rPr>
          <w:rStyle w:val="Char4"/>
          <w:rFonts w:eastAsia="B Badr"/>
          <w:rtl/>
        </w:rPr>
        <w:t>اول</w:t>
      </w:r>
      <w:r w:rsidR="00851EF0">
        <w:rPr>
          <w:rStyle w:val="Char4"/>
          <w:rFonts w:eastAsia="B Badr"/>
          <w:rtl/>
        </w:rPr>
        <w:t>ی</w:t>
      </w:r>
      <w:r w:rsidRPr="00AC4494">
        <w:rPr>
          <w:rStyle w:val="Char4"/>
          <w:rFonts w:eastAsia="B Badr"/>
          <w:rtl/>
        </w:rPr>
        <w:t xml:space="preserve"> الامر</w:t>
      </w:r>
      <w:r w:rsidRPr="00AC4494">
        <w:rPr>
          <w:rStyle w:val="Char4"/>
          <w:rtl/>
        </w:rPr>
        <w:t>» دوازده امام اس</w:t>
      </w:r>
      <w:r w:rsidRPr="00AC4494">
        <w:rPr>
          <w:rStyle w:val="Char4"/>
          <w:rtl/>
          <w:lang w:bidi="fa-IR"/>
        </w:rPr>
        <w:t>ت. سؤال این است كه آیا عقیده مذهبی را می‌توان با قیاسهای عقلی به اثبات رسانید در حالی كه در تمام قرآن كریم، ذكری از آن به میان نیامده باشد؟ بالخصوص وقتی كه بخش دوم آیه كه خمینی آن را ذكر نكرده چنین می‌فرماید كه: «پس هرگاه در چیزی نزاع داشتید آن را به خدا و پیامبر</w:t>
      </w:r>
      <w:r w:rsidR="00AC4494" w:rsidRPr="00AC4494">
        <w:rPr>
          <w:rStyle w:val="Char4"/>
          <w:rFonts w:hint="cs"/>
          <w:rtl/>
          <w:lang w:bidi="fa-IR"/>
        </w:rPr>
        <w:t xml:space="preserve"> </w:t>
      </w:r>
      <w:r w:rsidRPr="00AC4494">
        <w:rPr>
          <w:rStyle w:val="CTraditionalArabicChar"/>
          <w:rtl/>
          <w:lang w:bidi="fa-IR"/>
        </w:rPr>
        <w:t>ص</w:t>
      </w:r>
      <w:r w:rsidRPr="00AC4494">
        <w:rPr>
          <w:rStyle w:val="Char4"/>
          <w:rtl/>
          <w:lang w:bidi="fa-IR"/>
        </w:rPr>
        <w:t xml:space="preserve"> خدا بازگردانید».</w:t>
      </w:r>
      <w:r w:rsidRPr="00AC4494">
        <w:rPr>
          <w:rStyle w:val="Char4"/>
          <w:rFonts w:hint="cs"/>
          <w:rtl/>
          <w:lang w:bidi="fa-IR"/>
        </w:rPr>
        <w:t xml:space="preserve"> </w:t>
      </w:r>
      <w:r w:rsidRPr="00AC4494">
        <w:rPr>
          <w:rStyle w:val="Char4"/>
          <w:rtl/>
          <w:lang w:bidi="fa-IR"/>
        </w:rPr>
        <w:t>از آن معلوم می‌شود كه اگر بین حكام و مردم، اختلاف واقع شود، فیصله خدا و رسول خدا</w:t>
      </w:r>
      <w:r w:rsidR="00AC4494" w:rsidRPr="00AC4494">
        <w:rPr>
          <w:rStyle w:val="Char4"/>
          <w:rFonts w:hint="cs"/>
          <w:rtl/>
          <w:lang w:bidi="fa-IR"/>
        </w:rPr>
        <w:t xml:space="preserve"> </w:t>
      </w:r>
      <w:r w:rsidRPr="00AC4494">
        <w:rPr>
          <w:rStyle w:val="CTraditionalArabicChar"/>
          <w:rtl/>
          <w:lang w:bidi="fa-IR"/>
        </w:rPr>
        <w:t>ص</w:t>
      </w:r>
      <w:r w:rsidRPr="00AC4494">
        <w:rPr>
          <w:rStyle w:val="Char4"/>
          <w:rtl/>
          <w:lang w:bidi="fa-IR"/>
        </w:rPr>
        <w:t xml:space="preserve"> در این اختلاف، «حرف آخر» تلقی خواهد شد نه حرف اولی الامر. اگر مراد از اولی الامر، ائمه معصومین باشند پس مراجعه به قرآن و سنت با ترک رأی معصومین چطور؟ در حالیكه نزد شیعه، رأی معصومین هم مثل خودشان، همیشه معصوم می‌باشد. آنان نمی‌توانند چیزی غیر از قرآن و سنت بگویند. بنابراین، اثبات عقیده امامت، از این آیه بدون تردید بی اندازه غلط و نادرست است</w:t>
      </w:r>
      <w:r w:rsidRPr="00AC4494">
        <w:rPr>
          <w:rStyle w:val="Char4"/>
          <w:vertAlign w:val="superscript"/>
          <w:rtl/>
          <w:lang w:bidi="fa-IR"/>
        </w:rPr>
        <w:t>(</w:t>
      </w:r>
      <w:r w:rsidRPr="00AC4494">
        <w:rPr>
          <w:rStyle w:val="Char4"/>
          <w:vertAlign w:val="superscript"/>
          <w:rtl/>
          <w:lang w:bidi="fa-IR"/>
        </w:rPr>
        <w:footnoteReference w:id="30"/>
      </w:r>
      <w:r w:rsidRPr="00AC4494">
        <w:rPr>
          <w:rStyle w:val="Char4"/>
          <w:vertAlign w:val="superscript"/>
          <w:rtl/>
          <w:lang w:bidi="fa-IR"/>
        </w:rPr>
        <w:t>)</w:t>
      </w:r>
      <w:r w:rsidRPr="00AC4494">
        <w:rPr>
          <w:rStyle w:val="Char4"/>
          <w:rFonts w:hint="cs"/>
          <w:rtl/>
          <w:lang w:bidi="fa-IR"/>
        </w:rPr>
        <w:t>.</w:t>
      </w:r>
      <w:r w:rsidRPr="00AC4494">
        <w:rPr>
          <w:rStyle w:val="Char4"/>
          <w:rtl/>
          <w:lang w:bidi="fa-IR"/>
        </w:rPr>
        <w:t xml:space="preserve"> بلكه تحت همین آیه، علامه سیوطی</w:t>
      </w:r>
      <w:r w:rsidR="00AC4494" w:rsidRPr="00AC4494">
        <w:rPr>
          <w:rStyle w:val="Char4"/>
          <w:rFonts w:hint="cs"/>
          <w:rtl/>
          <w:lang w:bidi="fa-IR"/>
        </w:rPr>
        <w:t xml:space="preserve"> </w:t>
      </w:r>
      <w:r w:rsidRPr="00AC4494">
        <w:rPr>
          <w:rStyle w:val="CTraditionalArabicChar"/>
          <w:rFonts w:hint="cs"/>
          <w:rtl/>
        </w:rPr>
        <w:t>/</w:t>
      </w:r>
      <w:r w:rsidRPr="00AC4494">
        <w:rPr>
          <w:rStyle w:val="Char4"/>
          <w:rtl/>
          <w:lang w:bidi="fa-IR"/>
        </w:rPr>
        <w:t xml:space="preserve"> در تفسیر </w:t>
      </w:r>
      <w:r w:rsidRPr="00AC4494">
        <w:rPr>
          <w:rStyle w:val="Char4"/>
          <w:rtl/>
        </w:rPr>
        <w:t>خود «</w:t>
      </w:r>
      <w:r w:rsidRPr="00AC4494">
        <w:rPr>
          <w:rStyle w:val="Char4"/>
          <w:rFonts w:eastAsia="B Badr"/>
          <w:rtl/>
        </w:rPr>
        <w:t>الدر ال</w:t>
      </w:r>
      <w:r w:rsidRPr="00AC4494">
        <w:rPr>
          <w:rStyle w:val="Char4"/>
          <w:rFonts w:eastAsia="B Badr" w:hint="cs"/>
          <w:rtl/>
        </w:rPr>
        <w:t>ـ</w:t>
      </w:r>
      <w:r w:rsidRPr="00AC4494">
        <w:rPr>
          <w:rStyle w:val="Char4"/>
          <w:rFonts w:eastAsia="B Badr"/>
          <w:rtl/>
        </w:rPr>
        <w:t>منثور</w:t>
      </w:r>
      <w:r w:rsidRPr="00AC4494">
        <w:rPr>
          <w:rStyle w:val="Char4"/>
          <w:rtl/>
        </w:rPr>
        <w:t>» قولی از حضرت</w:t>
      </w:r>
      <w:r w:rsidRPr="00AC4494">
        <w:rPr>
          <w:rStyle w:val="Char4"/>
          <w:rtl/>
          <w:lang w:bidi="fa-IR"/>
        </w:rPr>
        <w:t xml:space="preserve"> علی</w:t>
      </w:r>
      <w:r w:rsidRPr="00AC4494">
        <w:rPr>
          <w:rStyle w:val="Char4"/>
          <w:lang w:bidi="fa-IR"/>
        </w:rPr>
        <w:sym w:font="AGA Arabesque" w:char="0074"/>
      </w:r>
      <w:r w:rsidRPr="00AC4494">
        <w:rPr>
          <w:rStyle w:val="Char4"/>
          <w:rtl/>
          <w:lang w:bidi="fa-IR"/>
        </w:rPr>
        <w:t xml:space="preserve"> نقل كرده كه با توجه به آن </w:t>
      </w:r>
      <w:r w:rsidRPr="00AC4494">
        <w:rPr>
          <w:rStyle w:val="Char4"/>
          <w:rtl/>
        </w:rPr>
        <w:t>اعتقاد به «ائمه معصومین» نفی می‌شود</w:t>
      </w:r>
      <w:r w:rsidRPr="00AC4494">
        <w:rPr>
          <w:rStyle w:val="Char4"/>
          <w:rtl/>
          <w:lang w:bidi="fa-IR"/>
        </w:rPr>
        <w:t xml:space="preserve"> بلكه از آن، مسلک اهل سنت و جماعت در مسئله امامت، بطور كلی تأیید می‌گردد.</w:t>
      </w:r>
      <w:r w:rsidRPr="00AC4494">
        <w:rPr>
          <w:rStyle w:val="Char4"/>
          <w:rFonts w:hint="cs"/>
          <w:rtl/>
          <w:lang w:bidi="fa-IR"/>
        </w:rPr>
        <w:t xml:space="preserve"> </w:t>
      </w:r>
      <w:r w:rsidRPr="00AC4494">
        <w:rPr>
          <w:rStyle w:val="Char8"/>
          <w:rFonts w:hint="cs"/>
          <w:rtl/>
        </w:rPr>
        <w:t>«</w:t>
      </w:r>
      <w:r w:rsidRPr="00AC4494">
        <w:rPr>
          <w:rStyle w:val="Char1"/>
          <w:rtl/>
        </w:rPr>
        <w:t>اخرج البيهقي عن علي بن ابيطالب قال: لا يصلح الناس الا امير برا و فاجر قالوا: هذا البر فكيف بالفاجر، قال: ان الفاجر يؤمن الله به السبل ويجاهد به العدو، ويجبي به الفئ ويقام به الحدود، ويحج به البيت ويعبد الله فيه آمنا حتى يأتيه أجله</w:t>
      </w:r>
      <w:r w:rsidRPr="00AC4494">
        <w:rPr>
          <w:rStyle w:val="Char8"/>
          <w:rFonts w:hint="cs"/>
          <w:rtl/>
        </w:rPr>
        <w:t>»</w:t>
      </w:r>
      <w:r w:rsidRPr="00AC4494">
        <w:rPr>
          <w:rStyle w:val="Char4"/>
          <w:vertAlign w:val="superscript"/>
          <w:rtl/>
          <w:lang w:bidi="fa-IR"/>
        </w:rPr>
        <w:t>(</w:t>
      </w:r>
      <w:r w:rsidRPr="00AC4494">
        <w:rPr>
          <w:rStyle w:val="Char4"/>
          <w:vertAlign w:val="superscript"/>
          <w:rtl/>
          <w:lang w:bidi="fa-IR"/>
        </w:rPr>
        <w:footnoteReference w:id="31"/>
      </w:r>
      <w:r w:rsidRPr="00AC4494">
        <w:rPr>
          <w:rStyle w:val="Char4"/>
          <w:vertAlign w:val="superscript"/>
          <w:rtl/>
          <w:lang w:bidi="fa-IR"/>
        </w:rPr>
        <w:t>)</w:t>
      </w:r>
      <w:r w:rsidRPr="00AC4494">
        <w:rPr>
          <w:rStyle w:val="Char4"/>
          <w:rtl/>
          <w:lang w:bidi="fa-IR"/>
        </w:rPr>
        <w:t xml:space="preserve">. </w:t>
      </w:r>
    </w:p>
    <w:p w:rsidR="00B21C76" w:rsidRPr="005D2516" w:rsidRDefault="00B21C76" w:rsidP="00B21C76">
      <w:pPr>
        <w:pStyle w:val="a8"/>
        <w:rPr>
          <w:rtl/>
        </w:rPr>
      </w:pPr>
      <w:r w:rsidRPr="005D2516">
        <w:rPr>
          <w:rtl/>
        </w:rPr>
        <w:t>ب</w:t>
      </w:r>
      <w:r>
        <w:rPr>
          <w:rtl/>
        </w:rPr>
        <w:t>ی</w:t>
      </w:r>
      <w:r w:rsidRPr="005D2516">
        <w:rPr>
          <w:rtl/>
        </w:rPr>
        <w:t>هق</w:t>
      </w:r>
      <w:r>
        <w:rPr>
          <w:rtl/>
        </w:rPr>
        <w:t>ی</w:t>
      </w:r>
      <w:r w:rsidRPr="005D2516">
        <w:rPr>
          <w:rtl/>
        </w:rPr>
        <w:t xml:space="preserve"> روا</w:t>
      </w:r>
      <w:r>
        <w:rPr>
          <w:rtl/>
        </w:rPr>
        <w:t>ی</w:t>
      </w:r>
      <w:r w:rsidRPr="005D2516">
        <w:rPr>
          <w:rtl/>
        </w:rPr>
        <w:t>ت</w:t>
      </w:r>
      <w:r>
        <w:rPr>
          <w:rtl/>
        </w:rPr>
        <w:t xml:space="preserve"> می‌</w:t>
      </w:r>
      <w:r w:rsidRPr="005D2516">
        <w:rPr>
          <w:rtl/>
        </w:rPr>
        <w:t>كند كه حضرت عل</w:t>
      </w:r>
      <w:r>
        <w:rPr>
          <w:rtl/>
        </w:rPr>
        <w:t>ی</w:t>
      </w:r>
      <w:r w:rsidRPr="005D2516">
        <w:rPr>
          <w:rtl/>
        </w:rPr>
        <w:t xml:space="preserve"> بن اب</w:t>
      </w:r>
      <w:r>
        <w:rPr>
          <w:rtl/>
        </w:rPr>
        <w:t>ی</w:t>
      </w:r>
      <w:r w:rsidRPr="005D2516">
        <w:rPr>
          <w:rtl/>
        </w:rPr>
        <w:t>طالب فرمود: اصلاح مردم جز با ام</w:t>
      </w:r>
      <w:r>
        <w:rPr>
          <w:rtl/>
        </w:rPr>
        <w:t>ی</w:t>
      </w:r>
      <w:r w:rsidRPr="005D2516">
        <w:rPr>
          <w:rtl/>
        </w:rPr>
        <w:t>ر امكان پذ</w:t>
      </w:r>
      <w:r>
        <w:rPr>
          <w:rtl/>
        </w:rPr>
        <w:t>ی</w:t>
      </w:r>
      <w:r w:rsidRPr="005D2516">
        <w:rPr>
          <w:rtl/>
        </w:rPr>
        <w:t>ر ن</w:t>
      </w:r>
      <w:r>
        <w:rPr>
          <w:rtl/>
        </w:rPr>
        <w:t>ی</w:t>
      </w:r>
      <w:r w:rsidRPr="005D2516">
        <w:rPr>
          <w:rtl/>
        </w:rPr>
        <w:t>ست</w:t>
      </w:r>
      <w:r>
        <w:rPr>
          <w:rFonts w:hint="cs"/>
          <w:rtl/>
        </w:rPr>
        <w:t>،</w:t>
      </w:r>
      <w:r w:rsidRPr="005D2516">
        <w:rPr>
          <w:rtl/>
        </w:rPr>
        <w:t xml:space="preserve">  گفتند اما ام</w:t>
      </w:r>
      <w:r>
        <w:rPr>
          <w:rtl/>
        </w:rPr>
        <w:t>ی</w:t>
      </w:r>
      <w:r w:rsidRPr="005D2516">
        <w:rPr>
          <w:rtl/>
        </w:rPr>
        <w:t>ر فاسق چگونه ممكن است مردم را اصلاح كند؟ (چه س</w:t>
      </w:r>
      <w:r>
        <w:rPr>
          <w:rtl/>
        </w:rPr>
        <w:t>ودی برای مردم دارد؟) حضرت علی</w:t>
      </w:r>
      <w:r w:rsidR="00AC4494">
        <w:rPr>
          <w:rFonts w:hint="cs"/>
          <w:rtl/>
        </w:rPr>
        <w:t xml:space="preserve"> </w:t>
      </w:r>
      <w:r w:rsidRPr="005D2516">
        <w:sym w:font="AGA Arabesque" w:char="0074"/>
      </w:r>
      <w:r w:rsidRPr="005D2516">
        <w:rPr>
          <w:rtl/>
        </w:rPr>
        <w:t xml:space="preserve"> فرمود: الله تعال</w:t>
      </w:r>
      <w:r>
        <w:rPr>
          <w:rtl/>
        </w:rPr>
        <w:t>ی</w:t>
      </w:r>
      <w:r w:rsidRPr="005D2516">
        <w:rPr>
          <w:rtl/>
        </w:rPr>
        <w:t xml:space="preserve"> به وس</w:t>
      </w:r>
      <w:r>
        <w:rPr>
          <w:rtl/>
        </w:rPr>
        <w:t>ی</w:t>
      </w:r>
      <w:r w:rsidRPr="005D2516">
        <w:rPr>
          <w:rtl/>
        </w:rPr>
        <w:t>له حاكم بد ن</w:t>
      </w:r>
      <w:r>
        <w:rPr>
          <w:rtl/>
        </w:rPr>
        <w:t>ی</w:t>
      </w:r>
      <w:r w:rsidRPr="005D2516">
        <w:rPr>
          <w:rtl/>
        </w:rPr>
        <w:t>ز، راهها را پر امن</w:t>
      </w:r>
      <w:r>
        <w:rPr>
          <w:rtl/>
        </w:rPr>
        <w:t xml:space="preserve"> می‌</w:t>
      </w:r>
      <w:r w:rsidRPr="005D2516">
        <w:rPr>
          <w:rtl/>
        </w:rPr>
        <w:t>گرداند، تحت ق</w:t>
      </w:r>
      <w:r>
        <w:rPr>
          <w:rtl/>
        </w:rPr>
        <w:t>ی</w:t>
      </w:r>
      <w:r w:rsidRPr="005D2516">
        <w:rPr>
          <w:rtl/>
        </w:rPr>
        <w:t>ادت و فرمانده</w:t>
      </w:r>
      <w:r>
        <w:rPr>
          <w:rtl/>
        </w:rPr>
        <w:t>ی</w:t>
      </w:r>
      <w:r w:rsidRPr="005D2516">
        <w:rPr>
          <w:rtl/>
        </w:rPr>
        <w:t xml:space="preserve"> او، جهاد با دشمنان كافر ادامه</w:t>
      </w:r>
      <w:r>
        <w:rPr>
          <w:rtl/>
        </w:rPr>
        <w:t xml:space="preserve"> می‌ی</w:t>
      </w:r>
      <w:r w:rsidRPr="005D2516">
        <w:rPr>
          <w:rtl/>
        </w:rPr>
        <w:t>ابد، مال غن</w:t>
      </w:r>
      <w:r>
        <w:rPr>
          <w:rtl/>
        </w:rPr>
        <w:t>ی</w:t>
      </w:r>
      <w:r w:rsidRPr="005D2516">
        <w:rPr>
          <w:rtl/>
        </w:rPr>
        <w:t>مت بدست</w:t>
      </w:r>
      <w:r>
        <w:rPr>
          <w:rtl/>
        </w:rPr>
        <w:t xml:space="preserve"> می‌</w:t>
      </w:r>
      <w:r w:rsidRPr="005D2516">
        <w:rPr>
          <w:rtl/>
        </w:rPr>
        <w:t>آ</w:t>
      </w:r>
      <w:r>
        <w:rPr>
          <w:rtl/>
        </w:rPr>
        <w:t>ی</w:t>
      </w:r>
      <w:r w:rsidRPr="005D2516">
        <w:rPr>
          <w:rtl/>
        </w:rPr>
        <w:t>د، حدود به اجرا در</w:t>
      </w:r>
      <w:r>
        <w:rPr>
          <w:rtl/>
        </w:rPr>
        <w:t xml:space="preserve"> می‌</w:t>
      </w:r>
      <w:r w:rsidRPr="005D2516">
        <w:rPr>
          <w:rtl/>
        </w:rPr>
        <w:t>آ</w:t>
      </w:r>
      <w:r>
        <w:rPr>
          <w:rtl/>
        </w:rPr>
        <w:t>ی</w:t>
      </w:r>
      <w:r w:rsidRPr="005D2516">
        <w:rPr>
          <w:rtl/>
        </w:rPr>
        <w:t>ند، حج ب</w:t>
      </w:r>
      <w:r>
        <w:rPr>
          <w:rtl/>
        </w:rPr>
        <w:t>ی</w:t>
      </w:r>
      <w:r w:rsidRPr="005D2516">
        <w:rPr>
          <w:rtl/>
        </w:rPr>
        <w:t>ت الله برقرار</w:t>
      </w:r>
      <w:r>
        <w:rPr>
          <w:rtl/>
        </w:rPr>
        <w:t xml:space="preserve"> می‌</w:t>
      </w:r>
      <w:r w:rsidRPr="005D2516">
        <w:rPr>
          <w:rtl/>
        </w:rPr>
        <w:t>ماند، و در قلمرو او، مسلمانان تا واپس</w:t>
      </w:r>
      <w:r>
        <w:rPr>
          <w:rtl/>
        </w:rPr>
        <w:t>ی</w:t>
      </w:r>
      <w:r w:rsidRPr="005D2516">
        <w:rPr>
          <w:rtl/>
        </w:rPr>
        <w:t>ن لحظات زندگ</w:t>
      </w:r>
      <w:r>
        <w:rPr>
          <w:rtl/>
        </w:rPr>
        <w:t>ی</w:t>
      </w:r>
      <w:r w:rsidRPr="005D2516">
        <w:rPr>
          <w:rtl/>
        </w:rPr>
        <w:t xml:space="preserve"> با احساس امن</w:t>
      </w:r>
      <w:r>
        <w:rPr>
          <w:rtl/>
        </w:rPr>
        <w:t>ی</w:t>
      </w:r>
      <w:r w:rsidRPr="005D2516">
        <w:rPr>
          <w:rtl/>
        </w:rPr>
        <w:t>ت، به عبادت الله تعال</w:t>
      </w:r>
      <w:r>
        <w:rPr>
          <w:rtl/>
        </w:rPr>
        <w:t>ی</w:t>
      </w:r>
      <w:r w:rsidRPr="005D2516">
        <w:rPr>
          <w:rtl/>
        </w:rPr>
        <w:t xml:space="preserve"> مشغول</w:t>
      </w:r>
      <w:r>
        <w:rPr>
          <w:rtl/>
        </w:rPr>
        <w:t xml:space="preserve"> می‌</w:t>
      </w:r>
      <w:r w:rsidRPr="005D2516">
        <w:rPr>
          <w:rtl/>
        </w:rPr>
        <w:t>شوند</w:t>
      </w:r>
      <w:r w:rsidRPr="00382312">
        <w:rPr>
          <w:sz w:val="24"/>
          <w:vertAlign w:val="superscript"/>
          <w:rtl/>
        </w:rPr>
        <w:t>(</w:t>
      </w:r>
      <w:r w:rsidRPr="00382312">
        <w:rPr>
          <w:sz w:val="24"/>
          <w:vertAlign w:val="superscript"/>
          <w:rtl/>
        </w:rPr>
        <w:footnoteReference w:id="32"/>
      </w:r>
      <w:r w:rsidRPr="00382312">
        <w:rPr>
          <w:sz w:val="24"/>
          <w:vertAlign w:val="superscript"/>
          <w:rtl/>
        </w:rPr>
        <w:t>)</w:t>
      </w:r>
      <w:r>
        <w:rPr>
          <w:rFonts w:hint="cs"/>
          <w:sz w:val="24"/>
          <w:rtl/>
        </w:rPr>
        <w:t>.</w:t>
      </w:r>
      <w:r w:rsidRPr="005D2516">
        <w:rPr>
          <w:rtl/>
        </w:rPr>
        <w:t xml:space="preserve"> طبق گفته</w:t>
      </w:r>
      <w:r>
        <w:rPr>
          <w:rtl/>
        </w:rPr>
        <w:t>‌ها</w:t>
      </w:r>
      <w:r w:rsidRPr="005D2516">
        <w:rPr>
          <w:rtl/>
        </w:rPr>
        <w:t xml:space="preserve"> و احاد</w:t>
      </w:r>
      <w:r>
        <w:rPr>
          <w:rtl/>
        </w:rPr>
        <w:t>ی</w:t>
      </w:r>
      <w:r w:rsidRPr="005D2516">
        <w:rPr>
          <w:rtl/>
        </w:rPr>
        <w:t>ث روا</w:t>
      </w:r>
      <w:r>
        <w:rPr>
          <w:rtl/>
        </w:rPr>
        <w:t>یی</w:t>
      </w:r>
      <w:r w:rsidRPr="005D2516">
        <w:rPr>
          <w:rtl/>
        </w:rPr>
        <w:t xml:space="preserve"> در ا</w:t>
      </w:r>
      <w:r>
        <w:rPr>
          <w:rtl/>
        </w:rPr>
        <w:t>ی</w:t>
      </w:r>
      <w:r w:rsidRPr="005D2516">
        <w:rPr>
          <w:rtl/>
        </w:rPr>
        <w:t xml:space="preserve">ن بخش  از آن ثابت شد </w:t>
      </w:r>
      <w:r w:rsidRPr="00AC4494">
        <w:rPr>
          <w:rtl/>
        </w:rPr>
        <w:t>كه مراد از «</w:t>
      </w:r>
      <w:r w:rsidRPr="00AC4494">
        <w:rPr>
          <w:rFonts w:eastAsia="B Badr"/>
          <w:rtl/>
        </w:rPr>
        <w:t>اول</w:t>
      </w:r>
      <w:r w:rsidR="00851EF0">
        <w:rPr>
          <w:rFonts w:eastAsia="B Badr"/>
          <w:rtl/>
        </w:rPr>
        <w:t>ی</w:t>
      </w:r>
      <w:r w:rsidRPr="00AC4494">
        <w:rPr>
          <w:rFonts w:eastAsia="B Badr"/>
          <w:rtl/>
        </w:rPr>
        <w:t xml:space="preserve"> الامر</w:t>
      </w:r>
      <w:r w:rsidRPr="00AC4494">
        <w:rPr>
          <w:rtl/>
        </w:rPr>
        <w:t>» دوازده امام معصومی</w:t>
      </w:r>
      <w:r w:rsidRPr="005D2516">
        <w:rPr>
          <w:rtl/>
        </w:rPr>
        <w:t xml:space="preserve"> هستند كه ش</w:t>
      </w:r>
      <w:r>
        <w:rPr>
          <w:rtl/>
        </w:rPr>
        <w:t>ی</w:t>
      </w:r>
      <w:r w:rsidRPr="005D2516">
        <w:rPr>
          <w:rtl/>
        </w:rPr>
        <w:t>عه قائل بر امامتشان تا ق</w:t>
      </w:r>
      <w:r>
        <w:rPr>
          <w:rtl/>
        </w:rPr>
        <w:t>ی</w:t>
      </w:r>
      <w:r w:rsidRPr="005D2516">
        <w:rPr>
          <w:rtl/>
        </w:rPr>
        <w:t>ام ق</w:t>
      </w:r>
      <w:r>
        <w:rPr>
          <w:rtl/>
        </w:rPr>
        <w:t>ی</w:t>
      </w:r>
      <w:r w:rsidRPr="005D2516">
        <w:rPr>
          <w:rtl/>
        </w:rPr>
        <w:t>امت</w:t>
      </w:r>
      <w:r>
        <w:rPr>
          <w:rtl/>
        </w:rPr>
        <w:t xml:space="preserve"> می‌</w:t>
      </w:r>
      <w:r w:rsidRPr="005D2516">
        <w:rPr>
          <w:rtl/>
        </w:rPr>
        <w:t>باشد.</w:t>
      </w:r>
    </w:p>
    <w:p w:rsidR="00B21C76" w:rsidRPr="005D2516" w:rsidRDefault="00B21C76" w:rsidP="00AC4494">
      <w:pPr>
        <w:tabs>
          <w:tab w:val="left" w:pos="6304"/>
        </w:tabs>
        <w:ind w:firstLine="284"/>
        <w:jc w:val="both"/>
        <w:rPr>
          <w:rStyle w:val="Char4"/>
          <w:rtl/>
          <w:lang w:bidi="fa-IR"/>
        </w:rPr>
      </w:pPr>
      <w:r w:rsidRPr="002C41E7">
        <w:rPr>
          <w:rFonts w:cs="B Lotus"/>
          <w:b/>
          <w:bCs/>
          <w:rtl/>
          <w:lang w:bidi="fa-IR"/>
        </w:rPr>
        <w:t>آيه دوم:</w:t>
      </w:r>
      <w:r>
        <w:rPr>
          <w:rFonts w:cs="Titr"/>
          <w:b/>
          <w:bCs/>
          <w:rtl/>
          <w:lang w:bidi="fa-IR"/>
        </w:rPr>
        <w:t xml:space="preserve"> </w:t>
      </w:r>
      <w:r w:rsidRPr="00B52B5B">
        <w:rPr>
          <w:rStyle w:val="Char8"/>
          <w:rtl/>
          <w:lang w:bidi="fa-IR"/>
        </w:rPr>
        <w:t>﴿</w:t>
      </w:r>
      <w:r w:rsidRPr="00382312">
        <w:rPr>
          <w:rStyle w:val="Charf1"/>
          <w:rFonts w:hint="cs"/>
          <w:rtl/>
        </w:rPr>
        <w:t>ٱ</w:t>
      </w:r>
      <w:r w:rsidRPr="00382312">
        <w:rPr>
          <w:rStyle w:val="Charf1"/>
          <w:rFonts w:hint="eastAsia"/>
          <w:rtl/>
        </w:rPr>
        <w:t>ل</w:t>
      </w:r>
      <w:r w:rsidRPr="00382312">
        <w:rPr>
          <w:rStyle w:val="Charf1"/>
          <w:rFonts w:hint="cs"/>
          <w:rtl/>
        </w:rPr>
        <w:t>ۡ</w:t>
      </w:r>
      <w:r w:rsidRPr="00382312">
        <w:rPr>
          <w:rStyle w:val="Charf1"/>
          <w:rFonts w:hint="eastAsia"/>
          <w:rtl/>
        </w:rPr>
        <w:t>يَو</w:t>
      </w:r>
      <w:r w:rsidRPr="00382312">
        <w:rPr>
          <w:rStyle w:val="Charf1"/>
          <w:rFonts w:hint="cs"/>
          <w:rtl/>
        </w:rPr>
        <w:t>ۡ</w:t>
      </w:r>
      <w:r w:rsidRPr="00382312">
        <w:rPr>
          <w:rStyle w:val="Charf1"/>
          <w:rFonts w:hint="eastAsia"/>
          <w:rtl/>
        </w:rPr>
        <w:t>مَ</w:t>
      </w:r>
      <w:r w:rsidRPr="00382312">
        <w:rPr>
          <w:rStyle w:val="Charf1"/>
          <w:rtl/>
        </w:rPr>
        <w:t xml:space="preserve"> </w:t>
      </w:r>
      <w:r w:rsidRPr="00382312">
        <w:rPr>
          <w:rStyle w:val="Charf1"/>
          <w:rFonts w:hint="eastAsia"/>
          <w:rtl/>
        </w:rPr>
        <w:t>أَك</w:t>
      </w:r>
      <w:r w:rsidRPr="00382312">
        <w:rPr>
          <w:rStyle w:val="Charf1"/>
          <w:rFonts w:hint="cs"/>
          <w:rtl/>
        </w:rPr>
        <w:t>ۡ</w:t>
      </w:r>
      <w:r w:rsidRPr="00382312">
        <w:rPr>
          <w:rStyle w:val="Charf1"/>
          <w:rFonts w:hint="eastAsia"/>
          <w:rtl/>
        </w:rPr>
        <w:t>مَل</w:t>
      </w:r>
      <w:r w:rsidRPr="00382312">
        <w:rPr>
          <w:rStyle w:val="Charf1"/>
          <w:rFonts w:hint="cs"/>
          <w:rtl/>
        </w:rPr>
        <w:t>ۡ</w:t>
      </w:r>
      <w:r w:rsidRPr="00382312">
        <w:rPr>
          <w:rStyle w:val="Charf1"/>
          <w:rFonts w:hint="eastAsia"/>
          <w:rtl/>
        </w:rPr>
        <w:t>تُ</w:t>
      </w:r>
      <w:r w:rsidRPr="00382312">
        <w:rPr>
          <w:rStyle w:val="Charf1"/>
          <w:rtl/>
        </w:rPr>
        <w:t xml:space="preserve"> </w:t>
      </w:r>
      <w:r w:rsidRPr="00382312">
        <w:rPr>
          <w:rStyle w:val="Charf1"/>
          <w:rFonts w:hint="eastAsia"/>
          <w:rtl/>
        </w:rPr>
        <w:t>لَكُم</w:t>
      </w:r>
      <w:r w:rsidRPr="00382312">
        <w:rPr>
          <w:rStyle w:val="Charf1"/>
          <w:rFonts w:hint="cs"/>
          <w:rtl/>
        </w:rPr>
        <w:t>ۡ</w:t>
      </w:r>
      <w:r w:rsidRPr="00382312">
        <w:rPr>
          <w:rStyle w:val="Charf1"/>
          <w:rtl/>
        </w:rPr>
        <w:t xml:space="preserve"> </w:t>
      </w:r>
      <w:r w:rsidRPr="00382312">
        <w:rPr>
          <w:rStyle w:val="Charf1"/>
          <w:rFonts w:hint="eastAsia"/>
          <w:rtl/>
        </w:rPr>
        <w:t>دِينَكُم</w:t>
      </w:r>
      <w:r w:rsidRPr="00382312">
        <w:rPr>
          <w:rStyle w:val="Charf1"/>
          <w:rFonts w:hint="cs"/>
          <w:rtl/>
        </w:rPr>
        <w:t>ۡ</w:t>
      </w:r>
      <w:r w:rsidRPr="00382312">
        <w:rPr>
          <w:rStyle w:val="Charf1"/>
          <w:rtl/>
        </w:rPr>
        <w:t xml:space="preserve"> </w:t>
      </w:r>
      <w:r w:rsidRPr="00382312">
        <w:rPr>
          <w:rStyle w:val="Charf1"/>
          <w:rFonts w:hint="eastAsia"/>
          <w:rtl/>
        </w:rPr>
        <w:t>وَأَت</w:t>
      </w:r>
      <w:r w:rsidRPr="00382312">
        <w:rPr>
          <w:rStyle w:val="Charf1"/>
          <w:rFonts w:hint="cs"/>
          <w:rtl/>
        </w:rPr>
        <w:t>ۡ</w:t>
      </w:r>
      <w:r w:rsidRPr="00382312">
        <w:rPr>
          <w:rStyle w:val="Charf1"/>
          <w:rFonts w:hint="eastAsia"/>
          <w:rtl/>
        </w:rPr>
        <w:t>مَم</w:t>
      </w:r>
      <w:r w:rsidRPr="00382312">
        <w:rPr>
          <w:rStyle w:val="Charf1"/>
          <w:rFonts w:hint="cs"/>
          <w:rtl/>
        </w:rPr>
        <w:t>ۡ</w:t>
      </w:r>
      <w:r w:rsidRPr="00382312">
        <w:rPr>
          <w:rStyle w:val="Charf1"/>
          <w:rFonts w:hint="eastAsia"/>
          <w:rtl/>
        </w:rPr>
        <w:t>تُ</w:t>
      </w:r>
      <w:r w:rsidRPr="00382312">
        <w:rPr>
          <w:rStyle w:val="Charf1"/>
          <w:rtl/>
        </w:rPr>
        <w:t xml:space="preserve"> </w:t>
      </w:r>
      <w:r w:rsidRPr="00382312">
        <w:rPr>
          <w:rStyle w:val="Charf1"/>
          <w:rFonts w:hint="eastAsia"/>
          <w:rtl/>
        </w:rPr>
        <w:t>عَلَي</w:t>
      </w:r>
      <w:r w:rsidRPr="00382312">
        <w:rPr>
          <w:rStyle w:val="Charf1"/>
          <w:rFonts w:hint="cs"/>
          <w:rtl/>
        </w:rPr>
        <w:t>ۡ</w:t>
      </w:r>
      <w:r w:rsidRPr="00382312">
        <w:rPr>
          <w:rStyle w:val="Charf1"/>
          <w:rFonts w:hint="eastAsia"/>
          <w:rtl/>
        </w:rPr>
        <w:t>كُم</w:t>
      </w:r>
      <w:r w:rsidRPr="00382312">
        <w:rPr>
          <w:rStyle w:val="Charf1"/>
          <w:rFonts w:hint="cs"/>
          <w:rtl/>
        </w:rPr>
        <w:t>ۡ</w:t>
      </w:r>
      <w:r w:rsidRPr="00382312">
        <w:rPr>
          <w:rStyle w:val="Charf1"/>
          <w:rtl/>
        </w:rPr>
        <w:t xml:space="preserve"> </w:t>
      </w:r>
      <w:r w:rsidRPr="00382312">
        <w:rPr>
          <w:rStyle w:val="Charf1"/>
          <w:rFonts w:hint="eastAsia"/>
          <w:rtl/>
        </w:rPr>
        <w:t>نِع</w:t>
      </w:r>
      <w:r w:rsidRPr="00382312">
        <w:rPr>
          <w:rStyle w:val="Charf1"/>
          <w:rFonts w:hint="cs"/>
          <w:rtl/>
        </w:rPr>
        <w:t>ۡ</w:t>
      </w:r>
      <w:r w:rsidRPr="00382312">
        <w:rPr>
          <w:rStyle w:val="Charf1"/>
          <w:rFonts w:hint="eastAsia"/>
          <w:rtl/>
        </w:rPr>
        <w:t>مَتِي</w:t>
      </w:r>
      <w:r w:rsidRPr="00382312">
        <w:rPr>
          <w:rStyle w:val="Charf1"/>
          <w:rtl/>
        </w:rPr>
        <w:t xml:space="preserve"> </w:t>
      </w:r>
      <w:r w:rsidRPr="00382312">
        <w:rPr>
          <w:rStyle w:val="Charf1"/>
          <w:rFonts w:hint="eastAsia"/>
          <w:rtl/>
        </w:rPr>
        <w:t>وَرَضِيتُ</w:t>
      </w:r>
      <w:r w:rsidRPr="00382312">
        <w:rPr>
          <w:rStyle w:val="Charf1"/>
          <w:rtl/>
        </w:rPr>
        <w:t xml:space="preserve"> </w:t>
      </w:r>
      <w:r w:rsidRPr="00382312">
        <w:rPr>
          <w:rStyle w:val="Charf1"/>
          <w:rFonts w:hint="eastAsia"/>
          <w:rtl/>
        </w:rPr>
        <w:t>لَكُمُ</w:t>
      </w:r>
      <w:r w:rsidRPr="00382312">
        <w:rPr>
          <w:rStyle w:val="Charf1"/>
          <w:rtl/>
        </w:rPr>
        <w:t xml:space="preserve"> </w:t>
      </w:r>
      <w:r w:rsidRPr="00382312">
        <w:rPr>
          <w:rStyle w:val="Charf1"/>
          <w:rFonts w:hint="cs"/>
          <w:rtl/>
        </w:rPr>
        <w:t>ٱ</w:t>
      </w:r>
      <w:r w:rsidRPr="00382312">
        <w:rPr>
          <w:rStyle w:val="Charf1"/>
          <w:rFonts w:hint="eastAsia"/>
          <w:rtl/>
        </w:rPr>
        <w:t>ل</w:t>
      </w:r>
      <w:r w:rsidRPr="00382312">
        <w:rPr>
          <w:rStyle w:val="Charf1"/>
          <w:rFonts w:hint="cs"/>
          <w:rtl/>
        </w:rPr>
        <w:t>ۡ</w:t>
      </w:r>
      <w:r w:rsidRPr="00382312">
        <w:rPr>
          <w:rStyle w:val="Charf1"/>
          <w:rFonts w:hint="eastAsia"/>
          <w:rtl/>
        </w:rPr>
        <w:t>إِس</w:t>
      </w:r>
      <w:r w:rsidRPr="00382312">
        <w:rPr>
          <w:rStyle w:val="Charf1"/>
          <w:rFonts w:hint="cs"/>
          <w:rtl/>
        </w:rPr>
        <w:t>ۡ</w:t>
      </w:r>
      <w:r w:rsidRPr="00382312">
        <w:rPr>
          <w:rStyle w:val="Charf1"/>
          <w:rFonts w:hint="eastAsia"/>
          <w:rtl/>
        </w:rPr>
        <w:t>لَ</w:t>
      </w:r>
      <w:r w:rsidRPr="00382312">
        <w:rPr>
          <w:rStyle w:val="Charf1"/>
          <w:rFonts w:hint="cs"/>
          <w:rtl/>
        </w:rPr>
        <w:t>ٰ</w:t>
      </w:r>
      <w:r w:rsidRPr="00382312">
        <w:rPr>
          <w:rStyle w:val="Charf1"/>
          <w:rFonts w:hint="eastAsia"/>
          <w:rtl/>
        </w:rPr>
        <w:t>مَ</w:t>
      </w:r>
      <w:r w:rsidRPr="00382312">
        <w:rPr>
          <w:rStyle w:val="Charf1"/>
          <w:rtl/>
        </w:rPr>
        <w:t xml:space="preserve"> </w:t>
      </w:r>
      <w:r w:rsidRPr="00382312">
        <w:rPr>
          <w:rStyle w:val="Charf1"/>
          <w:rFonts w:hint="eastAsia"/>
          <w:rtl/>
        </w:rPr>
        <w:t>دِين</w:t>
      </w:r>
      <w:r w:rsidRPr="00382312">
        <w:rPr>
          <w:rStyle w:val="Charf1"/>
          <w:rFonts w:hint="cs"/>
          <w:rtl/>
        </w:rPr>
        <w:t>ٗ</w:t>
      </w:r>
      <w:r w:rsidRPr="00382312">
        <w:rPr>
          <w:rStyle w:val="Charf1"/>
          <w:rFonts w:hint="eastAsia"/>
          <w:rtl/>
        </w:rPr>
        <w:t>ا</w:t>
      </w:r>
      <w:r w:rsidRPr="00B52B5B">
        <w:rPr>
          <w:rStyle w:val="Char8"/>
          <w:rtl/>
          <w:lang w:bidi="fa-IR"/>
        </w:rPr>
        <w:t>﴾</w:t>
      </w:r>
      <w:r w:rsidRPr="00B52B5B">
        <w:rPr>
          <w:rStyle w:val="Char4"/>
          <w:rtl/>
          <w:lang w:bidi="fa-IR"/>
        </w:rPr>
        <w:t xml:space="preserve"> </w:t>
      </w:r>
      <w:r w:rsidRPr="00B52B5B">
        <w:rPr>
          <w:rStyle w:val="Char6"/>
          <w:rtl/>
          <w:lang w:bidi="fa-IR"/>
        </w:rPr>
        <w:t>[</w:t>
      </w:r>
      <w:r>
        <w:rPr>
          <w:rStyle w:val="Char6"/>
          <w:rFonts w:hint="cs"/>
          <w:rtl/>
          <w:lang w:bidi="fa-IR"/>
        </w:rPr>
        <w:t>المائد</w:t>
      </w:r>
      <w:r w:rsidRPr="00382312">
        <w:rPr>
          <w:rStyle w:val="Char6"/>
          <w:rFonts w:ascii="mylotus" w:hAnsi="mylotus" w:cs="mylotus"/>
          <w:rtl/>
          <w:lang w:bidi="fa-IR"/>
        </w:rPr>
        <w:t>ة</w:t>
      </w:r>
      <w:r>
        <w:rPr>
          <w:rStyle w:val="Char6"/>
          <w:rFonts w:hint="cs"/>
          <w:rtl/>
          <w:lang w:bidi="fa-IR"/>
        </w:rPr>
        <w:t>: 3</w:t>
      </w:r>
      <w:r w:rsidRPr="00B52B5B">
        <w:rPr>
          <w:rStyle w:val="Char6"/>
          <w:rtl/>
          <w:lang w:bidi="fa-IR"/>
        </w:rPr>
        <w:t>]</w:t>
      </w:r>
      <w:r w:rsidRPr="00B52B5B">
        <w:rPr>
          <w:rStyle w:val="Char4"/>
          <w:rtl/>
          <w:lang w:bidi="fa-IR"/>
        </w:rPr>
        <w:t>.</w:t>
      </w:r>
      <w:r w:rsidRPr="00F27D6D">
        <w:rPr>
          <w:sz w:val="24"/>
          <w:szCs w:val="24"/>
          <w:rtl/>
          <w:lang w:bidi="fa-IR"/>
        </w:rPr>
        <w:t xml:space="preserve">  </w:t>
      </w:r>
      <w:r w:rsidRPr="00382312">
        <w:rPr>
          <w:rStyle w:val="Char8"/>
          <w:rtl/>
        </w:rPr>
        <w:t>«</w:t>
      </w:r>
      <w:r w:rsidRPr="00AC4494">
        <w:rPr>
          <w:rStyle w:val="Char7"/>
          <w:rtl/>
        </w:rPr>
        <w:t>امروز، دین شما را کامل کردم؛ و نعمت خود را بر شما تمام نمودم و دین اسلام را برای شما اختیار كردم</w:t>
      </w:r>
      <w:r w:rsidRPr="00382312">
        <w:rPr>
          <w:rStyle w:val="Char8"/>
          <w:rtl/>
        </w:rPr>
        <w:t>»</w:t>
      </w:r>
      <w:r w:rsidRPr="005D2516">
        <w:rPr>
          <w:rStyle w:val="Char4"/>
          <w:rtl/>
          <w:lang w:bidi="fa-IR"/>
        </w:rPr>
        <w:t xml:space="preserve">. </w:t>
      </w:r>
    </w:p>
    <w:p w:rsidR="00B21C76" w:rsidRPr="005D2516" w:rsidRDefault="00B21C76" w:rsidP="00B21C76">
      <w:pPr>
        <w:pStyle w:val="a8"/>
        <w:rPr>
          <w:rtl/>
        </w:rPr>
      </w:pPr>
      <w:r w:rsidRPr="005D2516">
        <w:rPr>
          <w:rtl/>
        </w:rPr>
        <w:t>در ا</w:t>
      </w:r>
      <w:r>
        <w:rPr>
          <w:rtl/>
        </w:rPr>
        <w:t>ی</w:t>
      </w:r>
      <w:r w:rsidRPr="005D2516">
        <w:rPr>
          <w:rtl/>
        </w:rPr>
        <w:t xml:space="preserve">ن </w:t>
      </w:r>
      <w:r>
        <w:rPr>
          <w:rtl/>
        </w:rPr>
        <w:t>آیه هم ذكری از امامت بلافصل علی</w:t>
      </w:r>
      <w:r w:rsidR="00AC4494">
        <w:rPr>
          <w:rFonts w:hint="cs"/>
          <w:rtl/>
        </w:rPr>
        <w:t xml:space="preserve"> </w:t>
      </w:r>
      <w:r w:rsidRPr="005D2516">
        <w:sym w:font="AGA Arabesque" w:char="0074"/>
      </w:r>
      <w:r w:rsidRPr="005D2516">
        <w:rPr>
          <w:rtl/>
        </w:rPr>
        <w:t xml:space="preserve"> ن</w:t>
      </w:r>
      <w:r>
        <w:rPr>
          <w:rtl/>
        </w:rPr>
        <w:t>ی</w:t>
      </w:r>
      <w:r w:rsidRPr="005D2516">
        <w:rPr>
          <w:rtl/>
        </w:rPr>
        <w:t>ست در ضمن ا</w:t>
      </w:r>
      <w:r>
        <w:rPr>
          <w:rtl/>
        </w:rPr>
        <w:t>ی</w:t>
      </w:r>
      <w:r w:rsidRPr="005D2516">
        <w:rPr>
          <w:rtl/>
        </w:rPr>
        <w:t>ن آ</w:t>
      </w:r>
      <w:r>
        <w:rPr>
          <w:rtl/>
        </w:rPr>
        <w:t>ی</w:t>
      </w:r>
      <w:r w:rsidRPr="005D2516">
        <w:rPr>
          <w:rtl/>
        </w:rPr>
        <w:t>ه، روا</w:t>
      </w:r>
      <w:r>
        <w:rPr>
          <w:rtl/>
        </w:rPr>
        <w:t>ی</w:t>
      </w:r>
      <w:r w:rsidRPr="005D2516">
        <w:rPr>
          <w:rtl/>
        </w:rPr>
        <w:t>ت</w:t>
      </w:r>
      <w:r>
        <w:rPr>
          <w:rtl/>
        </w:rPr>
        <w:t>ی</w:t>
      </w:r>
      <w:r w:rsidRPr="005D2516">
        <w:rPr>
          <w:rtl/>
        </w:rPr>
        <w:t xml:space="preserve"> ك</w:t>
      </w:r>
      <w:r>
        <w:rPr>
          <w:rtl/>
        </w:rPr>
        <w:t>ه مصنفین و مؤلفین شیعه نقل كرده</w:t>
      </w:r>
      <w:r>
        <w:rPr>
          <w:rFonts w:hint="cs"/>
          <w:rtl/>
        </w:rPr>
        <w:t>‌</w:t>
      </w:r>
      <w:r w:rsidRPr="005D2516">
        <w:rPr>
          <w:rtl/>
        </w:rPr>
        <w:t>اند در ه</w:t>
      </w:r>
      <w:r>
        <w:rPr>
          <w:rtl/>
        </w:rPr>
        <w:t>ی</w:t>
      </w:r>
      <w:r w:rsidRPr="005D2516">
        <w:rPr>
          <w:rtl/>
        </w:rPr>
        <w:t>چ كتاب معتبر</w:t>
      </w:r>
      <w:r>
        <w:rPr>
          <w:rtl/>
        </w:rPr>
        <w:t>ی</w:t>
      </w:r>
      <w:r w:rsidRPr="005D2516">
        <w:rPr>
          <w:rtl/>
        </w:rPr>
        <w:t xml:space="preserve"> ذكر نشده است.</w:t>
      </w:r>
    </w:p>
    <w:p w:rsidR="00B21C76" w:rsidRDefault="00B21C76" w:rsidP="00B21C76">
      <w:pPr>
        <w:ind w:firstLine="284"/>
        <w:jc w:val="both"/>
        <w:rPr>
          <w:rStyle w:val="Char4"/>
          <w:rtl/>
          <w:lang w:bidi="fa-IR"/>
        </w:rPr>
      </w:pPr>
      <w:r w:rsidRPr="005D2516">
        <w:rPr>
          <w:rStyle w:val="Char4"/>
          <w:rtl/>
          <w:lang w:bidi="fa-IR"/>
        </w:rPr>
        <w:t>علاوه بر ا</w:t>
      </w:r>
      <w:r>
        <w:rPr>
          <w:rStyle w:val="Char4"/>
          <w:rtl/>
          <w:lang w:bidi="fa-IR"/>
        </w:rPr>
        <w:t>ی</w:t>
      </w:r>
      <w:r w:rsidRPr="005D2516">
        <w:rPr>
          <w:rStyle w:val="Char4"/>
          <w:rtl/>
          <w:lang w:bidi="fa-IR"/>
        </w:rPr>
        <w:t>ن، ادعا</w:t>
      </w:r>
      <w:r>
        <w:rPr>
          <w:rStyle w:val="Char4"/>
          <w:rtl/>
          <w:lang w:bidi="fa-IR"/>
        </w:rPr>
        <w:t>ی</w:t>
      </w:r>
      <w:r w:rsidRPr="005D2516">
        <w:rPr>
          <w:rStyle w:val="Char4"/>
          <w:rtl/>
          <w:lang w:bidi="fa-IR"/>
        </w:rPr>
        <w:t xml:space="preserve"> نو</w:t>
      </w:r>
      <w:r>
        <w:rPr>
          <w:rStyle w:val="Char4"/>
          <w:rtl/>
          <w:lang w:bidi="fa-IR"/>
        </w:rPr>
        <w:t>ی</w:t>
      </w:r>
      <w:r w:rsidRPr="005D2516">
        <w:rPr>
          <w:rStyle w:val="Char4"/>
          <w:rtl/>
          <w:lang w:bidi="fa-IR"/>
        </w:rPr>
        <w:t>سنده ش</w:t>
      </w:r>
      <w:r>
        <w:rPr>
          <w:rStyle w:val="Char4"/>
          <w:rtl/>
          <w:lang w:bidi="fa-IR"/>
        </w:rPr>
        <w:t>ی</w:t>
      </w:r>
      <w:r w:rsidRPr="005D2516">
        <w:rPr>
          <w:rStyle w:val="Char4"/>
          <w:rtl/>
          <w:lang w:bidi="fa-IR"/>
        </w:rPr>
        <w:t>عه درباره ا</w:t>
      </w:r>
      <w:r>
        <w:rPr>
          <w:rStyle w:val="Char4"/>
          <w:rtl/>
          <w:lang w:bidi="fa-IR"/>
        </w:rPr>
        <w:t>ی</w:t>
      </w:r>
      <w:r w:rsidRPr="005D2516">
        <w:rPr>
          <w:rStyle w:val="Char4"/>
          <w:rtl/>
          <w:lang w:bidi="fa-IR"/>
        </w:rPr>
        <w:t>ن آ</w:t>
      </w:r>
      <w:r>
        <w:rPr>
          <w:rStyle w:val="Char4"/>
          <w:rtl/>
          <w:lang w:bidi="fa-IR"/>
        </w:rPr>
        <w:t>ی</w:t>
      </w:r>
      <w:r w:rsidRPr="005D2516">
        <w:rPr>
          <w:rStyle w:val="Char4"/>
          <w:rtl/>
          <w:lang w:bidi="fa-IR"/>
        </w:rPr>
        <w:t>ه مبن</w:t>
      </w:r>
      <w:r>
        <w:rPr>
          <w:rStyle w:val="Char4"/>
          <w:rtl/>
          <w:lang w:bidi="fa-IR"/>
        </w:rPr>
        <w:t>ی</w:t>
      </w:r>
      <w:r w:rsidRPr="005D2516">
        <w:rPr>
          <w:rStyle w:val="Char4"/>
          <w:rtl/>
          <w:lang w:bidi="fa-IR"/>
        </w:rPr>
        <w:t xml:space="preserve"> بر ا</w:t>
      </w:r>
      <w:r>
        <w:rPr>
          <w:rStyle w:val="Char4"/>
          <w:rtl/>
          <w:lang w:bidi="fa-IR"/>
        </w:rPr>
        <w:t>ی</w:t>
      </w:r>
      <w:r w:rsidRPr="005D2516">
        <w:rPr>
          <w:rStyle w:val="Char4"/>
          <w:rtl/>
          <w:lang w:bidi="fa-IR"/>
        </w:rPr>
        <w:t>نكه در</w:t>
      </w:r>
      <w:r>
        <w:rPr>
          <w:rStyle w:val="Char4"/>
          <w:rFonts w:hint="cs"/>
          <w:rtl/>
          <w:lang w:bidi="fa-IR"/>
        </w:rPr>
        <w:t xml:space="preserve"> </w:t>
      </w:r>
      <w:r w:rsidRPr="005D2516">
        <w:rPr>
          <w:rStyle w:val="Char4"/>
          <w:rtl/>
          <w:lang w:bidi="fa-IR"/>
        </w:rPr>
        <w:t xml:space="preserve">هنگام بازگشت از </w:t>
      </w:r>
      <w:r w:rsidRPr="00382312">
        <w:rPr>
          <w:rStyle w:val="Char1"/>
          <w:rFonts w:eastAsia="B Badr"/>
          <w:rtl/>
        </w:rPr>
        <w:t>حجة الوداع</w:t>
      </w:r>
      <w:r w:rsidRPr="005D2516">
        <w:rPr>
          <w:rStyle w:val="Char4"/>
          <w:rtl/>
          <w:lang w:bidi="fa-IR"/>
        </w:rPr>
        <w:t xml:space="preserve"> در محل</w:t>
      </w:r>
      <w:r>
        <w:rPr>
          <w:rStyle w:val="Char4"/>
          <w:rtl/>
          <w:lang w:bidi="fa-IR"/>
        </w:rPr>
        <w:t>ی</w:t>
      </w:r>
      <w:r w:rsidRPr="005D2516">
        <w:rPr>
          <w:rStyle w:val="Char4"/>
          <w:rtl/>
          <w:lang w:bidi="fa-IR"/>
        </w:rPr>
        <w:t xml:space="preserve"> به نام غد</w:t>
      </w:r>
      <w:r>
        <w:rPr>
          <w:rStyle w:val="Char4"/>
          <w:rtl/>
          <w:lang w:bidi="fa-IR"/>
        </w:rPr>
        <w:t>ی</w:t>
      </w:r>
      <w:r w:rsidRPr="005D2516">
        <w:rPr>
          <w:rStyle w:val="Char4"/>
          <w:rtl/>
          <w:lang w:bidi="fa-IR"/>
        </w:rPr>
        <w:t>ر خم روز هجدهم ذ</w:t>
      </w:r>
      <w:r>
        <w:rPr>
          <w:rStyle w:val="Char4"/>
          <w:rtl/>
          <w:lang w:bidi="fa-IR"/>
        </w:rPr>
        <w:t>ی</w:t>
      </w:r>
      <w:r w:rsidRPr="005D2516">
        <w:rPr>
          <w:rStyle w:val="Char4"/>
          <w:rtl/>
          <w:lang w:bidi="fa-IR"/>
        </w:rPr>
        <w:t xml:space="preserve"> الحجه پس از ا</w:t>
      </w:r>
      <w:r>
        <w:rPr>
          <w:rStyle w:val="Char4"/>
          <w:rtl/>
          <w:lang w:bidi="fa-IR"/>
        </w:rPr>
        <w:t>ی</w:t>
      </w:r>
      <w:r w:rsidRPr="005D2516">
        <w:rPr>
          <w:rStyle w:val="Char4"/>
          <w:rtl/>
          <w:lang w:bidi="fa-IR"/>
        </w:rPr>
        <w:t>راد خطبه نازل شد كاملاً نادرست و ب</w:t>
      </w:r>
      <w:r>
        <w:rPr>
          <w:rStyle w:val="Char4"/>
          <w:rtl/>
          <w:lang w:bidi="fa-IR"/>
        </w:rPr>
        <w:t>ی</w:t>
      </w:r>
      <w:r w:rsidRPr="005D2516">
        <w:rPr>
          <w:rStyle w:val="Char4"/>
          <w:rtl/>
          <w:lang w:bidi="fa-IR"/>
        </w:rPr>
        <w:t xml:space="preserve"> اساس است و وقوع چن</w:t>
      </w:r>
      <w:r>
        <w:rPr>
          <w:rStyle w:val="Char4"/>
          <w:rtl/>
          <w:lang w:bidi="fa-IR"/>
        </w:rPr>
        <w:t>ی</w:t>
      </w:r>
      <w:r w:rsidRPr="005D2516">
        <w:rPr>
          <w:rStyle w:val="Char4"/>
          <w:rtl/>
          <w:lang w:bidi="fa-IR"/>
        </w:rPr>
        <w:t>ن ادعاها</w:t>
      </w:r>
      <w:r>
        <w:rPr>
          <w:rStyle w:val="Char4"/>
          <w:rtl/>
          <w:lang w:bidi="fa-IR"/>
        </w:rPr>
        <w:t>یی</w:t>
      </w:r>
      <w:r w:rsidRPr="005D2516">
        <w:rPr>
          <w:rStyle w:val="Char4"/>
          <w:rtl/>
          <w:lang w:bidi="fa-IR"/>
        </w:rPr>
        <w:t xml:space="preserve"> از نو</w:t>
      </w:r>
      <w:r>
        <w:rPr>
          <w:rStyle w:val="Char4"/>
          <w:rtl/>
          <w:lang w:bidi="fa-IR"/>
        </w:rPr>
        <w:t>ی</w:t>
      </w:r>
      <w:r w:rsidRPr="005D2516">
        <w:rPr>
          <w:rStyle w:val="Char4"/>
          <w:rtl/>
          <w:lang w:bidi="fa-IR"/>
        </w:rPr>
        <w:t>سندگان ش</w:t>
      </w:r>
      <w:r>
        <w:rPr>
          <w:rStyle w:val="Char4"/>
          <w:rtl/>
          <w:lang w:bidi="fa-IR"/>
        </w:rPr>
        <w:t>ی</w:t>
      </w:r>
      <w:r w:rsidRPr="005D2516">
        <w:rPr>
          <w:rStyle w:val="Char4"/>
          <w:rtl/>
          <w:lang w:bidi="fa-IR"/>
        </w:rPr>
        <w:t>عه، انسان را ح</w:t>
      </w:r>
      <w:r>
        <w:rPr>
          <w:rStyle w:val="Char4"/>
          <w:rtl/>
          <w:lang w:bidi="fa-IR"/>
        </w:rPr>
        <w:t>ی</w:t>
      </w:r>
      <w:r w:rsidRPr="005D2516">
        <w:rPr>
          <w:rStyle w:val="Char4"/>
          <w:rtl/>
          <w:lang w:bidi="fa-IR"/>
        </w:rPr>
        <w:t>رت زده</w:t>
      </w:r>
      <w:r>
        <w:rPr>
          <w:rStyle w:val="Char4"/>
          <w:rtl/>
          <w:lang w:bidi="fa-IR"/>
        </w:rPr>
        <w:t xml:space="preserve"> می‌</w:t>
      </w:r>
      <w:r w:rsidRPr="005D2516">
        <w:rPr>
          <w:rStyle w:val="Char4"/>
          <w:rtl/>
          <w:lang w:bidi="fa-IR"/>
        </w:rPr>
        <w:t>گرداند. چون كه جمهور مفسر</w:t>
      </w:r>
      <w:r>
        <w:rPr>
          <w:rStyle w:val="Char4"/>
          <w:rtl/>
          <w:lang w:bidi="fa-IR"/>
        </w:rPr>
        <w:t>ی</w:t>
      </w:r>
      <w:r w:rsidRPr="005D2516">
        <w:rPr>
          <w:rStyle w:val="Char4"/>
          <w:rtl/>
          <w:lang w:bidi="fa-IR"/>
        </w:rPr>
        <w:t>ن بر ا</w:t>
      </w:r>
      <w:r>
        <w:rPr>
          <w:rStyle w:val="Char4"/>
          <w:rtl/>
          <w:lang w:bidi="fa-IR"/>
        </w:rPr>
        <w:t>ی</w:t>
      </w:r>
      <w:r w:rsidRPr="005D2516">
        <w:rPr>
          <w:rStyle w:val="Char4"/>
          <w:rtl/>
          <w:lang w:bidi="fa-IR"/>
        </w:rPr>
        <w:t>ن مطلب اتفاق رأ</w:t>
      </w:r>
      <w:r>
        <w:rPr>
          <w:rStyle w:val="Char4"/>
          <w:rtl/>
          <w:lang w:bidi="fa-IR"/>
        </w:rPr>
        <w:t>ی</w:t>
      </w:r>
      <w:r w:rsidRPr="005D2516">
        <w:rPr>
          <w:rStyle w:val="Char4"/>
          <w:rtl/>
          <w:lang w:bidi="fa-IR"/>
        </w:rPr>
        <w:t xml:space="preserve"> دارند كه ا</w:t>
      </w:r>
      <w:r>
        <w:rPr>
          <w:rStyle w:val="Char4"/>
          <w:rtl/>
          <w:lang w:bidi="fa-IR"/>
        </w:rPr>
        <w:t>ی</w:t>
      </w:r>
      <w:r w:rsidRPr="005D2516">
        <w:rPr>
          <w:rStyle w:val="Char4"/>
          <w:rtl/>
          <w:lang w:bidi="fa-IR"/>
        </w:rPr>
        <w:t>ن آ</w:t>
      </w:r>
      <w:r>
        <w:rPr>
          <w:rStyle w:val="Char4"/>
          <w:rtl/>
          <w:lang w:bidi="fa-IR"/>
        </w:rPr>
        <w:t>ی</w:t>
      </w:r>
      <w:r w:rsidRPr="005D2516">
        <w:rPr>
          <w:rStyle w:val="Char4"/>
          <w:rtl/>
          <w:lang w:bidi="fa-IR"/>
        </w:rPr>
        <w:t>ه كر</w:t>
      </w:r>
      <w:r>
        <w:rPr>
          <w:rStyle w:val="Char4"/>
          <w:rtl/>
          <w:lang w:bidi="fa-IR"/>
        </w:rPr>
        <w:t>ی</w:t>
      </w:r>
      <w:r w:rsidRPr="005D2516">
        <w:rPr>
          <w:rStyle w:val="Char4"/>
          <w:rtl/>
          <w:lang w:bidi="fa-IR"/>
        </w:rPr>
        <w:t xml:space="preserve">مه در </w:t>
      </w:r>
      <w:r w:rsidRPr="00382312">
        <w:rPr>
          <w:rStyle w:val="Char1"/>
          <w:rFonts w:eastAsia="B Badr"/>
          <w:rtl/>
        </w:rPr>
        <w:t xml:space="preserve">حجة </w:t>
      </w:r>
      <w:r w:rsidRPr="005D2516">
        <w:rPr>
          <w:rStyle w:val="Char4"/>
          <w:rtl/>
          <w:lang w:bidi="fa-IR"/>
        </w:rPr>
        <w:t>الوداع در م</w:t>
      </w:r>
      <w:r>
        <w:rPr>
          <w:rStyle w:val="Char4"/>
          <w:rtl/>
          <w:lang w:bidi="fa-IR"/>
        </w:rPr>
        <w:t>ی</w:t>
      </w:r>
      <w:r w:rsidRPr="005D2516">
        <w:rPr>
          <w:rStyle w:val="Char4"/>
          <w:rtl/>
          <w:lang w:bidi="fa-IR"/>
        </w:rPr>
        <w:t>دان عرفات روز عرفه نهم ذ</w:t>
      </w:r>
      <w:r>
        <w:rPr>
          <w:rStyle w:val="Char4"/>
          <w:rtl/>
          <w:lang w:bidi="fa-IR"/>
        </w:rPr>
        <w:t>ی الحجه شامگاه روز جمعه نازل شد</w:t>
      </w:r>
      <w:r w:rsidRPr="00382312">
        <w:rPr>
          <w:rStyle w:val="Char4"/>
          <w:rFonts w:hint="cs"/>
          <w:vertAlign w:val="superscript"/>
          <w:rtl/>
          <w:lang w:bidi="fa-IR"/>
        </w:rPr>
        <w:t>(</w:t>
      </w:r>
      <w:r w:rsidRPr="00382312">
        <w:rPr>
          <w:rStyle w:val="Char4"/>
          <w:vertAlign w:val="superscript"/>
          <w:rtl/>
          <w:lang w:bidi="fa-IR"/>
        </w:rPr>
        <w:footnoteReference w:id="33"/>
      </w:r>
      <w:r w:rsidRPr="00382312">
        <w:rPr>
          <w:rStyle w:val="Char4"/>
          <w:rFonts w:hint="cs"/>
          <w:vertAlign w:val="superscript"/>
          <w:rtl/>
          <w:lang w:bidi="fa-IR"/>
        </w:rPr>
        <w:t>)</w:t>
      </w:r>
      <w:r>
        <w:rPr>
          <w:rStyle w:val="Char4"/>
          <w:rFonts w:hint="cs"/>
          <w:rtl/>
          <w:lang w:bidi="fa-IR"/>
        </w:rPr>
        <w:t>.</w:t>
      </w:r>
    </w:p>
    <w:p w:rsidR="00B21C76" w:rsidRPr="005D2516" w:rsidRDefault="00B21C76" w:rsidP="00AC4494">
      <w:pPr>
        <w:spacing w:line="235" w:lineRule="auto"/>
        <w:ind w:firstLine="284"/>
        <w:jc w:val="both"/>
        <w:rPr>
          <w:rStyle w:val="Char4"/>
          <w:rtl/>
          <w:lang w:bidi="fa-IR"/>
        </w:rPr>
      </w:pPr>
      <w:r>
        <w:rPr>
          <w:rStyle w:val="Char4"/>
          <w:rtl/>
          <w:lang w:bidi="fa-IR"/>
        </w:rPr>
        <w:t>علی</w:t>
      </w:r>
      <w:r w:rsidR="00AC4494">
        <w:rPr>
          <w:rStyle w:val="Char4"/>
          <w:rFonts w:hint="cs"/>
          <w:rtl/>
          <w:lang w:bidi="fa-IR"/>
        </w:rPr>
        <w:t xml:space="preserve"> </w:t>
      </w:r>
      <w:r w:rsidRPr="005D2516">
        <w:rPr>
          <w:rStyle w:val="Char4"/>
          <w:lang w:bidi="fa-IR"/>
        </w:rPr>
        <w:sym w:font="AGA Arabesque" w:char="0074"/>
      </w:r>
      <w:r w:rsidRPr="005D2516">
        <w:rPr>
          <w:rStyle w:val="Char4"/>
          <w:rtl/>
          <w:lang w:bidi="fa-IR"/>
        </w:rPr>
        <w:t xml:space="preserve"> خود ن</w:t>
      </w:r>
      <w:r>
        <w:rPr>
          <w:rStyle w:val="Char4"/>
          <w:rtl/>
          <w:lang w:bidi="fa-IR"/>
        </w:rPr>
        <w:t>ی</w:t>
      </w:r>
      <w:r w:rsidRPr="005D2516">
        <w:rPr>
          <w:rStyle w:val="Char4"/>
          <w:rtl/>
          <w:lang w:bidi="fa-IR"/>
        </w:rPr>
        <w:t>ز</w:t>
      </w:r>
      <w:r>
        <w:rPr>
          <w:rStyle w:val="Char4"/>
          <w:rtl/>
          <w:lang w:bidi="fa-IR"/>
        </w:rPr>
        <w:t xml:space="preserve"> می‌</w:t>
      </w:r>
      <w:r w:rsidRPr="005D2516">
        <w:rPr>
          <w:rStyle w:val="Char4"/>
          <w:rtl/>
          <w:lang w:bidi="fa-IR"/>
        </w:rPr>
        <w:t>فرما</w:t>
      </w:r>
      <w:r>
        <w:rPr>
          <w:rStyle w:val="Char4"/>
          <w:rtl/>
          <w:lang w:bidi="fa-IR"/>
        </w:rPr>
        <w:t>ی</w:t>
      </w:r>
      <w:r w:rsidRPr="005D2516">
        <w:rPr>
          <w:rStyle w:val="Char4"/>
          <w:rtl/>
          <w:lang w:bidi="fa-IR"/>
        </w:rPr>
        <w:t>د كه ا</w:t>
      </w:r>
      <w:r>
        <w:rPr>
          <w:rStyle w:val="Char4"/>
          <w:rtl/>
          <w:lang w:bidi="fa-IR"/>
        </w:rPr>
        <w:t>ی</w:t>
      </w:r>
      <w:r w:rsidRPr="005D2516">
        <w:rPr>
          <w:rStyle w:val="Char4"/>
          <w:rtl/>
          <w:lang w:bidi="fa-IR"/>
        </w:rPr>
        <w:t>ن آ</w:t>
      </w:r>
      <w:r>
        <w:rPr>
          <w:rStyle w:val="Char4"/>
          <w:rtl/>
          <w:lang w:bidi="fa-IR"/>
        </w:rPr>
        <w:t>ی</w:t>
      </w:r>
      <w:r w:rsidRPr="005D2516">
        <w:rPr>
          <w:rStyle w:val="Char4"/>
          <w:rtl/>
          <w:lang w:bidi="fa-IR"/>
        </w:rPr>
        <w:t>ه روز عرفه به وقت شام (</w:t>
      </w:r>
      <w:r>
        <w:rPr>
          <w:rStyle w:val="Char4"/>
          <w:rtl/>
          <w:lang w:bidi="fa-IR"/>
        </w:rPr>
        <w:t>یعنی نهم ذی الحجه) نازل شده بود</w:t>
      </w:r>
      <w:r w:rsidRPr="00382312">
        <w:rPr>
          <w:rStyle w:val="Char4"/>
          <w:rFonts w:hint="cs"/>
          <w:vertAlign w:val="superscript"/>
          <w:rtl/>
          <w:lang w:bidi="fa-IR"/>
        </w:rPr>
        <w:t>(</w:t>
      </w:r>
      <w:r w:rsidRPr="00382312">
        <w:rPr>
          <w:rStyle w:val="Char4"/>
          <w:vertAlign w:val="superscript"/>
          <w:rtl/>
          <w:lang w:bidi="fa-IR"/>
        </w:rPr>
        <w:footnoteReference w:id="34"/>
      </w:r>
      <w:r w:rsidRPr="00382312">
        <w:rPr>
          <w:rStyle w:val="Char4"/>
          <w:rFonts w:hint="cs"/>
          <w:vertAlign w:val="superscript"/>
          <w:rtl/>
          <w:lang w:bidi="fa-IR"/>
        </w:rPr>
        <w:t>)</w:t>
      </w:r>
      <w:r>
        <w:rPr>
          <w:rStyle w:val="Char4"/>
          <w:rFonts w:hint="cs"/>
          <w:rtl/>
          <w:lang w:bidi="fa-IR"/>
        </w:rPr>
        <w:t>.</w:t>
      </w:r>
      <w:r w:rsidRPr="005D2516">
        <w:rPr>
          <w:rStyle w:val="Char4"/>
          <w:rtl/>
          <w:lang w:bidi="fa-IR"/>
        </w:rPr>
        <w:t xml:space="preserve"> علامه آلوس</w:t>
      </w:r>
      <w:r>
        <w:rPr>
          <w:rStyle w:val="Char4"/>
          <w:rtl/>
          <w:lang w:bidi="fa-IR"/>
        </w:rPr>
        <w:t>ی</w:t>
      </w:r>
      <w:r w:rsidR="00AC4494">
        <w:rPr>
          <w:rStyle w:val="Char4"/>
          <w:rFonts w:hint="cs"/>
          <w:rtl/>
          <w:lang w:bidi="fa-IR"/>
        </w:rPr>
        <w:t xml:space="preserve"> </w:t>
      </w:r>
      <w:r w:rsidRPr="00382312">
        <w:rPr>
          <w:rStyle w:val="CTraditionalArabicChar"/>
          <w:rFonts w:hint="cs"/>
          <w:rtl/>
        </w:rPr>
        <w:t>/</w:t>
      </w:r>
      <w:r w:rsidRPr="005D2516">
        <w:rPr>
          <w:rStyle w:val="Char4"/>
          <w:rtl/>
          <w:lang w:bidi="fa-IR"/>
        </w:rPr>
        <w:t xml:space="preserve"> در تفس</w:t>
      </w:r>
      <w:r>
        <w:rPr>
          <w:rStyle w:val="Char4"/>
          <w:rtl/>
          <w:lang w:bidi="fa-IR"/>
        </w:rPr>
        <w:t>ی</w:t>
      </w:r>
      <w:r w:rsidRPr="005D2516">
        <w:rPr>
          <w:rStyle w:val="Char4"/>
          <w:rtl/>
          <w:lang w:bidi="fa-IR"/>
        </w:rPr>
        <w:t>ر خود روح المعان</w:t>
      </w:r>
      <w:r>
        <w:rPr>
          <w:rStyle w:val="Char4"/>
          <w:rtl/>
          <w:lang w:bidi="fa-IR"/>
        </w:rPr>
        <w:t>ی می‌</w:t>
      </w:r>
      <w:r w:rsidRPr="005D2516">
        <w:rPr>
          <w:rStyle w:val="Char4"/>
          <w:rtl/>
          <w:lang w:bidi="fa-IR"/>
        </w:rPr>
        <w:t>نو</w:t>
      </w:r>
      <w:r>
        <w:rPr>
          <w:rStyle w:val="Char4"/>
          <w:rtl/>
          <w:lang w:bidi="fa-IR"/>
        </w:rPr>
        <w:t>ی</w:t>
      </w:r>
      <w:r w:rsidRPr="005D2516">
        <w:rPr>
          <w:rStyle w:val="Char4"/>
          <w:rtl/>
          <w:lang w:bidi="fa-IR"/>
        </w:rPr>
        <w:t>سد:</w:t>
      </w:r>
      <w:r>
        <w:rPr>
          <w:rStyle w:val="Char4"/>
          <w:rFonts w:hint="cs"/>
          <w:rtl/>
          <w:lang w:bidi="fa-IR"/>
        </w:rPr>
        <w:t xml:space="preserve"> </w:t>
      </w:r>
      <w:r w:rsidRPr="005D2516">
        <w:rPr>
          <w:rStyle w:val="Char4"/>
          <w:rtl/>
          <w:lang w:bidi="fa-IR"/>
        </w:rPr>
        <w:t>«ش</w:t>
      </w:r>
      <w:r>
        <w:rPr>
          <w:rStyle w:val="Char4"/>
          <w:rtl/>
          <w:lang w:bidi="fa-IR"/>
        </w:rPr>
        <w:t>ی</w:t>
      </w:r>
      <w:r w:rsidRPr="005D2516">
        <w:rPr>
          <w:rStyle w:val="Char4"/>
          <w:rtl/>
          <w:lang w:bidi="fa-IR"/>
        </w:rPr>
        <w:t>عه از حضرت ابو سع</w:t>
      </w:r>
      <w:r>
        <w:rPr>
          <w:rStyle w:val="Char4"/>
          <w:rtl/>
          <w:lang w:bidi="fa-IR"/>
        </w:rPr>
        <w:t>ی</w:t>
      </w:r>
      <w:r w:rsidRPr="005D2516">
        <w:rPr>
          <w:rStyle w:val="Char4"/>
          <w:rtl/>
          <w:lang w:bidi="fa-IR"/>
        </w:rPr>
        <w:t>د خدر</w:t>
      </w:r>
      <w:r>
        <w:rPr>
          <w:rStyle w:val="Char4"/>
          <w:rtl/>
          <w:lang w:bidi="fa-IR"/>
        </w:rPr>
        <w:t>ی</w:t>
      </w:r>
      <w:r w:rsidRPr="005D2516">
        <w:rPr>
          <w:rStyle w:val="Char4"/>
          <w:rtl/>
          <w:lang w:bidi="fa-IR"/>
        </w:rPr>
        <w:t xml:space="preserve"> </w:t>
      </w:r>
      <w:r w:rsidRPr="005D2516">
        <w:rPr>
          <w:rStyle w:val="Char4"/>
          <w:lang w:bidi="fa-IR"/>
        </w:rPr>
        <w:sym w:font="AGA Arabesque" w:char="0074"/>
      </w:r>
      <w:r w:rsidRPr="005D2516">
        <w:rPr>
          <w:rStyle w:val="Char4"/>
          <w:rtl/>
          <w:lang w:bidi="fa-IR"/>
        </w:rPr>
        <w:t xml:space="preserve"> ا</w:t>
      </w:r>
      <w:r>
        <w:rPr>
          <w:rStyle w:val="Char4"/>
          <w:rtl/>
          <w:lang w:bidi="fa-IR"/>
        </w:rPr>
        <w:t>ی</w:t>
      </w:r>
      <w:r w:rsidRPr="005D2516">
        <w:rPr>
          <w:rStyle w:val="Char4"/>
          <w:rtl/>
          <w:lang w:bidi="fa-IR"/>
        </w:rPr>
        <w:t>ن روا</w:t>
      </w:r>
      <w:r>
        <w:rPr>
          <w:rStyle w:val="Char4"/>
          <w:rtl/>
          <w:lang w:bidi="fa-IR"/>
        </w:rPr>
        <w:t>ی</w:t>
      </w:r>
      <w:r w:rsidRPr="005D2516">
        <w:rPr>
          <w:rStyle w:val="Char4"/>
          <w:rtl/>
          <w:lang w:bidi="fa-IR"/>
        </w:rPr>
        <w:t>ت را نقل كرده كه آ</w:t>
      </w:r>
      <w:r>
        <w:rPr>
          <w:rStyle w:val="Char4"/>
          <w:rtl/>
          <w:lang w:bidi="fa-IR"/>
        </w:rPr>
        <w:t>ی</w:t>
      </w:r>
      <w:r w:rsidRPr="005D2516">
        <w:rPr>
          <w:rStyle w:val="Char4"/>
          <w:rtl/>
          <w:lang w:bidi="fa-IR"/>
        </w:rPr>
        <w:t>ه مذكور:</w:t>
      </w:r>
      <w:r w:rsidRPr="002D10B0">
        <w:rPr>
          <w:rFonts w:ascii="Al-QuranAlKareem" w:hAnsi="Al-QuranAlKareem" w:cs="Titr"/>
          <w:sz w:val="16"/>
          <w:szCs w:val="16"/>
          <w:rtl/>
          <w:lang w:bidi="fa-IR"/>
        </w:rPr>
        <w:t xml:space="preserve"> </w:t>
      </w:r>
      <w:r w:rsidRPr="00B52B5B">
        <w:rPr>
          <w:rStyle w:val="Char8"/>
          <w:rtl/>
          <w:lang w:bidi="fa-IR"/>
        </w:rPr>
        <w:t>﴿</w:t>
      </w:r>
      <w:r w:rsidRPr="00382312">
        <w:rPr>
          <w:rStyle w:val="Charf1"/>
          <w:rFonts w:hint="cs"/>
          <w:rtl/>
        </w:rPr>
        <w:t>ٱ</w:t>
      </w:r>
      <w:r w:rsidRPr="00382312">
        <w:rPr>
          <w:rStyle w:val="Charf1"/>
          <w:rFonts w:hint="eastAsia"/>
          <w:rtl/>
        </w:rPr>
        <w:t>ل</w:t>
      </w:r>
      <w:r w:rsidRPr="00382312">
        <w:rPr>
          <w:rStyle w:val="Charf1"/>
          <w:rFonts w:hint="cs"/>
          <w:rtl/>
        </w:rPr>
        <w:t>ۡ</w:t>
      </w:r>
      <w:r w:rsidRPr="00382312">
        <w:rPr>
          <w:rStyle w:val="Charf1"/>
          <w:rFonts w:hint="eastAsia"/>
          <w:rtl/>
        </w:rPr>
        <w:t>يَو</w:t>
      </w:r>
      <w:r w:rsidRPr="00382312">
        <w:rPr>
          <w:rStyle w:val="Charf1"/>
          <w:rFonts w:hint="cs"/>
          <w:rtl/>
        </w:rPr>
        <w:t>ۡ</w:t>
      </w:r>
      <w:r w:rsidRPr="00382312">
        <w:rPr>
          <w:rStyle w:val="Charf1"/>
          <w:rFonts w:hint="eastAsia"/>
          <w:rtl/>
        </w:rPr>
        <w:t>مَ</w:t>
      </w:r>
      <w:r w:rsidRPr="00382312">
        <w:rPr>
          <w:rStyle w:val="Charf1"/>
          <w:rtl/>
        </w:rPr>
        <w:t xml:space="preserve"> </w:t>
      </w:r>
      <w:r w:rsidRPr="00382312">
        <w:rPr>
          <w:rStyle w:val="Charf1"/>
          <w:rFonts w:hint="eastAsia"/>
          <w:rtl/>
        </w:rPr>
        <w:t>أَك</w:t>
      </w:r>
      <w:r w:rsidRPr="00382312">
        <w:rPr>
          <w:rStyle w:val="Charf1"/>
          <w:rFonts w:hint="cs"/>
          <w:rtl/>
        </w:rPr>
        <w:t>ۡ</w:t>
      </w:r>
      <w:r w:rsidRPr="00382312">
        <w:rPr>
          <w:rStyle w:val="Charf1"/>
          <w:rFonts w:hint="eastAsia"/>
          <w:rtl/>
        </w:rPr>
        <w:t>مَل</w:t>
      </w:r>
      <w:r w:rsidRPr="00382312">
        <w:rPr>
          <w:rStyle w:val="Charf1"/>
          <w:rFonts w:hint="cs"/>
          <w:rtl/>
        </w:rPr>
        <w:t>ۡ</w:t>
      </w:r>
      <w:r w:rsidRPr="00382312">
        <w:rPr>
          <w:rStyle w:val="Charf1"/>
          <w:rFonts w:hint="eastAsia"/>
          <w:rtl/>
        </w:rPr>
        <w:t>تُ</w:t>
      </w:r>
      <w:r w:rsidRPr="00382312">
        <w:rPr>
          <w:rStyle w:val="Charf1"/>
          <w:rtl/>
        </w:rPr>
        <w:t xml:space="preserve"> </w:t>
      </w:r>
      <w:r w:rsidRPr="00382312">
        <w:rPr>
          <w:rStyle w:val="Charf1"/>
          <w:rFonts w:hint="eastAsia"/>
          <w:rtl/>
        </w:rPr>
        <w:t>لَكُم</w:t>
      </w:r>
      <w:r w:rsidRPr="00382312">
        <w:rPr>
          <w:rStyle w:val="Charf1"/>
          <w:rFonts w:hint="cs"/>
          <w:rtl/>
        </w:rPr>
        <w:t>ۡ</w:t>
      </w:r>
      <w:r w:rsidRPr="00382312">
        <w:rPr>
          <w:rStyle w:val="Charf1"/>
          <w:rtl/>
        </w:rPr>
        <w:t xml:space="preserve"> </w:t>
      </w:r>
      <w:r w:rsidRPr="00382312">
        <w:rPr>
          <w:rStyle w:val="Charf1"/>
          <w:rFonts w:hint="eastAsia"/>
          <w:rtl/>
        </w:rPr>
        <w:t>دِينَكُم</w:t>
      </w:r>
      <w:r w:rsidRPr="00382312">
        <w:rPr>
          <w:rStyle w:val="Charf1"/>
          <w:rFonts w:hint="cs"/>
          <w:rtl/>
        </w:rPr>
        <w:t>ۡ</w:t>
      </w:r>
      <w:r w:rsidRPr="00B52B5B">
        <w:rPr>
          <w:rStyle w:val="Char8"/>
          <w:rtl/>
          <w:lang w:bidi="fa-IR"/>
        </w:rPr>
        <w:t>﴾</w:t>
      </w:r>
      <w:r w:rsidRPr="00B52B5B">
        <w:rPr>
          <w:rStyle w:val="Char4"/>
          <w:rtl/>
          <w:lang w:bidi="fa-IR"/>
        </w:rPr>
        <w:t xml:space="preserve"> </w:t>
      </w:r>
      <w:r w:rsidRPr="005D2516">
        <w:rPr>
          <w:rStyle w:val="Char4"/>
          <w:rtl/>
          <w:lang w:bidi="fa-IR"/>
        </w:rPr>
        <w:t>در غد</w:t>
      </w:r>
      <w:r>
        <w:rPr>
          <w:rStyle w:val="Char4"/>
          <w:rtl/>
          <w:lang w:bidi="fa-IR"/>
        </w:rPr>
        <w:t>ی</w:t>
      </w:r>
      <w:r w:rsidRPr="005D2516">
        <w:rPr>
          <w:rStyle w:val="Char4"/>
          <w:rtl/>
          <w:lang w:bidi="fa-IR"/>
        </w:rPr>
        <w:t>ر خم هنگام</w:t>
      </w:r>
      <w:r>
        <w:rPr>
          <w:rStyle w:val="Char4"/>
          <w:rtl/>
          <w:lang w:bidi="fa-IR"/>
        </w:rPr>
        <w:t>ی</w:t>
      </w:r>
      <w:r w:rsidRPr="005D2516">
        <w:rPr>
          <w:rStyle w:val="Char4"/>
          <w:rtl/>
          <w:lang w:bidi="fa-IR"/>
        </w:rPr>
        <w:t xml:space="preserve"> نازل شد كه حضرت رسول اكرم</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به عل</w:t>
      </w:r>
      <w:r>
        <w:rPr>
          <w:rStyle w:val="Char4"/>
          <w:rtl/>
          <w:lang w:bidi="fa-IR"/>
        </w:rPr>
        <w:t>ی</w:t>
      </w:r>
      <w:r w:rsidR="00AC4494">
        <w:rPr>
          <w:rStyle w:val="Char4"/>
          <w:rFonts w:hint="cs"/>
          <w:rtl/>
          <w:lang w:bidi="fa-IR"/>
        </w:rPr>
        <w:t xml:space="preserve"> </w:t>
      </w:r>
      <w:r w:rsidRPr="005D2516">
        <w:rPr>
          <w:rStyle w:val="Char4"/>
          <w:lang w:bidi="fa-IR"/>
        </w:rPr>
        <w:sym w:font="AGA Arabesque" w:char="0074"/>
      </w:r>
      <w:r w:rsidRPr="005D2516">
        <w:rPr>
          <w:rStyle w:val="Char4"/>
          <w:rtl/>
          <w:lang w:bidi="fa-IR"/>
        </w:rPr>
        <w:t xml:space="preserve"> فرمود:</w:t>
      </w:r>
      <w:r w:rsidRPr="00534247">
        <w:rPr>
          <w:rFonts w:cs="IRLotus"/>
          <w:sz w:val="18"/>
          <w:szCs w:val="18"/>
          <w:rtl/>
          <w:lang w:bidi="fa-IR"/>
        </w:rPr>
        <w:t xml:space="preserve"> </w:t>
      </w:r>
      <w:r w:rsidRPr="00382312">
        <w:rPr>
          <w:rStyle w:val="Char8"/>
          <w:rFonts w:hint="cs"/>
          <w:rtl/>
        </w:rPr>
        <w:t>«</w:t>
      </w:r>
      <w:r w:rsidRPr="00382312">
        <w:rPr>
          <w:rStyle w:val="Char3"/>
          <w:rFonts w:hint="eastAsia"/>
          <w:rtl/>
        </w:rPr>
        <w:t>مَنْ</w:t>
      </w:r>
      <w:r w:rsidRPr="00382312">
        <w:rPr>
          <w:rStyle w:val="Char3"/>
          <w:rtl/>
        </w:rPr>
        <w:t xml:space="preserve"> </w:t>
      </w:r>
      <w:r w:rsidRPr="00382312">
        <w:rPr>
          <w:rStyle w:val="Char3"/>
          <w:rFonts w:hint="eastAsia"/>
          <w:rtl/>
        </w:rPr>
        <w:t>كُنْتُ</w:t>
      </w:r>
      <w:r w:rsidRPr="00382312">
        <w:rPr>
          <w:rStyle w:val="Char3"/>
          <w:rtl/>
        </w:rPr>
        <w:t xml:space="preserve"> </w:t>
      </w:r>
      <w:r w:rsidRPr="00382312">
        <w:rPr>
          <w:rStyle w:val="Char3"/>
          <w:rFonts w:hint="eastAsia"/>
          <w:rtl/>
        </w:rPr>
        <w:t>مَوْلاهُ</w:t>
      </w:r>
      <w:r w:rsidRPr="00382312">
        <w:rPr>
          <w:rStyle w:val="Char3"/>
          <w:rtl/>
        </w:rPr>
        <w:t xml:space="preserve"> </w:t>
      </w:r>
      <w:r w:rsidRPr="00382312">
        <w:rPr>
          <w:rStyle w:val="Char3"/>
          <w:rFonts w:hint="eastAsia"/>
          <w:rtl/>
        </w:rPr>
        <w:t>فَعَلِيٌّ</w:t>
      </w:r>
      <w:r w:rsidRPr="00382312">
        <w:rPr>
          <w:rStyle w:val="Char3"/>
          <w:rtl/>
        </w:rPr>
        <w:t xml:space="preserve"> </w:t>
      </w:r>
      <w:r w:rsidRPr="00382312">
        <w:rPr>
          <w:rStyle w:val="Char3"/>
          <w:rFonts w:hint="eastAsia"/>
          <w:rtl/>
        </w:rPr>
        <w:t>مَوْلاهُ</w:t>
      </w:r>
      <w:r w:rsidRPr="00382312">
        <w:rPr>
          <w:rStyle w:val="Char8"/>
          <w:rtl/>
        </w:rPr>
        <w:t>»</w:t>
      </w:r>
      <w:r w:rsidRPr="00534247">
        <w:rPr>
          <w:rFonts w:cs="IRLotus"/>
          <w:rtl/>
          <w:lang w:bidi="fa-IR"/>
        </w:rPr>
        <w:t xml:space="preserve"> </w:t>
      </w:r>
      <w:r w:rsidRPr="005D2516">
        <w:rPr>
          <w:rStyle w:val="Char4"/>
          <w:rtl/>
          <w:lang w:bidi="fa-IR"/>
        </w:rPr>
        <w:t>پس از نزول ا</w:t>
      </w:r>
      <w:r>
        <w:rPr>
          <w:rStyle w:val="Char4"/>
          <w:rtl/>
          <w:lang w:bidi="fa-IR"/>
        </w:rPr>
        <w:t>ی</w:t>
      </w:r>
      <w:r w:rsidRPr="005D2516">
        <w:rPr>
          <w:rStyle w:val="Char4"/>
          <w:rtl/>
          <w:lang w:bidi="fa-IR"/>
        </w:rPr>
        <w:t>ن آ</w:t>
      </w:r>
      <w:r>
        <w:rPr>
          <w:rStyle w:val="Char4"/>
          <w:rtl/>
          <w:lang w:bidi="fa-IR"/>
        </w:rPr>
        <w:t>ی</w:t>
      </w:r>
      <w:r w:rsidRPr="005D2516">
        <w:rPr>
          <w:rStyle w:val="Char4"/>
          <w:rtl/>
          <w:lang w:bidi="fa-IR"/>
        </w:rPr>
        <w:t>ه حضرت رسول اكرم</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فرمودند:</w:t>
      </w:r>
      <w:r w:rsidRPr="00B21C76">
        <w:rPr>
          <w:rStyle w:val="Char1"/>
          <w:rtl/>
        </w:rPr>
        <w:t xml:space="preserve"> </w:t>
      </w:r>
      <w:r w:rsidRPr="00382312">
        <w:rPr>
          <w:rStyle w:val="Char8"/>
          <w:rFonts w:hint="cs"/>
          <w:rtl/>
        </w:rPr>
        <w:t>«</w:t>
      </w:r>
      <w:r w:rsidRPr="00B21C76">
        <w:rPr>
          <w:rStyle w:val="Char1"/>
          <w:rtl/>
        </w:rPr>
        <w:t>الله اكبر علي اكمال الدين واتمام النعمة ورضاء الرب برسالتى وولايت على كرم الله وجهه بعدى</w:t>
      </w:r>
      <w:r w:rsidRPr="00382312">
        <w:rPr>
          <w:rStyle w:val="Char8"/>
          <w:rFonts w:hint="cs"/>
          <w:rtl/>
        </w:rPr>
        <w:t>»</w:t>
      </w:r>
      <w:r w:rsidRPr="00382312">
        <w:rPr>
          <w:rStyle w:val="Char4"/>
          <w:rFonts w:hint="cs"/>
          <w:rtl/>
        </w:rPr>
        <w:t>.</w:t>
      </w:r>
      <w:r w:rsidRPr="00534247">
        <w:rPr>
          <w:rFonts w:cs="IRLotus"/>
          <w:sz w:val="18"/>
          <w:szCs w:val="18"/>
          <w:rtl/>
          <w:lang w:bidi="fa-IR"/>
        </w:rPr>
        <w:t xml:space="preserve"> </w:t>
      </w:r>
      <w:r>
        <w:rPr>
          <w:rStyle w:val="Char4"/>
          <w:rtl/>
          <w:lang w:bidi="fa-IR"/>
        </w:rPr>
        <w:t>ی</w:t>
      </w:r>
      <w:r w:rsidRPr="005D2516">
        <w:rPr>
          <w:rStyle w:val="Char4"/>
          <w:rtl/>
          <w:lang w:bidi="fa-IR"/>
        </w:rPr>
        <w:t>عن</w:t>
      </w:r>
      <w:r>
        <w:rPr>
          <w:rStyle w:val="Char4"/>
          <w:rtl/>
          <w:lang w:bidi="fa-IR"/>
        </w:rPr>
        <w:t>ی</w:t>
      </w:r>
      <w:r w:rsidRPr="005D2516">
        <w:rPr>
          <w:rStyle w:val="Char4"/>
          <w:rtl/>
          <w:lang w:bidi="fa-IR"/>
        </w:rPr>
        <w:t xml:space="preserve">: </w:t>
      </w:r>
      <w:r w:rsidRPr="00382312">
        <w:rPr>
          <w:rStyle w:val="Char8"/>
          <w:rFonts w:hint="cs"/>
          <w:rtl/>
        </w:rPr>
        <w:t>«</w:t>
      </w:r>
      <w:r w:rsidRPr="00B21C76">
        <w:rPr>
          <w:rStyle w:val="Char7"/>
          <w:rtl/>
        </w:rPr>
        <w:t>الله اكبر بر كامل شدن د</w:t>
      </w:r>
      <w:r>
        <w:rPr>
          <w:rStyle w:val="Char7"/>
          <w:rtl/>
        </w:rPr>
        <w:t>ی</w:t>
      </w:r>
      <w:r w:rsidRPr="00B21C76">
        <w:rPr>
          <w:rStyle w:val="Char7"/>
          <w:rtl/>
        </w:rPr>
        <w:t>ن، بر اتمام نعمت، بر رضا</w:t>
      </w:r>
      <w:r>
        <w:rPr>
          <w:rStyle w:val="Char7"/>
          <w:rtl/>
        </w:rPr>
        <w:t>ی</w:t>
      </w:r>
      <w:r w:rsidRPr="00B21C76">
        <w:rPr>
          <w:rStyle w:val="Char7"/>
          <w:rtl/>
        </w:rPr>
        <w:t>ت پروردگار از رسالتم و بر ولا</w:t>
      </w:r>
      <w:r>
        <w:rPr>
          <w:rStyle w:val="Char7"/>
          <w:rtl/>
        </w:rPr>
        <w:t>ی</w:t>
      </w:r>
      <w:r w:rsidRPr="00B21C76">
        <w:rPr>
          <w:rStyle w:val="Char7"/>
          <w:rtl/>
        </w:rPr>
        <w:t>ت عل</w:t>
      </w:r>
      <w:r>
        <w:rPr>
          <w:rStyle w:val="Char7"/>
          <w:rtl/>
        </w:rPr>
        <w:t>ی</w:t>
      </w:r>
      <w:r w:rsidRPr="00B21C76">
        <w:rPr>
          <w:rStyle w:val="Char7"/>
          <w:rtl/>
        </w:rPr>
        <w:t xml:space="preserve"> كرم الله وجهه، </w:t>
      </w:r>
      <w:r w:rsidRPr="00B21C76">
        <w:rPr>
          <w:rStyle w:val="Char7"/>
          <w:rFonts w:hint="cs"/>
          <w:rtl/>
        </w:rPr>
        <w:t>...</w:t>
      </w:r>
      <w:r w:rsidRPr="00382312">
        <w:rPr>
          <w:rStyle w:val="Char8"/>
          <w:rFonts w:hint="cs"/>
          <w:rtl/>
        </w:rPr>
        <w:t>»</w:t>
      </w:r>
      <w:r w:rsidRPr="005D2516">
        <w:rPr>
          <w:rStyle w:val="Char4"/>
          <w:rtl/>
          <w:lang w:bidi="fa-IR"/>
        </w:rPr>
        <w:t xml:space="preserve"> علامه آلوس</w:t>
      </w:r>
      <w:r>
        <w:rPr>
          <w:rStyle w:val="Char4"/>
          <w:rtl/>
          <w:lang w:bidi="fa-IR"/>
        </w:rPr>
        <w:t>ی</w:t>
      </w:r>
      <w:r w:rsidR="00AC4494">
        <w:rPr>
          <w:rStyle w:val="Char4"/>
          <w:rFonts w:hint="cs"/>
          <w:rtl/>
          <w:lang w:bidi="fa-IR"/>
        </w:rPr>
        <w:t xml:space="preserve"> </w:t>
      </w:r>
      <w:r w:rsidRPr="00382312">
        <w:rPr>
          <w:rStyle w:val="CTraditionalArabicChar"/>
          <w:rFonts w:hint="cs"/>
          <w:rtl/>
        </w:rPr>
        <w:t>/</w:t>
      </w:r>
      <w:r w:rsidRPr="005D2516">
        <w:rPr>
          <w:rStyle w:val="Char4"/>
          <w:rtl/>
          <w:lang w:bidi="fa-IR"/>
        </w:rPr>
        <w:t xml:space="preserve"> پس از نقل ا</w:t>
      </w:r>
      <w:r>
        <w:rPr>
          <w:rStyle w:val="Char4"/>
          <w:rtl/>
          <w:lang w:bidi="fa-IR"/>
        </w:rPr>
        <w:t>ی</w:t>
      </w:r>
      <w:r w:rsidRPr="005D2516">
        <w:rPr>
          <w:rStyle w:val="Char4"/>
          <w:rtl/>
          <w:lang w:bidi="fa-IR"/>
        </w:rPr>
        <w:t>ن روا</w:t>
      </w:r>
      <w:r>
        <w:rPr>
          <w:rStyle w:val="Char4"/>
          <w:rtl/>
          <w:lang w:bidi="fa-IR"/>
        </w:rPr>
        <w:t>ی</w:t>
      </w:r>
      <w:r w:rsidRPr="005D2516">
        <w:rPr>
          <w:rStyle w:val="Char4"/>
          <w:rtl/>
          <w:lang w:bidi="fa-IR"/>
        </w:rPr>
        <w:t>ت</w:t>
      </w:r>
      <w:r>
        <w:rPr>
          <w:rStyle w:val="Char4"/>
          <w:rtl/>
          <w:lang w:bidi="fa-IR"/>
        </w:rPr>
        <w:t xml:space="preserve"> می‌</w:t>
      </w:r>
      <w:r w:rsidRPr="005D2516">
        <w:rPr>
          <w:rStyle w:val="Char4"/>
          <w:rtl/>
          <w:lang w:bidi="fa-IR"/>
        </w:rPr>
        <w:t>فرما</w:t>
      </w:r>
      <w:r>
        <w:rPr>
          <w:rStyle w:val="Char4"/>
          <w:rtl/>
          <w:lang w:bidi="fa-IR"/>
        </w:rPr>
        <w:t>ی</w:t>
      </w:r>
      <w:r w:rsidRPr="005D2516">
        <w:rPr>
          <w:rStyle w:val="Char4"/>
          <w:rtl/>
          <w:lang w:bidi="fa-IR"/>
        </w:rPr>
        <w:t>د: ا</w:t>
      </w:r>
      <w:r>
        <w:rPr>
          <w:rStyle w:val="Char4"/>
          <w:rtl/>
          <w:lang w:bidi="fa-IR"/>
        </w:rPr>
        <w:t>ی</w:t>
      </w:r>
      <w:r w:rsidRPr="005D2516">
        <w:rPr>
          <w:rStyle w:val="Char4"/>
          <w:rtl/>
          <w:lang w:bidi="fa-IR"/>
        </w:rPr>
        <w:t>ن روا</w:t>
      </w:r>
      <w:r>
        <w:rPr>
          <w:rStyle w:val="Char4"/>
          <w:rtl/>
          <w:lang w:bidi="fa-IR"/>
        </w:rPr>
        <w:t>ی</w:t>
      </w:r>
      <w:r w:rsidRPr="005D2516">
        <w:rPr>
          <w:rStyle w:val="Char4"/>
          <w:rtl/>
          <w:lang w:bidi="fa-IR"/>
        </w:rPr>
        <w:t>ت، نمونه</w:t>
      </w:r>
      <w:r>
        <w:rPr>
          <w:rStyle w:val="Char4"/>
          <w:rtl/>
          <w:lang w:bidi="fa-IR"/>
        </w:rPr>
        <w:t xml:space="preserve">‌ای </w:t>
      </w:r>
      <w:r w:rsidRPr="005D2516">
        <w:rPr>
          <w:rStyle w:val="Char4"/>
          <w:rtl/>
          <w:lang w:bidi="fa-IR"/>
        </w:rPr>
        <w:t>از افتراها</w:t>
      </w:r>
      <w:r>
        <w:rPr>
          <w:rStyle w:val="Char4"/>
          <w:rtl/>
          <w:lang w:bidi="fa-IR"/>
        </w:rPr>
        <w:t>ی</w:t>
      </w:r>
      <w:r w:rsidRPr="005D2516">
        <w:rPr>
          <w:rStyle w:val="Char4"/>
          <w:rtl/>
          <w:lang w:bidi="fa-IR"/>
        </w:rPr>
        <w:t xml:space="preserve"> ش</w:t>
      </w:r>
      <w:r>
        <w:rPr>
          <w:rStyle w:val="Char4"/>
          <w:rtl/>
          <w:lang w:bidi="fa-IR"/>
        </w:rPr>
        <w:t>ی</w:t>
      </w:r>
      <w:r w:rsidRPr="005D2516">
        <w:rPr>
          <w:rStyle w:val="Char4"/>
          <w:rtl/>
          <w:lang w:bidi="fa-IR"/>
        </w:rPr>
        <w:t>عه است و الفاظ رك</w:t>
      </w:r>
      <w:r>
        <w:rPr>
          <w:rStyle w:val="Char4"/>
          <w:rtl/>
          <w:lang w:bidi="fa-IR"/>
        </w:rPr>
        <w:t xml:space="preserve">یک </w:t>
      </w:r>
      <w:r w:rsidRPr="005D2516">
        <w:rPr>
          <w:rStyle w:val="Char4"/>
          <w:rtl/>
          <w:lang w:bidi="fa-IR"/>
        </w:rPr>
        <w:t>ا</w:t>
      </w:r>
      <w:r>
        <w:rPr>
          <w:rStyle w:val="Char4"/>
          <w:rtl/>
          <w:lang w:bidi="fa-IR"/>
        </w:rPr>
        <w:t>ی</w:t>
      </w:r>
      <w:r w:rsidRPr="005D2516">
        <w:rPr>
          <w:rStyle w:val="Char4"/>
          <w:rtl/>
          <w:lang w:bidi="fa-IR"/>
        </w:rPr>
        <w:t>ن روا</w:t>
      </w:r>
      <w:r>
        <w:rPr>
          <w:rStyle w:val="Char4"/>
          <w:rtl/>
          <w:lang w:bidi="fa-IR"/>
        </w:rPr>
        <w:t>ی</w:t>
      </w:r>
      <w:r w:rsidRPr="005D2516">
        <w:rPr>
          <w:rStyle w:val="Char4"/>
          <w:rtl/>
          <w:lang w:bidi="fa-IR"/>
        </w:rPr>
        <w:t>ت (علاوه بر سند) خود شاهد</w:t>
      </w:r>
      <w:r>
        <w:rPr>
          <w:rStyle w:val="Char4"/>
          <w:rtl/>
          <w:lang w:bidi="fa-IR"/>
        </w:rPr>
        <w:t>ی</w:t>
      </w:r>
      <w:r w:rsidRPr="005D2516">
        <w:rPr>
          <w:rStyle w:val="Char4"/>
          <w:rtl/>
          <w:lang w:bidi="fa-IR"/>
        </w:rPr>
        <w:t xml:space="preserve"> بر ا</w:t>
      </w:r>
      <w:r>
        <w:rPr>
          <w:rStyle w:val="Char4"/>
          <w:rtl/>
          <w:lang w:bidi="fa-IR"/>
        </w:rPr>
        <w:t>ی</w:t>
      </w:r>
      <w:r w:rsidRPr="005D2516">
        <w:rPr>
          <w:rStyle w:val="Char4"/>
          <w:rtl/>
          <w:lang w:bidi="fa-IR"/>
        </w:rPr>
        <w:t>ن افتراء</w:t>
      </w:r>
      <w:r>
        <w:rPr>
          <w:rStyle w:val="Char4"/>
          <w:rtl/>
          <w:lang w:bidi="fa-IR"/>
        </w:rPr>
        <w:t xml:space="preserve"> می‌</w:t>
      </w:r>
      <w:r w:rsidRPr="005D2516">
        <w:rPr>
          <w:rStyle w:val="Char4"/>
          <w:rtl/>
          <w:lang w:bidi="fa-IR"/>
        </w:rPr>
        <w:t>باشد.</w:t>
      </w:r>
      <w:r w:rsidRPr="005D2516">
        <w:rPr>
          <w:rStyle w:val="Char4"/>
          <w:rtl/>
          <w:lang w:bidi="fa-IR"/>
        </w:rPr>
        <w:footnoteReference w:id="35"/>
      </w:r>
      <w:r w:rsidRPr="005D2516">
        <w:rPr>
          <w:rStyle w:val="Char4"/>
          <w:rtl/>
          <w:lang w:bidi="fa-IR"/>
        </w:rPr>
        <w:t>مفسر نامور علامه ابن كث</w:t>
      </w:r>
      <w:r>
        <w:rPr>
          <w:rStyle w:val="Char4"/>
          <w:rtl/>
          <w:lang w:bidi="fa-IR"/>
        </w:rPr>
        <w:t>ی</w:t>
      </w:r>
      <w:r w:rsidRPr="005D2516">
        <w:rPr>
          <w:rStyle w:val="Char4"/>
          <w:rtl/>
          <w:lang w:bidi="fa-IR"/>
        </w:rPr>
        <w:t>ر هم در تفس</w:t>
      </w:r>
      <w:r>
        <w:rPr>
          <w:rStyle w:val="Char4"/>
          <w:rtl/>
          <w:lang w:bidi="fa-IR"/>
        </w:rPr>
        <w:t>ی</w:t>
      </w:r>
      <w:r w:rsidRPr="005D2516">
        <w:rPr>
          <w:rStyle w:val="Char4"/>
          <w:rtl/>
          <w:lang w:bidi="fa-IR"/>
        </w:rPr>
        <w:t xml:space="preserve">ر مستند و معتبر خود </w:t>
      </w:r>
      <w:r>
        <w:rPr>
          <w:rStyle w:val="Char4"/>
          <w:rFonts w:hint="cs"/>
          <w:rtl/>
          <w:lang w:bidi="fa-IR"/>
        </w:rPr>
        <w:t>-</w:t>
      </w:r>
      <w:r w:rsidRPr="005D2516">
        <w:rPr>
          <w:rStyle w:val="Char4"/>
          <w:rtl/>
          <w:lang w:bidi="fa-IR"/>
        </w:rPr>
        <w:t>ابن كث</w:t>
      </w:r>
      <w:r>
        <w:rPr>
          <w:rStyle w:val="Char4"/>
          <w:rtl/>
          <w:lang w:bidi="fa-IR"/>
        </w:rPr>
        <w:t>ی</w:t>
      </w:r>
      <w:r w:rsidRPr="005D2516">
        <w:rPr>
          <w:rStyle w:val="Char4"/>
          <w:rtl/>
          <w:lang w:bidi="fa-IR"/>
        </w:rPr>
        <w:t>ر</w:t>
      </w:r>
      <w:r>
        <w:rPr>
          <w:rStyle w:val="Char4"/>
          <w:rFonts w:hint="cs"/>
          <w:rtl/>
          <w:lang w:bidi="fa-IR"/>
        </w:rPr>
        <w:t>-</w:t>
      </w:r>
      <w:r w:rsidRPr="005D2516">
        <w:rPr>
          <w:rStyle w:val="Char4"/>
          <w:rtl/>
          <w:lang w:bidi="fa-IR"/>
        </w:rPr>
        <w:t xml:space="preserve"> پس از نقل دو روا</w:t>
      </w:r>
      <w:r>
        <w:rPr>
          <w:rStyle w:val="Char4"/>
          <w:rtl/>
          <w:lang w:bidi="fa-IR"/>
        </w:rPr>
        <w:t>ی</w:t>
      </w:r>
      <w:r w:rsidRPr="005D2516">
        <w:rPr>
          <w:rStyle w:val="Char4"/>
          <w:rtl/>
          <w:lang w:bidi="fa-IR"/>
        </w:rPr>
        <w:t>ت ش</w:t>
      </w:r>
      <w:r>
        <w:rPr>
          <w:rStyle w:val="Char4"/>
          <w:rtl/>
          <w:lang w:bidi="fa-IR"/>
        </w:rPr>
        <w:t>ی</w:t>
      </w:r>
      <w:r w:rsidRPr="005D2516">
        <w:rPr>
          <w:rStyle w:val="Char4"/>
          <w:rtl/>
          <w:lang w:bidi="fa-IR"/>
        </w:rPr>
        <w:t>عه</w:t>
      </w:r>
      <w:r>
        <w:rPr>
          <w:rStyle w:val="Char4"/>
          <w:rtl/>
          <w:lang w:bidi="fa-IR"/>
        </w:rPr>
        <w:t xml:space="preserve"> می‌</w:t>
      </w:r>
      <w:r w:rsidRPr="005D2516">
        <w:rPr>
          <w:rStyle w:val="Char4"/>
          <w:rtl/>
          <w:lang w:bidi="fa-IR"/>
        </w:rPr>
        <w:t>فرما</w:t>
      </w:r>
      <w:r>
        <w:rPr>
          <w:rStyle w:val="Char4"/>
          <w:rtl/>
          <w:lang w:bidi="fa-IR"/>
        </w:rPr>
        <w:t>ی</w:t>
      </w:r>
      <w:r w:rsidRPr="005D2516">
        <w:rPr>
          <w:rStyle w:val="Char4"/>
          <w:rtl/>
          <w:lang w:bidi="fa-IR"/>
        </w:rPr>
        <w:t>د: «نه ا</w:t>
      </w:r>
      <w:r>
        <w:rPr>
          <w:rStyle w:val="Char4"/>
          <w:rtl/>
          <w:lang w:bidi="fa-IR"/>
        </w:rPr>
        <w:t>ی</w:t>
      </w:r>
      <w:r w:rsidRPr="005D2516">
        <w:rPr>
          <w:rStyle w:val="Char4"/>
          <w:rtl/>
          <w:lang w:bidi="fa-IR"/>
        </w:rPr>
        <w:t>ن روا</w:t>
      </w:r>
      <w:r>
        <w:rPr>
          <w:rStyle w:val="Char4"/>
          <w:rtl/>
          <w:lang w:bidi="fa-IR"/>
        </w:rPr>
        <w:t>ی</w:t>
      </w:r>
      <w:r w:rsidRPr="005D2516">
        <w:rPr>
          <w:rStyle w:val="Char4"/>
          <w:rtl/>
          <w:lang w:bidi="fa-IR"/>
        </w:rPr>
        <w:t>ت صح</w:t>
      </w:r>
      <w:r>
        <w:rPr>
          <w:rStyle w:val="Char4"/>
          <w:rtl/>
          <w:lang w:bidi="fa-IR"/>
        </w:rPr>
        <w:t>ی</w:t>
      </w:r>
      <w:r w:rsidRPr="005D2516">
        <w:rPr>
          <w:rStyle w:val="Char4"/>
          <w:rtl/>
          <w:lang w:bidi="fa-IR"/>
        </w:rPr>
        <w:t>ح است و نه آن روا</w:t>
      </w:r>
      <w:r>
        <w:rPr>
          <w:rStyle w:val="Char4"/>
          <w:rtl/>
          <w:lang w:bidi="fa-IR"/>
        </w:rPr>
        <w:t>ی</w:t>
      </w:r>
      <w:r w:rsidRPr="005D2516">
        <w:rPr>
          <w:rStyle w:val="Char4"/>
          <w:rtl/>
          <w:lang w:bidi="fa-IR"/>
        </w:rPr>
        <w:t>ت، سخن حق كه در آن گنجا</w:t>
      </w:r>
      <w:r>
        <w:rPr>
          <w:rStyle w:val="Char4"/>
          <w:rtl/>
          <w:lang w:bidi="fa-IR"/>
        </w:rPr>
        <w:t>ی</w:t>
      </w:r>
      <w:r w:rsidRPr="005D2516">
        <w:rPr>
          <w:rStyle w:val="Char4"/>
          <w:rtl/>
          <w:lang w:bidi="fa-IR"/>
        </w:rPr>
        <w:t>ش كمتر</w:t>
      </w:r>
      <w:r>
        <w:rPr>
          <w:rStyle w:val="Char4"/>
          <w:rtl/>
          <w:lang w:bidi="fa-IR"/>
        </w:rPr>
        <w:t>ی</w:t>
      </w:r>
      <w:r w:rsidRPr="005D2516">
        <w:rPr>
          <w:rStyle w:val="Char4"/>
          <w:rtl/>
          <w:lang w:bidi="fa-IR"/>
        </w:rPr>
        <w:t>ن ش</w:t>
      </w:r>
      <w:r>
        <w:rPr>
          <w:rStyle w:val="Char4"/>
          <w:rtl/>
          <w:lang w:bidi="fa-IR"/>
        </w:rPr>
        <w:t xml:space="preserve">ک </w:t>
      </w:r>
      <w:r w:rsidRPr="005D2516">
        <w:rPr>
          <w:rStyle w:val="Char4"/>
          <w:rtl/>
          <w:lang w:bidi="fa-IR"/>
        </w:rPr>
        <w:t>و ترد</w:t>
      </w:r>
      <w:r>
        <w:rPr>
          <w:rStyle w:val="Char4"/>
          <w:rtl/>
          <w:lang w:bidi="fa-IR"/>
        </w:rPr>
        <w:t>ی</w:t>
      </w:r>
      <w:r w:rsidRPr="005D2516">
        <w:rPr>
          <w:rStyle w:val="Char4"/>
          <w:rtl/>
          <w:lang w:bidi="fa-IR"/>
        </w:rPr>
        <w:t>د</w:t>
      </w:r>
      <w:r>
        <w:rPr>
          <w:rStyle w:val="Char4"/>
          <w:rtl/>
          <w:lang w:bidi="fa-IR"/>
        </w:rPr>
        <w:t>ی</w:t>
      </w:r>
      <w:r w:rsidRPr="005D2516">
        <w:rPr>
          <w:rStyle w:val="Char4"/>
          <w:rtl/>
          <w:lang w:bidi="fa-IR"/>
        </w:rPr>
        <w:t xml:space="preserve"> وجود ندارد همان است كه ا</w:t>
      </w:r>
      <w:r>
        <w:rPr>
          <w:rStyle w:val="Char4"/>
          <w:rtl/>
          <w:lang w:bidi="fa-IR"/>
        </w:rPr>
        <w:t>ی</w:t>
      </w:r>
      <w:r w:rsidRPr="005D2516">
        <w:rPr>
          <w:rStyle w:val="Char4"/>
          <w:rtl/>
          <w:lang w:bidi="fa-IR"/>
        </w:rPr>
        <w:t>ن آ</w:t>
      </w:r>
      <w:r>
        <w:rPr>
          <w:rStyle w:val="Char4"/>
          <w:rtl/>
          <w:lang w:bidi="fa-IR"/>
        </w:rPr>
        <w:t>ی</w:t>
      </w:r>
      <w:r w:rsidRPr="005D2516">
        <w:rPr>
          <w:rStyle w:val="Char4"/>
          <w:rtl/>
          <w:lang w:bidi="fa-IR"/>
        </w:rPr>
        <w:t>ه در روز عرفه (نهم ذ</w:t>
      </w:r>
      <w:r>
        <w:rPr>
          <w:rStyle w:val="Char4"/>
          <w:rtl/>
          <w:lang w:bidi="fa-IR"/>
        </w:rPr>
        <w:t>ی</w:t>
      </w:r>
      <w:r w:rsidRPr="005D2516">
        <w:rPr>
          <w:rStyle w:val="Char4"/>
          <w:rtl/>
          <w:lang w:bidi="fa-IR"/>
        </w:rPr>
        <w:t xml:space="preserve"> الحجه) روز جمعه نازل گشت. چن</w:t>
      </w:r>
      <w:r>
        <w:rPr>
          <w:rStyle w:val="Char4"/>
          <w:rtl/>
          <w:lang w:bidi="fa-IR"/>
        </w:rPr>
        <w:t>انچه از امیر المؤمنین عمر فاروق</w:t>
      </w:r>
      <w:r w:rsidR="00AC4494">
        <w:rPr>
          <w:rStyle w:val="Char4"/>
          <w:rFonts w:hint="cs"/>
          <w:rtl/>
          <w:lang w:bidi="fa-IR"/>
        </w:rPr>
        <w:t xml:space="preserve"> </w:t>
      </w:r>
      <w:r w:rsidRPr="005D2516">
        <w:rPr>
          <w:rStyle w:val="Char4"/>
          <w:lang w:bidi="fa-IR"/>
        </w:rPr>
        <w:sym w:font="AGA Arabesque" w:char="0074"/>
      </w:r>
      <w:r>
        <w:rPr>
          <w:rStyle w:val="Char4"/>
          <w:rtl/>
          <w:lang w:bidi="fa-IR"/>
        </w:rPr>
        <w:t xml:space="preserve"> و از سمره بن جندب</w:t>
      </w:r>
      <w:r w:rsidR="00AC4494">
        <w:rPr>
          <w:rStyle w:val="Char4"/>
          <w:rFonts w:hint="cs"/>
          <w:rtl/>
          <w:lang w:bidi="fa-IR"/>
        </w:rPr>
        <w:t xml:space="preserve"> </w:t>
      </w:r>
      <w:r w:rsidRPr="005D2516">
        <w:rPr>
          <w:rStyle w:val="Char4"/>
          <w:lang w:bidi="fa-IR"/>
        </w:rPr>
        <w:sym w:font="AGA Arabesque" w:char="0074"/>
      </w:r>
      <w:r w:rsidRPr="005D2516">
        <w:rPr>
          <w:rStyle w:val="Char4"/>
          <w:rtl/>
          <w:lang w:bidi="fa-IR"/>
        </w:rPr>
        <w:t xml:space="preserve"> مرو</w:t>
      </w:r>
      <w:r>
        <w:rPr>
          <w:rStyle w:val="Char4"/>
          <w:rtl/>
          <w:lang w:bidi="fa-IR"/>
        </w:rPr>
        <w:t>ی</w:t>
      </w:r>
      <w:r w:rsidRPr="005D2516">
        <w:rPr>
          <w:rStyle w:val="Char4"/>
          <w:rtl/>
          <w:lang w:bidi="fa-IR"/>
        </w:rPr>
        <w:t xml:space="preserve"> است. ن</w:t>
      </w:r>
      <w:r>
        <w:rPr>
          <w:rStyle w:val="Char4"/>
          <w:rtl/>
          <w:lang w:bidi="fa-IR"/>
        </w:rPr>
        <w:t>ی</w:t>
      </w:r>
      <w:r w:rsidRPr="005D2516">
        <w:rPr>
          <w:rStyle w:val="Char4"/>
          <w:rtl/>
          <w:lang w:bidi="fa-IR"/>
        </w:rPr>
        <w:t>ز قول شعب</w:t>
      </w:r>
      <w:r>
        <w:rPr>
          <w:rStyle w:val="Char4"/>
          <w:rtl/>
          <w:lang w:bidi="fa-IR"/>
        </w:rPr>
        <w:t>ی</w:t>
      </w:r>
      <w:r w:rsidRPr="005D2516">
        <w:rPr>
          <w:rStyle w:val="Char4"/>
          <w:rtl/>
          <w:lang w:bidi="fa-IR"/>
        </w:rPr>
        <w:t>، قتاده، شهر بن حو</w:t>
      </w:r>
      <w:r>
        <w:rPr>
          <w:rStyle w:val="Char4"/>
          <w:rtl/>
          <w:lang w:bidi="fa-IR"/>
        </w:rPr>
        <w:t>شب و دیگر ائمه و علماء همین است</w:t>
      </w:r>
      <w:r w:rsidRPr="00382312">
        <w:rPr>
          <w:rStyle w:val="Char4"/>
          <w:rFonts w:hint="cs"/>
          <w:vertAlign w:val="superscript"/>
          <w:rtl/>
          <w:lang w:bidi="fa-IR"/>
        </w:rPr>
        <w:t>(</w:t>
      </w:r>
      <w:r w:rsidRPr="00382312">
        <w:rPr>
          <w:rStyle w:val="Char4"/>
          <w:vertAlign w:val="superscript"/>
          <w:rtl/>
          <w:lang w:bidi="fa-IR"/>
        </w:rPr>
        <w:footnoteReference w:id="36"/>
      </w:r>
      <w:r w:rsidRPr="00382312">
        <w:rPr>
          <w:rStyle w:val="Char4"/>
          <w:rFonts w:hint="cs"/>
          <w:vertAlign w:val="superscript"/>
          <w:rtl/>
          <w:lang w:bidi="fa-IR"/>
        </w:rPr>
        <w:t>)</w:t>
      </w:r>
      <w:r>
        <w:rPr>
          <w:rStyle w:val="Char4"/>
          <w:rFonts w:hint="cs"/>
          <w:rtl/>
          <w:lang w:bidi="fa-IR"/>
        </w:rPr>
        <w:t>.</w:t>
      </w:r>
    </w:p>
    <w:p w:rsidR="00B21C76" w:rsidRPr="00AC4494" w:rsidRDefault="00B21C76" w:rsidP="00AC4494">
      <w:pPr>
        <w:tabs>
          <w:tab w:val="left" w:pos="113"/>
        </w:tabs>
        <w:spacing w:line="235" w:lineRule="auto"/>
        <w:ind w:firstLine="284"/>
        <w:jc w:val="both"/>
        <w:rPr>
          <w:spacing w:val="-4"/>
          <w:rtl/>
          <w:lang w:bidi="fa-IR"/>
        </w:rPr>
      </w:pPr>
      <w:r w:rsidRPr="00AC4494">
        <w:rPr>
          <w:rStyle w:val="Char4"/>
          <w:spacing w:val="-4"/>
          <w:rtl/>
          <w:lang w:bidi="fa-IR"/>
        </w:rPr>
        <w:t xml:space="preserve">همین علامه ابن كثیر در </w:t>
      </w:r>
      <w:r w:rsidRPr="00AC4494">
        <w:rPr>
          <w:rStyle w:val="Char4"/>
          <w:spacing w:val="-4"/>
          <w:rtl/>
        </w:rPr>
        <w:t>كتاب معروف و مشهور خود «</w:t>
      </w:r>
      <w:r w:rsidRPr="00AC4494">
        <w:rPr>
          <w:rStyle w:val="Char4"/>
          <w:rFonts w:eastAsia="B Badr"/>
          <w:spacing w:val="-4"/>
          <w:rtl/>
        </w:rPr>
        <w:t>البداية والنهاية</w:t>
      </w:r>
      <w:r w:rsidRPr="00AC4494">
        <w:rPr>
          <w:rStyle w:val="Char4"/>
          <w:spacing w:val="-4"/>
          <w:rtl/>
        </w:rPr>
        <w:t>» پس از</w:t>
      </w:r>
      <w:r w:rsidRPr="00AC4494">
        <w:rPr>
          <w:rStyle w:val="Char4"/>
          <w:spacing w:val="-4"/>
          <w:rtl/>
          <w:lang w:bidi="fa-IR"/>
        </w:rPr>
        <w:t xml:space="preserve"> نقل این روایت كه درباره آن گفته شد كه در غدیر خم نازل شده می‌نویسد: «این حدیث نه تنها منكر در حد اعلی است بلكه كذب است. چون كه مخالف با حدیث مستند صحیحین می‌باشد كه در آن از امیر المؤمنین عمر فاروق</w:t>
      </w:r>
      <w:r w:rsidR="00AC4494" w:rsidRPr="00AC4494">
        <w:rPr>
          <w:rStyle w:val="Char4"/>
          <w:rFonts w:hint="cs"/>
          <w:spacing w:val="-4"/>
          <w:rtl/>
          <w:lang w:bidi="fa-IR"/>
        </w:rPr>
        <w:t xml:space="preserve"> </w:t>
      </w:r>
      <w:r w:rsidRPr="00AC4494">
        <w:rPr>
          <w:rStyle w:val="Char4"/>
          <w:spacing w:val="-4"/>
          <w:lang w:bidi="fa-IR"/>
        </w:rPr>
        <w:sym w:font="AGA Arabesque" w:char="0074"/>
      </w:r>
      <w:r w:rsidRPr="00AC4494">
        <w:rPr>
          <w:rStyle w:val="Char4"/>
          <w:spacing w:val="-4"/>
          <w:rtl/>
          <w:lang w:bidi="fa-IR"/>
        </w:rPr>
        <w:t xml:space="preserve"> ثابت شده كه این آیه روز جمعه در عرفه نازل شده بود»</w:t>
      </w:r>
      <w:r w:rsidRPr="00AC4494">
        <w:rPr>
          <w:rStyle w:val="Char4"/>
          <w:rFonts w:hint="cs"/>
          <w:spacing w:val="-4"/>
          <w:vertAlign w:val="superscript"/>
          <w:rtl/>
          <w:lang w:bidi="fa-IR"/>
        </w:rPr>
        <w:t>(</w:t>
      </w:r>
      <w:r w:rsidRPr="00AC4494">
        <w:rPr>
          <w:rStyle w:val="Char4"/>
          <w:spacing w:val="-4"/>
          <w:vertAlign w:val="superscript"/>
          <w:rtl/>
          <w:lang w:bidi="fa-IR"/>
        </w:rPr>
        <w:footnoteReference w:id="37"/>
      </w:r>
      <w:r w:rsidRPr="00AC4494">
        <w:rPr>
          <w:rStyle w:val="Char4"/>
          <w:rFonts w:hint="cs"/>
          <w:spacing w:val="-4"/>
          <w:vertAlign w:val="superscript"/>
          <w:rtl/>
          <w:lang w:bidi="fa-IR"/>
        </w:rPr>
        <w:t>)</w:t>
      </w:r>
      <w:r w:rsidRPr="00AC4494">
        <w:rPr>
          <w:rStyle w:val="Char4"/>
          <w:spacing w:val="-4"/>
          <w:rtl/>
          <w:lang w:bidi="fa-IR"/>
        </w:rPr>
        <w:t xml:space="preserve"> امام فخر الدین رازی</w:t>
      </w:r>
      <w:r w:rsidR="00AC4494" w:rsidRPr="00AC4494">
        <w:rPr>
          <w:rStyle w:val="CTraditionalArabicChar"/>
          <w:rFonts w:hint="cs"/>
          <w:spacing w:val="-4"/>
          <w:rtl/>
          <w:lang w:bidi="fa-IR"/>
        </w:rPr>
        <w:t xml:space="preserve"> </w:t>
      </w:r>
      <w:r w:rsidRPr="00AC4494">
        <w:rPr>
          <w:rStyle w:val="CTraditionalArabicChar"/>
          <w:rFonts w:hint="cs"/>
          <w:spacing w:val="-4"/>
          <w:rtl/>
        </w:rPr>
        <w:t>/</w:t>
      </w:r>
      <w:r w:rsidRPr="00AC4494">
        <w:rPr>
          <w:rStyle w:val="Char4"/>
          <w:spacing w:val="-4"/>
          <w:rtl/>
          <w:lang w:bidi="fa-IR"/>
        </w:rPr>
        <w:t xml:space="preserve"> در تفسیر با عظمت خود </w:t>
      </w:r>
      <w:r w:rsidRPr="00AC4494">
        <w:rPr>
          <w:rStyle w:val="Char4"/>
          <w:rFonts w:hint="cs"/>
          <w:spacing w:val="-4"/>
          <w:rtl/>
          <w:lang w:bidi="fa-IR"/>
        </w:rPr>
        <w:t>-</w:t>
      </w:r>
      <w:r w:rsidRPr="00AC4494">
        <w:rPr>
          <w:rStyle w:val="Char4"/>
          <w:spacing w:val="-4"/>
          <w:rtl/>
          <w:lang w:bidi="fa-IR"/>
        </w:rPr>
        <w:t>تفسیر كبیر</w:t>
      </w:r>
      <w:r w:rsidRPr="00AC4494">
        <w:rPr>
          <w:rStyle w:val="Char4"/>
          <w:rFonts w:hint="cs"/>
          <w:spacing w:val="-4"/>
          <w:rtl/>
          <w:lang w:bidi="fa-IR"/>
        </w:rPr>
        <w:t>-</w:t>
      </w:r>
      <w:r w:rsidRPr="00AC4494">
        <w:rPr>
          <w:rStyle w:val="Char4"/>
          <w:spacing w:val="-4"/>
          <w:rtl/>
          <w:lang w:bidi="fa-IR"/>
        </w:rPr>
        <w:t xml:space="preserve"> از همین آیه بر بطلان استدلال مذهب شیعه در این مورد استفاده كرده است. امام رازی می‌نگارد:</w:t>
      </w:r>
      <w:r w:rsidRPr="00AC4494">
        <w:rPr>
          <w:rStyle w:val="Char4"/>
          <w:rFonts w:hint="cs"/>
          <w:spacing w:val="-4"/>
          <w:rtl/>
          <w:lang w:bidi="fa-IR"/>
        </w:rPr>
        <w:t xml:space="preserve"> </w:t>
      </w:r>
      <w:r w:rsidRPr="00AC4494">
        <w:rPr>
          <w:rStyle w:val="Char4"/>
          <w:spacing w:val="-4"/>
          <w:rtl/>
          <w:lang w:bidi="fa-IR"/>
        </w:rPr>
        <w:t>«علمای ما فرمودند</w:t>
      </w:r>
      <w:r w:rsidRPr="00534247">
        <w:rPr>
          <w:rFonts w:cs="IRLotus"/>
          <w:spacing w:val="-4"/>
          <w:rtl/>
          <w:lang w:bidi="fa-IR"/>
        </w:rPr>
        <w:t xml:space="preserve"> </w:t>
      </w:r>
      <w:r w:rsidRPr="00AC4494">
        <w:rPr>
          <w:rStyle w:val="Char4"/>
          <w:spacing w:val="-4"/>
          <w:rtl/>
          <w:lang w:bidi="fa-IR"/>
        </w:rPr>
        <w:t xml:space="preserve">كه این آیه </w:t>
      </w:r>
      <w:r w:rsidRPr="00AC4494">
        <w:rPr>
          <w:rStyle w:val="Char8"/>
          <w:spacing w:val="-4"/>
          <w:rtl/>
          <w:lang w:bidi="fa-IR"/>
        </w:rPr>
        <w:t>﴿</w:t>
      </w:r>
      <w:r w:rsidRPr="00AC4494">
        <w:rPr>
          <w:rStyle w:val="Charf1"/>
          <w:rFonts w:hint="cs"/>
          <w:spacing w:val="-4"/>
          <w:rtl/>
        </w:rPr>
        <w:t>ٱ</w:t>
      </w:r>
      <w:r w:rsidRPr="00AC4494">
        <w:rPr>
          <w:rStyle w:val="Charf1"/>
          <w:rFonts w:hint="eastAsia"/>
          <w:spacing w:val="-4"/>
          <w:rtl/>
        </w:rPr>
        <w:t>ل</w:t>
      </w:r>
      <w:r w:rsidRPr="00AC4494">
        <w:rPr>
          <w:rStyle w:val="Charf1"/>
          <w:rFonts w:hint="cs"/>
          <w:spacing w:val="-4"/>
          <w:rtl/>
        </w:rPr>
        <w:t>ۡ</w:t>
      </w:r>
      <w:r w:rsidRPr="00AC4494">
        <w:rPr>
          <w:rStyle w:val="Charf1"/>
          <w:rFonts w:hint="eastAsia"/>
          <w:spacing w:val="-4"/>
          <w:rtl/>
        </w:rPr>
        <w:t>يَو</w:t>
      </w:r>
      <w:r w:rsidRPr="00AC4494">
        <w:rPr>
          <w:rStyle w:val="Charf1"/>
          <w:rFonts w:hint="cs"/>
          <w:spacing w:val="-4"/>
          <w:rtl/>
        </w:rPr>
        <w:t>ۡ</w:t>
      </w:r>
      <w:r w:rsidRPr="00AC4494">
        <w:rPr>
          <w:rStyle w:val="Charf1"/>
          <w:rFonts w:hint="eastAsia"/>
          <w:spacing w:val="-4"/>
          <w:rtl/>
        </w:rPr>
        <w:t>مَ</w:t>
      </w:r>
      <w:r w:rsidRPr="00AC4494">
        <w:rPr>
          <w:rStyle w:val="Charf1"/>
          <w:spacing w:val="-4"/>
          <w:rtl/>
        </w:rPr>
        <w:t xml:space="preserve"> </w:t>
      </w:r>
      <w:r w:rsidRPr="00AC4494">
        <w:rPr>
          <w:rStyle w:val="Charf1"/>
          <w:rFonts w:hint="eastAsia"/>
          <w:spacing w:val="-4"/>
          <w:rtl/>
        </w:rPr>
        <w:t>أَك</w:t>
      </w:r>
      <w:r w:rsidRPr="00AC4494">
        <w:rPr>
          <w:rStyle w:val="Charf1"/>
          <w:rFonts w:hint="cs"/>
          <w:spacing w:val="-4"/>
          <w:rtl/>
        </w:rPr>
        <w:t>ۡ</w:t>
      </w:r>
      <w:r w:rsidRPr="00AC4494">
        <w:rPr>
          <w:rStyle w:val="Charf1"/>
          <w:rFonts w:hint="eastAsia"/>
          <w:spacing w:val="-4"/>
          <w:rtl/>
        </w:rPr>
        <w:t>مَل</w:t>
      </w:r>
      <w:r w:rsidRPr="00AC4494">
        <w:rPr>
          <w:rStyle w:val="Charf1"/>
          <w:rFonts w:hint="cs"/>
          <w:spacing w:val="-4"/>
          <w:rtl/>
        </w:rPr>
        <w:t>ۡ</w:t>
      </w:r>
      <w:r w:rsidRPr="00AC4494">
        <w:rPr>
          <w:rStyle w:val="Charf1"/>
          <w:rFonts w:hint="eastAsia"/>
          <w:spacing w:val="-4"/>
          <w:rtl/>
        </w:rPr>
        <w:t>تُ</w:t>
      </w:r>
      <w:r w:rsidRPr="00AC4494">
        <w:rPr>
          <w:rStyle w:val="Charf1"/>
          <w:spacing w:val="-4"/>
          <w:rtl/>
        </w:rPr>
        <w:t xml:space="preserve"> </w:t>
      </w:r>
      <w:r w:rsidRPr="00AC4494">
        <w:rPr>
          <w:rStyle w:val="Charf1"/>
          <w:rFonts w:hint="eastAsia"/>
          <w:spacing w:val="-4"/>
          <w:rtl/>
        </w:rPr>
        <w:t>لَكُم</w:t>
      </w:r>
      <w:r w:rsidRPr="00AC4494">
        <w:rPr>
          <w:rStyle w:val="Charf1"/>
          <w:rFonts w:hint="cs"/>
          <w:spacing w:val="-4"/>
          <w:rtl/>
        </w:rPr>
        <w:t>ۡ</w:t>
      </w:r>
      <w:r w:rsidRPr="00AC4494">
        <w:rPr>
          <w:rStyle w:val="Charf1"/>
          <w:spacing w:val="-4"/>
          <w:rtl/>
        </w:rPr>
        <w:t xml:space="preserve"> </w:t>
      </w:r>
      <w:r w:rsidRPr="00AC4494">
        <w:rPr>
          <w:rStyle w:val="Charf1"/>
          <w:rFonts w:hint="eastAsia"/>
          <w:spacing w:val="-4"/>
          <w:rtl/>
        </w:rPr>
        <w:t>دِينَكُم</w:t>
      </w:r>
      <w:r w:rsidRPr="00AC4494">
        <w:rPr>
          <w:rStyle w:val="Charf1"/>
          <w:rFonts w:hint="cs"/>
          <w:spacing w:val="-4"/>
          <w:rtl/>
        </w:rPr>
        <w:t>ۡ</w:t>
      </w:r>
      <w:r w:rsidRPr="00AC4494">
        <w:rPr>
          <w:rStyle w:val="Char8"/>
          <w:spacing w:val="-4"/>
          <w:rtl/>
          <w:lang w:bidi="fa-IR"/>
        </w:rPr>
        <w:t>﴾</w:t>
      </w:r>
      <w:r w:rsidRPr="00AC4494">
        <w:rPr>
          <w:rStyle w:val="Char4"/>
          <w:spacing w:val="-4"/>
          <w:rtl/>
          <w:lang w:bidi="fa-IR"/>
        </w:rPr>
        <w:t xml:space="preserve"> بر بطلان قول تشیع دلالت می‌كند. برای اینكه الله تعالی در ابتدای این آیه فرموده است: </w:t>
      </w:r>
      <w:r w:rsidRPr="00AC4494">
        <w:rPr>
          <w:rStyle w:val="Char8"/>
          <w:spacing w:val="-4"/>
          <w:rtl/>
          <w:lang w:bidi="fa-IR"/>
        </w:rPr>
        <w:t>﴿</w:t>
      </w:r>
      <w:r w:rsidRPr="00AC4494">
        <w:rPr>
          <w:rStyle w:val="Charf1"/>
          <w:rFonts w:hint="cs"/>
          <w:spacing w:val="-4"/>
          <w:rtl/>
        </w:rPr>
        <w:t>ٱ</w:t>
      </w:r>
      <w:r w:rsidRPr="00AC4494">
        <w:rPr>
          <w:rStyle w:val="Charf1"/>
          <w:rFonts w:hint="eastAsia"/>
          <w:spacing w:val="-4"/>
          <w:rtl/>
        </w:rPr>
        <w:t>ل</w:t>
      </w:r>
      <w:r w:rsidRPr="00AC4494">
        <w:rPr>
          <w:rStyle w:val="Charf1"/>
          <w:rFonts w:hint="cs"/>
          <w:spacing w:val="-4"/>
          <w:rtl/>
        </w:rPr>
        <w:t>ۡ</w:t>
      </w:r>
      <w:r w:rsidRPr="00AC4494">
        <w:rPr>
          <w:rStyle w:val="Charf1"/>
          <w:rFonts w:hint="eastAsia"/>
          <w:spacing w:val="-4"/>
          <w:rtl/>
        </w:rPr>
        <w:t>يَو</w:t>
      </w:r>
      <w:r w:rsidRPr="00AC4494">
        <w:rPr>
          <w:rStyle w:val="Charf1"/>
          <w:rFonts w:hint="cs"/>
          <w:spacing w:val="-4"/>
          <w:rtl/>
        </w:rPr>
        <w:t>ۡ</w:t>
      </w:r>
      <w:r w:rsidRPr="00AC4494">
        <w:rPr>
          <w:rStyle w:val="Charf1"/>
          <w:rFonts w:hint="eastAsia"/>
          <w:spacing w:val="-4"/>
          <w:rtl/>
        </w:rPr>
        <w:t>مَ</w:t>
      </w:r>
      <w:r w:rsidRPr="00AC4494">
        <w:rPr>
          <w:rStyle w:val="Charf1"/>
          <w:spacing w:val="-4"/>
          <w:rtl/>
        </w:rPr>
        <w:t xml:space="preserve"> </w:t>
      </w:r>
      <w:r w:rsidRPr="00AC4494">
        <w:rPr>
          <w:rStyle w:val="Charf1"/>
          <w:rFonts w:hint="eastAsia"/>
          <w:spacing w:val="-4"/>
          <w:rtl/>
        </w:rPr>
        <w:t>يَئِسَ</w:t>
      </w:r>
      <w:r w:rsidRPr="00AC4494">
        <w:rPr>
          <w:rStyle w:val="Charf1"/>
          <w:spacing w:val="-4"/>
          <w:rtl/>
        </w:rPr>
        <w:t xml:space="preserve"> </w:t>
      </w:r>
      <w:r w:rsidRPr="00AC4494">
        <w:rPr>
          <w:rStyle w:val="Charf1"/>
          <w:rFonts w:hint="cs"/>
          <w:spacing w:val="-4"/>
          <w:rtl/>
        </w:rPr>
        <w:t>ٱ</w:t>
      </w:r>
      <w:r w:rsidRPr="00AC4494">
        <w:rPr>
          <w:rStyle w:val="Charf1"/>
          <w:rFonts w:hint="eastAsia"/>
          <w:spacing w:val="-4"/>
          <w:rtl/>
        </w:rPr>
        <w:t>لَّذِينَ</w:t>
      </w:r>
      <w:r w:rsidRPr="00AC4494">
        <w:rPr>
          <w:rStyle w:val="Charf1"/>
          <w:spacing w:val="-4"/>
          <w:rtl/>
        </w:rPr>
        <w:t xml:space="preserve"> </w:t>
      </w:r>
      <w:r w:rsidRPr="00AC4494">
        <w:rPr>
          <w:rStyle w:val="Charf1"/>
          <w:rFonts w:hint="eastAsia"/>
          <w:spacing w:val="-4"/>
          <w:rtl/>
        </w:rPr>
        <w:t>كَفَرُواْ</w:t>
      </w:r>
      <w:r w:rsidRPr="00AC4494">
        <w:rPr>
          <w:rStyle w:val="Charf1"/>
          <w:spacing w:val="-4"/>
          <w:rtl/>
        </w:rPr>
        <w:t xml:space="preserve"> </w:t>
      </w:r>
      <w:r w:rsidRPr="00AC4494">
        <w:rPr>
          <w:rStyle w:val="Charf1"/>
          <w:rFonts w:hint="eastAsia"/>
          <w:spacing w:val="-4"/>
          <w:rtl/>
        </w:rPr>
        <w:t>مِن</w:t>
      </w:r>
      <w:r w:rsidRPr="00AC4494">
        <w:rPr>
          <w:rStyle w:val="Charf1"/>
          <w:spacing w:val="-4"/>
          <w:rtl/>
        </w:rPr>
        <w:t xml:space="preserve"> </w:t>
      </w:r>
      <w:r w:rsidRPr="00AC4494">
        <w:rPr>
          <w:rStyle w:val="Charf1"/>
          <w:rFonts w:hint="eastAsia"/>
          <w:spacing w:val="-4"/>
          <w:rtl/>
        </w:rPr>
        <w:t>دِينِكُم</w:t>
      </w:r>
      <w:r w:rsidRPr="00AC4494">
        <w:rPr>
          <w:rStyle w:val="Charf1"/>
          <w:rFonts w:hint="cs"/>
          <w:spacing w:val="-4"/>
          <w:rtl/>
        </w:rPr>
        <w:t>ۡ</w:t>
      </w:r>
      <w:r w:rsidRPr="00AC4494">
        <w:rPr>
          <w:rStyle w:val="Charf1"/>
          <w:spacing w:val="-4"/>
          <w:rtl/>
        </w:rPr>
        <w:t xml:space="preserve"> </w:t>
      </w:r>
      <w:r w:rsidRPr="00AC4494">
        <w:rPr>
          <w:rStyle w:val="Charf1"/>
          <w:rFonts w:hint="eastAsia"/>
          <w:spacing w:val="-4"/>
          <w:rtl/>
        </w:rPr>
        <w:t>فَلَا</w:t>
      </w:r>
      <w:r w:rsidRPr="00AC4494">
        <w:rPr>
          <w:rStyle w:val="Charf1"/>
          <w:spacing w:val="-4"/>
          <w:rtl/>
        </w:rPr>
        <w:t xml:space="preserve"> </w:t>
      </w:r>
      <w:r w:rsidRPr="00AC4494">
        <w:rPr>
          <w:rStyle w:val="Charf1"/>
          <w:rFonts w:hint="eastAsia"/>
          <w:spacing w:val="-4"/>
          <w:rtl/>
        </w:rPr>
        <w:t>تَخ</w:t>
      </w:r>
      <w:r w:rsidRPr="00AC4494">
        <w:rPr>
          <w:rStyle w:val="Charf1"/>
          <w:rFonts w:hint="cs"/>
          <w:spacing w:val="-4"/>
          <w:rtl/>
        </w:rPr>
        <w:t>ۡ</w:t>
      </w:r>
      <w:r w:rsidRPr="00AC4494">
        <w:rPr>
          <w:rStyle w:val="Charf1"/>
          <w:rFonts w:hint="eastAsia"/>
          <w:spacing w:val="-4"/>
          <w:rtl/>
        </w:rPr>
        <w:t>شَو</w:t>
      </w:r>
      <w:r w:rsidRPr="00AC4494">
        <w:rPr>
          <w:rStyle w:val="Charf1"/>
          <w:rFonts w:hint="cs"/>
          <w:spacing w:val="-4"/>
          <w:rtl/>
        </w:rPr>
        <w:t>ۡ</w:t>
      </w:r>
      <w:r w:rsidRPr="00AC4494">
        <w:rPr>
          <w:rStyle w:val="Charf1"/>
          <w:rFonts w:hint="eastAsia"/>
          <w:spacing w:val="-4"/>
          <w:rtl/>
        </w:rPr>
        <w:t>هُم</w:t>
      </w:r>
      <w:r w:rsidRPr="00AC4494">
        <w:rPr>
          <w:rStyle w:val="Charf1"/>
          <w:rFonts w:hint="cs"/>
          <w:spacing w:val="-4"/>
          <w:rtl/>
        </w:rPr>
        <w:t>ۡ</w:t>
      </w:r>
      <w:r w:rsidRPr="00AC4494">
        <w:rPr>
          <w:rStyle w:val="Charf1"/>
          <w:spacing w:val="-4"/>
          <w:rtl/>
        </w:rPr>
        <w:t xml:space="preserve"> </w:t>
      </w:r>
      <w:r w:rsidRPr="00AC4494">
        <w:rPr>
          <w:rStyle w:val="Charf1"/>
          <w:rFonts w:hint="eastAsia"/>
          <w:spacing w:val="-4"/>
          <w:rtl/>
        </w:rPr>
        <w:t>وَ</w:t>
      </w:r>
      <w:r w:rsidRPr="00AC4494">
        <w:rPr>
          <w:rStyle w:val="Charf1"/>
          <w:rFonts w:hint="cs"/>
          <w:spacing w:val="-4"/>
          <w:rtl/>
        </w:rPr>
        <w:t>ٱ</w:t>
      </w:r>
      <w:r w:rsidRPr="00AC4494">
        <w:rPr>
          <w:rStyle w:val="Charf1"/>
          <w:rFonts w:hint="eastAsia"/>
          <w:spacing w:val="-4"/>
          <w:rtl/>
        </w:rPr>
        <w:t>خ</w:t>
      </w:r>
      <w:r w:rsidRPr="00AC4494">
        <w:rPr>
          <w:rStyle w:val="Charf1"/>
          <w:rFonts w:hint="cs"/>
          <w:spacing w:val="-4"/>
          <w:rtl/>
        </w:rPr>
        <w:t>ۡ</w:t>
      </w:r>
      <w:r w:rsidRPr="00AC4494">
        <w:rPr>
          <w:rStyle w:val="Charf1"/>
          <w:rFonts w:hint="eastAsia"/>
          <w:spacing w:val="-4"/>
          <w:rtl/>
        </w:rPr>
        <w:t>شَو</w:t>
      </w:r>
      <w:r w:rsidRPr="00AC4494">
        <w:rPr>
          <w:rStyle w:val="Charf1"/>
          <w:rFonts w:hint="cs"/>
          <w:spacing w:val="-4"/>
          <w:rtl/>
        </w:rPr>
        <w:t>ۡ</w:t>
      </w:r>
      <w:r w:rsidRPr="00AC4494">
        <w:rPr>
          <w:rStyle w:val="Charf1"/>
          <w:rFonts w:hint="eastAsia"/>
          <w:spacing w:val="-4"/>
          <w:rtl/>
        </w:rPr>
        <w:t>نِ</w:t>
      </w:r>
      <w:r w:rsidRPr="00AC4494">
        <w:rPr>
          <w:rStyle w:val="Charf1"/>
          <w:rFonts w:hint="cs"/>
          <w:spacing w:val="-4"/>
          <w:rtl/>
        </w:rPr>
        <w:t>ۚ</w:t>
      </w:r>
      <w:r w:rsidRPr="00AC4494">
        <w:rPr>
          <w:rStyle w:val="Char8"/>
          <w:spacing w:val="-4"/>
          <w:rtl/>
          <w:lang w:bidi="fa-IR"/>
        </w:rPr>
        <w:t>﴾</w:t>
      </w:r>
      <w:r w:rsidRPr="00AC4494">
        <w:rPr>
          <w:rStyle w:val="Char4"/>
          <w:spacing w:val="-4"/>
          <w:rtl/>
          <w:lang w:bidi="fa-IR"/>
        </w:rPr>
        <w:t xml:space="preserve"> </w:t>
      </w:r>
      <w:r w:rsidRPr="00AC4494">
        <w:rPr>
          <w:rStyle w:val="Char6"/>
          <w:spacing w:val="-4"/>
          <w:rtl/>
          <w:lang w:bidi="fa-IR"/>
        </w:rPr>
        <w:t>[</w:t>
      </w:r>
      <w:r w:rsidRPr="00AC4494">
        <w:rPr>
          <w:rStyle w:val="Char6"/>
          <w:rFonts w:hint="cs"/>
          <w:spacing w:val="-4"/>
          <w:rtl/>
          <w:lang w:bidi="fa-IR"/>
        </w:rPr>
        <w:t>المائد</w:t>
      </w:r>
      <w:r w:rsidRPr="00AC4494">
        <w:rPr>
          <w:rStyle w:val="Char6"/>
          <w:rFonts w:ascii="mylotus" w:hAnsi="mylotus" w:cs="mylotus"/>
          <w:spacing w:val="-4"/>
          <w:rtl/>
          <w:lang w:bidi="fa-IR"/>
        </w:rPr>
        <w:t>ة</w:t>
      </w:r>
      <w:r w:rsidRPr="00AC4494">
        <w:rPr>
          <w:rStyle w:val="Char6"/>
          <w:rFonts w:hint="cs"/>
          <w:spacing w:val="-4"/>
          <w:rtl/>
          <w:lang w:bidi="fa-IR"/>
        </w:rPr>
        <w:t>: 3</w:t>
      </w:r>
      <w:r w:rsidRPr="00AC4494">
        <w:rPr>
          <w:rStyle w:val="Char6"/>
          <w:spacing w:val="-4"/>
          <w:rtl/>
          <w:lang w:bidi="fa-IR"/>
        </w:rPr>
        <w:t>]</w:t>
      </w:r>
      <w:r w:rsidRPr="00AC4494">
        <w:rPr>
          <w:rStyle w:val="Char4"/>
          <w:spacing w:val="-4"/>
          <w:rtl/>
          <w:lang w:bidi="fa-IR"/>
        </w:rPr>
        <w:t xml:space="preserve">. </w:t>
      </w:r>
      <w:r w:rsidRPr="00AC4494">
        <w:rPr>
          <w:rStyle w:val="Char8"/>
          <w:spacing w:val="-4"/>
          <w:rtl/>
        </w:rPr>
        <w:t>«</w:t>
      </w:r>
      <w:r w:rsidRPr="00AC4494">
        <w:rPr>
          <w:rStyle w:val="Char7"/>
          <w:spacing w:val="-4"/>
          <w:rtl/>
        </w:rPr>
        <w:t>امروز ناامید شدند كافران از دین شما، پس نترسید از ایشان و بترسید از من</w:t>
      </w:r>
      <w:r w:rsidRPr="00AC4494">
        <w:rPr>
          <w:rStyle w:val="Char8"/>
          <w:spacing w:val="-4"/>
          <w:rtl/>
        </w:rPr>
        <w:t>»</w:t>
      </w:r>
      <w:r w:rsidRPr="00AC4494">
        <w:rPr>
          <w:rStyle w:val="Char4"/>
          <w:spacing w:val="-4"/>
          <w:rtl/>
          <w:lang w:bidi="fa-IR"/>
        </w:rPr>
        <w:t xml:space="preserve">. </w:t>
      </w:r>
    </w:p>
    <w:p w:rsidR="00B21C76" w:rsidRPr="00AC4494" w:rsidRDefault="00B21C76" w:rsidP="00B21C76">
      <w:pPr>
        <w:ind w:firstLine="284"/>
        <w:jc w:val="both"/>
        <w:rPr>
          <w:rStyle w:val="Char4"/>
          <w:spacing w:val="-2"/>
          <w:rtl/>
          <w:lang w:bidi="fa-IR"/>
        </w:rPr>
      </w:pPr>
      <w:r w:rsidRPr="00AC4494">
        <w:rPr>
          <w:rStyle w:val="Char4"/>
          <w:spacing w:val="-2"/>
          <w:rtl/>
          <w:lang w:bidi="fa-IR"/>
        </w:rPr>
        <w:t>به وضوح پیداست كه كافران از بروز تغییر و تبدیل در دین ناامید شده اند و نیز فرمود كه اینک از آنان نترسید و از من بترسید. اگر امامت حضرت علی بن ابیطالب</w:t>
      </w:r>
      <w:r w:rsidRPr="00AC4494">
        <w:rPr>
          <w:rStyle w:val="Char4"/>
          <w:spacing w:val="-2"/>
          <w:lang w:bidi="fa-IR"/>
        </w:rPr>
        <w:sym w:font="AGA Arabesque" w:char="0074"/>
      </w:r>
      <w:r w:rsidRPr="00AC4494">
        <w:rPr>
          <w:rStyle w:val="Char4"/>
          <w:spacing w:val="-2"/>
          <w:rtl/>
          <w:lang w:bidi="fa-IR"/>
        </w:rPr>
        <w:t xml:space="preserve"> از طرف الله تعالی و رسولش</w:t>
      </w:r>
      <w:r w:rsidR="00AC4494" w:rsidRPr="00AC4494">
        <w:rPr>
          <w:rStyle w:val="Char4"/>
          <w:rFonts w:hint="cs"/>
          <w:spacing w:val="-2"/>
          <w:rtl/>
          <w:lang w:bidi="fa-IR"/>
        </w:rPr>
        <w:t xml:space="preserve"> </w:t>
      </w:r>
      <w:r w:rsidRPr="00AC4494">
        <w:rPr>
          <w:rStyle w:val="CTraditionalArabicChar"/>
          <w:rFonts w:hint="cs"/>
          <w:spacing w:val="-2"/>
          <w:rtl/>
        </w:rPr>
        <w:t>ص</w:t>
      </w:r>
      <w:r w:rsidRPr="00AC4494">
        <w:rPr>
          <w:rStyle w:val="Char4"/>
          <w:spacing w:val="-2"/>
          <w:rtl/>
          <w:lang w:bidi="fa-IR"/>
        </w:rPr>
        <w:t xml:space="preserve"> </w:t>
      </w:r>
      <w:r w:rsidRPr="00AC4494">
        <w:rPr>
          <w:rStyle w:val="Char4"/>
          <w:spacing w:val="-2"/>
          <w:rtl/>
        </w:rPr>
        <w:t>منصوص می‌بود یعنی نص (</w:t>
      </w:r>
      <w:r w:rsidRPr="00AC4494">
        <w:rPr>
          <w:rStyle w:val="Char4"/>
          <w:rFonts w:eastAsia="B Badr"/>
          <w:spacing w:val="-2"/>
          <w:rtl/>
        </w:rPr>
        <w:t>واجب الطاعة</w:t>
      </w:r>
      <w:r w:rsidRPr="00AC4494">
        <w:rPr>
          <w:rStyle w:val="Char4"/>
          <w:spacing w:val="-2"/>
          <w:rtl/>
        </w:rPr>
        <w:t>)</w:t>
      </w:r>
      <w:r w:rsidRPr="00AC4494">
        <w:rPr>
          <w:rStyle w:val="Char4"/>
          <w:spacing w:val="-2"/>
          <w:rtl/>
          <w:lang w:bidi="fa-IR"/>
        </w:rPr>
        <w:t xml:space="preserve"> می‌بود طبق این آیه </w:t>
      </w:r>
      <w:r w:rsidRPr="00AC4494">
        <w:rPr>
          <w:rStyle w:val="Char4"/>
          <w:spacing w:val="-2"/>
          <w:rtl/>
        </w:rPr>
        <w:t>كسی كه آن را پنهان می‌كرد و در آن تبدیل و تغییر ایجاد می‌كرد باید ناامید شود. یعنی یک نفر از صحابه نه می‌توانست این نص را انكار نماید و نه در آن تغییر بوجود آورد و نه آن را مخفی نگه دارد. و وقتی كه هیچكدام از اینها نشد بلكه نه ذكری از نص امامت شد و نه خبر آن ظاهر شد و نه روایتی در این باره نقل شد دانستیم كه ادعای این نص، كذب محض است و دانستیم كه حضرت علی بن ابیطالب یقیناً منصوص بالامامت</w:t>
      </w:r>
      <w:r w:rsidRPr="00AC4494">
        <w:rPr>
          <w:rStyle w:val="Char4"/>
          <w:spacing w:val="-2"/>
          <w:rtl/>
          <w:lang w:bidi="fa-IR"/>
        </w:rPr>
        <w:t xml:space="preserve"> نبود</w:t>
      </w:r>
      <w:r w:rsidRPr="00AC4494">
        <w:rPr>
          <w:rStyle w:val="Char4"/>
          <w:rFonts w:hint="cs"/>
          <w:spacing w:val="-2"/>
          <w:vertAlign w:val="superscript"/>
          <w:rtl/>
          <w:lang w:bidi="fa-IR"/>
        </w:rPr>
        <w:t>(</w:t>
      </w:r>
      <w:r w:rsidRPr="00AC4494">
        <w:rPr>
          <w:rStyle w:val="Char4"/>
          <w:spacing w:val="-2"/>
          <w:vertAlign w:val="superscript"/>
          <w:rtl/>
          <w:lang w:bidi="fa-IR"/>
        </w:rPr>
        <w:footnoteReference w:id="38"/>
      </w:r>
      <w:r w:rsidRPr="00AC4494">
        <w:rPr>
          <w:rStyle w:val="Char4"/>
          <w:rFonts w:hint="cs"/>
          <w:spacing w:val="-2"/>
          <w:vertAlign w:val="superscript"/>
          <w:rtl/>
          <w:lang w:bidi="fa-IR"/>
        </w:rPr>
        <w:t>)</w:t>
      </w:r>
      <w:r w:rsidRPr="00AC4494">
        <w:rPr>
          <w:rStyle w:val="Char4"/>
          <w:rFonts w:hint="cs"/>
          <w:spacing w:val="-2"/>
          <w:rtl/>
          <w:lang w:bidi="fa-IR"/>
        </w:rPr>
        <w:t>.</w:t>
      </w:r>
      <w:r w:rsidRPr="00AC4494">
        <w:rPr>
          <w:rStyle w:val="Char4"/>
          <w:spacing w:val="-2"/>
          <w:rtl/>
          <w:lang w:bidi="fa-IR"/>
        </w:rPr>
        <w:t xml:space="preserve"> اگر بر این عبارت امام المتكلمین امام رازی</w:t>
      </w:r>
      <w:r w:rsidR="00AC4494" w:rsidRPr="00AC4494">
        <w:rPr>
          <w:rStyle w:val="Char4"/>
          <w:rFonts w:hint="cs"/>
          <w:spacing w:val="-2"/>
          <w:rtl/>
          <w:lang w:bidi="fa-IR"/>
        </w:rPr>
        <w:t xml:space="preserve"> </w:t>
      </w:r>
      <w:r w:rsidRPr="00AC4494">
        <w:rPr>
          <w:rStyle w:val="CTraditionalArabicChar"/>
          <w:rFonts w:hint="cs"/>
          <w:spacing w:val="-2"/>
          <w:rtl/>
        </w:rPr>
        <w:t>/</w:t>
      </w:r>
      <w:r w:rsidRPr="00AC4494">
        <w:rPr>
          <w:rStyle w:val="Char4"/>
          <w:spacing w:val="-2"/>
          <w:rtl/>
          <w:lang w:bidi="fa-IR"/>
        </w:rPr>
        <w:t xml:space="preserve"> با خونسردی تمام غور شود، خواننده محترم بدون تردید به این نتیجه خواهد رسید كه این آیه</w:t>
      </w:r>
      <w:r w:rsidRPr="00AC4494">
        <w:rPr>
          <w:rStyle w:val="Char4"/>
          <w:rFonts w:hint="cs"/>
          <w:spacing w:val="-2"/>
          <w:rtl/>
          <w:lang w:bidi="fa-IR"/>
        </w:rPr>
        <w:t>:</w:t>
      </w:r>
      <w:r w:rsidRPr="00534247">
        <w:rPr>
          <w:rFonts w:cs="IRLotus"/>
          <w:spacing w:val="-2"/>
          <w:sz w:val="18"/>
          <w:szCs w:val="18"/>
          <w:rtl/>
          <w:lang w:bidi="fa-IR"/>
        </w:rPr>
        <w:t xml:space="preserve"> </w:t>
      </w:r>
      <w:r w:rsidRPr="00AC4494">
        <w:rPr>
          <w:rStyle w:val="Char8"/>
          <w:spacing w:val="-2"/>
          <w:rtl/>
          <w:lang w:bidi="fa-IR"/>
        </w:rPr>
        <w:t>﴿</w:t>
      </w:r>
      <w:r w:rsidRPr="00AC4494">
        <w:rPr>
          <w:rFonts w:ascii="KFGQPC Uthmanic Script HAFS" w:cs="KFGQPC Uthmanic Script HAFS" w:hint="cs"/>
          <w:spacing w:val="-2"/>
          <w:rtl/>
        </w:rPr>
        <w:t xml:space="preserve"> </w:t>
      </w:r>
      <w:r w:rsidRPr="00AC4494">
        <w:rPr>
          <w:rStyle w:val="Charf1"/>
          <w:rFonts w:hint="cs"/>
          <w:spacing w:val="-2"/>
          <w:rtl/>
        </w:rPr>
        <w:t>ٱ</w:t>
      </w:r>
      <w:r w:rsidRPr="00AC4494">
        <w:rPr>
          <w:rStyle w:val="Charf1"/>
          <w:rFonts w:hint="eastAsia"/>
          <w:spacing w:val="-2"/>
          <w:rtl/>
        </w:rPr>
        <w:t>ل</w:t>
      </w:r>
      <w:r w:rsidRPr="00AC4494">
        <w:rPr>
          <w:rStyle w:val="Charf1"/>
          <w:rFonts w:hint="cs"/>
          <w:spacing w:val="-2"/>
          <w:rtl/>
        </w:rPr>
        <w:t>ۡ</w:t>
      </w:r>
      <w:r w:rsidRPr="00AC4494">
        <w:rPr>
          <w:rStyle w:val="Charf1"/>
          <w:rFonts w:hint="eastAsia"/>
          <w:spacing w:val="-2"/>
          <w:rtl/>
        </w:rPr>
        <w:t>يَو</w:t>
      </w:r>
      <w:r w:rsidRPr="00AC4494">
        <w:rPr>
          <w:rStyle w:val="Charf1"/>
          <w:rFonts w:hint="cs"/>
          <w:spacing w:val="-2"/>
          <w:rtl/>
        </w:rPr>
        <w:t>ۡ</w:t>
      </w:r>
      <w:r w:rsidRPr="00AC4494">
        <w:rPr>
          <w:rStyle w:val="Charf1"/>
          <w:rFonts w:hint="eastAsia"/>
          <w:spacing w:val="-2"/>
          <w:rtl/>
        </w:rPr>
        <w:t>مَ</w:t>
      </w:r>
      <w:r w:rsidRPr="00AC4494">
        <w:rPr>
          <w:rStyle w:val="Charf1"/>
          <w:spacing w:val="-2"/>
          <w:rtl/>
        </w:rPr>
        <w:t xml:space="preserve"> </w:t>
      </w:r>
      <w:r w:rsidRPr="00AC4494">
        <w:rPr>
          <w:rStyle w:val="Charf1"/>
          <w:rFonts w:hint="eastAsia"/>
          <w:spacing w:val="-2"/>
          <w:rtl/>
        </w:rPr>
        <w:t>أَك</w:t>
      </w:r>
      <w:r w:rsidRPr="00AC4494">
        <w:rPr>
          <w:rStyle w:val="Charf1"/>
          <w:rFonts w:hint="cs"/>
          <w:spacing w:val="-2"/>
          <w:rtl/>
        </w:rPr>
        <w:t>ۡ</w:t>
      </w:r>
      <w:r w:rsidRPr="00AC4494">
        <w:rPr>
          <w:rStyle w:val="Charf1"/>
          <w:rFonts w:hint="eastAsia"/>
          <w:spacing w:val="-2"/>
          <w:rtl/>
        </w:rPr>
        <w:t>مَل</w:t>
      </w:r>
      <w:r w:rsidRPr="00AC4494">
        <w:rPr>
          <w:rStyle w:val="Charf1"/>
          <w:rFonts w:hint="cs"/>
          <w:spacing w:val="-2"/>
          <w:rtl/>
        </w:rPr>
        <w:t>ۡ</w:t>
      </w:r>
      <w:r w:rsidRPr="00AC4494">
        <w:rPr>
          <w:rStyle w:val="Charf1"/>
          <w:rFonts w:hint="eastAsia"/>
          <w:spacing w:val="-2"/>
          <w:rtl/>
        </w:rPr>
        <w:t>تُ</w:t>
      </w:r>
      <w:r w:rsidRPr="00AC4494">
        <w:rPr>
          <w:rStyle w:val="Charf1"/>
          <w:spacing w:val="-2"/>
          <w:rtl/>
        </w:rPr>
        <w:t xml:space="preserve"> </w:t>
      </w:r>
      <w:r w:rsidRPr="00AC4494">
        <w:rPr>
          <w:rStyle w:val="Charf1"/>
          <w:rFonts w:hint="eastAsia"/>
          <w:spacing w:val="-2"/>
          <w:rtl/>
        </w:rPr>
        <w:t>لَكُم</w:t>
      </w:r>
      <w:r w:rsidRPr="00AC4494">
        <w:rPr>
          <w:rStyle w:val="Charf1"/>
          <w:rFonts w:hint="cs"/>
          <w:spacing w:val="-2"/>
          <w:rtl/>
        </w:rPr>
        <w:t>ۡ</w:t>
      </w:r>
      <w:r w:rsidRPr="00AC4494">
        <w:rPr>
          <w:rStyle w:val="Charf1"/>
          <w:spacing w:val="-2"/>
          <w:rtl/>
        </w:rPr>
        <w:t xml:space="preserve"> </w:t>
      </w:r>
      <w:r w:rsidRPr="00AC4494">
        <w:rPr>
          <w:rStyle w:val="Charf1"/>
          <w:rFonts w:hint="eastAsia"/>
          <w:spacing w:val="-2"/>
          <w:rtl/>
        </w:rPr>
        <w:t>دِينَكُم</w:t>
      </w:r>
      <w:r w:rsidRPr="00AC4494">
        <w:rPr>
          <w:rStyle w:val="Charf1"/>
          <w:rFonts w:hint="cs"/>
          <w:spacing w:val="-2"/>
          <w:rtl/>
        </w:rPr>
        <w:t>ۡ</w:t>
      </w:r>
      <w:r w:rsidRPr="00AC4494">
        <w:rPr>
          <w:rStyle w:val="Char8"/>
          <w:spacing w:val="-2"/>
          <w:rtl/>
          <w:lang w:bidi="fa-IR"/>
        </w:rPr>
        <w:t>﴾</w:t>
      </w:r>
      <w:r w:rsidRPr="00AC4494">
        <w:rPr>
          <w:rStyle w:val="Char4"/>
          <w:spacing w:val="-2"/>
          <w:rtl/>
          <w:lang w:bidi="fa-IR"/>
        </w:rPr>
        <w:t xml:space="preserve"> نه تنها به نفع شیعه نیست بلكه دلیلی روشن و آشكار برای جمهور اهل سنت و جماعت می‌باشد. والله الموفق.</w:t>
      </w:r>
    </w:p>
    <w:p w:rsidR="00B21C76" w:rsidRPr="002776FB" w:rsidRDefault="00B21C76" w:rsidP="00B21C76">
      <w:pPr>
        <w:ind w:firstLine="284"/>
        <w:jc w:val="both"/>
        <w:rPr>
          <w:rFonts w:ascii="Traditional Arabic" w:hAnsi="Traditional Arabic" w:cs="Traditional Arabic"/>
          <w:sz w:val="24"/>
          <w:szCs w:val="24"/>
          <w:rtl/>
          <w:lang w:bidi="fa-IR"/>
        </w:rPr>
      </w:pPr>
      <w:r w:rsidRPr="002C41E7">
        <w:rPr>
          <w:rFonts w:cs="B Lotus"/>
          <w:b/>
          <w:bCs/>
          <w:rtl/>
          <w:lang w:bidi="fa-IR"/>
        </w:rPr>
        <w:t>آيه سوم:</w:t>
      </w:r>
      <w:r>
        <w:rPr>
          <w:rFonts w:cs="Titr"/>
          <w:b/>
          <w:bCs/>
          <w:rtl/>
          <w:lang w:bidi="fa-IR"/>
        </w:rPr>
        <w:t xml:space="preserve"> </w:t>
      </w:r>
      <w:r w:rsidRPr="00B52B5B">
        <w:rPr>
          <w:rStyle w:val="Char8"/>
          <w:rtl/>
          <w:lang w:bidi="fa-IR"/>
        </w:rPr>
        <w:t>﴿</w:t>
      </w:r>
      <w:r w:rsidRPr="00382312">
        <w:rPr>
          <w:rStyle w:val="Charf1"/>
          <w:rFonts w:hint="eastAsia"/>
          <w:rtl/>
        </w:rPr>
        <w:t>يَ</w:t>
      </w:r>
      <w:r w:rsidRPr="00382312">
        <w:rPr>
          <w:rStyle w:val="Charf1"/>
          <w:rFonts w:hint="cs"/>
          <w:rtl/>
        </w:rPr>
        <w:t>ٰٓ</w:t>
      </w:r>
      <w:r w:rsidRPr="00382312">
        <w:rPr>
          <w:rStyle w:val="Charf1"/>
          <w:rFonts w:hint="eastAsia"/>
          <w:rtl/>
        </w:rPr>
        <w:t>أَيُّهَا</w:t>
      </w:r>
      <w:r w:rsidRPr="00382312">
        <w:rPr>
          <w:rStyle w:val="Charf1"/>
          <w:rtl/>
        </w:rPr>
        <w:t xml:space="preserve"> </w:t>
      </w:r>
      <w:r w:rsidRPr="00382312">
        <w:rPr>
          <w:rStyle w:val="Charf1"/>
          <w:rFonts w:hint="cs"/>
          <w:rtl/>
        </w:rPr>
        <w:t>ٱ</w:t>
      </w:r>
      <w:r w:rsidRPr="00382312">
        <w:rPr>
          <w:rStyle w:val="Charf1"/>
          <w:rFonts w:hint="eastAsia"/>
          <w:rtl/>
        </w:rPr>
        <w:t>لرَّسُولُ</w:t>
      </w:r>
      <w:r w:rsidRPr="00382312">
        <w:rPr>
          <w:rStyle w:val="Charf1"/>
          <w:rtl/>
        </w:rPr>
        <w:t xml:space="preserve"> </w:t>
      </w:r>
      <w:r w:rsidRPr="00382312">
        <w:rPr>
          <w:rStyle w:val="Charf1"/>
          <w:rFonts w:hint="eastAsia"/>
          <w:rtl/>
        </w:rPr>
        <w:t>بَلِّغ</w:t>
      </w:r>
      <w:r w:rsidRPr="00382312">
        <w:rPr>
          <w:rStyle w:val="Charf1"/>
          <w:rFonts w:hint="cs"/>
          <w:rtl/>
        </w:rPr>
        <w:t>ۡ</w:t>
      </w:r>
      <w:r w:rsidRPr="00382312">
        <w:rPr>
          <w:rStyle w:val="Charf1"/>
          <w:rtl/>
        </w:rPr>
        <w:t xml:space="preserve"> </w:t>
      </w:r>
      <w:r w:rsidRPr="00382312">
        <w:rPr>
          <w:rStyle w:val="Charf1"/>
          <w:rFonts w:hint="eastAsia"/>
          <w:rtl/>
        </w:rPr>
        <w:t>مَا</w:t>
      </w:r>
      <w:r w:rsidRPr="00382312">
        <w:rPr>
          <w:rStyle w:val="Charf1"/>
          <w:rFonts w:hint="cs"/>
          <w:rtl/>
        </w:rPr>
        <w:t>ٓ</w:t>
      </w:r>
      <w:r w:rsidRPr="00382312">
        <w:rPr>
          <w:rStyle w:val="Charf1"/>
          <w:rtl/>
        </w:rPr>
        <w:t xml:space="preserve"> </w:t>
      </w:r>
      <w:r w:rsidRPr="00382312">
        <w:rPr>
          <w:rStyle w:val="Charf1"/>
          <w:rFonts w:hint="eastAsia"/>
          <w:rtl/>
        </w:rPr>
        <w:t>أُنزِلَ</w:t>
      </w:r>
      <w:r w:rsidRPr="00382312">
        <w:rPr>
          <w:rStyle w:val="Charf1"/>
          <w:rtl/>
        </w:rPr>
        <w:t xml:space="preserve"> </w:t>
      </w:r>
      <w:r w:rsidRPr="00382312">
        <w:rPr>
          <w:rStyle w:val="Charf1"/>
          <w:rFonts w:hint="eastAsia"/>
          <w:rtl/>
        </w:rPr>
        <w:t>إِلَي</w:t>
      </w:r>
      <w:r w:rsidRPr="00382312">
        <w:rPr>
          <w:rStyle w:val="Charf1"/>
          <w:rFonts w:hint="cs"/>
          <w:rtl/>
        </w:rPr>
        <w:t>ۡ</w:t>
      </w:r>
      <w:r w:rsidRPr="00382312">
        <w:rPr>
          <w:rStyle w:val="Charf1"/>
          <w:rFonts w:hint="eastAsia"/>
          <w:rtl/>
        </w:rPr>
        <w:t>كَ</w:t>
      </w:r>
      <w:r w:rsidRPr="00382312">
        <w:rPr>
          <w:rStyle w:val="Charf1"/>
          <w:rtl/>
        </w:rPr>
        <w:t xml:space="preserve"> </w:t>
      </w:r>
      <w:r w:rsidRPr="00382312">
        <w:rPr>
          <w:rStyle w:val="Charf1"/>
          <w:rFonts w:hint="eastAsia"/>
          <w:rtl/>
        </w:rPr>
        <w:t>مِن</w:t>
      </w:r>
      <w:r w:rsidRPr="00382312">
        <w:rPr>
          <w:rStyle w:val="Charf1"/>
          <w:rtl/>
        </w:rPr>
        <w:t xml:space="preserve"> </w:t>
      </w:r>
      <w:r w:rsidRPr="00382312">
        <w:rPr>
          <w:rStyle w:val="Charf1"/>
          <w:rFonts w:hint="eastAsia"/>
          <w:rtl/>
        </w:rPr>
        <w:t>رَّبِّكَ</w:t>
      </w:r>
      <w:r w:rsidRPr="00382312">
        <w:rPr>
          <w:rStyle w:val="Charf1"/>
          <w:rFonts w:hint="cs"/>
          <w:rtl/>
        </w:rPr>
        <w:t>ۖ</w:t>
      </w:r>
      <w:r w:rsidRPr="00382312">
        <w:rPr>
          <w:rStyle w:val="Charf1"/>
          <w:rtl/>
        </w:rPr>
        <w:t xml:space="preserve"> </w:t>
      </w:r>
      <w:r w:rsidRPr="00382312">
        <w:rPr>
          <w:rStyle w:val="Charf1"/>
          <w:rFonts w:hint="eastAsia"/>
          <w:rtl/>
        </w:rPr>
        <w:t>وَإِن</w:t>
      </w:r>
      <w:r w:rsidRPr="00382312">
        <w:rPr>
          <w:rStyle w:val="Charf1"/>
          <w:rtl/>
        </w:rPr>
        <w:t xml:space="preserve"> </w:t>
      </w:r>
      <w:r w:rsidRPr="00382312">
        <w:rPr>
          <w:rStyle w:val="Charf1"/>
          <w:rFonts w:hint="eastAsia"/>
          <w:rtl/>
        </w:rPr>
        <w:t>لَّم</w:t>
      </w:r>
      <w:r w:rsidRPr="00382312">
        <w:rPr>
          <w:rStyle w:val="Charf1"/>
          <w:rFonts w:hint="cs"/>
          <w:rtl/>
        </w:rPr>
        <w:t>ۡ</w:t>
      </w:r>
      <w:r w:rsidRPr="00382312">
        <w:rPr>
          <w:rStyle w:val="Charf1"/>
          <w:rtl/>
        </w:rPr>
        <w:t xml:space="preserve"> </w:t>
      </w:r>
      <w:r w:rsidRPr="00382312">
        <w:rPr>
          <w:rStyle w:val="Charf1"/>
          <w:rFonts w:hint="eastAsia"/>
          <w:rtl/>
        </w:rPr>
        <w:t>تَف</w:t>
      </w:r>
      <w:r w:rsidRPr="00382312">
        <w:rPr>
          <w:rStyle w:val="Charf1"/>
          <w:rFonts w:hint="cs"/>
          <w:rtl/>
        </w:rPr>
        <w:t>ۡ</w:t>
      </w:r>
      <w:r w:rsidRPr="00382312">
        <w:rPr>
          <w:rStyle w:val="Charf1"/>
          <w:rFonts w:hint="eastAsia"/>
          <w:rtl/>
        </w:rPr>
        <w:t>عَل</w:t>
      </w:r>
      <w:r w:rsidRPr="00382312">
        <w:rPr>
          <w:rStyle w:val="Charf1"/>
          <w:rFonts w:hint="cs"/>
          <w:rtl/>
        </w:rPr>
        <w:t>ۡ</w:t>
      </w:r>
      <w:r w:rsidRPr="00382312">
        <w:rPr>
          <w:rStyle w:val="Charf1"/>
          <w:rtl/>
        </w:rPr>
        <w:t xml:space="preserve"> </w:t>
      </w:r>
      <w:r w:rsidRPr="00382312">
        <w:rPr>
          <w:rStyle w:val="Charf1"/>
          <w:rFonts w:hint="eastAsia"/>
          <w:rtl/>
        </w:rPr>
        <w:t>فَمَا</w:t>
      </w:r>
      <w:r w:rsidRPr="00382312">
        <w:rPr>
          <w:rStyle w:val="Charf1"/>
          <w:rtl/>
        </w:rPr>
        <w:t xml:space="preserve"> </w:t>
      </w:r>
      <w:r w:rsidRPr="00382312">
        <w:rPr>
          <w:rStyle w:val="Charf1"/>
          <w:rFonts w:hint="eastAsia"/>
          <w:rtl/>
        </w:rPr>
        <w:t>بَلَّغ</w:t>
      </w:r>
      <w:r w:rsidRPr="00382312">
        <w:rPr>
          <w:rStyle w:val="Charf1"/>
          <w:rFonts w:hint="cs"/>
          <w:rtl/>
        </w:rPr>
        <w:t>ۡ</w:t>
      </w:r>
      <w:r w:rsidRPr="00382312">
        <w:rPr>
          <w:rStyle w:val="Charf1"/>
          <w:rFonts w:hint="eastAsia"/>
          <w:rtl/>
        </w:rPr>
        <w:t>تَ</w:t>
      </w:r>
      <w:r w:rsidRPr="00382312">
        <w:rPr>
          <w:rStyle w:val="Charf1"/>
          <w:rtl/>
        </w:rPr>
        <w:t xml:space="preserve"> </w:t>
      </w:r>
      <w:r w:rsidRPr="00382312">
        <w:rPr>
          <w:rStyle w:val="Charf1"/>
          <w:rFonts w:hint="eastAsia"/>
          <w:rtl/>
        </w:rPr>
        <w:t>رِسَالَتَهُ</w:t>
      </w:r>
      <w:r w:rsidRPr="00382312">
        <w:rPr>
          <w:rStyle w:val="Charf1"/>
          <w:rFonts w:hint="cs"/>
          <w:rtl/>
        </w:rPr>
        <w:t>ۥۚ</w:t>
      </w:r>
      <w:r w:rsidRPr="00382312">
        <w:rPr>
          <w:rStyle w:val="Charf1"/>
          <w:rtl/>
        </w:rPr>
        <w:t xml:space="preserve"> </w:t>
      </w:r>
      <w:r w:rsidRPr="00382312">
        <w:rPr>
          <w:rStyle w:val="Charf1"/>
          <w:rFonts w:hint="eastAsia"/>
          <w:rtl/>
        </w:rPr>
        <w:t>وَ</w:t>
      </w:r>
      <w:r w:rsidRPr="00382312">
        <w:rPr>
          <w:rStyle w:val="Charf1"/>
          <w:rFonts w:hint="cs"/>
          <w:rtl/>
        </w:rPr>
        <w:t>ٱ</w:t>
      </w:r>
      <w:r w:rsidRPr="00382312">
        <w:rPr>
          <w:rStyle w:val="Charf1"/>
          <w:rFonts w:hint="eastAsia"/>
          <w:rtl/>
        </w:rPr>
        <w:t>للَّهُ</w:t>
      </w:r>
      <w:r w:rsidRPr="00382312">
        <w:rPr>
          <w:rStyle w:val="Charf1"/>
          <w:rtl/>
        </w:rPr>
        <w:t xml:space="preserve"> </w:t>
      </w:r>
      <w:r w:rsidRPr="00382312">
        <w:rPr>
          <w:rStyle w:val="Charf1"/>
          <w:rFonts w:hint="eastAsia"/>
          <w:rtl/>
        </w:rPr>
        <w:t>يَع</w:t>
      </w:r>
      <w:r w:rsidRPr="00382312">
        <w:rPr>
          <w:rStyle w:val="Charf1"/>
          <w:rFonts w:hint="cs"/>
          <w:rtl/>
        </w:rPr>
        <w:t>ۡ</w:t>
      </w:r>
      <w:r w:rsidRPr="00382312">
        <w:rPr>
          <w:rStyle w:val="Charf1"/>
          <w:rFonts w:hint="eastAsia"/>
          <w:rtl/>
        </w:rPr>
        <w:t>صِمُكَ</w:t>
      </w:r>
      <w:r w:rsidRPr="00382312">
        <w:rPr>
          <w:rStyle w:val="Charf1"/>
          <w:rtl/>
        </w:rPr>
        <w:t xml:space="preserve"> </w:t>
      </w:r>
      <w:r w:rsidRPr="00382312">
        <w:rPr>
          <w:rStyle w:val="Charf1"/>
          <w:rFonts w:hint="eastAsia"/>
          <w:rtl/>
        </w:rPr>
        <w:t>مِنَ</w:t>
      </w:r>
      <w:r w:rsidRPr="00382312">
        <w:rPr>
          <w:rStyle w:val="Charf1"/>
          <w:rtl/>
        </w:rPr>
        <w:t xml:space="preserve"> </w:t>
      </w:r>
      <w:r w:rsidRPr="00382312">
        <w:rPr>
          <w:rStyle w:val="Charf1"/>
          <w:rFonts w:hint="cs"/>
          <w:rtl/>
        </w:rPr>
        <w:t>ٱ</w:t>
      </w:r>
      <w:r w:rsidRPr="00382312">
        <w:rPr>
          <w:rStyle w:val="Charf1"/>
          <w:rFonts w:hint="eastAsia"/>
          <w:rtl/>
        </w:rPr>
        <w:t>لنَّاسِ</w:t>
      </w:r>
      <w:r w:rsidRPr="00382312">
        <w:rPr>
          <w:rStyle w:val="Charf1"/>
          <w:rFonts w:hint="cs"/>
          <w:rtl/>
        </w:rPr>
        <w:t>ۗ</w:t>
      </w:r>
      <w:r w:rsidRPr="00382312">
        <w:rPr>
          <w:rStyle w:val="Charf1"/>
          <w:rtl/>
        </w:rPr>
        <w:t xml:space="preserve"> </w:t>
      </w:r>
      <w:r w:rsidRPr="00382312">
        <w:rPr>
          <w:rStyle w:val="Charf1"/>
          <w:rFonts w:hint="eastAsia"/>
          <w:rtl/>
        </w:rPr>
        <w:t>إِنَّ</w:t>
      </w:r>
      <w:r w:rsidRPr="00382312">
        <w:rPr>
          <w:rStyle w:val="Charf1"/>
          <w:rtl/>
        </w:rPr>
        <w:t xml:space="preserve"> </w:t>
      </w:r>
      <w:r w:rsidRPr="00382312">
        <w:rPr>
          <w:rStyle w:val="Charf1"/>
          <w:rFonts w:hint="cs"/>
          <w:rtl/>
        </w:rPr>
        <w:t>ٱ</w:t>
      </w:r>
      <w:r w:rsidRPr="00382312">
        <w:rPr>
          <w:rStyle w:val="Charf1"/>
          <w:rFonts w:hint="eastAsia"/>
          <w:rtl/>
        </w:rPr>
        <w:t>للَّهَ</w:t>
      </w:r>
      <w:r w:rsidRPr="00382312">
        <w:rPr>
          <w:rStyle w:val="Charf1"/>
          <w:rtl/>
        </w:rPr>
        <w:t xml:space="preserve"> </w:t>
      </w:r>
      <w:r w:rsidRPr="00382312">
        <w:rPr>
          <w:rStyle w:val="Charf1"/>
          <w:rFonts w:hint="eastAsia"/>
          <w:rtl/>
        </w:rPr>
        <w:t>لَا</w:t>
      </w:r>
      <w:r w:rsidRPr="00382312">
        <w:rPr>
          <w:rStyle w:val="Charf1"/>
          <w:rtl/>
        </w:rPr>
        <w:t xml:space="preserve"> </w:t>
      </w:r>
      <w:r w:rsidRPr="00382312">
        <w:rPr>
          <w:rStyle w:val="Charf1"/>
          <w:rFonts w:hint="eastAsia"/>
          <w:rtl/>
        </w:rPr>
        <w:t>يَه</w:t>
      </w:r>
      <w:r w:rsidRPr="00382312">
        <w:rPr>
          <w:rStyle w:val="Charf1"/>
          <w:rFonts w:hint="cs"/>
          <w:rtl/>
        </w:rPr>
        <w:t>ۡ</w:t>
      </w:r>
      <w:r w:rsidRPr="00382312">
        <w:rPr>
          <w:rStyle w:val="Charf1"/>
          <w:rFonts w:hint="eastAsia"/>
          <w:rtl/>
        </w:rPr>
        <w:t>دِي</w:t>
      </w:r>
      <w:r w:rsidRPr="00382312">
        <w:rPr>
          <w:rStyle w:val="Charf1"/>
          <w:rtl/>
        </w:rPr>
        <w:t xml:space="preserve"> </w:t>
      </w:r>
      <w:r w:rsidRPr="00382312">
        <w:rPr>
          <w:rStyle w:val="Charf1"/>
          <w:rFonts w:hint="cs"/>
          <w:rtl/>
        </w:rPr>
        <w:t>ٱ</w:t>
      </w:r>
      <w:r w:rsidRPr="00382312">
        <w:rPr>
          <w:rStyle w:val="Charf1"/>
          <w:rFonts w:hint="eastAsia"/>
          <w:rtl/>
        </w:rPr>
        <w:t>ل</w:t>
      </w:r>
      <w:r w:rsidRPr="00382312">
        <w:rPr>
          <w:rStyle w:val="Charf1"/>
          <w:rFonts w:hint="cs"/>
          <w:rtl/>
        </w:rPr>
        <w:t>ۡ</w:t>
      </w:r>
      <w:r w:rsidRPr="00382312">
        <w:rPr>
          <w:rStyle w:val="Charf1"/>
          <w:rFonts w:hint="eastAsia"/>
          <w:rtl/>
        </w:rPr>
        <w:t>قَو</w:t>
      </w:r>
      <w:r w:rsidRPr="00382312">
        <w:rPr>
          <w:rStyle w:val="Charf1"/>
          <w:rFonts w:hint="cs"/>
          <w:rtl/>
        </w:rPr>
        <w:t>ۡ</w:t>
      </w:r>
      <w:r w:rsidRPr="00382312">
        <w:rPr>
          <w:rStyle w:val="Charf1"/>
          <w:rFonts w:hint="eastAsia"/>
          <w:rtl/>
        </w:rPr>
        <w:t>مَ</w:t>
      </w:r>
      <w:r w:rsidRPr="00382312">
        <w:rPr>
          <w:rStyle w:val="Charf1"/>
          <w:rtl/>
        </w:rPr>
        <w:t xml:space="preserve"> </w:t>
      </w:r>
      <w:r w:rsidRPr="00382312">
        <w:rPr>
          <w:rStyle w:val="Charf1"/>
          <w:rFonts w:hint="cs"/>
          <w:rtl/>
        </w:rPr>
        <w:t>ٱ</w:t>
      </w:r>
      <w:r w:rsidRPr="00382312">
        <w:rPr>
          <w:rStyle w:val="Charf1"/>
          <w:rFonts w:hint="eastAsia"/>
          <w:rtl/>
        </w:rPr>
        <w:t>ل</w:t>
      </w:r>
      <w:r w:rsidRPr="00382312">
        <w:rPr>
          <w:rStyle w:val="Charf1"/>
          <w:rFonts w:hint="cs"/>
          <w:rtl/>
        </w:rPr>
        <w:t>ۡ</w:t>
      </w:r>
      <w:r w:rsidRPr="00382312">
        <w:rPr>
          <w:rStyle w:val="Charf1"/>
          <w:rFonts w:hint="eastAsia"/>
          <w:rtl/>
        </w:rPr>
        <w:t>كَ</w:t>
      </w:r>
      <w:r w:rsidRPr="00382312">
        <w:rPr>
          <w:rStyle w:val="Charf1"/>
          <w:rFonts w:hint="cs"/>
          <w:rtl/>
        </w:rPr>
        <w:t>ٰ</w:t>
      </w:r>
      <w:r w:rsidRPr="00382312">
        <w:rPr>
          <w:rStyle w:val="Charf1"/>
          <w:rFonts w:hint="eastAsia"/>
          <w:rtl/>
        </w:rPr>
        <w:t>فِرِينَ</w:t>
      </w:r>
      <w:r w:rsidRPr="00382312">
        <w:rPr>
          <w:rStyle w:val="Charf1"/>
          <w:rFonts w:hint="cs"/>
          <w:rtl/>
        </w:rPr>
        <w:t>٦٧</w:t>
      </w:r>
      <w:r w:rsidRPr="00B52B5B">
        <w:rPr>
          <w:rStyle w:val="Char8"/>
          <w:rtl/>
          <w:lang w:bidi="fa-IR"/>
        </w:rPr>
        <w:t>﴾</w:t>
      </w:r>
      <w:r w:rsidRPr="00B52B5B">
        <w:rPr>
          <w:rStyle w:val="Char4"/>
          <w:rtl/>
          <w:lang w:bidi="fa-IR"/>
        </w:rPr>
        <w:t xml:space="preserve"> </w:t>
      </w:r>
      <w:r w:rsidRPr="00B52B5B">
        <w:rPr>
          <w:rStyle w:val="Char6"/>
          <w:rtl/>
          <w:lang w:bidi="fa-IR"/>
        </w:rPr>
        <w:t>[</w:t>
      </w:r>
      <w:r>
        <w:rPr>
          <w:rStyle w:val="Char6"/>
          <w:rFonts w:hint="cs"/>
          <w:rtl/>
          <w:lang w:bidi="fa-IR"/>
        </w:rPr>
        <w:t>المائد</w:t>
      </w:r>
      <w:r w:rsidRPr="00382312">
        <w:rPr>
          <w:rStyle w:val="Char6"/>
          <w:rFonts w:ascii="mylotus" w:hAnsi="mylotus" w:cs="mylotus"/>
          <w:rtl/>
          <w:lang w:bidi="fa-IR"/>
        </w:rPr>
        <w:t>ة</w:t>
      </w:r>
      <w:r>
        <w:rPr>
          <w:rStyle w:val="Char6"/>
          <w:rFonts w:hint="cs"/>
          <w:rtl/>
          <w:lang w:bidi="fa-IR"/>
        </w:rPr>
        <w:t>: 67</w:t>
      </w:r>
      <w:r w:rsidRPr="00B52B5B">
        <w:rPr>
          <w:rStyle w:val="Char6"/>
          <w:rtl/>
          <w:lang w:bidi="fa-IR"/>
        </w:rPr>
        <w:t>]</w:t>
      </w:r>
      <w:r w:rsidRPr="00B52B5B">
        <w:rPr>
          <w:rStyle w:val="Char4"/>
          <w:rtl/>
          <w:lang w:bidi="fa-IR"/>
        </w:rPr>
        <w:t>.</w:t>
      </w:r>
    </w:p>
    <w:p w:rsidR="00B21C76" w:rsidRPr="005D2516" w:rsidRDefault="00B21C76" w:rsidP="00B21C76">
      <w:pPr>
        <w:pStyle w:val="a8"/>
        <w:rPr>
          <w:rtl/>
        </w:rPr>
      </w:pPr>
      <w:r w:rsidRPr="005D2516">
        <w:rPr>
          <w:rtl/>
        </w:rPr>
        <w:t>آ</w:t>
      </w:r>
      <w:r>
        <w:rPr>
          <w:rtl/>
        </w:rPr>
        <w:t>ی</w:t>
      </w:r>
      <w:r w:rsidRPr="005D2516">
        <w:rPr>
          <w:rtl/>
        </w:rPr>
        <w:t>ه سوم كه نو</w:t>
      </w:r>
      <w:r>
        <w:rPr>
          <w:rtl/>
        </w:rPr>
        <w:t>ی</w:t>
      </w:r>
      <w:r w:rsidRPr="005D2516">
        <w:rPr>
          <w:rtl/>
        </w:rPr>
        <w:t>سندگان ش</w:t>
      </w:r>
      <w:r>
        <w:rPr>
          <w:rtl/>
        </w:rPr>
        <w:t>ی</w:t>
      </w:r>
      <w:r w:rsidRPr="005D2516">
        <w:rPr>
          <w:rtl/>
        </w:rPr>
        <w:t>عه خ</w:t>
      </w:r>
      <w:r>
        <w:rPr>
          <w:rtl/>
        </w:rPr>
        <w:t>ی</w:t>
      </w:r>
      <w:r w:rsidRPr="005D2516">
        <w:rPr>
          <w:rtl/>
        </w:rPr>
        <w:t>ل</w:t>
      </w:r>
      <w:r>
        <w:rPr>
          <w:rtl/>
        </w:rPr>
        <w:t>ی</w:t>
      </w:r>
      <w:r w:rsidRPr="005D2516">
        <w:rPr>
          <w:rtl/>
        </w:rPr>
        <w:t xml:space="preserve"> از آن استدلال</w:t>
      </w:r>
      <w:r>
        <w:rPr>
          <w:rtl/>
        </w:rPr>
        <w:t xml:space="preserve"> می‌</w:t>
      </w:r>
      <w:r w:rsidRPr="005D2516">
        <w:rPr>
          <w:rtl/>
        </w:rPr>
        <w:t>كنند به ا</w:t>
      </w:r>
      <w:r>
        <w:rPr>
          <w:rtl/>
        </w:rPr>
        <w:t>ی</w:t>
      </w:r>
      <w:r w:rsidRPr="005D2516">
        <w:rPr>
          <w:rtl/>
        </w:rPr>
        <w:t>ن معناست كه:</w:t>
      </w:r>
    </w:p>
    <w:p w:rsidR="00B21C76" w:rsidRPr="005D2516" w:rsidRDefault="00B21C76" w:rsidP="00B21C76">
      <w:pPr>
        <w:pStyle w:val="a8"/>
        <w:rPr>
          <w:rtl/>
        </w:rPr>
      </w:pPr>
      <w:r w:rsidRPr="00AC4494">
        <w:rPr>
          <w:rFonts w:hint="cs"/>
          <w:spacing w:val="-2"/>
          <w:rtl/>
        </w:rPr>
        <w:t>«</w:t>
      </w:r>
      <w:r w:rsidRPr="00AC4494">
        <w:rPr>
          <w:spacing w:val="-2"/>
          <w:rtl/>
        </w:rPr>
        <w:t>ای پیامبر! آنچه از طرف پروردگارت بر تو نازل شده است،  (به مردم) برسان! و</w:t>
      </w:r>
      <w:r w:rsidRPr="00AC4494">
        <w:rPr>
          <w:rFonts w:hint="cs"/>
          <w:spacing w:val="-2"/>
          <w:rtl/>
        </w:rPr>
        <w:t xml:space="preserve"> </w:t>
      </w:r>
      <w:r w:rsidRPr="00AC4494">
        <w:rPr>
          <w:spacing w:val="-2"/>
          <w:rtl/>
        </w:rPr>
        <w:t>اگر چنین نكردی،</w:t>
      </w:r>
      <w:r w:rsidRPr="00AC4494">
        <w:rPr>
          <w:rFonts w:hint="cs"/>
          <w:spacing w:val="-2"/>
          <w:rtl/>
        </w:rPr>
        <w:t xml:space="preserve"> </w:t>
      </w:r>
      <w:r w:rsidRPr="00AC4494">
        <w:rPr>
          <w:spacing w:val="-2"/>
          <w:rtl/>
        </w:rPr>
        <w:t>رسالت او را انجام نداده‏ای، خداوند تو را از مردمان نگاه می‌دارد، هر آیینه خداوند گروه كافران را هدایت نمی‌كند</w:t>
      </w:r>
      <w:r w:rsidRPr="00AC4494">
        <w:rPr>
          <w:rFonts w:hint="cs"/>
          <w:spacing w:val="-2"/>
          <w:rtl/>
        </w:rPr>
        <w:t>»</w:t>
      </w:r>
      <w:r w:rsidRPr="00AC4494">
        <w:rPr>
          <w:spacing w:val="-2"/>
          <w:rtl/>
        </w:rPr>
        <w:t>. شیعه می‌گوید این آیه كمی پیش از خطبه غدیر خم (18 ذی الحجه سال دهم هجرت) نازل شد. پیش از این، حكم امامت علی بر حضرت رسول اكرم</w:t>
      </w:r>
      <w:r w:rsidR="00AC4494" w:rsidRPr="00AC4494">
        <w:rPr>
          <w:rFonts w:hint="cs"/>
          <w:spacing w:val="-2"/>
          <w:rtl/>
        </w:rPr>
        <w:t xml:space="preserve"> </w:t>
      </w:r>
      <w:r w:rsidRPr="00AC4494">
        <w:rPr>
          <w:rStyle w:val="CTraditionalArabicChar"/>
          <w:spacing w:val="-2"/>
          <w:rtl/>
        </w:rPr>
        <w:t>ص</w:t>
      </w:r>
      <w:r w:rsidRPr="00AC4494">
        <w:rPr>
          <w:spacing w:val="-2"/>
          <w:rtl/>
        </w:rPr>
        <w:t xml:space="preserve"> نازل شده بود ولی ایشان بنا به دلایلی، از رسانیدن آن حكم می‌ترسیدند تا اینكه این آیه نازل شد و به حضرت رسول اكرم</w:t>
      </w:r>
      <w:r w:rsidR="00AC4494">
        <w:rPr>
          <w:rStyle w:val="CTraditionalArabicChar"/>
          <w:rFonts w:hint="cs"/>
          <w:spacing w:val="-2"/>
          <w:rtl/>
        </w:rPr>
        <w:t xml:space="preserve"> </w:t>
      </w:r>
      <w:r w:rsidRPr="00AC4494">
        <w:rPr>
          <w:rStyle w:val="CTraditionalArabicChar"/>
          <w:spacing w:val="-2"/>
          <w:rtl/>
        </w:rPr>
        <w:t>ص</w:t>
      </w:r>
      <w:r w:rsidRPr="005D2516">
        <w:rPr>
          <w:rtl/>
        </w:rPr>
        <w:t xml:space="preserve"> دستور داده شد</w:t>
      </w:r>
      <w:r>
        <w:rPr>
          <w:rFonts w:hint="cs"/>
          <w:rtl/>
        </w:rPr>
        <w:t xml:space="preserve"> </w:t>
      </w:r>
      <w:r w:rsidRPr="005D2516">
        <w:rPr>
          <w:rtl/>
        </w:rPr>
        <w:t>كه حكم امامت عل</w:t>
      </w:r>
      <w:r>
        <w:rPr>
          <w:rtl/>
        </w:rPr>
        <w:t>ی</w:t>
      </w:r>
      <w:r w:rsidRPr="005D2516">
        <w:rPr>
          <w:rtl/>
        </w:rPr>
        <w:t xml:space="preserve"> را در ب</w:t>
      </w:r>
      <w:r>
        <w:rPr>
          <w:rtl/>
        </w:rPr>
        <w:t>ی</w:t>
      </w:r>
      <w:r w:rsidRPr="005D2516">
        <w:rPr>
          <w:rtl/>
        </w:rPr>
        <w:t>ن مردم اعلام نما</w:t>
      </w:r>
      <w:r>
        <w:rPr>
          <w:rtl/>
        </w:rPr>
        <w:t>یی</w:t>
      </w:r>
      <w:r w:rsidRPr="005D2516">
        <w:rPr>
          <w:rtl/>
        </w:rPr>
        <w:t>د ما شما را حفاظت خواه</w:t>
      </w:r>
      <w:r>
        <w:rPr>
          <w:rtl/>
        </w:rPr>
        <w:t>ی</w:t>
      </w:r>
      <w:r w:rsidRPr="005D2516">
        <w:rPr>
          <w:rtl/>
        </w:rPr>
        <w:t>م كرد.</w:t>
      </w:r>
      <w:r>
        <w:rPr>
          <w:rFonts w:hint="cs"/>
          <w:rtl/>
        </w:rPr>
        <w:t xml:space="preserve"> </w:t>
      </w:r>
      <w:r w:rsidRPr="005D2516">
        <w:rPr>
          <w:rtl/>
        </w:rPr>
        <w:t>حضرت رسول اكرم</w:t>
      </w:r>
      <w:r w:rsidR="00AC4494">
        <w:rPr>
          <w:rStyle w:val="CTraditionalArabicChar"/>
          <w:rFonts w:hint="cs"/>
          <w:rtl/>
        </w:rPr>
        <w:t xml:space="preserve"> </w:t>
      </w:r>
      <w:r w:rsidRPr="00382312">
        <w:rPr>
          <w:rStyle w:val="CTraditionalArabicChar"/>
          <w:rtl/>
        </w:rPr>
        <w:t>ص</w:t>
      </w:r>
      <w:r w:rsidRPr="005D2516">
        <w:rPr>
          <w:rtl/>
        </w:rPr>
        <w:t xml:space="preserve"> مطابق با ا</w:t>
      </w:r>
      <w:r>
        <w:rPr>
          <w:rtl/>
        </w:rPr>
        <w:t>ی</w:t>
      </w:r>
      <w:r w:rsidRPr="005D2516">
        <w:rPr>
          <w:rtl/>
        </w:rPr>
        <w:t>ن آ</w:t>
      </w:r>
      <w:r>
        <w:rPr>
          <w:rtl/>
        </w:rPr>
        <w:t>ی</w:t>
      </w:r>
      <w:r w:rsidRPr="005D2516">
        <w:rPr>
          <w:rtl/>
        </w:rPr>
        <w:t>ه در تار</w:t>
      </w:r>
      <w:r>
        <w:rPr>
          <w:rtl/>
        </w:rPr>
        <w:t>ی</w:t>
      </w:r>
      <w:r w:rsidRPr="005D2516">
        <w:rPr>
          <w:rtl/>
        </w:rPr>
        <w:t>خ 18 ذ</w:t>
      </w:r>
      <w:r>
        <w:rPr>
          <w:rtl/>
        </w:rPr>
        <w:t>ی</w:t>
      </w:r>
      <w:r w:rsidRPr="005D2516">
        <w:rPr>
          <w:rtl/>
        </w:rPr>
        <w:t xml:space="preserve"> الحجه سال دهم هجر</w:t>
      </w:r>
      <w:r>
        <w:rPr>
          <w:rtl/>
        </w:rPr>
        <w:t>ی</w:t>
      </w:r>
      <w:r w:rsidRPr="005D2516">
        <w:rPr>
          <w:rtl/>
        </w:rPr>
        <w:t xml:space="preserve"> در محل</w:t>
      </w:r>
      <w:r>
        <w:rPr>
          <w:rtl/>
        </w:rPr>
        <w:t>ی</w:t>
      </w:r>
      <w:r w:rsidRPr="005D2516">
        <w:rPr>
          <w:rtl/>
        </w:rPr>
        <w:t xml:space="preserve"> بنام غد</w:t>
      </w:r>
      <w:r>
        <w:rPr>
          <w:rtl/>
        </w:rPr>
        <w:t>ی</w:t>
      </w:r>
      <w:r w:rsidRPr="005D2516">
        <w:rPr>
          <w:rtl/>
        </w:rPr>
        <w:t>ر خم امامت حضرت عل</w:t>
      </w:r>
      <w:r>
        <w:rPr>
          <w:rtl/>
        </w:rPr>
        <w:t>ی</w:t>
      </w:r>
      <w:r w:rsidRPr="005D2516">
        <w:rPr>
          <w:rtl/>
        </w:rPr>
        <w:t>س را اعلام كردند و از مردم</w:t>
      </w:r>
      <w:r>
        <w:rPr>
          <w:rtl/>
        </w:rPr>
        <w:t>ان حاضر در آنجا به دست حضرت علی</w:t>
      </w:r>
      <w:r w:rsidRPr="005D2516">
        <w:sym w:font="AGA Arabesque" w:char="0074"/>
      </w:r>
      <w:r w:rsidR="00AC4494">
        <w:t xml:space="preserve"> </w:t>
      </w:r>
      <w:r w:rsidRPr="005D2516">
        <w:rPr>
          <w:rtl/>
        </w:rPr>
        <w:t xml:space="preserve"> ب</w:t>
      </w:r>
      <w:r>
        <w:rPr>
          <w:rtl/>
        </w:rPr>
        <w:t>ی</w:t>
      </w:r>
      <w:r w:rsidRPr="005D2516">
        <w:rPr>
          <w:rtl/>
        </w:rPr>
        <w:t>عت گرفتند. نو</w:t>
      </w:r>
      <w:r>
        <w:rPr>
          <w:rtl/>
        </w:rPr>
        <w:t>ی</w:t>
      </w:r>
      <w:r w:rsidRPr="005D2516">
        <w:rPr>
          <w:rtl/>
        </w:rPr>
        <w:t>سندگان د</w:t>
      </w:r>
      <w:r>
        <w:rPr>
          <w:rtl/>
        </w:rPr>
        <w:t>ی</w:t>
      </w:r>
      <w:r w:rsidRPr="005D2516">
        <w:rPr>
          <w:rtl/>
        </w:rPr>
        <w:t>گر ش</w:t>
      </w:r>
      <w:r>
        <w:rPr>
          <w:rtl/>
        </w:rPr>
        <w:t>ی</w:t>
      </w:r>
      <w:r w:rsidRPr="005D2516">
        <w:rPr>
          <w:rtl/>
        </w:rPr>
        <w:t>عه هم هم</w:t>
      </w:r>
      <w:r>
        <w:rPr>
          <w:rtl/>
        </w:rPr>
        <w:t>ی</w:t>
      </w:r>
      <w:r w:rsidRPr="005D2516">
        <w:rPr>
          <w:rtl/>
        </w:rPr>
        <w:t>ن موقف را دارند</w:t>
      </w:r>
      <w:r w:rsidRPr="00382312">
        <w:rPr>
          <w:rFonts w:hint="cs"/>
          <w:vertAlign w:val="superscript"/>
          <w:rtl/>
        </w:rPr>
        <w:t>(</w:t>
      </w:r>
      <w:r w:rsidRPr="00382312">
        <w:rPr>
          <w:rStyle w:val="FootnoteReference"/>
          <w:rtl/>
        </w:rPr>
        <w:footnoteReference w:id="39"/>
      </w:r>
      <w:r w:rsidRPr="00382312">
        <w:rPr>
          <w:rFonts w:hint="cs"/>
          <w:vertAlign w:val="superscript"/>
          <w:rtl/>
        </w:rPr>
        <w:t>)</w:t>
      </w:r>
      <w:r>
        <w:rPr>
          <w:rFonts w:hint="cs"/>
          <w:rtl/>
        </w:rPr>
        <w:t>.</w:t>
      </w:r>
    </w:p>
    <w:p w:rsidR="00B21C76" w:rsidRPr="005D2516" w:rsidRDefault="00B21C76" w:rsidP="00B21C76">
      <w:pPr>
        <w:pStyle w:val="a8"/>
        <w:rPr>
          <w:rtl/>
        </w:rPr>
      </w:pPr>
      <w:r w:rsidRPr="005D2516">
        <w:rPr>
          <w:rtl/>
        </w:rPr>
        <w:t>ما بجا</w:t>
      </w:r>
      <w:r>
        <w:rPr>
          <w:rtl/>
        </w:rPr>
        <w:t>ی</w:t>
      </w:r>
      <w:r w:rsidRPr="005D2516">
        <w:rPr>
          <w:rtl/>
        </w:rPr>
        <w:t xml:space="preserve"> تفس</w:t>
      </w:r>
      <w:r>
        <w:rPr>
          <w:rtl/>
        </w:rPr>
        <w:t>ی</w:t>
      </w:r>
      <w:r w:rsidRPr="005D2516">
        <w:rPr>
          <w:rtl/>
        </w:rPr>
        <w:t>ر و تشر</w:t>
      </w:r>
      <w:r>
        <w:rPr>
          <w:rtl/>
        </w:rPr>
        <w:t>ی</w:t>
      </w:r>
      <w:r w:rsidRPr="005D2516">
        <w:rPr>
          <w:rtl/>
        </w:rPr>
        <w:t>ح كامل آ</w:t>
      </w:r>
      <w:r>
        <w:rPr>
          <w:rtl/>
        </w:rPr>
        <w:t>ی</w:t>
      </w:r>
      <w:r w:rsidRPr="005D2516">
        <w:rPr>
          <w:rtl/>
        </w:rPr>
        <w:t>ه، توجه شما را به چند نكته جلب</w:t>
      </w:r>
      <w:r>
        <w:rPr>
          <w:rtl/>
        </w:rPr>
        <w:t xml:space="preserve"> می‌</w:t>
      </w:r>
      <w:r w:rsidRPr="005D2516">
        <w:rPr>
          <w:rtl/>
        </w:rPr>
        <w:t>كن</w:t>
      </w:r>
      <w:r>
        <w:rPr>
          <w:rtl/>
        </w:rPr>
        <w:t>ی</w:t>
      </w:r>
      <w:r w:rsidRPr="005D2516">
        <w:rPr>
          <w:rtl/>
        </w:rPr>
        <w:t>م كه از آن ماه</w:t>
      </w:r>
      <w:r>
        <w:rPr>
          <w:rtl/>
        </w:rPr>
        <w:t>ی</w:t>
      </w:r>
      <w:r w:rsidRPr="005D2516">
        <w:rPr>
          <w:rtl/>
        </w:rPr>
        <w:t>ت و حق</w:t>
      </w:r>
      <w:r>
        <w:rPr>
          <w:rtl/>
        </w:rPr>
        <w:t>ی</w:t>
      </w:r>
      <w:r w:rsidRPr="005D2516">
        <w:rPr>
          <w:rtl/>
        </w:rPr>
        <w:t>قت استدلال ش</w:t>
      </w:r>
      <w:r>
        <w:rPr>
          <w:rtl/>
        </w:rPr>
        <w:t>ی</w:t>
      </w:r>
      <w:r w:rsidRPr="005D2516">
        <w:rPr>
          <w:rtl/>
        </w:rPr>
        <w:t>عه ان شاء الله واضح خواهد شد:</w:t>
      </w:r>
    </w:p>
    <w:p w:rsidR="00B21C76" w:rsidRPr="005D2516" w:rsidRDefault="00B21C76" w:rsidP="00B21C76">
      <w:pPr>
        <w:ind w:firstLine="284"/>
        <w:jc w:val="both"/>
        <w:rPr>
          <w:rStyle w:val="Char4"/>
          <w:rtl/>
          <w:lang w:bidi="fa-IR"/>
        </w:rPr>
      </w:pPr>
      <w:r w:rsidRPr="005D2516">
        <w:rPr>
          <w:rStyle w:val="Char4"/>
          <w:rtl/>
          <w:lang w:bidi="fa-IR"/>
        </w:rPr>
        <w:t>1</w:t>
      </w:r>
      <w:r>
        <w:rPr>
          <w:rStyle w:val="Char4"/>
          <w:rFonts w:hint="cs"/>
          <w:rtl/>
          <w:lang w:bidi="fa-IR"/>
        </w:rPr>
        <w:t xml:space="preserve">- </w:t>
      </w:r>
      <w:r w:rsidRPr="005D2516">
        <w:rPr>
          <w:rStyle w:val="Char4"/>
          <w:rtl/>
          <w:lang w:bidi="fa-IR"/>
        </w:rPr>
        <w:t>در ا</w:t>
      </w:r>
      <w:r>
        <w:rPr>
          <w:rStyle w:val="Char4"/>
          <w:rtl/>
          <w:lang w:bidi="fa-IR"/>
        </w:rPr>
        <w:t>ی</w:t>
      </w:r>
      <w:r w:rsidRPr="005D2516">
        <w:rPr>
          <w:rStyle w:val="Char4"/>
          <w:rtl/>
          <w:lang w:bidi="fa-IR"/>
        </w:rPr>
        <w:t>ن آ</w:t>
      </w:r>
      <w:r>
        <w:rPr>
          <w:rStyle w:val="Char4"/>
          <w:rtl/>
          <w:lang w:bidi="fa-IR"/>
        </w:rPr>
        <w:t>ی</w:t>
      </w:r>
      <w:r w:rsidRPr="005D2516">
        <w:rPr>
          <w:rStyle w:val="Char4"/>
          <w:rtl/>
          <w:lang w:bidi="fa-IR"/>
        </w:rPr>
        <w:t>ه كر</w:t>
      </w:r>
      <w:r>
        <w:rPr>
          <w:rStyle w:val="Char4"/>
          <w:rtl/>
          <w:lang w:bidi="fa-IR"/>
        </w:rPr>
        <w:t>ی</w:t>
      </w:r>
      <w:r w:rsidRPr="005D2516">
        <w:rPr>
          <w:rStyle w:val="Char4"/>
          <w:rtl/>
          <w:lang w:bidi="fa-IR"/>
        </w:rPr>
        <w:t>مه مطلب</w:t>
      </w:r>
      <w:r>
        <w:rPr>
          <w:rStyle w:val="Char4"/>
          <w:rtl/>
          <w:lang w:bidi="fa-IR"/>
        </w:rPr>
        <w:t>ی</w:t>
      </w:r>
      <w:r w:rsidRPr="005D2516">
        <w:rPr>
          <w:rStyle w:val="Char4"/>
          <w:rtl/>
          <w:lang w:bidi="fa-IR"/>
        </w:rPr>
        <w:t xml:space="preserve"> كه قبل از هر چ</w:t>
      </w:r>
      <w:r>
        <w:rPr>
          <w:rStyle w:val="Char4"/>
          <w:rtl/>
          <w:lang w:bidi="fa-IR"/>
        </w:rPr>
        <w:t>ی</w:t>
      </w:r>
      <w:r w:rsidRPr="005D2516">
        <w:rPr>
          <w:rStyle w:val="Char4"/>
          <w:rtl/>
          <w:lang w:bidi="fa-IR"/>
        </w:rPr>
        <w:t>ز، قابل توجه</w:t>
      </w:r>
      <w:r>
        <w:rPr>
          <w:rStyle w:val="Char4"/>
          <w:rtl/>
          <w:lang w:bidi="fa-IR"/>
        </w:rPr>
        <w:t xml:space="preserve"> می‌</w:t>
      </w:r>
      <w:r w:rsidRPr="005D2516">
        <w:rPr>
          <w:rStyle w:val="Char4"/>
          <w:rtl/>
          <w:lang w:bidi="fa-IR"/>
        </w:rPr>
        <w:t>باشد ا</w:t>
      </w:r>
      <w:r>
        <w:rPr>
          <w:rStyle w:val="Char4"/>
          <w:rtl/>
          <w:lang w:bidi="fa-IR"/>
        </w:rPr>
        <w:t>ی</w:t>
      </w:r>
      <w:r w:rsidRPr="005D2516">
        <w:rPr>
          <w:rStyle w:val="Char4"/>
          <w:rtl/>
          <w:lang w:bidi="fa-IR"/>
        </w:rPr>
        <w:t>ن است كه ش</w:t>
      </w:r>
      <w:r>
        <w:rPr>
          <w:rStyle w:val="Char4"/>
          <w:rtl/>
          <w:lang w:bidi="fa-IR"/>
        </w:rPr>
        <w:t>ی</w:t>
      </w:r>
      <w:r w:rsidRPr="005D2516">
        <w:rPr>
          <w:rStyle w:val="Char4"/>
          <w:rtl/>
          <w:lang w:bidi="fa-IR"/>
        </w:rPr>
        <w:t>عه در</w:t>
      </w:r>
      <w:r>
        <w:rPr>
          <w:rStyle w:val="Char4"/>
          <w:rFonts w:hint="cs"/>
          <w:rtl/>
          <w:lang w:bidi="fa-IR"/>
        </w:rPr>
        <w:t xml:space="preserve"> </w:t>
      </w:r>
      <w:r w:rsidRPr="005D2516">
        <w:rPr>
          <w:rStyle w:val="Char4"/>
          <w:rtl/>
          <w:lang w:bidi="fa-IR"/>
        </w:rPr>
        <w:t>ص</w:t>
      </w:r>
      <w:r>
        <w:rPr>
          <w:rStyle w:val="Char4"/>
          <w:rtl/>
          <w:lang w:bidi="fa-IR"/>
        </w:rPr>
        <w:t>دد اثبات عقیده امامت بلافصل علی</w:t>
      </w:r>
      <w:r w:rsidR="00AC4494">
        <w:rPr>
          <w:rStyle w:val="Char4"/>
          <w:rFonts w:hint="cs"/>
          <w:rtl/>
          <w:lang w:bidi="fa-IR"/>
        </w:rPr>
        <w:t xml:space="preserve"> </w:t>
      </w:r>
      <w:r w:rsidRPr="005D2516">
        <w:rPr>
          <w:rStyle w:val="Char4"/>
          <w:lang w:bidi="fa-IR"/>
        </w:rPr>
        <w:sym w:font="AGA Arabesque" w:char="0074"/>
      </w:r>
      <w:r w:rsidRPr="005D2516">
        <w:rPr>
          <w:rStyle w:val="Char4"/>
          <w:rtl/>
          <w:lang w:bidi="fa-IR"/>
        </w:rPr>
        <w:t xml:space="preserve"> از ا</w:t>
      </w:r>
      <w:r>
        <w:rPr>
          <w:rStyle w:val="Char4"/>
          <w:rtl/>
          <w:lang w:bidi="fa-IR"/>
        </w:rPr>
        <w:t>ی</w:t>
      </w:r>
      <w:r w:rsidRPr="005D2516">
        <w:rPr>
          <w:rStyle w:val="Char4"/>
          <w:rtl/>
          <w:lang w:bidi="fa-IR"/>
        </w:rPr>
        <w:t>ن آ</w:t>
      </w:r>
      <w:r>
        <w:rPr>
          <w:rStyle w:val="Char4"/>
          <w:rtl/>
          <w:lang w:bidi="fa-IR"/>
        </w:rPr>
        <w:t>ی</w:t>
      </w:r>
      <w:r w:rsidRPr="005D2516">
        <w:rPr>
          <w:rStyle w:val="Char4"/>
          <w:rtl/>
          <w:lang w:bidi="fa-IR"/>
        </w:rPr>
        <w:t>ه است، در حال</w:t>
      </w:r>
      <w:r>
        <w:rPr>
          <w:rStyle w:val="Char4"/>
          <w:rtl/>
          <w:lang w:bidi="fa-IR"/>
        </w:rPr>
        <w:t>ی</w:t>
      </w:r>
      <w:r w:rsidRPr="005D2516">
        <w:rPr>
          <w:rStyle w:val="Char4"/>
          <w:rtl/>
          <w:lang w:bidi="fa-IR"/>
        </w:rPr>
        <w:t xml:space="preserve"> كه در ا</w:t>
      </w:r>
      <w:r>
        <w:rPr>
          <w:rStyle w:val="Char4"/>
          <w:rtl/>
          <w:lang w:bidi="fa-IR"/>
        </w:rPr>
        <w:t>ی</w:t>
      </w:r>
      <w:r w:rsidRPr="005D2516">
        <w:rPr>
          <w:rStyle w:val="Char4"/>
          <w:rtl/>
          <w:lang w:bidi="fa-IR"/>
        </w:rPr>
        <w:t>ن آ</w:t>
      </w:r>
      <w:r>
        <w:rPr>
          <w:rStyle w:val="Char4"/>
          <w:rtl/>
          <w:lang w:bidi="fa-IR"/>
        </w:rPr>
        <w:t>ی</w:t>
      </w:r>
      <w:r w:rsidRPr="005D2516">
        <w:rPr>
          <w:rStyle w:val="Char4"/>
          <w:rtl/>
          <w:lang w:bidi="fa-IR"/>
        </w:rPr>
        <w:t>ه، نه ذكر</w:t>
      </w:r>
      <w:r>
        <w:rPr>
          <w:rStyle w:val="Char4"/>
          <w:rtl/>
          <w:lang w:bidi="fa-IR"/>
        </w:rPr>
        <w:t>ی</w:t>
      </w:r>
      <w:r w:rsidRPr="005D2516">
        <w:rPr>
          <w:rStyle w:val="Char4"/>
          <w:rtl/>
          <w:lang w:bidi="fa-IR"/>
        </w:rPr>
        <w:t xml:space="preserve"> از عل</w:t>
      </w:r>
      <w:r>
        <w:rPr>
          <w:rStyle w:val="Char4"/>
          <w:rtl/>
          <w:lang w:bidi="fa-IR"/>
        </w:rPr>
        <w:t>ی</w:t>
      </w:r>
      <w:r w:rsidR="00AC4494">
        <w:rPr>
          <w:rStyle w:val="Char4"/>
          <w:rFonts w:hint="cs"/>
          <w:rtl/>
          <w:lang w:bidi="fa-IR"/>
        </w:rPr>
        <w:t xml:space="preserve"> </w:t>
      </w:r>
      <w:r w:rsidRPr="005D2516">
        <w:rPr>
          <w:rStyle w:val="Char4"/>
          <w:lang w:bidi="fa-IR"/>
        </w:rPr>
        <w:sym w:font="AGA Arabesque" w:char="0074"/>
      </w:r>
      <w:r w:rsidRPr="005D2516">
        <w:rPr>
          <w:rStyle w:val="Char4"/>
          <w:rtl/>
          <w:lang w:bidi="fa-IR"/>
        </w:rPr>
        <w:t xml:space="preserve"> است و نه حرف</w:t>
      </w:r>
      <w:r>
        <w:rPr>
          <w:rStyle w:val="Char4"/>
          <w:rtl/>
          <w:lang w:bidi="fa-IR"/>
        </w:rPr>
        <w:t>ی</w:t>
      </w:r>
      <w:r w:rsidRPr="005D2516">
        <w:rPr>
          <w:rStyle w:val="Char4"/>
          <w:rtl/>
          <w:lang w:bidi="fa-IR"/>
        </w:rPr>
        <w:t xml:space="preserve"> از امامت</w:t>
      </w:r>
      <w:r>
        <w:rPr>
          <w:rStyle w:val="Char4"/>
          <w:rFonts w:hint="cs"/>
          <w:rtl/>
          <w:lang w:bidi="fa-IR"/>
        </w:rPr>
        <w:t>،</w:t>
      </w:r>
      <w:r w:rsidRPr="005D2516">
        <w:rPr>
          <w:rStyle w:val="Char4"/>
          <w:rtl/>
          <w:lang w:bidi="fa-IR"/>
        </w:rPr>
        <w:t xml:space="preserve"> بلكه به طور عام به حضرت رسول اكرم</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حكم داده شده كه شما در تبل</w:t>
      </w:r>
      <w:r>
        <w:rPr>
          <w:rStyle w:val="Char4"/>
          <w:rtl/>
          <w:lang w:bidi="fa-IR"/>
        </w:rPr>
        <w:t>ی</w:t>
      </w:r>
      <w:r w:rsidRPr="005D2516">
        <w:rPr>
          <w:rStyle w:val="Char4"/>
          <w:rtl/>
          <w:lang w:bidi="fa-IR"/>
        </w:rPr>
        <w:t>غ احكام خداوند</w:t>
      </w:r>
      <w:r>
        <w:rPr>
          <w:rStyle w:val="Char4"/>
          <w:rtl/>
          <w:lang w:bidi="fa-IR"/>
        </w:rPr>
        <w:t>ی</w:t>
      </w:r>
      <w:r w:rsidRPr="005D2516">
        <w:rPr>
          <w:rStyle w:val="Char4"/>
          <w:rtl/>
          <w:lang w:bidi="fa-IR"/>
        </w:rPr>
        <w:t xml:space="preserve"> از ه</w:t>
      </w:r>
      <w:r>
        <w:rPr>
          <w:rStyle w:val="Char4"/>
          <w:rtl/>
          <w:lang w:bidi="fa-IR"/>
        </w:rPr>
        <w:t>ی</w:t>
      </w:r>
      <w:r w:rsidRPr="005D2516">
        <w:rPr>
          <w:rStyle w:val="Char4"/>
          <w:rtl/>
          <w:lang w:bidi="fa-IR"/>
        </w:rPr>
        <w:t>چ كوشش</w:t>
      </w:r>
      <w:r>
        <w:rPr>
          <w:rStyle w:val="Char4"/>
          <w:rtl/>
          <w:lang w:bidi="fa-IR"/>
        </w:rPr>
        <w:t>ی</w:t>
      </w:r>
      <w:r w:rsidRPr="005D2516">
        <w:rPr>
          <w:rStyle w:val="Char4"/>
          <w:rtl/>
          <w:lang w:bidi="fa-IR"/>
        </w:rPr>
        <w:t xml:space="preserve"> در</w:t>
      </w:r>
      <w:r>
        <w:rPr>
          <w:rStyle w:val="Char4"/>
          <w:rtl/>
          <w:lang w:bidi="fa-IR"/>
        </w:rPr>
        <w:t>ی</w:t>
      </w:r>
      <w:r w:rsidRPr="005D2516">
        <w:rPr>
          <w:rStyle w:val="Char4"/>
          <w:rtl/>
          <w:lang w:bidi="fa-IR"/>
        </w:rPr>
        <w:t>غ نورز</w:t>
      </w:r>
      <w:r>
        <w:rPr>
          <w:rStyle w:val="Char4"/>
          <w:rtl/>
          <w:lang w:bidi="fa-IR"/>
        </w:rPr>
        <w:t>ی</w:t>
      </w:r>
      <w:r w:rsidRPr="005D2516">
        <w:rPr>
          <w:rStyle w:val="Char4"/>
          <w:rtl/>
          <w:lang w:bidi="fa-IR"/>
        </w:rPr>
        <w:t>د. الله تعال</w:t>
      </w:r>
      <w:r>
        <w:rPr>
          <w:rStyle w:val="Char4"/>
          <w:rtl/>
          <w:lang w:bidi="fa-IR"/>
        </w:rPr>
        <w:t>ی</w:t>
      </w:r>
      <w:r w:rsidRPr="005D2516">
        <w:rPr>
          <w:rStyle w:val="Char4"/>
          <w:rtl/>
          <w:lang w:bidi="fa-IR"/>
        </w:rPr>
        <w:t xml:space="preserve"> شما را حفاظت خواهد كرد. كافران بپذ</w:t>
      </w:r>
      <w:r>
        <w:rPr>
          <w:rStyle w:val="Char4"/>
          <w:rtl/>
          <w:lang w:bidi="fa-IR"/>
        </w:rPr>
        <w:t>ی</w:t>
      </w:r>
      <w:r w:rsidRPr="005D2516">
        <w:rPr>
          <w:rStyle w:val="Char4"/>
          <w:rtl/>
          <w:lang w:bidi="fa-IR"/>
        </w:rPr>
        <w:t xml:space="preserve">رند </w:t>
      </w:r>
      <w:r>
        <w:rPr>
          <w:rStyle w:val="Char4"/>
          <w:rtl/>
          <w:lang w:bidi="fa-IR"/>
        </w:rPr>
        <w:t>ی</w:t>
      </w:r>
      <w:r w:rsidRPr="005D2516">
        <w:rPr>
          <w:rStyle w:val="Char4"/>
          <w:rtl/>
          <w:lang w:bidi="fa-IR"/>
        </w:rPr>
        <w:t>ا نپذ</w:t>
      </w:r>
      <w:r>
        <w:rPr>
          <w:rStyle w:val="Char4"/>
          <w:rtl/>
          <w:lang w:bidi="fa-IR"/>
        </w:rPr>
        <w:t>ی</w:t>
      </w:r>
      <w:r w:rsidRPr="005D2516">
        <w:rPr>
          <w:rStyle w:val="Char4"/>
          <w:rtl/>
          <w:lang w:bidi="fa-IR"/>
        </w:rPr>
        <w:t>رند شأن تبل</w:t>
      </w:r>
      <w:r>
        <w:rPr>
          <w:rStyle w:val="Char4"/>
          <w:rtl/>
          <w:lang w:bidi="fa-IR"/>
        </w:rPr>
        <w:t>ی</w:t>
      </w:r>
      <w:r w:rsidRPr="005D2516">
        <w:rPr>
          <w:rStyle w:val="Char4"/>
          <w:rtl/>
          <w:lang w:bidi="fa-IR"/>
        </w:rPr>
        <w:t>غ شما از آن متأثر</w:t>
      </w:r>
      <w:r>
        <w:rPr>
          <w:rStyle w:val="Char4"/>
          <w:rtl/>
          <w:lang w:bidi="fa-IR"/>
        </w:rPr>
        <w:t xml:space="preserve"> نمی‌</w:t>
      </w:r>
      <w:r w:rsidRPr="005D2516">
        <w:rPr>
          <w:rStyle w:val="Char4"/>
          <w:rtl/>
          <w:lang w:bidi="fa-IR"/>
        </w:rPr>
        <w:t>گردد. چرا كه هدا</w:t>
      </w:r>
      <w:r>
        <w:rPr>
          <w:rStyle w:val="Char4"/>
          <w:rtl/>
          <w:lang w:bidi="fa-IR"/>
        </w:rPr>
        <w:t>ی</w:t>
      </w:r>
      <w:r w:rsidRPr="005D2516">
        <w:rPr>
          <w:rStyle w:val="Char4"/>
          <w:rtl/>
          <w:lang w:bidi="fa-IR"/>
        </w:rPr>
        <w:t xml:space="preserve">ت كافران در دست الله است نه به دست شما. </w:t>
      </w:r>
    </w:p>
    <w:p w:rsidR="00B21C76" w:rsidRPr="00463A11" w:rsidRDefault="00B21C76" w:rsidP="00B21C76">
      <w:pPr>
        <w:pStyle w:val="a8"/>
        <w:rPr>
          <w:rtl/>
        </w:rPr>
      </w:pPr>
      <w:r w:rsidRPr="00AC4494">
        <w:rPr>
          <w:spacing w:val="-2"/>
          <w:rtl/>
        </w:rPr>
        <w:t>این خلاصه و مطلب این آیه. از الفاظ، ترجمه، سیاق و سباق این آیه، با احتمالات بسیار بعید هم، نه عقیده امامت ثابت می‌شود و نه امامت بلافصل علی</w:t>
      </w:r>
      <w:r w:rsidR="00AC4494" w:rsidRPr="00AC4494">
        <w:rPr>
          <w:rFonts w:hint="cs"/>
          <w:spacing w:val="-2"/>
          <w:rtl/>
        </w:rPr>
        <w:t xml:space="preserve"> </w:t>
      </w:r>
      <w:r w:rsidRPr="00AC4494">
        <w:rPr>
          <w:spacing w:val="-2"/>
        </w:rPr>
        <w:sym w:font="AGA Arabesque" w:char="0074"/>
      </w:r>
      <w:r w:rsidRPr="00AC4494">
        <w:rPr>
          <w:spacing w:val="-2"/>
          <w:rtl/>
        </w:rPr>
        <w:t>.</w:t>
      </w:r>
      <w:r w:rsidRPr="00463A11">
        <w:rPr>
          <w:rtl/>
        </w:rPr>
        <w:t xml:space="preserve"> بنابرا</w:t>
      </w:r>
      <w:r>
        <w:rPr>
          <w:rtl/>
        </w:rPr>
        <w:t>ی</w:t>
      </w:r>
      <w:r w:rsidRPr="00463A11">
        <w:rPr>
          <w:rtl/>
        </w:rPr>
        <w:t>ن اثبات عق</w:t>
      </w:r>
      <w:r>
        <w:rPr>
          <w:rtl/>
        </w:rPr>
        <w:t>ی</w:t>
      </w:r>
      <w:r w:rsidRPr="00463A11">
        <w:rPr>
          <w:rtl/>
        </w:rPr>
        <w:t>ده امامت از ا</w:t>
      </w:r>
      <w:r>
        <w:rPr>
          <w:rtl/>
        </w:rPr>
        <w:t>ی</w:t>
      </w:r>
      <w:r w:rsidRPr="00463A11">
        <w:rPr>
          <w:rtl/>
        </w:rPr>
        <w:t>ن آ</w:t>
      </w:r>
      <w:r>
        <w:rPr>
          <w:rtl/>
        </w:rPr>
        <w:t>ی</w:t>
      </w:r>
      <w:r w:rsidRPr="00463A11">
        <w:rPr>
          <w:rtl/>
        </w:rPr>
        <w:t>ه، آ</w:t>
      </w:r>
      <w:r>
        <w:rPr>
          <w:rtl/>
        </w:rPr>
        <w:t>ی</w:t>
      </w:r>
      <w:r w:rsidRPr="00463A11">
        <w:rPr>
          <w:rtl/>
        </w:rPr>
        <w:t>ا افترا</w:t>
      </w:r>
      <w:r>
        <w:rPr>
          <w:rtl/>
        </w:rPr>
        <w:t>ی</w:t>
      </w:r>
      <w:r w:rsidRPr="00463A11">
        <w:rPr>
          <w:rtl/>
        </w:rPr>
        <w:t xml:space="preserve"> محض بر قرآن ن</w:t>
      </w:r>
      <w:r>
        <w:rPr>
          <w:rtl/>
        </w:rPr>
        <w:t>ی</w:t>
      </w:r>
      <w:r w:rsidRPr="00463A11">
        <w:rPr>
          <w:rtl/>
        </w:rPr>
        <w:t>ست؟</w:t>
      </w:r>
      <w:r>
        <w:rPr>
          <w:rtl/>
        </w:rPr>
        <w:t xml:space="preserve"> </w:t>
      </w:r>
      <w:r w:rsidRPr="00463A11">
        <w:rPr>
          <w:rtl/>
        </w:rPr>
        <w:t>(اما درباره روا</w:t>
      </w:r>
      <w:r>
        <w:rPr>
          <w:rtl/>
        </w:rPr>
        <w:t>ی</w:t>
      </w:r>
      <w:r w:rsidRPr="00463A11">
        <w:rPr>
          <w:rtl/>
        </w:rPr>
        <w:t>ات غد</w:t>
      </w:r>
      <w:r>
        <w:rPr>
          <w:rtl/>
        </w:rPr>
        <w:t>ی</w:t>
      </w:r>
      <w:r w:rsidRPr="00463A11">
        <w:rPr>
          <w:rtl/>
        </w:rPr>
        <w:t>ر خم، ان شاء الله در صفحات بعد، بحث و گفتگو خواه</w:t>
      </w:r>
      <w:r>
        <w:rPr>
          <w:rtl/>
        </w:rPr>
        <w:t>ی</w:t>
      </w:r>
      <w:r w:rsidRPr="00463A11">
        <w:rPr>
          <w:rtl/>
        </w:rPr>
        <w:t>م كرد).</w:t>
      </w:r>
    </w:p>
    <w:p w:rsidR="00B21C76" w:rsidRPr="005D2516" w:rsidRDefault="00B21C76" w:rsidP="00B21C76">
      <w:pPr>
        <w:ind w:firstLine="284"/>
        <w:jc w:val="both"/>
        <w:rPr>
          <w:rStyle w:val="Char4"/>
          <w:lang w:bidi="fa-IR"/>
        </w:rPr>
      </w:pPr>
      <w:r w:rsidRPr="005D2516">
        <w:rPr>
          <w:rStyle w:val="Char4"/>
          <w:rtl/>
          <w:lang w:bidi="fa-IR"/>
        </w:rPr>
        <w:t>2</w:t>
      </w:r>
      <w:r>
        <w:rPr>
          <w:rStyle w:val="Char4"/>
          <w:rFonts w:hint="cs"/>
          <w:rtl/>
          <w:lang w:bidi="fa-IR"/>
        </w:rPr>
        <w:t>-</w:t>
      </w:r>
      <w:r w:rsidRPr="005D2516">
        <w:rPr>
          <w:rStyle w:val="Char4"/>
          <w:rtl/>
          <w:lang w:bidi="fa-IR"/>
        </w:rPr>
        <w:t xml:space="preserve"> طبق رأ</w:t>
      </w:r>
      <w:r>
        <w:rPr>
          <w:rStyle w:val="Char4"/>
          <w:rtl/>
          <w:lang w:bidi="fa-IR"/>
        </w:rPr>
        <w:t>ی</w:t>
      </w:r>
      <w:r w:rsidRPr="005D2516">
        <w:rPr>
          <w:rStyle w:val="Char4"/>
          <w:rtl/>
          <w:lang w:bidi="fa-IR"/>
        </w:rPr>
        <w:t xml:space="preserve"> علامه ابن ت</w:t>
      </w:r>
      <w:r>
        <w:rPr>
          <w:rStyle w:val="Char4"/>
          <w:rtl/>
          <w:lang w:bidi="fa-IR"/>
        </w:rPr>
        <w:t>ی</w:t>
      </w:r>
      <w:r w:rsidRPr="005D2516">
        <w:rPr>
          <w:rStyle w:val="Char4"/>
          <w:rtl/>
          <w:lang w:bidi="fa-IR"/>
        </w:rPr>
        <w:t>م</w:t>
      </w:r>
      <w:r>
        <w:rPr>
          <w:rStyle w:val="Char4"/>
          <w:rtl/>
          <w:lang w:bidi="fa-IR"/>
        </w:rPr>
        <w:t>ی</w:t>
      </w:r>
      <w:r w:rsidRPr="005D2516">
        <w:rPr>
          <w:rStyle w:val="Char4"/>
          <w:rtl/>
          <w:lang w:bidi="fa-IR"/>
        </w:rPr>
        <w:t>ه و جمهور مفسر</w:t>
      </w:r>
      <w:r>
        <w:rPr>
          <w:rStyle w:val="Char4"/>
          <w:rtl/>
          <w:lang w:bidi="fa-IR"/>
        </w:rPr>
        <w:t>ی</w:t>
      </w:r>
      <w:r w:rsidRPr="005D2516">
        <w:rPr>
          <w:rStyle w:val="Char4"/>
          <w:rtl/>
          <w:lang w:bidi="fa-IR"/>
        </w:rPr>
        <w:t>ن، ا</w:t>
      </w:r>
      <w:r>
        <w:rPr>
          <w:rStyle w:val="Char4"/>
          <w:rtl/>
          <w:lang w:bidi="fa-IR"/>
        </w:rPr>
        <w:t>ی</w:t>
      </w:r>
      <w:r w:rsidRPr="005D2516">
        <w:rPr>
          <w:rStyle w:val="Char4"/>
          <w:rtl/>
          <w:lang w:bidi="fa-IR"/>
        </w:rPr>
        <w:t>ن آ</w:t>
      </w:r>
      <w:r>
        <w:rPr>
          <w:rStyle w:val="Char4"/>
          <w:rtl/>
          <w:lang w:bidi="fa-IR"/>
        </w:rPr>
        <w:t>ی</w:t>
      </w:r>
      <w:r w:rsidRPr="005D2516">
        <w:rPr>
          <w:rStyle w:val="Char4"/>
          <w:rtl/>
          <w:lang w:bidi="fa-IR"/>
        </w:rPr>
        <w:t>ه، عق</w:t>
      </w:r>
      <w:r>
        <w:rPr>
          <w:rStyle w:val="Char4"/>
          <w:rtl/>
          <w:lang w:bidi="fa-IR"/>
        </w:rPr>
        <w:t>ی</w:t>
      </w:r>
      <w:r w:rsidRPr="005D2516">
        <w:rPr>
          <w:rStyle w:val="Char4"/>
          <w:rtl/>
          <w:lang w:bidi="fa-IR"/>
        </w:rPr>
        <w:t>ده امامت ش</w:t>
      </w:r>
      <w:r>
        <w:rPr>
          <w:rStyle w:val="Char4"/>
          <w:rtl/>
          <w:lang w:bidi="fa-IR"/>
        </w:rPr>
        <w:t>ی</w:t>
      </w:r>
      <w:r w:rsidRPr="005D2516">
        <w:rPr>
          <w:rStyle w:val="Char4"/>
          <w:rtl/>
          <w:lang w:bidi="fa-IR"/>
        </w:rPr>
        <w:t>عه را رد</w:t>
      </w:r>
      <w:r>
        <w:rPr>
          <w:rStyle w:val="Char4"/>
          <w:rtl/>
          <w:lang w:bidi="fa-IR"/>
        </w:rPr>
        <w:t xml:space="preserve"> می‌</w:t>
      </w:r>
      <w:r w:rsidRPr="005D2516">
        <w:rPr>
          <w:rStyle w:val="Char4"/>
          <w:rtl/>
          <w:lang w:bidi="fa-IR"/>
        </w:rPr>
        <w:t>كند. چرا كه در ا</w:t>
      </w:r>
      <w:r>
        <w:rPr>
          <w:rStyle w:val="Char4"/>
          <w:rtl/>
          <w:lang w:bidi="fa-IR"/>
        </w:rPr>
        <w:t>ی</w:t>
      </w:r>
      <w:r w:rsidRPr="005D2516">
        <w:rPr>
          <w:rStyle w:val="Char4"/>
          <w:rtl/>
          <w:lang w:bidi="fa-IR"/>
        </w:rPr>
        <w:t>ن آ</w:t>
      </w:r>
      <w:r>
        <w:rPr>
          <w:rStyle w:val="Char4"/>
          <w:rtl/>
          <w:lang w:bidi="fa-IR"/>
        </w:rPr>
        <w:t>ی</w:t>
      </w:r>
      <w:r w:rsidRPr="005D2516">
        <w:rPr>
          <w:rStyle w:val="Char4"/>
          <w:rtl/>
          <w:lang w:bidi="fa-IR"/>
        </w:rPr>
        <w:t>ه، به حضرت رسول اكرم</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دستور داده شده تمام احكام د</w:t>
      </w:r>
      <w:r>
        <w:rPr>
          <w:rStyle w:val="Char4"/>
          <w:rtl/>
          <w:lang w:bidi="fa-IR"/>
        </w:rPr>
        <w:t>ی</w:t>
      </w:r>
      <w:r w:rsidRPr="005D2516">
        <w:rPr>
          <w:rStyle w:val="Char4"/>
          <w:rtl/>
          <w:lang w:bidi="fa-IR"/>
        </w:rPr>
        <w:t>ن را برساند. پس اگر عق</w:t>
      </w:r>
      <w:r>
        <w:rPr>
          <w:rStyle w:val="Char4"/>
          <w:rtl/>
          <w:lang w:bidi="fa-IR"/>
        </w:rPr>
        <w:t>ی</w:t>
      </w:r>
      <w:r w:rsidRPr="005D2516">
        <w:rPr>
          <w:rStyle w:val="Char4"/>
          <w:rtl/>
          <w:lang w:bidi="fa-IR"/>
        </w:rPr>
        <w:t>ده امامت حكم</w:t>
      </w:r>
      <w:r>
        <w:rPr>
          <w:rStyle w:val="Char4"/>
          <w:rtl/>
          <w:lang w:bidi="fa-IR"/>
        </w:rPr>
        <w:t>ی</w:t>
      </w:r>
      <w:r w:rsidRPr="005D2516">
        <w:rPr>
          <w:rStyle w:val="Char4"/>
          <w:rtl/>
          <w:lang w:bidi="fa-IR"/>
        </w:rPr>
        <w:t xml:space="preserve"> از احكام د</w:t>
      </w:r>
      <w:r>
        <w:rPr>
          <w:rStyle w:val="Char4"/>
          <w:rtl/>
          <w:lang w:bidi="fa-IR"/>
        </w:rPr>
        <w:t>ی</w:t>
      </w:r>
      <w:r w:rsidRPr="005D2516">
        <w:rPr>
          <w:rStyle w:val="Char4"/>
          <w:rtl/>
          <w:lang w:bidi="fa-IR"/>
        </w:rPr>
        <w:t>ن</w:t>
      </w:r>
      <w:r>
        <w:rPr>
          <w:rStyle w:val="Char4"/>
          <w:rtl/>
          <w:lang w:bidi="fa-IR"/>
        </w:rPr>
        <w:t xml:space="preserve"> می‌</w:t>
      </w:r>
      <w:r w:rsidRPr="005D2516">
        <w:rPr>
          <w:rStyle w:val="Char4"/>
          <w:rtl/>
          <w:lang w:bidi="fa-IR"/>
        </w:rPr>
        <w:t>بود چگونه ممكن است كه حضرت رسول اكرم</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آن حكم را در ملأ عام، واضح و روشن به امت ب</w:t>
      </w:r>
      <w:r>
        <w:rPr>
          <w:rStyle w:val="Char4"/>
          <w:rtl/>
          <w:lang w:bidi="fa-IR"/>
        </w:rPr>
        <w:t>ی</w:t>
      </w:r>
      <w:r w:rsidRPr="005D2516">
        <w:rPr>
          <w:rStyle w:val="Char4"/>
          <w:rtl/>
          <w:lang w:bidi="fa-IR"/>
        </w:rPr>
        <w:t>ان نكرده باشند. به هم</w:t>
      </w:r>
      <w:r>
        <w:rPr>
          <w:rStyle w:val="Char4"/>
          <w:rtl/>
          <w:lang w:bidi="fa-IR"/>
        </w:rPr>
        <w:t>ی</w:t>
      </w:r>
      <w:r w:rsidRPr="005D2516">
        <w:rPr>
          <w:rStyle w:val="Char4"/>
          <w:rtl/>
          <w:lang w:bidi="fa-IR"/>
        </w:rPr>
        <w:t>ن خاطر، حضرت عائشه</w:t>
      </w:r>
      <w:r w:rsidR="00AC4494">
        <w:rPr>
          <w:rStyle w:val="Char4"/>
          <w:rFonts w:hint="cs"/>
          <w:rtl/>
          <w:lang w:bidi="fa-IR"/>
        </w:rPr>
        <w:t xml:space="preserve"> </w:t>
      </w:r>
      <w:r>
        <w:rPr>
          <w:rFonts w:cs="CTraditional Arabic"/>
          <w:rtl/>
          <w:lang w:bidi="fa-IR"/>
        </w:rPr>
        <w:t>ل</w:t>
      </w:r>
      <w:r>
        <w:rPr>
          <w:rStyle w:val="Char4"/>
          <w:rtl/>
          <w:lang w:bidi="fa-IR"/>
        </w:rPr>
        <w:t xml:space="preserve"> می‌</w:t>
      </w:r>
      <w:r w:rsidRPr="005D2516">
        <w:rPr>
          <w:rStyle w:val="Char4"/>
          <w:rtl/>
          <w:lang w:bidi="fa-IR"/>
        </w:rPr>
        <w:t>فرما</w:t>
      </w:r>
      <w:r>
        <w:rPr>
          <w:rStyle w:val="Char4"/>
          <w:rtl/>
          <w:lang w:bidi="fa-IR"/>
        </w:rPr>
        <w:t>ی</w:t>
      </w:r>
      <w:r w:rsidRPr="005D2516">
        <w:rPr>
          <w:rStyle w:val="Char4"/>
          <w:rtl/>
          <w:lang w:bidi="fa-IR"/>
        </w:rPr>
        <w:t>د: شخص</w:t>
      </w:r>
      <w:r>
        <w:rPr>
          <w:rStyle w:val="Char4"/>
          <w:rtl/>
          <w:lang w:bidi="fa-IR"/>
        </w:rPr>
        <w:t>ی</w:t>
      </w:r>
      <w:r w:rsidRPr="005D2516">
        <w:rPr>
          <w:rStyle w:val="Char4"/>
          <w:rtl/>
          <w:lang w:bidi="fa-IR"/>
        </w:rPr>
        <w:t xml:space="preserve"> كه گمان برد حضرت محمد مصطف</w:t>
      </w:r>
      <w:r>
        <w:rPr>
          <w:rStyle w:val="Char4"/>
          <w:rtl/>
          <w:lang w:bidi="fa-IR"/>
        </w:rPr>
        <w:t>ی</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چ</w:t>
      </w:r>
      <w:r>
        <w:rPr>
          <w:rStyle w:val="Char4"/>
          <w:rtl/>
          <w:lang w:bidi="fa-IR"/>
        </w:rPr>
        <w:t>ی</w:t>
      </w:r>
      <w:r w:rsidRPr="005D2516">
        <w:rPr>
          <w:rStyle w:val="Char4"/>
          <w:rtl/>
          <w:lang w:bidi="fa-IR"/>
        </w:rPr>
        <w:t>ز</w:t>
      </w:r>
      <w:r>
        <w:rPr>
          <w:rStyle w:val="Char4"/>
          <w:rtl/>
          <w:lang w:bidi="fa-IR"/>
        </w:rPr>
        <w:t>ی</w:t>
      </w:r>
      <w:r w:rsidRPr="005D2516">
        <w:rPr>
          <w:rStyle w:val="Char4"/>
          <w:rtl/>
          <w:lang w:bidi="fa-IR"/>
        </w:rPr>
        <w:t xml:space="preserve"> از وح</w:t>
      </w:r>
      <w:r>
        <w:rPr>
          <w:rStyle w:val="Char4"/>
          <w:rtl/>
          <w:lang w:bidi="fa-IR"/>
        </w:rPr>
        <w:t>ی</w:t>
      </w:r>
      <w:r w:rsidRPr="005D2516">
        <w:rPr>
          <w:rStyle w:val="Char4"/>
          <w:rtl/>
          <w:lang w:bidi="fa-IR"/>
        </w:rPr>
        <w:t xml:space="preserve"> را مخف</w:t>
      </w:r>
      <w:r>
        <w:rPr>
          <w:rStyle w:val="Char4"/>
          <w:rtl/>
          <w:lang w:bidi="fa-IR"/>
        </w:rPr>
        <w:t>ی</w:t>
      </w:r>
      <w:r w:rsidRPr="005D2516">
        <w:rPr>
          <w:rStyle w:val="Char4"/>
          <w:rtl/>
          <w:lang w:bidi="fa-IR"/>
        </w:rPr>
        <w:t xml:space="preserve"> نگهداشته دروغگوست. چرا كه الله تعال</w:t>
      </w:r>
      <w:r>
        <w:rPr>
          <w:rStyle w:val="Char4"/>
          <w:rtl/>
          <w:lang w:bidi="fa-IR"/>
        </w:rPr>
        <w:t>ی</w:t>
      </w:r>
      <w:r w:rsidRPr="005D2516">
        <w:rPr>
          <w:rStyle w:val="Char4"/>
          <w:rtl/>
          <w:lang w:bidi="fa-IR"/>
        </w:rPr>
        <w:t xml:space="preserve"> به رسول اكرم</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دستور داد، تمام د</w:t>
      </w:r>
      <w:r>
        <w:rPr>
          <w:rStyle w:val="Char4"/>
          <w:rtl/>
          <w:lang w:bidi="fa-IR"/>
        </w:rPr>
        <w:t>ی</w:t>
      </w:r>
      <w:r w:rsidRPr="005D2516">
        <w:rPr>
          <w:rStyle w:val="Char4"/>
          <w:rtl/>
          <w:lang w:bidi="fa-IR"/>
        </w:rPr>
        <w:t>ن را به امت ابلاغ كند.و همچن</w:t>
      </w:r>
      <w:r>
        <w:rPr>
          <w:rStyle w:val="Char4"/>
          <w:rtl/>
          <w:lang w:bidi="fa-IR"/>
        </w:rPr>
        <w:t>ی</w:t>
      </w:r>
      <w:r w:rsidRPr="005D2516">
        <w:rPr>
          <w:rStyle w:val="Char4"/>
          <w:rtl/>
          <w:lang w:bidi="fa-IR"/>
        </w:rPr>
        <w:t>ن اگر حكم عق</w:t>
      </w:r>
      <w:r>
        <w:rPr>
          <w:rStyle w:val="Char4"/>
          <w:rtl/>
          <w:lang w:bidi="fa-IR"/>
        </w:rPr>
        <w:t>ی</w:t>
      </w:r>
      <w:r w:rsidRPr="005D2516">
        <w:rPr>
          <w:rStyle w:val="Char4"/>
          <w:rtl/>
          <w:lang w:bidi="fa-IR"/>
        </w:rPr>
        <w:t>د</w:t>
      </w:r>
      <w:r>
        <w:rPr>
          <w:rStyle w:val="Char4"/>
          <w:rtl/>
          <w:lang w:bidi="fa-IR"/>
        </w:rPr>
        <w:t>ه</w:t>
      </w:r>
      <w:r w:rsidRPr="005D2516">
        <w:rPr>
          <w:rStyle w:val="Char4"/>
          <w:rtl/>
          <w:lang w:bidi="fa-IR"/>
        </w:rPr>
        <w:t xml:space="preserve"> امامت </w:t>
      </w:r>
      <w:r>
        <w:rPr>
          <w:rStyle w:val="Char4"/>
          <w:rtl/>
          <w:lang w:bidi="fa-IR"/>
        </w:rPr>
        <w:t>یا امامت بلافصل سیدنا علی</w:t>
      </w:r>
      <w:r w:rsidR="00AC4494">
        <w:rPr>
          <w:rStyle w:val="Char4"/>
          <w:rFonts w:hint="cs"/>
          <w:rtl/>
          <w:lang w:bidi="fa-IR"/>
        </w:rPr>
        <w:t xml:space="preserve"> </w:t>
      </w:r>
      <w:r w:rsidRPr="005D2516">
        <w:rPr>
          <w:rStyle w:val="Char4"/>
          <w:lang w:bidi="fa-IR"/>
        </w:rPr>
        <w:sym w:font="AGA Arabesque" w:char="0074"/>
      </w:r>
      <w:r w:rsidRPr="005D2516">
        <w:rPr>
          <w:rStyle w:val="Char4"/>
          <w:rtl/>
          <w:lang w:bidi="fa-IR"/>
        </w:rPr>
        <w:t xml:space="preserve"> را رسول اكرم</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به امت رسان</w:t>
      </w:r>
      <w:r>
        <w:rPr>
          <w:rStyle w:val="Char4"/>
          <w:rtl/>
          <w:lang w:bidi="fa-IR"/>
        </w:rPr>
        <w:t>ی</w:t>
      </w:r>
      <w:r w:rsidRPr="005D2516">
        <w:rPr>
          <w:rStyle w:val="Char4"/>
          <w:rtl/>
          <w:lang w:bidi="fa-IR"/>
        </w:rPr>
        <w:t xml:space="preserve">ده باشند چگونه ممكن است كه امت بر آن حكم، عمل نكنند </w:t>
      </w:r>
      <w:r>
        <w:rPr>
          <w:rStyle w:val="Char4"/>
          <w:rtl/>
          <w:lang w:bidi="fa-IR"/>
        </w:rPr>
        <w:t>ی</w:t>
      </w:r>
      <w:r w:rsidRPr="005D2516">
        <w:rPr>
          <w:rStyle w:val="Char4"/>
          <w:rtl/>
          <w:lang w:bidi="fa-IR"/>
        </w:rPr>
        <w:t>ا حداقل به هنگام اختلاف، از آن حكم استدلال نشود. در حال</w:t>
      </w:r>
      <w:r>
        <w:rPr>
          <w:rStyle w:val="Char4"/>
          <w:rtl/>
          <w:lang w:bidi="fa-IR"/>
        </w:rPr>
        <w:t>ی</w:t>
      </w:r>
      <w:r w:rsidRPr="005D2516">
        <w:rPr>
          <w:rStyle w:val="Char4"/>
          <w:rtl/>
          <w:lang w:bidi="fa-IR"/>
        </w:rPr>
        <w:t xml:space="preserve"> كه پس از وفات رسول اكرم</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صحابه كرام هم از مهاجر</w:t>
      </w:r>
      <w:r>
        <w:rPr>
          <w:rStyle w:val="Char4"/>
          <w:rtl/>
          <w:lang w:bidi="fa-IR"/>
        </w:rPr>
        <w:t>ی</w:t>
      </w:r>
      <w:r w:rsidRPr="005D2516">
        <w:rPr>
          <w:rStyle w:val="Char4"/>
          <w:rtl/>
          <w:lang w:bidi="fa-IR"/>
        </w:rPr>
        <w:t>ن و انصار وقت</w:t>
      </w:r>
      <w:r>
        <w:rPr>
          <w:rStyle w:val="Char4"/>
          <w:rtl/>
          <w:lang w:bidi="fa-IR"/>
        </w:rPr>
        <w:t>ی</w:t>
      </w:r>
      <w:r w:rsidRPr="005D2516">
        <w:rPr>
          <w:rStyle w:val="Char4"/>
          <w:rtl/>
          <w:lang w:bidi="fa-IR"/>
        </w:rPr>
        <w:t xml:space="preserve"> كه در سق</w:t>
      </w:r>
      <w:r>
        <w:rPr>
          <w:rStyle w:val="Char4"/>
          <w:rtl/>
          <w:lang w:bidi="fa-IR"/>
        </w:rPr>
        <w:t>ی</w:t>
      </w:r>
      <w:r w:rsidRPr="005D2516">
        <w:rPr>
          <w:rStyle w:val="Char4"/>
          <w:rtl/>
          <w:lang w:bidi="fa-IR"/>
        </w:rPr>
        <w:t>ف</w:t>
      </w:r>
      <w:r>
        <w:rPr>
          <w:rStyle w:val="Char4"/>
          <w:rtl/>
          <w:lang w:bidi="fa-IR"/>
        </w:rPr>
        <w:t>ه</w:t>
      </w:r>
      <w:r w:rsidRPr="005D2516">
        <w:rPr>
          <w:rStyle w:val="Char4"/>
          <w:rtl/>
          <w:lang w:bidi="fa-IR"/>
        </w:rPr>
        <w:t xml:space="preserve"> بن</w:t>
      </w:r>
      <w:r>
        <w:rPr>
          <w:rStyle w:val="Char4"/>
          <w:rtl/>
          <w:lang w:bidi="fa-IR"/>
        </w:rPr>
        <w:t>ی</w:t>
      </w:r>
      <w:r w:rsidRPr="005D2516">
        <w:rPr>
          <w:rStyle w:val="Char4"/>
          <w:rtl/>
          <w:lang w:bidi="fa-IR"/>
        </w:rPr>
        <w:t xml:space="preserve"> ساعده گرد هم آمدند دلائل مختلف</w:t>
      </w:r>
      <w:r>
        <w:rPr>
          <w:rStyle w:val="Char4"/>
          <w:rtl/>
          <w:lang w:bidi="fa-IR"/>
        </w:rPr>
        <w:t>ی</w:t>
      </w:r>
      <w:r w:rsidRPr="005D2516">
        <w:rPr>
          <w:rStyle w:val="Char4"/>
          <w:rtl/>
          <w:lang w:bidi="fa-IR"/>
        </w:rPr>
        <w:t xml:space="preserve"> پ</w:t>
      </w:r>
      <w:r>
        <w:rPr>
          <w:rStyle w:val="Char4"/>
          <w:rtl/>
          <w:lang w:bidi="fa-IR"/>
        </w:rPr>
        <w:t>ی</w:t>
      </w:r>
      <w:r w:rsidRPr="005D2516">
        <w:rPr>
          <w:rStyle w:val="Char4"/>
          <w:rtl/>
          <w:lang w:bidi="fa-IR"/>
        </w:rPr>
        <w:t>ش كردند اما ه</w:t>
      </w:r>
      <w:r>
        <w:rPr>
          <w:rStyle w:val="Char4"/>
          <w:rtl/>
          <w:lang w:bidi="fa-IR"/>
        </w:rPr>
        <w:t>ی</w:t>
      </w:r>
      <w:r w:rsidRPr="005D2516">
        <w:rPr>
          <w:rStyle w:val="Char4"/>
          <w:rtl/>
          <w:lang w:bidi="fa-IR"/>
        </w:rPr>
        <w:t xml:space="preserve">چ </w:t>
      </w:r>
      <w:r>
        <w:rPr>
          <w:rStyle w:val="Char4"/>
          <w:rtl/>
          <w:lang w:bidi="fa-IR"/>
        </w:rPr>
        <w:t xml:space="preserve">یک </w:t>
      </w:r>
      <w:r w:rsidRPr="005D2516">
        <w:rPr>
          <w:rStyle w:val="Char4"/>
          <w:rtl/>
          <w:lang w:bidi="fa-IR"/>
        </w:rPr>
        <w:t>از ا</w:t>
      </w:r>
      <w:r>
        <w:rPr>
          <w:rStyle w:val="Char4"/>
          <w:rtl/>
          <w:lang w:bidi="fa-IR"/>
        </w:rPr>
        <w:t>ی</w:t>
      </w:r>
      <w:r w:rsidRPr="005D2516">
        <w:rPr>
          <w:rStyle w:val="Char4"/>
          <w:rtl/>
          <w:lang w:bidi="fa-IR"/>
        </w:rPr>
        <w:t>شان ا</w:t>
      </w:r>
      <w:r>
        <w:rPr>
          <w:rStyle w:val="Char4"/>
          <w:rtl/>
          <w:lang w:bidi="fa-IR"/>
        </w:rPr>
        <w:t>ی</w:t>
      </w:r>
      <w:r w:rsidRPr="005D2516">
        <w:rPr>
          <w:rStyle w:val="Char4"/>
          <w:rtl/>
          <w:lang w:bidi="fa-IR"/>
        </w:rPr>
        <w:t>ن نص (عق</w:t>
      </w:r>
      <w:r>
        <w:rPr>
          <w:rStyle w:val="Char4"/>
          <w:rtl/>
          <w:lang w:bidi="fa-IR"/>
        </w:rPr>
        <w:t>ی</w:t>
      </w:r>
      <w:r w:rsidRPr="005D2516">
        <w:rPr>
          <w:rStyle w:val="Char4"/>
          <w:rtl/>
          <w:lang w:bidi="fa-IR"/>
        </w:rPr>
        <w:t>د</w:t>
      </w:r>
      <w:r>
        <w:rPr>
          <w:rStyle w:val="Char4"/>
          <w:rtl/>
          <w:lang w:bidi="fa-IR"/>
        </w:rPr>
        <w:t>ه</w:t>
      </w:r>
      <w:r w:rsidRPr="005D2516">
        <w:rPr>
          <w:rStyle w:val="Char4"/>
          <w:rtl/>
          <w:lang w:bidi="fa-IR"/>
        </w:rPr>
        <w:t xml:space="preserve"> امامت) ر</w:t>
      </w:r>
      <w:r>
        <w:rPr>
          <w:rStyle w:val="Char4"/>
          <w:rtl/>
          <w:lang w:bidi="fa-IR"/>
        </w:rPr>
        <w:t>ا پیش نكرد. سپس خلافت عمر فاروق</w:t>
      </w:r>
      <w:r w:rsidR="00AC4494">
        <w:rPr>
          <w:rStyle w:val="Char4"/>
          <w:rFonts w:hint="cs"/>
          <w:rtl/>
          <w:lang w:bidi="fa-IR"/>
        </w:rPr>
        <w:t xml:space="preserve"> </w:t>
      </w:r>
      <w:r w:rsidRPr="005D2516">
        <w:rPr>
          <w:rStyle w:val="Char4"/>
          <w:lang w:bidi="fa-IR"/>
        </w:rPr>
        <w:sym w:font="AGA Arabesque" w:char="0074"/>
      </w:r>
      <w:r>
        <w:rPr>
          <w:rStyle w:val="Char4"/>
          <w:rtl/>
          <w:lang w:bidi="fa-IR"/>
        </w:rPr>
        <w:t xml:space="preserve"> و  عثمان غنی</w:t>
      </w:r>
      <w:r w:rsidR="00AC4494">
        <w:rPr>
          <w:rStyle w:val="Char4"/>
          <w:rFonts w:hint="cs"/>
          <w:rtl/>
          <w:lang w:bidi="fa-IR"/>
        </w:rPr>
        <w:t xml:space="preserve"> </w:t>
      </w:r>
      <w:r w:rsidRPr="005D2516">
        <w:rPr>
          <w:rStyle w:val="Char4"/>
          <w:lang w:bidi="fa-IR"/>
        </w:rPr>
        <w:sym w:font="AGA Arabesque" w:char="0074"/>
      </w:r>
      <w:r w:rsidRPr="005D2516">
        <w:rPr>
          <w:rStyle w:val="Char4"/>
          <w:rtl/>
          <w:lang w:bidi="fa-IR"/>
        </w:rPr>
        <w:t xml:space="preserve"> و واقعات شور</w:t>
      </w:r>
      <w:r>
        <w:rPr>
          <w:rStyle w:val="Char4"/>
          <w:rtl/>
          <w:lang w:bidi="fa-IR"/>
        </w:rPr>
        <w:t>ی</w:t>
      </w:r>
      <w:r w:rsidRPr="005D2516">
        <w:rPr>
          <w:rStyle w:val="Char4"/>
          <w:rtl/>
          <w:lang w:bidi="fa-IR"/>
        </w:rPr>
        <w:t xml:space="preserve"> ر</w:t>
      </w:r>
      <w:r>
        <w:rPr>
          <w:rStyle w:val="Char4"/>
          <w:rtl/>
          <w:lang w:bidi="fa-IR"/>
        </w:rPr>
        <w:t>وی داد امّا كسی از صحابه كه علی</w:t>
      </w:r>
      <w:r w:rsidR="00AC4494">
        <w:rPr>
          <w:rStyle w:val="Char4"/>
          <w:rFonts w:hint="cs"/>
          <w:rtl/>
          <w:lang w:bidi="fa-IR"/>
        </w:rPr>
        <w:t xml:space="preserve"> </w:t>
      </w:r>
      <w:r w:rsidRPr="005D2516">
        <w:rPr>
          <w:rStyle w:val="Char4"/>
          <w:lang w:bidi="fa-IR"/>
        </w:rPr>
        <w:sym w:font="AGA Arabesque" w:char="0074"/>
      </w:r>
      <w:r w:rsidRPr="005D2516">
        <w:rPr>
          <w:rStyle w:val="Char4"/>
          <w:rtl/>
          <w:lang w:bidi="fa-IR"/>
        </w:rPr>
        <w:t xml:space="preserve"> ن</w:t>
      </w:r>
      <w:r>
        <w:rPr>
          <w:rStyle w:val="Char4"/>
          <w:rtl/>
          <w:lang w:bidi="fa-IR"/>
        </w:rPr>
        <w:t>ی</w:t>
      </w:r>
      <w:r w:rsidRPr="005D2516">
        <w:rPr>
          <w:rStyle w:val="Char4"/>
          <w:rtl/>
          <w:lang w:bidi="fa-IR"/>
        </w:rPr>
        <w:t xml:space="preserve">ز </w:t>
      </w:r>
      <w:r>
        <w:rPr>
          <w:rStyle w:val="Char4"/>
          <w:rtl/>
          <w:lang w:bidi="fa-IR"/>
        </w:rPr>
        <w:t>ی</w:t>
      </w:r>
      <w:r w:rsidRPr="005D2516">
        <w:rPr>
          <w:rStyle w:val="Char4"/>
          <w:rtl/>
          <w:lang w:bidi="fa-IR"/>
        </w:rPr>
        <w:t>ك</w:t>
      </w:r>
      <w:r>
        <w:rPr>
          <w:rStyle w:val="Char4"/>
          <w:rtl/>
          <w:lang w:bidi="fa-IR"/>
        </w:rPr>
        <w:t>ی</w:t>
      </w:r>
      <w:r w:rsidRPr="005D2516">
        <w:rPr>
          <w:rStyle w:val="Char4"/>
          <w:rtl/>
          <w:lang w:bidi="fa-IR"/>
        </w:rPr>
        <w:t xml:space="preserve"> از آنها</w:t>
      </w:r>
      <w:r>
        <w:rPr>
          <w:rStyle w:val="Char4"/>
          <w:rtl/>
          <w:lang w:bidi="fa-IR"/>
        </w:rPr>
        <w:t xml:space="preserve"> می‌</w:t>
      </w:r>
      <w:r w:rsidRPr="005D2516">
        <w:rPr>
          <w:rStyle w:val="Char4"/>
          <w:rtl/>
          <w:lang w:bidi="fa-IR"/>
        </w:rPr>
        <w:t>باشد چن</w:t>
      </w:r>
      <w:r>
        <w:rPr>
          <w:rStyle w:val="Char4"/>
          <w:rtl/>
          <w:lang w:bidi="fa-IR"/>
        </w:rPr>
        <w:t>ی</w:t>
      </w:r>
      <w:r w:rsidRPr="005D2516">
        <w:rPr>
          <w:rStyle w:val="Char4"/>
          <w:rtl/>
          <w:lang w:bidi="fa-IR"/>
        </w:rPr>
        <w:t>ن نص</w:t>
      </w:r>
      <w:r>
        <w:rPr>
          <w:rStyle w:val="Char4"/>
          <w:rtl/>
          <w:lang w:bidi="fa-IR"/>
        </w:rPr>
        <w:t>ی</w:t>
      </w:r>
      <w:r w:rsidRPr="005D2516">
        <w:rPr>
          <w:rStyle w:val="Char4"/>
          <w:rtl/>
          <w:lang w:bidi="fa-IR"/>
        </w:rPr>
        <w:t xml:space="preserve"> </w:t>
      </w:r>
      <w:r>
        <w:rPr>
          <w:rStyle w:val="Char4"/>
          <w:rtl/>
          <w:lang w:bidi="fa-IR"/>
        </w:rPr>
        <w:t>پیش نكرد. حتی در دوره خلافت علی</w:t>
      </w:r>
      <w:r w:rsidR="00AC4494">
        <w:rPr>
          <w:rStyle w:val="Char4"/>
          <w:rFonts w:hint="cs"/>
          <w:rtl/>
          <w:lang w:bidi="fa-IR"/>
        </w:rPr>
        <w:t xml:space="preserve"> </w:t>
      </w:r>
      <w:r w:rsidRPr="005D2516">
        <w:rPr>
          <w:rStyle w:val="Char4"/>
          <w:lang w:bidi="fa-IR"/>
        </w:rPr>
        <w:sym w:font="AGA Arabesque" w:char="0074"/>
      </w:r>
      <w:r w:rsidRPr="005D2516">
        <w:rPr>
          <w:rStyle w:val="Char4"/>
          <w:rtl/>
          <w:lang w:bidi="fa-IR"/>
        </w:rPr>
        <w:t xml:space="preserve"> اختلافات</w:t>
      </w:r>
      <w:r>
        <w:rPr>
          <w:rStyle w:val="Char4"/>
          <w:rtl/>
          <w:lang w:bidi="fa-IR"/>
        </w:rPr>
        <w:t>ی</w:t>
      </w:r>
      <w:r w:rsidRPr="005D2516">
        <w:rPr>
          <w:rStyle w:val="Char4"/>
          <w:rtl/>
          <w:lang w:bidi="fa-IR"/>
        </w:rPr>
        <w:t xml:space="preserve"> بروز كرد ول</w:t>
      </w:r>
      <w:r>
        <w:rPr>
          <w:rStyle w:val="Char4"/>
          <w:rtl/>
          <w:lang w:bidi="fa-IR"/>
        </w:rPr>
        <w:t>ی</w:t>
      </w:r>
      <w:r w:rsidRPr="005D2516">
        <w:rPr>
          <w:rStyle w:val="Char4"/>
          <w:rtl/>
          <w:lang w:bidi="fa-IR"/>
        </w:rPr>
        <w:t xml:space="preserve"> در آن هنگام ن</w:t>
      </w:r>
      <w:r>
        <w:rPr>
          <w:rStyle w:val="Char4"/>
          <w:rtl/>
          <w:lang w:bidi="fa-IR"/>
        </w:rPr>
        <w:t>ی</w:t>
      </w:r>
      <w:r w:rsidRPr="005D2516">
        <w:rPr>
          <w:rStyle w:val="Char4"/>
          <w:rtl/>
          <w:lang w:bidi="fa-IR"/>
        </w:rPr>
        <w:t>ز، كس</w:t>
      </w:r>
      <w:r>
        <w:rPr>
          <w:rStyle w:val="Char4"/>
          <w:rtl/>
          <w:lang w:bidi="fa-IR"/>
        </w:rPr>
        <w:t>ی</w:t>
      </w:r>
      <w:r w:rsidRPr="005D2516">
        <w:rPr>
          <w:rStyle w:val="Char4"/>
          <w:rtl/>
          <w:lang w:bidi="fa-IR"/>
        </w:rPr>
        <w:t xml:space="preserve"> از اصحاب (بشمول اهل ب</w:t>
      </w:r>
      <w:r>
        <w:rPr>
          <w:rStyle w:val="Char4"/>
          <w:rtl/>
          <w:lang w:bidi="fa-IR"/>
        </w:rPr>
        <w:t>ی</w:t>
      </w:r>
      <w:r w:rsidRPr="005D2516">
        <w:rPr>
          <w:rStyle w:val="Char4"/>
          <w:rtl/>
          <w:lang w:bidi="fa-IR"/>
        </w:rPr>
        <w:t>ت) نص عق</w:t>
      </w:r>
      <w:r>
        <w:rPr>
          <w:rStyle w:val="Char4"/>
          <w:rtl/>
          <w:lang w:bidi="fa-IR"/>
        </w:rPr>
        <w:t>ی</w:t>
      </w:r>
      <w:r w:rsidRPr="005D2516">
        <w:rPr>
          <w:rStyle w:val="Char4"/>
          <w:rtl/>
          <w:lang w:bidi="fa-IR"/>
        </w:rPr>
        <w:t>د</w:t>
      </w:r>
      <w:r>
        <w:rPr>
          <w:rStyle w:val="Char4"/>
          <w:rtl/>
          <w:lang w:bidi="fa-IR"/>
        </w:rPr>
        <w:t>ه</w:t>
      </w:r>
      <w:r w:rsidRPr="005D2516">
        <w:rPr>
          <w:rStyle w:val="Char4"/>
          <w:rtl/>
          <w:lang w:bidi="fa-IR"/>
        </w:rPr>
        <w:t xml:space="preserve"> امامت را اظهار نكرد. آ</w:t>
      </w:r>
      <w:r>
        <w:rPr>
          <w:rStyle w:val="Char4"/>
          <w:rtl/>
          <w:lang w:bidi="fa-IR"/>
        </w:rPr>
        <w:t>ی</w:t>
      </w:r>
      <w:r w:rsidRPr="005D2516">
        <w:rPr>
          <w:rStyle w:val="Char4"/>
          <w:rtl/>
          <w:lang w:bidi="fa-IR"/>
        </w:rPr>
        <w:t>ا ا</w:t>
      </w:r>
      <w:r>
        <w:rPr>
          <w:rStyle w:val="Char4"/>
          <w:rtl/>
          <w:lang w:bidi="fa-IR"/>
        </w:rPr>
        <w:t>ی</w:t>
      </w:r>
      <w:r w:rsidRPr="005D2516">
        <w:rPr>
          <w:rStyle w:val="Char4"/>
          <w:rtl/>
          <w:lang w:bidi="fa-IR"/>
        </w:rPr>
        <w:t>ن همه دل</w:t>
      </w:r>
      <w:r>
        <w:rPr>
          <w:rStyle w:val="Char4"/>
          <w:rtl/>
          <w:lang w:bidi="fa-IR"/>
        </w:rPr>
        <w:t>ی</w:t>
      </w:r>
      <w:r w:rsidRPr="005D2516">
        <w:rPr>
          <w:rStyle w:val="Char4"/>
          <w:rtl/>
          <w:lang w:bidi="fa-IR"/>
        </w:rPr>
        <w:t>ل روشن</w:t>
      </w:r>
      <w:r>
        <w:rPr>
          <w:rStyle w:val="Char4"/>
          <w:rtl/>
          <w:lang w:bidi="fa-IR"/>
        </w:rPr>
        <w:t>ی</w:t>
      </w:r>
      <w:r w:rsidRPr="005D2516">
        <w:rPr>
          <w:rStyle w:val="Char4"/>
          <w:rtl/>
          <w:lang w:bidi="fa-IR"/>
        </w:rPr>
        <w:t xml:space="preserve"> بر عدم وجود چن</w:t>
      </w:r>
      <w:r>
        <w:rPr>
          <w:rStyle w:val="Char4"/>
          <w:rtl/>
          <w:lang w:bidi="fa-IR"/>
        </w:rPr>
        <w:t>ی</w:t>
      </w:r>
      <w:r w:rsidRPr="005D2516">
        <w:rPr>
          <w:rStyle w:val="Char4"/>
          <w:rtl/>
          <w:lang w:bidi="fa-IR"/>
        </w:rPr>
        <w:t>ن نص</w:t>
      </w:r>
      <w:r>
        <w:rPr>
          <w:rStyle w:val="Char4"/>
          <w:rtl/>
          <w:lang w:bidi="fa-IR"/>
        </w:rPr>
        <w:t>ی</w:t>
      </w:r>
      <w:r w:rsidRPr="005D2516">
        <w:rPr>
          <w:rStyle w:val="Char4"/>
          <w:rtl/>
          <w:lang w:bidi="fa-IR"/>
        </w:rPr>
        <w:t xml:space="preserve"> ن</w:t>
      </w:r>
      <w:r>
        <w:rPr>
          <w:rStyle w:val="Char4"/>
          <w:rtl/>
          <w:lang w:bidi="fa-IR"/>
        </w:rPr>
        <w:t>ی</w:t>
      </w:r>
      <w:r w:rsidRPr="005D2516">
        <w:rPr>
          <w:rStyle w:val="Char4"/>
          <w:rtl/>
          <w:lang w:bidi="fa-IR"/>
        </w:rPr>
        <w:t>ست؟ ا</w:t>
      </w:r>
      <w:r>
        <w:rPr>
          <w:rStyle w:val="Char4"/>
          <w:rtl/>
          <w:lang w:bidi="fa-IR"/>
        </w:rPr>
        <w:t>ی</w:t>
      </w:r>
      <w:r w:rsidRPr="005D2516">
        <w:rPr>
          <w:rStyle w:val="Char4"/>
          <w:rtl/>
          <w:lang w:bidi="fa-IR"/>
        </w:rPr>
        <w:t>ن ادعا، ادعا</w:t>
      </w:r>
      <w:r>
        <w:rPr>
          <w:rStyle w:val="Char4"/>
          <w:rtl/>
          <w:lang w:bidi="fa-IR"/>
        </w:rPr>
        <w:t>یی</w:t>
      </w:r>
      <w:r w:rsidRPr="005D2516">
        <w:rPr>
          <w:rStyle w:val="Char4"/>
          <w:rtl/>
          <w:lang w:bidi="fa-IR"/>
        </w:rPr>
        <w:t xml:space="preserve"> است كه از صحابه</w:t>
      </w:r>
      <w:r w:rsidR="00AC4494">
        <w:rPr>
          <w:rStyle w:val="Char4"/>
          <w:rFonts w:hint="cs"/>
          <w:rtl/>
          <w:lang w:bidi="fa-IR"/>
        </w:rPr>
        <w:t xml:space="preserve"> </w:t>
      </w:r>
      <w:r>
        <w:rPr>
          <w:rStyle w:val="Char4"/>
          <w:lang w:bidi="fa-IR"/>
        </w:rPr>
        <w:sym w:font="AGA Arabesque" w:char="F079"/>
      </w:r>
      <w:r w:rsidRPr="005D2516">
        <w:rPr>
          <w:rStyle w:val="Char4"/>
          <w:rtl/>
          <w:lang w:bidi="fa-IR"/>
        </w:rPr>
        <w:t xml:space="preserve"> و اهل ب</w:t>
      </w:r>
      <w:r>
        <w:rPr>
          <w:rStyle w:val="Char4"/>
          <w:rtl/>
          <w:lang w:bidi="fa-IR"/>
        </w:rPr>
        <w:t>ی</w:t>
      </w:r>
      <w:r w:rsidRPr="005D2516">
        <w:rPr>
          <w:rStyle w:val="Char4"/>
          <w:rtl/>
          <w:lang w:bidi="fa-IR"/>
        </w:rPr>
        <w:t>ت، نه ك</w:t>
      </w:r>
      <w:r>
        <w:rPr>
          <w:rStyle w:val="Char4"/>
          <w:rtl/>
          <w:lang w:bidi="fa-IR"/>
        </w:rPr>
        <w:t>سی قائل به آن بود و نه ناقل آن!</w:t>
      </w:r>
      <w:r>
        <w:rPr>
          <w:rStyle w:val="Char4"/>
          <w:rFonts w:hint="cs"/>
          <w:rtl/>
          <w:lang w:bidi="fa-IR"/>
        </w:rPr>
        <w:t>.</w:t>
      </w:r>
    </w:p>
    <w:p w:rsidR="00B21C76" w:rsidRPr="005D2516" w:rsidRDefault="00B21C76" w:rsidP="00B21C76">
      <w:pPr>
        <w:ind w:firstLine="284"/>
        <w:jc w:val="both"/>
        <w:rPr>
          <w:rStyle w:val="Char4"/>
          <w:rtl/>
          <w:lang w:bidi="fa-IR"/>
        </w:rPr>
      </w:pPr>
      <w:r w:rsidRPr="00534247">
        <w:rPr>
          <w:rFonts w:cs="IRLotus"/>
          <w:rtl/>
          <w:lang w:bidi="fa-IR"/>
        </w:rPr>
        <w:t>3</w:t>
      </w:r>
      <w:r>
        <w:rPr>
          <w:rStyle w:val="Char4"/>
          <w:rFonts w:hint="cs"/>
          <w:rtl/>
          <w:lang w:bidi="fa-IR"/>
        </w:rPr>
        <w:t>-</w:t>
      </w:r>
      <w:r w:rsidRPr="005D2516">
        <w:rPr>
          <w:rStyle w:val="Char4"/>
          <w:rtl/>
          <w:lang w:bidi="fa-IR"/>
        </w:rPr>
        <w:t xml:space="preserve"> ش</w:t>
      </w:r>
      <w:r>
        <w:rPr>
          <w:rStyle w:val="Char4"/>
          <w:rtl/>
          <w:lang w:bidi="fa-IR"/>
        </w:rPr>
        <w:t>ی</w:t>
      </w:r>
      <w:r w:rsidRPr="005D2516">
        <w:rPr>
          <w:rStyle w:val="Char4"/>
          <w:rtl/>
          <w:lang w:bidi="fa-IR"/>
        </w:rPr>
        <w:t>عه مدع</w:t>
      </w:r>
      <w:r>
        <w:rPr>
          <w:rStyle w:val="Char4"/>
          <w:rtl/>
          <w:lang w:bidi="fa-IR"/>
        </w:rPr>
        <w:t>ی</w:t>
      </w:r>
      <w:r w:rsidRPr="005D2516">
        <w:rPr>
          <w:rStyle w:val="Char4"/>
          <w:rtl/>
          <w:lang w:bidi="fa-IR"/>
        </w:rPr>
        <w:t xml:space="preserve"> است كه ا</w:t>
      </w:r>
      <w:r>
        <w:rPr>
          <w:rStyle w:val="Char4"/>
          <w:rtl/>
          <w:lang w:bidi="fa-IR"/>
        </w:rPr>
        <w:t>ی</w:t>
      </w:r>
      <w:r w:rsidRPr="005D2516">
        <w:rPr>
          <w:rStyle w:val="Char4"/>
          <w:rtl/>
          <w:lang w:bidi="fa-IR"/>
        </w:rPr>
        <w:t>ن آ</w:t>
      </w:r>
      <w:r>
        <w:rPr>
          <w:rStyle w:val="Char4"/>
          <w:rtl/>
          <w:lang w:bidi="fa-IR"/>
        </w:rPr>
        <w:t>ی</w:t>
      </w:r>
      <w:r w:rsidRPr="005D2516">
        <w:rPr>
          <w:rStyle w:val="Char4"/>
          <w:rtl/>
          <w:lang w:bidi="fa-IR"/>
        </w:rPr>
        <w:t xml:space="preserve">ه، پس از </w:t>
      </w:r>
      <w:r w:rsidRPr="00382312">
        <w:rPr>
          <w:rStyle w:val="Char1"/>
          <w:rFonts w:eastAsia="B Badr"/>
          <w:rtl/>
        </w:rPr>
        <w:t>حج</w:t>
      </w:r>
      <w:r w:rsidRPr="00382312">
        <w:rPr>
          <w:rStyle w:val="Char1"/>
          <w:rFonts w:eastAsia="B Badr" w:hint="cs"/>
          <w:rtl/>
        </w:rPr>
        <w:t>ة</w:t>
      </w:r>
      <w:r w:rsidRPr="005D2516">
        <w:rPr>
          <w:rStyle w:val="Char4"/>
          <w:rtl/>
          <w:lang w:bidi="fa-IR"/>
        </w:rPr>
        <w:t xml:space="preserve"> الوداع و پ</w:t>
      </w:r>
      <w:r>
        <w:rPr>
          <w:rStyle w:val="Char4"/>
          <w:rtl/>
          <w:lang w:bidi="fa-IR"/>
        </w:rPr>
        <w:t>ی</w:t>
      </w:r>
      <w:r w:rsidRPr="005D2516">
        <w:rPr>
          <w:rStyle w:val="Char4"/>
          <w:rtl/>
          <w:lang w:bidi="fa-IR"/>
        </w:rPr>
        <w:t>ش از خطب</w:t>
      </w:r>
      <w:r>
        <w:rPr>
          <w:rStyle w:val="Char4"/>
          <w:rtl/>
          <w:lang w:bidi="fa-IR"/>
        </w:rPr>
        <w:t>ه</w:t>
      </w:r>
      <w:r w:rsidRPr="005D2516">
        <w:rPr>
          <w:rStyle w:val="Char4"/>
          <w:rtl/>
          <w:lang w:bidi="fa-IR"/>
        </w:rPr>
        <w:t xml:space="preserve"> غد</w:t>
      </w:r>
      <w:r>
        <w:rPr>
          <w:rStyle w:val="Char4"/>
          <w:rtl/>
          <w:lang w:bidi="fa-IR"/>
        </w:rPr>
        <w:t>ی</w:t>
      </w:r>
      <w:r w:rsidRPr="005D2516">
        <w:rPr>
          <w:rStyle w:val="Char4"/>
          <w:rtl/>
          <w:lang w:bidi="fa-IR"/>
        </w:rPr>
        <w:t>ر خم نازل گشت، و پس از نزول هم</w:t>
      </w:r>
      <w:r>
        <w:rPr>
          <w:rStyle w:val="Char4"/>
          <w:rtl/>
          <w:lang w:bidi="fa-IR"/>
        </w:rPr>
        <w:t>ی</w:t>
      </w:r>
      <w:r w:rsidRPr="005D2516">
        <w:rPr>
          <w:rStyle w:val="Char4"/>
          <w:rtl/>
          <w:lang w:bidi="fa-IR"/>
        </w:rPr>
        <w:t>ن آ</w:t>
      </w:r>
      <w:r>
        <w:rPr>
          <w:rStyle w:val="Char4"/>
          <w:rtl/>
          <w:lang w:bidi="fa-IR"/>
        </w:rPr>
        <w:t>ی</w:t>
      </w:r>
      <w:r w:rsidRPr="005D2516">
        <w:rPr>
          <w:rStyle w:val="Char4"/>
          <w:rtl/>
          <w:lang w:bidi="fa-IR"/>
        </w:rPr>
        <w:t>ه، ا</w:t>
      </w:r>
      <w:r>
        <w:rPr>
          <w:rStyle w:val="Char4"/>
          <w:rtl/>
          <w:lang w:bidi="fa-IR"/>
        </w:rPr>
        <w:t>ی</w:t>
      </w:r>
      <w:r w:rsidRPr="005D2516">
        <w:rPr>
          <w:rStyle w:val="Char4"/>
          <w:rtl/>
          <w:lang w:bidi="fa-IR"/>
        </w:rPr>
        <w:t>شان در تار</w:t>
      </w:r>
      <w:r>
        <w:rPr>
          <w:rStyle w:val="Char4"/>
          <w:rtl/>
          <w:lang w:bidi="fa-IR"/>
        </w:rPr>
        <w:t>ی</w:t>
      </w:r>
      <w:r w:rsidRPr="005D2516">
        <w:rPr>
          <w:rStyle w:val="Char4"/>
          <w:rtl/>
          <w:lang w:bidi="fa-IR"/>
        </w:rPr>
        <w:t>خ 18 ذ</w:t>
      </w:r>
      <w:r>
        <w:rPr>
          <w:rStyle w:val="Char4"/>
          <w:rtl/>
          <w:lang w:bidi="fa-IR"/>
        </w:rPr>
        <w:t>ی</w:t>
      </w:r>
      <w:r w:rsidRPr="005D2516">
        <w:rPr>
          <w:rStyle w:val="Char4"/>
          <w:rtl/>
          <w:lang w:bidi="fa-IR"/>
        </w:rPr>
        <w:t xml:space="preserve"> الحجه سال دهم هجر</w:t>
      </w:r>
      <w:r>
        <w:rPr>
          <w:rStyle w:val="Char4"/>
          <w:rtl/>
          <w:lang w:bidi="fa-IR"/>
        </w:rPr>
        <w:t>ی</w:t>
      </w:r>
      <w:r w:rsidRPr="005D2516">
        <w:rPr>
          <w:rStyle w:val="Char4"/>
          <w:rtl/>
          <w:lang w:bidi="fa-IR"/>
        </w:rPr>
        <w:t xml:space="preserve"> د</w:t>
      </w:r>
      <w:r>
        <w:rPr>
          <w:rStyle w:val="Char4"/>
          <w:rtl/>
          <w:lang w:bidi="fa-IR"/>
        </w:rPr>
        <w:t>ر محلی به نام غدیر خم امامت علی</w:t>
      </w:r>
      <w:r w:rsidR="00AC4494">
        <w:rPr>
          <w:rStyle w:val="Char4"/>
          <w:rFonts w:hint="cs"/>
          <w:rtl/>
          <w:lang w:bidi="fa-IR"/>
        </w:rPr>
        <w:t xml:space="preserve"> </w:t>
      </w:r>
      <w:r w:rsidRPr="005D2516">
        <w:rPr>
          <w:rStyle w:val="Char4"/>
          <w:lang w:bidi="fa-IR"/>
        </w:rPr>
        <w:sym w:font="AGA Arabesque" w:char="0074"/>
      </w:r>
      <w:r w:rsidRPr="005D2516">
        <w:rPr>
          <w:rStyle w:val="Char4"/>
          <w:rtl/>
          <w:lang w:bidi="fa-IR"/>
        </w:rPr>
        <w:t xml:space="preserve"> را اعلام كردند. كسان</w:t>
      </w:r>
      <w:r>
        <w:rPr>
          <w:rStyle w:val="Char4"/>
          <w:rtl/>
          <w:lang w:bidi="fa-IR"/>
        </w:rPr>
        <w:t>ی</w:t>
      </w:r>
      <w:r w:rsidRPr="005D2516">
        <w:rPr>
          <w:rStyle w:val="Char4"/>
          <w:rtl/>
          <w:lang w:bidi="fa-IR"/>
        </w:rPr>
        <w:t xml:space="preserve"> كه خطبه رسول الله در </w:t>
      </w:r>
      <w:r w:rsidRPr="00382312">
        <w:rPr>
          <w:rStyle w:val="Char1"/>
          <w:rFonts w:eastAsia="B Badr"/>
          <w:rtl/>
        </w:rPr>
        <w:t>حج</w:t>
      </w:r>
      <w:r w:rsidRPr="00382312">
        <w:rPr>
          <w:rStyle w:val="Char1"/>
          <w:rFonts w:eastAsia="B Badr" w:hint="cs"/>
          <w:rtl/>
        </w:rPr>
        <w:t>ة</w:t>
      </w:r>
      <w:r w:rsidRPr="005D2516">
        <w:rPr>
          <w:rStyle w:val="Char4"/>
          <w:rtl/>
          <w:lang w:bidi="fa-IR"/>
        </w:rPr>
        <w:t xml:space="preserve"> الوداع را كه در م</w:t>
      </w:r>
      <w:r>
        <w:rPr>
          <w:rStyle w:val="Char4"/>
          <w:rtl/>
          <w:lang w:bidi="fa-IR"/>
        </w:rPr>
        <w:t>ی</w:t>
      </w:r>
      <w:r w:rsidRPr="005D2516">
        <w:rPr>
          <w:rStyle w:val="Char4"/>
          <w:rtl/>
          <w:lang w:bidi="fa-IR"/>
        </w:rPr>
        <w:t>دان عرفات در تار</w:t>
      </w:r>
      <w:r>
        <w:rPr>
          <w:rStyle w:val="Char4"/>
          <w:rtl/>
          <w:lang w:bidi="fa-IR"/>
        </w:rPr>
        <w:t>ی</w:t>
      </w:r>
      <w:r w:rsidRPr="005D2516">
        <w:rPr>
          <w:rStyle w:val="Char4"/>
          <w:rtl/>
          <w:lang w:bidi="fa-IR"/>
        </w:rPr>
        <w:t>خ 9</w:t>
      </w:r>
      <w:r>
        <w:rPr>
          <w:rStyle w:val="Char4"/>
          <w:rtl/>
          <w:lang w:bidi="fa-IR"/>
        </w:rPr>
        <w:t xml:space="preserve"> ذی الحجه در برابر هزاران صحابه</w:t>
      </w:r>
      <w:r w:rsidR="00AC4494">
        <w:rPr>
          <w:rStyle w:val="Char4"/>
          <w:rFonts w:hint="cs"/>
          <w:rtl/>
          <w:lang w:bidi="fa-IR"/>
        </w:rPr>
        <w:t xml:space="preserve"> </w:t>
      </w:r>
      <w:r w:rsidRPr="005D2516">
        <w:rPr>
          <w:rStyle w:val="Char4"/>
          <w:lang w:bidi="fa-IR"/>
        </w:rPr>
        <w:sym w:font="AGA Arabesque" w:char="0079"/>
      </w:r>
      <w:r w:rsidRPr="005D2516">
        <w:rPr>
          <w:rStyle w:val="Char4"/>
          <w:rtl/>
          <w:lang w:bidi="fa-IR"/>
        </w:rPr>
        <w:t xml:space="preserve"> ا</w:t>
      </w:r>
      <w:r>
        <w:rPr>
          <w:rStyle w:val="Char4"/>
          <w:rtl/>
          <w:lang w:bidi="fa-IR"/>
        </w:rPr>
        <w:t>ی</w:t>
      </w:r>
      <w:r w:rsidRPr="005D2516">
        <w:rPr>
          <w:rStyle w:val="Char4"/>
          <w:rtl/>
          <w:lang w:bidi="fa-IR"/>
        </w:rPr>
        <w:t>راد نمودند خوانده اند بخوب</w:t>
      </w:r>
      <w:r>
        <w:rPr>
          <w:rStyle w:val="Char4"/>
          <w:rtl/>
          <w:lang w:bidi="fa-IR"/>
        </w:rPr>
        <w:t>ی می‌</w:t>
      </w:r>
      <w:r w:rsidRPr="005D2516">
        <w:rPr>
          <w:rStyle w:val="Char4"/>
          <w:rtl/>
          <w:lang w:bidi="fa-IR"/>
        </w:rPr>
        <w:t>دانند كه در ا</w:t>
      </w:r>
      <w:r>
        <w:rPr>
          <w:rStyle w:val="Char4"/>
          <w:rtl/>
          <w:lang w:bidi="fa-IR"/>
        </w:rPr>
        <w:t>ی</w:t>
      </w:r>
      <w:r w:rsidRPr="005D2516">
        <w:rPr>
          <w:rStyle w:val="Char4"/>
          <w:rtl/>
          <w:lang w:bidi="fa-IR"/>
        </w:rPr>
        <w:t>ن خطب</w:t>
      </w:r>
      <w:r>
        <w:rPr>
          <w:rStyle w:val="Char4"/>
          <w:rtl/>
          <w:lang w:bidi="fa-IR"/>
        </w:rPr>
        <w:t>ه</w:t>
      </w:r>
      <w:r w:rsidRPr="005D2516">
        <w:rPr>
          <w:rStyle w:val="Char4"/>
          <w:rtl/>
          <w:lang w:bidi="fa-IR"/>
        </w:rPr>
        <w:t xml:space="preserve"> تار</w:t>
      </w:r>
      <w:r>
        <w:rPr>
          <w:rStyle w:val="Char4"/>
          <w:rtl/>
          <w:lang w:bidi="fa-IR"/>
        </w:rPr>
        <w:t>ی</w:t>
      </w:r>
      <w:r w:rsidRPr="005D2516">
        <w:rPr>
          <w:rStyle w:val="Char4"/>
          <w:rtl/>
          <w:lang w:bidi="fa-IR"/>
        </w:rPr>
        <w:t>خ</w:t>
      </w:r>
      <w:r>
        <w:rPr>
          <w:rStyle w:val="Char4"/>
          <w:rtl/>
          <w:lang w:bidi="fa-IR"/>
        </w:rPr>
        <w:t>ی</w:t>
      </w:r>
      <w:r w:rsidRPr="005D2516">
        <w:rPr>
          <w:rStyle w:val="Char4"/>
          <w:rtl/>
          <w:lang w:bidi="fa-IR"/>
        </w:rPr>
        <w:t xml:space="preserve"> </w:t>
      </w:r>
      <w:r w:rsidRPr="00AC4494">
        <w:rPr>
          <w:rStyle w:val="Char4"/>
          <w:rFonts w:eastAsia="B Badr"/>
          <w:rtl/>
        </w:rPr>
        <w:t>حج</w:t>
      </w:r>
      <w:r w:rsidRPr="00AC4494">
        <w:rPr>
          <w:rStyle w:val="Char4"/>
          <w:rFonts w:eastAsia="B Badr" w:hint="cs"/>
          <w:rtl/>
        </w:rPr>
        <w:t>ة</w:t>
      </w:r>
      <w:r w:rsidRPr="00AC4494">
        <w:rPr>
          <w:rStyle w:val="Char4"/>
          <w:rtl/>
        </w:rPr>
        <w:t xml:space="preserve"> الوداع</w:t>
      </w:r>
      <w:r w:rsidRPr="005D2516">
        <w:rPr>
          <w:rStyle w:val="Char4"/>
          <w:rtl/>
          <w:lang w:bidi="fa-IR"/>
        </w:rPr>
        <w:t xml:space="preserve"> وقت</w:t>
      </w:r>
      <w:r>
        <w:rPr>
          <w:rStyle w:val="Char4"/>
          <w:rtl/>
          <w:lang w:bidi="fa-IR"/>
        </w:rPr>
        <w:t>ی</w:t>
      </w:r>
      <w:r w:rsidRPr="005D2516">
        <w:rPr>
          <w:rStyle w:val="Char4"/>
          <w:rtl/>
          <w:lang w:bidi="fa-IR"/>
        </w:rPr>
        <w:t xml:space="preserve"> كه رسول اكرم</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حضار را از مسائل بن</w:t>
      </w:r>
      <w:r>
        <w:rPr>
          <w:rStyle w:val="Char4"/>
          <w:rtl/>
          <w:lang w:bidi="fa-IR"/>
        </w:rPr>
        <w:t>ی</w:t>
      </w:r>
      <w:r w:rsidRPr="005D2516">
        <w:rPr>
          <w:rStyle w:val="Char4"/>
          <w:rtl/>
          <w:lang w:bidi="fa-IR"/>
        </w:rPr>
        <w:t>اد</w:t>
      </w:r>
      <w:r>
        <w:rPr>
          <w:rStyle w:val="Char4"/>
          <w:rtl/>
          <w:lang w:bidi="fa-IR"/>
        </w:rPr>
        <w:t>ی</w:t>
      </w:r>
      <w:r w:rsidRPr="005D2516">
        <w:rPr>
          <w:rStyle w:val="Char4"/>
          <w:rtl/>
          <w:lang w:bidi="fa-IR"/>
        </w:rPr>
        <w:t xml:space="preserve"> و مهم د</w:t>
      </w:r>
      <w:r>
        <w:rPr>
          <w:rStyle w:val="Char4"/>
          <w:rtl/>
          <w:lang w:bidi="fa-IR"/>
        </w:rPr>
        <w:t>ی</w:t>
      </w:r>
      <w:r w:rsidRPr="005D2516">
        <w:rPr>
          <w:rStyle w:val="Char4"/>
          <w:rtl/>
          <w:lang w:bidi="fa-IR"/>
        </w:rPr>
        <w:t>ن اسلام آگاه</w:t>
      </w:r>
      <w:r>
        <w:rPr>
          <w:rStyle w:val="Char4"/>
          <w:rtl/>
          <w:lang w:bidi="fa-IR"/>
        </w:rPr>
        <w:t xml:space="preserve"> می‌</w:t>
      </w:r>
      <w:r w:rsidRPr="005D2516">
        <w:rPr>
          <w:rStyle w:val="Char4"/>
          <w:rtl/>
          <w:lang w:bidi="fa-IR"/>
        </w:rPr>
        <w:t>كردند در آخر رو به اصحاب فرمودند:</w:t>
      </w:r>
      <w:r>
        <w:rPr>
          <w:rStyle w:val="Char4"/>
          <w:rFonts w:hint="cs"/>
          <w:rtl/>
          <w:lang w:bidi="fa-IR"/>
        </w:rPr>
        <w:t xml:space="preserve"> </w:t>
      </w:r>
      <w:r w:rsidRPr="00382312">
        <w:rPr>
          <w:rStyle w:val="Char8"/>
          <w:rFonts w:hint="cs"/>
          <w:rtl/>
        </w:rPr>
        <w:t>«</w:t>
      </w:r>
      <w:r w:rsidRPr="00382312">
        <w:rPr>
          <w:rStyle w:val="Char3"/>
          <w:rFonts w:hint="eastAsia"/>
          <w:rtl/>
        </w:rPr>
        <w:t>وَقَدْ</w:t>
      </w:r>
      <w:r w:rsidRPr="00382312">
        <w:rPr>
          <w:rStyle w:val="Char3"/>
          <w:rtl/>
        </w:rPr>
        <w:t xml:space="preserve"> </w:t>
      </w:r>
      <w:r w:rsidRPr="00382312">
        <w:rPr>
          <w:rStyle w:val="Char3"/>
          <w:rFonts w:hint="eastAsia"/>
          <w:rtl/>
        </w:rPr>
        <w:t>تَرَكْتُ</w:t>
      </w:r>
      <w:r w:rsidRPr="00382312">
        <w:rPr>
          <w:rStyle w:val="Char3"/>
          <w:rtl/>
        </w:rPr>
        <w:t xml:space="preserve"> </w:t>
      </w:r>
      <w:r w:rsidRPr="00382312">
        <w:rPr>
          <w:rStyle w:val="Char3"/>
          <w:rFonts w:hint="eastAsia"/>
          <w:rtl/>
        </w:rPr>
        <w:t>فِيكُمْ</w:t>
      </w:r>
      <w:r w:rsidRPr="00382312">
        <w:rPr>
          <w:rStyle w:val="Char3"/>
          <w:rtl/>
        </w:rPr>
        <w:t xml:space="preserve"> </w:t>
      </w:r>
      <w:r w:rsidRPr="00382312">
        <w:rPr>
          <w:rStyle w:val="Char3"/>
          <w:rFonts w:hint="eastAsia"/>
          <w:rtl/>
        </w:rPr>
        <w:t>مَا</w:t>
      </w:r>
      <w:r w:rsidRPr="00382312">
        <w:rPr>
          <w:rStyle w:val="Char3"/>
          <w:rtl/>
        </w:rPr>
        <w:t xml:space="preserve"> </w:t>
      </w:r>
      <w:r w:rsidRPr="00382312">
        <w:rPr>
          <w:rStyle w:val="Char3"/>
          <w:rFonts w:hint="eastAsia"/>
          <w:rtl/>
        </w:rPr>
        <w:t>لَنْ</w:t>
      </w:r>
      <w:r w:rsidRPr="00382312">
        <w:rPr>
          <w:rStyle w:val="Char3"/>
          <w:rtl/>
        </w:rPr>
        <w:t xml:space="preserve"> </w:t>
      </w:r>
      <w:r w:rsidRPr="00382312">
        <w:rPr>
          <w:rStyle w:val="Char3"/>
          <w:rFonts w:hint="eastAsia"/>
          <w:rtl/>
        </w:rPr>
        <w:t>تَضِلُّوا</w:t>
      </w:r>
      <w:r w:rsidRPr="00382312">
        <w:rPr>
          <w:rStyle w:val="Char3"/>
          <w:rtl/>
        </w:rPr>
        <w:t xml:space="preserve"> </w:t>
      </w:r>
      <w:r w:rsidRPr="00382312">
        <w:rPr>
          <w:rStyle w:val="Char3"/>
          <w:rFonts w:hint="eastAsia"/>
          <w:rtl/>
        </w:rPr>
        <w:t>بَعْدَهُ</w:t>
      </w:r>
      <w:r w:rsidRPr="00382312">
        <w:rPr>
          <w:rStyle w:val="Char3"/>
          <w:rtl/>
        </w:rPr>
        <w:t xml:space="preserve"> </w:t>
      </w:r>
      <w:r w:rsidRPr="00382312">
        <w:rPr>
          <w:rStyle w:val="Char3"/>
          <w:rFonts w:hint="eastAsia"/>
          <w:rtl/>
        </w:rPr>
        <w:t>إِنِ</w:t>
      </w:r>
      <w:r w:rsidRPr="00382312">
        <w:rPr>
          <w:rStyle w:val="Char3"/>
          <w:rtl/>
        </w:rPr>
        <w:t xml:space="preserve"> </w:t>
      </w:r>
      <w:r w:rsidRPr="00382312">
        <w:rPr>
          <w:rStyle w:val="Char3"/>
          <w:rFonts w:hint="eastAsia"/>
          <w:rtl/>
        </w:rPr>
        <w:t>اعْتَصَمْتُمْ</w:t>
      </w:r>
      <w:r w:rsidRPr="00382312">
        <w:rPr>
          <w:rStyle w:val="Char3"/>
          <w:rtl/>
        </w:rPr>
        <w:t xml:space="preserve"> </w:t>
      </w:r>
      <w:r w:rsidRPr="00382312">
        <w:rPr>
          <w:rStyle w:val="Char3"/>
          <w:rFonts w:hint="eastAsia"/>
          <w:rtl/>
        </w:rPr>
        <w:t>بِهِ</w:t>
      </w:r>
      <w:r w:rsidRPr="00382312">
        <w:rPr>
          <w:rStyle w:val="Char3"/>
          <w:rtl/>
        </w:rPr>
        <w:t xml:space="preserve"> </w:t>
      </w:r>
      <w:r w:rsidRPr="00382312">
        <w:rPr>
          <w:rStyle w:val="Char3"/>
          <w:rFonts w:hint="eastAsia"/>
          <w:rtl/>
        </w:rPr>
        <w:t>كِتَابَ</w:t>
      </w:r>
      <w:r w:rsidRPr="00382312">
        <w:rPr>
          <w:rStyle w:val="Char3"/>
          <w:rtl/>
        </w:rPr>
        <w:t xml:space="preserve"> </w:t>
      </w:r>
      <w:r w:rsidRPr="00382312">
        <w:rPr>
          <w:rStyle w:val="Char3"/>
          <w:rFonts w:hint="eastAsia"/>
          <w:rtl/>
        </w:rPr>
        <w:t>اللَّهِ</w:t>
      </w:r>
      <w:r w:rsidRPr="00382312">
        <w:rPr>
          <w:rStyle w:val="Char3"/>
          <w:rtl/>
        </w:rPr>
        <w:t xml:space="preserve">. </w:t>
      </w:r>
      <w:r w:rsidRPr="00382312">
        <w:rPr>
          <w:rStyle w:val="Char3"/>
          <w:rFonts w:hint="eastAsia"/>
          <w:rtl/>
        </w:rPr>
        <w:t>وَأَنْتُمْ</w:t>
      </w:r>
      <w:r w:rsidRPr="00382312">
        <w:rPr>
          <w:rStyle w:val="Char3"/>
          <w:rtl/>
        </w:rPr>
        <w:t xml:space="preserve"> </w:t>
      </w:r>
      <w:r w:rsidRPr="00382312">
        <w:rPr>
          <w:rStyle w:val="Char3"/>
          <w:rFonts w:hint="eastAsia"/>
          <w:rtl/>
        </w:rPr>
        <w:t>تُسْأَلُونَ</w:t>
      </w:r>
      <w:r w:rsidRPr="00382312">
        <w:rPr>
          <w:rStyle w:val="Char3"/>
          <w:rtl/>
        </w:rPr>
        <w:t xml:space="preserve"> </w:t>
      </w:r>
      <w:r w:rsidRPr="00382312">
        <w:rPr>
          <w:rStyle w:val="Char3"/>
          <w:rFonts w:hint="eastAsia"/>
          <w:rtl/>
        </w:rPr>
        <w:t>عَنِّى</w:t>
      </w:r>
      <w:r w:rsidRPr="00382312">
        <w:rPr>
          <w:rStyle w:val="Char3"/>
          <w:rtl/>
        </w:rPr>
        <w:t xml:space="preserve"> </w:t>
      </w:r>
      <w:r w:rsidRPr="00382312">
        <w:rPr>
          <w:rStyle w:val="Char3"/>
          <w:rFonts w:hint="eastAsia"/>
          <w:rtl/>
        </w:rPr>
        <w:t>فَمَا</w:t>
      </w:r>
      <w:r w:rsidRPr="00382312">
        <w:rPr>
          <w:rStyle w:val="Char3"/>
          <w:rtl/>
        </w:rPr>
        <w:t xml:space="preserve"> </w:t>
      </w:r>
      <w:r w:rsidRPr="00382312">
        <w:rPr>
          <w:rStyle w:val="Char3"/>
          <w:rFonts w:hint="eastAsia"/>
          <w:rtl/>
        </w:rPr>
        <w:t>أَنْتُمْ</w:t>
      </w:r>
      <w:r w:rsidRPr="00382312">
        <w:rPr>
          <w:rStyle w:val="Char3"/>
          <w:rtl/>
        </w:rPr>
        <w:t xml:space="preserve"> </w:t>
      </w:r>
      <w:r w:rsidRPr="00382312">
        <w:rPr>
          <w:rStyle w:val="Char3"/>
          <w:rFonts w:hint="eastAsia"/>
          <w:rtl/>
        </w:rPr>
        <w:t>قَائِلُونَ</w:t>
      </w:r>
      <w:r w:rsidRPr="00382312">
        <w:rPr>
          <w:rStyle w:val="Char3"/>
          <w:rtl/>
        </w:rPr>
        <w:t xml:space="preserve">. </w:t>
      </w:r>
      <w:r w:rsidRPr="00382312">
        <w:rPr>
          <w:rStyle w:val="Char3"/>
          <w:rFonts w:hint="eastAsia"/>
          <w:rtl/>
        </w:rPr>
        <w:t>قَالُوا</w:t>
      </w:r>
      <w:r w:rsidRPr="00382312">
        <w:rPr>
          <w:rStyle w:val="Char3"/>
          <w:rtl/>
        </w:rPr>
        <w:t xml:space="preserve"> </w:t>
      </w:r>
      <w:r w:rsidRPr="00382312">
        <w:rPr>
          <w:rStyle w:val="Char3"/>
          <w:rFonts w:hint="eastAsia"/>
          <w:rtl/>
        </w:rPr>
        <w:t>نَشْهَدُ</w:t>
      </w:r>
      <w:r w:rsidRPr="00382312">
        <w:rPr>
          <w:rStyle w:val="Char3"/>
          <w:rtl/>
        </w:rPr>
        <w:t xml:space="preserve"> </w:t>
      </w:r>
      <w:r w:rsidRPr="00382312">
        <w:rPr>
          <w:rStyle w:val="Char3"/>
          <w:rFonts w:hint="eastAsia"/>
          <w:rtl/>
        </w:rPr>
        <w:t>أَنَّكَ</w:t>
      </w:r>
      <w:r w:rsidRPr="00382312">
        <w:rPr>
          <w:rStyle w:val="Char3"/>
          <w:rtl/>
        </w:rPr>
        <w:t xml:space="preserve"> </w:t>
      </w:r>
      <w:r w:rsidRPr="00382312">
        <w:rPr>
          <w:rStyle w:val="Char3"/>
          <w:rFonts w:hint="eastAsia"/>
          <w:rtl/>
        </w:rPr>
        <w:t>قَدْ</w:t>
      </w:r>
      <w:r w:rsidRPr="00382312">
        <w:rPr>
          <w:rStyle w:val="Char3"/>
          <w:rtl/>
        </w:rPr>
        <w:t xml:space="preserve"> </w:t>
      </w:r>
      <w:r w:rsidRPr="00382312">
        <w:rPr>
          <w:rStyle w:val="Char3"/>
          <w:rFonts w:hint="eastAsia"/>
          <w:rtl/>
        </w:rPr>
        <w:t>بَلَّغْتَ</w:t>
      </w:r>
      <w:r w:rsidRPr="00382312">
        <w:rPr>
          <w:rStyle w:val="Char3"/>
          <w:rtl/>
        </w:rPr>
        <w:t xml:space="preserve"> </w:t>
      </w:r>
      <w:r w:rsidRPr="00382312">
        <w:rPr>
          <w:rStyle w:val="Char3"/>
          <w:rFonts w:hint="eastAsia"/>
          <w:rtl/>
        </w:rPr>
        <w:t>وَأَدَّيْتَ</w:t>
      </w:r>
      <w:r w:rsidRPr="00382312">
        <w:rPr>
          <w:rStyle w:val="Char3"/>
          <w:rtl/>
        </w:rPr>
        <w:t xml:space="preserve"> </w:t>
      </w:r>
      <w:r w:rsidRPr="00382312">
        <w:rPr>
          <w:rStyle w:val="Char3"/>
          <w:rFonts w:hint="eastAsia"/>
          <w:rtl/>
        </w:rPr>
        <w:t>وَنَصَحْتَ</w:t>
      </w:r>
      <w:r w:rsidRPr="00382312">
        <w:rPr>
          <w:rStyle w:val="Char3"/>
          <w:rtl/>
        </w:rPr>
        <w:t xml:space="preserve">. </w:t>
      </w:r>
      <w:r w:rsidRPr="00382312">
        <w:rPr>
          <w:rStyle w:val="Char3"/>
          <w:rFonts w:hint="eastAsia"/>
          <w:rtl/>
        </w:rPr>
        <w:t>فَقَالَ</w:t>
      </w:r>
      <w:r w:rsidRPr="00382312">
        <w:rPr>
          <w:rStyle w:val="Char3"/>
          <w:rtl/>
        </w:rPr>
        <w:t xml:space="preserve"> </w:t>
      </w:r>
      <w:r w:rsidRPr="00382312">
        <w:rPr>
          <w:rStyle w:val="Char3"/>
          <w:rFonts w:hint="eastAsia"/>
          <w:rtl/>
        </w:rPr>
        <w:t>بِإِصْبَعِهِ</w:t>
      </w:r>
      <w:r w:rsidRPr="00382312">
        <w:rPr>
          <w:rStyle w:val="Char3"/>
          <w:rtl/>
        </w:rPr>
        <w:t xml:space="preserve"> </w:t>
      </w:r>
      <w:r w:rsidRPr="00382312">
        <w:rPr>
          <w:rStyle w:val="Char3"/>
          <w:rFonts w:hint="eastAsia"/>
          <w:rtl/>
        </w:rPr>
        <w:t>السَّبَّابَةِ</w:t>
      </w:r>
      <w:r w:rsidRPr="00382312">
        <w:rPr>
          <w:rStyle w:val="Char3"/>
          <w:rtl/>
        </w:rPr>
        <w:t xml:space="preserve"> </w:t>
      </w:r>
      <w:r w:rsidRPr="00382312">
        <w:rPr>
          <w:rStyle w:val="Char3"/>
          <w:rFonts w:hint="eastAsia"/>
          <w:rtl/>
        </w:rPr>
        <w:t>يَرْفَعُهَا</w:t>
      </w:r>
      <w:r w:rsidRPr="00382312">
        <w:rPr>
          <w:rStyle w:val="Char3"/>
          <w:rtl/>
        </w:rPr>
        <w:t xml:space="preserve"> </w:t>
      </w:r>
      <w:r w:rsidRPr="00382312">
        <w:rPr>
          <w:rStyle w:val="Char3"/>
          <w:rFonts w:hint="eastAsia"/>
          <w:rtl/>
        </w:rPr>
        <w:t>إِلَى</w:t>
      </w:r>
      <w:r w:rsidRPr="00382312">
        <w:rPr>
          <w:rStyle w:val="Char3"/>
          <w:rtl/>
        </w:rPr>
        <w:t xml:space="preserve"> </w:t>
      </w:r>
      <w:r w:rsidRPr="00382312">
        <w:rPr>
          <w:rStyle w:val="Char3"/>
          <w:rFonts w:hint="eastAsia"/>
          <w:rtl/>
        </w:rPr>
        <w:t>السَّمَاءِ</w:t>
      </w:r>
      <w:r w:rsidRPr="00382312">
        <w:rPr>
          <w:rStyle w:val="Char3"/>
          <w:rtl/>
        </w:rPr>
        <w:t xml:space="preserve"> </w:t>
      </w:r>
      <w:r w:rsidRPr="00382312">
        <w:rPr>
          <w:rStyle w:val="Char3"/>
          <w:rFonts w:hint="eastAsia"/>
          <w:rtl/>
        </w:rPr>
        <w:t>وَيَنْكُتُهَا</w:t>
      </w:r>
      <w:r w:rsidRPr="00382312">
        <w:rPr>
          <w:rStyle w:val="Char3"/>
          <w:rtl/>
        </w:rPr>
        <w:t xml:space="preserve"> </w:t>
      </w:r>
      <w:r w:rsidRPr="00382312">
        <w:rPr>
          <w:rStyle w:val="Char3"/>
          <w:rFonts w:hint="eastAsia"/>
          <w:rtl/>
        </w:rPr>
        <w:t>إِلَى</w:t>
      </w:r>
      <w:r w:rsidRPr="00382312">
        <w:rPr>
          <w:rStyle w:val="Char3"/>
          <w:rtl/>
        </w:rPr>
        <w:t xml:space="preserve"> </w:t>
      </w:r>
      <w:r w:rsidRPr="00382312">
        <w:rPr>
          <w:rStyle w:val="Char3"/>
          <w:rFonts w:hint="eastAsia"/>
          <w:rtl/>
        </w:rPr>
        <w:t>النَّاسِ</w:t>
      </w:r>
      <w:r w:rsidRPr="00382312">
        <w:rPr>
          <w:rStyle w:val="Char3"/>
          <w:rtl/>
        </w:rPr>
        <w:t xml:space="preserve"> </w:t>
      </w:r>
      <w:r w:rsidRPr="00382312">
        <w:rPr>
          <w:rStyle w:val="Char3"/>
          <w:rFonts w:hint="eastAsia"/>
          <w:rtl/>
        </w:rPr>
        <w:t>«اللَّهُمَّ</w:t>
      </w:r>
      <w:r w:rsidRPr="00382312">
        <w:rPr>
          <w:rStyle w:val="Char3"/>
          <w:rtl/>
        </w:rPr>
        <w:t xml:space="preserve"> </w:t>
      </w:r>
      <w:r w:rsidRPr="00382312">
        <w:rPr>
          <w:rStyle w:val="Char3"/>
          <w:rFonts w:hint="eastAsia"/>
          <w:rtl/>
        </w:rPr>
        <w:t>اشْهَدِ</w:t>
      </w:r>
      <w:r w:rsidRPr="00382312">
        <w:rPr>
          <w:rStyle w:val="Char3"/>
          <w:rtl/>
        </w:rPr>
        <w:t xml:space="preserve"> </w:t>
      </w:r>
      <w:r w:rsidRPr="00382312">
        <w:rPr>
          <w:rStyle w:val="Char3"/>
          <w:rFonts w:hint="eastAsia"/>
          <w:rtl/>
        </w:rPr>
        <w:t>اللَّهُمَّ</w:t>
      </w:r>
      <w:r w:rsidRPr="00382312">
        <w:rPr>
          <w:rStyle w:val="Char3"/>
          <w:rtl/>
        </w:rPr>
        <w:t xml:space="preserve"> </w:t>
      </w:r>
      <w:r w:rsidRPr="00382312">
        <w:rPr>
          <w:rStyle w:val="Char3"/>
          <w:rFonts w:hint="eastAsia"/>
          <w:rtl/>
        </w:rPr>
        <w:t>اشْهَدْ»</w:t>
      </w:r>
      <w:r w:rsidRPr="00382312">
        <w:rPr>
          <w:rStyle w:val="Char3"/>
          <w:rtl/>
        </w:rPr>
        <w:t xml:space="preserve">. </w:t>
      </w:r>
      <w:r w:rsidRPr="00382312">
        <w:rPr>
          <w:rStyle w:val="Char3"/>
          <w:rFonts w:hint="eastAsia"/>
          <w:rtl/>
        </w:rPr>
        <w:t>ثَلاَثَ</w:t>
      </w:r>
      <w:r w:rsidRPr="00382312">
        <w:rPr>
          <w:rStyle w:val="Char3"/>
          <w:rtl/>
        </w:rPr>
        <w:t xml:space="preserve"> </w:t>
      </w:r>
      <w:r w:rsidRPr="00382312">
        <w:rPr>
          <w:rStyle w:val="Char3"/>
          <w:rFonts w:hint="eastAsia"/>
          <w:rtl/>
        </w:rPr>
        <w:t>مَرَّاتٍ</w:t>
      </w:r>
      <w:r w:rsidRPr="00382312">
        <w:rPr>
          <w:rStyle w:val="Char8"/>
          <w:rFonts w:hint="cs"/>
          <w:rtl/>
        </w:rPr>
        <w:t>»</w:t>
      </w:r>
      <w:r>
        <w:rPr>
          <w:rStyle w:val="Char4"/>
          <w:rFonts w:hint="cs"/>
          <w:rtl/>
          <w:lang w:bidi="fa-IR"/>
        </w:rPr>
        <w:t>.</w:t>
      </w:r>
      <w:r w:rsidRPr="00463A11">
        <w:rPr>
          <w:rFonts w:ascii="Lotus Linotype" w:hAnsi="Lotus Linotype" w:cs="Titr"/>
          <w:rtl/>
          <w:lang w:bidi="fa-IR"/>
        </w:rPr>
        <w:t xml:space="preserve"> </w:t>
      </w:r>
      <w:r w:rsidRPr="00382312">
        <w:rPr>
          <w:rStyle w:val="Char8"/>
          <w:rFonts w:hint="cs"/>
          <w:rtl/>
        </w:rPr>
        <w:t>«</w:t>
      </w:r>
      <w:r w:rsidRPr="00B21C76">
        <w:rPr>
          <w:rStyle w:val="Char7"/>
          <w:rtl/>
        </w:rPr>
        <w:t>و به تحق</w:t>
      </w:r>
      <w:r>
        <w:rPr>
          <w:rStyle w:val="Char7"/>
          <w:rtl/>
        </w:rPr>
        <w:t>ی</w:t>
      </w:r>
      <w:r w:rsidRPr="00B21C76">
        <w:rPr>
          <w:rStyle w:val="Char7"/>
          <w:rtl/>
        </w:rPr>
        <w:t>ق من در م</w:t>
      </w:r>
      <w:r>
        <w:rPr>
          <w:rStyle w:val="Char7"/>
          <w:rtl/>
        </w:rPr>
        <w:t>ی</w:t>
      </w:r>
      <w:r w:rsidRPr="00B21C76">
        <w:rPr>
          <w:rStyle w:val="Char7"/>
          <w:rtl/>
        </w:rPr>
        <w:t>ان شما چ</w:t>
      </w:r>
      <w:r>
        <w:rPr>
          <w:rStyle w:val="Char7"/>
          <w:rtl/>
        </w:rPr>
        <w:t>ی</w:t>
      </w:r>
      <w:r w:rsidRPr="00B21C76">
        <w:rPr>
          <w:rStyle w:val="Char7"/>
          <w:rtl/>
        </w:rPr>
        <w:t>ز</w:t>
      </w:r>
      <w:r>
        <w:rPr>
          <w:rStyle w:val="Char7"/>
          <w:rtl/>
        </w:rPr>
        <w:t>ی</w:t>
      </w:r>
      <w:r w:rsidRPr="00B21C76">
        <w:rPr>
          <w:rStyle w:val="Char7"/>
          <w:rtl/>
        </w:rPr>
        <w:t xml:space="preserve"> از خود بجا م</w:t>
      </w:r>
      <w:r>
        <w:rPr>
          <w:rStyle w:val="Char7"/>
          <w:rtl/>
        </w:rPr>
        <w:t>ی</w:t>
      </w:r>
      <w:r w:rsidRPr="00B21C76">
        <w:rPr>
          <w:rStyle w:val="Char7"/>
          <w:rtl/>
        </w:rPr>
        <w:t>‌گذارم كه اگر به آن چنگ بزن</w:t>
      </w:r>
      <w:r>
        <w:rPr>
          <w:rStyle w:val="Char7"/>
          <w:rtl/>
        </w:rPr>
        <w:t>ی</w:t>
      </w:r>
      <w:r w:rsidRPr="00B21C76">
        <w:rPr>
          <w:rStyle w:val="Char7"/>
          <w:rtl/>
        </w:rPr>
        <w:t>د هرگز گمراه نخواه</w:t>
      </w:r>
      <w:r>
        <w:rPr>
          <w:rStyle w:val="Char7"/>
          <w:rtl/>
        </w:rPr>
        <w:t>ی</w:t>
      </w:r>
      <w:r w:rsidRPr="00B21C76">
        <w:rPr>
          <w:rStyle w:val="Char7"/>
          <w:rtl/>
        </w:rPr>
        <w:t>د شد و آن كتاب الله است و دربار</w:t>
      </w:r>
      <w:r>
        <w:rPr>
          <w:rStyle w:val="Char7"/>
          <w:rtl/>
        </w:rPr>
        <w:t>ه</w:t>
      </w:r>
      <w:r w:rsidRPr="00B21C76">
        <w:rPr>
          <w:rStyle w:val="Char7"/>
          <w:rtl/>
        </w:rPr>
        <w:t xml:space="preserve"> من از شما پرس</w:t>
      </w:r>
      <w:r>
        <w:rPr>
          <w:rStyle w:val="Char7"/>
          <w:rtl/>
        </w:rPr>
        <w:t>ی</w:t>
      </w:r>
      <w:r w:rsidRPr="00B21C76">
        <w:rPr>
          <w:rStyle w:val="Char7"/>
          <w:rtl/>
        </w:rPr>
        <w:t>ده خواهد شد، آنگاه چه جواب خواه</w:t>
      </w:r>
      <w:r>
        <w:rPr>
          <w:rStyle w:val="Char7"/>
          <w:rtl/>
        </w:rPr>
        <w:t>ی</w:t>
      </w:r>
      <w:r w:rsidRPr="00B21C76">
        <w:rPr>
          <w:rStyle w:val="Char7"/>
          <w:rtl/>
        </w:rPr>
        <w:t>د داد؟ حاضر</w:t>
      </w:r>
      <w:r>
        <w:rPr>
          <w:rStyle w:val="Char7"/>
          <w:rtl/>
        </w:rPr>
        <w:t>ی</w:t>
      </w:r>
      <w:r w:rsidRPr="00B21C76">
        <w:rPr>
          <w:rStyle w:val="Char7"/>
          <w:rtl/>
        </w:rPr>
        <w:t>ن عرض كردند: ما گواه</w:t>
      </w:r>
      <w:r>
        <w:rPr>
          <w:rStyle w:val="Char7"/>
          <w:rtl/>
        </w:rPr>
        <w:t>ی</w:t>
      </w:r>
      <w:r w:rsidRPr="00B21C76">
        <w:rPr>
          <w:rStyle w:val="Char7"/>
          <w:rtl/>
        </w:rPr>
        <w:t xml:space="preserve"> م</w:t>
      </w:r>
      <w:r>
        <w:rPr>
          <w:rStyle w:val="Char7"/>
          <w:rtl/>
        </w:rPr>
        <w:t>ی</w:t>
      </w:r>
      <w:r w:rsidRPr="00B21C76">
        <w:rPr>
          <w:rStyle w:val="Char7"/>
          <w:rtl/>
        </w:rPr>
        <w:t>‌ده</w:t>
      </w:r>
      <w:r>
        <w:rPr>
          <w:rStyle w:val="Char7"/>
          <w:rtl/>
        </w:rPr>
        <w:t>ی</w:t>
      </w:r>
      <w:r w:rsidRPr="00B21C76">
        <w:rPr>
          <w:rStyle w:val="Char7"/>
          <w:rtl/>
        </w:rPr>
        <w:t>م كه شما به طور كامل ابلاغ كرد</w:t>
      </w:r>
      <w:r>
        <w:rPr>
          <w:rStyle w:val="Char7"/>
          <w:rtl/>
        </w:rPr>
        <w:t>ی</w:t>
      </w:r>
      <w:r w:rsidRPr="00B21C76">
        <w:rPr>
          <w:rStyle w:val="Char7"/>
          <w:rtl/>
        </w:rPr>
        <w:t>د، و حق آن را ادا نمود</w:t>
      </w:r>
      <w:r>
        <w:rPr>
          <w:rStyle w:val="Char7"/>
          <w:rtl/>
        </w:rPr>
        <w:t>ی</w:t>
      </w:r>
      <w:r w:rsidRPr="00B21C76">
        <w:rPr>
          <w:rStyle w:val="Char7"/>
          <w:rtl/>
        </w:rPr>
        <w:t>د و خ</w:t>
      </w:r>
      <w:r>
        <w:rPr>
          <w:rStyle w:val="Char7"/>
          <w:rtl/>
        </w:rPr>
        <w:t>ی</w:t>
      </w:r>
      <w:r w:rsidRPr="00B21C76">
        <w:rPr>
          <w:rStyle w:val="Char7"/>
          <w:rtl/>
        </w:rPr>
        <w:t>ر خواه ما بود</w:t>
      </w:r>
      <w:r>
        <w:rPr>
          <w:rStyle w:val="Char7"/>
          <w:rtl/>
        </w:rPr>
        <w:t>ی</w:t>
      </w:r>
      <w:r w:rsidRPr="00B21C76">
        <w:rPr>
          <w:rStyle w:val="Char7"/>
          <w:rtl/>
        </w:rPr>
        <w:t>د. پس از آن حضرت رسول اكرم</w:t>
      </w:r>
      <w:r w:rsidR="00AC4494">
        <w:rPr>
          <w:rStyle w:val="Char7"/>
          <w:rFonts w:hint="cs"/>
          <w:rtl/>
        </w:rPr>
        <w:t xml:space="preserve"> </w:t>
      </w:r>
      <w:r w:rsidRPr="00382312">
        <w:rPr>
          <w:rStyle w:val="CTraditionalArabicChar"/>
          <w:rtl/>
        </w:rPr>
        <w:t>ص</w:t>
      </w:r>
      <w:r w:rsidRPr="00B21C76">
        <w:rPr>
          <w:rStyle w:val="Char7"/>
          <w:rtl/>
        </w:rPr>
        <w:t xml:space="preserve"> در حال</w:t>
      </w:r>
      <w:r>
        <w:rPr>
          <w:rStyle w:val="Char7"/>
          <w:rtl/>
        </w:rPr>
        <w:t>ی</w:t>
      </w:r>
      <w:r w:rsidRPr="00B21C76">
        <w:rPr>
          <w:rStyle w:val="Char7"/>
          <w:rtl/>
        </w:rPr>
        <w:t xml:space="preserve"> كه انگشت سبابه</w:t>
      </w:r>
      <w:r w:rsidRPr="00B21C76">
        <w:rPr>
          <w:rStyle w:val="Char7"/>
          <w:rFonts w:hint="cs"/>
          <w:rtl/>
        </w:rPr>
        <w:t>‌</w:t>
      </w:r>
      <w:r w:rsidRPr="00B21C76">
        <w:rPr>
          <w:rStyle w:val="Char7"/>
          <w:rtl/>
        </w:rPr>
        <w:t>اش را به طرف آسمان بلند م</w:t>
      </w:r>
      <w:r>
        <w:rPr>
          <w:rStyle w:val="Char7"/>
          <w:rtl/>
        </w:rPr>
        <w:t>ی</w:t>
      </w:r>
      <w:r w:rsidRPr="00B21C76">
        <w:rPr>
          <w:rStyle w:val="Char7"/>
          <w:rtl/>
        </w:rPr>
        <w:t>‌كردند و رو به مردم كردند و فرمودند: پروردگارا! گواه باش، پروردگارا! گواه باش، پروردگارا! گواه باش</w:t>
      </w:r>
      <w:r w:rsidRPr="00382312">
        <w:rPr>
          <w:rStyle w:val="Char8"/>
          <w:rFonts w:hint="cs"/>
          <w:rtl/>
        </w:rPr>
        <w:t>»</w:t>
      </w:r>
      <w:r w:rsidRPr="00AC4494">
        <w:rPr>
          <w:rStyle w:val="Char4"/>
          <w:vertAlign w:val="superscript"/>
          <w:rtl/>
          <w:lang w:bidi="fa-IR"/>
        </w:rPr>
        <w:footnoteReference w:id="40"/>
      </w:r>
      <w:r w:rsidR="00AC4494">
        <w:rPr>
          <w:rStyle w:val="Char4"/>
          <w:rFonts w:hint="cs"/>
          <w:rtl/>
          <w:lang w:bidi="fa-IR"/>
        </w:rPr>
        <w:t xml:space="preserve">. </w:t>
      </w:r>
      <w:r w:rsidRPr="005D2516">
        <w:rPr>
          <w:rStyle w:val="Char4"/>
          <w:rtl/>
          <w:lang w:bidi="fa-IR"/>
        </w:rPr>
        <w:t>حالا ا</w:t>
      </w:r>
      <w:r>
        <w:rPr>
          <w:rStyle w:val="Char4"/>
          <w:rtl/>
          <w:lang w:bidi="fa-IR"/>
        </w:rPr>
        <w:t>ی</w:t>
      </w:r>
      <w:r w:rsidRPr="005D2516">
        <w:rPr>
          <w:rStyle w:val="Char4"/>
          <w:rtl/>
          <w:lang w:bidi="fa-IR"/>
        </w:rPr>
        <w:t>ن چگونه ممكن است كه در نهم ذ</w:t>
      </w:r>
      <w:r>
        <w:rPr>
          <w:rStyle w:val="Char4"/>
          <w:rtl/>
          <w:lang w:bidi="fa-IR"/>
        </w:rPr>
        <w:t>ی</w:t>
      </w:r>
      <w:r w:rsidRPr="005D2516">
        <w:rPr>
          <w:rStyle w:val="Char4"/>
          <w:rtl/>
          <w:lang w:bidi="fa-IR"/>
        </w:rPr>
        <w:t xml:space="preserve"> الحج</w:t>
      </w:r>
      <w:r>
        <w:rPr>
          <w:rStyle w:val="Char4"/>
          <w:rtl/>
          <w:lang w:bidi="fa-IR"/>
        </w:rPr>
        <w:t>ه</w:t>
      </w:r>
      <w:r w:rsidRPr="005D2516">
        <w:rPr>
          <w:rStyle w:val="Char4"/>
          <w:rtl/>
          <w:lang w:bidi="fa-IR"/>
        </w:rPr>
        <w:t xml:space="preserve"> حضرت رسول اكرم</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با گواه ساختن الله تعال</w:t>
      </w:r>
      <w:r>
        <w:rPr>
          <w:rStyle w:val="Char4"/>
          <w:rtl/>
          <w:lang w:bidi="fa-IR"/>
        </w:rPr>
        <w:t>ی</w:t>
      </w:r>
      <w:r w:rsidRPr="005D2516">
        <w:rPr>
          <w:rStyle w:val="Char4"/>
          <w:rtl/>
          <w:lang w:bidi="fa-IR"/>
        </w:rPr>
        <w:t>، از صحابه كرام اقرار و اعتراف بگ</w:t>
      </w:r>
      <w:r>
        <w:rPr>
          <w:rStyle w:val="Char4"/>
          <w:rtl/>
          <w:lang w:bidi="fa-IR"/>
        </w:rPr>
        <w:t>ی</w:t>
      </w:r>
      <w:r w:rsidRPr="005D2516">
        <w:rPr>
          <w:rStyle w:val="Char4"/>
          <w:rtl/>
          <w:lang w:bidi="fa-IR"/>
        </w:rPr>
        <w:t>رند كه من تمام عقائد و احكام د</w:t>
      </w:r>
      <w:r>
        <w:rPr>
          <w:rStyle w:val="Char4"/>
          <w:rtl/>
          <w:lang w:bidi="fa-IR"/>
        </w:rPr>
        <w:t>ی</w:t>
      </w:r>
      <w:r w:rsidRPr="005D2516">
        <w:rPr>
          <w:rStyle w:val="Char4"/>
          <w:rtl/>
          <w:lang w:bidi="fa-IR"/>
        </w:rPr>
        <w:t>ن</w:t>
      </w:r>
      <w:r>
        <w:rPr>
          <w:rStyle w:val="Char4"/>
          <w:rtl/>
          <w:lang w:bidi="fa-IR"/>
        </w:rPr>
        <w:t>ی</w:t>
      </w:r>
      <w:r w:rsidRPr="005D2516">
        <w:rPr>
          <w:rStyle w:val="Char4"/>
          <w:rtl/>
          <w:lang w:bidi="fa-IR"/>
        </w:rPr>
        <w:t xml:space="preserve"> را به شما ابلاغ نمودم و در تار</w:t>
      </w:r>
      <w:r>
        <w:rPr>
          <w:rStyle w:val="Char4"/>
          <w:rtl/>
          <w:lang w:bidi="fa-IR"/>
        </w:rPr>
        <w:t>ی</w:t>
      </w:r>
      <w:r w:rsidRPr="005D2516">
        <w:rPr>
          <w:rStyle w:val="Char4"/>
          <w:rtl/>
          <w:lang w:bidi="fa-IR"/>
        </w:rPr>
        <w:t>خ 18 ذ</w:t>
      </w:r>
      <w:r>
        <w:rPr>
          <w:rStyle w:val="Char4"/>
          <w:rtl/>
          <w:lang w:bidi="fa-IR"/>
        </w:rPr>
        <w:t>ی</w:t>
      </w:r>
      <w:r w:rsidRPr="005D2516">
        <w:rPr>
          <w:rStyle w:val="Char4"/>
          <w:rtl/>
          <w:lang w:bidi="fa-IR"/>
        </w:rPr>
        <w:t xml:space="preserve"> الحج</w:t>
      </w:r>
      <w:r>
        <w:rPr>
          <w:rStyle w:val="Char4"/>
          <w:rtl/>
          <w:lang w:bidi="fa-IR"/>
        </w:rPr>
        <w:t>ه</w:t>
      </w:r>
      <w:r w:rsidRPr="005D2516">
        <w:rPr>
          <w:rStyle w:val="Char4"/>
          <w:rtl/>
          <w:lang w:bidi="fa-IR"/>
        </w:rPr>
        <w:t xml:space="preserve"> در محل</w:t>
      </w:r>
      <w:r>
        <w:rPr>
          <w:rStyle w:val="Char4"/>
          <w:rtl/>
          <w:lang w:bidi="fa-IR"/>
        </w:rPr>
        <w:t>ی</w:t>
      </w:r>
      <w:r w:rsidRPr="005D2516">
        <w:rPr>
          <w:rStyle w:val="Char4"/>
          <w:rtl/>
          <w:lang w:bidi="fa-IR"/>
        </w:rPr>
        <w:t xml:space="preserve"> به نام غد</w:t>
      </w:r>
      <w:r>
        <w:rPr>
          <w:rStyle w:val="Char4"/>
          <w:rtl/>
          <w:lang w:bidi="fa-IR"/>
        </w:rPr>
        <w:t>ی</w:t>
      </w:r>
      <w:r w:rsidRPr="005D2516">
        <w:rPr>
          <w:rStyle w:val="Char4"/>
          <w:rtl/>
          <w:lang w:bidi="fa-IR"/>
        </w:rPr>
        <w:t>رخم عق</w:t>
      </w:r>
      <w:r>
        <w:rPr>
          <w:rStyle w:val="Char4"/>
          <w:rtl/>
          <w:lang w:bidi="fa-IR"/>
        </w:rPr>
        <w:t>ی</w:t>
      </w:r>
      <w:r w:rsidRPr="005D2516">
        <w:rPr>
          <w:rStyle w:val="Char4"/>
          <w:rtl/>
          <w:lang w:bidi="fa-IR"/>
        </w:rPr>
        <w:t>ده</w:t>
      </w:r>
      <w:r>
        <w:rPr>
          <w:rStyle w:val="Char4"/>
          <w:rtl/>
          <w:lang w:bidi="fa-IR"/>
        </w:rPr>
        <w:t xml:space="preserve">‌ای </w:t>
      </w:r>
      <w:r w:rsidRPr="005D2516">
        <w:rPr>
          <w:rStyle w:val="Char4"/>
          <w:rtl/>
          <w:lang w:bidi="fa-IR"/>
        </w:rPr>
        <w:t>را كه به قول ش</w:t>
      </w:r>
      <w:r>
        <w:rPr>
          <w:rStyle w:val="Char4"/>
          <w:rtl/>
          <w:lang w:bidi="fa-IR"/>
        </w:rPr>
        <w:t>ی</w:t>
      </w:r>
      <w:r w:rsidRPr="005D2516">
        <w:rPr>
          <w:rStyle w:val="Char4"/>
          <w:rtl/>
          <w:lang w:bidi="fa-IR"/>
        </w:rPr>
        <w:t>عه مخف</w:t>
      </w:r>
      <w:r>
        <w:rPr>
          <w:rStyle w:val="Char4"/>
          <w:rtl/>
          <w:lang w:bidi="fa-IR"/>
        </w:rPr>
        <w:t>ی</w:t>
      </w:r>
      <w:r w:rsidRPr="005D2516">
        <w:rPr>
          <w:rStyle w:val="Char4"/>
          <w:rtl/>
          <w:lang w:bidi="fa-IR"/>
        </w:rPr>
        <w:t xml:space="preserve"> نگه داشته بود اظهار كنند. آ</w:t>
      </w:r>
      <w:r>
        <w:rPr>
          <w:rStyle w:val="Char4"/>
          <w:rtl/>
          <w:lang w:bidi="fa-IR"/>
        </w:rPr>
        <w:t>ی</w:t>
      </w:r>
      <w:r w:rsidRPr="005D2516">
        <w:rPr>
          <w:rStyle w:val="Char4"/>
          <w:rtl/>
          <w:lang w:bidi="fa-IR"/>
        </w:rPr>
        <w:t>ا ا</w:t>
      </w:r>
      <w:r>
        <w:rPr>
          <w:rStyle w:val="Char4"/>
          <w:rtl/>
          <w:lang w:bidi="fa-IR"/>
        </w:rPr>
        <w:t>ی</w:t>
      </w:r>
      <w:r w:rsidRPr="005D2516">
        <w:rPr>
          <w:rStyle w:val="Char4"/>
          <w:rtl/>
          <w:lang w:bidi="fa-IR"/>
        </w:rPr>
        <w:t>ن مطلب، برا</w:t>
      </w:r>
      <w:r>
        <w:rPr>
          <w:rStyle w:val="Char4"/>
          <w:rtl/>
          <w:lang w:bidi="fa-IR"/>
        </w:rPr>
        <w:t>ی</w:t>
      </w:r>
      <w:r w:rsidRPr="005D2516">
        <w:rPr>
          <w:rStyle w:val="Char4"/>
          <w:rtl/>
          <w:lang w:bidi="fa-IR"/>
        </w:rPr>
        <w:t xml:space="preserve"> خواننده</w:t>
      </w:r>
      <w:r>
        <w:rPr>
          <w:rStyle w:val="Char4"/>
          <w:rtl/>
          <w:lang w:bidi="fa-IR"/>
        </w:rPr>
        <w:t xml:space="preserve">‌ای </w:t>
      </w:r>
      <w:r w:rsidRPr="005D2516">
        <w:rPr>
          <w:rStyle w:val="Char4"/>
          <w:rtl/>
          <w:lang w:bidi="fa-IR"/>
        </w:rPr>
        <w:t>كه انصاف داشته باشد قابل در</w:t>
      </w:r>
      <w:r>
        <w:rPr>
          <w:rStyle w:val="Char4"/>
          <w:rtl/>
          <w:lang w:bidi="fa-IR"/>
        </w:rPr>
        <w:t xml:space="preserve">ک </w:t>
      </w:r>
      <w:r w:rsidRPr="005D2516">
        <w:rPr>
          <w:rStyle w:val="Char4"/>
          <w:rtl/>
          <w:lang w:bidi="fa-IR"/>
        </w:rPr>
        <w:t>و فهم</w:t>
      </w:r>
      <w:r>
        <w:rPr>
          <w:rStyle w:val="Char4"/>
          <w:rtl/>
          <w:lang w:bidi="fa-IR"/>
        </w:rPr>
        <w:t xml:space="preserve"> می‌</w:t>
      </w:r>
      <w:r w:rsidRPr="005D2516">
        <w:rPr>
          <w:rStyle w:val="Char4"/>
          <w:rtl/>
          <w:lang w:bidi="fa-IR"/>
        </w:rPr>
        <w:t xml:space="preserve">باشد؟ </w:t>
      </w:r>
    </w:p>
    <w:p w:rsidR="00B21C76" w:rsidRPr="005D2516" w:rsidRDefault="00B21C76" w:rsidP="00B21C76">
      <w:pPr>
        <w:ind w:firstLine="284"/>
        <w:jc w:val="both"/>
        <w:rPr>
          <w:rStyle w:val="Char4"/>
          <w:rtl/>
          <w:lang w:bidi="fa-IR"/>
        </w:rPr>
      </w:pPr>
      <w:r w:rsidRPr="005D2516">
        <w:rPr>
          <w:rStyle w:val="Char4"/>
          <w:rtl/>
          <w:lang w:bidi="fa-IR"/>
        </w:rPr>
        <w:t>4</w:t>
      </w:r>
      <w:r>
        <w:rPr>
          <w:rStyle w:val="Char4"/>
          <w:rFonts w:hint="cs"/>
          <w:rtl/>
          <w:lang w:bidi="fa-IR"/>
        </w:rPr>
        <w:t>-</w:t>
      </w:r>
      <w:r w:rsidRPr="005D2516">
        <w:rPr>
          <w:rStyle w:val="Char4"/>
          <w:rtl/>
          <w:lang w:bidi="fa-IR"/>
        </w:rPr>
        <w:t xml:space="preserve"> تمام روا</w:t>
      </w:r>
      <w:r>
        <w:rPr>
          <w:rStyle w:val="Char4"/>
          <w:rtl/>
          <w:lang w:bidi="fa-IR"/>
        </w:rPr>
        <w:t>ی</w:t>
      </w:r>
      <w:r w:rsidRPr="005D2516">
        <w:rPr>
          <w:rStyle w:val="Char4"/>
          <w:rtl/>
          <w:lang w:bidi="fa-IR"/>
        </w:rPr>
        <w:t>ات مستند</w:t>
      </w:r>
      <w:r>
        <w:rPr>
          <w:rStyle w:val="Char4"/>
          <w:rtl/>
          <w:lang w:bidi="fa-IR"/>
        </w:rPr>
        <w:t>ی</w:t>
      </w:r>
      <w:r w:rsidRPr="005D2516">
        <w:rPr>
          <w:rStyle w:val="Char4"/>
          <w:rtl/>
          <w:lang w:bidi="fa-IR"/>
        </w:rPr>
        <w:t xml:space="preserve"> كه در شأن نزول ا</w:t>
      </w:r>
      <w:r>
        <w:rPr>
          <w:rStyle w:val="Char4"/>
          <w:rtl/>
          <w:lang w:bidi="fa-IR"/>
        </w:rPr>
        <w:t>ی</w:t>
      </w:r>
      <w:r w:rsidRPr="005D2516">
        <w:rPr>
          <w:rStyle w:val="Char4"/>
          <w:rtl/>
          <w:lang w:bidi="fa-IR"/>
        </w:rPr>
        <w:t>ن آ</w:t>
      </w:r>
      <w:r>
        <w:rPr>
          <w:rStyle w:val="Char4"/>
          <w:rtl/>
          <w:lang w:bidi="fa-IR"/>
        </w:rPr>
        <w:t>ی</w:t>
      </w:r>
      <w:r w:rsidRPr="005D2516">
        <w:rPr>
          <w:rStyle w:val="Char4"/>
          <w:rtl/>
          <w:lang w:bidi="fa-IR"/>
        </w:rPr>
        <w:t>ه كر</w:t>
      </w:r>
      <w:r>
        <w:rPr>
          <w:rStyle w:val="Char4"/>
          <w:rtl/>
          <w:lang w:bidi="fa-IR"/>
        </w:rPr>
        <w:t>ی</w:t>
      </w:r>
      <w:r w:rsidRPr="005D2516">
        <w:rPr>
          <w:rStyle w:val="Char4"/>
          <w:rtl/>
          <w:lang w:bidi="fa-IR"/>
        </w:rPr>
        <w:t>مه:</w:t>
      </w:r>
      <w:r w:rsidRPr="00534247">
        <w:rPr>
          <w:rFonts w:cs="IRLotus"/>
          <w:rtl/>
          <w:lang w:bidi="fa-IR"/>
        </w:rPr>
        <w:t xml:space="preserve"> </w:t>
      </w:r>
      <w:r w:rsidRPr="00B52B5B">
        <w:rPr>
          <w:rStyle w:val="Char8"/>
          <w:rtl/>
          <w:lang w:bidi="fa-IR"/>
        </w:rPr>
        <w:t>﴿</w:t>
      </w:r>
      <w:r w:rsidRPr="00AF77EB">
        <w:rPr>
          <w:rStyle w:val="Charf1"/>
          <w:rFonts w:hint="eastAsia"/>
          <w:rtl/>
        </w:rPr>
        <w:t>يَ</w:t>
      </w:r>
      <w:r w:rsidRPr="00AF77EB">
        <w:rPr>
          <w:rStyle w:val="Charf1"/>
          <w:rFonts w:hint="cs"/>
          <w:rtl/>
        </w:rPr>
        <w:t>ٰٓ</w:t>
      </w:r>
      <w:r w:rsidRPr="00AF77EB">
        <w:rPr>
          <w:rStyle w:val="Charf1"/>
          <w:rFonts w:hint="eastAsia"/>
          <w:rtl/>
        </w:rPr>
        <w:t>أَيُّهَا</w:t>
      </w:r>
      <w:r w:rsidRPr="00AF77EB">
        <w:rPr>
          <w:rStyle w:val="Charf1"/>
          <w:rtl/>
        </w:rPr>
        <w:t xml:space="preserve"> </w:t>
      </w:r>
      <w:r w:rsidRPr="00AF77EB">
        <w:rPr>
          <w:rStyle w:val="Charf1"/>
          <w:rFonts w:hint="cs"/>
          <w:rtl/>
        </w:rPr>
        <w:t>ٱ</w:t>
      </w:r>
      <w:r w:rsidRPr="00AF77EB">
        <w:rPr>
          <w:rStyle w:val="Charf1"/>
          <w:rFonts w:hint="eastAsia"/>
          <w:rtl/>
        </w:rPr>
        <w:t>لرَّسُولُ</w:t>
      </w:r>
      <w:r w:rsidRPr="00AF77EB">
        <w:rPr>
          <w:rStyle w:val="Charf1"/>
          <w:rtl/>
        </w:rPr>
        <w:t xml:space="preserve"> </w:t>
      </w:r>
      <w:r w:rsidRPr="00AF77EB">
        <w:rPr>
          <w:rStyle w:val="Charf1"/>
          <w:rFonts w:hint="eastAsia"/>
          <w:rtl/>
        </w:rPr>
        <w:t>بَلِّغ</w:t>
      </w:r>
      <w:r w:rsidRPr="00AF77EB">
        <w:rPr>
          <w:rStyle w:val="Charf1"/>
          <w:rFonts w:hint="cs"/>
          <w:rtl/>
        </w:rPr>
        <w:t>ۡ</w:t>
      </w:r>
      <w:r w:rsidRPr="00AF77EB">
        <w:rPr>
          <w:rStyle w:val="Charf1"/>
          <w:rtl/>
        </w:rPr>
        <w:t xml:space="preserve"> </w:t>
      </w:r>
      <w:r w:rsidRPr="00AF77EB">
        <w:rPr>
          <w:rStyle w:val="Charf1"/>
          <w:rFonts w:hint="eastAsia"/>
          <w:rtl/>
        </w:rPr>
        <w:t>مَا</w:t>
      </w:r>
      <w:r w:rsidRPr="00AF77EB">
        <w:rPr>
          <w:rStyle w:val="Charf1"/>
          <w:rFonts w:hint="cs"/>
          <w:rtl/>
        </w:rPr>
        <w:t>ٓ</w:t>
      </w:r>
      <w:r w:rsidRPr="00AF77EB">
        <w:rPr>
          <w:rStyle w:val="Charf1"/>
          <w:rtl/>
        </w:rPr>
        <w:t xml:space="preserve"> </w:t>
      </w:r>
      <w:r w:rsidRPr="00AF77EB">
        <w:rPr>
          <w:rStyle w:val="Charf1"/>
          <w:rFonts w:hint="eastAsia"/>
          <w:rtl/>
        </w:rPr>
        <w:t>أُنزِلَ</w:t>
      </w:r>
      <w:r w:rsidRPr="00AF77EB">
        <w:rPr>
          <w:rStyle w:val="Charf1"/>
          <w:rtl/>
        </w:rPr>
        <w:t xml:space="preserve"> </w:t>
      </w:r>
      <w:r w:rsidRPr="00AF77EB">
        <w:rPr>
          <w:rStyle w:val="Charf1"/>
          <w:rFonts w:hint="eastAsia"/>
          <w:rtl/>
        </w:rPr>
        <w:t>إِلَي</w:t>
      </w:r>
      <w:r w:rsidRPr="00AF77EB">
        <w:rPr>
          <w:rStyle w:val="Charf1"/>
          <w:rFonts w:hint="cs"/>
          <w:rtl/>
        </w:rPr>
        <w:t>ۡ</w:t>
      </w:r>
      <w:r w:rsidRPr="00AF77EB">
        <w:rPr>
          <w:rStyle w:val="Charf1"/>
          <w:rFonts w:hint="eastAsia"/>
          <w:rtl/>
        </w:rPr>
        <w:t>كَ</w:t>
      </w:r>
      <w:r w:rsidRPr="00B52B5B">
        <w:rPr>
          <w:rStyle w:val="Char8"/>
          <w:rtl/>
          <w:lang w:bidi="fa-IR"/>
        </w:rPr>
        <w:t>﴾</w:t>
      </w:r>
      <w:r w:rsidRPr="00B52B5B">
        <w:rPr>
          <w:rStyle w:val="Char4"/>
          <w:rtl/>
          <w:lang w:bidi="fa-IR"/>
        </w:rPr>
        <w:t xml:space="preserve"> </w:t>
      </w:r>
      <w:r w:rsidRPr="005D2516">
        <w:rPr>
          <w:rStyle w:val="Char4"/>
          <w:rtl/>
          <w:lang w:bidi="fa-IR"/>
        </w:rPr>
        <w:t>وارد شده، همگ</w:t>
      </w:r>
      <w:r>
        <w:rPr>
          <w:rStyle w:val="Char4"/>
          <w:rtl/>
          <w:lang w:bidi="fa-IR"/>
        </w:rPr>
        <w:t>ی</w:t>
      </w:r>
      <w:r w:rsidRPr="005D2516">
        <w:rPr>
          <w:rStyle w:val="Char4"/>
          <w:rtl/>
          <w:lang w:bidi="fa-IR"/>
        </w:rPr>
        <w:t xml:space="preserve"> ادعا</w:t>
      </w:r>
      <w:r>
        <w:rPr>
          <w:rStyle w:val="Char4"/>
          <w:rtl/>
          <w:lang w:bidi="fa-IR"/>
        </w:rPr>
        <w:t>ی</w:t>
      </w:r>
      <w:r w:rsidRPr="005D2516">
        <w:rPr>
          <w:rStyle w:val="Char4"/>
          <w:rtl/>
          <w:lang w:bidi="fa-IR"/>
        </w:rPr>
        <w:t xml:space="preserve"> نو</w:t>
      </w:r>
      <w:r>
        <w:rPr>
          <w:rStyle w:val="Char4"/>
          <w:rtl/>
          <w:lang w:bidi="fa-IR"/>
        </w:rPr>
        <w:t>ی</w:t>
      </w:r>
      <w:r w:rsidRPr="005D2516">
        <w:rPr>
          <w:rStyle w:val="Char4"/>
          <w:rtl/>
          <w:lang w:bidi="fa-IR"/>
        </w:rPr>
        <w:t>سندگان ش</w:t>
      </w:r>
      <w:r>
        <w:rPr>
          <w:rStyle w:val="Char4"/>
          <w:rtl/>
          <w:lang w:bidi="fa-IR"/>
        </w:rPr>
        <w:t>ی</w:t>
      </w:r>
      <w:r w:rsidRPr="005D2516">
        <w:rPr>
          <w:rStyle w:val="Char4"/>
          <w:rtl/>
          <w:lang w:bidi="fa-IR"/>
        </w:rPr>
        <w:t>عه مبن</w:t>
      </w:r>
      <w:r>
        <w:rPr>
          <w:rStyle w:val="Char4"/>
          <w:rtl/>
          <w:lang w:bidi="fa-IR"/>
        </w:rPr>
        <w:t>ی</w:t>
      </w:r>
      <w:r w:rsidRPr="005D2516">
        <w:rPr>
          <w:rStyle w:val="Char4"/>
          <w:rtl/>
          <w:lang w:bidi="fa-IR"/>
        </w:rPr>
        <w:t xml:space="preserve"> بر نزول ا</w:t>
      </w:r>
      <w:r>
        <w:rPr>
          <w:rStyle w:val="Char4"/>
          <w:rtl/>
          <w:lang w:bidi="fa-IR"/>
        </w:rPr>
        <w:t>ی</w:t>
      </w:r>
      <w:r w:rsidRPr="005D2516">
        <w:rPr>
          <w:rStyle w:val="Char4"/>
          <w:rtl/>
          <w:lang w:bidi="fa-IR"/>
        </w:rPr>
        <w:t>ن آ</w:t>
      </w:r>
      <w:r>
        <w:rPr>
          <w:rStyle w:val="Char4"/>
          <w:rtl/>
          <w:lang w:bidi="fa-IR"/>
        </w:rPr>
        <w:t>ی</w:t>
      </w:r>
      <w:r w:rsidRPr="005D2516">
        <w:rPr>
          <w:rStyle w:val="Char4"/>
          <w:rtl/>
          <w:lang w:bidi="fa-IR"/>
        </w:rPr>
        <w:t xml:space="preserve">ه در </w:t>
      </w:r>
      <w:r w:rsidRPr="00382312">
        <w:rPr>
          <w:rStyle w:val="Char1"/>
          <w:rFonts w:eastAsia="B Badr"/>
          <w:rtl/>
        </w:rPr>
        <w:t>حجة</w:t>
      </w:r>
      <w:r w:rsidRPr="005D2516">
        <w:rPr>
          <w:rStyle w:val="Char4"/>
          <w:rtl/>
          <w:lang w:bidi="fa-IR"/>
        </w:rPr>
        <w:t xml:space="preserve"> الوداع را نف</w:t>
      </w:r>
      <w:r>
        <w:rPr>
          <w:rStyle w:val="Char4"/>
          <w:rtl/>
          <w:lang w:bidi="fa-IR"/>
        </w:rPr>
        <w:t>ی می‌</w:t>
      </w:r>
      <w:r w:rsidRPr="005D2516">
        <w:rPr>
          <w:rStyle w:val="Char4"/>
          <w:rtl/>
          <w:lang w:bidi="fa-IR"/>
        </w:rPr>
        <w:t>كند. از روا</w:t>
      </w:r>
      <w:r>
        <w:rPr>
          <w:rStyle w:val="Char4"/>
          <w:rtl/>
          <w:lang w:bidi="fa-IR"/>
        </w:rPr>
        <w:t>ی</w:t>
      </w:r>
      <w:r w:rsidRPr="005D2516">
        <w:rPr>
          <w:rStyle w:val="Char4"/>
          <w:rtl/>
          <w:lang w:bidi="fa-IR"/>
        </w:rPr>
        <w:t>ات</w:t>
      </w:r>
      <w:r>
        <w:rPr>
          <w:rStyle w:val="Char4"/>
          <w:rtl/>
          <w:lang w:bidi="fa-IR"/>
        </w:rPr>
        <w:t>ی</w:t>
      </w:r>
      <w:r w:rsidRPr="005D2516">
        <w:rPr>
          <w:rStyle w:val="Char4"/>
          <w:rtl/>
          <w:lang w:bidi="fa-IR"/>
        </w:rPr>
        <w:t xml:space="preserve"> كه علامه ابن جر</w:t>
      </w:r>
      <w:r>
        <w:rPr>
          <w:rStyle w:val="Char4"/>
          <w:rtl/>
          <w:lang w:bidi="fa-IR"/>
        </w:rPr>
        <w:t>ی</w:t>
      </w:r>
      <w:r w:rsidRPr="005D2516">
        <w:rPr>
          <w:rStyle w:val="Char4"/>
          <w:rtl/>
          <w:lang w:bidi="fa-IR"/>
        </w:rPr>
        <w:t>ر طبر</w:t>
      </w:r>
      <w:r>
        <w:rPr>
          <w:rStyle w:val="Char4"/>
          <w:rtl/>
          <w:lang w:bidi="fa-IR"/>
        </w:rPr>
        <w:t>ی</w:t>
      </w:r>
      <w:r w:rsidRPr="005D2516">
        <w:rPr>
          <w:rStyle w:val="Char4"/>
          <w:rtl/>
          <w:lang w:bidi="fa-IR"/>
        </w:rPr>
        <w:t>، امام ثعالب</w:t>
      </w:r>
      <w:r>
        <w:rPr>
          <w:rStyle w:val="Char4"/>
          <w:rtl/>
          <w:lang w:bidi="fa-IR"/>
        </w:rPr>
        <w:t>ی</w:t>
      </w:r>
      <w:r w:rsidRPr="005D2516">
        <w:rPr>
          <w:rStyle w:val="Char4"/>
          <w:rtl/>
          <w:lang w:bidi="fa-IR"/>
        </w:rPr>
        <w:t>، امام فخر الد</w:t>
      </w:r>
      <w:r>
        <w:rPr>
          <w:rStyle w:val="Char4"/>
          <w:rtl/>
          <w:lang w:bidi="fa-IR"/>
        </w:rPr>
        <w:t>ی</w:t>
      </w:r>
      <w:r w:rsidRPr="005D2516">
        <w:rPr>
          <w:rStyle w:val="Char4"/>
          <w:rtl/>
          <w:lang w:bidi="fa-IR"/>
        </w:rPr>
        <w:t>ن راز</w:t>
      </w:r>
      <w:r>
        <w:rPr>
          <w:rStyle w:val="Char4"/>
          <w:rtl/>
          <w:lang w:bidi="fa-IR"/>
        </w:rPr>
        <w:t>ی</w:t>
      </w:r>
      <w:r w:rsidRPr="005D2516">
        <w:rPr>
          <w:rStyle w:val="Char4"/>
          <w:rtl/>
          <w:lang w:bidi="fa-IR"/>
        </w:rPr>
        <w:t>، علامه قرطب</w:t>
      </w:r>
      <w:r>
        <w:rPr>
          <w:rStyle w:val="Char4"/>
          <w:rtl/>
          <w:lang w:bidi="fa-IR"/>
        </w:rPr>
        <w:t>ی</w:t>
      </w:r>
      <w:r w:rsidRPr="005D2516">
        <w:rPr>
          <w:rStyle w:val="Char4"/>
          <w:rtl/>
          <w:lang w:bidi="fa-IR"/>
        </w:rPr>
        <w:t>، علامه آلوس</w:t>
      </w:r>
      <w:r>
        <w:rPr>
          <w:rStyle w:val="Char4"/>
          <w:rtl/>
          <w:lang w:bidi="fa-IR"/>
        </w:rPr>
        <w:t>ی</w:t>
      </w:r>
      <w:r w:rsidRPr="005D2516">
        <w:rPr>
          <w:rStyle w:val="Char4"/>
          <w:rtl/>
          <w:lang w:bidi="fa-IR"/>
        </w:rPr>
        <w:t xml:space="preserve"> و جمهور مفسر</w:t>
      </w:r>
      <w:r>
        <w:rPr>
          <w:rStyle w:val="Char4"/>
          <w:rtl/>
          <w:lang w:bidi="fa-IR"/>
        </w:rPr>
        <w:t>ی</w:t>
      </w:r>
      <w:r w:rsidRPr="005D2516">
        <w:rPr>
          <w:rStyle w:val="Char4"/>
          <w:rtl/>
          <w:lang w:bidi="fa-IR"/>
        </w:rPr>
        <w:t>ن از عبدالله بن</w:t>
      </w:r>
      <w:r>
        <w:rPr>
          <w:rStyle w:val="Char4"/>
          <w:rtl/>
          <w:lang w:bidi="fa-IR"/>
        </w:rPr>
        <w:t xml:space="preserve"> شفیق، عائشه و عبدالله بن عباس</w:t>
      </w:r>
      <w:r w:rsidR="00AC4494">
        <w:rPr>
          <w:rStyle w:val="Char4"/>
          <w:rFonts w:hint="cs"/>
          <w:rtl/>
          <w:lang w:bidi="fa-IR"/>
        </w:rPr>
        <w:t xml:space="preserve"> </w:t>
      </w:r>
      <w:r w:rsidRPr="005D2516">
        <w:rPr>
          <w:rStyle w:val="Char4"/>
          <w:lang w:bidi="fa-IR"/>
        </w:rPr>
        <w:sym w:font="AGA Arabesque" w:char="0079"/>
      </w:r>
      <w:r>
        <w:rPr>
          <w:rStyle w:val="Char4"/>
          <w:rtl/>
          <w:lang w:bidi="fa-IR"/>
        </w:rPr>
        <w:t xml:space="preserve"> ذكر كرده</w:t>
      </w:r>
      <w:r>
        <w:rPr>
          <w:rStyle w:val="Char4"/>
          <w:rFonts w:hint="cs"/>
          <w:rtl/>
          <w:lang w:bidi="fa-IR"/>
        </w:rPr>
        <w:t>‌</w:t>
      </w:r>
      <w:r w:rsidRPr="005D2516">
        <w:rPr>
          <w:rStyle w:val="Char4"/>
          <w:rtl/>
          <w:lang w:bidi="fa-IR"/>
        </w:rPr>
        <w:t>اند، معلوم</w:t>
      </w:r>
      <w:r>
        <w:rPr>
          <w:rStyle w:val="Char4"/>
          <w:rtl/>
          <w:lang w:bidi="fa-IR"/>
        </w:rPr>
        <w:t xml:space="preserve"> می‌</w:t>
      </w:r>
      <w:r w:rsidRPr="005D2516">
        <w:rPr>
          <w:rStyle w:val="Char4"/>
          <w:rtl/>
          <w:lang w:bidi="fa-IR"/>
        </w:rPr>
        <w:t>شود كه ا</w:t>
      </w:r>
      <w:r>
        <w:rPr>
          <w:rStyle w:val="Char4"/>
          <w:rtl/>
          <w:lang w:bidi="fa-IR"/>
        </w:rPr>
        <w:t>ی</w:t>
      </w:r>
      <w:r w:rsidRPr="005D2516">
        <w:rPr>
          <w:rStyle w:val="Char4"/>
          <w:rtl/>
          <w:lang w:bidi="fa-IR"/>
        </w:rPr>
        <w:t>ن آ</w:t>
      </w:r>
      <w:r>
        <w:rPr>
          <w:rStyle w:val="Char4"/>
          <w:rtl/>
          <w:lang w:bidi="fa-IR"/>
        </w:rPr>
        <w:t>ی</w:t>
      </w:r>
      <w:r w:rsidRPr="005D2516">
        <w:rPr>
          <w:rStyle w:val="Char4"/>
          <w:rtl/>
          <w:lang w:bidi="fa-IR"/>
        </w:rPr>
        <w:t>ه خ</w:t>
      </w:r>
      <w:r>
        <w:rPr>
          <w:rStyle w:val="Char4"/>
          <w:rtl/>
          <w:lang w:bidi="fa-IR"/>
        </w:rPr>
        <w:t>ی</w:t>
      </w:r>
      <w:r w:rsidRPr="005D2516">
        <w:rPr>
          <w:rStyle w:val="Char4"/>
          <w:rtl/>
          <w:lang w:bidi="fa-IR"/>
        </w:rPr>
        <w:t>ل</w:t>
      </w:r>
      <w:r>
        <w:rPr>
          <w:rStyle w:val="Char4"/>
          <w:rtl/>
          <w:lang w:bidi="fa-IR"/>
        </w:rPr>
        <w:t>ی</w:t>
      </w:r>
      <w:r w:rsidRPr="005D2516">
        <w:rPr>
          <w:rStyle w:val="Char4"/>
          <w:rtl/>
          <w:lang w:bidi="fa-IR"/>
        </w:rPr>
        <w:t xml:space="preserve"> قبل از </w:t>
      </w:r>
      <w:r w:rsidRPr="00382312">
        <w:rPr>
          <w:rStyle w:val="Char1"/>
          <w:rFonts w:eastAsia="B Badr"/>
          <w:rtl/>
        </w:rPr>
        <w:t>حجة</w:t>
      </w:r>
      <w:r w:rsidRPr="005D2516">
        <w:rPr>
          <w:rStyle w:val="Char4"/>
          <w:rtl/>
          <w:lang w:bidi="fa-IR"/>
        </w:rPr>
        <w:t xml:space="preserve"> الوداع نازل شده بود. از بعض</w:t>
      </w:r>
      <w:r>
        <w:rPr>
          <w:rStyle w:val="Char4"/>
          <w:rtl/>
          <w:lang w:bidi="fa-IR"/>
        </w:rPr>
        <w:t>ی</w:t>
      </w:r>
      <w:r w:rsidRPr="005D2516">
        <w:rPr>
          <w:rStyle w:val="Char4"/>
          <w:rtl/>
          <w:lang w:bidi="fa-IR"/>
        </w:rPr>
        <w:t xml:space="preserve"> از روا</w:t>
      </w:r>
      <w:r>
        <w:rPr>
          <w:rStyle w:val="Char4"/>
          <w:rtl/>
          <w:lang w:bidi="fa-IR"/>
        </w:rPr>
        <w:t>ی</w:t>
      </w:r>
      <w:r w:rsidRPr="005D2516">
        <w:rPr>
          <w:rStyle w:val="Char4"/>
          <w:rtl/>
          <w:lang w:bidi="fa-IR"/>
        </w:rPr>
        <w:t>ات چن</w:t>
      </w:r>
      <w:r>
        <w:rPr>
          <w:rStyle w:val="Char4"/>
          <w:rtl/>
          <w:lang w:bidi="fa-IR"/>
        </w:rPr>
        <w:t>ی</w:t>
      </w:r>
      <w:r w:rsidRPr="005D2516">
        <w:rPr>
          <w:rStyle w:val="Char4"/>
          <w:rtl/>
          <w:lang w:bidi="fa-IR"/>
        </w:rPr>
        <w:t>ن برم</w:t>
      </w:r>
      <w:r>
        <w:rPr>
          <w:rStyle w:val="Char4"/>
          <w:rtl/>
          <w:lang w:bidi="fa-IR"/>
        </w:rPr>
        <w:t>ی</w:t>
      </w:r>
      <w:r w:rsidRPr="005D2516">
        <w:rPr>
          <w:rStyle w:val="Char4"/>
          <w:rtl/>
          <w:lang w:bidi="fa-IR"/>
        </w:rPr>
        <w:t xml:space="preserve"> آ</w:t>
      </w:r>
      <w:r>
        <w:rPr>
          <w:rStyle w:val="Char4"/>
          <w:rtl/>
          <w:lang w:bidi="fa-IR"/>
        </w:rPr>
        <w:t>ی</w:t>
      </w:r>
      <w:r w:rsidRPr="005D2516">
        <w:rPr>
          <w:rStyle w:val="Char4"/>
          <w:rtl/>
          <w:lang w:bidi="fa-IR"/>
        </w:rPr>
        <w:t>د كه ا</w:t>
      </w:r>
      <w:r>
        <w:rPr>
          <w:rStyle w:val="Char4"/>
          <w:rtl/>
          <w:lang w:bidi="fa-IR"/>
        </w:rPr>
        <w:t>ی</w:t>
      </w:r>
      <w:r w:rsidRPr="005D2516">
        <w:rPr>
          <w:rStyle w:val="Char4"/>
          <w:rtl/>
          <w:lang w:bidi="fa-IR"/>
        </w:rPr>
        <w:t>ن آ</w:t>
      </w:r>
      <w:r>
        <w:rPr>
          <w:rStyle w:val="Char4"/>
          <w:rtl/>
          <w:lang w:bidi="fa-IR"/>
        </w:rPr>
        <w:t>ی</w:t>
      </w:r>
      <w:r w:rsidRPr="005D2516">
        <w:rPr>
          <w:rStyle w:val="Char4"/>
          <w:rtl/>
          <w:lang w:bidi="fa-IR"/>
        </w:rPr>
        <w:t>ه مكّ</w:t>
      </w:r>
      <w:r>
        <w:rPr>
          <w:rStyle w:val="Char4"/>
          <w:rtl/>
          <w:lang w:bidi="fa-IR"/>
        </w:rPr>
        <w:t>ی</w:t>
      </w:r>
      <w:r w:rsidRPr="005D2516">
        <w:rPr>
          <w:rStyle w:val="Char4"/>
          <w:rtl/>
          <w:lang w:bidi="fa-IR"/>
        </w:rPr>
        <w:t xml:space="preserve"> است. ول</w:t>
      </w:r>
      <w:r>
        <w:rPr>
          <w:rStyle w:val="Char4"/>
          <w:rtl/>
          <w:lang w:bidi="fa-IR"/>
        </w:rPr>
        <w:t>ی</w:t>
      </w:r>
      <w:r w:rsidRPr="005D2516">
        <w:rPr>
          <w:rStyle w:val="Char4"/>
          <w:rtl/>
          <w:lang w:bidi="fa-IR"/>
        </w:rPr>
        <w:t xml:space="preserve"> ب</w:t>
      </w:r>
      <w:r>
        <w:rPr>
          <w:rStyle w:val="Char4"/>
          <w:rtl/>
          <w:lang w:bidi="fa-IR"/>
        </w:rPr>
        <w:t>ی</w:t>
      </w:r>
      <w:r w:rsidRPr="005D2516">
        <w:rPr>
          <w:rStyle w:val="Char4"/>
          <w:rtl/>
          <w:lang w:bidi="fa-IR"/>
        </w:rPr>
        <w:t>شتر مفسر</w:t>
      </w:r>
      <w:r>
        <w:rPr>
          <w:rStyle w:val="Char4"/>
          <w:rtl/>
          <w:lang w:bidi="fa-IR"/>
        </w:rPr>
        <w:t>ی</w:t>
      </w:r>
      <w:r w:rsidRPr="005D2516">
        <w:rPr>
          <w:rStyle w:val="Char4"/>
          <w:rtl/>
          <w:lang w:bidi="fa-IR"/>
        </w:rPr>
        <w:t>ن، ا</w:t>
      </w:r>
      <w:r>
        <w:rPr>
          <w:rStyle w:val="Char4"/>
          <w:rtl/>
          <w:lang w:bidi="fa-IR"/>
        </w:rPr>
        <w:t>ی</w:t>
      </w:r>
      <w:r w:rsidRPr="005D2516">
        <w:rPr>
          <w:rStyle w:val="Char4"/>
          <w:rtl/>
          <w:lang w:bidi="fa-IR"/>
        </w:rPr>
        <w:t>ن آ</w:t>
      </w:r>
      <w:r>
        <w:rPr>
          <w:rStyle w:val="Char4"/>
          <w:rtl/>
          <w:lang w:bidi="fa-IR"/>
        </w:rPr>
        <w:t>ی</w:t>
      </w:r>
      <w:r w:rsidRPr="005D2516">
        <w:rPr>
          <w:rStyle w:val="Char4"/>
          <w:rtl/>
          <w:lang w:bidi="fa-IR"/>
        </w:rPr>
        <w:t>ه را مدن</w:t>
      </w:r>
      <w:r>
        <w:rPr>
          <w:rStyle w:val="Char4"/>
          <w:rtl/>
          <w:lang w:bidi="fa-IR"/>
        </w:rPr>
        <w:t>ی می‌</w:t>
      </w:r>
      <w:r w:rsidRPr="005D2516">
        <w:rPr>
          <w:rStyle w:val="Char4"/>
          <w:rtl/>
          <w:lang w:bidi="fa-IR"/>
        </w:rPr>
        <w:t>دانند. علامه قرطب</w:t>
      </w:r>
      <w:r>
        <w:rPr>
          <w:rStyle w:val="Char4"/>
          <w:rtl/>
          <w:lang w:bidi="fa-IR"/>
        </w:rPr>
        <w:t>ی</w:t>
      </w:r>
      <w:r w:rsidR="00AC4494">
        <w:rPr>
          <w:rStyle w:val="Char4"/>
          <w:rFonts w:hint="cs"/>
          <w:rtl/>
          <w:lang w:bidi="fa-IR"/>
        </w:rPr>
        <w:t xml:space="preserve"> </w:t>
      </w:r>
      <w:r w:rsidRPr="00AF77EB">
        <w:rPr>
          <w:rStyle w:val="CTraditionalArabicChar"/>
          <w:rFonts w:hint="cs"/>
          <w:rtl/>
        </w:rPr>
        <w:t>/</w:t>
      </w:r>
      <w:r>
        <w:rPr>
          <w:rStyle w:val="Char4"/>
          <w:rtl/>
          <w:lang w:bidi="fa-IR"/>
        </w:rPr>
        <w:t xml:space="preserve"> می‌</w:t>
      </w:r>
      <w:r w:rsidRPr="005D2516">
        <w:rPr>
          <w:rStyle w:val="Char4"/>
          <w:rtl/>
          <w:lang w:bidi="fa-IR"/>
        </w:rPr>
        <w:t>نو</w:t>
      </w:r>
      <w:r>
        <w:rPr>
          <w:rStyle w:val="Char4"/>
          <w:rtl/>
          <w:lang w:bidi="fa-IR"/>
        </w:rPr>
        <w:t>ی</w:t>
      </w:r>
      <w:r w:rsidRPr="005D2516">
        <w:rPr>
          <w:rStyle w:val="Char4"/>
          <w:rtl/>
          <w:lang w:bidi="fa-IR"/>
        </w:rPr>
        <w:t>سد: دل</w:t>
      </w:r>
      <w:r>
        <w:rPr>
          <w:rStyle w:val="Char4"/>
          <w:rtl/>
          <w:lang w:bidi="fa-IR"/>
        </w:rPr>
        <w:t>ی</w:t>
      </w:r>
      <w:r w:rsidRPr="005D2516">
        <w:rPr>
          <w:rStyle w:val="Char4"/>
          <w:rtl/>
          <w:lang w:bidi="fa-IR"/>
        </w:rPr>
        <w:t>ل مدن</w:t>
      </w:r>
      <w:r>
        <w:rPr>
          <w:rStyle w:val="Char4"/>
          <w:rtl/>
          <w:lang w:bidi="fa-IR"/>
        </w:rPr>
        <w:t>ی</w:t>
      </w:r>
      <w:r w:rsidRPr="005D2516">
        <w:rPr>
          <w:rStyle w:val="Char4"/>
          <w:rtl/>
          <w:lang w:bidi="fa-IR"/>
        </w:rPr>
        <w:t xml:space="preserve"> بودن ا</w:t>
      </w:r>
      <w:r>
        <w:rPr>
          <w:rStyle w:val="Char4"/>
          <w:rtl/>
          <w:lang w:bidi="fa-IR"/>
        </w:rPr>
        <w:t>ی</w:t>
      </w:r>
      <w:r w:rsidRPr="005D2516">
        <w:rPr>
          <w:rStyle w:val="Char4"/>
          <w:rtl/>
          <w:lang w:bidi="fa-IR"/>
        </w:rPr>
        <w:t>ن آ</w:t>
      </w:r>
      <w:r>
        <w:rPr>
          <w:rStyle w:val="Char4"/>
          <w:rtl/>
          <w:lang w:bidi="fa-IR"/>
        </w:rPr>
        <w:t>ی</w:t>
      </w:r>
      <w:r w:rsidRPr="005D2516">
        <w:rPr>
          <w:rStyle w:val="Char4"/>
          <w:rtl/>
          <w:lang w:bidi="fa-IR"/>
        </w:rPr>
        <w:t>ه روا</w:t>
      </w:r>
      <w:r>
        <w:rPr>
          <w:rStyle w:val="Char4"/>
          <w:rtl/>
          <w:lang w:bidi="fa-IR"/>
        </w:rPr>
        <w:t>ی</w:t>
      </w:r>
      <w:r w:rsidRPr="005D2516">
        <w:rPr>
          <w:rStyle w:val="Char4"/>
          <w:rtl/>
          <w:lang w:bidi="fa-IR"/>
        </w:rPr>
        <w:t>ت</w:t>
      </w:r>
      <w:r>
        <w:rPr>
          <w:rStyle w:val="Char4"/>
          <w:rtl/>
          <w:lang w:bidi="fa-IR"/>
        </w:rPr>
        <w:t>ی</w:t>
      </w:r>
      <w:r w:rsidRPr="005D2516">
        <w:rPr>
          <w:rStyle w:val="Char4"/>
          <w:rtl/>
          <w:lang w:bidi="fa-IR"/>
        </w:rPr>
        <w:t xml:space="preserve"> است كه امام مسلم در صح</w:t>
      </w:r>
      <w:r>
        <w:rPr>
          <w:rStyle w:val="Char4"/>
          <w:rtl/>
          <w:lang w:bidi="fa-IR"/>
        </w:rPr>
        <w:t>ی</w:t>
      </w:r>
      <w:r w:rsidRPr="005D2516">
        <w:rPr>
          <w:rStyle w:val="Char4"/>
          <w:rtl/>
          <w:lang w:bidi="fa-IR"/>
        </w:rPr>
        <w:t>ح خو</w:t>
      </w:r>
      <w:r>
        <w:rPr>
          <w:rStyle w:val="Char4"/>
          <w:rtl/>
          <w:lang w:bidi="fa-IR"/>
        </w:rPr>
        <w:t>ی</w:t>
      </w:r>
      <w:r w:rsidRPr="005D2516">
        <w:rPr>
          <w:rStyle w:val="Char4"/>
          <w:rtl/>
          <w:lang w:bidi="fa-IR"/>
        </w:rPr>
        <w:t>ش از حضرت</w:t>
      </w:r>
      <w:r w:rsidR="00AC4494">
        <w:rPr>
          <w:rStyle w:val="Char4"/>
          <w:rFonts w:hint="cs"/>
          <w:rtl/>
          <w:lang w:bidi="fa-IR"/>
        </w:rPr>
        <w:t xml:space="preserve"> </w:t>
      </w:r>
      <w:r w:rsidRPr="00AF77EB">
        <w:rPr>
          <w:rStyle w:val="CTraditionalArabicChar"/>
          <w:rtl/>
        </w:rPr>
        <w:t>ل</w:t>
      </w:r>
      <w:r w:rsidRPr="005D2516">
        <w:rPr>
          <w:rStyle w:val="Char4"/>
          <w:rtl/>
          <w:lang w:bidi="fa-IR"/>
        </w:rPr>
        <w:t xml:space="preserve"> نقل كرده است. حضرت عا</w:t>
      </w:r>
      <w:r>
        <w:rPr>
          <w:rStyle w:val="Char4"/>
          <w:rtl/>
          <w:lang w:bidi="fa-IR"/>
        </w:rPr>
        <w:t>ی</w:t>
      </w:r>
      <w:r w:rsidRPr="005D2516">
        <w:rPr>
          <w:rStyle w:val="Char4"/>
          <w:rtl/>
          <w:lang w:bidi="fa-IR"/>
        </w:rPr>
        <w:t>شه</w:t>
      </w:r>
      <w:r w:rsidRPr="00B52B5B">
        <w:rPr>
          <w:rStyle w:val="CTraditionalArabicChar"/>
          <w:rtl/>
          <w:lang w:bidi="fa-IR"/>
        </w:rPr>
        <w:t>ل</w:t>
      </w:r>
      <w:r>
        <w:rPr>
          <w:rStyle w:val="Char4"/>
          <w:rtl/>
          <w:lang w:bidi="fa-IR"/>
        </w:rPr>
        <w:t xml:space="preserve"> می‌</w:t>
      </w:r>
      <w:r w:rsidRPr="005D2516">
        <w:rPr>
          <w:rStyle w:val="Char4"/>
          <w:rtl/>
          <w:lang w:bidi="fa-IR"/>
        </w:rPr>
        <w:t>فرما</w:t>
      </w:r>
      <w:r>
        <w:rPr>
          <w:rStyle w:val="Char4"/>
          <w:rtl/>
          <w:lang w:bidi="fa-IR"/>
        </w:rPr>
        <w:t>ی</w:t>
      </w:r>
      <w:r w:rsidRPr="005D2516">
        <w:rPr>
          <w:rStyle w:val="Char4"/>
          <w:rtl/>
          <w:lang w:bidi="fa-IR"/>
        </w:rPr>
        <w:t>د: پس از آمدن به مد</w:t>
      </w:r>
      <w:r>
        <w:rPr>
          <w:rStyle w:val="Char4"/>
          <w:rtl/>
          <w:lang w:bidi="fa-IR"/>
        </w:rPr>
        <w:t>ی</w:t>
      </w:r>
      <w:r w:rsidRPr="005D2516">
        <w:rPr>
          <w:rStyle w:val="Char4"/>
          <w:rtl/>
          <w:lang w:bidi="fa-IR"/>
        </w:rPr>
        <w:t>نه، شب</w:t>
      </w:r>
      <w:r>
        <w:rPr>
          <w:rStyle w:val="Char4"/>
          <w:rtl/>
          <w:lang w:bidi="fa-IR"/>
        </w:rPr>
        <w:t>ی</w:t>
      </w:r>
      <w:r w:rsidRPr="005D2516">
        <w:rPr>
          <w:rStyle w:val="Char4"/>
          <w:rtl/>
          <w:lang w:bidi="fa-IR"/>
        </w:rPr>
        <w:t xml:space="preserve"> رسول الله</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ب</w:t>
      </w:r>
      <w:r>
        <w:rPr>
          <w:rStyle w:val="Char4"/>
          <w:rtl/>
          <w:lang w:bidi="fa-IR"/>
        </w:rPr>
        <w:t>ی</w:t>
      </w:r>
      <w:r w:rsidRPr="005D2516">
        <w:rPr>
          <w:rStyle w:val="Char4"/>
          <w:rtl/>
          <w:lang w:bidi="fa-IR"/>
        </w:rPr>
        <w:t xml:space="preserve">دار بودند و فرمودند: كاش </w:t>
      </w:r>
      <w:r>
        <w:rPr>
          <w:rStyle w:val="Char4"/>
          <w:rtl/>
          <w:lang w:bidi="fa-IR"/>
        </w:rPr>
        <w:t>ی</w:t>
      </w:r>
      <w:r w:rsidRPr="005D2516">
        <w:rPr>
          <w:rStyle w:val="Char4"/>
          <w:rtl/>
          <w:lang w:bidi="fa-IR"/>
        </w:rPr>
        <w:t>ك</w:t>
      </w:r>
      <w:r>
        <w:rPr>
          <w:rStyle w:val="Char4"/>
          <w:rtl/>
          <w:lang w:bidi="fa-IR"/>
        </w:rPr>
        <w:t>ی</w:t>
      </w:r>
      <w:r w:rsidRPr="005D2516">
        <w:rPr>
          <w:rStyle w:val="Char4"/>
          <w:rtl/>
          <w:lang w:bidi="fa-IR"/>
        </w:rPr>
        <w:t xml:space="preserve"> از اصحابم، از من نگهبان</w:t>
      </w:r>
      <w:r>
        <w:rPr>
          <w:rStyle w:val="Char4"/>
          <w:rtl/>
          <w:lang w:bidi="fa-IR"/>
        </w:rPr>
        <w:t>ی می‌</w:t>
      </w:r>
      <w:r w:rsidRPr="005D2516">
        <w:rPr>
          <w:rStyle w:val="Char4"/>
          <w:rtl/>
          <w:lang w:bidi="fa-IR"/>
        </w:rPr>
        <w:t>كرد. حضرت عا</w:t>
      </w:r>
      <w:r>
        <w:rPr>
          <w:rStyle w:val="Char4"/>
          <w:rtl/>
          <w:lang w:bidi="fa-IR"/>
        </w:rPr>
        <w:t>ی</w:t>
      </w:r>
      <w:r w:rsidRPr="005D2516">
        <w:rPr>
          <w:rStyle w:val="Char4"/>
          <w:rtl/>
          <w:lang w:bidi="fa-IR"/>
        </w:rPr>
        <w:t>شه</w:t>
      </w:r>
      <w:r w:rsidR="00AC4494">
        <w:rPr>
          <w:rStyle w:val="CTraditionalArabicChar"/>
          <w:rFonts w:hint="cs"/>
          <w:rtl/>
          <w:lang w:bidi="fa-IR"/>
        </w:rPr>
        <w:t xml:space="preserve"> </w:t>
      </w:r>
      <w:r w:rsidRPr="00382312">
        <w:rPr>
          <w:rStyle w:val="CTraditionalArabicChar"/>
          <w:rFonts w:hint="cs"/>
          <w:rtl/>
        </w:rPr>
        <w:t>ل</w:t>
      </w:r>
      <w:r>
        <w:rPr>
          <w:rStyle w:val="Char4"/>
          <w:rtl/>
          <w:lang w:bidi="fa-IR"/>
        </w:rPr>
        <w:t xml:space="preserve"> می‌</w:t>
      </w:r>
      <w:r w:rsidRPr="005D2516">
        <w:rPr>
          <w:rStyle w:val="Char4"/>
          <w:rtl/>
          <w:lang w:bidi="fa-IR"/>
        </w:rPr>
        <w:t>فرما</w:t>
      </w:r>
      <w:r>
        <w:rPr>
          <w:rStyle w:val="Char4"/>
          <w:rtl/>
          <w:lang w:bidi="fa-IR"/>
        </w:rPr>
        <w:t>ی</w:t>
      </w:r>
      <w:r w:rsidRPr="005D2516">
        <w:rPr>
          <w:rStyle w:val="Char4"/>
          <w:rtl/>
          <w:lang w:bidi="fa-IR"/>
        </w:rPr>
        <w:t>د: در ا</w:t>
      </w:r>
      <w:r>
        <w:rPr>
          <w:rStyle w:val="Char4"/>
          <w:rtl/>
          <w:lang w:bidi="fa-IR"/>
        </w:rPr>
        <w:t>ی</w:t>
      </w:r>
      <w:r w:rsidRPr="005D2516">
        <w:rPr>
          <w:rStyle w:val="Char4"/>
          <w:rtl/>
          <w:lang w:bidi="fa-IR"/>
        </w:rPr>
        <w:t>ن هنگام صدا</w:t>
      </w:r>
      <w:r>
        <w:rPr>
          <w:rStyle w:val="Char4"/>
          <w:rtl/>
          <w:lang w:bidi="fa-IR"/>
        </w:rPr>
        <w:t>ی</w:t>
      </w:r>
      <w:r w:rsidRPr="005D2516">
        <w:rPr>
          <w:rStyle w:val="Char4"/>
          <w:rtl/>
          <w:lang w:bidi="fa-IR"/>
        </w:rPr>
        <w:t xml:space="preserve"> تصادم شمش</w:t>
      </w:r>
      <w:r>
        <w:rPr>
          <w:rStyle w:val="Char4"/>
          <w:rtl/>
          <w:lang w:bidi="fa-IR"/>
        </w:rPr>
        <w:t>ی</w:t>
      </w:r>
      <w:r w:rsidRPr="005D2516">
        <w:rPr>
          <w:rStyle w:val="Char4"/>
          <w:rtl/>
          <w:lang w:bidi="fa-IR"/>
        </w:rPr>
        <w:t>رها به گوش رس</w:t>
      </w:r>
      <w:r>
        <w:rPr>
          <w:rStyle w:val="Char4"/>
          <w:rtl/>
          <w:lang w:bidi="fa-IR"/>
        </w:rPr>
        <w:t>ی</w:t>
      </w:r>
      <w:r w:rsidRPr="005D2516">
        <w:rPr>
          <w:rStyle w:val="Char4"/>
          <w:rtl/>
          <w:lang w:bidi="fa-IR"/>
        </w:rPr>
        <w:t>د. حضرت رسول اكرم</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پرس</w:t>
      </w:r>
      <w:r>
        <w:rPr>
          <w:rStyle w:val="Char4"/>
          <w:rtl/>
          <w:lang w:bidi="fa-IR"/>
        </w:rPr>
        <w:t>ی</w:t>
      </w:r>
      <w:r w:rsidRPr="005D2516">
        <w:rPr>
          <w:rStyle w:val="Char4"/>
          <w:rtl/>
          <w:lang w:bidi="fa-IR"/>
        </w:rPr>
        <w:t>دند: ك</w:t>
      </w:r>
      <w:r>
        <w:rPr>
          <w:rStyle w:val="Char4"/>
          <w:rtl/>
          <w:lang w:bidi="fa-IR"/>
        </w:rPr>
        <w:t>ی</w:t>
      </w:r>
      <w:r w:rsidRPr="005D2516">
        <w:rPr>
          <w:rStyle w:val="Char4"/>
          <w:rtl/>
          <w:lang w:bidi="fa-IR"/>
        </w:rPr>
        <w:t>ست</w:t>
      </w:r>
      <w:r>
        <w:rPr>
          <w:rStyle w:val="Char4"/>
          <w:rtl/>
          <w:lang w:bidi="fa-IR"/>
        </w:rPr>
        <w:t>ی</w:t>
      </w:r>
      <w:r w:rsidRPr="005D2516">
        <w:rPr>
          <w:rStyle w:val="Char4"/>
          <w:rtl/>
          <w:lang w:bidi="fa-IR"/>
        </w:rPr>
        <w:t>؟ گفت: سعد بن اب</w:t>
      </w:r>
      <w:r>
        <w:rPr>
          <w:rStyle w:val="Char4"/>
          <w:rtl/>
          <w:lang w:bidi="fa-IR"/>
        </w:rPr>
        <w:t>ی</w:t>
      </w:r>
      <w:r w:rsidRPr="005D2516">
        <w:rPr>
          <w:rStyle w:val="Char4"/>
          <w:rtl/>
          <w:lang w:bidi="fa-IR"/>
        </w:rPr>
        <w:t xml:space="preserve"> وقاص هستم. حضرت رسول اكرم</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فرمودند: برا</w:t>
      </w:r>
      <w:r>
        <w:rPr>
          <w:rStyle w:val="Char4"/>
          <w:rtl/>
          <w:lang w:bidi="fa-IR"/>
        </w:rPr>
        <w:t>ی</w:t>
      </w:r>
      <w:r w:rsidRPr="005D2516">
        <w:rPr>
          <w:rStyle w:val="Char4"/>
          <w:rtl/>
          <w:lang w:bidi="fa-IR"/>
        </w:rPr>
        <w:t xml:space="preserve"> چه آمد</w:t>
      </w:r>
      <w:r>
        <w:rPr>
          <w:rStyle w:val="Char4"/>
          <w:rtl/>
          <w:lang w:bidi="fa-IR"/>
        </w:rPr>
        <w:t>ی</w:t>
      </w:r>
      <w:r w:rsidRPr="005D2516">
        <w:rPr>
          <w:rStyle w:val="Char4"/>
          <w:rtl/>
          <w:lang w:bidi="fa-IR"/>
        </w:rPr>
        <w:t>؟ گفت: احساس كردم خطر</w:t>
      </w:r>
      <w:r>
        <w:rPr>
          <w:rStyle w:val="Char4"/>
          <w:rtl/>
          <w:lang w:bidi="fa-IR"/>
        </w:rPr>
        <w:t>ی</w:t>
      </w:r>
      <w:r w:rsidRPr="005D2516">
        <w:rPr>
          <w:rStyle w:val="Char4"/>
          <w:rtl/>
          <w:lang w:bidi="fa-IR"/>
        </w:rPr>
        <w:t xml:space="preserve"> متوجه شماست. بر</w:t>
      </w:r>
      <w:r>
        <w:rPr>
          <w:rStyle w:val="Char4"/>
          <w:rtl/>
          <w:lang w:bidi="fa-IR"/>
        </w:rPr>
        <w:t>ای حفاظت و نگاهبانی از شما آمده</w:t>
      </w:r>
      <w:r>
        <w:rPr>
          <w:rStyle w:val="Char4"/>
          <w:rFonts w:hint="cs"/>
          <w:rtl/>
          <w:lang w:bidi="fa-IR"/>
        </w:rPr>
        <w:t>‌</w:t>
      </w:r>
      <w:r w:rsidRPr="005D2516">
        <w:rPr>
          <w:rStyle w:val="Char4"/>
          <w:rtl/>
          <w:lang w:bidi="fa-IR"/>
        </w:rPr>
        <w:t>ام. حضرت رسول اكرم</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در حق و</w:t>
      </w:r>
      <w:r>
        <w:rPr>
          <w:rStyle w:val="Char4"/>
          <w:rtl/>
          <w:lang w:bidi="fa-IR"/>
        </w:rPr>
        <w:t>ی</w:t>
      </w:r>
      <w:r w:rsidRPr="005D2516">
        <w:rPr>
          <w:rStyle w:val="Char4"/>
          <w:rtl/>
          <w:lang w:bidi="fa-IR"/>
        </w:rPr>
        <w:t xml:space="preserve"> دعا كردند و خواب</w:t>
      </w:r>
      <w:r>
        <w:rPr>
          <w:rStyle w:val="Char4"/>
          <w:rtl/>
          <w:lang w:bidi="fa-IR"/>
        </w:rPr>
        <w:t>ی</w:t>
      </w:r>
      <w:r w:rsidRPr="005D2516">
        <w:rPr>
          <w:rStyle w:val="Char4"/>
          <w:rtl/>
          <w:lang w:bidi="fa-IR"/>
        </w:rPr>
        <w:t>دند. علاوه بر صح</w:t>
      </w:r>
      <w:r>
        <w:rPr>
          <w:rStyle w:val="Char4"/>
          <w:rtl/>
          <w:lang w:bidi="fa-IR"/>
        </w:rPr>
        <w:t>ی</w:t>
      </w:r>
      <w:r w:rsidRPr="005D2516">
        <w:rPr>
          <w:rStyle w:val="Char4"/>
          <w:rtl/>
          <w:lang w:bidi="fa-IR"/>
        </w:rPr>
        <w:t>ح مسلم در روا</w:t>
      </w:r>
      <w:r>
        <w:rPr>
          <w:rStyle w:val="Char4"/>
          <w:rtl/>
          <w:lang w:bidi="fa-IR"/>
        </w:rPr>
        <w:t>ی</w:t>
      </w:r>
      <w:r w:rsidRPr="005D2516">
        <w:rPr>
          <w:rStyle w:val="Char4"/>
          <w:rtl/>
          <w:lang w:bidi="fa-IR"/>
        </w:rPr>
        <w:t>ات د</w:t>
      </w:r>
      <w:r>
        <w:rPr>
          <w:rStyle w:val="Char4"/>
          <w:rtl/>
          <w:lang w:bidi="fa-IR"/>
        </w:rPr>
        <w:t>ی</w:t>
      </w:r>
      <w:r w:rsidRPr="005D2516">
        <w:rPr>
          <w:rStyle w:val="Char4"/>
          <w:rtl/>
          <w:lang w:bidi="fa-IR"/>
        </w:rPr>
        <w:t>گر</w:t>
      </w:r>
      <w:r>
        <w:rPr>
          <w:rStyle w:val="Char4"/>
          <w:rtl/>
          <w:lang w:bidi="fa-IR"/>
        </w:rPr>
        <w:t>ی می‌</w:t>
      </w:r>
      <w:r w:rsidRPr="005D2516">
        <w:rPr>
          <w:rStyle w:val="Char4"/>
          <w:rtl/>
          <w:lang w:bidi="fa-IR"/>
        </w:rPr>
        <w:t>آ</w:t>
      </w:r>
      <w:r>
        <w:rPr>
          <w:rStyle w:val="Char4"/>
          <w:rtl/>
          <w:lang w:bidi="fa-IR"/>
        </w:rPr>
        <w:t>ی</w:t>
      </w:r>
      <w:r w:rsidRPr="005D2516">
        <w:rPr>
          <w:rStyle w:val="Char4"/>
          <w:rtl/>
          <w:lang w:bidi="fa-IR"/>
        </w:rPr>
        <w:t>د كه در ا</w:t>
      </w:r>
      <w:r>
        <w:rPr>
          <w:rStyle w:val="Char4"/>
          <w:rtl/>
          <w:lang w:bidi="fa-IR"/>
        </w:rPr>
        <w:t>ی</w:t>
      </w:r>
      <w:r w:rsidRPr="005D2516">
        <w:rPr>
          <w:rStyle w:val="Char4"/>
          <w:rtl/>
          <w:lang w:bidi="fa-IR"/>
        </w:rPr>
        <w:t>ن هنگام، آواز شمش</w:t>
      </w:r>
      <w:r>
        <w:rPr>
          <w:rStyle w:val="Char4"/>
          <w:rtl/>
          <w:lang w:bidi="fa-IR"/>
        </w:rPr>
        <w:t>ی</w:t>
      </w:r>
      <w:r w:rsidRPr="005D2516">
        <w:rPr>
          <w:rStyle w:val="Char4"/>
          <w:rtl/>
          <w:lang w:bidi="fa-IR"/>
        </w:rPr>
        <w:t>رها را شن</w:t>
      </w:r>
      <w:r>
        <w:rPr>
          <w:rStyle w:val="Char4"/>
          <w:rtl/>
          <w:lang w:bidi="fa-IR"/>
        </w:rPr>
        <w:t>ی</w:t>
      </w:r>
      <w:r w:rsidRPr="005D2516">
        <w:rPr>
          <w:rStyle w:val="Char4"/>
          <w:rtl/>
          <w:lang w:bidi="fa-IR"/>
        </w:rPr>
        <w:t>د</w:t>
      </w:r>
      <w:r>
        <w:rPr>
          <w:rStyle w:val="Char4"/>
          <w:rtl/>
          <w:lang w:bidi="fa-IR"/>
        </w:rPr>
        <w:t>ی</w:t>
      </w:r>
      <w:r w:rsidRPr="005D2516">
        <w:rPr>
          <w:rStyle w:val="Char4"/>
          <w:rtl/>
          <w:lang w:bidi="fa-IR"/>
        </w:rPr>
        <w:t>م. حضرت رسول اكرم</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پرس</w:t>
      </w:r>
      <w:r>
        <w:rPr>
          <w:rStyle w:val="Char4"/>
          <w:rtl/>
          <w:lang w:bidi="fa-IR"/>
        </w:rPr>
        <w:t>ی</w:t>
      </w:r>
      <w:r w:rsidRPr="005D2516">
        <w:rPr>
          <w:rStyle w:val="Char4"/>
          <w:rtl/>
          <w:lang w:bidi="fa-IR"/>
        </w:rPr>
        <w:t>دند: ك</w:t>
      </w:r>
      <w:r>
        <w:rPr>
          <w:rStyle w:val="Char4"/>
          <w:rtl/>
          <w:lang w:bidi="fa-IR"/>
        </w:rPr>
        <w:t>ی</w:t>
      </w:r>
      <w:r w:rsidRPr="005D2516">
        <w:rPr>
          <w:rStyle w:val="Char4"/>
          <w:rtl/>
          <w:lang w:bidi="fa-IR"/>
        </w:rPr>
        <w:t>ست</w:t>
      </w:r>
      <w:r>
        <w:rPr>
          <w:rStyle w:val="Char4"/>
          <w:rtl/>
          <w:lang w:bidi="fa-IR"/>
        </w:rPr>
        <w:t>ی</w:t>
      </w:r>
      <w:r w:rsidRPr="005D2516">
        <w:rPr>
          <w:rStyle w:val="Char4"/>
          <w:rtl/>
          <w:lang w:bidi="fa-IR"/>
        </w:rPr>
        <w:t>؟ پاسخ دادند: ما سعد و حذ</w:t>
      </w:r>
      <w:r>
        <w:rPr>
          <w:rStyle w:val="Char4"/>
          <w:rtl/>
          <w:lang w:bidi="fa-IR"/>
        </w:rPr>
        <w:t>ی</w:t>
      </w:r>
      <w:r w:rsidRPr="005D2516">
        <w:rPr>
          <w:rStyle w:val="Char4"/>
          <w:rtl/>
          <w:lang w:bidi="fa-IR"/>
        </w:rPr>
        <w:t>فه ه</w:t>
      </w:r>
      <w:r>
        <w:rPr>
          <w:rStyle w:val="Char4"/>
          <w:rtl/>
          <w:lang w:bidi="fa-IR"/>
        </w:rPr>
        <w:t>ستیم. برای نگاهبانی از شما آمده</w:t>
      </w:r>
      <w:r>
        <w:rPr>
          <w:rStyle w:val="Char4"/>
          <w:rFonts w:hint="cs"/>
          <w:rtl/>
          <w:lang w:bidi="fa-IR"/>
        </w:rPr>
        <w:t>‌</w:t>
      </w:r>
      <w:r w:rsidRPr="005D2516">
        <w:rPr>
          <w:rStyle w:val="Char4"/>
          <w:rtl/>
          <w:lang w:bidi="fa-IR"/>
        </w:rPr>
        <w:t>ا</w:t>
      </w:r>
      <w:r>
        <w:rPr>
          <w:rStyle w:val="Char4"/>
          <w:rtl/>
          <w:lang w:bidi="fa-IR"/>
        </w:rPr>
        <w:t>ی</w:t>
      </w:r>
      <w:r w:rsidRPr="005D2516">
        <w:rPr>
          <w:rStyle w:val="Char4"/>
          <w:rtl/>
          <w:lang w:bidi="fa-IR"/>
        </w:rPr>
        <w:t>م. رسول الله</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به خواب رفتند حت</w:t>
      </w:r>
      <w:r>
        <w:rPr>
          <w:rStyle w:val="Char4"/>
          <w:rtl/>
          <w:lang w:bidi="fa-IR"/>
        </w:rPr>
        <w:t>ی</w:t>
      </w:r>
      <w:r w:rsidRPr="005D2516">
        <w:rPr>
          <w:rStyle w:val="Char4"/>
          <w:rtl/>
          <w:lang w:bidi="fa-IR"/>
        </w:rPr>
        <w:t xml:space="preserve"> كه ما آواز خواب ا</w:t>
      </w:r>
      <w:r>
        <w:rPr>
          <w:rStyle w:val="Char4"/>
          <w:rtl/>
          <w:lang w:bidi="fa-IR"/>
        </w:rPr>
        <w:t>ی</w:t>
      </w:r>
      <w:r w:rsidRPr="005D2516">
        <w:rPr>
          <w:rStyle w:val="Char4"/>
          <w:rtl/>
          <w:lang w:bidi="fa-IR"/>
        </w:rPr>
        <w:t>شان را شن</w:t>
      </w:r>
      <w:r>
        <w:rPr>
          <w:rStyle w:val="Char4"/>
          <w:rtl/>
          <w:lang w:bidi="fa-IR"/>
        </w:rPr>
        <w:t>ی</w:t>
      </w:r>
      <w:r w:rsidRPr="005D2516">
        <w:rPr>
          <w:rStyle w:val="Char4"/>
          <w:rtl/>
          <w:lang w:bidi="fa-IR"/>
        </w:rPr>
        <w:t>د</w:t>
      </w:r>
      <w:r>
        <w:rPr>
          <w:rStyle w:val="Char4"/>
          <w:rtl/>
          <w:lang w:bidi="fa-IR"/>
        </w:rPr>
        <w:t>ی</w:t>
      </w:r>
      <w:r w:rsidRPr="005D2516">
        <w:rPr>
          <w:rStyle w:val="Char4"/>
          <w:rtl/>
          <w:lang w:bidi="fa-IR"/>
        </w:rPr>
        <w:t>م و ا</w:t>
      </w:r>
      <w:r>
        <w:rPr>
          <w:rStyle w:val="Char4"/>
          <w:rtl/>
          <w:lang w:bidi="fa-IR"/>
        </w:rPr>
        <w:t>ی</w:t>
      </w:r>
      <w:r w:rsidRPr="005D2516">
        <w:rPr>
          <w:rStyle w:val="Char4"/>
          <w:rtl/>
          <w:lang w:bidi="fa-IR"/>
        </w:rPr>
        <w:t>ن آ</w:t>
      </w:r>
      <w:r>
        <w:rPr>
          <w:rStyle w:val="Char4"/>
          <w:rtl/>
          <w:lang w:bidi="fa-IR"/>
        </w:rPr>
        <w:t>ی</w:t>
      </w:r>
      <w:r w:rsidRPr="005D2516">
        <w:rPr>
          <w:rStyle w:val="Char4"/>
          <w:rtl/>
          <w:lang w:bidi="fa-IR"/>
        </w:rPr>
        <w:t>ه</w:t>
      </w:r>
      <w:r>
        <w:rPr>
          <w:rStyle w:val="Char4"/>
          <w:rFonts w:hint="cs"/>
          <w:rtl/>
          <w:lang w:bidi="fa-IR"/>
        </w:rPr>
        <w:t>:</w:t>
      </w:r>
      <w:r w:rsidRPr="00463A11">
        <w:rPr>
          <w:rFonts w:ascii="Lotus Linotype" w:hAnsi="Lotus Linotype" w:cs="Titr"/>
          <w:rtl/>
          <w:lang w:bidi="fa-IR"/>
        </w:rPr>
        <w:t xml:space="preserve"> </w:t>
      </w:r>
      <w:r w:rsidRPr="00B52B5B">
        <w:rPr>
          <w:rStyle w:val="Char8"/>
          <w:rtl/>
          <w:lang w:bidi="fa-IR"/>
        </w:rPr>
        <w:t>﴿</w:t>
      </w:r>
      <w:r w:rsidRPr="00382312">
        <w:rPr>
          <w:rStyle w:val="Charf1"/>
          <w:rFonts w:hint="eastAsia"/>
          <w:rtl/>
        </w:rPr>
        <w:t>يَ</w:t>
      </w:r>
      <w:r w:rsidRPr="00382312">
        <w:rPr>
          <w:rStyle w:val="Charf1"/>
          <w:rFonts w:hint="cs"/>
          <w:rtl/>
        </w:rPr>
        <w:t>ٰٓ</w:t>
      </w:r>
      <w:r w:rsidRPr="00382312">
        <w:rPr>
          <w:rStyle w:val="Charf1"/>
          <w:rFonts w:hint="eastAsia"/>
          <w:rtl/>
        </w:rPr>
        <w:t>أَيُّهَا</w:t>
      </w:r>
      <w:r w:rsidRPr="00382312">
        <w:rPr>
          <w:rStyle w:val="Charf1"/>
          <w:rtl/>
        </w:rPr>
        <w:t xml:space="preserve"> </w:t>
      </w:r>
      <w:r w:rsidRPr="00382312">
        <w:rPr>
          <w:rStyle w:val="Charf1"/>
          <w:rFonts w:hint="cs"/>
          <w:rtl/>
        </w:rPr>
        <w:t>ٱ</w:t>
      </w:r>
      <w:r w:rsidRPr="00382312">
        <w:rPr>
          <w:rStyle w:val="Charf1"/>
          <w:rFonts w:hint="eastAsia"/>
          <w:rtl/>
        </w:rPr>
        <w:t>لرَّسُولُ</w:t>
      </w:r>
      <w:r w:rsidRPr="00382312">
        <w:rPr>
          <w:rStyle w:val="Charf1"/>
          <w:rtl/>
        </w:rPr>
        <w:t xml:space="preserve"> </w:t>
      </w:r>
      <w:r w:rsidRPr="00382312">
        <w:rPr>
          <w:rStyle w:val="Charf1"/>
          <w:rFonts w:hint="eastAsia"/>
          <w:rtl/>
        </w:rPr>
        <w:t>بَلِّغ</w:t>
      </w:r>
      <w:r w:rsidRPr="00382312">
        <w:rPr>
          <w:rStyle w:val="Charf1"/>
          <w:rFonts w:hint="cs"/>
          <w:rtl/>
        </w:rPr>
        <w:t>ۡ</w:t>
      </w:r>
      <w:r w:rsidRPr="00382312">
        <w:rPr>
          <w:rStyle w:val="Charf1"/>
          <w:rtl/>
        </w:rPr>
        <w:t xml:space="preserve"> </w:t>
      </w:r>
      <w:r w:rsidRPr="00382312">
        <w:rPr>
          <w:rStyle w:val="Charf1"/>
          <w:rFonts w:hint="eastAsia"/>
          <w:rtl/>
        </w:rPr>
        <w:t>مَا</w:t>
      </w:r>
      <w:r w:rsidRPr="00382312">
        <w:rPr>
          <w:rStyle w:val="Charf1"/>
          <w:rFonts w:hint="cs"/>
          <w:rtl/>
        </w:rPr>
        <w:t>ٓ</w:t>
      </w:r>
      <w:r w:rsidRPr="00382312">
        <w:rPr>
          <w:rStyle w:val="Charf1"/>
          <w:rtl/>
        </w:rPr>
        <w:t xml:space="preserve"> </w:t>
      </w:r>
      <w:r w:rsidRPr="00382312">
        <w:rPr>
          <w:rStyle w:val="Charf1"/>
          <w:rFonts w:hint="eastAsia"/>
          <w:rtl/>
        </w:rPr>
        <w:t>أُنزِلَ</w:t>
      </w:r>
      <w:r w:rsidRPr="00382312">
        <w:rPr>
          <w:rStyle w:val="Charf1"/>
          <w:rtl/>
        </w:rPr>
        <w:t xml:space="preserve"> </w:t>
      </w:r>
      <w:r w:rsidRPr="00382312">
        <w:rPr>
          <w:rStyle w:val="Charf1"/>
          <w:rFonts w:hint="eastAsia"/>
          <w:rtl/>
        </w:rPr>
        <w:t>إِلَي</w:t>
      </w:r>
      <w:r w:rsidRPr="00382312">
        <w:rPr>
          <w:rStyle w:val="Charf1"/>
          <w:rFonts w:hint="cs"/>
          <w:rtl/>
        </w:rPr>
        <w:t>ۡ</w:t>
      </w:r>
      <w:r w:rsidRPr="00382312">
        <w:rPr>
          <w:rStyle w:val="Charf1"/>
          <w:rFonts w:hint="eastAsia"/>
          <w:rtl/>
        </w:rPr>
        <w:t>ك</w:t>
      </w:r>
      <w:r w:rsidRPr="00B52B5B">
        <w:rPr>
          <w:rStyle w:val="Char8"/>
          <w:rtl/>
          <w:lang w:bidi="fa-IR"/>
        </w:rPr>
        <w:t>﴾</w:t>
      </w:r>
      <w:r w:rsidRPr="00B52B5B">
        <w:rPr>
          <w:rStyle w:val="Char4"/>
          <w:rtl/>
          <w:lang w:bidi="fa-IR"/>
        </w:rPr>
        <w:t xml:space="preserve"> </w:t>
      </w:r>
      <w:r w:rsidRPr="005D2516">
        <w:rPr>
          <w:rStyle w:val="Char4"/>
          <w:rtl/>
          <w:lang w:bidi="fa-IR"/>
        </w:rPr>
        <w:t>نازل شد. حضرت رسول اكرم</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سر از خ</w:t>
      </w:r>
      <w:r>
        <w:rPr>
          <w:rStyle w:val="Char4"/>
          <w:rtl/>
          <w:lang w:bidi="fa-IR"/>
        </w:rPr>
        <w:t>ی</w:t>
      </w:r>
      <w:r w:rsidRPr="005D2516">
        <w:rPr>
          <w:rStyle w:val="Char4"/>
          <w:rtl/>
          <w:lang w:bidi="fa-IR"/>
        </w:rPr>
        <w:t>م</w:t>
      </w:r>
      <w:r>
        <w:rPr>
          <w:rStyle w:val="Char4"/>
          <w:rtl/>
          <w:lang w:bidi="fa-IR"/>
        </w:rPr>
        <w:t>ه</w:t>
      </w:r>
      <w:r w:rsidRPr="005D2516">
        <w:rPr>
          <w:rStyle w:val="Char4"/>
          <w:rtl/>
          <w:lang w:bidi="fa-IR"/>
        </w:rPr>
        <w:t xml:space="preserve"> پوست</w:t>
      </w:r>
      <w:r>
        <w:rPr>
          <w:rStyle w:val="Char4"/>
          <w:rtl/>
          <w:lang w:bidi="fa-IR"/>
        </w:rPr>
        <w:t>ی</w:t>
      </w:r>
      <w:r w:rsidRPr="005D2516">
        <w:rPr>
          <w:rStyle w:val="Char4"/>
          <w:rtl/>
          <w:lang w:bidi="fa-IR"/>
        </w:rPr>
        <w:t xml:space="preserve"> ب</w:t>
      </w:r>
      <w:r>
        <w:rPr>
          <w:rStyle w:val="Char4"/>
          <w:rtl/>
          <w:lang w:bidi="fa-IR"/>
        </w:rPr>
        <w:t>ی</w:t>
      </w:r>
      <w:r w:rsidRPr="005D2516">
        <w:rPr>
          <w:rStyle w:val="Char4"/>
          <w:rtl/>
          <w:lang w:bidi="fa-IR"/>
        </w:rPr>
        <w:t>رون آورده فرمودند: ا</w:t>
      </w:r>
      <w:r>
        <w:rPr>
          <w:rStyle w:val="Char4"/>
          <w:rtl/>
          <w:lang w:bidi="fa-IR"/>
        </w:rPr>
        <w:t>ی</w:t>
      </w:r>
      <w:r w:rsidRPr="005D2516">
        <w:rPr>
          <w:rStyle w:val="Char4"/>
          <w:rtl/>
          <w:lang w:bidi="fa-IR"/>
        </w:rPr>
        <w:t xml:space="preserve"> مردم برگرد</w:t>
      </w:r>
      <w:r>
        <w:rPr>
          <w:rStyle w:val="Char4"/>
          <w:rtl/>
          <w:lang w:bidi="fa-IR"/>
        </w:rPr>
        <w:t>ی</w:t>
      </w:r>
      <w:r w:rsidRPr="005D2516">
        <w:rPr>
          <w:rStyle w:val="Char4"/>
          <w:rtl/>
          <w:lang w:bidi="fa-IR"/>
        </w:rPr>
        <w:t>د</w:t>
      </w:r>
      <w:r>
        <w:rPr>
          <w:rStyle w:val="Char4"/>
          <w:rFonts w:hint="cs"/>
          <w:rtl/>
          <w:lang w:bidi="fa-IR"/>
        </w:rPr>
        <w:t>،</w:t>
      </w:r>
      <w:r w:rsidRPr="005D2516">
        <w:rPr>
          <w:rStyle w:val="Char4"/>
          <w:rtl/>
          <w:lang w:bidi="fa-IR"/>
        </w:rPr>
        <w:t xml:space="preserve"> چرا كه الله تعال</w:t>
      </w:r>
      <w:r>
        <w:rPr>
          <w:rStyle w:val="Char4"/>
          <w:rtl/>
          <w:lang w:bidi="fa-IR"/>
        </w:rPr>
        <w:t>ی</w:t>
      </w:r>
      <w:r w:rsidRPr="005D2516">
        <w:rPr>
          <w:rStyle w:val="Char4"/>
          <w:rtl/>
          <w:lang w:bidi="fa-IR"/>
        </w:rPr>
        <w:t xml:space="preserve"> مرا خود حفاظت</w:t>
      </w:r>
      <w:r>
        <w:rPr>
          <w:rStyle w:val="Char4"/>
          <w:rtl/>
          <w:lang w:bidi="fa-IR"/>
        </w:rPr>
        <w:t xml:space="preserve"> می‌كند</w:t>
      </w:r>
      <w:r w:rsidRPr="00382312">
        <w:rPr>
          <w:rStyle w:val="Char4"/>
          <w:rFonts w:hint="cs"/>
          <w:vertAlign w:val="superscript"/>
          <w:rtl/>
          <w:lang w:bidi="fa-IR"/>
        </w:rPr>
        <w:t>(</w:t>
      </w:r>
      <w:r w:rsidRPr="00382312">
        <w:rPr>
          <w:rStyle w:val="Char4"/>
          <w:vertAlign w:val="superscript"/>
          <w:rtl/>
          <w:lang w:bidi="fa-IR"/>
        </w:rPr>
        <w:footnoteReference w:id="41"/>
      </w:r>
      <w:r w:rsidRPr="00382312">
        <w:rPr>
          <w:rStyle w:val="Char4"/>
          <w:rFonts w:hint="cs"/>
          <w:vertAlign w:val="superscript"/>
          <w:rtl/>
          <w:lang w:bidi="fa-IR"/>
        </w:rPr>
        <w:t>)</w:t>
      </w:r>
      <w:r>
        <w:rPr>
          <w:rStyle w:val="Char4"/>
          <w:rFonts w:hint="cs"/>
          <w:rtl/>
          <w:lang w:bidi="fa-IR"/>
        </w:rPr>
        <w:t>.</w:t>
      </w:r>
    </w:p>
    <w:p w:rsidR="00B21C76" w:rsidRPr="005D2516" w:rsidRDefault="00B21C76" w:rsidP="00B21C76">
      <w:pPr>
        <w:pStyle w:val="a8"/>
        <w:rPr>
          <w:sz w:val="20"/>
          <w:rtl/>
        </w:rPr>
      </w:pPr>
      <w:r w:rsidRPr="005D2516">
        <w:rPr>
          <w:rtl/>
        </w:rPr>
        <w:t>علامه فخرالد</w:t>
      </w:r>
      <w:r>
        <w:rPr>
          <w:rtl/>
        </w:rPr>
        <w:t>ی</w:t>
      </w:r>
      <w:r w:rsidRPr="005D2516">
        <w:rPr>
          <w:rtl/>
        </w:rPr>
        <w:t>ن راز</w:t>
      </w:r>
      <w:r>
        <w:rPr>
          <w:rtl/>
        </w:rPr>
        <w:t>ی</w:t>
      </w:r>
      <w:r w:rsidR="00AC4494">
        <w:rPr>
          <w:rFonts w:hint="cs"/>
          <w:rtl/>
        </w:rPr>
        <w:t xml:space="preserve"> </w:t>
      </w:r>
      <w:r w:rsidRPr="00382312">
        <w:rPr>
          <w:rStyle w:val="CTraditionalArabicChar"/>
          <w:rFonts w:hint="cs"/>
          <w:rtl/>
        </w:rPr>
        <w:t>/</w:t>
      </w:r>
      <w:r w:rsidRPr="005D2516">
        <w:rPr>
          <w:rtl/>
        </w:rPr>
        <w:t xml:space="preserve"> در شأن نزول ا</w:t>
      </w:r>
      <w:r>
        <w:rPr>
          <w:rtl/>
        </w:rPr>
        <w:t>ی</w:t>
      </w:r>
      <w:r w:rsidRPr="005D2516">
        <w:rPr>
          <w:rtl/>
        </w:rPr>
        <w:t>ن آ</w:t>
      </w:r>
      <w:r>
        <w:rPr>
          <w:rtl/>
        </w:rPr>
        <w:t>ی</w:t>
      </w:r>
      <w:r w:rsidRPr="005D2516">
        <w:rPr>
          <w:rtl/>
        </w:rPr>
        <w:t>ه، ده وجه نوشته است. دهم</w:t>
      </w:r>
      <w:r>
        <w:rPr>
          <w:rtl/>
        </w:rPr>
        <w:t>ی</w:t>
      </w:r>
      <w:r w:rsidRPr="005D2516">
        <w:rPr>
          <w:rtl/>
        </w:rPr>
        <w:t>ن وجه ا</w:t>
      </w:r>
      <w:r>
        <w:rPr>
          <w:rtl/>
        </w:rPr>
        <w:t>ی</w:t>
      </w:r>
      <w:r w:rsidRPr="005D2516">
        <w:rPr>
          <w:rtl/>
        </w:rPr>
        <w:t>ن است كه طبق بعض</w:t>
      </w:r>
      <w:r>
        <w:rPr>
          <w:rtl/>
        </w:rPr>
        <w:t>ی</w:t>
      </w:r>
      <w:r w:rsidRPr="005D2516">
        <w:rPr>
          <w:rtl/>
        </w:rPr>
        <w:t xml:space="preserve"> از روا</w:t>
      </w:r>
      <w:r>
        <w:rPr>
          <w:rtl/>
        </w:rPr>
        <w:t>ی</w:t>
      </w:r>
      <w:r w:rsidRPr="005D2516">
        <w:rPr>
          <w:rtl/>
        </w:rPr>
        <w:t>ات،</w:t>
      </w:r>
      <w:r>
        <w:rPr>
          <w:rtl/>
        </w:rPr>
        <w:t xml:space="preserve"> این آیه در مورد فضلیت حضرت علی</w:t>
      </w:r>
      <w:r w:rsidR="00AC4494">
        <w:rPr>
          <w:rFonts w:hint="cs"/>
          <w:rtl/>
        </w:rPr>
        <w:t xml:space="preserve"> </w:t>
      </w:r>
      <w:r w:rsidRPr="005D2516">
        <w:sym w:font="AGA Arabesque" w:char="0074"/>
      </w:r>
      <w:r w:rsidRPr="005D2516">
        <w:rPr>
          <w:rtl/>
        </w:rPr>
        <w:t xml:space="preserve"> (نه امامت ا</w:t>
      </w:r>
      <w:r>
        <w:rPr>
          <w:rtl/>
        </w:rPr>
        <w:t>ی</w:t>
      </w:r>
      <w:r w:rsidRPr="005D2516">
        <w:rPr>
          <w:rtl/>
        </w:rPr>
        <w:t>شان) نازل شده بود. امام راز</w:t>
      </w:r>
      <w:r>
        <w:rPr>
          <w:rtl/>
        </w:rPr>
        <w:t>ی</w:t>
      </w:r>
      <w:r w:rsidRPr="005D2516">
        <w:rPr>
          <w:rtl/>
        </w:rPr>
        <w:t xml:space="preserve"> پس از ذكر ده وجه</w:t>
      </w:r>
      <w:r>
        <w:rPr>
          <w:rtl/>
        </w:rPr>
        <w:t xml:space="preserve"> می‌</w:t>
      </w:r>
      <w:r w:rsidRPr="005D2516">
        <w:rPr>
          <w:rtl/>
        </w:rPr>
        <w:t>نو</w:t>
      </w:r>
      <w:r>
        <w:rPr>
          <w:rtl/>
        </w:rPr>
        <w:t>ی</w:t>
      </w:r>
      <w:r w:rsidRPr="005D2516">
        <w:rPr>
          <w:rtl/>
        </w:rPr>
        <w:t>سد:  اگر چه تعداد ا</w:t>
      </w:r>
      <w:r>
        <w:rPr>
          <w:rtl/>
        </w:rPr>
        <w:t>ی</w:t>
      </w:r>
      <w:r w:rsidRPr="005D2516">
        <w:rPr>
          <w:rtl/>
        </w:rPr>
        <w:t>ن روا</w:t>
      </w:r>
      <w:r>
        <w:rPr>
          <w:rtl/>
        </w:rPr>
        <w:t>ی</w:t>
      </w:r>
      <w:r w:rsidRPr="005D2516">
        <w:rPr>
          <w:rtl/>
        </w:rPr>
        <w:t>ات، مختلف و بس</w:t>
      </w:r>
      <w:r>
        <w:rPr>
          <w:rtl/>
        </w:rPr>
        <w:t>ی</w:t>
      </w:r>
      <w:r w:rsidRPr="005D2516">
        <w:rPr>
          <w:rtl/>
        </w:rPr>
        <w:t>ار است اما در مورد ا</w:t>
      </w:r>
      <w:r>
        <w:rPr>
          <w:rtl/>
        </w:rPr>
        <w:t>ی</w:t>
      </w:r>
      <w:r w:rsidRPr="005D2516">
        <w:rPr>
          <w:rtl/>
        </w:rPr>
        <w:t>ن آ</w:t>
      </w:r>
      <w:r>
        <w:rPr>
          <w:rtl/>
        </w:rPr>
        <w:t>ی</w:t>
      </w:r>
      <w:r w:rsidRPr="005D2516">
        <w:rPr>
          <w:rtl/>
        </w:rPr>
        <w:t>ه بهتر هم</w:t>
      </w:r>
      <w:r>
        <w:rPr>
          <w:rtl/>
        </w:rPr>
        <w:t>ی</w:t>
      </w:r>
      <w:r w:rsidRPr="005D2516">
        <w:rPr>
          <w:rtl/>
        </w:rPr>
        <w:t>ن است كه بر حفاظت از مكر و فر</w:t>
      </w:r>
      <w:r>
        <w:rPr>
          <w:rtl/>
        </w:rPr>
        <w:t>ی</w:t>
      </w:r>
      <w:r w:rsidRPr="005D2516">
        <w:rPr>
          <w:rtl/>
        </w:rPr>
        <w:t xml:space="preserve">ب </w:t>
      </w:r>
      <w:r>
        <w:rPr>
          <w:rtl/>
        </w:rPr>
        <w:t>ی</w:t>
      </w:r>
      <w:r w:rsidRPr="005D2516">
        <w:rPr>
          <w:rtl/>
        </w:rPr>
        <w:t>هود</w:t>
      </w:r>
      <w:r>
        <w:rPr>
          <w:rtl/>
        </w:rPr>
        <w:t>ی</w:t>
      </w:r>
      <w:r w:rsidRPr="005D2516">
        <w:rPr>
          <w:rtl/>
        </w:rPr>
        <w:t xml:space="preserve">ان </w:t>
      </w:r>
      <w:r>
        <w:rPr>
          <w:rtl/>
        </w:rPr>
        <w:t>و مسیحیان، حمل كرده شود و با بی</w:t>
      </w:r>
      <w:r>
        <w:rPr>
          <w:rFonts w:hint="cs"/>
          <w:rtl/>
        </w:rPr>
        <w:t>‌</w:t>
      </w:r>
      <w:r w:rsidRPr="005D2516">
        <w:rPr>
          <w:rtl/>
        </w:rPr>
        <w:t>پروا</w:t>
      </w:r>
      <w:r>
        <w:rPr>
          <w:rtl/>
        </w:rPr>
        <w:t>یی</w:t>
      </w:r>
      <w:r w:rsidRPr="005D2516">
        <w:rPr>
          <w:rtl/>
        </w:rPr>
        <w:t xml:space="preserve"> از آنها دستور به تبل</w:t>
      </w:r>
      <w:r>
        <w:rPr>
          <w:rtl/>
        </w:rPr>
        <w:t>ی</w:t>
      </w:r>
      <w:r w:rsidRPr="005D2516">
        <w:rPr>
          <w:rtl/>
        </w:rPr>
        <w:t>غ داده شده است. برا</w:t>
      </w:r>
      <w:r>
        <w:rPr>
          <w:rtl/>
        </w:rPr>
        <w:t>ی</w:t>
      </w:r>
      <w:r w:rsidRPr="005D2516">
        <w:rPr>
          <w:rtl/>
        </w:rPr>
        <w:t xml:space="preserve"> ا</w:t>
      </w:r>
      <w:r>
        <w:rPr>
          <w:rtl/>
        </w:rPr>
        <w:t>ی</w:t>
      </w:r>
      <w:r w:rsidRPr="005D2516">
        <w:rPr>
          <w:rtl/>
        </w:rPr>
        <w:t>نكه در قبل و بعد ا</w:t>
      </w:r>
      <w:r>
        <w:rPr>
          <w:rtl/>
        </w:rPr>
        <w:t>ی</w:t>
      </w:r>
      <w:r w:rsidRPr="005D2516">
        <w:rPr>
          <w:rtl/>
        </w:rPr>
        <w:t>ن آ</w:t>
      </w:r>
      <w:r>
        <w:rPr>
          <w:rtl/>
        </w:rPr>
        <w:t>ی</w:t>
      </w:r>
      <w:r w:rsidRPr="005D2516">
        <w:rPr>
          <w:rtl/>
        </w:rPr>
        <w:t>ه، رو</w:t>
      </w:r>
      <w:r>
        <w:rPr>
          <w:rtl/>
        </w:rPr>
        <w:t>ی</w:t>
      </w:r>
      <w:r w:rsidRPr="005D2516">
        <w:rPr>
          <w:rtl/>
        </w:rPr>
        <w:t xml:space="preserve"> سخن با </w:t>
      </w:r>
      <w:r>
        <w:rPr>
          <w:rtl/>
        </w:rPr>
        <w:t>ی</w:t>
      </w:r>
      <w:r w:rsidRPr="005D2516">
        <w:rPr>
          <w:rtl/>
        </w:rPr>
        <w:t>هود</w:t>
      </w:r>
      <w:r>
        <w:rPr>
          <w:rtl/>
        </w:rPr>
        <w:t>ی</w:t>
      </w:r>
      <w:r w:rsidRPr="005D2516">
        <w:rPr>
          <w:rtl/>
        </w:rPr>
        <w:t>ان و مس</w:t>
      </w:r>
      <w:r>
        <w:rPr>
          <w:rtl/>
        </w:rPr>
        <w:t>ی</w:t>
      </w:r>
      <w:r w:rsidRPr="005D2516">
        <w:rPr>
          <w:rtl/>
        </w:rPr>
        <w:t>ح</w:t>
      </w:r>
      <w:r>
        <w:rPr>
          <w:rtl/>
        </w:rPr>
        <w:t>ی</w:t>
      </w:r>
      <w:r w:rsidRPr="005D2516">
        <w:rPr>
          <w:rtl/>
        </w:rPr>
        <w:t>ان است. برا</w:t>
      </w:r>
      <w:r>
        <w:rPr>
          <w:rtl/>
        </w:rPr>
        <w:t>ی</w:t>
      </w:r>
      <w:r w:rsidRPr="005D2516">
        <w:rPr>
          <w:rtl/>
        </w:rPr>
        <w:t xml:space="preserve"> هم</w:t>
      </w:r>
      <w:r>
        <w:rPr>
          <w:rtl/>
        </w:rPr>
        <w:t>ی</w:t>
      </w:r>
      <w:r w:rsidRPr="005D2516">
        <w:rPr>
          <w:rtl/>
        </w:rPr>
        <w:t>ن قائل شدن به وجوهات</w:t>
      </w:r>
      <w:r>
        <w:rPr>
          <w:rtl/>
        </w:rPr>
        <w:t>ی</w:t>
      </w:r>
      <w:r w:rsidRPr="005D2516">
        <w:rPr>
          <w:rtl/>
        </w:rPr>
        <w:t xml:space="preserve"> كه ا</w:t>
      </w:r>
      <w:r>
        <w:rPr>
          <w:rtl/>
        </w:rPr>
        <w:t>ی</w:t>
      </w:r>
      <w:r w:rsidRPr="005D2516">
        <w:rPr>
          <w:rtl/>
        </w:rPr>
        <w:t>ن آ</w:t>
      </w:r>
      <w:r>
        <w:rPr>
          <w:rtl/>
        </w:rPr>
        <w:t>ی</w:t>
      </w:r>
      <w:r w:rsidRPr="005D2516">
        <w:rPr>
          <w:rtl/>
        </w:rPr>
        <w:t>ه را از س</w:t>
      </w:r>
      <w:r>
        <w:rPr>
          <w:rtl/>
        </w:rPr>
        <w:t>ی</w:t>
      </w:r>
      <w:r w:rsidRPr="005D2516">
        <w:rPr>
          <w:rtl/>
        </w:rPr>
        <w:t>اق و سباق منف</w:t>
      </w:r>
      <w:r>
        <w:rPr>
          <w:rtl/>
        </w:rPr>
        <w:t xml:space="preserve">ک </w:t>
      </w:r>
      <w:r w:rsidRPr="005D2516">
        <w:rPr>
          <w:rtl/>
        </w:rPr>
        <w:t>و منقطع</w:t>
      </w:r>
      <w:r>
        <w:rPr>
          <w:rtl/>
        </w:rPr>
        <w:t xml:space="preserve"> می‌</w:t>
      </w:r>
      <w:r w:rsidRPr="005D2516">
        <w:rPr>
          <w:rtl/>
        </w:rPr>
        <w:t>گرداند ممتنع به نظر</w:t>
      </w:r>
      <w:r>
        <w:rPr>
          <w:rtl/>
        </w:rPr>
        <w:t xml:space="preserve"> می‌</w:t>
      </w:r>
      <w:r w:rsidRPr="005D2516">
        <w:rPr>
          <w:rtl/>
        </w:rPr>
        <w:t>رسد</w:t>
      </w:r>
      <w:r w:rsidRPr="00382312">
        <w:rPr>
          <w:rFonts w:hint="cs"/>
          <w:vertAlign w:val="superscript"/>
          <w:rtl/>
        </w:rPr>
        <w:t>(</w:t>
      </w:r>
      <w:r w:rsidRPr="00382312">
        <w:rPr>
          <w:rStyle w:val="FootnoteReference"/>
          <w:rtl/>
        </w:rPr>
        <w:footnoteReference w:id="42"/>
      </w:r>
      <w:r w:rsidRPr="00382312">
        <w:rPr>
          <w:rFonts w:hint="cs"/>
          <w:vertAlign w:val="superscript"/>
          <w:rtl/>
        </w:rPr>
        <w:t>)</w:t>
      </w:r>
      <w:r>
        <w:rPr>
          <w:rFonts w:hint="cs"/>
          <w:rtl/>
        </w:rPr>
        <w:t xml:space="preserve">. </w:t>
      </w:r>
      <w:r w:rsidRPr="005D2516">
        <w:rPr>
          <w:rtl/>
        </w:rPr>
        <w:t>علامه آلوس</w:t>
      </w:r>
      <w:r>
        <w:rPr>
          <w:rtl/>
        </w:rPr>
        <w:t>ی</w:t>
      </w:r>
      <w:r w:rsidR="00AC4494">
        <w:rPr>
          <w:rFonts w:hint="cs"/>
          <w:rtl/>
        </w:rPr>
        <w:t xml:space="preserve"> </w:t>
      </w:r>
      <w:r w:rsidRPr="00382312">
        <w:rPr>
          <w:rStyle w:val="CTraditionalArabicChar"/>
          <w:rFonts w:hint="cs"/>
          <w:rtl/>
        </w:rPr>
        <w:t>/</w:t>
      </w:r>
      <w:r w:rsidRPr="005D2516">
        <w:rPr>
          <w:rtl/>
        </w:rPr>
        <w:t>، پس از بحث</w:t>
      </w:r>
      <w:r>
        <w:rPr>
          <w:rtl/>
        </w:rPr>
        <w:t>ی</w:t>
      </w:r>
      <w:r w:rsidRPr="005D2516">
        <w:rPr>
          <w:rtl/>
        </w:rPr>
        <w:t xml:space="preserve"> طولان</w:t>
      </w:r>
      <w:r>
        <w:rPr>
          <w:rtl/>
        </w:rPr>
        <w:t>ی</w:t>
      </w:r>
      <w:r w:rsidRPr="005D2516">
        <w:rPr>
          <w:rtl/>
        </w:rPr>
        <w:t xml:space="preserve"> درباره خطبه غد</w:t>
      </w:r>
      <w:r>
        <w:rPr>
          <w:rtl/>
        </w:rPr>
        <w:t>ی</w:t>
      </w:r>
      <w:r w:rsidRPr="005D2516">
        <w:rPr>
          <w:rtl/>
        </w:rPr>
        <w:t>ر خم و روا</w:t>
      </w:r>
      <w:r>
        <w:rPr>
          <w:rtl/>
        </w:rPr>
        <w:t>ی</w:t>
      </w:r>
      <w:r w:rsidRPr="005D2516">
        <w:rPr>
          <w:rtl/>
        </w:rPr>
        <w:t>ات ش</w:t>
      </w:r>
      <w:r>
        <w:rPr>
          <w:rtl/>
        </w:rPr>
        <w:t>ی</w:t>
      </w:r>
      <w:r w:rsidRPr="005D2516">
        <w:rPr>
          <w:rtl/>
        </w:rPr>
        <w:t>عه در ضمن ا</w:t>
      </w:r>
      <w:r>
        <w:rPr>
          <w:rtl/>
        </w:rPr>
        <w:t>ی</w:t>
      </w:r>
      <w:r w:rsidRPr="005D2516">
        <w:rPr>
          <w:rtl/>
        </w:rPr>
        <w:t>ن آ</w:t>
      </w:r>
      <w:r>
        <w:rPr>
          <w:rtl/>
        </w:rPr>
        <w:t>ی</w:t>
      </w:r>
      <w:r w:rsidRPr="005D2516">
        <w:rPr>
          <w:rtl/>
        </w:rPr>
        <w:t>ه، در خاتمه  م</w:t>
      </w:r>
      <w:r>
        <w:rPr>
          <w:rtl/>
        </w:rPr>
        <w:t>ی</w:t>
      </w:r>
      <w:r>
        <w:rPr>
          <w:rFonts w:hint="cs"/>
          <w:rtl/>
        </w:rPr>
        <w:t>‌</w:t>
      </w:r>
      <w:r w:rsidRPr="005D2516">
        <w:rPr>
          <w:rtl/>
        </w:rPr>
        <w:t>نو</w:t>
      </w:r>
      <w:r>
        <w:rPr>
          <w:rtl/>
        </w:rPr>
        <w:t>ی</w:t>
      </w:r>
      <w:r w:rsidRPr="005D2516">
        <w:rPr>
          <w:rtl/>
        </w:rPr>
        <w:t>سد:</w:t>
      </w:r>
      <w:r>
        <w:rPr>
          <w:rFonts w:hint="cs"/>
          <w:rtl/>
        </w:rPr>
        <w:t xml:space="preserve"> </w:t>
      </w:r>
      <w:r w:rsidRPr="005D2516">
        <w:rPr>
          <w:rtl/>
        </w:rPr>
        <w:t>روا</w:t>
      </w:r>
      <w:r>
        <w:rPr>
          <w:rtl/>
        </w:rPr>
        <w:t>ی</w:t>
      </w:r>
      <w:r w:rsidRPr="005D2516">
        <w:rPr>
          <w:rtl/>
        </w:rPr>
        <w:t>ات</w:t>
      </w:r>
      <w:r>
        <w:rPr>
          <w:rtl/>
        </w:rPr>
        <w:t>ی</w:t>
      </w:r>
      <w:r w:rsidRPr="005D2516">
        <w:rPr>
          <w:rtl/>
        </w:rPr>
        <w:t xml:space="preserve"> از اهل سنت كه ب</w:t>
      </w:r>
      <w:r>
        <w:rPr>
          <w:rtl/>
        </w:rPr>
        <w:t>یانگر نزول این آیه در فضیلت علی</w:t>
      </w:r>
      <w:r w:rsidR="00AC4494">
        <w:rPr>
          <w:rFonts w:hint="cs"/>
          <w:rtl/>
        </w:rPr>
        <w:t xml:space="preserve"> </w:t>
      </w:r>
      <w:r w:rsidRPr="005D2516">
        <w:sym w:font="AGA Arabesque" w:char="0074"/>
      </w:r>
      <w:r w:rsidRPr="005D2516">
        <w:rPr>
          <w:rtl/>
        </w:rPr>
        <w:t xml:space="preserve"> است اگر پذ</w:t>
      </w:r>
      <w:r>
        <w:rPr>
          <w:rtl/>
        </w:rPr>
        <w:t>ی</w:t>
      </w:r>
      <w:r w:rsidRPr="005D2516">
        <w:rPr>
          <w:rtl/>
        </w:rPr>
        <w:t>رفته شود كه درست و قابل استدلال</w:t>
      </w:r>
      <w:r>
        <w:rPr>
          <w:rtl/>
        </w:rPr>
        <w:t xml:space="preserve"> هستند باز هم از آنها فضیلت علی</w:t>
      </w:r>
      <w:r w:rsidR="00AC4494">
        <w:rPr>
          <w:rFonts w:hint="cs"/>
          <w:rtl/>
        </w:rPr>
        <w:t xml:space="preserve"> </w:t>
      </w:r>
      <w:r w:rsidRPr="005D2516">
        <w:sym w:font="AGA Arabesque" w:char="0074"/>
      </w:r>
      <w:r w:rsidRPr="005D2516">
        <w:rPr>
          <w:rtl/>
        </w:rPr>
        <w:t xml:space="preserve"> ثابت</w:t>
      </w:r>
      <w:r>
        <w:rPr>
          <w:rtl/>
        </w:rPr>
        <w:t xml:space="preserve"> می‌شود یا كه طبق این روایات علی</w:t>
      </w:r>
      <w:r w:rsidR="00AC4494">
        <w:rPr>
          <w:rFonts w:hint="cs"/>
          <w:rtl/>
        </w:rPr>
        <w:t xml:space="preserve"> </w:t>
      </w:r>
      <w:r w:rsidRPr="005D2516">
        <w:sym w:font="AGA Arabesque" w:char="0074"/>
      </w:r>
      <w:r w:rsidRPr="005D2516">
        <w:rPr>
          <w:rtl/>
        </w:rPr>
        <w:t xml:space="preserve"> محبوب مؤمن</w:t>
      </w:r>
      <w:r>
        <w:rPr>
          <w:rtl/>
        </w:rPr>
        <w:t>ی</w:t>
      </w:r>
      <w:r w:rsidRPr="005D2516">
        <w:rPr>
          <w:rtl/>
        </w:rPr>
        <w:t>ن است و ما هرگز ا</w:t>
      </w:r>
      <w:r>
        <w:rPr>
          <w:rtl/>
        </w:rPr>
        <w:t>ی</w:t>
      </w:r>
      <w:r w:rsidRPr="005D2516">
        <w:rPr>
          <w:rtl/>
        </w:rPr>
        <w:t>ن را انكار</w:t>
      </w:r>
      <w:r>
        <w:rPr>
          <w:rtl/>
        </w:rPr>
        <w:t xml:space="preserve"> نمی‌كنیم بلكه هركس (فضلیت علی</w:t>
      </w:r>
      <w:r w:rsidR="00AC4494">
        <w:rPr>
          <w:rFonts w:hint="cs"/>
          <w:rtl/>
        </w:rPr>
        <w:t xml:space="preserve"> </w:t>
      </w:r>
      <w:r w:rsidRPr="005D2516">
        <w:sym w:font="AGA Arabesque" w:char="0074"/>
      </w:r>
      <w:r w:rsidRPr="005D2516">
        <w:rPr>
          <w:rtl/>
        </w:rPr>
        <w:t xml:space="preserve"> و محبوب</w:t>
      </w:r>
      <w:r>
        <w:rPr>
          <w:rtl/>
        </w:rPr>
        <w:t>ی</w:t>
      </w:r>
      <w:r w:rsidRPr="005D2516">
        <w:rPr>
          <w:rtl/>
        </w:rPr>
        <w:t>ت ا</w:t>
      </w:r>
      <w:r>
        <w:rPr>
          <w:rtl/>
        </w:rPr>
        <w:t>ی</w:t>
      </w:r>
      <w:r w:rsidRPr="005D2516">
        <w:rPr>
          <w:rtl/>
        </w:rPr>
        <w:t>شان را) انكار كند او را ملعون</w:t>
      </w:r>
      <w:r>
        <w:rPr>
          <w:rtl/>
        </w:rPr>
        <w:t xml:space="preserve"> می‌</w:t>
      </w:r>
      <w:r w:rsidRPr="005D2516">
        <w:rPr>
          <w:rtl/>
        </w:rPr>
        <w:t>دان</w:t>
      </w:r>
      <w:r>
        <w:rPr>
          <w:rtl/>
        </w:rPr>
        <w:t>ی</w:t>
      </w:r>
      <w:r w:rsidRPr="005D2516">
        <w:rPr>
          <w:rtl/>
        </w:rPr>
        <w:t>م</w:t>
      </w:r>
      <w:r w:rsidRPr="00382312">
        <w:rPr>
          <w:rFonts w:hint="cs"/>
          <w:vertAlign w:val="superscript"/>
          <w:rtl/>
        </w:rPr>
        <w:t>(</w:t>
      </w:r>
      <w:r w:rsidRPr="00382312">
        <w:rPr>
          <w:rStyle w:val="FootnoteReference"/>
          <w:rtl/>
        </w:rPr>
        <w:footnoteReference w:id="43"/>
      </w:r>
      <w:r w:rsidRPr="00382312">
        <w:rPr>
          <w:rFonts w:hint="cs"/>
          <w:sz w:val="20"/>
          <w:vertAlign w:val="superscript"/>
          <w:rtl/>
        </w:rPr>
        <w:t>)</w:t>
      </w:r>
      <w:r>
        <w:rPr>
          <w:rFonts w:hint="cs"/>
          <w:sz w:val="20"/>
          <w:rtl/>
        </w:rPr>
        <w:t>.</w:t>
      </w:r>
    </w:p>
    <w:p w:rsidR="00B21C76" w:rsidRDefault="00B21C76" w:rsidP="00B21C76">
      <w:pPr>
        <w:ind w:firstLine="284"/>
        <w:jc w:val="both"/>
        <w:rPr>
          <w:rtl/>
          <w:lang w:bidi="fa-IR"/>
        </w:rPr>
      </w:pPr>
      <w:r w:rsidRPr="00534247">
        <w:rPr>
          <w:rFonts w:cs="IRLotus"/>
          <w:sz w:val="18"/>
          <w:szCs w:val="18"/>
          <w:rtl/>
          <w:lang w:bidi="fa-IR"/>
        </w:rPr>
        <w:t xml:space="preserve"> </w:t>
      </w:r>
      <w:r w:rsidRPr="005D2516">
        <w:rPr>
          <w:rStyle w:val="Char4"/>
          <w:rtl/>
          <w:lang w:bidi="fa-IR"/>
        </w:rPr>
        <w:t>5</w:t>
      </w:r>
      <w:r>
        <w:rPr>
          <w:rStyle w:val="Char4"/>
          <w:rFonts w:hint="cs"/>
          <w:rtl/>
          <w:lang w:bidi="fa-IR"/>
        </w:rPr>
        <w:t xml:space="preserve">- </w:t>
      </w:r>
      <w:r w:rsidRPr="005D2516">
        <w:rPr>
          <w:rStyle w:val="Char4"/>
          <w:rtl/>
          <w:lang w:bidi="fa-IR"/>
        </w:rPr>
        <w:t>آخر ا</w:t>
      </w:r>
      <w:r>
        <w:rPr>
          <w:rStyle w:val="Char4"/>
          <w:rtl/>
          <w:lang w:bidi="fa-IR"/>
        </w:rPr>
        <w:t>ی</w:t>
      </w:r>
      <w:r w:rsidRPr="005D2516">
        <w:rPr>
          <w:rStyle w:val="Char4"/>
          <w:rtl/>
          <w:lang w:bidi="fa-IR"/>
        </w:rPr>
        <w:t>ن آ</w:t>
      </w:r>
      <w:r>
        <w:rPr>
          <w:rStyle w:val="Char4"/>
          <w:rtl/>
          <w:lang w:bidi="fa-IR"/>
        </w:rPr>
        <w:t>ی</w:t>
      </w:r>
      <w:r w:rsidRPr="005D2516">
        <w:rPr>
          <w:rStyle w:val="Char4"/>
          <w:rtl/>
          <w:lang w:bidi="fa-IR"/>
        </w:rPr>
        <w:t>ه:</w:t>
      </w:r>
      <w:r>
        <w:rPr>
          <w:rFonts w:cs="CTraditional Arabic"/>
          <w:sz w:val="24"/>
          <w:szCs w:val="24"/>
          <w:rtl/>
          <w:lang w:bidi="fa-IR"/>
        </w:rPr>
        <w:t xml:space="preserve"> </w:t>
      </w:r>
      <w:r w:rsidRPr="00B52B5B">
        <w:rPr>
          <w:rStyle w:val="Char8"/>
          <w:rtl/>
          <w:lang w:bidi="fa-IR"/>
        </w:rPr>
        <w:t>﴿</w:t>
      </w:r>
      <w:r w:rsidRPr="00382312">
        <w:rPr>
          <w:rStyle w:val="Charf1"/>
          <w:rFonts w:hint="eastAsia"/>
          <w:rtl/>
        </w:rPr>
        <w:t>وَ</w:t>
      </w:r>
      <w:r w:rsidRPr="00382312">
        <w:rPr>
          <w:rStyle w:val="Charf1"/>
          <w:rFonts w:hint="cs"/>
          <w:rtl/>
        </w:rPr>
        <w:t>ٱ</w:t>
      </w:r>
      <w:r w:rsidRPr="00382312">
        <w:rPr>
          <w:rStyle w:val="Charf1"/>
          <w:rFonts w:hint="eastAsia"/>
          <w:rtl/>
        </w:rPr>
        <w:t>للَّهُ</w:t>
      </w:r>
      <w:r w:rsidRPr="00382312">
        <w:rPr>
          <w:rStyle w:val="Charf1"/>
          <w:rtl/>
        </w:rPr>
        <w:t xml:space="preserve"> </w:t>
      </w:r>
      <w:r w:rsidRPr="00382312">
        <w:rPr>
          <w:rStyle w:val="Charf1"/>
          <w:rFonts w:hint="eastAsia"/>
          <w:rtl/>
        </w:rPr>
        <w:t>يَع</w:t>
      </w:r>
      <w:r w:rsidRPr="00382312">
        <w:rPr>
          <w:rStyle w:val="Charf1"/>
          <w:rFonts w:hint="cs"/>
          <w:rtl/>
        </w:rPr>
        <w:t>ۡ</w:t>
      </w:r>
      <w:r w:rsidRPr="00382312">
        <w:rPr>
          <w:rStyle w:val="Charf1"/>
          <w:rFonts w:hint="eastAsia"/>
          <w:rtl/>
        </w:rPr>
        <w:t>صِمُكَ</w:t>
      </w:r>
      <w:r w:rsidRPr="00382312">
        <w:rPr>
          <w:rStyle w:val="Charf1"/>
          <w:rtl/>
        </w:rPr>
        <w:t xml:space="preserve"> </w:t>
      </w:r>
      <w:r w:rsidRPr="00382312">
        <w:rPr>
          <w:rStyle w:val="Charf1"/>
          <w:rFonts w:hint="eastAsia"/>
          <w:rtl/>
        </w:rPr>
        <w:t>مِنَ</w:t>
      </w:r>
      <w:r w:rsidRPr="00382312">
        <w:rPr>
          <w:rStyle w:val="Charf1"/>
          <w:rtl/>
        </w:rPr>
        <w:t xml:space="preserve"> </w:t>
      </w:r>
      <w:r w:rsidRPr="00382312">
        <w:rPr>
          <w:rStyle w:val="Charf1"/>
          <w:rFonts w:hint="cs"/>
          <w:rtl/>
        </w:rPr>
        <w:t>ٱ</w:t>
      </w:r>
      <w:r w:rsidRPr="00382312">
        <w:rPr>
          <w:rStyle w:val="Charf1"/>
          <w:rFonts w:hint="eastAsia"/>
          <w:rtl/>
        </w:rPr>
        <w:t>لنَّاسِ</w:t>
      </w:r>
      <w:r w:rsidRPr="00382312">
        <w:rPr>
          <w:rStyle w:val="Charf1"/>
          <w:rFonts w:hint="cs"/>
          <w:rtl/>
        </w:rPr>
        <w:t>ۗ</w:t>
      </w:r>
      <w:r w:rsidRPr="00382312">
        <w:rPr>
          <w:rStyle w:val="Charf1"/>
          <w:rtl/>
        </w:rPr>
        <w:t xml:space="preserve"> </w:t>
      </w:r>
      <w:r w:rsidRPr="00382312">
        <w:rPr>
          <w:rStyle w:val="Charf1"/>
          <w:rFonts w:hint="eastAsia"/>
          <w:rtl/>
        </w:rPr>
        <w:t>إِنَّ</w:t>
      </w:r>
      <w:r w:rsidRPr="00382312">
        <w:rPr>
          <w:rStyle w:val="Charf1"/>
          <w:rtl/>
        </w:rPr>
        <w:t xml:space="preserve"> </w:t>
      </w:r>
      <w:r w:rsidRPr="00382312">
        <w:rPr>
          <w:rStyle w:val="Charf1"/>
          <w:rFonts w:hint="cs"/>
          <w:rtl/>
        </w:rPr>
        <w:t>ٱ</w:t>
      </w:r>
      <w:r w:rsidRPr="00382312">
        <w:rPr>
          <w:rStyle w:val="Charf1"/>
          <w:rFonts w:hint="eastAsia"/>
          <w:rtl/>
        </w:rPr>
        <w:t>للَّهَ</w:t>
      </w:r>
      <w:r w:rsidRPr="00382312">
        <w:rPr>
          <w:rStyle w:val="Charf1"/>
          <w:rtl/>
        </w:rPr>
        <w:t xml:space="preserve"> </w:t>
      </w:r>
      <w:r w:rsidRPr="00382312">
        <w:rPr>
          <w:rStyle w:val="Charf1"/>
          <w:rFonts w:hint="eastAsia"/>
          <w:rtl/>
        </w:rPr>
        <w:t>لَا</w:t>
      </w:r>
      <w:r w:rsidRPr="00382312">
        <w:rPr>
          <w:rStyle w:val="Charf1"/>
          <w:rtl/>
        </w:rPr>
        <w:t xml:space="preserve"> </w:t>
      </w:r>
      <w:r w:rsidRPr="00382312">
        <w:rPr>
          <w:rStyle w:val="Charf1"/>
          <w:rFonts w:hint="eastAsia"/>
          <w:rtl/>
        </w:rPr>
        <w:t>يَه</w:t>
      </w:r>
      <w:r w:rsidRPr="00382312">
        <w:rPr>
          <w:rStyle w:val="Charf1"/>
          <w:rFonts w:hint="cs"/>
          <w:rtl/>
        </w:rPr>
        <w:t>ۡ</w:t>
      </w:r>
      <w:r w:rsidRPr="00382312">
        <w:rPr>
          <w:rStyle w:val="Charf1"/>
          <w:rFonts w:hint="eastAsia"/>
          <w:rtl/>
        </w:rPr>
        <w:t>دِي</w:t>
      </w:r>
      <w:r w:rsidRPr="00382312">
        <w:rPr>
          <w:rStyle w:val="Charf1"/>
          <w:rtl/>
        </w:rPr>
        <w:t xml:space="preserve"> </w:t>
      </w:r>
      <w:r w:rsidRPr="00382312">
        <w:rPr>
          <w:rStyle w:val="Charf1"/>
          <w:rFonts w:hint="cs"/>
          <w:rtl/>
        </w:rPr>
        <w:t>ٱ</w:t>
      </w:r>
      <w:r w:rsidRPr="00382312">
        <w:rPr>
          <w:rStyle w:val="Charf1"/>
          <w:rFonts w:hint="eastAsia"/>
          <w:rtl/>
        </w:rPr>
        <w:t>ل</w:t>
      </w:r>
      <w:r w:rsidRPr="00382312">
        <w:rPr>
          <w:rStyle w:val="Charf1"/>
          <w:rFonts w:hint="cs"/>
          <w:rtl/>
        </w:rPr>
        <w:t>ۡ</w:t>
      </w:r>
      <w:r w:rsidRPr="00382312">
        <w:rPr>
          <w:rStyle w:val="Charf1"/>
          <w:rFonts w:hint="eastAsia"/>
          <w:rtl/>
        </w:rPr>
        <w:t>قَو</w:t>
      </w:r>
      <w:r w:rsidRPr="00382312">
        <w:rPr>
          <w:rStyle w:val="Charf1"/>
          <w:rFonts w:hint="cs"/>
          <w:rtl/>
        </w:rPr>
        <w:t>ۡ</w:t>
      </w:r>
      <w:r w:rsidRPr="00382312">
        <w:rPr>
          <w:rStyle w:val="Charf1"/>
          <w:rFonts w:hint="eastAsia"/>
          <w:rtl/>
        </w:rPr>
        <w:t>مَ</w:t>
      </w:r>
      <w:r w:rsidRPr="00382312">
        <w:rPr>
          <w:rStyle w:val="Charf1"/>
          <w:rtl/>
        </w:rPr>
        <w:t xml:space="preserve"> </w:t>
      </w:r>
      <w:r w:rsidRPr="00382312">
        <w:rPr>
          <w:rStyle w:val="Charf1"/>
          <w:rFonts w:hint="cs"/>
          <w:rtl/>
        </w:rPr>
        <w:t>ٱ</w:t>
      </w:r>
      <w:r w:rsidRPr="00382312">
        <w:rPr>
          <w:rStyle w:val="Charf1"/>
          <w:rFonts w:hint="eastAsia"/>
          <w:rtl/>
        </w:rPr>
        <w:t>ل</w:t>
      </w:r>
      <w:r w:rsidRPr="00382312">
        <w:rPr>
          <w:rStyle w:val="Charf1"/>
          <w:rFonts w:hint="cs"/>
          <w:rtl/>
        </w:rPr>
        <w:t>ۡ</w:t>
      </w:r>
      <w:r w:rsidRPr="00382312">
        <w:rPr>
          <w:rStyle w:val="Charf1"/>
          <w:rFonts w:hint="eastAsia"/>
          <w:rtl/>
        </w:rPr>
        <w:t>كَ</w:t>
      </w:r>
      <w:r w:rsidRPr="00382312">
        <w:rPr>
          <w:rStyle w:val="Charf1"/>
          <w:rFonts w:hint="cs"/>
          <w:rtl/>
        </w:rPr>
        <w:t>ٰ</w:t>
      </w:r>
      <w:r w:rsidRPr="00382312">
        <w:rPr>
          <w:rStyle w:val="Charf1"/>
          <w:rFonts w:hint="eastAsia"/>
          <w:rtl/>
        </w:rPr>
        <w:t>فِرِينَ</w:t>
      </w:r>
      <w:r w:rsidRPr="00B52B5B">
        <w:rPr>
          <w:rStyle w:val="Char8"/>
          <w:rtl/>
          <w:lang w:bidi="fa-IR"/>
        </w:rPr>
        <w:t>﴾</w:t>
      </w:r>
      <w:r w:rsidRPr="00B52B5B">
        <w:rPr>
          <w:rStyle w:val="Char4"/>
          <w:rtl/>
          <w:lang w:bidi="fa-IR"/>
        </w:rPr>
        <w:t xml:space="preserve"> </w:t>
      </w:r>
      <w:r w:rsidRPr="00B52B5B">
        <w:rPr>
          <w:rStyle w:val="Char6"/>
          <w:rtl/>
          <w:lang w:bidi="fa-IR"/>
        </w:rPr>
        <w:t>[</w:t>
      </w:r>
      <w:r>
        <w:rPr>
          <w:rStyle w:val="Char6"/>
          <w:rFonts w:hint="cs"/>
          <w:rtl/>
          <w:lang w:bidi="fa-IR"/>
        </w:rPr>
        <w:t>المائد</w:t>
      </w:r>
      <w:r w:rsidRPr="00382312">
        <w:rPr>
          <w:rStyle w:val="Char6"/>
          <w:rFonts w:ascii="mylotus" w:hAnsi="mylotus" w:cs="mylotus"/>
          <w:rtl/>
          <w:lang w:bidi="fa-IR"/>
        </w:rPr>
        <w:t>ة</w:t>
      </w:r>
      <w:r>
        <w:rPr>
          <w:rStyle w:val="Char6"/>
          <w:rFonts w:hint="cs"/>
          <w:rtl/>
          <w:lang w:bidi="fa-IR"/>
        </w:rPr>
        <w:t>: 67</w:t>
      </w:r>
      <w:r w:rsidRPr="00B52B5B">
        <w:rPr>
          <w:rStyle w:val="Char6"/>
          <w:rtl/>
          <w:lang w:bidi="fa-IR"/>
        </w:rPr>
        <w:t>]</w:t>
      </w:r>
      <w:r w:rsidRPr="00B52B5B">
        <w:rPr>
          <w:rStyle w:val="Char4"/>
          <w:rtl/>
          <w:lang w:bidi="fa-IR"/>
        </w:rPr>
        <w:t>.</w:t>
      </w:r>
      <w:r>
        <w:rPr>
          <w:rStyle w:val="Char4"/>
          <w:rtl/>
          <w:lang w:bidi="fa-IR"/>
        </w:rPr>
        <w:t xml:space="preserve"> </w:t>
      </w:r>
      <w:r w:rsidRPr="00382312">
        <w:rPr>
          <w:rStyle w:val="Char8"/>
          <w:rtl/>
        </w:rPr>
        <w:t>«</w:t>
      </w:r>
      <w:r w:rsidRPr="00B21C76">
        <w:rPr>
          <w:rStyle w:val="Char7"/>
          <w:rtl/>
        </w:rPr>
        <w:t>و خدا شما را از مردمان محفوظ نگه خواهد داشت، همانا خداوند كفّار را هدا</w:t>
      </w:r>
      <w:r>
        <w:rPr>
          <w:rStyle w:val="Char7"/>
          <w:rtl/>
        </w:rPr>
        <w:t>ی</w:t>
      </w:r>
      <w:r w:rsidRPr="00B21C76">
        <w:rPr>
          <w:rStyle w:val="Char7"/>
          <w:rtl/>
        </w:rPr>
        <w:t>ت نم</w:t>
      </w:r>
      <w:r>
        <w:rPr>
          <w:rStyle w:val="Char7"/>
          <w:rtl/>
        </w:rPr>
        <w:t>ی</w:t>
      </w:r>
      <w:r w:rsidRPr="00B21C76">
        <w:rPr>
          <w:rStyle w:val="Char7"/>
          <w:rtl/>
        </w:rPr>
        <w:t>‌دهد</w:t>
      </w:r>
      <w:r w:rsidRPr="00C04E8C">
        <w:rPr>
          <w:rStyle w:val="Char8"/>
          <w:rtl/>
        </w:rPr>
        <w:t>»</w:t>
      </w:r>
      <w:r w:rsidRPr="00C04E8C">
        <w:rPr>
          <w:rStyle w:val="Char4"/>
          <w:rFonts w:hint="cs"/>
          <w:rtl/>
        </w:rPr>
        <w:t>.</w:t>
      </w:r>
      <w:r w:rsidRPr="005D2516">
        <w:rPr>
          <w:rStyle w:val="Char4"/>
          <w:rtl/>
          <w:lang w:bidi="fa-IR"/>
        </w:rPr>
        <w:t xml:space="preserve"> خود دل</w:t>
      </w:r>
      <w:r>
        <w:rPr>
          <w:rStyle w:val="Char4"/>
          <w:rtl/>
          <w:lang w:bidi="fa-IR"/>
        </w:rPr>
        <w:t>ی</w:t>
      </w:r>
      <w:r w:rsidRPr="005D2516">
        <w:rPr>
          <w:rStyle w:val="Char4"/>
          <w:rtl/>
          <w:lang w:bidi="fa-IR"/>
        </w:rPr>
        <w:t>ل</w:t>
      </w:r>
      <w:r>
        <w:rPr>
          <w:rStyle w:val="Char4"/>
          <w:rtl/>
          <w:lang w:bidi="fa-IR"/>
        </w:rPr>
        <w:t>ی</w:t>
      </w:r>
      <w:r w:rsidRPr="005D2516">
        <w:rPr>
          <w:rStyle w:val="Char4"/>
          <w:rtl/>
          <w:lang w:bidi="fa-IR"/>
        </w:rPr>
        <w:t xml:space="preserve"> است بر ا</w:t>
      </w:r>
      <w:r>
        <w:rPr>
          <w:rStyle w:val="Char4"/>
          <w:rtl/>
          <w:lang w:bidi="fa-IR"/>
        </w:rPr>
        <w:t>ی</w:t>
      </w:r>
      <w:r w:rsidRPr="005D2516">
        <w:rPr>
          <w:rStyle w:val="Char4"/>
          <w:rtl/>
          <w:lang w:bidi="fa-IR"/>
        </w:rPr>
        <w:t>نكه مراد از ا</w:t>
      </w:r>
      <w:r>
        <w:rPr>
          <w:rStyle w:val="Char4"/>
          <w:rtl/>
          <w:lang w:bidi="fa-IR"/>
        </w:rPr>
        <w:t>ی</w:t>
      </w:r>
      <w:r w:rsidRPr="005D2516">
        <w:rPr>
          <w:rStyle w:val="Char4"/>
          <w:rtl/>
          <w:lang w:bidi="fa-IR"/>
        </w:rPr>
        <w:t>ن آ</w:t>
      </w:r>
      <w:r>
        <w:rPr>
          <w:rStyle w:val="Char4"/>
          <w:rtl/>
          <w:lang w:bidi="fa-IR"/>
        </w:rPr>
        <w:t>ی</w:t>
      </w:r>
      <w:r w:rsidRPr="005D2516">
        <w:rPr>
          <w:rStyle w:val="Char4"/>
          <w:rtl/>
          <w:lang w:bidi="fa-IR"/>
        </w:rPr>
        <w:t>ه، ابلاغ</w:t>
      </w:r>
      <w:r>
        <w:rPr>
          <w:rStyle w:val="Char4"/>
          <w:rtl/>
          <w:lang w:bidi="fa-IR"/>
        </w:rPr>
        <w:t xml:space="preserve"> عقیده امامت در حضور صحابه كرام</w:t>
      </w:r>
      <w:r w:rsidR="00AC4494">
        <w:rPr>
          <w:rStyle w:val="Char4"/>
          <w:rFonts w:hint="cs"/>
          <w:rtl/>
          <w:lang w:bidi="fa-IR"/>
        </w:rPr>
        <w:t xml:space="preserve"> </w:t>
      </w:r>
      <w:r w:rsidRPr="005D2516">
        <w:rPr>
          <w:rStyle w:val="Char4"/>
          <w:lang w:bidi="fa-IR"/>
        </w:rPr>
        <w:sym w:font="AGA Arabesque" w:char="0079"/>
      </w:r>
      <w:r>
        <w:rPr>
          <w:rStyle w:val="Char4"/>
          <w:rtl/>
          <w:lang w:bidi="fa-IR"/>
        </w:rPr>
        <w:t xml:space="preserve"> نمی‌</w:t>
      </w:r>
      <w:r w:rsidRPr="005D2516">
        <w:rPr>
          <w:rStyle w:val="Char4"/>
          <w:rtl/>
          <w:lang w:bidi="fa-IR"/>
        </w:rPr>
        <w:t>تواند باشد. چونكه بنا به قول ش</w:t>
      </w:r>
      <w:r>
        <w:rPr>
          <w:rStyle w:val="Char4"/>
          <w:rtl/>
          <w:lang w:bidi="fa-IR"/>
        </w:rPr>
        <w:t>ی</w:t>
      </w:r>
      <w:r w:rsidRPr="005D2516">
        <w:rPr>
          <w:rStyle w:val="Char4"/>
          <w:rtl/>
          <w:lang w:bidi="fa-IR"/>
        </w:rPr>
        <w:t>عه، حضرت رسول اكرم</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در ابلاغ ع</w:t>
      </w:r>
      <w:r>
        <w:rPr>
          <w:rStyle w:val="Char4"/>
          <w:rtl/>
          <w:lang w:bidi="fa-IR"/>
        </w:rPr>
        <w:t>قیده امامت از مخالفت صحابه كرام</w:t>
      </w:r>
      <w:r w:rsidR="00AC4494">
        <w:rPr>
          <w:rStyle w:val="Char4"/>
          <w:rFonts w:hint="cs"/>
          <w:rtl/>
          <w:lang w:bidi="fa-IR"/>
        </w:rPr>
        <w:t xml:space="preserve"> </w:t>
      </w:r>
      <w:r w:rsidRPr="005D2516">
        <w:rPr>
          <w:rStyle w:val="Char4"/>
          <w:lang w:bidi="fa-IR"/>
        </w:rPr>
        <w:sym w:font="AGA Arabesque" w:char="0079"/>
      </w:r>
      <w:r w:rsidRPr="005D2516">
        <w:rPr>
          <w:rStyle w:val="Char4"/>
          <w:rtl/>
          <w:lang w:bidi="fa-IR"/>
        </w:rPr>
        <w:t xml:space="preserve"> ب</w:t>
      </w:r>
      <w:r>
        <w:rPr>
          <w:rStyle w:val="Char4"/>
          <w:rtl/>
          <w:lang w:bidi="fa-IR"/>
        </w:rPr>
        <w:t>ی</w:t>
      </w:r>
      <w:r w:rsidRPr="005D2516">
        <w:rPr>
          <w:rStyle w:val="Char4"/>
          <w:rtl/>
          <w:lang w:bidi="fa-IR"/>
        </w:rPr>
        <w:t>منا</w:t>
      </w:r>
      <w:r>
        <w:rPr>
          <w:rStyle w:val="Char4"/>
          <w:rtl/>
          <w:lang w:bidi="fa-IR"/>
        </w:rPr>
        <w:t xml:space="preserve">ک </w:t>
      </w:r>
      <w:r w:rsidRPr="005D2516">
        <w:rPr>
          <w:rStyle w:val="Char4"/>
          <w:rtl/>
          <w:lang w:bidi="fa-IR"/>
        </w:rPr>
        <w:t>بودند</w:t>
      </w:r>
      <w:r>
        <w:rPr>
          <w:rStyle w:val="Char4"/>
          <w:rFonts w:hint="cs"/>
          <w:rtl/>
          <w:lang w:bidi="fa-IR"/>
        </w:rPr>
        <w:t>،</w:t>
      </w:r>
      <w:r w:rsidRPr="005D2516">
        <w:rPr>
          <w:rStyle w:val="Char4"/>
          <w:rtl/>
          <w:lang w:bidi="fa-IR"/>
        </w:rPr>
        <w:t xml:space="preserve"> و در ا</w:t>
      </w:r>
      <w:r>
        <w:rPr>
          <w:rStyle w:val="Char4"/>
          <w:rtl/>
          <w:lang w:bidi="fa-IR"/>
        </w:rPr>
        <w:t>ی</w:t>
      </w:r>
      <w:r w:rsidRPr="005D2516">
        <w:rPr>
          <w:rStyle w:val="Char4"/>
          <w:rtl/>
          <w:lang w:bidi="fa-IR"/>
        </w:rPr>
        <w:t>ن آ</w:t>
      </w:r>
      <w:r>
        <w:rPr>
          <w:rStyle w:val="Char4"/>
          <w:rtl/>
          <w:lang w:bidi="fa-IR"/>
        </w:rPr>
        <w:t>ی</w:t>
      </w:r>
      <w:r w:rsidRPr="005D2516">
        <w:rPr>
          <w:rStyle w:val="Char4"/>
          <w:rtl/>
          <w:lang w:bidi="fa-IR"/>
        </w:rPr>
        <w:t>ه ذكر</w:t>
      </w:r>
      <w:r>
        <w:rPr>
          <w:rStyle w:val="Char4"/>
          <w:rtl/>
          <w:lang w:bidi="fa-IR"/>
        </w:rPr>
        <w:t>ی</w:t>
      </w:r>
      <w:r w:rsidRPr="005D2516">
        <w:rPr>
          <w:rStyle w:val="Char4"/>
          <w:rtl/>
          <w:lang w:bidi="fa-IR"/>
        </w:rPr>
        <w:t xml:space="preserve"> از صحاب</w:t>
      </w:r>
      <w:r>
        <w:rPr>
          <w:rStyle w:val="Char4"/>
          <w:rtl/>
          <w:lang w:bidi="fa-IR"/>
        </w:rPr>
        <w:t>ه</w:t>
      </w:r>
      <w:r w:rsidRPr="005D2516">
        <w:rPr>
          <w:rStyle w:val="Char4"/>
          <w:rtl/>
          <w:lang w:bidi="fa-IR"/>
        </w:rPr>
        <w:t xml:space="preserve"> كرام ن</w:t>
      </w:r>
      <w:r>
        <w:rPr>
          <w:rStyle w:val="Char4"/>
          <w:rtl/>
          <w:lang w:bidi="fa-IR"/>
        </w:rPr>
        <w:t>ی</w:t>
      </w:r>
      <w:r w:rsidRPr="005D2516">
        <w:rPr>
          <w:rStyle w:val="Char4"/>
          <w:rtl/>
          <w:lang w:bidi="fa-IR"/>
        </w:rPr>
        <w:t>ست بلكه از كافران سخن به م</w:t>
      </w:r>
      <w:r>
        <w:rPr>
          <w:rStyle w:val="Char4"/>
          <w:rtl/>
          <w:lang w:bidi="fa-IR"/>
        </w:rPr>
        <w:t>ی</w:t>
      </w:r>
      <w:r w:rsidRPr="005D2516">
        <w:rPr>
          <w:rStyle w:val="Char4"/>
          <w:rtl/>
          <w:lang w:bidi="fa-IR"/>
        </w:rPr>
        <w:t>ان آمده است. بنابرا</w:t>
      </w:r>
      <w:r>
        <w:rPr>
          <w:rStyle w:val="Char4"/>
          <w:rtl/>
          <w:lang w:bidi="fa-IR"/>
        </w:rPr>
        <w:t>ی</w:t>
      </w:r>
      <w:r w:rsidRPr="005D2516">
        <w:rPr>
          <w:rStyle w:val="Char4"/>
          <w:rtl/>
          <w:lang w:bidi="fa-IR"/>
        </w:rPr>
        <w:t>ن چطور</w:t>
      </w:r>
      <w:r>
        <w:rPr>
          <w:rStyle w:val="Char4"/>
          <w:rtl/>
          <w:lang w:bidi="fa-IR"/>
        </w:rPr>
        <w:t xml:space="preserve"> می‌</w:t>
      </w:r>
      <w:r w:rsidRPr="005D2516">
        <w:rPr>
          <w:rStyle w:val="Char4"/>
          <w:rtl/>
          <w:lang w:bidi="fa-IR"/>
        </w:rPr>
        <w:t>توان صحابه كرام</w:t>
      </w:r>
      <w:r w:rsidR="00AC4494">
        <w:rPr>
          <w:rStyle w:val="Char4"/>
          <w:rFonts w:hint="cs"/>
          <w:rtl/>
          <w:lang w:bidi="fa-IR"/>
        </w:rPr>
        <w:t xml:space="preserve"> </w:t>
      </w:r>
      <w:r>
        <w:rPr>
          <w:rStyle w:val="Char4"/>
          <w:lang w:bidi="fa-IR"/>
        </w:rPr>
        <w:sym w:font="AGA Arabesque" w:char="F079"/>
      </w:r>
      <w:r w:rsidRPr="005D2516">
        <w:rPr>
          <w:rStyle w:val="Char4"/>
          <w:rtl/>
          <w:lang w:bidi="fa-IR"/>
        </w:rPr>
        <w:t xml:space="preserve"> را از ا</w:t>
      </w:r>
      <w:r>
        <w:rPr>
          <w:rStyle w:val="Char4"/>
          <w:rtl/>
          <w:lang w:bidi="fa-IR"/>
        </w:rPr>
        <w:t>ی</w:t>
      </w:r>
      <w:r w:rsidRPr="005D2516">
        <w:rPr>
          <w:rStyle w:val="Char4"/>
          <w:rtl/>
          <w:lang w:bidi="fa-IR"/>
        </w:rPr>
        <w:t>ن آ</w:t>
      </w:r>
      <w:r>
        <w:rPr>
          <w:rStyle w:val="Char4"/>
          <w:rtl/>
          <w:lang w:bidi="fa-IR"/>
        </w:rPr>
        <w:t>ی</w:t>
      </w:r>
      <w:r w:rsidRPr="005D2516">
        <w:rPr>
          <w:rStyle w:val="Char4"/>
          <w:rtl/>
          <w:lang w:bidi="fa-IR"/>
        </w:rPr>
        <w:t>ه مراد گرفت. مگر ا</w:t>
      </w:r>
      <w:r>
        <w:rPr>
          <w:rStyle w:val="Char4"/>
          <w:rtl/>
          <w:lang w:bidi="fa-IR"/>
        </w:rPr>
        <w:t>ی</w:t>
      </w:r>
      <w:r w:rsidRPr="005D2516">
        <w:rPr>
          <w:rStyle w:val="Char4"/>
          <w:rtl/>
          <w:lang w:bidi="fa-IR"/>
        </w:rPr>
        <w:t>نكه شخص</w:t>
      </w:r>
      <w:r>
        <w:rPr>
          <w:rStyle w:val="Char4"/>
          <w:rtl/>
          <w:lang w:bidi="fa-IR"/>
        </w:rPr>
        <w:t>ی</w:t>
      </w:r>
      <w:r w:rsidRPr="005D2516">
        <w:rPr>
          <w:rStyle w:val="Char4"/>
          <w:rtl/>
          <w:lang w:bidi="fa-IR"/>
        </w:rPr>
        <w:t xml:space="preserve"> گستاخ صحاب</w:t>
      </w:r>
      <w:r>
        <w:rPr>
          <w:rStyle w:val="Char4"/>
          <w:rtl/>
          <w:lang w:bidi="fa-IR"/>
        </w:rPr>
        <w:t>ه</w:t>
      </w:r>
      <w:r w:rsidRPr="005D2516">
        <w:rPr>
          <w:rStyle w:val="Char4"/>
          <w:rtl/>
          <w:lang w:bidi="fa-IR"/>
        </w:rPr>
        <w:t xml:space="preserve"> كرام</w:t>
      </w:r>
      <w:r w:rsidR="00AC4494">
        <w:rPr>
          <w:rStyle w:val="Char4"/>
          <w:rFonts w:hint="cs"/>
          <w:rtl/>
          <w:lang w:bidi="fa-IR"/>
        </w:rPr>
        <w:t xml:space="preserve"> </w:t>
      </w:r>
      <w:r>
        <w:rPr>
          <w:rStyle w:val="Char4"/>
          <w:lang w:bidi="fa-IR"/>
        </w:rPr>
        <w:sym w:font="AGA Arabesque" w:char="F079"/>
      </w:r>
      <w:r w:rsidRPr="005D2516">
        <w:rPr>
          <w:rStyle w:val="Char4"/>
          <w:rtl/>
          <w:lang w:bidi="fa-IR"/>
        </w:rPr>
        <w:t xml:space="preserve"> را نعوذ بالله كافر قرار دهد (چنانكه از ش</w:t>
      </w:r>
      <w:r>
        <w:rPr>
          <w:rStyle w:val="Char4"/>
          <w:rtl/>
          <w:lang w:bidi="fa-IR"/>
        </w:rPr>
        <w:t>ی</w:t>
      </w:r>
      <w:r w:rsidRPr="005D2516">
        <w:rPr>
          <w:rStyle w:val="Char4"/>
          <w:rtl/>
          <w:lang w:bidi="fa-IR"/>
        </w:rPr>
        <w:t>ع</w:t>
      </w:r>
      <w:r>
        <w:rPr>
          <w:rStyle w:val="Char4"/>
          <w:rtl/>
          <w:lang w:bidi="fa-IR"/>
        </w:rPr>
        <w:t>ی</w:t>
      </w:r>
      <w:r w:rsidRPr="005D2516">
        <w:rPr>
          <w:rStyle w:val="Char4"/>
          <w:rtl/>
          <w:lang w:bidi="fa-IR"/>
        </w:rPr>
        <w:t>ان منقول است) آنان</w:t>
      </w:r>
      <w:r>
        <w:rPr>
          <w:rStyle w:val="Char4"/>
          <w:rtl/>
          <w:lang w:bidi="fa-IR"/>
        </w:rPr>
        <w:t>ی</w:t>
      </w:r>
      <w:r w:rsidRPr="005D2516">
        <w:rPr>
          <w:rStyle w:val="Char4"/>
          <w:rtl/>
          <w:lang w:bidi="fa-IR"/>
        </w:rPr>
        <w:t xml:space="preserve"> كه قرآن در مورد ا</w:t>
      </w:r>
      <w:r>
        <w:rPr>
          <w:rStyle w:val="Char4"/>
          <w:rtl/>
          <w:lang w:bidi="fa-IR"/>
        </w:rPr>
        <w:t>ی</w:t>
      </w:r>
      <w:r w:rsidRPr="005D2516">
        <w:rPr>
          <w:rStyle w:val="Char4"/>
          <w:rtl/>
          <w:lang w:bidi="fa-IR"/>
        </w:rPr>
        <w:t>شان</w:t>
      </w:r>
      <w:r>
        <w:rPr>
          <w:rStyle w:val="Char4"/>
          <w:rtl/>
          <w:lang w:bidi="fa-IR"/>
        </w:rPr>
        <w:t xml:space="preserve"> می‌</w:t>
      </w:r>
      <w:r w:rsidRPr="005D2516">
        <w:rPr>
          <w:rStyle w:val="Char4"/>
          <w:rtl/>
          <w:lang w:bidi="fa-IR"/>
        </w:rPr>
        <w:t>فرما</w:t>
      </w:r>
      <w:r>
        <w:rPr>
          <w:rStyle w:val="Char4"/>
          <w:rtl/>
          <w:lang w:bidi="fa-IR"/>
        </w:rPr>
        <w:t>ی</w:t>
      </w:r>
      <w:r w:rsidRPr="005D2516">
        <w:rPr>
          <w:rStyle w:val="Char4"/>
          <w:rtl/>
          <w:lang w:bidi="fa-IR"/>
        </w:rPr>
        <w:t>د:</w:t>
      </w:r>
      <w:r w:rsidRPr="00534247">
        <w:rPr>
          <w:rFonts w:cs="IRLotus"/>
          <w:rtl/>
          <w:lang w:bidi="fa-IR"/>
        </w:rPr>
        <w:t xml:space="preserve"> </w:t>
      </w:r>
      <w:r w:rsidRPr="00B52B5B">
        <w:rPr>
          <w:rStyle w:val="Char8"/>
          <w:rtl/>
          <w:lang w:bidi="fa-IR"/>
        </w:rPr>
        <w:t>﴿</w:t>
      </w:r>
      <w:r w:rsidRPr="00AF77EB">
        <w:rPr>
          <w:rStyle w:val="Charf1"/>
          <w:rFonts w:hint="eastAsia"/>
          <w:rtl/>
        </w:rPr>
        <w:t>رَّضِيَ</w:t>
      </w:r>
      <w:r w:rsidRPr="00AF77EB">
        <w:rPr>
          <w:rStyle w:val="Charf1"/>
          <w:rtl/>
        </w:rPr>
        <w:t xml:space="preserve"> </w:t>
      </w:r>
      <w:r w:rsidRPr="00AF77EB">
        <w:rPr>
          <w:rStyle w:val="Charf1"/>
          <w:rFonts w:hint="cs"/>
          <w:rtl/>
        </w:rPr>
        <w:t>ٱ</w:t>
      </w:r>
      <w:r w:rsidRPr="00AF77EB">
        <w:rPr>
          <w:rStyle w:val="Charf1"/>
          <w:rFonts w:hint="eastAsia"/>
          <w:rtl/>
        </w:rPr>
        <w:t>للَّهُ</w:t>
      </w:r>
      <w:r w:rsidRPr="00AF77EB">
        <w:rPr>
          <w:rStyle w:val="Charf1"/>
          <w:rtl/>
        </w:rPr>
        <w:t xml:space="preserve"> </w:t>
      </w:r>
      <w:r w:rsidRPr="00AF77EB">
        <w:rPr>
          <w:rStyle w:val="Charf1"/>
          <w:rFonts w:hint="eastAsia"/>
          <w:rtl/>
        </w:rPr>
        <w:t>عَن</w:t>
      </w:r>
      <w:r w:rsidRPr="00AF77EB">
        <w:rPr>
          <w:rStyle w:val="Charf1"/>
          <w:rFonts w:hint="cs"/>
          <w:rtl/>
        </w:rPr>
        <w:t>ۡ</w:t>
      </w:r>
      <w:r w:rsidRPr="00AF77EB">
        <w:rPr>
          <w:rStyle w:val="Charf1"/>
          <w:rFonts w:hint="eastAsia"/>
          <w:rtl/>
        </w:rPr>
        <w:t>هُم</w:t>
      </w:r>
      <w:r w:rsidRPr="00AF77EB">
        <w:rPr>
          <w:rStyle w:val="Charf1"/>
          <w:rFonts w:hint="cs"/>
          <w:rtl/>
        </w:rPr>
        <w:t>ۡ</w:t>
      </w:r>
      <w:r w:rsidRPr="00AF77EB">
        <w:rPr>
          <w:rStyle w:val="Charf1"/>
          <w:rtl/>
        </w:rPr>
        <w:t xml:space="preserve"> </w:t>
      </w:r>
      <w:r w:rsidRPr="00AF77EB">
        <w:rPr>
          <w:rStyle w:val="Charf1"/>
          <w:rFonts w:hint="eastAsia"/>
          <w:rtl/>
        </w:rPr>
        <w:t>وَرَضُواْ</w:t>
      </w:r>
      <w:r w:rsidRPr="00AF77EB">
        <w:rPr>
          <w:rStyle w:val="Charf1"/>
          <w:rtl/>
        </w:rPr>
        <w:t xml:space="preserve"> </w:t>
      </w:r>
      <w:r w:rsidRPr="00AF77EB">
        <w:rPr>
          <w:rStyle w:val="Charf1"/>
          <w:rFonts w:hint="eastAsia"/>
          <w:rtl/>
        </w:rPr>
        <w:t>عَن</w:t>
      </w:r>
      <w:r w:rsidRPr="00AF77EB">
        <w:rPr>
          <w:rStyle w:val="Charf1"/>
          <w:rFonts w:hint="cs"/>
          <w:rtl/>
        </w:rPr>
        <w:t>ۡ</w:t>
      </w:r>
      <w:r w:rsidRPr="00AF77EB">
        <w:rPr>
          <w:rStyle w:val="Charf1"/>
          <w:rFonts w:hint="eastAsia"/>
          <w:rtl/>
        </w:rPr>
        <w:t>هُ</w:t>
      </w:r>
      <w:r w:rsidRPr="00AF77EB">
        <w:rPr>
          <w:rStyle w:val="Charf1"/>
          <w:rFonts w:hint="cs"/>
          <w:rtl/>
        </w:rPr>
        <w:t>ۚ</w:t>
      </w:r>
      <w:r w:rsidRPr="00AF77EB">
        <w:rPr>
          <w:rStyle w:val="Charf1"/>
          <w:rtl/>
        </w:rPr>
        <w:t xml:space="preserve"> </w:t>
      </w:r>
      <w:r w:rsidRPr="00AF77EB">
        <w:rPr>
          <w:rStyle w:val="Charf1"/>
          <w:rFonts w:hint="eastAsia"/>
          <w:rtl/>
        </w:rPr>
        <w:t>ذَ</w:t>
      </w:r>
      <w:r w:rsidRPr="00AF77EB">
        <w:rPr>
          <w:rStyle w:val="Charf1"/>
          <w:rFonts w:hint="cs"/>
          <w:rtl/>
        </w:rPr>
        <w:t>ٰ</w:t>
      </w:r>
      <w:r w:rsidRPr="00AF77EB">
        <w:rPr>
          <w:rStyle w:val="Charf1"/>
          <w:rFonts w:hint="eastAsia"/>
          <w:rtl/>
        </w:rPr>
        <w:t>لِكَ</w:t>
      </w:r>
      <w:r w:rsidRPr="00B52B5B">
        <w:rPr>
          <w:rStyle w:val="Char8"/>
          <w:rtl/>
          <w:lang w:bidi="fa-IR"/>
        </w:rPr>
        <w:t>﴾</w:t>
      </w:r>
      <w:r w:rsidRPr="00B52B5B">
        <w:rPr>
          <w:rStyle w:val="Char4"/>
          <w:rtl/>
          <w:lang w:bidi="fa-IR"/>
        </w:rPr>
        <w:t xml:space="preserve"> </w:t>
      </w:r>
      <w:r w:rsidRPr="00B52B5B">
        <w:rPr>
          <w:rStyle w:val="Char6"/>
          <w:rtl/>
          <w:lang w:bidi="fa-IR"/>
        </w:rPr>
        <w:t>[</w:t>
      </w:r>
      <w:r>
        <w:rPr>
          <w:rStyle w:val="Char6"/>
          <w:rFonts w:hint="cs"/>
          <w:rtl/>
          <w:lang w:bidi="fa-IR"/>
        </w:rPr>
        <w:t>المائد</w:t>
      </w:r>
      <w:r w:rsidRPr="00C04E8C">
        <w:rPr>
          <w:rStyle w:val="Char6"/>
          <w:rFonts w:ascii="mylotus" w:hAnsi="mylotus" w:cs="mylotus"/>
          <w:rtl/>
          <w:lang w:bidi="fa-IR"/>
        </w:rPr>
        <w:t>ة</w:t>
      </w:r>
      <w:r>
        <w:rPr>
          <w:rStyle w:val="Char6"/>
          <w:rFonts w:hint="cs"/>
          <w:rtl/>
          <w:lang w:bidi="fa-IR"/>
        </w:rPr>
        <w:t>: 119</w:t>
      </w:r>
      <w:r w:rsidRPr="00B52B5B">
        <w:rPr>
          <w:rStyle w:val="Char6"/>
          <w:rtl/>
          <w:lang w:bidi="fa-IR"/>
        </w:rPr>
        <w:t>]</w:t>
      </w:r>
      <w:r w:rsidRPr="00B52B5B">
        <w:rPr>
          <w:rStyle w:val="Char4"/>
          <w:rtl/>
          <w:lang w:bidi="fa-IR"/>
        </w:rPr>
        <w:t>.</w:t>
      </w:r>
      <w:r>
        <w:rPr>
          <w:rStyle w:val="Char4"/>
          <w:rtl/>
          <w:lang w:bidi="fa-IR"/>
        </w:rPr>
        <w:t xml:space="preserve"> </w:t>
      </w:r>
      <w:r w:rsidRPr="00C04E8C">
        <w:rPr>
          <w:rStyle w:val="Char8"/>
          <w:rFonts w:hint="cs"/>
          <w:rtl/>
        </w:rPr>
        <w:t>«</w:t>
      </w:r>
      <w:r w:rsidRPr="00B21C76">
        <w:rPr>
          <w:rStyle w:val="Char7"/>
          <w:rtl/>
        </w:rPr>
        <w:t>خدا از آنان خشنود و آنان از خدا خشنودند</w:t>
      </w:r>
      <w:r w:rsidRPr="00C04E8C">
        <w:rPr>
          <w:rStyle w:val="Char8"/>
          <w:rFonts w:hint="cs"/>
          <w:rtl/>
        </w:rPr>
        <w:t>»</w:t>
      </w:r>
      <w:r>
        <w:rPr>
          <w:rStyle w:val="Char4"/>
          <w:rFonts w:hint="cs"/>
          <w:rtl/>
          <w:lang w:bidi="fa-IR"/>
        </w:rPr>
        <w:t>.</w:t>
      </w:r>
      <w:r w:rsidRPr="005D2516">
        <w:rPr>
          <w:rStyle w:val="Char4"/>
          <w:rtl/>
          <w:lang w:bidi="fa-IR"/>
        </w:rPr>
        <w:t xml:space="preserve"> خلاصه كلام آنكه، از هر جهت به ا</w:t>
      </w:r>
      <w:r>
        <w:rPr>
          <w:rStyle w:val="Char4"/>
          <w:rtl/>
          <w:lang w:bidi="fa-IR"/>
        </w:rPr>
        <w:t>ی</w:t>
      </w:r>
      <w:r w:rsidRPr="005D2516">
        <w:rPr>
          <w:rStyle w:val="Char4"/>
          <w:rtl/>
          <w:lang w:bidi="fa-IR"/>
        </w:rPr>
        <w:t>ن آ</w:t>
      </w:r>
      <w:r>
        <w:rPr>
          <w:rStyle w:val="Char4"/>
          <w:rtl/>
          <w:lang w:bidi="fa-IR"/>
        </w:rPr>
        <w:t>ی</w:t>
      </w:r>
      <w:r w:rsidRPr="005D2516">
        <w:rPr>
          <w:rStyle w:val="Char4"/>
          <w:rtl/>
          <w:lang w:bidi="fa-IR"/>
        </w:rPr>
        <w:t>ه نظر افكنده شود، و به الفاظ و ترجم</w:t>
      </w:r>
      <w:r>
        <w:rPr>
          <w:rStyle w:val="Char4"/>
          <w:rtl/>
          <w:lang w:bidi="fa-IR"/>
        </w:rPr>
        <w:t>ه</w:t>
      </w:r>
      <w:r w:rsidRPr="005D2516">
        <w:rPr>
          <w:rStyle w:val="Char4"/>
          <w:rtl/>
          <w:lang w:bidi="fa-IR"/>
        </w:rPr>
        <w:t xml:space="preserve"> آن نظر شود،  وس</w:t>
      </w:r>
      <w:r>
        <w:rPr>
          <w:rStyle w:val="Char4"/>
          <w:rtl/>
          <w:lang w:bidi="fa-IR"/>
        </w:rPr>
        <w:t>ی</w:t>
      </w:r>
      <w:r w:rsidRPr="005D2516">
        <w:rPr>
          <w:rStyle w:val="Char4"/>
          <w:rtl/>
          <w:lang w:bidi="fa-IR"/>
        </w:rPr>
        <w:t>اق و سباق آن بررس</w:t>
      </w:r>
      <w:r>
        <w:rPr>
          <w:rStyle w:val="Char4"/>
          <w:rtl/>
          <w:lang w:bidi="fa-IR"/>
        </w:rPr>
        <w:t>ی</w:t>
      </w:r>
      <w:r w:rsidRPr="005D2516">
        <w:rPr>
          <w:rStyle w:val="Char4"/>
          <w:rtl/>
          <w:lang w:bidi="fa-IR"/>
        </w:rPr>
        <w:t xml:space="preserve"> شود،  و روا</w:t>
      </w:r>
      <w:r>
        <w:rPr>
          <w:rStyle w:val="Char4"/>
          <w:rtl/>
          <w:lang w:bidi="fa-IR"/>
        </w:rPr>
        <w:t>ی</w:t>
      </w:r>
      <w:r w:rsidRPr="005D2516">
        <w:rPr>
          <w:rStyle w:val="Char4"/>
          <w:rtl/>
          <w:lang w:bidi="fa-IR"/>
        </w:rPr>
        <w:t>ات شأن نزولش مورد بررس</w:t>
      </w:r>
      <w:r>
        <w:rPr>
          <w:rStyle w:val="Char4"/>
          <w:rtl/>
          <w:lang w:bidi="fa-IR"/>
        </w:rPr>
        <w:t>ی</w:t>
      </w:r>
      <w:r w:rsidRPr="005D2516">
        <w:rPr>
          <w:rStyle w:val="Char4"/>
          <w:rtl/>
          <w:lang w:bidi="fa-IR"/>
        </w:rPr>
        <w:t xml:space="preserve"> قرار گ</w:t>
      </w:r>
      <w:r>
        <w:rPr>
          <w:rStyle w:val="Char4"/>
          <w:rtl/>
          <w:lang w:bidi="fa-IR"/>
        </w:rPr>
        <w:t>ی</w:t>
      </w:r>
      <w:r w:rsidRPr="005D2516">
        <w:rPr>
          <w:rStyle w:val="Char4"/>
          <w:rtl/>
          <w:lang w:bidi="fa-IR"/>
        </w:rPr>
        <w:t>رد به ه</w:t>
      </w:r>
      <w:r>
        <w:rPr>
          <w:rStyle w:val="Char4"/>
          <w:rtl/>
          <w:lang w:bidi="fa-IR"/>
        </w:rPr>
        <w:t>ی</w:t>
      </w:r>
      <w:r w:rsidRPr="005D2516">
        <w:rPr>
          <w:rStyle w:val="Char4"/>
          <w:rtl/>
          <w:lang w:bidi="fa-IR"/>
        </w:rPr>
        <w:t>چ نحو</w:t>
      </w:r>
      <w:r>
        <w:rPr>
          <w:rStyle w:val="Char4"/>
          <w:rtl/>
          <w:lang w:bidi="fa-IR"/>
        </w:rPr>
        <w:t>ی</w:t>
      </w:r>
      <w:r w:rsidRPr="005D2516">
        <w:rPr>
          <w:rStyle w:val="Char4"/>
          <w:rtl/>
          <w:lang w:bidi="fa-IR"/>
        </w:rPr>
        <w:t>، از ا</w:t>
      </w:r>
      <w:r>
        <w:rPr>
          <w:rStyle w:val="Char4"/>
          <w:rtl/>
          <w:lang w:bidi="fa-IR"/>
        </w:rPr>
        <w:t>ی</w:t>
      </w:r>
      <w:r w:rsidRPr="005D2516">
        <w:rPr>
          <w:rStyle w:val="Char4"/>
          <w:rtl/>
          <w:lang w:bidi="fa-IR"/>
        </w:rPr>
        <w:t>ن آ</w:t>
      </w:r>
      <w:r>
        <w:rPr>
          <w:rStyle w:val="Char4"/>
          <w:rtl/>
          <w:lang w:bidi="fa-IR"/>
        </w:rPr>
        <w:t>ی</w:t>
      </w:r>
      <w:r w:rsidRPr="005D2516">
        <w:rPr>
          <w:rStyle w:val="Char4"/>
          <w:rtl/>
          <w:lang w:bidi="fa-IR"/>
        </w:rPr>
        <w:t>ه، عق</w:t>
      </w:r>
      <w:r>
        <w:rPr>
          <w:rStyle w:val="Char4"/>
          <w:rtl/>
          <w:lang w:bidi="fa-IR"/>
        </w:rPr>
        <w:t>ی</w:t>
      </w:r>
      <w:r w:rsidRPr="005D2516">
        <w:rPr>
          <w:rStyle w:val="Char4"/>
          <w:rtl/>
          <w:lang w:bidi="fa-IR"/>
        </w:rPr>
        <w:t>د</w:t>
      </w:r>
      <w:r>
        <w:rPr>
          <w:rStyle w:val="Char4"/>
          <w:rtl/>
          <w:lang w:bidi="fa-IR"/>
        </w:rPr>
        <w:t>ه</w:t>
      </w:r>
      <w:r w:rsidRPr="005D2516">
        <w:rPr>
          <w:rStyle w:val="Char4"/>
          <w:rtl/>
          <w:lang w:bidi="fa-IR"/>
        </w:rPr>
        <w:t xml:space="preserve"> امامت بلافصل عل</w:t>
      </w:r>
      <w:r>
        <w:rPr>
          <w:rStyle w:val="Char4"/>
          <w:rtl/>
          <w:lang w:bidi="fa-IR"/>
        </w:rPr>
        <w:t>ی</w:t>
      </w:r>
      <w:r w:rsidR="00AC4494">
        <w:rPr>
          <w:rStyle w:val="Char4"/>
          <w:rFonts w:hint="cs"/>
          <w:rtl/>
          <w:lang w:bidi="fa-IR"/>
        </w:rPr>
        <w:t xml:space="preserve"> </w:t>
      </w:r>
      <w:r w:rsidRPr="00463A11">
        <w:rPr>
          <w:lang w:bidi="fa-IR"/>
        </w:rPr>
        <w:sym w:font="AGA Arabesque" w:char="0074"/>
      </w:r>
      <w:r w:rsidRPr="00463A11">
        <w:rPr>
          <w:rtl/>
          <w:lang w:bidi="fa-IR"/>
        </w:rPr>
        <w:t xml:space="preserve"> </w:t>
      </w:r>
      <w:r w:rsidRPr="005D2516">
        <w:rPr>
          <w:rStyle w:val="Char4"/>
          <w:rtl/>
          <w:lang w:bidi="fa-IR"/>
        </w:rPr>
        <w:t>به اثبات</w:t>
      </w:r>
      <w:r>
        <w:rPr>
          <w:rStyle w:val="Char4"/>
          <w:rtl/>
          <w:lang w:bidi="fa-IR"/>
        </w:rPr>
        <w:t xml:space="preserve"> نمی‌</w:t>
      </w:r>
      <w:r w:rsidRPr="005D2516">
        <w:rPr>
          <w:rStyle w:val="Char4"/>
          <w:rtl/>
          <w:lang w:bidi="fa-IR"/>
        </w:rPr>
        <w:t>رسد و اثبات ا</w:t>
      </w:r>
      <w:r>
        <w:rPr>
          <w:rStyle w:val="Char4"/>
          <w:rtl/>
          <w:lang w:bidi="fa-IR"/>
        </w:rPr>
        <w:t>ی</w:t>
      </w:r>
      <w:r w:rsidRPr="005D2516">
        <w:rPr>
          <w:rStyle w:val="Char4"/>
          <w:rtl/>
          <w:lang w:bidi="fa-IR"/>
        </w:rPr>
        <w:t>ن عق</w:t>
      </w:r>
      <w:r>
        <w:rPr>
          <w:rStyle w:val="Char4"/>
          <w:rtl/>
          <w:lang w:bidi="fa-IR"/>
        </w:rPr>
        <w:t>ی</w:t>
      </w:r>
      <w:r w:rsidRPr="005D2516">
        <w:rPr>
          <w:rStyle w:val="Char4"/>
          <w:rtl/>
          <w:lang w:bidi="fa-IR"/>
        </w:rPr>
        <w:t>ده از آ</w:t>
      </w:r>
      <w:r>
        <w:rPr>
          <w:rStyle w:val="Char4"/>
          <w:rtl/>
          <w:lang w:bidi="fa-IR"/>
        </w:rPr>
        <w:t>ی</w:t>
      </w:r>
      <w:r w:rsidRPr="005D2516">
        <w:rPr>
          <w:rStyle w:val="Char4"/>
          <w:rtl/>
          <w:lang w:bidi="fa-IR"/>
        </w:rPr>
        <w:t>ات مذكور، در واقع چ</w:t>
      </w:r>
      <w:r>
        <w:rPr>
          <w:rStyle w:val="Char4"/>
          <w:rtl/>
          <w:lang w:bidi="fa-IR"/>
        </w:rPr>
        <w:t>ی</w:t>
      </w:r>
      <w:r w:rsidRPr="005D2516">
        <w:rPr>
          <w:rStyle w:val="Char4"/>
          <w:rtl/>
          <w:lang w:bidi="fa-IR"/>
        </w:rPr>
        <w:t>ز</w:t>
      </w:r>
      <w:r>
        <w:rPr>
          <w:rStyle w:val="Char4"/>
          <w:rtl/>
          <w:lang w:bidi="fa-IR"/>
        </w:rPr>
        <w:t>ی</w:t>
      </w:r>
      <w:r w:rsidRPr="005D2516">
        <w:rPr>
          <w:rStyle w:val="Char4"/>
          <w:rtl/>
          <w:lang w:bidi="fa-IR"/>
        </w:rPr>
        <w:t xml:space="preserve"> جز تحر</w:t>
      </w:r>
      <w:r>
        <w:rPr>
          <w:rStyle w:val="Char4"/>
          <w:rtl/>
          <w:lang w:bidi="fa-IR"/>
        </w:rPr>
        <w:t>ی</w:t>
      </w:r>
      <w:r w:rsidRPr="005D2516">
        <w:rPr>
          <w:rStyle w:val="Char4"/>
          <w:rtl/>
          <w:lang w:bidi="fa-IR"/>
        </w:rPr>
        <w:t>ف معنو</w:t>
      </w:r>
      <w:r>
        <w:rPr>
          <w:rStyle w:val="Char4"/>
          <w:rtl/>
          <w:lang w:bidi="fa-IR"/>
        </w:rPr>
        <w:t>ی</w:t>
      </w:r>
      <w:r w:rsidRPr="005D2516">
        <w:rPr>
          <w:rStyle w:val="Char4"/>
          <w:rtl/>
          <w:lang w:bidi="fa-IR"/>
        </w:rPr>
        <w:t xml:space="preserve"> قرآن مج</w:t>
      </w:r>
      <w:r>
        <w:rPr>
          <w:rStyle w:val="Char4"/>
          <w:rtl/>
          <w:lang w:bidi="fa-IR"/>
        </w:rPr>
        <w:t>ی</w:t>
      </w:r>
      <w:r w:rsidRPr="005D2516">
        <w:rPr>
          <w:rStyle w:val="Char4"/>
          <w:rtl/>
          <w:lang w:bidi="fa-IR"/>
        </w:rPr>
        <w:t>د ن</w:t>
      </w:r>
      <w:r>
        <w:rPr>
          <w:rStyle w:val="Char4"/>
          <w:rtl/>
          <w:lang w:bidi="fa-IR"/>
        </w:rPr>
        <w:t>ی</w:t>
      </w:r>
      <w:r w:rsidRPr="005D2516">
        <w:rPr>
          <w:rStyle w:val="Char4"/>
          <w:rtl/>
          <w:lang w:bidi="fa-IR"/>
        </w:rPr>
        <w:t>ست.</w:t>
      </w:r>
    </w:p>
    <w:p w:rsidR="00B21C76" w:rsidRPr="00C04E8C" w:rsidRDefault="00B21C76" w:rsidP="00B21C76">
      <w:pPr>
        <w:pStyle w:val="33333333333"/>
        <w:rPr>
          <w:rtl/>
        </w:rPr>
      </w:pPr>
      <w:bookmarkStart w:id="120" w:name="_Toc310104026"/>
      <w:bookmarkStart w:id="121" w:name="_Toc380345607"/>
      <w:bookmarkStart w:id="122" w:name="_Toc387154597"/>
      <w:r w:rsidRPr="00C04E8C">
        <w:rPr>
          <w:sz w:val="24"/>
          <w:rtl/>
        </w:rPr>
        <w:t>2</w:t>
      </w:r>
      <w:r>
        <w:rPr>
          <w:rFonts w:hint="cs"/>
          <w:rtl/>
        </w:rPr>
        <w:t xml:space="preserve">- </w:t>
      </w:r>
      <w:r w:rsidRPr="00C04E8C">
        <w:rPr>
          <w:rtl/>
        </w:rPr>
        <w:t>احاد</w:t>
      </w:r>
      <w:r w:rsidR="00851EF0">
        <w:rPr>
          <w:rtl/>
        </w:rPr>
        <w:t>ی</w:t>
      </w:r>
      <w:r w:rsidRPr="00C04E8C">
        <w:rPr>
          <w:rtl/>
        </w:rPr>
        <w:t>ث</w:t>
      </w:r>
      <w:bookmarkEnd w:id="120"/>
      <w:bookmarkEnd w:id="121"/>
      <w:bookmarkEnd w:id="122"/>
    </w:p>
    <w:p w:rsidR="00B21C76" w:rsidRPr="00C04E8C" w:rsidRDefault="00B21C76" w:rsidP="00B21C76">
      <w:pPr>
        <w:pStyle w:val="33333333333"/>
        <w:rPr>
          <w:rtl/>
        </w:rPr>
      </w:pPr>
      <w:bookmarkStart w:id="123" w:name="_Toc310104027"/>
      <w:bookmarkStart w:id="124" w:name="_Toc380345608"/>
      <w:bookmarkStart w:id="125" w:name="_Toc387154598"/>
      <w:r w:rsidRPr="00C04E8C">
        <w:rPr>
          <w:rtl/>
        </w:rPr>
        <w:t>حد</w:t>
      </w:r>
      <w:r w:rsidR="00851EF0">
        <w:rPr>
          <w:rtl/>
        </w:rPr>
        <w:t>ی</w:t>
      </w:r>
      <w:r w:rsidRPr="00C04E8C">
        <w:rPr>
          <w:rtl/>
        </w:rPr>
        <w:t>ث غد</w:t>
      </w:r>
      <w:r w:rsidR="00851EF0">
        <w:rPr>
          <w:rtl/>
        </w:rPr>
        <w:t>ی</w:t>
      </w:r>
      <w:r w:rsidRPr="00C04E8C">
        <w:rPr>
          <w:rtl/>
        </w:rPr>
        <w:t>ر</w:t>
      </w:r>
      <w:bookmarkEnd w:id="123"/>
      <w:bookmarkEnd w:id="124"/>
      <w:bookmarkEnd w:id="125"/>
    </w:p>
    <w:p w:rsidR="00B21C76" w:rsidRPr="005D2516" w:rsidRDefault="00B21C76" w:rsidP="00B21C76">
      <w:pPr>
        <w:ind w:firstLine="284"/>
        <w:jc w:val="both"/>
        <w:rPr>
          <w:rStyle w:val="Char4"/>
          <w:rtl/>
          <w:lang w:bidi="fa-IR"/>
        </w:rPr>
      </w:pPr>
      <w:r w:rsidRPr="005D2516">
        <w:rPr>
          <w:rStyle w:val="Char4"/>
          <w:rtl/>
          <w:lang w:bidi="fa-IR"/>
        </w:rPr>
        <w:t>اما حد</w:t>
      </w:r>
      <w:r>
        <w:rPr>
          <w:rStyle w:val="Char4"/>
          <w:rtl/>
          <w:lang w:bidi="fa-IR"/>
        </w:rPr>
        <w:t>ی</w:t>
      </w:r>
      <w:r w:rsidRPr="005D2516">
        <w:rPr>
          <w:rStyle w:val="Char4"/>
          <w:rtl/>
          <w:lang w:bidi="fa-IR"/>
        </w:rPr>
        <w:t>ث غد</w:t>
      </w:r>
      <w:r>
        <w:rPr>
          <w:rStyle w:val="Char4"/>
          <w:rtl/>
          <w:lang w:bidi="fa-IR"/>
        </w:rPr>
        <w:t>ی</w:t>
      </w:r>
      <w:r w:rsidRPr="005D2516">
        <w:rPr>
          <w:rStyle w:val="Char4"/>
          <w:rtl/>
          <w:lang w:bidi="fa-IR"/>
        </w:rPr>
        <w:t>ر:</w:t>
      </w:r>
      <w:r>
        <w:rPr>
          <w:rStyle w:val="Char4"/>
          <w:rFonts w:hint="cs"/>
          <w:rtl/>
          <w:lang w:bidi="fa-IR"/>
        </w:rPr>
        <w:t xml:space="preserve"> </w:t>
      </w:r>
      <w:r w:rsidRPr="00C04E8C">
        <w:rPr>
          <w:rStyle w:val="Char8"/>
          <w:rFonts w:hint="cs"/>
          <w:rtl/>
        </w:rPr>
        <w:t>«</w:t>
      </w:r>
      <w:r w:rsidRPr="00C04E8C">
        <w:rPr>
          <w:rStyle w:val="Char3"/>
          <w:rFonts w:hint="eastAsia"/>
          <w:rtl/>
        </w:rPr>
        <w:t>مَنْ</w:t>
      </w:r>
      <w:r w:rsidRPr="00C04E8C">
        <w:rPr>
          <w:rStyle w:val="Char3"/>
          <w:rtl/>
        </w:rPr>
        <w:t xml:space="preserve"> </w:t>
      </w:r>
      <w:r w:rsidRPr="00C04E8C">
        <w:rPr>
          <w:rStyle w:val="Char3"/>
          <w:rFonts w:hint="eastAsia"/>
          <w:rtl/>
        </w:rPr>
        <w:t>كُنْتُ</w:t>
      </w:r>
      <w:r w:rsidRPr="00C04E8C">
        <w:rPr>
          <w:rStyle w:val="Char3"/>
          <w:rtl/>
        </w:rPr>
        <w:t xml:space="preserve"> </w:t>
      </w:r>
      <w:r w:rsidRPr="00C04E8C">
        <w:rPr>
          <w:rStyle w:val="Char3"/>
          <w:rFonts w:hint="eastAsia"/>
          <w:rtl/>
        </w:rPr>
        <w:t>مَوْلاهُ</w:t>
      </w:r>
      <w:r w:rsidRPr="00C04E8C">
        <w:rPr>
          <w:rStyle w:val="Char3"/>
          <w:rtl/>
        </w:rPr>
        <w:t xml:space="preserve"> </w:t>
      </w:r>
      <w:r w:rsidRPr="00C04E8C">
        <w:rPr>
          <w:rStyle w:val="Char3"/>
          <w:rFonts w:hint="eastAsia"/>
          <w:rtl/>
        </w:rPr>
        <w:t>فَعَلَيٌّ</w:t>
      </w:r>
      <w:r w:rsidRPr="00C04E8C">
        <w:rPr>
          <w:rStyle w:val="Char3"/>
          <w:rtl/>
        </w:rPr>
        <w:t xml:space="preserve"> </w:t>
      </w:r>
      <w:r w:rsidRPr="00C04E8C">
        <w:rPr>
          <w:rStyle w:val="Char3"/>
          <w:rFonts w:hint="eastAsia"/>
          <w:rtl/>
        </w:rPr>
        <w:t>مَوْلاهُ</w:t>
      </w:r>
      <w:r w:rsidRPr="00C04E8C">
        <w:rPr>
          <w:rStyle w:val="Char8"/>
          <w:rFonts w:hint="cs"/>
          <w:rtl/>
        </w:rPr>
        <w:t>»</w:t>
      </w:r>
      <w:r>
        <w:rPr>
          <w:rStyle w:val="Char4"/>
          <w:rFonts w:hint="cs"/>
          <w:rtl/>
          <w:lang w:bidi="fa-IR"/>
        </w:rPr>
        <w:t>.</w:t>
      </w:r>
      <w:r w:rsidRPr="00534247">
        <w:rPr>
          <w:rFonts w:cs="IRLotus"/>
          <w:rtl/>
          <w:lang w:bidi="fa-IR"/>
        </w:rPr>
        <w:t xml:space="preserve"> </w:t>
      </w:r>
      <w:r w:rsidRPr="005D2516">
        <w:rPr>
          <w:rStyle w:val="Char4"/>
          <w:rtl/>
          <w:lang w:bidi="fa-IR"/>
        </w:rPr>
        <w:t>نو</w:t>
      </w:r>
      <w:r>
        <w:rPr>
          <w:rStyle w:val="Char4"/>
          <w:rtl/>
          <w:lang w:bidi="fa-IR"/>
        </w:rPr>
        <w:t>ی</w:t>
      </w:r>
      <w:r w:rsidRPr="005D2516">
        <w:rPr>
          <w:rStyle w:val="Char4"/>
          <w:rtl/>
          <w:lang w:bidi="fa-IR"/>
        </w:rPr>
        <w:t>سندگان ش</w:t>
      </w:r>
      <w:r>
        <w:rPr>
          <w:rStyle w:val="Char4"/>
          <w:rtl/>
          <w:lang w:bidi="fa-IR"/>
        </w:rPr>
        <w:t>ی</w:t>
      </w:r>
      <w:r w:rsidRPr="005D2516">
        <w:rPr>
          <w:rStyle w:val="Char4"/>
          <w:rtl/>
          <w:lang w:bidi="fa-IR"/>
        </w:rPr>
        <w:t>ع</w:t>
      </w:r>
      <w:r>
        <w:rPr>
          <w:rStyle w:val="Char4"/>
          <w:rtl/>
          <w:lang w:bidi="fa-IR"/>
        </w:rPr>
        <w:t>ی</w:t>
      </w:r>
      <w:r w:rsidRPr="005D2516">
        <w:rPr>
          <w:rStyle w:val="Char4"/>
          <w:rtl/>
          <w:lang w:bidi="fa-IR"/>
        </w:rPr>
        <w:t>، ا</w:t>
      </w:r>
      <w:r>
        <w:rPr>
          <w:rStyle w:val="Char4"/>
          <w:rtl/>
          <w:lang w:bidi="fa-IR"/>
        </w:rPr>
        <w:t>ی</w:t>
      </w:r>
      <w:r w:rsidRPr="005D2516">
        <w:rPr>
          <w:rStyle w:val="Char4"/>
          <w:rtl/>
          <w:lang w:bidi="fa-IR"/>
        </w:rPr>
        <w:t>ن حد</w:t>
      </w:r>
      <w:r>
        <w:rPr>
          <w:rStyle w:val="Char4"/>
          <w:rtl/>
          <w:lang w:bidi="fa-IR"/>
        </w:rPr>
        <w:t>ی</w:t>
      </w:r>
      <w:r w:rsidRPr="005D2516">
        <w:rPr>
          <w:rStyle w:val="Char4"/>
          <w:rtl/>
          <w:lang w:bidi="fa-IR"/>
        </w:rPr>
        <w:t>ث را مهم</w:t>
      </w:r>
      <w:r>
        <w:rPr>
          <w:rStyle w:val="Char4"/>
          <w:rFonts w:hint="cs"/>
          <w:rtl/>
          <w:lang w:bidi="fa-IR"/>
        </w:rPr>
        <w:t>‌</w:t>
      </w:r>
      <w:r w:rsidRPr="005D2516">
        <w:rPr>
          <w:rStyle w:val="Char4"/>
          <w:rtl/>
          <w:lang w:bidi="fa-IR"/>
        </w:rPr>
        <w:t>تر</w:t>
      </w:r>
      <w:r>
        <w:rPr>
          <w:rStyle w:val="Char4"/>
          <w:rtl/>
          <w:lang w:bidi="fa-IR"/>
        </w:rPr>
        <w:t>ی</w:t>
      </w:r>
      <w:r w:rsidRPr="005D2516">
        <w:rPr>
          <w:rStyle w:val="Char4"/>
          <w:rtl/>
          <w:lang w:bidi="fa-IR"/>
        </w:rPr>
        <w:t>ن دل</w:t>
      </w:r>
      <w:r>
        <w:rPr>
          <w:rStyle w:val="Char4"/>
          <w:rtl/>
          <w:lang w:bidi="fa-IR"/>
        </w:rPr>
        <w:t>ی</w:t>
      </w:r>
      <w:r w:rsidRPr="005D2516">
        <w:rPr>
          <w:rStyle w:val="Char4"/>
          <w:rtl/>
          <w:lang w:bidi="fa-IR"/>
        </w:rPr>
        <w:t>ل برا</w:t>
      </w:r>
      <w:r>
        <w:rPr>
          <w:rStyle w:val="Char4"/>
          <w:rtl/>
          <w:lang w:bidi="fa-IR"/>
        </w:rPr>
        <w:t>ی</w:t>
      </w:r>
      <w:r w:rsidRPr="005D2516">
        <w:rPr>
          <w:rStyle w:val="Char4"/>
          <w:rtl/>
          <w:lang w:bidi="fa-IR"/>
        </w:rPr>
        <w:t xml:space="preserve"> اثبات مدعا</w:t>
      </w:r>
      <w:r>
        <w:rPr>
          <w:rStyle w:val="Char4"/>
          <w:rtl/>
          <w:lang w:bidi="fa-IR"/>
        </w:rPr>
        <w:t>ی</w:t>
      </w:r>
      <w:r w:rsidRPr="005D2516">
        <w:rPr>
          <w:rStyle w:val="Char4"/>
          <w:rtl/>
          <w:lang w:bidi="fa-IR"/>
        </w:rPr>
        <w:t xml:space="preserve"> خود</w:t>
      </w:r>
      <w:r>
        <w:rPr>
          <w:rStyle w:val="Char4"/>
          <w:rtl/>
          <w:lang w:bidi="fa-IR"/>
        </w:rPr>
        <w:t xml:space="preserve"> می‌</w:t>
      </w:r>
      <w:r w:rsidRPr="005D2516">
        <w:rPr>
          <w:rStyle w:val="Char4"/>
          <w:rtl/>
          <w:lang w:bidi="fa-IR"/>
        </w:rPr>
        <w:t>دانند و تمام آ</w:t>
      </w:r>
      <w:r>
        <w:rPr>
          <w:rStyle w:val="Char4"/>
          <w:rtl/>
          <w:lang w:bidi="fa-IR"/>
        </w:rPr>
        <w:t>ی</w:t>
      </w:r>
      <w:r w:rsidRPr="005D2516">
        <w:rPr>
          <w:rStyle w:val="Char4"/>
          <w:rtl/>
          <w:lang w:bidi="fa-IR"/>
        </w:rPr>
        <w:t>ات قرآن</w:t>
      </w:r>
      <w:r>
        <w:rPr>
          <w:rStyle w:val="Char4"/>
          <w:rtl/>
          <w:lang w:bidi="fa-IR"/>
        </w:rPr>
        <w:t>ی</w:t>
      </w:r>
      <w:r w:rsidRPr="005D2516">
        <w:rPr>
          <w:rStyle w:val="Char4"/>
          <w:rtl/>
          <w:lang w:bidi="fa-IR"/>
        </w:rPr>
        <w:t xml:space="preserve"> را كه درباره عق</w:t>
      </w:r>
      <w:r>
        <w:rPr>
          <w:rStyle w:val="Char4"/>
          <w:rtl/>
          <w:lang w:bidi="fa-IR"/>
        </w:rPr>
        <w:t>ی</w:t>
      </w:r>
      <w:r w:rsidRPr="005D2516">
        <w:rPr>
          <w:rStyle w:val="Char4"/>
          <w:rtl/>
          <w:lang w:bidi="fa-IR"/>
        </w:rPr>
        <w:t>ده امامت ارائه</w:t>
      </w:r>
      <w:r>
        <w:rPr>
          <w:rStyle w:val="Char4"/>
          <w:rtl/>
          <w:lang w:bidi="fa-IR"/>
        </w:rPr>
        <w:t xml:space="preserve"> می‌</w:t>
      </w:r>
      <w:r w:rsidRPr="005D2516">
        <w:rPr>
          <w:rStyle w:val="Char4"/>
          <w:rtl/>
          <w:lang w:bidi="fa-IR"/>
        </w:rPr>
        <w:t>دهند حول و حوش هم</w:t>
      </w:r>
      <w:r>
        <w:rPr>
          <w:rStyle w:val="Char4"/>
          <w:rtl/>
          <w:lang w:bidi="fa-IR"/>
        </w:rPr>
        <w:t>ی</w:t>
      </w:r>
      <w:r w:rsidRPr="005D2516">
        <w:rPr>
          <w:rStyle w:val="Char4"/>
          <w:rtl/>
          <w:lang w:bidi="fa-IR"/>
        </w:rPr>
        <w:t>ن حد</w:t>
      </w:r>
      <w:r>
        <w:rPr>
          <w:rStyle w:val="Char4"/>
          <w:rtl/>
          <w:lang w:bidi="fa-IR"/>
        </w:rPr>
        <w:t>ی</w:t>
      </w:r>
      <w:r w:rsidRPr="005D2516">
        <w:rPr>
          <w:rStyle w:val="Char4"/>
          <w:rtl/>
          <w:lang w:bidi="fa-IR"/>
        </w:rPr>
        <w:t>ث ذكر كرده</w:t>
      </w:r>
      <w:r>
        <w:rPr>
          <w:rStyle w:val="Char4"/>
          <w:rtl/>
          <w:lang w:bidi="fa-IR"/>
        </w:rPr>
        <w:t xml:space="preserve"> می‌</w:t>
      </w:r>
      <w:r w:rsidRPr="005D2516">
        <w:rPr>
          <w:rStyle w:val="Char4"/>
          <w:rtl/>
          <w:lang w:bidi="fa-IR"/>
        </w:rPr>
        <w:t xml:space="preserve">كوشند تا به مقصود خود دست </w:t>
      </w:r>
      <w:r>
        <w:rPr>
          <w:rStyle w:val="Char4"/>
          <w:rtl/>
          <w:lang w:bidi="fa-IR"/>
        </w:rPr>
        <w:t>ی</w:t>
      </w:r>
      <w:r w:rsidRPr="005D2516">
        <w:rPr>
          <w:rStyle w:val="Char4"/>
          <w:rtl/>
          <w:lang w:bidi="fa-IR"/>
        </w:rPr>
        <w:t>ابند. به هم</w:t>
      </w:r>
      <w:r>
        <w:rPr>
          <w:rStyle w:val="Char4"/>
          <w:rtl/>
          <w:lang w:bidi="fa-IR"/>
        </w:rPr>
        <w:t>ی</w:t>
      </w:r>
      <w:r w:rsidRPr="005D2516">
        <w:rPr>
          <w:rStyle w:val="Char4"/>
          <w:rtl/>
          <w:lang w:bidi="fa-IR"/>
        </w:rPr>
        <w:t>ن سبب مناسب</w:t>
      </w:r>
      <w:r>
        <w:rPr>
          <w:rStyle w:val="Char4"/>
          <w:rtl/>
          <w:lang w:bidi="fa-IR"/>
        </w:rPr>
        <w:t xml:space="preserve"> می‌</w:t>
      </w:r>
      <w:r w:rsidRPr="005D2516">
        <w:rPr>
          <w:rStyle w:val="Char4"/>
          <w:rtl/>
          <w:lang w:bidi="fa-IR"/>
        </w:rPr>
        <w:t>دان</w:t>
      </w:r>
      <w:r>
        <w:rPr>
          <w:rStyle w:val="Char4"/>
          <w:rtl/>
          <w:lang w:bidi="fa-IR"/>
        </w:rPr>
        <w:t>ی</w:t>
      </w:r>
      <w:r w:rsidRPr="005D2516">
        <w:rPr>
          <w:rStyle w:val="Char4"/>
          <w:rtl/>
          <w:lang w:bidi="fa-IR"/>
        </w:rPr>
        <w:t>م كه در مورد ا</w:t>
      </w:r>
      <w:r>
        <w:rPr>
          <w:rStyle w:val="Char4"/>
          <w:rtl/>
          <w:lang w:bidi="fa-IR"/>
        </w:rPr>
        <w:t>ی</w:t>
      </w:r>
      <w:r w:rsidRPr="005D2516">
        <w:rPr>
          <w:rStyle w:val="Char4"/>
          <w:rtl/>
          <w:lang w:bidi="fa-IR"/>
        </w:rPr>
        <w:t>ن حد</w:t>
      </w:r>
      <w:r>
        <w:rPr>
          <w:rStyle w:val="Char4"/>
          <w:rtl/>
          <w:lang w:bidi="fa-IR"/>
        </w:rPr>
        <w:t>ی</w:t>
      </w:r>
      <w:r w:rsidRPr="005D2516">
        <w:rPr>
          <w:rStyle w:val="Char4"/>
          <w:rtl/>
          <w:lang w:bidi="fa-IR"/>
        </w:rPr>
        <w:t>ث، معلومات مستند، محكم و دق</w:t>
      </w:r>
      <w:r>
        <w:rPr>
          <w:rStyle w:val="Char4"/>
          <w:rtl/>
          <w:lang w:bidi="fa-IR"/>
        </w:rPr>
        <w:t>ی</w:t>
      </w:r>
      <w:r w:rsidRPr="005D2516">
        <w:rPr>
          <w:rStyle w:val="Char4"/>
          <w:rtl/>
          <w:lang w:bidi="fa-IR"/>
        </w:rPr>
        <w:t>ق</w:t>
      </w:r>
      <w:r>
        <w:rPr>
          <w:rStyle w:val="Char4"/>
          <w:rtl/>
          <w:lang w:bidi="fa-IR"/>
        </w:rPr>
        <w:t>ی</w:t>
      </w:r>
      <w:r w:rsidRPr="005D2516">
        <w:rPr>
          <w:rStyle w:val="Char4"/>
          <w:rtl/>
          <w:lang w:bidi="fa-IR"/>
        </w:rPr>
        <w:t xml:space="preserve"> ارائه شود.</w:t>
      </w:r>
    </w:p>
    <w:p w:rsidR="00B21C76" w:rsidRPr="00C04E8C" w:rsidRDefault="00B21C76" w:rsidP="00B21C76">
      <w:pPr>
        <w:pStyle w:val="33333333333"/>
        <w:rPr>
          <w:rtl/>
        </w:rPr>
      </w:pPr>
      <w:bookmarkStart w:id="126" w:name="_Toc310104028"/>
      <w:bookmarkStart w:id="127" w:name="_Toc380345609"/>
      <w:bookmarkStart w:id="128" w:name="_Toc387154599"/>
      <w:r w:rsidRPr="00C04E8C">
        <w:rPr>
          <w:rtl/>
        </w:rPr>
        <w:t>سند حد</w:t>
      </w:r>
      <w:r w:rsidR="00851EF0">
        <w:rPr>
          <w:rtl/>
        </w:rPr>
        <w:t>ی</w:t>
      </w:r>
      <w:r w:rsidRPr="00C04E8C">
        <w:rPr>
          <w:rtl/>
        </w:rPr>
        <w:t>ث غد</w:t>
      </w:r>
      <w:r w:rsidR="00851EF0">
        <w:rPr>
          <w:rtl/>
        </w:rPr>
        <w:t>ی</w:t>
      </w:r>
      <w:r w:rsidRPr="00C04E8C">
        <w:rPr>
          <w:rtl/>
        </w:rPr>
        <w:t>ر</w:t>
      </w:r>
      <w:bookmarkEnd w:id="126"/>
      <w:bookmarkEnd w:id="127"/>
      <w:bookmarkEnd w:id="128"/>
    </w:p>
    <w:p w:rsidR="00B21C76" w:rsidRPr="00C04E8C" w:rsidRDefault="00B21C76" w:rsidP="00B21C76">
      <w:pPr>
        <w:widowControl w:val="0"/>
        <w:ind w:firstLine="284"/>
        <w:jc w:val="both"/>
        <w:rPr>
          <w:rStyle w:val="Char4"/>
          <w:rFonts w:cs="Times New Roman"/>
          <w:rtl/>
          <w:lang w:bidi="fa-IR"/>
        </w:rPr>
      </w:pPr>
      <w:r>
        <w:rPr>
          <w:rStyle w:val="Char4"/>
          <w:rtl/>
          <w:lang w:bidi="fa-IR"/>
        </w:rPr>
        <w:t>این حدیث، اگر</w:t>
      </w:r>
      <w:r w:rsidRPr="005D2516">
        <w:rPr>
          <w:rStyle w:val="Char4"/>
          <w:rtl/>
          <w:lang w:bidi="fa-IR"/>
        </w:rPr>
        <w:t>چه نه متواتر است و نه متفق عل</w:t>
      </w:r>
      <w:r>
        <w:rPr>
          <w:rStyle w:val="Char4"/>
          <w:rtl/>
          <w:lang w:bidi="fa-IR"/>
        </w:rPr>
        <w:t>ی</w:t>
      </w:r>
      <w:r w:rsidRPr="005D2516">
        <w:rPr>
          <w:rStyle w:val="Char4"/>
          <w:rtl/>
          <w:lang w:bidi="fa-IR"/>
        </w:rPr>
        <w:t>ه</w:t>
      </w:r>
      <w:r>
        <w:rPr>
          <w:rStyle w:val="Char4"/>
          <w:rFonts w:hint="cs"/>
          <w:rtl/>
          <w:lang w:bidi="fa-IR"/>
        </w:rPr>
        <w:t>،</w:t>
      </w:r>
      <w:r w:rsidRPr="005D2516">
        <w:rPr>
          <w:rStyle w:val="Char4"/>
          <w:rtl/>
          <w:lang w:bidi="fa-IR"/>
        </w:rPr>
        <w:t xml:space="preserve"> حت</w:t>
      </w:r>
      <w:r>
        <w:rPr>
          <w:rStyle w:val="Char4"/>
          <w:rtl/>
          <w:lang w:bidi="fa-IR"/>
        </w:rPr>
        <w:t>ی</w:t>
      </w:r>
      <w:r w:rsidRPr="005D2516">
        <w:rPr>
          <w:rStyle w:val="Char4"/>
          <w:rtl/>
          <w:lang w:bidi="fa-IR"/>
        </w:rPr>
        <w:t xml:space="preserve"> برخ</w:t>
      </w:r>
      <w:r>
        <w:rPr>
          <w:rStyle w:val="Char4"/>
          <w:rtl/>
          <w:lang w:bidi="fa-IR"/>
        </w:rPr>
        <w:t>ی</w:t>
      </w:r>
      <w:r w:rsidRPr="005D2516">
        <w:rPr>
          <w:rStyle w:val="Char4"/>
          <w:rtl/>
          <w:lang w:bidi="fa-IR"/>
        </w:rPr>
        <w:t xml:space="preserve"> از محدث</w:t>
      </w:r>
      <w:r>
        <w:rPr>
          <w:rStyle w:val="Char4"/>
          <w:rtl/>
          <w:lang w:bidi="fa-IR"/>
        </w:rPr>
        <w:t>ی</w:t>
      </w:r>
      <w:r w:rsidRPr="005D2516">
        <w:rPr>
          <w:rStyle w:val="Char4"/>
          <w:rtl/>
          <w:lang w:bidi="fa-IR"/>
        </w:rPr>
        <w:t>ن بزرگوار در صحت آن، كلام كرده اند و با دلائل قو</w:t>
      </w:r>
      <w:r>
        <w:rPr>
          <w:rStyle w:val="Char4"/>
          <w:rtl/>
          <w:lang w:bidi="fa-IR"/>
        </w:rPr>
        <w:t xml:space="preserve">ی این حدیث را ضعیف قرار </w:t>
      </w:r>
      <w:r w:rsidRPr="00AC4494">
        <w:rPr>
          <w:rStyle w:val="Char4"/>
          <w:spacing w:val="-2"/>
          <w:rtl/>
          <w:lang w:bidi="fa-IR"/>
        </w:rPr>
        <w:t>داده</w:t>
      </w:r>
      <w:r w:rsidR="00AC4494" w:rsidRPr="00AC4494">
        <w:rPr>
          <w:rStyle w:val="Char4"/>
          <w:rFonts w:hint="cs"/>
          <w:spacing w:val="-2"/>
          <w:rtl/>
          <w:lang w:bidi="fa-IR"/>
        </w:rPr>
        <w:t>‌</w:t>
      </w:r>
      <w:r w:rsidRPr="00AC4494">
        <w:rPr>
          <w:rStyle w:val="Char4"/>
          <w:spacing w:val="-2"/>
          <w:rtl/>
          <w:lang w:bidi="fa-IR"/>
        </w:rPr>
        <w:t>اند</w:t>
      </w:r>
      <w:r w:rsidRPr="00AC4494">
        <w:rPr>
          <w:rStyle w:val="Char4"/>
          <w:rFonts w:hint="cs"/>
          <w:spacing w:val="-2"/>
          <w:vertAlign w:val="superscript"/>
          <w:rtl/>
          <w:lang w:bidi="fa-IR"/>
        </w:rPr>
        <w:t>(</w:t>
      </w:r>
      <w:r w:rsidRPr="00AC4494">
        <w:rPr>
          <w:rStyle w:val="Char4"/>
          <w:spacing w:val="-2"/>
          <w:vertAlign w:val="superscript"/>
          <w:rtl/>
          <w:lang w:bidi="fa-IR"/>
        </w:rPr>
        <w:footnoteReference w:id="44"/>
      </w:r>
      <w:r w:rsidRPr="00AC4494">
        <w:rPr>
          <w:rStyle w:val="Char4"/>
          <w:rFonts w:hint="cs"/>
          <w:spacing w:val="-2"/>
          <w:vertAlign w:val="superscript"/>
          <w:rtl/>
          <w:lang w:bidi="fa-IR"/>
        </w:rPr>
        <w:t>)</w:t>
      </w:r>
      <w:r w:rsidRPr="00AC4494">
        <w:rPr>
          <w:rStyle w:val="Char4"/>
          <w:spacing w:val="-2"/>
          <w:rtl/>
          <w:lang w:bidi="fa-IR"/>
        </w:rPr>
        <w:t xml:space="preserve"> و لیكن طبق قول راجح، حدیث صحیح است و با طرق متعدد روایت شده است كه اصطلاحاً بعضی از آنها در درجه «صحیح» و بعضی در درجه «حسن» قرار دارد. بنابر روایت شدن با طرق متعدد، این حدیث از زمره «مشهور» بشمار می‌آید. شهادت و گواهی علامه ابن حجر عسقلانی</w:t>
      </w:r>
      <w:r w:rsidR="00AC4494" w:rsidRPr="00AC4494">
        <w:rPr>
          <w:rStyle w:val="Char4"/>
          <w:rFonts w:hint="cs"/>
          <w:spacing w:val="-2"/>
          <w:rtl/>
          <w:lang w:bidi="fa-IR"/>
        </w:rPr>
        <w:t xml:space="preserve"> </w:t>
      </w:r>
      <w:r w:rsidRPr="00AC4494">
        <w:rPr>
          <w:rStyle w:val="CTraditionalArabicChar"/>
          <w:rFonts w:hint="cs"/>
          <w:spacing w:val="-2"/>
          <w:rtl/>
        </w:rPr>
        <w:t>/</w:t>
      </w:r>
      <w:r w:rsidRPr="00AC4494">
        <w:rPr>
          <w:rStyle w:val="Char4"/>
          <w:spacing w:val="-2"/>
          <w:rtl/>
          <w:lang w:bidi="fa-IR"/>
        </w:rPr>
        <w:t xml:space="preserve"> و علامه ابن حجر هیثمی</w:t>
      </w:r>
      <w:r w:rsidR="00AC4494" w:rsidRPr="00AC4494">
        <w:rPr>
          <w:rStyle w:val="Char4"/>
          <w:rFonts w:hint="cs"/>
          <w:spacing w:val="-2"/>
          <w:rtl/>
          <w:lang w:bidi="fa-IR"/>
        </w:rPr>
        <w:t xml:space="preserve"> </w:t>
      </w:r>
      <w:r w:rsidRPr="00AC4494">
        <w:rPr>
          <w:rStyle w:val="CTraditionalArabicChar"/>
          <w:rFonts w:hint="cs"/>
          <w:spacing w:val="-2"/>
          <w:rtl/>
        </w:rPr>
        <w:t>/</w:t>
      </w:r>
      <w:r w:rsidRPr="005D2516">
        <w:rPr>
          <w:rStyle w:val="Char4"/>
          <w:rtl/>
          <w:lang w:bidi="fa-IR"/>
        </w:rPr>
        <w:t xml:space="preserve"> برا</w:t>
      </w:r>
      <w:r>
        <w:rPr>
          <w:rStyle w:val="Char4"/>
          <w:rtl/>
          <w:lang w:bidi="fa-IR"/>
        </w:rPr>
        <w:t>ی</w:t>
      </w:r>
      <w:r w:rsidRPr="005D2516">
        <w:rPr>
          <w:rStyle w:val="Char4"/>
          <w:rtl/>
          <w:lang w:bidi="fa-IR"/>
        </w:rPr>
        <w:t xml:space="preserve"> صحت سند ا</w:t>
      </w:r>
      <w:r>
        <w:rPr>
          <w:rStyle w:val="Char4"/>
          <w:rtl/>
          <w:lang w:bidi="fa-IR"/>
        </w:rPr>
        <w:t>ی</w:t>
      </w:r>
      <w:r w:rsidRPr="005D2516">
        <w:rPr>
          <w:rStyle w:val="Char4"/>
          <w:rtl/>
          <w:lang w:bidi="fa-IR"/>
        </w:rPr>
        <w:t>ن حد</w:t>
      </w:r>
      <w:r>
        <w:rPr>
          <w:rStyle w:val="Char4"/>
          <w:rtl/>
          <w:lang w:bidi="fa-IR"/>
        </w:rPr>
        <w:t>ی</w:t>
      </w:r>
      <w:r w:rsidRPr="005D2516">
        <w:rPr>
          <w:rStyle w:val="Char4"/>
          <w:rtl/>
          <w:lang w:bidi="fa-IR"/>
        </w:rPr>
        <w:t>ث كاف</w:t>
      </w:r>
      <w:r>
        <w:rPr>
          <w:rStyle w:val="Char4"/>
          <w:rtl/>
          <w:lang w:bidi="fa-IR"/>
        </w:rPr>
        <w:t>ی می‌</w:t>
      </w:r>
      <w:r w:rsidRPr="005D2516">
        <w:rPr>
          <w:rStyle w:val="Char4"/>
          <w:rtl/>
          <w:lang w:bidi="fa-IR"/>
        </w:rPr>
        <w:t>باشد.علامه ابن حجر عسقلان</w:t>
      </w:r>
      <w:r>
        <w:rPr>
          <w:rStyle w:val="Char4"/>
          <w:rtl/>
          <w:lang w:bidi="fa-IR"/>
        </w:rPr>
        <w:t>ی</w:t>
      </w:r>
      <w:r w:rsidR="00AC4494">
        <w:rPr>
          <w:rStyle w:val="CTraditionalArabicChar"/>
          <w:rFonts w:hint="cs"/>
          <w:rtl/>
        </w:rPr>
        <w:t xml:space="preserve"> </w:t>
      </w:r>
      <w:r w:rsidRPr="00C04E8C">
        <w:rPr>
          <w:rStyle w:val="CTraditionalArabicChar"/>
          <w:rFonts w:hint="cs"/>
          <w:rtl/>
        </w:rPr>
        <w:t>/</w:t>
      </w:r>
      <w:r w:rsidRPr="005D2516">
        <w:rPr>
          <w:rStyle w:val="Char4"/>
          <w:rtl/>
          <w:lang w:bidi="fa-IR"/>
        </w:rPr>
        <w:t xml:space="preserve"> در كتاب ا</w:t>
      </w:r>
      <w:r w:rsidRPr="00AC4494">
        <w:rPr>
          <w:rStyle w:val="Char4"/>
          <w:rtl/>
        </w:rPr>
        <w:t>رزنده و قابل افتخار خویش «</w:t>
      </w:r>
      <w:r w:rsidRPr="00AC4494">
        <w:rPr>
          <w:rStyle w:val="Char4"/>
          <w:rFonts w:eastAsia="B Badr"/>
          <w:rtl/>
        </w:rPr>
        <w:t>فتح الباري</w:t>
      </w:r>
      <w:r w:rsidRPr="00AC4494">
        <w:rPr>
          <w:rStyle w:val="Char4"/>
          <w:rtl/>
        </w:rPr>
        <w:t>» می‌نگارد</w:t>
      </w:r>
      <w:r w:rsidRPr="005D2516">
        <w:rPr>
          <w:rStyle w:val="Char4"/>
          <w:rtl/>
          <w:lang w:bidi="fa-IR"/>
        </w:rPr>
        <w:t>:</w:t>
      </w:r>
      <w:r>
        <w:rPr>
          <w:rStyle w:val="Char4"/>
          <w:rFonts w:hint="cs"/>
          <w:rtl/>
          <w:lang w:bidi="fa-IR"/>
        </w:rPr>
        <w:t xml:space="preserve"> </w:t>
      </w:r>
      <w:r w:rsidRPr="00C04E8C">
        <w:rPr>
          <w:rStyle w:val="Char8"/>
          <w:rFonts w:hint="cs"/>
          <w:rtl/>
        </w:rPr>
        <w:t>«</w:t>
      </w:r>
      <w:r w:rsidRPr="00B21C76">
        <w:rPr>
          <w:rStyle w:val="Char1"/>
          <w:rtl/>
        </w:rPr>
        <w:t xml:space="preserve">وأما حديث </w:t>
      </w:r>
      <w:r>
        <w:rPr>
          <w:rStyle w:val="Char3"/>
          <w:rFonts w:hint="cs"/>
          <w:rtl/>
          <w:lang w:bidi="fa-IR"/>
        </w:rPr>
        <w:t>«</w:t>
      </w:r>
      <w:r w:rsidRPr="00C04E8C">
        <w:rPr>
          <w:rStyle w:val="Char3"/>
          <w:rFonts w:hint="eastAsia"/>
          <w:rtl/>
        </w:rPr>
        <w:t>مَنْ</w:t>
      </w:r>
      <w:r w:rsidRPr="00C04E8C">
        <w:rPr>
          <w:rStyle w:val="Char3"/>
          <w:rtl/>
        </w:rPr>
        <w:t xml:space="preserve"> </w:t>
      </w:r>
      <w:r w:rsidRPr="00C04E8C">
        <w:rPr>
          <w:rStyle w:val="Char3"/>
          <w:rFonts w:hint="eastAsia"/>
          <w:rtl/>
        </w:rPr>
        <w:t>كُنْتُ</w:t>
      </w:r>
      <w:r w:rsidRPr="00C04E8C">
        <w:rPr>
          <w:rStyle w:val="Char3"/>
          <w:rtl/>
        </w:rPr>
        <w:t xml:space="preserve"> </w:t>
      </w:r>
      <w:r w:rsidRPr="00C04E8C">
        <w:rPr>
          <w:rStyle w:val="Char3"/>
          <w:rFonts w:hint="eastAsia"/>
          <w:rtl/>
        </w:rPr>
        <w:t>مَوْلاهُ</w:t>
      </w:r>
      <w:r w:rsidRPr="00C04E8C">
        <w:rPr>
          <w:rStyle w:val="Char3"/>
          <w:rtl/>
        </w:rPr>
        <w:t xml:space="preserve"> </w:t>
      </w:r>
      <w:r w:rsidRPr="00C04E8C">
        <w:rPr>
          <w:rStyle w:val="Char3"/>
          <w:rFonts w:hint="eastAsia"/>
          <w:rtl/>
        </w:rPr>
        <w:t>فَعَلَيٌّ</w:t>
      </w:r>
      <w:r w:rsidRPr="00C04E8C">
        <w:rPr>
          <w:rStyle w:val="Char3"/>
          <w:rtl/>
        </w:rPr>
        <w:t xml:space="preserve"> </w:t>
      </w:r>
      <w:r w:rsidRPr="00C04E8C">
        <w:rPr>
          <w:rStyle w:val="Char3"/>
          <w:rFonts w:hint="eastAsia"/>
          <w:rtl/>
        </w:rPr>
        <w:t>مَوْلاهُ</w:t>
      </w:r>
      <w:r w:rsidRPr="00B21C76">
        <w:rPr>
          <w:rStyle w:val="Char1"/>
          <w:rFonts w:hint="cs"/>
          <w:rtl/>
        </w:rPr>
        <w:t>»</w:t>
      </w:r>
      <w:r w:rsidRPr="00B21C76">
        <w:rPr>
          <w:rStyle w:val="Char1"/>
          <w:rtl/>
        </w:rPr>
        <w:t xml:space="preserve"> فقد أخرجه الترمذي والنسائي وهو كثير الطرق جداً، وقد استوعبها ابن عقده في كتاب مفرد، وكثير من أسانيدها صحاح وحسان</w:t>
      </w:r>
      <w:r w:rsidRPr="00C04E8C">
        <w:rPr>
          <w:rStyle w:val="Char8"/>
          <w:rFonts w:hint="cs"/>
          <w:rtl/>
        </w:rPr>
        <w:t>»</w:t>
      </w:r>
      <w:r w:rsidRPr="00C04E8C">
        <w:rPr>
          <w:rStyle w:val="Char4"/>
          <w:rFonts w:hint="cs"/>
          <w:vertAlign w:val="superscript"/>
          <w:rtl/>
        </w:rPr>
        <w:t>(</w:t>
      </w:r>
      <w:r w:rsidRPr="00C04E8C">
        <w:rPr>
          <w:rStyle w:val="Char4"/>
          <w:vertAlign w:val="superscript"/>
          <w:rtl/>
        </w:rPr>
        <w:footnoteReference w:id="45"/>
      </w:r>
      <w:r w:rsidRPr="00C04E8C">
        <w:rPr>
          <w:rStyle w:val="Char4"/>
          <w:rFonts w:hint="cs"/>
          <w:vertAlign w:val="superscript"/>
          <w:rtl/>
        </w:rPr>
        <w:t>)</w:t>
      </w:r>
      <w:r>
        <w:rPr>
          <w:rStyle w:val="Char8"/>
          <w:rFonts w:hint="cs"/>
          <w:rtl/>
        </w:rPr>
        <w:t xml:space="preserve"> </w:t>
      </w:r>
      <w:r w:rsidRPr="00C04E8C">
        <w:rPr>
          <w:rStyle w:val="Char8"/>
          <w:rFonts w:hint="cs"/>
          <w:rtl/>
        </w:rPr>
        <w:t>«</w:t>
      </w:r>
      <w:r w:rsidRPr="00B21C76">
        <w:rPr>
          <w:rStyle w:val="Char7"/>
          <w:rtl/>
        </w:rPr>
        <w:t>حد</w:t>
      </w:r>
      <w:r>
        <w:rPr>
          <w:rStyle w:val="Char7"/>
          <w:rtl/>
        </w:rPr>
        <w:t>ی</w:t>
      </w:r>
      <w:r w:rsidRPr="00B21C76">
        <w:rPr>
          <w:rStyle w:val="Char7"/>
          <w:rtl/>
        </w:rPr>
        <w:t>ث</w:t>
      </w:r>
      <w:r w:rsidRPr="005D2516">
        <w:rPr>
          <w:rStyle w:val="Char4"/>
          <w:rtl/>
          <w:lang w:bidi="fa-IR"/>
        </w:rPr>
        <w:t xml:space="preserve"> </w:t>
      </w:r>
      <w:r>
        <w:rPr>
          <w:rStyle w:val="Char3"/>
          <w:rFonts w:hint="cs"/>
          <w:rtl/>
          <w:lang w:bidi="fa-IR"/>
        </w:rPr>
        <w:t>«</w:t>
      </w:r>
      <w:r w:rsidRPr="00C04E8C">
        <w:rPr>
          <w:rStyle w:val="Char3"/>
          <w:rFonts w:hint="eastAsia"/>
          <w:rtl/>
        </w:rPr>
        <w:t>مَنْ</w:t>
      </w:r>
      <w:r w:rsidRPr="00C04E8C">
        <w:rPr>
          <w:rStyle w:val="Char3"/>
          <w:rtl/>
        </w:rPr>
        <w:t xml:space="preserve"> </w:t>
      </w:r>
      <w:r w:rsidRPr="00C04E8C">
        <w:rPr>
          <w:rStyle w:val="Char3"/>
          <w:rFonts w:hint="eastAsia"/>
          <w:rtl/>
        </w:rPr>
        <w:t>كُنْتُ</w:t>
      </w:r>
      <w:r w:rsidRPr="00C04E8C">
        <w:rPr>
          <w:rStyle w:val="Char3"/>
          <w:rtl/>
        </w:rPr>
        <w:t xml:space="preserve"> </w:t>
      </w:r>
      <w:r w:rsidRPr="00C04E8C">
        <w:rPr>
          <w:rStyle w:val="Char3"/>
          <w:rFonts w:hint="eastAsia"/>
          <w:rtl/>
        </w:rPr>
        <w:t>مَوْلاهُ</w:t>
      </w:r>
      <w:r w:rsidRPr="00C04E8C">
        <w:rPr>
          <w:rStyle w:val="Char3"/>
          <w:rtl/>
        </w:rPr>
        <w:t xml:space="preserve"> </w:t>
      </w:r>
      <w:r w:rsidRPr="00C04E8C">
        <w:rPr>
          <w:rStyle w:val="Char3"/>
          <w:rFonts w:hint="eastAsia"/>
          <w:rtl/>
        </w:rPr>
        <w:t>فَعَلَيٌّ</w:t>
      </w:r>
      <w:r w:rsidRPr="00C04E8C">
        <w:rPr>
          <w:rStyle w:val="Char3"/>
          <w:rtl/>
        </w:rPr>
        <w:t xml:space="preserve"> </w:t>
      </w:r>
      <w:r w:rsidRPr="00C04E8C">
        <w:rPr>
          <w:rStyle w:val="Char3"/>
          <w:rFonts w:hint="eastAsia"/>
          <w:rtl/>
        </w:rPr>
        <w:t>مَوْلاهُ</w:t>
      </w:r>
      <w:r w:rsidRPr="00B21C76">
        <w:rPr>
          <w:rStyle w:val="Char1"/>
          <w:rFonts w:hint="cs"/>
          <w:rtl/>
        </w:rPr>
        <w:t>»</w:t>
      </w:r>
      <w:r>
        <w:rPr>
          <w:rStyle w:val="Char4"/>
          <w:rtl/>
          <w:lang w:bidi="fa-IR"/>
        </w:rPr>
        <w:t xml:space="preserve"> </w:t>
      </w:r>
      <w:r w:rsidRPr="00B21C76">
        <w:rPr>
          <w:rStyle w:val="Char7"/>
          <w:rtl/>
        </w:rPr>
        <w:t>را ترمذ</w:t>
      </w:r>
      <w:r>
        <w:rPr>
          <w:rStyle w:val="Char7"/>
          <w:rtl/>
        </w:rPr>
        <w:t>ی</w:t>
      </w:r>
      <w:r w:rsidRPr="00B21C76">
        <w:rPr>
          <w:rStyle w:val="Char7"/>
          <w:rtl/>
        </w:rPr>
        <w:t xml:space="preserve"> و نسائ</w:t>
      </w:r>
      <w:r>
        <w:rPr>
          <w:rStyle w:val="Char7"/>
          <w:rtl/>
        </w:rPr>
        <w:t>ی</w:t>
      </w:r>
      <w:r w:rsidRPr="00B21C76">
        <w:rPr>
          <w:rStyle w:val="Char7"/>
          <w:rtl/>
        </w:rPr>
        <w:t xml:space="preserve"> ب</w:t>
      </w:r>
      <w:r>
        <w:rPr>
          <w:rStyle w:val="Char7"/>
          <w:rtl/>
        </w:rPr>
        <w:t>ی</w:t>
      </w:r>
      <w:r w:rsidRPr="00B21C76">
        <w:rPr>
          <w:rStyle w:val="Char7"/>
          <w:rtl/>
        </w:rPr>
        <w:t>ان كرده</w:t>
      </w:r>
      <w:r w:rsidRPr="00B21C76">
        <w:rPr>
          <w:rStyle w:val="Char7"/>
          <w:rFonts w:hint="cs"/>
          <w:rtl/>
        </w:rPr>
        <w:t>‌</w:t>
      </w:r>
      <w:r w:rsidRPr="00B21C76">
        <w:rPr>
          <w:rStyle w:val="Char7"/>
          <w:rtl/>
        </w:rPr>
        <w:t>اند، و با طرق مختلف، روا</w:t>
      </w:r>
      <w:r>
        <w:rPr>
          <w:rStyle w:val="Char7"/>
          <w:rtl/>
        </w:rPr>
        <w:t>ی</w:t>
      </w:r>
      <w:r w:rsidRPr="00B21C76">
        <w:rPr>
          <w:rStyle w:val="Char7"/>
          <w:rtl/>
        </w:rPr>
        <w:t>ت شده است. ابن عقده در كتاب</w:t>
      </w:r>
      <w:r>
        <w:rPr>
          <w:rStyle w:val="Char7"/>
          <w:rtl/>
        </w:rPr>
        <w:t>ی</w:t>
      </w:r>
      <w:r w:rsidRPr="00B21C76">
        <w:rPr>
          <w:rStyle w:val="Char7"/>
          <w:rtl/>
        </w:rPr>
        <w:t xml:space="preserve"> مستقل، همه طرق را جمع</w:t>
      </w:r>
      <w:r w:rsidRPr="00B21C76">
        <w:rPr>
          <w:rStyle w:val="Char7"/>
          <w:rFonts w:hint="cs"/>
          <w:rtl/>
        </w:rPr>
        <w:t>‌</w:t>
      </w:r>
      <w:r w:rsidRPr="00B21C76">
        <w:rPr>
          <w:rStyle w:val="Char7"/>
          <w:rtl/>
        </w:rPr>
        <w:t>آور</w:t>
      </w:r>
      <w:r>
        <w:rPr>
          <w:rStyle w:val="Char7"/>
          <w:rtl/>
        </w:rPr>
        <w:t>ی</w:t>
      </w:r>
      <w:r w:rsidRPr="00B21C76">
        <w:rPr>
          <w:rStyle w:val="Char7"/>
          <w:rtl/>
        </w:rPr>
        <w:t xml:space="preserve"> كرده است. خ</w:t>
      </w:r>
      <w:r>
        <w:rPr>
          <w:rStyle w:val="Char7"/>
          <w:rtl/>
        </w:rPr>
        <w:t>ی</w:t>
      </w:r>
      <w:r w:rsidRPr="00B21C76">
        <w:rPr>
          <w:rStyle w:val="Char7"/>
          <w:rtl/>
        </w:rPr>
        <w:t>ل</w:t>
      </w:r>
      <w:r>
        <w:rPr>
          <w:rStyle w:val="Char7"/>
          <w:rtl/>
        </w:rPr>
        <w:t>ی</w:t>
      </w:r>
      <w:r w:rsidRPr="00B21C76">
        <w:rPr>
          <w:rStyle w:val="Char7"/>
          <w:rtl/>
        </w:rPr>
        <w:t xml:space="preserve"> از اسان</w:t>
      </w:r>
      <w:r>
        <w:rPr>
          <w:rStyle w:val="Char7"/>
          <w:rtl/>
        </w:rPr>
        <w:t>ی</w:t>
      </w:r>
      <w:r w:rsidRPr="00B21C76">
        <w:rPr>
          <w:rStyle w:val="Char7"/>
          <w:rtl/>
        </w:rPr>
        <w:t>د ا</w:t>
      </w:r>
      <w:r>
        <w:rPr>
          <w:rStyle w:val="Char7"/>
          <w:rtl/>
        </w:rPr>
        <w:t>ی</w:t>
      </w:r>
      <w:r w:rsidRPr="00B21C76">
        <w:rPr>
          <w:rStyle w:val="Char7"/>
          <w:rtl/>
        </w:rPr>
        <w:t>ن حد</w:t>
      </w:r>
      <w:r>
        <w:rPr>
          <w:rStyle w:val="Char7"/>
          <w:rtl/>
        </w:rPr>
        <w:t>ی</w:t>
      </w:r>
      <w:r w:rsidRPr="00B21C76">
        <w:rPr>
          <w:rStyle w:val="Char7"/>
          <w:rtl/>
        </w:rPr>
        <w:t>ث در رتبه «صح</w:t>
      </w:r>
      <w:r>
        <w:rPr>
          <w:rStyle w:val="Char7"/>
          <w:rtl/>
        </w:rPr>
        <w:t>ی</w:t>
      </w:r>
      <w:r w:rsidRPr="00B21C76">
        <w:rPr>
          <w:rStyle w:val="Char7"/>
          <w:rtl/>
        </w:rPr>
        <w:t>ح» و «حسن» قرار دارند</w:t>
      </w:r>
      <w:r w:rsidRPr="00C04E8C">
        <w:rPr>
          <w:rStyle w:val="Char8"/>
          <w:rFonts w:hint="cs"/>
          <w:rtl/>
        </w:rPr>
        <w:t>»</w:t>
      </w:r>
      <w:r w:rsidRPr="005D2516">
        <w:rPr>
          <w:rStyle w:val="Char4"/>
          <w:rtl/>
          <w:lang w:bidi="fa-IR"/>
        </w:rPr>
        <w:t>.</w:t>
      </w:r>
      <w:r>
        <w:rPr>
          <w:rStyle w:val="Char4"/>
          <w:rFonts w:hint="cs"/>
          <w:rtl/>
          <w:lang w:bidi="fa-IR"/>
        </w:rPr>
        <w:t xml:space="preserve"> </w:t>
      </w:r>
      <w:r w:rsidRPr="005D2516">
        <w:rPr>
          <w:rStyle w:val="Char4"/>
          <w:rtl/>
          <w:lang w:bidi="fa-IR"/>
        </w:rPr>
        <w:t>و علامه ابن حجر ه</w:t>
      </w:r>
      <w:r>
        <w:rPr>
          <w:rStyle w:val="Char4"/>
          <w:rtl/>
          <w:lang w:bidi="fa-IR"/>
        </w:rPr>
        <w:t>ی</w:t>
      </w:r>
      <w:r w:rsidRPr="005D2516">
        <w:rPr>
          <w:rStyle w:val="Char4"/>
          <w:rtl/>
          <w:lang w:bidi="fa-IR"/>
        </w:rPr>
        <w:t>ثم</w:t>
      </w:r>
      <w:r>
        <w:rPr>
          <w:rStyle w:val="Char4"/>
          <w:rtl/>
          <w:lang w:bidi="fa-IR"/>
        </w:rPr>
        <w:t>ی</w:t>
      </w:r>
      <w:r w:rsidRPr="005D2516">
        <w:rPr>
          <w:rStyle w:val="Char4"/>
          <w:rtl/>
          <w:lang w:bidi="fa-IR"/>
        </w:rPr>
        <w:t xml:space="preserve"> مك</w:t>
      </w:r>
      <w:r>
        <w:rPr>
          <w:rStyle w:val="Char4"/>
          <w:rtl/>
          <w:lang w:bidi="fa-IR"/>
        </w:rPr>
        <w:t>ی</w:t>
      </w:r>
      <w:r w:rsidR="00AC4494">
        <w:rPr>
          <w:rStyle w:val="Char4"/>
          <w:rFonts w:hint="cs"/>
          <w:rtl/>
          <w:lang w:bidi="fa-IR"/>
        </w:rPr>
        <w:t xml:space="preserve"> </w:t>
      </w:r>
      <w:r w:rsidRPr="00C04E8C">
        <w:rPr>
          <w:rStyle w:val="CTraditionalArabicChar"/>
          <w:rFonts w:hint="cs"/>
          <w:rtl/>
        </w:rPr>
        <w:t>/</w:t>
      </w:r>
      <w:r>
        <w:rPr>
          <w:rStyle w:val="Char4"/>
          <w:rtl/>
          <w:lang w:bidi="fa-IR"/>
        </w:rPr>
        <w:t xml:space="preserve"> می‌</w:t>
      </w:r>
      <w:r w:rsidRPr="005D2516">
        <w:rPr>
          <w:rStyle w:val="Char4"/>
          <w:rtl/>
          <w:lang w:bidi="fa-IR"/>
        </w:rPr>
        <w:t>فرما</w:t>
      </w:r>
      <w:r>
        <w:rPr>
          <w:rStyle w:val="Char4"/>
          <w:rtl/>
          <w:lang w:bidi="fa-IR"/>
        </w:rPr>
        <w:t>ی</w:t>
      </w:r>
      <w:r w:rsidRPr="005D2516">
        <w:rPr>
          <w:rStyle w:val="Char4"/>
          <w:rtl/>
          <w:lang w:bidi="fa-IR"/>
        </w:rPr>
        <w:t>د:</w:t>
      </w:r>
      <w:r>
        <w:rPr>
          <w:rStyle w:val="Char4"/>
          <w:rFonts w:hint="cs"/>
          <w:rtl/>
          <w:lang w:bidi="fa-IR"/>
        </w:rPr>
        <w:t xml:space="preserve"> </w:t>
      </w:r>
      <w:r w:rsidRPr="00C04E8C">
        <w:rPr>
          <w:rStyle w:val="Char8"/>
          <w:rFonts w:hint="cs"/>
          <w:rtl/>
        </w:rPr>
        <w:t>«</w:t>
      </w:r>
      <w:r>
        <w:rPr>
          <w:rStyle w:val="Char3"/>
          <w:rtl/>
          <w:lang w:bidi="fa-IR"/>
        </w:rPr>
        <w:t>و</w:t>
      </w:r>
      <w:r w:rsidRPr="00B52B5B">
        <w:rPr>
          <w:rStyle w:val="Char3"/>
          <w:rtl/>
          <w:lang w:bidi="fa-IR"/>
        </w:rPr>
        <w:t>بيانه أنه حديث صحيح لا مرية فيه وقد أخرجه جماعة كالترمذي والنسائي وأحمد وطرقه كثيرة جداً</w:t>
      </w:r>
      <w:r>
        <w:rPr>
          <w:rStyle w:val="Char3"/>
          <w:rtl/>
          <w:lang w:bidi="fa-IR"/>
        </w:rPr>
        <w:t xml:space="preserve"> ومن ثم رواه ستة عشر صحابياً، و</w:t>
      </w:r>
      <w:r w:rsidRPr="00B52B5B">
        <w:rPr>
          <w:rStyle w:val="Char3"/>
          <w:rtl/>
          <w:lang w:bidi="fa-IR"/>
        </w:rPr>
        <w:t xml:space="preserve">في رواية لأحمد: أنه سمعه </w:t>
      </w:r>
      <w:r>
        <w:rPr>
          <w:rStyle w:val="Char3"/>
          <w:rtl/>
          <w:lang w:bidi="fa-IR"/>
        </w:rPr>
        <w:t>من النبي</w:t>
      </w:r>
      <w:r w:rsidRPr="00B52B5B">
        <w:rPr>
          <w:rStyle w:val="Char3"/>
          <w:lang w:bidi="fa-IR"/>
        </w:rPr>
        <w:sym w:font="AGA Arabesque" w:char="0072"/>
      </w:r>
      <w:r w:rsidR="00AC4494">
        <w:rPr>
          <w:rStyle w:val="Char3"/>
          <w:lang w:bidi="fa-IR"/>
        </w:rPr>
        <w:t xml:space="preserve"> </w:t>
      </w:r>
      <w:r>
        <w:rPr>
          <w:rStyle w:val="Char3"/>
          <w:rtl/>
          <w:lang w:bidi="fa-IR"/>
        </w:rPr>
        <w:t xml:space="preserve"> ثلاثون صحابياً، و</w:t>
      </w:r>
      <w:r w:rsidRPr="00B52B5B">
        <w:rPr>
          <w:rStyle w:val="Char3"/>
          <w:rtl/>
          <w:lang w:bidi="fa-IR"/>
        </w:rPr>
        <w:t>شهدوا به لعلي ل</w:t>
      </w:r>
      <w:r>
        <w:rPr>
          <w:rStyle w:val="Char3"/>
          <w:rFonts w:hint="cs"/>
          <w:rtl/>
          <w:lang w:bidi="fa-IR"/>
        </w:rPr>
        <w:t>ـ</w:t>
      </w:r>
      <w:r w:rsidRPr="00B52B5B">
        <w:rPr>
          <w:rStyle w:val="Char3"/>
          <w:rtl/>
          <w:lang w:bidi="fa-IR"/>
        </w:rPr>
        <w:t xml:space="preserve">ما </w:t>
      </w:r>
      <w:r>
        <w:rPr>
          <w:rStyle w:val="Char3"/>
          <w:rtl/>
          <w:lang w:bidi="fa-IR"/>
        </w:rPr>
        <w:t>نوزع أيام خلافه كم مر وسيأتي، و</w:t>
      </w:r>
      <w:r w:rsidRPr="00B52B5B">
        <w:rPr>
          <w:rStyle w:val="Char3"/>
          <w:rtl/>
          <w:lang w:bidi="fa-IR"/>
        </w:rPr>
        <w:t>كثير من أسانيدها صحاح وحسان ولا التفات ل</w:t>
      </w:r>
      <w:r>
        <w:rPr>
          <w:rStyle w:val="Char3"/>
          <w:rFonts w:hint="cs"/>
          <w:rtl/>
          <w:lang w:bidi="fa-IR"/>
        </w:rPr>
        <w:t>ـ</w:t>
      </w:r>
      <w:r w:rsidRPr="00B52B5B">
        <w:rPr>
          <w:rStyle w:val="Char3"/>
          <w:rtl/>
          <w:lang w:bidi="fa-IR"/>
        </w:rPr>
        <w:t>من قدح في صحته ولا ل</w:t>
      </w:r>
      <w:r>
        <w:rPr>
          <w:rStyle w:val="Char3"/>
          <w:rFonts w:hint="cs"/>
          <w:rtl/>
          <w:lang w:bidi="fa-IR"/>
        </w:rPr>
        <w:t>ـ</w:t>
      </w:r>
      <w:r w:rsidRPr="00B52B5B">
        <w:rPr>
          <w:rStyle w:val="Char3"/>
          <w:rtl/>
          <w:lang w:bidi="fa-IR"/>
        </w:rPr>
        <w:t xml:space="preserve">من رده بان علياً كان باليمن لثبوت رجوعه منها وادراكه الحج </w:t>
      </w:r>
      <w:r>
        <w:rPr>
          <w:rStyle w:val="Char3"/>
          <w:rtl/>
          <w:lang w:bidi="fa-IR"/>
        </w:rPr>
        <w:t>مع النبي</w:t>
      </w:r>
      <w:r w:rsidR="00AC4494">
        <w:rPr>
          <w:rStyle w:val="Char3"/>
          <w:rFonts w:hint="cs"/>
          <w:rtl/>
          <w:lang w:bidi="fa-IR"/>
        </w:rPr>
        <w:t xml:space="preserve"> </w:t>
      </w:r>
      <w:r w:rsidRPr="00B52B5B">
        <w:rPr>
          <w:rStyle w:val="Char3"/>
          <w:lang w:bidi="fa-IR"/>
        </w:rPr>
        <w:sym w:font="AGA Arabesque" w:char="0072"/>
      </w:r>
      <w:r w:rsidRPr="00B52B5B">
        <w:rPr>
          <w:rStyle w:val="Char3"/>
          <w:rtl/>
          <w:lang w:bidi="fa-IR"/>
        </w:rPr>
        <w:t xml:space="preserve"> وقول بعضهم: إن زيادة اللهم وال من والاه الخ موضوعة مردود فقط ورد ذلك من طرق صحح الذهبي كثيراً منها</w:t>
      </w:r>
      <w:r w:rsidRPr="00C04E8C">
        <w:rPr>
          <w:rStyle w:val="Char8"/>
          <w:rtl/>
        </w:rPr>
        <w:t>»</w:t>
      </w:r>
      <w:r w:rsidRPr="00C04E8C">
        <w:rPr>
          <w:rStyle w:val="Char4"/>
          <w:rFonts w:hint="cs"/>
          <w:rtl/>
        </w:rPr>
        <w:t>.</w:t>
      </w:r>
    </w:p>
    <w:p w:rsidR="00B21C76" w:rsidRPr="00AC4494" w:rsidRDefault="00B21C76" w:rsidP="00B21C76">
      <w:pPr>
        <w:ind w:firstLine="284"/>
        <w:jc w:val="both"/>
        <w:rPr>
          <w:rStyle w:val="Char4"/>
          <w:spacing w:val="-4"/>
          <w:rtl/>
          <w:lang w:bidi="fa-IR"/>
        </w:rPr>
      </w:pPr>
      <w:r w:rsidRPr="00AC4494">
        <w:rPr>
          <w:rStyle w:val="Char4"/>
          <w:spacing w:val="-2"/>
          <w:rtl/>
          <w:lang w:bidi="fa-IR"/>
        </w:rPr>
        <w:t>بدون تردید این حدیث، صحیح است. جماعتی از محدثین مانند ترمذی، نسائی و احمد (رحمهم الله) این حدیث را تخریج كرده</w:t>
      </w:r>
      <w:r w:rsidRPr="00AC4494">
        <w:rPr>
          <w:rStyle w:val="Char4"/>
          <w:rFonts w:hint="cs"/>
          <w:spacing w:val="-2"/>
          <w:rtl/>
          <w:lang w:bidi="fa-IR"/>
        </w:rPr>
        <w:t>‌</w:t>
      </w:r>
      <w:r w:rsidRPr="00AC4494">
        <w:rPr>
          <w:rStyle w:val="Char4"/>
          <w:spacing w:val="-2"/>
          <w:rtl/>
          <w:lang w:bidi="fa-IR"/>
        </w:rPr>
        <w:t xml:space="preserve">اند. این حدیث اسانید بسیار دارد. </w:t>
      </w:r>
      <w:r w:rsidRPr="00AC4494">
        <w:rPr>
          <w:rStyle w:val="Char4"/>
          <w:rtl/>
          <w:lang w:bidi="fa-IR"/>
        </w:rPr>
        <w:t>شانزده صحابی، این حدیث را روایت كرده</w:t>
      </w:r>
      <w:r w:rsidRPr="00AC4494">
        <w:rPr>
          <w:rStyle w:val="Char4"/>
          <w:rFonts w:hint="cs"/>
          <w:rtl/>
          <w:lang w:bidi="fa-IR"/>
        </w:rPr>
        <w:t>‌</w:t>
      </w:r>
      <w:r w:rsidRPr="00AC4494">
        <w:rPr>
          <w:rStyle w:val="Char4"/>
          <w:rtl/>
          <w:lang w:bidi="fa-IR"/>
        </w:rPr>
        <w:t>اند و مطابق با یک روایت مسند احمد سی صحابی، این حدیث را از رسول الله</w:t>
      </w:r>
      <w:r w:rsidR="00AC4494" w:rsidRPr="00AC4494">
        <w:rPr>
          <w:rStyle w:val="Char4"/>
          <w:rFonts w:hint="cs"/>
          <w:rtl/>
          <w:lang w:bidi="fa-IR"/>
        </w:rPr>
        <w:t xml:space="preserve"> </w:t>
      </w:r>
      <w:r w:rsidRPr="00AC4494">
        <w:rPr>
          <w:rStyle w:val="Char4"/>
          <w:lang w:bidi="fa-IR"/>
        </w:rPr>
        <w:sym w:font="AGA Arabesque" w:char="0072"/>
      </w:r>
      <w:r w:rsidRPr="00AC4494">
        <w:rPr>
          <w:rStyle w:val="Char4"/>
          <w:rtl/>
          <w:lang w:bidi="fa-IR"/>
        </w:rPr>
        <w:t xml:space="preserve"> شنیده</w:t>
      </w:r>
      <w:r w:rsidRPr="00AC4494">
        <w:rPr>
          <w:rStyle w:val="Char4"/>
          <w:rFonts w:hint="cs"/>
          <w:rtl/>
          <w:lang w:bidi="fa-IR"/>
        </w:rPr>
        <w:t>‌</w:t>
      </w:r>
      <w:r w:rsidRPr="00AC4494">
        <w:rPr>
          <w:rStyle w:val="Char4"/>
          <w:rtl/>
          <w:lang w:bidi="fa-IR"/>
        </w:rPr>
        <w:t>اند. هنگامی كه در دوره خلافت علی</w:t>
      </w:r>
      <w:r w:rsidR="00AC4494" w:rsidRPr="00AC4494">
        <w:rPr>
          <w:rStyle w:val="Char4"/>
          <w:rFonts w:hint="cs"/>
          <w:rtl/>
          <w:lang w:bidi="fa-IR"/>
        </w:rPr>
        <w:t xml:space="preserve"> </w:t>
      </w:r>
      <w:r w:rsidRPr="00AC4494">
        <w:rPr>
          <w:rStyle w:val="Char4"/>
          <w:lang w:bidi="fa-IR"/>
        </w:rPr>
        <w:sym w:font="AGA Arabesque" w:char="0074"/>
      </w:r>
      <w:r w:rsidRPr="00AC4494">
        <w:rPr>
          <w:rStyle w:val="Char4"/>
          <w:rtl/>
          <w:lang w:bidi="fa-IR"/>
        </w:rPr>
        <w:t>،</w:t>
      </w:r>
      <w:r w:rsidRPr="00AC4494">
        <w:rPr>
          <w:rStyle w:val="Char4"/>
          <w:spacing w:val="-2"/>
          <w:rtl/>
          <w:lang w:bidi="fa-IR"/>
        </w:rPr>
        <w:t xml:space="preserve"> با</w:t>
      </w:r>
      <w:r w:rsidRPr="00AC4494">
        <w:rPr>
          <w:rStyle w:val="Char4"/>
          <w:spacing w:val="-4"/>
          <w:rtl/>
          <w:lang w:bidi="fa-IR"/>
        </w:rPr>
        <w:t xml:space="preserve"> وی مخالفت شد، اصحاب به وسیله همین حدیث گواهی دادند. بسیاری از اسانیدش، به درجه «صحیح و حسن» رسیده</w:t>
      </w:r>
      <w:r w:rsidRPr="00AC4494">
        <w:rPr>
          <w:rStyle w:val="Char4"/>
          <w:rFonts w:hint="cs"/>
          <w:spacing w:val="-4"/>
          <w:rtl/>
          <w:lang w:bidi="fa-IR"/>
        </w:rPr>
        <w:t>‌</w:t>
      </w:r>
      <w:r w:rsidRPr="00AC4494">
        <w:rPr>
          <w:rStyle w:val="Char4"/>
          <w:spacing w:val="-4"/>
          <w:rtl/>
          <w:lang w:bidi="fa-IR"/>
        </w:rPr>
        <w:t>اند. حرف شخصی كه بر صحت این حدیث، اعتراض كند یا با این گفتار كه در آن وقت علی</w:t>
      </w:r>
      <w:r w:rsidR="00AC4494" w:rsidRPr="00AC4494">
        <w:rPr>
          <w:rStyle w:val="Char4"/>
          <w:rFonts w:hint="cs"/>
          <w:spacing w:val="-4"/>
          <w:rtl/>
          <w:lang w:bidi="fa-IR"/>
        </w:rPr>
        <w:t xml:space="preserve"> </w:t>
      </w:r>
      <w:r w:rsidRPr="00AC4494">
        <w:rPr>
          <w:rStyle w:val="Char4"/>
          <w:spacing w:val="-4"/>
          <w:lang w:bidi="fa-IR"/>
        </w:rPr>
        <w:sym w:font="AGA Arabesque" w:char="0074"/>
      </w:r>
      <w:r w:rsidRPr="00AC4494">
        <w:rPr>
          <w:rStyle w:val="Char4"/>
          <w:spacing w:val="-4"/>
          <w:rtl/>
          <w:lang w:bidi="fa-IR"/>
        </w:rPr>
        <w:t xml:space="preserve"> در یمن بود رد كند بی اعتبار است. چرا كه بازگشت حضرت علی</w:t>
      </w:r>
      <w:r w:rsidR="00AC4494" w:rsidRPr="00AC4494">
        <w:rPr>
          <w:rStyle w:val="Char4"/>
          <w:rFonts w:hint="cs"/>
          <w:spacing w:val="-4"/>
          <w:rtl/>
          <w:lang w:bidi="fa-IR"/>
        </w:rPr>
        <w:t xml:space="preserve"> </w:t>
      </w:r>
      <w:r w:rsidRPr="00AC4494">
        <w:rPr>
          <w:rStyle w:val="Char4"/>
          <w:spacing w:val="-4"/>
          <w:lang w:bidi="fa-IR"/>
        </w:rPr>
        <w:sym w:font="AGA Arabesque" w:char="0074"/>
      </w:r>
      <w:r w:rsidRPr="00AC4494">
        <w:rPr>
          <w:rStyle w:val="Char4"/>
          <w:spacing w:val="-4"/>
          <w:rtl/>
          <w:lang w:bidi="fa-IR"/>
        </w:rPr>
        <w:t xml:space="preserve">  از یمن و شركتش همراه رسول الله</w:t>
      </w:r>
      <w:r w:rsidR="00AC4494" w:rsidRPr="00AC4494">
        <w:rPr>
          <w:rStyle w:val="Char4"/>
          <w:rFonts w:hint="cs"/>
          <w:spacing w:val="-4"/>
          <w:rtl/>
          <w:lang w:bidi="fa-IR"/>
        </w:rPr>
        <w:t xml:space="preserve"> </w:t>
      </w:r>
      <w:r w:rsidRPr="00AC4494">
        <w:rPr>
          <w:rStyle w:val="CTraditionalArabicChar"/>
          <w:spacing w:val="-4"/>
          <w:rtl/>
          <w:lang w:bidi="fa-IR"/>
        </w:rPr>
        <w:t>ص</w:t>
      </w:r>
      <w:r w:rsidRPr="00AC4494">
        <w:rPr>
          <w:rStyle w:val="Char4"/>
          <w:spacing w:val="-4"/>
          <w:rtl/>
          <w:lang w:bidi="fa-IR"/>
        </w:rPr>
        <w:t xml:space="preserve"> در </w:t>
      </w:r>
      <w:r w:rsidRPr="00AC4494">
        <w:rPr>
          <w:rStyle w:val="Char4"/>
          <w:rFonts w:eastAsia="B Badr"/>
          <w:spacing w:val="-4"/>
          <w:rtl/>
        </w:rPr>
        <w:t>حج</w:t>
      </w:r>
      <w:r w:rsidRPr="00AC4494">
        <w:rPr>
          <w:rStyle w:val="Char4"/>
          <w:rFonts w:eastAsia="B Badr" w:hint="cs"/>
          <w:spacing w:val="-4"/>
          <w:rtl/>
        </w:rPr>
        <w:t>ة</w:t>
      </w:r>
      <w:r w:rsidRPr="00AC4494">
        <w:rPr>
          <w:rStyle w:val="Char4"/>
          <w:spacing w:val="-4"/>
          <w:rtl/>
        </w:rPr>
        <w:t xml:space="preserve"> الوداع، به ثبوت</w:t>
      </w:r>
      <w:r w:rsidRPr="00AC4494">
        <w:rPr>
          <w:rStyle w:val="Char4"/>
          <w:spacing w:val="-4"/>
          <w:rtl/>
          <w:lang w:bidi="fa-IR"/>
        </w:rPr>
        <w:t xml:space="preserve"> رسیده است. حرف كسانی كه گفته</w:t>
      </w:r>
      <w:r w:rsidRPr="00AC4494">
        <w:rPr>
          <w:rStyle w:val="Char4"/>
          <w:rFonts w:hint="cs"/>
          <w:spacing w:val="-4"/>
          <w:rtl/>
          <w:lang w:bidi="fa-IR"/>
        </w:rPr>
        <w:t>‌</w:t>
      </w:r>
      <w:r w:rsidRPr="00AC4494">
        <w:rPr>
          <w:rStyle w:val="Char4"/>
          <w:spacing w:val="-4"/>
          <w:rtl/>
          <w:lang w:bidi="fa-IR"/>
        </w:rPr>
        <w:t>اند</w:t>
      </w:r>
      <w:r w:rsidRPr="00534247">
        <w:rPr>
          <w:rFonts w:cs="IRLotus"/>
          <w:spacing w:val="-4"/>
          <w:rtl/>
          <w:lang w:bidi="fa-IR"/>
        </w:rPr>
        <w:t xml:space="preserve"> </w:t>
      </w:r>
      <w:r w:rsidRPr="00AC4494">
        <w:rPr>
          <w:rStyle w:val="Char8"/>
          <w:rFonts w:hint="cs"/>
          <w:spacing w:val="-4"/>
          <w:rtl/>
        </w:rPr>
        <w:t>«</w:t>
      </w:r>
      <w:r w:rsidRPr="00AC4494">
        <w:rPr>
          <w:rStyle w:val="Char3"/>
          <w:spacing w:val="-4"/>
          <w:rtl/>
          <w:lang w:bidi="fa-IR"/>
        </w:rPr>
        <w:t>اللهم وال من والاه</w:t>
      </w:r>
      <w:r w:rsidRPr="00AC4494">
        <w:rPr>
          <w:rStyle w:val="Char8"/>
          <w:rFonts w:hint="cs"/>
          <w:spacing w:val="-4"/>
          <w:rtl/>
        </w:rPr>
        <w:t>»</w:t>
      </w:r>
      <w:r w:rsidRPr="00AC4494">
        <w:rPr>
          <w:rStyle w:val="Char4"/>
          <w:spacing w:val="-4"/>
          <w:rtl/>
          <w:lang w:bidi="fa-IR"/>
        </w:rPr>
        <w:t xml:space="preserve"> بر حدیث اضافه‌ای است موضوع، پذیرفتنی نیست. برای اینكه این اضافه، با چندین سند، روایت شده است و امام ذهبی</w:t>
      </w:r>
      <w:r w:rsidR="00AC4494" w:rsidRPr="00AC4494">
        <w:rPr>
          <w:rStyle w:val="Char4"/>
          <w:rFonts w:hint="cs"/>
          <w:spacing w:val="-4"/>
          <w:rtl/>
          <w:lang w:bidi="fa-IR"/>
        </w:rPr>
        <w:t xml:space="preserve"> </w:t>
      </w:r>
      <w:r w:rsidRPr="00AC4494">
        <w:rPr>
          <w:rStyle w:val="CTraditionalArabicChar"/>
          <w:rFonts w:hint="cs"/>
          <w:spacing w:val="-4"/>
          <w:rtl/>
        </w:rPr>
        <w:t>/</w:t>
      </w:r>
      <w:r w:rsidRPr="00AC4494">
        <w:rPr>
          <w:rStyle w:val="Char4"/>
          <w:spacing w:val="-4"/>
          <w:rtl/>
          <w:lang w:bidi="fa-IR"/>
        </w:rPr>
        <w:t xml:space="preserve"> ب</w:t>
      </w:r>
      <w:r w:rsidR="00AC4494" w:rsidRPr="00AC4494">
        <w:rPr>
          <w:rStyle w:val="Char4"/>
          <w:spacing w:val="-4"/>
          <w:rtl/>
          <w:lang w:bidi="fa-IR"/>
        </w:rPr>
        <w:t>یشتر سندها را صحیح قرار داده</w:t>
      </w:r>
      <w:r w:rsidR="00AC4494" w:rsidRPr="00AC4494">
        <w:rPr>
          <w:rStyle w:val="Char4"/>
          <w:rFonts w:hint="cs"/>
          <w:spacing w:val="-4"/>
          <w:rtl/>
          <w:lang w:bidi="fa-IR"/>
        </w:rPr>
        <w:t>‌</w:t>
      </w:r>
      <w:r w:rsidRPr="00AC4494">
        <w:rPr>
          <w:rStyle w:val="Char4"/>
          <w:spacing w:val="-4"/>
          <w:rtl/>
          <w:lang w:bidi="fa-IR"/>
        </w:rPr>
        <w:t>است</w:t>
      </w:r>
      <w:r w:rsidRPr="00AC4494">
        <w:rPr>
          <w:rStyle w:val="Char4"/>
          <w:rFonts w:hint="cs"/>
          <w:spacing w:val="-4"/>
          <w:vertAlign w:val="superscript"/>
          <w:rtl/>
          <w:lang w:bidi="fa-IR"/>
        </w:rPr>
        <w:t>(</w:t>
      </w:r>
      <w:r w:rsidRPr="00AC4494">
        <w:rPr>
          <w:rStyle w:val="Char4"/>
          <w:spacing w:val="-4"/>
          <w:vertAlign w:val="superscript"/>
          <w:rtl/>
          <w:lang w:bidi="fa-IR"/>
        </w:rPr>
        <w:footnoteReference w:id="46"/>
      </w:r>
      <w:r w:rsidRPr="00AC4494">
        <w:rPr>
          <w:rStyle w:val="Char4"/>
          <w:rFonts w:hint="cs"/>
          <w:spacing w:val="-4"/>
          <w:vertAlign w:val="superscript"/>
          <w:rtl/>
          <w:lang w:bidi="fa-IR"/>
        </w:rPr>
        <w:t>)</w:t>
      </w:r>
      <w:r w:rsidRPr="00AC4494">
        <w:rPr>
          <w:rStyle w:val="Char4"/>
          <w:rFonts w:hint="cs"/>
          <w:spacing w:val="-4"/>
          <w:rtl/>
          <w:lang w:bidi="fa-IR"/>
        </w:rPr>
        <w:t>.</w:t>
      </w:r>
    </w:p>
    <w:p w:rsidR="00B21C76" w:rsidRPr="00AF77EB" w:rsidRDefault="00B21C76" w:rsidP="00B21C76">
      <w:pPr>
        <w:pStyle w:val="33333333333"/>
        <w:rPr>
          <w:rtl/>
        </w:rPr>
      </w:pPr>
      <w:bookmarkStart w:id="129" w:name="_Toc310104029"/>
      <w:bookmarkStart w:id="130" w:name="_Toc380345610"/>
      <w:bookmarkStart w:id="131" w:name="_Toc387154600"/>
      <w:r w:rsidRPr="00AF77EB">
        <w:rPr>
          <w:rtl/>
        </w:rPr>
        <w:t>زمان و مكان خطبه غد</w:t>
      </w:r>
      <w:r w:rsidR="00851EF0">
        <w:rPr>
          <w:rtl/>
        </w:rPr>
        <w:t>ی</w:t>
      </w:r>
      <w:r w:rsidRPr="00AF77EB">
        <w:rPr>
          <w:rtl/>
        </w:rPr>
        <w:t>ر</w:t>
      </w:r>
      <w:bookmarkEnd w:id="129"/>
      <w:bookmarkEnd w:id="130"/>
      <w:bookmarkEnd w:id="131"/>
    </w:p>
    <w:p w:rsidR="00B21C76" w:rsidRPr="00AC4494" w:rsidRDefault="00B21C76" w:rsidP="00AC4494">
      <w:pPr>
        <w:pStyle w:val="BodyText"/>
        <w:spacing w:after="0"/>
        <w:ind w:firstLine="284"/>
        <w:jc w:val="both"/>
        <w:rPr>
          <w:rFonts w:cs="Al-QuranAlKareem"/>
          <w:b/>
          <w:bCs/>
          <w:spacing w:val="-4"/>
          <w:sz w:val="18"/>
          <w:szCs w:val="18"/>
          <w:rtl/>
          <w:lang w:bidi="fa-IR"/>
        </w:rPr>
      </w:pPr>
      <w:r w:rsidRPr="00AC4494">
        <w:rPr>
          <w:rStyle w:val="Char4"/>
          <w:spacing w:val="-4"/>
          <w:rtl/>
          <w:lang w:bidi="fa-IR"/>
        </w:rPr>
        <w:t xml:space="preserve">علما تاریخ و سیرت، به خوبی </w:t>
      </w:r>
      <w:r w:rsidRPr="00AC4494">
        <w:rPr>
          <w:rStyle w:val="Char4"/>
          <w:rtl/>
        </w:rPr>
        <w:t>می‌دانند كه «</w:t>
      </w:r>
      <w:r w:rsidRPr="00AC4494">
        <w:rPr>
          <w:rStyle w:val="Char4"/>
          <w:rFonts w:eastAsia="B Badr"/>
          <w:rtl/>
        </w:rPr>
        <w:t>حجة الوداع</w:t>
      </w:r>
      <w:r w:rsidRPr="00AC4494">
        <w:rPr>
          <w:rStyle w:val="Char4"/>
          <w:rtl/>
        </w:rPr>
        <w:t>» آخرین و مهم</w:t>
      </w:r>
      <w:r w:rsidRPr="00AC4494">
        <w:rPr>
          <w:rStyle w:val="Char4"/>
          <w:rFonts w:hint="cs"/>
          <w:spacing w:val="-4"/>
          <w:rtl/>
          <w:lang w:bidi="fa-IR"/>
        </w:rPr>
        <w:t xml:space="preserve"> </w:t>
      </w:r>
      <w:r w:rsidRPr="00AC4494">
        <w:rPr>
          <w:rStyle w:val="Char4"/>
          <w:spacing w:val="-4"/>
          <w:rtl/>
          <w:lang w:bidi="fa-IR"/>
        </w:rPr>
        <w:t>ترین سفر رسول الله</w:t>
      </w:r>
      <w:r w:rsidR="00AC4494" w:rsidRPr="00AC4494">
        <w:rPr>
          <w:rStyle w:val="Char4"/>
          <w:rFonts w:hint="cs"/>
          <w:spacing w:val="-4"/>
          <w:rtl/>
          <w:lang w:bidi="fa-IR"/>
        </w:rPr>
        <w:t xml:space="preserve"> </w:t>
      </w:r>
      <w:r w:rsidR="00AC4494" w:rsidRPr="00AC4494">
        <w:rPr>
          <w:rStyle w:val="CTraditionalArabicChar"/>
          <w:spacing w:val="-4"/>
          <w:rtl/>
          <w:lang w:bidi="fa-IR"/>
        </w:rPr>
        <w:t>ص</w:t>
      </w:r>
      <w:r w:rsidRPr="00AC4494">
        <w:rPr>
          <w:rStyle w:val="Char4"/>
          <w:spacing w:val="-4"/>
          <w:rtl/>
          <w:lang w:bidi="fa-IR"/>
        </w:rPr>
        <w:t xml:space="preserve"> بود. پس از فتح مكه، طبق بشارت قرآنی</w:t>
      </w:r>
      <w:r w:rsidRPr="00AC4494">
        <w:rPr>
          <w:rStyle w:val="Char8"/>
          <w:spacing w:val="-4"/>
          <w:rtl/>
          <w:lang w:bidi="fa-IR"/>
        </w:rPr>
        <w:t>﴿</w:t>
      </w:r>
      <w:r w:rsidRPr="00AC4494">
        <w:rPr>
          <w:rStyle w:val="Charf1"/>
          <w:rFonts w:hint="eastAsia"/>
          <w:spacing w:val="-4"/>
          <w:rtl/>
        </w:rPr>
        <w:t>إِذَا</w:t>
      </w:r>
      <w:r w:rsidRPr="00AC4494">
        <w:rPr>
          <w:rStyle w:val="Charf1"/>
          <w:spacing w:val="-4"/>
          <w:rtl/>
        </w:rPr>
        <w:t xml:space="preserve"> </w:t>
      </w:r>
      <w:r w:rsidRPr="00AC4494">
        <w:rPr>
          <w:rStyle w:val="Charf1"/>
          <w:rFonts w:hint="eastAsia"/>
          <w:spacing w:val="-4"/>
          <w:rtl/>
        </w:rPr>
        <w:t>جَا</w:t>
      </w:r>
      <w:r w:rsidRPr="00AC4494">
        <w:rPr>
          <w:rStyle w:val="Charf1"/>
          <w:rFonts w:hint="cs"/>
          <w:spacing w:val="-4"/>
          <w:rtl/>
        </w:rPr>
        <w:t>ٓ</w:t>
      </w:r>
      <w:r w:rsidRPr="00AC4494">
        <w:rPr>
          <w:rStyle w:val="Charf1"/>
          <w:rFonts w:hint="eastAsia"/>
          <w:spacing w:val="-4"/>
          <w:rtl/>
        </w:rPr>
        <w:t>ءَ</w:t>
      </w:r>
      <w:r w:rsidRPr="00AC4494">
        <w:rPr>
          <w:rStyle w:val="Charf1"/>
          <w:spacing w:val="-4"/>
          <w:rtl/>
        </w:rPr>
        <w:t xml:space="preserve"> </w:t>
      </w:r>
      <w:r w:rsidRPr="00AC4494">
        <w:rPr>
          <w:rStyle w:val="Charf1"/>
          <w:rFonts w:hint="eastAsia"/>
          <w:spacing w:val="-4"/>
          <w:rtl/>
        </w:rPr>
        <w:t>نَص</w:t>
      </w:r>
      <w:r w:rsidRPr="00AC4494">
        <w:rPr>
          <w:rStyle w:val="Charf1"/>
          <w:rFonts w:hint="cs"/>
          <w:spacing w:val="-4"/>
          <w:rtl/>
        </w:rPr>
        <w:t>ۡ</w:t>
      </w:r>
      <w:r w:rsidRPr="00AC4494">
        <w:rPr>
          <w:rStyle w:val="Charf1"/>
          <w:rFonts w:hint="eastAsia"/>
          <w:spacing w:val="-4"/>
          <w:rtl/>
        </w:rPr>
        <w:t>رُ</w:t>
      </w:r>
      <w:r w:rsidRPr="00AC4494">
        <w:rPr>
          <w:rStyle w:val="Charf1"/>
          <w:spacing w:val="-4"/>
          <w:rtl/>
        </w:rPr>
        <w:t xml:space="preserve"> </w:t>
      </w:r>
      <w:r w:rsidRPr="00AC4494">
        <w:rPr>
          <w:rStyle w:val="Charf1"/>
          <w:rFonts w:hint="cs"/>
          <w:spacing w:val="-4"/>
          <w:rtl/>
        </w:rPr>
        <w:t>ٱ</w:t>
      </w:r>
      <w:r w:rsidRPr="00AC4494">
        <w:rPr>
          <w:rStyle w:val="Charf1"/>
          <w:rFonts w:hint="eastAsia"/>
          <w:spacing w:val="-4"/>
          <w:rtl/>
        </w:rPr>
        <w:t>للَّهِ</w:t>
      </w:r>
      <w:r w:rsidRPr="00AC4494">
        <w:rPr>
          <w:rStyle w:val="Charf1"/>
          <w:spacing w:val="-4"/>
          <w:rtl/>
        </w:rPr>
        <w:t xml:space="preserve"> </w:t>
      </w:r>
      <w:r w:rsidRPr="00AC4494">
        <w:rPr>
          <w:rStyle w:val="Charf1"/>
          <w:rFonts w:hint="eastAsia"/>
          <w:spacing w:val="-4"/>
          <w:rtl/>
        </w:rPr>
        <w:t>وَ</w:t>
      </w:r>
      <w:r w:rsidRPr="00AC4494">
        <w:rPr>
          <w:rStyle w:val="Charf1"/>
          <w:rFonts w:hint="cs"/>
          <w:spacing w:val="-4"/>
          <w:rtl/>
        </w:rPr>
        <w:t>ٱ</w:t>
      </w:r>
      <w:r w:rsidRPr="00AC4494">
        <w:rPr>
          <w:rStyle w:val="Charf1"/>
          <w:rFonts w:hint="eastAsia"/>
          <w:spacing w:val="-4"/>
          <w:rtl/>
        </w:rPr>
        <w:t>ل</w:t>
      </w:r>
      <w:r w:rsidRPr="00AC4494">
        <w:rPr>
          <w:rStyle w:val="Charf1"/>
          <w:rFonts w:hint="cs"/>
          <w:spacing w:val="-4"/>
          <w:rtl/>
        </w:rPr>
        <w:t>ۡ</w:t>
      </w:r>
      <w:r w:rsidRPr="00AC4494">
        <w:rPr>
          <w:rStyle w:val="Charf1"/>
          <w:rFonts w:hint="eastAsia"/>
          <w:spacing w:val="-4"/>
          <w:rtl/>
        </w:rPr>
        <w:t>فَت</w:t>
      </w:r>
      <w:r w:rsidRPr="00AC4494">
        <w:rPr>
          <w:rStyle w:val="Charf1"/>
          <w:rFonts w:hint="cs"/>
          <w:spacing w:val="-4"/>
          <w:rtl/>
        </w:rPr>
        <w:t>ۡ</w:t>
      </w:r>
      <w:r w:rsidRPr="00AC4494">
        <w:rPr>
          <w:rStyle w:val="Charf1"/>
          <w:rFonts w:hint="eastAsia"/>
          <w:spacing w:val="-4"/>
          <w:rtl/>
        </w:rPr>
        <w:t>حُ</w:t>
      </w:r>
      <w:r w:rsidRPr="00AC4494">
        <w:rPr>
          <w:rStyle w:val="Charf1"/>
          <w:spacing w:val="-4"/>
          <w:rtl/>
        </w:rPr>
        <w:t xml:space="preserve"> </w:t>
      </w:r>
      <w:r w:rsidRPr="00AC4494">
        <w:rPr>
          <w:rStyle w:val="Charf1"/>
          <w:rFonts w:hint="cs"/>
          <w:spacing w:val="-4"/>
          <w:rtl/>
        </w:rPr>
        <w:t>١</w:t>
      </w:r>
      <w:r w:rsidRPr="00AC4494">
        <w:rPr>
          <w:rStyle w:val="Charf1"/>
          <w:spacing w:val="-4"/>
          <w:rtl/>
        </w:rPr>
        <w:t xml:space="preserve"> </w:t>
      </w:r>
      <w:r w:rsidRPr="00AC4494">
        <w:rPr>
          <w:rStyle w:val="Charf1"/>
          <w:rFonts w:hint="eastAsia"/>
          <w:spacing w:val="-4"/>
          <w:rtl/>
        </w:rPr>
        <w:t>وَرَأَي</w:t>
      </w:r>
      <w:r w:rsidRPr="00AC4494">
        <w:rPr>
          <w:rStyle w:val="Charf1"/>
          <w:rFonts w:hint="cs"/>
          <w:spacing w:val="-4"/>
          <w:rtl/>
        </w:rPr>
        <w:t>ۡ</w:t>
      </w:r>
      <w:r w:rsidRPr="00AC4494">
        <w:rPr>
          <w:rStyle w:val="Charf1"/>
          <w:rFonts w:hint="eastAsia"/>
          <w:spacing w:val="-4"/>
          <w:rtl/>
        </w:rPr>
        <w:t>تَ</w:t>
      </w:r>
      <w:r w:rsidRPr="00AC4494">
        <w:rPr>
          <w:rStyle w:val="Charf1"/>
          <w:spacing w:val="-4"/>
          <w:rtl/>
        </w:rPr>
        <w:t xml:space="preserve"> </w:t>
      </w:r>
      <w:r w:rsidRPr="00AC4494">
        <w:rPr>
          <w:rStyle w:val="Charf1"/>
          <w:rFonts w:hint="cs"/>
          <w:spacing w:val="-4"/>
          <w:rtl/>
        </w:rPr>
        <w:t>ٱ</w:t>
      </w:r>
      <w:r w:rsidRPr="00AC4494">
        <w:rPr>
          <w:rStyle w:val="Charf1"/>
          <w:rFonts w:hint="eastAsia"/>
          <w:spacing w:val="-4"/>
          <w:rtl/>
        </w:rPr>
        <w:t>لنَّاسَ</w:t>
      </w:r>
      <w:r w:rsidRPr="00AC4494">
        <w:rPr>
          <w:rStyle w:val="Charf1"/>
          <w:spacing w:val="-4"/>
          <w:rtl/>
        </w:rPr>
        <w:t xml:space="preserve"> </w:t>
      </w:r>
      <w:r w:rsidRPr="00AC4494">
        <w:rPr>
          <w:rStyle w:val="Charf1"/>
          <w:rFonts w:hint="eastAsia"/>
          <w:spacing w:val="-4"/>
          <w:rtl/>
        </w:rPr>
        <w:t>يَد</w:t>
      </w:r>
      <w:r w:rsidRPr="00AC4494">
        <w:rPr>
          <w:rStyle w:val="Charf1"/>
          <w:rFonts w:hint="cs"/>
          <w:spacing w:val="-4"/>
          <w:rtl/>
        </w:rPr>
        <w:t>ۡ</w:t>
      </w:r>
      <w:r w:rsidRPr="00AC4494">
        <w:rPr>
          <w:rStyle w:val="Charf1"/>
          <w:rFonts w:hint="eastAsia"/>
          <w:spacing w:val="-4"/>
          <w:rtl/>
        </w:rPr>
        <w:t>خُلُونَ</w:t>
      </w:r>
      <w:r w:rsidRPr="00AC4494">
        <w:rPr>
          <w:rStyle w:val="Charf1"/>
          <w:spacing w:val="-4"/>
          <w:rtl/>
        </w:rPr>
        <w:t xml:space="preserve"> </w:t>
      </w:r>
      <w:r w:rsidRPr="00AC4494">
        <w:rPr>
          <w:rStyle w:val="Charf1"/>
          <w:rFonts w:hint="eastAsia"/>
          <w:spacing w:val="-4"/>
          <w:rtl/>
        </w:rPr>
        <w:t>فِي</w:t>
      </w:r>
      <w:r w:rsidRPr="00AC4494">
        <w:rPr>
          <w:rStyle w:val="Charf1"/>
          <w:spacing w:val="-4"/>
          <w:rtl/>
        </w:rPr>
        <w:t xml:space="preserve"> </w:t>
      </w:r>
      <w:r w:rsidRPr="00AC4494">
        <w:rPr>
          <w:rStyle w:val="Charf1"/>
          <w:rFonts w:hint="eastAsia"/>
          <w:spacing w:val="-4"/>
          <w:rtl/>
        </w:rPr>
        <w:t>دِينِ</w:t>
      </w:r>
      <w:r w:rsidRPr="00AC4494">
        <w:rPr>
          <w:rStyle w:val="Charf1"/>
          <w:spacing w:val="-4"/>
          <w:rtl/>
        </w:rPr>
        <w:t xml:space="preserve"> </w:t>
      </w:r>
      <w:r w:rsidRPr="00AC4494">
        <w:rPr>
          <w:rStyle w:val="Charf1"/>
          <w:rFonts w:hint="cs"/>
          <w:spacing w:val="-4"/>
          <w:rtl/>
        </w:rPr>
        <w:t>ٱ</w:t>
      </w:r>
      <w:r w:rsidRPr="00AC4494">
        <w:rPr>
          <w:rStyle w:val="Charf1"/>
          <w:rFonts w:hint="eastAsia"/>
          <w:spacing w:val="-4"/>
          <w:rtl/>
        </w:rPr>
        <w:t>للَّهِ</w:t>
      </w:r>
      <w:r w:rsidRPr="00AC4494">
        <w:rPr>
          <w:rStyle w:val="Charf1"/>
          <w:spacing w:val="-4"/>
          <w:rtl/>
        </w:rPr>
        <w:t xml:space="preserve"> </w:t>
      </w:r>
      <w:r w:rsidRPr="00AC4494">
        <w:rPr>
          <w:rStyle w:val="Charf1"/>
          <w:rFonts w:hint="eastAsia"/>
          <w:spacing w:val="-4"/>
          <w:rtl/>
        </w:rPr>
        <w:t>أَف</w:t>
      </w:r>
      <w:r w:rsidRPr="00AC4494">
        <w:rPr>
          <w:rStyle w:val="Charf1"/>
          <w:rFonts w:hint="cs"/>
          <w:spacing w:val="-4"/>
          <w:rtl/>
        </w:rPr>
        <w:t>ۡ</w:t>
      </w:r>
      <w:r w:rsidRPr="00AC4494">
        <w:rPr>
          <w:rStyle w:val="Charf1"/>
          <w:rFonts w:hint="eastAsia"/>
          <w:spacing w:val="-4"/>
          <w:rtl/>
        </w:rPr>
        <w:t>وَاج</w:t>
      </w:r>
      <w:r w:rsidRPr="00AC4494">
        <w:rPr>
          <w:rStyle w:val="Charf1"/>
          <w:rFonts w:hint="cs"/>
          <w:spacing w:val="-4"/>
          <w:rtl/>
        </w:rPr>
        <w:t>ٗ</w:t>
      </w:r>
      <w:r w:rsidRPr="00AC4494">
        <w:rPr>
          <w:rStyle w:val="Charf1"/>
          <w:rFonts w:hint="eastAsia"/>
          <w:spacing w:val="-4"/>
          <w:rtl/>
        </w:rPr>
        <w:t>ا</w:t>
      </w:r>
      <w:r w:rsidRPr="00AC4494">
        <w:rPr>
          <w:rStyle w:val="Charf1"/>
          <w:spacing w:val="-4"/>
          <w:rtl/>
        </w:rPr>
        <w:t xml:space="preserve"> </w:t>
      </w:r>
      <w:r w:rsidRPr="00AC4494">
        <w:rPr>
          <w:rStyle w:val="Charf1"/>
          <w:rFonts w:hint="cs"/>
          <w:spacing w:val="-4"/>
          <w:rtl/>
        </w:rPr>
        <w:t>٢</w:t>
      </w:r>
      <w:r w:rsidRPr="00AC4494">
        <w:rPr>
          <w:rStyle w:val="Char8"/>
          <w:spacing w:val="-4"/>
          <w:rtl/>
          <w:lang w:bidi="fa-IR"/>
        </w:rPr>
        <w:t>﴾</w:t>
      </w:r>
      <w:r w:rsidRPr="00AC4494">
        <w:rPr>
          <w:rStyle w:val="Char4"/>
          <w:spacing w:val="-4"/>
          <w:rtl/>
          <w:lang w:bidi="fa-IR"/>
        </w:rPr>
        <w:t xml:space="preserve"> </w:t>
      </w:r>
      <w:r w:rsidRPr="00AC4494">
        <w:rPr>
          <w:rStyle w:val="Char6"/>
          <w:spacing w:val="-4"/>
          <w:rtl/>
          <w:lang w:bidi="fa-IR"/>
        </w:rPr>
        <w:t>[</w:t>
      </w:r>
      <w:r w:rsidRPr="00AC4494">
        <w:rPr>
          <w:rStyle w:val="Char6"/>
          <w:rFonts w:hint="cs"/>
          <w:spacing w:val="-4"/>
          <w:rtl/>
          <w:lang w:bidi="fa-IR"/>
        </w:rPr>
        <w:t>النصر: 1-2</w:t>
      </w:r>
      <w:r w:rsidRPr="00AC4494">
        <w:rPr>
          <w:rStyle w:val="Char6"/>
          <w:spacing w:val="-4"/>
          <w:rtl/>
          <w:lang w:bidi="fa-IR"/>
        </w:rPr>
        <w:t>]</w:t>
      </w:r>
      <w:r w:rsidRPr="00AC4494">
        <w:rPr>
          <w:rStyle w:val="Char4"/>
          <w:spacing w:val="-4"/>
          <w:rtl/>
          <w:lang w:bidi="fa-IR"/>
        </w:rPr>
        <w:t xml:space="preserve">. </w:t>
      </w:r>
      <w:r w:rsidRPr="00AC4494">
        <w:rPr>
          <w:b/>
          <w:bCs/>
          <w:spacing w:val="-4"/>
          <w:sz w:val="22"/>
          <w:szCs w:val="22"/>
          <w:rtl/>
          <w:lang w:bidi="fa-IR"/>
        </w:rPr>
        <w:t xml:space="preserve"> </w:t>
      </w:r>
      <w:r w:rsidRPr="00AC4494">
        <w:rPr>
          <w:rStyle w:val="Char8"/>
          <w:spacing w:val="-4"/>
          <w:rtl/>
        </w:rPr>
        <w:t>«</w:t>
      </w:r>
      <w:r w:rsidRPr="00AC4494">
        <w:rPr>
          <w:rStyle w:val="Char7"/>
          <w:spacing w:val="-4"/>
          <w:rtl/>
        </w:rPr>
        <w:t>چون یاری خدا و پیروزی فرا رسد و ببینى كه مردم دسته‌دسته در دین خدا درآیند</w:t>
      </w:r>
      <w:r w:rsidRPr="00AC4494">
        <w:rPr>
          <w:rStyle w:val="Char8"/>
          <w:spacing w:val="-4"/>
          <w:rtl/>
        </w:rPr>
        <w:t>»</w:t>
      </w:r>
      <w:r w:rsidRPr="00AC4494">
        <w:rPr>
          <w:rStyle w:val="Char4"/>
          <w:spacing w:val="-4"/>
          <w:rtl/>
          <w:lang w:bidi="fa-IR"/>
        </w:rPr>
        <w:t xml:space="preserve"> مردم، گروه گروه مشرف به اسلام می‌شدند</w:t>
      </w:r>
      <w:r w:rsidRPr="00AC4494">
        <w:rPr>
          <w:rStyle w:val="Char4"/>
          <w:rFonts w:hint="cs"/>
          <w:spacing w:val="-4"/>
          <w:rtl/>
          <w:lang w:bidi="fa-IR"/>
        </w:rPr>
        <w:t>،</w:t>
      </w:r>
      <w:r w:rsidRPr="00AC4494">
        <w:rPr>
          <w:rStyle w:val="Char4"/>
          <w:spacing w:val="-4"/>
          <w:rtl/>
          <w:lang w:bidi="fa-IR"/>
        </w:rPr>
        <w:t xml:space="preserve"> دین اسلام داشت به پایه تكمیل می‌رسید تا اینكه در همین سفر، در میدان عرفات، نهم ذی الحجه این آیه نازل شد:</w:t>
      </w:r>
      <w:r w:rsidRPr="00AC4494">
        <w:rPr>
          <w:rFonts w:cs="Titr"/>
          <w:b/>
          <w:bCs/>
          <w:spacing w:val="-4"/>
          <w:rtl/>
          <w:lang w:bidi="fa-IR"/>
        </w:rPr>
        <w:t xml:space="preserve"> </w:t>
      </w:r>
      <w:r w:rsidRPr="00AC4494">
        <w:rPr>
          <w:rStyle w:val="Char8"/>
          <w:spacing w:val="-4"/>
          <w:rtl/>
          <w:lang w:bidi="fa-IR"/>
        </w:rPr>
        <w:t>﴿</w:t>
      </w:r>
      <w:r w:rsidRPr="00AC4494">
        <w:rPr>
          <w:rStyle w:val="Charf1"/>
          <w:rFonts w:hint="cs"/>
          <w:spacing w:val="-4"/>
          <w:rtl/>
        </w:rPr>
        <w:t>ٱ</w:t>
      </w:r>
      <w:r w:rsidRPr="00AC4494">
        <w:rPr>
          <w:rStyle w:val="Charf1"/>
          <w:rFonts w:hint="eastAsia"/>
          <w:spacing w:val="-4"/>
          <w:rtl/>
        </w:rPr>
        <w:t>ل</w:t>
      </w:r>
      <w:r w:rsidRPr="00AC4494">
        <w:rPr>
          <w:rStyle w:val="Charf1"/>
          <w:rFonts w:hint="cs"/>
          <w:spacing w:val="-4"/>
          <w:rtl/>
        </w:rPr>
        <w:t>ۡ</w:t>
      </w:r>
      <w:r w:rsidRPr="00AC4494">
        <w:rPr>
          <w:rStyle w:val="Charf1"/>
          <w:rFonts w:hint="eastAsia"/>
          <w:spacing w:val="-4"/>
          <w:rtl/>
        </w:rPr>
        <w:t>يَو</w:t>
      </w:r>
      <w:r w:rsidRPr="00AC4494">
        <w:rPr>
          <w:rStyle w:val="Charf1"/>
          <w:rFonts w:hint="cs"/>
          <w:spacing w:val="-4"/>
          <w:rtl/>
        </w:rPr>
        <w:t>ۡ</w:t>
      </w:r>
      <w:r w:rsidRPr="00AC4494">
        <w:rPr>
          <w:rStyle w:val="Charf1"/>
          <w:rFonts w:hint="eastAsia"/>
          <w:spacing w:val="-4"/>
          <w:rtl/>
        </w:rPr>
        <w:t>مَ</w:t>
      </w:r>
      <w:r w:rsidRPr="00AC4494">
        <w:rPr>
          <w:rStyle w:val="Charf1"/>
          <w:spacing w:val="-4"/>
          <w:rtl/>
        </w:rPr>
        <w:t xml:space="preserve"> </w:t>
      </w:r>
      <w:r w:rsidRPr="00AC4494">
        <w:rPr>
          <w:rStyle w:val="Charf1"/>
          <w:rFonts w:hint="eastAsia"/>
          <w:spacing w:val="-4"/>
          <w:rtl/>
        </w:rPr>
        <w:t>أَك</w:t>
      </w:r>
      <w:r w:rsidRPr="00AC4494">
        <w:rPr>
          <w:rStyle w:val="Charf1"/>
          <w:rFonts w:hint="cs"/>
          <w:spacing w:val="-4"/>
          <w:rtl/>
        </w:rPr>
        <w:t>ۡ</w:t>
      </w:r>
      <w:r w:rsidRPr="00AC4494">
        <w:rPr>
          <w:rStyle w:val="Charf1"/>
          <w:rFonts w:hint="eastAsia"/>
          <w:spacing w:val="-4"/>
          <w:rtl/>
        </w:rPr>
        <w:t>مَل</w:t>
      </w:r>
      <w:r w:rsidRPr="00AC4494">
        <w:rPr>
          <w:rStyle w:val="Charf1"/>
          <w:rFonts w:hint="cs"/>
          <w:spacing w:val="-4"/>
          <w:rtl/>
        </w:rPr>
        <w:t>ۡ</w:t>
      </w:r>
      <w:r w:rsidRPr="00AC4494">
        <w:rPr>
          <w:rStyle w:val="Charf1"/>
          <w:rFonts w:hint="eastAsia"/>
          <w:spacing w:val="-4"/>
          <w:rtl/>
        </w:rPr>
        <w:t>تُ</w:t>
      </w:r>
      <w:r w:rsidRPr="00AC4494">
        <w:rPr>
          <w:rStyle w:val="Charf1"/>
          <w:spacing w:val="-4"/>
          <w:rtl/>
        </w:rPr>
        <w:t xml:space="preserve"> </w:t>
      </w:r>
      <w:r w:rsidRPr="00AC4494">
        <w:rPr>
          <w:rStyle w:val="Charf1"/>
          <w:rFonts w:hint="eastAsia"/>
          <w:spacing w:val="-4"/>
          <w:rtl/>
        </w:rPr>
        <w:t>لَكُم</w:t>
      </w:r>
      <w:r w:rsidRPr="00AC4494">
        <w:rPr>
          <w:rStyle w:val="Charf1"/>
          <w:rFonts w:hint="cs"/>
          <w:spacing w:val="-4"/>
          <w:rtl/>
        </w:rPr>
        <w:t>ۡ</w:t>
      </w:r>
      <w:r w:rsidRPr="00AC4494">
        <w:rPr>
          <w:rStyle w:val="Charf1"/>
          <w:spacing w:val="-4"/>
          <w:rtl/>
        </w:rPr>
        <w:t xml:space="preserve"> </w:t>
      </w:r>
      <w:r w:rsidRPr="00AC4494">
        <w:rPr>
          <w:rStyle w:val="Charf1"/>
          <w:rFonts w:hint="eastAsia"/>
          <w:spacing w:val="-4"/>
          <w:rtl/>
        </w:rPr>
        <w:t>دِينَكُم</w:t>
      </w:r>
      <w:r w:rsidRPr="00AC4494">
        <w:rPr>
          <w:rStyle w:val="Charf1"/>
          <w:rFonts w:hint="cs"/>
          <w:spacing w:val="-4"/>
          <w:rtl/>
        </w:rPr>
        <w:t>ۡ</w:t>
      </w:r>
      <w:r w:rsidRPr="00AC4494">
        <w:rPr>
          <w:rStyle w:val="Charf1"/>
          <w:spacing w:val="-4"/>
          <w:rtl/>
        </w:rPr>
        <w:t xml:space="preserve"> </w:t>
      </w:r>
      <w:r w:rsidRPr="00AC4494">
        <w:rPr>
          <w:rStyle w:val="Charf1"/>
          <w:rFonts w:hint="eastAsia"/>
          <w:spacing w:val="-4"/>
          <w:rtl/>
        </w:rPr>
        <w:t>وَأَت</w:t>
      </w:r>
      <w:r w:rsidRPr="00AC4494">
        <w:rPr>
          <w:rStyle w:val="Charf1"/>
          <w:rFonts w:hint="cs"/>
          <w:spacing w:val="-4"/>
          <w:rtl/>
        </w:rPr>
        <w:t>ۡ</w:t>
      </w:r>
      <w:r w:rsidRPr="00AC4494">
        <w:rPr>
          <w:rStyle w:val="Charf1"/>
          <w:rFonts w:hint="eastAsia"/>
          <w:spacing w:val="-4"/>
          <w:rtl/>
        </w:rPr>
        <w:t>مَم</w:t>
      </w:r>
      <w:r w:rsidRPr="00AC4494">
        <w:rPr>
          <w:rStyle w:val="Charf1"/>
          <w:rFonts w:hint="cs"/>
          <w:spacing w:val="-4"/>
          <w:rtl/>
        </w:rPr>
        <w:t>ۡ</w:t>
      </w:r>
      <w:r w:rsidRPr="00AC4494">
        <w:rPr>
          <w:rStyle w:val="Charf1"/>
          <w:rFonts w:hint="eastAsia"/>
          <w:spacing w:val="-4"/>
          <w:rtl/>
        </w:rPr>
        <w:t>تُ</w:t>
      </w:r>
      <w:r w:rsidRPr="00AC4494">
        <w:rPr>
          <w:rStyle w:val="Charf1"/>
          <w:spacing w:val="-4"/>
          <w:rtl/>
        </w:rPr>
        <w:t xml:space="preserve"> </w:t>
      </w:r>
      <w:r w:rsidRPr="00AC4494">
        <w:rPr>
          <w:rStyle w:val="Charf1"/>
          <w:rFonts w:hint="eastAsia"/>
          <w:spacing w:val="-4"/>
          <w:rtl/>
        </w:rPr>
        <w:t>عَلَي</w:t>
      </w:r>
      <w:r w:rsidRPr="00AC4494">
        <w:rPr>
          <w:rStyle w:val="Charf1"/>
          <w:rFonts w:hint="cs"/>
          <w:spacing w:val="-4"/>
          <w:rtl/>
        </w:rPr>
        <w:t>ۡ</w:t>
      </w:r>
      <w:r w:rsidRPr="00AC4494">
        <w:rPr>
          <w:rStyle w:val="Charf1"/>
          <w:rFonts w:hint="eastAsia"/>
          <w:spacing w:val="-4"/>
          <w:rtl/>
        </w:rPr>
        <w:t>كُم</w:t>
      </w:r>
      <w:r w:rsidRPr="00AC4494">
        <w:rPr>
          <w:rStyle w:val="Charf1"/>
          <w:rFonts w:hint="cs"/>
          <w:spacing w:val="-4"/>
          <w:rtl/>
        </w:rPr>
        <w:t>ۡ</w:t>
      </w:r>
      <w:r w:rsidRPr="00AC4494">
        <w:rPr>
          <w:rStyle w:val="Charf1"/>
          <w:spacing w:val="-4"/>
          <w:rtl/>
        </w:rPr>
        <w:t xml:space="preserve"> </w:t>
      </w:r>
      <w:r w:rsidRPr="00AC4494">
        <w:rPr>
          <w:rStyle w:val="Charf1"/>
          <w:rFonts w:hint="eastAsia"/>
          <w:spacing w:val="-4"/>
          <w:rtl/>
        </w:rPr>
        <w:t>نِع</w:t>
      </w:r>
      <w:r w:rsidRPr="00AC4494">
        <w:rPr>
          <w:rStyle w:val="Charf1"/>
          <w:rFonts w:hint="cs"/>
          <w:spacing w:val="-4"/>
          <w:rtl/>
        </w:rPr>
        <w:t>ۡ</w:t>
      </w:r>
      <w:r w:rsidRPr="00AC4494">
        <w:rPr>
          <w:rStyle w:val="Charf1"/>
          <w:rFonts w:hint="eastAsia"/>
          <w:spacing w:val="-4"/>
          <w:rtl/>
        </w:rPr>
        <w:t>مَتِي</w:t>
      </w:r>
      <w:r w:rsidRPr="00AC4494">
        <w:rPr>
          <w:rStyle w:val="Charf1"/>
          <w:spacing w:val="-4"/>
          <w:rtl/>
        </w:rPr>
        <w:t xml:space="preserve"> </w:t>
      </w:r>
      <w:r w:rsidRPr="00AC4494">
        <w:rPr>
          <w:rStyle w:val="Charf1"/>
          <w:rFonts w:hint="eastAsia"/>
          <w:spacing w:val="-4"/>
          <w:rtl/>
        </w:rPr>
        <w:t>وَرَضِيتُ</w:t>
      </w:r>
      <w:r w:rsidRPr="00AC4494">
        <w:rPr>
          <w:rStyle w:val="Charf1"/>
          <w:spacing w:val="-4"/>
          <w:rtl/>
        </w:rPr>
        <w:t xml:space="preserve"> </w:t>
      </w:r>
      <w:r w:rsidRPr="00AC4494">
        <w:rPr>
          <w:rStyle w:val="Charf1"/>
          <w:rFonts w:hint="eastAsia"/>
          <w:spacing w:val="-4"/>
          <w:rtl/>
        </w:rPr>
        <w:t>لَكُمُ</w:t>
      </w:r>
      <w:r w:rsidRPr="00AC4494">
        <w:rPr>
          <w:rStyle w:val="Charf1"/>
          <w:spacing w:val="-4"/>
          <w:rtl/>
        </w:rPr>
        <w:t xml:space="preserve"> </w:t>
      </w:r>
      <w:r w:rsidRPr="00AC4494">
        <w:rPr>
          <w:rStyle w:val="Charf1"/>
          <w:rFonts w:hint="cs"/>
          <w:spacing w:val="-4"/>
          <w:rtl/>
        </w:rPr>
        <w:t>ٱ</w:t>
      </w:r>
      <w:r w:rsidRPr="00AC4494">
        <w:rPr>
          <w:rStyle w:val="Charf1"/>
          <w:rFonts w:hint="eastAsia"/>
          <w:spacing w:val="-4"/>
          <w:rtl/>
        </w:rPr>
        <w:t>ل</w:t>
      </w:r>
      <w:r w:rsidRPr="00AC4494">
        <w:rPr>
          <w:rStyle w:val="Charf1"/>
          <w:rFonts w:hint="cs"/>
          <w:spacing w:val="-4"/>
          <w:rtl/>
        </w:rPr>
        <w:t>ۡ</w:t>
      </w:r>
      <w:r w:rsidRPr="00AC4494">
        <w:rPr>
          <w:rStyle w:val="Charf1"/>
          <w:rFonts w:hint="eastAsia"/>
          <w:spacing w:val="-4"/>
          <w:rtl/>
        </w:rPr>
        <w:t>إِس</w:t>
      </w:r>
      <w:r w:rsidRPr="00AC4494">
        <w:rPr>
          <w:rStyle w:val="Charf1"/>
          <w:rFonts w:hint="cs"/>
          <w:spacing w:val="-4"/>
          <w:rtl/>
        </w:rPr>
        <w:t>ۡ</w:t>
      </w:r>
      <w:r w:rsidRPr="00AC4494">
        <w:rPr>
          <w:rStyle w:val="Charf1"/>
          <w:rFonts w:hint="eastAsia"/>
          <w:spacing w:val="-4"/>
          <w:rtl/>
        </w:rPr>
        <w:t>لَ</w:t>
      </w:r>
      <w:r w:rsidRPr="00AC4494">
        <w:rPr>
          <w:rStyle w:val="Charf1"/>
          <w:rFonts w:hint="cs"/>
          <w:spacing w:val="-4"/>
          <w:rtl/>
        </w:rPr>
        <w:t>ٰ</w:t>
      </w:r>
      <w:r w:rsidRPr="00AC4494">
        <w:rPr>
          <w:rStyle w:val="Charf1"/>
          <w:rFonts w:hint="eastAsia"/>
          <w:spacing w:val="-4"/>
          <w:rtl/>
        </w:rPr>
        <w:t>مَ</w:t>
      </w:r>
      <w:r w:rsidRPr="00AC4494">
        <w:rPr>
          <w:rStyle w:val="Charf1"/>
          <w:spacing w:val="-4"/>
          <w:rtl/>
        </w:rPr>
        <w:t xml:space="preserve"> </w:t>
      </w:r>
      <w:r w:rsidRPr="00AC4494">
        <w:rPr>
          <w:rStyle w:val="Charf1"/>
          <w:rFonts w:hint="eastAsia"/>
          <w:spacing w:val="-4"/>
          <w:rtl/>
        </w:rPr>
        <w:t>دِين</w:t>
      </w:r>
      <w:r w:rsidRPr="00AC4494">
        <w:rPr>
          <w:rStyle w:val="Charf1"/>
          <w:rFonts w:hint="cs"/>
          <w:spacing w:val="-4"/>
          <w:rtl/>
        </w:rPr>
        <w:t>ٗ</w:t>
      </w:r>
      <w:r w:rsidRPr="00AC4494">
        <w:rPr>
          <w:rStyle w:val="Charf1"/>
          <w:rFonts w:hint="eastAsia"/>
          <w:spacing w:val="-4"/>
          <w:rtl/>
        </w:rPr>
        <w:t>ا</w:t>
      </w:r>
      <w:r w:rsidRPr="00AC4494">
        <w:rPr>
          <w:rStyle w:val="Char8"/>
          <w:spacing w:val="-4"/>
          <w:rtl/>
          <w:lang w:bidi="fa-IR"/>
        </w:rPr>
        <w:t>﴾</w:t>
      </w:r>
      <w:r w:rsidRPr="00AC4494">
        <w:rPr>
          <w:rStyle w:val="Char4"/>
          <w:spacing w:val="-4"/>
          <w:rtl/>
          <w:lang w:bidi="fa-IR"/>
        </w:rPr>
        <w:t xml:space="preserve"> </w:t>
      </w:r>
      <w:r w:rsidRPr="00AC4494">
        <w:rPr>
          <w:rStyle w:val="Char6"/>
          <w:spacing w:val="-4"/>
          <w:rtl/>
          <w:lang w:bidi="fa-IR"/>
        </w:rPr>
        <w:t>[</w:t>
      </w:r>
      <w:r w:rsidRPr="00AC4494">
        <w:rPr>
          <w:rStyle w:val="Char6"/>
          <w:rFonts w:hint="cs"/>
          <w:spacing w:val="-4"/>
          <w:rtl/>
          <w:lang w:bidi="fa-IR"/>
        </w:rPr>
        <w:t>المائد</w:t>
      </w:r>
      <w:r w:rsidRPr="00AC4494">
        <w:rPr>
          <w:rStyle w:val="Char6"/>
          <w:rFonts w:ascii="mylotus" w:hAnsi="mylotus" w:cs="mylotus"/>
          <w:spacing w:val="-4"/>
          <w:rtl/>
          <w:lang w:bidi="fa-IR"/>
        </w:rPr>
        <w:t>ة</w:t>
      </w:r>
      <w:r w:rsidRPr="00AC4494">
        <w:rPr>
          <w:rStyle w:val="Char6"/>
          <w:rFonts w:hint="cs"/>
          <w:spacing w:val="-4"/>
          <w:rtl/>
          <w:lang w:bidi="fa-IR"/>
        </w:rPr>
        <w:t>: 3</w:t>
      </w:r>
      <w:r w:rsidRPr="00AC4494">
        <w:rPr>
          <w:rStyle w:val="Char6"/>
          <w:spacing w:val="-4"/>
          <w:rtl/>
          <w:lang w:bidi="fa-IR"/>
        </w:rPr>
        <w:t>]</w:t>
      </w:r>
      <w:r w:rsidRPr="00AC4494">
        <w:rPr>
          <w:rStyle w:val="Char4"/>
          <w:spacing w:val="-4"/>
          <w:rtl/>
          <w:lang w:bidi="fa-IR"/>
        </w:rPr>
        <w:t xml:space="preserve">. </w:t>
      </w:r>
    </w:p>
    <w:p w:rsidR="00B21C76" w:rsidRPr="00AC4494" w:rsidRDefault="00B21C76" w:rsidP="00B21C76">
      <w:pPr>
        <w:pStyle w:val="a8"/>
        <w:rPr>
          <w:spacing w:val="-4"/>
          <w:rtl/>
        </w:rPr>
      </w:pPr>
      <w:r w:rsidRPr="00AC4494">
        <w:rPr>
          <w:rStyle w:val="Char4"/>
          <w:spacing w:val="-4"/>
          <w:rtl/>
        </w:rPr>
        <w:t>جماعت بزرگی از صحابه جان نثار در این سفر، هم ركاب رسول الله</w:t>
      </w:r>
      <w:r w:rsidR="00AC4494" w:rsidRPr="00AC4494">
        <w:rPr>
          <w:rStyle w:val="Char4"/>
          <w:rFonts w:hint="cs"/>
          <w:spacing w:val="-4"/>
          <w:rtl/>
        </w:rPr>
        <w:t xml:space="preserve"> </w:t>
      </w:r>
      <w:r w:rsidRPr="00AC4494">
        <w:rPr>
          <w:rStyle w:val="CTraditionalArabicChar"/>
          <w:spacing w:val="-4"/>
          <w:rtl/>
        </w:rPr>
        <w:t>ص</w:t>
      </w:r>
      <w:r w:rsidRPr="00AC4494">
        <w:rPr>
          <w:spacing w:val="-4"/>
          <w:rtl/>
        </w:rPr>
        <w:t xml:space="preserve"> </w:t>
      </w:r>
      <w:r w:rsidRPr="00AC4494">
        <w:rPr>
          <w:rStyle w:val="Char4"/>
          <w:spacing w:val="-4"/>
          <w:rtl/>
        </w:rPr>
        <w:t>بودند. به همین خاطر رسول اكرم</w:t>
      </w:r>
      <w:r w:rsidR="00AC4494" w:rsidRPr="00AC4494">
        <w:rPr>
          <w:rStyle w:val="Char4"/>
          <w:rFonts w:hint="cs"/>
          <w:spacing w:val="-4"/>
          <w:rtl/>
        </w:rPr>
        <w:t xml:space="preserve"> </w:t>
      </w:r>
      <w:r w:rsidRPr="00AC4494">
        <w:rPr>
          <w:rStyle w:val="CTraditionalArabicChar"/>
          <w:spacing w:val="-4"/>
          <w:rtl/>
        </w:rPr>
        <w:t>ص</w:t>
      </w:r>
      <w:r w:rsidRPr="00AC4494">
        <w:rPr>
          <w:spacing w:val="-4"/>
          <w:rtl/>
        </w:rPr>
        <w:t xml:space="preserve"> </w:t>
      </w:r>
      <w:r w:rsidRPr="00AC4494">
        <w:rPr>
          <w:rStyle w:val="Char4"/>
          <w:spacing w:val="-4"/>
          <w:rtl/>
        </w:rPr>
        <w:t>در جای جای این سفر خطبه فرمودند. در این خطبه‌ها نبی اكرم</w:t>
      </w:r>
      <w:r w:rsidR="00AC4494" w:rsidRPr="00AC4494">
        <w:rPr>
          <w:rStyle w:val="Char4"/>
          <w:rFonts w:hint="cs"/>
          <w:spacing w:val="-4"/>
          <w:rtl/>
        </w:rPr>
        <w:t xml:space="preserve"> </w:t>
      </w:r>
      <w:r w:rsidRPr="00AC4494">
        <w:rPr>
          <w:rStyle w:val="CTraditionalArabicChar"/>
          <w:spacing w:val="-4"/>
          <w:rtl/>
        </w:rPr>
        <w:t>ص</w:t>
      </w:r>
      <w:r w:rsidRPr="00AC4494">
        <w:rPr>
          <w:spacing w:val="-4"/>
          <w:rtl/>
        </w:rPr>
        <w:t xml:space="preserve"> بار بار به اصول بنیادی دین، توصیه و تأ كید كردند. برای اینكه امت در آینده از گمراهی‌ها، مصون و محفوظ بماند. نصایح مهم و با ارزش ایراد فرمودند و با یادآوری امور تنازعی و اختلافات از دور جاهلیت تا كنون، قول فصل اظهار داشتند تا اینكه امت از اختلافات درونی، محفوظ مانده و بر «صراط مستقیم» گام بردارد</w:t>
      </w:r>
      <w:r w:rsidRPr="00AC4494">
        <w:rPr>
          <w:spacing w:val="-4"/>
          <w:vertAlign w:val="superscript"/>
          <w:rtl/>
        </w:rPr>
        <w:t>(</w:t>
      </w:r>
      <w:r w:rsidRPr="00AC4494">
        <w:rPr>
          <w:spacing w:val="-4"/>
          <w:sz w:val="22"/>
          <w:vertAlign w:val="superscript"/>
          <w:rtl/>
        </w:rPr>
        <w:footnoteReference w:id="47"/>
      </w:r>
      <w:r w:rsidRPr="00AC4494">
        <w:rPr>
          <w:spacing w:val="-4"/>
          <w:vertAlign w:val="superscript"/>
          <w:rtl/>
        </w:rPr>
        <w:t>)</w:t>
      </w:r>
      <w:r w:rsidRPr="00AC4494">
        <w:rPr>
          <w:rFonts w:hint="cs"/>
          <w:spacing w:val="-4"/>
          <w:rtl/>
        </w:rPr>
        <w:t>.</w:t>
      </w:r>
    </w:p>
    <w:p w:rsidR="00B21C76" w:rsidRDefault="00B21C76" w:rsidP="00B21C76">
      <w:pPr>
        <w:pStyle w:val="a8"/>
        <w:rPr>
          <w:rtl/>
        </w:rPr>
      </w:pPr>
      <w:r w:rsidRPr="005D2516">
        <w:rPr>
          <w:rtl/>
        </w:rPr>
        <w:t>رسول اكرم</w:t>
      </w:r>
      <w:r w:rsidR="00AC4494">
        <w:rPr>
          <w:rFonts w:hint="cs"/>
          <w:rtl/>
        </w:rPr>
        <w:t xml:space="preserve"> </w:t>
      </w:r>
      <w:r w:rsidRPr="00B52B5B">
        <w:rPr>
          <w:rStyle w:val="CTraditionalArabicChar"/>
          <w:rtl/>
        </w:rPr>
        <w:t>ص</w:t>
      </w:r>
      <w:r w:rsidRPr="005D2516">
        <w:rPr>
          <w:rtl/>
        </w:rPr>
        <w:t xml:space="preserve"> در خطبه تار</w:t>
      </w:r>
      <w:r>
        <w:rPr>
          <w:rtl/>
        </w:rPr>
        <w:t>ی</w:t>
      </w:r>
      <w:r w:rsidRPr="005D2516">
        <w:rPr>
          <w:rtl/>
        </w:rPr>
        <w:t>خ</w:t>
      </w:r>
      <w:r>
        <w:rPr>
          <w:rtl/>
        </w:rPr>
        <w:t>ی</w:t>
      </w:r>
      <w:r w:rsidRPr="005D2516">
        <w:rPr>
          <w:rtl/>
        </w:rPr>
        <w:t xml:space="preserve"> حجه الوداع كه در م</w:t>
      </w:r>
      <w:r>
        <w:rPr>
          <w:rtl/>
        </w:rPr>
        <w:t>ی</w:t>
      </w:r>
      <w:r w:rsidRPr="005D2516">
        <w:rPr>
          <w:rtl/>
        </w:rPr>
        <w:t>دان عرفات ا</w:t>
      </w:r>
      <w:r>
        <w:rPr>
          <w:rtl/>
        </w:rPr>
        <w:t>ی</w:t>
      </w:r>
      <w:r w:rsidRPr="005D2516">
        <w:rPr>
          <w:rtl/>
        </w:rPr>
        <w:t>راد نمودند امور س</w:t>
      </w:r>
      <w:r>
        <w:rPr>
          <w:rtl/>
        </w:rPr>
        <w:t>ی</w:t>
      </w:r>
      <w:r w:rsidRPr="005D2516">
        <w:rPr>
          <w:rtl/>
        </w:rPr>
        <w:t>اس</w:t>
      </w:r>
      <w:r>
        <w:rPr>
          <w:rtl/>
        </w:rPr>
        <w:t>ی</w:t>
      </w:r>
      <w:r w:rsidRPr="005D2516">
        <w:rPr>
          <w:rtl/>
        </w:rPr>
        <w:t xml:space="preserve"> د</w:t>
      </w:r>
      <w:r>
        <w:rPr>
          <w:rtl/>
        </w:rPr>
        <w:t>ی</w:t>
      </w:r>
      <w:r w:rsidRPr="005D2516">
        <w:rPr>
          <w:rtl/>
        </w:rPr>
        <w:t>ن اسلام و نصا</w:t>
      </w:r>
      <w:r>
        <w:rPr>
          <w:rtl/>
        </w:rPr>
        <w:t>ی</w:t>
      </w:r>
      <w:r w:rsidRPr="005D2516">
        <w:rPr>
          <w:rtl/>
        </w:rPr>
        <w:t>ح</w:t>
      </w:r>
      <w:r>
        <w:rPr>
          <w:rtl/>
        </w:rPr>
        <w:t>ی</w:t>
      </w:r>
      <w:r w:rsidRPr="005D2516">
        <w:rPr>
          <w:rtl/>
        </w:rPr>
        <w:t xml:space="preserve"> كه در آ</w:t>
      </w:r>
      <w:r>
        <w:rPr>
          <w:rtl/>
        </w:rPr>
        <w:t>ی</w:t>
      </w:r>
      <w:r w:rsidRPr="005D2516">
        <w:rPr>
          <w:rtl/>
        </w:rPr>
        <w:t>نده به كار امت آ</w:t>
      </w:r>
      <w:r>
        <w:rPr>
          <w:rtl/>
        </w:rPr>
        <w:t>ی</w:t>
      </w:r>
      <w:r w:rsidRPr="005D2516">
        <w:rPr>
          <w:rtl/>
        </w:rPr>
        <w:t>د را متذكر شدند و خصومت</w:t>
      </w:r>
      <w:r>
        <w:rPr>
          <w:rFonts w:hint="cs"/>
          <w:rtl/>
        </w:rPr>
        <w:t>‌</w:t>
      </w:r>
      <w:r w:rsidRPr="005D2516">
        <w:rPr>
          <w:rtl/>
        </w:rPr>
        <w:t>ها</w:t>
      </w:r>
      <w:r>
        <w:rPr>
          <w:rtl/>
        </w:rPr>
        <w:t>ی</w:t>
      </w:r>
      <w:r w:rsidRPr="005D2516">
        <w:rPr>
          <w:rtl/>
        </w:rPr>
        <w:t xml:space="preserve"> قد</w:t>
      </w:r>
      <w:r>
        <w:rPr>
          <w:rtl/>
        </w:rPr>
        <w:t>ی</w:t>
      </w:r>
      <w:r w:rsidRPr="005D2516">
        <w:rPr>
          <w:rtl/>
        </w:rPr>
        <w:t>م</w:t>
      </w:r>
      <w:r>
        <w:rPr>
          <w:rtl/>
        </w:rPr>
        <w:t>ی</w:t>
      </w:r>
      <w:r w:rsidRPr="005D2516">
        <w:rPr>
          <w:rtl/>
        </w:rPr>
        <w:t xml:space="preserve"> را كه در آ</w:t>
      </w:r>
      <w:r>
        <w:rPr>
          <w:rtl/>
        </w:rPr>
        <w:t>ی</w:t>
      </w:r>
      <w:r w:rsidRPr="005D2516">
        <w:rPr>
          <w:rtl/>
        </w:rPr>
        <w:t xml:space="preserve">نده احتمال داشت شعله ور شود حل و فصل </w:t>
      </w:r>
      <w:r w:rsidRPr="00AC4494">
        <w:rPr>
          <w:rtl/>
        </w:rPr>
        <w:t xml:space="preserve">نمودند.هنگام بازگشت از </w:t>
      </w:r>
      <w:r w:rsidRPr="00AC4494">
        <w:rPr>
          <w:rFonts w:eastAsia="B Badr"/>
          <w:rtl/>
        </w:rPr>
        <w:t>حج</w:t>
      </w:r>
      <w:r w:rsidRPr="00AC4494">
        <w:rPr>
          <w:rFonts w:eastAsia="B Badr" w:hint="cs"/>
          <w:rtl/>
        </w:rPr>
        <w:t>ة</w:t>
      </w:r>
      <w:r w:rsidRPr="00AC4494">
        <w:rPr>
          <w:rtl/>
        </w:rPr>
        <w:t xml:space="preserve"> الوداع، كنار چشمه ای بین مكه و مدینه، نزدیک جحفه، زیر سایه درختان اتراق كردند. این منطقه، معروف به «وادی خم» و «غدیر</w:t>
      </w:r>
      <w:r w:rsidRPr="005D2516">
        <w:rPr>
          <w:rtl/>
        </w:rPr>
        <w:t xml:space="preserve"> خم»</w:t>
      </w:r>
      <w:r w:rsidRPr="00AF77EB">
        <w:rPr>
          <w:vertAlign w:val="superscript"/>
          <w:rtl/>
        </w:rPr>
        <w:t>(</w:t>
      </w:r>
      <w:r w:rsidRPr="00AF77EB">
        <w:rPr>
          <w:vertAlign w:val="superscript"/>
          <w:rtl/>
        </w:rPr>
        <w:footnoteReference w:id="48"/>
      </w:r>
      <w:r w:rsidRPr="00AF77EB">
        <w:rPr>
          <w:vertAlign w:val="superscript"/>
          <w:rtl/>
        </w:rPr>
        <w:t>)</w:t>
      </w:r>
      <w:r w:rsidRPr="005D2516">
        <w:rPr>
          <w:rtl/>
        </w:rPr>
        <w:t xml:space="preserve"> بود. اعلان شد كه نماز ظهر خوانده</w:t>
      </w:r>
      <w:r>
        <w:rPr>
          <w:rtl/>
        </w:rPr>
        <w:t xml:space="preserve"> می‌</w:t>
      </w:r>
      <w:r w:rsidRPr="005D2516">
        <w:rPr>
          <w:rtl/>
        </w:rPr>
        <w:t>شود. ظهر را اول وقت خواندند. پس از آن، رسول اكرم</w:t>
      </w:r>
      <w:r w:rsidR="00AC4494">
        <w:rPr>
          <w:rFonts w:hint="cs"/>
          <w:rtl/>
        </w:rPr>
        <w:t xml:space="preserve"> </w:t>
      </w:r>
      <w:r w:rsidRPr="00B52B5B">
        <w:rPr>
          <w:rStyle w:val="CTraditionalArabicChar"/>
          <w:rtl/>
        </w:rPr>
        <w:t>ص</w:t>
      </w:r>
      <w:r w:rsidRPr="00463A11">
        <w:rPr>
          <w:rtl/>
        </w:rPr>
        <w:t xml:space="preserve"> </w:t>
      </w:r>
      <w:r w:rsidRPr="005D2516">
        <w:rPr>
          <w:rtl/>
        </w:rPr>
        <w:t>خطبه ا</w:t>
      </w:r>
      <w:r>
        <w:rPr>
          <w:rtl/>
        </w:rPr>
        <w:t>ی</w:t>
      </w:r>
      <w:r w:rsidRPr="005D2516">
        <w:rPr>
          <w:rtl/>
        </w:rPr>
        <w:t>راد كردند. هم</w:t>
      </w:r>
      <w:r>
        <w:rPr>
          <w:rtl/>
        </w:rPr>
        <w:t>ی</w:t>
      </w:r>
      <w:r w:rsidRPr="005D2516">
        <w:rPr>
          <w:rtl/>
        </w:rPr>
        <w:t>ن خطبه، به نام «حد</w:t>
      </w:r>
      <w:r>
        <w:rPr>
          <w:rtl/>
        </w:rPr>
        <w:t>ی</w:t>
      </w:r>
      <w:r w:rsidRPr="005D2516">
        <w:rPr>
          <w:rtl/>
        </w:rPr>
        <w:t>ث غد</w:t>
      </w:r>
      <w:r>
        <w:rPr>
          <w:rtl/>
        </w:rPr>
        <w:t>ی</w:t>
      </w:r>
      <w:r w:rsidRPr="005D2516">
        <w:rPr>
          <w:rtl/>
        </w:rPr>
        <w:t xml:space="preserve">ر» مشهور گشت. آن روز </w:t>
      </w:r>
      <w:r>
        <w:rPr>
          <w:rtl/>
        </w:rPr>
        <w:t>ی</w:t>
      </w:r>
      <w:r w:rsidRPr="005D2516">
        <w:rPr>
          <w:rtl/>
        </w:rPr>
        <w:t>كشنبه هجدهم ذ</w:t>
      </w:r>
      <w:r>
        <w:rPr>
          <w:rtl/>
        </w:rPr>
        <w:t>ی</w:t>
      </w:r>
      <w:r w:rsidRPr="005D2516">
        <w:rPr>
          <w:rtl/>
        </w:rPr>
        <w:t xml:space="preserve"> الحجه بود در حال</w:t>
      </w:r>
      <w:r>
        <w:rPr>
          <w:rtl/>
        </w:rPr>
        <w:t>ی</w:t>
      </w:r>
      <w:r w:rsidRPr="005D2516">
        <w:rPr>
          <w:rtl/>
        </w:rPr>
        <w:t xml:space="preserve"> كه روز چهارشنبه چهاردهم ذ</w:t>
      </w:r>
      <w:r>
        <w:rPr>
          <w:rtl/>
        </w:rPr>
        <w:t>ی</w:t>
      </w:r>
      <w:r w:rsidRPr="005D2516">
        <w:rPr>
          <w:rtl/>
        </w:rPr>
        <w:t xml:space="preserve"> الحج</w:t>
      </w:r>
      <w:r>
        <w:rPr>
          <w:rtl/>
        </w:rPr>
        <w:t>ه، از مكه مكرمه روانه شده بودند</w:t>
      </w:r>
      <w:r w:rsidRPr="00AF77EB">
        <w:rPr>
          <w:vertAlign w:val="superscript"/>
          <w:rtl/>
        </w:rPr>
        <w:t>(</w:t>
      </w:r>
      <w:r w:rsidRPr="00AF77EB">
        <w:rPr>
          <w:vertAlign w:val="superscript"/>
          <w:rtl/>
        </w:rPr>
        <w:footnoteReference w:id="49"/>
      </w:r>
      <w:r w:rsidRPr="00AF77EB">
        <w:rPr>
          <w:vertAlign w:val="superscript"/>
          <w:rtl/>
        </w:rPr>
        <w:t>)</w:t>
      </w:r>
      <w:r>
        <w:rPr>
          <w:rFonts w:hint="cs"/>
          <w:rtl/>
        </w:rPr>
        <w:t>.</w:t>
      </w:r>
    </w:p>
    <w:p w:rsidR="00AC4494" w:rsidRDefault="00AC4494" w:rsidP="00B21C76">
      <w:pPr>
        <w:pStyle w:val="a8"/>
        <w:rPr>
          <w:rtl/>
        </w:rPr>
      </w:pPr>
    </w:p>
    <w:p w:rsidR="00AC4494" w:rsidRDefault="00AC4494" w:rsidP="00B21C76">
      <w:pPr>
        <w:pStyle w:val="a8"/>
        <w:rPr>
          <w:rtl/>
        </w:rPr>
      </w:pPr>
    </w:p>
    <w:p w:rsidR="00B21C76" w:rsidRPr="00AF77EB" w:rsidRDefault="00B21C76" w:rsidP="00AC4494">
      <w:pPr>
        <w:pStyle w:val="33333333333"/>
        <w:rPr>
          <w:rtl/>
        </w:rPr>
      </w:pPr>
      <w:bookmarkStart w:id="132" w:name="_Toc310104030"/>
      <w:bookmarkStart w:id="133" w:name="_Toc380345611"/>
      <w:bookmarkStart w:id="134" w:name="_Toc387154601"/>
      <w:r w:rsidRPr="00AF77EB">
        <w:rPr>
          <w:rtl/>
        </w:rPr>
        <w:t>محر</w:t>
      </w:r>
      <w:r w:rsidR="00AC4494">
        <w:rPr>
          <w:rFonts w:hint="cs"/>
          <w:rtl/>
        </w:rPr>
        <w:t>ک</w:t>
      </w:r>
      <w:r w:rsidRPr="00AF77EB">
        <w:rPr>
          <w:rtl/>
        </w:rPr>
        <w:t xml:space="preserve"> و عوامل ا</w:t>
      </w:r>
      <w:r w:rsidR="00851EF0">
        <w:rPr>
          <w:rtl/>
        </w:rPr>
        <w:t>ی</w:t>
      </w:r>
      <w:r w:rsidRPr="00AF77EB">
        <w:rPr>
          <w:rtl/>
        </w:rPr>
        <w:t>راد خطبه</w:t>
      </w:r>
      <w:bookmarkEnd w:id="132"/>
      <w:bookmarkEnd w:id="133"/>
      <w:bookmarkEnd w:id="134"/>
    </w:p>
    <w:p w:rsidR="00B21C76" w:rsidRPr="005D2516" w:rsidRDefault="00B21C76" w:rsidP="00AC4494">
      <w:pPr>
        <w:spacing w:line="235" w:lineRule="auto"/>
        <w:ind w:firstLine="284"/>
        <w:jc w:val="both"/>
        <w:rPr>
          <w:rStyle w:val="Char4"/>
          <w:rtl/>
          <w:lang w:bidi="fa-IR"/>
        </w:rPr>
      </w:pPr>
      <w:r w:rsidRPr="00AC4494">
        <w:rPr>
          <w:rStyle w:val="Char4"/>
          <w:rtl/>
        </w:rPr>
        <w:t>چه چیزی باعث شد تا در این محل، خطبه ایراد شود و هدف اساسی از این خطبه چه بود؟</w:t>
      </w:r>
      <w:r w:rsidRPr="00AC4494">
        <w:rPr>
          <w:rStyle w:val="Char4"/>
          <w:rFonts w:hint="cs"/>
          <w:rtl/>
        </w:rPr>
        <w:t xml:space="preserve"> </w:t>
      </w:r>
      <w:r w:rsidRPr="00AC4494">
        <w:rPr>
          <w:rStyle w:val="Char4"/>
          <w:rtl/>
        </w:rPr>
        <w:t>محرک و عامل ایراد این خطبه، این بود</w:t>
      </w:r>
      <w:r>
        <w:rPr>
          <w:rStyle w:val="Char4"/>
          <w:rtl/>
          <w:lang w:bidi="fa-IR"/>
        </w:rPr>
        <w:t xml:space="preserve"> كه وقتی رسول الله</w:t>
      </w:r>
      <w:r w:rsidR="00AC4494">
        <w:rPr>
          <w:rStyle w:val="Char4"/>
          <w:rFonts w:hint="cs"/>
          <w:rtl/>
          <w:lang w:bidi="fa-IR"/>
        </w:rPr>
        <w:t xml:space="preserve"> </w:t>
      </w:r>
      <w:r w:rsidR="00AC4494" w:rsidRPr="00B52B5B">
        <w:rPr>
          <w:rStyle w:val="CTraditionalArabicChar"/>
          <w:rtl/>
        </w:rPr>
        <w:t>ص</w:t>
      </w:r>
      <w:r w:rsidR="00AC4494" w:rsidRPr="005D2516">
        <w:rPr>
          <w:rStyle w:val="Char4"/>
          <w:rtl/>
          <w:lang w:bidi="fa-IR"/>
        </w:rPr>
        <w:t xml:space="preserve"> </w:t>
      </w:r>
      <w:r w:rsidRPr="005D2516">
        <w:rPr>
          <w:rStyle w:val="Char4"/>
          <w:rtl/>
          <w:lang w:bidi="fa-IR"/>
        </w:rPr>
        <w:t>، چهاردهم ذ</w:t>
      </w:r>
      <w:r>
        <w:rPr>
          <w:rStyle w:val="Char4"/>
          <w:rtl/>
          <w:lang w:bidi="fa-IR"/>
        </w:rPr>
        <w:t>ی</w:t>
      </w:r>
      <w:r w:rsidRPr="005D2516">
        <w:rPr>
          <w:rStyle w:val="Char4"/>
          <w:rtl/>
          <w:lang w:bidi="fa-IR"/>
        </w:rPr>
        <w:t xml:space="preserve"> </w:t>
      </w:r>
      <w:r w:rsidRPr="00AC4494">
        <w:rPr>
          <w:rStyle w:val="Char4"/>
          <w:rtl/>
        </w:rPr>
        <w:t xml:space="preserve">الحجه هنگام </w:t>
      </w:r>
      <w:r w:rsidRPr="00AC4494">
        <w:rPr>
          <w:rStyle w:val="Char4"/>
          <w:rFonts w:eastAsia="B Badr"/>
          <w:rtl/>
        </w:rPr>
        <w:t>حج</w:t>
      </w:r>
      <w:r w:rsidRPr="00AC4494">
        <w:rPr>
          <w:rStyle w:val="Char4"/>
          <w:rFonts w:eastAsia="B Badr" w:hint="cs"/>
          <w:rtl/>
        </w:rPr>
        <w:t>ة</w:t>
      </w:r>
      <w:r w:rsidRPr="00AC4494">
        <w:rPr>
          <w:rStyle w:val="Char4"/>
          <w:rtl/>
        </w:rPr>
        <w:t xml:space="preserve"> الوداع به مكه</w:t>
      </w:r>
      <w:r w:rsidRPr="005D2516">
        <w:rPr>
          <w:rStyle w:val="Char4"/>
          <w:rtl/>
          <w:lang w:bidi="fa-IR"/>
        </w:rPr>
        <w:t xml:space="preserve"> مكرمه رس</w:t>
      </w:r>
      <w:r>
        <w:rPr>
          <w:rStyle w:val="Char4"/>
          <w:rtl/>
          <w:lang w:bidi="fa-IR"/>
        </w:rPr>
        <w:t>ی</w:t>
      </w:r>
      <w:r w:rsidRPr="005D2516">
        <w:rPr>
          <w:rStyle w:val="Char4"/>
          <w:rtl/>
          <w:lang w:bidi="fa-IR"/>
        </w:rPr>
        <w:t>دند</w:t>
      </w:r>
      <w:r>
        <w:rPr>
          <w:rStyle w:val="Char4"/>
          <w:rFonts w:hint="cs"/>
          <w:rtl/>
          <w:lang w:bidi="fa-IR"/>
        </w:rPr>
        <w:t>،</w:t>
      </w:r>
      <w:r w:rsidRPr="005D2516">
        <w:rPr>
          <w:rStyle w:val="Char4"/>
          <w:rtl/>
          <w:lang w:bidi="fa-IR"/>
        </w:rPr>
        <w:t xml:space="preserve"> پس از ادا</w:t>
      </w:r>
      <w:r>
        <w:rPr>
          <w:rStyle w:val="Char4"/>
          <w:rtl/>
          <w:lang w:bidi="fa-IR"/>
        </w:rPr>
        <w:t>ی</w:t>
      </w:r>
      <w:r w:rsidRPr="005D2516">
        <w:rPr>
          <w:rStyle w:val="Char4"/>
          <w:rtl/>
          <w:lang w:bidi="fa-IR"/>
        </w:rPr>
        <w:t xml:space="preserve"> عمره، تا چهار روز در مكه مكرمه اقامت گز</w:t>
      </w:r>
      <w:r>
        <w:rPr>
          <w:rStyle w:val="Char4"/>
          <w:rtl/>
          <w:lang w:bidi="fa-IR"/>
        </w:rPr>
        <w:t>ی</w:t>
      </w:r>
      <w:r w:rsidRPr="005D2516">
        <w:rPr>
          <w:rStyle w:val="Char4"/>
          <w:rtl/>
          <w:lang w:bidi="fa-IR"/>
        </w:rPr>
        <w:t>دند. در هم</w:t>
      </w:r>
      <w:r>
        <w:rPr>
          <w:rStyle w:val="Char4"/>
          <w:rtl/>
          <w:lang w:bidi="fa-IR"/>
        </w:rPr>
        <w:t>ی</w:t>
      </w:r>
      <w:r w:rsidRPr="005D2516">
        <w:rPr>
          <w:rStyle w:val="Char4"/>
          <w:rtl/>
          <w:lang w:bidi="fa-IR"/>
        </w:rPr>
        <w:t>ن مد</w:t>
      </w:r>
      <w:r>
        <w:rPr>
          <w:rStyle w:val="Char4"/>
          <w:rtl/>
          <w:lang w:bidi="fa-IR"/>
        </w:rPr>
        <w:t>ت، علی</w:t>
      </w:r>
      <w:r w:rsidR="00AC4494">
        <w:rPr>
          <w:rStyle w:val="Char4"/>
          <w:rFonts w:hint="cs"/>
          <w:rtl/>
          <w:lang w:bidi="fa-IR"/>
        </w:rPr>
        <w:t xml:space="preserve"> </w:t>
      </w:r>
      <w:r w:rsidRPr="005D2516">
        <w:rPr>
          <w:rStyle w:val="Char4"/>
          <w:lang w:bidi="fa-IR"/>
        </w:rPr>
        <w:sym w:font="AGA Arabesque" w:char="0074"/>
      </w:r>
      <w:r w:rsidRPr="005D2516">
        <w:rPr>
          <w:rStyle w:val="Char4"/>
          <w:rtl/>
          <w:lang w:bidi="fa-IR"/>
        </w:rPr>
        <w:t xml:space="preserve"> كه رمضان سال دهم هجر</w:t>
      </w:r>
      <w:r>
        <w:rPr>
          <w:rStyle w:val="Char4"/>
          <w:rtl/>
          <w:lang w:bidi="fa-IR"/>
        </w:rPr>
        <w:t>ی</w:t>
      </w:r>
      <w:r w:rsidRPr="005D2516">
        <w:rPr>
          <w:rStyle w:val="Char4"/>
          <w:rtl/>
          <w:lang w:bidi="fa-IR"/>
        </w:rPr>
        <w:t xml:space="preserve"> به </w:t>
      </w:r>
      <w:r>
        <w:rPr>
          <w:rStyle w:val="Char4"/>
          <w:rtl/>
          <w:lang w:bidi="fa-IR"/>
        </w:rPr>
        <w:t>ی</w:t>
      </w:r>
      <w:r w:rsidRPr="005D2516">
        <w:rPr>
          <w:rStyle w:val="Char4"/>
          <w:rtl/>
          <w:lang w:bidi="fa-IR"/>
        </w:rPr>
        <w:t>من تشر</w:t>
      </w:r>
      <w:r>
        <w:rPr>
          <w:rStyle w:val="Char4"/>
          <w:rtl/>
          <w:lang w:bidi="fa-IR"/>
        </w:rPr>
        <w:t>ی</w:t>
      </w:r>
      <w:r w:rsidRPr="005D2516">
        <w:rPr>
          <w:rStyle w:val="Char4"/>
          <w:rtl/>
          <w:lang w:bidi="fa-IR"/>
        </w:rPr>
        <w:t>ف برده بود خود را به مكه رسان</w:t>
      </w:r>
      <w:r>
        <w:rPr>
          <w:rStyle w:val="Char4"/>
          <w:rtl/>
          <w:lang w:bidi="fa-IR"/>
        </w:rPr>
        <w:t>ی</w:t>
      </w:r>
      <w:r w:rsidRPr="005D2516">
        <w:rPr>
          <w:rStyle w:val="Char4"/>
          <w:rtl/>
          <w:lang w:bidi="fa-IR"/>
        </w:rPr>
        <w:t>د و خمس</w:t>
      </w:r>
      <w:r>
        <w:rPr>
          <w:rStyle w:val="Char4"/>
          <w:rtl/>
          <w:lang w:bidi="fa-IR"/>
        </w:rPr>
        <w:t>ی</w:t>
      </w:r>
      <w:r w:rsidRPr="005D2516">
        <w:rPr>
          <w:rStyle w:val="Char4"/>
          <w:rtl/>
          <w:lang w:bidi="fa-IR"/>
        </w:rPr>
        <w:t xml:space="preserve"> (5/1 </w:t>
      </w:r>
      <w:r>
        <w:rPr>
          <w:rStyle w:val="Char4"/>
          <w:rtl/>
          <w:lang w:bidi="fa-IR"/>
        </w:rPr>
        <w:t>مال غنیمت) را كه حضرت رسول اكرم</w:t>
      </w:r>
      <w:r w:rsidR="00AC4494">
        <w:rPr>
          <w:rStyle w:val="Char4"/>
          <w:rFonts w:hint="cs"/>
          <w:rtl/>
          <w:lang w:bidi="fa-IR"/>
        </w:rPr>
        <w:t xml:space="preserve"> </w:t>
      </w:r>
      <w:r w:rsidR="00AC4494" w:rsidRPr="00B52B5B">
        <w:rPr>
          <w:rStyle w:val="CTraditionalArabicChar"/>
          <w:rtl/>
        </w:rPr>
        <w:t>ص</w:t>
      </w:r>
      <w:r w:rsidRPr="005D2516">
        <w:rPr>
          <w:rStyle w:val="Char4"/>
          <w:rtl/>
          <w:lang w:bidi="fa-IR"/>
        </w:rPr>
        <w:t>،</w:t>
      </w:r>
      <w:r>
        <w:rPr>
          <w:rStyle w:val="Char4"/>
          <w:rFonts w:hint="cs"/>
          <w:rtl/>
          <w:lang w:bidi="fa-IR"/>
        </w:rPr>
        <w:t xml:space="preserve"> </w:t>
      </w:r>
      <w:r w:rsidRPr="005D2516">
        <w:rPr>
          <w:rStyle w:val="Char4"/>
          <w:rtl/>
          <w:lang w:bidi="fa-IR"/>
        </w:rPr>
        <w:t>او را برا</w:t>
      </w:r>
      <w:r>
        <w:rPr>
          <w:rStyle w:val="Char4"/>
          <w:rtl/>
          <w:lang w:bidi="fa-IR"/>
        </w:rPr>
        <w:t>ی</w:t>
      </w:r>
      <w:r w:rsidRPr="005D2516">
        <w:rPr>
          <w:rStyle w:val="Char4"/>
          <w:rtl/>
          <w:lang w:bidi="fa-IR"/>
        </w:rPr>
        <w:t xml:space="preserve"> در</w:t>
      </w:r>
      <w:r>
        <w:rPr>
          <w:rStyle w:val="Char4"/>
          <w:rtl/>
          <w:lang w:bidi="fa-IR"/>
        </w:rPr>
        <w:t>ی</w:t>
      </w:r>
      <w:r w:rsidRPr="005D2516">
        <w:rPr>
          <w:rStyle w:val="Char4"/>
          <w:rtl/>
          <w:lang w:bidi="fa-IR"/>
        </w:rPr>
        <w:t xml:space="preserve">افت آن به </w:t>
      </w:r>
      <w:r>
        <w:rPr>
          <w:rStyle w:val="Char4"/>
          <w:rtl/>
          <w:lang w:bidi="fa-IR"/>
        </w:rPr>
        <w:t>ی</w:t>
      </w:r>
      <w:r w:rsidRPr="005D2516">
        <w:rPr>
          <w:rStyle w:val="Char4"/>
          <w:rtl/>
          <w:lang w:bidi="fa-IR"/>
        </w:rPr>
        <w:t xml:space="preserve">من </w:t>
      </w:r>
      <w:r>
        <w:rPr>
          <w:rStyle w:val="Char4"/>
          <w:rtl/>
          <w:lang w:bidi="fa-IR"/>
        </w:rPr>
        <w:t xml:space="preserve">فرستاده </w:t>
      </w:r>
      <w:r w:rsidRPr="00AC4494">
        <w:rPr>
          <w:rStyle w:val="Char4"/>
          <w:spacing w:val="-2"/>
          <w:rtl/>
          <w:lang w:bidi="fa-IR"/>
        </w:rPr>
        <w:t>بودند به حضرت رسول اكرم</w:t>
      </w:r>
      <w:r w:rsidR="00AC4494" w:rsidRPr="00AC4494">
        <w:rPr>
          <w:rStyle w:val="CTraditionalArabicChar"/>
          <w:spacing w:val="-2"/>
          <w:rtl/>
        </w:rPr>
        <w:t xml:space="preserve"> ص</w:t>
      </w:r>
      <w:r w:rsidR="00AC4494" w:rsidRPr="00AC4494">
        <w:rPr>
          <w:rStyle w:val="Char4"/>
          <w:spacing w:val="-2"/>
          <w:lang w:bidi="fa-IR"/>
        </w:rPr>
        <w:t xml:space="preserve"> </w:t>
      </w:r>
      <w:r w:rsidRPr="00AC4494">
        <w:rPr>
          <w:rStyle w:val="Char4"/>
          <w:spacing w:val="-2"/>
          <w:rtl/>
          <w:lang w:bidi="fa-IR"/>
        </w:rPr>
        <w:t xml:space="preserve"> تحویل داد. در </w:t>
      </w:r>
      <w:r w:rsidRPr="00AC4494">
        <w:rPr>
          <w:rStyle w:val="Char4"/>
          <w:rtl/>
        </w:rPr>
        <w:t>این سفر بعضی از یاران علی</w:t>
      </w:r>
      <w:r w:rsidR="00AC4494" w:rsidRPr="00AC4494">
        <w:rPr>
          <w:rStyle w:val="Char4"/>
          <w:rFonts w:hint="cs"/>
          <w:spacing w:val="-2"/>
          <w:rtl/>
          <w:lang w:bidi="fa-IR"/>
        </w:rPr>
        <w:t xml:space="preserve"> </w:t>
      </w:r>
      <w:r w:rsidRPr="00AC4494">
        <w:rPr>
          <w:rStyle w:val="Char4"/>
          <w:spacing w:val="-2"/>
          <w:lang w:bidi="fa-IR"/>
        </w:rPr>
        <w:sym w:font="AGA Arabesque" w:char="0074"/>
      </w:r>
      <w:r w:rsidRPr="00AC4494">
        <w:rPr>
          <w:rStyle w:val="Char4"/>
          <w:spacing w:val="-2"/>
          <w:rtl/>
          <w:lang w:bidi="fa-IR"/>
        </w:rPr>
        <w:t>،</w:t>
      </w:r>
      <w:r w:rsidRPr="005D2516">
        <w:rPr>
          <w:rStyle w:val="Char4"/>
          <w:rtl/>
          <w:lang w:bidi="fa-IR"/>
        </w:rPr>
        <w:t xml:space="preserve"> از دست و</w:t>
      </w:r>
      <w:r>
        <w:rPr>
          <w:rStyle w:val="Char4"/>
          <w:rtl/>
          <w:lang w:bidi="fa-IR"/>
        </w:rPr>
        <w:t>ی</w:t>
      </w:r>
      <w:r w:rsidRPr="005D2516">
        <w:rPr>
          <w:rStyle w:val="Char4"/>
          <w:rtl/>
          <w:lang w:bidi="fa-IR"/>
        </w:rPr>
        <w:t xml:space="preserve"> شكا</w:t>
      </w:r>
      <w:r>
        <w:rPr>
          <w:rStyle w:val="Char4"/>
          <w:rtl/>
          <w:lang w:bidi="fa-IR"/>
        </w:rPr>
        <w:t>ی</w:t>
      </w:r>
      <w:r w:rsidRPr="005D2516">
        <w:rPr>
          <w:rStyle w:val="Char4"/>
          <w:rtl/>
          <w:lang w:bidi="fa-IR"/>
        </w:rPr>
        <w:t>ت</w:t>
      </w:r>
      <w:r w:rsidR="00AC4494">
        <w:rPr>
          <w:rStyle w:val="Char4"/>
          <w:rFonts w:hint="cs"/>
          <w:rtl/>
          <w:lang w:bidi="fa-IR"/>
        </w:rPr>
        <w:t>‌</w:t>
      </w:r>
      <w:r w:rsidRPr="005D2516">
        <w:rPr>
          <w:rStyle w:val="Char4"/>
          <w:rtl/>
          <w:lang w:bidi="fa-IR"/>
        </w:rPr>
        <w:t>ها</w:t>
      </w:r>
      <w:r>
        <w:rPr>
          <w:rStyle w:val="Char4"/>
          <w:rtl/>
          <w:lang w:bidi="fa-IR"/>
        </w:rPr>
        <w:t>یی</w:t>
      </w:r>
      <w:r w:rsidRPr="005D2516">
        <w:rPr>
          <w:rStyle w:val="Char4"/>
          <w:rtl/>
          <w:lang w:bidi="fa-IR"/>
        </w:rPr>
        <w:t xml:space="preserve"> داشتند.</w:t>
      </w:r>
      <w:r>
        <w:rPr>
          <w:rStyle w:val="Char4"/>
          <w:rFonts w:hint="cs"/>
          <w:rtl/>
          <w:lang w:bidi="fa-IR"/>
        </w:rPr>
        <w:t xml:space="preserve"> </w:t>
      </w:r>
      <w:r w:rsidRPr="005D2516">
        <w:rPr>
          <w:rStyle w:val="Char4"/>
          <w:rtl/>
          <w:lang w:bidi="fa-IR"/>
        </w:rPr>
        <w:t>پس از بازگشت ا</w:t>
      </w:r>
      <w:r>
        <w:rPr>
          <w:rStyle w:val="Char4"/>
          <w:rtl/>
          <w:lang w:bidi="fa-IR"/>
        </w:rPr>
        <w:t>ز یمن، این شكایات نزد رسول اكرم</w:t>
      </w:r>
      <w:r w:rsidR="00AC4494">
        <w:rPr>
          <w:rStyle w:val="Char4"/>
          <w:rFonts w:hint="cs"/>
          <w:rtl/>
          <w:lang w:bidi="fa-IR"/>
        </w:rPr>
        <w:t xml:space="preserve"> </w:t>
      </w:r>
      <w:r w:rsidR="00AC4494" w:rsidRPr="00B52B5B">
        <w:rPr>
          <w:rStyle w:val="CTraditionalArabicChar"/>
          <w:rtl/>
        </w:rPr>
        <w:t>ص</w:t>
      </w:r>
      <w:r w:rsidRPr="005D2516">
        <w:rPr>
          <w:rStyle w:val="Char4"/>
          <w:rtl/>
          <w:lang w:bidi="fa-IR"/>
        </w:rPr>
        <w:t xml:space="preserve"> مطرح شد. ا</w:t>
      </w:r>
      <w:r>
        <w:rPr>
          <w:rStyle w:val="Char4"/>
          <w:rtl/>
          <w:lang w:bidi="fa-IR"/>
        </w:rPr>
        <w:t>ی</w:t>
      </w:r>
      <w:r w:rsidRPr="005D2516">
        <w:rPr>
          <w:rStyle w:val="Char4"/>
          <w:rtl/>
          <w:lang w:bidi="fa-IR"/>
        </w:rPr>
        <w:t xml:space="preserve">ن </w:t>
      </w:r>
      <w:r w:rsidRPr="00AC4494">
        <w:rPr>
          <w:rStyle w:val="Char4"/>
          <w:rtl/>
        </w:rPr>
        <w:t>شكایات چه بودند؟ در این باره، روایت</w:t>
      </w:r>
      <w:r w:rsidRPr="00AC4494">
        <w:rPr>
          <w:rStyle w:val="Char4"/>
          <w:rFonts w:hint="cs"/>
          <w:rtl/>
        </w:rPr>
        <w:t>‌</w:t>
      </w:r>
      <w:r w:rsidRPr="00AC4494">
        <w:rPr>
          <w:rStyle w:val="Char4"/>
          <w:rtl/>
        </w:rPr>
        <w:t>های مختلفی آمده است. ظاهراً چنین معلوم می‌شود كه یاران مختلف، شكایات جداگانه‌ای داشته اند. در «</w:t>
      </w:r>
      <w:r w:rsidRPr="00AC4494">
        <w:rPr>
          <w:rStyle w:val="Char4"/>
          <w:rFonts w:eastAsia="B Badr"/>
          <w:rtl/>
        </w:rPr>
        <w:t>البداية والنهاية</w:t>
      </w:r>
      <w:r w:rsidRPr="00AC4494">
        <w:rPr>
          <w:rStyle w:val="Char4"/>
          <w:rtl/>
        </w:rPr>
        <w:t>» حافظ ابن كثیر</w:t>
      </w:r>
      <w:r w:rsidR="00AC4494">
        <w:rPr>
          <w:rStyle w:val="CTraditionalArabicChar"/>
          <w:rFonts w:hint="cs"/>
          <w:rtl/>
        </w:rPr>
        <w:t xml:space="preserve"> </w:t>
      </w:r>
      <w:r w:rsidRPr="00AF77EB">
        <w:rPr>
          <w:rStyle w:val="CTraditionalArabicChar"/>
          <w:rFonts w:hint="cs"/>
          <w:rtl/>
        </w:rPr>
        <w:t>/</w:t>
      </w:r>
      <w:r w:rsidRPr="005D2516">
        <w:rPr>
          <w:rStyle w:val="Char4"/>
          <w:rtl/>
          <w:lang w:bidi="fa-IR"/>
        </w:rPr>
        <w:t xml:space="preserve"> در باب</w:t>
      </w:r>
      <w:r w:rsidRPr="00534247">
        <w:rPr>
          <w:rFonts w:cs="IRLotus"/>
          <w:rtl/>
          <w:lang w:bidi="fa-IR"/>
        </w:rPr>
        <w:t xml:space="preserve"> </w:t>
      </w:r>
      <w:r w:rsidRPr="00534247">
        <w:rPr>
          <w:rFonts w:cs="IRLotus" w:hint="cs"/>
          <w:rtl/>
          <w:lang w:bidi="fa-IR"/>
        </w:rPr>
        <w:t>«</w:t>
      </w:r>
      <w:r w:rsidRPr="00AF77EB">
        <w:rPr>
          <w:rStyle w:val="Char1"/>
          <w:rFonts w:eastAsia="B Badr"/>
          <w:rtl/>
        </w:rPr>
        <w:t xml:space="preserve">بعث رسول الله </w:t>
      </w:r>
      <w:r w:rsidR="00AC4494" w:rsidRPr="00B52B5B">
        <w:rPr>
          <w:rStyle w:val="CTraditionalArabicChar"/>
          <w:rtl/>
        </w:rPr>
        <w:t>ص</w:t>
      </w:r>
      <w:r w:rsidRPr="00AF77EB">
        <w:rPr>
          <w:rStyle w:val="Char1"/>
          <w:rFonts w:eastAsia="B Badr"/>
          <w:rtl/>
        </w:rPr>
        <w:t xml:space="preserve"> على ابن أبى طالب وخالد بن الوليد إلى اليمن قبل حجة الوداع</w:t>
      </w:r>
      <w:r w:rsidRPr="00534247">
        <w:rPr>
          <w:rFonts w:cs="IRLotus" w:hint="cs"/>
          <w:sz w:val="32"/>
          <w:szCs w:val="32"/>
          <w:rtl/>
          <w:lang w:bidi="fa-IR"/>
        </w:rPr>
        <w:t>»</w:t>
      </w:r>
      <w:r w:rsidRPr="00534247">
        <w:rPr>
          <w:rFonts w:cs="IRLotus"/>
          <w:sz w:val="32"/>
          <w:szCs w:val="32"/>
          <w:rtl/>
          <w:lang w:bidi="fa-IR"/>
        </w:rPr>
        <w:t xml:space="preserve"> </w:t>
      </w:r>
      <w:r w:rsidRPr="005D2516">
        <w:rPr>
          <w:rStyle w:val="Char4"/>
          <w:rtl/>
          <w:lang w:bidi="fa-IR"/>
        </w:rPr>
        <w:t>آن روا</w:t>
      </w:r>
      <w:r>
        <w:rPr>
          <w:rStyle w:val="Char4"/>
          <w:rtl/>
          <w:lang w:bidi="fa-IR"/>
        </w:rPr>
        <w:t>ی</w:t>
      </w:r>
      <w:r w:rsidRPr="005D2516">
        <w:rPr>
          <w:rStyle w:val="Char4"/>
          <w:rtl/>
          <w:lang w:bidi="fa-IR"/>
        </w:rPr>
        <w:t>ات را جمع كرده است. خلاصه آن روا</w:t>
      </w:r>
      <w:r>
        <w:rPr>
          <w:rStyle w:val="Char4"/>
          <w:rtl/>
          <w:lang w:bidi="fa-IR"/>
        </w:rPr>
        <w:t>ی</w:t>
      </w:r>
      <w:r w:rsidRPr="005D2516">
        <w:rPr>
          <w:rStyle w:val="Char4"/>
          <w:rtl/>
          <w:lang w:bidi="fa-IR"/>
        </w:rPr>
        <w:t>ات ا</w:t>
      </w:r>
      <w:r>
        <w:rPr>
          <w:rStyle w:val="Char4"/>
          <w:rtl/>
          <w:lang w:bidi="fa-IR"/>
        </w:rPr>
        <w:t>ی</w:t>
      </w:r>
      <w:r w:rsidRPr="005D2516">
        <w:rPr>
          <w:rStyle w:val="Char4"/>
          <w:rtl/>
          <w:lang w:bidi="fa-IR"/>
        </w:rPr>
        <w:t>ن است:</w:t>
      </w:r>
    </w:p>
    <w:p w:rsidR="00B21C76" w:rsidRPr="00AC4494" w:rsidRDefault="00B21C76" w:rsidP="00AC4494">
      <w:pPr>
        <w:spacing w:line="235" w:lineRule="auto"/>
        <w:ind w:firstLine="284"/>
        <w:jc w:val="both"/>
        <w:rPr>
          <w:rStyle w:val="Char4"/>
          <w:spacing w:val="-2"/>
          <w:rtl/>
          <w:lang w:bidi="fa-IR"/>
        </w:rPr>
      </w:pPr>
      <w:r w:rsidRPr="00AC4494">
        <w:rPr>
          <w:rStyle w:val="Char4"/>
          <w:spacing w:val="-2"/>
          <w:rtl/>
          <w:lang w:bidi="fa-IR"/>
        </w:rPr>
        <w:t>1</w:t>
      </w:r>
      <w:r w:rsidRPr="00AC4494">
        <w:rPr>
          <w:rStyle w:val="Char4"/>
          <w:rFonts w:hint="cs"/>
          <w:spacing w:val="-2"/>
          <w:rtl/>
          <w:lang w:bidi="fa-IR"/>
        </w:rPr>
        <w:t>-</w:t>
      </w:r>
      <w:r w:rsidRPr="00AC4494">
        <w:rPr>
          <w:rStyle w:val="Char4"/>
          <w:spacing w:val="-2"/>
          <w:rtl/>
          <w:lang w:bidi="fa-IR"/>
        </w:rPr>
        <w:t xml:space="preserve"> حضرت بریده اسلمی می‌فرماید: كه در دلم نسبت به علی</w:t>
      </w:r>
      <w:r w:rsidR="00AC4494" w:rsidRPr="00AC4494">
        <w:rPr>
          <w:rStyle w:val="Char4"/>
          <w:rFonts w:hint="cs"/>
          <w:spacing w:val="-2"/>
          <w:rtl/>
          <w:lang w:bidi="fa-IR"/>
        </w:rPr>
        <w:t xml:space="preserve"> </w:t>
      </w:r>
      <w:r w:rsidRPr="00AC4494">
        <w:rPr>
          <w:rStyle w:val="Char4"/>
          <w:spacing w:val="-2"/>
          <w:lang w:bidi="fa-IR"/>
        </w:rPr>
        <w:sym w:font="AGA Arabesque" w:char="0074"/>
      </w:r>
      <w:r w:rsidRPr="00AC4494">
        <w:rPr>
          <w:rStyle w:val="Char4"/>
          <w:spacing w:val="-2"/>
          <w:rtl/>
          <w:lang w:bidi="fa-IR"/>
        </w:rPr>
        <w:t xml:space="preserve"> كمی كدورت بود. اتفاقاً در همان روزها قرار شد كه به یمن برویم. علی</w:t>
      </w:r>
      <w:r w:rsidR="00AC4494" w:rsidRPr="00AC4494">
        <w:rPr>
          <w:rStyle w:val="Char4"/>
          <w:rFonts w:hint="cs"/>
          <w:spacing w:val="-2"/>
          <w:rtl/>
          <w:lang w:bidi="fa-IR"/>
        </w:rPr>
        <w:t xml:space="preserve"> </w:t>
      </w:r>
      <w:r w:rsidRPr="00AC4494">
        <w:rPr>
          <w:rStyle w:val="Char4"/>
          <w:spacing w:val="-2"/>
          <w:lang w:bidi="fa-IR"/>
        </w:rPr>
        <w:sym w:font="AGA Arabesque" w:char="0074"/>
      </w:r>
      <w:r w:rsidRPr="00AC4494">
        <w:rPr>
          <w:rStyle w:val="Char4"/>
          <w:spacing w:val="-2"/>
          <w:rtl/>
          <w:lang w:bidi="fa-IR"/>
        </w:rPr>
        <w:t xml:space="preserve"> از طرف حضرت رسول اكرم</w:t>
      </w:r>
      <w:r w:rsidR="00AC4494" w:rsidRPr="00AC4494">
        <w:rPr>
          <w:rStyle w:val="Char4"/>
          <w:rFonts w:hint="cs"/>
          <w:spacing w:val="-2"/>
          <w:rtl/>
          <w:lang w:bidi="fa-IR"/>
        </w:rPr>
        <w:t xml:space="preserve"> </w:t>
      </w:r>
      <w:r w:rsidRPr="00AC4494">
        <w:rPr>
          <w:rStyle w:val="CTraditionalArabicChar"/>
          <w:spacing w:val="-2"/>
          <w:rtl/>
          <w:lang w:bidi="fa-IR"/>
        </w:rPr>
        <w:t>ص</w:t>
      </w:r>
      <w:r w:rsidRPr="00AC4494">
        <w:rPr>
          <w:rStyle w:val="Char4"/>
          <w:spacing w:val="-2"/>
          <w:rtl/>
          <w:lang w:bidi="fa-IR"/>
        </w:rPr>
        <w:t xml:space="preserve"> مأمور وصول اموال خمس بود. وی كنیزكی را از خمس برای خود برداشت.</w:t>
      </w:r>
    </w:p>
    <w:p w:rsidR="00B21C76" w:rsidRPr="005D2516" w:rsidRDefault="00B21C76" w:rsidP="00AC4494">
      <w:pPr>
        <w:widowControl w:val="0"/>
        <w:spacing w:line="235" w:lineRule="auto"/>
        <w:ind w:firstLine="284"/>
        <w:jc w:val="both"/>
        <w:rPr>
          <w:rStyle w:val="Char4"/>
          <w:rtl/>
          <w:lang w:bidi="fa-IR"/>
        </w:rPr>
      </w:pPr>
      <w:r w:rsidRPr="005D2516">
        <w:rPr>
          <w:rStyle w:val="Char4"/>
          <w:rtl/>
          <w:lang w:bidi="fa-IR"/>
        </w:rPr>
        <w:t xml:space="preserve">خبر به حاكم </w:t>
      </w:r>
      <w:r>
        <w:rPr>
          <w:rStyle w:val="Char4"/>
          <w:rtl/>
          <w:lang w:bidi="fa-IR"/>
        </w:rPr>
        <w:t>ی</w:t>
      </w:r>
      <w:r w:rsidRPr="005D2516">
        <w:rPr>
          <w:rStyle w:val="Char4"/>
          <w:rtl/>
          <w:lang w:bidi="fa-IR"/>
        </w:rPr>
        <w:t xml:space="preserve">من </w:t>
      </w:r>
      <w:r>
        <w:rPr>
          <w:rStyle w:val="Char4"/>
          <w:rFonts w:hint="cs"/>
          <w:rtl/>
          <w:lang w:bidi="fa-IR"/>
        </w:rPr>
        <w:t>-</w:t>
      </w:r>
      <w:r>
        <w:rPr>
          <w:rStyle w:val="Char4"/>
          <w:rtl/>
          <w:lang w:bidi="fa-IR"/>
        </w:rPr>
        <w:t>خالد بن ولید</w:t>
      </w:r>
      <w:r w:rsidRPr="005D2516">
        <w:rPr>
          <w:rStyle w:val="Char4"/>
          <w:lang w:bidi="fa-IR"/>
        </w:rPr>
        <w:sym w:font="AGA Arabesque" w:char="0074"/>
      </w:r>
      <w:r w:rsidR="00AC4494">
        <w:rPr>
          <w:rStyle w:val="Char4"/>
          <w:lang w:bidi="fa-IR"/>
        </w:rPr>
        <w:t xml:space="preserve"> </w:t>
      </w:r>
      <w:r>
        <w:rPr>
          <w:rStyle w:val="Char4"/>
          <w:rFonts w:hint="cs"/>
          <w:rtl/>
          <w:lang w:bidi="fa-IR"/>
        </w:rPr>
        <w:t>-</w:t>
      </w:r>
      <w:r w:rsidRPr="005D2516">
        <w:rPr>
          <w:rStyle w:val="Char4"/>
          <w:rtl/>
          <w:lang w:bidi="fa-IR"/>
        </w:rPr>
        <w:t xml:space="preserve"> رس</w:t>
      </w:r>
      <w:r>
        <w:rPr>
          <w:rStyle w:val="Char4"/>
          <w:rtl/>
          <w:lang w:bidi="fa-IR"/>
        </w:rPr>
        <w:t>ی</w:t>
      </w:r>
      <w:r w:rsidRPr="005D2516">
        <w:rPr>
          <w:rStyle w:val="Char4"/>
          <w:rtl/>
          <w:lang w:bidi="fa-IR"/>
        </w:rPr>
        <w:t>د. ا</w:t>
      </w:r>
      <w:r>
        <w:rPr>
          <w:rStyle w:val="Char4"/>
          <w:rtl/>
          <w:lang w:bidi="fa-IR"/>
        </w:rPr>
        <w:t>ی</w:t>
      </w:r>
      <w:r w:rsidRPr="005D2516">
        <w:rPr>
          <w:rStyle w:val="Char4"/>
          <w:rtl/>
          <w:lang w:bidi="fa-IR"/>
        </w:rPr>
        <w:t>ن خبر باعث ناراحت</w:t>
      </w:r>
      <w:r>
        <w:rPr>
          <w:rStyle w:val="Char4"/>
          <w:rtl/>
          <w:lang w:bidi="fa-IR"/>
        </w:rPr>
        <w:t>ی</w:t>
      </w:r>
      <w:r w:rsidRPr="005D2516">
        <w:rPr>
          <w:rStyle w:val="Char4"/>
          <w:rtl/>
          <w:lang w:bidi="fa-IR"/>
        </w:rPr>
        <w:t xml:space="preserve"> و</w:t>
      </w:r>
      <w:r>
        <w:rPr>
          <w:rStyle w:val="Char4"/>
          <w:rtl/>
          <w:lang w:bidi="fa-IR"/>
        </w:rPr>
        <w:t>ی</w:t>
      </w:r>
      <w:r w:rsidRPr="005D2516">
        <w:rPr>
          <w:rStyle w:val="Char4"/>
          <w:rtl/>
          <w:lang w:bidi="fa-IR"/>
        </w:rPr>
        <w:t xml:space="preserve"> شد. شكا</w:t>
      </w:r>
      <w:r>
        <w:rPr>
          <w:rStyle w:val="Char4"/>
          <w:rtl/>
          <w:lang w:bidi="fa-IR"/>
        </w:rPr>
        <w:t>ی</w:t>
      </w:r>
      <w:r w:rsidRPr="005D2516">
        <w:rPr>
          <w:rStyle w:val="Char4"/>
          <w:rtl/>
          <w:lang w:bidi="fa-IR"/>
        </w:rPr>
        <w:t>ت نامه</w:t>
      </w:r>
      <w:r>
        <w:rPr>
          <w:rStyle w:val="Char4"/>
          <w:rtl/>
          <w:lang w:bidi="fa-IR"/>
        </w:rPr>
        <w:t>‌ای به نام رسول الله</w:t>
      </w:r>
      <w:r w:rsidR="00AC4494" w:rsidRPr="00AC4494">
        <w:rPr>
          <w:rStyle w:val="CTraditionalArabicChar"/>
          <w:rtl/>
        </w:rPr>
        <w:t xml:space="preserve"> </w:t>
      </w:r>
      <w:r w:rsidR="00AC4494" w:rsidRPr="00B52B5B">
        <w:rPr>
          <w:rStyle w:val="CTraditionalArabicChar"/>
          <w:rtl/>
        </w:rPr>
        <w:t>ص</w:t>
      </w:r>
      <w:r w:rsidR="00AC4494">
        <w:rPr>
          <w:rStyle w:val="Char4"/>
          <w:lang w:bidi="fa-IR"/>
        </w:rPr>
        <w:t xml:space="preserve"> </w:t>
      </w:r>
      <w:r w:rsidRPr="005D2516">
        <w:rPr>
          <w:rStyle w:val="Char4"/>
          <w:rtl/>
          <w:lang w:bidi="fa-IR"/>
        </w:rPr>
        <w:t xml:space="preserve"> نوشته فرستاد. نامه رسان من بودم. در حال</w:t>
      </w:r>
      <w:r>
        <w:rPr>
          <w:rStyle w:val="Char4"/>
          <w:rtl/>
          <w:lang w:bidi="fa-IR"/>
        </w:rPr>
        <w:t>ی</w:t>
      </w:r>
      <w:r w:rsidRPr="005D2516">
        <w:rPr>
          <w:rStyle w:val="Char4"/>
          <w:rtl/>
          <w:lang w:bidi="fa-IR"/>
        </w:rPr>
        <w:t>كه نامه را به دست داشتم در خدمت رسول اكرم</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حاضر شدم. نامه را برا</w:t>
      </w:r>
      <w:r>
        <w:rPr>
          <w:rStyle w:val="Char4"/>
          <w:rtl/>
          <w:lang w:bidi="fa-IR"/>
        </w:rPr>
        <w:t>ی</w:t>
      </w:r>
      <w:r w:rsidRPr="005D2516">
        <w:rPr>
          <w:rStyle w:val="Char4"/>
          <w:rtl/>
          <w:lang w:bidi="fa-IR"/>
        </w:rPr>
        <w:t xml:space="preserve"> رسول الله</w:t>
      </w:r>
      <w:r w:rsidR="00AC4494">
        <w:rPr>
          <w:rStyle w:val="CTraditionalArabicChar"/>
          <w:rFonts w:hint="cs"/>
          <w:rtl/>
          <w:lang w:bidi="fa-IR"/>
        </w:rPr>
        <w:t xml:space="preserve"> </w:t>
      </w:r>
      <w:r w:rsidRPr="00B52B5B">
        <w:rPr>
          <w:rStyle w:val="CTraditionalArabicChar"/>
          <w:rtl/>
          <w:lang w:bidi="fa-IR"/>
        </w:rPr>
        <w:t>ص</w:t>
      </w:r>
      <w:r w:rsidRPr="005D2516">
        <w:rPr>
          <w:rStyle w:val="Char4"/>
          <w:rtl/>
          <w:lang w:bidi="fa-IR"/>
        </w:rPr>
        <w:t xml:space="preserve"> داشتم</w:t>
      </w:r>
      <w:r>
        <w:rPr>
          <w:rStyle w:val="Char4"/>
          <w:rtl/>
          <w:lang w:bidi="fa-IR"/>
        </w:rPr>
        <w:t xml:space="preserve"> می‌</w:t>
      </w:r>
      <w:r w:rsidRPr="005D2516">
        <w:rPr>
          <w:rStyle w:val="Char4"/>
          <w:rtl/>
          <w:lang w:bidi="fa-IR"/>
        </w:rPr>
        <w:t>خواندم و تأ</w:t>
      </w:r>
      <w:r>
        <w:rPr>
          <w:rStyle w:val="Char4"/>
          <w:rtl/>
          <w:lang w:bidi="fa-IR"/>
        </w:rPr>
        <w:t>یی</w:t>
      </w:r>
      <w:r w:rsidRPr="005D2516">
        <w:rPr>
          <w:rStyle w:val="Char4"/>
          <w:rtl/>
          <w:lang w:bidi="fa-IR"/>
        </w:rPr>
        <w:t>د هم</w:t>
      </w:r>
      <w:r>
        <w:rPr>
          <w:rStyle w:val="Char4"/>
          <w:rtl/>
          <w:lang w:bidi="fa-IR"/>
        </w:rPr>
        <w:t xml:space="preserve"> می‌</w:t>
      </w:r>
      <w:r w:rsidRPr="005D2516">
        <w:rPr>
          <w:rStyle w:val="Char4"/>
          <w:rtl/>
          <w:lang w:bidi="fa-IR"/>
        </w:rPr>
        <w:t>كردم كه در ا</w:t>
      </w:r>
      <w:r>
        <w:rPr>
          <w:rStyle w:val="Char4"/>
          <w:rtl/>
          <w:lang w:bidi="fa-IR"/>
        </w:rPr>
        <w:t>ی</w:t>
      </w:r>
      <w:r w:rsidRPr="005D2516">
        <w:rPr>
          <w:rStyle w:val="Char4"/>
          <w:rtl/>
          <w:lang w:bidi="fa-IR"/>
        </w:rPr>
        <w:t>ن اثناء حضرت رسول اكرم</w:t>
      </w:r>
      <w:r w:rsidR="00AC4494">
        <w:rPr>
          <w:rStyle w:val="CTraditionalArabicChar"/>
          <w:rFonts w:hint="cs"/>
          <w:rtl/>
          <w:lang w:bidi="fa-IR"/>
        </w:rPr>
        <w:t xml:space="preserve"> </w:t>
      </w:r>
      <w:r w:rsidRPr="00B52B5B">
        <w:rPr>
          <w:rStyle w:val="CTraditionalArabicChar"/>
          <w:rtl/>
          <w:lang w:bidi="fa-IR"/>
        </w:rPr>
        <w:t>ص</w:t>
      </w:r>
      <w:r w:rsidRPr="005D2516">
        <w:rPr>
          <w:rStyle w:val="Char4"/>
          <w:rtl/>
          <w:lang w:bidi="fa-IR"/>
        </w:rPr>
        <w:t xml:space="preserve"> دستم را گرفته و فرمودند: آ</w:t>
      </w:r>
      <w:r>
        <w:rPr>
          <w:rStyle w:val="Char4"/>
          <w:rtl/>
          <w:lang w:bidi="fa-IR"/>
        </w:rPr>
        <w:t>ی</w:t>
      </w:r>
      <w:r w:rsidRPr="005D2516">
        <w:rPr>
          <w:rStyle w:val="Char4"/>
          <w:rtl/>
          <w:lang w:bidi="fa-IR"/>
        </w:rPr>
        <w:t>ا كدورت</w:t>
      </w:r>
      <w:r>
        <w:rPr>
          <w:rStyle w:val="Char4"/>
          <w:rtl/>
          <w:lang w:bidi="fa-IR"/>
        </w:rPr>
        <w:t>ی</w:t>
      </w:r>
      <w:r w:rsidRPr="005D2516">
        <w:rPr>
          <w:rStyle w:val="Char4"/>
          <w:rtl/>
          <w:lang w:bidi="fa-IR"/>
        </w:rPr>
        <w:t xml:space="preserve"> در دلت نسبت به عل</w:t>
      </w:r>
      <w:r>
        <w:rPr>
          <w:rStyle w:val="Char4"/>
          <w:rtl/>
          <w:lang w:bidi="fa-IR"/>
        </w:rPr>
        <w:t>ی</w:t>
      </w:r>
      <w:r w:rsidRPr="005D2516">
        <w:rPr>
          <w:rStyle w:val="Char4"/>
          <w:rtl/>
          <w:lang w:bidi="fa-IR"/>
        </w:rPr>
        <w:t xml:space="preserve"> وجود دارد؟ عرض كردم: بله. فرمودند: با او ك</w:t>
      </w:r>
      <w:r>
        <w:rPr>
          <w:rStyle w:val="Char4"/>
          <w:rtl/>
          <w:lang w:bidi="fa-IR"/>
        </w:rPr>
        <w:t>ی</w:t>
      </w:r>
      <w:r w:rsidRPr="005D2516">
        <w:rPr>
          <w:rStyle w:val="Char4"/>
          <w:rtl/>
          <w:lang w:bidi="fa-IR"/>
        </w:rPr>
        <w:t>نه نداشته باش، اگر به او محبت</w:t>
      </w:r>
      <w:r>
        <w:rPr>
          <w:rStyle w:val="Char4"/>
          <w:rtl/>
          <w:lang w:bidi="fa-IR"/>
        </w:rPr>
        <w:t xml:space="preserve"> می‌</w:t>
      </w:r>
      <w:r w:rsidRPr="005D2516">
        <w:rPr>
          <w:rStyle w:val="Char4"/>
          <w:rtl/>
          <w:lang w:bidi="fa-IR"/>
        </w:rPr>
        <w:t>ورز</w:t>
      </w:r>
      <w:r>
        <w:rPr>
          <w:rStyle w:val="Char4"/>
          <w:rtl/>
          <w:lang w:bidi="fa-IR"/>
        </w:rPr>
        <w:t>ی</w:t>
      </w:r>
      <w:r w:rsidRPr="005D2516">
        <w:rPr>
          <w:rStyle w:val="Char4"/>
          <w:rtl/>
          <w:lang w:bidi="fa-IR"/>
        </w:rPr>
        <w:t xml:space="preserve"> ب</w:t>
      </w:r>
      <w:r>
        <w:rPr>
          <w:rStyle w:val="Char4"/>
          <w:rtl/>
          <w:lang w:bidi="fa-IR"/>
        </w:rPr>
        <w:t>ی</w:t>
      </w:r>
      <w:r w:rsidRPr="005D2516">
        <w:rPr>
          <w:rStyle w:val="Char4"/>
          <w:rtl/>
          <w:lang w:bidi="fa-IR"/>
        </w:rPr>
        <w:t>شترش كن.  چون كه قسم به آن ذات</w:t>
      </w:r>
      <w:r>
        <w:rPr>
          <w:rStyle w:val="Char4"/>
          <w:rtl/>
          <w:lang w:bidi="fa-IR"/>
        </w:rPr>
        <w:t>ی</w:t>
      </w:r>
      <w:r w:rsidRPr="005D2516">
        <w:rPr>
          <w:rStyle w:val="Char4"/>
          <w:rtl/>
          <w:lang w:bidi="fa-IR"/>
        </w:rPr>
        <w:t xml:space="preserve"> كه جان محمد به دست اوست سهم خانواده عل</w:t>
      </w:r>
      <w:r>
        <w:rPr>
          <w:rStyle w:val="Char4"/>
          <w:rtl/>
          <w:lang w:bidi="fa-IR"/>
        </w:rPr>
        <w:t>ی</w:t>
      </w:r>
      <w:r w:rsidRPr="005D2516">
        <w:rPr>
          <w:rStyle w:val="Char4"/>
          <w:rtl/>
          <w:lang w:bidi="fa-IR"/>
        </w:rPr>
        <w:t xml:space="preserve"> از اموال خمس ب</w:t>
      </w:r>
      <w:r>
        <w:rPr>
          <w:rStyle w:val="Char4"/>
          <w:rtl/>
          <w:lang w:bidi="fa-IR"/>
        </w:rPr>
        <w:t>ی</w:t>
      </w:r>
      <w:r w:rsidRPr="005D2516">
        <w:rPr>
          <w:rStyle w:val="Char4"/>
          <w:rtl/>
          <w:lang w:bidi="fa-IR"/>
        </w:rPr>
        <w:t xml:space="preserve">ش از </w:t>
      </w:r>
      <w:r>
        <w:rPr>
          <w:rStyle w:val="Char4"/>
          <w:rtl/>
          <w:lang w:bidi="fa-IR"/>
        </w:rPr>
        <w:t xml:space="preserve">یک </w:t>
      </w:r>
      <w:r w:rsidRPr="005D2516">
        <w:rPr>
          <w:rStyle w:val="Char4"/>
          <w:rtl/>
          <w:lang w:bidi="fa-IR"/>
        </w:rPr>
        <w:t>كن</w:t>
      </w:r>
      <w:r>
        <w:rPr>
          <w:rStyle w:val="Char4"/>
          <w:rtl/>
          <w:lang w:bidi="fa-IR"/>
        </w:rPr>
        <w:t>ی</w:t>
      </w:r>
      <w:r w:rsidRPr="005D2516">
        <w:rPr>
          <w:rStyle w:val="Char4"/>
          <w:rtl/>
          <w:lang w:bidi="fa-IR"/>
        </w:rPr>
        <w:t>ز است. بر</w:t>
      </w:r>
      <w:r>
        <w:rPr>
          <w:rStyle w:val="Char4"/>
          <w:rtl/>
          <w:lang w:bidi="fa-IR"/>
        </w:rPr>
        <w:t>ی</w:t>
      </w:r>
      <w:r w:rsidRPr="005D2516">
        <w:rPr>
          <w:rStyle w:val="Char4"/>
          <w:rtl/>
          <w:lang w:bidi="fa-IR"/>
        </w:rPr>
        <w:t>ده</w:t>
      </w:r>
      <w:r>
        <w:rPr>
          <w:rStyle w:val="Char4"/>
          <w:rtl/>
          <w:lang w:bidi="fa-IR"/>
        </w:rPr>
        <w:t xml:space="preserve"> می‌</w:t>
      </w:r>
      <w:r w:rsidRPr="005D2516">
        <w:rPr>
          <w:rStyle w:val="Char4"/>
          <w:rtl/>
          <w:lang w:bidi="fa-IR"/>
        </w:rPr>
        <w:t>گو</w:t>
      </w:r>
      <w:r>
        <w:rPr>
          <w:rStyle w:val="Char4"/>
          <w:rtl/>
          <w:lang w:bidi="fa-IR"/>
        </w:rPr>
        <w:t>ی</w:t>
      </w:r>
      <w:r w:rsidRPr="005D2516">
        <w:rPr>
          <w:rStyle w:val="Char4"/>
          <w:rtl/>
          <w:lang w:bidi="fa-IR"/>
        </w:rPr>
        <w:t>د: پس از ا</w:t>
      </w:r>
      <w:r>
        <w:rPr>
          <w:rStyle w:val="Char4"/>
          <w:rtl/>
          <w:lang w:bidi="fa-IR"/>
        </w:rPr>
        <w:t>ی</w:t>
      </w:r>
      <w:r w:rsidRPr="005D2516">
        <w:rPr>
          <w:rStyle w:val="Char4"/>
          <w:rtl/>
          <w:lang w:bidi="fa-IR"/>
        </w:rPr>
        <w:t>ن فرمان حضرت رسول اكرم</w:t>
      </w:r>
      <w:r w:rsidR="00AC4494">
        <w:rPr>
          <w:rStyle w:val="Char4"/>
          <w:rFonts w:hint="cs"/>
          <w:rtl/>
          <w:lang w:bidi="fa-IR"/>
        </w:rPr>
        <w:t xml:space="preserve"> </w:t>
      </w:r>
      <w:r>
        <w:rPr>
          <w:rFonts w:cs="CTraditional Arabic"/>
          <w:rtl/>
          <w:lang w:bidi="fa-IR"/>
        </w:rPr>
        <w:t>ص</w:t>
      </w:r>
      <w:r>
        <w:rPr>
          <w:rStyle w:val="Char4"/>
          <w:rtl/>
          <w:lang w:bidi="fa-IR"/>
        </w:rPr>
        <w:t xml:space="preserve"> هیچكس، محبوب</w:t>
      </w:r>
      <w:r>
        <w:rPr>
          <w:rStyle w:val="Char4"/>
          <w:rFonts w:hint="cs"/>
          <w:rtl/>
          <w:lang w:bidi="fa-IR"/>
        </w:rPr>
        <w:t>‌</w:t>
      </w:r>
      <w:r>
        <w:rPr>
          <w:rStyle w:val="Char4"/>
          <w:rtl/>
          <w:lang w:bidi="fa-IR"/>
        </w:rPr>
        <w:t>تر از علی برایم نبود</w:t>
      </w:r>
      <w:r w:rsidRPr="00AF77EB">
        <w:rPr>
          <w:rStyle w:val="Char4"/>
          <w:rFonts w:hint="cs"/>
          <w:vertAlign w:val="superscript"/>
          <w:rtl/>
          <w:lang w:bidi="fa-IR"/>
        </w:rPr>
        <w:t>(</w:t>
      </w:r>
      <w:r w:rsidRPr="00AF77EB">
        <w:rPr>
          <w:rStyle w:val="Char4"/>
          <w:vertAlign w:val="superscript"/>
          <w:rtl/>
          <w:lang w:bidi="fa-IR"/>
        </w:rPr>
        <w:footnoteReference w:id="50"/>
      </w:r>
      <w:r w:rsidRPr="00AF77EB">
        <w:rPr>
          <w:rStyle w:val="Char4"/>
          <w:rFonts w:hint="cs"/>
          <w:vertAlign w:val="superscript"/>
          <w:rtl/>
          <w:lang w:bidi="fa-IR"/>
        </w:rPr>
        <w:t>)</w:t>
      </w:r>
      <w:r>
        <w:rPr>
          <w:rStyle w:val="Char4"/>
          <w:rFonts w:hint="cs"/>
          <w:rtl/>
          <w:lang w:bidi="fa-IR"/>
        </w:rPr>
        <w:t>.</w:t>
      </w:r>
    </w:p>
    <w:p w:rsidR="00B21C76" w:rsidRPr="00AC4494" w:rsidRDefault="00B21C76" w:rsidP="00AC4494">
      <w:pPr>
        <w:spacing w:line="235" w:lineRule="auto"/>
        <w:ind w:firstLine="284"/>
        <w:jc w:val="both"/>
        <w:rPr>
          <w:rStyle w:val="Char4"/>
          <w:spacing w:val="-2"/>
          <w:rtl/>
          <w:lang w:bidi="fa-IR"/>
        </w:rPr>
      </w:pPr>
      <w:r w:rsidRPr="00AC4494">
        <w:rPr>
          <w:rStyle w:val="Char4"/>
          <w:spacing w:val="-2"/>
          <w:rtl/>
          <w:lang w:bidi="fa-IR"/>
        </w:rPr>
        <w:t>2</w:t>
      </w:r>
      <w:r w:rsidRPr="00AC4494">
        <w:rPr>
          <w:rStyle w:val="Char4"/>
          <w:rFonts w:hint="cs"/>
          <w:spacing w:val="-2"/>
          <w:rtl/>
          <w:lang w:bidi="fa-IR"/>
        </w:rPr>
        <w:t xml:space="preserve">- </w:t>
      </w:r>
      <w:r w:rsidRPr="00AC4494">
        <w:rPr>
          <w:rStyle w:val="Char4"/>
          <w:spacing w:val="-2"/>
          <w:rtl/>
          <w:lang w:bidi="fa-IR"/>
        </w:rPr>
        <w:t>عمرو بن شاس اسلمی</w:t>
      </w:r>
      <w:r w:rsidR="00AC4494" w:rsidRPr="00AC4494">
        <w:rPr>
          <w:rStyle w:val="Char4"/>
          <w:rFonts w:hint="cs"/>
          <w:spacing w:val="-2"/>
          <w:rtl/>
          <w:lang w:bidi="fa-IR"/>
        </w:rPr>
        <w:t xml:space="preserve"> </w:t>
      </w:r>
      <w:r w:rsidRPr="00AC4494">
        <w:rPr>
          <w:rStyle w:val="Char4"/>
          <w:spacing w:val="-2"/>
          <w:lang w:bidi="fa-IR"/>
        </w:rPr>
        <w:sym w:font="AGA Arabesque" w:char="0074"/>
      </w:r>
      <w:r w:rsidRPr="00AC4494">
        <w:rPr>
          <w:rStyle w:val="Char4"/>
          <w:spacing w:val="-2"/>
          <w:rtl/>
          <w:lang w:bidi="fa-IR"/>
        </w:rPr>
        <w:t xml:space="preserve"> می‌فرماید: </w:t>
      </w:r>
      <w:r w:rsidRPr="00AC4494">
        <w:rPr>
          <w:rStyle w:val="Char4"/>
          <w:rFonts w:hint="cs"/>
          <w:spacing w:val="-2"/>
          <w:rtl/>
          <w:lang w:bidi="fa-IR"/>
        </w:rPr>
        <w:t>«</w:t>
      </w:r>
      <w:r w:rsidRPr="00AC4494">
        <w:rPr>
          <w:rStyle w:val="Char4"/>
          <w:spacing w:val="-2"/>
          <w:rtl/>
          <w:lang w:bidi="fa-IR"/>
        </w:rPr>
        <w:t>وی از اصحاب حدیبیه می‌باشد</w:t>
      </w:r>
      <w:r w:rsidRPr="00AC4494">
        <w:rPr>
          <w:rStyle w:val="Char4"/>
          <w:rFonts w:hint="cs"/>
          <w:spacing w:val="-2"/>
          <w:rtl/>
          <w:lang w:bidi="fa-IR"/>
        </w:rPr>
        <w:t xml:space="preserve">» </w:t>
      </w:r>
      <w:r w:rsidRPr="00AC4494">
        <w:rPr>
          <w:rStyle w:val="Char4"/>
          <w:spacing w:val="-2"/>
          <w:rtl/>
          <w:lang w:bidi="fa-IR"/>
        </w:rPr>
        <w:t>من جزو لشكری بودم كه حضرت رسول اكرم</w:t>
      </w:r>
      <w:r w:rsidR="00AC4494" w:rsidRPr="00AC4494">
        <w:rPr>
          <w:rStyle w:val="CTraditionalArabicChar"/>
          <w:spacing w:val="-2"/>
          <w:rtl/>
        </w:rPr>
        <w:t xml:space="preserve"> ص</w:t>
      </w:r>
      <w:r w:rsidR="00AC4494" w:rsidRPr="00AC4494">
        <w:rPr>
          <w:rStyle w:val="Char4"/>
          <w:spacing w:val="-2"/>
          <w:lang w:bidi="fa-IR"/>
        </w:rPr>
        <w:t xml:space="preserve"> </w:t>
      </w:r>
      <w:r w:rsidRPr="00AC4494">
        <w:rPr>
          <w:rStyle w:val="Char4"/>
          <w:spacing w:val="-2"/>
          <w:rtl/>
          <w:lang w:bidi="fa-IR"/>
        </w:rPr>
        <w:t>، آن را به فرماندهی علی</w:t>
      </w:r>
      <w:r w:rsidR="00AC4494" w:rsidRPr="00AC4494">
        <w:rPr>
          <w:rStyle w:val="Char4"/>
          <w:rFonts w:hint="cs"/>
          <w:spacing w:val="-2"/>
          <w:rtl/>
          <w:lang w:bidi="fa-IR"/>
        </w:rPr>
        <w:t xml:space="preserve"> </w:t>
      </w:r>
      <w:r w:rsidRPr="00AC4494">
        <w:rPr>
          <w:rStyle w:val="Char4"/>
          <w:spacing w:val="-2"/>
          <w:lang w:bidi="fa-IR"/>
        </w:rPr>
        <w:sym w:font="AGA Arabesque" w:char="0074"/>
      </w:r>
      <w:r w:rsidRPr="00AC4494">
        <w:rPr>
          <w:rStyle w:val="Char4"/>
          <w:spacing w:val="-2"/>
          <w:rtl/>
          <w:lang w:bidi="fa-IR"/>
        </w:rPr>
        <w:t>، به یمن گسیل داشت. علی</w:t>
      </w:r>
      <w:r w:rsidR="00AC4494" w:rsidRPr="00AC4494">
        <w:rPr>
          <w:rStyle w:val="Char4"/>
          <w:rFonts w:hint="cs"/>
          <w:spacing w:val="-2"/>
          <w:rtl/>
          <w:lang w:bidi="fa-IR"/>
        </w:rPr>
        <w:t xml:space="preserve"> </w:t>
      </w:r>
      <w:r w:rsidRPr="00AC4494">
        <w:rPr>
          <w:rStyle w:val="Char4"/>
          <w:spacing w:val="-2"/>
          <w:lang w:bidi="fa-IR"/>
        </w:rPr>
        <w:sym w:font="AGA Arabesque" w:char="0074"/>
      </w:r>
      <w:r w:rsidRPr="00AC4494">
        <w:rPr>
          <w:rStyle w:val="Char4"/>
          <w:spacing w:val="-2"/>
          <w:rtl/>
          <w:lang w:bidi="fa-IR"/>
        </w:rPr>
        <w:t xml:space="preserve"> با من رفتار نامناسبی كرد. رفتارش باعث خشم و ناراحتی من شد. وقتی كه به مدینه برگشتم، در مجالس مختلف و برای اشخاص مختلف، خشم و نفرت خویش را اظهار كردم. روزی در مسجد بودم. رسول اكرم</w:t>
      </w:r>
      <w:r w:rsidR="00AC4494" w:rsidRPr="00AC4494">
        <w:rPr>
          <w:rStyle w:val="CTraditionalArabicChar"/>
          <w:spacing w:val="-2"/>
          <w:rtl/>
        </w:rPr>
        <w:t xml:space="preserve"> ص</w:t>
      </w:r>
      <w:r w:rsidR="00AC4494">
        <w:rPr>
          <w:rStyle w:val="Char4"/>
          <w:lang w:bidi="fa-IR"/>
        </w:rPr>
        <w:t xml:space="preserve"> </w:t>
      </w:r>
      <w:r w:rsidRPr="005D2516">
        <w:rPr>
          <w:rStyle w:val="Char4"/>
          <w:rtl/>
          <w:lang w:bidi="fa-IR"/>
        </w:rPr>
        <w:t xml:space="preserve"> نشسته بودند. </w:t>
      </w:r>
      <w:r w:rsidRPr="00AC4494">
        <w:rPr>
          <w:rStyle w:val="Char4"/>
          <w:spacing w:val="-2"/>
          <w:rtl/>
          <w:lang w:bidi="fa-IR"/>
        </w:rPr>
        <w:t>وقتی متوجه نگاهم به سوی خود شدند، ایشان نیز نگاه خود را به طرف من كردند. از جا برخاسته، نزدیک ایشان نشستم. فرمودند: ای عمرو! به خدا! تو مرا آزار دادی. عرض كردم:</w:t>
      </w:r>
      <w:r w:rsidRPr="00AC4494">
        <w:rPr>
          <w:rFonts w:cs="Titr"/>
          <w:spacing w:val="-2"/>
          <w:rtl/>
          <w:lang w:bidi="fa-IR"/>
        </w:rPr>
        <w:t xml:space="preserve"> </w:t>
      </w:r>
      <w:r w:rsidRPr="00AC4494">
        <w:rPr>
          <w:rFonts w:cs="Titr"/>
          <w:spacing w:val="-2"/>
          <w:sz w:val="16"/>
          <w:szCs w:val="16"/>
          <w:rtl/>
          <w:lang w:bidi="fa-IR"/>
        </w:rPr>
        <w:t xml:space="preserve">  «</w:t>
      </w:r>
      <w:r w:rsidRPr="00AC4494">
        <w:rPr>
          <w:rStyle w:val="Char1"/>
          <w:spacing w:val="-2"/>
          <w:rtl/>
        </w:rPr>
        <w:t>إنا لله وإنا إليه راجعون</w:t>
      </w:r>
      <w:r w:rsidRPr="00AC4494">
        <w:rPr>
          <w:rFonts w:cs="Titr"/>
          <w:spacing w:val="-2"/>
          <w:sz w:val="16"/>
          <w:szCs w:val="16"/>
          <w:rtl/>
          <w:lang w:bidi="fa-IR"/>
        </w:rPr>
        <w:t>»</w:t>
      </w:r>
      <w:r w:rsidRPr="00534247">
        <w:rPr>
          <w:rFonts w:cs="IRLotus"/>
          <w:spacing w:val="-2"/>
          <w:sz w:val="18"/>
          <w:szCs w:val="18"/>
          <w:rtl/>
          <w:lang w:bidi="fa-IR"/>
        </w:rPr>
        <w:t xml:space="preserve">. </w:t>
      </w:r>
      <w:r w:rsidRPr="00AC4494">
        <w:rPr>
          <w:rStyle w:val="Char4"/>
          <w:spacing w:val="-2"/>
          <w:rtl/>
          <w:lang w:bidi="fa-IR"/>
        </w:rPr>
        <w:t xml:space="preserve"> من از اینكه به رسول الله</w:t>
      </w:r>
      <w:r w:rsidR="00AC4494" w:rsidRPr="00AC4494">
        <w:rPr>
          <w:rStyle w:val="Char4"/>
          <w:rFonts w:hint="cs"/>
          <w:spacing w:val="-2"/>
          <w:rtl/>
          <w:lang w:bidi="fa-IR"/>
        </w:rPr>
        <w:t xml:space="preserve"> </w:t>
      </w:r>
      <w:r w:rsidRPr="00AC4494">
        <w:rPr>
          <w:rStyle w:val="CTraditionalArabicChar"/>
          <w:spacing w:val="-2"/>
          <w:rtl/>
          <w:lang w:bidi="fa-IR"/>
        </w:rPr>
        <w:t>ص</w:t>
      </w:r>
      <w:r w:rsidRPr="00AC4494">
        <w:rPr>
          <w:rStyle w:val="Char4"/>
          <w:spacing w:val="-2"/>
          <w:rtl/>
          <w:lang w:bidi="fa-IR"/>
        </w:rPr>
        <w:t xml:space="preserve"> آزار برسانم، به خدا پناه می‌برم، فرمودند: هر كه علی را اذیت كند مرا اذیت كرده است</w:t>
      </w:r>
      <w:r w:rsidRPr="00AC4494">
        <w:rPr>
          <w:rStyle w:val="Char4"/>
          <w:rFonts w:hint="cs"/>
          <w:spacing w:val="-2"/>
          <w:vertAlign w:val="superscript"/>
          <w:rtl/>
          <w:lang w:bidi="fa-IR"/>
        </w:rPr>
        <w:t>(</w:t>
      </w:r>
      <w:r w:rsidRPr="00AC4494">
        <w:rPr>
          <w:rStyle w:val="Char4"/>
          <w:spacing w:val="-2"/>
          <w:vertAlign w:val="superscript"/>
          <w:rtl/>
          <w:lang w:bidi="fa-IR"/>
        </w:rPr>
        <w:footnoteReference w:id="51"/>
      </w:r>
      <w:r w:rsidRPr="00AC4494">
        <w:rPr>
          <w:rStyle w:val="Char4"/>
          <w:rFonts w:hint="cs"/>
          <w:spacing w:val="-2"/>
          <w:vertAlign w:val="superscript"/>
          <w:rtl/>
          <w:lang w:bidi="fa-IR"/>
        </w:rPr>
        <w:t>)</w:t>
      </w:r>
      <w:r w:rsidRPr="00AC4494">
        <w:rPr>
          <w:rStyle w:val="Char4"/>
          <w:rFonts w:hint="cs"/>
          <w:spacing w:val="-2"/>
          <w:rtl/>
          <w:lang w:bidi="fa-IR"/>
        </w:rPr>
        <w:t>.</w:t>
      </w:r>
    </w:p>
    <w:p w:rsidR="00B21C76" w:rsidRPr="00AC4494" w:rsidRDefault="00B21C76" w:rsidP="00AC4494">
      <w:pPr>
        <w:widowControl w:val="0"/>
        <w:ind w:firstLine="284"/>
        <w:jc w:val="both"/>
        <w:rPr>
          <w:rStyle w:val="Char4"/>
          <w:rtl/>
          <w:lang w:bidi="fa-IR"/>
        </w:rPr>
      </w:pPr>
      <w:r w:rsidRPr="00AC4494">
        <w:rPr>
          <w:rStyle w:val="Char4"/>
          <w:rtl/>
          <w:lang w:bidi="fa-IR"/>
        </w:rPr>
        <w:t>3</w:t>
      </w:r>
      <w:r w:rsidRPr="00AC4494">
        <w:rPr>
          <w:rStyle w:val="Char4"/>
          <w:rFonts w:hint="cs"/>
          <w:rtl/>
          <w:lang w:bidi="fa-IR"/>
        </w:rPr>
        <w:t>-</w:t>
      </w:r>
      <w:r w:rsidRPr="00AC4494">
        <w:rPr>
          <w:rStyle w:val="Char4"/>
          <w:rtl/>
          <w:lang w:bidi="fa-IR"/>
        </w:rPr>
        <w:t xml:space="preserve"> ابوسعید خدری</w:t>
      </w:r>
      <w:r w:rsidR="00AC4494" w:rsidRPr="00AC4494">
        <w:rPr>
          <w:rStyle w:val="Char4"/>
          <w:rFonts w:hint="cs"/>
          <w:rtl/>
          <w:lang w:bidi="fa-IR"/>
        </w:rPr>
        <w:t xml:space="preserve"> </w:t>
      </w:r>
      <w:r w:rsidRPr="00AC4494">
        <w:rPr>
          <w:rStyle w:val="Char4"/>
          <w:lang w:bidi="fa-IR"/>
        </w:rPr>
        <w:sym w:font="AGA Arabesque" w:char="0074"/>
      </w:r>
      <w:r w:rsidRPr="00AC4494">
        <w:rPr>
          <w:rStyle w:val="Char4"/>
          <w:rtl/>
          <w:lang w:bidi="fa-IR"/>
        </w:rPr>
        <w:t xml:space="preserve"> می‌فرماید: رسول الله</w:t>
      </w:r>
      <w:r w:rsidRPr="00AC4494">
        <w:rPr>
          <w:rStyle w:val="CTraditionalArabicChar"/>
          <w:rtl/>
          <w:lang w:bidi="fa-IR"/>
        </w:rPr>
        <w:t>ص</w:t>
      </w:r>
      <w:r w:rsidRPr="00AC4494">
        <w:rPr>
          <w:rStyle w:val="Char4"/>
          <w:rtl/>
          <w:lang w:bidi="fa-IR"/>
        </w:rPr>
        <w:t>، علی</w:t>
      </w:r>
      <w:r w:rsidR="00AC4494" w:rsidRPr="00AC4494">
        <w:rPr>
          <w:rStyle w:val="Char4"/>
          <w:rFonts w:hint="cs"/>
          <w:rtl/>
          <w:lang w:bidi="fa-IR"/>
        </w:rPr>
        <w:t xml:space="preserve"> </w:t>
      </w:r>
      <w:r w:rsidRPr="00AC4494">
        <w:rPr>
          <w:rStyle w:val="Char4"/>
          <w:lang w:bidi="fa-IR"/>
        </w:rPr>
        <w:sym w:font="AGA Arabesque" w:char="0074"/>
      </w:r>
      <w:r w:rsidRPr="00AC4494">
        <w:rPr>
          <w:rStyle w:val="Char4"/>
          <w:rtl/>
          <w:lang w:bidi="fa-IR"/>
        </w:rPr>
        <w:t xml:space="preserve"> را به یمن فرستاد. من هم در آن لشكر بودم. زمانیكه شتران صدقه، بدست ما افتاد از علی</w:t>
      </w:r>
      <w:r w:rsidR="00AC4494" w:rsidRPr="00AC4494">
        <w:rPr>
          <w:rStyle w:val="Char4"/>
          <w:rFonts w:hint="cs"/>
          <w:rtl/>
          <w:lang w:bidi="fa-IR"/>
        </w:rPr>
        <w:t xml:space="preserve"> </w:t>
      </w:r>
      <w:r w:rsidRPr="00AC4494">
        <w:rPr>
          <w:rStyle w:val="Char4"/>
          <w:lang w:bidi="fa-IR"/>
        </w:rPr>
        <w:sym w:font="AGA Arabesque" w:char="0074"/>
      </w:r>
      <w:r w:rsidRPr="00AC4494">
        <w:rPr>
          <w:rStyle w:val="Char4"/>
          <w:rtl/>
          <w:lang w:bidi="fa-IR"/>
        </w:rPr>
        <w:t xml:space="preserve"> خواستیم كه به ما اجازه دهد تا بر آنها سوار شویم. چرا كه شتران ما، در وضعیت خوبی قرار نداشتند. اما وی اجازه نداد و فرمود: در این شتران، سهم شما بیش از سهم عامه مسلمین نیست. از یمن كه برمی</w:t>
      </w:r>
      <w:r w:rsidRPr="00AC4494">
        <w:rPr>
          <w:rStyle w:val="Char4"/>
          <w:rFonts w:hint="cs"/>
          <w:rtl/>
          <w:lang w:bidi="fa-IR"/>
        </w:rPr>
        <w:t>‌</w:t>
      </w:r>
      <w:r w:rsidRPr="00AC4494">
        <w:rPr>
          <w:rStyle w:val="Char4"/>
          <w:rtl/>
          <w:lang w:bidi="fa-IR"/>
        </w:rPr>
        <w:t>گشتیم در راه علی</w:t>
      </w:r>
      <w:r w:rsidRPr="00AC4494">
        <w:rPr>
          <w:rStyle w:val="Char4"/>
          <w:lang w:bidi="fa-IR"/>
        </w:rPr>
        <w:sym w:font="AGA Arabesque" w:char="0074"/>
      </w:r>
      <w:r w:rsidR="00AC4494" w:rsidRPr="00AC4494">
        <w:rPr>
          <w:rStyle w:val="Char4"/>
          <w:lang w:bidi="fa-IR"/>
        </w:rPr>
        <w:t xml:space="preserve"> </w:t>
      </w:r>
      <w:r w:rsidRPr="00AC4494">
        <w:rPr>
          <w:rStyle w:val="Char4"/>
          <w:rtl/>
          <w:lang w:bidi="fa-IR"/>
        </w:rPr>
        <w:t>، جانشینی برای خود تعیین كرد و خود، برای بدست آوردن همراهی رسول الله</w:t>
      </w:r>
      <w:r w:rsidR="00AC4494" w:rsidRPr="00AC4494">
        <w:rPr>
          <w:rStyle w:val="CTraditionalArabicChar"/>
          <w:rFonts w:hint="cs"/>
          <w:rtl/>
          <w:lang w:bidi="fa-IR"/>
        </w:rPr>
        <w:t xml:space="preserve"> </w:t>
      </w:r>
      <w:r w:rsidRPr="00AC4494">
        <w:rPr>
          <w:rStyle w:val="CTraditionalArabicChar"/>
          <w:rtl/>
          <w:lang w:bidi="fa-IR"/>
        </w:rPr>
        <w:t>ص</w:t>
      </w:r>
      <w:r w:rsidRPr="00AC4494">
        <w:rPr>
          <w:rStyle w:val="Char4"/>
          <w:rtl/>
          <w:lang w:bidi="fa-IR"/>
        </w:rPr>
        <w:t xml:space="preserve"> با شتاب تمام رهسپار مكه شد و توانست سعادت همراهی رسول الله</w:t>
      </w:r>
      <w:r w:rsidR="00AC4494" w:rsidRPr="00AC4494">
        <w:rPr>
          <w:rStyle w:val="Char4"/>
          <w:rFonts w:hint="cs"/>
          <w:rtl/>
          <w:lang w:bidi="fa-IR"/>
        </w:rPr>
        <w:t xml:space="preserve"> </w:t>
      </w:r>
      <w:r w:rsidRPr="00AC4494">
        <w:rPr>
          <w:rStyle w:val="CTraditionalArabicChar"/>
          <w:rtl/>
          <w:lang w:bidi="fa-IR"/>
        </w:rPr>
        <w:t>ص</w:t>
      </w:r>
      <w:r w:rsidRPr="00AC4494">
        <w:rPr>
          <w:rStyle w:val="Char4"/>
          <w:rtl/>
          <w:lang w:bidi="fa-IR"/>
        </w:rPr>
        <w:t xml:space="preserve"> را در حج، حاصل كند. پس از انجام مناسک حج، رسول اكرم</w:t>
      </w:r>
      <w:r w:rsidR="00AC4494" w:rsidRPr="00AC4494">
        <w:rPr>
          <w:rStyle w:val="CTraditionalArabicChar"/>
          <w:rFonts w:hint="cs"/>
          <w:rtl/>
          <w:lang w:bidi="fa-IR"/>
        </w:rPr>
        <w:t xml:space="preserve"> </w:t>
      </w:r>
      <w:r w:rsidRPr="00AC4494">
        <w:rPr>
          <w:rStyle w:val="CTraditionalArabicChar"/>
          <w:rtl/>
          <w:lang w:bidi="fa-IR"/>
        </w:rPr>
        <w:t>ص</w:t>
      </w:r>
      <w:r w:rsidRPr="00AC4494">
        <w:rPr>
          <w:rStyle w:val="Char4"/>
          <w:rtl/>
          <w:lang w:bidi="fa-IR"/>
        </w:rPr>
        <w:t>، به علی</w:t>
      </w:r>
      <w:r w:rsidR="00AC4494" w:rsidRPr="00AC4494">
        <w:rPr>
          <w:rStyle w:val="Char4"/>
          <w:rFonts w:hint="cs"/>
          <w:rtl/>
          <w:lang w:bidi="fa-IR"/>
        </w:rPr>
        <w:t xml:space="preserve"> </w:t>
      </w:r>
      <w:r w:rsidRPr="00AC4494">
        <w:rPr>
          <w:rStyle w:val="Char4"/>
          <w:lang w:bidi="fa-IR"/>
        </w:rPr>
        <w:sym w:font="AGA Arabesque" w:char="0074"/>
      </w:r>
      <w:r w:rsidRPr="00AC4494">
        <w:rPr>
          <w:rStyle w:val="Char4"/>
          <w:rtl/>
          <w:lang w:bidi="fa-IR"/>
        </w:rPr>
        <w:t xml:space="preserve"> دستور داد كه پیش دوستان خود برود. علی </w:t>
      </w:r>
      <w:r w:rsidRPr="00AC4494">
        <w:rPr>
          <w:rStyle w:val="Char4"/>
          <w:lang w:bidi="fa-IR"/>
        </w:rPr>
        <w:sym w:font="AGA Arabesque" w:char="0074"/>
      </w:r>
      <w:r w:rsidRPr="00AC4494">
        <w:rPr>
          <w:rStyle w:val="Char4"/>
          <w:rtl/>
          <w:lang w:bidi="fa-IR"/>
        </w:rPr>
        <w:t xml:space="preserve"> خود را به لشكر رسانید. پس از رفتن علی</w:t>
      </w:r>
      <w:r w:rsidR="00AC4494" w:rsidRPr="00AC4494">
        <w:rPr>
          <w:rStyle w:val="Char4"/>
          <w:rFonts w:hint="cs"/>
          <w:rtl/>
          <w:lang w:bidi="fa-IR"/>
        </w:rPr>
        <w:t xml:space="preserve"> </w:t>
      </w:r>
      <w:r w:rsidRPr="00AC4494">
        <w:rPr>
          <w:rStyle w:val="Char4"/>
          <w:lang w:bidi="fa-IR"/>
        </w:rPr>
        <w:sym w:font="AGA Arabesque" w:char="0074"/>
      </w:r>
      <w:r w:rsidRPr="00AC4494">
        <w:rPr>
          <w:rStyle w:val="Char4"/>
          <w:rtl/>
          <w:lang w:bidi="fa-IR"/>
        </w:rPr>
        <w:t>، ما در یمن از جانشین وی چیزی را كه از خود علی خواسته بودیم خواستیم. او خواسته ما را قبول كرده، شتران صدقه را به ما سپرد. علی</w:t>
      </w:r>
      <w:r w:rsidR="00AC4494" w:rsidRPr="00AC4494">
        <w:rPr>
          <w:rStyle w:val="Char4"/>
          <w:rFonts w:hint="cs"/>
          <w:rtl/>
          <w:lang w:bidi="fa-IR"/>
        </w:rPr>
        <w:t xml:space="preserve"> </w:t>
      </w:r>
      <w:r w:rsidRPr="00AC4494">
        <w:rPr>
          <w:rStyle w:val="Char4"/>
          <w:lang w:bidi="fa-IR"/>
        </w:rPr>
        <w:sym w:font="AGA Arabesque" w:char="0074"/>
      </w:r>
      <w:r w:rsidRPr="00AC4494">
        <w:rPr>
          <w:rStyle w:val="Char4"/>
          <w:rtl/>
          <w:lang w:bidi="fa-IR"/>
        </w:rPr>
        <w:t xml:space="preserve"> وقتی دید كه شتران صدقه، نه تنها دارند استفاده می‌شوند بلكه در نتیجه سواری، به تدریج ضعف نیز در آنها پدیدار می‌شود، بر جانشین خویش، خشمگین شد. ابو سعید خدری</w:t>
      </w:r>
      <w:r w:rsidRPr="00AC4494">
        <w:rPr>
          <w:rStyle w:val="Char4"/>
          <w:lang w:bidi="fa-IR"/>
        </w:rPr>
        <w:sym w:font="AGA Arabesque" w:char="0074"/>
      </w:r>
      <w:r w:rsidR="00AC4494" w:rsidRPr="00AC4494">
        <w:rPr>
          <w:rStyle w:val="Char4"/>
          <w:lang w:bidi="fa-IR"/>
        </w:rPr>
        <w:t xml:space="preserve"> </w:t>
      </w:r>
      <w:r w:rsidRPr="00AC4494">
        <w:rPr>
          <w:rStyle w:val="Char4"/>
          <w:rtl/>
          <w:lang w:bidi="fa-IR"/>
        </w:rPr>
        <w:t xml:space="preserve"> می‌گوید: من سوگند یاد كردم به مدینه (شهر) رسیده تمام پیش</w:t>
      </w:r>
      <w:r w:rsidRPr="00AC4494">
        <w:rPr>
          <w:rStyle w:val="Char4"/>
          <w:rFonts w:hint="cs"/>
          <w:rtl/>
          <w:lang w:bidi="fa-IR"/>
        </w:rPr>
        <w:t>‌</w:t>
      </w:r>
      <w:r w:rsidRPr="00AC4494">
        <w:rPr>
          <w:rStyle w:val="Char4"/>
          <w:rtl/>
          <w:lang w:bidi="fa-IR"/>
        </w:rPr>
        <w:t>آمدها را به اطلاع رسول اكرم</w:t>
      </w:r>
      <w:r w:rsidR="00AC4494" w:rsidRPr="00AC4494">
        <w:rPr>
          <w:rStyle w:val="Char4"/>
          <w:rFonts w:hint="cs"/>
          <w:rtl/>
          <w:lang w:bidi="fa-IR"/>
        </w:rPr>
        <w:t xml:space="preserve"> </w:t>
      </w:r>
      <w:r w:rsidR="00AC4494" w:rsidRPr="00AC4494">
        <w:rPr>
          <w:rStyle w:val="CTraditionalArabicChar"/>
          <w:rtl/>
        </w:rPr>
        <w:t>ص</w:t>
      </w:r>
      <w:r w:rsidRPr="00AC4494">
        <w:rPr>
          <w:rStyle w:val="Char4"/>
          <w:rtl/>
          <w:lang w:bidi="fa-IR"/>
        </w:rPr>
        <w:t xml:space="preserve"> خواهم رسانید و از علی</w:t>
      </w:r>
      <w:r w:rsidR="00AC4494" w:rsidRPr="00AC4494">
        <w:rPr>
          <w:rStyle w:val="Char4"/>
          <w:rFonts w:hint="cs"/>
          <w:rtl/>
          <w:lang w:bidi="fa-IR"/>
        </w:rPr>
        <w:t xml:space="preserve"> </w:t>
      </w:r>
      <w:r w:rsidRPr="00AC4494">
        <w:rPr>
          <w:rStyle w:val="Char4"/>
          <w:lang w:bidi="fa-IR"/>
        </w:rPr>
        <w:sym w:font="AGA Arabesque" w:char="0074"/>
      </w:r>
      <w:r w:rsidRPr="00AC4494">
        <w:rPr>
          <w:rStyle w:val="Char4"/>
          <w:rtl/>
          <w:lang w:bidi="fa-IR"/>
        </w:rPr>
        <w:t xml:space="preserve"> شكایت خواهم كرد كه بر ما خیلی سخت گرفته و برای تكمیل قسم خویش، پس از آنكه به شهر داخل شدیم به خدمت رسول اكرم</w:t>
      </w:r>
      <w:r w:rsidR="00AC4494" w:rsidRPr="00AC4494">
        <w:rPr>
          <w:rStyle w:val="CTraditionalArabicChar"/>
          <w:rFonts w:hint="cs"/>
          <w:rtl/>
          <w:lang w:bidi="fa-IR"/>
        </w:rPr>
        <w:t xml:space="preserve"> </w:t>
      </w:r>
      <w:r w:rsidRPr="00AC4494">
        <w:rPr>
          <w:rStyle w:val="CTraditionalArabicChar"/>
          <w:rtl/>
          <w:lang w:bidi="fa-IR"/>
        </w:rPr>
        <w:t>ص</w:t>
      </w:r>
      <w:r w:rsidRPr="00AC4494">
        <w:rPr>
          <w:rStyle w:val="Char4"/>
          <w:rtl/>
          <w:lang w:bidi="fa-IR"/>
        </w:rPr>
        <w:t xml:space="preserve"> رسیدم. اوّلین برخوردم با ابوبكر صدیق</w:t>
      </w:r>
      <w:r w:rsidR="00AC4494" w:rsidRPr="00AC4494">
        <w:rPr>
          <w:rStyle w:val="Char4"/>
          <w:rFonts w:hint="cs"/>
          <w:rtl/>
          <w:lang w:bidi="fa-IR"/>
        </w:rPr>
        <w:t xml:space="preserve"> </w:t>
      </w:r>
      <w:r w:rsidRPr="00AC4494">
        <w:rPr>
          <w:rStyle w:val="Char4"/>
          <w:lang w:bidi="fa-IR"/>
        </w:rPr>
        <w:sym w:font="AGA Arabesque" w:char="0074"/>
      </w:r>
      <w:r w:rsidRPr="00AC4494">
        <w:rPr>
          <w:rStyle w:val="Char4"/>
          <w:rtl/>
          <w:lang w:bidi="fa-IR"/>
        </w:rPr>
        <w:t xml:space="preserve"> بود كه از خدمت رسول اكرم</w:t>
      </w:r>
      <w:r w:rsidR="00AC4494" w:rsidRPr="00AC4494">
        <w:rPr>
          <w:rStyle w:val="Char4"/>
          <w:rFonts w:hint="cs"/>
          <w:rtl/>
          <w:lang w:bidi="fa-IR"/>
        </w:rPr>
        <w:t xml:space="preserve"> </w:t>
      </w:r>
      <w:r w:rsidRPr="00AC4494">
        <w:rPr>
          <w:rStyle w:val="CTraditionalArabicChar"/>
          <w:rtl/>
          <w:lang w:bidi="fa-IR"/>
        </w:rPr>
        <w:t>ص</w:t>
      </w:r>
      <w:r w:rsidRPr="00AC4494">
        <w:rPr>
          <w:rStyle w:val="Char4"/>
          <w:rtl/>
          <w:lang w:bidi="fa-IR"/>
        </w:rPr>
        <w:t xml:space="preserve"> داشت برمی</w:t>
      </w:r>
      <w:r w:rsidRPr="00AC4494">
        <w:rPr>
          <w:rStyle w:val="Char4"/>
          <w:rFonts w:hint="cs"/>
          <w:rtl/>
          <w:lang w:bidi="fa-IR"/>
        </w:rPr>
        <w:t>‌</w:t>
      </w:r>
      <w:r w:rsidRPr="00AC4494">
        <w:rPr>
          <w:rStyle w:val="Char4"/>
          <w:rtl/>
          <w:lang w:bidi="fa-IR"/>
        </w:rPr>
        <w:t>گشت. وی از حال بنده جویا شد. به همراه من برگشته از رسول اكرم</w:t>
      </w:r>
      <w:r w:rsidR="00AC4494" w:rsidRPr="00AC4494">
        <w:rPr>
          <w:rStyle w:val="Char4"/>
          <w:rFonts w:hint="cs"/>
          <w:rtl/>
          <w:lang w:bidi="fa-IR"/>
        </w:rPr>
        <w:t xml:space="preserve"> </w:t>
      </w:r>
      <w:r w:rsidRPr="00AC4494">
        <w:rPr>
          <w:rStyle w:val="CTraditionalArabicChar"/>
          <w:rtl/>
          <w:lang w:bidi="fa-IR"/>
        </w:rPr>
        <w:t>ص</w:t>
      </w:r>
      <w:r w:rsidRPr="00AC4494">
        <w:rPr>
          <w:rStyle w:val="Char4"/>
          <w:rtl/>
          <w:lang w:bidi="fa-IR"/>
        </w:rPr>
        <w:t xml:space="preserve"> اجازه ورود برای بنده خواست.</w:t>
      </w:r>
      <w:r w:rsidRPr="00AC4494">
        <w:rPr>
          <w:rStyle w:val="Char4"/>
          <w:rFonts w:hint="cs"/>
          <w:rtl/>
          <w:lang w:bidi="fa-IR"/>
        </w:rPr>
        <w:t xml:space="preserve"> </w:t>
      </w:r>
      <w:r w:rsidRPr="00AC4494">
        <w:rPr>
          <w:rStyle w:val="Char4"/>
          <w:rtl/>
          <w:lang w:bidi="fa-IR"/>
        </w:rPr>
        <w:t>رسول اكرم</w:t>
      </w:r>
      <w:r w:rsidR="00AC4494" w:rsidRPr="00AC4494">
        <w:rPr>
          <w:rStyle w:val="Char4"/>
          <w:rFonts w:hint="cs"/>
          <w:rtl/>
          <w:lang w:bidi="fa-IR"/>
        </w:rPr>
        <w:t xml:space="preserve"> </w:t>
      </w:r>
      <w:r w:rsidRPr="00AC4494">
        <w:rPr>
          <w:rStyle w:val="CTraditionalArabicChar"/>
          <w:rtl/>
          <w:lang w:bidi="fa-IR"/>
        </w:rPr>
        <w:t>ص</w:t>
      </w:r>
      <w:r w:rsidRPr="00AC4494">
        <w:rPr>
          <w:rStyle w:val="Char4"/>
          <w:rtl/>
          <w:lang w:bidi="fa-IR"/>
        </w:rPr>
        <w:t xml:space="preserve"> اجازه ورود دادند. داخل شده، به رسول اكرم</w:t>
      </w:r>
      <w:r w:rsidR="00AC4494" w:rsidRPr="00AC4494">
        <w:rPr>
          <w:rStyle w:val="Char4"/>
          <w:rFonts w:hint="cs"/>
          <w:rtl/>
          <w:lang w:bidi="fa-IR"/>
        </w:rPr>
        <w:t xml:space="preserve"> </w:t>
      </w:r>
      <w:r w:rsidRPr="00AC4494">
        <w:rPr>
          <w:rStyle w:val="CTraditionalArabicChar"/>
          <w:rtl/>
          <w:lang w:bidi="fa-IR"/>
        </w:rPr>
        <w:t>ص</w:t>
      </w:r>
      <w:r w:rsidRPr="00AC4494">
        <w:rPr>
          <w:rStyle w:val="Char4"/>
          <w:rtl/>
          <w:lang w:bidi="fa-IR"/>
        </w:rPr>
        <w:t xml:space="preserve"> سلام عرض كردم. جواب سلامم را داده و در حقم دعا فرمودند. رو به طرف من كرده، پیوسته احوال من و خانواده</w:t>
      </w:r>
      <w:r w:rsidRPr="00AC4494">
        <w:rPr>
          <w:rStyle w:val="Char4"/>
          <w:rFonts w:hint="cs"/>
          <w:rtl/>
          <w:lang w:bidi="fa-IR"/>
        </w:rPr>
        <w:t>‌</w:t>
      </w:r>
      <w:r w:rsidRPr="00AC4494">
        <w:rPr>
          <w:rStyle w:val="Char4"/>
          <w:rtl/>
          <w:lang w:bidi="fa-IR"/>
        </w:rPr>
        <w:t>ام را می‌پرسیدند و از چیزهای دیگر جویا شدند تا اینكه از علی شكایت كردم كه او در سفر با ما به سختی رفتار كرده. رسول اكرم</w:t>
      </w:r>
      <w:r w:rsidR="00AC4494" w:rsidRPr="00AC4494">
        <w:rPr>
          <w:rStyle w:val="Char4"/>
          <w:rFonts w:hint="cs"/>
          <w:rtl/>
          <w:lang w:bidi="fa-IR"/>
        </w:rPr>
        <w:t xml:space="preserve"> </w:t>
      </w:r>
      <w:r w:rsidRPr="00AC4494">
        <w:rPr>
          <w:rStyle w:val="CTraditionalArabicChar"/>
          <w:rtl/>
          <w:lang w:bidi="fa-IR"/>
        </w:rPr>
        <w:t>ص</w:t>
      </w:r>
      <w:r w:rsidRPr="00AC4494">
        <w:rPr>
          <w:rStyle w:val="Char4"/>
          <w:rtl/>
          <w:lang w:bidi="fa-IR"/>
        </w:rPr>
        <w:t xml:space="preserve"> خاموش به حرف</w:t>
      </w:r>
      <w:r w:rsidRPr="00AC4494">
        <w:rPr>
          <w:rStyle w:val="Char4"/>
          <w:rFonts w:hint="cs"/>
          <w:rtl/>
          <w:lang w:bidi="fa-IR"/>
        </w:rPr>
        <w:t>‌</w:t>
      </w:r>
      <w:r w:rsidRPr="00AC4494">
        <w:rPr>
          <w:rStyle w:val="Char4"/>
          <w:rtl/>
          <w:lang w:bidi="fa-IR"/>
        </w:rPr>
        <w:t>هایم گوش می‌دادند. نزدی</w:t>
      </w:r>
      <w:r w:rsidR="00AC4494" w:rsidRPr="00AC4494">
        <w:rPr>
          <w:rStyle w:val="Char4"/>
          <w:rFonts w:hint="cs"/>
          <w:rtl/>
          <w:lang w:bidi="fa-IR"/>
        </w:rPr>
        <w:t>ک</w:t>
      </w:r>
      <w:r w:rsidRPr="00AC4494">
        <w:rPr>
          <w:rStyle w:val="Char4"/>
          <w:rFonts w:hint="cs"/>
          <w:rtl/>
          <w:lang w:bidi="fa-IR"/>
        </w:rPr>
        <w:t>‌</w:t>
      </w:r>
      <w:r w:rsidRPr="00AC4494">
        <w:rPr>
          <w:rStyle w:val="Char4"/>
          <w:rtl/>
          <w:lang w:bidi="fa-IR"/>
        </w:rPr>
        <w:t>تر رفتم. به شكایاتم از دست علی ادامه دادم. در اثنای كلام، ایشان دست مبارک خویش را بر رانم زده فرمودند: ای سعد بن مال</w:t>
      </w:r>
      <w:r w:rsidR="00AC4494" w:rsidRPr="00AC4494">
        <w:rPr>
          <w:rStyle w:val="Char4"/>
          <w:rFonts w:hint="cs"/>
          <w:rtl/>
          <w:lang w:bidi="fa-IR"/>
        </w:rPr>
        <w:t>ک</w:t>
      </w:r>
      <w:r w:rsidRPr="00AC4494">
        <w:rPr>
          <w:rStyle w:val="Char4"/>
          <w:rtl/>
          <w:lang w:bidi="fa-IR"/>
        </w:rPr>
        <w:t>! شكایات برادرت علی را بگذار. قسم به خدا! می‌دانم كه او فی سبیل الله، بهترین كار را انجام داده</w:t>
      </w:r>
      <w:r w:rsidRPr="00AC4494">
        <w:rPr>
          <w:rStyle w:val="Char4"/>
          <w:rFonts w:hint="cs"/>
          <w:rtl/>
          <w:lang w:bidi="fa-IR"/>
        </w:rPr>
        <w:t>‌</w:t>
      </w:r>
      <w:r w:rsidRPr="00AC4494">
        <w:rPr>
          <w:rStyle w:val="Char4"/>
          <w:rtl/>
          <w:lang w:bidi="fa-IR"/>
        </w:rPr>
        <w:t>است. سعد بن مالک می‌گوید: در دلم گفتم: مادرم بر من بگرید. به خدا قسم! پس از این، هرگز علی را به بدی یاد نخواهم كرد نه جهراً نه سراً</w:t>
      </w:r>
      <w:r w:rsidRPr="00AC4494">
        <w:rPr>
          <w:rStyle w:val="Char4"/>
          <w:rFonts w:hint="cs"/>
          <w:vertAlign w:val="superscript"/>
          <w:rtl/>
          <w:lang w:bidi="fa-IR"/>
        </w:rPr>
        <w:t>(</w:t>
      </w:r>
      <w:r w:rsidRPr="00AC4494">
        <w:rPr>
          <w:rStyle w:val="Char4"/>
          <w:vertAlign w:val="superscript"/>
          <w:rtl/>
          <w:lang w:bidi="fa-IR"/>
        </w:rPr>
        <w:footnoteReference w:id="52"/>
      </w:r>
      <w:r w:rsidRPr="00AC4494">
        <w:rPr>
          <w:rStyle w:val="Char4"/>
          <w:rFonts w:hint="cs"/>
          <w:vertAlign w:val="superscript"/>
          <w:rtl/>
          <w:lang w:bidi="fa-IR"/>
        </w:rPr>
        <w:t>)</w:t>
      </w:r>
      <w:r w:rsidRPr="00AC4494">
        <w:rPr>
          <w:rStyle w:val="Char4"/>
          <w:rFonts w:hint="cs"/>
          <w:rtl/>
          <w:lang w:bidi="fa-IR"/>
        </w:rPr>
        <w:t>.</w:t>
      </w:r>
    </w:p>
    <w:p w:rsidR="00B21C76" w:rsidRPr="005D2516" w:rsidRDefault="00B21C76" w:rsidP="00AC4494">
      <w:pPr>
        <w:widowControl w:val="0"/>
        <w:ind w:firstLine="284"/>
        <w:jc w:val="both"/>
        <w:rPr>
          <w:rStyle w:val="Char4"/>
          <w:rtl/>
          <w:lang w:bidi="fa-IR"/>
        </w:rPr>
      </w:pPr>
      <w:r w:rsidRPr="005D2516">
        <w:rPr>
          <w:rStyle w:val="Char4"/>
          <w:rtl/>
          <w:lang w:bidi="fa-IR"/>
        </w:rPr>
        <w:t>4</w:t>
      </w:r>
      <w:r>
        <w:rPr>
          <w:rStyle w:val="Char4"/>
          <w:rFonts w:hint="cs"/>
          <w:rtl/>
          <w:lang w:bidi="fa-IR"/>
        </w:rPr>
        <w:t>-</w:t>
      </w:r>
      <w:r w:rsidRPr="005D2516">
        <w:rPr>
          <w:rStyle w:val="Char4"/>
          <w:rtl/>
          <w:lang w:bidi="fa-IR"/>
        </w:rPr>
        <w:t xml:space="preserve"> روا</w:t>
      </w:r>
      <w:r>
        <w:rPr>
          <w:rStyle w:val="Char4"/>
          <w:rtl/>
          <w:lang w:bidi="fa-IR"/>
        </w:rPr>
        <w:t>ی</w:t>
      </w:r>
      <w:r w:rsidRPr="005D2516">
        <w:rPr>
          <w:rStyle w:val="Char4"/>
          <w:rtl/>
          <w:lang w:bidi="fa-IR"/>
        </w:rPr>
        <w:t>ت</w:t>
      </w:r>
      <w:r>
        <w:rPr>
          <w:rStyle w:val="Char4"/>
          <w:rtl/>
          <w:lang w:bidi="fa-IR"/>
        </w:rPr>
        <w:t>ی</w:t>
      </w:r>
      <w:r w:rsidRPr="005D2516">
        <w:rPr>
          <w:rStyle w:val="Char4"/>
          <w:rtl/>
          <w:lang w:bidi="fa-IR"/>
        </w:rPr>
        <w:t xml:space="preserve"> از </w:t>
      </w:r>
      <w:r>
        <w:rPr>
          <w:rStyle w:val="Char4"/>
          <w:rtl/>
          <w:lang w:bidi="fa-IR"/>
        </w:rPr>
        <w:t>ی</w:t>
      </w:r>
      <w:r w:rsidRPr="005D2516">
        <w:rPr>
          <w:rStyle w:val="Char4"/>
          <w:rtl/>
          <w:lang w:bidi="fa-IR"/>
        </w:rPr>
        <w:t>ز</w:t>
      </w:r>
      <w:r>
        <w:rPr>
          <w:rStyle w:val="Char4"/>
          <w:rtl/>
          <w:lang w:bidi="fa-IR"/>
        </w:rPr>
        <w:t>ی</w:t>
      </w:r>
      <w:r w:rsidRPr="005D2516">
        <w:rPr>
          <w:rStyle w:val="Char4"/>
          <w:rtl/>
          <w:lang w:bidi="fa-IR"/>
        </w:rPr>
        <w:t>د بن طلحه است ك</w:t>
      </w:r>
      <w:r>
        <w:rPr>
          <w:rStyle w:val="Char4"/>
          <w:rtl/>
          <w:lang w:bidi="fa-IR"/>
        </w:rPr>
        <w:t>ه سبب خشم و ناراحتی لشكریان علی</w:t>
      </w:r>
      <w:r w:rsidR="00AC4494">
        <w:rPr>
          <w:rStyle w:val="Char4"/>
          <w:rFonts w:hint="cs"/>
          <w:rtl/>
          <w:lang w:bidi="fa-IR"/>
        </w:rPr>
        <w:t xml:space="preserve"> </w:t>
      </w:r>
      <w:r w:rsidRPr="005D2516">
        <w:rPr>
          <w:rStyle w:val="Char4"/>
          <w:lang w:bidi="fa-IR"/>
        </w:rPr>
        <w:sym w:font="AGA Arabesque" w:char="0074"/>
      </w:r>
      <w:r w:rsidRPr="005D2516">
        <w:rPr>
          <w:rStyle w:val="Char4"/>
          <w:rtl/>
          <w:lang w:bidi="fa-IR"/>
        </w:rPr>
        <w:t>، ا</w:t>
      </w:r>
      <w:r>
        <w:rPr>
          <w:rStyle w:val="Char4"/>
          <w:rtl/>
          <w:lang w:bidi="fa-IR"/>
        </w:rPr>
        <w:t>ی</w:t>
      </w:r>
      <w:r w:rsidRPr="005D2516">
        <w:rPr>
          <w:rStyle w:val="Char4"/>
          <w:rtl/>
          <w:lang w:bidi="fa-IR"/>
        </w:rPr>
        <w:t>ن بود كه و</w:t>
      </w:r>
      <w:r>
        <w:rPr>
          <w:rStyle w:val="Char4"/>
          <w:rtl/>
          <w:lang w:bidi="fa-IR"/>
        </w:rPr>
        <w:t>ی</w:t>
      </w:r>
      <w:r w:rsidRPr="005D2516">
        <w:rPr>
          <w:rStyle w:val="Char4"/>
          <w:rtl/>
          <w:lang w:bidi="fa-IR"/>
        </w:rPr>
        <w:t xml:space="preserve"> جانش</w:t>
      </w:r>
      <w:r>
        <w:rPr>
          <w:rStyle w:val="Char4"/>
          <w:rtl/>
          <w:lang w:bidi="fa-IR"/>
        </w:rPr>
        <w:t>ی</w:t>
      </w:r>
      <w:r w:rsidRPr="005D2516">
        <w:rPr>
          <w:rStyle w:val="Char4"/>
          <w:rtl/>
          <w:lang w:bidi="fa-IR"/>
        </w:rPr>
        <w:t>ن</w:t>
      </w:r>
      <w:r>
        <w:rPr>
          <w:rStyle w:val="Char4"/>
          <w:rtl/>
          <w:lang w:bidi="fa-IR"/>
        </w:rPr>
        <w:t>ی</w:t>
      </w:r>
      <w:r w:rsidRPr="005D2516">
        <w:rPr>
          <w:rStyle w:val="Char4"/>
          <w:rtl/>
          <w:lang w:bidi="fa-IR"/>
        </w:rPr>
        <w:t xml:space="preserve"> برا</w:t>
      </w:r>
      <w:r>
        <w:rPr>
          <w:rStyle w:val="Char4"/>
          <w:rtl/>
          <w:lang w:bidi="fa-IR"/>
        </w:rPr>
        <w:t>ی</w:t>
      </w:r>
      <w:r w:rsidRPr="005D2516">
        <w:rPr>
          <w:rStyle w:val="Char4"/>
          <w:rtl/>
          <w:lang w:bidi="fa-IR"/>
        </w:rPr>
        <w:t xml:space="preserve"> خود تع</w:t>
      </w:r>
      <w:r>
        <w:rPr>
          <w:rStyle w:val="Char4"/>
          <w:rtl/>
          <w:lang w:bidi="fa-IR"/>
        </w:rPr>
        <w:t>یی</w:t>
      </w:r>
      <w:r w:rsidRPr="005D2516">
        <w:rPr>
          <w:rStyle w:val="Char4"/>
          <w:rtl/>
          <w:lang w:bidi="fa-IR"/>
        </w:rPr>
        <w:t>ن كرده و خود نزد رسول اكرم</w:t>
      </w:r>
      <w:r w:rsidR="00AC4494">
        <w:rPr>
          <w:rStyle w:val="CTraditionalArabicChar"/>
          <w:rFonts w:hint="cs"/>
          <w:rtl/>
          <w:lang w:bidi="fa-IR"/>
        </w:rPr>
        <w:t xml:space="preserve"> </w:t>
      </w:r>
      <w:r w:rsidRPr="00B52B5B">
        <w:rPr>
          <w:rStyle w:val="CTraditionalArabicChar"/>
          <w:rtl/>
          <w:lang w:bidi="fa-IR"/>
        </w:rPr>
        <w:t>ص</w:t>
      </w:r>
      <w:r w:rsidRPr="005D2516">
        <w:rPr>
          <w:rStyle w:val="Char4"/>
          <w:rtl/>
          <w:lang w:bidi="fa-IR"/>
        </w:rPr>
        <w:t xml:space="preserve"> رفت. ا</w:t>
      </w:r>
      <w:r>
        <w:rPr>
          <w:rStyle w:val="Char4"/>
          <w:rtl/>
          <w:lang w:bidi="fa-IR"/>
        </w:rPr>
        <w:t>ی</w:t>
      </w:r>
      <w:r w:rsidRPr="005D2516">
        <w:rPr>
          <w:rStyle w:val="Char4"/>
          <w:rtl/>
          <w:lang w:bidi="fa-IR"/>
        </w:rPr>
        <w:t>ن جانش</w:t>
      </w:r>
      <w:r>
        <w:rPr>
          <w:rStyle w:val="Char4"/>
          <w:rtl/>
          <w:lang w:bidi="fa-IR"/>
        </w:rPr>
        <w:t>ی</w:t>
      </w:r>
      <w:r w:rsidRPr="005D2516">
        <w:rPr>
          <w:rStyle w:val="Char4"/>
          <w:rtl/>
          <w:lang w:bidi="fa-IR"/>
        </w:rPr>
        <w:t>ن، برا</w:t>
      </w:r>
      <w:r>
        <w:rPr>
          <w:rStyle w:val="Char4"/>
          <w:rtl/>
          <w:lang w:bidi="fa-IR"/>
        </w:rPr>
        <w:t>ی</w:t>
      </w:r>
      <w:r w:rsidRPr="005D2516">
        <w:rPr>
          <w:rStyle w:val="Char4"/>
          <w:rtl/>
          <w:lang w:bidi="fa-IR"/>
        </w:rPr>
        <w:t xml:space="preserve"> هر </w:t>
      </w:r>
      <w:r>
        <w:rPr>
          <w:rStyle w:val="Char4"/>
          <w:rtl/>
          <w:lang w:bidi="fa-IR"/>
        </w:rPr>
        <w:t xml:space="preserve">یک </w:t>
      </w:r>
      <w:r w:rsidRPr="005D2516">
        <w:rPr>
          <w:rStyle w:val="Char4"/>
          <w:rtl/>
          <w:lang w:bidi="fa-IR"/>
        </w:rPr>
        <w:t xml:space="preserve">از افراد لشكر، </w:t>
      </w:r>
      <w:r>
        <w:rPr>
          <w:rStyle w:val="Char4"/>
          <w:rtl/>
          <w:lang w:bidi="fa-IR"/>
        </w:rPr>
        <w:t>یک دست لباس داد. زمانی كه حضرت علی</w:t>
      </w:r>
      <w:r w:rsidRPr="005D2516">
        <w:rPr>
          <w:rStyle w:val="Char4"/>
          <w:lang w:bidi="fa-IR"/>
        </w:rPr>
        <w:sym w:font="AGA Arabesque" w:char="0074"/>
      </w:r>
      <w:r w:rsidR="00AC4494">
        <w:rPr>
          <w:rStyle w:val="Char4"/>
          <w:lang w:bidi="fa-IR"/>
        </w:rPr>
        <w:t xml:space="preserve"> </w:t>
      </w:r>
      <w:r w:rsidRPr="005D2516">
        <w:rPr>
          <w:rStyle w:val="Char4"/>
          <w:rtl/>
          <w:lang w:bidi="fa-IR"/>
        </w:rPr>
        <w:t>، به لشكر رس</w:t>
      </w:r>
      <w:r>
        <w:rPr>
          <w:rStyle w:val="Char4"/>
          <w:rtl/>
          <w:lang w:bidi="fa-IR"/>
        </w:rPr>
        <w:t>ی</w:t>
      </w:r>
      <w:r w:rsidRPr="005D2516">
        <w:rPr>
          <w:rStyle w:val="Char4"/>
          <w:rtl/>
          <w:lang w:bidi="fa-IR"/>
        </w:rPr>
        <w:t>د د</w:t>
      </w:r>
      <w:r>
        <w:rPr>
          <w:rStyle w:val="Char4"/>
          <w:rtl/>
          <w:lang w:bidi="fa-IR"/>
        </w:rPr>
        <w:t>ی</w:t>
      </w:r>
      <w:r w:rsidRPr="005D2516">
        <w:rPr>
          <w:rStyle w:val="Char4"/>
          <w:rtl/>
          <w:lang w:bidi="fa-IR"/>
        </w:rPr>
        <w:t>د كه هر كدام ا</w:t>
      </w:r>
      <w:r>
        <w:rPr>
          <w:rStyle w:val="Char4"/>
          <w:rtl/>
          <w:lang w:bidi="fa-IR"/>
        </w:rPr>
        <w:t>ز افراد لشكریک دست لباس پوشیده</w:t>
      </w:r>
      <w:r>
        <w:rPr>
          <w:rStyle w:val="Char4"/>
          <w:rFonts w:hint="cs"/>
          <w:rtl/>
          <w:lang w:bidi="fa-IR"/>
        </w:rPr>
        <w:t>‌</w:t>
      </w:r>
      <w:r w:rsidRPr="005D2516">
        <w:rPr>
          <w:rStyle w:val="Char4"/>
          <w:rtl/>
          <w:lang w:bidi="fa-IR"/>
        </w:rPr>
        <w:t>ا</w:t>
      </w:r>
      <w:r>
        <w:rPr>
          <w:rStyle w:val="Char4"/>
          <w:rtl/>
          <w:lang w:bidi="fa-IR"/>
        </w:rPr>
        <w:t>ند علی</w:t>
      </w:r>
      <w:r w:rsidR="00AC4494">
        <w:rPr>
          <w:rStyle w:val="Char4"/>
          <w:rFonts w:hint="cs"/>
          <w:rtl/>
          <w:lang w:bidi="fa-IR"/>
        </w:rPr>
        <w:t xml:space="preserve"> </w:t>
      </w:r>
      <w:r w:rsidRPr="005D2516">
        <w:rPr>
          <w:rStyle w:val="Char4"/>
          <w:lang w:bidi="fa-IR"/>
        </w:rPr>
        <w:sym w:font="AGA Arabesque" w:char="0074"/>
      </w:r>
      <w:r w:rsidRPr="005D2516">
        <w:rPr>
          <w:rStyle w:val="Char4"/>
          <w:rtl/>
          <w:lang w:bidi="fa-IR"/>
        </w:rPr>
        <w:t xml:space="preserve"> فرمود: چرا پ</w:t>
      </w:r>
      <w:r>
        <w:rPr>
          <w:rStyle w:val="Char4"/>
          <w:rtl/>
          <w:lang w:bidi="fa-IR"/>
        </w:rPr>
        <w:t>ی</w:t>
      </w:r>
      <w:r w:rsidRPr="005D2516">
        <w:rPr>
          <w:rStyle w:val="Char4"/>
          <w:rtl/>
          <w:lang w:bidi="fa-IR"/>
        </w:rPr>
        <w:t>ش از آنكه نزد رسول اكرم</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برسان</w:t>
      </w:r>
      <w:r>
        <w:rPr>
          <w:rStyle w:val="Char4"/>
          <w:rtl/>
          <w:lang w:bidi="fa-IR"/>
        </w:rPr>
        <w:t>ی</w:t>
      </w:r>
      <w:r w:rsidRPr="005D2516">
        <w:rPr>
          <w:rStyle w:val="Char4"/>
          <w:rtl/>
          <w:lang w:bidi="fa-IR"/>
        </w:rPr>
        <w:t>م ا</w:t>
      </w:r>
      <w:r>
        <w:rPr>
          <w:rStyle w:val="Char4"/>
          <w:rtl/>
          <w:lang w:bidi="fa-IR"/>
        </w:rPr>
        <w:t>ی</w:t>
      </w:r>
      <w:r w:rsidRPr="005D2516">
        <w:rPr>
          <w:rStyle w:val="Char4"/>
          <w:rtl/>
          <w:lang w:bidi="fa-IR"/>
        </w:rPr>
        <w:t>ن كار را كرد</w:t>
      </w:r>
      <w:r>
        <w:rPr>
          <w:rStyle w:val="Char4"/>
          <w:rtl/>
          <w:lang w:bidi="fa-IR"/>
        </w:rPr>
        <w:t>ی</w:t>
      </w:r>
      <w:r w:rsidRPr="005D2516">
        <w:rPr>
          <w:rStyle w:val="Char4"/>
          <w:rtl/>
          <w:lang w:bidi="fa-IR"/>
        </w:rPr>
        <w:t>د؟ لباس</w:t>
      </w:r>
      <w:r>
        <w:rPr>
          <w:rStyle w:val="Char4"/>
          <w:rFonts w:hint="cs"/>
          <w:rtl/>
          <w:lang w:bidi="fa-IR"/>
        </w:rPr>
        <w:t>‌</w:t>
      </w:r>
      <w:r w:rsidRPr="005D2516">
        <w:rPr>
          <w:rStyle w:val="Char4"/>
          <w:rtl/>
          <w:lang w:bidi="fa-IR"/>
        </w:rPr>
        <w:t>ها را از همه پس گرفت. هنگام</w:t>
      </w:r>
      <w:r>
        <w:rPr>
          <w:rStyle w:val="Char4"/>
          <w:rtl/>
          <w:lang w:bidi="fa-IR"/>
        </w:rPr>
        <w:t>ی</w:t>
      </w:r>
      <w:r w:rsidRPr="005D2516">
        <w:rPr>
          <w:rStyle w:val="Char4"/>
          <w:rtl/>
          <w:lang w:bidi="fa-IR"/>
        </w:rPr>
        <w:t xml:space="preserve"> كه لشكر</w:t>
      </w:r>
      <w:r>
        <w:rPr>
          <w:rStyle w:val="Char4"/>
          <w:rtl/>
          <w:lang w:bidi="fa-IR"/>
        </w:rPr>
        <w:t>ی</w:t>
      </w:r>
      <w:r w:rsidRPr="005D2516">
        <w:rPr>
          <w:rStyle w:val="Char4"/>
          <w:rtl/>
          <w:lang w:bidi="fa-IR"/>
        </w:rPr>
        <w:t>ان، به خدمت حضرت رسول</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رس</w:t>
      </w:r>
      <w:r>
        <w:rPr>
          <w:rStyle w:val="Char4"/>
          <w:rtl/>
          <w:lang w:bidi="fa-IR"/>
        </w:rPr>
        <w:t>ی</w:t>
      </w:r>
      <w:r w:rsidRPr="005D2516">
        <w:rPr>
          <w:rStyle w:val="Char4"/>
          <w:rtl/>
          <w:lang w:bidi="fa-IR"/>
        </w:rPr>
        <w:t>دند شكا</w:t>
      </w:r>
      <w:r>
        <w:rPr>
          <w:rStyle w:val="Char4"/>
          <w:rtl/>
          <w:lang w:bidi="fa-IR"/>
        </w:rPr>
        <w:t>ی</w:t>
      </w:r>
      <w:r w:rsidRPr="005D2516">
        <w:rPr>
          <w:rStyle w:val="Char4"/>
          <w:rtl/>
          <w:lang w:bidi="fa-IR"/>
        </w:rPr>
        <w:t>ات خود را از حضرت عل</w:t>
      </w:r>
      <w:r>
        <w:rPr>
          <w:rStyle w:val="Char4"/>
          <w:rtl/>
          <w:lang w:bidi="fa-IR"/>
        </w:rPr>
        <w:t>ی</w:t>
      </w:r>
      <w:r w:rsidR="00AC4494">
        <w:rPr>
          <w:rStyle w:val="Char4"/>
          <w:rFonts w:hint="cs"/>
          <w:rtl/>
          <w:lang w:bidi="fa-IR"/>
        </w:rPr>
        <w:t xml:space="preserve"> </w:t>
      </w:r>
      <w:r w:rsidRPr="005D2516">
        <w:rPr>
          <w:rStyle w:val="Char4"/>
          <w:rtl/>
          <w:lang w:bidi="fa-IR"/>
        </w:rPr>
        <w:t xml:space="preserve"> </w:t>
      </w:r>
      <w:r w:rsidRPr="005D2516">
        <w:rPr>
          <w:rStyle w:val="Char4"/>
          <w:lang w:bidi="fa-IR"/>
        </w:rPr>
        <w:sym w:font="AGA Arabesque" w:char="0074"/>
      </w:r>
      <w:r>
        <w:rPr>
          <w:rStyle w:val="Char4"/>
          <w:rtl/>
          <w:lang w:bidi="fa-IR"/>
        </w:rPr>
        <w:t xml:space="preserve"> مطرح كردند</w:t>
      </w:r>
      <w:r w:rsidRPr="00AF77EB">
        <w:rPr>
          <w:rStyle w:val="Char4"/>
          <w:rFonts w:hint="cs"/>
          <w:vertAlign w:val="superscript"/>
          <w:rtl/>
          <w:lang w:bidi="fa-IR"/>
        </w:rPr>
        <w:t>(</w:t>
      </w:r>
      <w:r w:rsidRPr="00AF77EB">
        <w:rPr>
          <w:rStyle w:val="Char4"/>
          <w:vertAlign w:val="superscript"/>
          <w:rtl/>
          <w:lang w:bidi="fa-IR"/>
        </w:rPr>
        <w:footnoteReference w:id="53"/>
      </w:r>
      <w:r w:rsidRPr="00AF77EB">
        <w:rPr>
          <w:rStyle w:val="Char4"/>
          <w:rFonts w:hint="cs"/>
          <w:vertAlign w:val="superscript"/>
          <w:rtl/>
          <w:lang w:bidi="fa-IR"/>
        </w:rPr>
        <w:t>)</w:t>
      </w:r>
      <w:r>
        <w:rPr>
          <w:rStyle w:val="Char4"/>
          <w:rFonts w:hint="cs"/>
          <w:rtl/>
          <w:lang w:bidi="fa-IR"/>
        </w:rPr>
        <w:t>.</w:t>
      </w:r>
    </w:p>
    <w:p w:rsidR="00B21C76" w:rsidRPr="005D2516" w:rsidRDefault="00B21C76" w:rsidP="00AC4494">
      <w:pPr>
        <w:widowControl w:val="0"/>
        <w:tabs>
          <w:tab w:val="left" w:pos="963"/>
        </w:tabs>
        <w:ind w:firstLine="284"/>
        <w:jc w:val="both"/>
        <w:rPr>
          <w:rStyle w:val="Char4"/>
          <w:rtl/>
          <w:lang w:bidi="fa-IR"/>
        </w:rPr>
      </w:pPr>
      <w:r>
        <w:rPr>
          <w:rStyle w:val="Char4"/>
          <w:rtl/>
          <w:lang w:bidi="fa-IR"/>
        </w:rPr>
        <w:t>5</w:t>
      </w:r>
      <w:r>
        <w:rPr>
          <w:rStyle w:val="Char4"/>
          <w:rFonts w:hint="cs"/>
          <w:rtl/>
          <w:lang w:bidi="fa-IR"/>
        </w:rPr>
        <w:t>-</w:t>
      </w:r>
      <w:r w:rsidRPr="005D2516">
        <w:rPr>
          <w:rStyle w:val="Char4"/>
          <w:rtl/>
          <w:lang w:bidi="fa-IR"/>
        </w:rPr>
        <w:t xml:space="preserve"> ط</w:t>
      </w:r>
      <w:r>
        <w:rPr>
          <w:rStyle w:val="Char4"/>
          <w:rtl/>
          <w:lang w:bidi="fa-IR"/>
        </w:rPr>
        <w:t>بق روایت ترمذی از عمران بن حصین</w:t>
      </w:r>
      <w:r w:rsidR="00AC4494">
        <w:rPr>
          <w:rStyle w:val="Char4"/>
          <w:rFonts w:hint="cs"/>
          <w:rtl/>
          <w:lang w:bidi="fa-IR"/>
        </w:rPr>
        <w:t xml:space="preserve"> </w:t>
      </w:r>
      <w:r w:rsidRPr="005D2516">
        <w:rPr>
          <w:rStyle w:val="Char4"/>
          <w:lang w:bidi="fa-IR"/>
        </w:rPr>
        <w:sym w:font="AGA Arabesque" w:char="0074"/>
      </w:r>
      <w:r w:rsidRPr="005D2516">
        <w:rPr>
          <w:rStyle w:val="Char4"/>
          <w:rtl/>
          <w:lang w:bidi="fa-IR"/>
        </w:rPr>
        <w:t>، رسول الله</w:t>
      </w:r>
      <w:r w:rsidR="00AC4494">
        <w:rPr>
          <w:rStyle w:val="CTraditionalArabicChar"/>
          <w:rFonts w:hint="cs"/>
          <w:rtl/>
          <w:lang w:bidi="fa-IR"/>
        </w:rPr>
        <w:t xml:space="preserve"> </w:t>
      </w:r>
      <w:r w:rsidRPr="00B52B5B">
        <w:rPr>
          <w:rStyle w:val="CTraditionalArabicChar"/>
          <w:rtl/>
          <w:lang w:bidi="fa-IR"/>
        </w:rPr>
        <w:t>ص</w:t>
      </w:r>
      <w:r w:rsidRPr="005D2516">
        <w:rPr>
          <w:rStyle w:val="Char4"/>
          <w:rtl/>
          <w:lang w:bidi="fa-IR"/>
        </w:rPr>
        <w:t xml:space="preserve"> ل</w:t>
      </w:r>
      <w:r>
        <w:rPr>
          <w:rStyle w:val="Char4"/>
          <w:rtl/>
          <w:lang w:bidi="fa-IR"/>
        </w:rPr>
        <w:t>شكری به فرماندهی علی بن ابیطالب</w:t>
      </w:r>
      <w:r w:rsidR="00AC4494">
        <w:rPr>
          <w:rStyle w:val="Char4"/>
          <w:rFonts w:hint="cs"/>
          <w:rtl/>
          <w:lang w:bidi="fa-IR"/>
        </w:rPr>
        <w:t xml:space="preserve"> </w:t>
      </w:r>
      <w:r w:rsidRPr="005D2516">
        <w:rPr>
          <w:rStyle w:val="Char4"/>
          <w:lang w:bidi="fa-IR"/>
        </w:rPr>
        <w:sym w:font="AGA Arabesque" w:char="0074"/>
      </w:r>
      <w:r w:rsidRPr="005D2516">
        <w:rPr>
          <w:rStyle w:val="Char4"/>
          <w:rtl/>
          <w:lang w:bidi="fa-IR"/>
        </w:rPr>
        <w:t xml:space="preserve"> روانه كرد. به آنجا كه رس</w:t>
      </w:r>
      <w:r>
        <w:rPr>
          <w:rStyle w:val="Char4"/>
          <w:rtl/>
          <w:lang w:bidi="fa-IR"/>
        </w:rPr>
        <w:t>ی</w:t>
      </w:r>
      <w:r w:rsidRPr="005D2516">
        <w:rPr>
          <w:rStyle w:val="Char4"/>
          <w:rtl/>
          <w:lang w:bidi="fa-IR"/>
        </w:rPr>
        <w:t>د قصه جار</w:t>
      </w:r>
      <w:r>
        <w:rPr>
          <w:rStyle w:val="Char4"/>
          <w:rtl/>
          <w:lang w:bidi="fa-IR"/>
        </w:rPr>
        <w:t>ی</w:t>
      </w:r>
      <w:r w:rsidRPr="005D2516">
        <w:rPr>
          <w:rStyle w:val="Char4"/>
          <w:rtl/>
          <w:lang w:bidi="fa-IR"/>
        </w:rPr>
        <w:t>ه پ</w:t>
      </w:r>
      <w:r>
        <w:rPr>
          <w:rStyle w:val="Char4"/>
          <w:rtl/>
          <w:lang w:bidi="fa-IR"/>
        </w:rPr>
        <w:t>ی</w:t>
      </w:r>
      <w:r w:rsidRPr="005D2516">
        <w:rPr>
          <w:rStyle w:val="Char4"/>
          <w:rtl/>
          <w:lang w:bidi="fa-IR"/>
        </w:rPr>
        <w:t>ش آمد. مردم اعتراض كردند. چهار صحاب</w:t>
      </w:r>
      <w:r>
        <w:rPr>
          <w:rStyle w:val="Char4"/>
          <w:rtl/>
          <w:lang w:bidi="fa-IR"/>
        </w:rPr>
        <w:t>ی</w:t>
      </w:r>
      <w:r w:rsidRPr="005D2516">
        <w:rPr>
          <w:rStyle w:val="Char4"/>
          <w:rtl/>
          <w:lang w:bidi="fa-IR"/>
        </w:rPr>
        <w:t xml:space="preserve"> با هم تصم</w:t>
      </w:r>
      <w:r>
        <w:rPr>
          <w:rStyle w:val="Char4"/>
          <w:rtl/>
          <w:lang w:bidi="fa-IR"/>
        </w:rPr>
        <w:t>ی</w:t>
      </w:r>
      <w:r w:rsidRPr="005D2516">
        <w:rPr>
          <w:rStyle w:val="Char4"/>
          <w:rtl/>
          <w:lang w:bidi="fa-IR"/>
        </w:rPr>
        <w:t>م گرفتند وقت</w:t>
      </w:r>
      <w:r>
        <w:rPr>
          <w:rStyle w:val="Char4"/>
          <w:rtl/>
          <w:lang w:bidi="fa-IR"/>
        </w:rPr>
        <w:t>ی</w:t>
      </w:r>
      <w:r w:rsidRPr="005D2516">
        <w:rPr>
          <w:rStyle w:val="Char4"/>
          <w:rtl/>
          <w:lang w:bidi="fa-IR"/>
        </w:rPr>
        <w:t xml:space="preserve"> نزد رسول الله</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رفت</w:t>
      </w:r>
      <w:r>
        <w:rPr>
          <w:rStyle w:val="Char4"/>
          <w:rtl/>
          <w:lang w:bidi="fa-IR"/>
        </w:rPr>
        <w:t>ی</w:t>
      </w:r>
      <w:r w:rsidRPr="005D2516">
        <w:rPr>
          <w:rStyle w:val="Char4"/>
          <w:rtl/>
          <w:lang w:bidi="fa-IR"/>
        </w:rPr>
        <w:t>م به ا</w:t>
      </w:r>
      <w:r>
        <w:rPr>
          <w:rStyle w:val="Char4"/>
          <w:rtl/>
          <w:lang w:bidi="fa-IR"/>
        </w:rPr>
        <w:t>ی</w:t>
      </w:r>
      <w:r w:rsidRPr="005D2516">
        <w:rPr>
          <w:rStyle w:val="Char4"/>
          <w:rtl/>
          <w:lang w:bidi="fa-IR"/>
        </w:rPr>
        <w:t>شان عرض خواه</w:t>
      </w:r>
      <w:r>
        <w:rPr>
          <w:rStyle w:val="Char4"/>
          <w:rtl/>
          <w:lang w:bidi="fa-IR"/>
        </w:rPr>
        <w:t>ی</w:t>
      </w:r>
      <w:r w:rsidRPr="005D2516">
        <w:rPr>
          <w:rStyle w:val="Char4"/>
          <w:rtl/>
          <w:lang w:bidi="fa-IR"/>
        </w:rPr>
        <w:t>م كرد كه عل</w:t>
      </w:r>
      <w:r>
        <w:rPr>
          <w:rStyle w:val="Char4"/>
          <w:rtl/>
          <w:lang w:bidi="fa-IR"/>
        </w:rPr>
        <w:t>ی</w:t>
      </w:r>
      <w:r w:rsidRPr="005D2516">
        <w:rPr>
          <w:rStyle w:val="Char4"/>
          <w:rtl/>
          <w:lang w:bidi="fa-IR"/>
        </w:rPr>
        <w:t xml:space="preserve"> چكار كرده؟ مسلمانان، پس از مراجعت از سفر، قبل از هر چ</w:t>
      </w:r>
      <w:r>
        <w:rPr>
          <w:rStyle w:val="Char4"/>
          <w:rtl/>
          <w:lang w:bidi="fa-IR"/>
        </w:rPr>
        <w:t>ی</w:t>
      </w:r>
      <w:r w:rsidRPr="005D2516">
        <w:rPr>
          <w:rStyle w:val="Char4"/>
          <w:rtl/>
          <w:lang w:bidi="fa-IR"/>
        </w:rPr>
        <w:t>ز، به ملاقات  رسول اكرم</w:t>
      </w:r>
      <w:r w:rsidR="00AC4494">
        <w:rPr>
          <w:rStyle w:val="Char4"/>
          <w:rFonts w:hint="cs"/>
          <w:rtl/>
          <w:lang w:bidi="fa-IR"/>
        </w:rPr>
        <w:t xml:space="preserve"> </w:t>
      </w:r>
      <w:r w:rsidRPr="00B52B5B">
        <w:rPr>
          <w:rStyle w:val="CTraditionalArabicChar"/>
          <w:rtl/>
          <w:lang w:bidi="fa-IR"/>
        </w:rPr>
        <w:t>ص</w:t>
      </w:r>
      <w:r>
        <w:rPr>
          <w:rStyle w:val="Char4"/>
          <w:rtl/>
          <w:lang w:bidi="fa-IR"/>
        </w:rPr>
        <w:t xml:space="preserve"> می‌</w:t>
      </w:r>
      <w:r w:rsidRPr="005D2516">
        <w:rPr>
          <w:rStyle w:val="Char4"/>
          <w:rtl/>
          <w:lang w:bidi="fa-IR"/>
        </w:rPr>
        <w:t>شتافتند سپس به خانه</w:t>
      </w:r>
      <w:r>
        <w:rPr>
          <w:rStyle w:val="Char4"/>
          <w:rtl/>
          <w:lang w:bidi="fa-IR"/>
        </w:rPr>
        <w:t>‌های</w:t>
      </w:r>
      <w:r w:rsidRPr="005D2516">
        <w:rPr>
          <w:rStyle w:val="Char4"/>
          <w:rtl/>
          <w:lang w:bidi="fa-IR"/>
        </w:rPr>
        <w:t xml:space="preserve"> خود</w:t>
      </w:r>
      <w:r>
        <w:rPr>
          <w:rStyle w:val="Char4"/>
          <w:rtl/>
          <w:lang w:bidi="fa-IR"/>
        </w:rPr>
        <w:t xml:space="preserve"> می‌</w:t>
      </w:r>
      <w:r w:rsidRPr="005D2516">
        <w:rPr>
          <w:rStyle w:val="Char4"/>
          <w:rtl/>
          <w:lang w:bidi="fa-IR"/>
        </w:rPr>
        <w:t>رفتند. ا</w:t>
      </w:r>
      <w:r>
        <w:rPr>
          <w:rStyle w:val="Char4"/>
          <w:rtl/>
          <w:lang w:bidi="fa-IR"/>
        </w:rPr>
        <w:t>ی</w:t>
      </w:r>
      <w:r w:rsidRPr="005D2516">
        <w:rPr>
          <w:rStyle w:val="Char4"/>
          <w:rtl/>
          <w:lang w:bidi="fa-IR"/>
        </w:rPr>
        <w:t>ن قافله هم، پس از بازگشت، جهت عرض سلام به خدمت رسول اكرم</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حاضر شدند. </w:t>
      </w:r>
      <w:r>
        <w:rPr>
          <w:rStyle w:val="Char4"/>
          <w:rtl/>
          <w:lang w:bidi="fa-IR"/>
        </w:rPr>
        <w:t>ی</w:t>
      </w:r>
      <w:r w:rsidRPr="005D2516">
        <w:rPr>
          <w:rStyle w:val="Char4"/>
          <w:rtl/>
          <w:lang w:bidi="fa-IR"/>
        </w:rPr>
        <w:t>ك</w:t>
      </w:r>
      <w:r>
        <w:rPr>
          <w:rStyle w:val="Char4"/>
          <w:rtl/>
          <w:lang w:bidi="fa-IR"/>
        </w:rPr>
        <w:t>ی</w:t>
      </w:r>
      <w:r w:rsidRPr="005D2516">
        <w:rPr>
          <w:rStyle w:val="Char4"/>
          <w:rtl/>
          <w:lang w:bidi="fa-IR"/>
        </w:rPr>
        <w:t xml:space="preserve"> از آن چهار صحاب</w:t>
      </w:r>
      <w:r>
        <w:rPr>
          <w:rStyle w:val="Char4"/>
          <w:rtl/>
          <w:lang w:bidi="fa-IR"/>
        </w:rPr>
        <w:t>ی</w:t>
      </w:r>
      <w:r w:rsidRPr="005D2516">
        <w:rPr>
          <w:rStyle w:val="Char4"/>
          <w:rtl/>
          <w:lang w:bidi="fa-IR"/>
        </w:rPr>
        <w:t xml:space="preserve"> بلند شد و عرض كرد: </w:t>
      </w:r>
      <w:r>
        <w:rPr>
          <w:rStyle w:val="Char4"/>
          <w:rtl/>
          <w:lang w:bidi="fa-IR"/>
        </w:rPr>
        <w:t>ی</w:t>
      </w:r>
      <w:r w:rsidRPr="005D2516">
        <w:rPr>
          <w:rStyle w:val="Char4"/>
          <w:rtl/>
          <w:lang w:bidi="fa-IR"/>
        </w:rPr>
        <w:t>ا رسول الله! شما عل</w:t>
      </w:r>
      <w:r>
        <w:rPr>
          <w:rStyle w:val="Char4"/>
          <w:rtl/>
          <w:lang w:bidi="fa-IR"/>
        </w:rPr>
        <w:t>ی</w:t>
      </w:r>
      <w:r w:rsidRPr="005D2516">
        <w:rPr>
          <w:rStyle w:val="Char4"/>
          <w:rtl/>
          <w:lang w:bidi="fa-IR"/>
        </w:rPr>
        <w:t xml:space="preserve"> را ند</w:t>
      </w:r>
      <w:r>
        <w:rPr>
          <w:rStyle w:val="Char4"/>
          <w:rtl/>
          <w:lang w:bidi="fa-IR"/>
        </w:rPr>
        <w:t>ی</w:t>
      </w:r>
      <w:r w:rsidRPr="005D2516">
        <w:rPr>
          <w:rStyle w:val="Char4"/>
          <w:rtl/>
          <w:lang w:bidi="fa-IR"/>
        </w:rPr>
        <w:t>د</w:t>
      </w:r>
      <w:r>
        <w:rPr>
          <w:rStyle w:val="Char4"/>
          <w:rtl/>
          <w:lang w:bidi="fa-IR"/>
        </w:rPr>
        <w:t>ی</w:t>
      </w:r>
      <w:r w:rsidRPr="005D2516">
        <w:rPr>
          <w:rStyle w:val="Char4"/>
          <w:rtl/>
          <w:lang w:bidi="fa-IR"/>
        </w:rPr>
        <w:t>د چكارها كه نكرد؟ رسول الله</w:t>
      </w:r>
      <w:r w:rsidR="00AC4494">
        <w:rPr>
          <w:rStyle w:val="Char4"/>
          <w:rFonts w:hint="cs"/>
          <w:rtl/>
          <w:lang w:bidi="fa-IR"/>
        </w:rPr>
        <w:t xml:space="preserve"> </w:t>
      </w:r>
      <w:r w:rsidRPr="00B52B5B">
        <w:rPr>
          <w:rStyle w:val="CTraditionalArabicChar"/>
          <w:rtl/>
          <w:lang w:bidi="fa-IR"/>
        </w:rPr>
        <w:t>ص</w:t>
      </w:r>
      <w:r w:rsidRPr="005D2516">
        <w:rPr>
          <w:rStyle w:val="Char8"/>
          <w:rtl/>
          <w:lang w:bidi="fa-IR"/>
        </w:rPr>
        <w:t xml:space="preserve"> </w:t>
      </w:r>
      <w:r w:rsidRPr="005D2516">
        <w:rPr>
          <w:rStyle w:val="Char4"/>
          <w:rtl/>
          <w:lang w:bidi="fa-IR"/>
        </w:rPr>
        <w:t>با شن</w:t>
      </w:r>
      <w:r>
        <w:rPr>
          <w:rStyle w:val="Char4"/>
          <w:rtl/>
          <w:lang w:bidi="fa-IR"/>
        </w:rPr>
        <w:t>ی</w:t>
      </w:r>
      <w:r w:rsidRPr="005D2516">
        <w:rPr>
          <w:rStyle w:val="Char4"/>
          <w:rtl/>
          <w:lang w:bidi="fa-IR"/>
        </w:rPr>
        <w:t>دن حرفش، رو</w:t>
      </w:r>
      <w:r>
        <w:rPr>
          <w:rStyle w:val="Char4"/>
          <w:rtl/>
          <w:lang w:bidi="fa-IR"/>
        </w:rPr>
        <w:t>ی</w:t>
      </w:r>
      <w:r w:rsidRPr="005D2516">
        <w:rPr>
          <w:rStyle w:val="Char4"/>
          <w:rtl/>
          <w:lang w:bidi="fa-IR"/>
        </w:rPr>
        <w:t xml:space="preserve"> از او برگردان</w:t>
      </w:r>
      <w:r>
        <w:rPr>
          <w:rStyle w:val="Char4"/>
          <w:rtl/>
          <w:lang w:bidi="fa-IR"/>
        </w:rPr>
        <w:t>ی</w:t>
      </w:r>
      <w:r w:rsidRPr="005D2516">
        <w:rPr>
          <w:rStyle w:val="Char4"/>
          <w:rtl/>
          <w:lang w:bidi="fa-IR"/>
        </w:rPr>
        <w:t>دند. دوم</w:t>
      </w:r>
      <w:r>
        <w:rPr>
          <w:rStyle w:val="Char4"/>
          <w:rtl/>
          <w:lang w:bidi="fa-IR"/>
        </w:rPr>
        <w:t>ی</w:t>
      </w:r>
      <w:r w:rsidRPr="005D2516">
        <w:rPr>
          <w:rStyle w:val="Char4"/>
          <w:rtl/>
          <w:lang w:bidi="fa-IR"/>
        </w:rPr>
        <w:t xml:space="preserve"> بلند شد و شكا</w:t>
      </w:r>
      <w:r>
        <w:rPr>
          <w:rStyle w:val="Char4"/>
          <w:rtl/>
          <w:lang w:bidi="fa-IR"/>
        </w:rPr>
        <w:t>ی</w:t>
      </w:r>
      <w:r w:rsidRPr="005D2516">
        <w:rPr>
          <w:rStyle w:val="Char4"/>
          <w:rtl/>
          <w:lang w:bidi="fa-IR"/>
        </w:rPr>
        <w:t>ت خود را مطرح كرد. رسول اكرم</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از ا</w:t>
      </w:r>
      <w:r>
        <w:rPr>
          <w:rStyle w:val="Char4"/>
          <w:rtl/>
          <w:lang w:bidi="fa-IR"/>
        </w:rPr>
        <w:t>ی</w:t>
      </w:r>
      <w:r w:rsidRPr="005D2516">
        <w:rPr>
          <w:rStyle w:val="Char4"/>
          <w:rtl/>
          <w:lang w:bidi="fa-IR"/>
        </w:rPr>
        <w:t>ن هم اعراض كردند.</w:t>
      </w:r>
      <w:r>
        <w:rPr>
          <w:rStyle w:val="Char4"/>
          <w:rtl/>
          <w:lang w:bidi="fa-IR"/>
        </w:rPr>
        <w:t xml:space="preserve"> سومی بلند شد. او هم از دست علی</w:t>
      </w:r>
      <w:r w:rsidR="00AC4494">
        <w:rPr>
          <w:rStyle w:val="Char4"/>
          <w:rFonts w:hint="cs"/>
          <w:rtl/>
          <w:lang w:bidi="fa-IR"/>
        </w:rPr>
        <w:t xml:space="preserve"> </w:t>
      </w:r>
      <w:r w:rsidRPr="005D2516">
        <w:rPr>
          <w:rStyle w:val="Char4"/>
          <w:lang w:bidi="fa-IR"/>
        </w:rPr>
        <w:sym w:font="AGA Arabesque" w:char="0074"/>
      </w:r>
      <w:r w:rsidRPr="005D2516">
        <w:rPr>
          <w:rStyle w:val="Char4"/>
          <w:rtl/>
          <w:lang w:bidi="fa-IR"/>
        </w:rPr>
        <w:t xml:space="preserve"> شكا</w:t>
      </w:r>
      <w:r>
        <w:rPr>
          <w:rStyle w:val="Char4"/>
          <w:rtl/>
          <w:lang w:bidi="fa-IR"/>
        </w:rPr>
        <w:t>ی</w:t>
      </w:r>
      <w:r w:rsidRPr="005D2516">
        <w:rPr>
          <w:rStyle w:val="Char4"/>
          <w:rtl/>
          <w:lang w:bidi="fa-IR"/>
        </w:rPr>
        <w:t>ت كرد. رسول اكرم</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توجه</w:t>
      </w:r>
      <w:r>
        <w:rPr>
          <w:rStyle w:val="Char4"/>
          <w:rtl/>
          <w:lang w:bidi="fa-IR"/>
        </w:rPr>
        <w:t>ی</w:t>
      </w:r>
      <w:r w:rsidRPr="005D2516">
        <w:rPr>
          <w:rStyle w:val="Char4"/>
          <w:rtl/>
          <w:lang w:bidi="fa-IR"/>
        </w:rPr>
        <w:t xml:space="preserve"> به حرفها</w:t>
      </w:r>
      <w:r>
        <w:rPr>
          <w:rStyle w:val="Char4"/>
          <w:rtl/>
          <w:lang w:bidi="fa-IR"/>
        </w:rPr>
        <w:t>ی</w:t>
      </w:r>
      <w:r w:rsidRPr="005D2516">
        <w:rPr>
          <w:rStyle w:val="Char4"/>
          <w:rtl/>
          <w:lang w:bidi="fa-IR"/>
        </w:rPr>
        <w:t>ش نكردند. آنگاه چهارم</w:t>
      </w:r>
      <w:r>
        <w:rPr>
          <w:rStyle w:val="Char4"/>
          <w:rtl/>
          <w:lang w:bidi="fa-IR"/>
        </w:rPr>
        <w:t>ی</w:t>
      </w:r>
      <w:r w:rsidRPr="005D2516">
        <w:rPr>
          <w:rStyle w:val="Char4"/>
          <w:rtl/>
          <w:lang w:bidi="fa-IR"/>
        </w:rPr>
        <w:t xml:space="preserve"> بلند شد و حرفها</w:t>
      </w:r>
      <w:r>
        <w:rPr>
          <w:rStyle w:val="Char4"/>
          <w:rtl/>
          <w:lang w:bidi="fa-IR"/>
        </w:rPr>
        <w:t>یی</w:t>
      </w:r>
      <w:r w:rsidRPr="005D2516">
        <w:rPr>
          <w:rStyle w:val="Char4"/>
          <w:rtl/>
          <w:lang w:bidi="fa-IR"/>
        </w:rPr>
        <w:t xml:space="preserve"> مانند سه نفر قبل</w:t>
      </w:r>
      <w:r>
        <w:rPr>
          <w:rStyle w:val="Char4"/>
          <w:rtl/>
          <w:lang w:bidi="fa-IR"/>
        </w:rPr>
        <w:t>ی</w:t>
      </w:r>
      <w:r w:rsidRPr="005D2516">
        <w:rPr>
          <w:rStyle w:val="Char4"/>
          <w:rtl/>
          <w:lang w:bidi="fa-IR"/>
        </w:rPr>
        <w:t xml:space="preserve"> زد. پس از آن، رسول الله</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در حال</w:t>
      </w:r>
      <w:r>
        <w:rPr>
          <w:rStyle w:val="Char4"/>
          <w:rtl/>
          <w:lang w:bidi="fa-IR"/>
        </w:rPr>
        <w:t>ی</w:t>
      </w:r>
      <w:r w:rsidRPr="005D2516">
        <w:rPr>
          <w:rStyle w:val="Char4"/>
          <w:rtl/>
          <w:lang w:bidi="fa-IR"/>
        </w:rPr>
        <w:t xml:space="preserve"> كه خشم بر چهره مباركشان نما</w:t>
      </w:r>
      <w:r>
        <w:rPr>
          <w:rStyle w:val="Char4"/>
          <w:rtl/>
          <w:lang w:bidi="fa-IR"/>
        </w:rPr>
        <w:t>ی</w:t>
      </w:r>
      <w:r w:rsidRPr="005D2516">
        <w:rPr>
          <w:rStyle w:val="Char4"/>
          <w:rtl/>
          <w:lang w:bidi="fa-IR"/>
        </w:rPr>
        <w:t>ان بود رو به طرف ا</w:t>
      </w:r>
      <w:r>
        <w:rPr>
          <w:rStyle w:val="Char4"/>
          <w:rtl/>
          <w:lang w:bidi="fa-IR"/>
        </w:rPr>
        <w:t>ی</w:t>
      </w:r>
      <w:r w:rsidRPr="005D2516">
        <w:rPr>
          <w:rStyle w:val="Char4"/>
          <w:rtl/>
          <w:lang w:bidi="fa-IR"/>
        </w:rPr>
        <w:t>نها كرده فرمود: شما از عل</w:t>
      </w:r>
      <w:r>
        <w:rPr>
          <w:rStyle w:val="Char4"/>
          <w:rtl/>
          <w:lang w:bidi="fa-IR"/>
        </w:rPr>
        <w:t>ی</w:t>
      </w:r>
      <w:r w:rsidRPr="005D2516">
        <w:rPr>
          <w:rStyle w:val="Char4"/>
          <w:rtl/>
          <w:lang w:bidi="fa-IR"/>
        </w:rPr>
        <w:t xml:space="preserve"> چه</w:t>
      </w:r>
      <w:r>
        <w:rPr>
          <w:rStyle w:val="Char4"/>
          <w:rtl/>
          <w:lang w:bidi="fa-IR"/>
        </w:rPr>
        <w:t xml:space="preserve"> می‌</w:t>
      </w:r>
      <w:r w:rsidRPr="005D2516">
        <w:rPr>
          <w:rStyle w:val="Char4"/>
          <w:rtl/>
          <w:lang w:bidi="fa-IR"/>
        </w:rPr>
        <w:t>خواه</w:t>
      </w:r>
      <w:r>
        <w:rPr>
          <w:rStyle w:val="Char4"/>
          <w:rtl/>
          <w:lang w:bidi="fa-IR"/>
        </w:rPr>
        <w:t>ی</w:t>
      </w:r>
      <w:r w:rsidRPr="005D2516">
        <w:rPr>
          <w:rStyle w:val="Char4"/>
          <w:rtl/>
          <w:lang w:bidi="fa-IR"/>
        </w:rPr>
        <w:t>د؟ شما از عل</w:t>
      </w:r>
      <w:r>
        <w:rPr>
          <w:rStyle w:val="Char4"/>
          <w:rtl/>
          <w:lang w:bidi="fa-IR"/>
        </w:rPr>
        <w:t>ی</w:t>
      </w:r>
      <w:r w:rsidRPr="005D2516">
        <w:rPr>
          <w:rStyle w:val="Char4"/>
          <w:rtl/>
          <w:lang w:bidi="fa-IR"/>
        </w:rPr>
        <w:t xml:space="preserve"> چه</w:t>
      </w:r>
      <w:r>
        <w:rPr>
          <w:rStyle w:val="Char4"/>
          <w:rtl/>
          <w:lang w:bidi="fa-IR"/>
        </w:rPr>
        <w:t xml:space="preserve"> می‌</w:t>
      </w:r>
      <w:r w:rsidRPr="005D2516">
        <w:rPr>
          <w:rStyle w:val="Char4"/>
          <w:rtl/>
          <w:lang w:bidi="fa-IR"/>
        </w:rPr>
        <w:t>خواه</w:t>
      </w:r>
      <w:r>
        <w:rPr>
          <w:rStyle w:val="Char4"/>
          <w:rtl/>
          <w:lang w:bidi="fa-IR"/>
        </w:rPr>
        <w:t>ی</w:t>
      </w:r>
      <w:r w:rsidRPr="005D2516">
        <w:rPr>
          <w:rStyle w:val="Char4"/>
          <w:rtl/>
          <w:lang w:bidi="fa-IR"/>
        </w:rPr>
        <w:t>د؟ شما از عل</w:t>
      </w:r>
      <w:r>
        <w:rPr>
          <w:rStyle w:val="Char4"/>
          <w:rtl/>
          <w:lang w:bidi="fa-IR"/>
        </w:rPr>
        <w:t>ی</w:t>
      </w:r>
      <w:r w:rsidRPr="005D2516">
        <w:rPr>
          <w:rStyle w:val="Char4"/>
          <w:rtl/>
          <w:lang w:bidi="fa-IR"/>
        </w:rPr>
        <w:t xml:space="preserve"> چه</w:t>
      </w:r>
      <w:r>
        <w:rPr>
          <w:rStyle w:val="Char4"/>
          <w:rtl/>
          <w:lang w:bidi="fa-IR"/>
        </w:rPr>
        <w:t xml:space="preserve"> می‌</w:t>
      </w:r>
      <w:r w:rsidRPr="005D2516">
        <w:rPr>
          <w:rStyle w:val="Char4"/>
          <w:rtl/>
          <w:lang w:bidi="fa-IR"/>
        </w:rPr>
        <w:t>خواه</w:t>
      </w:r>
      <w:r>
        <w:rPr>
          <w:rStyle w:val="Char4"/>
          <w:rtl/>
          <w:lang w:bidi="fa-IR"/>
        </w:rPr>
        <w:t>ی</w:t>
      </w:r>
      <w:r w:rsidRPr="005D2516">
        <w:rPr>
          <w:rStyle w:val="Char4"/>
          <w:rtl/>
          <w:lang w:bidi="fa-IR"/>
        </w:rPr>
        <w:t>د؟ همانا عل</w:t>
      </w:r>
      <w:r>
        <w:rPr>
          <w:rStyle w:val="Char4"/>
          <w:rtl/>
          <w:lang w:bidi="fa-IR"/>
        </w:rPr>
        <w:t>ی</w:t>
      </w:r>
      <w:r w:rsidRPr="005D2516">
        <w:rPr>
          <w:rStyle w:val="Char4"/>
          <w:rtl/>
          <w:lang w:bidi="fa-IR"/>
        </w:rPr>
        <w:t xml:space="preserve"> از من است و من از او</w:t>
      </w:r>
      <w:r>
        <w:rPr>
          <w:rStyle w:val="Char4"/>
          <w:rtl/>
          <w:lang w:bidi="fa-IR"/>
        </w:rPr>
        <w:t>ی</w:t>
      </w:r>
      <w:r w:rsidRPr="005D2516">
        <w:rPr>
          <w:rStyle w:val="Char4"/>
          <w:rtl/>
          <w:lang w:bidi="fa-IR"/>
        </w:rPr>
        <w:t>م. ب</w:t>
      </w:r>
      <w:r>
        <w:rPr>
          <w:rStyle w:val="Char4"/>
          <w:rtl/>
          <w:lang w:bidi="fa-IR"/>
        </w:rPr>
        <w:t>عد از من، او محبوب هر مؤمن است</w:t>
      </w:r>
      <w:r w:rsidRPr="00733F77">
        <w:rPr>
          <w:rStyle w:val="Char4"/>
          <w:vertAlign w:val="superscript"/>
          <w:rtl/>
          <w:lang w:bidi="fa-IR"/>
        </w:rPr>
        <w:t>(</w:t>
      </w:r>
      <w:r w:rsidRPr="00733F77">
        <w:rPr>
          <w:rStyle w:val="Char4"/>
          <w:vertAlign w:val="superscript"/>
          <w:rtl/>
          <w:lang w:bidi="fa-IR"/>
        </w:rPr>
        <w:footnoteReference w:id="54"/>
      </w:r>
      <w:r w:rsidRPr="00733F77">
        <w:rPr>
          <w:rStyle w:val="Char4"/>
          <w:vertAlign w:val="superscript"/>
          <w:rtl/>
          <w:lang w:bidi="fa-IR"/>
        </w:rPr>
        <w:t>)</w:t>
      </w:r>
      <w:r>
        <w:rPr>
          <w:rStyle w:val="Char4"/>
          <w:rFonts w:hint="cs"/>
          <w:rtl/>
          <w:lang w:bidi="fa-IR"/>
        </w:rPr>
        <w:t>.</w:t>
      </w:r>
    </w:p>
    <w:p w:rsidR="00B21C76" w:rsidRPr="005D2516" w:rsidRDefault="00B21C76" w:rsidP="00AC4494">
      <w:pPr>
        <w:spacing w:line="233" w:lineRule="auto"/>
        <w:ind w:firstLine="284"/>
        <w:jc w:val="both"/>
        <w:rPr>
          <w:rStyle w:val="Char4"/>
          <w:rtl/>
          <w:lang w:bidi="fa-IR"/>
        </w:rPr>
      </w:pPr>
      <w:r w:rsidRPr="005D2516">
        <w:rPr>
          <w:rStyle w:val="Char4"/>
          <w:rtl/>
          <w:lang w:bidi="fa-IR"/>
        </w:rPr>
        <w:t>توجه: از روا</w:t>
      </w:r>
      <w:r>
        <w:rPr>
          <w:rStyle w:val="Char4"/>
          <w:rtl/>
          <w:lang w:bidi="fa-IR"/>
        </w:rPr>
        <w:t>ی</w:t>
      </w:r>
      <w:r w:rsidRPr="005D2516">
        <w:rPr>
          <w:rStyle w:val="Char4"/>
          <w:rtl/>
          <w:lang w:bidi="fa-IR"/>
        </w:rPr>
        <w:t>ت واقد</w:t>
      </w:r>
      <w:r>
        <w:rPr>
          <w:rStyle w:val="Char4"/>
          <w:rtl/>
          <w:lang w:bidi="fa-IR"/>
        </w:rPr>
        <w:t>ی</w:t>
      </w:r>
      <w:r w:rsidRPr="005D2516">
        <w:rPr>
          <w:rStyle w:val="Char4"/>
          <w:rtl/>
          <w:lang w:bidi="fa-IR"/>
        </w:rPr>
        <w:t xml:space="preserve"> در كتاب المغاز</w:t>
      </w:r>
      <w:r>
        <w:rPr>
          <w:rStyle w:val="Char4"/>
          <w:rtl/>
          <w:lang w:bidi="fa-IR"/>
        </w:rPr>
        <w:t>ی</w:t>
      </w:r>
      <w:r w:rsidRPr="005D2516">
        <w:rPr>
          <w:rStyle w:val="Char4"/>
          <w:rtl/>
          <w:lang w:bidi="fa-IR"/>
        </w:rPr>
        <w:t>، چن</w:t>
      </w:r>
      <w:r>
        <w:rPr>
          <w:rStyle w:val="Char4"/>
          <w:rtl/>
          <w:lang w:bidi="fa-IR"/>
        </w:rPr>
        <w:t>ی</w:t>
      </w:r>
      <w:r w:rsidRPr="005D2516">
        <w:rPr>
          <w:rStyle w:val="Char4"/>
          <w:rtl/>
          <w:lang w:bidi="fa-IR"/>
        </w:rPr>
        <w:t>ن بر</w:t>
      </w:r>
      <w:r>
        <w:rPr>
          <w:rStyle w:val="Char4"/>
          <w:rtl/>
          <w:lang w:bidi="fa-IR"/>
        </w:rPr>
        <w:t xml:space="preserve"> می‌</w:t>
      </w:r>
      <w:r w:rsidRPr="005D2516">
        <w:rPr>
          <w:rStyle w:val="Char4"/>
          <w:rtl/>
          <w:lang w:bidi="fa-IR"/>
        </w:rPr>
        <w:t>آ</w:t>
      </w:r>
      <w:r>
        <w:rPr>
          <w:rStyle w:val="Char4"/>
          <w:rtl/>
          <w:lang w:bidi="fa-IR"/>
        </w:rPr>
        <w:t>ی</w:t>
      </w:r>
      <w:r w:rsidRPr="005D2516">
        <w:rPr>
          <w:rStyle w:val="Char4"/>
          <w:rtl/>
          <w:lang w:bidi="fa-IR"/>
        </w:rPr>
        <w:t>د كه عل</w:t>
      </w:r>
      <w:r>
        <w:rPr>
          <w:rStyle w:val="Char4"/>
          <w:rtl/>
          <w:lang w:bidi="fa-IR"/>
        </w:rPr>
        <w:t>ی</w:t>
      </w:r>
      <w:r w:rsidRPr="005D2516">
        <w:rPr>
          <w:rStyle w:val="Char4"/>
          <w:rtl/>
          <w:lang w:bidi="fa-IR"/>
        </w:rPr>
        <w:t xml:space="preserve"> </w:t>
      </w:r>
      <w:r w:rsidRPr="005D2516">
        <w:rPr>
          <w:rStyle w:val="Char4"/>
          <w:lang w:bidi="fa-IR"/>
        </w:rPr>
        <w:sym w:font="AGA Arabesque" w:char="0074"/>
      </w:r>
      <w:r w:rsidRPr="005D2516">
        <w:rPr>
          <w:rStyle w:val="Char4"/>
          <w:rtl/>
          <w:lang w:bidi="fa-IR"/>
        </w:rPr>
        <w:t xml:space="preserve">، هنگام بازگشت از </w:t>
      </w:r>
      <w:r>
        <w:rPr>
          <w:rStyle w:val="Char4"/>
          <w:rtl/>
          <w:lang w:bidi="fa-IR"/>
        </w:rPr>
        <w:t>ی</w:t>
      </w:r>
      <w:r w:rsidRPr="005D2516">
        <w:rPr>
          <w:rStyle w:val="Char4"/>
          <w:rtl/>
          <w:lang w:bidi="fa-IR"/>
        </w:rPr>
        <w:t>من، همراه تمام لشكر بود. البته وقت</w:t>
      </w:r>
      <w:r>
        <w:rPr>
          <w:rStyle w:val="Char4"/>
          <w:rtl/>
          <w:lang w:bidi="fa-IR"/>
        </w:rPr>
        <w:t>ی</w:t>
      </w:r>
      <w:r w:rsidRPr="005D2516">
        <w:rPr>
          <w:rStyle w:val="Char4"/>
          <w:rtl/>
          <w:lang w:bidi="fa-IR"/>
        </w:rPr>
        <w:t xml:space="preserve"> كه لشكر به جا</w:t>
      </w:r>
      <w:r>
        <w:rPr>
          <w:rStyle w:val="Char4"/>
          <w:rtl/>
          <w:lang w:bidi="fa-IR"/>
        </w:rPr>
        <w:t>یی</w:t>
      </w:r>
      <w:r w:rsidRPr="005D2516">
        <w:rPr>
          <w:rStyle w:val="Char4"/>
          <w:rtl/>
          <w:lang w:bidi="fa-IR"/>
        </w:rPr>
        <w:t xml:space="preserve"> به نام «فتق» رس</w:t>
      </w:r>
      <w:r>
        <w:rPr>
          <w:rStyle w:val="Char4"/>
          <w:rtl/>
          <w:lang w:bidi="fa-IR"/>
        </w:rPr>
        <w:t>ید (روستایی در نزدیكی طائف) علی</w:t>
      </w:r>
      <w:r w:rsidRPr="005D2516">
        <w:rPr>
          <w:rStyle w:val="Char4"/>
          <w:lang w:bidi="fa-IR"/>
        </w:rPr>
        <w:sym w:font="AGA Arabesque" w:char="0074"/>
      </w:r>
      <w:r w:rsidR="00AC4494">
        <w:rPr>
          <w:rStyle w:val="Char4"/>
          <w:lang w:bidi="fa-IR"/>
        </w:rPr>
        <w:t xml:space="preserve"> </w:t>
      </w:r>
      <w:r w:rsidRPr="005D2516">
        <w:rPr>
          <w:rStyle w:val="Char4"/>
          <w:rtl/>
          <w:lang w:bidi="fa-IR"/>
        </w:rPr>
        <w:t xml:space="preserve"> ابو رافع را جانش</w:t>
      </w:r>
      <w:r>
        <w:rPr>
          <w:rStyle w:val="Char4"/>
          <w:rtl/>
          <w:lang w:bidi="fa-IR"/>
        </w:rPr>
        <w:t>ی</w:t>
      </w:r>
      <w:r w:rsidRPr="005D2516">
        <w:rPr>
          <w:rStyle w:val="Char4"/>
          <w:rtl/>
          <w:lang w:bidi="fa-IR"/>
        </w:rPr>
        <w:t xml:space="preserve">ن خود قرار داده خود با عجله </w:t>
      </w:r>
      <w:r>
        <w:rPr>
          <w:rStyle w:val="Char4"/>
          <w:rtl/>
          <w:lang w:bidi="fa-IR"/>
        </w:rPr>
        <w:t>به مكه رفت تا به خدمت رسول اكرم</w:t>
      </w:r>
      <w:r w:rsidR="00AC4494">
        <w:rPr>
          <w:rStyle w:val="Char4"/>
          <w:rFonts w:hint="cs"/>
          <w:rtl/>
          <w:lang w:bidi="fa-IR"/>
        </w:rPr>
        <w:t xml:space="preserve"> </w:t>
      </w:r>
      <w:r w:rsidRPr="005D2516">
        <w:rPr>
          <w:rStyle w:val="Char4"/>
          <w:lang w:bidi="fa-IR"/>
        </w:rPr>
        <w:sym w:font="AGA Arabesque" w:char="0072"/>
      </w:r>
      <w:r w:rsidRPr="005D2516">
        <w:rPr>
          <w:rStyle w:val="Char4"/>
          <w:rtl/>
          <w:lang w:bidi="fa-IR"/>
        </w:rPr>
        <w:t xml:space="preserve"> برسد. پس از ملاقات و گفتگو با رسول الله</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w:t>
      </w:r>
      <w:r>
        <w:rPr>
          <w:rStyle w:val="Char4"/>
          <w:rtl/>
          <w:lang w:bidi="fa-IR"/>
        </w:rPr>
        <w:t>علی</w:t>
      </w:r>
      <w:r w:rsidR="00AC4494">
        <w:rPr>
          <w:rStyle w:val="Char4"/>
          <w:rFonts w:hint="cs"/>
          <w:rtl/>
          <w:lang w:bidi="fa-IR"/>
        </w:rPr>
        <w:t xml:space="preserve"> </w:t>
      </w:r>
      <w:r w:rsidRPr="005D2516">
        <w:rPr>
          <w:rStyle w:val="Char4"/>
          <w:lang w:bidi="fa-IR"/>
        </w:rPr>
        <w:sym w:font="AGA Arabesque" w:char="0074"/>
      </w:r>
      <w:r w:rsidRPr="005D2516">
        <w:rPr>
          <w:rStyle w:val="Char4"/>
          <w:rtl/>
          <w:lang w:bidi="fa-IR"/>
        </w:rPr>
        <w:t>، دوباره خود را به لشكر رسان</w:t>
      </w:r>
      <w:r>
        <w:rPr>
          <w:rStyle w:val="Char4"/>
          <w:rtl/>
          <w:lang w:bidi="fa-IR"/>
        </w:rPr>
        <w:t>ی</w:t>
      </w:r>
      <w:r w:rsidRPr="005D2516">
        <w:rPr>
          <w:rStyle w:val="Char4"/>
          <w:rtl/>
          <w:lang w:bidi="fa-IR"/>
        </w:rPr>
        <w:t>د. در ا</w:t>
      </w:r>
      <w:r>
        <w:rPr>
          <w:rStyle w:val="Char4"/>
          <w:rtl/>
          <w:lang w:bidi="fa-IR"/>
        </w:rPr>
        <w:t>ی</w:t>
      </w:r>
      <w:r w:rsidRPr="005D2516">
        <w:rPr>
          <w:rStyle w:val="Char4"/>
          <w:rtl/>
          <w:lang w:bidi="fa-IR"/>
        </w:rPr>
        <w:t>ن هنگام لشكر داشت از سدره وارد مكه</w:t>
      </w:r>
      <w:r>
        <w:rPr>
          <w:rStyle w:val="Char4"/>
          <w:rtl/>
          <w:lang w:bidi="fa-IR"/>
        </w:rPr>
        <w:t xml:space="preserve"> می‌شد. همانجا علی</w:t>
      </w:r>
      <w:r w:rsidR="00AC4494">
        <w:rPr>
          <w:rStyle w:val="Char4"/>
          <w:rFonts w:hint="cs"/>
          <w:rtl/>
          <w:lang w:bidi="fa-IR"/>
        </w:rPr>
        <w:t xml:space="preserve"> </w:t>
      </w:r>
      <w:r w:rsidRPr="005D2516">
        <w:rPr>
          <w:rStyle w:val="Char4"/>
          <w:lang w:bidi="fa-IR"/>
        </w:rPr>
        <w:sym w:font="AGA Arabesque" w:char="0074"/>
      </w:r>
      <w:r w:rsidRPr="005D2516">
        <w:rPr>
          <w:rStyle w:val="Char4"/>
          <w:rtl/>
          <w:lang w:bidi="fa-IR"/>
        </w:rPr>
        <w:t xml:space="preserve"> به خاطر سوار شدن بر شتران صدقه و پوش</w:t>
      </w:r>
      <w:r>
        <w:rPr>
          <w:rStyle w:val="Char4"/>
          <w:rtl/>
          <w:lang w:bidi="fa-IR"/>
        </w:rPr>
        <w:t>ی</w:t>
      </w:r>
      <w:r w:rsidRPr="005D2516">
        <w:rPr>
          <w:rStyle w:val="Char4"/>
          <w:rtl/>
          <w:lang w:bidi="fa-IR"/>
        </w:rPr>
        <w:t>دن لباسها، شد</w:t>
      </w:r>
      <w:r>
        <w:rPr>
          <w:rStyle w:val="Char4"/>
          <w:rtl/>
          <w:lang w:bidi="fa-IR"/>
        </w:rPr>
        <w:t>ی</w:t>
      </w:r>
      <w:r w:rsidRPr="005D2516">
        <w:rPr>
          <w:rStyle w:val="Char4"/>
          <w:rtl/>
          <w:lang w:bidi="fa-IR"/>
        </w:rPr>
        <w:t>داً اظهار ناراحت</w:t>
      </w:r>
      <w:r>
        <w:rPr>
          <w:rStyle w:val="Char4"/>
          <w:rtl/>
          <w:lang w:bidi="fa-IR"/>
        </w:rPr>
        <w:t>ی</w:t>
      </w:r>
      <w:r w:rsidRPr="005D2516">
        <w:rPr>
          <w:rStyle w:val="Char4"/>
          <w:rtl/>
          <w:lang w:bidi="fa-IR"/>
        </w:rPr>
        <w:t xml:space="preserve"> و نارضا</w:t>
      </w:r>
      <w:r>
        <w:rPr>
          <w:rStyle w:val="Char4"/>
          <w:rtl/>
          <w:lang w:bidi="fa-IR"/>
        </w:rPr>
        <w:t>ی</w:t>
      </w:r>
      <w:r w:rsidRPr="005D2516">
        <w:rPr>
          <w:rStyle w:val="Char4"/>
          <w:rtl/>
          <w:lang w:bidi="fa-IR"/>
        </w:rPr>
        <w:t>ت</w:t>
      </w:r>
      <w:r>
        <w:rPr>
          <w:rStyle w:val="Char4"/>
          <w:rtl/>
          <w:lang w:bidi="fa-IR"/>
        </w:rPr>
        <w:t>ی</w:t>
      </w:r>
      <w:r w:rsidRPr="005D2516">
        <w:rPr>
          <w:rStyle w:val="Char4"/>
          <w:rtl/>
          <w:lang w:bidi="fa-IR"/>
        </w:rPr>
        <w:t xml:space="preserve"> كرد و افراد را وادار كردكه لباسها را از تن درآورند. ا</w:t>
      </w:r>
      <w:r>
        <w:rPr>
          <w:rStyle w:val="Char4"/>
          <w:rtl/>
          <w:lang w:bidi="fa-IR"/>
        </w:rPr>
        <w:t>ی</w:t>
      </w:r>
      <w:r w:rsidRPr="005D2516">
        <w:rPr>
          <w:rStyle w:val="Char4"/>
          <w:rtl/>
          <w:lang w:bidi="fa-IR"/>
        </w:rPr>
        <w:t>ن كار باعث شد تا لشكر</w:t>
      </w:r>
      <w:r>
        <w:rPr>
          <w:rStyle w:val="Char4"/>
          <w:rtl/>
          <w:lang w:bidi="fa-IR"/>
        </w:rPr>
        <w:t>ی</w:t>
      </w:r>
      <w:r w:rsidRPr="005D2516">
        <w:rPr>
          <w:rStyle w:val="Char4"/>
          <w:rtl/>
          <w:lang w:bidi="fa-IR"/>
        </w:rPr>
        <w:t>ان نزد رسول الله</w:t>
      </w:r>
      <w:r w:rsidR="00AC4494">
        <w:rPr>
          <w:rStyle w:val="CTraditionalArabicChar"/>
          <w:rFonts w:hint="cs"/>
          <w:rtl/>
          <w:lang w:bidi="fa-IR"/>
        </w:rPr>
        <w:t xml:space="preserve"> </w:t>
      </w:r>
      <w:r w:rsidRPr="00B52B5B">
        <w:rPr>
          <w:rStyle w:val="CTraditionalArabicChar"/>
          <w:rtl/>
          <w:lang w:bidi="fa-IR"/>
        </w:rPr>
        <w:t>ص</w:t>
      </w:r>
      <w:r w:rsidRPr="005D2516">
        <w:rPr>
          <w:rStyle w:val="Char4"/>
          <w:rtl/>
          <w:lang w:bidi="fa-IR"/>
        </w:rPr>
        <w:t xml:space="preserve"> از دست حضرت عل</w:t>
      </w:r>
      <w:r>
        <w:rPr>
          <w:rStyle w:val="Char4"/>
          <w:rtl/>
          <w:lang w:bidi="fa-IR"/>
        </w:rPr>
        <w:t>ی</w:t>
      </w:r>
      <w:r w:rsidRPr="005D2516">
        <w:rPr>
          <w:rStyle w:val="Char4"/>
          <w:rtl/>
          <w:lang w:bidi="fa-IR"/>
        </w:rPr>
        <w:t xml:space="preserve"> </w:t>
      </w:r>
      <w:r w:rsidRPr="005D2516">
        <w:rPr>
          <w:rStyle w:val="Char4"/>
          <w:lang w:bidi="fa-IR"/>
        </w:rPr>
        <w:sym w:font="AGA Arabesque" w:char="0074"/>
      </w:r>
      <w:r w:rsidRPr="005D2516">
        <w:rPr>
          <w:rStyle w:val="Char4"/>
          <w:rtl/>
          <w:lang w:bidi="fa-IR"/>
        </w:rPr>
        <w:t xml:space="preserve"> شكا</w:t>
      </w:r>
      <w:r>
        <w:rPr>
          <w:rStyle w:val="Char4"/>
          <w:rtl/>
          <w:lang w:bidi="fa-IR"/>
        </w:rPr>
        <w:t>ی</w:t>
      </w:r>
      <w:r w:rsidRPr="005D2516">
        <w:rPr>
          <w:rStyle w:val="Char4"/>
          <w:rtl/>
          <w:lang w:bidi="fa-IR"/>
        </w:rPr>
        <w:t>ت كنند</w:t>
      </w:r>
      <w:r w:rsidRPr="00032B54">
        <w:rPr>
          <w:rStyle w:val="Char4"/>
          <w:rFonts w:hint="cs"/>
          <w:vertAlign w:val="superscript"/>
          <w:rtl/>
          <w:lang w:bidi="fa-IR"/>
        </w:rPr>
        <w:t>(</w:t>
      </w:r>
      <w:r w:rsidRPr="00032B54">
        <w:rPr>
          <w:rStyle w:val="Char4"/>
          <w:vertAlign w:val="superscript"/>
          <w:rtl/>
          <w:lang w:bidi="fa-IR"/>
        </w:rPr>
        <w:footnoteReference w:id="55"/>
      </w:r>
      <w:r w:rsidRPr="00032B54">
        <w:rPr>
          <w:rStyle w:val="Char4"/>
          <w:rFonts w:hint="cs"/>
          <w:vertAlign w:val="superscript"/>
          <w:rtl/>
          <w:lang w:bidi="fa-IR"/>
        </w:rPr>
        <w:t>)</w:t>
      </w:r>
      <w:r>
        <w:rPr>
          <w:rStyle w:val="Char4"/>
          <w:rFonts w:hint="cs"/>
          <w:rtl/>
          <w:lang w:bidi="fa-IR"/>
        </w:rPr>
        <w:t>.</w:t>
      </w:r>
    </w:p>
    <w:p w:rsidR="00B21C76" w:rsidRPr="005D2516" w:rsidRDefault="00B21C76" w:rsidP="00AC4494">
      <w:pPr>
        <w:spacing w:line="233" w:lineRule="auto"/>
        <w:ind w:firstLine="284"/>
        <w:jc w:val="both"/>
        <w:rPr>
          <w:rStyle w:val="Char4"/>
          <w:rtl/>
          <w:lang w:bidi="fa-IR"/>
        </w:rPr>
      </w:pPr>
      <w:r w:rsidRPr="005D2516">
        <w:rPr>
          <w:rStyle w:val="Char4"/>
          <w:rtl/>
          <w:lang w:bidi="fa-IR"/>
        </w:rPr>
        <w:t>ا</w:t>
      </w:r>
      <w:r>
        <w:rPr>
          <w:rStyle w:val="Char4"/>
          <w:rtl/>
          <w:lang w:bidi="fa-IR"/>
        </w:rPr>
        <w:t>ی</w:t>
      </w:r>
      <w:r w:rsidRPr="005D2516">
        <w:rPr>
          <w:rStyle w:val="Char4"/>
          <w:rtl/>
          <w:lang w:bidi="fa-IR"/>
        </w:rPr>
        <w:t xml:space="preserve">ن </w:t>
      </w:r>
      <w:r w:rsidRPr="00AC4494">
        <w:rPr>
          <w:rStyle w:val="Char4"/>
          <w:rtl/>
        </w:rPr>
        <w:t>توجیه بین روایت كتاب المغازی و روایات گذشته، قطعی می‌گردد كه در روایات عربی، هر جا كه لفظ «ا</w:t>
      </w:r>
      <w:r w:rsidRPr="00AC4494">
        <w:rPr>
          <w:rStyle w:val="Char4"/>
          <w:rFonts w:eastAsia="B Badr"/>
          <w:rtl/>
        </w:rPr>
        <w:t>ل</w:t>
      </w:r>
      <w:r w:rsidRPr="00AC4494">
        <w:rPr>
          <w:rStyle w:val="Char4"/>
          <w:rFonts w:eastAsia="B Badr" w:hint="cs"/>
          <w:rtl/>
        </w:rPr>
        <w:t>ـ</w:t>
      </w:r>
      <w:r w:rsidRPr="00AC4494">
        <w:rPr>
          <w:rStyle w:val="Char4"/>
          <w:rFonts w:eastAsia="B Badr"/>
          <w:rtl/>
        </w:rPr>
        <w:t>مدينة</w:t>
      </w:r>
      <w:r w:rsidRPr="00AC4494">
        <w:rPr>
          <w:rStyle w:val="Char4"/>
          <w:rtl/>
        </w:rPr>
        <w:t>» آمده، مراد از آن مدینه منوره نمی‌باشد بلكه شهر مكه مراد است. برای اینكه در عربی، «مدینه» به مطلق شهر گفته می</w:t>
      </w:r>
      <w:r w:rsidRPr="00AC4494">
        <w:rPr>
          <w:rStyle w:val="Char4"/>
          <w:rFonts w:hint="cs"/>
          <w:rtl/>
        </w:rPr>
        <w:t>‌</w:t>
      </w:r>
      <w:r w:rsidRPr="00AC4494">
        <w:rPr>
          <w:rStyle w:val="Char4"/>
          <w:rtl/>
        </w:rPr>
        <w:t>شود. از جمع بندی روایاتی كه از «</w:t>
      </w:r>
      <w:r w:rsidRPr="00AC4494">
        <w:rPr>
          <w:rStyle w:val="Char4"/>
          <w:rFonts w:eastAsia="B Badr"/>
          <w:rtl/>
        </w:rPr>
        <w:t>البداية والنهاية</w:t>
      </w:r>
      <w:r w:rsidRPr="00AC4494">
        <w:rPr>
          <w:rStyle w:val="Char4"/>
          <w:rtl/>
        </w:rPr>
        <w:t xml:space="preserve">» نقل كردیم و الفاظ و اسناد مختلفی كه در كتب تفسیر، حدیث و تاریخ آمده به خوبی واضح می‌شود كه در دل برخی از </w:t>
      </w:r>
      <w:r w:rsidRPr="00AC4494">
        <w:rPr>
          <w:rStyle w:val="Char4"/>
          <w:spacing w:val="-4"/>
          <w:rtl/>
        </w:rPr>
        <w:t>مردم، خصوصاً در دل كسانی كه در سفر یمن، همراه</w:t>
      </w:r>
      <w:r w:rsidRPr="00AC4494">
        <w:rPr>
          <w:rStyle w:val="Char4"/>
          <w:spacing w:val="-4"/>
          <w:rtl/>
          <w:lang w:bidi="fa-IR"/>
        </w:rPr>
        <w:t xml:space="preserve"> علی</w:t>
      </w:r>
      <w:r w:rsidR="00AC4494" w:rsidRPr="00AC4494">
        <w:rPr>
          <w:rStyle w:val="Char4"/>
          <w:rFonts w:hint="cs"/>
          <w:spacing w:val="-4"/>
          <w:rtl/>
          <w:lang w:bidi="fa-IR"/>
        </w:rPr>
        <w:t xml:space="preserve"> </w:t>
      </w:r>
      <w:r w:rsidRPr="00AC4494">
        <w:rPr>
          <w:rStyle w:val="Char4"/>
          <w:spacing w:val="-4"/>
          <w:lang w:bidi="fa-IR"/>
        </w:rPr>
        <w:sym w:font="AGA Arabesque" w:char="0074"/>
      </w:r>
      <w:r w:rsidRPr="00AC4494">
        <w:rPr>
          <w:rStyle w:val="Char4"/>
          <w:spacing w:val="-4"/>
          <w:rtl/>
          <w:lang w:bidi="fa-IR"/>
        </w:rPr>
        <w:t xml:space="preserve"> بودند نسبت به علی</w:t>
      </w:r>
      <w:r w:rsidR="00AC4494" w:rsidRPr="00AC4494">
        <w:rPr>
          <w:rStyle w:val="Char4"/>
          <w:rFonts w:hint="cs"/>
          <w:spacing w:val="-4"/>
          <w:rtl/>
          <w:lang w:bidi="fa-IR"/>
        </w:rPr>
        <w:t xml:space="preserve"> </w:t>
      </w:r>
      <w:r w:rsidRPr="00AC4494">
        <w:rPr>
          <w:rStyle w:val="Char4"/>
          <w:spacing w:val="-4"/>
          <w:lang w:bidi="fa-IR"/>
        </w:rPr>
        <w:sym w:font="AGA Arabesque" w:char="0074"/>
      </w:r>
      <w:r w:rsidRPr="00AC4494">
        <w:rPr>
          <w:rStyle w:val="Char4"/>
          <w:spacing w:val="-4"/>
          <w:rtl/>
          <w:lang w:bidi="fa-IR"/>
        </w:rPr>
        <w:t>،</w:t>
      </w:r>
      <w:r w:rsidRPr="005D2516">
        <w:rPr>
          <w:rStyle w:val="Char4"/>
          <w:rtl/>
          <w:lang w:bidi="fa-IR"/>
        </w:rPr>
        <w:t xml:space="preserve"> بدگمان</w:t>
      </w:r>
      <w:r>
        <w:rPr>
          <w:rStyle w:val="Char4"/>
          <w:rtl/>
          <w:lang w:bidi="fa-IR"/>
        </w:rPr>
        <w:t>ی</w:t>
      </w:r>
      <w:r w:rsidRPr="005D2516">
        <w:rPr>
          <w:rStyle w:val="Char4"/>
          <w:rtl/>
          <w:lang w:bidi="fa-IR"/>
        </w:rPr>
        <w:t xml:space="preserve"> و </w:t>
      </w:r>
      <w:r>
        <w:rPr>
          <w:rStyle w:val="Char4"/>
          <w:rtl/>
          <w:lang w:bidi="fa-IR"/>
        </w:rPr>
        <w:t>ی</w:t>
      </w:r>
      <w:r w:rsidRPr="005D2516">
        <w:rPr>
          <w:rStyle w:val="Char4"/>
          <w:rtl/>
          <w:lang w:bidi="fa-IR"/>
        </w:rPr>
        <w:t>ا كدورت پ</w:t>
      </w:r>
      <w:r>
        <w:rPr>
          <w:rStyle w:val="Char4"/>
          <w:rtl/>
          <w:lang w:bidi="fa-IR"/>
        </w:rPr>
        <w:t>ی</w:t>
      </w:r>
      <w:r w:rsidRPr="005D2516">
        <w:rPr>
          <w:rStyle w:val="Char4"/>
          <w:rtl/>
          <w:lang w:bidi="fa-IR"/>
        </w:rPr>
        <w:t>دا شده بود. رسول اكرم رحمت دو عالم</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كه در سفر بزرگ و مهم </w:t>
      </w:r>
      <w:r w:rsidRPr="00032B54">
        <w:rPr>
          <w:rStyle w:val="Char1"/>
          <w:rFonts w:eastAsia="B Badr"/>
          <w:rtl/>
        </w:rPr>
        <w:t>حج</w:t>
      </w:r>
      <w:r>
        <w:rPr>
          <w:rStyle w:val="Char1"/>
          <w:rFonts w:eastAsia="B Badr" w:hint="cs"/>
          <w:rtl/>
        </w:rPr>
        <w:t>ة</w:t>
      </w:r>
      <w:r w:rsidRPr="005D2516">
        <w:rPr>
          <w:rStyle w:val="Char4"/>
          <w:rtl/>
          <w:lang w:bidi="fa-IR"/>
        </w:rPr>
        <w:t xml:space="preserve"> الوداع، برا</w:t>
      </w:r>
      <w:r>
        <w:rPr>
          <w:rStyle w:val="Char4"/>
          <w:rtl/>
          <w:lang w:bidi="fa-IR"/>
        </w:rPr>
        <w:t>ی</w:t>
      </w:r>
      <w:r w:rsidRPr="005D2516">
        <w:rPr>
          <w:rStyle w:val="Char4"/>
          <w:rtl/>
          <w:lang w:bidi="fa-IR"/>
        </w:rPr>
        <w:t xml:space="preserve"> برحذر داشتن امت از گمراه</w:t>
      </w:r>
      <w:r>
        <w:rPr>
          <w:rStyle w:val="Char4"/>
          <w:rtl/>
          <w:lang w:bidi="fa-IR"/>
        </w:rPr>
        <w:t>ی</w:t>
      </w:r>
      <w:r w:rsidRPr="005D2516">
        <w:rPr>
          <w:rStyle w:val="Char4"/>
          <w:rtl/>
          <w:lang w:bidi="fa-IR"/>
        </w:rPr>
        <w:t xml:space="preserve"> و دو دستگ</w:t>
      </w:r>
      <w:r>
        <w:rPr>
          <w:rStyle w:val="Char4"/>
          <w:rtl/>
          <w:lang w:bidi="fa-IR"/>
        </w:rPr>
        <w:t>ی</w:t>
      </w:r>
      <w:r w:rsidRPr="005D2516">
        <w:rPr>
          <w:rStyle w:val="Char4"/>
          <w:rtl/>
          <w:lang w:bidi="fa-IR"/>
        </w:rPr>
        <w:t>، گام به گام با نصائح و خطبه</w:t>
      </w:r>
      <w:r>
        <w:rPr>
          <w:rStyle w:val="Char4"/>
          <w:rtl/>
          <w:lang w:bidi="fa-IR"/>
        </w:rPr>
        <w:t>‌ها</w:t>
      </w:r>
      <w:r w:rsidRPr="005D2516">
        <w:rPr>
          <w:rStyle w:val="Char4"/>
          <w:rtl/>
          <w:lang w:bidi="fa-IR"/>
        </w:rPr>
        <w:t>، مردم را ارشاد و راهنما</w:t>
      </w:r>
      <w:r>
        <w:rPr>
          <w:rStyle w:val="Char4"/>
          <w:rtl/>
          <w:lang w:bidi="fa-IR"/>
        </w:rPr>
        <w:t>یی می‌</w:t>
      </w:r>
      <w:r w:rsidRPr="005D2516">
        <w:rPr>
          <w:rStyle w:val="Char4"/>
          <w:rtl/>
          <w:lang w:bidi="fa-IR"/>
        </w:rPr>
        <w:t>كردند چگونه</w:t>
      </w:r>
      <w:r>
        <w:rPr>
          <w:rStyle w:val="Char4"/>
          <w:rtl/>
          <w:lang w:bidi="fa-IR"/>
        </w:rPr>
        <w:t xml:space="preserve"> می‌</w:t>
      </w:r>
      <w:r w:rsidRPr="005D2516">
        <w:rPr>
          <w:rStyle w:val="Char4"/>
          <w:rtl/>
          <w:lang w:bidi="fa-IR"/>
        </w:rPr>
        <w:t>توانستند تحمل كنند كه بطور جمع</w:t>
      </w:r>
      <w:r>
        <w:rPr>
          <w:rStyle w:val="Char4"/>
          <w:rtl/>
          <w:lang w:bidi="fa-IR"/>
        </w:rPr>
        <w:t>ی</w:t>
      </w:r>
      <w:r w:rsidRPr="005D2516">
        <w:rPr>
          <w:rStyle w:val="Char4"/>
          <w:rtl/>
          <w:lang w:bidi="fa-IR"/>
        </w:rPr>
        <w:t>، در دل مردم نسبت به عل</w:t>
      </w:r>
      <w:r>
        <w:rPr>
          <w:rStyle w:val="Char4"/>
          <w:rtl/>
          <w:lang w:bidi="fa-IR"/>
        </w:rPr>
        <w:t>ی</w:t>
      </w:r>
      <w:r w:rsidRPr="005D2516">
        <w:rPr>
          <w:rStyle w:val="Char4"/>
          <w:rtl/>
          <w:lang w:bidi="fa-IR"/>
        </w:rPr>
        <w:t xml:space="preserve"> </w:t>
      </w:r>
      <w:r w:rsidRPr="005D2516">
        <w:rPr>
          <w:rStyle w:val="Char4"/>
          <w:lang w:bidi="fa-IR"/>
        </w:rPr>
        <w:sym w:font="AGA Arabesque" w:char="0074"/>
      </w:r>
      <w:r w:rsidRPr="005D2516">
        <w:rPr>
          <w:rStyle w:val="Char4"/>
          <w:rtl/>
          <w:lang w:bidi="fa-IR"/>
        </w:rPr>
        <w:t xml:space="preserve"> بدگمان</w:t>
      </w:r>
      <w:r>
        <w:rPr>
          <w:rStyle w:val="Char4"/>
          <w:rtl/>
          <w:lang w:bidi="fa-IR"/>
        </w:rPr>
        <w:t>ی</w:t>
      </w:r>
      <w:r w:rsidRPr="005D2516">
        <w:rPr>
          <w:rStyle w:val="Char4"/>
          <w:rtl/>
          <w:lang w:bidi="fa-IR"/>
        </w:rPr>
        <w:t xml:space="preserve"> پ</w:t>
      </w:r>
      <w:r>
        <w:rPr>
          <w:rStyle w:val="Char4"/>
          <w:rtl/>
          <w:lang w:bidi="fa-IR"/>
        </w:rPr>
        <w:t>ی</w:t>
      </w:r>
      <w:r w:rsidRPr="005D2516">
        <w:rPr>
          <w:rStyle w:val="Char4"/>
          <w:rtl/>
          <w:lang w:bidi="fa-IR"/>
        </w:rPr>
        <w:t>دا شود؟ در حال</w:t>
      </w:r>
      <w:r>
        <w:rPr>
          <w:rStyle w:val="Char4"/>
          <w:rtl/>
          <w:lang w:bidi="fa-IR"/>
        </w:rPr>
        <w:t>ی</w:t>
      </w:r>
      <w:r w:rsidRPr="005D2516">
        <w:rPr>
          <w:rStyle w:val="Char4"/>
          <w:rtl/>
          <w:lang w:bidi="fa-IR"/>
        </w:rPr>
        <w:t xml:space="preserve"> كه عل</w:t>
      </w:r>
      <w:r>
        <w:rPr>
          <w:rStyle w:val="Char4"/>
          <w:rtl/>
          <w:lang w:bidi="fa-IR"/>
        </w:rPr>
        <w:t>ی</w:t>
      </w:r>
      <w:r w:rsidRPr="005D2516">
        <w:rPr>
          <w:rStyle w:val="Char4"/>
          <w:rtl/>
          <w:lang w:bidi="fa-IR"/>
        </w:rPr>
        <w:t xml:space="preserve"> </w:t>
      </w:r>
      <w:r w:rsidRPr="005D2516">
        <w:rPr>
          <w:rStyle w:val="Char4"/>
          <w:lang w:bidi="fa-IR"/>
        </w:rPr>
        <w:sym w:font="AGA Arabesque" w:char="0074"/>
      </w:r>
      <w:r w:rsidRPr="005D2516">
        <w:rPr>
          <w:rStyle w:val="Char4"/>
          <w:rtl/>
          <w:lang w:bidi="fa-IR"/>
        </w:rPr>
        <w:t xml:space="preserve"> از بزرگان صحابه و از السابقون الاولون</w:t>
      </w:r>
      <w:r w:rsidR="00AC4494">
        <w:rPr>
          <w:rStyle w:val="Char4"/>
          <w:rFonts w:hint="cs"/>
          <w:rtl/>
          <w:lang w:bidi="fa-IR"/>
        </w:rPr>
        <w:t xml:space="preserve"> </w:t>
      </w:r>
      <w:r w:rsidRPr="00B52B5B">
        <w:rPr>
          <w:rStyle w:val="Char4"/>
          <w:lang w:bidi="fa-IR"/>
        </w:rPr>
        <w:sym w:font="AGA Arabesque" w:char="F079"/>
      </w:r>
      <w:r w:rsidRPr="005D2516">
        <w:rPr>
          <w:rStyle w:val="Char4"/>
          <w:rtl/>
          <w:lang w:bidi="fa-IR"/>
        </w:rPr>
        <w:t xml:space="preserve"> بشمار</w:t>
      </w:r>
      <w:r>
        <w:rPr>
          <w:rStyle w:val="Char4"/>
          <w:rtl/>
          <w:lang w:bidi="fa-IR"/>
        </w:rPr>
        <w:t xml:space="preserve"> می‌</w:t>
      </w:r>
      <w:r w:rsidRPr="005D2516">
        <w:rPr>
          <w:rStyle w:val="Char4"/>
          <w:rtl/>
          <w:lang w:bidi="fa-IR"/>
        </w:rPr>
        <w:t>آ</w:t>
      </w:r>
      <w:r>
        <w:rPr>
          <w:rStyle w:val="Char4"/>
          <w:rtl/>
          <w:lang w:bidi="fa-IR"/>
        </w:rPr>
        <w:t>ی</w:t>
      </w:r>
      <w:r w:rsidRPr="005D2516">
        <w:rPr>
          <w:rStyle w:val="Char4"/>
          <w:rtl/>
          <w:lang w:bidi="fa-IR"/>
        </w:rPr>
        <w:t>د و در آ</w:t>
      </w:r>
      <w:r>
        <w:rPr>
          <w:rStyle w:val="Char4"/>
          <w:rtl/>
          <w:lang w:bidi="fa-IR"/>
        </w:rPr>
        <w:t>ی</w:t>
      </w:r>
      <w:r w:rsidRPr="005D2516">
        <w:rPr>
          <w:rStyle w:val="Char4"/>
          <w:rtl/>
          <w:lang w:bidi="fa-IR"/>
        </w:rPr>
        <w:t>نده</w:t>
      </w:r>
      <w:r>
        <w:rPr>
          <w:rStyle w:val="Char4"/>
          <w:rtl/>
          <w:lang w:bidi="fa-IR"/>
        </w:rPr>
        <w:t xml:space="preserve"> می‌</w:t>
      </w:r>
      <w:r w:rsidRPr="005D2516">
        <w:rPr>
          <w:rStyle w:val="Char4"/>
          <w:rtl/>
          <w:lang w:bidi="fa-IR"/>
        </w:rPr>
        <w:t>با</w:t>
      </w:r>
      <w:r>
        <w:rPr>
          <w:rStyle w:val="Char4"/>
          <w:rtl/>
          <w:lang w:bidi="fa-IR"/>
        </w:rPr>
        <w:t>ی</w:t>
      </w:r>
      <w:r w:rsidRPr="005D2516">
        <w:rPr>
          <w:rStyle w:val="Char4"/>
          <w:rtl/>
          <w:lang w:bidi="fa-IR"/>
        </w:rPr>
        <w:t>د در وقت خود، وظا</w:t>
      </w:r>
      <w:r>
        <w:rPr>
          <w:rStyle w:val="Char4"/>
          <w:rtl/>
          <w:lang w:bidi="fa-IR"/>
        </w:rPr>
        <w:t>ی</w:t>
      </w:r>
      <w:r w:rsidRPr="005D2516">
        <w:rPr>
          <w:rStyle w:val="Char4"/>
          <w:rtl/>
          <w:lang w:bidi="fa-IR"/>
        </w:rPr>
        <w:t>ف و مسئول</w:t>
      </w:r>
      <w:r>
        <w:rPr>
          <w:rStyle w:val="Char4"/>
          <w:rtl/>
          <w:lang w:bidi="fa-IR"/>
        </w:rPr>
        <w:t>ی</w:t>
      </w:r>
      <w:r w:rsidRPr="005D2516">
        <w:rPr>
          <w:rStyle w:val="Char4"/>
          <w:rtl/>
          <w:lang w:bidi="fa-IR"/>
        </w:rPr>
        <w:t>ت رهبر</w:t>
      </w:r>
      <w:r>
        <w:rPr>
          <w:rStyle w:val="Char4"/>
          <w:rtl/>
          <w:lang w:bidi="fa-IR"/>
        </w:rPr>
        <w:t>ی</w:t>
      </w:r>
      <w:r w:rsidRPr="005D2516">
        <w:rPr>
          <w:rStyle w:val="Char4"/>
          <w:rtl/>
          <w:lang w:bidi="fa-IR"/>
        </w:rPr>
        <w:t xml:space="preserve"> و امامت ا</w:t>
      </w:r>
      <w:r>
        <w:rPr>
          <w:rStyle w:val="Char4"/>
          <w:rtl/>
          <w:lang w:bidi="fa-IR"/>
        </w:rPr>
        <w:t>ی</w:t>
      </w:r>
      <w:r w:rsidRPr="005D2516">
        <w:rPr>
          <w:rStyle w:val="Char4"/>
          <w:rtl/>
          <w:lang w:bidi="fa-IR"/>
        </w:rPr>
        <w:t>ن امت را بر عهده</w:t>
      </w:r>
      <w:r>
        <w:rPr>
          <w:rStyle w:val="Char4"/>
          <w:rtl/>
          <w:lang w:bidi="fa-IR"/>
        </w:rPr>
        <w:t xml:space="preserve"> بگیرد. به همین جهت پیغمبر اكرم</w:t>
      </w:r>
      <w:r w:rsidR="00AC4494">
        <w:rPr>
          <w:rStyle w:val="Char4"/>
          <w:rFonts w:hint="cs"/>
          <w:rtl/>
          <w:lang w:bidi="fa-IR"/>
        </w:rPr>
        <w:t xml:space="preserve"> </w:t>
      </w:r>
      <w:r w:rsidRPr="005D2516">
        <w:rPr>
          <w:rStyle w:val="Char4"/>
          <w:lang w:bidi="fa-IR"/>
        </w:rPr>
        <w:sym w:font="AGA Arabesque" w:char="0072"/>
      </w:r>
      <w:r>
        <w:rPr>
          <w:rStyle w:val="Char4"/>
          <w:rtl/>
          <w:lang w:bidi="fa-IR"/>
        </w:rPr>
        <w:t xml:space="preserve"> در غدیر خم، نه تنها برائت علی</w:t>
      </w:r>
      <w:r w:rsidR="00AC4494">
        <w:rPr>
          <w:rStyle w:val="Char4"/>
          <w:rFonts w:hint="cs"/>
          <w:rtl/>
          <w:lang w:bidi="fa-IR"/>
        </w:rPr>
        <w:t xml:space="preserve"> </w:t>
      </w:r>
      <w:r w:rsidRPr="005D2516">
        <w:rPr>
          <w:rStyle w:val="Char4"/>
          <w:lang w:bidi="fa-IR"/>
        </w:rPr>
        <w:sym w:font="AGA Arabesque" w:char="0074"/>
      </w:r>
      <w:r w:rsidRPr="005D2516">
        <w:rPr>
          <w:rStyle w:val="Char4"/>
          <w:rtl/>
          <w:lang w:bidi="fa-IR"/>
        </w:rPr>
        <w:t xml:space="preserve"> را آشكار ساختند بلكه ب</w:t>
      </w:r>
      <w:r>
        <w:rPr>
          <w:rStyle w:val="Char4"/>
          <w:rtl/>
          <w:lang w:bidi="fa-IR"/>
        </w:rPr>
        <w:t>ه امت نیز دستور دادند كه با علی</w:t>
      </w:r>
      <w:r w:rsidR="00AC4494">
        <w:rPr>
          <w:rStyle w:val="Char4"/>
          <w:rFonts w:hint="cs"/>
          <w:rtl/>
          <w:lang w:bidi="fa-IR"/>
        </w:rPr>
        <w:t xml:space="preserve"> </w:t>
      </w:r>
      <w:r w:rsidRPr="005D2516">
        <w:rPr>
          <w:rStyle w:val="Char4"/>
          <w:lang w:bidi="fa-IR"/>
        </w:rPr>
        <w:sym w:font="AGA Arabesque" w:char="0074"/>
      </w:r>
      <w:r>
        <w:rPr>
          <w:rStyle w:val="Char4"/>
          <w:rtl/>
          <w:lang w:bidi="fa-IR"/>
        </w:rPr>
        <w:t xml:space="preserve"> محبت و ارادت داشته باشند</w:t>
      </w:r>
      <w:r w:rsidRPr="00032B54">
        <w:rPr>
          <w:rStyle w:val="Char4"/>
          <w:rFonts w:hint="cs"/>
          <w:vertAlign w:val="superscript"/>
          <w:rtl/>
          <w:lang w:bidi="fa-IR"/>
        </w:rPr>
        <w:t>(</w:t>
      </w:r>
      <w:r w:rsidRPr="00032B54">
        <w:rPr>
          <w:rStyle w:val="Char4"/>
          <w:vertAlign w:val="superscript"/>
          <w:rtl/>
          <w:lang w:bidi="fa-IR"/>
        </w:rPr>
        <w:footnoteReference w:id="56"/>
      </w:r>
      <w:r w:rsidRPr="00032B54">
        <w:rPr>
          <w:rStyle w:val="Char4"/>
          <w:rFonts w:hint="cs"/>
          <w:vertAlign w:val="superscript"/>
          <w:rtl/>
          <w:lang w:bidi="fa-IR"/>
        </w:rPr>
        <w:t>)</w:t>
      </w:r>
      <w:r>
        <w:rPr>
          <w:rStyle w:val="Char4"/>
          <w:rFonts w:hint="cs"/>
          <w:rtl/>
          <w:lang w:bidi="fa-IR"/>
        </w:rPr>
        <w:t>.</w:t>
      </w:r>
    </w:p>
    <w:p w:rsidR="00B21C76" w:rsidRPr="005D2516" w:rsidRDefault="00B21C76" w:rsidP="00AC4494">
      <w:pPr>
        <w:spacing w:line="228" w:lineRule="auto"/>
        <w:ind w:firstLine="284"/>
        <w:jc w:val="both"/>
        <w:rPr>
          <w:rStyle w:val="Char4"/>
          <w:rtl/>
          <w:lang w:bidi="fa-IR"/>
        </w:rPr>
      </w:pPr>
      <w:r w:rsidRPr="005D2516">
        <w:rPr>
          <w:rStyle w:val="Char4"/>
          <w:rtl/>
          <w:lang w:bidi="fa-IR"/>
        </w:rPr>
        <w:t xml:space="preserve">با </w:t>
      </w:r>
      <w:r w:rsidRPr="00AC4494">
        <w:rPr>
          <w:rStyle w:val="Char4"/>
          <w:rtl/>
        </w:rPr>
        <w:t>در نظر گرفتن تمام این روایات، هر شخص به راحت</w:t>
      </w:r>
      <w:r w:rsidR="00851EF0">
        <w:rPr>
          <w:rStyle w:val="Char4"/>
          <w:rFonts w:hint="cs"/>
          <w:rtl/>
        </w:rPr>
        <w:t>ی</w:t>
      </w:r>
      <w:r w:rsidRPr="00AC4494">
        <w:rPr>
          <w:rStyle w:val="Char4"/>
          <w:rtl/>
        </w:rPr>
        <w:t xml:space="preserve"> م</w:t>
      </w:r>
      <w:r w:rsidR="00AC4494">
        <w:rPr>
          <w:rStyle w:val="Char4"/>
          <w:rFonts w:hint="cs"/>
          <w:rtl/>
        </w:rPr>
        <w:t>ی</w:t>
      </w:r>
      <w:r w:rsidRPr="00AC4494">
        <w:rPr>
          <w:rStyle w:val="Char4"/>
          <w:rtl/>
        </w:rPr>
        <w:t>‌تواند نت</w:t>
      </w:r>
      <w:r w:rsidR="00851EF0">
        <w:rPr>
          <w:rStyle w:val="Char4"/>
          <w:rtl/>
        </w:rPr>
        <w:t>ی</w:t>
      </w:r>
      <w:r w:rsidRPr="00AC4494">
        <w:rPr>
          <w:rStyle w:val="Char4"/>
          <w:rtl/>
        </w:rPr>
        <w:t>جه بگ</w:t>
      </w:r>
      <w:r w:rsidR="00851EF0">
        <w:rPr>
          <w:rStyle w:val="Char4"/>
          <w:rtl/>
        </w:rPr>
        <w:t>ی</w:t>
      </w:r>
      <w:r w:rsidRPr="00AC4494">
        <w:rPr>
          <w:rStyle w:val="Char4"/>
          <w:rtl/>
        </w:rPr>
        <w:t>رد كه در ا</w:t>
      </w:r>
      <w:r w:rsidR="00851EF0">
        <w:rPr>
          <w:rStyle w:val="Char4"/>
          <w:rtl/>
        </w:rPr>
        <w:t>ی</w:t>
      </w:r>
      <w:r w:rsidRPr="00AC4494">
        <w:rPr>
          <w:rStyle w:val="Char4"/>
          <w:rtl/>
        </w:rPr>
        <w:t>ن خطبه، اساساً اهم</w:t>
      </w:r>
      <w:r w:rsidR="00851EF0">
        <w:rPr>
          <w:rStyle w:val="Char4"/>
          <w:rtl/>
        </w:rPr>
        <w:t>ی</w:t>
      </w:r>
      <w:r w:rsidRPr="00AC4494">
        <w:rPr>
          <w:rStyle w:val="Char4"/>
          <w:rtl/>
        </w:rPr>
        <w:t>ت دو چ</w:t>
      </w:r>
      <w:r w:rsidR="00851EF0">
        <w:rPr>
          <w:rStyle w:val="Char4"/>
          <w:rtl/>
        </w:rPr>
        <w:t>ی</w:t>
      </w:r>
      <w:r w:rsidRPr="00AC4494">
        <w:rPr>
          <w:rStyle w:val="Char4"/>
          <w:rtl/>
        </w:rPr>
        <w:t>ز ب</w:t>
      </w:r>
      <w:r w:rsidR="00851EF0">
        <w:rPr>
          <w:rStyle w:val="Char4"/>
          <w:rtl/>
        </w:rPr>
        <w:t>ی</w:t>
      </w:r>
      <w:r w:rsidRPr="00AC4494">
        <w:rPr>
          <w:rStyle w:val="Char4"/>
          <w:rtl/>
        </w:rPr>
        <w:t xml:space="preserve">ان شده است. </w:t>
      </w:r>
      <w:r w:rsidR="00851EF0">
        <w:rPr>
          <w:rStyle w:val="Char4"/>
          <w:rtl/>
        </w:rPr>
        <w:t>ی</w:t>
      </w:r>
      <w:r w:rsidRPr="00AC4494">
        <w:rPr>
          <w:rStyle w:val="Char4"/>
          <w:rtl/>
        </w:rPr>
        <w:t>ك</w:t>
      </w:r>
      <w:r w:rsidR="00AC4494">
        <w:rPr>
          <w:rStyle w:val="Char4"/>
          <w:rFonts w:hint="cs"/>
          <w:rtl/>
        </w:rPr>
        <w:t>ی</w:t>
      </w:r>
      <w:r w:rsidRPr="00AC4494">
        <w:rPr>
          <w:rStyle w:val="Char4"/>
          <w:rtl/>
        </w:rPr>
        <w:t>: فض</w:t>
      </w:r>
      <w:r w:rsidR="00851EF0">
        <w:rPr>
          <w:rStyle w:val="Char4"/>
          <w:rtl/>
        </w:rPr>
        <w:t>ی</w:t>
      </w:r>
      <w:r w:rsidRPr="00AC4494">
        <w:rPr>
          <w:rStyle w:val="Char4"/>
          <w:rtl/>
        </w:rPr>
        <w:t>لت و عزت اهل ب</w:t>
      </w:r>
      <w:r w:rsidR="00851EF0">
        <w:rPr>
          <w:rStyle w:val="Char4"/>
          <w:rtl/>
        </w:rPr>
        <w:t>ی</w:t>
      </w:r>
      <w:r w:rsidRPr="00AC4494">
        <w:rPr>
          <w:rStyle w:val="Char4"/>
          <w:rtl/>
        </w:rPr>
        <w:t>ت، د</w:t>
      </w:r>
      <w:r w:rsidR="00851EF0">
        <w:rPr>
          <w:rStyle w:val="Char4"/>
          <w:rtl/>
        </w:rPr>
        <w:t>ی</w:t>
      </w:r>
      <w:r w:rsidRPr="00AC4494">
        <w:rPr>
          <w:rStyle w:val="Char4"/>
          <w:rtl/>
        </w:rPr>
        <w:t>گر</w:t>
      </w:r>
      <w:r w:rsidR="00851EF0">
        <w:rPr>
          <w:rStyle w:val="Char4"/>
          <w:rFonts w:hint="cs"/>
          <w:rtl/>
        </w:rPr>
        <w:t>ی</w:t>
      </w:r>
      <w:r w:rsidRPr="00AC4494">
        <w:rPr>
          <w:rStyle w:val="Char4"/>
          <w:rtl/>
        </w:rPr>
        <w:t>: محبت با عل</w:t>
      </w:r>
      <w:r w:rsidR="00AC4494">
        <w:rPr>
          <w:rStyle w:val="Char4"/>
          <w:rFonts w:hint="cs"/>
          <w:rtl/>
        </w:rPr>
        <w:t>ی</w:t>
      </w:r>
      <w:r w:rsidRPr="00AC4494">
        <w:rPr>
          <w:rStyle w:val="Char4"/>
        </w:rPr>
        <w:sym w:font="AGA Arabesque" w:char="0074"/>
      </w:r>
      <w:r w:rsidR="00AC4494">
        <w:rPr>
          <w:rStyle w:val="Char4"/>
        </w:rPr>
        <w:t xml:space="preserve"> </w:t>
      </w:r>
      <w:r w:rsidRPr="00AC4494">
        <w:rPr>
          <w:rStyle w:val="Char4"/>
          <w:rtl/>
        </w:rPr>
        <w:t>. ابتدا</w:t>
      </w:r>
      <w:r w:rsidR="00AC4494">
        <w:rPr>
          <w:rStyle w:val="Char4"/>
          <w:rFonts w:hint="cs"/>
          <w:rtl/>
        </w:rPr>
        <w:t>ی</w:t>
      </w:r>
      <w:r w:rsidRPr="00AC4494">
        <w:rPr>
          <w:rStyle w:val="Char4"/>
          <w:rtl/>
        </w:rPr>
        <w:t xml:space="preserve"> خطبه به ب</w:t>
      </w:r>
      <w:r w:rsidR="00851EF0">
        <w:rPr>
          <w:rStyle w:val="Char4"/>
          <w:rtl/>
        </w:rPr>
        <w:t>ی</w:t>
      </w:r>
      <w:r w:rsidRPr="00AC4494">
        <w:rPr>
          <w:rStyle w:val="Char4"/>
          <w:rtl/>
        </w:rPr>
        <w:t>ان فض</w:t>
      </w:r>
      <w:r w:rsidR="00851EF0">
        <w:rPr>
          <w:rStyle w:val="Char4"/>
          <w:rtl/>
        </w:rPr>
        <w:t>ی</w:t>
      </w:r>
      <w:r w:rsidRPr="00AC4494">
        <w:rPr>
          <w:rStyle w:val="Char4"/>
          <w:rtl/>
        </w:rPr>
        <w:t>لت اهل ب</w:t>
      </w:r>
      <w:r w:rsidR="00851EF0">
        <w:rPr>
          <w:rStyle w:val="Char4"/>
          <w:rtl/>
        </w:rPr>
        <w:t>ی</w:t>
      </w:r>
      <w:r w:rsidRPr="00AC4494">
        <w:rPr>
          <w:rStyle w:val="Char4"/>
          <w:rtl/>
        </w:rPr>
        <w:t>ت اختصاص دارد و در بخش دوم آن، به محبت ورز</w:t>
      </w:r>
      <w:r w:rsidR="00851EF0">
        <w:rPr>
          <w:rStyle w:val="Char4"/>
          <w:rtl/>
        </w:rPr>
        <w:t>ی</w:t>
      </w:r>
      <w:r w:rsidRPr="00AC4494">
        <w:rPr>
          <w:rStyle w:val="Char4"/>
          <w:rtl/>
        </w:rPr>
        <w:t xml:space="preserve"> با عل</w:t>
      </w:r>
      <w:r w:rsidR="00AC4494">
        <w:rPr>
          <w:rStyle w:val="Char4"/>
          <w:rFonts w:hint="cs"/>
          <w:rtl/>
        </w:rPr>
        <w:t xml:space="preserve">ی </w:t>
      </w:r>
      <w:r w:rsidRPr="00AC4494">
        <w:rPr>
          <w:rStyle w:val="Char4"/>
        </w:rPr>
        <w:sym w:font="AGA Arabesque" w:char="0074"/>
      </w:r>
      <w:r w:rsidRPr="00AC4494">
        <w:rPr>
          <w:rStyle w:val="Char4"/>
          <w:rtl/>
        </w:rPr>
        <w:t xml:space="preserve"> حكم شده است. قسمت دوم خطبه، مربوط به حدیث موالات است كه شیعه با استدلال از همین حدیث، «عقیده امامت»</w:t>
      </w:r>
      <w:r w:rsidRPr="005D2516">
        <w:rPr>
          <w:rStyle w:val="Char4"/>
          <w:rtl/>
          <w:lang w:bidi="fa-IR"/>
        </w:rPr>
        <w:t xml:space="preserve"> و</w:t>
      </w:r>
      <w:r>
        <w:rPr>
          <w:rStyle w:val="Char4"/>
          <w:rtl/>
          <w:lang w:bidi="fa-IR"/>
        </w:rPr>
        <w:t xml:space="preserve"> «خلافت بلافصل» علی</w:t>
      </w:r>
      <w:r w:rsidR="00AC4494">
        <w:rPr>
          <w:rStyle w:val="Char4"/>
          <w:rFonts w:hint="cs"/>
          <w:rtl/>
          <w:lang w:bidi="fa-IR"/>
        </w:rPr>
        <w:t xml:space="preserve"> </w:t>
      </w:r>
      <w:r w:rsidRPr="005D2516">
        <w:rPr>
          <w:rStyle w:val="Char4"/>
          <w:lang w:bidi="fa-IR"/>
        </w:rPr>
        <w:sym w:font="AGA Arabesque" w:char="0074"/>
      </w:r>
      <w:r w:rsidRPr="005D2516">
        <w:rPr>
          <w:rStyle w:val="Char4"/>
          <w:rtl/>
          <w:lang w:bidi="fa-IR"/>
        </w:rPr>
        <w:t xml:space="preserve"> را به اثبات</w:t>
      </w:r>
      <w:r>
        <w:rPr>
          <w:rStyle w:val="Char4"/>
          <w:rtl/>
          <w:lang w:bidi="fa-IR"/>
        </w:rPr>
        <w:t xml:space="preserve"> می‌</w:t>
      </w:r>
      <w:r w:rsidRPr="005D2516">
        <w:rPr>
          <w:rStyle w:val="Char4"/>
          <w:rtl/>
          <w:lang w:bidi="fa-IR"/>
        </w:rPr>
        <w:t>رساند. مناسب</w:t>
      </w:r>
      <w:r>
        <w:rPr>
          <w:rStyle w:val="Char4"/>
          <w:rtl/>
          <w:lang w:bidi="fa-IR"/>
        </w:rPr>
        <w:t xml:space="preserve"> می‌</w:t>
      </w:r>
      <w:r w:rsidRPr="005D2516">
        <w:rPr>
          <w:rStyle w:val="Char4"/>
          <w:rtl/>
          <w:lang w:bidi="fa-IR"/>
        </w:rPr>
        <w:t>دان</w:t>
      </w:r>
      <w:r>
        <w:rPr>
          <w:rStyle w:val="Char4"/>
          <w:rtl/>
          <w:lang w:bidi="fa-IR"/>
        </w:rPr>
        <w:t>ی</w:t>
      </w:r>
      <w:r w:rsidRPr="005D2516">
        <w:rPr>
          <w:rStyle w:val="Char4"/>
          <w:rtl/>
          <w:lang w:bidi="fa-IR"/>
        </w:rPr>
        <w:t>م كه پ</w:t>
      </w:r>
      <w:r>
        <w:rPr>
          <w:rStyle w:val="Char4"/>
          <w:rtl/>
          <w:lang w:bidi="fa-IR"/>
        </w:rPr>
        <w:t>ی</w:t>
      </w:r>
      <w:r w:rsidRPr="005D2516">
        <w:rPr>
          <w:rStyle w:val="Char4"/>
          <w:rtl/>
          <w:lang w:bidi="fa-IR"/>
        </w:rPr>
        <w:t>ش از گفتگو درباره حد</w:t>
      </w:r>
      <w:r>
        <w:rPr>
          <w:rStyle w:val="Char4"/>
          <w:rtl/>
          <w:lang w:bidi="fa-IR"/>
        </w:rPr>
        <w:t>ی</w:t>
      </w:r>
      <w:r w:rsidRPr="005D2516">
        <w:rPr>
          <w:rStyle w:val="Char4"/>
          <w:rtl/>
          <w:lang w:bidi="fa-IR"/>
        </w:rPr>
        <w:t>ث موالات كه در واقع هدف اصل</w:t>
      </w:r>
      <w:r>
        <w:rPr>
          <w:rStyle w:val="Char4"/>
          <w:rtl/>
          <w:lang w:bidi="fa-IR"/>
        </w:rPr>
        <w:t>ی</w:t>
      </w:r>
      <w:r w:rsidRPr="005D2516">
        <w:rPr>
          <w:rStyle w:val="Char4"/>
          <w:rtl/>
          <w:lang w:bidi="fa-IR"/>
        </w:rPr>
        <w:t xml:space="preserve"> ماست بحث</w:t>
      </w:r>
      <w:r>
        <w:rPr>
          <w:rStyle w:val="Char4"/>
          <w:rtl/>
          <w:lang w:bidi="fa-IR"/>
        </w:rPr>
        <w:t>ی</w:t>
      </w:r>
      <w:r w:rsidRPr="005D2516">
        <w:rPr>
          <w:rStyle w:val="Char4"/>
          <w:rtl/>
          <w:lang w:bidi="fa-IR"/>
        </w:rPr>
        <w:t xml:space="preserve"> درباره قسمت اول خطبه </w:t>
      </w:r>
      <w:r>
        <w:rPr>
          <w:rStyle w:val="Char4"/>
          <w:rFonts w:hint="cs"/>
          <w:rtl/>
          <w:lang w:bidi="fa-IR"/>
        </w:rPr>
        <w:t>-</w:t>
      </w:r>
      <w:r w:rsidRPr="005D2516">
        <w:rPr>
          <w:rStyle w:val="Char4"/>
          <w:rtl/>
          <w:lang w:bidi="fa-IR"/>
        </w:rPr>
        <w:t>حد</w:t>
      </w:r>
      <w:r>
        <w:rPr>
          <w:rStyle w:val="Char4"/>
          <w:rtl/>
          <w:lang w:bidi="fa-IR"/>
        </w:rPr>
        <w:t>ی</w:t>
      </w:r>
      <w:r w:rsidRPr="005D2516">
        <w:rPr>
          <w:rStyle w:val="Char4"/>
          <w:rtl/>
          <w:lang w:bidi="fa-IR"/>
        </w:rPr>
        <w:t>ث ثقل</w:t>
      </w:r>
      <w:r>
        <w:rPr>
          <w:rStyle w:val="Char4"/>
          <w:rtl/>
          <w:lang w:bidi="fa-IR"/>
        </w:rPr>
        <w:t>ی</w:t>
      </w:r>
      <w:r w:rsidRPr="005D2516">
        <w:rPr>
          <w:rStyle w:val="Char4"/>
          <w:rtl/>
          <w:lang w:bidi="fa-IR"/>
        </w:rPr>
        <w:t>ن</w:t>
      </w:r>
      <w:r>
        <w:rPr>
          <w:rStyle w:val="Char4"/>
          <w:rFonts w:hint="cs"/>
          <w:rtl/>
          <w:lang w:bidi="fa-IR"/>
        </w:rPr>
        <w:t>-</w:t>
      </w:r>
      <w:r w:rsidRPr="005D2516">
        <w:rPr>
          <w:rStyle w:val="Char4"/>
          <w:rtl/>
          <w:lang w:bidi="fa-IR"/>
        </w:rPr>
        <w:t xml:space="preserve"> داشته باش</w:t>
      </w:r>
      <w:r>
        <w:rPr>
          <w:rStyle w:val="Char4"/>
          <w:rtl/>
          <w:lang w:bidi="fa-IR"/>
        </w:rPr>
        <w:t>ی</w:t>
      </w:r>
      <w:r w:rsidRPr="005D2516">
        <w:rPr>
          <w:rStyle w:val="Char4"/>
          <w:rtl/>
          <w:lang w:bidi="fa-IR"/>
        </w:rPr>
        <w:t>م. چرا كه ا</w:t>
      </w:r>
      <w:r>
        <w:rPr>
          <w:rStyle w:val="Char4"/>
          <w:rtl/>
          <w:lang w:bidi="fa-IR"/>
        </w:rPr>
        <w:t>ی</w:t>
      </w:r>
      <w:r w:rsidRPr="005D2516">
        <w:rPr>
          <w:rStyle w:val="Char4"/>
          <w:rtl/>
          <w:lang w:bidi="fa-IR"/>
        </w:rPr>
        <w:t>ن قسمت از خطبه ن</w:t>
      </w:r>
      <w:r>
        <w:rPr>
          <w:rStyle w:val="Char4"/>
          <w:rtl/>
          <w:lang w:bidi="fa-IR"/>
        </w:rPr>
        <w:t>ی</w:t>
      </w:r>
      <w:r w:rsidRPr="005D2516">
        <w:rPr>
          <w:rStyle w:val="Char4"/>
          <w:rtl/>
          <w:lang w:bidi="fa-IR"/>
        </w:rPr>
        <w:t>ز در جا</w:t>
      </w:r>
      <w:r>
        <w:rPr>
          <w:rStyle w:val="Char4"/>
          <w:rtl/>
          <w:lang w:bidi="fa-IR"/>
        </w:rPr>
        <w:t>ی</w:t>
      </w:r>
      <w:r w:rsidRPr="005D2516">
        <w:rPr>
          <w:rStyle w:val="Char4"/>
          <w:rtl/>
          <w:lang w:bidi="fa-IR"/>
        </w:rPr>
        <w:t xml:space="preserve"> </w:t>
      </w:r>
      <w:r w:rsidRPr="00AC4494">
        <w:rPr>
          <w:rStyle w:val="Char4"/>
          <w:rtl/>
        </w:rPr>
        <w:t>خود از اهمیت بسزایی برخوردار است. به همین جهت، نخست به تشریح قسمت اول خطبه تحت عنوان «حدیث ثقلین» می‌پردازیم</w:t>
      </w:r>
      <w:r w:rsidRPr="00AC4494">
        <w:rPr>
          <w:rStyle w:val="Char4"/>
          <w:rFonts w:hint="cs"/>
          <w:rtl/>
        </w:rPr>
        <w:t>،</w:t>
      </w:r>
      <w:r w:rsidRPr="00AC4494">
        <w:rPr>
          <w:rStyle w:val="Char4"/>
          <w:rtl/>
        </w:rPr>
        <w:t xml:space="preserve"> آنگاه به توضیح و تبیین قسمت دوم خطبه «حدیث موالات» ان شاء الله خواهیم پرداخت</w:t>
      </w:r>
      <w:r w:rsidRPr="005D2516">
        <w:rPr>
          <w:rStyle w:val="Char4"/>
          <w:rtl/>
          <w:lang w:bidi="fa-IR"/>
        </w:rPr>
        <w:t>.</w:t>
      </w:r>
    </w:p>
    <w:p w:rsidR="00B21C76" w:rsidRPr="00032B54" w:rsidRDefault="00B21C76" w:rsidP="00AC4494">
      <w:pPr>
        <w:pStyle w:val="33333333333"/>
        <w:spacing w:line="228" w:lineRule="auto"/>
        <w:rPr>
          <w:rtl/>
        </w:rPr>
      </w:pPr>
      <w:bookmarkStart w:id="135" w:name="_Toc310104031"/>
      <w:bookmarkStart w:id="136" w:name="_Toc380345612"/>
      <w:bookmarkStart w:id="137" w:name="_Toc387154602"/>
      <w:r w:rsidRPr="00032B54">
        <w:rPr>
          <w:rtl/>
        </w:rPr>
        <w:t>حد</w:t>
      </w:r>
      <w:r w:rsidR="00851EF0">
        <w:rPr>
          <w:rtl/>
        </w:rPr>
        <w:t>ی</w:t>
      </w:r>
      <w:r w:rsidRPr="00032B54">
        <w:rPr>
          <w:rtl/>
        </w:rPr>
        <w:t>ث ثقل</w:t>
      </w:r>
      <w:r w:rsidR="00851EF0">
        <w:rPr>
          <w:rtl/>
        </w:rPr>
        <w:t>ی</w:t>
      </w:r>
      <w:r w:rsidRPr="00032B54">
        <w:rPr>
          <w:rtl/>
        </w:rPr>
        <w:t>ن:</w:t>
      </w:r>
      <w:bookmarkEnd w:id="135"/>
      <w:bookmarkEnd w:id="136"/>
      <w:bookmarkEnd w:id="137"/>
    </w:p>
    <w:p w:rsidR="00B21C76" w:rsidRPr="00AC4494" w:rsidRDefault="00B21C76" w:rsidP="00AC4494">
      <w:pPr>
        <w:spacing w:line="228" w:lineRule="auto"/>
        <w:ind w:firstLine="284"/>
        <w:jc w:val="both"/>
        <w:rPr>
          <w:rStyle w:val="Char4"/>
          <w:spacing w:val="-4"/>
          <w:rtl/>
          <w:lang w:bidi="fa-IR"/>
        </w:rPr>
      </w:pPr>
      <w:r w:rsidRPr="00AC4494">
        <w:rPr>
          <w:rStyle w:val="Char4"/>
          <w:spacing w:val="-4"/>
          <w:rtl/>
          <w:lang w:bidi="fa-IR"/>
        </w:rPr>
        <w:t>حضرت رسول اكرم</w:t>
      </w:r>
      <w:r w:rsidR="00AC4494" w:rsidRPr="00AC4494">
        <w:rPr>
          <w:rStyle w:val="Char4"/>
          <w:rFonts w:hint="cs"/>
          <w:spacing w:val="-4"/>
          <w:rtl/>
          <w:lang w:bidi="fa-IR"/>
        </w:rPr>
        <w:t xml:space="preserve"> </w:t>
      </w:r>
      <w:r w:rsidRPr="00AC4494">
        <w:rPr>
          <w:rStyle w:val="CTraditionalArabicChar"/>
          <w:spacing w:val="-4"/>
          <w:rtl/>
          <w:lang w:bidi="fa-IR"/>
        </w:rPr>
        <w:t>ص</w:t>
      </w:r>
      <w:r w:rsidRPr="00AC4494">
        <w:rPr>
          <w:rStyle w:val="Char4"/>
          <w:spacing w:val="-4"/>
          <w:rtl/>
          <w:lang w:bidi="fa-IR"/>
        </w:rPr>
        <w:t xml:space="preserve"> در ابتدای این خطبه چنین فرمودند: </w:t>
      </w:r>
      <w:r w:rsidRPr="00AC4494">
        <w:rPr>
          <w:rStyle w:val="Char8"/>
          <w:rFonts w:hint="cs"/>
          <w:spacing w:val="-4"/>
          <w:rtl/>
        </w:rPr>
        <w:t>«</w:t>
      </w:r>
      <w:r w:rsidRPr="00AC4494">
        <w:rPr>
          <w:rStyle w:val="Char3"/>
          <w:rFonts w:hint="eastAsia"/>
          <w:spacing w:val="-4"/>
          <w:rtl/>
        </w:rPr>
        <w:t>أَمَّا</w:t>
      </w:r>
      <w:r w:rsidRPr="00AC4494">
        <w:rPr>
          <w:rStyle w:val="Char3"/>
          <w:spacing w:val="-4"/>
          <w:rtl/>
        </w:rPr>
        <w:t xml:space="preserve"> </w:t>
      </w:r>
      <w:r w:rsidRPr="00AC4494">
        <w:rPr>
          <w:rStyle w:val="Char3"/>
          <w:rFonts w:hint="eastAsia"/>
          <w:spacing w:val="-4"/>
          <w:rtl/>
        </w:rPr>
        <w:t>بَعْدُ</w:t>
      </w:r>
      <w:r w:rsidRPr="00AC4494">
        <w:rPr>
          <w:rStyle w:val="Char3"/>
          <w:spacing w:val="-4"/>
          <w:rtl/>
        </w:rPr>
        <w:t xml:space="preserve"> </w:t>
      </w:r>
      <w:r w:rsidRPr="00AC4494">
        <w:rPr>
          <w:rStyle w:val="Char3"/>
          <w:rFonts w:hint="eastAsia"/>
          <w:spacing w:val="-4"/>
          <w:rtl/>
        </w:rPr>
        <w:t>أَلاَ</w:t>
      </w:r>
      <w:r w:rsidRPr="00AC4494">
        <w:rPr>
          <w:rStyle w:val="Char3"/>
          <w:spacing w:val="-4"/>
          <w:rtl/>
        </w:rPr>
        <w:t xml:space="preserve"> </w:t>
      </w:r>
      <w:r w:rsidRPr="00AC4494">
        <w:rPr>
          <w:rStyle w:val="Char3"/>
          <w:rFonts w:hint="eastAsia"/>
          <w:spacing w:val="-4"/>
          <w:rtl/>
        </w:rPr>
        <w:t>أَيُّهَا</w:t>
      </w:r>
      <w:r w:rsidRPr="00AC4494">
        <w:rPr>
          <w:rStyle w:val="Char3"/>
          <w:spacing w:val="-4"/>
          <w:rtl/>
        </w:rPr>
        <w:t xml:space="preserve"> </w:t>
      </w:r>
      <w:r w:rsidRPr="00AC4494">
        <w:rPr>
          <w:rStyle w:val="Char3"/>
          <w:rFonts w:hint="eastAsia"/>
          <w:spacing w:val="-4"/>
          <w:rtl/>
        </w:rPr>
        <w:t>النَّاسُ</w:t>
      </w:r>
      <w:r w:rsidRPr="00AC4494">
        <w:rPr>
          <w:rStyle w:val="Char3"/>
          <w:spacing w:val="-4"/>
          <w:rtl/>
        </w:rPr>
        <w:t xml:space="preserve"> </w:t>
      </w:r>
      <w:r w:rsidRPr="00AC4494">
        <w:rPr>
          <w:rStyle w:val="Char3"/>
          <w:rFonts w:hint="eastAsia"/>
          <w:spacing w:val="-4"/>
          <w:rtl/>
        </w:rPr>
        <w:t>فَإِنَّمَا</w:t>
      </w:r>
      <w:r w:rsidRPr="00AC4494">
        <w:rPr>
          <w:rStyle w:val="Char3"/>
          <w:spacing w:val="-4"/>
          <w:rtl/>
        </w:rPr>
        <w:t xml:space="preserve"> </w:t>
      </w:r>
      <w:r w:rsidRPr="00AC4494">
        <w:rPr>
          <w:rStyle w:val="Char3"/>
          <w:rFonts w:hint="eastAsia"/>
          <w:spacing w:val="-4"/>
          <w:rtl/>
        </w:rPr>
        <w:t>أَنَا</w:t>
      </w:r>
      <w:r w:rsidRPr="00AC4494">
        <w:rPr>
          <w:rStyle w:val="Char3"/>
          <w:spacing w:val="-4"/>
          <w:rtl/>
        </w:rPr>
        <w:t xml:space="preserve"> </w:t>
      </w:r>
      <w:r w:rsidRPr="00AC4494">
        <w:rPr>
          <w:rStyle w:val="Char3"/>
          <w:rFonts w:hint="eastAsia"/>
          <w:spacing w:val="-4"/>
          <w:rtl/>
        </w:rPr>
        <w:t>بَشَرٌ</w:t>
      </w:r>
      <w:r w:rsidRPr="00AC4494">
        <w:rPr>
          <w:rStyle w:val="Char3"/>
          <w:spacing w:val="-4"/>
          <w:rtl/>
        </w:rPr>
        <w:t xml:space="preserve"> </w:t>
      </w:r>
      <w:r w:rsidRPr="00AC4494">
        <w:rPr>
          <w:rStyle w:val="Char3"/>
          <w:rFonts w:hint="eastAsia"/>
          <w:spacing w:val="-4"/>
          <w:rtl/>
        </w:rPr>
        <w:t>يُوشِكُ</w:t>
      </w:r>
      <w:r w:rsidRPr="00AC4494">
        <w:rPr>
          <w:rStyle w:val="Char3"/>
          <w:spacing w:val="-4"/>
          <w:rtl/>
        </w:rPr>
        <w:t xml:space="preserve"> </w:t>
      </w:r>
      <w:r w:rsidRPr="00AC4494">
        <w:rPr>
          <w:rStyle w:val="Char3"/>
          <w:rFonts w:hint="eastAsia"/>
          <w:spacing w:val="-4"/>
          <w:rtl/>
        </w:rPr>
        <w:t>أَنْ</w:t>
      </w:r>
      <w:r w:rsidRPr="00AC4494">
        <w:rPr>
          <w:rStyle w:val="Char3"/>
          <w:spacing w:val="-4"/>
          <w:rtl/>
        </w:rPr>
        <w:t xml:space="preserve"> </w:t>
      </w:r>
      <w:r w:rsidRPr="00AC4494">
        <w:rPr>
          <w:rStyle w:val="Char3"/>
          <w:rFonts w:hint="eastAsia"/>
          <w:spacing w:val="-4"/>
          <w:rtl/>
        </w:rPr>
        <w:t>يَأْتِىَ</w:t>
      </w:r>
      <w:r w:rsidRPr="00AC4494">
        <w:rPr>
          <w:rStyle w:val="Char3"/>
          <w:spacing w:val="-4"/>
          <w:rtl/>
        </w:rPr>
        <w:t xml:space="preserve"> </w:t>
      </w:r>
      <w:r w:rsidRPr="00AC4494">
        <w:rPr>
          <w:rStyle w:val="Char3"/>
          <w:rFonts w:hint="eastAsia"/>
          <w:spacing w:val="-4"/>
          <w:rtl/>
        </w:rPr>
        <w:t>رَسُولُ</w:t>
      </w:r>
      <w:r w:rsidRPr="00AC4494">
        <w:rPr>
          <w:rStyle w:val="Char3"/>
          <w:spacing w:val="-4"/>
          <w:rtl/>
        </w:rPr>
        <w:t xml:space="preserve"> </w:t>
      </w:r>
      <w:r w:rsidRPr="00AC4494">
        <w:rPr>
          <w:rStyle w:val="Char3"/>
          <w:rFonts w:hint="eastAsia"/>
          <w:spacing w:val="-4"/>
          <w:rtl/>
        </w:rPr>
        <w:t>رَبِّى</w:t>
      </w:r>
      <w:r w:rsidRPr="00AC4494">
        <w:rPr>
          <w:rStyle w:val="Char3"/>
          <w:spacing w:val="-4"/>
          <w:rtl/>
        </w:rPr>
        <w:t xml:space="preserve"> </w:t>
      </w:r>
      <w:r w:rsidRPr="00AC4494">
        <w:rPr>
          <w:rStyle w:val="Char3"/>
          <w:rFonts w:hint="eastAsia"/>
          <w:spacing w:val="-4"/>
          <w:rtl/>
        </w:rPr>
        <w:t>فَأُجِيبَ</w:t>
      </w:r>
      <w:r w:rsidRPr="00AC4494">
        <w:rPr>
          <w:rStyle w:val="Char3"/>
          <w:spacing w:val="-4"/>
          <w:rtl/>
        </w:rPr>
        <w:t xml:space="preserve"> </w:t>
      </w:r>
      <w:r w:rsidRPr="00AC4494">
        <w:rPr>
          <w:rStyle w:val="Char3"/>
          <w:rFonts w:hint="eastAsia"/>
          <w:spacing w:val="-4"/>
          <w:rtl/>
        </w:rPr>
        <w:t>وَأَنَا</w:t>
      </w:r>
      <w:r w:rsidRPr="00AC4494">
        <w:rPr>
          <w:rStyle w:val="Char3"/>
          <w:spacing w:val="-4"/>
          <w:rtl/>
        </w:rPr>
        <w:t xml:space="preserve"> </w:t>
      </w:r>
      <w:r w:rsidRPr="00AC4494">
        <w:rPr>
          <w:rStyle w:val="Char3"/>
          <w:rFonts w:hint="eastAsia"/>
          <w:spacing w:val="-4"/>
          <w:rtl/>
        </w:rPr>
        <w:t>تَارِكٌ</w:t>
      </w:r>
      <w:r w:rsidRPr="00AC4494">
        <w:rPr>
          <w:rStyle w:val="Char3"/>
          <w:spacing w:val="-4"/>
          <w:rtl/>
        </w:rPr>
        <w:t xml:space="preserve"> </w:t>
      </w:r>
      <w:r w:rsidRPr="00AC4494">
        <w:rPr>
          <w:rStyle w:val="Char3"/>
          <w:rFonts w:hint="eastAsia"/>
          <w:spacing w:val="-4"/>
          <w:rtl/>
        </w:rPr>
        <w:t>فِيكُمْ</w:t>
      </w:r>
      <w:r w:rsidRPr="00AC4494">
        <w:rPr>
          <w:rStyle w:val="Char3"/>
          <w:spacing w:val="-4"/>
          <w:rtl/>
        </w:rPr>
        <w:t xml:space="preserve"> </w:t>
      </w:r>
      <w:r w:rsidRPr="00AC4494">
        <w:rPr>
          <w:rStyle w:val="Char3"/>
          <w:rFonts w:hint="eastAsia"/>
          <w:spacing w:val="-4"/>
          <w:rtl/>
        </w:rPr>
        <w:t>ثَقَلَيْنِ</w:t>
      </w:r>
      <w:r w:rsidRPr="00AC4494">
        <w:rPr>
          <w:rStyle w:val="Char3"/>
          <w:spacing w:val="-4"/>
          <w:rtl/>
        </w:rPr>
        <w:t xml:space="preserve"> </w:t>
      </w:r>
      <w:r w:rsidRPr="00AC4494">
        <w:rPr>
          <w:rStyle w:val="Char3"/>
          <w:rFonts w:hint="eastAsia"/>
          <w:spacing w:val="-4"/>
          <w:rtl/>
        </w:rPr>
        <w:t>أَوَّلُهُمَا</w:t>
      </w:r>
      <w:r w:rsidRPr="00AC4494">
        <w:rPr>
          <w:rStyle w:val="Char3"/>
          <w:spacing w:val="-4"/>
          <w:rtl/>
        </w:rPr>
        <w:t xml:space="preserve"> </w:t>
      </w:r>
      <w:r w:rsidRPr="00AC4494">
        <w:rPr>
          <w:rStyle w:val="Char3"/>
          <w:rFonts w:hint="eastAsia"/>
          <w:spacing w:val="-4"/>
          <w:rtl/>
        </w:rPr>
        <w:t>كِتَابُ</w:t>
      </w:r>
      <w:r w:rsidRPr="00AC4494">
        <w:rPr>
          <w:rStyle w:val="Char3"/>
          <w:spacing w:val="-4"/>
          <w:rtl/>
        </w:rPr>
        <w:t xml:space="preserve"> </w:t>
      </w:r>
      <w:r w:rsidRPr="00AC4494">
        <w:rPr>
          <w:rStyle w:val="Char3"/>
          <w:rFonts w:hint="eastAsia"/>
          <w:spacing w:val="-4"/>
          <w:rtl/>
        </w:rPr>
        <w:t>اللَّهِ</w:t>
      </w:r>
      <w:r w:rsidRPr="00AC4494">
        <w:rPr>
          <w:rStyle w:val="Char3"/>
          <w:spacing w:val="-4"/>
          <w:rtl/>
        </w:rPr>
        <w:t xml:space="preserve"> </w:t>
      </w:r>
      <w:r w:rsidRPr="00AC4494">
        <w:rPr>
          <w:rStyle w:val="Char3"/>
          <w:rFonts w:hint="eastAsia"/>
          <w:spacing w:val="-4"/>
          <w:rtl/>
        </w:rPr>
        <w:t>فِيهِ</w:t>
      </w:r>
      <w:r w:rsidRPr="00AC4494">
        <w:rPr>
          <w:rStyle w:val="Char3"/>
          <w:spacing w:val="-4"/>
          <w:rtl/>
        </w:rPr>
        <w:t xml:space="preserve"> </w:t>
      </w:r>
      <w:r w:rsidRPr="00AC4494">
        <w:rPr>
          <w:rStyle w:val="Char3"/>
          <w:rFonts w:hint="eastAsia"/>
          <w:spacing w:val="-4"/>
          <w:rtl/>
        </w:rPr>
        <w:t>الْهُدَى</w:t>
      </w:r>
      <w:r w:rsidRPr="00AC4494">
        <w:rPr>
          <w:rStyle w:val="Char3"/>
          <w:spacing w:val="-4"/>
          <w:rtl/>
        </w:rPr>
        <w:t xml:space="preserve"> </w:t>
      </w:r>
      <w:r w:rsidRPr="00AC4494">
        <w:rPr>
          <w:rStyle w:val="Char3"/>
          <w:rFonts w:hint="eastAsia"/>
          <w:spacing w:val="-4"/>
          <w:rtl/>
        </w:rPr>
        <w:t>وَالنُّورُ</w:t>
      </w:r>
      <w:r w:rsidRPr="00AC4494">
        <w:rPr>
          <w:rStyle w:val="Char3"/>
          <w:spacing w:val="-4"/>
          <w:rtl/>
        </w:rPr>
        <w:t xml:space="preserve"> </w:t>
      </w:r>
      <w:r w:rsidRPr="00AC4494">
        <w:rPr>
          <w:rStyle w:val="Char3"/>
          <w:rFonts w:hint="eastAsia"/>
          <w:spacing w:val="-4"/>
          <w:rtl/>
        </w:rPr>
        <w:t>فَخُذُوا</w:t>
      </w:r>
      <w:r w:rsidRPr="00AC4494">
        <w:rPr>
          <w:rStyle w:val="Char3"/>
          <w:spacing w:val="-4"/>
          <w:rtl/>
        </w:rPr>
        <w:t xml:space="preserve"> </w:t>
      </w:r>
      <w:r w:rsidRPr="00AC4494">
        <w:rPr>
          <w:rStyle w:val="Char3"/>
          <w:rFonts w:hint="eastAsia"/>
          <w:spacing w:val="-4"/>
          <w:rtl/>
        </w:rPr>
        <w:t>بِكِتَابِ</w:t>
      </w:r>
      <w:r w:rsidRPr="00AC4494">
        <w:rPr>
          <w:rStyle w:val="Char3"/>
          <w:spacing w:val="-4"/>
          <w:rtl/>
        </w:rPr>
        <w:t xml:space="preserve"> </w:t>
      </w:r>
      <w:r w:rsidRPr="00AC4494">
        <w:rPr>
          <w:rStyle w:val="Char3"/>
          <w:rFonts w:hint="eastAsia"/>
          <w:spacing w:val="-4"/>
          <w:rtl/>
        </w:rPr>
        <w:t>اللَّهِ</w:t>
      </w:r>
      <w:r w:rsidRPr="00AC4494">
        <w:rPr>
          <w:rStyle w:val="Char3"/>
          <w:spacing w:val="-4"/>
          <w:rtl/>
        </w:rPr>
        <w:t xml:space="preserve"> </w:t>
      </w:r>
      <w:r w:rsidRPr="00AC4494">
        <w:rPr>
          <w:rStyle w:val="Char3"/>
          <w:rFonts w:hint="eastAsia"/>
          <w:spacing w:val="-4"/>
          <w:rtl/>
        </w:rPr>
        <w:t>وَاسْتَمْسِكُوا</w:t>
      </w:r>
      <w:r w:rsidRPr="00AC4494">
        <w:rPr>
          <w:rStyle w:val="Char3"/>
          <w:spacing w:val="-4"/>
          <w:rtl/>
        </w:rPr>
        <w:t xml:space="preserve"> </w:t>
      </w:r>
      <w:r w:rsidRPr="00AC4494">
        <w:rPr>
          <w:rStyle w:val="Char3"/>
          <w:rFonts w:hint="eastAsia"/>
          <w:spacing w:val="-4"/>
          <w:rtl/>
        </w:rPr>
        <w:t>بِهِ</w:t>
      </w:r>
      <w:r w:rsidRPr="00AC4494">
        <w:rPr>
          <w:rStyle w:val="Char3"/>
          <w:spacing w:val="-4"/>
          <w:rtl/>
        </w:rPr>
        <w:t xml:space="preserve">. </w:t>
      </w:r>
      <w:r w:rsidRPr="00AC4494">
        <w:rPr>
          <w:rStyle w:val="Char3"/>
          <w:rFonts w:hint="eastAsia"/>
          <w:spacing w:val="-4"/>
          <w:rtl/>
        </w:rPr>
        <w:t>فَحَثَّ</w:t>
      </w:r>
      <w:r w:rsidRPr="00AC4494">
        <w:rPr>
          <w:rStyle w:val="Char3"/>
          <w:spacing w:val="-4"/>
          <w:rtl/>
        </w:rPr>
        <w:t xml:space="preserve"> </w:t>
      </w:r>
      <w:r w:rsidRPr="00AC4494">
        <w:rPr>
          <w:rStyle w:val="Char3"/>
          <w:rFonts w:hint="eastAsia"/>
          <w:spacing w:val="-4"/>
          <w:rtl/>
        </w:rPr>
        <w:t>عَلَى</w:t>
      </w:r>
      <w:r w:rsidRPr="00AC4494">
        <w:rPr>
          <w:rStyle w:val="Char3"/>
          <w:spacing w:val="-4"/>
          <w:rtl/>
        </w:rPr>
        <w:t xml:space="preserve"> </w:t>
      </w:r>
      <w:r w:rsidRPr="00AC4494">
        <w:rPr>
          <w:rStyle w:val="Char3"/>
          <w:rFonts w:hint="eastAsia"/>
          <w:spacing w:val="-4"/>
          <w:rtl/>
        </w:rPr>
        <w:t>كِتَابِ</w:t>
      </w:r>
      <w:r w:rsidRPr="00AC4494">
        <w:rPr>
          <w:rStyle w:val="Char3"/>
          <w:spacing w:val="-4"/>
          <w:rtl/>
        </w:rPr>
        <w:t xml:space="preserve"> </w:t>
      </w:r>
      <w:r w:rsidRPr="00AC4494">
        <w:rPr>
          <w:rStyle w:val="Char3"/>
          <w:rFonts w:hint="eastAsia"/>
          <w:spacing w:val="-4"/>
          <w:rtl/>
        </w:rPr>
        <w:t>اللَّهِ</w:t>
      </w:r>
      <w:r w:rsidRPr="00AC4494">
        <w:rPr>
          <w:rStyle w:val="Char3"/>
          <w:spacing w:val="-4"/>
          <w:rtl/>
        </w:rPr>
        <w:t xml:space="preserve"> </w:t>
      </w:r>
      <w:r w:rsidRPr="00AC4494">
        <w:rPr>
          <w:rStyle w:val="Char3"/>
          <w:rFonts w:hint="eastAsia"/>
          <w:spacing w:val="-4"/>
          <w:rtl/>
        </w:rPr>
        <w:t>وَرَغَّبَ</w:t>
      </w:r>
      <w:r w:rsidRPr="00AC4494">
        <w:rPr>
          <w:rStyle w:val="Char3"/>
          <w:spacing w:val="-4"/>
          <w:rtl/>
        </w:rPr>
        <w:t xml:space="preserve"> </w:t>
      </w:r>
      <w:r w:rsidRPr="00AC4494">
        <w:rPr>
          <w:rStyle w:val="Char3"/>
          <w:rFonts w:hint="eastAsia"/>
          <w:spacing w:val="-4"/>
          <w:rtl/>
        </w:rPr>
        <w:t>فِيهِ</w:t>
      </w:r>
      <w:r w:rsidRPr="00AC4494">
        <w:rPr>
          <w:rStyle w:val="Char3"/>
          <w:spacing w:val="-4"/>
          <w:rtl/>
        </w:rPr>
        <w:t xml:space="preserve"> </w:t>
      </w:r>
      <w:r w:rsidRPr="00AC4494">
        <w:rPr>
          <w:rStyle w:val="Char3"/>
          <w:rFonts w:hint="eastAsia"/>
          <w:spacing w:val="-4"/>
          <w:rtl/>
        </w:rPr>
        <w:t>ثُمَّ</w:t>
      </w:r>
      <w:r w:rsidRPr="00AC4494">
        <w:rPr>
          <w:rStyle w:val="Char3"/>
          <w:spacing w:val="-4"/>
          <w:rtl/>
        </w:rPr>
        <w:t xml:space="preserve"> </w:t>
      </w:r>
      <w:r w:rsidRPr="00AC4494">
        <w:rPr>
          <w:rStyle w:val="Char3"/>
          <w:rFonts w:hint="eastAsia"/>
          <w:spacing w:val="-4"/>
          <w:rtl/>
        </w:rPr>
        <w:t>قَالَ</w:t>
      </w:r>
      <w:r w:rsidR="00AC4494">
        <w:rPr>
          <w:rStyle w:val="Char3"/>
          <w:rFonts w:hint="cs"/>
          <w:spacing w:val="-4"/>
          <w:rtl/>
        </w:rPr>
        <w:t>:</w:t>
      </w:r>
      <w:r w:rsidRPr="00AC4494">
        <w:rPr>
          <w:rStyle w:val="Char3"/>
          <w:spacing w:val="-4"/>
          <w:rtl/>
        </w:rPr>
        <w:t xml:space="preserve"> </w:t>
      </w:r>
      <w:r w:rsidRPr="00AC4494">
        <w:rPr>
          <w:rStyle w:val="Char3"/>
          <w:rFonts w:hint="eastAsia"/>
          <w:spacing w:val="-4"/>
          <w:rtl/>
        </w:rPr>
        <w:t>وَأَهْلُ</w:t>
      </w:r>
      <w:r w:rsidRPr="00AC4494">
        <w:rPr>
          <w:rStyle w:val="Char3"/>
          <w:spacing w:val="-4"/>
          <w:rtl/>
        </w:rPr>
        <w:t xml:space="preserve"> </w:t>
      </w:r>
      <w:r w:rsidRPr="00AC4494">
        <w:rPr>
          <w:rStyle w:val="Char3"/>
          <w:rFonts w:hint="eastAsia"/>
          <w:spacing w:val="-4"/>
          <w:rtl/>
        </w:rPr>
        <w:t>بَيْتِى</w:t>
      </w:r>
      <w:r w:rsidRPr="00AC4494">
        <w:rPr>
          <w:rStyle w:val="Char3"/>
          <w:spacing w:val="-4"/>
          <w:rtl/>
        </w:rPr>
        <w:t xml:space="preserve"> </w:t>
      </w:r>
      <w:r w:rsidRPr="00AC4494">
        <w:rPr>
          <w:rStyle w:val="Char3"/>
          <w:rFonts w:hint="eastAsia"/>
          <w:spacing w:val="-4"/>
          <w:rtl/>
        </w:rPr>
        <w:t>أُذَكِّرُكُمُ</w:t>
      </w:r>
      <w:r w:rsidRPr="00AC4494">
        <w:rPr>
          <w:rStyle w:val="Char3"/>
          <w:spacing w:val="-4"/>
          <w:rtl/>
        </w:rPr>
        <w:t xml:space="preserve"> </w:t>
      </w:r>
      <w:r w:rsidRPr="00AC4494">
        <w:rPr>
          <w:rStyle w:val="Char3"/>
          <w:rFonts w:hint="eastAsia"/>
          <w:spacing w:val="-4"/>
          <w:rtl/>
        </w:rPr>
        <w:t>اللَّهَ</w:t>
      </w:r>
      <w:r w:rsidRPr="00AC4494">
        <w:rPr>
          <w:rStyle w:val="Char3"/>
          <w:spacing w:val="-4"/>
          <w:rtl/>
        </w:rPr>
        <w:t xml:space="preserve"> </w:t>
      </w:r>
      <w:r w:rsidRPr="00AC4494">
        <w:rPr>
          <w:rStyle w:val="Char3"/>
          <w:rFonts w:hint="eastAsia"/>
          <w:spacing w:val="-4"/>
          <w:rtl/>
        </w:rPr>
        <w:t>فِى</w:t>
      </w:r>
      <w:r w:rsidRPr="00AC4494">
        <w:rPr>
          <w:rStyle w:val="Char3"/>
          <w:spacing w:val="-4"/>
          <w:rtl/>
        </w:rPr>
        <w:t xml:space="preserve"> </w:t>
      </w:r>
      <w:r w:rsidRPr="00AC4494">
        <w:rPr>
          <w:rStyle w:val="Char3"/>
          <w:rFonts w:hint="eastAsia"/>
          <w:spacing w:val="-4"/>
          <w:rtl/>
        </w:rPr>
        <w:t>أَهْلِ</w:t>
      </w:r>
      <w:r w:rsidRPr="00AC4494">
        <w:rPr>
          <w:rStyle w:val="Char3"/>
          <w:spacing w:val="-4"/>
          <w:rtl/>
        </w:rPr>
        <w:t xml:space="preserve"> </w:t>
      </w:r>
      <w:r w:rsidRPr="00AC4494">
        <w:rPr>
          <w:rStyle w:val="Char3"/>
          <w:rFonts w:hint="eastAsia"/>
          <w:spacing w:val="-4"/>
          <w:rtl/>
        </w:rPr>
        <w:t>بَيْتِى</w:t>
      </w:r>
      <w:r w:rsidRPr="00AC4494">
        <w:rPr>
          <w:rStyle w:val="Char3"/>
          <w:spacing w:val="-4"/>
          <w:rtl/>
        </w:rPr>
        <w:t xml:space="preserve"> </w:t>
      </w:r>
      <w:r w:rsidRPr="00AC4494">
        <w:rPr>
          <w:rStyle w:val="Char3"/>
          <w:rFonts w:hint="eastAsia"/>
          <w:spacing w:val="-4"/>
          <w:rtl/>
        </w:rPr>
        <w:t>أُذَكِّرُكُمُ</w:t>
      </w:r>
      <w:r w:rsidRPr="00AC4494">
        <w:rPr>
          <w:rStyle w:val="Char3"/>
          <w:spacing w:val="-4"/>
          <w:rtl/>
        </w:rPr>
        <w:t xml:space="preserve"> </w:t>
      </w:r>
      <w:r w:rsidRPr="00AC4494">
        <w:rPr>
          <w:rStyle w:val="Char3"/>
          <w:rFonts w:hint="eastAsia"/>
          <w:spacing w:val="-4"/>
          <w:rtl/>
        </w:rPr>
        <w:t>اللَّهَ</w:t>
      </w:r>
      <w:r w:rsidRPr="00AC4494">
        <w:rPr>
          <w:rStyle w:val="Char3"/>
          <w:spacing w:val="-4"/>
          <w:rtl/>
        </w:rPr>
        <w:t xml:space="preserve"> </w:t>
      </w:r>
      <w:r w:rsidRPr="00AC4494">
        <w:rPr>
          <w:rStyle w:val="Char3"/>
          <w:rFonts w:hint="eastAsia"/>
          <w:spacing w:val="-4"/>
          <w:rtl/>
        </w:rPr>
        <w:t>فِى</w:t>
      </w:r>
      <w:r w:rsidRPr="00AC4494">
        <w:rPr>
          <w:rStyle w:val="Char3"/>
          <w:spacing w:val="-4"/>
          <w:rtl/>
        </w:rPr>
        <w:t xml:space="preserve"> </w:t>
      </w:r>
      <w:r w:rsidRPr="00AC4494">
        <w:rPr>
          <w:rStyle w:val="Char3"/>
          <w:rFonts w:hint="eastAsia"/>
          <w:spacing w:val="-4"/>
          <w:rtl/>
        </w:rPr>
        <w:t>أَهْلِ</w:t>
      </w:r>
      <w:r w:rsidRPr="00AC4494">
        <w:rPr>
          <w:rStyle w:val="Char3"/>
          <w:spacing w:val="-4"/>
          <w:rtl/>
        </w:rPr>
        <w:t xml:space="preserve"> </w:t>
      </w:r>
      <w:r w:rsidRPr="00AC4494">
        <w:rPr>
          <w:rStyle w:val="Char3"/>
          <w:rFonts w:hint="eastAsia"/>
          <w:spacing w:val="-4"/>
          <w:rtl/>
        </w:rPr>
        <w:t>بَيْتِى</w:t>
      </w:r>
      <w:r w:rsidRPr="00AC4494">
        <w:rPr>
          <w:rStyle w:val="Char3"/>
          <w:spacing w:val="-4"/>
          <w:rtl/>
        </w:rPr>
        <w:t xml:space="preserve"> </w:t>
      </w:r>
      <w:r w:rsidRPr="00AC4494">
        <w:rPr>
          <w:rStyle w:val="Char3"/>
          <w:rFonts w:hint="eastAsia"/>
          <w:spacing w:val="-4"/>
          <w:rtl/>
        </w:rPr>
        <w:t>أُذَكِّرُكُمُ</w:t>
      </w:r>
      <w:r w:rsidRPr="00AC4494">
        <w:rPr>
          <w:rStyle w:val="Char3"/>
          <w:spacing w:val="-4"/>
          <w:rtl/>
        </w:rPr>
        <w:t xml:space="preserve"> </w:t>
      </w:r>
      <w:r w:rsidRPr="00AC4494">
        <w:rPr>
          <w:rStyle w:val="Char3"/>
          <w:rFonts w:hint="eastAsia"/>
          <w:spacing w:val="-4"/>
          <w:rtl/>
        </w:rPr>
        <w:t>اللَّهَ</w:t>
      </w:r>
      <w:r w:rsidRPr="00AC4494">
        <w:rPr>
          <w:rStyle w:val="Char3"/>
          <w:spacing w:val="-4"/>
          <w:rtl/>
        </w:rPr>
        <w:t xml:space="preserve"> </w:t>
      </w:r>
      <w:r w:rsidRPr="00AC4494">
        <w:rPr>
          <w:rStyle w:val="Char3"/>
          <w:rFonts w:hint="eastAsia"/>
          <w:spacing w:val="-4"/>
          <w:rtl/>
        </w:rPr>
        <w:t>فِى</w:t>
      </w:r>
      <w:r w:rsidRPr="00AC4494">
        <w:rPr>
          <w:rStyle w:val="Char3"/>
          <w:spacing w:val="-4"/>
          <w:rtl/>
        </w:rPr>
        <w:t xml:space="preserve"> </w:t>
      </w:r>
      <w:r w:rsidRPr="00AC4494">
        <w:rPr>
          <w:rStyle w:val="Char3"/>
          <w:rFonts w:hint="eastAsia"/>
          <w:spacing w:val="-4"/>
          <w:rtl/>
        </w:rPr>
        <w:t>أَهْلِ</w:t>
      </w:r>
      <w:r w:rsidRPr="00AC4494">
        <w:rPr>
          <w:rStyle w:val="Char3"/>
          <w:spacing w:val="-4"/>
          <w:rtl/>
        </w:rPr>
        <w:t xml:space="preserve"> </w:t>
      </w:r>
      <w:r w:rsidRPr="00AC4494">
        <w:rPr>
          <w:rStyle w:val="Char3"/>
          <w:rFonts w:hint="eastAsia"/>
          <w:spacing w:val="-4"/>
          <w:rtl/>
        </w:rPr>
        <w:t>بَيْتِى</w:t>
      </w:r>
      <w:r w:rsidRPr="00AC4494">
        <w:rPr>
          <w:rStyle w:val="Char8"/>
          <w:rFonts w:hint="cs"/>
          <w:spacing w:val="-4"/>
          <w:rtl/>
        </w:rPr>
        <w:t>»</w:t>
      </w:r>
      <w:r w:rsidRPr="00AC4494">
        <w:rPr>
          <w:rStyle w:val="Char4"/>
          <w:rFonts w:hint="cs"/>
          <w:spacing w:val="-4"/>
          <w:rtl/>
        </w:rPr>
        <w:t>.</w:t>
      </w:r>
      <w:r w:rsidR="00AC4494" w:rsidRPr="00AC4494">
        <w:rPr>
          <w:rStyle w:val="Char8"/>
          <w:rFonts w:hint="cs"/>
          <w:spacing w:val="-4"/>
          <w:rtl/>
        </w:rPr>
        <w:t xml:space="preserve"> </w:t>
      </w:r>
      <w:r w:rsidRPr="00AC4494">
        <w:rPr>
          <w:rStyle w:val="Char8"/>
          <w:rFonts w:hint="cs"/>
          <w:spacing w:val="-4"/>
          <w:rtl/>
        </w:rPr>
        <w:t>«</w:t>
      </w:r>
      <w:r w:rsidRPr="00AC4494">
        <w:rPr>
          <w:rStyle w:val="Chare"/>
          <w:spacing w:val="-4"/>
          <w:rtl/>
        </w:rPr>
        <w:t>هان ای مردم! همانا من فردی از بشر هستم. نزدیک است كه پیک پروردگارم (مرگ) به سراغم بیاید و من اجابتش كنم. در میان شما دو چیز گرانبها می‌گذارم. یكی كتاب الله است كه در آن هدایت و نور می‌باشد. پس از آن، رسول اكرم</w:t>
      </w:r>
      <w:r w:rsidR="00AC4494" w:rsidRPr="00AC4494">
        <w:rPr>
          <w:rStyle w:val="Chare"/>
          <w:rFonts w:hint="cs"/>
          <w:spacing w:val="-4"/>
          <w:rtl/>
        </w:rPr>
        <w:t xml:space="preserve"> </w:t>
      </w:r>
      <w:r w:rsidR="00AC4494" w:rsidRPr="00AC4494">
        <w:rPr>
          <w:rStyle w:val="CTraditionalArabicChar"/>
          <w:spacing w:val="-4"/>
          <w:rtl/>
          <w:lang w:bidi="fa-IR"/>
        </w:rPr>
        <w:t>ص</w:t>
      </w:r>
      <w:r w:rsidRPr="00AC4494">
        <w:rPr>
          <w:rStyle w:val="Char7"/>
          <w:spacing w:val="-4"/>
          <w:rtl/>
        </w:rPr>
        <w:t xml:space="preserve">، </w:t>
      </w:r>
      <w:r w:rsidRPr="00AC4494">
        <w:rPr>
          <w:rStyle w:val="Chare"/>
          <w:spacing w:val="-4"/>
          <w:rtl/>
        </w:rPr>
        <w:t>مردم را تشویق به چنگ زدن به كتاب الله كردند. سپس فرمودند: دیگری اهل بیت من است. درباره اهل بیتم، خدا را یاد آور شما می‌شوم،  درباره اهل بیتم، خدا را یاد آور شما می‌شوم، درباره اهل بیتم، خدا را یاد آور شما می‌شوم</w:t>
      </w:r>
      <w:r w:rsidRPr="00AC4494">
        <w:rPr>
          <w:rStyle w:val="Char8"/>
          <w:rFonts w:hint="cs"/>
          <w:spacing w:val="-4"/>
          <w:rtl/>
        </w:rPr>
        <w:t>»</w:t>
      </w:r>
      <w:r w:rsidRPr="00AC4494">
        <w:rPr>
          <w:rStyle w:val="Char4"/>
          <w:spacing w:val="-4"/>
          <w:vertAlign w:val="superscript"/>
          <w:rtl/>
        </w:rPr>
        <w:t>(</w:t>
      </w:r>
      <w:r w:rsidRPr="00AC4494">
        <w:rPr>
          <w:rStyle w:val="Char4"/>
          <w:spacing w:val="-4"/>
          <w:vertAlign w:val="superscript"/>
          <w:rtl/>
        </w:rPr>
        <w:footnoteReference w:id="57"/>
      </w:r>
      <w:r w:rsidRPr="00AC4494">
        <w:rPr>
          <w:rStyle w:val="Char4"/>
          <w:spacing w:val="-4"/>
          <w:vertAlign w:val="superscript"/>
          <w:rtl/>
        </w:rPr>
        <w:t>)</w:t>
      </w:r>
      <w:r w:rsidRPr="00AC4494">
        <w:rPr>
          <w:rStyle w:val="Char4"/>
          <w:rFonts w:hint="cs"/>
          <w:spacing w:val="-4"/>
          <w:rtl/>
          <w:lang w:bidi="fa-IR"/>
        </w:rPr>
        <w:t>.</w:t>
      </w:r>
    </w:p>
    <w:p w:rsidR="00B21C76" w:rsidRPr="00AC4494" w:rsidRDefault="00B21C76" w:rsidP="00AC4494">
      <w:pPr>
        <w:pStyle w:val="a4"/>
        <w:rPr>
          <w:spacing w:val="-2"/>
          <w:rtl/>
        </w:rPr>
      </w:pPr>
      <w:r w:rsidRPr="00AC4494">
        <w:rPr>
          <w:rStyle w:val="Char8"/>
          <w:rFonts w:hint="cs"/>
          <w:spacing w:val="-2"/>
          <w:rtl/>
        </w:rPr>
        <w:t>«</w:t>
      </w:r>
      <w:r w:rsidRPr="00AC4494">
        <w:rPr>
          <w:rStyle w:val="Char3"/>
          <w:rFonts w:hint="eastAsia"/>
          <w:spacing w:val="-2"/>
          <w:rtl/>
        </w:rPr>
        <w:t>إِنِّى</w:t>
      </w:r>
      <w:r w:rsidRPr="00AC4494">
        <w:rPr>
          <w:rStyle w:val="Char3"/>
          <w:spacing w:val="-2"/>
          <w:rtl/>
        </w:rPr>
        <w:t xml:space="preserve"> </w:t>
      </w:r>
      <w:r w:rsidRPr="00AC4494">
        <w:rPr>
          <w:rStyle w:val="Char3"/>
          <w:rFonts w:hint="eastAsia"/>
          <w:spacing w:val="-2"/>
          <w:rtl/>
        </w:rPr>
        <w:t>قَدْ</w:t>
      </w:r>
      <w:r w:rsidRPr="00AC4494">
        <w:rPr>
          <w:rStyle w:val="Char3"/>
          <w:spacing w:val="-2"/>
          <w:rtl/>
        </w:rPr>
        <w:t xml:space="preserve"> </w:t>
      </w:r>
      <w:r w:rsidRPr="00AC4494">
        <w:rPr>
          <w:rStyle w:val="Char3"/>
          <w:rFonts w:hint="eastAsia"/>
          <w:spacing w:val="-2"/>
          <w:rtl/>
        </w:rPr>
        <w:t>تَرَكْتُ</w:t>
      </w:r>
      <w:r w:rsidRPr="00AC4494">
        <w:rPr>
          <w:rStyle w:val="Char3"/>
          <w:spacing w:val="-2"/>
          <w:rtl/>
        </w:rPr>
        <w:t xml:space="preserve"> </w:t>
      </w:r>
      <w:r w:rsidRPr="00AC4494">
        <w:rPr>
          <w:rStyle w:val="Char3"/>
          <w:rFonts w:hint="eastAsia"/>
          <w:spacing w:val="-2"/>
          <w:rtl/>
        </w:rPr>
        <w:t>فِيكُمُ</w:t>
      </w:r>
      <w:r w:rsidRPr="00AC4494">
        <w:rPr>
          <w:rStyle w:val="Char3"/>
          <w:spacing w:val="-2"/>
          <w:rtl/>
        </w:rPr>
        <w:t xml:space="preserve"> </w:t>
      </w:r>
      <w:r w:rsidRPr="00AC4494">
        <w:rPr>
          <w:rStyle w:val="Char3"/>
          <w:rFonts w:hint="eastAsia"/>
          <w:spacing w:val="-2"/>
          <w:rtl/>
        </w:rPr>
        <w:t>الثَّقَلَيْنِ</w:t>
      </w:r>
      <w:r w:rsidRPr="00AC4494">
        <w:rPr>
          <w:rStyle w:val="Char3"/>
          <w:spacing w:val="-2"/>
          <w:rtl/>
        </w:rPr>
        <w:t xml:space="preserve"> </w:t>
      </w:r>
      <w:r w:rsidRPr="00AC4494">
        <w:rPr>
          <w:rStyle w:val="Char3"/>
          <w:rFonts w:hint="eastAsia"/>
          <w:spacing w:val="-2"/>
          <w:rtl/>
        </w:rPr>
        <w:t>أَحَدُهُمَا</w:t>
      </w:r>
      <w:r w:rsidRPr="00AC4494">
        <w:rPr>
          <w:rStyle w:val="Char3"/>
          <w:spacing w:val="-2"/>
          <w:rtl/>
        </w:rPr>
        <w:t xml:space="preserve"> </w:t>
      </w:r>
      <w:r w:rsidRPr="00AC4494">
        <w:rPr>
          <w:rStyle w:val="Char3"/>
          <w:rFonts w:hint="eastAsia"/>
          <w:spacing w:val="-2"/>
          <w:rtl/>
        </w:rPr>
        <w:t>أَكْبَرُ</w:t>
      </w:r>
      <w:r w:rsidRPr="00AC4494">
        <w:rPr>
          <w:rStyle w:val="Char3"/>
          <w:spacing w:val="-2"/>
          <w:rtl/>
        </w:rPr>
        <w:t xml:space="preserve"> </w:t>
      </w:r>
      <w:r w:rsidRPr="00AC4494">
        <w:rPr>
          <w:rStyle w:val="Char3"/>
          <w:rFonts w:hint="eastAsia"/>
          <w:spacing w:val="-2"/>
          <w:rtl/>
        </w:rPr>
        <w:t>مِنَ</w:t>
      </w:r>
      <w:r w:rsidRPr="00AC4494">
        <w:rPr>
          <w:rStyle w:val="Char3"/>
          <w:spacing w:val="-2"/>
          <w:rtl/>
        </w:rPr>
        <w:t xml:space="preserve"> </w:t>
      </w:r>
      <w:r w:rsidRPr="00AC4494">
        <w:rPr>
          <w:rStyle w:val="Char3"/>
          <w:rFonts w:hint="eastAsia"/>
          <w:spacing w:val="-2"/>
          <w:rtl/>
        </w:rPr>
        <w:t>الآخَرِ</w:t>
      </w:r>
      <w:r w:rsidRPr="00AC4494">
        <w:rPr>
          <w:rStyle w:val="Char3"/>
          <w:spacing w:val="-2"/>
          <w:rtl/>
        </w:rPr>
        <w:t xml:space="preserve"> </w:t>
      </w:r>
      <w:r w:rsidRPr="00AC4494">
        <w:rPr>
          <w:rStyle w:val="Char3"/>
          <w:rFonts w:hint="eastAsia"/>
          <w:spacing w:val="-2"/>
          <w:rtl/>
        </w:rPr>
        <w:t>كِتَابُ</w:t>
      </w:r>
      <w:r w:rsidRPr="00AC4494">
        <w:rPr>
          <w:rStyle w:val="Char3"/>
          <w:spacing w:val="-2"/>
          <w:rtl/>
        </w:rPr>
        <w:t xml:space="preserve"> </w:t>
      </w:r>
      <w:r w:rsidRPr="00AC4494">
        <w:rPr>
          <w:rStyle w:val="Char3"/>
          <w:rFonts w:hint="eastAsia"/>
          <w:spacing w:val="-2"/>
          <w:rtl/>
        </w:rPr>
        <w:t>اللَّهِ</w:t>
      </w:r>
      <w:r w:rsidRPr="00AC4494">
        <w:rPr>
          <w:rStyle w:val="Char3"/>
          <w:spacing w:val="-2"/>
          <w:rtl/>
        </w:rPr>
        <w:t xml:space="preserve"> </w:t>
      </w:r>
      <w:r w:rsidRPr="00AC4494">
        <w:rPr>
          <w:rStyle w:val="Char3"/>
          <w:rFonts w:hint="eastAsia"/>
          <w:spacing w:val="-2"/>
          <w:rtl/>
        </w:rPr>
        <w:t>عَزَّ</w:t>
      </w:r>
      <w:r w:rsidRPr="00AC4494">
        <w:rPr>
          <w:rStyle w:val="Char3"/>
          <w:spacing w:val="-2"/>
          <w:rtl/>
        </w:rPr>
        <w:t xml:space="preserve"> </w:t>
      </w:r>
      <w:r w:rsidRPr="00AC4494">
        <w:rPr>
          <w:rStyle w:val="Char3"/>
          <w:rFonts w:hint="eastAsia"/>
          <w:spacing w:val="-2"/>
          <w:rtl/>
        </w:rPr>
        <w:t>وَجَلَّ</w:t>
      </w:r>
      <w:r w:rsidRPr="00AC4494">
        <w:rPr>
          <w:rStyle w:val="Char3"/>
          <w:spacing w:val="-2"/>
          <w:rtl/>
        </w:rPr>
        <w:t xml:space="preserve"> </w:t>
      </w:r>
      <w:r w:rsidRPr="00AC4494">
        <w:rPr>
          <w:rStyle w:val="Char3"/>
          <w:rFonts w:hint="eastAsia"/>
          <w:spacing w:val="-2"/>
          <w:rtl/>
        </w:rPr>
        <w:t>حَبْلٌ</w:t>
      </w:r>
      <w:r w:rsidRPr="00AC4494">
        <w:rPr>
          <w:rStyle w:val="Char3"/>
          <w:spacing w:val="-2"/>
          <w:rtl/>
        </w:rPr>
        <w:t xml:space="preserve"> </w:t>
      </w:r>
      <w:r w:rsidRPr="00AC4494">
        <w:rPr>
          <w:rStyle w:val="Char3"/>
          <w:rFonts w:hint="eastAsia"/>
          <w:spacing w:val="-2"/>
          <w:rtl/>
        </w:rPr>
        <w:t>مَمْدُودٌ</w:t>
      </w:r>
      <w:r w:rsidRPr="00AC4494">
        <w:rPr>
          <w:rStyle w:val="Char3"/>
          <w:spacing w:val="-2"/>
          <w:rtl/>
        </w:rPr>
        <w:t xml:space="preserve"> </w:t>
      </w:r>
      <w:r w:rsidRPr="00AC4494">
        <w:rPr>
          <w:rStyle w:val="Char3"/>
          <w:rFonts w:hint="eastAsia"/>
          <w:spacing w:val="-2"/>
          <w:rtl/>
        </w:rPr>
        <w:t>مِنَ</w:t>
      </w:r>
      <w:r w:rsidRPr="00AC4494">
        <w:rPr>
          <w:rStyle w:val="Char3"/>
          <w:spacing w:val="-2"/>
          <w:rtl/>
        </w:rPr>
        <w:t xml:space="preserve"> </w:t>
      </w:r>
      <w:r w:rsidRPr="00AC4494">
        <w:rPr>
          <w:rStyle w:val="Char3"/>
          <w:rFonts w:hint="eastAsia"/>
          <w:spacing w:val="-2"/>
          <w:rtl/>
        </w:rPr>
        <w:t>السَّمَاءِ</w:t>
      </w:r>
      <w:r w:rsidRPr="00AC4494">
        <w:rPr>
          <w:rStyle w:val="Char3"/>
          <w:spacing w:val="-2"/>
          <w:rtl/>
        </w:rPr>
        <w:t xml:space="preserve"> </w:t>
      </w:r>
      <w:r w:rsidRPr="00AC4494">
        <w:rPr>
          <w:rStyle w:val="Char3"/>
          <w:rFonts w:hint="eastAsia"/>
          <w:spacing w:val="-2"/>
          <w:rtl/>
        </w:rPr>
        <w:t>إِلَى</w:t>
      </w:r>
      <w:r w:rsidRPr="00AC4494">
        <w:rPr>
          <w:rStyle w:val="Char3"/>
          <w:spacing w:val="-2"/>
          <w:rtl/>
        </w:rPr>
        <w:t xml:space="preserve"> </w:t>
      </w:r>
      <w:r w:rsidRPr="00AC4494">
        <w:rPr>
          <w:rStyle w:val="Char3"/>
          <w:rFonts w:hint="eastAsia"/>
          <w:spacing w:val="-2"/>
          <w:rtl/>
        </w:rPr>
        <w:t>الأَرْضِ</w:t>
      </w:r>
      <w:r w:rsidRPr="00AC4494">
        <w:rPr>
          <w:rStyle w:val="Char3"/>
          <w:spacing w:val="-2"/>
          <w:rtl/>
        </w:rPr>
        <w:t xml:space="preserve"> </w:t>
      </w:r>
      <w:r w:rsidRPr="00AC4494">
        <w:rPr>
          <w:rStyle w:val="Char3"/>
          <w:rFonts w:hint="eastAsia"/>
          <w:spacing w:val="-2"/>
          <w:rtl/>
        </w:rPr>
        <w:t>وَعِتْرَتِى</w:t>
      </w:r>
      <w:r w:rsidRPr="00AC4494">
        <w:rPr>
          <w:rStyle w:val="Char3"/>
          <w:spacing w:val="-2"/>
          <w:rtl/>
        </w:rPr>
        <w:t xml:space="preserve"> </w:t>
      </w:r>
      <w:r w:rsidRPr="00AC4494">
        <w:rPr>
          <w:rStyle w:val="Char3"/>
          <w:rFonts w:hint="eastAsia"/>
          <w:spacing w:val="-2"/>
          <w:rtl/>
        </w:rPr>
        <w:t>أَهْلُ</w:t>
      </w:r>
      <w:r w:rsidRPr="00AC4494">
        <w:rPr>
          <w:rStyle w:val="Char3"/>
          <w:spacing w:val="-2"/>
          <w:rtl/>
        </w:rPr>
        <w:t xml:space="preserve"> </w:t>
      </w:r>
      <w:r w:rsidRPr="00AC4494">
        <w:rPr>
          <w:rStyle w:val="Char3"/>
          <w:rFonts w:hint="eastAsia"/>
          <w:spacing w:val="-2"/>
          <w:rtl/>
        </w:rPr>
        <w:t>بَيْتِى</w:t>
      </w:r>
      <w:r w:rsidRPr="00AC4494">
        <w:rPr>
          <w:rStyle w:val="Char3"/>
          <w:spacing w:val="-2"/>
          <w:rtl/>
        </w:rPr>
        <w:t xml:space="preserve"> </w:t>
      </w:r>
      <w:r w:rsidRPr="00AC4494">
        <w:rPr>
          <w:rStyle w:val="Char3"/>
          <w:rFonts w:hint="eastAsia"/>
          <w:spacing w:val="-2"/>
          <w:rtl/>
        </w:rPr>
        <w:t>أَلاَ</w:t>
      </w:r>
      <w:r w:rsidRPr="00AC4494">
        <w:rPr>
          <w:rStyle w:val="Char3"/>
          <w:spacing w:val="-2"/>
          <w:rtl/>
        </w:rPr>
        <w:t xml:space="preserve"> </w:t>
      </w:r>
      <w:r w:rsidRPr="00AC4494">
        <w:rPr>
          <w:rStyle w:val="Char3"/>
          <w:rFonts w:hint="eastAsia"/>
          <w:spacing w:val="-2"/>
          <w:rtl/>
        </w:rPr>
        <w:t>إِنَّهُمَا</w:t>
      </w:r>
      <w:r w:rsidRPr="00AC4494">
        <w:rPr>
          <w:rStyle w:val="Char3"/>
          <w:spacing w:val="-2"/>
          <w:rtl/>
        </w:rPr>
        <w:t xml:space="preserve"> </w:t>
      </w:r>
      <w:r w:rsidRPr="00AC4494">
        <w:rPr>
          <w:rStyle w:val="Char3"/>
          <w:rFonts w:hint="eastAsia"/>
          <w:spacing w:val="-2"/>
          <w:rtl/>
        </w:rPr>
        <w:t>لَنْ</w:t>
      </w:r>
      <w:r w:rsidRPr="00AC4494">
        <w:rPr>
          <w:rStyle w:val="Char3"/>
          <w:spacing w:val="-2"/>
          <w:rtl/>
        </w:rPr>
        <w:t xml:space="preserve"> </w:t>
      </w:r>
      <w:r w:rsidRPr="00AC4494">
        <w:rPr>
          <w:rStyle w:val="Char3"/>
          <w:rFonts w:hint="eastAsia"/>
          <w:spacing w:val="-2"/>
          <w:rtl/>
        </w:rPr>
        <w:t>يَفْتَرِقَا</w:t>
      </w:r>
      <w:r w:rsidRPr="00AC4494">
        <w:rPr>
          <w:rStyle w:val="Char3"/>
          <w:spacing w:val="-2"/>
          <w:rtl/>
        </w:rPr>
        <w:t xml:space="preserve"> </w:t>
      </w:r>
      <w:r w:rsidRPr="00AC4494">
        <w:rPr>
          <w:rStyle w:val="Char3"/>
          <w:rFonts w:hint="eastAsia"/>
          <w:spacing w:val="-2"/>
          <w:rtl/>
        </w:rPr>
        <w:t>حَتَّى</w:t>
      </w:r>
      <w:r w:rsidRPr="00AC4494">
        <w:rPr>
          <w:rStyle w:val="Char3"/>
          <w:spacing w:val="-2"/>
          <w:rtl/>
        </w:rPr>
        <w:t xml:space="preserve"> </w:t>
      </w:r>
      <w:r w:rsidRPr="00AC4494">
        <w:rPr>
          <w:rStyle w:val="Char3"/>
          <w:rFonts w:hint="eastAsia"/>
          <w:spacing w:val="-2"/>
          <w:rtl/>
        </w:rPr>
        <w:t>يَرِدَا</w:t>
      </w:r>
      <w:r w:rsidRPr="00AC4494">
        <w:rPr>
          <w:rStyle w:val="Char3"/>
          <w:spacing w:val="-2"/>
          <w:rtl/>
        </w:rPr>
        <w:t xml:space="preserve"> </w:t>
      </w:r>
      <w:r w:rsidRPr="00AC4494">
        <w:rPr>
          <w:rStyle w:val="Char3"/>
          <w:rFonts w:hint="eastAsia"/>
          <w:spacing w:val="-2"/>
          <w:rtl/>
        </w:rPr>
        <w:t>عَلَىَّ</w:t>
      </w:r>
      <w:r w:rsidRPr="00AC4494">
        <w:rPr>
          <w:rStyle w:val="Char3"/>
          <w:spacing w:val="-2"/>
          <w:rtl/>
        </w:rPr>
        <w:t xml:space="preserve"> </w:t>
      </w:r>
      <w:r w:rsidRPr="00AC4494">
        <w:rPr>
          <w:rStyle w:val="Char3"/>
          <w:rFonts w:hint="eastAsia"/>
          <w:spacing w:val="-2"/>
          <w:rtl/>
        </w:rPr>
        <w:t>الْحَوْضَ</w:t>
      </w:r>
      <w:r w:rsidRPr="00AC4494">
        <w:rPr>
          <w:rStyle w:val="Char8"/>
          <w:rFonts w:hint="cs"/>
          <w:spacing w:val="-2"/>
          <w:rtl/>
        </w:rPr>
        <w:t>»</w:t>
      </w:r>
      <w:r w:rsidRPr="00AC4494">
        <w:rPr>
          <w:rStyle w:val="Char4"/>
          <w:spacing w:val="-2"/>
          <w:rtl/>
        </w:rPr>
        <w:t>.</w:t>
      </w:r>
      <w:r w:rsidR="00AC4494" w:rsidRPr="00AC4494">
        <w:rPr>
          <w:rStyle w:val="Char8"/>
          <w:rFonts w:hint="cs"/>
          <w:spacing w:val="-2"/>
          <w:rtl/>
        </w:rPr>
        <w:t xml:space="preserve"> </w:t>
      </w:r>
      <w:r w:rsidRPr="00AC4494">
        <w:rPr>
          <w:rStyle w:val="Char8"/>
          <w:rFonts w:hint="cs"/>
          <w:spacing w:val="-2"/>
          <w:rtl/>
        </w:rPr>
        <w:t>«</w:t>
      </w:r>
      <w:r w:rsidRPr="00AC4494">
        <w:rPr>
          <w:rStyle w:val="Chare"/>
          <w:spacing w:val="-2"/>
          <w:rtl/>
        </w:rPr>
        <w:t>من درمیان شما دو چیز گرانقدر كه یكی از دیگری بزرگ</w:t>
      </w:r>
      <w:r w:rsidRPr="00AC4494">
        <w:rPr>
          <w:rStyle w:val="Chare"/>
          <w:rFonts w:hint="cs"/>
          <w:spacing w:val="-2"/>
          <w:rtl/>
        </w:rPr>
        <w:t>‌</w:t>
      </w:r>
      <w:r w:rsidRPr="00AC4494">
        <w:rPr>
          <w:rStyle w:val="Chare"/>
          <w:spacing w:val="-2"/>
          <w:rtl/>
        </w:rPr>
        <w:t>تر است گذاشتم. كتاب الله و خاندانم (اهل بیتم)  اكنون ببینید پس از مرگ، شما با آنان چگونه رفتار می‌كنید؟ چرا كه این دو از هم جدا نمی‌شوند تا اینكه در حوض كوثر نزد من بیایند</w:t>
      </w:r>
      <w:r w:rsidRPr="00AC4494">
        <w:rPr>
          <w:rStyle w:val="Char8"/>
          <w:rFonts w:hint="cs"/>
          <w:spacing w:val="-2"/>
          <w:rtl/>
        </w:rPr>
        <w:t>»</w:t>
      </w:r>
      <w:r w:rsidRPr="00AC4494">
        <w:rPr>
          <w:rFonts w:hint="cs"/>
          <w:spacing w:val="-2"/>
          <w:vertAlign w:val="superscript"/>
          <w:rtl/>
        </w:rPr>
        <w:t>(</w:t>
      </w:r>
      <w:r w:rsidRPr="00AC4494">
        <w:rPr>
          <w:spacing w:val="-2"/>
          <w:vertAlign w:val="superscript"/>
          <w:rtl/>
        </w:rPr>
        <w:footnoteReference w:id="58"/>
      </w:r>
      <w:r w:rsidRPr="00AC4494">
        <w:rPr>
          <w:rFonts w:hint="cs"/>
          <w:spacing w:val="-2"/>
          <w:vertAlign w:val="superscript"/>
          <w:rtl/>
        </w:rPr>
        <w:t>)</w:t>
      </w:r>
      <w:r w:rsidRPr="00AC4494">
        <w:rPr>
          <w:rStyle w:val="Char4"/>
          <w:rFonts w:hint="cs"/>
          <w:spacing w:val="-2"/>
          <w:rtl/>
        </w:rPr>
        <w:t>.</w:t>
      </w:r>
    </w:p>
    <w:p w:rsidR="00B21C76" w:rsidRPr="005D2516" w:rsidRDefault="00B21C76" w:rsidP="00AC4494">
      <w:pPr>
        <w:ind w:firstLine="284"/>
        <w:jc w:val="both"/>
        <w:rPr>
          <w:rStyle w:val="Char4"/>
          <w:rtl/>
          <w:lang w:bidi="fa-IR"/>
        </w:rPr>
      </w:pPr>
      <w:r w:rsidRPr="005D2516">
        <w:rPr>
          <w:rStyle w:val="Char4"/>
          <w:rtl/>
          <w:lang w:bidi="fa-IR"/>
        </w:rPr>
        <w:t>حد</w:t>
      </w:r>
      <w:r>
        <w:rPr>
          <w:rStyle w:val="Char4"/>
          <w:rtl/>
          <w:lang w:bidi="fa-IR"/>
        </w:rPr>
        <w:t>ی</w:t>
      </w:r>
      <w:r w:rsidRPr="005D2516">
        <w:rPr>
          <w:rStyle w:val="Char4"/>
          <w:rtl/>
          <w:lang w:bidi="fa-IR"/>
        </w:rPr>
        <w:t>ث ثقل</w:t>
      </w:r>
      <w:r>
        <w:rPr>
          <w:rStyle w:val="Char4"/>
          <w:rtl/>
          <w:lang w:bidi="fa-IR"/>
        </w:rPr>
        <w:t>ی</w:t>
      </w:r>
      <w:r w:rsidRPr="005D2516">
        <w:rPr>
          <w:rStyle w:val="Char4"/>
          <w:rtl/>
          <w:lang w:bidi="fa-IR"/>
        </w:rPr>
        <w:t>ن و ترجمه آن، پ</w:t>
      </w:r>
      <w:r>
        <w:rPr>
          <w:rStyle w:val="Char4"/>
          <w:rtl/>
          <w:lang w:bidi="fa-IR"/>
        </w:rPr>
        <w:t>ی</w:t>
      </w:r>
      <w:r w:rsidRPr="005D2516">
        <w:rPr>
          <w:rStyle w:val="Char4"/>
          <w:rtl/>
          <w:lang w:bidi="fa-IR"/>
        </w:rPr>
        <w:t>ش رو</w:t>
      </w:r>
      <w:r>
        <w:rPr>
          <w:rStyle w:val="Char4"/>
          <w:rtl/>
          <w:lang w:bidi="fa-IR"/>
        </w:rPr>
        <w:t>ی</w:t>
      </w:r>
      <w:r w:rsidRPr="005D2516">
        <w:rPr>
          <w:rStyle w:val="Char4"/>
          <w:rtl/>
          <w:lang w:bidi="fa-IR"/>
        </w:rPr>
        <w:t xml:space="preserve"> شماست. چنانكه شما هم</w:t>
      </w:r>
      <w:r>
        <w:rPr>
          <w:rStyle w:val="Char4"/>
          <w:rtl/>
          <w:lang w:bidi="fa-IR"/>
        </w:rPr>
        <w:t xml:space="preserve"> می‌بینید رسول الله</w:t>
      </w:r>
      <w:r w:rsidR="00AC4494" w:rsidRPr="00AC4494">
        <w:rPr>
          <w:rStyle w:val="CTraditionalArabicChar"/>
          <w:spacing w:val="-4"/>
          <w:rtl/>
          <w:lang w:bidi="fa-IR"/>
        </w:rPr>
        <w:t xml:space="preserve"> ص</w:t>
      </w:r>
      <w:r w:rsidR="00AC4494">
        <w:rPr>
          <w:rStyle w:val="Char4"/>
          <w:lang w:bidi="fa-IR"/>
        </w:rPr>
        <w:t xml:space="preserve"> </w:t>
      </w:r>
      <w:r>
        <w:rPr>
          <w:rStyle w:val="Char4"/>
          <w:rtl/>
          <w:lang w:bidi="fa-IR"/>
        </w:rPr>
        <w:t xml:space="preserve"> در این خطبه</w:t>
      </w:r>
      <w:r>
        <w:rPr>
          <w:rStyle w:val="Char4"/>
          <w:rFonts w:hint="cs"/>
          <w:rtl/>
          <w:lang w:bidi="fa-IR"/>
        </w:rPr>
        <w:t>‌</w:t>
      </w:r>
      <w:r w:rsidRPr="005D2516">
        <w:rPr>
          <w:rStyle w:val="Char4"/>
          <w:rtl/>
          <w:lang w:bidi="fa-IR"/>
        </w:rPr>
        <w:t>اش، ثقل</w:t>
      </w:r>
      <w:r>
        <w:rPr>
          <w:rStyle w:val="Char4"/>
          <w:rtl/>
          <w:lang w:bidi="fa-IR"/>
        </w:rPr>
        <w:t>ی</w:t>
      </w:r>
      <w:r w:rsidRPr="005D2516">
        <w:rPr>
          <w:rStyle w:val="Char4"/>
          <w:rtl/>
          <w:lang w:bidi="fa-IR"/>
        </w:rPr>
        <w:t xml:space="preserve">ن </w:t>
      </w:r>
      <w:r>
        <w:rPr>
          <w:rStyle w:val="Char4"/>
          <w:rtl/>
          <w:lang w:bidi="fa-IR"/>
        </w:rPr>
        <w:t>ی</w:t>
      </w:r>
      <w:r w:rsidRPr="005D2516">
        <w:rPr>
          <w:rStyle w:val="Char4"/>
          <w:rtl/>
          <w:lang w:bidi="fa-IR"/>
        </w:rPr>
        <w:t>عن</w:t>
      </w:r>
      <w:r>
        <w:rPr>
          <w:rStyle w:val="Char4"/>
          <w:rtl/>
          <w:lang w:bidi="fa-IR"/>
        </w:rPr>
        <w:t>ی</w:t>
      </w:r>
      <w:r w:rsidRPr="005D2516">
        <w:rPr>
          <w:rStyle w:val="Char4"/>
          <w:rtl/>
          <w:lang w:bidi="fa-IR"/>
        </w:rPr>
        <w:t xml:space="preserve"> دو چ</w:t>
      </w:r>
      <w:r>
        <w:rPr>
          <w:rStyle w:val="Char4"/>
          <w:rtl/>
          <w:lang w:bidi="fa-IR"/>
        </w:rPr>
        <w:t>ی</w:t>
      </w:r>
      <w:r w:rsidRPr="005D2516">
        <w:rPr>
          <w:rStyle w:val="Char4"/>
          <w:rtl/>
          <w:lang w:bidi="fa-IR"/>
        </w:rPr>
        <w:t>ز گرانبها را ذكر فرمودند و خاطر نشان ساختند كه من دو چ</w:t>
      </w:r>
      <w:r>
        <w:rPr>
          <w:rStyle w:val="Char4"/>
          <w:rtl/>
          <w:lang w:bidi="fa-IR"/>
        </w:rPr>
        <w:t>ی</w:t>
      </w:r>
      <w:r w:rsidRPr="005D2516">
        <w:rPr>
          <w:rStyle w:val="Char4"/>
          <w:rtl/>
          <w:lang w:bidi="fa-IR"/>
        </w:rPr>
        <w:t>ز، گذاشته و</w:t>
      </w:r>
      <w:r>
        <w:rPr>
          <w:rStyle w:val="Char4"/>
          <w:rtl/>
          <w:lang w:bidi="fa-IR"/>
        </w:rPr>
        <w:t xml:space="preserve"> می‌</w:t>
      </w:r>
      <w:r w:rsidRPr="005D2516">
        <w:rPr>
          <w:rStyle w:val="Char4"/>
          <w:rtl/>
          <w:lang w:bidi="fa-IR"/>
        </w:rPr>
        <w:t>روم، اول</w:t>
      </w:r>
      <w:r>
        <w:rPr>
          <w:rStyle w:val="Char4"/>
          <w:rtl/>
          <w:lang w:bidi="fa-IR"/>
        </w:rPr>
        <w:t>ی</w:t>
      </w:r>
      <w:r w:rsidRPr="005D2516">
        <w:rPr>
          <w:rStyle w:val="Char4"/>
          <w:rtl/>
          <w:lang w:bidi="fa-IR"/>
        </w:rPr>
        <w:t xml:space="preserve"> كتاب الله است. آنگاه توجه مردم را به چنگ زدن به كتاب الله و عمل بر آن مبذول داشتند و فرمودند: مقام كتاب الله، والاتر از هر چ</w:t>
      </w:r>
      <w:r>
        <w:rPr>
          <w:rStyle w:val="Char4"/>
          <w:rtl/>
          <w:lang w:bidi="fa-IR"/>
        </w:rPr>
        <w:t>ی</w:t>
      </w:r>
      <w:r w:rsidRPr="005D2516">
        <w:rPr>
          <w:rStyle w:val="Char4"/>
          <w:rtl/>
          <w:lang w:bidi="fa-IR"/>
        </w:rPr>
        <w:t>ز د</w:t>
      </w:r>
      <w:r>
        <w:rPr>
          <w:rStyle w:val="Char4"/>
          <w:rtl/>
          <w:lang w:bidi="fa-IR"/>
        </w:rPr>
        <w:t>ی</w:t>
      </w:r>
      <w:r w:rsidRPr="005D2516">
        <w:rPr>
          <w:rStyle w:val="Char4"/>
          <w:rtl/>
          <w:lang w:bidi="fa-IR"/>
        </w:rPr>
        <w:t>گر است، پس از ب</w:t>
      </w:r>
      <w:r>
        <w:rPr>
          <w:rStyle w:val="Char4"/>
          <w:rtl/>
          <w:lang w:bidi="fa-IR"/>
        </w:rPr>
        <w:t>ی</w:t>
      </w:r>
      <w:r w:rsidRPr="005D2516">
        <w:rPr>
          <w:rStyle w:val="Char4"/>
          <w:rtl/>
          <w:lang w:bidi="fa-IR"/>
        </w:rPr>
        <w:t>ان فضائل كتاب الله، از اهل ب</w:t>
      </w:r>
      <w:r>
        <w:rPr>
          <w:rStyle w:val="Char4"/>
          <w:rtl/>
          <w:lang w:bidi="fa-IR"/>
        </w:rPr>
        <w:t>ی</w:t>
      </w:r>
      <w:r w:rsidRPr="005D2516">
        <w:rPr>
          <w:rStyle w:val="Char4"/>
          <w:rtl/>
          <w:lang w:bidi="fa-IR"/>
        </w:rPr>
        <w:t>ت ذكر به م</w:t>
      </w:r>
      <w:r>
        <w:rPr>
          <w:rStyle w:val="Char4"/>
          <w:rtl/>
          <w:lang w:bidi="fa-IR"/>
        </w:rPr>
        <w:t>ی</w:t>
      </w:r>
      <w:r w:rsidRPr="005D2516">
        <w:rPr>
          <w:rStyle w:val="Char4"/>
          <w:rtl/>
          <w:lang w:bidi="fa-IR"/>
        </w:rPr>
        <w:t>ان آورده فرمودند: درباره اهل ب</w:t>
      </w:r>
      <w:r>
        <w:rPr>
          <w:rStyle w:val="Char4"/>
          <w:rtl/>
          <w:lang w:bidi="fa-IR"/>
        </w:rPr>
        <w:t>ی</w:t>
      </w:r>
      <w:r w:rsidRPr="005D2516">
        <w:rPr>
          <w:rStyle w:val="Char4"/>
          <w:rtl/>
          <w:lang w:bidi="fa-IR"/>
        </w:rPr>
        <w:t xml:space="preserve">تم خدا را </w:t>
      </w:r>
      <w:r>
        <w:rPr>
          <w:rStyle w:val="Char4"/>
          <w:rtl/>
          <w:lang w:bidi="fa-IR"/>
        </w:rPr>
        <w:t>ی</w:t>
      </w:r>
      <w:r w:rsidRPr="005D2516">
        <w:rPr>
          <w:rStyle w:val="Char4"/>
          <w:rtl/>
          <w:lang w:bidi="fa-IR"/>
        </w:rPr>
        <w:t>ادآور شما</w:t>
      </w:r>
      <w:r>
        <w:rPr>
          <w:rStyle w:val="Char4"/>
          <w:rtl/>
          <w:lang w:bidi="fa-IR"/>
        </w:rPr>
        <w:t xml:space="preserve"> می‌</w:t>
      </w:r>
      <w:r w:rsidRPr="005D2516">
        <w:rPr>
          <w:rStyle w:val="Char4"/>
          <w:rtl/>
          <w:lang w:bidi="fa-IR"/>
        </w:rPr>
        <w:t>شوم.تنها چ</w:t>
      </w:r>
      <w:r>
        <w:rPr>
          <w:rStyle w:val="Char4"/>
          <w:rtl/>
          <w:lang w:bidi="fa-IR"/>
        </w:rPr>
        <w:t>ی</w:t>
      </w:r>
      <w:r w:rsidRPr="005D2516">
        <w:rPr>
          <w:rStyle w:val="Char4"/>
          <w:rtl/>
          <w:lang w:bidi="fa-IR"/>
        </w:rPr>
        <w:t>ز</w:t>
      </w:r>
      <w:r>
        <w:rPr>
          <w:rStyle w:val="Char4"/>
          <w:rtl/>
          <w:lang w:bidi="fa-IR"/>
        </w:rPr>
        <w:t>ی</w:t>
      </w:r>
      <w:r w:rsidRPr="005D2516">
        <w:rPr>
          <w:rStyle w:val="Char4"/>
          <w:rtl/>
          <w:lang w:bidi="fa-IR"/>
        </w:rPr>
        <w:t xml:space="preserve"> كه از روا</w:t>
      </w:r>
      <w:r>
        <w:rPr>
          <w:rStyle w:val="Char4"/>
          <w:rtl/>
          <w:lang w:bidi="fa-IR"/>
        </w:rPr>
        <w:t>ی</w:t>
      </w:r>
      <w:r w:rsidRPr="005D2516">
        <w:rPr>
          <w:rStyle w:val="Char4"/>
          <w:rtl/>
          <w:lang w:bidi="fa-IR"/>
        </w:rPr>
        <w:t>ت مسلم معلوم</w:t>
      </w:r>
      <w:r>
        <w:rPr>
          <w:rStyle w:val="Char4"/>
          <w:rtl/>
          <w:lang w:bidi="fa-IR"/>
        </w:rPr>
        <w:t xml:space="preserve"> می‌</w:t>
      </w:r>
      <w:r w:rsidRPr="005D2516">
        <w:rPr>
          <w:rStyle w:val="Char4"/>
          <w:rtl/>
          <w:lang w:bidi="fa-IR"/>
        </w:rPr>
        <w:t>شود ا</w:t>
      </w:r>
      <w:r>
        <w:rPr>
          <w:rStyle w:val="Char4"/>
          <w:rtl/>
          <w:lang w:bidi="fa-IR"/>
        </w:rPr>
        <w:t>ی</w:t>
      </w:r>
      <w:r w:rsidRPr="005D2516">
        <w:rPr>
          <w:rStyle w:val="Char4"/>
          <w:rtl/>
          <w:lang w:bidi="fa-IR"/>
        </w:rPr>
        <w:t>ن است كه مقصود از ذكر اهل ب</w:t>
      </w:r>
      <w:r>
        <w:rPr>
          <w:rStyle w:val="Char4"/>
          <w:rtl/>
          <w:lang w:bidi="fa-IR"/>
        </w:rPr>
        <w:t>ی</w:t>
      </w:r>
      <w:r w:rsidRPr="005D2516">
        <w:rPr>
          <w:rStyle w:val="Char4"/>
          <w:rtl/>
          <w:lang w:bidi="fa-IR"/>
        </w:rPr>
        <w:t>ت، شناساندن حقوق اهل ب</w:t>
      </w:r>
      <w:r>
        <w:rPr>
          <w:rStyle w:val="Char4"/>
          <w:rtl/>
          <w:lang w:bidi="fa-IR"/>
        </w:rPr>
        <w:t>ی</w:t>
      </w:r>
      <w:r w:rsidRPr="005D2516">
        <w:rPr>
          <w:rStyle w:val="Char4"/>
          <w:rtl/>
          <w:lang w:bidi="fa-IR"/>
        </w:rPr>
        <w:t>ت و خوش رفتار</w:t>
      </w:r>
      <w:r>
        <w:rPr>
          <w:rStyle w:val="Char4"/>
          <w:rtl/>
          <w:lang w:bidi="fa-IR"/>
        </w:rPr>
        <w:t>ی</w:t>
      </w:r>
      <w:r w:rsidRPr="005D2516">
        <w:rPr>
          <w:rStyle w:val="Char4"/>
          <w:rtl/>
          <w:lang w:bidi="fa-IR"/>
        </w:rPr>
        <w:t xml:space="preserve"> مردم با آنهاست. به هم</w:t>
      </w:r>
      <w:r>
        <w:rPr>
          <w:rStyle w:val="Char4"/>
          <w:rtl/>
          <w:lang w:bidi="fa-IR"/>
        </w:rPr>
        <w:t>ی</w:t>
      </w:r>
      <w:r w:rsidRPr="005D2516">
        <w:rPr>
          <w:rStyle w:val="Char4"/>
          <w:rtl/>
          <w:lang w:bidi="fa-IR"/>
        </w:rPr>
        <w:t>ن خاطر، ا</w:t>
      </w:r>
      <w:r>
        <w:rPr>
          <w:rStyle w:val="Char4"/>
          <w:rtl/>
          <w:lang w:bidi="fa-IR"/>
        </w:rPr>
        <w:t>ی</w:t>
      </w:r>
      <w:r w:rsidRPr="005D2516">
        <w:rPr>
          <w:rStyle w:val="Char4"/>
          <w:rtl/>
          <w:lang w:bidi="fa-IR"/>
        </w:rPr>
        <w:t>شا</w:t>
      </w:r>
      <w:r w:rsidRPr="00AC4494">
        <w:rPr>
          <w:rStyle w:val="Char4"/>
          <w:rtl/>
        </w:rPr>
        <w:t xml:space="preserve">ن (طبق روایت مسلم) درباره آنها </w:t>
      </w:r>
      <w:r w:rsidRPr="005D2516">
        <w:rPr>
          <w:rStyle w:val="Char4"/>
          <w:rtl/>
          <w:lang w:bidi="fa-IR"/>
        </w:rPr>
        <w:t>فرمودند: درباره اهل ب</w:t>
      </w:r>
      <w:r>
        <w:rPr>
          <w:rStyle w:val="Char4"/>
          <w:rtl/>
          <w:lang w:bidi="fa-IR"/>
        </w:rPr>
        <w:t>ی</w:t>
      </w:r>
      <w:r w:rsidRPr="005D2516">
        <w:rPr>
          <w:rStyle w:val="Char4"/>
          <w:rtl/>
          <w:lang w:bidi="fa-IR"/>
        </w:rPr>
        <w:t xml:space="preserve">تم خدا را </w:t>
      </w:r>
      <w:r>
        <w:rPr>
          <w:rStyle w:val="Char4"/>
          <w:rtl/>
          <w:lang w:bidi="fa-IR"/>
        </w:rPr>
        <w:t>ی</w:t>
      </w:r>
      <w:r w:rsidRPr="005D2516">
        <w:rPr>
          <w:rStyle w:val="Char4"/>
          <w:rtl/>
          <w:lang w:bidi="fa-IR"/>
        </w:rPr>
        <w:t>ادآور</w:t>
      </w:r>
      <w:r>
        <w:rPr>
          <w:rStyle w:val="Char4"/>
          <w:rtl/>
          <w:lang w:bidi="fa-IR"/>
        </w:rPr>
        <w:t>ی</w:t>
      </w:r>
      <w:r w:rsidRPr="005D2516">
        <w:rPr>
          <w:rStyle w:val="Char4"/>
          <w:rtl/>
          <w:lang w:bidi="fa-IR"/>
        </w:rPr>
        <w:t xml:space="preserve"> تان</w:t>
      </w:r>
      <w:r>
        <w:rPr>
          <w:rStyle w:val="Char4"/>
          <w:rtl/>
          <w:lang w:bidi="fa-IR"/>
        </w:rPr>
        <w:t xml:space="preserve"> می‌</w:t>
      </w:r>
      <w:r w:rsidRPr="005D2516">
        <w:rPr>
          <w:rStyle w:val="Char4"/>
          <w:rtl/>
          <w:lang w:bidi="fa-IR"/>
        </w:rPr>
        <w:t>كنم، اما روا</w:t>
      </w:r>
      <w:r>
        <w:rPr>
          <w:rStyle w:val="Char4"/>
          <w:rtl/>
          <w:lang w:bidi="fa-IR"/>
        </w:rPr>
        <w:t>ی</w:t>
      </w:r>
      <w:r w:rsidRPr="005D2516">
        <w:rPr>
          <w:rStyle w:val="Char4"/>
          <w:rtl/>
          <w:lang w:bidi="fa-IR"/>
        </w:rPr>
        <w:t>ت نسائ</w:t>
      </w:r>
      <w:r>
        <w:rPr>
          <w:rStyle w:val="Char4"/>
          <w:rtl/>
          <w:lang w:bidi="fa-IR"/>
        </w:rPr>
        <w:t>ی</w:t>
      </w:r>
      <w:r w:rsidRPr="005D2516">
        <w:rPr>
          <w:rStyle w:val="Char4"/>
          <w:rtl/>
          <w:lang w:bidi="fa-IR"/>
        </w:rPr>
        <w:t xml:space="preserve"> و مسند احمد، آشكارا نشان</w:t>
      </w:r>
      <w:r>
        <w:rPr>
          <w:rStyle w:val="Char4"/>
          <w:rtl/>
          <w:lang w:bidi="fa-IR"/>
        </w:rPr>
        <w:t xml:space="preserve"> می‌</w:t>
      </w:r>
      <w:r w:rsidRPr="005D2516">
        <w:rPr>
          <w:rStyle w:val="Char4"/>
          <w:rtl/>
          <w:lang w:bidi="fa-IR"/>
        </w:rPr>
        <w:t>دهد كه ذكر اهل ب</w:t>
      </w:r>
      <w:r>
        <w:rPr>
          <w:rStyle w:val="Char4"/>
          <w:rtl/>
          <w:lang w:bidi="fa-IR"/>
        </w:rPr>
        <w:t>ی</w:t>
      </w:r>
      <w:r w:rsidRPr="005D2516">
        <w:rPr>
          <w:rStyle w:val="Char4"/>
          <w:rtl/>
          <w:lang w:bidi="fa-IR"/>
        </w:rPr>
        <w:t>ت به عنوان دوم</w:t>
      </w:r>
      <w:r>
        <w:rPr>
          <w:rStyle w:val="Char4"/>
          <w:rtl/>
          <w:lang w:bidi="fa-IR"/>
        </w:rPr>
        <w:t>ی</w:t>
      </w:r>
      <w:r w:rsidRPr="005D2516">
        <w:rPr>
          <w:rStyle w:val="Char4"/>
          <w:rtl/>
          <w:lang w:bidi="fa-IR"/>
        </w:rPr>
        <w:t>ن چ</w:t>
      </w:r>
      <w:r>
        <w:rPr>
          <w:rStyle w:val="Char4"/>
          <w:rtl/>
          <w:lang w:bidi="fa-IR"/>
        </w:rPr>
        <w:t>ی</w:t>
      </w:r>
      <w:r w:rsidRPr="005D2516">
        <w:rPr>
          <w:rStyle w:val="Char4"/>
          <w:rtl/>
          <w:lang w:bidi="fa-IR"/>
        </w:rPr>
        <w:t>ز گرانبها از ثقل</w:t>
      </w:r>
      <w:r>
        <w:rPr>
          <w:rStyle w:val="Char4"/>
          <w:rtl/>
          <w:lang w:bidi="fa-IR"/>
        </w:rPr>
        <w:t>ی</w:t>
      </w:r>
      <w:r w:rsidRPr="005D2516">
        <w:rPr>
          <w:rStyle w:val="Char4"/>
          <w:rtl/>
          <w:lang w:bidi="fa-IR"/>
        </w:rPr>
        <w:t>ن</w:t>
      </w:r>
      <w:r>
        <w:rPr>
          <w:rStyle w:val="Char4"/>
          <w:rtl/>
          <w:lang w:bidi="fa-IR"/>
        </w:rPr>
        <w:t xml:space="preserve"> می‌</w:t>
      </w:r>
      <w:r w:rsidRPr="005D2516">
        <w:rPr>
          <w:rStyle w:val="Char4"/>
          <w:rtl/>
          <w:lang w:bidi="fa-IR"/>
        </w:rPr>
        <w:t>باشد. بنابرا</w:t>
      </w:r>
      <w:r>
        <w:rPr>
          <w:rStyle w:val="Char4"/>
          <w:rtl/>
          <w:lang w:bidi="fa-IR"/>
        </w:rPr>
        <w:t>ی</w:t>
      </w:r>
      <w:r w:rsidRPr="005D2516">
        <w:rPr>
          <w:rStyle w:val="Char4"/>
          <w:rtl/>
          <w:lang w:bidi="fa-IR"/>
        </w:rPr>
        <w:t>ن اول</w:t>
      </w:r>
      <w:r>
        <w:rPr>
          <w:rStyle w:val="Char4"/>
          <w:rtl/>
          <w:lang w:bidi="fa-IR"/>
        </w:rPr>
        <w:t>ی</w:t>
      </w:r>
      <w:r w:rsidRPr="005D2516">
        <w:rPr>
          <w:rStyle w:val="Char4"/>
          <w:rtl/>
          <w:lang w:bidi="fa-IR"/>
        </w:rPr>
        <w:t xml:space="preserve"> كتاب الله و دوم</w:t>
      </w:r>
      <w:r>
        <w:rPr>
          <w:rStyle w:val="Char4"/>
          <w:rtl/>
          <w:lang w:bidi="fa-IR"/>
        </w:rPr>
        <w:t>ی</w:t>
      </w:r>
      <w:r w:rsidRPr="005D2516">
        <w:rPr>
          <w:rStyle w:val="Char4"/>
          <w:rtl/>
          <w:lang w:bidi="fa-IR"/>
        </w:rPr>
        <w:t xml:space="preserve"> اهل ب</w:t>
      </w:r>
      <w:r>
        <w:rPr>
          <w:rStyle w:val="Char4"/>
          <w:rtl/>
          <w:lang w:bidi="fa-IR"/>
        </w:rPr>
        <w:t>ی</w:t>
      </w:r>
      <w:r w:rsidRPr="005D2516">
        <w:rPr>
          <w:rStyle w:val="Char4"/>
          <w:rtl/>
          <w:lang w:bidi="fa-IR"/>
        </w:rPr>
        <w:t>ت شد.در ا</w:t>
      </w:r>
      <w:r>
        <w:rPr>
          <w:rStyle w:val="Char4"/>
          <w:rtl/>
          <w:lang w:bidi="fa-IR"/>
        </w:rPr>
        <w:t>ی</w:t>
      </w:r>
      <w:r w:rsidRPr="005D2516">
        <w:rPr>
          <w:rStyle w:val="Char4"/>
          <w:rtl/>
          <w:lang w:bidi="fa-IR"/>
        </w:rPr>
        <w:t>نجا ممكن است در ذهن خواننده گرام</w:t>
      </w:r>
      <w:r>
        <w:rPr>
          <w:rStyle w:val="Char4"/>
          <w:rtl/>
          <w:lang w:bidi="fa-IR"/>
        </w:rPr>
        <w:t>ی</w:t>
      </w:r>
      <w:r w:rsidRPr="005D2516">
        <w:rPr>
          <w:rStyle w:val="Char4"/>
          <w:rtl/>
          <w:lang w:bidi="fa-IR"/>
        </w:rPr>
        <w:t>، ا</w:t>
      </w:r>
      <w:r>
        <w:rPr>
          <w:rStyle w:val="Char4"/>
          <w:rtl/>
          <w:lang w:bidi="fa-IR"/>
        </w:rPr>
        <w:t>ی</w:t>
      </w:r>
      <w:r w:rsidRPr="005D2516">
        <w:rPr>
          <w:rStyle w:val="Char4"/>
          <w:rtl/>
          <w:lang w:bidi="fa-IR"/>
        </w:rPr>
        <w:t>ن اشكال پ</w:t>
      </w:r>
      <w:r>
        <w:rPr>
          <w:rStyle w:val="Char4"/>
          <w:rtl/>
          <w:lang w:bidi="fa-IR"/>
        </w:rPr>
        <w:t>ی</w:t>
      </w:r>
      <w:r w:rsidRPr="005D2516">
        <w:rPr>
          <w:rStyle w:val="Char4"/>
          <w:rtl/>
          <w:lang w:bidi="fa-IR"/>
        </w:rPr>
        <w:t>دا شود كه از آ</w:t>
      </w:r>
      <w:r>
        <w:rPr>
          <w:rStyle w:val="Char4"/>
          <w:rtl/>
          <w:lang w:bidi="fa-IR"/>
        </w:rPr>
        <w:t>ی</w:t>
      </w:r>
      <w:r w:rsidRPr="005D2516">
        <w:rPr>
          <w:rStyle w:val="Char4"/>
          <w:rtl/>
          <w:lang w:bidi="fa-IR"/>
        </w:rPr>
        <w:t>ات ب</w:t>
      </w:r>
      <w:r>
        <w:rPr>
          <w:rStyle w:val="Char4"/>
          <w:rtl/>
          <w:lang w:bidi="fa-IR"/>
        </w:rPr>
        <w:t>ی</w:t>
      </w:r>
      <w:r w:rsidRPr="005D2516">
        <w:rPr>
          <w:rStyle w:val="Char4"/>
          <w:rtl/>
          <w:lang w:bidi="fa-IR"/>
        </w:rPr>
        <w:t xml:space="preserve"> شمار كتاب الله و از احاد</w:t>
      </w:r>
      <w:r>
        <w:rPr>
          <w:rStyle w:val="Char4"/>
          <w:rtl/>
          <w:lang w:bidi="fa-IR"/>
        </w:rPr>
        <w:t>ی</w:t>
      </w:r>
      <w:r w:rsidRPr="005D2516">
        <w:rPr>
          <w:rStyle w:val="Char4"/>
          <w:rtl/>
          <w:lang w:bidi="fa-IR"/>
        </w:rPr>
        <w:t>ث ط</w:t>
      </w:r>
      <w:r>
        <w:rPr>
          <w:rStyle w:val="Char4"/>
          <w:rtl/>
          <w:lang w:bidi="fa-IR"/>
        </w:rPr>
        <w:t>ی</w:t>
      </w:r>
      <w:r w:rsidRPr="005D2516">
        <w:rPr>
          <w:rStyle w:val="Char4"/>
          <w:rtl/>
          <w:lang w:bidi="fa-IR"/>
        </w:rPr>
        <w:t>به، چن</w:t>
      </w:r>
      <w:r>
        <w:rPr>
          <w:rStyle w:val="Char4"/>
          <w:rtl/>
          <w:lang w:bidi="fa-IR"/>
        </w:rPr>
        <w:t>ی</w:t>
      </w:r>
      <w:r w:rsidRPr="005D2516">
        <w:rPr>
          <w:rStyle w:val="Char4"/>
          <w:rtl/>
          <w:lang w:bidi="fa-IR"/>
        </w:rPr>
        <w:t>ن معلوم</w:t>
      </w:r>
      <w:r>
        <w:rPr>
          <w:rStyle w:val="Char4"/>
          <w:rtl/>
          <w:lang w:bidi="fa-IR"/>
        </w:rPr>
        <w:t xml:space="preserve"> می‌</w:t>
      </w:r>
      <w:r w:rsidRPr="005D2516">
        <w:rPr>
          <w:rStyle w:val="Char4"/>
          <w:rtl/>
          <w:lang w:bidi="fa-IR"/>
        </w:rPr>
        <w:t>شود كه بعد از كتاب الل</w:t>
      </w:r>
      <w:r>
        <w:rPr>
          <w:rStyle w:val="Char4"/>
          <w:rtl/>
          <w:lang w:bidi="fa-IR"/>
        </w:rPr>
        <w:t>ه، مقام دوم از آن سنت رسول الله</w:t>
      </w:r>
      <w:r w:rsidR="00AC4494">
        <w:rPr>
          <w:rStyle w:val="Char4"/>
          <w:rFonts w:hint="cs"/>
          <w:rtl/>
          <w:lang w:bidi="fa-IR"/>
        </w:rPr>
        <w:t xml:space="preserve"> </w:t>
      </w:r>
      <w:r w:rsidR="00AC4494" w:rsidRPr="00AC4494">
        <w:rPr>
          <w:rStyle w:val="CTraditionalArabicChar"/>
          <w:spacing w:val="-4"/>
          <w:rtl/>
          <w:lang w:bidi="fa-IR"/>
        </w:rPr>
        <w:t>ص</w:t>
      </w:r>
      <w:r w:rsidRPr="005D2516">
        <w:rPr>
          <w:rStyle w:val="Char4"/>
          <w:rtl/>
          <w:lang w:bidi="fa-IR"/>
        </w:rPr>
        <w:t xml:space="preserve"> است. برا</w:t>
      </w:r>
      <w:r>
        <w:rPr>
          <w:rStyle w:val="Char4"/>
          <w:rtl/>
          <w:lang w:bidi="fa-IR"/>
        </w:rPr>
        <w:t>ی</w:t>
      </w:r>
      <w:r w:rsidRPr="005D2516">
        <w:rPr>
          <w:rStyle w:val="Char4"/>
          <w:rtl/>
          <w:lang w:bidi="fa-IR"/>
        </w:rPr>
        <w:t xml:space="preserve"> هم</w:t>
      </w:r>
      <w:r>
        <w:rPr>
          <w:rStyle w:val="Char4"/>
          <w:rtl/>
          <w:lang w:bidi="fa-IR"/>
        </w:rPr>
        <w:t>ی</w:t>
      </w:r>
      <w:r w:rsidRPr="005D2516">
        <w:rPr>
          <w:rStyle w:val="Char4"/>
          <w:rtl/>
          <w:lang w:bidi="fa-IR"/>
        </w:rPr>
        <w:t>ن است كه در جاها</w:t>
      </w:r>
      <w:r>
        <w:rPr>
          <w:rStyle w:val="Char4"/>
          <w:rtl/>
          <w:lang w:bidi="fa-IR"/>
        </w:rPr>
        <w:t>ی</w:t>
      </w:r>
      <w:r w:rsidRPr="005D2516">
        <w:rPr>
          <w:rStyle w:val="Char4"/>
          <w:rtl/>
          <w:lang w:bidi="fa-IR"/>
        </w:rPr>
        <w:t xml:space="preserve"> متعدد با تعب</w:t>
      </w:r>
      <w:r>
        <w:rPr>
          <w:rStyle w:val="Char4"/>
          <w:rtl/>
          <w:lang w:bidi="fa-IR"/>
        </w:rPr>
        <w:t>ی</w:t>
      </w:r>
      <w:r w:rsidRPr="005D2516">
        <w:rPr>
          <w:rStyle w:val="Char4"/>
          <w:rtl/>
          <w:lang w:bidi="fa-IR"/>
        </w:rPr>
        <w:t>رات مختلف ا</w:t>
      </w:r>
      <w:r>
        <w:rPr>
          <w:rStyle w:val="Char4"/>
          <w:rtl/>
          <w:lang w:bidi="fa-IR"/>
        </w:rPr>
        <w:t>ی</w:t>
      </w:r>
      <w:r w:rsidRPr="005D2516">
        <w:rPr>
          <w:rStyle w:val="Char4"/>
          <w:rtl/>
          <w:lang w:bidi="fa-IR"/>
        </w:rPr>
        <w:t>ن مطلب عنوان شده است</w:t>
      </w:r>
      <w:r w:rsidRPr="00B21C76">
        <w:rPr>
          <w:rStyle w:val="Char1"/>
          <w:rtl/>
        </w:rPr>
        <w:t>:</w:t>
      </w:r>
      <w:r w:rsidRPr="00B52B5B">
        <w:rPr>
          <w:rStyle w:val="Char8"/>
          <w:rtl/>
          <w:lang w:bidi="fa-IR"/>
        </w:rPr>
        <w:t xml:space="preserve"> ﴿</w:t>
      </w:r>
      <w:r w:rsidRPr="00032B54">
        <w:rPr>
          <w:rStyle w:val="Charf1"/>
          <w:rFonts w:hint="eastAsia"/>
          <w:rtl/>
        </w:rPr>
        <w:t>أَطِيعُواْ</w:t>
      </w:r>
      <w:r w:rsidRPr="00032B54">
        <w:rPr>
          <w:rStyle w:val="Charf1"/>
          <w:rtl/>
        </w:rPr>
        <w:t xml:space="preserve"> </w:t>
      </w:r>
      <w:r w:rsidRPr="00032B54">
        <w:rPr>
          <w:rStyle w:val="Charf1"/>
          <w:rFonts w:hint="cs"/>
          <w:rtl/>
        </w:rPr>
        <w:t>ٱ</w:t>
      </w:r>
      <w:r w:rsidRPr="00032B54">
        <w:rPr>
          <w:rStyle w:val="Charf1"/>
          <w:rFonts w:hint="eastAsia"/>
          <w:rtl/>
        </w:rPr>
        <w:t>للَّهَ</w:t>
      </w:r>
      <w:r w:rsidRPr="00032B54">
        <w:rPr>
          <w:rStyle w:val="Charf1"/>
          <w:rtl/>
        </w:rPr>
        <w:t xml:space="preserve"> </w:t>
      </w:r>
      <w:r w:rsidRPr="00032B54">
        <w:rPr>
          <w:rStyle w:val="Charf1"/>
          <w:rFonts w:hint="eastAsia"/>
          <w:rtl/>
        </w:rPr>
        <w:t>وَأَطِيعُواْ</w:t>
      </w:r>
      <w:r w:rsidRPr="00032B54">
        <w:rPr>
          <w:rStyle w:val="Charf1"/>
          <w:rtl/>
        </w:rPr>
        <w:t xml:space="preserve"> </w:t>
      </w:r>
      <w:r w:rsidRPr="00032B54">
        <w:rPr>
          <w:rStyle w:val="Charf1"/>
          <w:rFonts w:hint="cs"/>
          <w:rtl/>
        </w:rPr>
        <w:t>ٱ</w:t>
      </w:r>
      <w:r w:rsidRPr="00032B54">
        <w:rPr>
          <w:rStyle w:val="Charf1"/>
          <w:rFonts w:hint="eastAsia"/>
          <w:rtl/>
        </w:rPr>
        <w:t>لرَّسُولَ</w:t>
      </w:r>
      <w:r w:rsidRPr="00032B54">
        <w:rPr>
          <w:rStyle w:val="Charf1"/>
          <w:rtl/>
        </w:rPr>
        <w:t xml:space="preserve"> </w:t>
      </w:r>
      <w:r w:rsidRPr="00032B54">
        <w:rPr>
          <w:rStyle w:val="Charf1"/>
          <w:rFonts w:hint="cs"/>
          <w:rtl/>
        </w:rPr>
        <w:t xml:space="preserve">- </w:t>
      </w:r>
      <w:r w:rsidRPr="00032B54">
        <w:rPr>
          <w:rStyle w:val="Charf1"/>
          <w:rFonts w:hint="eastAsia"/>
          <w:rtl/>
        </w:rPr>
        <w:t>ءَامِنُواْ</w:t>
      </w:r>
      <w:r w:rsidRPr="00032B54">
        <w:rPr>
          <w:rStyle w:val="Charf1"/>
          <w:rtl/>
        </w:rPr>
        <w:t xml:space="preserve"> </w:t>
      </w:r>
      <w:r w:rsidRPr="00032B54">
        <w:rPr>
          <w:rStyle w:val="Charf1"/>
          <w:rFonts w:hint="eastAsia"/>
          <w:rtl/>
        </w:rPr>
        <w:t>بِ</w:t>
      </w:r>
      <w:r w:rsidRPr="00032B54">
        <w:rPr>
          <w:rStyle w:val="Charf1"/>
          <w:rFonts w:hint="cs"/>
          <w:rtl/>
        </w:rPr>
        <w:t>ٱ</w:t>
      </w:r>
      <w:r w:rsidRPr="00032B54">
        <w:rPr>
          <w:rStyle w:val="Charf1"/>
          <w:rFonts w:hint="eastAsia"/>
          <w:rtl/>
        </w:rPr>
        <w:t>للَّهِ</w:t>
      </w:r>
      <w:r w:rsidRPr="00032B54">
        <w:rPr>
          <w:rStyle w:val="Charf1"/>
          <w:rtl/>
        </w:rPr>
        <w:t xml:space="preserve"> </w:t>
      </w:r>
      <w:r w:rsidRPr="00032B54">
        <w:rPr>
          <w:rStyle w:val="Charf1"/>
          <w:rFonts w:hint="eastAsia"/>
          <w:rtl/>
        </w:rPr>
        <w:t>وَرَسُولِهِ</w:t>
      </w:r>
      <w:r w:rsidRPr="00032B54">
        <w:rPr>
          <w:rStyle w:val="Charf1"/>
          <w:rFonts w:hint="cs"/>
          <w:rtl/>
        </w:rPr>
        <w:t xml:space="preserve">ۦ - </w:t>
      </w:r>
      <w:r w:rsidRPr="00032B54">
        <w:rPr>
          <w:rStyle w:val="Charf1"/>
          <w:rFonts w:hint="eastAsia"/>
          <w:rtl/>
        </w:rPr>
        <w:t>وَمَن</w:t>
      </w:r>
      <w:r w:rsidRPr="00032B54">
        <w:rPr>
          <w:rStyle w:val="Charf1"/>
          <w:rtl/>
        </w:rPr>
        <w:t xml:space="preserve"> </w:t>
      </w:r>
      <w:r w:rsidRPr="00032B54">
        <w:rPr>
          <w:rStyle w:val="Charf1"/>
          <w:rFonts w:hint="eastAsia"/>
          <w:rtl/>
        </w:rPr>
        <w:t>يَع</w:t>
      </w:r>
      <w:r w:rsidRPr="00032B54">
        <w:rPr>
          <w:rStyle w:val="Charf1"/>
          <w:rFonts w:hint="cs"/>
          <w:rtl/>
        </w:rPr>
        <w:t>ۡ</w:t>
      </w:r>
      <w:r w:rsidRPr="00032B54">
        <w:rPr>
          <w:rStyle w:val="Charf1"/>
          <w:rFonts w:hint="eastAsia"/>
          <w:rtl/>
        </w:rPr>
        <w:t>صِ</w:t>
      </w:r>
      <w:r w:rsidRPr="00032B54">
        <w:rPr>
          <w:rStyle w:val="Charf1"/>
          <w:rtl/>
        </w:rPr>
        <w:t xml:space="preserve"> </w:t>
      </w:r>
      <w:r w:rsidRPr="00032B54">
        <w:rPr>
          <w:rStyle w:val="Charf1"/>
          <w:rFonts w:hint="cs"/>
          <w:rtl/>
        </w:rPr>
        <w:t>ٱ</w:t>
      </w:r>
      <w:r w:rsidRPr="00032B54">
        <w:rPr>
          <w:rStyle w:val="Charf1"/>
          <w:rFonts w:hint="eastAsia"/>
          <w:rtl/>
        </w:rPr>
        <w:t>للَّهَ</w:t>
      </w:r>
      <w:r w:rsidRPr="00032B54">
        <w:rPr>
          <w:rStyle w:val="Charf1"/>
          <w:rtl/>
        </w:rPr>
        <w:t xml:space="preserve"> </w:t>
      </w:r>
      <w:r w:rsidRPr="00032B54">
        <w:rPr>
          <w:rStyle w:val="Charf1"/>
          <w:rFonts w:hint="eastAsia"/>
          <w:rtl/>
        </w:rPr>
        <w:t>وَرَسُولَهُ</w:t>
      </w:r>
      <w:r w:rsidRPr="00032B54">
        <w:rPr>
          <w:rStyle w:val="Charf1"/>
          <w:rFonts w:hint="cs"/>
          <w:rtl/>
        </w:rPr>
        <w:t>ۥ</w:t>
      </w:r>
      <w:r w:rsidRPr="00B52B5B">
        <w:rPr>
          <w:rStyle w:val="Char8"/>
          <w:rtl/>
          <w:lang w:bidi="fa-IR"/>
        </w:rPr>
        <w:t>﴾</w:t>
      </w:r>
      <w:r w:rsidRPr="00B52B5B">
        <w:rPr>
          <w:rStyle w:val="Char4"/>
          <w:rtl/>
          <w:lang w:bidi="fa-IR"/>
        </w:rPr>
        <w:t xml:space="preserve"> </w:t>
      </w:r>
      <w:r w:rsidRPr="005D2516">
        <w:rPr>
          <w:rStyle w:val="Char4"/>
          <w:rtl/>
          <w:lang w:bidi="fa-IR"/>
        </w:rPr>
        <w:t>و در ا</w:t>
      </w:r>
      <w:r>
        <w:rPr>
          <w:rStyle w:val="Char4"/>
          <w:rtl/>
          <w:lang w:bidi="fa-IR"/>
        </w:rPr>
        <w:t>ی</w:t>
      </w:r>
      <w:r w:rsidRPr="005D2516">
        <w:rPr>
          <w:rStyle w:val="Char4"/>
          <w:rtl/>
          <w:lang w:bidi="fa-IR"/>
        </w:rPr>
        <w:t>نجا پس از كتاب الله، اهل ب</w:t>
      </w:r>
      <w:r>
        <w:rPr>
          <w:rStyle w:val="Char4"/>
          <w:rtl/>
          <w:lang w:bidi="fa-IR"/>
        </w:rPr>
        <w:t>ی</w:t>
      </w:r>
      <w:r w:rsidRPr="005D2516">
        <w:rPr>
          <w:rStyle w:val="Char4"/>
          <w:rtl/>
          <w:lang w:bidi="fa-IR"/>
        </w:rPr>
        <w:t>ت مطرح شده است. پاسخ چ</w:t>
      </w:r>
      <w:r>
        <w:rPr>
          <w:rStyle w:val="Char4"/>
          <w:rtl/>
          <w:lang w:bidi="fa-IR"/>
        </w:rPr>
        <w:t>ی</w:t>
      </w:r>
      <w:r w:rsidRPr="005D2516">
        <w:rPr>
          <w:rStyle w:val="Char4"/>
          <w:rtl/>
          <w:lang w:bidi="fa-IR"/>
        </w:rPr>
        <w:t>ست؟</w:t>
      </w:r>
      <w:r>
        <w:rPr>
          <w:rStyle w:val="Char4"/>
          <w:rFonts w:hint="cs"/>
          <w:rtl/>
          <w:lang w:bidi="fa-IR"/>
        </w:rPr>
        <w:t xml:space="preserve"> </w:t>
      </w:r>
      <w:r w:rsidRPr="005D2516">
        <w:rPr>
          <w:rStyle w:val="Char4"/>
          <w:rtl/>
          <w:lang w:bidi="fa-IR"/>
        </w:rPr>
        <w:t>پاسخ آن كاملاً واضح است. بدون ترد</w:t>
      </w:r>
      <w:r>
        <w:rPr>
          <w:rStyle w:val="Char4"/>
          <w:rtl/>
          <w:lang w:bidi="fa-IR"/>
        </w:rPr>
        <w:t>ی</w:t>
      </w:r>
      <w:r w:rsidRPr="005D2516">
        <w:rPr>
          <w:rStyle w:val="Char4"/>
          <w:rtl/>
          <w:lang w:bidi="fa-IR"/>
        </w:rPr>
        <w:t>د، گرانبهاتر</w:t>
      </w:r>
      <w:r>
        <w:rPr>
          <w:rStyle w:val="Char4"/>
          <w:rtl/>
          <w:lang w:bidi="fa-IR"/>
        </w:rPr>
        <w:t>ی</w:t>
      </w:r>
      <w:r w:rsidRPr="005D2516">
        <w:rPr>
          <w:rStyle w:val="Char4"/>
          <w:rtl/>
          <w:lang w:bidi="fa-IR"/>
        </w:rPr>
        <w:t>ن چ</w:t>
      </w:r>
      <w:r>
        <w:rPr>
          <w:rStyle w:val="Char4"/>
          <w:rtl/>
          <w:lang w:bidi="fa-IR"/>
        </w:rPr>
        <w:t>ی</w:t>
      </w:r>
      <w:r w:rsidRPr="005D2516">
        <w:rPr>
          <w:rStyle w:val="Char4"/>
          <w:rtl/>
          <w:lang w:bidi="fa-IR"/>
        </w:rPr>
        <w:t>ز بعد از كتاب الله، سنت رسول الله</w:t>
      </w:r>
      <w:r w:rsidR="00AC4494">
        <w:rPr>
          <w:rStyle w:val="Char4"/>
          <w:rFonts w:hint="cs"/>
          <w:rtl/>
          <w:lang w:bidi="fa-IR"/>
        </w:rPr>
        <w:t xml:space="preserve"> </w:t>
      </w:r>
      <w:r w:rsidRPr="00B52B5B">
        <w:rPr>
          <w:rStyle w:val="CTraditionalArabicChar"/>
          <w:rtl/>
          <w:lang w:bidi="fa-IR"/>
        </w:rPr>
        <w:t>ص</w:t>
      </w:r>
      <w:r>
        <w:rPr>
          <w:rStyle w:val="Char4"/>
          <w:rtl/>
          <w:lang w:bidi="fa-IR"/>
        </w:rPr>
        <w:t xml:space="preserve"> می‌</w:t>
      </w:r>
      <w:r w:rsidRPr="005D2516">
        <w:rPr>
          <w:rStyle w:val="Char4"/>
          <w:rtl/>
          <w:lang w:bidi="fa-IR"/>
        </w:rPr>
        <w:t xml:space="preserve">باشد. </w:t>
      </w:r>
    </w:p>
    <w:p w:rsidR="00B21C76" w:rsidRPr="005D2516" w:rsidRDefault="00B21C76" w:rsidP="00AC4494">
      <w:pPr>
        <w:widowControl w:val="0"/>
        <w:ind w:firstLine="284"/>
        <w:jc w:val="both"/>
        <w:rPr>
          <w:rStyle w:val="Char4"/>
          <w:rtl/>
          <w:lang w:bidi="fa-IR"/>
        </w:rPr>
      </w:pPr>
      <w:r w:rsidRPr="005D2516">
        <w:rPr>
          <w:rStyle w:val="Char4"/>
          <w:rtl/>
          <w:lang w:bidi="fa-IR"/>
        </w:rPr>
        <w:t>در ا</w:t>
      </w:r>
      <w:r>
        <w:rPr>
          <w:rStyle w:val="Char4"/>
          <w:rtl/>
          <w:lang w:bidi="fa-IR"/>
        </w:rPr>
        <w:t>ی</w:t>
      </w:r>
      <w:r w:rsidRPr="005D2516">
        <w:rPr>
          <w:rStyle w:val="Char4"/>
          <w:rtl/>
          <w:lang w:bidi="fa-IR"/>
        </w:rPr>
        <w:t>ن، جا</w:t>
      </w:r>
      <w:r>
        <w:rPr>
          <w:rStyle w:val="Char4"/>
          <w:rtl/>
          <w:lang w:bidi="fa-IR"/>
        </w:rPr>
        <w:t>ی</w:t>
      </w:r>
      <w:r w:rsidRPr="005D2516">
        <w:rPr>
          <w:rStyle w:val="Char4"/>
          <w:rtl/>
          <w:lang w:bidi="fa-IR"/>
        </w:rPr>
        <w:t xml:space="preserve"> ه</w:t>
      </w:r>
      <w:r>
        <w:rPr>
          <w:rStyle w:val="Char4"/>
          <w:rtl/>
          <w:lang w:bidi="fa-IR"/>
        </w:rPr>
        <w:t>ی</w:t>
      </w:r>
      <w:r w:rsidRPr="005D2516">
        <w:rPr>
          <w:rStyle w:val="Char4"/>
          <w:rtl/>
          <w:lang w:bidi="fa-IR"/>
        </w:rPr>
        <w:t>چگونه شك</w:t>
      </w:r>
      <w:r>
        <w:rPr>
          <w:rStyle w:val="Char4"/>
          <w:rtl/>
          <w:lang w:bidi="fa-IR"/>
        </w:rPr>
        <w:t>ی</w:t>
      </w:r>
      <w:r w:rsidRPr="005D2516">
        <w:rPr>
          <w:rStyle w:val="Char4"/>
          <w:rtl/>
          <w:lang w:bidi="fa-IR"/>
        </w:rPr>
        <w:t xml:space="preserve"> وجود ندارد. اهل اسلام ن</w:t>
      </w:r>
      <w:r>
        <w:rPr>
          <w:rStyle w:val="Char4"/>
          <w:rtl/>
          <w:lang w:bidi="fa-IR"/>
        </w:rPr>
        <w:t>ی</w:t>
      </w:r>
      <w:r w:rsidRPr="005D2516">
        <w:rPr>
          <w:rStyle w:val="Char4"/>
          <w:rtl/>
          <w:lang w:bidi="fa-IR"/>
        </w:rPr>
        <w:t>ز در ا</w:t>
      </w:r>
      <w:r>
        <w:rPr>
          <w:rStyle w:val="Char4"/>
          <w:rtl/>
          <w:lang w:bidi="fa-IR"/>
        </w:rPr>
        <w:t>ی</w:t>
      </w:r>
      <w:r w:rsidRPr="005D2516">
        <w:rPr>
          <w:rStyle w:val="Char4"/>
          <w:rtl/>
          <w:lang w:bidi="fa-IR"/>
        </w:rPr>
        <w:t>ن باره اختلاف نظر ندارند كه مقام دوم پس از كتاب الله به چه چ</w:t>
      </w:r>
      <w:r>
        <w:rPr>
          <w:rStyle w:val="Char4"/>
          <w:rtl/>
          <w:lang w:bidi="fa-IR"/>
        </w:rPr>
        <w:t>ی</w:t>
      </w:r>
      <w:r w:rsidRPr="005D2516">
        <w:rPr>
          <w:rStyle w:val="Char4"/>
          <w:rtl/>
          <w:lang w:bidi="fa-IR"/>
        </w:rPr>
        <w:t>ز</w:t>
      </w:r>
      <w:r>
        <w:rPr>
          <w:rStyle w:val="Char4"/>
          <w:rtl/>
          <w:lang w:bidi="fa-IR"/>
        </w:rPr>
        <w:t>ی</w:t>
      </w:r>
      <w:r w:rsidRPr="005D2516">
        <w:rPr>
          <w:rStyle w:val="Char4"/>
          <w:rtl/>
          <w:lang w:bidi="fa-IR"/>
        </w:rPr>
        <w:t xml:space="preserve"> اختصاص دارد. منظور از ذكر اهل ب</w:t>
      </w:r>
      <w:r>
        <w:rPr>
          <w:rStyle w:val="Char4"/>
          <w:rtl/>
          <w:lang w:bidi="fa-IR"/>
        </w:rPr>
        <w:t>ی</w:t>
      </w:r>
      <w:r w:rsidRPr="005D2516">
        <w:rPr>
          <w:rStyle w:val="Char4"/>
          <w:rtl/>
          <w:lang w:bidi="fa-IR"/>
        </w:rPr>
        <w:t>ت در حد</w:t>
      </w:r>
      <w:r>
        <w:rPr>
          <w:rStyle w:val="Char4"/>
          <w:rtl/>
          <w:lang w:bidi="fa-IR"/>
        </w:rPr>
        <w:t>ی</w:t>
      </w:r>
      <w:r w:rsidRPr="005D2516">
        <w:rPr>
          <w:rStyle w:val="Char4"/>
          <w:rtl/>
          <w:lang w:bidi="fa-IR"/>
        </w:rPr>
        <w:t>ث ثقل</w:t>
      </w:r>
      <w:r>
        <w:rPr>
          <w:rStyle w:val="Char4"/>
          <w:rtl/>
          <w:lang w:bidi="fa-IR"/>
        </w:rPr>
        <w:t>ی</w:t>
      </w:r>
      <w:r w:rsidRPr="005D2516">
        <w:rPr>
          <w:rStyle w:val="Char4"/>
          <w:rtl/>
          <w:lang w:bidi="fa-IR"/>
        </w:rPr>
        <w:t>ن، سنت رسول الله</w:t>
      </w:r>
      <w:r w:rsidR="00AC4494">
        <w:rPr>
          <w:rStyle w:val="Char4"/>
          <w:rFonts w:hint="cs"/>
          <w:rtl/>
          <w:lang w:bidi="fa-IR"/>
        </w:rPr>
        <w:t xml:space="preserve"> </w:t>
      </w:r>
      <w:r w:rsidRPr="00B52B5B">
        <w:rPr>
          <w:rStyle w:val="CTraditionalArabicChar"/>
          <w:rtl/>
          <w:lang w:bidi="fa-IR"/>
        </w:rPr>
        <w:t>ص</w:t>
      </w:r>
      <w:r>
        <w:rPr>
          <w:rStyle w:val="Char4"/>
          <w:rtl/>
          <w:lang w:bidi="fa-IR"/>
        </w:rPr>
        <w:t xml:space="preserve"> می‌</w:t>
      </w:r>
      <w:r w:rsidRPr="005D2516">
        <w:rPr>
          <w:rStyle w:val="Char4"/>
          <w:rtl/>
          <w:lang w:bidi="fa-IR"/>
        </w:rPr>
        <w:t>باشد. سخن هم</w:t>
      </w:r>
      <w:r>
        <w:rPr>
          <w:rStyle w:val="Char4"/>
          <w:rtl/>
          <w:lang w:bidi="fa-IR"/>
        </w:rPr>
        <w:t>ی</w:t>
      </w:r>
      <w:r w:rsidRPr="005D2516">
        <w:rPr>
          <w:rStyle w:val="Char4"/>
          <w:rtl/>
          <w:lang w:bidi="fa-IR"/>
        </w:rPr>
        <w:t>ن است و بس. برا</w:t>
      </w:r>
      <w:r>
        <w:rPr>
          <w:rStyle w:val="Char4"/>
          <w:rtl/>
          <w:lang w:bidi="fa-IR"/>
        </w:rPr>
        <w:t>ی</w:t>
      </w:r>
      <w:r w:rsidRPr="005D2516">
        <w:rPr>
          <w:rStyle w:val="Char4"/>
          <w:rtl/>
          <w:lang w:bidi="fa-IR"/>
        </w:rPr>
        <w:t xml:space="preserve"> ا</w:t>
      </w:r>
      <w:r>
        <w:rPr>
          <w:rStyle w:val="Char4"/>
          <w:rtl/>
          <w:lang w:bidi="fa-IR"/>
        </w:rPr>
        <w:t>ی</w:t>
      </w:r>
      <w:r w:rsidRPr="005D2516">
        <w:rPr>
          <w:rStyle w:val="Char4"/>
          <w:rtl/>
          <w:lang w:bidi="fa-IR"/>
        </w:rPr>
        <w:t>نكه اهل ب</w:t>
      </w:r>
      <w:r>
        <w:rPr>
          <w:rStyle w:val="Char4"/>
          <w:rtl/>
          <w:lang w:bidi="fa-IR"/>
        </w:rPr>
        <w:t>ی</w:t>
      </w:r>
      <w:r w:rsidRPr="005D2516">
        <w:rPr>
          <w:rStyle w:val="Char4"/>
          <w:rtl/>
          <w:lang w:bidi="fa-IR"/>
        </w:rPr>
        <w:t>ت، عاشقان راست</w:t>
      </w:r>
      <w:r>
        <w:rPr>
          <w:rStyle w:val="Char4"/>
          <w:rtl/>
          <w:lang w:bidi="fa-IR"/>
        </w:rPr>
        <w:t>ی</w:t>
      </w:r>
      <w:r w:rsidRPr="005D2516">
        <w:rPr>
          <w:rStyle w:val="Char4"/>
          <w:rtl/>
          <w:lang w:bidi="fa-IR"/>
        </w:rPr>
        <w:t>ن سنت نبو</w:t>
      </w:r>
      <w:r>
        <w:rPr>
          <w:rStyle w:val="Char4"/>
          <w:rtl/>
          <w:lang w:bidi="fa-IR"/>
        </w:rPr>
        <w:t>ی</w:t>
      </w:r>
      <w:r w:rsidRPr="005D2516">
        <w:rPr>
          <w:rStyle w:val="Char4"/>
          <w:rtl/>
          <w:lang w:bidi="fa-IR"/>
        </w:rPr>
        <w:t xml:space="preserve"> بودند. هم</w:t>
      </w:r>
      <w:r>
        <w:rPr>
          <w:rStyle w:val="Char4"/>
          <w:rtl/>
          <w:lang w:bidi="fa-IR"/>
        </w:rPr>
        <w:t>ی</w:t>
      </w:r>
      <w:r w:rsidRPr="005D2516">
        <w:rPr>
          <w:rStyle w:val="Char4"/>
          <w:rtl/>
          <w:lang w:bidi="fa-IR"/>
        </w:rPr>
        <w:t>ن</w:t>
      </w:r>
      <w:r>
        <w:rPr>
          <w:rStyle w:val="Char4"/>
          <w:rtl/>
          <w:lang w:bidi="fa-IR"/>
        </w:rPr>
        <w:t>‌ها</w:t>
      </w:r>
      <w:r w:rsidRPr="005D2516">
        <w:rPr>
          <w:rStyle w:val="Char4"/>
          <w:rtl/>
          <w:lang w:bidi="fa-IR"/>
        </w:rPr>
        <w:t xml:space="preserve"> بودند كه با صدق دل بر آن عمل</w:t>
      </w:r>
      <w:r>
        <w:rPr>
          <w:rStyle w:val="Char4"/>
          <w:rtl/>
          <w:lang w:bidi="fa-IR"/>
        </w:rPr>
        <w:t xml:space="preserve"> می‌</w:t>
      </w:r>
      <w:r w:rsidRPr="005D2516">
        <w:rPr>
          <w:rStyle w:val="Char4"/>
          <w:rtl/>
          <w:lang w:bidi="fa-IR"/>
        </w:rPr>
        <w:t>كردند. بنابرا</w:t>
      </w:r>
      <w:r>
        <w:rPr>
          <w:rStyle w:val="Char4"/>
          <w:rtl/>
          <w:lang w:bidi="fa-IR"/>
        </w:rPr>
        <w:t>ی</w:t>
      </w:r>
      <w:r w:rsidRPr="005D2516">
        <w:rPr>
          <w:rStyle w:val="Char4"/>
          <w:rtl/>
          <w:lang w:bidi="fa-IR"/>
        </w:rPr>
        <w:t>ن، ذكر اهل ب</w:t>
      </w:r>
      <w:r>
        <w:rPr>
          <w:rStyle w:val="Char4"/>
          <w:rtl/>
          <w:lang w:bidi="fa-IR"/>
        </w:rPr>
        <w:t>ی</w:t>
      </w:r>
      <w:r w:rsidRPr="005D2516">
        <w:rPr>
          <w:rStyle w:val="Char4"/>
          <w:rtl/>
          <w:lang w:bidi="fa-IR"/>
        </w:rPr>
        <w:t>ت در واقع، قائم مقام ذكر سنت نبو</w:t>
      </w:r>
      <w:r>
        <w:rPr>
          <w:rStyle w:val="Char4"/>
          <w:rtl/>
          <w:lang w:bidi="fa-IR"/>
        </w:rPr>
        <w:t>ی</w:t>
      </w:r>
      <w:r w:rsidRPr="005D2516">
        <w:rPr>
          <w:rStyle w:val="Char4"/>
          <w:rtl/>
          <w:lang w:bidi="fa-IR"/>
        </w:rPr>
        <w:t xml:space="preserve"> است.روا</w:t>
      </w:r>
      <w:r>
        <w:rPr>
          <w:rStyle w:val="Char4"/>
          <w:rtl/>
          <w:lang w:bidi="fa-IR"/>
        </w:rPr>
        <w:t>ی</w:t>
      </w:r>
      <w:r w:rsidRPr="005D2516">
        <w:rPr>
          <w:rStyle w:val="Char4"/>
          <w:rtl/>
          <w:lang w:bidi="fa-IR"/>
        </w:rPr>
        <w:t>ات موطا</w:t>
      </w:r>
      <w:r>
        <w:rPr>
          <w:rStyle w:val="Char4"/>
          <w:rtl/>
          <w:lang w:bidi="fa-IR"/>
        </w:rPr>
        <w:t>ی</w:t>
      </w:r>
      <w:r w:rsidRPr="005D2516">
        <w:rPr>
          <w:rStyle w:val="Char4"/>
          <w:rtl/>
          <w:lang w:bidi="fa-IR"/>
        </w:rPr>
        <w:t xml:space="preserve"> امام مال</w:t>
      </w:r>
      <w:r>
        <w:rPr>
          <w:rStyle w:val="Char4"/>
          <w:rtl/>
          <w:lang w:bidi="fa-IR"/>
        </w:rPr>
        <w:t xml:space="preserve">ک </w:t>
      </w:r>
      <w:r w:rsidRPr="005D2516">
        <w:rPr>
          <w:rStyle w:val="Char4"/>
          <w:rtl/>
          <w:lang w:bidi="fa-IR"/>
        </w:rPr>
        <w:t>و مستدر</w:t>
      </w:r>
      <w:r>
        <w:rPr>
          <w:rStyle w:val="Char4"/>
          <w:rtl/>
          <w:lang w:bidi="fa-IR"/>
        </w:rPr>
        <w:t xml:space="preserve">ک </w:t>
      </w:r>
      <w:r w:rsidRPr="005D2516">
        <w:rPr>
          <w:rStyle w:val="Char4"/>
          <w:rtl/>
          <w:lang w:bidi="fa-IR"/>
        </w:rPr>
        <w:t>حاكم ن</w:t>
      </w:r>
      <w:r>
        <w:rPr>
          <w:rStyle w:val="Char4"/>
          <w:rtl/>
          <w:lang w:bidi="fa-IR"/>
        </w:rPr>
        <w:t>ی</w:t>
      </w:r>
      <w:r w:rsidRPr="005D2516">
        <w:rPr>
          <w:rStyle w:val="Char4"/>
          <w:rtl/>
          <w:lang w:bidi="fa-IR"/>
        </w:rPr>
        <w:t>ز، ا</w:t>
      </w:r>
      <w:r>
        <w:rPr>
          <w:rStyle w:val="Char4"/>
          <w:rtl/>
          <w:lang w:bidi="fa-IR"/>
        </w:rPr>
        <w:t>ی</w:t>
      </w:r>
      <w:r w:rsidRPr="005D2516">
        <w:rPr>
          <w:rStyle w:val="Char4"/>
          <w:rtl/>
          <w:lang w:bidi="fa-IR"/>
        </w:rPr>
        <w:t>ن مطلب را تأ</w:t>
      </w:r>
      <w:r>
        <w:rPr>
          <w:rStyle w:val="Char4"/>
          <w:rtl/>
          <w:lang w:bidi="fa-IR"/>
        </w:rPr>
        <w:t>یی</w:t>
      </w:r>
      <w:r w:rsidRPr="005D2516">
        <w:rPr>
          <w:rStyle w:val="Char4"/>
          <w:rtl/>
          <w:lang w:bidi="fa-IR"/>
        </w:rPr>
        <w:t>د</w:t>
      </w:r>
      <w:r>
        <w:rPr>
          <w:rStyle w:val="Char4"/>
          <w:rtl/>
          <w:lang w:bidi="fa-IR"/>
        </w:rPr>
        <w:t xml:space="preserve"> می‌</w:t>
      </w:r>
      <w:r w:rsidRPr="005D2516">
        <w:rPr>
          <w:rStyle w:val="Char4"/>
          <w:rtl/>
          <w:lang w:bidi="fa-IR"/>
        </w:rPr>
        <w:t>كنند.</w:t>
      </w:r>
      <w:r>
        <w:rPr>
          <w:rStyle w:val="Char4"/>
          <w:rFonts w:hint="cs"/>
          <w:rtl/>
          <w:lang w:bidi="fa-IR"/>
        </w:rPr>
        <w:t xml:space="preserve"> </w:t>
      </w:r>
      <w:r w:rsidRPr="005D2516">
        <w:rPr>
          <w:rStyle w:val="Char4"/>
          <w:rtl/>
          <w:lang w:bidi="fa-IR"/>
        </w:rPr>
        <w:t>در موطا</w:t>
      </w:r>
      <w:r>
        <w:rPr>
          <w:rStyle w:val="Char4"/>
          <w:rtl/>
          <w:lang w:bidi="fa-IR"/>
        </w:rPr>
        <w:t>ی</w:t>
      </w:r>
      <w:r w:rsidRPr="005D2516">
        <w:rPr>
          <w:rStyle w:val="Char4"/>
          <w:rtl/>
          <w:lang w:bidi="fa-IR"/>
        </w:rPr>
        <w:t xml:space="preserve"> امام مال</w:t>
      </w:r>
      <w:r w:rsidR="00AC4494">
        <w:rPr>
          <w:rStyle w:val="Char4"/>
          <w:rFonts w:hint="cs"/>
          <w:rtl/>
          <w:lang w:bidi="fa-IR"/>
        </w:rPr>
        <w:t>ک</w:t>
      </w:r>
      <w:r w:rsidR="00AC4494">
        <w:rPr>
          <w:rStyle w:val="CTraditionalArabicChar"/>
          <w:rFonts w:hint="cs"/>
          <w:rtl/>
          <w:lang w:bidi="fa-IR"/>
        </w:rPr>
        <w:t xml:space="preserve"> </w:t>
      </w:r>
      <w:r w:rsidRPr="00032B54">
        <w:rPr>
          <w:rStyle w:val="CTraditionalArabicChar"/>
          <w:rFonts w:hint="cs"/>
          <w:rtl/>
        </w:rPr>
        <w:t>/</w:t>
      </w:r>
      <w:r w:rsidRPr="005D2516">
        <w:rPr>
          <w:rStyle w:val="Char4"/>
          <w:rtl/>
          <w:lang w:bidi="fa-IR"/>
        </w:rPr>
        <w:t xml:space="preserve"> چن</w:t>
      </w:r>
      <w:r>
        <w:rPr>
          <w:rStyle w:val="Char4"/>
          <w:rtl/>
          <w:lang w:bidi="fa-IR"/>
        </w:rPr>
        <w:t>ی</w:t>
      </w:r>
      <w:r w:rsidRPr="005D2516">
        <w:rPr>
          <w:rStyle w:val="Char4"/>
          <w:rtl/>
          <w:lang w:bidi="fa-IR"/>
        </w:rPr>
        <w:t>ن آمده است:</w:t>
      </w:r>
      <w:r>
        <w:rPr>
          <w:rStyle w:val="Char4"/>
          <w:rFonts w:hint="cs"/>
          <w:rtl/>
          <w:lang w:bidi="fa-IR"/>
        </w:rPr>
        <w:t xml:space="preserve"> </w:t>
      </w:r>
      <w:r w:rsidRPr="00032B54">
        <w:rPr>
          <w:rStyle w:val="Char8"/>
          <w:rFonts w:hint="cs"/>
          <w:rtl/>
        </w:rPr>
        <w:t>«</w:t>
      </w:r>
      <w:r w:rsidRPr="00032B54">
        <w:rPr>
          <w:rStyle w:val="Char3"/>
          <w:rFonts w:hint="eastAsia"/>
          <w:rtl/>
        </w:rPr>
        <w:t>عَنْ</w:t>
      </w:r>
      <w:r w:rsidRPr="00032B54">
        <w:rPr>
          <w:rStyle w:val="Char3"/>
          <w:rtl/>
        </w:rPr>
        <w:t xml:space="preserve"> </w:t>
      </w:r>
      <w:r w:rsidRPr="00032B54">
        <w:rPr>
          <w:rStyle w:val="Char3"/>
          <w:rFonts w:hint="eastAsia"/>
          <w:rtl/>
        </w:rPr>
        <w:t>مَالِكٍ</w:t>
      </w:r>
      <w:r w:rsidRPr="00032B54">
        <w:rPr>
          <w:rStyle w:val="Char3"/>
          <w:rtl/>
        </w:rPr>
        <w:t xml:space="preserve"> </w:t>
      </w:r>
      <w:r w:rsidRPr="00032B54">
        <w:rPr>
          <w:rStyle w:val="Char3"/>
          <w:rFonts w:hint="eastAsia"/>
          <w:rtl/>
        </w:rPr>
        <w:t>أَنَّهُ</w:t>
      </w:r>
      <w:r w:rsidRPr="00032B54">
        <w:rPr>
          <w:rStyle w:val="Char3"/>
          <w:rtl/>
        </w:rPr>
        <w:t xml:space="preserve"> </w:t>
      </w:r>
      <w:r w:rsidRPr="00032B54">
        <w:rPr>
          <w:rStyle w:val="Char3"/>
          <w:rFonts w:hint="eastAsia"/>
          <w:rtl/>
        </w:rPr>
        <w:t>بَلَغَهُ</w:t>
      </w:r>
      <w:r w:rsidRPr="00032B54">
        <w:rPr>
          <w:rStyle w:val="Char3"/>
          <w:rtl/>
        </w:rPr>
        <w:t xml:space="preserve"> </w:t>
      </w:r>
      <w:r w:rsidRPr="00032B54">
        <w:rPr>
          <w:rStyle w:val="Char3"/>
          <w:rFonts w:hint="eastAsia"/>
          <w:rtl/>
        </w:rPr>
        <w:t>أَنَّ</w:t>
      </w:r>
      <w:r w:rsidRPr="00032B54">
        <w:rPr>
          <w:rStyle w:val="Char3"/>
          <w:rtl/>
        </w:rPr>
        <w:t xml:space="preserve"> </w:t>
      </w:r>
      <w:r w:rsidRPr="00032B54">
        <w:rPr>
          <w:rStyle w:val="Char3"/>
          <w:rFonts w:hint="eastAsia"/>
          <w:rtl/>
        </w:rPr>
        <w:t>رَسُولَ</w:t>
      </w:r>
      <w:r w:rsidRPr="00032B54">
        <w:rPr>
          <w:rStyle w:val="Char3"/>
          <w:rtl/>
        </w:rPr>
        <w:t xml:space="preserve"> </w:t>
      </w:r>
      <w:r w:rsidRPr="00032B54">
        <w:rPr>
          <w:rStyle w:val="Char3"/>
          <w:rFonts w:hint="eastAsia"/>
          <w:rtl/>
        </w:rPr>
        <w:t>اللَّهِ</w:t>
      </w:r>
      <w:r w:rsidR="00AC4494">
        <w:rPr>
          <w:rStyle w:val="Char3"/>
          <w:rFonts w:hint="cs"/>
          <w:rtl/>
        </w:rPr>
        <w:t xml:space="preserve"> </w:t>
      </w:r>
      <w:r>
        <w:rPr>
          <w:rStyle w:val="Char3"/>
        </w:rPr>
        <w:sym w:font="AGA Arabesque" w:char="F072"/>
      </w:r>
      <w:r w:rsidRPr="00032B54">
        <w:rPr>
          <w:rStyle w:val="Char3"/>
          <w:rtl/>
        </w:rPr>
        <w:t xml:space="preserve"> </w:t>
      </w:r>
      <w:r w:rsidRPr="00032B54">
        <w:rPr>
          <w:rStyle w:val="Char3"/>
          <w:rFonts w:hint="eastAsia"/>
          <w:rtl/>
        </w:rPr>
        <w:t>قَالَ</w:t>
      </w:r>
      <w:r>
        <w:rPr>
          <w:rStyle w:val="Char3"/>
          <w:rFonts w:hint="cs"/>
          <w:rtl/>
        </w:rPr>
        <w:t>:</w:t>
      </w:r>
      <w:r w:rsidRPr="00032B54">
        <w:rPr>
          <w:rStyle w:val="Char3"/>
          <w:rtl/>
        </w:rPr>
        <w:t xml:space="preserve"> </w:t>
      </w:r>
      <w:r w:rsidRPr="00032B54">
        <w:rPr>
          <w:rStyle w:val="Char3"/>
          <w:rFonts w:hint="eastAsia"/>
          <w:rtl/>
        </w:rPr>
        <w:t>تَرَكْتُ</w:t>
      </w:r>
      <w:r w:rsidRPr="00032B54">
        <w:rPr>
          <w:rStyle w:val="Char3"/>
          <w:rtl/>
        </w:rPr>
        <w:t xml:space="preserve"> </w:t>
      </w:r>
      <w:r w:rsidRPr="00032B54">
        <w:rPr>
          <w:rStyle w:val="Char3"/>
          <w:rFonts w:hint="eastAsia"/>
          <w:rtl/>
        </w:rPr>
        <w:t>فِيكُمْ</w:t>
      </w:r>
      <w:r w:rsidRPr="00032B54">
        <w:rPr>
          <w:rStyle w:val="Char3"/>
          <w:rtl/>
        </w:rPr>
        <w:t xml:space="preserve"> </w:t>
      </w:r>
      <w:r w:rsidRPr="00032B54">
        <w:rPr>
          <w:rStyle w:val="Char3"/>
          <w:rFonts w:hint="eastAsia"/>
          <w:rtl/>
        </w:rPr>
        <w:t>أَمْرَيْنِ</w:t>
      </w:r>
      <w:r w:rsidRPr="00032B54">
        <w:rPr>
          <w:rStyle w:val="Char3"/>
          <w:rtl/>
        </w:rPr>
        <w:t xml:space="preserve"> </w:t>
      </w:r>
      <w:r w:rsidRPr="00032B54">
        <w:rPr>
          <w:rStyle w:val="Char3"/>
          <w:rFonts w:hint="eastAsia"/>
          <w:rtl/>
        </w:rPr>
        <w:t>لَنْ</w:t>
      </w:r>
      <w:r w:rsidRPr="00032B54">
        <w:rPr>
          <w:rStyle w:val="Char3"/>
          <w:rtl/>
        </w:rPr>
        <w:t xml:space="preserve"> </w:t>
      </w:r>
      <w:r w:rsidRPr="00032B54">
        <w:rPr>
          <w:rStyle w:val="Char3"/>
          <w:rFonts w:hint="eastAsia"/>
          <w:rtl/>
        </w:rPr>
        <w:t>تَضِلُّوا</w:t>
      </w:r>
      <w:r w:rsidRPr="00032B54">
        <w:rPr>
          <w:rStyle w:val="Char3"/>
          <w:rtl/>
        </w:rPr>
        <w:t xml:space="preserve"> </w:t>
      </w:r>
      <w:r w:rsidRPr="00032B54">
        <w:rPr>
          <w:rStyle w:val="Char3"/>
          <w:rFonts w:hint="eastAsia"/>
          <w:rtl/>
        </w:rPr>
        <w:t>مَا</w:t>
      </w:r>
      <w:r w:rsidRPr="00032B54">
        <w:rPr>
          <w:rStyle w:val="Char3"/>
          <w:rtl/>
        </w:rPr>
        <w:t xml:space="preserve"> </w:t>
      </w:r>
      <w:r w:rsidRPr="00032B54">
        <w:rPr>
          <w:rStyle w:val="Char3"/>
          <w:rFonts w:hint="eastAsia"/>
          <w:rtl/>
        </w:rPr>
        <w:t>تَمَسَّكْتُمْ</w:t>
      </w:r>
      <w:r w:rsidRPr="00032B54">
        <w:rPr>
          <w:rStyle w:val="Char3"/>
          <w:rtl/>
        </w:rPr>
        <w:t xml:space="preserve"> </w:t>
      </w:r>
      <w:r w:rsidRPr="00032B54">
        <w:rPr>
          <w:rStyle w:val="Char3"/>
          <w:rFonts w:hint="eastAsia"/>
          <w:rtl/>
        </w:rPr>
        <w:t>بِهِمَا</w:t>
      </w:r>
      <w:r w:rsidRPr="00032B54">
        <w:rPr>
          <w:rStyle w:val="Char3"/>
          <w:rtl/>
        </w:rPr>
        <w:t xml:space="preserve"> </w:t>
      </w:r>
      <w:r w:rsidRPr="00032B54">
        <w:rPr>
          <w:rStyle w:val="Char3"/>
          <w:rFonts w:hint="eastAsia"/>
          <w:rtl/>
        </w:rPr>
        <w:t>كِتَابَ</w:t>
      </w:r>
      <w:r w:rsidRPr="00032B54">
        <w:rPr>
          <w:rStyle w:val="Char3"/>
          <w:rtl/>
        </w:rPr>
        <w:t xml:space="preserve"> </w:t>
      </w:r>
      <w:r w:rsidRPr="00032B54">
        <w:rPr>
          <w:rStyle w:val="Char3"/>
          <w:rFonts w:hint="eastAsia"/>
          <w:rtl/>
        </w:rPr>
        <w:t>اللَّهِ</w:t>
      </w:r>
      <w:r w:rsidRPr="00032B54">
        <w:rPr>
          <w:rStyle w:val="Char3"/>
          <w:rtl/>
        </w:rPr>
        <w:t xml:space="preserve"> </w:t>
      </w:r>
      <w:r w:rsidRPr="00032B54">
        <w:rPr>
          <w:rStyle w:val="Char3"/>
          <w:rFonts w:hint="eastAsia"/>
          <w:rtl/>
        </w:rPr>
        <w:t>وَسُنَّةَ</w:t>
      </w:r>
      <w:r w:rsidRPr="00032B54">
        <w:rPr>
          <w:rStyle w:val="Char3"/>
          <w:rtl/>
        </w:rPr>
        <w:t xml:space="preserve"> </w:t>
      </w:r>
      <w:r w:rsidRPr="00032B54">
        <w:rPr>
          <w:rStyle w:val="Char3"/>
          <w:rFonts w:hint="eastAsia"/>
          <w:rtl/>
        </w:rPr>
        <w:t>نَبِيِّهِ</w:t>
      </w:r>
      <w:r w:rsidRPr="00032B54">
        <w:rPr>
          <w:rStyle w:val="Char8"/>
          <w:rFonts w:hint="cs"/>
          <w:rtl/>
        </w:rPr>
        <w:t>»</w:t>
      </w:r>
      <w:r>
        <w:rPr>
          <w:rStyle w:val="Char4"/>
          <w:rFonts w:hint="cs"/>
          <w:rtl/>
          <w:lang w:bidi="fa-IR"/>
        </w:rPr>
        <w:t>.</w:t>
      </w:r>
      <w:r>
        <w:rPr>
          <w:rFonts w:ascii="Lotus Linotype" w:hAnsi="Lotus Linotype" w:cs="Titr"/>
          <w:rtl/>
          <w:lang w:bidi="fa-IR"/>
        </w:rPr>
        <w:t xml:space="preserve"> </w:t>
      </w:r>
      <w:r>
        <w:rPr>
          <w:rStyle w:val="Char4"/>
          <w:rtl/>
          <w:lang w:bidi="fa-IR"/>
        </w:rPr>
        <w:t>ی</w:t>
      </w:r>
      <w:r w:rsidRPr="005D2516">
        <w:rPr>
          <w:rStyle w:val="Char4"/>
          <w:rtl/>
          <w:lang w:bidi="fa-IR"/>
        </w:rPr>
        <w:t>عن</w:t>
      </w:r>
      <w:r>
        <w:rPr>
          <w:rStyle w:val="Char4"/>
          <w:rtl/>
          <w:lang w:bidi="fa-IR"/>
        </w:rPr>
        <w:t>ی</w:t>
      </w:r>
      <w:r w:rsidRPr="005D2516">
        <w:rPr>
          <w:rStyle w:val="Char4"/>
          <w:rtl/>
          <w:lang w:bidi="fa-IR"/>
        </w:rPr>
        <w:t xml:space="preserve">: </w:t>
      </w:r>
      <w:r w:rsidRPr="00032B54">
        <w:rPr>
          <w:rStyle w:val="Char8"/>
          <w:rFonts w:hint="cs"/>
          <w:rtl/>
        </w:rPr>
        <w:t>«</w:t>
      </w:r>
      <w:r w:rsidRPr="00B21C76">
        <w:rPr>
          <w:rStyle w:val="Char7"/>
          <w:rtl/>
        </w:rPr>
        <w:t>به امام مال</w:t>
      </w:r>
      <w:r w:rsidR="00AC4494">
        <w:rPr>
          <w:rStyle w:val="Char7"/>
          <w:rFonts w:hint="cs"/>
          <w:rtl/>
        </w:rPr>
        <w:t>ک</w:t>
      </w:r>
      <w:r w:rsidRPr="00B21C76">
        <w:rPr>
          <w:rStyle w:val="Char7"/>
          <w:rtl/>
        </w:rPr>
        <w:t>، ا</w:t>
      </w:r>
      <w:r>
        <w:rPr>
          <w:rStyle w:val="Char7"/>
          <w:rtl/>
        </w:rPr>
        <w:t>ی</w:t>
      </w:r>
      <w:r w:rsidRPr="00B21C76">
        <w:rPr>
          <w:rStyle w:val="Char7"/>
          <w:rtl/>
        </w:rPr>
        <w:t>ن روا</w:t>
      </w:r>
      <w:r>
        <w:rPr>
          <w:rStyle w:val="Char7"/>
          <w:rtl/>
        </w:rPr>
        <w:t>ی</w:t>
      </w:r>
      <w:r w:rsidRPr="00B21C76">
        <w:rPr>
          <w:rStyle w:val="Char7"/>
          <w:rtl/>
        </w:rPr>
        <w:t>ت رس</w:t>
      </w:r>
      <w:r>
        <w:rPr>
          <w:rStyle w:val="Char7"/>
          <w:rtl/>
        </w:rPr>
        <w:t>ی</w:t>
      </w:r>
      <w:r w:rsidRPr="00B21C76">
        <w:rPr>
          <w:rStyle w:val="Char7"/>
          <w:rtl/>
        </w:rPr>
        <w:t>ده است كه رسول الله</w:t>
      </w:r>
      <w:r w:rsidR="00AC4494">
        <w:rPr>
          <w:rStyle w:val="Char7"/>
          <w:rFonts w:hint="cs"/>
          <w:rtl/>
        </w:rPr>
        <w:t xml:space="preserve"> </w:t>
      </w:r>
      <w:r w:rsidR="00AC4494" w:rsidRPr="00B52B5B">
        <w:rPr>
          <w:rStyle w:val="CTraditionalArabicChar"/>
          <w:rtl/>
          <w:lang w:bidi="fa-IR"/>
        </w:rPr>
        <w:t>ص</w:t>
      </w:r>
      <w:r w:rsidRPr="00B21C76">
        <w:rPr>
          <w:rStyle w:val="Char7"/>
          <w:rtl/>
        </w:rPr>
        <w:t xml:space="preserve"> فرمودند: من در م</w:t>
      </w:r>
      <w:r>
        <w:rPr>
          <w:rStyle w:val="Char7"/>
          <w:rtl/>
        </w:rPr>
        <w:t>ی</w:t>
      </w:r>
      <w:r w:rsidRPr="00B21C76">
        <w:rPr>
          <w:rStyle w:val="Char7"/>
          <w:rtl/>
        </w:rPr>
        <w:t>ان شما دو چ</w:t>
      </w:r>
      <w:r>
        <w:rPr>
          <w:rStyle w:val="Char7"/>
          <w:rtl/>
        </w:rPr>
        <w:t>ی</w:t>
      </w:r>
      <w:r w:rsidRPr="00B21C76">
        <w:rPr>
          <w:rStyle w:val="Char7"/>
          <w:rtl/>
        </w:rPr>
        <w:t>ز م</w:t>
      </w:r>
      <w:r>
        <w:rPr>
          <w:rStyle w:val="Char7"/>
          <w:rtl/>
        </w:rPr>
        <w:t>ی</w:t>
      </w:r>
      <w:r w:rsidRPr="00B21C76">
        <w:rPr>
          <w:rStyle w:val="Char7"/>
          <w:rtl/>
        </w:rPr>
        <w:t>‌گذارم تا زمان</w:t>
      </w:r>
      <w:r>
        <w:rPr>
          <w:rStyle w:val="Char7"/>
          <w:rtl/>
        </w:rPr>
        <w:t>ی</w:t>
      </w:r>
      <w:r w:rsidRPr="00B21C76">
        <w:rPr>
          <w:rStyle w:val="Char7"/>
          <w:rtl/>
        </w:rPr>
        <w:t xml:space="preserve"> كه به آن چنگ خواه</w:t>
      </w:r>
      <w:r>
        <w:rPr>
          <w:rStyle w:val="Char7"/>
          <w:rtl/>
        </w:rPr>
        <w:t>ی</w:t>
      </w:r>
      <w:r w:rsidRPr="00B21C76">
        <w:rPr>
          <w:rStyle w:val="Char7"/>
          <w:rtl/>
        </w:rPr>
        <w:t>د زد هرگز گمراه نخواه</w:t>
      </w:r>
      <w:r>
        <w:rPr>
          <w:rStyle w:val="Char7"/>
          <w:rtl/>
        </w:rPr>
        <w:t>ی</w:t>
      </w:r>
      <w:r w:rsidRPr="00B21C76">
        <w:rPr>
          <w:rStyle w:val="Char7"/>
          <w:rtl/>
        </w:rPr>
        <w:t>د شد: كتاب الله و سنت پ</w:t>
      </w:r>
      <w:r>
        <w:rPr>
          <w:rStyle w:val="Char7"/>
          <w:rtl/>
        </w:rPr>
        <w:t>ی</w:t>
      </w:r>
      <w:r w:rsidRPr="00B21C76">
        <w:rPr>
          <w:rStyle w:val="Char7"/>
          <w:rtl/>
        </w:rPr>
        <w:t>غمبرش</w:t>
      </w:r>
      <w:r w:rsidRPr="00032B54">
        <w:rPr>
          <w:rStyle w:val="Char8"/>
          <w:rFonts w:hint="cs"/>
          <w:rtl/>
        </w:rPr>
        <w:t>»</w:t>
      </w:r>
      <w:r w:rsidRPr="00032B54">
        <w:rPr>
          <w:rStyle w:val="Char4"/>
          <w:rFonts w:hint="cs"/>
          <w:vertAlign w:val="superscript"/>
          <w:rtl/>
        </w:rPr>
        <w:t>(</w:t>
      </w:r>
      <w:r w:rsidRPr="00032B54">
        <w:rPr>
          <w:rStyle w:val="Char4"/>
          <w:vertAlign w:val="superscript"/>
          <w:rtl/>
        </w:rPr>
        <w:footnoteReference w:id="59"/>
      </w:r>
      <w:r w:rsidRPr="00032B54">
        <w:rPr>
          <w:rStyle w:val="Char4"/>
          <w:rFonts w:hint="cs"/>
          <w:vertAlign w:val="superscript"/>
          <w:rtl/>
        </w:rPr>
        <w:t>)</w:t>
      </w:r>
      <w:r>
        <w:rPr>
          <w:rStyle w:val="Char4"/>
          <w:rFonts w:hint="cs"/>
          <w:rtl/>
          <w:lang w:bidi="fa-IR"/>
        </w:rPr>
        <w:t xml:space="preserve">. </w:t>
      </w:r>
      <w:r w:rsidRPr="005D2516">
        <w:rPr>
          <w:rStyle w:val="Char4"/>
          <w:rtl/>
          <w:lang w:bidi="fa-IR"/>
        </w:rPr>
        <w:t>در مستدر</w:t>
      </w:r>
      <w:r>
        <w:rPr>
          <w:rStyle w:val="Char4"/>
          <w:rtl/>
          <w:lang w:bidi="fa-IR"/>
        </w:rPr>
        <w:t>ک حاكم، روایتی از حضرت ابوهریره</w:t>
      </w:r>
      <w:r w:rsidR="00AC4494">
        <w:rPr>
          <w:rStyle w:val="Char4"/>
          <w:rFonts w:hint="cs"/>
          <w:rtl/>
          <w:lang w:bidi="fa-IR"/>
        </w:rPr>
        <w:t xml:space="preserve"> </w:t>
      </w:r>
      <w:r w:rsidRPr="005D2516">
        <w:rPr>
          <w:rStyle w:val="Char4"/>
          <w:lang w:bidi="fa-IR"/>
        </w:rPr>
        <w:sym w:font="AGA Arabesque" w:char="0074"/>
      </w:r>
      <w:r>
        <w:rPr>
          <w:rStyle w:val="Char4"/>
          <w:rtl/>
          <w:lang w:bidi="fa-IR"/>
        </w:rPr>
        <w:t xml:space="preserve"> است كه رسول الله</w:t>
      </w:r>
      <w:r w:rsidR="00AC4494">
        <w:rPr>
          <w:rStyle w:val="Char4"/>
          <w:rFonts w:hint="cs"/>
          <w:rtl/>
          <w:lang w:bidi="fa-IR"/>
        </w:rPr>
        <w:t xml:space="preserve"> </w:t>
      </w:r>
      <w:r w:rsidR="00AC4494" w:rsidRPr="00B52B5B">
        <w:rPr>
          <w:rStyle w:val="CTraditionalArabicChar"/>
          <w:rtl/>
          <w:lang w:bidi="fa-IR"/>
        </w:rPr>
        <w:t>ص</w:t>
      </w:r>
      <w:r w:rsidRPr="005D2516">
        <w:rPr>
          <w:rStyle w:val="Char4"/>
          <w:rtl/>
          <w:lang w:bidi="fa-IR"/>
        </w:rPr>
        <w:t xml:space="preserve"> در حال</w:t>
      </w:r>
      <w:r>
        <w:rPr>
          <w:rStyle w:val="Char4"/>
          <w:rtl/>
          <w:lang w:bidi="fa-IR"/>
        </w:rPr>
        <w:t>ی</w:t>
      </w:r>
      <w:r w:rsidRPr="005D2516">
        <w:rPr>
          <w:rStyle w:val="Char4"/>
          <w:rtl/>
          <w:lang w:bidi="fa-IR"/>
        </w:rPr>
        <w:t xml:space="preserve"> كه در </w:t>
      </w:r>
      <w:r w:rsidRPr="00032B54">
        <w:rPr>
          <w:rStyle w:val="Char1"/>
          <w:rFonts w:eastAsia="B Badr"/>
          <w:rtl/>
        </w:rPr>
        <w:t>حج</w:t>
      </w:r>
      <w:r w:rsidRPr="00032B54">
        <w:rPr>
          <w:rStyle w:val="Char1"/>
          <w:rFonts w:eastAsia="B Badr" w:hint="cs"/>
          <w:rtl/>
        </w:rPr>
        <w:t>ة</w:t>
      </w:r>
      <w:r w:rsidRPr="005D2516">
        <w:rPr>
          <w:rStyle w:val="Char4"/>
          <w:rtl/>
          <w:lang w:bidi="fa-IR"/>
        </w:rPr>
        <w:t xml:space="preserve"> الوداع خطبه ا</w:t>
      </w:r>
      <w:r>
        <w:rPr>
          <w:rStyle w:val="Char4"/>
          <w:rtl/>
          <w:lang w:bidi="fa-IR"/>
        </w:rPr>
        <w:t>ی</w:t>
      </w:r>
      <w:r w:rsidRPr="005D2516">
        <w:rPr>
          <w:rStyle w:val="Char4"/>
          <w:rtl/>
          <w:lang w:bidi="fa-IR"/>
        </w:rPr>
        <w:t>راد</w:t>
      </w:r>
      <w:r>
        <w:rPr>
          <w:rStyle w:val="Char4"/>
          <w:rtl/>
          <w:lang w:bidi="fa-IR"/>
        </w:rPr>
        <w:t xml:space="preserve"> می‌</w:t>
      </w:r>
      <w:r w:rsidRPr="005D2516">
        <w:rPr>
          <w:rStyle w:val="Char4"/>
          <w:rtl/>
          <w:lang w:bidi="fa-IR"/>
        </w:rPr>
        <w:t>كردند فرمودند</w:t>
      </w:r>
      <w:r w:rsidRPr="00B21C76">
        <w:rPr>
          <w:rStyle w:val="Char1"/>
          <w:rtl/>
        </w:rPr>
        <w:t>:</w:t>
      </w:r>
      <w:r w:rsidRPr="00B21C76">
        <w:rPr>
          <w:rStyle w:val="Char1"/>
          <w:rFonts w:hint="cs"/>
          <w:rtl/>
        </w:rPr>
        <w:t xml:space="preserve"> </w:t>
      </w:r>
      <w:r w:rsidRPr="00032B54">
        <w:rPr>
          <w:rStyle w:val="Char8"/>
          <w:rFonts w:hint="cs"/>
          <w:rtl/>
        </w:rPr>
        <w:t>«</w:t>
      </w:r>
      <w:r w:rsidRPr="00032B54">
        <w:rPr>
          <w:rStyle w:val="Char3"/>
          <w:rtl/>
        </w:rPr>
        <w:t>اني قد تركت فيكم شيئي</w:t>
      </w:r>
      <w:r>
        <w:rPr>
          <w:rStyle w:val="Char3"/>
          <w:rtl/>
        </w:rPr>
        <w:t>ن لن تضلوا بعد هما، كتاب الله وسنتى، و</w:t>
      </w:r>
      <w:r w:rsidRPr="00032B54">
        <w:rPr>
          <w:rStyle w:val="Char3"/>
          <w:rtl/>
        </w:rPr>
        <w:t>لن يتفرقا حتى يردا على الحوض</w:t>
      </w:r>
      <w:r w:rsidRPr="00032B54">
        <w:rPr>
          <w:rStyle w:val="Char8"/>
          <w:rFonts w:hint="cs"/>
          <w:rtl/>
        </w:rPr>
        <w:t>»</w:t>
      </w:r>
      <w:r w:rsidRPr="00B21C76">
        <w:rPr>
          <w:rStyle w:val="Char1"/>
          <w:rtl/>
        </w:rPr>
        <w:t>.</w:t>
      </w:r>
      <w:r w:rsidRPr="005D2516">
        <w:rPr>
          <w:rStyle w:val="Char4"/>
          <w:rtl/>
          <w:lang w:bidi="fa-IR"/>
        </w:rPr>
        <w:t xml:space="preserve"> </w:t>
      </w:r>
      <w:r w:rsidRPr="00032B54">
        <w:rPr>
          <w:rStyle w:val="Char8"/>
          <w:rFonts w:hint="cs"/>
          <w:rtl/>
        </w:rPr>
        <w:t>«</w:t>
      </w:r>
      <w:r w:rsidRPr="00AC4494">
        <w:rPr>
          <w:rStyle w:val="Chare"/>
          <w:rtl/>
        </w:rPr>
        <w:t>همانا من درمیان شما دو چیز گذاشته</w:t>
      </w:r>
      <w:r w:rsidRPr="00AC4494">
        <w:rPr>
          <w:rStyle w:val="Chare"/>
          <w:rFonts w:hint="cs"/>
          <w:rtl/>
        </w:rPr>
        <w:t>‌</w:t>
      </w:r>
      <w:r w:rsidRPr="00AC4494">
        <w:rPr>
          <w:rStyle w:val="Chare"/>
          <w:rtl/>
        </w:rPr>
        <w:t>ام كه با وجود آن دو، هرگز گمراه نخواهید شد: كتاب الله و سنت من، و آن دو هرگز از یكدیگر جدا نخواهند شد تا اینكه در حوض كوثر نزد من بیایند</w:t>
      </w:r>
      <w:r w:rsidRPr="00032B54">
        <w:rPr>
          <w:rStyle w:val="Char8"/>
          <w:rFonts w:hint="cs"/>
          <w:rtl/>
        </w:rPr>
        <w:t>»</w:t>
      </w:r>
      <w:r w:rsidRPr="00032B54">
        <w:rPr>
          <w:rStyle w:val="Char4"/>
          <w:rFonts w:hint="cs"/>
          <w:vertAlign w:val="superscript"/>
          <w:rtl/>
        </w:rPr>
        <w:t>(</w:t>
      </w:r>
      <w:r w:rsidRPr="00032B54">
        <w:rPr>
          <w:rStyle w:val="Char4"/>
          <w:vertAlign w:val="superscript"/>
          <w:rtl/>
        </w:rPr>
        <w:footnoteReference w:id="60"/>
      </w:r>
      <w:r w:rsidRPr="00032B54">
        <w:rPr>
          <w:rStyle w:val="Char4"/>
          <w:rFonts w:hint="cs"/>
          <w:vertAlign w:val="superscript"/>
          <w:rtl/>
        </w:rPr>
        <w:t>)</w:t>
      </w:r>
      <w:r>
        <w:rPr>
          <w:rStyle w:val="Char4"/>
          <w:rFonts w:hint="cs"/>
          <w:rtl/>
          <w:lang w:bidi="fa-IR"/>
        </w:rPr>
        <w:t xml:space="preserve">. </w:t>
      </w:r>
      <w:r w:rsidRPr="005D2516">
        <w:rPr>
          <w:rStyle w:val="Char4"/>
          <w:rtl/>
          <w:lang w:bidi="fa-IR"/>
        </w:rPr>
        <w:t>بس</w:t>
      </w:r>
      <w:r>
        <w:rPr>
          <w:rStyle w:val="Char4"/>
          <w:rtl/>
          <w:lang w:bidi="fa-IR"/>
        </w:rPr>
        <w:t>ی</w:t>
      </w:r>
      <w:r w:rsidRPr="005D2516">
        <w:rPr>
          <w:rStyle w:val="Char4"/>
          <w:rtl/>
          <w:lang w:bidi="fa-IR"/>
        </w:rPr>
        <w:t>ار</w:t>
      </w:r>
      <w:r>
        <w:rPr>
          <w:rStyle w:val="Char4"/>
          <w:rtl/>
          <w:lang w:bidi="fa-IR"/>
        </w:rPr>
        <w:t>ی</w:t>
      </w:r>
      <w:r w:rsidRPr="005D2516">
        <w:rPr>
          <w:rStyle w:val="Char4"/>
          <w:rtl/>
          <w:lang w:bidi="fa-IR"/>
        </w:rPr>
        <w:t xml:space="preserve"> از آ</w:t>
      </w:r>
      <w:r>
        <w:rPr>
          <w:rStyle w:val="Char4"/>
          <w:rtl/>
          <w:lang w:bidi="fa-IR"/>
        </w:rPr>
        <w:t>ی</w:t>
      </w:r>
      <w:r w:rsidRPr="005D2516">
        <w:rPr>
          <w:rStyle w:val="Char4"/>
          <w:rtl/>
          <w:lang w:bidi="fa-IR"/>
        </w:rPr>
        <w:t>ات و احاد</w:t>
      </w:r>
      <w:r>
        <w:rPr>
          <w:rStyle w:val="Char4"/>
          <w:rtl/>
          <w:lang w:bidi="fa-IR"/>
        </w:rPr>
        <w:t>ی</w:t>
      </w:r>
      <w:r w:rsidRPr="005D2516">
        <w:rPr>
          <w:rStyle w:val="Char4"/>
          <w:rtl/>
          <w:lang w:bidi="fa-IR"/>
        </w:rPr>
        <w:t>ث كه در آنه</w:t>
      </w:r>
      <w:r>
        <w:rPr>
          <w:rStyle w:val="Char4"/>
          <w:rtl/>
          <w:lang w:bidi="fa-IR"/>
        </w:rPr>
        <w:t>ا نام كتاب و سنت، با هم ذكر شده</w:t>
      </w:r>
      <w:r>
        <w:rPr>
          <w:rStyle w:val="Char4"/>
          <w:rFonts w:hint="cs"/>
          <w:rtl/>
          <w:lang w:bidi="fa-IR"/>
        </w:rPr>
        <w:t>‌</w:t>
      </w:r>
      <w:r w:rsidRPr="005D2516">
        <w:rPr>
          <w:rStyle w:val="Char4"/>
          <w:rtl/>
          <w:lang w:bidi="fa-IR"/>
        </w:rPr>
        <w:t>اند و ا</w:t>
      </w:r>
      <w:r>
        <w:rPr>
          <w:rStyle w:val="Char4"/>
          <w:rtl/>
          <w:lang w:bidi="fa-IR"/>
        </w:rPr>
        <w:t>ی</w:t>
      </w:r>
      <w:r w:rsidRPr="005D2516">
        <w:rPr>
          <w:rStyle w:val="Char4"/>
          <w:rtl/>
          <w:lang w:bidi="fa-IR"/>
        </w:rPr>
        <w:t>ن دو روا</w:t>
      </w:r>
      <w:r>
        <w:rPr>
          <w:rStyle w:val="Char4"/>
          <w:rtl/>
          <w:lang w:bidi="fa-IR"/>
        </w:rPr>
        <w:t>ی</w:t>
      </w:r>
      <w:r w:rsidRPr="005D2516">
        <w:rPr>
          <w:rStyle w:val="Char4"/>
          <w:rtl/>
          <w:lang w:bidi="fa-IR"/>
        </w:rPr>
        <w:t>ت كه هم</w:t>
      </w:r>
      <w:r>
        <w:rPr>
          <w:rStyle w:val="Char4"/>
          <w:rtl/>
          <w:lang w:bidi="fa-IR"/>
        </w:rPr>
        <w:t>ی</w:t>
      </w:r>
      <w:r w:rsidRPr="005D2516">
        <w:rPr>
          <w:rStyle w:val="Char4"/>
          <w:rtl/>
          <w:lang w:bidi="fa-IR"/>
        </w:rPr>
        <w:t>نكه نقل كرد</w:t>
      </w:r>
      <w:r>
        <w:rPr>
          <w:rStyle w:val="Char4"/>
          <w:rtl/>
          <w:lang w:bidi="fa-IR"/>
        </w:rPr>
        <w:t>ی</w:t>
      </w:r>
      <w:r w:rsidRPr="005D2516">
        <w:rPr>
          <w:rStyle w:val="Char4"/>
          <w:rtl/>
          <w:lang w:bidi="fa-IR"/>
        </w:rPr>
        <w:t>م را</w:t>
      </w:r>
      <w:r>
        <w:rPr>
          <w:rStyle w:val="Char4"/>
          <w:rtl/>
          <w:lang w:bidi="fa-IR"/>
        </w:rPr>
        <w:t xml:space="preserve"> نمی‌</w:t>
      </w:r>
      <w:r w:rsidRPr="005D2516">
        <w:rPr>
          <w:rStyle w:val="Char4"/>
          <w:rtl/>
          <w:lang w:bidi="fa-IR"/>
        </w:rPr>
        <w:t>توان ناد</w:t>
      </w:r>
      <w:r>
        <w:rPr>
          <w:rStyle w:val="Char4"/>
          <w:rtl/>
          <w:lang w:bidi="fa-IR"/>
        </w:rPr>
        <w:t>ی</w:t>
      </w:r>
      <w:r w:rsidRPr="005D2516">
        <w:rPr>
          <w:rStyle w:val="Char4"/>
          <w:rtl/>
          <w:lang w:bidi="fa-IR"/>
        </w:rPr>
        <w:t>ده گرفت. پس با</w:t>
      </w:r>
      <w:r>
        <w:rPr>
          <w:rStyle w:val="Char4"/>
          <w:rtl/>
          <w:lang w:bidi="fa-IR"/>
        </w:rPr>
        <w:t>ی</w:t>
      </w:r>
      <w:r w:rsidRPr="005D2516">
        <w:rPr>
          <w:rStyle w:val="Char4"/>
          <w:rtl/>
          <w:lang w:bidi="fa-IR"/>
        </w:rPr>
        <w:t>د پذ</w:t>
      </w:r>
      <w:r>
        <w:rPr>
          <w:rStyle w:val="Char4"/>
          <w:rtl/>
          <w:lang w:bidi="fa-IR"/>
        </w:rPr>
        <w:t>ی</w:t>
      </w:r>
      <w:r w:rsidRPr="005D2516">
        <w:rPr>
          <w:rStyle w:val="Char4"/>
          <w:rtl/>
          <w:lang w:bidi="fa-IR"/>
        </w:rPr>
        <w:t>رفته شود كه ذكر اهل ب</w:t>
      </w:r>
      <w:r>
        <w:rPr>
          <w:rStyle w:val="Char4"/>
          <w:rtl/>
          <w:lang w:bidi="fa-IR"/>
        </w:rPr>
        <w:t>ی</w:t>
      </w:r>
      <w:r w:rsidRPr="005D2516">
        <w:rPr>
          <w:rStyle w:val="Char4"/>
          <w:rtl/>
          <w:lang w:bidi="fa-IR"/>
        </w:rPr>
        <w:t>ت در حد</w:t>
      </w:r>
      <w:r>
        <w:rPr>
          <w:rStyle w:val="Char4"/>
          <w:rtl/>
          <w:lang w:bidi="fa-IR"/>
        </w:rPr>
        <w:t>ی</w:t>
      </w:r>
      <w:r w:rsidRPr="005D2516">
        <w:rPr>
          <w:rStyle w:val="Char4"/>
          <w:rtl/>
          <w:lang w:bidi="fa-IR"/>
        </w:rPr>
        <w:t>ث ثقل</w:t>
      </w:r>
      <w:r>
        <w:rPr>
          <w:rStyle w:val="Char4"/>
          <w:rtl/>
          <w:lang w:bidi="fa-IR"/>
        </w:rPr>
        <w:t>ی</w:t>
      </w:r>
      <w:r w:rsidRPr="005D2516">
        <w:rPr>
          <w:rStyle w:val="Char4"/>
          <w:rtl/>
          <w:lang w:bidi="fa-IR"/>
        </w:rPr>
        <w:t>ن، قائم مقام سنت نبو</w:t>
      </w:r>
      <w:r>
        <w:rPr>
          <w:rStyle w:val="Char4"/>
          <w:rtl/>
          <w:lang w:bidi="fa-IR"/>
        </w:rPr>
        <w:t>ی</w:t>
      </w:r>
      <w:r w:rsidRPr="005D2516">
        <w:rPr>
          <w:rStyle w:val="Char4"/>
          <w:rtl/>
          <w:lang w:bidi="fa-IR"/>
        </w:rPr>
        <w:t xml:space="preserve"> است. مراد بودن سنت نبو</w:t>
      </w:r>
      <w:r>
        <w:rPr>
          <w:rStyle w:val="Char4"/>
          <w:rtl/>
          <w:lang w:bidi="fa-IR"/>
        </w:rPr>
        <w:t>ی</w:t>
      </w:r>
      <w:r w:rsidRPr="005D2516">
        <w:rPr>
          <w:rStyle w:val="Char4"/>
          <w:rtl/>
          <w:lang w:bidi="fa-IR"/>
        </w:rPr>
        <w:t xml:space="preserve"> از اهل ب</w:t>
      </w:r>
      <w:r>
        <w:rPr>
          <w:rStyle w:val="Char4"/>
          <w:rtl/>
          <w:lang w:bidi="fa-IR"/>
        </w:rPr>
        <w:t>ی</w:t>
      </w:r>
      <w:r w:rsidRPr="005D2516">
        <w:rPr>
          <w:rStyle w:val="Char4"/>
          <w:rtl/>
          <w:lang w:bidi="fa-IR"/>
        </w:rPr>
        <w:t>ت در ا</w:t>
      </w:r>
      <w:r>
        <w:rPr>
          <w:rStyle w:val="Char4"/>
          <w:rtl/>
          <w:lang w:bidi="fa-IR"/>
        </w:rPr>
        <w:t>ی</w:t>
      </w:r>
      <w:r w:rsidRPr="005D2516">
        <w:rPr>
          <w:rStyle w:val="Char4"/>
          <w:rtl/>
          <w:lang w:bidi="fa-IR"/>
        </w:rPr>
        <w:t>نجا، چنان است كه در حد</w:t>
      </w:r>
      <w:r>
        <w:rPr>
          <w:rStyle w:val="Char4"/>
          <w:rtl/>
          <w:lang w:bidi="fa-IR"/>
        </w:rPr>
        <w:t>ی</w:t>
      </w:r>
      <w:r w:rsidRPr="005D2516">
        <w:rPr>
          <w:rStyle w:val="Char4"/>
          <w:rtl/>
          <w:lang w:bidi="fa-IR"/>
        </w:rPr>
        <w:t>ث</w:t>
      </w:r>
      <w:r>
        <w:rPr>
          <w:rStyle w:val="Char4"/>
          <w:rtl/>
          <w:lang w:bidi="fa-IR"/>
        </w:rPr>
        <w:t>ی</w:t>
      </w:r>
      <w:r w:rsidRPr="005D2516">
        <w:rPr>
          <w:rStyle w:val="Char4"/>
          <w:rtl/>
          <w:lang w:bidi="fa-IR"/>
        </w:rPr>
        <w:t xml:space="preserve"> د</w:t>
      </w:r>
      <w:r>
        <w:rPr>
          <w:rStyle w:val="Char4"/>
          <w:rtl/>
          <w:lang w:bidi="fa-IR"/>
        </w:rPr>
        <w:t>ی</w:t>
      </w:r>
      <w:r w:rsidRPr="005D2516">
        <w:rPr>
          <w:rStyle w:val="Char4"/>
          <w:rtl/>
          <w:lang w:bidi="fa-IR"/>
        </w:rPr>
        <w:t>گر، حضرت رسول اكرم</w:t>
      </w:r>
      <w:r w:rsidR="00AC4494">
        <w:rPr>
          <w:rStyle w:val="Char4"/>
          <w:rFonts w:hint="cs"/>
          <w:rtl/>
          <w:lang w:bidi="fa-IR"/>
        </w:rPr>
        <w:t xml:space="preserve"> </w:t>
      </w:r>
      <w:r w:rsidRPr="00B52B5B">
        <w:rPr>
          <w:rStyle w:val="CTraditionalArabicChar"/>
          <w:rtl/>
          <w:lang w:bidi="fa-IR"/>
        </w:rPr>
        <w:t>ص</w:t>
      </w:r>
      <w:r>
        <w:rPr>
          <w:rStyle w:val="Char4"/>
          <w:rtl/>
          <w:lang w:bidi="fa-IR"/>
        </w:rPr>
        <w:t>، صریحاً حكم داده</w:t>
      </w:r>
      <w:r>
        <w:rPr>
          <w:rStyle w:val="Char4"/>
          <w:rFonts w:hint="cs"/>
          <w:rtl/>
          <w:lang w:bidi="fa-IR"/>
        </w:rPr>
        <w:t>‌</w:t>
      </w:r>
      <w:r w:rsidRPr="005D2516">
        <w:rPr>
          <w:rStyle w:val="Char4"/>
          <w:rtl/>
          <w:lang w:bidi="fa-IR"/>
        </w:rPr>
        <w:t>است كه به سنت خلفا</w:t>
      </w:r>
      <w:r>
        <w:rPr>
          <w:rStyle w:val="Char4"/>
          <w:rtl/>
          <w:lang w:bidi="fa-IR"/>
        </w:rPr>
        <w:t>ی</w:t>
      </w:r>
      <w:r w:rsidRPr="005D2516">
        <w:rPr>
          <w:rStyle w:val="Char4"/>
          <w:rtl/>
          <w:lang w:bidi="fa-IR"/>
        </w:rPr>
        <w:t xml:space="preserve"> راشد</w:t>
      </w:r>
      <w:r>
        <w:rPr>
          <w:rStyle w:val="Char4"/>
          <w:rtl/>
          <w:lang w:bidi="fa-IR"/>
        </w:rPr>
        <w:t>ی</w:t>
      </w:r>
      <w:r w:rsidRPr="005D2516">
        <w:rPr>
          <w:rStyle w:val="Char4"/>
          <w:rtl/>
          <w:lang w:bidi="fa-IR"/>
        </w:rPr>
        <w:t>ن</w:t>
      </w:r>
      <w:r w:rsidR="00AC4494">
        <w:rPr>
          <w:rStyle w:val="Char4"/>
          <w:rFonts w:hint="cs"/>
          <w:rtl/>
          <w:lang w:bidi="fa-IR"/>
        </w:rPr>
        <w:t xml:space="preserve"> </w:t>
      </w:r>
      <w:r w:rsidRPr="005D2516">
        <w:rPr>
          <w:rStyle w:val="Char4"/>
          <w:lang w:bidi="fa-IR"/>
        </w:rPr>
        <w:sym w:font="AGA Arabesque" w:char="0079"/>
      </w:r>
      <w:r w:rsidRPr="005D2516">
        <w:rPr>
          <w:rStyle w:val="Char4"/>
          <w:rtl/>
          <w:lang w:bidi="fa-IR"/>
        </w:rPr>
        <w:t xml:space="preserve"> چنگ زن</w:t>
      </w:r>
      <w:r>
        <w:rPr>
          <w:rStyle w:val="Char4"/>
          <w:rtl/>
          <w:lang w:bidi="fa-IR"/>
        </w:rPr>
        <w:t>ی</w:t>
      </w:r>
      <w:r w:rsidRPr="005D2516">
        <w:rPr>
          <w:rStyle w:val="Char4"/>
          <w:rtl/>
          <w:lang w:bidi="fa-IR"/>
        </w:rPr>
        <w:t>د.‌‌</w:t>
      </w:r>
    </w:p>
    <w:p w:rsidR="00B21C76" w:rsidRPr="00463A11" w:rsidRDefault="00B21C76" w:rsidP="00B21C76">
      <w:pPr>
        <w:pStyle w:val="a2"/>
        <w:rPr>
          <w:rtl/>
        </w:rPr>
      </w:pPr>
      <w:bookmarkStart w:id="138" w:name="_Toc310104032"/>
      <w:bookmarkStart w:id="139" w:name="_Toc380345613"/>
      <w:bookmarkStart w:id="140" w:name="_Toc387154603"/>
      <w:r w:rsidRPr="00463A11">
        <w:rPr>
          <w:rtl/>
        </w:rPr>
        <w:t>اهل بيت چه كساني هستند؟</w:t>
      </w:r>
      <w:bookmarkEnd w:id="138"/>
      <w:bookmarkEnd w:id="139"/>
      <w:bookmarkEnd w:id="140"/>
    </w:p>
    <w:p w:rsidR="00B21C76" w:rsidRPr="005D2516" w:rsidRDefault="00B21C76" w:rsidP="00AC4494">
      <w:pPr>
        <w:jc w:val="both"/>
        <w:rPr>
          <w:rStyle w:val="Char4"/>
          <w:rtl/>
          <w:lang w:bidi="fa-IR"/>
        </w:rPr>
      </w:pPr>
      <w:r w:rsidRPr="005D2516">
        <w:rPr>
          <w:rStyle w:val="Char4"/>
          <w:rtl/>
          <w:lang w:bidi="fa-IR"/>
        </w:rPr>
        <w:t>در زبان عرب</w:t>
      </w:r>
      <w:r>
        <w:rPr>
          <w:rStyle w:val="Char4"/>
          <w:rtl/>
          <w:lang w:bidi="fa-IR"/>
        </w:rPr>
        <w:t>ی</w:t>
      </w:r>
      <w:r w:rsidRPr="005D2516">
        <w:rPr>
          <w:rStyle w:val="Char4"/>
          <w:rtl/>
          <w:lang w:bidi="fa-IR"/>
        </w:rPr>
        <w:t>، به اهل خانه اهل ب</w:t>
      </w:r>
      <w:r>
        <w:rPr>
          <w:rStyle w:val="Char4"/>
          <w:rtl/>
          <w:lang w:bidi="fa-IR"/>
        </w:rPr>
        <w:t>ی</w:t>
      </w:r>
      <w:r w:rsidRPr="005D2516">
        <w:rPr>
          <w:rStyle w:val="Char4"/>
          <w:rtl/>
          <w:lang w:bidi="fa-IR"/>
        </w:rPr>
        <w:t>ت گفته</w:t>
      </w:r>
      <w:r>
        <w:rPr>
          <w:rStyle w:val="Char4"/>
          <w:rtl/>
          <w:lang w:bidi="fa-IR"/>
        </w:rPr>
        <w:t xml:space="preserve"> می‌</w:t>
      </w:r>
      <w:r w:rsidRPr="005D2516">
        <w:rPr>
          <w:rStyle w:val="Char4"/>
          <w:rtl/>
          <w:lang w:bidi="fa-IR"/>
        </w:rPr>
        <w:t xml:space="preserve">شود </w:t>
      </w:r>
      <w:r>
        <w:rPr>
          <w:rStyle w:val="Char4"/>
          <w:rtl/>
          <w:lang w:bidi="fa-IR"/>
        </w:rPr>
        <w:t>ی</w:t>
      </w:r>
      <w:r w:rsidRPr="005D2516">
        <w:rPr>
          <w:rStyle w:val="Char4"/>
          <w:rtl/>
          <w:lang w:bidi="fa-IR"/>
        </w:rPr>
        <w:t>عن</w:t>
      </w:r>
      <w:r>
        <w:rPr>
          <w:rStyle w:val="Char4"/>
          <w:rtl/>
          <w:lang w:bidi="fa-IR"/>
        </w:rPr>
        <w:t>ی</w:t>
      </w:r>
      <w:r w:rsidRPr="005D2516">
        <w:rPr>
          <w:rStyle w:val="Char4"/>
          <w:rtl/>
          <w:lang w:bidi="fa-IR"/>
        </w:rPr>
        <w:t xml:space="preserve"> افراد</w:t>
      </w:r>
      <w:r>
        <w:rPr>
          <w:rStyle w:val="Char4"/>
          <w:rtl/>
          <w:lang w:bidi="fa-IR"/>
        </w:rPr>
        <w:t>ی</w:t>
      </w:r>
      <w:r w:rsidRPr="005D2516">
        <w:rPr>
          <w:rStyle w:val="Char4"/>
          <w:rtl/>
          <w:lang w:bidi="fa-IR"/>
        </w:rPr>
        <w:t xml:space="preserve"> كه بطور مستقل و دائم</w:t>
      </w:r>
      <w:r>
        <w:rPr>
          <w:rStyle w:val="Char4"/>
          <w:rtl/>
          <w:lang w:bidi="fa-IR"/>
        </w:rPr>
        <w:t>ی</w:t>
      </w:r>
      <w:r w:rsidRPr="005D2516">
        <w:rPr>
          <w:rStyle w:val="Char4"/>
          <w:rtl/>
          <w:lang w:bidi="fa-IR"/>
        </w:rPr>
        <w:t xml:space="preserve"> در خانه سكونت دارند. چنانچه در عرف عام، وقت</w:t>
      </w:r>
      <w:r>
        <w:rPr>
          <w:rStyle w:val="Char4"/>
          <w:rtl/>
          <w:lang w:bidi="fa-IR"/>
        </w:rPr>
        <w:t>ی</w:t>
      </w:r>
      <w:r w:rsidRPr="005D2516">
        <w:rPr>
          <w:rStyle w:val="Char4"/>
          <w:rtl/>
          <w:lang w:bidi="fa-IR"/>
        </w:rPr>
        <w:t xml:space="preserve"> اهل خانه گفته</w:t>
      </w:r>
      <w:r>
        <w:rPr>
          <w:rStyle w:val="Char4"/>
          <w:rtl/>
          <w:lang w:bidi="fa-IR"/>
        </w:rPr>
        <w:t xml:space="preserve"> می‌</w:t>
      </w:r>
      <w:r w:rsidRPr="005D2516">
        <w:rPr>
          <w:rStyle w:val="Char4"/>
          <w:rtl/>
          <w:lang w:bidi="fa-IR"/>
        </w:rPr>
        <w:t>شود، زن فرزندان نابالغ و غ</w:t>
      </w:r>
      <w:r>
        <w:rPr>
          <w:rStyle w:val="Char4"/>
          <w:rtl/>
          <w:lang w:bidi="fa-IR"/>
        </w:rPr>
        <w:t>ی</w:t>
      </w:r>
      <w:r w:rsidRPr="005D2516">
        <w:rPr>
          <w:rStyle w:val="Char4"/>
          <w:rtl/>
          <w:lang w:bidi="fa-IR"/>
        </w:rPr>
        <w:t>ره را شامل</w:t>
      </w:r>
      <w:r>
        <w:rPr>
          <w:rStyle w:val="Char4"/>
          <w:rtl/>
          <w:lang w:bidi="fa-IR"/>
        </w:rPr>
        <w:t xml:space="preserve"> می‌</w:t>
      </w:r>
      <w:r w:rsidRPr="005D2516">
        <w:rPr>
          <w:rStyle w:val="Char4"/>
          <w:rtl/>
          <w:lang w:bidi="fa-IR"/>
        </w:rPr>
        <w:t>شود. فرزندان</w:t>
      </w:r>
      <w:r>
        <w:rPr>
          <w:rStyle w:val="Char4"/>
          <w:rtl/>
          <w:lang w:bidi="fa-IR"/>
        </w:rPr>
        <w:t>ی</w:t>
      </w:r>
      <w:r w:rsidRPr="005D2516">
        <w:rPr>
          <w:rStyle w:val="Char4"/>
          <w:rtl/>
          <w:lang w:bidi="fa-IR"/>
        </w:rPr>
        <w:t xml:space="preserve"> كه ازدواج كرده در خانه</w:t>
      </w:r>
      <w:r>
        <w:rPr>
          <w:rStyle w:val="Char4"/>
          <w:rtl/>
          <w:lang w:bidi="fa-IR"/>
        </w:rPr>
        <w:t xml:space="preserve">‌ای </w:t>
      </w:r>
      <w:r w:rsidRPr="005D2516">
        <w:rPr>
          <w:rStyle w:val="Char4"/>
          <w:rtl/>
          <w:lang w:bidi="fa-IR"/>
        </w:rPr>
        <w:t>د</w:t>
      </w:r>
      <w:r>
        <w:rPr>
          <w:rStyle w:val="Char4"/>
          <w:rtl/>
          <w:lang w:bidi="fa-IR"/>
        </w:rPr>
        <w:t>ی</w:t>
      </w:r>
      <w:r w:rsidRPr="005D2516">
        <w:rPr>
          <w:rStyle w:val="Char4"/>
          <w:rtl/>
          <w:lang w:bidi="fa-IR"/>
        </w:rPr>
        <w:t>گر، سكونت داشته باشند عموماً در اهل خانه خود بشمار</w:t>
      </w:r>
      <w:r>
        <w:rPr>
          <w:rStyle w:val="Char4"/>
          <w:rtl/>
          <w:lang w:bidi="fa-IR"/>
        </w:rPr>
        <w:t xml:space="preserve"> نمی‌</w:t>
      </w:r>
      <w:r w:rsidRPr="005D2516">
        <w:rPr>
          <w:rStyle w:val="Char4"/>
          <w:rtl/>
          <w:lang w:bidi="fa-IR"/>
        </w:rPr>
        <w:t>آ</w:t>
      </w:r>
      <w:r>
        <w:rPr>
          <w:rStyle w:val="Char4"/>
          <w:rtl/>
          <w:lang w:bidi="fa-IR"/>
        </w:rPr>
        <w:t>ی</w:t>
      </w:r>
      <w:r w:rsidRPr="005D2516">
        <w:rPr>
          <w:rStyle w:val="Char4"/>
          <w:rtl/>
          <w:lang w:bidi="fa-IR"/>
        </w:rPr>
        <w:t>ند. منظور از اهل ب</w:t>
      </w:r>
      <w:r>
        <w:rPr>
          <w:rStyle w:val="Char4"/>
          <w:rtl/>
          <w:lang w:bidi="fa-IR"/>
        </w:rPr>
        <w:t>ی</w:t>
      </w:r>
      <w:r w:rsidRPr="005D2516">
        <w:rPr>
          <w:rStyle w:val="Char4"/>
          <w:rtl/>
          <w:lang w:bidi="fa-IR"/>
        </w:rPr>
        <w:t>ت، در لغت و عرف عام هم</w:t>
      </w:r>
      <w:r>
        <w:rPr>
          <w:rStyle w:val="Char4"/>
          <w:rtl/>
          <w:lang w:bidi="fa-IR"/>
        </w:rPr>
        <w:t>ی</w:t>
      </w:r>
      <w:r w:rsidRPr="005D2516">
        <w:rPr>
          <w:rStyle w:val="Char4"/>
          <w:rtl/>
          <w:lang w:bidi="fa-IR"/>
        </w:rPr>
        <w:t>ن است. و اما با توجه به قرآن و سنت، علاوه از ازواج مطهرات رسول الله</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در اهل ب</w:t>
      </w:r>
      <w:r>
        <w:rPr>
          <w:rStyle w:val="Char4"/>
          <w:rtl/>
          <w:lang w:bidi="fa-IR"/>
        </w:rPr>
        <w:t>ی</w:t>
      </w:r>
      <w:r w:rsidRPr="005D2516">
        <w:rPr>
          <w:rStyle w:val="Char4"/>
          <w:rtl/>
          <w:lang w:bidi="fa-IR"/>
        </w:rPr>
        <w:t>ت و عترت، دخت</w:t>
      </w:r>
      <w:r>
        <w:rPr>
          <w:rStyle w:val="Char4"/>
          <w:rtl/>
          <w:lang w:bidi="fa-IR"/>
        </w:rPr>
        <w:t>ران ایشان، داماد ایشان حضرت علی</w:t>
      </w:r>
      <w:r w:rsidR="00AC4494">
        <w:rPr>
          <w:rStyle w:val="Char4"/>
          <w:rFonts w:hint="cs"/>
          <w:rtl/>
          <w:lang w:bidi="fa-IR"/>
        </w:rPr>
        <w:t xml:space="preserve"> </w:t>
      </w:r>
      <w:r w:rsidRPr="005D2516">
        <w:rPr>
          <w:rStyle w:val="Char4"/>
          <w:lang w:bidi="fa-IR"/>
        </w:rPr>
        <w:sym w:font="AGA Arabesque" w:char="0074"/>
      </w:r>
      <w:r w:rsidRPr="005D2516">
        <w:rPr>
          <w:rStyle w:val="Char4"/>
          <w:rtl/>
          <w:lang w:bidi="fa-IR"/>
        </w:rPr>
        <w:t>، نوه</w:t>
      </w:r>
      <w:r>
        <w:rPr>
          <w:rStyle w:val="Char4"/>
          <w:rtl/>
          <w:lang w:bidi="fa-IR"/>
        </w:rPr>
        <w:t>‌های</w:t>
      </w:r>
      <w:r w:rsidRPr="005D2516">
        <w:rPr>
          <w:rStyle w:val="Char4"/>
          <w:rtl/>
          <w:lang w:bidi="fa-IR"/>
        </w:rPr>
        <w:t xml:space="preserve"> ا</w:t>
      </w:r>
      <w:r>
        <w:rPr>
          <w:rStyle w:val="Char4"/>
          <w:rtl/>
          <w:lang w:bidi="fa-IR"/>
        </w:rPr>
        <w:t>ی</w:t>
      </w:r>
      <w:r w:rsidRPr="005D2516">
        <w:rPr>
          <w:rStyle w:val="Char4"/>
          <w:rtl/>
          <w:lang w:bidi="fa-IR"/>
        </w:rPr>
        <w:t>شان حضر</w:t>
      </w:r>
      <w:r>
        <w:rPr>
          <w:rStyle w:val="Char4"/>
          <w:rtl/>
          <w:lang w:bidi="fa-IR"/>
        </w:rPr>
        <w:t>ت حسن</w:t>
      </w:r>
      <w:r w:rsidR="00AC4494">
        <w:rPr>
          <w:rStyle w:val="Char4"/>
          <w:rFonts w:hint="cs"/>
          <w:rtl/>
          <w:lang w:bidi="fa-IR"/>
        </w:rPr>
        <w:t xml:space="preserve"> </w:t>
      </w:r>
      <w:r w:rsidRPr="005D2516">
        <w:rPr>
          <w:rStyle w:val="Char4"/>
          <w:lang w:bidi="fa-IR"/>
        </w:rPr>
        <w:sym w:font="AGA Arabesque" w:char="0074"/>
      </w:r>
      <w:r w:rsidRPr="005D2516">
        <w:rPr>
          <w:rStyle w:val="Char4"/>
          <w:rtl/>
          <w:lang w:bidi="fa-IR"/>
        </w:rPr>
        <w:t xml:space="preserve"> و حضرت حس</w:t>
      </w:r>
      <w:r>
        <w:rPr>
          <w:rStyle w:val="Char4"/>
          <w:rtl/>
          <w:lang w:bidi="fa-IR"/>
        </w:rPr>
        <w:t>ی</w:t>
      </w:r>
      <w:r w:rsidRPr="005D2516">
        <w:rPr>
          <w:rStyle w:val="Char4"/>
          <w:rtl/>
          <w:lang w:bidi="fa-IR"/>
        </w:rPr>
        <w:t>ن</w:t>
      </w:r>
      <w:r w:rsidR="00AC4494">
        <w:rPr>
          <w:rStyle w:val="Char4"/>
          <w:rFonts w:hint="cs"/>
          <w:rtl/>
          <w:lang w:bidi="fa-IR"/>
        </w:rPr>
        <w:t xml:space="preserve"> </w:t>
      </w:r>
      <w:r w:rsidRPr="005D2516">
        <w:rPr>
          <w:rStyle w:val="Char4"/>
          <w:lang w:bidi="fa-IR"/>
        </w:rPr>
        <w:sym w:font="AGA Arabesque" w:char="0074"/>
      </w:r>
      <w:r>
        <w:rPr>
          <w:rStyle w:val="Char4"/>
          <w:rtl/>
          <w:lang w:bidi="fa-IR"/>
        </w:rPr>
        <w:t xml:space="preserve"> (و عموی ایشان حضرت عباس</w:t>
      </w:r>
      <w:r w:rsidR="00AC4494">
        <w:rPr>
          <w:rStyle w:val="Char4"/>
          <w:rFonts w:hint="cs"/>
          <w:rtl/>
          <w:lang w:bidi="fa-IR"/>
        </w:rPr>
        <w:t xml:space="preserve"> </w:t>
      </w:r>
      <w:r w:rsidRPr="005D2516">
        <w:rPr>
          <w:rStyle w:val="Char4"/>
          <w:lang w:bidi="fa-IR"/>
        </w:rPr>
        <w:sym w:font="AGA Arabesque" w:char="0074"/>
      </w:r>
      <w:r w:rsidRPr="005D2516">
        <w:rPr>
          <w:rStyle w:val="Char4"/>
          <w:rtl/>
          <w:lang w:bidi="fa-IR"/>
        </w:rPr>
        <w:t xml:space="preserve"> و فرزندان آنها و د</w:t>
      </w:r>
      <w:r>
        <w:rPr>
          <w:rStyle w:val="Char4"/>
          <w:rtl/>
          <w:lang w:bidi="fa-IR"/>
        </w:rPr>
        <w:t>ی</w:t>
      </w:r>
      <w:r w:rsidRPr="005D2516">
        <w:rPr>
          <w:rStyle w:val="Char4"/>
          <w:rtl/>
          <w:lang w:bidi="fa-IR"/>
        </w:rPr>
        <w:t>گر بستگان) هم داخل هستند.</w:t>
      </w:r>
      <w:r>
        <w:rPr>
          <w:rStyle w:val="Char4"/>
          <w:rFonts w:hint="cs"/>
          <w:rtl/>
          <w:lang w:bidi="fa-IR"/>
        </w:rPr>
        <w:t xml:space="preserve"> </w:t>
      </w:r>
      <w:r w:rsidRPr="005D2516">
        <w:rPr>
          <w:rStyle w:val="Char4"/>
          <w:rtl/>
          <w:lang w:bidi="fa-IR"/>
        </w:rPr>
        <w:t>ازواج مطهرات در اهل ب</w:t>
      </w:r>
      <w:r>
        <w:rPr>
          <w:rStyle w:val="Char4"/>
          <w:rtl/>
          <w:lang w:bidi="fa-IR"/>
        </w:rPr>
        <w:t>ی</w:t>
      </w:r>
      <w:r w:rsidRPr="005D2516">
        <w:rPr>
          <w:rStyle w:val="Char4"/>
          <w:rtl/>
          <w:lang w:bidi="fa-IR"/>
        </w:rPr>
        <w:t>ت، اولاً: به ا</w:t>
      </w:r>
      <w:r>
        <w:rPr>
          <w:rStyle w:val="Char4"/>
          <w:rtl/>
          <w:lang w:bidi="fa-IR"/>
        </w:rPr>
        <w:t>ی</w:t>
      </w:r>
      <w:r w:rsidRPr="005D2516">
        <w:rPr>
          <w:rStyle w:val="Char4"/>
          <w:rtl/>
          <w:lang w:bidi="fa-IR"/>
        </w:rPr>
        <w:t>ن دل</w:t>
      </w:r>
      <w:r>
        <w:rPr>
          <w:rStyle w:val="Char4"/>
          <w:rtl/>
          <w:lang w:bidi="fa-IR"/>
        </w:rPr>
        <w:t>ی</w:t>
      </w:r>
      <w:r w:rsidRPr="005D2516">
        <w:rPr>
          <w:rStyle w:val="Char4"/>
          <w:rtl/>
          <w:lang w:bidi="fa-IR"/>
        </w:rPr>
        <w:t>ل داخل هستند كه بطور حتم همسران در عرف از جمله اهل ب</w:t>
      </w:r>
      <w:r>
        <w:rPr>
          <w:rStyle w:val="Char4"/>
          <w:rtl/>
          <w:lang w:bidi="fa-IR"/>
        </w:rPr>
        <w:t>ی</w:t>
      </w:r>
      <w:r w:rsidRPr="005D2516">
        <w:rPr>
          <w:rStyle w:val="Char4"/>
          <w:rtl/>
          <w:lang w:bidi="fa-IR"/>
        </w:rPr>
        <w:t>ت (اهل خانه) به شمار</w:t>
      </w:r>
      <w:r>
        <w:rPr>
          <w:rStyle w:val="Char4"/>
          <w:rtl/>
          <w:lang w:bidi="fa-IR"/>
        </w:rPr>
        <w:t xml:space="preserve"> می‌</w:t>
      </w:r>
      <w:r w:rsidRPr="005D2516">
        <w:rPr>
          <w:rStyle w:val="Char4"/>
          <w:rtl/>
          <w:lang w:bidi="fa-IR"/>
        </w:rPr>
        <w:t>آ</w:t>
      </w:r>
      <w:r>
        <w:rPr>
          <w:rStyle w:val="Char4"/>
          <w:rtl/>
          <w:lang w:bidi="fa-IR"/>
        </w:rPr>
        <w:t>ی</w:t>
      </w:r>
      <w:r w:rsidRPr="005D2516">
        <w:rPr>
          <w:rStyle w:val="Char4"/>
          <w:rtl/>
          <w:lang w:bidi="fa-IR"/>
        </w:rPr>
        <w:t>ند. ثان</w:t>
      </w:r>
      <w:r>
        <w:rPr>
          <w:rStyle w:val="Char4"/>
          <w:rtl/>
          <w:lang w:bidi="fa-IR"/>
        </w:rPr>
        <w:t>ی</w:t>
      </w:r>
      <w:r w:rsidRPr="005D2516">
        <w:rPr>
          <w:rStyle w:val="Char4"/>
          <w:rtl/>
          <w:lang w:bidi="fa-IR"/>
        </w:rPr>
        <w:t>اً به ا</w:t>
      </w:r>
      <w:r>
        <w:rPr>
          <w:rStyle w:val="Char4"/>
          <w:rtl/>
          <w:lang w:bidi="fa-IR"/>
        </w:rPr>
        <w:t>ی</w:t>
      </w:r>
      <w:r w:rsidRPr="005D2516">
        <w:rPr>
          <w:rStyle w:val="Char4"/>
          <w:rtl/>
          <w:lang w:bidi="fa-IR"/>
        </w:rPr>
        <w:t>ن دل</w:t>
      </w:r>
      <w:r>
        <w:rPr>
          <w:rStyle w:val="Char4"/>
          <w:rtl/>
          <w:lang w:bidi="fa-IR"/>
        </w:rPr>
        <w:t>ی</w:t>
      </w:r>
      <w:r w:rsidRPr="005D2516">
        <w:rPr>
          <w:rStyle w:val="Char4"/>
          <w:rtl/>
          <w:lang w:bidi="fa-IR"/>
        </w:rPr>
        <w:t>ل كه شمول</w:t>
      </w:r>
      <w:r>
        <w:rPr>
          <w:rStyle w:val="Char4"/>
          <w:rtl/>
          <w:lang w:bidi="fa-IR"/>
        </w:rPr>
        <w:t>ی</w:t>
      </w:r>
      <w:r w:rsidRPr="005D2516">
        <w:rPr>
          <w:rStyle w:val="Char4"/>
          <w:rtl/>
          <w:lang w:bidi="fa-IR"/>
        </w:rPr>
        <w:t>ت ازواج مطهرات (رض</w:t>
      </w:r>
      <w:r>
        <w:rPr>
          <w:rStyle w:val="Char4"/>
          <w:rtl/>
          <w:lang w:bidi="fa-IR"/>
        </w:rPr>
        <w:t>ی</w:t>
      </w:r>
      <w:r w:rsidRPr="005D2516">
        <w:rPr>
          <w:rStyle w:val="Char4"/>
          <w:rtl/>
          <w:lang w:bidi="fa-IR"/>
        </w:rPr>
        <w:t xml:space="preserve"> الله عنهن) در اهل ب</w:t>
      </w:r>
      <w:r>
        <w:rPr>
          <w:rStyle w:val="Char4"/>
          <w:rtl/>
          <w:lang w:bidi="fa-IR"/>
        </w:rPr>
        <w:t>ی</w:t>
      </w:r>
      <w:r w:rsidRPr="005D2516">
        <w:rPr>
          <w:rStyle w:val="Char4"/>
          <w:rtl/>
          <w:lang w:bidi="fa-IR"/>
        </w:rPr>
        <w:t>ت، از نص قطع</w:t>
      </w:r>
      <w:r>
        <w:rPr>
          <w:rStyle w:val="Char4"/>
          <w:rtl/>
          <w:lang w:bidi="fa-IR"/>
        </w:rPr>
        <w:t>ی</w:t>
      </w:r>
      <w:r w:rsidRPr="005D2516">
        <w:rPr>
          <w:rStyle w:val="Char4"/>
          <w:rtl/>
          <w:lang w:bidi="fa-IR"/>
        </w:rPr>
        <w:t xml:space="preserve"> قرآن كر</w:t>
      </w:r>
      <w:r>
        <w:rPr>
          <w:rStyle w:val="Char4"/>
          <w:rtl/>
          <w:lang w:bidi="fa-IR"/>
        </w:rPr>
        <w:t>ی</w:t>
      </w:r>
      <w:r w:rsidRPr="005D2516">
        <w:rPr>
          <w:rStyle w:val="Char4"/>
          <w:rtl/>
          <w:lang w:bidi="fa-IR"/>
        </w:rPr>
        <w:t>م به اثبات</w:t>
      </w:r>
      <w:r>
        <w:rPr>
          <w:rStyle w:val="Char4"/>
          <w:rtl/>
          <w:lang w:bidi="fa-IR"/>
        </w:rPr>
        <w:t xml:space="preserve"> می‌</w:t>
      </w:r>
      <w:r w:rsidRPr="005D2516">
        <w:rPr>
          <w:rStyle w:val="Char4"/>
          <w:rtl/>
          <w:lang w:bidi="fa-IR"/>
        </w:rPr>
        <w:t>رسد. قرآن كر</w:t>
      </w:r>
      <w:r>
        <w:rPr>
          <w:rStyle w:val="Char4"/>
          <w:rtl/>
          <w:lang w:bidi="fa-IR"/>
        </w:rPr>
        <w:t>ی</w:t>
      </w:r>
      <w:r w:rsidRPr="005D2516">
        <w:rPr>
          <w:rStyle w:val="Char4"/>
          <w:rtl/>
          <w:lang w:bidi="fa-IR"/>
        </w:rPr>
        <w:t>م با صراحت</w:t>
      </w:r>
      <w:r>
        <w:rPr>
          <w:rStyle w:val="Char4"/>
          <w:rtl/>
          <w:lang w:bidi="fa-IR"/>
        </w:rPr>
        <w:t xml:space="preserve"> می‌</w:t>
      </w:r>
      <w:r w:rsidRPr="005D2516">
        <w:rPr>
          <w:rStyle w:val="Char4"/>
          <w:rtl/>
          <w:lang w:bidi="fa-IR"/>
        </w:rPr>
        <w:t>فرما</w:t>
      </w:r>
      <w:r>
        <w:rPr>
          <w:rStyle w:val="Char4"/>
          <w:rtl/>
          <w:lang w:bidi="fa-IR"/>
        </w:rPr>
        <w:t>ی</w:t>
      </w:r>
      <w:r w:rsidRPr="005D2516">
        <w:rPr>
          <w:rStyle w:val="Char4"/>
          <w:rtl/>
          <w:lang w:bidi="fa-IR"/>
        </w:rPr>
        <w:t>د:</w:t>
      </w:r>
    </w:p>
    <w:p w:rsidR="00B21C76" w:rsidRPr="00AC4494" w:rsidRDefault="00B21C76" w:rsidP="00B21C76">
      <w:pPr>
        <w:pStyle w:val="BodyText3"/>
        <w:ind w:firstLine="284"/>
        <w:jc w:val="both"/>
        <w:rPr>
          <w:rStyle w:val="Char4"/>
          <w:spacing w:val="-2"/>
          <w:rtl/>
          <w:lang w:bidi="fa-IR"/>
        </w:rPr>
      </w:pPr>
      <w:r w:rsidRPr="00AC4494">
        <w:rPr>
          <w:rStyle w:val="Char8"/>
          <w:spacing w:val="-2"/>
          <w:rtl/>
          <w:lang w:bidi="fa-IR"/>
        </w:rPr>
        <w:t>﴿</w:t>
      </w:r>
      <w:r w:rsidRPr="00AC4494">
        <w:rPr>
          <w:rStyle w:val="Charf1"/>
          <w:rFonts w:hint="eastAsia"/>
          <w:spacing w:val="-2"/>
          <w:rtl/>
        </w:rPr>
        <w:t>وَقَر</w:t>
      </w:r>
      <w:r w:rsidRPr="00AC4494">
        <w:rPr>
          <w:rStyle w:val="Charf1"/>
          <w:rFonts w:hint="cs"/>
          <w:spacing w:val="-2"/>
          <w:rtl/>
        </w:rPr>
        <w:t>ۡ</w:t>
      </w:r>
      <w:r w:rsidRPr="00AC4494">
        <w:rPr>
          <w:rStyle w:val="Charf1"/>
          <w:rFonts w:hint="eastAsia"/>
          <w:spacing w:val="-2"/>
          <w:rtl/>
        </w:rPr>
        <w:t>نَ</w:t>
      </w:r>
      <w:r w:rsidRPr="00AC4494">
        <w:rPr>
          <w:rStyle w:val="Charf1"/>
          <w:spacing w:val="-2"/>
          <w:rtl/>
        </w:rPr>
        <w:t xml:space="preserve"> </w:t>
      </w:r>
      <w:r w:rsidRPr="00AC4494">
        <w:rPr>
          <w:rStyle w:val="Charf1"/>
          <w:rFonts w:hint="eastAsia"/>
          <w:spacing w:val="-2"/>
          <w:rtl/>
        </w:rPr>
        <w:t>فِي</w:t>
      </w:r>
      <w:r w:rsidRPr="00AC4494">
        <w:rPr>
          <w:rStyle w:val="Charf1"/>
          <w:spacing w:val="-2"/>
          <w:rtl/>
        </w:rPr>
        <w:t xml:space="preserve"> </w:t>
      </w:r>
      <w:r w:rsidRPr="00AC4494">
        <w:rPr>
          <w:rStyle w:val="Charf1"/>
          <w:rFonts w:hint="eastAsia"/>
          <w:spacing w:val="-2"/>
          <w:rtl/>
        </w:rPr>
        <w:t>بُيُوتِكُنَّ</w:t>
      </w:r>
      <w:r w:rsidRPr="00AC4494">
        <w:rPr>
          <w:rStyle w:val="Charf1"/>
          <w:spacing w:val="-2"/>
          <w:rtl/>
        </w:rPr>
        <w:t xml:space="preserve"> </w:t>
      </w:r>
      <w:r w:rsidRPr="00AC4494">
        <w:rPr>
          <w:rStyle w:val="Charf1"/>
          <w:rFonts w:hint="eastAsia"/>
          <w:spacing w:val="-2"/>
          <w:rtl/>
        </w:rPr>
        <w:t>وَلَا</w:t>
      </w:r>
      <w:r w:rsidRPr="00AC4494">
        <w:rPr>
          <w:rStyle w:val="Charf1"/>
          <w:spacing w:val="-2"/>
          <w:rtl/>
        </w:rPr>
        <w:t xml:space="preserve"> </w:t>
      </w:r>
      <w:r w:rsidRPr="00AC4494">
        <w:rPr>
          <w:rStyle w:val="Charf1"/>
          <w:rFonts w:hint="eastAsia"/>
          <w:spacing w:val="-2"/>
          <w:rtl/>
        </w:rPr>
        <w:t>تَبَرَّج</w:t>
      </w:r>
      <w:r w:rsidRPr="00AC4494">
        <w:rPr>
          <w:rStyle w:val="Charf1"/>
          <w:rFonts w:hint="cs"/>
          <w:spacing w:val="-2"/>
          <w:rtl/>
        </w:rPr>
        <w:t>ۡ</w:t>
      </w:r>
      <w:r w:rsidRPr="00AC4494">
        <w:rPr>
          <w:rStyle w:val="Charf1"/>
          <w:rFonts w:hint="eastAsia"/>
          <w:spacing w:val="-2"/>
          <w:rtl/>
        </w:rPr>
        <w:t>نَ</w:t>
      </w:r>
      <w:r w:rsidRPr="00AC4494">
        <w:rPr>
          <w:rStyle w:val="Charf1"/>
          <w:spacing w:val="-2"/>
          <w:rtl/>
        </w:rPr>
        <w:t xml:space="preserve"> </w:t>
      </w:r>
      <w:r w:rsidRPr="00AC4494">
        <w:rPr>
          <w:rStyle w:val="Charf1"/>
          <w:rFonts w:hint="eastAsia"/>
          <w:spacing w:val="-2"/>
          <w:rtl/>
        </w:rPr>
        <w:t>تَبَرُّجَ</w:t>
      </w:r>
      <w:r w:rsidRPr="00AC4494">
        <w:rPr>
          <w:rStyle w:val="Charf1"/>
          <w:spacing w:val="-2"/>
          <w:rtl/>
        </w:rPr>
        <w:t xml:space="preserve"> </w:t>
      </w:r>
      <w:r w:rsidRPr="00AC4494">
        <w:rPr>
          <w:rStyle w:val="Charf1"/>
          <w:rFonts w:hint="cs"/>
          <w:spacing w:val="-2"/>
          <w:rtl/>
        </w:rPr>
        <w:t>ٱ</w:t>
      </w:r>
      <w:r w:rsidRPr="00AC4494">
        <w:rPr>
          <w:rStyle w:val="Charf1"/>
          <w:rFonts w:hint="eastAsia"/>
          <w:spacing w:val="-2"/>
          <w:rtl/>
        </w:rPr>
        <w:t>ل</w:t>
      </w:r>
      <w:r w:rsidRPr="00AC4494">
        <w:rPr>
          <w:rStyle w:val="Charf1"/>
          <w:rFonts w:hint="cs"/>
          <w:spacing w:val="-2"/>
          <w:rtl/>
        </w:rPr>
        <w:t>ۡ</w:t>
      </w:r>
      <w:r w:rsidRPr="00AC4494">
        <w:rPr>
          <w:rStyle w:val="Charf1"/>
          <w:rFonts w:hint="eastAsia"/>
          <w:spacing w:val="-2"/>
          <w:rtl/>
        </w:rPr>
        <w:t>جَ</w:t>
      </w:r>
      <w:r w:rsidRPr="00AC4494">
        <w:rPr>
          <w:rStyle w:val="Charf1"/>
          <w:rFonts w:hint="cs"/>
          <w:spacing w:val="-2"/>
          <w:rtl/>
        </w:rPr>
        <w:t>ٰ</w:t>
      </w:r>
      <w:r w:rsidRPr="00AC4494">
        <w:rPr>
          <w:rStyle w:val="Charf1"/>
          <w:rFonts w:hint="eastAsia"/>
          <w:spacing w:val="-2"/>
          <w:rtl/>
        </w:rPr>
        <w:t>هِلِيَّةِ</w:t>
      </w:r>
      <w:r w:rsidRPr="00AC4494">
        <w:rPr>
          <w:rStyle w:val="Charf1"/>
          <w:spacing w:val="-2"/>
          <w:rtl/>
        </w:rPr>
        <w:t xml:space="preserve"> </w:t>
      </w:r>
      <w:r w:rsidRPr="00AC4494">
        <w:rPr>
          <w:rStyle w:val="Charf1"/>
          <w:rFonts w:hint="cs"/>
          <w:spacing w:val="-2"/>
          <w:rtl/>
        </w:rPr>
        <w:t>ٱ</w:t>
      </w:r>
      <w:r w:rsidRPr="00AC4494">
        <w:rPr>
          <w:rStyle w:val="Charf1"/>
          <w:rFonts w:hint="eastAsia"/>
          <w:spacing w:val="-2"/>
          <w:rtl/>
        </w:rPr>
        <w:t>ل</w:t>
      </w:r>
      <w:r w:rsidRPr="00AC4494">
        <w:rPr>
          <w:rStyle w:val="Charf1"/>
          <w:rFonts w:hint="cs"/>
          <w:spacing w:val="-2"/>
          <w:rtl/>
        </w:rPr>
        <w:t>ۡ</w:t>
      </w:r>
      <w:r w:rsidRPr="00AC4494">
        <w:rPr>
          <w:rStyle w:val="Charf1"/>
          <w:rFonts w:hint="eastAsia"/>
          <w:spacing w:val="-2"/>
          <w:rtl/>
        </w:rPr>
        <w:t>أُولَى</w:t>
      </w:r>
      <w:r w:rsidRPr="00AC4494">
        <w:rPr>
          <w:rStyle w:val="Charf1"/>
          <w:rFonts w:hint="cs"/>
          <w:spacing w:val="-2"/>
          <w:rtl/>
        </w:rPr>
        <w:t>ٰۖ</w:t>
      </w:r>
      <w:r w:rsidRPr="00AC4494">
        <w:rPr>
          <w:rStyle w:val="Charf1"/>
          <w:spacing w:val="-2"/>
          <w:rtl/>
        </w:rPr>
        <w:t xml:space="preserve"> </w:t>
      </w:r>
      <w:r w:rsidRPr="00AC4494">
        <w:rPr>
          <w:rStyle w:val="Charf1"/>
          <w:rFonts w:hint="eastAsia"/>
          <w:spacing w:val="-2"/>
          <w:rtl/>
        </w:rPr>
        <w:t>وَأَقِم</w:t>
      </w:r>
      <w:r w:rsidRPr="00AC4494">
        <w:rPr>
          <w:rStyle w:val="Charf1"/>
          <w:rFonts w:hint="cs"/>
          <w:spacing w:val="-2"/>
          <w:rtl/>
        </w:rPr>
        <w:t>ۡ</w:t>
      </w:r>
      <w:r w:rsidRPr="00AC4494">
        <w:rPr>
          <w:rStyle w:val="Charf1"/>
          <w:rFonts w:hint="eastAsia"/>
          <w:spacing w:val="-2"/>
          <w:rtl/>
        </w:rPr>
        <w:t>نَ</w:t>
      </w:r>
      <w:r w:rsidRPr="00AC4494">
        <w:rPr>
          <w:rStyle w:val="Charf1"/>
          <w:spacing w:val="-2"/>
          <w:rtl/>
        </w:rPr>
        <w:t xml:space="preserve"> </w:t>
      </w:r>
      <w:r w:rsidRPr="00AC4494">
        <w:rPr>
          <w:rStyle w:val="Charf1"/>
          <w:rFonts w:hint="cs"/>
          <w:spacing w:val="-2"/>
          <w:rtl/>
        </w:rPr>
        <w:t>ٱ</w:t>
      </w:r>
      <w:r w:rsidRPr="00AC4494">
        <w:rPr>
          <w:rStyle w:val="Charf1"/>
          <w:rFonts w:hint="eastAsia"/>
          <w:spacing w:val="-2"/>
          <w:rtl/>
        </w:rPr>
        <w:t>لصَّلَو</w:t>
      </w:r>
      <w:r w:rsidRPr="00AC4494">
        <w:rPr>
          <w:rStyle w:val="Charf1"/>
          <w:rFonts w:hint="cs"/>
          <w:spacing w:val="-2"/>
          <w:rtl/>
        </w:rPr>
        <w:t>ٰ</w:t>
      </w:r>
      <w:r w:rsidRPr="00AC4494">
        <w:rPr>
          <w:rStyle w:val="Charf1"/>
          <w:rFonts w:hint="eastAsia"/>
          <w:spacing w:val="-2"/>
          <w:rtl/>
        </w:rPr>
        <w:t>ةَ</w:t>
      </w:r>
      <w:r w:rsidRPr="00AC4494">
        <w:rPr>
          <w:rStyle w:val="Charf1"/>
          <w:spacing w:val="-2"/>
          <w:rtl/>
        </w:rPr>
        <w:t xml:space="preserve"> </w:t>
      </w:r>
      <w:r w:rsidRPr="00AC4494">
        <w:rPr>
          <w:rStyle w:val="Charf1"/>
          <w:rFonts w:hint="eastAsia"/>
          <w:spacing w:val="-2"/>
          <w:rtl/>
        </w:rPr>
        <w:t>وَءَاتِينَ</w:t>
      </w:r>
      <w:r w:rsidRPr="00AC4494">
        <w:rPr>
          <w:rStyle w:val="Charf1"/>
          <w:spacing w:val="-2"/>
          <w:rtl/>
        </w:rPr>
        <w:t xml:space="preserve"> </w:t>
      </w:r>
      <w:r w:rsidRPr="00AC4494">
        <w:rPr>
          <w:rStyle w:val="Charf1"/>
          <w:rFonts w:hint="cs"/>
          <w:spacing w:val="-2"/>
          <w:rtl/>
        </w:rPr>
        <w:t>ٱ</w:t>
      </w:r>
      <w:r w:rsidRPr="00AC4494">
        <w:rPr>
          <w:rStyle w:val="Charf1"/>
          <w:rFonts w:hint="eastAsia"/>
          <w:spacing w:val="-2"/>
          <w:rtl/>
        </w:rPr>
        <w:t>لزَّكَو</w:t>
      </w:r>
      <w:r w:rsidRPr="00AC4494">
        <w:rPr>
          <w:rStyle w:val="Charf1"/>
          <w:rFonts w:hint="cs"/>
          <w:spacing w:val="-2"/>
          <w:rtl/>
        </w:rPr>
        <w:t>ٰ</w:t>
      </w:r>
      <w:r w:rsidRPr="00AC4494">
        <w:rPr>
          <w:rStyle w:val="Charf1"/>
          <w:rFonts w:hint="eastAsia"/>
          <w:spacing w:val="-2"/>
          <w:rtl/>
        </w:rPr>
        <w:t>ةَ</w:t>
      </w:r>
      <w:r w:rsidRPr="00AC4494">
        <w:rPr>
          <w:rStyle w:val="Charf1"/>
          <w:spacing w:val="-2"/>
          <w:rtl/>
        </w:rPr>
        <w:t xml:space="preserve"> </w:t>
      </w:r>
      <w:r w:rsidRPr="00AC4494">
        <w:rPr>
          <w:rStyle w:val="Charf1"/>
          <w:rFonts w:hint="eastAsia"/>
          <w:spacing w:val="-2"/>
          <w:rtl/>
        </w:rPr>
        <w:t>وَأَطِع</w:t>
      </w:r>
      <w:r w:rsidRPr="00AC4494">
        <w:rPr>
          <w:rStyle w:val="Charf1"/>
          <w:rFonts w:hint="cs"/>
          <w:spacing w:val="-2"/>
          <w:rtl/>
        </w:rPr>
        <w:t>ۡ</w:t>
      </w:r>
      <w:r w:rsidRPr="00AC4494">
        <w:rPr>
          <w:rStyle w:val="Charf1"/>
          <w:rFonts w:hint="eastAsia"/>
          <w:spacing w:val="-2"/>
          <w:rtl/>
        </w:rPr>
        <w:t>نَ</w:t>
      </w:r>
      <w:r w:rsidRPr="00AC4494">
        <w:rPr>
          <w:rStyle w:val="Charf1"/>
          <w:spacing w:val="-2"/>
          <w:rtl/>
        </w:rPr>
        <w:t xml:space="preserve"> </w:t>
      </w:r>
      <w:r w:rsidRPr="00AC4494">
        <w:rPr>
          <w:rStyle w:val="Charf1"/>
          <w:rFonts w:hint="cs"/>
          <w:spacing w:val="-2"/>
          <w:rtl/>
        </w:rPr>
        <w:t>ٱ</w:t>
      </w:r>
      <w:r w:rsidRPr="00AC4494">
        <w:rPr>
          <w:rStyle w:val="Charf1"/>
          <w:rFonts w:hint="eastAsia"/>
          <w:spacing w:val="-2"/>
          <w:rtl/>
        </w:rPr>
        <w:t>للَّهَ</w:t>
      </w:r>
      <w:r w:rsidRPr="00AC4494">
        <w:rPr>
          <w:rStyle w:val="Charf1"/>
          <w:spacing w:val="-2"/>
          <w:rtl/>
        </w:rPr>
        <w:t xml:space="preserve"> </w:t>
      </w:r>
      <w:r w:rsidRPr="00AC4494">
        <w:rPr>
          <w:rStyle w:val="Charf1"/>
          <w:rFonts w:hint="eastAsia"/>
          <w:spacing w:val="-2"/>
          <w:rtl/>
        </w:rPr>
        <w:t>وَرَسُولَهُ</w:t>
      </w:r>
      <w:r w:rsidRPr="00AC4494">
        <w:rPr>
          <w:rStyle w:val="Charf1"/>
          <w:rFonts w:hint="cs"/>
          <w:spacing w:val="-2"/>
          <w:rtl/>
        </w:rPr>
        <w:t>ۥٓۚ</w:t>
      </w:r>
      <w:r w:rsidRPr="00AC4494">
        <w:rPr>
          <w:rStyle w:val="Charf1"/>
          <w:spacing w:val="-2"/>
          <w:rtl/>
        </w:rPr>
        <w:t xml:space="preserve"> </w:t>
      </w:r>
      <w:r w:rsidRPr="00AC4494">
        <w:rPr>
          <w:rStyle w:val="Charf1"/>
          <w:rFonts w:hint="eastAsia"/>
          <w:spacing w:val="-2"/>
          <w:rtl/>
        </w:rPr>
        <w:t>إِنَّمَا</w:t>
      </w:r>
      <w:r w:rsidRPr="00AC4494">
        <w:rPr>
          <w:rStyle w:val="Charf1"/>
          <w:spacing w:val="-2"/>
          <w:rtl/>
        </w:rPr>
        <w:t xml:space="preserve"> </w:t>
      </w:r>
      <w:r w:rsidRPr="00AC4494">
        <w:rPr>
          <w:rStyle w:val="Charf1"/>
          <w:rFonts w:hint="eastAsia"/>
          <w:spacing w:val="-2"/>
          <w:rtl/>
        </w:rPr>
        <w:t>يُرِيدُ</w:t>
      </w:r>
      <w:r w:rsidRPr="00AC4494">
        <w:rPr>
          <w:rStyle w:val="Charf1"/>
          <w:spacing w:val="-2"/>
          <w:rtl/>
        </w:rPr>
        <w:t xml:space="preserve"> </w:t>
      </w:r>
      <w:r w:rsidRPr="00AC4494">
        <w:rPr>
          <w:rStyle w:val="Charf1"/>
          <w:rFonts w:hint="cs"/>
          <w:spacing w:val="-2"/>
          <w:rtl/>
        </w:rPr>
        <w:t>ٱ</w:t>
      </w:r>
      <w:r w:rsidRPr="00AC4494">
        <w:rPr>
          <w:rStyle w:val="Charf1"/>
          <w:rFonts w:hint="eastAsia"/>
          <w:spacing w:val="-2"/>
          <w:rtl/>
        </w:rPr>
        <w:t>للَّهُ</w:t>
      </w:r>
      <w:r w:rsidRPr="00AC4494">
        <w:rPr>
          <w:rStyle w:val="Charf1"/>
          <w:spacing w:val="-2"/>
          <w:rtl/>
        </w:rPr>
        <w:t xml:space="preserve"> </w:t>
      </w:r>
      <w:r w:rsidRPr="00AC4494">
        <w:rPr>
          <w:rStyle w:val="Charf1"/>
          <w:rFonts w:hint="eastAsia"/>
          <w:spacing w:val="-2"/>
          <w:rtl/>
        </w:rPr>
        <w:t>لِيُذ</w:t>
      </w:r>
      <w:r w:rsidRPr="00AC4494">
        <w:rPr>
          <w:rStyle w:val="Charf1"/>
          <w:rFonts w:hint="cs"/>
          <w:spacing w:val="-2"/>
          <w:rtl/>
        </w:rPr>
        <w:t>ۡ</w:t>
      </w:r>
      <w:r w:rsidRPr="00AC4494">
        <w:rPr>
          <w:rStyle w:val="Charf1"/>
          <w:rFonts w:hint="eastAsia"/>
          <w:spacing w:val="-2"/>
          <w:rtl/>
        </w:rPr>
        <w:t>هِبَ</w:t>
      </w:r>
      <w:r w:rsidRPr="00AC4494">
        <w:rPr>
          <w:rStyle w:val="Charf1"/>
          <w:spacing w:val="-2"/>
          <w:rtl/>
        </w:rPr>
        <w:t xml:space="preserve"> </w:t>
      </w:r>
      <w:r w:rsidRPr="00AC4494">
        <w:rPr>
          <w:rStyle w:val="Charf1"/>
          <w:rFonts w:hint="eastAsia"/>
          <w:spacing w:val="-2"/>
          <w:rtl/>
        </w:rPr>
        <w:t>عَنكُمُ</w:t>
      </w:r>
      <w:r w:rsidRPr="00AC4494">
        <w:rPr>
          <w:rStyle w:val="Charf1"/>
          <w:spacing w:val="-2"/>
          <w:rtl/>
        </w:rPr>
        <w:t xml:space="preserve"> </w:t>
      </w:r>
      <w:r w:rsidRPr="00AC4494">
        <w:rPr>
          <w:rStyle w:val="Charf1"/>
          <w:rFonts w:hint="cs"/>
          <w:spacing w:val="-2"/>
          <w:rtl/>
        </w:rPr>
        <w:t>ٱ</w:t>
      </w:r>
      <w:r w:rsidRPr="00AC4494">
        <w:rPr>
          <w:rStyle w:val="Charf1"/>
          <w:rFonts w:hint="eastAsia"/>
          <w:spacing w:val="-2"/>
          <w:rtl/>
        </w:rPr>
        <w:t>لرِّج</w:t>
      </w:r>
      <w:r w:rsidRPr="00AC4494">
        <w:rPr>
          <w:rStyle w:val="Charf1"/>
          <w:rFonts w:hint="cs"/>
          <w:spacing w:val="-2"/>
          <w:rtl/>
        </w:rPr>
        <w:t>ۡ</w:t>
      </w:r>
      <w:r w:rsidRPr="00AC4494">
        <w:rPr>
          <w:rStyle w:val="Charf1"/>
          <w:rFonts w:hint="eastAsia"/>
          <w:spacing w:val="-2"/>
          <w:rtl/>
        </w:rPr>
        <w:t>سَ</w:t>
      </w:r>
      <w:r w:rsidRPr="00AC4494">
        <w:rPr>
          <w:rStyle w:val="Charf1"/>
          <w:spacing w:val="-2"/>
          <w:rtl/>
        </w:rPr>
        <w:t xml:space="preserve"> </w:t>
      </w:r>
      <w:r w:rsidRPr="00AC4494">
        <w:rPr>
          <w:rStyle w:val="Charf1"/>
          <w:rFonts w:hint="eastAsia"/>
          <w:spacing w:val="-2"/>
          <w:rtl/>
        </w:rPr>
        <w:t>أَه</w:t>
      </w:r>
      <w:r w:rsidRPr="00AC4494">
        <w:rPr>
          <w:rStyle w:val="Charf1"/>
          <w:rFonts w:hint="cs"/>
          <w:spacing w:val="-2"/>
          <w:rtl/>
        </w:rPr>
        <w:t>ۡ</w:t>
      </w:r>
      <w:r w:rsidRPr="00AC4494">
        <w:rPr>
          <w:rStyle w:val="Charf1"/>
          <w:rFonts w:hint="eastAsia"/>
          <w:spacing w:val="-2"/>
          <w:rtl/>
        </w:rPr>
        <w:t>لَ</w:t>
      </w:r>
      <w:r w:rsidRPr="00AC4494">
        <w:rPr>
          <w:rStyle w:val="Charf1"/>
          <w:spacing w:val="-2"/>
          <w:rtl/>
        </w:rPr>
        <w:t xml:space="preserve"> </w:t>
      </w:r>
      <w:r w:rsidRPr="00AC4494">
        <w:rPr>
          <w:rStyle w:val="Charf1"/>
          <w:rFonts w:hint="cs"/>
          <w:spacing w:val="-2"/>
          <w:rtl/>
        </w:rPr>
        <w:t>ٱ</w:t>
      </w:r>
      <w:r w:rsidRPr="00AC4494">
        <w:rPr>
          <w:rStyle w:val="Charf1"/>
          <w:rFonts w:hint="eastAsia"/>
          <w:spacing w:val="-2"/>
          <w:rtl/>
        </w:rPr>
        <w:t>ل</w:t>
      </w:r>
      <w:r w:rsidRPr="00AC4494">
        <w:rPr>
          <w:rStyle w:val="Charf1"/>
          <w:rFonts w:hint="cs"/>
          <w:spacing w:val="-2"/>
          <w:rtl/>
        </w:rPr>
        <w:t>ۡ</w:t>
      </w:r>
      <w:r w:rsidRPr="00AC4494">
        <w:rPr>
          <w:rStyle w:val="Charf1"/>
          <w:rFonts w:hint="eastAsia"/>
          <w:spacing w:val="-2"/>
          <w:rtl/>
        </w:rPr>
        <w:t>بَي</w:t>
      </w:r>
      <w:r w:rsidRPr="00AC4494">
        <w:rPr>
          <w:rStyle w:val="Charf1"/>
          <w:rFonts w:hint="cs"/>
          <w:spacing w:val="-2"/>
          <w:rtl/>
        </w:rPr>
        <w:t>ۡ</w:t>
      </w:r>
      <w:r w:rsidRPr="00AC4494">
        <w:rPr>
          <w:rStyle w:val="Charf1"/>
          <w:rFonts w:hint="eastAsia"/>
          <w:spacing w:val="-2"/>
          <w:rtl/>
        </w:rPr>
        <w:t>تِ</w:t>
      </w:r>
      <w:r w:rsidRPr="00AC4494">
        <w:rPr>
          <w:rStyle w:val="Charf1"/>
          <w:spacing w:val="-2"/>
          <w:rtl/>
        </w:rPr>
        <w:t xml:space="preserve"> </w:t>
      </w:r>
      <w:r w:rsidRPr="00AC4494">
        <w:rPr>
          <w:rStyle w:val="Charf1"/>
          <w:rFonts w:hint="eastAsia"/>
          <w:spacing w:val="-2"/>
          <w:rtl/>
        </w:rPr>
        <w:t>وَيُطَهِّرَكُم</w:t>
      </w:r>
      <w:r w:rsidRPr="00AC4494">
        <w:rPr>
          <w:rStyle w:val="Charf1"/>
          <w:rFonts w:hint="cs"/>
          <w:spacing w:val="-2"/>
          <w:rtl/>
        </w:rPr>
        <w:t>ۡ</w:t>
      </w:r>
      <w:r w:rsidRPr="00AC4494">
        <w:rPr>
          <w:rStyle w:val="Charf1"/>
          <w:spacing w:val="-2"/>
          <w:rtl/>
        </w:rPr>
        <w:t xml:space="preserve"> </w:t>
      </w:r>
      <w:r w:rsidRPr="00AC4494">
        <w:rPr>
          <w:rStyle w:val="Charf1"/>
          <w:rFonts w:hint="eastAsia"/>
          <w:spacing w:val="-2"/>
          <w:rtl/>
        </w:rPr>
        <w:t>تَط</w:t>
      </w:r>
      <w:r w:rsidRPr="00AC4494">
        <w:rPr>
          <w:rStyle w:val="Charf1"/>
          <w:rFonts w:hint="cs"/>
          <w:spacing w:val="-2"/>
          <w:rtl/>
        </w:rPr>
        <w:t>ۡ</w:t>
      </w:r>
      <w:r w:rsidRPr="00AC4494">
        <w:rPr>
          <w:rStyle w:val="Charf1"/>
          <w:rFonts w:hint="eastAsia"/>
          <w:spacing w:val="-2"/>
          <w:rtl/>
        </w:rPr>
        <w:t>هِير</w:t>
      </w:r>
      <w:r w:rsidRPr="00AC4494">
        <w:rPr>
          <w:rStyle w:val="Charf1"/>
          <w:rFonts w:hint="cs"/>
          <w:spacing w:val="-2"/>
          <w:rtl/>
        </w:rPr>
        <w:t>ٗ</w:t>
      </w:r>
      <w:r w:rsidRPr="00AC4494">
        <w:rPr>
          <w:rStyle w:val="Charf1"/>
          <w:rFonts w:hint="eastAsia"/>
          <w:spacing w:val="-2"/>
          <w:rtl/>
        </w:rPr>
        <w:t>ا</w:t>
      </w:r>
      <w:r w:rsidRPr="00AC4494">
        <w:rPr>
          <w:rStyle w:val="Charf1"/>
          <w:spacing w:val="-2"/>
          <w:rtl/>
        </w:rPr>
        <w:t xml:space="preserve"> </w:t>
      </w:r>
      <w:r w:rsidRPr="00AC4494">
        <w:rPr>
          <w:rStyle w:val="Charf1"/>
          <w:rFonts w:hint="cs"/>
          <w:spacing w:val="-2"/>
          <w:rtl/>
        </w:rPr>
        <w:t>٣٣</w:t>
      </w:r>
      <w:r w:rsidRPr="00AC4494">
        <w:rPr>
          <w:rStyle w:val="Charf1"/>
          <w:spacing w:val="-2"/>
          <w:rtl/>
        </w:rPr>
        <w:t xml:space="preserve"> </w:t>
      </w:r>
      <w:r w:rsidRPr="00AC4494">
        <w:rPr>
          <w:rStyle w:val="Charf1"/>
          <w:rFonts w:hint="eastAsia"/>
          <w:spacing w:val="-2"/>
          <w:rtl/>
        </w:rPr>
        <w:t>وَ</w:t>
      </w:r>
      <w:r w:rsidRPr="00AC4494">
        <w:rPr>
          <w:rStyle w:val="Charf1"/>
          <w:rFonts w:hint="cs"/>
          <w:spacing w:val="-2"/>
          <w:rtl/>
        </w:rPr>
        <w:t>ٱ</w:t>
      </w:r>
      <w:r w:rsidRPr="00AC4494">
        <w:rPr>
          <w:rStyle w:val="Charf1"/>
          <w:rFonts w:hint="eastAsia"/>
          <w:spacing w:val="-2"/>
          <w:rtl/>
        </w:rPr>
        <w:t>ذ</w:t>
      </w:r>
      <w:r w:rsidRPr="00AC4494">
        <w:rPr>
          <w:rStyle w:val="Charf1"/>
          <w:rFonts w:hint="cs"/>
          <w:spacing w:val="-2"/>
          <w:rtl/>
        </w:rPr>
        <w:t>ۡ</w:t>
      </w:r>
      <w:r w:rsidRPr="00AC4494">
        <w:rPr>
          <w:rStyle w:val="Charf1"/>
          <w:rFonts w:hint="eastAsia"/>
          <w:spacing w:val="-2"/>
          <w:rtl/>
        </w:rPr>
        <w:t>كُر</w:t>
      </w:r>
      <w:r w:rsidRPr="00AC4494">
        <w:rPr>
          <w:rStyle w:val="Charf1"/>
          <w:rFonts w:hint="cs"/>
          <w:spacing w:val="-2"/>
          <w:rtl/>
        </w:rPr>
        <w:t>ۡ</w:t>
      </w:r>
      <w:r w:rsidRPr="00AC4494">
        <w:rPr>
          <w:rStyle w:val="Charf1"/>
          <w:rFonts w:hint="eastAsia"/>
          <w:spacing w:val="-2"/>
          <w:rtl/>
        </w:rPr>
        <w:t>نَ</w:t>
      </w:r>
      <w:r w:rsidRPr="00AC4494">
        <w:rPr>
          <w:rStyle w:val="Charf1"/>
          <w:spacing w:val="-2"/>
          <w:rtl/>
        </w:rPr>
        <w:t xml:space="preserve"> </w:t>
      </w:r>
      <w:r w:rsidRPr="00AC4494">
        <w:rPr>
          <w:rStyle w:val="Charf1"/>
          <w:rFonts w:hint="eastAsia"/>
          <w:spacing w:val="-2"/>
          <w:rtl/>
        </w:rPr>
        <w:t>مَا</w:t>
      </w:r>
      <w:r w:rsidRPr="00AC4494">
        <w:rPr>
          <w:rStyle w:val="Charf1"/>
          <w:spacing w:val="-2"/>
          <w:rtl/>
        </w:rPr>
        <w:t xml:space="preserve"> </w:t>
      </w:r>
      <w:r w:rsidRPr="00AC4494">
        <w:rPr>
          <w:rStyle w:val="Charf1"/>
          <w:rFonts w:hint="eastAsia"/>
          <w:spacing w:val="-2"/>
          <w:rtl/>
        </w:rPr>
        <w:t>يُت</w:t>
      </w:r>
      <w:r w:rsidRPr="00AC4494">
        <w:rPr>
          <w:rStyle w:val="Charf1"/>
          <w:rFonts w:hint="cs"/>
          <w:spacing w:val="-2"/>
          <w:rtl/>
        </w:rPr>
        <w:t>ۡ</w:t>
      </w:r>
      <w:r w:rsidRPr="00AC4494">
        <w:rPr>
          <w:rStyle w:val="Charf1"/>
          <w:rFonts w:hint="eastAsia"/>
          <w:spacing w:val="-2"/>
          <w:rtl/>
        </w:rPr>
        <w:t>لَى</w:t>
      </w:r>
      <w:r w:rsidRPr="00AC4494">
        <w:rPr>
          <w:rStyle w:val="Charf1"/>
          <w:rFonts w:hint="cs"/>
          <w:spacing w:val="-2"/>
          <w:rtl/>
        </w:rPr>
        <w:t>ٰ</w:t>
      </w:r>
      <w:r w:rsidRPr="00AC4494">
        <w:rPr>
          <w:rStyle w:val="Charf1"/>
          <w:spacing w:val="-2"/>
          <w:rtl/>
        </w:rPr>
        <w:t xml:space="preserve"> </w:t>
      </w:r>
      <w:r w:rsidRPr="00AC4494">
        <w:rPr>
          <w:rStyle w:val="Charf1"/>
          <w:rFonts w:hint="eastAsia"/>
          <w:spacing w:val="-2"/>
          <w:rtl/>
        </w:rPr>
        <w:t>فِي</w:t>
      </w:r>
      <w:r w:rsidRPr="00AC4494">
        <w:rPr>
          <w:rStyle w:val="Charf1"/>
          <w:spacing w:val="-2"/>
          <w:rtl/>
        </w:rPr>
        <w:t xml:space="preserve"> </w:t>
      </w:r>
      <w:r w:rsidRPr="00AC4494">
        <w:rPr>
          <w:rStyle w:val="Charf1"/>
          <w:rFonts w:hint="eastAsia"/>
          <w:spacing w:val="-2"/>
          <w:rtl/>
        </w:rPr>
        <w:t>بُيُوتِكُنَّ</w:t>
      </w:r>
      <w:r w:rsidRPr="00AC4494">
        <w:rPr>
          <w:rStyle w:val="Charf1"/>
          <w:spacing w:val="-2"/>
          <w:rtl/>
        </w:rPr>
        <w:t xml:space="preserve"> </w:t>
      </w:r>
      <w:r w:rsidRPr="00AC4494">
        <w:rPr>
          <w:rStyle w:val="Charf1"/>
          <w:rFonts w:hint="eastAsia"/>
          <w:spacing w:val="-2"/>
          <w:rtl/>
        </w:rPr>
        <w:t>مِن</w:t>
      </w:r>
      <w:r w:rsidRPr="00AC4494">
        <w:rPr>
          <w:rStyle w:val="Charf1"/>
          <w:rFonts w:hint="cs"/>
          <w:spacing w:val="-2"/>
          <w:rtl/>
        </w:rPr>
        <w:t>ۡ</w:t>
      </w:r>
      <w:r w:rsidRPr="00AC4494">
        <w:rPr>
          <w:rStyle w:val="Charf1"/>
          <w:spacing w:val="-2"/>
          <w:rtl/>
        </w:rPr>
        <w:t xml:space="preserve"> </w:t>
      </w:r>
      <w:r w:rsidRPr="00AC4494">
        <w:rPr>
          <w:rStyle w:val="Charf1"/>
          <w:rFonts w:hint="eastAsia"/>
          <w:spacing w:val="-2"/>
          <w:rtl/>
        </w:rPr>
        <w:t>ءَايَ</w:t>
      </w:r>
      <w:r w:rsidRPr="00AC4494">
        <w:rPr>
          <w:rStyle w:val="Charf1"/>
          <w:rFonts w:hint="cs"/>
          <w:spacing w:val="-2"/>
          <w:rtl/>
        </w:rPr>
        <w:t>ٰ</w:t>
      </w:r>
      <w:r w:rsidRPr="00AC4494">
        <w:rPr>
          <w:rStyle w:val="Charf1"/>
          <w:rFonts w:hint="eastAsia"/>
          <w:spacing w:val="-2"/>
          <w:rtl/>
        </w:rPr>
        <w:t>تِ</w:t>
      </w:r>
      <w:r w:rsidRPr="00AC4494">
        <w:rPr>
          <w:rStyle w:val="Charf1"/>
          <w:spacing w:val="-2"/>
          <w:rtl/>
        </w:rPr>
        <w:t xml:space="preserve"> </w:t>
      </w:r>
      <w:r w:rsidRPr="00AC4494">
        <w:rPr>
          <w:rStyle w:val="Charf1"/>
          <w:rFonts w:hint="cs"/>
          <w:spacing w:val="-2"/>
          <w:rtl/>
        </w:rPr>
        <w:t>ٱ</w:t>
      </w:r>
      <w:r w:rsidRPr="00AC4494">
        <w:rPr>
          <w:rStyle w:val="Charf1"/>
          <w:rFonts w:hint="eastAsia"/>
          <w:spacing w:val="-2"/>
          <w:rtl/>
        </w:rPr>
        <w:t>للَّهِ</w:t>
      </w:r>
      <w:r w:rsidRPr="00AC4494">
        <w:rPr>
          <w:rStyle w:val="Charf1"/>
          <w:spacing w:val="-2"/>
          <w:rtl/>
        </w:rPr>
        <w:t xml:space="preserve"> </w:t>
      </w:r>
      <w:r w:rsidRPr="00AC4494">
        <w:rPr>
          <w:rStyle w:val="Charf1"/>
          <w:rFonts w:hint="eastAsia"/>
          <w:spacing w:val="-2"/>
          <w:rtl/>
        </w:rPr>
        <w:t>وَ</w:t>
      </w:r>
      <w:r w:rsidRPr="00AC4494">
        <w:rPr>
          <w:rStyle w:val="Charf1"/>
          <w:rFonts w:hint="cs"/>
          <w:spacing w:val="-2"/>
          <w:rtl/>
        </w:rPr>
        <w:t>ٱ</w:t>
      </w:r>
      <w:r w:rsidRPr="00AC4494">
        <w:rPr>
          <w:rStyle w:val="Charf1"/>
          <w:rFonts w:hint="eastAsia"/>
          <w:spacing w:val="-2"/>
          <w:rtl/>
        </w:rPr>
        <w:t>ل</w:t>
      </w:r>
      <w:r w:rsidRPr="00AC4494">
        <w:rPr>
          <w:rStyle w:val="Charf1"/>
          <w:rFonts w:hint="cs"/>
          <w:spacing w:val="-2"/>
          <w:rtl/>
        </w:rPr>
        <w:t>ۡ</w:t>
      </w:r>
      <w:r w:rsidRPr="00AC4494">
        <w:rPr>
          <w:rStyle w:val="Charf1"/>
          <w:rFonts w:hint="eastAsia"/>
          <w:spacing w:val="-2"/>
          <w:rtl/>
        </w:rPr>
        <w:t>حِك</w:t>
      </w:r>
      <w:r w:rsidRPr="00AC4494">
        <w:rPr>
          <w:rStyle w:val="Charf1"/>
          <w:rFonts w:hint="cs"/>
          <w:spacing w:val="-2"/>
          <w:rtl/>
        </w:rPr>
        <w:t>ۡ</w:t>
      </w:r>
      <w:r w:rsidRPr="00AC4494">
        <w:rPr>
          <w:rStyle w:val="Charf1"/>
          <w:rFonts w:hint="eastAsia"/>
          <w:spacing w:val="-2"/>
          <w:rtl/>
        </w:rPr>
        <w:t>مَةِ</w:t>
      </w:r>
      <w:r w:rsidRPr="00AC4494">
        <w:rPr>
          <w:rStyle w:val="Charf1"/>
          <w:rFonts w:hint="cs"/>
          <w:spacing w:val="-2"/>
          <w:rtl/>
        </w:rPr>
        <w:t>ۚ</w:t>
      </w:r>
      <w:r w:rsidRPr="00AC4494">
        <w:rPr>
          <w:rStyle w:val="Charf1"/>
          <w:spacing w:val="-2"/>
          <w:rtl/>
        </w:rPr>
        <w:t xml:space="preserve"> </w:t>
      </w:r>
      <w:r w:rsidRPr="00AC4494">
        <w:rPr>
          <w:rStyle w:val="Charf1"/>
          <w:rFonts w:hint="eastAsia"/>
          <w:spacing w:val="-2"/>
          <w:rtl/>
        </w:rPr>
        <w:t>إِنَّ</w:t>
      </w:r>
      <w:r w:rsidRPr="00AC4494">
        <w:rPr>
          <w:rStyle w:val="Charf1"/>
          <w:spacing w:val="-2"/>
          <w:rtl/>
        </w:rPr>
        <w:t xml:space="preserve"> </w:t>
      </w:r>
      <w:r w:rsidRPr="00AC4494">
        <w:rPr>
          <w:rStyle w:val="Charf1"/>
          <w:rFonts w:hint="cs"/>
          <w:spacing w:val="-2"/>
          <w:rtl/>
        </w:rPr>
        <w:t>ٱ</w:t>
      </w:r>
      <w:r w:rsidRPr="00AC4494">
        <w:rPr>
          <w:rStyle w:val="Charf1"/>
          <w:rFonts w:hint="eastAsia"/>
          <w:spacing w:val="-2"/>
          <w:rtl/>
        </w:rPr>
        <w:t>للَّهَ</w:t>
      </w:r>
      <w:r w:rsidRPr="00AC4494">
        <w:rPr>
          <w:rStyle w:val="Charf1"/>
          <w:spacing w:val="-2"/>
          <w:rtl/>
        </w:rPr>
        <w:t xml:space="preserve"> </w:t>
      </w:r>
      <w:r w:rsidRPr="00AC4494">
        <w:rPr>
          <w:rStyle w:val="Charf1"/>
          <w:rFonts w:hint="eastAsia"/>
          <w:spacing w:val="-2"/>
          <w:rtl/>
        </w:rPr>
        <w:t>كَانَ</w:t>
      </w:r>
      <w:r w:rsidRPr="00AC4494">
        <w:rPr>
          <w:rStyle w:val="Charf1"/>
          <w:spacing w:val="-2"/>
          <w:rtl/>
        </w:rPr>
        <w:t xml:space="preserve"> </w:t>
      </w:r>
      <w:r w:rsidRPr="00AC4494">
        <w:rPr>
          <w:rStyle w:val="Charf1"/>
          <w:rFonts w:hint="eastAsia"/>
          <w:spacing w:val="-2"/>
          <w:rtl/>
        </w:rPr>
        <w:t>لَطِيفًا</w:t>
      </w:r>
      <w:r w:rsidRPr="00AC4494">
        <w:rPr>
          <w:rStyle w:val="Charf1"/>
          <w:spacing w:val="-2"/>
          <w:rtl/>
        </w:rPr>
        <w:t xml:space="preserve"> </w:t>
      </w:r>
      <w:r w:rsidRPr="00AC4494">
        <w:rPr>
          <w:rStyle w:val="Charf1"/>
          <w:rFonts w:hint="eastAsia"/>
          <w:spacing w:val="-2"/>
          <w:rtl/>
        </w:rPr>
        <w:t>خَبِيرًا</w:t>
      </w:r>
      <w:r w:rsidRPr="00AC4494">
        <w:rPr>
          <w:rStyle w:val="Charf1"/>
          <w:spacing w:val="-2"/>
          <w:rtl/>
        </w:rPr>
        <w:t xml:space="preserve"> </w:t>
      </w:r>
      <w:r w:rsidRPr="00AC4494">
        <w:rPr>
          <w:rStyle w:val="Charf1"/>
          <w:rFonts w:hint="cs"/>
          <w:spacing w:val="-2"/>
          <w:rtl/>
        </w:rPr>
        <w:t>٣٤</w:t>
      </w:r>
      <w:r w:rsidRPr="00AC4494">
        <w:rPr>
          <w:rStyle w:val="Char8"/>
          <w:spacing w:val="-2"/>
          <w:rtl/>
          <w:lang w:bidi="fa-IR"/>
        </w:rPr>
        <w:t>﴾</w:t>
      </w:r>
      <w:r w:rsidRPr="00AC4494">
        <w:rPr>
          <w:rStyle w:val="Char4"/>
          <w:spacing w:val="-2"/>
          <w:rtl/>
          <w:lang w:bidi="fa-IR"/>
        </w:rPr>
        <w:t xml:space="preserve"> </w:t>
      </w:r>
      <w:r w:rsidRPr="00AC4494">
        <w:rPr>
          <w:rStyle w:val="Char6"/>
          <w:spacing w:val="-2"/>
          <w:rtl/>
          <w:lang w:bidi="fa-IR"/>
        </w:rPr>
        <w:t>[</w:t>
      </w:r>
      <w:r w:rsidRPr="00AC4494">
        <w:rPr>
          <w:rStyle w:val="Char6"/>
          <w:rFonts w:hint="cs"/>
          <w:spacing w:val="-2"/>
          <w:rtl/>
          <w:lang w:bidi="fa-IR"/>
        </w:rPr>
        <w:t>الأحزاب: 33-34</w:t>
      </w:r>
      <w:r w:rsidRPr="00AC4494">
        <w:rPr>
          <w:rStyle w:val="Char6"/>
          <w:spacing w:val="-2"/>
          <w:rtl/>
          <w:lang w:bidi="fa-IR"/>
        </w:rPr>
        <w:t>]</w:t>
      </w:r>
      <w:r w:rsidRPr="00AC4494">
        <w:rPr>
          <w:rStyle w:val="Char4"/>
          <w:spacing w:val="-2"/>
          <w:rtl/>
          <w:lang w:bidi="fa-IR"/>
        </w:rPr>
        <w:t xml:space="preserve">. </w:t>
      </w:r>
      <w:r w:rsidRPr="00AC4494">
        <w:rPr>
          <w:rStyle w:val="Char8"/>
          <w:spacing w:val="-2"/>
          <w:rtl/>
        </w:rPr>
        <w:t>«</w:t>
      </w:r>
      <w:r w:rsidRPr="00AC4494">
        <w:rPr>
          <w:rStyle w:val="Char7"/>
          <w:spacing w:val="-2"/>
          <w:rtl/>
        </w:rPr>
        <w:t>و بمانید در خانه‌های خویش و اظهار تجمل نكنید مانند اظهار تجمل كه در جاهلیت پیشین بود و بر پا دارید نماز را و فرمانبرداری خدا و رسول او كنید. جز این نیست كه خداوند می‌خواهد دور كند پلیدی را از شما ای اهل بیت و پاک كند شما را پاک كردنی و یاد كنید آنچه خوانده می‌شود و در خانه‌های شما از آیتهای خدا و از حكمت. هر آیئنه خدا هست لطف كننده و خبردار</w:t>
      </w:r>
      <w:r w:rsidRPr="00AC4494">
        <w:rPr>
          <w:rStyle w:val="Char8"/>
          <w:spacing w:val="-2"/>
          <w:rtl/>
        </w:rPr>
        <w:t>»</w:t>
      </w:r>
      <w:r w:rsidRPr="00AC4494">
        <w:rPr>
          <w:rStyle w:val="Char4"/>
          <w:rFonts w:hint="cs"/>
          <w:spacing w:val="-2"/>
          <w:rtl/>
          <w:lang w:bidi="fa-IR"/>
        </w:rPr>
        <w:t>.</w:t>
      </w:r>
    </w:p>
    <w:p w:rsidR="00B21C76" w:rsidRPr="005D2516" w:rsidRDefault="00B21C76" w:rsidP="00AC4494">
      <w:pPr>
        <w:pStyle w:val="a8"/>
        <w:widowControl w:val="0"/>
        <w:spacing w:line="233" w:lineRule="auto"/>
        <w:rPr>
          <w:rStyle w:val="Char4"/>
          <w:rtl/>
        </w:rPr>
      </w:pPr>
      <w:r w:rsidRPr="005D2516">
        <w:rPr>
          <w:rtl/>
        </w:rPr>
        <w:t>ا</w:t>
      </w:r>
      <w:r>
        <w:rPr>
          <w:rtl/>
        </w:rPr>
        <w:t>ی</w:t>
      </w:r>
      <w:r w:rsidRPr="005D2516">
        <w:rPr>
          <w:rtl/>
        </w:rPr>
        <w:t>ن آ</w:t>
      </w:r>
      <w:r>
        <w:rPr>
          <w:rtl/>
        </w:rPr>
        <w:t>ی</w:t>
      </w:r>
      <w:r w:rsidRPr="005D2516">
        <w:rPr>
          <w:rtl/>
        </w:rPr>
        <w:t>ه درباره ا</w:t>
      </w:r>
      <w:r>
        <w:rPr>
          <w:rtl/>
        </w:rPr>
        <w:t>ی</w:t>
      </w:r>
      <w:r w:rsidRPr="005D2516">
        <w:rPr>
          <w:rtl/>
        </w:rPr>
        <w:t>نكه ازواج مطهرات، از جمله اهل ب</w:t>
      </w:r>
      <w:r>
        <w:rPr>
          <w:rtl/>
        </w:rPr>
        <w:t>ی</w:t>
      </w:r>
      <w:r w:rsidRPr="005D2516">
        <w:rPr>
          <w:rtl/>
        </w:rPr>
        <w:t>ت محسوب</w:t>
      </w:r>
      <w:r>
        <w:rPr>
          <w:rtl/>
        </w:rPr>
        <w:t xml:space="preserve"> می‌</w:t>
      </w:r>
      <w:r w:rsidRPr="005D2516">
        <w:rPr>
          <w:rtl/>
        </w:rPr>
        <w:t>شوند صر</w:t>
      </w:r>
      <w:r>
        <w:rPr>
          <w:rtl/>
        </w:rPr>
        <w:t>ی</w:t>
      </w:r>
      <w:r w:rsidRPr="005D2516">
        <w:rPr>
          <w:rtl/>
        </w:rPr>
        <w:t>ح</w:t>
      </w:r>
      <w:r>
        <w:rPr>
          <w:rtl/>
        </w:rPr>
        <w:t xml:space="preserve"> می‌</w:t>
      </w:r>
      <w:r w:rsidRPr="005D2516">
        <w:rPr>
          <w:rtl/>
        </w:rPr>
        <w:t>باشد. چرا كه ا</w:t>
      </w:r>
      <w:r>
        <w:rPr>
          <w:rtl/>
        </w:rPr>
        <w:t>ی</w:t>
      </w:r>
      <w:r w:rsidRPr="005D2516">
        <w:rPr>
          <w:rtl/>
        </w:rPr>
        <w:t>ن آ</w:t>
      </w:r>
      <w:r>
        <w:rPr>
          <w:rtl/>
        </w:rPr>
        <w:t>ی</w:t>
      </w:r>
      <w:r w:rsidRPr="005D2516">
        <w:rPr>
          <w:rtl/>
        </w:rPr>
        <w:t>ه از آ</w:t>
      </w:r>
      <w:r>
        <w:rPr>
          <w:rtl/>
        </w:rPr>
        <w:t>ی</w:t>
      </w:r>
      <w:r w:rsidRPr="005D2516">
        <w:rPr>
          <w:rtl/>
        </w:rPr>
        <w:t>ات آخر</w:t>
      </w:r>
      <w:r>
        <w:rPr>
          <w:rtl/>
        </w:rPr>
        <w:t>ی</w:t>
      </w:r>
      <w:r w:rsidRPr="005D2516">
        <w:rPr>
          <w:rtl/>
        </w:rPr>
        <w:t xml:space="preserve"> </w:t>
      </w:r>
      <w:r>
        <w:rPr>
          <w:rtl/>
        </w:rPr>
        <w:t xml:space="preserve">یک </w:t>
      </w:r>
      <w:r w:rsidRPr="005D2516">
        <w:rPr>
          <w:rtl/>
        </w:rPr>
        <w:t>ركوع</w:t>
      </w:r>
      <w:r>
        <w:rPr>
          <w:rtl/>
        </w:rPr>
        <w:t xml:space="preserve"> می‌</w:t>
      </w:r>
      <w:r w:rsidRPr="005D2516">
        <w:rPr>
          <w:rtl/>
        </w:rPr>
        <w:t xml:space="preserve">باشد </w:t>
      </w:r>
      <w:r>
        <w:rPr>
          <w:rFonts w:hint="cs"/>
          <w:rtl/>
        </w:rPr>
        <w:t>-</w:t>
      </w:r>
      <w:r w:rsidRPr="005D2516">
        <w:rPr>
          <w:rtl/>
        </w:rPr>
        <w:t xml:space="preserve"> ا</w:t>
      </w:r>
      <w:r>
        <w:rPr>
          <w:rtl/>
        </w:rPr>
        <w:t>ی</w:t>
      </w:r>
      <w:r w:rsidRPr="005D2516">
        <w:rPr>
          <w:rtl/>
        </w:rPr>
        <w:t>ن ركوع از آ</w:t>
      </w:r>
      <w:r>
        <w:rPr>
          <w:rtl/>
        </w:rPr>
        <w:t>ی</w:t>
      </w:r>
      <w:r w:rsidRPr="005D2516">
        <w:rPr>
          <w:rtl/>
        </w:rPr>
        <w:t xml:space="preserve">ه 28: </w:t>
      </w:r>
      <w:r w:rsidRPr="00B52B5B">
        <w:rPr>
          <w:rStyle w:val="Char8"/>
          <w:rtl/>
        </w:rPr>
        <w:t>﴿</w:t>
      </w:r>
      <w:r w:rsidRPr="00D246F7">
        <w:rPr>
          <w:rStyle w:val="Charf1"/>
          <w:rFonts w:hint="eastAsia"/>
          <w:rtl/>
        </w:rPr>
        <w:t>يَ</w:t>
      </w:r>
      <w:r w:rsidRPr="00D246F7">
        <w:rPr>
          <w:rStyle w:val="Charf1"/>
          <w:rFonts w:hint="cs"/>
          <w:rtl/>
        </w:rPr>
        <w:t>ٰٓ</w:t>
      </w:r>
      <w:r w:rsidRPr="00D246F7">
        <w:rPr>
          <w:rStyle w:val="Charf1"/>
          <w:rFonts w:hint="eastAsia"/>
          <w:rtl/>
        </w:rPr>
        <w:t>أَيُّهَا</w:t>
      </w:r>
      <w:r w:rsidRPr="00D246F7">
        <w:rPr>
          <w:rStyle w:val="Charf1"/>
          <w:rtl/>
        </w:rPr>
        <w:t xml:space="preserve"> </w:t>
      </w:r>
      <w:r w:rsidRPr="00D246F7">
        <w:rPr>
          <w:rStyle w:val="Charf1"/>
          <w:rFonts w:hint="cs"/>
          <w:rtl/>
        </w:rPr>
        <w:t>ٱ</w:t>
      </w:r>
      <w:r w:rsidRPr="00D246F7">
        <w:rPr>
          <w:rStyle w:val="Charf1"/>
          <w:rFonts w:hint="eastAsia"/>
          <w:rtl/>
        </w:rPr>
        <w:t>لنَّبِيُّ</w:t>
      </w:r>
      <w:r w:rsidRPr="00D246F7">
        <w:rPr>
          <w:rStyle w:val="Charf1"/>
          <w:rtl/>
        </w:rPr>
        <w:t xml:space="preserve"> </w:t>
      </w:r>
      <w:r w:rsidRPr="00D246F7">
        <w:rPr>
          <w:rStyle w:val="Charf1"/>
          <w:rFonts w:hint="eastAsia"/>
          <w:rtl/>
        </w:rPr>
        <w:t>قُل</w:t>
      </w:r>
      <w:r w:rsidRPr="00D246F7">
        <w:rPr>
          <w:rStyle w:val="Charf1"/>
          <w:rtl/>
        </w:rPr>
        <w:t xml:space="preserve"> </w:t>
      </w:r>
      <w:r w:rsidRPr="00D246F7">
        <w:rPr>
          <w:rStyle w:val="Charf1"/>
          <w:rFonts w:hint="eastAsia"/>
          <w:rtl/>
        </w:rPr>
        <w:t>لِّأَز</w:t>
      </w:r>
      <w:r w:rsidRPr="00D246F7">
        <w:rPr>
          <w:rStyle w:val="Charf1"/>
          <w:rFonts w:hint="cs"/>
          <w:rtl/>
        </w:rPr>
        <w:t>ۡ</w:t>
      </w:r>
      <w:r w:rsidRPr="00D246F7">
        <w:rPr>
          <w:rStyle w:val="Charf1"/>
          <w:rFonts w:hint="eastAsia"/>
          <w:rtl/>
        </w:rPr>
        <w:t>وَ</w:t>
      </w:r>
      <w:r w:rsidRPr="00D246F7">
        <w:rPr>
          <w:rStyle w:val="Charf1"/>
          <w:rFonts w:hint="cs"/>
          <w:rtl/>
        </w:rPr>
        <w:t>ٰ</w:t>
      </w:r>
      <w:r w:rsidRPr="00D246F7">
        <w:rPr>
          <w:rStyle w:val="Charf1"/>
          <w:rFonts w:hint="eastAsia"/>
          <w:rtl/>
        </w:rPr>
        <w:t>جِكَ</w:t>
      </w:r>
      <w:r w:rsidRPr="00B52B5B">
        <w:rPr>
          <w:rStyle w:val="Char8"/>
          <w:rtl/>
        </w:rPr>
        <w:t>﴾</w:t>
      </w:r>
      <w:r w:rsidRPr="00B52B5B">
        <w:rPr>
          <w:rStyle w:val="Char4"/>
          <w:rtl/>
        </w:rPr>
        <w:t xml:space="preserve"> </w:t>
      </w:r>
      <w:r w:rsidRPr="00B52B5B">
        <w:rPr>
          <w:rStyle w:val="Char6"/>
          <w:rtl/>
        </w:rPr>
        <w:t>[</w:t>
      </w:r>
      <w:r>
        <w:rPr>
          <w:rStyle w:val="Char6"/>
          <w:rFonts w:hint="cs"/>
          <w:rtl/>
        </w:rPr>
        <w:t>الأحزاب: 28</w:t>
      </w:r>
      <w:r w:rsidRPr="00B52B5B">
        <w:rPr>
          <w:rStyle w:val="Char6"/>
          <w:rtl/>
        </w:rPr>
        <w:t>]</w:t>
      </w:r>
      <w:r w:rsidRPr="00B52B5B">
        <w:rPr>
          <w:rStyle w:val="Char4"/>
          <w:rtl/>
        </w:rPr>
        <w:t>.</w:t>
      </w:r>
      <w:r>
        <w:rPr>
          <w:rStyle w:val="Char4"/>
          <w:rtl/>
        </w:rPr>
        <w:t xml:space="preserve"> </w:t>
      </w:r>
      <w:r w:rsidRPr="005D2516">
        <w:rPr>
          <w:rtl/>
        </w:rPr>
        <w:t>شروع و در آ</w:t>
      </w:r>
      <w:r>
        <w:rPr>
          <w:rtl/>
        </w:rPr>
        <w:t>ی</w:t>
      </w:r>
      <w:r w:rsidRPr="005D2516">
        <w:rPr>
          <w:rtl/>
        </w:rPr>
        <w:t>ه مذكور به اتمام رس</w:t>
      </w:r>
      <w:r>
        <w:rPr>
          <w:rtl/>
        </w:rPr>
        <w:t>ی</w:t>
      </w:r>
      <w:r w:rsidRPr="005D2516">
        <w:rPr>
          <w:rtl/>
        </w:rPr>
        <w:t>ده است. مخاطب تمام ا</w:t>
      </w:r>
      <w:r>
        <w:rPr>
          <w:rtl/>
        </w:rPr>
        <w:t>ی</w:t>
      </w:r>
      <w:r w:rsidRPr="005D2516">
        <w:rPr>
          <w:rtl/>
        </w:rPr>
        <w:t>ن آ</w:t>
      </w:r>
      <w:r>
        <w:rPr>
          <w:rtl/>
        </w:rPr>
        <w:t>ی</w:t>
      </w:r>
      <w:r w:rsidRPr="005D2516">
        <w:rPr>
          <w:rtl/>
        </w:rPr>
        <w:t>ات، ازواج مطهرات هستند. در ا</w:t>
      </w:r>
      <w:r>
        <w:rPr>
          <w:rtl/>
        </w:rPr>
        <w:t>ی</w:t>
      </w:r>
      <w:r w:rsidRPr="005D2516">
        <w:rPr>
          <w:rtl/>
        </w:rPr>
        <w:t>ن ركوع، از اول گرفته تا آخر 26 ص</w:t>
      </w:r>
      <w:r>
        <w:rPr>
          <w:rtl/>
        </w:rPr>
        <w:t>ی</w:t>
      </w:r>
      <w:r w:rsidRPr="005D2516">
        <w:rPr>
          <w:rtl/>
        </w:rPr>
        <w:t>غه و ضم</w:t>
      </w:r>
      <w:r>
        <w:rPr>
          <w:rtl/>
        </w:rPr>
        <w:t>ی</w:t>
      </w:r>
      <w:r w:rsidRPr="005D2516">
        <w:rPr>
          <w:rtl/>
        </w:rPr>
        <w:t>ر مونث آورده شده است كه همگ</w:t>
      </w:r>
      <w:r>
        <w:rPr>
          <w:rtl/>
        </w:rPr>
        <w:t>ی</w:t>
      </w:r>
      <w:r w:rsidRPr="005D2516">
        <w:rPr>
          <w:rtl/>
        </w:rPr>
        <w:t xml:space="preserve"> بدون ش</w:t>
      </w:r>
      <w:r>
        <w:rPr>
          <w:rtl/>
        </w:rPr>
        <w:t xml:space="preserve">ک </w:t>
      </w:r>
      <w:r w:rsidRPr="005D2516">
        <w:rPr>
          <w:rtl/>
        </w:rPr>
        <w:t>و ترد</w:t>
      </w:r>
      <w:r>
        <w:rPr>
          <w:rtl/>
        </w:rPr>
        <w:t>ی</w:t>
      </w:r>
      <w:r w:rsidRPr="005D2516">
        <w:rPr>
          <w:rtl/>
        </w:rPr>
        <w:t xml:space="preserve">د راجع به طرف ازواج مطهرات </w:t>
      </w:r>
      <w:r>
        <w:rPr>
          <w:rtl/>
        </w:rPr>
        <w:t>هستند</w:t>
      </w:r>
      <w:r w:rsidRPr="00D246F7">
        <w:rPr>
          <w:rFonts w:hint="cs"/>
          <w:vertAlign w:val="superscript"/>
          <w:rtl/>
        </w:rPr>
        <w:t>(</w:t>
      </w:r>
      <w:r w:rsidRPr="00D246F7">
        <w:rPr>
          <w:vertAlign w:val="superscript"/>
          <w:rtl/>
        </w:rPr>
        <w:footnoteReference w:id="61"/>
      </w:r>
      <w:r w:rsidRPr="00D246F7">
        <w:rPr>
          <w:rFonts w:hint="cs"/>
          <w:vertAlign w:val="superscript"/>
          <w:rtl/>
        </w:rPr>
        <w:t>)</w:t>
      </w:r>
      <w:r>
        <w:rPr>
          <w:rFonts w:hint="cs"/>
          <w:rtl/>
        </w:rPr>
        <w:t>.</w:t>
      </w:r>
      <w:r w:rsidRPr="005D2516">
        <w:rPr>
          <w:rtl/>
        </w:rPr>
        <w:t xml:space="preserve"> بنابرا</w:t>
      </w:r>
      <w:r>
        <w:rPr>
          <w:rtl/>
        </w:rPr>
        <w:t>ی</w:t>
      </w:r>
      <w:r w:rsidRPr="005D2516">
        <w:rPr>
          <w:rtl/>
        </w:rPr>
        <w:t>ن، از ا</w:t>
      </w:r>
      <w:r>
        <w:rPr>
          <w:rtl/>
        </w:rPr>
        <w:t>ی</w:t>
      </w:r>
      <w:r w:rsidRPr="005D2516">
        <w:rPr>
          <w:rtl/>
        </w:rPr>
        <w:t>ن نص قطع</w:t>
      </w:r>
      <w:r>
        <w:rPr>
          <w:rtl/>
        </w:rPr>
        <w:t>ی</w:t>
      </w:r>
      <w:r w:rsidRPr="005D2516">
        <w:rPr>
          <w:rtl/>
        </w:rPr>
        <w:t xml:space="preserve"> قرآن مج</w:t>
      </w:r>
      <w:r>
        <w:rPr>
          <w:rtl/>
        </w:rPr>
        <w:t>ی</w:t>
      </w:r>
      <w:r w:rsidRPr="005D2516">
        <w:rPr>
          <w:rtl/>
        </w:rPr>
        <w:t>د به ثبوت رس</w:t>
      </w:r>
      <w:r>
        <w:rPr>
          <w:rtl/>
        </w:rPr>
        <w:t>ی</w:t>
      </w:r>
      <w:r w:rsidRPr="005D2516">
        <w:rPr>
          <w:rtl/>
        </w:rPr>
        <w:t>د كه ازواج مطهرات در اهل ب</w:t>
      </w:r>
      <w:r>
        <w:rPr>
          <w:rtl/>
        </w:rPr>
        <w:t>ی</w:t>
      </w:r>
      <w:r w:rsidRPr="005D2516">
        <w:rPr>
          <w:rtl/>
        </w:rPr>
        <w:t>ت داخل هستند. اما شامل بودن عل</w:t>
      </w:r>
      <w:r>
        <w:rPr>
          <w:rtl/>
        </w:rPr>
        <w:t>ی</w:t>
      </w:r>
      <w:r w:rsidRPr="005D2516">
        <w:t xml:space="preserve"> </w:t>
      </w:r>
      <w:r w:rsidRPr="005D2516">
        <w:sym w:font="AGA Arabesque" w:char="F074"/>
      </w:r>
      <w:r>
        <w:rPr>
          <w:rtl/>
        </w:rPr>
        <w:t>، فاطمه، حسن و حسین</w:t>
      </w:r>
      <w:r w:rsidRPr="005D2516">
        <w:sym w:font="AGA Arabesque" w:char="0079"/>
      </w:r>
      <w:r w:rsidRPr="005D2516">
        <w:rPr>
          <w:rtl/>
        </w:rPr>
        <w:t xml:space="preserve"> از احاد</w:t>
      </w:r>
      <w:r>
        <w:rPr>
          <w:rtl/>
        </w:rPr>
        <w:t>ی</w:t>
      </w:r>
      <w:r w:rsidRPr="005D2516">
        <w:rPr>
          <w:rtl/>
        </w:rPr>
        <w:t>ث صح</w:t>
      </w:r>
      <w:r>
        <w:rPr>
          <w:rtl/>
        </w:rPr>
        <w:t>ی</w:t>
      </w:r>
      <w:r w:rsidRPr="005D2516">
        <w:rPr>
          <w:rtl/>
        </w:rPr>
        <w:t>ح به اثبات</w:t>
      </w:r>
      <w:r>
        <w:rPr>
          <w:rtl/>
        </w:rPr>
        <w:t xml:space="preserve"> می‌</w:t>
      </w:r>
      <w:r w:rsidRPr="005D2516">
        <w:rPr>
          <w:rtl/>
        </w:rPr>
        <w:t>رسد. حد</w:t>
      </w:r>
      <w:r>
        <w:rPr>
          <w:rtl/>
        </w:rPr>
        <w:t>ی</w:t>
      </w:r>
      <w:r w:rsidRPr="005D2516">
        <w:rPr>
          <w:rtl/>
        </w:rPr>
        <w:t>ث</w:t>
      </w:r>
      <w:r>
        <w:rPr>
          <w:rtl/>
        </w:rPr>
        <w:t>ی</w:t>
      </w:r>
      <w:r w:rsidRPr="005D2516">
        <w:rPr>
          <w:rtl/>
        </w:rPr>
        <w:t xml:space="preserve"> در صح</w:t>
      </w:r>
      <w:r>
        <w:rPr>
          <w:rtl/>
        </w:rPr>
        <w:t>ی</w:t>
      </w:r>
      <w:r w:rsidRPr="005D2516">
        <w:rPr>
          <w:rtl/>
        </w:rPr>
        <w:t xml:space="preserve">ح مسلم است: </w:t>
      </w:r>
      <w:r>
        <w:rPr>
          <w:rFonts w:cs="Traditional Arabic" w:hint="cs"/>
          <w:rtl/>
        </w:rPr>
        <w:t>«</w:t>
      </w:r>
      <w:r w:rsidRPr="00D246F7">
        <w:rPr>
          <w:rStyle w:val="Char3"/>
          <w:rtl/>
        </w:rPr>
        <w:t xml:space="preserve">عن سعد بن ابي وقاص قال لما انزلت هذا الآيه: </w:t>
      </w:r>
      <w:r w:rsidRPr="00B52B5B">
        <w:rPr>
          <w:rStyle w:val="Char8"/>
          <w:rtl/>
        </w:rPr>
        <w:t>﴿</w:t>
      </w:r>
      <w:r w:rsidRPr="00D246F7">
        <w:rPr>
          <w:rStyle w:val="Charf1"/>
          <w:rFonts w:hint="eastAsia"/>
          <w:rtl/>
        </w:rPr>
        <w:t>فَقُل</w:t>
      </w:r>
      <w:r w:rsidRPr="00D246F7">
        <w:rPr>
          <w:rStyle w:val="Charf1"/>
          <w:rFonts w:hint="cs"/>
          <w:rtl/>
        </w:rPr>
        <w:t>ۡ</w:t>
      </w:r>
      <w:r w:rsidRPr="00D246F7">
        <w:rPr>
          <w:rStyle w:val="Charf1"/>
          <w:rtl/>
        </w:rPr>
        <w:t xml:space="preserve"> </w:t>
      </w:r>
      <w:r w:rsidRPr="00D246F7">
        <w:rPr>
          <w:rStyle w:val="Charf1"/>
          <w:rFonts w:hint="eastAsia"/>
          <w:rtl/>
        </w:rPr>
        <w:t>تَعَالَو</w:t>
      </w:r>
      <w:r w:rsidRPr="00D246F7">
        <w:rPr>
          <w:rStyle w:val="Charf1"/>
          <w:rFonts w:hint="cs"/>
          <w:rtl/>
        </w:rPr>
        <w:t>ۡ</w:t>
      </w:r>
      <w:r w:rsidRPr="00D246F7">
        <w:rPr>
          <w:rStyle w:val="Charf1"/>
          <w:rFonts w:hint="eastAsia"/>
          <w:rtl/>
        </w:rPr>
        <w:t>اْ</w:t>
      </w:r>
      <w:r w:rsidRPr="00D246F7">
        <w:rPr>
          <w:rStyle w:val="Charf1"/>
          <w:rtl/>
        </w:rPr>
        <w:t xml:space="preserve"> </w:t>
      </w:r>
      <w:r w:rsidRPr="00D246F7">
        <w:rPr>
          <w:rStyle w:val="Charf1"/>
          <w:rFonts w:hint="eastAsia"/>
          <w:rtl/>
        </w:rPr>
        <w:t>نَد</w:t>
      </w:r>
      <w:r w:rsidRPr="00D246F7">
        <w:rPr>
          <w:rStyle w:val="Charf1"/>
          <w:rFonts w:hint="cs"/>
          <w:rtl/>
        </w:rPr>
        <w:t>ۡ</w:t>
      </w:r>
      <w:r w:rsidRPr="00D246F7">
        <w:rPr>
          <w:rStyle w:val="Charf1"/>
          <w:rFonts w:hint="eastAsia"/>
          <w:rtl/>
        </w:rPr>
        <w:t>عُ</w:t>
      </w:r>
      <w:r w:rsidRPr="00D246F7">
        <w:rPr>
          <w:rStyle w:val="Charf1"/>
          <w:rtl/>
        </w:rPr>
        <w:t xml:space="preserve"> </w:t>
      </w:r>
      <w:r w:rsidRPr="00D246F7">
        <w:rPr>
          <w:rStyle w:val="Charf1"/>
          <w:rFonts w:hint="eastAsia"/>
          <w:rtl/>
        </w:rPr>
        <w:t>أَب</w:t>
      </w:r>
      <w:r w:rsidRPr="00D246F7">
        <w:rPr>
          <w:rStyle w:val="Charf1"/>
          <w:rFonts w:hint="cs"/>
          <w:rtl/>
        </w:rPr>
        <w:t>ۡ</w:t>
      </w:r>
      <w:r w:rsidRPr="00D246F7">
        <w:rPr>
          <w:rStyle w:val="Charf1"/>
          <w:rFonts w:hint="eastAsia"/>
          <w:rtl/>
        </w:rPr>
        <w:t>نَا</w:t>
      </w:r>
      <w:r w:rsidRPr="00D246F7">
        <w:rPr>
          <w:rStyle w:val="Charf1"/>
          <w:rFonts w:hint="cs"/>
          <w:rtl/>
        </w:rPr>
        <w:t>ٓ</w:t>
      </w:r>
      <w:r w:rsidRPr="00D246F7">
        <w:rPr>
          <w:rStyle w:val="Charf1"/>
          <w:rFonts w:hint="eastAsia"/>
          <w:rtl/>
        </w:rPr>
        <w:t>ءَنَا</w:t>
      </w:r>
      <w:r w:rsidRPr="00D246F7">
        <w:rPr>
          <w:rStyle w:val="Charf1"/>
          <w:rtl/>
        </w:rPr>
        <w:t xml:space="preserve"> </w:t>
      </w:r>
      <w:r w:rsidRPr="00D246F7">
        <w:rPr>
          <w:rStyle w:val="Charf1"/>
          <w:rFonts w:hint="eastAsia"/>
          <w:rtl/>
        </w:rPr>
        <w:t>وَأَب</w:t>
      </w:r>
      <w:r w:rsidRPr="00D246F7">
        <w:rPr>
          <w:rStyle w:val="Charf1"/>
          <w:rFonts w:hint="cs"/>
          <w:rtl/>
        </w:rPr>
        <w:t>ۡ</w:t>
      </w:r>
      <w:r w:rsidRPr="00D246F7">
        <w:rPr>
          <w:rStyle w:val="Charf1"/>
          <w:rFonts w:hint="eastAsia"/>
          <w:rtl/>
        </w:rPr>
        <w:t>نَا</w:t>
      </w:r>
      <w:r w:rsidRPr="00D246F7">
        <w:rPr>
          <w:rStyle w:val="Charf1"/>
          <w:rFonts w:hint="cs"/>
          <w:rtl/>
        </w:rPr>
        <w:t>ٓ</w:t>
      </w:r>
      <w:r w:rsidRPr="00D246F7">
        <w:rPr>
          <w:rStyle w:val="Charf1"/>
          <w:rFonts w:hint="eastAsia"/>
          <w:rtl/>
        </w:rPr>
        <w:t>ءَكُم</w:t>
      </w:r>
      <w:r w:rsidRPr="00D246F7">
        <w:rPr>
          <w:rStyle w:val="Charf1"/>
          <w:rFonts w:hint="cs"/>
          <w:rtl/>
        </w:rPr>
        <w:t>ۡ</w:t>
      </w:r>
      <w:r w:rsidRPr="00B52B5B">
        <w:rPr>
          <w:rStyle w:val="Char8"/>
          <w:rtl/>
        </w:rPr>
        <w:t>﴾</w:t>
      </w:r>
      <w:r w:rsidRPr="00B52B5B">
        <w:rPr>
          <w:rStyle w:val="Char4"/>
          <w:rtl/>
        </w:rPr>
        <w:t xml:space="preserve"> </w:t>
      </w:r>
      <w:r w:rsidRPr="00B52B5B">
        <w:rPr>
          <w:rStyle w:val="Char6"/>
          <w:rtl/>
        </w:rPr>
        <w:t>[</w:t>
      </w:r>
      <w:r>
        <w:rPr>
          <w:rStyle w:val="Char6"/>
          <w:rFonts w:hint="cs"/>
          <w:rtl/>
        </w:rPr>
        <w:t>آل‌عمران: 61</w:t>
      </w:r>
      <w:r w:rsidRPr="00B52B5B">
        <w:rPr>
          <w:rStyle w:val="Char6"/>
          <w:rtl/>
        </w:rPr>
        <w:t>]</w:t>
      </w:r>
      <w:r w:rsidRPr="00B52B5B">
        <w:rPr>
          <w:rStyle w:val="Char4"/>
          <w:rtl/>
        </w:rPr>
        <w:t>.</w:t>
      </w:r>
      <w:r>
        <w:rPr>
          <w:rStyle w:val="Char4"/>
          <w:rtl/>
        </w:rPr>
        <w:t xml:space="preserve"> </w:t>
      </w:r>
      <w:r w:rsidRPr="00D246F7">
        <w:rPr>
          <w:rStyle w:val="Charf1"/>
          <w:rtl/>
        </w:rPr>
        <w:t>دعا رسول الله</w:t>
      </w:r>
      <w:r>
        <w:rPr>
          <w:rStyle w:val="Charf1"/>
        </w:rPr>
        <w:sym w:font="AGA Arabesque" w:char="F072"/>
      </w:r>
      <w:r>
        <w:rPr>
          <w:rStyle w:val="Charf1"/>
          <w:rtl/>
        </w:rPr>
        <w:t xml:space="preserve"> علياً وفاطمه و حسناً و</w:t>
      </w:r>
      <w:r w:rsidRPr="00D246F7">
        <w:rPr>
          <w:rStyle w:val="Charf1"/>
          <w:rtl/>
        </w:rPr>
        <w:t xml:space="preserve">حسيناً وقال: اللهم هؤلاء أهل بيتي. رواه مسلم </w:t>
      </w:r>
      <w:r w:rsidRPr="00D246F7">
        <w:rPr>
          <w:rStyle w:val="Charf1"/>
          <w:rFonts w:ascii="Times New Roman" w:hAnsi="Times New Roman" w:cs="Times New Roman"/>
        </w:rPr>
        <w:t>…</w:t>
      </w:r>
      <w:r>
        <w:rPr>
          <w:rStyle w:val="Charf1"/>
          <w:rtl/>
        </w:rPr>
        <w:t xml:space="preserve"> و</w:t>
      </w:r>
      <w:r w:rsidRPr="00D246F7">
        <w:rPr>
          <w:rStyle w:val="Charf1"/>
          <w:rtl/>
        </w:rPr>
        <w:t>عن عائشه</w:t>
      </w:r>
      <w:r w:rsidRPr="00B52B5B">
        <w:rPr>
          <w:rStyle w:val="CTraditionalArabicChar"/>
          <w:rtl/>
        </w:rPr>
        <w:t>ل</w:t>
      </w:r>
      <w:r w:rsidRPr="00B21C76">
        <w:rPr>
          <w:rStyle w:val="Char1"/>
          <w:rtl/>
        </w:rPr>
        <w:t xml:space="preserve"> </w:t>
      </w:r>
      <w:r w:rsidRPr="00D246F7">
        <w:rPr>
          <w:rStyle w:val="Char3"/>
          <w:rtl/>
        </w:rPr>
        <w:t xml:space="preserve">قالت: </w:t>
      </w:r>
      <w:r w:rsidRPr="00D246F7">
        <w:rPr>
          <w:rStyle w:val="Char3"/>
          <w:rFonts w:hint="eastAsia"/>
          <w:rtl/>
        </w:rPr>
        <w:t>خَرَجَ</w:t>
      </w:r>
      <w:r w:rsidRPr="00D246F7">
        <w:rPr>
          <w:rStyle w:val="Char3"/>
          <w:rtl/>
        </w:rPr>
        <w:t xml:space="preserve"> </w:t>
      </w:r>
      <w:r w:rsidRPr="00D246F7">
        <w:rPr>
          <w:rStyle w:val="Char3"/>
          <w:rFonts w:hint="eastAsia"/>
          <w:rtl/>
        </w:rPr>
        <w:t>النَّبِىُّ</w:t>
      </w:r>
      <w:r>
        <w:rPr>
          <w:rStyle w:val="Char3"/>
        </w:rPr>
        <w:sym w:font="AGA Arabesque" w:char="F072"/>
      </w:r>
      <w:r w:rsidRPr="00D246F7">
        <w:rPr>
          <w:rStyle w:val="Char3"/>
          <w:rtl/>
        </w:rPr>
        <w:t xml:space="preserve"> </w:t>
      </w:r>
      <w:r w:rsidRPr="00D246F7">
        <w:rPr>
          <w:rStyle w:val="Char3"/>
          <w:rFonts w:hint="eastAsia"/>
          <w:rtl/>
        </w:rPr>
        <w:t>غَدَاةً</w:t>
      </w:r>
      <w:r w:rsidRPr="00D246F7">
        <w:rPr>
          <w:rStyle w:val="Char3"/>
          <w:rtl/>
        </w:rPr>
        <w:t xml:space="preserve"> </w:t>
      </w:r>
      <w:r w:rsidRPr="00D246F7">
        <w:rPr>
          <w:rStyle w:val="Char3"/>
          <w:rFonts w:hint="eastAsia"/>
          <w:rtl/>
        </w:rPr>
        <w:t>وَعَلَيْهِ</w:t>
      </w:r>
      <w:r w:rsidRPr="00D246F7">
        <w:rPr>
          <w:rStyle w:val="Char3"/>
          <w:rtl/>
        </w:rPr>
        <w:t xml:space="preserve"> </w:t>
      </w:r>
      <w:r w:rsidRPr="00D246F7">
        <w:rPr>
          <w:rStyle w:val="Char3"/>
          <w:rFonts w:hint="eastAsia"/>
          <w:rtl/>
        </w:rPr>
        <w:t>مِرْطٌ</w:t>
      </w:r>
      <w:r w:rsidRPr="00D246F7">
        <w:rPr>
          <w:rStyle w:val="Char3"/>
          <w:rtl/>
        </w:rPr>
        <w:t xml:space="preserve"> </w:t>
      </w:r>
      <w:r w:rsidRPr="00D246F7">
        <w:rPr>
          <w:rStyle w:val="Char3"/>
          <w:rFonts w:hint="eastAsia"/>
          <w:rtl/>
        </w:rPr>
        <w:t>مُرَحَّلٌ</w:t>
      </w:r>
      <w:r w:rsidRPr="00D246F7">
        <w:rPr>
          <w:rStyle w:val="Char3"/>
          <w:rtl/>
        </w:rPr>
        <w:t xml:space="preserve"> </w:t>
      </w:r>
      <w:r w:rsidRPr="00D246F7">
        <w:rPr>
          <w:rStyle w:val="Char3"/>
          <w:rFonts w:hint="eastAsia"/>
          <w:rtl/>
        </w:rPr>
        <w:t>مِنْ</w:t>
      </w:r>
      <w:r w:rsidRPr="00D246F7">
        <w:rPr>
          <w:rStyle w:val="Char3"/>
          <w:rtl/>
        </w:rPr>
        <w:t xml:space="preserve"> </w:t>
      </w:r>
      <w:r w:rsidRPr="00D246F7">
        <w:rPr>
          <w:rStyle w:val="Char3"/>
          <w:rFonts w:hint="eastAsia"/>
          <w:rtl/>
        </w:rPr>
        <w:t>شَعْرٍ</w:t>
      </w:r>
      <w:r w:rsidRPr="00D246F7">
        <w:rPr>
          <w:rStyle w:val="Char3"/>
          <w:rtl/>
        </w:rPr>
        <w:t xml:space="preserve"> </w:t>
      </w:r>
      <w:r w:rsidRPr="00D246F7">
        <w:rPr>
          <w:rStyle w:val="Char3"/>
          <w:rFonts w:hint="eastAsia"/>
          <w:rtl/>
        </w:rPr>
        <w:t>أَسْوَدَ</w:t>
      </w:r>
      <w:r w:rsidRPr="00D246F7">
        <w:rPr>
          <w:rStyle w:val="Char3"/>
          <w:rtl/>
        </w:rPr>
        <w:t xml:space="preserve"> </w:t>
      </w:r>
      <w:r w:rsidRPr="00D246F7">
        <w:rPr>
          <w:rStyle w:val="Char3"/>
          <w:rFonts w:hint="eastAsia"/>
          <w:rtl/>
        </w:rPr>
        <w:t>فَجَاءَ</w:t>
      </w:r>
      <w:r w:rsidRPr="00D246F7">
        <w:rPr>
          <w:rStyle w:val="Char3"/>
          <w:rtl/>
        </w:rPr>
        <w:t xml:space="preserve"> </w:t>
      </w:r>
      <w:r w:rsidRPr="00D246F7">
        <w:rPr>
          <w:rStyle w:val="Char3"/>
          <w:rFonts w:hint="eastAsia"/>
          <w:rtl/>
        </w:rPr>
        <w:t>الْحَسَنُ</w:t>
      </w:r>
      <w:r w:rsidRPr="00D246F7">
        <w:rPr>
          <w:rStyle w:val="Char3"/>
          <w:rtl/>
        </w:rPr>
        <w:t xml:space="preserve"> </w:t>
      </w:r>
      <w:r w:rsidRPr="00D246F7">
        <w:rPr>
          <w:rStyle w:val="Char3"/>
          <w:rFonts w:hint="eastAsia"/>
          <w:rtl/>
        </w:rPr>
        <w:t>بْنُ</w:t>
      </w:r>
      <w:r w:rsidRPr="00D246F7">
        <w:rPr>
          <w:rStyle w:val="Char3"/>
          <w:rtl/>
        </w:rPr>
        <w:t xml:space="preserve"> </w:t>
      </w:r>
      <w:r w:rsidRPr="00D246F7">
        <w:rPr>
          <w:rStyle w:val="Char3"/>
          <w:rFonts w:hint="eastAsia"/>
          <w:rtl/>
        </w:rPr>
        <w:t>عَلِىٍّ</w:t>
      </w:r>
      <w:r w:rsidRPr="00D246F7">
        <w:rPr>
          <w:rStyle w:val="Char3"/>
          <w:rtl/>
        </w:rPr>
        <w:t xml:space="preserve"> </w:t>
      </w:r>
      <w:r w:rsidRPr="00D246F7">
        <w:rPr>
          <w:rStyle w:val="Char3"/>
          <w:rFonts w:hint="eastAsia"/>
          <w:rtl/>
        </w:rPr>
        <w:t>فَأَدْخَلَهُ</w:t>
      </w:r>
      <w:r w:rsidRPr="00D246F7">
        <w:rPr>
          <w:rStyle w:val="Char3"/>
          <w:rtl/>
        </w:rPr>
        <w:t xml:space="preserve"> </w:t>
      </w:r>
      <w:r w:rsidRPr="00D246F7">
        <w:rPr>
          <w:rStyle w:val="Char3"/>
          <w:rFonts w:hint="eastAsia"/>
          <w:rtl/>
        </w:rPr>
        <w:t>ثُمَّ</w:t>
      </w:r>
      <w:r w:rsidRPr="00D246F7">
        <w:rPr>
          <w:rStyle w:val="Char3"/>
          <w:rtl/>
        </w:rPr>
        <w:t xml:space="preserve"> </w:t>
      </w:r>
      <w:r w:rsidRPr="00D246F7">
        <w:rPr>
          <w:rStyle w:val="Char3"/>
          <w:rFonts w:hint="eastAsia"/>
          <w:rtl/>
        </w:rPr>
        <w:t>جَاءَ</w:t>
      </w:r>
      <w:r w:rsidRPr="00D246F7">
        <w:rPr>
          <w:rStyle w:val="Char3"/>
          <w:rtl/>
        </w:rPr>
        <w:t xml:space="preserve"> </w:t>
      </w:r>
      <w:r w:rsidRPr="00D246F7">
        <w:rPr>
          <w:rStyle w:val="Char3"/>
          <w:rFonts w:hint="eastAsia"/>
          <w:rtl/>
        </w:rPr>
        <w:t>الْحُسَيْنُ</w:t>
      </w:r>
      <w:r w:rsidRPr="00D246F7">
        <w:rPr>
          <w:rStyle w:val="Char3"/>
          <w:rtl/>
        </w:rPr>
        <w:t xml:space="preserve"> </w:t>
      </w:r>
      <w:r w:rsidRPr="00D246F7">
        <w:rPr>
          <w:rStyle w:val="Char3"/>
          <w:rFonts w:hint="eastAsia"/>
          <w:rtl/>
        </w:rPr>
        <w:t>فَدَخَلَ</w:t>
      </w:r>
      <w:r w:rsidRPr="00D246F7">
        <w:rPr>
          <w:rStyle w:val="Char3"/>
          <w:rtl/>
        </w:rPr>
        <w:t xml:space="preserve"> </w:t>
      </w:r>
      <w:r w:rsidRPr="00D246F7">
        <w:rPr>
          <w:rStyle w:val="Char3"/>
          <w:rFonts w:hint="eastAsia"/>
          <w:rtl/>
        </w:rPr>
        <w:t>مَعَهُ</w:t>
      </w:r>
      <w:r w:rsidRPr="00D246F7">
        <w:rPr>
          <w:rStyle w:val="Char3"/>
          <w:rtl/>
        </w:rPr>
        <w:t xml:space="preserve"> </w:t>
      </w:r>
      <w:r w:rsidRPr="00D246F7">
        <w:rPr>
          <w:rStyle w:val="Char3"/>
          <w:rFonts w:hint="eastAsia"/>
          <w:rtl/>
        </w:rPr>
        <w:t>ثُمَّ</w:t>
      </w:r>
      <w:r w:rsidRPr="00D246F7">
        <w:rPr>
          <w:rStyle w:val="Char3"/>
          <w:rtl/>
        </w:rPr>
        <w:t xml:space="preserve"> </w:t>
      </w:r>
      <w:r w:rsidRPr="00D246F7">
        <w:rPr>
          <w:rStyle w:val="Char3"/>
          <w:rFonts w:hint="eastAsia"/>
          <w:rtl/>
        </w:rPr>
        <w:t>جَاءَتْ</w:t>
      </w:r>
      <w:r w:rsidRPr="00D246F7">
        <w:rPr>
          <w:rStyle w:val="Char3"/>
          <w:rtl/>
        </w:rPr>
        <w:t xml:space="preserve"> </w:t>
      </w:r>
      <w:r w:rsidRPr="00D246F7">
        <w:rPr>
          <w:rStyle w:val="Char3"/>
          <w:rFonts w:hint="eastAsia"/>
          <w:rtl/>
        </w:rPr>
        <w:t>فَاطِمَةُ</w:t>
      </w:r>
      <w:r w:rsidRPr="00D246F7">
        <w:rPr>
          <w:rStyle w:val="Char3"/>
          <w:rtl/>
        </w:rPr>
        <w:t xml:space="preserve"> </w:t>
      </w:r>
      <w:r w:rsidRPr="00D246F7">
        <w:rPr>
          <w:rStyle w:val="Char3"/>
          <w:rFonts w:hint="eastAsia"/>
          <w:rtl/>
        </w:rPr>
        <w:t>فَأَدْخَلَهَا</w:t>
      </w:r>
      <w:r w:rsidRPr="00D246F7">
        <w:rPr>
          <w:rStyle w:val="Char3"/>
          <w:rtl/>
        </w:rPr>
        <w:t xml:space="preserve"> </w:t>
      </w:r>
      <w:r w:rsidRPr="00D246F7">
        <w:rPr>
          <w:rStyle w:val="Char3"/>
          <w:rFonts w:hint="eastAsia"/>
          <w:rtl/>
        </w:rPr>
        <w:t>ثُمَّ</w:t>
      </w:r>
      <w:r w:rsidRPr="00D246F7">
        <w:rPr>
          <w:rStyle w:val="Char3"/>
          <w:rtl/>
        </w:rPr>
        <w:t xml:space="preserve"> </w:t>
      </w:r>
      <w:r w:rsidRPr="00D246F7">
        <w:rPr>
          <w:rStyle w:val="Char3"/>
          <w:rFonts w:hint="eastAsia"/>
          <w:rtl/>
        </w:rPr>
        <w:t>جَاءَ</w:t>
      </w:r>
      <w:r w:rsidRPr="00D246F7">
        <w:rPr>
          <w:rStyle w:val="Char3"/>
          <w:rtl/>
        </w:rPr>
        <w:t xml:space="preserve"> </w:t>
      </w:r>
      <w:r w:rsidRPr="00D246F7">
        <w:rPr>
          <w:rStyle w:val="Char3"/>
          <w:rFonts w:hint="eastAsia"/>
          <w:rtl/>
        </w:rPr>
        <w:t>عَلِىٌّ</w:t>
      </w:r>
      <w:r w:rsidRPr="00D246F7">
        <w:rPr>
          <w:rStyle w:val="Char3"/>
          <w:rtl/>
        </w:rPr>
        <w:t xml:space="preserve"> </w:t>
      </w:r>
      <w:r w:rsidRPr="00D246F7">
        <w:rPr>
          <w:rStyle w:val="Char3"/>
          <w:rFonts w:hint="eastAsia"/>
          <w:rtl/>
        </w:rPr>
        <w:t>فَأَدْخَلَهُ</w:t>
      </w:r>
      <w:r w:rsidRPr="00D246F7">
        <w:rPr>
          <w:rStyle w:val="Char3"/>
          <w:rtl/>
        </w:rPr>
        <w:t xml:space="preserve"> </w:t>
      </w:r>
      <w:r w:rsidRPr="00D246F7">
        <w:rPr>
          <w:rStyle w:val="Char3"/>
          <w:rFonts w:hint="eastAsia"/>
          <w:rtl/>
        </w:rPr>
        <w:t>ثُمَّ</w:t>
      </w:r>
      <w:r w:rsidRPr="00D246F7">
        <w:rPr>
          <w:rStyle w:val="Char3"/>
          <w:rtl/>
        </w:rPr>
        <w:t xml:space="preserve"> </w:t>
      </w:r>
      <w:r w:rsidRPr="00D246F7">
        <w:rPr>
          <w:rStyle w:val="Char3"/>
          <w:rFonts w:hint="eastAsia"/>
          <w:rtl/>
        </w:rPr>
        <w:t>قَالَ</w:t>
      </w:r>
      <w:r w:rsidRPr="00D246F7">
        <w:rPr>
          <w:rStyle w:val="Char3"/>
          <w:rtl/>
        </w:rPr>
        <w:t xml:space="preserve">: </w:t>
      </w:r>
      <w:r w:rsidRPr="00B52B5B">
        <w:rPr>
          <w:rStyle w:val="Char8"/>
          <w:rtl/>
        </w:rPr>
        <w:t>﴿</w:t>
      </w:r>
      <w:r w:rsidRPr="00D246F7">
        <w:rPr>
          <w:rStyle w:val="Charf1"/>
          <w:rFonts w:hint="eastAsia"/>
          <w:rtl/>
        </w:rPr>
        <w:t>إِنَّمَا</w:t>
      </w:r>
      <w:r w:rsidRPr="00D246F7">
        <w:rPr>
          <w:rStyle w:val="Charf1"/>
          <w:rtl/>
        </w:rPr>
        <w:t xml:space="preserve"> </w:t>
      </w:r>
      <w:r w:rsidRPr="00D246F7">
        <w:rPr>
          <w:rStyle w:val="Charf1"/>
          <w:rFonts w:hint="eastAsia"/>
          <w:rtl/>
        </w:rPr>
        <w:t>يُرِيدُ</w:t>
      </w:r>
      <w:r w:rsidRPr="00D246F7">
        <w:rPr>
          <w:rStyle w:val="Charf1"/>
          <w:rtl/>
        </w:rPr>
        <w:t xml:space="preserve"> </w:t>
      </w:r>
      <w:r w:rsidRPr="00D246F7">
        <w:rPr>
          <w:rStyle w:val="Charf1"/>
          <w:rFonts w:hint="cs"/>
          <w:rtl/>
        </w:rPr>
        <w:t>ٱ</w:t>
      </w:r>
      <w:r w:rsidRPr="00D246F7">
        <w:rPr>
          <w:rStyle w:val="Charf1"/>
          <w:rFonts w:hint="eastAsia"/>
          <w:rtl/>
        </w:rPr>
        <w:t>للَّهُ</w:t>
      </w:r>
      <w:r w:rsidRPr="00D246F7">
        <w:rPr>
          <w:rStyle w:val="Charf1"/>
          <w:rtl/>
        </w:rPr>
        <w:t xml:space="preserve"> </w:t>
      </w:r>
      <w:r w:rsidRPr="00D246F7">
        <w:rPr>
          <w:rStyle w:val="Charf1"/>
          <w:rFonts w:hint="eastAsia"/>
          <w:rtl/>
        </w:rPr>
        <w:t>لِيُذ</w:t>
      </w:r>
      <w:r w:rsidRPr="00D246F7">
        <w:rPr>
          <w:rStyle w:val="Charf1"/>
          <w:rFonts w:hint="cs"/>
          <w:rtl/>
        </w:rPr>
        <w:t>ۡ</w:t>
      </w:r>
      <w:r w:rsidRPr="00D246F7">
        <w:rPr>
          <w:rStyle w:val="Charf1"/>
          <w:rFonts w:hint="eastAsia"/>
          <w:rtl/>
        </w:rPr>
        <w:t>هِبَ</w:t>
      </w:r>
      <w:r w:rsidRPr="00D246F7">
        <w:rPr>
          <w:rStyle w:val="Charf1"/>
          <w:rtl/>
        </w:rPr>
        <w:t xml:space="preserve"> </w:t>
      </w:r>
      <w:r w:rsidRPr="00D246F7">
        <w:rPr>
          <w:rStyle w:val="Charf1"/>
          <w:rFonts w:hint="eastAsia"/>
          <w:rtl/>
        </w:rPr>
        <w:t>عَنكُمُ</w:t>
      </w:r>
      <w:r w:rsidRPr="00D246F7">
        <w:rPr>
          <w:rStyle w:val="Charf1"/>
          <w:rtl/>
        </w:rPr>
        <w:t xml:space="preserve"> </w:t>
      </w:r>
      <w:r w:rsidRPr="00D246F7">
        <w:rPr>
          <w:rStyle w:val="Charf1"/>
          <w:rFonts w:hint="cs"/>
          <w:rtl/>
        </w:rPr>
        <w:t>ٱ</w:t>
      </w:r>
      <w:r w:rsidRPr="00D246F7">
        <w:rPr>
          <w:rStyle w:val="Charf1"/>
          <w:rFonts w:hint="eastAsia"/>
          <w:rtl/>
        </w:rPr>
        <w:t>لرِّج</w:t>
      </w:r>
      <w:r w:rsidRPr="00D246F7">
        <w:rPr>
          <w:rStyle w:val="Charf1"/>
          <w:rFonts w:hint="cs"/>
          <w:rtl/>
        </w:rPr>
        <w:t>ۡ</w:t>
      </w:r>
      <w:r w:rsidRPr="00D246F7">
        <w:rPr>
          <w:rStyle w:val="Charf1"/>
          <w:rFonts w:hint="eastAsia"/>
          <w:rtl/>
        </w:rPr>
        <w:t>سَ</w:t>
      </w:r>
      <w:r w:rsidRPr="00D246F7">
        <w:rPr>
          <w:rStyle w:val="Charf1"/>
          <w:rtl/>
        </w:rPr>
        <w:t xml:space="preserve"> </w:t>
      </w:r>
      <w:r w:rsidRPr="00D246F7">
        <w:rPr>
          <w:rStyle w:val="Charf1"/>
          <w:rFonts w:hint="eastAsia"/>
          <w:rtl/>
        </w:rPr>
        <w:t>أَه</w:t>
      </w:r>
      <w:r w:rsidRPr="00D246F7">
        <w:rPr>
          <w:rStyle w:val="Charf1"/>
          <w:rFonts w:hint="cs"/>
          <w:rtl/>
        </w:rPr>
        <w:t>ۡ</w:t>
      </w:r>
      <w:r w:rsidRPr="00D246F7">
        <w:rPr>
          <w:rStyle w:val="Charf1"/>
          <w:rFonts w:hint="eastAsia"/>
          <w:rtl/>
        </w:rPr>
        <w:t>لَ</w:t>
      </w:r>
      <w:r w:rsidRPr="00D246F7">
        <w:rPr>
          <w:rStyle w:val="Charf1"/>
          <w:rtl/>
        </w:rPr>
        <w:t xml:space="preserve"> </w:t>
      </w:r>
      <w:r w:rsidRPr="00D246F7">
        <w:rPr>
          <w:rStyle w:val="Charf1"/>
          <w:rFonts w:hint="cs"/>
          <w:rtl/>
        </w:rPr>
        <w:t>ٱ</w:t>
      </w:r>
      <w:r w:rsidRPr="00D246F7">
        <w:rPr>
          <w:rStyle w:val="Charf1"/>
          <w:rFonts w:hint="eastAsia"/>
          <w:rtl/>
        </w:rPr>
        <w:t>ل</w:t>
      </w:r>
      <w:r w:rsidRPr="00D246F7">
        <w:rPr>
          <w:rStyle w:val="Charf1"/>
          <w:rFonts w:hint="cs"/>
          <w:rtl/>
        </w:rPr>
        <w:t>ۡ</w:t>
      </w:r>
      <w:r w:rsidRPr="00D246F7">
        <w:rPr>
          <w:rStyle w:val="Charf1"/>
          <w:rFonts w:hint="eastAsia"/>
          <w:rtl/>
        </w:rPr>
        <w:t>بَي</w:t>
      </w:r>
      <w:r w:rsidRPr="00D246F7">
        <w:rPr>
          <w:rStyle w:val="Charf1"/>
          <w:rFonts w:hint="cs"/>
          <w:rtl/>
        </w:rPr>
        <w:t>ۡ</w:t>
      </w:r>
      <w:r w:rsidRPr="00D246F7">
        <w:rPr>
          <w:rStyle w:val="Charf1"/>
          <w:rFonts w:hint="eastAsia"/>
          <w:rtl/>
        </w:rPr>
        <w:t>تِ</w:t>
      </w:r>
      <w:r w:rsidRPr="00D246F7">
        <w:rPr>
          <w:rStyle w:val="Charf1"/>
          <w:rtl/>
        </w:rPr>
        <w:t xml:space="preserve"> </w:t>
      </w:r>
      <w:r w:rsidRPr="00D246F7">
        <w:rPr>
          <w:rStyle w:val="Charf1"/>
          <w:rFonts w:hint="eastAsia"/>
          <w:rtl/>
        </w:rPr>
        <w:t>وَيُطَهِّرَكُم</w:t>
      </w:r>
      <w:r w:rsidRPr="00D246F7">
        <w:rPr>
          <w:rStyle w:val="Charf1"/>
          <w:rFonts w:hint="cs"/>
          <w:rtl/>
        </w:rPr>
        <w:t>ۡ</w:t>
      </w:r>
      <w:r w:rsidRPr="00D246F7">
        <w:rPr>
          <w:rStyle w:val="Charf1"/>
          <w:rtl/>
        </w:rPr>
        <w:t xml:space="preserve"> </w:t>
      </w:r>
      <w:r w:rsidRPr="00D246F7">
        <w:rPr>
          <w:rStyle w:val="Charf1"/>
          <w:rFonts w:hint="eastAsia"/>
          <w:rtl/>
        </w:rPr>
        <w:t>تَط</w:t>
      </w:r>
      <w:r w:rsidRPr="00D246F7">
        <w:rPr>
          <w:rStyle w:val="Charf1"/>
          <w:rFonts w:hint="cs"/>
          <w:rtl/>
        </w:rPr>
        <w:t>ۡ</w:t>
      </w:r>
      <w:r w:rsidRPr="00D246F7">
        <w:rPr>
          <w:rStyle w:val="Charf1"/>
          <w:rFonts w:hint="eastAsia"/>
          <w:rtl/>
        </w:rPr>
        <w:t>هِير</w:t>
      </w:r>
      <w:r w:rsidRPr="00D246F7">
        <w:rPr>
          <w:rStyle w:val="Charf1"/>
          <w:rFonts w:hint="cs"/>
          <w:rtl/>
        </w:rPr>
        <w:t>ٗ</w:t>
      </w:r>
      <w:r w:rsidRPr="00D246F7">
        <w:rPr>
          <w:rStyle w:val="Charf1"/>
          <w:rFonts w:hint="eastAsia"/>
          <w:rtl/>
        </w:rPr>
        <w:t>ا</w:t>
      </w:r>
      <w:r w:rsidRPr="00B52B5B">
        <w:rPr>
          <w:rStyle w:val="Char8"/>
          <w:rtl/>
        </w:rPr>
        <w:t>﴾</w:t>
      </w:r>
      <w:r w:rsidRPr="00B52B5B">
        <w:rPr>
          <w:rStyle w:val="Char4"/>
          <w:rtl/>
        </w:rPr>
        <w:t xml:space="preserve"> </w:t>
      </w:r>
      <w:r w:rsidRPr="00B52B5B">
        <w:rPr>
          <w:rStyle w:val="Char6"/>
          <w:rtl/>
        </w:rPr>
        <w:t>[</w:t>
      </w:r>
      <w:r>
        <w:rPr>
          <w:rStyle w:val="Char6"/>
          <w:rFonts w:hint="cs"/>
          <w:rtl/>
        </w:rPr>
        <w:t>الأحزاب: 33</w:t>
      </w:r>
      <w:r w:rsidRPr="00B52B5B">
        <w:rPr>
          <w:rStyle w:val="Char6"/>
          <w:rtl/>
        </w:rPr>
        <w:t>]</w:t>
      </w:r>
      <w:r w:rsidRPr="00D246F7">
        <w:rPr>
          <w:rStyle w:val="Char8"/>
          <w:rFonts w:hint="cs"/>
          <w:rtl/>
        </w:rPr>
        <w:t>»</w:t>
      </w:r>
      <w:r w:rsidRPr="00D246F7">
        <w:rPr>
          <w:rFonts w:hint="cs"/>
          <w:rtl/>
        </w:rPr>
        <w:t>.</w:t>
      </w:r>
      <w:r w:rsidRPr="009742D8">
        <w:rPr>
          <w:rFonts w:ascii="Traditional Arabic" w:hAnsi="Traditional Arabic" w:cs="Traditional Arabic"/>
          <w:b/>
          <w:bCs/>
          <w:sz w:val="32"/>
          <w:szCs w:val="32"/>
          <w:rtl/>
        </w:rPr>
        <w:t xml:space="preserve"> </w:t>
      </w:r>
      <w:r w:rsidRPr="00D246F7">
        <w:rPr>
          <w:rStyle w:val="Char8"/>
          <w:rFonts w:hint="cs"/>
          <w:rtl/>
        </w:rPr>
        <w:t>«</w:t>
      </w:r>
      <w:r w:rsidRPr="00B21C76">
        <w:rPr>
          <w:rStyle w:val="Char7"/>
          <w:rtl/>
        </w:rPr>
        <w:t>از حضرت سعد ابن اب</w:t>
      </w:r>
      <w:r>
        <w:rPr>
          <w:rStyle w:val="Char7"/>
          <w:rtl/>
        </w:rPr>
        <w:t>ی</w:t>
      </w:r>
      <w:r w:rsidRPr="00B21C76">
        <w:rPr>
          <w:rStyle w:val="Char7"/>
          <w:rtl/>
        </w:rPr>
        <w:t xml:space="preserve"> وقاص</w:t>
      </w:r>
      <w:r w:rsidRPr="00B21C76">
        <w:rPr>
          <w:rStyle w:val="Char7"/>
        </w:rPr>
        <w:sym w:font="AGA Arabesque" w:char="0074"/>
      </w:r>
      <w:r w:rsidRPr="00B21C76">
        <w:rPr>
          <w:rStyle w:val="Char7"/>
          <w:rtl/>
        </w:rPr>
        <w:t xml:space="preserve"> روا</w:t>
      </w:r>
      <w:r>
        <w:rPr>
          <w:rStyle w:val="Char7"/>
          <w:rtl/>
        </w:rPr>
        <w:t>ی</w:t>
      </w:r>
      <w:r w:rsidRPr="00B21C76">
        <w:rPr>
          <w:rStyle w:val="Char7"/>
          <w:rtl/>
        </w:rPr>
        <w:t>ت است كه وقت</w:t>
      </w:r>
      <w:r>
        <w:rPr>
          <w:rStyle w:val="Char7"/>
          <w:rtl/>
        </w:rPr>
        <w:t>ی</w:t>
      </w:r>
      <w:r w:rsidRPr="00B21C76">
        <w:rPr>
          <w:rStyle w:val="Char7"/>
          <w:rtl/>
        </w:rPr>
        <w:t xml:space="preserve"> ا</w:t>
      </w:r>
      <w:r>
        <w:rPr>
          <w:rStyle w:val="Char7"/>
          <w:rtl/>
        </w:rPr>
        <w:t>ی</w:t>
      </w:r>
      <w:r w:rsidRPr="00B21C76">
        <w:rPr>
          <w:rStyle w:val="Char7"/>
          <w:rtl/>
        </w:rPr>
        <w:t>ن آ</w:t>
      </w:r>
      <w:r>
        <w:rPr>
          <w:rStyle w:val="Char7"/>
          <w:rtl/>
        </w:rPr>
        <w:t>ی</w:t>
      </w:r>
      <w:r w:rsidRPr="00B21C76">
        <w:rPr>
          <w:rStyle w:val="Char7"/>
          <w:rtl/>
        </w:rPr>
        <w:t>ه:</w:t>
      </w:r>
      <w:r w:rsidRPr="00377BC2">
        <w:rPr>
          <w:rFonts w:ascii="Traditional Arabic" w:hAnsi="Traditional Arabic" w:cs="CTraditional Arabic"/>
          <w:sz w:val="24"/>
          <w:szCs w:val="24"/>
          <w:rtl/>
        </w:rPr>
        <w:t xml:space="preserve"> </w:t>
      </w:r>
      <w:r w:rsidRPr="00B52B5B">
        <w:rPr>
          <w:rStyle w:val="Char8"/>
          <w:rtl/>
        </w:rPr>
        <w:t>﴿</w:t>
      </w:r>
      <w:r w:rsidRPr="00D246F7">
        <w:rPr>
          <w:rStyle w:val="Charf1"/>
          <w:rFonts w:hint="eastAsia"/>
          <w:rtl/>
        </w:rPr>
        <w:t>فَقُل</w:t>
      </w:r>
      <w:r w:rsidRPr="00D246F7">
        <w:rPr>
          <w:rStyle w:val="Charf1"/>
          <w:rFonts w:hint="cs"/>
          <w:rtl/>
        </w:rPr>
        <w:t>ۡ</w:t>
      </w:r>
      <w:r w:rsidRPr="00D246F7">
        <w:rPr>
          <w:rStyle w:val="Charf1"/>
          <w:rtl/>
        </w:rPr>
        <w:t xml:space="preserve"> </w:t>
      </w:r>
      <w:r w:rsidRPr="00D246F7">
        <w:rPr>
          <w:rStyle w:val="Charf1"/>
          <w:rFonts w:hint="eastAsia"/>
          <w:rtl/>
        </w:rPr>
        <w:t>تَعَالَو</w:t>
      </w:r>
      <w:r w:rsidRPr="00D246F7">
        <w:rPr>
          <w:rStyle w:val="Charf1"/>
          <w:rFonts w:hint="cs"/>
          <w:rtl/>
        </w:rPr>
        <w:t>ۡ</w:t>
      </w:r>
      <w:r w:rsidRPr="00D246F7">
        <w:rPr>
          <w:rStyle w:val="Charf1"/>
          <w:rFonts w:hint="eastAsia"/>
          <w:rtl/>
        </w:rPr>
        <w:t>اْ</w:t>
      </w:r>
      <w:r w:rsidRPr="00D246F7">
        <w:rPr>
          <w:rStyle w:val="Charf1"/>
          <w:rtl/>
        </w:rPr>
        <w:t xml:space="preserve"> </w:t>
      </w:r>
      <w:r w:rsidRPr="00D246F7">
        <w:rPr>
          <w:rStyle w:val="Charf1"/>
          <w:rFonts w:hint="eastAsia"/>
          <w:rtl/>
        </w:rPr>
        <w:t>نَد</w:t>
      </w:r>
      <w:r w:rsidRPr="00D246F7">
        <w:rPr>
          <w:rStyle w:val="Charf1"/>
          <w:rFonts w:hint="cs"/>
          <w:rtl/>
        </w:rPr>
        <w:t>ۡ</w:t>
      </w:r>
      <w:r w:rsidRPr="00D246F7">
        <w:rPr>
          <w:rStyle w:val="Charf1"/>
          <w:rFonts w:hint="eastAsia"/>
          <w:rtl/>
        </w:rPr>
        <w:t>عُ</w:t>
      </w:r>
      <w:r w:rsidRPr="00D246F7">
        <w:rPr>
          <w:rStyle w:val="Charf1"/>
          <w:rtl/>
        </w:rPr>
        <w:t xml:space="preserve"> </w:t>
      </w:r>
      <w:r w:rsidRPr="00D246F7">
        <w:rPr>
          <w:rStyle w:val="Charf1"/>
          <w:rFonts w:hint="eastAsia"/>
          <w:rtl/>
        </w:rPr>
        <w:t>أَب</w:t>
      </w:r>
      <w:r w:rsidRPr="00D246F7">
        <w:rPr>
          <w:rStyle w:val="Charf1"/>
          <w:rFonts w:hint="cs"/>
          <w:rtl/>
        </w:rPr>
        <w:t>ۡ</w:t>
      </w:r>
      <w:r w:rsidRPr="00D246F7">
        <w:rPr>
          <w:rStyle w:val="Charf1"/>
          <w:rFonts w:hint="eastAsia"/>
          <w:rtl/>
        </w:rPr>
        <w:t>نَا</w:t>
      </w:r>
      <w:r w:rsidRPr="00D246F7">
        <w:rPr>
          <w:rStyle w:val="Charf1"/>
          <w:rFonts w:hint="cs"/>
          <w:rtl/>
        </w:rPr>
        <w:t>ٓ</w:t>
      </w:r>
      <w:r w:rsidRPr="00D246F7">
        <w:rPr>
          <w:rStyle w:val="Charf1"/>
          <w:rFonts w:hint="eastAsia"/>
          <w:rtl/>
        </w:rPr>
        <w:t>ءَنَا</w:t>
      </w:r>
      <w:r w:rsidRPr="00D246F7">
        <w:rPr>
          <w:rStyle w:val="Charf1"/>
          <w:rtl/>
        </w:rPr>
        <w:t xml:space="preserve"> </w:t>
      </w:r>
      <w:r w:rsidRPr="00D246F7">
        <w:rPr>
          <w:rStyle w:val="Charf1"/>
          <w:rFonts w:hint="eastAsia"/>
          <w:rtl/>
        </w:rPr>
        <w:t>وَأَب</w:t>
      </w:r>
      <w:r w:rsidRPr="00D246F7">
        <w:rPr>
          <w:rStyle w:val="Charf1"/>
          <w:rFonts w:hint="cs"/>
          <w:rtl/>
        </w:rPr>
        <w:t>ۡ</w:t>
      </w:r>
      <w:r w:rsidRPr="00D246F7">
        <w:rPr>
          <w:rStyle w:val="Charf1"/>
          <w:rFonts w:hint="eastAsia"/>
          <w:rtl/>
        </w:rPr>
        <w:t>نَا</w:t>
      </w:r>
      <w:r w:rsidRPr="00D246F7">
        <w:rPr>
          <w:rStyle w:val="Charf1"/>
          <w:rFonts w:hint="cs"/>
          <w:rtl/>
        </w:rPr>
        <w:t>ٓ</w:t>
      </w:r>
      <w:r w:rsidRPr="00D246F7">
        <w:rPr>
          <w:rStyle w:val="Charf1"/>
          <w:rFonts w:hint="eastAsia"/>
          <w:rtl/>
        </w:rPr>
        <w:t>ءَكُم</w:t>
      </w:r>
      <w:r w:rsidRPr="00D246F7">
        <w:rPr>
          <w:rStyle w:val="Charf1"/>
          <w:rFonts w:hint="cs"/>
          <w:rtl/>
        </w:rPr>
        <w:t>ۡ</w:t>
      </w:r>
      <w:r w:rsidRPr="00B52B5B">
        <w:rPr>
          <w:rStyle w:val="Char8"/>
          <w:rtl/>
        </w:rPr>
        <w:t>﴾</w:t>
      </w:r>
      <w:r w:rsidRPr="00B52B5B">
        <w:rPr>
          <w:rStyle w:val="Char4"/>
          <w:rtl/>
        </w:rPr>
        <w:t xml:space="preserve"> </w:t>
      </w:r>
      <w:r w:rsidRPr="00B52B5B">
        <w:rPr>
          <w:rStyle w:val="Char6"/>
          <w:rtl/>
        </w:rPr>
        <w:t>[</w:t>
      </w:r>
      <w:r>
        <w:rPr>
          <w:rStyle w:val="Char6"/>
          <w:rFonts w:hint="cs"/>
          <w:rtl/>
        </w:rPr>
        <w:t>آل‌عمران: 61</w:t>
      </w:r>
      <w:r w:rsidRPr="00B52B5B">
        <w:rPr>
          <w:rStyle w:val="Char6"/>
          <w:rtl/>
        </w:rPr>
        <w:t>]</w:t>
      </w:r>
      <w:r w:rsidRPr="00B52B5B">
        <w:rPr>
          <w:rStyle w:val="Char4"/>
          <w:rtl/>
        </w:rPr>
        <w:t>.</w:t>
      </w:r>
      <w:r>
        <w:rPr>
          <w:rFonts w:hint="cs"/>
          <w:rtl/>
        </w:rPr>
        <w:t xml:space="preserve"> </w:t>
      </w:r>
      <w:r w:rsidRPr="00B21C76">
        <w:rPr>
          <w:rStyle w:val="Char7"/>
          <w:rtl/>
        </w:rPr>
        <w:t>نازل شد، رسول الله</w:t>
      </w:r>
      <w:r w:rsidRPr="00B52B5B">
        <w:rPr>
          <w:rStyle w:val="CTraditionalArabicChar"/>
          <w:rtl/>
        </w:rPr>
        <w:t>ص</w:t>
      </w:r>
      <w:r w:rsidRPr="00B21C76">
        <w:rPr>
          <w:rStyle w:val="Char7"/>
          <w:rtl/>
        </w:rPr>
        <w:t>، عل</w:t>
      </w:r>
      <w:r>
        <w:rPr>
          <w:rStyle w:val="Char7"/>
          <w:rtl/>
        </w:rPr>
        <w:t>ی</w:t>
      </w:r>
      <w:r w:rsidRPr="00B21C76">
        <w:rPr>
          <w:rStyle w:val="Char7"/>
          <w:rtl/>
        </w:rPr>
        <w:t>، فاطمه، حسن و حس</w:t>
      </w:r>
      <w:r>
        <w:rPr>
          <w:rStyle w:val="Char7"/>
          <w:rtl/>
        </w:rPr>
        <w:t>ی</w:t>
      </w:r>
      <w:r w:rsidRPr="00B21C76">
        <w:rPr>
          <w:rStyle w:val="Char7"/>
          <w:rtl/>
        </w:rPr>
        <w:t>ن</w:t>
      </w:r>
      <w:r w:rsidRPr="00B21C76">
        <w:rPr>
          <w:rStyle w:val="Char7"/>
        </w:rPr>
        <w:sym w:font="AGA Arabesque" w:char="0079"/>
      </w:r>
      <w:r w:rsidRPr="00B21C76">
        <w:rPr>
          <w:rStyle w:val="Char7"/>
          <w:rtl/>
        </w:rPr>
        <w:t xml:space="preserve"> را فرا خوانده فرمودند: ا</w:t>
      </w:r>
      <w:r>
        <w:rPr>
          <w:rStyle w:val="Char7"/>
          <w:rtl/>
        </w:rPr>
        <w:t>ی</w:t>
      </w:r>
      <w:r w:rsidRPr="00B21C76">
        <w:rPr>
          <w:rStyle w:val="Char7"/>
          <w:rtl/>
        </w:rPr>
        <w:t xml:space="preserve"> الله! ا</w:t>
      </w:r>
      <w:r>
        <w:rPr>
          <w:rStyle w:val="Char7"/>
          <w:rtl/>
        </w:rPr>
        <w:t>ی</w:t>
      </w:r>
      <w:r w:rsidRPr="00B21C76">
        <w:rPr>
          <w:rStyle w:val="Char7"/>
          <w:rtl/>
        </w:rPr>
        <w:t>نها اهل ب</w:t>
      </w:r>
      <w:r>
        <w:rPr>
          <w:rStyle w:val="Char7"/>
          <w:rtl/>
        </w:rPr>
        <w:t>ی</w:t>
      </w:r>
      <w:r w:rsidRPr="00B21C76">
        <w:rPr>
          <w:rStyle w:val="Char7"/>
          <w:rtl/>
        </w:rPr>
        <w:t>ت من هستند. عائشه</w:t>
      </w:r>
      <w:r w:rsidRPr="00B52B5B">
        <w:rPr>
          <w:rStyle w:val="CTraditionalArabicChar"/>
          <w:rtl/>
        </w:rPr>
        <w:t>ل</w:t>
      </w:r>
      <w:r>
        <w:rPr>
          <w:rtl/>
        </w:rPr>
        <w:t xml:space="preserve"> </w:t>
      </w:r>
      <w:r w:rsidRPr="00B21C76">
        <w:rPr>
          <w:rStyle w:val="Char7"/>
          <w:rtl/>
        </w:rPr>
        <w:t>م</w:t>
      </w:r>
      <w:r>
        <w:rPr>
          <w:rStyle w:val="Char7"/>
          <w:rtl/>
        </w:rPr>
        <w:t>ی</w:t>
      </w:r>
      <w:r w:rsidRPr="00B21C76">
        <w:rPr>
          <w:rStyle w:val="Char7"/>
          <w:rtl/>
        </w:rPr>
        <w:t>‌فرما</w:t>
      </w:r>
      <w:r>
        <w:rPr>
          <w:rStyle w:val="Char7"/>
          <w:rtl/>
        </w:rPr>
        <w:t>ی</w:t>
      </w:r>
      <w:r w:rsidRPr="00B21C76">
        <w:rPr>
          <w:rStyle w:val="Char7"/>
          <w:rtl/>
        </w:rPr>
        <w:t>د: بار</w:t>
      </w:r>
      <w:r>
        <w:rPr>
          <w:rStyle w:val="Char7"/>
          <w:rtl/>
        </w:rPr>
        <w:t>ی</w:t>
      </w:r>
      <w:r w:rsidRPr="00B21C76">
        <w:rPr>
          <w:rStyle w:val="Char7"/>
          <w:rtl/>
        </w:rPr>
        <w:t xml:space="preserve"> صبح هنگام، رسول اكرم</w:t>
      </w:r>
      <w:r w:rsidR="00AC4494">
        <w:rPr>
          <w:rStyle w:val="CTraditionalArabicChar"/>
          <w:rFonts w:hint="cs"/>
          <w:rtl/>
        </w:rPr>
        <w:t xml:space="preserve"> </w:t>
      </w:r>
      <w:r w:rsidRPr="00B52B5B">
        <w:rPr>
          <w:rStyle w:val="CTraditionalArabicChar"/>
          <w:rtl/>
        </w:rPr>
        <w:t>ص</w:t>
      </w:r>
      <w:r w:rsidRPr="00915DB2">
        <w:rPr>
          <w:rtl/>
        </w:rPr>
        <w:t xml:space="preserve"> </w:t>
      </w:r>
      <w:r w:rsidRPr="00B21C76">
        <w:rPr>
          <w:rStyle w:val="Char7"/>
          <w:rtl/>
        </w:rPr>
        <w:t>از خانه ب</w:t>
      </w:r>
      <w:r>
        <w:rPr>
          <w:rStyle w:val="Char7"/>
          <w:rtl/>
        </w:rPr>
        <w:t>ی</w:t>
      </w:r>
      <w:r w:rsidRPr="00B21C76">
        <w:rPr>
          <w:rStyle w:val="Char7"/>
          <w:rtl/>
        </w:rPr>
        <w:t>رون رفتند. چادر</w:t>
      </w:r>
      <w:r>
        <w:rPr>
          <w:rStyle w:val="Char7"/>
          <w:rtl/>
        </w:rPr>
        <w:t>ی</w:t>
      </w:r>
      <w:r w:rsidRPr="00B21C76">
        <w:rPr>
          <w:rStyle w:val="Char7"/>
          <w:rtl/>
        </w:rPr>
        <w:t xml:space="preserve"> رنگ</w:t>
      </w:r>
      <w:r>
        <w:rPr>
          <w:rStyle w:val="Char7"/>
          <w:rtl/>
        </w:rPr>
        <w:t>ی</w:t>
      </w:r>
      <w:r w:rsidRPr="00B21C76">
        <w:rPr>
          <w:rStyle w:val="Char7"/>
          <w:rtl/>
        </w:rPr>
        <w:t>ن با تارها</w:t>
      </w:r>
      <w:r>
        <w:rPr>
          <w:rStyle w:val="Char7"/>
          <w:rtl/>
        </w:rPr>
        <w:t>ی</w:t>
      </w:r>
      <w:r w:rsidRPr="00B21C76">
        <w:rPr>
          <w:rStyle w:val="Char7"/>
          <w:rtl/>
        </w:rPr>
        <w:t xml:space="preserve"> س</w:t>
      </w:r>
      <w:r>
        <w:rPr>
          <w:rStyle w:val="Char7"/>
          <w:rtl/>
        </w:rPr>
        <w:t>ی</w:t>
      </w:r>
      <w:r w:rsidRPr="00B21C76">
        <w:rPr>
          <w:rStyle w:val="Char7"/>
          <w:rtl/>
        </w:rPr>
        <w:t>اه رو</w:t>
      </w:r>
      <w:r>
        <w:rPr>
          <w:rStyle w:val="Char7"/>
          <w:rtl/>
        </w:rPr>
        <w:t>ی</w:t>
      </w:r>
      <w:r w:rsidRPr="00B21C76">
        <w:rPr>
          <w:rStyle w:val="Char7"/>
          <w:rtl/>
        </w:rPr>
        <w:t xml:space="preserve"> خود انداخته بودند. حسن بن عل</w:t>
      </w:r>
      <w:r>
        <w:rPr>
          <w:rStyle w:val="Char7"/>
          <w:rtl/>
        </w:rPr>
        <w:t>ی</w:t>
      </w:r>
      <w:r w:rsidRPr="00B21C76">
        <w:rPr>
          <w:rStyle w:val="Char7"/>
          <w:rtl/>
        </w:rPr>
        <w:t xml:space="preserve"> آمد. او را در چادر داخل كردند. سپس حس</w:t>
      </w:r>
      <w:r>
        <w:rPr>
          <w:rStyle w:val="Char7"/>
          <w:rtl/>
        </w:rPr>
        <w:t>ی</w:t>
      </w:r>
      <w:r w:rsidRPr="00B21C76">
        <w:rPr>
          <w:rStyle w:val="Char7"/>
          <w:rtl/>
        </w:rPr>
        <w:t>ن آمد. او را هم به چادر داخل كردند. آنگاه فاطمه آمد. او را ن</w:t>
      </w:r>
      <w:r>
        <w:rPr>
          <w:rStyle w:val="Char7"/>
          <w:rtl/>
        </w:rPr>
        <w:t>ی</w:t>
      </w:r>
      <w:r w:rsidRPr="00B21C76">
        <w:rPr>
          <w:rStyle w:val="Char7"/>
          <w:rtl/>
        </w:rPr>
        <w:t>ز داخل كردند. قدر</w:t>
      </w:r>
      <w:r>
        <w:rPr>
          <w:rStyle w:val="Char7"/>
          <w:rtl/>
        </w:rPr>
        <w:t>ی</w:t>
      </w:r>
      <w:r w:rsidRPr="00B21C76">
        <w:rPr>
          <w:rStyle w:val="Char7"/>
          <w:rtl/>
        </w:rPr>
        <w:t xml:space="preserve"> بعد عل</w:t>
      </w:r>
      <w:r>
        <w:rPr>
          <w:rStyle w:val="Char7"/>
          <w:rtl/>
        </w:rPr>
        <w:t>ی</w:t>
      </w:r>
      <w:r w:rsidRPr="00B21C76">
        <w:rPr>
          <w:rStyle w:val="Char7"/>
          <w:rtl/>
        </w:rPr>
        <w:t xml:space="preserve"> آمد. او را هم داخل چادر كردند. سپس ا</w:t>
      </w:r>
      <w:r>
        <w:rPr>
          <w:rStyle w:val="Char7"/>
          <w:rtl/>
        </w:rPr>
        <w:t>ی</w:t>
      </w:r>
      <w:r w:rsidRPr="00B21C76">
        <w:rPr>
          <w:rStyle w:val="Char7"/>
          <w:rtl/>
        </w:rPr>
        <w:t>ن آ</w:t>
      </w:r>
      <w:r>
        <w:rPr>
          <w:rStyle w:val="Char7"/>
          <w:rtl/>
        </w:rPr>
        <w:t>ی</w:t>
      </w:r>
      <w:r w:rsidRPr="00B21C76">
        <w:rPr>
          <w:rStyle w:val="Char7"/>
          <w:rtl/>
        </w:rPr>
        <w:t xml:space="preserve">ه را خواندند: </w:t>
      </w:r>
      <w:r w:rsidRPr="00B52B5B">
        <w:rPr>
          <w:rStyle w:val="Char8"/>
          <w:rtl/>
        </w:rPr>
        <w:t>﴿</w:t>
      </w:r>
      <w:r w:rsidRPr="00D246F7">
        <w:rPr>
          <w:rStyle w:val="Charf1"/>
          <w:rFonts w:hint="eastAsia"/>
          <w:rtl/>
        </w:rPr>
        <w:t>إِنَّمَا</w:t>
      </w:r>
      <w:r w:rsidRPr="00D246F7">
        <w:rPr>
          <w:rStyle w:val="Charf1"/>
          <w:rtl/>
        </w:rPr>
        <w:t xml:space="preserve"> </w:t>
      </w:r>
      <w:r w:rsidRPr="00D246F7">
        <w:rPr>
          <w:rStyle w:val="Charf1"/>
          <w:rFonts w:hint="eastAsia"/>
          <w:rtl/>
        </w:rPr>
        <w:t>يُرِيدُ</w:t>
      </w:r>
      <w:r w:rsidRPr="00D246F7">
        <w:rPr>
          <w:rStyle w:val="Charf1"/>
          <w:rtl/>
        </w:rPr>
        <w:t xml:space="preserve"> </w:t>
      </w:r>
      <w:r w:rsidRPr="00D246F7">
        <w:rPr>
          <w:rStyle w:val="Charf1"/>
          <w:rFonts w:hint="cs"/>
          <w:rtl/>
        </w:rPr>
        <w:t>ٱ</w:t>
      </w:r>
      <w:r w:rsidRPr="00D246F7">
        <w:rPr>
          <w:rStyle w:val="Charf1"/>
          <w:rFonts w:hint="eastAsia"/>
          <w:rtl/>
        </w:rPr>
        <w:t>للَّهُ</w:t>
      </w:r>
      <w:r w:rsidRPr="00D246F7">
        <w:rPr>
          <w:rStyle w:val="Charf1"/>
          <w:rtl/>
        </w:rPr>
        <w:t xml:space="preserve"> </w:t>
      </w:r>
      <w:r w:rsidRPr="00D246F7">
        <w:rPr>
          <w:rStyle w:val="Charf1"/>
          <w:rFonts w:hint="eastAsia"/>
          <w:rtl/>
        </w:rPr>
        <w:t>لِيُذ</w:t>
      </w:r>
      <w:r w:rsidRPr="00D246F7">
        <w:rPr>
          <w:rStyle w:val="Charf1"/>
          <w:rFonts w:hint="cs"/>
          <w:rtl/>
        </w:rPr>
        <w:t>ۡ</w:t>
      </w:r>
      <w:r w:rsidRPr="00D246F7">
        <w:rPr>
          <w:rStyle w:val="Charf1"/>
          <w:rFonts w:hint="eastAsia"/>
          <w:rtl/>
        </w:rPr>
        <w:t>هِبَ</w:t>
      </w:r>
      <w:r w:rsidRPr="00D246F7">
        <w:rPr>
          <w:rStyle w:val="Charf1"/>
          <w:rtl/>
        </w:rPr>
        <w:t xml:space="preserve"> </w:t>
      </w:r>
      <w:r w:rsidRPr="00D246F7">
        <w:rPr>
          <w:rStyle w:val="Charf1"/>
          <w:rFonts w:hint="eastAsia"/>
          <w:rtl/>
        </w:rPr>
        <w:t>عَنكُمُ</w:t>
      </w:r>
      <w:r w:rsidRPr="00D246F7">
        <w:rPr>
          <w:rStyle w:val="Charf1"/>
          <w:rtl/>
        </w:rPr>
        <w:t xml:space="preserve"> </w:t>
      </w:r>
      <w:r w:rsidRPr="00D246F7">
        <w:rPr>
          <w:rStyle w:val="Charf1"/>
          <w:rFonts w:hint="cs"/>
          <w:rtl/>
        </w:rPr>
        <w:t>ٱ</w:t>
      </w:r>
      <w:r w:rsidRPr="00D246F7">
        <w:rPr>
          <w:rStyle w:val="Charf1"/>
          <w:rFonts w:hint="eastAsia"/>
          <w:rtl/>
        </w:rPr>
        <w:t>لرِّج</w:t>
      </w:r>
      <w:r w:rsidRPr="00D246F7">
        <w:rPr>
          <w:rStyle w:val="Charf1"/>
          <w:rFonts w:hint="cs"/>
          <w:rtl/>
        </w:rPr>
        <w:t>ۡ</w:t>
      </w:r>
      <w:r w:rsidRPr="00D246F7">
        <w:rPr>
          <w:rStyle w:val="Charf1"/>
          <w:rFonts w:hint="eastAsia"/>
          <w:rtl/>
        </w:rPr>
        <w:t>سَ</w:t>
      </w:r>
      <w:r w:rsidRPr="00D246F7">
        <w:rPr>
          <w:rStyle w:val="Charf1"/>
          <w:rtl/>
        </w:rPr>
        <w:t xml:space="preserve"> </w:t>
      </w:r>
      <w:r w:rsidRPr="00D246F7">
        <w:rPr>
          <w:rStyle w:val="Charf1"/>
          <w:rFonts w:hint="eastAsia"/>
          <w:rtl/>
        </w:rPr>
        <w:t>أَه</w:t>
      </w:r>
      <w:r w:rsidRPr="00D246F7">
        <w:rPr>
          <w:rStyle w:val="Charf1"/>
          <w:rFonts w:hint="cs"/>
          <w:rtl/>
        </w:rPr>
        <w:t>ۡ</w:t>
      </w:r>
      <w:r w:rsidRPr="00D246F7">
        <w:rPr>
          <w:rStyle w:val="Charf1"/>
          <w:rFonts w:hint="eastAsia"/>
          <w:rtl/>
        </w:rPr>
        <w:t>لَ</w:t>
      </w:r>
      <w:r w:rsidRPr="00D246F7">
        <w:rPr>
          <w:rStyle w:val="Charf1"/>
          <w:rtl/>
        </w:rPr>
        <w:t xml:space="preserve"> </w:t>
      </w:r>
      <w:r w:rsidRPr="00D246F7">
        <w:rPr>
          <w:rStyle w:val="Charf1"/>
          <w:rFonts w:hint="cs"/>
          <w:rtl/>
        </w:rPr>
        <w:t>ٱ</w:t>
      </w:r>
      <w:r w:rsidRPr="00D246F7">
        <w:rPr>
          <w:rStyle w:val="Charf1"/>
          <w:rFonts w:hint="eastAsia"/>
          <w:rtl/>
        </w:rPr>
        <w:t>ل</w:t>
      </w:r>
      <w:r w:rsidRPr="00D246F7">
        <w:rPr>
          <w:rStyle w:val="Charf1"/>
          <w:rFonts w:hint="cs"/>
          <w:rtl/>
        </w:rPr>
        <w:t>ۡ</w:t>
      </w:r>
      <w:r w:rsidRPr="00D246F7">
        <w:rPr>
          <w:rStyle w:val="Charf1"/>
          <w:rFonts w:hint="eastAsia"/>
          <w:rtl/>
        </w:rPr>
        <w:t>بَي</w:t>
      </w:r>
      <w:r w:rsidRPr="00D246F7">
        <w:rPr>
          <w:rStyle w:val="Charf1"/>
          <w:rFonts w:hint="cs"/>
          <w:rtl/>
        </w:rPr>
        <w:t>ۡ</w:t>
      </w:r>
      <w:r w:rsidRPr="00D246F7">
        <w:rPr>
          <w:rStyle w:val="Charf1"/>
          <w:rFonts w:hint="eastAsia"/>
          <w:rtl/>
        </w:rPr>
        <w:t>تِ</w:t>
      </w:r>
      <w:r w:rsidRPr="00D246F7">
        <w:rPr>
          <w:rStyle w:val="Charf1"/>
          <w:rtl/>
        </w:rPr>
        <w:t xml:space="preserve"> </w:t>
      </w:r>
      <w:r w:rsidRPr="00D246F7">
        <w:rPr>
          <w:rStyle w:val="Charf1"/>
          <w:rFonts w:hint="eastAsia"/>
          <w:rtl/>
        </w:rPr>
        <w:t>وَيُطَهِّرَكُم</w:t>
      </w:r>
      <w:r w:rsidRPr="00D246F7">
        <w:rPr>
          <w:rStyle w:val="Charf1"/>
          <w:rFonts w:hint="cs"/>
          <w:rtl/>
        </w:rPr>
        <w:t>ۡ</w:t>
      </w:r>
      <w:r w:rsidRPr="00D246F7">
        <w:rPr>
          <w:rStyle w:val="Charf1"/>
          <w:rtl/>
        </w:rPr>
        <w:t xml:space="preserve"> </w:t>
      </w:r>
      <w:r w:rsidRPr="00D246F7">
        <w:rPr>
          <w:rStyle w:val="Charf1"/>
          <w:rFonts w:hint="eastAsia"/>
          <w:rtl/>
        </w:rPr>
        <w:t>تَط</w:t>
      </w:r>
      <w:r w:rsidRPr="00D246F7">
        <w:rPr>
          <w:rStyle w:val="Charf1"/>
          <w:rFonts w:hint="cs"/>
          <w:rtl/>
        </w:rPr>
        <w:t>ۡ</w:t>
      </w:r>
      <w:r w:rsidRPr="00D246F7">
        <w:rPr>
          <w:rStyle w:val="Charf1"/>
          <w:rFonts w:hint="eastAsia"/>
          <w:rtl/>
        </w:rPr>
        <w:t>هِير</w:t>
      </w:r>
      <w:r w:rsidRPr="00D246F7">
        <w:rPr>
          <w:rStyle w:val="Charf1"/>
          <w:rFonts w:hint="cs"/>
          <w:rtl/>
        </w:rPr>
        <w:t>ٗ</w:t>
      </w:r>
      <w:r w:rsidRPr="00D246F7">
        <w:rPr>
          <w:rStyle w:val="Charf1"/>
          <w:rFonts w:hint="eastAsia"/>
          <w:rtl/>
        </w:rPr>
        <w:t>ا</w:t>
      </w:r>
      <w:r w:rsidRPr="00B52B5B">
        <w:rPr>
          <w:rStyle w:val="Char8"/>
          <w:rtl/>
        </w:rPr>
        <w:t>﴾</w:t>
      </w:r>
      <w:r w:rsidRPr="00B52B5B">
        <w:rPr>
          <w:rStyle w:val="Char4"/>
          <w:rtl/>
        </w:rPr>
        <w:t xml:space="preserve"> </w:t>
      </w:r>
      <w:r w:rsidRPr="00B52B5B">
        <w:rPr>
          <w:rStyle w:val="Char6"/>
          <w:rtl/>
        </w:rPr>
        <w:t>[</w:t>
      </w:r>
      <w:r>
        <w:rPr>
          <w:rStyle w:val="Char6"/>
          <w:rFonts w:hint="cs"/>
          <w:rtl/>
        </w:rPr>
        <w:t>الأحزاب: 33</w:t>
      </w:r>
      <w:r w:rsidRPr="00B52B5B">
        <w:rPr>
          <w:rStyle w:val="Char6"/>
          <w:rtl/>
        </w:rPr>
        <w:t>]</w:t>
      </w:r>
      <w:r w:rsidRPr="00915DB2">
        <w:rPr>
          <w:rtl/>
        </w:rPr>
        <w:t>.</w:t>
      </w:r>
      <w:r>
        <w:rPr>
          <w:rFonts w:hint="cs"/>
          <w:rtl/>
        </w:rPr>
        <w:t xml:space="preserve"> </w:t>
      </w:r>
      <w:r>
        <w:rPr>
          <w:rStyle w:val="Char7"/>
          <w:rtl/>
        </w:rPr>
        <w:t>ی</w:t>
      </w:r>
      <w:r w:rsidRPr="00B21C76">
        <w:rPr>
          <w:rStyle w:val="Char7"/>
          <w:rtl/>
        </w:rPr>
        <w:t>عن</w:t>
      </w:r>
      <w:r>
        <w:rPr>
          <w:rStyle w:val="Char7"/>
          <w:rtl/>
        </w:rPr>
        <w:t>ی</w:t>
      </w:r>
      <w:r w:rsidRPr="00B21C76">
        <w:rPr>
          <w:rStyle w:val="Char7"/>
          <w:rFonts w:hint="cs"/>
          <w:rtl/>
        </w:rPr>
        <w:t>:</w:t>
      </w:r>
      <w:r w:rsidRPr="00B21C76">
        <w:rPr>
          <w:rStyle w:val="Char7"/>
          <w:rtl/>
        </w:rPr>
        <w:t xml:space="preserve"> </w:t>
      </w:r>
      <w:r w:rsidRPr="00AC4494">
        <w:rPr>
          <w:rStyle w:val="Char8"/>
          <w:rFonts w:hint="cs"/>
          <w:rtl/>
        </w:rPr>
        <w:t>«</w:t>
      </w:r>
      <w:r w:rsidRPr="00B21C76">
        <w:rPr>
          <w:rStyle w:val="Char7"/>
          <w:rtl/>
        </w:rPr>
        <w:t>الله تعال</w:t>
      </w:r>
      <w:r>
        <w:rPr>
          <w:rStyle w:val="Char7"/>
          <w:rtl/>
        </w:rPr>
        <w:t>ی</w:t>
      </w:r>
      <w:r w:rsidRPr="00B21C76">
        <w:rPr>
          <w:rStyle w:val="Char7"/>
          <w:rtl/>
        </w:rPr>
        <w:t xml:space="preserve"> م</w:t>
      </w:r>
      <w:r>
        <w:rPr>
          <w:rStyle w:val="Char7"/>
          <w:rtl/>
        </w:rPr>
        <w:t>ی</w:t>
      </w:r>
      <w:r w:rsidRPr="00B21C76">
        <w:rPr>
          <w:rStyle w:val="Char7"/>
          <w:rtl/>
        </w:rPr>
        <w:t>‌خواهد پل</w:t>
      </w:r>
      <w:r>
        <w:rPr>
          <w:rStyle w:val="Char7"/>
          <w:rtl/>
        </w:rPr>
        <w:t>ی</w:t>
      </w:r>
      <w:r w:rsidRPr="00B21C76">
        <w:rPr>
          <w:rStyle w:val="Char7"/>
          <w:rtl/>
        </w:rPr>
        <w:t>د</w:t>
      </w:r>
      <w:r>
        <w:rPr>
          <w:rStyle w:val="Char7"/>
          <w:rtl/>
        </w:rPr>
        <w:t>ی</w:t>
      </w:r>
      <w:r w:rsidRPr="00B21C76">
        <w:rPr>
          <w:rStyle w:val="Char7"/>
          <w:rtl/>
        </w:rPr>
        <w:t xml:space="preserve"> </w:t>
      </w:r>
      <w:r w:rsidRPr="00AC4494">
        <w:rPr>
          <w:rStyle w:val="Char7"/>
          <w:spacing w:val="-2"/>
          <w:rtl/>
        </w:rPr>
        <w:t>را از شما دور گرداند و شما را پاكیزه نگهدارد</w:t>
      </w:r>
      <w:r w:rsidRPr="00AC4494">
        <w:rPr>
          <w:rStyle w:val="Char7"/>
          <w:rFonts w:hint="cs"/>
          <w:spacing w:val="-2"/>
          <w:rtl/>
        </w:rPr>
        <w:t>»</w:t>
      </w:r>
      <w:r w:rsidRPr="00AC4494">
        <w:rPr>
          <w:rStyle w:val="Char8"/>
          <w:rFonts w:hint="cs"/>
          <w:spacing w:val="-2"/>
          <w:rtl/>
        </w:rPr>
        <w:t>»</w:t>
      </w:r>
      <w:r w:rsidRPr="00AC4494">
        <w:rPr>
          <w:rFonts w:hint="cs"/>
          <w:spacing w:val="-2"/>
          <w:vertAlign w:val="superscript"/>
          <w:rtl/>
        </w:rPr>
        <w:t>(</w:t>
      </w:r>
      <w:r w:rsidRPr="00AC4494">
        <w:rPr>
          <w:rStyle w:val="FootnoteReference"/>
          <w:spacing w:val="-2"/>
          <w:rtl/>
        </w:rPr>
        <w:footnoteReference w:id="62"/>
      </w:r>
      <w:r w:rsidRPr="00AC4494">
        <w:rPr>
          <w:rFonts w:hint="cs"/>
          <w:spacing w:val="-2"/>
          <w:vertAlign w:val="superscript"/>
          <w:rtl/>
        </w:rPr>
        <w:t>)</w:t>
      </w:r>
      <w:r w:rsidRPr="00AC4494">
        <w:rPr>
          <w:rFonts w:hint="cs"/>
          <w:spacing w:val="-2"/>
          <w:rtl/>
        </w:rPr>
        <w:t xml:space="preserve">. </w:t>
      </w:r>
      <w:r w:rsidRPr="00AC4494">
        <w:rPr>
          <w:spacing w:val="-2"/>
          <w:rtl/>
        </w:rPr>
        <w:t>از این احادیث صحیحه، واضح شد كه در اهل بیت، نه تنها ازواج مطهرات (آیه قرآن به این امر، صراحتاً دلالت می‌كند) بلكه علی، فاطمه، حسن و حسین</w:t>
      </w:r>
      <w:r w:rsidR="00AC4494" w:rsidRPr="00AC4494">
        <w:rPr>
          <w:rFonts w:hint="cs"/>
          <w:spacing w:val="-2"/>
          <w:rtl/>
        </w:rPr>
        <w:t xml:space="preserve"> </w:t>
      </w:r>
      <w:r w:rsidRPr="00AC4494">
        <w:rPr>
          <w:spacing w:val="-2"/>
        </w:rPr>
        <w:sym w:font="AGA Arabesque" w:char="0079"/>
      </w:r>
      <w:r w:rsidRPr="00AC4494">
        <w:rPr>
          <w:spacing w:val="-2"/>
          <w:rtl/>
        </w:rPr>
        <w:t xml:space="preserve"> هم داخل می‌باشند. (چرا كه تصریح آن در </w:t>
      </w:r>
      <w:r w:rsidRPr="00AC4494">
        <w:rPr>
          <w:spacing w:val="-4"/>
          <w:rtl/>
        </w:rPr>
        <w:t>احادیث صحیحه آمده است). بلكه فراتر از این، بستگان نزدیک دیگر رسول اكرم</w:t>
      </w:r>
      <w:r w:rsidR="00AC4494" w:rsidRPr="00AC4494">
        <w:rPr>
          <w:rFonts w:hint="cs"/>
          <w:spacing w:val="-4"/>
          <w:rtl/>
        </w:rPr>
        <w:t xml:space="preserve"> </w:t>
      </w:r>
      <w:r w:rsidRPr="00AC4494">
        <w:rPr>
          <w:rStyle w:val="CTraditionalArabicChar"/>
          <w:spacing w:val="-4"/>
          <w:rtl/>
        </w:rPr>
        <w:t>ص</w:t>
      </w:r>
      <w:r>
        <w:rPr>
          <w:rtl/>
        </w:rPr>
        <w:t xml:space="preserve"> </w:t>
      </w:r>
      <w:r w:rsidRPr="00AC4494">
        <w:rPr>
          <w:spacing w:val="-4"/>
          <w:rtl/>
        </w:rPr>
        <w:t>یعنی: عموی ایشان عباس</w:t>
      </w:r>
      <w:r w:rsidRPr="00AC4494">
        <w:rPr>
          <w:spacing w:val="-4"/>
        </w:rPr>
        <w:sym w:font="AGA Arabesque" w:char="0074"/>
      </w:r>
      <w:r w:rsidR="00AC4494" w:rsidRPr="00AC4494">
        <w:rPr>
          <w:spacing w:val="-4"/>
        </w:rPr>
        <w:t xml:space="preserve"> </w:t>
      </w:r>
      <w:r w:rsidRPr="00AC4494">
        <w:rPr>
          <w:spacing w:val="-4"/>
          <w:rtl/>
        </w:rPr>
        <w:t xml:space="preserve"> و فرزندانش و دیگر پسر عموهای ایشان، در اهل بیتی كه حكم به تكریم و احترام آنها داده شده، درجه به درجه داخل هستند. به اینان «بنو هاشم» گفته می‌شود و گرفتن زكات برای آنها شرعاً ناجایز است. از زید بن ارقم كه راوی حدیث ثقلین می‌باشد پرسیده شد: آیا ازواج مطهرات در اهل بیت رسول اكرم</w:t>
      </w:r>
      <w:r w:rsidR="00AC4494" w:rsidRPr="00AC4494">
        <w:rPr>
          <w:rFonts w:hint="cs"/>
          <w:spacing w:val="-4"/>
          <w:rtl/>
        </w:rPr>
        <w:t xml:space="preserve"> </w:t>
      </w:r>
      <w:r w:rsidRPr="00AC4494">
        <w:rPr>
          <w:rStyle w:val="CTraditionalArabicChar"/>
          <w:spacing w:val="-4"/>
          <w:rtl/>
        </w:rPr>
        <w:t>ص</w:t>
      </w:r>
      <w:r w:rsidRPr="00915DB2">
        <w:rPr>
          <w:rtl/>
        </w:rPr>
        <w:t xml:space="preserve"> داخل ن</w:t>
      </w:r>
      <w:r>
        <w:rPr>
          <w:rtl/>
        </w:rPr>
        <w:t>ی</w:t>
      </w:r>
      <w:r w:rsidRPr="00915DB2">
        <w:rPr>
          <w:rtl/>
        </w:rPr>
        <w:t>ستند؟ حضرت ز</w:t>
      </w:r>
      <w:r>
        <w:rPr>
          <w:rtl/>
        </w:rPr>
        <w:t>ی</w:t>
      </w:r>
      <w:r w:rsidRPr="00915DB2">
        <w:rPr>
          <w:rtl/>
        </w:rPr>
        <w:t>د بن ارقم فرمود</w:t>
      </w:r>
      <w:r w:rsidRPr="00B21C76">
        <w:rPr>
          <w:rStyle w:val="Char1"/>
          <w:rtl/>
        </w:rPr>
        <w:t>:</w:t>
      </w:r>
      <w:r w:rsidRPr="00B21C76">
        <w:rPr>
          <w:rStyle w:val="Char1"/>
          <w:rFonts w:hint="cs"/>
          <w:rtl/>
        </w:rPr>
        <w:t xml:space="preserve"> </w:t>
      </w:r>
      <w:r w:rsidRPr="00D246F7">
        <w:rPr>
          <w:rStyle w:val="Char8"/>
          <w:rFonts w:hint="cs"/>
          <w:rtl/>
        </w:rPr>
        <w:t>«</w:t>
      </w:r>
      <w:r w:rsidRPr="00D246F7">
        <w:rPr>
          <w:rStyle w:val="Char3"/>
          <w:rFonts w:hint="eastAsia"/>
          <w:rtl/>
        </w:rPr>
        <w:t>نِسَاؤُهُ</w:t>
      </w:r>
      <w:r w:rsidRPr="00D246F7">
        <w:rPr>
          <w:rStyle w:val="Char3"/>
          <w:rtl/>
        </w:rPr>
        <w:t xml:space="preserve"> </w:t>
      </w:r>
      <w:r w:rsidRPr="00D246F7">
        <w:rPr>
          <w:rStyle w:val="Char3"/>
          <w:rFonts w:hint="eastAsia"/>
          <w:rtl/>
        </w:rPr>
        <w:t>مِنْ</w:t>
      </w:r>
      <w:r w:rsidRPr="00D246F7">
        <w:rPr>
          <w:rStyle w:val="Char3"/>
          <w:rtl/>
        </w:rPr>
        <w:t xml:space="preserve"> </w:t>
      </w:r>
      <w:r w:rsidRPr="00D246F7">
        <w:rPr>
          <w:rStyle w:val="Char3"/>
          <w:rFonts w:hint="eastAsia"/>
          <w:rtl/>
        </w:rPr>
        <w:t>أَهْلِ</w:t>
      </w:r>
      <w:r w:rsidRPr="00D246F7">
        <w:rPr>
          <w:rStyle w:val="Char3"/>
          <w:rtl/>
        </w:rPr>
        <w:t xml:space="preserve"> </w:t>
      </w:r>
      <w:r w:rsidRPr="00D246F7">
        <w:rPr>
          <w:rStyle w:val="Char3"/>
          <w:rFonts w:hint="eastAsia"/>
          <w:rtl/>
        </w:rPr>
        <w:t>بَيْتِهِ</w:t>
      </w:r>
      <w:r w:rsidRPr="00D246F7">
        <w:rPr>
          <w:rStyle w:val="Char3"/>
          <w:rtl/>
        </w:rPr>
        <w:t xml:space="preserve"> </w:t>
      </w:r>
      <w:r w:rsidRPr="00D246F7">
        <w:rPr>
          <w:rStyle w:val="Char3"/>
          <w:rFonts w:hint="eastAsia"/>
          <w:rtl/>
        </w:rPr>
        <w:t>قَالَ</w:t>
      </w:r>
      <w:r w:rsidRPr="00D246F7">
        <w:rPr>
          <w:rStyle w:val="Char3"/>
          <w:rtl/>
        </w:rPr>
        <w:t xml:space="preserve"> </w:t>
      </w:r>
      <w:r w:rsidRPr="00D246F7">
        <w:rPr>
          <w:rStyle w:val="Char3"/>
          <w:rFonts w:hint="eastAsia"/>
          <w:rtl/>
        </w:rPr>
        <w:t>نِسَاؤُهُ</w:t>
      </w:r>
      <w:r w:rsidRPr="00D246F7">
        <w:rPr>
          <w:rStyle w:val="Char3"/>
          <w:rtl/>
        </w:rPr>
        <w:t xml:space="preserve"> </w:t>
      </w:r>
      <w:r w:rsidRPr="00D246F7">
        <w:rPr>
          <w:rStyle w:val="Char3"/>
          <w:rFonts w:hint="eastAsia"/>
          <w:rtl/>
        </w:rPr>
        <w:t>مِنْ</w:t>
      </w:r>
      <w:r w:rsidRPr="00D246F7">
        <w:rPr>
          <w:rStyle w:val="Char3"/>
          <w:rtl/>
        </w:rPr>
        <w:t xml:space="preserve"> </w:t>
      </w:r>
      <w:r w:rsidRPr="00D246F7">
        <w:rPr>
          <w:rStyle w:val="Char3"/>
          <w:rFonts w:hint="eastAsia"/>
          <w:rtl/>
        </w:rPr>
        <w:t>أَهْلِ</w:t>
      </w:r>
      <w:r w:rsidRPr="00D246F7">
        <w:rPr>
          <w:rStyle w:val="Char3"/>
          <w:rtl/>
        </w:rPr>
        <w:t xml:space="preserve"> </w:t>
      </w:r>
      <w:r w:rsidRPr="00D246F7">
        <w:rPr>
          <w:rStyle w:val="Char3"/>
          <w:rFonts w:hint="eastAsia"/>
          <w:rtl/>
        </w:rPr>
        <w:t>بَيْتِهِ</w:t>
      </w:r>
      <w:r w:rsidRPr="00D246F7">
        <w:rPr>
          <w:rStyle w:val="Char3"/>
          <w:rtl/>
        </w:rPr>
        <w:t xml:space="preserve"> </w:t>
      </w:r>
      <w:r w:rsidRPr="00D246F7">
        <w:rPr>
          <w:rStyle w:val="Char3"/>
          <w:rFonts w:hint="eastAsia"/>
          <w:rtl/>
        </w:rPr>
        <w:t>وَلَكِنْ</w:t>
      </w:r>
      <w:r w:rsidRPr="00D246F7">
        <w:rPr>
          <w:rStyle w:val="Char3"/>
          <w:rtl/>
        </w:rPr>
        <w:t xml:space="preserve"> </w:t>
      </w:r>
      <w:r w:rsidRPr="00D246F7">
        <w:rPr>
          <w:rStyle w:val="Char3"/>
          <w:rFonts w:hint="eastAsia"/>
          <w:rtl/>
        </w:rPr>
        <w:t>أَهْلُ</w:t>
      </w:r>
      <w:r w:rsidRPr="00D246F7">
        <w:rPr>
          <w:rStyle w:val="Char3"/>
          <w:rtl/>
        </w:rPr>
        <w:t xml:space="preserve"> </w:t>
      </w:r>
      <w:r w:rsidRPr="00D246F7">
        <w:rPr>
          <w:rStyle w:val="Char3"/>
          <w:rFonts w:hint="eastAsia"/>
          <w:rtl/>
        </w:rPr>
        <w:t>بَيْتِهِ</w:t>
      </w:r>
      <w:r w:rsidRPr="00D246F7">
        <w:rPr>
          <w:rStyle w:val="Char3"/>
          <w:rtl/>
        </w:rPr>
        <w:t xml:space="preserve"> </w:t>
      </w:r>
      <w:r w:rsidRPr="00D246F7">
        <w:rPr>
          <w:rStyle w:val="Char3"/>
          <w:rFonts w:hint="eastAsia"/>
          <w:rtl/>
        </w:rPr>
        <w:t>مَنْ</w:t>
      </w:r>
      <w:r w:rsidRPr="00D246F7">
        <w:rPr>
          <w:rStyle w:val="Char3"/>
          <w:rtl/>
        </w:rPr>
        <w:t xml:space="preserve"> </w:t>
      </w:r>
      <w:r w:rsidRPr="00D246F7">
        <w:rPr>
          <w:rStyle w:val="Char3"/>
          <w:rFonts w:hint="eastAsia"/>
          <w:rtl/>
        </w:rPr>
        <w:t>حُرِمَ</w:t>
      </w:r>
      <w:r w:rsidRPr="00D246F7">
        <w:rPr>
          <w:rStyle w:val="Char3"/>
          <w:rtl/>
        </w:rPr>
        <w:t xml:space="preserve"> </w:t>
      </w:r>
      <w:r w:rsidRPr="00D246F7">
        <w:rPr>
          <w:rStyle w:val="Char3"/>
          <w:rFonts w:hint="eastAsia"/>
          <w:rtl/>
        </w:rPr>
        <w:t>الصَّدَقَةَ</w:t>
      </w:r>
      <w:r w:rsidRPr="00D246F7">
        <w:rPr>
          <w:rStyle w:val="Char3"/>
          <w:rtl/>
        </w:rPr>
        <w:t xml:space="preserve"> </w:t>
      </w:r>
      <w:r w:rsidRPr="00D246F7">
        <w:rPr>
          <w:rStyle w:val="Char3"/>
          <w:rFonts w:hint="eastAsia"/>
          <w:rtl/>
        </w:rPr>
        <w:t>بَعْدَهُ</w:t>
      </w:r>
      <w:r w:rsidRPr="00D246F7">
        <w:rPr>
          <w:rStyle w:val="Char3"/>
          <w:rtl/>
        </w:rPr>
        <w:t xml:space="preserve">. </w:t>
      </w:r>
      <w:r w:rsidRPr="00D246F7">
        <w:rPr>
          <w:rStyle w:val="Char3"/>
          <w:rFonts w:hint="eastAsia"/>
          <w:rtl/>
        </w:rPr>
        <w:t>قَالَ</w:t>
      </w:r>
      <w:r w:rsidRPr="00D246F7">
        <w:rPr>
          <w:rStyle w:val="Char3"/>
          <w:rtl/>
        </w:rPr>
        <w:t xml:space="preserve"> </w:t>
      </w:r>
      <w:r w:rsidRPr="00D246F7">
        <w:rPr>
          <w:rStyle w:val="Char3"/>
          <w:rFonts w:hint="eastAsia"/>
          <w:rtl/>
        </w:rPr>
        <w:t>وَمَنْ</w:t>
      </w:r>
      <w:r w:rsidRPr="00D246F7">
        <w:rPr>
          <w:rStyle w:val="Char3"/>
          <w:rtl/>
        </w:rPr>
        <w:t xml:space="preserve"> </w:t>
      </w:r>
      <w:r w:rsidRPr="00D246F7">
        <w:rPr>
          <w:rStyle w:val="Char3"/>
          <w:rFonts w:hint="eastAsia"/>
          <w:rtl/>
        </w:rPr>
        <w:t>هُمْ</w:t>
      </w:r>
      <w:r w:rsidRPr="00D246F7">
        <w:rPr>
          <w:rStyle w:val="Char3"/>
          <w:rtl/>
        </w:rPr>
        <w:t xml:space="preserve"> </w:t>
      </w:r>
      <w:r w:rsidRPr="00D246F7">
        <w:rPr>
          <w:rStyle w:val="Char3"/>
          <w:rFonts w:hint="eastAsia"/>
          <w:rtl/>
        </w:rPr>
        <w:t>قَالَ</w:t>
      </w:r>
      <w:r w:rsidRPr="00D246F7">
        <w:rPr>
          <w:rStyle w:val="Char3"/>
          <w:rtl/>
        </w:rPr>
        <w:t xml:space="preserve"> </w:t>
      </w:r>
      <w:r w:rsidRPr="00D246F7">
        <w:rPr>
          <w:rStyle w:val="Char3"/>
          <w:rFonts w:hint="eastAsia"/>
          <w:rtl/>
        </w:rPr>
        <w:t>هُمْ</w:t>
      </w:r>
      <w:r w:rsidRPr="00D246F7">
        <w:rPr>
          <w:rStyle w:val="Char3"/>
          <w:rtl/>
        </w:rPr>
        <w:t xml:space="preserve"> </w:t>
      </w:r>
      <w:r w:rsidRPr="00D246F7">
        <w:rPr>
          <w:rStyle w:val="Char3"/>
          <w:rFonts w:hint="eastAsia"/>
          <w:rtl/>
        </w:rPr>
        <w:t>آلُ</w:t>
      </w:r>
      <w:r w:rsidRPr="00D246F7">
        <w:rPr>
          <w:rStyle w:val="Char3"/>
          <w:rtl/>
        </w:rPr>
        <w:t xml:space="preserve"> </w:t>
      </w:r>
      <w:r w:rsidRPr="00D246F7">
        <w:rPr>
          <w:rStyle w:val="Char3"/>
          <w:rFonts w:hint="eastAsia"/>
          <w:rtl/>
        </w:rPr>
        <w:t>عَلِىٍّ</w:t>
      </w:r>
      <w:r w:rsidRPr="00D246F7">
        <w:rPr>
          <w:rStyle w:val="Char3"/>
          <w:rtl/>
        </w:rPr>
        <w:t xml:space="preserve"> </w:t>
      </w:r>
      <w:r w:rsidRPr="00D246F7">
        <w:rPr>
          <w:rStyle w:val="Char3"/>
          <w:rFonts w:hint="eastAsia"/>
          <w:rtl/>
        </w:rPr>
        <w:t>وَآلُ</w:t>
      </w:r>
      <w:r w:rsidRPr="00D246F7">
        <w:rPr>
          <w:rStyle w:val="Char3"/>
          <w:rtl/>
        </w:rPr>
        <w:t xml:space="preserve"> </w:t>
      </w:r>
      <w:r w:rsidRPr="00D246F7">
        <w:rPr>
          <w:rStyle w:val="Char3"/>
          <w:rFonts w:hint="eastAsia"/>
          <w:rtl/>
        </w:rPr>
        <w:t>عَقِيلٍ</w:t>
      </w:r>
      <w:r w:rsidRPr="00D246F7">
        <w:rPr>
          <w:rStyle w:val="Char3"/>
          <w:rtl/>
        </w:rPr>
        <w:t xml:space="preserve"> </w:t>
      </w:r>
      <w:r w:rsidRPr="00D246F7">
        <w:rPr>
          <w:rStyle w:val="Char3"/>
          <w:rFonts w:hint="eastAsia"/>
          <w:rtl/>
        </w:rPr>
        <w:t>وَآلُ</w:t>
      </w:r>
      <w:r w:rsidRPr="00D246F7">
        <w:rPr>
          <w:rStyle w:val="Char3"/>
          <w:rtl/>
        </w:rPr>
        <w:t xml:space="preserve"> </w:t>
      </w:r>
      <w:r w:rsidRPr="00D246F7">
        <w:rPr>
          <w:rStyle w:val="Char3"/>
          <w:rFonts w:hint="eastAsia"/>
          <w:rtl/>
        </w:rPr>
        <w:t>جَعْفَرٍ</w:t>
      </w:r>
      <w:r w:rsidRPr="00D246F7">
        <w:rPr>
          <w:rStyle w:val="Char3"/>
          <w:rtl/>
        </w:rPr>
        <w:t xml:space="preserve"> </w:t>
      </w:r>
      <w:r w:rsidRPr="00D246F7">
        <w:rPr>
          <w:rStyle w:val="Char3"/>
          <w:rFonts w:hint="eastAsia"/>
          <w:rtl/>
        </w:rPr>
        <w:t>وَآلُ</w:t>
      </w:r>
      <w:r w:rsidRPr="00D246F7">
        <w:rPr>
          <w:rStyle w:val="Char3"/>
          <w:rtl/>
        </w:rPr>
        <w:t xml:space="preserve"> </w:t>
      </w:r>
      <w:r w:rsidRPr="00D246F7">
        <w:rPr>
          <w:rStyle w:val="Char3"/>
          <w:rFonts w:hint="eastAsia"/>
          <w:rtl/>
        </w:rPr>
        <w:t>عَبَّاسٍ</w:t>
      </w:r>
      <w:r w:rsidRPr="00D246F7">
        <w:rPr>
          <w:rStyle w:val="Char3"/>
          <w:rtl/>
        </w:rPr>
        <w:t xml:space="preserve">. </w:t>
      </w:r>
      <w:r w:rsidRPr="00D246F7">
        <w:rPr>
          <w:rStyle w:val="Char3"/>
          <w:rFonts w:hint="eastAsia"/>
          <w:rtl/>
        </w:rPr>
        <w:t>قَالَ</w:t>
      </w:r>
      <w:r w:rsidRPr="00D246F7">
        <w:rPr>
          <w:rStyle w:val="Char3"/>
          <w:rtl/>
        </w:rPr>
        <w:t xml:space="preserve"> </w:t>
      </w:r>
      <w:r w:rsidRPr="00D246F7">
        <w:rPr>
          <w:rStyle w:val="Char3"/>
          <w:rFonts w:hint="eastAsia"/>
          <w:rtl/>
        </w:rPr>
        <w:t>كُلُّ</w:t>
      </w:r>
      <w:r w:rsidRPr="00D246F7">
        <w:rPr>
          <w:rStyle w:val="Char3"/>
          <w:rtl/>
        </w:rPr>
        <w:t xml:space="preserve"> </w:t>
      </w:r>
      <w:r w:rsidRPr="00D246F7">
        <w:rPr>
          <w:rStyle w:val="Char3"/>
          <w:rFonts w:hint="eastAsia"/>
          <w:rtl/>
        </w:rPr>
        <w:t>هَؤُلاَءِ</w:t>
      </w:r>
      <w:r w:rsidRPr="00D246F7">
        <w:rPr>
          <w:rStyle w:val="Char3"/>
          <w:rtl/>
        </w:rPr>
        <w:t xml:space="preserve"> </w:t>
      </w:r>
      <w:r w:rsidRPr="00D246F7">
        <w:rPr>
          <w:rStyle w:val="Char3"/>
          <w:rFonts w:hint="eastAsia"/>
          <w:rtl/>
        </w:rPr>
        <w:t>حُرِمَ</w:t>
      </w:r>
      <w:r w:rsidRPr="00D246F7">
        <w:rPr>
          <w:rStyle w:val="Char3"/>
          <w:rtl/>
        </w:rPr>
        <w:t xml:space="preserve"> </w:t>
      </w:r>
      <w:r w:rsidRPr="00D246F7">
        <w:rPr>
          <w:rStyle w:val="Char3"/>
          <w:rFonts w:hint="eastAsia"/>
          <w:rtl/>
        </w:rPr>
        <w:t>الصَّدَقَةَ</w:t>
      </w:r>
      <w:r w:rsidRPr="00D246F7">
        <w:rPr>
          <w:rStyle w:val="Char3"/>
          <w:rtl/>
        </w:rPr>
        <w:t xml:space="preserve"> </w:t>
      </w:r>
      <w:r w:rsidRPr="00D246F7">
        <w:rPr>
          <w:rStyle w:val="Char3"/>
          <w:rFonts w:hint="eastAsia"/>
          <w:rtl/>
        </w:rPr>
        <w:t>قَالَ</w:t>
      </w:r>
      <w:r w:rsidRPr="00D246F7">
        <w:rPr>
          <w:rStyle w:val="Char3"/>
          <w:rtl/>
        </w:rPr>
        <w:t xml:space="preserve"> </w:t>
      </w:r>
      <w:r w:rsidRPr="00D246F7">
        <w:rPr>
          <w:rStyle w:val="Char3"/>
          <w:rFonts w:hint="eastAsia"/>
          <w:rtl/>
        </w:rPr>
        <w:t>نَعَمْ</w:t>
      </w:r>
      <w:r w:rsidRPr="00D246F7">
        <w:rPr>
          <w:rStyle w:val="Char3"/>
          <w:rtl/>
        </w:rPr>
        <w:t xml:space="preserve"> </w:t>
      </w:r>
      <w:r w:rsidRPr="00D246F7">
        <w:rPr>
          <w:rStyle w:val="Char1"/>
          <w:rFonts w:eastAsia="B Badr" w:hint="cs"/>
          <w:rtl/>
        </w:rPr>
        <w:t>[</w:t>
      </w:r>
      <w:r w:rsidRPr="00D246F7">
        <w:rPr>
          <w:rStyle w:val="Char1"/>
          <w:rFonts w:eastAsia="B Badr"/>
          <w:rtl/>
        </w:rPr>
        <w:t>مسلم</w:t>
      </w:r>
      <w:r w:rsidRPr="00D246F7">
        <w:rPr>
          <w:rStyle w:val="Char1"/>
          <w:rFonts w:eastAsia="B Badr" w:hint="cs"/>
          <w:rtl/>
        </w:rPr>
        <w:t>]</w:t>
      </w:r>
      <w:r w:rsidRPr="00D246F7">
        <w:rPr>
          <w:rStyle w:val="Char1"/>
          <w:rFonts w:eastAsia="B Badr"/>
          <w:rtl/>
        </w:rPr>
        <w:t xml:space="preserve"> </w:t>
      </w:r>
      <w:r w:rsidRPr="00B21C76">
        <w:rPr>
          <w:rStyle w:val="Char1"/>
          <w:rtl/>
        </w:rPr>
        <w:t>وفي الاكمال شرح مسلم: قد جاء ذلك عن زيد مفسرا في غير هذا وقيل من آل محمد قال الذين لا تحل لهم الصدقه الخ</w:t>
      </w:r>
      <w:r w:rsidRPr="00D246F7">
        <w:rPr>
          <w:rStyle w:val="Char8"/>
          <w:rtl/>
        </w:rPr>
        <w:t>»</w:t>
      </w:r>
      <w:r w:rsidRPr="00D246F7">
        <w:rPr>
          <w:rtl/>
        </w:rPr>
        <w:t>.</w:t>
      </w:r>
      <w:r w:rsidR="00AC4494">
        <w:rPr>
          <w:rStyle w:val="Char8"/>
          <w:rFonts w:hint="cs"/>
          <w:rtl/>
        </w:rPr>
        <w:t xml:space="preserve"> </w:t>
      </w:r>
      <w:r w:rsidRPr="00D246F7">
        <w:rPr>
          <w:rStyle w:val="Char8"/>
          <w:rFonts w:hint="cs"/>
          <w:rtl/>
        </w:rPr>
        <w:t>«</w:t>
      </w:r>
      <w:r w:rsidRPr="00AC4494">
        <w:rPr>
          <w:rStyle w:val="Chare"/>
          <w:rtl/>
        </w:rPr>
        <w:t xml:space="preserve">ازواج مطهرات از اهل بیت ایشان هستند (ولی در اینجا مراد از اهل بیت كه دستور به اكرام آنها داده می‌شود) </w:t>
      </w:r>
      <w:r w:rsidRPr="00AC4494">
        <w:rPr>
          <w:rStyle w:val="Chare"/>
          <w:spacing w:val="-2"/>
          <w:rtl/>
        </w:rPr>
        <w:t>كسانی هستند كه گرفتن صدقه (زكات) بر آنان حرام است وآنها آل علی، آل عقیل، آل جعفر و آل عباس می‌باشند</w:t>
      </w:r>
      <w:r w:rsidRPr="00AC4494">
        <w:rPr>
          <w:rStyle w:val="Char8"/>
          <w:rFonts w:hint="cs"/>
          <w:spacing w:val="-2"/>
          <w:rtl/>
        </w:rPr>
        <w:t>»</w:t>
      </w:r>
      <w:r w:rsidRPr="00AC4494">
        <w:rPr>
          <w:rStyle w:val="Char4"/>
          <w:rFonts w:hint="cs"/>
          <w:spacing w:val="-2"/>
          <w:vertAlign w:val="superscript"/>
          <w:rtl/>
        </w:rPr>
        <w:t>(</w:t>
      </w:r>
      <w:r w:rsidRPr="00AC4494">
        <w:rPr>
          <w:rStyle w:val="Char4"/>
          <w:spacing w:val="-2"/>
          <w:vertAlign w:val="superscript"/>
          <w:rtl/>
        </w:rPr>
        <w:footnoteReference w:id="63"/>
      </w:r>
      <w:r w:rsidRPr="00AC4494">
        <w:rPr>
          <w:rStyle w:val="Char4"/>
          <w:rFonts w:hint="cs"/>
          <w:spacing w:val="-2"/>
          <w:vertAlign w:val="superscript"/>
          <w:rtl/>
        </w:rPr>
        <w:t>)</w:t>
      </w:r>
      <w:r w:rsidRPr="00AC4494">
        <w:rPr>
          <w:rStyle w:val="Char4"/>
          <w:rFonts w:hint="cs"/>
          <w:spacing w:val="-2"/>
          <w:rtl/>
        </w:rPr>
        <w:t xml:space="preserve">. </w:t>
      </w:r>
      <w:r w:rsidRPr="00AC4494">
        <w:rPr>
          <w:rStyle w:val="Char4"/>
          <w:spacing w:val="-2"/>
          <w:rtl/>
        </w:rPr>
        <w:t>خلاصه اینكه در اهل بیتی كه حقوقشان در حدیث ثقلین یادآوری شده، محبت و اكرام آنان بر امت لازم گردانیده شده، ازواج مطهرات رسول الله</w:t>
      </w:r>
      <w:r w:rsidR="00AC4494" w:rsidRPr="00AC4494">
        <w:rPr>
          <w:rStyle w:val="Char4"/>
          <w:rFonts w:hint="cs"/>
          <w:spacing w:val="-2"/>
          <w:rtl/>
        </w:rPr>
        <w:t xml:space="preserve"> </w:t>
      </w:r>
      <w:r w:rsidRPr="00AC4494">
        <w:rPr>
          <w:rStyle w:val="CTraditionalArabicChar"/>
          <w:spacing w:val="-2"/>
          <w:rtl/>
        </w:rPr>
        <w:t>ص</w:t>
      </w:r>
      <w:r w:rsidRPr="00AC4494">
        <w:rPr>
          <w:rStyle w:val="Char4"/>
          <w:spacing w:val="-2"/>
          <w:rtl/>
        </w:rPr>
        <w:t>، دختران ایشان، داماد ایشان، نوه‌های ایشان، عموی ایشان و پسر عموهای ایشان مرتبه به مرتبه داخل هستند. اهل بیتی كه هر یک بنا بر فضائل منصوص خود استحقاق احترام، تعظیم، عظمت و مرتبه‌ای را داراست كه رسول الله</w:t>
      </w:r>
      <w:r w:rsidR="00AC4494" w:rsidRPr="00AC4494">
        <w:rPr>
          <w:rStyle w:val="Char4"/>
          <w:rFonts w:hint="cs"/>
          <w:spacing w:val="-2"/>
          <w:rtl/>
        </w:rPr>
        <w:t xml:space="preserve"> </w:t>
      </w:r>
      <w:r w:rsidRPr="00AC4494">
        <w:rPr>
          <w:rStyle w:val="CTraditionalArabicChar"/>
          <w:spacing w:val="-2"/>
          <w:rtl/>
        </w:rPr>
        <w:t>ص</w:t>
      </w:r>
      <w:r w:rsidRPr="00AC4494">
        <w:rPr>
          <w:rStyle w:val="Char4"/>
          <w:rtl/>
        </w:rPr>
        <w:t xml:space="preserve"> در احادیث صحیح برای آنان</w:t>
      </w:r>
      <w:r w:rsidR="00AC4494">
        <w:rPr>
          <w:rStyle w:val="Char4"/>
          <w:rtl/>
        </w:rPr>
        <w:t xml:space="preserve"> ثابت كرده و به آنان دستور داده</w:t>
      </w:r>
      <w:r w:rsidR="00AC4494">
        <w:rPr>
          <w:rStyle w:val="Char4"/>
          <w:rFonts w:hint="cs"/>
          <w:rtl/>
        </w:rPr>
        <w:t>‌</w:t>
      </w:r>
      <w:r w:rsidRPr="00AC4494">
        <w:rPr>
          <w:rStyle w:val="Char4"/>
          <w:rtl/>
        </w:rPr>
        <w:t>است.</w:t>
      </w:r>
      <w:r w:rsidRPr="00AC4494">
        <w:rPr>
          <w:rStyle w:val="Char4"/>
          <w:rFonts w:hint="cs"/>
          <w:rtl/>
        </w:rPr>
        <w:t xml:space="preserve"> </w:t>
      </w:r>
      <w:r w:rsidRPr="00AC4494">
        <w:rPr>
          <w:rStyle w:val="Char4"/>
          <w:rtl/>
        </w:rPr>
        <w:t>البته به</w:t>
      </w:r>
      <w:r w:rsidRPr="00AC4494">
        <w:rPr>
          <w:rStyle w:val="Char4"/>
          <w:spacing w:val="-2"/>
          <w:rtl/>
        </w:rPr>
        <w:t xml:space="preserve"> خاطر باید سپرد كه اگر چه تمام اهل بیت، فی الجمله مستحق اكرام، تعظیم و محبت هستند امّا د میان آنها فرق مراتب هم هست و این فرق مراتب فقط از احادیث صحیح ثابت است. (اینجا مجال تفصیل آن نیست). مثلاً برای ما هر چهار دختر رسول الله</w:t>
      </w:r>
      <w:r w:rsidR="00AC4494" w:rsidRPr="00AC4494">
        <w:rPr>
          <w:rStyle w:val="Char4"/>
          <w:rFonts w:hint="cs"/>
          <w:spacing w:val="-2"/>
          <w:rtl/>
        </w:rPr>
        <w:t xml:space="preserve"> </w:t>
      </w:r>
      <w:r w:rsidRPr="00AC4494">
        <w:rPr>
          <w:rStyle w:val="CTraditionalArabicChar"/>
          <w:spacing w:val="-2"/>
          <w:rtl/>
        </w:rPr>
        <w:t>ص</w:t>
      </w:r>
      <w:r w:rsidRPr="00AC4494">
        <w:rPr>
          <w:rStyle w:val="Char4"/>
          <w:spacing w:val="-2"/>
          <w:rtl/>
        </w:rPr>
        <w:t>، قابل احترام، قابل تعظیم و اكرام هستند اما از میان این چهار مقامی كه سیده فاطمه</w:t>
      </w:r>
      <w:r w:rsidR="00AC4494" w:rsidRPr="00AC4494">
        <w:rPr>
          <w:rStyle w:val="Char4"/>
          <w:rFonts w:hint="cs"/>
          <w:spacing w:val="-2"/>
          <w:rtl/>
        </w:rPr>
        <w:t xml:space="preserve"> </w:t>
      </w:r>
      <w:r w:rsidRPr="00AC4494">
        <w:rPr>
          <w:rStyle w:val="CTraditionalArabicChar"/>
          <w:spacing w:val="-2"/>
          <w:rtl/>
        </w:rPr>
        <w:t>ل</w:t>
      </w:r>
      <w:r w:rsidRPr="00AC4494">
        <w:rPr>
          <w:rStyle w:val="Char4"/>
          <w:spacing w:val="-2"/>
          <w:rtl/>
        </w:rPr>
        <w:t xml:space="preserve"> دارد بنات مكرمات دیگر ندارند. چرا كه رسول اكرم</w:t>
      </w:r>
      <w:r w:rsidR="00AC4494" w:rsidRPr="00AC4494">
        <w:rPr>
          <w:rStyle w:val="Char4"/>
          <w:rFonts w:hint="cs"/>
          <w:spacing w:val="-2"/>
          <w:rtl/>
        </w:rPr>
        <w:t xml:space="preserve"> </w:t>
      </w:r>
      <w:r w:rsidRPr="00AC4494">
        <w:rPr>
          <w:rStyle w:val="CTraditionalArabicChar"/>
          <w:spacing w:val="-2"/>
          <w:rtl/>
        </w:rPr>
        <w:t>ص</w:t>
      </w:r>
      <w:r w:rsidRPr="00AC4494">
        <w:rPr>
          <w:rStyle w:val="Char4"/>
          <w:spacing w:val="-2"/>
          <w:rtl/>
        </w:rPr>
        <w:t>، به فاطمه</w:t>
      </w:r>
      <w:r w:rsidR="00AC4494" w:rsidRPr="00AC4494">
        <w:rPr>
          <w:rStyle w:val="Char4"/>
          <w:rFonts w:hint="cs"/>
          <w:spacing w:val="-2"/>
          <w:rtl/>
        </w:rPr>
        <w:t xml:space="preserve"> </w:t>
      </w:r>
      <w:r w:rsidRPr="00AC4494">
        <w:rPr>
          <w:rStyle w:val="CTraditionalArabicChar"/>
          <w:spacing w:val="-2"/>
          <w:rtl/>
        </w:rPr>
        <w:t>ل</w:t>
      </w:r>
      <w:r w:rsidRPr="00AC4494">
        <w:rPr>
          <w:rStyle w:val="Char4"/>
          <w:spacing w:val="-2"/>
          <w:rtl/>
        </w:rPr>
        <w:t xml:space="preserve"> لقب </w:t>
      </w:r>
      <w:r w:rsidRPr="00AC4494">
        <w:rPr>
          <w:rtl/>
        </w:rPr>
        <w:t>«</w:t>
      </w:r>
      <w:r w:rsidRPr="00AC4494">
        <w:rPr>
          <w:rStyle w:val="Char1"/>
          <w:rtl/>
        </w:rPr>
        <w:t>سيدة نساء اهل الجنة</w:t>
      </w:r>
      <w:r w:rsidRPr="00AC4494">
        <w:rPr>
          <w:rtl/>
        </w:rPr>
        <w:t>»</w:t>
      </w:r>
      <w:r w:rsidRPr="00AC4494">
        <w:rPr>
          <w:rStyle w:val="Char4"/>
          <w:spacing w:val="-2"/>
          <w:rtl/>
        </w:rPr>
        <w:t xml:space="preserve"> </w:t>
      </w:r>
      <w:r w:rsidRPr="00AC4494">
        <w:rPr>
          <w:rFonts w:hint="cs"/>
          <w:rtl/>
        </w:rPr>
        <w:t>«</w:t>
      </w:r>
      <w:r w:rsidRPr="00AC4494">
        <w:rPr>
          <w:rStyle w:val="Char7"/>
          <w:spacing w:val="-2"/>
          <w:rtl/>
        </w:rPr>
        <w:t>سرور زنان بهشت</w:t>
      </w:r>
      <w:r w:rsidRPr="00AC4494">
        <w:rPr>
          <w:rFonts w:hint="cs"/>
          <w:rtl/>
        </w:rPr>
        <w:t>»</w:t>
      </w:r>
      <w:r w:rsidRPr="00AC4494">
        <w:rPr>
          <w:rStyle w:val="Char4"/>
          <w:spacing w:val="-2"/>
          <w:rtl/>
        </w:rPr>
        <w:t xml:space="preserve"> دادند</w:t>
      </w:r>
      <w:r w:rsidRPr="00AC4494">
        <w:rPr>
          <w:rStyle w:val="Char4"/>
          <w:rFonts w:hint="cs"/>
          <w:spacing w:val="-2"/>
          <w:vertAlign w:val="superscript"/>
          <w:rtl/>
        </w:rPr>
        <w:t>(</w:t>
      </w:r>
      <w:r w:rsidRPr="00AC4494">
        <w:rPr>
          <w:rStyle w:val="Char4"/>
          <w:spacing w:val="-2"/>
          <w:vertAlign w:val="superscript"/>
          <w:rtl/>
        </w:rPr>
        <w:footnoteReference w:id="64"/>
      </w:r>
      <w:r w:rsidRPr="00AC4494">
        <w:rPr>
          <w:rStyle w:val="Char4"/>
          <w:rFonts w:hint="cs"/>
          <w:spacing w:val="-2"/>
          <w:vertAlign w:val="superscript"/>
          <w:rtl/>
        </w:rPr>
        <w:t>)</w:t>
      </w:r>
      <w:r w:rsidRPr="00AC4494">
        <w:rPr>
          <w:rStyle w:val="Char4"/>
          <w:rFonts w:hint="cs"/>
          <w:spacing w:val="-2"/>
          <w:rtl/>
        </w:rPr>
        <w:t>.</w:t>
      </w:r>
    </w:p>
    <w:p w:rsidR="00B21C76" w:rsidRPr="00463A11" w:rsidRDefault="00B21C76" w:rsidP="00B21C76">
      <w:pPr>
        <w:pStyle w:val="a2"/>
        <w:rPr>
          <w:rtl/>
        </w:rPr>
      </w:pPr>
      <w:bookmarkStart w:id="141" w:name="_Toc310104033"/>
      <w:bookmarkStart w:id="142" w:name="_Toc380345614"/>
      <w:bookmarkStart w:id="143" w:name="_Toc387154604"/>
      <w:r w:rsidRPr="00463A11">
        <w:rPr>
          <w:rtl/>
        </w:rPr>
        <w:t>حديث الموالات</w:t>
      </w:r>
      <w:bookmarkEnd w:id="141"/>
      <w:bookmarkEnd w:id="142"/>
      <w:bookmarkEnd w:id="143"/>
    </w:p>
    <w:p w:rsidR="00B21C76" w:rsidRPr="00AC4494" w:rsidRDefault="00B21C76" w:rsidP="00AC4494">
      <w:pPr>
        <w:pStyle w:val="a8"/>
        <w:ind w:firstLine="0"/>
        <w:rPr>
          <w:rtl/>
        </w:rPr>
      </w:pPr>
      <w:r w:rsidRPr="00915DB2">
        <w:rPr>
          <w:rtl/>
        </w:rPr>
        <w:t>چون در روا</w:t>
      </w:r>
      <w:r>
        <w:rPr>
          <w:rtl/>
        </w:rPr>
        <w:t>ی</w:t>
      </w:r>
      <w:r w:rsidRPr="00915DB2">
        <w:rPr>
          <w:rtl/>
        </w:rPr>
        <w:t>ات حد</w:t>
      </w:r>
      <w:r>
        <w:rPr>
          <w:rtl/>
        </w:rPr>
        <w:t>ی</w:t>
      </w:r>
      <w:r w:rsidRPr="00915DB2">
        <w:rPr>
          <w:rtl/>
        </w:rPr>
        <w:t xml:space="preserve">ث در بخش </w:t>
      </w:r>
      <w:r w:rsidRPr="00AC4494">
        <w:rPr>
          <w:rtl/>
        </w:rPr>
        <w:t>دیگر خطبه غدیر، همین لفظ «موالات» بار‌ها آمده است, قسمت دیگر خطبه غدیر را با عنوان «</w:t>
      </w:r>
      <w:r w:rsidRPr="00AC4494">
        <w:rPr>
          <w:rFonts w:eastAsia="B Badr"/>
          <w:rtl/>
        </w:rPr>
        <w:t>حد</w:t>
      </w:r>
      <w:r w:rsidR="00851EF0">
        <w:rPr>
          <w:rFonts w:eastAsia="B Badr"/>
          <w:rtl/>
        </w:rPr>
        <w:t>ی</w:t>
      </w:r>
      <w:r w:rsidRPr="00AC4494">
        <w:rPr>
          <w:rFonts w:eastAsia="B Badr"/>
          <w:rtl/>
        </w:rPr>
        <w:t>ث ال</w:t>
      </w:r>
      <w:r w:rsidRPr="00AC4494">
        <w:rPr>
          <w:rFonts w:eastAsia="B Badr" w:hint="cs"/>
          <w:rtl/>
        </w:rPr>
        <w:t>ـ</w:t>
      </w:r>
      <w:r w:rsidRPr="00AC4494">
        <w:rPr>
          <w:rFonts w:eastAsia="B Badr"/>
          <w:rtl/>
        </w:rPr>
        <w:t>موالات</w:t>
      </w:r>
      <w:r w:rsidRPr="00AC4494">
        <w:rPr>
          <w:rtl/>
        </w:rPr>
        <w:t xml:space="preserve">» آغاز می‌كنیم. پیش از آنكه توجه خوانندگان را به نكات اهم موجود در حدیث موالات جلب كنیم مناسب است تمام الفاظ مذكور در روایات، یكجا جمع گردد تا پی بردن به مفهوم آن آسان شود. این را هم به خاطر داشته باشید درباره بعضی از كلمات كه در آینده خواهند آمد در روایات تصریح شده كه به خطبه غدیر، موبوط می‌شوند و درباره برخی دیگر تصریح نشده كه به خطبه غدیر، متعلق می‌شود یا نمی‌شود اما چون اهل تشیع، از این نوع كلمات نیز استدلال می‌كند اینها نیز در اینجا آورده می‌شود تا موقف و موضع شیعه كاملاً مشخص گردد. </w:t>
      </w:r>
    </w:p>
    <w:p w:rsidR="00B21C76" w:rsidRPr="00FB3B52" w:rsidRDefault="00B21C76" w:rsidP="00AC4494">
      <w:pPr>
        <w:numPr>
          <w:ilvl w:val="0"/>
          <w:numId w:val="24"/>
        </w:numPr>
        <w:ind w:left="680" w:hanging="340"/>
        <w:jc w:val="both"/>
        <w:rPr>
          <w:sz w:val="32"/>
        </w:rPr>
      </w:pPr>
      <w:r>
        <w:rPr>
          <w:rStyle w:val="Char8"/>
          <w:rFonts w:hint="cs"/>
          <w:rtl/>
        </w:rPr>
        <w:t xml:space="preserve"> </w:t>
      </w:r>
      <w:r w:rsidRPr="00D246F7">
        <w:rPr>
          <w:rStyle w:val="Char8"/>
          <w:rFonts w:hint="cs"/>
          <w:rtl/>
        </w:rPr>
        <w:t>«</w:t>
      </w:r>
      <w:r w:rsidRPr="00FB3B52">
        <w:rPr>
          <w:rStyle w:val="Char3"/>
          <w:rFonts w:hint="eastAsia"/>
          <w:rtl/>
        </w:rPr>
        <w:t>إِنَّ</w:t>
      </w:r>
      <w:r w:rsidRPr="00FB3B52">
        <w:rPr>
          <w:rStyle w:val="Char3"/>
          <w:rtl/>
        </w:rPr>
        <w:t xml:space="preserve"> </w:t>
      </w:r>
      <w:r w:rsidRPr="00FB3B52">
        <w:rPr>
          <w:rStyle w:val="Char3"/>
          <w:rFonts w:hint="eastAsia"/>
          <w:rtl/>
        </w:rPr>
        <w:t>عَلِيًّا</w:t>
      </w:r>
      <w:r w:rsidRPr="00FB3B52">
        <w:rPr>
          <w:rStyle w:val="Char3"/>
          <w:rtl/>
        </w:rPr>
        <w:t xml:space="preserve"> </w:t>
      </w:r>
      <w:r w:rsidRPr="00FB3B52">
        <w:rPr>
          <w:rStyle w:val="Char3"/>
          <w:rFonts w:hint="eastAsia"/>
          <w:rtl/>
        </w:rPr>
        <w:t>مِنِّي</w:t>
      </w:r>
      <w:r w:rsidRPr="00FB3B52">
        <w:rPr>
          <w:rStyle w:val="Char3"/>
          <w:rtl/>
        </w:rPr>
        <w:t xml:space="preserve"> </w:t>
      </w:r>
      <w:r w:rsidRPr="00FB3B52">
        <w:rPr>
          <w:rStyle w:val="Char3"/>
          <w:rFonts w:hint="eastAsia"/>
          <w:rtl/>
        </w:rPr>
        <w:t>وَأَنَا</w:t>
      </w:r>
      <w:r w:rsidRPr="00FB3B52">
        <w:rPr>
          <w:rStyle w:val="Char3"/>
          <w:rtl/>
        </w:rPr>
        <w:t xml:space="preserve"> </w:t>
      </w:r>
      <w:r w:rsidRPr="00FB3B52">
        <w:rPr>
          <w:rStyle w:val="Char3"/>
          <w:rFonts w:hint="eastAsia"/>
          <w:rtl/>
        </w:rPr>
        <w:t>مِنْهُ</w:t>
      </w:r>
      <w:r w:rsidRPr="00FB3B52">
        <w:rPr>
          <w:rStyle w:val="Char3"/>
          <w:rtl/>
        </w:rPr>
        <w:t xml:space="preserve"> </w:t>
      </w:r>
      <w:r w:rsidRPr="00FB3B52">
        <w:rPr>
          <w:rStyle w:val="Char3"/>
          <w:rFonts w:hint="eastAsia"/>
          <w:rtl/>
        </w:rPr>
        <w:t>وَهُوَ</w:t>
      </w:r>
      <w:r w:rsidRPr="00FB3B52">
        <w:rPr>
          <w:rStyle w:val="Char3"/>
          <w:rtl/>
        </w:rPr>
        <w:t xml:space="preserve"> </w:t>
      </w:r>
      <w:r w:rsidRPr="00FB3B52">
        <w:rPr>
          <w:rStyle w:val="Char3"/>
          <w:rFonts w:hint="eastAsia"/>
          <w:rtl/>
        </w:rPr>
        <w:t>وَلِيُّ</w:t>
      </w:r>
      <w:r w:rsidRPr="00FB3B52">
        <w:rPr>
          <w:rStyle w:val="Char3"/>
          <w:rtl/>
        </w:rPr>
        <w:t xml:space="preserve"> </w:t>
      </w:r>
      <w:r w:rsidRPr="00FB3B52">
        <w:rPr>
          <w:rStyle w:val="Char3"/>
          <w:rFonts w:hint="eastAsia"/>
          <w:rtl/>
        </w:rPr>
        <w:t>كُلِّ</w:t>
      </w:r>
      <w:r w:rsidRPr="00FB3B52">
        <w:rPr>
          <w:rStyle w:val="Char3"/>
          <w:rtl/>
        </w:rPr>
        <w:t xml:space="preserve"> </w:t>
      </w:r>
      <w:r w:rsidRPr="00FB3B52">
        <w:rPr>
          <w:rStyle w:val="Char3"/>
          <w:rFonts w:hint="eastAsia"/>
          <w:rtl/>
        </w:rPr>
        <w:t>مُؤْمِنٍ</w:t>
      </w:r>
      <w:r w:rsidRPr="00FB3B52">
        <w:rPr>
          <w:rStyle w:val="Char3"/>
          <w:rtl/>
        </w:rPr>
        <w:t xml:space="preserve"> </w:t>
      </w:r>
      <w:r w:rsidRPr="00FB3B52">
        <w:rPr>
          <w:rStyle w:val="Char3"/>
          <w:rFonts w:hint="eastAsia"/>
          <w:rtl/>
        </w:rPr>
        <w:t>بَعْدِي</w:t>
      </w:r>
      <w:r w:rsidRPr="00B21C76">
        <w:rPr>
          <w:rStyle w:val="Char1"/>
          <w:rFonts w:hint="cs"/>
          <w:rtl/>
        </w:rPr>
        <w:t>»</w:t>
      </w:r>
      <w:r w:rsidRPr="00FB3B52">
        <w:rPr>
          <w:rStyle w:val="Char4"/>
          <w:rFonts w:hint="cs"/>
          <w:vertAlign w:val="superscript"/>
          <w:rtl/>
        </w:rPr>
        <w:t>(</w:t>
      </w:r>
      <w:r w:rsidRPr="00FB3B52">
        <w:rPr>
          <w:rStyle w:val="Char4"/>
          <w:vertAlign w:val="superscript"/>
          <w:rtl/>
        </w:rPr>
        <w:footnoteReference w:id="65"/>
      </w:r>
      <w:r w:rsidRPr="00FB3B52">
        <w:rPr>
          <w:rStyle w:val="Char4"/>
          <w:rFonts w:hint="cs"/>
          <w:vertAlign w:val="superscript"/>
          <w:rtl/>
        </w:rPr>
        <w:t>)</w:t>
      </w:r>
      <w:r w:rsidRPr="00B52B5B">
        <w:rPr>
          <w:rStyle w:val="Char4"/>
          <w:rtl/>
          <w:lang w:bidi="fa-IR"/>
        </w:rPr>
        <w:t>. (ترمذ</w:t>
      </w:r>
      <w:r>
        <w:rPr>
          <w:rStyle w:val="Char4"/>
          <w:rtl/>
          <w:lang w:bidi="fa-IR"/>
        </w:rPr>
        <w:t>ی</w:t>
      </w:r>
      <w:r w:rsidRPr="00B52B5B">
        <w:rPr>
          <w:rStyle w:val="Char4"/>
          <w:rtl/>
          <w:lang w:bidi="fa-IR"/>
        </w:rPr>
        <w:t xml:space="preserve"> و نسائ</w:t>
      </w:r>
      <w:r>
        <w:rPr>
          <w:rStyle w:val="Char4"/>
          <w:rtl/>
          <w:lang w:bidi="fa-IR"/>
        </w:rPr>
        <w:t>ی</w:t>
      </w:r>
      <w:r w:rsidRPr="00B52B5B">
        <w:rPr>
          <w:rStyle w:val="Char4"/>
          <w:rtl/>
          <w:lang w:bidi="fa-IR"/>
        </w:rPr>
        <w:t xml:space="preserve"> بدون ذكر غد</w:t>
      </w:r>
      <w:r>
        <w:rPr>
          <w:rStyle w:val="Char4"/>
          <w:rtl/>
          <w:lang w:bidi="fa-IR"/>
        </w:rPr>
        <w:t>ی</w:t>
      </w:r>
      <w:r w:rsidRPr="00B52B5B">
        <w:rPr>
          <w:rStyle w:val="Char4"/>
          <w:rtl/>
          <w:lang w:bidi="fa-IR"/>
        </w:rPr>
        <w:t>ر خم</w:t>
      </w:r>
      <w:r w:rsidRPr="00FB3B52">
        <w:rPr>
          <w:rStyle w:val="Char4"/>
          <w:rtl/>
        </w:rPr>
        <w:t>)</w:t>
      </w:r>
      <w:r w:rsidRPr="00FB3B52">
        <w:rPr>
          <w:rStyle w:val="Char4"/>
          <w:rFonts w:hint="cs"/>
          <w:rtl/>
        </w:rPr>
        <w:t>.</w:t>
      </w:r>
    </w:p>
    <w:p w:rsidR="00B21C76" w:rsidRPr="00FB3B52" w:rsidRDefault="00B21C76" w:rsidP="00AC4494">
      <w:pPr>
        <w:numPr>
          <w:ilvl w:val="0"/>
          <w:numId w:val="24"/>
        </w:numPr>
        <w:ind w:left="680" w:hanging="340"/>
        <w:jc w:val="both"/>
        <w:rPr>
          <w:sz w:val="32"/>
        </w:rPr>
      </w:pPr>
      <w:r>
        <w:rPr>
          <w:rFonts w:hint="cs"/>
          <w:sz w:val="32"/>
          <w:rtl/>
        </w:rPr>
        <w:t xml:space="preserve"> </w:t>
      </w:r>
      <w:r w:rsidRPr="00FB3B52">
        <w:rPr>
          <w:rStyle w:val="Char8"/>
          <w:rFonts w:hint="cs"/>
          <w:rtl/>
        </w:rPr>
        <w:t>«</w:t>
      </w:r>
      <w:r w:rsidRPr="00FB3B52">
        <w:rPr>
          <w:rStyle w:val="Char3"/>
          <w:rFonts w:hint="eastAsia"/>
          <w:rtl/>
        </w:rPr>
        <w:t>مَنْ</w:t>
      </w:r>
      <w:r w:rsidRPr="00FB3B52">
        <w:rPr>
          <w:rStyle w:val="Char3"/>
          <w:rtl/>
        </w:rPr>
        <w:t xml:space="preserve"> </w:t>
      </w:r>
      <w:r w:rsidRPr="00FB3B52">
        <w:rPr>
          <w:rStyle w:val="Char3"/>
          <w:rFonts w:hint="eastAsia"/>
          <w:rtl/>
        </w:rPr>
        <w:t>كُنْتُ</w:t>
      </w:r>
      <w:r w:rsidRPr="00FB3B52">
        <w:rPr>
          <w:rStyle w:val="Char3"/>
          <w:rtl/>
        </w:rPr>
        <w:t xml:space="preserve"> </w:t>
      </w:r>
      <w:r w:rsidRPr="00FB3B52">
        <w:rPr>
          <w:rStyle w:val="Char3"/>
          <w:rFonts w:hint="eastAsia"/>
          <w:rtl/>
        </w:rPr>
        <w:t>مَوْلاهُ</w:t>
      </w:r>
      <w:r w:rsidRPr="00FB3B52">
        <w:rPr>
          <w:rStyle w:val="Char3"/>
          <w:rtl/>
        </w:rPr>
        <w:t xml:space="preserve"> </w:t>
      </w:r>
      <w:r w:rsidRPr="00FB3B52">
        <w:rPr>
          <w:rStyle w:val="Char3"/>
          <w:rFonts w:hint="eastAsia"/>
          <w:rtl/>
        </w:rPr>
        <w:t>فَعَلَيٌّ</w:t>
      </w:r>
      <w:r w:rsidRPr="00FB3B52">
        <w:rPr>
          <w:rStyle w:val="Char3"/>
          <w:rtl/>
        </w:rPr>
        <w:t xml:space="preserve"> </w:t>
      </w:r>
      <w:r w:rsidRPr="00FB3B52">
        <w:rPr>
          <w:rStyle w:val="Char3"/>
          <w:rFonts w:hint="eastAsia"/>
          <w:rtl/>
        </w:rPr>
        <w:t>مَوْلاهُ</w:t>
      </w:r>
      <w:r w:rsidRPr="00FB3B52">
        <w:rPr>
          <w:rStyle w:val="Char8"/>
          <w:rFonts w:hint="cs"/>
          <w:rtl/>
        </w:rPr>
        <w:t>»</w:t>
      </w:r>
      <w:r w:rsidRPr="00FB3B52">
        <w:rPr>
          <w:rStyle w:val="Char4"/>
          <w:rtl/>
        </w:rPr>
        <w:t xml:space="preserve">. </w:t>
      </w:r>
      <w:r>
        <w:rPr>
          <w:rStyle w:val="Char4"/>
          <w:rFonts w:hint="cs"/>
          <w:rtl/>
        </w:rPr>
        <w:t>[</w:t>
      </w:r>
      <w:r w:rsidRPr="00FB3B52">
        <w:rPr>
          <w:rStyle w:val="Char4"/>
          <w:rtl/>
        </w:rPr>
        <w:t>ترمذى</w:t>
      </w:r>
      <w:r>
        <w:rPr>
          <w:rStyle w:val="Char4"/>
          <w:rFonts w:hint="cs"/>
          <w:rtl/>
        </w:rPr>
        <w:t>].</w:t>
      </w:r>
    </w:p>
    <w:p w:rsidR="00B21C76" w:rsidRPr="00FB3B52" w:rsidRDefault="00B21C76" w:rsidP="00AC4494">
      <w:pPr>
        <w:numPr>
          <w:ilvl w:val="0"/>
          <w:numId w:val="24"/>
        </w:numPr>
        <w:ind w:left="680" w:hanging="340"/>
        <w:jc w:val="both"/>
        <w:rPr>
          <w:sz w:val="32"/>
        </w:rPr>
      </w:pPr>
      <w:r w:rsidRPr="00B52B5B">
        <w:rPr>
          <w:sz w:val="32"/>
          <w:rtl/>
        </w:rPr>
        <w:t xml:space="preserve"> </w:t>
      </w:r>
      <w:r>
        <w:rPr>
          <w:rFonts w:cs="Traditional Arabic" w:hint="cs"/>
          <w:sz w:val="32"/>
          <w:rtl/>
        </w:rPr>
        <w:t>«</w:t>
      </w:r>
      <w:r w:rsidRPr="00FB3B52">
        <w:rPr>
          <w:rStyle w:val="Char3"/>
          <w:rFonts w:hint="eastAsia"/>
          <w:rtl/>
        </w:rPr>
        <w:t>أَلَسْتُ</w:t>
      </w:r>
      <w:r w:rsidRPr="00FB3B52">
        <w:rPr>
          <w:rStyle w:val="Char3"/>
          <w:rtl/>
        </w:rPr>
        <w:t xml:space="preserve"> </w:t>
      </w:r>
      <w:r w:rsidRPr="00FB3B52">
        <w:rPr>
          <w:rStyle w:val="Char3"/>
          <w:rFonts w:hint="eastAsia"/>
          <w:rtl/>
        </w:rPr>
        <w:t>أَوْلَى</w:t>
      </w:r>
      <w:r w:rsidRPr="00FB3B52">
        <w:rPr>
          <w:rStyle w:val="Char3"/>
          <w:rtl/>
        </w:rPr>
        <w:t xml:space="preserve"> </w:t>
      </w:r>
      <w:r w:rsidRPr="00FB3B52">
        <w:rPr>
          <w:rStyle w:val="Char3"/>
          <w:rFonts w:hint="eastAsia"/>
          <w:rtl/>
        </w:rPr>
        <w:t>بِكُلِّ</w:t>
      </w:r>
      <w:r w:rsidRPr="00FB3B52">
        <w:rPr>
          <w:rStyle w:val="Char3"/>
          <w:rtl/>
        </w:rPr>
        <w:t xml:space="preserve"> </w:t>
      </w:r>
      <w:r w:rsidRPr="00FB3B52">
        <w:rPr>
          <w:rStyle w:val="Char3"/>
          <w:rFonts w:hint="eastAsia"/>
          <w:rtl/>
        </w:rPr>
        <w:t>مُؤْمِنٍ</w:t>
      </w:r>
      <w:r w:rsidRPr="00FB3B52">
        <w:rPr>
          <w:rStyle w:val="Char3"/>
          <w:rtl/>
        </w:rPr>
        <w:t xml:space="preserve"> </w:t>
      </w:r>
      <w:r w:rsidRPr="00FB3B52">
        <w:rPr>
          <w:rStyle w:val="Char3"/>
          <w:rFonts w:hint="eastAsia"/>
          <w:rtl/>
        </w:rPr>
        <w:t>مِنْ</w:t>
      </w:r>
      <w:r w:rsidRPr="00FB3B52">
        <w:rPr>
          <w:rStyle w:val="Char3"/>
          <w:rtl/>
        </w:rPr>
        <w:t xml:space="preserve"> </w:t>
      </w:r>
      <w:r w:rsidRPr="00FB3B52">
        <w:rPr>
          <w:rStyle w:val="Char3"/>
          <w:rFonts w:hint="eastAsia"/>
          <w:rtl/>
        </w:rPr>
        <w:t>نَفْسِهِ</w:t>
      </w:r>
      <w:r w:rsidRPr="00FB3B52">
        <w:rPr>
          <w:rStyle w:val="Char3"/>
          <w:rtl/>
        </w:rPr>
        <w:t xml:space="preserve">. </w:t>
      </w:r>
      <w:r w:rsidRPr="00FB3B52">
        <w:rPr>
          <w:rStyle w:val="Char3"/>
          <w:rFonts w:hint="eastAsia"/>
          <w:rtl/>
        </w:rPr>
        <w:t>قَالُوا</w:t>
      </w:r>
      <w:r w:rsidRPr="00FB3B52">
        <w:rPr>
          <w:rStyle w:val="Char3"/>
          <w:rtl/>
        </w:rPr>
        <w:t xml:space="preserve"> </w:t>
      </w:r>
      <w:r w:rsidRPr="00FB3B52">
        <w:rPr>
          <w:rStyle w:val="Char3"/>
          <w:rFonts w:hint="eastAsia"/>
          <w:rtl/>
        </w:rPr>
        <w:t>بَلَى</w:t>
      </w:r>
      <w:r w:rsidRPr="00FB3B52">
        <w:rPr>
          <w:rStyle w:val="Char3"/>
          <w:rtl/>
        </w:rPr>
        <w:t xml:space="preserve">. </w:t>
      </w:r>
      <w:r w:rsidRPr="00FB3B52">
        <w:rPr>
          <w:rStyle w:val="Char3"/>
          <w:rFonts w:hint="eastAsia"/>
          <w:rtl/>
        </w:rPr>
        <w:t>قَالَ</w:t>
      </w:r>
      <w:r>
        <w:rPr>
          <w:rStyle w:val="Char3"/>
          <w:rFonts w:hint="cs"/>
          <w:rtl/>
        </w:rPr>
        <w:t>:</w:t>
      </w:r>
      <w:r w:rsidRPr="00FB3B52">
        <w:rPr>
          <w:rStyle w:val="Char3"/>
          <w:rtl/>
        </w:rPr>
        <w:t xml:space="preserve"> </w:t>
      </w:r>
      <w:r w:rsidRPr="00FB3B52">
        <w:rPr>
          <w:rStyle w:val="Char3"/>
          <w:rFonts w:hint="eastAsia"/>
          <w:rtl/>
        </w:rPr>
        <w:t>فَهَذَا</w:t>
      </w:r>
      <w:r w:rsidRPr="00FB3B52">
        <w:rPr>
          <w:rStyle w:val="Char3"/>
          <w:rtl/>
        </w:rPr>
        <w:t xml:space="preserve"> </w:t>
      </w:r>
      <w:r w:rsidRPr="00FB3B52">
        <w:rPr>
          <w:rStyle w:val="Char3"/>
          <w:rFonts w:hint="eastAsia"/>
          <w:rtl/>
        </w:rPr>
        <w:t>وَلِىُّ</w:t>
      </w:r>
      <w:r w:rsidRPr="00FB3B52">
        <w:rPr>
          <w:rStyle w:val="Char3"/>
          <w:rtl/>
        </w:rPr>
        <w:t xml:space="preserve"> </w:t>
      </w:r>
      <w:r w:rsidRPr="00FB3B52">
        <w:rPr>
          <w:rStyle w:val="Char3"/>
          <w:rFonts w:hint="eastAsia"/>
          <w:rtl/>
        </w:rPr>
        <w:t>مَنْ</w:t>
      </w:r>
      <w:r w:rsidRPr="00FB3B52">
        <w:rPr>
          <w:rStyle w:val="Char3"/>
          <w:rtl/>
        </w:rPr>
        <w:t xml:space="preserve"> </w:t>
      </w:r>
      <w:r w:rsidRPr="00FB3B52">
        <w:rPr>
          <w:rStyle w:val="Char3"/>
          <w:rFonts w:hint="eastAsia"/>
          <w:rtl/>
        </w:rPr>
        <w:t>أَنَا</w:t>
      </w:r>
      <w:r w:rsidRPr="00FB3B52">
        <w:rPr>
          <w:rStyle w:val="Char3"/>
          <w:rtl/>
        </w:rPr>
        <w:t xml:space="preserve"> </w:t>
      </w:r>
      <w:r w:rsidRPr="00FB3B52">
        <w:rPr>
          <w:rStyle w:val="Char3"/>
          <w:rFonts w:hint="eastAsia"/>
          <w:rtl/>
        </w:rPr>
        <w:t>مَوْلاَهُ</w:t>
      </w:r>
      <w:r w:rsidRPr="00FB3B52">
        <w:rPr>
          <w:rStyle w:val="Char3"/>
          <w:rtl/>
        </w:rPr>
        <w:t xml:space="preserve"> </w:t>
      </w:r>
      <w:r w:rsidRPr="00FB3B52">
        <w:rPr>
          <w:rStyle w:val="Char3"/>
          <w:rFonts w:hint="eastAsia"/>
          <w:rtl/>
        </w:rPr>
        <w:t>اللَّهُمَّ</w:t>
      </w:r>
      <w:r w:rsidRPr="00FB3B52">
        <w:rPr>
          <w:rStyle w:val="Char3"/>
          <w:rtl/>
        </w:rPr>
        <w:t xml:space="preserve"> </w:t>
      </w:r>
      <w:r w:rsidRPr="00FB3B52">
        <w:rPr>
          <w:rStyle w:val="Char3"/>
          <w:rFonts w:hint="eastAsia"/>
          <w:rtl/>
        </w:rPr>
        <w:t>وَالِ</w:t>
      </w:r>
      <w:r w:rsidRPr="00FB3B52">
        <w:rPr>
          <w:rStyle w:val="Char3"/>
          <w:rtl/>
        </w:rPr>
        <w:t xml:space="preserve"> </w:t>
      </w:r>
      <w:r w:rsidRPr="00FB3B52">
        <w:rPr>
          <w:rStyle w:val="Char3"/>
          <w:rFonts w:hint="eastAsia"/>
          <w:rtl/>
        </w:rPr>
        <w:t>مَنْ</w:t>
      </w:r>
      <w:r w:rsidRPr="00FB3B52">
        <w:rPr>
          <w:rStyle w:val="Char3"/>
          <w:rtl/>
        </w:rPr>
        <w:t xml:space="preserve"> </w:t>
      </w:r>
      <w:r w:rsidRPr="00FB3B52">
        <w:rPr>
          <w:rStyle w:val="Char3"/>
          <w:rFonts w:hint="eastAsia"/>
          <w:rtl/>
        </w:rPr>
        <w:t>وَالاَهُ</w:t>
      </w:r>
      <w:r w:rsidRPr="00FB3B52">
        <w:rPr>
          <w:rStyle w:val="Char3"/>
          <w:rtl/>
        </w:rPr>
        <w:t xml:space="preserve"> </w:t>
      </w:r>
      <w:r w:rsidRPr="00FB3B52">
        <w:rPr>
          <w:rStyle w:val="Char3"/>
          <w:rFonts w:hint="eastAsia"/>
          <w:rtl/>
        </w:rPr>
        <w:t>اللَّهُمَّ</w:t>
      </w:r>
      <w:r w:rsidRPr="00FB3B52">
        <w:rPr>
          <w:rStyle w:val="Char3"/>
          <w:rtl/>
        </w:rPr>
        <w:t xml:space="preserve"> </w:t>
      </w:r>
      <w:r w:rsidRPr="00FB3B52">
        <w:rPr>
          <w:rStyle w:val="Char3"/>
          <w:rFonts w:hint="eastAsia"/>
          <w:rtl/>
        </w:rPr>
        <w:t>عَادِ</w:t>
      </w:r>
      <w:r w:rsidRPr="00FB3B52">
        <w:rPr>
          <w:rStyle w:val="Char3"/>
          <w:rtl/>
        </w:rPr>
        <w:t xml:space="preserve"> </w:t>
      </w:r>
      <w:r w:rsidRPr="00FB3B52">
        <w:rPr>
          <w:rStyle w:val="Char3"/>
          <w:rFonts w:hint="eastAsia"/>
          <w:rtl/>
        </w:rPr>
        <w:t>مَنْ</w:t>
      </w:r>
      <w:r w:rsidRPr="00FB3B52">
        <w:rPr>
          <w:rStyle w:val="Char3"/>
          <w:rtl/>
        </w:rPr>
        <w:t xml:space="preserve"> </w:t>
      </w:r>
      <w:r w:rsidRPr="00FB3B52">
        <w:rPr>
          <w:rStyle w:val="Char3"/>
          <w:rFonts w:hint="eastAsia"/>
          <w:rtl/>
        </w:rPr>
        <w:t>عَادَاهُ</w:t>
      </w:r>
      <w:r w:rsidRPr="00FB3B52">
        <w:rPr>
          <w:rStyle w:val="Char8"/>
          <w:rFonts w:hint="cs"/>
          <w:rtl/>
        </w:rPr>
        <w:t>»</w:t>
      </w:r>
      <w:r w:rsidRPr="00FB3B52">
        <w:rPr>
          <w:rStyle w:val="Char4"/>
          <w:rtl/>
        </w:rPr>
        <w:t>. (ابن ماجه)</w:t>
      </w:r>
      <w:r w:rsidRPr="00FB3B52">
        <w:rPr>
          <w:rStyle w:val="Char4"/>
          <w:rFonts w:hint="cs"/>
          <w:rtl/>
        </w:rPr>
        <w:t>.</w:t>
      </w:r>
    </w:p>
    <w:p w:rsidR="00B21C76" w:rsidRPr="00FB3B52" w:rsidRDefault="00B21C76" w:rsidP="00AC4494">
      <w:pPr>
        <w:numPr>
          <w:ilvl w:val="0"/>
          <w:numId w:val="24"/>
        </w:numPr>
        <w:ind w:left="680" w:hanging="340"/>
        <w:jc w:val="both"/>
        <w:rPr>
          <w:sz w:val="32"/>
        </w:rPr>
      </w:pPr>
      <w:r>
        <w:rPr>
          <w:rFonts w:hint="cs"/>
          <w:sz w:val="32"/>
          <w:rtl/>
        </w:rPr>
        <w:t xml:space="preserve"> </w:t>
      </w:r>
      <w:r w:rsidRPr="00FB3B52">
        <w:rPr>
          <w:rStyle w:val="Char8"/>
          <w:rFonts w:hint="cs"/>
          <w:rtl/>
        </w:rPr>
        <w:t>«</w:t>
      </w:r>
      <w:r w:rsidRPr="00FB3B52">
        <w:rPr>
          <w:rStyle w:val="Char3"/>
          <w:rFonts w:hint="eastAsia"/>
          <w:rtl/>
        </w:rPr>
        <w:t>مَنْ</w:t>
      </w:r>
      <w:r w:rsidRPr="00FB3B52">
        <w:rPr>
          <w:rStyle w:val="Char3"/>
          <w:rtl/>
        </w:rPr>
        <w:t xml:space="preserve"> </w:t>
      </w:r>
      <w:r w:rsidRPr="00FB3B52">
        <w:rPr>
          <w:rStyle w:val="Char3"/>
          <w:rFonts w:hint="eastAsia"/>
          <w:rtl/>
        </w:rPr>
        <w:t>كُنْتُ</w:t>
      </w:r>
      <w:r w:rsidRPr="00FB3B52">
        <w:rPr>
          <w:rStyle w:val="Char3"/>
          <w:rtl/>
        </w:rPr>
        <w:t xml:space="preserve"> </w:t>
      </w:r>
      <w:r w:rsidRPr="00FB3B52">
        <w:rPr>
          <w:rStyle w:val="Char3"/>
          <w:rFonts w:hint="eastAsia"/>
          <w:rtl/>
        </w:rPr>
        <w:t>وَلِيَّهُ</w:t>
      </w:r>
      <w:r w:rsidRPr="00FB3B52">
        <w:rPr>
          <w:rStyle w:val="Char3"/>
          <w:rtl/>
        </w:rPr>
        <w:t xml:space="preserve"> </w:t>
      </w:r>
      <w:r w:rsidRPr="00FB3B52">
        <w:rPr>
          <w:rStyle w:val="Char3"/>
          <w:rFonts w:hint="eastAsia"/>
          <w:rtl/>
        </w:rPr>
        <w:t>فَعَلِيٌّ</w:t>
      </w:r>
      <w:r w:rsidRPr="00FB3B52">
        <w:rPr>
          <w:rStyle w:val="Char3"/>
          <w:rtl/>
        </w:rPr>
        <w:t xml:space="preserve"> </w:t>
      </w:r>
      <w:r w:rsidRPr="00FB3B52">
        <w:rPr>
          <w:rStyle w:val="Char3"/>
          <w:rFonts w:hint="eastAsia"/>
          <w:rtl/>
        </w:rPr>
        <w:t>وَلِيُّهُ</w:t>
      </w:r>
      <w:r w:rsidRPr="00FB3B52">
        <w:rPr>
          <w:rStyle w:val="Char8"/>
          <w:rFonts w:hint="cs"/>
          <w:rtl/>
        </w:rPr>
        <w:t>»</w:t>
      </w:r>
      <w:r w:rsidRPr="00FB3B52">
        <w:rPr>
          <w:rStyle w:val="Char4"/>
          <w:rtl/>
        </w:rPr>
        <w:t>. (نسائى)</w:t>
      </w:r>
      <w:r w:rsidRPr="00FB3B52">
        <w:rPr>
          <w:rFonts w:cs="B Lotus" w:hint="cs"/>
          <w:sz w:val="32"/>
          <w:rtl/>
        </w:rPr>
        <w:t>.</w:t>
      </w:r>
    </w:p>
    <w:p w:rsidR="00B21C76" w:rsidRPr="00B52B5B" w:rsidRDefault="00B21C76" w:rsidP="00AC4494">
      <w:pPr>
        <w:numPr>
          <w:ilvl w:val="0"/>
          <w:numId w:val="24"/>
        </w:numPr>
        <w:ind w:left="680" w:hanging="340"/>
        <w:jc w:val="both"/>
        <w:rPr>
          <w:sz w:val="32"/>
          <w:rtl/>
        </w:rPr>
      </w:pPr>
      <w:r w:rsidRPr="00B52B5B">
        <w:rPr>
          <w:sz w:val="32"/>
          <w:rtl/>
        </w:rPr>
        <w:t xml:space="preserve"> </w:t>
      </w:r>
      <w:r w:rsidRPr="00FB3B52">
        <w:rPr>
          <w:rStyle w:val="Char8"/>
          <w:rFonts w:hint="cs"/>
          <w:rtl/>
        </w:rPr>
        <w:t>«</w:t>
      </w:r>
      <w:r w:rsidRPr="00FB3B52">
        <w:rPr>
          <w:rStyle w:val="Char3"/>
          <w:rtl/>
        </w:rPr>
        <w:t>إن الله مولاي وأنا ولي كل مؤمن ثم أخذ بيد على فقال: من كنت وليه فهذا وليه، اللهم وال من والاه وعاد من عاداه</w:t>
      </w:r>
      <w:r w:rsidRPr="00FB3B52">
        <w:rPr>
          <w:rStyle w:val="Char8"/>
          <w:rFonts w:hint="cs"/>
          <w:rtl/>
        </w:rPr>
        <w:t>»</w:t>
      </w:r>
      <w:r w:rsidRPr="00FB3B52">
        <w:rPr>
          <w:rStyle w:val="Char4"/>
          <w:rtl/>
        </w:rPr>
        <w:t>. (نسائى)</w:t>
      </w:r>
      <w:r>
        <w:rPr>
          <w:rFonts w:hint="cs"/>
          <w:sz w:val="32"/>
          <w:rtl/>
        </w:rPr>
        <w:t>.</w:t>
      </w:r>
    </w:p>
    <w:p w:rsidR="00B21C76" w:rsidRPr="00B52B5B" w:rsidRDefault="00B21C76" w:rsidP="00B21C76">
      <w:pPr>
        <w:pStyle w:val="a8"/>
        <w:rPr>
          <w:rtl/>
        </w:rPr>
      </w:pPr>
      <w:r w:rsidRPr="00B52B5B">
        <w:rPr>
          <w:rtl/>
        </w:rPr>
        <w:t>ترجمه روا</w:t>
      </w:r>
      <w:r>
        <w:rPr>
          <w:rtl/>
        </w:rPr>
        <w:t>ی</w:t>
      </w:r>
      <w:r w:rsidRPr="00B52B5B">
        <w:rPr>
          <w:rtl/>
        </w:rPr>
        <w:t xml:space="preserve">ات بالا: </w:t>
      </w:r>
    </w:p>
    <w:p w:rsidR="00B21C76" w:rsidRDefault="00B21C76" w:rsidP="00AC4494">
      <w:pPr>
        <w:pStyle w:val="a8"/>
        <w:numPr>
          <w:ilvl w:val="0"/>
          <w:numId w:val="25"/>
        </w:numPr>
        <w:ind w:left="680" w:hanging="340"/>
      </w:pPr>
      <w:r>
        <w:rPr>
          <w:rFonts w:hint="cs"/>
          <w:rtl/>
        </w:rPr>
        <w:t xml:space="preserve"> </w:t>
      </w:r>
      <w:r w:rsidRPr="00FB3B52">
        <w:rPr>
          <w:rStyle w:val="Char8"/>
          <w:rFonts w:hint="cs"/>
          <w:rtl/>
        </w:rPr>
        <w:t>«</w:t>
      </w:r>
      <w:r w:rsidRPr="00B21C76">
        <w:rPr>
          <w:rStyle w:val="Char7"/>
          <w:rtl/>
        </w:rPr>
        <w:t>همانا عل</w:t>
      </w:r>
      <w:r>
        <w:rPr>
          <w:rStyle w:val="Char7"/>
          <w:rtl/>
        </w:rPr>
        <w:t>ی</w:t>
      </w:r>
      <w:r w:rsidRPr="00B21C76">
        <w:rPr>
          <w:rStyle w:val="Char7"/>
          <w:rtl/>
        </w:rPr>
        <w:t xml:space="preserve"> از من است و من از عل</w:t>
      </w:r>
      <w:r>
        <w:rPr>
          <w:rStyle w:val="Char7"/>
          <w:rtl/>
        </w:rPr>
        <w:t>ی</w:t>
      </w:r>
      <w:r w:rsidRPr="00B21C76">
        <w:rPr>
          <w:rStyle w:val="Char7"/>
          <w:rtl/>
        </w:rPr>
        <w:t xml:space="preserve"> هستم و او بعد</w:t>
      </w:r>
      <w:r w:rsidRPr="00B21C76">
        <w:rPr>
          <w:rStyle w:val="Char7"/>
          <w:rtl/>
        </w:rPr>
        <w:footnoteReference w:id="66"/>
      </w:r>
      <w:r w:rsidRPr="00B21C76">
        <w:rPr>
          <w:rStyle w:val="Char7"/>
          <w:rtl/>
        </w:rPr>
        <w:t xml:space="preserve"> از من (ول</w:t>
      </w:r>
      <w:r>
        <w:rPr>
          <w:rStyle w:val="Char7"/>
          <w:rtl/>
        </w:rPr>
        <w:t>ی</w:t>
      </w:r>
      <w:r w:rsidRPr="00B21C76">
        <w:rPr>
          <w:rStyle w:val="Char7"/>
          <w:rtl/>
        </w:rPr>
        <w:t>) و محبوب هر مؤمن است</w:t>
      </w:r>
      <w:r w:rsidRPr="00FB3B52">
        <w:rPr>
          <w:rStyle w:val="Char8"/>
          <w:rFonts w:hint="cs"/>
          <w:rtl/>
        </w:rPr>
        <w:t>»</w:t>
      </w:r>
      <w:r w:rsidRPr="00915DB2">
        <w:rPr>
          <w:rtl/>
        </w:rPr>
        <w:t xml:space="preserve">. </w:t>
      </w:r>
      <w:r>
        <w:rPr>
          <w:rFonts w:hint="cs"/>
          <w:rtl/>
        </w:rPr>
        <w:t>[</w:t>
      </w:r>
      <w:r w:rsidRPr="00915DB2">
        <w:rPr>
          <w:rtl/>
        </w:rPr>
        <w:t>ترمذ</w:t>
      </w:r>
      <w:r>
        <w:rPr>
          <w:rtl/>
        </w:rPr>
        <w:t>ی</w:t>
      </w:r>
      <w:r w:rsidRPr="00915DB2">
        <w:rPr>
          <w:rtl/>
        </w:rPr>
        <w:t xml:space="preserve"> و نسائ</w:t>
      </w:r>
      <w:r>
        <w:rPr>
          <w:rtl/>
        </w:rPr>
        <w:t>ی</w:t>
      </w:r>
      <w:r>
        <w:rPr>
          <w:rFonts w:hint="cs"/>
          <w:rtl/>
        </w:rPr>
        <w:t>].</w:t>
      </w:r>
    </w:p>
    <w:p w:rsidR="00B21C76" w:rsidRPr="00AC4494" w:rsidRDefault="00B21C76" w:rsidP="00AC4494">
      <w:pPr>
        <w:pStyle w:val="a8"/>
        <w:numPr>
          <w:ilvl w:val="0"/>
          <w:numId w:val="25"/>
        </w:numPr>
        <w:ind w:left="680" w:hanging="340"/>
        <w:rPr>
          <w:rStyle w:val="Char4"/>
          <w:spacing w:val="-6"/>
        </w:rPr>
      </w:pPr>
      <w:r w:rsidRPr="00AC4494">
        <w:rPr>
          <w:spacing w:val="-6"/>
          <w:rtl/>
        </w:rPr>
        <w:t xml:space="preserve"> </w:t>
      </w:r>
      <w:r w:rsidRPr="00AC4494">
        <w:rPr>
          <w:rStyle w:val="Char8"/>
          <w:rFonts w:hint="cs"/>
          <w:spacing w:val="-6"/>
          <w:rtl/>
        </w:rPr>
        <w:t>«</w:t>
      </w:r>
      <w:r w:rsidRPr="00AC4494">
        <w:rPr>
          <w:rStyle w:val="Char7"/>
          <w:spacing w:val="-6"/>
          <w:rtl/>
        </w:rPr>
        <w:t>هر كه را من محبوب و (مولی) او باشم علی محبوب (مولای) اوست</w:t>
      </w:r>
      <w:r w:rsidRPr="00AC4494">
        <w:rPr>
          <w:rStyle w:val="Char8"/>
          <w:rFonts w:hint="cs"/>
          <w:spacing w:val="-6"/>
          <w:rtl/>
        </w:rPr>
        <w:t>»</w:t>
      </w:r>
      <w:r w:rsidRPr="00AC4494">
        <w:rPr>
          <w:spacing w:val="-6"/>
          <w:rtl/>
        </w:rPr>
        <w:t xml:space="preserve">. </w:t>
      </w:r>
      <w:r w:rsidRPr="00AC4494">
        <w:rPr>
          <w:rFonts w:hint="cs"/>
          <w:spacing w:val="-6"/>
          <w:rtl/>
        </w:rPr>
        <w:t>[</w:t>
      </w:r>
      <w:r w:rsidRPr="00AC4494">
        <w:rPr>
          <w:spacing w:val="-6"/>
          <w:rtl/>
        </w:rPr>
        <w:t>ترمذی</w:t>
      </w:r>
      <w:r w:rsidRPr="00AC4494">
        <w:rPr>
          <w:rFonts w:hint="cs"/>
          <w:spacing w:val="-6"/>
          <w:rtl/>
        </w:rPr>
        <w:t>].</w:t>
      </w:r>
    </w:p>
    <w:p w:rsidR="00B21C76" w:rsidRDefault="00B21C76" w:rsidP="00AC4494">
      <w:pPr>
        <w:pStyle w:val="a8"/>
        <w:numPr>
          <w:ilvl w:val="0"/>
          <w:numId w:val="25"/>
        </w:numPr>
        <w:ind w:left="680" w:hanging="340"/>
      </w:pPr>
      <w:r w:rsidRPr="00B21C76">
        <w:rPr>
          <w:rStyle w:val="Char7"/>
          <w:rFonts w:hint="cs"/>
          <w:rtl/>
        </w:rPr>
        <w:t xml:space="preserve"> </w:t>
      </w:r>
      <w:r w:rsidRPr="00B21C76">
        <w:rPr>
          <w:rStyle w:val="Char7"/>
          <w:rtl/>
        </w:rPr>
        <w:t>آ</w:t>
      </w:r>
      <w:r>
        <w:rPr>
          <w:rStyle w:val="Char7"/>
          <w:rtl/>
        </w:rPr>
        <w:t>ی</w:t>
      </w:r>
      <w:r w:rsidRPr="00B21C76">
        <w:rPr>
          <w:rStyle w:val="Char7"/>
          <w:rtl/>
        </w:rPr>
        <w:t>ا من برا</w:t>
      </w:r>
      <w:r>
        <w:rPr>
          <w:rStyle w:val="Char7"/>
          <w:rtl/>
        </w:rPr>
        <w:t>ی</w:t>
      </w:r>
      <w:r w:rsidRPr="00B21C76">
        <w:rPr>
          <w:rStyle w:val="Char7"/>
          <w:rtl/>
        </w:rPr>
        <w:t xml:space="preserve"> مؤمن</w:t>
      </w:r>
      <w:r>
        <w:rPr>
          <w:rStyle w:val="Char7"/>
          <w:rtl/>
        </w:rPr>
        <w:t>ی</w:t>
      </w:r>
      <w:r w:rsidRPr="00B21C76">
        <w:rPr>
          <w:rStyle w:val="Char7"/>
          <w:rtl/>
        </w:rPr>
        <w:t>ن ب</w:t>
      </w:r>
      <w:r>
        <w:rPr>
          <w:rStyle w:val="Char7"/>
          <w:rtl/>
        </w:rPr>
        <w:t>ی</w:t>
      </w:r>
      <w:r w:rsidRPr="00B21C76">
        <w:rPr>
          <w:rStyle w:val="Char7"/>
          <w:rtl/>
        </w:rPr>
        <w:t>شتر از جانها</w:t>
      </w:r>
      <w:r>
        <w:rPr>
          <w:rStyle w:val="Char7"/>
          <w:rtl/>
        </w:rPr>
        <w:t>ی</w:t>
      </w:r>
      <w:r w:rsidRPr="00B21C76">
        <w:rPr>
          <w:rStyle w:val="Char7"/>
          <w:rtl/>
        </w:rPr>
        <w:t>شان، محبوب (اول</w:t>
      </w:r>
      <w:r>
        <w:rPr>
          <w:rStyle w:val="Char7"/>
          <w:rtl/>
        </w:rPr>
        <w:t>ی</w:t>
      </w:r>
      <w:r w:rsidRPr="00B21C76">
        <w:rPr>
          <w:rStyle w:val="Char7"/>
          <w:rtl/>
        </w:rPr>
        <w:t>) ن</w:t>
      </w:r>
      <w:r>
        <w:rPr>
          <w:rStyle w:val="Char7"/>
          <w:rtl/>
        </w:rPr>
        <w:t>ی</w:t>
      </w:r>
      <w:r w:rsidRPr="00B21C76">
        <w:rPr>
          <w:rStyle w:val="Char7"/>
          <w:rtl/>
        </w:rPr>
        <w:t xml:space="preserve">ستم؟ عرض كردند: بله </w:t>
      </w:r>
      <w:r>
        <w:rPr>
          <w:rStyle w:val="Char7"/>
          <w:rtl/>
        </w:rPr>
        <w:t>ی</w:t>
      </w:r>
      <w:r w:rsidRPr="00B21C76">
        <w:rPr>
          <w:rStyle w:val="Char7"/>
          <w:rtl/>
        </w:rPr>
        <w:t>ا رسول الله!</w:t>
      </w:r>
      <w:r w:rsidRPr="00B21C76">
        <w:rPr>
          <w:rStyle w:val="Char7"/>
          <w:rFonts w:hint="cs"/>
          <w:rtl/>
        </w:rPr>
        <w:t xml:space="preserve"> </w:t>
      </w:r>
      <w:r w:rsidRPr="00B21C76">
        <w:rPr>
          <w:rStyle w:val="Char7"/>
          <w:rtl/>
        </w:rPr>
        <w:t>ا</w:t>
      </w:r>
      <w:r>
        <w:rPr>
          <w:rStyle w:val="Char7"/>
          <w:rtl/>
        </w:rPr>
        <w:t>ی</w:t>
      </w:r>
      <w:r w:rsidRPr="00B21C76">
        <w:rPr>
          <w:rStyle w:val="Char7"/>
          <w:rtl/>
        </w:rPr>
        <w:t>شان فرمودند: آ</w:t>
      </w:r>
      <w:r>
        <w:rPr>
          <w:rStyle w:val="Char7"/>
          <w:rtl/>
        </w:rPr>
        <w:t>ی</w:t>
      </w:r>
      <w:r w:rsidRPr="00B21C76">
        <w:rPr>
          <w:rStyle w:val="Char7"/>
          <w:rtl/>
        </w:rPr>
        <w:t>ا من برا</w:t>
      </w:r>
      <w:r>
        <w:rPr>
          <w:rStyle w:val="Char7"/>
          <w:rtl/>
        </w:rPr>
        <w:t>ی</w:t>
      </w:r>
      <w:r w:rsidRPr="00B21C76">
        <w:rPr>
          <w:rStyle w:val="Char7"/>
          <w:rtl/>
        </w:rPr>
        <w:t xml:space="preserve"> هر فرد مؤمن ب</w:t>
      </w:r>
      <w:r>
        <w:rPr>
          <w:rStyle w:val="Char7"/>
          <w:rtl/>
        </w:rPr>
        <w:t>ی</w:t>
      </w:r>
      <w:r w:rsidRPr="00B21C76">
        <w:rPr>
          <w:rStyle w:val="Char7"/>
          <w:rtl/>
        </w:rPr>
        <w:t>شتر از جانش محبوب (اول</w:t>
      </w:r>
      <w:r>
        <w:rPr>
          <w:rStyle w:val="Char7"/>
          <w:rtl/>
        </w:rPr>
        <w:t>ی</w:t>
      </w:r>
      <w:r w:rsidRPr="00B21C76">
        <w:rPr>
          <w:rStyle w:val="Char7"/>
          <w:rtl/>
        </w:rPr>
        <w:t>) ن</w:t>
      </w:r>
      <w:r>
        <w:rPr>
          <w:rStyle w:val="Char7"/>
          <w:rtl/>
        </w:rPr>
        <w:t>ی</w:t>
      </w:r>
      <w:r w:rsidRPr="00B21C76">
        <w:rPr>
          <w:rStyle w:val="Char7"/>
          <w:rtl/>
        </w:rPr>
        <w:t>ستم؟ حاضر</w:t>
      </w:r>
      <w:r>
        <w:rPr>
          <w:rStyle w:val="Char7"/>
          <w:rtl/>
        </w:rPr>
        <w:t>ی</w:t>
      </w:r>
      <w:r w:rsidRPr="00B21C76">
        <w:rPr>
          <w:rStyle w:val="Char7"/>
          <w:rtl/>
        </w:rPr>
        <w:t>ن عرض كردند: بله! ا</w:t>
      </w:r>
      <w:r>
        <w:rPr>
          <w:rStyle w:val="Char7"/>
          <w:rtl/>
        </w:rPr>
        <w:t>ی</w:t>
      </w:r>
      <w:r w:rsidRPr="00B21C76">
        <w:rPr>
          <w:rStyle w:val="Char7"/>
          <w:rtl/>
        </w:rPr>
        <w:t>شان فرمودند: هر كس را من محبوب (مول</w:t>
      </w:r>
      <w:r>
        <w:rPr>
          <w:rStyle w:val="Char7"/>
          <w:rtl/>
        </w:rPr>
        <w:t>ی</w:t>
      </w:r>
      <w:r w:rsidRPr="00B21C76">
        <w:rPr>
          <w:rStyle w:val="Char7"/>
          <w:rtl/>
        </w:rPr>
        <w:t>) باشم عل</w:t>
      </w:r>
      <w:r>
        <w:rPr>
          <w:rStyle w:val="Char7"/>
          <w:rtl/>
        </w:rPr>
        <w:t>ی</w:t>
      </w:r>
      <w:r w:rsidRPr="00B21C76">
        <w:rPr>
          <w:rStyle w:val="Char7"/>
          <w:rtl/>
        </w:rPr>
        <w:t xml:space="preserve"> محبوب (مول</w:t>
      </w:r>
      <w:r>
        <w:rPr>
          <w:rStyle w:val="Char7"/>
          <w:rtl/>
        </w:rPr>
        <w:t>ی</w:t>
      </w:r>
      <w:r w:rsidRPr="00B21C76">
        <w:rPr>
          <w:rStyle w:val="Char7"/>
          <w:rtl/>
        </w:rPr>
        <w:t>) اوست. ا</w:t>
      </w:r>
      <w:r>
        <w:rPr>
          <w:rStyle w:val="Char7"/>
          <w:rtl/>
        </w:rPr>
        <w:t>ی</w:t>
      </w:r>
      <w:r w:rsidRPr="00B21C76">
        <w:rPr>
          <w:rStyle w:val="Char7"/>
          <w:rtl/>
        </w:rPr>
        <w:t xml:space="preserve"> الله! هر كه با عل</w:t>
      </w:r>
      <w:r>
        <w:rPr>
          <w:rStyle w:val="Char7"/>
          <w:rtl/>
        </w:rPr>
        <w:t>ی</w:t>
      </w:r>
      <w:r w:rsidRPr="00B21C76">
        <w:rPr>
          <w:rStyle w:val="Char7"/>
          <w:rtl/>
        </w:rPr>
        <w:t xml:space="preserve"> محبت (موالات) كند تو با او محبت (موالات) بفرما و ا</w:t>
      </w:r>
      <w:r>
        <w:rPr>
          <w:rStyle w:val="Char7"/>
          <w:rtl/>
        </w:rPr>
        <w:t>ی</w:t>
      </w:r>
      <w:r w:rsidRPr="00B21C76">
        <w:rPr>
          <w:rStyle w:val="Char7"/>
          <w:rtl/>
        </w:rPr>
        <w:t xml:space="preserve"> الله! هر كه از عل</w:t>
      </w:r>
      <w:r>
        <w:rPr>
          <w:rStyle w:val="Char7"/>
          <w:rtl/>
        </w:rPr>
        <w:t>ی</w:t>
      </w:r>
      <w:r w:rsidRPr="00B21C76">
        <w:rPr>
          <w:rStyle w:val="Char7"/>
          <w:rtl/>
        </w:rPr>
        <w:t xml:space="preserve"> نفرت (معادا</w:t>
      </w:r>
      <w:r w:rsidRPr="00FB3B52">
        <w:rPr>
          <w:rStyle w:val="Char1"/>
          <w:rFonts w:eastAsia="B Badr"/>
          <w:rtl/>
        </w:rPr>
        <w:t>ة</w:t>
      </w:r>
      <w:r w:rsidRPr="00B21C76">
        <w:rPr>
          <w:rStyle w:val="Char7"/>
          <w:rtl/>
        </w:rPr>
        <w:t>) كند تو از او نفرت (معادا</w:t>
      </w:r>
      <w:r w:rsidRPr="00FB3B52">
        <w:rPr>
          <w:rStyle w:val="Char1"/>
          <w:rFonts w:eastAsia="B Badr"/>
          <w:rtl/>
        </w:rPr>
        <w:t>ة</w:t>
      </w:r>
      <w:r w:rsidRPr="00B21C76">
        <w:rPr>
          <w:rStyle w:val="Char7"/>
          <w:rtl/>
        </w:rPr>
        <w:t>) كن</w:t>
      </w:r>
      <w:r w:rsidRPr="00FB3B52">
        <w:rPr>
          <w:rStyle w:val="Char8"/>
          <w:rFonts w:hint="cs"/>
          <w:rtl/>
        </w:rPr>
        <w:t>»</w:t>
      </w:r>
      <w:r w:rsidRPr="005D2516">
        <w:rPr>
          <w:rStyle w:val="Char4"/>
          <w:rtl/>
        </w:rPr>
        <w:t xml:space="preserve">. </w:t>
      </w:r>
      <w:r>
        <w:rPr>
          <w:rStyle w:val="Char4"/>
          <w:rFonts w:hint="cs"/>
          <w:rtl/>
        </w:rPr>
        <w:t>[</w:t>
      </w:r>
      <w:r w:rsidRPr="005D2516">
        <w:rPr>
          <w:rStyle w:val="Char4"/>
          <w:rtl/>
        </w:rPr>
        <w:t>ابن ماجه</w:t>
      </w:r>
      <w:r>
        <w:rPr>
          <w:rStyle w:val="Char4"/>
          <w:rFonts w:hint="cs"/>
          <w:rtl/>
        </w:rPr>
        <w:t>].</w:t>
      </w:r>
    </w:p>
    <w:p w:rsidR="00B21C76" w:rsidRDefault="00B21C76" w:rsidP="00AC4494">
      <w:pPr>
        <w:pStyle w:val="a8"/>
        <w:numPr>
          <w:ilvl w:val="0"/>
          <w:numId w:val="25"/>
        </w:numPr>
        <w:ind w:left="680" w:hanging="340"/>
        <w:rPr>
          <w:rStyle w:val="Char4"/>
        </w:rPr>
      </w:pPr>
      <w:r>
        <w:rPr>
          <w:rFonts w:hint="cs"/>
          <w:rtl/>
        </w:rPr>
        <w:t xml:space="preserve"> </w:t>
      </w:r>
      <w:r w:rsidRPr="00FB3B52">
        <w:rPr>
          <w:rStyle w:val="Char8"/>
          <w:rFonts w:hint="cs"/>
          <w:rtl/>
        </w:rPr>
        <w:t>«</w:t>
      </w:r>
      <w:r w:rsidRPr="00B21C76">
        <w:rPr>
          <w:rStyle w:val="Char7"/>
          <w:rtl/>
        </w:rPr>
        <w:t>هر كس را من محبوب (ول</w:t>
      </w:r>
      <w:r>
        <w:rPr>
          <w:rStyle w:val="Char7"/>
          <w:rtl/>
        </w:rPr>
        <w:t>ی</w:t>
      </w:r>
      <w:r w:rsidRPr="00B21C76">
        <w:rPr>
          <w:rStyle w:val="Char7"/>
          <w:rtl/>
        </w:rPr>
        <w:t>) او باشم عل</w:t>
      </w:r>
      <w:r>
        <w:rPr>
          <w:rStyle w:val="Char7"/>
          <w:rtl/>
        </w:rPr>
        <w:t>ی</w:t>
      </w:r>
      <w:r w:rsidRPr="00B21C76">
        <w:rPr>
          <w:rStyle w:val="Char7"/>
          <w:rtl/>
        </w:rPr>
        <w:t xml:space="preserve"> محبوب (ول</w:t>
      </w:r>
      <w:r>
        <w:rPr>
          <w:rStyle w:val="Char7"/>
          <w:rtl/>
        </w:rPr>
        <w:t>ی</w:t>
      </w:r>
      <w:r w:rsidRPr="00B21C76">
        <w:rPr>
          <w:rStyle w:val="Char7"/>
          <w:rtl/>
        </w:rPr>
        <w:t>) اوست</w:t>
      </w:r>
      <w:r w:rsidRPr="00FB3B52">
        <w:rPr>
          <w:rStyle w:val="Char8"/>
          <w:rFonts w:hint="cs"/>
          <w:rtl/>
        </w:rPr>
        <w:t>»</w:t>
      </w:r>
      <w:r w:rsidRPr="005D2516">
        <w:rPr>
          <w:rtl/>
        </w:rPr>
        <w:t xml:space="preserve">. </w:t>
      </w:r>
      <w:r>
        <w:rPr>
          <w:rFonts w:hint="cs"/>
          <w:rtl/>
        </w:rPr>
        <w:t>[</w:t>
      </w:r>
      <w:r w:rsidRPr="005D2516">
        <w:rPr>
          <w:rtl/>
        </w:rPr>
        <w:t>نسائ</w:t>
      </w:r>
      <w:r>
        <w:rPr>
          <w:rtl/>
        </w:rPr>
        <w:t>ی</w:t>
      </w:r>
      <w:r>
        <w:rPr>
          <w:rFonts w:hint="cs"/>
          <w:rtl/>
        </w:rPr>
        <w:t>].</w:t>
      </w:r>
    </w:p>
    <w:p w:rsidR="00B21C76" w:rsidRPr="005D2516" w:rsidRDefault="00B21C76" w:rsidP="00AC4494">
      <w:pPr>
        <w:pStyle w:val="a8"/>
        <w:numPr>
          <w:ilvl w:val="0"/>
          <w:numId w:val="25"/>
        </w:numPr>
        <w:ind w:left="680" w:hanging="340"/>
        <w:rPr>
          <w:rStyle w:val="Char4"/>
          <w:rtl/>
        </w:rPr>
      </w:pPr>
      <w:r>
        <w:rPr>
          <w:rStyle w:val="Char4"/>
          <w:rFonts w:hint="cs"/>
          <w:rtl/>
        </w:rPr>
        <w:t xml:space="preserve"> </w:t>
      </w:r>
      <w:r w:rsidRPr="00FB3B52">
        <w:rPr>
          <w:rStyle w:val="Char8"/>
          <w:rFonts w:hint="cs"/>
          <w:rtl/>
        </w:rPr>
        <w:t>«</w:t>
      </w:r>
      <w:r w:rsidRPr="00B21C76">
        <w:rPr>
          <w:rStyle w:val="Char7"/>
          <w:rtl/>
        </w:rPr>
        <w:t>بدون ترد</w:t>
      </w:r>
      <w:r>
        <w:rPr>
          <w:rStyle w:val="Char7"/>
          <w:rtl/>
        </w:rPr>
        <w:t>ی</w:t>
      </w:r>
      <w:r w:rsidRPr="00B21C76">
        <w:rPr>
          <w:rStyle w:val="Char7"/>
          <w:rtl/>
        </w:rPr>
        <w:t>د الله محبوب (مولا</w:t>
      </w:r>
      <w:r>
        <w:rPr>
          <w:rStyle w:val="Char7"/>
          <w:rtl/>
        </w:rPr>
        <w:t>ی</w:t>
      </w:r>
      <w:r w:rsidRPr="00B21C76">
        <w:rPr>
          <w:rStyle w:val="Char7"/>
          <w:rtl/>
        </w:rPr>
        <w:t>) من است و من محبوب (مولا</w:t>
      </w:r>
      <w:r>
        <w:rPr>
          <w:rStyle w:val="Char7"/>
          <w:rtl/>
        </w:rPr>
        <w:t>ی</w:t>
      </w:r>
      <w:r w:rsidRPr="00B21C76">
        <w:rPr>
          <w:rStyle w:val="Char7"/>
          <w:rtl/>
        </w:rPr>
        <w:t>) هر مؤمن هستم. سپس دست   عل</w:t>
      </w:r>
      <w:r>
        <w:rPr>
          <w:rStyle w:val="Char7"/>
          <w:rtl/>
        </w:rPr>
        <w:t>ی</w:t>
      </w:r>
      <w:r w:rsidR="00AC4494">
        <w:rPr>
          <w:rStyle w:val="Char7"/>
          <w:rFonts w:hint="cs"/>
          <w:rtl/>
        </w:rPr>
        <w:t xml:space="preserve"> </w:t>
      </w:r>
      <w:r w:rsidRPr="00B21C76">
        <w:rPr>
          <w:rStyle w:val="Char7"/>
        </w:rPr>
        <w:sym w:font="AGA Arabesque" w:char="0074"/>
      </w:r>
      <w:r w:rsidRPr="00B21C76">
        <w:rPr>
          <w:rStyle w:val="Char7"/>
          <w:rtl/>
        </w:rPr>
        <w:t xml:space="preserve"> را گرفته فرمودند: هر كه را من (ول</w:t>
      </w:r>
      <w:r>
        <w:rPr>
          <w:rStyle w:val="Char7"/>
          <w:rtl/>
        </w:rPr>
        <w:t>ی</w:t>
      </w:r>
      <w:r w:rsidRPr="00B21C76">
        <w:rPr>
          <w:rStyle w:val="Char7"/>
          <w:rtl/>
        </w:rPr>
        <w:t>) او باشم عل</w:t>
      </w:r>
      <w:r>
        <w:rPr>
          <w:rStyle w:val="Char7"/>
          <w:rtl/>
        </w:rPr>
        <w:t>ی</w:t>
      </w:r>
      <w:r w:rsidRPr="00B21C76">
        <w:rPr>
          <w:rStyle w:val="Char7"/>
          <w:rtl/>
        </w:rPr>
        <w:t xml:space="preserve"> محبوب (ول</w:t>
      </w:r>
      <w:r>
        <w:rPr>
          <w:rStyle w:val="Char7"/>
          <w:rtl/>
        </w:rPr>
        <w:t>ی</w:t>
      </w:r>
      <w:r w:rsidRPr="00B21C76">
        <w:rPr>
          <w:rStyle w:val="Char7"/>
          <w:rtl/>
        </w:rPr>
        <w:t>) اوست. ا</w:t>
      </w:r>
      <w:r>
        <w:rPr>
          <w:rStyle w:val="Char7"/>
          <w:rtl/>
        </w:rPr>
        <w:t>ی</w:t>
      </w:r>
      <w:r w:rsidRPr="00B21C76">
        <w:rPr>
          <w:rStyle w:val="Char7"/>
          <w:rtl/>
        </w:rPr>
        <w:t xml:space="preserve"> الله! هر كه با عل</w:t>
      </w:r>
      <w:r>
        <w:rPr>
          <w:rStyle w:val="Char7"/>
          <w:rtl/>
        </w:rPr>
        <w:t>ی</w:t>
      </w:r>
      <w:r w:rsidRPr="00B21C76">
        <w:rPr>
          <w:rStyle w:val="Char7"/>
          <w:rtl/>
        </w:rPr>
        <w:t xml:space="preserve"> محبت (موالات) كند با او محبت (موالات) فرما و هر كه از عل</w:t>
      </w:r>
      <w:r>
        <w:rPr>
          <w:rStyle w:val="Char7"/>
          <w:rtl/>
        </w:rPr>
        <w:t>ی</w:t>
      </w:r>
      <w:r w:rsidRPr="00B21C76">
        <w:rPr>
          <w:rStyle w:val="Char7"/>
          <w:rtl/>
        </w:rPr>
        <w:t xml:space="preserve"> نفرت (معادا</w:t>
      </w:r>
      <w:r w:rsidRPr="00FB3B52">
        <w:rPr>
          <w:rStyle w:val="Char1"/>
          <w:rFonts w:eastAsia="B Badr"/>
          <w:rtl/>
        </w:rPr>
        <w:t>ة</w:t>
      </w:r>
      <w:r w:rsidRPr="00B21C76">
        <w:rPr>
          <w:rStyle w:val="Char7"/>
          <w:rtl/>
        </w:rPr>
        <w:t>) داشته باشد تو ن</w:t>
      </w:r>
      <w:r>
        <w:rPr>
          <w:rStyle w:val="Char7"/>
          <w:rtl/>
        </w:rPr>
        <w:t>ی</w:t>
      </w:r>
      <w:r w:rsidRPr="00B21C76">
        <w:rPr>
          <w:rStyle w:val="Char7"/>
          <w:rtl/>
        </w:rPr>
        <w:t>ز از او نفرت(معادا</w:t>
      </w:r>
      <w:r w:rsidRPr="00FB3B52">
        <w:rPr>
          <w:rStyle w:val="Char1"/>
          <w:rFonts w:eastAsia="B Badr"/>
          <w:rtl/>
        </w:rPr>
        <w:t>ة</w:t>
      </w:r>
      <w:r w:rsidRPr="00B21C76">
        <w:rPr>
          <w:rStyle w:val="Char7"/>
          <w:rtl/>
        </w:rPr>
        <w:t>) داشته باش</w:t>
      </w:r>
      <w:r w:rsidRPr="00FB3B52">
        <w:rPr>
          <w:rStyle w:val="Char8"/>
          <w:rFonts w:hint="cs"/>
          <w:rtl/>
        </w:rPr>
        <w:t>»</w:t>
      </w:r>
      <w:r w:rsidRPr="005D2516">
        <w:rPr>
          <w:rStyle w:val="Char4"/>
          <w:rtl/>
        </w:rPr>
        <w:t xml:space="preserve">. </w:t>
      </w:r>
      <w:r>
        <w:rPr>
          <w:rStyle w:val="Char4"/>
          <w:rFonts w:hint="cs"/>
          <w:rtl/>
        </w:rPr>
        <w:t>[</w:t>
      </w:r>
      <w:r w:rsidRPr="005D2516">
        <w:rPr>
          <w:rStyle w:val="Char4"/>
          <w:rtl/>
        </w:rPr>
        <w:t>نسائ</w:t>
      </w:r>
      <w:r>
        <w:rPr>
          <w:rStyle w:val="Char4"/>
          <w:rtl/>
        </w:rPr>
        <w:t>ی</w:t>
      </w:r>
      <w:r>
        <w:rPr>
          <w:rStyle w:val="Char4"/>
          <w:rFonts w:hint="cs"/>
          <w:rtl/>
        </w:rPr>
        <w:t>].</w:t>
      </w:r>
    </w:p>
    <w:p w:rsidR="00B21C76" w:rsidRPr="005D2516" w:rsidRDefault="00B21C76" w:rsidP="00AC4494">
      <w:pPr>
        <w:pStyle w:val="a8"/>
        <w:rPr>
          <w:sz w:val="20"/>
          <w:rtl/>
        </w:rPr>
      </w:pPr>
      <w:r w:rsidRPr="005D2516">
        <w:rPr>
          <w:rtl/>
        </w:rPr>
        <w:t>در تمام ا</w:t>
      </w:r>
      <w:r>
        <w:rPr>
          <w:rtl/>
        </w:rPr>
        <w:t>ی</w:t>
      </w:r>
      <w:r w:rsidRPr="005D2516">
        <w:rPr>
          <w:rtl/>
        </w:rPr>
        <w:t>ن روا</w:t>
      </w:r>
      <w:r>
        <w:rPr>
          <w:rtl/>
        </w:rPr>
        <w:t>ی</w:t>
      </w:r>
      <w:r w:rsidRPr="005D2516">
        <w:rPr>
          <w:rtl/>
        </w:rPr>
        <w:t>ات، پنج لفظ بار</w:t>
      </w:r>
      <w:r>
        <w:rPr>
          <w:rtl/>
        </w:rPr>
        <w:t>‌ها</w:t>
      </w:r>
      <w:r w:rsidRPr="005D2516">
        <w:rPr>
          <w:rtl/>
        </w:rPr>
        <w:t xml:space="preserve">  استعمال شده است: 1- ول</w:t>
      </w:r>
      <w:r>
        <w:rPr>
          <w:rtl/>
        </w:rPr>
        <w:t>ی</w:t>
      </w:r>
      <w:r w:rsidRPr="005D2516">
        <w:rPr>
          <w:rtl/>
        </w:rPr>
        <w:t xml:space="preserve"> 2- مول</w:t>
      </w:r>
      <w:r>
        <w:rPr>
          <w:rtl/>
        </w:rPr>
        <w:t>ی</w:t>
      </w:r>
      <w:r w:rsidRPr="005D2516">
        <w:rPr>
          <w:rtl/>
        </w:rPr>
        <w:t xml:space="preserve"> 3- اول</w:t>
      </w:r>
      <w:r>
        <w:rPr>
          <w:rtl/>
        </w:rPr>
        <w:t>ی</w:t>
      </w:r>
      <w:r w:rsidR="00AC4494">
        <w:rPr>
          <w:rFonts w:hint="cs"/>
          <w:rtl/>
        </w:rPr>
        <w:t>،</w:t>
      </w:r>
      <w:r w:rsidRPr="005D2516">
        <w:rPr>
          <w:rtl/>
        </w:rPr>
        <w:t xml:space="preserve"> ترجمه ا</w:t>
      </w:r>
      <w:r>
        <w:rPr>
          <w:rtl/>
        </w:rPr>
        <w:t>ی</w:t>
      </w:r>
      <w:r w:rsidRPr="005D2516">
        <w:rPr>
          <w:rtl/>
        </w:rPr>
        <w:t>ن هر سه لفظ، م</w:t>
      </w:r>
      <w:r>
        <w:rPr>
          <w:rtl/>
        </w:rPr>
        <w:t>ی‌</w:t>
      </w:r>
      <w:r w:rsidRPr="005D2516">
        <w:rPr>
          <w:rtl/>
        </w:rPr>
        <w:t xml:space="preserve">تواندمحبوب، دوست، و </w:t>
      </w:r>
      <w:r>
        <w:rPr>
          <w:rtl/>
        </w:rPr>
        <w:t>ی</w:t>
      </w:r>
      <w:r w:rsidRPr="005D2516">
        <w:rPr>
          <w:rtl/>
        </w:rPr>
        <w:t>اور و مددكار باشد. 4- موالات: ترجمه ا</w:t>
      </w:r>
      <w:r>
        <w:rPr>
          <w:rtl/>
        </w:rPr>
        <w:t>ی</w:t>
      </w:r>
      <w:r w:rsidRPr="005D2516">
        <w:rPr>
          <w:rtl/>
        </w:rPr>
        <w:t>ن كلمه محبت ن</w:t>
      </w:r>
      <w:r>
        <w:rPr>
          <w:rtl/>
        </w:rPr>
        <w:t>ی</w:t>
      </w:r>
      <w:r w:rsidRPr="005D2516">
        <w:rPr>
          <w:rtl/>
        </w:rPr>
        <w:t>ز</w:t>
      </w:r>
      <w:r>
        <w:rPr>
          <w:rtl/>
        </w:rPr>
        <w:t xml:space="preserve"> می‌</w:t>
      </w:r>
      <w:r w:rsidRPr="005D2516">
        <w:rPr>
          <w:rtl/>
        </w:rPr>
        <w:t>تواند باشد دوست</w:t>
      </w:r>
      <w:r>
        <w:rPr>
          <w:rtl/>
        </w:rPr>
        <w:t>ی</w:t>
      </w:r>
      <w:r w:rsidRPr="005D2516">
        <w:rPr>
          <w:rtl/>
        </w:rPr>
        <w:t xml:space="preserve"> ن</w:t>
      </w:r>
      <w:r>
        <w:rPr>
          <w:rtl/>
        </w:rPr>
        <w:t>ی</w:t>
      </w:r>
      <w:r w:rsidRPr="005D2516">
        <w:rPr>
          <w:rtl/>
        </w:rPr>
        <w:t>ز. 5- معادا</w:t>
      </w:r>
      <w:r w:rsidRPr="00FB3B52">
        <w:rPr>
          <w:rStyle w:val="Char1"/>
          <w:rFonts w:eastAsia="B Badr"/>
          <w:rtl/>
        </w:rPr>
        <w:t>ة</w:t>
      </w:r>
      <w:r>
        <w:rPr>
          <w:rtl/>
        </w:rPr>
        <w:t>: ترجمه</w:t>
      </w:r>
      <w:r>
        <w:rPr>
          <w:rFonts w:hint="cs"/>
          <w:rtl/>
        </w:rPr>
        <w:t>‌</w:t>
      </w:r>
      <w:r w:rsidRPr="005D2516">
        <w:rPr>
          <w:rtl/>
        </w:rPr>
        <w:t>اش دشمن</w:t>
      </w:r>
      <w:r>
        <w:rPr>
          <w:rtl/>
        </w:rPr>
        <w:t>ی</w:t>
      </w:r>
      <w:r w:rsidRPr="005D2516">
        <w:rPr>
          <w:rtl/>
        </w:rPr>
        <w:t xml:space="preserve"> و نفرت</w:t>
      </w:r>
      <w:r>
        <w:rPr>
          <w:rtl/>
        </w:rPr>
        <w:t xml:space="preserve"> می‌</w:t>
      </w:r>
      <w:r w:rsidRPr="005D2516">
        <w:rPr>
          <w:rtl/>
        </w:rPr>
        <w:t>تواند باشد.</w:t>
      </w:r>
    </w:p>
    <w:p w:rsidR="00B21C76" w:rsidRPr="00222090" w:rsidRDefault="00B21C76" w:rsidP="00B21C76">
      <w:pPr>
        <w:pStyle w:val="a2"/>
        <w:rPr>
          <w:rtl/>
        </w:rPr>
      </w:pPr>
      <w:bookmarkStart w:id="144" w:name="_Toc310104034"/>
      <w:bookmarkStart w:id="145" w:name="_Toc380345615"/>
      <w:bookmarkStart w:id="146" w:name="_Toc387154605"/>
      <w:r w:rsidRPr="00222090">
        <w:rPr>
          <w:rtl/>
        </w:rPr>
        <w:t>پاسخ به يك اشكال از اقوال اهل بيت</w:t>
      </w:r>
      <w:bookmarkEnd w:id="144"/>
      <w:bookmarkEnd w:id="145"/>
      <w:bookmarkEnd w:id="146"/>
    </w:p>
    <w:p w:rsidR="00B21C76" w:rsidRDefault="00B21C76" w:rsidP="00AC4494">
      <w:pPr>
        <w:jc w:val="both"/>
        <w:rPr>
          <w:rStyle w:val="Char4"/>
          <w:rtl/>
          <w:lang w:bidi="fa-IR"/>
        </w:rPr>
      </w:pPr>
      <w:r w:rsidRPr="005D2516">
        <w:rPr>
          <w:rStyle w:val="Char4"/>
          <w:rtl/>
          <w:lang w:bidi="fa-IR"/>
        </w:rPr>
        <w:t>ممكن است ا</w:t>
      </w:r>
      <w:r>
        <w:rPr>
          <w:rStyle w:val="Char4"/>
          <w:rtl/>
          <w:lang w:bidi="fa-IR"/>
        </w:rPr>
        <w:t>ی</w:t>
      </w:r>
      <w:r w:rsidRPr="005D2516">
        <w:rPr>
          <w:rStyle w:val="Char4"/>
          <w:rtl/>
          <w:lang w:bidi="fa-IR"/>
        </w:rPr>
        <w:t>ن اشكال به ذهن كس</w:t>
      </w:r>
      <w:r>
        <w:rPr>
          <w:rStyle w:val="Char4"/>
          <w:rtl/>
          <w:lang w:bidi="fa-IR"/>
        </w:rPr>
        <w:t>ی</w:t>
      </w:r>
      <w:r w:rsidRPr="005D2516">
        <w:rPr>
          <w:rStyle w:val="Char4"/>
          <w:rtl/>
          <w:lang w:bidi="fa-IR"/>
        </w:rPr>
        <w:t xml:space="preserve"> خطور كند كه ح</w:t>
      </w:r>
      <w:r>
        <w:rPr>
          <w:rStyle w:val="Char4"/>
          <w:rtl/>
          <w:lang w:bidi="fa-IR"/>
        </w:rPr>
        <w:t>ضرت رسول اكرم</w:t>
      </w:r>
      <w:r w:rsidR="00AC4494">
        <w:rPr>
          <w:rStyle w:val="Char4"/>
          <w:rFonts w:hint="cs"/>
          <w:rtl/>
          <w:lang w:bidi="fa-IR"/>
        </w:rPr>
        <w:t xml:space="preserve"> </w:t>
      </w:r>
      <w:r w:rsidR="00AC4494">
        <w:rPr>
          <w:rStyle w:val="Char4"/>
          <w:rFonts w:cs="CTraditional Arabic" w:hint="cs"/>
          <w:rtl/>
          <w:lang w:bidi="fa-IR"/>
        </w:rPr>
        <w:t>ص</w:t>
      </w:r>
      <w:r>
        <w:rPr>
          <w:rStyle w:val="Char4"/>
          <w:rtl/>
          <w:lang w:bidi="fa-IR"/>
        </w:rPr>
        <w:t xml:space="preserve"> در</w:t>
      </w:r>
      <w:r w:rsidRPr="005D2516">
        <w:rPr>
          <w:rStyle w:val="Char4"/>
          <w:rtl/>
          <w:lang w:bidi="fa-IR"/>
        </w:rPr>
        <w:t>م</w:t>
      </w:r>
      <w:r>
        <w:rPr>
          <w:rStyle w:val="Char4"/>
          <w:rtl/>
          <w:lang w:bidi="fa-IR"/>
        </w:rPr>
        <w:t>ی</w:t>
      </w:r>
      <w:r w:rsidRPr="005D2516">
        <w:rPr>
          <w:rStyle w:val="Char4"/>
          <w:rtl/>
          <w:lang w:bidi="fa-IR"/>
        </w:rPr>
        <w:t>ان كل صحابه</w:t>
      </w:r>
      <w:r w:rsidR="00AC4494">
        <w:rPr>
          <w:rStyle w:val="Char4"/>
          <w:rFonts w:hint="cs"/>
          <w:rtl/>
          <w:lang w:bidi="fa-IR"/>
        </w:rPr>
        <w:t xml:space="preserve"> </w:t>
      </w:r>
      <w:r>
        <w:rPr>
          <w:rStyle w:val="Char4"/>
          <w:lang w:bidi="fa-IR"/>
        </w:rPr>
        <w:sym w:font="AGA Arabesque" w:char="F079"/>
      </w:r>
      <w:r w:rsidRPr="005D2516">
        <w:rPr>
          <w:rStyle w:val="Char4"/>
          <w:rtl/>
          <w:lang w:bidi="fa-IR"/>
        </w:rPr>
        <w:t>، امامت عل</w:t>
      </w:r>
      <w:r>
        <w:rPr>
          <w:rStyle w:val="Char4"/>
          <w:rtl/>
          <w:lang w:bidi="fa-IR"/>
        </w:rPr>
        <w:t>ی</w:t>
      </w:r>
      <w:r w:rsidRPr="005D2516">
        <w:rPr>
          <w:rStyle w:val="Char4"/>
          <w:rtl/>
          <w:lang w:bidi="fa-IR"/>
        </w:rPr>
        <w:t xml:space="preserve"> را اعلام نكرده باشند بلكه به چند تن از </w:t>
      </w:r>
      <w:r>
        <w:rPr>
          <w:rStyle w:val="Char4"/>
          <w:rtl/>
          <w:lang w:bidi="fa-IR"/>
        </w:rPr>
        <w:t>ی</w:t>
      </w:r>
      <w:r w:rsidRPr="005D2516">
        <w:rPr>
          <w:rStyle w:val="Char4"/>
          <w:rtl/>
          <w:lang w:bidi="fa-IR"/>
        </w:rPr>
        <w:t>اران مخصوص خو</w:t>
      </w:r>
      <w:r>
        <w:rPr>
          <w:rStyle w:val="Char4"/>
          <w:rtl/>
          <w:lang w:bidi="fa-IR"/>
        </w:rPr>
        <w:t>ی</w:t>
      </w:r>
      <w:r w:rsidRPr="005D2516">
        <w:rPr>
          <w:rStyle w:val="Char4"/>
          <w:rtl/>
          <w:lang w:bidi="fa-IR"/>
        </w:rPr>
        <w:t>ش و اهل ب</w:t>
      </w:r>
      <w:r>
        <w:rPr>
          <w:rStyle w:val="Char4"/>
          <w:rtl/>
          <w:lang w:bidi="fa-IR"/>
        </w:rPr>
        <w:t>یت، درباره امامت و یا وصایت علی</w:t>
      </w:r>
      <w:r w:rsidR="00AC4494">
        <w:rPr>
          <w:rStyle w:val="Char4"/>
          <w:rFonts w:hint="cs"/>
          <w:rtl/>
          <w:lang w:bidi="fa-IR"/>
        </w:rPr>
        <w:t xml:space="preserve"> </w:t>
      </w:r>
      <w:r w:rsidRPr="005D2516">
        <w:rPr>
          <w:rStyle w:val="Char4"/>
          <w:lang w:bidi="fa-IR"/>
        </w:rPr>
        <w:sym w:font="AGA Arabesque" w:char="0074"/>
      </w:r>
      <w:r w:rsidRPr="005D2516">
        <w:rPr>
          <w:rStyle w:val="Char4"/>
          <w:rtl/>
          <w:lang w:bidi="fa-IR"/>
        </w:rPr>
        <w:t xml:space="preserve"> راهنمائ</w:t>
      </w:r>
      <w:r>
        <w:rPr>
          <w:rStyle w:val="Char4"/>
          <w:rtl/>
          <w:lang w:bidi="fa-IR"/>
        </w:rPr>
        <w:t>ی‌ها</w:t>
      </w:r>
      <w:r w:rsidRPr="005D2516">
        <w:rPr>
          <w:rStyle w:val="Char4"/>
          <w:rtl/>
          <w:lang w:bidi="fa-IR"/>
        </w:rPr>
        <w:t xml:space="preserve"> كرده باشند. (نو</w:t>
      </w:r>
      <w:r>
        <w:rPr>
          <w:rStyle w:val="Char4"/>
          <w:rtl/>
          <w:lang w:bidi="fa-IR"/>
        </w:rPr>
        <w:t>ی</w:t>
      </w:r>
      <w:r w:rsidRPr="005D2516">
        <w:rPr>
          <w:rStyle w:val="Char4"/>
          <w:rtl/>
          <w:lang w:bidi="fa-IR"/>
        </w:rPr>
        <w:t>سندگان ش</w:t>
      </w:r>
      <w:r>
        <w:rPr>
          <w:rStyle w:val="Char4"/>
          <w:rtl/>
          <w:lang w:bidi="fa-IR"/>
        </w:rPr>
        <w:t>ی</w:t>
      </w:r>
      <w:r w:rsidRPr="005D2516">
        <w:rPr>
          <w:rStyle w:val="Char4"/>
          <w:rtl/>
          <w:lang w:bidi="fa-IR"/>
        </w:rPr>
        <w:t>ع</w:t>
      </w:r>
      <w:r>
        <w:rPr>
          <w:rStyle w:val="Char4"/>
          <w:rtl/>
          <w:lang w:bidi="fa-IR"/>
        </w:rPr>
        <w:t>ی</w:t>
      </w:r>
      <w:r w:rsidRPr="005D2516">
        <w:rPr>
          <w:rStyle w:val="Char4"/>
          <w:rtl/>
          <w:lang w:bidi="fa-IR"/>
        </w:rPr>
        <w:t xml:space="preserve"> در كتب خود چن</w:t>
      </w:r>
      <w:r>
        <w:rPr>
          <w:rStyle w:val="Char4"/>
          <w:rtl/>
          <w:lang w:bidi="fa-IR"/>
        </w:rPr>
        <w:t>ی</w:t>
      </w:r>
      <w:r w:rsidRPr="005D2516">
        <w:rPr>
          <w:rStyle w:val="Char4"/>
          <w:rtl/>
          <w:lang w:bidi="fa-IR"/>
        </w:rPr>
        <w:t>ن</w:t>
      </w:r>
      <w:r>
        <w:rPr>
          <w:rStyle w:val="Char4"/>
          <w:rtl/>
          <w:lang w:bidi="fa-IR"/>
        </w:rPr>
        <w:t xml:space="preserve"> می‌</w:t>
      </w:r>
      <w:r w:rsidRPr="005D2516">
        <w:rPr>
          <w:rStyle w:val="Char4"/>
          <w:rtl/>
          <w:lang w:bidi="fa-IR"/>
        </w:rPr>
        <w:t>نو</w:t>
      </w:r>
      <w:r>
        <w:rPr>
          <w:rStyle w:val="Char4"/>
          <w:rtl/>
          <w:lang w:bidi="fa-IR"/>
        </w:rPr>
        <w:t>ی</w:t>
      </w:r>
      <w:r w:rsidRPr="005D2516">
        <w:rPr>
          <w:rStyle w:val="Char4"/>
          <w:rtl/>
          <w:lang w:bidi="fa-IR"/>
        </w:rPr>
        <w:t>سند.) با</w:t>
      </w:r>
      <w:r>
        <w:rPr>
          <w:rStyle w:val="Char4"/>
          <w:rtl/>
          <w:lang w:bidi="fa-IR"/>
        </w:rPr>
        <w:t>ی</w:t>
      </w:r>
      <w:r w:rsidRPr="005D2516">
        <w:rPr>
          <w:rStyle w:val="Char4"/>
          <w:rtl/>
          <w:lang w:bidi="fa-IR"/>
        </w:rPr>
        <w:t>د</w:t>
      </w:r>
      <w:r>
        <w:rPr>
          <w:rStyle w:val="Char4"/>
          <w:rtl/>
          <w:lang w:bidi="fa-IR"/>
        </w:rPr>
        <w:t xml:space="preserve"> دانست كه به این اشكال، خود علی</w:t>
      </w:r>
      <w:r w:rsidR="00AC4494">
        <w:rPr>
          <w:rStyle w:val="Char4"/>
          <w:rFonts w:hint="cs"/>
          <w:rtl/>
          <w:lang w:bidi="fa-IR"/>
        </w:rPr>
        <w:t xml:space="preserve"> </w:t>
      </w:r>
      <w:r w:rsidRPr="005D2516">
        <w:rPr>
          <w:rStyle w:val="Char4"/>
          <w:lang w:bidi="fa-IR"/>
        </w:rPr>
        <w:sym w:font="AGA Arabesque" w:char="0074"/>
      </w:r>
      <w:r w:rsidRPr="005D2516">
        <w:rPr>
          <w:rStyle w:val="Char4"/>
          <w:rtl/>
          <w:lang w:bidi="fa-IR"/>
        </w:rPr>
        <w:t xml:space="preserve"> و عبدالل</w:t>
      </w:r>
      <w:r>
        <w:rPr>
          <w:rStyle w:val="Char4"/>
          <w:rtl/>
          <w:lang w:bidi="fa-IR"/>
        </w:rPr>
        <w:t>ه بن عباس</w:t>
      </w:r>
      <w:r w:rsidR="00AC4494">
        <w:rPr>
          <w:rStyle w:val="Char4"/>
          <w:rFonts w:hint="cs"/>
          <w:rtl/>
          <w:lang w:bidi="fa-IR"/>
        </w:rPr>
        <w:t xml:space="preserve"> </w:t>
      </w:r>
      <w:r w:rsidRPr="005D2516">
        <w:rPr>
          <w:rStyle w:val="Char4"/>
          <w:lang w:bidi="fa-IR"/>
        </w:rPr>
        <w:sym w:font="AGA Arabesque" w:char="0074"/>
      </w:r>
      <w:r w:rsidRPr="005D2516">
        <w:rPr>
          <w:rStyle w:val="Char4"/>
          <w:rtl/>
          <w:lang w:bidi="fa-IR"/>
        </w:rPr>
        <w:t xml:space="preserve"> د</w:t>
      </w:r>
      <w:r>
        <w:rPr>
          <w:rStyle w:val="Char4"/>
          <w:rtl/>
          <w:lang w:bidi="fa-IR"/>
        </w:rPr>
        <w:t>ر حیات خویش بطور واضح پاسخ داده</w:t>
      </w:r>
      <w:r>
        <w:rPr>
          <w:rStyle w:val="Char4"/>
          <w:rFonts w:hint="cs"/>
          <w:rtl/>
          <w:lang w:bidi="fa-IR"/>
        </w:rPr>
        <w:t>‌</w:t>
      </w:r>
      <w:r w:rsidRPr="005D2516">
        <w:rPr>
          <w:rStyle w:val="Char4"/>
          <w:rtl/>
          <w:lang w:bidi="fa-IR"/>
        </w:rPr>
        <w:t>اند. برا</w:t>
      </w:r>
      <w:r>
        <w:rPr>
          <w:rStyle w:val="Char4"/>
          <w:rtl/>
          <w:lang w:bidi="fa-IR"/>
        </w:rPr>
        <w:t>ی</w:t>
      </w:r>
      <w:r w:rsidRPr="005D2516">
        <w:rPr>
          <w:rStyle w:val="Char4"/>
          <w:rtl/>
          <w:lang w:bidi="fa-IR"/>
        </w:rPr>
        <w:t xml:space="preserve"> ا</w:t>
      </w:r>
      <w:r>
        <w:rPr>
          <w:rStyle w:val="Char4"/>
          <w:rtl/>
          <w:lang w:bidi="fa-IR"/>
        </w:rPr>
        <w:t>ی</w:t>
      </w:r>
      <w:r w:rsidRPr="005D2516">
        <w:rPr>
          <w:rStyle w:val="Char4"/>
          <w:rtl/>
          <w:lang w:bidi="fa-IR"/>
        </w:rPr>
        <w:t>نكه عبدالله بن سباء و گروهش، در آن زمان</w:t>
      </w:r>
      <w:r>
        <w:rPr>
          <w:rStyle w:val="Char4"/>
          <w:rtl/>
          <w:lang w:bidi="fa-IR"/>
        </w:rPr>
        <w:t xml:space="preserve"> نیز خرافاتی از قبیل اینكه: علی</w:t>
      </w:r>
      <w:r w:rsidR="00AC4494">
        <w:rPr>
          <w:rStyle w:val="Char4"/>
          <w:rFonts w:hint="cs"/>
          <w:rtl/>
          <w:lang w:bidi="fa-IR"/>
        </w:rPr>
        <w:t xml:space="preserve"> </w:t>
      </w:r>
      <w:r w:rsidRPr="005D2516">
        <w:rPr>
          <w:rStyle w:val="Char4"/>
          <w:lang w:bidi="fa-IR"/>
        </w:rPr>
        <w:sym w:font="AGA Arabesque" w:char="0074"/>
      </w:r>
      <w:r>
        <w:rPr>
          <w:rStyle w:val="Char4"/>
          <w:rtl/>
          <w:lang w:bidi="fa-IR"/>
        </w:rPr>
        <w:t xml:space="preserve"> وصی رسول الله</w:t>
      </w:r>
      <w:r w:rsidR="00AC4494">
        <w:rPr>
          <w:rStyle w:val="Char4"/>
          <w:rFonts w:hint="cs"/>
          <w:rtl/>
          <w:lang w:bidi="fa-IR"/>
        </w:rPr>
        <w:t xml:space="preserve"> </w:t>
      </w:r>
      <w:r w:rsidR="00AC4494">
        <w:rPr>
          <w:rStyle w:val="Char4"/>
          <w:rFonts w:cs="CTraditional Arabic" w:hint="cs"/>
          <w:rtl/>
          <w:lang w:bidi="fa-IR"/>
        </w:rPr>
        <w:t>ص</w:t>
      </w:r>
      <w:r w:rsidR="00AC4494">
        <w:rPr>
          <w:rStyle w:val="Char4"/>
          <w:lang w:bidi="fa-IR"/>
        </w:rPr>
        <w:t xml:space="preserve"> </w:t>
      </w:r>
      <w:r w:rsidRPr="005D2516">
        <w:rPr>
          <w:rStyle w:val="Char4"/>
          <w:rtl/>
          <w:lang w:bidi="fa-IR"/>
        </w:rPr>
        <w:t xml:space="preserve"> است، و او را به امور</w:t>
      </w:r>
      <w:r>
        <w:rPr>
          <w:rStyle w:val="Char4"/>
          <w:rtl/>
          <w:lang w:bidi="fa-IR"/>
        </w:rPr>
        <w:t>ی</w:t>
      </w:r>
      <w:r w:rsidRPr="005D2516">
        <w:rPr>
          <w:rStyle w:val="Char4"/>
          <w:rtl/>
          <w:lang w:bidi="fa-IR"/>
        </w:rPr>
        <w:t xml:space="preserve"> وص</w:t>
      </w:r>
      <w:r>
        <w:rPr>
          <w:rStyle w:val="Char4"/>
          <w:rtl/>
          <w:lang w:bidi="fa-IR"/>
        </w:rPr>
        <w:t>ی</w:t>
      </w:r>
      <w:r w:rsidRPr="005D2516">
        <w:rPr>
          <w:rStyle w:val="Char4"/>
          <w:rtl/>
          <w:lang w:bidi="fa-IR"/>
        </w:rPr>
        <w:t>ت كرده كه د</w:t>
      </w:r>
      <w:r>
        <w:rPr>
          <w:rStyle w:val="Char4"/>
          <w:rtl/>
          <w:lang w:bidi="fa-IR"/>
        </w:rPr>
        <w:t>ی</w:t>
      </w:r>
      <w:r w:rsidRPr="005D2516">
        <w:rPr>
          <w:rStyle w:val="Char4"/>
          <w:rtl/>
          <w:lang w:bidi="fa-IR"/>
        </w:rPr>
        <w:t>گران از آن ب</w:t>
      </w:r>
      <w:r>
        <w:rPr>
          <w:rStyle w:val="Char4"/>
          <w:rtl/>
          <w:lang w:bidi="fa-IR"/>
        </w:rPr>
        <w:t>ی</w:t>
      </w:r>
      <w:r w:rsidRPr="005D2516">
        <w:rPr>
          <w:rStyle w:val="Char4"/>
          <w:rtl/>
          <w:lang w:bidi="fa-IR"/>
        </w:rPr>
        <w:t xml:space="preserve"> خبرند، در م</w:t>
      </w:r>
      <w:r>
        <w:rPr>
          <w:rStyle w:val="Char4"/>
          <w:rtl/>
          <w:lang w:bidi="fa-IR"/>
        </w:rPr>
        <w:t>ی</w:t>
      </w:r>
      <w:r w:rsidRPr="005D2516">
        <w:rPr>
          <w:rStyle w:val="Char4"/>
          <w:rtl/>
          <w:lang w:bidi="fa-IR"/>
        </w:rPr>
        <w:t>ان مسلمانان شا</w:t>
      </w:r>
      <w:r>
        <w:rPr>
          <w:rStyle w:val="Char4"/>
          <w:rtl/>
          <w:lang w:bidi="fa-IR"/>
        </w:rPr>
        <w:t>ی</w:t>
      </w:r>
      <w:r w:rsidRPr="005D2516">
        <w:rPr>
          <w:rStyle w:val="Char4"/>
          <w:rtl/>
          <w:lang w:bidi="fa-IR"/>
        </w:rPr>
        <w:t>ع كرده بودند. الله تعال</w:t>
      </w:r>
      <w:r>
        <w:rPr>
          <w:rStyle w:val="Char4"/>
          <w:rtl/>
          <w:lang w:bidi="fa-IR"/>
        </w:rPr>
        <w:t>ی</w:t>
      </w:r>
      <w:r w:rsidRPr="005D2516">
        <w:rPr>
          <w:rStyle w:val="Char4"/>
          <w:rtl/>
          <w:lang w:bidi="fa-IR"/>
        </w:rPr>
        <w:t xml:space="preserve"> بر اهل ب</w:t>
      </w:r>
      <w:r>
        <w:rPr>
          <w:rStyle w:val="Char4"/>
          <w:rtl/>
          <w:lang w:bidi="fa-IR"/>
        </w:rPr>
        <w:t>ی</w:t>
      </w:r>
      <w:r w:rsidRPr="005D2516">
        <w:rPr>
          <w:rStyle w:val="Char4"/>
          <w:rtl/>
          <w:lang w:bidi="fa-IR"/>
        </w:rPr>
        <w:t>ت نبو</w:t>
      </w:r>
      <w:r>
        <w:rPr>
          <w:rStyle w:val="Char4"/>
          <w:rtl/>
          <w:lang w:bidi="fa-IR"/>
        </w:rPr>
        <w:t>ی</w:t>
      </w:r>
      <w:r w:rsidRPr="005D2516">
        <w:rPr>
          <w:rStyle w:val="Char4"/>
          <w:rtl/>
          <w:lang w:bidi="fa-IR"/>
        </w:rPr>
        <w:t>، رحمتها</w:t>
      </w:r>
      <w:r>
        <w:rPr>
          <w:rStyle w:val="Char4"/>
          <w:rtl/>
          <w:lang w:bidi="fa-IR"/>
        </w:rPr>
        <w:t>ی</w:t>
      </w:r>
      <w:r w:rsidRPr="005D2516">
        <w:rPr>
          <w:rStyle w:val="Char4"/>
          <w:rtl/>
          <w:lang w:bidi="fa-IR"/>
        </w:rPr>
        <w:t xml:space="preserve"> ب</w:t>
      </w:r>
      <w:r>
        <w:rPr>
          <w:rStyle w:val="Char4"/>
          <w:rtl/>
          <w:lang w:bidi="fa-IR"/>
        </w:rPr>
        <w:t>ی</w:t>
      </w:r>
      <w:r w:rsidRPr="005D2516">
        <w:rPr>
          <w:rStyle w:val="Char4"/>
          <w:rtl/>
          <w:lang w:bidi="fa-IR"/>
        </w:rPr>
        <w:t>كران نازل فرما</w:t>
      </w:r>
      <w:r>
        <w:rPr>
          <w:rStyle w:val="Char4"/>
          <w:rtl/>
          <w:lang w:bidi="fa-IR"/>
        </w:rPr>
        <w:t>ی</w:t>
      </w:r>
      <w:r w:rsidRPr="005D2516">
        <w:rPr>
          <w:rStyle w:val="Char4"/>
          <w:rtl/>
          <w:lang w:bidi="fa-IR"/>
        </w:rPr>
        <w:t>د كه آنان بلافاصله پرده از خرافات برداشتند و با بانگ رسا اعلام كردند كه ا</w:t>
      </w:r>
      <w:r>
        <w:rPr>
          <w:rStyle w:val="Char4"/>
          <w:rtl/>
          <w:lang w:bidi="fa-IR"/>
        </w:rPr>
        <w:t>ی</w:t>
      </w:r>
      <w:r w:rsidRPr="005D2516">
        <w:rPr>
          <w:rStyle w:val="Char4"/>
          <w:rtl/>
          <w:lang w:bidi="fa-IR"/>
        </w:rPr>
        <w:t>نها حرف</w:t>
      </w:r>
      <w:r>
        <w:rPr>
          <w:rStyle w:val="Char4"/>
          <w:rFonts w:hint="cs"/>
          <w:rtl/>
          <w:lang w:bidi="fa-IR"/>
        </w:rPr>
        <w:t>‌</w:t>
      </w:r>
      <w:r>
        <w:rPr>
          <w:rStyle w:val="Char4"/>
          <w:rtl/>
          <w:lang w:bidi="fa-IR"/>
        </w:rPr>
        <w:t>های بی</w:t>
      </w:r>
      <w:r>
        <w:rPr>
          <w:rStyle w:val="Char4"/>
          <w:rFonts w:hint="cs"/>
          <w:rtl/>
          <w:lang w:bidi="fa-IR"/>
        </w:rPr>
        <w:t>‌</w:t>
      </w:r>
      <w:r w:rsidRPr="005D2516">
        <w:rPr>
          <w:rStyle w:val="Char4"/>
          <w:rtl/>
          <w:lang w:bidi="fa-IR"/>
        </w:rPr>
        <w:t>سر و ته و به دور از حق</w:t>
      </w:r>
      <w:r>
        <w:rPr>
          <w:rStyle w:val="Char4"/>
          <w:rtl/>
          <w:lang w:bidi="fa-IR"/>
        </w:rPr>
        <w:t>ی</w:t>
      </w:r>
      <w:r w:rsidRPr="005D2516">
        <w:rPr>
          <w:rStyle w:val="Char4"/>
          <w:rtl/>
          <w:lang w:bidi="fa-IR"/>
        </w:rPr>
        <w:t>قت هستند. ما در ا</w:t>
      </w:r>
      <w:r>
        <w:rPr>
          <w:rStyle w:val="Char4"/>
          <w:rtl/>
          <w:lang w:bidi="fa-IR"/>
        </w:rPr>
        <w:t>ی</w:t>
      </w:r>
      <w:r w:rsidRPr="005D2516">
        <w:rPr>
          <w:rStyle w:val="Char4"/>
          <w:rtl/>
          <w:lang w:bidi="fa-IR"/>
        </w:rPr>
        <w:t>ن مورد فقط</w:t>
      </w:r>
      <w:r>
        <w:rPr>
          <w:rStyle w:val="Char4"/>
          <w:rFonts w:hint="cs"/>
          <w:rtl/>
          <w:lang w:bidi="fa-IR"/>
        </w:rPr>
        <w:t xml:space="preserve"> </w:t>
      </w:r>
      <w:r w:rsidRPr="005D2516">
        <w:rPr>
          <w:rStyle w:val="Char4"/>
          <w:rtl/>
          <w:lang w:bidi="fa-IR"/>
        </w:rPr>
        <w:t>3 روا</w:t>
      </w:r>
      <w:r>
        <w:rPr>
          <w:rStyle w:val="Char4"/>
          <w:rtl/>
          <w:lang w:bidi="fa-IR"/>
        </w:rPr>
        <w:t>ی</w:t>
      </w:r>
      <w:r w:rsidRPr="005D2516">
        <w:rPr>
          <w:rStyle w:val="Char4"/>
          <w:rtl/>
          <w:lang w:bidi="fa-IR"/>
        </w:rPr>
        <w:t>ت</w:t>
      </w:r>
      <w:r>
        <w:rPr>
          <w:rStyle w:val="Char4"/>
          <w:rtl/>
          <w:lang w:bidi="fa-IR"/>
        </w:rPr>
        <w:t xml:space="preserve"> می‌</w:t>
      </w:r>
      <w:r w:rsidRPr="005D2516">
        <w:rPr>
          <w:rStyle w:val="Char4"/>
          <w:rtl/>
          <w:lang w:bidi="fa-IR"/>
        </w:rPr>
        <w:t>آور</w:t>
      </w:r>
      <w:r>
        <w:rPr>
          <w:rStyle w:val="Char4"/>
          <w:rtl/>
          <w:lang w:bidi="fa-IR"/>
        </w:rPr>
        <w:t>ی</w:t>
      </w:r>
      <w:r w:rsidRPr="005D2516">
        <w:rPr>
          <w:rStyle w:val="Char4"/>
          <w:rtl/>
          <w:lang w:bidi="fa-IR"/>
        </w:rPr>
        <w:t>م:</w:t>
      </w:r>
    </w:p>
    <w:p w:rsidR="00B21C76" w:rsidRDefault="00B21C76" w:rsidP="00B21C76">
      <w:pPr>
        <w:widowControl w:val="0"/>
        <w:ind w:firstLine="284"/>
        <w:jc w:val="both"/>
        <w:rPr>
          <w:rStyle w:val="Char4"/>
          <w:rtl/>
          <w:lang w:bidi="fa-IR"/>
        </w:rPr>
      </w:pPr>
      <w:r>
        <w:rPr>
          <w:rStyle w:val="Char4"/>
          <w:rFonts w:hint="cs"/>
          <w:rtl/>
          <w:lang w:bidi="fa-IR"/>
        </w:rPr>
        <w:t xml:space="preserve">1- </w:t>
      </w:r>
      <w:r w:rsidRPr="00FB3B52">
        <w:rPr>
          <w:rStyle w:val="Char8"/>
          <w:rFonts w:hint="cs"/>
          <w:rtl/>
        </w:rPr>
        <w:t>«</w:t>
      </w:r>
      <w:r w:rsidRPr="00FB3B52">
        <w:rPr>
          <w:rStyle w:val="Char3"/>
          <w:rtl/>
        </w:rPr>
        <w:t xml:space="preserve">عن أبي جحيفة </w:t>
      </w:r>
      <w:r w:rsidRPr="00FB3B52">
        <w:rPr>
          <w:rStyle w:val="Char3"/>
        </w:rPr>
        <w:sym w:font="AGA Arabesque" w:char="0074"/>
      </w:r>
      <w:r w:rsidRPr="00FB3B52">
        <w:rPr>
          <w:rStyle w:val="Char3"/>
          <w:rtl/>
        </w:rPr>
        <w:t xml:space="preserve"> قال:  </w:t>
      </w:r>
      <w:r w:rsidRPr="00FB3B52">
        <w:rPr>
          <w:rStyle w:val="Char3"/>
          <w:rFonts w:hint="eastAsia"/>
          <w:rtl/>
        </w:rPr>
        <w:t>سَأَلْتُ</w:t>
      </w:r>
      <w:r w:rsidRPr="00FB3B52">
        <w:rPr>
          <w:rStyle w:val="Char3"/>
          <w:rtl/>
        </w:rPr>
        <w:t xml:space="preserve"> </w:t>
      </w:r>
      <w:r w:rsidRPr="00FB3B52">
        <w:rPr>
          <w:rStyle w:val="Char3"/>
          <w:rFonts w:hint="eastAsia"/>
          <w:rtl/>
        </w:rPr>
        <w:t>عَلِيًّا</w:t>
      </w:r>
      <w:r w:rsidRPr="00FB3B52">
        <w:rPr>
          <w:rStyle w:val="Char3"/>
        </w:rPr>
        <w:sym w:font="AGA Arabesque" w:char="F074"/>
      </w:r>
      <w:r w:rsidR="00AC4494">
        <w:rPr>
          <w:rStyle w:val="Char3"/>
        </w:rPr>
        <w:t xml:space="preserve"> </w:t>
      </w:r>
      <w:r w:rsidRPr="00FB3B52">
        <w:rPr>
          <w:rStyle w:val="Char3"/>
          <w:rtl/>
        </w:rPr>
        <w:t xml:space="preserve"> </w:t>
      </w:r>
      <w:r w:rsidRPr="00FB3B52">
        <w:rPr>
          <w:rStyle w:val="Char3"/>
          <w:rFonts w:hint="eastAsia"/>
          <w:rtl/>
        </w:rPr>
        <w:t>هَلْ</w:t>
      </w:r>
      <w:r w:rsidRPr="00FB3B52">
        <w:rPr>
          <w:rStyle w:val="Char3"/>
          <w:rtl/>
        </w:rPr>
        <w:t xml:space="preserve"> </w:t>
      </w:r>
      <w:r w:rsidRPr="00FB3B52">
        <w:rPr>
          <w:rStyle w:val="Char3"/>
          <w:rFonts w:hint="eastAsia"/>
          <w:rtl/>
        </w:rPr>
        <w:t>عِنْدَكُمْ</w:t>
      </w:r>
      <w:r w:rsidRPr="00FB3B52">
        <w:rPr>
          <w:rStyle w:val="Char3"/>
          <w:rtl/>
        </w:rPr>
        <w:t xml:space="preserve"> </w:t>
      </w:r>
      <w:r w:rsidRPr="00FB3B52">
        <w:rPr>
          <w:rStyle w:val="Char3"/>
          <w:rFonts w:hint="eastAsia"/>
          <w:rtl/>
        </w:rPr>
        <w:t>شَىْءٌ</w:t>
      </w:r>
      <w:r w:rsidRPr="00FB3B52">
        <w:rPr>
          <w:rStyle w:val="Char3"/>
          <w:rtl/>
        </w:rPr>
        <w:t xml:space="preserve"> </w:t>
      </w:r>
      <w:r w:rsidRPr="00FB3B52">
        <w:rPr>
          <w:rStyle w:val="Char3"/>
          <w:rFonts w:hint="eastAsia"/>
          <w:rtl/>
        </w:rPr>
        <w:t>مَا</w:t>
      </w:r>
      <w:r w:rsidRPr="00FB3B52">
        <w:rPr>
          <w:rStyle w:val="Char3"/>
          <w:rtl/>
        </w:rPr>
        <w:t xml:space="preserve"> </w:t>
      </w:r>
      <w:r w:rsidRPr="00FB3B52">
        <w:rPr>
          <w:rStyle w:val="Char3"/>
          <w:rFonts w:hint="eastAsia"/>
          <w:rtl/>
        </w:rPr>
        <w:t>لَيْسَ</w:t>
      </w:r>
      <w:r w:rsidRPr="00FB3B52">
        <w:rPr>
          <w:rStyle w:val="Char3"/>
          <w:rtl/>
        </w:rPr>
        <w:t xml:space="preserve"> </w:t>
      </w:r>
      <w:r w:rsidRPr="00FB3B52">
        <w:rPr>
          <w:rStyle w:val="Char3"/>
          <w:rFonts w:hint="eastAsia"/>
          <w:rtl/>
        </w:rPr>
        <w:t>فِى</w:t>
      </w:r>
      <w:r w:rsidRPr="00FB3B52">
        <w:rPr>
          <w:rStyle w:val="Char3"/>
          <w:rtl/>
        </w:rPr>
        <w:t xml:space="preserve"> </w:t>
      </w:r>
      <w:r w:rsidRPr="00FB3B52">
        <w:rPr>
          <w:rStyle w:val="Char3"/>
          <w:rFonts w:hint="eastAsia"/>
          <w:rtl/>
        </w:rPr>
        <w:t>الْقُرْآنِ</w:t>
      </w:r>
      <w:r w:rsidRPr="00FB3B52">
        <w:rPr>
          <w:rStyle w:val="Char3"/>
          <w:rtl/>
        </w:rPr>
        <w:t xml:space="preserve"> </w:t>
      </w:r>
      <w:r w:rsidRPr="00FB3B52">
        <w:rPr>
          <w:rStyle w:val="Char3"/>
          <w:rFonts w:hint="eastAsia"/>
          <w:rtl/>
        </w:rPr>
        <w:t>وَقَالَ</w:t>
      </w:r>
      <w:r w:rsidRPr="00FB3B52">
        <w:rPr>
          <w:rStyle w:val="Char3"/>
          <w:rtl/>
        </w:rPr>
        <w:t xml:space="preserve"> </w:t>
      </w:r>
      <w:r w:rsidRPr="00FB3B52">
        <w:rPr>
          <w:rStyle w:val="Char3"/>
          <w:rFonts w:hint="eastAsia"/>
          <w:rtl/>
        </w:rPr>
        <w:t>مَرَّةً</w:t>
      </w:r>
      <w:r w:rsidRPr="00FB3B52">
        <w:rPr>
          <w:rStyle w:val="Char3"/>
          <w:rtl/>
        </w:rPr>
        <w:t xml:space="preserve"> </w:t>
      </w:r>
      <w:r w:rsidRPr="00FB3B52">
        <w:rPr>
          <w:rStyle w:val="Char3"/>
          <w:rFonts w:hint="eastAsia"/>
          <w:rtl/>
        </w:rPr>
        <w:t>مَا</w:t>
      </w:r>
      <w:r w:rsidRPr="00FB3B52">
        <w:rPr>
          <w:rStyle w:val="Char3"/>
          <w:rtl/>
        </w:rPr>
        <w:t xml:space="preserve"> </w:t>
      </w:r>
      <w:r w:rsidRPr="00FB3B52">
        <w:rPr>
          <w:rStyle w:val="Char3"/>
          <w:rFonts w:hint="eastAsia"/>
          <w:rtl/>
        </w:rPr>
        <w:t>لَيْسَ</w:t>
      </w:r>
      <w:r w:rsidRPr="00FB3B52">
        <w:rPr>
          <w:rStyle w:val="Char3"/>
          <w:rtl/>
        </w:rPr>
        <w:t xml:space="preserve"> </w:t>
      </w:r>
      <w:r w:rsidRPr="00FB3B52">
        <w:rPr>
          <w:rStyle w:val="Char3"/>
          <w:rFonts w:hint="eastAsia"/>
          <w:rtl/>
        </w:rPr>
        <w:t>عِنْدَ</w:t>
      </w:r>
      <w:r w:rsidRPr="00FB3B52">
        <w:rPr>
          <w:rStyle w:val="Char3"/>
          <w:rtl/>
        </w:rPr>
        <w:t xml:space="preserve"> </w:t>
      </w:r>
      <w:r w:rsidRPr="00FB3B52">
        <w:rPr>
          <w:rStyle w:val="Char3"/>
          <w:rFonts w:hint="eastAsia"/>
          <w:rtl/>
        </w:rPr>
        <w:t>النَّاسِ</w:t>
      </w:r>
      <w:r w:rsidRPr="00FB3B52">
        <w:rPr>
          <w:rStyle w:val="Char3"/>
          <w:rtl/>
        </w:rPr>
        <w:t xml:space="preserve"> </w:t>
      </w:r>
      <w:r w:rsidRPr="00FB3B52">
        <w:rPr>
          <w:rStyle w:val="Char3"/>
          <w:rFonts w:hint="eastAsia"/>
          <w:rtl/>
        </w:rPr>
        <w:t>فَقَالَ</w:t>
      </w:r>
      <w:r w:rsidRPr="00FB3B52">
        <w:rPr>
          <w:rStyle w:val="Char3"/>
          <w:rtl/>
        </w:rPr>
        <w:t xml:space="preserve"> </w:t>
      </w:r>
      <w:r w:rsidRPr="00FB3B52">
        <w:rPr>
          <w:rStyle w:val="Char3"/>
          <w:rFonts w:hint="eastAsia"/>
          <w:rtl/>
        </w:rPr>
        <w:t>وَالَّذِى</w:t>
      </w:r>
      <w:r w:rsidRPr="00FB3B52">
        <w:rPr>
          <w:rStyle w:val="Char3"/>
          <w:rtl/>
        </w:rPr>
        <w:t xml:space="preserve"> </w:t>
      </w:r>
      <w:r w:rsidRPr="00FB3B52">
        <w:rPr>
          <w:rStyle w:val="Char3"/>
          <w:rFonts w:hint="eastAsia"/>
          <w:rtl/>
        </w:rPr>
        <w:t>فَلَقَ</w:t>
      </w:r>
      <w:r w:rsidRPr="00FB3B52">
        <w:rPr>
          <w:rStyle w:val="Char3"/>
          <w:rtl/>
        </w:rPr>
        <w:t xml:space="preserve"> </w:t>
      </w:r>
      <w:r w:rsidRPr="00FB3B52">
        <w:rPr>
          <w:rStyle w:val="Char3"/>
          <w:rFonts w:hint="eastAsia"/>
          <w:rtl/>
        </w:rPr>
        <w:t>الْحَبَّ</w:t>
      </w:r>
      <w:r w:rsidRPr="00FB3B52">
        <w:rPr>
          <w:rStyle w:val="Char3"/>
          <w:rtl/>
        </w:rPr>
        <w:t xml:space="preserve"> </w:t>
      </w:r>
      <w:r w:rsidRPr="00FB3B52">
        <w:rPr>
          <w:rStyle w:val="Char3"/>
          <w:rFonts w:hint="eastAsia"/>
          <w:rtl/>
        </w:rPr>
        <w:t>وَبَرَأَ</w:t>
      </w:r>
      <w:r w:rsidRPr="00FB3B52">
        <w:rPr>
          <w:rStyle w:val="Char3"/>
          <w:rtl/>
        </w:rPr>
        <w:t xml:space="preserve"> </w:t>
      </w:r>
      <w:r w:rsidRPr="00FB3B52">
        <w:rPr>
          <w:rStyle w:val="Char3"/>
          <w:rFonts w:hint="eastAsia"/>
          <w:rtl/>
        </w:rPr>
        <w:t>النَّسَمَةَ</w:t>
      </w:r>
      <w:r w:rsidRPr="00FB3B52">
        <w:rPr>
          <w:rStyle w:val="Char3"/>
          <w:rtl/>
        </w:rPr>
        <w:t xml:space="preserve"> </w:t>
      </w:r>
      <w:r w:rsidRPr="00FB3B52">
        <w:rPr>
          <w:rStyle w:val="Char3"/>
          <w:rFonts w:hint="eastAsia"/>
          <w:rtl/>
        </w:rPr>
        <w:t>مَا</w:t>
      </w:r>
      <w:r w:rsidRPr="00FB3B52">
        <w:rPr>
          <w:rStyle w:val="Char3"/>
          <w:rtl/>
        </w:rPr>
        <w:t xml:space="preserve"> </w:t>
      </w:r>
      <w:r w:rsidRPr="00FB3B52">
        <w:rPr>
          <w:rStyle w:val="Char3"/>
          <w:rFonts w:hint="eastAsia"/>
          <w:rtl/>
        </w:rPr>
        <w:t>عِنْدَنَا</w:t>
      </w:r>
      <w:r w:rsidRPr="00FB3B52">
        <w:rPr>
          <w:rStyle w:val="Char3"/>
          <w:rtl/>
        </w:rPr>
        <w:t xml:space="preserve"> </w:t>
      </w:r>
      <w:r w:rsidRPr="00FB3B52">
        <w:rPr>
          <w:rStyle w:val="Char3"/>
          <w:rFonts w:hint="eastAsia"/>
          <w:rtl/>
        </w:rPr>
        <w:t>إِلاَّ</w:t>
      </w:r>
      <w:r w:rsidRPr="00FB3B52">
        <w:rPr>
          <w:rStyle w:val="Char3"/>
          <w:rtl/>
        </w:rPr>
        <w:t xml:space="preserve"> </w:t>
      </w:r>
      <w:r w:rsidRPr="00FB3B52">
        <w:rPr>
          <w:rStyle w:val="Char3"/>
          <w:rFonts w:hint="eastAsia"/>
          <w:rtl/>
        </w:rPr>
        <w:t>مَا</w:t>
      </w:r>
      <w:r w:rsidRPr="00FB3B52">
        <w:rPr>
          <w:rStyle w:val="Char3"/>
          <w:rtl/>
        </w:rPr>
        <w:t xml:space="preserve"> </w:t>
      </w:r>
      <w:r w:rsidRPr="00FB3B52">
        <w:rPr>
          <w:rStyle w:val="Char3"/>
          <w:rFonts w:hint="eastAsia"/>
          <w:rtl/>
        </w:rPr>
        <w:t>فِى</w:t>
      </w:r>
      <w:r w:rsidRPr="00FB3B52">
        <w:rPr>
          <w:rStyle w:val="Char3"/>
          <w:rtl/>
        </w:rPr>
        <w:t xml:space="preserve"> </w:t>
      </w:r>
      <w:r w:rsidRPr="00FB3B52">
        <w:rPr>
          <w:rStyle w:val="Char3"/>
          <w:rFonts w:hint="eastAsia"/>
          <w:rtl/>
        </w:rPr>
        <w:t>الْقُرْآنِ</w:t>
      </w:r>
      <w:r w:rsidRPr="00FB3B52">
        <w:rPr>
          <w:rStyle w:val="Char3"/>
          <w:rtl/>
        </w:rPr>
        <w:t xml:space="preserve"> </w:t>
      </w:r>
      <w:r w:rsidRPr="00FB3B52">
        <w:rPr>
          <w:rStyle w:val="Char3"/>
          <w:rFonts w:hint="eastAsia"/>
          <w:rtl/>
        </w:rPr>
        <w:t>،</w:t>
      </w:r>
      <w:r w:rsidRPr="00FB3B52">
        <w:rPr>
          <w:rStyle w:val="Char3"/>
          <w:rtl/>
        </w:rPr>
        <w:t xml:space="preserve"> </w:t>
      </w:r>
      <w:r w:rsidRPr="00FB3B52">
        <w:rPr>
          <w:rStyle w:val="Char3"/>
          <w:rFonts w:hint="eastAsia"/>
          <w:rtl/>
        </w:rPr>
        <w:t>إِلاَّ</w:t>
      </w:r>
      <w:r w:rsidRPr="00FB3B52">
        <w:rPr>
          <w:rStyle w:val="Char3"/>
          <w:rtl/>
        </w:rPr>
        <w:t xml:space="preserve"> </w:t>
      </w:r>
      <w:r w:rsidRPr="00FB3B52">
        <w:rPr>
          <w:rStyle w:val="Char3"/>
          <w:rFonts w:hint="eastAsia"/>
          <w:rtl/>
        </w:rPr>
        <w:t>فَهْمًا</w:t>
      </w:r>
      <w:r w:rsidRPr="00FB3B52">
        <w:rPr>
          <w:rStyle w:val="Char3"/>
          <w:rtl/>
        </w:rPr>
        <w:t xml:space="preserve"> </w:t>
      </w:r>
      <w:r w:rsidRPr="00FB3B52">
        <w:rPr>
          <w:rStyle w:val="Char3"/>
          <w:rFonts w:hint="eastAsia"/>
          <w:rtl/>
        </w:rPr>
        <w:t>يُعْطَى</w:t>
      </w:r>
      <w:r w:rsidRPr="00FB3B52">
        <w:rPr>
          <w:rStyle w:val="Char3"/>
          <w:rtl/>
        </w:rPr>
        <w:t xml:space="preserve"> </w:t>
      </w:r>
      <w:r w:rsidRPr="00FB3B52">
        <w:rPr>
          <w:rStyle w:val="Char3"/>
          <w:rFonts w:hint="eastAsia"/>
          <w:rtl/>
        </w:rPr>
        <w:t>رَجُلٌ</w:t>
      </w:r>
      <w:r w:rsidRPr="00FB3B52">
        <w:rPr>
          <w:rStyle w:val="Char3"/>
          <w:rtl/>
        </w:rPr>
        <w:t xml:space="preserve"> </w:t>
      </w:r>
      <w:r w:rsidRPr="00FB3B52">
        <w:rPr>
          <w:rStyle w:val="Char3"/>
          <w:rFonts w:hint="eastAsia"/>
          <w:rtl/>
        </w:rPr>
        <w:t>فِى</w:t>
      </w:r>
      <w:r w:rsidRPr="00FB3B52">
        <w:rPr>
          <w:rStyle w:val="Char3"/>
          <w:rtl/>
        </w:rPr>
        <w:t xml:space="preserve"> </w:t>
      </w:r>
      <w:r w:rsidRPr="00FB3B52">
        <w:rPr>
          <w:rStyle w:val="Char3"/>
          <w:rFonts w:hint="eastAsia"/>
          <w:rtl/>
        </w:rPr>
        <w:t>كِتَابِهِ</w:t>
      </w:r>
      <w:r w:rsidRPr="00FB3B52">
        <w:rPr>
          <w:rStyle w:val="Char3"/>
          <w:rtl/>
        </w:rPr>
        <w:t xml:space="preserve"> </w:t>
      </w:r>
      <w:r w:rsidRPr="00FB3B52">
        <w:rPr>
          <w:rStyle w:val="Char3"/>
          <w:rFonts w:hint="eastAsia"/>
          <w:rtl/>
        </w:rPr>
        <w:t>،</w:t>
      </w:r>
      <w:r w:rsidRPr="00FB3B52">
        <w:rPr>
          <w:rStyle w:val="Char3"/>
          <w:rtl/>
        </w:rPr>
        <w:t xml:space="preserve"> </w:t>
      </w:r>
      <w:r w:rsidRPr="00FB3B52">
        <w:rPr>
          <w:rStyle w:val="Char3"/>
          <w:rFonts w:hint="eastAsia"/>
          <w:rtl/>
        </w:rPr>
        <w:t>وَمَا</w:t>
      </w:r>
      <w:r w:rsidRPr="00FB3B52">
        <w:rPr>
          <w:rStyle w:val="Char3"/>
          <w:rtl/>
        </w:rPr>
        <w:t xml:space="preserve"> </w:t>
      </w:r>
      <w:r w:rsidRPr="00FB3B52">
        <w:rPr>
          <w:rStyle w:val="Char3"/>
          <w:rFonts w:hint="eastAsia"/>
          <w:rtl/>
        </w:rPr>
        <w:t>فِى</w:t>
      </w:r>
      <w:r w:rsidRPr="00FB3B52">
        <w:rPr>
          <w:rStyle w:val="Char3"/>
          <w:rtl/>
        </w:rPr>
        <w:t xml:space="preserve"> </w:t>
      </w:r>
      <w:r w:rsidRPr="00FB3B52">
        <w:rPr>
          <w:rStyle w:val="Char3"/>
          <w:rFonts w:hint="eastAsia"/>
          <w:rtl/>
        </w:rPr>
        <w:t>الصَّحِيفَةِ</w:t>
      </w:r>
      <w:r w:rsidRPr="00FB3B52">
        <w:rPr>
          <w:rStyle w:val="Char3"/>
          <w:rtl/>
        </w:rPr>
        <w:t xml:space="preserve"> . </w:t>
      </w:r>
      <w:r w:rsidRPr="00FB3B52">
        <w:rPr>
          <w:rStyle w:val="Char3"/>
          <w:rFonts w:hint="eastAsia"/>
          <w:rtl/>
        </w:rPr>
        <w:t>قُلْتُ</w:t>
      </w:r>
      <w:r w:rsidRPr="00FB3B52">
        <w:rPr>
          <w:rStyle w:val="Char3"/>
          <w:rtl/>
        </w:rPr>
        <w:t xml:space="preserve"> </w:t>
      </w:r>
      <w:r w:rsidRPr="00FB3B52">
        <w:rPr>
          <w:rStyle w:val="Char3"/>
          <w:rFonts w:hint="eastAsia"/>
          <w:rtl/>
        </w:rPr>
        <w:t>وَمَا</w:t>
      </w:r>
      <w:r w:rsidRPr="00FB3B52">
        <w:rPr>
          <w:rStyle w:val="Char3"/>
          <w:rtl/>
        </w:rPr>
        <w:t xml:space="preserve"> </w:t>
      </w:r>
      <w:r w:rsidRPr="00FB3B52">
        <w:rPr>
          <w:rStyle w:val="Char3"/>
          <w:rFonts w:hint="eastAsia"/>
          <w:rtl/>
        </w:rPr>
        <w:t>فِى</w:t>
      </w:r>
      <w:r w:rsidRPr="00FB3B52">
        <w:rPr>
          <w:rStyle w:val="Char3"/>
          <w:rtl/>
        </w:rPr>
        <w:t xml:space="preserve"> </w:t>
      </w:r>
      <w:r w:rsidRPr="00FB3B52">
        <w:rPr>
          <w:rStyle w:val="Char3"/>
          <w:rFonts w:hint="eastAsia"/>
          <w:rtl/>
        </w:rPr>
        <w:t>الصَّحِيفَةِ</w:t>
      </w:r>
      <w:r w:rsidRPr="00FB3B52">
        <w:rPr>
          <w:rStyle w:val="Char3"/>
          <w:rtl/>
        </w:rPr>
        <w:t xml:space="preserve"> </w:t>
      </w:r>
      <w:r w:rsidRPr="00FB3B52">
        <w:rPr>
          <w:rStyle w:val="Char3"/>
          <w:rFonts w:hint="eastAsia"/>
          <w:rtl/>
        </w:rPr>
        <w:t>قَالَ</w:t>
      </w:r>
      <w:r w:rsidRPr="00FB3B52">
        <w:rPr>
          <w:rStyle w:val="Char3"/>
          <w:rtl/>
        </w:rPr>
        <w:t xml:space="preserve"> </w:t>
      </w:r>
      <w:r w:rsidRPr="00FB3B52">
        <w:rPr>
          <w:rStyle w:val="Char3"/>
          <w:rFonts w:hint="eastAsia"/>
          <w:rtl/>
        </w:rPr>
        <w:t>الْعَقْلُ،</w:t>
      </w:r>
      <w:r w:rsidRPr="00FB3B52">
        <w:rPr>
          <w:rStyle w:val="Char3"/>
          <w:rtl/>
        </w:rPr>
        <w:t xml:space="preserve"> </w:t>
      </w:r>
      <w:r w:rsidRPr="00FB3B52">
        <w:rPr>
          <w:rStyle w:val="Char3"/>
          <w:rFonts w:hint="eastAsia"/>
          <w:rtl/>
        </w:rPr>
        <w:t>وَفِكَاكُ</w:t>
      </w:r>
      <w:r w:rsidRPr="00FB3B52">
        <w:rPr>
          <w:rStyle w:val="Char3"/>
          <w:rtl/>
        </w:rPr>
        <w:t xml:space="preserve"> </w:t>
      </w:r>
      <w:r w:rsidRPr="00FB3B52">
        <w:rPr>
          <w:rStyle w:val="Char3"/>
          <w:rFonts w:hint="eastAsia"/>
          <w:rtl/>
        </w:rPr>
        <w:t>الأَسِيرِ،</w:t>
      </w:r>
      <w:r w:rsidRPr="00FB3B52">
        <w:rPr>
          <w:rStyle w:val="Char3"/>
          <w:rtl/>
        </w:rPr>
        <w:t xml:space="preserve"> </w:t>
      </w:r>
      <w:r w:rsidRPr="00FB3B52">
        <w:rPr>
          <w:rStyle w:val="Char3"/>
          <w:rFonts w:hint="eastAsia"/>
          <w:rtl/>
        </w:rPr>
        <w:t>وَأَنْ</w:t>
      </w:r>
      <w:r w:rsidRPr="00FB3B52">
        <w:rPr>
          <w:rStyle w:val="Char3"/>
          <w:rtl/>
        </w:rPr>
        <w:t xml:space="preserve"> </w:t>
      </w:r>
      <w:r w:rsidRPr="00FB3B52">
        <w:rPr>
          <w:rStyle w:val="Char3"/>
          <w:rFonts w:hint="eastAsia"/>
          <w:rtl/>
        </w:rPr>
        <w:t>لاَ</w:t>
      </w:r>
      <w:r w:rsidRPr="00FB3B52">
        <w:rPr>
          <w:rStyle w:val="Char3"/>
          <w:rtl/>
        </w:rPr>
        <w:t xml:space="preserve"> </w:t>
      </w:r>
      <w:r w:rsidRPr="00FB3B52">
        <w:rPr>
          <w:rStyle w:val="Char3"/>
          <w:rFonts w:hint="eastAsia"/>
          <w:rtl/>
        </w:rPr>
        <w:t>يُقْتَلَ</w:t>
      </w:r>
      <w:r w:rsidRPr="00FB3B52">
        <w:rPr>
          <w:rStyle w:val="Char3"/>
          <w:rtl/>
        </w:rPr>
        <w:t xml:space="preserve"> </w:t>
      </w:r>
      <w:r w:rsidRPr="00FB3B52">
        <w:rPr>
          <w:rStyle w:val="Char3"/>
          <w:rFonts w:hint="eastAsia"/>
          <w:rtl/>
        </w:rPr>
        <w:t>مُسْلِمٌ</w:t>
      </w:r>
      <w:r w:rsidRPr="00FB3B52">
        <w:rPr>
          <w:rStyle w:val="Char3"/>
          <w:rtl/>
        </w:rPr>
        <w:t xml:space="preserve"> </w:t>
      </w:r>
      <w:r w:rsidRPr="00FB3B52">
        <w:rPr>
          <w:rStyle w:val="Char3"/>
          <w:rFonts w:hint="eastAsia"/>
          <w:rtl/>
        </w:rPr>
        <w:t>بِكَافِرٍ</w:t>
      </w:r>
      <w:r w:rsidRPr="00FB3B52">
        <w:rPr>
          <w:rStyle w:val="Char8"/>
          <w:rFonts w:hint="cs"/>
          <w:rtl/>
        </w:rPr>
        <w:t>»</w:t>
      </w:r>
      <w:r>
        <w:rPr>
          <w:rStyle w:val="Char4"/>
          <w:rFonts w:hint="cs"/>
          <w:rtl/>
          <w:lang w:bidi="fa-IR"/>
        </w:rPr>
        <w:t xml:space="preserve">. </w:t>
      </w:r>
      <w:r w:rsidRPr="00FB3B52">
        <w:rPr>
          <w:rStyle w:val="Char8"/>
          <w:rFonts w:hint="cs"/>
          <w:rtl/>
        </w:rPr>
        <w:t>«</w:t>
      </w:r>
      <w:r w:rsidRPr="00B21C76">
        <w:rPr>
          <w:rStyle w:val="Char7"/>
          <w:rtl/>
        </w:rPr>
        <w:t>از ابو جح</w:t>
      </w:r>
      <w:r>
        <w:rPr>
          <w:rStyle w:val="Char7"/>
          <w:rtl/>
        </w:rPr>
        <w:t>ی</w:t>
      </w:r>
      <w:r w:rsidRPr="00B21C76">
        <w:rPr>
          <w:rStyle w:val="Char7"/>
          <w:rtl/>
        </w:rPr>
        <w:t>فه</w:t>
      </w:r>
      <w:r w:rsidR="00AC4494">
        <w:rPr>
          <w:rStyle w:val="Char7"/>
          <w:rFonts w:hint="cs"/>
          <w:rtl/>
        </w:rPr>
        <w:t xml:space="preserve"> </w:t>
      </w:r>
      <w:r w:rsidRPr="00B21C76">
        <w:rPr>
          <w:rStyle w:val="Char7"/>
        </w:rPr>
        <w:sym w:font="AGA Arabesque" w:char="0074"/>
      </w:r>
      <w:r w:rsidRPr="00B21C76">
        <w:rPr>
          <w:rStyle w:val="Char7"/>
          <w:rtl/>
        </w:rPr>
        <w:t xml:space="preserve"> روا</w:t>
      </w:r>
      <w:r>
        <w:rPr>
          <w:rStyle w:val="Char7"/>
          <w:rtl/>
        </w:rPr>
        <w:t>ی</w:t>
      </w:r>
      <w:r w:rsidRPr="00B21C76">
        <w:rPr>
          <w:rStyle w:val="Char7"/>
          <w:rtl/>
        </w:rPr>
        <w:t>ت است كه من از عل</w:t>
      </w:r>
      <w:r>
        <w:rPr>
          <w:rStyle w:val="Char7"/>
          <w:rtl/>
        </w:rPr>
        <w:t>ی</w:t>
      </w:r>
      <w:r w:rsidR="00AC4494">
        <w:rPr>
          <w:rStyle w:val="Char7"/>
          <w:rFonts w:hint="cs"/>
          <w:rtl/>
        </w:rPr>
        <w:t xml:space="preserve"> </w:t>
      </w:r>
      <w:r w:rsidRPr="00B21C76">
        <w:rPr>
          <w:rStyle w:val="Char7"/>
        </w:rPr>
        <w:sym w:font="AGA Arabesque" w:char="0074"/>
      </w:r>
      <w:r w:rsidRPr="00B21C76">
        <w:rPr>
          <w:rStyle w:val="Char7"/>
          <w:rtl/>
        </w:rPr>
        <w:t xml:space="preserve"> پرس</w:t>
      </w:r>
      <w:r>
        <w:rPr>
          <w:rStyle w:val="Char7"/>
          <w:rtl/>
        </w:rPr>
        <w:t>ی</w:t>
      </w:r>
      <w:r w:rsidRPr="00B21C76">
        <w:rPr>
          <w:rStyle w:val="Char7"/>
          <w:rtl/>
        </w:rPr>
        <w:t>دم: آ</w:t>
      </w:r>
      <w:r>
        <w:rPr>
          <w:rStyle w:val="Char7"/>
          <w:rtl/>
        </w:rPr>
        <w:t>ی</w:t>
      </w:r>
      <w:r w:rsidRPr="00B21C76">
        <w:rPr>
          <w:rStyle w:val="Char7"/>
          <w:rtl/>
        </w:rPr>
        <w:t>ا نزد شما چ</w:t>
      </w:r>
      <w:r>
        <w:rPr>
          <w:rStyle w:val="Char7"/>
          <w:rtl/>
        </w:rPr>
        <w:t>ی</w:t>
      </w:r>
      <w:r w:rsidRPr="00B21C76">
        <w:rPr>
          <w:rStyle w:val="Char7"/>
          <w:rtl/>
        </w:rPr>
        <w:t>ز</w:t>
      </w:r>
      <w:r>
        <w:rPr>
          <w:rStyle w:val="Char7"/>
          <w:rtl/>
        </w:rPr>
        <w:t>ی</w:t>
      </w:r>
      <w:r w:rsidRPr="00B21C76">
        <w:rPr>
          <w:rStyle w:val="Char7"/>
          <w:rtl/>
        </w:rPr>
        <w:t xml:space="preserve"> هست كه در قرآن وجود نداشته باشد؟ فرمود: قسم به آن ذات</w:t>
      </w:r>
      <w:r>
        <w:rPr>
          <w:rStyle w:val="Char7"/>
          <w:rtl/>
        </w:rPr>
        <w:t>ی</w:t>
      </w:r>
      <w:r w:rsidRPr="00B21C76">
        <w:rPr>
          <w:rStyle w:val="Char7"/>
          <w:rtl/>
        </w:rPr>
        <w:t xml:space="preserve"> كه دانه را شكافت و جان را آفر</w:t>
      </w:r>
      <w:r>
        <w:rPr>
          <w:rStyle w:val="Char7"/>
          <w:rtl/>
        </w:rPr>
        <w:t>ی</w:t>
      </w:r>
      <w:r w:rsidRPr="00B21C76">
        <w:rPr>
          <w:rStyle w:val="Char7"/>
          <w:rtl/>
        </w:rPr>
        <w:t>د، نزد ما چ</w:t>
      </w:r>
      <w:r>
        <w:rPr>
          <w:rStyle w:val="Char7"/>
          <w:rtl/>
        </w:rPr>
        <w:t>ی</w:t>
      </w:r>
      <w:r w:rsidRPr="00B21C76">
        <w:rPr>
          <w:rStyle w:val="Char7"/>
          <w:rtl/>
        </w:rPr>
        <w:t>ز</w:t>
      </w:r>
      <w:r>
        <w:rPr>
          <w:rStyle w:val="Char7"/>
          <w:rtl/>
        </w:rPr>
        <w:t>ی</w:t>
      </w:r>
      <w:r w:rsidRPr="00B21C76">
        <w:rPr>
          <w:rStyle w:val="Char7"/>
          <w:rtl/>
        </w:rPr>
        <w:t xml:space="preserve"> علاوه بر آنكه در قرآن نوشته شده وجود ندارد مگر ا</w:t>
      </w:r>
      <w:r>
        <w:rPr>
          <w:rStyle w:val="Char7"/>
          <w:rtl/>
        </w:rPr>
        <w:t>ی</w:t>
      </w:r>
      <w:r w:rsidRPr="00B21C76">
        <w:rPr>
          <w:rStyle w:val="Char7"/>
          <w:rtl/>
        </w:rPr>
        <w:t>نكه كس</w:t>
      </w:r>
      <w:r>
        <w:rPr>
          <w:rStyle w:val="Char7"/>
          <w:rtl/>
        </w:rPr>
        <w:t>ی</w:t>
      </w:r>
      <w:r w:rsidRPr="00B21C76">
        <w:rPr>
          <w:rStyle w:val="Char7"/>
          <w:rtl/>
        </w:rPr>
        <w:t xml:space="preserve"> در</w:t>
      </w:r>
      <w:r>
        <w:rPr>
          <w:rStyle w:val="Char7"/>
          <w:rtl/>
        </w:rPr>
        <w:t xml:space="preserve">ک </w:t>
      </w:r>
      <w:r w:rsidRPr="00B21C76">
        <w:rPr>
          <w:rStyle w:val="Char7"/>
          <w:rtl/>
        </w:rPr>
        <w:t>و فهم</w:t>
      </w:r>
      <w:r>
        <w:rPr>
          <w:rStyle w:val="Char7"/>
          <w:rtl/>
        </w:rPr>
        <w:t>ی</w:t>
      </w:r>
      <w:r w:rsidRPr="00B21C76">
        <w:rPr>
          <w:rStyle w:val="Char7"/>
          <w:rtl/>
        </w:rPr>
        <w:t xml:space="preserve"> موهب</w:t>
      </w:r>
      <w:r>
        <w:rPr>
          <w:rStyle w:val="Char7"/>
          <w:rtl/>
        </w:rPr>
        <w:t>ی</w:t>
      </w:r>
      <w:r w:rsidRPr="00B21C76">
        <w:rPr>
          <w:rStyle w:val="Char7"/>
          <w:rtl/>
        </w:rPr>
        <w:t xml:space="preserve"> در كتاب الله داشته باشد و آنچه در صح</w:t>
      </w:r>
      <w:r>
        <w:rPr>
          <w:rStyle w:val="Char7"/>
          <w:rtl/>
        </w:rPr>
        <w:t>ی</w:t>
      </w:r>
      <w:r w:rsidRPr="00B21C76">
        <w:rPr>
          <w:rStyle w:val="Char7"/>
          <w:rtl/>
        </w:rPr>
        <w:t>فه نوشته شده. عرض كردم: در صح</w:t>
      </w:r>
      <w:r>
        <w:rPr>
          <w:rStyle w:val="Char7"/>
          <w:rtl/>
        </w:rPr>
        <w:t>ی</w:t>
      </w:r>
      <w:r w:rsidRPr="00B21C76">
        <w:rPr>
          <w:rStyle w:val="Char7"/>
          <w:rtl/>
        </w:rPr>
        <w:t>فه چه نوشته شده؟ حضرت عل</w:t>
      </w:r>
      <w:r>
        <w:rPr>
          <w:rStyle w:val="Char7"/>
          <w:rtl/>
        </w:rPr>
        <w:t>ی</w:t>
      </w:r>
      <w:r w:rsidR="00AC4494">
        <w:rPr>
          <w:rStyle w:val="Char7"/>
          <w:rFonts w:hint="cs"/>
          <w:rtl/>
        </w:rPr>
        <w:t xml:space="preserve"> </w:t>
      </w:r>
      <w:r w:rsidRPr="00B21C76">
        <w:rPr>
          <w:rStyle w:val="Char7"/>
        </w:rPr>
        <w:sym w:font="AGA Arabesque" w:char="0074"/>
      </w:r>
      <w:r w:rsidRPr="00B21C76">
        <w:rPr>
          <w:rStyle w:val="Char7"/>
          <w:rtl/>
        </w:rPr>
        <w:t xml:space="preserve"> فرمودند؟ د</w:t>
      </w:r>
      <w:r>
        <w:rPr>
          <w:rStyle w:val="Char7"/>
          <w:rtl/>
        </w:rPr>
        <w:t>ی</w:t>
      </w:r>
      <w:r w:rsidRPr="00B21C76">
        <w:rPr>
          <w:rStyle w:val="Char7"/>
          <w:rtl/>
        </w:rPr>
        <w:t>ه، آزاد</w:t>
      </w:r>
      <w:r>
        <w:rPr>
          <w:rStyle w:val="Char7"/>
          <w:rtl/>
        </w:rPr>
        <w:t>ی</w:t>
      </w:r>
      <w:r w:rsidRPr="00B21C76">
        <w:rPr>
          <w:rStyle w:val="Char7"/>
          <w:rtl/>
        </w:rPr>
        <w:t xml:space="preserve"> زندان</w:t>
      </w:r>
      <w:r>
        <w:rPr>
          <w:rStyle w:val="Char7"/>
          <w:rtl/>
        </w:rPr>
        <w:t>ی</w:t>
      </w:r>
      <w:r w:rsidRPr="00B21C76">
        <w:rPr>
          <w:rStyle w:val="Char7"/>
          <w:rtl/>
        </w:rPr>
        <w:t>ان، احكام قتل نكردن مسلمان در برابر كافر و غ</w:t>
      </w:r>
      <w:r>
        <w:rPr>
          <w:rStyle w:val="Char7"/>
          <w:rtl/>
        </w:rPr>
        <w:t>ی</w:t>
      </w:r>
      <w:r w:rsidRPr="00B21C76">
        <w:rPr>
          <w:rStyle w:val="Char7"/>
          <w:rtl/>
        </w:rPr>
        <w:t>ره</w:t>
      </w:r>
      <w:r w:rsidRPr="00FB3B52">
        <w:rPr>
          <w:rStyle w:val="Char8"/>
          <w:rFonts w:hint="cs"/>
          <w:rtl/>
        </w:rPr>
        <w:t>»</w:t>
      </w:r>
      <w:r w:rsidRPr="00FB3B52">
        <w:rPr>
          <w:rStyle w:val="Char4"/>
          <w:vertAlign w:val="superscript"/>
          <w:rtl/>
          <w:lang w:bidi="fa-IR"/>
        </w:rPr>
        <w:t>(</w:t>
      </w:r>
      <w:r w:rsidRPr="00FB3B52">
        <w:rPr>
          <w:rStyle w:val="Char4"/>
          <w:vertAlign w:val="superscript"/>
          <w:rtl/>
          <w:lang w:bidi="fa-IR"/>
        </w:rPr>
        <w:footnoteReference w:id="67"/>
      </w:r>
      <w:r w:rsidRPr="00FB3B52">
        <w:rPr>
          <w:rStyle w:val="Char4"/>
          <w:vertAlign w:val="superscript"/>
          <w:rtl/>
          <w:lang w:bidi="fa-IR"/>
        </w:rPr>
        <w:t>)</w:t>
      </w:r>
      <w:r>
        <w:rPr>
          <w:rStyle w:val="Char4"/>
          <w:rFonts w:hint="cs"/>
          <w:rtl/>
          <w:lang w:bidi="fa-IR"/>
        </w:rPr>
        <w:t>.</w:t>
      </w:r>
    </w:p>
    <w:p w:rsidR="00B21C76" w:rsidRDefault="00B21C76" w:rsidP="00AC4494">
      <w:pPr>
        <w:widowControl w:val="0"/>
        <w:spacing w:line="233" w:lineRule="auto"/>
        <w:ind w:firstLine="284"/>
        <w:jc w:val="both"/>
        <w:rPr>
          <w:rStyle w:val="Char4"/>
          <w:rtl/>
          <w:lang w:bidi="fa-IR"/>
        </w:rPr>
      </w:pPr>
      <w:r>
        <w:rPr>
          <w:rStyle w:val="Char4"/>
          <w:rFonts w:hint="cs"/>
          <w:rtl/>
          <w:lang w:bidi="fa-IR"/>
        </w:rPr>
        <w:t xml:space="preserve">2- </w:t>
      </w:r>
      <w:r w:rsidRPr="00FB3B52">
        <w:rPr>
          <w:rStyle w:val="Char8"/>
          <w:rFonts w:hint="cs"/>
          <w:rtl/>
        </w:rPr>
        <w:t>«</w:t>
      </w:r>
      <w:r w:rsidRPr="00FB3B52">
        <w:rPr>
          <w:rStyle w:val="Char3"/>
          <w:rFonts w:hint="eastAsia"/>
          <w:rtl/>
        </w:rPr>
        <w:t>عَنْ</w:t>
      </w:r>
      <w:r w:rsidRPr="00FB3B52">
        <w:rPr>
          <w:rStyle w:val="Char3"/>
          <w:rtl/>
        </w:rPr>
        <w:t xml:space="preserve"> </w:t>
      </w:r>
      <w:r w:rsidRPr="00FB3B52">
        <w:rPr>
          <w:rStyle w:val="Char3"/>
          <w:rFonts w:hint="eastAsia"/>
          <w:rtl/>
        </w:rPr>
        <w:t>أَبِي</w:t>
      </w:r>
      <w:r w:rsidRPr="00FB3B52">
        <w:rPr>
          <w:rStyle w:val="Char3"/>
          <w:rtl/>
        </w:rPr>
        <w:t xml:space="preserve"> </w:t>
      </w:r>
      <w:r w:rsidRPr="00FB3B52">
        <w:rPr>
          <w:rStyle w:val="Char3"/>
          <w:rFonts w:hint="eastAsia"/>
          <w:rtl/>
        </w:rPr>
        <w:t>الطُّفَيْلِ،</w:t>
      </w:r>
      <w:r w:rsidRPr="00FB3B52">
        <w:rPr>
          <w:rStyle w:val="Char3"/>
          <w:rtl/>
        </w:rPr>
        <w:t xml:space="preserve"> </w:t>
      </w:r>
      <w:r w:rsidRPr="00FB3B52">
        <w:rPr>
          <w:rStyle w:val="Char3"/>
          <w:rFonts w:hint="eastAsia"/>
          <w:rtl/>
        </w:rPr>
        <w:t>قَالَ</w:t>
      </w:r>
      <w:r w:rsidRPr="00FB3B52">
        <w:rPr>
          <w:rStyle w:val="Char3"/>
          <w:rtl/>
        </w:rPr>
        <w:t xml:space="preserve">: </w:t>
      </w:r>
      <w:r w:rsidRPr="00FB3B52">
        <w:rPr>
          <w:rStyle w:val="Char3"/>
          <w:rFonts w:hint="eastAsia"/>
          <w:rtl/>
        </w:rPr>
        <w:t>سُئِلَ</w:t>
      </w:r>
      <w:r w:rsidRPr="00FB3B52">
        <w:rPr>
          <w:rStyle w:val="Char3"/>
          <w:rtl/>
        </w:rPr>
        <w:t xml:space="preserve"> </w:t>
      </w:r>
      <w:r w:rsidRPr="00FB3B52">
        <w:rPr>
          <w:rStyle w:val="Char3"/>
          <w:rFonts w:hint="eastAsia"/>
          <w:rtl/>
        </w:rPr>
        <w:t>عَلِيٌّ</w:t>
      </w:r>
      <w:r w:rsidR="00AC4494">
        <w:rPr>
          <w:rStyle w:val="Char3"/>
          <w:rFonts w:hint="cs"/>
          <w:rtl/>
        </w:rPr>
        <w:t xml:space="preserve"> </w:t>
      </w:r>
      <w:r>
        <w:rPr>
          <w:rStyle w:val="Char3"/>
          <w:rFonts w:hint="eastAsia"/>
        </w:rPr>
        <w:sym w:font="AGA Arabesque" w:char="F074"/>
      </w:r>
      <w:r w:rsidRPr="00FB3B52">
        <w:rPr>
          <w:rStyle w:val="Char3"/>
          <w:rtl/>
        </w:rPr>
        <w:t xml:space="preserve">: </w:t>
      </w:r>
      <w:r w:rsidRPr="00FB3B52">
        <w:rPr>
          <w:rStyle w:val="Char3"/>
          <w:rFonts w:hint="eastAsia"/>
          <w:rtl/>
        </w:rPr>
        <w:t>هَلْ</w:t>
      </w:r>
      <w:r w:rsidRPr="00FB3B52">
        <w:rPr>
          <w:rStyle w:val="Char3"/>
          <w:rtl/>
        </w:rPr>
        <w:t xml:space="preserve"> </w:t>
      </w:r>
      <w:r w:rsidRPr="00FB3B52">
        <w:rPr>
          <w:rStyle w:val="Char3"/>
          <w:rFonts w:hint="eastAsia"/>
          <w:rtl/>
        </w:rPr>
        <w:t>خَصَّكُمْ</w:t>
      </w:r>
      <w:r w:rsidRPr="00FB3B52">
        <w:rPr>
          <w:rStyle w:val="Char3"/>
          <w:rtl/>
        </w:rPr>
        <w:t xml:space="preserve"> </w:t>
      </w:r>
      <w:r w:rsidRPr="00FB3B52">
        <w:rPr>
          <w:rStyle w:val="Char3"/>
          <w:rFonts w:hint="eastAsia"/>
          <w:rtl/>
        </w:rPr>
        <w:t>رَسُولُ</w:t>
      </w:r>
      <w:r w:rsidRPr="00FB3B52">
        <w:rPr>
          <w:rStyle w:val="Char3"/>
          <w:rtl/>
        </w:rPr>
        <w:t xml:space="preserve"> </w:t>
      </w:r>
      <w:r w:rsidRPr="00FB3B52">
        <w:rPr>
          <w:rStyle w:val="Char3"/>
          <w:rFonts w:hint="eastAsia"/>
          <w:rtl/>
        </w:rPr>
        <w:t>اللَّهِ</w:t>
      </w:r>
      <w:r w:rsidR="00AC4494">
        <w:rPr>
          <w:rStyle w:val="Char3"/>
          <w:rFonts w:hint="cs"/>
          <w:rtl/>
        </w:rPr>
        <w:t xml:space="preserve"> </w:t>
      </w:r>
      <w:r>
        <w:rPr>
          <w:rStyle w:val="Char3"/>
          <w:rFonts w:hint="eastAsia"/>
        </w:rPr>
        <w:sym w:font="AGA Arabesque" w:char="F072"/>
      </w:r>
      <w:r>
        <w:rPr>
          <w:rStyle w:val="Char3"/>
          <w:rFonts w:hint="cs"/>
          <w:rtl/>
        </w:rPr>
        <w:t xml:space="preserve"> </w:t>
      </w:r>
      <w:r w:rsidRPr="00FB3B52">
        <w:rPr>
          <w:rStyle w:val="Char3"/>
          <w:rFonts w:hint="eastAsia"/>
          <w:rtl/>
        </w:rPr>
        <w:t>بِشَيْءٍ</w:t>
      </w:r>
      <w:r w:rsidRPr="00FB3B52">
        <w:rPr>
          <w:rStyle w:val="Char3"/>
          <w:rtl/>
        </w:rPr>
        <w:t xml:space="preserve"> </w:t>
      </w:r>
      <w:r w:rsidRPr="00FB3B52">
        <w:rPr>
          <w:rStyle w:val="Char3"/>
          <w:rFonts w:hint="eastAsia"/>
          <w:rtl/>
        </w:rPr>
        <w:t>؟</w:t>
      </w:r>
      <w:r w:rsidRPr="00FB3B52">
        <w:rPr>
          <w:rStyle w:val="Char3"/>
          <w:rtl/>
        </w:rPr>
        <w:t xml:space="preserve"> </w:t>
      </w:r>
      <w:r w:rsidRPr="00FB3B52">
        <w:rPr>
          <w:rStyle w:val="Char3"/>
          <w:rFonts w:hint="eastAsia"/>
          <w:rtl/>
        </w:rPr>
        <w:t>فَقَالَ</w:t>
      </w:r>
      <w:r w:rsidRPr="00FB3B52">
        <w:rPr>
          <w:rStyle w:val="Char3"/>
          <w:rtl/>
        </w:rPr>
        <w:t xml:space="preserve">: </w:t>
      </w:r>
      <w:r w:rsidRPr="00FB3B52">
        <w:rPr>
          <w:rStyle w:val="Char3"/>
          <w:rFonts w:hint="eastAsia"/>
          <w:rtl/>
        </w:rPr>
        <w:t>مَا</w:t>
      </w:r>
      <w:r w:rsidRPr="00FB3B52">
        <w:rPr>
          <w:rStyle w:val="Char3"/>
          <w:rtl/>
        </w:rPr>
        <w:t xml:space="preserve"> </w:t>
      </w:r>
      <w:r w:rsidRPr="00FB3B52">
        <w:rPr>
          <w:rStyle w:val="Char3"/>
          <w:rFonts w:hint="eastAsia"/>
          <w:rtl/>
        </w:rPr>
        <w:t>خَصَّنَا</w:t>
      </w:r>
      <w:r w:rsidRPr="00FB3B52">
        <w:rPr>
          <w:rStyle w:val="Char3"/>
          <w:rtl/>
        </w:rPr>
        <w:t xml:space="preserve"> </w:t>
      </w:r>
      <w:r w:rsidRPr="00FB3B52">
        <w:rPr>
          <w:rStyle w:val="Char3"/>
          <w:rFonts w:hint="eastAsia"/>
          <w:rtl/>
        </w:rPr>
        <w:t>رَسُولُ</w:t>
      </w:r>
      <w:r w:rsidRPr="00FB3B52">
        <w:rPr>
          <w:rStyle w:val="Char3"/>
          <w:rtl/>
        </w:rPr>
        <w:t xml:space="preserve"> </w:t>
      </w:r>
      <w:r w:rsidRPr="00FB3B52">
        <w:rPr>
          <w:rStyle w:val="Char3"/>
          <w:rFonts w:hint="eastAsia"/>
          <w:rtl/>
        </w:rPr>
        <w:t>اللَّهِ</w:t>
      </w:r>
      <w:r w:rsidR="00AC4494">
        <w:rPr>
          <w:rStyle w:val="Char3"/>
          <w:rFonts w:hint="cs"/>
          <w:rtl/>
        </w:rPr>
        <w:t xml:space="preserve"> </w:t>
      </w:r>
      <w:r>
        <w:rPr>
          <w:rStyle w:val="Char3"/>
          <w:rFonts w:hint="eastAsia"/>
        </w:rPr>
        <w:sym w:font="AGA Arabesque" w:char="F072"/>
      </w:r>
      <w:r w:rsidRPr="00FB3B52">
        <w:rPr>
          <w:rStyle w:val="Char3"/>
          <w:rtl/>
        </w:rPr>
        <w:t xml:space="preserve"> </w:t>
      </w:r>
      <w:r w:rsidRPr="00FB3B52">
        <w:rPr>
          <w:rStyle w:val="Char3"/>
          <w:rFonts w:hint="eastAsia"/>
          <w:rtl/>
        </w:rPr>
        <w:t>بِشَيْءٍ</w:t>
      </w:r>
      <w:r w:rsidRPr="00FB3B52">
        <w:rPr>
          <w:rStyle w:val="Char3"/>
          <w:rtl/>
        </w:rPr>
        <w:t xml:space="preserve"> </w:t>
      </w:r>
      <w:r w:rsidRPr="00FB3B52">
        <w:rPr>
          <w:rStyle w:val="Char3"/>
          <w:rFonts w:hint="eastAsia"/>
          <w:rtl/>
        </w:rPr>
        <w:t>لَمْ</w:t>
      </w:r>
      <w:r w:rsidRPr="00FB3B52">
        <w:rPr>
          <w:rStyle w:val="Char3"/>
          <w:rtl/>
        </w:rPr>
        <w:t xml:space="preserve"> </w:t>
      </w:r>
      <w:r w:rsidRPr="00FB3B52">
        <w:rPr>
          <w:rStyle w:val="Char3"/>
          <w:rFonts w:hint="eastAsia"/>
          <w:rtl/>
        </w:rPr>
        <w:t>يَعُمَّ</w:t>
      </w:r>
      <w:r w:rsidRPr="00FB3B52">
        <w:rPr>
          <w:rStyle w:val="Char3"/>
          <w:rtl/>
        </w:rPr>
        <w:t xml:space="preserve"> </w:t>
      </w:r>
      <w:r w:rsidRPr="00FB3B52">
        <w:rPr>
          <w:rStyle w:val="Char3"/>
          <w:rFonts w:hint="eastAsia"/>
          <w:rtl/>
        </w:rPr>
        <w:t>بِهِ</w:t>
      </w:r>
      <w:r w:rsidRPr="00FB3B52">
        <w:rPr>
          <w:rStyle w:val="Char3"/>
          <w:rtl/>
        </w:rPr>
        <w:t xml:space="preserve"> </w:t>
      </w:r>
      <w:r w:rsidRPr="00FB3B52">
        <w:rPr>
          <w:rStyle w:val="Char3"/>
          <w:rFonts w:hint="eastAsia"/>
          <w:rtl/>
        </w:rPr>
        <w:t>النَّاسَ</w:t>
      </w:r>
      <w:r w:rsidRPr="00FB3B52">
        <w:rPr>
          <w:rStyle w:val="Char3"/>
          <w:rtl/>
        </w:rPr>
        <w:t xml:space="preserve"> </w:t>
      </w:r>
      <w:r w:rsidRPr="00FB3B52">
        <w:rPr>
          <w:rStyle w:val="Char3"/>
          <w:rFonts w:hint="eastAsia"/>
          <w:rtl/>
        </w:rPr>
        <w:t>إِلَّا</w:t>
      </w:r>
      <w:r w:rsidRPr="00FB3B52">
        <w:rPr>
          <w:rStyle w:val="Char3"/>
          <w:rtl/>
        </w:rPr>
        <w:t xml:space="preserve"> </w:t>
      </w:r>
      <w:r w:rsidRPr="00FB3B52">
        <w:rPr>
          <w:rStyle w:val="Char3"/>
          <w:rFonts w:hint="eastAsia"/>
          <w:rtl/>
        </w:rPr>
        <w:t>مَا</w:t>
      </w:r>
      <w:r w:rsidRPr="00FB3B52">
        <w:rPr>
          <w:rStyle w:val="Char3"/>
          <w:rtl/>
        </w:rPr>
        <w:t xml:space="preserve"> </w:t>
      </w:r>
      <w:r w:rsidRPr="00FB3B52">
        <w:rPr>
          <w:rStyle w:val="Char3"/>
          <w:rFonts w:hint="eastAsia"/>
          <w:rtl/>
        </w:rPr>
        <w:t>فِي</w:t>
      </w:r>
      <w:r w:rsidRPr="00FB3B52">
        <w:rPr>
          <w:rStyle w:val="Char3"/>
          <w:rtl/>
        </w:rPr>
        <w:t xml:space="preserve"> </w:t>
      </w:r>
      <w:r w:rsidRPr="00FB3B52">
        <w:rPr>
          <w:rStyle w:val="Char3"/>
          <w:rFonts w:hint="eastAsia"/>
          <w:rtl/>
        </w:rPr>
        <w:t>قِرَابِ</w:t>
      </w:r>
      <w:r w:rsidRPr="00FB3B52">
        <w:rPr>
          <w:rStyle w:val="Char3"/>
          <w:rtl/>
        </w:rPr>
        <w:t xml:space="preserve"> </w:t>
      </w:r>
      <w:r w:rsidRPr="00FB3B52">
        <w:rPr>
          <w:rStyle w:val="Char3"/>
          <w:rFonts w:hint="eastAsia"/>
          <w:rtl/>
        </w:rPr>
        <w:t>سَيْفِي،</w:t>
      </w:r>
      <w:r w:rsidRPr="00FB3B52">
        <w:rPr>
          <w:rStyle w:val="Char3"/>
          <w:rtl/>
        </w:rPr>
        <w:t xml:space="preserve"> </w:t>
      </w:r>
      <w:r w:rsidRPr="00FB3B52">
        <w:rPr>
          <w:rStyle w:val="Char3"/>
          <w:rFonts w:hint="eastAsia"/>
          <w:rtl/>
        </w:rPr>
        <w:t>فَأَخْرَجَ</w:t>
      </w:r>
      <w:r w:rsidRPr="00FB3B52">
        <w:rPr>
          <w:rStyle w:val="Char3"/>
          <w:rtl/>
        </w:rPr>
        <w:t xml:space="preserve"> </w:t>
      </w:r>
      <w:r w:rsidRPr="00FB3B52">
        <w:rPr>
          <w:rStyle w:val="Char3"/>
          <w:rFonts w:hint="eastAsia"/>
          <w:rtl/>
        </w:rPr>
        <w:t>صَحِيفَةً</w:t>
      </w:r>
      <w:r w:rsidRPr="00FB3B52">
        <w:rPr>
          <w:rStyle w:val="Char3"/>
          <w:rtl/>
        </w:rPr>
        <w:t xml:space="preserve"> </w:t>
      </w:r>
      <w:r w:rsidRPr="00FB3B52">
        <w:rPr>
          <w:rStyle w:val="Char3"/>
          <w:rFonts w:hint="eastAsia"/>
          <w:rtl/>
        </w:rPr>
        <w:t>فِيهَا</w:t>
      </w:r>
      <w:r w:rsidRPr="00FB3B52">
        <w:rPr>
          <w:rStyle w:val="Char3"/>
          <w:rtl/>
        </w:rPr>
        <w:t xml:space="preserve">: </w:t>
      </w:r>
      <w:r w:rsidRPr="00FB3B52">
        <w:rPr>
          <w:rStyle w:val="Char3"/>
          <w:rFonts w:hint="eastAsia"/>
          <w:rtl/>
        </w:rPr>
        <w:t>لَعَنَ</w:t>
      </w:r>
      <w:r w:rsidRPr="00FB3B52">
        <w:rPr>
          <w:rStyle w:val="Char3"/>
          <w:rtl/>
        </w:rPr>
        <w:t xml:space="preserve"> </w:t>
      </w:r>
      <w:r w:rsidRPr="00FB3B52">
        <w:rPr>
          <w:rStyle w:val="Char3"/>
          <w:rFonts w:hint="eastAsia"/>
          <w:rtl/>
        </w:rPr>
        <w:t>اللَّهُ</w:t>
      </w:r>
      <w:r w:rsidRPr="00FB3B52">
        <w:rPr>
          <w:rStyle w:val="Char3"/>
          <w:rtl/>
        </w:rPr>
        <w:t xml:space="preserve"> </w:t>
      </w:r>
      <w:r w:rsidRPr="00FB3B52">
        <w:rPr>
          <w:rStyle w:val="Char3"/>
          <w:rFonts w:hint="eastAsia"/>
          <w:rtl/>
        </w:rPr>
        <w:t>مَنْ</w:t>
      </w:r>
      <w:r w:rsidRPr="00FB3B52">
        <w:rPr>
          <w:rStyle w:val="Char3"/>
          <w:rtl/>
        </w:rPr>
        <w:t xml:space="preserve"> </w:t>
      </w:r>
      <w:r w:rsidRPr="00FB3B52">
        <w:rPr>
          <w:rStyle w:val="Char3"/>
          <w:rFonts w:hint="eastAsia"/>
          <w:rtl/>
        </w:rPr>
        <w:t>ذَبَحَ</w:t>
      </w:r>
      <w:r w:rsidRPr="00FB3B52">
        <w:rPr>
          <w:rStyle w:val="Char3"/>
          <w:rtl/>
        </w:rPr>
        <w:t xml:space="preserve"> </w:t>
      </w:r>
      <w:r w:rsidRPr="00FB3B52">
        <w:rPr>
          <w:rStyle w:val="Char3"/>
          <w:rFonts w:hint="eastAsia"/>
          <w:rtl/>
        </w:rPr>
        <w:t>لِغَيْرِ</w:t>
      </w:r>
      <w:r w:rsidRPr="00FB3B52">
        <w:rPr>
          <w:rStyle w:val="Char3"/>
          <w:rtl/>
        </w:rPr>
        <w:t xml:space="preserve"> </w:t>
      </w:r>
      <w:r w:rsidRPr="00FB3B52">
        <w:rPr>
          <w:rStyle w:val="Char3"/>
          <w:rFonts w:hint="eastAsia"/>
          <w:rtl/>
        </w:rPr>
        <w:t>اللَّهِ</w:t>
      </w:r>
      <w:r w:rsidRPr="00FB3B52">
        <w:rPr>
          <w:rStyle w:val="Char3"/>
          <w:rtl/>
        </w:rPr>
        <w:t xml:space="preserve"> </w:t>
      </w:r>
      <w:r w:rsidRPr="00FB3B52">
        <w:rPr>
          <w:rStyle w:val="Char3"/>
          <w:rFonts w:hint="eastAsia"/>
          <w:rtl/>
        </w:rPr>
        <w:t>،</w:t>
      </w:r>
      <w:r w:rsidRPr="00FB3B52">
        <w:rPr>
          <w:rStyle w:val="Char3"/>
          <w:rtl/>
        </w:rPr>
        <w:t xml:space="preserve"> </w:t>
      </w:r>
      <w:r w:rsidRPr="00FB3B52">
        <w:rPr>
          <w:rStyle w:val="Char3"/>
          <w:rFonts w:hint="eastAsia"/>
          <w:rtl/>
        </w:rPr>
        <w:t>وَلَعَنَ</w:t>
      </w:r>
      <w:r w:rsidRPr="00FB3B52">
        <w:rPr>
          <w:rStyle w:val="Char3"/>
          <w:rtl/>
        </w:rPr>
        <w:t xml:space="preserve"> </w:t>
      </w:r>
      <w:r w:rsidRPr="00FB3B52">
        <w:rPr>
          <w:rStyle w:val="Char3"/>
          <w:rFonts w:hint="eastAsia"/>
          <w:rtl/>
        </w:rPr>
        <w:t>اللَّهُ</w:t>
      </w:r>
      <w:r w:rsidRPr="00FB3B52">
        <w:rPr>
          <w:rStyle w:val="Char3"/>
          <w:rtl/>
        </w:rPr>
        <w:t xml:space="preserve"> </w:t>
      </w:r>
      <w:r w:rsidRPr="00FB3B52">
        <w:rPr>
          <w:rStyle w:val="Char3"/>
          <w:rFonts w:hint="eastAsia"/>
          <w:rtl/>
        </w:rPr>
        <w:t>مَنْ</w:t>
      </w:r>
      <w:r w:rsidRPr="00FB3B52">
        <w:rPr>
          <w:rStyle w:val="Char3"/>
          <w:rtl/>
        </w:rPr>
        <w:t xml:space="preserve"> </w:t>
      </w:r>
      <w:r w:rsidRPr="00FB3B52">
        <w:rPr>
          <w:rStyle w:val="Char3"/>
          <w:rFonts w:hint="eastAsia"/>
          <w:rtl/>
        </w:rPr>
        <w:t>غَيَّرَ</w:t>
      </w:r>
      <w:r w:rsidRPr="00FB3B52">
        <w:rPr>
          <w:rStyle w:val="Char3"/>
          <w:rtl/>
        </w:rPr>
        <w:t xml:space="preserve"> </w:t>
      </w:r>
      <w:r w:rsidRPr="00FB3B52">
        <w:rPr>
          <w:rStyle w:val="Char3"/>
          <w:rFonts w:hint="eastAsia"/>
          <w:rtl/>
        </w:rPr>
        <w:t>مَنَارَ</w:t>
      </w:r>
      <w:r w:rsidRPr="00FB3B52">
        <w:rPr>
          <w:rStyle w:val="Char3"/>
          <w:rtl/>
        </w:rPr>
        <w:t xml:space="preserve"> </w:t>
      </w:r>
      <w:r w:rsidRPr="00FB3B52">
        <w:rPr>
          <w:rStyle w:val="Char3"/>
          <w:rFonts w:hint="eastAsia"/>
          <w:rtl/>
        </w:rPr>
        <w:t>،</w:t>
      </w:r>
      <w:r w:rsidRPr="00FB3B52">
        <w:rPr>
          <w:rStyle w:val="Char3"/>
          <w:rtl/>
        </w:rPr>
        <w:t xml:space="preserve"> </w:t>
      </w:r>
      <w:r w:rsidRPr="00FB3B52">
        <w:rPr>
          <w:rStyle w:val="Char3"/>
          <w:rFonts w:hint="eastAsia"/>
          <w:rtl/>
        </w:rPr>
        <w:t>وَلَعَنَ</w:t>
      </w:r>
      <w:r w:rsidRPr="00FB3B52">
        <w:rPr>
          <w:rStyle w:val="Char3"/>
          <w:rtl/>
        </w:rPr>
        <w:t xml:space="preserve"> </w:t>
      </w:r>
      <w:r w:rsidRPr="00FB3B52">
        <w:rPr>
          <w:rStyle w:val="Char3"/>
          <w:rFonts w:hint="eastAsia"/>
          <w:rtl/>
        </w:rPr>
        <w:t>اللَّهُ</w:t>
      </w:r>
      <w:r w:rsidRPr="00FB3B52">
        <w:rPr>
          <w:rStyle w:val="Char3"/>
          <w:rtl/>
        </w:rPr>
        <w:t xml:space="preserve"> </w:t>
      </w:r>
      <w:r w:rsidRPr="00FB3B52">
        <w:rPr>
          <w:rStyle w:val="Char3"/>
          <w:rFonts w:hint="eastAsia"/>
          <w:rtl/>
        </w:rPr>
        <w:t>مَنْ</w:t>
      </w:r>
      <w:r w:rsidRPr="00FB3B52">
        <w:rPr>
          <w:rStyle w:val="Char3"/>
          <w:rtl/>
        </w:rPr>
        <w:t xml:space="preserve"> </w:t>
      </w:r>
      <w:r w:rsidRPr="00FB3B52">
        <w:rPr>
          <w:rStyle w:val="Char3"/>
          <w:rFonts w:hint="eastAsia"/>
          <w:rtl/>
        </w:rPr>
        <w:t>لَعَنَ</w:t>
      </w:r>
      <w:r w:rsidRPr="00FB3B52">
        <w:rPr>
          <w:rStyle w:val="Char3"/>
          <w:rtl/>
        </w:rPr>
        <w:t xml:space="preserve"> </w:t>
      </w:r>
      <w:r w:rsidRPr="00FB3B52">
        <w:rPr>
          <w:rStyle w:val="Char3"/>
          <w:rFonts w:hint="eastAsia"/>
          <w:rtl/>
        </w:rPr>
        <w:t>وَالِدَهُ،</w:t>
      </w:r>
      <w:r w:rsidRPr="00FB3B52">
        <w:rPr>
          <w:rStyle w:val="Char3"/>
          <w:rtl/>
        </w:rPr>
        <w:t xml:space="preserve"> </w:t>
      </w:r>
      <w:r w:rsidRPr="00FB3B52">
        <w:rPr>
          <w:rStyle w:val="Char3"/>
          <w:rFonts w:hint="eastAsia"/>
          <w:rtl/>
        </w:rPr>
        <w:t>وَلَعَنَ</w:t>
      </w:r>
      <w:r w:rsidRPr="00FB3B52">
        <w:rPr>
          <w:rStyle w:val="Char3"/>
          <w:rtl/>
        </w:rPr>
        <w:t xml:space="preserve"> </w:t>
      </w:r>
      <w:r w:rsidRPr="00FB3B52">
        <w:rPr>
          <w:rStyle w:val="Char3"/>
          <w:rFonts w:hint="eastAsia"/>
          <w:rtl/>
        </w:rPr>
        <w:t>اللَّهُ</w:t>
      </w:r>
      <w:r w:rsidRPr="00FB3B52">
        <w:rPr>
          <w:rStyle w:val="Char3"/>
          <w:rtl/>
        </w:rPr>
        <w:t xml:space="preserve"> </w:t>
      </w:r>
      <w:r w:rsidRPr="00FB3B52">
        <w:rPr>
          <w:rStyle w:val="Char3"/>
          <w:rFonts w:hint="eastAsia"/>
          <w:rtl/>
        </w:rPr>
        <w:t>مَنْ</w:t>
      </w:r>
      <w:r w:rsidRPr="00FB3B52">
        <w:rPr>
          <w:rStyle w:val="Char3"/>
          <w:rtl/>
        </w:rPr>
        <w:t xml:space="preserve"> </w:t>
      </w:r>
      <w:r w:rsidRPr="00FB3B52">
        <w:rPr>
          <w:rStyle w:val="Char3"/>
          <w:rFonts w:hint="eastAsia"/>
          <w:rtl/>
        </w:rPr>
        <w:t>آوَى</w:t>
      </w:r>
      <w:r w:rsidRPr="00FB3B52">
        <w:rPr>
          <w:rStyle w:val="Char3"/>
          <w:rtl/>
        </w:rPr>
        <w:t xml:space="preserve"> </w:t>
      </w:r>
      <w:r w:rsidRPr="00FB3B52">
        <w:rPr>
          <w:rStyle w:val="Char3"/>
          <w:rFonts w:hint="eastAsia"/>
          <w:rtl/>
        </w:rPr>
        <w:t>مُحْدِثًا</w:t>
      </w:r>
      <w:r w:rsidRPr="00FB3B52">
        <w:rPr>
          <w:rStyle w:val="Char8"/>
          <w:rFonts w:hint="cs"/>
          <w:rtl/>
        </w:rPr>
        <w:t>»</w:t>
      </w:r>
      <w:r>
        <w:rPr>
          <w:rStyle w:val="Char4"/>
          <w:rFonts w:hint="cs"/>
          <w:rtl/>
          <w:lang w:bidi="fa-IR"/>
        </w:rPr>
        <w:t>.</w:t>
      </w:r>
      <w:r w:rsidR="00AC4494">
        <w:rPr>
          <w:rStyle w:val="Char8"/>
          <w:rFonts w:hint="cs"/>
          <w:rtl/>
        </w:rPr>
        <w:t xml:space="preserve"> </w:t>
      </w:r>
      <w:r w:rsidRPr="00FB3B52">
        <w:rPr>
          <w:rStyle w:val="Char8"/>
          <w:rFonts w:hint="cs"/>
          <w:rtl/>
        </w:rPr>
        <w:t>«</w:t>
      </w:r>
      <w:r w:rsidRPr="00B21C76">
        <w:rPr>
          <w:rStyle w:val="Char7"/>
          <w:rtl/>
        </w:rPr>
        <w:t>از حضرت ابو طف</w:t>
      </w:r>
      <w:r>
        <w:rPr>
          <w:rStyle w:val="Char7"/>
          <w:rtl/>
        </w:rPr>
        <w:t>ی</w:t>
      </w:r>
      <w:r w:rsidRPr="00B21C76">
        <w:rPr>
          <w:rStyle w:val="Char7"/>
          <w:rtl/>
        </w:rPr>
        <w:t>ل</w:t>
      </w:r>
      <w:r w:rsidR="00AC4494">
        <w:rPr>
          <w:rStyle w:val="Char7"/>
          <w:rFonts w:hint="cs"/>
          <w:rtl/>
        </w:rPr>
        <w:t xml:space="preserve"> </w:t>
      </w:r>
      <w:r w:rsidRPr="00B21C76">
        <w:rPr>
          <w:rStyle w:val="Char7"/>
        </w:rPr>
        <w:sym w:font="AGA Arabesque" w:char="0074"/>
      </w:r>
      <w:r w:rsidRPr="00B21C76">
        <w:rPr>
          <w:rStyle w:val="Char7"/>
          <w:rtl/>
        </w:rPr>
        <w:t xml:space="preserve"> روا</w:t>
      </w:r>
      <w:r>
        <w:rPr>
          <w:rStyle w:val="Char7"/>
          <w:rtl/>
        </w:rPr>
        <w:t>ی</w:t>
      </w:r>
      <w:r w:rsidRPr="00B21C76">
        <w:rPr>
          <w:rStyle w:val="Char7"/>
          <w:rtl/>
        </w:rPr>
        <w:t>ت است كه از حضرت عل</w:t>
      </w:r>
      <w:r>
        <w:rPr>
          <w:rStyle w:val="Char7"/>
          <w:rtl/>
        </w:rPr>
        <w:t>ی</w:t>
      </w:r>
      <w:r w:rsidR="00AC4494">
        <w:rPr>
          <w:rStyle w:val="Char7"/>
          <w:rFonts w:hint="cs"/>
          <w:rtl/>
        </w:rPr>
        <w:t xml:space="preserve"> </w:t>
      </w:r>
      <w:r w:rsidRPr="00B21C76">
        <w:rPr>
          <w:rStyle w:val="Char7"/>
        </w:rPr>
        <w:sym w:font="AGA Arabesque" w:char="0074"/>
      </w:r>
      <w:r w:rsidRPr="00B21C76">
        <w:rPr>
          <w:rStyle w:val="Char7"/>
          <w:rtl/>
        </w:rPr>
        <w:t xml:space="preserve"> پرس</w:t>
      </w:r>
      <w:r>
        <w:rPr>
          <w:rStyle w:val="Char7"/>
          <w:rtl/>
        </w:rPr>
        <w:t>ی</w:t>
      </w:r>
      <w:r w:rsidRPr="00B21C76">
        <w:rPr>
          <w:rStyle w:val="Char7"/>
          <w:rtl/>
        </w:rPr>
        <w:t>ده شد: آ</w:t>
      </w:r>
      <w:r>
        <w:rPr>
          <w:rStyle w:val="Char7"/>
          <w:rtl/>
        </w:rPr>
        <w:t>ی</w:t>
      </w:r>
      <w:r w:rsidRPr="00B21C76">
        <w:rPr>
          <w:rStyle w:val="Char7"/>
          <w:rtl/>
        </w:rPr>
        <w:t>ا رسول الله</w:t>
      </w:r>
      <w:r w:rsidR="00AC4494">
        <w:rPr>
          <w:rStyle w:val="Char7"/>
          <w:rFonts w:hint="cs"/>
          <w:rtl/>
        </w:rPr>
        <w:t xml:space="preserve"> </w:t>
      </w:r>
      <w:r w:rsidR="00AC4494">
        <w:rPr>
          <w:rStyle w:val="Char7"/>
          <w:rFonts w:cs="CTraditional Arabic" w:hint="cs"/>
          <w:rtl/>
        </w:rPr>
        <w:t>ص</w:t>
      </w:r>
      <w:r w:rsidRPr="00B21C76">
        <w:rPr>
          <w:rStyle w:val="Char7"/>
          <w:rtl/>
        </w:rPr>
        <w:t xml:space="preserve"> چ</w:t>
      </w:r>
      <w:r>
        <w:rPr>
          <w:rStyle w:val="Char7"/>
          <w:rtl/>
        </w:rPr>
        <w:t>ی</w:t>
      </w:r>
      <w:r w:rsidRPr="00B21C76">
        <w:rPr>
          <w:rStyle w:val="Char7"/>
          <w:rtl/>
        </w:rPr>
        <w:t>ز</w:t>
      </w:r>
      <w:r>
        <w:rPr>
          <w:rStyle w:val="Char7"/>
          <w:rtl/>
        </w:rPr>
        <w:t>ی</w:t>
      </w:r>
      <w:r w:rsidR="00AC4494">
        <w:rPr>
          <w:rStyle w:val="Char7"/>
          <w:rtl/>
        </w:rPr>
        <w:t xml:space="preserve"> مخصوص، به شما داده</w:t>
      </w:r>
      <w:r w:rsidR="00AC4494">
        <w:rPr>
          <w:rStyle w:val="Char7"/>
          <w:rFonts w:hint="cs"/>
          <w:rtl/>
        </w:rPr>
        <w:t>‌</w:t>
      </w:r>
      <w:r w:rsidRPr="00B21C76">
        <w:rPr>
          <w:rStyle w:val="Char7"/>
          <w:rtl/>
        </w:rPr>
        <w:t>اند؟ فرمود: ا</w:t>
      </w:r>
      <w:r>
        <w:rPr>
          <w:rStyle w:val="Char7"/>
          <w:rtl/>
        </w:rPr>
        <w:t>ی</w:t>
      </w:r>
      <w:r w:rsidRPr="00B21C76">
        <w:rPr>
          <w:rStyle w:val="Char7"/>
          <w:rtl/>
        </w:rPr>
        <w:t>شان به ما چ</w:t>
      </w:r>
      <w:r>
        <w:rPr>
          <w:rStyle w:val="Char7"/>
          <w:rtl/>
        </w:rPr>
        <w:t>ی</w:t>
      </w:r>
      <w:r w:rsidRPr="00B21C76">
        <w:rPr>
          <w:rStyle w:val="Char7"/>
          <w:rtl/>
        </w:rPr>
        <w:t>ز مخصوص</w:t>
      </w:r>
      <w:r>
        <w:rPr>
          <w:rStyle w:val="Char7"/>
          <w:rtl/>
        </w:rPr>
        <w:t>ی</w:t>
      </w:r>
      <w:r w:rsidRPr="00B21C76">
        <w:rPr>
          <w:rStyle w:val="Char7"/>
          <w:rtl/>
        </w:rPr>
        <w:t xml:space="preserve"> كه به عموم مردم نداده باشند ندادند جز آنچه در ن</w:t>
      </w:r>
      <w:r>
        <w:rPr>
          <w:rStyle w:val="Char7"/>
          <w:rtl/>
        </w:rPr>
        <w:t>ی</w:t>
      </w:r>
      <w:r w:rsidRPr="00B21C76">
        <w:rPr>
          <w:rStyle w:val="Char7"/>
          <w:rtl/>
        </w:rPr>
        <w:t>ام شمش</w:t>
      </w:r>
      <w:r>
        <w:rPr>
          <w:rStyle w:val="Char7"/>
          <w:rtl/>
        </w:rPr>
        <w:t>ی</w:t>
      </w:r>
      <w:r w:rsidRPr="00B21C76">
        <w:rPr>
          <w:rStyle w:val="Char7"/>
          <w:rtl/>
        </w:rPr>
        <w:t>رم است. سپس صح</w:t>
      </w:r>
      <w:r>
        <w:rPr>
          <w:rStyle w:val="Char7"/>
          <w:rtl/>
        </w:rPr>
        <w:t>ی</w:t>
      </w:r>
      <w:r w:rsidRPr="00B21C76">
        <w:rPr>
          <w:rStyle w:val="Char7"/>
          <w:rtl/>
        </w:rPr>
        <w:t>فه</w:t>
      </w:r>
      <w:r w:rsidRPr="00B21C76">
        <w:rPr>
          <w:rStyle w:val="Char7"/>
          <w:rFonts w:hint="cs"/>
          <w:rtl/>
        </w:rPr>
        <w:t>‌</w:t>
      </w:r>
      <w:r w:rsidRPr="00B21C76">
        <w:rPr>
          <w:rStyle w:val="Char7"/>
          <w:rtl/>
        </w:rPr>
        <w:t>ا</w:t>
      </w:r>
      <w:r>
        <w:rPr>
          <w:rStyle w:val="Char7"/>
          <w:rtl/>
        </w:rPr>
        <w:t>ی</w:t>
      </w:r>
      <w:r w:rsidRPr="00AC4494">
        <w:rPr>
          <w:rStyle w:val="Char7"/>
          <w:vertAlign w:val="superscript"/>
          <w:rtl/>
        </w:rPr>
        <w:t>(</w:t>
      </w:r>
      <w:r w:rsidRPr="00AC4494">
        <w:rPr>
          <w:rStyle w:val="Char7"/>
          <w:vertAlign w:val="superscript"/>
          <w:rtl/>
        </w:rPr>
        <w:footnoteReference w:id="68"/>
      </w:r>
      <w:r w:rsidRPr="00AC4494">
        <w:rPr>
          <w:rStyle w:val="Char7"/>
          <w:vertAlign w:val="superscript"/>
          <w:rtl/>
        </w:rPr>
        <w:t xml:space="preserve">) </w:t>
      </w:r>
      <w:r w:rsidRPr="00B21C76">
        <w:rPr>
          <w:rStyle w:val="Char7"/>
          <w:rtl/>
        </w:rPr>
        <w:t>از آن ب</w:t>
      </w:r>
      <w:r>
        <w:rPr>
          <w:rStyle w:val="Char7"/>
          <w:rtl/>
        </w:rPr>
        <w:t>ی</w:t>
      </w:r>
      <w:r w:rsidRPr="00B21C76">
        <w:rPr>
          <w:rStyle w:val="Char7"/>
          <w:rtl/>
        </w:rPr>
        <w:t>رون آورد كه نوشته بود: لعنت خداست بر كس</w:t>
      </w:r>
      <w:r>
        <w:rPr>
          <w:rStyle w:val="Char7"/>
          <w:rtl/>
        </w:rPr>
        <w:t>ی</w:t>
      </w:r>
      <w:r w:rsidRPr="00B21C76">
        <w:rPr>
          <w:rStyle w:val="Char7"/>
          <w:rtl/>
        </w:rPr>
        <w:t xml:space="preserve"> كه برا</w:t>
      </w:r>
      <w:r>
        <w:rPr>
          <w:rStyle w:val="Char7"/>
          <w:rtl/>
        </w:rPr>
        <w:t>ی</w:t>
      </w:r>
      <w:r w:rsidRPr="00B21C76">
        <w:rPr>
          <w:rStyle w:val="Char7"/>
          <w:rtl/>
        </w:rPr>
        <w:t xml:space="preserve"> غ</w:t>
      </w:r>
      <w:r>
        <w:rPr>
          <w:rStyle w:val="Char7"/>
          <w:rtl/>
        </w:rPr>
        <w:t>ی</w:t>
      </w:r>
      <w:r w:rsidRPr="00B21C76">
        <w:rPr>
          <w:rStyle w:val="Char7"/>
          <w:rtl/>
        </w:rPr>
        <w:t>ر الله ذبح كند و لعنت خداست بر آن شخص</w:t>
      </w:r>
      <w:r>
        <w:rPr>
          <w:rStyle w:val="Char7"/>
          <w:rtl/>
        </w:rPr>
        <w:t>ی</w:t>
      </w:r>
      <w:r w:rsidRPr="00B21C76">
        <w:rPr>
          <w:rStyle w:val="Char7"/>
          <w:rtl/>
        </w:rPr>
        <w:t xml:space="preserve"> كه نشانه‌ها</w:t>
      </w:r>
      <w:r>
        <w:rPr>
          <w:rStyle w:val="Char7"/>
          <w:rtl/>
        </w:rPr>
        <w:t>ی</w:t>
      </w:r>
      <w:r w:rsidRPr="00B21C76">
        <w:rPr>
          <w:rStyle w:val="Char7"/>
          <w:rtl/>
        </w:rPr>
        <w:t xml:space="preserve"> زم</w:t>
      </w:r>
      <w:r>
        <w:rPr>
          <w:rStyle w:val="Char7"/>
          <w:rtl/>
        </w:rPr>
        <w:t>ی</w:t>
      </w:r>
      <w:r w:rsidRPr="00B21C76">
        <w:rPr>
          <w:rStyle w:val="Char7"/>
          <w:rtl/>
        </w:rPr>
        <w:t xml:space="preserve">ن را بدزدد </w:t>
      </w:r>
      <w:r w:rsidRPr="00B21C76">
        <w:rPr>
          <w:rStyle w:val="Char7"/>
          <w:rFonts w:hint="cs"/>
          <w:rtl/>
        </w:rPr>
        <w:t>-</w:t>
      </w:r>
      <w:r w:rsidRPr="00B21C76">
        <w:rPr>
          <w:rStyle w:val="Char7"/>
          <w:rtl/>
        </w:rPr>
        <w:t xml:space="preserve"> مطابق با روا</w:t>
      </w:r>
      <w:r>
        <w:rPr>
          <w:rStyle w:val="Char7"/>
          <w:rtl/>
        </w:rPr>
        <w:t>ی</w:t>
      </w:r>
      <w:r w:rsidRPr="00B21C76">
        <w:rPr>
          <w:rStyle w:val="Char7"/>
          <w:rtl/>
        </w:rPr>
        <w:t>ت د</w:t>
      </w:r>
      <w:r>
        <w:rPr>
          <w:rStyle w:val="Char7"/>
          <w:rtl/>
        </w:rPr>
        <w:t>ی</w:t>
      </w:r>
      <w:r w:rsidRPr="00B21C76">
        <w:rPr>
          <w:rStyle w:val="Char7"/>
          <w:rtl/>
        </w:rPr>
        <w:t>گر بر آن شخص</w:t>
      </w:r>
      <w:r>
        <w:rPr>
          <w:rStyle w:val="Char7"/>
          <w:rtl/>
        </w:rPr>
        <w:t>ی</w:t>
      </w:r>
      <w:r w:rsidRPr="00B21C76">
        <w:rPr>
          <w:rStyle w:val="Char7"/>
          <w:rtl/>
        </w:rPr>
        <w:t xml:space="preserve"> كه نشانه‌ها</w:t>
      </w:r>
      <w:r>
        <w:rPr>
          <w:rStyle w:val="Char7"/>
          <w:rtl/>
        </w:rPr>
        <w:t>ی</w:t>
      </w:r>
      <w:r w:rsidRPr="00B21C76">
        <w:rPr>
          <w:rStyle w:val="Char7"/>
          <w:rtl/>
        </w:rPr>
        <w:t xml:space="preserve"> زم</w:t>
      </w:r>
      <w:r>
        <w:rPr>
          <w:rStyle w:val="Char7"/>
          <w:rtl/>
        </w:rPr>
        <w:t>ی</w:t>
      </w:r>
      <w:r w:rsidRPr="00B21C76">
        <w:rPr>
          <w:rStyle w:val="Char7"/>
          <w:rtl/>
        </w:rPr>
        <w:t>ن را تغ</w:t>
      </w:r>
      <w:r>
        <w:rPr>
          <w:rStyle w:val="Char7"/>
          <w:rtl/>
        </w:rPr>
        <w:t>یی</w:t>
      </w:r>
      <w:r w:rsidRPr="00B21C76">
        <w:rPr>
          <w:rStyle w:val="Char7"/>
          <w:rtl/>
        </w:rPr>
        <w:t xml:space="preserve">ر دهد </w:t>
      </w:r>
      <w:r w:rsidRPr="00B21C76">
        <w:rPr>
          <w:rStyle w:val="Char7"/>
          <w:rFonts w:hint="cs"/>
          <w:rtl/>
        </w:rPr>
        <w:t>-</w:t>
      </w:r>
      <w:r w:rsidRPr="00B21C76">
        <w:rPr>
          <w:rStyle w:val="Char7"/>
          <w:rtl/>
        </w:rPr>
        <w:t xml:space="preserve"> و خدا لعنت كندكس</w:t>
      </w:r>
      <w:r>
        <w:rPr>
          <w:rStyle w:val="Char7"/>
          <w:rtl/>
        </w:rPr>
        <w:t>ی</w:t>
      </w:r>
      <w:r w:rsidRPr="00B21C76">
        <w:rPr>
          <w:rStyle w:val="Char7"/>
          <w:rtl/>
        </w:rPr>
        <w:t xml:space="preserve"> را كه به والد</w:t>
      </w:r>
      <w:r>
        <w:rPr>
          <w:rStyle w:val="Char7"/>
          <w:rtl/>
        </w:rPr>
        <w:t>ی</w:t>
      </w:r>
      <w:r w:rsidRPr="00B21C76">
        <w:rPr>
          <w:rStyle w:val="Char7"/>
          <w:rtl/>
        </w:rPr>
        <w:t>نش را لعنت فرستد و لعنت خدا بر آن كس</w:t>
      </w:r>
      <w:r>
        <w:rPr>
          <w:rStyle w:val="Char7"/>
          <w:rtl/>
        </w:rPr>
        <w:t>ی</w:t>
      </w:r>
      <w:r w:rsidRPr="00B21C76">
        <w:rPr>
          <w:rStyle w:val="Char7"/>
          <w:rtl/>
        </w:rPr>
        <w:t xml:space="preserve"> كه مجرم</w:t>
      </w:r>
      <w:r>
        <w:rPr>
          <w:rStyle w:val="Char7"/>
          <w:rtl/>
        </w:rPr>
        <w:t>ی</w:t>
      </w:r>
      <w:r w:rsidRPr="00B21C76">
        <w:rPr>
          <w:rStyle w:val="Char7"/>
          <w:rtl/>
        </w:rPr>
        <w:t xml:space="preserve"> را پناه دهد</w:t>
      </w:r>
      <w:r w:rsidRPr="00FB3B52">
        <w:rPr>
          <w:rStyle w:val="Char8"/>
          <w:rFonts w:hint="cs"/>
          <w:rtl/>
        </w:rPr>
        <w:t>»</w:t>
      </w:r>
      <w:r w:rsidRPr="00FB3B52">
        <w:rPr>
          <w:rStyle w:val="Char4"/>
          <w:vertAlign w:val="superscript"/>
          <w:rtl/>
          <w:lang w:bidi="fa-IR"/>
        </w:rPr>
        <w:t>(</w:t>
      </w:r>
      <w:r w:rsidRPr="00FB3B52">
        <w:rPr>
          <w:rStyle w:val="Char4"/>
          <w:vertAlign w:val="superscript"/>
          <w:rtl/>
          <w:lang w:bidi="fa-IR"/>
        </w:rPr>
        <w:footnoteReference w:id="69"/>
      </w:r>
      <w:r w:rsidRPr="00FB3B52">
        <w:rPr>
          <w:rStyle w:val="Char4"/>
          <w:vertAlign w:val="superscript"/>
          <w:rtl/>
          <w:lang w:bidi="fa-IR"/>
        </w:rPr>
        <w:t>)</w:t>
      </w:r>
      <w:r>
        <w:rPr>
          <w:rStyle w:val="Char4"/>
          <w:rFonts w:hint="cs"/>
          <w:rtl/>
          <w:lang w:bidi="fa-IR"/>
        </w:rPr>
        <w:t>.</w:t>
      </w:r>
    </w:p>
    <w:p w:rsidR="00B21C76" w:rsidRPr="00AC4494" w:rsidRDefault="00B21C76" w:rsidP="00AC4494">
      <w:pPr>
        <w:spacing w:line="233" w:lineRule="auto"/>
        <w:ind w:firstLine="284"/>
        <w:jc w:val="both"/>
        <w:rPr>
          <w:rStyle w:val="Char4"/>
          <w:spacing w:val="-2"/>
          <w:rtl/>
          <w:lang w:bidi="fa-IR"/>
        </w:rPr>
      </w:pPr>
      <w:r w:rsidRPr="00AC4494">
        <w:rPr>
          <w:rStyle w:val="Char4"/>
          <w:rFonts w:hint="cs"/>
          <w:spacing w:val="-2"/>
          <w:rtl/>
          <w:lang w:bidi="fa-IR"/>
        </w:rPr>
        <w:t xml:space="preserve">3- </w:t>
      </w:r>
      <w:r w:rsidRPr="00AC4494">
        <w:rPr>
          <w:rStyle w:val="Char8"/>
          <w:rFonts w:hint="cs"/>
          <w:spacing w:val="-2"/>
          <w:rtl/>
        </w:rPr>
        <w:t>«</w:t>
      </w:r>
      <w:r w:rsidRPr="00AC4494">
        <w:rPr>
          <w:rStyle w:val="Char3"/>
          <w:rFonts w:hint="eastAsia"/>
          <w:spacing w:val="-2"/>
          <w:rtl/>
        </w:rPr>
        <w:t>عَنِ</w:t>
      </w:r>
      <w:r w:rsidRPr="00AC4494">
        <w:rPr>
          <w:rStyle w:val="Char3"/>
          <w:spacing w:val="-2"/>
          <w:rtl/>
        </w:rPr>
        <w:t xml:space="preserve"> </w:t>
      </w:r>
      <w:r w:rsidRPr="00AC4494">
        <w:rPr>
          <w:rStyle w:val="Char3"/>
          <w:rFonts w:hint="eastAsia"/>
          <w:spacing w:val="-2"/>
          <w:rtl/>
        </w:rPr>
        <w:t>ابْنِ</w:t>
      </w:r>
      <w:r w:rsidRPr="00AC4494">
        <w:rPr>
          <w:rStyle w:val="Char3"/>
          <w:spacing w:val="-2"/>
          <w:rtl/>
        </w:rPr>
        <w:t xml:space="preserve"> </w:t>
      </w:r>
      <w:r w:rsidRPr="00AC4494">
        <w:rPr>
          <w:rStyle w:val="Char3"/>
          <w:rFonts w:hint="eastAsia"/>
          <w:spacing w:val="-2"/>
          <w:rtl/>
        </w:rPr>
        <w:t>عَبَّاسٍ</w:t>
      </w:r>
      <w:r w:rsidRPr="00AC4494">
        <w:rPr>
          <w:rStyle w:val="Char3"/>
          <w:spacing w:val="-2"/>
          <w:rtl/>
        </w:rPr>
        <w:t xml:space="preserve"> </w:t>
      </w:r>
      <w:r w:rsidRPr="00AC4494">
        <w:rPr>
          <w:rStyle w:val="Char3"/>
          <w:rFonts w:hint="eastAsia"/>
          <w:spacing w:val="-2"/>
          <w:rtl/>
        </w:rPr>
        <w:t>قَالَ</w:t>
      </w:r>
      <w:r w:rsidRPr="00AC4494">
        <w:rPr>
          <w:rStyle w:val="Char3"/>
          <w:spacing w:val="-2"/>
          <w:rtl/>
        </w:rPr>
        <w:t xml:space="preserve"> </w:t>
      </w:r>
      <w:r w:rsidRPr="00AC4494">
        <w:rPr>
          <w:rStyle w:val="Char3"/>
          <w:rFonts w:hint="eastAsia"/>
          <w:spacing w:val="-2"/>
          <w:rtl/>
        </w:rPr>
        <w:t>كَانَ</w:t>
      </w:r>
      <w:r w:rsidRPr="00AC4494">
        <w:rPr>
          <w:rStyle w:val="Char3"/>
          <w:spacing w:val="-2"/>
          <w:rtl/>
        </w:rPr>
        <w:t xml:space="preserve"> </w:t>
      </w:r>
      <w:r w:rsidRPr="00AC4494">
        <w:rPr>
          <w:rStyle w:val="Char3"/>
          <w:rFonts w:hint="eastAsia"/>
          <w:spacing w:val="-2"/>
          <w:rtl/>
        </w:rPr>
        <w:t>رَسُولُ</w:t>
      </w:r>
      <w:r w:rsidRPr="00AC4494">
        <w:rPr>
          <w:rStyle w:val="Char3"/>
          <w:spacing w:val="-2"/>
          <w:rtl/>
        </w:rPr>
        <w:t xml:space="preserve"> </w:t>
      </w:r>
      <w:r w:rsidRPr="00AC4494">
        <w:rPr>
          <w:rStyle w:val="Char3"/>
          <w:rFonts w:hint="eastAsia"/>
          <w:spacing w:val="-2"/>
          <w:rtl/>
        </w:rPr>
        <w:t>اللَّهِ</w:t>
      </w:r>
      <w:r w:rsidR="00AC4494" w:rsidRPr="00AC4494">
        <w:rPr>
          <w:rStyle w:val="Char3"/>
          <w:rFonts w:hint="cs"/>
          <w:spacing w:val="-2"/>
          <w:rtl/>
        </w:rPr>
        <w:t xml:space="preserve"> </w:t>
      </w:r>
      <w:r w:rsidRPr="00AC4494">
        <w:rPr>
          <w:rStyle w:val="Char3"/>
          <w:spacing w:val="-2"/>
        </w:rPr>
        <w:sym w:font="AGA Arabesque" w:char="F072"/>
      </w:r>
      <w:r w:rsidRPr="00AC4494">
        <w:rPr>
          <w:rStyle w:val="Char3"/>
          <w:rFonts w:hint="cs"/>
          <w:spacing w:val="-2"/>
          <w:rtl/>
        </w:rPr>
        <w:t xml:space="preserve"> </w:t>
      </w:r>
      <w:r w:rsidRPr="00AC4494">
        <w:rPr>
          <w:rStyle w:val="Char3"/>
          <w:rFonts w:hint="eastAsia"/>
          <w:spacing w:val="-2"/>
          <w:rtl/>
        </w:rPr>
        <w:t>عَبْدًا</w:t>
      </w:r>
      <w:r w:rsidRPr="00AC4494">
        <w:rPr>
          <w:rStyle w:val="Char3"/>
          <w:spacing w:val="-2"/>
          <w:rtl/>
        </w:rPr>
        <w:t xml:space="preserve"> </w:t>
      </w:r>
      <w:r w:rsidRPr="00AC4494">
        <w:rPr>
          <w:rStyle w:val="Char3"/>
          <w:rFonts w:hint="eastAsia"/>
          <w:spacing w:val="-2"/>
          <w:rtl/>
        </w:rPr>
        <w:t>مَأْمُورًا</w:t>
      </w:r>
      <w:r w:rsidRPr="00AC4494">
        <w:rPr>
          <w:rStyle w:val="Char3"/>
          <w:spacing w:val="-2"/>
          <w:rtl/>
        </w:rPr>
        <w:t xml:space="preserve"> </w:t>
      </w:r>
      <w:r w:rsidRPr="00AC4494">
        <w:rPr>
          <w:rStyle w:val="Char3"/>
          <w:rFonts w:hint="eastAsia"/>
          <w:spacing w:val="-2"/>
          <w:rtl/>
        </w:rPr>
        <w:t>مَا</w:t>
      </w:r>
      <w:r w:rsidRPr="00AC4494">
        <w:rPr>
          <w:rStyle w:val="Char3"/>
          <w:spacing w:val="-2"/>
          <w:rtl/>
        </w:rPr>
        <w:t xml:space="preserve"> </w:t>
      </w:r>
      <w:r w:rsidRPr="00AC4494">
        <w:rPr>
          <w:rStyle w:val="Char3"/>
          <w:rFonts w:hint="eastAsia"/>
          <w:spacing w:val="-2"/>
          <w:rtl/>
        </w:rPr>
        <w:t>اخْتَصَّنَا</w:t>
      </w:r>
      <w:r w:rsidRPr="00AC4494">
        <w:rPr>
          <w:rStyle w:val="Char3"/>
          <w:spacing w:val="-2"/>
          <w:rtl/>
        </w:rPr>
        <w:t xml:space="preserve"> </w:t>
      </w:r>
      <w:r w:rsidRPr="00AC4494">
        <w:rPr>
          <w:rStyle w:val="Char3"/>
          <w:rFonts w:hint="eastAsia"/>
          <w:spacing w:val="-2"/>
          <w:rtl/>
        </w:rPr>
        <w:t>دُونَ</w:t>
      </w:r>
      <w:r w:rsidRPr="00AC4494">
        <w:rPr>
          <w:rStyle w:val="Char3"/>
          <w:spacing w:val="-2"/>
          <w:rtl/>
        </w:rPr>
        <w:t xml:space="preserve"> </w:t>
      </w:r>
      <w:r w:rsidRPr="00AC4494">
        <w:rPr>
          <w:rStyle w:val="Char3"/>
          <w:rFonts w:hint="eastAsia"/>
          <w:spacing w:val="-2"/>
          <w:rtl/>
        </w:rPr>
        <w:t>النَّاسِ</w:t>
      </w:r>
      <w:r w:rsidRPr="00AC4494">
        <w:rPr>
          <w:rStyle w:val="Char3"/>
          <w:spacing w:val="-2"/>
          <w:rtl/>
        </w:rPr>
        <w:t xml:space="preserve"> </w:t>
      </w:r>
      <w:r w:rsidRPr="00AC4494">
        <w:rPr>
          <w:rStyle w:val="Char3"/>
          <w:rFonts w:hint="eastAsia"/>
          <w:spacing w:val="-2"/>
          <w:rtl/>
        </w:rPr>
        <w:t>بِشَىْءٍ</w:t>
      </w:r>
      <w:r w:rsidRPr="00AC4494">
        <w:rPr>
          <w:rStyle w:val="Char3"/>
          <w:spacing w:val="-2"/>
          <w:rtl/>
        </w:rPr>
        <w:t xml:space="preserve"> </w:t>
      </w:r>
      <w:r w:rsidRPr="00AC4494">
        <w:rPr>
          <w:rStyle w:val="Char3"/>
          <w:rFonts w:hint="eastAsia"/>
          <w:spacing w:val="-2"/>
          <w:rtl/>
        </w:rPr>
        <w:t>إِلاَّ</w:t>
      </w:r>
      <w:r w:rsidRPr="00AC4494">
        <w:rPr>
          <w:rStyle w:val="Char3"/>
          <w:spacing w:val="-2"/>
          <w:rtl/>
        </w:rPr>
        <w:t xml:space="preserve"> </w:t>
      </w:r>
      <w:r w:rsidRPr="00AC4494">
        <w:rPr>
          <w:rStyle w:val="Char3"/>
          <w:rFonts w:hint="eastAsia"/>
          <w:spacing w:val="-2"/>
          <w:rtl/>
        </w:rPr>
        <w:t>بِثَلاَثٍ</w:t>
      </w:r>
      <w:r w:rsidRPr="00AC4494">
        <w:rPr>
          <w:rStyle w:val="Char3"/>
          <w:spacing w:val="-2"/>
          <w:rtl/>
        </w:rPr>
        <w:t xml:space="preserve"> </w:t>
      </w:r>
      <w:r w:rsidRPr="00AC4494">
        <w:rPr>
          <w:rStyle w:val="Char3"/>
          <w:rFonts w:hint="eastAsia"/>
          <w:spacing w:val="-2"/>
          <w:rtl/>
        </w:rPr>
        <w:t>أَمَرَنَا</w:t>
      </w:r>
      <w:r w:rsidRPr="00AC4494">
        <w:rPr>
          <w:rStyle w:val="Char3"/>
          <w:spacing w:val="-2"/>
          <w:rtl/>
        </w:rPr>
        <w:t xml:space="preserve"> </w:t>
      </w:r>
      <w:r w:rsidRPr="00AC4494">
        <w:rPr>
          <w:rStyle w:val="Char3"/>
          <w:rFonts w:hint="eastAsia"/>
          <w:spacing w:val="-2"/>
          <w:rtl/>
        </w:rPr>
        <w:t>أَنْ</w:t>
      </w:r>
      <w:r w:rsidRPr="00AC4494">
        <w:rPr>
          <w:rStyle w:val="Char3"/>
          <w:spacing w:val="-2"/>
          <w:rtl/>
        </w:rPr>
        <w:t xml:space="preserve"> </w:t>
      </w:r>
      <w:r w:rsidRPr="00AC4494">
        <w:rPr>
          <w:rStyle w:val="Char3"/>
          <w:rFonts w:hint="eastAsia"/>
          <w:spacing w:val="-2"/>
          <w:rtl/>
        </w:rPr>
        <w:t>نُسْبِغَ</w:t>
      </w:r>
      <w:r w:rsidRPr="00AC4494">
        <w:rPr>
          <w:rStyle w:val="Char3"/>
          <w:spacing w:val="-2"/>
          <w:rtl/>
        </w:rPr>
        <w:t xml:space="preserve"> </w:t>
      </w:r>
      <w:r w:rsidRPr="00AC4494">
        <w:rPr>
          <w:rStyle w:val="Char3"/>
          <w:rFonts w:hint="eastAsia"/>
          <w:spacing w:val="-2"/>
          <w:rtl/>
        </w:rPr>
        <w:t>الْوُضُوءَ</w:t>
      </w:r>
      <w:r w:rsidRPr="00AC4494">
        <w:rPr>
          <w:rStyle w:val="Char3"/>
          <w:spacing w:val="-2"/>
          <w:rtl/>
        </w:rPr>
        <w:t xml:space="preserve"> </w:t>
      </w:r>
      <w:r w:rsidRPr="00AC4494">
        <w:rPr>
          <w:rStyle w:val="Char3"/>
          <w:rFonts w:hint="eastAsia"/>
          <w:spacing w:val="-2"/>
          <w:rtl/>
        </w:rPr>
        <w:t>وَأَنْ</w:t>
      </w:r>
      <w:r w:rsidRPr="00AC4494">
        <w:rPr>
          <w:rStyle w:val="Char3"/>
          <w:spacing w:val="-2"/>
          <w:rtl/>
        </w:rPr>
        <w:t xml:space="preserve"> </w:t>
      </w:r>
      <w:r w:rsidRPr="00AC4494">
        <w:rPr>
          <w:rStyle w:val="Char3"/>
          <w:rFonts w:hint="eastAsia"/>
          <w:spacing w:val="-2"/>
          <w:rtl/>
        </w:rPr>
        <w:t>لاَ</w:t>
      </w:r>
      <w:r w:rsidRPr="00AC4494">
        <w:rPr>
          <w:rStyle w:val="Char3"/>
          <w:spacing w:val="-2"/>
          <w:rtl/>
        </w:rPr>
        <w:t xml:space="preserve"> </w:t>
      </w:r>
      <w:r w:rsidRPr="00AC4494">
        <w:rPr>
          <w:rStyle w:val="Char3"/>
          <w:rFonts w:hint="eastAsia"/>
          <w:spacing w:val="-2"/>
          <w:rtl/>
        </w:rPr>
        <w:t>نَأْكُلَ</w:t>
      </w:r>
      <w:r w:rsidRPr="00AC4494">
        <w:rPr>
          <w:rStyle w:val="Char3"/>
          <w:spacing w:val="-2"/>
          <w:rtl/>
        </w:rPr>
        <w:t xml:space="preserve"> </w:t>
      </w:r>
      <w:r w:rsidRPr="00AC4494">
        <w:rPr>
          <w:rStyle w:val="Char3"/>
          <w:rFonts w:hint="eastAsia"/>
          <w:spacing w:val="-2"/>
          <w:rtl/>
        </w:rPr>
        <w:t>الصَّدَقَةَ</w:t>
      </w:r>
      <w:r w:rsidRPr="00AC4494">
        <w:rPr>
          <w:rStyle w:val="Char3"/>
          <w:spacing w:val="-2"/>
          <w:rtl/>
        </w:rPr>
        <w:t xml:space="preserve"> </w:t>
      </w:r>
      <w:r w:rsidRPr="00AC4494">
        <w:rPr>
          <w:rStyle w:val="Char3"/>
          <w:rFonts w:hint="eastAsia"/>
          <w:spacing w:val="-2"/>
          <w:rtl/>
        </w:rPr>
        <w:t>وَأَنْ</w:t>
      </w:r>
      <w:r w:rsidRPr="00AC4494">
        <w:rPr>
          <w:rStyle w:val="Char3"/>
          <w:spacing w:val="-2"/>
          <w:rtl/>
        </w:rPr>
        <w:t xml:space="preserve"> </w:t>
      </w:r>
      <w:r w:rsidRPr="00AC4494">
        <w:rPr>
          <w:rStyle w:val="Char3"/>
          <w:rFonts w:hint="eastAsia"/>
          <w:spacing w:val="-2"/>
          <w:rtl/>
        </w:rPr>
        <w:t>لاَ</w:t>
      </w:r>
      <w:r w:rsidRPr="00AC4494">
        <w:rPr>
          <w:rStyle w:val="Char3"/>
          <w:spacing w:val="-2"/>
          <w:rtl/>
        </w:rPr>
        <w:t xml:space="preserve"> </w:t>
      </w:r>
      <w:r w:rsidRPr="00AC4494">
        <w:rPr>
          <w:rStyle w:val="Char3"/>
          <w:rFonts w:hint="eastAsia"/>
          <w:spacing w:val="-2"/>
          <w:rtl/>
        </w:rPr>
        <w:t>نُنْزِىَ</w:t>
      </w:r>
      <w:r w:rsidRPr="00AC4494">
        <w:rPr>
          <w:rStyle w:val="Char3"/>
          <w:spacing w:val="-2"/>
          <w:rtl/>
        </w:rPr>
        <w:t xml:space="preserve"> </w:t>
      </w:r>
      <w:r w:rsidRPr="00AC4494">
        <w:rPr>
          <w:rStyle w:val="Char3"/>
          <w:rFonts w:hint="eastAsia"/>
          <w:spacing w:val="-2"/>
          <w:rtl/>
        </w:rPr>
        <w:t>حِمَارًا</w:t>
      </w:r>
      <w:r w:rsidRPr="00AC4494">
        <w:rPr>
          <w:rStyle w:val="Char3"/>
          <w:spacing w:val="-2"/>
          <w:rtl/>
        </w:rPr>
        <w:t xml:space="preserve"> </w:t>
      </w:r>
      <w:r w:rsidRPr="00AC4494">
        <w:rPr>
          <w:rStyle w:val="Char3"/>
          <w:rFonts w:hint="eastAsia"/>
          <w:spacing w:val="-2"/>
          <w:rtl/>
        </w:rPr>
        <w:t>عَلَى</w:t>
      </w:r>
      <w:r w:rsidRPr="00AC4494">
        <w:rPr>
          <w:rStyle w:val="Char3"/>
          <w:spacing w:val="-2"/>
          <w:rtl/>
        </w:rPr>
        <w:t xml:space="preserve"> </w:t>
      </w:r>
      <w:r w:rsidRPr="00AC4494">
        <w:rPr>
          <w:rStyle w:val="Char3"/>
          <w:rFonts w:hint="eastAsia"/>
          <w:spacing w:val="-2"/>
          <w:rtl/>
        </w:rPr>
        <w:t>فَرَسٍ</w:t>
      </w:r>
      <w:r w:rsidRPr="00AC4494">
        <w:rPr>
          <w:rStyle w:val="Char8"/>
          <w:rFonts w:hint="cs"/>
          <w:spacing w:val="-2"/>
          <w:rtl/>
        </w:rPr>
        <w:t>»</w:t>
      </w:r>
      <w:r w:rsidRPr="00AC4494">
        <w:rPr>
          <w:rStyle w:val="Char4"/>
          <w:rFonts w:hint="cs"/>
          <w:spacing w:val="-2"/>
          <w:rtl/>
          <w:lang w:bidi="fa-IR"/>
        </w:rPr>
        <w:t>.</w:t>
      </w:r>
      <w:r w:rsidRPr="00AC4494">
        <w:rPr>
          <w:rFonts w:ascii="Traditional Arabic" w:hAnsi="Traditional Arabic" w:cs="Traditional Arabic"/>
          <w:spacing w:val="-2"/>
          <w:sz w:val="32"/>
          <w:szCs w:val="32"/>
          <w:rtl/>
          <w:lang w:bidi="fa-IR"/>
        </w:rPr>
        <w:t xml:space="preserve"> </w:t>
      </w:r>
      <w:r w:rsidRPr="00AC4494">
        <w:rPr>
          <w:rStyle w:val="Char8"/>
          <w:rFonts w:hint="cs"/>
          <w:spacing w:val="-2"/>
          <w:rtl/>
        </w:rPr>
        <w:t>«</w:t>
      </w:r>
      <w:r w:rsidRPr="00AC4494">
        <w:rPr>
          <w:rStyle w:val="Char7"/>
          <w:spacing w:val="-2"/>
          <w:rtl/>
        </w:rPr>
        <w:t>از حضرت عبدالله بن عباس</w:t>
      </w:r>
      <w:r w:rsidR="00AC4494" w:rsidRPr="00AC4494">
        <w:rPr>
          <w:rStyle w:val="Char7"/>
          <w:rFonts w:hint="cs"/>
          <w:spacing w:val="-2"/>
          <w:rtl/>
        </w:rPr>
        <w:t xml:space="preserve"> </w:t>
      </w:r>
      <w:r w:rsidRPr="00AC4494">
        <w:rPr>
          <w:rStyle w:val="CTraditionalArabicChar"/>
          <w:spacing w:val="-2"/>
          <w:rtl/>
        </w:rPr>
        <w:t>ب</w:t>
      </w:r>
      <w:r w:rsidRPr="00AC4494">
        <w:rPr>
          <w:rStyle w:val="Char7"/>
          <w:spacing w:val="-2"/>
          <w:rtl/>
        </w:rPr>
        <w:t xml:space="preserve"> روایت است كه رسول الله</w:t>
      </w:r>
      <w:r w:rsidR="00AC4494" w:rsidRPr="00AC4494">
        <w:rPr>
          <w:rStyle w:val="Char7"/>
          <w:rFonts w:hint="cs"/>
          <w:spacing w:val="-2"/>
          <w:rtl/>
        </w:rPr>
        <w:t xml:space="preserve"> </w:t>
      </w:r>
      <w:r w:rsidRPr="00AC4494">
        <w:rPr>
          <w:rStyle w:val="CTraditionalArabicChar"/>
          <w:spacing w:val="-2"/>
          <w:rtl/>
        </w:rPr>
        <w:t>ص</w:t>
      </w:r>
      <w:r w:rsidRPr="00AC4494">
        <w:rPr>
          <w:rStyle w:val="Char7"/>
          <w:spacing w:val="-2"/>
          <w:rtl/>
        </w:rPr>
        <w:t xml:space="preserve"> بنده‌ای بودند مأمور؛ به ایشان دستور داده شده بود (تمام احكام دین را به مردم ابلاغ نمایند) كه در هیچ چیزی نسبت به عموم مردم قائل به خصوصیت ما (اهل بیت) نشوند مگر در سه مورد:(1) به ما دستور داده شد كه بطور كامل و به نحو احسن وضو بگیریم</w:t>
      </w:r>
      <w:r w:rsidR="00AC4494" w:rsidRPr="00AC4494">
        <w:rPr>
          <w:rStyle w:val="Char7"/>
          <w:rFonts w:hint="cs"/>
          <w:spacing w:val="-2"/>
          <w:rtl/>
        </w:rPr>
        <w:t xml:space="preserve"> </w:t>
      </w:r>
      <w:r w:rsidRPr="00AC4494">
        <w:rPr>
          <w:rStyle w:val="Char7"/>
          <w:spacing w:val="-2"/>
          <w:rtl/>
        </w:rPr>
        <w:t>(2)</w:t>
      </w:r>
      <w:r w:rsidRPr="00AC4494">
        <w:rPr>
          <w:rStyle w:val="Char7"/>
          <w:rFonts w:hint="cs"/>
          <w:spacing w:val="-2"/>
          <w:rtl/>
        </w:rPr>
        <w:t>.</w:t>
      </w:r>
      <w:r w:rsidRPr="00AC4494">
        <w:rPr>
          <w:rStyle w:val="Char7"/>
          <w:spacing w:val="-2"/>
          <w:rtl/>
        </w:rPr>
        <w:t xml:space="preserve"> مال صدقه نخوریم</w:t>
      </w:r>
      <w:r w:rsidR="00AC4494" w:rsidRPr="00AC4494">
        <w:rPr>
          <w:rStyle w:val="Char7"/>
          <w:rFonts w:hint="cs"/>
          <w:spacing w:val="-2"/>
          <w:rtl/>
        </w:rPr>
        <w:t xml:space="preserve"> </w:t>
      </w:r>
      <w:r w:rsidRPr="00AC4494">
        <w:rPr>
          <w:rStyle w:val="Char7"/>
          <w:spacing w:val="-2"/>
          <w:rtl/>
        </w:rPr>
        <w:t>(3)</w:t>
      </w:r>
      <w:r w:rsidRPr="00AC4494">
        <w:rPr>
          <w:rStyle w:val="Char7"/>
          <w:rFonts w:hint="cs"/>
          <w:spacing w:val="-2"/>
          <w:rtl/>
        </w:rPr>
        <w:t>.</w:t>
      </w:r>
      <w:r w:rsidRPr="00AC4494">
        <w:rPr>
          <w:rStyle w:val="Char7"/>
          <w:spacing w:val="-2"/>
          <w:rtl/>
        </w:rPr>
        <w:t xml:space="preserve"> خر را (برای جفتگیری) بر اسب ماده سوار نكنیم</w:t>
      </w:r>
      <w:r w:rsidRPr="00AC4494">
        <w:rPr>
          <w:rStyle w:val="Char4"/>
          <w:rFonts w:cs="Traditional Arabic" w:hint="cs"/>
          <w:spacing w:val="-2"/>
          <w:rtl/>
          <w:lang w:bidi="fa-IR"/>
        </w:rPr>
        <w:t>»</w:t>
      </w:r>
      <w:r w:rsidRPr="00AC4494">
        <w:rPr>
          <w:rStyle w:val="Char4"/>
          <w:spacing w:val="-2"/>
          <w:vertAlign w:val="superscript"/>
          <w:rtl/>
          <w:lang w:bidi="fa-IR"/>
        </w:rPr>
        <w:t>(</w:t>
      </w:r>
      <w:r w:rsidRPr="00AC4494">
        <w:rPr>
          <w:rStyle w:val="Char4"/>
          <w:spacing w:val="-2"/>
          <w:vertAlign w:val="superscript"/>
          <w:rtl/>
          <w:lang w:bidi="fa-IR"/>
        </w:rPr>
        <w:footnoteReference w:id="70"/>
      </w:r>
      <w:r w:rsidRPr="00AC4494">
        <w:rPr>
          <w:rStyle w:val="Char4"/>
          <w:spacing w:val="-2"/>
          <w:vertAlign w:val="superscript"/>
          <w:rtl/>
          <w:lang w:bidi="fa-IR"/>
        </w:rPr>
        <w:t>)</w:t>
      </w:r>
      <w:r w:rsidRPr="00AC4494">
        <w:rPr>
          <w:rStyle w:val="Char4"/>
          <w:rFonts w:hint="cs"/>
          <w:spacing w:val="-2"/>
          <w:rtl/>
          <w:lang w:bidi="fa-IR"/>
        </w:rPr>
        <w:t>.</w:t>
      </w:r>
    </w:p>
    <w:p w:rsidR="00B21C76" w:rsidRPr="00463A11" w:rsidRDefault="00B21C76" w:rsidP="00B21C76">
      <w:pPr>
        <w:pStyle w:val="a2"/>
        <w:rPr>
          <w:rtl/>
        </w:rPr>
      </w:pPr>
      <w:bookmarkStart w:id="147" w:name="_Toc310104035"/>
      <w:bookmarkStart w:id="148" w:name="_Toc380345616"/>
      <w:bookmarkStart w:id="149" w:name="_Toc387154606"/>
      <w:r>
        <w:rPr>
          <w:rtl/>
        </w:rPr>
        <w:t>استدلال اهل تشيع</w:t>
      </w:r>
      <w:bookmarkEnd w:id="147"/>
      <w:bookmarkEnd w:id="148"/>
      <w:bookmarkEnd w:id="149"/>
    </w:p>
    <w:p w:rsidR="00B21C76" w:rsidRPr="005D2516" w:rsidRDefault="00B21C76" w:rsidP="00AC4494">
      <w:pPr>
        <w:pStyle w:val="a8"/>
        <w:ind w:firstLine="0"/>
        <w:rPr>
          <w:rtl/>
        </w:rPr>
      </w:pPr>
      <w:r w:rsidRPr="005D2516">
        <w:rPr>
          <w:rtl/>
        </w:rPr>
        <w:t>الفاظ اصل</w:t>
      </w:r>
      <w:r>
        <w:rPr>
          <w:rtl/>
        </w:rPr>
        <w:t>ی</w:t>
      </w:r>
      <w:r w:rsidRPr="005D2516">
        <w:rPr>
          <w:rtl/>
        </w:rPr>
        <w:t xml:space="preserve"> روا</w:t>
      </w:r>
      <w:r>
        <w:rPr>
          <w:rtl/>
        </w:rPr>
        <w:t>ی</w:t>
      </w:r>
      <w:r w:rsidRPr="005D2516">
        <w:rPr>
          <w:rtl/>
        </w:rPr>
        <w:t>ات با ترجمه شان پ</w:t>
      </w:r>
      <w:r>
        <w:rPr>
          <w:rtl/>
        </w:rPr>
        <w:t>ی</w:t>
      </w:r>
      <w:r w:rsidRPr="005D2516">
        <w:rPr>
          <w:rtl/>
        </w:rPr>
        <w:t>ش رو</w:t>
      </w:r>
      <w:r>
        <w:rPr>
          <w:rtl/>
        </w:rPr>
        <w:t>ی</w:t>
      </w:r>
      <w:r w:rsidRPr="005D2516">
        <w:rPr>
          <w:rtl/>
        </w:rPr>
        <w:t xml:space="preserve"> شماست. با </w:t>
      </w:r>
      <w:r>
        <w:rPr>
          <w:rtl/>
        </w:rPr>
        <w:t xml:space="preserve">یک </w:t>
      </w:r>
      <w:r w:rsidRPr="005D2516">
        <w:rPr>
          <w:rtl/>
        </w:rPr>
        <w:t>نگاه به ا</w:t>
      </w:r>
      <w:r>
        <w:rPr>
          <w:rtl/>
        </w:rPr>
        <w:t>ی</w:t>
      </w:r>
      <w:r w:rsidRPr="005D2516">
        <w:rPr>
          <w:rtl/>
        </w:rPr>
        <w:t>ن روا</w:t>
      </w:r>
      <w:r>
        <w:rPr>
          <w:rtl/>
        </w:rPr>
        <w:t>ی</w:t>
      </w:r>
      <w:r w:rsidRPr="005D2516">
        <w:rPr>
          <w:rtl/>
        </w:rPr>
        <w:t>ات</w:t>
      </w:r>
      <w:r>
        <w:rPr>
          <w:rtl/>
        </w:rPr>
        <w:t xml:space="preserve"> می‌</w:t>
      </w:r>
      <w:r w:rsidRPr="005D2516">
        <w:rPr>
          <w:rtl/>
        </w:rPr>
        <w:t>توان فهم</w:t>
      </w:r>
      <w:r>
        <w:rPr>
          <w:rtl/>
        </w:rPr>
        <w:t>ی</w:t>
      </w:r>
      <w:r w:rsidRPr="005D2516">
        <w:rPr>
          <w:rtl/>
        </w:rPr>
        <w:t>د كه نه ذكر</w:t>
      </w:r>
      <w:r>
        <w:rPr>
          <w:rtl/>
        </w:rPr>
        <w:t>ی</w:t>
      </w:r>
      <w:r w:rsidRPr="005D2516">
        <w:rPr>
          <w:rtl/>
        </w:rPr>
        <w:t xml:space="preserve"> از «عق</w:t>
      </w:r>
      <w:r>
        <w:rPr>
          <w:rtl/>
        </w:rPr>
        <w:t>ی</w:t>
      </w:r>
      <w:r w:rsidRPr="005D2516">
        <w:rPr>
          <w:rtl/>
        </w:rPr>
        <w:t>ده امامت» به م</w:t>
      </w:r>
      <w:r>
        <w:rPr>
          <w:rtl/>
        </w:rPr>
        <w:t>ی</w:t>
      </w:r>
      <w:r w:rsidRPr="005D2516">
        <w:rPr>
          <w:rtl/>
        </w:rPr>
        <w:t>ا</w:t>
      </w:r>
      <w:r>
        <w:rPr>
          <w:rtl/>
        </w:rPr>
        <w:t>ن آمده و نه «امامت بلافصل»  علی</w:t>
      </w:r>
      <w:r w:rsidR="00AC4494">
        <w:rPr>
          <w:rFonts w:hint="cs"/>
          <w:rtl/>
        </w:rPr>
        <w:t xml:space="preserve"> </w:t>
      </w:r>
      <w:r w:rsidRPr="005D2516">
        <w:sym w:font="AGA Arabesque" w:char="0074"/>
      </w:r>
      <w:r w:rsidRPr="005D2516">
        <w:rPr>
          <w:rtl/>
        </w:rPr>
        <w:t xml:space="preserve"> به </w:t>
      </w:r>
      <w:r w:rsidRPr="00AC4494">
        <w:rPr>
          <w:rtl/>
        </w:rPr>
        <w:t xml:space="preserve">اثبات رسیده است. لكن شیعه می‌گوید مراد از كلمات ولی، مولی و اولی كه در تمام این روایات آمده، والی یعنی حاكم شدن است و والی هم «والی بلافصل» یعنی «امام بلافصل» مراد است. به همین دلیل از مجموعه این روایات </w:t>
      </w:r>
      <w:r w:rsidRPr="00AC4494">
        <w:rPr>
          <w:rFonts w:hint="cs"/>
          <w:rtl/>
        </w:rPr>
        <w:t>-</w:t>
      </w:r>
      <w:r w:rsidRPr="00AC4494">
        <w:rPr>
          <w:rtl/>
        </w:rPr>
        <w:t>بنا به گفته شیعه</w:t>
      </w:r>
      <w:r w:rsidRPr="00AC4494">
        <w:rPr>
          <w:rFonts w:hint="cs"/>
          <w:rtl/>
        </w:rPr>
        <w:t>-</w:t>
      </w:r>
      <w:r w:rsidRPr="00AC4494">
        <w:rPr>
          <w:rtl/>
        </w:rPr>
        <w:t xml:space="preserve"> خلافت بلافصل  علی</w:t>
      </w:r>
      <w:r w:rsidR="00AC4494">
        <w:rPr>
          <w:rFonts w:hint="cs"/>
          <w:rtl/>
        </w:rPr>
        <w:t xml:space="preserve"> </w:t>
      </w:r>
      <w:r w:rsidRPr="00AC4494">
        <w:sym w:font="AGA Arabesque" w:char="0074"/>
      </w:r>
      <w:r w:rsidRPr="00AC4494">
        <w:rPr>
          <w:rtl/>
        </w:rPr>
        <w:t xml:space="preserve"> ثابت می‌شود. این خلاصه استدلال شیعه است.اما این همه استدلال شیعه، هم از لحاظ لغوی بیجاست و هم به اعتبار تسلسل كلام نبوی. استدلال شیعه غلط است هم عقلاً وهم با توجه به اقوال اهل بیت, نقلاً،  به ترتیب به تفصیل اینها می‌پردازیم!</w:t>
      </w:r>
      <w:r w:rsidRPr="00AC4494">
        <w:rPr>
          <w:rFonts w:hint="cs"/>
          <w:rtl/>
        </w:rPr>
        <w:t>.</w:t>
      </w:r>
    </w:p>
    <w:p w:rsidR="00B21C76" w:rsidRPr="00FB3B52" w:rsidRDefault="00B21C76" w:rsidP="00B21C76">
      <w:pPr>
        <w:pStyle w:val="33333333333"/>
        <w:rPr>
          <w:rtl/>
        </w:rPr>
      </w:pPr>
      <w:bookmarkStart w:id="150" w:name="_Toc310104036"/>
      <w:bookmarkStart w:id="151" w:name="_Toc380345617"/>
      <w:bookmarkStart w:id="152" w:name="_Toc387154607"/>
      <w:r w:rsidRPr="00FB3B52">
        <w:rPr>
          <w:rtl/>
        </w:rPr>
        <w:t>كتب لغت</w:t>
      </w:r>
      <w:bookmarkEnd w:id="150"/>
      <w:bookmarkEnd w:id="151"/>
      <w:bookmarkEnd w:id="152"/>
    </w:p>
    <w:p w:rsidR="00B21C76" w:rsidRPr="00915DB2" w:rsidRDefault="00B21C76" w:rsidP="00B21C76">
      <w:pPr>
        <w:pStyle w:val="a8"/>
        <w:widowControl w:val="0"/>
      </w:pPr>
      <w:r w:rsidRPr="00915DB2">
        <w:rPr>
          <w:rtl/>
        </w:rPr>
        <w:t>لفظ ول</w:t>
      </w:r>
      <w:r>
        <w:rPr>
          <w:rtl/>
        </w:rPr>
        <w:t>ی</w:t>
      </w:r>
      <w:r w:rsidRPr="00915DB2">
        <w:rPr>
          <w:rtl/>
        </w:rPr>
        <w:t xml:space="preserve"> باشد </w:t>
      </w:r>
      <w:r>
        <w:rPr>
          <w:rtl/>
        </w:rPr>
        <w:t>ی</w:t>
      </w:r>
      <w:r w:rsidRPr="00915DB2">
        <w:rPr>
          <w:rtl/>
        </w:rPr>
        <w:t>ا مول</w:t>
      </w:r>
      <w:r>
        <w:rPr>
          <w:rtl/>
        </w:rPr>
        <w:t>ی</w:t>
      </w:r>
      <w:r w:rsidRPr="00915DB2">
        <w:rPr>
          <w:rtl/>
        </w:rPr>
        <w:t xml:space="preserve"> </w:t>
      </w:r>
      <w:r>
        <w:rPr>
          <w:rtl/>
        </w:rPr>
        <w:t>ی</w:t>
      </w:r>
      <w:r w:rsidRPr="00915DB2">
        <w:rPr>
          <w:rtl/>
        </w:rPr>
        <w:t>ا اول</w:t>
      </w:r>
      <w:r>
        <w:rPr>
          <w:rtl/>
        </w:rPr>
        <w:t>ی</w:t>
      </w:r>
      <w:r>
        <w:rPr>
          <w:rFonts w:hint="cs"/>
          <w:rtl/>
        </w:rPr>
        <w:t>،</w:t>
      </w:r>
      <w:r w:rsidRPr="00915DB2">
        <w:rPr>
          <w:rtl/>
        </w:rPr>
        <w:t xml:space="preserve"> هر سه از ولا</w:t>
      </w:r>
      <w:r>
        <w:rPr>
          <w:rtl/>
        </w:rPr>
        <w:t>ی</w:t>
      </w:r>
      <w:r w:rsidR="00AC4494">
        <w:rPr>
          <w:rtl/>
        </w:rPr>
        <w:t>ت گرفته شده</w:t>
      </w:r>
      <w:r w:rsidR="00AC4494">
        <w:rPr>
          <w:rFonts w:hint="cs"/>
          <w:rtl/>
        </w:rPr>
        <w:t>‌</w:t>
      </w:r>
      <w:r w:rsidRPr="00915DB2">
        <w:rPr>
          <w:rtl/>
        </w:rPr>
        <w:t>اند. معنا</w:t>
      </w:r>
      <w:r>
        <w:rPr>
          <w:rtl/>
        </w:rPr>
        <w:t>ی</w:t>
      </w:r>
      <w:r w:rsidRPr="00915DB2">
        <w:rPr>
          <w:rtl/>
        </w:rPr>
        <w:t xml:space="preserve"> ولا</w:t>
      </w:r>
      <w:r>
        <w:rPr>
          <w:rtl/>
        </w:rPr>
        <w:t>ی</w:t>
      </w:r>
      <w:r w:rsidRPr="00915DB2">
        <w:rPr>
          <w:rtl/>
        </w:rPr>
        <w:t>ت در زبان عرب</w:t>
      </w:r>
      <w:r>
        <w:rPr>
          <w:rtl/>
        </w:rPr>
        <w:t>ی</w:t>
      </w:r>
      <w:r w:rsidRPr="00915DB2">
        <w:rPr>
          <w:rtl/>
        </w:rPr>
        <w:t>، قرب، تعلق و ارتباط ب</w:t>
      </w:r>
      <w:r>
        <w:rPr>
          <w:rtl/>
        </w:rPr>
        <w:t>ی</w:t>
      </w:r>
      <w:r w:rsidRPr="00915DB2">
        <w:rPr>
          <w:rtl/>
        </w:rPr>
        <w:t>ن دو چ</w:t>
      </w:r>
      <w:r>
        <w:rPr>
          <w:rtl/>
        </w:rPr>
        <w:t>ی</w:t>
      </w:r>
      <w:r w:rsidRPr="00915DB2">
        <w:rPr>
          <w:rtl/>
        </w:rPr>
        <w:t xml:space="preserve">ز است خواه آن قرب و تعلق به اعتبار مكان باشد </w:t>
      </w:r>
      <w:r>
        <w:rPr>
          <w:rtl/>
        </w:rPr>
        <w:t>ی</w:t>
      </w:r>
      <w:r w:rsidRPr="00915DB2">
        <w:rPr>
          <w:rtl/>
        </w:rPr>
        <w:t xml:space="preserve">ا به اعتبار نسبت </w:t>
      </w:r>
      <w:r>
        <w:rPr>
          <w:rtl/>
        </w:rPr>
        <w:t>ی</w:t>
      </w:r>
      <w:r w:rsidRPr="00915DB2">
        <w:rPr>
          <w:rtl/>
        </w:rPr>
        <w:t>ا به اعتبار د</w:t>
      </w:r>
      <w:r>
        <w:rPr>
          <w:rtl/>
        </w:rPr>
        <w:t>ی</w:t>
      </w:r>
      <w:r w:rsidRPr="00915DB2">
        <w:rPr>
          <w:rtl/>
        </w:rPr>
        <w:t>ن</w:t>
      </w:r>
      <w:r w:rsidRPr="00B76B4D">
        <w:rPr>
          <w:rStyle w:val="FootnoteReference"/>
          <w:rtl/>
        </w:rPr>
        <w:footnoteReference w:id="71"/>
      </w:r>
      <w:r>
        <w:rPr>
          <w:rFonts w:hint="cs"/>
          <w:rtl/>
        </w:rPr>
        <w:t>.</w:t>
      </w:r>
      <w:r>
        <w:rPr>
          <w:rtl/>
        </w:rPr>
        <w:t xml:space="preserve"> </w:t>
      </w:r>
      <w:r w:rsidRPr="00915DB2">
        <w:rPr>
          <w:rtl/>
        </w:rPr>
        <w:t>معنا</w:t>
      </w:r>
      <w:r>
        <w:rPr>
          <w:rtl/>
        </w:rPr>
        <w:t>ی</w:t>
      </w:r>
      <w:r w:rsidRPr="00915DB2">
        <w:rPr>
          <w:rtl/>
        </w:rPr>
        <w:t xml:space="preserve"> ول</w:t>
      </w:r>
      <w:r>
        <w:rPr>
          <w:rtl/>
        </w:rPr>
        <w:t>ی</w:t>
      </w:r>
      <w:r w:rsidRPr="00915DB2">
        <w:rPr>
          <w:rtl/>
        </w:rPr>
        <w:t xml:space="preserve"> در زبان عرب</w:t>
      </w:r>
      <w:r>
        <w:rPr>
          <w:rtl/>
        </w:rPr>
        <w:t>ی</w:t>
      </w:r>
      <w:r w:rsidRPr="00915DB2">
        <w:rPr>
          <w:rtl/>
        </w:rPr>
        <w:t xml:space="preserve">: </w:t>
      </w:r>
      <w:r>
        <w:rPr>
          <w:rtl/>
        </w:rPr>
        <w:t>ی</w:t>
      </w:r>
      <w:r w:rsidRPr="00915DB2">
        <w:rPr>
          <w:rtl/>
        </w:rPr>
        <w:t>اور، دوست، محب و محبوب است. جمعش اول</w:t>
      </w:r>
      <w:r>
        <w:rPr>
          <w:rtl/>
        </w:rPr>
        <w:t>ی</w:t>
      </w:r>
      <w:r w:rsidRPr="00915DB2">
        <w:rPr>
          <w:rtl/>
        </w:rPr>
        <w:t>اء است. (مانند ول</w:t>
      </w:r>
      <w:r>
        <w:rPr>
          <w:rtl/>
        </w:rPr>
        <w:t>ی</w:t>
      </w:r>
      <w:r w:rsidRPr="00915DB2">
        <w:rPr>
          <w:rtl/>
        </w:rPr>
        <w:t xml:space="preserve"> الله، اول</w:t>
      </w:r>
      <w:r>
        <w:rPr>
          <w:rtl/>
        </w:rPr>
        <w:t>ی</w:t>
      </w:r>
      <w:r w:rsidRPr="00915DB2">
        <w:rPr>
          <w:rtl/>
        </w:rPr>
        <w:t>اء الله و غ</w:t>
      </w:r>
      <w:r>
        <w:rPr>
          <w:rtl/>
        </w:rPr>
        <w:t>ی</w:t>
      </w:r>
      <w:r w:rsidRPr="00915DB2">
        <w:rPr>
          <w:rtl/>
        </w:rPr>
        <w:t>ره). لفظ ول</w:t>
      </w:r>
      <w:r>
        <w:rPr>
          <w:rtl/>
        </w:rPr>
        <w:t>ی</w:t>
      </w:r>
      <w:r w:rsidRPr="00915DB2">
        <w:rPr>
          <w:rtl/>
        </w:rPr>
        <w:t xml:space="preserve"> در قرآن مج</w:t>
      </w:r>
      <w:r>
        <w:rPr>
          <w:rtl/>
        </w:rPr>
        <w:t>ی</w:t>
      </w:r>
      <w:r w:rsidRPr="00915DB2">
        <w:rPr>
          <w:rtl/>
        </w:rPr>
        <w:t>د برا</w:t>
      </w:r>
      <w:r>
        <w:rPr>
          <w:rtl/>
        </w:rPr>
        <w:t>ی</w:t>
      </w:r>
      <w:r w:rsidRPr="00915DB2">
        <w:rPr>
          <w:rtl/>
        </w:rPr>
        <w:t xml:space="preserve"> الله تعال</w:t>
      </w:r>
      <w:r>
        <w:rPr>
          <w:rtl/>
        </w:rPr>
        <w:t>ی</w:t>
      </w:r>
      <w:r w:rsidRPr="00915DB2">
        <w:rPr>
          <w:rtl/>
        </w:rPr>
        <w:t xml:space="preserve"> ن</w:t>
      </w:r>
      <w:r>
        <w:rPr>
          <w:rtl/>
        </w:rPr>
        <w:t>ی</w:t>
      </w:r>
      <w:r w:rsidRPr="00915DB2">
        <w:rPr>
          <w:rtl/>
        </w:rPr>
        <w:t>ز بكار رفته است:</w:t>
      </w:r>
    </w:p>
    <w:p w:rsidR="00B21C76" w:rsidRPr="00915DB2" w:rsidRDefault="00B21C76" w:rsidP="00AC4494">
      <w:pPr>
        <w:spacing w:line="228" w:lineRule="auto"/>
        <w:ind w:firstLine="284"/>
        <w:jc w:val="both"/>
        <w:rPr>
          <w:rtl/>
          <w:lang w:bidi="fa-IR"/>
        </w:rPr>
      </w:pPr>
      <w:r w:rsidRPr="00B52B5B">
        <w:rPr>
          <w:rStyle w:val="Char8"/>
          <w:rtl/>
          <w:lang w:bidi="fa-IR"/>
        </w:rPr>
        <w:t>﴿</w:t>
      </w:r>
      <w:r w:rsidRPr="00FB3B52">
        <w:rPr>
          <w:rStyle w:val="Charf1"/>
          <w:rFonts w:hint="cs"/>
          <w:rtl/>
        </w:rPr>
        <w:t>ٱ</w:t>
      </w:r>
      <w:r w:rsidRPr="00FB3B52">
        <w:rPr>
          <w:rStyle w:val="Charf1"/>
          <w:rFonts w:hint="eastAsia"/>
          <w:rtl/>
        </w:rPr>
        <w:t>للَّهُ</w:t>
      </w:r>
      <w:r w:rsidRPr="00FB3B52">
        <w:rPr>
          <w:rStyle w:val="Charf1"/>
          <w:rtl/>
        </w:rPr>
        <w:t xml:space="preserve"> </w:t>
      </w:r>
      <w:r w:rsidRPr="00FB3B52">
        <w:rPr>
          <w:rStyle w:val="Charf1"/>
          <w:rFonts w:hint="eastAsia"/>
          <w:rtl/>
        </w:rPr>
        <w:t>وَلِيُّ</w:t>
      </w:r>
      <w:r w:rsidRPr="00FB3B52">
        <w:rPr>
          <w:rStyle w:val="Charf1"/>
          <w:rtl/>
        </w:rPr>
        <w:t xml:space="preserve"> </w:t>
      </w:r>
      <w:r w:rsidRPr="00FB3B52">
        <w:rPr>
          <w:rStyle w:val="Charf1"/>
          <w:rFonts w:hint="cs"/>
          <w:rtl/>
        </w:rPr>
        <w:t>ٱ</w:t>
      </w:r>
      <w:r w:rsidRPr="00FB3B52">
        <w:rPr>
          <w:rStyle w:val="Charf1"/>
          <w:rFonts w:hint="eastAsia"/>
          <w:rtl/>
        </w:rPr>
        <w:t>لَّذِينَ</w:t>
      </w:r>
      <w:r w:rsidRPr="00FB3B52">
        <w:rPr>
          <w:rStyle w:val="Charf1"/>
          <w:rtl/>
        </w:rPr>
        <w:t xml:space="preserve"> </w:t>
      </w:r>
      <w:r w:rsidRPr="00FB3B52">
        <w:rPr>
          <w:rStyle w:val="Charf1"/>
          <w:rFonts w:hint="eastAsia"/>
          <w:rtl/>
        </w:rPr>
        <w:t>ءَامَنُواْ</w:t>
      </w:r>
      <w:r w:rsidRPr="00B52B5B">
        <w:rPr>
          <w:rStyle w:val="Char8"/>
          <w:rtl/>
          <w:lang w:bidi="fa-IR"/>
        </w:rPr>
        <w:t>﴾</w:t>
      </w:r>
      <w:r w:rsidRPr="00B52B5B">
        <w:rPr>
          <w:rStyle w:val="Char4"/>
          <w:rtl/>
          <w:lang w:bidi="fa-IR"/>
        </w:rPr>
        <w:t xml:space="preserve"> </w:t>
      </w:r>
      <w:r w:rsidRPr="00B52B5B">
        <w:rPr>
          <w:rStyle w:val="Char6"/>
          <w:rtl/>
          <w:lang w:bidi="fa-IR"/>
        </w:rPr>
        <w:t>[</w:t>
      </w:r>
      <w:r>
        <w:rPr>
          <w:rStyle w:val="Char6"/>
          <w:rFonts w:hint="cs"/>
          <w:rtl/>
          <w:lang w:bidi="fa-IR"/>
        </w:rPr>
        <w:t>البقر</w:t>
      </w:r>
      <w:r w:rsidRPr="00FB3B52">
        <w:rPr>
          <w:rStyle w:val="Char6"/>
          <w:rFonts w:ascii="mylotus" w:hAnsi="mylotus" w:cs="mylotus"/>
          <w:rtl/>
          <w:lang w:bidi="fa-IR"/>
        </w:rPr>
        <w:t>ة</w:t>
      </w:r>
      <w:r>
        <w:rPr>
          <w:rStyle w:val="Char6"/>
          <w:rFonts w:hint="cs"/>
          <w:rtl/>
          <w:lang w:bidi="fa-IR"/>
        </w:rPr>
        <w:t>: 257</w:t>
      </w:r>
      <w:r w:rsidRPr="00B52B5B">
        <w:rPr>
          <w:rStyle w:val="Char6"/>
          <w:rtl/>
          <w:lang w:bidi="fa-IR"/>
        </w:rPr>
        <w:t>]</w:t>
      </w:r>
      <w:r w:rsidRPr="00B52B5B">
        <w:rPr>
          <w:rStyle w:val="Char4"/>
          <w:rtl/>
          <w:lang w:bidi="fa-IR"/>
        </w:rPr>
        <w:t>.</w:t>
      </w:r>
      <w:r>
        <w:rPr>
          <w:rStyle w:val="Char4"/>
          <w:rtl/>
          <w:lang w:bidi="fa-IR"/>
        </w:rPr>
        <w:t xml:space="preserve"> </w:t>
      </w:r>
      <w:r w:rsidRPr="00FB3B52">
        <w:rPr>
          <w:rStyle w:val="Char8"/>
          <w:rFonts w:hint="cs"/>
          <w:rtl/>
        </w:rPr>
        <w:t>«</w:t>
      </w:r>
      <w:r w:rsidRPr="00B21C76">
        <w:rPr>
          <w:rStyle w:val="Char7"/>
          <w:rtl/>
        </w:rPr>
        <w:t>الله دوست مردمان</w:t>
      </w:r>
      <w:r>
        <w:rPr>
          <w:rStyle w:val="Char7"/>
          <w:rtl/>
        </w:rPr>
        <w:t>ی</w:t>
      </w:r>
      <w:r w:rsidRPr="00B21C76">
        <w:rPr>
          <w:rStyle w:val="Char7"/>
          <w:rtl/>
        </w:rPr>
        <w:t xml:space="preserve"> كه ا</w:t>
      </w:r>
      <w:r>
        <w:rPr>
          <w:rStyle w:val="Char7"/>
          <w:rtl/>
        </w:rPr>
        <w:t>ی</w:t>
      </w:r>
      <w:r w:rsidRPr="00B21C76">
        <w:rPr>
          <w:rStyle w:val="Char7"/>
          <w:rtl/>
        </w:rPr>
        <w:t>مان آورده</w:t>
      </w:r>
      <w:r w:rsidRPr="00B21C76">
        <w:rPr>
          <w:rStyle w:val="Char7"/>
          <w:rFonts w:hint="cs"/>
          <w:rtl/>
        </w:rPr>
        <w:t>‌</w:t>
      </w:r>
      <w:r w:rsidRPr="00B21C76">
        <w:rPr>
          <w:rStyle w:val="Char7"/>
          <w:rtl/>
        </w:rPr>
        <w:t>اند است</w:t>
      </w:r>
      <w:r w:rsidRPr="00FB3B52">
        <w:rPr>
          <w:rStyle w:val="Char8"/>
          <w:rFonts w:hint="cs"/>
          <w:rtl/>
        </w:rPr>
        <w:t>»</w:t>
      </w:r>
      <w:r w:rsidRPr="005D2516">
        <w:rPr>
          <w:rStyle w:val="Char4"/>
          <w:rtl/>
          <w:lang w:bidi="fa-IR"/>
        </w:rPr>
        <w:t>. و برا</w:t>
      </w:r>
      <w:r>
        <w:rPr>
          <w:rStyle w:val="Char4"/>
          <w:rtl/>
          <w:lang w:bidi="fa-IR"/>
        </w:rPr>
        <w:t>ی</w:t>
      </w:r>
      <w:r w:rsidRPr="005D2516">
        <w:rPr>
          <w:rStyle w:val="Char4"/>
          <w:rtl/>
          <w:lang w:bidi="fa-IR"/>
        </w:rPr>
        <w:t xml:space="preserve"> مؤمن</w:t>
      </w:r>
      <w:r>
        <w:rPr>
          <w:rStyle w:val="Char4"/>
          <w:rtl/>
          <w:lang w:bidi="fa-IR"/>
        </w:rPr>
        <w:t>ی</w:t>
      </w:r>
      <w:r w:rsidRPr="005D2516">
        <w:rPr>
          <w:rStyle w:val="Char4"/>
          <w:rtl/>
          <w:lang w:bidi="fa-IR"/>
        </w:rPr>
        <w:t>ن ن</w:t>
      </w:r>
      <w:r>
        <w:rPr>
          <w:rStyle w:val="Char4"/>
          <w:rtl/>
          <w:lang w:bidi="fa-IR"/>
        </w:rPr>
        <w:t>ی</w:t>
      </w:r>
      <w:r w:rsidRPr="005D2516">
        <w:rPr>
          <w:rStyle w:val="Char4"/>
          <w:rtl/>
          <w:lang w:bidi="fa-IR"/>
        </w:rPr>
        <w:t>ز استعمال شده و بطرف الله تعال</w:t>
      </w:r>
      <w:r>
        <w:rPr>
          <w:rStyle w:val="Char4"/>
          <w:rtl/>
          <w:lang w:bidi="fa-IR"/>
        </w:rPr>
        <w:t>ی</w:t>
      </w:r>
      <w:r w:rsidRPr="005D2516">
        <w:rPr>
          <w:rStyle w:val="Char4"/>
          <w:rtl/>
          <w:lang w:bidi="fa-IR"/>
        </w:rPr>
        <w:t xml:space="preserve"> مضاف شده است.</w:t>
      </w:r>
    </w:p>
    <w:p w:rsidR="00B21C76" w:rsidRPr="00890A21" w:rsidRDefault="00B21C76" w:rsidP="00AC4494">
      <w:pPr>
        <w:spacing w:line="228" w:lineRule="auto"/>
        <w:ind w:firstLine="284"/>
        <w:jc w:val="both"/>
        <w:rPr>
          <w:rtl/>
          <w:lang w:bidi="fa-IR"/>
        </w:rPr>
      </w:pPr>
      <w:r w:rsidRPr="00B52B5B">
        <w:rPr>
          <w:rStyle w:val="Char8"/>
          <w:rtl/>
          <w:lang w:bidi="fa-IR"/>
        </w:rPr>
        <w:t>﴿</w:t>
      </w:r>
      <w:r w:rsidRPr="00FB3B52">
        <w:rPr>
          <w:rStyle w:val="Charf1"/>
          <w:rFonts w:hint="eastAsia"/>
          <w:rtl/>
        </w:rPr>
        <w:t>أَلَا</w:t>
      </w:r>
      <w:r w:rsidRPr="00FB3B52">
        <w:rPr>
          <w:rStyle w:val="Charf1"/>
          <w:rFonts w:hint="cs"/>
          <w:rtl/>
        </w:rPr>
        <w:t>ٓ</w:t>
      </w:r>
      <w:r w:rsidRPr="00FB3B52">
        <w:rPr>
          <w:rStyle w:val="Charf1"/>
          <w:rtl/>
        </w:rPr>
        <w:t xml:space="preserve"> </w:t>
      </w:r>
      <w:r w:rsidRPr="00FB3B52">
        <w:rPr>
          <w:rStyle w:val="Charf1"/>
          <w:rFonts w:hint="eastAsia"/>
          <w:rtl/>
        </w:rPr>
        <w:t>إِنَّ</w:t>
      </w:r>
      <w:r w:rsidRPr="00FB3B52">
        <w:rPr>
          <w:rStyle w:val="Charf1"/>
          <w:rtl/>
        </w:rPr>
        <w:t xml:space="preserve"> </w:t>
      </w:r>
      <w:r w:rsidRPr="00FB3B52">
        <w:rPr>
          <w:rStyle w:val="Charf1"/>
          <w:rFonts w:hint="eastAsia"/>
          <w:rtl/>
        </w:rPr>
        <w:t>أَو</w:t>
      </w:r>
      <w:r w:rsidRPr="00FB3B52">
        <w:rPr>
          <w:rStyle w:val="Charf1"/>
          <w:rFonts w:hint="cs"/>
          <w:rtl/>
        </w:rPr>
        <w:t>ۡ</w:t>
      </w:r>
      <w:r w:rsidRPr="00FB3B52">
        <w:rPr>
          <w:rStyle w:val="Charf1"/>
          <w:rFonts w:hint="eastAsia"/>
          <w:rtl/>
        </w:rPr>
        <w:t>لِيَا</w:t>
      </w:r>
      <w:r w:rsidRPr="00FB3B52">
        <w:rPr>
          <w:rStyle w:val="Charf1"/>
          <w:rFonts w:hint="cs"/>
          <w:rtl/>
        </w:rPr>
        <w:t>ٓ</w:t>
      </w:r>
      <w:r w:rsidRPr="00FB3B52">
        <w:rPr>
          <w:rStyle w:val="Charf1"/>
          <w:rFonts w:hint="eastAsia"/>
          <w:rtl/>
        </w:rPr>
        <w:t>ءَ</w:t>
      </w:r>
      <w:r w:rsidRPr="00FB3B52">
        <w:rPr>
          <w:rStyle w:val="Charf1"/>
          <w:rtl/>
        </w:rPr>
        <w:t xml:space="preserve"> </w:t>
      </w:r>
      <w:r w:rsidRPr="00FB3B52">
        <w:rPr>
          <w:rStyle w:val="Charf1"/>
          <w:rFonts w:hint="cs"/>
          <w:rtl/>
        </w:rPr>
        <w:t>ٱ</w:t>
      </w:r>
      <w:r w:rsidRPr="00FB3B52">
        <w:rPr>
          <w:rStyle w:val="Charf1"/>
          <w:rFonts w:hint="eastAsia"/>
          <w:rtl/>
        </w:rPr>
        <w:t>للَّهِ</w:t>
      </w:r>
      <w:r w:rsidRPr="00FB3B52">
        <w:rPr>
          <w:rStyle w:val="Charf1"/>
          <w:rtl/>
        </w:rPr>
        <w:t xml:space="preserve"> </w:t>
      </w:r>
      <w:r w:rsidRPr="00FB3B52">
        <w:rPr>
          <w:rStyle w:val="Charf1"/>
          <w:rFonts w:hint="eastAsia"/>
          <w:rtl/>
        </w:rPr>
        <w:t>لَا</w:t>
      </w:r>
      <w:r w:rsidRPr="00FB3B52">
        <w:rPr>
          <w:rStyle w:val="Charf1"/>
          <w:rtl/>
        </w:rPr>
        <w:t xml:space="preserve"> </w:t>
      </w:r>
      <w:r w:rsidRPr="00FB3B52">
        <w:rPr>
          <w:rStyle w:val="Charf1"/>
          <w:rFonts w:hint="eastAsia"/>
          <w:rtl/>
        </w:rPr>
        <w:t>خَو</w:t>
      </w:r>
      <w:r w:rsidRPr="00FB3B52">
        <w:rPr>
          <w:rStyle w:val="Charf1"/>
          <w:rFonts w:hint="cs"/>
          <w:rtl/>
        </w:rPr>
        <w:t>ۡ</w:t>
      </w:r>
      <w:r w:rsidRPr="00FB3B52">
        <w:rPr>
          <w:rStyle w:val="Charf1"/>
          <w:rFonts w:hint="eastAsia"/>
          <w:rtl/>
        </w:rPr>
        <w:t>فٌ</w:t>
      </w:r>
      <w:r w:rsidRPr="00FB3B52">
        <w:rPr>
          <w:rStyle w:val="Charf1"/>
          <w:rtl/>
        </w:rPr>
        <w:t xml:space="preserve"> </w:t>
      </w:r>
      <w:r w:rsidRPr="00FB3B52">
        <w:rPr>
          <w:rStyle w:val="Charf1"/>
          <w:rFonts w:hint="eastAsia"/>
          <w:rtl/>
        </w:rPr>
        <w:t>عَلَي</w:t>
      </w:r>
      <w:r w:rsidRPr="00FB3B52">
        <w:rPr>
          <w:rStyle w:val="Charf1"/>
          <w:rFonts w:hint="cs"/>
          <w:rtl/>
        </w:rPr>
        <w:t>ۡ</w:t>
      </w:r>
      <w:r w:rsidRPr="00FB3B52">
        <w:rPr>
          <w:rStyle w:val="Charf1"/>
          <w:rFonts w:hint="eastAsia"/>
          <w:rtl/>
        </w:rPr>
        <w:t>هِم</w:t>
      </w:r>
      <w:r w:rsidRPr="00FB3B52">
        <w:rPr>
          <w:rStyle w:val="Charf1"/>
          <w:rFonts w:hint="cs"/>
          <w:rtl/>
        </w:rPr>
        <w:t>ۡ</w:t>
      </w:r>
      <w:r w:rsidRPr="00FB3B52">
        <w:rPr>
          <w:rStyle w:val="Charf1"/>
          <w:rtl/>
        </w:rPr>
        <w:t xml:space="preserve"> </w:t>
      </w:r>
      <w:r w:rsidRPr="00FB3B52">
        <w:rPr>
          <w:rStyle w:val="Charf1"/>
          <w:rFonts w:hint="eastAsia"/>
          <w:rtl/>
        </w:rPr>
        <w:t>وَلَا</w:t>
      </w:r>
      <w:r w:rsidRPr="00FB3B52">
        <w:rPr>
          <w:rStyle w:val="Charf1"/>
          <w:rtl/>
        </w:rPr>
        <w:t xml:space="preserve"> </w:t>
      </w:r>
      <w:r w:rsidRPr="00FB3B52">
        <w:rPr>
          <w:rStyle w:val="Charf1"/>
          <w:rFonts w:hint="eastAsia"/>
          <w:rtl/>
        </w:rPr>
        <w:t>هُم</w:t>
      </w:r>
      <w:r w:rsidRPr="00FB3B52">
        <w:rPr>
          <w:rStyle w:val="Charf1"/>
          <w:rFonts w:hint="cs"/>
          <w:rtl/>
        </w:rPr>
        <w:t>ۡ</w:t>
      </w:r>
      <w:r w:rsidRPr="00FB3B52">
        <w:rPr>
          <w:rStyle w:val="Charf1"/>
          <w:rtl/>
        </w:rPr>
        <w:t xml:space="preserve"> </w:t>
      </w:r>
      <w:r w:rsidRPr="00FB3B52">
        <w:rPr>
          <w:rStyle w:val="Charf1"/>
          <w:rFonts w:hint="eastAsia"/>
          <w:rtl/>
        </w:rPr>
        <w:t>يَح</w:t>
      </w:r>
      <w:r w:rsidRPr="00FB3B52">
        <w:rPr>
          <w:rStyle w:val="Charf1"/>
          <w:rFonts w:hint="cs"/>
          <w:rtl/>
        </w:rPr>
        <w:t>ۡ</w:t>
      </w:r>
      <w:r w:rsidRPr="00FB3B52">
        <w:rPr>
          <w:rStyle w:val="Charf1"/>
          <w:rFonts w:hint="eastAsia"/>
          <w:rtl/>
        </w:rPr>
        <w:t>زَنُونَ</w:t>
      </w:r>
      <w:r w:rsidRPr="00FB3B52">
        <w:rPr>
          <w:rStyle w:val="Charf1"/>
          <w:rtl/>
        </w:rPr>
        <w:t xml:space="preserve"> </w:t>
      </w:r>
      <w:r w:rsidRPr="00FB3B52">
        <w:rPr>
          <w:rStyle w:val="Charf1"/>
          <w:rFonts w:hint="cs"/>
          <w:rtl/>
        </w:rPr>
        <w:t>٦٢</w:t>
      </w:r>
      <w:r w:rsidRPr="00B52B5B">
        <w:rPr>
          <w:rStyle w:val="Char8"/>
          <w:rtl/>
          <w:lang w:bidi="fa-IR"/>
        </w:rPr>
        <w:t>﴾</w:t>
      </w:r>
      <w:r w:rsidRPr="00B52B5B">
        <w:rPr>
          <w:rStyle w:val="Char4"/>
          <w:rtl/>
          <w:lang w:bidi="fa-IR"/>
        </w:rPr>
        <w:t xml:space="preserve"> </w:t>
      </w:r>
      <w:r w:rsidRPr="00B52B5B">
        <w:rPr>
          <w:rStyle w:val="Char6"/>
          <w:rtl/>
          <w:lang w:bidi="fa-IR"/>
        </w:rPr>
        <w:t>[</w:t>
      </w:r>
      <w:r>
        <w:rPr>
          <w:rStyle w:val="Char6"/>
          <w:rFonts w:hint="cs"/>
          <w:rtl/>
          <w:lang w:bidi="fa-IR"/>
        </w:rPr>
        <w:t>یونس: 62</w:t>
      </w:r>
      <w:r w:rsidRPr="00B52B5B">
        <w:rPr>
          <w:rStyle w:val="Char6"/>
          <w:rtl/>
          <w:lang w:bidi="fa-IR"/>
        </w:rPr>
        <w:t>]</w:t>
      </w:r>
      <w:r w:rsidRPr="00B52B5B">
        <w:rPr>
          <w:rStyle w:val="Char4"/>
          <w:rtl/>
          <w:lang w:bidi="fa-IR"/>
        </w:rPr>
        <w:t>.</w:t>
      </w:r>
      <w:r>
        <w:rPr>
          <w:rStyle w:val="Char4"/>
          <w:rtl/>
          <w:lang w:bidi="fa-IR"/>
        </w:rPr>
        <w:t xml:space="preserve"> </w:t>
      </w:r>
      <w:r w:rsidRPr="00FB3B52">
        <w:rPr>
          <w:rStyle w:val="Char8"/>
          <w:rtl/>
        </w:rPr>
        <w:t>«</w:t>
      </w:r>
      <w:r w:rsidRPr="00B21C76">
        <w:rPr>
          <w:rStyle w:val="Char7"/>
          <w:rtl/>
        </w:rPr>
        <w:t>آگاه! دوستان الله را نه ترس</w:t>
      </w:r>
      <w:r>
        <w:rPr>
          <w:rStyle w:val="Char7"/>
          <w:rtl/>
        </w:rPr>
        <w:t>ی</w:t>
      </w:r>
      <w:r w:rsidRPr="00B21C76">
        <w:rPr>
          <w:rStyle w:val="Char7"/>
          <w:rtl/>
        </w:rPr>
        <w:t xml:space="preserve"> هست و نه غمگ</w:t>
      </w:r>
      <w:r>
        <w:rPr>
          <w:rStyle w:val="Char7"/>
          <w:rtl/>
        </w:rPr>
        <w:t>ی</w:t>
      </w:r>
      <w:r w:rsidRPr="00B21C76">
        <w:rPr>
          <w:rStyle w:val="Char7"/>
          <w:rtl/>
        </w:rPr>
        <w:t>ن م</w:t>
      </w:r>
      <w:r>
        <w:rPr>
          <w:rStyle w:val="Char7"/>
          <w:rtl/>
        </w:rPr>
        <w:t>ی</w:t>
      </w:r>
      <w:r w:rsidRPr="00B21C76">
        <w:rPr>
          <w:rStyle w:val="Char7"/>
          <w:rtl/>
        </w:rPr>
        <w:t>‌شوند</w:t>
      </w:r>
      <w:r w:rsidRPr="00FB3B52">
        <w:rPr>
          <w:rStyle w:val="Char8"/>
          <w:rtl/>
        </w:rPr>
        <w:t>»</w:t>
      </w:r>
      <w:r w:rsidRPr="005D2516">
        <w:rPr>
          <w:rStyle w:val="Char4"/>
          <w:rtl/>
          <w:lang w:bidi="fa-IR"/>
        </w:rPr>
        <w:t>. و هم</w:t>
      </w:r>
      <w:r>
        <w:rPr>
          <w:rStyle w:val="Char4"/>
          <w:rtl/>
          <w:lang w:bidi="fa-IR"/>
        </w:rPr>
        <w:t>ی</w:t>
      </w:r>
      <w:r w:rsidRPr="005D2516">
        <w:rPr>
          <w:rStyle w:val="Char4"/>
          <w:rtl/>
          <w:lang w:bidi="fa-IR"/>
        </w:rPr>
        <w:t>ن لفظ در حق مؤمن</w:t>
      </w:r>
      <w:r>
        <w:rPr>
          <w:rStyle w:val="Char4"/>
          <w:rtl/>
          <w:lang w:bidi="fa-IR"/>
        </w:rPr>
        <w:t>ی</w:t>
      </w:r>
      <w:r w:rsidRPr="005D2516">
        <w:rPr>
          <w:rStyle w:val="Char4"/>
          <w:rtl/>
          <w:lang w:bidi="fa-IR"/>
        </w:rPr>
        <w:t>ن بكار رفته در حال</w:t>
      </w:r>
      <w:r>
        <w:rPr>
          <w:rStyle w:val="Char4"/>
          <w:rtl/>
          <w:lang w:bidi="fa-IR"/>
        </w:rPr>
        <w:t>ی</w:t>
      </w:r>
      <w:r w:rsidRPr="005D2516">
        <w:rPr>
          <w:rStyle w:val="Char4"/>
          <w:rtl/>
          <w:lang w:bidi="fa-IR"/>
        </w:rPr>
        <w:t xml:space="preserve"> كه به طرف مؤمن</w:t>
      </w:r>
      <w:r>
        <w:rPr>
          <w:rStyle w:val="Char4"/>
          <w:rtl/>
          <w:lang w:bidi="fa-IR"/>
        </w:rPr>
        <w:t>ی</w:t>
      </w:r>
      <w:r w:rsidRPr="005D2516">
        <w:rPr>
          <w:rStyle w:val="Char4"/>
          <w:rtl/>
          <w:lang w:bidi="fa-IR"/>
        </w:rPr>
        <w:t>ن د</w:t>
      </w:r>
      <w:r>
        <w:rPr>
          <w:rStyle w:val="Char4"/>
          <w:rtl/>
          <w:lang w:bidi="fa-IR"/>
        </w:rPr>
        <w:t>ی</w:t>
      </w:r>
      <w:r w:rsidRPr="005D2516">
        <w:rPr>
          <w:rStyle w:val="Char4"/>
          <w:rtl/>
          <w:lang w:bidi="fa-IR"/>
        </w:rPr>
        <w:t>گر نسبت داده شده است:</w:t>
      </w:r>
    </w:p>
    <w:p w:rsidR="00B21C76" w:rsidRDefault="00B21C76" w:rsidP="00AC4494">
      <w:pPr>
        <w:spacing w:line="228" w:lineRule="auto"/>
        <w:ind w:firstLine="284"/>
        <w:jc w:val="both"/>
        <w:rPr>
          <w:rtl/>
          <w:lang w:bidi="fa-IR"/>
        </w:rPr>
      </w:pPr>
      <w:r w:rsidRPr="00B52B5B">
        <w:rPr>
          <w:rStyle w:val="Char8"/>
          <w:rtl/>
          <w:lang w:bidi="fa-IR"/>
        </w:rPr>
        <w:t>﴿</w:t>
      </w:r>
      <w:r w:rsidRPr="00FB3B52">
        <w:rPr>
          <w:rStyle w:val="Charf1"/>
          <w:rFonts w:hint="eastAsia"/>
          <w:rtl/>
        </w:rPr>
        <w:t>وَ</w:t>
      </w:r>
      <w:r w:rsidRPr="00FB3B52">
        <w:rPr>
          <w:rStyle w:val="Charf1"/>
          <w:rFonts w:hint="cs"/>
          <w:rtl/>
        </w:rPr>
        <w:t>ٱ</w:t>
      </w:r>
      <w:r w:rsidRPr="00FB3B52">
        <w:rPr>
          <w:rStyle w:val="Charf1"/>
          <w:rFonts w:hint="eastAsia"/>
          <w:rtl/>
        </w:rPr>
        <w:t>ل</w:t>
      </w:r>
      <w:r w:rsidRPr="00FB3B52">
        <w:rPr>
          <w:rStyle w:val="Charf1"/>
          <w:rFonts w:hint="cs"/>
          <w:rtl/>
        </w:rPr>
        <w:t>ۡ</w:t>
      </w:r>
      <w:r w:rsidRPr="00FB3B52">
        <w:rPr>
          <w:rStyle w:val="Charf1"/>
          <w:rFonts w:hint="eastAsia"/>
          <w:rtl/>
        </w:rPr>
        <w:t>مُؤ</w:t>
      </w:r>
      <w:r w:rsidRPr="00FB3B52">
        <w:rPr>
          <w:rStyle w:val="Charf1"/>
          <w:rFonts w:hint="cs"/>
          <w:rtl/>
        </w:rPr>
        <w:t>ۡ</w:t>
      </w:r>
      <w:r w:rsidRPr="00FB3B52">
        <w:rPr>
          <w:rStyle w:val="Charf1"/>
          <w:rFonts w:hint="eastAsia"/>
          <w:rtl/>
        </w:rPr>
        <w:t>مِنُونَ</w:t>
      </w:r>
      <w:r w:rsidRPr="00FB3B52">
        <w:rPr>
          <w:rStyle w:val="Charf1"/>
          <w:rtl/>
        </w:rPr>
        <w:t xml:space="preserve"> </w:t>
      </w:r>
      <w:r w:rsidRPr="00FB3B52">
        <w:rPr>
          <w:rStyle w:val="Charf1"/>
          <w:rFonts w:hint="eastAsia"/>
          <w:rtl/>
        </w:rPr>
        <w:t>وَ</w:t>
      </w:r>
      <w:r w:rsidRPr="00FB3B52">
        <w:rPr>
          <w:rStyle w:val="Charf1"/>
          <w:rFonts w:hint="cs"/>
          <w:rtl/>
        </w:rPr>
        <w:t>ٱ</w:t>
      </w:r>
      <w:r w:rsidRPr="00FB3B52">
        <w:rPr>
          <w:rStyle w:val="Charf1"/>
          <w:rFonts w:hint="eastAsia"/>
          <w:rtl/>
        </w:rPr>
        <w:t>ل</w:t>
      </w:r>
      <w:r w:rsidRPr="00FB3B52">
        <w:rPr>
          <w:rStyle w:val="Charf1"/>
          <w:rFonts w:hint="cs"/>
          <w:rtl/>
        </w:rPr>
        <w:t>ۡ</w:t>
      </w:r>
      <w:r w:rsidRPr="00FB3B52">
        <w:rPr>
          <w:rStyle w:val="Charf1"/>
          <w:rFonts w:hint="eastAsia"/>
          <w:rtl/>
        </w:rPr>
        <w:t>مُؤ</w:t>
      </w:r>
      <w:r w:rsidRPr="00FB3B52">
        <w:rPr>
          <w:rStyle w:val="Charf1"/>
          <w:rFonts w:hint="cs"/>
          <w:rtl/>
        </w:rPr>
        <w:t>ۡ</w:t>
      </w:r>
      <w:r w:rsidRPr="00FB3B52">
        <w:rPr>
          <w:rStyle w:val="Charf1"/>
          <w:rFonts w:hint="eastAsia"/>
          <w:rtl/>
        </w:rPr>
        <w:t>مِنَ</w:t>
      </w:r>
      <w:r w:rsidRPr="00FB3B52">
        <w:rPr>
          <w:rStyle w:val="Charf1"/>
          <w:rFonts w:hint="cs"/>
          <w:rtl/>
        </w:rPr>
        <w:t>ٰ</w:t>
      </w:r>
      <w:r w:rsidRPr="00FB3B52">
        <w:rPr>
          <w:rStyle w:val="Charf1"/>
          <w:rFonts w:hint="eastAsia"/>
          <w:rtl/>
        </w:rPr>
        <w:t>تُ</w:t>
      </w:r>
      <w:r w:rsidRPr="00FB3B52">
        <w:rPr>
          <w:rStyle w:val="Charf1"/>
          <w:rtl/>
        </w:rPr>
        <w:t xml:space="preserve"> </w:t>
      </w:r>
      <w:r w:rsidRPr="00FB3B52">
        <w:rPr>
          <w:rStyle w:val="Charf1"/>
          <w:rFonts w:hint="eastAsia"/>
          <w:rtl/>
        </w:rPr>
        <w:t>بَع</w:t>
      </w:r>
      <w:r w:rsidRPr="00FB3B52">
        <w:rPr>
          <w:rStyle w:val="Charf1"/>
          <w:rFonts w:hint="cs"/>
          <w:rtl/>
        </w:rPr>
        <w:t>ۡ</w:t>
      </w:r>
      <w:r w:rsidRPr="00FB3B52">
        <w:rPr>
          <w:rStyle w:val="Charf1"/>
          <w:rFonts w:hint="eastAsia"/>
          <w:rtl/>
        </w:rPr>
        <w:t>ضُهُم</w:t>
      </w:r>
      <w:r w:rsidRPr="00FB3B52">
        <w:rPr>
          <w:rStyle w:val="Charf1"/>
          <w:rFonts w:hint="cs"/>
          <w:rtl/>
        </w:rPr>
        <w:t>ۡ</w:t>
      </w:r>
      <w:r w:rsidRPr="00FB3B52">
        <w:rPr>
          <w:rStyle w:val="Charf1"/>
          <w:rtl/>
        </w:rPr>
        <w:t xml:space="preserve"> </w:t>
      </w:r>
      <w:r w:rsidRPr="00FB3B52">
        <w:rPr>
          <w:rStyle w:val="Charf1"/>
          <w:rFonts w:hint="eastAsia"/>
          <w:rtl/>
        </w:rPr>
        <w:t>أَو</w:t>
      </w:r>
      <w:r w:rsidRPr="00FB3B52">
        <w:rPr>
          <w:rStyle w:val="Charf1"/>
          <w:rFonts w:hint="cs"/>
          <w:rtl/>
        </w:rPr>
        <w:t>ۡ</w:t>
      </w:r>
      <w:r w:rsidRPr="00FB3B52">
        <w:rPr>
          <w:rStyle w:val="Charf1"/>
          <w:rFonts w:hint="eastAsia"/>
          <w:rtl/>
        </w:rPr>
        <w:t>لِيَا</w:t>
      </w:r>
      <w:r w:rsidRPr="00FB3B52">
        <w:rPr>
          <w:rStyle w:val="Charf1"/>
          <w:rFonts w:hint="cs"/>
          <w:rtl/>
        </w:rPr>
        <w:t>ٓ</w:t>
      </w:r>
      <w:r w:rsidRPr="00FB3B52">
        <w:rPr>
          <w:rStyle w:val="Charf1"/>
          <w:rFonts w:hint="eastAsia"/>
          <w:rtl/>
        </w:rPr>
        <w:t>ءُ</w:t>
      </w:r>
      <w:r w:rsidRPr="00FB3B52">
        <w:rPr>
          <w:rStyle w:val="Charf1"/>
          <w:rtl/>
        </w:rPr>
        <w:t xml:space="preserve"> </w:t>
      </w:r>
      <w:r w:rsidRPr="00FB3B52">
        <w:rPr>
          <w:rStyle w:val="Charf1"/>
          <w:rFonts w:hint="eastAsia"/>
          <w:rtl/>
        </w:rPr>
        <w:t>بَع</w:t>
      </w:r>
      <w:r w:rsidRPr="00FB3B52">
        <w:rPr>
          <w:rStyle w:val="Charf1"/>
          <w:rFonts w:hint="cs"/>
          <w:rtl/>
        </w:rPr>
        <w:t>ۡ</w:t>
      </w:r>
      <w:r w:rsidRPr="00FB3B52">
        <w:rPr>
          <w:rStyle w:val="Charf1"/>
          <w:rFonts w:hint="eastAsia"/>
          <w:rtl/>
        </w:rPr>
        <w:t>ض</w:t>
      </w:r>
      <w:r w:rsidRPr="00FB3B52">
        <w:rPr>
          <w:rStyle w:val="Charf1"/>
          <w:rFonts w:hint="cs"/>
          <w:rtl/>
        </w:rPr>
        <w:t>ٖ</w:t>
      </w:r>
      <w:r w:rsidRPr="00B52B5B">
        <w:rPr>
          <w:rStyle w:val="Char8"/>
          <w:rtl/>
          <w:lang w:bidi="fa-IR"/>
        </w:rPr>
        <w:t>﴾</w:t>
      </w:r>
      <w:r w:rsidRPr="00B52B5B">
        <w:rPr>
          <w:rStyle w:val="Char4"/>
          <w:rtl/>
          <w:lang w:bidi="fa-IR"/>
        </w:rPr>
        <w:t xml:space="preserve"> </w:t>
      </w:r>
      <w:r w:rsidRPr="00B52B5B">
        <w:rPr>
          <w:rStyle w:val="Char6"/>
          <w:rtl/>
          <w:lang w:bidi="fa-IR"/>
        </w:rPr>
        <w:t>[</w:t>
      </w:r>
      <w:r>
        <w:rPr>
          <w:rStyle w:val="Char6"/>
          <w:rFonts w:hint="cs"/>
          <w:rtl/>
          <w:lang w:bidi="fa-IR"/>
        </w:rPr>
        <w:t>التو</w:t>
      </w:r>
      <w:r w:rsidRPr="00FB3B52">
        <w:rPr>
          <w:rStyle w:val="Char6"/>
          <w:rFonts w:ascii="mylotus" w:hAnsi="mylotus" w:cs="mylotus"/>
          <w:rtl/>
          <w:lang w:bidi="fa-IR"/>
        </w:rPr>
        <w:t>بة</w:t>
      </w:r>
      <w:r>
        <w:rPr>
          <w:rStyle w:val="Char6"/>
          <w:rFonts w:hint="cs"/>
          <w:rtl/>
          <w:lang w:bidi="fa-IR"/>
        </w:rPr>
        <w:t>: 71</w:t>
      </w:r>
      <w:r w:rsidRPr="00B52B5B">
        <w:rPr>
          <w:rStyle w:val="Char6"/>
          <w:rtl/>
          <w:lang w:bidi="fa-IR"/>
        </w:rPr>
        <w:t>]</w:t>
      </w:r>
      <w:r w:rsidRPr="00B52B5B">
        <w:rPr>
          <w:rStyle w:val="Char4"/>
          <w:rtl/>
          <w:lang w:bidi="fa-IR"/>
        </w:rPr>
        <w:t>.</w:t>
      </w:r>
      <w:r>
        <w:rPr>
          <w:rStyle w:val="Char4"/>
          <w:rtl/>
          <w:lang w:bidi="fa-IR"/>
        </w:rPr>
        <w:t xml:space="preserve"> </w:t>
      </w:r>
      <w:r w:rsidRPr="00FB3B52">
        <w:rPr>
          <w:rStyle w:val="Char8"/>
          <w:rtl/>
        </w:rPr>
        <w:t>«</w:t>
      </w:r>
      <w:r w:rsidRPr="00B21C76">
        <w:rPr>
          <w:rStyle w:val="Char7"/>
          <w:rtl/>
        </w:rPr>
        <w:t>مردان و زنان با ا</w:t>
      </w:r>
      <w:r>
        <w:rPr>
          <w:rStyle w:val="Char7"/>
          <w:rtl/>
        </w:rPr>
        <w:t>ی</w:t>
      </w:r>
      <w:r w:rsidRPr="00B21C76">
        <w:rPr>
          <w:rStyle w:val="Char7"/>
          <w:rtl/>
        </w:rPr>
        <w:t xml:space="preserve">مان </w:t>
      </w:r>
      <w:r>
        <w:rPr>
          <w:rStyle w:val="Char7"/>
          <w:rtl/>
        </w:rPr>
        <w:t>ی</w:t>
      </w:r>
      <w:r w:rsidRPr="00B21C76">
        <w:rPr>
          <w:rStyle w:val="Char7"/>
          <w:rtl/>
        </w:rPr>
        <w:t>اور ودوست همد</w:t>
      </w:r>
      <w:r>
        <w:rPr>
          <w:rStyle w:val="Char7"/>
          <w:rtl/>
        </w:rPr>
        <w:t>ی</w:t>
      </w:r>
      <w:r w:rsidRPr="00B21C76">
        <w:rPr>
          <w:rStyle w:val="Char7"/>
          <w:rtl/>
        </w:rPr>
        <w:t>گرند</w:t>
      </w:r>
      <w:r w:rsidRPr="00FB3B52">
        <w:rPr>
          <w:rStyle w:val="Char8"/>
          <w:rtl/>
        </w:rPr>
        <w:t>»</w:t>
      </w:r>
      <w:r w:rsidRPr="005D2516">
        <w:rPr>
          <w:rStyle w:val="Char4"/>
          <w:rtl/>
          <w:lang w:bidi="fa-IR"/>
        </w:rPr>
        <w:t>. لفظ «مول</w:t>
      </w:r>
      <w:r>
        <w:rPr>
          <w:rStyle w:val="Char4"/>
          <w:rtl/>
          <w:lang w:bidi="fa-IR"/>
        </w:rPr>
        <w:t>ی</w:t>
      </w:r>
      <w:r w:rsidRPr="005D2516">
        <w:rPr>
          <w:rStyle w:val="Char4"/>
          <w:rtl/>
          <w:lang w:bidi="fa-IR"/>
        </w:rPr>
        <w:t>» به سبب كثرت معان</w:t>
      </w:r>
      <w:r>
        <w:rPr>
          <w:rStyle w:val="Char4"/>
          <w:rtl/>
          <w:lang w:bidi="fa-IR"/>
        </w:rPr>
        <w:t>ی</w:t>
      </w:r>
      <w:r w:rsidRPr="005D2516">
        <w:rPr>
          <w:rStyle w:val="Char4"/>
          <w:rtl/>
          <w:lang w:bidi="fa-IR"/>
        </w:rPr>
        <w:t>، در احاد</w:t>
      </w:r>
      <w:r>
        <w:rPr>
          <w:rStyle w:val="Char4"/>
          <w:rtl/>
          <w:lang w:bidi="fa-IR"/>
        </w:rPr>
        <w:t>ی</w:t>
      </w:r>
      <w:r w:rsidRPr="005D2516">
        <w:rPr>
          <w:rStyle w:val="Char4"/>
          <w:rtl/>
          <w:lang w:bidi="fa-IR"/>
        </w:rPr>
        <w:t>ث مختلف به معان</w:t>
      </w:r>
      <w:r>
        <w:rPr>
          <w:rStyle w:val="Char4"/>
          <w:rtl/>
          <w:lang w:bidi="fa-IR"/>
        </w:rPr>
        <w:t>ی</w:t>
      </w:r>
      <w:r w:rsidRPr="005D2516">
        <w:rPr>
          <w:rStyle w:val="Char4"/>
          <w:rtl/>
          <w:lang w:bidi="fa-IR"/>
        </w:rPr>
        <w:t xml:space="preserve"> مختلف استعمال شده است. </w:t>
      </w:r>
    </w:p>
    <w:p w:rsidR="00B21C76" w:rsidRPr="00AC4494" w:rsidRDefault="00B21C76" w:rsidP="00AC4494">
      <w:pPr>
        <w:pStyle w:val="a8"/>
        <w:spacing w:line="228" w:lineRule="auto"/>
        <w:rPr>
          <w:rtl/>
        </w:rPr>
      </w:pPr>
      <w:r w:rsidRPr="00AC4494">
        <w:rPr>
          <w:rtl/>
        </w:rPr>
        <w:t>علامه ابن الاثیر جزری در كتاب لغت مشهور خود «</w:t>
      </w:r>
      <w:r w:rsidRPr="00AC4494">
        <w:rPr>
          <w:rStyle w:val="Char1"/>
          <w:rFonts w:ascii="IRLotus" w:eastAsia="B Badr" w:hAnsi="IRLotus" w:cs="IRLotus"/>
          <w:rtl/>
        </w:rPr>
        <w:t>النها</w:t>
      </w:r>
      <w:r w:rsidR="00851EF0">
        <w:rPr>
          <w:rStyle w:val="Char1"/>
          <w:rFonts w:ascii="IRLotus" w:eastAsia="B Badr" w:hAnsi="IRLotus" w:cs="IRLotus"/>
          <w:rtl/>
        </w:rPr>
        <w:t>ی</w:t>
      </w:r>
      <w:r w:rsidR="00AC4494">
        <w:rPr>
          <w:rStyle w:val="Char1"/>
          <w:rFonts w:ascii="IRLotus" w:eastAsia="B Badr" w:hAnsi="IRLotus" w:cs="IRLotus" w:hint="cs"/>
          <w:rtl/>
        </w:rPr>
        <w:t>ة</w:t>
      </w:r>
      <w:r w:rsidRPr="00AC4494">
        <w:rPr>
          <w:rStyle w:val="Char1"/>
          <w:rFonts w:ascii="IRLotus" w:eastAsia="B Badr" w:hAnsi="IRLotus" w:cs="IRLotus"/>
          <w:rtl/>
        </w:rPr>
        <w:t xml:space="preserve"> في غريب الحديث</w:t>
      </w:r>
      <w:r w:rsidRPr="00AC4494">
        <w:rPr>
          <w:rtl/>
        </w:rPr>
        <w:t>» می‌نویسد:</w:t>
      </w:r>
    </w:p>
    <w:p w:rsidR="00B21C76" w:rsidRPr="005D2516" w:rsidRDefault="00B21C76" w:rsidP="00AC4494">
      <w:pPr>
        <w:widowControl w:val="0"/>
        <w:spacing w:line="228" w:lineRule="auto"/>
        <w:ind w:firstLine="284"/>
        <w:jc w:val="both"/>
        <w:rPr>
          <w:rtl/>
        </w:rPr>
      </w:pPr>
      <w:r w:rsidRPr="00FB3B52">
        <w:rPr>
          <w:rStyle w:val="Char8"/>
          <w:rFonts w:hint="cs"/>
          <w:rtl/>
        </w:rPr>
        <w:t>«</w:t>
      </w:r>
      <w:r w:rsidRPr="00B21C76">
        <w:rPr>
          <w:rStyle w:val="Char1"/>
          <w:rtl/>
        </w:rPr>
        <w:t>وهو اسم يقع علي جماعة كثيره فهو الرب، وال</w:t>
      </w:r>
      <w:r w:rsidRPr="00B21C76">
        <w:rPr>
          <w:rStyle w:val="Char1"/>
          <w:rFonts w:hint="cs"/>
          <w:rtl/>
        </w:rPr>
        <w:t>ـ</w:t>
      </w:r>
      <w:r w:rsidRPr="00B21C76">
        <w:rPr>
          <w:rStyle w:val="Char1"/>
          <w:rtl/>
        </w:rPr>
        <w:t>مالك، والسيد وال</w:t>
      </w:r>
      <w:r w:rsidRPr="00B21C76">
        <w:rPr>
          <w:rStyle w:val="Char1"/>
          <w:rFonts w:hint="cs"/>
          <w:rtl/>
        </w:rPr>
        <w:t>ـ</w:t>
      </w:r>
      <w:r w:rsidRPr="00B21C76">
        <w:rPr>
          <w:rStyle w:val="Char1"/>
          <w:rtl/>
        </w:rPr>
        <w:t>منعم، وال</w:t>
      </w:r>
      <w:r w:rsidRPr="00B21C76">
        <w:rPr>
          <w:rStyle w:val="Char1"/>
          <w:rFonts w:hint="cs"/>
          <w:rtl/>
        </w:rPr>
        <w:t>ـ</w:t>
      </w:r>
      <w:r w:rsidRPr="00B21C76">
        <w:rPr>
          <w:rStyle w:val="Char1"/>
          <w:rtl/>
        </w:rPr>
        <w:t>معتق، والناصر، وال</w:t>
      </w:r>
      <w:r w:rsidRPr="00B21C76">
        <w:rPr>
          <w:rStyle w:val="Char1"/>
          <w:rFonts w:hint="cs"/>
          <w:rtl/>
        </w:rPr>
        <w:t>ـ</w:t>
      </w:r>
      <w:r w:rsidRPr="00B21C76">
        <w:rPr>
          <w:rStyle w:val="Char1"/>
          <w:rtl/>
        </w:rPr>
        <w:t>محب، والتابع، والجار، وابن العم، والحليف، والعقيد، الصهر، والعبد، وال</w:t>
      </w:r>
      <w:r w:rsidRPr="00B21C76">
        <w:rPr>
          <w:rStyle w:val="Char1"/>
          <w:rFonts w:hint="cs"/>
          <w:rtl/>
        </w:rPr>
        <w:t>ـ</w:t>
      </w:r>
      <w:r w:rsidRPr="00B21C76">
        <w:rPr>
          <w:rStyle w:val="Char1"/>
          <w:rtl/>
        </w:rPr>
        <w:t>معتق، وال</w:t>
      </w:r>
      <w:r w:rsidRPr="00B21C76">
        <w:rPr>
          <w:rStyle w:val="Char1"/>
          <w:rFonts w:hint="cs"/>
          <w:rtl/>
        </w:rPr>
        <w:t>ـ</w:t>
      </w:r>
      <w:r w:rsidRPr="00B21C76">
        <w:rPr>
          <w:rStyle w:val="Char1"/>
          <w:rtl/>
        </w:rPr>
        <w:t xml:space="preserve">منعم عليه وأكثرها قد جاءت في الحديث فيضاف كل واحد إلى ما يقتضيه الحديث الوارد فيه </w:t>
      </w:r>
      <w:r w:rsidRPr="00B21C76">
        <w:rPr>
          <w:rStyle w:val="Char1"/>
          <w:rFonts w:ascii="Times New Roman" w:hAnsi="Times New Roman" w:cs="Times New Roman"/>
        </w:rPr>
        <w:t>…</w:t>
      </w:r>
      <w:r w:rsidRPr="00B21C76">
        <w:rPr>
          <w:rStyle w:val="Char1"/>
          <w:rtl/>
        </w:rPr>
        <w:t xml:space="preserve"> و منه الحديث «</w:t>
      </w:r>
      <w:r w:rsidRPr="00FB3B52">
        <w:rPr>
          <w:rStyle w:val="Char3"/>
          <w:rFonts w:hint="eastAsia"/>
          <w:rtl/>
        </w:rPr>
        <w:t>مَنْ</w:t>
      </w:r>
      <w:r w:rsidRPr="00FB3B52">
        <w:rPr>
          <w:rStyle w:val="Char3"/>
          <w:rtl/>
        </w:rPr>
        <w:t xml:space="preserve"> </w:t>
      </w:r>
      <w:r w:rsidRPr="00FB3B52">
        <w:rPr>
          <w:rStyle w:val="Char3"/>
          <w:rFonts w:hint="eastAsia"/>
          <w:rtl/>
        </w:rPr>
        <w:t>كُنْتُ</w:t>
      </w:r>
      <w:r w:rsidRPr="00FB3B52">
        <w:rPr>
          <w:rStyle w:val="Char3"/>
          <w:rtl/>
        </w:rPr>
        <w:t xml:space="preserve"> </w:t>
      </w:r>
      <w:r w:rsidRPr="00FB3B52">
        <w:rPr>
          <w:rStyle w:val="Char3"/>
          <w:rFonts w:hint="eastAsia"/>
          <w:rtl/>
        </w:rPr>
        <w:t>مَوْلاهُ</w:t>
      </w:r>
      <w:r w:rsidRPr="00FB3B52">
        <w:rPr>
          <w:rStyle w:val="Char3"/>
          <w:rtl/>
        </w:rPr>
        <w:t xml:space="preserve"> </w:t>
      </w:r>
      <w:r w:rsidRPr="00FB3B52">
        <w:rPr>
          <w:rStyle w:val="Char3"/>
          <w:rFonts w:hint="eastAsia"/>
          <w:rtl/>
        </w:rPr>
        <w:t>فَعَلَيٌّ</w:t>
      </w:r>
      <w:r w:rsidRPr="00FB3B52">
        <w:rPr>
          <w:rStyle w:val="Char3"/>
          <w:rtl/>
        </w:rPr>
        <w:t xml:space="preserve"> </w:t>
      </w:r>
      <w:r w:rsidRPr="00FB3B52">
        <w:rPr>
          <w:rStyle w:val="Char3"/>
          <w:rFonts w:hint="eastAsia"/>
          <w:rtl/>
        </w:rPr>
        <w:t>مَوْلاهُ</w:t>
      </w:r>
      <w:r w:rsidRPr="00B21C76">
        <w:rPr>
          <w:rStyle w:val="Char1"/>
          <w:rtl/>
        </w:rPr>
        <w:t>» يحمل على أكثر الأسماء ال</w:t>
      </w:r>
      <w:r w:rsidRPr="00B21C76">
        <w:rPr>
          <w:rStyle w:val="Char1"/>
          <w:rFonts w:hint="cs"/>
          <w:rtl/>
        </w:rPr>
        <w:t>ـ</w:t>
      </w:r>
      <w:r w:rsidRPr="00B21C76">
        <w:rPr>
          <w:rStyle w:val="Char1"/>
          <w:rtl/>
        </w:rPr>
        <w:t>مذكورة</w:t>
      </w:r>
      <w:r w:rsidRPr="00FB3B52">
        <w:rPr>
          <w:rStyle w:val="Char8"/>
          <w:rtl/>
        </w:rPr>
        <w:t>»</w:t>
      </w:r>
      <w:r w:rsidRPr="00FB3B52">
        <w:rPr>
          <w:rStyle w:val="Char4"/>
          <w:rtl/>
        </w:rPr>
        <w:t>.</w:t>
      </w:r>
      <w:r w:rsidR="00AC4494">
        <w:rPr>
          <w:rStyle w:val="Char8"/>
          <w:rFonts w:hint="cs"/>
          <w:rtl/>
        </w:rPr>
        <w:t xml:space="preserve"> </w:t>
      </w:r>
      <w:r w:rsidRPr="00FB3B52">
        <w:rPr>
          <w:rStyle w:val="Char8"/>
          <w:rFonts w:hint="cs"/>
          <w:rtl/>
        </w:rPr>
        <w:t>«</w:t>
      </w:r>
      <w:r w:rsidRPr="00B21C76">
        <w:rPr>
          <w:rStyle w:val="Char7"/>
          <w:rtl/>
        </w:rPr>
        <w:t>و ا</w:t>
      </w:r>
      <w:r>
        <w:rPr>
          <w:rStyle w:val="Char7"/>
          <w:rtl/>
        </w:rPr>
        <w:t>ی</w:t>
      </w:r>
      <w:r w:rsidRPr="00B21C76">
        <w:rPr>
          <w:rStyle w:val="Char7"/>
          <w:rtl/>
        </w:rPr>
        <w:t>ن لفظ «مول</w:t>
      </w:r>
      <w:r>
        <w:rPr>
          <w:rStyle w:val="Char7"/>
          <w:rtl/>
        </w:rPr>
        <w:t>ی</w:t>
      </w:r>
      <w:r w:rsidRPr="00B21C76">
        <w:rPr>
          <w:rStyle w:val="Char7"/>
          <w:rtl/>
        </w:rPr>
        <w:t>» اسم</w:t>
      </w:r>
      <w:r>
        <w:rPr>
          <w:rStyle w:val="Char7"/>
          <w:rtl/>
        </w:rPr>
        <w:t>ی</w:t>
      </w:r>
      <w:r w:rsidRPr="00B21C76">
        <w:rPr>
          <w:rStyle w:val="Char7"/>
          <w:rtl/>
        </w:rPr>
        <w:t xml:space="preserve"> است كه بر بس</w:t>
      </w:r>
      <w:r>
        <w:rPr>
          <w:rStyle w:val="Char7"/>
          <w:rtl/>
        </w:rPr>
        <w:t>ی</w:t>
      </w:r>
      <w:r w:rsidRPr="00B21C76">
        <w:rPr>
          <w:rStyle w:val="Char7"/>
          <w:rtl/>
        </w:rPr>
        <w:t>ار</w:t>
      </w:r>
      <w:r>
        <w:rPr>
          <w:rStyle w:val="Char7"/>
          <w:rtl/>
        </w:rPr>
        <w:t>ی</w:t>
      </w:r>
      <w:r w:rsidRPr="00B21C76">
        <w:rPr>
          <w:rStyle w:val="Char7"/>
          <w:rtl/>
        </w:rPr>
        <w:t xml:space="preserve"> از معان</w:t>
      </w:r>
      <w:r>
        <w:rPr>
          <w:rStyle w:val="Char7"/>
          <w:rtl/>
        </w:rPr>
        <w:t>ی</w:t>
      </w:r>
      <w:r w:rsidRPr="00B21C76">
        <w:rPr>
          <w:rStyle w:val="Char7"/>
          <w:rtl/>
        </w:rPr>
        <w:t xml:space="preserve"> اطلاق م</w:t>
      </w:r>
      <w:r>
        <w:rPr>
          <w:rStyle w:val="Char7"/>
          <w:rtl/>
        </w:rPr>
        <w:t>ی</w:t>
      </w:r>
      <w:r w:rsidRPr="00B21C76">
        <w:rPr>
          <w:rStyle w:val="Char7"/>
          <w:rtl/>
        </w:rPr>
        <w:t>‌شود.پس معنا</w:t>
      </w:r>
      <w:r>
        <w:rPr>
          <w:rStyle w:val="Char7"/>
          <w:rtl/>
        </w:rPr>
        <w:t>ی</w:t>
      </w:r>
      <w:r w:rsidRPr="00B21C76">
        <w:rPr>
          <w:rStyle w:val="Char7"/>
          <w:rtl/>
        </w:rPr>
        <w:t xml:space="preserve"> مول</w:t>
      </w:r>
      <w:r>
        <w:rPr>
          <w:rStyle w:val="Char7"/>
          <w:rtl/>
        </w:rPr>
        <w:t>ی</w:t>
      </w:r>
      <w:r w:rsidRPr="00B21C76">
        <w:rPr>
          <w:rStyle w:val="Char7"/>
          <w:rtl/>
        </w:rPr>
        <w:t xml:space="preserve">: پروردگار، مالك، سردار، محسن، آزاد كننده، </w:t>
      </w:r>
      <w:r>
        <w:rPr>
          <w:rStyle w:val="Char7"/>
          <w:rtl/>
        </w:rPr>
        <w:t>ی</w:t>
      </w:r>
      <w:r w:rsidRPr="00B21C76">
        <w:rPr>
          <w:rStyle w:val="Char7"/>
          <w:rtl/>
        </w:rPr>
        <w:t>اور، محبت كننده، فرمانبردار، همسا</w:t>
      </w:r>
      <w:r>
        <w:rPr>
          <w:rStyle w:val="Char7"/>
          <w:rtl/>
        </w:rPr>
        <w:t>ی</w:t>
      </w:r>
      <w:r w:rsidRPr="00B21C76">
        <w:rPr>
          <w:rStyle w:val="Char7"/>
          <w:rtl/>
        </w:rPr>
        <w:t>ه، پسر عمو، عهد كننده، عقد كننده، داماد، غلام، غلام آزاد شده و احسان شونده, م</w:t>
      </w:r>
      <w:r>
        <w:rPr>
          <w:rStyle w:val="Char7"/>
          <w:rtl/>
        </w:rPr>
        <w:t>ی</w:t>
      </w:r>
      <w:r w:rsidRPr="00B21C76">
        <w:rPr>
          <w:rStyle w:val="Char7"/>
          <w:rtl/>
        </w:rPr>
        <w:t>‌آ</w:t>
      </w:r>
      <w:r>
        <w:rPr>
          <w:rStyle w:val="Char7"/>
          <w:rtl/>
        </w:rPr>
        <w:t>ی</w:t>
      </w:r>
      <w:r w:rsidRPr="00B21C76">
        <w:rPr>
          <w:rStyle w:val="Char7"/>
          <w:rtl/>
        </w:rPr>
        <w:t>د. ب</w:t>
      </w:r>
      <w:r>
        <w:rPr>
          <w:rStyle w:val="Char7"/>
          <w:rtl/>
        </w:rPr>
        <w:t>ی</w:t>
      </w:r>
      <w:r w:rsidRPr="00B21C76">
        <w:rPr>
          <w:rStyle w:val="Char7"/>
          <w:rtl/>
        </w:rPr>
        <w:t>شتر ا</w:t>
      </w:r>
      <w:r>
        <w:rPr>
          <w:rStyle w:val="Char7"/>
          <w:rtl/>
        </w:rPr>
        <w:t>ی</w:t>
      </w:r>
      <w:r w:rsidRPr="00B21C76">
        <w:rPr>
          <w:rStyle w:val="Char7"/>
          <w:rtl/>
        </w:rPr>
        <w:t>ن معان</w:t>
      </w:r>
      <w:r>
        <w:rPr>
          <w:rStyle w:val="Char7"/>
          <w:rtl/>
        </w:rPr>
        <w:t>ی</w:t>
      </w:r>
      <w:r w:rsidRPr="00B21C76">
        <w:rPr>
          <w:rStyle w:val="Char7"/>
          <w:rtl/>
        </w:rPr>
        <w:t xml:space="preserve"> در احاد</w:t>
      </w:r>
      <w:r>
        <w:rPr>
          <w:rStyle w:val="Char7"/>
          <w:rtl/>
        </w:rPr>
        <w:t>ی</w:t>
      </w:r>
      <w:r w:rsidRPr="00B21C76">
        <w:rPr>
          <w:rStyle w:val="Char7"/>
          <w:rtl/>
        </w:rPr>
        <w:t>ث بكار رفته است. و مطابق با مقتضا</w:t>
      </w:r>
      <w:r>
        <w:rPr>
          <w:rStyle w:val="Char7"/>
          <w:rtl/>
        </w:rPr>
        <w:t>ی</w:t>
      </w:r>
      <w:r w:rsidRPr="00B21C76">
        <w:rPr>
          <w:rStyle w:val="Char7"/>
          <w:rtl/>
        </w:rPr>
        <w:t xml:space="preserve"> هر حد</w:t>
      </w:r>
      <w:r>
        <w:rPr>
          <w:rStyle w:val="Char7"/>
          <w:rtl/>
        </w:rPr>
        <w:t>ی</w:t>
      </w:r>
      <w:r w:rsidRPr="00B21C76">
        <w:rPr>
          <w:rStyle w:val="Char7"/>
          <w:rtl/>
        </w:rPr>
        <w:t>ث، معنا</w:t>
      </w:r>
      <w:r>
        <w:rPr>
          <w:rStyle w:val="Char7"/>
          <w:rtl/>
        </w:rPr>
        <w:t>ی</w:t>
      </w:r>
      <w:r w:rsidRPr="00B21C76">
        <w:rPr>
          <w:rStyle w:val="Char7"/>
          <w:rtl/>
        </w:rPr>
        <w:t xml:space="preserve"> مراد</w:t>
      </w:r>
      <w:r>
        <w:rPr>
          <w:rStyle w:val="Char7"/>
          <w:rtl/>
        </w:rPr>
        <w:t>ی</w:t>
      </w:r>
      <w:r w:rsidRPr="00B21C76">
        <w:rPr>
          <w:rStyle w:val="Char7"/>
          <w:rtl/>
        </w:rPr>
        <w:t xml:space="preserve"> آن معلوم  م</w:t>
      </w:r>
      <w:r>
        <w:rPr>
          <w:rStyle w:val="Char7"/>
          <w:rtl/>
        </w:rPr>
        <w:t>ی</w:t>
      </w:r>
      <w:r w:rsidRPr="00B21C76">
        <w:rPr>
          <w:rStyle w:val="Char7"/>
          <w:rtl/>
        </w:rPr>
        <w:t>‌شود. هم</w:t>
      </w:r>
      <w:r>
        <w:rPr>
          <w:rStyle w:val="Char7"/>
          <w:rtl/>
        </w:rPr>
        <w:t>ی</w:t>
      </w:r>
      <w:r w:rsidRPr="00B21C76">
        <w:rPr>
          <w:rStyle w:val="Char7"/>
          <w:rtl/>
        </w:rPr>
        <w:t>ن لفظ در حد</w:t>
      </w:r>
      <w:r>
        <w:rPr>
          <w:rStyle w:val="Char7"/>
          <w:rtl/>
        </w:rPr>
        <w:t>ی</w:t>
      </w:r>
      <w:r w:rsidRPr="00B21C76">
        <w:rPr>
          <w:rStyle w:val="Char7"/>
          <w:rtl/>
        </w:rPr>
        <w:t xml:space="preserve">ث </w:t>
      </w:r>
      <w:r w:rsidRPr="005D2516">
        <w:rPr>
          <w:rtl/>
        </w:rPr>
        <w:t>«</w:t>
      </w:r>
      <w:r w:rsidRPr="00FB3B52">
        <w:rPr>
          <w:rStyle w:val="Char3"/>
          <w:rFonts w:hint="eastAsia"/>
          <w:rtl/>
        </w:rPr>
        <w:t>مَنْ</w:t>
      </w:r>
      <w:r w:rsidRPr="00FB3B52">
        <w:rPr>
          <w:rStyle w:val="Char3"/>
          <w:rtl/>
        </w:rPr>
        <w:t xml:space="preserve"> </w:t>
      </w:r>
      <w:r w:rsidRPr="00FB3B52">
        <w:rPr>
          <w:rStyle w:val="Char3"/>
          <w:rFonts w:hint="eastAsia"/>
          <w:rtl/>
        </w:rPr>
        <w:t>كُنْتُ</w:t>
      </w:r>
      <w:r w:rsidRPr="00FB3B52">
        <w:rPr>
          <w:rStyle w:val="Char3"/>
          <w:rtl/>
        </w:rPr>
        <w:t xml:space="preserve"> </w:t>
      </w:r>
      <w:r w:rsidRPr="00FB3B52">
        <w:rPr>
          <w:rStyle w:val="Char3"/>
          <w:rFonts w:hint="eastAsia"/>
          <w:rtl/>
        </w:rPr>
        <w:t>مَوْلاهُ</w:t>
      </w:r>
      <w:r w:rsidRPr="00FB3B52">
        <w:rPr>
          <w:rStyle w:val="Char3"/>
          <w:rtl/>
        </w:rPr>
        <w:t xml:space="preserve"> </w:t>
      </w:r>
      <w:r w:rsidRPr="00FB3B52">
        <w:rPr>
          <w:rStyle w:val="Char3"/>
          <w:rFonts w:hint="eastAsia"/>
          <w:rtl/>
        </w:rPr>
        <w:t>فَعَلَيٌّ</w:t>
      </w:r>
      <w:r w:rsidRPr="00FB3B52">
        <w:rPr>
          <w:rStyle w:val="Char3"/>
          <w:rtl/>
        </w:rPr>
        <w:t xml:space="preserve"> </w:t>
      </w:r>
      <w:r w:rsidRPr="00FB3B52">
        <w:rPr>
          <w:rStyle w:val="Char3"/>
          <w:rFonts w:hint="eastAsia"/>
          <w:rtl/>
        </w:rPr>
        <w:t>مَوْلاهُ</w:t>
      </w:r>
      <w:r w:rsidRPr="005D2516">
        <w:rPr>
          <w:rtl/>
        </w:rPr>
        <w:t>»</w:t>
      </w:r>
      <w:r w:rsidRPr="00B21C76">
        <w:rPr>
          <w:rStyle w:val="Char7"/>
          <w:rtl/>
        </w:rPr>
        <w:t xml:space="preserve"> هم استعمال شده است و ا</w:t>
      </w:r>
      <w:r>
        <w:rPr>
          <w:rStyle w:val="Char7"/>
          <w:rtl/>
        </w:rPr>
        <w:t>ی</w:t>
      </w:r>
      <w:r w:rsidRPr="00B21C76">
        <w:rPr>
          <w:rStyle w:val="Char7"/>
          <w:rtl/>
        </w:rPr>
        <w:t>ن لفظ را در ا</w:t>
      </w:r>
      <w:r>
        <w:rPr>
          <w:rStyle w:val="Char7"/>
          <w:rtl/>
        </w:rPr>
        <w:t>ی</w:t>
      </w:r>
      <w:r w:rsidRPr="00B21C76">
        <w:rPr>
          <w:rStyle w:val="Char7"/>
          <w:rtl/>
        </w:rPr>
        <w:t>نجا م</w:t>
      </w:r>
      <w:r>
        <w:rPr>
          <w:rStyle w:val="Char7"/>
          <w:rtl/>
        </w:rPr>
        <w:t>ی</w:t>
      </w:r>
      <w:r w:rsidRPr="00B21C76">
        <w:rPr>
          <w:rStyle w:val="Char7"/>
          <w:rtl/>
        </w:rPr>
        <w:t>‌توان بر ب</w:t>
      </w:r>
      <w:r>
        <w:rPr>
          <w:rStyle w:val="Char7"/>
          <w:rtl/>
        </w:rPr>
        <w:t>ی</w:t>
      </w:r>
      <w:r w:rsidRPr="00B21C76">
        <w:rPr>
          <w:rStyle w:val="Char7"/>
          <w:rtl/>
        </w:rPr>
        <w:t>شتر معان</w:t>
      </w:r>
      <w:r>
        <w:rPr>
          <w:rStyle w:val="Char7"/>
          <w:rtl/>
        </w:rPr>
        <w:t>ی</w:t>
      </w:r>
      <w:r w:rsidRPr="00B21C76">
        <w:rPr>
          <w:rStyle w:val="Char7"/>
          <w:rtl/>
        </w:rPr>
        <w:t xml:space="preserve"> مذكور حمل كرد</w:t>
      </w:r>
      <w:r w:rsidRPr="00FB3B52">
        <w:rPr>
          <w:rStyle w:val="Char8"/>
          <w:rFonts w:hint="cs"/>
          <w:rtl/>
        </w:rPr>
        <w:t>»</w:t>
      </w:r>
      <w:r w:rsidRPr="00FB3B52">
        <w:rPr>
          <w:vertAlign w:val="superscript"/>
          <w:rtl/>
        </w:rPr>
        <w:t>(</w:t>
      </w:r>
      <w:r w:rsidRPr="00FB3B52">
        <w:rPr>
          <w:sz w:val="24"/>
          <w:vertAlign w:val="superscript"/>
          <w:rtl/>
        </w:rPr>
        <w:footnoteReference w:id="72"/>
      </w:r>
      <w:r w:rsidRPr="00FB3B52">
        <w:rPr>
          <w:vertAlign w:val="superscript"/>
          <w:rtl/>
        </w:rPr>
        <w:t>)</w:t>
      </w:r>
      <w:r>
        <w:rPr>
          <w:rFonts w:hint="cs"/>
          <w:rtl/>
        </w:rPr>
        <w:t>.</w:t>
      </w:r>
    </w:p>
    <w:p w:rsidR="00B21C76" w:rsidRPr="00FB3B52" w:rsidRDefault="00B21C76" w:rsidP="00AC4494">
      <w:pPr>
        <w:pStyle w:val="33333333333"/>
        <w:rPr>
          <w:rtl/>
        </w:rPr>
      </w:pPr>
      <w:bookmarkStart w:id="153" w:name="_Toc310104037"/>
      <w:bookmarkStart w:id="154" w:name="_Toc380345618"/>
      <w:bookmarkStart w:id="155" w:name="_Toc387154608"/>
      <w:r w:rsidRPr="00FB3B52">
        <w:rPr>
          <w:rtl/>
        </w:rPr>
        <w:t>تسلسل كلام نبو</w:t>
      </w:r>
      <w:bookmarkEnd w:id="153"/>
      <w:bookmarkEnd w:id="154"/>
      <w:r w:rsidR="00AC4494">
        <w:rPr>
          <w:rFonts w:hint="cs"/>
          <w:rtl/>
        </w:rPr>
        <w:t>ی</w:t>
      </w:r>
      <w:bookmarkEnd w:id="155"/>
    </w:p>
    <w:p w:rsidR="00B21C76" w:rsidRPr="005D2516" w:rsidRDefault="00B21C76" w:rsidP="00AC4494">
      <w:pPr>
        <w:pStyle w:val="a8"/>
        <w:spacing w:line="233" w:lineRule="auto"/>
        <w:rPr>
          <w:rtl/>
        </w:rPr>
      </w:pPr>
      <w:r w:rsidRPr="005D2516">
        <w:rPr>
          <w:rtl/>
        </w:rPr>
        <w:t>الفاظ عرب</w:t>
      </w:r>
      <w:r>
        <w:rPr>
          <w:rtl/>
        </w:rPr>
        <w:t>ی</w:t>
      </w:r>
      <w:r w:rsidRPr="005D2516">
        <w:rPr>
          <w:rtl/>
        </w:rPr>
        <w:t xml:space="preserve"> و ترجمه تمام روا</w:t>
      </w:r>
      <w:r>
        <w:rPr>
          <w:rtl/>
        </w:rPr>
        <w:t>ی</w:t>
      </w:r>
      <w:r w:rsidRPr="005D2516">
        <w:rPr>
          <w:rtl/>
        </w:rPr>
        <w:t>ات</w:t>
      </w:r>
      <w:r>
        <w:rPr>
          <w:rtl/>
        </w:rPr>
        <w:t xml:space="preserve"> بحث خطبه غدیر را هر خواننده بی</w:t>
      </w:r>
      <w:r>
        <w:rPr>
          <w:rFonts w:hint="cs"/>
          <w:rtl/>
        </w:rPr>
        <w:t>‌</w:t>
      </w:r>
      <w:r w:rsidRPr="005D2516">
        <w:rPr>
          <w:rtl/>
        </w:rPr>
        <w:t>طرف</w:t>
      </w:r>
      <w:r>
        <w:rPr>
          <w:rtl/>
        </w:rPr>
        <w:t>ی</w:t>
      </w:r>
      <w:r w:rsidRPr="005D2516">
        <w:rPr>
          <w:rtl/>
        </w:rPr>
        <w:t xml:space="preserve"> پ</w:t>
      </w:r>
      <w:r>
        <w:rPr>
          <w:rtl/>
        </w:rPr>
        <w:t>ی</w:t>
      </w:r>
      <w:r w:rsidRPr="005D2516">
        <w:rPr>
          <w:rtl/>
        </w:rPr>
        <w:t>ش رو</w:t>
      </w:r>
      <w:r>
        <w:rPr>
          <w:rtl/>
        </w:rPr>
        <w:t>ی</w:t>
      </w:r>
      <w:r w:rsidRPr="005D2516">
        <w:rPr>
          <w:rtl/>
        </w:rPr>
        <w:t xml:space="preserve"> خود گذا</w:t>
      </w:r>
      <w:r>
        <w:rPr>
          <w:rtl/>
        </w:rPr>
        <w:t>شته آن را مسلسل ترجمه كند ترجمه</w:t>
      </w:r>
      <w:r>
        <w:rPr>
          <w:rFonts w:hint="cs"/>
          <w:rtl/>
        </w:rPr>
        <w:t>‌</w:t>
      </w:r>
      <w:r w:rsidRPr="005D2516">
        <w:rPr>
          <w:rtl/>
        </w:rPr>
        <w:t>اش با ترجمه ما كه جمهور امت آن را اتخاذ كرده, فرق</w:t>
      </w:r>
      <w:r>
        <w:rPr>
          <w:rtl/>
        </w:rPr>
        <w:t>ی</w:t>
      </w:r>
      <w:r w:rsidRPr="005D2516">
        <w:rPr>
          <w:rtl/>
        </w:rPr>
        <w:t xml:space="preserve"> نخواهد داشت.</w:t>
      </w:r>
    </w:p>
    <w:p w:rsidR="00B21C76" w:rsidRPr="00AC4494" w:rsidRDefault="00B21C76" w:rsidP="00AC4494">
      <w:pPr>
        <w:pStyle w:val="a8"/>
        <w:spacing w:line="233" w:lineRule="auto"/>
        <w:rPr>
          <w:rtl/>
        </w:rPr>
      </w:pPr>
      <w:r w:rsidRPr="00AC4494">
        <w:rPr>
          <w:rtl/>
        </w:rPr>
        <w:t>اگر طبق گفته نویسندگان شیعی، كلمات «اولی» و «مولی» در حدیث موالات به معنای «حاكم» گرفته شود پس ترجمه «موالات» چه خواهد شد؟ معنای موالات چگونه ممكن است حكومت باشد؟ آنجا كه بطور قطع ترجمه</w:t>
      </w:r>
      <w:r w:rsidRPr="00AC4494">
        <w:rPr>
          <w:rFonts w:hint="cs"/>
          <w:rtl/>
        </w:rPr>
        <w:t>‌</w:t>
      </w:r>
      <w:r w:rsidRPr="00AC4494">
        <w:rPr>
          <w:rtl/>
        </w:rPr>
        <w:t>اش محبت است.</w:t>
      </w:r>
    </w:p>
    <w:p w:rsidR="00B21C76" w:rsidRPr="00915DB2" w:rsidRDefault="00B21C76" w:rsidP="00AC4494">
      <w:pPr>
        <w:pStyle w:val="a8"/>
        <w:spacing w:line="233" w:lineRule="auto"/>
        <w:rPr>
          <w:rtl/>
        </w:rPr>
      </w:pPr>
      <w:r w:rsidRPr="00915DB2">
        <w:rPr>
          <w:rtl/>
        </w:rPr>
        <w:t>به نقل از ابن ماجه، احاد</w:t>
      </w:r>
      <w:r>
        <w:rPr>
          <w:rtl/>
        </w:rPr>
        <w:t>ی</w:t>
      </w:r>
      <w:r w:rsidRPr="00915DB2">
        <w:rPr>
          <w:rtl/>
        </w:rPr>
        <w:t>ث</w:t>
      </w:r>
      <w:r>
        <w:rPr>
          <w:rtl/>
        </w:rPr>
        <w:t>ی</w:t>
      </w:r>
      <w:r w:rsidRPr="00915DB2">
        <w:rPr>
          <w:rtl/>
        </w:rPr>
        <w:t xml:space="preserve"> را تقد</w:t>
      </w:r>
      <w:r>
        <w:rPr>
          <w:rtl/>
        </w:rPr>
        <w:t>ی</w:t>
      </w:r>
      <w:r w:rsidRPr="00915DB2">
        <w:rPr>
          <w:rtl/>
        </w:rPr>
        <w:t>م حضورتان م</w:t>
      </w:r>
      <w:r>
        <w:rPr>
          <w:rtl/>
        </w:rPr>
        <w:t>ی</w:t>
      </w:r>
      <w:r>
        <w:rPr>
          <w:rFonts w:hint="cs"/>
          <w:rtl/>
        </w:rPr>
        <w:t>‌</w:t>
      </w:r>
      <w:r w:rsidRPr="00915DB2">
        <w:rPr>
          <w:rtl/>
        </w:rPr>
        <w:t>كن</w:t>
      </w:r>
      <w:r>
        <w:rPr>
          <w:rtl/>
        </w:rPr>
        <w:t>ی</w:t>
      </w:r>
      <w:r w:rsidRPr="00915DB2">
        <w:rPr>
          <w:rtl/>
        </w:rPr>
        <w:t>م:</w:t>
      </w:r>
    </w:p>
    <w:p w:rsidR="00B21C76" w:rsidRPr="00AC4494" w:rsidRDefault="00B21C76" w:rsidP="00AC4494">
      <w:pPr>
        <w:pStyle w:val="a8"/>
        <w:spacing w:line="233" w:lineRule="auto"/>
        <w:rPr>
          <w:spacing w:val="-6"/>
          <w:rtl/>
        </w:rPr>
      </w:pPr>
      <w:r w:rsidRPr="00AC4494">
        <w:rPr>
          <w:spacing w:val="-6"/>
          <w:rtl/>
        </w:rPr>
        <w:t>1</w:t>
      </w:r>
      <w:r w:rsidRPr="00AC4494">
        <w:rPr>
          <w:rFonts w:hint="cs"/>
          <w:spacing w:val="-6"/>
          <w:rtl/>
        </w:rPr>
        <w:t xml:space="preserve">- </w:t>
      </w:r>
      <w:r w:rsidRPr="00AC4494">
        <w:rPr>
          <w:spacing w:val="-6"/>
          <w:rtl/>
        </w:rPr>
        <w:t>آیا من برای مؤمنین بیشتر از جان‌هایشان، محبوب (اولی) نیستم؟ عرض كردند: بله, ایشان فرمودند.</w:t>
      </w:r>
      <w:r w:rsidRPr="00AC4494">
        <w:rPr>
          <w:rFonts w:hint="cs"/>
          <w:spacing w:val="-6"/>
          <w:rtl/>
        </w:rPr>
        <w:t xml:space="preserve"> </w:t>
      </w:r>
      <w:r w:rsidRPr="00AC4494">
        <w:rPr>
          <w:spacing w:val="-6"/>
          <w:rtl/>
        </w:rPr>
        <w:t>آیا من برای هر فرد مؤمن بیشتر از جانش محبوب (اولی) نیستم؟ حاضرین عرض كردند: بله, ایشان فرمودند: هر كس را من محبوبش (مولی) باشم علی محبوب (ولی) اوست. ای الله! هر كه با علی محبت (موالات) كند تو با او محبت (موالات) بفرما  و ای الله! هر كه از علی نفرت (معاداه) كند تو از او نفرت (معاداه) كن</w:t>
      </w:r>
      <w:r w:rsidRPr="00AC4494">
        <w:rPr>
          <w:spacing w:val="-6"/>
          <w:vertAlign w:val="superscript"/>
          <w:rtl/>
        </w:rPr>
        <w:t>(</w:t>
      </w:r>
      <w:r w:rsidRPr="00AC4494">
        <w:rPr>
          <w:spacing w:val="-6"/>
          <w:sz w:val="24"/>
          <w:vertAlign w:val="superscript"/>
          <w:rtl/>
        </w:rPr>
        <w:footnoteReference w:id="73"/>
      </w:r>
      <w:r w:rsidRPr="00AC4494">
        <w:rPr>
          <w:spacing w:val="-6"/>
          <w:vertAlign w:val="superscript"/>
          <w:rtl/>
        </w:rPr>
        <w:t>)</w:t>
      </w:r>
      <w:r w:rsidRPr="00AC4494">
        <w:rPr>
          <w:rFonts w:hint="cs"/>
          <w:spacing w:val="-6"/>
          <w:rtl/>
        </w:rPr>
        <w:t>.</w:t>
      </w:r>
    </w:p>
    <w:p w:rsidR="00B21C76" w:rsidRPr="00AC4494" w:rsidRDefault="00B21C76" w:rsidP="00AC4494">
      <w:pPr>
        <w:spacing w:line="233" w:lineRule="auto"/>
        <w:ind w:firstLine="284"/>
        <w:jc w:val="both"/>
        <w:rPr>
          <w:rStyle w:val="Char4"/>
          <w:spacing w:val="-2"/>
          <w:rtl/>
          <w:lang w:bidi="fa-IR"/>
        </w:rPr>
      </w:pPr>
      <w:r w:rsidRPr="00AC4494">
        <w:rPr>
          <w:rStyle w:val="Char4"/>
          <w:spacing w:val="-2"/>
          <w:rtl/>
          <w:lang w:bidi="fa-IR"/>
        </w:rPr>
        <w:t>هر شخص دانای بی</w:t>
      </w:r>
      <w:r w:rsidRPr="00AC4494">
        <w:rPr>
          <w:rStyle w:val="Char4"/>
          <w:rFonts w:hint="cs"/>
          <w:spacing w:val="-2"/>
          <w:rtl/>
          <w:lang w:bidi="fa-IR"/>
        </w:rPr>
        <w:t>‌</w:t>
      </w:r>
      <w:r w:rsidRPr="00AC4494">
        <w:rPr>
          <w:rStyle w:val="Char4"/>
          <w:spacing w:val="-2"/>
          <w:rtl/>
          <w:lang w:bidi="fa-IR"/>
        </w:rPr>
        <w:t>طرفی با توجه به این روایت به راحتی می‌تواند بفهمد كه اگر در جملات اول و سوم معنای حاكم گرفته شود در جمله دوم چطور ممكن است ترجمه به حاكم مناسب باشد؟ در جمله چهارم ترجمه كردن موالات به حكومت یا به لفظی مترادف آن چگونه درست خواهد بود؟ در جمله پنجم ترجمه معاداه به ضد حكومت و یا به كلمه‌ای هم معنا با آن چطور ممكن است؟ افسوس كه نویسندگان شیعه با این خطبه، این گونه برخورد كرده</w:t>
      </w:r>
      <w:r w:rsidRPr="00AC4494">
        <w:rPr>
          <w:rStyle w:val="Char4"/>
          <w:rFonts w:hint="cs"/>
          <w:spacing w:val="-2"/>
          <w:rtl/>
          <w:lang w:bidi="fa-IR"/>
        </w:rPr>
        <w:t>‌</w:t>
      </w:r>
      <w:r w:rsidRPr="00AC4494">
        <w:rPr>
          <w:rStyle w:val="Char4"/>
          <w:spacing w:val="-2"/>
          <w:rtl/>
          <w:lang w:bidi="fa-IR"/>
        </w:rPr>
        <w:t>اند و به عوامل به وجود آورنده، موقعیت، سیاق و سباق خطبه، به همه اینها بی</w:t>
      </w:r>
      <w:r w:rsidRPr="00AC4494">
        <w:rPr>
          <w:rStyle w:val="Char4"/>
          <w:rFonts w:hint="cs"/>
          <w:spacing w:val="-2"/>
          <w:rtl/>
          <w:lang w:bidi="fa-IR"/>
        </w:rPr>
        <w:t>‌</w:t>
      </w:r>
      <w:r w:rsidRPr="00AC4494">
        <w:rPr>
          <w:rStyle w:val="Char4"/>
          <w:spacing w:val="-2"/>
          <w:rtl/>
          <w:lang w:bidi="fa-IR"/>
        </w:rPr>
        <w:t>توجهی كرده و از تسلسل كلام نبوی كاملاً صر</w:t>
      </w:r>
      <w:r w:rsidR="00AC4494" w:rsidRPr="00AC4494">
        <w:rPr>
          <w:rStyle w:val="Char4"/>
          <w:spacing w:val="-2"/>
          <w:rtl/>
          <w:lang w:bidi="fa-IR"/>
        </w:rPr>
        <w:t>ف نظر كرده و در چند جمله خواسته</w:t>
      </w:r>
      <w:r w:rsidR="00AC4494" w:rsidRPr="00AC4494">
        <w:rPr>
          <w:rStyle w:val="Char4"/>
          <w:rFonts w:hint="cs"/>
          <w:spacing w:val="-2"/>
          <w:rtl/>
          <w:lang w:bidi="fa-IR"/>
        </w:rPr>
        <w:t>‌</w:t>
      </w:r>
      <w:r w:rsidRPr="00AC4494">
        <w:rPr>
          <w:rStyle w:val="Char4"/>
          <w:spacing w:val="-2"/>
          <w:rtl/>
          <w:lang w:bidi="fa-IR"/>
        </w:rPr>
        <w:t>اند بنیاد مذهب خود را بر آن بگذارند.</w:t>
      </w:r>
      <w:r w:rsidRPr="00AC4494">
        <w:rPr>
          <w:rStyle w:val="Char8"/>
          <w:spacing w:val="-2"/>
          <w:rtl/>
          <w:lang w:bidi="fa-IR"/>
        </w:rPr>
        <w:t xml:space="preserve"> ﴿</w:t>
      </w:r>
      <w:r w:rsidRPr="00AC4494">
        <w:rPr>
          <w:rStyle w:val="Charf1"/>
          <w:rFonts w:hint="eastAsia"/>
          <w:spacing w:val="-2"/>
          <w:rtl/>
        </w:rPr>
        <w:t>إِنَّا</w:t>
      </w:r>
      <w:r w:rsidRPr="00AC4494">
        <w:rPr>
          <w:rStyle w:val="Charf1"/>
          <w:spacing w:val="-2"/>
          <w:rtl/>
        </w:rPr>
        <w:t xml:space="preserve"> </w:t>
      </w:r>
      <w:r w:rsidRPr="00AC4494">
        <w:rPr>
          <w:rStyle w:val="Charf1"/>
          <w:rFonts w:hint="eastAsia"/>
          <w:spacing w:val="-2"/>
          <w:rtl/>
        </w:rPr>
        <w:t>لِلَّهِ</w:t>
      </w:r>
      <w:r w:rsidRPr="00AC4494">
        <w:rPr>
          <w:rStyle w:val="Charf1"/>
          <w:spacing w:val="-2"/>
          <w:rtl/>
        </w:rPr>
        <w:t xml:space="preserve"> </w:t>
      </w:r>
      <w:r w:rsidRPr="00AC4494">
        <w:rPr>
          <w:rStyle w:val="Charf1"/>
          <w:rFonts w:hint="eastAsia"/>
          <w:spacing w:val="-2"/>
          <w:rtl/>
        </w:rPr>
        <w:t>وَإِنَّا</w:t>
      </w:r>
      <w:r w:rsidRPr="00AC4494">
        <w:rPr>
          <w:rStyle w:val="Charf1"/>
          <w:rFonts w:hint="cs"/>
          <w:spacing w:val="-2"/>
          <w:rtl/>
        </w:rPr>
        <w:t>ٓ</w:t>
      </w:r>
      <w:r w:rsidRPr="00AC4494">
        <w:rPr>
          <w:rStyle w:val="Charf1"/>
          <w:spacing w:val="-2"/>
          <w:rtl/>
        </w:rPr>
        <w:t xml:space="preserve"> </w:t>
      </w:r>
      <w:r w:rsidRPr="00AC4494">
        <w:rPr>
          <w:rStyle w:val="Charf1"/>
          <w:rFonts w:hint="eastAsia"/>
          <w:spacing w:val="-2"/>
          <w:rtl/>
        </w:rPr>
        <w:t>إِلَي</w:t>
      </w:r>
      <w:r w:rsidRPr="00AC4494">
        <w:rPr>
          <w:rStyle w:val="Charf1"/>
          <w:rFonts w:hint="cs"/>
          <w:spacing w:val="-2"/>
          <w:rtl/>
        </w:rPr>
        <w:t>ۡ</w:t>
      </w:r>
      <w:r w:rsidRPr="00AC4494">
        <w:rPr>
          <w:rStyle w:val="Charf1"/>
          <w:rFonts w:hint="eastAsia"/>
          <w:spacing w:val="-2"/>
          <w:rtl/>
        </w:rPr>
        <w:t>هِ</w:t>
      </w:r>
      <w:r w:rsidRPr="00AC4494">
        <w:rPr>
          <w:rStyle w:val="Charf1"/>
          <w:spacing w:val="-2"/>
          <w:rtl/>
        </w:rPr>
        <w:t xml:space="preserve"> </w:t>
      </w:r>
      <w:r w:rsidRPr="00AC4494">
        <w:rPr>
          <w:rStyle w:val="Charf1"/>
          <w:rFonts w:hint="eastAsia"/>
          <w:spacing w:val="-2"/>
          <w:rtl/>
        </w:rPr>
        <w:t>رَ</w:t>
      </w:r>
      <w:r w:rsidRPr="00AC4494">
        <w:rPr>
          <w:rStyle w:val="Charf1"/>
          <w:rFonts w:hint="cs"/>
          <w:spacing w:val="-2"/>
          <w:rtl/>
        </w:rPr>
        <w:t>ٰ</w:t>
      </w:r>
      <w:r w:rsidRPr="00AC4494">
        <w:rPr>
          <w:rStyle w:val="Charf1"/>
          <w:rFonts w:hint="eastAsia"/>
          <w:spacing w:val="-2"/>
          <w:rtl/>
        </w:rPr>
        <w:t>جِعُونَ</w:t>
      </w:r>
      <w:r w:rsidRPr="00AC4494">
        <w:rPr>
          <w:rStyle w:val="Char8"/>
          <w:spacing w:val="-2"/>
          <w:rtl/>
          <w:lang w:bidi="fa-IR"/>
        </w:rPr>
        <w:t>﴾</w:t>
      </w:r>
      <w:r w:rsidRPr="00AC4494">
        <w:rPr>
          <w:rStyle w:val="Char4"/>
          <w:spacing w:val="-2"/>
          <w:rtl/>
          <w:lang w:bidi="fa-IR"/>
        </w:rPr>
        <w:t xml:space="preserve"> </w:t>
      </w:r>
      <w:r w:rsidRPr="00AC4494">
        <w:rPr>
          <w:rStyle w:val="Char6"/>
          <w:spacing w:val="-2"/>
          <w:rtl/>
          <w:lang w:bidi="fa-IR"/>
        </w:rPr>
        <w:t>[</w:t>
      </w:r>
      <w:r w:rsidRPr="00AC4494">
        <w:rPr>
          <w:rStyle w:val="Char6"/>
          <w:rFonts w:hint="cs"/>
          <w:spacing w:val="-2"/>
          <w:rtl/>
          <w:lang w:bidi="fa-IR"/>
        </w:rPr>
        <w:t>البقر</w:t>
      </w:r>
      <w:r w:rsidRPr="00AC4494">
        <w:rPr>
          <w:rStyle w:val="Char6"/>
          <w:rFonts w:ascii="mylotus" w:hAnsi="mylotus" w:cs="mylotus"/>
          <w:spacing w:val="-2"/>
          <w:rtl/>
          <w:lang w:bidi="fa-IR"/>
        </w:rPr>
        <w:t>ة</w:t>
      </w:r>
      <w:r w:rsidRPr="00AC4494">
        <w:rPr>
          <w:rStyle w:val="Char6"/>
          <w:rFonts w:hint="cs"/>
          <w:spacing w:val="-2"/>
          <w:rtl/>
          <w:lang w:bidi="fa-IR"/>
        </w:rPr>
        <w:t>: 156</w:t>
      </w:r>
      <w:r w:rsidRPr="00AC4494">
        <w:rPr>
          <w:rStyle w:val="Char6"/>
          <w:spacing w:val="-2"/>
          <w:rtl/>
          <w:lang w:bidi="fa-IR"/>
        </w:rPr>
        <w:t>]</w:t>
      </w:r>
      <w:r w:rsidRPr="00AC4494">
        <w:rPr>
          <w:rStyle w:val="Char4"/>
          <w:spacing w:val="-2"/>
          <w:rtl/>
          <w:lang w:bidi="fa-IR"/>
        </w:rPr>
        <w:t xml:space="preserve">.  </w:t>
      </w:r>
      <w:r w:rsidRPr="00AC4494">
        <w:rPr>
          <w:rStyle w:val="Char1"/>
          <w:rFonts w:eastAsia="B Badr"/>
          <w:spacing w:val="-2"/>
          <w:rtl/>
        </w:rPr>
        <w:t>هداهم الله تعال</w:t>
      </w:r>
      <w:r w:rsidR="00AC4494">
        <w:rPr>
          <w:rStyle w:val="Char1"/>
          <w:rFonts w:eastAsia="B Badr" w:hint="cs"/>
          <w:spacing w:val="-2"/>
          <w:rtl/>
        </w:rPr>
        <w:t>ى</w:t>
      </w:r>
      <w:r w:rsidRPr="00AC4494">
        <w:rPr>
          <w:rStyle w:val="Char1"/>
          <w:rFonts w:eastAsia="B Badr"/>
          <w:spacing w:val="-2"/>
          <w:rtl/>
        </w:rPr>
        <w:t xml:space="preserve"> و وقاهم من الضلال والطغيان</w:t>
      </w:r>
      <w:r w:rsidRPr="00AC4494">
        <w:rPr>
          <w:rStyle w:val="Char4"/>
          <w:rFonts w:hint="cs"/>
          <w:spacing w:val="-2"/>
          <w:rtl/>
          <w:lang w:bidi="fa-IR"/>
        </w:rPr>
        <w:t>.</w:t>
      </w:r>
    </w:p>
    <w:p w:rsidR="00B21C76" w:rsidRPr="00373861" w:rsidRDefault="00B21C76" w:rsidP="00B21C76">
      <w:pPr>
        <w:pStyle w:val="a2"/>
        <w:rPr>
          <w:rtl/>
        </w:rPr>
      </w:pPr>
      <w:bookmarkStart w:id="156" w:name="_Toc310104038"/>
      <w:bookmarkStart w:id="157" w:name="_Toc380345619"/>
      <w:bookmarkStart w:id="158" w:name="_Toc387154609"/>
      <w:r w:rsidRPr="00373861">
        <w:rPr>
          <w:rtl/>
        </w:rPr>
        <w:t>استدلال شيعه و اهل بيت</w:t>
      </w:r>
      <w:bookmarkEnd w:id="156"/>
      <w:bookmarkEnd w:id="157"/>
      <w:bookmarkEnd w:id="158"/>
    </w:p>
    <w:p w:rsidR="00B21C76" w:rsidRPr="00AC4494" w:rsidRDefault="00B21C76" w:rsidP="00AC4494">
      <w:pPr>
        <w:pStyle w:val="a8"/>
        <w:ind w:firstLine="0"/>
        <w:rPr>
          <w:rtl/>
        </w:rPr>
      </w:pPr>
      <w:r w:rsidRPr="00AC4494">
        <w:rPr>
          <w:rtl/>
        </w:rPr>
        <w:t>آیا هر خواننده بی</w:t>
      </w:r>
      <w:r w:rsidRPr="00AC4494">
        <w:rPr>
          <w:rFonts w:hint="cs"/>
          <w:rtl/>
        </w:rPr>
        <w:t>‌</w:t>
      </w:r>
      <w:r w:rsidRPr="00AC4494">
        <w:rPr>
          <w:rtl/>
        </w:rPr>
        <w:t>طرف و با انصافی, بعد از آشنایی با این همه دلایل مذكور، می‌تواند قائل به این شود كه در غدیر خم خلافت بلافصل علی</w:t>
      </w:r>
      <w:r w:rsidR="00AC4494" w:rsidRPr="00AC4494">
        <w:rPr>
          <w:rFonts w:hint="cs"/>
          <w:rtl/>
        </w:rPr>
        <w:t xml:space="preserve"> </w:t>
      </w:r>
      <w:r w:rsidRPr="00AC4494">
        <w:sym w:font="AGA Arabesque" w:char="0074"/>
      </w:r>
      <w:r w:rsidRPr="00AC4494">
        <w:rPr>
          <w:rtl/>
        </w:rPr>
        <w:t xml:space="preserve"> اعلام شده بود؟ حق و حقیقت همان است كه با استناد به دلایل, بحمد الله نوشته شد كه چون بنا بر واقعات مختلف، درباره ذات گرامی علی</w:t>
      </w:r>
      <w:r w:rsidR="00AC4494" w:rsidRPr="00AC4494">
        <w:rPr>
          <w:rFonts w:hint="cs"/>
          <w:rtl/>
        </w:rPr>
        <w:t xml:space="preserve"> </w:t>
      </w:r>
      <w:r w:rsidRPr="00AC4494">
        <w:sym w:font="AGA Arabesque" w:char="0074"/>
      </w:r>
      <w:r w:rsidRPr="00AC4494">
        <w:rPr>
          <w:rtl/>
        </w:rPr>
        <w:t>، در طبیعت بعضی از حضرات تكدر پیدا شده بود رسول الله</w:t>
      </w:r>
      <w:r w:rsidR="00AC4494" w:rsidRPr="00AC4494">
        <w:rPr>
          <w:rFonts w:hint="cs"/>
          <w:rtl/>
        </w:rPr>
        <w:t xml:space="preserve"> </w:t>
      </w:r>
      <w:r w:rsidRPr="00AC4494">
        <w:sym w:font="AGA Arabesque" w:char="0072"/>
      </w:r>
      <w:r w:rsidRPr="00AC4494">
        <w:rPr>
          <w:rtl/>
        </w:rPr>
        <w:t xml:space="preserve"> سه ماه قبل از تشریف بردن از این دنیا، پس از حجه الوداع در غدیر خم امت را به محبت با اهل بیت عموماً و به محبت با علی </w:t>
      </w:r>
      <w:r w:rsidRPr="00AC4494">
        <w:sym w:font="AGA Arabesque" w:char="0074"/>
      </w:r>
      <w:r w:rsidRPr="00AC4494">
        <w:rPr>
          <w:rtl/>
        </w:rPr>
        <w:t xml:space="preserve"> خصوصاً متوجه كردند تا این كه امت با انحراف از جاده مستقیم شكار افراط و تفریط نگردد؛ چنانكه شیعه و خوارج در همین مسئله، به افراط و تفریط آشكاری مبتلا گشته و  شكار دام گمراهی شدند. والعیاذ بالله من ذلك.</w:t>
      </w:r>
      <w:r w:rsidRPr="00AC4494">
        <w:rPr>
          <w:rFonts w:hint="cs"/>
          <w:rtl/>
        </w:rPr>
        <w:t xml:space="preserve"> </w:t>
      </w:r>
      <w:r w:rsidRPr="00AC4494">
        <w:rPr>
          <w:rtl/>
        </w:rPr>
        <w:t>به هر حال، خطبه غدیر خم چه بخش ثقلین آن و چه بخش موالات علی</w:t>
      </w:r>
      <w:r w:rsidR="00AC4494" w:rsidRPr="00AC4494">
        <w:rPr>
          <w:rFonts w:hint="cs"/>
          <w:rtl/>
        </w:rPr>
        <w:t xml:space="preserve"> </w:t>
      </w:r>
      <w:r w:rsidRPr="00AC4494">
        <w:sym w:font="AGA Arabesque" w:char="0074"/>
      </w:r>
      <w:r w:rsidRPr="00AC4494">
        <w:rPr>
          <w:rtl/>
        </w:rPr>
        <w:t>، هیچكدام ربطی به مسئله خلافت ندارد بلكه به محبت و اكرام اهل بیت و علی</w:t>
      </w:r>
      <w:r w:rsidR="00AC4494" w:rsidRPr="00AC4494">
        <w:rPr>
          <w:rFonts w:hint="cs"/>
          <w:rtl/>
        </w:rPr>
        <w:t xml:space="preserve"> </w:t>
      </w:r>
      <w:r w:rsidRPr="00AC4494">
        <w:sym w:font="AGA Arabesque" w:char="0074"/>
      </w:r>
      <w:r w:rsidRPr="00AC4494">
        <w:rPr>
          <w:rtl/>
        </w:rPr>
        <w:t xml:space="preserve"> مربوط می‌شود. در پایان, این بحث را با سخنان حسن مثنی </w:t>
      </w:r>
      <w:r w:rsidRPr="00AC4494">
        <w:rPr>
          <w:rFonts w:hint="cs"/>
          <w:rtl/>
        </w:rPr>
        <w:t>-</w:t>
      </w:r>
      <w:r w:rsidRPr="00AC4494">
        <w:rPr>
          <w:rtl/>
        </w:rPr>
        <w:t>نوه جلیل القدر علی</w:t>
      </w:r>
      <w:r w:rsidR="00AC4494" w:rsidRPr="00AC4494">
        <w:rPr>
          <w:rFonts w:hint="cs"/>
          <w:rtl/>
        </w:rPr>
        <w:t xml:space="preserve"> </w:t>
      </w:r>
      <w:r w:rsidRPr="00AC4494">
        <w:sym w:font="AGA Arabesque" w:char="0074"/>
      </w:r>
      <w:r w:rsidRPr="00AC4494">
        <w:rPr>
          <w:rFonts w:hint="cs"/>
          <w:rtl/>
        </w:rPr>
        <w:t>-</w:t>
      </w:r>
      <w:r w:rsidRPr="00AC4494">
        <w:rPr>
          <w:rtl/>
        </w:rPr>
        <w:t xml:space="preserve"> خاتمه می‌دهیم. به نظر ما با ارشاد این فرزند جلیل القدر خاندان اهل بیت، بحث خطبه غدیر خم به انتهای خود خواهد رسید طوری كه بعد از آن، نیازی به اقامه دلیل نخواهد شد.</w:t>
      </w:r>
    </w:p>
    <w:p w:rsidR="00B21C76" w:rsidRPr="005D2516" w:rsidRDefault="00B21C76" w:rsidP="00B21C76">
      <w:pPr>
        <w:pStyle w:val="a8"/>
        <w:rPr>
          <w:rtl/>
        </w:rPr>
      </w:pPr>
      <w:r w:rsidRPr="005D2516">
        <w:rPr>
          <w:rtl/>
        </w:rPr>
        <w:t>به حسن مثن</w:t>
      </w:r>
      <w:r>
        <w:rPr>
          <w:rtl/>
        </w:rPr>
        <w:t>ی</w:t>
      </w:r>
      <w:r w:rsidRPr="005D2516">
        <w:rPr>
          <w:rtl/>
        </w:rPr>
        <w:t xml:space="preserve"> گفته شد كه آ</w:t>
      </w:r>
      <w:r>
        <w:rPr>
          <w:rtl/>
        </w:rPr>
        <w:t>ی</w:t>
      </w:r>
      <w:r w:rsidRPr="005D2516">
        <w:rPr>
          <w:rtl/>
        </w:rPr>
        <w:t>ا در حد</w:t>
      </w:r>
      <w:r>
        <w:rPr>
          <w:rtl/>
        </w:rPr>
        <w:t>ی</w:t>
      </w:r>
      <w:r w:rsidRPr="005D2516">
        <w:rPr>
          <w:rtl/>
        </w:rPr>
        <w:t>ث «</w:t>
      </w:r>
      <w:r w:rsidRPr="00FB3B52">
        <w:rPr>
          <w:rStyle w:val="Char3"/>
          <w:rFonts w:hint="eastAsia"/>
          <w:rtl/>
        </w:rPr>
        <w:t>مَنْ</w:t>
      </w:r>
      <w:r w:rsidRPr="00FB3B52">
        <w:rPr>
          <w:rStyle w:val="Char3"/>
          <w:rtl/>
        </w:rPr>
        <w:t xml:space="preserve"> </w:t>
      </w:r>
      <w:r w:rsidRPr="00FB3B52">
        <w:rPr>
          <w:rStyle w:val="Char3"/>
          <w:rFonts w:hint="eastAsia"/>
          <w:rtl/>
        </w:rPr>
        <w:t>كُنْتُ</w:t>
      </w:r>
      <w:r w:rsidRPr="00FB3B52">
        <w:rPr>
          <w:rStyle w:val="Char3"/>
          <w:rtl/>
        </w:rPr>
        <w:t xml:space="preserve"> </w:t>
      </w:r>
      <w:r w:rsidRPr="00FB3B52">
        <w:rPr>
          <w:rStyle w:val="Char3"/>
          <w:rFonts w:hint="eastAsia"/>
          <w:rtl/>
        </w:rPr>
        <w:t>مَوْلاهُ</w:t>
      </w:r>
      <w:r w:rsidRPr="00FB3B52">
        <w:rPr>
          <w:rStyle w:val="Char3"/>
          <w:rtl/>
        </w:rPr>
        <w:t xml:space="preserve"> </w:t>
      </w:r>
      <w:r w:rsidRPr="00FB3B52">
        <w:rPr>
          <w:rStyle w:val="Char3"/>
          <w:rFonts w:hint="eastAsia"/>
          <w:rtl/>
        </w:rPr>
        <w:t>فَعَلَيٌّ</w:t>
      </w:r>
      <w:r w:rsidRPr="00FB3B52">
        <w:rPr>
          <w:rStyle w:val="Char3"/>
          <w:rtl/>
        </w:rPr>
        <w:t xml:space="preserve"> </w:t>
      </w:r>
      <w:r w:rsidRPr="00FB3B52">
        <w:rPr>
          <w:rStyle w:val="Char3"/>
          <w:rFonts w:hint="eastAsia"/>
          <w:rtl/>
        </w:rPr>
        <w:t>مَوْلاهُ</w:t>
      </w:r>
      <w:r>
        <w:rPr>
          <w:rtl/>
        </w:rPr>
        <w:t>» امامت (خلافت) علی</w:t>
      </w:r>
      <w:r w:rsidR="00AC4494">
        <w:rPr>
          <w:rFonts w:hint="cs"/>
          <w:rtl/>
        </w:rPr>
        <w:t xml:space="preserve"> </w:t>
      </w:r>
      <w:r w:rsidRPr="005D2516">
        <w:sym w:font="AGA Arabesque" w:char="0074"/>
      </w:r>
      <w:r w:rsidRPr="005D2516">
        <w:rPr>
          <w:rtl/>
        </w:rPr>
        <w:t xml:space="preserve"> تصر</w:t>
      </w:r>
      <w:r>
        <w:rPr>
          <w:rtl/>
        </w:rPr>
        <w:t>ی</w:t>
      </w:r>
      <w:r w:rsidRPr="005D2516">
        <w:rPr>
          <w:rtl/>
        </w:rPr>
        <w:t>ح نشده است؟ در پاسخ فرمود:</w:t>
      </w:r>
    </w:p>
    <w:p w:rsidR="00B21C76" w:rsidRPr="005D2516" w:rsidRDefault="00B21C76" w:rsidP="00AC4494">
      <w:pPr>
        <w:widowControl w:val="0"/>
        <w:ind w:firstLine="284"/>
        <w:jc w:val="both"/>
        <w:rPr>
          <w:rtl/>
        </w:rPr>
      </w:pPr>
      <w:r w:rsidRPr="00FB3B52">
        <w:rPr>
          <w:rStyle w:val="Char8"/>
          <w:rFonts w:hint="cs"/>
          <w:rtl/>
        </w:rPr>
        <w:t>«</w:t>
      </w:r>
      <w:r w:rsidRPr="00B21C76">
        <w:rPr>
          <w:rStyle w:val="Char1"/>
          <w:rtl/>
        </w:rPr>
        <w:t>اما والله لو يعنى النبي</w:t>
      </w:r>
      <w:r w:rsidR="00AC4494">
        <w:rPr>
          <w:rStyle w:val="Char1"/>
          <w:rFonts w:hint="cs"/>
          <w:rtl/>
        </w:rPr>
        <w:t xml:space="preserve"> </w:t>
      </w:r>
      <w:r w:rsidRPr="00B21C76">
        <w:rPr>
          <w:rStyle w:val="Char1"/>
        </w:rPr>
        <w:sym w:font="AGA Arabesque" w:char="0072"/>
      </w:r>
      <w:r w:rsidRPr="00B21C76">
        <w:rPr>
          <w:rStyle w:val="Char1"/>
          <w:rtl/>
        </w:rPr>
        <w:t xml:space="preserve"> بذلك الامارة والسلطان لا فصح لهم به فان رسول الله </w:t>
      </w:r>
      <w:r w:rsidRPr="00B21C76">
        <w:rPr>
          <w:rStyle w:val="Char1"/>
        </w:rPr>
        <w:sym w:font="AGA Arabesque" w:char="0072"/>
      </w:r>
      <w:r w:rsidRPr="00B21C76">
        <w:rPr>
          <w:rStyle w:val="Char1"/>
          <w:rtl/>
        </w:rPr>
        <w:t xml:space="preserve"> كان أفصح الناس للمسلمين، ولقال لهم: يا أيها الناس هذا ولي أمري والقائم عليكم بعدي فاسمعوا له وأطيعوا ما كان من هذا شيئى فوالله لئن كان الله ورسوله اختارا علياً لهذا الأمر ثم ترك علي أمر الله ورسوله لكان علي أعظم الناس خطيئة</w:t>
      </w:r>
      <w:r w:rsidRPr="00FB3B52">
        <w:rPr>
          <w:rStyle w:val="Char8"/>
          <w:rtl/>
        </w:rPr>
        <w:t>»</w:t>
      </w:r>
      <w:r w:rsidRPr="00FB3B52">
        <w:rPr>
          <w:rStyle w:val="Char4"/>
          <w:rtl/>
        </w:rPr>
        <w:t>.</w:t>
      </w:r>
      <w:r w:rsidR="00AC4494">
        <w:rPr>
          <w:rStyle w:val="Char8"/>
          <w:rFonts w:hint="cs"/>
          <w:rtl/>
        </w:rPr>
        <w:t xml:space="preserve"> </w:t>
      </w:r>
      <w:r w:rsidRPr="00FB3B52">
        <w:rPr>
          <w:rStyle w:val="Char8"/>
          <w:rFonts w:hint="cs"/>
          <w:rtl/>
        </w:rPr>
        <w:t>«</w:t>
      </w:r>
      <w:r w:rsidRPr="00B21C76">
        <w:rPr>
          <w:rStyle w:val="Char7"/>
          <w:rtl/>
        </w:rPr>
        <w:t>هان! قسم به خدا، اگر منظور رسول الله</w:t>
      </w:r>
      <w:r w:rsidR="00AC4494">
        <w:rPr>
          <w:rStyle w:val="Char7"/>
          <w:rFonts w:hint="cs"/>
          <w:rtl/>
        </w:rPr>
        <w:t xml:space="preserve"> </w:t>
      </w:r>
      <w:r w:rsidRPr="00B21C76">
        <w:rPr>
          <w:rStyle w:val="Char7"/>
        </w:rPr>
        <w:sym w:font="AGA Arabesque" w:char="0072"/>
      </w:r>
      <w:r w:rsidRPr="00B21C76">
        <w:rPr>
          <w:rStyle w:val="Char7"/>
          <w:rtl/>
        </w:rPr>
        <w:t xml:space="preserve"> از ا</w:t>
      </w:r>
      <w:r>
        <w:rPr>
          <w:rStyle w:val="Char7"/>
          <w:rtl/>
        </w:rPr>
        <w:t>ی</w:t>
      </w:r>
      <w:r w:rsidRPr="00B21C76">
        <w:rPr>
          <w:rStyle w:val="Char7"/>
          <w:rtl/>
        </w:rPr>
        <w:t xml:space="preserve">ن (جمله </w:t>
      </w:r>
      <w:r>
        <w:rPr>
          <w:rStyle w:val="Char7"/>
          <w:rtl/>
        </w:rPr>
        <w:t>ی</w:t>
      </w:r>
      <w:r w:rsidRPr="00B21C76">
        <w:rPr>
          <w:rStyle w:val="Char7"/>
          <w:rtl/>
        </w:rPr>
        <w:t xml:space="preserve">ا خطبه) امارت </w:t>
      </w:r>
      <w:r>
        <w:rPr>
          <w:rStyle w:val="Char7"/>
          <w:rtl/>
        </w:rPr>
        <w:t>ی</w:t>
      </w:r>
      <w:r w:rsidRPr="00B21C76">
        <w:rPr>
          <w:rStyle w:val="Char7"/>
          <w:rtl/>
        </w:rPr>
        <w:t>ا حكومت م</w:t>
      </w:r>
      <w:r>
        <w:rPr>
          <w:rStyle w:val="Char7"/>
          <w:rtl/>
        </w:rPr>
        <w:t>ی</w:t>
      </w:r>
      <w:r w:rsidRPr="00B21C76">
        <w:rPr>
          <w:rStyle w:val="Char7"/>
          <w:rtl/>
        </w:rPr>
        <w:t>‌بود، صاف و واضح ب</w:t>
      </w:r>
      <w:r>
        <w:rPr>
          <w:rStyle w:val="Char7"/>
          <w:rtl/>
        </w:rPr>
        <w:t>ی</w:t>
      </w:r>
      <w:r w:rsidRPr="00B21C76">
        <w:rPr>
          <w:rStyle w:val="Char7"/>
          <w:rtl/>
        </w:rPr>
        <w:t>ان م</w:t>
      </w:r>
      <w:r>
        <w:rPr>
          <w:rStyle w:val="Char7"/>
          <w:rtl/>
        </w:rPr>
        <w:t>ی</w:t>
      </w:r>
      <w:r w:rsidRPr="00B21C76">
        <w:rPr>
          <w:rStyle w:val="Char7"/>
          <w:rtl/>
        </w:rPr>
        <w:t>‌كردند. چرا كه خ</w:t>
      </w:r>
      <w:r>
        <w:rPr>
          <w:rStyle w:val="Char7"/>
          <w:rtl/>
        </w:rPr>
        <w:t>ی</w:t>
      </w:r>
      <w:r w:rsidRPr="00B21C76">
        <w:rPr>
          <w:rStyle w:val="Char7"/>
          <w:rtl/>
        </w:rPr>
        <w:t>رخواه تر از رسول الله</w:t>
      </w:r>
      <w:r w:rsidR="00AC4494">
        <w:rPr>
          <w:rStyle w:val="Char7"/>
          <w:rFonts w:hint="cs"/>
          <w:rtl/>
        </w:rPr>
        <w:t xml:space="preserve"> </w:t>
      </w:r>
      <w:r w:rsidRPr="00B21C76">
        <w:rPr>
          <w:rStyle w:val="Char7"/>
        </w:rPr>
        <w:sym w:font="AGA Arabesque" w:char="0072"/>
      </w:r>
      <w:r w:rsidRPr="00B21C76">
        <w:rPr>
          <w:rStyle w:val="Char7"/>
          <w:rtl/>
        </w:rPr>
        <w:t xml:space="preserve"> برا</w:t>
      </w:r>
      <w:r>
        <w:rPr>
          <w:rStyle w:val="Char7"/>
          <w:rtl/>
        </w:rPr>
        <w:t>ی</w:t>
      </w:r>
      <w:r w:rsidRPr="00B21C76">
        <w:rPr>
          <w:rStyle w:val="Char7"/>
          <w:rtl/>
        </w:rPr>
        <w:t xml:space="preserve"> مسلمانان، كس</w:t>
      </w:r>
      <w:r>
        <w:rPr>
          <w:rStyle w:val="Char7"/>
          <w:rtl/>
        </w:rPr>
        <w:t>ی</w:t>
      </w:r>
      <w:r w:rsidRPr="00B21C76">
        <w:rPr>
          <w:rStyle w:val="Char7"/>
          <w:rtl/>
        </w:rPr>
        <w:t xml:space="preserve"> ن</w:t>
      </w:r>
      <w:r>
        <w:rPr>
          <w:rStyle w:val="Char7"/>
          <w:rtl/>
        </w:rPr>
        <w:t>ی</w:t>
      </w:r>
      <w:r w:rsidRPr="00B21C76">
        <w:rPr>
          <w:rStyle w:val="Char7"/>
          <w:rtl/>
        </w:rPr>
        <w:t>ست. واضح به آنان م</w:t>
      </w:r>
      <w:r>
        <w:rPr>
          <w:rStyle w:val="Char7"/>
          <w:rtl/>
        </w:rPr>
        <w:t>ی</w:t>
      </w:r>
      <w:r w:rsidRPr="00B21C76">
        <w:rPr>
          <w:rStyle w:val="Char7"/>
          <w:rtl/>
        </w:rPr>
        <w:t>‌فرمودند: ا</w:t>
      </w:r>
      <w:r>
        <w:rPr>
          <w:rStyle w:val="Char7"/>
          <w:rtl/>
        </w:rPr>
        <w:t>ی</w:t>
      </w:r>
      <w:r w:rsidRPr="00B21C76">
        <w:rPr>
          <w:rStyle w:val="Char7"/>
          <w:rtl/>
        </w:rPr>
        <w:t xml:space="preserve"> مردم! ا</w:t>
      </w:r>
      <w:r>
        <w:rPr>
          <w:rStyle w:val="Char7"/>
          <w:rtl/>
        </w:rPr>
        <w:t>ی</w:t>
      </w:r>
      <w:r w:rsidRPr="00B21C76">
        <w:rPr>
          <w:rStyle w:val="Char7"/>
          <w:rtl/>
        </w:rPr>
        <w:t>ن شخص بعد از من حاكم و سرپرست شما خواهد بود. به حرفش گوش ده</w:t>
      </w:r>
      <w:r>
        <w:rPr>
          <w:rStyle w:val="Char7"/>
          <w:rtl/>
        </w:rPr>
        <w:t>ی</w:t>
      </w:r>
      <w:r w:rsidRPr="00B21C76">
        <w:rPr>
          <w:rStyle w:val="Char7"/>
          <w:rtl/>
        </w:rPr>
        <w:t>د و از او اطاعت كن</w:t>
      </w:r>
      <w:r>
        <w:rPr>
          <w:rStyle w:val="Char7"/>
          <w:rtl/>
        </w:rPr>
        <w:t>ی</w:t>
      </w:r>
      <w:r w:rsidRPr="00B21C76">
        <w:rPr>
          <w:rStyle w:val="Char7"/>
          <w:rtl/>
        </w:rPr>
        <w:t>د. اما چن</w:t>
      </w:r>
      <w:r>
        <w:rPr>
          <w:rStyle w:val="Char7"/>
          <w:rtl/>
        </w:rPr>
        <w:t>ی</w:t>
      </w:r>
      <w:r w:rsidRPr="00B21C76">
        <w:rPr>
          <w:rStyle w:val="Char7"/>
          <w:rtl/>
        </w:rPr>
        <w:t>ن حرف</w:t>
      </w:r>
      <w:r>
        <w:rPr>
          <w:rStyle w:val="Char7"/>
          <w:rtl/>
        </w:rPr>
        <w:t>ی</w:t>
      </w:r>
      <w:r w:rsidRPr="00B21C76">
        <w:rPr>
          <w:rStyle w:val="Char7"/>
          <w:rtl/>
        </w:rPr>
        <w:t xml:space="preserve"> زده نشد. قسم به الله! اگر عل</w:t>
      </w:r>
      <w:r>
        <w:rPr>
          <w:rStyle w:val="Char7"/>
          <w:rtl/>
        </w:rPr>
        <w:t>ی</w:t>
      </w:r>
      <w:r w:rsidR="00AC4494">
        <w:rPr>
          <w:rStyle w:val="Char7"/>
          <w:rFonts w:hint="cs"/>
          <w:rtl/>
        </w:rPr>
        <w:t xml:space="preserve"> </w:t>
      </w:r>
      <w:r w:rsidRPr="00B21C76">
        <w:rPr>
          <w:rStyle w:val="Char7"/>
        </w:rPr>
        <w:sym w:font="AGA Arabesque" w:char="0074"/>
      </w:r>
      <w:r w:rsidRPr="00B21C76">
        <w:rPr>
          <w:rStyle w:val="Char7"/>
          <w:rtl/>
        </w:rPr>
        <w:t xml:space="preserve"> برگز</w:t>
      </w:r>
      <w:r>
        <w:rPr>
          <w:rStyle w:val="Char7"/>
          <w:rtl/>
        </w:rPr>
        <w:t>ی</w:t>
      </w:r>
      <w:r w:rsidRPr="00B21C76">
        <w:rPr>
          <w:rStyle w:val="Char7"/>
          <w:rtl/>
        </w:rPr>
        <w:t>ده الله و رسولش برا</w:t>
      </w:r>
      <w:r>
        <w:rPr>
          <w:rStyle w:val="Char7"/>
          <w:rtl/>
        </w:rPr>
        <w:t>ی</w:t>
      </w:r>
      <w:r w:rsidRPr="00B21C76">
        <w:rPr>
          <w:rStyle w:val="Char7"/>
          <w:rtl/>
        </w:rPr>
        <w:t xml:space="preserve"> امامت (بلافصل) م</w:t>
      </w:r>
      <w:r>
        <w:rPr>
          <w:rStyle w:val="Char7"/>
          <w:rtl/>
        </w:rPr>
        <w:t>ی</w:t>
      </w:r>
      <w:r w:rsidRPr="00B21C76">
        <w:rPr>
          <w:rStyle w:val="Char7"/>
          <w:rtl/>
        </w:rPr>
        <w:t>‌بود و آنگاه عل</w:t>
      </w:r>
      <w:r>
        <w:rPr>
          <w:rStyle w:val="Char7"/>
          <w:rtl/>
        </w:rPr>
        <w:t>ی</w:t>
      </w:r>
      <w:r w:rsidR="00AC4494">
        <w:rPr>
          <w:rStyle w:val="Char7"/>
          <w:rFonts w:hint="cs"/>
          <w:rtl/>
        </w:rPr>
        <w:t xml:space="preserve"> </w:t>
      </w:r>
      <w:r w:rsidRPr="00B21C76">
        <w:rPr>
          <w:rStyle w:val="Char7"/>
        </w:rPr>
        <w:sym w:font="AGA Arabesque" w:char="0074"/>
      </w:r>
      <w:r w:rsidRPr="00B21C76">
        <w:rPr>
          <w:rStyle w:val="Char7"/>
          <w:rtl/>
        </w:rPr>
        <w:t xml:space="preserve"> حكم الله و رسولش را ناد</w:t>
      </w:r>
      <w:r>
        <w:rPr>
          <w:rStyle w:val="Char7"/>
          <w:rtl/>
        </w:rPr>
        <w:t>ی</w:t>
      </w:r>
      <w:r w:rsidRPr="00B21C76">
        <w:rPr>
          <w:rStyle w:val="Char7"/>
          <w:rtl/>
        </w:rPr>
        <w:t>ده م</w:t>
      </w:r>
      <w:r>
        <w:rPr>
          <w:rStyle w:val="Char7"/>
          <w:rtl/>
        </w:rPr>
        <w:t>ی</w:t>
      </w:r>
      <w:r w:rsidRPr="00B21C76">
        <w:rPr>
          <w:rStyle w:val="Char7"/>
          <w:rtl/>
        </w:rPr>
        <w:t>‌گرفت خطاكارتر</w:t>
      </w:r>
      <w:r>
        <w:rPr>
          <w:rStyle w:val="Char7"/>
          <w:rtl/>
        </w:rPr>
        <w:t>ی</w:t>
      </w:r>
      <w:r w:rsidRPr="00B21C76">
        <w:rPr>
          <w:rStyle w:val="Char7"/>
          <w:rtl/>
        </w:rPr>
        <w:t>ن مردم بشمار م</w:t>
      </w:r>
      <w:r>
        <w:rPr>
          <w:rStyle w:val="Char7"/>
          <w:rtl/>
        </w:rPr>
        <w:t>ی</w:t>
      </w:r>
      <w:r w:rsidRPr="00B21C76">
        <w:rPr>
          <w:rStyle w:val="Char7"/>
          <w:rtl/>
        </w:rPr>
        <w:t>‌آمد</w:t>
      </w:r>
      <w:r w:rsidRPr="00FB3B52">
        <w:rPr>
          <w:rStyle w:val="Char8"/>
          <w:rFonts w:hint="cs"/>
          <w:rtl/>
        </w:rPr>
        <w:t>»</w:t>
      </w:r>
      <w:r w:rsidRPr="00FB3B52">
        <w:rPr>
          <w:rFonts w:hint="cs"/>
          <w:vertAlign w:val="superscript"/>
          <w:rtl/>
        </w:rPr>
        <w:t>(</w:t>
      </w:r>
      <w:r w:rsidRPr="00FB3B52">
        <w:rPr>
          <w:rStyle w:val="FootnoteReference"/>
          <w:rtl/>
        </w:rPr>
        <w:footnoteReference w:id="74"/>
      </w:r>
      <w:r w:rsidRPr="00FB3B52">
        <w:rPr>
          <w:rFonts w:hint="cs"/>
          <w:vertAlign w:val="superscript"/>
          <w:rtl/>
        </w:rPr>
        <w:t>)</w:t>
      </w:r>
      <w:r>
        <w:rPr>
          <w:rFonts w:hint="cs"/>
          <w:rtl/>
        </w:rPr>
        <w:t>.</w:t>
      </w:r>
    </w:p>
    <w:p w:rsidR="00B21C76" w:rsidRPr="005D2516" w:rsidRDefault="00B21C76" w:rsidP="00B21C76">
      <w:pPr>
        <w:ind w:firstLine="284"/>
        <w:jc w:val="both"/>
        <w:rPr>
          <w:rStyle w:val="Char4"/>
          <w:rtl/>
          <w:lang w:bidi="fa-IR"/>
        </w:rPr>
      </w:pPr>
      <w:r w:rsidRPr="005D2516">
        <w:rPr>
          <w:rStyle w:val="Char4"/>
          <w:rtl/>
          <w:lang w:bidi="fa-IR"/>
        </w:rPr>
        <w:t>پس از آن گواه</w:t>
      </w:r>
      <w:r>
        <w:rPr>
          <w:rStyle w:val="Char4"/>
          <w:rtl/>
          <w:lang w:bidi="fa-IR"/>
        </w:rPr>
        <w:t>ی</w:t>
      </w:r>
      <w:r w:rsidRPr="005D2516">
        <w:rPr>
          <w:rStyle w:val="Char4"/>
          <w:rtl/>
          <w:lang w:bidi="fa-IR"/>
        </w:rPr>
        <w:t xml:space="preserve"> سابق عباس و عل</w:t>
      </w:r>
      <w:r>
        <w:rPr>
          <w:rStyle w:val="Char4"/>
          <w:rtl/>
          <w:lang w:bidi="fa-IR"/>
        </w:rPr>
        <w:t>ی</w:t>
      </w:r>
      <w:r w:rsidR="00AC4494">
        <w:rPr>
          <w:rStyle w:val="Char4"/>
          <w:rFonts w:hint="cs"/>
          <w:rtl/>
          <w:lang w:bidi="fa-IR"/>
        </w:rPr>
        <w:t xml:space="preserve"> </w:t>
      </w:r>
      <w:r>
        <w:rPr>
          <w:rStyle w:val="CTraditionalArabicChar"/>
          <w:rFonts w:hint="cs"/>
          <w:rtl/>
          <w:lang w:bidi="fa-IR"/>
        </w:rPr>
        <w:t>ب</w:t>
      </w:r>
      <w:r>
        <w:rPr>
          <w:rStyle w:val="Char4"/>
          <w:rtl/>
          <w:lang w:bidi="fa-IR"/>
        </w:rPr>
        <w:t xml:space="preserve"> </w:t>
      </w:r>
      <w:r w:rsidRPr="005D2516">
        <w:rPr>
          <w:rStyle w:val="Char4"/>
          <w:rtl/>
          <w:lang w:bidi="fa-IR"/>
        </w:rPr>
        <w:t>از اهل ب</w:t>
      </w:r>
      <w:r>
        <w:rPr>
          <w:rStyle w:val="Char4"/>
          <w:rtl/>
          <w:lang w:bidi="fa-IR"/>
        </w:rPr>
        <w:t>ی</w:t>
      </w:r>
      <w:r w:rsidRPr="005D2516">
        <w:rPr>
          <w:rStyle w:val="Char4"/>
          <w:rtl/>
          <w:lang w:bidi="fa-IR"/>
        </w:rPr>
        <w:t>ت و ارشاد واضح حسن مثن</w:t>
      </w:r>
      <w:r>
        <w:rPr>
          <w:rStyle w:val="Char4"/>
          <w:rtl/>
          <w:lang w:bidi="fa-IR"/>
        </w:rPr>
        <w:t>ی</w:t>
      </w:r>
      <w:r w:rsidR="00AC4494">
        <w:rPr>
          <w:rStyle w:val="Char4"/>
          <w:rFonts w:hint="cs"/>
          <w:rtl/>
          <w:lang w:bidi="fa-IR"/>
        </w:rPr>
        <w:t xml:space="preserve"> </w:t>
      </w:r>
      <w:r w:rsidRPr="00FB3B52">
        <w:rPr>
          <w:rStyle w:val="CTraditionalArabicChar"/>
          <w:rFonts w:hint="cs"/>
          <w:rtl/>
        </w:rPr>
        <w:t>/</w:t>
      </w:r>
      <w:r>
        <w:rPr>
          <w:rStyle w:val="Char4"/>
          <w:rtl/>
          <w:lang w:bidi="fa-IR"/>
        </w:rPr>
        <w:t>، هر خواننده بی</w:t>
      </w:r>
      <w:r>
        <w:rPr>
          <w:rStyle w:val="Char4"/>
          <w:rFonts w:hint="cs"/>
          <w:rtl/>
          <w:lang w:bidi="fa-IR"/>
        </w:rPr>
        <w:t>‌</w:t>
      </w:r>
      <w:r w:rsidRPr="005D2516">
        <w:rPr>
          <w:rStyle w:val="Char4"/>
          <w:rtl/>
          <w:lang w:bidi="fa-IR"/>
        </w:rPr>
        <w:t>طرف</w:t>
      </w:r>
      <w:r>
        <w:rPr>
          <w:rStyle w:val="Char4"/>
          <w:rtl/>
          <w:lang w:bidi="fa-IR"/>
        </w:rPr>
        <w:t>ی</w:t>
      </w:r>
      <w:r w:rsidRPr="005D2516">
        <w:rPr>
          <w:rStyle w:val="Char4"/>
          <w:rtl/>
          <w:lang w:bidi="fa-IR"/>
        </w:rPr>
        <w:t xml:space="preserve"> به خوب</w:t>
      </w:r>
      <w:r>
        <w:rPr>
          <w:rStyle w:val="Char4"/>
          <w:rtl/>
          <w:lang w:bidi="fa-IR"/>
        </w:rPr>
        <w:t>ی</w:t>
      </w:r>
      <w:r w:rsidRPr="005D2516">
        <w:rPr>
          <w:rStyle w:val="Char4"/>
          <w:rtl/>
          <w:lang w:bidi="fa-IR"/>
        </w:rPr>
        <w:t xml:space="preserve"> خواهد دانست كه اهل ب</w:t>
      </w:r>
      <w:r>
        <w:rPr>
          <w:rStyle w:val="Char4"/>
          <w:rtl/>
          <w:lang w:bidi="fa-IR"/>
        </w:rPr>
        <w:t>ی</w:t>
      </w:r>
      <w:r w:rsidRPr="005D2516">
        <w:rPr>
          <w:rStyle w:val="Char4"/>
          <w:rtl/>
          <w:lang w:bidi="fa-IR"/>
        </w:rPr>
        <w:t xml:space="preserve">ت </w:t>
      </w:r>
      <w:r>
        <w:rPr>
          <w:rFonts w:cs="CTraditional Arabic"/>
          <w:rtl/>
          <w:lang w:bidi="fa-IR"/>
        </w:rPr>
        <w:t>ش</w:t>
      </w:r>
      <w:r w:rsidRPr="005D2516">
        <w:rPr>
          <w:rStyle w:val="Char4"/>
          <w:rtl/>
          <w:lang w:bidi="fa-IR"/>
        </w:rPr>
        <w:t xml:space="preserve"> از خطبه غد</w:t>
      </w:r>
      <w:r>
        <w:rPr>
          <w:rStyle w:val="Char4"/>
          <w:rtl/>
          <w:lang w:bidi="fa-IR"/>
        </w:rPr>
        <w:t>ی</w:t>
      </w:r>
      <w:r w:rsidRPr="005D2516">
        <w:rPr>
          <w:rStyle w:val="Char4"/>
          <w:rtl/>
          <w:lang w:bidi="fa-IR"/>
        </w:rPr>
        <w:t>ر چه فهم</w:t>
      </w:r>
      <w:r>
        <w:rPr>
          <w:rStyle w:val="Char4"/>
          <w:rtl/>
          <w:lang w:bidi="fa-IR"/>
        </w:rPr>
        <w:t>یده</w:t>
      </w:r>
      <w:r>
        <w:rPr>
          <w:rStyle w:val="Char4"/>
          <w:rFonts w:hint="cs"/>
          <w:rtl/>
          <w:lang w:bidi="fa-IR"/>
        </w:rPr>
        <w:t>‌</w:t>
      </w:r>
      <w:r w:rsidRPr="005D2516">
        <w:rPr>
          <w:rStyle w:val="Char4"/>
          <w:rtl/>
          <w:lang w:bidi="fa-IR"/>
        </w:rPr>
        <w:t>اند. از صفحات گذشته، بحمد الله ا</w:t>
      </w:r>
      <w:r>
        <w:rPr>
          <w:rStyle w:val="Char4"/>
          <w:rtl/>
          <w:lang w:bidi="fa-IR"/>
        </w:rPr>
        <w:t>ی</w:t>
      </w:r>
      <w:r w:rsidRPr="005D2516">
        <w:rPr>
          <w:rStyle w:val="Char4"/>
          <w:rtl/>
          <w:lang w:bidi="fa-IR"/>
        </w:rPr>
        <w:t>ن هم به اثبات رس</w:t>
      </w:r>
      <w:r>
        <w:rPr>
          <w:rStyle w:val="Char4"/>
          <w:rtl/>
          <w:lang w:bidi="fa-IR"/>
        </w:rPr>
        <w:t>ی</w:t>
      </w:r>
      <w:r w:rsidRPr="005D2516">
        <w:rPr>
          <w:rStyle w:val="Char4"/>
          <w:rtl/>
          <w:lang w:bidi="fa-IR"/>
        </w:rPr>
        <w:t>د كه اگر درست</w:t>
      </w:r>
      <w:r>
        <w:rPr>
          <w:rStyle w:val="Char4"/>
          <w:rtl/>
          <w:lang w:bidi="fa-IR"/>
        </w:rPr>
        <w:t>ی</w:t>
      </w:r>
      <w:r w:rsidRPr="005D2516">
        <w:rPr>
          <w:rStyle w:val="Char4"/>
          <w:rtl/>
          <w:lang w:bidi="fa-IR"/>
        </w:rPr>
        <w:t xml:space="preserve"> تمام روا</w:t>
      </w:r>
      <w:r>
        <w:rPr>
          <w:rStyle w:val="Char4"/>
          <w:rtl/>
          <w:lang w:bidi="fa-IR"/>
        </w:rPr>
        <w:t>ی</w:t>
      </w:r>
      <w:r w:rsidRPr="005D2516">
        <w:rPr>
          <w:rStyle w:val="Char4"/>
          <w:rtl/>
          <w:lang w:bidi="fa-IR"/>
        </w:rPr>
        <w:t>ات خطبه غد</w:t>
      </w:r>
      <w:r>
        <w:rPr>
          <w:rStyle w:val="Char4"/>
          <w:rtl/>
          <w:lang w:bidi="fa-IR"/>
        </w:rPr>
        <w:t>ی</w:t>
      </w:r>
      <w:r w:rsidRPr="005D2516">
        <w:rPr>
          <w:rStyle w:val="Char4"/>
          <w:rtl/>
          <w:lang w:bidi="fa-IR"/>
        </w:rPr>
        <w:t>ر كه در ذخ</w:t>
      </w:r>
      <w:r>
        <w:rPr>
          <w:rStyle w:val="Char4"/>
          <w:rtl/>
          <w:lang w:bidi="fa-IR"/>
        </w:rPr>
        <w:t>ی</w:t>
      </w:r>
      <w:r w:rsidRPr="005D2516">
        <w:rPr>
          <w:rStyle w:val="Char4"/>
          <w:rtl/>
          <w:lang w:bidi="fa-IR"/>
        </w:rPr>
        <w:t>ره حد</w:t>
      </w:r>
      <w:r>
        <w:rPr>
          <w:rStyle w:val="Char4"/>
          <w:rtl/>
          <w:lang w:bidi="fa-IR"/>
        </w:rPr>
        <w:t>ی</w:t>
      </w:r>
      <w:r w:rsidRPr="005D2516">
        <w:rPr>
          <w:rStyle w:val="Char4"/>
          <w:rtl/>
          <w:lang w:bidi="fa-IR"/>
        </w:rPr>
        <w:t>ث، محفوظ هستند، پذ</w:t>
      </w:r>
      <w:r>
        <w:rPr>
          <w:rStyle w:val="Char4"/>
          <w:rtl/>
          <w:lang w:bidi="fa-IR"/>
        </w:rPr>
        <w:t>ی</w:t>
      </w:r>
      <w:r w:rsidRPr="005D2516">
        <w:rPr>
          <w:rStyle w:val="Char4"/>
          <w:rtl/>
          <w:lang w:bidi="fa-IR"/>
        </w:rPr>
        <w:t>رفته شود باز هم استدلال فرقه ش</w:t>
      </w:r>
      <w:r>
        <w:rPr>
          <w:rStyle w:val="Char4"/>
          <w:rtl/>
          <w:lang w:bidi="fa-IR"/>
        </w:rPr>
        <w:t>ی</w:t>
      </w:r>
      <w:r w:rsidRPr="005D2516">
        <w:rPr>
          <w:rStyle w:val="Char4"/>
          <w:rtl/>
          <w:lang w:bidi="fa-IR"/>
        </w:rPr>
        <w:t>عه از ا</w:t>
      </w:r>
      <w:r>
        <w:rPr>
          <w:rStyle w:val="Char4"/>
          <w:rtl/>
          <w:lang w:bidi="fa-IR"/>
        </w:rPr>
        <w:t>ی</w:t>
      </w:r>
      <w:r w:rsidRPr="005D2516">
        <w:rPr>
          <w:rStyle w:val="Char4"/>
          <w:rtl/>
          <w:lang w:bidi="fa-IR"/>
        </w:rPr>
        <w:t>ن روا</w:t>
      </w:r>
      <w:r>
        <w:rPr>
          <w:rStyle w:val="Char4"/>
          <w:rtl/>
          <w:lang w:bidi="fa-IR"/>
        </w:rPr>
        <w:t>ی</w:t>
      </w:r>
      <w:r w:rsidRPr="005D2516">
        <w:rPr>
          <w:rStyle w:val="Char4"/>
          <w:rtl/>
          <w:lang w:bidi="fa-IR"/>
        </w:rPr>
        <w:t>ات به ه</w:t>
      </w:r>
      <w:r>
        <w:rPr>
          <w:rStyle w:val="Char4"/>
          <w:rtl/>
          <w:lang w:bidi="fa-IR"/>
        </w:rPr>
        <w:t>ی</w:t>
      </w:r>
      <w:r w:rsidRPr="005D2516">
        <w:rPr>
          <w:rStyle w:val="Char4"/>
          <w:rtl/>
          <w:lang w:bidi="fa-IR"/>
        </w:rPr>
        <w:t>چ وجه درست ن</w:t>
      </w:r>
      <w:r>
        <w:rPr>
          <w:rStyle w:val="Char4"/>
          <w:rtl/>
          <w:lang w:bidi="fa-IR"/>
        </w:rPr>
        <w:t>ی</w:t>
      </w:r>
      <w:r w:rsidRPr="005D2516">
        <w:rPr>
          <w:rStyle w:val="Char4"/>
          <w:rtl/>
          <w:lang w:bidi="fa-IR"/>
        </w:rPr>
        <w:t>ست.</w:t>
      </w:r>
    </w:p>
    <w:p w:rsidR="00B21C76" w:rsidRPr="00373861" w:rsidRDefault="00B21C76" w:rsidP="00B21C76">
      <w:pPr>
        <w:pStyle w:val="a2"/>
        <w:rPr>
          <w:rtl/>
        </w:rPr>
      </w:pPr>
      <w:bookmarkStart w:id="159" w:name="_Toc310104039"/>
      <w:bookmarkStart w:id="160" w:name="_Toc380345620"/>
      <w:bookmarkStart w:id="161" w:name="_Toc387154610"/>
      <w:r w:rsidRPr="00373861">
        <w:rPr>
          <w:rtl/>
        </w:rPr>
        <w:t>خلاصه گفتار</w:t>
      </w:r>
      <w:bookmarkEnd w:id="159"/>
      <w:bookmarkEnd w:id="160"/>
      <w:bookmarkEnd w:id="161"/>
    </w:p>
    <w:p w:rsidR="00B21C76" w:rsidRDefault="00B21C76" w:rsidP="00AC4494">
      <w:pPr>
        <w:jc w:val="both"/>
        <w:rPr>
          <w:rFonts w:cs="B Lotus"/>
          <w:b/>
          <w:bCs/>
          <w:rtl/>
          <w:lang w:bidi="fa-IR"/>
        </w:rPr>
      </w:pPr>
      <w:r w:rsidRPr="005D2516">
        <w:rPr>
          <w:rStyle w:val="Char4"/>
          <w:rtl/>
          <w:lang w:bidi="fa-IR"/>
        </w:rPr>
        <w:t>اگر به دلا</w:t>
      </w:r>
      <w:r>
        <w:rPr>
          <w:rStyle w:val="Char4"/>
          <w:rtl/>
          <w:lang w:bidi="fa-IR"/>
        </w:rPr>
        <w:t>ی</w:t>
      </w:r>
      <w:r w:rsidRPr="005D2516">
        <w:rPr>
          <w:rStyle w:val="Char4"/>
          <w:rtl/>
          <w:lang w:bidi="fa-IR"/>
        </w:rPr>
        <w:t>ل</w:t>
      </w:r>
      <w:r>
        <w:rPr>
          <w:rStyle w:val="Char4"/>
          <w:rtl/>
          <w:lang w:bidi="fa-IR"/>
        </w:rPr>
        <w:t>ی</w:t>
      </w:r>
      <w:r w:rsidRPr="005D2516">
        <w:rPr>
          <w:rStyle w:val="Char4"/>
          <w:rtl/>
          <w:lang w:bidi="fa-IR"/>
        </w:rPr>
        <w:t xml:space="preserve"> كه در مورد عق</w:t>
      </w:r>
      <w:r>
        <w:rPr>
          <w:rStyle w:val="Char4"/>
          <w:rtl/>
          <w:lang w:bidi="fa-IR"/>
        </w:rPr>
        <w:t>ی</w:t>
      </w:r>
      <w:r w:rsidRPr="005D2516">
        <w:rPr>
          <w:rStyle w:val="Char4"/>
          <w:rtl/>
          <w:lang w:bidi="fa-IR"/>
        </w:rPr>
        <w:t>ده امامت و خطبه غد</w:t>
      </w:r>
      <w:r>
        <w:rPr>
          <w:rStyle w:val="Char4"/>
          <w:rtl/>
          <w:lang w:bidi="fa-IR"/>
        </w:rPr>
        <w:t>ی</w:t>
      </w:r>
      <w:r w:rsidRPr="005D2516">
        <w:rPr>
          <w:rStyle w:val="Char4"/>
          <w:rtl/>
          <w:lang w:bidi="fa-IR"/>
        </w:rPr>
        <w:t>ر، در ا</w:t>
      </w:r>
      <w:r>
        <w:rPr>
          <w:rStyle w:val="Char4"/>
          <w:rtl/>
          <w:lang w:bidi="fa-IR"/>
        </w:rPr>
        <w:t>ی</w:t>
      </w:r>
      <w:r w:rsidRPr="005D2516">
        <w:rPr>
          <w:rStyle w:val="Char4"/>
          <w:rtl/>
          <w:lang w:bidi="fa-IR"/>
        </w:rPr>
        <w:t>ن تحر</w:t>
      </w:r>
      <w:r>
        <w:rPr>
          <w:rStyle w:val="Char4"/>
          <w:rtl/>
          <w:lang w:bidi="fa-IR"/>
        </w:rPr>
        <w:t>ی</w:t>
      </w:r>
      <w:r w:rsidRPr="005D2516">
        <w:rPr>
          <w:rStyle w:val="Char4"/>
          <w:rtl/>
          <w:lang w:bidi="fa-IR"/>
        </w:rPr>
        <w:t>ر، بطور اختصار تقد</w:t>
      </w:r>
      <w:r>
        <w:rPr>
          <w:rStyle w:val="Char4"/>
          <w:rtl/>
          <w:lang w:bidi="fa-IR"/>
        </w:rPr>
        <w:t>ی</w:t>
      </w:r>
      <w:r w:rsidRPr="005D2516">
        <w:rPr>
          <w:rStyle w:val="Char4"/>
          <w:rtl/>
          <w:lang w:bidi="fa-IR"/>
        </w:rPr>
        <w:t>م شد به د</w:t>
      </w:r>
      <w:r>
        <w:rPr>
          <w:rStyle w:val="Char4"/>
          <w:rtl/>
          <w:lang w:bidi="fa-IR"/>
        </w:rPr>
        <w:t>ی</w:t>
      </w:r>
      <w:r w:rsidRPr="005D2516">
        <w:rPr>
          <w:rStyle w:val="Char4"/>
          <w:rtl/>
          <w:lang w:bidi="fa-IR"/>
        </w:rPr>
        <w:t>ده انصاف نگاه شود ه</w:t>
      </w:r>
      <w:r>
        <w:rPr>
          <w:rStyle w:val="Char4"/>
          <w:rtl/>
          <w:lang w:bidi="fa-IR"/>
        </w:rPr>
        <w:t>ی</w:t>
      </w:r>
      <w:r w:rsidRPr="005D2516">
        <w:rPr>
          <w:rStyle w:val="Char4"/>
          <w:rtl/>
          <w:lang w:bidi="fa-IR"/>
        </w:rPr>
        <w:t>چ ش</w:t>
      </w:r>
      <w:r>
        <w:rPr>
          <w:rStyle w:val="Char4"/>
          <w:rtl/>
          <w:lang w:bidi="fa-IR"/>
        </w:rPr>
        <w:t xml:space="preserve">ک </w:t>
      </w:r>
      <w:r w:rsidRPr="005D2516">
        <w:rPr>
          <w:rStyle w:val="Char4"/>
          <w:rtl/>
          <w:lang w:bidi="fa-IR"/>
        </w:rPr>
        <w:t>و ترد</w:t>
      </w:r>
      <w:r>
        <w:rPr>
          <w:rStyle w:val="Char4"/>
          <w:rtl/>
          <w:lang w:bidi="fa-IR"/>
        </w:rPr>
        <w:t>ی</w:t>
      </w:r>
      <w:r w:rsidRPr="005D2516">
        <w:rPr>
          <w:rStyle w:val="Char4"/>
          <w:rtl/>
          <w:lang w:bidi="fa-IR"/>
        </w:rPr>
        <w:t>د</w:t>
      </w:r>
      <w:r>
        <w:rPr>
          <w:rStyle w:val="Char4"/>
          <w:rtl/>
          <w:lang w:bidi="fa-IR"/>
        </w:rPr>
        <w:t>ی</w:t>
      </w:r>
      <w:r w:rsidRPr="005D2516">
        <w:rPr>
          <w:rStyle w:val="Char4"/>
          <w:rtl/>
          <w:lang w:bidi="fa-IR"/>
        </w:rPr>
        <w:t xml:space="preserve"> در ا</w:t>
      </w:r>
      <w:r>
        <w:rPr>
          <w:rStyle w:val="Char4"/>
          <w:rtl/>
          <w:lang w:bidi="fa-IR"/>
        </w:rPr>
        <w:t>ی</w:t>
      </w:r>
      <w:r w:rsidRPr="005D2516">
        <w:rPr>
          <w:rStyle w:val="Char4"/>
          <w:rtl/>
          <w:lang w:bidi="fa-IR"/>
        </w:rPr>
        <w:t>ن باره باق</w:t>
      </w:r>
      <w:r>
        <w:rPr>
          <w:rStyle w:val="Char4"/>
          <w:rtl/>
          <w:lang w:bidi="fa-IR"/>
        </w:rPr>
        <w:t>ی نمی‌</w:t>
      </w:r>
      <w:r w:rsidRPr="005D2516">
        <w:rPr>
          <w:rStyle w:val="Char4"/>
          <w:rtl/>
          <w:lang w:bidi="fa-IR"/>
        </w:rPr>
        <w:t>ماند كه موقف ش</w:t>
      </w:r>
      <w:r>
        <w:rPr>
          <w:rStyle w:val="Char4"/>
          <w:rtl/>
          <w:lang w:bidi="fa-IR"/>
        </w:rPr>
        <w:t>ی</w:t>
      </w:r>
      <w:r w:rsidRPr="005D2516">
        <w:rPr>
          <w:rStyle w:val="Char4"/>
          <w:rtl/>
          <w:lang w:bidi="fa-IR"/>
        </w:rPr>
        <w:t>ع</w:t>
      </w:r>
      <w:r>
        <w:rPr>
          <w:rStyle w:val="Char4"/>
          <w:rtl/>
          <w:lang w:bidi="fa-IR"/>
        </w:rPr>
        <w:t>ه، با كتاب الله و سنت رسول الله</w:t>
      </w:r>
      <w:r w:rsidR="00AC4494">
        <w:rPr>
          <w:rStyle w:val="Char4"/>
          <w:rFonts w:hint="cs"/>
          <w:rtl/>
          <w:lang w:bidi="fa-IR"/>
        </w:rPr>
        <w:t xml:space="preserve"> </w:t>
      </w:r>
      <w:r w:rsidRPr="005D2516">
        <w:rPr>
          <w:rStyle w:val="Char4"/>
          <w:lang w:bidi="fa-IR"/>
        </w:rPr>
        <w:sym w:font="AGA Arabesque" w:char="0072"/>
      </w:r>
      <w:r w:rsidRPr="005D2516">
        <w:rPr>
          <w:rStyle w:val="Char4"/>
          <w:rtl/>
          <w:lang w:bidi="fa-IR"/>
        </w:rPr>
        <w:t xml:space="preserve"> و اجماع صحابه</w:t>
      </w:r>
      <w:r w:rsidR="00AC4494">
        <w:rPr>
          <w:rStyle w:val="Char4"/>
          <w:rFonts w:hint="cs"/>
          <w:rtl/>
          <w:lang w:bidi="fa-IR"/>
        </w:rPr>
        <w:t xml:space="preserve"> </w:t>
      </w:r>
      <w:r>
        <w:rPr>
          <w:rStyle w:val="Char4"/>
          <w:lang w:bidi="fa-IR"/>
        </w:rPr>
        <w:sym w:font="AGA Arabesque" w:char="F079"/>
      </w:r>
      <w:r w:rsidRPr="005D2516">
        <w:rPr>
          <w:rStyle w:val="Char4"/>
          <w:rtl/>
          <w:lang w:bidi="fa-IR"/>
        </w:rPr>
        <w:t xml:space="preserve"> و تعامل اهل ب</w:t>
      </w:r>
      <w:r>
        <w:rPr>
          <w:rStyle w:val="Char4"/>
          <w:rtl/>
          <w:lang w:bidi="fa-IR"/>
        </w:rPr>
        <w:t>ی</w:t>
      </w:r>
      <w:r w:rsidRPr="005D2516">
        <w:rPr>
          <w:rStyle w:val="Char4"/>
          <w:rtl/>
          <w:lang w:bidi="fa-IR"/>
        </w:rPr>
        <w:t>ت, كاملاً مخالف است. ش</w:t>
      </w:r>
      <w:r>
        <w:rPr>
          <w:rStyle w:val="Char4"/>
          <w:rtl/>
          <w:lang w:bidi="fa-IR"/>
        </w:rPr>
        <w:t>ی</w:t>
      </w:r>
      <w:r w:rsidRPr="005D2516">
        <w:rPr>
          <w:rStyle w:val="Char4"/>
          <w:rtl/>
          <w:lang w:bidi="fa-IR"/>
        </w:rPr>
        <w:t>عه برا</w:t>
      </w:r>
      <w:r>
        <w:rPr>
          <w:rStyle w:val="Char4"/>
          <w:rtl/>
          <w:lang w:bidi="fa-IR"/>
        </w:rPr>
        <w:t>ی</w:t>
      </w:r>
      <w:r w:rsidRPr="005D2516">
        <w:rPr>
          <w:rStyle w:val="Char4"/>
          <w:rtl/>
          <w:lang w:bidi="fa-IR"/>
        </w:rPr>
        <w:t xml:space="preserve"> اثبات موقف خود، از قرآن و سنت، ه</w:t>
      </w:r>
      <w:r>
        <w:rPr>
          <w:rStyle w:val="Char4"/>
          <w:rtl/>
          <w:lang w:bidi="fa-IR"/>
        </w:rPr>
        <w:t>ی</w:t>
      </w:r>
      <w:r w:rsidRPr="005D2516">
        <w:rPr>
          <w:rStyle w:val="Char4"/>
          <w:rtl/>
          <w:lang w:bidi="fa-IR"/>
        </w:rPr>
        <w:t>چ دل</w:t>
      </w:r>
      <w:r>
        <w:rPr>
          <w:rStyle w:val="Char4"/>
          <w:rtl/>
          <w:lang w:bidi="fa-IR"/>
        </w:rPr>
        <w:t>ی</w:t>
      </w:r>
      <w:r w:rsidRPr="005D2516">
        <w:rPr>
          <w:rStyle w:val="Char4"/>
          <w:rtl/>
          <w:lang w:bidi="fa-IR"/>
        </w:rPr>
        <w:t>ل واضح</w:t>
      </w:r>
      <w:r>
        <w:rPr>
          <w:rStyle w:val="Char4"/>
          <w:rtl/>
          <w:lang w:bidi="fa-IR"/>
        </w:rPr>
        <w:t>ی</w:t>
      </w:r>
      <w:r w:rsidRPr="005D2516">
        <w:rPr>
          <w:rStyle w:val="Char4"/>
          <w:rtl/>
          <w:lang w:bidi="fa-IR"/>
        </w:rPr>
        <w:t xml:space="preserve"> ندارد. مگر ا</w:t>
      </w:r>
      <w:r>
        <w:rPr>
          <w:rStyle w:val="Char4"/>
          <w:rtl/>
          <w:lang w:bidi="fa-IR"/>
        </w:rPr>
        <w:t>ی</w:t>
      </w:r>
      <w:r w:rsidRPr="005D2516">
        <w:rPr>
          <w:rStyle w:val="Char4"/>
          <w:rtl/>
          <w:lang w:bidi="fa-IR"/>
        </w:rPr>
        <w:t>نكه تك</w:t>
      </w:r>
      <w:r>
        <w:rPr>
          <w:rStyle w:val="Char4"/>
          <w:rtl/>
          <w:lang w:bidi="fa-IR"/>
        </w:rPr>
        <w:t>ی</w:t>
      </w:r>
      <w:r w:rsidRPr="005D2516">
        <w:rPr>
          <w:rStyle w:val="Char4"/>
          <w:rtl/>
          <w:lang w:bidi="fa-IR"/>
        </w:rPr>
        <w:t>ه بر روا</w:t>
      </w:r>
      <w:r>
        <w:rPr>
          <w:rStyle w:val="Char4"/>
          <w:rtl/>
          <w:lang w:bidi="fa-IR"/>
        </w:rPr>
        <w:t>ی</w:t>
      </w:r>
      <w:r w:rsidRPr="005D2516">
        <w:rPr>
          <w:rStyle w:val="Char4"/>
          <w:rtl/>
          <w:lang w:bidi="fa-IR"/>
        </w:rPr>
        <w:t>ت</w:t>
      </w:r>
      <w:r w:rsidR="00AC4494">
        <w:rPr>
          <w:rStyle w:val="Char4"/>
          <w:rFonts w:hint="cs"/>
          <w:rtl/>
          <w:lang w:bidi="fa-IR"/>
        </w:rPr>
        <w:t>‌</w:t>
      </w:r>
      <w:r w:rsidRPr="005D2516">
        <w:rPr>
          <w:rStyle w:val="Char4"/>
          <w:rtl/>
          <w:lang w:bidi="fa-IR"/>
        </w:rPr>
        <w:t>ها</w:t>
      </w:r>
      <w:r>
        <w:rPr>
          <w:rStyle w:val="Char4"/>
          <w:rtl/>
          <w:lang w:bidi="fa-IR"/>
        </w:rPr>
        <w:t>ی</w:t>
      </w:r>
      <w:r w:rsidRPr="005D2516">
        <w:rPr>
          <w:rStyle w:val="Char4"/>
          <w:rtl/>
          <w:lang w:bidi="fa-IR"/>
        </w:rPr>
        <w:t xml:space="preserve"> موضوع</w:t>
      </w:r>
      <w:r>
        <w:rPr>
          <w:rStyle w:val="Char4"/>
          <w:rtl/>
          <w:lang w:bidi="fa-IR"/>
        </w:rPr>
        <w:t>ی</w:t>
      </w:r>
      <w:r w:rsidRPr="005D2516">
        <w:rPr>
          <w:rStyle w:val="Char4"/>
          <w:rtl/>
          <w:lang w:bidi="fa-IR"/>
        </w:rPr>
        <w:t xml:space="preserve"> بكنند كه خودشان در كتاب</w:t>
      </w:r>
      <w:r>
        <w:rPr>
          <w:rStyle w:val="Char4"/>
          <w:rFonts w:hint="cs"/>
          <w:rtl/>
          <w:lang w:bidi="fa-IR"/>
        </w:rPr>
        <w:t>‌</w:t>
      </w:r>
      <w:r>
        <w:rPr>
          <w:rStyle w:val="Char4"/>
          <w:rtl/>
          <w:lang w:bidi="fa-IR"/>
        </w:rPr>
        <w:t>هایشان جمع كرده</w:t>
      </w:r>
      <w:r>
        <w:rPr>
          <w:rStyle w:val="Char4"/>
          <w:rFonts w:hint="cs"/>
          <w:rtl/>
          <w:lang w:bidi="fa-IR"/>
        </w:rPr>
        <w:t>‌</w:t>
      </w:r>
      <w:r w:rsidRPr="005D2516">
        <w:rPr>
          <w:rStyle w:val="Char4"/>
          <w:rtl/>
          <w:lang w:bidi="fa-IR"/>
        </w:rPr>
        <w:t>اند.</w:t>
      </w:r>
      <w:r>
        <w:rPr>
          <w:rStyle w:val="Char4"/>
          <w:rFonts w:hint="cs"/>
          <w:rtl/>
          <w:lang w:bidi="fa-IR"/>
        </w:rPr>
        <w:t xml:space="preserve"> </w:t>
      </w:r>
      <w:r w:rsidRPr="005D2516">
        <w:rPr>
          <w:rStyle w:val="Char4"/>
          <w:rtl/>
          <w:lang w:bidi="fa-IR"/>
        </w:rPr>
        <w:t>ا در ا</w:t>
      </w:r>
      <w:r>
        <w:rPr>
          <w:rStyle w:val="Char4"/>
          <w:rtl/>
          <w:lang w:bidi="fa-IR"/>
        </w:rPr>
        <w:t>ی</w:t>
      </w:r>
      <w:r w:rsidRPr="005D2516">
        <w:rPr>
          <w:rStyle w:val="Char4"/>
          <w:rtl/>
          <w:lang w:bidi="fa-IR"/>
        </w:rPr>
        <w:t>ن نوشته خود، حق</w:t>
      </w:r>
      <w:r>
        <w:rPr>
          <w:rStyle w:val="Char4"/>
          <w:rtl/>
          <w:lang w:bidi="fa-IR"/>
        </w:rPr>
        <w:t>ی</w:t>
      </w:r>
      <w:r w:rsidRPr="005D2516">
        <w:rPr>
          <w:rStyle w:val="Char4"/>
          <w:rtl/>
          <w:lang w:bidi="fa-IR"/>
        </w:rPr>
        <w:t>قت و ماه</w:t>
      </w:r>
      <w:r>
        <w:rPr>
          <w:rStyle w:val="Char4"/>
          <w:rtl/>
          <w:lang w:bidi="fa-IR"/>
        </w:rPr>
        <w:t>ی</w:t>
      </w:r>
      <w:r w:rsidRPr="005D2516">
        <w:rPr>
          <w:rStyle w:val="Char4"/>
          <w:rtl/>
          <w:lang w:bidi="fa-IR"/>
        </w:rPr>
        <w:t>ت دلائل ش</w:t>
      </w:r>
      <w:r>
        <w:rPr>
          <w:rStyle w:val="Char4"/>
          <w:rtl/>
          <w:lang w:bidi="fa-IR"/>
        </w:rPr>
        <w:t>ی</w:t>
      </w:r>
      <w:r w:rsidRPr="005D2516">
        <w:rPr>
          <w:rStyle w:val="Char4"/>
          <w:rtl/>
          <w:lang w:bidi="fa-IR"/>
        </w:rPr>
        <w:t>عه به و</w:t>
      </w:r>
      <w:r>
        <w:rPr>
          <w:rStyle w:val="Char4"/>
          <w:rtl/>
          <w:lang w:bidi="fa-IR"/>
        </w:rPr>
        <w:t>ی</w:t>
      </w:r>
      <w:r w:rsidRPr="005D2516">
        <w:rPr>
          <w:rStyle w:val="Char4"/>
          <w:rtl/>
          <w:lang w:bidi="fa-IR"/>
        </w:rPr>
        <w:t>ژه نحوه استدلالشان را از حد</w:t>
      </w:r>
      <w:r>
        <w:rPr>
          <w:rStyle w:val="Char4"/>
          <w:rtl/>
          <w:lang w:bidi="fa-IR"/>
        </w:rPr>
        <w:t>ی</w:t>
      </w:r>
      <w:r w:rsidRPr="005D2516">
        <w:rPr>
          <w:rStyle w:val="Char4"/>
          <w:rtl/>
          <w:lang w:bidi="fa-IR"/>
        </w:rPr>
        <w:t>ث غد</w:t>
      </w:r>
      <w:r>
        <w:rPr>
          <w:rStyle w:val="Char4"/>
          <w:rtl/>
          <w:lang w:bidi="fa-IR"/>
        </w:rPr>
        <w:t>ی</w:t>
      </w:r>
      <w:r w:rsidRPr="005D2516">
        <w:rPr>
          <w:rStyle w:val="Char4"/>
          <w:rtl/>
          <w:lang w:bidi="fa-IR"/>
        </w:rPr>
        <w:t>ر برا</w:t>
      </w:r>
      <w:r>
        <w:rPr>
          <w:rStyle w:val="Char4"/>
          <w:rtl/>
          <w:lang w:bidi="fa-IR"/>
        </w:rPr>
        <w:t>ی</w:t>
      </w:r>
      <w:r w:rsidRPr="005D2516">
        <w:rPr>
          <w:rStyle w:val="Char4"/>
          <w:rtl/>
          <w:lang w:bidi="fa-IR"/>
        </w:rPr>
        <w:t xml:space="preserve"> اثبات ا</w:t>
      </w:r>
      <w:r>
        <w:rPr>
          <w:rStyle w:val="Char4"/>
          <w:rtl/>
          <w:lang w:bidi="fa-IR"/>
        </w:rPr>
        <w:t>ی</w:t>
      </w:r>
      <w:r w:rsidRPr="005D2516">
        <w:rPr>
          <w:rStyle w:val="Char4"/>
          <w:rtl/>
          <w:lang w:bidi="fa-IR"/>
        </w:rPr>
        <w:t>ن عق</w:t>
      </w:r>
      <w:r>
        <w:rPr>
          <w:rStyle w:val="Char4"/>
          <w:rtl/>
          <w:lang w:bidi="fa-IR"/>
        </w:rPr>
        <w:t>ی</w:t>
      </w:r>
      <w:r w:rsidRPr="005D2516">
        <w:rPr>
          <w:rStyle w:val="Char4"/>
          <w:rtl/>
          <w:lang w:bidi="fa-IR"/>
        </w:rPr>
        <w:t>ده را بحمد الله تعال</w:t>
      </w:r>
      <w:r>
        <w:rPr>
          <w:rStyle w:val="Char4"/>
          <w:rtl/>
          <w:lang w:bidi="fa-IR"/>
        </w:rPr>
        <w:t>ی</w:t>
      </w:r>
      <w:r w:rsidRPr="005D2516">
        <w:rPr>
          <w:rStyle w:val="Char4"/>
          <w:rtl/>
          <w:lang w:bidi="fa-IR"/>
        </w:rPr>
        <w:t xml:space="preserve"> مختصراً به حضورتان تقد</w:t>
      </w:r>
      <w:r>
        <w:rPr>
          <w:rStyle w:val="Char4"/>
          <w:rtl/>
          <w:lang w:bidi="fa-IR"/>
        </w:rPr>
        <w:t>ی</w:t>
      </w:r>
      <w:r w:rsidRPr="005D2516">
        <w:rPr>
          <w:rStyle w:val="Char4"/>
          <w:rtl/>
          <w:lang w:bidi="fa-IR"/>
        </w:rPr>
        <w:t>م كرد</w:t>
      </w:r>
      <w:r>
        <w:rPr>
          <w:rStyle w:val="Char4"/>
          <w:rtl/>
          <w:lang w:bidi="fa-IR"/>
        </w:rPr>
        <w:t>ی</w:t>
      </w:r>
      <w:r w:rsidRPr="005D2516">
        <w:rPr>
          <w:rStyle w:val="Char4"/>
          <w:rtl/>
          <w:lang w:bidi="fa-IR"/>
        </w:rPr>
        <w:t>م. از الله تعال</w:t>
      </w:r>
      <w:r>
        <w:rPr>
          <w:rStyle w:val="Char4"/>
          <w:rtl/>
          <w:lang w:bidi="fa-IR"/>
        </w:rPr>
        <w:t>ی</w:t>
      </w:r>
      <w:r w:rsidRPr="005D2516">
        <w:rPr>
          <w:rStyle w:val="Char4"/>
          <w:rtl/>
          <w:lang w:bidi="fa-IR"/>
        </w:rPr>
        <w:t xml:space="preserve"> ام</w:t>
      </w:r>
      <w:r>
        <w:rPr>
          <w:rStyle w:val="Char4"/>
          <w:rtl/>
          <w:lang w:bidi="fa-IR"/>
        </w:rPr>
        <w:t>ی</w:t>
      </w:r>
      <w:r w:rsidRPr="005D2516">
        <w:rPr>
          <w:rStyle w:val="Char4"/>
          <w:rtl/>
          <w:lang w:bidi="fa-IR"/>
        </w:rPr>
        <w:t>دوار</w:t>
      </w:r>
      <w:r>
        <w:rPr>
          <w:rStyle w:val="Char4"/>
          <w:rtl/>
          <w:lang w:bidi="fa-IR"/>
        </w:rPr>
        <w:t>ی</w:t>
      </w:r>
      <w:r w:rsidRPr="005D2516">
        <w:rPr>
          <w:rStyle w:val="Char4"/>
          <w:rtl/>
          <w:lang w:bidi="fa-IR"/>
        </w:rPr>
        <w:t>م كه برا</w:t>
      </w:r>
      <w:r>
        <w:rPr>
          <w:rStyle w:val="Char4"/>
          <w:rtl/>
          <w:lang w:bidi="fa-IR"/>
        </w:rPr>
        <w:t>ی</w:t>
      </w:r>
      <w:r w:rsidRPr="005D2516">
        <w:rPr>
          <w:rStyle w:val="Char4"/>
          <w:rtl/>
          <w:lang w:bidi="fa-IR"/>
        </w:rPr>
        <w:t xml:space="preserve"> </w:t>
      </w:r>
      <w:r>
        <w:rPr>
          <w:rStyle w:val="Char4"/>
          <w:rtl/>
          <w:lang w:bidi="fa-IR"/>
        </w:rPr>
        <w:t xml:space="preserve">یک </w:t>
      </w:r>
      <w:r w:rsidRPr="005D2516">
        <w:rPr>
          <w:rStyle w:val="Char4"/>
          <w:rtl/>
          <w:lang w:bidi="fa-IR"/>
        </w:rPr>
        <w:t>خواننده ب</w:t>
      </w:r>
      <w:r>
        <w:rPr>
          <w:rStyle w:val="Char4"/>
          <w:rtl/>
          <w:lang w:bidi="fa-IR"/>
        </w:rPr>
        <w:t>ی</w:t>
      </w:r>
      <w:r w:rsidRPr="005D2516">
        <w:rPr>
          <w:rStyle w:val="Char4"/>
          <w:rtl/>
          <w:lang w:bidi="fa-IR"/>
        </w:rPr>
        <w:t xml:space="preserve"> طرف، ا</w:t>
      </w:r>
      <w:r>
        <w:rPr>
          <w:rStyle w:val="Char4"/>
          <w:rtl/>
          <w:lang w:bidi="fa-IR"/>
        </w:rPr>
        <w:t>ی</w:t>
      </w:r>
      <w:r w:rsidRPr="005D2516">
        <w:rPr>
          <w:rStyle w:val="Char4"/>
          <w:rtl/>
          <w:lang w:bidi="fa-IR"/>
        </w:rPr>
        <w:t>ن تحر</w:t>
      </w:r>
      <w:r>
        <w:rPr>
          <w:rStyle w:val="Char4"/>
          <w:rtl/>
          <w:lang w:bidi="fa-IR"/>
        </w:rPr>
        <w:t>ی</w:t>
      </w:r>
      <w:r w:rsidRPr="005D2516">
        <w:rPr>
          <w:rStyle w:val="Char4"/>
          <w:rtl/>
          <w:lang w:bidi="fa-IR"/>
        </w:rPr>
        <w:t>ر مختصر, كاف</w:t>
      </w:r>
      <w:r>
        <w:rPr>
          <w:rStyle w:val="Char4"/>
          <w:rtl/>
          <w:lang w:bidi="fa-IR"/>
        </w:rPr>
        <w:t>ی</w:t>
      </w:r>
      <w:r w:rsidRPr="005D2516">
        <w:rPr>
          <w:rStyle w:val="Char4"/>
          <w:rtl/>
          <w:lang w:bidi="fa-IR"/>
        </w:rPr>
        <w:t xml:space="preserve"> باشد. (</w:t>
      </w:r>
      <w:r>
        <w:rPr>
          <w:rStyle w:val="Char1"/>
          <w:rFonts w:eastAsia="B Badr"/>
          <w:rtl/>
        </w:rPr>
        <w:t>تقبله الله تعال</w:t>
      </w:r>
      <w:r w:rsidR="00AC4494">
        <w:rPr>
          <w:rStyle w:val="Char1"/>
          <w:rFonts w:eastAsia="B Badr" w:hint="cs"/>
          <w:rtl/>
        </w:rPr>
        <w:t>ى</w:t>
      </w:r>
      <w:r>
        <w:rPr>
          <w:rStyle w:val="Char1"/>
          <w:rFonts w:eastAsia="B Badr"/>
          <w:rtl/>
        </w:rPr>
        <w:t xml:space="preserve"> و</w:t>
      </w:r>
      <w:r w:rsidRPr="00FB3B52">
        <w:rPr>
          <w:rStyle w:val="Char1"/>
          <w:rFonts w:eastAsia="B Badr"/>
          <w:rtl/>
        </w:rPr>
        <w:t>نفع به</w:t>
      </w:r>
      <w:r w:rsidRPr="005D2516">
        <w:rPr>
          <w:rStyle w:val="Char4"/>
          <w:rtl/>
          <w:lang w:bidi="fa-IR"/>
        </w:rPr>
        <w:t xml:space="preserve">). </w:t>
      </w:r>
      <w:r w:rsidRPr="00FB3B52">
        <w:rPr>
          <w:rStyle w:val="Char1"/>
          <w:rFonts w:eastAsia="B Badr"/>
          <w:rtl/>
        </w:rPr>
        <w:t>وماعلينا إلا البلاغ.......</w:t>
      </w:r>
    </w:p>
    <w:p w:rsidR="00B21C76" w:rsidRDefault="00B21C76" w:rsidP="00B21C76">
      <w:pPr>
        <w:ind w:firstLine="284"/>
        <w:jc w:val="both"/>
        <w:rPr>
          <w:rFonts w:cs="B Lotus"/>
          <w:b/>
          <w:bCs/>
          <w:rtl/>
          <w:lang w:bidi="fa-IR"/>
        </w:rPr>
        <w:sectPr w:rsidR="00B21C76" w:rsidSect="00BC681B">
          <w:headerReference w:type="default" r:id="rId22"/>
          <w:footnotePr>
            <w:numRestart w:val="eachPage"/>
          </w:footnotePr>
          <w:pgSz w:w="7938" w:h="11907" w:code="9"/>
          <w:pgMar w:top="1021" w:right="851" w:bottom="737" w:left="851" w:header="454" w:footer="0" w:gutter="0"/>
          <w:cols w:space="708"/>
          <w:titlePg/>
          <w:bidi/>
          <w:rtlGutter/>
          <w:docGrid w:linePitch="381"/>
        </w:sectPr>
      </w:pPr>
    </w:p>
    <w:p w:rsidR="00B21C76" w:rsidRPr="008F1140" w:rsidRDefault="00B21C76" w:rsidP="00984B8E">
      <w:pPr>
        <w:pStyle w:val="a1"/>
        <w:rPr>
          <w:rtl/>
        </w:rPr>
      </w:pPr>
      <w:bookmarkStart w:id="162" w:name="_Toc310104040"/>
      <w:bookmarkStart w:id="163" w:name="_Toc380345621"/>
      <w:bookmarkStart w:id="164" w:name="_Toc387154611"/>
      <w:r w:rsidRPr="008F1140">
        <w:rPr>
          <w:rtl/>
        </w:rPr>
        <w:t>مبحث چهارم</w:t>
      </w:r>
      <w:r>
        <w:rPr>
          <w:rtl/>
        </w:rPr>
        <w:br/>
      </w:r>
      <w:r w:rsidRPr="008F1140">
        <w:rPr>
          <w:rtl/>
        </w:rPr>
        <w:t>حضرت فاطمه زهرا</w:t>
      </w:r>
      <w:r w:rsidR="00AC4494">
        <w:rPr>
          <w:rFonts w:hint="cs"/>
          <w:rtl/>
        </w:rPr>
        <w:t xml:space="preserve"> </w:t>
      </w:r>
      <w:bookmarkEnd w:id="162"/>
      <w:bookmarkEnd w:id="163"/>
      <w:bookmarkEnd w:id="164"/>
      <w:r w:rsidR="00984B8E">
        <w:rPr>
          <w:rFonts w:cs="CTraditional Arabic" w:hint="cs"/>
          <w:b w:val="0"/>
          <w:bCs w:val="0"/>
          <w:rtl/>
        </w:rPr>
        <w:t>ل</w:t>
      </w:r>
    </w:p>
    <w:p w:rsidR="00B21C76" w:rsidRPr="005D2516" w:rsidRDefault="00B21C76" w:rsidP="00AC4494">
      <w:pPr>
        <w:pStyle w:val="a8"/>
        <w:rPr>
          <w:rtl/>
        </w:rPr>
      </w:pPr>
      <w:r w:rsidRPr="005D2516">
        <w:rPr>
          <w:rtl/>
        </w:rPr>
        <w:t>از جمله‌</w:t>
      </w:r>
      <w:r>
        <w:rPr>
          <w:rtl/>
        </w:rPr>
        <w:t>ی</w:t>
      </w:r>
      <w:r w:rsidRPr="005D2516">
        <w:rPr>
          <w:rtl/>
        </w:rPr>
        <w:t xml:space="preserve"> د</w:t>
      </w:r>
      <w:r>
        <w:rPr>
          <w:rtl/>
        </w:rPr>
        <w:t>ی</w:t>
      </w:r>
      <w:r w:rsidRPr="005D2516">
        <w:rPr>
          <w:rtl/>
        </w:rPr>
        <w:t>گر‌ مسا</w:t>
      </w:r>
      <w:r>
        <w:rPr>
          <w:rtl/>
        </w:rPr>
        <w:t>ی</w:t>
      </w:r>
      <w:r w:rsidRPr="005D2516">
        <w:rPr>
          <w:rtl/>
        </w:rPr>
        <w:t>ل‌ اختلاف</w:t>
      </w:r>
      <w:r>
        <w:rPr>
          <w:rtl/>
        </w:rPr>
        <w:t>ی</w:t>
      </w:r>
      <w:r w:rsidRPr="005D2516">
        <w:rPr>
          <w:rtl/>
        </w:rPr>
        <w:t>‌ اهل سنت با تش</w:t>
      </w:r>
      <w:r>
        <w:rPr>
          <w:rtl/>
        </w:rPr>
        <w:t>ی</w:t>
      </w:r>
      <w:r w:rsidRPr="005D2516">
        <w:rPr>
          <w:rtl/>
        </w:rPr>
        <w:t>ع‌،موضوع‌ حضرت‌ فاطمه‌</w:t>
      </w:r>
      <w:r>
        <w:rPr>
          <w:rtl/>
        </w:rPr>
        <w:t>ی</w:t>
      </w:r>
      <w:r w:rsidRPr="005D2516">
        <w:rPr>
          <w:rtl/>
        </w:rPr>
        <w:t>‌ زهراء</w:t>
      </w:r>
      <w:r w:rsidR="00AC4494">
        <w:rPr>
          <w:rFonts w:hint="cs"/>
          <w:rtl/>
        </w:rPr>
        <w:t xml:space="preserve"> </w:t>
      </w:r>
      <w:r w:rsidRPr="00A40FE8">
        <w:rPr>
          <w:rStyle w:val="CTraditionalArabicChar"/>
          <w:rFonts w:hint="cs"/>
          <w:rtl/>
        </w:rPr>
        <w:t>ل</w:t>
      </w:r>
      <w:r w:rsidRPr="005D2516">
        <w:rPr>
          <w:rtl/>
        </w:rPr>
        <w:t xml:space="preserve"> را </w:t>
      </w:r>
      <w:r>
        <w:rPr>
          <w:rFonts w:hint="cs"/>
          <w:rtl/>
        </w:rPr>
        <w:t>‌</w:t>
      </w:r>
      <w:r w:rsidRPr="005D2516">
        <w:rPr>
          <w:rtl/>
        </w:rPr>
        <w:t>می</w:t>
      </w:r>
      <w:r>
        <w:rPr>
          <w:rFonts w:hint="cs"/>
          <w:rtl/>
        </w:rPr>
        <w:t>‌</w:t>
      </w:r>
      <w:r w:rsidRPr="005D2516">
        <w:rPr>
          <w:rtl/>
        </w:rPr>
        <w:t>توان نام برد‌،</w:t>
      </w:r>
      <w:r>
        <w:rPr>
          <w:rFonts w:hint="cs"/>
          <w:rtl/>
        </w:rPr>
        <w:t xml:space="preserve"> </w:t>
      </w:r>
      <w:r w:rsidRPr="005D2516">
        <w:rPr>
          <w:rtl/>
        </w:rPr>
        <w:t>كه ا</w:t>
      </w:r>
      <w:r>
        <w:rPr>
          <w:rtl/>
        </w:rPr>
        <w:t>ی</w:t>
      </w:r>
      <w:r w:rsidRPr="005D2516">
        <w:rPr>
          <w:rtl/>
        </w:rPr>
        <w:t>ن اختلاف خود به سه دسته عمده تقس</w:t>
      </w:r>
      <w:r>
        <w:rPr>
          <w:rtl/>
        </w:rPr>
        <w:t>ی</w:t>
      </w:r>
      <w:r w:rsidRPr="005D2516">
        <w:rPr>
          <w:rtl/>
        </w:rPr>
        <w:t>م م</w:t>
      </w:r>
      <w:r>
        <w:rPr>
          <w:rtl/>
        </w:rPr>
        <w:t>ی</w:t>
      </w:r>
      <w:r>
        <w:rPr>
          <w:rFonts w:hint="cs"/>
          <w:rtl/>
        </w:rPr>
        <w:t>‌</w:t>
      </w:r>
      <w:r>
        <w:rPr>
          <w:rtl/>
        </w:rPr>
        <w:t>شود</w:t>
      </w:r>
      <w:r w:rsidRPr="00A40FE8">
        <w:rPr>
          <w:rFonts w:hint="cs"/>
          <w:vertAlign w:val="superscript"/>
          <w:rtl/>
        </w:rPr>
        <w:t>(</w:t>
      </w:r>
      <w:r w:rsidRPr="00A40FE8">
        <w:rPr>
          <w:vertAlign w:val="superscript"/>
          <w:rtl/>
        </w:rPr>
        <w:t>1</w:t>
      </w:r>
      <w:r w:rsidRPr="00A40FE8">
        <w:rPr>
          <w:rFonts w:hint="cs"/>
          <w:vertAlign w:val="superscript"/>
          <w:rtl/>
        </w:rPr>
        <w:t>)</w:t>
      </w:r>
      <w:r>
        <w:rPr>
          <w:rtl/>
        </w:rPr>
        <w:t>. جریان‌ فد</w:t>
      </w:r>
      <w:r w:rsidR="00AC4494">
        <w:rPr>
          <w:rFonts w:hint="cs"/>
          <w:rtl/>
        </w:rPr>
        <w:t>ک</w:t>
      </w:r>
      <w:r>
        <w:rPr>
          <w:rtl/>
        </w:rPr>
        <w:t>‌</w:t>
      </w:r>
      <w:r w:rsidRPr="00A40FE8">
        <w:rPr>
          <w:rFonts w:hint="cs"/>
          <w:vertAlign w:val="superscript"/>
          <w:rtl/>
        </w:rPr>
        <w:t>(</w:t>
      </w:r>
      <w:r w:rsidRPr="00A40FE8">
        <w:rPr>
          <w:vertAlign w:val="superscript"/>
          <w:rtl/>
        </w:rPr>
        <w:t>2</w:t>
      </w:r>
      <w:r w:rsidRPr="00A40FE8">
        <w:rPr>
          <w:rFonts w:hint="cs"/>
          <w:vertAlign w:val="superscript"/>
          <w:rtl/>
        </w:rPr>
        <w:t>)</w:t>
      </w:r>
      <w:r w:rsidRPr="005D2516">
        <w:rPr>
          <w:rtl/>
        </w:rPr>
        <w:t>.</w:t>
      </w:r>
      <w:r>
        <w:rPr>
          <w:rFonts w:hint="cs"/>
          <w:rtl/>
        </w:rPr>
        <w:t xml:space="preserve"> </w:t>
      </w:r>
      <w:r w:rsidRPr="005D2516">
        <w:rPr>
          <w:rtl/>
        </w:rPr>
        <w:t>ازدواج خل</w:t>
      </w:r>
      <w:r>
        <w:rPr>
          <w:rtl/>
        </w:rPr>
        <w:t>ی</w:t>
      </w:r>
      <w:r w:rsidRPr="005D2516">
        <w:rPr>
          <w:rtl/>
        </w:rPr>
        <w:t>فه دوم</w:t>
      </w:r>
      <w:r>
        <w:rPr>
          <w:rFonts w:hint="cs"/>
          <w:rtl/>
        </w:rPr>
        <w:t xml:space="preserve"> -</w:t>
      </w:r>
      <w:r w:rsidRPr="005D2516">
        <w:rPr>
          <w:rtl/>
        </w:rPr>
        <w:t>عمربن خطاب</w:t>
      </w:r>
      <w:r>
        <w:rPr>
          <w:rFonts w:hint="cs"/>
          <w:rtl/>
        </w:rPr>
        <w:t>-</w:t>
      </w:r>
      <w:r>
        <w:rPr>
          <w:rtl/>
        </w:rPr>
        <w:t xml:space="preserve"> با ام كلثوم</w:t>
      </w:r>
      <w:r w:rsidRPr="00A40FE8">
        <w:rPr>
          <w:rFonts w:hint="cs"/>
          <w:vertAlign w:val="superscript"/>
          <w:rtl/>
        </w:rPr>
        <w:t>(</w:t>
      </w:r>
      <w:r w:rsidRPr="00A40FE8">
        <w:rPr>
          <w:vertAlign w:val="superscript"/>
          <w:rtl/>
        </w:rPr>
        <w:t>3</w:t>
      </w:r>
      <w:r w:rsidRPr="00A40FE8">
        <w:rPr>
          <w:rFonts w:hint="cs"/>
          <w:vertAlign w:val="superscript"/>
          <w:rtl/>
        </w:rPr>
        <w:t>)</w:t>
      </w:r>
      <w:r w:rsidRPr="005D2516">
        <w:rPr>
          <w:rtl/>
        </w:rPr>
        <w:t>.</w:t>
      </w:r>
      <w:r>
        <w:rPr>
          <w:rFonts w:hint="cs"/>
          <w:rtl/>
        </w:rPr>
        <w:t xml:space="preserve"> </w:t>
      </w:r>
      <w:r w:rsidRPr="005D2516">
        <w:rPr>
          <w:rtl/>
        </w:rPr>
        <w:t xml:space="preserve">شهادت </w:t>
      </w:r>
      <w:r>
        <w:rPr>
          <w:rtl/>
        </w:rPr>
        <w:t>ی</w:t>
      </w:r>
      <w:r w:rsidRPr="005D2516">
        <w:rPr>
          <w:rtl/>
        </w:rPr>
        <w:t>ا وفات حضرت.</w:t>
      </w:r>
      <w:r>
        <w:rPr>
          <w:rFonts w:hint="cs"/>
          <w:rtl/>
        </w:rPr>
        <w:t xml:space="preserve"> </w:t>
      </w:r>
      <w:r w:rsidRPr="005D2516">
        <w:rPr>
          <w:rtl/>
        </w:rPr>
        <w:t>در ا</w:t>
      </w:r>
      <w:r>
        <w:rPr>
          <w:rtl/>
        </w:rPr>
        <w:t>ی</w:t>
      </w:r>
      <w:r w:rsidRPr="005D2516">
        <w:rPr>
          <w:rtl/>
        </w:rPr>
        <w:t>ن‌ مبحث سع</w:t>
      </w:r>
      <w:r>
        <w:rPr>
          <w:rtl/>
        </w:rPr>
        <w:t>ی</w:t>
      </w:r>
      <w:r w:rsidRPr="005D2516">
        <w:rPr>
          <w:rtl/>
        </w:rPr>
        <w:t>‌ م</w:t>
      </w:r>
      <w:r>
        <w:rPr>
          <w:rtl/>
        </w:rPr>
        <w:t>ی</w:t>
      </w:r>
      <w:r>
        <w:rPr>
          <w:rFonts w:hint="cs"/>
          <w:rtl/>
        </w:rPr>
        <w:t>‌</w:t>
      </w:r>
      <w:r w:rsidRPr="005D2516">
        <w:rPr>
          <w:rtl/>
        </w:rPr>
        <w:t>شود با استناد به‌منابع‌ معتبر، د</w:t>
      </w:r>
      <w:r>
        <w:rPr>
          <w:rtl/>
        </w:rPr>
        <w:t>ی</w:t>
      </w:r>
      <w:r w:rsidRPr="005D2516">
        <w:rPr>
          <w:rtl/>
        </w:rPr>
        <w:t>دگاه‌ اهل‌ سنت‌ و جماعت‌ را در ا</w:t>
      </w:r>
      <w:r>
        <w:rPr>
          <w:rtl/>
        </w:rPr>
        <w:t>ی</w:t>
      </w:r>
      <w:r w:rsidRPr="005D2516">
        <w:rPr>
          <w:rtl/>
        </w:rPr>
        <w:t>ن‌ موارد اختلاف</w:t>
      </w:r>
      <w:r>
        <w:rPr>
          <w:rtl/>
        </w:rPr>
        <w:t>ی</w:t>
      </w:r>
      <w:r w:rsidRPr="005D2516">
        <w:rPr>
          <w:rtl/>
        </w:rPr>
        <w:t>‌ ب</w:t>
      </w:r>
      <w:r>
        <w:rPr>
          <w:rtl/>
        </w:rPr>
        <w:t>ی</w:t>
      </w:r>
      <w:r w:rsidRPr="005D2516">
        <w:rPr>
          <w:rtl/>
        </w:rPr>
        <w:t>ان‌ كن</w:t>
      </w:r>
      <w:r>
        <w:rPr>
          <w:rtl/>
        </w:rPr>
        <w:t>ی</w:t>
      </w:r>
      <w:r w:rsidRPr="005D2516">
        <w:rPr>
          <w:rtl/>
        </w:rPr>
        <w:t>م‌ .</w:t>
      </w:r>
    </w:p>
    <w:p w:rsidR="00B21C76" w:rsidRPr="00534247" w:rsidRDefault="00B21C76" w:rsidP="00AC4494">
      <w:pPr>
        <w:pStyle w:val="a2"/>
        <w:rPr>
          <w:rFonts w:cs="IRLotus"/>
          <w:rtl/>
        </w:rPr>
      </w:pPr>
      <w:bookmarkStart w:id="165" w:name="_Toc310104041"/>
      <w:bookmarkStart w:id="166" w:name="_Toc380345622"/>
      <w:bookmarkStart w:id="167" w:name="_Toc387154612"/>
      <w:r w:rsidRPr="00915DB2">
        <w:rPr>
          <w:rtl/>
        </w:rPr>
        <w:t>جريان فَدَك‌</w:t>
      </w:r>
      <w:bookmarkEnd w:id="165"/>
      <w:bookmarkEnd w:id="166"/>
      <w:bookmarkEnd w:id="167"/>
    </w:p>
    <w:p w:rsidR="00B21C76" w:rsidRPr="00534247" w:rsidRDefault="00B21C76" w:rsidP="00AC4494">
      <w:pPr>
        <w:jc w:val="both"/>
        <w:rPr>
          <w:rFonts w:cs="IRLotus"/>
          <w:rtl/>
          <w:lang w:bidi="fa-IR"/>
        </w:rPr>
      </w:pPr>
      <w:r w:rsidRPr="005D2516">
        <w:rPr>
          <w:rStyle w:val="Char4"/>
          <w:rtl/>
          <w:lang w:bidi="fa-IR"/>
        </w:rPr>
        <w:t>فد</w:t>
      </w:r>
      <w:r>
        <w:rPr>
          <w:rStyle w:val="Char4"/>
          <w:rtl/>
          <w:lang w:bidi="fa-IR"/>
        </w:rPr>
        <w:t xml:space="preserve">ک یک </w:t>
      </w:r>
      <w:r w:rsidRPr="005D2516">
        <w:rPr>
          <w:rStyle w:val="Char4"/>
          <w:rtl/>
          <w:lang w:bidi="fa-IR"/>
        </w:rPr>
        <w:t>مكان</w:t>
      </w:r>
      <w:r>
        <w:rPr>
          <w:rStyle w:val="Char4"/>
          <w:rtl/>
          <w:lang w:bidi="fa-IR"/>
        </w:rPr>
        <w:t>ی</w:t>
      </w:r>
      <w:r w:rsidRPr="005D2516">
        <w:rPr>
          <w:rStyle w:val="Char4"/>
          <w:rtl/>
          <w:lang w:bidi="fa-IR"/>
        </w:rPr>
        <w:t xml:space="preserve"> است در نزد</w:t>
      </w:r>
      <w:r>
        <w:rPr>
          <w:rStyle w:val="Char4"/>
          <w:rtl/>
          <w:lang w:bidi="fa-IR"/>
        </w:rPr>
        <w:t>ی</w:t>
      </w:r>
      <w:r w:rsidRPr="005D2516">
        <w:rPr>
          <w:rStyle w:val="Char4"/>
          <w:rtl/>
          <w:lang w:bidi="fa-IR"/>
        </w:rPr>
        <w:t>ك</w:t>
      </w:r>
      <w:r>
        <w:rPr>
          <w:rStyle w:val="Char4"/>
          <w:rtl/>
          <w:lang w:bidi="fa-IR"/>
        </w:rPr>
        <w:t>ی</w:t>
      </w:r>
      <w:r w:rsidRPr="005D2516">
        <w:rPr>
          <w:rStyle w:val="Char4"/>
          <w:rtl/>
          <w:lang w:bidi="fa-IR"/>
        </w:rPr>
        <w:t xml:space="preserve"> خ</w:t>
      </w:r>
      <w:r>
        <w:rPr>
          <w:rStyle w:val="Char4"/>
          <w:rtl/>
          <w:lang w:bidi="fa-IR"/>
        </w:rPr>
        <w:t>ی</w:t>
      </w:r>
      <w:r w:rsidRPr="005D2516">
        <w:rPr>
          <w:rStyle w:val="Char4"/>
          <w:rtl/>
          <w:lang w:bidi="fa-IR"/>
        </w:rPr>
        <w:t>بر و حدود</w:t>
      </w:r>
      <w:r>
        <w:rPr>
          <w:rStyle w:val="Char4"/>
          <w:rFonts w:hint="cs"/>
          <w:rtl/>
          <w:lang w:bidi="fa-IR"/>
        </w:rPr>
        <w:t xml:space="preserve"> </w:t>
      </w:r>
      <w:r w:rsidRPr="005D2516">
        <w:rPr>
          <w:rStyle w:val="Char4"/>
          <w:rtl/>
          <w:lang w:bidi="fa-IR"/>
        </w:rPr>
        <w:t>142 ك</w:t>
      </w:r>
      <w:r>
        <w:rPr>
          <w:rStyle w:val="Char4"/>
          <w:rtl/>
          <w:lang w:bidi="fa-IR"/>
        </w:rPr>
        <w:t>ی</w:t>
      </w:r>
      <w:r w:rsidRPr="005D2516">
        <w:rPr>
          <w:rStyle w:val="Char4"/>
          <w:rtl/>
          <w:lang w:bidi="fa-IR"/>
        </w:rPr>
        <w:t>لومتر</w:t>
      </w:r>
      <w:r>
        <w:rPr>
          <w:rStyle w:val="Char4"/>
          <w:rtl/>
          <w:lang w:bidi="fa-IR"/>
        </w:rPr>
        <w:t>ی</w:t>
      </w:r>
      <w:r w:rsidRPr="005D2516">
        <w:rPr>
          <w:rStyle w:val="Char4"/>
          <w:rtl/>
          <w:lang w:bidi="fa-IR"/>
        </w:rPr>
        <w:t xml:space="preserve"> شهر مد</w:t>
      </w:r>
      <w:r>
        <w:rPr>
          <w:rStyle w:val="Char4"/>
          <w:rtl/>
          <w:lang w:bidi="fa-IR"/>
        </w:rPr>
        <w:t>ی</w:t>
      </w:r>
      <w:r w:rsidRPr="005D2516">
        <w:rPr>
          <w:rStyle w:val="Char4"/>
          <w:rtl/>
          <w:lang w:bidi="fa-IR"/>
        </w:rPr>
        <w:t>نه. ا</w:t>
      </w:r>
      <w:r>
        <w:rPr>
          <w:rStyle w:val="Char4"/>
          <w:rtl/>
          <w:lang w:bidi="fa-IR"/>
        </w:rPr>
        <w:t>ی</w:t>
      </w:r>
      <w:r w:rsidRPr="005D2516">
        <w:rPr>
          <w:rStyle w:val="Char4"/>
          <w:rtl/>
          <w:lang w:bidi="fa-IR"/>
        </w:rPr>
        <w:t>ن باغ با وجود حاصلخ</w:t>
      </w:r>
      <w:r>
        <w:rPr>
          <w:rStyle w:val="Char4"/>
          <w:rtl/>
          <w:lang w:bidi="fa-IR"/>
        </w:rPr>
        <w:t>ی</w:t>
      </w:r>
      <w:r w:rsidRPr="005D2516">
        <w:rPr>
          <w:rStyle w:val="Char4"/>
          <w:rtl/>
          <w:lang w:bidi="fa-IR"/>
        </w:rPr>
        <w:t>ز</w:t>
      </w:r>
      <w:r>
        <w:rPr>
          <w:rStyle w:val="Char4"/>
          <w:rtl/>
          <w:lang w:bidi="fa-IR"/>
        </w:rPr>
        <w:t>ی</w:t>
      </w:r>
      <w:r w:rsidRPr="005D2516">
        <w:rPr>
          <w:rStyle w:val="Char4"/>
          <w:rtl/>
          <w:lang w:bidi="fa-IR"/>
        </w:rPr>
        <w:t xml:space="preserve"> بس</w:t>
      </w:r>
      <w:r>
        <w:rPr>
          <w:rStyle w:val="Char4"/>
          <w:rtl/>
          <w:lang w:bidi="fa-IR"/>
        </w:rPr>
        <w:t>ی</w:t>
      </w:r>
      <w:r w:rsidRPr="005D2516">
        <w:rPr>
          <w:rStyle w:val="Char4"/>
          <w:rtl/>
          <w:lang w:bidi="fa-IR"/>
        </w:rPr>
        <w:t>ار در زمان فتح خ</w:t>
      </w:r>
      <w:r>
        <w:rPr>
          <w:rStyle w:val="Char4"/>
          <w:rtl/>
          <w:lang w:bidi="fa-IR"/>
        </w:rPr>
        <w:t>ی</w:t>
      </w:r>
      <w:r w:rsidRPr="005D2516">
        <w:rPr>
          <w:rStyle w:val="Char4"/>
          <w:rtl/>
          <w:lang w:bidi="fa-IR"/>
        </w:rPr>
        <w:t>بر به عنوان جز</w:t>
      </w:r>
      <w:r>
        <w:rPr>
          <w:rStyle w:val="Char4"/>
          <w:rtl/>
          <w:lang w:bidi="fa-IR"/>
        </w:rPr>
        <w:t>ی</w:t>
      </w:r>
      <w:r w:rsidRPr="005D2516">
        <w:rPr>
          <w:rStyle w:val="Char4"/>
          <w:rtl/>
          <w:lang w:bidi="fa-IR"/>
        </w:rPr>
        <w:t xml:space="preserve">ه توسط </w:t>
      </w:r>
      <w:r>
        <w:rPr>
          <w:rStyle w:val="Char4"/>
          <w:rtl/>
          <w:lang w:bidi="fa-IR"/>
        </w:rPr>
        <w:t>ی</w:t>
      </w:r>
      <w:r w:rsidRPr="005D2516">
        <w:rPr>
          <w:rStyle w:val="Char4"/>
          <w:rtl/>
          <w:lang w:bidi="fa-IR"/>
        </w:rPr>
        <w:t>هود</w:t>
      </w:r>
      <w:r>
        <w:rPr>
          <w:rStyle w:val="Char4"/>
          <w:rtl/>
          <w:lang w:bidi="fa-IR"/>
        </w:rPr>
        <w:t>ی</w:t>
      </w:r>
      <w:r w:rsidRPr="005D2516">
        <w:rPr>
          <w:rStyle w:val="Char4"/>
          <w:rtl/>
          <w:lang w:bidi="fa-IR"/>
        </w:rPr>
        <w:t>ان آن منطقه به حضرت پ</w:t>
      </w:r>
      <w:r>
        <w:rPr>
          <w:rStyle w:val="Char4"/>
          <w:rtl/>
          <w:lang w:bidi="fa-IR"/>
        </w:rPr>
        <w:t>ی</w:t>
      </w:r>
      <w:r w:rsidRPr="005D2516">
        <w:rPr>
          <w:rStyle w:val="Char4"/>
          <w:rtl/>
          <w:lang w:bidi="fa-IR"/>
        </w:rPr>
        <w:t>امبر</w:t>
      </w:r>
      <w:r w:rsidR="00AC4494">
        <w:rPr>
          <w:rStyle w:val="Char4"/>
          <w:rFonts w:hint="cs"/>
          <w:rtl/>
          <w:lang w:bidi="fa-IR"/>
        </w:rPr>
        <w:t xml:space="preserve"> </w:t>
      </w:r>
      <w:r w:rsidRPr="00B52B5B">
        <w:rPr>
          <w:rStyle w:val="CTraditionalArabicChar"/>
          <w:rtl/>
          <w:lang w:bidi="fa-IR"/>
        </w:rPr>
        <w:t>ص</w:t>
      </w:r>
      <w:r>
        <w:rPr>
          <w:rStyle w:val="Char4"/>
          <w:rtl/>
          <w:lang w:bidi="fa-IR"/>
        </w:rPr>
        <w:t xml:space="preserve"> داده شد</w:t>
      </w:r>
      <w:r w:rsidRPr="00A40FE8">
        <w:rPr>
          <w:rStyle w:val="Char4"/>
          <w:vertAlign w:val="superscript"/>
          <w:rtl/>
          <w:lang w:bidi="fa-IR"/>
        </w:rPr>
        <w:t>(</w:t>
      </w:r>
      <w:r w:rsidRPr="00A40FE8">
        <w:rPr>
          <w:rStyle w:val="Char4"/>
          <w:vertAlign w:val="superscript"/>
          <w:rtl/>
          <w:lang w:bidi="fa-IR"/>
        </w:rPr>
        <w:footnoteReference w:id="75"/>
      </w:r>
      <w:r w:rsidRPr="00A40FE8">
        <w:rPr>
          <w:rStyle w:val="Char4"/>
          <w:vertAlign w:val="superscript"/>
          <w:rtl/>
          <w:lang w:bidi="fa-IR"/>
        </w:rPr>
        <w:t>)</w:t>
      </w:r>
      <w:r w:rsidRPr="005D2516">
        <w:rPr>
          <w:rStyle w:val="Char4"/>
          <w:rtl/>
          <w:lang w:bidi="fa-IR"/>
        </w:rPr>
        <w:t>. بعض</w:t>
      </w:r>
      <w:r>
        <w:rPr>
          <w:rStyle w:val="Char4"/>
          <w:rtl/>
          <w:lang w:bidi="fa-IR"/>
        </w:rPr>
        <w:t>ی</w:t>
      </w:r>
      <w:r w:rsidRPr="005D2516">
        <w:rPr>
          <w:rStyle w:val="Char4"/>
          <w:rtl/>
          <w:lang w:bidi="fa-IR"/>
        </w:rPr>
        <w:t>‌ها م</w:t>
      </w:r>
      <w:r>
        <w:rPr>
          <w:rStyle w:val="Char4"/>
          <w:rtl/>
          <w:lang w:bidi="fa-IR"/>
        </w:rPr>
        <w:t>ی</w:t>
      </w:r>
      <w:r>
        <w:rPr>
          <w:rStyle w:val="Char4"/>
          <w:rFonts w:hint="cs"/>
          <w:rtl/>
          <w:lang w:bidi="fa-IR"/>
        </w:rPr>
        <w:t>‌</w:t>
      </w:r>
      <w:r w:rsidRPr="005D2516">
        <w:rPr>
          <w:rStyle w:val="Char4"/>
          <w:rtl/>
          <w:lang w:bidi="fa-IR"/>
        </w:rPr>
        <w:t>گو</w:t>
      </w:r>
      <w:r>
        <w:rPr>
          <w:rStyle w:val="Char4"/>
          <w:rtl/>
          <w:lang w:bidi="fa-IR"/>
        </w:rPr>
        <w:t>ی</w:t>
      </w:r>
      <w:r w:rsidRPr="005D2516">
        <w:rPr>
          <w:rStyle w:val="Char4"/>
          <w:rtl/>
          <w:lang w:bidi="fa-IR"/>
        </w:rPr>
        <w:t xml:space="preserve">ند: </w:t>
      </w:r>
      <w:r>
        <w:rPr>
          <w:rStyle w:val="Char4"/>
          <w:rtl/>
          <w:lang w:bidi="fa-IR"/>
        </w:rPr>
        <w:t>ی</w:t>
      </w:r>
      <w:r w:rsidRPr="005D2516">
        <w:rPr>
          <w:rStyle w:val="Char4"/>
          <w:rtl/>
          <w:lang w:bidi="fa-IR"/>
        </w:rPr>
        <w:t>هود</w:t>
      </w:r>
      <w:r>
        <w:rPr>
          <w:rStyle w:val="Char4"/>
          <w:rtl/>
          <w:lang w:bidi="fa-IR"/>
        </w:rPr>
        <w:t>ی</w:t>
      </w:r>
      <w:r w:rsidRPr="005D2516">
        <w:rPr>
          <w:rStyle w:val="Char4"/>
          <w:rtl/>
          <w:lang w:bidi="fa-IR"/>
        </w:rPr>
        <w:t>ان‌ نصف‌ فد</w:t>
      </w:r>
      <w:r>
        <w:rPr>
          <w:rStyle w:val="Char4"/>
          <w:rtl/>
          <w:lang w:bidi="fa-IR"/>
        </w:rPr>
        <w:t xml:space="preserve">ک </w:t>
      </w:r>
      <w:r w:rsidRPr="005D2516">
        <w:rPr>
          <w:rStyle w:val="Char4"/>
          <w:rtl/>
          <w:lang w:bidi="fa-IR"/>
        </w:rPr>
        <w:t>را به‌ پ</w:t>
      </w:r>
      <w:r>
        <w:rPr>
          <w:rStyle w:val="Char4"/>
          <w:rtl/>
          <w:lang w:bidi="fa-IR"/>
        </w:rPr>
        <w:t>ی</w:t>
      </w:r>
      <w:r w:rsidRPr="005D2516">
        <w:rPr>
          <w:rStyle w:val="Char4"/>
          <w:rtl/>
          <w:lang w:bidi="fa-IR"/>
        </w:rPr>
        <w:t>امبر</w:t>
      </w:r>
      <w:r w:rsidRPr="00B52B5B">
        <w:rPr>
          <w:rStyle w:val="CTraditionalArabicChar"/>
          <w:rtl/>
          <w:lang w:bidi="fa-IR"/>
        </w:rPr>
        <w:t>ص</w:t>
      </w:r>
      <w:r>
        <w:rPr>
          <w:rStyle w:val="Char4"/>
          <w:rFonts w:hint="cs"/>
          <w:rtl/>
          <w:lang w:bidi="fa-IR"/>
        </w:rPr>
        <w:t xml:space="preserve"> </w:t>
      </w:r>
      <w:r>
        <w:rPr>
          <w:rStyle w:val="Char4"/>
          <w:rtl/>
          <w:lang w:bidi="fa-IR"/>
        </w:rPr>
        <w:t>واگذار نمودند</w:t>
      </w:r>
      <w:r w:rsidRPr="00A40FE8">
        <w:rPr>
          <w:rStyle w:val="Char4"/>
          <w:vertAlign w:val="superscript"/>
          <w:rtl/>
          <w:lang w:bidi="fa-IR"/>
        </w:rPr>
        <w:t>(</w:t>
      </w:r>
      <w:r w:rsidRPr="00A40FE8">
        <w:rPr>
          <w:rStyle w:val="Char4"/>
          <w:vertAlign w:val="superscript"/>
          <w:rtl/>
          <w:lang w:bidi="fa-IR"/>
        </w:rPr>
        <w:footnoteReference w:id="76"/>
      </w:r>
      <w:r w:rsidRPr="00A40FE8">
        <w:rPr>
          <w:rStyle w:val="Char4"/>
          <w:vertAlign w:val="superscript"/>
          <w:rtl/>
          <w:lang w:bidi="fa-IR"/>
        </w:rPr>
        <w:t>)</w:t>
      </w:r>
      <w:r w:rsidRPr="005D2516">
        <w:rPr>
          <w:rStyle w:val="Char4"/>
          <w:rtl/>
          <w:lang w:bidi="fa-IR"/>
        </w:rPr>
        <w:t>. پ</w:t>
      </w:r>
      <w:r>
        <w:rPr>
          <w:rStyle w:val="Char4"/>
          <w:rtl/>
          <w:lang w:bidi="fa-IR"/>
        </w:rPr>
        <w:t>ی</w:t>
      </w:r>
      <w:r w:rsidRPr="005D2516">
        <w:rPr>
          <w:rStyle w:val="Char4"/>
          <w:rtl/>
          <w:lang w:bidi="fa-IR"/>
        </w:rPr>
        <w:t>امبر</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ما كه‌ اسوه‌</w:t>
      </w:r>
      <w:r>
        <w:rPr>
          <w:rStyle w:val="Char4"/>
          <w:rtl/>
          <w:lang w:bidi="fa-IR"/>
        </w:rPr>
        <w:t>ی</w:t>
      </w:r>
      <w:r w:rsidRPr="005D2516">
        <w:rPr>
          <w:rStyle w:val="Char4"/>
          <w:rtl/>
          <w:lang w:bidi="fa-IR"/>
        </w:rPr>
        <w:t>‌ خ</w:t>
      </w:r>
      <w:r>
        <w:rPr>
          <w:rStyle w:val="Char4"/>
          <w:rtl/>
          <w:lang w:bidi="fa-IR"/>
        </w:rPr>
        <w:t>ی</w:t>
      </w:r>
      <w:r w:rsidRPr="005D2516">
        <w:rPr>
          <w:rStyle w:val="Char4"/>
          <w:rtl/>
          <w:lang w:bidi="fa-IR"/>
        </w:rPr>
        <w:t>رخواه</w:t>
      </w:r>
      <w:r>
        <w:rPr>
          <w:rStyle w:val="Char4"/>
          <w:rtl/>
          <w:lang w:bidi="fa-IR"/>
        </w:rPr>
        <w:t>ی</w:t>
      </w:r>
      <w:r w:rsidRPr="005D2516">
        <w:rPr>
          <w:rStyle w:val="Char4"/>
          <w:rtl/>
          <w:lang w:bidi="fa-IR"/>
        </w:rPr>
        <w:t>‌ م</w:t>
      </w:r>
      <w:r>
        <w:rPr>
          <w:rStyle w:val="Char4"/>
          <w:rtl/>
          <w:lang w:bidi="fa-IR"/>
        </w:rPr>
        <w:t>ی</w:t>
      </w:r>
      <w:r w:rsidRPr="005D2516">
        <w:rPr>
          <w:rStyle w:val="Char4"/>
          <w:rtl/>
          <w:lang w:bidi="fa-IR"/>
        </w:rPr>
        <w:t xml:space="preserve">باشند به </w:t>
      </w:r>
      <w:r>
        <w:rPr>
          <w:rStyle w:val="Char4"/>
          <w:rtl/>
          <w:lang w:bidi="fa-IR"/>
        </w:rPr>
        <w:t>ی</w:t>
      </w:r>
      <w:r w:rsidRPr="005D2516">
        <w:rPr>
          <w:rStyle w:val="Char4"/>
          <w:rtl/>
          <w:lang w:bidi="fa-IR"/>
        </w:rPr>
        <w:t>هود</w:t>
      </w:r>
      <w:r>
        <w:rPr>
          <w:rStyle w:val="Char4"/>
          <w:rtl/>
          <w:lang w:bidi="fa-IR"/>
        </w:rPr>
        <w:t>ی</w:t>
      </w:r>
      <w:r w:rsidRPr="005D2516">
        <w:rPr>
          <w:rStyle w:val="Char4"/>
          <w:rtl/>
          <w:lang w:bidi="fa-IR"/>
        </w:rPr>
        <w:t>ان و ساكنان آن منطقه اجازه دادند در همانجا به امرارمعاش بپردازند و در مقابل ن</w:t>
      </w:r>
      <w:r>
        <w:rPr>
          <w:rStyle w:val="Char4"/>
          <w:rtl/>
          <w:lang w:bidi="fa-IR"/>
        </w:rPr>
        <w:t>ی</w:t>
      </w:r>
      <w:r w:rsidRPr="005D2516">
        <w:rPr>
          <w:rStyle w:val="Char4"/>
          <w:rtl/>
          <w:lang w:bidi="fa-IR"/>
        </w:rPr>
        <w:t>م</w:t>
      </w:r>
      <w:r>
        <w:rPr>
          <w:rStyle w:val="Char4"/>
          <w:rtl/>
          <w:lang w:bidi="fa-IR"/>
        </w:rPr>
        <w:t>ی</w:t>
      </w:r>
      <w:r w:rsidRPr="005D2516">
        <w:rPr>
          <w:rStyle w:val="Char4"/>
          <w:rtl/>
          <w:lang w:bidi="fa-IR"/>
        </w:rPr>
        <w:t xml:space="preserve"> از درآمد را به ا</w:t>
      </w:r>
      <w:r>
        <w:rPr>
          <w:rStyle w:val="Char4"/>
          <w:rtl/>
          <w:lang w:bidi="fa-IR"/>
        </w:rPr>
        <w:t>ی</w:t>
      </w:r>
      <w:r w:rsidRPr="005D2516">
        <w:rPr>
          <w:rStyle w:val="Char4"/>
          <w:rtl/>
          <w:lang w:bidi="fa-IR"/>
        </w:rPr>
        <w:t>شان پرداخت نما</w:t>
      </w:r>
      <w:r>
        <w:rPr>
          <w:rStyle w:val="Char4"/>
          <w:rtl/>
          <w:lang w:bidi="fa-IR"/>
        </w:rPr>
        <w:t>ی</w:t>
      </w:r>
      <w:r w:rsidRPr="005D2516">
        <w:rPr>
          <w:rStyle w:val="Char4"/>
          <w:rtl/>
          <w:lang w:bidi="fa-IR"/>
        </w:rPr>
        <w:t>ند. پس‌ فد</w:t>
      </w:r>
      <w:r>
        <w:rPr>
          <w:rStyle w:val="Char4"/>
          <w:rtl/>
          <w:lang w:bidi="fa-IR"/>
        </w:rPr>
        <w:t xml:space="preserve">ک </w:t>
      </w:r>
      <w:r w:rsidRPr="005D2516">
        <w:rPr>
          <w:rStyle w:val="Char4"/>
          <w:rtl/>
          <w:lang w:bidi="fa-IR"/>
        </w:rPr>
        <w:t>جزو اموال‌ پ</w:t>
      </w:r>
      <w:r>
        <w:rPr>
          <w:rStyle w:val="Char4"/>
          <w:rtl/>
          <w:lang w:bidi="fa-IR"/>
        </w:rPr>
        <w:t>ی</w:t>
      </w:r>
      <w:r w:rsidRPr="005D2516">
        <w:rPr>
          <w:rStyle w:val="Char4"/>
          <w:rtl/>
          <w:lang w:bidi="fa-IR"/>
        </w:rPr>
        <w:t>امبر</w:t>
      </w:r>
      <w:r w:rsidR="00AC4494">
        <w:rPr>
          <w:rStyle w:val="Char4"/>
          <w:rFonts w:hint="cs"/>
          <w:rtl/>
          <w:lang w:bidi="fa-IR"/>
        </w:rPr>
        <w:t xml:space="preserve"> </w:t>
      </w:r>
      <w:r w:rsidRPr="00B52B5B">
        <w:rPr>
          <w:rStyle w:val="CTraditionalArabicChar"/>
          <w:rtl/>
          <w:lang w:bidi="fa-IR"/>
        </w:rPr>
        <w:t>ص</w:t>
      </w:r>
      <w:r>
        <w:rPr>
          <w:rStyle w:val="Char4"/>
          <w:rtl/>
          <w:lang w:bidi="fa-IR"/>
        </w:rPr>
        <w:t xml:space="preserve"> به‌ شمار می‌آمد</w:t>
      </w:r>
      <w:r w:rsidRPr="00A40FE8">
        <w:rPr>
          <w:rStyle w:val="Char4"/>
          <w:vertAlign w:val="superscript"/>
          <w:rtl/>
          <w:lang w:bidi="fa-IR"/>
        </w:rPr>
        <w:t>(</w:t>
      </w:r>
      <w:r w:rsidRPr="00A40FE8">
        <w:rPr>
          <w:rStyle w:val="Char4"/>
          <w:vertAlign w:val="superscript"/>
          <w:rtl/>
          <w:lang w:bidi="fa-IR"/>
        </w:rPr>
        <w:footnoteReference w:id="77"/>
      </w:r>
      <w:r w:rsidRPr="00A40FE8">
        <w:rPr>
          <w:rStyle w:val="Char4"/>
          <w:vertAlign w:val="superscript"/>
          <w:rtl/>
          <w:lang w:bidi="fa-IR"/>
        </w:rPr>
        <w:t>)</w:t>
      </w:r>
      <w:r w:rsidRPr="005D2516">
        <w:rPr>
          <w:rStyle w:val="Char4"/>
          <w:rtl/>
          <w:lang w:bidi="fa-IR"/>
        </w:rPr>
        <w:t>.</w:t>
      </w:r>
      <w:r>
        <w:rPr>
          <w:rStyle w:val="Char4"/>
          <w:rFonts w:hint="cs"/>
          <w:rtl/>
          <w:lang w:bidi="fa-IR"/>
        </w:rPr>
        <w:t xml:space="preserve"> </w:t>
      </w:r>
      <w:r>
        <w:rPr>
          <w:rStyle w:val="Char4"/>
          <w:rtl/>
          <w:lang w:bidi="fa-IR"/>
        </w:rPr>
        <w:t>عن‌ مالک بن‌ أوس‌ بن‌ الحدثن</w:t>
      </w:r>
      <w:r w:rsidRPr="005D2516">
        <w:rPr>
          <w:rStyle w:val="Char4"/>
          <w:rtl/>
          <w:lang w:bidi="fa-IR"/>
        </w:rPr>
        <w:t xml:space="preserve"> </w:t>
      </w:r>
      <w:r w:rsidRPr="005D2516">
        <w:rPr>
          <w:rStyle w:val="Char4"/>
          <w:lang w:bidi="fa-IR"/>
        </w:rPr>
        <w:sym w:font="AGA Arabesque" w:char="F074"/>
      </w:r>
      <w:r w:rsidRPr="005D2516">
        <w:rPr>
          <w:rStyle w:val="Char4"/>
          <w:rtl/>
          <w:lang w:bidi="fa-IR"/>
        </w:rPr>
        <w:t xml:space="preserve"> قال‌:</w:t>
      </w:r>
      <w:r>
        <w:rPr>
          <w:rStyle w:val="Char4"/>
          <w:rFonts w:hint="cs"/>
          <w:rtl/>
          <w:lang w:bidi="fa-IR"/>
        </w:rPr>
        <w:t xml:space="preserve"> </w:t>
      </w:r>
      <w:r w:rsidRPr="00A40FE8">
        <w:rPr>
          <w:rStyle w:val="Char8"/>
          <w:rFonts w:hint="cs"/>
          <w:rtl/>
        </w:rPr>
        <w:t>«</w:t>
      </w:r>
      <w:r w:rsidRPr="00A40FE8">
        <w:rPr>
          <w:rStyle w:val="Char3"/>
          <w:rFonts w:hint="eastAsia"/>
          <w:rtl/>
        </w:rPr>
        <w:t>كَانَ</w:t>
      </w:r>
      <w:r w:rsidRPr="00A40FE8">
        <w:rPr>
          <w:rStyle w:val="Char3"/>
          <w:rtl/>
        </w:rPr>
        <w:t xml:space="preserve"> </w:t>
      </w:r>
      <w:r w:rsidRPr="00A40FE8">
        <w:rPr>
          <w:rStyle w:val="Char3"/>
          <w:rFonts w:hint="eastAsia"/>
          <w:rtl/>
        </w:rPr>
        <w:t>فِيمَا</w:t>
      </w:r>
      <w:r w:rsidRPr="00A40FE8">
        <w:rPr>
          <w:rStyle w:val="Char3"/>
          <w:rtl/>
        </w:rPr>
        <w:t xml:space="preserve"> </w:t>
      </w:r>
      <w:r w:rsidRPr="00A40FE8">
        <w:rPr>
          <w:rStyle w:val="Char3"/>
          <w:rFonts w:hint="eastAsia"/>
          <w:rtl/>
        </w:rPr>
        <w:t>احْتَجَّ</w:t>
      </w:r>
      <w:r w:rsidRPr="00A40FE8">
        <w:rPr>
          <w:rStyle w:val="Char3"/>
          <w:rtl/>
        </w:rPr>
        <w:t xml:space="preserve"> </w:t>
      </w:r>
      <w:r w:rsidRPr="00A40FE8">
        <w:rPr>
          <w:rStyle w:val="Char3"/>
          <w:rFonts w:hint="eastAsia"/>
          <w:rtl/>
        </w:rPr>
        <w:t>بِهِ</w:t>
      </w:r>
      <w:r w:rsidRPr="00A40FE8">
        <w:rPr>
          <w:rStyle w:val="Char3"/>
          <w:rtl/>
        </w:rPr>
        <w:t xml:space="preserve"> </w:t>
      </w:r>
      <w:r w:rsidRPr="00A40FE8">
        <w:rPr>
          <w:rStyle w:val="Char3"/>
          <w:rFonts w:hint="eastAsia"/>
          <w:rtl/>
        </w:rPr>
        <w:t>عُمَرُ</w:t>
      </w:r>
      <w:r w:rsidR="00AC4494">
        <w:rPr>
          <w:rStyle w:val="Char3"/>
          <w:rFonts w:hint="cs"/>
          <w:rtl/>
        </w:rPr>
        <w:t xml:space="preserve"> </w:t>
      </w:r>
      <w:r>
        <w:rPr>
          <w:rStyle w:val="Char3"/>
          <w:rFonts w:hint="eastAsia"/>
        </w:rPr>
        <w:sym w:font="AGA Arabesque" w:char="F074"/>
      </w:r>
      <w:r w:rsidRPr="00A40FE8">
        <w:rPr>
          <w:rStyle w:val="Char3"/>
          <w:rtl/>
        </w:rPr>
        <w:t xml:space="preserve"> </w:t>
      </w:r>
      <w:r w:rsidRPr="00A40FE8">
        <w:rPr>
          <w:rStyle w:val="Char3"/>
          <w:rFonts w:hint="eastAsia"/>
          <w:rtl/>
        </w:rPr>
        <w:t>أَنَّهُ</w:t>
      </w:r>
      <w:r w:rsidRPr="00A40FE8">
        <w:rPr>
          <w:rStyle w:val="Char3"/>
          <w:rtl/>
        </w:rPr>
        <w:t xml:space="preserve"> </w:t>
      </w:r>
      <w:r w:rsidRPr="00A40FE8">
        <w:rPr>
          <w:rStyle w:val="Char3"/>
          <w:rFonts w:hint="eastAsia"/>
          <w:rtl/>
        </w:rPr>
        <w:t>قَالَ</w:t>
      </w:r>
      <w:r w:rsidRPr="00A40FE8">
        <w:rPr>
          <w:rStyle w:val="Char3"/>
          <w:rtl/>
        </w:rPr>
        <w:t xml:space="preserve"> </w:t>
      </w:r>
      <w:r w:rsidRPr="00A40FE8">
        <w:rPr>
          <w:rStyle w:val="Char3"/>
          <w:rFonts w:hint="eastAsia"/>
          <w:rtl/>
        </w:rPr>
        <w:t>كَانَتْ</w:t>
      </w:r>
      <w:r w:rsidRPr="00A40FE8">
        <w:rPr>
          <w:rStyle w:val="Char3"/>
          <w:rtl/>
        </w:rPr>
        <w:t xml:space="preserve"> </w:t>
      </w:r>
      <w:r w:rsidRPr="00A40FE8">
        <w:rPr>
          <w:rStyle w:val="Char3"/>
          <w:rFonts w:hint="eastAsia"/>
          <w:rtl/>
        </w:rPr>
        <w:t>لِرَسُولِ</w:t>
      </w:r>
      <w:r w:rsidRPr="00A40FE8">
        <w:rPr>
          <w:rStyle w:val="Char3"/>
          <w:rtl/>
        </w:rPr>
        <w:t xml:space="preserve"> </w:t>
      </w:r>
      <w:r w:rsidRPr="00A40FE8">
        <w:rPr>
          <w:rStyle w:val="Char3"/>
          <w:rFonts w:hint="eastAsia"/>
          <w:rtl/>
        </w:rPr>
        <w:t>اللَّهِ</w:t>
      </w:r>
      <w:r>
        <w:rPr>
          <w:rStyle w:val="Char3"/>
        </w:rPr>
        <w:sym w:font="AGA Arabesque" w:char="F072"/>
      </w:r>
      <w:r w:rsidR="00AC4494">
        <w:rPr>
          <w:rStyle w:val="Char3"/>
        </w:rPr>
        <w:t xml:space="preserve"> </w:t>
      </w:r>
      <w:r w:rsidRPr="00A40FE8">
        <w:rPr>
          <w:rStyle w:val="Char3"/>
          <w:rtl/>
        </w:rPr>
        <w:t xml:space="preserve"> </w:t>
      </w:r>
      <w:r w:rsidRPr="00A40FE8">
        <w:rPr>
          <w:rStyle w:val="Char3"/>
          <w:rFonts w:hint="eastAsia"/>
          <w:rtl/>
        </w:rPr>
        <w:t>ثَلاَثُ</w:t>
      </w:r>
      <w:r w:rsidRPr="00A40FE8">
        <w:rPr>
          <w:rStyle w:val="Char3"/>
          <w:rtl/>
        </w:rPr>
        <w:t xml:space="preserve"> </w:t>
      </w:r>
      <w:r w:rsidRPr="00A40FE8">
        <w:rPr>
          <w:rStyle w:val="Char3"/>
          <w:rFonts w:hint="eastAsia"/>
          <w:rtl/>
        </w:rPr>
        <w:t>صَفَايَا</w:t>
      </w:r>
      <w:r w:rsidRPr="00A40FE8">
        <w:rPr>
          <w:rStyle w:val="Char3"/>
          <w:rtl/>
        </w:rPr>
        <w:t xml:space="preserve"> </w:t>
      </w:r>
      <w:r w:rsidRPr="00A40FE8">
        <w:rPr>
          <w:rStyle w:val="Char3"/>
          <w:rFonts w:hint="eastAsia"/>
          <w:rtl/>
        </w:rPr>
        <w:t>بَنُو</w:t>
      </w:r>
      <w:r w:rsidRPr="00A40FE8">
        <w:rPr>
          <w:rStyle w:val="Char3"/>
          <w:rtl/>
        </w:rPr>
        <w:t xml:space="preserve"> </w:t>
      </w:r>
      <w:r w:rsidRPr="00A40FE8">
        <w:rPr>
          <w:rStyle w:val="Char3"/>
          <w:rFonts w:hint="eastAsia"/>
          <w:rtl/>
        </w:rPr>
        <w:t>النَّضِيرِ</w:t>
      </w:r>
      <w:r w:rsidRPr="00A40FE8">
        <w:rPr>
          <w:rStyle w:val="Char3"/>
          <w:rtl/>
        </w:rPr>
        <w:t xml:space="preserve"> </w:t>
      </w:r>
      <w:r w:rsidRPr="00A40FE8">
        <w:rPr>
          <w:rStyle w:val="Char3"/>
          <w:rFonts w:hint="eastAsia"/>
          <w:rtl/>
        </w:rPr>
        <w:t>وَخَيْبَرُ</w:t>
      </w:r>
      <w:r w:rsidRPr="00A40FE8">
        <w:rPr>
          <w:rStyle w:val="Char3"/>
          <w:rtl/>
        </w:rPr>
        <w:t xml:space="preserve"> </w:t>
      </w:r>
      <w:r w:rsidRPr="00A40FE8">
        <w:rPr>
          <w:rStyle w:val="Char3"/>
          <w:rFonts w:hint="eastAsia"/>
          <w:rtl/>
        </w:rPr>
        <w:t>وَفَدَكُ</w:t>
      </w:r>
      <w:r w:rsidRPr="00A40FE8">
        <w:rPr>
          <w:rStyle w:val="Char3"/>
          <w:rtl/>
        </w:rPr>
        <w:t xml:space="preserve"> </w:t>
      </w:r>
      <w:r w:rsidRPr="00A40FE8">
        <w:rPr>
          <w:rStyle w:val="Char3"/>
          <w:rFonts w:hint="eastAsia"/>
          <w:rtl/>
        </w:rPr>
        <w:t>فَأَمَّا</w:t>
      </w:r>
      <w:r w:rsidRPr="00A40FE8">
        <w:rPr>
          <w:rStyle w:val="Char3"/>
          <w:rtl/>
        </w:rPr>
        <w:t xml:space="preserve"> </w:t>
      </w:r>
      <w:r w:rsidRPr="00A40FE8">
        <w:rPr>
          <w:rStyle w:val="Char3"/>
          <w:rFonts w:hint="eastAsia"/>
          <w:rtl/>
        </w:rPr>
        <w:t>بَنُو</w:t>
      </w:r>
      <w:r w:rsidRPr="00A40FE8">
        <w:rPr>
          <w:rStyle w:val="Char3"/>
          <w:rtl/>
        </w:rPr>
        <w:t xml:space="preserve"> </w:t>
      </w:r>
      <w:r w:rsidRPr="00A40FE8">
        <w:rPr>
          <w:rStyle w:val="Char3"/>
          <w:rFonts w:hint="eastAsia"/>
          <w:rtl/>
        </w:rPr>
        <w:t>النَّضِيرِ</w:t>
      </w:r>
      <w:r w:rsidRPr="00A40FE8">
        <w:rPr>
          <w:rStyle w:val="Char3"/>
          <w:rtl/>
        </w:rPr>
        <w:t xml:space="preserve"> </w:t>
      </w:r>
      <w:r w:rsidRPr="00A40FE8">
        <w:rPr>
          <w:rStyle w:val="Char3"/>
          <w:rFonts w:hint="eastAsia"/>
          <w:rtl/>
        </w:rPr>
        <w:t>فَكَانَتْ</w:t>
      </w:r>
      <w:r w:rsidRPr="00A40FE8">
        <w:rPr>
          <w:rStyle w:val="Char3"/>
          <w:rtl/>
        </w:rPr>
        <w:t xml:space="preserve"> </w:t>
      </w:r>
      <w:r w:rsidRPr="00A40FE8">
        <w:rPr>
          <w:rStyle w:val="Char3"/>
          <w:rFonts w:hint="eastAsia"/>
          <w:rtl/>
        </w:rPr>
        <w:t>حُبْسًا</w:t>
      </w:r>
      <w:r w:rsidRPr="00A40FE8">
        <w:rPr>
          <w:rStyle w:val="Char3"/>
          <w:rtl/>
        </w:rPr>
        <w:t xml:space="preserve"> </w:t>
      </w:r>
      <w:r w:rsidRPr="00A40FE8">
        <w:rPr>
          <w:rStyle w:val="Char3"/>
          <w:rFonts w:hint="eastAsia"/>
          <w:rtl/>
        </w:rPr>
        <w:t>لِنَوَائِبِهِ</w:t>
      </w:r>
      <w:r w:rsidRPr="00A40FE8">
        <w:rPr>
          <w:rStyle w:val="Char3"/>
          <w:rtl/>
        </w:rPr>
        <w:t xml:space="preserve"> </w:t>
      </w:r>
      <w:r w:rsidRPr="00A40FE8">
        <w:rPr>
          <w:rStyle w:val="Char3"/>
          <w:rFonts w:hint="eastAsia"/>
          <w:rtl/>
        </w:rPr>
        <w:t>وَأَمَّا</w:t>
      </w:r>
      <w:r w:rsidRPr="00A40FE8">
        <w:rPr>
          <w:rStyle w:val="Char3"/>
          <w:rtl/>
        </w:rPr>
        <w:t xml:space="preserve"> </w:t>
      </w:r>
      <w:r w:rsidRPr="00A40FE8">
        <w:rPr>
          <w:rStyle w:val="Char3"/>
          <w:rFonts w:hint="eastAsia"/>
          <w:rtl/>
        </w:rPr>
        <w:t>فَدَكُ</w:t>
      </w:r>
      <w:r w:rsidRPr="00A40FE8">
        <w:rPr>
          <w:rStyle w:val="Char3"/>
          <w:rtl/>
        </w:rPr>
        <w:t xml:space="preserve"> </w:t>
      </w:r>
      <w:r w:rsidRPr="00A40FE8">
        <w:rPr>
          <w:rStyle w:val="Char3"/>
          <w:rFonts w:hint="eastAsia"/>
          <w:rtl/>
        </w:rPr>
        <w:t>فَكَانَتْ</w:t>
      </w:r>
      <w:r w:rsidRPr="00A40FE8">
        <w:rPr>
          <w:rStyle w:val="Char3"/>
          <w:rtl/>
        </w:rPr>
        <w:t xml:space="preserve"> </w:t>
      </w:r>
      <w:r w:rsidRPr="00A40FE8">
        <w:rPr>
          <w:rStyle w:val="Char3"/>
          <w:rFonts w:hint="eastAsia"/>
          <w:rtl/>
        </w:rPr>
        <w:t>حُبْسًا</w:t>
      </w:r>
      <w:r w:rsidRPr="00A40FE8">
        <w:rPr>
          <w:rStyle w:val="Char3"/>
          <w:rtl/>
        </w:rPr>
        <w:t xml:space="preserve"> </w:t>
      </w:r>
      <w:r w:rsidRPr="00A40FE8">
        <w:rPr>
          <w:rStyle w:val="Char3"/>
          <w:rFonts w:hint="eastAsia"/>
          <w:rtl/>
        </w:rPr>
        <w:t>لأَبْنَاءِ</w:t>
      </w:r>
      <w:r w:rsidRPr="00A40FE8">
        <w:rPr>
          <w:rStyle w:val="Char3"/>
          <w:rtl/>
        </w:rPr>
        <w:t xml:space="preserve"> </w:t>
      </w:r>
      <w:r w:rsidRPr="00A40FE8">
        <w:rPr>
          <w:rStyle w:val="Char3"/>
          <w:rFonts w:hint="eastAsia"/>
          <w:rtl/>
        </w:rPr>
        <w:t>السَّبِيلِ</w:t>
      </w:r>
      <w:r w:rsidRPr="00A40FE8">
        <w:rPr>
          <w:rStyle w:val="Char3"/>
          <w:rtl/>
        </w:rPr>
        <w:t xml:space="preserve"> </w:t>
      </w:r>
      <w:r w:rsidRPr="00A40FE8">
        <w:rPr>
          <w:rStyle w:val="Char3"/>
          <w:rFonts w:hint="eastAsia"/>
          <w:rtl/>
        </w:rPr>
        <w:t>وَأَمَّا</w:t>
      </w:r>
      <w:r w:rsidRPr="00A40FE8">
        <w:rPr>
          <w:rStyle w:val="Char3"/>
          <w:rtl/>
        </w:rPr>
        <w:t xml:space="preserve"> </w:t>
      </w:r>
      <w:r w:rsidRPr="00A40FE8">
        <w:rPr>
          <w:rStyle w:val="Char3"/>
          <w:rFonts w:hint="eastAsia"/>
          <w:rtl/>
        </w:rPr>
        <w:t>خَيْبَرُ</w:t>
      </w:r>
      <w:r w:rsidRPr="00A40FE8">
        <w:rPr>
          <w:rStyle w:val="Char3"/>
          <w:rtl/>
        </w:rPr>
        <w:t xml:space="preserve"> </w:t>
      </w:r>
      <w:r w:rsidRPr="00A40FE8">
        <w:rPr>
          <w:rStyle w:val="Char3"/>
          <w:rFonts w:hint="eastAsia"/>
          <w:rtl/>
        </w:rPr>
        <w:t>فَجَزَّأَهَا</w:t>
      </w:r>
      <w:r w:rsidRPr="00A40FE8">
        <w:rPr>
          <w:rStyle w:val="Char3"/>
          <w:rtl/>
        </w:rPr>
        <w:t xml:space="preserve"> </w:t>
      </w:r>
      <w:r w:rsidRPr="00A40FE8">
        <w:rPr>
          <w:rStyle w:val="Char3"/>
          <w:rFonts w:hint="eastAsia"/>
          <w:rtl/>
        </w:rPr>
        <w:t>رَسُولُ</w:t>
      </w:r>
      <w:r w:rsidRPr="00A40FE8">
        <w:rPr>
          <w:rStyle w:val="Char3"/>
          <w:rtl/>
        </w:rPr>
        <w:t xml:space="preserve"> </w:t>
      </w:r>
      <w:r w:rsidRPr="00A40FE8">
        <w:rPr>
          <w:rStyle w:val="Char3"/>
          <w:rFonts w:hint="eastAsia"/>
          <w:rtl/>
        </w:rPr>
        <w:t>اللَّهِ</w:t>
      </w:r>
      <w:r w:rsidR="00AC4494">
        <w:rPr>
          <w:rStyle w:val="Char3"/>
          <w:rFonts w:hint="cs"/>
          <w:rtl/>
        </w:rPr>
        <w:t xml:space="preserve"> </w:t>
      </w:r>
      <w:r>
        <w:rPr>
          <w:rStyle w:val="Char3"/>
        </w:rPr>
        <w:sym w:font="AGA Arabesque" w:char="F072"/>
      </w:r>
      <w:r w:rsidRPr="00A40FE8">
        <w:rPr>
          <w:rStyle w:val="Char3"/>
          <w:rtl/>
        </w:rPr>
        <w:t xml:space="preserve"> </w:t>
      </w:r>
      <w:r w:rsidRPr="00A40FE8">
        <w:rPr>
          <w:rStyle w:val="Char3"/>
          <w:rFonts w:hint="eastAsia"/>
          <w:rtl/>
        </w:rPr>
        <w:t>ثَلاَثَةَ</w:t>
      </w:r>
      <w:r w:rsidRPr="00A40FE8">
        <w:rPr>
          <w:rStyle w:val="Char3"/>
          <w:rtl/>
        </w:rPr>
        <w:t xml:space="preserve"> </w:t>
      </w:r>
      <w:r w:rsidRPr="00A40FE8">
        <w:rPr>
          <w:rStyle w:val="Char3"/>
          <w:rFonts w:hint="eastAsia"/>
          <w:rtl/>
        </w:rPr>
        <w:t>أَجْزَاءٍ</w:t>
      </w:r>
      <w:r w:rsidRPr="00A40FE8">
        <w:rPr>
          <w:rStyle w:val="Char3"/>
          <w:rtl/>
        </w:rPr>
        <w:t xml:space="preserve"> </w:t>
      </w:r>
      <w:r w:rsidRPr="00A40FE8">
        <w:rPr>
          <w:rStyle w:val="Char3"/>
          <w:rFonts w:hint="eastAsia"/>
          <w:rtl/>
        </w:rPr>
        <w:t>جُزْءَيْنِ</w:t>
      </w:r>
      <w:r w:rsidRPr="00A40FE8">
        <w:rPr>
          <w:rStyle w:val="Char3"/>
          <w:rtl/>
        </w:rPr>
        <w:t xml:space="preserve"> </w:t>
      </w:r>
      <w:r w:rsidRPr="00A40FE8">
        <w:rPr>
          <w:rStyle w:val="Char3"/>
          <w:rFonts w:hint="eastAsia"/>
          <w:rtl/>
        </w:rPr>
        <w:t>بَيْنَ</w:t>
      </w:r>
      <w:r w:rsidRPr="00A40FE8">
        <w:rPr>
          <w:rStyle w:val="Char3"/>
          <w:rtl/>
        </w:rPr>
        <w:t xml:space="preserve"> </w:t>
      </w:r>
      <w:r w:rsidRPr="00A40FE8">
        <w:rPr>
          <w:rStyle w:val="Char3"/>
          <w:rFonts w:hint="eastAsia"/>
          <w:rtl/>
        </w:rPr>
        <w:t>الْمُسْلِمِينَ</w:t>
      </w:r>
      <w:r w:rsidRPr="00A40FE8">
        <w:rPr>
          <w:rStyle w:val="Char3"/>
          <w:rtl/>
        </w:rPr>
        <w:t xml:space="preserve"> </w:t>
      </w:r>
      <w:r w:rsidRPr="00A40FE8">
        <w:rPr>
          <w:rStyle w:val="Char3"/>
          <w:rFonts w:hint="eastAsia"/>
          <w:rtl/>
        </w:rPr>
        <w:t>وَجُزْءًا</w:t>
      </w:r>
      <w:r w:rsidRPr="00A40FE8">
        <w:rPr>
          <w:rStyle w:val="Char3"/>
          <w:rtl/>
        </w:rPr>
        <w:t xml:space="preserve"> </w:t>
      </w:r>
      <w:r w:rsidRPr="00A40FE8">
        <w:rPr>
          <w:rStyle w:val="Char3"/>
          <w:rFonts w:hint="eastAsia"/>
          <w:rtl/>
        </w:rPr>
        <w:t>نَفَقَةً</w:t>
      </w:r>
      <w:r w:rsidRPr="00A40FE8">
        <w:rPr>
          <w:rStyle w:val="Char3"/>
          <w:rtl/>
        </w:rPr>
        <w:t xml:space="preserve"> </w:t>
      </w:r>
      <w:r w:rsidRPr="00A40FE8">
        <w:rPr>
          <w:rStyle w:val="Char3"/>
          <w:rFonts w:hint="eastAsia"/>
          <w:rtl/>
        </w:rPr>
        <w:t>لأَهْلِهِ</w:t>
      </w:r>
      <w:r w:rsidRPr="00A40FE8">
        <w:rPr>
          <w:rStyle w:val="Char3"/>
          <w:rtl/>
        </w:rPr>
        <w:t xml:space="preserve"> </w:t>
      </w:r>
      <w:r w:rsidRPr="00A40FE8">
        <w:rPr>
          <w:rStyle w:val="Char3"/>
          <w:rFonts w:hint="eastAsia"/>
          <w:rtl/>
        </w:rPr>
        <w:t>فَمَا</w:t>
      </w:r>
      <w:r w:rsidRPr="00A40FE8">
        <w:rPr>
          <w:rStyle w:val="Char3"/>
          <w:rtl/>
        </w:rPr>
        <w:t xml:space="preserve"> </w:t>
      </w:r>
      <w:r w:rsidRPr="00A40FE8">
        <w:rPr>
          <w:rStyle w:val="Char3"/>
          <w:rFonts w:hint="eastAsia"/>
          <w:rtl/>
        </w:rPr>
        <w:t>فَضَلَ</w:t>
      </w:r>
      <w:r w:rsidRPr="00A40FE8">
        <w:rPr>
          <w:rStyle w:val="Char3"/>
          <w:rtl/>
        </w:rPr>
        <w:t xml:space="preserve"> </w:t>
      </w:r>
      <w:r w:rsidRPr="00A40FE8">
        <w:rPr>
          <w:rStyle w:val="Char3"/>
          <w:rFonts w:hint="eastAsia"/>
          <w:rtl/>
        </w:rPr>
        <w:t>عَنْ</w:t>
      </w:r>
      <w:r w:rsidRPr="00A40FE8">
        <w:rPr>
          <w:rStyle w:val="Char3"/>
          <w:rtl/>
        </w:rPr>
        <w:t xml:space="preserve"> </w:t>
      </w:r>
      <w:r w:rsidRPr="00A40FE8">
        <w:rPr>
          <w:rStyle w:val="Char3"/>
          <w:rFonts w:hint="eastAsia"/>
          <w:rtl/>
        </w:rPr>
        <w:t>نَفَقَةِ</w:t>
      </w:r>
      <w:r w:rsidRPr="00A40FE8">
        <w:rPr>
          <w:rStyle w:val="Char3"/>
          <w:rtl/>
        </w:rPr>
        <w:t xml:space="preserve"> </w:t>
      </w:r>
      <w:r w:rsidRPr="00A40FE8">
        <w:rPr>
          <w:rStyle w:val="Char3"/>
          <w:rFonts w:hint="eastAsia"/>
          <w:rtl/>
        </w:rPr>
        <w:t>أَهْلِهِ</w:t>
      </w:r>
      <w:r w:rsidRPr="00A40FE8">
        <w:rPr>
          <w:rStyle w:val="Char3"/>
          <w:rtl/>
        </w:rPr>
        <w:t xml:space="preserve"> </w:t>
      </w:r>
      <w:r w:rsidRPr="00A40FE8">
        <w:rPr>
          <w:rStyle w:val="Char3"/>
          <w:rFonts w:hint="eastAsia"/>
          <w:rtl/>
        </w:rPr>
        <w:t>جَعَلَهُ</w:t>
      </w:r>
      <w:r w:rsidRPr="00A40FE8">
        <w:rPr>
          <w:rStyle w:val="Char3"/>
          <w:rtl/>
        </w:rPr>
        <w:t xml:space="preserve"> </w:t>
      </w:r>
      <w:r w:rsidRPr="00A40FE8">
        <w:rPr>
          <w:rStyle w:val="Char3"/>
          <w:rFonts w:hint="eastAsia"/>
          <w:rtl/>
        </w:rPr>
        <w:t>بَيْنَ</w:t>
      </w:r>
      <w:r w:rsidRPr="00A40FE8">
        <w:rPr>
          <w:rStyle w:val="Char3"/>
          <w:rtl/>
        </w:rPr>
        <w:t xml:space="preserve"> </w:t>
      </w:r>
      <w:r w:rsidRPr="00A40FE8">
        <w:rPr>
          <w:rStyle w:val="Char3"/>
          <w:rFonts w:hint="eastAsia"/>
          <w:rtl/>
        </w:rPr>
        <w:t>فُقَرَاءِ</w:t>
      </w:r>
      <w:r w:rsidRPr="00A40FE8">
        <w:rPr>
          <w:rStyle w:val="Char3"/>
          <w:rtl/>
        </w:rPr>
        <w:t xml:space="preserve"> </w:t>
      </w:r>
      <w:r w:rsidRPr="00A40FE8">
        <w:rPr>
          <w:rStyle w:val="Char3"/>
          <w:rFonts w:hint="eastAsia"/>
          <w:rtl/>
        </w:rPr>
        <w:t>الْمُهَاجِرِينَ</w:t>
      </w:r>
      <w:r w:rsidRPr="00A40FE8">
        <w:rPr>
          <w:rStyle w:val="Char8"/>
          <w:rFonts w:hint="cs"/>
          <w:rtl/>
        </w:rPr>
        <w:t>»</w:t>
      </w:r>
      <w:r w:rsidRPr="00120BD4">
        <w:rPr>
          <w:rFonts w:cs="IRLotus"/>
          <w:vertAlign w:val="superscript"/>
          <w:rtl/>
          <w:lang w:bidi="fa-IR"/>
        </w:rPr>
        <w:t>(</w:t>
      </w:r>
      <w:r w:rsidRPr="00120BD4">
        <w:rPr>
          <w:rFonts w:cs="IRLotus"/>
          <w:vertAlign w:val="superscript"/>
          <w:rtl/>
          <w:lang w:bidi="fa-IR"/>
        </w:rPr>
        <w:footnoteReference w:id="78"/>
      </w:r>
      <w:r w:rsidRPr="00120BD4">
        <w:rPr>
          <w:rFonts w:cs="IRLotus"/>
          <w:vertAlign w:val="superscript"/>
          <w:rtl/>
          <w:lang w:bidi="fa-IR"/>
        </w:rPr>
        <w:t>)</w:t>
      </w:r>
      <w:r w:rsidRPr="00120BD4">
        <w:rPr>
          <w:rFonts w:cs="IRLotus"/>
          <w:rtl/>
          <w:lang w:bidi="fa-IR"/>
        </w:rPr>
        <w:t>.</w:t>
      </w:r>
      <w:r>
        <w:rPr>
          <w:rStyle w:val="Char4"/>
          <w:rFonts w:hint="cs"/>
          <w:rtl/>
          <w:lang w:bidi="fa-IR"/>
        </w:rPr>
        <w:t xml:space="preserve"> </w:t>
      </w:r>
      <w:r>
        <w:rPr>
          <w:rStyle w:val="Char4"/>
          <w:rtl/>
          <w:lang w:bidi="fa-IR"/>
        </w:rPr>
        <w:t>ی</w:t>
      </w:r>
      <w:r w:rsidRPr="005D2516">
        <w:rPr>
          <w:rStyle w:val="Char4"/>
          <w:rtl/>
          <w:lang w:bidi="fa-IR"/>
        </w:rPr>
        <w:t>عن</w:t>
      </w:r>
      <w:r>
        <w:rPr>
          <w:rStyle w:val="Char4"/>
          <w:rtl/>
          <w:lang w:bidi="fa-IR"/>
        </w:rPr>
        <w:t>ی</w:t>
      </w:r>
      <w:r>
        <w:rPr>
          <w:rStyle w:val="Char4"/>
          <w:rFonts w:hint="cs"/>
          <w:rtl/>
          <w:lang w:bidi="fa-IR"/>
        </w:rPr>
        <w:t>:</w:t>
      </w:r>
      <w:r w:rsidRPr="005D2516">
        <w:rPr>
          <w:rStyle w:val="Char4"/>
          <w:rtl/>
          <w:lang w:bidi="fa-IR"/>
        </w:rPr>
        <w:t xml:space="preserve"> </w:t>
      </w:r>
      <w:r>
        <w:rPr>
          <w:rStyle w:val="Char4"/>
          <w:rFonts w:cs="Traditional Arabic" w:hint="cs"/>
          <w:rtl/>
          <w:lang w:bidi="fa-IR"/>
        </w:rPr>
        <w:t>«</w:t>
      </w:r>
      <w:r w:rsidRPr="005D2516">
        <w:rPr>
          <w:rStyle w:val="Char4"/>
          <w:rtl/>
          <w:lang w:bidi="fa-IR"/>
        </w:rPr>
        <w:t xml:space="preserve">آنچه‌ حضرت‌ عمر </w:t>
      </w:r>
      <w:r w:rsidRPr="005D2516">
        <w:rPr>
          <w:rStyle w:val="Char4"/>
          <w:lang w:bidi="fa-IR"/>
        </w:rPr>
        <w:sym w:font="AGA Arabesque" w:char="F074"/>
      </w:r>
      <w:r w:rsidRPr="005D2516">
        <w:rPr>
          <w:rStyle w:val="Char4"/>
          <w:rtl/>
          <w:lang w:bidi="fa-IR"/>
        </w:rPr>
        <w:t xml:space="preserve"> (در وقت‌ نزاع‌ عل</w:t>
      </w:r>
      <w:r>
        <w:rPr>
          <w:rStyle w:val="Char4"/>
          <w:rtl/>
          <w:lang w:bidi="fa-IR"/>
        </w:rPr>
        <w:t>ی</w:t>
      </w:r>
      <w:r w:rsidRPr="005D2516">
        <w:rPr>
          <w:rStyle w:val="Char4"/>
          <w:rtl/>
          <w:lang w:bidi="fa-IR"/>
        </w:rPr>
        <w:t>‌ و عباس</w:t>
      </w:r>
      <w:r w:rsidR="00AC4494">
        <w:rPr>
          <w:rStyle w:val="Char4"/>
          <w:rFonts w:hint="cs"/>
          <w:rtl/>
          <w:lang w:bidi="fa-IR"/>
        </w:rPr>
        <w:t xml:space="preserve"> </w:t>
      </w:r>
      <w:r w:rsidRPr="005D2516">
        <w:rPr>
          <w:rStyle w:val="Char4"/>
          <w:rtl/>
          <w:lang w:bidi="fa-IR"/>
        </w:rPr>
        <w:t>‌</w:t>
      </w:r>
      <w:r w:rsidRPr="00B52B5B">
        <w:rPr>
          <w:rStyle w:val="CTraditionalArabicChar"/>
          <w:rtl/>
          <w:lang w:bidi="fa-IR"/>
        </w:rPr>
        <w:t>ب</w:t>
      </w:r>
      <w:r w:rsidRPr="005D2516">
        <w:rPr>
          <w:rStyle w:val="Char4"/>
          <w:rtl/>
          <w:lang w:bidi="fa-IR"/>
        </w:rPr>
        <w:t>) به‌ آن‌ حج</w:t>
      </w:r>
      <w:bookmarkStart w:id="168" w:name="Editing"/>
      <w:bookmarkEnd w:id="168"/>
      <w:r w:rsidRPr="005D2516">
        <w:rPr>
          <w:rStyle w:val="Char4"/>
          <w:rtl/>
          <w:lang w:bidi="fa-IR"/>
        </w:rPr>
        <w:t>ت‌ كرد ا</w:t>
      </w:r>
      <w:r>
        <w:rPr>
          <w:rStyle w:val="Char4"/>
          <w:rtl/>
          <w:lang w:bidi="fa-IR"/>
        </w:rPr>
        <w:t>ی</w:t>
      </w:r>
      <w:r w:rsidRPr="005D2516">
        <w:rPr>
          <w:rStyle w:val="Char4"/>
          <w:rtl/>
          <w:lang w:bidi="fa-IR"/>
        </w:rPr>
        <w:t>ن‌ كه‌ پ</w:t>
      </w:r>
      <w:r>
        <w:rPr>
          <w:rStyle w:val="Char4"/>
          <w:rtl/>
          <w:lang w:bidi="fa-IR"/>
        </w:rPr>
        <w:t>ی</w:t>
      </w:r>
      <w:r w:rsidRPr="005D2516">
        <w:rPr>
          <w:rStyle w:val="Char4"/>
          <w:rtl/>
          <w:lang w:bidi="fa-IR"/>
        </w:rPr>
        <w:t>امبر</w:t>
      </w:r>
      <w:r w:rsidR="00AC4494">
        <w:rPr>
          <w:rStyle w:val="Char4"/>
          <w:rFonts w:hint="cs"/>
          <w:rtl/>
          <w:lang w:bidi="fa-IR"/>
        </w:rPr>
        <w:t xml:space="preserve"> </w:t>
      </w:r>
      <w:r w:rsidRPr="00B52B5B">
        <w:rPr>
          <w:rStyle w:val="CTraditionalArabicChar"/>
          <w:rtl/>
          <w:lang w:bidi="fa-IR"/>
        </w:rPr>
        <w:t>ص</w:t>
      </w:r>
      <w:r>
        <w:rPr>
          <w:rStyle w:val="Char4"/>
          <w:rtl/>
          <w:lang w:bidi="fa-IR"/>
        </w:rPr>
        <w:t xml:space="preserve"> سه‌ صفیه</w:t>
      </w:r>
      <w:r w:rsidRPr="00A40FE8">
        <w:rPr>
          <w:rStyle w:val="Char4"/>
          <w:vertAlign w:val="superscript"/>
          <w:rtl/>
          <w:lang w:bidi="fa-IR"/>
        </w:rPr>
        <w:t>(</w:t>
      </w:r>
      <w:r w:rsidRPr="00A40FE8">
        <w:rPr>
          <w:rStyle w:val="Char4"/>
          <w:vertAlign w:val="superscript"/>
          <w:rtl/>
          <w:lang w:bidi="fa-IR"/>
        </w:rPr>
        <w:footnoteReference w:id="79"/>
      </w:r>
      <w:r w:rsidRPr="00A40FE8">
        <w:rPr>
          <w:rStyle w:val="Char4"/>
          <w:vertAlign w:val="superscript"/>
          <w:rtl/>
          <w:lang w:bidi="fa-IR"/>
        </w:rPr>
        <w:t>)</w:t>
      </w:r>
      <w:r w:rsidRPr="005D2516">
        <w:rPr>
          <w:rStyle w:val="Char4"/>
          <w:rtl/>
          <w:lang w:bidi="fa-IR"/>
        </w:rPr>
        <w:t xml:space="preserve"> داشت‌:</w:t>
      </w:r>
    </w:p>
    <w:p w:rsidR="00B21C76" w:rsidRPr="005D2516" w:rsidRDefault="00B21C76" w:rsidP="00AC4494">
      <w:pPr>
        <w:ind w:firstLine="284"/>
        <w:jc w:val="both"/>
        <w:rPr>
          <w:rStyle w:val="Char4"/>
          <w:rtl/>
          <w:lang w:bidi="fa-IR"/>
        </w:rPr>
      </w:pPr>
      <w:r w:rsidRPr="005D2516">
        <w:rPr>
          <w:rStyle w:val="Char4"/>
          <w:rtl/>
          <w:lang w:bidi="fa-IR"/>
        </w:rPr>
        <w:t xml:space="preserve">1. </w:t>
      </w:r>
      <w:r w:rsidRPr="00B21C76">
        <w:rPr>
          <w:rStyle w:val="Char7"/>
          <w:rtl/>
        </w:rPr>
        <w:t>بن</w:t>
      </w:r>
      <w:r>
        <w:rPr>
          <w:rStyle w:val="Char7"/>
          <w:rtl/>
        </w:rPr>
        <w:t>ی</w:t>
      </w:r>
      <w:r w:rsidRPr="00B21C76">
        <w:rPr>
          <w:rStyle w:val="Char7"/>
          <w:rtl/>
        </w:rPr>
        <w:t>‌ النض</w:t>
      </w:r>
      <w:r>
        <w:rPr>
          <w:rStyle w:val="Char7"/>
          <w:rtl/>
        </w:rPr>
        <w:t>ی</w:t>
      </w:r>
      <w:r w:rsidRPr="00B21C76">
        <w:rPr>
          <w:rStyle w:val="Char7"/>
          <w:rtl/>
        </w:rPr>
        <w:t>ر</w:t>
      </w:r>
      <w:r w:rsidRPr="00B21C76">
        <w:rPr>
          <w:rStyle w:val="Char7"/>
          <w:rFonts w:hint="cs"/>
          <w:rtl/>
        </w:rPr>
        <w:t>،</w:t>
      </w:r>
      <w:r w:rsidRPr="00B21C76">
        <w:rPr>
          <w:rStyle w:val="Char7"/>
          <w:rtl/>
        </w:rPr>
        <w:t xml:space="preserve"> كه‌ برا</w:t>
      </w:r>
      <w:r>
        <w:rPr>
          <w:rStyle w:val="Char7"/>
          <w:rtl/>
        </w:rPr>
        <w:t>ی</w:t>
      </w:r>
      <w:r w:rsidRPr="00B21C76">
        <w:rPr>
          <w:rStyle w:val="Char7"/>
          <w:rtl/>
        </w:rPr>
        <w:t>‌ امور مهم‌ و احت</w:t>
      </w:r>
      <w:r>
        <w:rPr>
          <w:rStyle w:val="Char7"/>
          <w:rtl/>
        </w:rPr>
        <w:t>ی</w:t>
      </w:r>
      <w:r w:rsidRPr="00B21C76">
        <w:rPr>
          <w:rStyle w:val="Char7"/>
          <w:rtl/>
        </w:rPr>
        <w:t>اجات‌ پ</w:t>
      </w:r>
      <w:r>
        <w:rPr>
          <w:rStyle w:val="Char7"/>
          <w:rtl/>
        </w:rPr>
        <w:t>ی</w:t>
      </w:r>
      <w:r w:rsidRPr="00B21C76">
        <w:rPr>
          <w:rStyle w:val="Char7"/>
          <w:rtl/>
        </w:rPr>
        <w:t>امبرص</w:t>
      </w:r>
      <w:r w:rsidRPr="005D2516">
        <w:rPr>
          <w:rStyle w:val="Char4"/>
          <w:rtl/>
          <w:lang w:bidi="fa-IR"/>
        </w:rPr>
        <w:t xml:space="preserve"> </w:t>
      </w:r>
      <w:r w:rsidRPr="00B21C76">
        <w:rPr>
          <w:rStyle w:val="Char7"/>
          <w:rtl/>
        </w:rPr>
        <w:t>مانند پذ</w:t>
      </w:r>
      <w:r>
        <w:rPr>
          <w:rStyle w:val="Char7"/>
          <w:rtl/>
        </w:rPr>
        <w:t>ی</w:t>
      </w:r>
      <w:r w:rsidRPr="00B21C76">
        <w:rPr>
          <w:rStyle w:val="Char7"/>
          <w:rtl/>
        </w:rPr>
        <w:t>را</w:t>
      </w:r>
      <w:r>
        <w:rPr>
          <w:rStyle w:val="Char7"/>
          <w:rtl/>
        </w:rPr>
        <w:t>یی</w:t>
      </w:r>
      <w:r w:rsidRPr="00B21C76">
        <w:rPr>
          <w:rStyle w:val="Char7"/>
          <w:rtl/>
        </w:rPr>
        <w:t>‌ مهمانان‌ و سا</w:t>
      </w:r>
      <w:r>
        <w:rPr>
          <w:rStyle w:val="Char7"/>
          <w:rtl/>
        </w:rPr>
        <w:t>ی</w:t>
      </w:r>
      <w:r w:rsidRPr="00B21C76">
        <w:rPr>
          <w:rStyle w:val="Char7"/>
          <w:rtl/>
        </w:rPr>
        <w:t>ر امور صرف‌ م</w:t>
      </w:r>
      <w:r>
        <w:rPr>
          <w:rStyle w:val="Char7"/>
          <w:rtl/>
        </w:rPr>
        <w:t>ی</w:t>
      </w:r>
      <w:r w:rsidRPr="00B21C76">
        <w:rPr>
          <w:rStyle w:val="Char7"/>
          <w:rtl/>
        </w:rPr>
        <w:t>‌باشد</w:t>
      </w:r>
      <w:r w:rsidRPr="00A40FE8">
        <w:rPr>
          <w:rStyle w:val="Char4"/>
          <w:rFonts w:hint="cs"/>
          <w:vertAlign w:val="superscript"/>
          <w:rtl/>
          <w:lang w:bidi="fa-IR"/>
        </w:rPr>
        <w:t>(</w:t>
      </w:r>
      <w:r w:rsidRPr="00A40FE8">
        <w:rPr>
          <w:rStyle w:val="Char4"/>
          <w:vertAlign w:val="superscript"/>
          <w:rtl/>
          <w:lang w:bidi="fa-IR"/>
        </w:rPr>
        <w:t>2</w:t>
      </w:r>
      <w:r w:rsidRPr="00A40FE8">
        <w:rPr>
          <w:rStyle w:val="Char4"/>
          <w:rFonts w:hint="cs"/>
          <w:vertAlign w:val="superscript"/>
          <w:rtl/>
          <w:lang w:bidi="fa-IR"/>
        </w:rPr>
        <w:t>)</w:t>
      </w:r>
      <w:r w:rsidRPr="005D2516">
        <w:rPr>
          <w:rStyle w:val="Char4"/>
          <w:rtl/>
          <w:lang w:bidi="fa-IR"/>
        </w:rPr>
        <w:t>.</w:t>
      </w:r>
      <w:r>
        <w:rPr>
          <w:rStyle w:val="Char4"/>
          <w:rFonts w:hint="cs"/>
          <w:rtl/>
          <w:lang w:bidi="fa-IR"/>
        </w:rPr>
        <w:t xml:space="preserve"> </w:t>
      </w:r>
      <w:r w:rsidRPr="00B21C76">
        <w:rPr>
          <w:rStyle w:val="Char7"/>
          <w:rtl/>
        </w:rPr>
        <w:t>فد</w:t>
      </w:r>
      <w:r w:rsidR="00AC4494">
        <w:rPr>
          <w:rStyle w:val="Char7"/>
          <w:rFonts w:hint="cs"/>
          <w:rtl/>
        </w:rPr>
        <w:t>ک</w:t>
      </w:r>
      <w:r w:rsidRPr="00B21C76">
        <w:rPr>
          <w:rStyle w:val="Char7"/>
          <w:rFonts w:hint="cs"/>
          <w:rtl/>
        </w:rPr>
        <w:t>،</w:t>
      </w:r>
      <w:r w:rsidRPr="00B21C76">
        <w:rPr>
          <w:rStyle w:val="Char7"/>
          <w:rtl/>
        </w:rPr>
        <w:t xml:space="preserve"> كه‌ برا</w:t>
      </w:r>
      <w:r>
        <w:rPr>
          <w:rStyle w:val="Char7"/>
          <w:rtl/>
        </w:rPr>
        <w:t>ی</w:t>
      </w:r>
      <w:r w:rsidRPr="00B21C76">
        <w:rPr>
          <w:rStyle w:val="Char7"/>
          <w:rtl/>
        </w:rPr>
        <w:t>‌ مسافران‌ در راه‌ مانده‌ صرف‌ م</w:t>
      </w:r>
      <w:r>
        <w:rPr>
          <w:rStyle w:val="Char7"/>
          <w:rtl/>
        </w:rPr>
        <w:t>ی</w:t>
      </w:r>
      <w:r w:rsidRPr="00B21C76">
        <w:rPr>
          <w:rStyle w:val="Char7"/>
          <w:rtl/>
        </w:rPr>
        <w:t>‌شد</w:t>
      </w:r>
      <w:r w:rsidRPr="00A40FE8">
        <w:rPr>
          <w:rStyle w:val="Char4"/>
          <w:rFonts w:hint="cs"/>
          <w:vertAlign w:val="superscript"/>
          <w:rtl/>
          <w:lang w:bidi="fa-IR"/>
        </w:rPr>
        <w:t>(</w:t>
      </w:r>
      <w:r w:rsidRPr="00A40FE8">
        <w:rPr>
          <w:rStyle w:val="Char4"/>
          <w:vertAlign w:val="superscript"/>
          <w:rtl/>
          <w:lang w:bidi="fa-IR"/>
        </w:rPr>
        <w:t>3</w:t>
      </w:r>
      <w:r w:rsidRPr="00A40FE8">
        <w:rPr>
          <w:rStyle w:val="Char4"/>
          <w:rFonts w:hint="cs"/>
          <w:vertAlign w:val="superscript"/>
          <w:rtl/>
          <w:lang w:bidi="fa-IR"/>
        </w:rPr>
        <w:t>)</w:t>
      </w:r>
      <w:r w:rsidRPr="005D2516">
        <w:rPr>
          <w:rStyle w:val="Char4"/>
          <w:rtl/>
          <w:lang w:bidi="fa-IR"/>
        </w:rPr>
        <w:t>.</w:t>
      </w:r>
      <w:r>
        <w:rPr>
          <w:rStyle w:val="Char4"/>
          <w:rFonts w:hint="cs"/>
          <w:rtl/>
          <w:lang w:bidi="fa-IR"/>
        </w:rPr>
        <w:t xml:space="preserve"> </w:t>
      </w:r>
      <w:r w:rsidRPr="00B21C76">
        <w:rPr>
          <w:rStyle w:val="Char7"/>
          <w:rtl/>
        </w:rPr>
        <w:t>خ</w:t>
      </w:r>
      <w:r>
        <w:rPr>
          <w:rStyle w:val="Char7"/>
          <w:rtl/>
        </w:rPr>
        <w:t>ی</w:t>
      </w:r>
      <w:r w:rsidRPr="00B21C76">
        <w:rPr>
          <w:rStyle w:val="Char7"/>
          <w:rtl/>
        </w:rPr>
        <w:t>بر كه‌ پ</w:t>
      </w:r>
      <w:r>
        <w:rPr>
          <w:rStyle w:val="Char7"/>
          <w:rtl/>
        </w:rPr>
        <w:t>ی</w:t>
      </w:r>
      <w:r w:rsidRPr="00B21C76">
        <w:rPr>
          <w:rStyle w:val="Char7"/>
          <w:rtl/>
        </w:rPr>
        <w:t>امبر</w:t>
      </w:r>
      <w:r w:rsidR="00AC4494">
        <w:rPr>
          <w:rStyle w:val="Char7"/>
          <w:rFonts w:hint="cs"/>
          <w:rtl/>
        </w:rPr>
        <w:t xml:space="preserve"> </w:t>
      </w:r>
      <w:r w:rsidRPr="00B52B5B">
        <w:rPr>
          <w:rStyle w:val="CTraditionalArabicChar"/>
          <w:rtl/>
          <w:lang w:bidi="fa-IR"/>
        </w:rPr>
        <w:t>ص</w:t>
      </w:r>
      <w:r w:rsidRPr="005D2516">
        <w:rPr>
          <w:rStyle w:val="Char4"/>
          <w:rtl/>
          <w:lang w:bidi="fa-IR"/>
        </w:rPr>
        <w:t xml:space="preserve"> </w:t>
      </w:r>
      <w:r w:rsidRPr="00B21C76">
        <w:rPr>
          <w:rStyle w:val="Char7"/>
          <w:rtl/>
        </w:rPr>
        <w:t>آن‌ را سه‌ جزء كرده‌ بود؛ دو جزئش‌ برا</w:t>
      </w:r>
      <w:r>
        <w:rPr>
          <w:rStyle w:val="Char7"/>
          <w:rtl/>
        </w:rPr>
        <w:t>ی</w:t>
      </w:r>
      <w:r w:rsidRPr="00B21C76">
        <w:rPr>
          <w:rStyle w:val="Char7"/>
          <w:rtl/>
        </w:rPr>
        <w:t>‌ مسلمانان‌ و جزء سومش‌ برا</w:t>
      </w:r>
      <w:r>
        <w:rPr>
          <w:rStyle w:val="Char7"/>
          <w:rtl/>
        </w:rPr>
        <w:t>ی</w:t>
      </w:r>
      <w:r w:rsidRPr="00B21C76">
        <w:rPr>
          <w:rStyle w:val="Char7"/>
          <w:rtl/>
        </w:rPr>
        <w:t>‌ خرج‌ اهل‌ و ع</w:t>
      </w:r>
      <w:r>
        <w:rPr>
          <w:rStyle w:val="Char7"/>
          <w:rtl/>
        </w:rPr>
        <w:t>ی</w:t>
      </w:r>
      <w:r w:rsidRPr="00B21C76">
        <w:rPr>
          <w:rStyle w:val="Char7"/>
          <w:rtl/>
        </w:rPr>
        <w:t>الش‌. هرگاه‌ چ</w:t>
      </w:r>
      <w:r>
        <w:rPr>
          <w:rStyle w:val="Char7"/>
          <w:rtl/>
        </w:rPr>
        <w:t>ی</w:t>
      </w:r>
      <w:r w:rsidRPr="00B21C76">
        <w:rPr>
          <w:rStyle w:val="Char7"/>
          <w:rtl/>
        </w:rPr>
        <w:t>ز</w:t>
      </w:r>
      <w:r>
        <w:rPr>
          <w:rStyle w:val="Char7"/>
          <w:rtl/>
        </w:rPr>
        <w:t>ی</w:t>
      </w:r>
      <w:r w:rsidRPr="00B21C76">
        <w:rPr>
          <w:rStyle w:val="Char7"/>
          <w:rtl/>
        </w:rPr>
        <w:t>‌ از نفقه‌</w:t>
      </w:r>
      <w:r>
        <w:rPr>
          <w:rStyle w:val="Char7"/>
          <w:rtl/>
        </w:rPr>
        <w:t>ی</w:t>
      </w:r>
      <w:r w:rsidRPr="00B21C76">
        <w:rPr>
          <w:rStyle w:val="Char7"/>
          <w:rtl/>
        </w:rPr>
        <w:t>‌ اهل‌ و ع</w:t>
      </w:r>
      <w:r>
        <w:rPr>
          <w:rStyle w:val="Char7"/>
          <w:rtl/>
        </w:rPr>
        <w:t>ی</w:t>
      </w:r>
      <w:r w:rsidRPr="00B21C76">
        <w:rPr>
          <w:rStyle w:val="Char7"/>
          <w:rtl/>
        </w:rPr>
        <w:t>ال‌ اضافه‌ م</w:t>
      </w:r>
      <w:r>
        <w:rPr>
          <w:rStyle w:val="Char7"/>
          <w:rtl/>
        </w:rPr>
        <w:t>ی</w:t>
      </w:r>
      <w:r w:rsidRPr="00B21C76">
        <w:rPr>
          <w:rStyle w:val="Char7"/>
          <w:rtl/>
        </w:rPr>
        <w:t>‌ماند آن‌ را ب</w:t>
      </w:r>
      <w:r>
        <w:rPr>
          <w:rStyle w:val="Char7"/>
          <w:rtl/>
        </w:rPr>
        <w:t>ی</w:t>
      </w:r>
      <w:r w:rsidRPr="00B21C76">
        <w:rPr>
          <w:rStyle w:val="Char7"/>
          <w:rtl/>
        </w:rPr>
        <w:t>ن‌ فقرا</w:t>
      </w:r>
      <w:r>
        <w:rPr>
          <w:rStyle w:val="Char7"/>
          <w:rtl/>
        </w:rPr>
        <w:t>ی</w:t>
      </w:r>
      <w:r w:rsidRPr="00B21C76">
        <w:rPr>
          <w:rStyle w:val="Char7"/>
          <w:rtl/>
        </w:rPr>
        <w:t>‌ مهاجر</w:t>
      </w:r>
      <w:r>
        <w:rPr>
          <w:rStyle w:val="Char7"/>
          <w:rtl/>
        </w:rPr>
        <w:t>ی</w:t>
      </w:r>
      <w:r w:rsidRPr="00B21C76">
        <w:rPr>
          <w:rStyle w:val="Char7"/>
          <w:rtl/>
        </w:rPr>
        <w:t>ن‌ تقس</w:t>
      </w:r>
      <w:r>
        <w:rPr>
          <w:rStyle w:val="Char7"/>
          <w:rtl/>
        </w:rPr>
        <w:t>ی</w:t>
      </w:r>
      <w:r w:rsidRPr="00B21C76">
        <w:rPr>
          <w:rStyle w:val="Char7"/>
          <w:rtl/>
        </w:rPr>
        <w:t>م‌ م</w:t>
      </w:r>
      <w:r>
        <w:rPr>
          <w:rStyle w:val="Char7"/>
          <w:rtl/>
        </w:rPr>
        <w:t>ی</w:t>
      </w:r>
      <w:r w:rsidRPr="00B21C76">
        <w:rPr>
          <w:rStyle w:val="Char7"/>
          <w:rtl/>
        </w:rPr>
        <w:t>‌كرد</w:t>
      </w:r>
      <w:r>
        <w:rPr>
          <w:rStyle w:val="Char4"/>
          <w:rFonts w:cs="Traditional Arabic" w:hint="cs"/>
          <w:rtl/>
          <w:lang w:bidi="fa-IR"/>
        </w:rPr>
        <w:t>»</w:t>
      </w:r>
      <w:r w:rsidRPr="005D2516">
        <w:rPr>
          <w:rStyle w:val="Char4"/>
          <w:rtl/>
          <w:lang w:bidi="fa-IR"/>
        </w:rPr>
        <w:t>.</w:t>
      </w:r>
    </w:p>
    <w:p w:rsidR="00B21C76" w:rsidRPr="00915DB2" w:rsidRDefault="00B21C76" w:rsidP="00B21C76">
      <w:pPr>
        <w:pStyle w:val="a2"/>
        <w:rPr>
          <w:rtl/>
        </w:rPr>
      </w:pPr>
      <w:bookmarkStart w:id="169" w:name="_Toc310104042"/>
      <w:bookmarkStart w:id="170" w:name="_Toc380345623"/>
      <w:bookmarkStart w:id="171" w:name="_Toc387154613"/>
      <w:r w:rsidRPr="00915DB2">
        <w:rPr>
          <w:rtl/>
        </w:rPr>
        <w:t>في ء چيست؟</w:t>
      </w:r>
      <w:bookmarkEnd w:id="169"/>
      <w:bookmarkEnd w:id="170"/>
      <w:bookmarkEnd w:id="171"/>
    </w:p>
    <w:p w:rsidR="00B21C76" w:rsidRPr="005D2516" w:rsidRDefault="00B21C76" w:rsidP="00AC4494">
      <w:pPr>
        <w:jc w:val="both"/>
        <w:rPr>
          <w:rStyle w:val="Char4"/>
          <w:rtl/>
          <w:lang w:bidi="fa-IR"/>
        </w:rPr>
      </w:pPr>
      <w:r w:rsidRPr="00AC4494">
        <w:rPr>
          <w:rStyle w:val="Char4"/>
          <w:spacing w:val="-4"/>
          <w:rtl/>
          <w:lang w:bidi="fa-IR"/>
        </w:rPr>
        <w:t>فی‌ء</w:t>
      </w:r>
      <w:r w:rsidRPr="00AC4494">
        <w:rPr>
          <w:rStyle w:val="Char4"/>
          <w:spacing w:val="-4"/>
          <w:vertAlign w:val="superscript"/>
          <w:rtl/>
          <w:lang w:bidi="fa-IR"/>
        </w:rPr>
        <w:t>(</w:t>
      </w:r>
      <w:r w:rsidRPr="00AC4494">
        <w:rPr>
          <w:rStyle w:val="Char4"/>
          <w:spacing w:val="-4"/>
          <w:vertAlign w:val="superscript"/>
          <w:rtl/>
          <w:lang w:bidi="fa-IR"/>
        </w:rPr>
        <w:footnoteReference w:id="80"/>
      </w:r>
      <w:r w:rsidRPr="00AC4494">
        <w:rPr>
          <w:rStyle w:val="Char4"/>
          <w:spacing w:val="-4"/>
          <w:vertAlign w:val="superscript"/>
          <w:rtl/>
          <w:lang w:bidi="fa-IR"/>
        </w:rPr>
        <w:t>)</w:t>
      </w:r>
      <w:r w:rsidRPr="00AC4494">
        <w:rPr>
          <w:rStyle w:val="Char4"/>
          <w:spacing w:val="-4"/>
          <w:rtl/>
          <w:lang w:bidi="fa-IR"/>
        </w:rPr>
        <w:t>: غنیمتی‌ است‌ كه‌ بدون‌ جنگ‌ ازكفار به‌ دست‌ می‌آید و متعلق‌ به‌ مسلمانان‌ است‌، كه‌ در آن‌ خُمس‌ و قسمت‌ كردن‌ وجود ندارد، البته‌ اختیار آن‌ در دست‌ پیامبر</w:t>
      </w:r>
      <w:r w:rsidR="00AC4494" w:rsidRPr="00AC4494">
        <w:rPr>
          <w:rStyle w:val="Char4"/>
          <w:rFonts w:hint="cs"/>
          <w:spacing w:val="-4"/>
          <w:rtl/>
          <w:lang w:bidi="fa-IR"/>
        </w:rPr>
        <w:t xml:space="preserve"> </w:t>
      </w:r>
      <w:r w:rsidRPr="00AC4494">
        <w:rPr>
          <w:rStyle w:val="CTraditionalArabicChar"/>
          <w:spacing w:val="-4"/>
          <w:rtl/>
          <w:lang w:bidi="fa-IR"/>
        </w:rPr>
        <w:t>ص</w:t>
      </w:r>
      <w:r w:rsidRPr="005D2516">
        <w:rPr>
          <w:rStyle w:val="Char4"/>
          <w:rtl/>
          <w:lang w:bidi="fa-IR"/>
        </w:rPr>
        <w:t xml:space="preserve"> م</w:t>
      </w:r>
      <w:r>
        <w:rPr>
          <w:rStyle w:val="Char4"/>
          <w:rtl/>
          <w:lang w:bidi="fa-IR"/>
        </w:rPr>
        <w:t>ی</w:t>
      </w:r>
      <w:r w:rsidRPr="005D2516">
        <w:rPr>
          <w:rStyle w:val="Char4"/>
          <w:rtl/>
          <w:lang w:bidi="fa-IR"/>
        </w:rPr>
        <w:t>‌باشد. «فد</w:t>
      </w:r>
      <w:r w:rsidR="00AC4494">
        <w:rPr>
          <w:rStyle w:val="Char4"/>
          <w:rFonts w:hint="cs"/>
          <w:rtl/>
          <w:lang w:bidi="fa-IR"/>
        </w:rPr>
        <w:t>ک</w:t>
      </w:r>
      <w:r w:rsidRPr="005D2516">
        <w:rPr>
          <w:rStyle w:val="Char4"/>
          <w:rtl/>
          <w:lang w:bidi="fa-IR"/>
        </w:rPr>
        <w:t>‌» ن</w:t>
      </w:r>
      <w:r>
        <w:rPr>
          <w:rStyle w:val="Char4"/>
          <w:rtl/>
          <w:lang w:bidi="fa-IR"/>
        </w:rPr>
        <w:t>ی</w:t>
      </w:r>
      <w:r w:rsidRPr="005D2516">
        <w:rPr>
          <w:rStyle w:val="Char4"/>
          <w:rtl/>
          <w:lang w:bidi="fa-IR"/>
        </w:rPr>
        <w:t>ز كه‌ م</w:t>
      </w:r>
      <w:r>
        <w:rPr>
          <w:rStyle w:val="Char4"/>
          <w:rtl/>
          <w:lang w:bidi="fa-IR"/>
        </w:rPr>
        <w:t>ی</w:t>
      </w:r>
      <w:r w:rsidRPr="005D2516">
        <w:rPr>
          <w:rStyle w:val="Char4"/>
          <w:rtl/>
          <w:lang w:bidi="fa-IR"/>
        </w:rPr>
        <w:t>‌خواه</w:t>
      </w:r>
      <w:r>
        <w:rPr>
          <w:rStyle w:val="Char4"/>
          <w:rtl/>
          <w:lang w:bidi="fa-IR"/>
        </w:rPr>
        <w:t>ی</w:t>
      </w:r>
      <w:r w:rsidRPr="005D2516">
        <w:rPr>
          <w:rStyle w:val="Char4"/>
          <w:rtl/>
          <w:lang w:bidi="fa-IR"/>
        </w:rPr>
        <w:t>م‌ در مورد آن‌ بحث‌ كن</w:t>
      </w:r>
      <w:r>
        <w:rPr>
          <w:rStyle w:val="Char4"/>
          <w:rtl/>
          <w:lang w:bidi="fa-IR"/>
        </w:rPr>
        <w:t>ی</w:t>
      </w:r>
      <w:r w:rsidRPr="005D2516">
        <w:rPr>
          <w:rStyle w:val="Char4"/>
          <w:rtl/>
          <w:lang w:bidi="fa-IR"/>
        </w:rPr>
        <w:t xml:space="preserve">م‌ </w:t>
      </w:r>
      <w:r>
        <w:rPr>
          <w:rStyle w:val="Char4"/>
          <w:rtl/>
          <w:lang w:bidi="fa-IR"/>
        </w:rPr>
        <w:t>ی</w:t>
      </w:r>
      <w:r w:rsidRPr="005D2516">
        <w:rPr>
          <w:rStyle w:val="Char4"/>
          <w:rtl/>
          <w:lang w:bidi="fa-IR"/>
        </w:rPr>
        <w:t>ك</w:t>
      </w:r>
      <w:r>
        <w:rPr>
          <w:rStyle w:val="Char4"/>
          <w:rtl/>
          <w:lang w:bidi="fa-IR"/>
        </w:rPr>
        <w:t>ی</w:t>
      </w:r>
      <w:r w:rsidRPr="005D2516">
        <w:rPr>
          <w:rStyle w:val="Char4"/>
          <w:rtl/>
          <w:lang w:bidi="fa-IR"/>
        </w:rPr>
        <w:t xml:space="preserve">‌ از اموال‌ </w:t>
      </w:r>
      <w:r>
        <w:rPr>
          <w:rStyle w:val="Char4"/>
          <w:rFonts w:hint="cs"/>
          <w:rtl/>
          <w:lang w:bidi="fa-IR"/>
        </w:rPr>
        <w:t>«</w:t>
      </w:r>
      <w:r w:rsidRPr="005D2516">
        <w:rPr>
          <w:rStyle w:val="Char4"/>
          <w:rtl/>
          <w:lang w:bidi="fa-IR"/>
        </w:rPr>
        <w:t>ف</w:t>
      </w:r>
      <w:r>
        <w:rPr>
          <w:rStyle w:val="Char4"/>
          <w:rtl/>
          <w:lang w:bidi="fa-IR"/>
        </w:rPr>
        <w:t>ی</w:t>
      </w:r>
      <w:r w:rsidRPr="005D2516">
        <w:rPr>
          <w:rStyle w:val="Char4"/>
          <w:rtl/>
          <w:lang w:bidi="fa-IR"/>
        </w:rPr>
        <w:t>‌ء» است‌ كه‌ تسل</w:t>
      </w:r>
      <w:r>
        <w:rPr>
          <w:rStyle w:val="Char4"/>
          <w:rtl/>
          <w:lang w:bidi="fa-IR"/>
        </w:rPr>
        <w:t>ی</w:t>
      </w:r>
      <w:r w:rsidRPr="005D2516">
        <w:rPr>
          <w:rStyle w:val="Char4"/>
          <w:rtl/>
          <w:lang w:bidi="fa-IR"/>
        </w:rPr>
        <w:t>م‌ پ</w:t>
      </w:r>
      <w:r>
        <w:rPr>
          <w:rStyle w:val="Char4"/>
          <w:rtl/>
          <w:lang w:bidi="fa-IR"/>
        </w:rPr>
        <w:t>ی</w:t>
      </w:r>
      <w:r w:rsidRPr="005D2516">
        <w:rPr>
          <w:rStyle w:val="Char4"/>
          <w:rtl/>
          <w:lang w:bidi="fa-IR"/>
        </w:rPr>
        <w:t>امبر</w:t>
      </w:r>
      <w:r w:rsidR="00AC4494">
        <w:rPr>
          <w:rStyle w:val="CTraditionalArabicChar"/>
          <w:rFonts w:hint="cs"/>
          <w:rtl/>
          <w:lang w:bidi="fa-IR"/>
        </w:rPr>
        <w:t xml:space="preserve"> </w:t>
      </w:r>
      <w:r w:rsidRPr="00B52B5B">
        <w:rPr>
          <w:rStyle w:val="CTraditionalArabicChar"/>
          <w:rtl/>
          <w:lang w:bidi="fa-IR"/>
        </w:rPr>
        <w:t>ص</w:t>
      </w:r>
      <w:r w:rsidRPr="005D2516">
        <w:rPr>
          <w:rStyle w:val="Char4"/>
          <w:rtl/>
          <w:lang w:bidi="fa-IR"/>
        </w:rPr>
        <w:t xml:space="preserve"> شد.</w:t>
      </w:r>
    </w:p>
    <w:p w:rsidR="00B21C76" w:rsidRPr="00534247" w:rsidRDefault="00B21C76" w:rsidP="00B21C76">
      <w:pPr>
        <w:pStyle w:val="a2"/>
        <w:rPr>
          <w:rFonts w:cs="IRLotus"/>
          <w:rtl/>
        </w:rPr>
      </w:pPr>
      <w:r w:rsidRPr="00534247">
        <w:rPr>
          <w:rFonts w:ascii="Times New Roman" w:hAnsi="Times New Roman" w:cs="Times New Roman" w:hint="cs"/>
          <w:rtl/>
        </w:rPr>
        <w:t> </w:t>
      </w:r>
      <w:bookmarkStart w:id="172" w:name="_Toc310104043"/>
      <w:bookmarkStart w:id="173" w:name="_Toc380345624"/>
      <w:bookmarkStart w:id="174" w:name="_Toc387154614"/>
      <w:r w:rsidRPr="00915DB2">
        <w:rPr>
          <w:rtl/>
        </w:rPr>
        <w:t>فدك‌ پس‌ از وفات‌ پيامبر</w:t>
      </w:r>
      <w:r w:rsidR="00AC4494">
        <w:rPr>
          <w:rFonts w:cs="CTraditional Arabic" w:hint="cs"/>
          <w:rtl/>
        </w:rPr>
        <w:t xml:space="preserve"> </w:t>
      </w:r>
      <w:r w:rsidRPr="00AC4494">
        <w:rPr>
          <w:rFonts w:cs="CTraditional Arabic"/>
          <w:b w:val="0"/>
          <w:bCs w:val="0"/>
          <w:sz w:val="26"/>
          <w:szCs w:val="26"/>
          <w:rtl/>
        </w:rPr>
        <w:t>ص</w:t>
      </w:r>
      <w:bookmarkEnd w:id="172"/>
      <w:bookmarkEnd w:id="173"/>
      <w:bookmarkEnd w:id="174"/>
    </w:p>
    <w:p w:rsidR="00B21C76" w:rsidRPr="005D2516" w:rsidRDefault="00B21C76" w:rsidP="00AC4494">
      <w:pPr>
        <w:spacing w:line="238" w:lineRule="auto"/>
        <w:jc w:val="both"/>
        <w:rPr>
          <w:rStyle w:val="Char4"/>
          <w:rtl/>
          <w:lang w:bidi="fa-IR"/>
        </w:rPr>
      </w:pPr>
      <w:r w:rsidRPr="005D2516">
        <w:rPr>
          <w:rStyle w:val="Char4"/>
          <w:rtl/>
          <w:lang w:bidi="fa-IR"/>
        </w:rPr>
        <w:t>پس‌ از وفات‌ رسول‌ اكرم</w:t>
      </w:r>
      <w:r w:rsidR="00AC4494">
        <w:rPr>
          <w:rStyle w:val="Char4"/>
          <w:rFonts w:hint="cs"/>
          <w:rtl/>
          <w:lang w:bidi="fa-IR"/>
        </w:rPr>
        <w:t xml:space="preserve"> </w:t>
      </w:r>
      <w:r w:rsidRPr="005D2516">
        <w:rPr>
          <w:rStyle w:val="Char4"/>
          <w:rtl/>
          <w:lang w:bidi="fa-IR"/>
        </w:rPr>
        <w:t>‌</w:t>
      </w:r>
      <w:r w:rsidRPr="00B52B5B">
        <w:rPr>
          <w:rStyle w:val="CTraditionalArabicChar"/>
          <w:rtl/>
          <w:lang w:bidi="fa-IR"/>
        </w:rPr>
        <w:t>ص</w:t>
      </w:r>
      <w:r w:rsidRPr="005D2516">
        <w:rPr>
          <w:rStyle w:val="Char4"/>
          <w:rtl/>
          <w:lang w:bidi="fa-IR"/>
        </w:rPr>
        <w:t xml:space="preserve"> باغ‌ فد</w:t>
      </w:r>
      <w:r>
        <w:rPr>
          <w:rStyle w:val="Char4"/>
          <w:rtl/>
          <w:lang w:bidi="fa-IR"/>
        </w:rPr>
        <w:t xml:space="preserve">ک </w:t>
      </w:r>
      <w:r w:rsidRPr="005D2516">
        <w:rPr>
          <w:rStyle w:val="Char4"/>
          <w:rtl/>
          <w:lang w:bidi="fa-IR"/>
        </w:rPr>
        <w:t xml:space="preserve">و </w:t>
      </w:r>
      <w:r>
        <w:rPr>
          <w:rStyle w:val="Char4"/>
          <w:rtl/>
          <w:lang w:bidi="fa-IR"/>
        </w:rPr>
        <w:t>دیگر اموالی‌ كه‌ به‌ رسول‌ اكرم</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تعلّق‌ داشت‌، همگ</w:t>
      </w:r>
      <w:r>
        <w:rPr>
          <w:rStyle w:val="Char4"/>
          <w:rtl/>
          <w:lang w:bidi="fa-IR"/>
        </w:rPr>
        <w:t>ی</w:t>
      </w:r>
      <w:r w:rsidRPr="005D2516">
        <w:rPr>
          <w:rStyle w:val="Char4"/>
          <w:rtl/>
          <w:lang w:bidi="fa-IR"/>
        </w:rPr>
        <w:t>‌ جزو ب</w:t>
      </w:r>
      <w:r>
        <w:rPr>
          <w:rStyle w:val="Char4"/>
          <w:rtl/>
          <w:lang w:bidi="fa-IR"/>
        </w:rPr>
        <w:t>ی</w:t>
      </w:r>
      <w:r w:rsidRPr="005D2516">
        <w:rPr>
          <w:rStyle w:val="Char4"/>
          <w:rtl/>
          <w:lang w:bidi="fa-IR"/>
        </w:rPr>
        <w:t>ت‌المال‌ قرار گرفتند. اهل‌ تش</w:t>
      </w:r>
      <w:r>
        <w:rPr>
          <w:rStyle w:val="Char4"/>
          <w:rtl/>
          <w:lang w:bidi="fa-IR"/>
        </w:rPr>
        <w:t>ی</w:t>
      </w:r>
      <w:r w:rsidRPr="005D2516">
        <w:rPr>
          <w:rStyle w:val="Char4"/>
          <w:rtl/>
          <w:lang w:bidi="fa-IR"/>
        </w:rPr>
        <w:t>ع‌ بر ا</w:t>
      </w:r>
      <w:r>
        <w:rPr>
          <w:rStyle w:val="Char4"/>
          <w:rtl/>
          <w:lang w:bidi="fa-IR"/>
        </w:rPr>
        <w:t>ی</w:t>
      </w:r>
      <w:r w:rsidRPr="005D2516">
        <w:rPr>
          <w:rStyle w:val="Char4"/>
          <w:rtl/>
          <w:lang w:bidi="fa-IR"/>
        </w:rPr>
        <w:t>ن‌ باورند كه‌ پ</w:t>
      </w:r>
      <w:r>
        <w:rPr>
          <w:rStyle w:val="Char4"/>
          <w:rtl/>
          <w:lang w:bidi="fa-IR"/>
        </w:rPr>
        <w:t>ی</w:t>
      </w:r>
      <w:r w:rsidRPr="005D2516">
        <w:rPr>
          <w:rStyle w:val="Char4"/>
          <w:rtl/>
          <w:lang w:bidi="fa-IR"/>
        </w:rPr>
        <w:t>امبر</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باغ‌ فد</w:t>
      </w:r>
      <w:r>
        <w:rPr>
          <w:rStyle w:val="Char4"/>
          <w:rtl/>
          <w:lang w:bidi="fa-IR"/>
        </w:rPr>
        <w:t xml:space="preserve">ک </w:t>
      </w:r>
      <w:r w:rsidRPr="005D2516">
        <w:rPr>
          <w:rStyle w:val="Char4"/>
          <w:rtl/>
          <w:lang w:bidi="fa-IR"/>
        </w:rPr>
        <w:t>را به‌ فاطمه‌ بخش</w:t>
      </w:r>
      <w:r>
        <w:rPr>
          <w:rStyle w:val="Char4"/>
          <w:rtl/>
          <w:lang w:bidi="fa-IR"/>
        </w:rPr>
        <w:t>ی</w:t>
      </w:r>
      <w:r w:rsidRPr="005D2516">
        <w:rPr>
          <w:rStyle w:val="Char4"/>
          <w:rtl/>
          <w:lang w:bidi="fa-IR"/>
        </w:rPr>
        <w:t>ده‌ بود اما ابوبكر آن‌ را از فاطمه‌ پس‌ گرفت‌. نو</w:t>
      </w:r>
      <w:r>
        <w:rPr>
          <w:rStyle w:val="Char4"/>
          <w:rtl/>
          <w:lang w:bidi="fa-IR"/>
        </w:rPr>
        <w:t>ی</w:t>
      </w:r>
      <w:r w:rsidRPr="005D2516">
        <w:rPr>
          <w:rStyle w:val="Char4"/>
          <w:rtl/>
          <w:lang w:bidi="fa-IR"/>
        </w:rPr>
        <w:t>سندگان‌ اهل‌ تش</w:t>
      </w:r>
      <w:r>
        <w:rPr>
          <w:rStyle w:val="Char4"/>
          <w:rtl/>
          <w:lang w:bidi="fa-IR"/>
        </w:rPr>
        <w:t>ی</w:t>
      </w:r>
      <w:r w:rsidRPr="005D2516">
        <w:rPr>
          <w:rStyle w:val="Char4"/>
          <w:rtl/>
          <w:lang w:bidi="fa-IR"/>
        </w:rPr>
        <w:t>ع‌ ا</w:t>
      </w:r>
      <w:r>
        <w:rPr>
          <w:rStyle w:val="Char4"/>
          <w:rtl/>
          <w:lang w:bidi="fa-IR"/>
        </w:rPr>
        <w:t>ی</w:t>
      </w:r>
      <w:r w:rsidRPr="005D2516">
        <w:rPr>
          <w:rStyle w:val="Char4"/>
          <w:rtl/>
          <w:lang w:bidi="fa-IR"/>
        </w:rPr>
        <w:t>ن‌ اقدام‌ را ظلم‌ و ستم‌ بزرگ</w:t>
      </w:r>
      <w:r>
        <w:rPr>
          <w:rStyle w:val="Char4"/>
          <w:rtl/>
          <w:lang w:bidi="fa-IR"/>
        </w:rPr>
        <w:t>ی</w:t>
      </w:r>
      <w:r w:rsidRPr="005D2516">
        <w:rPr>
          <w:rStyle w:val="Char4"/>
          <w:rtl/>
          <w:lang w:bidi="fa-IR"/>
        </w:rPr>
        <w:t>‌ به‌ فاطمه‌ تلق</w:t>
      </w:r>
      <w:r>
        <w:rPr>
          <w:rStyle w:val="Char4"/>
          <w:rtl/>
          <w:lang w:bidi="fa-IR"/>
        </w:rPr>
        <w:t>ی</w:t>
      </w:r>
      <w:r w:rsidRPr="005D2516">
        <w:rPr>
          <w:rStyle w:val="Char4"/>
          <w:rtl/>
          <w:lang w:bidi="fa-IR"/>
        </w:rPr>
        <w:t>‌ م</w:t>
      </w:r>
      <w:r>
        <w:rPr>
          <w:rStyle w:val="Char4"/>
          <w:rtl/>
          <w:lang w:bidi="fa-IR"/>
        </w:rPr>
        <w:t>ی</w:t>
      </w:r>
      <w:r w:rsidRPr="005D2516">
        <w:rPr>
          <w:rStyle w:val="Char4"/>
          <w:rtl/>
          <w:lang w:bidi="fa-IR"/>
        </w:rPr>
        <w:t>‌كنند و انگار آنها حقدارتر از فاطمه‌، همچون‌ دا</w:t>
      </w:r>
      <w:r>
        <w:rPr>
          <w:rStyle w:val="Char4"/>
          <w:rtl/>
          <w:lang w:bidi="fa-IR"/>
        </w:rPr>
        <w:t>ی</w:t>
      </w:r>
      <w:r w:rsidRPr="005D2516">
        <w:rPr>
          <w:rStyle w:val="Char4"/>
          <w:rtl/>
          <w:lang w:bidi="fa-IR"/>
        </w:rPr>
        <w:t>ه مهربان تر از مادر به‌ دامن‌ زدن‌ به‌ ا</w:t>
      </w:r>
      <w:r>
        <w:rPr>
          <w:rStyle w:val="Char4"/>
          <w:rtl/>
          <w:lang w:bidi="fa-IR"/>
        </w:rPr>
        <w:t>ی</w:t>
      </w:r>
      <w:r w:rsidRPr="005D2516">
        <w:rPr>
          <w:rStyle w:val="Char4"/>
          <w:rtl/>
          <w:lang w:bidi="fa-IR"/>
        </w:rPr>
        <w:t>ن‌ قض</w:t>
      </w:r>
      <w:r>
        <w:rPr>
          <w:rStyle w:val="Char4"/>
          <w:rtl/>
          <w:lang w:bidi="fa-IR"/>
        </w:rPr>
        <w:t>ی</w:t>
      </w:r>
      <w:r w:rsidRPr="005D2516">
        <w:rPr>
          <w:rStyle w:val="Char4"/>
          <w:rtl/>
          <w:lang w:bidi="fa-IR"/>
        </w:rPr>
        <w:t>ه‌</w:t>
      </w:r>
      <w:r>
        <w:rPr>
          <w:rStyle w:val="Char4"/>
          <w:rtl/>
          <w:lang w:bidi="fa-IR"/>
        </w:rPr>
        <w:t>ی</w:t>
      </w:r>
      <w:r w:rsidRPr="005D2516">
        <w:rPr>
          <w:rStyle w:val="Char4"/>
          <w:rtl/>
          <w:lang w:bidi="fa-IR"/>
        </w:rPr>
        <w:t>‌ م</w:t>
      </w:r>
      <w:r>
        <w:rPr>
          <w:rStyle w:val="Char4"/>
          <w:rtl/>
          <w:lang w:bidi="fa-IR"/>
        </w:rPr>
        <w:t>ی</w:t>
      </w:r>
      <w:r w:rsidRPr="005D2516">
        <w:rPr>
          <w:rStyle w:val="Char4"/>
          <w:rtl/>
          <w:lang w:bidi="fa-IR"/>
        </w:rPr>
        <w:t>‌پردازند. در حال</w:t>
      </w:r>
      <w:r>
        <w:rPr>
          <w:rStyle w:val="Char4"/>
          <w:rtl/>
          <w:lang w:bidi="fa-IR"/>
        </w:rPr>
        <w:t>ی</w:t>
      </w:r>
      <w:r w:rsidRPr="005D2516">
        <w:rPr>
          <w:rStyle w:val="Char4"/>
          <w:rtl/>
          <w:lang w:bidi="fa-IR"/>
        </w:rPr>
        <w:t>‌كه‌ خود حضرت‌ فاطمه</w:t>
      </w:r>
      <w:r w:rsidR="00AC4494">
        <w:rPr>
          <w:rStyle w:val="Char4"/>
          <w:rFonts w:hint="cs"/>
          <w:rtl/>
          <w:lang w:bidi="fa-IR"/>
        </w:rPr>
        <w:t xml:space="preserve"> </w:t>
      </w:r>
      <w:r w:rsidRPr="00B52B5B">
        <w:rPr>
          <w:rStyle w:val="CTraditionalArabicChar"/>
          <w:rtl/>
          <w:lang w:bidi="fa-IR"/>
        </w:rPr>
        <w:t>ل</w:t>
      </w:r>
      <w:r>
        <w:rPr>
          <w:rStyle w:val="Char4"/>
          <w:rtl/>
          <w:lang w:bidi="fa-IR"/>
        </w:rPr>
        <w:t xml:space="preserve"> و حضرت‌ علی</w:t>
      </w:r>
      <w:r w:rsidR="00AC4494">
        <w:rPr>
          <w:rStyle w:val="Char4"/>
          <w:rFonts w:hint="cs"/>
          <w:rtl/>
          <w:lang w:bidi="fa-IR"/>
        </w:rPr>
        <w:t xml:space="preserve"> </w:t>
      </w:r>
      <w:r>
        <w:rPr>
          <w:rStyle w:val="Char4"/>
          <w:rtl/>
          <w:lang w:bidi="fa-IR"/>
        </w:rPr>
        <w:t>‌</w:t>
      </w:r>
      <w:r w:rsidRPr="005D2516">
        <w:rPr>
          <w:rStyle w:val="Char4"/>
          <w:lang w:bidi="fa-IR"/>
        </w:rPr>
        <w:sym w:font="AGA Arabesque" w:char="F074"/>
      </w:r>
      <w:r w:rsidRPr="005D2516">
        <w:rPr>
          <w:rStyle w:val="Char4"/>
          <w:rtl/>
          <w:lang w:bidi="fa-IR"/>
        </w:rPr>
        <w:t xml:space="preserve"> پس‌ از گفتگ</w:t>
      </w:r>
      <w:r>
        <w:rPr>
          <w:rStyle w:val="Char4"/>
          <w:rtl/>
          <w:lang w:bidi="fa-IR"/>
        </w:rPr>
        <w:t>و با حضرت‌ ابوبكر</w:t>
      </w:r>
      <w:r w:rsidR="00AC4494">
        <w:rPr>
          <w:rStyle w:val="Char4"/>
          <w:rFonts w:hint="cs"/>
          <w:rtl/>
          <w:lang w:bidi="fa-IR"/>
        </w:rPr>
        <w:t xml:space="preserve"> </w:t>
      </w:r>
      <w:r w:rsidRPr="005D2516">
        <w:rPr>
          <w:rStyle w:val="Char4"/>
          <w:lang w:bidi="fa-IR"/>
        </w:rPr>
        <w:sym w:font="AGA Arabesque" w:char="F074"/>
      </w:r>
      <w:r w:rsidRPr="005D2516">
        <w:rPr>
          <w:rStyle w:val="Char4"/>
          <w:rtl/>
          <w:lang w:bidi="fa-IR"/>
        </w:rPr>
        <w:t xml:space="preserve"> خ</w:t>
      </w:r>
      <w:r>
        <w:rPr>
          <w:rStyle w:val="Char4"/>
          <w:rtl/>
          <w:lang w:bidi="fa-IR"/>
        </w:rPr>
        <w:t>ی</w:t>
      </w:r>
      <w:r w:rsidRPr="005D2516">
        <w:rPr>
          <w:rStyle w:val="Char4"/>
          <w:rtl/>
          <w:lang w:bidi="fa-IR"/>
        </w:rPr>
        <w:t>ل</w:t>
      </w:r>
      <w:r>
        <w:rPr>
          <w:rStyle w:val="Char4"/>
          <w:rtl/>
          <w:lang w:bidi="fa-IR"/>
        </w:rPr>
        <w:t>ی</w:t>
      </w:r>
      <w:r w:rsidRPr="005D2516">
        <w:rPr>
          <w:rStyle w:val="Char4"/>
          <w:rtl/>
          <w:lang w:bidi="fa-IR"/>
        </w:rPr>
        <w:t>‌ زود قانع‌ شدند و اعتراض‌ نكردند اكثر مورّخان‌ منصف‌ ا</w:t>
      </w:r>
      <w:r>
        <w:rPr>
          <w:rStyle w:val="Char4"/>
          <w:rtl/>
          <w:lang w:bidi="fa-IR"/>
        </w:rPr>
        <w:t>ی</w:t>
      </w:r>
      <w:r w:rsidRPr="005D2516">
        <w:rPr>
          <w:rStyle w:val="Char4"/>
          <w:rtl/>
          <w:lang w:bidi="fa-IR"/>
        </w:rPr>
        <w:t>ن‌ قض</w:t>
      </w:r>
      <w:r>
        <w:rPr>
          <w:rStyle w:val="Char4"/>
          <w:rtl/>
          <w:lang w:bidi="fa-IR"/>
        </w:rPr>
        <w:t>ی</w:t>
      </w:r>
      <w:r w:rsidRPr="005D2516">
        <w:rPr>
          <w:rStyle w:val="Char4"/>
          <w:rtl/>
          <w:lang w:bidi="fa-IR"/>
        </w:rPr>
        <w:t>ه‌ را ا</w:t>
      </w:r>
      <w:r>
        <w:rPr>
          <w:rStyle w:val="Char4"/>
          <w:rtl/>
          <w:lang w:bidi="fa-IR"/>
        </w:rPr>
        <w:t>ی</w:t>
      </w:r>
      <w:r w:rsidRPr="005D2516">
        <w:rPr>
          <w:rStyle w:val="Char4"/>
          <w:rtl/>
          <w:lang w:bidi="fa-IR"/>
        </w:rPr>
        <w:t>ن‌گونه‌ بازگو م</w:t>
      </w:r>
      <w:r>
        <w:rPr>
          <w:rStyle w:val="Char4"/>
          <w:rtl/>
          <w:lang w:bidi="fa-IR"/>
        </w:rPr>
        <w:t>ی</w:t>
      </w:r>
      <w:r w:rsidRPr="005D2516">
        <w:rPr>
          <w:rStyle w:val="Char4"/>
          <w:rtl/>
          <w:lang w:bidi="fa-IR"/>
        </w:rPr>
        <w:t>‌كنند:</w:t>
      </w:r>
    </w:p>
    <w:p w:rsidR="00B21C76" w:rsidRDefault="00B21C76" w:rsidP="00AC4494">
      <w:pPr>
        <w:spacing w:line="238" w:lineRule="auto"/>
        <w:ind w:firstLine="284"/>
        <w:jc w:val="both"/>
        <w:rPr>
          <w:rStyle w:val="Char4"/>
          <w:rtl/>
          <w:lang w:bidi="fa-IR"/>
        </w:rPr>
      </w:pPr>
      <w:r w:rsidRPr="005D2516">
        <w:rPr>
          <w:rStyle w:val="Char4"/>
          <w:rtl/>
          <w:lang w:bidi="fa-IR"/>
        </w:rPr>
        <w:t>هنگام</w:t>
      </w:r>
      <w:r>
        <w:rPr>
          <w:rStyle w:val="Char4"/>
          <w:rtl/>
          <w:lang w:bidi="fa-IR"/>
        </w:rPr>
        <w:t>ی</w:t>
      </w:r>
      <w:r w:rsidRPr="005D2516">
        <w:rPr>
          <w:rStyle w:val="Char4"/>
          <w:rtl/>
          <w:lang w:bidi="fa-IR"/>
        </w:rPr>
        <w:t>‌ كه‌ پ</w:t>
      </w:r>
      <w:r>
        <w:rPr>
          <w:rStyle w:val="Char4"/>
          <w:rtl/>
          <w:lang w:bidi="fa-IR"/>
        </w:rPr>
        <w:t>ی</w:t>
      </w:r>
      <w:r w:rsidRPr="005D2516">
        <w:rPr>
          <w:rStyle w:val="Char4"/>
          <w:rtl/>
          <w:lang w:bidi="fa-IR"/>
        </w:rPr>
        <w:t>امبر</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وفات‌ </w:t>
      </w:r>
      <w:r>
        <w:rPr>
          <w:rStyle w:val="Char4"/>
          <w:rtl/>
          <w:lang w:bidi="fa-IR"/>
        </w:rPr>
        <w:t>ی</w:t>
      </w:r>
      <w:r w:rsidRPr="005D2516">
        <w:rPr>
          <w:rStyle w:val="Char4"/>
          <w:rtl/>
          <w:lang w:bidi="fa-IR"/>
        </w:rPr>
        <w:t>افت‌ و فاطمه به‌ حال‌ عاد</w:t>
      </w:r>
      <w:r>
        <w:rPr>
          <w:rStyle w:val="Char4"/>
          <w:rtl/>
          <w:lang w:bidi="fa-IR"/>
        </w:rPr>
        <w:t>ی</w:t>
      </w:r>
      <w:r w:rsidRPr="005D2516">
        <w:rPr>
          <w:rStyle w:val="Char4"/>
          <w:rtl/>
          <w:lang w:bidi="fa-IR"/>
        </w:rPr>
        <w:t>‌ برگشت‌، به‌ فكر م</w:t>
      </w:r>
      <w:r>
        <w:rPr>
          <w:rStyle w:val="Char4"/>
          <w:rtl/>
          <w:lang w:bidi="fa-IR"/>
        </w:rPr>
        <w:t>ی</w:t>
      </w:r>
      <w:r w:rsidRPr="005D2516">
        <w:rPr>
          <w:rStyle w:val="Char4"/>
          <w:rtl/>
          <w:lang w:bidi="fa-IR"/>
        </w:rPr>
        <w:t>راث‌ پدرش‌ افتاد. از ا</w:t>
      </w:r>
      <w:r>
        <w:rPr>
          <w:rStyle w:val="Char4"/>
          <w:rtl/>
          <w:lang w:bidi="fa-IR"/>
        </w:rPr>
        <w:t>ی</w:t>
      </w:r>
      <w:r w:rsidRPr="005D2516">
        <w:rPr>
          <w:rStyle w:val="Char4"/>
          <w:rtl/>
          <w:lang w:bidi="fa-IR"/>
        </w:rPr>
        <w:t xml:space="preserve">ن‌ </w:t>
      </w:r>
      <w:r>
        <w:rPr>
          <w:rStyle w:val="Char4"/>
          <w:rtl/>
          <w:lang w:bidi="fa-IR"/>
        </w:rPr>
        <w:t>رو به‌ همراهی‌ شوهرش‌ ابوالحسن</w:t>
      </w:r>
      <w:r w:rsidR="00AC4494">
        <w:rPr>
          <w:rStyle w:val="Char4"/>
          <w:rFonts w:hint="cs"/>
          <w:rtl/>
          <w:lang w:bidi="fa-IR"/>
        </w:rPr>
        <w:t xml:space="preserve"> </w:t>
      </w:r>
      <w:r>
        <w:rPr>
          <w:rStyle w:val="Char4"/>
          <w:rtl/>
          <w:lang w:bidi="fa-IR"/>
        </w:rPr>
        <w:t>‌</w:t>
      </w:r>
      <w:r w:rsidRPr="005D2516">
        <w:rPr>
          <w:rStyle w:val="Char4"/>
          <w:lang w:bidi="fa-IR"/>
        </w:rPr>
        <w:sym w:font="AGA Arabesque" w:char="F074"/>
      </w:r>
      <w:r w:rsidRPr="005D2516">
        <w:rPr>
          <w:rStyle w:val="Char4"/>
          <w:rtl/>
          <w:lang w:bidi="fa-IR"/>
        </w:rPr>
        <w:t xml:space="preserve"> نزد خل</w:t>
      </w:r>
      <w:r>
        <w:rPr>
          <w:rStyle w:val="Char4"/>
          <w:rtl/>
          <w:lang w:bidi="fa-IR"/>
        </w:rPr>
        <w:t>ی</w:t>
      </w:r>
      <w:r w:rsidRPr="005D2516">
        <w:rPr>
          <w:rStyle w:val="Char4"/>
          <w:rtl/>
          <w:lang w:bidi="fa-IR"/>
        </w:rPr>
        <w:t>فه</w:t>
      </w:r>
      <w:r>
        <w:rPr>
          <w:rStyle w:val="Char4"/>
          <w:rtl/>
          <w:lang w:bidi="fa-IR"/>
        </w:rPr>
        <w:t>‌ی‌ مسلمین‌، حضرت‌ ابوبكر صدیق‌</w:t>
      </w:r>
      <w:r w:rsidR="00AC4494">
        <w:rPr>
          <w:rStyle w:val="Char4"/>
          <w:rFonts w:hint="cs"/>
          <w:rtl/>
          <w:lang w:bidi="fa-IR"/>
        </w:rPr>
        <w:t xml:space="preserve"> </w:t>
      </w:r>
      <w:r w:rsidRPr="005D2516">
        <w:rPr>
          <w:rStyle w:val="Char4"/>
          <w:lang w:bidi="fa-IR"/>
        </w:rPr>
        <w:sym w:font="AGA Arabesque" w:char="F074"/>
      </w:r>
      <w:r w:rsidRPr="005D2516">
        <w:rPr>
          <w:rStyle w:val="Char4"/>
          <w:rtl/>
          <w:lang w:bidi="fa-IR"/>
        </w:rPr>
        <w:t xml:space="preserve"> آمدند و درخواستش‌ را در مورد اموال‌ و م</w:t>
      </w:r>
      <w:r>
        <w:rPr>
          <w:rStyle w:val="Char4"/>
          <w:rtl/>
          <w:lang w:bidi="fa-IR"/>
        </w:rPr>
        <w:t>ی</w:t>
      </w:r>
      <w:r w:rsidRPr="005D2516">
        <w:rPr>
          <w:rStyle w:val="Char4"/>
          <w:rtl/>
          <w:lang w:bidi="fa-IR"/>
        </w:rPr>
        <w:t>را</w:t>
      </w:r>
      <w:r>
        <w:rPr>
          <w:rStyle w:val="Char4"/>
          <w:rtl/>
          <w:lang w:bidi="fa-IR"/>
        </w:rPr>
        <w:t>ث‌ پدرش‌ مطرح‌ كرد.حضرت‌ ابوبكر</w:t>
      </w:r>
      <w:r w:rsidR="00AC4494">
        <w:rPr>
          <w:rStyle w:val="Char4"/>
          <w:rFonts w:hint="cs"/>
          <w:rtl/>
          <w:lang w:bidi="fa-IR"/>
        </w:rPr>
        <w:t xml:space="preserve"> </w:t>
      </w:r>
      <w:r w:rsidRPr="005D2516">
        <w:rPr>
          <w:rStyle w:val="Char4"/>
          <w:lang w:bidi="fa-IR"/>
        </w:rPr>
        <w:sym w:font="AGA Arabesque" w:char="F074"/>
      </w:r>
      <w:r w:rsidRPr="005D2516">
        <w:rPr>
          <w:rStyle w:val="Char4"/>
          <w:rtl/>
          <w:lang w:bidi="fa-IR"/>
        </w:rPr>
        <w:t xml:space="preserve"> با كمال‌ احترام‌ و ادب‌ فرمود: ما از پدر بزرگوارت‌ شن</w:t>
      </w:r>
      <w:r>
        <w:rPr>
          <w:rStyle w:val="Char4"/>
          <w:rtl/>
          <w:lang w:bidi="fa-IR"/>
        </w:rPr>
        <w:t>ی</w:t>
      </w:r>
      <w:r w:rsidRPr="005D2516">
        <w:rPr>
          <w:rStyle w:val="Char4"/>
          <w:rtl/>
          <w:lang w:bidi="fa-IR"/>
        </w:rPr>
        <w:t>ده‌ا</w:t>
      </w:r>
      <w:r>
        <w:rPr>
          <w:rStyle w:val="Char4"/>
          <w:rtl/>
          <w:lang w:bidi="fa-IR"/>
        </w:rPr>
        <w:t>ی</w:t>
      </w:r>
      <w:r w:rsidRPr="005D2516">
        <w:rPr>
          <w:rStyle w:val="Char4"/>
          <w:rtl/>
          <w:lang w:bidi="fa-IR"/>
        </w:rPr>
        <w:t>م‌ كه‌ فرمودند: كس</w:t>
      </w:r>
      <w:r>
        <w:rPr>
          <w:rStyle w:val="Char4"/>
          <w:rtl/>
          <w:lang w:bidi="fa-IR"/>
        </w:rPr>
        <w:t>ی</w:t>
      </w:r>
      <w:r w:rsidRPr="005D2516">
        <w:rPr>
          <w:rStyle w:val="Char4"/>
          <w:rtl/>
          <w:lang w:bidi="fa-IR"/>
        </w:rPr>
        <w:t>‌ از ما پ</w:t>
      </w:r>
      <w:r>
        <w:rPr>
          <w:rStyle w:val="Char4"/>
          <w:rtl/>
          <w:lang w:bidi="fa-IR"/>
        </w:rPr>
        <w:t>ی</w:t>
      </w:r>
      <w:r w:rsidRPr="005D2516">
        <w:rPr>
          <w:rStyle w:val="Char4"/>
          <w:rtl/>
          <w:lang w:bidi="fa-IR"/>
        </w:rPr>
        <w:t>امبران‌ ارث‌ نم</w:t>
      </w:r>
      <w:r>
        <w:rPr>
          <w:rStyle w:val="Char4"/>
          <w:rtl/>
          <w:lang w:bidi="fa-IR"/>
        </w:rPr>
        <w:t>ی</w:t>
      </w:r>
      <w:r w:rsidRPr="005D2516">
        <w:rPr>
          <w:rStyle w:val="Char4"/>
          <w:rtl/>
          <w:lang w:bidi="fa-IR"/>
        </w:rPr>
        <w:t>‌برد، و آنچه‌ از ما باق</w:t>
      </w:r>
      <w:r>
        <w:rPr>
          <w:rStyle w:val="Char4"/>
          <w:rtl/>
          <w:lang w:bidi="fa-IR"/>
        </w:rPr>
        <w:t>ی</w:t>
      </w:r>
      <w:r w:rsidRPr="005D2516">
        <w:rPr>
          <w:rStyle w:val="Char4"/>
          <w:rtl/>
          <w:lang w:bidi="fa-IR"/>
        </w:rPr>
        <w:t>‌ م</w:t>
      </w:r>
      <w:r>
        <w:rPr>
          <w:rStyle w:val="Char4"/>
          <w:rtl/>
          <w:lang w:bidi="fa-IR"/>
        </w:rPr>
        <w:t>ی</w:t>
      </w:r>
      <w:r w:rsidRPr="005D2516">
        <w:rPr>
          <w:rStyle w:val="Char4"/>
          <w:rtl/>
          <w:lang w:bidi="fa-IR"/>
        </w:rPr>
        <w:t>‌ماند به‌ عنوان‌ صدقه‌ متعلق‌ به‌ مسلمانان‌ است‌. (به‌ هم</w:t>
      </w:r>
      <w:r>
        <w:rPr>
          <w:rStyle w:val="Char4"/>
          <w:rtl/>
          <w:lang w:bidi="fa-IR"/>
        </w:rPr>
        <w:t>ی</w:t>
      </w:r>
      <w:r w:rsidRPr="005D2516">
        <w:rPr>
          <w:rStyle w:val="Char4"/>
          <w:rtl/>
          <w:lang w:bidi="fa-IR"/>
        </w:rPr>
        <w:t>ن‌ علت‌ نه‌ شما و نه‌ فرزندم‌ عا</w:t>
      </w:r>
      <w:r>
        <w:rPr>
          <w:rStyle w:val="Char4"/>
          <w:rtl/>
          <w:lang w:bidi="fa-IR"/>
        </w:rPr>
        <w:t>ی</w:t>
      </w:r>
      <w:r w:rsidRPr="005D2516">
        <w:rPr>
          <w:rStyle w:val="Char4"/>
          <w:rtl/>
          <w:lang w:bidi="fa-IR"/>
        </w:rPr>
        <w:t>شه‌ كه‌ همسر پ</w:t>
      </w:r>
      <w:r>
        <w:rPr>
          <w:rStyle w:val="Char4"/>
          <w:rtl/>
          <w:lang w:bidi="fa-IR"/>
        </w:rPr>
        <w:t>ی</w:t>
      </w:r>
      <w:r w:rsidRPr="005D2516">
        <w:rPr>
          <w:rStyle w:val="Char4"/>
          <w:rtl/>
          <w:lang w:bidi="fa-IR"/>
        </w:rPr>
        <w:t>امبر</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بوده‌، چ</w:t>
      </w:r>
      <w:r>
        <w:rPr>
          <w:rStyle w:val="Char4"/>
          <w:rtl/>
          <w:lang w:bidi="fa-IR"/>
        </w:rPr>
        <w:t>ی</w:t>
      </w:r>
      <w:r w:rsidRPr="005D2516">
        <w:rPr>
          <w:rStyle w:val="Char4"/>
          <w:rtl/>
          <w:lang w:bidi="fa-IR"/>
        </w:rPr>
        <w:t>ز</w:t>
      </w:r>
      <w:r>
        <w:rPr>
          <w:rStyle w:val="Char4"/>
          <w:rtl/>
          <w:lang w:bidi="fa-IR"/>
        </w:rPr>
        <w:t>ی</w:t>
      </w:r>
      <w:r w:rsidRPr="005D2516">
        <w:rPr>
          <w:rStyle w:val="Char4"/>
          <w:rtl/>
          <w:lang w:bidi="fa-IR"/>
        </w:rPr>
        <w:t>‌ نم</w:t>
      </w:r>
      <w:r>
        <w:rPr>
          <w:rStyle w:val="Char4"/>
          <w:rtl/>
          <w:lang w:bidi="fa-IR"/>
        </w:rPr>
        <w:t>ی</w:t>
      </w:r>
      <w:r w:rsidRPr="005D2516">
        <w:rPr>
          <w:rStyle w:val="Char4"/>
          <w:rtl/>
          <w:lang w:bidi="fa-IR"/>
        </w:rPr>
        <w:t>‌برد، اما از ب</w:t>
      </w:r>
      <w:r>
        <w:rPr>
          <w:rStyle w:val="Char4"/>
          <w:rtl/>
          <w:lang w:bidi="fa-IR"/>
        </w:rPr>
        <w:t>ی</w:t>
      </w:r>
      <w:r w:rsidRPr="005D2516">
        <w:rPr>
          <w:rStyle w:val="Char4"/>
          <w:rtl/>
          <w:lang w:bidi="fa-IR"/>
        </w:rPr>
        <w:t>ت‌ المال‌ حقوق‌تان‌ محفوظ‌ م</w:t>
      </w:r>
      <w:r>
        <w:rPr>
          <w:rStyle w:val="Char4"/>
          <w:rtl/>
          <w:lang w:bidi="fa-IR"/>
        </w:rPr>
        <w:t>ی</w:t>
      </w:r>
      <w:r w:rsidRPr="005D2516">
        <w:rPr>
          <w:rStyle w:val="Char4"/>
          <w:rtl/>
          <w:lang w:bidi="fa-IR"/>
        </w:rPr>
        <w:t>‌باشد).حضرت‌ فاطمه</w:t>
      </w:r>
      <w:r w:rsidR="00AC4494">
        <w:rPr>
          <w:rStyle w:val="Char4"/>
          <w:rFonts w:hint="cs"/>
          <w:rtl/>
          <w:lang w:bidi="fa-IR"/>
        </w:rPr>
        <w:t xml:space="preserve"> </w:t>
      </w:r>
      <w:r w:rsidRPr="005D2516">
        <w:rPr>
          <w:rStyle w:val="Char4"/>
          <w:rtl/>
          <w:lang w:bidi="fa-IR"/>
        </w:rPr>
        <w:t>‌</w:t>
      </w:r>
      <w:r w:rsidRPr="00B52B5B">
        <w:rPr>
          <w:rStyle w:val="CTraditionalArabicChar"/>
          <w:rtl/>
          <w:lang w:bidi="fa-IR"/>
        </w:rPr>
        <w:t>ل</w:t>
      </w:r>
      <w:r w:rsidRPr="005D2516">
        <w:rPr>
          <w:rStyle w:val="Char4"/>
          <w:rtl/>
          <w:lang w:bidi="fa-IR"/>
        </w:rPr>
        <w:t xml:space="preserve"> از ا</w:t>
      </w:r>
      <w:r>
        <w:rPr>
          <w:rStyle w:val="Char4"/>
          <w:rtl/>
          <w:lang w:bidi="fa-IR"/>
        </w:rPr>
        <w:t>ی</w:t>
      </w:r>
      <w:r w:rsidRPr="005D2516">
        <w:rPr>
          <w:rStyle w:val="Char4"/>
          <w:rtl/>
          <w:lang w:bidi="fa-IR"/>
        </w:rPr>
        <w:t>ن‌ راهنما</w:t>
      </w:r>
      <w:r>
        <w:rPr>
          <w:rStyle w:val="Char4"/>
          <w:rtl/>
          <w:lang w:bidi="fa-IR"/>
        </w:rPr>
        <w:t>یی</w:t>
      </w:r>
      <w:r w:rsidRPr="005D2516">
        <w:rPr>
          <w:rStyle w:val="Char4"/>
          <w:rtl/>
          <w:lang w:bidi="fa-IR"/>
        </w:rPr>
        <w:t>‌ خل</w:t>
      </w:r>
      <w:r>
        <w:rPr>
          <w:rStyle w:val="Char4"/>
          <w:rtl/>
          <w:lang w:bidi="fa-IR"/>
        </w:rPr>
        <w:t>ی</w:t>
      </w:r>
      <w:r w:rsidRPr="005D2516">
        <w:rPr>
          <w:rStyle w:val="Char4"/>
          <w:rtl/>
          <w:lang w:bidi="fa-IR"/>
        </w:rPr>
        <w:t>فه‌ خشنود شده‌ و با قناعت‌ به‌ خانه‌</w:t>
      </w:r>
      <w:r>
        <w:rPr>
          <w:rStyle w:val="Char4"/>
          <w:rtl/>
          <w:lang w:bidi="fa-IR"/>
        </w:rPr>
        <w:t>ی</w:t>
      </w:r>
      <w:r w:rsidRPr="005D2516">
        <w:rPr>
          <w:rStyle w:val="Char4"/>
          <w:rtl/>
          <w:lang w:bidi="fa-IR"/>
        </w:rPr>
        <w:t>‌ خود برگشت‌ و همچون‌ گذشته‌ زندگ</w:t>
      </w:r>
      <w:r>
        <w:rPr>
          <w:rStyle w:val="Char4"/>
          <w:rtl/>
          <w:lang w:bidi="fa-IR"/>
        </w:rPr>
        <w:t>ی</w:t>
      </w:r>
      <w:r w:rsidRPr="005D2516">
        <w:rPr>
          <w:rStyle w:val="Char4"/>
          <w:rtl/>
          <w:lang w:bidi="fa-IR"/>
        </w:rPr>
        <w:t>‌ زاهدانه‌ را اخت</w:t>
      </w:r>
      <w:r>
        <w:rPr>
          <w:rStyle w:val="Char4"/>
          <w:rtl/>
          <w:lang w:bidi="fa-IR"/>
        </w:rPr>
        <w:t>ی</w:t>
      </w:r>
      <w:r w:rsidRPr="005D2516">
        <w:rPr>
          <w:rStyle w:val="Char4"/>
          <w:rtl/>
          <w:lang w:bidi="fa-IR"/>
        </w:rPr>
        <w:t>ار نمود؛ چراكه‌ او ترب</w:t>
      </w:r>
      <w:r>
        <w:rPr>
          <w:rStyle w:val="Char4"/>
          <w:rtl/>
          <w:lang w:bidi="fa-IR"/>
        </w:rPr>
        <w:t>ی</w:t>
      </w:r>
      <w:r w:rsidRPr="005D2516">
        <w:rPr>
          <w:rStyle w:val="Char4"/>
          <w:rtl/>
          <w:lang w:bidi="fa-IR"/>
        </w:rPr>
        <w:t xml:space="preserve">ت‌ </w:t>
      </w:r>
      <w:r>
        <w:rPr>
          <w:rStyle w:val="Char4"/>
          <w:rtl/>
          <w:lang w:bidi="fa-IR"/>
        </w:rPr>
        <w:t>ی</w:t>
      </w:r>
      <w:r w:rsidRPr="005D2516">
        <w:rPr>
          <w:rStyle w:val="Char4"/>
          <w:rtl/>
          <w:lang w:bidi="fa-IR"/>
        </w:rPr>
        <w:t>افته‌</w:t>
      </w:r>
      <w:r>
        <w:rPr>
          <w:rStyle w:val="Char4"/>
          <w:rtl/>
          <w:lang w:bidi="fa-IR"/>
        </w:rPr>
        <w:t>ی</w:t>
      </w:r>
      <w:r w:rsidRPr="005D2516">
        <w:rPr>
          <w:rStyle w:val="Char4"/>
          <w:rtl/>
          <w:lang w:bidi="fa-IR"/>
        </w:rPr>
        <w:t>‌ ز</w:t>
      </w:r>
      <w:r>
        <w:rPr>
          <w:rStyle w:val="Char4"/>
          <w:rtl/>
          <w:lang w:bidi="fa-IR"/>
        </w:rPr>
        <w:t>ی</w:t>
      </w:r>
      <w:r w:rsidRPr="005D2516">
        <w:rPr>
          <w:rStyle w:val="Char4"/>
          <w:rtl/>
          <w:lang w:bidi="fa-IR"/>
        </w:rPr>
        <w:t>ر دست‌ كس</w:t>
      </w:r>
      <w:r>
        <w:rPr>
          <w:rStyle w:val="Char4"/>
          <w:rtl/>
          <w:lang w:bidi="fa-IR"/>
        </w:rPr>
        <w:t>ی</w:t>
      </w:r>
      <w:r w:rsidRPr="005D2516">
        <w:rPr>
          <w:rStyle w:val="Char4"/>
          <w:rtl/>
          <w:lang w:bidi="fa-IR"/>
        </w:rPr>
        <w:t>‌ بود كه‌ دن</w:t>
      </w:r>
      <w:r>
        <w:rPr>
          <w:rStyle w:val="Char4"/>
          <w:rtl/>
          <w:lang w:bidi="fa-IR"/>
        </w:rPr>
        <w:t>ی</w:t>
      </w:r>
      <w:r w:rsidRPr="005D2516">
        <w:rPr>
          <w:rStyle w:val="Char4"/>
          <w:rtl/>
          <w:lang w:bidi="fa-IR"/>
        </w:rPr>
        <w:t>ا را گذاشته‌ و به‌ آخرت‌ رو</w:t>
      </w:r>
      <w:r>
        <w:rPr>
          <w:rStyle w:val="Char4"/>
          <w:rtl/>
          <w:lang w:bidi="fa-IR"/>
        </w:rPr>
        <w:t>ی</w:t>
      </w:r>
      <w:r w:rsidRPr="005D2516">
        <w:rPr>
          <w:rStyle w:val="Char4"/>
          <w:rtl/>
          <w:lang w:bidi="fa-IR"/>
        </w:rPr>
        <w:t>‌ آورده‌ بود. فاطمه‌ ا</w:t>
      </w:r>
      <w:r>
        <w:rPr>
          <w:rStyle w:val="Char4"/>
          <w:rtl/>
          <w:lang w:bidi="fa-IR"/>
        </w:rPr>
        <w:t>ی</w:t>
      </w:r>
      <w:r w:rsidRPr="005D2516">
        <w:rPr>
          <w:rStyle w:val="Char4"/>
          <w:rtl/>
          <w:lang w:bidi="fa-IR"/>
        </w:rPr>
        <w:t>ن‌ آ</w:t>
      </w:r>
      <w:r>
        <w:rPr>
          <w:rStyle w:val="Char4"/>
          <w:rtl/>
          <w:lang w:bidi="fa-IR"/>
        </w:rPr>
        <w:t>ی</w:t>
      </w:r>
      <w:r w:rsidRPr="005D2516">
        <w:rPr>
          <w:rStyle w:val="Char4"/>
          <w:rtl/>
          <w:lang w:bidi="fa-IR"/>
        </w:rPr>
        <w:t>ات‌ را نصب‌ الع</w:t>
      </w:r>
      <w:r>
        <w:rPr>
          <w:rStyle w:val="Char4"/>
          <w:rtl/>
          <w:lang w:bidi="fa-IR"/>
        </w:rPr>
        <w:t>ی</w:t>
      </w:r>
      <w:r w:rsidRPr="005D2516">
        <w:rPr>
          <w:rStyle w:val="Char4"/>
          <w:rtl/>
          <w:lang w:bidi="fa-IR"/>
        </w:rPr>
        <w:t>ن‌ خو</w:t>
      </w:r>
      <w:r>
        <w:rPr>
          <w:rStyle w:val="Char4"/>
          <w:rtl/>
          <w:lang w:bidi="fa-IR"/>
        </w:rPr>
        <w:t>ی</w:t>
      </w:r>
      <w:r w:rsidRPr="005D2516">
        <w:rPr>
          <w:rStyle w:val="Char4"/>
          <w:rtl/>
          <w:lang w:bidi="fa-IR"/>
        </w:rPr>
        <w:t>ش‌ قرار داده‌ بود كه</w:t>
      </w:r>
      <w:r>
        <w:rPr>
          <w:rStyle w:val="Char4"/>
          <w:rtl/>
          <w:lang w:bidi="fa-IR"/>
        </w:rPr>
        <w:t xml:space="preserve"> </w:t>
      </w:r>
      <w:r w:rsidRPr="005D2516">
        <w:rPr>
          <w:rStyle w:val="Char4"/>
          <w:rtl/>
          <w:lang w:bidi="fa-IR"/>
        </w:rPr>
        <w:t>‌</w:t>
      </w:r>
      <w:r w:rsidRPr="00B52B5B">
        <w:rPr>
          <w:rStyle w:val="Char8"/>
          <w:rtl/>
          <w:lang w:bidi="fa-IR"/>
        </w:rPr>
        <w:t>﴿</w:t>
      </w:r>
      <w:r w:rsidRPr="00A40FE8">
        <w:rPr>
          <w:rStyle w:val="Charf1"/>
          <w:rFonts w:hint="eastAsia"/>
          <w:rtl/>
        </w:rPr>
        <w:t>قُل</w:t>
      </w:r>
      <w:r w:rsidRPr="00A40FE8">
        <w:rPr>
          <w:rStyle w:val="Charf1"/>
          <w:rFonts w:hint="cs"/>
          <w:rtl/>
        </w:rPr>
        <w:t>ۡ</w:t>
      </w:r>
      <w:r w:rsidRPr="00A40FE8">
        <w:rPr>
          <w:rStyle w:val="Charf1"/>
          <w:rtl/>
        </w:rPr>
        <w:t xml:space="preserve"> </w:t>
      </w:r>
      <w:r w:rsidRPr="00A40FE8">
        <w:rPr>
          <w:rStyle w:val="Charf1"/>
          <w:rFonts w:hint="eastAsia"/>
          <w:rtl/>
        </w:rPr>
        <w:t>مَتَ</w:t>
      </w:r>
      <w:r w:rsidRPr="00A40FE8">
        <w:rPr>
          <w:rStyle w:val="Charf1"/>
          <w:rFonts w:hint="cs"/>
          <w:rtl/>
        </w:rPr>
        <w:t>ٰ</w:t>
      </w:r>
      <w:r w:rsidRPr="00A40FE8">
        <w:rPr>
          <w:rStyle w:val="Charf1"/>
          <w:rFonts w:hint="eastAsia"/>
          <w:rtl/>
        </w:rPr>
        <w:t>عُ</w:t>
      </w:r>
      <w:r w:rsidRPr="00A40FE8">
        <w:rPr>
          <w:rStyle w:val="Charf1"/>
          <w:rtl/>
        </w:rPr>
        <w:t xml:space="preserve"> </w:t>
      </w:r>
      <w:r w:rsidRPr="00A40FE8">
        <w:rPr>
          <w:rStyle w:val="Charf1"/>
          <w:rFonts w:hint="cs"/>
          <w:rtl/>
        </w:rPr>
        <w:t>ٱ</w:t>
      </w:r>
      <w:r w:rsidRPr="00A40FE8">
        <w:rPr>
          <w:rStyle w:val="Charf1"/>
          <w:rFonts w:hint="eastAsia"/>
          <w:rtl/>
        </w:rPr>
        <w:t>لدُّن</w:t>
      </w:r>
      <w:r w:rsidRPr="00A40FE8">
        <w:rPr>
          <w:rStyle w:val="Charf1"/>
          <w:rFonts w:hint="cs"/>
          <w:rtl/>
        </w:rPr>
        <w:t>ۡ</w:t>
      </w:r>
      <w:r w:rsidRPr="00A40FE8">
        <w:rPr>
          <w:rStyle w:val="Charf1"/>
          <w:rFonts w:hint="eastAsia"/>
          <w:rtl/>
        </w:rPr>
        <w:t>يَا</w:t>
      </w:r>
      <w:r w:rsidRPr="00A40FE8">
        <w:rPr>
          <w:rStyle w:val="Charf1"/>
          <w:rtl/>
        </w:rPr>
        <w:t xml:space="preserve"> </w:t>
      </w:r>
      <w:r w:rsidRPr="00A40FE8">
        <w:rPr>
          <w:rStyle w:val="Charf1"/>
          <w:rFonts w:hint="eastAsia"/>
          <w:rtl/>
        </w:rPr>
        <w:t>قَلِيل</w:t>
      </w:r>
      <w:r w:rsidRPr="00A40FE8">
        <w:rPr>
          <w:rStyle w:val="Charf1"/>
          <w:rFonts w:hint="cs"/>
          <w:rtl/>
        </w:rPr>
        <w:t>ٞ</w:t>
      </w:r>
      <w:r w:rsidRPr="00A40FE8">
        <w:rPr>
          <w:rStyle w:val="Charf1"/>
          <w:rtl/>
        </w:rPr>
        <w:t xml:space="preserve"> </w:t>
      </w:r>
      <w:r w:rsidRPr="00A40FE8">
        <w:rPr>
          <w:rStyle w:val="Charf1"/>
          <w:rFonts w:hint="eastAsia"/>
          <w:rtl/>
        </w:rPr>
        <w:t>وَ</w:t>
      </w:r>
      <w:r w:rsidRPr="00A40FE8">
        <w:rPr>
          <w:rStyle w:val="Charf1"/>
          <w:rFonts w:hint="cs"/>
          <w:rtl/>
        </w:rPr>
        <w:t>ٱ</w:t>
      </w:r>
      <w:r w:rsidRPr="00A40FE8">
        <w:rPr>
          <w:rStyle w:val="Charf1"/>
          <w:rFonts w:hint="eastAsia"/>
          <w:rtl/>
        </w:rPr>
        <w:t>ل</w:t>
      </w:r>
      <w:r w:rsidRPr="00A40FE8">
        <w:rPr>
          <w:rStyle w:val="Charf1"/>
          <w:rFonts w:hint="cs"/>
          <w:rtl/>
        </w:rPr>
        <w:t>ۡ</w:t>
      </w:r>
      <w:r w:rsidRPr="00A40FE8">
        <w:rPr>
          <w:rStyle w:val="Charf1"/>
          <w:rFonts w:hint="eastAsia"/>
          <w:rtl/>
        </w:rPr>
        <w:t>أ</w:t>
      </w:r>
      <w:r w:rsidRPr="00A40FE8">
        <w:rPr>
          <w:rStyle w:val="Charf1"/>
          <w:rFonts w:hint="cs"/>
          <w:rtl/>
        </w:rPr>
        <w:t>ٓ</w:t>
      </w:r>
      <w:r w:rsidRPr="00A40FE8">
        <w:rPr>
          <w:rStyle w:val="Charf1"/>
          <w:rFonts w:hint="eastAsia"/>
          <w:rtl/>
        </w:rPr>
        <w:t>خِرَةُ</w:t>
      </w:r>
      <w:r w:rsidRPr="00A40FE8">
        <w:rPr>
          <w:rStyle w:val="Charf1"/>
          <w:rtl/>
        </w:rPr>
        <w:t xml:space="preserve"> </w:t>
      </w:r>
      <w:r w:rsidRPr="00A40FE8">
        <w:rPr>
          <w:rStyle w:val="Charf1"/>
          <w:rFonts w:hint="eastAsia"/>
          <w:rtl/>
        </w:rPr>
        <w:t>خَي</w:t>
      </w:r>
      <w:r w:rsidRPr="00A40FE8">
        <w:rPr>
          <w:rStyle w:val="Charf1"/>
          <w:rFonts w:hint="cs"/>
          <w:rtl/>
        </w:rPr>
        <w:t>ۡ</w:t>
      </w:r>
      <w:r w:rsidRPr="00A40FE8">
        <w:rPr>
          <w:rStyle w:val="Charf1"/>
          <w:rFonts w:hint="eastAsia"/>
          <w:rtl/>
        </w:rPr>
        <w:t>ر</w:t>
      </w:r>
      <w:r w:rsidRPr="00A40FE8">
        <w:rPr>
          <w:rStyle w:val="Charf1"/>
          <w:rFonts w:hint="cs"/>
          <w:rtl/>
        </w:rPr>
        <w:t>ٞ</w:t>
      </w:r>
      <w:r w:rsidRPr="00A40FE8">
        <w:rPr>
          <w:rStyle w:val="Charf1"/>
          <w:rtl/>
        </w:rPr>
        <w:t xml:space="preserve"> </w:t>
      </w:r>
      <w:r w:rsidRPr="00A40FE8">
        <w:rPr>
          <w:rStyle w:val="Charf1"/>
          <w:rFonts w:hint="eastAsia"/>
          <w:rtl/>
        </w:rPr>
        <w:t>لِّمَنِ</w:t>
      </w:r>
      <w:r w:rsidRPr="00A40FE8">
        <w:rPr>
          <w:rStyle w:val="Charf1"/>
          <w:rtl/>
        </w:rPr>
        <w:t xml:space="preserve"> </w:t>
      </w:r>
      <w:r w:rsidRPr="00A40FE8">
        <w:rPr>
          <w:rStyle w:val="Charf1"/>
          <w:rFonts w:hint="cs"/>
          <w:rtl/>
        </w:rPr>
        <w:t>ٱ</w:t>
      </w:r>
      <w:r w:rsidRPr="00A40FE8">
        <w:rPr>
          <w:rStyle w:val="Charf1"/>
          <w:rFonts w:hint="eastAsia"/>
          <w:rtl/>
        </w:rPr>
        <w:t>تَّقَى</w:t>
      </w:r>
      <w:r w:rsidRPr="00A40FE8">
        <w:rPr>
          <w:rStyle w:val="Charf1"/>
          <w:rFonts w:hint="cs"/>
          <w:rtl/>
        </w:rPr>
        <w:t>ٰ</w:t>
      </w:r>
      <w:r w:rsidRPr="00A40FE8">
        <w:rPr>
          <w:rStyle w:val="Charf1"/>
          <w:rtl/>
        </w:rPr>
        <w:t xml:space="preserve"> </w:t>
      </w:r>
      <w:r w:rsidRPr="00A40FE8">
        <w:rPr>
          <w:rStyle w:val="Charf1"/>
          <w:rFonts w:hint="eastAsia"/>
          <w:rtl/>
        </w:rPr>
        <w:t>وَلَا</w:t>
      </w:r>
      <w:r w:rsidRPr="00A40FE8">
        <w:rPr>
          <w:rStyle w:val="Charf1"/>
          <w:rtl/>
        </w:rPr>
        <w:t xml:space="preserve"> </w:t>
      </w:r>
      <w:r w:rsidRPr="00A40FE8">
        <w:rPr>
          <w:rStyle w:val="Charf1"/>
          <w:rFonts w:hint="eastAsia"/>
          <w:rtl/>
        </w:rPr>
        <w:t>تُظ</w:t>
      </w:r>
      <w:r w:rsidRPr="00A40FE8">
        <w:rPr>
          <w:rStyle w:val="Charf1"/>
          <w:rFonts w:hint="cs"/>
          <w:rtl/>
        </w:rPr>
        <w:t>ۡ</w:t>
      </w:r>
      <w:r w:rsidRPr="00A40FE8">
        <w:rPr>
          <w:rStyle w:val="Charf1"/>
          <w:rFonts w:hint="eastAsia"/>
          <w:rtl/>
        </w:rPr>
        <w:t>لَمُونَ</w:t>
      </w:r>
      <w:r w:rsidRPr="00A40FE8">
        <w:rPr>
          <w:rStyle w:val="Charf1"/>
          <w:rtl/>
        </w:rPr>
        <w:t xml:space="preserve"> </w:t>
      </w:r>
      <w:r w:rsidRPr="00A40FE8">
        <w:rPr>
          <w:rStyle w:val="Charf1"/>
          <w:rFonts w:hint="eastAsia"/>
          <w:rtl/>
        </w:rPr>
        <w:t>فَتِيلًا</w:t>
      </w:r>
      <w:r w:rsidRPr="00B52B5B">
        <w:rPr>
          <w:rStyle w:val="Char8"/>
          <w:rtl/>
          <w:lang w:bidi="fa-IR"/>
        </w:rPr>
        <w:t>﴾</w:t>
      </w:r>
      <w:r w:rsidRPr="00B52B5B">
        <w:rPr>
          <w:rStyle w:val="Char4"/>
          <w:rtl/>
          <w:lang w:bidi="fa-IR"/>
        </w:rPr>
        <w:t xml:space="preserve"> </w:t>
      </w:r>
      <w:r w:rsidRPr="00B52B5B">
        <w:rPr>
          <w:rStyle w:val="Char6"/>
          <w:rtl/>
          <w:lang w:bidi="fa-IR"/>
        </w:rPr>
        <w:t>[</w:t>
      </w:r>
      <w:r>
        <w:rPr>
          <w:rStyle w:val="Char6"/>
          <w:rFonts w:hint="cs"/>
          <w:rtl/>
          <w:lang w:bidi="fa-IR"/>
        </w:rPr>
        <w:t>النساء: 77</w:t>
      </w:r>
      <w:r w:rsidRPr="00B52B5B">
        <w:rPr>
          <w:rStyle w:val="Char6"/>
          <w:rtl/>
          <w:lang w:bidi="fa-IR"/>
        </w:rPr>
        <w:t>]</w:t>
      </w:r>
      <w:r w:rsidRPr="00B52B5B">
        <w:rPr>
          <w:rStyle w:val="Char4"/>
          <w:rtl/>
          <w:lang w:bidi="fa-IR"/>
        </w:rPr>
        <w:t>.</w:t>
      </w:r>
      <w:r>
        <w:rPr>
          <w:rStyle w:val="Char4"/>
          <w:rtl/>
          <w:lang w:bidi="fa-IR"/>
        </w:rPr>
        <w:t xml:space="preserve"> </w:t>
      </w:r>
      <w:r w:rsidRPr="00A40FE8">
        <w:rPr>
          <w:rStyle w:val="Char8"/>
          <w:rtl/>
        </w:rPr>
        <w:t>«</w:t>
      </w:r>
      <w:r w:rsidRPr="00B21C76">
        <w:rPr>
          <w:rStyle w:val="Char7"/>
          <w:rtl/>
        </w:rPr>
        <w:t>بگو</w:t>
      </w:r>
      <w:r w:rsidRPr="00AC4494">
        <w:rPr>
          <w:rStyle w:val="Char7"/>
          <w:rtl/>
        </w:rPr>
        <w:t>,</w:t>
      </w:r>
      <w:r w:rsidRPr="00AC4494">
        <w:rPr>
          <w:rStyle w:val="Char7"/>
          <w:rFonts w:hint="cs"/>
          <w:rtl/>
        </w:rPr>
        <w:t xml:space="preserve"> </w:t>
      </w:r>
      <w:r w:rsidRPr="00AC4494">
        <w:rPr>
          <w:rStyle w:val="Char7"/>
          <w:rtl/>
        </w:rPr>
        <w:t>كالای‌ دنیا اندک است‌ و آخرت‌ برای‌ كسی‌ كه‌ پرهیزگار باشد بهتر است</w:t>
      </w:r>
      <w:r w:rsidRPr="00A40FE8">
        <w:rPr>
          <w:rStyle w:val="Char8"/>
          <w:rtl/>
        </w:rPr>
        <w:t>»</w:t>
      </w:r>
      <w:r w:rsidRPr="005D2516">
        <w:rPr>
          <w:rStyle w:val="Char4"/>
          <w:rtl/>
          <w:lang w:bidi="fa-IR"/>
        </w:rPr>
        <w:t>‌ او برا</w:t>
      </w:r>
      <w:r>
        <w:rPr>
          <w:rStyle w:val="Char4"/>
          <w:rtl/>
          <w:lang w:bidi="fa-IR"/>
        </w:rPr>
        <w:t>ی</w:t>
      </w:r>
      <w:r w:rsidRPr="005D2516">
        <w:rPr>
          <w:rStyle w:val="Char4"/>
          <w:rtl/>
          <w:lang w:bidi="fa-IR"/>
        </w:rPr>
        <w:t>‌ به‌ دست‌ آوردن‌ ثروت‌ و دارا</w:t>
      </w:r>
      <w:r>
        <w:rPr>
          <w:rStyle w:val="Char4"/>
          <w:rtl/>
          <w:lang w:bidi="fa-IR"/>
        </w:rPr>
        <w:t>یی</w:t>
      </w:r>
      <w:r w:rsidRPr="005D2516">
        <w:rPr>
          <w:rStyle w:val="Char4"/>
          <w:rtl/>
          <w:lang w:bidi="fa-IR"/>
        </w:rPr>
        <w:t>‌، جنگ‌ و جدل‌ نكرد، و همانند بعض</w:t>
      </w:r>
      <w:r>
        <w:rPr>
          <w:rStyle w:val="Char4"/>
          <w:rtl/>
          <w:lang w:bidi="fa-IR"/>
        </w:rPr>
        <w:t>ی</w:t>
      </w:r>
      <w:r w:rsidRPr="005D2516">
        <w:rPr>
          <w:rStyle w:val="Char4"/>
          <w:rtl/>
          <w:lang w:bidi="fa-IR"/>
        </w:rPr>
        <w:t>‌ از زنان‌ امروز</w:t>
      </w:r>
      <w:r>
        <w:rPr>
          <w:rStyle w:val="Char4"/>
          <w:rtl/>
          <w:lang w:bidi="fa-IR"/>
        </w:rPr>
        <w:t>ی</w:t>
      </w:r>
      <w:r w:rsidRPr="005D2516">
        <w:rPr>
          <w:rStyle w:val="Char4"/>
          <w:rtl/>
          <w:lang w:bidi="fa-IR"/>
        </w:rPr>
        <w:t>‌ برا</w:t>
      </w:r>
      <w:r>
        <w:rPr>
          <w:rStyle w:val="Char4"/>
          <w:rtl/>
          <w:lang w:bidi="fa-IR"/>
        </w:rPr>
        <w:t>ی</w:t>
      </w:r>
      <w:r w:rsidRPr="005D2516">
        <w:rPr>
          <w:rStyle w:val="Char4"/>
          <w:rtl/>
          <w:lang w:bidi="fa-IR"/>
        </w:rPr>
        <w:t xml:space="preserve">‌ دست‌ </w:t>
      </w:r>
      <w:r>
        <w:rPr>
          <w:rStyle w:val="Char4"/>
          <w:rtl/>
          <w:lang w:bidi="fa-IR"/>
        </w:rPr>
        <w:t>ی</w:t>
      </w:r>
      <w:r w:rsidRPr="005D2516">
        <w:rPr>
          <w:rStyle w:val="Char4"/>
          <w:rtl/>
          <w:lang w:bidi="fa-IR"/>
        </w:rPr>
        <w:t>افتن‌ به‌ پول‌ و باغات‌، حكم‌ خدا و رسول‌ او را ز</w:t>
      </w:r>
      <w:r>
        <w:rPr>
          <w:rStyle w:val="Char4"/>
          <w:rtl/>
          <w:lang w:bidi="fa-IR"/>
        </w:rPr>
        <w:t>ی</w:t>
      </w:r>
      <w:r w:rsidRPr="005D2516">
        <w:rPr>
          <w:rStyle w:val="Char4"/>
          <w:rtl/>
          <w:lang w:bidi="fa-IR"/>
        </w:rPr>
        <w:t>ر پا نگذاشت‌، بلكه‌ او تمام‌ سع</w:t>
      </w:r>
      <w:r>
        <w:rPr>
          <w:rStyle w:val="Char4"/>
          <w:rtl/>
          <w:lang w:bidi="fa-IR"/>
        </w:rPr>
        <w:t>ی</w:t>
      </w:r>
      <w:r w:rsidRPr="005D2516">
        <w:rPr>
          <w:rStyle w:val="Char4"/>
          <w:rtl/>
          <w:lang w:bidi="fa-IR"/>
        </w:rPr>
        <w:t>‌اش‌ در ا</w:t>
      </w:r>
      <w:r>
        <w:rPr>
          <w:rStyle w:val="Char4"/>
          <w:rtl/>
          <w:lang w:bidi="fa-IR"/>
        </w:rPr>
        <w:t>ی</w:t>
      </w:r>
      <w:r w:rsidRPr="005D2516">
        <w:rPr>
          <w:rStyle w:val="Char4"/>
          <w:rtl/>
          <w:lang w:bidi="fa-IR"/>
        </w:rPr>
        <w:t>ن‌ دوران‌ برا</w:t>
      </w:r>
      <w:r>
        <w:rPr>
          <w:rStyle w:val="Char4"/>
          <w:rtl/>
          <w:lang w:bidi="fa-IR"/>
        </w:rPr>
        <w:t>ی</w:t>
      </w:r>
      <w:r w:rsidRPr="005D2516">
        <w:rPr>
          <w:rStyle w:val="Char4"/>
          <w:rtl/>
          <w:lang w:bidi="fa-IR"/>
        </w:rPr>
        <w:t>‌ آباد كردن‌ آخرت‌ بود؛ چراكه‌ طبق‌ مژده‌</w:t>
      </w:r>
      <w:r>
        <w:rPr>
          <w:rStyle w:val="Char4"/>
          <w:rtl/>
          <w:lang w:bidi="fa-IR"/>
        </w:rPr>
        <w:t>ی</w:t>
      </w:r>
      <w:r w:rsidRPr="005D2516">
        <w:rPr>
          <w:rStyle w:val="Char4"/>
          <w:rtl/>
          <w:lang w:bidi="fa-IR"/>
        </w:rPr>
        <w:t>‌ پ</w:t>
      </w:r>
      <w:r>
        <w:rPr>
          <w:rStyle w:val="Char4"/>
          <w:rtl/>
          <w:lang w:bidi="fa-IR"/>
        </w:rPr>
        <w:t>ی</w:t>
      </w:r>
      <w:r w:rsidRPr="005D2516">
        <w:rPr>
          <w:rStyle w:val="Char4"/>
          <w:rtl/>
          <w:lang w:bidi="fa-IR"/>
        </w:rPr>
        <w:t>امبر</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رحلت‌ او ن</w:t>
      </w:r>
      <w:r>
        <w:rPr>
          <w:rStyle w:val="Char4"/>
          <w:rtl/>
          <w:lang w:bidi="fa-IR"/>
        </w:rPr>
        <w:t>ی</w:t>
      </w:r>
      <w:r w:rsidRPr="005D2516">
        <w:rPr>
          <w:rStyle w:val="Char4"/>
          <w:rtl/>
          <w:lang w:bidi="fa-IR"/>
        </w:rPr>
        <w:t>ز نزد</w:t>
      </w:r>
      <w:r>
        <w:rPr>
          <w:rStyle w:val="Char4"/>
          <w:rtl/>
          <w:lang w:bidi="fa-IR"/>
        </w:rPr>
        <w:t xml:space="preserve">یک </w:t>
      </w:r>
      <w:r w:rsidRPr="005D2516">
        <w:rPr>
          <w:rStyle w:val="Char4"/>
          <w:rtl/>
          <w:lang w:bidi="fa-IR"/>
        </w:rPr>
        <w:t>بود.</w:t>
      </w:r>
      <w:r w:rsidRPr="00B52B5B">
        <w:rPr>
          <w:rStyle w:val="Char8"/>
          <w:rtl/>
          <w:lang w:bidi="fa-IR"/>
        </w:rPr>
        <w:t xml:space="preserve"> ﴿</w:t>
      </w:r>
      <w:r w:rsidRPr="00A40FE8">
        <w:rPr>
          <w:rStyle w:val="Charf1"/>
          <w:rFonts w:hint="eastAsia"/>
          <w:rtl/>
        </w:rPr>
        <w:t>وَمَن</w:t>
      </w:r>
      <w:r w:rsidRPr="00A40FE8">
        <w:rPr>
          <w:rStyle w:val="Charf1"/>
          <w:rFonts w:hint="cs"/>
          <w:rtl/>
        </w:rPr>
        <w:t>ۡ</w:t>
      </w:r>
      <w:r w:rsidRPr="00A40FE8">
        <w:rPr>
          <w:rStyle w:val="Charf1"/>
          <w:rtl/>
        </w:rPr>
        <w:t xml:space="preserve"> </w:t>
      </w:r>
      <w:r w:rsidRPr="00A40FE8">
        <w:rPr>
          <w:rStyle w:val="Charf1"/>
          <w:rFonts w:hint="eastAsia"/>
          <w:rtl/>
        </w:rPr>
        <w:t>أَرَادَ</w:t>
      </w:r>
      <w:r w:rsidRPr="00A40FE8">
        <w:rPr>
          <w:rStyle w:val="Charf1"/>
          <w:rtl/>
        </w:rPr>
        <w:t xml:space="preserve"> </w:t>
      </w:r>
      <w:r w:rsidRPr="00A40FE8">
        <w:rPr>
          <w:rStyle w:val="Charf1"/>
          <w:rFonts w:hint="cs"/>
          <w:rtl/>
        </w:rPr>
        <w:t>ٱ</w:t>
      </w:r>
      <w:r w:rsidRPr="00A40FE8">
        <w:rPr>
          <w:rStyle w:val="Charf1"/>
          <w:rFonts w:hint="eastAsia"/>
          <w:rtl/>
        </w:rPr>
        <w:t>ل</w:t>
      </w:r>
      <w:r w:rsidRPr="00A40FE8">
        <w:rPr>
          <w:rStyle w:val="Charf1"/>
          <w:rFonts w:hint="cs"/>
          <w:rtl/>
        </w:rPr>
        <w:t>ۡ</w:t>
      </w:r>
      <w:r w:rsidRPr="00A40FE8">
        <w:rPr>
          <w:rStyle w:val="Charf1"/>
          <w:rFonts w:hint="eastAsia"/>
          <w:rtl/>
        </w:rPr>
        <w:t>أ</w:t>
      </w:r>
      <w:r w:rsidRPr="00A40FE8">
        <w:rPr>
          <w:rStyle w:val="Charf1"/>
          <w:rFonts w:hint="cs"/>
          <w:rtl/>
        </w:rPr>
        <w:t>ٓ</w:t>
      </w:r>
      <w:r w:rsidRPr="00A40FE8">
        <w:rPr>
          <w:rStyle w:val="Charf1"/>
          <w:rFonts w:hint="eastAsia"/>
          <w:rtl/>
        </w:rPr>
        <w:t>خِرَةَ</w:t>
      </w:r>
      <w:r w:rsidRPr="00A40FE8">
        <w:rPr>
          <w:rStyle w:val="Charf1"/>
          <w:rtl/>
        </w:rPr>
        <w:t xml:space="preserve"> </w:t>
      </w:r>
      <w:r w:rsidRPr="00A40FE8">
        <w:rPr>
          <w:rStyle w:val="Charf1"/>
          <w:rFonts w:hint="eastAsia"/>
          <w:rtl/>
        </w:rPr>
        <w:t>وَسَعَى</w:t>
      </w:r>
      <w:r w:rsidRPr="00A40FE8">
        <w:rPr>
          <w:rStyle w:val="Charf1"/>
          <w:rFonts w:hint="cs"/>
          <w:rtl/>
        </w:rPr>
        <w:t>ٰ</w:t>
      </w:r>
      <w:r w:rsidRPr="00A40FE8">
        <w:rPr>
          <w:rStyle w:val="Charf1"/>
          <w:rtl/>
        </w:rPr>
        <w:t xml:space="preserve"> </w:t>
      </w:r>
      <w:r w:rsidRPr="00A40FE8">
        <w:rPr>
          <w:rStyle w:val="Charf1"/>
          <w:rFonts w:hint="eastAsia"/>
          <w:rtl/>
        </w:rPr>
        <w:t>لَهَا</w:t>
      </w:r>
      <w:r w:rsidRPr="00A40FE8">
        <w:rPr>
          <w:rStyle w:val="Charf1"/>
          <w:rtl/>
        </w:rPr>
        <w:t xml:space="preserve"> </w:t>
      </w:r>
      <w:r w:rsidRPr="00A40FE8">
        <w:rPr>
          <w:rStyle w:val="Charf1"/>
          <w:rFonts w:hint="eastAsia"/>
          <w:rtl/>
        </w:rPr>
        <w:t>سَع</w:t>
      </w:r>
      <w:r w:rsidRPr="00A40FE8">
        <w:rPr>
          <w:rStyle w:val="Charf1"/>
          <w:rFonts w:hint="cs"/>
          <w:rtl/>
        </w:rPr>
        <w:t>ۡ</w:t>
      </w:r>
      <w:r w:rsidRPr="00A40FE8">
        <w:rPr>
          <w:rStyle w:val="Charf1"/>
          <w:rFonts w:hint="eastAsia"/>
          <w:rtl/>
        </w:rPr>
        <w:t>يَهَا</w:t>
      </w:r>
      <w:r w:rsidRPr="00A40FE8">
        <w:rPr>
          <w:rStyle w:val="Charf1"/>
          <w:rtl/>
        </w:rPr>
        <w:t xml:space="preserve"> </w:t>
      </w:r>
      <w:r w:rsidRPr="00A40FE8">
        <w:rPr>
          <w:rStyle w:val="Charf1"/>
          <w:rFonts w:hint="eastAsia"/>
          <w:rtl/>
        </w:rPr>
        <w:t>وَهُوَ</w:t>
      </w:r>
      <w:r w:rsidRPr="00A40FE8">
        <w:rPr>
          <w:rStyle w:val="Charf1"/>
          <w:rtl/>
        </w:rPr>
        <w:t xml:space="preserve"> </w:t>
      </w:r>
      <w:r w:rsidRPr="00A40FE8">
        <w:rPr>
          <w:rStyle w:val="Charf1"/>
          <w:rFonts w:hint="eastAsia"/>
          <w:rtl/>
        </w:rPr>
        <w:t>مُؤ</w:t>
      </w:r>
      <w:r w:rsidRPr="00A40FE8">
        <w:rPr>
          <w:rStyle w:val="Charf1"/>
          <w:rFonts w:hint="cs"/>
          <w:rtl/>
        </w:rPr>
        <w:t>ۡ</w:t>
      </w:r>
      <w:r w:rsidRPr="00A40FE8">
        <w:rPr>
          <w:rStyle w:val="Charf1"/>
          <w:rFonts w:hint="eastAsia"/>
          <w:rtl/>
        </w:rPr>
        <w:t>مِن</w:t>
      </w:r>
      <w:r w:rsidRPr="00A40FE8">
        <w:rPr>
          <w:rStyle w:val="Charf1"/>
          <w:rFonts w:hint="cs"/>
          <w:rtl/>
        </w:rPr>
        <w:t>ٞ</w:t>
      </w:r>
      <w:r w:rsidRPr="00A40FE8">
        <w:rPr>
          <w:rStyle w:val="Charf1"/>
          <w:rtl/>
        </w:rPr>
        <w:t xml:space="preserve"> </w:t>
      </w:r>
      <w:r w:rsidRPr="00A40FE8">
        <w:rPr>
          <w:rStyle w:val="Charf1"/>
          <w:rFonts w:hint="eastAsia"/>
          <w:rtl/>
        </w:rPr>
        <w:t>فَأُوْلَ</w:t>
      </w:r>
      <w:r w:rsidRPr="00A40FE8">
        <w:rPr>
          <w:rStyle w:val="Charf1"/>
          <w:rFonts w:hint="cs"/>
          <w:rtl/>
        </w:rPr>
        <w:t>ٰٓ</w:t>
      </w:r>
      <w:r w:rsidRPr="00A40FE8">
        <w:rPr>
          <w:rStyle w:val="Charf1"/>
          <w:rFonts w:hint="eastAsia"/>
          <w:rtl/>
        </w:rPr>
        <w:t>ئِكَ</w:t>
      </w:r>
      <w:r w:rsidRPr="00A40FE8">
        <w:rPr>
          <w:rStyle w:val="Charf1"/>
          <w:rtl/>
        </w:rPr>
        <w:t xml:space="preserve"> </w:t>
      </w:r>
      <w:r w:rsidRPr="00A40FE8">
        <w:rPr>
          <w:rStyle w:val="Charf1"/>
          <w:rFonts w:hint="eastAsia"/>
          <w:rtl/>
        </w:rPr>
        <w:t>كَانَ</w:t>
      </w:r>
      <w:r w:rsidRPr="00A40FE8">
        <w:rPr>
          <w:rStyle w:val="Charf1"/>
          <w:rtl/>
        </w:rPr>
        <w:t xml:space="preserve"> </w:t>
      </w:r>
      <w:r w:rsidRPr="00A40FE8">
        <w:rPr>
          <w:rStyle w:val="Charf1"/>
          <w:rFonts w:hint="eastAsia"/>
          <w:rtl/>
        </w:rPr>
        <w:t>سَع</w:t>
      </w:r>
      <w:r w:rsidRPr="00A40FE8">
        <w:rPr>
          <w:rStyle w:val="Charf1"/>
          <w:rFonts w:hint="cs"/>
          <w:rtl/>
        </w:rPr>
        <w:t>ۡ</w:t>
      </w:r>
      <w:r w:rsidRPr="00A40FE8">
        <w:rPr>
          <w:rStyle w:val="Charf1"/>
          <w:rFonts w:hint="eastAsia"/>
          <w:rtl/>
        </w:rPr>
        <w:t>يُهُم</w:t>
      </w:r>
      <w:r w:rsidRPr="00A40FE8">
        <w:rPr>
          <w:rStyle w:val="Charf1"/>
          <w:rtl/>
        </w:rPr>
        <w:t xml:space="preserve"> </w:t>
      </w:r>
      <w:r w:rsidRPr="00A40FE8">
        <w:rPr>
          <w:rStyle w:val="Charf1"/>
          <w:rFonts w:hint="eastAsia"/>
          <w:rtl/>
        </w:rPr>
        <w:t>مَّش</w:t>
      </w:r>
      <w:r w:rsidRPr="00A40FE8">
        <w:rPr>
          <w:rStyle w:val="Charf1"/>
          <w:rFonts w:hint="cs"/>
          <w:rtl/>
        </w:rPr>
        <w:t>ۡ</w:t>
      </w:r>
      <w:r w:rsidRPr="00A40FE8">
        <w:rPr>
          <w:rStyle w:val="Charf1"/>
          <w:rFonts w:hint="eastAsia"/>
          <w:rtl/>
        </w:rPr>
        <w:t>كُور</w:t>
      </w:r>
      <w:r w:rsidRPr="00A40FE8">
        <w:rPr>
          <w:rStyle w:val="Charf1"/>
          <w:rFonts w:hint="cs"/>
          <w:rtl/>
        </w:rPr>
        <w:t>ٗ</w:t>
      </w:r>
      <w:r w:rsidRPr="00A40FE8">
        <w:rPr>
          <w:rStyle w:val="Charf1"/>
          <w:rFonts w:hint="eastAsia"/>
          <w:rtl/>
        </w:rPr>
        <w:t>ا</w:t>
      </w:r>
      <w:r w:rsidRPr="00A40FE8">
        <w:rPr>
          <w:rStyle w:val="Charf1"/>
          <w:rtl/>
        </w:rPr>
        <w:t xml:space="preserve"> </w:t>
      </w:r>
      <w:r w:rsidRPr="00A40FE8">
        <w:rPr>
          <w:rStyle w:val="Charf1"/>
          <w:rFonts w:hint="cs"/>
          <w:rtl/>
        </w:rPr>
        <w:t>١٩</w:t>
      </w:r>
      <w:r w:rsidRPr="00B52B5B">
        <w:rPr>
          <w:rStyle w:val="Char8"/>
          <w:rtl/>
          <w:lang w:bidi="fa-IR"/>
        </w:rPr>
        <w:t>﴾</w:t>
      </w:r>
      <w:r w:rsidRPr="00B52B5B">
        <w:rPr>
          <w:rStyle w:val="Char4"/>
          <w:rtl/>
          <w:lang w:bidi="fa-IR"/>
        </w:rPr>
        <w:t xml:space="preserve"> </w:t>
      </w:r>
      <w:r w:rsidRPr="00B52B5B">
        <w:rPr>
          <w:rStyle w:val="Char6"/>
          <w:rtl/>
          <w:lang w:bidi="fa-IR"/>
        </w:rPr>
        <w:t>[</w:t>
      </w:r>
      <w:r>
        <w:rPr>
          <w:rStyle w:val="Char6"/>
          <w:rFonts w:hint="cs"/>
          <w:rtl/>
          <w:lang w:bidi="fa-IR"/>
        </w:rPr>
        <w:t>الإسراء: 19</w:t>
      </w:r>
      <w:r w:rsidRPr="00B52B5B">
        <w:rPr>
          <w:rStyle w:val="Char6"/>
          <w:rtl/>
          <w:lang w:bidi="fa-IR"/>
        </w:rPr>
        <w:t>]</w:t>
      </w:r>
      <w:r w:rsidRPr="00B52B5B">
        <w:rPr>
          <w:rStyle w:val="Char4"/>
          <w:rtl/>
          <w:lang w:bidi="fa-IR"/>
        </w:rPr>
        <w:t>.</w:t>
      </w:r>
      <w:r>
        <w:rPr>
          <w:rStyle w:val="Char4"/>
          <w:rtl/>
          <w:lang w:bidi="fa-IR"/>
        </w:rPr>
        <w:t xml:space="preserve"> </w:t>
      </w:r>
      <w:r w:rsidRPr="00A40FE8">
        <w:rPr>
          <w:rStyle w:val="Char8"/>
          <w:rFonts w:hint="cs"/>
          <w:rtl/>
        </w:rPr>
        <w:t>«</w:t>
      </w:r>
      <w:r w:rsidRPr="00B21C76">
        <w:rPr>
          <w:rStyle w:val="Char7"/>
          <w:rtl/>
        </w:rPr>
        <w:t xml:space="preserve">و </w:t>
      </w:r>
      <w:r w:rsidRPr="00AC4494">
        <w:rPr>
          <w:rStyle w:val="Char7"/>
          <w:rtl/>
        </w:rPr>
        <w:t>هر كس‌ كه‌ (دنیای‌ جاودانه‌ی‌) آخرت‌ را بخواهد و برای‌ (فرا چنگ‌ آوردن‌) آن‌، تلاش‌ سزاوار آن‌ را از خود نشان‌ دهد، در حالی‌ كه‌ مؤمن‌ باشد، این‌ چنین‌ كسانی‌، تلاش‌شان‌ بی‌سپاس‌ (و بی‌اجر) نمی‌ماند</w:t>
      </w:r>
      <w:r w:rsidRPr="00A40FE8">
        <w:rPr>
          <w:rStyle w:val="Char8"/>
          <w:rFonts w:hint="cs"/>
          <w:rtl/>
        </w:rPr>
        <w:t>»</w:t>
      </w:r>
      <w:r w:rsidRPr="005D2516">
        <w:rPr>
          <w:rStyle w:val="Char4"/>
          <w:rtl/>
          <w:lang w:bidi="fa-IR"/>
        </w:rPr>
        <w:t>.</w:t>
      </w:r>
    </w:p>
    <w:p w:rsidR="00B21C76" w:rsidRPr="00534247" w:rsidRDefault="00B21C76" w:rsidP="00B21C76">
      <w:pPr>
        <w:pStyle w:val="a2"/>
        <w:rPr>
          <w:rFonts w:cs="IRLotus"/>
          <w:rtl/>
        </w:rPr>
      </w:pPr>
      <w:r w:rsidRPr="00534247">
        <w:rPr>
          <w:rFonts w:ascii="Times New Roman" w:hAnsi="Times New Roman" w:cs="Times New Roman" w:hint="cs"/>
          <w:rtl/>
        </w:rPr>
        <w:t> </w:t>
      </w:r>
      <w:bookmarkStart w:id="175" w:name="_Toc310104044"/>
      <w:bookmarkStart w:id="176" w:name="_Toc380345625"/>
      <w:bookmarkStart w:id="177" w:name="_Toc387154615"/>
      <w:r w:rsidRPr="00915DB2">
        <w:rPr>
          <w:rtl/>
        </w:rPr>
        <w:t>فدك‌ به‌ كسي‌ داده‌ نشده‌ بود؟</w:t>
      </w:r>
      <w:bookmarkEnd w:id="175"/>
      <w:bookmarkEnd w:id="176"/>
      <w:bookmarkEnd w:id="177"/>
    </w:p>
    <w:p w:rsidR="00B21C76" w:rsidRPr="005D2516" w:rsidRDefault="00B21C76" w:rsidP="00AC4494">
      <w:pPr>
        <w:jc w:val="both"/>
        <w:rPr>
          <w:rStyle w:val="Char4"/>
          <w:rtl/>
          <w:lang w:bidi="fa-IR"/>
        </w:rPr>
      </w:pPr>
      <w:r w:rsidRPr="00AC4494">
        <w:rPr>
          <w:rStyle w:val="Char4"/>
          <w:spacing w:val="-4"/>
          <w:rtl/>
          <w:lang w:bidi="fa-IR"/>
        </w:rPr>
        <w:t>آنچه‌ در كتاب‌ها در مورد اعطای‌ فدک از سوی‌ رسول‌ اكرم</w:t>
      </w:r>
      <w:r w:rsidR="00AC4494" w:rsidRPr="00AC4494">
        <w:rPr>
          <w:rStyle w:val="Char4"/>
          <w:rFonts w:hint="cs"/>
          <w:spacing w:val="-4"/>
          <w:rtl/>
          <w:lang w:bidi="fa-IR"/>
        </w:rPr>
        <w:t xml:space="preserve"> </w:t>
      </w:r>
      <w:r w:rsidRPr="00AC4494">
        <w:rPr>
          <w:rStyle w:val="Char4"/>
          <w:spacing w:val="-4"/>
          <w:rtl/>
          <w:lang w:bidi="fa-IR"/>
        </w:rPr>
        <w:t>‌</w:t>
      </w:r>
      <w:r w:rsidRPr="00AC4494">
        <w:rPr>
          <w:rStyle w:val="CTraditionalArabicChar"/>
          <w:spacing w:val="-4"/>
          <w:rtl/>
          <w:lang w:bidi="fa-IR"/>
        </w:rPr>
        <w:t>ص</w:t>
      </w:r>
      <w:r w:rsidRPr="00AC4494">
        <w:rPr>
          <w:rStyle w:val="Char4"/>
          <w:spacing w:val="-4"/>
          <w:rtl/>
          <w:lang w:bidi="fa-IR"/>
        </w:rPr>
        <w:t xml:space="preserve"> به‌ فاطمه‌ی‌ زهرا</w:t>
      </w:r>
      <w:r w:rsidR="00AC4494" w:rsidRPr="00AC4494">
        <w:rPr>
          <w:rStyle w:val="Char4"/>
          <w:rFonts w:hint="cs"/>
          <w:spacing w:val="-4"/>
          <w:rtl/>
          <w:lang w:bidi="fa-IR"/>
        </w:rPr>
        <w:t xml:space="preserve"> </w:t>
      </w:r>
      <w:r w:rsidRPr="00AC4494">
        <w:rPr>
          <w:rStyle w:val="CTraditionalArabicChar"/>
          <w:spacing w:val="-4"/>
          <w:rtl/>
          <w:lang w:bidi="fa-IR"/>
        </w:rPr>
        <w:t>ل</w:t>
      </w:r>
      <w:r w:rsidRPr="005D2516">
        <w:rPr>
          <w:rStyle w:val="Char4"/>
          <w:rtl/>
          <w:lang w:bidi="fa-IR"/>
        </w:rPr>
        <w:t xml:space="preserve"> نقل‌ شده‌ كاملاً خلاف‌ واقع‌ است‌، بلكه‌ آنها از درآمدش‌ استفاده‌ م</w:t>
      </w:r>
      <w:r>
        <w:rPr>
          <w:rStyle w:val="Char4"/>
          <w:rtl/>
          <w:lang w:bidi="fa-IR"/>
        </w:rPr>
        <w:t>ی</w:t>
      </w:r>
      <w:r w:rsidRPr="005D2516">
        <w:rPr>
          <w:rStyle w:val="Char4"/>
          <w:rtl/>
          <w:lang w:bidi="fa-IR"/>
        </w:rPr>
        <w:t>‌كردند كه‌ توسط‌ خود رسول‌ الله</w:t>
      </w:r>
      <w:r w:rsidRPr="00B52B5B">
        <w:rPr>
          <w:rStyle w:val="CTraditionalArabicChar"/>
          <w:rtl/>
          <w:lang w:bidi="fa-IR"/>
        </w:rPr>
        <w:t>ص</w:t>
      </w:r>
      <w:r w:rsidRPr="005D2516">
        <w:rPr>
          <w:rStyle w:val="Char4"/>
          <w:rtl/>
          <w:lang w:bidi="fa-IR"/>
        </w:rPr>
        <w:t xml:space="preserve"> به‌ آنها داده‌ م</w:t>
      </w:r>
      <w:r>
        <w:rPr>
          <w:rStyle w:val="Char4"/>
          <w:rtl/>
          <w:lang w:bidi="fa-IR"/>
        </w:rPr>
        <w:t>ی</w:t>
      </w:r>
      <w:r w:rsidRPr="005D2516">
        <w:rPr>
          <w:rStyle w:val="Char4"/>
          <w:rtl/>
          <w:lang w:bidi="fa-IR"/>
        </w:rPr>
        <w:t>‌شد. و خود فد</w:t>
      </w:r>
      <w:r>
        <w:rPr>
          <w:rStyle w:val="Char4"/>
          <w:rtl/>
          <w:lang w:bidi="fa-IR"/>
        </w:rPr>
        <w:t xml:space="preserve">ک </w:t>
      </w:r>
      <w:r w:rsidRPr="005D2516">
        <w:rPr>
          <w:rStyle w:val="Char4"/>
          <w:rtl/>
          <w:lang w:bidi="fa-IR"/>
        </w:rPr>
        <w:t>را به‌ ه</w:t>
      </w:r>
      <w:r>
        <w:rPr>
          <w:rStyle w:val="Char4"/>
          <w:rtl/>
          <w:lang w:bidi="fa-IR"/>
        </w:rPr>
        <w:t>ی</w:t>
      </w:r>
      <w:r w:rsidRPr="005D2516">
        <w:rPr>
          <w:rStyle w:val="Char4"/>
          <w:rtl/>
          <w:lang w:bidi="fa-IR"/>
        </w:rPr>
        <w:t>چ‌ كس‌ نبخش</w:t>
      </w:r>
      <w:r>
        <w:rPr>
          <w:rStyle w:val="Char4"/>
          <w:rtl/>
          <w:lang w:bidi="fa-IR"/>
        </w:rPr>
        <w:t>ی</w:t>
      </w:r>
      <w:r w:rsidRPr="005D2516">
        <w:rPr>
          <w:rStyle w:val="Char4"/>
          <w:rtl/>
          <w:lang w:bidi="fa-IR"/>
        </w:rPr>
        <w:t>ده‌ بود. مغ</w:t>
      </w:r>
      <w:r>
        <w:rPr>
          <w:rStyle w:val="Char4"/>
          <w:rtl/>
          <w:lang w:bidi="fa-IR"/>
        </w:rPr>
        <w:t>ی</w:t>
      </w:r>
      <w:r w:rsidRPr="005D2516">
        <w:rPr>
          <w:rStyle w:val="Char4"/>
          <w:rtl/>
          <w:lang w:bidi="fa-IR"/>
        </w:rPr>
        <w:t>ره‌ م</w:t>
      </w:r>
      <w:r>
        <w:rPr>
          <w:rStyle w:val="Char4"/>
          <w:rtl/>
          <w:lang w:bidi="fa-IR"/>
        </w:rPr>
        <w:t>ی</w:t>
      </w:r>
      <w:r w:rsidRPr="005D2516">
        <w:rPr>
          <w:rStyle w:val="Char4"/>
          <w:rtl/>
          <w:lang w:bidi="fa-IR"/>
        </w:rPr>
        <w:t>گو</w:t>
      </w:r>
      <w:r>
        <w:rPr>
          <w:rStyle w:val="Char4"/>
          <w:rtl/>
          <w:lang w:bidi="fa-IR"/>
        </w:rPr>
        <w:t>ی</w:t>
      </w:r>
      <w:r w:rsidRPr="005D2516">
        <w:rPr>
          <w:rStyle w:val="Char4"/>
          <w:rtl/>
          <w:lang w:bidi="fa-IR"/>
        </w:rPr>
        <w:t>د</w:t>
      </w:r>
      <w:r>
        <w:rPr>
          <w:rStyle w:val="Char4"/>
          <w:rtl/>
          <w:lang w:bidi="fa-IR"/>
        </w:rPr>
        <w:t>: هنگامی‌ كه‌ عمر بن‌ عبدالعزیز</w:t>
      </w:r>
      <w:r w:rsidR="00AC4494">
        <w:rPr>
          <w:rStyle w:val="Char4"/>
          <w:rFonts w:hint="cs"/>
          <w:rtl/>
          <w:lang w:bidi="fa-IR"/>
        </w:rPr>
        <w:t xml:space="preserve"> </w:t>
      </w:r>
      <w:r w:rsidRPr="005D2516">
        <w:rPr>
          <w:rStyle w:val="Char4"/>
          <w:lang w:bidi="fa-IR"/>
        </w:rPr>
        <w:sym w:font="AGA Arabesque" w:char="F074"/>
      </w:r>
      <w:r w:rsidRPr="005D2516">
        <w:rPr>
          <w:rStyle w:val="Char4"/>
          <w:rtl/>
          <w:lang w:bidi="fa-IR"/>
        </w:rPr>
        <w:t xml:space="preserve"> به‌ خلافت‌ رس</w:t>
      </w:r>
      <w:r>
        <w:rPr>
          <w:rStyle w:val="Char4"/>
          <w:rtl/>
          <w:lang w:bidi="fa-IR"/>
        </w:rPr>
        <w:t>ی</w:t>
      </w:r>
      <w:r w:rsidRPr="005D2516">
        <w:rPr>
          <w:rStyle w:val="Char4"/>
          <w:rtl/>
          <w:lang w:bidi="fa-IR"/>
        </w:rPr>
        <w:t>د، بن</w:t>
      </w:r>
      <w:r>
        <w:rPr>
          <w:rStyle w:val="Char4"/>
          <w:rtl/>
          <w:lang w:bidi="fa-IR"/>
        </w:rPr>
        <w:t>ی</w:t>
      </w:r>
      <w:r w:rsidRPr="005D2516">
        <w:rPr>
          <w:rStyle w:val="Char4"/>
          <w:rtl/>
          <w:lang w:bidi="fa-IR"/>
        </w:rPr>
        <w:t>‌ مروان‌ را جمع‌ كرده‌ و گفت‌: بدان</w:t>
      </w:r>
      <w:r>
        <w:rPr>
          <w:rStyle w:val="Char4"/>
          <w:rtl/>
          <w:lang w:bidi="fa-IR"/>
        </w:rPr>
        <w:t>ی</w:t>
      </w:r>
      <w:r w:rsidRPr="005D2516">
        <w:rPr>
          <w:rStyle w:val="Char4"/>
          <w:rtl/>
          <w:lang w:bidi="fa-IR"/>
        </w:rPr>
        <w:t>د كه‌ فد</w:t>
      </w:r>
      <w:r>
        <w:rPr>
          <w:rStyle w:val="Char4"/>
          <w:rtl/>
          <w:lang w:bidi="fa-IR"/>
        </w:rPr>
        <w:t xml:space="preserve">ک </w:t>
      </w:r>
      <w:r w:rsidRPr="005D2516">
        <w:rPr>
          <w:rStyle w:val="Char4"/>
          <w:rtl/>
          <w:lang w:bidi="fa-IR"/>
        </w:rPr>
        <w:t>متعلق‌ به‌ رسول‌ الله</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بود كه‌ از درآمد آن‌ بر اهل‌ و ع</w:t>
      </w:r>
      <w:r>
        <w:rPr>
          <w:rStyle w:val="Char4"/>
          <w:rtl/>
          <w:lang w:bidi="fa-IR"/>
        </w:rPr>
        <w:t>ی</w:t>
      </w:r>
      <w:r w:rsidRPr="005D2516">
        <w:rPr>
          <w:rStyle w:val="Char4"/>
          <w:rtl/>
          <w:lang w:bidi="fa-IR"/>
        </w:rPr>
        <w:t>ال‌ و فقرا و مساك</w:t>
      </w:r>
      <w:r>
        <w:rPr>
          <w:rStyle w:val="Char4"/>
          <w:rtl/>
          <w:lang w:bidi="fa-IR"/>
        </w:rPr>
        <w:t>ی</w:t>
      </w:r>
      <w:r w:rsidRPr="005D2516">
        <w:rPr>
          <w:rStyle w:val="Char4"/>
          <w:rtl/>
          <w:lang w:bidi="fa-IR"/>
        </w:rPr>
        <w:t>ن‌ خرج‌ م</w:t>
      </w:r>
      <w:r>
        <w:rPr>
          <w:rStyle w:val="Char4"/>
          <w:rtl/>
          <w:lang w:bidi="fa-IR"/>
        </w:rPr>
        <w:t>ی</w:t>
      </w:r>
      <w:r w:rsidRPr="005D2516">
        <w:rPr>
          <w:rStyle w:val="Char4"/>
          <w:rtl/>
          <w:lang w:bidi="fa-IR"/>
        </w:rPr>
        <w:t>‌كرد و ن</w:t>
      </w:r>
      <w:r>
        <w:rPr>
          <w:rStyle w:val="Char4"/>
          <w:rtl/>
          <w:lang w:bidi="fa-IR"/>
        </w:rPr>
        <w:t>ی</w:t>
      </w:r>
      <w:r w:rsidRPr="005D2516">
        <w:rPr>
          <w:rStyle w:val="Char4"/>
          <w:rtl/>
          <w:lang w:bidi="fa-IR"/>
        </w:rPr>
        <w:t>ز از درآمد آن‌ بر كودكان‌ بن</w:t>
      </w:r>
      <w:r>
        <w:rPr>
          <w:rStyle w:val="Char4"/>
          <w:rtl/>
          <w:lang w:bidi="fa-IR"/>
        </w:rPr>
        <w:t>ی</w:t>
      </w:r>
      <w:r w:rsidRPr="005D2516">
        <w:rPr>
          <w:rStyle w:val="Char4"/>
          <w:rtl/>
          <w:lang w:bidi="fa-IR"/>
        </w:rPr>
        <w:t xml:space="preserve">‌هاشم‌ </w:t>
      </w:r>
      <w:r w:rsidRPr="00AC4494">
        <w:rPr>
          <w:rStyle w:val="Char4"/>
          <w:spacing w:val="-2"/>
          <w:rtl/>
          <w:lang w:bidi="fa-IR"/>
        </w:rPr>
        <w:t>خرج‌ می‌نمود و بیوه‌های‌ خاندان‌ بنی‌‌هاشم‌ را با آن‌ ازدواج‌ می‌داد. فاطمه‌ی‌ زهراء</w:t>
      </w:r>
      <w:r w:rsidR="00AC4494" w:rsidRPr="00AC4494">
        <w:rPr>
          <w:rStyle w:val="Char4"/>
          <w:rFonts w:hint="cs"/>
          <w:spacing w:val="-2"/>
          <w:rtl/>
          <w:lang w:bidi="fa-IR"/>
        </w:rPr>
        <w:t xml:space="preserve"> </w:t>
      </w:r>
      <w:r w:rsidRPr="00AC4494">
        <w:rPr>
          <w:rStyle w:val="CTraditionalArabicChar"/>
          <w:spacing w:val="-2"/>
          <w:rtl/>
          <w:lang w:bidi="fa-IR"/>
        </w:rPr>
        <w:t>ص</w:t>
      </w:r>
      <w:r w:rsidRPr="005D2516">
        <w:rPr>
          <w:rStyle w:val="Char4"/>
          <w:rtl/>
          <w:lang w:bidi="fa-IR"/>
        </w:rPr>
        <w:t xml:space="preserve"> از رسول‌ الله</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درخواست‌ كرده‌ كه‌ فد</w:t>
      </w:r>
      <w:r>
        <w:rPr>
          <w:rStyle w:val="Char4"/>
          <w:rtl/>
          <w:lang w:bidi="fa-IR"/>
        </w:rPr>
        <w:t xml:space="preserve">ک </w:t>
      </w:r>
      <w:r w:rsidRPr="005D2516">
        <w:rPr>
          <w:rStyle w:val="Char4"/>
          <w:rtl/>
          <w:lang w:bidi="fa-IR"/>
        </w:rPr>
        <w:t>را به‌ او بخشد. اما آن‌حضرت</w:t>
      </w:r>
      <w:r w:rsidR="00AC4494">
        <w:rPr>
          <w:rStyle w:val="Char4"/>
          <w:rFonts w:hint="cs"/>
          <w:rtl/>
          <w:lang w:bidi="fa-IR"/>
        </w:rPr>
        <w:t xml:space="preserve"> </w:t>
      </w:r>
      <w:r w:rsidRPr="005D2516">
        <w:rPr>
          <w:rStyle w:val="Char4"/>
          <w:rtl/>
          <w:lang w:bidi="fa-IR"/>
        </w:rPr>
        <w:t>‌</w:t>
      </w:r>
      <w:r w:rsidRPr="00B52B5B">
        <w:rPr>
          <w:rStyle w:val="CTraditionalArabicChar"/>
          <w:rtl/>
          <w:lang w:bidi="fa-IR"/>
        </w:rPr>
        <w:t>ص</w:t>
      </w:r>
      <w:r w:rsidRPr="005D2516">
        <w:rPr>
          <w:rStyle w:val="Char4"/>
          <w:rtl/>
          <w:lang w:bidi="fa-IR"/>
        </w:rPr>
        <w:t xml:space="preserve"> نپذ</w:t>
      </w:r>
      <w:r>
        <w:rPr>
          <w:rStyle w:val="Char4"/>
          <w:rtl/>
          <w:lang w:bidi="fa-IR"/>
        </w:rPr>
        <w:t>ی</w:t>
      </w:r>
      <w:r w:rsidRPr="005D2516">
        <w:rPr>
          <w:rStyle w:val="Char4"/>
          <w:rtl/>
          <w:lang w:bidi="fa-IR"/>
        </w:rPr>
        <w:t>رفت‌. پس‌ در طول‌ ح</w:t>
      </w:r>
      <w:r>
        <w:rPr>
          <w:rStyle w:val="Char4"/>
          <w:rtl/>
          <w:lang w:bidi="fa-IR"/>
        </w:rPr>
        <w:t>ی</w:t>
      </w:r>
      <w:r w:rsidRPr="005D2516">
        <w:rPr>
          <w:rStyle w:val="Char4"/>
          <w:rtl/>
          <w:lang w:bidi="fa-IR"/>
        </w:rPr>
        <w:t>ات‌ رسول‌ اكرم</w:t>
      </w:r>
      <w:r w:rsidR="00AC4494">
        <w:rPr>
          <w:rStyle w:val="Char4"/>
          <w:rFonts w:hint="cs"/>
          <w:rtl/>
          <w:lang w:bidi="fa-IR"/>
        </w:rPr>
        <w:t xml:space="preserve"> </w:t>
      </w:r>
      <w:r w:rsidRPr="005D2516">
        <w:rPr>
          <w:rStyle w:val="Char4"/>
          <w:rtl/>
          <w:lang w:bidi="fa-IR"/>
        </w:rPr>
        <w:t>‌</w:t>
      </w:r>
      <w:r w:rsidRPr="00B52B5B">
        <w:rPr>
          <w:rStyle w:val="CTraditionalArabicChar"/>
          <w:rtl/>
          <w:lang w:bidi="fa-IR"/>
        </w:rPr>
        <w:t>ص</w:t>
      </w:r>
      <w:r w:rsidRPr="005D2516">
        <w:rPr>
          <w:rStyle w:val="Char4"/>
          <w:rtl/>
          <w:lang w:bidi="fa-IR"/>
        </w:rPr>
        <w:t xml:space="preserve"> همچنان‌ فد</w:t>
      </w:r>
      <w:r>
        <w:rPr>
          <w:rStyle w:val="Char4"/>
          <w:rtl/>
          <w:lang w:bidi="fa-IR"/>
        </w:rPr>
        <w:t xml:space="preserve">ک </w:t>
      </w:r>
      <w:r w:rsidRPr="005D2516">
        <w:rPr>
          <w:rStyle w:val="Char4"/>
          <w:rtl/>
          <w:lang w:bidi="fa-IR"/>
        </w:rPr>
        <w:t>در اخت</w:t>
      </w:r>
      <w:r>
        <w:rPr>
          <w:rStyle w:val="Char4"/>
          <w:rtl/>
          <w:lang w:bidi="fa-IR"/>
        </w:rPr>
        <w:t>ی</w:t>
      </w:r>
      <w:r w:rsidRPr="005D2516">
        <w:rPr>
          <w:rStyle w:val="Char4"/>
          <w:rtl/>
          <w:lang w:bidi="fa-IR"/>
        </w:rPr>
        <w:t>ار پ</w:t>
      </w:r>
      <w:r>
        <w:rPr>
          <w:rStyle w:val="Char4"/>
          <w:rtl/>
          <w:lang w:bidi="fa-IR"/>
        </w:rPr>
        <w:t>ی</w:t>
      </w:r>
      <w:r w:rsidRPr="005D2516">
        <w:rPr>
          <w:rStyle w:val="Char4"/>
          <w:rtl/>
          <w:lang w:bidi="fa-IR"/>
        </w:rPr>
        <w:t>امبر</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بود، تا ا</w:t>
      </w:r>
      <w:r>
        <w:rPr>
          <w:rStyle w:val="Char4"/>
          <w:rtl/>
          <w:lang w:bidi="fa-IR"/>
        </w:rPr>
        <w:t>ی</w:t>
      </w:r>
      <w:r w:rsidRPr="005D2516">
        <w:rPr>
          <w:rStyle w:val="Char4"/>
          <w:rtl/>
          <w:lang w:bidi="fa-IR"/>
        </w:rPr>
        <w:t>نكه‌ ا</w:t>
      </w:r>
      <w:r>
        <w:rPr>
          <w:rStyle w:val="Char4"/>
          <w:rtl/>
          <w:lang w:bidi="fa-IR"/>
        </w:rPr>
        <w:t>ی</w:t>
      </w:r>
      <w:r w:rsidRPr="005D2516">
        <w:rPr>
          <w:rStyle w:val="Char4"/>
          <w:rtl/>
          <w:lang w:bidi="fa-IR"/>
        </w:rPr>
        <w:t>شان‌ وفات‌ كرد</w:t>
      </w:r>
      <w:r>
        <w:rPr>
          <w:rStyle w:val="Char4"/>
          <w:rtl/>
          <w:lang w:bidi="fa-IR"/>
        </w:rPr>
        <w:t>ند. پس‌ زمانی‌ كه‌ ابوبكر</w:t>
      </w:r>
      <w:r w:rsidR="00AC4494">
        <w:rPr>
          <w:rStyle w:val="Char4"/>
          <w:rFonts w:hint="cs"/>
          <w:rtl/>
          <w:lang w:bidi="fa-IR"/>
        </w:rPr>
        <w:t xml:space="preserve"> </w:t>
      </w:r>
      <w:r w:rsidRPr="005D2516">
        <w:rPr>
          <w:rStyle w:val="Char4"/>
          <w:lang w:bidi="fa-IR"/>
        </w:rPr>
        <w:sym w:font="AGA Arabesque" w:char="F074"/>
      </w:r>
      <w:r w:rsidRPr="005D2516">
        <w:rPr>
          <w:rStyle w:val="Char4"/>
          <w:rtl/>
          <w:lang w:bidi="fa-IR"/>
        </w:rPr>
        <w:t xml:space="preserve"> به‌ خلافت‌ رس</w:t>
      </w:r>
      <w:r>
        <w:rPr>
          <w:rStyle w:val="Char4"/>
          <w:rtl/>
          <w:lang w:bidi="fa-IR"/>
        </w:rPr>
        <w:t>ی</w:t>
      </w:r>
      <w:r w:rsidRPr="005D2516">
        <w:rPr>
          <w:rStyle w:val="Char4"/>
          <w:rtl/>
          <w:lang w:bidi="fa-IR"/>
        </w:rPr>
        <w:t>د، همان‌ رو</w:t>
      </w:r>
      <w:r>
        <w:rPr>
          <w:rStyle w:val="Char4"/>
          <w:rtl/>
          <w:lang w:bidi="fa-IR"/>
        </w:rPr>
        <w:t>ی</w:t>
      </w:r>
      <w:r w:rsidRPr="005D2516">
        <w:rPr>
          <w:rStyle w:val="Char4"/>
          <w:rtl/>
          <w:lang w:bidi="fa-IR"/>
        </w:rPr>
        <w:t>ه‌</w:t>
      </w:r>
      <w:r>
        <w:rPr>
          <w:rStyle w:val="Char4"/>
          <w:rtl/>
          <w:lang w:bidi="fa-IR"/>
        </w:rPr>
        <w:t>ی</w:t>
      </w:r>
      <w:r w:rsidRPr="005D2516">
        <w:rPr>
          <w:rStyle w:val="Char4"/>
          <w:rtl/>
          <w:lang w:bidi="fa-IR"/>
        </w:rPr>
        <w:t>‌ پ</w:t>
      </w:r>
      <w:r>
        <w:rPr>
          <w:rStyle w:val="Char4"/>
          <w:rtl/>
          <w:lang w:bidi="fa-IR"/>
        </w:rPr>
        <w:t>ی</w:t>
      </w:r>
      <w:r w:rsidRPr="005D2516">
        <w:rPr>
          <w:rStyle w:val="Char4"/>
          <w:rtl/>
          <w:lang w:bidi="fa-IR"/>
        </w:rPr>
        <w:t>امبر</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را در مورد فد</w:t>
      </w:r>
      <w:r>
        <w:rPr>
          <w:rStyle w:val="Char4"/>
          <w:rtl/>
          <w:lang w:bidi="fa-IR"/>
        </w:rPr>
        <w:t xml:space="preserve">ک </w:t>
      </w:r>
      <w:r w:rsidRPr="005D2516">
        <w:rPr>
          <w:rStyle w:val="Char4"/>
          <w:rtl/>
          <w:lang w:bidi="fa-IR"/>
        </w:rPr>
        <w:t>پ</w:t>
      </w:r>
      <w:r>
        <w:rPr>
          <w:rStyle w:val="Char4"/>
          <w:rtl/>
          <w:lang w:bidi="fa-IR"/>
        </w:rPr>
        <w:t>ی</w:t>
      </w:r>
      <w:r w:rsidRPr="005D2516">
        <w:rPr>
          <w:rStyle w:val="Char4"/>
          <w:rtl/>
          <w:lang w:bidi="fa-IR"/>
        </w:rPr>
        <w:t>ش‌ گرفت‌ تا ا</w:t>
      </w:r>
      <w:r>
        <w:rPr>
          <w:rStyle w:val="Char4"/>
          <w:rtl/>
          <w:lang w:bidi="fa-IR"/>
        </w:rPr>
        <w:t>ی</w:t>
      </w:r>
      <w:r w:rsidRPr="005D2516">
        <w:rPr>
          <w:rStyle w:val="Char4"/>
          <w:rtl/>
          <w:lang w:bidi="fa-IR"/>
        </w:rPr>
        <w:t>نكه‌ او هم‌ فوت‌ كر</w:t>
      </w:r>
      <w:r>
        <w:rPr>
          <w:rStyle w:val="Char4"/>
          <w:rtl/>
          <w:lang w:bidi="fa-IR"/>
        </w:rPr>
        <w:t>د. زمانی‌ نیز كه‌ عمر بن‌ خطاب</w:t>
      </w:r>
      <w:r w:rsidR="00AC4494">
        <w:rPr>
          <w:rStyle w:val="Char4"/>
          <w:rFonts w:hint="cs"/>
          <w:rtl/>
          <w:lang w:bidi="fa-IR"/>
        </w:rPr>
        <w:t xml:space="preserve"> </w:t>
      </w:r>
      <w:r>
        <w:rPr>
          <w:rStyle w:val="Char4"/>
          <w:rtl/>
          <w:lang w:bidi="fa-IR"/>
        </w:rPr>
        <w:t>‌</w:t>
      </w:r>
      <w:r w:rsidRPr="005D2516">
        <w:rPr>
          <w:rStyle w:val="Char4"/>
          <w:lang w:bidi="fa-IR"/>
        </w:rPr>
        <w:sym w:font="AGA Arabesque" w:char="F074"/>
      </w:r>
      <w:r w:rsidRPr="005D2516">
        <w:rPr>
          <w:rStyle w:val="Char4"/>
          <w:rtl/>
          <w:lang w:bidi="fa-IR"/>
        </w:rPr>
        <w:t xml:space="preserve"> به‌ جانش</w:t>
      </w:r>
      <w:r>
        <w:rPr>
          <w:rStyle w:val="Char4"/>
          <w:rtl/>
          <w:lang w:bidi="fa-IR"/>
        </w:rPr>
        <w:t>ی</w:t>
      </w:r>
      <w:r w:rsidRPr="005D2516">
        <w:rPr>
          <w:rStyle w:val="Char4"/>
          <w:rtl/>
          <w:lang w:bidi="fa-IR"/>
        </w:rPr>
        <w:t>ن</w:t>
      </w:r>
      <w:r>
        <w:rPr>
          <w:rStyle w:val="Char4"/>
          <w:rtl/>
          <w:lang w:bidi="fa-IR"/>
        </w:rPr>
        <w:t>ی</w:t>
      </w:r>
      <w:r w:rsidRPr="005D2516">
        <w:rPr>
          <w:rStyle w:val="Char4"/>
          <w:rtl/>
          <w:lang w:bidi="fa-IR"/>
        </w:rPr>
        <w:t>‌ رس</w:t>
      </w:r>
      <w:r>
        <w:rPr>
          <w:rStyle w:val="Char4"/>
          <w:rtl/>
          <w:lang w:bidi="fa-IR"/>
        </w:rPr>
        <w:t>ی</w:t>
      </w:r>
      <w:r w:rsidRPr="005D2516">
        <w:rPr>
          <w:rStyle w:val="Char4"/>
          <w:rtl/>
          <w:lang w:bidi="fa-IR"/>
        </w:rPr>
        <w:t>د همان‌ روش‌ پ</w:t>
      </w:r>
      <w:r>
        <w:rPr>
          <w:rStyle w:val="Char4"/>
          <w:rtl/>
          <w:lang w:bidi="fa-IR"/>
        </w:rPr>
        <w:t>ی</w:t>
      </w:r>
      <w:r w:rsidRPr="005D2516">
        <w:rPr>
          <w:rStyle w:val="Char4"/>
          <w:rtl/>
          <w:lang w:bidi="fa-IR"/>
        </w:rPr>
        <w:t>امبر</w:t>
      </w:r>
      <w:r w:rsidR="00AC4494">
        <w:rPr>
          <w:rStyle w:val="Char4"/>
          <w:rFonts w:hint="cs"/>
          <w:rtl/>
          <w:lang w:bidi="fa-IR"/>
        </w:rPr>
        <w:t xml:space="preserve"> </w:t>
      </w:r>
      <w:r w:rsidRPr="00B52B5B">
        <w:rPr>
          <w:rStyle w:val="CTraditionalArabicChar"/>
          <w:rtl/>
          <w:lang w:bidi="fa-IR"/>
        </w:rPr>
        <w:t>ص</w:t>
      </w:r>
      <w:r>
        <w:rPr>
          <w:rStyle w:val="Char4"/>
          <w:rtl/>
          <w:lang w:bidi="fa-IR"/>
        </w:rPr>
        <w:t xml:space="preserve"> و ابوبكر</w:t>
      </w:r>
      <w:r w:rsidR="00AC4494">
        <w:rPr>
          <w:rStyle w:val="Char4"/>
          <w:rFonts w:hint="cs"/>
          <w:rtl/>
          <w:lang w:bidi="fa-IR"/>
        </w:rPr>
        <w:t xml:space="preserve"> </w:t>
      </w:r>
      <w:r w:rsidRPr="005D2516">
        <w:rPr>
          <w:rStyle w:val="Char4"/>
          <w:lang w:bidi="fa-IR"/>
        </w:rPr>
        <w:sym w:font="AGA Arabesque" w:char="F074"/>
      </w:r>
      <w:r w:rsidRPr="005D2516">
        <w:rPr>
          <w:rStyle w:val="Char4"/>
          <w:rtl/>
          <w:lang w:bidi="fa-IR"/>
        </w:rPr>
        <w:t xml:space="preserve"> را ادامه‌ داد. پس‌ از آن‌ مروان‌ آن‌ را جدا كرده‌ و به‌ خود و خانواده‌اش‌ اختصاص‌ داد. و بعد از آن‌ دست‌ به‌ دست‌ به‌ عمر بن‌ عبدالعز</w:t>
      </w:r>
      <w:r>
        <w:rPr>
          <w:rStyle w:val="Char4"/>
          <w:rtl/>
          <w:lang w:bidi="fa-IR"/>
        </w:rPr>
        <w:t>ی</w:t>
      </w:r>
      <w:r w:rsidRPr="005D2516">
        <w:rPr>
          <w:rStyle w:val="Char4"/>
          <w:rtl/>
          <w:lang w:bidi="fa-IR"/>
        </w:rPr>
        <w:t>ز (خود گو</w:t>
      </w:r>
      <w:r>
        <w:rPr>
          <w:rStyle w:val="Char4"/>
          <w:rtl/>
          <w:lang w:bidi="fa-IR"/>
        </w:rPr>
        <w:t>ی</w:t>
      </w:r>
      <w:r w:rsidRPr="005D2516">
        <w:rPr>
          <w:rStyle w:val="Char4"/>
          <w:rtl/>
          <w:lang w:bidi="fa-IR"/>
        </w:rPr>
        <w:t>نده‌) رس</w:t>
      </w:r>
      <w:r>
        <w:rPr>
          <w:rStyle w:val="Char4"/>
          <w:rtl/>
          <w:lang w:bidi="fa-IR"/>
        </w:rPr>
        <w:t>ی</w:t>
      </w:r>
      <w:r w:rsidRPr="005D2516">
        <w:rPr>
          <w:rStyle w:val="Char4"/>
          <w:rtl/>
          <w:lang w:bidi="fa-IR"/>
        </w:rPr>
        <w:t>د. وقت</w:t>
      </w:r>
      <w:r>
        <w:rPr>
          <w:rStyle w:val="Char4"/>
          <w:rtl/>
          <w:lang w:bidi="fa-IR"/>
        </w:rPr>
        <w:t>ی</w:t>
      </w:r>
      <w:r w:rsidRPr="005D2516">
        <w:rPr>
          <w:rStyle w:val="Char4"/>
          <w:rtl/>
          <w:lang w:bidi="fa-IR"/>
        </w:rPr>
        <w:t>‌ تأمل‌ نمودم‌ و د</w:t>
      </w:r>
      <w:r>
        <w:rPr>
          <w:rStyle w:val="Char4"/>
          <w:rtl/>
          <w:lang w:bidi="fa-IR"/>
        </w:rPr>
        <w:t>ی</w:t>
      </w:r>
      <w:r w:rsidRPr="005D2516">
        <w:rPr>
          <w:rStyle w:val="Char4"/>
          <w:rtl/>
          <w:lang w:bidi="fa-IR"/>
        </w:rPr>
        <w:t>دم‌ آنچه‌ را كه‌ پ</w:t>
      </w:r>
      <w:r>
        <w:rPr>
          <w:rStyle w:val="Char4"/>
          <w:rtl/>
          <w:lang w:bidi="fa-IR"/>
        </w:rPr>
        <w:t>ی</w:t>
      </w:r>
      <w:r w:rsidRPr="005D2516">
        <w:rPr>
          <w:rStyle w:val="Char4"/>
          <w:rtl/>
          <w:lang w:bidi="fa-IR"/>
        </w:rPr>
        <w:t>امبر</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فاطمه‌ را از آن‌ منع‌ نموده‌، من‌ نم</w:t>
      </w:r>
      <w:r>
        <w:rPr>
          <w:rStyle w:val="Char4"/>
          <w:rtl/>
          <w:lang w:bidi="fa-IR"/>
        </w:rPr>
        <w:t>ی</w:t>
      </w:r>
      <w:r w:rsidRPr="005D2516">
        <w:rPr>
          <w:rStyle w:val="Char4"/>
          <w:rtl/>
          <w:lang w:bidi="fa-IR"/>
        </w:rPr>
        <w:t>‌توانم‌ در آن‌ دخل‌ و تصرّف‌ نما</w:t>
      </w:r>
      <w:r>
        <w:rPr>
          <w:rStyle w:val="Char4"/>
          <w:rtl/>
          <w:lang w:bidi="fa-IR"/>
        </w:rPr>
        <w:t>ی</w:t>
      </w:r>
      <w:r w:rsidRPr="005D2516">
        <w:rPr>
          <w:rStyle w:val="Char4"/>
          <w:rtl/>
          <w:lang w:bidi="fa-IR"/>
        </w:rPr>
        <w:t>م‌، پس‌ به‌ خدا سوگند شما را شاهد م</w:t>
      </w:r>
      <w:r>
        <w:rPr>
          <w:rStyle w:val="Char4"/>
          <w:rtl/>
          <w:lang w:bidi="fa-IR"/>
        </w:rPr>
        <w:t>ی</w:t>
      </w:r>
      <w:r w:rsidRPr="005D2516">
        <w:rPr>
          <w:rStyle w:val="Char4"/>
          <w:rtl/>
          <w:lang w:bidi="fa-IR"/>
        </w:rPr>
        <w:t>‌گ</w:t>
      </w:r>
      <w:r>
        <w:rPr>
          <w:rStyle w:val="Char4"/>
          <w:rtl/>
          <w:lang w:bidi="fa-IR"/>
        </w:rPr>
        <w:t>ی</w:t>
      </w:r>
      <w:r w:rsidRPr="005D2516">
        <w:rPr>
          <w:rStyle w:val="Char4"/>
          <w:rtl/>
          <w:lang w:bidi="fa-IR"/>
        </w:rPr>
        <w:t>رم‌ كه‌ در همان‌ راه</w:t>
      </w:r>
      <w:r>
        <w:rPr>
          <w:rStyle w:val="Char4"/>
          <w:rtl/>
          <w:lang w:bidi="fa-IR"/>
        </w:rPr>
        <w:t>ی</w:t>
      </w:r>
      <w:r w:rsidRPr="005D2516">
        <w:rPr>
          <w:rStyle w:val="Char4"/>
          <w:rtl/>
          <w:lang w:bidi="fa-IR"/>
        </w:rPr>
        <w:t>‌ صرف‌ خواهم‌ كرد كه‌ (پ</w:t>
      </w:r>
      <w:r>
        <w:rPr>
          <w:rStyle w:val="Char4"/>
          <w:rtl/>
          <w:lang w:bidi="fa-IR"/>
        </w:rPr>
        <w:t>ی</w:t>
      </w:r>
      <w:r w:rsidRPr="005D2516">
        <w:rPr>
          <w:rStyle w:val="Char4"/>
          <w:rtl/>
          <w:lang w:bidi="fa-IR"/>
        </w:rPr>
        <w:t>امبر</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و ابوبكر و عمر</w:t>
      </w:r>
      <w:r w:rsidR="00AC4494">
        <w:rPr>
          <w:rStyle w:val="Char4"/>
          <w:rFonts w:hint="cs"/>
          <w:rtl/>
          <w:lang w:bidi="fa-IR"/>
        </w:rPr>
        <w:t xml:space="preserve"> </w:t>
      </w:r>
      <w:r w:rsidRPr="00B52B5B">
        <w:rPr>
          <w:rStyle w:val="CTraditionalArabicChar"/>
          <w:rtl/>
          <w:lang w:bidi="fa-IR"/>
        </w:rPr>
        <w:t>ب</w:t>
      </w:r>
      <w:r>
        <w:rPr>
          <w:rStyle w:val="Char4"/>
          <w:rtl/>
          <w:lang w:bidi="fa-IR"/>
        </w:rPr>
        <w:t>) صرف‌ كردند</w:t>
      </w:r>
      <w:r w:rsidRPr="00A40FE8">
        <w:rPr>
          <w:rStyle w:val="Char4"/>
          <w:vertAlign w:val="superscript"/>
          <w:rtl/>
          <w:lang w:bidi="fa-IR"/>
        </w:rPr>
        <w:t>(</w:t>
      </w:r>
      <w:r w:rsidRPr="00A40FE8">
        <w:rPr>
          <w:rStyle w:val="Char4"/>
          <w:vertAlign w:val="superscript"/>
          <w:rtl/>
          <w:lang w:bidi="fa-IR"/>
        </w:rPr>
        <w:footnoteReference w:id="81"/>
      </w:r>
      <w:r w:rsidRPr="00A40FE8">
        <w:rPr>
          <w:rStyle w:val="Char4"/>
          <w:vertAlign w:val="superscript"/>
          <w:rtl/>
          <w:lang w:bidi="fa-IR"/>
        </w:rPr>
        <w:t>)</w:t>
      </w:r>
      <w:r w:rsidRPr="005D2516">
        <w:rPr>
          <w:rStyle w:val="Char4"/>
          <w:rtl/>
          <w:lang w:bidi="fa-IR"/>
        </w:rPr>
        <w:t>. پس‌ از ا</w:t>
      </w:r>
      <w:r>
        <w:rPr>
          <w:rStyle w:val="Char4"/>
          <w:rtl/>
          <w:lang w:bidi="fa-IR"/>
        </w:rPr>
        <w:t>ی</w:t>
      </w:r>
      <w:r w:rsidRPr="005D2516">
        <w:rPr>
          <w:rStyle w:val="Char4"/>
          <w:rtl/>
          <w:lang w:bidi="fa-IR"/>
        </w:rPr>
        <w:t>ن‌ دو حد</w:t>
      </w:r>
      <w:r>
        <w:rPr>
          <w:rStyle w:val="Char4"/>
          <w:rtl/>
          <w:lang w:bidi="fa-IR"/>
        </w:rPr>
        <w:t>ی</w:t>
      </w:r>
      <w:r w:rsidRPr="005D2516">
        <w:rPr>
          <w:rStyle w:val="Char4"/>
          <w:rtl/>
          <w:lang w:bidi="fa-IR"/>
        </w:rPr>
        <w:t>ث‌ صراحتاً معلوم‌ م</w:t>
      </w:r>
      <w:r>
        <w:rPr>
          <w:rStyle w:val="Char4"/>
          <w:rtl/>
          <w:lang w:bidi="fa-IR"/>
        </w:rPr>
        <w:t>ی</w:t>
      </w:r>
      <w:r w:rsidRPr="005D2516">
        <w:rPr>
          <w:rStyle w:val="Char4"/>
          <w:rtl/>
          <w:lang w:bidi="fa-IR"/>
        </w:rPr>
        <w:t>‌شود كه‌ پ</w:t>
      </w:r>
      <w:r>
        <w:rPr>
          <w:rStyle w:val="Char4"/>
          <w:rtl/>
          <w:lang w:bidi="fa-IR"/>
        </w:rPr>
        <w:t>ی</w:t>
      </w:r>
      <w:r w:rsidRPr="005D2516">
        <w:rPr>
          <w:rStyle w:val="Char4"/>
          <w:rtl/>
          <w:lang w:bidi="fa-IR"/>
        </w:rPr>
        <w:t>امبر</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نه‌ تنها «فد</w:t>
      </w:r>
      <w:r w:rsidR="00AC4494">
        <w:rPr>
          <w:rStyle w:val="Char4"/>
          <w:rFonts w:hint="cs"/>
          <w:rtl/>
          <w:lang w:bidi="fa-IR"/>
        </w:rPr>
        <w:t>ک</w:t>
      </w:r>
      <w:r w:rsidRPr="005D2516">
        <w:rPr>
          <w:rStyle w:val="Char4"/>
          <w:rtl/>
          <w:lang w:bidi="fa-IR"/>
        </w:rPr>
        <w:t>‌» را به‌ فاطمه‌ نداده‌ بود، بلكه‌ زمان</w:t>
      </w:r>
      <w:r>
        <w:rPr>
          <w:rStyle w:val="Char4"/>
          <w:rtl/>
          <w:lang w:bidi="fa-IR"/>
        </w:rPr>
        <w:t>ی</w:t>
      </w:r>
      <w:r w:rsidRPr="005D2516">
        <w:rPr>
          <w:rStyle w:val="Char4"/>
          <w:rtl/>
          <w:lang w:bidi="fa-IR"/>
        </w:rPr>
        <w:t>‌ كه‌ فاطمه‌</w:t>
      </w:r>
      <w:r w:rsidRPr="00B52B5B">
        <w:rPr>
          <w:rStyle w:val="CTraditionalArabicChar"/>
          <w:rtl/>
          <w:lang w:bidi="fa-IR"/>
        </w:rPr>
        <w:t>ل</w:t>
      </w:r>
      <w:r w:rsidRPr="005D2516">
        <w:rPr>
          <w:rStyle w:val="Char4"/>
          <w:rtl/>
          <w:lang w:bidi="fa-IR"/>
        </w:rPr>
        <w:t xml:space="preserve"> همچون‌ قض</w:t>
      </w:r>
      <w:r>
        <w:rPr>
          <w:rStyle w:val="Char4"/>
          <w:rtl/>
          <w:lang w:bidi="fa-IR"/>
        </w:rPr>
        <w:t>ی</w:t>
      </w:r>
      <w:r w:rsidRPr="005D2516">
        <w:rPr>
          <w:rStyle w:val="Char4"/>
          <w:rtl/>
          <w:lang w:bidi="fa-IR"/>
        </w:rPr>
        <w:t>ه‌</w:t>
      </w:r>
      <w:r>
        <w:rPr>
          <w:rStyle w:val="Char4"/>
          <w:rtl/>
          <w:lang w:bidi="fa-IR"/>
        </w:rPr>
        <w:t>ی</w:t>
      </w:r>
      <w:r w:rsidRPr="005D2516">
        <w:rPr>
          <w:rStyle w:val="Char4"/>
          <w:rtl/>
          <w:lang w:bidi="fa-IR"/>
        </w:rPr>
        <w:t>‌ درخواست‌ كن</w:t>
      </w:r>
      <w:r>
        <w:rPr>
          <w:rStyle w:val="Char4"/>
          <w:rtl/>
          <w:lang w:bidi="fa-IR"/>
        </w:rPr>
        <w:t>ی</w:t>
      </w:r>
      <w:r w:rsidRPr="005D2516">
        <w:rPr>
          <w:rStyle w:val="Char4"/>
          <w:rtl/>
          <w:lang w:bidi="fa-IR"/>
        </w:rPr>
        <w:t>ز و خدمتكار، از پ</w:t>
      </w:r>
      <w:r>
        <w:rPr>
          <w:rStyle w:val="Char4"/>
          <w:rtl/>
          <w:lang w:bidi="fa-IR"/>
        </w:rPr>
        <w:t>ی</w:t>
      </w:r>
      <w:r w:rsidRPr="005D2516">
        <w:rPr>
          <w:rStyle w:val="Char4"/>
          <w:rtl/>
          <w:lang w:bidi="fa-IR"/>
        </w:rPr>
        <w:t>امبر</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آن‌ را طلب‌ م</w:t>
      </w:r>
      <w:r>
        <w:rPr>
          <w:rStyle w:val="Char4"/>
          <w:rtl/>
          <w:lang w:bidi="fa-IR"/>
        </w:rPr>
        <w:t>ی</w:t>
      </w:r>
      <w:r w:rsidRPr="005D2516">
        <w:rPr>
          <w:rStyle w:val="Char4"/>
          <w:rtl/>
          <w:lang w:bidi="fa-IR"/>
        </w:rPr>
        <w:t>‌كند، رسول‌ الله</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به‌ فاطمه‌ جواب‌ رد م</w:t>
      </w:r>
      <w:r>
        <w:rPr>
          <w:rStyle w:val="Char4"/>
          <w:rtl/>
          <w:lang w:bidi="fa-IR"/>
        </w:rPr>
        <w:t>ی</w:t>
      </w:r>
      <w:r w:rsidRPr="005D2516">
        <w:rPr>
          <w:rStyle w:val="Char4"/>
          <w:rtl/>
          <w:lang w:bidi="fa-IR"/>
        </w:rPr>
        <w:t xml:space="preserve">‌دهد. اما </w:t>
      </w:r>
      <w:r w:rsidRPr="00AC4494">
        <w:rPr>
          <w:rStyle w:val="Char4"/>
          <w:spacing w:val="-2"/>
          <w:rtl/>
          <w:lang w:bidi="fa-IR"/>
        </w:rPr>
        <w:t>مسئله به همین جا خاتمه نمی‌یابد, بلكه اهل تشیع نسبت به این موضوع بر ابوبكر</w:t>
      </w:r>
      <w:r w:rsidR="00AC4494" w:rsidRPr="00AC4494">
        <w:rPr>
          <w:rStyle w:val="Char4"/>
          <w:rFonts w:hint="cs"/>
          <w:spacing w:val="-2"/>
          <w:rtl/>
          <w:lang w:bidi="fa-IR"/>
        </w:rPr>
        <w:t xml:space="preserve"> </w:t>
      </w:r>
      <w:r w:rsidRPr="00AC4494">
        <w:rPr>
          <w:rStyle w:val="Char4"/>
          <w:spacing w:val="-2"/>
          <w:lang w:bidi="fa-IR"/>
        </w:rPr>
        <w:sym w:font="AGA Arabesque" w:char="F074"/>
      </w:r>
      <w:r w:rsidRPr="005D2516">
        <w:rPr>
          <w:rStyle w:val="Char4"/>
          <w:rtl/>
          <w:lang w:bidi="fa-IR"/>
        </w:rPr>
        <w:t xml:space="preserve"> اشكالات</w:t>
      </w:r>
      <w:r>
        <w:rPr>
          <w:rStyle w:val="Char4"/>
          <w:rtl/>
          <w:lang w:bidi="fa-IR"/>
        </w:rPr>
        <w:t>ی</w:t>
      </w:r>
      <w:r w:rsidRPr="005D2516">
        <w:rPr>
          <w:rStyle w:val="Char4"/>
          <w:rtl/>
          <w:lang w:bidi="fa-IR"/>
        </w:rPr>
        <w:t xml:space="preserve"> وارد م</w:t>
      </w:r>
      <w:r>
        <w:rPr>
          <w:rStyle w:val="Char4"/>
          <w:rtl/>
          <w:lang w:bidi="fa-IR"/>
        </w:rPr>
        <w:t>ی</w:t>
      </w:r>
      <w:r>
        <w:rPr>
          <w:rStyle w:val="Char4"/>
          <w:rFonts w:hint="cs"/>
          <w:rtl/>
          <w:lang w:bidi="fa-IR"/>
        </w:rPr>
        <w:t>‌</w:t>
      </w:r>
      <w:r w:rsidRPr="005D2516">
        <w:rPr>
          <w:rStyle w:val="Char4"/>
          <w:rtl/>
          <w:lang w:bidi="fa-IR"/>
        </w:rPr>
        <w:t>كنند كه به ذكر آنها م</w:t>
      </w:r>
      <w:r>
        <w:rPr>
          <w:rStyle w:val="Char4"/>
          <w:rtl/>
          <w:lang w:bidi="fa-IR"/>
        </w:rPr>
        <w:t>ی</w:t>
      </w:r>
      <w:r>
        <w:rPr>
          <w:rStyle w:val="Char4"/>
          <w:rFonts w:hint="cs"/>
          <w:rtl/>
          <w:lang w:bidi="fa-IR"/>
        </w:rPr>
        <w:t>‌</w:t>
      </w:r>
      <w:r w:rsidRPr="005D2516">
        <w:rPr>
          <w:rStyle w:val="Char4"/>
          <w:rtl/>
          <w:lang w:bidi="fa-IR"/>
        </w:rPr>
        <w:t>پرداز</w:t>
      </w:r>
      <w:r>
        <w:rPr>
          <w:rStyle w:val="Char4"/>
          <w:rtl/>
          <w:lang w:bidi="fa-IR"/>
        </w:rPr>
        <w:t>ی</w:t>
      </w:r>
      <w:r w:rsidRPr="005D2516">
        <w:rPr>
          <w:rStyle w:val="Char4"/>
          <w:rtl/>
          <w:lang w:bidi="fa-IR"/>
        </w:rPr>
        <w:t>م.</w:t>
      </w:r>
    </w:p>
    <w:p w:rsidR="00B21C76" w:rsidRPr="00534247" w:rsidRDefault="00B21C76" w:rsidP="00B21C76">
      <w:pPr>
        <w:pStyle w:val="a2"/>
        <w:rPr>
          <w:rFonts w:cs="IRLotus"/>
          <w:rtl/>
        </w:rPr>
      </w:pPr>
      <w:r w:rsidRPr="00534247">
        <w:rPr>
          <w:rFonts w:ascii="Times New Roman" w:hAnsi="Times New Roman" w:cs="Times New Roman" w:hint="cs"/>
          <w:rtl/>
        </w:rPr>
        <w:t> </w:t>
      </w:r>
      <w:bookmarkStart w:id="178" w:name="_Toc310104045"/>
      <w:bookmarkStart w:id="179" w:name="_Toc380345626"/>
      <w:bookmarkStart w:id="180" w:name="_Toc387154616"/>
      <w:r w:rsidRPr="00915DB2">
        <w:rPr>
          <w:rtl/>
        </w:rPr>
        <w:t>اشكال‌ اول‌: محروم كردن از ارث پدري</w:t>
      </w:r>
      <w:bookmarkEnd w:id="178"/>
      <w:bookmarkEnd w:id="179"/>
      <w:bookmarkEnd w:id="180"/>
    </w:p>
    <w:p w:rsidR="00B21C76" w:rsidRPr="005D2516" w:rsidRDefault="00B21C76" w:rsidP="00AC4494">
      <w:pPr>
        <w:jc w:val="both"/>
        <w:rPr>
          <w:rStyle w:val="Char4"/>
          <w:rtl/>
          <w:lang w:bidi="fa-IR"/>
        </w:rPr>
      </w:pPr>
      <w:r w:rsidRPr="005D2516">
        <w:rPr>
          <w:rStyle w:val="Char4"/>
          <w:rtl/>
          <w:lang w:bidi="fa-IR"/>
        </w:rPr>
        <w:t>فاطمه</w:t>
      </w:r>
      <w:r w:rsidR="00AC4494">
        <w:rPr>
          <w:rStyle w:val="Char4"/>
          <w:rFonts w:hint="cs"/>
          <w:rtl/>
          <w:lang w:bidi="fa-IR"/>
        </w:rPr>
        <w:t xml:space="preserve"> </w:t>
      </w:r>
      <w:r w:rsidRPr="005D2516">
        <w:rPr>
          <w:rStyle w:val="Char4"/>
          <w:rtl/>
          <w:lang w:bidi="fa-IR"/>
        </w:rPr>
        <w:t>‌</w:t>
      </w:r>
      <w:r w:rsidRPr="00B52B5B">
        <w:rPr>
          <w:rStyle w:val="CTraditionalArabicChar"/>
          <w:rtl/>
          <w:lang w:bidi="fa-IR"/>
        </w:rPr>
        <w:t>ل</w:t>
      </w:r>
      <w:r w:rsidRPr="005D2516">
        <w:rPr>
          <w:rStyle w:val="Char4"/>
          <w:rtl/>
          <w:lang w:bidi="fa-IR"/>
        </w:rPr>
        <w:t xml:space="preserve"> برا</w:t>
      </w:r>
      <w:r>
        <w:rPr>
          <w:rStyle w:val="Char4"/>
          <w:rtl/>
          <w:lang w:bidi="fa-IR"/>
        </w:rPr>
        <w:t>ی</w:t>
      </w:r>
      <w:r w:rsidRPr="005D2516">
        <w:rPr>
          <w:rStyle w:val="Char4"/>
          <w:rtl/>
          <w:lang w:bidi="fa-IR"/>
        </w:rPr>
        <w:t>‌ گرفتن‌ م</w:t>
      </w:r>
      <w:r>
        <w:rPr>
          <w:rStyle w:val="Char4"/>
          <w:rtl/>
          <w:lang w:bidi="fa-IR"/>
        </w:rPr>
        <w:t>ی</w:t>
      </w:r>
      <w:r w:rsidRPr="005D2516">
        <w:rPr>
          <w:rStyle w:val="Char4"/>
          <w:rtl/>
          <w:lang w:bidi="fa-IR"/>
        </w:rPr>
        <w:t>راث‌ نزد خل</w:t>
      </w:r>
      <w:r>
        <w:rPr>
          <w:rStyle w:val="Char4"/>
          <w:rtl/>
          <w:lang w:bidi="fa-IR"/>
        </w:rPr>
        <w:t>ی</w:t>
      </w:r>
      <w:r w:rsidRPr="005D2516">
        <w:rPr>
          <w:rStyle w:val="Char4"/>
          <w:rtl/>
          <w:lang w:bidi="fa-IR"/>
        </w:rPr>
        <w:t>فه‌</w:t>
      </w:r>
      <w:r>
        <w:rPr>
          <w:rStyle w:val="Char4"/>
          <w:rtl/>
          <w:lang w:bidi="fa-IR"/>
        </w:rPr>
        <w:t>ی</w:t>
      </w:r>
      <w:r w:rsidRPr="005D2516">
        <w:rPr>
          <w:rStyle w:val="Char4"/>
          <w:rtl/>
          <w:lang w:bidi="fa-IR"/>
        </w:rPr>
        <w:t>‌ مسلم</w:t>
      </w:r>
      <w:r>
        <w:rPr>
          <w:rStyle w:val="Char4"/>
          <w:rtl/>
          <w:lang w:bidi="fa-IR"/>
        </w:rPr>
        <w:t>ی</w:t>
      </w:r>
      <w:r w:rsidRPr="005D2516">
        <w:rPr>
          <w:rStyle w:val="Char4"/>
          <w:rtl/>
          <w:lang w:bidi="fa-IR"/>
        </w:rPr>
        <w:t>ن‌ (ابوبكر</w:t>
      </w:r>
      <w:r w:rsidR="00AC4494">
        <w:rPr>
          <w:rStyle w:val="Char4"/>
          <w:rFonts w:hint="cs"/>
          <w:rtl/>
          <w:lang w:bidi="fa-IR"/>
        </w:rPr>
        <w:t xml:space="preserve"> </w:t>
      </w:r>
      <w:r>
        <w:rPr>
          <w:rStyle w:val="Char4"/>
          <w:lang w:bidi="fa-IR"/>
        </w:rPr>
        <w:sym w:font="AGA Arabesque" w:char="F074"/>
      </w:r>
      <w:r w:rsidRPr="005D2516">
        <w:rPr>
          <w:rStyle w:val="Char4"/>
          <w:rtl/>
          <w:lang w:bidi="fa-IR"/>
        </w:rPr>
        <w:t>) آمد و درخواست‌ نمود كه‌ از م</w:t>
      </w:r>
      <w:r>
        <w:rPr>
          <w:rStyle w:val="Char4"/>
          <w:rtl/>
          <w:lang w:bidi="fa-IR"/>
        </w:rPr>
        <w:t>ی</w:t>
      </w:r>
      <w:r w:rsidRPr="005D2516">
        <w:rPr>
          <w:rStyle w:val="Char4"/>
          <w:rtl/>
          <w:lang w:bidi="fa-IR"/>
        </w:rPr>
        <w:t>راث‌ پدرش‌ سهمش‌ را به‌ او بدهد. اما ابوبكر گفت‌: شما نم</w:t>
      </w:r>
      <w:r>
        <w:rPr>
          <w:rStyle w:val="Char4"/>
          <w:rtl/>
          <w:lang w:bidi="fa-IR"/>
        </w:rPr>
        <w:t>ی</w:t>
      </w:r>
      <w:r w:rsidRPr="005D2516">
        <w:rPr>
          <w:rStyle w:val="Char4"/>
          <w:rtl/>
          <w:lang w:bidi="fa-IR"/>
        </w:rPr>
        <w:t>‌توان</w:t>
      </w:r>
      <w:r>
        <w:rPr>
          <w:rStyle w:val="Char4"/>
          <w:rtl/>
          <w:lang w:bidi="fa-IR"/>
        </w:rPr>
        <w:t>ی</w:t>
      </w:r>
      <w:r w:rsidRPr="005D2516">
        <w:rPr>
          <w:rStyle w:val="Char4"/>
          <w:rtl/>
          <w:lang w:bidi="fa-IR"/>
        </w:rPr>
        <w:t>د ارث‌ ببر</w:t>
      </w:r>
      <w:r>
        <w:rPr>
          <w:rStyle w:val="Char4"/>
          <w:rtl/>
          <w:lang w:bidi="fa-IR"/>
        </w:rPr>
        <w:t>ی</w:t>
      </w:r>
      <w:r w:rsidRPr="005D2516">
        <w:rPr>
          <w:rStyle w:val="Char4"/>
          <w:rtl/>
          <w:lang w:bidi="fa-IR"/>
        </w:rPr>
        <w:t>د! فاطمه‌ گفت‌: ا</w:t>
      </w:r>
      <w:r>
        <w:rPr>
          <w:rStyle w:val="Char4"/>
          <w:rtl/>
          <w:lang w:bidi="fa-IR"/>
        </w:rPr>
        <w:t>ی</w:t>
      </w:r>
      <w:r w:rsidRPr="005D2516">
        <w:rPr>
          <w:rStyle w:val="Char4"/>
          <w:rtl/>
          <w:lang w:bidi="fa-IR"/>
        </w:rPr>
        <w:t>‌ پسر اب</w:t>
      </w:r>
      <w:r>
        <w:rPr>
          <w:rStyle w:val="Char4"/>
          <w:rtl/>
          <w:lang w:bidi="fa-IR"/>
        </w:rPr>
        <w:t>ی</w:t>
      </w:r>
      <w:r w:rsidRPr="005D2516">
        <w:rPr>
          <w:rStyle w:val="Char4"/>
          <w:rtl/>
          <w:lang w:bidi="fa-IR"/>
        </w:rPr>
        <w:t>‌قحانه‌! وقت</w:t>
      </w:r>
      <w:r>
        <w:rPr>
          <w:rStyle w:val="Char4"/>
          <w:rtl/>
          <w:lang w:bidi="fa-IR"/>
        </w:rPr>
        <w:t>ی</w:t>
      </w:r>
      <w:r w:rsidRPr="005D2516">
        <w:rPr>
          <w:rStyle w:val="Char4"/>
          <w:rtl/>
          <w:lang w:bidi="fa-IR"/>
        </w:rPr>
        <w:t>‌ تو بم</w:t>
      </w:r>
      <w:r>
        <w:rPr>
          <w:rStyle w:val="Char4"/>
          <w:rtl/>
          <w:lang w:bidi="fa-IR"/>
        </w:rPr>
        <w:t>ی</w:t>
      </w:r>
      <w:r w:rsidRPr="005D2516">
        <w:rPr>
          <w:rStyle w:val="Char4"/>
          <w:rtl/>
          <w:lang w:bidi="fa-IR"/>
        </w:rPr>
        <w:t>ر</w:t>
      </w:r>
      <w:r>
        <w:rPr>
          <w:rStyle w:val="Char4"/>
          <w:rtl/>
          <w:lang w:bidi="fa-IR"/>
        </w:rPr>
        <w:t>ی</w:t>
      </w:r>
      <w:r w:rsidRPr="005D2516">
        <w:rPr>
          <w:rStyle w:val="Char4"/>
          <w:rtl/>
          <w:lang w:bidi="fa-IR"/>
        </w:rPr>
        <w:t>‌ چه‌ كس</w:t>
      </w:r>
      <w:r>
        <w:rPr>
          <w:rStyle w:val="Char4"/>
          <w:rtl/>
          <w:lang w:bidi="fa-IR"/>
        </w:rPr>
        <w:t>ی</w:t>
      </w:r>
      <w:r w:rsidRPr="005D2516">
        <w:rPr>
          <w:rStyle w:val="Char4"/>
          <w:rtl/>
          <w:lang w:bidi="fa-IR"/>
        </w:rPr>
        <w:t>‌ از تو ارث‌ خواهد برد؟ ابوبكر پاسخ‌ داد: زنان‌ و فرزندانم‌! فاطمه‌ گفت‌: پس‌ چه‌ شده‌ كه‌ اكنون‌ فرزندانت‌ از تو ارث‌ م</w:t>
      </w:r>
      <w:r>
        <w:rPr>
          <w:rStyle w:val="Char4"/>
          <w:rtl/>
          <w:lang w:bidi="fa-IR"/>
        </w:rPr>
        <w:t>ی</w:t>
      </w:r>
      <w:r w:rsidRPr="005D2516">
        <w:rPr>
          <w:rStyle w:val="Char4"/>
          <w:rtl/>
          <w:lang w:bidi="fa-IR"/>
        </w:rPr>
        <w:t>‌برند و من‌ از پدرم‌ ارث‌ نم</w:t>
      </w:r>
      <w:r>
        <w:rPr>
          <w:rStyle w:val="Char4"/>
          <w:rtl/>
          <w:lang w:bidi="fa-IR"/>
        </w:rPr>
        <w:t>ی</w:t>
      </w:r>
      <w:r w:rsidRPr="005D2516">
        <w:rPr>
          <w:rStyle w:val="Char4"/>
          <w:rtl/>
          <w:lang w:bidi="fa-IR"/>
        </w:rPr>
        <w:t>‌برم‌؟! پس‌ سهم‌ ما از خ</w:t>
      </w:r>
      <w:r>
        <w:rPr>
          <w:rStyle w:val="Char4"/>
          <w:rtl/>
          <w:lang w:bidi="fa-IR"/>
        </w:rPr>
        <w:t>ی</w:t>
      </w:r>
      <w:r w:rsidRPr="005D2516">
        <w:rPr>
          <w:rStyle w:val="Char4"/>
          <w:rtl/>
          <w:lang w:bidi="fa-IR"/>
        </w:rPr>
        <w:t>بر و صدقات‌ ما از فد</w:t>
      </w:r>
      <w:r>
        <w:rPr>
          <w:rStyle w:val="Char4"/>
          <w:rtl/>
          <w:lang w:bidi="fa-IR"/>
        </w:rPr>
        <w:t xml:space="preserve">ک </w:t>
      </w:r>
      <w:r w:rsidRPr="005D2516">
        <w:rPr>
          <w:rStyle w:val="Char4"/>
          <w:rtl/>
          <w:lang w:bidi="fa-IR"/>
        </w:rPr>
        <w:t>چه‌ م</w:t>
      </w:r>
      <w:r>
        <w:rPr>
          <w:rStyle w:val="Char4"/>
          <w:rtl/>
          <w:lang w:bidi="fa-IR"/>
        </w:rPr>
        <w:t>ی</w:t>
      </w:r>
      <w:r w:rsidRPr="005D2516">
        <w:rPr>
          <w:rStyle w:val="Char4"/>
          <w:rtl/>
          <w:lang w:bidi="fa-IR"/>
        </w:rPr>
        <w:t>‌شود؟!ابوبكر گفت‌: ا</w:t>
      </w:r>
      <w:r>
        <w:rPr>
          <w:rStyle w:val="Char4"/>
          <w:rtl/>
          <w:lang w:bidi="fa-IR"/>
        </w:rPr>
        <w:t>ی</w:t>
      </w:r>
      <w:r w:rsidRPr="005D2516">
        <w:rPr>
          <w:rStyle w:val="Char4"/>
          <w:rtl/>
          <w:lang w:bidi="fa-IR"/>
        </w:rPr>
        <w:t>‌ دختر پ</w:t>
      </w:r>
      <w:r>
        <w:rPr>
          <w:rStyle w:val="Char4"/>
          <w:rtl/>
          <w:lang w:bidi="fa-IR"/>
        </w:rPr>
        <w:t>ی</w:t>
      </w:r>
      <w:r w:rsidRPr="005D2516">
        <w:rPr>
          <w:rStyle w:val="Char4"/>
          <w:rtl/>
          <w:lang w:bidi="fa-IR"/>
        </w:rPr>
        <w:t>امبر! به‌ خدا سوگند از رسول‌ الله</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شن</w:t>
      </w:r>
      <w:r>
        <w:rPr>
          <w:rStyle w:val="Char4"/>
          <w:rtl/>
          <w:lang w:bidi="fa-IR"/>
        </w:rPr>
        <w:t>ی</w:t>
      </w:r>
      <w:r w:rsidRPr="005D2516">
        <w:rPr>
          <w:rStyle w:val="Char4"/>
          <w:rtl/>
          <w:lang w:bidi="fa-IR"/>
        </w:rPr>
        <w:t>دم‌ كه‌ فرمود: «من‌ تا زنده‌ هستم‌ در ا</w:t>
      </w:r>
      <w:r>
        <w:rPr>
          <w:rStyle w:val="Char4"/>
          <w:rtl/>
          <w:lang w:bidi="fa-IR"/>
        </w:rPr>
        <w:t>ی</w:t>
      </w:r>
      <w:r w:rsidRPr="005D2516">
        <w:rPr>
          <w:rStyle w:val="Char4"/>
          <w:rtl/>
          <w:lang w:bidi="fa-IR"/>
        </w:rPr>
        <w:t>نها تصرف‌ م</w:t>
      </w:r>
      <w:r>
        <w:rPr>
          <w:rStyle w:val="Char4"/>
          <w:rtl/>
          <w:lang w:bidi="fa-IR"/>
        </w:rPr>
        <w:t>ی</w:t>
      </w:r>
      <w:r w:rsidRPr="005D2516">
        <w:rPr>
          <w:rStyle w:val="Char4"/>
          <w:rtl/>
          <w:lang w:bidi="fa-IR"/>
        </w:rPr>
        <w:t>‌كنم‌، وقت</w:t>
      </w:r>
      <w:r>
        <w:rPr>
          <w:rStyle w:val="Char4"/>
          <w:rtl/>
          <w:lang w:bidi="fa-IR"/>
        </w:rPr>
        <w:t>ی</w:t>
      </w:r>
      <w:r w:rsidRPr="005D2516">
        <w:rPr>
          <w:rStyle w:val="Char4"/>
          <w:rtl/>
          <w:lang w:bidi="fa-IR"/>
        </w:rPr>
        <w:t>‌ فوت‌ كردم‌ به‌ همه‌</w:t>
      </w:r>
      <w:r>
        <w:rPr>
          <w:rStyle w:val="Char4"/>
          <w:rtl/>
          <w:lang w:bidi="fa-IR"/>
        </w:rPr>
        <w:t>ی</w:t>
      </w:r>
      <w:r w:rsidRPr="005D2516">
        <w:rPr>
          <w:rStyle w:val="Char4"/>
          <w:rtl/>
          <w:lang w:bidi="fa-IR"/>
        </w:rPr>
        <w:t>‌ مردم‌ تعلق‌ دارند</w:t>
      </w:r>
      <w:r>
        <w:rPr>
          <w:rStyle w:val="Char4"/>
          <w:rFonts w:hint="cs"/>
          <w:rtl/>
          <w:lang w:bidi="fa-IR"/>
        </w:rPr>
        <w:t>،</w:t>
      </w:r>
      <w:r w:rsidRPr="005D2516">
        <w:rPr>
          <w:rStyle w:val="Char4"/>
          <w:rtl/>
          <w:lang w:bidi="fa-IR"/>
        </w:rPr>
        <w:t xml:space="preserve"> چراكه‌ آنچه‌ از ما پ</w:t>
      </w:r>
      <w:r>
        <w:rPr>
          <w:rStyle w:val="Char4"/>
          <w:rtl/>
          <w:lang w:bidi="fa-IR"/>
        </w:rPr>
        <w:t>ی</w:t>
      </w:r>
      <w:r w:rsidRPr="005D2516">
        <w:rPr>
          <w:rStyle w:val="Char4"/>
          <w:rtl/>
          <w:lang w:bidi="fa-IR"/>
        </w:rPr>
        <w:t>امبران‌ به‌ جا</w:t>
      </w:r>
      <w:r>
        <w:rPr>
          <w:rStyle w:val="Char4"/>
          <w:rtl/>
          <w:lang w:bidi="fa-IR"/>
        </w:rPr>
        <w:t>ی</w:t>
      </w:r>
      <w:r w:rsidRPr="005D2516">
        <w:rPr>
          <w:rStyle w:val="Char4"/>
          <w:rtl/>
          <w:lang w:bidi="fa-IR"/>
        </w:rPr>
        <w:t>‌ م</w:t>
      </w:r>
      <w:r>
        <w:rPr>
          <w:rStyle w:val="Char4"/>
          <w:rtl/>
          <w:lang w:bidi="fa-IR"/>
        </w:rPr>
        <w:t>ی</w:t>
      </w:r>
      <w:r w:rsidRPr="005D2516">
        <w:rPr>
          <w:rStyle w:val="Char4"/>
          <w:rtl/>
          <w:lang w:bidi="fa-IR"/>
        </w:rPr>
        <w:t>‌ماند، صدقه‌ است‌ برا</w:t>
      </w:r>
      <w:r>
        <w:rPr>
          <w:rStyle w:val="Char4"/>
          <w:rtl/>
          <w:lang w:bidi="fa-IR"/>
        </w:rPr>
        <w:t>ی</w:t>
      </w:r>
      <w:r w:rsidRPr="005D2516">
        <w:rPr>
          <w:rStyle w:val="Char4"/>
          <w:rtl/>
          <w:lang w:bidi="fa-IR"/>
        </w:rPr>
        <w:t>‌ همه‌</w:t>
      </w:r>
      <w:r>
        <w:rPr>
          <w:rStyle w:val="Char4"/>
          <w:rtl/>
          <w:lang w:bidi="fa-IR"/>
        </w:rPr>
        <w:t>ی</w:t>
      </w:r>
      <w:r w:rsidRPr="005D2516">
        <w:rPr>
          <w:rStyle w:val="Char4"/>
          <w:rtl/>
          <w:lang w:bidi="fa-IR"/>
        </w:rPr>
        <w:t>‌ م</w:t>
      </w:r>
      <w:r>
        <w:rPr>
          <w:rStyle w:val="Char4"/>
          <w:rtl/>
          <w:lang w:bidi="fa-IR"/>
        </w:rPr>
        <w:t>ردم‌ و كسی‌ از ما ارث‌ نمی‌برد»</w:t>
      </w:r>
      <w:r w:rsidRPr="00A40FE8">
        <w:rPr>
          <w:rStyle w:val="Char4"/>
          <w:vertAlign w:val="superscript"/>
          <w:rtl/>
          <w:lang w:bidi="fa-IR"/>
        </w:rPr>
        <w:t>(</w:t>
      </w:r>
      <w:r w:rsidRPr="00A40FE8">
        <w:rPr>
          <w:rStyle w:val="Char4"/>
          <w:vertAlign w:val="superscript"/>
          <w:rtl/>
          <w:lang w:bidi="fa-IR"/>
        </w:rPr>
        <w:footnoteReference w:id="82"/>
      </w:r>
      <w:r w:rsidRPr="00A40FE8">
        <w:rPr>
          <w:rStyle w:val="Char4"/>
          <w:vertAlign w:val="superscript"/>
          <w:rtl/>
          <w:lang w:bidi="fa-IR"/>
        </w:rPr>
        <w:t>)</w:t>
      </w:r>
      <w:r w:rsidRPr="005D2516">
        <w:rPr>
          <w:rStyle w:val="Char4"/>
          <w:rtl/>
          <w:lang w:bidi="fa-IR"/>
        </w:rPr>
        <w:t>.</w:t>
      </w:r>
    </w:p>
    <w:p w:rsidR="00B21C76" w:rsidRPr="005D2516" w:rsidRDefault="00B21C76" w:rsidP="00B21C76">
      <w:pPr>
        <w:ind w:firstLine="284"/>
        <w:jc w:val="both"/>
        <w:rPr>
          <w:rStyle w:val="Char4"/>
          <w:rtl/>
          <w:lang w:bidi="fa-IR"/>
        </w:rPr>
      </w:pPr>
      <w:r w:rsidRPr="005D2516">
        <w:rPr>
          <w:rStyle w:val="Char4"/>
          <w:rtl/>
          <w:lang w:bidi="fa-IR"/>
        </w:rPr>
        <w:t>اهل‌ تش</w:t>
      </w:r>
      <w:r>
        <w:rPr>
          <w:rStyle w:val="Char4"/>
          <w:rtl/>
          <w:lang w:bidi="fa-IR"/>
        </w:rPr>
        <w:t>ی</w:t>
      </w:r>
      <w:r w:rsidRPr="005D2516">
        <w:rPr>
          <w:rStyle w:val="Char4"/>
          <w:rtl/>
          <w:lang w:bidi="fa-IR"/>
        </w:rPr>
        <w:t>ع‌</w:t>
      </w:r>
      <w:r>
        <w:rPr>
          <w:rStyle w:val="Char4"/>
          <w:rtl/>
          <w:lang w:bidi="fa-IR"/>
        </w:rPr>
        <w:t xml:space="preserve"> این‌ اشكال‌ را از ابوبكر صدیق‌</w:t>
      </w:r>
      <w:r w:rsidRPr="005D2516">
        <w:rPr>
          <w:rStyle w:val="Char4"/>
          <w:lang w:bidi="fa-IR"/>
        </w:rPr>
        <w:sym w:font="AGA Arabesque" w:char="F074"/>
      </w:r>
      <w:r w:rsidR="00AC4494">
        <w:rPr>
          <w:rStyle w:val="Char4"/>
          <w:lang w:bidi="fa-IR"/>
        </w:rPr>
        <w:t xml:space="preserve"> </w:t>
      </w:r>
      <w:r w:rsidRPr="005D2516">
        <w:rPr>
          <w:rStyle w:val="Char4"/>
          <w:rtl/>
          <w:lang w:bidi="fa-IR"/>
        </w:rPr>
        <w:t xml:space="preserve"> م</w:t>
      </w:r>
      <w:r>
        <w:rPr>
          <w:rStyle w:val="Char4"/>
          <w:rtl/>
          <w:lang w:bidi="fa-IR"/>
        </w:rPr>
        <w:t>ی</w:t>
      </w:r>
      <w:r w:rsidRPr="005D2516">
        <w:rPr>
          <w:rStyle w:val="Char4"/>
          <w:rtl/>
          <w:lang w:bidi="fa-IR"/>
        </w:rPr>
        <w:t>‌گ</w:t>
      </w:r>
      <w:r>
        <w:rPr>
          <w:rStyle w:val="Char4"/>
          <w:rtl/>
          <w:lang w:bidi="fa-IR"/>
        </w:rPr>
        <w:t>ی</w:t>
      </w:r>
      <w:r w:rsidRPr="005D2516">
        <w:rPr>
          <w:rStyle w:val="Char4"/>
          <w:rtl/>
          <w:lang w:bidi="fa-IR"/>
        </w:rPr>
        <w:t>رند كه‌ او در مقابل‌ درخواست‌ فاطمه‌</w:t>
      </w:r>
      <w:r>
        <w:rPr>
          <w:rStyle w:val="Char4"/>
          <w:rtl/>
          <w:lang w:bidi="fa-IR"/>
        </w:rPr>
        <w:t>ی</w:t>
      </w:r>
      <w:r w:rsidRPr="005D2516">
        <w:rPr>
          <w:rStyle w:val="Char4"/>
          <w:rtl/>
          <w:lang w:bidi="fa-IR"/>
        </w:rPr>
        <w:t>‌ زهراء كه‌ وارث‌ پ</w:t>
      </w:r>
      <w:r>
        <w:rPr>
          <w:rStyle w:val="Char4"/>
          <w:rtl/>
          <w:lang w:bidi="fa-IR"/>
        </w:rPr>
        <w:t>ی</w:t>
      </w:r>
      <w:r w:rsidRPr="005D2516">
        <w:rPr>
          <w:rStyle w:val="Char4"/>
          <w:rtl/>
          <w:lang w:bidi="fa-IR"/>
        </w:rPr>
        <w:t>امبر</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بود، به‌ روا</w:t>
      </w:r>
      <w:r>
        <w:rPr>
          <w:rStyle w:val="Char4"/>
          <w:rtl/>
          <w:lang w:bidi="fa-IR"/>
        </w:rPr>
        <w:t>ی</w:t>
      </w:r>
      <w:r w:rsidRPr="005D2516">
        <w:rPr>
          <w:rStyle w:val="Char4"/>
          <w:rtl/>
          <w:lang w:bidi="fa-IR"/>
        </w:rPr>
        <w:t xml:space="preserve">ت‌ </w:t>
      </w:r>
      <w:r>
        <w:rPr>
          <w:rStyle w:val="Char4"/>
          <w:rtl/>
          <w:lang w:bidi="fa-IR"/>
        </w:rPr>
        <w:t xml:space="preserve">یک </w:t>
      </w:r>
      <w:r w:rsidRPr="005D2516">
        <w:rPr>
          <w:rStyle w:val="Char4"/>
          <w:rtl/>
          <w:lang w:bidi="fa-IR"/>
        </w:rPr>
        <w:t>فرد كه‌ آن‌ هم‌ خودش‌ بود احتجاج‌ نمود و گفت‌: من‌ از رسول‌ الله</w:t>
      </w:r>
      <w:r w:rsidR="00AC4494">
        <w:rPr>
          <w:rStyle w:val="CTraditionalArabicChar"/>
          <w:rFonts w:hint="cs"/>
          <w:rtl/>
          <w:lang w:bidi="fa-IR"/>
        </w:rPr>
        <w:t xml:space="preserve"> </w:t>
      </w:r>
      <w:r w:rsidRPr="00B52B5B">
        <w:rPr>
          <w:rStyle w:val="CTraditionalArabicChar"/>
          <w:rtl/>
          <w:lang w:bidi="fa-IR"/>
        </w:rPr>
        <w:t>ص</w:t>
      </w:r>
      <w:r w:rsidRPr="005D2516">
        <w:rPr>
          <w:rStyle w:val="Char4"/>
          <w:rtl/>
          <w:lang w:bidi="fa-IR"/>
        </w:rPr>
        <w:t xml:space="preserve"> شن</w:t>
      </w:r>
      <w:r>
        <w:rPr>
          <w:rStyle w:val="Char4"/>
          <w:rtl/>
          <w:lang w:bidi="fa-IR"/>
        </w:rPr>
        <w:t>ی</w:t>
      </w:r>
      <w:r w:rsidRPr="005D2516">
        <w:rPr>
          <w:rStyle w:val="Char4"/>
          <w:rtl/>
          <w:lang w:bidi="fa-IR"/>
        </w:rPr>
        <w:t>ده‌ام‌ كه‌ فرمود: «ما پ</w:t>
      </w:r>
      <w:r>
        <w:rPr>
          <w:rStyle w:val="Char4"/>
          <w:rtl/>
          <w:lang w:bidi="fa-IR"/>
        </w:rPr>
        <w:t>ی</w:t>
      </w:r>
      <w:r w:rsidRPr="005D2516">
        <w:rPr>
          <w:rStyle w:val="Char4"/>
          <w:rtl/>
          <w:lang w:bidi="fa-IR"/>
        </w:rPr>
        <w:t>امبران‌ نه‌ از كس</w:t>
      </w:r>
      <w:r>
        <w:rPr>
          <w:rStyle w:val="Char4"/>
          <w:rtl/>
          <w:lang w:bidi="fa-IR"/>
        </w:rPr>
        <w:t>ی</w:t>
      </w:r>
      <w:r w:rsidRPr="005D2516">
        <w:rPr>
          <w:rStyle w:val="Char4"/>
          <w:rtl/>
          <w:lang w:bidi="fa-IR"/>
        </w:rPr>
        <w:t>‌ م</w:t>
      </w:r>
      <w:r>
        <w:rPr>
          <w:rStyle w:val="Char4"/>
          <w:rtl/>
          <w:lang w:bidi="fa-IR"/>
        </w:rPr>
        <w:t>ی</w:t>
      </w:r>
      <w:r w:rsidRPr="005D2516">
        <w:rPr>
          <w:rStyle w:val="Char4"/>
          <w:rtl/>
          <w:lang w:bidi="fa-IR"/>
        </w:rPr>
        <w:t>راث‌ م</w:t>
      </w:r>
      <w:r>
        <w:rPr>
          <w:rStyle w:val="Char4"/>
          <w:rtl/>
          <w:lang w:bidi="fa-IR"/>
        </w:rPr>
        <w:t>ی</w:t>
      </w:r>
      <w:r w:rsidRPr="005D2516">
        <w:rPr>
          <w:rStyle w:val="Char4"/>
          <w:rtl/>
          <w:lang w:bidi="fa-IR"/>
        </w:rPr>
        <w:t>‌گ</w:t>
      </w:r>
      <w:r>
        <w:rPr>
          <w:rStyle w:val="Char4"/>
          <w:rtl/>
          <w:lang w:bidi="fa-IR"/>
        </w:rPr>
        <w:t>ی</w:t>
      </w:r>
      <w:r w:rsidRPr="005D2516">
        <w:rPr>
          <w:rStyle w:val="Char4"/>
          <w:rtl/>
          <w:lang w:bidi="fa-IR"/>
        </w:rPr>
        <w:t>ر</w:t>
      </w:r>
      <w:r>
        <w:rPr>
          <w:rStyle w:val="Char4"/>
          <w:rtl/>
          <w:lang w:bidi="fa-IR"/>
        </w:rPr>
        <w:t>ی</w:t>
      </w:r>
      <w:r w:rsidRPr="005D2516">
        <w:rPr>
          <w:rStyle w:val="Char4"/>
          <w:rtl/>
          <w:lang w:bidi="fa-IR"/>
        </w:rPr>
        <w:t>م‌ و نه‌ كس</w:t>
      </w:r>
      <w:r>
        <w:rPr>
          <w:rStyle w:val="Char4"/>
          <w:rtl/>
          <w:lang w:bidi="fa-IR"/>
        </w:rPr>
        <w:t>ی</w:t>
      </w:r>
      <w:r w:rsidRPr="005D2516">
        <w:rPr>
          <w:rStyle w:val="Char4"/>
          <w:rtl/>
          <w:lang w:bidi="fa-IR"/>
        </w:rPr>
        <w:t>‌ از ما م</w:t>
      </w:r>
      <w:r>
        <w:rPr>
          <w:rStyle w:val="Char4"/>
          <w:rtl/>
          <w:lang w:bidi="fa-IR"/>
        </w:rPr>
        <w:t>ی</w:t>
      </w:r>
      <w:r w:rsidRPr="005D2516">
        <w:rPr>
          <w:rStyle w:val="Char4"/>
          <w:rtl/>
          <w:lang w:bidi="fa-IR"/>
        </w:rPr>
        <w:t>راث‌ م</w:t>
      </w:r>
      <w:r>
        <w:rPr>
          <w:rStyle w:val="Char4"/>
          <w:rtl/>
          <w:lang w:bidi="fa-IR"/>
        </w:rPr>
        <w:t>ی</w:t>
      </w:r>
      <w:r w:rsidRPr="005D2516">
        <w:rPr>
          <w:rStyle w:val="Char4"/>
          <w:rtl/>
          <w:lang w:bidi="fa-IR"/>
        </w:rPr>
        <w:t>‌برد» حال‌ آنكه‌ ا</w:t>
      </w:r>
      <w:r>
        <w:rPr>
          <w:rStyle w:val="Char4"/>
          <w:rtl/>
          <w:lang w:bidi="fa-IR"/>
        </w:rPr>
        <w:t>ی</w:t>
      </w:r>
      <w:r w:rsidRPr="005D2516">
        <w:rPr>
          <w:rStyle w:val="Char4"/>
          <w:rtl/>
          <w:lang w:bidi="fa-IR"/>
        </w:rPr>
        <w:t>ن‌ گفته‌</w:t>
      </w:r>
      <w:r>
        <w:rPr>
          <w:rStyle w:val="Char4"/>
          <w:rtl/>
          <w:lang w:bidi="fa-IR"/>
        </w:rPr>
        <w:t>ی</w:t>
      </w:r>
      <w:r w:rsidRPr="005D2516">
        <w:rPr>
          <w:rStyle w:val="Char4"/>
          <w:rtl/>
          <w:lang w:bidi="fa-IR"/>
        </w:rPr>
        <w:t>‌ ابوبكر صر</w:t>
      </w:r>
      <w:r>
        <w:rPr>
          <w:rStyle w:val="Char4"/>
          <w:rtl/>
          <w:lang w:bidi="fa-IR"/>
        </w:rPr>
        <w:t>ی</w:t>
      </w:r>
      <w:r w:rsidRPr="005D2516">
        <w:rPr>
          <w:rStyle w:val="Char4"/>
          <w:rtl/>
          <w:lang w:bidi="fa-IR"/>
        </w:rPr>
        <w:t>حاً مخالف‌ نص‌ قرآن‌ است‌. «خداوند در باره فرزندانتان به شما سفارش می‏كند كه سهم (م</w:t>
      </w:r>
      <w:r>
        <w:rPr>
          <w:rStyle w:val="Char4"/>
          <w:rtl/>
          <w:lang w:bidi="fa-IR"/>
        </w:rPr>
        <w:t>ی</w:t>
      </w:r>
      <w:r w:rsidRPr="005D2516">
        <w:rPr>
          <w:rStyle w:val="Char4"/>
          <w:rtl/>
          <w:lang w:bidi="fa-IR"/>
        </w:rPr>
        <w:t>راث) پسر، به اندازه سهم دو دختر باشد» ز</w:t>
      </w:r>
      <w:r>
        <w:rPr>
          <w:rStyle w:val="Char4"/>
          <w:rtl/>
          <w:lang w:bidi="fa-IR"/>
        </w:rPr>
        <w:t>ی</w:t>
      </w:r>
      <w:r w:rsidRPr="005D2516">
        <w:rPr>
          <w:rStyle w:val="Char4"/>
          <w:rtl/>
          <w:lang w:bidi="fa-IR"/>
        </w:rPr>
        <w:t>را ا</w:t>
      </w:r>
      <w:r>
        <w:rPr>
          <w:rStyle w:val="Char4"/>
          <w:rtl/>
          <w:lang w:bidi="fa-IR"/>
        </w:rPr>
        <w:t>ی</w:t>
      </w:r>
      <w:r w:rsidRPr="005D2516">
        <w:rPr>
          <w:rStyle w:val="Char4"/>
          <w:rtl/>
          <w:lang w:bidi="fa-IR"/>
        </w:rPr>
        <w:t>ن‌ نص‌ عام‌ است،‌ و شامل‌</w:t>
      </w:r>
      <w:r>
        <w:rPr>
          <w:rStyle w:val="Char4"/>
          <w:rtl/>
          <w:lang w:bidi="fa-IR"/>
        </w:rPr>
        <w:t xml:space="preserve"> پیامبر و غیر پیامبر می‌باشد: </w:t>
      </w:r>
      <w:r w:rsidRPr="00A40FE8">
        <w:rPr>
          <w:rStyle w:val="Char6"/>
          <w:rtl/>
        </w:rPr>
        <w:t>[</w:t>
      </w:r>
      <w:r w:rsidRPr="00A40FE8">
        <w:rPr>
          <w:rStyle w:val="Char6"/>
          <w:rFonts w:hint="cs"/>
          <w:rtl/>
        </w:rPr>
        <w:t>ال</w:t>
      </w:r>
      <w:r w:rsidRPr="00A40FE8">
        <w:rPr>
          <w:rStyle w:val="Char6"/>
          <w:rtl/>
        </w:rPr>
        <w:t>نساء</w:t>
      </w:r>
      <w:r w:rsidRPr="00A40FE8">
        <w:rPr>
          <w:rStyle w:val="Char6"/>
          <w:rFonts w:hint="cs"/>
          <w:rtl/>
        </w:rPr>
        <w:t>:</w:t>
      </w:r>
      <w:r w:rsidRPr="00A40FE8">
        <w:rPr>
          <w:rStyle w:val="Char6"/>
          <w:rtl/>
        </w:rPr>
        <w:t>‌ 11]</w:t>
      </w:r>
      <w:r w:rsidRPr="005D2516">
        <w:rPr>
          <w:rStyle w:val="Char4"/>
          <w:rtl/>
          <w:lang w:bidi="fa-IR"/>
        </w:rPr>
        <w:t>. همچن</w:t>
      </w:r>
      <w:r>
        <w:rPr>
          <w:rStyle w:val="Char4"/>
          <w:rtl/>
          <w:lang w:bidi="fa-IR"/>
        </w:rPr>
        <w:t>ی</w:t>
      </w:r>
      <w:r w:rsidRPr="005D2516">
        <w:rPr>
          <w:rStyle w:val="Char4"/>
          <w:rtl/>
          <w:lang w:bidi="fa-IR"/>
        </w:rPr>
        <w:t>ن‌ مخالف‌ نصوص‌ د</w:t>
      </w:r>
      <w:r>
        <w:rPr>
          <w:rStyle w:val="Char4"/>
          <w:rtl/>
          <w:lang w:bidi="fa-IR"/>
        </w:rPr>
        <w:t>ی</w:t>
      </w:r>
      <w:r w:rsidRPr="005D2516">
        <w:rPr>
          <w:rStyle w:val="Char4"/>
          <w:rtl/>
          <w:lang w:bidi="fa-IR"/>
        </w:rPr>
        <w:t>گرن</w:t>
      </w:r>
      <w:r>
        <w:rPr>
          <w:rStyle w:val="Char4"/>
          <w:rtl/>
          <w:lang w:bidi="fa-IR"/>
        </w:rPr>
        <w:t>ی</w:t>
      </w:r>
      <w:r w:rsidRPr="005D2516">
        <w:rPr>
          <w:rStyle w:val="Char4"/>
          <w:rtl/>
          <w:lang w:bidi="fa-IR"/>
        </w:rPr>
        <w:t>ز م</w:t>
      </w:r>
      <w:r>
        <w:rPr>
          <w:rStyle w:val="Char4"/>
          <w:rtl/>
          <w:lang w:bidi="fa-IR"/>
        </w:rPr>
        <w:t>ی</w:t>
      </w:r>
      <w:r w:rsidRPr="005D2516">
        <w:rPr>
          <w:rStyle w:val="Char4"/>
          <w:rtl/>
          <w:lang w:bidi="fa-IR"/>
        </w:rPr>
        <w:t>‌باشد. همچون‌ و سل</w:t>
      </w:r>
      <w:r>
        <w:rPr>
          <w:rStyle w:val="Char4"/>
          <w:rtl/>
          <w:lang w:bidi="fa-IR"/>
        </w:rPr>
        <w:t>ی</w:t>
      </w:r>
      <w:r w:rsidRPr="005D2516">
        <w:rPr>
          <w:rStyle w:val="Char4"/>
          <w:rtl/>
          <w:lang w:bidi="fa-IR"/>
        </w:rPr>
        <w:t>مان وارث داوود شد</w:t>
      </w:r>
      <w:r>
        <w:rPr>
          <w:rStyle w:val="Char4"/>
          <w:rFonts w:hint="cs"/>
          <w:rtl/>
          <w:lang w:bidi="fa-IR"/>
        </w:rPr>
        <w:t xml:space="preserve"> </w:t>
      </w:r>
      <w:r w:rsidRPr="00A40FE8">
        <w:rPr>
          <w:rStyle w:val="Char6"/>
          <w:rFonts w:hint="cs"/>
          <w:rtl/>
        </w:rPr>
        <w:t>[ال</w:t>
      </w:r>
      <w:r w:rsidRPr="00A40FE8">
        <w:rPr>
          <w:rStyle w:val="Char6"/>
          <w:rtl/>
        </w:rPr>
        <w:t>نمل‌</w:t>
      </w:r>
      <w:r w:rsidRPr="00A40FE8">
        <w:rPr>
          <w:rStyle w:val="Char6"/>
          <w:rFonts w:hint="cs"/>
          <w:rtl/>
        </w:rPr>
        <w:t xml:space="preserve">: </w:t>
      </w:r>
      <w:r w:rsidRPr="00A40FE8">
        <w:rPr>
          <w:rStyle w:val="Char6"/>
          <w:rtl/>
        </w:rPr>
        <w:t>‌ 16</w:t>
      </w:r>
      <w:r w:rsidRPr="00A40FE8">
        <w:rPr>
          <w:rStyle w:val="Char6"/>
          <w:rFonts w:hint="cs"/>
          <w:rtl/>
        </w:rPr>
        <w:t>]</w:t>
      </w:r>
      <w:r w:rsidRPr="005D2516">
        <w:rPr>
          <w:rStyle w:val="Char4"/>
          <w:rtl/>
          <w:lang w:bidi="fa-IR"/>
        </w:rPr>
        <w:t xml:space="preserve"> وپس از نزد خو</w:t>
      </w:r>
      <w:r>
        <w:rPr>
          <w:rStyle w:val="Char4"/>
          <w:rtl/>
          <w:lang w:bidi="fa-IR"/>
        </w:rPr>
        <w:t>ی</w:t>
      </w:r>
      <w:r w:rsidRPr="005D2516">
        <w:rPr>
          <w:rStyle w:val="Char4"/>
          <w:rtl/>
          <w:lang w:bidi="fa-IR"/>
        </w:rPr>
        <w:t>ش وارثی به من ببخش كه از من م</w:t>
      </w:r>
      <w:r>
        <w:rPr>
          <w:rStyle w:val="Char4"/>
          <w:rtl/>
          <w:lang w:bidi="fa-IR"/>
        </w:rPr>
        <w:t>ی</w:t>
      </w:r>
      <w:r w:rsidRPr="005D2516">
        <w:rPr>
          <w:rStyle w:val="Char4"/>
          <w:rtl/>
          <w:lang w:bidi="fa-IR"/>
        </w:rPr>
        <w:t>راث برد و [ن</w:t>
      </w:r>
      <w:r>
        <w:rPr>
          <w:rStyle w:val="Char4"/>
          <w:rtl/>
          <w:lang w:bidi="fa-IR"/>
        </w:rPr>
        <w:t>ی</w:t>
      </w:r>
      <w:r w:rsidRPr="005D2516">
        <w:rPr>
          <w:rStyle w:val="Char4"/>
          <w:rtl/>
          <w:lang w:bidi="fa-IR"/>
        </w:rPr>
        <w:t>ز] م</w:t>
      </w:r>
      <w:r>
        <w:rPr>
          <w:rStyle w:val="Char4"/>
          <w:rtl/>
          <w:lang w:bidi="fa-IR"/>
        </w:rPr>
        <w:t>ی</w:t>
      </w:r>
      <w:r w:rsidRPr="005D2516">
        <w:rPr>
          <w:rStyle w:val="Char4"/>
          <w:rtl/>
          <w:lang w:bidi="fa-IR"/>
        </w:rPr>
        <w:t xml:space="preserve">راثبر آل </w:t>
      </w:r>
      <w:r>
        <w:rPr>
          <w:rStyle w:val="Char4"/>
          <w:rtl/>
          <w:lang w:bidi="fa-IR"/>
        </w:rPr>
        <w:t>ی</w:t>
      </w:r>
      <w:r w:rsidRPr="005D2516">
        <w:rPr>
          <w:rStyle w:val="Char4"/>
          <w:rtl/>
          <w:lang w:bidi="fa-IR"/>
        </w:rPr>
        <w:t xml:space="preserve">عقوب باشد </w:t>
      </w:r>
      <w:r w:rsidRPr="00A40FE8">
        <w:rPr>
          <w:rStyle w:val="Char6"/>
          <w:rtl/>
        </w:rPr>
        <w:t>[مر</w:t>
      </w:r>
      <w:r>
        <w:rPr>
          <w:rStyle w:val="Char6"/>
          <w:rtl/>
        </w:rPr>
        <w:t>ی</w:t>
      </w:r>
      <w:r w:rsidRPr="00A40FE8">
        <w:rPr>
          <w:rStyle w:val="Char6"/>
          <w:rtl/>
        </w:rPr>
        <w:t>م</w:t>
      </w:r>
      <w:r w:rsidRPr="00A40FE8">
        <w:rPr>
          <w:rStyle w:val="Char6"/>
          <w:rFonts w:hint="cs"/>
          <w:rtl/>
        </w:rPr>
        <w:t>:</w:t>
      </w:r>
      <w:r w:rsidRPr="00A40FE8">
        <w:rPr>
          <w:rStyle w:val="Char6"/>
          <w:rtl/>
        </w:rPr>
        <w:t>‌ 5</w:t>
      </w:r>
      <w:r w:rsidRPr="00A40FE8">
        <w:rPr>
          <w:rStyle w:val="Char6"/>
          <w:rFonts w:hint="cs"/>
          <w:rtl/>
        </w:rPr>
        <w:t>-</w:t>
      </w:r>
      <w:r w:rsidRPr="00A40FE8">
        <w:rPr>
          <w:rStyle w:val="Char6"/>
          <w:rtl/>
        </w:rPr>
        <w:t>6]</w:t>
      </w:r>
      <w:r w:rsidRPr="005D2516">
        <w:rPr>
          <w:rStyle w:val="Char4"/>
          <w:rtl/>
          <w:lang w:bidi="fa-IR"/>
        </w:rPr>
        <w:t>. پس‌، از ا</w:t>
      </w:r>
      <w:r>
        <w:rPr>
          <w:rStyle w:val="Char4"/>
          <w:rtl/>
          <w:lang w:bidi="fa-IR"/>
        </w:rPr>
        <w:t>ی</w:t>
      </w:r>
      <w:r w:rsidRPr="005D2516">
        <w:rPr>
          <w:rStyle w:val="Char4"/>
          <w:rtl/>
          <w:lang w:bidi="fa-IR"/>
        </w:rPr>
        <w:t>ن‌ آ</w:t>
      </w:r>
      <w:r>
        <w:rPr>
          <w:rStyle w:val="Char4"/>
          <w:rtl/>
          <w:lang w:bidi="fa-IR"/>
        </w:rPr>
        <w:t>ی</w:t>
      </w:r>
      <w:r w:rsidRPr="005D2516">
        <w:rPr>
          <w:rStyle w:val="Char4"/>
          <w:rtl/>
          <w:lang w:bidi="fa-IR"/>
        </w:rPr>
        <w:t>ه‌ معلوم‌ شد كه‌ انب</w:t>
      </w:r>
      <w:r>
        <w:rPr>
          <w:rStyle w:val="Char4"/>
          <w:rtl/>
          <w:lang w:bidi="fa-IR"/>
        </w:rPr>
        <w:t>ی</w:t>
      </w:r>
      <w:r w:rsidRPr="005D2516">
        <w:rPr>
          <w:rStyle w:val="Char4"/>
          <w:rtl/>
          <w:lang w:bidi="fa-IR"/>
        </w:rPr>
        <w:t>اء هم‌ ارث‌ م</w:t>
      </w:r>
      <w:r>
        <w:rPr>
          <w:rStyle w:val="Char4"/>
          <w:rtl/>
          <w:lang w:bidi="fa-IR"/>
        </w:rPr>
        <w:t>ی</w:t>
      </w:r>
      <w:r w:rsidRPr="005D2516">
        <w:rPr>
          <w:rStyle w:val="Char4"/>
          <w:rtl/>
          <w:lang w:bidi="fa-IR"/>
        </w:rPr>
        <w:t>‌برند و هم‌ از آنان‌ ارث‌ برده‌ م</w:t>
      </w:r>
      <w:r>
        <w:rPr>
          <w:rStyle w:val="Char4"/>
          <w:rtl/>
          <w:lang w:bidi="fa-IR"/>
        </w:rPr>
        <w:t>ی</w:t>
      </w:r>
      <w:r w:rsidRPr="005D2516">
        <w:rPr>
          <w:rStyle w:val="Char4"/>
          <w:rtl/>
          <w:lang w:bidi="fa-IR"/>
        </w:rPr>
        <w:t>‌شود. ا</w:t>
      </w:r>
      <w:r>
        <w:rPr>
          <w:rStyle w:val="Char4"/>
          <w:rtl/>
          <w:lang w:bidi="fa-IR"/>
        </w:rPr>
        <w:t>ی</w:t>
      </w:r>
      <w:r w:rsidRPr="005D2516">
        <w:rPr>
          <w:rStyle w:val="Char4"/>
          <w:rtl/>
          <w:lang w:bidi="fa-IR"/>
        </w:rPr>
        <w:t>ن‌ بود دلا</w:t>
      </w:r>
      <w:r>
        <w:rPr>
          <w:rStyle w:val="Char4"/>
          <w:rtl/>
          <w:lang w:bidi="fa-IR"/>
        </w:rPr>
        <w:t>ی</w:t>
      </w:r>
      <w:r w:rsidRPr="005D2516">
        <w:rPr>
          <w:rStyle w:val="Char4"/>
          <w:rtl/>
          <w:lang w:bidi="fa-IR"/>
        </w:rPr>
        <w:t>ل‌ اهل‌ تش</w:t>
      </w:r>
      <w:r>
        <w:rPr>
          <w:rStyle w:val="Char4"/>
          <w:rtl/>
          <w:lang w:bidi="fa-IR"/>
        </w:rPr>
        <w:t>ی</w:t>
      </w:r>
      <w:r w:rsidRPr="005D2516">
        <w:rPr>
          <w:rStyle w:val="Char4"/>
          <w:rtl/>
          <w:lang w:bidi="fa-IR"/>
        </w:rPr>
        <w:t>ع‌ در ا</w:t>
      </w:r>
      <w:r>
        <w:rPr>
          <w:rStyle w:val="Char4"/>
          <w:rtl/>
          <w:lang w:bidi="fa-IR"/>
        </w:rPr>
        <w:t>ی</w:t>
      </w:r>
      <w:r w:rsidRPr="005D2516">
        <w:rPr>
          <w:rStyle w:val="Char4"/>
          <w:rtl/>
          <w:lang w:bidi="fa-IR"/>
        </w:rPr>
        <w:t>ن‌ انتقاد بر ابوبكر صد</w:t>
      </w:r>
      <w:r>
        <w:rPr>
          <w:rStyle w:val="Char4"/>
          <w:rtl/>
          <w:lang w:bidi="fa-IR"/>
        </w:rPr>
        <w:t>ی</w:t>
      </w:r>
      <w:r w:rsidRPr="005D2516">
        <w:rPr>
          <w:rStyle w:val="Char4"/>
          <w:rtl/>
          <w:lang w:bidi="fa-IR"/>
        </w:rPr>
        <w:t>ق</w:t>
      </w:r>
      <w:r w:rsidR="00AC4494">
        <w:rPr>
          <w:rStyle w:val="Char4"/>
          <w:rFonts w:hint="cs"/>
          <w:rtl/>
          <w:lang w:bidi="fa-IR"/>
        </w:rPr>
        <w:t xml:space="preserve"> </w:t>
      </w:r>
      <w:r w:rsidRPr="005D2516">
        <w:rPr>
          <w:rStyle w:val="Char4"/>
          <w:rtl/>
          <w:lang w:bidi="fa-IR"/>
        </w:rPr>
        <w:t>‌</w:t>
      </w:r>
      <w:r w:rsidRPr="005D2516">
        <w:rPr>
          <w:rStyle w:val="Char4"/>
          <w:lang w:bidi="fa-IR"/>
        </w:rPr>
        <w:sym w:font="AGA Arabesque" w:char="F074"/>
      </w:r>
      <w:r w:rsidRPr="005D2516">
        <w:rPr>
          <w:rStyle w:val="Char4"/>
          <w:rtl/>
          <w:lang w:bidi="fa-IR"/>
        </w:rPr>
        <w:t xml:space="preserve">. </w:t>
      </w:r>
    </w:p>
    <w:p w:rsidR="00B21C76" w:rsidRPr="00915DB2" w:rsidRDefault="00B21C76" w:rsidP="00B21C76">
      <w:pPr>
        <w:pStyle w:val="a2"/>
        <w:rPr>
          <w:rtl/>
        </w:rPr>
      </w:pPr>
      <w:bookmarkStart w:id="181" w:name="_Toc310104046"/>
      <w:bookmarkStart w:id="182" w:name="_Toc380345627"/>
      <w:bookmarkStart w:id="183" w:name="_Toc387154617"/>
      <w:r w:rsidRPr="00915DB2">
        <w:rPr>
          <w:rtl/>
        </w:rPr>
        <w:t>جواب اهل سنت در اين مورد</w:t>
      </w:r>
      <w:bookmarkEnd w:id="181"/>
      <w:bookmarkEnd w:id="182"/>
      <w:bookmarkEnd w:id="183"/>
    </w:p>
    <w:p w:rsidR="00B21C76" w:rsidRPr="005D2516" w:rsidRDefault="00B21C76" w:rsidP="00AC4494">
      <w:pPr>
        <w:jc w:val="both"/>
        <w:rPr>
          <w:rStyle w:val="Char4"/>
          <w:rtl/>
          <w:lang w:bidi="fa-IR"/>
        </w:rPr>
      </w:pPr>
      <w:r w:rsidRPr="005D2516">
        <w:rPr>
          <w:rStyle w:val="Char4"/>
          <w:rtl/>
          <w:lang w:bidi="fa-IR"/>
        </w:rPr>
        <w:t>1</w:t>
      </w:r>
      <w:r>
        <w:rPr>
          <w:rStyle w:val="Char4"/>
          <w:rFonts w:hint="cs"/>
          <w:rtl/>
          <w:lang w:bidi="fa-IR"/>
        </w:rPr>
        <w:t>-</w:t>
      </w:r>
      <w:r w:rsidRPr="005D2516">
        <w:rPr>
          <w:rStyle w:val="Char4"/>
          <w:rtl/>
          <w:lang w:bidi="fa-IR"/>
        </w:rPr>
        <w:t xml:space="preserve"> محروم‌ كردن‌ فاطمه‌</w:t>
      </w:r>
      <w:r>
        <w:rPr>
          <w:rStyle w:val="Char4"/>
          <w:rtl/>
          <w:lang w:bidi="fa-IR"/>
        </w:rPr>
        <w:t>ی</w:t>
      </w:r>
      <w:r w:rsidRPr="005D2516">
        <w:rPr>
          <w:rStyle w:val="Char4"/>
          <w:rtl/>
          <w:lang w:bidi="fa-IR"/>
        </w:rPr>
        <w:t>‌ زهراء</w:t>
      </w:r>
      <w:r w:rsidR="00AC4494">
        <w:rPr>
          <w:rStyle w:val="CTraditionalArabicChar"/>
          <w:rFonts w:hint="cs"/>
          <w:rtl/>
          <w:lang w:bidi="fa-IR"/>
        </w:rPr>
        <w:t xml:space="preserve"> </w:t>
      </w:r>
      <w:r w:rsidRPr="00B52B5B">
        <w:rPr>
          <w:rStyle w:val="CTraditionalArabicChar"/>
          <w:rtl/>
          <w:lang w:bidi="fa-IR"/>
        </w:rPr>
        <w:t>ل</w:t>
      </w:r>
      <w:r w:rsidRPr="005D2516">
        <w:rPr>
          <w:rStyle w:val="Char4"/>
          <w:rtl/>
          <w:lang w:bidi="fa-IR"/>
        </w:rPr>
        <w:t xml:space="preserve"> از م</w:t>
      </w:r>
      <w:r>
        <w:rPr>
          <w:rStyle w:val="Char4"/>
          <w:rtl/>
          <w:lang w:bidi="fa-IR"/>
        </w:rPr>
        <w:t>ی</w:t>
      </w:r>
      <w:r w:rsidRPr="005D2516">
        <w:rPr>
          <w:rStyle w:val="Char4"/>
          <w:rtl/>
          <w:lang w:bidi="fa-IR"/>
        </w:rPr>
        <w:t>راث‌ از رو</w:t>
      </w:r>
      <w:r>
        <w:rPr>
          <w:rStyle w:val="Char4"/>
          <w:rtl/>
          <w:lang w:bidi="fa-IR"/>
        </w:rPr>
        <w:t>ی</w:t>
      </w:r>
      <w:r w:rsidRPr="005D2516">
        <w:rPr>
          <w:rStyle w:val="Char4"/>
          <w:rtl/>
          <w:lang w:bidi="fa-IR"/>
        </w:rPr>
        <w:t>‌ بغض‌ و ك</w:t>
      </w:r>
      <w:r>
        <w:rPr>
          <w:rStyle w:val="Char4"/>
          <w:rtl/>
          <w:lang w:bidi="fa-IR"/>
        </w:rPr>
        <w:t>ی</w:t>
      </w:r>
      <w:r w:rsidRPr="005D2516">
        <w:rPr>
          <w:rStyle w:val="Char4"/>
          <w:rtl/>
          <w:lang w:bidi="fa-IR"/>
        </w:rPr>
        <w:t>نه‌</w:t>
      </w:r>
      <w:r>
        <w:rPr>
          <w:rStyle w:val="Char4"/>
          <w:rtl/>
          <w:lang w:bidi="fa-IR"/>
        </w:rPr>
        <w:t>ی</w:t>
      </w:r>
      <w:r w:rsidRPr="005D2516">
        <w:rPr>
          <w:rStyle w:val="Char4"/>
          <w:rtl/>
          <w:lang w:bidi="fa-IR"/>
        </w:rPr>
        <w:t>‌ شخص</w:t>
      </w:r>
      <w:r>
        <w:rPr>
          <w:rStyle w:val="Char4"/>
          <w:rtl/>
          <w:lang w:bidi="fa-IR"/>
        </w:rPr>
        <w:t>ی</w:t>
      </w:r>
      <w:r w:rsidRPr="005D2516">
        <w:rPr>
          <w:rStyle w:val="Char4"/>
          <w:rtl/>
          <w:lang w:bidi="fa-IR"/>
        </w:rPr>
        <w:t>‌ نبوده‌، بلكه‌ به‌ علت‌</w:t>
      </w:r>
      <w:r>
        <w:rPr>
          <w:rStyle w:val="Char4"/>
          <w:rtl/>
          <w:lang w:bidi="fa-IR"/>
        </w:rPr>
        <w:t xml:space="preserve"> شنیدن‌ این‌ حدیث‌ توسط‌ ابوبكر</w:t>
      </w:r>
      <w:r w:rsidR="00AC4494">
        <w:rPr>
          <w:rStyle w:val="Char4"/>
          <w:rFonts w:hint="cs"/>
          <w:rtl/>
          <w:lang w:bidi="fa-IR"/>
        </w:rPr>
        <w:t xml:space="preserve"> </w:t>
      </w:r>
      <w:r w:rsidRPr="005D2516">
        <w:rPr>
          <w:rStyle w:val="Char4"/>
          <w:lang w:bidi="fa-IR"/>
        </w:rPr>
        <w:sym w:font="AGA Arabesque" w:char="F074"/>
      </w:r>
      <w:r w:rsidRPr="005D2516">
        <w:rPr>
          <w:rStyle w:val="Char4"/>
          <w:rtl/>
          <w:lang w:bidi="fa-IR"/>
        </w:rPr>
        <w:t xml:space="preserve"> كه‌ انجام‌ گرفت‌، همچنان‌ كه‌ بق</w:t>
      </w:r>
      <w:r>
        <w:rPr>
          <w:rStyle w:val="Char4"/>
          <w:rtl/>
          <w:lang w:bidi="fa-IR"/>
        </w:rPr>
        <w:t>ی</w:t>
      </w:r>
      <w:r w:rsidRPr="005D2516">
        <w:rPr>
          <w:rStyle w:val="Char4"/>
          <w:rtl/>
          <w:lang w:bidi="fa-IR"/>
        </w:rPr>
        <w:t>ه‌</w:t>
      </w:r>
      <w:r>
        <w:rPr>
          <w:rStyle w:val="Char4"/>
          <w:rtl/>
          <w:lang w:bidi="fa-IR"/>
        </w:rPr>
        <w:t>ی</w:t>
      </w:r>
      <w:r w:rsidRPr="005D2516">
        <w:rPr>
          <w:rStyle w:val="Char4"/>
          <w:rtl/>
          <w:lang w:bidi="fa-IR"/>
        </w:rPr>
        <w:t>‌ ازو</w:t>
      </w:r>
      <w:r>
        <w:rPr>
          <w:rStyle w:val="Char4"/>
          <w:rtl/>
          <w:lang w:bidi="fa-IR"/>
        </w:rPr>
        <w:t>اج‌ مطهرات‌ كه‌ دختر خود ابوبكر</w:t>
      </w:r>
      <w:r w:rsidR="00AC4494">
        <w:rPr>
          <w:rStyle w:val="Char4"/>
          <w:rFonts w:hint="cs"/>
          <w:rtl/>
          <w:lang w:bidi="fa-IR"/>
        </w:rPr>
        <w:t xml:space="preserve"> </w:t>
      </w:r>
      <w:r w:rsidRPr="005D2516">
        <w:rPr>
          <w:rStyle w:val="Char4"/>
          <w:lang w:bidi="fa-IR"/>
        </w:rPr>
        <w:sym w:font="AGA Arabesque" w:char="F074"/>
      </w:r>
      <w:r w:rsidRPr="005D2516">
        <w:rPr>
          <w:rStyle w:val="Char4"/>
          <w:rtl/>
          <w:lang w:bidi="fa-IR"/>
        </w:rPr>
        <w:t xml:space="preserve"> </w:t>
      </w:r>
      <w:r>
        <w:rPr>
          <w:rStyle w:val="Char4"/>
          <w:rtl/>
          <w:lang w:bidi="fa-IR"/>
        </w:rPr>
        <w:t>ی</w:t>
      </w:r>
      <w:r w:rsidRPr="005D2516">
        <w:rPr>
          <w:rStyle w:val="Char4"/>
          <w:rtl/>
          <w:lang w:bidi="fa-IR"/>
        </w:rPr>
        <w:t>عن</w:t>
      </w:r>
      <w:r>
        <w:rPr>
          <w:rStyle w:val="Char4"/>
          <w:rtl/>
          <w:lang w:bidi="fa-IR"/>
        </w:rPr>
        <w:t>ی</w:t>
      </w:r>
      <w:r w:rsidRPr="005D2516">
        <w:rPr>
          <w:rStyle w:val="Char4"/>
          <w:rtl/>
          <w:lang w:bidi="fa-IR"/>
        </w:rPr>
        <w:t>‌ عا</w:t>
      </w:r>
      <w:r>
        <w:rPr>
          <w:rStyle w:val="Char4"/>
          <w:rtl/>
          <w:lang w:bidi="fa-IR"/>
        </w:rPr>
        <w:t>ی</w:t>
      </w:r>
      <w:r w:rsidRPr="005D2516">
        <w:rPr>
          <w:rStyle w:val="Char4"/>
          <w:rtl/>
          <w:lang w:bidi="fa-IR"/>
        </w:rPr>
        <w:t xml:space="preserve">شه </w:t>
      </w:r>
      <w:r>
        <w:rPr>
          <w:rStyle w:val="Char4"/>
          <w:rtl/>
          <w:lang w:bidi="fa-IR"/>
        </w:rPr>
        <w:t>ی</w:t>
      </w:r>
      <w:r w:rsidRPr="005D2516">
        <w:rPr>
          <w:rStyle w:val="Char4"/>
          <w:rtl/>
          <w:lang w:bidi="fa-IR"/>
        </w:rPr>
        <w:t>ك</w:t>
      </w:r>
      <w:r>
        <w:rPr>
          <w:rStyle w:val="Char4"/>
          <w:rtl/>
          <w:lang w:bidi="fa-IR"/>
        </w:rPr>
        <w:t>ی</w:t>
      </w:r>
      <w:r w:rsidRPr="005D2516">
        <w:rPr>
          <w:rStyle w:val="Char4"/>
          <w:rtl/>
          <w:lang w:bidi="fa-IR"/>
        </w:rPr>
        <w:t xml:space="preserve">‌ از آنان‌ بود، را از ارث‌ محروم‌ نمود. </w:t>
      </w:r>
    </w:p>
    <w:p w:rsidR="00B21C76" w:rsidRPr="005D2516" w:rsidRDefault="00B21C76" w:rsidP="00B21C76">
      <w:pPr>
        <w:ind w:firstLine="284"/>
        <w:jc w:val="both"/>
        <w:rPr>
          <w:rStyle w:val="Char4"/>
          <w:rtl/>
          <w:lang w:bidi="fa-IR"/>
        </w:rPr>
      </w:pPr>
      <w:r w:rsidRPr="005D2516">
        <w:rPr>
          <w:rStyle w:val="Char4"/>
          <w:rtl/>
          <w:lang w:bidi="fa-IR"/>
        </w:rPr>
        <w:t>2</w:t>
      </w:r>
      <w:r>
        <w:rPr>
          <w:rStyle w:val="Char4"/>
          <w:rFonts w:hint="cs"/>
          <w:rtl/>
          <w:lang w:bidi="fa-IR"/>
        </w:rPr>
        <w:t>-</w:t>
      </w:r>
      <w:r w:rsidRPr="005D2516">
        <w:rPr>
          <w:rStyle w:val="Char4"/>
          <w:rtl/>
          <w:lang w:bidi="fa-IR"/>
        </w:rPr>
        <w:t xml:space="preserve"> ا</w:t>
      </w:r>
      <w:r>
        <w:rPr>
          <w:rStyle w:val="Char4"/>
          <w:rtl/>
          <w:lang w:bidi="fa-IR"/>
        </w:rPr>
        <w:t>ی</w:t>
      </w:r>
      <w:r w:rsidRPr="005D2516">
        <w:rPr>
          <w:rStyle w:val="Char4"/>
          <w:rtl/>
          <w:lang w:bidi="fa-IR"/>
        </w:rPr>
        <w:t>نكه‌ برادران‌ اهل‌ تش</w:t>
      </w:r>
      <w:r>
        <w:rPr>
          <w:rStyle w:val="Char4"/>
          <w:rtl/>
          <w:lang w:bidi="fa-IR"/>
        </w:rPr>
        <w:t>ی</w:t>
      </w:r>
      <w:r w:rsidRPr="005D2516">
        <w:rPr>
          <w:rStyle w:val="Char4"/>
          <w:rtl/>
          <w:lang w:bidi="fa-IR"/>
        </w:rPr>
        <w:t>ع‌ م</w:t>
      </w:r>
      <w:r>
        <w:rPr>
          <w:rStyle w:val="Char4"/>
          <w:rtl/>
          <w:lang w:bidi="fa-IR"/>
        </w:rPr>
        <w:t>ی</w:t>
      </w:r>
      <w:r w:rsidRPr="005D2516">
        <w:rPr>
          <w:rStyle w:val="Char4"/>
          <w:rtl/>
          <w:lang w:bidi="fa-IR"/>
        </w:rPr>
        <w:t>‌گو</w:t>
      </w:r>
      <w:r>
        <w:rPr>
          <w:rStyle w:val="Char4"/>
          <w:rtl/>
          <w:lang w:bidi="fa-IR"/>
        </w:rPr>
        <w:t>ی</w:t>
      </w:r>
      <w:r w:rsidRPr="005D2516">
        <w:rPr>
          <w:rStyle w:val="Char4"/>
          <w:rtl/>
          <w:lang w:bidi="fa-IR"/>
        </w:rPr>
        <w:t>ند: «ابوبكر، فاطمه‌ را فقط‌ به‌ خاطر روا</w:t>
      </w:r>
      <w:r>
        <w:rPr>
          <w:rStyle w:val="Char4"/>
          <w:rtl/>
          <w:lang w:bidi="fa-IR"/>
        </w:rPr>
        <w:t>ی</w:t>
      </w:r>
      <w:r w:rsidRPr="005D2516">
        <w:rPr>
          <w:rStyle w:val="Char4"/>
          <w:rtl/>
          <w:lang w:bidi="fa-IR"/>
        </w:rPr>
        <w:t xml:space="preserve">ت‌ </w:t>
      </w:r>
      <w:r>
        <w:rPr>
          <w:rStyle w:val="Char4"/>
          <w:rtl/>
          <w:lang w:bidi="fa-IR"/>
        </w:rPr>
        <w:t xml:space="preserve">یک </w:t>
      </w:r>
      <w:r w:rsidRPr="005D2516">
        <w:rPr>
          <w:rStyle w:val="Char4"/>
          <w:rtl/>
          <w:lang w:bidi="fa-IR"/>
        </w:rPr>
        <w:t>فرد كه‌ آن‌ هم‌ خودش‌ بود، از ارث‌ محروم‌ كرد». ا</w:t>
      </w:r>
      <w:r>
        <w:rPr>
          <w:rStyle w:val="Char4"/>
          <w:rtl/>
          <w:lang w:bidi="fa-IR"/>
        </w:rPr>
        <w:t>ی</w:t>
      </w:r>
      <w:r w:rsidRPr="005D2516">
        <w:rPr>
          <w:rStyle w:val="Char4"/>
          <w:rtl/>
          <w:lang w:bidi="fa-IR"/>
        </w:rPr>
        <w:t>ن‌ دروغ‌ محض‌ است‌! چراكه‌ ا</w:t>
      </w:r>
      <w:r>
        <w:rPr>
          <w:rStyle w:val="Char4"/>
          <w:rtl/>
          <w:lang w:bidi="fa-IR"/>
        </w:rPr>
        <w:t>ی</w:t>
      </w:r>
      <w:r w:rsidRPr="005D2516">
        <w:rPr>
          <w:rStyle w:val="Char4"/>
          <w:rtl/>
          <w:lang w:bidi="fa-IR"/>
        </w:rPr>
        <w:t>ن‌ حد</w:t>
      </w:r>
      <w:r>
        <w:rPr>
          <w:rStyle w:val="Char4"/>
          <w:rtl/>
          <w:lang w:bidi="fa-IR"/>
        </w:rPr>
        <w:t>ی</w:t>
      </w:r>
      <w:r w:rsidRPr="005D2516">
        <w:rPr>
          <w:rStyle w:val="Char4"/>
          <w:rtl/>
          <w:lang w:bidi="fa-IR"/>
        </w:rPr>
        <w:t>ث‌ در كتاب‌ها</w:t>
      </w:r>
      <w:r>
        <w:rPr>
          <w:rStyle w:val="Char4"/>
          <w:rtl/>
          <w:lang w:bidi="fa-IR"/>
        </w:rPr>
        <w:t>ی</w:t>
      </w:r>
      <w:r w:rsidRPr="005D2516">
        <w:rPr>
          <w:rStyle w:val="Char4"/>
          <w:rtl/>
          <w:lang w:bidi="fa-IR"/>
        </w:rPr>
        <w:t>‌ حد</w:t>
      </w:r>
      <w:r>
        <w:rPr>
          <w:rStyle w:val="Char4"/>
          <w:rtl/>
          <w:lang w:bidi="fa-IR"/>
        </w:rPr>
        <w:t>ی</w:t>
      </w:r>
      <w:r w:rsidRPr="005D2516">
        <w:rPr>
          <w:rStyle w:val="Char4"/>
          <w:rtl/>
          <w:lang w:bidi="fa-IR"/>
        </w:rPr>
        <w:t>ث‌ اهل‌ سنت‌ به‌ روا</w:t>
      </w:r>
      <w:r>
        <w:rPr>
          <w:rStyle w:val="Char4"/>
          <w:rtl/>
          <w:lang w:bidi="fa-IR"/>
        </w:rPr>
        <w:t>ی</w:t>
      </w:r>
      <w:r w:rsidRPr="005D2516">
        <w:rPr>
          <w:rStyle w:val="Char4"/>
          <w:rtl/>
          <w:lang w:bidi="fa-IR"/>
        </w:rPr>
        <w:t>ت‌ حذ</w:t>
      </w:r>
      <w:r>
        <w:rPr>
          <w:rStyle w:val="Char4"/>
          <w:rtl/>
          <w:lang w:bidi="fa-IR"/>
        </w:rPr>
        <w:t>ی</w:t>
      </w:r>
      <w:r w:rsidRPr="005D2516">
        <w:rPr>
          <w:rStyle w:val="Char4"/>
          <w:rtl/>
          <w:lang w:bidi="fa-IR"/>
        </w:rPr>
        <w:t>فه‌ بن‌ ال</w:t>
      </w:r>
      <w:r>
        <w:rPr>
          <w:rStyle w:val="Char4"/>
          <w:rtl/>
          <w:lang w:bidi="fa-IR"/>
        </w:rPr>
        <w:t>ی</w:t>
      </w:r>
      <w:r w:rsidRPr="005D2516">
        <w:rPr>
          <w:rStyle w:val="Char4"/>
          <w:rtl/>
          <w:lang w:bidi="fa-IR"/>
        </w:rPr>
        <w:t>مان‌، زب</w:t>
      </w:r>
      <w:r>
        <w:rPr>
          <w:rStyle w:val="Char4"/>
          <w:rtl/>
          <w:lang w:bidi="fa-IR"/>
        </w:rPr>
        <w:t>ی</w:t>
      </w:r>
      <w:r w:rsidRPr="005D2516">
        <w:rPr>
          <w:rStyle w:val="Char4"/>
          <w:rtl/>
          <w:lang w:bidi="fa-IR"/>
        </w:rPr>
        <w:t>ر بن‌ العوام‌، ابو الدرداء, ابو هر</w:t>
      </w:r>
      <w:r>
        <w:rPr>
          <w:rStyle w:val="Char4"/>
          <w:rtl/>
          <w:lang w:bidi="fa-IR"/>
        </w:rPr>
        <w:t>ی</w:t>
      </w:r>
      <w:r w:rsidRPr="005D2516">
        <w:rPr>
          <w:rStyle w:val="Char4"/>
          <w:rtl/>
          <w:lang w:bidi="fa-IR"/>
        </w:rPr>
        <w:t>ره‌، عباس‌، عل</w:t>
      </w:r>
      <w:r>
        <w:rPr>
          <w:rStyle w:val="Char4"/>
          <w:rtl/>
          <w:lang w:bidi="fa-IR"/>
        </w:rPr>
        <w:t>ی</w:t>
      </w:r>
      <w:r w:rsidRPr="005D2516">
        <w:rPr>
          <w:rStyle w:val="Char4"/>
          <w:rtl/>
          <w:lang w:bidi="fa-IR"/>
        </w:rPr>
        <w:t>، عثمان، عبدالرحمن‌ بن‌ عوف وسعد بن‌ اب</w:t>
      </w:r>
      <w:r>
        <w:rPr>
          <w:rStyle w:val="Char4"/>
          <w:rtl/>
          <w:lang w:bidi="fa-IR"/>
        </w:rPr>
        <w:t>ی</w:t>
      </w:r>
      <w:r w:rsidRPr="005D2516">
        <w:rPr>
          <w:rStyle w:val="Char4"/>
          <w:rtl/>
          <w:lang w:bidi="fa-IR"/>
        </w:rPr>
        <w:t>‌ وقاص</w:t>
      </w:r>
      <w:r w:rsidR="00AC4494">
        <w:rPr>
          <w:rStyle w:val="Char4"/>
          <w:rFonts w:hint="cs"/>
          <w:rtl/>
          <w:lang w:bidi="fa-IR"/>
        </w:rPr>
        <w:t xml:space="preserve"> </w:t>
      </w:r>
      <w:r>
        <w:rPr>
          <w:rStyle w:val="Char4"/>
          <w:lang w:bidi="fa-IR"/>
        </w:rPr>
        <w:sym w:font="AGA Arabesque" w:char="F079"/>
      </w:r>
      <w:r w:rsidRPr="005D2516">
        <w:rPr>
          <w:rStyle w:val="Char4"/>
          <w:rtl/>
          <w:lang w:bidi="fa-IR"/>
        </w:rPr>
        <w:t xml:space="preserve"> صح</w:t>
      </w:r>
      <w:r>
        <w:rPr>
          <w:rStyle w:val="Char4"/>
          <w:rtl/>
          <w:lang w:bidi="fa-IR"/>
        </w:rPr>
        <w:t>ی</w:t>
      </w:r>
      <w:r w:rsidRPr="005D2516">
        <w:rPr>
          <w:rStyle w:val="Char4"/>
          <w:rtl/>
          <w:lang w:bidi="fa-IR"/>
        </w:rPr>
        <w:t>ح‌ و ثابت‌ است‌، و ا</w:t>
      </w:r>
      <w:r>
        <w:rPr>
          <w:rStyle w:val="Char4"/>
          <w:rtl/>
          <w:lang w:bidi="fa-IR"/>
        </w:rPr>
        <w:t>ی</w:t>
      </w:r>
      <w:r w:rsidRPr="005D2516">
        <w:rPr>
          <w:rStyle w:val="Char4"/>
          <w:rtl/>
          <w:lang w:bidi="fa-IR"/>
        </w:rPr>
        <w:t>نها از بزرگان‌ صحابه‌اند و حت</w:t>
      </w:r>
      <w:r>
        <w:rPr>
          <w:rStyle w:val="Char4"/>
          <w:rtl/>
          <w:lang w:bidi="fa-IR"/>
        </w:rPr>
        <w:t>ی</w:t>
      </w:r>
      <w:r w:rsidRPr="005D2516">
        <w:rPr>
          <w:rStyle w:val="Char4"/>
          <w:rtl/>
          <w:lang w:bidi="fa-IR"/>
        </w:rPr>
        <w:t>‌ از «عشره‌</w:t>
      </w:r>
      <w:r>
        <w:rPr>
          <w:rStyle w:val="Char4"/>
          <w:rtl/>
          <w:lang w:bidi="fa-IR"/>
        </w:rPr>
        <w:t>ی</w:t>
      </w:r>
      <w:r w:rsidRPr="005D2516">
        <w:rPr>
          <w:rStyle w:val="Char4"/>
          <w:rtl/>
          <w:lang w:bidi="fa-IR"/>
        </w:rPr>
        <w:t>‌ مبشره‌» م</w:t>
      </w:r>
      <w:r>
        <w:rPr>
          <w:rStyle w:val="Char4"/>
          <w:rtl/>
          <w:lang w:bidi="fa-IR"/>
        </w:rPr>
        <w:t>ی</w:t>
      </w:r>
      <w:r w:rsidRPr="005D2516">
        <w:rPr>
          <w:rStyle w:val="Char4"/>
          <w:rtl/>
          <w:lang w:bidi="fa-IR"/>
        </w:rPr>
        <w:t>‌باشند.</w:t>
      </w:r>
      <w:r>
        <w:rPr>
          <w:rStyle w:val="Char4"/>
          <w:rtl/>
          <w:lang w:bidi="fa-IR"/>
        </w:rPr>
        <w:t>ی</w:t>
      </w:r>
      <w:r w:rsidRPr="005D2516">
        <w:rPr>
          <w:rStyle w:val="Char4"/>
          <w:rtl/>
          <w:lang w:bidi="fa-IR"/>
        </w:rPr>
        <w:t>ك</w:t>
      </w:r>
      <w:r>
        <w:rPr>
          <w:rStyle w:val="Char4"/>
          <w:rtl/>
          <w:lang w:bidi="fa-IR"/>
        </w:rPr>
        <w:t>ی</w:t>
      </w:r>
      <w:r w:rsidRPr="005D2516">
        <w:rPr>
          <w:rStyle w:val="Char4"/>
          <w:rtl/>
          <w:lang w:bidi="fa-IR"/>
        </w:rPr>
        <w:t>‌ از افراد</w:t>
      </w:r>
      <w:r>
        <w:rPr>
          <w:rStyle w:val="Char4"/>
          <w:rtl/>
          <w:lang w:bidi="fa-IR"/>
        </w:rPr>
        <w:t>ی</w:t>
      </w:r>
      <w:r w:rsidRPr="005D2516">
        <w:rPr>
          <w:rStyle w:val="Char4"/>
          <w:rtl/>
          <w:lang w:bidi="fa-IR"/>
        </w:rPr>
        <w:t>‌ كه‌ ا</w:t>
      </w:r>
      <w:r>
        <w:rPr>
          <w:rStyle w:val="Char4"/>
          <w:rtl/>
          <w:lang w:bidi="fa-IR"/>
        </w:rPr>
        <w:t>ی</w:t>
      </w:r>
      <w:r w:rsidRPr="005D2516">
        <w:rPr>
          <w:rStyle w:val="Char4"/>
          <w:rtl/>
          <w:lang w:bidi="fa-IR"/>
        </w:rPr>
        <w:t>ن‌ حد</w:t>
      </w:r>
      <w:r>
        <w:rPr>
          <w:rStyle w:val="Char4"/>
          <w:rtl/>
          <w:lang w:bidi="fa-IR"/>
        </w:rPr>
        <w:t>ی</w:t>
      </w:r>
      <w:r w:rsidRPr="005D2516">
        <w:rPr>
          <w:rStyle w:val="Char4"/>
          <w:rtl/>
          <w:lang w:bidi="fa-IR"/>
        </w:rPr>
        <w:t>ث‌ را روا</w:t>
      </w:r>
      <w:r>
        <w:rPr>
          <w:rStyle w:val="Char4"/>
          <w:rtl/>
          <w:lang w:bidi="fa-IR"/>
        </w:rPr>
        <w:t>ی</w:t>
      </w:r>
      <w:r w:rsidRPr="005D2516">
        <w:rPr>
          <w:rStyle w:val="Char4"/>
          <w:rtl/>
          <w:lang w:bidi="fa-IR"/>
        </w:rPr>
        <w:t xml:space="preserve">ت‌ كرده‌ </w:t>
      </w:r>
      <w:r>
        <w:rPr>
          <w:rStyle w:val="Char4"/>
          <w:rFonts w:hint="cs"/>
          <w:rtl/>
          <w:lang w:bidi="fa-IR"/>
        </w:rPr>
        <w:t>«</w:t>
      </w:r>
      <w:r w:rsidRPr="005D2516">
        <w:rPr>
          <w:rStyle w:val="Char4"/>
          <w:rtl/>
          <w:lang w:bidi="fa-IR"/>
        </w:rPr>
        <w:t>حذ</w:t>
      </w:r>
      <w:r>
        <w:rPr>
          <w:rStyle w:val="Char4"/>
          <w:rtl/>
          <w:lang w:bidi="fa-IR"/>
        </w:rPr>
        <w:t>ی</w:t>
      </w:r>
      <w:r w:rsidRPr="005D2516">
        <w:rPr>
          <w:rStyle w:val="Char4"/>
          <w:rtl/>
          <w:lang w:bidi="fa-IR"/>
        </w:rPr>
        <w:t>فه‌» م</w:t>
      </w:r>
      <w:r>
        <w:rPr>
          <w:rStyle w:val="Char4"/>
          <w:rtl/>
          <w:lang w:bidi="fa-IR"/>
        </w:rPr>
        <w:t>ی</w:t>
      </w:r>
      <w:r w:rsidRPr="005D2516">
        <w:rPr>
          <w:rStyle w:val="Char4"/>
          <w:rtl/>
          <w:lang w:bidi="fa-IR"/>
        </w:rPr>
        <w:t>‌باشد كه‌</w:t>
      </w:r>
      <w:r>
        <w:rPr>
          <w:rStyle w:val="Char4"/>
          <w:rFonts w:hint="cs"/>
          <w:rtl/>
          <w:lang w:bidi="fa-IR"/>
        </w:rPr>
        <w:t xml:space="preserve"> «</w:t>
      </w:r>
      <w:r w:rsidRPr="005D2516">
        <w:rPr>
          <w:rStyle w:val="Char4"/>
          <w:rtl/>
          <w:lang w:bidi="fa-IR"/>
        </w:rPr>
        <w:t>ملا عبدالله مشهد</w:t>
      </w:r>
      <w:r>
        <w:rPr>
          <w:rStyle w:val="Char4"/>
          <w:rtl/>
          <w:lang w:bidi="fa-IR"/>
        </w:rPr>
        <w:t>ی</w:t>
      </w:r>
      <w:r w:rsidRPr="005D2516">
        <w:rPr>
          <w:rStyle w:val="Char4"/>
          <w:rtl/>
          <w:lang w:bidi="fa-IR"/>
        </w:rPr>
        <w:t>‌» در اظهارالحق‌ حد</w:t>
      </w:r>
      <w:r>
        <w:rPr>
          <w:rStyle w:val="Char4"/>
          <w:rtl/>
          <w:lang w:bidi="fa-IR"/>
        </w:rPr>
        <w:t>ی</w:t>
      </w:r>
      <w:r w:rsidRPr="005D2516">
        <w:rPr>
          <w:rStyle w:val="Char4"/>
          <w:rtl/>
          <w:lang w:bidi="fa-IR"/>
        </w:rPr>
        <w:t>ث‌ پ</w:t>
      </w:r>
      <w:r>
        <w:rPr>
          <w:rStyle w:val="Char4"/>
          <w:rtl/>
          <w:lang w:bidi="fa-IR"/>
        </w:rPr>
        <w:t>ی</w:t>
      </w:r>
      <w:r w:rsidRPr="005D2516">
        <w:rPr>
          <w:rStyle w:val="Char4"/>
          <w:rtl/>
          <w:lang w:bidi="fa-IR"/>
        </w:rPr>
        <w:t>امبر</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آورده‌ كه‌:</w:t>
      </w:r>
      <w:r w:rsidRPr="00AC4494">
        <w:rPr>
          <w:rStyle w:val="Char8"/>
          <w:rFonts w:hint="cs"/>
          <w:rtl/>
        </w:rPr>
        <w:t xml:space="preserve"> </w:t>
      </w:r>
      <w:r w:rsidRPr="00AC4494">
        <w:rPr>
          <w:rStyle w:val="Char8"/>
          <w:rtl/>
        </w:rPr>
        <w:t>«</w:t>
      </w:r>
      <w:r w:rsidRPr="00A40FE8">
        <w:rPr>
          <w:rStyle w:val="Char3"/>
          <w:rtl/>
        </w:rPr>
        <w:t>ما حَدَّثَكم‌ به‌ حذيفة فَصَدِّقوه‌</w:t>
      </w:r>
      <w:r w:rsidRPr="00AC4494">
        <w:rPr>
          <w:rStyle w:val="Char8"/>
          <w:rtl/>
        </w:rPr>
        <w:t>»</w:t>
      </w:r>
      <w:r w:rsidRPr="00A40FE8">
        <w:rPr>
          <w:rStyle w:val="Char4"/>
          <w:vertAlign w:val="superscript"/>
          <w:rtl/>
          <w:lang w:bidi="fa-IR"/>
        </w:rPr>
        <w:t>(</w:t>
      </w:r>
      <w:r w:rsidRPr="00A40FE8">
        <w:rPr>
          <w:rStyle w:val="Char4"/>
          <w:vertAlign w:val="superscript"/>
          <w:rtl/>
          <w:lang w:bidi="fa-IR"/>
        </w:rPr>
        <w:footnoteReference w:id="83"/>
      </w:r>
      <w:r w:rsidRPr="00A40FE8">
        <w:rPr>
          <w:rStyle w:val="Char4"/>
          <w:vertAlign w:val="superscript"/>
          <w:rtl/>
          <w:lang w:bidi="fa-IR"/>
        </w:rPr>
        <w:t>)</w:t>
      </w:r>
      <w:r>
        <w:rPr>
          <w:rStyle w:val="Char4"/>
          <w:rFonts w:hint="cs"/>
          <w:rtl/>
          <w:lang w:bidi="fa-IR"/>
        </w:rPr>
        <w:t>.</w:t>
      </w:r>
      <w:r w:rsidRPr="005D2516">
        <w:rPr>
          <w:rStyle w:val="Char4"/>
          <w:rtl/>
          <w:lang w:bidi="fa-IR"/>
        </w:rPr>
        <w:t xml:space="preserve"> </w:t>
      </w:r>
      <w:r w:rsidRPr="00A40FE8">
        <w:rPr>
          <w:rStyle w:val="Char8"/>
          <w:rFonts w:hint="cs"/>
          <w:rtl/>
        </w:rPr>
        <w:t>«</w:t>
      </w:r>
      <w:r w:rsidRPr="00B21C76">
        <w:rPr>
          <w:rStyle w:val="Char7"/>
          <w:rtl/>
        </w:rPr>
        <w:t>آنچه‌ را كه‌ حذ</w:t>
      </w:r>
      <w:r>
        <w:rPr>
          <w:rStyle w:val="Char7"/>
          <w:rtl/>
        </w:rPr>
        <w:t>ی</w:t>
      </w:r>
      <w:r w:rsidRPr="00B21C76">
        <w:rPr>
          <w:rStyle w:val="Char7"/>
          <w:rtl/>
        </w:rPr>
        <w:t>فه‌ ب</w:t>
      </w:r>
      <w:r>
        <w:rPr>
          <w:rStyle w:val="Char7"/>
          <w:rtl/>
        </w:rPr>
        <w:t>ی</w:t>
      </w:r>
      <w:r w:rsidRPr="00B21C76">
        <w:rPr>
          <w:rStyle w:val="Char7"/>
          <w:rtl/>
        </w:rPr>
        <w:t>ان‌ كند، تصد</w:t>
      </w:r>
      <w:r>
        <w:rPr>
          <w:rStyle w:val="Char7"/>
          <w:rtl/>
        </w:rPr>
        <w:t>ی</w:t>
      </w:r>
      <w:r w:rsidRPr="00B21C76">
        <w:rPr>
          <w:rStyle w:val="Char7"/>
          <w:rtl/>
        </w:rPr>
        <w:t>قش‌ نما</w:t>
      </w:r>
      <w:r>
        <w:rPr>
          <w:rStyle w:val="Char7"/>
          <w:rtl/>
        </w:rPr>
        <w:t>یی</w:t>
      </w:r>
      <w:r w:rsidRPr="00B21C76">
        <w:rPr>
          <w:rStyle w:val="Char7"/>
          <w:rtl/>
        </w:rPr>
        <w:t>د و باور دار</w:t>
      </w:r>
      <w:r>
        <w:rPr>
          <w:rStyle w:val="Char7"/>
          <w:rtl/>
        </w:rPr>
        <w:t>ی</w:t>
      </w:r>
      <w:r w:rsidRPr="00B21C76">
        <w:rPr>
          <w:rStyle w:val="Char7"/>
          <w:rtl/>
        </w:rPr>
        <w:t>د</w:t>
      </w:r>
      <w:r w:rsidRPr="00A40FE8">
        <w:rPr>
          <w:rStyle w:val="Char8"/>
          <w:rFonts w:hint="cs"/>
          <w:rtl/>
        </w:rPr>
        <w:t>»</w:t>
      </w:r>
      <w:r w:rsidRPr="005D2516">
        <w:rPr>
          <w:rStyle w:val="Char4"/>
          <w:rtl/>
          <w:lang w:bidi="fa-IR"/>
        </w:rPr>
        <w:t>.</w:t>
      </w:r>
      <w:r>
        <w:rPr>
          <w:rStyle w:val="Char4"/>
          <w:rFonts w:hint="cs"/>
          <w:rtl/>
          <w:lang w:bidi="fa-IR"/>
        </w:rPr>
        <w:t xml:space="preserve"> </w:t>
      </w:r>
      <w:r>
        <w:rPr>
          <w:rStyle w:val="Char4"/>
          <w:rtl/>
          <w:lang w:bidi="fa-IR"/>
        </w:rPr>
        <w:t>ی</w:t>
      </w:r>
      <w:r w:rsidRPr="005D2516">
        <w:rPr>
          <w:rStyle w:val="Char4"/>
          <w:rtl/>
          <w:lang w:bidi="fa-IR"/>
        </w:rPr>
        <w:t>ك</w:t>
      </w:r>
      <w:r>
        <w:rPr>
          <w:rStyle w:val="Char4"/>
          <w:rtl/>
          <w:lang w:bidi="fa-IR"/>
        </w:rPr>
        <w:t>ی</w:t>
      </w:r>
      <w:r w:rsidRPr="005D2516">
        <w:rPr>
          <w:rStyle w:val="Char4"/>
          <w:rtl/>
          <w:lang w:bidi="fa-IR"/>
        </w:rPr>
        <w:t>‌ د</w:t>
      </w:r>
      <w:r>
        <w:rPr>
          <w:rStyle w:val="Char4"/>
          <w:rtl/>
          <w:lang w:bidi="fa-IR"/>
        </w:rPr>
        <w:t>ی</w:t>
      </w:r>
      <w:r w:rsidRPr="005D2516">
        <w:rPr>
          <w:rStyle w:val="Char4"/>
          <w:rtl/>
          <w:lang w:bidi="fa-IR"/>
        </w:rPr>
        <w:t>گر از راو</w:t>
      </w:r>
      <w:r>
        <w:rPr>
          <w:rStyle w:val="Char4"/>
          <w:rtl/>
          <w:lang w:bidi="fa-IR"/>
        </w:rPr>
        <w:t>ی</w:t>
      </w:r>
      <w:r w:rsidRPr="005D2516">
        <w:rPr>
          <w:rStyle w:val="Char4"/>
          <w:rtl/>
          <w:lang w:bidi="fa-IR"/>
        </w:rPr>
        <w:t>ان‌ ا</w:t>
      </w:r>
      <w:r>
        <w:rPr>
          <w:rStyle w:val="Char4"/>
          <w:rtl/>
          <w:lang w:bidi="fa-IR"/>
        </w:rPr>
        <w:t>ی</w:t>
      </w:r>
      <w:r w:rsidRPr="005D2516">
        <w:rPr>
          <w:rStyle w:val="Char4"/>
          <w:rtl/>
          <w:lang w:bidi="fa-IR"/>
        </w:rPr>
        <w:t>ن‌ حد</w:t>
      </w:r>
      <w:r>
        <w:rPr>
          <w:rStyle w:val="Char4"/>
          <w:rtl/>
          <w:lang w:bidi="fa-IR"/>
        </w:rPr>
        <w:t>ی</w:t>
      </w:r>
      <w:r w:rsidRPr="005D2516">
        <w:rPr>
          <w:rStyle w:val="Char4"/>
          <w:rtl/>
          <w:lang w:bidi="fa-IR"/>
        </w:rPr>
        <w:t>ث‌ (كه‌ كس</w:t>
      </w:r>
      <w:r>
        <w:rPr>
          <w:rStyle w:val="Char4"/>
          <w:rtl/>
          <w:lang w:bidi="fa-IR"/>
        </w:rPr>
        <w:t>ی</w:t>
      </w:r>
      <w:r w:rsidRPr="005D2516">
        <w:rPr>
          <w:rStyle w:val="Char4"/>
          <w:rtl/>
          <w:lang w:bidi="fa-IR"/>
        </w:rPr>
        <w:t>‌ از انب</w:t>
      </w:r>
      <w:r>
        <w:rPr>
          <w:rStyle w:val="Char4"/>
          <w:rtl/>
          <w:lang w:bidi="fa-IR"/>
        </w:rPr>
        <w:t>ی</w:t>
      </w:r>
      <w:r w:rsidRPr="005D2516">
        <w:rPr>
          <w:rStyle w:val="Char4"/>
          <w:rtl/>
          <w:lang w:bidi="fa-IR"/>
        </w:rPr>
        <w:t>اء ارث‌ نم</w:t>
      </w:r>
      <w:r>
        <w:rPr>
          <w:rStyle w:val="Char4"/>
          <w:rtl/>
          <w:lang w:bidi="fa-IR"/>
        </w:rPr>
        <w:t>ی</w:t>
      </w:r>
      <w:r w:rsidRPr="005D2516">
        <w:rPr>
          <w:rStyle w:val="Char4"/>
          <w:rtl/>
          <w:lang w:bidi="fa-IR"/>
        </w:rPr>
        <w:t>‌برد)، خود حضرت‌ عل</w:t>
      </w:r>
      <w:r>
        <w:rPr>
          <w:rStyle w:val="Char4"/>
          <w:rtl/>
          <w:lang w:bidi="fa-IR"/>
        </w:rPr>
        <w:t>ی</w:t>
      </w:r>
      <w:r w:rsidRPr="005D2516">
        <w:rPr>
          <w:rStyle w:val="Char4"/>
          <w:rtl/>
          <w:lang w:bidi="fa-IR"/>
        </w:rPr>
        <w:t>‌ مرتض</w:t>
      </w:r>
      <w:r>
        <w:rPr>
          <w:rStyle w:val="Char4"/>
          <w:rtl/>
          <w:lang w:bidi="fa-IR"/>
        </w:rPr>
        <w:t>ی</w:t>
      </w:r>
      <w:r w:rsidR="00AC4494">
        <w:rPr>
          <w:rStyle w:val="Char4"/>
          <w:rFonts w:hint="cs"/>
          <w:rtl/>
          <w:lang w:bidi="fa-IR"/>
        </w:rPr>
        <w:t xml:space="preserve"> </w:t>
      </w:r>
      <w:r w:rsidRPr="005D2516">
        <w:rPr>
          <w:rStyle w:val="Char4"/>
          <w:rtl/>
          <w:lang w:bidi="fa-IR"/>
        </w:rPr>
        <w:t>‌</w:t>
      </w:r>
      <w:r w:rsidRPr="005D2516">
        <w:rPr>
          <w:rStyle w:val="Char4"/>
          <w:lang w:bidi="fa-IR"/>
        </w:rPr>
        <w:sym w:font="AGA Arabesque" w:char="F074"/>
      </w:r>
      <w:r w:rsidRPr="005D2516">
        <w:rPr>
          <w:rStyle w:val="Char4"/>
          <w:rtl/>
          <w:lang w:bidi="fa-IR"/>
        </w:rPr>
        <w:t xml:space="preserve"> است‌ كه‌ به‌ اجماع‌ اهل‌ تش</w:t>
      </w:r>
      <w:r>
        <w:rPr>
          <w:rStyle w:val="Char4"/>
          <w:rtl/>
          <w:lang w:bidi="fa-IR"/>
        </w:rPr>
        <w:t>ی</w:t>
      </w:r>
      <w:r w:rsidRPr="005D2516">
        <w:rPr>
          <w:rStyle w:val="Char4"/>
          <w:rtl/>
          <w:lang w:bidi="fa-IR"/>
        </w:rPr>
        <w:t>ع‌، «معصوم‌»، و به‌ اجماع‌ اهل‌ سنت‌، «صادق‌» است‌. در ا</w:t>
      </w:r>
      <w:r>
        <w:rPr>
          <w:rStyle w:val="Char4"/>
          <w:rtl/>
          <w:lang w:bidi="fa-IR"/>
        </w:rPr>
        <w:t>ی</w:t>
      </w:r>
      <w:r w:rsidRPr="005D2516">
        <w:rPr>
          <w:rStyle w:val="Char4"/>
          <w:rtl/>
          <w:lang w:bidi="fa-IR"/>
        </w:rPr>
        <w:t>نجا اصلاً به‌ روا</w:t>
      </w:r>
      <w:r>
        <w:rPr>
          <w:rStyle w:val="Char4"/>
          <w:rtl/>
          <w:lang w:bidi="fa-IR"/>
        </w:rPr>
        <w:t>ی</w:t>
      </w:r>
      <w:r w:rsidRPr="005D2516">
        <w:rPr>
          <w:rStyle w:val="Char4"/>
          <w:rtl/>
          <w:lang w:bidi="fa-IR"/>
        </w:rPr>
        <w:t xml:space="preserve">ت‌ </w:t>
      </w:r>
      <w:r>
        <w:rPr>
          <w:rStyle w:val="Char4"/>
          <w:rFonts w:hint="cs"/>
          <w:rtl/>
          <w:lang w:bidi="fa-IR"/>
        </w:rPr>
        <w:t>«</w:t>
      </w:r>
      <w:r>
        <w:rPr>
          <w:rStyle w:val="Char4"/>
          <w:rtl/>
          <w:lang w:bidi="fa-IR"/>
        </w:rPr>
        <w:t>عایشه‌» و «ابوبكر» و «عمر»</w:t>
      </w:r>
      <w:r w:rsidR="00AC4494">
        <w:rPr>
          <w:rStyle w:val="Char4"/>
          <w:rFonts w:hint="cs"/>
          <w:rtl/>
          <w:lang w:bidi="fa-IR"/>
        </w:rPr>
        <w:t xml:space="preserve"> </w:t>
      </w:r>
      <w:r w:rsidRPr="005D2516">
        <w:rPr>
          <w:rStyle w:val="Char4"/>
          <w:lang w:bidi="fa-IR"/>
        </w:rPr>
        <w:sym w:font="AGA Arabesque" w:char="F079"/>
      </w:r>
      <w:r w:rsidRPr="005D2516">
        <w:rPr>
          <w:rStyle w:val="Char4"/>
          <w:rtl/>
          <w:lang w:bidi="fa-IR"/>
        </w:rPr>
        <w:t xml:space="preserve"> كار</w:t>
      </w:r>
      <w:r>
        <w:rPr>
          <w:rStyle w:val="Char4"/>
          <w:rtl/>
          <w:lang w:bidi="fa-IR"/>
        </w:rPr>
        <w:t>ی</w:t>
      </w:r>
      <w:r w:rsidRPr="005D2516">
        <w:rPr>
          <w:rStyle w:val="Char4"/>
          <w:rtl/>
          <w:lang w:bidi="fa-IR"/>
        </w:rPr>
        <w:t>‌ ندار</w:t>
      </w:r>
      <w:r>
        <w:rPr>
          <w:rStyle w:val="Char4"/>
          <w:rtl/>
          <w:lang w:bidi="fa-IR"/>
        </w:rPr>
        <w:t>ی</w:t>
      </w:r>
      <w:r w:rsidRPr="005D2516">
        <w:rPr>
          <w:rStyle w:val="Char4"/>
          <w:rtl/>
          <w:lang w:bidi="fa-IR"/>
        </w:rPr>
        <w:t>م</w:t>
      </w:r>
      <w:r w:rsidRPr="00A40FE8">
        <w:rPr>
          <w:rStyle w:val="Char4"/>
          <w:vertAlign w:val="superscript"/>
          <w:rtl/>
          <w:lang w:bidi="fa-IR"/>
        </w:rPr>
        <w:t>(</w:t>
      </w:r>
      <w:r w:rsidRPr="00A40FE8">
        <w:rPr>
          <w:rStyle w:val="Char4"/>
          <w:vertAlign w:val="superscript"/>
          <w:rtl/>
          <w:lang w:bidi="fa-IR"/>
        </w:rPr>
        <w:footnoteReference w:id="84"/>
      </w:r>
      <w:r w:rsidRPr="00A40FE8">
        <w:rPr>
          <w:rStyle w:val="Char4"/>
          <w:vertAlign w:val="superscript"/>
          <w:rtl/>
          <w:lang w:bidi="fa-IR"/>
        </w:rPr>
        <w:t>)</w:t>
      </w:r>
      <w:r w:rsidRPr="005D2516">
        <w:rPr>
          <w:rStyle w:val="Char4"/>
          <w:rtl/>
          <w:lang w:bidi="fa-IR"/>
        </w:rPr>
        <w:t>. در صح</w:t>
      </w:r>
      <w:r>
        <w:rPr>
          <w:rStyle w:val="Char4"/>
          <w:rtl/>
          <w:lang w:bidi="fa-IR"/>
        </w:rPr>
        <w:t>ی</w:t>
      </w:r>
      <w:r w:rsidRPr="005D2516">
        <w:rPr>
          <w:rStyle w:val="Char4"/>
          <w:rtl/>
          <w:lang w:bidi="fa-IR"/>
        </w:rPr>
        <w:t>ح‌ بخار</w:t>
      </w:r>
      <w:r>
        <w:rPr>
          <w:rStyle w:val="Char4"/>
          <w:rtl/>
          <w:lang w:bidi="fa-IR"/>
        </w:rPr>
        <w:t>ی</w:t>
      </w:r>
      <w:r w:rsidRPr="005D2516">
        <w:rPr>
          <w:rStyle w:val="Char4"/>
          <w:rtl/>
          <w:lang w:bidi="fa-IR"/>
        </w:rPr>
        <w:t>‌ كه‌ از معتبرتر</w:t>
      </w:r>
      <w:r>
        <w:rPr>
          <w:rStyle w:val="Char4"/>
          <w:rtl/>
          <w:lang w:bidi="fa-IR"/>
        </w:rPr>
        <w:t>ی</w:t>
      </w:r>
      <w:r w:rsidRPr="005D2516">
        <w:rPr>
          <w:rStyle w:val="Char4"/>
          <w:rtl/>
          <w:lang w:bidi="fa-IR"/>
        </w:rPr>
        <w:t>ن‌ كتاب‌ها</w:t>
      </w:r>
      <w:r>
        <w:rPr>
          <w:rStyle w:val="Char4"/>
          <w:rtl/>
          <w:lang w:bidi="fa-IR"/>
        </w:rPr>
        <w:t>ی</w:t>
      </w:r>
      <w:r w:rsidRPr="005D2516">
        <w:rPr>
          <w:rStyle w:val="Char4"/>
          <w:rtl/>
          <w:lang w:bidi="fa-IR"/>
        </w:rPr>
        <w:t>‌ حد</w:t>
      </w:r>
      <w:r>
        <w:rPr>
          <w:rStyle w:val="Char4"/>
          <w:rtl/>
          <w:lang w:bidi="fa-IR"/>
        </w:rPr>
        <w:t>ی</w:t>
      </w:r>
      <w:r w:rsidRPr="005D2516">
        <w:rPr>
          <w:rStyle w:val="Char4"/>
          <w:rtl/>
          <w:lang w:bidi="fa-IR"/>
        </w:rPr>
        <w:t>ث‌ مسلمانان‌ م</w:t>
      </w:r>
      <w:r>
        <w:rPr>
          <w:rStyle w:val="Char4"/>
          <w:rtl/>
          <w:lang w:bidi="fa-IR"/>
        </w:rPr>
        <w:t>ی</w:t>
      </w:r>
      <w:r w:rsidRPr="005D2516">
        <w:rPr>
          <w:rStyle w:val="Char4"/>
          <w:rtl/>
          <w:lang w:bidi="fa-IR"/>
        </w:rPr>
        <w:t>‌باشد، از «زهر</w:t>
      </w:r>
      <w:r>
        <w:rPr>
          <w:rStyle w:val="Char4"/>
          <w:rtl/>
          <w:lang w:bidi="fa-IR"/>
        </w:rPr>
        <w:t>ی</w:t>
      </w:r>
      <w:r w:rsidRPr="005D2516">
        <w:rPr>
          <w:rStyle w:val="Char4"/>
          <w:rtl/>
          <w:lang w:bidi="fa-IR"/>
        </w:rPr>
        <w:t>‌» او هم‌ از «مال</w:t>
      </w:r>
      <w:r>
        <w:rPr>
          <w:rStyle w:val="Char4"/>
          <w:rtl/>
          <w:lang w:bidi="fa-IR"/>
        </w:rPr>
        <w:t xml:space="preserve">ک </w:t>
      </w:r>
      <w:r w:rsidRPr="005D2516">
        <w:rPr>
          <w:rStyle w:val="Char4"/>
          <w:rtl/>
          <w:lang w:bidi="fa-IR"/>
        </w:rPr>
        <w:t>بن‌ اوس‌ بن‌ حدثان‌» روا</w:t>
      </w:r>
      <w:r>
        <w:rPr>
          <w:rStyle w:val="Char4"/>
          <w:rtl/>
          <w:lang w:bidi="fa-IR"/>
        </w:rPr>
        <w:t>ی</w:t>
      </w:r>
      <w:r w:rsidRPr="005D2516">
        <w:rPr>
          <w:rStyle w:val="Char4"/>
          <w:rtl/>
          <w:lang w:bidi="fa-IR"/>
        </w:rPr>
        <w:t>ت‌ م</w:t>
      </w:r>
      <w:r>
        <w:rPr>
          <w:rStyle w:val="Char4"/>
          <w:rtl/>
          <w:lang w:bidi="fa-IR"/>
        </w:rPr>
        <w:t>ی</w:t>
      </w:r>
      <w:r w:rsidRPr="005D2516">
        <w:rPr>
          <w:rStyle w:val="Char4"/>
          <w:rtl/>
          <w:lang w:bidi="fa-IR"/>
        </w:rPr>
        <w:t xml:space="preserve">‌كند كه‌ </w:t>
      </w:r>
      <w:r>
        <w:rPr>
          <w:rStyle w:val="Char4"/>
          <w:rtl/>
          <w:lang w:bidi="fa-IR"/>
        </w:rPr>
        <w:t>مالک گفت‌: روزی‌ عمر بن‌ خطاب</w:t>
      </w:r>
      <w:r w:rsidR="00AC4494">
        <w:rPr>
          <w:rStyle w:val="Char4"/>
          <w:rFonts w:hint="cs"/>
          <w:rtl/>
          <w:lang w:bidi="fa-IR"/>
        </w:rPr>
        <w:t xml:space="preserve"> </w:t>
      </w:r>
      <w:r>
        <w:rPr>
          <w:rStyle w:val="Char4"/>
          <w:rtl/>
          <w:lang w:bidi="fa-IR"/>
        </w:rPr>
        <w:t>‌</w:t>
      </w:r>
      <w:r w:rsidRPr="005D2516">
        <w:rPr>
          <w:rStyle w:val="Char4"/>
          <w:lang w:bidi="fa-IR"/>
        </w:rPr>
        <w:sym w:font="AGA Arabesque" w:char="F074"/>
      </w:r>
      <w:r w:rsidRPr="005D2516">
        <w:rPr>
          <w:rStyle w:val="Char4"/>
          <w:rtl/>
          <w:lang w:bidi="fa-IR"/>
        </w:rPr>
        <w:t xml:space="preserve"> مرا برا</w:t>
      </w:r>
      <w:r>
        <w:rPr>
          <w:rStyle w:val="Char4"/>
          <w:rtl/>
          <w:lang w:bidi="fa-IR"/>
        </w:rPr>
        <w:t>ی</w:t>
      </w:r>
      <w:r w:rsidRPr="005D2516">
        <w:rPr>
          <w:rStyle w:val="Char4"/>
          <w:rtl/>
          <w:lang w:bidi="fa-IR"/>
        </w:rPr>
        <w:t>‌ كار</w:t>
      </w:r>
      <w:r>
        <w:rPr>
          <w:rStyle w:val="Char4"/>
          <w:rtl/>
          <w:lang w:bidi="fa-IR"/>
        </w:rPr>
        <w:t>ی</w:t>
      </w:r>
      <w:r w:rsidRPr="005D2516">
        <w:rPr>
          <w:rStyle w:val="Char4"/>
          <w:rtl/>
          <w:lang w:bidi="fa-IR"/>
        </w:rPr>
        <w:t>‌ فرا خواند. در هم</w:t>
      </w:r>
      <w:r>
        <w:rPr>
          <w:rStyle w:val="Char4"/>
          <w:rtl/>
          <w:lang w:bidi="fa-IR"/>
        </w:rPr>
        <w:t>ی</w:t>
      </w:r>
      <w:r w:rsidRPr="005D2516">
        <w:rPr>
          <w:rStyle w:val="Char4"/>
          <w:rtl/>
          <w:lang w:bidi="fa-IR"/>
        </w:rPr>
        <w:t>ن‌ اثنا كه‌ نشسته‌ و مشغول‌ صحبت‌ بود</w:t>
      </w:r>
      <w:r>
        <w:rPr>
          <w:rStyle w:val="Char4"/>
          <w:rtl/>
          <w:lang w:bidi="fa-IR"/>
        </w:rPr>
        <w:t>ی</w:t>
      </w:r>
      <w:r w:rsidRPr="005D2516">
        <w:rPr>
          <w:rStyle w:val="Char4"/>
          <w:rtl/>
          <w:lang w:bidi="fa-IR"/>
        </w:rPr>
        <w:t xml:space="preserve">م‌، خدمتكارش‌ </w:t>
      </w:r>
      <w:r>
        <w:rPr>
          <w:rStyle w:val="Char4"/>
          <w:rtl/>
          <w:lang w:bidi="fa-IR"/>
        </w:rPr>
        <w:t>ی</w:t>
      </w:r>
      <w:r w:rsidRPr="005D2516">
        <w:rPr>
          <w:rStyle w:val="Char4"/>
          <w:rtl/>
          <w:lang w:bidi="fa-IR"/>
        </w:rPr>
        <w:t>رفاءآمد و گفت‌: عثمان‌ بن‌ عفان‌، عبدالرحمن‌ بن‌ عوف‌، زب</w:t>
      </w:r>
      <w:r>
        <w:rPr>
          <w:rStyle w:val="Char4"/>
          <w:rtl/>
          <w:lang w:bidi="fa-IR"/>
        </w:rPr>
        <w:t>ی</w:t>
      </w:r>
      <w:r w:rsidRPr="005D2516">
        <w:rPr>
          <w:rStyle w:val="Char4"/>
          <w:rtl/>
          <w:lang w:bidi="fa-IR"/>
        </w:rPr>
        <w:t>ر بن‌ العوام‌ و سعد بن‌ اب</w:t>
      </w:r>
      <w:r>
        <w:rPr>
          <w:rStyle w:val="Char4"/>
          <w:rtl/>
          <w:lang w:bidi="fa-IR"/>
        </w:rPr>
        <w:t>ی</w:t>
      </w:r>
      <w:r w:rsidRPr="005D2516">
        <w:rPr>
          <w:rStyle w:val="Char4"/>
          <w:rtl/>
          <w:lang w:bidi="fa-IR"/>
        </w:rPr>
        <w:t>‌وقاص</w:t>
      </w:r>
      <w:r w:rsidR="00AC4494">
        <w:rPr>
          <w:rStyle w:val="Char4"/>
          <w:rFonts w:hint="cs"/>
          <w:rtl/>
          <w:lang w:bidi="fa-IR"/>
        </w:rPr>
        <w:t xml:space="preserve"> </w:t>
      </w:r>
      <w:r>
        <w:rPr>
          <w:rStyle w:val="Char4"/>
          <w:lang w:bidi="fa-IR"/>
        </w:rPr>
        <w:sym w:font="AGA Arabesque" w:char="F079"/>
      </w:r>
      <w:r w:rsidRPr="005D2516">
        <w:rPr>
          <w:rStyle w:val="Char4"/>
          <w:rtl/>
          <w:lang w:bidi="fa-IR"/>
        </w:rPr>
        <w:t xml:space="preserve"> جلو در منتظر اجازه‌</w:t>
      </w:r>
      <w:r>
        <w:rPr>
          <w:rStyle w:val="Char4"/>
          <w:rtl/>
          <w:lang w:bidi="fa-IR"/>
        </w:rPr>
        <w:t>ی</w:t>
      </w:r>
      <w:r w:rsidRPr="005D2516">
        <w:rPr>
          <w:rStyle w:val="Char4"/>
          <w:rtl/>
          <w:lang w:bidi="fa-IR"/>
        </w:rPr>
        <w:t>‌ ورود هستند! آ</w:t>
      </w:r>
      <w:r>
        <w:rPr>
          <w:rStyle w:val="Char4"/>
          <w:rtl/>
          <w:lang w:bidi="fa-IR"/>
        </w:rPr>
        <w:t>ی</w:t>
      </w:r>
      <w:r w:rsidRPr="005D2516">
        <w:rPr>
          <w:rStyle w:val="Char4"/>
          <w:rtl/>
          <w:lang w:bidi="fa-IR"/>
        </w:rPr>
        <w:t>ا اجازه‌ م</w:t>
      </w:r>
      <w:r>
        <w:rPr>
          <w:rStyle w:val="Char4"/>
          <w:rtl/>
          <w:lang w:bidi="fa-IR"/>
        </w:rPr>
        <w:t>ی‌دهی‌ وارد شوند؟ عمر بن‌ خطاب</w:t>
      </w:r>
      <w:r w:rsidR="00AC4494">
        <w:rPr>
          <w:rStyle w:val="Char4"/>
          <w:rFonts w:hint="cs"/>
          <w:rtl/>
          <w:lang w:bidi="fa-IR"/>
        </w:rPr>
        <w:t xml:space="preserve"> </w:t>
      </w:r>
      <w:r>
        <w:rPr>
          <w:rStyle w:val="Char4"/>
          <w:rtl/>
          <w:lang w:bidi="fa-IR"/>
        </w:rPr>
        <w:t>‌</w:t>
      </w:r>
      <w:r w:rsidRPr="005D2516">
        <w:rPr>
          <w:rStyle w:val="Char4"/>
          <w:lang w:bidi="fa-IR"/>
        </w:rPr>
        <w:sym w:font="AGA Arabesque" w:char="F074"/>
      </w:r>
      <w:r w:rsidRPr="005D2516">
        <w:rPr>
          <w:rStyle w:val="Char4"/>
          <w:rtl/>
          <w:lang w:bidi="fa-IR"/>
        </w:rPr>
        <w:t xml:space="preserve"> گفت‌: بگو تشر</w:t>
      </w:r>
      <w:r>
        <w:rPr>
          <w:rStyle w:val="Char4"/>
          <w:rtl/>
          <w:lang w:bidi="fa-IR"/>
        </w:rPr>
        <w:t>ی</w:t>
      </w:r>
      <w:r w:rsidRPr="005D2516">
        <w:rPr>
          <w:rStyle w:val="Char4"/>
          <w:rtl/>
          <w:lang w:bidi="fa-IR"/>
        </w:rPr>
        <w:t>ف‌ ب</w:t>
      </w:r>
      <w:r>
        <w:rPr>
          <w:rStyle w:val="Char4"/>
          <w:rtl/>
          <w:lang w:bidi="fa-IR"/>
        </w:rPr>
        <w:t>ی</w:t>
      </w:r>
      <w:r w:rsidRPr="005D2516">
        <w:rPr>
          <w:rStyle w:val="Char4"/>
          <w:rtl/>
          <w:lang w:bidi="fa-IR"/>
        </w:rPr>
        <w:t>اورند. خبر</w:t>
      </w:r>
      <w:r>
        <w:rPr>
          <w:rStyle w:val="Char4"/>
          <w:rtl/>
          <w:lang w:bidi="fa-IR"/>
        </w:rPr>
        <w:t>ی</w:t>
      </w:r>
      <w:r w:rsidRPr="005D2516">
        <w:rPr>
          <w:rStyle w:val="Char4"/>
          <w:rtl/>
          <w:lang w:bidi="fa-IR"/>
        </w:rPr>
        <w:t>‌ از آمدنشان‌ نبود، پس‌ از مدت</w:t>
      </w:r>
      <w:r>
        <w:rPr>
          <w:rStyle w:val="Char4"/>
          <w:rtl/>
          <w:lang w:bidi="fa-IR"/>
        </w:rPr>
        <w:t>ی</w:t>
      </w:r>
      <w:r w:rsidRPr="005D2516">
        <w:rPr>
          <w:rStyle w:val="Char4"/>
          <w:rtl/>
          <w:lang w:bidi="fa-IR"/>
        </w:rPr>
        <w:t xml:space="preserve">‌ دوباره‌ </w:t>
      </w:r>
      <w:r>
        <w:rPr>
          <w:rStyle w:val="Char4"/>
          <w:rtl/>
          <w:lang w:bidi="fa-IR"/>
        </w:rPr>
        <w:t>ی</w:t>
      </w:r>
      <w:r w:rsidRPr="005D2516">
        <w:rPr>
          <w:rStyle w:val="Char4"/>
          <w:rtl/>
          <w:lang w:bidi="fa-IR"/>
        </w:rPr>
        <w:t>رفاء خادم‌ خل</w:t>
      </w:r>
      <w:r>
        <w:rPr>
          <w:rStyle w:val="Char4"/>
          <w:rtl/>
          <w:lang w:bidi="fa-IR"/>
        </w:rPr>
        <w:t>ی</w:t>
      </w:r>
      <w:r w:rsidRPr="005D2516">
        <w:rPr>
          <w:rStyle w:val="Char4"/>
          <w:rtl/>
          <w:lang w:bidi="fa-IR"/>
        </w:rPr>
        <w:t>فه‌ آمد و گفت‌: «عباس‌ و عل</w:t>
      </w:r>
      <w:r>
        <w:rPr>
          <w:rStyle w:val="Char4"/>
          <w:rtl/>
          <w:lang w:bidi="fa-IR"/>
        </w:rPr>
        <w:t>ی</w:t>
      </w:r>
      <w:r w:rsidR="00AC4494">
        <w:rPr>
          <w:rStyle w:val="Char4"/>
          <w:rFonts w:hint="cs"/>
          <w:rtl/>
          <w:lang w:bidi="fa-IR"/>
        </w:rPr>
        <w:t xml:space="preserve"> </w:t>
      </w:r>
      <w:r w:rsidRPr="00B52B5B">
        <w:rPr>
          <w:rStyle w:val="CTraditionalArabicChar"/>
          <w:rtl/>
          <w:lang w:bidi="fa-IR"/>
        </w:rPr>
        <w:t>ب</w:t>
      </w:r>
      <w:r w:rsidRPr="005D2516">
        <w:rPr>
          <w:rStyle w:val="Char4"/>
          <w:rtl/>
          <w:lang w:bidi="fa-IR"/>
        </w:rPr>
        <w:t>‌ ن</w:t>
      </w:r>
      <w:r>
        <w:rPr>
          <w:rStyle w:val="Char4"/>
          <w:rtl/>
          <w:lang w:bidi="fa-IR"/>
        </w:rPr>
        <w:t>ی</w:t>
      </w:r>
      <w:r w:rsidRPr="005D2516">
        <w:rPr>
          <w:rStyle w:val="Char4"/>
          <w:rtl/>
          <w:lang w:bidi="fa-IR"/>
        </w:rPr>
        <w:t>ز آمده‌اند و اجازه‌ م</w:t>
      </w:r>
      <w:r>
        <w:rPr>
          <w:rStyle w:val="Char4"/>
          <w:rtl/>
          <w:lang w:bidi="fa-IR"/>
        </w:rPr>
        <w:t>ی</w:t>
      </w:r>
      <w:r w:rsidRPr="005D2516">
        <w:rPr>
          <w:rStyle w:val="Char4"/>
          <w:rtl/>
          <w:lang w:bidi="fa-IR"/>
        </w:rPr>
        <w:t>‌خواهند، آ</w:t>
      </w:r>
      <w:r>
        <w:rPr>
          <w:rStyle w:val="Char4"/>
          <w:rtl/>
          <w:lang w:bidi="fa-IR"/>
        </w:rPr>
        <w:t>ی</w:t>
      </w:r>
      <w:r w:rsidRPr="005D2516">
        <w:rPr>
          <w:rStyle w:val="Char4"/>
          <w:rtl/>
          <w:lang w:bidi="fa-IR"/>
        </w:rPr>
        <w:t>ا اجازت‌ دارند وارد شوند؟</w:t>
      </w:r>
      <w:r w:rsidR="00AC4494">
        <w:rPr>
          <w:rStyle w:val="Char4"/>
          <w:rFonts w:hint="cs"/>
          <w:rtl/>
          <w:lang w:bidi="fa-IR"/>
        </w:rPr>
        <w:t xml:space="preserve"> </w:t>
      </w:r>
      <w:r w:rsidRPr="005D2516">
        <w:rPr>
          <w:rStyle w:val="Char4"/>
          <w:rtl/>
          <w:lang w:bidi="fa-IR"/>
        </w:rPr>
        <w:t xml:space="preserve">عمر </w:t>
      </w:r>
      <w:r w:rsidRPr="005D2516">
        <w:rPr>
          <w:rStyle w:val="Char4"/>
          <w:lang w:bidi="fa-IR"/>
        </w:rPr>
        <w:sym w:font="AGA Arabesque" w:char="F074"/>
      </w:r>
      <w:r w:rsidRPr="005D2516">
        <w:rPr>
          <w:rStyle w:val="Char4"/>
          <w:rtl/>
          <w:lang w:bidi="fa-IR"/>
        </w:rPr>
        <w:t xml:space="preserve"> فرمود: آر</w:t>
      </w:r>
      <w:r>
        <w:rPr>
          <w:rStyle w:val="Char4"/>
          <w:rtl/>
          <w:lang w:bidi="fa-IR"/>
        </w:rPr>
        <w:t>ی</w:t>
      </w:r>
      <w:r w:rsidRPr="005D2516">
        <w:rPr>
          <w:rStyle w:val="Char4"/>
          <w:rtl/>
          <w:lang w:bidi="fa-IR"/>
        </w:rPr>
        <w:t>‌, هنگام</w:t>
      </w:r>
      <w:r>
        <w:rPr>
          <w:rStyle w:val="Char4"/>
          <w:rtl/>
          <w:lang w:bidi="fa-IR"/>
        </w:rPr>
        <w:t>ی</w:t>
      </w:r>
      <w:r w:rsidRPr="005D2516">
        <w:rPr>
          <w:rStyle w:val="Char4"/>
          <w:rtl/>
          <w:lang w:bidi="fa-IR"/>
        </w:rPr>
        <w:t>‌ كه‌ همگ</w:t>
      </w:r>
      <w:r>
        <w:rPr>
          <w:rStyle w:val="Char4"/>
          <w:rtl/>
          <w:lang w:bidi="fa-IR"/>
        </w:rPr>
        <w:t>ی</w:t>
      </w:r>
      <w:r w:rsidRPr="005D2516">
        <w:rPr>
          <w:rStyle w:val="Char4"/>
          <w:rtl/>
          <w:lang w:bidi="fa-IR"/>
        </w:rPr>
        <w:t xml:space="preserve">‌ وارد شدند، عباس‌ </w:t>
      </w:r>
      <w:r w:rsidRPr="005D2516">
        <w:rPr>
          <w:rStyle w:val="Char4"/>
          <w:lang w:bidi="fa-IR"/>
        </w:rPr>
        <w:sym w:font="AGA Arabesque" w:char="F074"/>
      </w:r>
      <w:r w:rsidRPr="005D2516">
        <w:rPr>
          <w:rStyle w:val="Char4"/>
          <w:rtl/>
          <w:lang w:bidi="fa-IR"/>
        </w:rPr>
        <w:t xml:space="preserve"> گفت‌: </w:t>
      </w:r>
      <w:r>
        <w:rPr>
          <w:rStyle w:val="Char4"/>
          <w:rtl/>
          <w:lang w:bidi="fa-IR"/>
        </w:rPr>
        <w:t>ی</w:t>
      </w:r>
      <w:r w:rsidRPr="005D2516">
        <w:rPr>
          <w:rStyle w:val="Char4"/>
          <w:rtl/>
          <w:lang w:bidi="fa-IR"/>
        </w:rPr>
        <w:t>ا ام</w:t>
      </w:r>
      <w:r>
        <w:rPr>
          <w:rStyle w:val="Char4"/>
          <w:rtl/>
          <w:lang w:bidi="fa-IR"/>
        </w:rPr>
        <w:t>ی</w:t>
      </w:r>
      <w:r w:rsidRPr="005D2516">
        <w:rPr>
          <w:rStyle w:val="Char4"/>
          <w:rtl/>
          <w:lang w:bidi="fa-IR"/>
        </w:rPr>
        <w:t>ر المؤمن</w:t>
      </w:r>
      <w:r>
        <w:rPr>
          <w:rStyle w:val="Char4"/>
          <w:rtl/>
          <w:lang w:bidi="fa-IR"/>
        </w:rPr>
        <w:t>ی</w:t>
      </w:r>
      <w:r w:rsidRPr="005D2516">
        <w:rPr>
          <w:rStyle w:val="Char4"/>
          <w:rtl/>
          <w:lang w:bidi="fa-IR"/>
        </w:rPr>
        <w:t>ن‌! شما ب</w:t>
      </w:r>
      <w:r>
        <w:rPr>
          <w:rStyle w:val="Char4"/>
          <w:rtl/>
          <w:lang w:bidi="fa-IR"/>
        </w:rPr>
        <w:t>ی</w:t>
      </w:r>
      <w:r w:rsidRPr="005D2516">
        <w:rPr>
          <w:rStyle w:val="Char4"/>
          <w:rtl/>
          <w:lang w:bidi="fa-IR"/>
        </w:rPr>
        <w:t>ن‌ من‌ و ا</w:t>
      </w:r>
      <w:r>
        <w:rPr>
          <w:rStyle w:val="Char4"/>
          <w:rtl/>
          <w:lang w:bidi="fa-IR"/>
        </w:rPr>
        <w:t>ی</w:t>
      </w:r>
      <w:r w:rsidRPr="005D2516">
        <w:rPr>
          <w:rStyle w:val="Char4"/>
          <w:rtl/>
          <w:lang w:bidi="fa-IR"/>
        </w:rPr>
        <w:t>ن‌ (عل</w:t>
      </w:r>
      <w:r>
        <w:rPr>
          <w:rStyle w:val="Char4"/>
          <w:rtl/>
          <w:lang w:bidi="fa-IR"/>
        </w:rPr>
        <w:t>ی</w:t>
      </w:r>
      <w:r w:rsidRPr="005D2516">
        <w:rPr>
          <w:rStyle w:val="Char4"/>
          <w:rtl/>
          <w:lang w:bidi="fa-IR"/>
        </w:rPr>
        <w:t>‌) قضاوت‌ كن</w:t>
      </w:r>
      <w:r>
        <w:rPr>
          <w:rStyle w:val="Char4"/>
          <w:rtl/>
          <w:lang w:bidi="fa-IR"/>
        </w:rPr>
        <w:t>ی</w:t>
      </w:r>
      <w:r w:rsidRPr="005D2516">
        <w:rPr>
          <w:rStyle w:val="Char4"/>
          <w:rtl/>
          <w:lang w:bidi="fa-IR"/>
        </w:rPr>
        <w:t xml:space="preserve">د. (آنها </w:t>
      </w:r>
      <w:r>
        <w:rPr>
          <w:rStyle w:val="Char4"/>
          <w:rtl/>
          <w:lang w:bidi="fa-IR"/>
        </w:rPr>
        <w:t>ی</w:t>
      </w:r>
      <w:r w:rsidRPr="005D2516">
        <w:rPr>
          <w:rStyle w:val="Char4"/>
          <w:rtl/>
          <w:lang w:bidi="fa-IR"/>
        </w:rPr>
        <w:t>عن</w:t>
      </w:r>
      <w:r>
        <w:rPr>
          <w:rStyle w:val="Char4"/>
          <w:rtl/>
          <w:lang w:bidi="fa-IR"/>
        </w:rPr>
        <w:t>ی</w:t>
      </w:r>
      <w:r w:rsidRPr="005D2516">
        <w:rPr>
          <w:rStyle w:val="Char4"/>
          <w:rtl/>
          <w:lang w:bidi="fa-IR"/>
        </w:rPr>
        <w:t>‌ عل</w:t>
      </w:r>
      <w:r>
        <w:rPr>
          <w:rStyle w:val="Char4"/>
          <w:rtl/>
          <w:lang w:bidi="fa-IR"/>
        </w:rPr>
        <w:t>ی</w:t>
      </w:r>
      <w:r w:rsidRPr="005D2516">
        <w:rPr>
          <w:rStyle w:val="Char4"/>
          <w:rtl/>
          <w:lang w:bidi="fa-IR"/>
        </w:rPr>
        <w:t>‌ و عباس</w:t>
      </w:r>
      <w:r w:rsidR="00AC4494">
        <w:rPr>
          <w:rStyle w:val="Char4"/>
          <w:rFonts w:hint="cs"/>
          <w:rtl/>
          <w:lang w:bidi="fa-IR"/>
        </w:rPr>
        <w:t xml:space="preserve"> </w:t>
      </w:r>
      <w:r>
        <w:rPr>
          <w:rStyle w:val="Char4"/>
          <w:lang w:bidi="fa-IR"/>
        </w:rPr>
        <w:sym w:font="AGA Arabesque" w:char="F079"/>
      </w:r>
      <w:r w:rsidRPr="005D2516">
        <w:rPr>
          <w:rStyle w:val="Char4"/>
          <w:rtl/>
          <w:lang w:bidi="fa-IR"/>
        </w:rPr>
        <w:t>‌ بر سر اموال‌ بن</w:t>
      </w:r>
      <w:r>
        <w:rPr>
          <w:rStyle w:val="Char4"/>
          <w:rtl/>
          <w:lang w:bidi="fa-IR"/>
        </w:rPr>
        <w:t>ی</w:t>
      </w:r>
      <w:r w:rsidRPr="005D2516">
        <w:rPr>
          <w:rStyle w:val="Char4"/>
          <w:rtl/>
          <w:lang w:bidi="fa-IR"/>
        </w:rPr>
        <w:t>‌ النض</w:t>
      </w:r>
      <w:r>
        <w:rPr>
          <w:rStyle w:val="Char4"/>
          <w:rtl/>
          <w:lang w:bidi="fa-IR"/>
        </w:rPr>
        <w:t>ی</w:t>
      </w:r>
      <w:r w:rsidRPr="005D2516">
        <w:rPr>
          <w:rStyle w:val="Char4"/>
          <w:rtl/>
          <w:lang w:bidi="fa-IR"/>
        </w:rPr>
        <w:t>ر كه‌ جزو اموال‌ پ</w:t>
      </w:r>
      <w:r>
        <w:rPr>
          <w:rStyle w:val="Char4"/>
          <w:rtl/>
          <w:lang w:bidi="fa-IR"/>
        </w:rPr>
        <w:t>ی</w:t>
      </w:r>
      <w:r w:rsidRPr="005D2516">
        <w:rPr>
          <w:rStyle w:val="Char4"/>
          <w:rtl/>
          <w:lang w:bidi="fa-IR"/>
        </w:rPr>
        <w:t>امبر</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بود، اختلاف‌ داشتند). م</w:t>
      </w:r>
      <w:r>
        <w:rPr>
          <w:rStyle w:val="Char4"/>
          <w:rtl/>
          <w:lang w:bidi="fa-IR"/>
        </w:rPr>
        <w:t>ی</w:t>
      </w:r>
      <w:r w:rsidRPr="005D2516">
        <w:rPr>
          <w:rStyle w:val="Char4"/>
          <w:rtl/>
          <w:lang w:bidi="fa-IR"/>
        </w:rPr>
        <w:t xml:space="preserve">همانان‌ </w:t>
      </w:r>
      <w:r w:rsidRPr="00AC4494">
        <w:rPr>
          <w:rStyle w:val="Char4"/>
          <w:spacing w:val="-2"/>
          <w:rtl/>
          <w:lang w:bidi="fa-IR"/>
        </w:rPr>
        <w:t xml:space="preserve">گفتند: ای‌ امیر مؤمنان‌! میان‌ این‌ دو حكم‌ كن‌ تا اختلاف‌ پایان‌ یابد. حضرت‌ عمر </w:t>
      </w:r>
      <w:r w:rsidRPr="00AC4494">
        <w:rPr>
          <w:rStyle w:val="Char4"/>
          <w:spacing w:val="-2"/>
          <w:lang w:bidi="fa-IR"/>
        </w:rPr>
        <w:sym w:font="AGA Arabesque" w:char="F074"/>
      </w:r>
      <w:r w:rsidRPr="00AC4494">
        <w:rPr>
          <w:rStyle w:val="Char4"/>
          <w:spacing w:val="-2"/>
          <w:rtl/>
          <w:lang w:bidi="fa-IR"/>
        </w:rPr>
        <w:t xml:space="preserve"> </w:t>
      </w:r>
      <w:r w:rsidRPr="005D2516">
        <w:rPr>
          <w:rStyle w:val="Char4"/>
          <w:rtl/>
          <w:lang w:bidi="fa-IR"/>
        </w:rPr>
        <w:t>فرمود: صبر كن</w:t>
      </w:r>
      <w:r>
        <w:rPr>
          <w:rStyle w:val="Char4"/>
          <w:rtl/>
          <w:lang w:bidi="fa-IR"/>
        </w:rPr>
        <w:t>ی</w:t>
      </w:r>
      <w:r w:rsidRPr="005D2516">
        <w:rPr>
          <w:rStyle w:val="Char4"/>
          <w:rtl/>
          <w:lang w:bidi="fa-IR"/>
        </w:rPr>
        <w:t>د! شماها را سوگند م</w:t>
      </w:r>
      <w:r>
        <w:rPr>
          <w:rStyle w:val="Char4"/>
          <w:rtl/>
          <w:lang w:bidi="fa-IR"/>
        </w:rPr>
        <w:t>ی</w:t>
      </w:r>
      <w:r w:rsidRPr="005D2516">
        <w:rPr>
          <w:rStyle w:val="Char4"/>
          <w:rtl/>
          <w:lang w:bidi="fa-IR"/>
        </w:rPr>
        <w:t>‌دهم‌ به‌ پروردگار</w:t>
      </w:r>
      <w:r>
        <w:rPr>
          <w:rStyle w:val="Char4"/>
          <w:rtl/>
          <w:lang w:bidi="fa-IR"/>
        </w:rPr>
        <w:t>ی</w:t>
      </w:r>
      <w:r w:rsidRPr="005D2516">
        <w:rPr>
          <w:rStyle w:val="Char4"/>
          <w:rtl/>
          <w:lang w:bidi="fa-IR"/>
        </w:rPr>
        <w:t>‌ كه‌ آسمان‌ و زم</w:t>
      </w:r>
      <w:r>
        <w:rPr>
          <w:rStyle w:val="Char4"/>
          <w:rtl/>
          <w:lang w:bidi="fa-IR"/>
        </w:rPr>
        <w:t>ی</w:t>
      </w:r>
      <w:r w:rsidRPr="005D2516">
        <w:rPr>
          <w:rStyle w:val="Char4"/>
          <w:rtl/>
          <w:lang w:bidi="fa-IR"/>
        </w:rPr>
        <w:t>ن‌ به‌ حكم‌ و قدرت‌ او برپاست‌، آ</w:t>
      </w:r>
      <w:r>
        <w:rPr>
          <w:rStyle w:val="Char4"/>
          <w:rtl/>
          <w:lang w:bidi="fa-IR"/>
        </w:rPr>
        <w:t>ی</w:t>
      </w:r>
      <w:r w:rsidRPr="005D2516">
        <w:rPr>
          <w:rStyle w:val="Char4"/>
          <w:rtl/>
          <w:lang w:bidi="fa-IR"/>
        </w:rPr>
        <w:t>ا م</w:t>
      </w:r>
      <w:r>
        <w:rPr>
          <w:rStyle w:val="Char4"/>
          <w:rtl/>
          <w:lang w:bidi="fa-IR"/>
        </w:rPr>
        <w:t>ی</w:t>
      </w:r>
      <w:r w:rsidRPr="005D2516">
        <w:rPr>
          <w:rStyle w:val="Char4"/>
          <w:rtl/>
          <w:lang w:bidi="fa-IR"/>
        </w:rPr>
        <w:t>‌دان</w:t>
      </w:r>
      <w:r>
        <w:rPr>
          <w:rStyle w:val="Char4"/>
          <w:rtl/>
          <w:lang w:bidi="fa-IR"/>
        </w:rPr>
        <w:t>ی</w:t>
      </w:r>
      <w:r w:rsidRPr="005D2516">
        <w:rPr>
          <w:rStyle w:val="Char4"/>
          <w:rtl/>
          <w:lang w:bidi="fa-IR"/>
        </w:rPr>
        <w:t>د كه‌ پ</w:t>
      </w:r>
      <w:r>
        <w:rPr>
          <w:rStyle w:val="Char4"/>
          <w:rtl/>
          <w:lang w:bidi="fa-IR"/>
        </w:rPr>
        <w:t>ی</w:t>
      </w:r>
      <w:r w:rsidRPr="005D2516">
        <w:rPr>
          <w:rStyle w:val="Char4"/>
          <w:rtl/>
          <w:lang w:bidi="fa-IR"/>
        </w:rPr>
        <w:t>غمبر</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فرمود:</w:t>
      </w:r>
      <w:r>
        <w:rPr>
          <w:rStyle w:val="Char4"/>
          <w:rFonts w:hint="cs"/>
          <w:rtl/>
          <w:lang w:bidi="fa-IR"/>
        </w:rPr>
        <w:t xml:space="preserve"> </w:t>
      </w:r>
      <w:r>
        <w:rPr>
          <w:rStyle w:val="Char4"/>
          <w:rFonts w:cs="Traditional Arabic" w:hint="cs"/>
          <w:rtl/>
          <w:lang w:bidi="fa-IR"/>
        </w:rPr>
        <w:t>«</w:t>
      </w:r>
      <w:r w:rsidRPr="00DF7825">
        <w:rPr>
          <w:rStyle w:val="Char3"/>
          <w:rFonts w:hint="eastAsia"/>
          <w:rtl/>
        </w:rPr>
        <w:t>لاَ</w:t>
      </w:r>
      <w:r w:rsidRPr="00DF7825">
        <w:rPr>
          <w:rStyle w:val="Char3"/>
          <w:rtl/>
        </w:rPr>
        <w:t xml:space="preserve"> </w:t>
      </w:r>
      <w:r w:rsidRPr="00DF7825">
        <w:rPr>
          <w:rStyle w:val="Char3"/>
          <w:rFonts w:hint="eastAsia"/>
          <w:rtl/>
        </w:rPr>
        <w:t>نُورَثُ</w:t>
      </w:r>
      <w:r w:rsidRPr="00DF7825">
        <w:rPr>
          <w:rStyle w:val="Char3"/>
          <w:rtl/>
        </w:rPr>
        <w:t xml:space="preserve"> </w:t>
      </w:r>
      <w:r w:rsidRPr="00DF7825">
        <w:rPr>
          <w:rStyle w:val="Char3"/>
          <w:rFonts w:hint="eastAsia"/>
          <w:rtl/>
        </w:rPr>
        <w:t>مَا</w:t>
      </w:r>
      <w:r w:rsidRPr="00DF7825">
        <w:rPr>
          <w:rStyle w:val="Char3"/>
          <w:rtl/>
        </w:rPr>
        <w:t xml:space="preserve"> </w:t>
      </w:r>
      <w:r w:rsidRPr="00DF7825">
        <w:rPr>
          <w:rStyle w:val="Char3"/>
          <w:rFonts w:hint="eastAsia"/>
          <w:rtl/>
        </w:rPr>
        <w:t>تَرَكْنَاهُ</w:t>
      </w:r>
      <w:r w:rsidRPr="00DF7825">
        <w:rPr>
          <w:rStyle w:val="Char3"/>
          <w:rtl/>
        </w:rPr>
        <w:t xml:space="preserve"> </w:t>
      </w:r>
      <w:r w:rsidRPr="00DF7825">
        <w:rPr>
          <w:rStyle w:val="Char3"/>
          <w:rFonts w:hint="eastAsia"/>
          <w:rtl/>
        </w:rPr>
        <w:t>صَدَقَةٌ</w:t>
      </w:r>
      <w:r>
        <w:rPr>
          <w:rStyle w:val="Char4"/>
          <w:rFonts w:cs="Traditional Arabic" w:hint="cs"/>
          <w:rtl/>
          <w:lang w:bidi="fa-IR"/>
        </w:rPr>
        <w:t>»</w:t>
      </w:r>
      <w:r>
        <w:rPr>
          <w:rStyle w:val="Char4"/>
          <w:rFonts w:hint="cs"/>
          <w:rtl/>
          <w:lang w:bidi="fa-IR"/>
        </w:rPr>
        <w:t>.</w:t>
      </w:r>
      <w:r w:rsidRPr="00534247">
        <w:rPr>
          <w:rFonts w:cs="IRLotus"/>
          <w:rtl/>
          <w:lang w:bidi="fa-IR"/>
        </w:rPr>
        <w:t xml:space="preserve"> </w:t>
      </w:r>
      <w:r w:rsidRPr="005D2516">
        <w:rPr>
          <w:rStyle w:val="Char4"/>
          <w:rtl/>
          <w:lang w:bidi="fa-IR"/>
        </w:rPr>
        <w:t>آنچه‌ از ما پ</w:t>
      </w:r>
      <w:r>
        <w:rPr>
          <w:rStyle w:val="Char4"/>
          <w:rtl/>
          <w:lang w:bidi="fa-IR"/>
        </w:rPr>
        <w:t>ی</w:t>
      </w:r>
      <w:r w:rsidRPr="005D2516">
        <w:rPr>
          <w:rStyle w:val="Char4"/>
          <w:rtl/>
          <w:lang w:bidi="fa-IR"/>
        </w:rPr>
        <w:t>امبران‌ باق</w:t>
      </w:r>
      <w:r>
        <w:rPr>
          <w:rStyle w:val="Char4"/>
          <w:rtl/>
          <w:lang w:bidi="fa-IR"/>
        </w:rPr>
        <w:t>ی</w:t>
      </w:r>
      <w:r w:rsidRPr="005D2516">
        <w:rPr>
          <w:rStyle w:val="Char4"/>
          <w:rtl/>
          <w:lang w:bidi="fa-IR"/>
        </w:rPr>
        <w:t>‌ م</w:t>
      </w:r>
      <w:r>
        <w:rPr>
          <w:rStyle w:val="Char4"/>
          <w:rtl/>
          <w:lang w:bidi="fa-IR"/>
        </w:rPr>
        <w:t>ی</w:t>
      </w:r>
      <w:r w:rsidRPr="005D2516">
        <w:rPr>
          <w:rStyle w:val="Char4"/>
          <w:rtl/>
          <w:lang w:bidi="fa-IR"/>
        </w:rPr>
        <w:t>‌ماند صدقه‌ است‌ (برا</w:t>
      </w:r>
      <w:r>
        <w:rPr>
          <w:rStyle w:val="Char4"/>
          <w:rtl/>
          <w:lang w:bidi="fa-IR"/>
        </w:rPr>
        <w:t>ی</w:t>
      </w:r>
      <w:r w:rsidRPr="005D2516">
        <w:rPr>
          <w:rStyle w:val="Char4"/>
          <w:rtl/>
          <w:lang w:bidi="fa-IR"/>
        </w:rPr>
        <w:t xml:space="preserve">‌ همه‌ مسلمانان‌)؟ </w:t>
      </w:r>
      <w:r w:rsidRPr="00AC4494">
        <w:rPr>
          <w:rStyle w:val="Char4"/>
          <w:spacing w:val="-4"/>
          <w:rtl/>
          <w:lang w:bidi="fa-IR"/>
        </w:rPr>
        <w:t>همه‌ی‌ جمع‌ حاضر كه‌ از بزرگان‌ صحابه</w:t>
      </w:r>
      <w:r w:rsidR="00AC4494" w:rsidRPr="00AC4494">
        <w:rPr>
          <w:rStyle w:val="Char4"/>
          <w:rFonts w:hint="cs"/>
          <w:spacing w:val="-4"/>
          <w:rtl/>
          <w:lang w:bidi="fa-IR"/>
        </w:rPr>
        <w:t xml:space="preserve"> </w:t>
      </w:r>
      <w:r w:rsidRPr="00AC4494">
        <w:rPr>
          <w:rStyle w:val="Char4"/>
          <w:spacing w:val="-4"/>
          <w:lang w:bidi="fa-IR"/>
        </w:rPr>
        <w:sym w:font="AGA Arabesque" w:char="F079"/>
      </w:r>
      <w:r w:rsidRPr="00AC4494">
        <w:rPr>
          <w:rStyle w:val="Char4"/>
          <w:spacing w:val="-4"/>
          <w:rtl/>
          <w:lang w:bidi="fa-IR"/>
        </w:rPr>
        <w:t xml:space="preserve"> بودند، گفتند: آری‌! به‌ تحقیق‌ پیامبر</w:t>
      </w:r>
      <w:r w:rsidR="00AC4494" w:rsidRPr="00AC4494">
        <w:rPr>
          <w:rStyle w:val="Char4"/>
          <w:rFonts w:hint="cs"/>
          <w:spacing w:val="-4"/>
          <w:rtl/>
          <w:lang w:bidi="fa-IR"/>
        </w:rPr>
        <w:t xml:space="preserve"> </w:t>
      </w:r>
      <w:r w:rsidRPr="00AC4494">
        <w:rPr>
          <w:rStyle w:val="CTraditionalArabicChar"/>
          <w:spacing w:val="-4"/>
          <w:rtl/>
          <w:lang w:bidi="fa-IR"/>
        </w:rPr>
        <w:t>ص</w:t>
      </w:r>
      <w:r w:rsidRPr="005D2516">
        <w:rPr>
          <w:rStyle w:val="Char4"/>
          <w:rtl/>
          <w:lang w:bidi="fa-IR"/>
        </w:rPr>
        <w:t xml:space="preserve"> آن‌ را فرموده‌ است‌.پس‌ حضرت‌ عمر</w:t>
      </w:r>
      <w:r w:rsidR="00AC4494">
        <w:rPr>
          <w:rStyle w:val="Char4"/>
          <w:rFonts w:hint="cs"/>
          <w:rtl/>
          <w:lang w:bidi="fa-IR"/>
        </w:rPr>
        <w:t xml:space="preserve"> </w:t>
      </w:r>
      <w:r w:rsidRPr="005D2516">
        <w:rPr>
          <w:rStyle w:val="Char4"/>
          <w:lang w:bidi="fa-IR"/>
        </w:rPr>
        <w:sym w:font="AGA Arabesque" w:char="F074"/>
      </w:r>
      <w:r w:rsidRPr="005D2516">
        <w:rPr>
          <w:rStyle w:val="Char4"/>
          <w:rtl/>
          <w:lang w:bidi="fa-IR"/>
        </w:rPr>
        <w:t xml:space="preserve"> به‌ عباس‌ و عل</w:t>
      </w:r>
      <w:r>
        <w:rPr>
          <w:rStyle w:val="Char4"/>
          <w:rtl/>
          <w:lang w:bidi="fa-IR"/>
        </w:rPr>
        <w:t>ی</w:t>
      </w:r>
      <w:r w:rsidRPr="005D2516">
        <w:rPr>
          <w:rStyle w:val="Char4"/>
          <w:rtl/>
          <w:lang w:bidi="fa-IR"/>
        </w:rPr>
        <w:t>‌رو</w:t>
      </w:r>
      <w:r>
        <w:rPr>
          <w:rStyle w:val="Char4"/>
          <w:rtl/>
          <w:lang w:bidi="fa-IR"/>
        </w:rPr>
        <w:t>ی</w:t>
      </w:r>
      <w:r w:rsidRPr="005D2516">
        <w:rPr>
          <w:rStyle w:val="Char4"/>
          <w:rtl/>
          <w:lang w:bidi="fa-IR"/>
        </w:rPr>
        <w:t>‌ نموده‌ و فرمود: شما را سوگند م</w:t>
      </w:r>
      <w:r>
        <w:rPr>
          <w:rStyle w:val="Char4"/>
          <w:rtl/>
          <w:lang w:bidi="fa-IR"/>
        </w:rPr>
        <w:t>ی</w:t>
      </w:r>
      <w:r w:rsidRPr="005D2516">
        <w:rPr>
          <w:rStyle w:val="Char4"/>
          <w:rtl/>
          <w:lang w:bidi="fa-IR"/>
        </w:rPr>
        <w:t>‌دهم‌ به‌ پروردگار، آ</w:t>
      </w:r>
      <w:r>
        <w:rPr>
          <w:rStyle w:val="Char4"/>
          <w:rtl/>
          <w:lang w:bidi="fa-IR"/>
        </w:rPr>
        <w:t>ی</w:t>
      </w:r>
      <w:r w:rsidRPr="005D2516">
        <w:rPr>
          <w:rStyle w:val="Char4"/>
          <w:rtl/>
          <w:lang w:bidi="fa-IR"/>
        </w:rPr>
        <w:t>ا پ</w:t>
      </w:r>
      <w:r>
        <w:rPr>
          <w:rStyle w:val="Char4"/>
          <w:rtl/>
          <w:lang w:bidi="fa-IR"/>
        </w:rPr>
        <w:t>ی</w:t>
      </w:r>
      <w:r w:rsidRPr="005D2516">
        <w:rPr>
          <w:rStyle w:val="Char4"/>
          <w:rtl/>
          <w:lang w:bidi="fa-IR"/>
        </w:rPr>
        <w:t>امبر</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چن</w:t>
      </w:r>
      <w:r>
        <w:rPr>
          <w:rStyle w:val="Char4"/>
          <w:rtl/>
          <w:lang w:bidi="fa-IR"/>
        </w:rPr>
        <w:t>ی</w:t>
      </w:r>
      <w:r w:rsidRPr="005D2516">
        <w:rPr>
          <w:rStyle w:val="Char4"/>
          <w:rtl/>
          <w:lang w:bidi="fa-IR"/>
        </w:rPr>
        <w:t>ن‌ مطلب</w:t>
      </w:r>
      <w:r>
        <w:rPr>
          <w:rStyle w:val="Char4"/>
          <w:rtl/>
          <w:lang w:bidi="fa-IR"/>
        </w:rPr>
        <w:t>ی</w:t>
      </w:r>
      <w:r w:rsidRPr="005D2516">
        <w:rPr>
          <w:rStyle w:val="Char4"/>
          <w:rtl/>
          <w:lang w:bidi="fa-IR"/>
        </w:rPr>
        <w:t>‌ را فرمود؟عباس‌ و عل</w:t>
      </w:r>
      <w:r>
        <w:rPr>
          <w:rStyle w:val="Char4"/>
          <w:rtl/>
          <w:lang w:bidi="fa-IR"/>
        </w:rPr>
        <w:t>ی</w:t>
      </w:r>
      <w:r w:rsidRPr="005D2516">
        <w:rPr>
          <w:rStyle w:val="Char4"/>
          <w:rtl/>
          <w:lang w:bidi="fa-IR"/>
        </w:rPr>
        <w:t>‌گفتند: آر</w:t>
      </w:r>
      <w:r>
        <w:rPr>
          <w:rStyle w:val="Char4"/>
          <w:rtl/>
          <w:lang w:bidi="fa-IR"/>
        </w:rPr>
        <w:t>ی</w:t>
      </w:r>
      <w:r w:rsidRPr="005D2516">
        <w:rPr>
          <w:rStyle w:val="Char4"/>
          <w:rtl/>
          <w:lang w:bidi="fa-IR"/>
        </w:rPr>
        <w:t>‌! پ</w:t>
      </w:r>
      <w:r>
        <w:rPr>
          <w:rStyle w:val="Char4"/>
          <w:rtl/>
          <w:lang w:bidi="fa-IR"/>
        </w:rPr>
        <w:t>ی</w:t>
      </w:r>
      <w:r w:rsidRPr="005D2516">
        <w:rPr>
          <w:rStyle w:val="Char4"/>
          <w:rtl/>
          <w:lang w:bidi="fa-IR"/>
        </w:rPr>
        <w:t>امبر</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فرموده‌ است‌. زهر</w:t>
      </w:r>
      <w:r>
        <w:rPr>
          <w:rStyle w:val="Char4"/>
          <w:rtl/>
          <w:lang w:bidi="fa-IR"/>
        </w:rPr>
        <w:t>ی</w:t>
      </w:r>
      <w:r w:rsidRPr="005D2516">
        <w:rPr>
          <w:rStyle w:val="Char4"/>
          <w:rtl/>
          <w:lang w:bidi="fa-IR"/>
        </w:rPr>
        <w:t>‌ كه‌ راو</w:t>
      </w:r>
      <w:r>
        <w:rPr>
          <w:rStyle w:val="Char4"/>
          <w:rtl/>
          <w:lang w:bidi="fa-IR"/>
        </w:rPr>
        <w:t>ی</w:t>
      </w:r>
      <w:r w:rsidRPr="005D2516">
        <w:rPr>
          <w:rStyle w:val="Char4"/>
          <w:rtl/>
          <w:lang w:bidi="fa-IR"/>
        </w:rPr>
        <w:t>‌ ا</w:t>
      </w:r>
      <w:r>
        <w:rPr>
          <w:rStyle w:val="Char4"/>
          <w:rtl/>
          <w:lang w:bidi="fa-IR"/>
        </w:rPr>
        <w:t>ی</w:t>
      </w:r>
      <w:r w:rsidRPr="005D2516">
        <w:rPr>
          <w:rStyle w:val="Char4"/>
          <w:rtl/>
          <w:lang w:bidi="fa-IR"/>
        </w:rPr>
        <w:t>ن‌ حد</w:t>
      </w:r>
      <w:r>
        <w:rPr>
          <w:rStyle w:val="Char4"/>
          <w:rtl/>
          <w:lang w:bidi="fa-IR"/>
        </w:rPr>
        <w:t>ی</w:t>
      </w:r>
      <w:r w:rsidRPr="005D2516">
        <w:rPr>
          <w:rStyle w:val="Char4"/>
          <w:rtl/>
          <w:lang w:bidi="fa-IR"/>
        </w:rPr>
        <w:t>ث‌ است‌ گو</w:t>
      </w:r>
      <w:r>
        <w:rPr>
          <w:rStyle w:val="Char4"/>
          <w:rtl/>
          <w:lang w:bidi="fa-IR"/>
        </w:rPr>
        <w:t>ی</w:t>
      </w:r>
      <w:r w:rsidRPr="005D2516">
        <w:rPr>
          <w:rStyle w:val="Char4"/>
          <w:rtl/>
          <w:lang w:bidi="fa-IR"/>
        </w:rPr>
        <w:t>د: در مورد ا</w:t>
      </w:r>
      <w:r>
        <w:rPr>
          <w:rStyle w:val="Char4"/>
          <w:rtl/>
          <w:lang w:bidi="fa-IR"/>
        </w:rPr>
        <w:t>ی</w:t>
      </w:r>
      <w:r w:rsidRPr="005D2516">
        <w:rPr>
          <w:rStyle w:val="Char4"/>
          <w:rtl/>
          <w:lang w:bidi="fa-IR"/>
        </w:rPr>
        <w:t>ن‌ حد</w:t>
      </w:r>
      <w:r>
        <w:rPr>
          <w:rStyle w:val="Char4"/>
          <w:rtl/>
          <w:lang w:bidi="fa-IR"/>
        </w:rPr>
        <w:t>ی</w:t>
      </w:r>
      <w:r w:rsidRPr="005D2516">
        <w:rPr>
          <w:rStyle w:val="Char4"/>
          <w:rtl/>
          <w:lang w:bidi="fa-IR"/>
        </w:rPr>
        <w:t>ث‌، «عرو</w:t>
      </w:r>
      <w:r>
        <w:rPr>
          <w:rStyle w:val="Char4"/>
          <w:rtl/>
          <w:lang w:bidi="fa-IR"/>
        </w:rPr>
        <w:t>ه</w:t>
      </w:r>
      <w:r w:rsidRPr="005D2516">
        <w:rPr>
          <w:rStyle w:val="Char4"/>
          <w:rtl/>
          <w:lang w:bidi="fa-IR"/>
        </w:rPr>
        <w:t xml:space="preserve"> بن‌ زب</w:t>
      </w:r>
      <w:r>
        <w:rPr>
          <w:rStyle w:val="Char4"/>
          <w:rtl/>
          <w:lang w:bidi="fa-IR"/>
        </w:rPr>
        <w:t>ی</w:t>
      </w:r>
      <w:r w:rsidRPr="005D2516">
        <w:rPr>
          <w:rStyle w:val="Char4"/>
          <w:rtl/>
          <w:lang w:bidi="fa-IR"/>
        </w:rPr>
        <w:t>ر» را خبر دادم‌ و از او پرس</w:t>
      </w:r>
      <w:r>
        <w:rPr>
          <w:rStyle w:val="Char4"/>
          <w:rtl/>
          <w:lang w:bidi="fa-IR"/>
        </w:rPr>
        <w:t>ی</w:t>
      </w:r>
      <w:r w:rsidRPr="005D2516">
        <w:rPr>
          <w:rStyle w:val="Char4"/>
          <w:rtl/>
          <w:lang w:bidi="fa-IR"/>
        </w:rPr>
        <w:t>دم‌؟ عرو</w:t>
      </w:r>
      <w:r>
        <w:rPr>
          <w:rStyle w:val="Char4"/>
          <w:rtl/>
          <w:lang w:bidi="fa-IR"/>
        </w:rPr>
        <w:t>ه</w:t>
      </w:r>
      <w:r w:rsidRPr="005D2516">
        <w:rPr>
          <w:rStyle w:val="Char4"/>
          <w:rtl/>
          <w:lang w:bidi="fa-IR"/>
        </w:rPr>
        <w:t xml:space="preserve"> گفت‌:</w:t>
      </w:r>
      <w:r>
        <w:rPr>
          <w:rStyle w:val="Char4"/>
          <w:rFonts w:hint="cs"/>
          <w:rtl/>
          <w:lang w:bidi="fa-IR"/>
        </w:rPr>
        <w:t xml:space="preserve"> </w:t>
      </w:r>
      <w:r w:rsidRPr="005D2516">
        <w:rPr>
          <w:rStyle w:val="Char4"/>
          <w:rtl/>
          <w:lang w:bidi="fa-IR"/>
        </w:rPr>
        <w:t>مال</w:t>
      </w:r>
      <w:r>
        <w:rPr>
          <w:rStyle w:val="Char4"/>
          <w:rtl/>
          <w:lang w:bidi="fa-IR"/>
        </w:rPr>
        <w:t xml:space="preserve">ک </w:t>
      </w:r>
      <w:r w:rsidRPr="005D2516">
        <w:rPr>
          <w:rStyle w:val="Char4"/>
          <w:rtl/>
          <w:lang w:bidi="fa-IR"/>
        </w:rPr>
        <w:t>بن‌ اوس‌ راست‌ گفته‌ است‌. من‌ هم‌ از عا</w:t>
      </w:r>
      <w:r>
        <w:rPr>
          <w:rStyle w:val="Char4"/>
          <w:rtl/>
          <w:lang w:bidi="fa-IR"/>
        </w:rPr>
        <w:t>ی</w:t>
      </w:r>
      <w:r w:rsidRPr="005D2516">
        <w:rPr>
          <w:rStyle w:val="Char4"/>
          <w:rtl/>
          <w:lang w:bidi="fa-IR"/>
        </w:rPr>
        <w:t>شه شن</w:t>
      </w:r>
      <w:r>
        <w:rPr>
          <w:rStyle w:val="Char4"/>
          <w:rtl/>
          <w:lang w:bidi="fa-IR"/>
        </w:rPr>
        <w:t>ی</w:t>
      </w:r>
      <w:r w:rsidRPr="005D2516">
        <w:rPr>
          <w:rStyle w:val="Char4"/>
          <w:rtl/>
          <w:lang w:bidi="fa-IR"/>
        </w:rPr>
        <w:t>دم‌ كه‌ گفت‌: همسران‌ پ</w:t>
      </w:r>
      <w:r>
        <w:rPr>
          <w:rStyle w:val="Char4"/>
          <w:rtl/>
          <w:lang w:bidi="fa-IR"/>
        </w:rPr>
        <w:t>ی</w:t>
      </w:r>
      <w:r w:rsidRPr="005D2516">
        <w:rPr>
          <w:rStyle w:val="Char4"/>
          <w:rtl/>
          <w:lang w:bidi="fa-IR"/>
        </w:rPr>
        <w:t>امبر</w:t>
      </w:r>
      <w:r w:rsidR="00AC4494">
        <w:rPr>
          <w:rStyle w:val="Char4"/>
          <w:rFonts w:hint="cs"/>
          <w:rtl/>
          <w:lang w:bidi="fa-IR"/>
        </w:rPr>
        <w:t xml:space="preserve"> </w:t>
      </w:r>
      <w:r w:rsidRPr="00B52B5B">
        <w:rPr>
          <w:rStyle w:val="CTraditionalArabicChar"/>
          <w:rtl/>
          <w:lang w:bidi="fa-IR"/>
        </w:rPr>
        <w:t>ص</w:t>
      </w:r>
      <w:r>
        <w:rPr>
          <w:rStyle w:val="Char4"/>
          <w:rtl/>
          <w:lang w:bidi="fa-IR"/>
        </w:rPr>
        <w:t>، عثمان‌ را نزد ابوبكر صدیق</w:t>
      </w:r>
      <w:r w:rsidR="00AC4494">
        <w:rPr>
          <w:rStyle w:val="Char4"/>
          <w:rFonts w:hint="cs"/>
          <w:rtl/>
          <w:lang w:bidi="fa-IR"/>
        </w:rPr>
        <w:t xml:space="preserve"> </w:t>
      </w:r>
      <w:r>
        <w:rPr>
          <w:rStyle w:val="Char4"/>
          <w:rtl/>
          <w:lang w:bidi="fa-IR"/>
        </w:rPr>
        <w:t>‌</w:t>
      </w:r>
      <w:r w:rsidRPr="005D2516">
        <w:rPr>
          <w:rStyle w:val="Char4"/>
          <w:lang w:bidi="fa-IR"/>
        </w:rPr>
        <w:sym w:font="AGA Arabesque" w:char="F074"/>
      </w:r>
      <w:r w:rsidRPr="005D2516">
        <w:rPr>
          <w:rStyle w:val="Char4"/>
          <w:rtl/>
          <w:lang w:bidi="fa-IR"/>
        </w:rPr>
        <w:t xml:space="preserve"> برا</w:t>
      </w:r>
      <w:r>
        <w:rPr>
          <w:rStyle w:val="Char4"/>
          <w:rtl/>
          <w:lang w:bidi="fa-IR"/>
        </w:rPr>
        <w:t>ی</w:t>
      </w:r>
      <w:r w:rsidRPr="005D2516">
        <w:rPr>
          <w:rStyle w:val="Char4"/>
          <w:rtl/>
          <w:lang w:bidi="fa-IR"/>
        </w:rPr>
        <w:t>‌ طلب‌ م</w:t>
      </w:r>
      <w:r>
        <w:rPr>
          <w:rStyle w:val="Char4"/>
          <w:rtl/>
          <w:lang w:bidi="fa-IR"/>
        </w:rPr>
        <w:t>ی</w:t>
      </w:r>
      <w:r w:rsidRPr="005D2516">
        <w:rPr>
          <w:rStyle w:val="Char4"/>
          <w:rtl/>
          <w:lang w:bidi="fa-IR"/>
        </w:rPr>
        <w:t>راث‌ فرستادند. به‌ محض‌ باخبر شدن‌ به‌ آنان‌ رو كردم‌ و گفتم‌:آ</w:t>
      </w:r>
      <w:r>
        <w:rPr>
          <w:rStyle w:val="Char4"/>
          <w:rtl/>
          <w:lang w:bidi="fa-IR"/>
        </w:rPr>
        <w:t>ی</w:t>
      </w:r>
      <w:r w:rsidRPr="005D2516">
        <w:rPr>
          <w:rStyle w:val="Char4"/>
          <w:rtl/>
          <w:lang w:bidi="fa-IR"/>
        </w:rPr>
        <w:t>ا از خدا نم</w:t>
      </w:r>
      <w:r>
        <w:rPr>
          <w:rStyle w:val="Char4"/>
          <w:rtl/>
          <w:lang w:bidi="fa-IR"/>
        </w:rPr>
        <w:t>ی</w:t>
      </w:r>
      <w:r w:rsidRPr="005D2516">
        <w:rPr>
          <w:rStyle w:val="Char4"/>
          <w:rtl/>
          <w:lang w:bidi="fa-IR"/>
        </w:rPr>
        <w:t>‌ترس</w:t>
      </w:r>
      <w:r>
        <w:rPr>
          <w:rStyle w:val="Char4"/>
          <w:rtl/>
          <w:lang w:bidi="fa-IR"/>
        </w:rPr>
        <w:t>ی</w:t>
      </w:r>
      <w:r w:rsidRPr="005D2516">
        <w:rPr>
          <w:rStyle w:val="Char4"/>
          <w:rtl/>
          <w:lang w:bidi="fa-IR"/>
        </w:rPr>
        <w:t>د؟! مگر نشن</w:t>
      </w:r>
      <w:r>
        <w:rPr>
          <w:rStyle w:val="Char4"/>
          <w:rtl/>
          <w:lang w:bidi="fa-IR"/>
        </w:rPr>
        <w:t>ی</w:t>
      </w:r>
      <w:r w:rsidRPr="005D2516">
        <w:rPr>
          <w:rStyle w:val="Char4"/>
          <w:rtl/>
          <w:lang w:bidi="fa-IR"/>
        </w:rPr>
        <w:t>د</w:t>
      </w:r>
      <w:r>
        <w:rPr>
          <w:rStyle w:val="Char4"/>
          <w:rtl/>
          <w:lang w:bidi="fa-IR"/>
        </w:rPr>
        <w:t>ی</w:t>
      </w:r>
      <w:r w:rsidRPr="005D2516">
        <w:rPr>
          <w:rStyle w:val="Char4"/>
          <w:rtl/>
          <w:lang w:bidi="fa-IR"/>
        </w:rPr>
        <w:t>د كه‌ پ</w:t>
      </w:r>
      <w:r>
        <w:rPr>
          <w:rStyle w:val="Char4"/>
          <w:rtl/>
          <w:lang w:bidi="fa-IR"/>
        </w:rPr>
        <w:t>ی</w:t>
      </w:r>
      <w:r w:rsidRPr="005D2516">
        <w:rPr>
          <w:rStyle w:val="Char4"/>
          <w:rtl/>
          <w:lang w:bidi="fa-IR"/>
        </w:rPr>
        <w:t>امبر</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فرمود: «ما پ</w:t>
      </w:r>
      <w:r>
        <w:rPr>
          <w:rStyle w:val="Char4"/>
          <w:rtl/>
          <w:lang w:bidi="fa-IR"/>
        </w:rPr>
        <w:t>ی</w:t>
      </w:r>
      <w:r w:rsidRPr="005D2516">
        <w:rPr>
          <w:rStyle w:val="Char4"/>
          <w:rtl/>
          <w:lang w:bidi="fa-IR"/>
        </w:rPr>
        <w:t>امبران‌ م</w:t>
      </w:r>
      <w:r>
        <w:rPr>
          <w:rStyle w:val="Char4"/>
          <w:rtl/>
          <w:lang w:bidi="fa-IR"/>
        </w:rPr>
        <w:t>ی</w:t>
      </w:r>
      <w:r w:rsidRPr="005D2516">
        <w:rPr>
          <w:rStyle w:val="Char4"/>
          <w:rtl/>
          <w:lang w:bidi="fa-IR"/>
        </w:rPr>
        <w:t>راث‌ نم</w:t>
      </w:r>
      <w:r>
        <w:rPr>
          <w:rStyle w:val="Char4"/>
          <w:rtl/>
          <w:lang w:bidi="fa-IR"/>
        </w:rPr>
        <w:t>ی</w:t>
      </w:r>
      <w:r w:rsidRPr="005D2516">
        <w:rPr>
          <w:rStyle w:val="Char4"/>
          <w:rtl/>
          <w:lang w:bidi="fa-IR"/>
        </w:rPr>
        <w:t>‌گذار</w:t>
      </w:r>
      <w:r>
        <w:rPr>
          <w:rStyle w:val="Char4"/>
          <w:rtl/>
          <w:lang w:bidi="fa-IR"/>
        </w:rPr>
        <w:t>ی</w:t>
      </w:r>
      <w:r w:rsidRPr="005D2516">
        <w:rPr>
          <w:rStyle w:val="Char4"/>
          <w:rtl/>
          <w:lang w:bidi="fa-IR"/>
        </w:rPr>
        <w:t>م‌ و آنچه‌ از ما بماند صدقه‌ است‌». پس‌ آنان‌ هم‌ قبول‌ كردند و درخواستشان‌ را پس‌ گرفتند»</w:t>
      </w:r>
      <w:r w:rsidRPr="00DF7825">
        <w:rPr>
          <w:rStyle w:val="Char4"/>
          <w:vertAlign w:val="superscript"/>
          <w:rtl/>
          <w:lang w:bidi="fa-IR"/>
        </w:rPr>
        <w:t>(</w:t>
      </w:r>
      <w:r w:rsidRPr="00DF7825">
        <w:rPr>
          <w:rStyle w:val="Char4"/>
          <w:vertAlign w:val="superscript"/>
          <w:rtl/>
          <w:lang w:bidi="fa-IR"/>
        </w:rPr>
        <w:footnoteReference w:id="85"/>
      </w:r>
      <w:r w:rsidRPr="00DF7825">
        <w:rPr>
          <w:rStyle w:val="Char4"/>
          <w:vertAlign w:val="superscript"/>
          <w:rtl/>
          <w:lang w:bidi="fa-IR"/>
        </w:rPr>
        <w:t>)</w:t>
      </w:r>
      <w:r>
        <w:rPr>
          <w:rStyle w:val="Char4"/>
          <w:rtl/>
          <w:lang w:bidi="fa-IR"/>
        </w:rPr>
        <w:t>.</w:t>
      </w:r>
    </w:p>
    <w:p w:rsidR="00B21C76" w:rsidRPr="005D2516" w:rsidRDefault="00B21C76" w:rsidP="00AC4494">
      <w:pPr>
        <w:ind w:firstLine="284"/>
        <w:jc w:val="both"/>
        <w:rPr>
          <w:rStyle w:val="Char4"/>
          <w:rtl/>
          <w:lang w:bidi="fa-IR"/>
        </w:rPr>
      </w:pPr>
      <w:r w:rsidRPr="005D2516">
        <w:rPr>
          <w:rStyle w:val="Char4"/>
          <w:rtl/>
          <w:lang w:bidi="fa-IR"/>
        </w:rPr>
        <w:t>پس‌ معلوم‌ شد كه‌ ا</w:t>
      </w:r>
      <w:r>
        <w:rPr>
          <w:rStyle w:val="Char4"/>
          <w:rtl/>
          <w:lang w:bidi="fa-IR"/>
        </w:rPr>
        <w:t>ی</w:t>
      </w:r>
      <w:r w:rsidRPr="005D2516">
        <w:rPr>
          <w:rStyle w:val="Char4"/>
          <w:rtl/>
          <w:lang w:bidi="fa-IR"/>
        </w:rPr>
        <w:t>ن‌ حد</w:t>
      </w:r>
      <w:r>
        <w:rPr>
          <w:rStyle w:val="Char4"/>
          <w:rtl/>
          <w:lang w:bidi="fa-IR"/>
        </w:rPr>
        <w:t>ی</w:t>
      </w:r>
      <w:r w:rsidRPr="005D2516">
        <w:rPr>
          <w:rStyle w:val="Char4"/>
          <w:rtl/>
          <w:lang w:bidi="fa-IR"/>
        </w:rPr>
        <w:t>ث‌ هم‌ (حد</w:t>
      </w:r>
      <w:r>
        <w:rPr>
          <w:rStyle w:val="Char4"/>
          <w:rtl/>
          <w:lang w:bidi="fa-IR"/>
        </w:rPr>
        <w:t>ی</w:t>
      </w:r>
      <w:r w:rsidRPr="005D2516">
        <w:rPr>
          <w:rStyle w:val="Char4"/>
          <w:rtl/>
          <w:lang w:bidi="fa-IR"/>
        </w:rPr>
        <w:t>ث‌ قبل</w:t>
      </w:r>
      <w:r>
        <w:rPr>
          <w:rStyle w:val="Char4"/>
          <w:rtl/>
          <w:lang w:bidi="fa-IR"/>
        </w:rPr>
        <w:t>ی</w:t>
      </w:r>
      <w:r w:rsidRPr="005D2516">
        <w:rPr>
          <w:rStyle w:val="Char4"/>
          <w:rtl/>
          <w:lang w:bidi="fa-IR"/>
        </w:rPr>
        <w:t>‌ از مال</w:t>
      </w:r>
      <w:r w:rsidR="00AC4494">
        <w:rPr>
          <w:rStyle w:val="Char4"/>
          <w:rFonts w:hint="cs"/>
          <w:rtl/>
          <w:lang w:bidi="fa-IR"/>
        </w:rPr>
        <w:t>ک</w:t>
      </w:r>
      <w:r w:rsidRPr="005D2516">
        <w:rPr>
          <w:rStyle w:val="Char4"/>
          <w:rtl/>
          <w:lang w:bidi="fa-IR"/>
        </w:rPr>
        <w:t>‌) در قطع</w:t>
      </w:r>
      <w:r>
        <w:rPr>
          <w:rStyle w:val="Char4"/>
          <w:rtl/>
          <w:lang w:bidi="fa-IR"/>
        </w:rPr>
        <w:t>ی</w:t>
      </w:r>
      <w:r w:rsidRPr="005D2516">
        <w:rPr>
          <w:rStyle w:val="Char4"/>
          <w:rtl/>
          <w:lang w:bidi="fa-IR"/>
        </w:rPr>
        <w:t>ت‌ همانند آ</w:t>
      </w:r>
      <w:r>
        <w:rPr>
          <w:rStyle w:val="Char4"/>
          <w:rtl/>
          <w:lang w:bidi="fa-IR"/>
        </w:rPr>
        <w:t>ی</w:t>
      </w:r>
      <w:r w:rsidRPr="005D2516">
        <w:rPr>
          <w:rStyle w:val="Char4"/>
          <w:rtl/>
          <w:lang w:bidi="fa-IR"/>
        </w:rPr>
        <w:t>ه‌</w:t>
      </w:r>
      <w:r>
        <w:rPr>
          <w:rStyle w:val="Char4"/>
          <w:rtl/>
          <w:lang w:bidi="fa-IR"/>
        </w:rPr>
        <w:t>ی</w:t>
      </w:r>
      <w:r w:rsidRPr="005D2516">
        <w:rPr>
          <w:rStyle w:val="Char4"/>
          <w:rtl/>
          <w:lang w:bidi="fa-IR"/>
        </w:rPr>
        <w:t>‌ قرآن‌ است‌</w:t>
      </w:r>
      <w:r>
        <w:rPr>
          <w:rStyle w:val="Char4"/>
          <w:rFonts w:hint="cs"/>
          <w:rtl/>
          <w:lang w:bidi="fa-IR"/>
        </w:rPr>
        <w:t>،</w:t>
      </w:r>
      <w:r w:rsidRPr="005D2516">
        <w:rPr>
          <w:rStyle w:val="Char4"/>
          <w:rtl/>
          <w:lang w:bidi="fa-IR"/>
        </w:rPr>
        <w:t xml:space="preserve"> چراكه‌ جماعت</w:t>
      </w:r>
      <w:r>
        <w:rPr>
          <w:rStyle w:val="Char4"/>
          <w:rtl/>
          <w:lang w:bidi="fa-IR"/>
        </w:rPr>
        <w:t>ی</w:t>
      </w:r>
      <w:r w:rsidRPr="005D2516">
        <w:rPr>
          <w:rStyle w:val="Char4"/>
          <w:rtl/>
          <w:lang w:bidi="fa-IR"/>
        </w:rPr>
        <w:t>‌ كه‌ نام‌ آنان‌ ذكر شد (كه‌ از بزرگان‌ صحابه</w:t>
      </w:r>
      <w:r w:rsidR="00AC4494">
        <w:rPr>
          <w:rStyle w:val="Char4"/>
          <w:rFonts w:hint="cs"/>
          <w:rtl/>
          <w:lang w:bidi="fa-IR"/>
        </w:rPr>
        <w:t xml:space="preserve"> </w:t>
      </w:r>
      <w:r>
        <w:rPr>
          <w:rStyle w:val="Char4"/>
          <w:lang w:bidi="fa-IR"/>
        </w:rPr>
        <w:sym w:font="AGA Arabesque" w:char="F079"/>
      </w:r>
      <w:r w:rsidRPr="005D2516">
        <w:rPr>
          <w:rStyle w:val="Char4"/>
          <w:rtl/>
          <w:lang w:bidi="fa-IR"/>
        </w:rPr>
        <w:t xml:space="preserve">‌ بودند) خبر </w:t>
      </w:r>
      <w:r>
        <w:rPr>
          <w:rStyle w:val="Char4"/>
          <w:rtl/>
          <w:lang w:bidi="fa-IR"/>
        </w:rPr>
        <w:t>ی</w:t>
      </w:r>
      <w:r w:rsidRPr="005D2516">
        <w:rPr>
          <w:rStyle w:val="Char4"/>
          <w:rtl/>
          <w:lang w:bidi="fa-IR"/>
        </w:rPr>
        <w:t>ك</w:t>
      </w:r>
      <w:r>
        <w:rPr>
          <w:rStyle w:val="Char4"/>
          <w:rtl/>
          <w:lang w:bidi="fa-IR"/>
        </w:rPr>
        <w:t>ی</w:t>
      </w:r>
      <w:r w:rsidRPr="005D2516">
        <w:rPr>
          <w:rStyle w:val="Char4"/>
          <w:rtl/>
          <w:lang w:bidi="fa-IR"/>
        </w:rPr>
        <w:t>‌ از ا</w:t>
      </w:r>
      <w:r>
        <w:rPr>
          <w:rStyle w:val="Char4"/>
          <w:rtl/>
          <w:lang w:bidi="fa-IR"/>
        </w:rPr>
        <w:t>ی</w:t>
      </w:r>
      <w:r w:rsidRPr="005D2516">
        <w:rPr>
          <w:rStyle w:val="Char4"/>
          <w:rtl/>
          <w:lang w:bidi="fa-IR"/>
        </w:rPr>
        <w:t>شان‌ مف</w:t>
      </w:r>
      <w:r>
        <w:rPr>
          <w:rStyle w:val="Char4"/>
          <w:rtl/>
          <w:lang w:bidi="fa-IR"/>
        </w:rPr>
        <w:t>ی</w:t>
      </w:r>
      <w:r w:rsidRPr="005D2516">
        <w:rPr>
          <w:rStyle w:val="Char4"/>
          <w:rtl/>
          <w:lang w:bidi="fa-IR"/>
        </w:rPr>
        <w:t xml:space="preserve">د </w:t>
      </w:r>
      <w:r>
        <w:rPr>
          <w:rStyle w:val="Char4"/>
          <w:rtl/>
          <w:lang w:bidi="fa-IR"/>
        </w:rPr>
        <w:t>ی</w:t>
      </w:r>
      <w:r w:rsidRPr="005D2516">
        <w:rPr>
          <w:rStyle w:val="Char4"/>
          <w:rtl/>
          <w:lang w:bidi="fa-IR"/>
        </w:rPr>
        <w:t>ق</w:t>
      </w:r>
      <w:r>
        <w:rPr>
          <w:rStyle w:val="Char4"/>
          <w:rtl/>
          <w:lang w:bidi="fa-IR"/>
        </w:rPr>
        <w:t>ی</w:t>
      </w:r>
      <w:r w:rsidRPr="005D2516">
        <w:rPr>
          <w:rStyle w:val="Char4"/>
          <w:rtl/>
          <w:lang w:bidi="fa-IR"/>
        </w:rPr>
        <w:t>ن‌ است‌، چه‌ جا</w:t>
      </w:r>
      <w:r>
        <w:rPr>
          <w:rStyle w:val="Char4"/>
          <w:rtl/>
          <w:lang w:bidi="fa-IR"/>
        </w:rPr>
        <w:t>ی</w:t>
      </w:r>
      <w:r w:rsidRPr="005D2516">
        <w:rPr>
          <w:rStyle w:val="Char4"/>
          <w:rtl/>
          <w:lang w:bidi="fa-IR"/>
        </w:rPr>
        <w:t>‌ آنكه‌ همگ</w:t>
      </w:r>
      <w:r>
        <w:rPr>
          <w:rStyle w:val="Char4"/>
          <w:rtl/>
          <w:lang w:bidi="fa-IR"/>
        </w:rPr>
        <w:t>ی</w:t>
      </w:r>
      <w:r w:rsidRPr="005D2516">
        <w:rPr>
          <w:rStyle w:val="Char4"/>
          <w:rtl/>
          <w:lang w:bidi="fa-IR"/>
        </w:rPr>
        <w:t>‌ آن‌ ر</w:t>
      </w:r>
      <w:r>
        <w:rPr>
          <w:rStyle w:val="Char4"/>
          <w:rtl/>
          <w:lang w:bidi="fa-IR"/>
        </w:rPr>
        <w:t>ا تأیید كنند، بخصوص‌ علی‌ مرتضی</w:t>
      </w:r>
      <w:r w:rsidR="00AC4494">
        <w:rPr>
          <w:rStyle w:val="Char4"/>
          <w:rFonts w:hint="cs"/>
          <w:rtl/>
          <w:lang w:bidi="fa-IR"/>
        </w:rPr>
        <w:t xml:space="preserve"> </w:t>
      </w:r>
      <w:r w:rsidRPr="005D2516">
        <w:rPr>
          <w:rStyle w:val="Char4"/>
          <w:lang w:bidi="fa-IR"/>
        </w:rPr>
        <w:sym w:font="AGA Arabesque" w:char="F074"/>
      </w:r>
      <w:r w:rsidRPr="005D2516">
        <w:rPr>
          <w:rStyle w:val="Char4"/>
          <w:rtl/>
          <w:lang w:bidi="fa-IR"/>
        </w:rPr>
        <w:t xml:space="preserve"> كه‌ نزد ش</w:t>
      </w:r>
      <w:r>
        <w:rPr>
          <w:rStyle w:val="Char4"/>
          <w:rtl/>
          <w:lang w:bidi="fa-IR"/>
        </w:rPr>
        <w:t>ی</w:t>
      </w:r>
      <w:r w:rsidRPr="005D2516">
        <w:rPr>
          <w:rStyle w:val="Char4"/>
          <w:rtl/>
          <w:lang w:bidi="fa-IR"/>
        </w:rPr>
        <w:t>عه</w:t>
      </w:r>
      <w:r>
        <w:rPr>
          <w:rStyle w:val="Char4"/>
          <w:rFonts w:hint="cs"/>
          <w:rtl/>
          <w:lang w:bidi="fa-IR"/>
        </w:rPr>
        <w:t xml:space="preserve"> «</w:t>
      </w:r>
      <w:r w:rsidRPr="005D2516">
        <w:rPr>
          <w:rStyle w:val="Char4"/>
          <w:rtl/>
          <w:lang w:bidi="fa-IR"/>
        </w:rPr>
        <w:t>معصوم‌» است‌ و روا</w:t>
      </w:r>
      <w:r>
        <w:rPr>
          <w:rStyle w:val="Char4"/>
          <w:rtl/>
          <w:lang w:bidi="fa-IR"/>
        </w:rPr>
        <w:t>ی</w:t>
      </w:r>
      <w:r w:rsidRPr="005D2516">
        <w:rPr>
          <w:rStyle w:val="Char4"/>
          <w:rtl/>
          <w:lang w:bidi="fa-IR"/>
        </w:rPr>
        <w:t>ت‌ فرد «معصوم‌» در افاده‌</w:t>
      </w:r>
      <w:r>
        <w:rPr>
          <w:rStyle w:val="Char4"/>
          <w:rtl/>
          <w:lang w:bidi="fa-IR"/>
        </w:rPr>
        <w:t>ی</w:t>
      </w:r>
      <w:r w:rsidRPr="005D2516">
        <w:rPr>
          <w:rStyle w:val="Char4"/>
          <w:rtl/>
          <w:lang w:bidi="fa-IR"/>
        </w:rPr>
        <w:t xml:space="preserve">‌ </w:t>
      </w:r>
      <w:r>
        <w:rPr>
          <w:rStyle w:val="Char4"/>
          <w:rtl/>
          <w:lang w:bidi="fa-IR"/>
        </w:rPr>
        <w:t>ی</w:t>
      </w:r>
      <w:r w:rsidRPr="005D2516">
        <w:rPr>
          <w:rStyle w:val="Char4"/>
          <w:rtl/>
          <w:lang w:bidi="fa-IR"/>
        </w:rPr>
        <w:t>ق</w:t>
      </w:r>
      <w:r>
        <w:rPr>
          <w:rStyle w:val="Char4"/>
          <w:rtl/>
          <w:lang w:bidi="fa-IR"/>
        </w:rPr>
        <w:t>ی</w:t>
      </w:r>
      <w:r w:rsidRPr="005D2516">
        <w:rPr>
          <w:rStyle w:val="Char4"/>
          <w:rtl/>
          <w:lang w:bidi="fa-IR"/>
        </w:rPr>
        <w:t>ن‌ ـ نزد ا</w:t>
      </w:r>
      <w:r>
        <w:rPr>
          <w:rStyle w:val="Char4"/>
          <w:rtl/>
          <w:lang w:bidi="fa-IR"/>
        </w:rPr>
        <w:t>ی</w:t>
      </w:r>
      <w:r w:rsidRPr="005D2516">
        <w:rPr>
          <w:rStyle w:val="Char4"/>
          <w:rtl/>
          <w:lang w:bidi="fa-IR"/>
        </w:rPr>
        <w:t>شان‌ ـ برابر قرآن‌ است‌.حال‌ با قطع‌نظر از همه‌</w:t>
      </w:r>
      <w:r>
        <w:rPr>
          <w:rStyle w:val="Char4"/>
          <w:rtl/>
          <w:lang w:bidi="fa-IR"/>
        </w:rPr>
        <w:t>ی</w:t>
      </w:r>
      <w:r w:rsidRPr="005D2516">
        <w:rPr>
          <w:rStyle w:val="Char4"/>
          <w:rtl/>
          <w:lang w:bidi="fa-IR"/>
        </w:rPr>
        <w:t>‌ ا</w:t>
      </w:r>
      <w:r>
        <w:rPr>
          <w:rStyle w:val="Char4"/>
          <w:rtl/>
          <w:lang w:bidi="fa-IR"/>
        </w:rPr>
        <w:t>ی</w:t>
      </w:r>
      <w:r w:rsidRPr="005D2516">
        <w:rPr>
          <w:rStyle w:val="Char4"/>
          <w:rtl/>
          <w:lang w:bidi="fa-IR"/>
        </w:rPr>
        <w:t>ن‌ روا</w:t>
      </w:r>
      <w:r>
        <w:rPr>
          <w:rStyle w:val="Char4"/>
          <w:rtl/>
          <w:lang w:bidi="fa-IR"/>
        </w:rPr>
        <w:t>ی</w:t>
      </w:r>
      <w:r w:rsidRPr="005D2516">
        <w:rPr>
          <w:rStyle w:val="Char4"/>
          <w:rtl/>
          <w:lang w:bidi="fa-IR"/>
        </w:rPr>
        <w:t>ات‌، به‌ روا</w:t>
      </w:r>
      <w:r>
        <w:rPr>
          <w:rStyle w:val="Char4"/>
          <w:rtl/>
          <w:lang w:bidi="fa-IR"/>
        </w:rPr>
        <w:t>ی</w:t>
      </w:r>
      <w:r w:rsidRPr="005D2516">
        <w:rPr>
          <w:rStyle w:val="Char4"/>
          <w:rtl/>
          <w:lang w:bidi="fa-IR"/>
        </w:rPr>
        <w:t>ت</w:t>
      </w:r>
      <w:r>
        <w:rPr>
          <w:rStyle w:val="Char4"/>
          <w:rtl/>
          <w:lang w:bidi="fa-IR"/>
        </w:rPr>
        <w:t>ی</w:t>
      </w:r>
      <w:r w:rsidRPr="005D2516">
        <w:rPr>
          <w:rStyle w:val="Char4"/>
          <w:rtl/>
          <w:lang w:bidi="fa-IR"/>
        </w:rPr>
        <w:t>‌ از كتب‌ ش</w:t>
      </w:r>
      <w:r>
        <w:rPr>
          <w:rStyle w:val="Char4"/>
          <w:rtl/>
          <w:lang w:bidi="fa-IR"/>
        </w:rPr>
        <w:t>ی</w:t>
      </w:r>
      <w:r w:rsidRPr="005D2516">
        <w:rPr>
          <w:rStyle w:val="Char4"/>
          <w:rtl/>
          <w:lang w:bidi="fa-IR"/>
        </w:rPr>
        <w:t>عه‌ كه‌ از امام‌ معصوم‌ - بزعم ا</w:t>
      </w:r>
      <w:r>
        <w:rPr>
          <w:rStyle w:val="Char4"/>
          <w:rtl/>
          <w:lang w:bidi="fa-IR"/>
        </w:rPr>
        <w:t>ی</w:t>
      </w:r>
      <w:r w:rsidRPr="005D2516">
        <w:rPr>
          <w:rStyle w:val="Char4"/>
          <w:rtl/>
          <w:lang w:bidi="fa-IR"/>
        </w:rPr>
        <w:t>شان- نقل‌ شده‌ توجه‌ فرما</w:t>
      </w:r>
      <w:r>
        <w:rPr>
          <w:rStyle w:val="Char4"/>
          <w:rtl/>
          <w:lang w:bidi="fa-IR"/>
        </w:rPr>
        <w:t>یی</w:t>
      </w:r>
      <w:r w:rsidRPr="005D2516">
        <w:rPr>
          <w:rStyle w:val="Char4"/>
          <w:rtl/>
          <w:lang w:bidi="fa-IR"/>
        </w:rPr>
        <w:t xml:space="preserve">د. </w:t>
      </w:r>
    </w:p>
    <w:p w:rsidR="00B21C76" w:rsidRPr="005D2516" w:rsidRDefault="00B21C76" w:rsidP="00AC4494">
      <w:pPr>
        <w:ind w:firstLine="284"/>
        <w:jc w:val="both"/>
        <w:rPr>
          <w:rStyle w:val="Char4"/>
          <w:rtl/>
          <w:lang w:bidi="fa-IR"/>
        </w:rPr>
      </w:pPr>
      <w:r w:rsidRPr="00DF7825">
        <w:rPr>
          <w:rStyle w:val="Char8"/>
          <w:rFonts w:hint="cs"/>
          <w:rtl/>
        </w:rPr>
        <w:t>«</w:t>
      </w:r>
      <w:r w:rsidRPr="00B21C76">
        <w:rPr>
          <w:rStyle w:val="Char1"/>
          <w:rtl/>
        </w:rPr>
        <w:t>روی محمد بن</w:t>
      </w:r>
      <w:r w:rsidRPr="00B21C76">
        <w:rPr>
          <w:rStyle w:val="Char1"/>
          <w:rFonts w:ascii="Times New Roman" w:hAnsi="Times New Roman" w:cs="Times New Roman" w:hint="cs"/>
          <w:rtl/>
        </w:rPr>
        <w:t>‌</w:t>
      </w:r>
      <w:r w:rsidRPr="00B21C76">
        <w:rPr>
          <w:rStyle w:val="Char1"/>
          <w:rFonts w:ascii="mylotus" w:hAnsi="mylotus" w:hint="cs"/>
          <w:rtl/>
        </w:rPr>
        <w:t xml:space="preserve"> يعقوب</w:t>
      </w:r>
      <w:r w:rsidRPr="00B21C76">
        <w:rPr>
          <w:rStyle w:val="Char1"/>
          <w:rFonts w:ascii="Times New Roman" w:hAnsi="Times New Roman" w:cs="Times New Roman" w:hint="cs"/>
          <w:rtl/>
        </w:rPr>
        <w:t>‌</w:t>
      </w:r>
      <w:r w:rsidRPr="00B21C76">
        <w:rPr>
          <w:rStyle w:val="Char1"/>
          <w:rFonts w:ascii="mylotus" w:hAnsi="mylotus" w:hint="cs"/>
          <w:rtl/>
        </w:rPr>
        <w:t xml:space="preserve"> الرازي</w:t>
      </w:r>
      <w:r w:rsidRPr="00B21C76">
        <w:rPr>
          <w:rStyle w:val="Char1"/>
          <w:rFonts w:ascii="Times New Roman" w:hAnsi="Times New Roman" w:cs="Times New Roman" w:hint="cs"/>
          <w:rtl/>
        </w:rPr>
        <w:t>‌</w:t>
      </w:r>
      <w:r w:rsidRPr="00B21C76">
        <w:rPr>
          <w:rStyle w:val="Char1"/>
          <w:rFonts w:ascii="mylotus" w:hAnsi="mylotus" w:hint="cs"/>
          <w:rtl/>
        </w:rPr>
        <w:t xml:space="preserve"> في</w:t>
      </w:r>
      <w:r w:rsidRPr="00B21C76">
        <w:rPr>
          <w:rStyle w:val="Char1"/>
          <w:rFonts w:ascii="Times New Roman" w:hAnsi="Times New Roman" w:cs="Times New Roman" w:hint="cs"/>
          <w:rtl/>
        </w:rPr>
        <w:t>‌</w:t>
      </w:r>
      <w:r w:rsidRPr="00B21C76">
        <w:rPr>
          <w:rStyle w:val="Char1"/>
          <w:rFonts w:ascii="mylotus" w:hAnsi="mylotus" w:hint="cs"/>
          <w:rtl/>
        </w:rPr>
        <w:t xml:space="preserve"> الكافي</w:t>
      </w:r>
      <w:r w:rsidRPr="00B21C76">
        <w:rPr>
          <w:rStyle w:val="Char1"/>
          <w:rFonts w:ascii="Times New Roman" w:hAnsi="Times New Roman" w:cs="Times New Roman" w:hint="cs"/>
          <w:rtl/>
        </w:rPr>
        <w:t>‌</w:t>
      </w:r>
      <w:r w:rsidRPr="00B21C76">
        <w:rPr>
          <w:rStyle w:val="Char1"/>
          <w:rFonts w:ascii="mylotus" w:hAnsi="mylotus" w:hint="cs"/>
          <w:rtl/>
        </w:rPr>
        <w:t xml:space="preserve"> عن</w:t>
      </w:r>
      <w:r w:rsidRPr="00B21C76">
        <w:rPr>
          <w:rStyle w:val="Char1"/>
          <w:rFonts w:ascii="Times New Roman" w:hAnsi="Times New Roman" w:cs="Times New Roman" w:hint="cs"/>
          <w:rtl/>
        </w:rPr>
        <w:t>‌</w:t>
      </w:r>
      <w:r w:rsidRPr="00B21C76">
        <w:rPr>
          <w:rStyle w:val="Char1"/>
          <w:rFonts w:ascii="mylotus" w:hAnsi="mylotus" w:hint="cs"/>
          <w:rtl/>
        </w:rPr>
        <w:t xml:space="preserve"> البختري</w:t>
      </w:r>
      <w:r w:rsidRPr="00B21C76">
        <w:rPr>
          <w:rStyle w:val="Char1"/>
          <w:rFonts w:ascii="Times New Roman" w:hAnsi="Times New Roman" w:cs="Times New Roman" w:hint="cs"/>
          <w:rtl/>
        </w:rPr>
        <w:t>‌</w:t>
      </w:r>
      <w:r w:rsidRPr="00B21C76">
        <w:rPr>
          <w:rStyle w:val="Char1"/>
          <w:rFonts w:ascii="mylotus" w:hAnsi="mylotus" w:hint="cs"/>
          <w:rtl/>
        </w:rPr>
        <w:t xml:space="preserve"> عن</w:t>
      </w:r>
      <w:r w:rsidRPr="00B21C76">
        <w:rPr>
          <w:rStyle w:val="Char1"/>
          <w:rFonts w:ascii="Times New Roman" w:hAnsi="Times New Roman" w:cs="Times New Roman" w:hint="cs"/>
          <w:rtl/>
        </w:rPr>
        <w:t>‌</w:t>
      </w:r>
      <w:r w:rsidRPr="00B21C76">
        <w:rPr>
          <w:rStyle w:val="Char1"/>
          <w:rFonts w:ascii="mylotus" w:hAnsi="mylotus" w:hint="cs"/>
          <w:rtl/>
        </w:rPr>
        <w:t xml:space="preserve"> أبي</w:t>
      </w:r>
      <w:r w:rsidRPr="00B21C76">
        <w:rPr>
          <w:rStyle w:val="Char1"/>
          <w:rFonts w:ascii="Times New Roman" w:hAnsi="Times New Roman" w:cs="Times New Roman" w:hint="cs"/>
          <w:rtl/>
        </w:rPr>
        <w:t>‌</w:t>
      </w:r>
      <w:r w:rsidRPr="00B21C76">
        <w:rPr>
          <w:rStyle w:val="Char1"/>
          <w:rtl/>
        </w:rPr>
        <w:t xml:space="preserve"> عبدالله جعفر ابن</w:t>
      </w:r>
      <w:r w:rsidRPr="00B21C76">
        <w:rPr>
          <w:rStyle w:val="Char1"/>
          <w:rFonts w:ascii="Times New Roman" w:hAnsi="Times New Roman" w:cs="Times New Roman" w:hint="cs"/>
          <w:rtl/>
        </w:rPr>
        <w:t>‌</w:t>
      </w:r>
      <w:r w:rsidRPr="00B21C76">
        <w:rPr>
          <w:rStyle w:val="Char1"/>
          <w:rFonts w:ascii="mylotus" w:hAnsi="mylotus" w:hint="cs"/>
          <w:rtl/>
        </w:rPr>
        <w:t xml:space="preserve"> محمد الصادق</w:t>
      </w:r>
      <w:r w:rsidR="00AC4494">
        <w:rPr>
          <w:rStyle w:val="Char1"/>
          <w:rFonts w:ascii="mylotus" w:hAnsi="mylotus" w:hint="cs"/>
          <w:rtl/>
        </w:rPr>
        <w:t xml:space="preserve"> </w:t>
      </w:r>
      <w:r w:rsidRPr="00B21C76">
        <w:rPr>
          <w:rStyle w:val="Char1"/>
          <w:rFonts w:ascii="Times New Roman" w:hAnsi="Times New Roman" w:cs="Times New Roman" w:hint="cs"/>
          <w:rtl/>
        </w:rPr>
        <w:t>‌</w:t>
      </w:r>
      <w:r w:rsidRPr="00B21C76">
        <w:rPr>
          <w:rStyle w:val="Char1"/>
        </w:rPr>
        <w:sym w:font="AGA Arabesque" w:char="F075"/>
      </w:r>
      <w:r w:rsidRPr="00B21C76">
        <w:rPr>
          <w:rStyle w:val="Char1"/>
          <w:rtl/>
        </w:rPr>
        <w:t xml:space="preserve"> أنه</w:t>
      </w:r>
      <w:r w:rsidRPr="00B21C76">
        <w:rPr>
          <w:rStyle w:val="Char1"/>
          <w:rFonts w:ascii="Times New Roman" w:hAnsi="Times New Roman" w:cs="Times New Roman" w:hint="cs"/>
          <w:rtl/>
        </w:rPr>
        <w:t>‌</w:t>
      </w:r>
      <w:r w:rsidRPr="00B21C76">
        <w:rPr>
          <w:rStyle w:val="Char1"/>
          <w:rFonts w:ascii="mylotus" w:hAnsi="mylotus" w:hint="cs"/>
          <w:rtl/>
        </w:rPr>
        <w:t xml:space="preserve"> قال</w:t>
      </w:r>
      <w:r w:rsidRPr="00B21C76">
        <w:rPr>
          <w:rStyle w:val="Char1"/>
          <w:rFonts w:ascii="Times New Roman" w:hAnsi="Times New Roman" w:cs="Times New Roman" w:hint="cs"/>
          <w:rtl/>
        </w:rPr>
        <w:t>‌</w:t>
      </w:r>
      <w:r w:rsidRPr="00B21C76">
        <w:rPr>
          <w:rStyle w:val="Char1"/>
          <w:rFonts w:ascii="mylotus" w:hAnsi="mylotus" w:hint="cs"/>
          <w:rtl/>
        </w:rPr>
        <w:t>:</w:t>
      </w:r>
      <w:r w:rsidRPr="00B21C76">
        <w:rPr>
          <w:rStyle w:val="Char1"/>
          <w:rFonts w:hint="cs"/>
          <w:rtl/>
        </w:rPr>
        <w:t xml:space="preserve"> </w:t>
      </w:r>
      <w:r w:rsidRPr="00B21C76">
        <w:rPr>
          <w:rStyle w:val="Char1"/>
          <w:rtl/>
        </w:rPr>
        <w:t>إن</w:t>
      </w:r>
      <w:r w:rsidRPr="00B21C76">
        <w:rPr>
          <w:rStyle w:val="Char1"/>
          <w:rFonts w:ascii="Times New Roman" w:hAnsi="Times New Roman" w:cs="Times New Roman" w:hint="cs"/>
          <w:rtl/>
        </w:rPr>
        <w:t>‌</w:t>
      </w:r>
      <w:r w:rsidRPr="00B21C76">
        <w:rPr>
          <w:rStyle w:val="Char1"/>
          <w:rFonts w:ascii="mylotus" w:hAnsi="mylotus" w:hint="cs"/>
          <w:rtl/>
        </w:rPr>
        <w:t xml:space="preserve"> العلماء ورثة الأنبياء وذلك</w:t>
      </w:r>
      <w:r w:rsidRPr="00B21C76">
        <w:rPr>
          <w:rStyle w:val="Char1"/>
          <w:rFonts w:ascii="Times New Roman" w:hAnsi="Times New Roman" w:cs="Times New Roman" w:hint="cs"/>
          <w:rtl/>
        </w:rPr>
        <w:t>‌</w:t>
      </w:r>
      <w:r w:rsidRPr="00B21C76">
        <w:rPr>
          <w:rStyle w:val="Char1"/>
          <w:rFonts w:ascii="mylotus" w:hAnsi="mylotus" w:hint="cs"/>
          <w:rtl/>
        </w:rPr>
        <w:t xml:space="preserve"> أن</w:t>
      </w:r>
      <w:r w:rsidRPr="00B21C76">
        <w:rPr>
          <w:rStyle w:val="Char1"/>
          <w:rFonts w:ascii="Times New Roman" w:hAnsi="Times New Roman" w:cs="Times New Roman" w:hint="cs"/>
          <w:rtl/>
        </w:rPr>
        <w:t>‌</w:t>
      </w:r>
      <w:r w:rsidRPr="00B21C76">
        <w:rPr>
          <w:rStyle w:val="Char1"/>
          <w:rFonts w:ascii="mylotus" w:hAnsi="mylotus" w:hint="cs"/>
          <w:rtl/>
        </w:rPr>
        <w:t xml:space="preserve"> الأنبياء لا يورثوا (وفي</w:t>
      </w:r>
      <w:r w:rsidRPr="00B21C76">
        <w:rPr>
          <w:rStyle w:val="Char1"/>
          <w:rFonts w:ascii="Times New Roman" w:hAnsi="Times New Roman" w:cs="Times New Roman" w:hint="cs"/>
          <w:rtl/>
        </w:rPr>
        <w:t>‌</w:t>
      </w:r>
      <w:r w:rsidRPr="00B21C76">
        <w:rPr>
          <w:rStyle w:val="Char1"/>
          <w:rFonts w:ascii="mylotus" w:hAnsi="mylotus" w:hint="cs"/>
          <w:rtl/>
        </w:rPr>
        <w:t xml:space="preserve"> نسخة) لم</w:t>
      </w:r>
      <w:r w:rsidRPr="00B21C76">
        <w:rPr>
          <w:rStyle w:val="Char1"/>
          <w:rFonts w:ascii="Times New Roman" w:hAnsi="Times New Roman" w:cs="Times New Roman" w:hint="cs"/>
          <w:rtl/>
        </w:rPr>
        <w:t>‌</w:t>
      </w:r>
      <w:r w:rsidRPr="00B21C76">
        <w:rPr>
          <w:rStyle w:val="Char1"/>
          <w:rFonts w:ascii="mylotus" w:hAnsi="mylotus" w:hint="cs"/>
          <w:rtl/>
        </w:rPr>
        <w:t xml:space="preserve"> يرثوا </w:t>
      </w:r>
      <w:r w:rsidRPr="00B21C76">
        <w:rPr>
          <w:rStyle w:val="Char1"/>
          <w:rtl/>
        </w:rPr>
        <w:t>درهماً ولا ديناراً وإنما أورثوا أحاديث</w:t>
      </w:r>
      <w:r w:rsidRPr="00B21C76">
        <w:rPr>
          <w:rStyle w:val="Char1"/>
          <w:rFonts w:ascii="Times New Roman" w:hAnsi="Times New Roman" w:cs="Times New Roman" w:hint="cs"/>
          <w:rtl/>
        </w:rPr>
        <w:t>‌</w:t>
      </w:r>
      <w:r w:rsidRPr="00B21C76">
        <w:rPr>
          <w:rStyle w:val="Char1"/>
          <w:rFonts w:ascii="mylotus" w:hAnsi="mylotus" w:hint="cs"/>
          <w:rtl/>
        </w:rPr>
        <w:t xml:space="preserve"> من</w:t>
      </w:r>
      <w:r w:rsidRPr="00B21C76">
        <w:rPr>
          <w:rStyle w:val="Char1"/>
          <w:rFonts w:ascii="Times New Roman" w:hAnsi="Times New Roman" w:cs="Times New Roman" w:hint="cs"/>
          <w:rtl/>
        </w:rPr>
        <w:t>‌</w:t>
      </w:r>
      <w:r w:rsidRPr="00B21C76">
        <w:rPr>
          <w:rStyle w:val="Char1"/>
          <w:rFonts w:ascii="mylotus" w:hAnsi="mylotus" w:hint="cs"/>
          <w:rtl/>
        </w:rPr>
        <w:t xml:space="preserve"> أحاديثهم</w:t>
      </w:r>
      <w:r w:rsidRPr="00B21C76">
        <w:rPr>
          <w:rStyle w:val="Char1"/>
          <w:rFonts w:ascii="Times New Roman" w:hAnsi="Times New Roman" w:cs="Times New Roman" w:hint="cs"/>
          <w:rtl/>
        </w:rPr>
        <w:t>‌</w:t>
      </w:r>
      <w:r w:rsidRPr="00B21C76">
        <w:rPr>
          <w:rStyle w:val="Char1"/>
          <w:rFonts w:ascii="mylotus" w:hAnsi="mylotus" w:hint="cs"/>
          <w:rtl/>
        </w:rPr>
        <w:t xml:space="preserve"> فمن</w:t>
      </w:r>
      <w:r w:rsidRPr="00B21C76">
        <w:rPr>
          <w:rStyle w:val="Char1"/>
          <w:rFonts w:ascii="Times New Roman" w:hAnsi="Times New Roman" w:cs="Times New Roman" w:hint="cs"/>
          <w:rtl/>
        </w:rPr>
        <w:t>‌</w:t>
      </w:r>
      <w:r w:rsidRPr="00B21C76">
        <w:rPr>
          <w:rStyle w:val="Char1"/>
          <w:rFonts w:ascii="mylotus" w:hAnsi="mylotus" w:hint="cs"/>
          <w:rtl/>
        </w:rPr>
        <w:t xml:space="preserve"> أخذ بشي</w:t>
      </w:r>
      <w:r w:rsidRPr="00B21C76">
        <w:rPr>
          <w:rStyle w:val="Char1"/>
          <w:rFonts w:ascii="Times New Roman" w:hAnsi="Times New Roman" w:cs="Times New Roman" w:hint="cs"/>
          <w:rtl/>
        </w:rPr>
        <w:t>‌</w:t>
      </w:r>
      <w:r w:rsidRPr="00B21C76">
        <w:rPr>
          <w:rStyle w:val="Char1"/>
          <w:rFonts w:ascii="mylotus" w:hAnsi="mylotus" w:hint="cs"/>
          <w:rtl/>
        </w:rPr>
        <w:t>ءٍ منها فقد أخذ بحَظ</w:t>
      </w:r>
      <w:r w:rsidRPr="00B21C76">
        <w:rPr>
          <w:rStyle w:val="Char1"/>
          <w:rFonts w:ascii="Times New Roman" w:hAnsi="Times New Roman" w:cs="Times New Roman" w:hint="cs"/>
          <w:rtl/>
        </w:rPr>
        <w:t>‌</w:t>
      </w:r>
      <w:r w:rsidRPr="00B21C76">
        <w:rPr>
          <w:rStyle w:val="Char1"/>
          <w:rFonts w:ascii="mylotus" w:hAnsi="mylotus" w:hint="cs"/>
          <w:rtl/>
        </w:rPr>
        <w:t>ٍ وافر</w:t>
      </w:r>
      <w:r w:rsidRPr="00DF7825">
        <w:rPr>
          <w:rStyle w:val="Char8"/>
          <w:rtl/>
        </w:rPr>
        <w:t>»</w:t>
      </w:r>
      <w:r w:rsidRPr="005D2516">
        <w:rPr>
          <w:rStyle w:val="Char4"/>
          <w:rtl/>
          <w:lang w:bidi="fa-IR"/>
        </w:rPr>
        <w:t xml:space="preserve">. </w:t>
      </w:r>
      <w:r w:rsidRPr="00DF7825">
        <w:rPr>
          <w:rStyle w:val="Char8"/>
          <w:rFonts w:hint="cs"/>
          <w:rtl/>
        </w:rPr>
        <w:t>«</w:t>
      </w:r>
      <w:r w:rsidRPr="00B21C76">
        <w:rPr>
          <w:rStyle w:val="Char7"/>
          <w:rtl/>
        </w:rPr>
        <w:t>در كاف</w:t>
      </w:r>
      <w:r>
        <w:rPr>
          <w:rStyle w:val="Char7"/>
          <w:rtl/>
        </w:rPr>
        <w:t>ی</w:t>
      </w:r>
      <w:r w:rsidRPr="00B21C76">
        <w:rPr>
          <w:rStyle w:val="Char7"/>
          <w:rtl/>
        </w:rPr>
        <w:t>‌ از طر</w:t>
      </w:r>
      <w:r>
        <w:rPr>
          <w:rStyle w:val="Char7"/>
          <w:rtl/>
        </w:rPr>
        <w:t>ی</w:t>
      </w:r>
      <w:r w:rsidRPr="00B21C76">
        <w:rPr>
          <w:rStyle w:val="Char7"/>
          <w:rtl/>
        </w:rPr>
        <w:t>ق‌ بختر</w:t>
      </w:r>
      <w:r>
        <w:rPr>
          <w:rStyle w:val="Char7"/>
          <w:rtl/>
        </w:rPr>
        <w:t>ی</w:t>
      </w:r>
      <w:r w:rsidRPr="00B21C76">
        <w:rPr>
          <w:rStyle w:val="Char7"/>
          <w:rtl/>
        </w:rPr>
        <w:t>‌ از امام‌ جعفر صادق</w:t>
      </w:r>
      <w:r w:rsidR="00AC4494">
        <w:rPr>
          <w:rStyle w:val="Char7"/>
          <w:rFonts w:hint="cs"/>
          <w:rtl/>
        </w:rPr>
        <w:t xml:space="preserve"> </w:t>
      </w:r>
      <w:r w:rsidRPr="00B21C76">
        <w:rPr>
          <w:rStyle w:val="Char7"/>
          <w:rtl/>
        </w:rPr>
        <w:t>‌</w:t>
      </w:r>
      <w:r w:rsidRPr="00B21C76">
        <w:rPr>
          <w:rStyle w:val="Char7"/>
        </w:rPr>
        <w:sym w:font="AGA Arabesque" w:char="F075"/>
      </w:r>
      <w:r w:rsidRPr="00B21C76">
        <w:rPr>
          <w:rStyle w:val="Char7"/>
          <w:rtl/>
        </w:rPr>
        <w:t xml:space="preserve"> روا</w:t>
      </w:r>
      <w:r>
        <w:rPr>
          <w:rStyle w:val="Char7"/>
          <w:rtl/>
        </w:rPr>
        <w:t>ی</w:t>
      </w:r>
      <w:r w:rsidRPr="00B21C76">
        <w:rPr>
          <w:rStyle w:val="Char7"/>
          <w:rtl/>
        </w:rPr>
        <w:t>ت‌ شده‌ كه‌ فرمود: به‌ حق</w:t>
      </w:r>
      <w:r>
        <w:rPr>
          <w:rStyle w:val="Char7"/>
          <w:rtl/>
        </w:rPr>
        <w:t>ی</w:t>
      </w:r>
      <w:r w:rsidRPr="00B21C76">
        <w:rPr>
          <w:rStyle w:val="Char7"/>
          <w:rtl/>
        </w:rPr>
        <w:t>قت‌ علما</w:t>
      </w:r>
      <w:r>
        <w:rPr>
          <w:rStyle w:val="Char7"/>
          <w:rtl/>
        </w:rPr>
        <w:t>ی</w:t>
      </w:r>
      <w:r w:rsidRPr="00B21C76">
        <w:rPr>
          <w:rStyle w:val="Char7"/>
          <w:rtl/>
        </w:rPr>
        <w:t>‌ راسخ</w:t>
      </w:r>
      <w:r>
        <w:rPr>
          <w:rStyle w:val="Char7"/>
          <w:rtl/>
        </w:rPr>
        <w:t>ی</w:t>
      </w:r>
      <w:r w:rsidRPr="00B21C76">
        <w:rPr>
          <w:rStyle w:val="Char7"/>
          <w:rtl/>
        </w:rPr>
        <w:t>ن‌ و ربّان</w:t>
      </w:r>
      <w:r>
        <w:rPr>
          <w:rStyle w:val="Char7"/>
          <w:rtl/>
        </w:rPr>
        <w:t>ی</w:t>
      </w:r>
      <w:r w:rsidRPr="00B21C76">
        <w:rPr>
          <w:rStyle w:val="Char7"/>
          <w:rtl/>
        </w:rPr>
        <w:t>‌، وارثان‌ پ</w:t>
      </w:r>
      <w:r>
        <w:rPr>
          <w:rStyle w:val="Char7"/>
          <w:rtl/>
        </w:rPr>
        <w:t>ی</w:t>
      </w:r>
      <w:r w:rsidRPr="00B21C76">
        <w:rPr>
          <w:rStyle w:val="Char7"/>
          <w:rtl/>
        </w:rPr>
        <w:t>امبران‌اند</w:t>
      </w:r>
      <w:r w:rsidRPr="00B21C76">
        <w:rPr>
          <w:rStyle w:val="Char7"/>
          <w:rFonts w:hint="cs"/>
          <w:rtl/>
        </w:rPr>
        <w:t>،</w:t>
      </w:r>
      <w:r w:rsidRPr="00B21C76">
        <w:rPr>
          <w:rStyle w:val="Char7"/>
          <w:rtl/>
        </w:rPr>
        <w:t xml:space="preserve"> چراكه‌ انب</w:t>
      </w:r>
      <w:r>
        <w:rPr>
          <w:rStyle w:val="Char7"/>
          <w:rtl/>
        </w:rPr>
        <w:t>ی</w:t>
      </w:r>
      <w:r w:rsidRPr="00B21C76">
        <w:rPr>
          <w:rStyle w:val="Char7"/>
          <w:rtl/>
        </w:rPr>
        <w:t>ا وارث</w:t>
      </w:r>
      <w:r>
        <w:rPr>
          <w:rStyle w:val="Char7"/>
          <w:rtl/>
        </w:rPr>
        <w:t>ی</w:t>
      </w:r>
      <w:r w:rsidRPr="00B21C76">
        <w:rPr>
          <w:rStyle w:val="Char7"/>
          <w:rtl/>
        </w:rPr>
        <w:t>‌ (ماد</w:t>
      </w:r>
      <w:r>
        <w:rPr>
          <w:rStyle w:val="Char7"/>
          <w:rtl/>
        </w:rPr>
        <w:t>ی</w:t>
      </w:r>
      <w:r w:rsidRPr="00B21C76">
        <w:rPr>
          <w:rStyle w:val="Char7"/>
          <w:rtl/>
        </w:rPr>
        <w:t>‌) ندارند، و (در نسخه‌ا</w:t>
      </w:r>
      <w:r>
        <w:rPr>
          <w:rStyle w:val="Char7"/>
          <w:rtl/>
        </w:rPr>
        <w:t>ی</w:t>
      </w:r>
      <w:r w:rsidRPr="00B21C76">
        <w:rPr>
          <w:rStyle w:val="Char7"/>
          <w:rtl/>
        </w:rPr>
        <w:t>‌ د</w:t>
      </w:r>
      <w:r>
        <w:rPr>
          <w:rStyle w:val="Char7"/>
          <w:rtl/>
        </w:rPr>
        <w:t>ی</w:t>
      </w:r>
      <w:r w:rsidRPr="00B21C76">
        <w:rPr>
          <w:rStyle w:val="Char7"/>
          <w:rtl/>
        </w:rPr>
        <w:t>گر) آنان‌ درهم‌ و د</w:t>
      </w:r>
      <w:r>
        <w:rPr>
          <w:rStyle w:val="Char7"/>
          <w:rtl/>
        </w:rPr>
        <w:t>ی</w:t>
      </w:r>
      <w:r w:rsidRPr="00B21C76">
        <w:rPr>
          <w:rStyle w:val="Char7"/>
          <w:rtl/>
        </w:rPr>
        <w:t>نار</w:t>
      </w:r>
      <w:r>
        <w:rPr>
          <w:rStyle w:val="Char7"/>
          <w:rtl/>
        </w:rPr>
        <w:t>ی</w:t>
      </w:r>
      <w:r w:rsidRPr="00B21C76">
        <w:rPr>
          <w:rStyle w:val="Char7"/>
          <w:rtl/>
        </w:rPr>
        <w:t>‌ را به‌ ارث‌ نگذاشته‌اند، بلكه‌ احاد</w:t>
      </w:r>
      <w:r>
        <w:rPr>
          <w:rStyle w:val="Char7"/>
          <w:rtl/>
        </w:rPr>
        <w:t>ی</w:t>
      </w:r>
      <w:r w:rsidRPr="00B21C76">
        <w:rPr>
          <w:rStyle w:val="Char7"/>
          <w:rtl/>
        </w:rPr>
        <w:t>ث‌ و ب</w:t>
      </w:r>
      <w:r>
        <w:rPr>
          <w:rStyle w:val="Char7"/>
          <w:rtl/>
        </w:rPr>
        <w:t>ی</w:t>
      </w:r>
      <w:r w:rsidRPr="00B21C76">
        <w:rPr>
          <w:rStyle w:val="Char7"/>
          <w:rtl/>
        </w:rPr>
        <w:t>انات‌ گران‌بها</w:t>
      </w:r>
      <w:r>
        <w:rPr>
          <w:rStyle w:val="Char7"/>
          <w:rtl/>
        </w:rPr>
        <w:t>یی</w:t>
      </w:r>
      <w:r w:rsidRPr="00B21C76">
        <w:rPr>
          <w:rStyle w:val="Char7"/>
          <w:rtl/>
        </w:rPr>
        <w:t>‌ دارند كه‌ اگر كس</w:t>
      </w:r>
      <w:r>
        <w:rPr>
          <w:rStyle w:val="Char7"/>
          <w:rtl/>
        </w:rPr>
        <w:t>ی</w:t>
      </w:r>
      <w:r w:rsidRPr="00B21C76">
        <w:rPr>
          <w:rStyle w:val="Char7"/>
          <w:rtl/>
        </w:rPr>
        <w:t>‌ چ</w:t>
      </w:r>
      <w:r>
        <w:rPr>
          <w:rStyle w:val="Char7"/>
          <w:rtl/>
        </w:rPr>
        <w:t>ی</w:t>
      </w:r>
      <w:r w:rsidRPr="00B21C76">
        <w:rPr>
          <w:rStyle w:val="Char7"/>
          <w:rtl/>
        </w:rPr>
        <w:t>ز</w:t>
      </w:r>
      <w:r>
        <w:rPr>
          <w:rStyle w:val="Char7"/>
          <w:rtl/>
        </w:rPr>
        <w:t>ی</w:t>
      </w:r>
      <w:r w:rsidRPr="00B21C76">
        <w:rPr>
          <w:rStyle w:val="Char7"/>
          <w:rtl/>
        </w:rPr>
        <w:t>‌ از آنها را به‌ دست‌ آورد بهره‌</w:t>
      </w:r>
      <w:r>
        <w:rPr>
          <w:rStyle w:val="Char7"/>
          <w:rtl/>
        </w:rPr>
        <w:t>ی</w:t>
      </w:r>
      <w:r w:rsidRPr="00B21C76">
        <w:rPr>
          <w:rStyle w:val="Char7"/>
          <w:rtl/>
        </w:rPr>
        <w:t>‌ فراوان</w:t>
      </w:r>
      <w:r>
        <w:rPr>
          <w:rStyle w:val="Char7"/>
          <w:rtl/>
        </w:rPr>
        <w:t>ی</w:t>
      </w:r>
      <w:r w:rsidRPr="00B21C76">
        <w:rPr>
          <w:rStyle w:val="Char7"/>
          <w:rtl/>
        </w:rPr>
        <w:t>‌ را برده‌ است</w:t>
      </w:r>
      <w:r w:rsidRPr="00DF7825">
        <w:rPr>
          <w:rStyle w:val="Char8"/>
          <w:rFonts w:hint="cs"/>
          <w:rtl/>
        </w:rPr>
        <w:t>»</w:t>
      </w:r>
      <w:r w:rsidRPr="005D2516">
        <w:rPr>
          <w:rStyle w:val="Char4"/>
          <w:rtl/>
          <w:lang w:bidi="fa-IR"/>
        </w:rPr>
        <w:t>‌.</w:t>
      </w:r>
      <w:r>
        <w:rPr>
          <w:rStyle w:val="Char4"/>
          <w:rFonts w:hint="cs"/>
          <w:rtl/>
          <w:lang w:bidi="fa-IR"/>
        </w:rPr>
        <w:t xml:space="preserve"> </w:t>
      </w:r>
      <w:r w:rsidRPr="005D2516">
        <w:rPr>
          <w:rStyle w:val="Char4"/>
          <w:rtl/>
          <w:lang w:bidi="fa-IR"/>
        </w:rPr>
        <w:t>لفظ‌</w:t>
      </w:r>
      <w:r w:rsidRPr="00AC4494">
        <w:rPr>
          <w:rStyle w:val="Char1"/>
          <w:rtl/>
        </w:rPr>
        <w:t xml:space="preserve"> </w:t>
      </w:r>
      <w:r w:rsidRPr="00AC4494">
        <w:rPr>
          <w:rStyle w:val="Char1"/>
          <w:rFonts w:hint="cs"/>
          <w:rtl/>
        </w:rPr>
        <w:t>«</w:t>
      </w:r>
      <w:r w:rsidRPr="00AC4494">
        <w:rPr>
          <w:rStyle w:val="Char1"/>
          <w:rFonts w:eastAsia="B Badr"/>
          <w:rtl/>
        </w:rPr>
        <w:t>إنما</w:t>
      </w:r>
      <w:r w:rsidRPr="00AC4494">
        <w:rPr>
          <w:rStyle w:val="Char1"/>
          <w:rtl/>
        </w:rPr>
        <w:t>» به</w:t>
      </w:r>
      <w:r w:rsidRPr="00AC4494">
        <w:rPr>
          <w:rStyle w:val="Char1"/>
          <w:rFonts w:ascii="Times New Roman" w:hAnsi="Times New Roman" w:cs="Times New Roman" w:hint="cs"/>
          <w:rtl/>
        </w:rPr>
        <w:t>‌</w:t>
      </w:r>
      <w:r w:rsidRPr="00AC4494">
        <w:rPr>
          <w:rStyle w:val="Char1"/>
          <w:rFonts w:ascii="mylotus" w:hAnsi="mylotus" w:hint="cs"/>
          <w:rtl/>
        </w:rPr>
        <w:t xml:space="preserve"> اع</w:t>
      </w:r>
      <w:r w:rsidRPr="00AC4494">
        <w:rPr>
          <w:rStyle w:val="Char1"/>
          <w:rtl/>
        </w:rPr>
        <w:t>تراف</w:t>
      </w:r>
      <w:r w:rsidRPr="00AC4494">
        <w:rPr>
          <w:rStyle w:val="Char1"/>
          <w:rFonts w:ascii="Times New Roman" w:hAnsi="Times New Roman" w:cs="Times New Roman" w:hint="cs"/>
          <w:rtl/>
        </w:rPr>
        <w:t>‌</w:t>
      </w:r>
      <w:r w:rsidRPr="005D2516">
        <w:rPr>
          <w:rStyle w:val="Char4"/>
          <w:rtl/>
          <w:lang w:bidi="fa-IR"/>
        </w:rPr>
        <w:t xml:space="preserve"> ش</w:t>
      </w:r>
      <w:r>
        <w:rPr>
          <w:rStyle w:val="Char4"/>
          <w:rtl/>
          <w:lang w:bidi="fa-IR"/>
        </w:rPr>
        <w:t>ی</w:t>
      </w:r>
      <w:r w:rsidRPr="005D2516">
        <w:rPr>
          <w:rStyle w:val="Char4"/>
          <w:rtl/>
          <w:lang w:bidi="fa-IR"/>
        </w:rPr>
        <w:t>عه‌ها هم‌ مف</w:t>
      </w:r>
      <w:r>
        <w:rPr>
          <w:rStyle w:val="Char4"/>
          <w:rtl/>
          <w:lang w:bidi="fa-IR"/>
        </w:rPr>
        <w:t>ی</w:t>
      </w:r>
      <w:r w:rsidRPr="005D2516">
        <w:rPr>
          <w:rStyle w:val="Char4"/>
          <w:rtl/>
          <w:lang w:bidi="fa-IR"/>
        </w:rPr>
        <w:t>د حصر است‌ و قطعاً چنانچه‌ در آ</w:t>
      </w:r>
      <w:r>
        <w:rPr>
          <w:rStyle w:val="Char4"/>
          <w:rtl/>
          <w:lang w:bidi="fa-IR"/>
        </w:rPr>
        <w:t>ی</w:t>
      </w:r>
      <w:r w:rsidRPr="005D2516">
        <w:rPr>
          <w:rStyle w:val="Char4"/>
          <w:rtl/>
          <w:lang w:bidi="fa-IR"/>
        </w:rPr>
        <w:t>ه‌55 مائده</w:t>
      </w:r>
      <w:r>
        <w:rPr>
          <w:rStyle w:val="Char4"/>
          <w:rFonts w:hint="cs"/>
          <w:rtl/>
          <w:lang w:bidi="fa-IR"/>
        </w:rPr>
        <w:t xml:space="preserve"> </w:t>
      </w:r>
      <w:r w:rsidRPr="005D2516">
        <w:rPr>
          <w:rStyle w:val="Char4"/>
          <w:rtl/>
          <w:lang w:bidi="fa-IR"/>
        </w:rPr>
        <w:t>‌آمده است، پس‌ معلوم‌ شد كه‌ غ</w:t>
      </w:r>
      <w:r>
        <w:rPr>
          <w:rStyle w:val="Char4"/>
          <w:rtl/>
          <w:lang w:bidi="fa-IR"/>
        </w:rPr>
        <w:t>ی</w:t>
      </w:r>
      <w:r w:rsidRPr="005D2516">
        <w:rPr>
          <w:rStyle w:val="Char4"/>
          <w:rtl/>
          <w:lang w:bidi="fa-IR"/>
        </w:rPr>
        <w:t>ر از علم‌ و احاد</w:t>
      </w:r>
      <w:r>
        <w:rPr>
          <w:rStyle w:val="Char4"/>
          <w:rtl/>
          <w:lang w:bidi="fa-IR"/>
        </w:rPr>
        <w:t>ی</w:t>
      </w:r>
      <w:r w:rsidRPr="005D2516">
        <w:rPr>
          <w:rStyle w:val="Char4"/>
          <w:rtl/>
          <w:lang w:bidi="fa-IR"/>
        </w:rPr>
        <w:t>ث‌، ه</w:t>
      </w:r>
      <w:r>
        <w:rPr>
          <w:rStyle w:val="Char4"/>
          <w:rtl/>
          <w:lang w:bidi="fa-IR"/>
        </w:rPr>
        <w:t>ی</w:t>
      </w:r>
      <w:r w:rsidRPr="005D2516">
        <w:rPr>
          <w:rStyle w:val="Char4"/>
          <w:rtl/>
          <w:lang w:bidi="fa-IR"/>
        </w:rPr>
        <w:t>چ‌ چ</w:t>
      </w:r>
      <w:r>
        <w:rPr>
          <w:rStyle w:val="Char4"/>
          <w:rtl/>
          <w:lang w:bidi="fa-IR"/>
        </w:rPr>
        <w:t>ی</w:t>
      </w:r>
      <w:r w:rsidRPr="005D2516">
        <w:rPr>
          <w:rStyle w:val="Char4"/>
          <w:rtl/>
          <w:lang w:bidi="fa-IR"/>
        </w:rPr>
        <w:t>ز د</w:t>
      </w:r>
      <w:r>
        <w:rPr>
          <w:rStyle w:val="Char4"/>
          <w:rtl/>
          <w:lang w:bidi="fa-IR"/>
        </w:rPr>
        <w:t>ی</w:t>
      </w:r>
      <w:r w:rsidRPr="005D2516">
        <w:rPr>
          <w:rStyle w:val="Char4"/>
          <w:rtl/>
          <w:lang w:bidi="fa-IR"/>
        </w:rPr>
        <w:t>گر</w:t>
      </w:r>
      <w:r>
        <w:rPr>
          <w:rStyle w:val="Char4"/>
          <w:rtl/>
          <w:lang w:bidi="fa-IR"/>
        </w:rPr>
        <w:t>ی</w:t>
      </w:r>
      <w:r w:rsidRPr="005D2516">
        <w:rPr>
          <w:rStyle w:val="Char4"/>
          <w:rtl/>
          <w:lang w:bidi="fa-IR"/>
        </w:rPr>
        <w:t>‌ را به‌ عنوان‌ م</w:t>
      </w:r>
      <w:r>
        <w:rPr>
          <w:rStyle w:val="Char4"/>
          <w:rtl/>
          <w:lang w:bidi="fa-IR"/>
        </w:rPr>
        <w:t>ی</w:t>
      </w:r>
      <w:r w:rsidRPr="005D2516">
        <w:rPr>
          <w:rStyle w:val="Char4"/>
          <w:rtl/>
          <w:lang w:bidi="fa-IR"/>
        </w:rPr>
        <w:t>راث‌ به‌ كس</w:t>
      </w:r>
      <w:r>
        <w:rPr>
          <w:rStyle w:val="Char4"/>
          <w:rtl/>
          <w:lang w:bidi="fa-IR"/>
        </w:rPr>
        <w:t>ی</w:t>
      </w:r>
      <w:r w:rsidRPr="005D2516">
        <w:rPr>
          <w:rStyle w:val="Char4"/>
          <w:rtl/>
          <w:lang w:bidi="fa-IR"/>
        </w:rPr>
        <w:t>‌ نداده‌اند. مسئله‌</w:t>
      </w:r>
      <w:r>
        <w:rPr>
          <w:rStyle w:val="Char4"/>
          <w:rtl/>
          <w:lang w:bidi="fa-IR"/>
        </w:rPr>
        <w:t>ی</w:t>
      </w:r>
      <w:r w:rsidRPr="005D2516">
        <w:rPr>
          <w:rStyle w:val="Char4"/>
          <w:rtl/>
          <w:lang w:bidi="fa-IR"/>
        </w:rPr>
        <w:t>‌ د</w:t>
      </w:r>
      <w:r>
        <w:rPr>
          <w:rStyle w:val="Char4"/>
          <w:rtl/>
          <w:lang w:bidi="fa-IR"/>
        </w:rPr>
        <w:t>ی</w:t>
      </w:r>
      <w:r w:rsidRPr="005D2516">
        <w:rPr>
          <w:rStyle w:val="Char4"/>
          <w:rtl/>
          <w:lang w:bidi="fa-IR"/>
        </w:rPr>
        <w:t>گر ا</w:t>
      </w:r>
      <w:r>
        <w:rPr>
          <w:rStyle w:val="Char4"/>
          <w:rtl/>
          <w:lang w:bidi="fa-IR"/>
        </w:rPr>
        <w:t>ی</w:t>
      </w:r>
      <w:r w:rsidRPr="005D2516">
        <w:rPr>
          <w:rStyle w:val="Char4"/>
          <w:rtl/>
          <w:lang w:bidi="fa-IR"/>
        </w:rPr>
        <w:t>نكه‌ خبر پ</w:t>
      </w:r>
      <w:r>
        <w:rPr>
          <w:rStyle w:val="Char4"/>
          <w:rtl/>
          <w:lang w:bidi="fa-IR"/>
        </w:rPr>
        <w:t>ی</w:t>
      </w:r>
      <w:r w:rsidRPr="005D2516">
        <w:rPr>
          <w:rStyle w:val="Char4"/>
          <w:rtl/>
          <w:lang w:bidi="fa-IR"/>
        </w:rPr>
        <w:t>غمبر</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در حق‌ كس</w:t>
      </w:r>
      <w:r>
        <w:rPr>
          <w:rStyle w:val="Char4"/>
          <w:rtl/>
          <w:lang w:bidi="fa-IR"/>
        </w:rPr>
        <w:t>ی</w:t>
      </w:r>
      <w:r w:rsidRPr="005D2516">
        <w:rPr>
          <w:rStyle w:val="Char4"/>
          <w:rtl/>
          <w:lang w:bidi="fa-IR"/>
        </w:rPr>
        <w:t>‌ كه‌ بلا واسطه‌ از آن‌حضرت</w:t>
      </w:r>
      <w:r w:rsidR="00AC4494">
        <w:rPr>
          <w:rStyle w:val="Char4"/>
          <w:rFonts w:hint="cs"/>
          <w:rtl/>
          <w:lang w:bidi="fa-IR"/>
        </w:rPr>
        <w:t xml:space="preserve"> </w:t>
      </w:r>
      <w:r w:rsidRPr="005D2516">
        <w:rPr>
          <w:rStyle w:val="Char4"/>
          <w:rtl/>
          <w:lang w:bidi="fa-IR"/>
        </w:rPr>
        <w:t>‌</w:t>
      </w:r>
      <w:r w:rsidRPr="00B52B5B">
        <w:rPr>
          <w:rStyle w:val="CTraditionalArabicChar"/>
          <w:rtl/>
          <w:lang w:bidi="fa-IR"/>
        </w:rPr>
        <w:t>ص</w:t>
      </w:r>
      <w:r w:rsidRPr="005D2516">
        <w:rPr>
          <w:rStyle w:val="Char4"/>
          <w:rtl/>
          <w:lang w:bidi="fa-IR"/>
        </w:rPr>
        <w:t xml:space="preserve"> شن</w:t>
      </w:r>
      <w:r>
        <w:rPr>
          <w:rStyle w:val="Char4"/>
          <w:rtl/>
          <w:lang w:bidi="fa-IR"/>
        </w:rPr>
        <w:t>ی</w:t>
      </w:r>
      <w:r w:rsidRPr="005D2516">
        <w:rPr>
          <w:rStyle w:val="Char4"/>
          <w:rtl/>
          <w:lang w:bidi="fa-IR"/>
        </w:rPr>
        <w:t xml:space="preserve">ده‌ باشد، علم‌ </w:t>
      </w:r>
      <w:r>
        <w:rPr>
          <w:rStyle w:val="Char4"/>
          <w:rtl/>
          <w:lang w:bidi="fa-IR"/>
        </w:rPr>
        <w:t>ی</w:t>
      </w:r>
      <w:r w:rsidRPr="005D2516">
        <w:rPr>
          <w:rStyle w:val="Char4"/>
          <w:rtl/>
          <w:lang w:bidi="fa-IR"/>
        </w:rPr>
        <w:t>ق</w:t>
      </w:r>
      <w:r>
        <w:rPr>
          <w:rStyle w:val="Char4"/>
          <w:rtl/>
          <w:lang w:bidi="fa-IR"/>
        </w:rPr>
        <w:t>ی</w:t>
      </w:r>
      <w:r w:rsidRPr="005D2516">
        <w:rPr>
          <w:rStyle w:val="Char4"/>
          <w:rtl/>
          <w:lang w:bidi="fa-IR"/>
        </w:rPr>
        <w:t>ن</w:t>
      </w:r>
      <w:r>
        <w:rPr>
          <w:rStyle w:val="Char4"/>
          <w:rtl/>
          <w:lang w:bidi="fa-IR"/>
        </w:rPr>
        <w:t>ی</w:t>
      </w:r>
      <w:r w:rsidRPr="005D2516">
        <w:rPr>
          <w:rStyle w:val="Char4"/>
          <w:rtl/>
          <w:lang w:bidi="fa-IR"/>
        </w:rPr>
        <w:t>‌ است‌ بدون‌ ه</w:t>
      </w:r>
      <w:r>
        <w:rPr>
          <w:rStyle w:val="Char4"/>
          <w:rtl/>
          <w:lang w:bidi="fa-IR"/>
        </w:rPr>
        <w:t>ی</w:t>
      </w:r>
      <w:r w:rsidRPr="005D2516">
        <w:rPr>
          <w:rStyle w:val="Char4"/>
          <w:rtl/>
          <w:lang w:bidi="fa-IR"/>
        </w:rPr>
        <w:t>چ‌ ش</w:t>
      </w:r>
      <w:r>
        <w:rPr>
          <w:rStyle w:val="Char4"/>
          <w:rtl/>
          <w:lang w:bidi="fa-IR"/>
        </w:rPr>
        <w:t xml:space="preserve">ک </w:t>
      </w:r>
      <w:r w:rsidRPr="005D2516">
        <w:rPr>
          <w:rStyle w:val="Char4"/>
          <w:rtl/>
          <w:lang w:bidi="fa-IR"/>
        </w:rPr>
        <w:t>و شبهه‌ا</w:t>
      </w:r>
      <w:r>
        <w:rPr>
          <w:rStyle w:val="Char4"/>
          <w:rtl/>
          <w:lang w:bidi="fa-IR"/>
        </w:rPr>
        <w:t>ی</w:t>
      </w:r>
      <w:r w:rsidRPr="005D2516">
        <w:rPr>
          <w:rStyle w:val="Char4"/>
          <w:rtl/>
          <w:lang w:bidi="fa-IR"/>
        </w:rPr>
        <w:t>‌، و برا</w:t>
      </w:r>
      <w:r>
        <w:rPr>
          <w:rStyle w:val="Char4"/>
          <w:rtl/>
          <w:lang w:bidi="fa-IR"/>
        </w:rPr>
        <w:t>ی</w:t>
      </w:r>
      <w:r w:rsidRPr="005D2516">
        <w:rPr>
          <w:rStyle w:val="Char4"/>
          <w:rtl/>
          <w:lang w:bidi="fa-IR"/>
        </w:rPr>
        <w:t>‌ او عمل‌ كردن‌ به‌ شن</w:t>
      </w:r>
      <w:r>
        <w:rPr>
          <w:rStyle w:val="Char4"/>
          <w:rtl/>
          <w:lang w:bidi="fa-IR"/>
        </w:rPr>
        <w:t>ی</w:t>
      </w:r>
      <w:r w:rsidRPr="005D2516">
        <w:rPr>
          <w:rStyle w:val="Char4"/>
          <w:rtl/>
          <w:lang w:bidi="fa-IR"/>
        </w:rPr>
        <w:t>ده‌</w:t>
      </w:r>
      <w:r>
        <w:rPr>
          <w:rStyle w:val="Char4"/>
          <w:rtl/>
          <w:lang w:bidi="fa-IR"/>
        </w:rPr>
        <w:t>ی</w:t>
      </w:r>
      <w:r w:rsidRPr="005D2516">
        <w:rPr>
          <w:rStyle w:val="Char4"/>
          <w:rtl/>
          <w:lang w:bidi="fa-IR"/>
        </w:rPr>
        <w:t>‌ خو</w:t>
      </w:r>
      <w:r>
        <w:rPr>
          <w:rStyle w:val="Char4"/>
          <w:rtl/>
          <w:lang w:bidi="fa-IR"/>
        </w:rPr>
        <w:t>ی</w:t>
      </w:r>
      <w:r w:rsidRPr="005D2516">
        <w:rPr>
          <w:rStyle w:val="Char4"/>
          <w:rtl/>
          <w:lang w:bidi="fa-IR"/>
        </w:rPr>
        <w:t>ش‌ واجب‌ است‌، خواه‌ از د</w:t>
      </w:r>
      <w:r>
        <w:rPr>
          <w:rStyle w:val="Char4"/>
          <w:rtl/>
          <w:lang w:bidi="fa-IR"/>
        </w:rPr>
        <w:t>ی</w:t>
      </w:r>
      <w:r w:rsidRPr="005D2516">
        <w:rPr>
          <w:rStyle w:val="Char4"/>
          <w:rtl/>
          <w:lang w:bidi="fa-IR"/>
        </w:rPr>
        <w:t>گر</w:t>
      </w:r>
      <w:r>
        <w:rPr>
          <w:rStyle w:val="Char4"/>
          <w:rtl/>
          <w:lang w:bidi="fa-IR"/>
        </w:rPr>
        <w:t>ی</w:t>
      </w:r>
      <w:r w:rsidRPr="005D2516">
        <w:rPr>
          <w:rStyle w:val="Char4"/>
          <w:rtl/>
          <w:lang w:bidi="fa-IR"/>
        </w:rPr>
        <w:t xml:space="preserve">‌ هم‌ آن‌ را بشنود </w:t>
      </w:r>
      <w:r>
        <w:rPr>
          <w:rStyle w:val="Char4"/>
          <w:rtl/>
          <w:lang w:bidi="fa-IR"/>
        </w:rPr>
        <w:t>ی</w:t>
      </w:r>
      <w:r w:rsidRPr="005D2516">
        <w:rPr>
          <w:rStyle w:val="Char4"/>
          <w:rtl/>
          <w:lang w:bidi="fa-IR"/>
        </w:rPr>
        <w:t>ا نه‌. اجماع‌ اصول</w:t>
      </w:r>
      <w:r>
        <w:rPr>
          <w:rStyle w:val="Char4"/>
          <w:rtl/>
          <w:lang w:bidi="fa-IR"/>
        </w:rPr>
        <w:t>یی</w:t>
      </w:r>
      <w:r w:rsidRPr="005D2516">
        <w:rPr>
          <w:rStyle w:val="Char4"/>
          <w:rtl/>
          <w:lang w:bidi="fa-IR"/>
        </w:rPr>
        <w:t>ن‌ ش</w:t>
      </w:r>
      <w:r>
        <w:rPr>
          <w:rStyle w:val="Char4"/>
          <w:rtl/>
          <w:lang w:bidi="fa-IR"/>
        </w:rPr>
        <w:t>ی</w:t>
      </w:r>
      <w:r w:rsidRPr="005D2516">
        <w:rPr>
          <w:rStyle w:val="Char4"/>
          <w:rtl/>
          <w:lang w:bidi="fa-IR"/>
        </w:rPr>
        <w:t>عه‌ و سن</w:t>
      </w:r>
      <w:r>
        <w:rPr>
          <w:rStyle w:val="Char4"/>
          <w:rtl/>
          <w:lang w:bidi="fa-IR"/>
        </w:rPr>
        <w:t>ی</w:t>
      </w:r>
      <w:r w:rsidRPr="005D2516">
        <w:rPr>
          <w:rStyle w:val="Char4"/>
          <w:rtl/>
          <w:lang w:bidi="fa-IR"/>
        </w:rPr>
        <w:t>‌ بر ا</w:t>
      </w:r>
      <w:r>
        <w:rPr>
          <w:rStyle w:val="Char4"/>
          <w:rtl/>
          <w:lang w:bidi="fa-IR"/>
        </w:rPr>
        <w:t>ی</w:t>
      </w:r>
      <w:r w:rsidRPr="005D2516">
        <w:rPr>
          <w:rStyle w:val="Char4"/>
          <w:rtl/>
          <w:lang w:bidi="fa-IR"/>
        </w:rPr>
        <w:t>ن‌ است‌ كه‌ تقس</w:t>
      </w:r>
      <w:r>
        <w:rPr>
          <w:rStyle w:val="Char4"/>
          <w:rtl/>
          <w:lang w:bidi="fa-IR"/>
        </w:rPr>
        <w:t>ی</w:t>
      </w:r>
      <w:r w:rsidRPr="005D2516">
        <w:rPr>
          <w:rStyle w:val="Char4"/>
          <w:rtl/>
          <w:lang w:bidi="fa-IR"/>
        </w:rPr>
        <w:t>م‌ خبر به‌ متواتر غ</w:t>
      </w:r>
      <w:r>
        <w:rPr>
          <w:rStyle w:val="Char4"/>
          <w:rtl/>
          <w:lang w:bidi="fa-IR"/>
        </w:rPr>
        <w:t>ی</w:t>
      </w:r>
      <w:r w:rsidRPr="005D2516">
        <w:rPr>
          <w:rStyle w:val="Char4"/>
          <w:rtl/>
          <w:lang w:bidi="fa-IR"/>
        </w:rPr>
        <w:t>ر متواتر نسبت‌ به‌ آن‌ افراد</w:t>
      </w:r>
      <w:r>
        <w:rPr>
          <w:rStyle w:val="Char4"/>
          <w:rtl/>
          <w:lang w:bidi="fa-IR"/>
        </w:rPr>
        <w:t>ی</w:t>
      </w:r>
      <w:r w:rsidRPr="005D2516">
        <w:rPr>
          <w:rStyle w:val="Char4"/>
          <w:rtl/>
          <w:lang w:bidi="fa-IR"/>
        </w:rPr>
        <w:t>‌ است‌ كه‌ پ</w:t>
      </w:r>
      <w:r>
        <w:rPr>
          <w:rStyle w:val="Char4"/>
          <w:rtl/>
          <w:lang w:bidi="fa-IR"/>
        </w:rPr>
        <w:t>ی</w:t>
      </w:r>
      <w:r w:rsidRPr="005D2516">
        <w:rPr>
          <w:rStyle w:val="Char4"/>
          <w:rtl/>
          <w:lang w:bidi="fa-IR"/>
        </w:rPr>
        <w:t>امبر</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را مشاهده‌ نكرده‌اند و به‌ واسطه‌</w:t>
      </w:r>
      <w:r>
        <w:rPr>
          <w:rStyle w:val="Char4"/>
          <w:rtl/>
          <w:lang w:bidi="fa-IR"/>
        </w:rPr>
        <w:t>ی</w:t>
      </w:r>
      <w:r w:rsidRPr="005D2516">
        <w:rPr>
          <w:rStyle w:val="Char4"/>
          <w:rtl/>
          <w:lang w:bidi="fa-IR"/>
        </w:rPr>
        <w:t>‌ د</w:t>
      </w:r>
      <w:r>
        <w:rPr>
          <w:rStyle w:val="Char4"/>
          <w:rtl/>
          <w:lang w:bidi="fa-IR"/>
        </w:rPr>
        <w:t>ی</w:t>
      </w:r>
      <w:r w:rsidRPr="005D2516">
        <w:rPr>
          <w:rStyle w:val="Char4"/>
          <w:rtl/>
          <w:lang w:bidi="fa-IR"/>
        </w:rPr>
        <w:t>گران‌ خبر او را شن</w:t>
      </w:r>
      <w:r>
        <w:rPr>
          <w:rStyle w:val="Char4"/>
          <w:rtl/>
          <w:lang w:bidi="fa-IR"/>
        </w:rPr>
        <w:t>ی</w:t>
      </w:r>
      <w:r w:rsidRPr="005D2516">
        <w:rPr>
          <w:rStyle w:val="Char4"/>
          <w:rtl/>
          <w:lang w:bidi="fa-IR"/>
        </w:rPr>
        <w:t>ده‌اند، نه‌ آنان</w:t>
      </w:r>
      <w:r>
        <w:rPr>
          <w:rStyle w:val="Char4"/>
          <w:rtl/>
          <w:lang w:bidi="fa-IR"/>
        </w:rPr>
        <w:t>ی</w:t>
      </w:r>
      <w:r w:rsidRPr="005D2516">
        <w:rPr>
          <w:rStyle w:val="Char4"/>
          <w:rtl/>
          <w:lang w:bidi="fa-IR"/>
        </w:rPr>
        <w:t>‌ كه‌ پ</w:t>
      </w:r>
      <w:r>
        <w:rPr>
          <w:rStyle w:val="Char4"/>
          <w:rtl/>
          <w:lang w:bidi="fa-IR"/>
        </w:rPr>
        <w:t>ی</w:t>
      </w:r>
      <w:r w:rsidRPr="005D2516">
        <w:rPr>
          <w:rStyle w:val="Char4"/>
          <w:rtl/>
          <w:lang w:bidi="fa-IR"/>
        </w:rPr>
        <w:t>امبر</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را مشاهده‌ نموده‌ و بدون‌ واسطه‌ از و</w:t>
      </w:r>
      <w:r>
        <w:rPr>
          <w:rStyle w:val="Char4"/>
          <w:rtl/>
          <w:lang w:bidi="fa-IR"/>
        </w:rPr>
        <w:t>ی</w:t>
      </w:r>
      <w:r w:rsidRPr="005D2516">
        <w:rPr>
          <w:rStyle w:val="Char4"/>
          <w:rtl/>
          <w:lang w:bidi="fa-IR"/>
        </w:rPr>
        <w:t>‌ خبر</w:t>
      </w:r>
      <w:r>
        <w:rPr>
          <w:rStyle w:val="Char4"/>
          <w:rtl/>
          <w:lang w:bidi="fa-IR"/>
        </w:rPr>
        <w:t>ی</w:t>
      </w:r>
      <w:r w:rsidRPr="005D2516">
        <w:rPr>
          <w:rStyle w:val="Char4"/>
          <w:rtl/>
          <w:lang w:bidi="fa-IR"/>
        </w:rPr>
        <w:t>‌ شن</w:t>
      </w:r>
      <w:r>
        <w:rPr>
          <w:rStyle w:val="Char4"/>
          <w:rtl/>
          <w:lang w:bidi="fa-IR"/>
        </w:rPr>
        <w:t>ی</w:t>
      </w:r>
      <w:r w:rsidRPr="005D2516">
        <w:rPr>
          <w:rStyle w:val="Char4"/>
          <w:rtl/>
          <w:lang w:bidi="fa-IR"/>
        </w:rPr>
        <w:t>ده‌ است‌ كه‌ ا</w:t>
      </w:r>
      <w:r>
        <w:rPr>
          <w:rStyle w:val="Char4"/>
          <w:rtl/>
          <w:lang w:bidi="fa-IR"/>
        </w:rPr>
        <w:t>ی</w:t>
      </w:r>
      <w:r w:rsidRPr="005D2516">
        <w:rPr>
          <w:rStyle w:val="Char4"/>
          <w:rtl/>
          <w:lang w:bidi="fa-IR"/>
        </w:rPr>
        <w:t>ن‌ خبر در حق‌ و</w:t>
      </w:r>
      <w:r>
        <w:rPr>
          <w:rStyle w:val="Char4"/>
          <w:rtl/>
          <w:lang w:bidi="fa-IR"/>
        </w:rPr>
        <w:t>ی</w:t>
      </w:r>
      <w:r w:rsidRPr="005D2516">
        <w:rPr>
          <w:rStyle w:val="Char4"/>
          <w:rtl/>
          <w:lang w:bidi="fa-IR"/>
        </w:rPr>
        <w:t>‌ حكم‌ متواتر، بلكه‌ بالاتر از متواتر است‌. حال‌ پس‌ از ا</w:t>
      </w:r>
      <w:r>
        <w:rPr>
          <w:rStyle w:val="Char4"/>
          <w:rtl/>
          <w:lang w:bidi="fa-IR"/>
        </w:rPr>
        <w:t>ی</w:t>
      </w:r>
      <w:r w:rsidRPr="005D2516">
        <w:rPr>
          <w:rStyle w:val="Char4"/>
          <w:rtl/>
          <w:lang w:bidi="fa-IR"/>
        </w:rPr>
        <w:t>ن‌ توض</w:t>
      </w:r>
      <w:r>
        <w:rPr>
          <w:rStyle w:val="Char4"/>
          <w:rtl/>
          <w:lang w:bidi="fa-IR"/>
        </w:rPr>
        <w:t>ی</w:t>
      </w:r>
      <w:r w:rsidRPr="005D2516">
        <w:rPr>
          <w:rStyle w:val="Char4"/>
          <w:rtl/>
          <w:lang w:bidi="fa-IR"/>
        </w:rPr>
        <w:t>حات‌ به‌ ا</w:t>
      </w:r>
      <w:r>
        <w:rPr>
          <w:rStyle w:val="Char4"/>
          <w:rtl/>
          <w:lang w:bidi="fa-IR"/>
        </w:rPr>
        <w:t>ی</w:t>
      </w:r>
      <w:r w:rsidRPr="005D2516">
        <w:rPr>
          <w:rStyle w:val="Char4"/>
          <w:rtl/>
          <w:lang w:bidi="fa-IR"/>
        </w:rPr>
        <w:t>ن‌ نت</w:t>
      </w:r>
      <w:r>
        <w:rPr>
          <w:rStyle w:val="Char4"/>
          <w:rtl/>
          <w:lang w:bidi="fa-IR"/>
        </w:rPr>
        <w:t>ی</w:t>
      </w:r>
      <w:r w:rsidRPr="005D2516">
        <w:rPr>
          <w:rStyle w:val="Char4"/>
          <w:rtl/>
          <w:lang w:bidi="fa-IR"/>
        </w:rPr>
        <w:t>جه</w:t>
      </w:r>
      <w:r>
        <w:rPr>
          <w:rStyle w:val="Char4"/>
          <w:rtl/>
          <w:lang w:bidi="fa-IR"/>
        </w:rPr>
        <w:t>‌ خواهیم‌ رسید كه‌ ابوبكر صدیق</w:t>
      </w:r>
      <w:r w:rsidR="00AC4494">
        <w:rPr>
          <w:rStyle w:val="Char4"/>
          <w:rFonts w:hint="cs"/>
          <w:rtl/>
          <w:lang w:bidi="fa-IR"/>
        </w:rPr>
        <w:t xml:space="preserve"> </w:t>
      </w:r>
      <w:r>
        <w:rPr>
          <w:rStyle w:val="Char4"/>
          <w:rtl/>
          <w:lang w:bidi="fa-IR"/>
        </w:rPr>
        <w:t>‌</w:t>
      </w:r>
      <w:r w:rsidRPr="005D2516">
        <w:rPr>
          <w:rStyle w:val="Char4"/>
          <w:lang w:bidi="fa-IR"/>
        </w:rPr>
        <w:sym w:font="AGA Arabesque" w:char="F074"/>
      </w:r>
      <w:r w:rsidRPr="005D2516">
        <w:rPr>
          <w:rStyle w:val="Char4"/>
          <w:rtl/>
          <w:lang w:bidi="fa-IR"/>
        </w:rPr>
        <w:t xml:space="preserve"> چون‌ خودش‌ مستق</w:t>
      </w:r>
      <w:r>
        <w:rPr>
          <w:rStyle w:val="Char4"/>
          <w:rtl/>
          <w:lang w:bidi="fa-IR"/>
        </w:rPr>
        <w:t>ی</w:t>
      </w:r>
      <w:r w:rsidRPr="005D2516">
        <w:rPr>
          <w:rStyle w:val="Char4"/>
          <w:rtl/>
          <w:lang w:bidi="fa-IR"/>
        </w:rPr>
        <w:t>ماً از پ</w:t>
      </w:r>
      <w:r>
        <w:rPr>
          <w:rStyle w:val="Char4"/>
          <w:rtl/>
          <w:lang w:bidi="fa-IR"/>
        </w:rPr>
        <w:t>ی</w:t>
      </w:r>
      <w:r w:rsidRPr="005D2516">
        <w:rPr>
          <w:rStyle w:val="Char4"/>
          <w:rtl/>
          <w:lang w:bidi="fa-IR"/>
        </w:rPr>
        <w:t>امبر</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ا</w:t>
      </w:r>
      <w:r>
        <w:rPr>
          <w:rStyle w:val="Char4"/>
          <w:rtl/>
          <w:lang w:bidi="fa-IR"/>
        </w:rPr>
        <w:t>ی</w:t>
      </w:r>
      <w:r w:rsidRPr="005D2516">
        <w:rPr>
          <w:rStyle w:val="Char4"/>
          <w:rtl/>
          <w:lang w:bidi="fa-IR"/>
        </w:rPr>
        <w:t>ن‌ حد</w:t>
      </w:r>
      <w:r>
        <w:rPr>
          <w:rStyle w:val="Char4"/>
          <w:rtl/>
          <w:lang w:bidi="fa-IR"/>
        </w:rPr>
        <w:t>ی</w:t>
      </w:r>
      <w:r w:rsidRPr="005D2516">
        <w:rPr>
          <w:rStyle w:val="Char4"/>
          <w:rtl/>
          <w:lang w:bidi="fa-IR"/>
        </w:rPr>
        <w:t>ث‌ را شن</w:t>
      </w:r>
      <w:r>
        <w:rPr>
          <w:rStyle w:val="Char4"/>
          <w:rtl/>
          <w:lang w:bidi="fa-IR"/>
        </w:rPr>
        <w:t>ی</w:t>
      </w:r>
      <w:r w:rsidRPr="005D2516">
        <w:rPr>
          <w:rStyle w:val="Char4"/>
          <w:rtl/>
          <w:lang w:bidi="fa-IR"/>
        </w:rPr>
        <w:t>ده‌ بود، د</w:t>
      </w:r>
      <w:r>
        <w:rPr>
          <w:rStyle w:val="Char4"/>
          <w:rtl/>
          <w:lang w:bidi="fa-IR"/>
        </w:rPr>
        <w:t>ی</w:t>
      </w:r>
      <w:r w:rsidRPr="005D2516">
        <w:rPr>
          <w:rStyle w:val="Char4"/>
          <w:rtl/>
          <w:lang w:bidi="fa-IR"/>
        </w:rPr>
        <w:t>گر ن</w:t>
      </w:r>
      <w:r>
        <w:rPr>
          <w:rStyle w:val="Char4"/>
          <w:rtl/>
          <w:lang w:bidi="fa-IR"/>
        </w:rPr>
        <w:t>ی</w:t>
      </w:r>
      <w:r w:rsidRPr="005D2516">
        <w:rPr>
          <w:rStyle w:val="Char4"/>
          <w:rtl/>
          <w:lang w:bidi="fa-IR"/>
        </w:rPr>
        <w:t>از</w:t>
      </w:r>
      <w:r>
        <w:rPr>
          <w:rStyle w:val="Char4"/>
          <w:rtl/>
          <w:lang w:bidi="fa-IR"/>
        </w:rPr>
        <w:t>ی</w:t>
      </w:r>
      <w:r w:rsidRPr="005D2516">
        <w:rPr>
          <w:rStyle w:val="Char4"/>
          <w:rtl/>
          <w:lang w:bidi="fa-IR"/>
        </w:rPr>
        <w:t>‌ به‌ تفت</w:t>
      </w:r>
      <w:r>
        <w:rPr>
          <w:rStyle w:val="Char4"/>
          <w:rtl/>
          <w:lang w:bidi="fa-IR"/>
        </w:rPr>
        <w:t>ی</w:t>
      </w:r>
      <w:r w:rsidRPr="005D2516">
        <w:rPr>
          <w:rStyle w:val="Char4"/>
          <w:rtl/>
          <w:lang w:bidi="fa-IR"/>
        </w:rPr>
        <w:t>ش‌ و پرس‌ و جو از د</w:t>
      </w:r>
      <w:r>
        <w:rPr>
          <w:rStyle w:val="Char4"/>
          <w:rtl/>
          <w:lang w:bidi="fa-IR"/>
        </w:rPr>
        <w:t>ی</w:t>
      </w:r>
      <w:r w:rsidRPr="005D2516">
        <w:rPr>
          <w:rStyle w:val="Char4"/>
          <w:rtl/>
          <w:lang w:bidi="fa-IR"/>
        </w:rPr>
        <w:t>گر</w:t>
      </w:r>
      <w:r>
        <w:rPr>
          <w:rStyle w:val="Char4"/>
          <w:rtl/>
          <w:lang w:bidi="fa-IR"/>
        </w:rPr>
        <w:t>ی</w:t>
      </w:r>
      <w:r w:rsidRPr="005D2516">
        <w:rPr>
          <w:rStyle w:val="Char4"/>
          <w:rtl/>
          <w:lang w:bidi="fa-IR"/>
        </w:rPr>
        <w:t>‌ نداشت</w:t>
      </w:r>
      <w:r w:rsidRPr="00DF7825">
        <w:rPr>
          <w:rStyle w:val="Char4"/>
          <w:vertAlign w:val="superscript"/>
          <w:rtl/>
          <w:lang w:bidi="fa-IR"/>
        </w:rPr>
        <w:t>(</w:t>
      </w:r>
      <w:r w:rsidRPr="00DF7825">
        <w:rPr>
          <w:rStyle w:val="Char4"/>
          <w:vertAlign w:val="superscript"/>
          <w:rtl/>
          <w:lang w:bidi="fa-IR"/>
        </w:rPr>
        <w:footnoteReference w:id="86"/>
      </w:r>
      <w:r w:rsidRPr="00DF7825">
        <w:rPr>
          <w:rStyle w:val="Char4"/>
          <w:vertAlign w:val="superscript"/>
          <w:rtl/>
          <w:lang w:bidi="fa-IR"/>
        </w:rPr>
        <w:t>)</w:t>
      </w:r>
      <w:r>
        <w:rPr>
          <w:rStyle w:val="Char4"/>
          <w:rtl/>
          <w:lang w:bidi="fa-IR"/>
        </w:rPr>
        <w:t>‌</w:t>
      </w:r>
      <w:r w:rsidRPr="005D2516">
        <w:rPr>
          <w:rStyle w:val="Char4"/>
          <w:rtl/>
          <w:lang w:bidi="fa-IR"/>
        </w:rPr>
        <w:t xml:space="preserve"> باشد.</w:t>
      </w:r>
      <w:r>
        <w:rPr>
          <w:rStyle w:val="Char4"/>
          <w:rFonts w:hint="cs"/>
          <w:rtl/>
          <w:lang w:bidi="fa-IR"/>
        </w:rPr>
        <w:t xml:space="preserve"> </w:t>
      </w:r>
      <w:r w:rsidRPr="005D2516">
        <w:rPr>
          <w:rStyle w:val="Char4"/>
          <w:rtl/>
          <w:lang w:bidi="fa-IR"/>
        </w:rPr>
        <w:t>و اما در مورد آ</w:t>
      </w:r>
      <w:r>
        <w:rPr>
          <w:rStyle w:val="Char4"/>
          <w:rtl/>
          <w:lang w:bidi="fa-IR"/>
        </w:rPr>
        <w:t>ی</w:t>
      </w:r>
      <w:r w:rsidRPr="005D2516">
        <w:rPr>
          <w:rStyle w:val="Char4"/>
          <w:rtl/>
          <w:lang w:bidi="fa-IR"/>
        </w:rPr>
        <w:t>ه</w:t>
      </w:r>
      <w:r>
        <w:rPr>
          <w:rStyle w:val="Char4"/>
          <w:rFonts w:hint="cs"/>
          <w:rtl/>
          <w:lang w:bidi="fa-IR"/>
        </w:rPr>
        <w:t xml:space="preserve"> </w:t>
      </w:r>
      <w:r w:rsidRPr="005D2516">
        <w:rPr>
          <w:rStyle w:val="Char4"/>
          <w:rtl/>
          <w:lang w:bidi="fa-IR"/>
        </w:rPr>
        <w:t>16 سوره نمل كه‌ ظاهراً دال بر ا</w:t>
      </w:r>
      <w:r>
        <w:rPr>
          <w:rStyle w:val="Char4"/>
          <w:rtl/>
          <w:lang w:bidi="fa-IR"/>
        </w:rPr>
        <w:t>ی</w:t>
      </w:r>
      <w:r w:rsidRPr="005D2516">
        <w:rPr>
          <w:rStyle w:val="Char4"/>
          <w:rtl/>
          <w:lang w:bidi="fa-IR"/>
        </w:rPr>
        <w:t>ن‌ است‌ كه‌ انب</w:t>
      </w:r>
      <w:r>
        <w:rPr>
          <w:rStyle w:val="Char4"/>
          <w:rtl/>
          <w:lang w:bidi="fa-IR"/>
        </w:rPr>
        <w:t>ی</w:t>
      </w:r>
      <w:r w:rsidRPr="005D2516">
        <w:rPr>
          <w:rStyle w:val="Char4"/>
          <w:rtl/>
          <w:lang w:bidi="fa-IR"/>
        </w:rPr>
        <w:t>ا هم‌ از د</w:t>
      </w:r>
      <w:r>
        <w:rPr>
          <w:rStyle w:val="Char4"/>
          <w:rtl/>
          <w:lang w:bidi="fa-IR"/>
        </w:rPr>
        <w:t>ی</w:t>
      </w:r>
      <w:r w:rsidRPr="005D2516">
        <w:rPr>
          <w:rStyle w:val="Char4"/>
          <w:rtl/>
          <w:lang w:bidi="fa-IR"/>
        </w:rPr>
        <w:t>گران‌ ارث‌ م</w:t>
      </w:r>
      <w:r>
        <w:rPr>
          <w:rStyle w:val="Char4"/>
          <w:rtl/>
          <w:lang w:bidi="fa-IR"/>
        </w:rPr>
        <w:t>ی</w:t>
      </w:r>
      <w:r w:rsidRPr="005D2516">
        <w:rPr>
          <w:rStyle w:val="Char4"/>
          <w:rtl/>
          <w:lang w:bidi="fa-IR"/>
        </w:rPr>
        <w:t>‌برند و هم‌ از آنان‌ ارث‌ برده‌ م</w:t>
      </w:r>
      <w:r>
        <w:rPr>
          <w:rStyle w:val="Char4"/>
          <w:rtl/>
          <w:lang w:bidi="fa-IR"/>
        </w:rPr>
        <w:t>ی</w:t>
      </w:r>
      <w:r w:rsidRPr="005D2516">
        <w:rPr>
          <w:rStyle w:val="Char4"/>
          <w:rtl/>
          <w:lang w:bidi="fa-IR"/>
        </w:rPr>
        <w:t>‌شود</w:t>
      </w:r>
      <w:r>
        <w:rPr>
          <w:rStyle w:val="Char4"/>
          <w:rFonts w:hint="cs"/>
          <w:rtl/>
          <w:lang w:bidi="fa-IR"/>
        </w:rPr>
        <w:t xml:space="preserve"> </w:t>
      </w:r>
      <w:r w:rsidRPr="005D2516">
        <w:rPr>
          <w:rStyle w:val="Char4"/>
          <w:rtl/>
          <w:lang w:bidi="fa-IR"/>
        </w:rPr>
        <w:t>كه‌ ا</w:t>
      </w:r>
      <w:r>
        <w:rPr>
          <w:rStyle w:val="Char4"/>
          <w:rtl/>
          <w:lang w:bidi="fa-IR"/>
        </w:rPr>
        <w:t>ی</w:t>
      </w:r>
      <w:r w:rsidRPr="005D2516">
        <w:rPr>
          <w:rStyle w:val="Char4"/>
          <w:rtl/>
          <w:lang w:bidi="fa-IR"/>
        </w:rPr>
        <w:t>ن‌ وراثت‌ علم‌ و نبوت‌ و كمالات‌ عرفان</w:t>
      </w:r>
      <w:r>
        <w:rPr>
          <w:rStyle w:val="Char4"/>
          <w:rtl/>
          <w:lang w:bidi="fa-IR"/>
        </w:rPr>
        <w:t>ی</w:t>
      </w:r>
      <w:r w:rsidRPr="005D2516">
        <w:rPr>
          <w:rStyle w:val="Char4"/>
          <w:rtl/>
          <w:lang w:bidi="fa-IR"/>
        </w:rPr>
        <w:t>‌ است‌ نه‌ وراثت‌ مال‌ و متروكه‌، از نظر عقل</w:t>
      </w:r>
      <w:r>
        <w:rPr>
          <w:rStyle w:val="Char4"/>
          <w:rtl/>
          <w:lang w:bidi="fa-IR"/>
        </w:rPr>
        <w:t>ی</w:t>
      </w:r>
      <w:r w:rsidRPr="005D2516">
        <w:rPr>
          <w:rStyle w:val="Char4"/>
          <w:rtl/>
          <w:lang w:bidi="fa-IR"/>
        </w:rPr>
        <w:t>‌ ن</w:t>
      </w:r>
      <w:r>
        <w:rPr>
          <w:rStyle w:val="Char4"/>
          <w:rtl/>
          <w:lang w:bidi="fa-IR"/>
        </w:rPr>
        <w:t>ی</w:t>
      </w:r>
      <w:r w:rsidRPr="005D2516">
        <w:rPr>
          <w:rStyle w:val="Char4"/>
          <w:rtl/>
          <w:lang w:bidi="fa-IR"/>
        </w:rPr>
        <w:t>ز مطابق‌ قول‌ امام‌ دلالت‌ بر هم</w:t>
      </w:r>
      <w:r>
        <w:rPr>
          <w:rStyle w:val="Char4"/>
          <w:rtl/>
          <w:lang w:bidi="fa-IR"/>
        </w:rPr>
        <w:t>ی</w:t>
      </w:r>
      <w:r w:rsidRPr="005D2516">
        <w:rPr>
          <w:rStyle w:val="Char4"/>
          <w:rtl/>
          <w:lang w:bidi="fa-IR"/>
        </w:rPr>
        <w:t>ن‌ وراثت‌ دارد</w:t>
      </w:r>
      <w:r>
        <w:rPr>
          <w:rStyle w:val="Char4"/>
          <w:rFonts w:hint="cs"/>
          <w:rtl/>
          <w:lang w:bidi="fa-IR"/>
        </w:rPr>
        <w:t>،</w:t>
      </w:r>
      <w:r w:rsidRPr="005D2516">
        <w:rPr>
          <w:rStyle w:val="Char4"/>
          <w:rtl/>
          <w:lang w:bidi="fa-IR"/>
        </w:rPr>
        <w:t xml:space="preserve"> همچن</w:t>
      </w:r>
      <w:r>
        <w:rPr>
          <w:rStyle w:val="Char4"/>
          <w:rtl/>
          <w:lang w:bidi="fa-IR"/>
        </w:rPr>
        <w:t>ی</w:t>
      </w:r>
      <w:r w:rsidRPr="005D2516">
        <w:rPr>
          <w:rStyle w:val="Char4"/>
          <w:rtl/>
          <w:lang w:bidi="fa-IR"/>
        </w:rPr>
        <w:t>ن‌ ا</w:t>
      </w:r>
      <w:r>
        <w:rPr>
          <w:rStyle w:val="Char4"/>
          <w:rtl/>
          <w:lang w:bidi="fa-IR"/>
        </w:rPr>
        <w:t>ی</w:t>
      </w:r>
      <w:r w:rsidRPr="005D2516">
        <w:rPr>
          <w:rStyle w:val="Char4"/>
          <w:rtl/>
          <w:lang w:bidi="fa-IR"/>
        </w:rPr>
        <w:t>ن‌ نكته‌ را همه‌ م</w:t>
      </w:r>
      <w:r>
        <w:rPr>
          <w:rStyle w:val="Char4"/>
          <w:rtl/>
          <w:lang w:bidi="fa-IR"/>
        </w:rPr>
        <w:t>ی</w:t>
      </w:r>
      <w:r w:rsidRPr="005D2516">
        <w:rPr>
          <w:rStyle w:val="Char4"/>
          <w:rtl/>
          <w:lang w:bidi="fa-IR"/>
        </w:rPr>
        <w:t>‌دانند كه‌ پسر، وارث‌ پدر است‌، پس‌ چه‌ جا</w:t>
      </w:r>
      <w:r>
        <w:rPr>
          <w:rStyle w:val="Char4"/>
          <w:rtl/>
          <w:lang w:bidi="fa-IR"/>
        </w:rPr>
        <w:t>ی</w:t>
      </w:r>
      <w:r w:rsidRPr="005D2516">
        <w:rPr>
          <w:rStyle w:val="Char4"/>
          <w:rtl/>
          <w:lang w:bidi="fa-IR"/>
        </w:rPr>
        <w:t>‌ آنكه‌ در كلام‌ اله</w:t>
      </w:r>
      <w:r>
        <w:rPr>
          <w:rStyle w:val="Char4"/>
          <w:rtl/>
          <w:lang w:bidi="fa-IR"/>
        </w:rPr>
        <w:t>ی</w:t>
      </w:r>
      <w:r w:rsidRPr="005D2516">
        <w:rPr>
          <w:rStyle w:val="Char4"/>
          <w:rtl/>
          <w:lang w:bidi="fa-IR"/>
        </w:rPr>
        <w:t>‌ ا</w:t>
      </w:r>
      <w:r>
        <w:rPr>
          <w:rStyle w:val="Char4"/>
          <w:rtl/>
          <w:lang w:bidi="fa-IR"/>
        </w:rPr>
        <w:t>ی</w:t>
      </w:r>
      <w:r w:rsidRPr="005D2516">
        <w:rPr>
          <w:rStyle w:val="Char4"/>
          <w:rtl/>
          <w:lang w:bidi="fa-IR"/>
        </w:rPr>
        <w:t>ن‌ ذكر شود، آ</w:t>
      </w:r>
      <w:r>
        <w:rPr>
          <w:rStyle w:val="Char4"/>
          <w:rtl/>
          <w:lang w:bidi="fa-IR"/>
        </w:rPr>
        <w:t>ی</w:t>
      </w:r>
      <w:r w:rsidRPr="005D2516">
        <w:rPr>
          <w:rStyle w:val="Char4"/>
          <w:rtl/>
          <w:lang w:bidi="fa-IR"/>
        </w:rPr>
        <w:t>ا ا</w:t>
      </w:r>
      <w:r>
        <w:rPr>
          <w:rStyle w:val="Char4"/>
          <w:rtl/>
          <w:lang w:bidi="fa-IR"/>
        </w:rPr>
        <w:t>ی</w:t>
      </w:r>
      <w:r w:rsidRPr="005D2516">
        <w:rPr>
          <w:rStyle w:val="Char4"/>
          <w:rtl/>
          <w:lang w:bidi="fa-IR"/>
        </w:rPr>
        <w:t>ن‌ جزو لغو</w:t>
      </w:r>
      <w:r>
        <w:rPr>
          <w:rStyle w:val="Char4"/>
          <w:rtl/>
          <w:lang w:bidi="fa-IR"/>
        </w:rPr>
        <w:t>ی</w:t>
      </w:r>
      <w:r w:rsidRPr="005D2516">
        <w:rPr>
          <w:rStyle w:val="Char4"/>
          <w:rtl/>
          <w:lang w:bidi="fa-IR"/>
        </w:rPr>
        <w:t>ات‌ نم</w:t>
      </w:r>
      <w:r>
        <w:rPr>
          <w:rStyle w:val="Char4"/>
          <w:rtl/>
          <w:lang w:bidi="fa-IR"/>
        </w:rPr>
        <w:t>ی</w:t>
      </w:r>
      <w:r w:rsidRPr="005D2516">
        <w:rPr>
          <w:rStyle w:val="Char4"/>
          <w:rtl/>
          <w:lang w:bidi="fa-IR"/>
        </w:rPr>
        <w:t>‌باشد كه‌ قرآن‌ از آن‌ پا</w:t>
      </w:r>
      <w:r>
        <w:rPr>
          <w:rStyle w:val="Char4"/>
          <w:rtl/>
          <w:lang w:bidi="fa-IR"/>
        </w:rPr>
        <w:t xml:space="preserve">ک </w:t>
      </w:r>
      <w:r w:rsidRPr="005D2516">
        <w:rPr>
          <w:rStyle w:val="Char4"/>
          <w:rtl/>
          <w:lang w:bidi="fa-IR"/>
        </w:rPr>
        <w:t>و منزه‌ است‌؟! پس‌ از آن‌ آ</w:t>
      </w:r>
      <w:r>
        <w:rPr>
          <w:rStyle w:val="Char4"/>
          <w:rtl/>
          <w:lang w:bidi="fa-IR"/>
        </w:rPr>
        <w:t>ی</w:t>
      </w:r>
      <w:r w:rsidRPr="005D2516">
        <w:rPr>
          <w:rStyle w:val="Char4"/>
          <w:rtl/>
          <w:lang w:bidi="fa-IR"/>
        </w:rPr>
        <w:t>ه‌ به‌ طور صر</w:t>
      </w:r>
      <w:r>
        <w:rPr>
          <w:rStyle w:val="Char4"/>
          <w:rtl/>
          <w:lang w:bidi="fa-IR"/>
        </w:rPr>
        <w:t>ی</w:t>
      </w:r>
      <w:r w:rsidRPr="005D2516">
        <w:rPr>
          <w:rStyle w:val="Char4"/>
          <w:rtl/>
          <w:lang w:bidi="fa-IR"/>
        </w:rPr>
        <w:t>ح‌ اشاره‌ م</w:t>
      </w:r>
      <w:r>
        <w:rPr>
          <w:rStyle w:val="Char4"/>
          <w:rtl/>
          <w:lang w:bidi="fa-IR"/>
        </w:rPr>
        <w:t>ی</w:t>
      </w:r>
      <w:r w:rsidRPr="005D2516">
        <w:rPr>
          <w:rStyle w:val="Char4"/>
          <w:rtl/>
          <w:lang w:bidi="fa-IR"/>
        </w:rPr>
        <w:t>‌فرما</w:t>
      </w:r>
      <w:r>
        <w:rPr>
          <w:rStyle w:val="Char4"/>
          <w:rtl/>
          <w:lang w:bidi="fa-IR"/>
        </w:rPr>
        <w:t>ی</w:t>
      </w:r>
      <w:r w:rsidRPr="005D2516">
        <w:rPr>
          <w:rStyle w:val="Char4"/>
          <w:rtl/>
          <w:lang w:bidi="fa-IR"/>
        </w:rPr>
        <w:t>د كه‌ ا</w:t>
      </w:r>
      <w:r>
        <w:rPr>
          <w:rStyle w:val="Char4"/>
          <w:rtl/>
          <w:lang w:bidi="fa-IR"/>
        </w:rPr>
        <w:t>ی</w:t>
      </w:r>
      <w:r w:rsidRPr="005D2516">
        <w:rPr>
          <w:rStyle w:val="Char4"/>
          <w:rtl/>
          <w:lang w:bidi="fa-IR"/>
        </w:rPr>
        <w:t>ن‌ وراثت‌ علم‌ است</w:t>
      </w:r>
      <w:r w:rsidRPr="00DF7825">
        <w:rPr>
          <w:rStyle w:val="Char4"/>
          <w:vertAlign w:val="superscript"/>
          <w:rtl/>
          <w:lang w:bidi="fa-IR"/>
        </w:rPr>
        <w:t>‌(</w:t>
      </w:r>
      <w:r w:rsidRPr="00DF7825">
        <w:rPr>
          <w:rStyle w:val="Char4"/>
          <w:vertAlign w:val="superscript"/>
          <w:rtl/>
          <w:lang w:bidi="fa-IR"/>
        </w:rPr>
        <w:footnoteReference w:id="87"/>
      </w:r>
      <w:r w:rsidRPr="00DF7825">
        <w:rPr>
          <w:rStyle w:val="Char4"/>
          <w:vertAlign w:val="superscript"/>
          <w:rtl/>
          <w:lang w:bidi="fa-IR"/>
        </w:rPr>
        <w:t>)</w:t>
      </w:r>
      <w:r w:rsidRPr="005D2516">
        <w:rPr>
          <w:rStyle w:val="Char4"/>
          <w:rtl/>
          <w:lang w:bidi="fa-IR"/>
        </w:rPr>
        <w:t>. پس‌ از ا</w:t>
      </w:r>
      <w:r>
        <w:rPr>
          <w:rStyle w:val="Char4"/>
          <w:rtl/>
          <w:lang w:bidi="fa-IR"/>
        </w:rPr>
        <w:t>ی</w:t>
      </w:r>
      <w:r w:rsidRPr="005D2516">
        <w:rPr>
          <w:rStyle w:val="Char4"/>
          <w:rtl/>
          <w:lang w:bidi="fa-IR"/>
        </w:rPr>
        <w:t>ن‌ توض</w:t>
      </w:r>
      <w:r>
        <w:rPr>
          <w:rStyle w:val="Char4"/>
          <w:rtl/>
          <w:lang w:bidi="fa-IR"/>
        </w:rPr>
        <w:t>ی</w:t>
      </w:r>
      <w:r w:rsidRPr="005D2516">
        <w:rPr>
          <w:rStyle w:val="Char4"/>
          <w:rtl/>
          <w:lang w:bidi="fa-IR"/>
        </w:rPr>
        <w:t>حات‌ نت</w:t>
      </w:r>
      <w:r>
        <w:rPr>
          <w:rStyle w:val="Char4"/>
          <w:rtl/>
          <w:lang w:bidi="fa-IR"/>
        </w:rPr>
        <w:t>ی</w:t>
      </w:r>
      <w:r w:rsidRPr="005D2516">
        <w:rPr>
          <w:rStyle w:val="Char4"/>
          <w:rtl/>
          <w:lang w:bidi="fa-IR"/>
        </w:rPr>
        <w:t>جه‌ گرفت</w:t>
      </w:r>
      <w:r>
        <w:rPr>
          <w:rStyle w:val="Char4"/>
          <w:rtl/>
          <w:lang w:bidi="fa-IR"/>
        </w:rPr>
        <w:t>ی</w:t>
      </w:r>
      <w:r w:rsidRPr="005D2516">
        <w:rPr>
          <w:rStyle w:val="Char4"/>
          <w:rtl/>
          <w:lang w:bidi="fa-IR"/>
        </w:rPr>
        <w:t xml:space="preserve">م‌ كه‌ </w:t>
      </w:r>
      <w:r w:rsidR="00AC4494">
        <w:rPr>
          <w:rStyle w:val="Char4"/>
          <w:rFonts w:hint="cs"/>
          <w:rtl/>
          <w:lang w:bidi="fa-IR"/>
        </w:rPr>
        <w:t>«</w:t>
      </w:r>
      <w:r w:rsidRPr="005D2516">
        <w:rPr>
          <w:rStyle w:val="Char4"/>
          <w:rtl/>
          <w:lang w:bidi="fa-IR"/>
        </w:rPr>
        <w:t>فد</w:t>
      </w:r>
      <w:r w:rsidR="00AC4494">
        <w:rPr>
          <w:rStyle w:val="Char4"/>
          <w:rFonts w:hint="cs"/>
          <w:rtl/>
          <w:lang w:bidi="fa-IR"/>
        </w:rPr>
        <w:t>ک</w:t>
      </w:r>
      <w:r w:rsidRPr="005D2516">
        <w:rPr>
          <w:rStyle w:val="Char4"/>
          <w:rtl/>
          <w:lang w:bidi="fa-IR"/>
        </w:rPr>
        <w:t>» به‌ فاطمه‌ عطا نشده‌ بود و سه‌ دل</w:t>
      </w:r>
      <w:r>
        <w:rPr>
          <w:rStyle w:val="Char4"/>
          <w:rtl/>
          <w:lang w:bidi="fa-IR"/>
        </w:rPr>
        <w:t>ی</w:t>
      </w:r>
      <w:r w:rsidRPr="005D2516">
        <w:rPr>
          <w:rStyle w:val="Char4"/>
          <w:rtl/>
          <w:lang w:bidi="fa-IR"/>
        </w:rPr>
        <w:t>ل‌ عمده‌ ا</w:t>
      </w:r>
      <w:r>
        <w:rPr>
          <w:rStyle w:val="Char4"/>
          <w:rtl/>
          <w:lang w:bidi="fa-IR"/>
        </w:rPr>
        <w:t>ی</w:t>
      </w:r>
      <w:r w:rsidRPr="005D2516">
        <w:rPr>
          <w:rStyle w:val="Char4"/>
          <w:rtl/>
          <w:lang w:bidi="fa-IR"/>
        </w:rPr>
        <w:t>ن‌ مسئله‌ را روشن‌ م</w:t>
      </w:r>
      <w:r>
        <w:rPr>
          <w:rStyle w:val="Char4"/>
          <w:rtl/>
          <w:lang w:bidi="fa-IR"/>
        </w:rPr>
        <w:t>ی</w:t>
      </w:r>
      <w:r w:rsidRPr="005D2516">
        <w:rPr>
          <w:rStyle w:val="Char4"/>
          <w:rtl/>
          <w:lang w:bidi="fa-IR"/>
        </w:rPr>
        <w:t>‌نما</w:t>
      </w:r>
      <w:r>
        <w:rPr>
          <w:rStyle w:val="Char4"/>
          <w:rtl/>
          <w:lang w:bidi="fa-IR"/>
        </w:rPr>
        <w:t>ی</w:t>
      </w:r>
      <w:r w:rsidRPr="005D2516">
        <w:rPr>
          <w:rStyle w:val="Char4"/>
          <w:rtl/>
          <w:lang w:bidi="fa-IR"/>
        </w:rPr>
        <w:t>د:</w:t>
      </w:r>
    </w:p>
    <w:p w:rsidR="00AC4494" w:rsidRDefault="00B21C76" w:rsidP="00AC4494">
      <w:pPr>
        <w:numPr>
          <w:ilvl w:val="0"/>
          <w:numId w:val="35"/>
        </w:numPr>
        <w:ind w:left="680" w:hanging="340"/>
        <w:jc w:val="both"/>
        <w:rPr>
          <w:rStyle w:val="Char4"/>
          <w:lang w:bidi="fa-IR"/>
        </w:rPr>
      </w:pPr>
      <w:r w:rsidRPr="005D2516">
        <w:rPr>
          <w:rStyle w:val="Char4"/>
          <w:rtl/>
          <w:lang w:bidi="fa-IR"/>
        </w:rPr>
        <w:t>احاد</w:t>
      </w:r>
      <w:r>
        <w:rPr>
          <w:rStyle w:val="Char4"/>
          <w:rtl/>
          <w:lang w:bidi="fa-IR"/>
        </w:rPr>
        <w:t>ی</w:t>
      </w:r>
      <w:r w:rsidRPr="005D2516">
        <w:rPr>
          <w:rStyle w:val="Char4"/>
          <w:rtl/>
          <w:lang w:bidi="fa-IR"/>
        </w:rPr>
        <w:t>ث</w:t>
      </w:r>
      <w:r>
        <w:rPr>
          <w:rStyle w:val="Char4"/>
          <w:rtl/>
          <w:lang w:bidi="fa-IR"/>
        </w:rPr>
        <w:t>ی</w:t>
      </w:r>
      <w:r w:rsidRPr="005D2516">
        <w:rPr>
          <w:rStyle w:val="Char4"/>
          <w:rtl/>
          <w:lang w:bidi="fa-IR"/>
        </w:rPr>
        <w:t>‌ كه‌ امام‌ ابوداود آن‌ را از مال</w:t>
      </w:r>
      <w:r>
        <w:rPr>
          <w:rStyle w:val="Char4"/>
          <w:rtl/>
          <w:lang w:bidi="fa-IR"/>
        </w:rPr>
        <w:t xml:space="preserve">ک </w:t>
      </w:r>
      <w:r w:rsidRPr="005D2516">
        <w:rPr>
          <w:rStyle w:val="Char4"/>
          <w:rtl/>
          <w:lang w:bidi="fa-IR"/>
        </w:rPr>
        <w:t xml:space="preserve">بن‌ اوس‌ حدثان‌ نقل‌ </w:t>
      </w:r>
      <w:r>
        <w:rPr>
          <w:rStyle w:val="Char4"/>
          <w:rtl/>
          <w:lang w:bidi="fa-IR"/>
        </w:rPr>
        <w:t>كرده‌ و سخنان‌ عمربن‌ عبدالعزیز</w:t>
      </w:r>
      <w:r w:rsidR="00AC4494">
        <w:rPr>
          <w:rStyle w:val="Char4"/>
          <w:rFonts w:hint="cs"/>
          <w:rtl/>
          <w:lang w:bidi="fa-IR"/>
        </w:rPr>
        <w:t xml:space="preserve"> </w:t>
      </w:r>
      <w:r w:rsidRPr="005D2516">
        <w:rPr>
          <w:rStyle w:val="Char4"/>
          <w:lang w:bidi="fa-IR"/>
        </w:rPr>
        <w:sym w:font="AGA Arabesque" w:char="F074"/>
      </w:r>
      <w:r w:rsidRPr="005D2516">
        <w:rPr>
          <w:rStyle w:val="Char4"/>
          <w:rtl/>
          <w:lang w:bidi="fa-IR"/>
        </w:rPr>
        <w:t xml:space="preserve"> كه‌ س</w:t>
      </w:r>
      <w:r>
        <w:rPr>
          <w:rStyle w:val="Char4"/>
          <w:rtl/>
          <w:lang w:bidi="fa-IR"/>
        </w:rPr>
        <w:t>ی</w:t>
      </w:r>
      <w:r w:rsidRPr="005D2516">
        <w:rPr>
          <w:rStyle w:val="Char4"/>
          <w:rtl/>
          <w:lang w:bidi="fa-IR"/>
        </w:rPr>
        <w:t>نه‌ به‌ س</w:t>
      </w:r>
      <w:r>
        <w:rPr>
          <w:rStyle w:val="Char4"/>
          <w:rtl/>
          <w:lang w:bidi="fa-IR"/>
        </w:rPr>
        <w:t>ی</w:t>
      </w:r>
      <w:r w:rsidRPr="005D2516">
        <w:rPr>
          <w:rStyle w:val="Char4"/>
          <w:rtl/>
          <w:lang w:bidi="fa-IR"/>
        </w:rPr>
        <w:t>نه‌ به‌ او رس</w:t>
      </w:r>
      <w:r>
        <w:rPr>
          <w:rStyle w:val="Char4"/>
          <w:rtl/>
          <w:lang w:bidi="fa-IR"/>
        </w:rPr>
        <w:t>ی</w:t>
      </w:r>
      <w:r w:rsidRPr="005D2516">
        <w:rPr>
          <w:rStyle w:val="Char4"/>
          <w:rtl/>
          <w:lang w:bidi="fa-IR"/>
        </w:rPr>
        <w:t>ده‌ بود كه‌ پ</w:t>
      </w:r>
      <w:r>
        <w:rPr>
          <w:rStyle w:val="Char4"/>
          <w:rtl/>
          <w:lang w:bidi="fa-IR"/>
        </w:rPr>
        <w:t>ی</w:t>
      </w:r>
      <w:r w:rsidRPr="005D2516">
        <w:rPr>
          <w:rStyle w:val="Char4"/>
          <w:rtl/>
          <w:lang w:bidi="fa-IR"/>
        </w:rPr>
        <w:t>امبر</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فد</w:t>
      </w:r>
      <w:r>
        <w:rPr>
          <w:rStyle w:val="Char4"/>
          <w:rtl/>
          <w:lang w:bidi="fa-IR"/>
        </w:rPr>
        <w:t xml:space="preserve">ک </w:t>
      </w:r>
      <w:r w:rsidRPr="005D2516">
        <w:rPr>
          <w:rStyle w:val="Char4"/>
          <w:rtl/>
          <w:lang w:bidi="fa-IR"/>
        </w:rPr>
        <w:t>را به‌ فاطمه نداده‌ است‌.</w:t>
      </w:r>
    </w:p>
    <w:p w:rsidR="00AC4494" w:rsidRDefault="00B21C76" w:rsidP="00AC4494">
      <w:pPr>
        <w:numPr>
          <w:ilvl w:val="0"/>
          <w:numId w:val="35"/>
        </w:numPr>
        <w:ind w:left="680" w:hanging="340"/>
        <w:jc w:val="both"/>
        <w:rPr>
          <w:rStyle w:val="Char4"/>
          <w:lang w:bidi="fa-IR"/>
        </w:rPr>
      </w:pPr>
      <w:r w:rsidRPr="005D2516">
        <w:rPr>
          <w:rStyle w:val="Char4"/>
          <w:rtl/>
          <w:lang w:bidi="fa-IR"/>
        </w:rPr>
        <w:t>اگر پ</w:t>
      </w:r>
      <w:r>
        <w:rPr>
          <w:rStyle w:val="Char4"/>
          <w:rtl/>
          <w:lang w:bidi="fa-IR"/>
        </w:rPr>
        <w:t>ی</w:t>
      </w:r>
      <w:r w:rsidRPr="005D2516">
        <w:rPr>
          <w:rStyle w:val="Char4"/>
          <w:rtl/>
          <w:lang w:bidi="fa-IR"/>
        </w:rPr>
        <w:t>امبر</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فد</w:t>
      </w:r>
      <w:r>
        <w:rPr>
          <w:rStyle w:val="Char4"/>
          <w:rtl/>
          <w:lang w:bidi="fa-IR"/>
        </w:rPr>
        <w:t xml:space="preserve">ک </w:t>
      </w:r>
      <w:r w:rsidRPr="005D2516">
        <w:rPr>
          <w:rStyle w:val="Char4"/>
          <w:rtl/>
          <w:lang w:bidi="fa-IR"/>
        </w:rPr>
        <w:t>را به‌ فاطمه داده‌ بود، جزو اموال‌ فاطمه‌ به‌ شمار م</w:t>
      </w:r>
      <w:r>
        <w:rPr>
          <w:rStyle w:val="Char4"/>
          <w:rtl/>
          <w:lang w:bidi="fa-IR"/>
        </w:rPr>
        <w:t>ی</w:t>
      </w:r>
      <w:r w:rsidRPr="005D2516">
        <w:rPr>
          <w:rStyle w:val="Char4"/>
          <w:rtl/>
          <w:lang w:bidi="fa-IR"/>
        </w:rPr>
        <w:t>‌آمد و فاطمه‌ در سخنانش‌ نم</w:t>
      </w:r>
      <w:r>
        <w:rPr>
          <w:rStyle w:val="Char4"/>
          <w:rtl/>
          <w:lang w:bidi="fa-IR"/>
        </w:rPr>
        <w:t>ی</w:t>
      </w:r>
      <w:r w:rsidRPr="005D2516">
        <w:rPr>
          <w:rStyle w:val="Char4"/>
          <w:rtl/>
          <w:lang w:bidi="fa-IR"/>
        </w:rPr>
        <w:t>‌گفت‌: ارث‌ مرا از فد</w:t>
      </w:r>
      <w:r>
        <w:rPr>
          <w:rStyle w:val="Char4"/>
          <w:rtl/>
          <w:lang w:bidi="fa-IR"/>
        </w:rPr>
        <w:t xml:space="preserve">ک </w:t>
      </w:r>
      <w:r w:rsidRPr="005D2516">
        <w:rPr>
          <w:rStyle w:val="Char4"/>
          <w:rtl/>
          <w:lang w:bidi="fa-IR"/>
        </w:rPr>
        <w:t>و خ</w:t>
      </w:r>
      <w:r>
        <w:rPr>
          <w:rStyle w:val="Char4"/>
          <w:rtl/>
          <w:lang w:bidi="fa-IR"/>
        </w:rPr>
        <w:t>ی</w:t>
      </w:r>
      <w:r w:rsidRPr="005D2516">
        <w:rPr>
          <w:rStyle w:val="Char4"/>
          <w:rtl/>
          <w:lang w:bidi="fa-IR"/>
        </w:rPr>
        <w:t>بر بده</w:t>
      </w:r>
      <w:r>
        <w:rPr>
          <w:rStyle w:val="Char4"/>
          <w:rtl/>
          <w:lang w:bidi="fa-IR"/>
        </w:rPr>
        <w:t>ی</w:t>
      </w:r>
      <w:r w:rsidRPr="005D2516">
        <w:rPr>
          <w:rStyle w:val="Char4"/>
          <w:rtl/>
          <w:lang w:bidi="fa-IR"/>
        </w:rPr>
        <w:t>د. پس‌ سخنان‌ خود فاطمه‌ ثابت‌ م</w:t>
      </w:r>
      <w:r>
        <w:rPr>
          <w:rStyle w:val="Char4"/>
          <w:rtl/>
          <w:lang w:bidi="fa-IR"/>
        </w:rPr>
        <w:t>ی</w:t>
      </w:r>
      <w:r w:rsidRPr="005D2516">
        <w:rPr>
          <w:rStyle w:val="Char4"/>
          <w:rtl/>
          <w:lang w:bidi="fa-IR"/>
        </w:rPr>
        <w:t>‌كند كه‌ قبلاً به‌ اسم‌ او نبوده‌ است‌.</w:t>
      </w:r>
    </w:p>
    <w:p w:rsidR="00B21C76" w:rsidRPr="005D2516" w:rsidRDefault="00B21C76" w:rsidP="00AC4494">
      <w:pPr>
        <w:numPr>
          <w:ilvl w:val="0"/>
          <w:numId w:val="35"/>
        </w:numPr>
        <w:ind w:left="680" w:hanging="340"/>
        <w:jc w:val="both"/>
        <w:rPr>
          <w:rStyle w:val="Char4"/>
          <w:rtl/>
          <w:lang w:bidi="fa-IR"/>
        </w:rPr>
      </w:pPr>
      <w:r w:rsidRPr="00AC4494">
        <w:rPr>
          <w:rStyle w:val="Char4"/>
          <w:spacing w:val="-4"/>
          <w:rtl/>
          <w:lang w:bidi="fa-IR"/>
        </w:rPr>
        <w:t>اینكه‌ اگر این‌ باغ‌ قبلاً به‌ فاطمه‌ عطا شده‌ باشد، هبه‌ای‌ از طرف‌ رسول‌ الله</w:t>
      </w:r>
      <w:r w:rsidR="00AC4494" w:rsidRPr="00AC4494">
        <w:rPr>
          <w:rStyle w:val="Char4"/>
          <w:rFonts w:hint="cs"/>
          <w:spacing w:val="-4"/>
          <w:rtl/>
          <w:lang w:bidi="fa-IR"/>
        </w:rPr>
        <w:t xml:space="preserve"> </w:t>
      </w:r>
      <w:r w:rsidRPr="00AC4494">
        <w:rPr>
          <w:rStyle w:val="CTraditionalArabicChar"/>
          <w:spacing w:val="-4"/>
          <w:rtl/>
          <w:lang w:bidi="fa-IR"/>
        </w:rPr>
        <w:t>ص</w:t>
      </w:r>
      <w:r w:rsidRPr="005D2516">
        <w:rPr>
          <w:rStyle w:val="Char4"/>
          <w:rtl/>
          <w:lang w:bidi="fa-IR"/>
        </w:rPr>
        <w:t xml:space="preserve"> است‌ و هبه‌ به‌ محض‌ قبض‌ تحت‌ ملك</w:t>
      </w:r>
      <w:r>
        <w:rPr>
          <w:rStyle w:val="Char4"/>
          <w:rtl/>
          <w:lang w:bidi="fa-IR"/>
        </w:rPr>
        <w:t>ی</w:t>
      </w:r>
      <w:r w:rsidRPr="005D2516">
        <w:rPr>
          <w:rStyle w:val="Char4"/>
          <w:rtl/>
          <w:lang w:bidi="fa-IR"/>
        </w:rPr>
        <w:t>ت‌ آن‌ طرف‌ در م</w:t>
      </w:r>
      <w:r>
        <w:rPr>
          <w:rStyle w:val="Char4"/>
          <w:rtl/>
          <w:lang w:bidi="fa-IR"/>
        </w:rPr>
        <w:t>ی</w:t>
      </w:r>
      <w:r w:rsidRPr="005D2516">
        <w:rPr>
          <w:rStyle w:val="Char4"/>
          <w:rtl/>
          <w:lang w:bidi="fa-IR"/>
        </w:rPr>
        <w:t>‌آ</w:t>
      </w:r>
      <w:r>
        <w:rPr>
          <w:rStyle w:val="Char4"/>
          <w:rtl/>
          <w:lang w:bidi="fa-IR"/>
        </w:rPr>
        <w:t>ی</w:t>
      </w:r>
      <w:r w:rsidRPr="005D2516">
        <w:rPr>
          <w:rStyle w:val="Char4"/>
          <w:rtl/>
          <w:lang w:bidi="fa-IR"/>
        </w:rPr>
        <w:t>د و د</w:t>
      </w:r>
      <w:r>
        <w:rPr>
          <w:rStyle w:val="Char4"/>
          <w:rtl/>
          <w:lang w:bidi="fa-IR"/>
        </w:rPr>
        <w:t>ی</w:t>
      </w:r>
      <w:r w:rsidRPr="005D2516">
        <w:rPr>
          <w:rStyle w:val="Char4"/>
          <w:rtl/>
          <w:lang w:bidi="fa-IR"/>
        </w:rPr>
        <w:t>گر كار</w:t>
      </w:r>
      <w:r>
        <w:rPr>
          <w:rStyle w:val="Char4"/>
          <w:rtl/>
          <w:lang w:bidi="fa-IR"/>
        </w:rPr>
        <w:t>ی</w:t>
      </w:r>
      <w:r w:rsidRPr="005D2516">
        <w:rPr>
          <w:rStyle w:val="Char4"/>
          <w:rtl/>
          <w:lang w:bidi="fa-IR"/>
        </w:rPr>
        <w:t>‌ به‌ اموال‌ هبه‌ دهنده‌ ندارد. پس‌ اگر آن‌ را قبلاً به‌ فاطمه‌ بخش</w:t>
      </w:r>
      <w:r>
        <w:rPr>
          <w:rStyle w:val="Char4"/>
          <w:rtl/>
          <w:lang w:bidi="fa-IR"/>
        </w:rPr>
        <w:t>ی</w:t>
      </w:r>
      <w:r w:rsidRPr="005D2516">
        <w:rPr>
          <w:rStyle w:val="Char4"/>
          <w:rtl/>
          <w:lang w:bidi="fa-IR"/>
        </w:rPr>
        <w:t>ده‌ بود، همه‌</w:t>
      </w:r>
      <w:r>
        <w:rPr>
          <w:rStyle w:val="Char4"/>
          <w:rtl/>
          <w:lang w:bidi="fa-IR"/>
        </w:rPr>
        <w:t>ی</w:t>
      </w:r>
      <w:r w:rsidRPr="005D2516">
        <w:rPr>
          <w:rStyle w:val="Char4"/>
          <w:rtl/>
          <w:lang w:bidi="fa-IR"/>
        </w:rPr>
        <w:t>‌ مردم‌ آن‌ زمان‌ م</w:t>
      </w:r>
      <w:r>
        <w:rPr>
          <w:rStyle w:val="Char4"/>
          <w:rtl/>
          <w:lang w:bidi="fa-IR"/>
        </w:rPr>
        <w:t>ی</w:t>
      </w:r>
      <w:r w:rsidRPr="005D2516">
        <w:rPr>
          <w:rStyle w:val="Char4"/>
          <w:rtl/>
          <w:lang w:bidi="fa-IR"/>
        </w:rPr>
        <w:t>‌دانستند و به‌ ه</w:t>
      </w:r>
      <w:r>
        <w:rPr>
          <w:rStyle w:val="Char4"/>
          <w:rtl/>
          <w:lang w:bidi="fa-IR"/>
        </w:rPr>
        <w:t>ی</w:t>
      </w:r>
      <w:r w:rsidRPr="005D2516">
        <w:rPr>
          <w:rStyle w:val="Char4"/>
          <w:rtl/>
          <w:lang w:bidi="fa-IR"/>
        </w:rPr>
        <w:t>چ‌ وجه‌ ابوبكر</w:t>
      </w:r>
      <w:r w:rsidR="00AC4494">
        <w:rPr>
          <w:rStyle w:val="Char4"/>
          <w:rFonts w:hint="cs"/>
          <w:rtl/>
          <w:lang w:bidi="fa-IR"/>
        </w:rPr>
        <w:t xml:space="preserve"> </w:t>
      </w:r>
      <w:r w:rsidRPr="005D2516">
        <w:rPr>
          <w:rStyle w:val="Char4"/>
          <w:lang w:bidi="fa-IR"/>
        </w:rPr>
        <w:sym w:font="AGA Arabesque" w:char="F074"/>
      </w:r>
      <w:r w:rsidRPr="005D2516">
        <w:rPr>
          <w:rStyle w:val="Char4"/>
          <w:rtl/>
          <w:lang w:bidi="fa-IR"/>
        </w:rPr>
        <w:t xml:space="preserve"> و غ</w:t>
      </w:r>
      <w:r>
        <w:rPr>
          <w:rStyle w:val="Char4"/>
          <w:rtl/>
          <w:lang w:bidi="fa-IR"/>
        </w:rPr>
        <w:t>ی</w:t>
      </w:r>
      <w:r w:rsidRPr="005D2516">
        <w:rPr>
          <w:rStyle w:val="Char4"/>
          <w:rtl/>
          <w:lang w:bidi="fa-IR"/>
        </w:rPr>
        <w:t>ر او نم</w:t>
      </w:r>
      <w:r>
        <w:rPr>
          <w:rStyle w:val="Char4"/>
          <w:rtl/>
          <w:lang w:bidi="fa-IR"/>
        </w:rPr>
        <w:t>ی</w:t>
      </w:r>
      <w:r w:rsidRPr="005D2516">
        <w:rPr>
          <w:rStyle w:val="Char4"/>
          <w:rtl/>
          <w:lang w:bidi="fa-IR"/>
        </w:rPr>
        <w:t>‌توانستند از مل</w:t>
      </w:r>
      <w:r>
        <w:rPr>
          <w:rStyle w:val="Char4"/>
          <w:rtl/>
          <w:lang w:bidi="fa-IR"/>
        </w:rPr>
        <w:t>كیت‌ فاطمه‌ خارج‌ نمایند همان‌</w:t>
      </w:r>
      <w:r>
        <w:rPr>
          <w:rStyle w:val="Char4"/>
          <w:rFonts w:hint="cs"/>
          <w:rtl/>
          <w:lang w:bidi="fa-IR"/>
        </w:rPr>
        <w:t>‌</w:t>
      </w:r>
      <w:r w:rsidRPr="005D2516">
        <w:rPr>
          <w:rStyle w:val="Char4"/>
          <w:rtl/>
          <w:lang w:bidi="fa-IR"/>
        </w:rPr>
        <w:t>گونه‌ كه‌ نتوانستند حجره‌</w:t>
      </w:r>
      <w:r>
        <w:rPr>
          <w:rStyle w:val="Char4"/>
          <w:rtl/>
          <w:lang w:bidi="fa-IR"/>
        </w:rPr>
        <w:t>ی</w:t>
      </w:r>
      <w:r w:rsidRPr="005D2516">
        <w:rPr>
          <w:rStyle w:val="Char4"/>
          <w:rtl/>
          <w:lang w:bidi="fa-IR"/>
        </w:rPr>
        <w:t>‌ او را به‌ نام‌ ا</w:t>
      </w:r>
      <w:r>
        <w:rPr>
          <w:rStyle w:val="Char4"/>
          <w:rtl/>
          <w:lang w:bidi="fa-IR"/>
        </w:rPr>
        <w:t>ی</w:t>
      </w:r>
      <w:r w:rsidRPr="005D2516">
        <w:rPr>
          <w:rStyle w:val="Char4"/>
          <w:rtl/>
          <w:lang w:bidi="fa-IR"/>
        </w:rPr>
        <w:t>نكه‌ جزو اموال‌ پ</w:t>
      </w:r>
      <w:r>
        <w:rPr>
          <w:rStyle w:val="Char4"/>
          <w:rtl/>
          <w:lang w:bidi="fa-IR"/>
        </w:rPr>
        <w:t>ی</w:t>
      </w:r>
      <w:r w:rsidRPr="005D2516">
        <w:rPr>
          <w:rStyle w:val="Char4"/>
          <w:rtl/>
          <w:lang w:bidi="fa-IR"/>
        </w:rPr>
        <w:t>امبر</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است‌ از او بگ</w:t>
      </w:r>
      <w:r>
        <w:rPr>
          <w:rStyle w:val="Char4"/>
          <w:rtl/>
          <w:lang w:bidi="fa-IR"/>
        </w:rPr>
        <w:t>ی</w:t>
      </w:r>
      <w:r w:rsidRPr="005D2516">
        <w:rPr>
          <w:rStyle w:val="Char4"/>
          <w:rtl/>
          <w:lang w:bidi="fa-IR"/>
        </w:rPr>
        <w:t>رند.</w:t>
      </w:r>
      <w:r>
        <w:rPr>
          <w:rStyle w:val="Char4"/>
          <w:rFonts w:hint="cs"/>
          <w:rtl/>
          <w:lang w:bidi="fa-IR"/>
        </w:rPr>
        <w:t xml:space="preserve"> </w:t>
      </w:r>
      <w:r w:rsidRPr="005D2516">
        <w:rPr>
          <w:rStyle w:val="Char4"/>
          <w:rtl/>
          <w:lang w:bidi="fa-IR"/>
        </w:rPr>
        <w:t>همگ</w:t>
      </w:r>
      <w:r>
        <w:rPr>
          <w:rStyle w:val="Char4"/>
          <w:rtl/>
          <w:lang w:bidi="fa-IR"/>
        </w:rPr>
        <w:t>ی</w:t>
      </w:r>
      <w:r w:rsidRPr="005D2516">
        <w:rPr>
          <w:rStyle w:val="Char4"/>
          <w:rtl/>
          <w:lang w:bidi="fa-IR"/>
        </w:rPr>
        <w:t>‌ م</w:t>
      </w:r>
      <w:r>
        <w:rPr>
          <w:rStyle w:val="Char4"/>
          <w:rtl/>
          <w:lang w:bidi="fa-IR"/>
        </w:rPr>
        <w:t>ی</w:t>
      </w:r>
      <w:r w:rsidRPr="005D2516">
        <w:rPr>
          <w:rStyle w:val="Char4"/>
          <w:rtl/>
          <w:lang w:bidi="fa-IR"/>
        </w:rPr>
        <w:t>‌دان</w:t>
      </w:r>
      <w:r>
        <w:rPr>
          <w:rStyle w:val="Char4"/>
          <w:rtl/>
          <w:lang w:bidi="fa-IR"/>
        </w:rPr>
        <w:t>ی</w:t>
      </w:r>
      <w:r w:rsidRPr="005D2516">
        <w:rPr>
          <w:rStyle w:val="Char4"/>
          <w:rtl/>
          <w:lang w:bidi="fa-IR"/>
        </w:rPr>
        <w:t>م‌ حجره‌</w:t>
      </w:r>
      <w:r>
        <w:rPr>
          <w:rStyle w:val="Char4"/>
          <w:rtl/>
          <w:lang w:bidi="fa-IR"/>
        </w:rPr>
        <w:t>ی</w:t>
      </w:r>
      <w:r w:rsidRPr="005D2516">
        <w:rPr>
          <w:rStyle w:val="Char4"/>
          <w:rtl/>
          <w:lang w:bidi="fa-IR"/>
        </w:rPr>
        <w:t>‌ فاطمه همانند حجره‌</w:t>
      </w:r>
      <w:r>
        <w:rPr>
          <w:rStyle w:val="Char4"/>
          <w:rtl/>
          <w:lang w:bidi="fa-IR"/>
        </w:rPr>
        <w:t>ی</w:t>
      </w:r>
      <w:r w:rsidRPr="005D2516">
        <w:rPr>
          <w:rStyle w:val="Char4"/>
          <w:rtl/>
          <w:lang w:bidi="fa-IR"/>
        </w:rPr>
        <w:t>‌ عا</w:t>
      </w:r>
      <w:r>
        <w:rPr>
          <w:rStyle w:val="Char4"/>
          <w:rtl/>
          <w:lang w:bidi="fa-IR"/>
        </w:rPr>
        <w:t>ی</w:t>
      </w:r>
      <w:r w:rsidRPr="005D2516">
        <w:rPr>
          <w:rStyle w:val="Char4"/>
          <w:rtl/>
          <w:lang w:bidi="fa-IR"/>
        </w:rPr>
        <w:t>شه و ازواج‌ مطهرات‌ جزو خانه‌ها</w:t>
      </w:r>
      <w:r>
        <w:rPr>
          <w:rStyle w:val="Char4"/>
          <w:rtl/>
          <w:lang w:bidi="fa-IR"/>
        </w:rPr>
        <w:t>ی</w:t>
      </w:r>
      <w:r w:rsidRPr="005D2516">
        <w:rPr>
          <w:rStyle w:val="Char4"/>
          <w:rtl/>
          <w:lang w:bidi="fa-IR"/>
        </w:rPr>
        <w:t>‌ پ</w:t>
      </w:r>
      <w:r>
        <w:rPr>
          <w:rStyle w:val="Char4"/>
          <w:rtl/>
          <w:lang w:bidi="fa-IR"/>
        </w:rPr>
        <w:t>ی</w:t>
      </w:r>
      <w:r w:rsidRPr="005D2516">
        <w:rPr>
          <w:rStyle w:val="Char4"/>
          <w:rtl/>
          <w:lang w:bidi="fa-IR"/>
        </w:rPr>
        <w:t>امبر</w:t>
      </w:r>
      <w:r w:rsidR="00AC4494">
        <w:rPr>
          <w:rStyle w:val="Char4"/>
          <w:rFonts w:hint="cs"/>
          <w:rtl/>
          <w:lang w:bidi="fa-IR"/>
        </w:rPr>
        <w:t xml:space="preserve"> </w:t>
      </w:r>
      <w:r w:rsidRPr="00B52B5B">
        <w:rPr>
          <w:rStyle w:val="CTraditionalArabicChar"/>
          <w:rtl/>
          <w:lang w:bidi="fa-IR"/>
        </w:rPr>
        <w:t>ص</w:t>
      </w:r>
      <w:r>
        <w:rPr>
          <w:rStyle w:val="Char4"/>
          <w:rtl/>
          <w:lang w:bidi="fa-IR"/>
        </w:rPr>
        <w:t xml:space="preserve"> بود نه‌ مال‌ علی</w:t>
      </w:r>
      <w:r w:rsidR="00AC4494">
        <w:rPr>
          <w:rStyle w:val="Char4"/>
          <w:rFonts w:hint="cs"/>
          <w:rtl/>
          <w:lang w:bidi="fa-IR"/>
        </w:rPr>
        <w:t xml:space="preserve"> </w:t>
      </w:r>
      <w:r w:rsidRPr="005D2516">
        <w:rPr>
          <w:rStyle w:val="Char4"/>
          <w:lang w:bidi="fa-IR"/>
        </w:rPr>
        <w:sym w:font="AGA Arabesque" w:char="F074"/>
      </w:r>
      <w:r w:rsidRPr="005D2516">
        <w:rPr>
          <w:rStyle w:val="Char4"/>
          <w:rtl/>
          <w:lang w:bidi="fa-IR"/>
        </w:rPr>
        <w:t>، اما چون‌ رسول‌ اكرم</w:t>
      </w:r>
      <w:r w:rsidR="00AC4494">
        <w:rPr>
          <w:rStyle w:val="Char4"/>
          <w:rFonts w:hint="cs"/>
          <w:rtl/>
          <w:lang w:bidi="fa-IR"/>
        </w:rPr>
        <w:t xml:space="preserve"> </w:t>
      </w:r>
      <w:r w:rsidRPr="005D2516">
        <w:rPr>
          <w:rStyle w:val="Char4"/>
          <w:rtl/>
          <w:lang w:bidi="fa-IR"/>
        </w:rPr>
        <w:t>‌</w:t>
      </w:r>
      <w:r w:rsidRPr="00B52B5B">
        <w:rPr>
          <w:rStyle w:val="CTraditionalArabicChar"/>
          <w:rtl/>
          <w:lang w:bidi="fa-IR"/>
        </w:rPr>
        <w:t>ص</w:t>
      </w:r>
      <w:r w:rsidRPr="005D2516">
        <w:rPr>
          <w:rStyle w:val="Char4"/>
          <w:rtl/>
          <w:lang w:bidi="fa-IR"/>
        </w:rPr>
        <w:t xml:space="preserve"> آن‌ حجره‌ها را در زمان‌ خو</w:t>
      </w:r>
      <w:r>
        <w:rPr>
          <w:rStyle w:val="Char4"/>
          <w:rtl/>
          <w:lang w:bidi="fa-IR"/>
        </w:rPr>
        <w:t>ی</w:t>
      </w:r>
      <w:r w:rsidRPr="005D2516">
        <w:rPr>
          <w:rStyle w:val="Char4"/>
          <w:rtl/>
          <w:lang w:bidi="fa-IR"/>
        </w:rPr>
        <w:t>ش‌ به‌ همسرانش‌ و ن</w:t>
      </w:r>
      <w:r>
        <w:rPr>
          <w:rStyle w:val="Char4"/>
          <w:rtl/>
          <w:lang w:bidi="fa-IR"/>
        </w:rPr>
        <w:t>ی</w:t>
      </w:r>
      <w:r w:rsidRPr="005D2516">
        <w:rPr>
          <w:rStyle w:val="Char4"/>
          <w:rtl/>
          <w:lang w:bidi="fa-IR"/>
        </w:rPr>
        <w:t>ز حجره‌ا</w:t>
      </w:r>
      <w:r>
        <w:rPr>
          <w:rStyle w:val="Char4"/>
          <w:rtl/>
          <w:lang w:bidi="fa-IR"/>
        </w:rPr>
        <w:t>ی</w:t>
      </w:r>
      <w:r w:rsidRPr="005D2516">
        <w:rPr>
          <w:rStyle w:val="Char4"/>
          <w:rtl/>
          <w:lang w:bidi="fa-IR"/>
        </w:rPr>
        <w:t>‌ را به‌ فاطمه‌ و</w:t>
      </w:r>
      <w:r>
        <w:rPr>
          <w:rStyle w:val="Char4"/>
          <w:rtl/>
          <w:lang w:bidi="fa-IR"/>
        </w:rPr>
        <w:t>ی</w:t>
      </w:r>
      <w:r w:rsidRPr="005D2516">
        <w:rPr>
          <w:rStyle w:val="Char4"/>
          <w:rtl/>
          <w:lang w:bidi="fa-IR"/>
        </w:rPr>
        <w:t>ك</w:t>
      </w:r>
      <w:r>
        <w:rPr>
          <w:rStyle w:val="Char4"/>
          <w:rtl/>
          <w:lang w:bidi="fa-IR"/>
        </w:rPr>
        <w:t>ی</w:t>
      </w:r>
      <w:r w:rsidRPr="005D2516">
        <w:rPr>
          <w:rStyle w:val="Char4"/>
          <w:rtl/>
          <w:lang w:bidi="fa-IR"/>
        </w:rPr>
        <w:t>‌ را به‌</w:t>
      </w:r>
      <w:r>
        <w:rPr>
          <w:rStyle w:val="Char4"/>
          <w:rtl/>
          <w:lang w:bidi="fa-IR"/>
        </w:rPr>
        <w:t xml:space="preserve"> اسامه</w:t>
      </w:r>
      <w:r w:rsidR="00AC4494">
        <w:rPr>
          <w:rStyle w:val="Char4"/>
          <w:rFonts w:hint="cs"/>
          <w:rtl/>
          <w:lang w:bidi="fa-IR"/>
        </w:rPr>
        <w:t xml:space="preserve"> </w:t>
      </w:r>
      <w:r>
        <w:rPr>
          <w:rStyle w:val="Char4"/>
          <w:rtl/>
          <w:lang w:bidi="fa-IR"/>
        </w:rPr>
        <w:t>‌</w:t>
      </w:r>
      <w:r w:rsidRPr="005D2516">
        <w:rPr>
          <w:rStyle w:val="Char4"/>
          <w:lang w:bidi="fa-IR"/>
        </w:rPr>
        <w:sym w:font="AGA Arabesque" w:char="F074"/>
      </w:r>
      <w:r w:rsidRPr="005D2516">
        <w:rPr>
          <w:rStyle w:val="Char4"/>
          <w:rtl/>
          <w:lang w:bidi="fa-IR"/>
        </w:rPr>
        <w:t xml:space="preserve"> داده‌ بود، تحت‌ ملك</w:t>
      </w:r>
      <w:r>
        <w:rPr>
          <w:rStyle w:val="Char4"/>
          <w:rtl/>
          <w:lang w:bidi="fa-IR"/>
        </w:rPr>
        <w:t>ی</w:t>
      </w:r>
      <w:r w:rsidRPr="005D2516">
        <w:rPr>
          <w:rStyle w:val="Char4"/>
          <w:rtl/>
          <w:lang w:bidi="fa-IR"/>
        </w:rPr>
        <w:t>ت‌ آنها در آمد و از اموال‌ پ</w:t>
      </w:r>
      <w:r>
        <w:rPr>
          <w:rStyle w:val="Char4"/>
          <w:rtl/>
          <w:lang w:bidi="fa-IR"/>
        </w:rPr>
        <w:t>ی</w:t>
      </w:r>
      <w:r w:rsidRPr="005D2516">
        <w:rPr>
          <w:rStyle w:val="Char4"/>
          <w:rtl/>
          <w:lang w:bidi="fa-IR"/>
        </w:rPr>
        <w:t>امبر</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خارج‌ شد. </w:t>
      </w:r>
    </w:p>
    <w:p w:rsidR="00B21C76" w:rsidRPr="00915DB2" w:rsidRDefault="00B21C76" w:rsidP="00B21C76">
      <w:pPr>
        <w:pStyle w:val="a2"/>
        <w:rPr>
          <w:rtl/>
        </w:rPr>
      </w:pPr>
      <w:bookmarkStart w:id="184" w:name="_Toc310104047"/>
      <w:bookmarkStart w:id="185" w:name="_Toc380345628"/>
      <w:bookmarkStart w:id="186" w:name="_Toc387154618"/>
      <w:r w:rsidRPr="00915DB2">
        <w:rPr>
          <w:rtl/>
        </w:rPr>
        <w:t xml:space="preserve">اشكال‌ دوم‌: عدم‌ قبول‌ شهادت‌ علي </w:t>
      </w:r>
      <w:r w:rsidRPr="00AC4494">
        <w:rPr>
          <w:b w:val="0"/>
          <w:bCs w:val="0"/>
          <w:sz w:val="28"/>
          <w:szCs w:val="28"/>
        </w:rPr>
        <w:sym w:font="AGA Arabesque" w:char="F074"/>
      </w:r>
      <w:r w:rsidRPr="00915DB2">
        <w:rPr>
          <w:rtl/>
        </w:rPr>
        <w:t>‌ و...</w:t>
      </w:r>
      <w:bookmarkEnd w:id="184"/>
      <w:bookmarkEnd w:id="185"/>
      <w:bookmarkEnd w:id="186"/>
    </w:p>
    <w:p w:rsidR="00B21C76" w:rsidRPr="005D2516" w:rsidRDefault="00B21C76" w:rsidP="00AC4494">
      <w:pPr>
        <w:jc w:val="both"/>
        <w:rPr>
          <w:rStyle w:val="Char4"/>
          <w:rtl/>
          <w:lang w:bidi="fa-IR"/>
        </w:rPr>
      </w:pPr>
      <w:r w:rsidRPr="005D2516">
        <w:rPr>
          <w:rStyle w:val="Char4"/>
          <w:rtl/>
          <w:lang w:bidi="fa-IR"/>
        </w:rPr>
        <w:t>اشكال‌ د</w:t>
      </w:r>
      <w:r>
        <w:rPr>
          <w:rStyle w:val="Char4"/>
          <w:rtl/>
          <w:lang w:bidi="fa-IR"/>
        </w:rPr>
        <w:t>ی</w:t>
      </w:r>
      <w:r w:rsidRPr="005D2516">
        <w:rPr>
          <w:rStyle w:val="Char4"/>
          <w:rtl/>
          <w:lang w:bidi="fa-IR"/>
        </w:rPr>
        <w:t>گر</w:t>
      </w:r>
      <w:r>
        <w:rPr>
          <w:rStyle w:val="Char4"/>
          <w:rtl/>
          <w:lang w:bidi="fa-IR"/>
        </w:rPr>
        <w:t>ی</w:t>
      </w:r>
      <w:r w:rsidRPr="005D2516">
        <w:rPr>
          <w:rStyle w:val="Char4"/>
          <w:rtl/>
          <w:lang w:bidi="fa-IR"/>
        </w:rPr>
        <w:t>‌ كه‌ برادران‌ اهل‌ تش</w:t>
      </w:r>
      <w:r>
        <w:rPr>
          <w:rStyle w:val="Char4"/>
          <w:rtl/>
          <w:lang w:bidi="fa-IR"/>
        </w:rPr>
        <w:t>ی</w:t>
      </w:r>
      <w:r w:rsidRPr="005D2516">
        <w:rPr>
          <w:rStyle w:val="Char4"/>
          <w:rtl/>
          <w:lang w:bidi="fa-IR"/>
        </w:rPr>
        <w:t>ع‌ مطرح‌ م</w:t>
      </w:r>
      <w:r>
        <w:rPr>
          <w:rStyle w:val="Char4"/>
          <w:rtl/>
          <w:lang w:bidi="fa-IR"/>
        </w:rPr>
        <w:t>ی</w:t>
      </w:r>
      <w:r w:rsidRPr="005D2516">
        <w:rPr>
          <w:rStyle w:val="Char4"/>
          <w:rtl/>
          <w:lang w:bidi="fa-IR"/>
        </w:rPr>
        <w:t>‌كنند ا</w:t>
      </w:r>
      <w:r>
        <w:rPr>
          <w:rStyle w:val="Char4"/>
          <w:rtl/>
          <w:lang w:bidi="fa-IR"/>
        </w:rPr>
        <w:t>ی</w:t>
      </w:r>
      <w:r w:rsidRPr="005D2516">
        <w:rPr>
          <w:rStyle w:val="Char4"/>
          <w:rtl/>
          <w:lang w:bidi="fa-IR"/>
        </w:rPr>
        <w:t>نكه‌ فاطمه‌بر</w:t>
      </w:r>
      <w:r>
        <w:rPr>
          <w:rStyle w:val="Char4"/>
          <w:rtl/>
          <w:lang w:bidi="fa-IR"/>
        </w:rPr>
        <w:t>ای‌ بازگرداندن‌ فدک نزد ابوبكر</w:t>
      </w:r>
      <w:r w:rsidR="00AC4494">
        <w:rPr>
          <w:rStyle w:val="Char4"/>
          <w:rFonts w:hint="cs"/>
          <w:rtl/>
          <w:lang w:bidi="fa-IR"/>
        </w:rPr>
        <w:t xml:space="preserve"> </w:t>
      </w:r>
      <w:r w:rsidRPr="005D2516">
        <w:rPr>
          <w:rStyle w:val="Char4"/>
          <w:lang w:bidi="fa-IR"/>
        </w:rPr>
        <w:sym w:font="AGA Arabesque" w:char="F074"/>
      </w:r>
      <w:r w:rsidRPr="005D2516">
        <w:rPr>
          <w:rStyle w:val="Char4"/>
          <w:rtl/>
          <w:lang w:bidi="fa-IR"/>
        </w:rPr>
        <w:t xml:space="preserve"> رفت‌ و با او به‌ گفتگو پرداخت‌ و به‌ ابوبكر گفت‌:رسول‌ خدا</w:t>
      </w:r>
      <w:r w:rsidR="00AC4494">
        <w:rPr>
          <w:rStyle w:val="Char4"/>
          <w:rFonts w:hint="cs"/>
          <w:rtl/>
          <w:lang w:bidi="fa-IR"/>
        </w:rPr>
        <w:t xml:space="preserve"> </w:t>
      </w:r>
      <w:r w:rsidRPr="00B16653">
        <w:rPr>
          <w:rFonts w:cs="CTraditional Arabic"/>
          <w:rtl/>
          <w:lang w:bidi="fa-IR"/>
        </w:rPr>
        <w:t>ص</w:t>
      </w:r>
      <w:r w:rsidRPr="005D2516">
        <w:rPr>
          <w:rStyle w:val="Char4"/>
          <w:rtl/>
          <w:lang w:bidi="fa-IR"/>
        </w:rPr>
        <w:t xml:space="preserve"> فد</w:t>
      </w:r>
      <w:r>
        <w:rPr>
          <w:rStyle w:val="Char4"/>
          <w:rtl/>
          <w:lang w:bidi="fa-IR"/>
        </w:rPr>
        <w:t xml:space="preserve">ک </w:t>
      </w:r>
      <w:r w:rsidRPr="005D2516">
        <w:rPr>
          <w:rStyle w:val="Char4"/>
          <w:rtl/>
          <w:lang w:bidi="fa-IR"/>
        </w:rPr>
        <w:t>را در زمان‌ ح</w:t>
      </w:r>
      <w:r>
        <w:rPr>
          <w:rStyle w:val="Char4"/>
          <w:rtl/>
          <w:lang w:bidi="fa-IR"/>
        </w:rPr>
        <w:t>ی</w:t>
      </w:r>
      <w:r w:rsidRPr="005D2516">
        <w:rPr>
          <w:rStyle w:val="Char4"/>
          <w:rtl/>
          <w:lang w:bidi="fa-IR"/>
        </w:rPr>
        <w:t>اتش‌ به‌ من‌ عطا نموده‌، پس‌</w:t>
      </w:r>
      <w:r>
        <w:rPr>
          <w:rStyle w:val="Char4"/>
          <w:rtl/>
          <w:lang w:bidi="fa-IR"/>
        </w:rPr>
        <w:t xml:space="preserve"> آن‌ را به‌ من‌ بازگردان‌. علی</w:t>
      </w:r>
      <w:r w:rsidR="00AC4494">
        <w:rPr>
          <w:rStyle w:val="Char4"/>
          <w:rFonts w:hint="cs"/>
          <w:rtl/>
          <w:lang w:bidi="fa-IR"/>
        </w:rPr>
        <w:t xml:space="preserve"> </w:t>
      </w:r>
      <w:r>
        <w:rPr>
          <w:rStyle w:val="Char4"/>
          <w:rtl/>
          <w:lang w:bidi="fa-IR"/>
        </w:rPr>
        <w:t>‌</w:t>
      </w:r>
      <w:r w:rsidRPr="005D2516">
        <w:rPr>
          <w:rStyle w:val="Char4"/>
          <w:lang w:bidi="fa-IR"/>
        </w:rPr>
        <w:sym w:font="AGA Arabesque" w:char="F074"/>
      </w:r>
      <w:r w:rsidRPr="005D2516">
        <w:rPr>
          <w:rStyle w:val="Char4"/>
          <w:rtl/>
          <w:lang w:bidi="fa-IR"/>
        </w:rPr>
        <w:t xml:space="preserve"> ن</w:t>
      </w:r>
      <w:r>
        <w:rPr>
          <w:rStyle w:val="Char4"/>
          <w:rtl/>
          <w:lang w:bidi="fa-IR"/>
        </w:rPr>
        <w:t>ی</w:t>
      </w:r>
      <w:r w:rsidRPr="005D2516">
        <w:rPr>
          <w:rStyle w:val="Char4"/>
          <w:rtl/>
          <w:lang w:bidi="fa-IR"/>
        </w:rPr>
        <w:t>ز بر راست</w:t>
      </w:r>
      <w:r>
        <w:rPr>
          <w:rStyle w:val="Char4"/>
          <w:rtl/>
          <w:lang w:bidi="fa-IR"/>
        </w:rPr>
        <w:t>ی</w:t>
      </w:r>
      <w:r w:rsidRPr="005D2516">
        <w:rPr>
          <w:rStyle w:val="Char4"/>
          <w:rtl/>
          <w:lang w:bidi="fa-IR"/>
        </w:rPr>
        <w:t>‌ گفتار فاطمه</w:t>
      </w:r>
      <w:r w:rsidR="00AC4494">
        <w:rPr>
          <w:rStyle w:val="Char4"/>
          <w:rFonts w:hint="cs"/>
          <w:rtl/>
          <w:lang w:bidi="fa-IR"/>
        </w:rPr>
        <w:t xml:space="preserve"> </w:t>
      </w:r>
      <w:r w:rsidRPr="005D2516">
        <w:rPr>
          <w:rStyle w:val="Char4"/>
          <w:rtl/>
          <w:lang w:bidi="fa-IR"/>
        </w:rPr>
        <w:t>‌</w:t>
      </w:r>
      <w:r w:rsidRPr="00B52B5B">
        <w:rPr>
          <w:rStyle w:val="CTraditionalArabicChar"/>
          <w:rtl/>
          <w:lang w:bidi="fa-IR"/>
        </w:rPr>
        <w:t>ل</w:t>
      </w:r>
      <w:r w:rsidRPr="005D2516">
        <w:rPr>
          <w:rStyle w:val="Char4"/>
          <w:rtl/>
          <w:lang w:bidi="fa-IR"/>
        </w:rPr>
        <w:t xml:space="preserve"> شهادت‌ داد ول</w:t>
      </w:r>
      <w:r>
        <w:rPr>
          <w:rStyle w:val="Char4"/>
          <w:rtl/>
          <w:lang w:bidi="fa-IR"/>
        </w:rPr>
        <w:t>ی</w:t>
      </w:r>
      <w:r w:rsidRPr="005D2516">
        <w:rPr>
          <w:rStyle w:val="Char4"/>
          <w:rtl/>
          <w:lang w:bidi="fa-IR"/>
        </w:rPr>
        <w:t>‌ ابوبكر</w:t>
      </w:r>
      <w:r w:rsidR="00AC4494">
        <w:rPr>
          <w:rStyle w:val="Char4"/>
          <w:rFonts w:hint="cs"/>
          <w:rtl/>
          <w:lang w:bidi="fa-IR"/>
        </w:rPr>
        <w:t xml:space="preserve"> </w:t>
      </w:r>
      <w:r>
        <w:rPr>
          <w:rStyle w:val="Char4"/>
          <w:lang w:bidi="fa-IR"/>
        </w:rPr>
        <w:sym w:font="AGA Arabesque" w:char="F074"/>
      </w:r>
      <w:r w:rsidRPr="005D2516">
        <w:rPr>
          <w:rStyle w:val="Char4"/>
          <w:rtl/>
          <w:lang w:bidi="fa-IR"/>
        </w:rPr>
        <w:t xml:space="preserve"> نپذ</w:t>
      </w:r>
      <w:r>
        <w:rPr>
          <w:rStyle w:val="Char4"/>
          <w:rtl/>
          <w:lang w:bidi="fa-IR"/>
        </w:rPr>
        <w:t>ی</w:t>
      </w:r>
      <w:r w:rsidRPr="005D2516">
        <w:rPr>
          <w:rStyle w:val="Char4"/>
          <w:rtl/>
          <w:lang w:bidi="fa-IR"/>
        </w:rPr>
        <w:t>رفت‌ و شاهد</w:t>
      </w:r>
      <w:r>
        <w:rPr>
          <w:rStyle w:val="Char4"/>
          <w:rtl/>
          <w:lang w:bidi="fa-IR"/>
        </w:rPr>
        <w:t>ی</w:t>
      </w:r>
      <w:r w:rsidRPr="005D2516">
        <w:rPr>
          <w:rStyle w:val="Char4"/>
          <w:rtl/>
          <w:lang w:bidi="fa-IR"/>
        </w:rPr>
        <w:t>‌ د</w:t>
      </w:r>
      <w:r>
        <w:rPr>
          <w:rStyle w:val="Char4"/>
          <w:rtl/>
          <w:lang w:bidi="fa-IR"/>
        </w:rPr>
        <w:t>ی</w:t>
      </w:r>
      <w:r w:rsidRPr="005D2516">
        <w:rPr>
          <w:rStyle w:val="Char4"/>
          <w:rtl/>
          <w:lang w:bidi="fa-IR"/>
        </w:rPr>
        <w:t>گر خواست‌. «اُم‌ ا</w:t>
      </w:r>
      <w:r>
        <w:rPr>
          <w:rStyle w:val="Char4"/>
          <w:rtl/>
          <w:lang w:bidi="fa-IR"/>
        </w:rPr>
        <w:t>ی</w:t>
      </w:r>
      <w:r w:rsidRPr="005D2516">
        <w:rPr>
          <w:rStyle w:val="Char4"/>
          <w:rtl/>
          <w:lang w:bidi="fa-IR"/>
        </w:rPr>
        <w:t>من‌» خدمتكار پ</w:t>
      </w:r>
      <w:r>
        <w:rPr>
          <w:rStyle w:val="Char4"/>
          <w:rtl/>
          <w:lang w:bidi="fa-IR"/>
        </w:rPr>
        <w:t>ی</w:t>
      </w:r>
      <w:r w:rsidRPr="005D2516">
        <w:rPr>
          <w:rStyle w:val="Char4"/>
          <w:rtl/>
          <w:lang w:bidi="fa-IR"/>
        </w:rPr>
        <w:t>امبر</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ن</w:t>
      </w:r>
      <w:r>
        <w:rPr>
          <w:rStyle w:val="Char4"/>
          <w:rtl/>
          <w:lang w:bidi="fa-IR"/>
        </w:rPr>
        <w:t>ی</w:t>
      </w:r>
      <w:r w:rsidRPr="005D2516">
        <w:rPr>
          <w:rStyle w:val="Char4"/>
          <w:rtl/>
          <w:lang w:bidi="fa-IR"/>
        </w:rPr>
        <w:t>ز به‌ شهادت‌ برخاست‌ ول</w:t>
      </w:r>
      <w:r>
        <w:rPr>
          <w:rStyle w:val="Char4"/>
          <w:rtl/>
          <w:lang w:bidi="fa-IR"/>
        </w:rPr>
        <w:t>ی</w:t>
      </w:r>
      <w:r w:rsidRPr="005D2516">
        <w:rPr>
          <w:rStyle w:val="Char4"/>
          <w:rtl/>
          <w:lang w:bidi="fa-IR"/>
        </w:rPr>
        <w:t>‌ خل</w:t>
      </w:r>
      <w:r>
        <w:rPr>
          <w:rStyle w:val="Char4"/>
          <w:rtl/>
          <w:lang w:bidi="fa-IR"/>
        </w:rPr>
        <w:t>ی</w:t>
      </w:r>
      <w:r w:rsidRPr="005D2516">
        <w:rPr>
          <w:rStyle w:val="Char4"/>
          <w:rtl/>
          <w:lang w:bidi="fa-IR"/>
        </w:rPr>
        <w:t>فه‌ پاسخ‌ داد كه‌: ا</w:t>
      </w:r>
      <w:r>
        <w:rPr>
          <w:rStyle w:val="Char4"/>
          <w:rtl/>
          <w:lang w:bidi="fa-IR"/>
        </w:rPr>
        <w:t>ی</w:t>
      </w:r>
      <w:r w:rsidRPr="005D2516">
        <w:rPr>
          <w:rStyle w:val="Char4"/>
          <w:rtl/>
          <w:lang w:bidi="fa-IR"/>
        </w:rPr>
        <w:t>‌ دختر پ</w:t>
      </w:r>
      <w:r>
        <w:rPr>
          <w:rStyle w:val="Char4"/>
          <w:rtl/>
          <w:lang w:bidi="fa-IR"/>
        </w:rPr>
        <w:t>ی</w:t>
      </w:r>
      <w:r w:rsidRPr="005D2516">
        <w:rPr>
          <w:rStyle w:val="Char4"/>
          <w:rtl/>
          <w:lang w:bidi="fa-IR"/>
        </w:rPr>
        <w:t>امبر</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شهادت‌ جز با دو مرد و </w:t>
      </w:r>
      <w:r>
        <w:rPr>
          <w:rStyle w:val="Char4"/>
          <w:rtl/>
          <w:lang w:bidi="fa-IR"/>
        </w:rPr>
        <w:t>ی</w:t>
      </w:r>
      <w:r w:rsidRPr="005D2516">
        <w:rPr>
          <w:rStyle w:val="Char4"/>
          <w:rtl/>
          <w:lang w:bidi="fa-IR"/>
        </w:rPr>
        <w:t xml:space="preserve">ا </w:t>
      </w:r>
      <w:r>
        <w:rPr>
          <w:rStyle w:val="Char4"/>
          <w:rtl/>
          <w:lang w:bidi="fa-IR"/>
        </w:rPr>
        <w:t xml:space="preserve">یک </w:t>
      </w:r>
      <w:r w:rsidRPr="005D2516">
        <w:rPr>
          <w:rStyle w:val="Char4"/>
          <w:rtl/>
          <w:lang w:bidi="fa-IR"/>
        </w:rPr>
        <w:t>مرد و دو زن‌ روا ن</w:t>
      </w:r>
      <w:r>
        <w:rPr>
          <w:rStyle w:val="Char4"/>
          <w:rtl/>
          <w:lang w:bidi="fa-IR"/>
        </w:rPr>
        <w:t>ی</w:t>
      </w:r>
      <w:r w:rsidRPr="005D2516">
        <w:rPr>
          <w:rStyle w:val="Char4"/>
          <w:rtl/>
          <w:lang w:bidi="fa-IR"/>
        </w:rPr>
        <w:t>ست‌ و بد</w:t>
      </w:r>
      <w:r>
        <w:rPr>
          <w:rStyle w:val="Char4"/>
          <w:rtl/>
          <w:lang w:bidi="fa-IR"/>
        </w:rPr>
        <w:t>ین‌ شكل‌ ادعای‌ فاطمه‌ را رد كرد</w:t>
      </w:r>
      <w:r w:rsidRPr="00DF7825">
        <w:rPr>
          <w:rStyle w:val="Char4"/>
          <w:vertAlign w:val="superscript"/>
          <w:rtl/>
          <w:lang w:bidi="fa-IR"/>
        </w:rPr>
        <w:t>(</w:t>
      </w:r>
      <w:r w:rsidRPr="00DF7825">
        <w:rPr>
          <w:rStyle w:val="Char4"/>
          <w:vertAlign w:val="superscript"/>
          <w:rtl/>
          <w:lang w:bidi="fa-IR"/>
        </w:rPr>
        <w:footnoteReference w:id="88"/>
      </w:r>
      <w:r w:rsidRPr="00DF7825">
        <w:rPr>
          <w:rStyle w:val="Char4"/>
          <w:vertAlign w:val="superscript"/>
          <w:rtl/>
          <w:lang w:bidi="fa-IR"/>
        </w:rPr>
        <w:t>)</w:t>
      </w:r>
      <w:r w:rsidRPr="005D2516">
        <w:rPr>
          <w:rStyle w:val="Char4"/>
          <w:rtl/>
          <w:lang w:bidi="fa-IR"/>
        </w:rPr>
        <w:t>. فاطمه‌ از شدّت‌ ناراحت</w:t>
      </w:r>
      <w:r>
        <w:rPr>
          <w:rStyle w:val="Char4"/>
          <w:rtl/>
          <w:lang w:bidi="fa-IR"/>
        </w:rPr>
        <w:t>ی</w:t>
      </w:r>
      <w:r w:rsidRPr="005D2516">
        <w:rPr>
          <w:rStyle w:val="Char4"/>
          <w:rtl/>
          <w:lang w:bidi="fa-IR"/>
        </w:rPr>
        <w:t>‌ تر</w:t>
      </w:r>
      <w:r>
        <w:rPr>
          <w:rStyle w:val="Char4"/>
          <w:rtl/>
          <w:lang w:bidi="fa-IR"/>
        </w:rPr>
        <w:t xml:space="preserve">ک </w:t>
      </w:r>
      <w:r w:rsidRPr="005D2516">
        <w:rPr>
          <w:rStyle w:val="Char4"/>
          <w:rtl/>
          <w:lang w:bidi="fa-IR"/>
        </w:rPr>
        <w:t>صحبت‌ با ابوبكر</w:t>
      </w:r>
      <w:r w:rsidR="00AC4494">
        <w:rPr>
          <w:rStyle w:val="Char4"/>
          <w:rFonts w:hint="cs"/>
          <w:rtl/>
          <w:lang w:bidi="fa-IR"/>
        </w:rPr>
        <w:t xml:space="preserve"> </w:t>
      </w:r>
      <w:r>
        <w:rPr>
          <w:rStyle w:val="Char4"/>
          <w:lang w:bidi="fa-IR"/>
        </w:rPr>
        <w:sym w:font="AGA Arabesque" w:char="F074"/>
      </w:r>
      <w:r w:rsidRPr="005D2516">
        <w:rPr>
          <w:rStyle w:val="Char4"/>
          <w:rtl/>
          <w:lang w:bidi="fa-IR"/>
        </w:rPr>
        <w:t xml:space="preserve"> را نمود در حال</w:t>
      </w:r>
      <w:r>
        <w:rPr>
          <w:rStyle w:val="Char4"/>
          <w:rtl/>
          <w:lang w:bidi="fa-IR"/>
        </w:rPr>
        <w:t>ی</w:t>
      </w:r>
      <w:r w:rsidRPr="005D2516">
        <w:rPr>
          <w:rStyle w:val="Char4"/>
          <w:rtl/>
          <w:lang w:bidi="fa-IR"/>
        </w:rPr>
        <w:t>‌ كه‌ پ</w:t>
      </w:r>
      <w:r>
        <w:rPr>
          <w:rStyle w:val="Char4"/>
          <w:rtl/>
          <w:lang w:bidi="fa-IR"/>
        </w:rPr>
        <w:t>ی</w:t>
      </w:r>
      <w:r w:rsidRPr="005D2516">
        <w:rPr>
          <w:rStyle w:val="Char4"/>
          <w:rtl/>
          <w:lang w:bidi="fa-IR"/>
        </w:rPr>
        <w:t>امبر</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فرموده‌ بود:</w:t>
      </w:r>
      <w:r>
        <w:rPr>
          <w:rStyle w:val="Char4"/>
          <w:rFonts w:hint="cs"/>
          <w:rtl/>
          <w:lang w:bidi="fa-IR"/>
        </w:rPr>
        <w:t xml:space="preserve"> </w:t>
      </w:r>
      <w:r w:rsidRPr="00DF7825">
        <w:rPr>
          <w:rStyle w:val="Char8"/>
          <w:rFonts w:hint="cs"/>
          <w:rtl/>
        </w:rPr>
        <w:t>«</w:t>
      </w:r>
      <w:r w:rsidRPr="00DF7825">
        <w:rPr>
          <w:rStyle w:val="Char3"/>
          <w:rFonts w:hint="eastAsia"/>
          <w:rtl/>
        </w:rPr>
        <w:t>فَاطِمَةُ</w:t>
      </w:r>
      <w:r w:rsidRPr="00DF7825">
        <w:rPr>
          <w:rStyle w:val="Char3"/>
          <w:rtl/>
        </w:rPr>
        <w:t xml:space="preserve"> </w:t>
      </w:r>
      <w:r w:rsidRPr="00DF7825">
        <w:rPr>
          <w:rStyle w:val="Char3"/>
          <w:rFonts w:hint="eastAsia"/>
          <w:rtl/>
        </w:rPr>
        <w:t>بَضْعَةٌ</w:t>
      </w:r>
      <w:r w:rsidRPr="00DF7825">
        <w:rPr>
          <w:rStyle w:val="Char3"/>
          <w:rtl/>
        </w:rPr>
        <w:t xml:space="preserve"> </w:t>
      </w:r>
      <w:r w:rsidRPr="00DF7825">
        <w:rPr>
          <w:rStyle w:val="Char3"/>
          <w:rFonts w:hint="eastAsia"/>
          <w:rtl/>
        </w:rPr>
        <w:t>مِنِّى،</w:t>
      </w:r>
      <w:r w:rsidRPr="00DF7825">
        <w:rPr>
          <w:rStyle w:val="Char3"/>
          <w:rtl/>
        </w:rPr>
        <w:t xml:space="preserve"> </w:t>
      </w:r>
      <w:r w:rsidRPr="00DF7825">
        <w:rPr>
          <w:rStyle w:val="Char3"/>
          <w:rFonts w:hint="eastAsia"/>
          <w:rtl/>
        </w:rPr>
        <w:t>فَمَنْ</w:t>
      </w:r>
      <w:r w:rsidRPr="00DF7825">
        <w:rPr>
          <w:rStyle w:val="Char3"/>
          <w:rtl/>
        </w:rPr>
        <w:t xml:space="preserve"> </w:t>
      </w:r>
      <w:r w:rsidRPr="00DF7825">
        <w:rPr>
          <w:rStyle w:val="Char3"/>
          <w:rFonts w:hint="eastAsia"/>
          <w:rtl/>
        </w:rPr>
        <w:t>أَغْضَبَهَا</w:t>
      </w:r>
      <w:r w:rsidRPr="00DF7825">
        <w:rPr>
          <w:rStyle w:val="Char3"/>
          <w:rtl/>
        </w:rPr>
        <w:t xml:space="preserve"> </w:t>
      </w:r>
      <w:r w:rsidRPr="00DF7825">
        <w:rPr>
          <w:rStyle w:val="Char3"/>
          <w:rFonts w:hint="eastAsia"/>
          <w:rtl/>
        </w:rPr>
        <w:t>أَغْضَبَنِى</w:t>
      </w:r>
      <w:r w:rsidRPr="00DF7825">
        <w:rPr>
          <w:rStyle w:val="Char8"/>
          <w:rFonts w:hint="cs"/>
          <w:rtl/>
        </w:rPr>
        <w:t>»</w:t>
      </w:r>
      <w:r>
        <w:rPr>
          <w:rStyle w:val="Char4"/>
          <w:rFonts w:hint="cs"/>
          <w:rtl/>
          <w:lang w:bidi="fa-IR"/>
        </w:rPr>
        <w:t>.</w:t>
      </w:r>
      <w:r w:rsidRPr="005D2516">
        <w:rPr>
          <w:rStyle w:val="Char4"/>
          <w:rtl/>
          <w:lang w:bidi="fa-IR"/>
        </w:rPr>
        <w:t xml:space="preserve"> </w:t>
      </w:r>
      <w:r w:rsidRPr="00DF7825">
        <w:rPr>
          <w:rStyle w:val="Char8"/>
          <w:rFonts w:hint="cs"/>
          <w:rtl/>
        </w:rPr>
        <w:t>«</w:t>
      </w:r>
      <w:r w:rsidRPr="00AC4494">
        <w:rPr>
          <w:rStyle w:val="Char7"/>
          <w:rtl/>
        </w:rPr>
        <w:t>فاطمه‌ پاره‌ی‌ تن‌ من‌ است‌، هر كس‌ او را به‌ خشم‌ آورد مرا خشمگین‌ كرده‌</w:t>
      </w:r>
      <w:r w:rsidRPr="00B21C76">
        <w:rPr>
          <w:rStyle w:val="Char7"/>
          <w:rtl/>
        </w:rPr>
        <w:t xml:space="preserve"> است</w:t>
      </w:r>
      <w:r w:rsidRPr="00DF7825">
        <w:rPr>
          <w:rStyle w:val="Char8"/>
          <w:rFonts w:hint="cs"/>
          <w:rtl/>
        </w:rPr>
        <w:t>»</w:t>
      </w:r>
      <w:r w:rsidRPr="005D2516">
        <w:rPr>
          <w:rStyle w:val="Char4"/>
          <w:rtl/>
          <w:lang w:bidi="fa-IR"/>
        </w:rPr>
        <w:t>‌.</w:t>
      </w:r>
    </w:p>
    <w:p w:rsidR="00B21C76" w:rsidRPr="00DF7825" w:rsidRDefault="00B21C76" w:rsidP="00B21C76">
      <w:pPr>
        <w:pStyle w:val="33333333333"/>
        <w:rPr>
          <w:rtl/>
        </w:rPr>
      </w:pPr>
      <w:bookmarkStart w:id="187" w:name="_Toc310104048"/>
      <w:bookmarkStart w:id="188" w:name="_Toc380345629"/>
      <w:bookmarkStart w:id="189" w:name="_Toc387154619"/>
      <w:r w:rsidRPr="00DF7825">
        <w:rPr>
          <w:rtl/>
        </w:rPr>
        <w:t>جواب اهل سنت در اين اشكال</w:t>
      </w:r>
      <w:bookmarkEnd w:id="187"/>
      <w:bookmarkEnd w:id="188"/>
      <w:bookmarkEnd w:id="189"/>
    </w:p>
    <w:p w:rsidR="00B21C76" w:rsidRPr="005D2516" w:rsidRDefault="00B21C76" w:rsidP="00B21C76">
      <w:pPr>
        <w:ind w:firstLine="284"/>
        <w:jc w:val="both"/>
        <w:rPr>
          <w:rStyle w:val="Char4"/>
          <w:rtl/>
          <w:lang w:bidi="fa-IR"/>
        </w:rPr>
      </w:pPr>
      <w:r w:rsidRPr="005D2516">
        <w:rPr>
          <w:rStyle w:val="Char4"/>
          <w:rtl/>
          <w:lang w:bidi="fa-IR"/>
        </w:rPr>
        <w:t>ادعا</w:t>
      </w:r>
      <w:r>
        <w:rPr>
          <w:rStyle w:val="Char4"/>
          <w:rtl/>
          <w:lang w:bidi="fa-IR"/>
        </w:rPr>
        <w:t>ی</w:t>
      </w:r>
      <w:r w:rsidRPr="005D2516">
        <w:rPr>
          <w:rStyle w:val="Char4"/>
          <w:rtl/>
          <w:lang w:bidi="fa-IR"/>
        </w:rPr>
        <w:t>‌ فاطمه‌</w:t>
      </w:r>
      <w:r>
        <w:rPr>
          <w:rStyle w:val="Char4"/>
          <w:rtl/>
          <w:lang w:bidi="fa-IR"/>
        </w:rPr>
        <w:t>ی</w:t>
      </w:r>
      <w:r w:rsidRPr="005D2516">
        <w:rPr>
          <w:rStyle w:val="Char4"/>
          <w:rtl/>
          <w:lang w:bidi="fa-IR"/>
        </w:rPr>
        <w:t>‌ زهرا</w:t>
      </w:r>
      <w:r w:rsidR="00AC4494">
        <w:rPr>
          <w:rStyle w:val="Char4"/>
          <w:rFonts w:hint="cs"/>
          <w:rtl/>
          <w:lang w:bidi="fa-IR"/>
        </w:rPr>
        <w:t xml:space="preserve"> </w:t>
      </w:r>
      <w:r w:rsidRPr="00B52B5B">
        <w:rPr>
          <w:rStyle w:val="CTraditionalArabicChar"/>
          <w:rtl/>
          <w:lang w:bidi="fa-IR"/>
        </w:rPr>
        <w:t>ل</w:t>
      </w:r>
      <w:r w:rsidRPr="005D2516">
        <w:rPr>
          <w:rStyle w:val="Char4"/>
          <w:rtl/>
          <w:lang w:bidi="fa-IR"/>
        </w:rPr>
        <w:t xml:space="preserve"> در مورد </w:t>
      </w:r>
      <w:r>
        <w:rPr>
          <w:rStyle w:val="Char4"/>
          <w:rtl/>
          <w:lang w:bidi="fa-IR"/>
        </w:rPr>
        <w:t>هبه‌ی‌ فدک و شهادت‌ حضرت‌ علی</w:t>
      </w:r>
      <w:r w:rsidR="00AC4494">
        <w:rPr>
          <w:rStyle w:val="Char4"/>
          <w:rFonts w:hint="cs"/>
          <w:rtl/>
          <w:lang w:bidi="fa-IR"/>
        </w:rPr>
        <w:t xml:space="preserve"> </w:t>
      </w:r>
      <w:r>
        <w:rPr>
          <w:rStyle w:val="Char4"/>
          <w:rtl/>
          <w:lang w:bidi="fa-IR"/>
        </w:rPr>
        <w:t>‌</w:t>
      </w:r>
      <w:r w:rsidRPr="005D2516">
        <w:rPr>
          <w:rStyle w:val="Char4"/>
          <w:lang w:bidi="fa-IR"/>
        </w:rPr>
        <w:sym w:font="AGA Arabesque" w:char="F074"/>
      </w:r>
      <w:r w:rsidRPr="005D2516">
        <w:rPr>
          <w:rStyle w:val="Char4"/>
          <w:rtl/>
          <w:lang w:bidi="fa-IR"/>
        </w:rPr>
        <w:t xml:space="preserve"> و ام‌ ا</w:t>
      </w:r>
      <w:r>
        <w:rPr>
          <w:rStyle w:val="Char4"/>
          <w:rtl/>
          <w:lang w:bidi="fa-IR"/>
        </w:rPr>
        <w:t>ی</w:t>
      </w:r>
      <w:r w:rsidRPr="005D2516">
        <w:rPr>
          <w:rStyle w:val="Char4"/>
          <w:rtl/>
          <w:lang w:bidi="fa-IR"/>
        </w:rPr>
        <w:t xml:space="preserve">من‌ </w:t>
      </w:r>
      <w:r>
        <w:rPr>
          <w:rStyle w:val="Char4"/>
          <w:rtl/>
          <w:lang w:bidi="fa-IR"/>
        </w:rPr>
        <w:t>ی</w:t>
      </w:r>
      <w:r w:rsidRPr="005D2516">
        <w:rPr>
          <w:rStyle w:val="Char4"/>
          <w:rtl/>
          <w:lang w:bidi="fa-IR"/>
        </w:rPr>
        <w:t>ا حسن</w:t>
      </w:r>
      <w:r>
        <w:rPr>
          <w:rStyle w:val="Char4"/>
          <w:rtl/>
          <w:lang w:bidi="fa-IR"/>
        </w:rPr>
        <w:t>ی</w:t>
      </w:r>
      <w:r w:rsidRPr="005D2516">
        <w:rPr>
          <w:rStyle w:val="Char4"/>
          <w:rtl/>
          <w:lang w:bidi="fa-IR"/>
        </w:rPr>
        <w:t>ن‌، عل</w:t>
      </w:r>
      <w:r>
        <w:rPr>
          <w:rStyle w:val="Char4"/>
          <w:rtl/>
          <w:lang w:bidi="fa-IR"/>
        </w:rPr>
        <w:t>ی</w:t>
      </w:r>
      <w:r w:rsidRPr="005D2516">
        <w:rPr>
          <w:rStyle w:val="Char4"/>
          <w:rtl/>
          <w:lang w:bidi="fa-IR"/>
        </w:rPr>
        <w:t>‌ اختلاف‌ الرو</w:t>
      </w:r>
      <w:r>
        <w:rPr>
          <w:rStyle w:val="Char4"/>
          <w:rtl/>
          <w:lang w:bidi="fa-IR"/>
        </w:rPr>
        <w:t>ی</w:t>
      </w:r>
      <w:r w:rsidRPr="005D2516">
        <w:rPr>
          <w:rStyle w:val="Char4"/>
          <w:rtl/>
          <w:lang w:bidi="fa-IR"/>
        </w:rPr>
        <w:t>ات‌ در كتب‌ اهل‌ سنت‌ اصلاً موجود ن</w:t>
      </w:r>
      <w:r>
        <w:rPr>
          <w:rStyle w:val="Char4"/>
          <w:rtl/>
          <w:lang w:bidi="fa-IR"/>
        </w:rPr>
        <w:t>ی</w:t>
      </w:r>
      <w:r w:rsidRPr="005D2516">
        <w:rPr>
          <w:rStyle w:val="Char4"/>
          <w:rtl/>
          <w:lang w:bidi="fa-IR"/>
        </w:rPr>
        <w:t>ست‌، ا</w:t>
      </w:r>
      <w:r>
        <w:rPr>
          <w:rStyle w:val="Char4"/>
          <w:rtl/>
          <w:lang w:bidi="fa-IR"/>
        </w:rPr>
        <w:t>ی</w:t>
      </w:r>
      <w:r w:rsidRPr="005D2516">
        <w:rPr>
          <w:rStyle w:val="Char4"/>
          <w:rtl/>
          <w:lang w:bidi="fa-IR"/>
        </w:rPr>
        <w:t>نها فقط‌ در منابع‌ اهل‌ تش</w:t>
      </w:r>
      <w:r>
        <w:rPr>
          <w:rStyle w:val="Char4"/>
          <w:rtl/>
          <w:lang w:bidi="fa-IR"/>
        </w:rPr>
        <w:t>ی</w:t>
      </w:r>
      <w:r w:rsidRPr="005D2516">
        <w:rPr>
          <w:rStyle w:val="Char4"/>
          <w:rtl/>
          <w:lang w:bidi="fa-IR"/>
        </w:rPr>
        <w:t xml:space="preserve">ع‌ </w:t>
      </w:r>
      <w:r>
        <w:rPr>
          <w:rStyle w:val="Char4"/>
          <w:rtl/>
          <w:lang w:bidi="fa-IR"/>
        </w:rPr>
        <w:t>ی</w:t>
      </w:r>
      <w:r w:rsidRPr="005D2516">
        <w:rPr>
          <w:rStyle w:val="Char4"/>
          <w:rtl/>
          <w:lang w:bidi="fa-IR"/>
        </w:rPr>
        <w:t>افت‌ م</w:t>
      </w:r>
      <w:r>
        <w:rPr>
          <w:rStyle w:val="Char4"/>
          <w:rtl/>
          <w:lang w:bidi="fa-IR"/>
        </w:rPr>
        <w:t>ی</w:t>
      </w:r>
      <w:r w:rsidRPr="005D2516">
        <w:rPr>
          <w:rStyle w:val="Char4"/>
          <w:rtl/>
          <w:lang w:bidi="fa-IR"/>
        </w:rPr>
        <w:t>‌شود. با ا</w:t>
      </w:r>
      <w:r>
        <w:rPr>
          <w:rStyle w:val="Char4"/>
          <w:rtl/>
          <w:lang w:bidi="fa-IR"/>
        </w:rPr>
        <w:t>ی</w:t>
      </w:r>
      <w:r w:rsidRPr="005D2516">
        <w:rPr>
          <w:rStyle w:val="Char4"/>
          <w:rtl/>
          <w:lang w:bidi="fa-IR"/>
        </w:rPr>
        <w:t>ن‌ حال‌ اهل‌ سنت‌ را به‌ جواب‌ دادن‌ ملزم‌ نمودن‌، كمال‌ سفاهت‌ است‌، بلكه‌ در كتب‌ اهل‌ سنت‌ خلاف‌ آن‌ موجود است‌. در</w:t>
      </w:r>
      <w:r w:rsidRPr="00B53B05">
        <w:rPr>
          <w:rFonts w:ascii="Traditional Arabic" w:hAnsi="Traditional Arabic" w:cs="Traditional Arabic"/>
          <w:rtl/>
          <w:lang w:bidi="fa-IR"/>
        </w:rPr>
        <w:t xml:space="preserve"> </w:t>
      </w:r>
      <w:r w:rsidRPr="005D2516">
        <w:rPr>
          <w:rStyle w:val="Char4"/>
          <w:rtl/>
          <w:lang w:bidi="fa-IR"/>
        </w:rPr>
        <w:t>مشكا</w:t>
      </w:r>
      <w:r w:rsidRPr="009742D8">
        <w:rPr>
          <w:rFonts w:ascii="Traditional Arabic" w:hAnsi="Traditional Arabic" w:cs="Traditional Arabic"/>
          <w:b/>
          <w:bCs/>
          <w:sz w:val="32"/>
          <w:szCs w:val="32"/>
          <w:rtl/>
          <w:lang w:bidi="fa-IR"/>
        </w:rPr>
        <w:t>ة</w:t>
      </w:r>
      <w:r w:rsidRPr="005D2516">
        <w:rPr>
          <w:rStyle w:val="Char4"/>
          <w:rtl/>
          <w:lang w:bidi="fa-IR"/>
        </w:rPr>
        <w:t xml:space="preserve"> المصاب</w:t>
      </w:r>
      <w:r>
        <w:rPr>
          <w:rStyle w:val="Char4"/>
          <w:rtl/>
          <w:lang w:bidi="fa-IR"/>
        </w:rPr>
        <w:t>ی</w:t>
      </w:r>
      <w:r w:rsidRPr="005D2516">
        <w:rPr>
          <w:rStyle w:val="Char4"/>
          <w:rtl/>
          <w:lang w:bidi="fa-IR"/>
        </w:rPr>
        <w:t>ح‌ از روا</w:t>
      </w:r>
      <w:r>
        <w:rPr>
          <w:rStyle w:val="Char4"/>
          <w:rtl/>
          <w:lang w:bidi="fa-IR"/>
        </w:rPr>
        <w:t>ی</w:t>
      </w:r>
      <w:r w:rsidRPr="005D2516">
        <w:rPr>
          <w:rStyle w:val="Char4"/>
          <w:rtl/>
          <w:lang w:bidi="fa-IR"/>
        </w:rPr>
        <w:t>ت‌ ابوداود از مغ</w:t>
      </w:r>
      <w:r>
        <w:rPr>
          <w:rStyle w:val="Char4"/>
          <w:rtl/>
          <w:lang w:bidi="fa-IR"/>
        </w:rPr>
        <w:t>ی</w:t>
      </w:r>
      <w:r w:rsidRPr="005D2516">
        <w:rPr>
          <w:rStyle w:val="Char4"/>
          <w:rtl/>
          <w:lang w:bidi="fa-IR"/>
        </w:rPr>
        <w:t>ره‌ آورده‌ كه‌ چون‌ عمربن‌ عبدالعز</w:t>
      </w:r>
      <w:r>
        <w:rPr>
          <w:rStyle w:val="Char4"/>
          <w:rtl/>
          <w:lang w:bidi="fa-IR"/>
        </w:rPr>
        <w:t>ی</w:t>
      </w:r>
      <w:r w:rsidRPr="005D2516">
        <w:rPr>
          <w:rStyle w:val="Char4"/>
          <w:rtl/>
          <w:lang w:bidi="fa-IR"/>
        </w:rPr>
        <w:t>ز پسر عبدالعز</w:t>
      </w:r>
      <w:r>
        <w:rPr>
          <w:rStyle w:val="Char4"/>
          <w:rtl/>
          <w:lang w:bidi="fa-IR"/>
        </w:rPr>
        <w:t>ی</w:t>
      </w:r>
      <w:r w:rsidRPr="005D2516">
        <w:rPr>
          <w:rStyle w:val="Char4"/>
          <w:rtl/>
          <w:lang w:bidi="fa-IR"/>
        </w:rPr>
        <w:t>ز بن‌ مروان‌، به‌ خلافت‌ رس</w:t>
      </w:r>
      <w:r>
        <w:rPr>
          <w:rStyle w:val="Char4"/>
          <w:rtl/>
          <w:lang w:bidi="fa-IR"/>
        </w:rPr>
        <w:t>ی</w:t>
      </w:r>
      <w:r w:rsidRPr="005D2516">
        <w:rPr>
          <w:rStyle w:val="Char4"/>
          <w:rtl/>
          <w:lang w:bidi="fa-IR"/>
        </w:rPr>
        <w:t>د، آل‌ مروان‌ را جمع‌ نمود و گفت‌:... فاطمه‌ فد</w:t>
      </w:r>
      <w:r>
        <w:rPr>
          <w:rStyle w:val="Char4"/>
          <w:rtl/>
          <w:lang w:bidi="fa-IR"/>
        </w:rPr>
        <w:t xml:space="preserve">ک </w:t>
      </w:r>
      <w:r w:rsidRPr="005D2516">
        <w:rPr>
          <w:rStyle w:val="Char4"/>
          <w:rtl/>
          <w:lang w:bidi="fa-IR"/>
        </w:rPr>
        <w:t>را از پ</w:t>
      </w:r>
      <w:r>
        <w:rPr>
          <w:rStyle w:val="Char4"/>
          <w:rtl/>
          <w:lang w:bidi="fa-IR"/>
        </w:rPr>
        <w:t>ی</w:t>
      </w:r>
      <w:r w:rsidRPr="005D2516">
        <w:rPr>
          <w:rStyle w:val="Char4"/>
          <w:rtl/>
          <w:lang w:bidi="fa-IR"/>
        </w:rPr>
        <w:t>امبر</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درخواست‌ كرد، اما پ</w:t>
      </w:r>
      <w:r>
        <w:rPr>
          <w:rStyle w:val="Char4"/>
          <w:rtl/>
          <w:lang w:bidi="fa-IR"/>
        </w:rPr>
        <w:t>ی</w:t>
      </w:r>
      <w:r w:rsidRPr="005D2516">
        <w:rPr>
          <w:rStyle w:val="Char4"/>
          <w:rtl/>
          <w:lang w:bidi="fa-IR"/>
        </w:rPr>
        <w:t>امبر نپذ</w:t>
      </w:r>
      <w:r>
        <w:rPr>
          <w:rStyle w:val="Char4"/>
          <w:rtl/>
          <w:lang w:bidi="fa-IR"/>
        </w:rPr>
        <w:t>ی</w:t>
      </w:r>
      <w:r w:rsidRPr="005D2516">
        <w:rPr>
          <w:rStyle w:val="Char4"/>
          <w:rtl/>
          <w:lang w:bidi="fa-IR"/>
        </w:rPr>
        <w:t>رفت‌... (ا</w:t>
      </w:r>
      <w:r>
        <w:rPr>
          <w:rStyle w:val="Char4"/>
          <w:rtl/>
          <w:lang w:bidi="fa-IR"/>
        </w:rPr>
        <w:t>ی</w:t>
      </w:r>
      <w:r w:rsidRPr="005D2516">
        <w:rPr>
          <w:rStyle w:val="Char4"/>
          <w:rtl/>
          <w:lang w:bidi="fa-IR"/>
        </w:rPr>
        <w:t>ن‌ حد</w:t>
      </w:r>
      <w:r>
        <w:rPr>
          <w:rStyle w:val="Char4"/>
          <w:rtl/>
          <w:lang w:bidi="fa-IR"/>
        </w:rPr>
        <w:t>ی</w:t>
      </w:r>
      <w:r w:rsidRPr="005D2516">
        <w:rPr>
          <w:rStyle w:val="Char4"/>
          <w:rtl/>
          <w:lang w:bidi="fa-IR"/>
        </w:rPr>
        <w:t>ث‌ به‌ طور كامل‌ پ</w:t>
      </w:r>
      <w:r>
        <w:rPr>
          <w:rStyle w:val="Char4"/>
          <w:rtl/>
          <w:lang w:bidi="fa-IR"/>
        </w:rPr>
        <w:t>ی</w:t>
      </w:r>
      <w:r w:rsidRPr="005D2516">
        <w:rPr>
          <w:rStyle w:val="Char4"/>
          <w:rtl/>
          <w:lang w:bidi="fa-IR"/>
        </w:rPr>
        <w:t>ش‌تر ذكر شده‌ است‌).</w:t>
      </w:r>
      <w:r>
        <w:rPr>
          <w:rStyle w:val="Char4"/>
          <w:rFonts w:hint="cs"/>
          <w:rtl/>
          <w:lang w:bidi="fa-IR"/>
        </w:rPr>
        <w:t xml:space="preserve"> </w:t>
      </w:r>
      <w:r w:rsidRPr="005D2516">
        <w:rPr>
          <w:rStyle w:val="Char4"/>
          <w:rtl/>
          <w:lang w:bidi="fa-IR"/>
        </w:rPr>
        <w:t>پس‌ چون‌ هبه‌ا</w:t>
      </w:r>
      <w:r>
        <w:rPr>
          <w:rStyle w:val="Char4"/>
          <w:rtl/>
          <w:lang w:bidi="fa-IR"/>
        </w:rPr>
        <w:t>ی</w:t>
      </w:r>
      <w:r w:rsidRPr="005D2516">
        <w:rPr>
          <w:rStyle w:val="Char4"/>
          <w:rtl/>
          <w:lang w:bidi="fa-IR"/>
        </w:rPr>
        <w:t>‌ صورت‌ نگرفته‌، صدور دعو</w:t>
      </w:r>
      <w:r>
        <w:rPr>
          <w:rStyle w:val="Char4"/>
          <w:rtl/>
          <w:lang w:bidi="fa-IR"/>
        </w:rPr>
        <w:t>ی</w:t>
      </w:r>
      <w:r w:rsidRPr="005D2516">
        <w:rPr>
          <w:rStyle w:val="Char4"/>
          <w:rtl/>
          <w:lang w:bidi="fa-IR"/>
        </w:rPr>
        <w:t>‌ و وقوع‌ شهادت‌ از ا</w:t>
      </w:r>
      <w:r>
        <w:rPr>
          <w:rStyle w:val="Char4"/>
          <w:rtl/>
          <w:lang w:bidi="fa-IR"/>
        </w:rPr>
        <w:t>ی</w:t>
      </w:r>
      <w:r w:rsidRPr="005D2516">
        <w:rPr>
          <w:rStyle w:val="Char4"/>
          <w:rtl/>
          <w:lang w:bidi="fa-IR"/>
        </w:rPr>
        <w:t>ن‌ اشخاص‌ كه‌ نزد ش</w:t>
      </w:r>
      <w:r>
        <w:rPr>
          <w:rStyle w:val="Char4"/>
          <w:rtl/>
          <w:lang w:bidi="fa-IR"/>
        </w:rPr>
        <w:t>یعه‌ «معصوم‌»</w:t>
      </w:r>
      <w:r>
        <w:rPr>
          <w:rStyle w:val="Char4"/>
          <w:rFonts w:hint="cs"/>
          <w:rtl/>
          <w:lang w:bidi="fa-IR"/>
        </w:rPr>
        <w:t>‌</w:t>
      </w:r>
      <w:r w:rsidRPr="005D2516">
        <w:rPr>
          <w:rStyle w:val="Char4"/>
          <w:rtl/>
          <w:lang w:bidi="fa-IR"/>
        </w:rPr>
        <w:t>اند، امكان‌ و گنجا</w:t>
      </w:r>
      <w:r>
        <w:rPr>
          <w:rStyle w:val="Char4"/>
          <w:rtl/>
          <w:lang w:bidi="fa-IR"/>
        </w:rPr>
        <w:t>ی</w:t>
      </w:r>
      <w:r w:rsidRPr="005D2516">
        <w:rPr>
          <w:rStyle w:val="Char4"/>
          <w:rtl/>
          <w:lang w:bidi="fa-IR"/>
        </w:rPr>
        <w:t>ش‌ ندارد.</w:t>
      </w:r>
    </w:p>
    <w:p w:rsidR="00B21C76" w:rsidRPr="00DF7825" w:rsidRDefault="00B21C76" w:rsidP="00AC4494">
      <w:pPr>
        <w:pStyle w:val="33333333333"/>
        <w:rPr>
          <w:rtl/>
        </w:rPr>
      </w:pPr>
      <w:bookmarkStart w:id="190" w:name="_Toc310104049"/>
      <w:bookmarkStart w:id="191" w:name="_Toc380345630"/>
      <w:bookmarkStart w:id="192" w:name="_Toc387154620"/>
      <w:r w:rsidRPr="00DF7825">
        <w:rPr>
          <w:rtl/>
        </w:rPr>
        <w:t>جواب</w:t>
      </w:r>
      <w:r w:rsidR="00AC4494">
        <w:rPr>
          <w:rFonts w:hint="cs"/>
          <w:rtl/>
        </w:rPr>
        <w:t xml:space="preserve">ی </w:t>
      </w:r>
      <w:r w:rsidRPr="00DF7825">
        <w:rPr>
          <w:rtl/>
        </w:rPr>
        <w:t>ديگر</w:t>
      </w:r>
      <w:bookmarkEnd w:id="190"/>
      <w:bookmarkEnd w:id="191"/>
      <w:bookmarkEnd w:id="192"/>
    </w:p>
    <w:p w:rsidR="00B21C76" w:rsidRPr="005D2516" w:rsidRDefault="00B21C76" w:rsidP="00B21C76">
      <w:pPr>
        <w:ind w:firstLine="284"/>
        <w:jc w:val="both"/>
        <w:rPr>
          <w:rStyle w:val="Char4"/>
          <w:rtl/>
          <w:lang w:bidi="fa-IR"/>
        </w:rPr>
      </w:pPr>
      <w:r w:rsidRPr="00534247">
        <w:rPr>
          <w:rFonts w:cs="IRLotus"/>
          <w:rtl/>
          <w:lang w:bidi="fa-IR"/>
        </w:rPr>
        <w:t xml:space="preserve"> </w:t>
      </w:r>
      <w:r w:rsidRPr="005D2516">
        <w:rPr>
          <w:rStyle w:val="Char4"/>
          <w:rtl/>
          <w:lang w:bidi="fa-IR"/>
        </w:rPr>
        <w:t>آمد</w:t>
      </w:r>
      <w:r>
        <w:rPr>
          <w:rStyle w:val="Char4"/>
          <w:rtl/>
          <w:lang w:bidi="fa-IR"/>
        </w:rPr>
        <w:t>ی</w:t>
      </w:r>
      <w:r w:rsidRPr="005D2516">
        <w:rPr>
          <w:rStyle w:val="Char4"/>
          <w:rtl/>
          <w:lang w:bidi="fa-IR"/>
        </w:rPr>
        <w:t>م‌ و طبق‌ گفته‌</w:t>
      </w:r>
      <w:r>
        <w:rPr>
          <w:rStyle w:val="Char4"/>
          <w:rtl/>
          <w:lang w:bidi="fa-IR"/>
        </w:rPr>
        <w:t>ی</w:t>
      </w:r>
      <w:r w:rsidRPr="005D2516">
        <w:rPr>
          <w:rStyle w:val="Char4"/>
          <w:rtl/>
          <w:lang w:bidi="fa-IR"/>
        </w:rPr>
        <w:t>‌ اهل‌ تش</w:t>
      </w:r>
      <w:r>
        <w:rPr>
          <w:rStyle w:val="Char4"/>
          <w:rtl/>
          <w:lang w:bidi="fa-IR"/>
        </w:rPr>
        <w:t>ی</w:t>
      </w:r>
      <w:r w:rsidRPr="005D2516">
        <w:rPr>
          <w:rStyle w:val="Char4"/>
          <w:rtl/>
          <w:lang w:bidi="fa-IR"/>
        </w:rPr>
        <w:t>ع‌ ا</w:t>
      </w:r>
      <w:r>
        <w:rPr>
          <w:rStyle w:val="Char4"/>
          <w:rtl/>
          <w:lang w:bidi="fa-IR"/>
        </w:rPr>
        <w:t>ی</w:t>
      </w:r>
      <w:r w:rsidRPr="005D2516">
        <w:rPr>
          <w:rStyle w:val="Char4"/>
          <w:rtl/>
          <w:lang w:bidi="fa-IR"/>
        </w:rPr>
        <w:t>ن‌ حد</w:t>
      </w:r>
      <w:r>
        <w:rPr>
          <w:rStyle w:val="Char4"/>
          <w:rtl/>
          <w:lang w:bidi="fa-IR"/>
        </w:rPr>
        <w:t>ی</w:t>
      </w:r>
      <w:r w:rsidRPr="005D2516">
        <w:rPr>
          <w:rStyle w:val="Char4"/>
          <w:rtl/>
          <w:lang w:bidi="fa-IR"/>
        </w:rPr>
        <w:t>ث‌ صح</w:t>
      </w:r>
      <w:r>
        <w:rPr>
          <w:rStyle w:val="Char4"/>
          <w:rtl/>
          <w:lang w:bidi="fa-IR"/>
        </w:rPr>
        <w:t>ی</w:t>
      </w:r>
      <w:r w:rsidRPr="005D2516">
        <w:rPr>
          <w:rStyle w:val="Char4"/>
          <w:rtl/>
          <w:lang w:bidi="fa-IR"/>
        </w:rPr>
        <w:t>ح‌ باشد و فاطمه‌ ادعا كرده‌... اما ا</w:t>
      </w:r>
      <w:r>
        <w:rPr>
          <w:rStyle w:val="Char4"/>
          <w:rtl/>
          <w:lang w:bidi="fa-IR"/>
        </w:rPr>
        <w:t>ی</w:t>
      </w:r>
      <w:r w:rsidRPr="005D2516">
        <w:rPr>
          <w:rStyle w:val="Char4"/>
          <w:rtl/>
          <w:lang w:bidi="fa-IR"/>
        </w:rPr>
        <w:t>ن‌ مسئله‌ را كه‌ همه‌</w:t>
      </w:r>
      <w:r>
        <w:rPr>
          <w:rStyle w:val="Char4"/>
          <w:rtl/>
          <w:lang w:bidi="fa-IR"/>
        </w:rPr>
        <w:t>ی</w:t>
      </w:r>
      <w:r w:rsidRPr="005D2516">
        <w:rPr>
          <w:rStyle w:val="Char4"/>
          <w:rtl/>
          <w:lang w:bidi="fa-IR"/>
        </w:rPr>
        <w:t>‌ ش</w:t>
      </w:r>
      <w:r>
        <w:rPr>
          <w:rStyle w:val="Char4"/>
          <w:rtl/>
          <w:lang w:bidi="fa-IR"/>
        </w:rPr>
        <w:t>ی</w:t>
      </w:r>
      <w:r w:rsidRPr="005D2516">
        <w:rPr>
          <w:rStyle w:val="Char4"/>
          <w:rtl/>
          <w:lang w:bidi="fa-IR"/>
        </w:rPr>
        <w:t>عه‌ و سن</w:t>
      </w:r>
      <w:r>
        <w:rPr>
          <w:rStyle w:val="Char4"/>
          <w:rtl/>
          <w:lang w:bidi="fa-IR"/>
        </w:rPr>
        <w:t>ی</w:t>
      </w:r>
      <w:r w:rsidRPr="005D2516">
        <w:rPr>
          <w:rStyle w:val="Char4"/>
          <w:rtl/>
          <w:lang w:bidi="fa-IR"/>
        </w:rPr>
        <w:t>‌ م</w:t>
      </w:r>
      <w:r>
        <w:rPr>
          <w:rStyle w:val="Char4"/>
          <w:rtl/>
          <w:lang w:bidi="fa-IR"/>
        </w:rPr>
        <w:t>ی</w:t>
      </w:r>
      <w:r w:rsidRPr="005D2516">
        <w:rPr>
          <w:rStyle w:val="Char4"/>
          <w:rtl/>
          <w:lang w:bidi="fa-IR"/>
        </w:rPr>
        <w:t xml:space="preserve">‌دانند كه‌ </w:t>
      </w:r>
      <w:r>
        <w:rPr>
          <w:rStyle w:val="Char4"/>
          <w:rFonts w:hint="cs"/>
          <w:rtl/>
          <w:lang w:bidi="fa-IR"/>
        </w:rPr>
        <w:t>«</w:t>
      </w:r>
      <w:r w:rsidRPr="005D2516">
        <w:rPr>
          <w:rStyle w:val="Char4"/>
          <w:rtl/>
          <w:lang w:bidi="fa-IR"/>
        </w:rPr>
        <w:t>موهوب‌» تحت‌ ملك</w:t>
      </w:r>
      <w:r>
        <w:rPr>
          <w:rStyle w:val="Char4"/>
          <w:rtl/>
          <w:lang w:bidi="fa-IR"/>
        </w:rPr>
        <w:t>ی</w:t>
      </w:r>
      <w:r w:rsidRPr="005D2516">
        <w:rPr>
          <w:rStyle w:val="Char4"/>
          <w:rtl/>
          <w:lang w:bidi="fa-IR"/>
        </w:rPr>
        <w:t xml:space="preserve">ت‌ </w:t>
      </w:r>
      <w:r>
        <w:rPr>
          <w:rStyle w:val="Char4"/>
          <w:rFonts w:hint="cs"/>
          <w:rtl/>
          <w:lang w:bidi="fa-IR"/>
        </w:rPr>
        <w:t>«</w:t>
      </w:r>
      <w:r w:rsidRPr="005D2516">
        <w:rPr>
          <w:rStyle w:val="Char4"/>
          <w:rtl/>
          <w:lang w:bidi="fa-IR"/>
        </w:rPr>
        <w:t>موهوب‌له‌» در نم</w:t>
      </w:r>
      <w:r>
        <w:rPr>
          <w:rStyle w:val="Char4"/>
          <w:rtl/>
          <w:lang w:bidi="fa-IR"/>
        </w:rPr>
        <w:t>ی</w:t>
      </w:r>
      <w:r w:rsidRPr="005D2516">
        <w:rPr>
          <w:rStyle w:val="Char4"/>
          <w:rtl/>
          <w:lang w:bidi="fa-IR"/>
        </w:rPr>
        <w:t>‌آ</w:t>
      </w:r>
      <w:r>
        <w:rPr>
          <w:rStyle w:val="Char4"/>
          <w:rtl/>
          <w:lang w:bidi="fa-IR"/>
        </w:rPr>
        <w:t>ی</w:t>
      </w:r>
      <w:r w:rsidRPr="005D2516">
        <w:rPr>
          <w:rStyle w:val="Char4"/>
          <w:rtl/>
          <w:lang w:bidi="fa-IR"/>
        </w:rPr>
        <w:t>د تا زمان</w:t>
      </w:r>
      <w:r>
        <w:rPr>
          <w:rStyle w:val="Char4"/>
          <w:rtl/>
          <w:lang w:bidi="fa-IR"/>
        </w:rPr>
        <w:t>ی</w:t>
      </w:r>
      <w:r w:rsidRPr="005D2516">
        <w:rPr>
          <w:rStyle w:val="Char4"/>
          <w:rtl/>
          <w:lang w:bidi="fa-IR"/>
        </w:rPr>
        <w:t>‌ كه‌ آن‌ را قبض‌ نكرده‌ باشد.فد</w:t>
      </w:r>
      <w:r>
        <w:rPr>
          <w:rStyle w:val="Char4"/>
          <w:rtl/>
          <w:lang w:bidi="fa-IR"/>
        </w:rPr>
        <w:t xml:space="preserve">ک </w:t>
      </w:r>
      <w:r w:rsidRPr="005D2516">
        <w:rPr>
          <w:rStyle w:val="Char4"/>
          <w:rtl/>
          <w:lang w:bidi="fa-IR"/>
        </w:rPr>
        <w:t>بالاجماع‌ در ح</w:t>
      </w:r>
      <w:r>
        <w:rPr>
          <w:rStyle w:val="Char4"/>
          <w:rtl/>
          <w:lang w:bidi="fa-IR"/>
        </w:rPr>
        <w:t>ی</w:t>
      </w:r>
      <w:r w:rsidRPr="005D2516">
        <w:rPr>
          <w:rStyle w:val="Char4"/>
          <w:rtl/>
          <w:lang w:bidi="fa-IR"/>
        </w:rPr>
        <w:t xml:space="preserve">ات‌ </w:t>
      </w:r>
      <w:r w:rsidRPr="00AC4494">
        <w:rPr>
          <w:rStyle w:val="Char4"/>
          <w:spacing w:val="-6"/>
          <w:rtl/>
          <w:lang w:bidi="fa-IR"/>
        </w:rPr>
        <w:t>پیامبر</w:t>
      </w:r>
      <w:r w:rsidR="00AC4494" w:rsidRPr="00AC4494">
        <w:rPr>
          <w:rStyle w:val="Char4"/>
          <w:rFonts w:hint="cs"/>
          <w:spacing w:val="-6"/>
          <w:rtl/>
          <w:lang w:bidi="fa-IR"/>
        </w:rPr>
        <w:t xml:space="preserve"> </w:t>
      </w:r>
      <w:r w:rsidRPr="00AC4494">
        <w:rPr>
          <w:rStyle w:val="CTraditionalArabicChar"/>
          <w:spacing w:val="-6"/>
          <w:rtl/>
          <w:lang w:bidi="fa-IR"/>
        </w:rPr>
        <w:t>ص</w:t>
      </w:r>
      <w:r w:rsidRPr="00AC4494">
        <w:rPr>
          <w:rStyle w:val="Char4"/>
          <w:spacing w:val="-6"/>
          <w:rtl/>
          <w:lang w:bidi="fa-IR"/>
        </w:rPr>
        <w:t xml:space="preserve"> در تصرّف‌ فاطمه‌ی‌ زهرا</w:t>
      </w:r>
      <w:r w:rsidR="00AC4494" w:rsidRPr="00AC4494">
        <w:rPr>
          <w:rStyle w:val="Char4"/>
          <w:rFonts w:hint="cs"/>
          <w:spacing w:val="-6"/>
          <w:rtl/>
          <w:lang w:bidi="fa-IR"/>
        </w:rPr>
        <w:t xml:space="preserve"> </w:t>
      </w:r>
      <w:r w:rsidRPr="00AC4494">
        <w:rPr>
          <w:rStyle w:val="CTraditionalArabicChar"/>
          <w:spacing w:val="-6"/>
          <w:rtl/>
          <w:lang w:bidi="fa-IR"/>
        </w:rPr>
        <w:t>ل</w:t>
      </w:r>
      <w:r w:rsidRPr="00AC4494">
        <w:rPr>
          <w:rStyle w:val="Char4"/>
          <w:spacing w:val="-6"/>
          <w:rtl/>
          <w:lang w:bidi="fa-IR"/>
        </w:rPr>
        <w:t xml:space="preserve"> نبوده‌ است‌، بلكه‌ در تصرف‌ خود پیامبر</w:t>
      </w:r>
      <w:r w:rsidR="00AC4494" w:rsidRPr="00AC4494">
        <w:rPr>
          <w:rStyle w:val="Char4"/>
          <w:rFonts w:hint="cs"/>
          <w:spacing w:val="-6"/>
          <w:rtl/>
          <w:lang w:bidi="fa-IR"/>
        </w:rPr>
        <w:t xml:space="preserve"> </w:t>
      </w:r>
      <w:r w:rsidRPr="00AC4494">
        <w:rPr>
          <w:rStyle w:val="CTraditionalArabicChar"/>
          <w:spacing w:val="-6"/>
          <w:rtl/>
          <w:lang w:bidi="fa-IR"/>
        </w:rPr>
        <w:t>ص</w:t>
      </w:r>
      <w:r w:rsidRPr="005D2516">
        <w:rPr>
          <w:rStyle w:val="Char4"/>
          <w:rtl/>
          <w:lang w:bidi="fa-IR"/>
        </w:rPr>
        <w:t xml:space="preserve"> بود كه‌ تصر</w:t>
      </w:r>
      <w:r>
        <w:rPr>
          <w:rStyle w:val="Char4"/>
          <w:rtl/>
          <w:lang w:bidi="fa-IR"/>
        </w:rPr>
        <w:t>ّف‌ مالكانه‌ می‌كرد. پس‌ ابوبكر</w:t>
      </w:r>
      <w:r w:rsidR="00AC4494">
        <w:rPr>
          <w:rStyle w:val="Char4"/>
          <w:rFonts w:hint="cs"/>
          <w:rtl/>
          <w:lang w:bidi="fa-IR"/>
        </w:rPr>
        <w:t xml:space="preserve"> </w:t>
      </w:r>
      <w:r w:rsidRPr="005D2516">
        <w:rPr>
          <w:rStyle w:val="Char4"/>
          <w:lang w:bidi="fa-IR"/>
        </w:rPr>
        <w:sym w:font="AGA Arabesque" w:char="F074"/>
      </w:r>
      <w:r w:rsidRPr="005D2516">
        <w:rPr>
          <w:rStyle w:val="Char4"/>
          <w:rtl/>
          <w:lang w:bidi="fa-IR"/>
        </w:rPr>
        <w:t xml:space="preserve"> فاطمه را در ادعا</w:t>
      </w:r>
      <w:r>
        <w:rPr>
          <w:rStyle w:val="Char4"/>
          <w:rtl/>
          <w:lang w:bidi="fa-IR"/>
        </w:rPr>
        <w:t>ی</w:t>
      </w:r>
      <w:r w:rsidRPr="005D2516">
        <w:rPr>
          <w:rStyle w:val="Char4"/>
          <w:rtl/>
          <w:lang w:bidi="fa-IR"/>
        </w:rPr>
        <w:t>‌ هبه‌ رد ننمود، بلكه‌ تصد</w:t>
      </w:r>
      <w:r>
        <w:rPr>
          <w:rStyle w:val="Char4"/>
          <w:rtl/>
          <w:lang w:bidi="fa-IR"/>
        </w:rPr>
        <w:t>ی</w:t>
      </w:r>
      <w:r w:rsidRPr="005D2516">
        <w:rPr>
          <w:rStyle w:val="Char4"/>
          <w:rtl/>
          <w:lang w:bidi="fa-IR"/>
        </w:rPr>
        <w:t>ق‌ كرد، اما مسئله‌</w:t>
      </w:r>
      <w:r>
        <w:rPr>
          <w:rStyle w:val="Char4"/>
          <w:rtl/>
          <w:lang w:bidi="fa-IR"/>
        </w:rPr>
        <w:t>ی</w:t>
      </w:r>
      <w:r w:rsidRPr="005D2516">
        <w:rPr>
          <w:rStyle w:val="Char4"/>
          <w:rtl/>
          <w:lang w:bidi="fa-IR"/>
        </w:rPr>
        <w:t>‌ فقه</w:t>
      </w:r>
      <w:r>
        <w:rPr>
          <w:rStyle w:val="Char4"/>
          <w:rtl/>
          <w:lang w:bidi="fa-IR"/>
        </w:rPr>
        <w:t>ی</w:t>
      </w:r>
      <w:r w:rsidRPr="005D2516">
        <w:rPr>
          <w:rStyle w:val="Char4"/>
          <w:rtl/>
          <w:lang w:bidi="fa-IR"/>
        </w:rPr>
        <w:t>‌ را ب</w:t>
      </w:r>
      <w:r>
        <w:rPr>
          <w:rStyle w:val="Char4"/>
          <w:rtl/>
          <w:lang w:bidi="fa-IR"/>
        </w:rPr>
        <w:t>ی</w:t>
      </w:r>
      <w:r w:rsidRPr="005D2516">
        <w:rPr>
          <w:rStyle w:val="Char4"/>
          <w:rtl/>
          <w:lang w:bidi="fa-IR"/>
        </w:rPr>
        <w:t>ان‌ كرد كه‌ هبه‌ تا زمان</w:t>
      </w:r>
      <w:r>
        <w:rPr>
          <w:rStyle w:val="Char4"/>
          <w:rtl/>
          <w:lang w:bidi="fa-IR"/>
        </w:rPr>
        <w:t>ی</w:t>
      </w:r>
      <w:r w:rsidRPr="005D2516">
        <w:rPr>
          <w:rStyle w:val="Char4"/>
          <w:rtl/>
          <w:lang w:bidi="fa-IR"/>
        </w:rPr>
        <w:t>‌ قبض‌ نگردد در ملك</w:t>
      </w:r>
      <w:r>
        <w:rPr>
          <w:rStyle w:val="Char4"/>
          <w:rtl/>
          <w:lang w:bidi="fa-IR"/>
        </w:rPr>
        <w:t>ی</w:t>
      </w:r>
      <w:r w:rsidRPr="005D2516">
        <w:rPr>
          <w:rStyle w:val="Char4"/>
          <w:rtl/>
          <w:lang w:bidi="fa-IR"/>
        </w:rPr>
        <w:t xml:space="preserve">ت‌ </w:t>
      </w:r>
      <w:r>
        <w:rPr>
          <w:rStyle w:val="Char4"/>
          <w:rFonts w:hint="cs"/>
          <w:rtl/>
          <w:lang w:bidi="fa-IR"/>
        </w:rPr>
        <w:t>«</w:t>
      </w:r>
      <w:r w:rsidRPr="005D2516">
        <w:rPr>
          <w:rStyle w:val="Char4"/>
          <w:rtl/>
          <w:lang w:bidi="fa-IR"/>
        </w:rPr>
        <w:t>موهوب‌له‌» در نم</w:t>
      </w:r>
      <w:r>
        <w:rPr>
          <w:rStyle w:val="Char4"/>
          <w:rtl/>
          <w:lang w:bidi="fa-IR"/>
        </w:rPr>
        <w:t>ی</w:t>
      </w:r>
      <w:r w:rsidRPr="005D2516">
        <w:rPr>
          <w:rStyle w:val="Char4"/>
          <w:rtl/>
          <w:lang w:bidi="fa-IR"/>
        </w:rPr>
        <w:t>‌آ</w:t>
      </w:r>
      <w:r>
        <w:rPr>
          <w:rStyle w:val="Char4"/>
          <w:rtl/>
          <w:lang w:bidi="fa-IR"/>
        </w:rPr>
        <w:t>ی</w:t>
      </w:r>
      <w:r w:rsidRPr="005D2516">
        <w:rPr>
          <w:rStyle w:val="Char4"/>
          <w:rtl/>
          <w:lang w:bidi="fa-IR"/>
        </w:rPr>
        <w:t>د و در ا</w:t>
      </w:r>
      <w:r>
        <w:rPr>
          <w:rStyle w:val="Char4"/>
          <w:rtl/>
          <w:lang w:bidi="fa-IR"/>
        </w:rPr>
        <w:t>ی</w:t>
      </w:r>
      <w:r w:rsidRPr="005D2516">
        <w:rPr>
          <w:rStyle w:val="Char4"/>
          <w:rtl/>
          <w:lang w:bidi="fa-IR"/>
        </w:rPr>
        <w:t>ن‌ صورت‌ ن</w:t>
      </w:r>
      <w:r>
        <w:rPr>
          <w:rStyle w:val="Char4"/>
          <w:rtl/>
          <w:lang w:bidi="fa-IR"/>
        </w:rPr>
        <w:t>ی</w:t>
      </w:r>
      <w:r w:rsidRPr="005D2516">
        <w:rPr>
          <w:rStyle w:val="Char4"/>
          <w:rtl/>
          <w:lang w:bidi="fa-IR"/>
        </w:rPr>
        <w:t>از</w:t>
      </w:r>
      <w:r>
        <w:rPr>
          <w:rStyle w:val="Char4"/>
          <w:rtl/>
          <w:lang w:bidi="fa-IR"/>
        </w:rPr>
        <w:t>ی</w:t>
      </w:r>
      <w:r w:rsidRPr="005D2516">
        <w:rPr>
          <w:rStyle w:val="Char4"/>
          <w:rtl/>
          <w:lang w:bidi="fa-IR"/>
        </w:rPr>
        <w:t>‌ به‌ گواه‌ و شاهد طلب</w:t>
      </w:r>
      <w:r>
        <w:rPr>
          <w:rStyle w:val="Char4"/>
          <w:rtl/>
          <w:lang w:bidi="fa-IR"/>
        </w:rPr>
        <w:t>ی</w:t>
      </w:r>
      <w:r w:rsidRPr="005D2516">
        <w:rPr>
          <w:rStyle w:val="Char4"/>
          <w:rtl/>
          <w:lang w:bidi="fa-IR"/>
        </w:rPr>
        <w:t>دن</w:t>
      </w:r>
      <w:r>
        <w:rPr>
          <w:rStyle w:val="Char4"/>
          <w:rtl/>
          <w:lang w:bidi="fa-IR"/>
        </w:rPr>
        <w:t>‌ نبود. واگر چنانچه‌ حضرت‌ علی</w:t>
      </w:r>
      <w:r w:rsidR="00AC4494">
        <w:rPr>
          <w:rStyle w:val="Char4"/>
          <w:rFonts w:hint="cs"/>
          <w:rtl/>
          <w:lang w:bidi="fa-IR"/>
        </w:rPr>
        <w:t xml:space="preserve"> </w:t>
      </w:r>
      <w:r>
        <w:rPr>
          <w:rStyle w:val="Char4"/>
          <w:rtl/>
          <w:lang w:bidi="fa-IR"/>
        </w:rPr>
        <w:t>‌</w:t>
      </w:r>
      <w:r w:rsidRPr="005D2516">
        <w:rPr>
          <w:rStyle w:val="Char4"/>
          <w:lang w:bidi="fa-IR"/>
        </w:rPr>
        <w:sym w:font="AGA Arabesque" w:char="F074"/>
      </w:r>
      <w:r w:rsidRPr="005D2516">
        <w:rPr>
          <w:rStyle w:val="Char4"/>
          <w:rtl/>
          <w:lang w:bidi="fa-IR"/>
        </w:rPr>
        <w:t xml:space="preserve"> و أم‌ ا</w:t>
      </w:r>
      <w:r>
        <w:rPr>
          <w:rStyle w:val="Char4"/>
          <w:rtl/>
          <w:lang w:bidi="fa-IR"/>
        </w:rPr>
        <w:t>ی</w:t>
      </w:r>
      <w:r w:rsidRPr="005D2516">
        <w:rPr>
          <w:rStyle w:val="Char4"/>
          <w:rtl/>
          <w:lang w:bidi="fa-IR"/>
        </w:rPr>
        <w:t>من‌ از طر</w:t>
      </w:r>
      <w:r>
        <w:rPr>
          <w:rStyle w:val="Char4"/>
          <w:rtl/>
          <w:lang w:bidi="fa-IR"/>
        </w:rPr>
        <w:t>ی</w:t>
      </w:r>
      <w:r w:rsidRPr="005D2516">
        <w:rPr>
          <w:rStyle w:val="Char4"/>
          <w:rtl/>
          <w:lang w:bidi="fa-IR"/>
        </w:rPr>
        <w:t>ق‌ اخبار محض‌ ا</w:t>
      </w:r>
      <w:r>
        <w:rPr>
          <w:rStyle w:val="Char4"/>
          <w:rtl/>
          <w:lang w:bidi="fa-IR"/>
        </w:rPr>
        <w:t>ی</w:t>
      </w:r>
      <w:r w:rsidRPr="005D2516">
        <w:rPr>
          <w:rStyle w:val="Char4"/>
          <w:rtl/>
          <w:lang w:bidi="fa-IR"/>
        </w:rPr>
        <w:t>ن‌ هبه‌ را اظهار كرده‌ باشند، ا</w:t>
      </w:r>
      <w:r>
        <w:rPr>
          <w:rStyle w:val="Char4"/>
          <w:rtl/>
          <w:lang w:bidi="fa-IR"/>
        </w:rPr>
        <w:t>ی</w:t>
      </w:r>
      <w:r w:rsidRPr="005D2516">
        <w:rPr>
          <w:rStyle w:val="Char4"/>
          <w:rtl/>
          <w:lang w:bidi="fa-IR"/>
        </w:rPr>
        <w:t>ن‌ را ردّ شهادت‌ گفتن‌، جهل‌ بزرگ</w:t>
      </w:r>
      <w:r>
        <w:rPr>
          <w:rStyle w:val="Char4"/>
          <w:rtl/>
          <w:lang w:bidi="fa-IR"/>
        </w:rPr>
        <w:t>ی</w:t>
      </w:r>
      <w:r w:rsidRPr="005D2516">
        <w:rPr>
          <w:rStyle w:val="Char4"/>
          <w:rtl/>
          <w:lang w:bidi="fa-IR"/>
        </w:rPr>
        <w:t>‌ است‌. در ا</w:t>
      </w:r>
      <w:r>
        <w:rPr>
          <w:rStyle w:val="Char4"/>
          <w:rtl/>
          <w:lang w:bidi="fa-IR"/>
        </w:rPr>
        <w:t>ی</w:t>
      </w:r>
      <w:r w:rsidRPr="005D2516">
        <w:rPr>
          <w:rStyle w:val="Char4"/>
          <w:rtl/>
          <w:lang w:bidi="fa-IR"/>
        </w:rPr>
        <w:t xml:space="preserve">نجا حكم‌ نكردن‌ به‌ شهادت‌ </w:t>
      </w:r>
      <w:r>
        <w:rPr>
          <w:rStyle w:val="Char4"/>
          <w:rtl/>
          <w:lang w:bidi="fa-IR"/>
        </w:rPr>
        <w:t xml:space="preserve">یک </w:t>
      </w:r>
      <w:r w:rsidRPr="005D2516">
        <w:rPr>
          <w:rStyle w:val="Char4"/>
          <w:rtl/>
          <w:lang w:bidi="fa-IR"/>
        </w:rPr>
        <w:t xml:space="preserve">مرد و </w:t>
      </w:r>
      <w:r>
        <w:rPr>
          <w:rStyle w:val="Char4"/>
          <w:rtl/>
          <w:lang w:bidi="fa-IR"/>
        </w:rPr>
        <w:t xml:space="preserve">یک </w:t>
      </w:r>
      <w:r w:rsidRPr="005D2516">
        <w:rPr>
          <w:rStyle w:val="Char4"/>
          <w:rtl/>
          <w:lang w:bidi="fa-IR"/>
        </w:rPr>
        <w:t>زن‌ به‌ معنا</w:t>
      </w:r>
      <w:r>
        <w:rPr>
          <w:rStyle w:val="Char4"/>
          <w:rtl/>
          <w:lang w:bidi="fa-IR"/>
        </w:rPr>
        <w:t>ی</w:t>
      </w:r>
      <w:r w:rsidRPr="005D2516">
        <w:rPr>
          <w:rStyle w:val="Char4"/>
          <w:rtl/>
          <w:lang w:bidi="fa-IR"/>
        </w:rPr>
        <w:t>‌ ردّ شهادت‌ آنها ن</w:t>
      </w:r>
      <w:r>
        <w:rPr>
          <w:rStyle w:val="Char4"/>
          <w:rtl/>
          <w:lang w:bidi="fa-IR"/>
        </w:rPr>
        <w:t>ی</w:t>
      </w:r>
      <w:r w:rsidRPr="005D2516">
        <w:rPr>
          <w:rStyle w:val="Char4"/>
          <w:rtl/>
          <w:lang w:bidi="fa-IR"/>
        </w:rPr>
        <w:t>ست‌. ردَّ شهادت‌ آن‌ است‌ كه‌ به‌ شاهد تهمت‌ دروغ‌ بزنند و او را دروغگو تصور كنند، تصد</w:t>
      </w:r>
      <w:r>
        <w:rPr>
          <w:rStyle w:val="Char4"/>
          <w:rtl/>
          <w:lang w:bidi="fa-IR"/>
        </w:rPr>
        <w:t>ی</w:t>
      </w:r>
      <w:r w:rsidRPr="005D2516">
        <w:rPr>
          <w:rStyle w:val="Char4"/>
          <w:rtl/>
          <w:lang w:bidi="fa-IR"/>
        </w:rPr>
        <w:t>ق‌ شاهد چ</w:t>
      </w:r>
      <w:r>
        <w:rPr>
          <w:rStyle w:val="Char4"/>
          <w:rtl/>
          <w:lang w:bidi="fa-IR"/>
        </w:rPr>
        <w:t>ی</w:t>
      </w:r>
      <w:r w:rsidRPr="005D2516">
        <w:rPr>
          <w:rStyle w:val="Char4"/>
          <w:rtl/>
          <w:lang w:bidi="fa-IR"/>
        </w:rPr>
        <w:t>ز د</w:t>
      </w:r>
      <w:r>
        <w:rPr>
          <w:rStyle w:val="Char4"/>
          <w:rtl/>
          <w:lang w:bidi="fa-IR"/>
        </w:rPr>
        <w:t>ی</w:t>
      </w:r>
      <w:r w:rsidRPr="005D2516">
        <w:rPr>
          <w:rStyle w:val="Char4"/>
          <w:rtl/>
          <w:lang w:bidi="fa-IR"/>
        </w:rPr>
        <w:t>گر است‌ و موافق‌ شهادت‌ حكم‌ دادن‌، چ</w:t>
      </w:r>
      <w:r>
        <w:rPr>
          <w:rStyle w:val="Char4"/>
          <w:rtl/>
          <w:lang w:bidi="fa-IR"/>
        </w:rPr>
        <w:t>ی</w:t>
      </w:r>
      <w:r w:rsidRPr="005D2516">
        <w:rPr>
          <w:rStyle w:val="Char4"/>
          <w:rtl/>
          <w:lang w:bidi="fa-IR"/>
        </w:rPr>
        <w:t>ز د</w:t>
      </w:r>
      <w:r>
        <w:rPr>
          <w:rStyle w:val="Char4"/>
          <w:rtl/>
          <w:lang w:bidi="fa-IR"/>
        </w:rPr>
        <w:t>ی</w:t>
      </w:r>
      <w:r w:rsidRPr="005D2516">
        <w:rPr>
          <w:rStyle w:val="Char4"/>
          <w:rtl/>
          <w:lang w:bidi="fa-IR"/>
        </w:rPr>
        <w:t>گر. اگر كس</w:t>
      </w:r>
      <w:r>
        <w:rPr>
          <w:rStyle w:val="Char4"/>
          <w:rtl/>
          <w:lang w:bidi="fa-IR"/>
        </w:rPr>
        <w:t>ی</w:t>
      </w:r>
      <w:r w:rsidRPr="005D2516">
        <w:rPr>
          <w:rStyle w:val="Char4"/>
          <w:rtl/>
          <w:lang w:bidi="fa-IR"/>
        </w:rPr>
        <w:t>‌ ب</w:t>
      </w:r>
      <w:r>
        <w:rPr>
          <w:rStyle w:val="Char4"/>
          <w:rtl/>
          <w:lang w:bidi="fa-IR"/>
        </w:rPr>
        <w:t>ی</w:t>
      </w:r>
      <w:r w:rsidRPr="005D2516">
        <w:rPr>
          <w:rStyle w:val="Char4"/>
          <w:rtl/>
          <w:lang w:bidi="fa-IR"/>
        </w:rPr>
        <w:t>ن‌ ا</w:t>
      </w:r>
      <w:r>
        <w:rPr>
          <w:rStyle w:val="Char4"/>
          <w:rtl/>
          <w:lang w:bidi="fa-IR"/>
        </w:rPr>
        <w:t>ی</w:t>
      </w:r>
      <w:r w:rsidRPr="005D2516">
        <w:rPr>
          <w:rStyle w:val="Char4"/>
          <w:rtl/>
          <w:lang w:bidi="fa-IR"/>
        </w:rPr>
        <w:t>ن‌ دو مسئله‌ فرق‌ ن</w:t>
      </w:r>
      <w:r>
        <w:rPr>
          <w:rStyle w:val="Char4"/>
          <w:rtl/>
          <w:lang w:bidi="fa-IR"/>
        </w:rPr>
        <w:t>ی</w:t>
      </w:r>
      <w:r w:rsidRPr="005D2516">
        <w:rPr>
          <w:rStyle w:val="Char4"/>
          <w:rtl/>
          <w:lang w:bidi="fa-IR"/>
        </w:rPr>
        <w:t>ندازد و عدم‌ حكم‌ را تكذ</w:t>
      </w:r>
      <w:r>
        <w:rPr>
          <w:rStyle w:val="Char4"/>
          <w:rtl/>
          <w:lang w:bidi="fa-IR"/>
        </w:rPr>
        <w:t>ی</w:t>
      </w:r>
      <w:r w:rsidRPr="005D2516">
        <w:rPr>
          <w:rStyle w:val="Char4"/>
          <w:rtl/>
          <w:lang w:bidi="fa-IR"/>
        </w:rPr>
        <w:t xml:space="preserve">ب‌ شاهد </w:t>
      </w:r>
      <w:r>
        <w:rPr>
          <w:rStyle w:val="Char4"/>
          <w:rtl/>
          <w:lang w:bidi="fa-IR"/>
        </w:rPr>
        <w:t>ی</w:t>
      </w:r>
      <w:r w:rsidRPr="005D2516">
        <w:rPr>
          <w:rStyle w:val="Char4"/>
          <w:rtl/>
          <w:lang w:bidi="fa-IR"/>
        </w:rPr>
        <w:t>ا مدع</w:t>
      </w:r>
      <w:r>
        <w:rPr>
          <w:rStyle w:val="Char4"/>
          <w:rtl/>
          <w:lang w:bidi="fa-IR"/>
        </w:rPr>
        <w:t>ی</w:t>
      </w:r>
      <w:r w:rsidRPr="005D2516">
        <w:rPr>
          <w:rStyle w:val="Char4"/>
          <w:rtl/>
          <w:lang w:bidi="fa-IR"/>
        </w:rPr>
        <w:t>‌ پندارد، او جاهل‌ كامل‌ است‌ و جا</w:t>
      </w:r>
      <w:r>
        <w:rPr>
          <w:rStyle w:val="Char4"/>
          <w:rtl/>
          <w:lang w:bidi="fa-IR"/>
        </w:rPr>
        <w:t>ی</w:t>
      </w:r>
      <w:r w:rsidRPr="005D2516">
        <w:rPr>
          <w:rStyle w:val="Char4"/>
          <w:rtl/>
          <w:lang w:bidi="fa-IR"/>
        </w:rPr>
        <w:t>‌ بحث‌ كردن‌ با او باق</w:t>
      </w:r>
      <w:r>
        <w:rPr>
          <w:rStyle w:val="Char4"/>
          <w:rtl/>
          <w:lang w:bidi="fa-IR"/>
        </w:rPr>
        <w:t>ی</w:t>
      </w:r>
      <w:r w:rsidRPr="005D2516">
        <w:rPr>
          <w:rStyle w:val="Char4"/>
          <w:rtl/>
          <w:lang w:bidi="fa-IR"/>
        </w:rPr>
        <w:t>‌ نم</w:t>
      </w:r>
      <w:r>
        <w:rPr>
          <w:rStyle w:val="Char4"/>
          <w:rtl/>
          <w:lang w:bidi="fa-IR"/>
        </w:rPr>
        <w:t>ی</w:t>
      </w:r>
      <w:r w:rsidRPr="005D2516">
        <w:rPr>
          <w:rStyle w:val="Char4"/>
          <w:rtl/>
          <w:lang w:bidi="fa-IR"/>
        </w:rPr>
        <w:t>‌ماند. دو شاهد طلب</w:t>
      </w:r>
      <w:r>
        <w:rPr>
          <w:rStyle w:val="Char4"/>
          <w:rtl/>
          <w:lang w:bidi="fa-IR"/>
        </w:rPr>
        <w:t>ی</w:t>
      </w:r>
      <w:r w:rsidRPr="005D2516">
        <w:rPr>
          <w:rStyle w:val="Char4"/>
          <w:rtl/>
          <w:lang w:bidi="fa-IR"/>
        </w:rPr>
        <w:t xml:space="preserve">دن‌ و </w:t>
      </w:r>
      <w:r>
        <w:rPr>
          <w:rStyle w:val="Char4"/>
          <w:rtl/>
          <w:lang w:bidi="fa-IR"/>
        </w:rPr>
        <w:t>ی</w:t>
      </w:r>
      <w:r w:rsidRPr="005D2516">
        <w:rPr>
          <w:rStyle w:val="Char4"/>
          <w:rtl/>
          <w:lang w:bidi="fa-IR"/>
        </w:rPr>
        <w:t xml:space="preserve">ا شهادت‌ </w:t>
      </w:r>
      <w:r>
        <w:rPr>
          <w:rStyle w:val="Char4"/>
          <w:rtl/>
          <w:lang w:bidi="fa-IR"/>
        </w:rPr>
        <w:t xml:space="preserve">یک </w:t>
      </w:r>
      <w:r w:rsidRPr="005D2516">
        <w:rPr>
          <w:rStyle w:val="Char4"/>
          <w:rtl/>
          <w:lang w:bidi="fa-IR"/>
        </w:rPr>
        <w:t>مرد و دو زن‌ را قبول‌ كردن‌</w:t>
      </w:r>
      <w:r>
        <w:rPr>
          <w:rStyle w:val="Char4"/>
          <w:rtl/>
          <w:lang w:bidi="fa-IR"/>
        </w:rPr>
        <w:t xml:space="preserve"> دستور صریح‌ قرآن‌ است‌. ابوبكر</w:t>
      </w:r>
      <w:r w:rsidR="00AC4494">
        <w:rPr>
          <w:rStyle w:val="Char4"/>
          <w:rFonts w:hint="cs"/>
          <w:rtl/>
          <w:lang w:bidi="fa-IR"/>
        </w:rPr>
        <w:t xml:space="preserve"> </w:t>
      </w:r>
      <w:r w:rsidRPr="005D2516">
        <w:rPr>
          <w:rStyle w:val="Char4"/>
          <w:lang w:bidi="fa-IR"/>
        </w:rPr>
        <w:sym w:font="AGA Arabesque" w:char="F074"/>
      </w:r>
      <w:r w:rsidRPr="005D2516">
        <w:rPr>
          <w:rStyle w:val="Char4"/>
          <w:rtl/>
          <w:lang w:bidi="fa-IR"/>
        </w:rPr>
        <w:t xml:space="preserve"> اگر حكم</w:t>
      </w:r>
      <w:r>
        <w:rPr>
          <w:rStyle w:val="Char4"/>
          <w:rtl/>
          <w:lang w:bidi="fa-IR"/>
        </w:rPr>
        <w:t>ی</w:t>
      </w:r>
      <w:r w:rsidRPr="005D2516">
        <w:rPr>
          <w:rStyle w:val="Char4"/>
          <w:rtl/>
          <w:lang w:bidi="fa-IR"/>
        </w:rPr>
        <w:t>‌ صادر نكرده‌، به‌ قرآن‌ عمل‌ نموده‌ است‌. شما با</w:t>
      </w:r>
      <w:r>
        <w:rPr>
          <w:rStyle w:val="Char4"/>
          <w:rtl/>
          <w:lang w:bidi="fa-IR"/>
        </w:rPr>
        <w:t>ی</w:t>
      </w:r>
      <w:r w:rsidRPr="005D2516">
        <w:rPr>
          <w:rStyle w:val="Char4"/>
          <w:rtl/>
          <w:lang w:bidi="fa-IR"/>
        </w:rPr>
        <w:t>د از قرآن‌ اشكال‌ بگ</w:t>
      </w:r>
      <w:r>
        <w:rPr>
          <w:rStyle w:val="Char4"/>
          <w:rtl/>
          <w:lang w:bidi="fa-IR"/>
        </w:rPr>
        <w:t>ی</w:t>
      </w:r>
      <w:r w:rsidRPr="005D2516">
        <w:rPr>
          <w:rStyle w:val="Char4"/>
          <w:rtl/>
          <w:lang w:bidi="fa-IR"/>
        </w:rPr>
        <w:t>ر</w:t>
      </w:r>
      <w:r>
        <w:rPr>
          <w:rStyle w:val="Char4"/>
          <w:rtl/>
          <w:lang w:bidi="fa-IR"/>
        </w:rPr>
        <w:t>ی</w:t>
      </w:r>
      <w:r w:rsidRPr="005D2516">
        <w:rPr>
          <w:rStyle w:val="Char4"/>
          <w:rtl/>
          <w:lang w:bidi="fa-IR"/>
        </w:rPr>
        <w:t>د</w:t>
      </w:r>
      <w:r w:rsidRPr="00DF7825">
        <w:rPr>
          <w:rStyle w:val="Char4"/>
          <w:vertAlign w:val="superscript"/>
          <w:rtl/>
          <w:lang w:bidi="fa-IR"/>
        </w:rPr>
        <w:t>(</w:t>
      </w:r>
      <w:r w:rsidRPr="00DF7825">
        <w:rPr>
          <w:rStyle w:val="Char4"/>
          <w:vertAlign w:val="superscript"/>
          <w:rtl/>
          <w:lang w:bidi="fa-IR"/>
        </w:rPr>
        <w:footnoteReference w:id="89"/>
      </w:r>
      <w:r w:rsidRPr="00DF7825">
        <w:rPr>
          <w:rStyle w:val="Char4"/>
          <w:vertAlign w:val="superscript"/>
          <w:rtl/>
          <w:lang w:bidi="fa-IR"/>
        </w:rPr>
        <w:t>)</w:t>
      </w:r>
      <w:r w:rsidRPr="005D2516">
        <w:rPr>
          <w:rStyle w:val="Char4"/>
          <w:rtl/>
          <w:lang w:bidi="fa-IR"/>
        </w:rPr>
        <w:t xml:space="preserve">. </w:t>
      </w:r>
    </w:p>
    <w:p w:rsidR="00B21C76" w:rsidRPr="005D2516" w:rsidRDefault="00B21C76" w:rsidP="00B21C76">
      <w:pPr>
        <w:tabs>
          <w:tab w:val="left" w:pos="2664"/>
        </w:tabs>
        <w:ind w:firstLine="284"/>
        <w:jc w:val="both"/>
        <w:rPr>
          <w:rStyle w:val="Char4"/>
          <w:rtl/>
          <w:lang w:bidi="fa-IR"/>
        </w:rPr>
      </w:pPr>
      <w:r w:rsidRPr="005D2516">
        <w:rPr>
          <w:rStyle w:val="Char4"/>
          <w:rtl/>
          <w:lang w:bidi="fa-IR"/>
        </w:rPr>
        <w:t>و اما آنچه‌ در مورد عصبان</w:t>
      </w:r>
      <w:r>
        <w:rPr>
          <w:rStyle w:val="Char4"/>
          <w:rtl/>
          <w:lang w:bidi="fa-IR"/>
        </w:rPr>
        <w:t>ی</w:t>
      </w:r>
      <w:r w:rsidRPr="005D2516">
        <w:rPr>
          <w:rStyle w:val="Char4"/>
          <w:rtl/>
          <w:lang w:bidi="fa-IR"/>
        </w:rPr>
        <w:t>‌ شدن‌ فاطمه م</w:t>
      </w:r>
      <w:r>
        <w:rPr>
          <w:rStyle w:val="Char4"/>
          <w:rtl/>
          <w:lang w:bidi="fa-IR"/>
        </w:rPr>
        <w:t>ی</w:t>
      </w:r>
      <w:r w:rsidRPr="005D2516">
        <w:rPr>
          <w:rStyle w:val="Char4"/>
          <w:rtl/>
          <w:lang w:bidi="fa-IR"/>
        </w:rPr>
        <w:t>‌گو</w:t>
      </w:r>
      <w:r>
        <w:rPr>
          <w:rStyle w:val="Char4"/>
          <w:rtl/>
          <w:lang w:bidi="fa-IR"/>
        </w:rPr>
        <w:t>ی</w:t>
      </w:r>
      <w:r w:rsidRPr="005D2516">
        <w:rPr>
          <w:rStyle w:val="Char4"/>
          <w:rtl/>
          <w:lang w:bidi="fa-IR"/>
        </w:rPr>
        <w:t>ند و آوردن‌ حد</w:t>
      </w:r>
      <w:r>
        <w:rPr>
          <w:rStyle w:val="Char4"/>
          <w:rtl/>
          <w:lang w:bidi="fa-IR"/>
        </w:rPr>
        <w:t>ی</w:t>
      </w:r>
      <w:r w:rsidRPr="005D2516">
        <w:rPr>
          <w:rStyle w:val="Char4"/>
          <w:rtl/>
          <w:lang w:bidi="fa-IR"/>
        </w:rPr>
        <w:t>ث‌ پ</w:t>
      </w:r>
      <w:r>
        <w:rPr>
          <w:rStyle w:val="Char4"/>
          <w:rtl/>
          <w:lang w:bidi="fa-IR"/>
        </w:rPr>
        <w:t>ی</w:t>
      </w:r>
      <w:r w:rsidRPr="005D2516">
        <w:rPr>
          <w:rStyle w:val="Char4"/>
          <w:rtl/>
          <w:lang w:bidi="fa-IR"/>
        </w:rPr>
        <w:t>امبر</w:t>
      </w:r>
      <w:r w:rsidR="00AC4494">
        <w:rPr>
          <w:rStyle w:val="CTraditionalArabicChar"/>
          <w:rFonts w:hint="cs"/>
          <w:rtl/>
          <w:lang w:bidi="fa-IR"/>
        </w:rPr>
        <w:t xml:space="preserve"> </w:t>
      </w:r>
      <w:r w:rsidRPr="00B52B5B">
        <w:rPr>
          <w:rStyle w:val="CTraditionalArabicChar"/>
          <w:rtl/>
          <w:lang w:bidi="fa-IR"/>
        </w:rPr>
        <w:t>ص</w:t>
      </w:r>
      <w:r w:rsidRPr="005D2516">
        <w:rPr>
          <w:rStyle w:val="Char4"/>
          <w:rtl/>
          <w:lang w:bidi="fa-IR"/>
        </w:rPr>
        <w:t xml:space="preserve"> كه‌</w:t>
      </w:r>
      <w:r w:rsidRPr="00534247">
        <w:rPr>
          <w:rFonts w:cs="IRLotus"/>
          <w:rtl/>
          <w:lang w:bidi="fa-IR"/>
        </w:rPr>
        <w:t xml:space="preserve"> </w:t>
      </w:r>
      <w:r w:rsidRPr="00DF7825">
        <w:rPr>
          <w:rStyle w:val="Char8"/>
          <w:rFonts w:hint="cs"/>
          <w:rtl/>
        </w:rPr>
        <w:t>«</w:t>
      </w:r>
      <w:r w:rsidRPr="00DF7825">
        <w:rPr>
          <w:rStyle w:val="Char3"/>
          <w:rFonts w:hint="eastAsia"/>
          <w:rtl/>
        </w:rPr>
        <w:t>مَنْ</w:t>
      </w:r>
      <w:r w:rsidRPr="00DF7825">
        <w:rPr>
          <w:rStyle w:val="Char3"/>
          <w:rtl/>
        </w:rPr>
        <w:t xml:space="preserve"> </w:t>
      </w:r>
      <w:r w:rsidRPr="00DF7825">
        <w:rPr>
          <w:rStyle w:val="Char3"/>
          <w:rFonts w:hint="eastAsia"/>
          <w:rtl/>
        </w:rPr>
        <w:t>أَغْضَبَهَا</w:t>
      </w:r>
      <w:r w:rsidRPr="00DF7825">
        <w:rPr>
          <w:rStyle w:val="Char3"/>
          <w:rtl/>
        </w:rPr>
        <w:t xml:space="preserve"> </w:t>
      </w:r>
      <w:r w:rsidRPr="00DF7825">
        <w:rPr>
          <w:rStyle w:val="Char3"/>
          <w:rFonts w:hint="eastAsia"/>
          <w:rtl/>
        </w:rPr>
        <w:t>أَغْضَبَنِى</w:t>
      </w:r>
      <w:r w:rsidRPr="00DF7825">
        <w:rPr>
          <w:rStyle w:val="Char8"/>
          <w:rtl/>
        </w:rPr>
        <w:t>»</w:t>
      </w:r>
      <w:r w:rsidRPr="00534247">
        <w:rPr>
          <w:rFonts w:cs="IRLotus"/>
          <w:sz w:val="18"/>
          <w:szCs w:val="18"/>
          <w:rtl/>
          <w:lang w:bidi="fa-IR"/>
        </w:rPr>
        <w:t xml:space="preserve"> </w:t>
      </w:r>
      <w:r w:rsidRPr="005D2516">
        <w:rPr>
          <w:rStyle w:val="Char4"/>
          <w:rtl/>
          <w:lang w:bidi="fa-IR"/>
        </w:rPr>
        <w:t xml:space="preserve"> با</w:t>
      </w:r>
      <w:r>
        <w:rPr>
          <w:rStyle w:val="Char4"/>
          <w:rtl/>
          <w:lang w:bidi="fa-IR"/>
        </w:rPr>
        <w:t>ی</w:t>
      </w:r>
      <w:r w:rsidRPr="005D2516">
        <w:rPr>
          <w:rStyle w:val="Char4"/>
          <w:rtl/>
          <w:lang w:bidi="fa-IR"/>
        </w:rPr>
        <w:t>د ا</w:t>
      </w:r>
      <w:r>
        <w:rPr>
          <w:rStyle w:val="Char4"/>
          <w:rtl/>
          <w:lang w:bidi="fa-IR"/>
        </w:rPr>
        <w:t>ی</w:t>
      </w:r>
      <w:r w:rsidRPr="005D2516">
        <w:rPr>
          <w:rStyle w:val="Char4"/>
          <w:rtl/>
          <w:lang w:bidi="fa-IR"/>
        </w:rPr>
        <w:t xml:space="preserve">ن‌ را دانست‌ </w:t>
      </w:r>
      <w:r>
        <w:rPr>
          <w:rStyle w:val="Char4"/>
          <w:rFonts w:hint="cs"/>
          <w:rtl/>
          <w:lang w:bidi="fa-IR"/>
        </w:rPr>
        <w:t>«</w:t>
      </w:r>
      <w:r w:rsidRPr="005D2516">
        <w:rPr>
          <w:rStyle w:val="Char4"/>
          <w:rtl/>
          <w:lang w:bidi="fa-IR"/>
        </w:rPr>
        <w:t>اغضاب‌» آن‌ است‌ كه‌ شخص</w:t>
      </w:r>
      <w:r>
        <w:rPr>
          <w:rStyle w:val="Char4"/>
          <w:rtl/>
          <w:lang w:bidi="fa-IR"/>
        </w:rPr>
        <w:t>ی</w:t>
      </w:r>
      <w:r w:rsidRPr="005D2516">
        <w:rPr>
          <w:rStyle w:val="Char4"/>
          <w:rtl/>
          <w:lang w:bidi="fa-IR"/>
        </w:rPr>
        <w:t xml:space="preserve">‌ با قول‌ و </w:t>
      </w:r>
      <w:r>
        <w:rPr>
          <w:rStyle w:val="Char4"/>
          <w:rtl/>
          <w:lang w:bidi="fa-IR"/>
        </w:rPr>
        <w:t>ی</w:t>
      </w:r>
      <w:r w:rsidRPr="005D2516">
        <w:rPr>
          <w:rStyle w:val="Char4"/>
          <w:rtl/>
          <w:lang w:bidi="fa-IR"/>
        </w:rPr>
        <w:t>ا با فعل‌ قصد به‌ خشم‌ آوردن‌ د</w:t>
      </w:r>
      <w:r>
        <w:rPr>
          <w:rStyle w:val="Char4"/>
          <w:rtl/>
          <w:lang w:bidi="fa-IR"/>
        </w:rPr>
        <w:t>ی</w:t>
      </w:r>
      <w:r w:rsidRPr="005D2516">
        <w:rPr>
          <w:rStyle w:val="Char4"/>
          <w:rtl/>
          <w:lang w:bidi="fa-IR"/>
        </w:rPr>
        <w:t>گر</w:t>
      </w:r>
      <w:r>
        <w:rPr>
          <w:rStyle w:val="Char4"/>
          <w:rtl/>
          <w:lang w:bidi="fa-IR"/>
        </w:rPr>
        <w:t>ی</w:t>
      </w:r>
      <w:r w:rsidRPr="005D2516">
        <w:rPr>
          <w:rStyle w:val="Char4"/>
          <w:rtl/>
          <w:lang w:bidi="fa-IR"/>
        </w:rPr>
        <w:t>‌ را داشته‌ باشد. پر واضح‌ است‌ كه‌ ابوبكر</w:t>
      </w:r>
      <w:r>
        <w:rPr>
          <w:rStyle w:val="Char4"/>
          <w:rtl/>
          <w:lang w:bidi="fa-IR"/>
        </w:rPr>
        <w:t xml:space="preserve"> صدیق</w:t>
      </w:r>
      <w:r w:rsidR="00AC4494">
        <w:rPr>
          <w:rStyle w:val="Char4"/>
          <w:rFonts w:hint="cs"/>
          <w:rtl/>
          <w:lang w:bidi="fa-IR"/>
        </w:rPr>
        <w:t xml:space="preserve"> </w:t>
      </w:r>
      <w:r>
        <w:rPr>
          <w:rStyle w:val="Char4"/>
          <w:rtl/>
          <w:lang w:bidi="fa-IR"/>
        </w:rPr>
        <w:t>‌</w:t>
      </w:r>
      <w:r w:rsidRPr="005D2516">
        <w:rPr>
          <w:rStyle w:val="Char4"/>
          <w:lang w:bidi="fa-IR"/>
        </w:rPr>
        <w:sym w:font="AGA Arabesque" w:char="F074"/>
      </w:r>
      <w:r w:rsidRPr="005D2516">
        <w:rPr>
          <w:rStyle w:val="Char4"/>
          <w:rtl/>
          <w:lang w:bidi="fa-IR"/>
        </w:rPr>
        <w:t xml:space="preserve"> هرگز قصد اذ</w:t>
      </w:r>
      <w:r>
        <w:rPr>
          <w:rStyle w:val="Char4"/>
          <w:rtl/>
          <w:lang w:bidi="fa-IR"/>
        </w:rPr>
        <w:t>ی</w:t>
      </w:r>
      <w:r w:rsidRPr="005D2516">
        <w:rPr>
          <w:rStyle w:val="Char4"/>
          <w:rtl/>
          <w:lang w:bidi="fa-IR"/>
        </w:rPr>
        <w:t>ت‌ فاطمه</w:t>
      </w:r>
      <w:r w:rsidR="00AC4494">
        <w:rPr>
          <w:rStyle w:val="CTraditionalArabicChar"/>
          <w:rFonts w:hint="cs"/>
          <w:rtl/>
          <w:lang w:bidi="fa-IR"/>
        </w:rPr>
        <w:t xml:space="preserve"> </w:t>
      </w:r>
      <w:r w:rsidRPr="00DF7825">
        <w:rPr>
          <w:rStyle w:val="CTraditionalArabicChar"/>
          <w:rFonts w:hint="cs"/>
          <w:rtl/>
        </w:rPr>
        <w:t>ل</w:t>
      </w:r>
      <w:r w:rsidRPr="005D2516">
        <w:rPr>
          <w:rStyle w:val="Char4"/>
          <w:rtl/>
          <w:lang w:bidi="fa-IR"/>
        </w:rPr>
        <w:t xml:space="preserve"> را نداشت‌ و بارها خطاب‌ به‌ فاطمه م</w:t>
      </w:r>
      <w:r>
        <w:rPr>
          <w:rStyle w:val="Char4"/>
          <w:rtl/>
          <w:lang w:bidi="fa-IR"/>
        </w:rPr>
        <w:t>ی</w:t>
      </w:r>
      <w:r w:rsidRPr="005D2516">
        <w:rPr>
          <w:rStyle w:val="Char4"/>
          <w:rtl/>
          <w:lang w:bidi="fa-IR"/>
        </w:rPr>
        <w:t>‌گفت‌:</w:t>
      </w:r>
      <w:r>
        <w:rPr>
          <w:rStyle w:val="Char4"/>
          <w:rFonts w:hint="cs"/>
          <w:rtl/>
          <w:lang w:bidi="fa-IR"/>
        </w:rPr>
        <w:t xml:space="preserve"> </w:t>
      </w:r>
      <w:r w:rsidRPr="00DF7825">
        <w:rPr>
          <w:rStyle w:val="Char8"/>
          <w:rFonts w:hint="cs"/>
          <w:rtl/>
        </w:rPr>
        <w:t>«</w:t>
      </w:r>
      <w:r w:rsidRPr="00DF7825">
        <w:rPr>
          <w:rStyle w:val="Char3"/>
          <w:rtl/>
        </w:rPr>
        <w:t>والله يا بنت‌ رسول‌ الله</w:t>
      </w:r>
      <w:r w:rsidR="00AC4494">
        <w:rPr>
          <w:rStyle w:val="Char3"/>
          <w:rFonts w:hint="cs"/>
          <w:rtl/>
        </w:rPr>
        <w:t xml:space="preserve"> </w:t>
      </w:r>
      <w:r>
        <w:rPr>
          <w:rStyle w:val="Char3"/>
        </w:rPr>
        <w:sym w:font="AGA Arabesque" w:char="F072"/>
      </w:r>
      <w:r w:rsidRPr="00DF7825">
        <w:rPr>
          <w:rStyle w:val="Char3"/>
          <w:rtl/>
        </w:rPr>
        <w:t>! إن‌ قرابة رسول‌ الله</w:t>
      </w:r>
      <w:r>
        <w:rPr>
          <w:rStyle w:val="Char3"/>
        </w:rPr>
        <w:sym w:font="AGA Arabesque" w:char="F072"/>
      </w:r>
      <w:r w:rsidR="00AC4494">
        <w:rPr>
          <w:rStyle w:val="Char3"/>
        </w:rPr>
        <w:t xml:space="preserve"> </w:t>
      </w:r>
      <w:r w:rsidRPr="00DF7825">
        <w:rPr>
          <w:rStyle w:val="Char3"/>
          <w:rtl/>
        </w:rPr>
        <w:t xml:space="preserve"> أحب‌ إلي‌ِّ أن‌ أصل‌ من‌ قرابتى‌</w:t>
      </w:r>
      <w:r w:rsidRPr="00DF7825">
        <w:rPr>
          <w:rStyle w:val="Char8"/>
          <w:rtl/>
        </w:rPr>
        <w:t>»</w:t>
      </w:r>
      <w:r w:rsidRPr="00DF7825">
        <w:rPr>
          <w:rStyle w:val="Char4"/>
          <w:vertAlign w:val="superscript"/>
          <w:rtl/>
          <w:lang w:bidi="fa-IR"/>
        </w:rPr>
        <w:t>(</w:t>
      </w:r>
      <w:r w:rsidRPr="00DF7825">
        <w:rPr>
          <w:rStyle w:val="Char4"/>
          <w:vertAlign w:val="superscript"/>
          <w:rtl/>
          <w:lang w:bidi="fa-IR"/>
        </w:rPr>
        <w:footnoteReference w:id="90"/>
      </w:r>
      <w:r w:rsidRPr="00DF7825">
        <w:rPr>
          <w:rStyle w:val="Char4"/>
          <w:vertAlign w:val="superscript"/>
          <w:rtl/>
          <w:lang w:bidi="fa-IR"/>
        </w:rPr>
        <w:t>)</w:t>
      </w:r>
      <w:r>
        <w:rPr>
          <w:rStyle w:val="Char4"/>
          <w:rFonts w:hint="cs"/>
          <w:rtl/>
          <w:lang w:bidi="fa-IR"/>
        </w:rPr>
        <w:t>.</w:t>
      </w:r>
      <w:r w:rsidRPr="005D2516">
        <w:rPr>
          <w:rStyle w:val="Char4"/>
          <w:rtl/>
          <w:lang w:bidi="fa-IR"/>
        </w:rPr>
        <w:t xml:space="preserve"> </w:t>
      </w:r>
      <w:r>
        <w:rPr>
          <w:rStyle w:val="Char4"/>
          <w:rFonts w:cs="Traditional Arabic" w:hint="cs"/>
          <w:rtl/>
          <w:lang w:bidi="fa-IR"/>
        </w:rPr>
        <w:t>«</w:t>
      </w:r>
      <w:r w:rsidRPr="00B21C76">
        <w:rPr>
          <w:rStyle w:val="Char7"/>
          <w:rtl/>
        </w:rPr>
        <w:t>به‌ خدا سوگند ا</w:t>
      </w:r>
      <w:r>
        <w:rPr>
          <w:rStyle w:val="Char7"/>
          <w:rtl/>
        </w:rPr>
        <w:t>ی</w:t>
      </w:r>
      <w:r w:rsidRPr="00B21C76">
        <w:rPr>
          <w:rStyle w:val="Char7"/>
          <w:rtl/>
        </w:rPr>
        <w:t>‌ دختر پ</w:t>
      </w:r>
      <w:r>
        <w:rPr>
          <w:rStyle w:val="Char7"/>
          <w:rtl/>
        </w:rPr>
        <w:t>ی</w:t>
      </w:r>
      <w:r w:rsidRPr="00B21C76">
        <w:rPr>
          <w:rStyle w:val="Char7"/>
          <w:rtl/>
        </w:rPr>
        <w:t>امبر</w:t>
      </w:r>
      <w:r w:rsidR="00AC4494">
        <w:rPr>
          <w:rStyle w:val="CTraditionalArabicChar"/>
          <w:rFonts w:hint="cs"/>
          <w:rtl/>
          <w:lang w:bidi="fa-IR"/>
        </w:rPr>
        <w:t xml:space="preserve"> </w:t>
      </w:r>
      <w:r w:rsidRPr="00B52B5B">
        <w:rPr>
          <w:rStyle w:val="CTraditionalArabicChar"/>
          <w:rtl/>
          <w:lang w:bidi="fa-IR"/>
        </w:rPr>
        <w:t>ص</w:t>
      </w:r>
      <w:r w:rsidRPr="005D2516">
        <w:rPr>
          <w:rStyle w:val="Char4"/>
          <w:rtl/>
          <w:lang w:bidi="fa-IR"/>
        </w:rPr>
        <w:t xml:space="preserve"> </w:t>
      </w:r>
      <w:r w:rsidRPr="00B21C76">
        <w:rPr>
          <w:rStyle w:val="Char7"/>
          <w:rtl/>
        </w:rPr>
        <w:t>قرابت‌ و خو</w:t>
      </w:r>
      <w:r>
        <w:rPr>
          <w:rStyle w:val="Char7"/>
          <w:rtl/>
        </w:rPr>
        <w:t>ی</w:t>
      </w:r>
      <w:r w:rsidRPr="00B21C76">
        <w:rPr>
          <w:rStyle w:val="Char7"/>
          <w:rtl/>
        </w:rPr>
        <w:t>شاوند</w:t>
      </w:r>
      <w:r>
        <w:rPr>
          <w:rStyle w:val="Char7"/>
          <w:rtl/>
        </w:rPr>
        <w:t>ی</w:t>
      </w:r>
      <w:r w:rsidRPr="00B21C76">
        <w:rPr>
          <w:rStyle w:val="Char7"/>
          <w:rtl/>
        </w:rPr>
        <w:t>‌ پ</w:t>
      </w:r>
      <w:r>
        <w:rPr>
          <w:rStyle w:val="Char7"/>
          <w:rtl/>
        </w:rPr>
        <w:t>ی</w:t>
      </w:r>
      <w:r w:rsidRPr="00B21C76">
        <w:rPr>
          <w:rStyle w:val="Char7"/>
          <w:rtl/>
        </w:rPr>
        <w:t>امبر</w:t>
      </w:r>
      <w:r w:rsidR="00AC4494">
        <w:rPr>
          <w:rStyle w:val="Char7"/>
          <w:rFonts w:hint="cs"/>
          <w:rtl/>
        </w:rPr>
        <w:t xml:space="preserve"> </w:t>
      </w:r>
      <w:r w:rsidRPr="00B52B5B">
        <w:rPr>
          <w:rStyle w:val="CTraditionalArabicChar"/>
          <w:rtl/>
          <w:lang w:bidi="fa-IR"/>
        </w:rPr>
        <w:t>ص</w:t>
      </w:r>
      <w:r w:rsidRPr="005D2516">
        <w:rPr>
          <w:rStyle w:val="Char4"/>
          <w:rtl/>
          <w:lang w:bidi="fa-IR"/>
        </w:rPr>
        <w:t xml:space="preserve"> </w:t>
      </w:r>
      <w:r w:rsidRPr="00B21C76">
        <w:rPr>
          <w:rStyle w:val="Char7"/>
          <w:rtl/>
        </w:rPr>
        <w:t>بس</w:t>
      </w:r>
      <w:r>
        <w:rPr>
          <w:rStyle w:val="Char7"/>
          <w:rtl/>
        </w:rPr>
        <w:t>ی</w:t>
      </w:r>
      <w:r w:rsidRPr="00B21C76">
        <w:rPr>
          <w:rStyle w:val="Char7"/>
          <w:rtl/>
        </w:rPr>
        <w:t>ار محبوب‌تر است‌ كه‌ آن‌ را برقرار كنم‌ و نگه‌ دارم‌ تا قرابت‌ و خو</w:t>
      </w:r>
      <w:r>
        <w:rPr>
          <w:rStyle w:val="Char7"/>
          <w:rtl/>
        </w:rPr>
        <w:t>ی</w:t>
      </w:r>
      <w:r w:rsidRPr="00B21C76">
        <w:rPr>
          <w:rStyle w:val="Char7"/>
          <w:rtl/>
        </w:rPr>
        <w:t>شاوند</w:t>
      </w:r>
      <w:r>
        <w:rPr>
          <w:rStyle w:val="Char7"/>
          <w:rtl/>
        </w:rPr>
        <w:t>ی</w:t>
      </w:r>
      <w:r w:rsidRPr="00B21C76">
        <w:rPr>
          <w:rStyle w:val="Char7"/>
          <w:rtl/>
        </w:rPr>
        <w:t>‌ خودم</w:t>
      </w:r>
      <w:r w:rsidRPr="00DF7825">
        <w:rPr>
          <w:rStyle w:val="Char8"/>
          <w:rFonts w:hint="cs"/>
          <w:rtl/>
        </w:rPr>
        <w:t>»</w:t>
      </w:r>
      <w:r w:rsidRPr="005D2516">
        <w:rPr>
          <w:rStyle w:val="Char4"/>
          <w:rtl/>
          <w:lang w:bidi="fa-IR"/>
        </w:rPr>
        <w:t>‌.</w:t>
      </w:r>
      <w:r>
        <w:rPr>
          <w:rStyle w:val="Char4"/>
          <w:rFonts w:hint="cs"/>
          <w:rtl/>
          <w:lang w:bidi="fa-IR"/>
        </w:rPr>
        <w:t xml:space="preserve"> </w:t>
      </w:r>
      <w:r w:rsidRPr="005D2516">
        <w:rPr>
          <w:rStyle w:val="Char4"/>
          <w:rtl/>
          <w:lang w:bidi="fa-IR"/>
        </w:rPr>
        <w:t>پس‌ وقت</w:t>
      </w:r>
      <w:r>
        <w:rPr>
          <w:rStyle w:val="Char4"/>
          <w:rtl/>
          <w:lang w:bidi="fa-IR"/>
        </w:rPr>
        <w:t>ی</w:t>
      </w:r>
      <w:r w:rsidRPr="005D2516">
        <w:rPr>
          <w:rStyle w:val="Char4"/>
          <w:rtl/>
          <w:lang w:bidi="fa-IR"/>
        </w:rPr>
        <w:t>‌ از جانب‌ او اغضاب</w:t>
      </w:r>
      <w:r>
        <w:rPr>
          <w:rStyle w:val="Char4"/>
          <w:rtl/>
          <w:lang w:bidi="fa-IR"/>
        </w:rPr>
        <w:t>ی</w:t>
      </w:r>
      <w:r w:rsidRPr="005D2516">
        <w:rPr>
          <w:rStyle w:val="Char4"/>
          <w:rtl/>
          <w:lang w:bidi="fa-IR"/>
        </w:rPr>
        <w:t>‌ صورت‌ نگرفته‌، چه‌ جا</w:t>
      </w:r>
      <w:r>
        <w:rPr>
          <w:rStyle w:val="Char4"/>
          <w:rtl/>
          <w:lang w:bidi="fa-IR"/>
        </w:rPr>
        <w:t>ی</w:t>
      </w:r>
      <w:r w:rsidRPr="005D2516">
        <w:rPr>
          <w:rStyle w:val="Char4"/>
          <w:rtl/>
          <w:lang w:bidi="fa-IR"/>
        </w:rPr>
        <w:t>‌ وع</w:t>
      </w:r>
      <w:r>
        <w:rPr>
          <w:rStyle w:val="Char4"/>
          <w:rtl/>
          <w:lang w:bidi="fa-IR"/>
        </w:rPr>
        <w:t>ی</w:t>
      </w:r>
      <w:r w:rsidRPr="005D2516">
        <w:rPr>
          <w:rStyle w:val="Char4"/>
          <w:rtl/>
          <w:lang w:bidi="fa-IR"/>
        </w:rPr>
        <w:t>د دادن‌ به‌ او حضرت‌ زهرا</w:t>
      </w:r>
      <w:r w:rsidR="00AC4494">
        <w:rPr>
          <w:rStyle w:val="Char4"/>
          <w:rFonts w:hint="cs"/>
          <w:rtl/>
          <w:lang w:bidi="fa-IR"/>
        </w:rPr>
        <w:t xml:space="preserve"> </w:t>
      </w:r>
      <w:r w:rsidRPr="00B52B5B">
        <w:rPr>
          <w:rStyle w:val="CTraditionalArabicChar"/>
          <w:rtl/>
          <w:lang w:bidi="fa-IR"/>
        </w:rPr>
        <w:t>ل</w:t>
      </w:r>
      <w:r w:rsidRPr="005D2516">
        <w:rPr>
          <w:rStyle w:val="Char4"/>
          <w:rtl/>
          <w:lang w:bidi="fa-IR"/>
        </w:rPr>
        <w:t xml:space="preserve"> بارها بنابر طبع‌ بشر</w:t>
      </w:r>
      <w:r>
        <w:rPr>
          <w:rStyle w:val="Char4"/>
          <w:rtl/>
          <w:lang w:bidi="fa-IR"/>
        </w:rPr>
        <w:t>ی</w:t>
      </w:r>
      <w:r w:rsidRPr="005D2516">
        <w:rPr>
          <w:rStyle w:val="Char4"/>
          <w:rtl/>
          <w:lang w:bidi="fa-IR"/>
        </w:rPr>
        <w:t>‌ عصبان</w:t>
      </w:r>
      <w:r>
        <w:rPr>
          <w:rStyle w:val="Char4"/>
          <w:rtl/>
          <w:lang w:bidi="fa-IR"/>
        </w:rPr>
        <w:t>ی</w:t>
      </w:r>
      <w:r w:rsidRPr="005D2516">
        <w:rPr>
          <w:rStyle w:val="Char4"/>
          <w:rtl/>
          <w:lang w:bidi="fa-IR"/>
        </w:rPr>
        <w:t>‌ شده‌ است‌، اما چون‌ وع</w:t>
      </w:r>
      <w:r>
        <w:rPr>
          <w:rStyle w:val="Char4"/>
          <w:rtl/>
          <w:lang w:bidi="fa-IR"/>
        </w:rPr>
        <w:t>ی</w:t>
      </w:r>
      <w:r w:rsidRPr="005D2516">
        <w:rPr>
          <w:rStyle w:val="Char4"/>
          <w:rtl/>
          <w:lang w:bidi="fa-IR"/>
        </w:rPr>
        <w:t>د برا</w:t>
      </w:r>
      <w:r>
        <w:rPr>
          <w:rStyle w:val="Char4"/>
          <w:rtl/>
          <w:lang w:bidi="fa-IR"/>
        </w:rPr>
        <w:t>ی</w:t>
      </w:r>
      <w:r w:rsidRPr="005D2516">
        <w:rPr>
          <w:rStyle w:val="Char4"/>
          <w:rtl/>
          <w:lang w:bidi="fa-IR"/>
        </w:rPr>
        <w:t xml:space="preserve">‌ </w:t>
      </w:r>
      <w:r>
        <w:rPr>
          <w:rStyle w:val="Char4"/>
          <w:rFonts w:hint="cs"/>
          <w:rtl/>
          <w:lang w:bidi="fa-IR"/>
        </w:rPr>
        <w:t>«</w:t>
      </w:r>
      <w:r w:rsidRPr="00AC4494">
        <w:rPr>
          <w:rStyle w:val="Char4"/>
          <w:spacing w:val="-2"/>
          <w:rtl/>
          <w:lang w:bidi="fa-IR"/>
        </w:rPr>
        <w:t xml:space="preserve">اغضاب‌» است‌ نه‌ </w:t>
      </w:r>
      <w:r w:rsidRPr="00AC4494">
        <w:rPr>
          <w:rStyle w:val="Char4"/>
          <w:rFonts w:hint="cs"/>
          <w:spacing w:val="-2"/>
          <w:rtl/>
          <w:lang w:bidi="fa-IR"/>
        </w:rPr>
        <w:t>«</w:t>
      </w:r>
      <w:r w:rsidRPr="00AC4494">
        <w:rPr>
          <w:rStyle w:val="Char4"/>
          <w:spacing w:val="-2"/>
          <w:rtl/>
          <w:lang w:bidi="fa-IR"/>
        </w:rPr>
        <w:t>غضب‌»، پس‌ ابوبكر</w:t>
      </w:r>
      <w:r w:rsidR="00AC4494" w:rsidRPr="00AC4494">
        <w:rPr>
          <w:rStyle w:val="Char4"/>
          <w:rFonts w:hint="cs"/>
          <w:spacing w:val="-2"/>
          <w:rtl/>
          <w:lang w:bidi="fa-IR"/>
        </w:rPr>
        <w:t xml:space="preserve"> </w:t>
      </w:r>
      <w:r w:rsidRPr="00AC4494">
        <w:rPr>
          <w:rStyle w:val="Char4"/>
          <w:spacing w:val="-2"/>
          <w:lang w:bidi="fa-IR"/>
        </w:rPr>
        <w:sym w:font="AGA Arabesque" w:char="F074"/>
      </w:r>
      <w:r w:rsidRPr="00AC4494">
        <w:rPr>
          <w:rStyle w:val="Char4"/>
          <w:spacing w:val="-2"/>
          <w:rtl/>
          <w:lang w:bidi="fa-IR"/>
        </w:rPr>
        <w:t xml:space="preserve"> مورد ملامت‌ قرار نمی‌گیرد، اگر حدیث‌ با این‌ الفاظ‌ می‌بود كه‌</w:t>
      </w:r>
      <w:r w:rsidRPr="00534247">
        <w:rPr>
          <w:rFonts w:cs="IRLotus"/>
          <w:spacing w:val="-2"/>
          <w:rtl/>
          <w:lang w:bidi="fa-IR"/>
        </w:rPr>
        <w:t xml:space="preserve"> </w:t>
      </w:r>
      <w:r w:rsidRPr="00AC4494">
        <w:rPr>
          <w:rStyle w:val="Char8"/>
          <w:spacing w:val="-2"/>
          <w:rtl/>
        </w:rPr>
        <w:t>«</w:t>
      </w:r>
      <w:r w:rsidRPr="00AC4494">
        <w:rPr>
          <w:rStyle w:val="Char1"/>
          <w:spacing w:val="-2"/>
          <w:rtl/>
        </w:rPr>
        <w:t>من</w:t>
      </w:r>
      <w:r w:rsidRPr="00AC4494">
        <w:rPr>
          <w:rStyle w:val="Char1"/>
          <w:rFonts w:ascii="Times New Roman" w:hAnsi="Times New Roman" w:cs="Times New Roman" w:hint="cs"/>
          <w:spacing w:val="-2"/>
          <w:rtl/>
        </w:rPr>
        <w:t>‌</w:t>
      </w:r>
      <w:r w:rsidRPr="00AC4494">
        <w:rPr>
          <w:rStyle w:val="Char1"/>
          <w:rFonts w:ascii="mylotus" w:hAnsi="mylotus" w:hint="cs"/>
          <w:spacing w:val="-2"/>
          <w:rtl/>
        </w:rPr>
        <w:t xml:space="preserve"> غضبت</w:t>
      </w:r>
      <w:r w:rsidRPr="00AC4494">
        <w:rPr>
          <w:rStyle w:val="Char1"/>
          <w:rFonts w:ascii="Times New Roman" w:hAnsi="Times New Roman" w:cs="Times New Roman" w:hint="cs"/>
          <w:spacing w:val="-2"/>
          <w:rtl/>
        </w:rPr>
        <w:t>‌</w:t>
      </w:r>
      <w:r w:rsidRPr="00AC4494">
        <w:rPr>
          <w:rStyle w:val="Char1"/>
          <w:rFonts w:ascii="mylotus" w:hAnsi="mylotus" w:hint="cs"/>
          <w:spacing w:val="-2"/>
          <w:rtl/>
        </w:rPr>
        <w:t xml:space="preserve"> عليه</w:t>
      </w:r>
      <w:r w:rsidRPr="00AC4494">
        <w:rPr>
          <w:rStyle w:val="Char1"/>
          <w:rFonts w:ascii="Times New Roman" w:hAnsi="Times New Roman" w:cs="Times New Roman" w:hint="cs"/>
          <w:spacing w:val="-2"/>
          <w:rtl/>
        </w:rPr>
        <w:t>‌</w:t>
      </w:r>
      <w:r w:rsidRPr="00AC4494">
        <w:rPr>
          <w:rStyle w:val="Char1"/>
          <w:rFonts w:ascii="mylotus" w:hAnsi="mylotus" w:hint="cs"/>
          <w:spacing w:val="-2"/>
          <w:rtl/>
        </w:rPr>
        <w:t xml:space="preserve"> غضبت</w:t>
      </w:r>
      <w:r w:rsidRPr="00AC4494">
        <w:rPr>
          <w:rStyle w:val="Char1"/>
          <w:rFonts w:ascii="Times New Roman" w:hAnsi="Times New Roman" w:cs="Times New Roman" w:hint="cs"/>
          <w:spacing w:val="-2"/>
          <w:rtl/>
        </w:rPr>
        <w:t>‌</w:t>
      </w:r>
      <w:r w:rsidRPr="00AC4494">
        <w:rPr>
          <w:rStyle w:val="Char1"/>
          <w:rFonts w:ascii="mylotus" w:hAnsi="mylotus" w:hint="cs"/>
          <w:spacing w:val="-2"/>
          <w:rtl/>
        </w:rPr>
        <w:t>ُ عليه</w:t>
      </w:r>
      <w:r w:rsidRPr="00AC4494">
        <w:rPr>
          <w:rStyle w:val="Char1"/>
          <w:rFonts w:ascii="Times New Roman" w:hAnsi="Times New Roman" w:cs="Times New Roman" w:hint="cs"/>
          <w:spacing w:val="-2"/>
          <w:rtl/>
        </w:rPr>
        <w:t>‌</w:t>
      </w:r>
      <w:r w:rsidRPr="00AC4494">
        <w:rPr>
          <w:rStyle w:val="Char8"/>
          <w:spacing w:val="-2"/>
          <w:rtl/>
        </w:rPr>
        <w:t>»</w:t>
      </w:r>
      <w:r w:rsidRPr="00AC4494">
        <w:rPr>
          <w:rStyle w:val="Char4"/>
          <w:spacing w:val="-2"/>
          <w:rtl/>
        </w:rPr>
        <w:t>.</w:t>
      </w:r>
      <w:r w:rsidRPr="00534247">
        <w:rPr>
          <w:rFonts w:cs="IRLotus"/>
          <w:spacing w:val="-2"/>
          <w:rtl/>
          <w:lang w:bidi="fa-IR"/>
        </w:rPr>
        <w:t xml:space="preserve"> </w:t>
      </w:r>
      <w:r w:rsidRPr="00AC4494">
        <w:rPr>
          <w:rStyle w:val="Char4"/>
          <w:spacing w:val="-2"/>
          <w:rtl/>
          <w:lang w:bidi="fa-IR"/>
        </w:rPr>
        <w:t>آری‌! بر ابوبكر</w:t>
      </w:r>
      <w:r w:rsidR="00AC4494" w:rsidRPr="00AC4494">
        <w:rPr>
          <w:rStyle w:val="Char4"/>
          <w:rFonts w:hint="cs"/>
          <w:spacing w:val="-2"/>
          <w:rtl/>
          <w:lang w:bidi="fa-IR"/>
        </w:rPr>
        <w:t xml:space="preserve"> </w:t>
      </w:r>
      <w:r w:rsidRPr="00AC4494">
        <w:rPr>
          <w:rStyle w:val="Char4"/>
          <w:spacing w:val="-2"/>
          <w:lang w:bidi="fa-IR"/>
        </w:rPr>
        <w:sym w:font="AGA Arabesque" w:char="F074"/>
      </w:r>
      <w:r w:rsidRPr="00AC4494">
        <w:rPr>
          <w:rStyle w:val="Char4"/>
          <w:spacing w:val="-2"/>
          <w:rtl/>
          <w:lang w:bidi="fa-IR"/>
        </w:rPr>
        <w:t xml:space="preserve"> </w:t>
      </w:r>
      <w:r w:rsidRPr="005D2516">
        <w:rPr>
          <w:rStyle w:val="Char4"/>
          <w:rtl/>
          <w:lang w:bidi="fa-IR"/>
        </w:rPr>
        <w:t>خوف‌ وع</w:t>
      </w:r>
      <w:r>
        <w:rPr>
          <w:rStyle w:val="Char4"/>
          <w:rtl/>
          <w:lang w:bidi="fa-IR"/>
        </w:rPr>
        <w:t>ی</w:t>
      </w:r>
      <w:r w:rsidRPr="005D2516">
        <w:rPr>
          <w:rStyle w:val="Char4"/>
          <w:rtl/>
          <w:lang w:bidi="fa-IR"/>
        </w:rPr>
        <w:t>د وجود داشت‌ و</w:t>
      </w:r>
      <w:r>
        <w:rPr>
          <w:rStyle w:val="Char4"/>
          <w:rtl/>
          <w:lang w:bidi="fa-IR"/>
        </w:rPr>
        <w:t xml:space="preserve"> نه‌ تنها ابوبكر بر علی‌ مرتضی‌</w:t>
      </w:r>
      <w:r w:rsidRPr="005D2516">
        <w:rPr>
          <w:rStyle w:val="Char4"/>
          <w:lang w:bidi="fa-IR"/>
        </w:rPr>
        <w:sym w:font="AGA Arabesque" w:char="F074"/>
      </w:r>
      <w:r w:rsidR="00AC4494">
        <w:rPr>
          <w:rStyle w:val="Char4"/>
          <w:lang w:bidi="fa-IR"/>
        </w:rPr>
        <w:t xml:space="preserve"> </w:t>
      </w:r>
      <w:r w:rsidRPr="005D2516">
        <w:rPr>
          <w:rStyle w:val="Char4"/>
          <w:rtl/>
          <w:lang w:bidi="fa-IR"/>
        </w:rPr>
        <w:t xml:space="preserve"> چرا كه‌ بارها در مسا</w:t>
      </w:r>
      <w:r>
        <w:rPr>
          <w:rStyle w:val="Char4"/>
          <w:rtl/>
          <w:lang w:bidi="fa-IR"/>
        </w:rPr>
        <w:t>ی</w:t>
      </w:r>
      <w:r w:rsidRPr="005D2516">
        <w:rPr>
          <w:rStyle w:val="Char4"/>
          <w:rtl/>
          <w:lang w:bidi="fa-IR"/>
        </w:rPr>
        <w:t>ل‌ خانوادگ</w:t>
      </w:r>
      <w:r>
        <w:rPr>
          <w:rStyle w:val="Char4"/>
          <w:rtl/>
          <w:lang w:bidi="fa-IR"/>
        </w:rPr>
        <w:t>ی</w:t>
      </w:r>
      <w:r w:rsidRPr="005D2516">
        <w:rPr>
          <w:rStyle w:val="Char4"/>
          <w:rtl/>
          <w:lang w:bidi="fa-IR"/>
        </w:rPr>
        <w:t>‌ حضرت‌ زهرا</w:t>
      </w:r>
      <w:r w:rsidR="00AC4494">
        <w:rPr>
          <w:rStyle w:val="Char4"/>
          <w:rFonts w:hint="cs"/>
          <w:rtl/>
          <w:lang w:bidi="fa-IR"/>
        </w:rPr>
        <w:t xml:space="preserve"> </w:t>
      </w:r>
      <w:r w:rsidRPr="00DF7825">
        <w:rPr>
          <w:rStyle w:val="CTraditionalArabicChar"/>
          <w:rFonts w:hint="cs"/>
          <w:rtl/>
        </w:rPr>
        <w:t>ل</w:t>
      </w:r>
      <w:r w:rsidRPr="005D2516">
        <w:rPr>
          <w:rStyle w:val="Char4"/>
          <w:rtl/>
          <w:lang w:bidi="fa-IR"/>
        </w:rPr>
        <w:t xml:space="preserve"> از او عصبان</w:t>
      </w:r>
      <w:r>
        <w:rPr>
          <w:rStyle w:val="Char4"/>
          <w:rtl/>
          <w:lang w:bidi="fa-IR"/>
        </w:rPr>
        <w:t>ی</w:t>
      </w:r>
      <w:r w:rsidRPr="005D2516">
        <w:rPr>
          <w:rStyle w:val="Char4"/>
          <w:rtl/>
          <w:lang w:bidi="fa-IR"/>
        </w:rPr>
        <w:t>‌ شده‌ است‌. پس‌ ا</w:t>
      </w:r>
      <w:r>
        <w:rPr>
          <w:rStyle w:val="Char4"/>
          <w:rtl/>
          <w:lang w:bidi="fa-IR"/>
        </w:rPr>
        <w:t>ی</w:t>
      </w:r>
      <w:r w:rsidRPr="005D2516">
        <w:rPr>
          <w:rStyle w:val="Char4"/>
          <w:rtl/>
          <w:lang w:bidi="fa-IR"/>
        </w:rPr>
        <w:t>ن‌ حد</w:t>
      </w:r>
      <w:r>
        <w:rPr>
          <w:rStyle w:val="Char4"/>
          <w:rtl/>
          <w:lang w:bidi="fa-IR"/>
        </w:rPr>
        <w:t>ی</w:t>
      </w:r>
      <w:r w:rsidRPr="005D2516">
        <w:rPr>
          <w:rStyle w:val="Char4"/>
          <w:rtl/>
          <w:lang w:bidi="fa-IR"/>
        </w:rPr>
        <w:t>ث‌ را به‌ ابوبكر ربط‌ دادن‌ و او را ترساندن‌ از آزار پ</w:t>
      </w:r>
      <w:r>
        <w:rPr>
          <w:rStyle w:val="Char4"/>
          <w:rtl/>
          <w:lang w:bidi="fa-IR"/>
        </w:rPr>
        <w:t>ی</w:t>
      </w:r>
      <w:r w:rsidRPr="005D2516">
        <w:rPr>
          <w:rStyle w:val="Char4"/>
          <w:rtl/>
          <w:lang w:bidi="fa-IR"/>
        </w:rPr>
        <w:t>امبر</w:t>
      </w:r>
      <w:r w:rsidR="00AC4494">
        <w:rPr>
          <w:rStyle w:val="CTraditionalArabicChar"/>
          <w:rFonts w:hint="cs"/>
          <w:rtl/>
          <w:lang w:bidi="fa-IR"/>
        </w:rPr>
        <w:t xml:space="preserve"> </w:t>
      </w:r>
      <w:r w:rsidRPr="00B52B5B">
        <w:rPr>
          <w:rStyle w:val="CTraditionalArabicChar"/>
          <w:rtl/>
          <w:lang w:bidi="fa-IR"/>
        </w:rPr>
        <w:t>ص</w:t>
      </w:r>
      <w:r w:rsidRPr="005D2516">
        <w:rPr>
          <w:rStyle w:val="Char4"/>
          <w:rtl/>
          <w:lang w:bidi="fa-IR"/>
        </w:rPr>
        <w:t xml:space="preserve"> صح</w:t>
      </w:r>
      <w:r>
        <w:rPr>
          <w:rStyle w:val="Char4"/>
          <w:rtl/>
          <w:lang w:bidi="fa-IR"/>
        </w:rPr>
        <w:t>ی</w:t>
      </w:r>
      <w:r w:rsidRPr="005D2516">
        <w:rPr>
          <w:rStyle w:val="Char4"/>
          <w:rtl/>
          <w:lang w:bidi="fa-IR"/>
        </w:rPr>
        <w:t>ح‌ نم</w:t>
      </w:r>
      <w:r>
        <w:rPr>
          <w:rStyle w:val="Char4"/>
          <w:rtl/>
          <w:lang w:bidi="fa-IR"/>
        </w:rPr>
        <w:t>ی</w:t>
      </w:r>
      <w:r w:rsidRPr="005D2516">
        <w:rPr>
          <w:rStyle w:val="Char4"/>
          <w:rtl/>
          <w:lang w:bidi="fa-IR"/>
        </w:rPr>
        <w:t>‌باشد.اگر هم‌ واقعاً فاطمه</w:t>
      </w:r>
      <w:r w:rsidR="00AC4494">
        <w:rPr>
          <w:rStyle w:val="Char4"/>
          <w:rFonts w:hint="cs"/>
          <w:rtl/>
          <w:lang w:bidi="fa-IR"/>
        </w:rPr>
        <w:t xml:space="preserve"> </w:t>
      </w:r>
      <w:r w:rsidRPr="005D2516">
        <w:rPr>
          <w:rStyle w:val="Char4"/>
          <w:rtl/>
          <w:lang w:bidi="fa-IR"/>
        </w:rPr>
        <w:t>‌</w:t>
      </w:r>
      <w:r w:rsidRPr="00B52B5B">
        <w:rPr>
          <w:rStyle w:val="CTraditionalArabicChar"/>
          <w:rtl/>
          <w:lang w:bidi="fa-IR"/>
        </w:rPr>
        <w:t>ل</w:t>
      </w:r>
      <w:r>
        <w:rPr>
          <w:rStyle w:val="Char4"/>
          <w:rtl/>
          <w:lang w:bidi="fa-IR"/>
        </w:rPr>
        <w:t xml:space="preserve"> به‌ خاطر این‌ مسئله‌ از ابوبكر</w:t>
      </w:r>
      <w:r w:rsidRPr="005D2516">
        <w:rPr>
          <w:rStyle w:val="Char4"/>
          <w:lang w:bidi="fa-IR"/>
        </w:rPr>
        <w:sym w:font="AGA Arabesque" w:char="F074"/>
      </w:r>
      <w:r w:rsidR="00AC4494">
        <w:rPr>
          <w:rStyle w:val="Char4"/>
          <w:lang w:bidi="fa-IR"/>
        </w:rPr>
        <w:t xml:space="preserve"> </w:t>
      </w:r>
      <w:r w:rsidRPr="005D2516">
        <w:rPr>
          <w:rStyle w:val="Char4"/>
          <w:rtl/>
          <w:lang w:bidi="fa-IR"/>
        </w:rPr>
        <w:t xml:space="preserve"> رنج</w:t>
      </w:r>
      <w:r>
        <w:rPr>
          <w:rStyle w:val="Char4"/>
          <w:rtl/>
          <w:lang w:bidi="fa-IR"/>
        </w:rPr>
        <w:t>ی</w:t>
      </w:r>
      <w:r w:rsidRPr="005D2516">
        <w:rPr>
          <w:rStyle w:val="Char4"/>
          <w:rtl/>
          <w:lang w:bidi="fa-IR"/>
        </w:rPr>
        <w:t>ده‌ خاطر با</w:t>
      </w:r>
      <w:r>
        <w:rPr>
          <w:rStyle w:val="Char4"/>
          <w:rtl/>
          <w:lang w:bidi="fa-IR"/>
        </w:rPr>
        <w:t>شد، اما بعد از آن‌ ابوبكر صدیق</w:t>
      </w:r>
      <w:r w:rsidR="00AC4494">
        <w:rPr>
          <w:rStyle w:val="Char4"/>
          <w:rFonts w:hint="cs"/>
          <w:rtl/>
          <w:lang w:bidi="fa-IR"/>
        </w:rPr>
        <w:t xml:space="preserve"> </w:t>
      </w:r>
      <w:r>
        <w:rPr>
          <w:rStyle w:val="Char4"/>
          <w:rtl/>
          <w:lang w:bidi="fa-IR"/>
        </w:rPr>
        <w:t>‌</w:t>
      </w:r>
      <w:r w:rsidRPr="005D2516">
        <w:rPr>
          <w:rStyle w:val="Char4"/>
          <w:lang w:bidi="fa-IR"/>
        </w:rPr>
        <w:sym w:font="AGA Arabesque" w:char="F074"/>
      </w:r>
      <w:r w:rsidRPr="005D2516">
        <w:rPr>
          <w:rStyle w:val="Char4"/>
          <w:rtl/>
          <w:lang w:bidi="fa-IR"/>
        </w:rPr>
        <w:t xml:space="preserve"> برا</w:t>
      </w:r>
      <w:r>
        <w:rPr>
          <w:rStyle w:val="Char4"/>
          <w:rtl/>
          <w:lang w:bidi="fa-IR"/>
        </w:rPr>
        <w:t>ی</w:t>
      </w:r>
      <w:r w:rsidRPr="005D2516">
        <w:rPr>
          <w:rStyle w:val="Char4"/>
          <w:rtl/>
          <w:lang w:bidi="fa-IR"/>
        </w:rPr>
        <w:t>‌ اطم</w:t>
      </w:r>
      <w:r>
        <w:rPr>
          <w:rStyle w:val="Char4"/>
          <w:rtl/>
          <w:lang w:bidi="fa-IR"/>
        </w:rPr>
        <w:t>ی</w:t>
      </w:r>
      <w:r w:rsidRPr="005D2516">
        <w:rPr>
          <w:rStyle w:val="Char4"/>
          <w:rtl/>
          <w:lang w:bidi="fa-IR"/>
        </w:rPr>
        <w:t>نان‌ قلب</w:t>
      </w:r>
      <w:r>
        <w:rPr>
          <w:rStyle w:val="Char4"/>
          <w:rtl/>
          <w:lang w:bidi="fa-IR"/>
        </w:rPr>
        <w:t>ی</w:t>
      </w:r>
      <w:r w:rsidRPr="005D2516">
        <w:rPr>
          <w:rStyle w:val="Char4"/>
          <w:rtl/>
          <w:lang w:bidi="fa-IR"/>
        </w:rPr>
        <w:t>‌ نزد او رفت‌ و رضا</w:t>
      </w:r>
      <w:r>
        <w:rPr>
          <w:rStyle w:val="Char4"/>
          <w:rtl/>
          <w:lang w:bidi="fa-IR"/>
        </w:rPr>
        <w:t>ی</w:t>
      </w:r>
      <w:r w:rsidRPr="005D2516">
        <w:rPr>
          <w:rStyle w:val="Char4"/>
          <w:rtl/>
          <w:lang w:bidi="fa-IR"/>
        </w:rPr>
        <w:t>ت‌ ا</w:t>
      </w:r>
      <w:r>
        <w:rPr>
          <w:rStyle w:val="Char4"/>
          <w:rtl/>
          <w:lang w:bidi="fa-IR"/>
        </w:rPr>
        <w:t>ی</w:t>
      </w:r>
      <w:r w:rsidRPr="005D2516">
        <w:rPr>
          <w:rStyle w:val="Char4"/>
          <w:rtl/>
          <w:lang w:bidi="fa-IR"/>
        </w:rPr>
        <w:t>شان‌ را به‌ دست‌ آورد. ا</w:t>
      </w:r>
      <w:r>
        <w:rPr>
          <w:rStyle w:val="Char4"/>
          <w:rtl/>
          <w:lang w:bidi="fa-IR"/>
        </w:rPr>
        <w:t>ی</w:t>
      </w:r>
      <w:r w:rsidRPr="005D2516">
        <w:rPr>
          <w:rStyle w:val="Char4"/>
          <w:rtl/>
          <w:lang w:bidi="fa-IR"/>
        </w:rPr>
        <w:t>ن‌ مسئله‌ در كتاب‌ها</w:t>
      </w:r>
      <w:r>
        <w:rPr>
          <w:rStyle w:val="Char4"/>
          <w:rtl/>
          <w:lang w:bidi="fa-IR"/>
        </w:rPr>
        <w:t>ی</w:t>
      </w:r>
      <w:r w:rsidRPr="005D2516">
        <w:rPr>
          <w:rStyle w:val="Char4"/>
          <w:rtl/>
          <w:lang w:bidi="fa-IR"/>
        </w:rPr>
        <w:t>‌ اهل‌ سنت‌ و ش</w:t>
      </w:r>
      <w:r>
        <w:rPr>
          <w:rStyle w:val="Char4"/>
          <w:rtl/>
          <w:lang w:bidi="fa-IR"/>
        </w:rPr>
        <w:t>ی</w:t>
      </w:r>
      <w:r w:rsidRPr="005D2516">
        <w:rPr>
          <w:rStyle w:val="Char4"/>
          <w:rtl/>
          <w:lang w:bidi="fa-IR"/>
        </w:rPr>
        <w:t>عه‌ موجود است‌.</w:t>
      </w:r>
      <w:r>
        <w:rPr>
          <w:rStyle w:val="Char4"/>
          <w:rFonts w:hint="cs"/>
          <w:rtl/>
          <w:lang w:bidi="fa-IR"/>
        </w:rPr>
        <w:t xml:space="preserve"> </w:t>
      </w:r>
      <w:r w:rsidRPr="005D2516">
        <w:rPr>
          <w:rStyle w:val="Char4"/>
          <w:rtl/>
          <w:lang w:bidi="fa-IR"/>
        </w:rPr>
        <w:t>ش</w:t>
      </w:r>
      <w:r>
        <w:rPr>
          <w:rStyle w:val="Char4"/>
          <w:rtl/>
          <w:lang w:bidi="fa-IR"/>
        </w:rPr>
        <w:t>ی</w:t>
      </w:r>
      <w:r w:rsidRPr="005D2516">
        <w:rPr>
          <w:rStyle w:val="Char4"/>
          <w:rtl/>
          <w:lang w:bidi="fa-IR"/>
        </w:rPr>
        <w:t>خ‌ دهلو</w:t>
      </w:r>
      <w:r>
        <w:rPr>
          <w:rStyle w:val="Char4"/>
          <w:rtl/>
          <w:lang w:bidi="fa-IR"/>
        </w:rPr>
        <w:t>ی</w:t>
      </w:r>
      <w:r w:rsidRPr="005D2516">
        <w:rPr>
          <w:rStyle w:val="Char4"/>
          <w:rtl/>
          <w:lang w:bidi="fa-IR"/>
        </w:rPr>
        <w:t>‌ در شرح‌ مشكا</w:t>
      </w:r>
      <w:r>
        <w:rPr>
          <w:rStyle w:val="Char4"/>
          <w:rtl/>
          <w:lang w:bidi="fa-IR"/>
        </w:rPr>
        <w:t>ه</w:t>
      </w:r>
      <w:r w:rsidRPr="005D2516">
        <w:rPr>
          <w:rStyle w:val="Char4"/>
          <w:rtl/>
          <w:lang w:bidi="fa-IR"/>
        </w:rPr>
        <w:t xml:space="preserve"> م</w:t>
      </w:r>
      <w:r>
        <w:rPr>
          <w:rStyle w:val="Char4"/>
          <w:rtl/>
          <w:lang w:bidi="fa-IR"/>
        </w:rPr>
        <w:t>ی</w:t>
      </w:r>
      <w:r w:rsidRPr="005D2516">
        <w:rPr>
          <w:rStyle w:val="Char4"/>
          <w:rtl/>
          <w:lang w:bidi="fa-IR"/>
        </w:rPr>
        <w:t>‌گو</w:t>
      </w:r>
      <w:r>
        <w:rPr>
          <w:rStyle w:val="Char4"/>
          <w:rtl/>
          <w:lang w:bidi="fa-IR"/>
        </w:rPr>
        <w:t>ی</w:t>
      </w:r>
      <w:r w:rsidRPr="005D2516">
        <w:rPr>
          <w:rStyle w:val="Char4"/>
          <w:rtl/>
          <w:lang w:bidi="fa-IR"/>
        </w:rPr>
        <w:t>د:</w:t>
      </w:r>
      <w:r>
        <w:rPr>
          <w:rStyle w:val="Char4"/>
          <w:rFonts w:hint="cs"/>
          <w:rtl/>
          <w:lang w:bidi="fa-IR"/>
        </w:rPr>
        <w:t xml:space="preserve"> </w:t>
      </w:r>
      <w:r>
        <w:rPr>
          <w:rStyle w:val="Char4"/>
          <w:rtl/>
          <w:lang w:bidi="fa-IR"/>
        </w:rPr>
        <w:t>«ابوبكر صدیق</w:t>
      </w:r>
      <w:r w:rsidR="00AC4494">
        <w:rPr>
          <w:rStyle w:val="Char4"/>
          <w:rFonts w:hint="cs"/>
          <w:rtl/>
          <w:lang w:bidi="fa-IR"/>
        </w:rPr>
        <w:t xml:space="preserve"> </w:t>
      </w:r>
      <w:r>
        <w:rPr>
          <w:rStyle w:val="Char4"/>
          <w:rtl/>
          <w:lang w:bidi="fa-IR"/>
        </w:rPr>
        <w:t>‌</w:t>
      </w:r>
      <w:r w:rsidRPr="005D2516">
        <w:rPr>
          <w:rStyle w:val="Char4"/>
          <w:lang w:bidi="fa-IR"/>
        </w:rPr>
        <w:sym w:font="AGA Arabesque" w:char="F074"/>
      </w:r>
      <w:r w:rsidRPr="005D2516">
        <w:rPr>
          <w:rStyle w:val="Char4"/>
          <w:rtl/>
          <w:lang w:bidi="fa-IR"/>
        </w:rPr>
        <w:t xml:space="preserve"> بعد از ا</w:t>
      </w:r>
      <w:r>
        <w:rPr>
          <w:rStyle w:val="Char4"/>
          <w:rtl/>
          <w:lang w:bidi="fa-IR"/>
        </w:rPr>
        <w:t>ی</w:t>
      </w:r>
      <w:r w:rsidRPr="005D2516">
        <w:rPr>
          <w:rStyle w:val="Char4"/>
          <w:rtl/>
          <w:lang w:bidi="fa-IR"/>
        </w:rPr>
        <w:t>ن‌ قض</w:t>
      </w:r>
      <w:r>
        <w:rPr>
          <w:rStyle w:val="Char4"/>
          <w:rtl/>
          <w:lang w:bidi="fa-IR"/>
        </w:rPr>
        <w:t>ی</w:t>
      </w:r>
      <w:r w:rsidRPr="005D2516">
        <w:rPr>
          <w:rStyle w:val="Char4"/>
          <w:rtl/>
          <w:lang w:bidi="fa-IR"/>
        </w:rPr>
        <w:t>ه‌ به‌ خانه‌ فاطمه‌</w:t>
      </w:r>
      <w:r>
        <w:rPr>
          <w:rStyle w:val="Char4"/>
          <w:rtl/>
          <w:lang w:bidi="fa-IR"/>
        </w:rPr>
        <w:t>ی</w:t>
      </w:r>
      <w:r w:rsidRPr="005D2516">
        <w:rPr>
          <w:rStyle w:val="Char4"/>
          <w:rtl/>
          <w:lang w:bidi="fa-IR"/>
        </w:rPr>
        <w:t>‌ زهرا</w:t>
      </w:r>
      <w:r w:rsidR="00AC4494">
        <w:rPr>
          <w:rStyle w:val="Char4"/>
          <w:rFonts w:hint="cs"/>
          <w:rtl/>
          <w:lang w:bidi="fa-IR"/>
        </w:rPr>
        <w:t xml:space="preserve"> </w:t>
      </w:r>
      <w:r w:rsidRPr="00B52B5B">
        <w:rPr>
          <w:rStyle w:val="CTraditionalArabicChar"/>
          <w:rtl/>
          <w:lang w:bidi="fa-IR"/>
        </w:rPr>
        <w:t>ل</w:t>
      </w:r>
      <w:r>
        <w:rPr>
          <w:rStyle w:val="Char4"/>
          <w:rFonts w:hint="cs"/>
          <w:rtl/>
          <w:lang w:bidi="fa-IR"/>
        </w:rPr>
        <w:t xml:space="preserve"> </w:t>
      </w:r>
      <w:r w:rsidRPr="005D2516">
        <w:rPr>
          <w:rStyle w:val="Char4"/>
          <w:rtl/>
          <w:lang w:bidi="fa-IR"/>
        </w:rPr>
        <w:t>رفت‌ و در گرما</w:t>
      </w:r>
      <w:r>
        <w:rPr>
          <w:rStyle w:val="Char4"/>
          <w:rtl/>
          <w:lang w:bidi="fa-IR"/>
        </w:rPr>
        <w:t>ی</w:t>
      </w:r>
      <w:r w:rsidRPr="005D2516">
        <w:rPr>
          <w:rStyle w:val="Char4"/>
          <w:rtl/>
          <w:lang w:bidi="fa-IR"/>
        </w:rPr>
        <w:t>‌ آفتاب‌ بر در خانه‌ ا</w:t>
      </w:r>
      <w:r>
        <w:rPr>
          <w:rStyle w:val="Char4"/>
          <w:rtl/>
          <w:lang w:bidi="fa-IR"/>
        </w:rPr>
        <w:t>ی</w:t>
      </w:r>
      <w:r w:rsidRPr="005D2516">
        <w:rPr>
          <w:rStyle w:val="Char4"/>
          <w:rtl/>
          <w:lang w:bidi="fa-IR"/>
        </w:rPr>
        <w:t>ستاد و عذرخواه</w:t>
      </w:r>
      <w:r>
        <w:rPr>
          <w:rStyle w:val="Char4"/>
          <w:rtl/>
          <w:lang w:bidi="fa-IR"/>
        </w:rPr>
        <w:t>ی</w:t>
      </w:r>
      <w:r w:rsidRPr="005D2516">
        <w:rPr>
          <w:rStyle w:val="Char4"/>
          <w:rtl/>
          <w:lang w:bidi="fa-IR"/>
        </w:rPr>
        <w:t>‌ كرد و حضرت‌ زهرا از او راض</w:t>
      </w:r>
      <w:r>
        <w:rPr>
          <w:rStyle w:val="Char4"/>
          <w:rtl/>
          <w:lang w:bidi="fa-IR"/>
        </w:rPr>
        <w:t>ی</w:t>
      </w:r>
      <w:r w:rsidRPr="005D2516">
        <w:rPr>
          <w:rStyle w:val="Char4"/>
          <w:rtl/>
          <w:lang w:bidi="fa-IR"/>
        </w:rPr>
        <w:t>‌ شد».</w:t>
      </w:r>
      <w:r>
        <w:rPr>
          <w:rStyle w:val="Char4"/>
          <w:rFonts w:hint="cs"/>
          <w:rtl/>
          <w:lang w:bidi="fa-IR"/>
        </w:rPr>
        <w:t xml:space="preserve"> </w:t>
      </w:r>
      <w:r w:rsidRPr="005D2516">
        <w:rPr>
          <w:rStyle w:val="Char4"/>
          <w:rtl/>
          <w:lang w:bidi="fa-IR"/>
        </w:rPr>
        <w:t>در ر</w:t>
      </w:r>
      <w:r>
        <w:rPr>
          <w:rStyle w:val="Char4"/>
          <w:rtl/>
          <w:lang w:bidi="fa-IR"/>
        </w:rPr>
        <w:t>ی</w:t>
      </w:r>
      <w:r w:rsidRPr="005D2516">
        <w:rPr>
          <w:rStyle w:val="Char4"/>
          <w:rtl/>
          <w:lang w:bidi="fa-IR"/>
        </w:rPr>
        <w:t>اض‌ النضر</w:t>
      </w:r>
      <w:r w:rsidRPr="00DF7825">
        <w:rPr>
          <w:rStyle w:val="Char4"/>
          <w:rFonts w:ascii="mylotus" w:hAnsi="mylotus" w:cs="mylotus"/>
          <w:rtl/>
          <w:lang w:bidi="fa-IR"/>
        </w:rPr>
        <w:t>ة</w:t>
      </w:r>
      <w:r w:rsidRPr="005D2516">
        <w:rPr>
          <w:rStyle w:val="Char4"/>
          <w:rtl/>
          <w:lang w:bidi="fa-IR"/>
        </w:rPr>
        <w:t xml:space="preserve"> ن</w:t>
      </w:r>
      <w:r>
        <w:rPr>
          <w:rStyle w:val="Char4"/>
          <w:rtl/>
          <w:lang w:bidi="fa-IR"/>
        </w:rPr>
        <w:t>ی</w:t>
      </w:r>
      <w:r w:rsidRPr="005D2516">
        <w:rPr>
          <w:rStyle w:val="Char4"/>
          <w:rtl/>
          <w:lang w:bidi="fa-IR"/>
        </w:rPr>
        <w:t>ز ا</w:t>
      </w:r>
      <w:r>
        <w:rPr>
          <w:rStyle w:val="Char4"/>
          <w:rtl/>
          <w:lang w:bidi="fa-IR"/>
        </w:rPr>
        <w:t>ی</w:t>
      </w:r>
      <w:r w:rsidRPr="005D2516">
        <w:rPr>
          <w:rStyle w:val="Char4"/>
          <w:rtl/>
          <w:lang w:bidi="fa-IR"/>
        </w:rPr>
        <w:t>ن‌ قض</w:t>
      </w:r>
      <w:r>
        <w:rPr>
          <w:rStyle w:val="Char4"/>
          <w:rtl/>
          <w:lang w:bidi="fa-IR"/>
        </w:rPr>
        <w:t>ی</w:t>
      </w:r>
      <w:r w:rsidRPr="005D2516">
        <w:rPr>
          <w:rStyle w:val="Char4"/>
          <w:rtl/>
          <w:lang w:bidi="fa-IR"/>
        </w:rPr>
        <w:t>ه‌ با تفص</w:t>
      </w:r>
      <w:r>
        <w:rPr>
          <w:rStyle w:val="Char4"/>
          <w:rtl/>
          <w:lang w:bidi="fa-IR"/>
        </w:rPr>
        <w:t>ی</w:t>
      </w:r>
      <w:r w:rsidRPr="005D2516">
        <w:rPr>
          <w:rStyle w:val="Char4"/>
          <w:rtl/>
          <w:lang w:bidi="fa-IR"/>
        </w:rPr>
        <w:t xml:space="preserve">ل‌ آمده‌ است‌. </w:t>
      </w:r>
    </w:p>
    <w:p w:rsidR="00B21C76" w:rsidRPr="005D2516" w:rsidRDefault="00B21C76" w:rsidP="00B21C76">
      <w:pPr>
        <w:ind w:firstLine="284"/>
        <w:jc w:val="both"/>
        <w:rPr>
          <w:rStyle w:val="Char4"/>
          <w:rtl/>
          <w:lang w:bidi="fa-IR"/>
        </w:rPr>
      </w:pPr>
      <w:r w:rsidRPr="005D2516">
        <w:rPr>
          <w:rStyle w:val="Char4"/>
          <w:rtl/>
          <w:lang w:bidi="fa-IR"/>
        </w:rPr>
        <w:t>در فصل‌ الخطاب‌ به‌ روا</w:t>
      </w:r>
      <w:r>
        <w:rPr>
          <w:rStyle w:val="Char4"/>
          <w:rtl/>
          <w:lang w:bidi="fa-IR"/>
        </w:rPr>
        <w:t>ی</w:t>
      </w:r>
      <w:r w:rsidRPr="005D2516">
        <w:rPr>
          <w:rStyle w:val="Char4"/>
          <w:rtl/>
          <w:lang w:bidi="fa-IR"/>
        </w:rPr>
        <w:t>ت‌ ب</w:t>
      </w:r>
      <w:r>
        <w:rPr>
          <w:rStyle w:val="Char4"/>
          <w:rtl/>
          <w:lang w:bidi="fa-IR"/>
        </w:rPr>
        <w:t>ی</w:t>
      </w:r>
      <w:r w:rsidRPr="005D2516">
        <w:rPr>
          <w:rStyle w:val="Char4"/>
          <w:rtl/>
          <w:lang w:bidi="fa-IR"/>
        </w:rPr>
        <w:t>هق</w:t>
      </w:r>
      <w:r>
        <w:rPr>
          <w:rStyle w:val="Char4"/>
          <w:rtl/>
          <w:lang w:bidi="fa-IR"/>
        </w:rPr>
        <w:t>ی</w:t>
      </w:r>
      <w:r w:rsidRPr="005D2516">
        <w:rPr>
          <w:rStyle w:val="Char4"/>
          <w:rtl/>
          <w:lang w:bidi="fa-IR"/>
        </w:rPr>
        <w:t>‌ از شعب</w:t>
      </w:r>
      <w:r>
        <w:rPr>
          <w:rStyle w:val="Char4"/>
          <w:rtl/>
          <w:lang w:bidi="fa-IR"/>
        </w:rPr>
        <w:t>ی</w:t>
      </w:r>
      <w:r w:rsidRPr="005D2516">
        <w:rPr>
          <w:rStyle w:val="Char4"/>
          <w:rtl/>
          <w:lang w:bidi="fa-IR"/>
        </w:rPr>
        <w:t>‌ ن</w:t>
      </w:r>
      <w:r>
        <w:rPr>
          <w:rStyle w:val="Char4"/>
          <w:rtl/>
          <w:lang w:bidi="fa-IR"/>
        </w:rPr>
        <w:t>ی</w:t>
      </w:r>
      <w:r w:rsidRPr="005D2516">
        <w:rPr>
          <w:rStyle w:val="Char4"/>
          <w:rtl/>
          <w:lang w:bidi="fa-IR"/>
        </w:rPr>
        <w:t>ز هم</w:t>
      </w:r>
      <w:r>
        <w:rPr>
          <w:rStyle w:val="Char4"/>
          <w:rtl/>
          <w:lang w:bidi="fa-IR"/>
        </w:rPr>
        <w:t>ی</w:t>
      </w:r>
      <w:r w:rsidRPr="005D2516">
        <w:rPr>
          <w:rStyle w:val="Char4"/>
          <w:rtl/>
          <w:lang w:bidi="fa-IR"/>
        </w:rPr>
        <w:t>ن‌ قصه‌ مرو</w:t>
      </w:r>
      <w:r>
        <w:rPr>
          <w:rStyle w:val="Char4"/>
          <w:rtl/>
          <w:lang w:bidi="fa-IR"/>
        </w:rPr>
        <w:t>ی</w:t>
      </w:r>
      <w:r w:rsidRPr="005D2516">
        <w:rPr>
          <w:rStyle w:val="Char4"/>
          <w:rtl/>
          <w:lang w:bidi="fa-IR"/>
        </w:rPr>
        <w:t xml:space="preserve">‌ است‌. ابن‌ السمان‌ </w:t>
      </w:r>
      <w:r w:rsidRPr="00AC4494">
        <w:rPr>
          <w:rStyle w:val="Char4"/>
          <w:rtl/>
        </w:rPr>
        <w:t xml:space="preserve">در كتاب‌ </w:t>
      </w:r>
      <w:r w:rsidRPr="00AC4494">
        <w:rPr>
          <w:rStyle w:val="Char4"/>
          <w:rFonts w:hint="cs"/>
          <w:rtl/>
        </w:rPr>
        <w:t>«</w:t>
      </w:r>
      <w:r w:rsidRPr="00AC4494">
        <w:rPr>
          <w:rStyle w:val="Char4"/>
          <w:rFonts w:eastAsia="B Badr"/>
          <w:rtl/>
        </w:rPr>
        <w:t>ال</w:t>
      </w:r>
      <w:r w:rsidRPr="00AC4494">
        <w:rPr>
          <w:rStyle w:val="Char4"/>
          <w:rFonts w:eastAsia="B Badr" w:hint="cs"/>
          <w:rtl/>
        </w:rPr>
        <w:t>ـ</w:t>
      </w:r>
      <w:r w:rsidRPr="00AC4494">
        <w:rPr>
          <w:rStyle w:val="Char4"/>
          <w:rFonts w:eastAsia="B Badr"/>
          <w:rtl/>
        </w:rPr>
        <w:t>مؤفق</w:t>
      </w:r>
      <w:r w:rsidRPr="00AC4494">
        <w:rPr>
          <w:rStyle w:val="Char4"/>
          <w:rFonts w:eastAsia="B Badr" w:hint="cs"/>
          <w:rtl/>
        </w:rPr>
        <w:t>ة</w:t>
      </w:r>
      <w:r w:rsidRPr="00AC4494">
        <w:rPr>
          <w:rStyle w:val="Char4"/>
          <w:rtl/>
        </w:rPr>
        <w:t>» از اوزاعی‌ روایت‌</w:t>
      </w:r>
      <w:r w:rsidRPr="005D2516">
        <w:rPr>
          <w:rStyle w:val="Char4"/>
          <w:rtl/>
          <w:lang w:bidi="fa-IR"/>
        </w:rPr>
        <w:t xml:space="preserve"> كرده‌ كه‌: «ابوبكر در روز گرم‌ ز</w:t>
      </w:r>
      <w:r>
        <w:rPr>
          <w:rStyle w:val="Char4"/>
          <w:rtl/>
          <w:lang w:bidi="fa-IR"/>
        </w:rPr>
        <w:t>ی</w:t>
      </w:r>
      <w:r w:rsidRPr="005D2516">
        <w:rPr>
          <w:rStyle w:val="Char4"/>
          <w:rtl/>
          <w:lang w:bidi="fa-IR"/>
        </w:rPr>
        <w:t>ر آفتاب‌ سوزان‌ بر در خانه‌</w:t>
      </w:r>
      <w:r>
        <w:rPr>
          <w:rStyle w:val="Char4"/>
          <w:rtl/>
          <w:lang w:bidi="fa-IR"/>
        </w:rPr>
        <w:t>ی</w:t>
      </w:r>
      <w:r w:rsidRPr="005D2516">
        <w:rPr>
          <w:rStyle w:val="Char4"/>
          <w:rtl/>
          <w:lang w:bidi="fa-IR"/>
        </w:rPr>
        <w:t>‌ فاطمه‌ آمد و گفت‌: از ا</w:t>
      </w:r>
      <w:r>
        <w:rPr>
          <w:rStyle w:val="Char4"/>
          <w:rtl/>
          <w:lang w:bidi="fa-IR"/>
        </w:rPr>
        <w:t>ی</w:t>
      </w:r>
      <w:r w:rsidRPr="005D2516">
        <w:rPr>
          <w:rStyle w:val="Char4"/>
          <w:rtl/>
          <w:lang w:bidi="fa-IR"/>
        </w:rPr>
        <w:t>نجا نم</w:t>
      </w:r>
      <w:r>
        <w:rPr>
          <w:rStyle w:val="Char4"/>
          <w:rtl/>
          <w:lang w:bidi="fa-IR"/>
        </w:rPr>
        <w:t>ی</w:t>
      </w:r>
      <w:r w:rsidRPr="005D2516">
        <w:rPr>
          <w:rStyle w:val="Char4"/>
          <w:rtl/>
          <w:lang w:bidi="fa-IR"/>
        </w:rPr>
        <w:t>‌روم‌ تا از من‌ راض</w:t>
      </w:r>
      <w:r>
        <w:rPr>
          <w:rStyle w:val="Char4"/>
          <w:rtl/>
          <w:lang w:bidi="fa-IR"/>
        </w:rPr>
        <w:t>ی</w:t>
      </w:r>
      <w:r w:rsidRPr="005D2516">
        <w:rPr>
          <w:rStyle w:val="Char4"/>
          <w:rtl/>
          <w:lang w:bidi="fa-IR"/>
        </w:rPr>
        <w:t>‌ گردد دختر رسول‌ الله</w:t>
      </w:r>
      <w:r w:rsidR="00AC4494">
        <w:rPr>
          <w:rStyle w:val="Char4"/>
          <w:rFonts w:hint="cs"/>
          <w:rtl/>
          <w:lang w:bidi="fa-IR"/>
        </w:rPr>
        <w:t xml:space="preserve"> </w:t>
      </w:r>
      <w:r w:rsidRPr="00B52B5B">
        <w:rPr>
          <w:rStyle w:val="CTraditionalArabicChar"/>
          <w:rtl/>
          <w:lang w:bidi="fa-IR"/>
        </w:rPr>
        <w:t>ص</w:t>
      </w:r>
      <w:r>
        <w:rPr>
          <w:rStyle w:val="Char4"/>
          <w:rtl/>
          <w:lang w:bidi="fa-IR"/>
        </w:rPr>
        <w:t>. حضرت‌ علی</w:t>
      </w:r>
      <w:r w:rsidR="00AC4494">
        <w:rPr>
          <w:rStyle w:val="Char4"/>
          <w:rFonts w:hint="cs"/>
          <w:rtl/>
          <w:lang w:bidi="fa-IR"/>
        </w:rPr>
        <w:t xml:space="preserve"> </w:t>
      </w:r>
      <w:r>
        <w:rPr>
          <w:rStyle w:val="Char4"/>
          <w:rtl/>
          <w:lang w:bidi="fa-IR"/>
        </w:rPr>
        <w:t>‌</w:t>
      </w:r>
      <w:r w:rsidRPr="005D2516">
        <w:rPr>
          <w:rStyle w:val="Char4"/>
          <w:lang w:bidi="fa-IR"/>
        </w:rPr>
        <w:sym w:font="AGA Arabesque" w:char="F074"/>
      </w:r>
      <w:r w:rsidRPr="005D2516">
        <w:rPr>
          <w:rStyle w:val="Char4"/>
          <w:rtl/>
          <w:lang w:bidi="fa-IR"/>
        </w:rPr>
        <w:t xml:space="preserve"> نزد فاطمه رفت‌ </w:t>
      </w:r>
      <w:r>
        <w:rPr>
          <w:rStyle w:val="Char4"/>
          <w:rtl/>
          <w:lang w:bidi="fa-IR"/>
        </w:rPr>
        <w:t>و او را سوگند داد كه‌ از ابوبكر</w:t>
      </w:r>
      <w:r w:rsidR="00AC4494">
        <w:rPr>
          <w:rStyle w:val="Char4"/>
          <w:rFonts w:hint="cs"/>
          <w:rtl/>
          <w:lang w:bidi="fa-IR"/>
        </w:rPr>
        <w:t xml:space="preserve"> </w:t>
      </w:r>
      <w:r w:rsidRPr="005D2516">
        <w:rPr>
          <w:rStyle w:val="Char4"/>
          <w:lang w:bidi="fa-IR"/>
        </w:rPr>
        <w:sym w:font="AGA Arabesque" w:char="F074"/>
      </w:r>
      <w:r w:rsidRPr="005D2516">
        <w:rPr>
          <w:rStyle w:val="Char4"/>
          <w:rtl/>
          <w:lang w:bidi="fa-IR"/>
        </w:rPr>
        <w:t xml:space="preserve"> ناراحت‌ نباش‌! پس‌ فاطمه</w:t>
      </w:r>
      <w:r w:rsidR="00AC4494">
        <w:rPr>
          <w:rStyle w:val="CTraditionalArabicChar"/>
          <w:rFonts w:hint="cs"/>
          <w:rtl/>
          <w:lang w:bidi="fa-IR"/>
        </w:rPr>
        <w:t xml:space="preserve"> </w:t>
      </w:r>
      <w:r w:rsidRPr="00B52B5B">
        <w:rPr>
          <w:rStyle w:val="CTraditionalArabicChar"/>
          <w:rtl/>
          <w:lang w:bidi="fa-IR"/>
        </w:rPr>
        <w:t>ل</w:t>
      </w:r>
      <w:r w:rsidRPr="005D2516">
        <w:rPr>
          <w:rStyle w:val="Char4"/>
          <w:rtl/>
          <w:lang w:bidi="fa-IR"/>
        </w:rPr>
        <w:t xml:space="preserve"> ن</w:t>
      </w:r>
      <w:r>
        <w:rPr>
          <w:rStyle w:val="Char4"/>
          <w:rtl/>
          <w:lang w:bidi="fa-IR"/>
        </w:rPr>
        <w:t>ی</w:t>
      </w:r>
      <w:r w:rsidRPr="005D2516">
        <w:rPr>
          <w:rStyle w:val="Char4"/>
          <w:rtl/>
          <w:lang w:bidi="fa-IR"/>
        </w:rPr>
        <w:t>ز خشنود شده‌ و اعلام‌ رضا</w:t>
      </w:r>
      <w:r>
        <w:rPr>
          <w:rStyle w:val="Char4"/>
          <w:rtl/>
          <w:lang w:bidi="fa-IR"/>
        </w:rPr>
        <w:t>ی</w:t>
      </w:r>
      <w:r w:rsidRPr="005D2516">
        <w:rPr>
          <w:rStyle w:val="Char4"/>
          <w:rtl/>
          <w:lang w:bidi="fa-IR"/>
        </w:rPr>
        <w:t>ت‌ نمود.و اما در كتب‌ اهل‌ تش</w:t>
      </w:r>
      <w:r>
        <w:rPr>
          <w:rStyle w:val="Char4"/>
          <w:rtl/>
          <w:lang w:bidi="fa-IR"/>
        </w:rPr>
        <w:t>ی</w:t>
      </w:r>
      <w:r w:rsidRPr="005D2516">
        <w:rPr>
          <w:rStyle w:val="Char4"/>
          <w:rtl/>
          <w:lang w:bidi="fa-IR"/>
        </w:rPr>
        <w:t>ع‌ ن</w:t>
      </w:r>
      <w:r>
        <w:rPr>
          <w:rStyle w:val="Char4"/>
          <w:rtl/>
          <w:lang w:bidi="fa-IR"/>
        </w:rPr>
        <w:t>ی</w:t>
      </w:r>
      <w:r w:rsidRPr="005D2516">
        <w:rPr>
          <w:rStyle w:val="Char4"/>
          <w:rtl/>
          <w:lang w:bidi="fa-IR"/>
        </w:rPr>
        <w:t>ز ا</w:t>
      </w:r>
      <w:r>
        <w:rPr>
          <w:rStyle w:val="Char4"/>
          <w:rtl/>
          <w:lang w:bidi="fa-IR"/>
        </w:rPr>
        <w:t>ی</w:t>
      </w:r>
      <w:r w:rsidRPr="005D2516">
        <w:rPr>
          <w:rStyle w:val="Char4"/>
          <w:rtl/>
          <w:lang w:bidi="fa-IR"/>
        </w:rPr>
        <w:t>ن‌ روا</w:t>
      </w:r>
      <w:r>
        <w:rPr>
          <w:rStyle w:val="Char4"/>
          <w:rtl/>
          <w:lang w:bidi="fa-IR"/>
        </w:rPr>
        <w:t>ی</w:t>
      </w:r>
      <w:r w:rsidRPr="005D2516">
        <w:rPr>
          <w:rStyle w:val="Char4"/>
          <w:rtl/>
          <w:lang w:bidi="fa-IR"/>
        </w:rPr>
        <w:t>ات‌ د</w:t>
      </w:r>
      <w:r>
        <w:rPr>
          <w:rStyle w:val="Char4"/>
          <w:rtl/>
          <w:lang w:bidi="fa-IR"/>
        </w:rPr>
        <w:t>ی</w:t>
      </w:r>
      <w:r w:rsidRPr="005D2516">
        <w:rPr>
          <w:rStyle w:val="Char4"/>
          <w:rtl/>
          <w:lang w:bidi="fa-IR"/>
        </w:rPr>
        <w:t>ده‌ م</w:t>
      </w:r>
      <w:r>
        <w:rPr>
          <w:rStyle w:val="Char4"/>
          <w:rtl/>
          <w:lang w:bidi="fa-IR"/>
        </w:rPr>
        <w:t>ی</w:t>
      </w:r>
      <w:r w:rsidRPr="005D2516">
        <w:rPr>
          <w:rStyle w:val="Char4"/>
          <w:rtl/>
          <w:lang w:bidi="fa-IR"/>
        </w:rPr>
        <w:t xml:space="preserve">‌شود و به‌ عنوان‌ نمونه‌ </w:t>
      </w:r>
      <w:r>
        <w:rPr>
          <w:rStyle w:val="Char4"/>
          <w:rtl/>
          <w:lang w:bidi="fa-IR"/>
        </w:rPr>
        <w:t xml:space="preserve">یک </w:t>
      </w:r>
      <w:r w:rsidRPr="005D2516">
        <w:rPr>
          <w:rStyle w:val="Char4"/>
          <w:rtl/>
          <w:lang w:bidi="fa-IR"/>
        </w:rPr>
        <w:t>روا</w:t>
      </w:r>
      <w:r>
        <w:rPr>
          <w:rStyle w:val="Char4"/>
          <w:rtl/>
          <w:lang w:bidi="fa-IR"/>
        </w:rPr>
        <w:t>ی</w:t>
      </w:r>
      <w:r w:rsidRPr="005D2516">
        <w:rPr>
          <w:rStyle w:val="Char4"/>
          <w:rtl/>
          <w:lang w:bidi="fa-IR"/>
        </w:rPr>
        <w:t>ت‌ را از آنان‌ م</w:t>
      </w:r>
      <w:r>
        <w:rPr>
          <w:rStyle w:val="Char4"/>
          <w:rtl/>
          <w:lang w:bidi="fa-IR"/>
        </w:rPr>
        <w:t>ی</w:t>
      </w:r>
      <w:r w:rsidRPr="005D2516">
        <w:rPr>
          <w:rStyle w:val="Char4"/>
          <w:rtl/>
          <w:lang w:bidi="fa-IR"/>
        </w:rPr>
        <w:t>‌آور</w:t>
      </w:r>
      <w:r>
        <w:rPr>
          <w:rStyle w:val="Char4"/>
          <w:rtl/>
          <w:lang w:bidi="fa-IR"/>
        </w:rPr>
        <w:t>ی</w:t>
      </w:r>
      <w:r w:rsidRPr="005D2516">
        <w:rPr>
          <w:rStyle w:val="Char4"/>
          <w:rtl/>
          <w:lang w:bidi="fa-IR"/>
        </w:rPr>
        <w:t>م. در محجاج‌ السالك</w:t>
      </w:r>
      <w:r>
        <w:rPr>
          <w:rStyle w:val="Char4"/>
          <w:rtl/>
          <w:lang w:bidi="fa-IR"/>
        </w:rPr>
        <w:t>ی</w:t>
      </w:r>
      <w:r w:rsidRPr="005D2516">
        <w:rPr>
          <w:rStyle w:val="Char4"/>
          <w:rtl/>
          <w:lang w:bidi="fa-IR"/>
        </w:rPr>
        <w:t>ن‌ روا</w:t>
      </w:r>
      <w:r>
        <w:rPr>
          <w:rStyle w:val="Char4"/>
          <w:rtl/>
          <w:lang w:bidi="fa-IR"/>
        </w:rPr>
        <w:t>ی</w:t>
      </w:r>
      <w:r w:rsidRPr="005D2516">
        <w:rPr>
          <w:rStyle w:val="Char4"/>
          <w:rtl/>
          <w:lang w:bidi="fa-IR"/>
        </w:rPr>
        <w:t>ت‌ شده‌: هنگام</w:t>
      </w:r>
      <w:r>
        <w:rPr>
          <w:rStyle w:val="Char4"/>
          <w:rtl/>
          <w:lang w:bidi="fa-IR"/>
        </w:rPr>
        <w:t>ی</w:t>
      </w:r>
      <w:r w:rsidRPr="005D2516">
        <w:rPr>
          <w:rStyle w:val="Char4"/>
          <w:rtl/>
          <w:lang w:bidi="fa-IR"/>
        </w:rPr>
        <w:t>‌ كه‌ ابوبكر در</w:t>
      </w:r>
      <w:r>
        <w:rPr>
          <w:rStyle w:val="Char4"/>
          <w:rtl/>
          <w:lang w:bidi="fa-IR"/>
        </w:rPr>
        <w:t>ی</w:t>
      </w:r>
      <w:r w:rsidRPr="005D2516">
        <w:rPr>
          <w:rStyle w:val="Char4"/>
          <w:rtl/>
          <w:lang w:bidi="fa-IR"/>
        </w:rPr>
        <w:t>افت‌ فاطمه‌ از او ناراحت‌ شده‌ و او را تر</w:t>
      </w:r>
      <w:r>
        <w:rPr>
          <w:rStyle w:val="Char4"/>
          <w:rtl/>
          <w:lang w:bidi="fa-IR"/>
        </w:rPr>
        <w:t xml:space="preserve">ک </w:t>
      </w:r>
      <w:r w:rsidRPr="005D2516">
        <w:rPr>
          <w:rStyle w:val="Char4"/>
          <w:rtl/>
          <w:lang w:bidi="fa-IR"/>
        </w:rPr>
        <w:t>كرده‌ است‌، و د</w:t>
      </w:r>
      <w:r>
        <w:rPr>
          <w:rStyle w:val="Char4"/>
          <w:rtl/>
          <w:lang w:bidi="fa-IR"/>
        </w:rPr>
        <w:t>ی</w:t>
      </w:r>
      <w:r w:rsidRPr="005D2516">
        <w:rPr>
          <w:rStyle w:val="Char4"/>
          <w:rtl/>
          <w:lang w:bidi="fa-IR"/>
        </w:rPr>
        <w:t>گر در مورد فد</w:t>
      </w:r>
      <w:r>
        <w:rPr>
          <w:rStyle w:val="Char4"/>
          <w:rtl/>
          <w:lang w:bidi="fa-IR"/>
        </w:rPr>
        <w:t xml:space="preserve">ک </w:t>
      </w:r>
      <w:r w:rsidRPr="005D2516">
        <w:rPr>
          <w:rStyle w:val="Char4"/>
          <w:rtl/>
          <w:lang w:bidi="fa-IR"/>
        </w:rPr>
        <w:t>سخن‌ نم</w:t>
      </w:r>
      <w:r>
        <w:rPr>
          <w:rStyle w:val="Char4"/>
          <w:rtl/>
          <w:lang w:bidi="fa-IR"/>
        </w:rPr>
        <w:t>ی</w:t>
      </w:r>
      <w:r w:rsidRPr="005D2516">
        <w:rPr>
          <w:rStyle w:val="Char4"/>
          <w:rtl/>
          <w:lang w:bidi="fa-IR"/>
        </w:rPr>
        <w:t>‌گو</w:t>
      </w:r>
      <w:r>
        <w:rPr>
          <w:rStyle w:val="Char4"/>
          <w:rtl/>
          <w:lang w:bidi="fa-IR"/>
        </w:rPr>
        <w:t>ی</w:t>
      </w:r>
      <w:r w:rsidRPr="005D2516">
        <w:rPr>
          <w:rStyle w:val="Char4"/>
          <w:rtl/>
          <w:lang w:bidi="fa-IR"/>
        </w:rPr>
        <w:t>د، ا</w:t>
      </w:r>
      <w:r>
        <w:rPr>
          <w:rStyle w:val="Char4"/>
          <w:rtl/>
          <w:lang w:bidi="fa-IR"/>
        </w:rPr>
        <w:t>ی</w:t>
      </w:r>
      <w:r w:rsidRPr="005D2516">
        <w:rPr>
          <w:rStyle w:val="Char4"/>
          <w:rtl/>
          <w:lang w:bidi="fa-IR"/>
        </w:rPr>
        <w:t>ن‌ امر بر ابوبكر سنگ</w:t>
      </w:r>
      <w:r>
        <w:rPr>
          <w:rStyle w:val="Char4"/>
          <w:rtl/>
          <w:lang w:bidi="fa-IR"/>
        </w:rPr>
        <w:t>ی</w:t>
      </w:r>
      <w:r w:rsidRPr="005D2516">
        <w:rPr>
          <w:rStyle w:val="Char4"/>
          <w:rtl/>
          <w:lang w:bidi="fa-IR"/>
        </w:rPr>
        <w:t>ن‌ آمد و برا</w:t>
      </w:r>
      <w:r>
        <w:rPr>
          <w:rStyle w:val="Char4"/>
          <w:rtl/>
          <w:lang w:bidi="fa-IR"/>
        </w:rPr>
        <w:t>ی</w:t>
      </w:r>
      <w:r w:rsidRPr="005D2516">
        <w:rPr>
          <w:rStyle w:val="Char4"/>
          <w:rtl/>
          <w:lang w:bidi="fa-IR"/>
        </w:rPr>
        <w:t>‌ به‌ دست‌ آوردن‌ رضا</w:t>
      </w:r>
      <w:r>
        <w:rPr>
          <w:rStyle w:val="Char4"/>
          <w:rtl/>
          <w:lang w:bidi="fa-IR"/>
        </w:rPr>
        <w:t>ی</w:t>
      </w:r>
      <w:r w:rsidRPr="005D2516">
        <w:rPr>
          <w:rStyle w:val="Char4"/>
          <w:rtl/>
          <w:lang w:bidi="fa-IR"/>
        </w:rPr>
        <w:t>ت‌ فاطمه‌ تلاش‌ كرد، از ا</w:t>
      </w:r>
      <w:r>
        <w:rPr>
          <w:rStyle w:val="Char4"/>
          <w:rtl/>
          <w:lang w:bidi="fa-IR"/>
        </w:rPr>
        <w:t>ی</w:t>
      </w:r>
      <w:r w:rsidRPr="005D2516">
        <w:rPr>
          <w:rStyle w:val="Char4"/>
          <w:rtl/>
          <w:lang w:bidi="fa-IR"/>
        </w:rPr>
        <w:t>ن‌ رو نزد فاطمه‌ آمده‌ و گفت‌:</w:t>
      </w:r>
      <w:r>
        <w:rPr>
          <w:rStyle w:val="Char4"/>
          <w:rFonts w:hint="cs"/>
          <w:rtl/>
          <w:lang w:bidi="fa-IR"/>
        </w:rPr>
        <w:t xml:space="preserve"> </w:t>
      </w:r>
      <w:r w:rsidRPr="005D2516">
        <w:rPr>
          <w:rStyle w:val="Char4"/>
          <w:rtl/>
          <w:lang w:bidi="fa-IR"/>
        </w:rPr>
        <w:t>شما در ادعا</w:t>
      </w:r>
      <w:r>
        <w:rPr>
          <w:rStyle w:val="Char4"/>
          <w:rtl/>
          <w:lang w:bidi="fa-IR"/>
        </w:rPr>
        <w:t>ی</w:t>
      </w:r>
      <w:r w:rsidRPr="005D2516">
        <w:rPr>
          <w:rStyle w:val="Char4"/>
          <w:rtl/>
          <w:lang w:bidi="fa-IR"/>
        </w:rPr>
        <w:t>ت‌ راست‌ گفت</w:t>
      </w:r>
      <w:r>
        <w:rPr>
          <w:rStyle w:val="Char4"/>
          <w:rtl/>
          <w:lang w:bidi="fa-IR"/>
        </w:rPr>
        <w:t>ی</w:t>
      </w:r>
      <w:r w:rsidRPr="005D2516">
        <w:rPr>
          <w:rStyle w:val="Char4"/>
          <w:rtl/>
          <w:lang w:bidi="fa-IR"/>
        </w:rPr>
        <w:t>‌، ا</w:t>
      </w:r>
      <w:r>
        <w:rPr>
          <w:rStyle w:val="Char4"/>
          <w:rtl/>
          <w:lang w:bidi="fa-IR"/>
        </w:rPr>
        <w:t>ی</w:t>
      </w:r>
      <w:r w:rsidRPr="005D2516">
        <w:rPr>
          <w:rStyle w:val="Char4"/>
          <w:rtl/>
          <w:lang w:bidi="fa-IR"/>
        </w:rPr>
        <w:t>‌ دختر پ</w:t>
      </w:r>
      <w:r>
        <w:rPr>
          <w:rStyle w:val="Char4"/>
          <w:rtl/>
          <w:lang w:bidi="fa-IR"/>
        </w:rPr>
        <w:t>ی</w:t>
      </w:r>
      <w:r w:rsidRPr="005D2516">
        <w:rPr>
          <w:rStyle w:val="Char4"/>
          <w:rtl/>
          <w:lang w:bidi="fa-IR"/>
        </w:rPr>
        <w:t xml:space="preserve">امبر! </w:t>
      </w:r>
      <w:r w:rsidRPr="00B52B5B">
        <w:rPr>
          <w:rStyle w:val="CTraditionalArabicChar"/>
          <w:rtl/>
          <w:lang w:bidi="fa-IR"/>
        </w:rPr>
        <w:t>ص</w:t>
      </w:r>
      <w:r w:rsidRPr="005D2516">
        <w:rPr>
          <w:rStyle w:val="Char4"/>
          <w:rtl/>
          <w:lang w:bidi="fa-IR"/>
        </w:rPr>
        <w:t xml:space="preserve"> اما من‌ پ</w:t>
      </w:r>
      <w:r>
        <w:rPr>
          <w:rStyle w:val="Char4"/>
          <w:rtl/>
          <w:lang w:bidi="fa-IR"/>
        </w:rPr>
        <w:t>ی</w:t>
      </w:r>
      <w:r w:rsidRPr="005D2516">
        <w:rPr>
          <w:rStyle w:val="Char4"/>
          <w:rtl/>
          <w:lang w:bidi="fa-IR"/>
        </w:rPr>
        <w:t>امبر</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را د</w:t>
      </w:r>
      <w:r>
        <w:rPr>
          <w:rStyle w:val="Char4"/>
          <w:rtl/>
          <w:lang w:bidi="fa-IR"/>
        </w:rPr>
        <w:t>ی</w:t>
      </w:r>
      <w:r w:rsidRPr="005D2516">
        <w:rPr>
          <w:rStyle w:val="Char4"/>
          <w:rtl/>
          <w:lang w:bidi="fa-IR"/>
        </w:rPr>
        <w:t>دم‌ كه‌ پس‌ از آنكه‌ سهم</w:t>
      </w:r>
      <w:r>
        <w:rPr>
          <w:rStyle w:val="Char4"/>
          <w:rtl/>
          <w:lang w:bidi="fa-IR"/>
        </w:rPr>
        <w:t>ی</w:t>
      </w:r>
      <w:r w:rsidRPr="005D2516">
        <w:rPr>
          <w:rStyle w:val="Char4"/>
          <w:rtl/>
          <w:lang w:bidi="fa-IR"/>
        </w:rPr>
        <w:t>‌ را به‌ شماها م</w:t>
      </w:r>
      <w:r>
        <w:rPr>
          <w:rStyle w:val="Char4"/>
          <w:rtl/>
          <w:lang w:bidi="fa-IR"/>
        </w:rPr>
        <w:t>ی</w:t>
      </w:r>
      <w:r w:rsidRPr="005D2516">
        <w:rPr>
          <w:rStyle w:val="Char4"/>
          <w:rtl/>
          <w:lang w:bidi="fa-IR"/>
        </w:rPr>
        <w:t>‌داد، بق</w:t>
      </w:r>
      <w:r>
        <w:rPr>
          <w:rStyle w:val="Char4"/>
          <w:rtl/>
          <w:lang w:bidi="fa-IR"/>
        </w:rPr>
        <w:t>ی</w:t>
      </w:r>
      <w:r w:rsidRPr="005D2516">
        <w:rPr>
          <w:rStyle w:val="Char4"/>
          <w:rtl/>
          <w:lang w:bidi="fa-IR"/>
        </w:rPr>
        <w:t>ه‌ را ب</w:t>
      </w:r>
      <w:r>
        <w:rPr>
          <w:rStyle w:val="Char4"/>
          <w:rtl/>
          <w:lang w:bidi="fa-IR"/>
        </w:rPr>
        <w:t>ی</w:t>
      </w:r>
      <w:r w:rsidRPr="005D2516">
        <w:rPr>
          <w:rStyle w:val="Char4"/>
          <w:rtl/>
          <w:lang w:bidi="fa-IR"/>
        </w:rPr>
        <w:t>ن‌ فقرا و مستمندان‌ تقس</w:t>
      </w:r>
      <w:r>
        <w:rPr>
          <w:rStyle w:val="Char4"/>
          <w:rtl/>
          <w:lang w:bidi="fa-IR"/>
        </w:rPr>
        <w:t>ی</w:t>
      </w:r>
      <w:r w:rsidRPr="005D2516">
        <w:rPr>
          <w:rStyle w:val="Char4"/>
          <w:rtl/>
          <w:lang w:bidi="fa-IR"/>
        </w:rPr>
        <w:t>م‌ م</w:t>
      </w:r>
      <w:r>
        <w:rPr>
          <w:rStyle w:val="Char4"/>
          <w:rtl/>
          <w:lang w:bidi="fa-IR"/>
        </w:rPr>
        <w:t>ی</w:t>
      </w:r>
      <w:r w:rsidRPr="005D2516">
        <w:rPr>
          <w:rStyle w:val="Char4"/>
          <w:rtl/>
          <w:lang w:bidi="fa-IR"/>
        </w:rPr>
        <w:t>‌نمود. فاطمه‌ گفت‌: پس‌ تو ن</w:t>
      </w:r>
      <w:r>
        <w:rPr>
          <w:rStyle w:val="Char4"/>
          <w:rtl/>
          <w:lang w:bidi="fa-IR"/>
        </w:rPr>
        <w:t>ی</w:t>
      </w:r>
      <w:r w:rsidRPr="005D2516">
        <w:rPr>
          <w:rStyle w:val="Char4"/>
          <w:rtl/>
          <w:lang w:bidi="fa-IR"/>
        </w:rPr>
        <w:t>ز همان‌ كار</w:t>
      </w:r>
      <w:r>
        <w:rPr>
          <w:rStyle w:val="Char4"/>
          <w:rtl/>
          <w:lang w:bidi="fa-IR"/>
        </w:rPr>
        <w:t>ی</w:t>
      </w:r>
      <w:r w:rsidRPr="005D2516">
        <w:rPr>
          <w:rStyle w:val="Char4"/>
          <w:rtl/>
          <w:lang w:bidi="fa-IR"/>
        </w:rPr>
        <w:t>‌ را انجام‌ بده‌ كه‌ پدرم‌ م</w:t>
      </w:r>
      <w:r>
        <w:rPr>
          <w:rStyle w:val="Char4"/>
          <w:rtl/>
          <w:lang w:bidi="fa-IR"/>
        </w:rPr>
        <w:t>ی</w:t>
      </w:r>
      <w:r w:rsidRPr="005D2516">
        <w:rPr>
          <w:rStyle w:val="Char4"/>
          <w:rtl/>
          <w:lang w:bidi="fa-IR"/>
        </w:rPr>
        <w:t>‌كرد.ابوبكر گفت‌: خداوند م</w:t>
      </w:r>
      <w:r>
        <w:rPr>
          <w:rStyle w:val="Char4"/>
          <w:rtl/>
          <w:lang w:bidi="fa-IR"/>
        </w:rPr>
        <w:t>ی</w:t>
      </w:r>
      <w:r w:rsidRPr="005D2516">
        <w:rPr>
          <w:rStyle w:val="Char4"/>
          <w:rtl/>
          <w:lang w:bidi="fa-IR"/>
        </w:rPr>
        <w:t>‌داند كه‌ همان‌ كار را انجام‌ م</w:t>
      </w:r>
      <w:r>
        <w:rPr>
          <w:rStyle w:val="Char4"/>
          <w:rtl/>
          <w:lang w:bidi="fa-IR"/>
        </w:rPr>
        <w:t>ی</w:t>
      </w:r>
      <w:r w:rsidRPr="005D2516">
        <w:rPr>
          <w:rStyle w:val="Char4"/>
          <w:rtl/>
          <w:lang w:bidi="fa-IR"/>
        </w:rPr>
        <w:t>‌دهم‌.پس‌ فاطمه‌ گفت‌: پروردگارا تو شاهد باش‌ كه‌ به‌ ا</w:t>
      </w:r>
      <w:r>
        <w:rPr>
          <w:rStyle w:val="Char4"/>
          <w:rtl/>
          <w:lang w:bidi="fa-IR"/>
        </w:rPr>
        <w:t>ی</w:t>
      </w:r>
      <w:r w:rsidRPr="005D2516">
        <w:rPr>
          <w:rStyle w:val="Char4"/>
          <w:rtl/>
          <w:lang w:bidi="fa-IR"/>
        </w:rPr>
        <w:t>ن‌ راض</w:t>
      </w:r>
      <w:r>
        <w:rPr>
          <w:rStyle w:val="Char4"/>
          <w:rtl/>
          <w:lang w:bidi="fa-IR"/>
        </w:rPr>
        <w:t>ی</w:t>
      </w:r>
      <w:r w:rsidRPr="005D2516">
        <w:rPr>
          <w:rStyle w:val="Char4"/>
          <w:rtl/>
          <w:lang w:bidi="fa-IR"/>
        </w:rPr>
        <w:t>‌ شدم‌.</w:t>
      </w:r>
      <w:r>
        <w:rPr>
          <w:rStyle w:val="Char4"/>
          <w:rFonts w:hint="cs"/>
          <w:rtl/>
          <w:lang w:bidi="fa-IR"/>
        </w:rPr>
        <w:t xml:space="preserve"> </w:t>
      </w:r>
      <w:r>
        <w:rPr>
          <w:rStyle w:val="Char4"/>
          <w:rtl/>
          <w:lang w:bidi="fa-IR"/>
        </w:rPr>
        <w:t>و ابوبكر</w:t>
      </w:r>
      <w:r w:rsidR="00AC4494">
        <w:rPr>
          <w:rStyle w:val="Char4"/>
          <w:rFonts w:hint="cs"/>
          <w:rtl/>
          <w:lang w:bidi="fa-IR"/>
        </w:rPr>
        <w:t xml:space="preserve"> </w:t>
      </w:r>
      <w:r w:rsidRPr="005D2516">
        <w:rPr>
          <w:rStyle w:val="Char4"/>
          <w:lang w:bidi="fa-IR"/>
        </w:rPr>
        <w:sym w:font="AGA Arabesque" w:char="F074"/>
      </w:r>
      <w:r w:rsidRPr="005D2516">
        <w:rPr>
          <w:rStyle w:val="Char4"/>
          <w:rtl/>
          <w:lang w:bidi="fa-IR"/>
        </w:rPr>
        <w:t xml:space="preserve"> سهمشان‌ را م</w:t>
      </w:r>
      <w:r>
        <w:rPr>
          <w:rStyle w:val="Char4"/>
          <w:rtl/>
          <w:lang w:bidi="fa-IR"/>
        </w:rPr>
        <w:t>ی</w:t>
      </w:r>
      <w:r w:rsidRPr="005D2516">
        <w:rPr>
          <w:rStyle w:val="Char4"/>
          <w:rtl/>
          <w:lang w:bidi="fa-IR"/>
        </w:rPr>
        <w:t>‌داد و بق</w:t>
      </w:r>
      <w:r>
        <w:rPr>
          <w:rStyle w:val="Char4"/>
          <w:rtl/>
          <w:lang w:bidi="fa-IR"/>
        </w:rPr>
        <w:t>ی</w:t>
      </w:r>
      <w:r w:rsidRPr="005D2516">
        <w:rPr>
          <w:rStyle w:val="Char4"/>
          <w:rtl/>
          <w:lang w:bidi="fa-IR"/>
        </w:rPr>
        <w:t>ه‌ را ب</w:t>
      </w:r>
      <w:r>
        <w:rPr>
          <w:rStyle w:val="Char4"/>
          <w:rtl/>
          <w:lang w:bidi="fa-IR"/>
        </w:rPr>
        <w:t>ی</w:t>
      </w:r>
      <w:r w:rsidRPr="005D2516">
        <w:rPr>
          <w:rStyle w:val="Char4"/>
          <w:rtl/>
          <w:lang w:bidi="fa-IR"/>
        </w:rPr>
        <w:t>ن‌ فقرا و مسا</w:t>
      </w:r>
      <w:r>
        <w:rPr>
          <w:rStyle w:val="Char4"/>
          <w:rtl/>
          <w:lang w:bidi="fa-IR"/>
        </w:rPr>
        <w:t>كین‌ و ابن‌سبیل‌ تقسیم‌ می‌نمود</w:t>
      </w:r>
      <w:r w:rsidRPr="00DF7825">
        <w:rPr>
          <w:rStyle w:val="Char4"/>
          <w:vertAlign w:val="superscript"/>
          <w:rtl/>
          <w:lang w:bidi="fa-IR"/>
        </w:rPr>
        <w:t>(</w:t>
      </w:r>
      <w:r w:rsidRPr="00DF7825">
        <w:rPr>
          <w:rStyle w:val="Char4"/>
          <w:vertAlign w:val="superscript"/>
          <w:rtl/>
          <w:lang w:bidi="fa-IR"/>
        </w:rPr>
        <w:footnoteReference w:id="91"/>
      </w:r>
      <w:r w:rsidRPr="00DF7825">
        <w:rPr>
          <w:rStyle w:val="Char4"/>
          <w:vertAlign w:val="superscript"/>
          <w:rtl/>
          <w:lang w:bidi="fa-IR"/>
        </w:rPr>
        <w:t>)</w:t>
      </w:r>
      <w:r w:rsidRPr="005D2516">
        <w:rPr>
          <w:rStyle w:val="Char4"/>
          <w:rtl/>
          <w:lang w:bidi="fa-IR"/>
        </w:rPr>
        <w:t xml:space="preserve">. </w:t>
      </w:r>
    </w:p>
    <w:p w:rsidR="00B21C76" w:rsidRPr="00AC4494" w:rsidRDefault="00B21C76" w:rsidP="00B21C76">
      <w:pPr>
        <w:pStyle w:val="a8"/>
        <w:rPr>
          <w:spacing w:val="-2"/>
          <w:rtl/>
        </w:rPr>
      </w:pPr>
      <w:r w:rsidRPr="00AC4494">
        <w:rPr>
          <w:spacing w:val="-2"/>
          <w:rtl/>
        </w:rPr>
        <w:t>نكته‌ی‌ جالب‌ از این‌ روایت‌ اینكه‌ در اینجا صریحاً ثابت‌ شد كه‌ ابوبكر</w:t>
      </w:r>
      <w:r w:rsidRPr="00AC4494">
        <w:rPr>
          <w:spacing w:val="-2"/>
        </w:rPr>
        <w:sym w:font="AGA Arabesque" w:char="F074"/>
      </w:r>
      <w:r w:rsidRPr="00AC4494">
        <w:rPr>
          <w:spacing w:val="-2"/>
          <w:rtl/>
        </w:rPr>
        <w:t xml:space="preserve"> دعوای‌ زهرا</w:t>
      </w:r>
      <w:r w:rsidR="00AC4494" w:rsidRPr="00AC4494">
        <w:rPr>
          <w:rFonts w:hint="cs"/>
          <w:spacing w:val="-2"/>
          <w:rtl/>
        </w:rPr>
        <w:t xml:space="preserve"> </w:t>
      </w:r>
      <w:r w:rsidRPr="00AC4494">
        <w:rPr>
          <w:rStyle w:val="CTraditionalArabicChar"/>
          <w:rFonts w:hint="cs"/>
          <w:spacing w:val="-2"/>
          <w:rtl/>
        </w:rPr>
        <w:t>ل</w:t>
      </w:r>
      <w:r w:rsidRPr="00AC4494">
        <w:rPr>
          <w:spacing w:val="-2"/>
          <w:rtl/>
        </w:rPr>
        <w:t xml:space="preserve"> را تصدیق‌ نموده‌ است‌. پس‌ دیگر چه‌ نیازی‌ به‌ شهادت‌ علی‌ و ام‌ ایمن‌؟!</w:t>
      </w:r>
      <w:r w:rsidRPr="00AC4494">
        <w:rPr>
          <w:rFonts w:hint="cs"/>
          <w:spacing w:val="-2"/>
          <w:rtl/>
        </w:rPr>
        <w:t>.</w:t>
      </w:r>
    </w:p>
    <w:p w:rsidR="00B21C76" w:rsidRPr="00534247" w:rsidRDefault="00B21C76" w:rsidP="00AC4494">
      <w:pPr>
        <w:pStyle w:val="a2"/>
        <w:rPr>
          <w:rFonts w:cs="IRLotus"/>
          <w:rtl/>
        </w:rPr>
      </w:pPr>
      <w:r w:rsidRPr="00534247">
        <w:rPr>
          <w:rFonts w:ascii="Times New Roman" w:hAnsi="Times New Roman" w:cs="Times New Roman" w:hint="cs"/>
          <w:rtl/>
        </w:rPr>
        <w:t> </w:t>
      </w:r>
      <w:bookmarkStart w:id="193" w:name="_Toc310104050"/>
      <w:bookmarkStart w:id="194" w:name="_Toc380345631"/>
      <w:bookmarkStart w:id="195" w:name="_Toc387154621"/>
      <w:r>
        <w:rPr>
          <w:rtl/>
        </w:rPr>
        <w:t>اشكال‌ سوم‌: پيامبر</w:t>
      </w:r>
      <w:r w:rsidR="00AC4494">
        <w:rPr>
          <w:rFonts w:cs="CTraditional Arabic" w:hint="cs"/>
          <w:rtl/>
        </w:rPr>
        <w:t xml:space="preserve"> </w:t>
      </w:r>
      <w:r w:rsidRPr="00AC4494">
        <w:rPr>
          <w:rFonts w:cs="CTraditional Arabic"/>
          <w:b w:val="0"/>
          <w:bCs w:val="0"/>
          <w:sz w:val="26"/>
          <w:szCs w:val="26"/>
          <w:rtl/>
        </w:rPr>
        <w:t>ص</w:t>
      </w:r>
      <w:r w:rsidRPr="00915DB2">
        <w:rPr>
          <w:rtl/>
        </w:rPr>
        <w:t xml:space="preserve"> وصيّت‌ كرده‌ بودند كه‌ فدك‌ را به‌ فاطمه‌ بدهند</w:t>
      </w:r>
      <w:r w:rsidRPr="00534247">
        <w:rPr>
          <w:rFonts w:cs="IRLotus"/>
          <w:rtl/>
        </w:rPr>
        <w:t>؟</w:t>
      </w:r>
      <w:bookmarkEnd w:id="193"/>
      <w:bookmarkEnd w:id="194"/>
      <w:bookmarkEnd w:id="195"/>
    </w:p>
    <w:p w:rsidR="00B21C76" w:rsidRPr="005D2516" w:rsidRDefault="00B21C76" w:rsidP="00AC4494">
      <w:pPr>
        <w:jc w:val="both"/>
        <w:rPr>
          <w:rStyle w:val="Char4"/>
          <w:rtl/>
          <w:lang w:bidi="fa-IR"/>
        </w:rPr>
      </w:pPr>
      <w:r w:rsidRPr="005D2516">
        <w:rPr>
          <w:rStyle w:val="Char4"/>
          <w:rtl/>
          <w:lang w:bidi="fa-IR"/>
        </w:rPr>
        <w:t>پ</w:t>
      </w:r>
      <w:r>
        <w:rPr>
          <w:rStyle w:val="Char4"/>
          <w:rtl/>
          <w:lang w:bidi="fa-IR"/>
        </w:rPr>
        <w:t>ی</w:t>
      </w:r>
      <w:r w:rsidRPr="005D2516">
        <w:rPr>
          <w:rStyle w:val="Char4"/>
          <w:rtl/>
          <w:lang w:bidi="fa-IR"/>
        </w:rPr>
        <w:t>امبر اكرم</w:t>
      </w:r>
      <w:r w:rsidR="00AC4494">
        <w:rPr>
          <w:rStyle w:val="Char4"/>
          <w:rFonts w:hint="cs"/>
          <w:rtl/>
          <w:lang w:bidi="fa-IR"/>
        </w:rPr>
        <w:t xml:space="preserve"> </w:t>
      </w:r>
      <w:r w:rsidRPr="005D2516">
        <w:rPr>
          <w:rStyle w:val="Char4"/>
          <w:rtl/>
          <w:lang w:bidi="fa-IR"/>
        </w:rPr>
        <w:t>‌</w:t>
      </w:r>
      <w:r w:rsidRPr="00B52B5B">
        <w:rPr>
          <w:rStyle w:val="CTraditionalArabicChar"/>
          <w:rtl/>
          <w:lang w:bidi="fa-IR"/>
        </w:rPr>
        <w:t>ص</w:t>
      </w:r>
      <w:r w:rsidRPr="005D2516">
        <w:rPr>
          <w:rStyle w:val="Char4"/>
          <w:rtl/>
          <w:lang w:bidi="fa-IR"/>
        </w:rPr>
        <w:t xml:space="preserve"> وص</w:t>
      </w:r>
      <w:r>
        <w:rPr>
          <w:rStyle w:val="Char4"/>
          <w:rtl/>
          <w:lang w:bidi="fa-IR"/>
        </w:rPr>
        <w:t>ی</w:t>
      </w:r>
      <w:r w:rsidRPr="005D2516">
        <w:rPr>
          <w:rStyle w:val="Char4"/>
          <w:rtl/>
          <w:lang w:bidi="fa-IR"/>
        </w:rPr>
        <w:t>ت‌ كرده‌ بود كه‌ بعد از او فد</w:t>
      </w:r>
      <w:r>
        <w:rPr>
          <w:rStyle w:val="Char4"/>
          <w:rtl/>
          <w:lang w:bidi="fa-IR"/>
        </w:rPr>
        <w:t xml:space="preserve">ک </w:t>
      </w:r>
      <w:r w:rsidRPr="005D2516">
        <w:rPr>
          <w:rStyle w:val="Char4"/>
          <w:rtl/>
          <w:lang w:bidi="fa-IR"/>
        </w:rPr>
        <w:t>را به‌ فاطمه‌ بدهند، اما ابوبكر ا</w:t>
      </w:r>
      <w:r>
        <w:rPr>
          <w:rStyle w:val="Char4"/>
          <w:rtl/>
          <w:lang w:bidi="fa-IR"/>
        </w:rPr>
        <w:t>ی</w:t>
      </w:r>
      <w:r w:rsidRPr="005D2516">
        <w:rPr>
          <w:rStyle w:val="Char4"/>
          <w:rtl/>
          <w:lang w:bidi="fa-IR"/>
        </w:rPr>
        <w:t>ن‌ كار را نكرد!</w:t>
      </w:r>
      <w:r>
        <w:rPr>
          <w:rStyle w:val="Char4"/>
          <w:rFonts w:hint="cs"/>
          <w:rtl/>
          <w:lang w:bidi="fa-IR"/>
        </w:rPr>
        <w:t>.</w:t>
      </w:r>
    </w:p>
    <w:p w:rsidR="00B21C76" w:rsidRPr="00DF7825" w:rsidRDefault="00B21C76" w:rsidP="00B21C76">
      <w:pPr>
        <w:pStyle w:val="33333333333"/>
        <w:rPr>
          <w:rtl/>
        </w:rPr>
      </w:pPr>
      <w:bookmarkStart w:id="196" w:name="_Toc310104051"/>
      <w:bookmarkStart w:id="197" w:name="_Toc380345632"/>
      <w:bookmarkStart w:id="198" w:name="_Toc387154622"/>
      <w:r w:rsidRPr="00DF7825">
        <w:rPr>
          <w:rtl/>
        </w:rPr>
        <w:t>جواب‌</w:t>
      </w:r>
      <w:bookmarkEnd w:id="196"/>
      <w:bookmarkEnd w:id="197"/>
      <w:bookmarkEnd w:id="198"/>
    </w:p>
    <w:p w:rsidR="00B21C76" w:rsidRDefault="00B21C76" w:rsidP="00AC4494">
      <w:pPr>
        <w:numPr>
          <w:ilvl w:val="0"/>
          <w:numId w:val="26"/>
        </w:numPr>
        <w:ind w:left="680" w:hanging="340"/>
        <w:jc w:val="both"/>
        <w:rPr>
          <w:rStyle w:val="Char4"/>
          <w:lang w:bidi="fa-IR"/>
        </w:rPr>
      </w:pPr>
      <w:r>
        <w:rPr>
          <w:rStyle w:val="Char4"/>
          <w:rFonts w:hint="cs"/>
          <w:rtl/>
          <w:lang w:bidi="fa-IR"/>
        </w:rPr>
        <w:t xml:space="preserve"> </w:t>
      </w:r>
      <w:r w:rsidRPr="005D2516">
        <w:rPr>
          <w:rStyle w:val="Char4"/>
          <w:rtl/>
          <w:lang w:bidi="fa-IR"/>
        </w:rPr>
        <w:t>ا</w:t>
      </w:r>
      <w:r>
        <w:rPr>
          <w:rStyle w:val="Char4"/>
          <w:rtl/>
          <w:lang w:bidi="fa-IR"/>
        </w:rPr>
        <w:t>ی</w:t>
      </w:r>
      <w:r w:rsidRPr="005D2516">
        <w:rPr>
          <w:rStyle w:val="Char4"/>
          <w:rtl/>
          <w:lang w:bidi="fa-IR"/>
        </w:rPr>
        <w:t>ن‌ ادعا از سو</w:t>
      </w:r>
      <w:r>
        <w:rPr>
          <w:rStyle w:val="Char4"/>
          <w:rtl/>
          <w:lang w:bidi="fa-IR"/>
        </w:rPr>
        <w:t>ی</w:t>
      </w:r>
      <w:r w:rsidRPr="005D2516">
        <w:rPr>
          <w:rStyle w:val="Char4"/>
          <w:rtl/>
          <w:lang w:bidi="fa-IR"/>
        </w:rPr>
        <w:t>‌ حضرت‌ زهرا</w:t>
      </w:r>
      <w:r w:rsidR="00AC4494">
        <w:rPr>
          <w:rStyle w:val="Char4"/>
          <w:rFonts w:hint="cs"/>
          <w:rtl/>
          <w:lang w:bidi="fa-IR"/>
        </w:rPr>
        <w:t xml:space="preserve"> </w:t>
      </w:r>
      <w:r w:rsidRPr="00B52B5B">
        <w:rPr>
          <w:rStyle w:val="CTraditionalArabicChar"/>
          <w:rtl/>
          <w:lang w:bidi="fa-IR"/>
        </w:rPr>
        <w:t>ل</w:t>
      </w:r>
      <w:r w:rsidRPr="005D2516">
        <w:rPr>
          <w:rStyle w:val="Char4"/>
          <w:rtl/>
          <w:lang w:bidi="fa-IR"/>
        </w:rPr>
        <w:t xml:space="preserve"> در ه</w:t>
      </w:r>
      <w:r>
        <w:rPr>
          <w:rStyle w:val="Char4"/>
          <w:rtl/>
          <w:lang w:bidi="fa-IR"/>
        </w:rPr>
        <w:t>ی</w:t>
      </w:r>
      <w:r w:rsidRPr="005D2516">
        <w:rPr>
          <w:rStyle w:val="Char4"/>
          <w:rtl/>
          <w:lang w:bidi="fa-IR"/>
        </w:rPr>
        <w:t>چ‌ كتاب‌ معتبر</w:t>
      </w:r>
      <w:r>
        <w:rPr>
          <w:rStyle w:val="Char4"/>
          <w:rtl/>
          <w:lang w:bidi="fa-IR"/>
        </w:rPr>
        <w:t>ی</w:t>
      </w:r>
      <w:r w:rsidRPr="005D2516">
        <w:rPr>
          <w:rStyle w:val="Char4"/>
          <w:rtl/>
          <w:lang w:bidi="fa-IR"/>
        </w:rPr>
        <w:t>‌ از ش</w:t>
      </w:r>
      <w:r>
        <w:rPr>
          <w:rStyle w:val="Char4"/>
          <w:rtl/>
          <w:lang w:bidi="fa-IR"/>
        </w:rPr>
        <w:t>ی</w:t>
      </w:r>
      <w:r w:rsidRPr="005D2516">
        <w:rPr>
          <w:rStyle w:val="Char4"/>
          <w:rtl/>
          <w:lang w:bidi="fa-IR"/>
        </w:rPr>
        <w:t>عه‌ و سن</w:t>
      </w:r>
      <w:r>
        <w:rPr>
          <w:rStyle w:val="Char4"/>
          <w:rtl/>
          <w:lang w:bidi="fa-IR"/>
        </w:rPr>
        <w:t>ی</w:t>
      </w:r>
      <w:r w:rsidRPr="005D2516">
        <w:rPr>
          <w:rStyle w:val="Char4"/>
          <w:rtl/>
          <w:lang w:bidi="fa-IR"/>
        </w:rPr>
        <w:t xml:space="preserve">‌ ثبت‌ نشده‌ است‌. </w:t>
      </w:r>
    </w:p>
    <w:p w:rsidR="00B21C76" w:rsidRDefault="00B21C76" w:rsidP="00AC4494">
      <w:pPr>
        <w:widowControl w:val="0"/>
        <w:numPr>
          <w:ilvl w:val="0"/>
          <w:numId w:val="26"/>
        </w:numPr>
        <w:ind w:left="680" w:hanging="340"/>
        <w:jc w:val="both"/>
        <w:rPr>
          <w:rStyle w:val="Char4"/>
          <w:lang w:bidi="fa-IR"/>
        </w:rPr>
      </w:pPr>
      <w:r w:rsidRPr="005D2516">
        <w:rPr>
          <w:rStyle w:val="Char4"/>
          <w:rtl/>
          <w:lang w:bidi="fa-IR"/>
        </w:rPr>
        <w:t xml:space="preserve"> با</w:t>
      </w:r>
      <w:r>
        <w:rPr>
          <w:rStyle w:val="Char4"/>
          <w:rtl/>
          <w:lang w:bidi="fa-IR"/>
        </w:rPr>
        <w:t>ی</w:t>
      </w:r>
      <w:r w:rsidRPr="005D2516">
        <w:rPr>
          <w:rStyle w:val="Char4"/>
          <w:rtl/>
          <w:lang w:bidi="fa-IR"/>
        </w:rPr>
        <w:t>د دانست‌ كه‌ وص</w:t>
      </w:r>
      <w:r>
        <w:rPr>
          <w:rStyle w:val="Char4"/>
          <w:rtl/>
          <w:lang w:bidi="fa-IR"/>
        </w:rPr>
        <w:t>ی</w:t>
      </w:r>
      <w:r w:rsidRPr="005D2516">
        <w:rPr>
          <w:rStyle w:val="Char4"/>
          <w:rtl/>
          <w:lang w:bidi="fa-IR"/>
        </w:rPr>
        <w:t>ت‌ برادر م</w:t>
      </w:r>
      <w:r>
        <w:rPr>
          <w:rStyle w:val="Char4"/>
          <w:rtl/>
          <w:lang w:bidi="fa-IR"/>
        </w:rPr>
        <w:t>ی</w:t>
      </w:r>
      <w:r w:rsidRPr="005D2516">
        <w:rPr>
          <w:rStyle w:val="Char4"/>
          <w:rtl/>
          <w:lang w:bidi="fa-IR"/>
        </w:rPr>
        <w:t>راث‌ است‌، وقت</w:t>
      </w:r>
      <w:r>
        <w:rPr>
          <w:rStyle w:val="Char4"/>
          <w:rtl/>
          <w:lang w:bidi="fa-IR"/>
        </w:rPr>
        <w:t>ی</w:t>
      </w:r>
      <w:r w:rsidRPr="005D2516">
        <w:rPr>
          <w:rStyle w:val="Char4"/>
          <w:rtl/>
          <w:lang w:bidi="fa-IR"/>
        </w:rPr>
        <w:t>‌ در مل</w:t>
      </w:r>
      <w:r>
        <w:rPr>
          <w:rStyle w:val="Char4"/>
          <w:rtl/>
          <w:lang w:bidi="fa-IR"/>
        </w:rPr>
        <w:t xml:space="preserve">ک </w:t>
      </w:r>
      <w:r w:rsidRPr="005D2516">
        <w:rPr>
          <w:rStyle w:val="Char4"/>
          <w:rtl/>
          <w:lang w:bidi="fa-IR"/>
        </w:rPr>
        <w:t>پ</w:t>
      </w:r>
      <w:r>
        <w:rPr>
          <w:rStyle w:val="Char4"/>
          <w:rtl/>
          <w:lang w:bidi="fa-IR"/>
        </w:rPr>
        <w:t>ی</w:t>
      </w:r>
      <w:r w:rsidRPr="005D2516">
        <w:rPr>
          <w:rStyle w:val="Char4"/>
          <w:rtl/>
          <w:lang w:bidi="fa-IR"/>
        </w:rPr>
        <w:t>امبر</w:t>
      </w:r>
      <w:r w:rsidR="00AC4494">
        <w:rPr>
          <w:rStyle w:val="CTraditionalArabicChar"/>
          <w:rFonts w:hint="cs"/>
          <w:rtl/>
          <w:lang w:bidi="fa-IR"/>
        </w:rPr>
        <w:t xml:space="preserve"> </w:t>
      </w:r>
      <w:r w:rsidRPr="00B52B5B">
        <w:rPr>
          <w:rStyle w:val="CTraditionalArabicChar"/>
          <w:rtl/>
          <w:lang w:bidi="fa-IR"/>
        </w:rPr>
        <w:t>ص</w:t>
      </w:r>
      <w:r w:rsidRPr="005D2516">
        <w:rPr>
          <w:rStyle w:val="Char4"/>
          <w:rtl/>
          <w:lang w:bidi="fa-IR"/>
        </w:rPr>
        <w:t xml:space="preserve"> م</w:t>
      </w:r>
      <w:r>
        <w:rPr>
          <w:rStyle w:val="Char4"/>
          <w:rtl/>
          <w:lang w:bidi="fa-IR"/>
        </w:rPr>
        <w:t>ی</w:t>
      </w:r>
      <w:r w:rsidRPr="005D2516">
        <w:rPr>
          <w:rStyle w:val="Char4"/>
          <w:rtl/>
          <w:lang w:bidi="fa-IR"/>
        </w:rPr>
        <w:t>راث‌ جار</w:t>
      </w:r>
      <w:r>
        <w:rPr>
          <w:rStyle w:val="Char4"/>
          <w:rtl/>
          <w:lang w:bidi="fa-IR"/>
        </w:rPr>
        <w:t>ی</w:t>
      </w:r>
      <w:r w:rsidRPr="005D2516">
        <w:rPr>
          <w:rStyle w:val="Char4"/>
          <w:rtl/>
          <w:lang w:bidi="fa-IR"/>
        </w:rPr>
        <w:t>‌ نم</w:t>
      </w:r>
      <w:r>
        <w:rPr>
          <w:rStyle w:val="Char4"/>
          <w:rtl/>
          <w:lang w:bidi="fa-IR"/>
        </w:rPr>
        <w:t>ی</w:t>
      </w:r>
      <w:r w:rsidRPr="005D2516">
        <w:rPr>
          <w:rStyle w:val="Char4"/>
          <w:rtl/>
          <w:lang w:bidi="fa-IR"/>
        </w:rPr>
        <w:t>‌شود، وص</w:t>
      </w:r>
      <w:r>
        <w:rPr>
          <w:rStyle w:val="Char4"/>
          <w:rtl/>
          <w:lang w:bidi="fa-IR"/>
        </w:rPr>
        <w:t>ی</w:t>
      </w:r>
      <w:r w:rsidRPr="005D2516">
        <w:rPr>
          <w:rStyle w:val="Char4"/>
          <w:rtl/>
          <w:lang w:bidi="fa-IR"/>
        </w:rPr>
        <w:t>ت‌ چگونه‌ جار</w:t>
      </w:r>
      <w:r>
        <w:rPr>
          <w:rStyle w:val="Char4"/>
          <w:rtl/>
          <w:lang w:bidi="fa-IR"/>
        </w:rPr>
        <w:t>ی</w:t>
      </w:r>
      <w:r w:rsidRPr="005D2516">
        <w:rPr>
          <w:rStyle w:val="Char4"/>
          <w:rtl/>
          <w:lang w:bidi="fa-IR"/>
        </w:rPr>
        <w:t>‌ شود؟! وص</w:t>
      </w:r>
      <w:r>
        <w:rPr>
          <w:rStyle w:val="Char4"/>
          <w:rtl/>
          <w:lang w:bidi="fa-IR"/>
        </w:rPr>
        <w:t>ی</w:t>
      </w:r>
      <w:r w:rsidRPr="005D2516">
        <w:rPr>
          <w:rStyle w:val="Char4"/>
          <w:rtl/>
          <w:lang w:bidi="fa-IR"/>
        </w:rPr>
        <w:t>ت‌ و م</w:t>
      </w:r>
      <w:r>
        <w:rPr>
          <w:rStyle w:val="Char4"/>
          <w:rtl/>
          <w:lang w:bidi="fa-IR"/>
        </w:rPr>
        <w:t>ی</w:t>
      </w:r>
      <w:r w:rsidRPr="005D2516">
        <w:rPr>
          <w:rStyle w:val="Char4"/>
          <w:rtl/>
          <w:lang w:bidi="fa-IR"/>
        </w:rPr>
        <w:t>راث‌ هر دو انتقال‌ مُل</w:t>
      </w:r>
      <w:r>
        <w:rPr>
          <w:rStyle w:val="Char4"/>
          <w:rtl/>
          <w:lang w:bidi="fa-IR"/>
        </w:rPr>
        <w:t xml:space="preserve">ک </w:t>
      </w:r>
      <w:r w:rsidRPr="005D2516">
        <w:rPr>
          <w:rStyle w:val="Char4"/>
          <w:rtl/>
          <w:lang w:bidi="fa-IR"/>
        </w:rPr>
        <w:t>بعد از مرگ‌ م</w:t>
      </w:r>
      <w:r>
        <w:rPr>
          <w:rStyle w:val="Char4"/>
          <w:rtl/>
          <w:lang w:bidi="fa-IR"/>
        </w:rPr>
        <w:t>ی</w:t>
      </w:r>
      <w:r w:rsidRPr="005D2516">
        <w:rPr>
          <w:rStyle w:val="Char4"/>
          <w:rtl/>
          <w:lang w:bidi="fa-IR"/>
        </w:rPr>
        <w:t>‌باشند. و دانست</w:t>
      </w:r>
      <w:r>
        <w:rPr>
          <w:rStyle w:val="Char4"/>
          <w:rtl/>
          <w:lang w:bidi="fa-IR"/>
        </w:rPr>
        <w:t>ی</w:t>
      </w:r>
      <w:r w:rsidRPr="005D2516">
        <w:rPr>
          <w:rStyle w:val="Char4"/>
          <w:rtl/>
          <w:lang w:bidi="fa-IR"/>
        </w:rPr>
        <w:t>م‌ كه‌ انب</w:t>
      </w:r>
      <w:r>
        <w:rPr>
          <w:rStyle w:val="Char4"/>
          <w:rtl/>
          <w:lang w:bidi="fa-IR"/>
        </w:rPr>
        <w:t>ی</w:t>
      </w:r>
      <w:r w:rsidRPr="005D2516">
        <w:rPr>
          <w:rStyle w:val="Char4"/>
          <w:rtl/>
          <w:lang w:bidi="fa-IR"/>
        </w:rPr>
        <w:t>ا بعد از خودشان‌ اموال‌شان‌ جزو ب</w:t>
      </w:r>
      <w:r>
        <w:rPr>
          <w:rStyle w:val="Char4"/>
          <w:rtl/>
          <w:lang w:bidi="fa-IR"/>
        </w:rPr>
        <w:t>ی</w:t>
      </w:r>
      <w:r w:rsidRPr="005D2516">
        <w:rPr>
          <w:rStyle w:val="Char4"/>
          <w:rtl/>
          <w:lang w:bidi="fa-IR"/>
        </w:rPr>
        <w:t>ت‌المال‌ به‌ شمار م</w:t>
      </w:r>
      <w:r>
        <w:rPr>
          <w:rStyle w:val="Char4"/>
          <w:rtl/>
          <w:lang w:bidi="fa-IR"/>
        </w:rPr>
        <w:t>ی</w:t>
      </w:r>
      <w:r w:rsidRPr="005D2516">
        <w:rPr>
          <w:rStyle w:val="Char4"/>
          <w:rtl/>
          <w:lang w:bidi="fa-IR"/>
        </w:rPr>
        <w:t>‌آ</w:t>
      </w:r>
      <w:r>
        <w:rPr>
          <w:rStyle w:val="Char4"/>
          <w:rtl/>
          <w:lang w:bidi="fa-IR"/>
        </w:rPr>
        <w:t>ی</w:t>
      </w:r>
      <w:r w:rsidRPr="005D2516">
        <w:rPr>
          <w:rStyle w:val="Char4"/>
          <w:rtl/>
          <w:lang w:bidi="fa-IR"/>
        </w:rPr>
        <w:t>د.</w:t>
      </w:r>
    </w:p>
    <w:p w:rsidR="00B21C76" w:rsidRPr="00DF7825" w:rsidRDefault="00B21C76" w:rsidP="00AC4494">
      <w:pPr>
        <w:numPr>
          <w:ilvl w:val="0"/>
          <w:numId w:val="26"/>
        </w:numPr>
        <w:ind w:left="680" w:hanging="340"/>
        <w:jc w:val="both"/>
        <w:rPr>
          <w:rStyle w:val="Char4"/>
        </w:rPr>
      </w:pPr>
      <w:r w:rsidRPr="005D2516">
        <w:rPr>
          <w:rStyle w:val="Char4"/>
          <w:rtl/>
          <w:lang w:bidi="fa-IR"/>
        </w:rPr>
        <w:t xml:space="preserve"> وص</w:t>
      </w:r>
      <w:r>
        <w:rPr>
          <w:rStyle w:val="Char4"/>
          <w:rtl/>
          <w:lang w:bidi="fa-IR"/>
        </w:rPr>
        <w:t>ی</w:t>
      </w:r>
      <w:r w:rsidRPr="005D2516">
        <w:rPr>
          <w:rStyle w:val="Char4"/>
          <w:rtl/>
          <w:lang w:bidi="fa-IR"/>
        </w:rPr>
        <w:t>ت‌ كردن‌ برا</w:t>
      </w:r>
      <w:r>
        <w:rPr>
          <w:rStyle w:val="Char4"/>
          <w:rtl/>
          <w:lang w:bidi="fa-IR"/>
        </w:rPr>
        <w:t>ی</w:t>
      </w:r>
      <w:r w:rsidRPr="005D2516">
        <w:rPr>
          <w:rStyle w:val="Char4"/>
          <w:rtl/>
          <w:lang w:bidi="fa-IR"/>
        </w:rPr>
        <w:t>‌ شخص‌ مخصوص</w:t>
      </w:r>
      <w:r>
        <w:rPr>
          <w:rStyle w:val="Char4"/>
          <w:rtl/>
          <w:lang w:bidi="fa-IR"/>
        </w:rPr>
        <w:t>ی</w:t>
      </w:r>
      <w:r w:rsidRPr="005D2516">
        <w:rPr>
          <w:rStyle w:val="Char4"/>
          <w:rtl/>
          <w:lang w:bidi="fa-IR"/>
        </w:rPr>
        <w:t>‌ زمان</w:t>
      </w:r>
      <w:r>
        <w:rPr>
          <w:rStyle w:val="Char4"/>
          <w:rtl/>
          <w:lang w:bidi="fa-IR"/>
        </w:rPr>
        <w:t>ی</w:t>
      </w:r>
      <w:r w:rsidRPr="005D2516">
        <w:rPr>
          <w:rStyle w:val="Char4"/>
          <w:rtl/>
          <w:lang w:bidi="fa-IR"/>
        </w:rPr>
        <w:t>‌ درست‌ است‌ كه‌ از سو</w:t>
      </w:r>
      <w:r>
        <w:rPr>
          <w:rStyle w:val="Char4"/>
          <w:rtl/>
          <w:lang w:bidi="fa-IR"/>
        </w:rPr>
        <w:t>ی</w:t>
      </w:r>
      <w:r w:rsidRPr="005D2516">
        <w:rPr>
          <w:rStyle w:val="Char4"/>
          <w:rtl/>
          <w:lang w:bidi="fa-IR"/>
        </w:rPr>
        <w:t>‌ وص</w:t>
      </w:r>
      <w:r>
        <w:rPr>
          <w:rStyle w:val="Char4"/>
          <w:rtl/>
          <w:lang w:bidi="fa-IR"/>
        </w:rPr>
        <w:t>ی</w:t>
      </w:r>
      <w:r w:rsidRPr="005D2516">
        <w:rPr>
          <w:rStyle w:val="Char4"/>
          <w:rtl/>
          <w:lang w:bidi="fa-IR"/>
        </w:rPr>
        <w:t>ت‌كننده‌ چ</w:t>
      </w:r>
      <w:r>
        <w:rPr>
          <w:rStyle w:val="Char4"/>
          <w:rtl/>
          <w:lang w:bidi="fa-IR"/>
        </w:rPr>
        <w:t>ی</w:t>
      </w:r>
      <w:r w:rsidRPr="005D2516">
        <w:rPr>
          <w:rStyle w:val="Char4"/>
          <w:rtl/>
          <w:lang w:bidi="fa-IR"/>
        </w:rPr>
        <w:t>ز</w:t>
      </w:r>
      <w:r>
        <w:rPr>
          <w:rStyle w:val="Char4"/>
          <w:rtl/>
          <w:lang w:bidi="fa-IR"/>
        </w:rPr>
        <w:t>ی</w:t>
      </w:r>
      <w:r w:rsidRPr="005D2516">
        <w:rPr>
          <w:rStyle w:val="Char4"/>
          <w:rtl/>
          <w:lang w:bidi="fa-IR"/>
        </w:rPr>
        <w:t>‌ خلاف‌ آن‌ صادر نشده‌ باشد، وقت</w:t>
      </w:r>
      <w:r>
        <w:rPr>
          <w:rStyle w:val="Char4"/>
          <w:rtl/>
          <w:lang w:bidi="fa-IR"/>
        </w:rPr>
        <w:t>ی</w:t>
      </w:r>
      <w:r w:rsidRPr="005D2516">
        <w:rPr>
          <w:rStyle w:val="Char4"/>
          <w:rtl/>
          <w:lang w:bidi="fa-IR"/>
        </w:rPr>
        <w:t>‌ پ</w:t>
      </w:r>
      <w:r>
        <w:rPr>
          <w:rStyle w:val="Char4"/>
          <w:rtl/>
          <w:lang w:bidi="fa-IR"/>
        </w:rPr>
        <w:t>ی</w:t>
      </w:r>
      <w:r w:rsidRPr="005D2516">
        <w:rPr>
          <w:rStyle w:val="Char4"/>
          <w:rtl/>
          <w:lang w:bidi="fa-IR"/>
        </w:rPr>
        <w:t>امبر</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فرمود: </w:t>
      </w:r>
      <w:r w:rsidRPr="00DF7825">
        <w:rPr>
          <w:rStyle w:val="Char8"/>
          <w:rtl/>
        </w:rPr>
        <w:t>«</w:t>
      </w:r>
      <w:r w:rsidRPr="00DF7825">
        <w:rPr>
          <w:rStyle w:val="Char3"/>
          <w:rFonts w:hint="eastAsia"/>
          <w:rtl/>
        </w:rPr>
        <w:t>مَا</w:t>
      </w:r>
      <w:r w:rsidRPr="00DF7825">
        <w:rPr>
          <w:rStyle w:val="Char3"/>
          <w:rtl/>
        </w:rPr>
        <w:t xml:space="preserve"> </w:t>
      </w:r>
      <w:r w:rsidRPr="00DF7825">
        <w:rPr>
          <w:rStyle w:val="Char3"/>
          <w:rFonts w:hint="eastAsia"/>
          <w:rtl/>
        </w:rPr>
        <w:t>تَرَكْنَاهُ</w:t>
      </w:r>
      <w:r w:rsidRPr="00DF7825">
        <w:rPr>
          <w:rStyle w:val="Char3"/>
          <w:rtl/>
        </w:rPr>
        <w:t xml:space="preserve"> </w:t>
      </w:r>
      <w:r w:rsidRPr="00DF7825">
        <w:rPr>
          <w:rStyle w:val="Char3"/>
          <w:rFonts w:hint="eastAsia"/>
          <w:rtl/>
        </w:rPr>
        <w:t>صَدَقَةٌ</w:t>
      </w:r>
      <w:r w:rsidRPr="00DF7825">
        <w:rPr>
          <w:rStyle w:val="Char8"/>
          <w:rtl/>
        </w:rPr>
        <w:t>»</w:t>
      </w:r>
      <w:r w:rsidRPr="00534247">
        <w:rPr>
          <w:rFonts w:cs="IRLotus"/>
          <w:rtl/>
          <w:lang w:bidi="fa-IR"/>
        </w:rPr>
        <w:t xml:space="preserve"> </w:t>
      </w:r>
      <w:r w:rsidRPr="005D2516">
        <w:rPr>
          <w:rStyle w:val="Char4"/>
          <w:rtl/>
          <w:lang w:bidi="fa-IR"/>
        </w:rPr>
        <w:t>حكم‌ وص</w:t>
      </w:r>
      <w:r>
        <w:rPr>
          <w:rStyle w:val="Char4"/>
          <w:rtl/>
          <w:lang w:bidi="fa-IR"/>
        </w:rPr>
        <w:t>ی</w:t>
      </w:r>
      <w:r w:rsidRPr="005D2516">
        <w:rPr>
          <w:rStyle w:val="Char4"/>
          <w:rtl/>
          <w:lang w:bidi="fa-IR"/>
        </w:rPr>
        <w:t>ت‌ها</w:t>
      </w:r>
      <w:r>
        <w:rPr>
          <w:rStyle w:val="Char4"/>
          <w:rtl/>
          <w:lang w:bidi="fa-IR"/>
        </w:rPr>
        <w:t>ی</w:t>
      </w:r>
      <w:r w:rsidRPr="005D2516">
        <w:rPr>
          <w:rStyle w:val="Char4"/>
          <w:rtl/>
          <w:lang w:bidi="fa-IR"/>
        </w:rPr>
        <w:t>‌ د</w:t>
      </w:r>
      <w:r>
        <w:rPr>
          <w:rStyle w:val="Char4"/>
          <w:rtl/>
          <w:lang w:bidi="fa-IR"/>
        </w:rPr>
        <w:t>ی</w:t>
      </w:r>
      <w:r w:rsidRPr="005D2516">
        <w:rPr>
          <w:rStyle w:val="Char4"/>
          <w:rtl/>
          <w:lang w:bidi="fa-IR"/>
        </w:rPr>
        <w:t xml:space="preserve">گر را باطل‌ </w:t>
      </w:r>
      <w:r w:rsidRPr="00DF7825">
        <w:rPr>
          <w:rStyle w:val="Char4"/>
          <w:rtl/>
          <w:lang w:bidi="fa-IR"/>
        </w:rPr>
        <w:t>كرده‌ است‌.</w:t>
      </w:r>
    </w:p>
    <w:p w:rsidR="00B21C76" w:rsidRPr="00AC4494" w:rsidRDefault="00B21C76" w:rsidP="00AC4494">
      <w:pPr>
        <w:numPr>
          <w:ilvl w:val="0"/>
          <w:numId w:val="26"/>
        </w:numPr>
        <w:ind w:left="680" w:hanging="340"/>
        <w:jc w:val="both"/>
        <w:rPr>
          <w:spacing w:val="-4"/>
        </w:rPr>
      </w:pPr>
      <w:r w:rsidRPr="00AC4494">
        <w:rPr>
          <w:rStyle w:val="Char4"/>
          <w:rFonts w:hint="cs"/>
          <w:spacing w:val="-4"/>
          <w:rtl/>
        </w:rPr>
        <w:t xml:space="preserve"> </w:t>
      </w:r>
      <w:r w:rsidRPr="00AC4494">
        <w:rPr>
          <w:rStyle w:val="Char4"/>
          <w:spacing w:val="-4"/>
          <w:rtl/>
        </w:rPr>
        <w:t>اگر هم‌ وصیت‌ شده‌ باشد، ابوبكر</w:t>
      </w:r>
      <w:r w:rsidR="00AC4494" w:rsidRPr="00AC4494">
        <w:rPr>
          <w:rStyle w:val="Char4"/>
          <w:rFonts w:hint="cs"/>
          <w:spacing w:val="-4"/>
          <w:rtl/>
        </w:rPr>
        <w:t xml:space="preserve"> </w:t>
      </w:r>
      <w:r w:rsidRPr="00AC4494">
        <w:rPr>
          <w:rStyle w:val="Char4"/>
          <w:spacing w:val="-4"/>
        </w:rPr>
        <w:sym w:font="AGA Arabesque" w:char="F074"/>
      </w:r>
      <w:r w:rsidRPr="00AC4494">
        <w:rPr>
          <w:rStyle w:val="Char4"/>
          <w:spacing w:val="-4"/>
          <w:rtl/>
        </w:rPr>
        <w:t xml:space="preserve"> از آن‌ مطلع‌ نبوده‌، پس‌ ضروری‌ است‌ كه‌ شاهد بخواهد، آن‌ هم‌ بر اساس‌ حكم‌ قرآنی‌ دو مرد و یا یک مرد و دو زن‌.</w:t>
      </w:r>
    </w:p>
    <w:p w:rsidR="00B21C76" w:rsidRPr="005D2516" w:rsidRDefault="00B21C76" w:rsidP="00AC4494">
      <w:pPr>
        <w:numPr>
          <w:ilvl w:val="0"/>
          <w:numId w:val="26"/>
        </w:numPr>
        <w:ind w:left="680" w:hanging="340"/>
        <w:jc w:val="both"/>
        <w:rPr>
          <w:rtl/>
        </w:rPr>
      </w:pPr>
      <w:r w:rsidRPr="005D2516">
        <w:rPr>
          <w:sz w:val="24"/>
          <w:rtl/>
        </w:rPr>
        <w:t xml:space="preserve"> </w:t>
      </w:r>
      <w:r w:rsidRPr="00DF7825">
        <w:rPr>
          <w:rStyle w:val="Char4"/>
          <w:rtl/>
        </w:rPr>
        <w:t>اگر ابوبكر</w:t>
      </w:r>
      <w:r w:rsidR="00AC4494">
        <w:rPr>
          <w:rStyle w:val="Char4"/>
          <w:rFonts w:hint="cs"/>
          <w:rtl/>
        </w:rPr>
        <w:t xml:space="preserve"> </w:t>
      </w:r>
      <w:r w:rsidRPr="00DF7825">
        <w:rPr>
          <w:rStyle w:val="Char4"/>
        </w:rPr>
        <w:sym w:font="AGA Arabesque" w:char="F074"/>
      </w:r>
      <w:r w:rsidRPr="00DF7825">
        <w:rPr>
          <w:rStyle w:val="Char4"/>
          <w:rtl/>
        </w:rPr>
        <w:t xml:space="preserve"> ب</w:t>
      </w:r>
      <w:r>
        <w:rPr>
          <w:rStyle w:val="Char4"/>
          <w:rtl/>
        </w:rPr>
        <w:t>ی</w:t>
      </w:r>
      <w:r w:rsidRPr="00DF7825">
        <w:rPr>
          <w:rStyle w:val="Char4"/>
          <w:rtl/>
        </w:rPr>
        <w:t>‌خبر بود و به‌ ا</w:t>
      </w:r>
      <w:r>
        <w:rPr>
          <w:rStyle w:val="Char4"/>
          <w:rtl/>
        </w:rPr>
        <w:t>ی</w:t>
      </w:r>
      <w:r w:rsidRPr="00DF7825">
        <w:rPr>
          <w:rStyle w:val="Char4"/>
          <w:rtl/>
        </w:rPr>
        <w:t>ن‌ علت‌ نتوانست‌ فد</w:t>
      </w:r>
      <w:r>
        <w:rPr>
          <w:rStyle w:val="Char4"/>
          <w:rtl/>
        </w:rPr>
        <w:t xml:space="preserve">ک </w:t>
      </w:r>
      <w:r w:rsidRPr="00DF7825">
        <w:rPr>
          <w:rStyle w:val="Char4"/>
          <w:rtl/>
        </w:rPr>
        <w:t>را به‌ فاطمه بدهد، چرا خود حضرت‌ عل</w:t>
      </w:r>
      <w:r>
        <w:rPr>
          <w:rStyle w:val="Char4"/>
          <w:rtl/>
        </w:rPr>
        <w:t>ی</w:t>
      </w:r>
      <w:r w:rsidRPr="00DF7825">
        <w:rPr>
          <w:rStyle w:val="Char4"/>
          <w:rtl/>
        </w:rPr>
        <w:t xml:space="preserve">‌ </w:t>
      </w:r>
      <w:r w:rsidRPr="00DF7825">
        <w:rPr>
          <w:rStyle w:val="Char4"/>
        </w:rPr>
        <w:sym w:font="AGA Arabesque" w:char="F074"/>
      </w:r>
      <w:r w:rsidRPr="00DF7825">
        <w:rPr>
          <w:rStyle w:val="Char4"/>
          <w:rtl/>
        </w:rPr>
        <w:t xml:space="preserve"> در زمان‌ خلافت‌ خو</w:t>
      </w:r>
      <w:r>
        <w:rPr>
          <w:rStyle w:val="Char4"/>
          <w:rtl/>
        </w:rPr>
        <w:t>ی</w:t>
      </w:r>
      <w:r w:rsidRPr="00DF7825">
        <w:rPr>
          <w:rStyle w:val="Char4"/>
          <w:rtl/>
        </w:rPr>
        <w:t>ش‌ ا</w:t>
      </w:r>
      <w:r>
        <w:rPr>
          <w:rStyle w:val="Char4"/>
          <w:rtl/>
        </w:rPr>
        <w:t>ی</w:t>
      </w:r>
      <w:r w:rsidRPr="00DF7825">
        <w:rPr>
          <w:rStyle w:val="Char4"/>
          <w:rtl/>
        </w:rPr>
        <w:t>ن‌ كار را نكرد؟ چه‌ كس</w:t>
      </w:r>
      <w:r>
        <w:rPr>
          <w:rStyle w:val="Char4"/>
          <w:rtl/>
        </w:rPr>
        <w:t>ی</w:t>
      </w:r>
      <w:r w:rsidRPr="00DF7825">
        <w:rPr>
          <w:rStyle w:val="Char4"/>
          <w:rtl/>
        </w:rPr>
        <w:t>‌ مانع‌ او بود؟ بلكه‌ او ن</w:t>
      </w:r>
      <w:r>
        <w:rPr>
          <w:rStyle w:val="Char4"/>
          <w:rtl/>
        </w:rPr>
        <w:t>ی</w:t>
      </w:r>
      <w:r w:rsidRPr="00DF7825">
        <w:rPr>
          <w:rStyle w:val="Char4"/>
          <w:rtl/>
        </w:rPr>
        <w:t>ز همانند بق</w:t>
      </w:r>
      <w:r>
        <w:rPr>
          <w:rStyle w:val="Char4"/>
          <w:rtl/>
        </w:rPr>
        <w:t>ی</w:t>
      </w:r>
      <w:r w:rsidRPr="00DF7825">
        <w:rPr>
          <w:rStyle w:val="Char4"/>
          <w:rtl/>
        </w:rPr>
        <w:t>ه‌ در راه‌ فقرا و مساك</w:t>
      </w:r>
      <w:r>
        <w:rPr>
          <w:rStyle w:val="Char4"/>
          <w:rtl/>
        </w:rPr>
        <w:t>ی</w:t>
      </w:r>
      <w:r w:rsidRPr="00DF7825">
        <w:rPr>
          <w:rStyle w:val="Char4"/>
          <w:rtl/>
        </w:rPr>
        <w:t>ن‌ و ابن‌ سب</w:t>
      </w:r>
      <w:r>
        <w:rPr>
          <w:rStyle w:val="Char4"/>
          <w:rtl/>
        </w:rPr>
        <w:t>ی</w:t>
      </w:r>
      <w:r w:rsidRPr="00DF7825">
        <w:rPr>
          <w:rStyle w:val="Char4"/>
          <w:rtl/>
        </w:rPr>
        <w:t>ل‌ خرج‌ م</w:t>
      </w:r>
      <w:r>
        <w:rPr>
          <w:rStyle w:val="Char4"/>
          <w:rtl/>
        </w:rPr>
        <w:t>ی</w:t>
      </w:r>
      <w:r w:rsidRPr="00DF7825">
        <w:rPr>
          <w:rStyle w:val="Char4"/>
          <w:rtl/>
        </w:rPr>
        <w:t>‌كرد.</w:t>
      </w:r>
    </w:p>
    <w:p w:rsidR="00B21C76" w:rsidRPr="00534247" w:rsidRDefault="00B21C76" w:rsidP="00AC4494">
      <w:pPr>
        <w:spacing w:line="235" w:lineRule="auto"/>
        <w:ind w:firstLine="284"/>
        <w:jc w:val="both"/>
        <w:rPr>
          <w:rFonts w:cs="IRLotus"/>
          <w:rtl/>
          <w:lang w:bidi="fa-IR"/>
        </w:rPr>
      </w:pPr>
      <w:r w:rsidRPr="005D2516">
        <w:rPr>
          <w:rStyle w:val="Char4"/>
          <w:rtl/>
          <w:lang w:bidi="fa-IR"/>
        </w:rPr>
        <w:t>و اما در پا</w:t>
      </w:r>
      <w:r>
        <w:rPr>
          <w:rStyle w:val="Char4"/>
          <w:rtl/>
          <w:lang w:bidi="fa-IR"/>
        </w:rPr>
        <w:t>ی</w:t>
      </w:r>
      <w:r w:rsidRPr="005D2516">
        <w:rPr>
          <w:rStyle w:val="Char4"/>
          <w:rtl/>
          <w:lang w:bidi="fa-IR"/>
        </w:rPr>
        <w:t>ان‌ ا</w:t>
      </w:r>
      <w:r>
        <w:rPr>
          <w:rStyle w:val="Char4"/>
          <w:rtl/>
          <w:lang w:bidi="fa-IR"/>
        </w:rPr>
        <w:t>ی</w:t>
      </w:r>
      <w:r w:rsidRPr="005D2516">
        <w:rPr>
          <w:rStyle w:val="Char4"/>
          <w:rtl/>
          <w:lang w:bidi="fa-IR"/>
        </w:rPr>
        <w:t>ن‌ شبهه‌ را ن</w:t>
      </w:r>
      <w:r>
        <w:rPr>
          <w:rStyle w:val="Char4"/>
          <w:rtl/>
          <w:lang w:bidi="fa-IR"/>
        </w:rPr>
        <w:t>ی</w:t>
      </w:r>
      <w:r w:rsidRPr="005D2516">
        <w:rPr>
          <w:rStyle w:val="Char4"/>
          <w:rtl/>
          <w:lang w:bidi="fa-IR"/>
        </w:rPr>
        <w:t>ز جواب‌ ده</w:t>
      </w:r>
      <w:r>
        <w:rPr>
          <w:rStyle w:val="Char4"/>
          <w:rtl/>
          <w:lang w:bidi="fa-IR"/>
        </w:rPr>
        <w:t>ی</w:t>
      </w:r>
      <w:r w:rsidRPr="005D2516">
        <w:rPr>
          <w:rStyle w:val="Char4"/>
          <w:rtl/>
          <w:lang w:bidi="fa-IR"/>
        </w:rPr>
        <w:t>م‌، بعض</w:t>
      </w:r>
      <w:r>
        <w:rPr>
          <w:rStyle w:val="Char4"/>
          <w:rtl/>
          <w:lang w:bidi="fa-IR"/>
        </w:rPr>
        <w:t>ی</w:t>
      </w:r>
      <w:r w:rsidRPr="005D2516">
        <w:rPr>
          <w:rStyle w:val="Char4"/>
          <w:rtl/>
          <w:lang w:bidi="fa-IR"/>
        </w:rPr>
        <w:t>‌ از علما</w:t>
      </w:r>
      <w:r>
        <w:rPr>
          <w:rStyle w:val="Char4"/>
          <w:rtl/>
          <w:lang w:bidi="fa-IR"/>
        </w:rPr>
        <w:t>ی</w:t>
      </w:r>
      <w:r w:rsidRPr="005D2516">
        <w:rPr>
          <w:rStyle w:val="Char4"/>
          <w:rtl/>
          <w:lang w:bidi="fa-IR"/>
        </w:rPr>
        <w:t>‌ ش</w:t>
      </w:r>
      <w:r>
        <w:rPr>
          <w:rStyle w:val="Char4"/>
          <w:rtl/>
          <w:lang w:bidi="fa-IR"/>
        </w:rPr>
        <w:t>ی</w:t>
      </w:r>
      <w:r w:rsidRPr="005D2516">
        <w:rPr>
          <w:rStyle w:val="Char4"/>
          <w:rtl/>
          <w:lang w:bidi="fa-IR"/>
        </w:rPr>
        <w:t>عه‌ گفته‌اند:</w:t>
      </w:r>
      <w:r>
        <w:rPr>
          <w:rStyle w:val="Char4"/>
          <w:rFonts w:hint="cs"/>
          <w:rtl/>
          <w:lang w:bidi="fa-IR"/>
        </w:rPr>
        <w:t xml:space="preserve"> </w:t>
      </w:r>
      <w:r w:rsidRPr="005D2516">
        <w:rPr>
          <w:rStyle w:val="Char4"/>
          <w:rtl/>
          <w:lang w:bidi="fa-IR"/>
        </w:rPr>
        <w:t>بر فرض‌ ا</w:t>
      </w:r>
      <w:r>
        <w:rPr>
          <w:rStyle w:val="Char4"/>
          <w:rtl/>
          <w:lang w:bidi="fa-IR"/>
        </w:rPr>
        <w:t>ی</w:t>
      </w:r>
      <w:r w:rsidRPr="005D2516">
        <w:rPr>
          <w:rStyle w:val="Char4"/>
          <w:rtl/>
          <w:lang w:bidi="fa-IR"/>
        </w:rPr>
        <w:t>نكه‌ دعوا</w:t>
      </w:r>
      <w:r>
        <w:rPr>
          <w:rStyle w:val="Char4"/>
          <w:rtl/>
          <w:lang w:bidi="fa-IR"/>
        </w:rPr>
        <w:t>ی</w:t>
      </w:r>
      <w:r w:rsidRPr="005D2516">
        <w:rPr>
          <w:rStyle w:val="Char4"/>
          <w:rtl/>
          <w:lang w:bidi="fa-IR"/>
        </w:rPr>
        <w:t xml:space="preserve">‌ هبه‌ و </w:t>
      </w:r>
      <w:r>
        <w:rPr>
          <w:rStyle w:val="Char4"/>
          <w:rtl/>
          <w:lang w:bidi="fa-IR"/>
        </w:rPr>
        <w:t>ی</w:t>
      </w:r>
      <w:r w:rsidRPr="005D2516">
        <w:rPr>
          <w:rStyle w:val="Char4"/>
          <w:rtl/>
          <w:lang w:bidi="fa-IR"/>
        </w:rPr>
        <w:t>ا وص</w:t>
      </w:r>
      <w:r>
        <w:rPr>
          <w:rStyle w:val="Char4"/>
          <w:rtl/>
          <w:lang w:bidi="fa-IR"/>
        </w:rPr>
        <w:t>ی</w:t>
      </w:r>
      <w:r w:rsidRPr="005D2516">
        <w:rPr>
          <w:rStyle w:val="Char4"/>
          <w:rtl/>
          <w:lang w:bidi="fa-IR"/>
        </w:rPr>
        <w:t>ت‌ از فاطمه‌</w:t>
      </w:r>
      <w:r>
        <w:rPr>
          <w:rStyle w:val="Char4"/>
          <w:rtl/>
          <w:lang w:bidi="fa-IR"/>
        </w:rPr>
        <w:t>ی</w:t>
      </w:r>
      <w:r w:rsidRPr="005D2516">
        <w:rPr>
          <w:rStyle w:val="Char4"/>
          <w:rtl/>
          <w:lang w:bidi="fa-IR"/>
        </w:rPr>
        <w:t>‌ زهرا درست‌ نبوده‌، اما اگر حضرت‌ زهرا با گرفتن‌ فد</w:t>
      </w:r>
      <w:r>
        <w:rPr>
          <w:rStyle w:val="Char4"/>
          <w:rtl/>
          <w:lang w:bidi="fa-IR"/>
        </w:rPr>
        <w:t xml:space="preserve">ک </w:t>
      </w:r>
      <w:r w:rsidRPr="005D2516">
        <w:rPr>
          <w:rStyle w:val="Char4"/>
          <w:rtl/>
          <w:lang w:bidi="fa-IR"/>
        </w:rPr>
        <w:t>راض</w:t>
      </w:r>
      <w:r>
        <w:rPr>
          <w:rStyle w:val="Char4"/>
          <w:rtl/>
          <w:lang w:bidi="fa-IR"/>
        </w:rPr>
        <w:t>ی</w:t>
      </w:r>
      <w:r w:rsidRPr="005D2516">
        <w:rPr>
          <w:rStyle w:val="Char4"/>
          <w:rtl/>
          <w:lang w:bidi="fa-IR"/>
        </w:rPr>
        <w:t>‌ م</w:t>
      </w:r>
      <w:r>
        <w:rPr>
          <w:rStyle w:val="Char4"/>
          <w:rtl/>
          <w:lang w:bidi="fa-IR"/>
        </w:rPr>
        <w:t>ی</w:t>
      </w:r>
      <w:r w:rsidRPr="005D2516">
        <w:rPr>
          <w:rStyle w:val="Char4"/>
          <w:rtl/>
          <w:lang w:bidi="fa-IR"/>
        </w:rPr>
        <w:t>‌شد، چرا ابوبكر فد</w:t>
      </w:r>
      <w:r>
        <w:rPr>
          <w:rStyle w:val="Char4"/>
          <w:rtl/>
          <w:lang w:bidi="fa-IR"/>
        </w:rPr>
        <w:t xml:space="preserve">ک </w:t>
      </w:r>
      <w:r w:rsidRPr="005D2516">
        <w:rPr>
          <w:rStyle w:val="Char4"/>
          <w:rtl/>
          <w:lang w:bidi="fa-IR"/>
        </w:rPr>
        <w:t>را به‌ او نبخش</w:t>
      </w:r>
      <w:r>
        <w:rPr>
          <w:rStyle w:val="Char4"/>
          <w:rtl/>
          <w:lang w:bidi="fa-IR"/>
        </w:rPr>
        <w:t>ی</w:t>
      </w:r>
      <w:r w:rsidRPr="005D2516">
        <w:rPr>
          <w:rStyle w:val="Char4"/>
          <w:rtl/>
          <w:lang w:bidi="fa-IR"/>
        </w:rPr>
        <w:t>د تا اسباب‌ رنجش‌ پاره‌</w:t>
      </w:r>
      <w:r>
        <w:rPr>
          <w:rStyle w:val="Char4"/>
          <w:rtl/>
          <w:lang w:bidi="fa-IR"/>
        </w:rPr>
        <w:t>ی</w:t>
      </w:r>
      <w:r w:rsidRPr="005D2516">
        <w:rPr>
          <w:rStyle w:val="Char4"/>
          <w:rtl/>
          <w:lang w:bidi="fa-IR"/>
        </w:rPr>
        <w:t>‌ تن‌ پ</w:t>
      </w:r>
      <w:r>
        <w:rPr>
          <w:rStyle w:val="Char4"/>
          <w:rtl/>
          <w:lang w:bidi="fa-IR"/>
        </w:rPr>
        <w:t>ی</w:t>
      </w:r>
      <w:r w:rsidRPr="005D2516">
        <w:rPr>
          <w:rStyle w:val="Char4"/>
          <w:rtl/>
          <w:lang w:bidi="fa-IR"/>
        </w:rPr>
        <w:t>امبر</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فراهم‌ نشود؟</w:t>
      </w:r>
      <w:r>
        <w:rPr>
          <w:rStyle w:val="Char4"/>
          <w:rFonts w:hint="cs"/>
          <w:rtl/>
          <w:lang w:bidi="fa-IR"/>
        </w:rPr>
        <w:t xml:space="preserve"> </w:t>
      </w:r>
      <w:r w:rsidRPr="005D2516">
        <w:rPr>
          <w:rStyle w:val="Char4"/>
          <w:rtl/>
          <w:lang w:bidi="fa-IR"/>
        </w:rPr>
        <w:t>با</w:t>
      </w:r>
      <w:r>
        <w:rPr>
          <w:rStyle w:val="Char4"/>
          <w:rtl/>
          <w:lang w:bidi="fa-IR"/>
        </w:rPr>
        <w:t>ی</w:t>
      </w:r>
      <w:r w:rsidRPr="005D2516">
        <w:rPr>
          <w:rStyle w:val="Char4"/>
          <w:rtl/>
          <w:lang w:bidi="fa-IR"/>
        </w:rPr>
        <w:t>د بگو</w:t>
      </w:r>
      <w:r>
        <w:rPr>
          <w:rStyle w:val="Char4"/>
          <w:rtl/>
          <w:lang w:bidi="fa-IR"/>
        </w:rPr>
        <w:t>یی</w:t>
      </w:r>
      <w:r w:rsidRPr="005D2516">
        <w:rPr>
          <w:rStyle w:val="Char4"/>
          <w:rtl/>
          <w:lang w:bidi="fa-IR"/>
        </w:rPr>
        <w:t>م‌ كه‌ در ا</w:t>
      </w:r>
      <w:r>
        <w:rPr>
          <w:rStyle w:val="Char4"/>
          <w:rtl/>
          <w:lang w:bidi="fa-IR"/>
        </w:rPr>
        <w:t>ی</w:t>
      </w:r>
      <w:r w:rsidRPr="005D2516">
        <w:rPr>
          <w:rStyle w:val="Char4"/>
          <w:rtl/>
          <w:lang w:bidi="fa-IR"/>
        </w:rPr>
        <w:t xml:space="preserve">ن‌ وقت‌ </w:t>
      </w:r>
      <w:r>
        <w:rPr>
          <w:rStyle w:val="Char4"/>
          <w:rtl/>
          <w:lang w:bidi="fa-IR"/>
        </w:rPr>
        <w:t>ی</w:t>
      </w:r>
      <w:r w:rsidRPr="005D2516">
        <w:rPr>
          <w:rStyle w:val="Char4"/>
          <w:rtl/>
          <w:lang w:bidi="fa-IR"/>
        </w:rPr>
        <w:t>عن</w:t>
      </w:r>
      <w:r>
        <w:rPr>
          <w:rStyle w:val="Char4"/>
          <w:rtl/>
          <w:lang w:bidi="fa-IR"/>
        </w:rPr>
        <w:t>ی</w:t>
      </w:r>
      <w:r w:rsidRPr="005D2516">
        <w:rPr>
          <w:rStyle w:val="Char4"/>
          <w:rtl/>
          <w:lang w:bidi="fa-IR"/>
        </w:rPr>
        <w:t>‌ ابتدا</w:t>
      </w:r>
      <w:r>
        <w:rPr>
          <w:rStyle w:val="Char4"/>
          <w:rtl/>
          <w:lang w:bidi="fa-IR"/>
        </w:rPr>
        <w:t>ی</w:t>
      </w:r>
      <w:r w:rsidRPr="005D2516">
        <w:rPr>
          <w:rStyle w:val="Char4"/>
          <w:rtl/>
          <w:lang w:bidi="fa-IR"/>
        </w:rPr>
        <w:t xml:space="preserve">‌ خلافت‌ </w:t>
      </w:r>
      <w:r w:rsidRPr="00AC4494">
        <w:rPr>
          <w:rStyle w:val="Char4"/>
          <w:spacing w:val="-6"/>
          <w:rtl/>
          <w:lang w:bidi="fa-IR"/>
        </w:rPr>
        <w:t>ابوبكر</w:t>
      </w:r>
      <w:r w:rsidR="00AC4494" w:rsidRPr="00AC4494">
        <w:rPr>
          <w:rStyle w:val="Char4"/>
          <w:rFonts w:hint="cs"/>
          <w:spacing w:val="-6"/>
          <w:rtl/>
          <w:lang w:bidi="fa-IR"/>
        </w:rPr>
        <w:t xml:space="preserve"> </w:t>
      </w:r>
      <w:r w:rsidRPr="00AC4494">
        <w:rPr>
          <w:rStyle w:val="Char4"/>
          <w:spacing w:val="-6"/>
          <w:lang w:bidi="fa-IR"/>
        </w:rPr>
        <w:sym w:font="AGA Arabesque" w:char="F074"/>
      </w:r>
      <w:r w:rsidRPr="00AC4494">
        <w:rPr>
          <w:rStyle w:val="Char4"/>
          <w:spacing w:val="-6"/>
          <w:rtl/>
          <w:lang w:bidi="fa-IR"/>
        </w:rPr>
        <w:t xml:space="preserve"> ایشان‌ با بلایی‌ عظیم‌ گرفتار شده‌ بودند، اگر رضایت‌ خاطر حضرت‌ زهرا</w:t>
      </w:r>
      <w:r w:rsidR="00AC4494" w:rsidRPr="00AC4494">
        <w:rPr>
          <w:rStyle w:val="Char4"/>
          <w:rFonts w:hint="cs"/>
          <w:spacing w:val="-6"/>
          <w:rtl/>
          <w:lang w:bidi="fa-IR"/>
        </w:rPr>
        <w:t xml:space="preserve"> </w:t>
      </w:r>
      <w:r w:rsidRPr="00AC4494">
        <w:rPr>
          <w:rStyle w:val="CTraditionalArabicChar"/>
          <w:spacing w:val="-6"/>
          <w:rtl/>
          <w:lang w:bidi="fa-IR"/>
        </w:rPr>
        <w:t>ل</w:t>
      </w:r>
      <w:r w:rsidRPr="005D2516">
        <w:rPr>
          <w:rStyle w:val="Char4"/>
          <w:lang w:bidi="fa-IR"/>
        </w:rPr>
        <w:t xml:space="preserve"> </w:t>
      </w:r>
      <w:r w:rsidRPr="005D2516">
        <w:rPr>
          <w:rStyle w:val="Char4"/>
          <w:rtl/>
          <w:lang w:bidi="fa-IR"/>
        </w:rPr>
        <w:t>را مقدم‌ م</w:t>
      </w:r>
      <w:r>
        <w:rPr>
          <w:rStyle w:val="Char4"/>
          <w:rtl/>
          <w:lang w:bidi="fa-IR"/>
        </w:rPr>
        <w:t>ی</w:t>
      </w:r>
      <w:r w:rsidRPr="005D2516">
        <w:rPr>
          <w:rStyle w:val="Char4"/>
          <w:rtl/>
          <w:lang w:bidi="fa-IR"/>
        </w:rPr>
        <w:t>‌داشتند، به‌ دو صورت‌ رخنه‌</w:t>
      </w:r>
      <w:r>
        <w:rPr>
          <w:rStyle w:val="Char4"/>
          <w:rtl/>
          <w:lang w:bidi="fa-IR"/>
        </w:rPr>
        <w:t>ی</w:t>
      </w:r>
      <w:r w:rsidRPr="005D2516">
        <w:rPr>
          <w:rStyle w:val="Char4"/>
          <w:rtl/>
          <w:lang w:bidi="fa-IR"/>
        </w:rPr>
        <w:t>‌ بزرگ‌ در د</w:t>
      </w:r>
      <w:r>
        <w:rPr>
          <w:rStyle w:val="Char4"/>
          <w:rtl/>
          <w:lang w:bidi="fa-IR"/>
        </w:rPr>
        <w:t>ی</w:t>
      </w:r>
      <w:r w:rsidRPr="005D2516">
        <w:rPr>
          <w:rStyle w:val="Char4"/>
          <w:rtl/>
          <w:lang w:bidi="fa-IR"/>
        </w:rPr>
        <w:t>ن‌ راه‌ م</w:t>
      </w:r>
      <w:r>
        <w:rPr>
          <w:rStyle w:val="Char4"/>
          <w:rtl/>
          <w:lang w:bidi="fa-IR"/>
        </w:rPr>
        <w:t>ی</w:t>
      </w:r>
      <w:r w:rsidRPr="005D2516">
        <w:rPr>
          <w:rStyle w:val="Char4"/>
          <w:rtl/>
          <w:lang w:bidi="fa-IR"/>
        </w:rPr>
        <w:t>‌</w:t>
      </w:r>
      <w:r>
        <w:rPr>
          <w:rStyle w:val="Char4"/>
          <w:rtl/>
          <w:lang w:bidi="fa-IR"/>
        </w:rPr>
        <w:t>ی</w:t>
      </w:r>
      <w:r w:rsidRPr="005D2516">
        <w:rPr>
          <w:rStyle w:val="Char4"/>
          <w:rtl/>
          <w:lang w:bidi="fa-IR"/>
        </w:rPr>
        <w:t>افت</w:t>
      </w:r>
      <w:r>
        <w:rPr>
          <w:rStyle w:val="Char4"/>
          <w:rFonts w:hint="cs"/>
          <w:rtl/>
          <w:lang w:bidi="fa-IR"/>
        </w:rPr>
        <w:t>،</w:t>
      </w:r>
      <w:r w:rsidRPr="005D2516">
        <w:rPr>
          <w:rStyle w:val="Char4"/>
          <w:rtl/>
          <w:lang w:bidi="fa-IR"/>
        </w:rPr>
        <w:t xml:space="preserve"> اول‌ آنكه‌ به‌ </w:t>
      </w:r>
      <w:r>
        <w:rPr>
          <w:rStyle w:val="Char4"/>
          <w:rtl/>
          <w:lang w:bidi="fa-IR"/>
        </w:rPr>
        <w:t>ی</w:t>
      </w:r>
      <w:r w:rsidRPr="005D2516">
        <w:rPr>
          <w:rStyle w:val="Char4"/>
          <w:rtl/>
          <w:lang w:bidi="fa-IR"/>
        </w:rPr>
        <w:t>ق</w:t>
      </w:r>
      <w:r>
        <w:rPr>
          <w:rStyle w:val="Char4"/>
          <w:rtl/>
          <w:lang w:bidi="fa-IR"/>
        </w:rPr>
        <w:t>ی</w:t>
      </w:r>
      <w:r w:rsidRPr="005D2516">
        <w:rPr>
          <w:rStyle w:val="Char4"/>
          <w:rtl/>
          <w:lang w:bidi="fa-IR"/>
        </w:rPr>
        <w:t>ن‌ مردم‌ گمان‌ م</w:t>
      </w:r>
      <w:r>
        <w:rPr>
          <w:rStyle w:val="Char4"/>
          <w:rtl/>
          <w:lang w:bidi="fa-IR"/>
        </w:rPr>
        <w:t>ی</w:t>
      </w:r>
      <w:r w:rsidRPr="005D2516">
        <w:rPr>
          <w:rStyle w:val="Char4"/>
          <w:rtl/>
          <w:lang w:bidi="fa-IR"/>
        </w:rPr>
        <w:t>‌بردند كه‌ خل</w:t>
      </w:r>
      <w:r>
        <w:rPr>
          <w:rStyle w:val="Char4"/>
          <w:rtl/>
          <w:lang w:bidi="fa-IR"/>
        </w:rPr>
        <w:t>ی</w:t>
      </w:r>
      <w:r w:rsidRPr="005D2516">
        <w:rPr>
          <w:rStyle w:val="Char4"/>
          <w:rtl/>
          <w:lang w:bidi="fa-IR"/>
        </w:rPr>
        <w:t>فه‌ در امور مسلمانان‌ با تفاوت‌ و تبع</w:t>
      </w:r>
      <w:r>
        <w:rPr>
          <w:rStyle w:val="Char4"/>
          <w:rtl/>
          <w:lang w:bidi="fa-IR"/>
        </w:rPr>
        <w:t>ی</w:t>
      </w:r>
      <w:r w:rsidRPr="005D2516">
        <w:rPr>
          <w:rStyle w:val="Char4"/>
          <w:rtl/>
          <w:lang w:bidi="fa-IR"/>
        </w:rPr>
        <w:t>ض‌ حكم‌ م</w:t>
      </w:r>
      <w:r>
        <w:rPr>
          <w:rStyle w:val="Char4"/>
          <w:rtl/>
          <w:lang w:bidi="fa-IR"/>
        </w:rPr>
        <w:t>ی</w:t>
      </w:r>
      <w:r w:rsidRPr="005D2516">
        <w:rPr>
          <w:rStyle w:val="Char4"/>
          <w:rtl/>
          <w:lang w:bidi="fa-IR"/>
        </w:rPr>
        <w:t>‌كند و رعا</w:t>
      </w:r>
      <w:r>
        <w:rPr>
          <w:rStyle w:val="Char4"/>
          <w:rtl/>
          <w:lang w:bidi="fa-IR"/>
        </w:rPr>
        <w:t>ی</w:t>
      </w:r>
      <w:r w:rsidRPr="005D2516">
        <w:rPr>
          <w:rStyle w:val="Char4"/>
          <w:rtl/>
          <w:lang w:bidi="fa-IR"/>
        </w:rPr>
        <w:t>ت‌ نزد</w:t>
      </w:r>
      <w:r>
        <w:rPr>
          <w:rStyle w:val="Char4"/>
          <w:rtl/>
          <w:lang w:bidi="fa-IR"/>
        </w:rPr>
        <w:t>ی</w:t>
      </w:r>
      <w:r w:rsidRPr="005D2516">
        <w:rPr>
          <w:rStyle w:val="Char4"/>
          <w:rtl/>
          <w:lang w:bidi="fa-IR"/>
        </w:rPr>
        <w:t>كان‌ خو</w:t>
      </w:r>
      <w:r>
        <w:rPr>
          <w:rStyle w:val="Char4"/>
          <w:rtl/>
          <w:lang w:bidi="fa-IR"/>
        </w:rPr>
        <w:t>ی</w:t>
      </w:r>
      <w:r w:rsidRPr="005D2516">
        <w:rPr>
          <w:rStyle w:val="Char4"/>
          <w:rtl/>
          <w:lang w:bidi="fa-IR"/>
        </w:rPr>
        <w:t>ش‌ را م</w:t>
      </w:r>
      <w:r>
        <w:rPr>
          <w:rStyle w:val="Char4"/>
          <w:rtl/>
          <w:lang w:bidi="fa-IR"/>
        </w:rPr>
        <w:t>ی</w:t>
      </w:r>
      <w:r w:rsidRPr="005D2516">
        <w:rPr>
          <w:rStyle w:val="Char4"/>
          <w:rtl/>
          <w:lang w:bidi="fa-IR"/>
        </w:rPr>
        <w:t>‌كند كه‌ بدون‌ ثبوت‌ دعو</w:t>
      </w:r>
      <w:r>
        <w:rPr>
          <w:rStyle w:val="Char4"/>
          <w:rtl/>
          <w:lang w:bidi="fa-IR"/>
        </w:rPr>
        <w:t>ی</w:t>
      </w:r>
      <w:r w:rsidRPr="005D2516">
        <w:rPr>
          <w:rStyle w:val="Char4"/>
          <w:rtl/>
          <w:lang w:bidi="fa-IR"/>
        </w:rPr>
        <w:t>‌، مدعا</w:t>
      </w:r>
      <w:r>
        <w:rPr>
          <w:rStyle w:val="Char4"/>
          <w:rtl/>
          <w:lang w:bidi="fa-IR"/>
        </w:rPr>
        <w:t>ی</w:t>
      </w:r>
      <w:r w:rsidRPr="005D2516">
        <w:rPr>
          <w:rStyle w:val="Char4"/>
          <w:rtl/>
          <w:lang w:bidi="fa-IR"/>
        </w:rPr>
        <w:t>‌ ا</w:t>
      </w:r>
      <w:r>
        <w:rPr>
          <w:rStyle w:val="Char4"/>
          <w:rtl/>
          <w:lang w:bidi="fa-IR"/>
        </w:rPr>
        <w:t>ی</w:t>
      </w:r>
      <w:r w:rsidRPr="005D2516">
        <w:rPr>
          <w:rStyle w:val="Char4"/>
          <w:rtl/>
          <w:lang w:bidi="fa-IR"/>
        </w:rPr>
        <w:t>شان‌ را برآورد م</w:t>
      </w:r>
      <w:r>
        <w:rPr>
          <w:rStyle w:val="Char4"/>
          <w:rtl/>
          <w:lang w:bidi="fa-IR"/>
        </w:rPr>
        <w:t>ی</w:t>
      </w:r>
      <w:r w:rsidRPr="005D2516">
        <w:rPr>
          <w:rStyle w:val="Char4"/>
          <w:rtl/>
          <w:lang w:bidi="fa-IR"/>
        </w:rPr>
        <w:t>‌كند، در حال</w:t>
      </w:r>
      <w:r>
        <w:rPr>
          <w:rStyle w:val="Char4"/>
          <w:rtl/>
          <w:lang w:bidi="fa-IR"/>
        </w:rPr>
        <w:t>ی</w:t>
      </w:r>
      <w:r w:rsidRPr="005D2516">
        <w:rPr>
          <w:rStyle w:val="Char4"/>
          <w:rtl/>
          <w:lang w:bidi="fa-IR"/>
        </w:rPr>
        <w:t>‌ كه‌ از د</w:t>
      </w:r>
      <w:r>
        <w:rPr>
          <w:rStyle w:val="Char4"/>
          <w:rtl/>
          <w:lang w:bidi="fa-IR"/>
        </w:rPr>
        <w:t>ی</w:t>
      </w:r>
      <w:r w:rsidRPr="005D2516">
        <w:rPr>
          <w:rStyle w:val="Char4"/>
          <w:rtl/>
          <w:lang w:bidi="fa-IR"/>
        </w:rPr>
        <w:t>گران‌ برا</w:t>
      </w:r>
      <w:r>
        <w:rPr>
          <w:rStyle w:val="Char4"/>
          <w:rtl/>
          <w:lang w:bidi="fa-IR"/>
        </w:rPr>
        <w:t>ی</w:t>
      </w:r>
      <w:r w:rsidRPr="005D2516">
        <w:rPr>
          <w:rStyle w:val="Char4"/>
          <w:rtl/>
          <w:lang w:bidi="fa-IR"/>
        </w:rPr>
        <w:t>‌ اثبات‌ دعوا</w:t>
      </w:r>
      <w:r>
        <w:rPr>
          <w:rStyle w:val="Char4"/>
          <w:rtl/>
          <w:lang w:bidi="fa-IR"/>
        </w:rPr>
        <w:t>ی</w:t>
      </w:r>
      <w:r w:rsidRPr="005D2516">
        <w:rPr>
          <w:rStyle w:val="Char4"/>
          <w:rtl/>
          <w:lang w:bidi="fa-IR"/>
        </w:rPr>
        <w:t>‌ خو</w:t>
      </w:r>
      <w:r>
        <w:rPr>
          <w:rStyle w:val="Char4"/>
          <w:rtl/>
          <w:lang w:bidi="fa-IR"/>
        </w:rPr>
        <w:t>ی</w:t>
      </w:r>
      <w:r w:rsidRPr="005D2516">
        <w:rPr>
          <w:rStyle w:val="Char4"/>
          <w:rtl/>
          <w:lang w:bidi="fa-IR"/>
        </w:rPr>
        <w:t>ش‌ شاهد و گواه‌ م</w:t>
      </w:r>
      <w:r>
        <w:rPr>
          <w:rStyle w:val="Char4"/>
          <w:rtl/>
          <w:lang w:bidi="fa-IR"/>
        </w:rPr>
        <w:t>ی</w:t>
      </w:r>
      <w:r w:rsidRPr="005D2516">
        <w:rPr>
          <w:rStyle w:val="Char4"/>
          <w:rtl/>
          <w:lang w:bidi="fa-IR"/>
        </w:rPr>
        <w:t>‌خواهد، و ا</w:t>
      </w:r>
      <w:r>
        <w:rPr>
          <w:rStyle w:val="Char4"/>
          <w:rtl/>
          <w:lang w:bidi="fa-IR"/>
        </w:rPr>
        <w:t>ی</w:t>
      </w:r>
      <w:r w:rsidRPr="005D2516">
        <w:rPr>
          <w:rStyle w:val="Char4"/>
          <w:rtl/>
          <w:lang w:bidi="fa-IR"/>
        </w:rPr>
        <w:t>ن‌ گمان‌ موجب‌ فساد عظ</w:t>
      </w:r>
      <w:r>
        <w:rPr>
          <w:rStyle w:val="Char4"/>
          <w:rtl/>
          <w:lang w:bidi="fa-IR"/>
        </w:rPr>
        <w:t>ی</w:t>
      </w:r>
      <w:r w:rsidRPr="005D2516">
        <w:rPr>
          <w:rStyle w:val="Char4"/>
          <w:rtl/>
          <w:lang w:bidi="fa-IR"/>
        </w:rPr>
        <w:t>م‌ در د</w:t>
      </w:r>
      <w:r>
        <w:rPr>
          <w:rStyle w:val="Char4"/>
          <w:rtl/>
          <w:lang w:bidi="fa-IR"/>
        </w:rPr>
        <w:t>ی</w:t>
      </w:r>
      <w:r w:rsidRPr="005D2516">
        <w:rPr>
          <w:rStyle w:val="Char4"/>
          <w:rtl/>
          <w:lang w:bidi="fa-IR"/>
        </w:rPr>
        <w:t>ن‌ تا ق</w:t>
      </w:r>
      <w:r>
        <w:rPr>
          <w:rStyle w:val="Char4"/>
          <w:rtl/>
          <w:lang w:bidi="fa-IR"/>
        </w:rPr>
        <w:t>ی</w:t>
      </w:r>
      <w:r w:rsidRPr="005D2516">
        <w:rPr>
          <w:rStyle w:val="Char4"/>
          <w:rtl/>
          <w:lang w:bidi="fa-IR"/>
        </w:rPr>
        <w:t>ام‌ ق</w:t>
      </w:r>
      <w:r>
        <w:rPr>
          <w:rStyle w:val="Char4"/>
          <w:rtl/>
          <w:lang w:bidi="fa-IR"/>
        </w:rPr>
        <w:t>ی</w:t>
      </w:r>
      <w:r w:rsidRPr="005D2516">
        <w:rPr>
          <w:rStyle w:val="Char4"/>
          <w:rtl/>
          <w:lang w:bidi="fa-IR"/>
        </w:rPr>
        <w:t>امت‌ م</w:t>
      </w:r>
      <w:r>
        <w:rPr>
          <w:rStyle w:val="Char4"/>
          <w:rtl/>
          <w:lang w:bidi="fa-IR"/>
        </w:rPr>
        <w:t>ی</w:t>
      </w:r>
      <w:r w:rsidRPr="005D2516">
        <w:rPr>
          <w:rStyle w:val="Char4"/>
          <w:rtl/>
          <w:lang w:bidi="fa-IR"/>
        </w:rPr>
        <w:t>‌گرد</w:t>
      </w:r>
      <w:r>
        <w:rPr>
          <w:rStyle w:val="Char4"/>
          <w:rtl/>
          <w:lang w:bidi="fa-IR"/>
        </w:rPr>
        <w:t>ی</w:t>
      </w:r>
      <w:r w:rsidRPr="005D2516">
        <w:rPr>
          <w:rStyle w:val="Char4"/>
          <w:rtl/>
          <w:lang w:bidi="fa-IR"/>
        </w:rPr>
        <w:t>د و قضاوت‌ و احكام‌ ن</w:t>
      </w:r>
      <w:r>
        <w:rPr>
          <w:rStyle w:val="Char4"/>
          <w:rtl/>
          <w:lang w:bidi="fa-IR"/>
        </w:rPr>
        <w:t>ی</w:t>
      </w:r>
      <w:r w:rsidRPr="005D2516">
        <w:rPr>
          <w:rStyle w:val="Char4"/>
          <w:rtl/>
          <w:lang w:bidi="fa-IR"/>
        </w:rPr>
        <w:t>ز بهانه‌ا</w:t>
      </w:r>
      <w:r>
        <w:rPr>
          <w:rStyle w:val="Char4"/>
          <w:rtl/>
          <w:lang w:bidi="fa-IR"/>
        </w:rPr>
        <w:t>ی</w:t>
      </w:r>
      <w:r w:rsidRPr="005D2516">
        <w:rPr>
          <w:rStyle w:val="Char4"/>
          <w:rtl/>
          <w:lang w:bidi="fa-IR"/>
        </w:rPr>
        <w:t>‌ به‌ دست‌ م</w:t>
      </w:r>
      <w:r>
        <w:rPr>
          <w:rStyle w:val="Char4"/>
          <w:rtl/>
          <w:lang w:bidi="fa-IR"/>
        </w:rPr>
        <w:t>ی</w:t>
      </w:r>
      <w:r w:rsidRPr="005D2516">
        <w:rPr>
          <w:rStyle w:val="Char4"/>
          <w:rtl/>
          <w:lang w:bidi="fa-IR"/>
        </w:rPr>
        <w:t>‌آوردند تا رعا</w:t>
      </w:r>
      <w:r>
        <w:rPr>
          <w:rStyle w:val="Char4"/>
          <w:rtl/>
          <w:lang w:bidi="fa-IR"/>
        </w:rPr>
        <w:t>ی</w:t>
      </w:r>
      <w:r w:rsidRPr="005D2516">
        <w:rPr>
          <w:rStyle w:val="Char4"/>
          <w:rtl/>
          <w:lang w:bidi="fa-IR"/>
        </w:rPr>
        <w:t>ت‌ نزد</w:t>
      </w:r>
      <w:r>
        <w:rPr>
          <w:rStyle w:val="Char4"/>
          <w:rtl/>
          <w:lang w:bidi="fa-IR"/>
        </w:rPr>
        <w:t>ی</w:t>
      </w:r>
      <w:r w:rsidRPr="005D2516">
        <w:rPr>
          <w:rStyle w:val="Char4"/>
          <w:rtl/>
          <w:lang w:bidi="fa-IR"/>
        </w:rPr>
        <w:t>كان‌ را داشته‌ باشند.دوم‌ آنكه‌ در صورت</w:t>
      </w:r>
      <w:r>
        <w:rPr>
          <w:rStyle w:val="Char4"/>
          <w:rtl/>
          <w:lang w:bidi="fa-IR"/>
        </w:rPr>
        <w:t>ی</w:t>
      </w:r>
      <w:r w:rsidRPr="005D2516">
        <w:rPr>
          <w:rStyle w:val="Char4"/>
          <w:rtl/>
          <w:lang w:bidi="fa-IR"/>
        </w:rPr>
        <w:t>‌ كه‌ حضرت‌ زهرا</w:t>
      </w:r>
      <w:r w:rsidR="00AC4494">
        <w:rPr>
          <w:rStyle w:val="Char4"/>
          <w:rFonts w:hint="cs"/>
          <w:rtl/>
          <w:lang w:bidi="fa-IR"/>
        </w:rPr>
        <w:t xml:space="preserve"> </w:t>
      </w:r>
      <w:r w:rsidRPr="00B52B5B">
        <w:rPr>
          <w:rStyle w:val="CTraditionalArabicChar"/>
          <w:rtl/>
          <w:lang w:bidi="fa-IR"/>
        </w:rPr>
        <w:t>ل</w:t>
      </w:r>
      <w:r>
        <w:rPr>
          <w:rStyle w:val="Char4"/>
          <w:rFonts w:hint="cs"/>
          <w:rtl/>
          <w:lang w:bidi="fa-IR"/>
        </w:rPr>
        <w:t xml:space="preserve"> </w:t>
      </w:r>
      <w:r w:rsidRPr="005D2516">
        <w:rPr>
          <w:rStyle w:val="Char4"/>
          <w:rtl/>
          <w:lang w:bidi="fa-IR"/>
        </w:rPr>
        <w:t>را ا</w:t>
      </w:r>
      <w:r>
        <w:rPr>
          <w:rStyle w:val="Char4"/>
          <w:rtl/>
          <w:lang w:bidi="fa-IR"/>
        </w:rPr>
        <w:t>ی</w:t>
      </w:r>
      <w:r w:rsidRPr="005D2516">
        <w:rPr>
          <w:rStyle w:val="Char4"/>
          <w:rtl/>
          <w:lang w:bidi="fa-IR"/>
        </w:rPr>
        <w:t>ن‌ زم</w:t>
      </w:r>
      <w:r>
        <w:rPr>
          <w:rStyle w:val="Char4"/>
          <w:rtl/>
          <w:lang w:bidi="fa-IR"/>
        </w:rPr>
        <w:t>ی</w:t>
      </w:r>
      <w:r w:rsidRPr="005D2516">
        <w:rPr>
          <w:rStyle w:val="Char4"/>
          <w:rtl/>
          <w:lang w:bidi="fa-IR"/>
        </w:rPr>
        <w:t>ن‌ به‌ طر</w:t>
      </w:r>
      <w:r>
        <w:rPr>
          <w:rStyle w:val="Char4"/>
          <w:rtl/>
          <w:lang w:bidi="fa-IR"/>
        </w:rPr>
        <w:t>ی</w:t>
      </w:r>
      <w:r w:rsidRPr="005D2516">
        <w:rPr>
          <w:rStyle w:val="Char4"/>
          <w:rtl/>
          <w:lang w:bidi="fa-IR"/>
        </w:rPr>
        <w:t>ق‌ تمل</w:t>
      </w:r>
      <w:r>
        <w:rPr>
          <w:rStyle w:val="Char4"/>
          <w:rtl/>
          <w:lang w:bidi="fa-IR"/>
        </w:rPr>
        <w:t xml:space="preserve">یک </w:t>
      </w:r>
      <w:r w:rsidRPr="005D2516">
        <w:rPr>
          <w:rStyle w:val="Char4"/>
          <w:rtl/>
          <w:lang w:bidi="fa-IR"/>
        </w:rPr>
        <w:t>م</w:t>
      </w:r>
      <w:r>
        <w:rPr>
          <w:rStyle w:val="Char4"/>
          <w:rtl/>
          <w:lang w:bidi="fa-IR"/>
        </w:rPr>
        <w:t>ی</w:t>
      </w:r>
      <w:r w:rsidRPr="005D2516">
        <w:rPr>
          <w:rStyle w:val="Char4"/>
          <w:rtl/>
          <w:lang w:bidi="fa-IR"/>
        </w:rPr>
        <w:t>‌داد، مل</w:t>
      </w:r>
      <w:r>
        <w:rPr>
          <w:rStyle w:val="Char4"/>
          <w:rtl/>
          <w:lang w:bidi="fa-IR"/>
        </w:rPr>
        <w:t xml:space="preserve">ک </w:t>
      </w:r>
      <w:r w:rsidRPr="005D2516">
        <w:rPr>
          <w:rStyle w:val="Char4"/>
          <w:rtl/>
          <w:lang w:bidi="fa-IR"/>
        </w:rPr>
        <w:t>وارث‌ در حق</w:t>
      </w:r>
      <w:r>
        <w:rPr>
          <w:rStyle w:val="Char4"/>
          <w:rtl/>
          <w:lang w:bidi="fa-IR"/>
        </w:rPr>
        <w:t>ی</w:t>
      </w:r>
      <w:r w:rsidRPr="005D2516">
        <w:rPr>
          <w:rStyle w:val="Char4"/>
          <w:rtl/>
          <w:lang w:bidi="fa-IR"/>
        </w:rPr>
        <w:t>قت‌ مل</w:t>
      </w:r>
      <w:r>
        <w:rPr>
          <w:rStyle w:val="Char4"/>
          <w:rtl/>
          <w:lang w:bidi="fa-IR"/>
        </w:rPr>
        <w:t xml:space="preserve">ک </w:t>
      </w:r>
      <w:r w:rsidRPr="005D2516">
        <w:rPr>
          <w:rStyle w:val="Char4"/>
          <w:rtl/>
          <w:lang w:bidi="fa-IR"/>
        </w:rPr>
        <w:t>مورث‌ است‌، ز</w:t>
      </w:r>
      <w:r>
        <w:rPr>
          <w:rStyle w:val="Char4"/>
          <w:rtl/>
          <w:lang w:bidi="fa-IR"/>
        </w:rPr>
        <w:t>ی</w:t>
      </w:r>
      <w:r w:rsidRPr="005D2516">
        <w:rPr>
          <w:rStyle w:val="Char4"/>
          <w:rtl/>
          <w:lang w:bidi="fa-IR"/>
        </w:rPr>
        <w:t>را خلافت‌ و ن</w:t>
      </w:r>
      <w:r>
        <w:rPr>
          <w:rStyle w:val="Char4"/>
          <w:rtl/>
          <w:lang w:bidi="fa-IR"/>
        </w:rPr>
        <w:t>ی</w:t>
      </w:r>
      <w:r w:rsidRPr="005D2516">
        <w:rPr>
          <w:rStyle w:val="Char4"/>
          <w:rtl/>
          <w:lang w:bidi="fa-IR"/>
        </w:rPr>
        <w:t>ابت‌ اوست‌ پس‌ بازگرداندن‌ ا</w:t>
      </w:r>
      <w:r>
        <w:rPr>
          <w:rStyle w:val="Char4"/>
          <w:rtl/>
          <w:lang w:bidi="fa-IR"/>
        </w:rPr>
        <w:t>ی</w:t>
      </w:r>
      <w:r w:rsidRPr="005D2516">
        <w:rPr>
          <w:rStyle w:val="Char4"/>
          <w:rtl/>
          <w:lang w:bidi="fa-IR"/>
        </w:rPr>
        <w:t>ن‌ زم</w:t>
      </w:r>
      <w:r>
        <w:rPr>
          <w:rStyle w:val="Char4"/>
          <w:rtl/>
          <w:lang w:bidi="fa-IR"/>
        </w:rPr>
        <w:t>ی</w:t>
      </w:r>
      <w:r w:rsidRPr="005D2516">
        <w:rPr>
          <w:rStyle w:val="Char4"/>
          <w:rtl/>
          <w:lang w:bidi="fa-IR"/>
        </w:rPr>
        <w:t>ن‌ كه‌ صدقه‌ پ</w:t>
      </w:r>
      <w:r>
        <w:rPr>
          <w:rStyle w:val="Char4"/>
          <w:rtl/>
          <w:lang w:bidi="fa-IR"/>
        </w:rPr>
        <w:t>ی</w:t>
      </w:r>
      <w:r w:rsidRPr="005D2516">
        <w:rPr>
          <w:rStyle w:val="Char4"/>
          <w:rtl/>
          <w:lang w:bidi="fa-IR"/>
        </w:rPr>
        <w:t>امبر</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بود به‌ حكم‌</w:t>
      </w:r>
      <w:r>
        <w:rPr>
          <w:rStyle w:val="Char4"/>
          <w:rFonts w:hint="cs"/>
          <w:rtl/>
          <w:lang w:bidi="fa-IR"/>
        </w:rPr>
        <w:t xml:space="preserve"> </w:t>
      </w:r>
      <w:r w:rsidRPr="00DF7825">
        <w:rPr>
          <w:rStyle w:val="Char8"/>
          <w:rFonts w:hint="cs"/>
          <w:rtl/>
        </w:rPr>
        <w:t>«</w:t>
      </w:r>
      <w:r w:rsidRPr="00DF7825">
        <w:rPr>
          <w:rStyle w:val="Char3"/>
          <w:rFonts w:hint="eastAsia"/>
          <w:rtl/>
        </w:rPr>
        <w:t>مَا</w:t>
      </w:r>
      <w:r w:rsidRPr="00DF7825">
        <w:rPr>
          <w:rStyle w:val="Char3"/>
          <w:rtl/>
        </w:rPr>
        <w:t xml:space="preserve"> </w:t>
      </w:r>
      <w:r w:rsidRPr="00DF7825">
        <w:rPr>
          <w:rStyle w:val="Char3"/>
          <w:rFonts w:hint="eastAsia"/>
          <w:rtl/>
        </w:rPr>
        <w:t>تَرَكْنَاهُ</w:t>
      </w:r>
      <w:r w:rsidRPr="00DF7825">
        <w:rPr>
          <w:rStyle w:val="Char3"/>
          <w:rtl/>
        </w:rPr>
        <w:t xml:space="preserve"> </w:t>
      </w:r>
      <w:r w:rsidRPr="00DF7825">
        <w:rPr>
          <w:rStyle w:val="Char3"/>
          <w:rFonts w:hint="eastAsia"/>
          <w:rtl/>
        </w:rPr>
        <w:t>صَدَقَةٌ</w:t>
      </w:r>
      <w:r w:rsidRPr="00DF7825">
        <w:rPr>
          <w:rStyle w:val="Char8"/>
          <w:rFonts w:hint="cs"/>
          <w:rtl/>
        </w:rPr>
        <w:t>»</w:t>
      </w:r>
      <w:r>
        <w:rPr>
          <w:rStyle w:val="Char4"/>
          <w:rFonts w:hint="cs"/>
          <w:rtl/>
          <w:lang w:bidi="fa-IR"/>
        </w:rPr>
        <w:t>.</w:t>
      </w:r>
      <w:r w:rsidRPr="00534247">
        <w:rPr>
          <w:rFonts w:cs="IRLotus"/>
          <w:rtl/>
          <w:lang w:bidi="fa-IR"/>
        </w:rPr>
        <w:t xml:space="preserve"> </w:t>
      </w:r>
      <w:r w:rsidRPr="005D2516">
        <w:rPr>
          <w:rStyle w:val="Char4"/>
          <w:rtl/>
          <w:lang w:bidi="fa-IR"/>
        </w:rPr>
        <w:t>در خاندان‌ پ</w:t>
      </w:r>
      <w:r>
        <w:rPr>
          <w:rStyle w:val="Char4"/>
          <w:rtl/>
          <w:lang w:bidi="fa-IR"/>
        </w:rPr>
        <w:t>ی</w:t>
      </w:r>
      <w:r w:rsidRPr="005D2516">
        <w:rPr>
          <w:rStyle w:val="Char4"/>
          <w:rtl/>
          <w:lang w:bidi="fa-IR"/>
        </w:rPr>
        <w:t>امبر</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لازم‌ م</w:t>
      </w:r>
      <w:r>
        <w:rPr>
          <w:rStyle w:val="Char4"/>
          <w:rtl/>
          <w:lang w:bidi="fa-IR"/>
        </w:rPr>
        <w:t>ی</w:t>
      </w:r>
      <w:r w:rsidRPr="005D2516">
        <w:rPr>
          <w:rStyle w:val="Char4"/>
          <w:rtl/>
          <w:lang w:bidi="fa-IR"/>
        </w:rPr>
        <w:t>‌آمد، حال‌ آنكه‌ از رسول‌ خدا</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شن</w:t>
      </w:r>
      <w:r>
        <w:rPr>
          <w:rStyle w:val="Char4"/>
          <w:rtl/>
          <w:lang w:bidi="fa-IR"/>
        </w:rPr>
        <w:t>ی</w:t>
      </w:r>
      <w:r w:rsidRPr="005D2516">
        <w:rPr>
          <w:rStyle w:val="Char4"/>
          <w:rtl/>
          <w:lang w:bidi="fa-IR"/>
        </w:rPr>
        <w:t>ده‌ بود كه‌</w:t>
      </w:r>
      <w:r w:rsidRPr="00534247">
        <w:rPr>
          <w:rFonts w:cs="IRLotus"/>
          <w:rtl/>
          <w:lang w:bidi="fa-IR"/>
        </w:rPr>
        <w:t xml:space="preserve"> </w:t>
      </w:r>
      <w:r w:rsidRPr="00DF7825">
        <w:rPr>
          <w:rStyle w:val="Char8"/>
          <w:rFonts w:hint="cs"/>
          <w:rtl/>
        </w:rPr>
        <w:t>«</w:t>
      </w:r>
      <w:r w:rsidRPr="00DF7825">
        <w:rPr>
          <w:rStyle w:val="Char3"/>
          <w:rFonts w:hint="eastAsia"/>
          <w:rtl/>
        </w:rPr>
        <w:t>الْعَائِدَ</w:t>
      </w:r>
      <w:r w:rsidRPr="00DF7825">
        <w:rPr>
          <w:rStyle w:val="Char3"/>
          <w:rtl/>
        </w:rPr>
        <w:t xml:space="preserve"> </w:t>
      </w:r>
      <w:r w:rsidRPr="00DF7825">
        <w:rPr>
          <w:rStyle w:val="Char3"/>
          <w:rFonts w:hint="eastAsia"/>
          <w:rtl/>
        </w:rPr>
        <w:t>فِي</w:t>
      </w:r>
      <w:r w:rsidRPr="00DF7825">
        <w:rPr>
          <w:rStyle w:val="Char3"/>
          <w:rtl/>
        </w:rPr>
        <w:t xml:space="preserve"> </w:t>
      </w:r>
      <w:r w:rsidRPr="00DF7825">
        <w:rPr>
          <w:rStyle w:val="Char3"/>
          <w:rFonts w:hint="eastAsia"/>
          <w:rtl/>
        </w:rPr>
        <w:t>صَدَقَتِهِ</w:t>
      </w:r>
      <w:r w:rsidRPr="00DF7825">
        <w:rPr>
          <w:rStyle w:val="Char3"/>
          <w:rtl/>
        </w:rPr>
        <w:t xml:space="preserve"> </w:t>
      </w:r>
      <w:r w:rsidRPr="00DF7825">
        <w:rPr>
          <w:rStyle w:val="Char3"/>
          <w:rFonts w:hint="eastAsia"/>
          <w:rtl/>
        </w:rPr>
        <w:t>كَالْكَلْبِ</w:t>
      </w:r>
      <w:r w:rsidRPr="00DF7825">
        <w:rPr>
          <w:rStyle w:val="Char3"/>
          <w:rtl/>
        </w:rPr>
        <w:t xml:space="preserve"> </w:t>
      </w:r>
      <w:r w:rsidRPr="00DF7825">
        <w:rPr>
          <w:rStyle w:val="Char3"/>
          <w:rFonts w:hint="eastAsia"/>
          <w:rtl/>
        </w:rPr>
        <w:t>يَعُودُ</w:t>
      </w:r>
      <w:r w:rsidRPr="00DF7825">
        <w:rPr>
          <w:rStyle w:val="Char3"/>
          <w:rtl/>
        </w:rPr>
        <w:t xml:space="preserve"> </w:t>
      </w:r>
      <w:r w:rsidRPr="00DF7825">
        <w:rPr>
          <w:rStyle w:val="Char3"/>
          <w:rFonts w:hint="eastAsia"/>
          <w:rtl/>
        </w:rPr>
        <w:t>فِي</w:t>
      </w:r>
      <w:r w:rsidRPr="00DF7825">
        <w:rPr>
          <w:rStyle w:val="Char3"/>
          <w:rtl/>
        </w:rPr>
        <w:t xml:space="preserve"> </w:t>
      </w:r>
      <w:r w:rsidRPr="00DF7825">
        <w:rPr>
          <w:rStyle w:val="Char3"/>
          <w:rFonts w:hint="eastAsia"/>
          <w:rtl/>
        </w:rPr>
        <w:t>قَيْئِهِ</w:t>
      </w:r>
      <w:r w:rsidRPr="00DF7825">
        <w:rPr>
          <w:rStyle w:val="Char8"/>
          <w:rtl/>
        </w:rPr>
        <w:t>»</w:t>
      </w:r>
      <w:r w:rsidRPr="009742D8">
        <w:rPr>
          <w:rFonts w:ascii="Traditional Arabic" w:hAnsi="Traditional Arabic" w:cs="Traditional Arabic"/>
          <w:b/>
          <w:bCs/>
          <w:sz w:val="32"/>
          <w:szCs w:val="32"/>
          <w:rtl/>
          <w:lang w:bidi="fa-IR"/>
        </w:rPr>
        <w:t xml:space="preserve"> </w:t>
      </w:r>
      <w:r>
        <w:rPr>
          <w:rStyle w:val="Char4"/>
          <w:rtl/>
          <w:lang w:bidi="fa-IR"/>
        </w:rPr>
        <w:t>این‌ حركت‌ عظیم‌ از ابوبكر</w:t>
      </w:r>
      <w:r w:rsidRPr="005D2516">
        <w:rPr>
          <w:rStyle w:val="Char4"/>
          <w:lang w:bidi="fa-IR"/>
        </w:rPr>
        <w:sym w:font="AGA Arabesque" w:char="F074"/>
      </w:r>
      <w:r w:rsidRPr="005D2516">
        <w:rPr>
          <w:rStyle w:val="Char4"/>
          <w:rtl/>
          <w:lang w:bidi="fa-IR"/>
        </w:rPr>
        <w:t xml:space="preserve"> هرگز امكان‌ نداشت‌ كه‌ صادر شود. اما دل</w:t>
      </w:r>
      <w:r>
        <w:rPr>
          <w:rStyle w:val="Char4"/>
          <w:rtl/>
          <w:lang w:bidi="fa-IR"/>
        </w:rPr>
        <w:t>ی</w:t>
      </w:r>
      <w:r w:rsidRPr="005D2516">
        <w:rPr>
          <w:rStyle w:val="Char4"/>
          <w:rtl/>
          <w:lang w:bidi="fa-IR"/>
        </w:rPr>
        <w:t>ل‌ د</w:t>
      </w:r>
      <w:r>
        <w:rPr>
          <w:rStyle w:val="Char4"/>
          <w:rtl/>
          <w:lang w:bidi="fa-IR"/>
        </w:rPr>
        <w:t>ی</w:t>
      </w:r>
      <w:r w:rsidRPr="005D2516">
        <w:rPr>
          <w:rStyle w:val="Char4"/>
          <w:rtl/>
          <w:lang w:bidi="fa-IR"/>
        </w:rPr>
        <w:t>گر ا</w:t>
      </w:r>
      <w:r>
        <w:rPr>
          <w:rStyle w:val="Char4"/>
          <w:rtl/>
          <w:lang w:bidi="fa-IR"/>
        </w:rPr>
        <w:t>ینكه‌ در این‌ صورت‌ حضرت‌ عباس</w:t>
      </w:r>
      <w:r w:rsidR="00AC4494">
        <w:rPr>
          <w:rStyle w:val="Char4"/>
          <w:rFonts w:hint="cs"/>
          <w:rtl/>
          <w:lang w:bidi="fa-IR"/>
        </w:rPr>
        <w:t xml:space="preserve"> </w:t>
      </w:r>
      <w:r>
        <w:rPr>
          <w:rStyle w:val="Char4"/>
          <w:rtl/>
          <w:lang w:bidi="fa-IR"/>
        </w:rPr>
        <w:t>‌</w:t>
      </w:r>
      <w:r w:rsidRPr="005D2516">
        <w:rPr>
          <w:rStyle w:val="Char4"/>
          <w:lang w:bidi="fa-IR"/>
        </w:rPr>
        <w:sym w:font="AGA Arabesque" w:char="F074"/>
      </w:r>
      <w:r w:rsidRPr="005D2516">
        <w:rPr>
          <w:rStyle w:val="Char4"/>
          <w:rtl/>
          <w:lang w:bidi="fa-IR"/>
        </w:rPr>
        <w:t xml:space="preserve"> و ازواج‌ مطهرات‌ ن</w:t>
      </w:r>
      <w:r>
        <w:rPr>
          <w:rStyle w:val="Char4"/>
          <w:rtl/>
          <w:lang w:bidi="fa-IR"/>
        </w:rPr>
        <w:t>ی</w:t>
      </w:r>
      <w:r w:rsidRPr="005D2516">
        <w:rPr>
          <w:rStyle w:val="Char4"/>
          <w:rtl/>
          <w:lang w:bidi="fa-IR"/>
        </w:rPr>
        <w:t>ز برا</w:t>
      </w:r>
      <w:r>
        <w:rPr>
          <w:rStyle w:val="Char4"/>
          <w:rtl/>
          <w:lang w:bidi="fa-IR"/>
        </w:rPr>
        <w:t>ی</w:t>
      </w:r>
      <w:r w:rsidRPr="005D2516">
        <w:rPr>
          <w:rStyle w:val="Char4"/>
          <w:rtl/>
          <w:lang w:bidi="fa-IR"/>
        </w:rPr>
        <w:t>‌ سهم‌ها</w:t>
      </w:r>
      <w:r>
        <w:rPr>
          <w:rStyle w:val="Char4"/>
          <w:rtl/>
          <w:lang w:bidi="fa-IR"/>
        </w:rPr>
        <w:t>یی</w:t>
      </w:r>
      <w:r w:rsidRPr="005D2516">
        <w:rPr>
          <w:rStyle w:val="Char4"/>
          <w:rtl/>
          <w:lang w:bidi="fa-IR"/>
        </w:rPr>
        <w:t>‌</w:t>
      </w:r>
      <w:r>
        <w:rPr>
          <w:rStyle w:val="Char4"/>
          <w:rtl/>
          <w:lang w:bidi="fa-IR"/>
        </w:rPr>
        <w:t xml:space="preserve"> درخواست‌ می‌كردند و كار ابوبكر</w:t>
      </w:r>
      <w:r w:rsidR="00AC4494">
        <w:rPr>
          <w:rStyle w:val="Char4"/>
          <w:rFonts w:hint="cs"/>
          <w:rtl/>
          <w:lang w:bidi="fa-IR"/>
        </w:rPr>
        <w:t xml:space="preserve"> </w:t>
      </w:r>
      <w:r w:rsidRPr="005D2516">
        <w:rPr>
          <w:rStyle w:val="Char4"/>
          <w:lang w:bidi="fa-IR"/>
        </w:rPr>
        <w:sym w:font="AGA Arabesque" w:char="F074"/>
      </w:r>
      <w:r w:rsidRPr="005D2516">
        <w:rPr>
          <w:rStyle w:val="Char4"/>
          <w:rtl/>
          <w:lang w:bidi="fa-IR"/>
        </w:rPr>
        <w:t xml:space="preserve"> مشكل‌ م</w:t>
      </w:r>
      <w:r>
        <w:rPr>
          <w:rStyle w:val="Char4"/>
          <w:rtl/>
          <w:lang w:bidi="fa-IR"/>
        </w:rPr>
        <w:t>ی</w:t>
      </w:r>
      <w:r w:rsidRPr="005D2516">
        <w:rPr>
          <w:rStyle w:val="Char4"/>
          <w:rtl/>
          <w:lang w:bidi="fa-IR"/>
        </w:rPr>
        <w:t>‌شد. و اگر ا</w:t>
      </w:r>
      <w:r>
        <w:rPr>
          <w:rStyle w:val="Char4"/>
          <w:rtl/>
          <w:lang w:bidi="fa-IR"/>
        </w:rPr>
        <w:t>ی</w:t>
      </w:r>
      <w:r w:rsidRPr="005D2516">
        <w:rPr>
          <w:rStyle w:val="Char4"/>
          <w:rtl/>
          <w:lang w:bidi="fa-IR"/>
        </w:rPr>
        <w:t>ن‌ مصالح‌ را در نظر م</w:t>
      </w:r>
      <w:r>
        <w:rPr>
          <w:rStyle w:val="Char4"/>
          <w:rtl/>
          <w:lang w:bidi="fa-IR"/>
        </w:rPr>
        <w:t>ی</w:t>
      </w:r>
      <w:r w:rsidRPr="005D2516">
        <w:rPr>
          <w:rStyle w:val="Char4"/>
          <w:rtl/>
          <w:lang w:bidi="fa-IR"/>
        </w:rPr>
        <w:t>‌گرفت‌ حضرت‌ زهرا ناراحت‌ م</w:t>
      </w:r>
      <w:r>
        <w:rPr>
          <w:rStyle w:val="Char4"/>
          <w:rtl/>
          <w:lang w:bidi="fa-IR"/>
        </w:rPr>
        <w:t>ی</w:t>
      </w:r>
      <w:r w:rsidRPr="005D2516">
        <w:rPr>
          <w:rStyle w:val="Char4"/>
          <w:rtl/>
          <w:lang w:bidi="fa-IR"/>
        </w:rPr>
        <w:t>‌شد، ناچار به‌ حكم‌ حد</w:t>
      </w:r>
      <w:r>
        <w:rPr>
          <w:rStyle w:val="Char4"/>
          <w:rtl/>
          <w:lang w:bidi="fa-IR"/>
        </w:rPr>
        <w:t>ی</w:t>
      </w:r>
      <w:r w:rsidRPr="005D2516">
        <w:rPr>
          <w:rStyle w:val="Char4"/>
          <w:rtl/>
          <w:lang w:bidi="fa-IR"/>
        </w:rPr>
        <w:t>ث‌ نبو</w:t>
      </w:r>
      <w:r>
        <w:rPr>
          <w:rStyle w:val="Char4"/>
          <w:rtl/>
          <w:lang w:bidi="fa-IR"/>
        </w:rPr>
        <w:t>ی</w:t>
      </w:r>
      <w:r w:rsidRPr="005D2516">
        <w:rPr>
          <w:rStyle w:val="Char4"/>
          <w:rtl/>
          <w:lang w:bidi="fa-IR"/>
        </w:rPr>
        <w:t>‌ كه</w:t>
      </w:r>
      <w:r>
        <w:rPr>
          <w:rStyle w:val="Char4"/>
          <w:rFonts w:hint="cs"/>
          <w:rtl/>
          <w:lang w:bidi="fa-IR"/>
        </w:rPr>
        <w:t xml:space="preserve"> </w:t>
      </w:r>
      <w:r w:rsidRPr="00DF7825">
        <w:rPr>
          <w:rStyle w:val="Char8"/>
          <w:rFonts w:hint="cs"/>
          <w:rtl/>
        </w:rPr>
        <w:t>«</w:t>
      </w:r>
      <w:r w:rsidRPr="00B21C76">
        <w:rPr>
          <w:rStyle w:val="Char1"/>
          <w:rtl/>
        </w:rPr>
        <w:t>ال</w:t>
      </w:r>
      <w:r w:rsidR="00AC4494">
        <w:rPr>
          <w:rStyle w:val="Char1"/>
          <w:rFonts w:hint="cs"/>
          <w:rtl/>
        </w:rPr>
        <w:t>ـ</w:t>
      </w:r>
      <w:r w:rsidRPr="00B21C76">
        <w:rPr>
          <w:rStyle w:val="Char1"/>
          <w:rtl/>
        </w:rPr>
        <w:t>مؤمن</w:t>
      </w:r>
      <w:r w:rsidRPr="00B21C76">
        <w:rPr>
          <w:rStyle w:val="Char1"/>
          <w:rFonts w:ascii="Times New Roman" w:hAnsi="Times New Roman" w:cs="Times New Roman" w:hint="cs"/>
          <w:rtl/>
        </w:rPr>
        <w:t>‌</w:t>
      </w:r>
      <w:r w:rsidRPr="00B21C76">
        <w:rPr>
          <w:rStyle w:val="Char1"/>
          <w:rFonts w:ascii="mylotus" w:hAnsi="mylotus" w:hint="cs"/>
          <w:rtl/>
        </w:rPr>
        <w:t xml:space="preserve"> إذا ابتلى</w:t>
      </w:r>
      <w:r w:rsidRPr="00B21C76">
        <w:rPr>
          <w:rStyle w:val="Char1"/>
          <w:rFonts w:ascii="Times New Roman" w:hAnsi="Times New Roman" w:cs="Times New Roman" w:hint="cs"/>
          <w:rtl/>
        </w:rPr>
        <w:t>‌</w:t>
      </w:r>
      <w:r w:rsidRPr="00B21C76">
        <w:rPr>
          <w:rStyle w:val="Char1"/>
          <w:rFonts w:ascii="mylotus" w:hAnsi="mylotus" w:hint="cs"/>
          <w:rtl/>
        </w:rPr>
        <w:t xml:space="preserve"> ببليَّتين</w:t>
      </w:r>
      <w:r w:rsidRPr="00B21C76">
        <w:rPr>
          <w:rStyle w:val="Char1"/>
          <w:rFonts w:ascii="Times New Roman" w:hAnsi="Times New Roman" w:cs="Times New Roman" w:hint="cs"/>
          <w:rtl/>
        </w:rPr>
        <w:t>‌</w:t>
      </w:r>
      <w:r w:rsidRPr="00B21C76">
        <w:rPr>
          <w:rStyle w:val="Char1"/>
          <w:rFonts w:ascii="mylotus" w:hAnsi="mylotus" w:hint="cs"/>
          <w:rtl/>
        </w:rPr>
        <w:t xml:space="preserve"> اختار أهونهما</w:t>
      </w:r>
      <w:r w:rsidRPr="00DF7825">
        <w:rPr>
          <w:rStyle w:val="Char8"/>
          <w:rtl/>
        </w:rPr>
        <w:t>»</w:t>
      </w:r>
      <w:r>
        <w:rPr>
          <w:rStyle w:val="Char4"/>
          <w:rFonts w:hint="cs"/>
          <w:rtl/>
          <w:lang w:bidi="fa-IR"/>
        </w:rPr>
        <w:t>.</w:t>
      </w:r>
      <w:r w:rsidRPr="005D2516">
        <w:rPr>
          <w:rStyle w:val="Char4"/>
          <w:rtl/>
          <w:lang w:bidi="fa-IR"/>
        </w:rPr>
        <w:t xml:space="preserve"> </w:t>
      </w:r>
      <w:r w:rsidRPr="00DF7825">
        <w:rPr>
          <w:rStyle w:val="Char8"/>
          <w:rFonts w:hint="cs"/>
          <w:rtl/>
        </w:rPr>
        <w:t>«</w:t>
      </w:r>
      <w:r w:rsidRPr="00B21C76">
        <w:rPr>
          <w:rStyle w:val="Char7"/>
          <w:rtl/>
        </w:rPr>
        <w:t>هرگاه‌ مؤمن‌ به‌ دو بلا گرفتار آ</w:t>
      </w:r>
      <w:r>
        <w:rPr>
          <w:rStyle w:val="Char7"/>
          <w:rtl/>
        </w:rPr>
        <w:t>ی</w:t>
      </w:r>
      <w:r w:rsidRPr="00B21C76">
        <w:rPr>
          <w:rStyle w:val="Char7"/>
          <w:rtl/>
        </w:rPr>
        <w:t>د، پا</w:t>
      </w:r>
      <w:r>
        <w:rPr>
          <w:rStyle w:val="Char7"/>
          <w:rtl/>
        </w:rPr>
        <w:t>یی</w:t>
      </w:r>
      <w:r w:rsidRPr="00B21C76">
        <w:rPr>
          <w:rStyle w:val="Char7"/>
          <w:rtl/>
        </w:rPr>
        <w:t>ن‌تر</w:t>
      </w:r>
      <w:r>
        <w:rPr>
          <w:rStyle w:val="Char7"/>
          <w:rtl/>
        </w:rPr>
        <w:t>ی</w:t>
      </w:r>
      <w:r w:rsidRPr="00B21C76">
        <w:rPr>
          <w:rStyle w:val="Char7"/>
          <w:rtl/>
        </w:rPr>
        <w:t>ن‌ و كم‌ ضررتر</w:t>
      </w:r>
      <w:r>
        <w:rPr>
          <w:rStyle w:val="Char7"/>
          <w:rtl/>
        </w:rPr>
        <w:t>ی</w:t>
      </w:r>
      <w:r w:rsidRPr="00B21C76">
        <w:rPr>
          <w:rStyle w:val="Char7"/>
          <w:rtl/>
        </w:rPr>
        <w:t>ن‌ را بگ</w:t>
      </w:r>
      <w:r>
        <w:rPr>
          <w:rStyle w:val="Char7"/>
          <w:rtl/>
        </w:rPr>
        <w:t>ی</w:t>
      </w:r>
      <w:r w:rsidRPr="00B21C76">
        <w:rPr>
          <w:rStyle w:val="Char7"/>
          <w:rtl/>
        </w:rPr>
        <w:t>رد</w:t>
      </w:r>
      <w:r w:rsidRPr="00DF7825">
        <w:rPr>
          <w:rStyle w:val="Char8"/>
          <w:rFonts w:hint="cs"/>
          <w:rtl/>
        </w:rPr>
        <w:t>»</w:t>
      </w:r>
      <w:r w:rsidRPr="005D2516">
        <w:rPr>
          <w:rStyle w:val="Char4"/>
          <w:rtl/>
          <w:lang w:bidi="fa-IR"/>
        </w:rPr>
        <w:t>.</w:t>
      </w:r>
      <w:r>
        <w:rPr>
          <w:rStyle w:val="Char4"/>
          <w:rFonts w:hint="cs"/>
          <w:rtl/>
          <w:lang w:bidi="fa-IR"/>
        </w:rPr>
        <w:t xml:space="preserve"> </w:t>
      </w:r>
      <w:r w:rsidRPr="005D2516">
        <w:rPr>
          <w:rStyle w:val="Char4"/>
          <w:rtl/>
          <w:lang w:bidi="fa-IR"/>
        </w:rPr>
        <w:t>هم</w:t>
      </w:r>
      <w:r>
        <w:rPr>
          <w:rStyle w:val="Char4"/>
          <w:rtl/>
          <w:lang w:bidi="fa-IR"/>
        </w:rPr>
        <w:t>ی</w:t>
      </w:r>
      <w:r w:rsidRPr="005D2516">
        <w:rPr>
          <w:rStyle w:val="Char4"/>
          <w:rtl/>
          <w:lang w:bidi="fa-IR"/>
        </w:rPr>
        <w:t>ن‌ جانب‌ را گرفت‌ ز</w:t>
      </w:r>
      <w:r>
        <w:rPr>
          <w:rStyle w:val="Char4"/>
          <w:rtl/>
          <w:lang w:bidi="fa-IR"/>
        </w:rPr>
        <w:t>ی</w:t>
      </w:r>
      <w:r w:rsidRPr="005D2516">
        <w:rPr>
          <w:rStyle w:val="Char4"/>
          <w:rtl/>
          <w:lang w:bidi="fa-IR"/>
        </w:rPr>
        <w:t>را جبران‌ ا</w:t>
      </w:r>
      <w:r>
        <w:rPr>
          <w:rStyle w:val="Char4"/>
          <w:rtl/>
          <w:lang w:bidi="fa-IR"/>
        </w:rPr>
        <w:t>ی</w:t>
      </w:r>
      <w:r w:rsidRPr="005D2516">
        <w:rPr>
          <w:rStyle w:val="Char4"/>
          <w:rtl/>
          <w:lang w:bidi="fa-IR"/>
        </w:rPr>
        <w:t>ن‌ آسان‌تر بود، و همان‌ طور كه‌ گذشت‌ رضا</w:t>
      </w:r>
      <w:r>
        <w:rPr>
          <w:rStyle w:val="Char4"/>
          <w:rtl/>
          <w:lang w:bidi="fa-IR"/>
        </w:rPr>
        <w:t>ی</w:t>
      </w:r>
      <w:r w:rsidRPr="005D2516">
        <w:rPr>
          <w:rStyle w:val="Char4"/>
          <w:rtl/>
          <w:lang w:bidi="fa-IR"/>
        </w:rPr>
        <w:t>ت‌ او را بعداً به‌ جا</w:t>
      </w:r>
      <w:r>
        <w:rPr>
          <w:rStyle w:val="Char4"/>
          <w:rtl/>
          <w:lang w:bidi="fa-IR"/>
        </w:rPr>
        <w:t>ی</w:t>
      </w:r>
      <w:r w:rsidRPr="005D2516">
        <w:rPr>
          <w:rStyle w:val="Char4"/>
          <w:rtl/>
          <w:lang w:bidi="fa-IR"/>
        </w:rPr>
        <w:t>‌ آورد. اما اگر جانب‌ د</w:t>
      </w:r>
      <w:r>
        <w:rPr>
          <w:rStyle w:val="Char4"/>
          <w:rtl/>
          <w:lang w:bidi="fa-IR"/>
        </w:rPr>
        <w:t>ی</w:t>
      </w:r>
      <w:r w:rsidRPr="005D2516">
        <w:rPr>
          <w:rStyle w:val="Char4"/>
          <w:rtl/>
          <w:lang w:bidi="fa-IR"/>
        </w:rPr>
        <w:t>گر را م</w:t>
      </w:r>
      <w:r>
        <w:rPr>
          <w:rStyle w:val="Char4"/>
          <w:rtl/>
          <w:lang w:bidi="fa-IR"/>
        </w:rPr>
        <w:t>ی</w:t>
      </w:r>
      <w:r w:rsidRPr="005D2516">
        <w:rPr>
          <w:rStyle w:val="Char4"/>
          <w:rtl/>
          <w:lang w:bidi="fa-IR"/>
        </w:rPr>
        <w:t>‌گرفت‌ فساد در د</w:t>
      </w:r>
      <w:r>
        <w:rPr>
          <w:rStyle w:val="Char4"/>
          <w:rtl/>
          <w:lang w:bidi="fa-IR"/>
        </w:rPr>
        <w:t>ی</w:t>
      </w:r>
      <w:r w:rsidRPr="005D2516">
        <w:rPr>
          <w:rStyle w:val="Char4"/>
          <w:rtl/>
          <w:lang w:bidi="fa-IR"/>
        </w:rPr>
        <w:t>ن‌ رو</w:t>
      </w:r>
      <w:r>
        <w:rPr>
          <w:rStyle w:val="Char4"/>
          <w:rtl/>
          <w:lang w:bidi="fa-IR"/>
        </w:rPr>
        <w:t>ی</w:t>
      </w:r>
      <w:r w:rsidRPr="005D2516">
        <w:rPr>
          <w:rStyle w:val="Char4"/>
          <w:rtl/>
          <w:lang w:bidi="fa-IR"/>
        </w:rPr>
        <w:t>‌ م</w:t>
      </w:r>
      <w:r>
        <w:rPr>
          <w:rStyle w:val="Char4"/>
          <w:rtl/>
          <w:lang w:bidi="fa-IR"/>
        </w:rPr>
        <w:t>ی</w:t>
      </w:r>
      <w:r w:rsidRPr="005D2516">
        <w:rPr>
          <w:rStyle w:val="Char4"/>
          <w:rtl/>
          <w:lang w:bidi="fa-IR"/>
        </w:rPr>
        <w:t>‌نمود</w:t>
      </w:r>
      <w:r w:rsidRPr="00534247">
        <w:rPr>
          <w:rFonts w:cs="IRLotus"/>
          <w:rtl/>
          <w:lang w:bidi="fa-IR"/>
        </w:rPr>
        <w:t>.</w:t>
      </w:r>
    </w:p>
    <w:p w:rsidR="00B21C76" w:rsidRPr="00534247" w:rsidRDefault="00B21C76" w:rsidP="00AC4494">
      <w:pPr>
        <w:pStyle w:val="a2"/>
        <w:spacing w:line="233" w:lineRule="auto"/>
        <w:rPr>
          <w:rFonts w:cs="IRLotus"/>
          <w:rtl/>
        </w:rPr>
      </w:pPr>
      <w:r w:rsidRPr="00534247">
        <w:rPr>
          <w:rFonts w:ascii="Times New Roman" w:hAnsi="Times New Roman" w:cs="Times New Roman" w:hint="cs"/>
          <w:rtl/>
        </w:rPr>
        <w:t> </w:t>
      </w:r>
      <w:bookmarkStart w:id="199" w:name="_Toc310104052"/>
      <w:bookmarkStart w:id="200" w:name="_Toc380345633"/>
      <w:bookmarkStart w:id="201" w:name="_Toc387154623"/>
      <w:r w:rsidRPr="00915DB2">
        <w:rPr>
          <w:rtl/>
        </w:rPr>
        <w:t xml:space="preserve">ازدواج خليفه دوم </w:t>
      </w:r>
      <w:r>
        <w:rPr>
          <w:rFonts w:cs="Times New Roman" w:hint="cs"/>
          <w:rtl/>
        </w:rPr>
        <w:t>_</w:t>
      </w:r>
      <w:r w:rsidRPr="00915DB2">
        <w:rPr>
          <w:rtl/>
        </w:rPr>
        <w:t xml:space="preserve"> عمربن خطاب</w:t>
      </w:r>
      <w:r w:rsidR="00AC4494">
        <w:rPr>
          <w:rFonts w:hint="cs"/>
          <w:rtl/>
        </w:rPr>
        <w:t xml:space="preserve"> </w:t>
      </w:r>
      <w:r w:rsidRPr="00AC4494">
        <w:rPr>
          <w:b w:val="0"/>
          <w:bCs w:val="0"/>
          <w:sz w:val="28"/>
          <w:szCs w:val="28"/>
        </w:rPr>
        <w:sym w:font="AGA Arabesque" w:char="F074"/>
      </w:r>
      <w:r w:rsidRPr="00915DB2">
        <w:rPr>
          <w:rtl/>
        </w:rPr>
        <w:t xml:space="preserve"> با ام كلثوم</w:t>
      </w:r>
      <w:r w:rsidR="00AC4494">
        <w:rPr>
          <w:rFonts w:hint="cs"/>
          <w:rtl/>
        </w:rPr>
        <w:t xml:space="preserve"> </w:t>
      </w:r>
      <w:r w:rsidRPr="00AC4494">
        <w:rPr>
          <w:rFonts w:cs="CTraditional Arabic"/>
          <w:b w:val="0"/>
          <w:bCs w:val="0"/>
          <w:sz w:val="28"/>
          <w:szCs w:val="28"/>
          <w:rtl/>
        </w:rPr>
        <w:t>ل</w:t>
      </w:r>
      <w:bookmarkEnd w:id="199"/>
      <w:bookmarkEnd w:id="200"/>
      <w:bookmarkEnd w:id="201"/>
    </w:p>
    <w:p w:rsidR="00B21C76" w:rsidRPr="005D2516" w:rsidRDefault="00B21C76" w:rsidP="00AC4494">
      <w:pPr>
        <w:spacing w:line="233" w:lineRule="auto"/>
        <w:jc w:val="both"/>
        <w:rPr>
          <w:rStyle w:val="Char4"/>
          <w:rtl/>
          <w:lang w:bidi="fa-IR"/>
        </w:rPr>
      </w:pPr>
      <w:r>
        <w:rPr>
          <w:rStyle w:val="Char4"/>
          <w:rtl/>
          <w:lang w:bidi="fa-IR"/>
        </w:rPr>
        <w:t>ی</w:t>
      </w:r>
      <w:r w:rsidRPr="005D2516">
        <w:rPr>
          <w:rStyle w:val="Char4"/>
          <w:rtl/>
          <w:lang w:bidi="fa-IR"/>
        </w:rPr>
        <w:t>ك</w:t>
      </w:r>
      <w:r>
        <w:rPr>
          <w:rStyle w:val="Char4"/>
          <w:rtl/>
          <w:lang w:bidi="fa-IR"/>
        </w:rPr>
        <w:t>ی</w:t>
      </w:r>
      <w:r w:rsidRPr="005D2516">
        <w:rPr>
          <w:rStyle w:val="Char4"/>
          <w:rtl/>
          <w:lang w:bidi="fa-IR"/>
        </w:rPr>
        <w:t>‌ از واقع</w:t>
      </w:r>
      <w:r>
        <w:rPr>
          <w:rStyle w:val="Char4"/>
          <w:rtl/>
          <w:lang w:bidi="fa-IR"/>
        </w:rPr>
        <w:t>ی</w:t>
      </w:r>
      <w:r w:rsidRPr="005D2516">
        <w:rPr>
          <w:rStyle w:val="Char4"/>
          <w:rtl/>
          <w:lang w:bidi="fa-IR"/>
        </w:rPr>
        <w:t>ات‌ و حقا</w:t>
      </w:r>
      <w:r>
        <w:rPr>
          <w:rStyle w:val="Char4"/>
          <w:rtl/>
          <w:lang w:bidi="fa-IR"/>
        </w:rPr>
        <w:t>ی</w:t>
      </w:r>
      <w:r w:rsidRPr="005D2516">
        <w:rPr>
          <w:rStyle w:val="Char4"/>
          <w:rtl/>
          <w:lang w:bidi="fa-IR"/>
        </w:rPr>
        <w:t>ق‌ تار</w:t>
      </w:r>
      <w:r>
        <w:rPr>
          <w:rStyle w:val="Char4"/>
          <w:rtl/>
          <w:lang w:bidi="fa-IR"/>
        </w:rPr>
        <w:t>ی</w:t>
      </w:r>
      <w:r w:rsidRPr="005D2516">
        <w:rPr>
          <w:rStyle w:val="Char4"/>
          <w:rtl/>
          <w:lang w:bidi="fa-IR"/>
        </w:rPr>
        <w:t>خ</w:t>
      </w:r>
      <w:r>
        <w:rPr>
          <w:rStyle w:val="Char4"/>
          <w:rtl/>
          <w:lang w:bidi="fa-IR"/>
        </w:rPr>
        <w:t>ی</w:t>
      </w:r>
      <w:r w:rsidRPr="005D2516">
        <w:rPr>
          <w:rStyle w:val="Char4"/>
          <w:rtl/>
          <w:lang w:bidi="fa-IR"/>
        </w:rPr>
        <w:t>‌ كه‌ در كتب‌ اهل‌ سنت‌ و اهل‌ تش</w:t>
      </w:r>
      <w:r>
        <w:rPr>
          <w:rStyle w:val="Char4"/>
          <w:rtl/>
          <w:lang w:bidi="fa-IR"/>
        </w:rPr>
        <w:t>ی</w:t>
      </w:r>
      <w:r w:rsidRPr="005D2516">
        <w:rPr>
          <w:rStyle w:val="Char4"/>
          <w:rtl/>
          <w:lang w:bidi="fa-IR"/>
        </w:rPr>
        <w:t>ع‌ ثبت‌ شده‌ است‌، جر</w:t>
      </w:r>
      <w:r>
        <w:rPr>
          <w:rStyle w:val="Char4"/>
          <w:rtl/>
          <w:lang w:bidi="fa-IR"/>
        </w:rPr>
        <w:t>ی</w:t>
      </w:r>
      <w:r w:rsidRPr="005D2516">
        <w:rPr>
          <w:rStyle w:val="Char4"/>
          <w:rtl/>
          <w:lang w:bidi="fa-IR"/>
        </w:rPr>
        <w:t>ان‌ ازدواج‌ خل</w:t>
      </w:r>
      <w:r>
        <w:rPr>
          <w:rStyle w:val="Char4"/>
          <w:rtl/>
          <w:lang w:bidi="fa-IR"/>
        </w:rPr>
        <w:t>ی</w:t>
      </w:r>
      <w:r w:rsidRPr="005D2516">
        <w:rPr>
          <w:rStyle w:val="Char4"/>
          <w:rtl/>
          <w:lang w:bidi="fa-IR"/>
        </w:rPr>
        <w:t>فه‌</w:t>
      </w:r>
      <w:r>
        <w:rPr>
          <w:rStyle w:val="Char4"/>
          <w:rtl/>
          <w:lang w:bidi="fa-IR"/>
        </w:rPr>
        <w:t>ی</w:t>
      </w:r>
      <w:r w:rsidRPr="005D2516">
        <w:rPr>
          <w:rStyle w:val="Char4"/>
          <w:rtl/>
          <w:lang w:bidi="fa-IR"/>
        </w:rPr>
        <w:t>‌ دوم‌ رسول‌الله</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حضرت‌ عمر فاروق‌ با اُم‌كلثوم‌ د</w:t>
      </w:r>
      <w:r>
        <w:rPr>
          <w:rStyle w:val="Char4"/>
          <w:rtl/>
          <w:lang w:bidi="fa-IR"/>
        </w:rPr>
        <w:t>ختر فاطمه‌ی‌ زهرا و علی‌ مرتضی</w:t>
      </w:r>
      <w:r w:rsidR="00AC4494">
        <w:rPr>
          <w:rStyle w:val="Char4"/>
          <w:rFonts w:hint="cs"/>
          <w:rtl/>
          <w:lang w:bidi="fa-IR"/>
        </w:rPr>
        <w:t xml:space="preserve"> </w:t>
      </w:r>
      <w:r>
        <w:rPr>
          <w:rStyle w:val="Char4"/>
          <w:rtl/>
          <w:lang w:bidi="fa-IR"/>
        </w:rPr>
        <w:t>‌</w:t>
      </w:r>
      <w:r w:rsidRPr="005D2516">
        <w:rPr>
          <w:rStyle w:val="Char4"/>
          <w:lang w:bidi="fa-IR"/>
        </w:rPr>
        <w:sym w:font="AGA Arabesque" w:char="F079"/>
      </w:r>
      <w:r w:rsidRPr="005D2516">
        <w:rPr>
          <w:rStyle w:val="Char4"/>
          <w:rtl/>
          <w:lang w:bidi="fa-IR"/>
        </w:rPr>
        <w:t xml:space="preserve"> م</w:t>
      </w:r>
      <w:r>
        <w:rPr>
          <w:rStyle w:val="Char4"/>
          <w:rtl/>
          <w:lang w:bidi="fa-IR"/>
        </w:rPr>
        <w:t>ی</w:t>
      </w:r>
      <w:r w:rsidRPr="005D2516">
        <w:rPr>
          <w:rStyle w:val="Char4"/>
          <w:rtl/>
          <w:lang w:bidi="fa-IR"/>
        </w:rPr>
        <w:t>‌باشد.</w:t>
      </w:r>
      <w:r>
        <w:rPr>
          <w:rStyle w:val="Char4"/>
          <w:rFonts w:hint="cs"/>
          <w:rtl/>
          <w:lang w:bidi="fa-IR"/>
        </w:rPr>
        <w:t xml:space="preserve"> </w:t>
      </w:r>
      <w:r w:rsidRPr="005D2516">
        <w:rPr>
          <w:rStyle w:val="Char4"/>
          <w:rtl/>
          <w:lang w:bidi="fa-IR"/>
        </w:rPr>
        <w:t>بعض</w:t>
      </w:r>
      <w:r>
        <w:rPr>
          <w:rStyle w:val="Char4"/>
          <w:rtl/>
          <w:lang w:bidi="fa-IR"/>
        </w:rPr>
        <w:t>ی</w:t>
      </w:r>
      <w:r w:rsidRPr="005D2516">
        <w:rPr>
          <w:rStyle w:val="Char4"/>
          <w:rtl/>
          <w:lang w:bidi="fa-IR"/>
        </w:rPr>
        <w:t>‌ از مُغرضان‌ و تحر</w:t>
      </w:r>
      <w:r>
        <w:rPr>
          <w:rStyle w:val="Char4"/>
          <w:rtl/>
          <w:lang w:bidi="fa-IR"/>
        </w:rPr>
        <w:t>ی</w:t>
      </w:r>
      <w:r w:rsidRPr="005D2516">
        <w:rPr>
          <w:rStyle w:val="Char4"/>
          <w:rtl/>
          <w:lang w:bidi="fa-IR"/>
        </w:rPr>
        <w:t>ف‌كنندگان‌ تار</w:t>
      </w:r>
      <w:r>
        <w:rPr>
          <w:rStyle w:val="Char4"/>
          <w:rtl/>
          <w:lang w:bidi="fa-IR"/>
        </w:rPr>
        <w:t>ی</w:t>
      </w:r>
      <w:r w:rsidRPr="005D2516">
        <w:rPr>
          <w:rStyle w:val="Char4"/>
          <w:rtl/>
          <w:lang w:bidi="fa-IR"/>
        </w:rPr>
        <w:t>خ‌ چون‌ در</w:t>
      </w:r>
      <w:r>
        <w:rPr>
          <w:rStyle w:val="Char4"/>
          <w:rtl/>
          <w:lang w:bidi="fa-IR"/>
        </w:rPr>
        <w:t>ی</w:t>
      </w:r>
      <w:r w:rsidRPr="005D2516">
        <w:rPr>
          <w:rStyle w:val="Char4"/>
          <w:rtl/>
          <w:lang w:bidi="fa-IR"/>
        </w:rPr>
        <w:t>افته‌اند كه‌ افسانه‌</w:t>
      </w:r>
      <w:r>
        <w:rPr>
          <w:rStyle w:val="Char4"/>
          <w:rtl/>
          <w:lang w:bidi="fa-IR"/>
        </w:rPr>
        <w:t>ی</w:t>
      </w:r>
      <w:r w:rsidRPr="005D2516">
        <w:rPr>
          <w:rStyle w:val="Char4"/>
          <w:rtl/>
          <w:lang w:bidi="fa-IR"/>
        </w:rPr>
        <w:t>‌ شهادت‌ فاطمه‌</w:t>
      </w:r>
      <w:r>
        <w:rPr>
          <w:rStyle w:val="Char4"/>
          <w:rtl/>
          <w:lang w:bidi="fa-IR"/>
        </w:rPr>
        <w:t>ی</w:t>
      </w:r>
      <w:r w:rsidRPr="005D2516">
        <w:rPr>
          <w:rStyle w:val="Char4"/>
          <w:rtl/>
          <w:lang w:bidi="fa-IR"/>
        </w:rPr>
        <w:t>‌ زهراء</w:t>
      </w:r>
      <w:r w:rsidRPr="00B52B5B">
        <w:rPr>
          <w:rStyle w:val="CTraditionalArabicChar"/>
          <w:rtl/>
          <w:lang w:bidi="fa-IR"/>
        </w:rPr>
        <w:t>ل</w:t>
      </w:r>
      <w:r>
        <w:rPr>
          <w:rStyle w:val="Char4"/>
          <w:rtl/>
          <w:lang w:bidi="fa-IR"/>
        </w:rPr>
        <w:t xml:space="preserve"> توسط‌ عمر فاروق</w:t>
      </w:r>
      <w:r w:rsidR="00AC4494">
        <w:rPr>
          <w:rStyle w:val="Char4"/>
          <w:rFonts w:hint="cs"/>
          <w:rtl/>
          <w:lang w:bidi="fa-IR"/>
        </w:rPr>
        <w:t xml:space="preserve"> </w:t>
      </w:r>
      <w:r>
        <w:rPr>
          <w:rStyle w:val="Char4"/>
          <w:rtl/>
          <w:lang w:bidi="fa-IR"/>
        </w:rPr>
        <w:t>‌</w:t>
      </w:r>
      <w:r w:rsidRPr="005D2516">
        <w:rPr>
          <w:rStyle w:val="Char4"/>
          <w:lang w:bidi="fa-IR"/>
        </w:rPr>
        <w:sym w:font="AGA Arabesque" w:char="F074"/>
      </w:r>
      <w:r w:rsidRPr="005D2516">
        <w:rPr>
          <w:rStyle w:val="Char4"/>
          <w:rtl/>
          <w:lang w:bidi="fa-IR"/>
        </w:rPr>
        <w:t xml:space="preserve"> با ازدواج‌ ام‌كلثوم</w:t>
      </w:r>
      <w:r w:rsidR="00AC4494">
        <w:rPr>
          <w:rStyle w:val="Char4"/>
          <w:rFonts w:hint="cs"/>
          <w:rtl/>
          <w:lang w:bidi="fa-IR"/>
        </w:rPr>
        <w:t xml:space="preserve"> </w:t>
      </w:r>
      <w:r w:rsidRPr="00B52B5B">
        <w:rPr>
          <w:rStyle w:val="CTraditionalArabicChar"/>
          <w:rtl/>
          <w:lang w:bidi="fa-IR"/>
        </w:rPr>
        <w:t>ل</w:t>
      </w:r>
      <w:r w:rsidRPr="005D2516">
        <w:rPr>
          <w:rStyle w:val="Char4"/>
          <w:rtl/>
          <w:lang w:bidi="fa-IR"/>
        </w:rPr>
        <w:t xml:space="preserve"> با ا</w:t>
      </w:r>
      <w:r>
        <w:rPr>
          <w:rStyle w:val="Char4"/>
          <w:rtl/>
          <w:lang w:bidi="fa-IR"/>
        </w:rPr>
        <w:t>ی</w:t>
      </w:r>
      <w:r w:rsidRPr="005D2516">
        <w:rPr>
          <w:rStyle w:val="Char4"/>
          <w:rtl/>
          <w:lang w:bidi="fa-IR"/>
        </w:rPr>
        <w:t>شان‌، آن‌ هم‌ پس‌ از به‌ اصطلاح‌ شهادت‌ مادرش‌! تناقض‌ دارد و شجاعت‌ عل</w:t>
      </w:r>
      <w:r>
        <w:rPr>
          <w:rStyle w:val="Char4"/>
          <w:rtl/>
          <w:lang w:bidi="fa-IR"/>
        </w:rPr>
        <w:t>ی</w:t>
      </w:r>
      <w:r w:rsidRPr="005D2516">
        <w:rPr>
          <w:rStyle w:val="Char4"/>
          <w:rtl/>
          <w:lang w:bidi="fa-IR"/>
        </w:rPr>
        <w:t>‌ مرتض</w:t>
      </w:r>
      <w:r>
        <w:rPr>
          <w:rStyle w:val="Char4"/>
          <w:rtl/>
          <w:lang w:bidi="fa-IR"/>
        </w:rPr>
        <w:t>ی</w:t>
      </w:r>
      <w:r w:rsidRPr="005D2516">
        <w:rPr>
          <w:rStyle w:val="Char4"/>
          <w:rtl/>
          <w:lang w:bidi="fa-IR"/>
        </w:rPr>
        <w:t>‌ و حسن‌ و حس</w:t>
      </w:r>
      <w:r>
        <w:rPr>
          <w:rStyle w:val="Char4"/>
          <w:rtl/>
          <w:lang w:bidi="fa-IR"/>
        </w:rPr>
        <w:t>ی</w:t>
      </w:r>
      <w:r w:rsidRPr="005D2516">
        <w:rPr>
          <w:rStyle w:val="Char4"/>
          <w:rtl/>
          <w:lang w:bidi="fa-IR"/>
        </w:rPr>
        <w:t>ن‌ و غ</w:t>
      </w:r>
      <w:r>
        <w:rPr>
          <w:rStyle w:val="Char4"/>
          <w:rtl/>
          <w:lang w:bidi="fa-IR"/>
        </w:rPr>
        <w:t>ی</w:t>
      </w:r>
      <w:r w:rsidRPr="005D2516">
        <w:rPr>
          <w:rStyle w:val="Char4"/>
          <w:rtl/>
          <w:lang w:bidi="fa-IR"/>
        </w:rPr>
        <w:t>رت‌ آنان‌ را ز</w:t>
      </w:r>
      <w:r>
        <w:rPr>
          <w:rStyle w:val="Char4"/>
          <w:rtl/>
          <w:lang w:bidi="fa-IR"/>
        </w:rPr>
        <w:t>ی</w:t>
      </w:r>
      <w:r w:rsidRPr="005D2516">
        <w:rPr>
          <w:rStyle w:val="Char4"/>
          <w:rtl/>
          <w:lang w:bidi="fa-IR"/>
        </w:rPr>
        <w:t>ر سؤال‌ م</w:t>
      </w:r>
      <w:r>
        <w:rPr>
          <w:rStyle w:val="Char4"/>
          <w:rtl/>
          <w:lang w:bidi="fa-IR"/>
        </w:rPr>
        <w:t>ی</w:t>
      </w:r>
      <w:r w:rsidRPr="005D2516">
        <w:rPr>
          <w:rStyle w:val="Char4"/>
          <w:rtl/>
          <w:lang w:bidi="fa-IR"/>
        </w:rPr>
        <w:t>‌برد، به‌ هم</w:t>
      </w:r>
      <w:r>
        <w:rPr>
          <w:rStyle w:val="Char4"/>
          <w:rtl/>
          <w:lang w:bidi="fa-IR"/>
        </w:rPr>
        <w:t>ی</w:t>
      </w:r>
      <w:r w:rsidRPr="005D2516">
        <w:rPr>
          <w:rStyle w:val="Char4"/>
          <w:rtl/>
          <w:lang w:bidi="fa-IR"/>
        </w:rPr>
        <w:t>ن‌ علت‌ سع</w:t>
      </w:r>
      <w:r>
        <w:rPr>
          <w:rStyle w:val="Char4"/>
          <w:rtl/>
          <w:lang w:bidi="fa-IR"/>
        </w:rPr>
        <w:t>ی</w:t>
      </w:r>
      <w:r w:rsidRPr="005D2516">
        <w:rPr>
          <w:rStyle w:val="Char4"/>
          <w:rtl/>
          <w:lang w:bidi="fa-IR"/>
        </w:rPr>
        <w:t>‌ در انكار ا</w:t>
      </w:r>
      <w:r>
        <w:rPr>
          <w:rStyle w:val="Char4"/>
          <w:rtl/>
          <w:lang w:bidi="fa-IR"/>
        </w:rPr>
        <w:t>ی</w:t>
      </w:r>
      <w:r w:rsidRPr="005D2516">
        <w:rPr>
          <w:rStyle w:val="Char4"/>
          <w:rtl/>
          <w:lang w:bidi="fa-IR"/>
        </w:rPr>
        <w:t>ن‌ واقع</w:t>
      </w:r>
      <w:r>
        <w:rPr>
          <w:rStyle w:val="Char4"/>
          <w:rtl/>
          <w:lang w:bidi="fa-IR"/>
        </w:rPr>
        <w:t>ی</w:t>
      </w:r>
      <w:r w:rsidRPr="005D2516">
        <w:rPr>
          <w:rStyle w:val="Char4"/>
          <w:rtl/>
          <w:lang w:bidi="fa-IR"/>
        </w:rPr>
        <w:t>ت‌ تار</w:t>
      </w:r>
      <w:r>
        <w:rPr>
          <w:rStyle w:val="Char4"/>
          <w:rtl/>
          <w:lang w:bidi="fa-IR"/>
        </w:rPr>
        <w:t>ی</w:t>
      </w:r>
      <w:r w:rsidRPr="005D2516">
        <w:rPr>
          <w:rStyle w:val="Char4"/>
          <w:rtl/>
          <w:lang w:bidi="fa-IR"/>
        </w:rPr>
        <w:t>خ</w:t>
      </w:r>
      <w:r>
        <w:rPr>
          <w:rStyle w:val="Char4"/>
          <w:rtl/>
          <w:lang w:bidi="fa-IR"/>
        </w:rPr>
        <w:t>ی</w:t>
      </w:r>
      <w:r w:rsidRPr="005D2516">
        <w:rPr>
          <w:rStyle w:val="Char4"/>
          <w:rtl/>
          <w:lang w:bidi="fa-IR"/>
        </w:rPr>
        <w:t>‌ نموده</w:t>
      </w:r>
      <w:r>
        <w:rPr>
          <w:rStyle w:val="Char4"/>
          <w:rtl/>
          <w:lang w:bidi="fa-IR"/>
        </w:rPr>
        <w:t>‌</w:t>
      </w:r>
      <w:r>
        <w:rPr>
          <w:rStyle w:val="Char4"/>
          <w:rFonts w:hint="cs"/>
          <w:rtl/>
          <w:lang w:bidi="fa-IR"/>
        </w:rPr>
        <w:t>‌</w:t>
      </w:r>
      <w:r w:rsidRPr="005D2516">
        <w:rPr>
          <w:rStyle w:val="Char4"/>
          <w:rtl/>
          <w:lang w:bidi="fa-IR"/>
        </w:rPr>
        <w:t>اند.</w:t>
      </w:r>
    </w:p>
    <w:p w:rsidR="00B21C76" w:rsidRPr="00DF7825" w:rsidRDefault="00B21C76" w:rsidP="00AC4494">
      <w:pPr>
        <w:pStyle w:val="33333333333"/>
        <w:spacing w:line="233" w:lineRule="auto"/>
        <w:rPr>
          <w:rtl/>
        </w:rPr>
      </w:pPr>
      <w:bookmarkStart w:id="202" w:name="_Toc310104053"/>
      <w:bookmarkStart w:id="203" w:name="_Toc380345634"/>
      <w:bookmarkStart w:id="204" w:name="_Toc387154624"/>
      <w:r w:rsidRPr="00DF7825">
        <w:rPr>
          <w:rtl/>
        </w:rPr>
        <w:t>منابع اين ازدواج در كتب اهل سنت</w:t>
      </w:r>
      <w:bookmarkEnd w:id="202"/>
      <w:bookmarkEnd w:id="203"/>
      <w:bookmarkEnd w:id="204"/>
    </w:p>
    <w:p w:rsidR="00B21C76" w:rsidRPr="005D2516" w:rsidRDefault="00B21C76" w:rsidP="00AC4494">
      <w:pPr>
        <w:numPr>
          <w:ilvl w:val="0"/>
          <w:numId w:val="27"/>
        </w:numPr>
        <w:spacing w:line="233" w:lineRule="auto"/>
        <w:ind w:left="794" w:hanging="454"/>
        <w:jc w:val="both"/>
        <w:rPr>
          <w:rStyle w:val="Char4"/>
          <w:rtl/>
          <w:lang w:bidi="fa-IR"/>
        </w:rPr>
      </w:pPr>
      <w:r>
        <w:rPr>
          <w:rStyle w:val="Char4"/>
          <w:rFonts w:hint="cs"/>
          <w:rtl/>
          <w:lang w:bidi="fa-IR"/>
        </w:rPr>
        <w:t xml:space="preserve"> </w:t>
      </w:r>
      <w:r w:rsidRPr="00AC4494">
        <w:rPr>
          <w:rStyle w:val="Char4"/>
          <w:spacing w:val="-2"/>
          <w:rtl/>
          <w:lang w:bidi="fa-IR"/>
        </w:rPr>
        <w:t xml:space="preserve">سعید بن‌ منصور خراسانی‌ </w:t>
      </w:r>
      <w:r w:rsidRPr="00AC4494">
        <w:rPr>
          <w:rStyle w:val="Char4"/>
          <w:rtl/>
        </w:rPr>
        <w:t xml:space="preserve">مكی‌ (م‌ 227 </w:t>
      </w:r>
      <w:r w:rsidRPr="00AC4494">
        <w:rPr>
          <w:rStyle w:val="Char4"/>
          <w:rFonts w:hint="cs"/>
          <w:rtl/>
        </w:rPr>
        <w:t>ﻫ</w:t>
      </w:r>
      <w:r w:rsidRPr="00AC4494">
        <w:rPr>
          <w:rStyle w:val="Char4"/>
          <w:rtl/>
        </w:rPr>
        <w:t xml:space="preserve">. ق‌) در </w:t>
      </w:r>
      <w:r w:rsidRPr="00AC4494">
        <w:rPr>
          <w:rStyle w:val="Char4"/>
          <w:rFonts w:eastAsia="B Badr" w:hint="cs"/>
          <w:rtl/>
        </w:rPr>
        <w:t>[</w:t>
      </w:r>
      <w:r w:rsidRPr="00AC4494">
        <w:rPr>
          <w:rStyle w:val="Char4"/>
          <w:rFonts w:eastAsia="B Badr"/>
          <w:rtl/>
        </w:rPr>
        <w:t>كتاب</w:t>
      </w:r>
      <w:r w:rsidRPr="00AC4494">
        <w:rPr>
          <w:rStyle w:val="Char4"/>
          <w:rFonts w:eastAsia="B Badr" w:hint="cs"/>
          <w:rtl/>
        </w:rPr>
        <w:t>‌ السنن‌</w:t>
      </w:r>
      <w:r w:rsidRPr="00AC4494">
        <w:rPr>
          <w:rStyle w:val="Char4"/>
          <w:rFonts w:hint="cs"/>
          <w:rtl/>
        </w:rPr>
        <w:t>:</w:t>
      </w:r>
      <w:r w:rsidRPr="00AC4494">
        <w:rPr>
          <w:rStyle w:val="Char4"/>
          <w:rFonts w:hint="cs"/>
          <w:spacing w:val="-2"/>
          <w:rtl/>
          <w:lang w:bidi="fa-IR"/>
        </w:rPr>
        <w:t xml:space="preserve">   </w:t>
      </w:r>
      <w:r w:rsidRPr="00AC4494">
        <w:rPr>
          <w:rStyle w:val="Char4"/>
          <w:spacing w:val="-2"/>
          <w:rtl/>
          <w:lang w:bidi="fa-IR"/>
        </w:rPr>
        <w:t xml:space="preserve">قسم‌ اول‌، ج‌3 ص‌ 130، باب‌ </w:t>
      </w:r>
      <w:r w:rsidRPr="00AC4494">
        <w:rPr>
          <w:rStyle w:val="Char1"/>
          <w:rFonts w:eastAsia="B Badr"/>
          <w:spacing w:val="-2"/>
          <w:rtl/>
        </w:rPr>
        <w:t>«النظر إلی امرأة إذا أراد أن يتزوجها»</w:t>
      </w:r>
      <w:r w:rsidRPr="00AC4494">
        <w:rPr>
          <w:rStyle w:val="Char4"/>
          <w:spacing w:val="-2"/>
          <w:rtl/>
          <w:lang w:bidi="fa-IR"/>
        </w:rPr>
        <w:t xml:space="preserve"> چاپ‌ مجلس‌ علمی‌ (كراچی‌)</w:t>
      </w:r>
      <w:r w:rsidRPr="00AC4494">
        <w:rPr>
          <w:rStyle w:val="Char4"/>
          <w:rFonts w:hint="cs"/>
          <w:spacing w:val="-2"/>
          <w:rtl/>
          <w:lang w:bidi="fa-IR"/>
        </w:rPr>
        <w:t>]</w:t>
      </w:r>
      <w:r w:rsidRPr="00AC4494">
        <w:rPr>
          <w:rStyle w:val="Char4"/>
          <w:spacing w:val="-2"/>
          <w:rtl/>
          <w:lang w:bidi="fa-IR"/>
        </w:rPr>
        <w:t xml:space="preserve"> روایت‌ كرده‌ است‌: حضرت‌ امام‌ جعفر صادق</w:t>
      </w:r>
      <w:r w:rsidR="00AC4494" w:rsidRPr="00AC4494">
        <w:rPr>
          <w:rStyle w:val="Char4"/>
          <w:rFonts w:hint="cs"/>
          <w:spacing w:val="-2"/>
          <w:rtl/>
          <w:lang w:bidi="fa-IR"/>
        </w:rPr>
        <w:t xml:space="preserve"> </w:t>
      </w:r>
      <w:r w:rsidRPr="00AC4494">
        <w:rPr>
          <w:rStyle w:val="Char4"/>
          <w:spacing w:val="-2"/>
          <w:rtl/>
          <w:lang w:bidi="fa-IR"/>
        </w:rPr>
        <w:t>‌</w:t>
      </w:r>
      <w:r w:rsidRPr="00AC4494">
        <w:rPr>
          <w:rStyle w:val="Char4"/>
          <w:spacing w:val="-2"/>
          <w:lang w:bidi="fa-IR"/>
        </w:rPr>
        <w:sym w:font="AGA Arabesque" w:char="F074"/>
      </w:r>
      <w:r w:rsidRPr="005D2516">
        <w:rPr>
          <w:rStyle w:val="Char4"/>
          <w:rtl/>
          <w:lang w:bidi="fa-IR"/>
        </w:rPr>
        <w:t xml:space="preserve"> از پدر خود حضرت</w:t>
      </w:r>
      <w:r>
        <w:rPr>
          <w:rStyle w:val="Char4"/>
          <w:rtl/>
          <w:lang w:bidi="fa-IR"/>
        </w:rPr>
        <w:t>‌ امام‌ محمد باقر</w:t>
      </w:r>
      <w:r w:rsidR="00AC4494">
        <w:rPr>
          <w:rStyle w:val="Char4"/>
          <w:rFonts w:hint="cs"/>
          <w:rtl/>
          <w:lang w:bidi="fa-IR"/>
        </w:rPr>
        <w:t xml:space="preserve"> </w:t>
      </w:r>
      <w:r w:rsidRPr="005D2516">
        <w:rPr>
          <w:rStyle w:val="Char4"/>
          <w:lang w:bidi="fa-IR"/>
        </w:rPr>
        <w:sym w:font="AGA Arabesque" w:char="F074"/>
      </w:r>
      <w:r w:rsidRPr="005D2516">
        <w:rPr>
          <w:rStyle w:val="Char4"/>
          <w:rtl/>
          <w:lang w:bidi="fa-IR"/>
        </w:rPr>
        <w:t xml:space="preserve"> روا</w:t>
      </w:r>
      <w:r>
        <w:rPr>
          <w:rStyle w:val="Char4"/>
          <w:rtl/>
          <w:lang w:bidi="fa-IR"/>
        </w:rPr>
        <w:t>ی</w:t>
      </w:r>
      <w:r w:rsidRPr="005D2516">
        <w:rPr>
          <w:rStyle w:val="Char4"/>
          <w:rtl/>
          <w:lang w:bidi="fa-IR"/>
        </w:rPr>
        <w:t>ت‌ م</w:t>
      </w:r>
      <w:r>
        <w:rPr>
          <w:rStyle w:val="Char4"/>
          <w:rtl/>
          <w:lang w:bidi="fa-IR"/>
        </w:rPr>
        <w:t>ی</w:t>
      </w:r>
      <w:r w:rsidRPr="005D2516">
        <w:rPr>
          <w:rStyle w:val="Char4"/>
          <w:rtl/>
          <w:lang w:bidi="fa-IR"/>
        </w:rPr>
        <w:t>‌كند كه‌ حضرت‌ عمر بن‌ خطاب</w:t>
      </w:r>
      <w:r w:rsidR="00AC4494">
        <w:rPr>
          <w:rStyle w:val="Char4"/>
          <w:rFonts w:hint="cs"/>
          <w:rtl/>
          <w:lang w:bidi="fa-IR"/>
        </w:rPr>
        <w:t xml:space="preserve"> </w:t>
      </w:r>
      <w:r w:rsidRPr="005D2516">
        <w:rPr>
          <w:rStyle w:val="Char4"/>
          <w:rtl/>
          <w:lang w:bidi="fa-IR"/>
        </w:rPr>
        <w:t>‌</w:t>
      </w:r>
      <w:r w:rsidRPr="005D2516">
        <w:rPr>
          <w:rStyle w:val="Char4"/>
          <w:lang w:bidi="fa-IR"/>
        </w:rPr>
        <w:sym w:font="AGA Arabesque" w:char="F074"/>
      </w:r>
      <w:r>
        <w:rPr>
          <w:rStyle w:val="Char4"/>
          <w:rtl/>
          <w:lang w:bidi="fa-IR"/>
        </w:rPr>
        <w:t xml:space="preserve"> أم‌ كلثوم‌ را از حضرت‌ علی</w:t>
      </w:r>
      <w:r w:rsidR="00AC4494">
        <w:rPr>
          <w:rStyle w:val="Char4"/>
          <w:rFonts w:hint="cs"/>
          <w:rtl/>
          <w:lang w:bidi="fa-IR"/>
        </w:rPr>
        <w:t xml:space="preserve"> </w:t>
      </w:r>
      <w:r>
        <w:rPr>
          <w:rStyle w:val="Char4"/>
          <w:rtl/>
          <w:lang w:bidi="fa-IR"/>
        </w:rPr>
        <w:t>‌</w:t>
      </w:r>
      <w:r w:rsidRPr="005D2516">
        <w:rPr>
          <w:rStyle w:val="Char4"/>
          <w:lang w:bidi="fa-IR"/>
        </w:rPr>
        <w:sym w:font="AGA Arabesque" w:char="F074"/>
      </w:r>
      <w:r w:rsidRPr="005D2516">
        <w:rPr>
          <w:rStyle w:val="Char4"/>
          <w:rtl/>
          <w:lang w:bidi="fa-IR"/>
        </w:rPr>
        <w:t xml:space="preserve"> خواستگار</w:t>
      </w:r>
      <w:r>
        <w:rPr>
          <w:rStyle w:val="Char4"/>
          <w:rtl/>
          <w:lang w:bidi="fa-IR"/>
        </w:rPr>
        <w:t>ی</w:t>
      </w:r>
      <w:r w:rsidRPr="005D2516">
        <w:rPr>
          <w:rStyle w:val="Char4"/>
          <w:rtl/>
          <w:lang w:bidi="fa-IR"/>
        </w:rPr>
        <w:t>‌ كرد. حضرت‌ عل</w:t>
      </w:r>
      <w:r>
        <w:rPr>
          <w:rStyle w:val="Char4"/>
          <w:rtl/>
          <w:lang w:bidi="fa-IR"/>
        </w:rPr>
        <w:t>ی</w:t>
      </w:r>
      <w:r w:rsidR="00AC4494">
        <w:rPr>
          <w:rStyle w:val="Char4"/>
          <w:rFonts w:hint="cs"/>
          <w:rtl/>
          <w:lang w:bidi="fa-IR"/>
        </w:rPr>
        <w:t xml:space="preserve"> </w:t>
      </w:r>
      <w:r w:rsidRPr="005D2516">
        <w:rPr>
          <w:rStyle w:val="Char4"/>
          <w:rtl/>
          <w:lang w:bidi="fa-IR"/>
        </w:rPr>
        <w:t>‌</w:t>
      </w:r>
      <w:r w:rsidRPr="005D2516">
        <w:rPr>
          <w:rStyle w:val="Char4"/>
          <w:lang w:bidi="fa-IR"/>
        </w:rPr>
        <w:sym w:font="AGA Arabesque" w:char="F074"/>
      </w:r>
      <w:r w:rsidRPr="005D2516">
        <w:rPr>
          <w:rStyle w:val="Char4"/>
          <w:rtl/>
          <w:lang w:bidi="fa-IR"/>
        </w:rPr>
        <w:t xml:space="preserve"> فرمود: دخترانم‌ را برا</w:t>
      </w:r>
      <w:r>
        <w:rPr>
          <w:rStyle w:val="Char4"/>
          <w:rtl/>
          <w:lang w:bidi="fa-IR"/>
        </w:rPr>
        <w:t>ی</w:t>
      </w:r>
      <w:r w:rsidRPr="005D2516">
        <w:rPr>
          <w:rStyle w:val="Char4"/>
          <w:rtl/>
          <w:lang w:bidi="fa-IR"/>
        </w:rPr>
        <w:t xml:space="preserve">‌ پسران‌ برادرم‌ </w:t>
      </w:r>
      <w:r>
        <w:rPr>
          <w:rStyle w:val="Char4"/>
          <w:rFonts w:hint="cs"/>
          <w:rtl/>
          <w:lang w:bidi="fa-IR"/>
        </w:rPr>
        <w:t>«</w:t>
      </w:r>
      <w:r w:rsidRPr="005D2516">
        <w:rPr>
          <w:rStyle w:val="Char4"/>
          <w:rtl/>
          <w:lang w:bidi="fa-IR"/>
        </w:rPr>
        <w:t>جعفر بن‌ اب</w:t>
      </w:r>
      <w:r>
        <w:rPr>
          <w:rStyle w:val="Char4"/>
          <w:rtl/>
          <w:lang w:bidi="fa-IR"/>
        </w:rPr>
        <w:t>ی</w:t>
      </w:r>
      <w:r w:rsidRPr="005D2516">
        <w:rPr>
          <w:rStyle w:val="Char4"/>
          <w:rtl/>
          <w:lang w:bidi="fa-IR"/>
        </w:rPr>
        <w:t xml:space="preserve">‌طالب‌» نگه‌ </w:t>
      </w:r>
      <w:r w:rsidRPr="00AC4494">
        <w:rPr>
          <w:rStyle w:val="Char4"/>
          <w:spacing w:val="-4"/>
          <w:rtl/>
          <w:lang w:bidi="fa-IR"/>
        </w:rPr>
        <w:t>داشته‌ام‌. حضرت‌ عمر</w:t>
      </w:r>
      <w:r w:rsidR="00AC4494">
        <w:rPr>
          <w:rStyle w:val="Char4"/>
          <w:rFonts w:hint="cs"/>
          <w:spacing w:val="-4"/>
          <w:rtl/>
          <w:lang w:bidi="fa-IR"/>
        </w:rPr>
        <w:t xml:space="preserve"> </w:t>
      </w:r>
      <w:r w:rsidRPr="00AC4494">
        <w:rPr>
          <w:rStyle w:val="Char4"/>
          <w:spacing w:val="-4"/>
          <w:lang w:bidi="fa-IR"/>
        </w:rPr>
        <w:sym w:font="AGA Arabesque" w:char="F074"/>
      </w:r>
      <w:r w:rsidRPr="00AC4494">
        <w:rPr>
          <w:rStyle w:val="Char4"/>
          <w:spacing w:val="-4"/>
          <w:rtl/>
          <w:lang w:bidi="fa-IR"/>
        </w:rPr>
        <w:t xml:space="preserve"> دو مرتبه‌ درخواستش‌ را مطرح‌ كرد و گفت‌: او را به‌ نكاح‌ من‌ در آر! به‌ خدا سوگند طوری‌ با او رفتار خواهم‌ كرد كه‌ احدی‌ دیگر آن‌ را انجام‌ ندهد. حضرت‌ علی</w:t>
      </w:r>
      <w:r w:rsidR="00AC4494">
        <w:rPr>
          <w:rStyle w:val="Char4"/>
          <w:rFonts w:hint="cs"/>
          <w:spacing w:val="-4"/>
          <w:rtl/>
          <w:lang w:bidi="fa-IR"/>
        </w:rPr>
        <w:t xml:space="preserve"> </w:t>
      </w:r>
      <w:r w:rsidR="00AC4494" w:rsidRPr="00AC4494">
        <w:rPr>
          <w:rStyle w:val="Char4"/>
          <w:rFonts w:hint="cs"/>
          <w:spacing w:val="-4"/>
          <w:rtl/>
          <w:lang w:bidi="fa-IR"/>
        </w:rPr>
        <w:t xml:space="preserve"> </w:t>
      </w:r>
      <w:r w:rsidRPr="00AC4494">
        <w:rPr>
          <w:rStyle w:val="Char4"/>
          <w:spacing w:val="-4"/>
          <w:rtl/>
          <w:lang w:bidi="fa-IR"/>
        </w:rPr>
        <w:t>‌</w:t>
      </w:r>
      <w:r w:rsidRPr="00AC4494">
        <w:rPr>
          <w:rStyle w:val="Char4"/>
          <w:spacing w:val="-4"/>
          <w:lang w:bidi="fa-IR"/>
        </w:rPr>
        <w:sym w:font="AGA Arabesque" w:char="F074"/>
      </w:r>
      <w:r w:rsidRPr="00AC4494">
        <w:rPr>
          <w:rStyle w:val="Char4"/>
          <w:spacing w:val="-4"/>
          <w:rtl/>
          <w:lang w:bidi="fa-IR"/>
        </w:rPr>
        <w:t xml:space="preserve"> گفت‌: باشد، به‌ نكاحت‌ در خواهم‌ آورد. پس‌ از دریافت‌ جواب‌ مثبت‌، حضرت‌ عمر</w:t>
      </w:r>
      <w:r w:rsidR="00AC4494" w:rsidRPr="00AC4494">
        <w:rPr>
          <w:rStyle w:val="Char4"/>
          <w:rFonts w:hint="cs"/>
          <w:spacing w:val="-4"/>
          <w:rtl/>
          <w:lang w:bidi="fa-IR"/>
        </w:rPr>
        <w:t xml:space="preserve"> </w:t>
      </w:r>
      <w:r w:rsidRPr="00AC4494">
        <w:rPr>
          <w:rStyle w:val="Char4"/>
          <w:spacing w:val="-4"/>
          <w:lang w:bidi="fa-IR"/>
        </w:rPr>
        <w:sym w:font="AGA Arabesque" w:char="F074"/>
      </w:r>
      <w:r w:rsidRPr="00AC4494">
        <w:rPr>
          <w:rStyle w:val="Char4"/>
          <w:spacing w:val="-4"/>
          <w:rtl/>
          <w:lang w:bidi="fa-IR"/>
        </w:rPr>
        <w:t xml:space="preserve"> به‌ سوی‌ مجلس‌ مهاجران‌ كه‌ در مسجد نبوی‌ ما بین‌ منبر و روضه‌ بر پا شده‌ بود، رفتند و فرمودند: مرا نزد همسر جدیدم‌ ببرید! آنان‌ با تعجب‌ گفتند: چه‌ كسی‌؟ گفت‌: ام‌كلثوم‌ دختر علی‌ و فاطمه‌. سپس‌ این‌ حدیث‌ رسول‌ الله</w:t>
      </w:r>
      <w:r w:rsidR="00AC4494" w:rsidRPr="00AC4494">
        <w:rPr>
          <w:rStyle w:val="Char4"/>
          <w:rFonts w:hint="cs"/>
          <w:spacing w:val="-4"/>
          <w:rtl/>
          <w:lang w:bidi="fa-IR"/>
        </w:rPr>
        <w:t xml:space="preserve"> </w:t>
      </w:r>
      <w:r w:rsidRPr="00AC4494">
        <w:rPr>
          <w:rStyle w:val="CTraditionalArabicChar"/>
          <w:spacing w:val="-4"/>
          <w:rtl/>
          <w:lang w:bidi="fa-IR"/>
        </w:rPr>
        <w:t>ص</w:t>
      </w:r>
      <w:r w:rsidRPr="005D2516">
        <w:rPr>
          <w:rStyle w:val="Char4"/>
          <w:rtl/>
          <w:lang w:bidi="fa-IR"/>
        </w:rPr>
        <w:t xml:space="preserve"> را برا</w:t>
      </w:r>
      <w:r>
        <w:rPr>
          <w:rStyle w:val="Char4"/>
          <w:rtl/>
          <w:lang w:bidi="fa-IR"/>
        </w:rPr>
        <w:t>ی</w:t>
      </w:r>
      <w:r w:rsidRPr="005D2516">
        <w:rPr>
          <w:rStyle w:val="Char4"/>
          <w:rtl/>
          <w:lang w:bidi="fa-IR"/>
        </w:rPr>
        <w:t xml:space="preserve">‌ جمع‌ </w:t>
      </w:r>
      <w:r w:rsidRPr="00AC4494">
        <w:rPr>
          <w:rStyle w:val="Char4"/>
          <w:spacing w:val="-2"/>
          <w:rtl/>
          <w:lang w:bidi="fa-IR"/>
        </w:rPr>
        <w:t xml:space="preserve">مهاجران‌ خواند: </w:t>
      </w:r>
      <w:r w:rsidRPr="00AC4494">
        <w:rPr>
          <w:rStyle w:val="Char8"/>
          <w:rFonts w:hint="cs"/>
          <w:spacing w:val="-2"/>
          <w:rtl/>
        </w:rPr>
        <w:t>«</w:t>
      </w:r>
      <w:r w:rsidRPr="00AC4494">
        <w:rPr>
          <w:rStyle w:val="Char3"/>
          <w:spacing w:val="-2"/>
          <w:rtl/>
        </w:rPr>
        <w:t>كُل‌ نَسَب‌ٍ وسبب‌ٍ مُنقطع‌ٌ يوم‌ القيامة إلاَّ نسبي‌ وسببي‌</w:t>
      </w:r>
      <w:r w:rsidRPr="00AC4494">
        <w:rPr>
          <w:rStyle w:val="Char8"/>
          <w:spacing w:val="-2"/>
          <w:rtl/>
        </w:rPr>
        <w:t>»</w:t>
      </w:r>
      <w:r w:rsidRPr="00AC4494">
        <w:rPr>
          <w:rStyle w:val="Char4"/>
          <w:rFonts w:hint="cs"/>
          <w:spacing w:val="-2"/>
          <w:rtl/>
          <w:lang w:bidi="fa-IR"/>
        </w:rPr>
        <w:t>.</w:t>
      </w:r>
      <w:r w:rsidRPr="00AC4494">
        <w:rPr>
          <w:rStyle w:val="Char4"/>
          <w:spacing w:val="-2"/>
          <w:rtl/>
          <w:lang w:bidi="fa-IR"/>
        </w:rPr>
        <w:t xml:space="preserve"> </w:t>
      </w:r>
      <w:r w:rsidRPr="00AC4494">
        <w:rPr>
          <w:rStyle w:val="Char8"/>
          <w:rFonts w:hint="cs"/>
          <w:spacing w:val="-2"/>
          <w:rtl/>
        </w:rPr>
        <w:t>«</w:t>
      </w:r>
      <w:r w:rsidRPr="00AC4494">
        <w:rPr>
          <w:rStyle w:val="Chare"/>
          <w:spacing w:val="-2"/>
          <w:rtl/>
        </w:rPr>
        <w:t>تمام‌ نسب‌ها و سبب‌ها در روز قیامت‌ منقطع‌ می‌شوند مگر نسب‌ و سبب‌ من</w:t>
      </w:r>
      <w:r w:rsidRPr="00AC4494">
        <w:rPr>
          <w:rStyle w:val="Char8"/>
          <w:rFonts w:hint="cs"/>
          <w:spacing w:val="-2"/>
          <w:rtl/>
        </w:rPr>
        <w:t>»</w:t>
      </w:r>
      <w:r w:rsidRPr="00AC4494">
        <w:rPr>
          <w:rStyle w:val="Char4"/>
          <w:spacing w:val="-2"/>
          <w:rtl/>
          <w:lang w:bidi="fa-IR"/>
        </w:rPr>
        <w:t>‌</w:t>
      </w:r>
      <w:r w:rsidRPr="00AC4494">
        <w:rPr>
          <w:rStyle w:val="Char4"/>
          <w:rFonts w:hint="cs"/>
          <w:spacing w:val="-2"/>
          <w:rtl/>
          <w:lang w:bidi="fa-IR"/>
        </w:rPr>
        <w:t xml:space="preserve"> </w:t>
      </w:r>
      <w:r w:rsidRPr="00AC4494">
        <w:rPr>
          <w:rStyle w:val="Char4"/>
          <w:spacing w:val="-2"/>
          <w:rtl/>
          <w:lang w:bidi="fa-IR"/>
        </w:rPr>
        <w:t>.عمر فاروق‌ گفت‌: من‌ افتخار و شرف‌ صحابیت‌ رسول‌ الله</w:t>
      </w:r>
      <w:r w:rsidR="00AC4494" w:rsidRPr="00AC4494">
        <w:rPr>
          <w:rStyle w:val="Char4"/>
          <w:rFonts w:hint="cs"/>
          <w:spacing w:val="-2"/>
          <w:rtl/>
          <w:lang w:bidi="fa-IR"/>
        </w:rPr>
        <w:t xml:space="preserve"> </w:t>
      </w:r>
      <w:r w:rsidRPr="00AC4494">
        <w:rPr>
          <w:rStyle w:val="CTraditionalArabicChar"/>
          <w:spacing w:val="-2"/>
          <w:rtl/>
          <w:lang w:bidi="fa-IR"/>
        </w:rPr>
        <w:t>ص</w:t>
      </w:r>
      <w:r w:rsidRPr="00AC4494">
        <w:rPr>
          <w:rStyle w:val="Char4"/>
          <w:spacing w:val="-2"/>
          <w:rtl/>
          <w:lang w:bidi="fa-IR"/>
        </w:rPr>
        <w:t xml:space="preserve"> </w:t>
      </w:r>
      <w:r w:rsidRPr="005D2516">
        <w:rPr>
          <w:rStyle w:val="Char4"/>
          <w:rtl/>
          <w:lang w:bidi="fa-IR"/>
        </w:rPr>
        <w:t>را كسب‌ كرده‌ام‌، و دوست‌ داشتم‌ كه‌ تعلّق‌ نسب</w:t>
      </w:r>
      <w:r>
        <w:rPr>
          <w:rStyle w:val="Char4"/>
          <w:rtl/>
          <w:lang w:bidi="fa-IR"/>
        </w:rPr>
        <w:t>ی</w:t>
      </w:r>
      <w:r w:rsidRPr="005D2516">
        <w:rPr>
          <w:rStyle w:val="Char4"/>
          <w:rtl/>
          <w:lang w:bidi="fa-IR"/>
        </w:rPr>
        <w:t>‌ ن</w:t>
      </w:r>
      <w:r>
        <w:rPr>
          <w:rStyle w:val="Char4"/>
          <w:rtl/>
          <w:lang w:bidi="fa-IR"/>
        </w:rPr>
        <w:t>ی</w:t>
      </w:r>
      <w:r w:rsidRPr="005D2516">
        <w:rPr>
          <w:rStyle w:val="Char4"/>
          <w:rtl/>
          <w:lang w:bidi="fa-IR"/>
        </w:rPr>
        <w:t>ز بر قرار گردد كه‌ خوش</w:t>
      </w:r>
      <w:r>
        <w:rPr>
          <w:rStyle w:val="Char4"/>
          <w:rtl/>
          <w:lang w:bidi="fa-IR"/>
        </w:rPr>
        <w:t>بختانه‌ اكنون‌ آن‌ نیز حاصل‌ شد</w:t>
      </w:r>
      <w:r w:rsidRPr="00DF7825">
        <w:rPr>
          <w:rStyle w:val="Char4"/>
          <w:vertAlign w:val="superscript"/>
          <w:rtl/>
          <w:lang w:bidi="fa-IR"/>
        </w:rPr>
        <w:t>(</w:t>
      </w:r>
      <w:r w:rsidRPr="00DF7825">
        <w:rPr>
          <w:rStyle w:val="Char4"/>
          <w:vertAlign w:val="superscript"/>
          <w:rtl/>
          <w:lang w:bidi="fa-IR"/>
        </w:rPr>
        <w:footnoteReference w:id="92"/>
      </w:r>
      <w:r w:rsidRPr="00DF7825">
        <w:rPr>
          <w:rStyle w:val="Char4"/>
          <w:vertAlign w:val="superscript"/>
          <w:rtl/>
          <w:lang w:bidi="fa-IR"/>
        </w:rPr>
        <w:t>)</w:t>
      </w:r>
      <w:r w:rsidRPr="005D2516">
        <w:rPr>
          <w:rStyle w:val="Char4"/>
          <w:rtl/>
          <w:lang w:bidi="fa-IR"/>
        </w:rPr>
        <w:t>.</w:t>
      </w:r>
    </w:p>
    <w:p w:rsidR="00B21C76" w:rsidRPr="006B1162" w:rsidRDefault="00B21C76" w:rsidP="00AC4494">
      <w:pPr>
        <w:pStyle w:val="a8"/>
        <w:numPr>
          <w:ilvl w:val="0"/>
          <w:numId w:val="27"/>
        </w:numPr>
        <w:spacing w:line="233" w:lineRule="auto"/>
        <w:ind w:left="794" w:hanging="454"/>
        <w:rPr>
          <w:rtl/>
        </w:rPr>
      </w:pPr>
      <w:r>
        <w:rPr>
          <w:rFonts w:hint="cs"/>
          <w:rtl/>
        </w:rPr>
        <w:t xml:space="preserve"> </w:t>
      </w:r>
      <w:r w:rsidRPr="006B1162">
        <w:rPr>
          <w:rtl/>
        </w:rPr>
        <w:t>حاكم‌ ن</w:t>
      </w:r>
      <w:r>
        <w:rPr>
          <w:rtl/>
        </w:rPr>
        <w:t>ی</w:t>
      </w:r>
      <w:r w:rsidRPr="006B1162">
        <w:rPr>
          <w:rtl/>
        </w:rPr>
        <w:t>شابور</w:t>
      </w:r>
      <w:r>
        <w:rPr>
          <w:rtl/>
        </w:rPr>
        <w:t>ی</w:t>
      </w:r>
      <w:r w:rsidRPr="006B1162">
        <w:rPr>
          <w:rtl/>
        </w:rPr>
        <w:t xml:space="preserve">‌ (م‌ </w:t>
      </w:r>
      <w:r w:rsidRPr="00AC4494">
        <w:rPr>
          <w:rtl/>
        </w:rPr>
        <w:t xml:space="preserve">405 </w:t>
      </w:r>
      <w:r w:rsidRPr="00AC4494">
        <w:rPr>
          <w:rFonts w:hint="cs"/>
          <w:rtl/>
        </w:rPr>
        <w:t>ﻫ</w:t>
      </w:r>
      <w:r w:rsidRPr="00AC4494">
        <w:rPr>
          <w:rtl/>
        </w:rPr>
        <w:t xml:space="preserve">. ق‌) در </w:t>
      </w:r>
      <w:r w:rsidRPr="00AC4494">
        <w:rPr>
          <w:rFonts w:hint="cs"/>
          <w:rtl/>
        </w:rPr>
        <w:t>[</w:t>
      </w:r>
      <w:r w:rsidRPr="00AC4494">
        <w:rPr>
          <w:rFonts w:eastAsia="B Badr"/>
          <w:rtl/>
        </w:rPr>
        <w:t>ال</w:t>
      </w:r>
      <w:r w:rsidRPr="00AC4494">
        <w:rPr>
          <w:rFonts w:eastAsia="B Badr" w:hint="cs"/>
          <w:rtl/>
        </w:rPr>
        <w:t>ـ</w:t>
      </w:r>
      <w:r w:rsidRPr="00AC4494">
        <w:rPr>
          <w:rFonts w:eastAsia="B Badr"/>
          <w:rtl/>
        </w:rPr>
        <w:t>مستدر</w:t>
      </w:r>
      <w:r w:rsidRPr="00AC4494">
        <w:rPr>
          <w:rFonts w:eastAsia="B Badr" w:hint="cs"/>
          <w:rtl/>
        </w:rPr>
        <w:t>ك</w:t>
      </w:r>
      <w:r w:rsidRPr="00AC4494">
        <w:rPr>
          <w:rFonts w:hint="cs"/>
          <w:rtl/>
        </w:rPr>
        <w:t xml:space="preserve">: </w:t>
      </w:r>
      <w:r w:rsidRPr="00AC4494">
        <w:rPr>
          <w:rtl/>
        </w:rPr>
        <w:t>ج‌ 3 ص‌ 142، باب‌ فضایل‌</w:t>
      </w:r>
      <w:r w:rsidRPr="006B1162">
        <w:rPr>
          <w:rtl/>
        </w:rPr>
        <w:t xml:space="preserve"> عل</w:t>
      </w:r>
      <w:r>
        <w:rPr>
          <w:rtl/>
        </w:rPr>
        <w:t>ی</w:t>
      </w:r>
      <w:r w:rsidR="00AC4494">
        <w:rPr>
          <w:rFonts w:hint="cs"/>
          <w:rtl/>
        </w:rPr>
        <w:t xml:space="preserve"> </w:t>
      </w:r>
      <w:r w:rsidRPr="006B1162">
        <w:sym w:font="AGA Arabesque" w:char="F074"/>
      </w:r>
      <w:r>
        <w:rPr>
          <w:rFonts w:hint="cs"/>
          <w:rtl/>
        </w:rPr>
        <w:t>]</w:t>
      </w:r>
      <w:r w:rsidRPr="006B1162">
        <w:rPr>
          <w:rtl/>
        </w:rPr>
        <w:t xml:space="preserve"> هم</w:t>
      </w:r>
      <w:r>
        <w:rPr>
          <w:rtl/>
        </w:rPr>
        <w:t>ی</w:t>
      </w:r>
      <w:r w:rsidRPr="006B1162">
        <w:rPr>
          <w:rtl/>
        </w:rPr>
        <w:t>ن‌ جر</w:t>
      </w:r>
      <w:r>
        <w:rPr>
          <w:rtl/>
        </w:rPr>
        <w:t>ی</w:t>
      </w:r>
      <w:r w:rsidRPr="006B1162">
        <w:rPr>
          <w:rtl/>
        </w:rPr>
        <w:t>ان‌ را با اندك</w:t>
      </w:r>
      <w:r>
        <w:rPr>
          <w:rtl/>
        </w:rPr>
        <w:t>ی</w:t>
      </w:r>
      <w:r w:rsidRPr="006B1162">
        <w:rPr>
          <w:rtl/>
        </w:rPr>
        <w:t>‌ تغ</w:t>
      </w:r>
      <w:r>
        <w:rPr>
          <w:rtl/>
        </w:rPr>
        <w:t>یی</w:t>
      </w:r>
      <w:r w:rsidRPr="006B1162">
        <w:rPr>
          <w:rtl/>
        </w:rPr>
        <w:t>ر در الفاظ‌ ذكر م</w:t>
      </w:r>
      <w:r>
        <w:rPr>
          <w:rtl/>
        </w:rPr>
        <w:t>ی</w:t>
      </w:r>
      <w:r w:rsidRPr="006B1162">
        <w:rPr>
          <w:rtl/>
        </w:rPr>
        <w:t>‌كند و در آخر م</w:t>
      </w:r>
      <w:r>
        <w:rPr>
          <w:rtl/>
        </w:rPr>
        <w:t>ی</w:t>
      </w:r>
      <w:r w:rsidRPr="006B1162">
        <w:rPr>
          <w:rtl/>
        </w:rPr>
        <w:t>‌گو</w:t>
      </w:r>
      <w:r>
        <w:rPr>
          <w:rtl/>
        </w:rPr>
        <w:t>ی</w:t>
      </w:r>
      <w:r w:rsidRPr="006B1162">
        <w:rPr>
          <w:rtl/>
        </w:rPr>
        <w:t>د: «ا</w:t>
      </w:r>
      <w:r>
        <w:rPr>
          <w:rtl/>
        </w:rPr>
        <w:t>ی</w:t>
      </w:r>
      <w:r w:rsidRPr="006B1162">
        <w:rPr>
          <w:rtl/>
        </w:rPr>
        <w:t>ن‌ حد</w:t>
      </w:r>
      <w:r>
        <w:rPr>
          <w:rtl/>
        </w:rPr>
        <w:t>ی</w:t>
      </w:r>
      <w:r w:rsidRPr="006B1162">
        <w:rPr>
          <w:rtl/>
        </w:rPr>
        <w:t>ث‌ صح</w:t>
      </w:r>
      <w:r>
        <w:rPr>
          <w:rtl/>
        </w:rPr>
        <w:t>ی</w:t>
      </w:r>
      <w:r w:rsidRPr="006B1162">
        <w:rPr>
          <w:rtl/>
        </w:rPr>
        <w:t>ح‌ الاسناد است‌».</w:t>
      </w:r>
    </w:p>
    <w:p w:rsidR="00B21C76" w:rsidRPr="005D2516" w:rsidRDefault="00B21C76" w:rsidP="00AC4494">
      <w:pPr>
        <w:numPr>
          <w:ilvl w:val="0"/>
          <w:numId w:val="27"/>
        </w:numPr>
        <w:spacing w:line="233" w:lineRule="auto"/>
        <w:ind w:left="794" w:hanging="454"/>
        <w:jc w:val="both"/>
        <w:rPr>
          <w:rStyle w:val="Char4"/>
          <w:rtl/>
          <w:lang w:bidi="fa-IR"/>
        </w:rPr>
      </w:pPr>
      <w:r>
        <w:rPr>
          <w:rStyle w:val="Char4"/>
          <w:rFonts w:hint="cs"/>
          <w:rtl/>
          <w:lang w:bidi="fa-IR"/>
        </w:rPr>
        <w:t xml:space="preserve"> </w:t>
      </w:r>
      <w:r w:rsidRPr="005D2516">
        <w:rPr>
          <w:rStyle w:val="Char4"/>
          <w:rtl/>
          <w:lang w:bidi="fa-IR"/>
        </w:rPr>
        <w:t>علامه‌ عل</w:t>
      </w:r>
      <w:r>
        <w:rPr>
          <w:rStyle w:val="Char4"/>
          <w:rtl/>
          <w:lang w:bidi="fa-IR"/>
        </w:rPr>
        <w:t>ی</w:t>
      </w:r>
      <w:r w:rsidRPr="005D2516">
        <w:rPr>
          <w:rStyle w:val="Char4"/>
          <w:rtl/>
          <w:lang w:bidi="fa-IR"/>
        </w:rPr>
        <w:t>‌ متق</w:t>
      </w:r>
      <w:r>
        <w:rPr>
          <w:rStyle w:val="Char4"/>
          <w:rtl/>
          <w:lang w:bidi="fa-IR"/>
        </w:rPr>
        <w:t>ی</w:t>
      </w:r>
      <w:r w:rsidRPr="005D2516">
        <w:rPr>
          <w:rStyle w:val="Char4"/>
          <w:rtl/>
          <w:lang w:bidi="fa-IR"/>
        </w:rPr>
        <w:t>‌ هند</w:t>
      </w:r>
      <w:r>
        <w:rPr>
          <w:rStyle w:val="Char4"/>
          <w:rtl/>
          <w:lang w:bidi="fa-IR"/>
        </w:rPr>
        <w:t>ی</w:t>
      </w:r>
      <w:r w:rsidRPr="005D2516">
        <w:rPr>
          <w:rStyle w:val="Char4"/>
          <w:rtl/>
          <w:lang w:bidi="fa-IR"/>
        </w:rPr>
        <w:t xml:space="preserve">‌ </w:t>
      </w:r>
      <w:r w:rsidRPr="00AC4494">
        <w:rPr>
          <w:rStyle w:val="Char4"/>
          <w:rtl/>
        </w:rPr>
        <w:t xml:space="preserve">در </w:t>
      </w:r>
      <w:r w:rsidRPr="00AC4494">
        <w:rPr>
          <w:rStyle w:val="Char4"/>
          <w:rFonts w:hint="cs"/>
          <w:rtl/>
        </w:rPr>
        <w:t>[</w:t>
      </w:r>
      <w:r w:rsidRPr="00AC4494">
        <w:rPr>
          <w:rStyle w:val="Char4"/>
          <w:rFonts w:eastAsia="B Badr"/>
          <w:rtl/>
        </w:rPr>
        <w:t>كنز العمال</w:t>
      </w:r>
      <w:r w:rsidRPr="00AC4494">
        <w:rPr>
          <w:rStyle w:val="Char4"/>
          <w:rFonts w:eastAsia="B Badr" w:hint="cs"/>
          <w:rtl/>
        </w:rPr>
        <w:t>‌</w:t>
      </w:r>
      <w:r w:rsidRPr="00AC4494">
        <w:rPr>
          <w:rStyle w:val="Char4"/>
          <w:rFonts w:hint="cs"/>
          <w:rtl/>
        </w:rPr>
        <w:t xml:space="preserve">: </w:t>
      </w:r>
      <w:r w:rsidRPr="00AC4494">
        <w:rPr>
          <w:rStyle w:val="Char4"/>
          <w:rtl/>
        </w:rPr>
        <w:t>ج‌ 7 روایت‌ 825</w:t>
      </w:r>
      <w:r w:rsidRPr="00AC4494">
        <w:rPr>
          <w:rStyle w:val="Char4"/>
          <w:rFonts w:hint="cs"/>
          <w:rtl/>
        </w:rPr>
        <w:t>]</w:t>
      </w:r>
      <w:r w:rsidRPr="00AC4494">
        <w:rPr>
          <w:rStyle w:val="Char4"/>
          <w:rtl/>
        </w:rPr>
        <w:t xml:space="preserve"> جریان‌ ازدواج‌ ام‌كلثوم‌ و حضرت‌</w:t>
      </w:r>
      <w:r w:rsidRPr="005D2516">
        <w:rPr>
          <w:rStyle w:val="Char4"/>
          <w:rtl/>
          <w:lang w:bidi="fa-IR"/>
        </w:rPr>
        <w:t xml:space="preserve"> عمررا همانند آنچه‌ از سعد بن‌ منصور نقل‌ شده‌، ذكر كرده‌ است‌. </w:t>
      </w:r>
    </w:p>
    <w:p w:rsidR="00B21C76" w:rsidRPr="005D2516" w:rsidRDefault="00B21C76" w:rsidP="00AC4494">
      <w:pPr>
        <w:pStyle w:val="a8"/>
        <w:numPr>
          <w:ilvl w:val="0"/>
          <w:numId w:val="27"/>
        </w:numPr>
        <w:spacing w:line="233" w:lineRule="auto"/>
        <w:ind w:left="794" w:hanging="454"/>
        <w:rPr>
          <w:rtl/>
        </w:rPr>
      </w:pPr>
      <w:r>
        <w:rPr>
          <w:rFonts w:hint="cs"/>
          <w:rtl/>
        </w:rPr>
        <w:t xml:space="preserve"> </w:t>
      </w:r>
      <w:r w:rsidRPr="005D2516">
        <w:rPr>
          <w:rtl/>
        </w:rPr>
        <w:t xml:space="preserve">ابن‌ حجر </w:t>
      </w:r>
      <w:r w:rsidRPr="00AC4494">
        <w:rPr>
          <w:rtl/>
        </w:rPr>
        <w:t xml:space="preserve">هیثمی‌ در </w:t>
      </w:r>
      <w:r w:rsidRPr="00AC4494">
        <w:rPr>
          <w:rFonts w:hint="cs"/>
          <w:rtl/>
        </w:rPr>
        <w:t>[</w:t>
      </w:r>
      <w:r w:rsidRPr="00AC4494">
        <w:rPr>
          <w:rFonts w:eastAsia="B Badr"/>
          <w:rtl/>
        </w:rPr>
        <w:t>مجمع</w:t>
      </w:r>
      <w:r w:rsidRPr="00AC4494">
        <w:rPr>
          <w:rFonts w:eastAsia="B Badr" w:hint="cs"/>
          <w:rtl/>
        </w:rPr>
        <w:t>‌ الزوائد</w:t>
      </w:r>
      <w:r w:rsidRPr="00AC4494">
        <w:rPr>
          <w:rFonts w:hint="cs"/>
          <w:rtl/>
        </w:rPr>
        <w:t>:</w:t>
      </w:r>
      <w:r w:rsidRPr="00AC4494">
        <w:rPr>
          <w:rtl/>
        </w:rPr>
        <w:t xml:space="preserve"> ج‌ 9، ص‌ 173</w:t>
      </w:r>
      <w:r w:rsidRPr="00AC4494">
        <w:rPr>
          <w:rFonts w:hint="cs"/>
          <w:rtl/>
        </w:rPr>
        <w:t>]</w:t>
      </w:r>
      <w:r w:rsidRPr="00AC4494">
        <w:rPr>
          <w:rtl/>
        </w:rPr>
        <w:t xml:space="preserve"> در</w:t>
      </w:r>
      <w:r w:rsidRPr="005D2516">
        <w:rPr>
          <w:rtl/>
        </w:rPr>
        <w:t xml:space="preserve"> فضل‌ اهل‌ ب</w:t>
      </w:r>
      <w:r>
        <w:rPr>
          <w:rtl/>
        </w:rPr>
        <w:t>ی</w:t>
      </w:r>
      <w:r w:rsidRPr="005D2516">
        <w:rPr>
          <w:rtl/>
        </w:rPr>
        <w:t>ت‌ آن‌ را آورده‌ است‌.</w:t>
      </w:r>
    </w:p>
    <w:p w:rsidR="00B21C76" w:rsidRPr="00AC4494" w:rsidRDefault="00B21C76" w:rsidP="00AC4494">
      <w:pPr>
        <w:numPr>
          <w:ilvl w:val="0"/>
          <w:numId w:val="27"/>
        </w:numPr>
        <w:spacing w:line="233" w:lineRule="auto"/>
        <w:ind w:left="794" w:hanging="454"/>
        <w:jc w:val="both"/>
        <w:rPr>
          <w:rStyle w:val="Char4"/>
          <w:spacing w:val="-4"/>
          <w:rtl/>
          <w:lang w:bidi="fa-IR"/>
        </w:rPr>
      </w:pPr>
      <w:r w:rsidRPr="00AC4494">
        <w:rPr>
          <w:rStyle w:val="Char4"/>
          <w:rFonts w:hint="cs"/>
          <w:spacing w:val="-4"/>
          <w:rtl/>
          <w:lang w:bidi="fa-IR"/>
        </w:rPr>
        <w:t xml:space="preserve"> </w:t>
      </w:r>
      <w:r w:rsidRPr="00AC4494">
        <w:rPr>
          <w:rStyle w:val="Char4"/>
          <w:spacing w:val="-4"/>
          <w:rtl/>
          <w:lang w:bidi="fa-IR"/>
        </w:rPr>
        <w:t xml:space="preserve">ابو </w:t>
      </w:r>
      <w:r w:rsidRPr="00AC4494">
        <w:rPr>
          <w:rStyle w:val="Char4"/>
          <w:rtl/>
        </w:rPr>
        <w:t xml:space="preserve">عبدالله المصعب‌ ابن‌ عبدالله الزبیری‌ (م‌ 236) در كتاب‌ </w:t>
      </w:r>
      <w:r w:rsidRPr="00AC4494">
        <w:rPr>
          <w:rStyle w:val="Char4"/>
          <w:rFonts w:hint="cs"/>
          <w:rtl/>
        </w:rPr>
        <w:t>[</w:t>
      </w:r>
      <w:r w:rsidRPr="00AC4494">
        <w:rPr>
          <w:rStyle w:val="Char4"/>
          <w:rtl/>
        </w:rPr>
        <w:t>نسب‌ قریش‌</w:t>
      </w:r>
      <w:r w:rsidRPr="00AC4494">
        <w:rPr>
          <w:rStyle w:val="Char4"/>
          <w:rFonts w:hint="cs"/>
          <w:rtl/>
        </w:rPr>
        <w:t xml:space="preserve">: </w:t>
      </w:r>
      <w:r w:rsidRPr="00AC4494">
        <w:rPr>
          <w:rStyle w:val="Char4"/>
          <w:rtl/>
        </w:rPr>
        <w:t xml:space="preserve">ص‌ 41، تحت‌ عنوان‌ </w:t>
      </w:r>
      <w:r w:rsidRPr="00AC4494">
        <w:rPr>
          <w:rStyle w:val="Char4"/>
          <w:rFonts w:eastAsia="B Badr" w:hint="cs"/>
          <w:rtl/>
        </w:rPr>
        <w:t>«</w:t>
      </w:r>
      <w:r w:rsidRPr="00AC4494">
        <w:rPr>
          <w:rStyle w:val="Char4"/>
          <w:rFonts w:eastAsia="B Badr"/>
          <w:rtl/>
        </w:rPr>
        <w:t>ولد علي</w:t>
      </w:r>
      <w:r w:rsidRPr="00AC4494">
        <w:rPr>
          <w:rStyle w:val="Char4"/>
          <w:rFonts w:eastAsia="B Badr" w:hint="cs"/>
          <w:rtl/>
        </w:rPr>
        <w:t>‌ بن‌ ابي‌ طالب</w:t>
      </w:r>
      <w:r w:rsidR="00AC4494" w:rsidRPr="00AC4494">
        <w:rPr>
          <w:rStyle w:val="Char4"/>
          <w:rFonts w:hint="cs"/>
          <w:rtl/>
        </w:rPr>
        <w:t>»</w:t>
      </w:r>
      <w:r w:rsidRPr="00AC4494">
        <w:rPr>
          <w:rStyle w:val="Char4"/>
          <w:rtl/>
        </w:rPr>
        <w:t xml:space="preserve"> چاپ‌ تهران‌</w:t>
      </w:r>
      <w:r w:rsidRPr="00AC4494">
        <w:rPr>
          <w:rStyle w:val="Char4"/>
          <w:rFonts w:hint="cs"/>
          <w:rtl/>
        </w:rPr>
        <w:t>]</w:t>
      </w:r>
      <w:r w:rsidRPr="00AC4494">
        <w:rPr>
          <w:rStyle w:val="Char4"/>
          <w:rtl/>
        </w:rPr>
        <w:t xml:space="preserve"> آورده‌ است‌</w:t>
      </w:r>
      <w:r w:rsidRPr="00AC4494">
        <w:rPr>
          <w:rStyle w:val="Char4"/>
          <w:spacing w:val="-4"/>
          <w:rtl/>
          <w:lang w:bidi="fa-IR"/>
        </w:rPr>
        <w:t>: زینب‌ كبری‌ دختر علی</w:t>
      </w:r>
      <w:r w:rsidR="00AC4494" w:rsidRPr="00AC4494">
        <w:rPr>
          <w:rStyle w:val="Char4"/>
          <w:rFonts w:hint="cs"/>
          <w:spacing w:val="-4"/>
          <w:rtl/>
          <w:lang w:bidi="fa-IR"/>
        </w:rPr>
        <w:t xml:space="preserve"> </w:t>
      </w:r>
      <w:r w:rsidRPr="00AC4494">
        <w:rPr>
          <w:rStyle w:val="Char4"/>
          <w:spacing w:val="-4"/>
          <w:rtl/>
          <w:lang w:bidi="fa-IR"/>
        </w:rPr>
        <w:t>‌</w:t>
      </w:r>
      <w:r w:rsidRPr="00AC4494">
        <w:rPr>
          <w:rStyle w:val="Char4"/>
          <w:spacing w:val="-4"/>
          <w:lang w:bidi="fa-IR"/>
        </w:rPr>
        <w:sym w:font="AGA Arabesque" w:char="F074"/>
      </w:r>
      <w:r w:rsidRPr="00AC4494">
        <w:rPr>
          <w:rStyle w:val="Char4"/>
          <w:spacing w:val="-4"/>
          <w:rtl/>
          <w:lang w:bidi="fa-IR"/>
        </w:rPr>
        <w:t xml:space="preserve"> از عبدالله بن‌ جعفر بن‌ ابی‌طالب‌ فرزند به‌ دنیا آورد و ام‌كلثوم‌ كبری‌ برای‌ عمر بن‌ الخطاب‌</w:t>
      </w:r>
      <w:r w:rsidR="00AC4494">
        <w:rPr>
          <w:rStyle w:val="Char4"/>
          <w:rFonts w:hint="cs"/>
          <w:spacing w:val="-4"/>
          <w:rtl/>
          <w:lang w:bidi="fa-IR"/>
        </w:rPr>
        <w:t xml:space="preserve"> </w:t>
      </w:r>
      <w:r w:rsidR="00AC4494" w:rsidRPr="00AC4494">
        <w:rPr>
          <w:rStyle w:val="Char4"/>
          <w:rFonts w:hint="cs"/>
          <w:spacing w:val="-4"/>
          <w:rtl/>
          <w:lang w:bidi="fa-IR"/>
        </w:rPr>
        <w:t xml:space="preserve"> </w:t>
      </w:r>
      <w:r w:rsidRPr="00AC4494">
        <w:rPr>
          <w:rStyle w:val="Char4"/>
          <w:spacing w:val="-4"/>
          <w:lang w:bidi="fa-IR"/>
        </w:rPr>
        <w:sym w:font="AGA Arabesque" w:char="F074"/>
      </w:r>
      <w:r w:rsidRPr="00AC4494">
        <w:rPr>
          <w:rStyle w:val="Char4"/>
          <w:spacing w:val="-4"/>
          <w:rtl/>
          <w:lang w:bidi="fa-IR"/>
        </w:rPr>
        <w:t xml:space="preserve"> فرزند به‌ دنیا آورد. و مادر هر دو (زینب‌ و ام‌كلثوم‌) سیده‌ فاطمه‌</w:t>
      </w:r>
      <w:r w:rsidR="00AC4494" w:rsidRPr="00AC4494">
        <w:rPr>
          <w:rStyle w:val="CTraditionalArabicChar"/>
          <w:rFonts w:hint="cs"/>
          <w:spacing w:val="-4"/>
          <w:rtl/>
          <w:lang w:bidi="fa-IR"/>
        </w:rPr>
        <w:t xml:space="preserve"> </w:t>
      </w:r>
      <w:r w:rsidRPr="00AC4494">
        <w:rPr>
          <w:rStyle w:val="CTraditionalArabicChar"/>
          <w:spacing w:val="-4"/>
          <w:rtl/>
          <w:lang w:bidi="fa-IR"/>
        </w:rPr>
        <w:t>ل</w:t>
      </w:r>
      <w:r w:rsidRPr="00AC4494">
        <w:rPr>
          <w:rStyle w:val="Char4"/>
          <w:spacing w:val="-4"/>
          <w:rtl/>
          <w:lang w:bidi="fa-IR"/>
        </w:rPr>
        <w:t xml:space="preserve"> دختر رسول‌ الله</w:t>
      </w:r>
      <w:r w:rsidR="00AC4494" w:rsidRPr="00AC4494">
        <w:rPr>
          <w:rStyle w:val="Char4"/>
          <w:rFonts w:hint="cs"/>
          <w:spacing w:val="-4"/>
          <w:rtl/>
          <w:lang w:bidi="fa-IR"/>
        </w:rPr>
        <w:t xml:space="preserve"> </w:t>
      </w:r>
      <w:r w:rsidRPr="00AC4494">
        <w:rPr>
          <w:rStyle w:val="CTraditionalArabicChar"/>
          <w:spacing w:val="-4"/>
          <w:rtl/>
          <w:lang w:bidi="fa-IR"/>
        </w:rPr>
        <w:t>ص</w:t>
      </w:r>
      <w:r w:rsidRPr="00AC4494">
        <w:rPr>
          <w:rStyle w:val="Char4"/>
          <w:spacing w:val="-4"/>
          <w:rtl/>
          <w:lang w:bidi="fa-IR"/>
        </w:rPr>
        <w:t xml:space="preserve"> می‌باشد.</w:t>
      </w:r>
    </w:p>
    <w:p w:rsidR="00B21C76" w:rsidRPr="00AC4494" w:rsidRDefault="00B21C76" w:rsidP="00AC4494">
      <w:pPr>
        <w:numPr>
          <w:ilvl w:val="0"/>
          <w:numId w:val="27"/>
        </w:numPr>
        <w:ind w:left="794" w:hanging="454"/>
        <w:jc w:val="both"/>
        <w:rPr>
          <w:rStyle w:val="Char4"/>
          <w:spacing w:val="-4"/>
          <w:rtl/>
          <w:lang w:bidi="fa-IR"/>
        </w:rPr>
      </w:pPr>
      <w:r w:rsidRPr="00AC4494">
        <w:rPr>
          <w:rStyle w:val="Char4"/>
          <w:rFonts w:hint="cs"/>
          <w:spacing w:val="-6"/>
          <w:rtl/>
          <w:lang w:bidi="fa-IR"/>
        </w:rPr>
        <w:t xml:space="preserve"> </w:t>
      </w:r>
      <w:r w:rsidRPr="00AC4494">
        <w:rPr>
          <w:rStyle w:val="Char4"/>
          <w:spacing w:val="-4"/>
          <w:rtl/>
          <w:lang w:bidi="fa-IR"/>
        </w:rPr>
        <w:t xml:space="preserve">ابو جعفر محمد بن‌ حبیب‌ بن‌ امیه‌ بن‌ عمرو الهاشمی‌ بغدادی‌ (م‌ 245 </w:t>
      </w:r>
      <w:r w:rsidRPr="00AC4494">
        <w:rPr>
          <w:rStyle w:val="Char4"/>
          <w:rFonts w:hint="cs"/>
          <w:spacing w:val="-4"/>
          <w:rtl/>
        </w:rPr>
        <w:t>ﻫ</w:t>
      </w:r>
      <w:r w:rsidRPr="00AC4494">
        <w:rPr>
          <w:rStyle w:val="Char4"/>
          <w:spacing w:val="-4"/>
          <w:rtl/>
          <w:lang w:bidi="fa-IR"/>
        </w:rPr>
        <w:t xml:space="preserve">) در كتاب‌ </w:t>
      </w:r>
      <w:r w:rsidRPr="00AC4494">
        <w:rPr>
          <w:rStyle w:val="Char4"/>
          <w:rFonts w:hint="cs"/>
          <w:spacing w:val="-4"/>
          <w:rtl/>
          <w:lang w:bidi="fa-IR"/>
        </w:rPr>
        <w:t>[</w:t>
      </w:r>
      <w:r w:rsidRPr="00AC4494">
        <w:rPr>
          <w:rStyle w:val="Char1"/>
          <w:rFonts w:eastAsia="B Badr"/>
          <w:spacing w:val="-4"/>
          <w:rtl/>
        </w:rPr>
        <w:t>ال</w:t>
      </w:r>
      <w:r w:rsidRPr="00AC4494">
        <w:rPr>
          <w:rStyle w:val="Char1"/>
          <w:rFonts w:eastAsia="B Badr" w:hint="cs"/>
          <w:spacing w:val="-4"/>
          <w:rtl/>
        </w:rPr>
        <w:t>ـ</w:t>
      </w:r>
      <w:r w:rsidRPr="00AC4494">
        <w:rPr>
          <w:rStyle w:val="Char1"/>
          <w:rFonts w:eastAsia="B Badr"/>
          <w:spacing w:val="-4"/>
          <w:rtl/>
        </w:rPr>
        <w:t>محبّر</w:t>
      </w:r>
      <w:r w:rsidRPr="00AC4494">
        <w:rPr>
          <w:rStyle w:val="Char4"/>
          <w:rFonts w:hint="cs"/>
          <w:spacing w:val="-4"/>
          <w:rtl/>
          <w:lang w:bidi="fa-IR"/>
        </w:rPr>
        <w:t xml:space="preserve">: </w:t>
      </w:r>
      <w:r w:rsidRPr="00AC4494">
        <w:rPr>
          <w:rStyle w:val="Char4"/>
          <w:spacing w:val="-4"/>
          <w:rtl/>
          <w:lang w:bidi="fa-IR"/>
        </w:rPr>
        <w:t xml:space="preserve">ص‌ 56 تحت‌ عنوان‌ </w:t>
      </w:r>
      <w:r w:rsidRPr="00AC4494">
        <w:rPr>
          <w:rStyle w:val="Char4"/>
          <w:rFonts w:hint="cs"/>
          <w:spacing w:val="-4"/>
          <w:rtl/>
          <w:lang w:bidi="fa-IR"/>
        </w:rPr>
        <w:t>«</w:t>
      </w:r>
      <w:r w:rsidRPr="00AC4494">
        <w:rPr>
          <w:rStyle w:val="Char4"/>
          <w:spacing w:val="-4"/>
          <w:rtl/>
          <w:lang w:bidi="fa-IR"/>
        </w:rPr>
        <w:t>اصهار علی‌» چاپ‌ حیدرآباد دكن‌</w:t>
      </w:r>
      <w:r w:rsidRPr="00AC4494">
        <w:rPr>
          <w:rStyle w:val="Char4"/>
          <w:rFonts w:hint="cs"/>
          <w:spacing w:val="-4"/>
          <w:rtl/>
          <w:lang w:bidi="fa-IR"/>
        </w:rPr>
        <w:t>]</w:t>
      </w:r>
      <w:r w:rsidRPr="00AC4494">
        <w:rPr>
          <w:rStyle w:val="Char4"/>
          <w:spacing w:val="-6"/>
          <w:rtl/>
          <w:lang w:bidi="fa-IR"/>
        </w:rPr>
        <w:t xml:space="preserve"> </w:t>
      </w:r>
      <w:r w:rsidRPr="00AC4494">
        <w:rPr>
          <w:rStyle w:val="Char4"/>
          <w:spacing w:val="-4"/>
          <w:rtl/>
          <w:lang w:bidi="fa-IR"/>
        </w:rPr>
        <w:t>نوشته‌ است‌: دومین‌ داماد حضرت‌ علی</w:t>
      </w:r>
      <w:r w:rsidR="00AC4494" w:rsidRPr="00AC4494">
        <w:rPr>
          <w:rStyle w:val="Char4"/>
          <w:rFonts w:hint="cs"/>
          <w:spacing w:val="-4"/>
          <w:rtl/>
          <w:lang w:bidi="fa-IR"/>
        </w:rPr>
        <w:t xml:space="preserve"> </w:t>
      </w:r>
      <w:r w:rsidRPr="00AC4494">
        <w:rPr>
          <w:rStyle w:val="Char4"/>
          <w:spacing w:val="-4"/>
          <w:rtl/>
          <w:lang w:bidi="fa-IR"/>
        </w:rPr>
        <w:t>‌</w:t>
      </w:r>
      <w:r w:rsidRPr="00AC4494">
        <w:rPr>
          <w:rStyle w:val="Char4"/>
          <w:spacing w:val="-4"/>
          <w:lang w:bidi="fa-IR"/>
        </w:rPr>
        <w:sym w:font="AGA Arabesque" w:char="F074"/>
      </w:r>
      <w:r w:rsidRPr="00AC4494">
        <w:rPr>
          <w:rStyle w:val="Char4"/>
          <w:spacing w:val="-4"/>
          <w:rtl/>
          <w:lang w:bidi="fa-IR"/>
        </w:rPr>
        <w:t xml:space="preserve"> عمر بن‌ خطاب‌</w:t>
      </w:r>
      <w:r w:rsidR="00AC4494" w:rsidRPr="00AC4494">
        <w:rPr>
          <w:rStyle w:val="Char4"/>
          <w:rFonts w:hint="cs"/>
          <w:spacing w:val="-4"/>
          <w:rtl/>
          <w:lang w:bidi="fa-IR"/>
        </w:rPr>
        <w:t xml:space="preserve"> </w:t>
      </w:r>
      <w:r w:rsidRPr="00AC4494">
        <w:rPr>
          <w:rStyle w:val="Char4"/>
          <w:spacing w:val="-4"/>
          <w:lang w:bidi="fa-IR"/>
        </w:rPr>
        <w:sym w:font="AGA Arabesque" w:char="F074"/>
      </w:r>
      <w:r w:rsidRPr="00AC4494">
        <w:rPr>
          <w:rStyle w:val="Char4"/>
          <w:spacing w:val="-4"/>
          <w:rtl/>
          <w:lang w:bidi="fa-IR"/>
        </w:rPr>
        <w:t xml:space="preserve"> است‌ كه‌ ام‌ كلثوم‌ دختر علی‌ و فاطمه</w:t>
      </w:r>
      <w:r w:rsidR="00AC4494" w:rsidRPr="00AC4494">
        <w:rPr>
          <w:rStyle w:val="Char4"/>
          <w:rFonts w:hint="cs"/>
          <w:spacing w:val="-4"/>
          <w:rtl/>
          <w:lang w:bidi="fa-IR"/>
        </w:rPr>
        <w:t xml:space="preserve"> </w:t>
      </w:r>
      <w:r w:rsidRPr="00AC4494">
        <w:rPr>
          <w:rStyle w:val="Char4"/>
          <w:spacing w:val="-4"/>
          <w:rtl/>
          <w:lang w:bidi="fa-IR"/>
        </w:rPr>
        <w:t>‌</w:t>
      </w:r>
      <w:r w:rsidRPr="00AC4494">
        <w:rPr>
          <w:rStyle w:val="CTraditionalArabicChar"/>
          <w:spacing w:val="-4"/>
          <w:rtl/>
          <w:lang w:bidi="fa-IR"/>
        </w:rPr>
        <w:t>ب</w:t>
      </w:r>
      <w:r w:rsidRPr="00AC4494">
        <w:rPr>
          <w:rStyle w:val="Char4"/>
          <w:spacing w:val="-4"/>
          <w:rtl/>
          <w:lang w:bidi="fa-IR"/>
        </w:rPr>
        <w:t xml:space="preserve"> در نكاحش‌ بود. پس‌ از شهادت‌ عمر</w:t>
      </w:r>
      <w:r w:rsidR="00AC4494" w:rsidRPr="00AC4494">
        <w:rPr>
          <w:rStyle w:val="Char4"/>
          <w:rFonts w:hint="cs"/>
          <w:spacing w:val="-4"/>
          <w:rtl/>
          <w:lang w:bidi="fa-IR"/>
        </w:rPr>
        <w:t xml:space="preserve"> </w:t>
      </w:r>
      <w:r w:rsidRPr="00AC4494">
        <w:rPr>
          <w:rStyle w:val="Char4"/>
          <w:spacing w:val="-4"/>
          <w:lang w:bidi="fa-IR"/>
        </w:rPr>
        <w:sym w:font="AGA Arabesque" w:char="F074"/>
      </w:r>
      <w:r w:rsidRPr="00AC4494">
        <w:rPr>
          <w:rStyle w:val="Char4"/>
          <w:spacing w:val="-4"/>
          <w:rtl/>
          <w:lang w:bidi="fa-IR"/>
        </w:rPr>
        <w:t>، با</w:t>
      </w:r>
      <w:r w:rsidRPr="00AC4494">
        <w:rPr>
          <w:rStyle w:val="Char4"/>
          <w:spacing w:val="-6"/>
          <w:rtl/>
          <w:lang w:bidi="fa-IR"/>
        </w:rPr>
        <w:t xml:space="preserve"> </w:t>
      </w:r>
      <w:r w:rsidRPr="00AC4494">
        <w:rPr>
          <w:rStyle w:val="Char4"/>
          <w:spacing w:val="-4"/>
          <w:rtl/>
          <w:lang w:bidi="fa-IR"/>
        </w:rPr>
        <w:t>عون‌ بن‌ جعفر و پس‌ از او نیز با عبدالله بن‌ جعفر بن‌ ابی‌ طالب‌ ازدواج‌ كرد.</w:t>
      </w:r>
    </w:p>
    <w:p w:rsidR="00B21C76" w:rsidRPr="005D2516" w:rsidRDefault="00B21C76" w:rsidP="00AC4494">
      <w:pPr>
        <w:numPr>
          <w:ilvl w:val="0"/>
          <w:numId w:val="27"/>
        </w:numPr>
        <w:ind w:left="794" w:hanging="454"/>
        <w:jc w:val="both"/>
        <w:rPr>
          <w:rStyle w:val="Char4"/>
          <w:rtl/>
          <w:lang w:bidi="fa-IR"/>
        </w:rPr>
      </w:pPr>
      <w:r w:rsidRPr="005D2516">
        <w:rPr>
          <w:rStyle w:val="Char4"/>
          <w:rtl/>
          <w:lang w:bidi="fa-IR"/>
        </w:rPr>
        <w:t xml:space="preserve"> ابو محمد عبدالله مسلم‌ بن‌ قُت</w:t>
      </w:r>
      <w:r>
        <w:rPr>
          <w:rStyle w:val="Char4"/>
          <w:rtl/>
          <w:lang w:bidi="fa-IR"/>
        </w:rPr>
        <w:t>ی</w:t>
      </w:r>
      <w:r w:rsidRPr="005D2516">
        <w:rPr>
          <w:rStyle w:val="Char4"/>
          <w:rtl/>
          <w:lang w:bidi="fa-IR"/>
        </w:rPr>
        <w:t>به‌ د</w:t>
      </w:r>
      <w:r>
        <w:rPr>
          <w:rStyle w:val="Char4"/>
          <w:rtl/>
          <w:lang w:bidi="fa-IR"/>
        </w:rPr>
        <w:t>ی</w:t>
      </w:r>
      <w:r w:rsidRPr="005D2516">
        <w:rPr>
          <w:rStyle w:val="Char4"/>
          <w:rtl/>
          <w:lang w:bidi="fa-IR"/>
        </w:rPr>
        <w:t>نور</w:t>
      </w:r>
      <w:r>
        <w:rPr>
          <w:rStyle w:val="Char4"/>
          <w:rtl/>
          <w:lang w:bidi="fa-IR"/>
        </w:rPr>
        <w:t>ی</w:t>
      </w:r>
      <w:r w:rsidRPr="005D2516">
        <w:rPr>
          <w:rStyle w:val="Char4"/>
          <w:rtl/>
          <w:lang w:bidi="fa-IR"/>
        </w:rPr>
        <w:t xml:space="preserve">‌ (م‌ 276) در كتاب‌ </w:t>
      </w:r>
      <w:r>
        <w:rPr>
          <w:rStyle w:val="Char4"/>
          <w:rFonts w:hint="cs"/>
          <w:rtl/>
          <w:lang w:bidi="fa-IR"/>
        </w:rPr>
        <w:t>[</w:t>
      </w:r>
      <w:r w:rsidRPr="00DF7825">
        <w:rPr>
          <w:rStyle w:val="Char1"/>
          <w:rFonts w:eastAsia="B Badr"/>
          <w:rtl/>
        </w:rPr>
        <w:t>ال</w:t>
      </w:r>
      <w:r w:rsidRPr="00DF7825">
        <w:rPr>
          <w:rStyle w:val="Char1"/>
          <w:rFonts w:eastAsia="B Badr" w:hint="cs"/>
          <w:rtl/>
        </w:rPr>
        <w:t>ـ</w:t>
      </w:r>
      <w:r w:rsidRPr="00DF7825">
        <w:rPr>
          <w:rStyle w:val="Char1"/>
          <w:rFonts w:eastAsia="B Badr"/>
          <w:rtl/>
        </w:rPr>
        <w:t>معارف</w:t>
      </w:r>
      <w:r w:rsidRPr="00DF7825">
        <w:rPr>
          <w:rStyle w:val="Char1"/>
          <w:rFonts w:ascii="Times New Roman" w:eastAsia="B Badr" w:hAnsi="Times New Roman" w:cs="Times New Roman" w:hint="cs"/>
          <w:rtl/>
        </w:rPr>
        <w:t>‌</w:t>
      </w:r>
      <w:r>
        <w:rPr>
          <w:rStyle w:val="Char4"/>
          <w:rFonts w:hint="cs"/>
          <w:rtl/>
          <w:lang w:bidi="fa-IR"/>
        </w:rPr>
        <w:t xml:space="preserve">: </w:t>
      </w:r>
      <w:r w:rsidRPr="005D2516">
        <w:rPr>
          <w:rStyle w:val="Char4"/>
          <w:rtl/>
          <w:lang w:bidi="fa-IR"/>
        </w:rPr>
        <w:t xml:space="preserve">ص‌ 94 تحت‌ </w:t>
      </w:r>
      <w:r w:rsidRPr="00AC4494">
        <w:rPr>
          <w:rStyle w:val="Char4"/>
          <w:rtl/>
        </w:rPr>
        <w:t xml:space="preserve">عنوان‌ </w:t>
      </w:r>
      <w:r w:rsidRPr="00AC4494">
        <w:rPr>
          <w:rStyle w:val="Char4"/>
          <w:rFonts w:hint="cs"/>
          <w:rtl/>
        </w:rPr>
        <w:t>«</w:t>
      </w:r>
      <w:r w:rsidRPr="00AC4494">
        <w:rPr>
          <w:rStyle w:val="Char4"/>
          <w:rFonts w:eastAsia="B Badr"/>
          <w:rtl/>
        </w:rPr>
        <w:t>بنات</w:t>
      </w:r>
      <w:r w:rsidRPr="00AC4494">
        <w:rPr>
          <w:rStyle w:val="Char4"/>
          <w:rFonts w:eastAsia="B Badr" w:hint="cs"/>
          <w:rtl/>
        </w:rPr>
        <w:t>‌ علي‌ الـ</w:t>
      </w:r>
      <w:r w:rsidRPr="00AC4494">
        <w:rPr>
          <w:rStyle w:val="Char4"/>
          <w:rFonts w:eastAsia="B Badr"/>
          <w:rtl/>
        </w:rPr>
        <w:t>مرتض</w:t>
      </w:r>
      <w:r w:rsidR="00AC4494">
        <w:rPr>
          <w:rStyle w:val="Char4"/>
          <w:rFonts w:eastAsia="B Badr" w:hint="cs"/>
          <w:rtl/>
        </w:rPr>
        <w:t>ى</w:t>
      </w:r>
      <w:r w:rsidRPr="00AC4494">
        <w:rPr>
          <w:rStyle w:val="Char4"/>
          <w:rtl/>
        </w:rPr>
        <w:t>» چاپ‌ مصر</w:t>
      </w:r>
      <w:r w:rsidRPr="00AC4494">
        <w:rPr>
          <w:rStyle w:val="Char4"/>
          <w:rFonts w:hint="cs"/>
          <w:rtl/>
        </w:rPr>
        <w:t>]</w:t>
      </w:r>
      <w:r w:rsidRPr="005D2516">
        <w:rPr>
          <w:rStyle w:val="Char4"/>
          <w:rtl/>
          <w:lang w:bidi="fa-IR"/>
        </w:rPr>
        <w:t xml:space="preserve"> نوشته‌ است‌: اما ام‌كلثوم‌ كبر</w:t>
      </w:r>
      <w:r>
        <w:rPr>
          <w:rStyle w:val="Char4"/>
          <w:rtl/>
          <w:lang w:bidi="fa-IR"/>
        </w:rPr>
        <w:t>ی</w:t>
      </w:r>
      <w:r w:rsidRPr="005D2516">
        <w:rPr>
          <w:rStyle w:val="Char4"/>
          <w:rtl/>
          <w:lang w:bidi="fa-IR"/>
        </w:rPr>
        <w:t>‌ كه‌ دختر فاطمه‌</w:t>
      </w:r>
      <w:r>
        <w:rPr>
          <w:rStyle w:val="Char4"/>
          <w:rtl/>
          <w:lang w:bidi="fa-IR"/>
        </w:rPr>
        <w:t>ی</w:t>
      </w:r>
      <w:r w:rsidRPr="005D2516">
        <w:rPr>
          <w:rStyle w:val="Char4"/>
          <w:rtl/>
          <w:lang w:bidi="fa-IR"/>
        </w:rPr>
        <w:t>‌ زهراء</w:t>
      </w:r>
      <w:r w:rsidR="00AC4494">
        <w:rPr>
          <w:rStyle w:val="Char4"/>
          <w:rFonts w:hint="cs"/>
          <w:rtl/>
          <w:lang w:bidi="fa-IR"/>
        </w:rPr>
        <w:t xml:space="preserve"> </w:t>
      </w:r>
      <w:r w:rsidRPr="00B52B5B">
        <w:rPr>
          <w:rStyle w:val="CTraditionalArabicChar"/>
          <w:rtl/>
          <w:lang w:bidi="fa-IR"/>
        </w:rPr>
        <w:t>ل</w:t>
      </w:r>
      <w:r>
        <w:rPr>
          <w:rStyle w:val="Char4"/>
          <w:rtl/>
          <w:lang w:bidi="fa-IR"/>
        </w:rPr>
        <w:t xml:space="preserve"> </w:t>
      </w:r>
      <w:r w:rsidRPr="005D2516">
        <w:rPr>
          <w:rStyle w:val="Char4"/>
          <w:rtl/>
          <w:lang w:bidi="fa-IR"/>
        </w:rPr>
        <w:t>بود، در نكاح‌ عمر بن‌ خطاب</w:t>
      </w:r>
      <w:r w:rsidR="00AC4494">
        <w:rPr>
          <w:rStyle w:val="Char4"/>
          <w:rFonts w:hint="cs"/>
          <w:rtl/>
          <w:lang w:bidi="fa-IR"/>
        </w:rPr>
        <w:t xml:space="preserve"> </w:t>
      </w:r>
      <w:r w:rsidRPr="005D2516">
        <w:rPr>
          <w:rStyle w:val="Char4"/>
          <w:lang w:bidi="fa-IR"/>
        </w:rPr>
        <w:sym w:font="AGA Arabesque" w:char="F074"/>
      </w:r>
      <w:r w:rsidRPr="005D2516">
        <w:rPr>
          <w:rStyle w:val="Char4"/>
          <w:rtl/>
          <w:lang w:bidi="fa-IR"/>
        </w:rPr>
        <w:t xml:space="preserve"> قرار داشت‌ و از او فرزند</w:t>
      </w:r>
      <w:r>
        <w:rPr>
          <w:rStyle w:val="Char4"/>
          <w:rtl/>
          <w:lang w:bidi="fa-IR"/>
        </w:rPr>
        <w:t>ی</w:t>
      </w:r>
      <w:r w:rsidRPr="005D2516">
        <w:rPr>
          <w:rStyle w:val="Char4"/>
          <w:rtl/>
          <w:lang w:bidi="fa-IR"/>
        </w:rPr>
        <w:t>‌ به‌ دن</w:t>
      </w:r>
      <w:r>
        <w:rPr>
          <w:rStyle w:val="Char4"/>
          <w:rtl/>
          <w:lang w:bidi="fa-IR"/>
        </w:rPr>
        <w:t>ی</w:t>
      </w:r>
      <w:r w:rsidRPr="005D2516">
        <w:rPr>
          <w:rStyle w:val="Char4"/>
          <w:rtl/>
          <w:lang w:bidi="fa-IR"/>
        </w:rPr>
        <w:t>ا آورد....</w:t>
      </w:r>
    </w:p>
    <w:p w:rsidR="00B21C76" w:rsidRPr="005D2516" w:rsidRDefault="00B21C76" w:rsidP="00AC4494">
      <w:pPr>
        <w:numPr>
          <w:ilvl w:val="0"/>
          <w:numId w:val="27"/>
        </w:numPr>
        <w:ind w:left="794" w:hanging="454"/>
        <w:jc w:val="both"/>
        <w:rPr>
          <w:rStyle w:val="Char4"/>
          <w:rtl/>
          <w:lang w:bidi="fa-IR"/>
        </w:rPr>
      </w:pPr>
      <w:r>
        <w:rPr>
          <w:rStyle w:val="Char4"/>
          <w:rFonts w:hint="cs"/>
          <w:rtl/>
          <w:lang w:bidi="fa-IR"/>
        </w:rPr>
        <w:t xml:space="preserve"> </w:t>
      </w:r>
      <w:r w:rsidRPr="005D2516">
        <w:rPr>
          <w:rStyle w:val="Char4"/>
          <w:rtl/>
          <w:lang w:bidi="fa-IR"/>
        </w:rPr>
        <w:t>ابن‌ حزم‌ اندلس</w:t>
      </w:r>
      <w:r>
        <w:rPr>
          <w:rStyle w:val="Char4"/>
          <w:rtl/>
          <w:lang w:bidi="fa-IR"/>
        </w:rPr>
        <w:t>ی</w:t>
      </w:r>
      <w:r w:rsidRPr="005D2516">
        <w:rPr>
          <w:rStyle w:val="Char4"/>
          <w:rtl/>
          <w:lang w:bidi="fa-IR"/>
        </w:rPr>
        <w:t xml:space="preserve">‌ (م‌ 456) </w:t>
      </w:r>
      <w:r w:rsidRPr="00AC4494">
        <w:rPr>
          <w:rStyle w:val="Char4"/>
          <w:rtl/>
        </w:rPr>
        <w:t xml:space="preserve">در كتاب‌ </w:t>
      </w:r>
      <w:r w:rsidRPr="00AC4494">
        <w:rPr>
          <w:rStyle w:val="Char4"/>
          <w:rFonts w:hint="cs"/>
          <w:rtl/>
        </w:rPr>
        <w:t>«</w:t>
      </w:r>
      <w:r w:rsidRPr="00AC4494">
        <w:rPr>
          <w:rStyle w:val="Char4"/>
          <w:rFonts w:eastAsia="B Badr"/>
          <w:rtl/>
        </w:rPr>
        <w:t>جمهرة الأنساب</w:t>
      </w:r>
      <w:r w:rsidRPr="00AC4494">
        <w:rPr>
          <w:rStyle w:val="Char4"/>
          <w:rtl/>
        </w:rPr>
        <w:t>» (تحت‌ عنوان‌</w:t>
      </w:r>
      <w:r w:rsidRPr="005D2516">
        <w:rPr>
          <w:rStyle w:val="Char4"/>
          <w:rtl/>
          <w:lang w:bidi="fa-IR"/>
        </w:rPr>
        <w:t xml:space="preserve"> اولاد عل</w:t>
      </w:r>
      <w:r>
        <w:rPr>
          <w:rStyle w:val="Char4"/>
          <w:rtl/>
          <w:lang w:bidi="fa-IR"/>
        </w:rPr>
        <w:t>ی</w:t>
      </w:r>
      <w:r w:rsidRPr="005D2516">
        <w:rPr>
          <w:rStyle w:val="Char4"/>
          <w:rtl/>
          <w:lang w:bidi="fa-IR"/>
        </w:rPr>
        <w:t>‌ بن‌ اب</w:t>
      </w:r>
      <w:r>
        <w:rPr>
          <w:rStyle w:val="Char4"/>
          <w:rtl/>
          <w:lang w:bidi="fa-IR"/>
        </w:rPr>
        <w:t>ی</w:t>
      </w:r>
      <w:r w:rsidRPr="005D2516">
        <w:rPr>
          <w:rStyle w:val="Char4"/>
          <w:rtl/>
          <w:lang w:bidi="fa-IR"/>
        </w:rPr>
        <w:t>‌ طالب‌) نوشته‌ است‌:</w:t>
      </w:r>
      <w:r>
        <w:rPr>
          <w:rStyle w:val="Char4"/>
          <w:rFonts w:hint="cs"/>
          <w:rtl/>
          <w:lang w:bidi="fa-IR"/>
        </w:rPr>
        <w:t xml:space="preserve"> </w:t>
      </w:r>
      <w:r w:rsidRPr="005D2516">
        <w:rPr>
          <w:rStyle w:val="Char4"/>
          <w:rtl/>
          <w:lang w:bidi="fa-IR"/>
        </w:rPr>
        <w:t>ام‌كلثوم‌ دختر فاطمه</w:t>
      </w:r>
      <w:r w:rsidR="00AC4494">
        <w:rPr>
          <w:rStyle w:val="Char4"/>
          <w:rFonts w:hint="cs"/>
          <w:rtl/>
          <w:lang w:bidi="fa-IR"/>
        </w:rPr>
        <w:t xml:space="preserve"> </w:t>
      </w:r>
      <w:r w:rsidRPr="00B52B5B">
        <w:rPr>
          <w:rStyle w:val="CTraditionalArabicChar"/>
          <w:rtl/>
          <w:lang w:bidi="fa-IR"/>
        </w:rPr>
        <w:t>ل</w:t>
      </w:r>
      <w:r w:rsidRPr="005D2516">
        <w:rPr>
          <w:rStyle w:val="Char4"/>
          <w:rtl/>
          <w:lang w:bidi="fa-IR"/>
        </w:rPr>
        <w:t>‌ دختر رسول‌ الله</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با عمر بن‌ خطاب</w:t>
      </w:r>
      <w:r w:rsidR="00AC4494">
        <w:rPr>
          <w:rStyle w:val="Char4"/>
          <w:rFonts w:hint="cs"/>
          <w:rtl/>
          <w:lang w:bidi="fa-IR"/>
        </w:rPr>
        <w:t xml:space="preserve"> </w:t>
      </w:r>
      <w:r>
        <w:rPr>
          <w:rStyle w:val="Char4"/>
          <w:lang w:bidi="fa-IR"/>
        </w:rPr>
        <w:sym w:font="AGA Arabesque" w:char="F074"/>
      </w:r>
      <w:r w:rsidRPr="005D2516">
        <w:rPr>
          <w:rStyle w:val="Char4"/>
          <w:rtl/>
          <w:lang w:bidi="fa-IR"/>
        </w:rPr>
        <w:t xml:space="preserve">‌ ازدواج‌ كرد و از او </w:t>
      </w:r>
      <w:r>
        <w:rPr>
          <w:rStyle w:val="Char4"/>
          <w:rtl/>
          <w:lang w:bidi="fa-IR"/>
        </w:rPr>
        <w:t xml:space="preserve">یک </w:t>
      </w:r>
      <w:r w:rsidRPr="005D2516">
        <w:rPr>
          <w:rStyle w:val="Char4"/>
          <w:rtl/>
          <w:lang w:bidi="fa-IR"/>
        </w:rPr>
        <w:t xml:space="preserve">پسر و </w:t>
      </w:r>
      <w:r>
        <w:rPr>
          <w:rStyle w:val="Char4"/>
          <w:rtl/>
          <w:lang w:bidi="fa-IR"/>
        </w:rPr>
        <w:t xml:space="preserve">یک </w:t>
      </w:r>
      <w:r w:rsidRPr="005D2516">
        <w:rPr>
          <w:rStyle w:val="Char4"/>
          <w:rtl/>
          <w:lang w:bidi="fa-IR"/>
        </w:rPr>
        <w:t xml:space="preserve">دختر به‌ </w:t>
      </w:r>
      <w:r>
        <w:rPr>
          <w:rStyle w:val="Char4"/>
          <w:rtl/>
          <w:lang w:bidi="fa-IR"/>
        </w:rPr>
        <w:t>دنیا آمد. ام‌ كلثوم‌ پس‌ از عمر</w:t>
      </w:r>
      <w:r w:rsidR="00AC4494">
        <w:rPr>
          <w:rStyle w:val="Char4"/>
          <w:rFonts w:hint="cs"/>
          <w:rtl/>
          <w:lang w:bidi="fa-IR"/>
        </w:rPr>
        <w:t xml:space="preserve"> </w:t>
      </w:r>
      <w:r w:rsidRPr="005D2516">
        <w:rPr>
          <w:rStyle w:val="Char4"/>
          <w:lang w:bidi="fa-IR"/>
        </w:rPr>
        <w:sym w:font="AGA Arabesque" w:char="F074"/>
      </w:r>
      <w:r w:rsidRPr="005D2516">
        <w:rPr>
          <w:rStyle w:val="Char4"/>
          <w:rtl/>
          <w:lang w:bidi="fa-IR"/>
        </w:rPr>
        <w:t xml:space="preserve"> با عون‌ و بعد از او با محمد بن‌ جعفر ازدواج‌ كرد</w:t>
      </w:r>
      <w:r w:rsidRPr="00DF7825">
        <w:rPr>
          <w:rStyle w:val="Char4"/>
          <w:vertAlign w:val="superscript"/>
          <w:rtl/>
          <w:lang w:bidi="fa-IR"/>
        </w:rPr>
        <w:t>(</w:t>
      </w:r>
      <w:r w:rsidRPr="00DF7825">
        <w:rPr>
          <w:rStyle w:val="Char4"/>
          <w:vertAlign w:val="superscript"/>
          <w:rtl/>
          <w:lang w:bidi="fa-IR"/>
        </w:rPr>
        <w:footnoteReference w:id="93"/>
      </w:r>
      <w:r w:rsidRPr="00DF7825">
        <w:rPr>
          <w:rStyle w:val="Char4"/>
          <w:vertAlign w:val="superscript"/>
          <w:rtl/>
          <w:lang w:bidi="fa-IR"/>
        </w:rPr>
        <w:t>)</w:t>
      </w:r>
      <w:r w:rsidRPr="005D2516">
        <w:rPr>
          <w:rStyle w:val="Char4"/>
          <w:rtl/>
          <w:lang w:bidi="fa-IR"/>
        </w:rPr>
        <w:t xml:space="preserve">. </w:t>
      </w:r>
    </w:p>
    <w:p w:rsidR="00B21C76" w:rsidRPr="005D2516" w:rsidRDefault="00B21C76" w:rsidP="00AC4494">
      <w:pPr>
        <w:widowControl w:val="0"/>
        <w:numPr>
          <w:ilvl w:val="0"/>
          <w:numId w:val="27"/>
        </w:numPr>
        <w:ind w:left="794" w:hanging="454"/>
        <w:jc w:val="both"/>
        <w:rPr>
          <w:rStyle w:val="Char4"/>
          <w:rtl/>
          <w:lang w:bidi="fa-IR"/>
        </w:rPr>
      </w:pPr>
      <w:r>
        <w:rPr>
          <w:rStyle w:val="Char4"/>
          <w:rFonts w:hint="cs"/>
          <w:rtl/>
          <w:lang w:bidi="fa-IR"/>
        </w:rPr>
        <w:t xml:space="preserve"> </w:t>
      </w:r>
      <w:r w:rsidRPr="005D2516">
        <w:rPr>
          <w:rStyle w:val="Char4"/>
          <w:rtl/>
          <w:lang w:bidi="fa-IR"/>
        </w:rPr>
        <w:t>علامه‌ ابوالفداء، اسماع</w:t>
      </w:r>
      <w:r>
        <w:rPr>
          <w:rStyle w:val="Char4"/>
          <w:rtl/>
          <w:lang w:bidi="fa-IR"/>
        </w:rPr>
        <w:t>ی</w:t>
      </w:r>
      <w:r w:rsidRPr="005D2516">
        <w:rPr>
          <w:rStyle w:val="Char4"/>
          <w:rtl/>
          <w:lang w:bidi="fa-IR"/>
        </w:rPr>
        <w:t>ل‌ بن‌ كث</w:t>
      </w:r>
      <w:r>
        <w:rPr>
          <w:rStyle w:val="Char4"/>
          <w:rtl/>
          <w:lang w:bidi="fa-IR"/>
        </w:rPr>
        <w:t>ی</w:t>
      </w:r>
      <w:r w:rsidRPr="005D2516">
        <w:rPr>
          <w:rStyle w:val="Char4"/>
          <w:rtl/>
          <w:lang w:bidi="fa-IR"/>
        </w:rPr>
        <w:t>ر (متوف</w:t>
      </w:r>
      <w:r>
        <w:rPr>
          <w:rStyle w:val="Char4"/>
          <w:rtl/>
          <w:lang w:bidi="fa-IR"/>
        </w:rPr>
        <w:t>ی</w:t>
      </w:r>
      <w:r w:rsidRPr="005D2516">
        <w:rPr>
          <w:rStyle w:val="Char4"/>
          <w:rtl/>
          <w:lang w:bidi="fa-IR"/>
        </w:rPr>
        <w:t xml:space="preserve">‌ 774 </w:t>
      </w:r>
      <w:r w:rsidRPr="00DF7825">
        <w:rPr>
          <w:rStyle w:val="Char1"/>
          <w:rFonts w:eastAsia="B Badr" w:hint="cs"/>
          <w:rtl/>
        </w:rPr>
        <w:t>ﻫ</w:t>
      </w:r>
      <w:r w:rsidRPr="005D2516">
        <w:rPr>
          <w:rStyle w:val="Char4"/>
          <w:rtl/>
          <w:lang w:bidi="fa-IR"/>
        </w:rPr>
        <w:t>.) م</w:t>
      </w:r>
      <w:r>
        <w:rPr>
          <w:rStyle w:val="Char4"/>
          <w:rtl/>
          <w:lang w:bidi="fa-IR"/>
        </w:rPr>
        <w:t>ی</w:t>
      </w:r>
      <w:r w:rsidRPr="005D2516">
        <w:rPr>
          <w:rStyle w:val="Char4"/>
          <w:rtl/>
          <w:lang w:bidi="fa-IR"/>
        </w:rPr>
        <w:t>‌فرما</w:t>
      </w:r>
      <w:r>
        <w:rPr>
          <w:rStyle w:val="Char4"/>
          <w:rtl/>
          <w:lang w:bidi="fa-IR"/>
        </w:rPr>
        <w:t>ی</w:t>
      </w:r>
      <w:r w:rsidRPr="005D2516">
        <w:rPr>
          <w:rStyle w:val="Char4"/>
          <w:rtl/>
          <w:lang w:bidi="fa-IR"/>
        </w:rPr>
        <w:t>د: عمربن‌ خطاب‌ در زمان‌ خلافتش‌ با ام‌كلثوم‌ دختر عل</w:t>
      </w:r>
      <w:r>
        <w:rPr>
          <w:rStyle w:val="Char4"/>
          <w:rtl/>
          <w:lang w:bidi="fa-IR"/>
        </w:rPr>
        <w:t>ی</w:t>
      </w:r>
      <w:r w:rsidRPr="005D2516">
        <w:rPr>
          <w:rStyle w:val="Char4"/>
          <w:rtl/>
          <w:lang w:bidi="fa-IR"/>
        </w:rPr>
        <w:t>‌ ابن‌ اب</w:t>
      </w:r>
      <w:r>
        <w:rPr>
          <w:rStyle w:val="Char4"/>
          <w:rtl/>
          <w:lang w:bidi="fa-IR"/>
        </w:rPr>
        <w:t>ی</w:t>
      </w:r>
      <w:r w:rsidRPr="005D2516">
        <w:rPr>
          <w:rStyle w:val="Char4"/>
          <w:rtl/>
          <w:lang w:bidi="fa-IR"/>
        </w:rPr>
        <w:t>‌طالب‌ و فاطمه‌ ازدواج‌ نمود، و او را ب</w:t>
      </w:r>
      <w:r>
        <w:rPr>
          <w:rStyle w:val="Char4"/>
          <w:rtl/>
          <w:lang w:bidi="fa-IR"/>
        </w:rPr>
        <w:t>ی</w:t>
      </w:r>
      <w:r w:rsidRPr="005D2516">
        <w:rPr>
          <w:rStyle w:val="Char4"/>
          <w:rtl/>
          <w:lang w:bidi="fa-IR"/>
        </w:rPr>
        <w:t xml:space="preserve">ش‌ از حدّ مورد احترام‌ قرار داد و چهل‌ هزار درهم‌ </w:t>
      </w:r>
      <w:r w:rsidRPr="00AC4494">
        <w:rPr>
          <w:rStyle w:val="Char4"/>
          <w:spacing w:val="-2"/>
          <w:rtl/>
          <w:lang w:bidi="fa-IR"/>
        </w:rPr>
        <w:t>مهریه‌، برای‌ او مقرّر فرمود، به‌ خاطر آنكه‌ او از خاندان‌ پیامبر</w:t>
      </w:r>
      <w:r w:rsidR="00AC4494" w:rsidRPr="00AC4494">
        <w:rPr>
          <w:rStyle w:val="Char4"/>
          <w:rFonts w:hint="cs"/>
          <w:spacing w:val="-2"/>
          <w:rtl/>
          <w:lang w:bidi="fa-IR"/>
        </w:rPr>
        <w:t xml:space="preserve"> </w:t>
      </w:r>
      <w:r w:rsidRPr="00AC4494">
        <w:rPr>
          <w:rStyle w:val="CTraditionalArabicChar"/>
          <w:spacing w:val="-2"/>
          <w:rtl/>
          <w:lang w:bidi="fa-IR"/>
        </w:rPr>
        <w:t>ص</w:t>
      </w:r>
      <w:r w:rsidRPr="00AC4494">
        <w:rPr>
          <w:rStyle w:val="Char4"/>
          <w:spacing w:val="-2"/>
          <w:rtl/>
          <w:lang w:bidi="fa-IR"/>
        </w:rPr>
        <w:t xml:space="preserve"> بود</w:t>
      </w:r>
      <w:r w:rsidRPr="00AC4494">
        <w:rPr>
          <w:rStyle w:val="Char4"/>
          <w:spacing w:val="-2"/>
          <w:vertAlign w:val="superscript"/>
          <w:rtl/>
          <w:lang w:bidi="fa-IR"/>
        </w:rPr>
        <w:t>(</w:t>
      </w:r>
      <w:r w:rsidRPr="00AC4494">
        <w:rPr>
          <w:rStyle w:val="Char4"/>
          <w:spacing w:val="-2"/>
          <w:vertAlign w:val="superscript"/>
          <w:rtl/>
          <w:lang w:bidi="fa-IR"/>
        </w:rPr>
        <w:footnoteReference w:id="94"/>
      </w:r>
      <w:r w:rsidRPr="00AC4494">
        <w:rPr>
          <w:rStyle w:val="Char4"/>
          <w:spacing w:val="-2"/>
          <w:vertAlign w:val="superscript"/>
          <w:rtl/>
          <w:lang w:bidi="fa-IR"/>
        </w:rPr>
        <w:t>)</w:t>
      </w:r>
      <w:r w:rsidRPr="00AC4494">
        <w:rPr>
          <w:rStyle w:val="Char4"/>
          <w:spacing w:val="-2"/>
          <w:rtl/>
          <w:lang w:bidi="fa-IR"/>
        </w:rPr>
        <w:t>.</w:t>
      </w:r>
    </w:p>
    <w:p w:rsidR="00B21C76" w:rsidRPr="00AC4494" w:rsidRDefault="00B21C76" w:rsidP="00AC4494">
      <w:pPr>
        <w:numPr>
          <w:ilvl w:val="0"/>
          <w:numId w:val="27"/>
        </w:numPr>
        <w:tabs>
          <w:tab w:val="left" w:pos="538"/>
        </w:tabs>
        <w:ind w:left="794" w:hanging="454"/>
        <w:jc w:val="both"/>
        <w:rPr>
          <w:rStyle w:val="Char4"/>
          <w:spacing w:val="-4"/>
          <w:rtl/>
          <w:lang w:bidi="fa-IR"/>
        </w:rPr>
      </w:pPr>
      <w:r w:rsidRPr="00AC4494">
        <w:rPr>
          <w:rStyle w:val="Char4"/>
          <w:spacing w:val="-4"/>
          <w:rtl/>
          <w:lang w:bidi="fa-IR"/>
        </w:rPr>
        <w:t xml:space="preserve">امام‌ ابوالفرج‌ عبدالرحمن‌ بن‌ جوزی‌ (متوفی‌ 597 </w:t>
      </w:r>
      <w:r w:rsidRPr="00AC4494">
        <w:rPr>
          <w:rStyle w:val="Char4"/>
          <w:rFonts w:hint="cs"/>
          <w:spacing w:val="-4"/>
          <w:rtl/>
        </w:rPr>
        <w:t>ﻫ</w:t>
      </w:r>
      <w:r w:rsidRPr="00AC4494">
        <w:rPr>
          <w:rStyle w:val="Char4"/>
          <w:spacing w:val="-4"/>
          <w:rtl/>
          <w:lang w:bidi="fa-IR"/>
        </w:rPr>
        <w:t>.) می‌فرماید: از فرزندان‌ حضرت‌ عمر، زید اكبر و رقیه‌ هستند كه‌ مادرشان‌ ام‌كلثوم‌ دختر علی‌ بن‌ ابی‌ طالب‌ (كرم‌ الله وجهه‌) كه‌ مادرش‌ فاطمه‌ دختر رسول‌ الله</w:t>
      </w:r>
      <w:r w:rsidR="00AC4494" w:rsidRPr="00AC4494">
        <w:rPr>
          <w:rStyle w:val="Char4"/>
          <w:rFonts w:hint="cs"/>
          <w:spacing w:val="-4"/>
          <w:rtl/>
          <w:lang w:bidi="fa-IR"/>
        </w:rPr>
        <w:t xml:space="preserve"> </w:t>
      </w:r>
      <w:r w:rsidRPr="00AC4494">
        <w:rPr>
          <w:rStyle w:val="CTraditionalArabicChar"/>
          <w:spacing w:val="-4"/>
          <w:rtl/>
          <w:lang w:bidi="fa-IR"/>
        </w:rPr>
        <w:t>ص</w:t>
      </w:r>
      <w:r w:rsidRPr="00AC4494">
        <w:rPr>
          <w:rStyle w:val="Char4"/>
          <w:spacing w:val="-4"/>
          <w:rtl/>
          <w:lang w:bidi="fa-IR"/>
        </w:rPr>
        <w:t xml:space="preserve"> است</w:t>
      </w:r>
      <w:r w:rsidRPr="00AC4494">
        <w:rPr>
          <w:rStyle w:val="Char4"/>
          <w:spacing w:val="-4"/>
          <w:vertAlign w:val="superscript"/>
          <w:rtl/>
          <w:lang w:bidi="fa-IR"/>
        </w:rPr>
        <w:t>(</w:t>
      </w:r>
      <w:r w:rsidRPr="00AC4494">
        <w:rPr>
          <w:rStyle w:val="Char4"/>
          <w:spacing w:val="-4"/>
          <w:vertAlign w:val="superscript"/>
          <w:rtl/>
          <w:lang w:bidi="fa-IR"/>
        </w:rPr>
        <w:footnoteReference w:id="95"/>
      </w:r>
      <w:r w:rsidRPr="00AC4494">
        <w:rPr>
          <w:rStyle w:val="Char4"/>
          <w:spacing w:val="-4"/>
          <w:vertAlign w:val="superscript"/>
          <w:rtl/>
          <w:lang w:bidi="fa-IR"/>
        </w:rPr>
        <w:t>)</w:t>
      </w:r>
      <w:r w:rsidRPr="00AC4494">
        <w:rPr>
          <w:rStyle w:val="Char4"/>
          <w:spacing w:val="-4"/>
          <w:rtl/>
          <w:lang w:bidi="fa-IR"/>
        </w:rPr>
        <w:t>.</w:t>
      </w:r>
    </w:p>
    <w:p w:rsidR="00B21C76" w:rsidRPr="005D2516" w:rsidRDefault="00B21C76" w:rsidP="00AC4494">
      <w:pPr>
        <w:numPr>
          <w:ilvl w:val="0"/>
          <w:numId w:val="27"/>
        </w:numPr>
        <w:tabs>
          <w:tab w:val="left" w:pos="538"/>
        </w:tabs>
        <w:ind w:left="794" w:hanging="454"/>
        <w:jc w:val="both"/>
        <w:rPr>
          <w:rStyle w:val="Char4"/>
          <w:rtl/>
          <w:lang w:bidi="fa-IR"/>
        </w:rPr>
      </w:pPr>
      <w:r w:rsidRPr="005D2516">
        <w:rPr>
          <w:rStyle w:val="Char4"/>
          <w:rtl/>
          <w:lang w:bidi="fa-IR"/>
        </w:rPr>
        <w:t>امام‌ ابوالحسن‌، عل</w:t>
      </w:r>
      <w:r>
        <w:rPr>
          <w:rStyle w:val="Char4"/>
          <w:rtl/>
          <w:lang w:bidi="fa-IR"/>
        </w:rPr>
        <w:t>ی</w:t>
      </w:r>
      <w:r w:rsidRPr="005D2516">
        <w:rPr>
          <w:rStyle w:val="Char4"/>
          <w:rtl/>
          <w:lang w:bidi="fa-IR"/>
        </w:rPr>
        <w:t>‌ بن‌ اب</w:t>
      </w:r>
      <w:r>
        <w:rPr>
          <w:rStyle w:val="Char4"/>
          <w:rtl/>
          <w:lang w:bidi="fa-IR"/>
        </w:rPr>
        <w:t>ی</w:t>
      </w:r>
      <w:r w:rsidRPr="005D2516">
        <w:rPr>
          <w:rStyle w:val="Char4"/>
          <w:rtl/>
          <w:lang w:bidi="fa-IR"/>
        </w:rPr>
        <w:t>‌ الكرم‌ مشهور به‌ ابن‌ أث</w:t>
      </w:r>
      <w:r>
        <w:rPr>
          <w:rStyle w:val="Char4"/>
          <w:rtl/>
          <w:lang w:bidi="fa-IR"/>
        </w:rPr>
        <w:t>ی</w:t>
      </w:r>
      <w:r w:rsidRPr="005D2516">
        <w:rPr>
          <w:rStyle w:val="Char4"/>
          <w:rtl/>
          <w:lang w:bidi="fa-IR"/>
        </w:rPr>
        <w:t>ر جوز</w:t>
      </w:r>
      <w:r>
        <w:rPr>
          <w:rStyle w:val="Char4"/>
          <w:rtl/>
          <w:lang w:bidi="fa-IR"/>
        </w:rPr>
        <w:t>ی</w:t>
      </w:r>
      <w:r w:rsidRPr="005D2516">
        <w:rPr>
          <w:rStyle w:val="Char4"/>
          <w:rtl/>
          <w:lang w:bidi="fa-IR"/>
        </w:rPr>
        <w:t>‌ (متوف</w:t>
      </w:r>
      <w:r>
        <w:rPr>
          <w:rStyle w:val="Char4"/>
          <w:rtl/>
          <w:lang w:bidi="fa-IR"/>
        </w:rPr>
        <w:t>ی</w:t>
      </w:r>
      <w:r w:rsidRPr="005D2516">
        <w:rPr>
          <w:rStyle w:val="Char4"/>
          <w:rtl/>
          <w:lang w:bidi="fa-IR"/>
        </w:rPr>
        <w:t xml:space="preserve">‌ 630 </w:t>
      </w:r>
      <w:r w:rsidRPr="00DF7825">
        <w:rPr>
          <w:rStyle w:val="Char4"/>
          <w:rFonts w:hint="cs"/>
          <w:rtl/>
        </w:rPr>
        <w:t>ﻫ</w:t>
      </w:r>
      <w:r w:rsidRPr="005D2516">
        <w:rPr>
          <w:rStyle w:val="Char4"/>
          <w:rtl/>
          <w:lang w:bidi="fa-IR"/>
        </w:rPr>
        <w:t>.) م</w:t>
      </w:r>
      <w:r>
        <w:rPr>
          <w:rStyle w:val="Char4"/>
          <w:rtl/>
          <w:lang w:bidi="fa-IR"/>
        </w:rPr>
        <w:t>ی</w:t>
      </w:r>
      <w:r w:rsidRPr="005D2516">
        <w:rPr>
          <w:rStyle w:val="Char4"/>
          <w:rtl/>
          <w:lang w:bidi="fa-IR"/>
        </w:rPr>
        <w:t>‌فرما</w:t>
      </w:r>
      <w:r>
        <w:rPr>
          <w:rStyle w:val="Char4"/>
          <w:rtl/>
          <w:lang w:bidi="fa-IR"/>
        </w:rPr>
        <w:t>ی</w:t>
      </w:r>
      <w:r w:rsidRPr="005D2516">
        <w:rPr>
          <w:rStyle w:val="Char4"/>
          <w:rtl/>
          <w:lang w:bidi="fa-IR"/>
        </w:rPr>
        <w:t>د:</w:t>
      </w:r>
      <w:r>
        <w:rPr>
          <w:rStyle w:val="Char4"/>
          <w:rFonts w:hint="cs"/>
          <w:rtl/>
          <w:lang w:bidi="fa-IR"/>
        </w:rPr>
        <w:t xml:space="preserve"> </w:t>
      </w:r>
      <w:r w:rsidRPr="005D2516">
        <w:rPr>
          <w:rStyle w:val="Char4"/>
          <w:rtl/>
          <w:lang w:bidi="fa-IR"/>
        </w:rPr>
        <w:t>حضرت‌ عمر با ام‌ كلثوم‌ دختر عل</w:t>
      </w:r>
      <w:r>
        <w:rPr>
          <w:rStyle w:val="Char4"/>
          <w:rtl/>
          <w:lang w:bidi="fa-IR"/>
        </w:rPr>
        <w:t>ی</w:t>
      </w:r>
      <w:r w:rsidRPr="005D2516">
        <w:rPr>
          <w:rStyle w:val="Char4"/>
          <w:rtl/>
          <w:lang w:bidi="fa-IR"/>
        </w:rPr>
        <w:t>‌ بن‌ اب</w:t>
      </w:r>
      <w:r>
        <w:rPr>
          <w:rStyle w:val="Char4"/>
          <w:rtl/>
          <w:lang w:bidi="fa-IR"/>
        </w:rPr>
        <w:t>ی</w:t>
      </w:r>
      <w:r w:rsidRPr="005D2516">
        <w:rPr>
          <w:rStyle w:val="Char4"/>
          <w:rtl/>
          <w:lang w:bidi="fa-IR"/>
        </w:rPr>
        <w:t>‌ طالب‌ كه‌ مادرش‌ حضرت‌ فاطمه‌ دختر رسول‌ الله</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بود، ازدواج‌ كرد، چهل‌ هزار درهم‌ مهر</w:t>
      </w:r>
      <w:r>
        <w:rPr>
          <w:rStyle w:val="Char4"/>
          <w:rtl/>
          <w:lang w:bidi="fa-IR"/>
        </w:rPr>
        <w:t>ی</w:t>
      </w:r>
      <w:r w:rsidRPr="005D2516">
        <w:rPr>
          <w:rStyle w:val="Char4"/>
          <w:rtl/>
          <w:lang w:bidi="fa-IR"/>
        </w:rPr>
        <w:t>ه‌ داد و دو فرزند به‌ نام‌ها</w:t>
      </w:r>
      <w:r>
        <w:rPr>
          <w:rStyle w:val="Char4"/>
          <w:rtl/>
          <w:lang w:bidi="fa-IR"/>
        </w:rPr>
        <w:t>ی</w:t>
      </w:r>
      <w:r w:rsidRPr="005D2516">
        <w:rPr>
          <w:rStyle w:val="Char4"/>
          <w:rtl/>
          <w:lang w:bidi="fa-IR"/>
        </w:rPr>
        <w:t>‌ رق</w:t>
      </w:r>
      <w:r>
        <w:rPr>
          <w:rStyle w:val="Char4"/>
          <w:rtl/>
          <w:lang w:bidi="fa-IR"/>
        </w:rPr>
        <w:t>ی</w:t>
      </w:r>
      <w:r w:rsidRPr="005D2516">
        <w:rPr>
          <w:rStyle w:val="Char4"/>
          <w:rtl/>
          <w:lang w:bidi="fa-IR"/>
        </w:rPr>
        <w:t>ه‌ و ز</w:t>
      </w:r>
      <w:r>
        <w:rPr>
          <w:rStyle w:val="Char4"/>
          <w:rtl/>
          <w:lang w:bidi="fa-IR"/>
        </w:rPr>
        <w:t>ی</w:t>
      </w:r>
      <w:r w:rsidRPr="005D2516">
        <w:rPr>
          <w:rStyle w:val="Char4"/>
          <w:rtl/>
          <w:lang w:bidi="fa-IR"/>
        </w:rPr>
        <w:t>د از او متولد شد</w:t>
      </w:r>
      <w:r w:rsidRPr="00DF7825">
        <w:rPr>
          <w:rStyle w:val="Char4"/>
          <w:vertAlign w:val="superscript"/>
          <w:rtl/>
          <w:lang w:bidi="fa-IR"/>
        </w:rPr>
        <w:t>(</w:t>
      </w:r>
      <w:r w:rsidRPr="00DF7825">
        <w:rPr>
          <w:rStyle w:val="Char4"/>
          <w:vertAlign w:val="superscript"/>
          <w:rtl/>
          <w:lang w:bidi="fa-IR"/>
        </w:rPr>
        <w:footnoteReference w:id="96"/>
      </w:r>
      <w:r w:rsidRPr="00DF7825">
        <w:rPr>
          <w:rStyle w:val="Char4"/>
          <w:vertAlign w:val="superscript"/>
          <w:rtl/>
          <w:lang w:bidi="fa-IR"/>
        </w:rPr>
        <w:t>)</w:t>
      </w:r>
      <w:r>
        <w:rPr>
          <w:rStyle w:val="Char4"/>
          <w:rFonts w:hint="cs"/>
          <w:rtl/>
          <w:lang w:bidi="fa-IR"/>
        </w:rPr>
        <w:t>.</w:t>
      </w:r>
    </w:p>
    <w:p w:rsidR="00B21C76" w:rsidRPr="005D2516" w:rsidRDefault="00B21C76" w:rsidP="00AC4494">
      <w:pPr>
        <w:pStyle w:val="a8"/>
        <w:numPr>
          <w:ilvl w:val="0"/>
          <w:numId w:val="27"/>
        </w:numPr>
        <w:tabs>
          <w:tab w:val="left" w:pos="538"/>
        </w:tabs>
        <w:ind w:left="794" w:hanging="454"/>
        <w:rPr>
          <w:rtl/>
        </w:rPr>
      </w:pPr>
      <w:r w:rsidRPr="005D2516">
        <w:rPr>
          <w:rtl/>
        </w:rPr>
        <w:t>حافظ‌ حد</w:t>
      </w:r>
      <w:r>
        <w:rPr>
          <w:rtl/>
        </w:rPr>
        <w:t>ی</w:t>
      </w:r>
      <w:r w:rsidRPr="005D2516">
        <w:rPr>
          <w:rtl/>
        </w:rPr>
        <w:t>ث‌ و محقق‌ مشهور، علامه‌ احمدبن‌ حجر عسقلان</w:t>
      </w:r>
      <w:r>
        <w:rPr>
          <w:rtl/>
        </w:rPr>
        <w:t>ی</w:t>
      </w:r>
      <w:r w:rsidRPr="005D2516">
        <w:rPr>
          <w:rtl/>
        </w:rPr>
        <w:t>‌ (متوف</w:t>
      </w:r>
      <w:r>
        <w:rPr>
          <w:rtl/>
        </w:rPr>
        <w:t>ی</w:t>
      </w:r>
      <w:r w:rsidRPr="005D2516">
        <w:rPr>
          <w:rtl/>
        </w:rPr>
        <w:t>‌ 852</w:t>
      </w:r>
      <w:r w:rsidRPr="00DF7825">
        <w:rPr>
          <w:rFonts w:hint="cs"/>
          <w:rtl/>
        </w:rPr>
        <w:t>ﻫ</w:t>
      </w:r>
      <w:r w:rsidRPr="005D2516">
        <w:rPr>
          <w:rtl/>
        </w:rPr>
        <w:t>) م</w:t>
      </w:r>
      <w:r>
        <w:rPr>
          <w:rtl/>
        </w:rPr>
        <w:t>ی</w:t>
      </w:r>
      <w:r w:rsidRPr="005D2516">
        <w:rPr>
          <w:rtl/>
        </w:rPr>
        <w:t>‌فرما</w:t>
      </w:r>
      <w:r>
        <w:rPr>
          <w:rtl/>
        </w:rPr>
        <w:t>ی</w:t>
      </w:r>
      <w:r w:rsidRPr="005D2516">
        <w:rPr>
          <w:rtl/>
        </w:rPr>
        <w:t>د: حضرت‌ عمر با ام‌ كلثوم‌ با مهر</w:t>
      </w:r>
      <w:r>
        <w:rPr>
          <w:rtl/>
        </w:rPr>
        <w:t>ی</w:t>
      </w:r>
      <w:r w:rsidRPr="005D2516">
        <w:rPr>
          <w:rtl/>
        </w:rPr>
        <w:t>ه‌</w:t>
      </w:r>
      <w:r>
        <w:rPr>
          <w:rtl/>
        </w:rPr>
        <w:t>ی</w:t>
      </w:r>
      <w:r w:rsidRPr="005D2516">
        <w:rPr>
          <w:rtl/>
        </w:rPr>
        <w:t>‌ چهل‌ هزار درهم‌ ازدواج‌ نمود، زب</w:t>
      </w:r>
      <w:r>
        <w:rPr>
          <w:rtl/>
        </w:rPr>
        <w:t>ی</w:t>
      </w:r>
      <w:r w:rsidRPr="005D2516">
        <w:rPr>
          <w:rtl/>
        </w:rPr>
        <w:t>ر م</w:t>
      </w:r>
      <w:r>
        <w:rPr>
          <w:rtl/>
        </w:rPr>
        <w:t>ی</w:t>
      </w:r>
      <w:r w:rsidRPr="005D2516">
        <w:rPr>
          <w:rtl/>
        </w:rPr>
        <w:t>‌گو</w:t>
      </w:r>
      <w:r>
        <w:rPr>
          <w:rtl/>
        </w:rPr>
        <w:t>ی</w:t>
      </w:r>
      <w:r w:rsidRPr="005D2516">
        <w:rPr>
          <w:rtl/>
        </w:rPr>
        <w:t>د: دو فرزند او متولد شد، ز</w:t>
      </w:r>
      <w:r>
        <w:rPr>
          <w:rtl/>
        </w:rPr>
        <w:t>ی</w:t>
      </w:r>
      <w:r w:rsidRPr="005D2516">
        <w:rPr>
          <w:rtl/>
        </w:rPr>
        <w:t>د و رق</w:t>
      </w:r>
      <w:r>
        <w:rPr>
          <w:rtl/>
        </w:rPr>
        <w:t>ی</w:t>
      </w:r>
      <w:r w:rsidRPr="005D2516">
        <w:rPr>
          <w:rtl/>
        </w:rPr>
        <w:t xml:space="preserve">ه‌. ام‌كلثوم‌ و هر دو فرزندش‌ در </w:t>
      </w:r>
      <w:r>
        <w:rPr>
          <w:rtl/>
        </w:rPr>
        <w:t>یک روز درگذشتند</w:t>
      </w:r>
      <w:r w:rsidRPr="00DF7825">
        <w:rPr>
          <w:vertAlign w:val="superscript"/>
          <w:rtl/>
        </w:rPr>
        <w:t>(</w:t>
      </w:r>
      <w:r w:rsidRPr="00DF7825">
        <w:rPr>
          <w:vertAlign w:val="superscript"/>
          <w:rtl/>
        </w:rPr>
        <w:footnoteReference w:id="97"/>
      </w:r>
      <w:r w:rsidRPr="00DF7825">
        <w:rPr>
          <w:vertAlign w:val="superscript"/>
          <w:rtl/>
        </w:rPr>
        <w:t>)</w:t>
      </w:r>
      <w:r w:rsidRPr="005D2516">
        <w:rPr>
          <w:rtl/>
        </w:rPr>
        <w:t xml:space="preserve">. </w:t>
      </w:r>
    </w:p>
    <w:p w:rsidR="00B21C76" w:rsidRPr="00DF7825" w:rsidRDefault="00B21C76" w:rsidP="00B21C76">
      <w:pPr>
        <w:pStyle w:val="33333333333"/>
        <w:rPr>
          <w:rtl/>
        </w:rPr>
      </w:pPr>
      <w:r w:rsidRPr="00DF7825">
        <w:rPr>
          <w:rFonts w:ascii="Times New Roman" w:hAnsi="Times New Roman" w:cs="Times New Roman" w:hint="cs"/>
          <w:rtl/>
        </w:rPr>
        <w:t> </w:t>
      </w:r>
      <w:bookmarkStart w:id="205" w:name="_Toc310104054"/>
      <w:bookmarkStart w:id="206" w:name="_Toc380345635"/>
      <w:bookmarkStart w:id="207" w:name="_Toc387154625"/>
      <w:r w:rsidRPr="00DF7825">
        <w:rPr>
          <w:rtl/>
        </w:rPr>
        <w:t>منابع اين ازدواج‌ در آثار اهل‌ تشيع</w:t>
      </w:r>
      <w:bookmarkEnd w:id="205"/>
      <w:bookmarkEnd w:id="206"/>
      <w:bookmarkEnd w:id="207"/>
    </w:p>
    <w:p w:rsidR="00B21C76" w:rsidRPr="005D2516" w:rsidRDefault="00B21C76" w:rsidP="00B21C76">
      <w:pPr>
        <w:ind w:firstLine="284"/>
        <w:jc w:val="both"/>
        <w:rPr>
          <w:rStyle w:val="Char4"/>
          <w:rtl/>
          <w:lang w:bidi="fa-IR"/>
        </w:rPr>
      </w:pPr>
      <w:r w:rsidRPr="005D2516">
        <w:rPr>
          <w:rStyle w:val="Char4"/>
          <w:rtl/>
          <w:lang w:bidi="fa-IR"/>
        </w:rPr>
        <w:t>1</w:t>
      </w:r>
      <w:r>
        <w:rPr>
          <w:rStyle w:val="Char4"/>
          <w:rFonts w:hint="cs"/>
          <w:rtl/>
          <w:lang w:bidi="fa-IR"/>
        </w:rPr>
        <w:t xml:space="preserve">- </w:t>
      </w:r>
      <w:r w:rsidRPr="005D2516">
        <w:rPr>
          <w:rStyle w:val="Char4"/>
          <w:rtl/>
          <w:lang w:bidi="fa-IR"/>
        </w:rPr>
        <w:t>مورّخ‌ مشهور ش</w:t>
      </w:r>
      <w:r>
        <w:rPr>
          <w:rStyle w:val="Char4"/>
          <w:rtl/>
          <w:lang w:bidi="fa-IR"/>
        </w:rPr>
        <w:t>ی</w:t>
      </w:r>
      <w:r w:rsidRPr="005D2516">
        <w:rPr>
          <w:rStyle w:val="Char4"/>
          <w:rtl/>
          <w:lang w:bidi="fa-IR"/>
        </w:rPr>
        <w:t>ع</w:t>
      </w:r>
      <w:r>
        <w:rPr>
          <w:rStyle w:val="Char4"/>
          <w:rtl/>
          <w:lang w:bidi="fa-IR"/>
        </w:rPr>
        <w:t>ی</w:t>
      </w:r>
      <w:r w:rsidRPr="005D2516">
        <w:rPr>
          <w:rStyle w:val="Char4"/>
          <w:rtl/>
          <w:lang w:bidi="fa-IR"/>
        </w:rPr>
        <w:t>‌، احمد بن‌ اب</w:t>
      </w:r>
      <w:r>
        <w:rPr>
          <w:rStyle w:val="Char4"/>
          <w:rtl/>
          <w:lang w:bidi="fa-IR"/>
        </w:rPr>
        <w:t>ی</w:t>
      </w:r>
      <w:r w:rsidRPr="005D2516">
        <w:rPr>
          <w:rStyle w:val="Char4"/>
          <w:rtl/>
          <w:lang w:bidi="fa-IR"/>
        </w:rPr>
        <w:t>‌</w:t>
      </w:r>
      <w:r>
        <w:rPr>
          <w:rStyle w:val="Char4"/>
          <w:rtl/>
          <w:lang w:bidi="fa-IR"/>
        </w:rPr>
        <w:t>ی</w:t>
      </w:r>
      <w:r w:rsidRPr="005D2516">
        <w:rPr>
          <w:rStyle w:val="Char4"/>
          <w:rtl/>
          <w:lang w:bidi="fa-IR"/>
        </w:rPr>
        <w:t xml:space="preserve">عقوب‌ </w:t>
      </w:r>
      <w:r>
        <w:rPr>
          <w:rStyle w:val="Char4"/>
          <w:rtl/>
          <w:lang w:bidi="fa-IR"/>
        </w:rPr>
        <w:t>ی</w:t>
      </w:r>
      <w:r w:rsidRPr="005D2516">
        <w:rPr>
          <w:rStyle w:val="Char4"/>
          <w:rtl/>
          <w:lang w:bidi="fa-IR"/>
        </w:rPr>
        <w:t>عقوب</w:t>
      </w:r>
      <w:r>
        <w:rPr>
          <w:rStyle w:val="Char4"/>
          <w:rtl/>
          <w:lang w:bidi="fa-IR"/>
        </w:rPr>
        <w:t>ی</w:t>
      </w:r>
      <w:r w:rsidRPr="00DF7825">
        <w:rPr>
          <w:rStyle w:val="Char4"/>
          <w:vertAlign w:val="superscript"/>
          <w:rtl/>
          <w:lang w:bidi="fa-IR"/>
        </w:rPr>
        <w:t>(</w:t>
      </w:r>
      <w:r w:rsidRPr="00DF7825">
        <w:rPr>
          <w:rStyle w:val="Char4"/>
          <w:vertAlign w:val="superscript"/>
          <w:rtl/>
          <w:lang w:bidi="fa-IR"/>
        </w:rPr>
        <w:footnoteReference w:id="98"/>
      </w:r>
      <w:r w:rsidRPr="00DF7825">
        <w:rPr>
          <w:rStyle w:val="Char4"/>
          <w:vertAlign w:val="superscript"/>
          <w:rtl/>
          <w:lang w:bidi="fa-IR"/>
        </w:rPr>
        <w:t>)</w:t>
      </w:r>
      <w:r w:rsidRPr="005D2516">
        <w:rPr>
          <w:rStyle w:val="Char4"/>
          <w:rtl/>
          <w:lang w:bidi="fa-IR"/>
        </w:rPr>
        <w:t xml:space="preserve"> (متوف</w:t>
      </w:r>
      <w:r>
        <w:rPr>
          <w:rStyle w:val="Char4"/>
          <w:rtl/>
          <w:lang w:bidi="fa-IR"/>
        </w:rPr>
        <w:t>ی</w:t>
      </w:r>
      <w:r w:rsidRPr="005D2516">
        <w:rPr>
          <w:rStyle w:val="Char4"/>
          <w:rtl/>
          <w:lang w:bidi="fa-IR"/>
        </w:rPr>
        <w:t xml:space="preserve">‌ 284 </w:t>
      </w:r>
      <w:r w:rsidRPr="00DF7825">
        <w:rPr>
          <w:rStyle w:val="Char4"/>
          <w:rFonts w:hint="cs"/>
          <w:rtl/>
        </w:rPr>
        <w:t>ﻫ</w:t>
      </w:r>
      <w:r w:rsidRPr="005D2516">
        <w:rPr>
          <w:rStyle w:val="Char4"/>
          <w:rtl/>
          <w:lang w:bidi="fa-IR"/>
        </w:rPr>
        <w:t>) م</w:t>
      </w:r>
      <w:r>
        <w:rPr>
          <w:rStyle w:val="Char4"/>
          <w:rtl/>
          <w:lang w:bidi="fa-IR"/>
        </w:rPr>
        <w:t>ی</w:t>
      </w:r>
      <w:r w:rsidRPr="005D2516">
        <w:rPr>
          <w:rStyle w:val="Char4"/>
          <w:rtl/>
          <w:lang w:bidi="fa-IR"/>
        </w:rPr>
        <w:t>‌فرما</w:t>
      </w:r>
      <w:r>
        <w:rPr>
          <w:rStyle w:val="Char4"/>
          <w:rtl/>
          <w:lang w:bidi="fa-IR"/>
        </w:rPr>
        <w:t>ی</w:t>
      </w:r>
      <w:r w:rsidRPr="005D2516">
        <w:rPr>
          <w:rStyle w:val="Char4"/>
          <w:rtl/>
          <w:lang w:bidi="fa-IR"/>
        </w:rPr>
        <w:t>د: و در ا</w:t>
      </w:r>
      <w:r>
        <w:rPr>
          <w:rStyle w:val="Char4"/>
          <w:rtl/>
          <w:lang w:bidi="fa-IR"/>
        </w:rPr>
        <w:t>ی</w:t>
      </w:r>
      <w:r w:rsidRPr="005D2516">
        <w:rPr>
          <w:rStyle w:val="Char4"/>
          <w:rtl/>
          <w:lang w:bidi="fa-IR"/>
        </w:rPr>
        <w:t>ن‌ سال‌، عمر، ام‌كلثوم‌ دختر عل</w:t>
      </w:r>
      <w:r>
        <w:rPr>
          <w:rStyle w:val="Char4"/>
          <w:rtl/>
          <w:lang w:bidi="fa-IR"/>
        </w:rPr>
        <w:t>ی</w:t>
      </w:r>
      <w:r w:rsidRPr="005D2516">
        <w:rPr>
          <w:rStyle w:val="Char4"/>
          <w:rtl/>
          <w:lang w:bidi="fa-IR"/>
        </w:rPr>
        <w:t>‌ بن‌ اب</w:t>
      </w:r>
      <w:r>
        <w:rPr>
          <w:rStyle w:val="Char4"/>
          <w:rtl/>
          <w:lang w:bidi="fa-IR"/>
        </w:rPr>
        <w:t>ی</w:t>
      </w:r>
      <w:r w:rsidRPr="005D2516">
        <w:rPr>
          <w:rStyle w:val="Char4"/>
          <w:rtl/>
          <w:lang w:bidi="fa-IR"/>
        </w:rPr>
        <w:t>‌طالب‌ را كه‌ مادرش‌ فاطمه‌ دختر پ</w:t>
      </w:r>
      <w:r>
        <w:rPr>
          <w:rStyle w:val="Char4"/>
          <w:rtl/>
          <w:lang w:bidi="fa-IR"/>
        </w:rPr>
        <w:t>ی</w:t>
      </w:r>
      <w:r w:rsidRPr="005D2516">
        <w:rPr>
          <w:rStyle w:val="Char4"/>
          <w:rtl/>
          <w:lang w:bidi="fa-IR"/>
        </w:rPr>
        <w:t>امبر خدا</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بود از عل</w:t>
      </w:r>
      <w:r>
        <w:rPr>
          <w:rStyle w:val="Char4"/>
          <w:rtl/>
          <w:lang w:bidi="fa-IR"/>
        </w:rPr>
        <w:t>ی</w:t>
      </w:r>
      <w:r w:rsidRPr="005D2516">
        <w:rPr>
          <w:rStyle w:val="Char4"/>
          <w:rtl/>
          <w:lang w:bidi="fa-IR"/>
        </w:rPr>
        <w:t>‌ بن‌ اب</w:t>
      </w:r>
      <w:r>
        <w:rPr>
          <w:rStyle w:val="Char4"/>
          <w:rtl/>
          <w:lang w:bidi="fa-IR"/>
        </w:rPr>
        <w:t>ی</w:t>
      </w:r>
      <w:r w:rsidRPr="005D2516">
        <w:rPr>
          <w:rStyle w:val="Char4"/>
          <w:rtl/>
          <w:lang w:bidi="fa-IR"/>
        </w:rPr>
        <w:t>‌طالب‌ خواستگار</w:t>
      </w:r>
      <w:r>
        <w:rPr>
          <w:rStyle w:val="Char4"/>
          <w:rtl/>
          <w:lang w:bidi="fa-IR"/>
        </w:rPr>
        <w:t>ی</w:t>
      </w:r>
      <w:r w:rsidRPr="005D2516">
        <w:rPr>
          <w:rStyle w:val="Char4"/>
          <w:rtl/>
          <w:lang w:bidi="fa-IR"/>
        </w:rPr>
        <w:t>‌ كرد. پس‌ عل</w:t>
      </w:r>
      <w:r>
        <w:rPr>
          <w:rStyle w:val="Char4"/>
          <w:rtl/>
          <w:lang w:bidi="fa-IR"/>
        </w:rPr>
        <w:t>ی</w:t>
      </w:r>
      <w:r w:rsidRPr="005D2516">
        <w:rPr>
          <w:rStyle w:val="Char4"/>
          <w:rtl/>
          <w:lang w:bidi="fa-IR"/>
        </w:rPr>
        <w:t>‌ گفت‌: كه‌ او هنوز كود</w:t>
      </w:r>
      <w:r>
        <w:rPr>
          <w:rStyle w:val="Char4"/>
          <w:rtl/>
          <w:lang w:bidi="fa-IR"/>
        </w:rPr>
        <w:t xml:space="preserve">ک </w:t>
      </w:r>
      <w:r w:rsidRPr="005D2516">
        <w:rPr>
          <w:rStyle w:val="Char4"/>
          <w:rtl/>
          <w:lang w:bidi="fa-IR"/>
        </w:rPr>
        <w:t>است‌. عمر گفت‌: آنچه‌ پنداشت</w:t>
      </w:r>
      <w:r>
        <w:rPr>
          <w:rStyle w:val="Char4"/>
          <w:rtl/>
          <w:lang w:bidi="fa-IR"/>
        </w:rPr>
        <w:t>ی</w:t>
      </w:r>
      <w:r w:rsidRPr="005D2516">
        <w:rPr>
          <w:rStyle w:val="Char4"/>
          <w:rtl/>
          <w:lang w:bidi="fa-IR"/>
        </w:rPr>
        <w:t>‌ نخواستم‌. ل</w:t>
      </w:r>
      <w:r>
        <w:rPr>
          <w:rStyle w:val="Char4"/>
          <w:rtl/>
          <w:lang w:bidi="fa-IR"/>
        </w:rPr>
        <w:t>ی</w:t>
      </w:r>
      <w:r w:rsidRPr="005D2516">
        <w:rPr>
          <w:rStyle w:val="Char4"/>
          <w:rtl/>
          <w:lang w:bidi="fa-IR"/>
        </w:rPr>
        <w:t>كن‌ خود از پ</w:t>
      </w:r>
      <w:r>
        <w:rPr>
          <w:rStyle w:val="Char4"/>
          <w:rtl/>
          <w:lang w:bidi="fa-IR"/>
        </w:rPr>
        <w:t>ی</w:t>
      </w:r>
      <w:r w:rsidRPr="005D2516">
        <w:rPr>
          <w:rStyle w:val="Char4"/>
          <w:rtl/>
          <w:lang w:bidi="fa-IR"/>
        </w:rPr>
        <w:t>امبر خدا</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شن</w:t>
      </w:r>
      <w:r>
        <w:rPr>
          <w:rStyle w:val="Char4"/>
          <w:rtl/>
          <w:lang w:bidi="fa-IR"/>
        </w:rPr>
        <w:t>ی</w:t>
      </w:r>
      <w:r w:rsidRPr="005D2516">
        <w:rPr>
          <w:rStyle w:val="Char4"/>
          <w:rtl/>
          <w:lang w:bidi="fa-IR"/>
        </w:rPr>
        <w:t>ده‌ام‌ كه‌ فرمود:</w:t>
      </w:r>
    </w:p>
    <w:p w:rsidR="00B21C76" w:rsidRPr="005D2516" w:rsidRDefault="00B21C76" w:rsidP="00B21C76">
      <w:pPr>
        <w:ind w:firstLine="284"/>
        <w:jc w:val="both"/>
        <w:rPr>
          <w:rStyle w:val="Char4"/>
          <w:rtl/>
          <w:lang w:bidi="fa-IR"/>
        </w:rPr>
      </w:pPr>
      <w:r w:rsidRPr="00DF7825">
        <w:rPr>
          <w:rStyle w:val="Char8"/>
          <w:rtl/>
        </w:rPr>
        <w:t>«</w:t>
      </w:r>
      <w:r w:rsidRPr="00DF7825">
        <w:rPr>
          <w:rStyle w:val="Char3"/>
          <w:rtl/>
        </w:rPr>
        <w:t>كل‌ سبب‌ ونسب‌ ينقطع‌ يوم‌ القيامة إلا سببى‌ وصهرى‌</w:t>
      </w:r>
      <w:r>
        <w:rPr>
          <w:rStyle w:val="Char4"/>
          <w:rFonts w:cs="Traditional Arabic" w:hint="cs"/>
          <w:rtl/>
          <w:lang w:bidi="fa-IR"/>
        </w:rPr>
        <w:t>»</w:t>
      </w:r>
      <w:r>
        <w:rPr>
          <w:rStyle w:val="Char4"/>
          <w:rFonts w:hint="cs"/>
          <w:rtl/>
          <w:lang w:bidi="fa-IR"/>
        </w:rPr>
        <w:t xml:space="preserve">. </w:t>
      </w:r>
      <w:r w:rsidRPr="00DF7825">
        <w:rPr>
          <w:rStyle w:val="Char8"/>
          <w:rFonts w:hint="cs"/>
          <w:rtl/>
        </w:rPr>
        <w:t>«</w:t>
      </w:r>
      <w:r w:rsidRPr="00B21C76">
        <w:rPr>
          <w:rStyle w:val="Char7"/>
          <w:rtl/>
        </w:rPr>
        <w:t>هر بستگ</w:t>
      </w:r>
      <w:r>
        <w:rPr>
          <w:rStyle w:val="Char7"/>
          <w:rtl/>
        </w:rPr>
        <w:t>ی</w:t>
      </w:r>
      <w:r w:rsidRPr="00B21C76">
        <w:rPr>
          <w:rStyle w:val="Char7"/>
          <w:rtl/>
        </w:rPr>
        <w:t>‌ و خو</w:t>
      </w:r>
      <w:r>
        <w:rPr>
          <w:rStyle w:val="Char7"/>
          <w:rtl/>
        </w:rPr>
        <w:t>ی</w:t>
      </w:r>
      <w:r w:rsidRPr="00B21C76">
        <w:rPr>
          <w:rStyle w:val="Char7"/>
          <w:rtl/>
        </w:rPr>
        <w:t>شاوند</w:t>
      </w:r>
      <w:r>
        <w:rPr>
          <w:rStyle w:val="Char7"/>
          <w:rtl/>
        </w:rPr>
        <w:t>ی</w:t>
      </w:r>
      <w:r w:rsidRPr="00B21C76">
        <w:rPr>
          <w:rStyle w:val="Char7"/>
          <w:rtl/>
        </w:rPr>
        <w:t>‌ در روز رستاخ</w:t>
      </w:r>
      <w:r>
        <w:rPr>
          <w:rStyle w:val="Char7"/>
          <w:rtl/>
        </w:rPr>
        <w:t>ی</w:t>
      </w:r>
      <w:r w:rsidRPr="00B21C76">
        <w:rPr>
          <w:rStyle w:val="Char7"/>
          <w:rtl/>
        </w:rPr>
        <w:t>ز بر</w:t>
      </w:r>
      <w:r>
        <w:rPr>
          <w:rStyle w:val="Char7"/>
          <w:rtl/>
        </w:rPr>
        <w:t>ی</w:t>
      </w:r>
      <w:r w:rsidRPr="00B21C76">
        <w:rPr>
          <w:rStyle w:val="Char7"/>
          <w:rtl/>
        </w:rPr>
        <w:t>ده‌ م</w:t>
      </w:r>
      <w:r>
        <w:rPr>
          <w:rStyle w:val="Char7"/>
          <w:rtl/>
        </w:rPr>
        <w:t>ی</w:t>
      </w:r>
      <w:r w:rsidRPr="00B21C76">
        <w:rPr>
          <w:rStyle w:val="Char7"/>
          <w:rtl/>
        </w:rPr>
        <w:t>‌شود، جز بستگ</w:t>
      </w:r>
      <w:r>
        <w:rPr>
          <w:rStyle w:val="Char7"/>
          <w:rtl/>
        </w:rPr>
        <w:t>ی</w:t>
      </w:r>
      <w:r w:rsidRPr="00B21C76">
        <w:rPr>
          <w:rStyle w:val="Char7"/>
          <w:rtl/>
        </w:rPr>
        <w:t>‌ و خو</w:t>
      </w:r>
      <w:r>
        <w:rPr>
          <w:rStyle w:val="Char7"/>
          <w:rtl/>
        </w:rPr>
        <w:t>ی</w:t>
      </w:r>
      <w:r w:rsidRPr="00B21C76">
        <w:rPr>
          <w:rStyle w:val="Char7"/>
          <w:rtl/>
        </w:rPr>
        <w:t>ش</w:t>
      </w:r>
      <w:r>
        <w:rPr>
          <w:rStyle w:val="Char7"/>
          <w:rtl/>
        </w:rPr>
        <w:t>ی</w:t>
      </w:r>
      <w:r w:rsidRPr="00B21C76">
        <w:rPr>
          <w:rStyle w:val="Char7"/>
          <w:rtl/>
        </w:rPr>
        <w:t>‌ و داماد</w:t>
      </w:r>
      <w:r>
        <w:rPr>
          <w:rStyle w:val="Char7"/>
          <w:rtl/>
        </w:rPr>
        <w:t>ی</w:t>
      </w:r>
      <w:r w:rsidRPr="00B21C76">
        <w:rPr>
          <w:rStyle w:val="Char7"/>
          <w:rtl/>
        </w:rPr>
        <w:t>‌ من</w:t>
      </w:r>
      <w:r w:rsidRPr="00DF7825">
        <w:rPr>
          <w:rStyle w:val="Char8"/>
          <w:rFonts w:hint="cs"/>
          <w:rtl/>
        </w:rPr>
        <w:t>»</w:t>
      </w:r>
      <w:r w:rsidRPr="005D2516">
        <w:rPr>
          <w:rStyle w:val="Char4"/>
          <w:rtl/>
          <w:lang w:bidi="fa-IR"/>
        </w:rPr>
        <w:t>‌.</w:t>
      </w:r>
      <w:r>
        <w:rPr>
          <w:rStyle w:val="Char4"/>
          <w:rFonts w:hint="cs"/>
          <w:rtl/>
          <w:lang w:bidi="fa-IR"/>
        </w:rPr>
        <w:t xml:space="preserve"> </w:t>
      </w:r>
      <w:r w:rsidRPr="005D2516">
        <w:rPr>
          <w:rStyle w:val="Char4"/>
          <w:rtl/>
          <w:lang w:bidi="fa-IR"/>
        </w:rPr>
        <w:t>پس‌ خواستم‌ كه‌ مرا بستگ</w:t>
      </w:r>
      <w:r>
        <w:rPr>
          <w:rStyle w:val="Char4"/>
          <w:rtl/>
          <w:lang w:bidi="fa-IR"/>
        </w:rPr>
        <w:t>ی</w:t>
      </w:r>
      <w:r w:rsidRPr="005D2516">
        <w:rPr>
          <w:rStyle w:val="Char4"/>
          <w:rtl/>
          <w:lang w:bidi="fa-IR"/>
        </w:rPr>
        <w:t>‌ و داماد</w:t>
      </w:r>
      <w:r>
        <w:rPr>
          <w:rStyle w:val="Char4"/>
          <w:rtl/>
          <w:lang w:bidi="fa-IR"/>
        </w:rPr>
        <w:t>ی</w:t>
      </w:r>
      <w:r w:rsidRPr="005D2516">
        <w:rPr>
          <w:rStyle w:val="Char4"/>
          <w:rtl/>
          <w:lang w:bidi="fa-IR"/>
        </w:rPr>
        <w:t>‌ با پ</w:t>
      </w:r>
      <w:r>
        <w:rPr>
          <w:rStyle w:val="Char4"/>
          <w:rtl/>
          <w:lang w:bidi="fa-IR"/>
        </w:rPr>
        <w:t>ی</w:t>
      </w:r>
      <w:r w:rsidRPr="005D2516">
        <w:rPr>
          <w:rStyle w:val="Char4"/>
          <w:rtl/>
          <w:lang w:bidi="fa-IR"/>
        </w:rPr>
        <w:t>امبر خدا</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باشد</w:t>
      </w:r>
      <w:r>
        <w:rPr>
          <w:rStyle w:val="Char4"/>
          <w:rFonts w:hint="cs"/>
          <w:rtl/>
          <w:lang w:bidi="fa-IR"/>
        </w:rPr>
        <w:t>،</w:t>
      </w:r>
      <w:r w:rsidRPr="005D2516">
        <w:rPr>
          <w:rStyle w:val="Char4"/>
          <w:rtl/>
          <w:lang w:bidi="fa-IR"/>
        </w:rPr>
        <w:t xml:space="preserve"> پس‌ او را به‌ زن</w:t>
      </w:r>
      <w:r>
        <w:rPr>
          <w:rStyle w:val="Char4"/>
          <w:rtl/>
          <w:lang w:bidi="fa-IR"/>
        </w:rPr>
        <w:t>ی</w:t>
      </w:r>
      <w:r w:rsidRPr="005D2516">
        <w:rPr>
          <w:rStyle w:val="Char4"/>
          <w:rtl/>
          <w:lang w:bidi="fa-IR"/>
        </w:rPr>
        <w:t>‌ گرفت‌ و</w:t>
      </w:r>
      <w:r>
        <w:rPr>
          <w:rStyle w:val="Char4"/>
          <w:rtl/>
          <w:lang w:bidi="fa-IR"/>
        </w:rPr>
        <w:t xml:space="preserve"> ده‌ هزار دینار بدو مهریه‌ داد»</w:t>
      </w:r>
      <w:r w:rsidRPr="00DF7825">
        <w:rPr>
          <w:rStyle w:val="Char4"/>
          <w:vertAlign w:val="superscript"/>
          <w:rtl/>
          <w:lang w:bidi="fa-IR"/>
        </w:rPr>
        <w:t>(</w:t>
      </w:r>
      <w:r w:rsidRPr="00DF7825">
        <w:rPr>
          <w:rStyle w:val="Char4"/>
          <w:vertAlign w:val="superscript"/>
          <w:rtl/>
          <w:lang w:bidi="fa-IR"/>
        </w:rPr>
        <w:footnoteReference w:id="99"/>
      </w:r>
      <w:r w:rsidRPr="00DF7825">
        <w:rPr>
          <w:rStyle w:val="Char4"/>
          <w:vertAlign w:val="superscript"/>
          <w:rtl/>
          <w:lang w:bidi="fa-IR"/>
        </w:rPr>
        <w:t>)</w:t>
      </w:r>
      <w:r w:rsidRPr="005D2516">
        <w:rPr>
          <w:rStyle w:val="Char4"/>
          <w:rtl/>
          <w:lang w:bidi="fa-IR"/>
        </w:rPr>
        <w:t>.</w:t>
      </w:r>
    </w:p>
    <w:p w:rsidR="00B21C76" w:rsidRPr="005D2516" w:rsidRDefault="00B21C76" w:rsidP="00B21C76">
      <w:pPr>
        <w:pStyle w:val="a8"/>
        <w:rPr>
          <w:rtl/>
        </w:rPr>
      </w:pPr>
      <w:r w:rsidRPr="005D2516">
        <w:rPr>
          <w:rtl/>
        </w:rPr>
        <w:t>2</w:t>
      </w:r>
      <w:r>
        <w:rPr>
          <w:rFonts w:hint="cs"/>
          <w:rtl/>
        </w:rPr>
        <w:t xml:space="preserve">- </w:t>
      </w:r>
      <w:r>
        <w:rPr>
          <w:rtl/>
        </w:rPr>
        <w:t>ابن‌ ابی‌الحدید</w:t>
      </w:r>
      <w:r w:rsidRPr="00DF7825">
        <w:rPr>
          <w:vertAlign w:val="superscript"/>
          <w:rtl/>
        </w:rPr>
        <w:t>(</w:t>
      </w:r>
      <w:r w:rsidRPr="00DF7825">
        <w:rPr>
          <w:vertAlign w:val="superscript"/>
          <w:rtl/>
        </w:rPr>
        <w:footnoteReference w:id="100"/>
      </w:r>
      <w:r w:rsidRPr="00DF7825">
        <w:rPr>
          <w:vertAlign w:val="superscript"/>
          <w:rtl/>
        </w:rPr>
        <w:t>)</w:t>
      </w:r>
      <w:r w:rsidRPr="005D2516">
        <w:rPr>
          <w:rtl/>
        </w:rPr>
        <w:t xml:space="preserve"> در</w:t>
      </w:r>
      <w:r w:rsidRPr="00AC4494">
        <w:rPr>
          <w:rtl/>
        </w:rPr>
        <w:t xml:space="preserve"> «</w:t>
      </w:r>
      <w:r w:rsidRPr="00AC4494">
        <w:rPr>
          <w:rFonts w:eastAsia="B Badr"/>
          <w:rtl/>
        </w:rPr>
        <w:t>شرح</w:t>
      </w:r>
      <w:r w:rsidRPr="00AC4494">
        <w:rPr>
          <w:rFonts w:eastAsia="B Badr" w:hint="cs"/>
          <w:rtl/>
        </w:rPr>
        <w:t>‌ نهج‌ البلاغة</w:t>
      </w:r>
      <w:r w:rsidRPr="00AC4494">
        <w:rPr>
          <w:rtl/>
        </w:rPr>
        <w:t>» می‌فرماید</w:t>
      </w:r>
      <w:r w:rsidRPr="005D2516">
        <w:rPr>
          <w:rtl/>
        </w:rPr>
        <w:t>: عمر پ</w:t>
      </w:r>
      <w:r>
        <w:rPr>
          <w:rtl/>
        </w:rPr>
        <w:t>ی</w:t>
      </w:r>
      <w:r w:rsidRPr="005D2516">
        <w:rPr>
          <w:rtl/>
        </w:rPr>
        <w:t>ك</w:t>
      </w:r>
      <w:r>
        <w:rPr>
          <w:rtl/>
        </w:rPr>
        <w:t>ی</w:t>
      </w:r>
      <w:r w:rsidRPr="005D2516">
        <w:rPr>
          <w:rtl/>
        </w:rPr>
        <w:t>‌ را نزد پادشاه‌ روم‌ فرستاد. ام‌كلثوم‌ همسر عمر، با چند د</w:t>
      </w:r>
      <w:r>
        <w:rPr>
          <w:rtl/>
        </w:rPr>
        <w:t>ی</w:t>
      </w:r>
      <w:r w:rsidRPr="005D2516">
        <w:rPr>
          <w:rtl/>
        </w:rPr>
        <w:t>نار مقدار</w:t>
      </w:r>
      <w:r>
        <w:rPr>
          <w:rtl/>
        </w:rPr>
        <w:t>ی</w:t>
      </w:r>
      <w:r w:rsidRPr="005D2516">
        <w:rPr>
          <w:rtl/>
        </w:rPr>
        <w:t>‌ عطر خر</w:t>
      </w:r>
      <w:r>
        <w:rPr>
          <w:rtl/>
        </w:rPr>
        <w:t>ی</w:t>
      </w:r>
      <w:r w:rsidRPr="005D2516">
        <w:rPr>
          <w:rtl/>
        </w:rPr>
        <w:t>د، و آن‌ را در دو ش</w:t>
      </w:r>
      <w:r>
        <w:rPr>
          <w:rtl/>
        </w:rPr>
        <w:t>ی</w:t>
      </w:r>
      <w:r w:rsidRPr="005D2516">
        <w:rPr>
          <w:rtl/>
        </w:rPr>
        <w:t>شه‌ قرار داد و برا</w:t>
      </w:r>
      <w:r>
        <w:rPr>
          <w:rtl/>
        </w:rPr>
        <w:t>ی</w:t>
      </w:r>
      <w:r w:rsidRPr="005D2516">
        <w:rPr>
          <w:rtl/>
        </w:rPr>
        <w:t>‌ همسر پادشاه‌ روم‌ به‌ صورت‌ هد</w:t>
      </w:r>
      <w:r>
        <w:rPr>
          <w:rtl/>
        </w:rPr>
        <w:t>ی</w:t>
      </w:r>
      <w:r w:rsidRPr="005D2516">
        <w:rPr>
          <w:rtl/>
        </w:rPr>
        <w:t>ه‌ فرستاد. پ</w:t>
      </w:r>
      <w:r>
        <w:rPr>
          <w:rtl/>
        </w:rPr>
        <w:t xml:space="preserve">یک </w:t>
      </w:r>
      <w:r w:rsidRPr="005D2516">
        <w:rPr>
          <w:rtl/>
        </w:rPr>
        <w:t>نزد (ام‌ كلثوم‌) آمد و دو ش</w:t>
      </w:r>
      <w:r>
        <w:rPr>
          <w:rtl/>
        </w:rPr>
        <w:t>ی</w:t>
      </w:r>
      <w:r w:rsidRPr="005D2516">
        <w:rPr>
          <w:rtl/>
        </w:rPr>
        <w:t>شه‌ پُر از جواهر به‌ او داد. در ا</w:t>
      </w:r>
      <w:r>
        <w:rPr>
          <w:rtl/>
        </w:rPr>
        <w:t>ی</w:t>
      </w:r>
      <w:r w:rsidRPr="005D2516">
        <w:rPr>
          <w:rtl/>
        </w:rPr>
        <w:t>ن‌ اثناء عمر به‌ خانه‌ وارد شده‌ در حال</w:t>
      </w:r>
      <w:r>
        <w:rPr>
          <w:rtl/>
        </w:rPr>
        <w:t>ی</w:t>
      </w:r>
      <w:r w:rsidRPr="005D2516">
        <w:rPr>
          <w:rtl/>
        </w:rPr>
        <w:t>‌ كه‌ (ام‌كلثوم‌) جواهرها را در دامن‌ خود ر</w:t>
      </w:r>
      <w:r>
        <w:rPr>
          <w:rtl/>
        </w:rPr>
        <w:t>ی</w:t>
      </w:r>
      <w:r w:rsidRPr="005D2516">
        <w:rPr>
          <w:rtl/>
        </w:rPr>
        <w:t>خته‌ بود. (عمر) پرس</w:t>
      </w:r>
      <w:r>
        <w:rPr>
          <w:rtl/>
        </w:rPr>
        <w:t>ی</w:t>
      </w:r>
      <w:r w:rsidRPr="005D2516">
        <w:rPr>
          <w:rtl/>
        </w:rPr>
        <w:t>د: ا</w:t>
      </w:r>
      <w:r>
        <w:rPr>
          <w:rtl/>
        </w:rPr>
        <w:t>ی</w:t>
      </w:r>
      <w:r w:rsidRPr="005D2516">
        <w:rPr>
          <w:rtl/>
        </w:rPr>
        <w:t>نها را از كجا آورد</w:t>
      </w:r>
      <w:r>
        <w:rPr>
          <w:rtl/>
        </w:rPr>
        <w:t>ی</w:t>
      </w:r>
      <w:r w:rsidRPr="005D2516">
        <w:rPr>
          <w:rtl/>
        </w:rPr>
        <w:t>‌؟</w:t>
      </w:r>
      <w:r>
        <w:rPr>
          <w:rFonts w:hint="cs"/>
          <w:rtl/>
        </w:rPr>
        <w:t xml:space="preserve"> </w:t>
      </w:r>
      <w:r w:rsidRPr="005D2516">
        <w:rPr>
          <w:rtl/>
        </w:rPr>
        <w:t>(ام‌ كلثوم‌) عمر را باخبر ساخت‌، عمر بلافاصله‌ جواهرها را از او گرفت‌ و فرمود: ا</w:t>
      </w:r>
      <w:r>
        <w:rPr>
          <w:rtl/>
        </w:rPr>
        <w:t>ی</w:t>
      </w:r>
      <w:r w:rsidRPr="005D2516">
        <w:rPr>
          <w:rtl/>
        </w:rPr>
        <w:t>نها از آن‌ِ مسلمانانند. (ام‌كلثوم‌) گفت‌: چگونه‌؟! ا</w:t>
      </w:r>
      <w:r>
        <w:rPr>
          <w:rtl/>
        </w:rPr>
        <w:t>ی</w:t>
      </w:r>
      <w:r w:rsidRPr="005D2516">
        <w:rPr>
          <w:rtl/>
        </w:rPr>
        <w:t>نها عوض‌ هد</w:t>
      </w:r>
      <w:r>
        <w:rPr>
          <w:rtl/>
        </w:rPr>
        <w:t>ی</w:t>
      </w:r>
      <w:r w:rsidRPr="005D2516">
        <w:rPr>
          <w:rtl/>
        </w:rPr>
        <w:t>ه‌ من‌ هستند!(عمر) گفت‌: «م</w:t>
      </w:r>
      <w:r>
        <w:rPr>
          <w:rtl/>
        </w:rPr>
        <w:t>ی</w:t>
      </w:r>
      <w:r w:rsidRPr="005D2516">
        <w:rPr>
          <w:rtl/>
        </w:rPr>
        <w:t>ان‌ من‌ و تو پدرت‌ قضاوت‌ م</w:t>
      </w:r>
      <w:r>
        <w:rPr>
          <w:rtl/>
        </w:rPr>
        <w:t>ی</w:t>
      </w:r>
      <w:r w:rsidRPr="005D2516">
        <w:rPr>
          <w:rtl/>
        </w:rPr>
        <w:t>‌</w:t>
      </w:r>
      <w:r>
        <w:rPr>
          <w:rtl/>
        </w:rPr>
        <w:t>كند.</w:t>
      </w:r>
      <w:r w:rsidR="00AC4494">
        <w:rPr>
          <w:rFonts w:hint="cs"/>
          <w:rtl/>
        </w:rPr>
        <w:t xml:space="preserve"> </w:t>
      </w:r>
      <w:r>
        <w:rPr>
          <w:rtl/>
        </w:rPr>
        <w:t>علی</w:t>
      </w:r>
      <w:r w:rsidR="00AC4494">
        <w:rPr>
          <w:rFonts w:hint="cs"/>
          <w:rtl/>
        </w:rPr>
        <w:t xml:space="preserve"> </w:t>
      </w:r>
      <w:r>
        <w:rPr>
          <w:rtl/>
        </w:rPr>
        <w:t>‌</w:t>
      </w:r>
      <w:r w:rsidRPr="005D2516">
        <w:sym w:font="AGA Arabesque" w:char="F075"/>
      </w:r>
      <w:r w:rsidRPr="005D2516">
        <w:rPr>
          <w:rtl/>
        </w:rPr>
        <w:t xml:space="preserve"> فرمودند:</w:t>
      </w:r>
      <w:r>
        <w:rPr>
          <w:rFonts w:hint="cs"/>
          <w:rtl/>
        </w:rPr>
        <w:t xml:space="preserve"> </w:t>
      </w:r>
      <w:r w:rsidRPr="005D2516">
        <w:rPr>
          <w:rtl/>
        </w:rPr>
        <w:t>تو از جواهرها به‌ ارزش‌ د</w:t>
      </w:r>
      <w:r>
        <w:rPr>
          <w:rtl/>
        </w:rPr>
        <w:t>ی</w:t>
      </w:r>
      <w:r w:rsidRPr="005D2516">
        <w:rPr>
          <w:rtl/>
        </w:rPr>
        <w:t>نارها</w:t>
      </w:r>
      <w:r>
        <w:rPr>
          <w:rtl/>
        </w:rPr>
        <w:t>ی</w:t>
      </w:r>
      <w:r w:rsidRPr="005D2516">
        <w:rPr>
          <w:rtl/>
        </w:rPr>
        <w:t>ت‌ م</w:t>
      </w:r>
      <w:r>
        <w:rPr>
          <w:rtl/>
        </w:rPr>
        <w:t>ی</w:t>
      </w:r>
      <w:r w:rsidRPr="005D2516">
        <w:rPr>
          <w:rtl/>
        </w:rPr>
        <w:t>‌توان</w:t>
      </w:r>
      <w:r>
        <w:rPr>
          <w:rtl/>
        </w:rPr>
        <w:t>ی</w:t>
      </w:r>
      <w:r w:rsidRPr="005D2516">
        <w:rPr>
          <w:rtl/>
        </w:rPr>
        <w:t>‌ بردار</w:t>
      </w:r>
      <w:r>
        <w:rPr>
          <w:rtl/>
        </w:rPr>
        <w:t>ی</w:t>
      </w:r>
      <w:r w:rsidRPr="005D2516">
        <w:rPr>
          <w:rtl/>
        </w:rPr>
        <w:t>‌ و باق</w:t>
      </w:r>
      <w:r>
        <w:rPr>
          <w:rtl/>
        </w:rPr>
        <w:t>ی</w:t>
      </w:r>
      <w:r w:rsidRPr="005D2516">
        <w:rPr>
          <w:rtl/>
        </w:rPr>
        <w:t>مانده‌</w:t>
      </w:r>
      <w:r>
        <w:rPr>
          <w:rtl/>
        </w:rPr>
        <w:t>ی</w:t>
      </w:r>
      <w:r w:rsidRPr="005D2516">
        <w:rPr>
          <w:rtl/>
        </w:rPr>
        <w:t>‌ آن‌ از آن‌ِ مسلمانان‌ است‌، چه‌ پ</w:t>
      </w:r>
      <w:r>
        <w:rPr>
          <w:rtl/>
        </w:rPr>
        <w:t xml:space="preserve">یک </w:t>
      </w:r>
      <w:r w:rsidRPr="005D2516">
        <w:rPr>
          <w:rtl/>
        </w:rPr>
        <w:t>مس</w:t>
      </w:r>
      <w:r>
        <w:rPr>
          <w:rtl/>
        </w:rPr>
        <w:t>لمانان‌ آن‌ را حمل‌ نموده‌ است‌</w:t>
      </w:r>
      <w:r w:rsidRPr="00DF7825">
        <w:rPr>
          <w:sz w:val="24"/>
          <w:vertAlign w:val="superscript"/>
          <w:rtl/>
        </w:rPr>
        <w:t>(</w:t>
      </w:r>
      <w:r w:rsidRPr="00DF7825">
        <w:rPr>
          <w:sz w:val="24"/>
          <w:vertAlign w:val="superscript"/>
          <w:rtl/>
        </w:rPr>
        <w:footnoteReference w:id="101"/>
      </w:r>
      <w:r w:rsidRPr="00DF7825">
        <w:rPr>
          <w:sz w:val="24"/>
          <w:vertAlign w:val="superscript"/>
          <w:rtl/>
        </w:rPr>
        <w:t>)</w:t>
      </w:r>
      <w:r w:rsidRPr="005D2516">
        <w:rPr>
          <w:rtl/>
        </w:rPr>
        <w:t>.</w:t>
      </w:r>
    </w:p>
    <w:p w:rsidR="00B21C76" w:rsidRPr="00AC4494" w:rsidRDefault="00B21C76" w:rsidP="00B21C76">
      <w:pPr>
        <w:ind w:firstLine="284"/>
        <w:jc w:val="both"/>
        <w:rPr>
          <w:rStyle w:val="Char4"/>
          <w:spacing w:val="-6"/>
          <w:rtl/>
          <w:lang w:bidi="fa-IR"/>
        </w:rPr>
      </w:pPr>
      <w:r w:rsidRPr="00AC4494">
        <w:rPr>
          <w:rStyle w:val="Char4"/>
          <w:spacing w:val="-4"/>
          <w:rtl/>
          <w:lang w:bidi="fa-IR"/>
        </w:rPr>
        <w:t>3</w:t>
      </w:r>
      <w:r w:rsidRPr="00AC4494">
        <w:rPr>
          <w:rStyle w:val="Char4"/>
          <w:rFonts w:hint="cs"/>
          <w:spacing w:val="-4"/>
          <w:rtl/>
          <w:lang w:bidi="fa-IR"/>
        </w:rPr>
        <w:t xml:space="preserve">- </w:t>
      </w:r>
      <w:r w:rsidRPr="00AC4494">
        <w:rPr>
          <w:rStyle w:val="Char4"/>
          <w:spacing w:val="-4"/>
          <w:rtl/>
          <w:lang w:bidi="fa-IR"/>
        </w:rPr>
        <w:t xml:space="preserve">علامه‌ محمد بن‌ یعقوب‌ كلینی‌ رازی‌ (متوفی‌: 328 </w:t>
      </w:r>
      <w:r w:rsidRPr="00AC4494">
        <w:rPr>
          <w:rStyle w:val="Char4"/>
          <w:rFonts w:hint="cs"/>
          <w:spacing w:val="-4"/>
          <w:rtl/>
        </w:rPr>
        <w:t>ﻫ</w:t>
      </w:r>
      <w:r w:rsidRPr="00AC4494">
        <w:rPr>
          <w:rStyle w:val="Char4"/>
          <w:spacing w:val="-4"/>
          <w:rtl/>
          <w:lang w:bidi="fa-IR"/>
        </w:rPr>
        <w:t>.) در «</w:t>
      </w:r>
      <w:r w:rsidRPr="00AC4494">
        <w:rPr>
          <w:rStyle w:val="Char1"/>
          <w:rFonts w:eastAsia="B Badr"/>
          <w:spacing w:val="-4"/>
          <w:rtl/>
        </w:rPr>
        <w:t>صحيح</w:t>
      </w:r>
      <w:r w:rsidRPr="00AC4494">
        <w:rPr>
          <w:rStyle w:val="Char1"/>
          <w:rFonts w:ascii="Times New Roman" w:eastAsia="B Badr" w:hAnsi="Times New Roman" w:cs="Times New Roman" w:hint="cs"/>
          <w:spacing w:val="-4"/>
          <w:rtl/>
        </w:rPr>
        <w:t>‌</w:t>
      </w:r>
      <w:r w:rsidRPr="00AC4494">
        <w:rPr>
          <w:rStyle w:val="Char1"/>
          <w:rFonts w:ascii="mylotus" w:eastAsia="B Badr" w:hAnsi="mylotus" w:hint="cs"/>
          <w:spacing w:val="-4"/>
          <w:rtl/>
        </w:rPr>
        <w:t xml:space="preserve"> الكافي</w:t>
      </w:r>
      <w:r w:rsidRPr="00AC4494">
        <w:rPr>
          <w:rStyle w:val="Char1"/>
          <w:rFonts w:ascii="Times New Roman" w:eastAsia="B Badr" w:hAnsi="Times New Roman" w:cs="Times New Roman" w:hint="cs"/>
          <w:spacing w:val="-4"/>
          <w:rtl/>
        </w:rPr>
        <w:t>‌</w:t>
      </w:r>
      <w:r w:rsidRPr="00AC4494">
        <w:rPr>
          <w:rStyle w:val="Char4"/>
          <w:spacing w:val="-4"/>
          <w:rtl/>
          <w:lang w:bidi="fa-IR"/>
        </w:rPr>
        <w:t>» می‌فرماید: معاویه‌ بن‌ عمار روایت‌ می‌كند كه‌ از ابی‌ عبدالله</w:t>
      </w:r>
      <w:r w:rsidR="00AC4494" w:rsidRPr="00AC4494">
        <w:rPr>
          <w:rStyle w:val="Char4"/>
          <w:rFonts w:hint="cs"/>
          <w:spacing w:val="-4"/>
          <w:rtl/>
          <w:lang w:bidi="fa-IR"/>
        </w:rPr>
        <w:t xml:space="preserve"> </w:t>
      </w:r>
      <w:r w:rsidRPr="00AC4494">
        <w:rPr>
          <w:rStyle w:val="Char4"/>
          <w:spacing w:val="-4"/>
          <w:lang w:bidi="fa-IR"/>
        </w:rPr>
        <w:sym w:font="AGA Arabesque" w:char="F075"/>
      </w:r>
      <w:r w:rsidRPr="00AC4494">
        <w:rPr>
          <w:rStyle w:val="Char4"/>
          <w:spacing w:val="-4"/>
          <w:rtl/>
          <w:lang w:bidi="fa-IR"/>
        </w:rPr>
        <w:t xml:space="preserve"> پرسیدم‌:</w:t>
      </w:r>
      <w:r w:rsidRPr="00AC4494">
        <w:rPr>
          <w:rStyle w:val="Char4"/>
          <w:rFonts w:hint="cs"/>
          <w:spacing w:val="-4"/>
          <w:rtl/>
          <w:lang w:bidi="fa-IR"/>
        </w:rPr>
        <w:t xml:space="preserve"> </w:t>
      </w:r>
      <w:r w:rsidRPr="00AC4494">
        <w:rPr>
          <w:rStyle w:val="Char4"/>
          <w:spacing w:val="-4"/>
          <w:rtl/>
          <w:lang w:bidi="fa-IR"/>
        </w:rPr>
        <w:t xml:space="preserve">زنی‌ كه‌ شوهرش‌ وفات‌ می‌كند، آیا در خانه‌ی‌ خودش‌ عده‌ را به‌ پایان‌ برساند یا هر كجا كه‌ می‌خواهد؟ فرمود: هر كجا كه‌ می‌خواهد. پس‌ از آنكه‌ عمر وفات‌ نمود، علی‌ </w:t>
      </w:r>
      <w:r w:rsidRPr="00AC4494">
        <w:rPr>
          <w:rStyle w:val="Char4"/>
          <w:spacing w:val="-4"/>
          <w:lang w:bidi="fa-IR"/>
        </w:rPr>
        <w:sym w:font="AGA Arabesque" w:char="F075"/>
      </w:r>
      <w:r w:rsidRPr="00AC4494">
        <w:rPr>
          <w:rStyle w:val="Char4"/>
          <w:spacing w:val="-4"/>
          <w:rtl/>
          <w:lang w:bidi="fa-IR"/>
        </w:rPr>
        <w:t xml:space="preserve"> نزد ام‌</w:t>
      </w:r>
      <w:r w:rsidRPr="00AC4494">
        <w:rPr>
          <w:rStyle w:val="Char4"/>
          <w:spacing w:val="-6"/>
          <w:rtl/>
          <w:lang w:bidi="fa-IR"/>
        </w:rPr>
        <w:t xml:space="preserve"> كلثوم‌ آمد و او را به‌ خانه‌ی‌ خودش‌ برد. همچنین سلیمان‌ بن‌ خالد روایت‌ می‌كند كه‌ از ابی عبدالله</w:t>
      </w:r>
      <w:r w:rsidR="00AC4494" w:rsidRPr="00AC4494">
        <w:rPr>
          <w:rStyle w:val="Char4"/>
          <w:rFonts w:hint="cs"/>
          <w:spacing w:val="-6"/>
          <w:rtl/>
          <w:lang w:bidi="fa-IR"/>
        </w:rPr>
        <w:t xml:space="preserve"> </w:t>
      </w:r>
      <w:r w:rsidRPr="00AC4494">
        <w:rPr>
          <w:rStyle w:val="Char4"/>
          <w:spacing w:val="-6"/>
          <w:lang w:bidi="fa-IR"/>
        </w:rPr>
        <w:sym w:font="AGA Arabesque" w:char="F075"/>
      </w:r>
      <w:r w:rsidRPr="00AC4494">
        <w:rPr>
          <w:rStyle w:val="Char4"/>
          <w:spacing w:val="-6"/>
          <w:rtl/>
          <w:lang w:bidi="fa-IR"/>
        </w:rPr>
        <w:t xml:space="preserve"> پرسیدم‌: زنی‌ كه‌ شوهرش‌ می‌میرد در كجا عده‌ را به‌ اتمام‌ برساند؟ در خانه‌ شوهرش‌ عده‌ را سپری‌ نماید یا هر كجا كه‌ می‌خواهد؟فرمود: بله‌ هر كجا كه‌ می‌خواهد. سپس‌ فرمود: زمانی‌ كه‌ عمر وفات‌ نمود. علی</w:t>
      </w:r>
      <w:r w:rsidR="00AC4494" w:rsidRPr="00AC4494">
        <w:rPr>
          <w:rStyle w:val="Char4"/>
          <w:rFonts w:hint="cs"/>
          <w:spacing w:val="-6"/>
          <w:rtl/>
          <w:lang w:bidi="fa-IR"/>
        </w:rPr>
        <w:t xml:space="preserve"> </w:t>
      </w:r>
      <w:r w:rsidRPr="00AC4494">
        <w:rPr>
          <w:rStyle w:val="Char4"/>
          <w:spacing w:val="-6"/>
          <w:rtl/>
          <w:lang w:bidi="fa-IR"/>
        </w:rPr>
        <w:t>‌</w:t>
      </w:r>
      <w:r w:rsidRPr="00AC4494">
        <w:rPr>
          <w:rStyle w:val="Char4"/>
          <w:spacing w:val="-6"/>
          <w:lang w:bidi="fa-IR"/>
        </w:rPr>
        <w:sym w:font="AGA Arabesque" w:char="F075"/>
      </w:r>
      <w:r w:rsidRPr="00AC4494">
        <w:rPr>
          <w:rStyle w:val="Char4"/>
          <w:spacing w:val="-6"/>
          <w:rtl/>
          <w:lang w:bidi="fa-IR"/>
        </w:rPr>
        <w:t xml:space="preserve"> نزد ام‌كلثوم‌ آمد و دستش‌ را گرفت‌ او را به‌ خانه‌ خویش‌ برد</w:t>
      </w:r>
      <w:r w:rsidRPr="00AC4494">
        <w:rPr>
          <w:rStyle w:val="Char4"/>
          <w:spacing w:val="-6"/>
          <w:vertAlign w:val="superscript"/>
          <w:rtl/>
          <w:lang w:bidi="fa-IR"/>
        </w:rPr>
        <w:t>(</w:t>
      </w:r>
      <w:r w:rsidRPr="00AC4494">
        <w:rPr>
          <w:rStyle w:val="Char4"/>
          <w:spacing w:val="-6"/>
          <w:vertAlign w:val="superscript"/>
          <w:rtl/>
          <w:lang w:bidi="fa-IR"/>
        </w:rPr>
        <w:footnoteReference w:id="102"/>
      </w:r>
      <w:r w:rsidRPr="00AC4494">
        <w:rPr>
          <w:rStyle w:val="Char4"/>
          <w:spacing w:val="-6"/>
          <w:vertAlign w:val="superscript"/>
          <w:rtl/>
          <w:lang w:bidi="fa-IR"/>
        </w:rPr>
        <w:t>)</w:t>
      </w:r>
      <w:r w:rsidRPr="00AC4494">
        <w:rPr>
          <w:rStyle w:val="Char4"/>
          <w:spacing w:val="-6"/>
          <w:rtl/>
          <w:lang w:bidi="fa-IR"/>
        </w:rPr>
        <w:t xml:space="preserve">.  لازم‌ به یادآوری‌ است‌ كه‌ روایات‌ فوق‌ را شیخ‌ محمدبن‌ الحسن‌، حرّ عاملی‌ (متوفی‌ 1104 </w:t>
      </w:r>
      <w:r w:rsidRPr="00AC4494">
        <w:rPr>
          <w:rStyle w:val="Char4"/>
          <w:rFonts w:hint="cs"/>
          <w:spacing w:val="-6"/>
          <w:rtl/>
        </w:rPr>
        <w:t>ﻫ</w:t>
      </w:r>
      <w:r w:rsidRPr="00AC4494">
        <w:rPr>
          <w:rStyle w:val="Char4"/>
          <w:spacing w:val="-6"/>
          <w:rtl/>
        </w:rPr>
        <w:t xml:space="preserve">.) در </w:t>
      </w:r>
      <w:r w:rsidRPr="00AC4494">
        <w:rPr>
          <w:rStyle w:val="Char4"/>
          <w:rFonts w:hint="cs"/>
          <w:spacing w:val="-6"/>
          <w:rtl/>
        </w:rPr>
        <w:t>[</w:t>
      </w:r>
      <w:r w:rsidRPr="00AC4494">
        <w:rPr>
          <w:rStyle w:val="Char4"/>
          <w:rFonts w:eastAsia="B Badr"/>
          <w:spacing w:val="-6"/>
          <w:rtl/>
        </w:rPr>
        <w:t>وسائل</w:t>
      </w:r>
      <w:r w:rsidRPr="00AC4494">
        <w:rPr>
          <w:rStyle w:val="Char4"/>
          <w:rFonts w:eastAsia="B Badr" w:hint="cs"/>
          <w:spacing w:val="-6"/>
          <w:rtl/>
        </w:rPr>
        <w:t>‌ الشيعة إلی‌ تحصيل‌ مسائل‌الشريعة</w:t>
      </w:r>
      <w:r w:rsidRPr="00AC4494">
        <w:rPr>
          <w:rStyle w:val="Char4"/>
          <w:rFonts w:hint="cs"/>
          <w:spacing w:val="-6"/>
          <w:rtl/>
        </w:rPr>
        <w:t>]</w:t>
      </w:r>
      <w:r w:rsidRPr="00AC4494">
        <w:rPr>
          <w:rStyle w:val="Char4"/>
          <w:spacing w:val="-6"/>
          <w:vertAlign w:val="superscript"/>
          <w:rtl/>
          <w:lang w:bidi="fa-IR"/>
        </w:rPr>
        <w:t>(</w:t>
      </w:r>
      <w:r w:rsidRPr="00AC4494">
        <w:rPr>
          <w:rStyle w:val="Char4"/>
          <w:spacing w:val="-6"/>
          <w:vertAlign w:val="superscript"/>
          <w:rtl/>
          <w:lang w:bidi="fa-IR"/>
        </w:rPr>
        <w:footnoteReference w:id="103"/>
      </w:r>
      <w:r w:rsidRPr="00AC4494">
        <w:rPr>
          <w:rStyle w:val="Char4"/>
          <w:spacing w:val="-6"/>
          <w:vertAlign w:val="superscript"/>
          <w:rtl/>
          <w:lang w:bidi="fa-IR"/>
        </w:rPr>
        <w:t>)</w:t>
      </w:r>
      <w:r w:rsidRPr="00AC4494">
        <w:rPr>
          <w:rStyle w:val="Char4"/>
          <w:spacing w:val="-6"/>
          <w:rtl/>
          <w:lang w:bidi="fa-IR"/>
        </w:rPr>
        <w:t>، و شیخ‌ الطائفه أبوجعفر محمد بن‌ الحسن‌ طوسی</w:t>
      </w:r>
      <w:r w:rsidRPr="00AC4494">
        <w:rPr>
          <w:rStyle w:val="Char4"/>
          <w:spacing w:val="-6"/>
          <w:vertAlign w:val="superscript"/>
          <w:rtl/>
          <w:lang w:bidi="fa-IR"/>
        </w:rPr>
        <w:t>(</w:t>
      </w:r>
      <w:r w:rsidRPr="00AC4494">
        <w:rPr>
          <w:rStyle w:val="Char4"/>
          <w:spacing w:val="-6"/>
          <w:vertAlign w:val="superscript"/>
          <w:rtl/>
          <w:lang w:bidi="fa-IR"/>
        </w:rPr>
        <w:footnoteReference w:id="104"/>
      </w:r>
      <w:r w:rsidRPr="00AC4494">
        <w:rPr>
          <w:rStyle w:val="Char4"/>
          <w:spacing w:val="-6"/>
          <w:vertAlign w:val="superscript"/>
          <w:rtl/>
          <w:lang w:bidi="fa-IR"/>
        </w:rPr>
        <w:t>)</w:t>
      </w:r>
      <w:r w:rsidRPr="00AC4494">
        <w:rPr>
          <w:rStyle w:val="Char4"/>
          <w:spacing w:val="-6"/>
          <w:rtl/>
          <w:lang w:bidi="fa-IR"/>
        </w:rPr>
        <w:t xml:space="preserve"> (</w:t>
      </w:r>
      <w:r w:rsidRPr="00AC4494">
        <w:rPr>
          <w:rStyle w:val="Char4"/>
          <w:spacing w:val="-6"/>
          <w:rtl/>
        </w:rPr>
        <w:t xml:space="preserve">متوفی‌: 460 </w:t>
      </w:r>
      <w:r w:rsidRPr="00AC4494">
        <w:rPr>
          <w:rStyle w:val="Char4"/>
          <w:rFonts w:hint="cs"/>
          <w:spacing w:val="-6"/>
          <w:rtl/>
        </w:rPr>
        <w:t>ﻫ</w:t>
      </w:r>
      <w:r w:rsidRPr="00AC4494">
        <w:rPr>
          <w:rStyle w:val="Char4"/>
          <w:spacing w:val="-6"/>
          <w:rtl/>
        </w:rPr>
        <w:t xml:space="preserve">.). در </w:t>
      </w:r>
      <w:r w:rsidRPr="00AC4494">
        <w:rPr>
          <w:rStyle w:val="Char4"/>
          <w:rFonts w:eastAsia="B Badr"/>
          <w:spacing w:val="-6"/>
          <w:rtl/>
        </w:rPr>
        <w:t>الاستبصار</w:t>
      </w:r>
      <w:r w:rsidRPr="00AC4494">
        <w:rPr>
          <w:rStyle w:val="Char4"/>
          <w:spacing w:val="-6"/>
          <w:rtl/>
        </w:rPr>
        <w:t>»</w:t>
      </w:r>
      <w:r w:rsidRPr="00AC4494">
        <w:rPr>
          <w:rStyle w:val="Char4"/>
          <w:spacing w:val="-6"/>
          <w:vertAlign w:val="superscript"/>
          <w:rtl/>
          <w:lang w:bidi="fa-IR"/>
        </w:rPr>
        <w:t>(</w:t>
      </w:r>
      <w:r w:rsidRPr="00AC4494">
        <w:rPr>
          <w:rStyle w:val="Char4"/>
          <w:spacing w:val="-6"/>
          <w:vertAlign w:val="superscript"/>
          <w:rtl/>
          <w:lang w:bidi="fa-IR"/>
        </w:rPr>
        <w:footnoteReference w:id="105"/>
      </w:r>
      <w:r w:rsidRPr="00AC4494">
        <w:rPr>
          <w:rStyle w:val="Char4"/>
          <w:spacing w:val="-6"/>
          <w:vertAlign w:val="superscript"/>
          <w:rtl/>
          <w:lang w:bidi="fa-IR"/>
        </w:rPr>
        <w:t>)</w:t>
      </w:r>
      <w:r w:rsidRPr="00AC4494">
        <w:rPr>
          <w:rStyle w:val="Char4"/>
          <w:spacing w:val="-6"/>
          <w:rtl/>
          <w:lang w:bidi="fa-IR"/>
        </w:rPr>
        <w:t xml:space="preserve">، و </w:t>
      </w:r>
      <w:r w:rsidRPr="00AC4494">
        <w:rPr>
          <w:rStyle w:val="Char4"/>
          <w:rtl/>
        </w:rPr>
        <w:t xml:space="preserve">محمدبن‌ یعقوب‌ كلینی‌ متوفی‌ (328 </w:t>
      </w:r>
      <w:r w:rsidRPr="00AC4494">
        <w:rPr>
          <w:rStyle w:val="Char4"/>
          <w:rFonts w:hint="cs"/>
          <w:rtl/>
        </w:rPr>
        <w:t>ﻫ</w:t>
      </w:r>
      <w:r w:rsidRPr="00AC4494">
        <w:rPr>
          <w:rStyle w:val="Char4"/>
          <w:rtl/>
        </w:rPr>
        <w:t>.) در</w:t>
      </w:r>
      <w:r w:rsidRPr="00AC4494">
        <w:rPr>
          <w:rStyle w:val="Char4"/>
          <w:rFonts w:hint="cs"/>
          <w:rtl/>
        </w:rPr>
        <w:t xml:space="preserve"> </w:t>
      </w:r>
      <w:r w:rsidRPr="00AC4494">
        <w:rPr>
          <w:rStyle w:val="Char4"/>
          <w:rFonts w:eastAsia="B Badr"/>
          <w:rtl/>
        </w:rPr>
        <w:t>الفروع</w:t>
      </w:r>
      <w:r w:rsidRPr="00AC4494">
        <w:rPr>
          <w:rStyle w:val="Char4"/>
          <w:rFonts w:eastAsia="B Badr" w:hint="cs"/>
          <w:rtl/>
        </w:rPr>
        <w:t>‌ من‌ الكافي</w:t>
      </w:r>
      <w:r w:rsidRPr="00AC4494">
        <w:rPr>
          <w:rStyle w:val="Char4"/>
          <w:spacing w:val="-6"/>
          <w:vertAlign w:val="superscript"/>
          <w:rtl/>
          <w:lang w:bidi="fa-IR"/>
        </w:rPr>
        <w:t>(</w:t>
      </w:r>
      <w:r w:rsidRPr="00AC4494">
        <w:rPr>
          <w:rStyle w:val="Char4"/>
          <w:spacing w:val="-6"/>
          <w:vertAlign w:val="superscript"/>
          <w:rtl/>
          <w:lang w:bidi="fa-IR"/>
        </w:rPr>
        <w:footnoteReference w:id="106"/>
      </w:r>
      <w:r w:rsidRPr="00AC4494">
        <w:rPr>
          <w:rStyle w:val="Char4"/>
          <w:spacing w:val="-6"/>
          <w:vertAlign w:val="superscript"/>
          <w:rtl/>
          <w:lang w:bidi="fa-IR"/>
        </w:rPr>
        <w:t>)</w:t>
      </w:r>
      <w:r w:rsidRPr="00AC4494">
        <w:rPr>
          <w:rStyle w:val="Char4"/>
          <w:spacing w:val="-6"/>
          <w:rtl/>
          <w:lang w:bidi="fa-IR"/>
        </w:rPr>
        <w:t xml:space="preserve">، و شیخ‌ محمد حسن‌ </w:t>
      </w:r>
      <w:r w:rsidRPr="00AC4494">
        <w:rPr>
          <w:rStyle w:val="Char4"/>
          <w:rtl/>
        </w:rPr>
        <w:t>نجفی‌ (م‌ 1266</w:t>
      </w:r>
      <w:r w:rsidRPr="00AC4494">
        <w:rPr>
          <w:rStyle w:val="Char4"/>
          <w:rFonts w:hint="cs"/>
          <w:rtl/>
        </w:rPr>
        <w:t xml:space="preserve"> ﻫ</w:t>
      </w:r>
      <w:r w:rsidRPr="00AC4494">
        <w:rPr>
          <w:rStyle w:val="Char4"/>
          <w:rtl/>
        </w:rPr>
        <w:t xml:space="preserve">.) در </w:t>
      </w:r>
      <w:r w:rsidRPr="00AC4494">
        <w:rPr>
          <w:rStyle w:val="Char4"/>
          <w:rFonts w:eastAsia="B Badr"/>
          <w:rtl/>
        </w:rPr>
        <w:t>جواهر الكلام</w:t>
      </w:r>
      <w:r w:rsidRPr="00AC4494">
        <w:rPr>
          <w:rStyle w:val="Char4"/>
          <w:rFonts w:eastAsia="B Badr" w:hint="cs"/>
          <w:rtl/>
        </w:rPr>
        <w:t>‌ في‌ شرح‌ شرائع‌ الإسلام‌</w:t>
      </w:r>
      <w:r w:rsidRPr="00AC4494">
        <w:rPr>
          <w:rStyle w:val="Char4"/>
          <w:spacing w:val="-6"/>
          <w:vertAlign w:val="superscript"/>
          <w:rtl/>
          <w:lang w:bidi="fa-IR"/>
        </w:rPr>
        <w:t>(</w:t>
      </w:r>
      <w:r w:rsidRPr="00AC4494">
        <w:rPr>
          <w:rStyle w:val="Char4"/>
          <w:spacing w:val="-6"/>
          <w:vertAlign w:val="superscript"/>
          <w:rtl/>
          <w:lang w:bidi="fa-IR"/>
        </w:rPr>
        <w:footnoteReference w:id="107"/>
      </w:r>
      <w:r w:rsidRPr="00AC4494">
        <w:rPr>
          <w:rStyle w:val="Char4"/>
          <w:spacing w:val="-6"/>
          <w:vertAlign w:val="superscript"/>
          <w:rtl/>
          <w:lang w:bidi="fa-IR"/>
        </w:rPr>
        <w:t>)</w:t>
      </w:r>
      <w:r w:rsidRPr="00AC4494">
        <w:rPr>
          <w:rStyle w:val="Char4"/>
          <w:spacing w:val="-6"/>
          <w:rtl/>
          <w:lang w:bidi="fa-IR"/>
        </w:rPr>
        <w:t>، نیز آورده‌اند.</w:t>
      </w:r>
    </w:p>
    <w:p w:rsidR="00B21C76" w:rsidRPr="005D2516" w:rsidRDefault="00B21C76" w:rsidP="00B21C76">
      <w:pPr>
        <w:pStyle w:val="a8"/>
        <w:rPr>
          <w:rtl/>
        </w:rPr>
      </w:pPr>
      <w:r w:rsidRPr="005D2516">
        <w:rPr>
          <w:rtl/>
        </w:rPr>
        <w:t>4</w:t>
      </w:r>
      <w:r>
        <w:rPr>
          <w:rFonts w:hint="cs"/>
          <w:rtl/>
        </w:rPr>
        <w:t>-</w:t>
      </w:r>
      <w:r w:rsidRPr="005D2516">
        <w:rPr>
          <w:rtl/>
        </w:rPr>
        <w:t xml:space="preserve"> علاوه‌ بر ا</w:t>
      </w:r>
      <w:r>
        <w:rPr>
          <w:rtl/>
        </w:rPr>
        <w:t>ی</w:t>
      </w:r>
      <w:r w:rsidRPr="005D2516">
        <w:rPr>
          <w:rtl/>
        </w:rPr>
        <w:t>ن‌ روا</w:t>
      </w:r>
      <w:r>
        <w:rPr>
          <w:rtl/>
        </w:rPr>
        <w:t>ی</w:t>
      </w:r>
      <w:r w:rsidRPr="005D2516">
        <w:rPr>
          <w:rtl/>
        </w:rPr>
        <w:t>ت‌ د</w:t>
      </w:r>
      <w:r>
        <w:rPr>
          <w:rtl/>
        </w:rPr>
        <w:t>ی</w:t>
      </w:r>
      <w:r w:rsidRPr="005D2516">
        <w:rPr>
          <w:rtl/>
        </w:rPr>
        <w:t>گر</w:t>
      </w:r>
      <w:r>
        <w:rPr>
          <w:rtl/>
        </w:rPr>
        <w:t>ی</w:t>
      </w:r>
      <w:r w:rsidRPr="005D2516">
        <w:rPr>
          <w:rtl/>
        </w:rPr>
        <w:t>‌ را ابوجعفر محمد ابن‌ حسن‌ طوس</w:t>
      </w:r>
      <w:r>
        <w:rPr>
          <w:rtl/>
        </w:rPr>
        <w:t>ی</w:t>
      </w:r>
      <w:r w:rsidRPr="005D2516">
        <w:rPr>
          <w:rtl/>
        </w:rPr>
        <w:t>‌ (متوف</w:t>
      </w:r>
      <w:r>
        <w:rPr>
          <w:rtl/>
        </w:rPr>
        <w:t>ی</w:t>
      </w:r>
      <w:r w:rsidRPr="005D2516">
        <w:rPr>
          <w:rtl/>
        </w:rPr>
        <w:t>‌ 460</w:t>
      </w:r>
      <w:r w:rsidRPr="00DF7825">
        <w:rPr>
          <w:rFonts w:hint="cs"/>
          <w:rtl/>
        </w:rPr>
        <w:t>ﻫ</w:t>
      </w:r>
      <w:r w:rsidRPr="005D2516">
        <w:rPr>
          <w:rtl/>
        </w:rPr>
        <w:t>.) در تهذ</w:t>
      </w:r>
      <w:r>
        <w:rPr>
          <w:rtl/>
        </w:rPr>
        <w:t>ی</w:t>
      </w:r>
      <w:r w:rsidRPr="005D2516">
        <w:rPr>
          <w:rtl/>
        </w:rPr>
        <w:t>ب‌ الاحكام‌ نقل‌ نموده‌ است‌:</w:t>
      </w:r>
    </w:p>
    <w:p w:rsidR="00B21C76" w:rsidRPr="006B1162" w:rsidRDefault="00B21C76" w:rsidP="00B21C76">
      <w:pPr>
        <w:pStyle w:val="a8"/>
        <w:rPr>
          <w:rtl/>
        </w:rPr>
      </w:pPr>
      <w:r w:rsidRPr="006B1162">
        <w:rPr>
          <w:rtl/>
        </w:rPr>
        <w:t>جعفر از پدر بزرگوارش‌ روا</w:t>
      </w:r>
      <w:r>
        <w:rPr>
          <w:rtl/>
        </w:rPr>
        <w:t>ی</w:t>
      </w:r>
      <w:r w:rsidRPr="006B1162">
        <w:rPr>
          <w:rtl/>
        </w:rPr>
        <w:t>ت‌ م</w:t>
      </w:r>
      <w:r>
        <w:rPr>
          <w:rtl/>
        </w:rPr>
        <w:t>ی</w:t>
      </w:r>
      <w:r w:rsidRPr="006B1162">
        <w:rPr>
          <w:rtl/>
        </w:rPr>
        <w:t xml:space="preserve">‌كند </w:t>
      </w:r>
      <w:r>
        <w:rPr>
          <w:rtl/>
        </w:rPr>
        <w:t>كه‌ فرمود: ام‌ كلثوم‌ دختر علی</w:t>
      </w:r>
      <w:r w:rsidR="00AC4494">
        <w:rPr>
          <w:rFonts w:hint="cs"/>
          <w:rtl/>
        </w:rPr>
        <w:t xml:space="preserve"> </w:t>
      </w:r>
      <w:r>
        <w:rPr>
          <w:rtl/>
        </w:rPr>
        <w:t>‌</w:t>
      </w:r>
      <w:r w:rsidRPr="006B1162">
        <w:sym w:font="AGA Arabesque" w:char="F075"/>
      </w:r>
      <w:r w:rsidRPr="006B1162">
        <w:rPr>
          <w:rtl/>
        </w:rPr>
        <w:t xml:space="preserve"> و فرزندنش‌ ز</w:t>
      </w:r>
      <w:r>
        <w:rPr>
          <w:rtl/>
        </w:rPr>
        <w:t>ی</w:t>
      </w:r>
      <w:r w:rsidRPr="006B1162">
        <w:rPr>
          <w:rtl/>
        </w:rPr>
        <w:t xml:space="preserve">د پسر عمربن‌ خطاب‌، هر دو در </w:t>
      </w:r>
      <w:r>
        <w:rPr>
          <w:rtl/>
        </w:rPr>
        <w:t xml:space="preserve">یک </w:t>
      </w:r>
      <w:r w:rsidRPr="006B1162">
        <w:rPr>
          <w:rtl/>
        </w:rPr>
        <w:t xml:space="preserve">وقت‌ درگذشتند، مشخص‌ نشد كدام‌ </w:t>
      </w:r>
      <w:r>
        <w:rPr>
          <w:rtl/>
        </w:rPr>
        <w:t xml:space="preserve">یک </w:t>
      </w:r>
      <w:r w:rsidRPr="006B1162">
        <w:rPr>
          <w:rtl/>
        </w:rPr>
        <w:t>از آن‌ دو زودتر وفات‌ نموده‌ است‌. لذا ه</w:t>
      </w:r>
      <w:r>
        <w:rPr>
          <w:rtl/>
        </w:rPr>
        <w:t>ی</w:t>
      </w:r>
      <w:r w:rsidRPr="006B1162">
        <w:rPr>
          <w:rtl/>
        </w:rPr>
        <w:t xml:space="preserve">چ‌ </w:t>
      </w:r>
      <w:r>
        <w:rPr>
          <w:rtl/>
        </w:rPr>
        <w:t xml:space="preserve">یک </w:t>
      </w:r>
      <w:r w:rsidRPr="006B1162">
        <w:rPr>
          <w:rtl/>
        </w:rPr>
        <w:t>از د</w:t>
      </w:r>
      <w:r>
        <w:rPr>
          <w:rtl/>
        </w:rPr>
        <w:t>ی</w:t>
      </w:r>
      <w:r w:rsidRPr="006B1162">
        <w:rPr>
          <w:rtl/>
        </w:rPr>
        <w:t>گر</w:t>
      </w:r>
      <w:r>
        <w:rPr>
          <w:rtl/>
        </w:rPr>
        <w:t>ی</w:t>
      </w:r>
      <w:r w:rsidRPr="006B1162">
        <w:rPr>
          <w:rtl/>
        </w:rPr>
        <w:t xml:space="preserve">‌ ارث‌ نبرد، و بر هر </w:t>
      </w:r>
      <w:r>
        <w:rPr>
          <w:rtl/>
        </w:rPr>
        <w:t>دو آنان‌ با هم‌ نماز خوانده‌ شد</w:t>
      </w:r>
      <w:r w:rsidRPr="00B01165">
        <w:rPr>
          <w:vertAlign w:val="superscript"/>
          <w:rtl/>
        </w:rPr>
        <w:t>(</w:t>
      </w:r>
      <w:r w:rsidRPr="00B01165">
        <w:rPr>
          <w:vertAlign w:val="superscript"/>
          <w:rtl/>
        </w:rPr>
        <w:footnoteReference w:id="108"/>
      </w:r>
      <w:r w:rsidRPr="00B01165">
        <w:rPr>
          <w:vertAlign w:val="superscript"/>
          <w:rtl/>
        </w:rPr>
        <w:t>)</w:t>
      </w:r>
      <w:r w:rsidRPr="006B1162">
        <w:rPr>
          <w:rtl/>
        </w:rPr>
        <w:t xml:space="preserve">. </w:t>
      </w:r>
    </w:p>
    <w:p w:rsidR="00B21C76" w:rsidRPr="005D2516" w:rsidRDefault="00B21C76" w:rsidP="00B21C76">
      <w:pPr>
        <w:ind w:firstLine="284"/>
        <w:jc w:val="both"/>
        <w:rPr>
          <w:rStyle w:val="Char4"/>
          <w:rtl/>
          <w:lang w:bidi="fa-IR"/>
        </w:rPr>
      </w:pPr>
      <w:r w:rsidRPr="005D2516">
        <w:rPr>
          <w:rStyle w:val="Char5"/>
          <w:rtl/>
          <w:lang w:bidi="fa-IR"/>
        </w:rPr>
        <w:t>روا</w:t>
      </w:r>
      <w:r>
        <w:rPr>
          <w:rStyle w:val="Char5"/>
          <w:rtl/>
          <w:lang w:bidi="fa-IR"/>
        </w:rPr>
        <w:t>ی</w:t>
      </w:r>
      <w:r w:rsidRPr="005D2516">
        <w:rPr>
          <w:rStyle w:val="Char5"/>
          <w:rtl/>
          <w:lang w:bidi="fa-IR"/>
        </w:rPr>
        <w:t>ات‌ مذكور گرچه‌ در باب‌ مسائل‌ فقه</w:t>
      </w:r>
      <w:r>
        <w:rPr>
          <w:rStyle w:val="Char5"/>
          <w:rtl/>
          <w:lang w:bidi="fa-IR"/>
        </w:rPr>
        <w:t>ی</w:t>
      </w:r>
      <w:r w:rsidRPr="005D2516">
        <w:rPr>
          <w:rStyle w:val="Char5"/>
          <w:rtl/>
          <w:lang w:bidi="fa-IR"/>
        </w:rPr>
        <w:t>‌ ب</w:t>
      </w:r>
      <w:r>
        <w:rPr>
          <w:rStyle w:val="Char5"/>
          <w:rtl/>
          <w:lang w:bidi="fa-IR"/>
        </w:rPr>
        <w:t>ی</w:t>
      </w:r>
      <w:r w:rsidRPr="005D2516">
        <w:rPr>
          <w:rStyle w:val="Char5"/>
          <w:rtl/>
          <w:lang w:bidi="fa-IR"/>
        </w:rPr>
        <w:t>ان‌ شده‌اند</w:t>
      </w:r>
      <w:r>
        <w:rPr>
          <w:rStyle w:val="Char5"/>
          <w:rtl/>
          <w:lang w:bidi="fa-IR"/>
        </w:rPr>
        <w:t>، اما رابطه‌ی‌ همسری‌ حضرت‌ عمر</w:t>
      </w:r>
      <w:r w:rsidR="00AC4494">
        <w:rPr>
          <w:rStyle w:val="Char5"/>
          <w:rFonts w:hint="cs"/>
          <w:rtl/>
          <w:lang w:bidi="fa-IR"/>
        </w:rPr>
        <w:t xml:space="preserve"> </w:t>
      </w:r>
      <w:r w:rsidRPr="00AC4494">
        <w:rPr>
          <w:rStyle w:val="Char5"/>
          <w:b w:val="0"/>
          <w:bCs w:val="0"/>
          <w:lang w:bidi="fa-IR"/>
        </w:rPr>
        <w:sym w:font="AGA Arabesque" w:char="F074"/>
      </w:r>
      <w:r w:rsidRPr="005D2516">
        <w:rPr>
          <w:rStyle w:val="Char5"/>
          <w:rtl/>
          <w:lang w:bidi="fa-IR"/>
        </w:rPr>
        <w:t xml:space="preserve"> و ام‌كلثوم</w:t>
      </w:r>
      <w:r w:rsidR="00AC4494">
        <w:rPr>
          <w:rStyle w:val="Char5"/>
          <w:rFonts w:hint="cs"/>
          <w:rtl/>
          <w:lang w:bidi="fa-IR"/>
        </w:rPr>
        <w:t xml:space="preserve"> </w:t>
      </w:r>
      <w:r w:rsidRPr="005D2516">
        <w:rPr>
          <w:rStyle w:val="Char5"/>
          <w:rtl/>
          <w:lang w:bidi="fa-IR"/>
        </w:rPr>
        <w:t>‌</w:t>
      </w:r>
      <w:r w:rsidRPr="00B52B5B">
        <w:rPr>
          <w:rStyle w:val="CTraditionalArabicChar"/>
          <w:rtl/>
          <w:lang w:bidi="fa-IR"/>
        </w:rPr>
        <w:t>ل</w:t>
      </w:r>
      <w:r>
        <w:rPr>
          <w:rStyle w:val="Char4"/>
          <w:rtl/>
          <w:lang w:bidi="fa-IR"/>
        </w:rPr>
        <w:t xml:space="preserve"> </w:t>
      </w:r>
      <w:r w:rsidRPr="005D2516">
        <w:rPr>
          <w:rStyle w:val="Char4"/>
          <w:rtl/>
          <w:lang w:bidi="fa-IR"/>
        </w:rPr>
        <w:t>به‌ وضوح‌ در آنها مشاهده‌ م</w:t>
      </w:r>
      <w:r>
        <w:rPr>
          <w:rStyle w:val="Char4"/>
          <w:rtl/>
          <w:lang w:bidi="fa-IR"/>
        </w:rPr>
        <w:t>ی</w:t>
      </w:r>
      <w:r w:rsidRPr="005D2516">
        <w:rPr>
          <w:rStyle w:val="Char4"/>
          <w:rtl/>
          <w:lang w:bidi="fa-IR"/>
        </w:rPr>
        <w:t>‌شود.</w:t>
      </w:r>
    </w:p>
    <w:p w:rsidR="00B21C76" w:rsidRPr="005D2516" w:rsidRDefault="00B21C76" w:rsidP="00AC4494">
      <w:pPr>
        <w:ind w:firstLine="284"/>
        <w:jc w:val="both"/>
        <w:rPr>
          <w:rStyle w:val="Char4"/>
          <w:rtl/>
          <w:lang w:bidi="fa-IR"/>
        </w:rPr>
      </w:pPr>
      <w:r w:rsidRPr="005D2516">
        <w:rPr>
          <w:rStyle w:val="Char4"/>
          <w:rtl/>
          <w:lang w:bidi="fa-IR"/>
        </w:rPr>
        <w:t>5</w:t>
      </w:r>
      <w:r w:rsidR="00AC4494">
        <w:rPr>
          <w:rStyle w:val="Char4"/>
          <w:rFonts w:hint="cs"/>
          <w:rtl/>
          <w:lang w:bidi="fa-IR"/>
        </w:rPr>
        <w:t>-</w:t>
      </w:r>
      <w:r>
        <w:rPr>
          <w:rStyle w:val="Char4"/>
          <w:rFonts w:hint="cs"/>
          <w:rtl/>
          <w:lang w:bidi="fa-IR"/>
        </w:rPr>
        <w:t xml:space="preserve"> </w:t>
      </w:r>
      <w:r w:rsidRPr="005D2516">
        <w:rPr>
          <w:rStyle w:val="Char4"/>
          <w:rtl/>
          <w:lang w:bidi="fa-IR"/>
        </w:rPr>
        <w:t>در «فرهنگ‌ نامه‌</w:t>
      </w:r>
      <w:r>
        <w:rPr>
          <w:rStyle w:val="Char4"/>
          <w:rtl/>
          <w:lang w:bidi="fa-IR"/>
        </w:rPr>
        <w:t>ی</w:t>
      </w:r>
      <w:r w:rsidRPr="005D2516">
        <w:rPr>
          <w:rStyle w:val="Char4"/>
          <w:rtl/>
          <w:lang w:bidi="fa-IR"/>
        </w:rPr>
        <w:t>‌ كودكان‌ و نوجوانان‌» كه‌ شورا</w:t>
      </w:r>
      <w:r>
        <w:rPr>
          <w:rStyle w:val="Char4"/>
          <w:rtl/>
          <w:lang w:bidi="fa-IR"/>
        </w:rPr>
        <w:t>ی</w:t>
      </w:r>
      <w:r w:rsidRPr="005D2516">
        <w:rPr>
          <w:rStyle w:val="Char4"/>
          <w:rtl/>
          <w:lang w:bidi="fa-IR"/>
        </w:rPr>
        <w:t>‌ كتاب‌ كود</w:t>
      </w:r>
      <w:r>
        <w:rPr>
          <w:rStyle w:val="Char4"/>
          <w:rtl/>
          <w:lang w:bidi="fa-IR"/>
        </w:rPr>
        <w:t xml:space="preserve">ک </w:t>
      </w:r>
      <w:r w:rsidRPr="005D2516">
        <w:rPr>
          <w:rStyle w:val="Char4"/>
          <w:rtl/>
          <w:lang w:bidi="fa-IR"/>
        </w:rPr>
        <w:t>آن‌ را منتشر كرده‌ چن</w:t>
      </w:r>
      <w:r>
        <w:rPr>
          <w:rStyle w:val="Char4"/>
          <w:rtl/>
          <w:lang w:bidi="fa-IR"/>
        </w:rPr>
        <w:t>ی</w:t>
      </w:r>
      <w:r w:rsidRPr="005D2516">
        <w:rPr>
          <w:rStyle w:val="Char4"/>
          <w:rtl/>
          <w:lang w:bidi="fa-IR"/>
        </w:rPr>
        <w:t>ن‌ آمده‌: ام‌</w:t>
      </w:r>
      <w:r>
        <w:rPr>
          <w:rStyle w:val="Char4"/>
          <w:rtl/>
          <w:lang w:bidi="fa-IR"/>
        </w:rPr>
        <w:t xml:space="preserve"> كلثوم‌، دومین‌ دختر حضرت‌ علی</w:t>
      </w:r>
      <w:r w:rsidR="00AC4494">
        <w:rPr>
          <w:rStyle w:val="Char4"/>
          <w:rFonts w:hint="cs"/>
          <w:rtl/>
          <w:lang w:bidi="fa-IR"/>
        </w:rPr>
        <w:t xml:space="preserve"> </w:t>
      </w:r>
      <w:r>
        <w:rPr>
          <w:rStyle w:val="Char4"/>
          <w:rtl/>
          <w:lang w:bidi="fa-IR"/>
        </w:rPr>
        <w:t>‌</w:t>
      </w:r>
      <w:r w:rsidRPr="005D2516">
        <w:rPr>
          <w:rStyle w:val="Char4"/>
          <w:lang w:bidi="fa-IR"/>
        </w:rPr>
        <w:sym w:font="AGA Arabesque" w:char="F074"/>
      </w:r>
      <w:r w:rsidRPr="005D2516">
        <w:rPr>
          <w:rStyle w:val="Char4"/>
          <w:rtl/>
          <w:lang w:bidi="fa-IR"/>
        </w:rPr>
        <w:t xml:space="preserve"> و فاطمه‌</w:t>
      </w:r>
      <w:r>
        <w:rPr>
          <w:rStyle w:val="Char4"/>
          <w:rtl/>
          <w:lang w:bidi="fa-IR"/>
        </w:rPr>
        <w:t>ی</w:t>
      </w:r>
      <w:r w:rsidRPr="005D2516">
        <w:rPr>
          <w:rStyle w:val="Char4"/>
          <w:rtl/>
          <w:lang w:bidi="fa-IR"/>
        </w:rPr>
        <w:t>‌ زهرا</w:t>
      </w:r>
      <w:r w:rsidR="00AC4494">
        <w:rPr>
          <w:rStyle w:val="Char4"/>
          <w:rFonts w:hint="cs"/>
          <w:rtl/>
          <w:lang w:bidi="fa-IR"/>
        </w:rPr>
        <w:t xml:space="preserve"> </w:t>
      </w:r>
      <w:r w:rsidRPr="00B52B5B">
        <w:rPr>
          <w:rStyle w:val="CTraditionalArabicChar"/>
          <w:rtl/>
          <w:lang w:bidi="fa-IR"/>
        </w:rPr>
        <w:t>ل</w:t>
      </w:r>
      <w:r w:rsidRPr="005D2516">
        <w:rPr>
          <w:rStyle w:val="Char4"/>
          <w:rtl/>
          <w:lang w:bidi="fa-IR"/>
        </w:rPr>
        <w:t xml:space="preserve"> است‌، نام‌ او را ز</w:t>
      </w:r>
      <w:r>
        <w:rPr>
          <w:rStyle w:val="Char4"/>
          <w:rtl/>
          <w:lang w:bidi="fa-IR"/>
        </w:rPr>
        <w:t>ی</w:t>
      </w:r>
      <w:r w:rsidRPr="005D2516">
        <w:rPr>
          <w:rStyle w:val="Char4"/>
          <w:rtl/>
          <w:lang w:bidi="fa-IR"/>
        </w:rPr>
        <w:t>نب‌ صغر</w:t>
      </w:r>
      <w:r>
        <w:rPr>
          <w:rStyle w:val="Char4"/>
          <w:rtl/>
          <w:lang w:bidi="fa-IR"/>
        </w:rPr>
        <w:t>ی</w:t>
      </w:r>
      <w:r w:rsidRPr="005D2516">
        <w:rPr>
          <w:rStyle w:val="Char4"/>
          <w:rtl/>
          <w:lang w:bidi="fa-IR"/>
        </w:rPr>
        <w:t>‌ ن</w:t>
      </w:r>
      <w:r>
        <w:rPr>
          <w:rStyle w:val="Char4"/>
          <w:rtl/>
          <w:lang w:bidi="fa-IR"/>
        </w:rPr>
        <w:t>ی</w:t>
      </w:r>
      <w:r w:rsidRPr="005D2516">
        <w:rPr>
          <w:rStyle w:val="Char4"/>
          <w:rtl/>
          <w:lang w:bidi="fa-IR"/>
        </w:rPr>
        <w:t>ز نوشته‌اند، سال‌ تولد او به‌ درست</w:t>
      </w:r>
      <w:r>
        <w:rPr>
          <w:rStyle w:val="Char4"/>
          <w:rtl/>
          <w:lang w:bidi="fa-IR"/>
        </w:rPr>
        <w:t>ی</w:t>
      </w:r>
      <w:r w:rsidRPr="005D2516">
        <w:rPr>
          <w:rStyle w:val="Char4"/>
          <w:rtl/>
          <w:lang w:bidi="fa-IR"/>
        </w:rPr>
        <w:t>‌ معلوم‌ ن</w:t>
      </w:r>
      <w:r>
        <w:rPr>
          <w:rStyle w:val="Char4"/>
          <w:rtl/>
          <w:lang w:bidi="fa-IR"/>
        </w:rPr>
        <w:t>ی</w:t>
      </w:r>
      <w:r w:rsidRPr="005D2516">
        <w:rPr>
          <w:rStyle w:val="Char4"/>
          <w:rtl/>
          <w:lang w:bidi="fa-IR"/>
        </w:rPr>
        <w:t xml:space="preserve">ست‌، ام‌كلثوم‌ در سال‌ 17 </w:t>
      </w:r>
      <w:r w:rsidRPr="00DF7825">
        <w:rPr>
          <w:rStyle w:val="Char4"/>
          <w:rFonts w:hint="cs"/>
          <w:rtl/>
        </w:rPr>
        <w:t>ﻫ</w:t>
      </w:r>
      <w:r w:rsidRPr="005D2516">
        <w:rPr>
          <w:rStyle w:val="Char4"/>
          <w:rtl/>
          <w:lang w:bidi="fa-IR"/>
        </w:rPr>
        <w:t>. ق‌ به‌ درخواست‌ عمربن‌ خطا</w:t>
      </w:r>
      <w:r>
        <w:rPr>
          <w:rStyle w:val="Char4"/>
          <w:rtl/>
          <w:lang w:bidi="fa-IR"/>
        </w:rPr>
        <w:t>ب‌ از علی</w:t>
      </w:r>
      <w:r w:rsidR="00AC4494">
        <w:rPr>
          <w:rStyle w:val="Char4"/>
          <w:rFonts w:hint="cs"/>
          <w:rtl/>
          <w:lang w:bidi="fa-IR"/>
        </w:rPr>
        <w:t xml:space="preserve"> </w:t>
      </w:r>
      <w:r>
        <w:rPr>
          <w:rStyle w:val="Char4"/>
          <w:rtl/>
          <w:lang w:bidi="fa-IR"/>
        </w:rPr>
        <w:t>‌</w:t>
      </w:r>
      <w:r w:rsidRPr="005D2516">
        <w:rPr>
          <w:rStyle w:val="Char4"/>
          <w:lang w:bidi="fa-IR"/>
        </w:rPr>
        <w:sym w:font="AGA Arabesque" w:char="F074"/>
      </w:r>
      <w:r w:rsidRPr="005D2516">
        <w:rPr>
          <w:rStyle w:val="Char4"/>
          <w:rtl/>
          <w:lang w:bidi="fa-IR"/>
        </w:rPr>
        <w:t xml:space="preserve"> با او ازدواج‌ كرد، پس‌ از كشته‌ شدن‌ عمر، به‌ ازدواج‌ عون‌، پسر جعفربن‌ اب</w:t>
      </w:r>
      <w:r>
        <w:rPr>
          <w:rStyle w:val="Char4"/>
          <w:rtl/>
          <w:lang w:bidi="fa-IR"/>
        </w:rPr>
        <w:t>ی</w:t>
      </w:r>
      <w:r w:rsidRPr="005D2516">
        <w:rPr>
          <w:rStyle w:val="Char4"/>
          <w:rtl/>
          <w:lang w:bidi="fa-IR"/>
        </w:rPr>
        <w:t>‌ طالب‌، در آمد و پس‌ از مرگ‌ عون‌ با برادر او محمد ازدواج‌ كرد...ام‌ كلثوم‌ از عمر دارا</w:t>
      </w:r>
      <w:r>
        <w:rPr>
          <w:rStyle w:val="Char4"/>
          <w:rtl/>
          <w:lang w:bidi="fa-IR"/>
        </w:rPr>
        <w:t>ی</w:t>
      </w:r>
      <w:r w:rsidRPr="005D2516">
        <w:rPr>
          <w:rStyle w:val="Char4"/>
          <w:rtl/>
          <w:lang w:bidi="fa-IR"/>
        </w:rPr>
        <w:t>‌ دختر</w:t>
      </w:r>
      <w:r>
        <w:rPr>
          <w:rStyle w:val="Char4"/>
          <w:rtl/>
          <w:lang w:bidi="fa-IR"/>
        </w:rPr>
        <w:t>ی</w:t>
      </w:r>
      <w:r w:rsidRPr="005D2516">
        <w:rPr>
          <w:rStyle w:val="Char4"/>
          <w:rtl/>
          <w:lang w:bidi="fa-IR"/>
        </w:rPr>
        <w:t>‌ به‌ نام‌ رق</w:t>
      </w:r>
      <w:r>
        <w:rPr>
          <w:rStyle w:val="Char4"/>
          <w:rtl/>
          <w:lang w:bidi="fa-IR"/>
        </w:rPr>
        <w:t>ی</w:t>
      </w:r>
      <w:r w:rsidRPr="005D2516">
        <w:rPr>
          <w:rStyle w:val="Char4"/>
          <w:rtl/>
          <w:lang w:bidi="fa-IR"/>
        </w:rPr>
        <w:t>ه‌ و پسر</w:t>
      </w:r>
      <w:r>
        <w:rPr>
          <w:rStyle w:val="Char4"/>
          <w:rtl/>
          <w:lang w:bidi="fa-IR"/>
        </w:rPr>
        <w:t>ی</w:t>
      </w:r>
      <w:r w:rsidRPr="005D2516">
        <w:rPr>
          <w:rStyle w:val="Char4"/>
          <w:rtl/>
          <w:lang w:bidi="fa-IR"/>
        </w:rPr>
        <w:t>‌ به‌ نام‌ ز</w:t>
      </w:r>
      <w:r>
        <w:rPr>
          <w:rStyle w:val="Char4"/>
          <w:rtl/>
          <w:lang w:bidi="fa-IR"/>
        </w:rPr>
        <w:t>ی</w:t>
      </w:r>
      <w:r w:rsidRPr="005D2516">
        <w:rPr>
          <w:rStyle w:val="Char4"/>
          <w:rtl/>
          <w:lang w:bidi="fa-IR"/>
        </w:rPr>
        <w:t>د بود، نوشته‌اند كه‌ او و فرزندش‌ هر</w:t>
      </w:r>
      <w:r>
        <w:rPr>
          <w:rStyle w:val="Char4"/>
          <w:rtl/>
          <w:lang w:bidi="fa-IR"/>
        </w:rPr>
        <w:t xml:space="preserve"> دو در یک روز درگذشتند</w:t>
      </w:r>
      <w:r w:rsidRPr="00DF7825">
        <w:rPr>
          <w:rStyle w:val="Char4"/>
          <w:vertAlign w:val="superscript"/>
          <w:rtl/>
          <w:lang w:bidi="fa-IR"/>
        </w:rPr>
        <w:t>(</w:t>
      </w:r>
      <w:r w:rsidRPr="00DF7825">
        <w:rPr>
          <w:rStyle w:val="Char4"/>
          <w:vertAlign w:val="superscript"/>
          <w:rtl/>
          <w:lang w:bidi="fa-IR"/>
        </w:rPr>
        <w:footnoteReference w:id="109"/>
      </w:r>
      <w:r w:rsidRPr="00DF7825">
        <w:rPr>
          <w:rStyle w:val="Char4"/>
          <w:vertAlign w:val="superscript"/>
          <w:rtl/>
          <w:lang w:bidi="fa-IR"/>
        </w:rPr>
        <w:t>)</w:t>
      </w:r>
      <w:r w:rsidRPr="005D2516">
        <w:rPr>
          <w:rStyle w:val="Char4"/>
          <w:rtl/>
          <w:lang w:bidi="fa-IR"/>
        </w:rPr>
        <w:t>. همان‌ طور كه‌ ب</w:t>
      </w:r>
      <w:r>
        <w:rPr>
          <w:rStyle w:val="Char4"/>
          <w:rtl/>
          <w:lang w:bidi="fa-IR"/>
        </w:rPr>
        <w:t>ی</w:t>
      </w:r>
      <w:r w:rsidRPr="005D2516">
        <w:rPr>
          <w:rStyle w:val="Char4"/>
          <w:rtl/>
          <w:lang w:bidi="fa-IR"/>
        </w:rPr>
        <w:t>ان</w:t>
      </w:r>
      <w:r>
        <w:rPr>
          <w:rStyle w:val="Char4"/>
          <w:rtl/>
          <w:lang w:bidi="fa-IR"/>
        </w:rPr>
        <w:t>‌ شد مسئله‌ی‌ ازدواج‌ حضرت‌ عمر</w:t>
      </w:r>
      <w:r w:rsidRPr="005D2516">
        <w:rPr>
          <w:rStyle w:val="Char4"/>
          <w:lang w:bidi="fa-IR"/>
        </w:rPr>
        <w:sym w:font="AGA Arabesque" w:char="F074"/>
      </w:r>
      <w:r w:rsidRPr="005D2516">
        <w:rPr>
          <w:rStyle w:val="Char4"/>
          <w:rtl/>
          <w:lang w:bidi="fa-IR"/>
        </w:rPr>
        <w:t xml:space="preserve"> با ام‌كلثوم‌ در تمام‌ منابع‌ معتبر ش</w:t>
      </w:r>
      <w:r>
        <w:rPr>
          <w:rStyle w:val="Char4"/>
          <w:rtl/>
          <w:lang w:bidi="fa-IR"/>
        </w:rPr>
        <w:t>ی</w:t>
      </w:r>
      <w:r w:rsidRPr="005D2516">
        <w:rPr>
          <w:rStyle w:val="Char4"/>
          <w:rtl/>
          <w:lang w:bidi="fa-IR"/>
        </w:rPr>
        <w:t>عه‌ و سن</w:t>
      </w:r>
      <w:r>
        <w:rPr>
          <w:rStyle w:val="Char4"/>
          <w:rtl/>
          <w:lang w:bidi="fa-IR"/>
        </w:rPr>
        <w:t>ی</w:t>
      </w:r>
      <w:r w:rsidRPr="005D2516">
        <w:rPr>
          <w:rStyle w:val="Char4"/>
          <w:rtl/>
          <w:lang w:bidi="fa-IR"/>
        </w:rPr>
        <w:t>‌ ثبت‌ شده‌ است‌ و كس</w:t>
      </w:r>
      <w:r>
        <w:rPr>
          <w:rStyle w:val="Char4"/>
          <w:rtl/>
          <w:lang w:bidi="fa-IR"/>
        </w:rPr>
        <w:t>ی</w:t>
      </w:r>
      <w:r w:rsidRPr="005D2516">
        <w:rPr>
          <w:rStyle w:val="Char4"/>
          <w:rtl/>
          <w:lang w:bidi="fa-IR"/>
        </w:rPr>
        <w:t>‌ آن‌ را نم</w:t>
      </w:r>
      <w:r>
        <w:rPr>
          <w:rStyle w:val="Char4"/>
          <w:rtl/>
          <w:lang w:bidi="fa-IR"/>
        </w:rPr>
        <w:t>ی</w:t>
      </w:r>
      <w:r w:rsidRPr="005D2516">
        <w:rPr>
          <w:rStyle w:val="Char4"/>
          <w:rtl/>
          <w:lang w:bidi="fa-IR"/>
        </w:rPr>
        <w:t>‌تواند انكار نما</w:t>
      </w:r>
      <w:r>
        <w:rPr>
          <w:rStyle w:val="Char4"/>
          <w:rtl/>
          <w:lang w:bidi="fa-IR"/>
        </w:rPr>
        <w:t>ی</w:t>
      </w:r>
      <w:r w:rsidRPr="005D2516">
        <w:rPr>
          <w:rStyle w:val="Char4"/>
          <w:rtl/>
          <w:lang w:bidi="fa-IR"/>
        </w:rPr>
        <w:t>د، اما متأسفانه‌ گروه</w:t>
      </w:r>
      <w:r>
        <w:rPr>
          <w:rStyle w:val="Char4"/>
          <w:rtl/>
          <w:lang w:bidi="fa-IR"/>
        </w:rPr>
        <w:t>ی</w:t>
      </w:r>
      <w:r w:rsidRPr="005D2516">
        <w:rPr>
          <w:rStyle w:val="Char4"/>
          <w:rtl/>
          <w:lang w:bidi="fa-IR"/>
        </w:rPr>
        <w:t>‌ به‌ خاطر ا</w:t>
      </w:r>
      <w:r>
        <w:rPr>
          <w:rStyle w:val="Char4"/>
          <w:rtl/>
          <w:lang w:bidi="fa-IR"/>
        </w:rPr>
        <w:t>ی</w:t>
      </w:r>
      <w:r w:rsidRPr="005D2516">
        <w:rPr>
          <w:rStyle w:val="Char4"/>
          <w:rtl/>
          <w:lang w:bidi="fa-IR"/>
        </w:rPr>
        <w:t>نكه‌ نم</w:t>
      </w:r>
      <w:r>
        <w:rPr>
          <w:rStyle w:val="Char4"/>
          <w:rtl/>
          <w:lang w:bidi="fa-IR"/>
        </w:rPr>
        <w:t>ی</w:t>
      </w:r>
      <w:r w:rsidRPr="005D2516">
        <w:rPr>
          <w:rStyle w:val="Char4"/>
          <w:rtl/>
          <w:lang w:bidi="fa-IR"/>
        </w:rPr>
        <w:t>‌توانند محبّت‌ عل</w:t>
      </w:r>
      <w:r>
        <w:rPr>
          <w:rStyle w:val="Char4"/>
          <w:rtl/>
          <w:lang w:bidi="fa-IR"/>
        </w:rPr>
        <w:t>ی</w:t>
      </w:r>
      <w:r w:rsidRPr="005D2516">
        <w:rPr>
          <w:rStyle w:val="Char4"/>
          <w:rtl/>
          <w:lang w:bidi="fa-IR"/>
        </w:rPr>
        <w:t>‌ و عمر را باور كنند، ا</w:t>
      </w:r>
      <w:r>
        <w:rPr>
          <w:rStyle w:val="Char4"/>
          <w:rtl/>
          <w:lang w:bidi="fa-IR"/>
        </w:rPr>
        <w:t>ی</w:t>
      </w:r>
      <w:r w:rsidRPr="005D2516">
        <w:rPr>
          <w:rStyle w:val="Char4"/>
          <w:rtl/>
          <w:lang w:bidi="fa-IR"/>
        </w:rPr>
        <w:t>ن‌ شا</w:t>
      </w:r>
      <w:r>
        <w:rPr>
          <w:rStyle w:val="Char4"/>
          <w:rtl/>
          <w:lang w:bidi="fa-IR"/>
        </w:rPr>
        <w:t>ی</w:t>
      </w:r>
      <w:r w:rsidRPr="005D2516">
        <w:rPr>
          <w:rStyle w:val="Char4"/>
          <w:rtl/>
          <w:lang w:bidi="fa-IR"/>
        </w:rPr>
        <w:t>عه</w:t>
      </w:r>
      <w:r>
        <w:rPr>
          <w:rStyle w:val="Char4"/>
          <w:rtl/>
          <w:lang w:bidi="fa-IR"/>
        </w:rPr>
        <w:t>‌ را نشر می‌كنند كه‌ حضرت‌ علی</w:t>
      </w:r>
      <w:r w:rsidR="00AC4494">
        <w:rPr>
          <w:rStyle w:val="Char4"/>
          <w:rFonts w:hint="cs"/>
          <w:rtl/>
          <w:lang w:bidi="fa-IR"/>
        </w:rPr>
        <w:t xml:space="preserve"> </w:t>
      </w:r>
      <w:r>
        <w:rPr>
          <w:rStyle w:val="Char4"/>
          <w:rtl/>
          <w:lang w:bidi="fa-IR"/>
        </w:rPr>
        <w:t>‌</w:t>
      </w:r>
      <w:r w:rsidRPr="005D2516">
        <w:rPr>
          <w:rStyle w:val="Char4"/>
          <w:lang w:bidi="fa-IR"/>
        </w:rPr>
        <w:sym w:font="AGA Arabesque" w:char="F074"/>
      </w:r>
      <w:r w:rsidRPr="005D2516">
        <w:rPr>
          <w:rStyle w:val="Char4"/>
          <w:rtl/>
          <w:lang w:bidi="fa-IR"/>
        </w:rPr>
        <w:t xml:space="preserve"> به‌ خاطر </w:t>
      </w:r>
      <w:r>
        <w:rPr>
          <w:rStyle w:val="Char4"/>
          <w:rtl/>
          <w:lang w:bidi="fa-IR"/>
        </w:rPr>
        <w:t>تقیه‌ و ترس‌، دخترش‌ را به‌ عمر</w:t>
      </w:r>
      <w:r w:rsidRPr="005D2516">
        <w:rPr>
          <w:rStyle w:val="Char4"/>
          <w:lang w:bidi="fa-IR"/>
        </w:rPr>
        <w:sym w:font="AGA Arabesque" w:char="F074"/>
      </w:r>
      <w:r w:rsidRPr="005D2516">
        <w:rPr>
          <w:rStyle w:val="Char4"/>
          <w:rtl/>
          <w:lang w:bidi="fa-IR"/>
        </w:rPr>
        <w:t xml:space="preserve"> داده‌ است‌!</w:t>
      </w:r>
      <w:r>
        <w:rPr>
          <w:rStyle w:val="Char4"/>
          <w:rFonts w:hint="cs"/>
          <w:rtl/>
          <w:lang w:bidi="fa-IR"/>
        </w:rPr>
        <w:t xml:space="preserve"> </w:t>
      </w:r>
      <w:r w:rsidRPr="005D2516">
        <w:rPr>
          <w:rStyle w:val="Char4"/>
          <w:rtl/>
          <w:lang w:bidi="fa-IR"/>
        </w:rPr>
        <w:t>و</w:t>
      </w:r>
      <w:r>
        <w:rPr>
          <w:rStyle w:val="Char4"/>
          <w:rFonts w:hint="cs"/>
          <w:rtl/>
          <w:lang w:bidi="fa-IR"/>
        </w:rPr>
        <w:t xml:space="preserve"> </w:t>
      </w:r>
      <w:r w:rsidRPr="005D2516">
        <w:rPr>
          <w:rStyle w:val="Char4"/>
          <w:rtl/>
          <w:lang w:bidi="fa-IR"/>
        </w:rPr>
        <w:t>بخوان</w:t>
      </w:r>
      <w:r>
        <w:rPr>
          <w:rStyle w:val="Char4"/>
          <w:rtl/>
          <w:lang w:bidi="fa-IR"/>
        </w:rPr>
        <w:t>ی</w:t>
      </w:r>
      <w:r w:rsidRPr="005D2516">
        <w:rPr>
          <w:rStyle w:val="Char4"/>
          <w:rtl/>
          <w:lang w:bidi="fa-IR"/>
        </w:rPr>
        <w:t>د كه‌ ملا باقر مجلس</w:t>
      </w:r>
      <w:r>
        <w:rPr>
          <w:rStyle w:val="Char4"/>
          <w:rtl/>
          <w:lang w:bidi="fa-IR"/>
        </w:rPr>
        <w:t>ی</w:t>
      </w:r>
      <w:r w:rsidRPr="005D2516">
        <w:rPr>
          <w:rStyle w:val="Char4"/>
          <w:rtl/>
          <w:lang w:bidi="fa-IR"/>
        </w:rPr>
        <w:t xml:space="preserve">‌ در شرح‌ اصول‌ </w:t>
      </w:r>
      <w:r w:rsidRPr="00AC4494">
        <w:rPr>
          <w:rStyle w:val="Char4"/>
          <w:rtl/>
        </w:rPr>
        <w:t xml:space="preserve">كافی‌ و فروع‌ </w:t>
      </w:r>
      <w:r w:rsidRPr="00AC4494">
        <w:rPr>
          <w:rStyle w:val="Char4"/>
          <w:rFonts w:hint="cs"/>
          <w:rtl/>
        </w:rPr>
        <w:t>«</w:t>
      </w:r>
      <w:r w:rsidRPr="00AC4494">
        <w:rPr>
          <w:rStyle w:val="Char4"/>
          <w:rFonts w:eastAsia="B Badr"/>
          <w:rtl/>
        </w:rPr>
        <w:t>مرآة</w:t>
      </w:r>
      <w:r w:rsidRPr="00AC4494">
        <w:rPr>
          <w:rStyle w:val="Char4"/>
          <w:rFonts w:eastAsia="B Badr" w:hint="cs"/>
          <w:rtl/>
        </w:rPr>
        <w:t xml:space="preserve"> </w:t>
      </w:r>
      <w:r w:rsidRPr="00AC4494">
        <w:rPr>
          <w:rStyle w:val="Char4"/>
          <w:rFonts w:eastAsia="B Badr"/>
          <w:rtl/>
        </w:rPr>
        <w:t>العقول</w:t>
      </w:r>
      <w:r w:rsidRPr="00AC4494">
        <w:rPr>
          <w:rStyle w:val="Char4"/>
          <w:rtl/>
        </w:rPr>
        <w:t>‌» باب‌</w:t>
      </w:r>
      <w:r w:rsidRPr="005D2516">
        <w:rPr>
          <w:rStyle w:val="Char4"/>
          <w:rtl/>
          <w:lang w:bidi="fa-IR"/>
        </w:rPr>
        <w:t xml:space="preserve"> </w:t>
      </w:r>
      <w:r w:rsidRPr="00AC4494">
        <w:rPr>
          <w:rStyle w:val="Char4"/>
          <w:rtl/>
        </w:rPr>
        <w:t>«</w:t>
      </w:r>
      <w:r w:rsidRPr="00AC4494">
        <w:rPr>
          <w:rStyle w:val="Char4"/>
          <w:rFonts w:eastAsia="B Badr"/>
          <w:rtl/>
        </w:rPr>
        <w:t>تزويج</w:t>
      </w:r>
      <w:r w:rsidRPr="00AC4494">
        <w:rPr>
          <w:rStyle w:val="Char4"/>
          <w:rFonts w:eastAsia="B Badr" w:hint="cs"/>
          <w:rtl/>
        </w:rPr>
        <w:t>‌ ام‌كلثوم</w:t>
      </w:r>
      <w:r w:rsidRPr="00AC4494">
        <w:rPr>
          <w:rStyle w:val="Char4"/>
          <w:rtl/>
        </w:rPr>
        <w:t>‌» چه‌ می‌گوید؟ او ابتدا بحث‌ مفصلی‌ كرده‌ و جواب‌ منكران‌ این‌ ازدواج‌ را داده‌ و ثابت‌ كرده‌ است‌ كه‌ ازدواج‌ صورت‌ گرفته‌ اما: جواب‌ اصلی‌ این‌ است‌ كه‌ این‌ ازدواج‌ واقعیت‌ دارد، اما بنابر تقیه‌ و اجباری‌ بوده‌ است‌!. بسیار جای‌ تعجب‌ دارد، كسانی‌ كه‌ خود را مُحب‌ و دوست‌دار اهل‌ بیت‌ و خصوصاً علی‌ و حسین‌ می‌دانند، چگونه‌ به‌ خود اجازه‌ می‌دهند این‌گونه‌ به‌ آن‌ بزرگان‌ اهانت‌ نمایند كه‌ به‌ خاطر ترس‌ و بزدلی‌ حاضر شده‌اند، دختر نوجوان‌ و معصوم‌ خویش‌ را به‌ عقد و نكاح‌ دشمنشان‌ در آورند؟!</w:t>
      </w:r>
      <w:r w:rsidRPr="00AC4494">
        <w:rPr>
          <w:rStyle w:val="Char4"/>
          <w:rFonts w:hint="cs"/>
          <w:rtl/>
        </w:rPr>
        <w:t xml:space="preserve"> </w:t>
      </w:r>
      <w:r w:rsidRPr="00AC4494">
        <w:rPr>
          <w:rStyle w:val="Char4"/>
          <w:rtl/>
        </w:rPr>
        <w:t>آیا این‌ بزرگ‌ترین‌ توهین‌ به‌ ساحت‌ مقدس‌ شیر خدا، اسدالله الغالب‌ پهلوان‌ خیبر نیست‌؟ آیا این‌ توهین‌ علنی‌ به‌ حسن‌ و حسین‌ ک جان‌ بر كف‌ و شهادت‌طلب‌ نیست‌؟! آنان‌ را این‌ قدر پست‌ می‌كنید كه‌ دشمنشان‌! با زور خواهرشان‌ را به‌ نكاح‌ خویش‌ در آورد؟!</w:t>
      </w:r>
      <w:r w:rsidRPr="00AC4494">
        <w:rPr>
          <w:rStyle w:val="Char4"/>
          <w:rFonts w:hint="cs"/>
          <w:rtl/>
        </w:rPr>
        <w:t>.</w:t>
      </w:r>
    </w:p>
    <w:p w:rsidR="00B21C76" w:rsidRPr="00534247" w:rsidRDefault="00B21C76" w:rsidP="00B21C76">
      <w:pPr>
        <w:pStyle w:val="a2"/>
        <w:rPr>
          <w:rFonts w:cs="IRLotus"/>
          <w:rtl/>
        </w:rPr>
      </w:pPr>
      <w:bookmarkStart w:id="208" w:name="_Toc310104055"/>
      <w:bookmarkStart w:id="209" w:name="_Toc380345636"/>
      <w:bookmarkStart w:id="210" w:name="_Toc387154626"/>
      <w:r w:rsidRPr="00915DB2">
        <w:rPr>
          <w:rtl/>
        </w:rPr>
        <w:t>شهادت يا وفات حضرت</w:t>
      </w:r>
      <w:bookmarkEnd w:id="208"/>
      <w:bookmarkEnd w:id="209"/>
      <w:bookmarkEnd w:id="210"/>
    </w:p>
    <w:p w:rsidR="00B21C76" w:rsidRPr="005D2516" w:rsidRDefault="00B21C76" w:rsidP="00AC4494">
      <w:pPr>
        <w:jc w:val="both"/>
        <w:rPr>
          <w:rStyle w:val="Char4"/>
          <w:rtl/>
          <w:lang w:bidi="fa-IR"/>
        </w:rPr>
      </w:pPr>
      <w:r w:rsidRPr="005D2516">
        <w:rPr>
          <w:rStyle w:val="Char4"/>
          <w:rtl/>
          <w:lang w:bidi="fa-IR"/>
        </w:rPr>
        <w:t>و اما بحث‌ آخر ما در مورد افسانه‌</w:t>
      </w:r>
      <w:r>
        <w:rPr>
          <w:rStyle w:val="Char4"/>
          <w:rtl/>
          <w:lang w:bidi="fa-IR"/>
        </w:rPr>
        <w:t>ی</w:t>
      </w:r>
      <w:r w:rsidRPr="005D2516">
        <w:rPr>
          <w:rStyle w:val="Char4"/>
          <w:rtl/>
          <w:lang w:bidi="fa-IR"/>
        </w:rPr>
        <w:t>‌ ساختگ</w:t>
      </w:r>
      <w:r>
        <w:rPr>
          <w:rStyle w:val="Char4"/>
          <w:rtl/>
          <w:lang w:bidi="fa-IR"/>
        </w:rPr>
        <w:t>ی</w:t>
      </w:r>
      <w:r w:rsidRPr="005D2516">
        <w:rPr>
          <w:rStyle w:val="Char4"/>
          <w:rtl/>
          <w:lang w:bidi="fa-IR"/>
        </w:rPr>
        <w:t>‌ شهادت‌ فاطمه‌</w:t>
      </w:r>
      <w:r>
        <w:rPr>
          <w:rStyle w:val="Char4"/>
          <w:rtl/>
          <w:lang w:bidi="fa-IR"/>
        </w:rPr>
        <w:t>ی</w:t>
      </w:r>
      <w:r w:rsidRPr="005D2516">
        <w:rPr>
          <w:rStyle w:val="Char4"/>
          <w:rtl/>
          <w:lang w:bidi="fa-IR"/>
        </w:rPr>
        <w:t>‌ زهرا</w:t>
      </w:r>
      <w:r w:rsidR="00AC4494">
        <w:rPr>
          <w:rStyle w:val="Char4"/>
          <w:rFonts w:hint="cs"/>
          <w:rtl/>
          <w:lang w:bidi="fa-IR"/>
        </w:rPr>
        <w:t xml:space="preserve"> </w:t>
      </w:r>
      <w:r w:rsidRPr="00B52B5B">
        <w:rPr>
          <w:rStyle w:val="CTraditionalArabicChar"/>
          <w:rtl/>
          <w:lang w:bidi="fa-IR"/>
        </w:rPr>
        <w:t>ل</w:t>
      </w:r>
      <w:r w:rsidRPr="005D2516">
        <w:rPr>
          <w:rStyle w:val="Char4"/>
          <w:rtl/>
          <w:lang w:bidi="fa-IR"/>
        </w:rPr>
        <w:t xml:space="preserve"> م</w:t>
      </w:r>
      <w:r>
        <w:rPr>
          <w:rStyle w:val="Char4"/>
          <w:rtl/>
          <w:lang w:bidi="fa-IR"/>
        </w:rPr>
        <w:t>ی</w:t>
      </w:r>
      <w:r w:rsidRPr="005D2516">
        <w:rPr>
          <w:rStyle w:val="Char4"/>
          <w:rtl/>
          <w:lang w:bidi="fa-IR"/>
        </w:rPr>
        <w:t>‌باشد. قبلاً در مورد وفات‌ فاطمه‌</w:t>
      </w:r>
      <w:r>
        <w:rPr>
          <w:rStyle w:val="Char4"/>
          <w:rtl/>
          <w:lang w:bidi="fa-IR"/>
        </w:rPr>
        <w:t>ی</w:t>
      </w:r>
      <w:r w:rsidRPr="005D2516">
        <w:rPr>
          <w:rStyle w:val="Char4"/>
          <w:rtl/>
          <w:lang w:bidi="fa-IR"/>
        </w:rPr>
        <w:t>‌ زهرا</w:t>
      </w:r>
      <w:r w:rsidR="00AC4494">
        <w:rPr>
          <w:rStyle w:val="Char4"/>
          <w:rFonts w:hint="cs"/>
          <w:rtl/>
          <w:lang w:bidi="fa-IR"/>
        </w:rPr>
        <w:t xml:space="preserve"> </w:t>
      </w:r>
      <w:r w:rsidRPr="00B52B5B">
        <w:rPr>
          <w:rStyle w:val="CTraditionalArabicChar"/>
          <w:rtl/>
          <w:lang w:bidi="fa-IR"/>
        </w:rPr>
        <w:t>ل</w:t>
      </w:r>
      <w:r w:rsidRPr="005D2516">
        <w:rPr>
          <w:rStyle w:val="Char4"/>
          <w:rtl/>
          <w:lang w:bidi="fa-IR"/>
        </w:rPr>
        <w:t xml:space="preserve"> و اجماع‌ مؤرّخان‌ در مورد وفات‌ ا</w:t>
      </w:r>
      <w:r>
        <w:rPr>
          <w:rStyle w:val="Char4"/>
          <w:rtl/>
          <w:lang w:bidi="fa-IR"/>
        </w:rPr>
        <w:t>ی</w:t>
      </w:r>
      <w:r w:rsidRPr="005D2516">
        <w:rPr>
          <w:rStyle w:val="Char4"/>
          <w:rtl/>
          <w:lang w:bidi="fa-IR"/>
        </w:rPr>
        <w:t>شان‌ در سوم‌ رمضان‌ با مرگ‌ طب</w:t>
      </w:r>
      <w:r>
        <w:rPr>
          <w:rStyle w:val="Char4"/>
          <w:rtl/>
          <w:lang w:bidi="fa-IR"/>
        </w:rPr>
        <w:t>ی</w:t>
      </w:r>
      <w:r w:rsidRPr="005D2516">
        <w:rPr>
          <w:rStyle w:val="Char4"/>
          <w:rtl/>
          <w:lang w:bidi="fa-IR"/>
        </w:rPr>
        <w:t>ع</w:t>
      </w:r>
      <w:r>
        <w:rPr>
          <w:rStyle w:val="Char4"/>
          <w:rtl/>
          <w:lang w:bidi="fa-IR"/>
        </w:rPr>
        <w:t>ی</w:t>
      </w:r>
      <w:r w:rsidRPr="005D2516">
        <w:rPr>
          <w:rStyle w:val="Char4"/>
          <w:rtl/>
          <w:lang w:bidi="fa-IR"/>
        </w:rPr>
        <w:t>‌</w:t>
      </w:r>
      <w:r>
        <w:rPr>
          <w:rStyle w:val="Char4"/>
          <w:rtl/>
          <w:lang w:bidi="fa-IR"/>
        </w:rPr>
        <w:t xml:space="preserve"> می‌</w:t>
      </w:r>
      <w:r w:rsidRPr="005D2516">
        <w:rPr>
          <w:rStyle w:val="Char4"/>
          <w:rtl/>
          <w:lang w:bidi="fa-IR"/>
        </w:rPr>
        <w:t>باشد. در ذ</w:t>
      </w:r>
      <w:r>
        <w:rPr>
          <w:rStyle w:val="Char4"/>
          <w:rtl/>
          <w:lang w:bidi="fa-IR"/>
        </w:rPr>
        <w:t>ی</w:t>
      </w:r>
      <w:r w:rsidRPr="005D2516">
        <w:rPr>
          <w:rStyle w:val="Char4"/>
          <w:rtl/>
          <w:lang w:bidi="fa-IR"/>
        </w:rPr>
        <w:t>ل ب</w:t>
      </w:r>
      <w:r>
        <w:rPr>
          <w:rStyle w:val="Char4"/>
          <w:rtl/>
          <w:lang w:bidi="fa-IR"/>
        </w:rPr>
        <w:t>ی</w:t>
      </w:r>
      <w:r w:rsidRPr="005D2516">
        <w:rPr>
          <w:rStyle w:val="Char4"/>
          <w:rtl/>
          <w:lang w:bidi="fa-IR"/>
        </w:rPr>
        <w:t>‌بن</w:t>
      </w:r>
      <w:r>
        <w:rPr>
          <w:rStyle w:val="Char4"/>
          <w:rtl/>
          <w:lang w:bidi="fa-IR"/>
        </w:rPr>
        <w:t>ی</w:t>
      </w:r>
      <w:r w:rsidRPr="005D2516">
        <w:rPr>
          <w:rStyle w:val="Char4"/>
          <w:rtl/>
          <w:lang w:bidi="fa-IR"/>
        </w:rPr>
        <w:t>اد</w:t>
      </w:r>
      <w:r>
        <w:rPr>
          <w:rStyle w:val="Char4"/>
          <w:rtl/>
          <w:lang w:bidi="fa-IR"/>
        </w:rPr>
        <w:t>ی</w:t>
      </w:r>
      <w:r w:rsidRPr="005D2516">
        <w:rPr>
          <w:rStyle w:val="Char4"/>
          <w:rtl/>
          <w:lang w:bidi="fa-IR"/>
        </w:rPr>
        <w:t>‌ ا</w:t>
      </w:r>
      <w:r>
        <w:rPr>
          <w:rStyle w:val="Char4"/>
          <w:rtl/>
          <w:lang w:bidi="fa-IR"/>
        </w:rPr>
        <w:t>ی</w:t>
      </w:r>
      <w:r w:rsidRPr="005D2516">
        <w:rPr>
          <w:rStyle w:val="Char4"/>
          <w:rtl/>
          <w:lang w:bidi="fa-IR"/>
        </w:rPr>
        <w:t>ن‌ افسانه‌ را ثابت‌ خواه</w:t>
      </w:r>
      <w:r>
        <w:rPr>
          <w:rStyle w:val="Char4"/>
          <w:rtl/>
          <w:lang w:bidi="fa-IR"/>
        </w:rPr>
        <w:t>ی</w:t>
      </w:r>
      <w:r w:rsidRPr="005D2516">
        <w:rPr>
          <w:rStyle w:val="Char4"/>
          <w:rtl/>
          <w:lang w:bidi="fa-IR"/>
        </w:rPr>
        <w:t>م‌ كرد.</w:t>
      </w:r>
      <w:r>
        <w:rPr>
          <w:rStyle w:val="Char4"/>
          <w:rFonts w:hint="cs"/>
          <w:rtl/>
          <w:lang w:bidi="fa-IR"/>
        </w:rPr>
        <w:t xml:space="preserve"> </w:t>
      </w:r>
      <w:r w:rsidRPr="005D2516">
        <w:rPr>
          <w:rStyle w:val="Char4"/>
          <w:rtl/>
          <w:lang w:bidi="fa-IR"/>
        </w:rPr>
        <w:t>آنان‌ م</w:t>
      </w:r>
      <w:r>
        <w:rPr>
          <w:rStyle w:val="Char4"/>
          <w:rtl/>
          <w:lang w:bidi="fa-IR"/>
        </w:rPr>
        <w:t>ی</w:t>
      </w:r>
      <w:r w:rsidRPr="005D2516">
        <w:rPr>
          <w:rStyle w:val="Char4"/>
          <w:rtl/>
          <w:lang w:bidi="fa-IR"/>
        </w:rPr>
        <w:t>‌گو</w:t>
      </w:r>
      <w:r>
        <w:rPr>
          <w:rStyle w:val="Char4"/>
          <w:rtl/>
          <w:lang w:bidi="fa-IR"/>
        </w:rPr>
        <w:t>ی</w:t>
      </w:r>
      <w:r w:rsidRPr="005D2516">
        <w:rPr>
          <w:rStyle w:val="Char4"/>
          <w:rtl/>
          <w:lang w:bidi="fa-IR"/>
        </w:rPr>
        <w:t>ند: خانه‌</w:t>
      </w:r>
      <w:r>
        <w:rPr>
          <w:rStyle w:val="Char4"/>
          <w:rtl/>
          <w:lang w:bidi="fa-IR"/>
        </w:rPr>
        <w:t>ی</w:t>
      </w:r>
      <w:r w:rsidRPr="005D2516">
        <w:rPr>
          <w:rStyle w:val="Char4"/>
          <w:rtl/>
          <w:lang w:bidi="fa-IR"/>
        </w:rPr>
        <w:t>‌ فاطمه‌ را به‌ آتش‌ كش</w:t>
      </w:r>
      <w:r>
        <w:rPr>
          <w:rStyle w:val="Char4"/>
          <w:rtl/>
          <w:lang w:bidi="fa-IR"/>
        </w:rPr>
        <w:t>ی</w:t>
      </w:r>
      <w:r w:rsidRPr="005D2516">
        <w:rPr>
          <w:rStyle w:val="Char4"/>
          <w:rtl/>
          <w:lang w:bidi="fa-IR"/>
        </w:rPr>
        <w:t>د، و بر پهلو</w:t>
      </w:r>
      <w:r>
        <w:rPr>
          <w:rStyle w:val="Char4"/>
          <w:rtl/>
          <w:lang w:bidi="fa-IR"/>
        </w:rPr>
        <w:t>ی</w:t>
      </w:r>
      <w:r w:rsidRPr="005D2516">
        <w:rPr>
          <w:rStyle w:val="Char4"/>
          <w:rtl/>
          <w:lang w:bidi="fa-IR"/>
        </w:rPr>
        <w:t>‌ مبار</w:t>
      </w:r>
      <w:r>
        <w:rPr>
          <w:rStyle w:val="Char4"/>
          <w:rtl/>
          <w:lang w:bidi="fa-IR"/>
        </w:rPr>
        <w:t xml:space="preserve">ک </w:t>
      </w:r>
      <w:r w:rsidRPr="005D2516">
        <w:rPr>
          <w:rStyle w:val="Char4"/>
          <w:rtl/>
          <w:lang w:bidi="fa-IR"/>
        </w:rPr>
        <w:t>آن‌ معصومه‌ ضربت</w:t>
      </w:r>
      <w:r>
        <w:rPr>
          <w:rStyle w:val="Char4"/>
          <w:rtl/>
          <w:lang w:bidi="fa-IR"/>
        </w:rPr>
        <w:t>ی</w:t>
      </w:r>
      <w:r w:rsidRPr="005D2516">
        <w:rPr>
          <w:rStyle w:val="Char4"/>
          <w:rtl/>
          <w:lang w:bidi="fa-IR"/>
        </w:rPr>
        <w:t>‌ محكم‌ وارد كرد كه‌ موجب‌ سقط‌ حمل‌ شد و...ش</w:t>
      </w:r>
      <w:r>
        <w:rPr>
          <w:rStyle w:val="Char4"/>
          <w:rtl/>
          <w:lang w:bidi="fa-IR"/>
        </w:rPr>
        <w:t>ی</w:t>
      </w:r>
      <w:r w:rsidRPr="005D2516">
        <w:rPr>
          <w:rStyle w:val="Char4"/>
          <w:rtl/>
          <w:lang w:bidi="fa-IR"/>
        </w:rPr>
        <w:t>خ‌ عبدالعز</w:t>
      </w:r>
      <w:r>
        <w:rPr>
          <w:rStyle w:val="Char4"/>
          <w:rtl/>
          <w:lang w:bidi="fa-IR"/>
        </w:rPr>
        <w:t>ی</w:t>
      </w:r>
      <w:r w:rsidRPr="005D2516">
        <w:rPr>
          <w:rStyle w:val="Char4"/>
          <w:rtl/>
          <w:lang w:bidi="fa-IR"/>
        </w:rPr>
        <w:t>ز محدث‌ دهلو</w:t>
      </w:r>
      <w:r>
        <w:rPr>
          <w:rStyle w:val="Char4"/>
          <w:rtl/>
          <w:lang w:bidi="fa-IR"/>
        </w:rPr>
        <w:t>ی</w:t>
      </w:r>
      <w:r w:rsidRPr="005D2516">
        <w:rPr>
          <w:rStyle w:val="Char4"/>
          <w:rtl/>
          <w:lang w:bidi="fa-IR"/>
        </w:rPr>
        <w:t>‌: در تحفه‌ ا</w:t>
      </w:r>
      <w:r>
        <w:rPr>
          <w:rStyle w:val="Char4"/>
          <w:rtl/>
          <w:lang w:bidi="fa-IR"/>
        </w:rPr>
        <w:t>ی</w:t>
      </w:r>
      <w:r w:rsidRPr="005D2516">
        <w:rPr>
          <w:rStyle w:val="Char4"/>
          <w:rtl/>
          <w:lang w:bidi="fa-IR"/>
        </w:rPr>
        <w:t>ن‌گونه‌ پاسخ‌ م</w:t>
      </w:r>
      <w:r>
        <w:rPr>
          <w:rStyle w:val="Char4"/>
          <w:rtl/>
          <w:lang w:bidi="fa-IR"/>
        </w:rPr>
        <w:t>ی</w:t>
      </w:r>
      <w:r w:rsidRPr="005D2516">
        <w:rPr>
          <w:rStyle w:val="Char4"/>
          <w:rtl/>
          <w:lang w:bidi="fa-IR"/>
        </w:rPr>
        <w:t>‌دهد: ا</w:t>
      </w:r>
      <w:r>
        <w:rPr>
          <w:rStyle w:val="Char4"/>
          <w:rtl/>
          <w:lang w:bidi="fa-IR"/>
        </w:rPr>
        <w:t>ی</w:t>
      </w:r>
      <w:r w:rsidRPr="005D2516">
        <w:rPr>
          <w:rStyle w:val="Char4"/>
          <w:rtl/>
          <w:lang w:bidi="fa-IR"/>
        </w:rPr>
        <w:t>ن‌ قصه‌ سراسر واه</w:t>
      </w:r>
      <w:r>
        <w:rPr>
          <w:rStyle w:val="Char4"/>
          <w:rtl/>
          <w:lang w:bidi="fa-IR"/>
        </w:rPr>
        <w:t>ی</w:t>
      </w:r>
      <w:r w:rsidRPr="005D2516">
        <w:rPr>
          <w:rStyle w:val="Char4"/>
          <w:rtl/>
          <w:lang w:bidi="fa-IR"/>
        </w:rPr>
        <w:t xml:space="preserve">‌ و بهتان‌ و افتراست‌ و </w:t>
      </w:r>
      <w:r w:rsidRPr="00AC4494">
        <w:rPr>
          <w:rStyle w:val="Char4"/>
          <w:spacing w:val="-4"/>
          <w:rtl/>
          <w:lang w:bidi="fa-IR"/>
        </w:rPr>
        <w:t>هیچ‌ اصلی‌ ندارد، لهذا اكثر امامیه‌ به‌ این‌ قصه‌ قایل‌ نیستند و می‌گویند حضرت‌ عمر</w:t>
      </w:r>
      <w:r w:rsidR="00AC4494" w:rsidRPr="00AC4494">
        <w:rPr>
          <w:rStyle w:val="Char4"/>
          <w:rFonts w:hint="cs"/>
          <w:spacing w:val="-4"/>
          <w:rtl/>
          <w:lang w:bidi="fa-IR"/>
        </w:rPr>
        <w:t xml:space="preserve"> </w:t>
      </w:r>
      <w:r w:rsidRPr="00AC4494">
        <w:rPr>
          <w:rStyle w:val="Char4"/>
          <w:spacing w:val="-4"/>
          <w:lang w:bidi="fa-IR"/>
        </w:rPr>
        <w:sym w:font="AGA Arabesque" w:char="F074"/>
      </w:r>
      <w:r w:rsidRPr="005D2516">
        <w:rPr>
          <w:rStyle w:val="Char4"/>
          <w:rtl/>
          <w:lang w:bidi="fa-IR"/>
        </w:rPr>
        <w:t xml:space="preserve"> قصد سوختن‌ خانه‌</w:t>
      </w:r>
      <w:r>
        <w:rPr>
          <w:rStyle w:val="Char4"/>
          <w:rtl/>
          <w:lang w:bidi="fa-IR"/>
        </w:rPr>
        <w:t>ی</w:t>
      </w:r>
      <w:r w:rsidRPr="005D2516">
        <w:rPr>
          <w:rStyle w:val="Char4"/>
          <w:rtl/>
          <w:lang w:bidi="fa-IR"/>
        </w:rPr>
        <w:t>‌ زهرا را داشته‌ است‌, اما آن‌ را عمل</w:t>
      </w:r>
      <w:r>
        <w:rPr>
          <w:rStyle w:val="Char4"/>
          <w:rtl/>
          <w:lang w:bidi="fa-IR"/>
        </w:rPr>
        <w:t>ی</w:t>
      </w:r>
      <w:r w:rsidRPr="005D2516">
        <w:rPr>
          <w:rStyle w:val="Char4"/>
          <w:rtl/>
          <w:lang w:bidi="fa-IR"/>
        </w:rPr>
        <w:t>‌ نكرد.</w:t>
      </w:r>
    </w:p>
    <w:p w:rsidR="00B21C76" w:rsidRPr="00534247" w:rsidRDefault="00B21C76" w:rsidP="00AC4494">
      <w:pPr>
        <w:widowControl w:val="0"/>
        <w:spacing w:line="238" w:lineRule="auto"/>
        <w:ind w:firstLine="284"/>
        <w:jc w:val="both"/>
        <w:rPr>
          <w:rFonts w:cs="IRLotus"/>
          <w:rtl/>
          <w:lang w:bidi="fa-IR"/>
        </w:rPr>
      </w:pPr>
      <w:r w:rsidRPr="005D2516">
        <w:rPr>
          <w:rStyle w:val="Char4"/>
          <w:rtl/>
          <w:lang w:bidi="fa-IR"/>
        </w:rPr>
        <w:t>جواب‌: قصد و ن</w:t>
      </w:r>
      <w:r>
        <w:rPr>
          <w:rStyle w:val="Char4"/>
          <w:rtl/>
          <w:lang w:bidi="fa-IR"/>
        </w:rPr>
        <w:t>ی</w:t>
      </w:r>
      <w:r w:rsidRPr="005D2516">
        <w:rPr>
          <w:rStyle w:val="Char4"/>
          <w:rtl/>
          <w:lang w:bidi="fa-IR"/>
        </w:rPr>
        <w:t>ت‌ جزو امور قلب</w:t>
      </w:r>
      <w:r>
        <w:rPr>
          <w:rStyle w:val="Char4"/>
          <w:rtl/>
          <w:lang w:bidi="fa-IR"/>
        </w:rPr>
        <w:t>ی</w:t>
      </w:r>
      <w:r w:rsidRPr="005D2516">
        <w:rPr>
          <w:rStyle w:val="Char4"/>
          <w:rtl/>
          <w:lang w:bidi="fa-IR"/>
        </w:rPr>
        <w:t>‌ است‌ كه‌ غ</w:t>
      </w:r>
      <w:r>
        <w:rPr>
          <w:rStyle w:val="Char4"/>
          <w:rtl/>
          <w:lang w:bidi="fa-IR"/>
        </w:rPr>
        <w:t>ی</w:t>
      </w:r>
      <w:r w:rsidRPr="005D2516">
        <w:rPr>
          <w:rStyle w:val="Char4"/>
          <w:rtl/>
          <w:lang w:bidi="fa-IR"/>
        </w:rPr>
        <w:t>ر از خدا</w:t>
      </w:r>
      <w:r>
        <w:rPr>
          <w:rStyle w:val="Char4"/>
          <w:rtl/>
          <w:lang w:bidi="fa-IR"/>
        </w:rPr>
        <w:t>ی</w:t>
      </w:r>
      <w:r w:rsidRPr="005D2516">
        <w:rPr>
          <w:rStyle w:val="Char4"/>
          <w:rtl/>
          <w:lang w:bidi="fa-IR"/>
        </w:rPr>
        <w:t>‌ متعال‌ كس</w:t>
      </w:r>
      <w:r>
        <w:rPr>
          <w:rStyle w:val="Char4"/>
          <w:rtl/>
          <w:lang w:bidi="fa-IR"/>
        </w:rPr>
        <w:t>ی</w:t>
      </w:r>
      <w:r w:rsidRPr="005D2516">
        <w:rPr>
          <w:rStyle w:val="Char4"/>
          <w:rtl/>
          <w:lang w:bidi="fa-IR"/>
        </w:rPr>
        <w:t>‌ د</w:t>
      </w:r>
      <w:r>
        <w:rPr>
          <w:rStyle w:val="Char4"/>
          <w:rtl/>
          <w:lang w:bidi="fa-IR"/>
        </w:rPr>
        <w:t>ی</w:t>
      </w:r>
      <w:r w:rsidRPr="005D2516">
        <w:rPr>
          <w:rStyle w:val="Char4"/>
          <w:rtl/>
          <w:lang w:bidi="fa-IR"/>
        </w:rPr>
        <w:t>گر از آن‌ اطلاع‌ ندارد، و اگر هدف‌ ا</w:t>
      </w:r>
      <w:r>
        <w:rPr>
          <w:rStyle w:val="Char4"/>
          <w:rtl/>
          <w:lang w:bidi="fa-IR"/>
        </w:rPr>
        <w:t>ی</w:t>
      </w:r>
      <w:r w:rsidRPr="005D2516">
        <w:rPr>
          <w:rStyle w:val="Char4"/>
          <w:rtl/>
          <w:lang w:bidi="fa-IR"/>
        </w:rPr>
        <w:t>شان‌ از قصد كردن‌، تخو</w:t>
      </w:r>
      <w:r>
        <w:rPr>
          <w:rStyle w:val="Char4"/>
          <w:rtl/>
          <w:lang w:bidi="fa-IR"/>
        </w:rPr>
        <w:t>ی</w:t>
      </w:r>
      <w:r w:rsidRPr="005D2516">
        <w:rPr>
          <w:rStyle w:val="Char4"/>
          <w:rtl/>
          <w:lang w:bidi="fa-IR"/>
        </w:rPr>
        <w:t>ف‌ و تهد</w:t>
      </w:r>
      <w:r>
        <w:rPr>
          <w:rStyle w:val="Char4"/>
          <w:rtl/>
          <w:lang w:bidi="fa-IR"/>
        </w:rPr>
        <w:t>ی</w:t>
      </w:r>
      <w:r w:rsidRPr="005D2516">
        <w:rPr>
          <w:rStyle w:val="Char4"/>
          <w:rtl/>
          <w:lang w:bidi="fa-IR"/>
        </w:rPr>
        <w:t>د زبان</w:t>
      </w:r>
      <w:r>
        <w:rPr>
          <w:rStyle w:val="Char4"/>
          <w:rtl/>
          <w:lang w:bidi="fa-IR"/>
        </w:rPr>
        <w:t>ی</w:t>
      </w:r>
      <w:r w:rsidRPr="005D2516">
        <w:rPr>
          <w:rStyle w:val="Char4"/>
          <w:rtl/>
          <w:lang w:bidi="fa-IR"/>
        </w:rPr>
        <w:t>‌ باشد و گفتن‌ ا</w:t>
      </w:r>
      <w:r>
        <w:rPr>
          <w:rStyle w:val="Char4"/>
          <w:rtl/>
          <w:lang w:bidi="fa-IR"/>
        </w:rPr>
        <w:t>ی</w:t>
      </w:r>
      <w:r w:rsidRPr="005D2516">
        <w:rPr>
          <w:rStyle w:val="Char4"/>
          <w:rtl/>
          <w:lang w:bidi="fa-IR"/>
        </w:rPr>
        <w:t>نكه‌ خانه‌ را خواهم‌ سوخت‌</w:t>
      </w:r>
      <w:r>
        <w:rPr>
          <w:rStyle w:val="Char4"/>
          <w:rFonts w:hint="cs"/>
          <w:rtl/>
          <w:lang w:bidi="fa-IR"/>
        </w:rPr>
        <w:t>،</w:t>
      </w:r>
      <w:r w:rsidRPr="005D2516">
        <w:rPr>
          <w:rStyle w:val="Char4"/>
          <w:rtl/>
          <w:lang w:bidi="fa-IR"/>
        </w:rPr>
        <w:t xml:space="preserve"> حق</w:t>
      </w:r>
      <w:r>
        <w:rPr>
          <w:rStyle w:val="Char4"/>
          <w:rtl/>
          <w:lang w:bidi="fa-IR"/>
        </w:rPr>
        <w:t>ی</w:t>
      </w:r>
      <w:r w:rsidRPr="005D2516">
        <w:rPr>
          <w:rStyle w:val="Char4"/>
          <w:rtl/>
          <w:lang w:bidi="fa-IR"/>
        </w:rPr>
        <w:t>قتش‌ ا</w:t>
      </w:r>
      <w:r>
        <w:rPr>
          <w:rStyle w:val="Char4"/>
          <w:rtl/>
          <w:lang w:bidi="fa-IR"/>
        </w:rPr>
        <w:t>ی</w:t>
      </w:r>
      <w:r w:rsidRPr="005D2516">
        <w:rPr>
          <w:rStyle w:val="Char4"/>
          <w:rtl/>
          <w:lang w:bidi="fa-IR"/>
        </w:rPr>
        <w:t>ن‌ است‌ كه‌ ا</w:t>
      </w:r>
      <w:r>
        <w:rPr>
          <w:rStyle w:val="Char4"/>
          <w:rtl/>
          <w:lang w:bidi="fa-IR"/>
        </w:rPr>
        <w:t>ی</w:t>
      </w:r>
      <w:r w:rsidRPr="005D2516">
        <w:rPr>
          <w:rStyle w:val="Char4"/>
          <w:rtl/>
          <w:lang w:bidi="fa-IR"/>
        </w:rPr>
        <w:t>ن‌ تهد</w:t>
      </w:r>
      <w:r>
        <w:rPr>
          <w:rStyle w:val="Char4"/>
          <w:rtl/>
          <w:lang w:bidi="fa-IR"/>
        </w:rPr>
        <w:t>ی</w:t>
      </w:r>
      <w:r w:rsidRPr="005D2516">
        <w:rPr>
          <w:rStyle w:val="Char4"/>
          <w:rtl/>
          <w:lang w:bidi="fa-IR"/>
        </w:rPr>
        <w:t>د و تخو</w:t>
      </w:r>
      <w:r>
        <w:rPr>
          <w:rStyle w:val="Char4"/>
          <w:rtl/>
          <w:lang w:bidi="fa-IR"/>
        </w:rPr>
        <w:t>ی</w:t>
      </w:r>
      <w:r w:rsidRPr="005D2516">
        <w:rPr>
          <w:rStyle w:val="Char4"/>
          <w:rtl/>
          <w:lang w:bidi="fa-IR"/>
        </w:rPr>
        <w:t>ف‌ برا</w:t>
      </w:r>
      <w:r>
        <w:rPr>
          <w:rStyle w:val="Char4"/>
          <w:rtl/>
          <w:lang w:bidi="fa-IR"/>
        </w:rPr>
        <w:t>ی</w:t>
      </w:r>
      <w:r w:rsidRPr="005D2516">
        <w:rPr>
          <w:rStyle w:val="Char4"/>
          <w:rtl/>
          <w:lang w:bidi="fa-IR"/>
        </w:rPr>
        <w:t>‌ كسان</w:t>
      </w:r>
      <w:r>
        <w:rPr>
          <w:rStyle w:val="Char4"/>
          <w:rtl/>
          <w:lang w:bidi="fa-IR"/>
        </w:rPr>
        <w:t>ی</w:t>
      </w:r>
      <w:r w:rsidRPr="005D2516">
        <w:rPr>
          <w:rStyle w:val="Char4"/>
          <w:rtl/>
          <w:lang w:bidi="fa-IR"/>
        </w:rPr>
        <w:t>‌ بود كه‌ خانه‌</w:t>
      </w:r>
      <w:r>
        <w:rPr>
          <w:rStyle w:val="Char4"/>
          <w:rtl/>
          <w:lang w:bidi="fa-IR"/>
        </w:rPr>
        <w:t>ی</w:t>
      </w:r>
      <w:r w:rsidRPr="005D2516">
        <w:rPr>
          <w:rStyle w:val="Char4"/>
          <w:rtl/>
          <w:lang w:bidi="fa-IR"/>
        </w:rPr>
        <w:t>‌ زهرا را ملجأ و پناه‌ هر خ</w:t>
      </w:r>
      <w:r>
        <w:rPr>
          <w:rStyle w:val="Char4"/>
          <w:rtl/>
          <w:lang w:bidi="fa-IR"/>
        </w:rPr>
        <w:t>ی</w:t>
      </w:r>
      <w:r w:rsidRPr="005D2516">
        <w:rPr>
          <w:rStyle w:val="Char4"/>
          <w:rtl/>
          <w:lang w:bidi="fa-IR"/>
        </w:rPr>
        <w:t>انتكار</w:t>
      </w:r>
      <w:r>
        <w:rPr>
          <w:rStyle w:val="Char4"/>
          <w:rtl/>
          <w:lang w:bidi="fa-IR"/>
        </w:rPr>
        <w:t>ی</w:t>
      </w:r>
      <w:r w:rsidRPr="005D2516">
        <w:rPr>
          <w:rStyle w:val="Char4"/>
          <w:rtl/>
          <w:lang w:bidi="fa-IR"/>
        </w:rPr>
        <w:t>‌ دانسته‌ و به‌ آن‌ حكم‌ حرم‌ مكه‌ معظمه‌ داده‌ در آنجا جمع‌ شدند و منظورشان‌ ا</w:t>
      </w:r>
      <w:r>
        <w:rPr>
          <w:rStyle w:val="Char4"/>
          <w:rtl/>
          <w:lang w:bidi="fa-IR"/>
        </w:rPr>
        <w:t>ی</w:t>
      </w:r>
      <w:r w:rsidRPr="005D2516">
        <w:rPr>
          <w:rStyle w:val="Char4"/>
          <w:rtl/>
          <w:lang w:bidi="fa-IR"/>
        </w:rPr>
        <w:t xml:space="preserve">جاد فتنه‌ و فساد و بر هم‌ زدن‌ </w:t>
      </w:r>
      <w:r w:rsidRPr="00AC4494">
        <w:rPr>
          <w:rStyle w:val="Char4"/>
          <w:spacing w:val="-4"/>
          <w:rtl/>
          <w:lang w:bidi="fa-IR"/>
        </w:rPr>
        <w:t>خلافت‌ خلیفه‌ی‌ اول‌ و برگزاری‌ مشورت‌های‌ فتنه‌انگیز بود كه‌ خود حضرت‌ زهرا</w:t>
      </w:r>
      <w:r w:rsidR="00AC4494" w:rsidRPr="00AC4494">
        <w:rPr>
          <w:rStyle w:val="Char4"/>
          <w:rFonts w:hint="cs"/>
          <w:spacing w:val="-4"/>
          <w:rtl/>
          <w:lang w:bidi="fa-IR"/>
        </w:rPr>
        <w:t xml:space="preserve"> </w:t>
      </w:r>
      <w:r w:rsidRPr="00AC4494">
        <w:rPr>
          <w:rStyle w:val="CTraditionalArabicChar"/>
          <w:rFonts w:hint="cs"/>
          <w:spacing w:val="-4"/>
          <w:rtl/>
        </w:rPr>
        <w:t>ل</w:t>
      </w:r>
      <w:r w:rsidRPr="005D2516">
        <w:rPr>
          <w:rStyle w:val="Char4"/>
          <w:rtl/>
          <w:lang w:bidi="fa-IR"/>
        </w:rPr>
        <w:t xml:space="preserve"> ن</w:t>
      </w:r>
      <w:r>
        <w:rPr>
          <w:rStyle w:val="Char4"/>
          <w:rtl/>
          <w:lang w:bidi="fa-IR"/>
        </w:rPr>
        <w:t>ی</w:t>
      </w:r>
      <w:r w:rsidRPr="005D2516">
        <w:rPr>
          <w:rStyle w:val="Char4"/>
          <w:rtl/>
          <w:lang w:bidi="fa-IR"/>
        </w:rPr>
        <w:t>ز به‌ ا</w:t>
      </w:r>
      <w:r>
        <w:rPr>
          <w:rStyle w:val="Char4"/>
          <w:rtl/>
          <w:lang w:bidi="fa-IR"/>
        </w:rPr>
        <w:t>ی</w:t>
      </w:r>
      <w:r w:rsidRPr="005D2516">
        <w:rPr>
          <w:rStyle w:val="Char4"/>
          <w:rtl/>
          <w:lang w:bidi="fa-IR"/>
        </w:rPr>
        <w:t>ن‌ رفت‌ و آمدها و نشست‌ و برخاست‌ها راض</w:t>
      </w:r>
      <w:r>
        <w:rPr>
          <w:rStyle w:val="Char4"/>
          <w:rtl/>
          <w:lang w:bidi="fa-IR"/>
        </w:rPr>
        <w:t>ی</w:t>
      </w:r>
      <w:r w:rsidRPr="005D2516">
        <w:rPr>
          <w:rStyle w:val="Char4"/>
          <w:rtl/>
          <w:lang w:bidi="fa-IR"/>
        </w:rPr>
        <w:t>‌ نبود، اما به‌ سبب‌ كمال‌ حُسن‌ خُلق‌ ب</w:t>
      </w:r>
      <w:r>
        <w:rPr>
          <w:rStyle w:val="Char4"/>
          <w:rtl/>
          <w:lang w:bidi="fa-IR"/>
        </w:rPr>
        <w:t>ی</w:t>
      </w:r>
      <w:r w:rsidRPr="005D2516">
        <w:rPr>
          <w:rStyle w:val="Char4"/>
          <w:rtl/>
          <w:lang w:bidi="fa-IR"/>
        </w:rPr>
        <w:t>‌پرده‌ به‌ آنان‌ نم</w:t>
      </w:r>
      <w:r>
        <w:rPr>
          <w:rStyle w:val="Char4"/>
          <w:rtl/>
          <w:lang w:bidi="fa-IR"/>
        </w:rPr>
        <w:t>ی</w:t>
      </w:r>
      <w:r w:rsidRPr="005D2516">
        <w:rPr>
          <w:rStyle w:val="Char4"/>
          <w:rtl/>
          <w:lang w:bidi="fa-IR"/>
        </w:rPr>
        <w:t>‌گفت‌ كه‌ به‌ خانه‌</w:t>
      </w:r>
      <w:r>
        <w:rPr>
          <w:rStyle w:val="Char4"/>
          <w:rtl/>
          <w:lang w:bidi="fa-IR"/>
        </w:rPr>
        <w:t>ی</w:t>
      </w:r>
      <w:r w:rsidRPr="005D2516">
        <w:rPr>
          <w:rStyle w:val="Char4"/>
          <w:rtl/>
          <w:lang w:bidi="fa-IR"/>
        </w:rPr>
        <w:t>‌ من‌ ن</w:t>
      </w:r>
      <w:r>
        <w:rPr>
          <w:rStyle w:val="Char4"/>
          <w:rtl/>
          <w:lang w:bidi="fa-IR"/>
        </w:rPr>
        <w:t>ی</w:t>
      </w:r>
      <w:r w:rsidRPr="005D2516">
        <w:rPr>
          <w:rStyle w:val="Char4"/>
          <w:rtl/>
          <w:lang w:bidi="fa-IR"/>
        </w:rPr>
        <w:t>ا</w:t>
      </w:r>
      <w:r>
        <w:rPr>
          <w:rStyle w:val="Char4"/>
          <w:rtl/>
          <w:lang w:bidi="fa-IR"/>
        </w:rPr>
        <w:t>یی</w:t>
      </w:r>
      <w:r w:rsidRPr="005D2516">
        <w:rPr>
          <w:rStyle w:val="Char4"/>
          <w:rtl/>
          <w:lang w:bidi="fa-IR"/>
        </w:rPr>
        <w:t>د. وقت</w:t>
      </w:r>
      <w:r>
        <w:rPr>
          <w:rStyle w:val="Char4"/>
          <w:rtl/>
          <w:lang w:bidi="fa-IR"/>
        </w:rPr>
        <w:t>ی</w:t>
      </w:r>
      <w:r w:rsidRPr="005D2516">
        <w:rPr>
          <w:rStyle w:val="Char4"/>
          <w:rtl/>
          <w:lang w:bidi="fa-IR"/>
        </w:rPr>
        <w:t>‌ عمربن‌ خطاب</w:t>
      </w:r>
      <w:r w:rsidR="00AC4494">
        <w:rPr>
          <w:rStyle w:val="Char4"/>
          <w:rFonts w:hint="cs"/>
          <w:rtl/>
          <w:lang w:bidi="fa-IR"/>
        </w:rPr>
        <w:t xml:space="preserve"> </w:t>
      </w:r>
      <w:r w:rsidRPr="00B52B5B">
        <w:rPr>
          <w:rStyle w:val="CTraditionalArabicChar"/>
          <w:rtl/>
          <w:lang w:bidi="fa-IR"/>
        </w:rPr>
        <w:t>ل</w:t>
      </w:r>
      <w:r w:rsidRPr="005D2516">
        <w:rPr>
          <w:rStyle w:val="Char4"/>
          <w:rtl/>
          <w:lang w:bidi="fa-IR"/>
        </w:rPr>
        <w:t xml:space="preserve"> به‌ ا</w:t>
      </w:r>
      <w:r>
        <w:rPr>
          <w:rStyle w:val="Char4"/>
          <w:rtl/>
          <w:lang w:bidi="fa-IR"/>
        </w:rPr>
        <w:t>ی</w:t>
      </w:r>
      <w:r w:rsidRPr="005D2516">
        <w:rPr>
          <w:rStyle w:val="Char4"/>
          <w:rtl/>
          <w:lang w:bidi="fa-IR"/>
        </w:rPr>
        <w:t>ن‌ فتنه‌ پ</w:t>
      </w:r>
      <w:r>
        <w:rPr>
          <w:rStyle w:val="Char4"/>
          <w:rtl/>
          <w:lang w:bidi="fa-IR"/>
        </w:rPr>
        <w:t>ی</w:t>
      </w:r>
      <w:r w:rsidRPr="005D2516">
        <w:rPr>
          <w:rStyle w:val="Char4"/>
          <w:rtl/>
          <w:lang w:bidi="fa-IR"/>
        </w:rPr>
        <w:t>‌ برد آن‌ جماعت‌ را تهد</w:t>
      </w:r>
      <w:r>
        <w:rPr>
          <w:rStyle w:val="Char4"/>
          <w:rtl/>
          <w:lang w:bidi="fa-IR"/>
        </w:rPr>
        <w:t>ی</w:t>
      </w:r>
      <w:r w:rsidRPr="005D2516">
        <w:rPr>
          <w:rStyle w:val="Char4"/>
          <w:rtl/>
          <w:lang w:bidi="fa-IR"/>
        </w:rPr>
        <w:t>د نمود كه‌ خانه‌ را بر شما آتش‌ م</w:t>
      </w:r>
      <w:r>
        <w:rPr>
          <w:rStyle w:val="Char4"/>
          <w:rtl/>
          <w:lang w:bidi="fa-IR"/>
        </w:rPr>
        <w:t>ی</w:t>
      </w:r>
      <w:r w:rsidRPr="005D2516">
        <w:rPr>
          <w:rStyle w:val="Char4"/>
          <w:rtl/>
          <w:lang w:bidi="fa-IR"/>
        </w:rPr>
        <w:t>‌زنم‌. به‌ كار بردن‌ لفظ‌ آتش‌ زدن‌ برا</w:t>
      </w:r>
      <w:r>
        <w:rPr>
          <w:rStyle w:val="Char4"/>
          <w:rtl/>
          <w:lang w:bidi="fa-IR"/>
        </w:rPr>
        <w:t>ی</w:t>
      </w:r>
      <w:r w:rsidRPr="005D2516">
        <w:rPr>
          <w:rStyle w:val="Char4"/>
          <w:rtl/>
          <w:lang w:bidi="fa-IR"/>
        </w:rPr>
        <w:t>‌ ا</w:t>
      </w:r>
      <w:r>
        <w:rPr>
          <w:rStyle w:val="Char4"/>
          <w:rtl/>
          <w:lang w:bidi="fa-IR"/>
        </w:rPr>
        <w:t>ی</w:t>
      </w:r>
      <w:r w:rsidRPr="005D2516">
        <w:rPr>
          <w:rStyle w:val="Char4"/>
          <w:rtl/>
          <w:lang w:bidi="fa-IR"/>
        </w:rPr>
        <w:t>ن‌ تهد</w:t>
      </w:r>
      <w:r>
        <w:rPr>
          <w:rStyle w:val="Char4"/>
          <w:rtl/>
          <w:lang w:bidi="fa-IR"/>
        </w:rPr>
        <w:t>ی</w:t>
      </w:r>
      <w:r w:rsidRPr="005D2516">
        <w:rPr>
          <w:rStyle w:val="Char4"/>
          <w:rtl/>
          <w:lang w:bidi="fa-IR"/>
        </w:rPr>
        <w:t>د مبن</w:t>
      </w:r>
      <w:r>
        <w:rPr>
          <w:rStyle w:val="Char4"/>
          <w:rtl/>
          <w:lang w:bidi="fa-IR"/>
        </w:rPr>
        <w:t>ی</w:t>
      </w:r>
      <w:r w:rsidRPr="005D2516">
        <w:rPr>
          <w:rStyle w:val="Char4"/>
          <w:rtl/>
          <w:lang w:bidi="fa-IR"/>
        </w:rPr>
        <w:t>‌ بر استنباط‌ دق</w:t>
      </w:r>
      <w:r>
        <w:rPr>
          <w:rStyle w:val="Char4"/>
          <w:rtl/>
          <w:lang w:bidi="fa-IR"/>
        </w:rPr>
        <w:t>ی</w:t>
      </w:r>
      <w:r w:rsidRPr="005D2516">
        <w:rPr>
          <w:rStyle w:val="Char4"/>
          <w:rtl/>
          <w:lang w:bidi="fa-IR"/>
        </w:rPr>
        <w:t>ق‌ از حد</w:t>
      </w:r>
      <w:r>
        <w:rPr>
          <w:rStyle w:val="Char4"/>
          <w:rtl/>
          <w:lang w:bidi="fa-IR"/>
        </w:rPr>
        <w:t>ی</w:t>
      </w:r>
      <w:r w:rsidRPr="005D2516">
        <w:rPr>
          <w:rStyle w:val="Char4"/>
          <w:rtl/>
          <w:lang w:bidi="fa-IR"/>
        </w:rPr>
        <w:t>ث‌ پ</w:t>
      </w:r>
      <w:r>
        <w:rPr>
          <w:rStyle w:val="Char4"/>
          <w:rtl/>
          <w:lang w:bidi="fa-IR"/>
        </w:rPr>
        <w:t>ی</w:t>
      </w:r>
      <w:r w:rsidRPr="005D2516">
        <w:rPr>
          <w:rStyle w:val="Char4"/>
          <w:rtl/>
          <w:lang w:bidi="fa-IR"/>
        </w:rPr>
        <w:t>امبر</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است‌ كه‌ آن‌ حضرت</w:t>
      </w:r>
      <w:r w:rsidR="00AC4494">
        <w:rPr>
          <w:rStyle w:val="Char4"/>
          <w:rFonts w:hint="cs"/>
          <w:rtl/>
          <w:lang w:bidi="fa-IR"/>
        </w:rPr>
        <w:t xml:space="preserve"> </w:t>
      </w:r>
      <w:r w:rsidRPr="005D2516">
        <w:rPr>
          <w:rStyle w:val="Char4"/>
          <w:rtl/>
          <w:lang w:bidi="fa-IR"/>
        </w:rPr>
        <w:t>‌</w:t>
      </w:r>
      <w:r w:rsidRPr="00B52B5B">
        <w:rPr>
          <w:rStyle w:val="CTraditionalArabicChar"/>
          <w:rtl/>
          <w:lang w:bidi="fa-IR"/>
        </w:rPr>
        <w:t>ص</w:t>
      </w:r>
      <w:r w:rsidRPr="005D2516">
        <w:rPr>
          <w:rStyle w:val="Char4"/>
          <w:rtl/>
          <w:lang w:bidi="fa-IR"/>
        </w:rPr>
        <w:t xml:space="preserve"> ن</w:t>
      </w:r>
      <w:r>
        <w:rPr>
          <w:rStyle w:val="Char4"/>
          <w:rtl/>
          <w:lang w:bidi="fa-IR"/>
        </w:rPr>
        <w:t>ی</w:t>
      </w:r>
      <w:r w:rsidRPr="005D2516">
        <w:rPr>
          <w:rStyle w:val="Char4"/>
          <w:rtl/>
          <w:lang w:bidi="fa-IR"/>
        </w:rPr>
        <w:t>ز در مورد كسان</w:t>
      </w:r>
      <w:r>
        <w:rPr>
          <w:rStyle w:val="Char4"/>
          <w:rtl/>
          <w:lang w:bidi="fa-IR"/>
        </w:rPr>
        <w:t>ی</w:t>
      </w:r>
      <w:r w:rsidRPr="005D2516">
        <w:rPr>
          <w:rStyle w:val="Char4"/>
          <w:rtl/>
          <w:lang w:bidi="fa-IR"/>
        </w:rPr>
        <w:t>‌ كه‌ در نماز جماعت‌ شركت‌ نم</w:t>
      </w:r>
      <w:r>
        <w:rPr>
          <w:rStyle w:val="Char4"/>
          <w:rtl/>
          <w:lang w:bidi="fa-IR"/>
        </w:rPr>
        <w:t>ی</w:t>
      </w:r>
      <w:r w:rsidRPr="005D2516">
        <w:rPr>
          <w:rStyle w:val="Char4"/>
          <w:rtl/>
          <w:lang w:bidi="fa-IR"/>
        </w:rPr>
        <w:t>‌كردند فرمود: اگر ا</w:t>
      </w:r>
      <w:r>
        <w:rPr>
          <w:rStyle w:val="Char4"/>
          <w:rtl/>
          <w:lang w:bidi="fa-IR"/>
        </w:rPr>
        <w:t>ی</w:t>
      </w:r>
      <w:r w:rsidRPr="005D2516">
        <w:rPr>
          <w:rStyle w:val="Char4"/>
          <w:rtl/>
          <w:lang w:bidi="fa-IR"/>
        </w:rPr>
        <w:t>ن‌ كارشان‌ را تر</w:t>
      </w:r>
      <w:r>
        <w:rPr>
          <w:rStyle w:val="Char4"/>
          <w:rtl/>
          <w:lang w:bidi="fa-IR"/>
        </w:rPr>
        <w:t xml:space="preserve">ک </w:t>
      </w:r>
      <w:r w:rsidRPr="005D2516">
        <w:rPr>
          <w:rStyle w:val="Char4"/>
          <w:rtl/>
          <w:lang w:bidi="fa-IR"/>
        </w:rPr>
        <w:t>نكنند، من‌ خانه‌ها را بر آنان‌ آتش‌</w:t>
      </w:r>
      <w:r>
        <w:rPr>
          <w:rStyle w:val="Char4"/>
          <w:rtl/>
          <w:lang w:bidi="fa-IR"/>
        </w:rPr>
        <w:t xml:space="preserve"> خواهم‌ زد. و چون‌ ابوبكر صدیق</w:t>
      </w:r>
      <w:r w:rsidR="00AC4494">
        <w:rPr>
          <w:rStyle w:val="Char4"/>
          <w:rFonts w:hint="cs"/>
          <w:rtl/>
          <w:lang w:bidi="fa-IR"/>
        </w:rPr>
        <w:t xml:space="preserve"> </w:t>
      </w:r>
      <w:r>
        <w:rPr>
          <w:rStyle w:val="Char4"/>
          <w:rtl/>
          <w:lang w:bidi="fa-IR"/>
        </w:rPr>
        <w:t>‌</w:t>
      </w:r>
      <w:r w:rsidRPr="005D2516">
        <w:rPr>
          <w:rStyle w:val="Char4"/>
          <w:lang w:bidi="fa-IR"/>
        </w:rPr>
        <w:sym w:font="AGA Arabesque" w:char="F074"/>
      </w:r>
      <w:r w:rsidRPr="005D2516">
        <w:rPr>
          <w:rStyle w:val="Char4"/>
          <w:rtl/>
          <w:lang w:bidi="fa-IR"/>
        </w:rPr>
        <w:t xml:space="preserve"> ن</w:t>
      </w:r>
      <w:r>
        <w:rPr>
          <w:rStyle w:val="Char4"/>
          <w:rtl/>
          <w:lang w:bidi="fa-IR"/>
        </w:rPr>
        <w:t>ی</w:t>
      </w:r>
      <w:r w:rsidRPr="005D2516">
        <w:rPr>
          <w:rStyle w:val="Char4"/>
          <w:rtl/>
          <w:lang w:bidi="fa-IR"/>
        </w:rPr>
        <w:t>ز امام‌ منصوب‌ پ</w:t>
      </w:r>
      <w:r>
        <w:rPr>
          <w:rStyle w:val="Char4"/>
          <w:rtl/>
          <w:lang w:bidi="fa-IR"/>
        </w:rPr>
        <w:t>ی</w:t>
      </w:r>
      <w:r w:rsidRPr="005D2516">
        <w:rPr>
          <w:rStyle w:val="Char4"/>
          <w:rtl/>
          <w:lang w:bidi="fa-IR"/>
        </w:rPr>
        <w:t>امبر</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برا</w:t>
      </w:r>
      <w:r>
        <w:rPr>
          <w:rStyle w:val="Char4"/>
          <w:rtl/>
          <w:lang w:bidi="fa-IR"/>
        </w:rPr>
        <w:t>ی</w:t>
      </w:r>
      <w:r w:rsidRPr="005D2516">
        <w:rPr>
          <w:rStyle w:val="Char4"/>
          <w:rtl/>
          <w:lang w:bidi="fa-IR"/>
        </w:rPr>
        <w:t>‌ نمازها م</w:t>
      </w:r>
      <w:r>
        <w:rPr>
          <w:rStyle w:val="Char4"/>
          <w:rtl/>
          <w:lang w:bidi="fa-IR"/>
        </w:rPr>
        <w:t>ی</w:t>
      </w:r>
      <w:r w:rsidRPr="005D2516">
        <w:rPr>
          <w:rStyle w:val="Char4"/>
          <w:rtl/>
          <w:lang w:bidi="fa-IR"/>
        </w:rPr>
        <w:t>‌باشد، تر</w:t>
      </w:r>
      <w:r>
        <w:rPr>
          <w:rStyle w:val="Char4"/>
          <w:rtl/>
          <w:lang w:bidi="fa-IR"/>
        </w:rPr>
        <w:t xml:space="preserve">ک </w:t>
      </w:r>
      <w:r w:rsidRPr="005D2516">
        <w:rPr>
          <w:rStyle w:val="Char4"/>
          <w:rtl/>
          <w:lang w:bidi="fa-IR"/>
        </w:rPr>
        <w:t>اقتدا به‌ چن</w:t>
      </w:r>
      <w:r>
        <w:rPr>
          <w:rStyle w:val="Char4"/>
          <w:rtl/>
          <w:lang w:bidi="fa-IR"/>
        </w:rPr>
        <w:t>ی</w:t>
      </w:r>
      <w:r w:rsidRPr="005D2516">
        <w:rPr>
          <w:rStyle w:val="Char4"/>
          <w:rtl/>
          <w:lang w:bidi="fa-IR"/>
        </w:rPr>
        <w:t>ن‌ امام</w:t>
      </w:r>
      <w:r>
        <w:rPr>
          <w:rStyle w:val="Char4"/>
          <w:rtl/>
          <w:lang w:bidi="fa-IR"/>
        </w:rPr>
        <w:t>ی</w:t>
      </w:r>
      <w:r w:rsidRPr="005D2516">
        <w:rPr>
          <w:rStyle w:val="Char4"/>
          <w:rtl/>
          <w:lang w:bidi="fa-IR"/>
        </w:rPr>
        <w:t>‌ و فاصله‌ گرفتن‌ از جماعت‌ مسلمانان‌ هم</w:t>
      </w:r>
      <w:r>
        <w:rPr>
          <w:rStyle w:val="Char4"/>
          <w:rtl/>
          <w:lang w:bidi="fa-IR"/>
        </w:rPr>
        <w:t>ی</w:t>
      </w:r>
      <w:r w:rsidRPr="005D2516">
        <w:rPr>
          <w:rStyle w:val="Char4"/>
          <w:rtl/>
          <w:lang w:bidi="fa-IR"/>
        </w:rPr>
        <w:t>ن‌ وع</w:t>
      </w:r>
      <w:r>
        <w:rPr>
          <w:rStyle w:val="Char4"/>
          <w:rtl/>
          <w:lang w:bidi="fa-IR"/>
        </w:rPr>
        <w:t>ی</w:t>
      </w:r>
      <w:r w:rsidRPr="005D2516">
        <w:rPr>
          <w:rStyle w:val="Char4"/>
          <w:rtl/>
          <w:lang w:bidi="fa-IR"/>
        </w:rPr>
        <w:t>د را در پ</w:t>
      </w:r>
      <w:r>
        <w:rPr>
          <w:rStyle w:val="Char4"/>
          <w:rtl/>
          <w:lang w:bidi="fa-IR"/>
        </w:rPr>
        <w:t>ی</w:t>
      </w:r>
      <w:r w:rsidRPr="005D2516">
        <w:rPr>
          <w:rStyle w:val="Char4"/>
          <w:rtl/>
          <w:lang w:bidi="fa-IR"/>
        </w:rPr>
        <w:t>‌ دارد كه‌ دق</w:t>
      </w:r>
      <w:r>
        <w:rPr>
          <w:rStyle w:val="Char4"/>
          <w:rtl/>
          <w:lang w:bidi="fa-IR"/>
        </w:rPr>
        <w:t>ی</w:t>
      </w:r>
      <w:r w:rsidRPr="005D2516">
        <w:rPr>
          <w:rStyle w:val="Char4"/>
          <w:rtl/>
          <w:lang w:bidi="fa-IR"/>
        </w:rPr>
        <w:t>قاً مشابه‌ عملكرد پ</w:t>
      </w:r>
      <w:r>
        <w:rPr>
          <w:rStyle w:val="Char4"/>
          <w:rtl/>
          <w:lang w:bidi="fa-IR"/>
        </w:rPr>
        <w:t>ی</w:t>
      </w:r>
      <w:r w:rsidRPr="005D2516">
        <w:rPr>
          <w:rStyle w:val="Char4"/>
          <w:rtl/>
          <w:lang w:bidi="fa-IR"/>
        </w:rPr>
        <w:t>امبر</w:t>
      </w:r>
      <w:r w:rsidRPr="00B52B5B">
        <w:rPr>
          <w:rStyle w:val="CTraditionalArabicChar"/>
          <w:rtl/>
          <w:lang w:bidi="fa-IR"/>
        </w:rPr>
        <w:t>ص</w:t>
      </w:r>
      <w:r w:rsidRPr="005D2516">
        <w:rPr>
          <w:rStyle w:val="Char4"/>
          <w:rtl/>
          <w:lang w:bidi="fa-IR"/>
        </w:rPr>
        <w:t xml:space="preserve"> است‌.در روز فتح‌ مكه‌ به‌ اطلاع‌ پ</w:t>
      </w:r>
      <w:r>
        <w:rPr>
          <w:rStyle w:val="Char4"/>
          <w:rtl/>
          <w:lang w:bidi="fa-IR"/>
        </w:rPr>
        <w:t>ی</w:t>
      </w:r>
      <w:r w:rsidRPr="005D2516">
        <w:rPr>
          <w:rStyle w:val="Char4"/>
          <w:rtl/>
          <w:lang w:bidi="fa-IR"/>
        </w:rPr>
        <w:t>امبر</w:t>
      </w:r>
      <w:r w:rsidRPr="00B52B5B">
        <w:rPr>
          <w:rStyle w:val="CTraditionalArabicChar"/>
          <w:rtl/>
          <w:lang w:bidi="fa-IR"/>
        </w:rPr>
        <w:t>ص</w:t>
      </w:r>
      <w:r w:rsidRPr="005D2516">
        <w:rPr>
          <w:rStyle w:val="Char4"/>
          <w:rtl/>
          <w:lang w:bidi="fa-IR"/>
        </w:rPr>
        <w:t xml:space="preserve"> رساندند: «ابن‌ خطل‌» كه‌ </w:t>
      </w:r>
      <w:r>
        <w:rPr>
          <w:rStyle w:val="Char4"/>
          <w:rtl/>
          <w:lang w:bidi="fa-IR"/>
        </w:rPr>
        <w:t>ی</w:t>
      </w:r>
      <w:r w:rsidRPr="005D2516">
        <w:rPr>
          <w:rStyle w:val="Char4"/>
          <w:rtl/>
          <w:lang w:bidi="fa-IR"/>
        </w:rPr>
        <w:t>ك</w:t>
      </w:r>
      <w:r>
        <w:rPr>
          <w:rStyle w:val="Char4"/>
          <w:rtl/>
          <w:lang w:bidi="fa-IR"/>
        </w:rPr>
        <w:t>ی</w:t>
      </w:r>
      <w:r w:rsidRPr="005D2516">
        <w:rPr>
          <w:rStyle w:val="Char4"/>
          <w:rtl/>
          <w:lang w:bidi="fa-IR"/>
        </w:rPr>
        <w:t>‌ از شاعران‌ كفار بود، و بارها با هجو پ</w:t>
      </w:r>
      <w:r>
        <w:rPr>
          <w:rStyle w:val="Char4"/>
          <w:rtl/>
          <w:lang w:bidi="fa-IR"/>
        </w:rPr>
        <w:t>ی</w:t>
      </w:r>
      <w:r w:rsidRPr="005D2516">
        <w:rPr>
          <w:rStyle w:val="Char4"/>
          <w:rtl/>
          <w:lang w:bidi="fa-IR"/>
        </w:rPr>
        <w:t>امبر و توه</w:t>
      </w:r>
      <w:r>
        <w:rPr>
          <w:rStyle w:val="Char4"/>
          <w:rtl/>
          <w:lang w:bidi="fa-IR"/>
        </w:rPr>
        <w:t>ی</w:t>
      </w:r>
      <w:r w:rsidRPr="005D2516">
        <w:rPr>
          <w:rStyle w:val="Char4"/>
          <w:rtl/>
          <w:lang w:bidi="fa-IR"/>
        </w:rPr>
        <w:t>ن‌ به‌ رسول‌ الله</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در اشعارش‌ رو</w:t>
      </w:r>
      <w:r>
        <w:rPr>
          <w:rStyle w:val="Char4"/>
          <w:rtl/>
          <w:lang w:bidi="fa-IR"/>
        </w:rPr>
        <w:t>ی</w:t>
      </w:r>
      <w:r w:rsidRPr="005D2516">
        <w:rPr>
          <w:rStyle w:val="Char4"/>
          <w:rtl/>
          <w:lang w:bidi="fa-IR"/>
        </w:rPr>
        <w:t>‌ خود را س</w:t>
      </w:r>
      <w:r>
        <w:rPr>
          <w:rStyle w:val="Char4"/>
          <w:rtl/>
          <w:lang w:bidi="fa-IR"/>
        </w:rPr>
        <w:t>ی</w:t>
      </w:r>
      <w:r w:rsidRPr="005D2516">
        <w:rPr>
          <w:rStyle w:val="Char4"/>
          <w:rtl/>
          <w:lang w:bidi="fa-IR"/>
        </w:rPr>
        <w:t>اه‌ كرده‌ بود، به‌ كعبه‌</w:t>
      </w:r>
      <w:r>
        <w:rPr>
          <w:rStyle w:val="Char4"/>
          <w:rtl/>
          <w:lang w:bidi="fa-IR"/>
        </w:rPr>
        <w:t>ی</w:t>
      </w:r>
      <w:r w:rsidRPr="005D2516">
        <w:rPr>
          <w:rStyle w:val="Char4"/>
          <w:rtl/>
          <w:lang w:bidi="fa-IR"/>
        </w:rPr>
        <w:t>‌ معظمه‌ پناه‌ برده‌ و خود را در پشت‌ پرده‌ها</w:t>
      </w:r>
      <w:r>
        <w:rPr>
          <w:rStyle w:val="Char4"/>
          <w:rtl/>
          <w:lang w:bidi="fa-IR"/>
        </w:rPr>
        <w:t>ی</w:t>
      </w:r>
      <w:r w:rsidRPr="005D2516">
        <w:rPr>
          <w:rStyle w:val="Char4"/>
          <w:rtl/>
          <w:lang w:bidi="fa-IR"/>
        </w:rPr>
        <w:t>‌ كعبه‌ مخف</w:t>
      </w:r>
      <w:r>
        <w:rPr>
          <w:rStyle w:val="Char4"/>
          <w:rtl/>
          <w:lang w:bidi="fa-IR"/>
        </w:rPr>
        <w:t>ی</w:t>
      </w:r>
      <w:r w:rsidRPr="005D2516">
        <w:rPr>
          <w:rStyle w:val="Char4"/>
          <w:rtl/>
          <w:lang w:bidi="fa-IR"/>
        </w:rPr>
        <w:t>‌ كرده‌ بود، از رسول‌ خدا</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سؤال‌ كردند كه‌ با او چه‌ كار كن</w:t>
      </w:r>
      <w:r>
        <w:rPr>
          <w:rStyle w:val="Char4"/>
          <w:rtl/>
          <w:lang w:bidi="fa-IR"/>
        </w:rPr>
        <w:t>ی</w:t>
      </w:r>
      <w:r w:rsidRPr="005D2516">
        <w:rPr>
          <w:rStyle w:val="Char4"/>
          <w:rtl/>
          <w:lang w:bidi="fa-IR"/>
        </w:rPr>
        <w:t>م‌، آ</w:t>
      </w:r>
      <w:r>
        <w:rPr>
          <w:rStyle w:val="Char4"/>
          <w:rtl/>
          <w:lang w:bidi="fa-IR"/>
        </w:rPr>
        <w:t>ی</w:t>
      </w:r>
      <w:r w:rsidRPr="005D2516">
        <w:rPr>
          <w:rStyle w:val="Char4"/>
          <w:rtl/>
          <w:lang w:bidi="fa-IR"/>
        </w:rPr>
        <w:t>ا چون‌ به‌ كعبه‌ پناه‌ برده‌ رها</w:t>
      </w:r>
      <w:r>
        <w:rPr>
          <w:rStyle w:val="Char4"/>
          <w:rtl/>
          <w:lang w:bidi="fa-IR"/>
        </w:rPr>
        <w:t>ی</w:t>
      </w:r>
      <w:r w:rsidRPr="005D2516">
        <w:rPr>
          <w:rStyle w:val="Char4"/>
          <w:rtl/>
          <w:lang w:bidi="fa-IR"/>
        </w:rPr>
        <w:t>ش‌ ساز</w:t>
      </w:r>
      <w:r>
        <w:rPr>
          <w:rStyle w:val="Char4"/>
          <w:rtl/>
          <w:lang w:bidi="fa-IR"/>
        </w:rPr>
        <w:t>ی</w:t>
      </w:r>
      <w:r w:rsidRPr="005D2516">
        <w:rPr>
          <w:rStyle w:val="Char4"/>
          <w:rtl/>
          <w:lang w:bidi="fa-IR"/>
        </w:rPr>
        <w:t>م‌؟ پ</w:t>
      </w:r>
      <w:r>
        <w:rPr>
          <w:rStyle w:val="Char4"/>
          <w:rtl/>
          <w:lang w:bidi="fa-IR"/>
        </w:rPr>
        <w:t>ی</w:t>
      </w:r>
      <w:r w:rsidRPr="005D2516">
        <w:rPr>
          <w:rStyle w:val="Char4"/>
          <w:rtl/>
          <w:lang w:bidi="fa-IR"/>
        </w:rPr>
        <w:t>امبر</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فرمود: او را همانجا بكش</w:t>
      </w:r>
      <w:r>
        <w:rPr>
          <w:rStyle w:val="Char4"/>
          <w:rtl/>
          <w:lang w:bidi="fa-IR"/>
        </w:rPr>
        <w:t>ی</w:t>
      </w:r>
      <w:r w:rsidRPr="005D2516">
        <w:rPr>
          <w:rStyle w:val="Char4"/>
          <w:rtl/>
          <w:lang w:bidi="fa-IR"/>
        </w:rPr>
        <w:t>د و امانش‌ نده</w:t>
      </w:r>
      <w:r>
        <w:rPr>
          <w:rStyle w:val="Char4"/>
          <w:rtl/>
          <w:lang w:bidi="fa-IR"/>
        </w:rPr>
        <w:t>ی</w:t>
      </w:r>
      <w:r w:rsidRPr="005D2516">
        <w:rPr>
          <w:rStyle w:val="Char4"/>
          <w:rtl/>
          <w:lang w:bidi="fa-IR"/>
        </w:rPr>
        <w:t>د.وقت</w:t>
      </w:r>
      <w:r>
        <w:rPr>
          <w:rStyle w:val="Char4"/>
          <w:rtl/>
          <w:lang w:bidi="fa-IR"/>
        </w:rPr>
        <w:t>ی</w:t>
      </w:r>
      <w:r w:rsidRPr="005D2516">
        <w:rPr>
          <w:rStyle w:val="Char4"/>
          <w:rtl/>
          <w:lang w:bidi="fa-IR"/>
        </w:rPr>
        <w:t>‌ چن</w:t>
      </w:r>
      <w:r>
        <w:rPr>
          <w:rStyle w:val="Char4"/>
          <w:rtl/>
          <w:lang w:bidi="fa-IR"/>
        </w:rPr>
        <w:t>ی</w:t>
      </w:r>
      <w:r w:rsidRPr="005D2516">
        <w:rPr>
          <w:rStyle w:val="Char4"/>
          <w:rtl/>
          <w:lang w:bidi="fa-IR"/>
        </w:rPr>
        <w:t>ن‌ رو س</w:t>
      </w:r>
      <w:r>
        <w:rPr>
          <w:rStyle w:val="Char4"/>
          <w:rtl/>
          <w:lang w:bidi="fa-IR"/>
        </w:rPr>
        <w:t>ی</w:t>
      </w:r>
      <w:r w:rsidRPr="005D2516">
        <w:rPr>
          <w:rStyle w:val="Char4"/>
          <w:rtl/>
          <w:lang w:bidi="fa-IR"/>
        </w:rPr>
        <w:t>اهان</w:t>
      </w:r>
      <w:r>
        <w:rPr>
          <w:rStyle w:val="Char4"/>
          <w:rtl/>
          <w:lang w:bidi="fa-IR"/>
        </w:rPr>
        <w:t>ی</w:t>
      </w:r>
      <w:r w:rsidRPr="005D2516">
        <w:rPr>
          <w:rStyle w:val="Char4"/>
          <w:rtl/>
          <w:lang w:bidi="fa-IR"/>
        </w:rPr>
        <w:t>‌ در خانه‌</w:t>
      </w:r>
      <w:r>
        <w:rPr>
          <w:rStyle w:val="Char4"/>
          <w:rtl/>
          <w:lang w:bidi="fa-IR"/>
        </w:rPr>
        <w:t>ی</w:t>
      </w:r>
      <w:r w:rsidRPr="005D2516">
        <w:rPr>
          <w:rStyle w:val="Char4"/>
          <w:rtl/>
          <w:lang w:bidi="fa-IR"/>
        </w:rPr>
        <w:t>‌ خدا، كعبه‌</w:t>
      </w:r>
      <w:r>
        <w:rPr>
          <w:rStyle w:val="Char4"/>
          <w:rtl/>
          <w:lang w:bidi="fa-IR"/>
        </w:rPr>
        <w:t>ی</w:t>
      </w:r>
      <w:r w:rsidRPr="005D2516">
        <w:rPr>
          <w:rStyle w:val="Char4"/>
          <w:rtl/>
          <w:lang w:bidi="fa-IR"/>
        </w:rPr>
        <w:t>‌ معظمه‌ پناه‌ ندارند، چرا در خانه‌</w:t>
      </w:r>
      <w:r>
        <w:rPr>
          <w:rStyle w:val="Char4"/>
          <w:rtl/>
          <w:lang w:bidi="fa-IR"/>
        </w:rPr>
        <w:t>ی</w:t>
      </w:r>
      <w:r w:rsidRPr="005D2516">
        <w:rPr>
          <w:rStyle w:val="Char4"/>
          <w:rtl/>
          <w:lang w:bidi="fa-IR"/>
        </w:rPr>
        <w:t xml:space="preserve">‌ زهرا پناه‌ داشته‌ باشند؟! و حضرت‌ زهرا چرا از سزا دادن‌ اشرار </w:t>
      </w:r>
      <w:r w:rsidRPr="00AC4494">
        <w:rPr>
          <w:rStyle w:val="Char4"/>
          <w:rtl/>
        </w:rPr>
        <w:t>فساد پیشه‌ مكدّر گردد كه‌ «</w:t>
      </w:r>
      <w:r w:rsidRPr="00AC4494">
        <w:rPr>
          <w:rStyle w:val="Char1"/>
          <w:rtl/>
        </w:rPr>
        <w:t>تخلقوا بأخلاق</w:t>
      </w:r>
      <w:r w:rsidRPr="00AC4494">
        <w:rPr>
          <w:rStyle w:val="Char1"/>
          <w:rFonts w:ascii="Times New Roman" w:hAnsi="Times New Roman" w:cs="Times New Roman" w:hint="cs"/>
          <w:rtl/>
        </w:rPr>
        <w:t>‌</w:t>
      </w:r>
      <w:r w:rsidRPr="00AC4494">
        <w:rPr>
          <w:rStyle w:val="Char1"/>
          <w:rFonts w:hint="cs"/>
          <w:rtl/>
        </w:rPr>
        <w:t xml:space="preserve"> الله</w:t>
      </w:r>
      <w:r w:rsidRPr="00AC4494">
        <w:rPr>
          <w:rStyle w:val="Char4"/>
          <w:rtl/>
        </w:rPr>
        <w:t>» شیوه‌ آن‌ پا</w:t>
      </w:r>
      <w:r w:rsidR="00AC4494">
        <w:rPr>
          <w:rStyle w:val="Char4"/>
          <w:rFonts w:hint="cs"/>
          <w:rtl/>
        </w:rPr>
        <w:t xml:space="preserve">ک </w:t>
      </w:r>
      <w:r w:rsidRPr="00AC4494">
        <w:rPr>
          <w:rStyle w:val="Char4"/>
          <w:rtl/>
        </w:rPr>
        <w:t>‌طینت‌</w:t>
      </w:r>
      <w:r w:rsidRPr="005D2516">
        <w:rPr>
          <w:rStyle w:val="Char4"/>
          <w:rtl/>
          <w:lang w:bidi="fa-IR"/>
        </w:rPr>
        <w:t xml:space="preserve"> بود. با وجود ا</w:t>
      </w:r>
      <w:r>
        <w:rPr>
          <w:rStyle w:val="Char4"/>
          <w:rtl/>
          <w:lang w:bidi="fa-IR"/>
        </w:rPr>
        <w:t>ی</w:t>
      </w:r>
      <w:r w:rsidRPr="005D2516">
        <w:rPr>
          <w:rStyle w:val="Char4"/>
          <w:rtl/>
          <w:lang w:bidi="fa-IR"/>
        </w:rPr>
        <w:t>ن‌ از رو</w:t>
      </w:r>
      <w:r>
        <w:rPr>
          <w:rStyle w:val="Char4"/>
          <w:rtl/>
          <w:lang w:bidi="fa-IR"/>
        </w:rPr>
        <w:t>ی</w:t>
      </w:r>
      <w:r w:rsidRPr="005D2516">
        <w:rPr>
          <w:rStyle w:val="Char4"/>
          <w:rtl/>
          <w:lang w:bidi="fa-IR"/>
        </w:rPr>
        <w:t>‌ اخبار صح</w:t>
      </w:r>
      <w:r>
        <w:rPr>
          <w:rStyle w:val="Char4"/>
          <w:rtl/>
          <w:lang w:bidi="fa-IR"/>
        </w:rPr>
        <w:t>ی</w:t>
      </w:r>
      <w:r w:rsidRPr="005D2516">
        <w:rPr>
          <w:rStyle w:val="Char4"/>
          <w:rtl/>
          <w:lang w:bidi="fa-IR"/>
        </w:rPr>
        <w:t>حه‌ ثابت‌ است‌ كه‌ حضرت‌ زهرا</w:t>
      </w:r>
      <w:r w:rsidR="00AC4494">
        <w:rPr>
          <w:rStyle w:val="Char4"/>
          <w:rFonts w:hint="cs"/>
          <w:rtl/>
          <w:lang w:bidi="fa-IR"/>
        </w:rPr>
        <w:t xml:space="preserve"> </w:t>
      </w:r>
      <w:r w:rsidRPr="00B52B5B">
        <w:rPr>
          <w:rStyle w:val="CTraditionalArabicChar"/>
          <w:rtl/>
          <w:lang w:bidi="fa-IR"/>
        </w:rPr>
        <w:t>ل</w:t>
      </w:r>
      <w:r w:rsidRPr="005D2516">
        <w:rPr>
          <w:rStyle w:val="Char4"/>
          <w:rtl/>
          <w:lang w:bidi="fa-IR"/>
        </w:rPr>
        <w:t xml:space="preserve"> ن</w:t>
      </w:r>
      <w:r>
        <w:rPr>
          <w:rStyle w:val="Char4"/>
          <w:rtl/>
          <w:lang w:bidi="fa-IR"/>
        </w:rPr>
        <w:t>ی</w:t>
      </w:r>
      <w:r w:rsidRPr="005D2516">
        <w:rPr>
          <w:rStyle w:val="Char4"/>
          <w:rtl/>
          <w:lang w:bidi="fa-IR"/>
        </w:rPr>
        <w:t>ز آنان‌ را از ا</w:t>
      </w:r>
      <w:r>
        <w:rPr>
          <w:rStyle w:val="Char4"/>
          <w:rtl/>
          <w:lang w:bidi="fa-IR"/>
        </w:rPr>
        <w:t>ی</w:t>
      </w:r>
      <w:r w:rsidRPr="005D2516">
        <w:rPr>
          <w:rStyle w:val="Char4"/>
          <w:rtl/>
          <w:lang w:bidi="fa-IR"/>
        </w:rPr>
        <w:t>ن‌ اجتماع‌ در منزلش‌ منع‌ نموده‌ بو</w:t>
      </w:r>
      <w:r>
        <w:rPr>
          <w:rStyle w:val="Char4"/>
          <w:rtl/>
          <w:lang w:bidi="fa-IR"/>
        </w:rPr>
        <w:t>د. نكته‌ی‌ دیگر اینكه‌ قول‌ عمر</w:t>
      </w:r>
      <w:r w:rsidR="00AC4494">
        <w:rPr>
          <w:rStyle w:val="Char4"/>
          <w:rFonts w:hint="cs"/>
          <w:rtl/>
          <w:lang w:bidi="fa-IR"/>
        </w:rPr>
        <w:t xml:space="preserve"> </w:t>
      </w:r>
      <w:r w:rsidRPr="005D2516">
        <w:rPr>
          <w:rStyle w:val="Char4"/>
          <w:lang w:bidi="fa-IR"/>
        </w:rPr>
        <w:sym w:font="AGA Arabesque" w:char="F074"/>
      </w:r>
      <w:r w:rsidRPr="005D2516">
        <w:rPr>
          <w:rStyle w:val="Char4"/>
          <w:rtl/>
          <w:lang w:bidi="fa-IR"/>
        </w:rPr>
        <w:t xml:space="preserve"> در ا</w:t>
      </w:r>
      <w:r>
        <w:rPr>
          <w:rStyle w:val="Char4"/>
          <w:rtl/>
          <w:lang w:bidi="fa-IR"/>
        </w:rPr>
        <w:t>ی</w:t>
      </w:r>
      <w:r w:rsidRPr="005D2516">
        <w:rPr>
          <w:rStyle w:val="Char4"/>
          <w:rtl/>
          <w:lang w:bidi="fa-IR"/>
        </w:rPr>
        <w:t>نج</w:t>
      </w:r>
      <w:r>
        <w:rPr>
          <w:rStyle w:val="Char4"/>
          <w:rtl/>
          <w:lang w:bidi="fa-IR"/>
        </w:rPr>
        <w:t>ا بسیار كمتر از فعل‌ حضرت‌ علی</w:t>
      </w:r>
      <w:r w:rsidR="00AC4494">
        <w:rPr>
          <w:rStyle w:val="Char4"/>
          <w:rFonts w:hint="cs"/>
          <w:rtl/>
          <w:lang w:bidi="fa-IR"/>
        </w:rPr>
        <w:t xml:space="preserve"> </w:t>
      </w:r>
      <w:r>
        <w:rPr>
          <w:rStyle w:val="Char4"/>
          <w:rtl/>
          <w:lang w:bidi="fa-IR"/>
        </w:rPr>
        <w:t>‌</w:t>
      </w:r>
      <w:r w:rsidRPr="005D2516">
        <w:rPr>
          <w:rStyle w:val="Char4"/>
          <w:lang w:bidi="fa-IR"/>
        </w:rPr>
        <w:sym w:font="AGA Arabesque" w:char="F074"/>
      </w:r>
      <w:r w:rsidRPr="005D2516">
        <w:rPr>
          <w:rStyle w:val="Char4"/>
          <w:rtl/>
          <w:lang w:bidi="fa-IR"/>
        </w:rPr>
        <w:t xml:space="preserve"> است</w:t>
      </w:r>
      <w:r>
        <w:rPr>
          <w:rStyle w:val="Char4"/>
          <w:rtl/>
          <w:lang w:bidi="fa-IR"/>
        </w:rPr>
        <w:t>‌ كه‌ چون‌ بعد از شهادت‌ عثمان</w:t>
      </w:r>
      <w:r w:rsidR="00AC4494">
        <w:rPr>
          <w:rStyle w:val="Char4"/>
          <w:rFonts w:hint="cs"/>
          <w:rtl/>
          <w:lang w:bidi="fa-IR"/>
        </w:rPr>
        <w:t xml:space="preserve"> </w:t>
      </w:r>
      <w:r>
        <w:rPr>
          <w:rStyle w:val="Char4"/>
          <w:rtl/>
          <w:lang w:bidi="fa-IR"/>
        </w:rPr>
        <w:t>‌</w:t>
      </w:r>
      <w:r w:rsidRPr="005D2516">
        <w:rPr>
          <w:rStyle w:val="Char4"/>
          <w:lang w:bidi="fa-IR"/>
        </w:rPr>
        <w:sym w:font="AGA Arabesque" w:char="F074"/>
      </w:r>
      <w:r w:rsidRPr="005D2516">
        <w:rPr>
          <w:rStyle w:val="Char4"/>
          <w:rtl/>
          <w:lang w:bidi="fa-IR"/>
        </w:rPr>
        <w:t xml:space="preserve"> خلافت‌ به‌ آن‌ جناب‌ رس</w:t>
      </w:r>
      <w:r>
        <w:rPr>
          <w:rStyle w:val="Char4"/>
          <w:rtl/>
          <w:lang w:bidi="fa-IR"/>
        </w:rPr>
        <w:t>ی</w:t>
      </w:r>
      <w:r w:rsidRPr="005D2516">
        <w:rPr>
          <w:rStyle w:val="Char4"/>
          <w:rtl/>
          <w:lang w:bidi="fa-IR"/>
        </w:rPr>
        <w:t>د، عده‌ا</w:t>
      </w:r>
      <w:r>
        <w:rPr>
          <w:rStyle w:val="Char4"/>
          <w:rtl/>
          <w:lang w:bidi="fa-IR"/>
        </w:rPr>
        <w:t>ی</w:t>
      </w:r>
      <w:r w:rsidRPr="005D2516">
        <w:rPr>
          <w:rStyle w:val="Char4"/>
          <w:rtl/>
          <w:lang w:bidi="fa-IR"/>
        </w:rPr>
        <w:t>‌ به‌ مخالفت‌ او از مد</w:t>
      </w:r>
      <w:r>
        <w:rPr>
          <w:rStyle w:val="Char4"/>
          <w:rtl/>
          <w:lang w:bidi="fa-IR"/>
        </w:rPr>
        <w:t>ی</w:t>
      </w:r>
      <w:r w:rsidRPr="005D2516">
        <w:rPr>
          <w:rStyle w:val="Char4"/>
          <w:rtl/>
          <w:lang w:bidi="fa-IR"/>
        </w:rPr>
        <w:t>نه‌ خارج‌ شده‌ و به‌ مكه‌ نزد ام‌ المؤمن</w:t>
      </w:r>
      <w:r>
        <w:rPr>
          <w:rStyle w:val="Char4"/>
          <w:rtl/>
          <w:lang w:bidi="fa-IR"/>
        </w:rPr>
        <w:t>ی</w:t>
      </w:r>
      <w:r w:rsidRPr="005D2516">
        <w:rPr>
          <w:rStyle w:val="Char4"/>
          <w:rtl/>
          <w:lang w:bidi="fa-IR"/>
        </w:rPr>
        <w:t>ن‌ رفتند و نها</w:t>
      </w:r>
      <w:r>
        <w:rPr>
          <w:rStyle w:val="Char4"/>
          <w:rtl/>
          <w:lang w:bidi="fa-IR"/>
        </w:rPr>
        <w:t>ی</w:t>
      </w:r>
      <w:r w:rsidRPr="005D2516">
        <w:rPr>
          <w:rStyle w:val="Char4"/>
          <w:rtl/>
          <w:lang w:bidi="fa-IR"/>
        </w:rPr>
        <w:t>تاً به‌ خاطر خونخواه</w:t>
      </w:r>
      <w:r>
        <w:rPr>
          <w:rStyle w:val="Char4"/>
          <w:rtl/>
          <w:lang w:bidi="fa-IR"/>
        </w:rPr>
        <w:t>ی</w:t>
      </w:r>
      <w:r w:rsidRPr="005D2516">
        <w:rPr>
          <w:rStyle w:val="Char4"/>
          <w:rtl/>
          <w:lang w:bidi="fa-IR"/>
        </w:rPr>
        <w:t>‌ عثمان</w:t>
      </w:r>
      <w:r w:rsidR="00AC4494">
        <w:rPr>
          <w:rStyle w:val="Char4"/>
          <w:rFonts w:hint="cs"/>
          <w:rtl/>
          <w:lang w:bidi="fa-IR"/>
        </w:rPr>
        <w:t xml:space="preserve"> </w:t>
      </w:r>
      <w:r w:rsidRPr="005D2516">
        <w:rPr>
          <w:rStyle w:val="Char4"/>
          <w:rtl/>
          <w:lang w:bidi="fa-IR"/>
        </w:rPr>
        <w:t>‌</w:t>
      </w:r>
      <w:r w:rsidRPr="005D2516">
        <w:rPr>
          <w:rStyle w:val="Char4"/>
          <w:lang w:bidi="fa-IR"/>
        </w:rPr>
        <w:sym w:font="AGA Arabesque" w:char="F074"/>
      </w:r>
      <w:r w:rsidRPr="005D2516">
        <w:rPr>
          <w:rStyle w:val="Char4"/>
          <w:rtl/>
          <w:lang w:bidi="fa-IR"/>
        </w:rPr>
        <w:t xml:space="preserve"> در مقاب</w:t>
      </w:r>
      <w:r>
        <w:rPr>
          <w:rStyle w:val="Char4"/>
          <w:rtl/>
          <w:lang w:bidi="fa-IR"/>
        </w:rPr>
        <w:t>ل‌ هم‌ قرار گرفتند و حضرت‌ امیر</w:t>
      </w:r>
      <w:r w:rsidR="00AC4494">
        <w:rPr>
          <w:rStyle w:val="Char4"/>
          <w:rFonts w:hint="cs"/>
          <w:rtl/>
          <w:lang w:bidi="fa-IR"/>
        </w:rPr>
        <w:t xml:space="preserve"> </w:t>
      </w:r>
      <w:r w:rsidRPr="005D2516">
        <w:rPr>
          <w:rStyle w:val="Char4"/>
          <w:lang w:bidi="fa-IR"/>
        </w:rPr>
        <w:sym w:font="AGA Arabesque" w:char="F074"/>
      </w:r>
      <w:r w:rsidRPr="005D2516">
        <w:rPr>
          <w:rStyle w:val="Char4"/>
          <w:rtl/>
          <w:lang w:bidi="fa-IR"/>
        </w:rPr>
        <w:t xml:space="preserve"> آنان‌ را كشتند، در حال</w:t>
      </w:r>
      <w:r>
        <w:rPr>
          <w:rStyle w:val="Char4"/>
          <w:rtl/>
          <w:lang w:bidi="fa-IR"/>
        </w:rPr>
        <w:t>ی</w:t>
      </w:r>
      <w:r w:rsidRPr="005D2516">
        <w:rPr>
          <w:rStyle w:val="Char4"/>
          <w:rtl/>
          <w:lang w:bidi="fa-IR"/>
        </w:rPr>
        <w:t>‌ كه‌ در امان‌ ام‌المؤمن</w:t>
      </w:r>
      <w:r>
        <w:rPr>
          <w:rStyle w:val="Char4"/>
          <w:rtl/>
          <w:lang w:bidi="fa-IR"/>
        </w:rPr>
        <w:t>ی</w:t>
      </w:r>
      <w:r w:rsidRPr="005D2516">
        <w:rPr>
          <w:rStyle w:val="Char4"/>
          <w:rtl/>
          <w:lang w:bidi="fa-IR"/>
        </w:rPr>
        <w:t>ن‌ عا</w:t>
      </w:r>
      <w:r>
        <w:rPr>
          <w:rStyle w:val="Char4"/>
          <w:rtl/>
          <w:lang w:bidi="fa-IR"/>
        </w:rPr>
        <w:t>ی</w:t>
      </w:r>
      <w:r w:rsidRPr="005D2516">
        <w:rPr>
          <w:rStyle w:val="Char4"/>
          <w:rtl/>
          <w:lang w:bidi="fa-IR"/>
        </w:rPr>
        <w:t>شه‌ بودند. ا</w:t>
      </w:r>
      <w:r>
        <w:rPr>
          <w:rStyle w:val="Char4"/>
          <w:rtl/>
          <w:lang w:bidi="fa-IR"/>
        </w:rPr>
        <w:t>ی</w:t>
      </w:r>
      <w:r w:rsidRPr="005D2516">
        <w:rPr>
          <w:rStyle w:val="Char4"/>
          <w:rtl/>
          <w:lang w:bidi="fa-IR"/>
        </w:rPr>
        <w:t>ن‌ نشان‌ م</w:t>
      </w:r>
      <w:r>
        <w:rPr>
          <w:rStyle w:val="Char4"/>
          <w:rtl/>
          <w:lang w:bidi="fa-IR"/>
        </w:rPr>
        <w:t>ی</w:t>
      </w:r>
      <w:r w:rsidRPr="005D2516">
        <w:rPr>
          <w:rStyle w:val="Char4"/>
          <w:rtl/>
          <w:lang w:bidi="fa-IR"/>
        </w:rPr>
        <w:t>‌دهد كه‌ در وقت‌ ا</w:t>
      </w:r>
      <w:r>
        <w:rPr>
          <w:rStyle w:val="Char4"/>
          <w:rtl/>
          <w:lang w:bidi="fa-IR"/>
        </w:rPr>
        <w:t>ی</w:t>
      </w:r>
      <w:r w:rsidRPr="005D2516">
        <w:rPr>
          <w:rStyle w:val="Char4"/>
          <w:rtl/>
          <w:lang w:bidi="fa-IR"/>
        </w:rPr>
        <w:t>جاد فتنه‌ و شعله‌ور شدن‌ آتش‌ جنگ‌ و فساد، رعا</w:t>
      </w:r>
      <w:r>
        <w:rPr>
          <w:rStyle w:val="Char4"/>
          <w:rtl/>
          <w:lang w:bidi="fa-IR"/>
        </w:rPr>
        <w:t>ی</w:t>
      </w:r>
      <w:r w:rsidRPr="005D2516">
        <w:rPr>
          <w:rStyle w:val="Char4"/>
          <w:rtl/>
          <w:lang w:bidi="fa-IR"/>
        </w:rPr>
        <w:t>ت‌ برخ</w:t>
      </w:r>
      <w:r>
        <w:rPr>
          <w:rStyle w:val="Char4"/>
          <w:rtl/>
          <w:lang w:bidi="fa-IR"/>
        </w:rPr>
        <w:t>ی</w:t>
      </w:r>
      <w:r w:rsidRPr="005D2516">
        <w:rPr>
          <w:rStyle w:val="Char4"/>
          <w:rtl/>
          <w:lang w:bidi="fa-IR"/>
        </w:rPr>
        <w:t>‌ مصالح‌ كرده‌ نم</w:t>
      </w:r>
      <w:r>
        <w:rPr>
          <w:rStyle w:val="Char4"/>
          <w:rtl/>
          <w:lang w:bidi="fa-IR"/>
        </w:rPr>
        <w:t>ی</w:t>
      </w:r>
      <w:r w:rsidRPr="005D2516">
        <w:rPr>
          <w:rStyle w:val="Char4"/>
          <w:rtl/>
          <w:lang w:bidi="fa-IR"/>
        </w:rPr>
        <w:t xml:space="preserve">‌شود، آن‌ هم‌ به‌ </w:t>
      </w:r>
      <w:r>
        <w:rPr>
          <w:rStyle w:val="Char4"/>
          <w:rtl/>
          <w:lang w:bidi="fa-IR"/>
        </w:rPr>
        <w:t>خاطر امر مهم‌تر و ضروری‌تری</w:t>
      </w:r>
      <w:r w:rsidRPr="007837FA">
        <w:rPr>
          <w:rStyle w:val="Char4"/>
          <w:vertAlign w:val="superscript"/>
          <w:rtl/>
          <w:lang w:bidi="fa-IR"/>
        </w:rPr>
        <w:t>(</w:t>
      </w:r>
      <w:r w:rsidRPr="007837FA">
        <w:rPr>
          <w:rStyle w:val="Char4"/>
          <w:vertAlign w:val="superscript"/>
          <w:rtl/>
          <w:lang w:bidi="fa-IR"/>
        </w:rPr>
        <w:footnoteReference w:id="110"/>
      </w:r>
      <w:r w:rsidRPr="007837FA">
        <w:rPr>
          <w:rStyle w:val="Char4"/>
          <w:vertAlign w:val="superscript"/>
          <w:rtl/>
          <w:lang w:bidi="fa-IR"/>
        </w:rPr>
        <w:t>)</w:t>
      </w:r>
      <w:r w:rsidRPr="005D2516">
        <w:rPr>
          <w:rStyle w:val="Char4"/>
          <w:rtl/>
          <w:lang w:bidi="fa-IR"/>
        </w:rPr>
        <w:t>.</w:t>
      </w:r>
    </w:p>
    <w:p w:rsidR="00B21C76" w:rsidRPr="00534247" w:rsidRDefault="00B21C76" w:rsidP="00B21C76">
      <w:pPr>
        <w:pStyle w:val="a2"/>
        <w:rPr>
          <w:rFonts w:cs="IRLotus"/>
          <w:sz w:val="18"/>
          <w:szCs w:val="18"/>
          <w:rtl/>
        </w:rPr>
      </w:pPr>
      <w:bookmarkStart w:id="211" w:name="_Toc310104056"/>
      <w:bookmarkStart w:id="212" w:name="_Toc380345637"/>
      <w:bookmarkStart w:id="213" w:name="_Toc387154627"/>
      <w:r w:rsidRPr="00915DB2">
        <w:rPr>
          <w:rtl/>
        </w:rPr>
        <w:t>افسانه‌ شهادت‌ حضرت‌ فاطمه‌ زهرا</w:t>
      </w:r>
      <w:r w:rsidR="00AC4494">
        <w:rPr>
          <w:rFonts w:hint="cs"/>
          <w:rtl/>
        </w:rPr>
        <w:t xml:space="preserve"> </w:t>
      </w:r>
      <w:r w:rsidRPr="00AC4494">
        <w:rPr>
          <w:rFonts w:cs="CTraditional Arabic"/>
          <w:b w:val="0"/>
          <w:bCs w:val="0"/>
          <w:sz w:val="28"/>
          <w:szCs w:val="28"/>
          <w:rtl/>
        </w:rPr>
        <w:t>ل</w:t>
      </w:r>
      <w:r w:rsidRPr="007837FA">
        <w:rPr>
          <w:rStyle w:val="Char4"/>
          <w:vertAlign w:val="superscript"/>
          <w:rtl/>
        </w:rPr>
        <w:t>(</w:t>
      </w:r>
      <w:r w:rsidRPr="007837FA">
        <w:rPr>
          <w:rStyle w:val="Char4"/>
          <w:vertAlign w:val="superscript"/>
          <w:rtl/>
        </w:rPr>
        <w:footnoteReference w:id="111"/>
      </w:r>
      <w:r w:rsidRPr="007837FA">
        <w:rPr>
          <w:rStyle w:val="Char4"/>
          <w:vertAlign w:val="superscript"/>
          <w:rtl/>
        </w:rPr>
        <w:t>)</w:t>
      </w:r>
      <w:bookmarkEnd w:id="211"/>
      <w:bookmarkEnd w:id="212"/>
      <w:bookmarkEnd w:id="213"/>
    </w:p>
    <w:p w:rsidR="00B21C76" w:rsidRPr="005D2516" w:rsidRDefault="00B21C76" w:rsidP="00AC4494">
      <w:pPr>
        <w:spacing w:line="230" w:lineRule="auto"/>
        <w:jc w:val="both"/>
        <w:rPr>
          <w:rStyle w:val="Char4"/>
          <w:rtl/>
          <w:lang w:bidi="fa-IR"/>
        </w:rPr>
      </w:pPr>
      <w:r w:rsidRPr="005D2516">
        <w:rPr>
          <w:rStyle w:val="Char4"/>
          <w:rtl/>
          <w:lang w:bidi="fa-IR"/>
        </w:rPr>
        <w:t>برخ</w:t>
      </w:r>
      <w:r>
        <w:rPr>
          <w:rStyle w:val="Char4"/>
          <w:rtl/>
          <w:lang w:bidi="fa-IR"/>
        </w:rPr>
        <w:t>ی</w:t>
      </w:r>
      <w:r w:rsidRPr="005D2516">
        <w:rPr>
          <w:rStyle w:val="Char4"/>
          <w:rtl/>
          <w:lang w:bidi="fa-IR"/>
        </w:rPr>
        <w:t xml:space="preserve">‌ آگاهانه‌ </w:t>
      </w:r>
      <w:r>
        <w:rPr>
          <w:rStyle w:val="Char4"/>
          <w:rtl/>
          <w:lang w:bidi="fa-IR"/>
        </w:rPr>
        <w:t>ی</w:t>
      </w:r>
      <w:r w:rsidRPr="005D2516">
        <w:rPr>
          <w:rStyle w:val="Char4"/>
          <w:rtl/>
          <w:lang w:bidi="fa-IR"/>
        </w:rPr>
        <w:t>ا ناآگاهانه‌ شهادت‌ حضرت‌ فاطمه‌</w:t>
      </w:r>
      <w:r>
        <w:rPr>
          <w:rStyle w:val="Char4"/>
          <w:rtl/>
          <w:lang w:bidi="fa-IR"/>
        </w:rPr>
        <w:t>ی</w:t>
      </w:r>
      <w:r w:rsidRPr="005D2516">
        <w:rPr>
          <w:rStyle w:val="Char4"/>
          <w:rtl/>
          <w:lang w:bidi="fa-IR"/>
        </w:rPr>
        <w:t>‌ زهرا</w:t>
      </w:r>
      <w:r w:rsidR="00AC4494">
        <w:rPr>
          <w:rStyle w:val="Char4"/>
          <w:rFonts w:hint="cs"/>
          <w:rtl/>
          <w:lang w:bidi="fa-IR"/>
        </w:rPr>
        <w:t xml:space="preserve"> </w:t>
      </w:r>
      <w:r w:rsidRPr="00B52B5B">
        <w:rPr>
          <w:rStyle w:val="CTraditionalArabicChar"/>
          <w:rtl/>
          <w:lang w:bidi="fa-IR"/>
        </w:rPr>
        <w:t>ل</w:t>
      </w:r>
      <w:r w:rsidRPr="005D2516">
        <w:rPr>
          <w:rStyle w:val="Char4"/>
          <w:rtl/>
          <w:lang w:bidi="fa-IR"/>
        </w:rPr>
        <w:t xml:space="preserve"> را عنوان‌ م</w:t>
      </w:r>
      <w:r>
        <w:rPr>
          <w:rStyle w:val="Char4"/>
          <w:rtl/>
          <w:lang w:bidi="fa-IR"/>
        </w:rPr>
        <w:t>ی</w:t>
      </w:r>
      <w:r w:rsidRPr="005D2516">
        <w:rPr>
          <w:rStyle w:val="Char4"/>
          <w:rtl/>
          <w:lang w:bidi="fa-IR"/>
        </w:rPr>
        <w:t>‌نما</w:t>
      </w:r>
      <w:r>
        <w:rPr>
          <w:rStyle w:val="Char4"/>
          <w:rtl/>
          <w:lang w:bidi="fa-IR"/>
        </w:rPr>
        <w:t>ی</w:t>
      </w:r>
      <w:r w:rsidRPr="005D2516">
        <w:rPr>
          <w:rStyle w:val="Char4"/>
          <w:rtl/>
          <w:lang w:bidi="fa-IR"/>
        </w:rPr>
        <w:t>ند، تا از ا</w:t>
      </w:r>
      <w:r>
        <w:rPr>
          <w:rStyle w:val="Char4"/>
          <w:rtl/>
          <w:lang w:bidi="fa-IR"/>
        </w:rPr>
        <w:t>ی</w:t>
      </w:r>
      <w:r w:rsidRPr="005D2516">
        <w:rPr>
          <w:rStyle w:val="Char4"/>
          <w:rtl/>
          <w:lang w:bidi="fa-IR"/>
        </w:rPr>
        <w:t>ن‌ رهگذر مظلوم</w:t>
      </w:r>
      <w:r>
        <w:rPr>
          <w:rStyle w:val="Char4"/>
          <w:rtl/>
          <w:lang w:bidi="fa-IR"/>
        </w:rPr>
        <w:t>ی</w:t>
      </w:r>
      <w:r w:rsidRPr="005D2516">
        <w:rPr>
          <w:rStyle w:val="Char4"/>
          <w:rtl/>
          <w:lang w:bidi="fa-IR"/>
        </w:rPr>
        <w:t>ت‌ اهل‌ ب</w:t>
      </w:r>
      <w:r>
        <w:rPr>
          <w:rStyle w:val="Char4"/>
          <w:rtl/>
          <w:lang w:bidi="fa-IR"/>
        </w:rPr>
        <w:t>ی</w:t>
      </w:r>
      <w:r w:rsidRPr="005D2516">
        <w:rPr>
          <w:rStyle w:val="Char4"/>
          <w:rtl/>
          <w:lang w:bidi="fa-IR"/>
        </w:rPr>
        <w:t>ت‌ پ</w:t>
      </w:r>
      <w:r>
        <w:rPr>
          <w:rStyle w:val="Char4"/>
          <w:rtl/>
          <w:lang w:bidi="fa-IR"/>
        </w:rPr>
        <w:t>ی</w:t>
      </w:r>
      <w:r w:rsidRPr="005D2516">
        <w:rPr>
          <w:rStyle w:val="Char4"/>
          <w:rtl/>
          <w:lang w:bidi="fa-IR"/>
        </w:rPr>
        <w:t>امبر</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را به‌ اثبات‌ برسانند، غافل‌ از آنكه‌ جعل‌ چن</w:t>
      </w:r>
      <w:r>
        <w:rPr>
          <w:rStyle w:val="Char4"/>
          <w:rtl/>
          <w:lang w:bidi="fa-IR"/>
        </w:rPr>
        <w:t>ی</w:t>
      </w:r>
      <w:r w:rsidRPr="005D2516">
        <w:rPr>
          <w:rStyle w:val="Char4"/>
          <w:rtl/>
          <w:lang w:bidi="fa-IR"/>
        </w:rPr>
        <w:t>ن‌ داستان</w:t>
      </w:r>
      <w:r>
        <w:rPr>
          <w:rStyle w:val="Char4"/>
          <w:rtl/>
          <w:lang w:bidi="fa-IR"/>
        </w:rPr>
        <w:t>ی</w:t>
      </w:r>
      <w:r w:rsidRPr="005D2516">
        <w:rPr>
          <w:rStyle w:val="Char4"/>
          <w:rtl/>
          <w:lang w:bidi="fa-IR"/>
        </w:rPr>
        <w:t>‌، تو</w:t>
      </w:r>
      <w:r>
        <w:rPr>
          <w:rStyle w:val="Char4"/>
          <w:rtl/>
          <w:lang w:bidi="fa-IR"/>
        </w:rPr>
        <w:t>هین‌ به‌ مقام‌ شامخ‌ حضرت‌ علی</w:t>
      </w:r>
      <w:r w:rsidR="00AC4494">
        <w:rPr>
          <w:rStyle w:val="Char4"/>
          <w:rFonts w:hint="cs"/>
          <w:rtl/>
          <w:lang w:bidi="fa-IR"/>
        </w:rPr>
        <w:t xml:space="preserve"> </w:t>
      </w:r>
      <w:r>
        <w:rPr>
          <w:rStyle w:val="Char4"/>
          <w:rtl/>
          <w:lang w:bidi="fa-IR"/>
        </w:rPr>
        <w:t>‌</w:t>
      </w:r>
      <w:r w:rsidRPr="005D2516">
        <w:rPr>
          <w:rStyle w:val="Char4"/>
          <w:lang w:bidi="fa-IR"/>
        </w:rPr>
        <w:sym w:font="AGA Arabesque" w:char="F074"/>
      </w:r>
      <w:r w:rsidRPr="005D2516">
        <w:rPr>
          <w:rStyle w:val="Char4"/>
          <w:rtl/>
          <w:lang w:bidi="fa-IR"/>
        </w:rPr>
        <w:t xml:space="preserve"> و هت</w:t>
      </w:r>
      <w:r>
        <w:rPr>
          <w:rStyle w:val="Char4"/>
          <w:rtl/>
          <w:lang w:bidi="fa-IR"/>
        </w:rPr>
        <w:t xml:space="preserve">ک </w:t>
      </w:r>
      <w:r w:rsidRPr="005D2516">
        <w:rPr>
          <w:rStyle w:val="Char4"/>
          <w:rtl/>
          <w:lang w:bidi="fa-IR"/>
        </w:rPr>
        <w:t>حرمت‌ خاندان‌ پ</w:t>
      </w:r>
      <w:r>
        <w:rPr>
          <w:rStyle w:val="Char4"/>
          <w:rtl/>
          <w:lang w:bidi="fa-IR"/>
        </w:rPr>
        <w:t>ی</w:t>
      </w:r>
      <w:r w:rsidRPr="005D2516">
        <w:rPr>
          <w:rStyle w:val="Char4"/>
          <w:rtl/>
          <w:lang w:bidi="fa-IR"/>
        </w:rPr>
        <w:t>امبر اسلام‌ محسوب‌ م</w:t>
      </w:r>
      <w:r>
        <w:rPr>
          <w:rStyle w:val="Char4"/>
          <w:rtl/>
          <w:lang w:bidi="fa-IR"/>
        </w:rPr>
        <w:t>ی</w:t>
      </w:r>
      <w:r w:rsidRPr="005D2516">
        <w:rPr>
          <w:rStyle w:val="Char4"/>
          <w:rtl/>
          <w:lang w:bidi="fa-IR"/>
        </w:rPr>
        <w:t>‌گردد. در صورت</w:t>
      </w:r>
      <w:r>
        <w:rPr>
          <w:rStyle w:val="Char4"/>
          <w:rtl/>
          <w:lang w:bidi="fa-IR"/>
        </w:rPr>
        <w:t>ی</w:t>
      </w:r>
      <w:r w:rsidRPr="005D2516">
        <w:rPr>
          <w:rStyle w:val="Char4"/>
          <w:rtl/>
          <w:lang w:bidi="fa-IR"/>
        </w:rPr>
        <w:t>‌ كه‌ بررس</w:t>
      </w:r>
      <w:r>
        <w:rPr>
          <w:rStyle w:val="Char4"/>
          <w:rtl/>
          <w:lang w:bidi="fa-IR"/>
        </w:rPr>
        <w:t>ی</w:t>
      </w:r>
      <w:r w:rsidRPr="005D2516">
        <w:rPr>
          <w:rStyle w:val="Char4"/>
          <w:rtl/>
          <w:lang w:bidi="fa-IR"/>
        </w:rPr>
        <w:t>‌ روابط‌ دوستانه‌ حضرت‌ عل</w:t>
      </w:r>
      <w:r>
        <w:rPr>
          <w:rStyle w:val="Char4"/>
          <w:rtl/>
          <w:lang w:bidi="fa-IR"/>
        </w:rPr>
        <w:t>ی</w:t>
      </w:r>
      <w:r w:rsidRPr="005D2516">
        <w:rPr>
          <w:rStyle w:val="Char4"/>
          <w:rtl/>
          <w:lang w:bidi="fa-IR"/>
        </w:rPr>
        <w:t xml:space="preserve">‌ </w:t>
      </w:r>
      <w:r>
        <w:rPr>
          <w:rStyle w:val="Char4"/>
          <w:rtl/>
          <w:lang w:bidi="fa-IR"/>
        </w:rPr>
        <w:t>و حضرت‌ عمر و ازدواج‌ حضرت‌ عمر</w:t>
      </w:r>
      <w:r w:rsidR="00AC4494">
        <w:rPr>
          <w:rStyle w:val="Char4"/>
          <w:rFonts w:hint="cs"/>
          <w:rtl/>
          <w:lang w:bidi="fa-IR"/>
        </w:rPr>
        <w:t xml:space="preserve"> </w:t>
      </w:r>
      <w:r w:rsidRPr="005D2516">
        <w:rPr>
          <w:rStyle w:val="Char4"/>
          <w:lang w:bidi="fa-IR"/>
        </w:rPr>
        <w:sym w:font="AGA Arabesque" w:char="F074"/>
      </w:r>
      <w:r w:rsidRPr="005D2516">
        <w:rPr>
          <w:rStyle w:val="Char4"/>
          <w:rtl/>
          <w:lang w:bidi="fa-IR"/>
        </w:rPr>
        <w:t xml:space="preserve"> با ام</w:t>
      </w:r>
      <w:r>
        <w:rPr>
          <w:rStyle w:val="Char4"/>
          <w:rtl/>
          <w:lang w:bidi="fa-IR"/>
        </w:rPr>
        <w:t>‌كلثوم‌، دختر گرامی‌ حضرت‌ علی</w:t>
      </w:r>
      <w:r w:rsidR="00AC4494">
        <w:rPr>
          <w:rStyle w:val="Char4"/>
          <w:rFonts w:hint="cs"/>
          <w:rtl/>
          <w:lang w:bidi="fa-IR"/>
        </w:rPr>
        <w:t xml:space="preserve"> </w:t>
      </w:r>
      <w:r>
        <w:rPr>
          <w:rStyle w:val="Char4"/>
          <w:rtl/>
          <w:lang w:bidi="fa-IR"/>
        </w:rPr>
        <w:t>‌</w:t>
      </w:r>
      <w:r w:rsidRPr="005D2516">
        <w:rPr>
          <w:rStyle w:val="Char4"/>
          <w:lang w:bidi="fa-IR"/>
        </w:rPr>
        <w:sym w:font="AGA Arabesque" w:char="F074"/>
      </w:r>
      <w:r>
        <w:rPr>
          <w:rStyle w:val="Char4"/>
          <w:rtl/>
          <w:lang w:bidi="fa-IR"/>
        </w:rPr>
        <w:t xml:space="preserve"> و نام‌گذاری‌ حضرت‌ علی</w:t>
      </w:r>
      <w:r w:rsidR="00AC4494">
        <w:rPr>
          <w:rStyle w:val="Char4"/>
          <w:rFonts w:hint="cs"/>
          <w:rtl/>
          <w:lang w:bidi="fa-IR"/>
        </w:rPr>
        <w:t xml:space="preserve"> </w:t>
      </w:r>
      <w:r>
        <w:rPr>
          <w:rStyle w:val="Char4"/>
          <w:rtl/>
          <w:lang w:bidi="fa-IR"/>
        </w:rPr>
        <w:t>‌</w:t>
      </w:r>
      <w:r w:rsidRPr="005D2516">
        <w:rPr>
          <w:rStyle w:val="Char4"/>
          <w:lang w:bidi="fa-IR"/>
        </w:rPr>
        <w:sym w:font="AGA Arabesque" w:char="F074"/>
      </w:r>
      <w:r w:rsidRPr="005D2516">
        <w:rPr>
          <w:rStyle w:val="Char4"/>
          <w:rtl/>
          <w:lang w:bidi="fa-IR"/>
        </w:rPr>
        <w:t xml:space="preserve"> تعداد</w:t>
      </w:r>
      <w:r>
        <w:rPr>
          <w:rStyle w:val="Char4"/>
          <w:rtl/>
          <w:lang w:bidi="fa-IR"/>
        </w:rPr>
        <w:t>ی</w:t>
      </w:r>
      <w:r w:rsidRPr="005D2516">
        <w:rPr>
          <w:rStyle w:val="Char4"/>
          <w:rtl/>
          <w:lang w:bidi="fa-IR"/>
        </w:rPr>
        <w:t>‌ از فرزندان‌ خو</w:t>
      </w:r>
      <w:r>
        <w:rPr>
          <w:rStyle w:val="Char4"/>
          <w:rtl/>
          <w:lang w:bidi="fa-IR"/>
        </w:rPr>
        <w:t>ی</w:t>
      </w:r>
      <w:r w:rsidRPr="005D2516">
        <w:rPr>
          <w:rStyle w:val="Char4"/>
          <w:rtl/>
          <w:lang w:bidi="fa-IR"/>
        </w:rPr>
        <w:t>ش‌ را به‌ نام‌ها</w:t>
      </w:r>
      <w:r>
        <w:rPr>
          <w:rStyle w:val="Char4"/>
          <w:rtl/>
          <w:lang w:bidi="fa-IR"/>
        </w:rPr>
        <w:t>ی</w:t>
      </w:r>
      <w:r w:rsidRPr="005D2516">
        <w:rPr>
          <w:rStyle w:val="Char4"/>
          <w:rtl/>
          <w:lang w:bidi="fa-IR"/>
        </w:rPr>
        <w:t>‌ ابوبكر، عمر و عثم</w:t>
      </w:r>
      <w:r>
        <w:rPr>
          <w:rStyle w:val="Char4"/>
          <w:rtl/>
          <w:lang w:bidi="fa-IR"/>
        </w:rPr>
        <w:t>ان‌ و مشورت‌های‌ مهم‌ حضرت‌ عمر</w:t>
      </w:r>
      <w:r w:rsidR="00AC4494">
        <w:rPr>
          <w:rStyle w:val="Char4"/>
          <w:rFonts w:hint="cs"/>
          <w:rtl/>
          <w:lang w:bidi="fa-IR"/>
        </w:rPr>
        <w:t xml:space="preserve"> </w:t>
      </w:r>
      <w:r w:rsidRPr="005D2516">
        <w:rPr>
          <w:rStyle w:val="Char4"/>
          <w:lang w:bidi="fa-IR"/>
        </w:rPr>
        <w:sym w:font="AGA Arabesque" w:char="F074"/>
      </w:r>
      <w:r>
        <w:rPr>
          <w:rStyle w:val="Char4"/>
          <w:rtl/>
          <w:lang w:bidi="fa-IR"/>
        </w:rPr>
        <w:t xml:space="preserve"> با حضرت‌ علی</w:t>
      </w:r>
      <w:r w:rsidR="00AC4494">
        <w:rPr>
          <w:rStyle w:val="Char4"/>
          <w:rFonts w:hint="cs"/>
          <w:rtl/>
          <w:lang w:bidi="fa-IR"/>
        </w:rPr>
        <w:t xml:space="preserve"> </w:t>
      </w:r>
      <w:r>
        <w:rPr>
          <w:rStyle w:val="Char4"/>
          <w:rtl/>
          <w:lang w:bidi="fa-IR"/>
        </w:rPr>
        <w:t>‌</w:t>
      </w:r>
      <w:r w:rsidRPr="005D2516">
        <w:rPr>
          <w:rStyle w:val="Char4"/>
          <w:lang w:bidi="fa-IR"/>
        </w:rPr>
        <w:sym w:font="AGA Arabesque" w:char="F074"/>
      </w:r>
      <w:r w:rsidRPr="005D2516">
        <w:rPr>
          <w:rStyle w:val="Char4"/>
          <w:rtl/>
          <w:lang w:bidi="fa-IR"/>
        </w:rPr>
        <w:t xml:space="preserve"> در مورد امور خلافت‌، قضاوت‌ها، احكام‌ و... نشانه‌</w:t>
      </w:r>
      <w:r>
        <w:rPr>
          <w:rStyle w:val="Char4"/>
          <w:rtl/>
          <w:lang w:bidi="fa-IR"/>
        </w:rPr>
        <w:t>ی</w:t>
      </w:r>
      <w:r w:rsidRPr="005D2516">
        <w:rPr>
          <w:rStyle w:val="Char4"/>
          <w:rtl/>
          <w:lang w:bidi="fa-IR"/>
        </w:rPr>
        <w:t>‌ همكار</w:t>
      </w:r>
      <w:r>
        <w:rPr>
          <w:rStyle w:val="Char4"/>
          <w:rtl/>
          <w:lang w:bidi="fa-IR"/>
        </w:rPr>
        <w:t>ی</w:t>
      </w:r>
      <w:r w:rsidRPr="005D2516">
        <w:rPr>
          <w:rStyle w:val="Char4"/>
          <w:rtl/>
          <w:lang w:bidi="fa-IR"/>
        </w:rPr>
        <w:t>‌ صم</w:t>
      </w:r>
      <w:r>
        <w:rPr>
          <w:rStyle w:val="Char4"/>
          <w:rtl/>
          <w:lang w:bidi="fa-IR"/>
        </w:rPr>
        <w:t>ی</w:t>
      </w:r>
      <w:r w:rsidRPr="005D2516">
        <w:rPr>
          <w:rStyle w:val="Char4"/>
          <w:rtl/>
          <w:lang w:bidi="fa-IR"/>
        </w:rPr>
        <w:t>مانه‌ و ارتباط‌ دوستانه‌ م</w:t>
      </w:r>
      <w:r>
        <w:rPr>
          <w:rStyle w:val="Char4"/>
          <w:rtl/>
          <w:lang w:bidi="fa-IR"/>
        </w:rPr>
        <w:t>ی</w:t>
      </w:r>
      <w:r w:rsidRPr="005D2516">
        <w:rPr>
          <w:rStyle w:val="Char4"/>
          <w:rtl/>
          <w:lang w:bidi="fa-IR"/>
        </w:rPr>
        <w:t>ان‌ آن‌ بزرگواران‌ و ب</w:t>
      </w:r>
      <w:r>
        <w:rPr>
          <w:rStyle w:val="Char4"/>
          <w:rtl/>
          <w:lang w:bidi="fa-IR"/>
        </w:rPr>
        <w:t>ی</w:t>
      </w:r>
      <w:r w:rsidRPr="005D2516">
        <w:rPr>
          <w:rStyle w:val="Char4"/>
          <w:rtl/>
          <w:lang w:bidi="fa-IR"/>
        </w:rPr>
        <w:t>انگر خلاف‌ ا</w:t>
      </w:r>
      <w:r>
        <w:rPr>
          <w:rStyle w:val="Char4"/>
          <w:rtl/>
          <w:lang w:bidi="fa-IR"/>
        </w:rPr>
        <w:t>ی</w:t>
      </w:r>
      <w:r w:rsidRPr="005D2516">
        <w:rPr>
          <w:rStyle w:val="Char4"/>
          <w:rtl/>
          <w:lang w:bidi="fa-IR"/>
        </w:rPr>
        <w:t>ن‌ ادعا است‌. براست</w:t>
      </w:r>
      <w:r>
        <w:rPr>
          <w:rStyle w:val="Char4"/>
          <w:rtl/>
          <w:lang w:bidi="fa-IR"/>
        </w:rPr>
        <w:t>ی</w:t>
      </w:r>
      <w:r w:rsidRPr="005D2516">
        <w:rPr>
          <w:rStyle w:val="Char4"/>
          <w:rtl/>
          <w:lang w:bidi="fa-IR"/>
        </w:rPr>
        <w:t xml:space="preserve"> كدام‌ عقل‌ سل</w:t>
      </w:r>
      <w:r>
        <w:rPr>
          <w:rStyle w:val="Char4"/>
          <w:rtl/>
          <w:lang w:bidi="fa-IR"/>
        </w:rPr>
        <w:t>ی</w:t>
      </w:r>
      <w:r w:rsidRPr="005D2516">
        <w:rPr>
          <w:rStyle w:val="Char4"/>
          <w:rtl/>
          <w:lang w:bidi="fa-IR"/>
        </w:rPr>
        <w:t>م‌ م</w:t>
      </w:r>
      <w:r>
        <w:rPr>
          <w:rStyle w:val="Char4"/>
          <w:rtl/>
          <w:lang w:bidi="fa-IR"/>
        </w:rPr>
        <w:t>ی</w:t>
      </w:r>
      <w:r w:rsidRPr="005D2516">
        <w:rPr>
          <w:rStyle w:val="Char4"/>
          <w:rtl/>
          <w:lang w:bidi="fa-IR"/>
        </w:rPr>
        <w:t>‌پذ</w:t>
      </w:r>
      <w:r>
        <w:rPr>
          <w:rStyle w:val="Char4"/>
          <w:rtl/>
          <w:lang w:bidi="fa-IR"/>
        </w:rPr>
        <w:t>ی</w:t>
      </w:r>
      <w:r w:rsidRPr="005D2516">
        <w:rPr>
          <w:rStyle w:val="Char4"/>
          <w:rtl/>
          <w:lang w:bidi="fa-IR"/>
        </w:rPr>
        <w:t>ر</w:t>
      </w:r>
      <w:r>
        <w:rPr>
          <w:rStyle w:val="Char4"/>
          <w:rtl/>
          <w:lang w:bidi="fa-IR"/>
        </w:rPr>
        <w:t>د كه‌ حضرت‌ علی</w:t>
      </w:r>
      <w:r w:rsidR="00AC4494">
        <w:rPr>
          <w:rStyle w:val="Char4"/>
          <w:rFonts w:hint="cs"/>
          <w:rtl/>
          <w:lang w:bidi="fa-IR"/>
        </w:rPr>
        <w:t xml:space="preserve"> </w:t>
      </w:r>
      <w:r>
        <w:rPr>
          <w:rStyle w:val="Char4"/>
          <w:rtl/>
          <w:lang w:bidi="fa-IR"/>
        </w:rPr>
        <w:t>‌</w:t>
      </w:r>
      <w:r w:rsidRPr="005D2516">
        <w:rPr>
          <w:rStyle w:val="Char4"/>
          <w:lang w:bidi="fa-IR"/>
        </w:rPr>
        <w:sym w:font="AGA Arabesque" w:char="F074"/>
      </w:r>
      <w:r w:rsidRPr="005D2516">
        <w:rPr>
          <w:rStyle w:val="Char4"/>
          <w:rtl/>
          <w:lang w:bidi="fa-IR"/>
        </w:rPr>
        <w:t xml:space="preserve"> دخترش‌ را به‌ ازدواج‌ قاتل‌ همسر گرام</w:t>
      </w:r>
      <w:r>
        <w:rPr>
          <w:rStyle w:val="Char4"/>
          <w:rtl/>
          <w:lang w:bidi="fa-IR"/>
        </w:rPr>
        <w:t>ی</w:t>
      </w:r>
      <w:r w:rsidRPr="005D2516">
        <w:rPr>
          <w:rStyle w:val="Char4"/>
          <w:rtl/>
          <w:lang w:bidi="fa-IR"/>
        </w:rPr>
        <w:t>ش‌، فاطمه</w:t>
      </w:r>
      <w:r w:rsidRPr="007837FA">
        <w:rPr>
          <w:rStyle w:val="CTraditionalArabicChar"/>
          <w:rFonts w:hint="cs"/>
          <w:rtl/>
        </w:rPr>
        <w:t>ل</w:t>
      </w:r>
      <w:r w:rsidRPr="005D2516">
        <w:rPr>
          <w:rStyle w:val="Char4"/>
          <w:rtl/>
          <w:lang w:bidi="fa-IR"/>
        </w:rPr>
        <w:t xml:space="preserve"> در آورد و رابطه‌</w:t>
      </w:r>
      <w:r>
        <w:rPr>
          <w:rStyle w:val="Char4"/>
          <w:rtl/>
          <w:lang w:bidi="fa-IR"/>
        </w:rPr>
        <w:t>ی</w:t>
      </w:r>
      <w:r w:rsidRPr="005D2516">
        <w:rPr>
          <w:rStyle w:val="Char4"/>
          <w:rtl/>
          <w:lang w:bidi="fa-IR"/>
        </w:rPr>
        <w:t>‌ دوستانه‌ با او برقرار نما</w:t>
      </w:r>
      <w:r>
        <w:rPr>
          <w:rStyle w:val="Char4"/>
          <w:rtl/>
          <w:lang w:bidi="fa-IR"/>
        </w:rPr>
        <w:t>ی</w:t>
      </w:r>
      <w:r w:rsidRPr="005D2516">
        <w:rPr>
          <w:rStyle w:val="Char4"/>
          <w:rtl/>
          <w:lang w:bidi="fa-IR"/>
        </w:rPr>
        <w:t>د. نگرش</w:t>
      </w:r>
      <w:r>
        <w:rPr>
          <w:rStyle w:val="Char4"/>
          <w:rtl/>
          <w:lang w:bidi="fa-IR"/>
        </w:rPr>
        <w:t>ی</w:t>
      </w:r>
      <w:r w:rsidRPr="005D2516">
        <w:rPr>
          <w:rStyle w:val="Char4"/>
          <w:rtl/>
          <w:lang w:bidi="fa-IR"/>
        </w:rPr>
        <w:t>‌ سطح</w:t>
      </w:r>
      <w:r>
        <w:rPr>
          <w:rStyle w:val="Char4"/>
          <w:rtl/>
          <w:lang w:bidi="fa-IR"/>
        </w:rPr>
        <w:t>ی</w:t>
      </w:r>
      <w:r w:rsidRPr="005D2516">
        <w:rPr>
          <w:rStyle w:val="Char4"/>
          <w:rtl/>
          <w:lang w:bidi="fa-IR"/>
        </w:rPr>
        <w:t>‌ به‌ روا</w:t>
      </w:r>
      <w:r>
        <w:rPr>
          <w:rStyle w:val="Char4"/>
          <w:rtl/>
          <w:lang w:bidi="fa-IR"/>
        </w:rPr>
        <w:t>ی</w:t>
      </w:r>
      <w:r w:rsidRPr="005D2516">
        <w:rPr>
          <w:rStyle w:val="Char4"/>
          <w:rtl/>
          <w:lang w:bidi="fa-IR"/>
        </w:rPr>
        <w:t>ات‌ متضاد حادثه‌ شهادت‌ حضرت‌ فاطمه‌ زهرا</w:t>
      </w:r>
      <w:r w:rsidR="00AC4494">
        <w:rPr>
          <w:rStyle w:val="Char4"/>
          <w:rFonts w:hint="cs"/>
          <w:rtl/>
          <w:lang w:bidi="fa-IR"/>
        </w:rPr>
        <w:t xml:space="preserve"> </w:t>
      </w:r>
      <w:r w:rsidRPr="00B52B5B">
        <w:rPr>
          <w:rStyle w:val="CTraditionalArabicChar"/>
          <w:rtl/>
          <w:lang w:bidi="fa-IR"/>
        </w:rPr>
        <w:t>ل</w:t>
      </w:r>
      <w:r w:rsidRPr="005D2516">
        <w:rPr>
          <w:rStyle w:val="Char4"/>
          <w:rtl/>
          <w:lang w:bidi="fa-IR"/>
        </w:rPr>
        <w:t xml:space="preserve"> و تعصب‌ نو</w:t>
      </w:r>
      <w:r>
        <w:rPr>
          <w:rStyle w:val="Char4"/>
          <w:rtl/>
          <w:lang w:bidi="fa-IR"/>
        </w:rPr>
        <w:t>ی</w:t>
      </w:r>
      <w:r w:rsidRPr="005D2516">
        <w:rPr>
          <w:rStyle w:val="Char4"/>
          <w:rtl/>
          <w:lang w:bidi="fa-IR"/>
        </w:rPr>
        <w:t>سندگان‌، دلالت‌ بر جعل‌ چن</w:t>
      </w:r>
      <w:r>
        <w:rPr>
          <w:rStyle w:val="Char4"/>
          <w:rtl/>
          <w:lang w:bidi="fa-IR"/>
        </w:rPr>
        <w:t>ی</w:t>
      </w:r>
      <w:r w:rsidRPr="005D2516">
        <w:rPr>
          <w:rStyle w:val="Char4"/>
          <w:rtl/>
          <w:lang w:bidi="fa-IR"/>
        </w:rPr>
        <w:t>ن‌ داستان‌ ب</w:t>
      </w:r>
      <w:r>
        <w:rPr>
          <w:rStyle w:val="Char4"/>
          <w:rtl/>
          <w:lang w:bidi="fa-IR"/>
        </w:rPr>
        <w:t>ی</w:t>
      </w:r>
      <w:r w:rsidRPr="005D2516">
        <w:rPr>
          <w:rStyle w:val="Char4"/>
          <w:rtl/>
          <w:lang w:bidi="fa-IR"/>
        </w:rPr>
        <w:t>‌اساس</w:t>
      </w:r>
      <w:r>
        <w:rPr>
          <w:rStyle w:val="Char4"/>
          <w:rtl/>
          <w:lang w:bidi="fa-IR"/>
        </w:rPr>
        <w:t>ی</w:t>
      </w:r>
      <w:r w:rsidRPr="005D2516">
        <w:rPr>
          <w:rStyle w:val="Char4"/>
          <w:rtl/>
          <w:lang w:bidi="fa-IR"/>
        </w:rPr>
        <w:t xml:space="preserve"> را‌ دارد. همه‌ م</w:t>
      </w:r>
      <w:r>
        <w:rPr>
          <w:rStyle w:val="Char4"/>
          <w:rtl/>
          <w:lang w:bidi="fa-IR"/>
        </w:rPr>
        <w:t>ی</w:t>
      </w:r>
      <w:r w:rsidRPr="005D2516">
        <w:rPr>
          <w:rStyle w:val="Char4"/>
          <w:rtl/>
          <w:lang w:bidi="fa-IR"/>
        </w:rPr>
        <w:t>‌دان</w:t>
      </w:r>
      <w:r>
        <w:rPr>
          <w:rStyle w:val="Char4"/>
          <w:rtl/>
          <w:lang w:bidi="fa-IR"/>
        </w:rPr>
        <w:t>ی</w:t>
      </w:r>
      <w:r w:rsidRPr="005D2516">
        <w:rPr>
          <w:rStyle w:val="Char4"/>
          <w:rtl/>
          <w:lang w:bidi="fa-IR"/>
        </w:rPr>
        <w:t>م‌ كه‌ در نقل‌ روا</w:t>
      </w:r>
      <w:r>
        <w:rPr>
          <w:rStyle w:val="Char4"/>
          <w:rtl/>
          <w:lang w:bidi="fa-IR"/>
        </w:rPr>
        <w:t>ی</w:t>
      </w:r>
      <w:r w:rsidRPr="005D2516">
        <w:rPr>
          <w:rStyle w:val="Char4"/>
          <w:rtl/>
          <w:lang w:bidi="fa-IR"/>
        </w:rPr>
        <w:t>ت‌ تار</w:t>
      </w:r>
      <w:r>
        <w:rPr>
          <w:rStyle w:val="Char4"/>
          <w:rtl/>
          <w:lang w:bidi="fa-IR"/>
        </w:rPr>
        <w:t>ی</w:t>
      </w:r>
      <w:r w:rsidRPr="005D2516">
        <w:rPr>
          <w:rStyle w:val="Char4"/>
          <w:rtl/>
          <w:lang w:bidi="fa-IR"/>
        </w:rPr>
        <w:t>خ</w:t>
      </w:r>
      <w:r>
        <w:rPr>
          <w:rStyle w:val="Char4"/>
          <w:rtl/>
          <w:lang w:bidi="fa-IR"/>
        </w:rPr>
        <w:t>ی</w:t>
      </w:r>
      <w:r w:rsidRPr="005D2516">
        <w:rPr>
          <w:rStyle w:val="Char4"/>
          <w:rtl/>
          <w:lang w:bidi="fa-IR"/>
        </w:rPr>
        <w:t xml:space="preserve">‌ </w:t>
      </w:r>
      <w:r>
        <w:rPr>
          <w:rStyle w:val="Char4"/>
          <w:rtl/>
          <w:lang w:bidi="fa-IR"/>
        </w:rPr>
        <w:t>ی</w:t>
      </w:r>
      <w:r w:rsidRPr="005D2516">
        <w:rPr>
          <w:rStyle w:val="Char4"/>
          <w:rtl/>
          <w:lang w:bidi="fa-IR"/>
        </w:rPr>
        <w:t>ا حد</w:t>
      </w:r>
      <w:r>
        <w:rPr>
          <w:rStyle w:val="Char4"/>
          <w:rtl/>
          <w:lang w:bidi="fa-IR"/>
        </w:rPr>
        <w:t>ی</w:t>
      </w:r>
      <w:r w:rsidRPr="005D2516">
        <w:rPr>
          <w:rStyle w:val="Char4"/>
          <w:rtl/>
          <w:lang w:bidi="fa-IR"/>
        </w:rPr>
        <w:t>ث</w:t>
      </w:r>
      <w:r>
        <w:rPr>
          <w:rStyle w:val="Char4"/>
          <w:rtl/>
          <w:lang w:bidi="fa-IR"/>
        </w:rPr>
        <w:t>ی</w:t>
      </w:r>
      <w:r w:rsidRPr="005D2516">
        <w:rPr>
          <w:rStyle w:val="Char4"/>
          <w:rtl/>
          <w:lang w:bidi="fa-IR"/>
        </w:rPr>
        <w:t>‌، ناقل‌ اگر سند</w:t>
      </w:r>
      <w:r>
        <w:rPr>
          <w:rStyle w:val="Char4"/>
          <w:rtl/>
          <w:lang w:bidi="fa-IR"/>
        </w:rPr>
        <w:t>ی</w:t>
      </w:r>
      <w:r w:rsidRPr="005D2516">
        <w:rPr>
          <w:rStyle w:val="Char4"/>
          <w:rtl/>
          <w:lang w:bidi="fa-IR"/>
        </w:rPr>
        <w:t>‌ داشته‌ باشد مطلب‌ را با ذكر سند نقل‌ م</w:t>
      </w:r>
      <w:r>
        <w:rPr>
          <w:rStyle w:val="Char4"/>
          <w:rtl/>
          <w:lang w:bidi="fa-IR"/>
        </w:rPr>
        <w:t>ی</w:t>
      </w:r>
      <w:r w:rsidRPr="005D2516">
        <w:rPr>
          <w:rStyle w:val="Char4"/>
          <w:rtl/>
          <w:lang w:bidi="fa-IR"/>
        </w:rPr>
        <w:t>‌كند، در ا</w:t>
      </w:r>
      <w:r>
        <w:rPr>
          <w:rStyle w:val="Char4"/>
          <w:rtl/>
          <w:lang w:bidi="fa-IR"/>
        </w:rPr>
        <w:t>ی</w:t>
      </w:r>
      <w:r w:rsidRPr="005D2516">
        <w:rPr>
          <w:rStyle w:val="Char4"/>
          <w:rtl/>
          <w:lang w:bidi="fa-IR"/>
        </w:rPr>
        <w:t>ن‌ صورت‌ خواننده‌ امكان‌ م</w:t>
      </w:r>
      <w:r>
        <w:rPr>
          <w:rStyle w:val="Char4"/>
          <w:rtl/>
          <w:lang w:bidi="fa-IR"/>
        </w:rPr>
        <w:t>ی</w:t>
      </w:r>
      <w:r w:rsidRPr="005D2516">
        <w:rPr>
          <w:rStyle w:val="Char4"/>
          <w:rtl/>
          <w:lang w:bidi="fa-IR"/>
        </w:rPr>
        <w:t>‌</w:t>
      </w:r>
      <w:r>
        <w:rPr>
          <w:rStyle w:val="Char4"/>
          <w:rtl/>
          <w:lang w:bidi="fa-IR"/>
        </w:rPr>
        <w:t>ی</w:t>
      </w:r>
      <w:r w:rsidRPr="005D2516">
        <w:rPr>
          <w:rStyle w:val="Char4"/>
          <w:rtl/>
          <w:lang w:bidi="fa-IR"/>
        </w:rPr>
        <w:t>ابد كه‌ در صحت‌ و سقم‌ نقل‌، تحق</w:t>
      </w:r>
      <w:r>
        <w:rPr>
          <w:rStyle w:val="Char4"/>
          <w:rtl/>
          <w:lang w:bidi="fa-IR"/>
        </w:rPr>
        <w:t>ی</w:t>
      </w:r>
      <w:r w:rsidRPr="005D2516">
        <w:rPr>
          <w:rStyle w:val="Char4"/>
          <w:rtl/>
          <w:lang w:bidi="fa-IR"/>
        </w:rPr>
        <w:t>ق‌ كند و اگر سند را صح</w:t>
      </w:r>
      <w:r>
        <w:rPr>
          <w:rStyle w:val="Char4"/>
          <w:rtl/>
          <w:lang w:bidi="fa-IR"/>
        </w:rPr>
        <w:t>ی</w:t>
      </w:r>
      <w:r w:rsidRPr="005D2516">
        <w:rPr>
          <w:rStyle w:val="Char4"/>
          <w:rtl/>
          <w:lang w:bidi="fa-IR"/>
        </w:rPr>
        <w:t xml:space="preserve">ح‌ </w:t>
      </w:r>
      <w:r>
        <w:rPr>
          <w:rStyle w:val="Char4"/>
          <w:rtl/>
          <w:lang w:bidi="fa-IR"/>
        </w:rPr>
        <w:t>ی</w:t>
      </w:r>
      <w:r w:rsidRPr="005D2516">
        <w:rPr>
          <w:rStyle w:val="Char4"/>
          <w:rtl/>
          <w:lang w:bidi="fa-IR"/>
        </w:rPr>
        <w:t>افت‌ بپذ</w:t>
      </w:r>
      <w:r>
        <w:rPr>
          <w:rStyle w:val="Char4"/>
          <w:rtl/>
          <w:lang w:bidi="fa-IR"/>
        </w:rPr>
        <w:t>ی</w:t>
      </w:r>
      <w:r w:rsidRPr="005D2516">
        <w:rPr>
          <w:rStyle w:val="Char4"/>
          <w:rtl/>
          <w:lang w:bidi="fa-IR"/>
        </w:rPr>
        <w:t>رد و اگر ناقل‌ بدون‌ ذكر سند و مأخذ نقل‌ كند، د</w:t>
      </w:r>
      <w:r>
        <w:rPr>
          <w:rStyle w:val="Char4"/>
          <w:rtl/>
          <w:lang w:bidi="fa-IR"/>
        </w:rPr>
        <w:t>ی</w:t>
      </w:r>
      <w:r w:rsidRPr="005D2516">
        <w:rPr>
          <w:rStyle w:val="Char4"/>
          <w:rtl/>
          <w:lang w:bidi="fa-IR"/>
        </w:rPr>
        <w:t>گران‌ به‌ ا</w:t>
      </w:r>
      <w:r>
        <w:rPr>
          <w:rStyle w:val="Char4"/>
          <w:rtl/>
          <w:lang w:bidi="fa-IR"/>
        </w:rPr>
        <w:t>ی</w:t>
      </w:r>
      <w:r w:rsidRPr="005D2516">
        <w:rPr>
          <w:rStyle w:val="Char4"/>
          <w:rtl/>
          <w:lang w:bidi="fa-IR"/>
        </w:rPr>
        <w:t>ن‌گونه‌ نقل‌ها كه‌ مدرك‌، مأخذ و سند</w:t>
      </w:r>
      <w:r>
        <w:rPr>
          <w:rStyle w:val="Char4"/>
          <w:rtl/>
          <w:lang w:bidi="fa-IR"/>
        </w:rPr>
        <w:t>ی</w:t>
      </w:r>
      <w:r w:rsidRPr="005D2516">
        <w:rPr>
          <w:rStyle w:val="Char4"/>
          <w:rtl/>
          <w:lang w:bidi="fa-IR"/>
        </w:rPr>
        <w:t>‌ برا</w:t>
      </w:r>
      <w:r>
        <w:rPr>
          <w:rStyle w:val="Char4"/>
          <w:rtl/>
          <w:lang w:bidi="fa-IR"/>
        </w:rPr>
        <w:t>ی</w:t>
      </w:r>
      <w:r w:rsidRPr="005D2516">
        <w:rPr>
          <w:rStyle w:val="Char4"/>
          <w:rtl/>
          <w:lang w:bidi="fa-IR"/>
        </w:rPr>
        <w:t>‌ آن‌ نقل‌ نشده‌، اعتماد نم</w:t>
      </w:r>
      <w:r>
        <w:rPr>
          <w:rStyle w:val="Char4"/>
          <w:rtl/>
          <w:lang w:bidi="fa-IR"/>
        </w:rPr>
        <w:t>ی</w:t>
      </w:r>
      <w:r w:rsidRPr="005D2516">
        <w:rPr>
          <w:rStyle w:val="Char4"/>
          <w:rtl/>
          <w:lang w:bidi="fa-IR"/>
        </w:rPr>
        <w:t>‌كنند. علما</w:t>
      </w:r>
      <w:r>
        <w:rPr>
          <w:rStyle w:val="Char4"/>
          <w:rtl/>
          <w:lang w:bidi="fa-IR"/>
        </w:rPr>
        <w:t>ی</w:t>
      </w:r>
      <w:r w:rsidRPr="005D2516">
        <w:rPr>
          <w:rStyle w:val="Char4"/>
          <w:rtl/>
          <w:lang w:bidi="fa-IR"/>
        </w:rPr>
        <w:t>‌ حد</w:t>
      </w:r>
      <w:r>
        <w:rPr>
          <w:rStyle w:val="Char4"/>
          <w:rtl/>
          <w:lang w:bidi="fa-IR"/>
        </w:rPr>
        <w:t>ی</w:t>
      </w:r>
      <w:r w:rsidRPr="005D2516">
        <w:rPr>
          <w:rStyle w:val="Char4"/>
          <w:rtl/>
          <w:lang w:bidi="fa-IR"/>
        </w:rPr>
        <w:t>ث‌ چن</w:t>
      </w:r>
      <w:r>
        <w:rPr>
          <w:rStyle w:val="Char4"/>
          <w:rtl/>
          <w:lang w:bidi="fa-IR"/>
        </w:rPr>
        <w:t>ی</w:t>
      </w:r>
      <w:r w:rsidRPr="005D2516">
        <w:rPr>
          <w:rStyle w:val="Char4"/>
          <w:rtl/>
          <w:lang w:bidi="fa-IR"/>
        </w:rPr>
        <w:t>ن‌ احاد</w:t>
      </w:r>
      <w:r>
        <w:rPr>
          <w:rStyle w:val="Char4"/>
          <w:rtl/>
          <w:lang w:bidi="fa-IR"/>
        </w:rPr>
        <w:t>ی</w:t>
      </w:r>
      <w:r w:rsidRPr="005D2516">
        <w:rPr>
          <w:rStyle w:val="Char4"/>
          <w:rtl/>
          <w:lang w:bidi="fa-IR"/>
        </w:rPr>
        <w:t>ث</w:t>
      </w:r>
      <w:r>
        <w:rPr>
          <w:rStyle w:val="Char4"/>
          <w:rtl/>
          <w:lang w:bidi="fa-IR"/>
        </w:rPr>
        <w:t>ی</w:t>
      </w:r>
      <w:r w:rsidRPr="005D2516">
        <w:rPr>
          <w:rStyle w:val="Char4"/>
          <w:rtl/>
          <w:lang w:bidi="fa-IR"/>
        </w:rPr>
        <w:t>‌ را معتبر نم</w:t>
      </w:r>
      <w:r>
        <w:rPr>
          <w:rStyle w:val="Char4"/>
          <w:rtl/>
          <w:lang w:bidi="fa-IR"/>
        </w:rPr>
        <w:t>ی</w:t>
      </w:r>
      <w:r w:rsidRPr="005D2516">
        <w:rPr>
          <w:rStyle w:val="Char4"/>
          <w:rtl/>
          <w:lang w:bidi="fa-IR"/>
        </w:rPr>
        <w:t>‌شمارند.</w:t>
      </w:r>
      <w:r>
        <w:rPr>
          <w:rStyle w:val="Char4"/>
          <w:rFonts w:hint="cs"/>
          <w:rtl/>
          <w:lang w:bidi="fa-IR"/>
        </w:rPr>
        <w:t xml:space="preserve"> </w:t>
      </w:r>
      <w:r w:rsidRPr="005D2516">
        <w:rPr>
          <w:rStyle w:val="Char4"/>
          <w:rtl/>
          <w:lang w:bidi="fa-IR"/>
        </w:rPr>
        <w:t>محققان‌ اروپا</w:t>
      </w:r>
      <w:r>
        <w:rPr>
          <w:rStyle w:val="Char4"/>
          <w:rtl/>
          <w:lang w:bidi="fa-IR"/>
        </w:rPr>
        <w:t>یی</w:t>
      </w:r>
      <w:r w:rsidRPr="005D2516">
        <w:rPr>
          <w:rStyle w:val="Char4"/>
          <w:rtl/>
          <w:lang w:bidi="fa-IR"/>
        </w:rPr>
        <w:t>‌ ن</w:t>
      </w:r>
      <w:r>
        <w:rPr>
          <w:rStyle w:val="Char4"/>
          <w:rtl/>
          <w:lang w:bidi="fa-IR"/>
        </w:rPr>
        <w:t>ی</w:t>
      </w:r>
      <w:r w:rsidRPr="005D2516">
        <w:rPr>
          <w:rStyle w:val="Char4"/>
          <w:rtl/>
          <w:lang w:bidi="fa-IR"/>
        </w:rPr>
        <w:t>ز به‌ نقل‌ها</w:t>
      </w:r>
      <w:r>
        <w:rPr>
          <w:rStyle w:val="Char4"/>
          <w:rtl/>
          <w:lang w:bidi="fa-IR"/>
        </w:rPr>
        <w:t>ی</w:t>
      </w:r>
      <w:r w:rsidRPr="005D2516">
        <w:rPr>
          <w:rStyle w:val="Char4"/>
          <w:rtl/>
          <w:lang w:bidi="fa-IR"/>
        </w:rPr>
        <w:t>‌ تار</w:t>
      </w:r>
      <w:r>
        <w:rPr>
          <w:rStyle w:val="Char4"/>
          <w:rtl/>
          <w:lang w:bidi="fa-IR"/>
        </w:rPr>
        <w:t>ی</w:t>
      </w:r>
      <w:r w:rsidRPr="005D2516">
        <w:rPr>
          <w:rStyle w:val="Char4"/>
          <w:rtl/>
          <w:lang w:bidi="fa-IR"/>
        </w:rPr>
        <w:t>خ</w:t>
      </w:r>
      <w:r>
        <w:rPr>
          <w:rStyle w:val="Char4"/>
          <w:rtl/>
          <w:lang w:bidi="fa-IR"/>
        </w:rPr>
        <w:t>ی</w:t>
      </w:r>
      <w:r w:rsidRPr="005D2516">
        <w:rPr>
          <w:rStyle w:val="Char4"/>
          <w:rtl/>
          <w:lang w:bidi="fa-IR"/>
        </w:rPr>
        <w:t>‌ بدون‌ مدر</w:t>
      </w:r>
      <w:r>
        <w:rPr>
          <w:rStyle w:val="Char4"/>
          <w:rtl/>
          <w:lang w:bidi="fa-IR"/>
        </w:rPr>
        <w:t xml:space="preserve">ک </w:t>
      </w:r>
      <w:r w:rsidRPr="005D2516">
        <w:rPr>
          <w:rStyle w:val="Char4"/>
          <w:rtl/>
          <w:lang w:bidi="fa-IR"/>
        </w:rPr>
        <w:t>و مأخذ اعتنا</w:t>
      </w:r>
      <w:r>
        <w:rPr>
          <w:rStyle w:val="Char4"/>
          <w:rtl/>
          <w:lang w:bidi="fa-IR"/>
        </w:rPr>
        <w:t>یی</w:t>
      </w:r>
      <w:r w:rsidRPr="005D2516">
        <w:rPr>
          <w:rStyle w:val="Char4"/>
          <w:rtl/>
          <w:lang w:bidi="fa-IR"/>
        </w:rPr>
        <w:t>‌ نم</w:t>
      </w:r>
      <w:r>
        <w:rPr>
          <w:rStyle w:val="Char4"/>
          <w:rtl/>
          <w:lang w:bidi="fa-IR"/>
        </w:rPr>
        <w:t>ی</w:t>
      </w:r>
      <w:r w:rsidRPr="005D2516">
        <w:rPr>
          <w:rStyle w:val="Char4"/>
          <w:rtl/>
          <w:lang w:bidi="fa-IR"/>
        </w:rPr>
        <w:t>‌كنند و آن‌ را غ</w:t>
      </w:r>
      <w:r>
        <w:rPr>
          <w:rStyle w:val="Char4"/>
          <w:rtl/>
          <w:lang w:bidi="fa-IR"/>
        </w:rPr>
        <w:t>ی</w:t>
      </w:r>
      <w:r w:rsidRPr="005D2516">
        <w:rPr>
          <w:rStyle w:val="Char4"/>
          <w:rtl/>
          <w:lang w:bidi="fa-IR"/>
        </w:rPr>
        <w:t>ر</w:t>
      </w:r>
      <w:r>
        <w:rPr>
          <w:rStyle w:val="Char4"/>
          <w:rFonts w:hint="cs"/>
          <w:rtl/>
          <w:lang w:bidi="fa-IR"/>
        </w:rPr>
        <w:t xml:space="preserve"> </w:t>
      </w:r>
      <w:r w:rsidRPr="005D2516">
        <w:rPr>
          <w:rStyle w:val="Char4"/>
          <w:rtl/>
          <w:lang w:bidi="fa-IR"/>
        </w:rPr>
        <w:t>معتبر م</w:t>
      </w:r>
      <w:r>
        <w:rPr>
          <w:rStyle w:val="Char4"/>
          <w:rtl/>
          <w:lang w:bidi="fa-IR"/>
        </w:rPr>
        <w:t>ی</w:t>
      </w:r>
      <w:r w:rsidRPr="005D2516">
        <w:rPr>
          <w:rStyle w:val="Char4"/>
          <w:rtl/>
          <w:lang w:bidi="fa-IR"/>
        </w:rPr>
        <w:t>‌شمارند. حداكثر ا</w:t>
      </w:r>
      <w:r>
        <w:rPr>
          <w:rStyle w:val="Char4"/>
          <w:rtl/>
          <w:lang w:bidi="fa-IR"/>
        </w:rPr>
        <w:t>ی</w:t>
      </w:r>
      <w:r w:rsidRPr="005D2516">
        <w:rPr>
          <w:rStyle w:val="Char4"/>
          <w:rtl/>
          <w:lang w:bidi="fa-IR"/>
        </w:rPr>
        <w:t>ن‌ است‌ كه‌ م</w:t>
      </w:r>
      <w:r>
        <w:rPr>
          <w:rStyle w:val="Char4"/>
          <w:rtl/>
          <w:lang w:bidi="fa-IR"/>
        </w:rPr>
        <w:t>ی</w:t>
      </w:r>
      <w:r w:rsidRPr="005D2516">
        <w:rPr>
          <w:rStyle w:val="Char4"/>
          <w:rtl/>
          <w:lang w:bidi="fa-IR"/>
        </w:rPr>
        <w:t>‌گو</w:t>
      </w:r>
      <w:r>
        <w:rPr>
          <w:rStyle w:val="Char4"/>
          <w:rtl/>
          <w:lang w:bidi="fa-IR"/>
        </w:rPr>
        <w:t>ی</w:t>
      </w:r>
      <w:r w:rsidRPr="005D2516">
        <w:rPr>
          <w:rStyle w:val="Char4"/>
          <w:rtl/>
          <w:lang w:bidi="fa-IR"/>
        </w:rPr>
        <w:t>ند: فلان‌ شخص‌ چن</w:t>
      </w:r>
      <w:r>
        <w:rPr>
          <w:rStyle w:val="Char4"/>
          <w:rtl/>
          <w:lang w:bidi="fa-IR"/>
        </w:rPr>
        <w:t>ی</w:t>
      </w:r>
      <w:r w:rsidRPr="005D2516">
        <w:rPr>
          <w:rStyle w:val="Char4"/>
          <w:rtl/>
          <w:lang w:bidi="fa-IR"/>
        </w:rPr>
        <w:t>ن‌ نقل</w:t>
      </w:r>
      <w:r>
        <w:rPr>
          <w:rStyle w:val="Char4"/>
          <w:rtl/>
          <w:lang w:bidi="fa-IR"/>
        </w:rPr>
        <w:t>ی</w:t>
      </w:r>
      <w:r w:rsidRPr="005D2516">
        <w:rPr>
          <w:rStyle w:val="Char4"/>
          <w:rtl/>
          <w:lang w:bidi="fa-IR"/>
        </w:rPr>
        <w:t>‌ در كتاب‌ خود كرده‌، اما مأخذ و مدر</w:t>
      </w:r>
      <w:r>
        <w:rPr>
          <w:rStyle w:val="Char4"/>
          <w:rtl/>
          <w:lang w:bidi="fa-IR"/>
        </w:rPr>
        <w:t xml:space="preserve">ک </w:t>
      </w:r>
      <w:r w:rsidRPr="005D2516">
        <w:rPr>
          <w:rStyle w:val="Char4"/>
          <w:rtl/>
          <w:lang w:bidi="fa-IR"/>
        </w:rPr>
        <w:t xml:space="preserve">نشان‌ نداده‌؛ </w:t>
      </w:r>
      <w:r>
        <w:rPr>
          <w:rStyle w:val="Char4"/>
          <w:rtl/>
          <w:lang w:bidi="fa-IR"/>
        </w:rPr>
        <w:t>ی</w:t>
      </w:r>
      <w:r w:rsidRPr="005D2516">
        <w:rPr>
          <w:rStyle w:val="Char4"/>
          <w:rtl/>
          <w:lang w:bidi="fa-IR"/>
        </w:rPr>
        <w:t>عن</w:t>
      </w:r>
      <w:r>
        <w:rPr>
          <w:rStyle w:val="Char4"/>
          <w:rtl/>
          <w:lang w:bidi="fa-IR"/>
        </w:rPr>
        <w:t>ی</w:t>
      </w:r>
      <w:r w:rsidRPr="005D2516">
        <w:rPr>
          <w:rStyle w:val="Char4"/>
          <w:rtl/>
          <w:lang w:bidi="fa-IR"/>
        </w:rPr>
        <w:t>‌ اعتبار تار</w:t>
      </w:r>
      <w:r>
        <w:rPr>
          <w:rStyle w:val="Char4"/>
          <w:rtl/>
          <w:lang w:bidi="fa-IR"/>
        </w:rPr>
        <w:t>ی</w:t>
      </w:r>
      <w:r w:rsidRPr="005D2516">
        <w:rPr>
          <w:rStyle w:val="Char4"/>
          <w:rtl/>
          <w:lang w:bidi="fa-IR"/>
        </w:rPr>
        <w:t>خ</w:t>
      </w:r>
      <w:r>
        <w:rPr>
          <w:rStyle w:val="Char4"/>
          <w:rtl/>
          <w:lang w:bidi="fa-IR"/>
        </w:rPr>
        <w:t>ی</w:t>
      </w:r>
      <w:r w:rsidRPr="005D2516">
        <w:rPr>
          <w:rStyle w:val="Char4"/>
          <w:rtl/>
          <w:lang w:bidi="fa-IR"/>
        </w:rPr>
        <w:t>‌ ندارد.</w:t>
      </w:r>
      <w:r>
        <w:rPr>
          <w:rStyle w:val="Char4"/>
          <w:rFonts w:hint="cs"/>
          <w:rtl/>
          <w:lang w:bidi="fa-IR"/>
        </w:rPr>
        <w:t xml:space="preserve"> </w:t>
      </w:r>
      <w:r w:rsidRPr="005D2516">
        <w:rPr>
          <w:rStyle w:val="Char4"/>
          <w:rtl/>
          <w:lang w:bidi="fa-IR"/>
        </w:rPr>
        <w:t>نقل‌ شهادت‌ حضرت‌ فاطمه‌</w:t>
      </w:r>
      <w:r>
        <w:rPr>
          <w:rStyle w:val="Char4"/>
          <w:rtl/>
          <w:lang w:bidi="fa-IR"/>
        </w:rPr>
        <w:t>ی</w:t>
      </w:r>
      <w:r w:rsidRPr="005D2516">
        <w:rPr>
          <w:rStyle w:val="Char4"/>
          <w:rtl/>
          <w:lang w:bidi="fa-IR"/>
        </w:rPr>
        <w:t>‌ زهرا</w:t>
      </w:r>
      <w:r w:rsidR="00AC4494">
        <w:rPr>
          <w:rStyle w:val="Char4"/>
          <w:rFonts w:hint="cs"/>
          <w:rtl/>
          <w:lang w:bidi="fa-IR"/>
        </w:rPr>
        <w:t xml:space="preserve"> </w:t>
      </w:r>
      <w:r w:rsidRPr="007837FA">
        <w:rPr>
          <w:rStyle w:val="CTraditionalArabicChar"/>
          <w:rFonts w:hint="cs"/>
          <w:rtl/>
        </w:rPr>
        <w:t>ل</w:t>
      </w:r>
      <w:r>
        <w:rPr>
          <w:rStyle w:val="Char4"/>
          <w:rFonts w:hint="cs"/>
          <w:rtl/>
          <w:lang w:bidi="fa-IR"/>
        </w:rPr>
        <w:t xml:space="preserve"> </w:t>
      </w:r>
      <w:r w:rsidRPr="005D2516">
        <w:rPr>
          <w:rStyle w:val="Char4"/>
          <w:rtl/>
          <w:lang w:bidi="fa-IR"/>
        </w:rPr>
        <w:t xml:space="preserve"> هم‌ ضعف‌ سند دارد، ز</w:t>
      </w:r>
      <w:r>
        <w:rPr>
          <w:rStyle w:val="Char4"/>
          <w:rtl/>
          <w:lang w:bidi="fa-IR"/>
        </w:rPr>
        <w:t>ی</w:t>
      </w:r>
      <w:r w:rsidRPr="005D2516">
        <w:rPr>
          <w:rStyle w:val="Char4"/>
          <w:rtl/>
          <w:lang w:bidi="fa-IR"/>
        </w:rPr>
        <w:t>را فاقد سند و مدر</w:t>
      </w:r>
      <w:r>
        <w:rPr>
          <w:rStyle w:val="Char4"/>
          <w:rtl/>
          <w:lang w:bidi="fa-IR"/>
        </w:rPr>
        <w:t xml:space="preserve">ک </w:t>
      </w:r>
      <w:r w:rsidRPr="005D2516">
        <w:rPr>
          <w:rStyle w:val="Char4"/>
          <w:rtl/>
          <w:lang w:bidi="fa-IR"/>
        </w:rPr>
        <w:t>است‌، و هم‌ ضعف‌ ب</w:t>
      </w:r>
      <w:r>
        <w:rPr>
          <w:rStyle w:val="Char4"/>
          <w:rtl/>
          <w:lang w:bidi="fa-IR"/>
        </w:rPr>
        <w:t>ی</w:t>
      </w:r>
      <w:r w:rsidRPr="005D2516">
        <w:rPr>
          <w:rStyle w:val="Char4"/>
          <w:rtl/>
          <w:lang w:bidi="fa-IR"/>
        </w:rPr>
        <w:t>ان</w:t>
      </w:r>
      <w:r>
        <w:rPr>
          <w:rStyle w:val="Char4"/>
          <w:rtl/>
          <w:lang w:bidi="fa-IR"/>
        </w:rPr>
        <w:t>ی</w:t>
      </w:r>
      <w:r w:rsidRPr="005D2516">
        <w:rPr>
          <w:rStyle w:val="Char4"/>
          <w:rtl/>
          <w:lang w:bidi="fa-IR"/>
        </w:rPr>
        <w:t>‌ دارد، ز</w:t>
      </w:r>
      <w:r>
        <w:rPr>
          <w:rStyle w:val="Char4"/>
          <w:rtl/>
          <w:lang w:bidi="fa-IR"/>
        </w:rPr>
        <w:t>ی</w:t>
      </w:r>
      <w:r w:rsidRPr="005D2516">
        <w:rPr>
          <w:rStyle w:val="Char4"/>
          <w:rtl/>
          <w:lang w:bidi="fa-IR"/>
        </w:rPr>
        <w:t>را به‌ گونه‌ا</w:t>
      </w:r>
      <w:r>
        <w:rPr>
          <w:rStyle w:val="Char4"/>
          <w:rtl/>
          <w:lang w:bidi="fa-IR"/>
        </w:rPr>
        <w:t>ی</w:t>
      </w:r>
      <w:r w:rsidRPr="005D2516">
        <w:rPr>
          <w:rStyle w:val="Char4"/>
          <w:rtl/>
          <w:lang w:bidi="fa-IR"/>
        </w:rPr>
        <w:t>‌ ب</w:t>
      </w:r>
      <w:r>
        <w:rPr>
          <w:rStyle w:val="Char4"/>
          <w:rtl/>
          <w:lang w:bidi="fa-IR"/>
        </w:rPr>
        <w:t>ی</w:t>
      </w:r>
      <w:r w:rsidRPr="005D2516">
        <w:rPr>
          <w:rStyle w:val="Char4"/>
          <w:rtl/>
          <w:lang w:bidi="fa-IR"/>
        </w:rPr>
        <w:t>ان‌ شده‌ كه‌ نشان‌ م</w:t>
      </w:r>
      <w:r>
        <w:rPr>
          <w:rStyle w:val="Char4"/>
          <w:rtl/>
          <w:lang w:bidi="fa-IR"/>
        </w:rPr>
        <w:t>ی</w:t>
      </w:r>
      <w:r w:rsidRPr="005D2516">
        <w:rPr>
          <w:rStyle w:val="Char4"/>
          <w:rtl/>
          <w:lang w:bidi="fa-IR"/>
        </w:rPr>
        <w:t>‌دهد خود ا</w:t>
      </w:r>
      <w:r>
        <w:rPr>
          <w:rStyle w:val="Char4"/>
          <w:rtl/>
          <w:lang w:bidi="fa-IR"/>
        </w:rPr>
        <w:t>ی</w:t>
      </w:r>
      <w:r w:rsidRPr="005D2516">
        <w:rPr>
          <w:rStyle w:val="Char4"/>
          <w:rtl/>
          <w:lang w:bidi="fa-IR"/>
        </w:rPr>
        <w:t>شان هم‌ به‌ آن‌ اعتماد ندارند.</w:t>
      </w:r>
      <w:r>
        <w:rPr>
          <w:rStyle w:val="Char4"/>
          <w:rFonts w:hint="cs"/>
          <w:rtl/>
          <w:lang w:bidi="fa-IR"/>
        </w:rPr>
        <w:t xml:space="preserve"> </w:t>
      </w:r>
      <w:r w:rsidRPr="005D2516">
        <w:rPr>
          <w:rStyle w:val="Char4"/>
          <w:rtl/>
          <w:lang w:bidi="fa-IR"/>
        </w:rPr>
        <w:t>از ا</w:t>
      </w:r>
      <w:r>
        <w:rPr>
          <w:rStyle w:val="Char4"/>
          <w:rtl/>
          <w:lang w:bidi="fa-IR"/>
        </w:rPr>
        <w:t>ی</w:t>
      </w:r>
      <w:r w:rsidRPr="005D2516">
        <w:rPr>
          <w:rStyle w:val="Char4"/>
          <w:rtl/>
          <w:lang w:bidi="fa-IR"/>
        </w:rPr>
        <w:t>ن‌ رو، ما به‌ نقد و بررس</w:t>
      </w:r>
      <w:r>
        <w:rPr>
          <w:rStyle w:val="Char4"/>
          <w:rtl/>
          <w:lang w:bidi="fa-IR"/>
        </w:rPr>
        <w:t>ی</w:t>
      </w:r>
      <w:r w:rsidRPr="005D2516">
        <w:rPr>
          <w:rStyle w:val="Char4"/>
          <w:rtl/>
          <w:lang w:bidi="fa-IR"/>
        </w:rPr>
        <w:t>‌ روا</w:t>
      </w:r>
      <w:r>
        <w:rPr>
          <w:rStyle w:val="Char4"/>
          <w:rtl/>
          <w:lang w:bidi="fa-IR"/>
        </w:rPr>
        <w:t>ی</w:t>
      </w:r>
      <w:r w:rsidRPr="005D2516">
        <w:rPr>
          <w:rStyle w:val="Char4"/>
          <w:rtl/>
          <w:lang w:bidi="fa-IR"/>
        </w:rPr>
        <w:t>ات‌ متعدد</w:t>
      </w:r>
      <w:r>
        <w:rPr>
          <w:rStyle w:val="Char4"/>
          <w:rtl/>
          <w:lang w:bidi="fa-IR"/>
        </w:rPr>
        <w:t>ی</w:t>
      </w:r>
      <w:r w:rsidRPr="005D2516">
        <w:rPr>
          <w:rStyle w:val="Char4"/>
          <w:rtl/>
          <w:lang w:bidi="fa-IR"/>
        </w:rPr>
        <w:t>‌ م</w:t>
      </w:r>
      <w:r>
        <w:rPr>
          <w:rStyle w:val="Char4"/>
          <w:rtl/>
          <w:lang w:bidi="fa-IR"/>
        </w:rPr>
        <w:t>ی</w:t>
      </w:r>
      <w:r w:rsidRPr="005D2516">
        <w:rPr>
          <w:rStyle w:val="Char4"/>
          <w:rtl/>
          <w:lang w:bidi="fa-IR"/>
        </w:rPr>
        <w:t>‌پرداز</w:t>
      </w:r>
      <w:r>
        <w:rPr>
          <w:rStyle w:val="Char4"/>
          <w:rtl/>
          <w:lang w:bidi="fa-IR"/>
        </w:rPr>
        <w:t>ی</w:t>
      </w:r>
      <w:r w:rsidRPr="005D2516">
        <w:rPr>
          <w:rStyle w:val="Char4"/>
          <w:rtl/>
          <w:lang w:bidi="fa-IR"/>
        </w:rPr>
        <w:t>م‌ كه‌ برخ</w:t>
      </w:r>
      <w:r>
        <w:rPr>
          <w:rStyle w:val="Char4"/>
          <w:rtl/>
          <w:lang w:bidi="fa-IR"/>
        </w:rPr>
        <w:t>ی</w:t>
      </w:r>
      <w:r w:rsidRPr="005D2516">
        <w:rPr>
          <w:rStyle w:val="Char4"/>
          <w:rtl/>
          <w:lang w:bidi="fa-IR"/>
        </w:rPr>
        <w:t>‌ از علما</w:t>
      </w:r>
      <w:r>
        <w:rPr>
          <w:rStyle w:val="Char4"/>
          <w:rtl/>
          <w:lang w:bidi="fa-IR"/>
        </w:rPr>
        <w:t>ی</w:t>
      </w:r>
      <w:r w:rsidRPr="005D2516">
        <w:rPr>
          <w:rStyle w:val="Char4"/>
          <w:rtl/>
          <w:lang w:bidi="fa-IR"/>
        </w:rPr>
        <w:t>‌ تش</w:t>
      </w:r>
      <w:r>
        <w:rPr>
          <w:rStyle w:val="Char4"/>
          <w:rtl/>
          <w:lang w:bidi="fa-IR"/>
        </w:rPr>
        <w:t>ی</w:t>
      </w:r>
      <w:r w:rsidRPr="005D2516">
        <w:rPr>
          <w:rStyle w:val="Char4"/>
          <w:rtl/>
          <w:lang w:bidi="fa-IR"/>
        </w:rPr>
        <w:t>ع‌ به‌ نقل‌ آن‌ پرداخته‌اند در حال</w:t>
      </w:r>
      <w:r>
        <w:rPr>
          <w:rStyle w:val="Char4"/>
          <w:rtl/>
          <w:lang w:bidi="fa-IR"/>
        </w:rPr>
        <w:t>ی</w:t>
      </w:r>
      <w:r w:rsidRPr="005D2516">
        <w:rPr>
          <w:rStyle w:val="Char4"/>
          <w:rtl/>
          <w:lang w:bidi="fa-IR"/>
        </w:rPr>
        <w:t>‌ كه‌ محدثان‌ و س</w:t>
      </w:r>
      <w:r>
        <w:rPr>
          <w:rStyle w:val="Char4"/>
          <w:rtl/>
          <w:lang w:bidi="fa-IR"/>
        </w:rPr>
        <w:t>ی</w:t>
      </w:r>
      <w:r w:rsidRPr="005D2516">
        <w:rPr>
          <w:rStyle w:val="Char4"/>
          <w:rtl/>
          <w:lang w:bidi="fa-IR"/>
        </w:rPr>
        <w:t>ره‌نو</w:t>
      </w:r>
      <w:r>
        <w:rPr>
          <w:rStyle w:val="Char4"/>
          <w:rtl/>
          <w:lang w:bidi="fa-IR"/>
        </w:rPr>
        <w:t>ی</w:t>
      </w:r>
      <w:r w:rsidRPr="005D2516">
        <w:rPr>
          <w:rStyle w:val="Char4"/>
          <w:rtl/>
          <w:lang w:bidi="fa-IR"/>
        </w:rPr>
        <w:t>سان‌ در كتب‌ خو</w:t>
      </w:r>
      <w:r>
        <w:rPr>
          <w:rStyle w:val="Char4"/>
          <w:rtl/>
          <w:lang w:bidi="fa-IR"/>
        </w:rPr>
        <w:t>ی</w:t>
      </w:r>
      <w:r w:rsidRPr="005D2516">
        <w:rPr>
          <w:rStyle w:val="Char4"/>
          <w:rtl/>
          <w:lang w:bidi="fa-IR"/>
        </w:rPr>
        <w:t>ش‌ ذكر</w:t>
      </w:r>
      <w:r>
        <w:rPr>
          <w:rStyle w:val="Char4"/>
          <w:rtl/>
          <w:lang w:bidi="fa-IR"/>
        </w:rPr>
        <w:t>ی</w:t>
      </w:r>
      <w:r w:rsidRPr="005D2516">
        <w:rPr>
          <w:rStyle w:val="Char4"/>
          <w:rtl/>
          <w:lang w:bidi="fa-IR"/>
        </w:rPr>
        <w:t>‌ از آن‌ به‌ م</w:t>
      </w:r>
      <w:r>
        <w:rPr>
          <w:rStyle w:val="Char4"/>
          <w:rtl/>
          <w:lang w:bidi="fa-IR"/>
        </w:rPr>
        <w:t>ی</w:t>
      </w:r>
      <w:r w:rsidRPr="005D2516">
        <w:rPr>
          <w:rStyle w:val="Char4"/>
          <w:rtl/>
          <w:lang w:bidi="fa-IR"/>
        </w:rPr>
        <w:t>ان‌ ن</w:t>
      </w:r>
      <w:r>
        <w:rPr>
          <w:rStyle w:val="Char4"/>
          <w:rtl/>
          <w:lang w:bidi="fa-IR"/>
        </w:rPr>
        <w:t>ی</w:t>
      </w:r>
      <w:r w:rsidRPr="005D2516">
        <w:rPr>
          <w:rStyle w:val="Char4"/>
          <w:rtl/>
          <w:lang w:bidi="fa-IR"/>
        </w:rPr>
        <w:t>اورده‌اند، كه‌ ا</w:t>
      </w:r>
      <w:r>
        <w:rPr>
          <w:rStyle w:val="Char4"/>
          <w:rtl/>
          <w:lang w:bidi="fa-IR"/>
        </w:rPr>
        <w:t>ی</w:t>
      </w:r>
      <w:r w:rsidRPr="005D2516">
        <w:rPr>
          <w:rStyle w:val="Char4"/>
          <w:rtl/>
          <w:lang w:bidi="fa-IR"/>
        </w:rPr>
        <w:t>ن‌ امر خود دلالت‌ بر ب</w:t>
      </w:r>
      <w:r>
        <w:rPr>
          <w:rStyle w:val="Char4"/>
          <w:rtl/>
          <w:lang w:bidi="fa-IR"/>
        </w:rPr>
        <w:t>ی</w:t>
      </w:r>
      <w:r w:rsidRPr="005D2516">
        <w:rPr>
          <w:rStyle w:val="Char4"/>
          <w:rtl/>
          <w:lang w:bidi="fa-IR"/>
        </w:rPr>
        <w:t>‌اساس</w:t>
      </w:r>
      <w:r>
        <w:rPr>
          <w:rStyle w:val="Char4"/>
          <w:rtl/>
          <w:lang w:bidi="fa-IR"/>
        </w:rPr>
        <w:t>ی</w:t>
      </w:r>
      <w:r w:rsidRPr="005D2516">
        <w:rPr>
          <w:rStyle w:val="Char4"/>
          <w:rtl/>
          <w:lang w:bidi="fa-IR"/>
        </w:rPr>
        <w:t>‌ بودن‌ آن‌ دارد.</w:t>
      </w:r>
      <w:r>
        <w:rPr>
          <w:rStyle w:val="Char4"/>
          <w:rFonts w:hint="cs"/>
          <w:rtl/>
          <w:lang w:bidi="fa-IR"/>
        </w:rPr>
        <w:t xml:space="preserve"> </w:t>
      </w:r>
      <w:r w:rsidRPr="005D2516">
        <w:rPr>
          <w:rStyle w:val="Char4"/>
          <w:rtl/>
          <w:lang w:bidi="fa-IR"/>
        </w:rPr>
        <w:t>نخست</w:t>
      </w:r>
      <w:r>
        <w:rPr>
          <w:rStyle w:val="Char4"/>
          <w:rtl/>
          <w:lang w:bidi="fa-IR"/>
        </w:rPr>
        <w:t>ی</w:t>
      </w:r>
      <w:r w:rsidRPr="005D2516">
        <w:rPr>
          <w:rStyle w:val="Char4"/>
          <w:rtl/>
          <w:lang w:bidi="fa-IR"/>
        </w:rPr>
        <w:t>ن‌ كس</w:t>
      </w:r>
      <w:r>
        <w:rPr>
          <w:rStyle w:val="Char4"/>
          <w:rtl/>
          <w:lang w:bidi="fa-IR"/>
        </w:rPr>
        <w:t>ی</w:t>
      </w:r>
      <w:r w:rsidRPr="005D2516">
        <w:rPr>
          <w:rStyle w:val="Char4"/>
          <w:rtl/>
          <w:lang w:bidi="fa-IR"/>
        </w:rPr>
        <w:t>‌ كه‌ به‌ جعل‌ داستان‌ شهادت‌ حضرت‌ فاطمه‌</w:t>
      </w:r>
      <w:r>
        <w:rPr>
          <w:rStyle w:val="Char4"/>
          <w:rtl/>
          <w:lang w:bidi="fa-IR"/>
        </w:rPr>
        <w:t>ی</w:t>
      </w:r>
      <w:r w:rsidRPr="005D2516">
        <w:rPr>
          <w:rStyle w:val="Char4"/>
          <w:rtl/>
          <w:lang w:bidi="fa-IR"/>
        </w:rPr>
        <w:t>‌ زهرا</w:t>
      </w:r>
      <w:r w:rsidR="00AC4494">
        <w:rPr>
          <w:rStyle w:val="Char4"/>
          <w:rFonts w:hint="cs"/>
          <w:rtl/>
          <w:lang w:bidi="fa-IR"/>
        </w:rPr>
        <w:t xml:space="preserve"> </w:t>
      </w:r>
      <w:r w:rsidRPr="00B52B5B">
        <w:rPr>
          <w:rStyle w:val="CTraditionalArabicChar"/>
          <w:rtl/>
          <w:lang w:bidi="fa-IR"/>
        </w:rPr>
        <w:t>ل</w:t>
      </w:r>
      <w:r w:rsidRPr="005D2516">
        <w:rPr>
          <w:rStyle w:val="Char4"/>
          <w:rtl/>
          <w:lang w:bidi="fa-IR"/>
        </w:rPr>
        <w:t xml:space="preserve"> پرداخت‌، ابراه</w:t>
      </w:r>
      <w:r>
        <w:rPr>
          <w:rStyle w:val="Char4"/>
          <w:rtl/>
          <w:lang w:bidi="fa-IR"/>
        </w:rPr>
        <w:t>ی</w:t>
      </w:r>
      <w:r w:rsidRPr="005D2516">
        <w:rPr>
          <w:rStyle w:val="Char4"/>
          <w:rtl/>
          <w:lang w:bidi="fa-IR"/>
        </w:rPr>
        <w:t xml:space="preserve">م‌ بن‌ </w:t>
      </w:r>
      <w:r>
        <w:rPr>
          <w:rStyle w:val="Char4"/>
          <w:rtl/>
          <w:lang w:bidi="fa-IR"/>
        </w:rPr>
        <w:t>ی</w:t>
      </w:r>
      <w:r w:rsidRPr="005D2516">
        <w:rPr>
          <w:rStyle w:val="Char4"/>
          <w:rtl/>
          <w:lang w:bidi="fa-IR"/>
        </w:rPr>
        <w:t>سار نظام‌ (160</w:t>
      </w:r>
      <w:r>
        <w:rPr>
          <w:rStyle w:val="Char4"/>
          <w:rFonts w:hint="cs"/>
          <w:rtl/>
          <w:lang w:bidi="fa-IR"/>
        </w:rPr>
        <w:t>-</w:t>
      </w:r>
      <w:r w:rsidRPr="005D2516">
        <w:rPr>
          <w:rStyle w:val="Char4"/>
          <w:rtl/>
          <w:lang w:bidi="fa-IR"/>
        </w:rPr>
        <w:t xml:space="preserve">231 </w:t>
      </w:r>
      <w:r w:rsidRPr="007837FA">
        <w:rPr>
          <w:rStyle w:val="Char4"/>
          <w:rFonts w:hint="cs"/>
          <w:rtl/>
        </w:rPr>
        <w:t>ﻫ</w:t>
      </w:r>
      <w:r w:rsidRPr="005D2516">
        <w:rPr>
          <w:rStyle w:val="Char4"/>
          <w:rtl/>
          <w:lang w:bidi="fa-IR"/>
        </w:rPr>
        <w:t>)، رئ</w:t>
      </w:r>
      <w:r>
        <w:rPr>
          <w:rStyle w:val="Char4"/>
          <w:rtl/>
          <w:lang w:bidi="fa-IR"/>
        </w:rPr>
        <w:t>ی</w:t>
      </w:r>
      <w:r w:rsidRPr="005D2516">
        <w:rPr>
          <w:rStyle w:val="Char4"/>
          <w:rtl/>
          <w:lang w:bidi="fa-IR"/>
        </w:rPr>
        <w:t>س‌ فرقه‌</w:t>
      </w:r>
      <w:r>
        <w:rPr>
          <w:rStyle w:val="Char4"/>
          <w:rtl/>
          <w:lang w:bidi="fa-IR"/>
        </w:rPr>
        <w:t>ی</w:t>
      </w:r>
      <w:r w:rsidRPr="005D2516">
        <w:rPr>
          <w:rStyle w:val="Char4"/>
          <w:rtl/>
          <w:lang w:bidi="fa-IR"/>
        </w:rPr>
        <w:t>‌ نظام</w:t>
      </w:r>
      <w:r>
        <w:rPr>
          <w:rStyle w:val="Char4"/>
          <w:rtl/>
          <w:lang w:bidi="fa-IR"/>
        </w:rPr>
        <w:t>ی</w:t>
      </w:r>
      <w:r w:rsidRPr="005D2516">
        <w:rPr>
          <w:rStyle w:val="Char4"/>
          <w:rtl/>
          <w:lang w:bidi="fa-IR"/>
        </w:rPr>
        <w:t>ه‌ بود.علامه‌ ابوالفتح‌ محمد بن‌ عبدالكر</w:t>
      </w:r>
      <w:r>
        <w:rPr>
          <w:rStyle w:val="Char4"/>
          <w:rtl/>
          <w:lang w:bidi="fa-IR"/>
        </w:rPr>
        <w:t>ی</w:t>
      </w:r>
      <w:r w:rsidRPr="005D2516">
        <w:rPr>
          <w:rStyle w:val="Char4"/>
          <w:rtl/>
          <w:lang w:bidi="fa-IR"/>
        </w:rPr>
        <w:t>م‌ شهرستان</w:t>
      </w:r>
      <w:r>
        <w:rPr>
          <w:rStyle w:val="Char4"/>
          <w:rtl/>
          <w:lang w:bidi="fa-IR"/>
        </w:rPr>
        <w:t>ی</w:t>
      </w:r>
      <w:r w:rsidRPr="005D2516">
        <w:rPr>
          <w:rStyle w:val="Char4"/>
          <w:rtl/>
          <w:lang w:bidi="fa-IR"/>
        </w:rPr>
        <w:t>‌ (متوف</w:t>
      </w:r>
      <w:r>
        <w:rPr>
          <w:rStyle w:val="Char4"/>
          <w:rtl/>
          <w:lang w:bidi="fa-IR"/>
        </w:rPr>
        <w:t>ی</w:t>
      </w:r>
      <w:r w:rsidRPr="005D2516">
        <w:rPr>
          <w:rStyle w:val="Char4"/>
          <w:rtl/>
          <w:lang w:bidi="fa-IR"/>
        </w:rPr>
        <w:t xml:space="preserve">‌ 548 </w:t>
      </w:r>
      <w:r w:rsidRPr="007837FA">
        <w:rPr>
          <w:rStyle w:val="Char4"/>
          <w:rFonts w:hint="cs"/>
          <w:rtl/>
        </w:rPr>
        <w:t>ﻫ</w:t>
      </w:r>
      <w:r w:rsidRPr="005D2516">
        <w:rPr>
          <w:rStyle w:val="Char4"/>
          <w:rtl/>
          <w:lang w:bidi="fa-IR"/>
        </w:rPr>
        <w:t xml:space="preserve">) </w:t>
      </w:r>
      <w:r w:rsidRPr="00AC4494">
        <w:rPr>
          <w:rStyle w:val="Char4"/>
          <w:rtl/>
        </w:rPr>
        <w:t>در «</w:t>
      </w:r>
      <w:r w:rsidRPr="00AC4494">
        <w:rPr>
          <w:rStyle w:val="Char4"/>
          <w:rFonts w:eastAsia="B Badr"/>
          <w:rtl/>
        </w:rPr>
        <w:t>ال</w:t>
      </w:r>
      <w:r w:rsidRPr="00AC4494">
        <w:rPr>
          <w:rStyle w:val="Char4"/>
          <w:rFonts w:eastAsia="B Badr" w:hint="cs"/>
          <w:rtl/>
        </w:rPr>
        <w:t>ـ</w:t>
      </w:r>
      <w:r w:rsidRPr="00AC4494">
        <w:rPr>
          <w:rStyle w:val="Char4"/>
          <w:rFonts w:eastAsia="B Badr"/>
          <w:rtl/>
        </w:rPr>
        <w:t>ملل</w:t>
      </w:r>
      <w:r w:rsidRPr="00AC4494">
        <w:rPr>
          <w:rStyle w:val="Char4"/>
          <w:rFonts w:eastAsia="B Badr" w:hint="cs"/>
          <w:rtl/>
        </w:rPr>
        <w:t>‌ و</w:t>
      </w:r>
      <w:r w:rsidRPr="00AC4494">
        <w:rPr>
          <w:rStyle w:val="Char4"/>
          <w:rFonts w:eastAsia="B Badr"/>
          <w:rtl/>
        </w:rPr>
        <w:t>النحل</w:t>
      </w:r>
      <w:r w:rsidRPr="00AC4494">
        <w:rPr>
          <w:rStyle w:val="Char4"/>
          <w:rtl/>
        </w:rPr>
        <w:t>» می‌گوید: «یازدهمین‌</w:t>
      </w:r>
      <w:r w:rsidRPr="005D2516">
        <w:rPr>
          <w:rStyle w:val="Char4"/>
          <w:rtl/>
          <w:lang w:bidi="fa-IR"/>
        </w:rPr>
        <w:t xml:space="preserve"> مورد از تفرّدات‌ او، توه</w:t>
      </w:r>
      <w:r>
        <w:rPr>
          <w:rStyle w:val="Char4"/>
          <w:rtl/>
          <w:lang w:bidi="fa-IR"/>
        </w:rPr>
        <w:t>ی</w:t>
      </w:r>
      <w:r w:rsidRPr="005D2516">
        <w:rPr>
          <w:rStyle w:val="Char4"/>
          <w:rtl/>
          <w:lang w:bidi="fa-IR"/>
        </w:rPr>
        <w:t>ن‌ به‌ بزرگان‌ صحابه</w:t>
      </w:r>
      <w:r w:rsidR="00AC4494">
        <w:rPr>
          <w:rStyle w:val="Char4"/>
          <w:rFonts w:hint="cs"/>
          <w:rtl/>
          <w:lang w:bidi="fa-IR"/>
        </w:rPr>
        <w:t xml:space="preserve"> </w:t>
      </w:r>
      <w:r>
        <w:rPr>
          <w:rStyle w:val="Char4"/>
          <w:lang w:bidi="fa-IR"/>
        </w:rPr>
        <w:sym w:font="AGA Arabesque" w:char="F079"/>
      </w:r>
      <w:r w:rsidRPr="005D2516">
        <w:rPr>
          <w:rStyle w:val="Char4"/>
          <w:rtl/>
          <w:lang w:bidi="fa-IR"/>
        </w:rPr>
        <w:t>‌ بود...</w:t>
      </w:r>
      <w:r>
        <w:rPr>
          <w:rStyle w:val="Char4"/>
          <w:rFonts w:hint="cs"/>
          <w:rtl/>
          <w:lang w:bidi="fa-IR"/>
        </w:rPr>
        <w:t>،</w:t>
      </w:r>
      <w:r w:rsidRPr="005D2516">
        <w:rPr>
          <w:rStyle w:val="Char4"/>
          <w:rtl/>
          <w:lang w:bidi="fa-IR"/>
        </w:rPr>
        <w:t xml:space="preserve"> و</w:t>
      </w:r>
      <w:r>
        <w:rPr>
          <w:rStyle w:val="Char4"/>
          <w:rtl/>
          <w:lang w:bidi="fa-IR"/>
        </w:rPr>
        <w:t>ی</w:t>
      </w:r>
      <w:r w:rsidRPr="005D2516">
        <w:rPr>
          <w:rStyle w:val="Char4"/>
          <w:rtl/>
          <w:lang w:bidi="fa-IR"/>
        </w:rPr>
        <w:t>‌ داستان</w:t>
      </w:r>
      <w:r>
        <w:rPr>
          <w:rStyle w:val="Char4"/>
          <w:rtl/>
          <w:lang w:bidi="fa-IR"/>
        </w:rPr>
        <w:t>ی</w:t>
      </w:r>
      <w:r w:rsidRPr="005D2516">
        <w:rPr>
          <w:rStyle w:val="Char4"/>
          <w:rtl/>
          <w:lang w:bidi="fa-IR"/>
        </w:rPr>
        <w:t>‌ دروغ</w:t>
      </w:r>
      <w:r>
        <w:rPr>
          <w:rStyle w:val="Char4"/>
          <w:rtl/>
          <w:lang w:bidi="fa-IR"/>
        </w:rPr>
        <w:t>ی</w:t>
      </w:r>
      <w:r w:rsidRPr="005D2516">
        <w:rPr>
          <w:rStyle w:val="Char4"/>
          <w:rtl/>
          <w:lang w:bidi="fa-IR"/>
        </w:rPr>
        <w:t>ن‌ جعل‌ كرد و گفت‌: عمر در روز ب</w:t>
      </w:r>
      <w:r>
        <w:rPr>
          <w:rStyle w:val="Char4"/>
          <w:rtl/>
          <w:lang w:bidi="fa-IR"/>
        </w:rPr>
        <w:t>ی</w:t>
      </w:r>
      <w:r w:rsidRPr="005D2516">
        <w:rPr>
          <w:rStyle w:val="Char4"/>
          <w:rtl/>
          <w:lang w:bidi="fa-IR"/>
        </w:rPr>
        <w:t>عت‌، شكم‌ حضرت‌ فاطمه‌ را زد و او سقط‌ جن</w:t>
      </w:r>
      <w:r>
        <w:rPr>
          <w:rStyle w:val="Char4"/>
          <w:rtl/>
          <w:lang w:bidi="fa-IR"/>
        </w:rPr>
        <w:t>ی</w:t>
      </w:r>
      <w:r w:rsidRPr="005D2516">
        <w:rPr>
          <w:rStyle w:val="Char4"/>
          <w:rtl/>
          <w:lang w:bidi="fa-IR"/>
        </w:rPr>
        <w:t>ن‌ كرد، و فر</w:t>
      </w:r>
      <w:r>
        <w:rPr>
          <w:rStyle w:val="Char4"/>
          <w:rtl/>
          <w:lang w:bidi="fa-IR"/>
        </w:rPr>
        <w:t>ی</w:t>
      </w:r>
      <w:r w:rsidRPr="005D2516">
        <w:rPr>
          <w:rStyle w:val="Char4"/>
          <w:rtl/>
          <w:lang w:bidi="fa-IR"/>
        </w:rPr>
        <w:t>اد م</w:t>
      </w:r>
      <w:r>
        <w:rPr>
          <w:rStyle w:val="Char4"/>
          <w:rtl/>
          <w:lang w:bidi="fa-IR"/>
        </w:rPr>
        <w:t>ی</w:t>
      </w:r>
      <w:r w:rsidRPr="005D2516">
        <w:rPr>
          <w:rStyle w:val="Char4"/>
          <w:rtl/>
          <w:lang w:bidi="fa-IR"/>
        </w:rPr>
        <w:t>‌زد: «خانه‌</w:t>
      </w:r>
      <w:r>
        <w:rPr>
          <w:rStyle w:val="Char4"/>
          <w:rtl/>
          <w:lang w:bidi="fa-IR"/>
        </w:rPr>
        <w:t>ی</w:t>
      </w:r>
      <w:r w:rsidRPr="005D2516">
        <w:rPr>
          <w:rStyle w:val="Char4"/>
          <w:rtl/>
          <w:lang w:bidi="fa-IR"/>
        </w:rPr>
        <w:t xml:space="preserve">‌ فاطمه‌ را با ساكنان‌ </w:t>
      </w:r>
      <w:r w:rsidRPr="00AC4494">
        <w:rPr>
          <w:rStyle w:val="Char4"/>
          <w:spacing w:val="-4"/>
          <w:rtl/>
          <w:lang w:bidi="fa-IR"/>
        </w:rPr>
        <w:t>آن‌ بسوزانید» در حالی‌ كه‌ جز علی‌، فاطمه‌، حسن‌ و حسین‌ كسی‌ دیگر در خانه‌ نبود»</w:t>
      </w:r>
      <w:r w:rsidRPr="00AC4494">
        <w:rPr>
          <w:rStyle w:val="Char4"/>
          <w:spacing w:val="-4"/>
          <w:vertAlign w:val="superscript"/>
          <w:rtl/>
          <w:lang w:bidi="fa-IR"/>
        </w:rPr>
        <w:t>(</w:t>
      </w:r>
      <w:r w:rsidRPr="00AC4494">
        <w:rPr>
          <w:rStyle w:val="Char4"/>
          <w:spacing w:val="-4"/>
          <w:vertAlign w:val="superscript"/>
          <w:rtl/>
          <w:lang w:bidi="fa-IR"/>
        </w:rPr>
        <w:footnoteReference w:id="112"/>
      </w:r>
      <w:r w:rsidRPr="00AC4494">
        <w:rPr>
          <w:rStyle w:val="Char4"/>
          <w:spacing w:val="-4"/>
          <w:vertAlign w:val="superscript"/>
          <w:rtl/>
          <w:lang w:bidi="fa-IR"/>
        </w:rPr>
        <w:t>)</w:t>
      </w:r>
      <w:r w:rsidRPr="00AC4494">
        <w:rPr>
          <w:rStyle w:val="Char4"/>
          <w:spacing w:val="-4"/>
          <w:rtl/>
          <w:lang w:bidi="fa-IR"/>
        </w:rPr>
        <w:t>.</w:t>
      </w:r>
      <w:r w:rsidRPr="005D2516">
        <w:rPr>
          <w:rStyle w:val="Char4"/>
          <w:rtl/>
          <w:lang w:bidi="fa-IR"/>
        </w:rPr>
        <w:t xml:space="preserve"> </w:t>
      </w:r>
    </w:p>
    <w:p w:rsidR="00B21C76" w:rsidRPr="005D2516" w:rsidRDefault="00B21C76" w:rsidP="00AC4494">
      <w:pPr>
        <w:ind w:firstLine="284"/>
        <w:jc w:val="both"/>
        <w:rPr>
          <w:rStyle w:val="Char4"/>
          <w:rtl/>
          <w:lang w:bidi="fa-IR"/>
        </w:rPr>
      </w:pPr>
      <w:r w:rsidRPr="005D2516">
        <w:rPr>
          <w:rStyle w:val="Char4"/>
          <w:rtl/>
          <w:lang w:bidi="fa-IR"/>
        </w:rPr>
        <w:t>علامه‌ ابن‌ اب</w:t>
      </w:r>
      <w:r>
        <w:rPr>
          <w:rStyle w:val="Char4"/>
          <w:rtl/>
          <w:lang w:bidi="fa-IR"/>
        </w:rPr>
        <w:t>ی</w:t>
      </w:r>
      <w:r w:rsidRPr="005D2516">
        <w:rPr>
          <w:rStyle w:val="Char4"/>
          <w:rtl/>
          <w:lang w:bidi="fa-IR"/>
        </w:rPr>
        <w:t>‌الحد</w:t>
      </w:r>
      <w:r>
        <w:rPr>
          <w:rStyle w:val="Char4"/>
          <w:rtl/>
          <w:lang w:bidi="fa-IR"/>
        </w:rPr>
        <w:t>ی</w:t>
      </w:r>
      <w:r w:rsidRPr="005D2516">
        <w:rPr>
          <w:rStyle w:val="Char4"/>
          <w:rtl/>
          <w:lang w:bidi="fa-IR"/>
        </w:rPr>
        <w:t xml:space="preserve">د </w:t>
      </w:r>
      <w:r w:rsidRPr="00AC4494">
        <w:rPr>
          <w:rStyle w:val="Char4"/>
          <w:rtl/>
        </w:rPr>
        <w:t>معتزلی‌ شیعی‌ در «</w:t>
      </w:r>
      <w:r w:rsidRPr="00AC4494">
        <w:rPr>
          <w:rStyle w:val="Char4"/>
          <w:rFonts w:eastAsia="B Badr"/>
          <w:rtl/>
        </w:rPr>
        <w:t>شرح</w:t>
      </w:r>
      <w:r w:rsidRPr="00AC4494">
        <w:rPr>
          <w:rStyle w:val="Char4"/>
          <w:rFonts w:eastAsia="B Badr" w:hint="cs"/>
          <w:rtl/>
        </w:rPr>
        <w:t>‌ نهج ‌ال</w:t>
      </w:r>
      <w:r w:rsidRPr="00AC4494">
        <w:rPr>
          <w:rStyle w:val="Char4"/>
          <w:rFonts w:eastAsia="B Badr"/>
          <w:rtl/>
        </w:rPr>
        <w:t>بلاغ</w:t>
      </w:r>
      <w:r w:rsidRPr="00AC4494">
        <w:rPr>
          <w:rStyle w:val="Char4"/>
          <w:rFonts w:eastAsia="B Badr" w:hint="cs"/>
          <w:rtl/>
        </w:rPr>
        <w:t>ة‌</w:t>
      </w:r>
      <w:r w:rsidRPr="00AC4494">
        <w:rPr>
          <w:rStyle w:val="Char4"/>
          <w:rtl/>
        </w:rPr>
        <w:t>» به‌ نقد آراء</w:t>
      </w:r>
      <w:r w:rsidRPr="005D2516">
        <w:rPr>
          <w:rStyle w:val="Char4"/>
          <w:rtl/>
          <w:lang w:bidi="fa-IR"/>
        </w:rPr>
        <w:t xml:space="preserve"> و عقا</w:t>
      </w:r>
      <w:r>
        <w:rPr>
          <w:rStyle w:val="Char4"/>
          <w:rtl/>
          <w:lang w:bidi="fa-IR"/>
        </w:rPr>
        <w:t>ی</w:t>
      </w:r>
      <w:r w:rsidRPr="005D2516">
        <w:rPr>
          <w:rStyle w:val="Char4"/>
          <w:rtl/>
          <w:lang w:bidi="fa-IR"/>
        </w:rPr>
        <w:t>د ابراه</w:t>
      </w:r>
      <w:r>
        <w:rPr>
          <w:rStyle w:val="Char4"/>
          <w:rtl/>
          <w:lang w:bidi="fa-IR"/>
        </w:rPr>
        <w:t>ی</w:t>
      </w:r>
      <w:r w:rsidRPr="005D2516">
        <w:rPr>
          <w:rStyle w:val="Char4"/>
          <w:rtl/>
          <w:lang w:bidi="fa-IR"/>
        </w:rPr>
        <w:t>م‌ نظام‌ پرداخته‌ و در ا</w:t>
      </w:r>
      <w:r>
        <w:rPr>
          <w:rStyle w:val="Char4"/>
          <w:rtl/>
          <w:lang w:bidi="fa-IR"/>
        </w:rPr>
        <w:t>ی</w:t>
      </w:r>
      <w:r w:rsidRPr="005D2516">
        <w:rPr>
          <w:rStyle w:val="Char4"/>
          <w:rtl/>
          <w:lang w:bidi="fa-IR"/>
        </w:rPr>
        <w:t>ن‌باره‌ م</w:t>
      </w:r>
      <w:r>
        <w:rPr>
          <w:rStyle w:val="Char4"/>
          <w:rtl/>
          <w:lang w:bidi="fa-IR"/>
        </w:rPr>
        <w:t>ی</w:t>
      </w:r>
      <w:r w:rsidRPr="005D2516">
        <w:rPr>
          <w:rStyle w:val="Char4"/>
          <w:rtl/>
          <w:lang w:bidi="fa-IR"/>
        </w:rPr>
        <w:t>‌گو</w:t>
      </w:r>
      <w:r>
        <w:rPr>
          <w:rStyle w:val="Char4"/>
          <w:rtl/>
          <w:lang w:bidi="fa-IR"/>
        </w:rPr>
        <w:t>ی</w:t>
      </w:r>
      <w:r w:rsidRPr="005D2516">
        <w:rPr>
          <w:rStyle w:val="Char4"/>
          <w:rtl/>
          <w:lang w:bidi="fa-IR"/>
        </w:rPr>
        <w:t>د:</w:t>
      </w:r>
      <w:r>
        <w:rPr>
          <w:rStyle w:val="Char4"/>
          <w:rFonts w:hint="cs"/>
          <w:rtl/>
          <w:lang w:bidi="fa-IR"/>
        </w:rPr>
        <w:t xml:space="preserve"> </w:t>
      </w:r>
      <w:r w:rsidRPr="005D2516">
        <w:rPr>
          <w:rStyle w:val="Char4"/>
          <w:rtl/>
          <w:lang w:bidi="fa-IR"/>
        </w:rPr>
        <w:t>«اما آنچه‌ او در مورد حمله‌ به‌ خانه‌</w:t>
      </w:r>
      <w:r>
        <w:rPr>
          <w:rStyle w:val="Char4"/>
          <w:rtl/>
          <w:lang w:bidi="fa-IR"/>
        </w:rPr>
        <w:t>ی</w:t>
      </w:r>
      <w:r w:rsidRPr="005D2516">
        <w:rPr>
          <w:rStyle w:val="Char4"/>
          <w:rtl/>
          <w:lang w:bidi="fa-IR"/>
        </w:rPr>
        <w:t>‌ فاطمه‌ ذكر كرده‌ و ا</w:t>
      </w:r>
      <w:r>
        <w:rPr>
          <w:rStyle w:val="Char4"/>
          <w:rtl/>
          <w:lang w:bidi="fa-IR"/>
        </w:rPr>
        <w:t>ی</w:t>
      </w:r>
      <w:r w:rsidRPr="005D2516">
        <w:rPr>
          <w:rStyle w:val="Char4"/>
          <w:rtl/>
          <w:lang w:bidi="fa-IR"/>
        </w:rPr>
        <w:t>نكه‌ ه</w:t>
      </w:r>
      <w:r>
        <w:rPr>
          <w:rStyle w:val="Char4"/>
          <w:rtl/>
          <w:lang w:bidi="fa-IR"/>
        </w:rPr>
        <w:t>ی</w:t>
      </w:r>
      <w:r w:rsidRPr="005D2516">
        <w:rPr>
          <w:rStyle w:val="Char4"/>
          <w:rtl/>
          <w:lang w:bidi="fa-IR"/>
        </w:rPr>
        <w:t>زم‌ جمع‌ نمودند تا آن‌ را بسوزاند، خبر واحد</w:t>
      </w:r>
      <w:r>
        <w:rPr>
          <w:rStyle w:val="Char4"/>
          <w:rtl/>
          <w:lang w:bidi="fa-IR"/>
        </w:rPr>
        <w:t>ی</w:t>
      </w:r>
      <w:r w:rsidRPr="005D2516">
        <w:rPr>
          <w:rStyle w:val="Char4"/>
          <w:rtl/>
          <w:lang w:bidi="fa-IR"/>
        </w:rPr>
        <w:t>‌ است‌ كه‌ مورد توث</w:t>
      </w:r>
      <w:r>
        <w:rPr>
          <w:rStyle w:val="Char4"/>
          <w:rtl/>
          <w:lang w:bidi="fa-IR"/>
        </w:rPr>
        <w:t>ی</w:t>
      </w:r>
      <w:r w:rsidRPr="005D2516">
        <w:rPr>
          <w:rStyle w:val="Char4"/>
          <w:rtl/>
          <w:lang w:bidi="fa-IR"/>
        </w:rPr>
        <w:t>ق‌ و قابل‌ استناد ن</w:t>
      </w:r>
      <w:r>
        <w:rPr>
          <w:rStyle w:val="Char4"/>
          <w:rtl/>
          <w:lang w:bidi="fa-IR"/>
        </w:rPr>
        <w:t>ی</w:t>
      </w:r>
      <w:r w:rsidRPr="005D2516">
        <w:rPr>
          <w:rStyle w:val="Char4"/>
          <w:rtl/>
          <w:lang w:bidi="fa-IR"/>
        </w:rPr>
        <w:t>ست‌ نه‌ در مورد صحابه</w:t>
      </w:r>
      <w:r>
        <w:rPr>
          <w:rStyle w:val="Char4"/>
          <w:lang w:bidi="fa-IR"/>
        </w:rPr>
        <w:sym w:font="AGA Arabesque" w:char="F079"/>
      </w:r>
      <w:r w:rsidR="00AC4494">
        <w:rPr>
          <w:rStyle w:val="Char4"/>
          <w:lang w:bidi="fa-IR"/>
        </w:rPr>
        <w:t xml:space="preserve"> </w:t>
      </w:r>
      <w:r w:rsidRPr="005D2516">
        <w:rPr>
          <w:rStyle w:val="Char4"/>
          <w:rtl/>
          <w:lang w:bidi="fa-IR"/>
        </w:rPr>
        <w:t>‌ و نه‌ در مورد ه</w:t>
      </w:r>
      <w:r>
        <w:rPr>
          <w:rStyle w:val="Char4"/>
          <w:rtl/>
          <w:lang w:bidi="fa-IR"/>
        </w:rPr>
        <w:t>ی</w:t>
      </w:r>
      <w:r w:rsidRPr="005D2516">
        <w:rPr>
          <w:rStyle w:val="Char4"/>
          <w:rtl/>
          <w:lang w:bidi="fa-IR"/>
        </w:rPr>
        <w:t xml:space="preserve">چ‌ </w:t>
      </w:r>
      <w:r>
        <w:rPr>
          <w:rStyle w:val="Char4"/>
          <w:rtl/>
          <w:lang w:bidi="fa-IR"/>
        </w:rPr>
        <w:t xml:space="preserve">یک </w:t>
      </w:r>
      <w:r w:rsidRPr="005D2516">
        <w:rPr>
          <w:rStyle w:val="Char4"/>
          <w:rtl/>
          <w:lang w:bidi="fa-IR"/>
        </w:rPr>
        <w:t>از مسلمانان</w:t>
      </w:r>
      <w:r>
        <w:rPr>
          <w:rStyle w:val="Char4"/>
          <w:rtl/>
          <w:lang w:bidi="fa-IR"/>
        </w:rPr>
        <w:t>ی</w:t>
      </w:r>
      <w:r w:rsidRPr="005D2516">
        <w:rPr>
          <w:rStyle w:val="Char4"/>
          <w:rtl/>
          <w:lang w:bidi="fa-IR"/>
        </w:rPr>
        <w:t>‌ كه‌ عدالتش‌ به‌ اثبات‌ رس</w:t>
      </w:r>
      <w:r>
        <w:rPr>
          <w:rStyle w:val="Char4"/>
          <w:rtl/>
          <w:lang w:bidi="fa-IR"/>
        </w:rPr>
        <w:t>ی</w:t>
      </w:r>
      <w:r w:rsidRPr="005D2516">
        <w:rPr>
          <w:rStyle w:val="Char4"/>
          <w:rtl/>
          <w:lang w:bidi="fa-IR"/>
        </w:rPr>
        <w:t>ده‌ است‌»</w:t>
      </w:r>
      <w:r w:rsidRPr="007837FA">
        <w:rPr>
          <w:rStyle w:val="Char4"/>
          <w:vertAlign w:val="superscript"/>
          <w:rtl/>
          <w:lang w:bidi="fa-IR"/>
        </w:rPr>
        <w:t>(</w:t>
      </w:r>
      <w:r w:rsidRPr="007837FA">
        <w:rPr>
          <w:rStyle w:val="Char4"/>
          <w:vertAlign w:val="superscript"/>
          <w:rtl/>
          <w:lang w:bidi="fa-IR"/>
        </w:rPr>
        <w:footnoteReference w:id="113"/>
      </w:r>
      <w:r w:rsidRPr="007837FA">
        <w:rPr>
          <w:rStyle w:val="Char4"/>
          <w:vertAlign w:val="superscript"/>
          <w:rtl/>
          <w:lang w:bidi="fa-IR"/>
        </w:rPr>
        <w:t>)</w:t>
      </w:r>
      <w:r w:rsidRPr="005D2516">
        <w:rPr>
          <w:rStyle w:val="Char4"/>
          <w:rtl/>
          <w:lang w:bidi="fa-IR"/>
        </w:rPr>
        <w:t xml:space="preserve">. </w:t>
      </w:r>
    </w:p>
    <w:p w:rsidR="00B21C76" w:rsidRPr="005D2516" w:rsidRDefault="00B21C76" w:rsidP="00B21C76">
      <w:pPr>
        <w:ind w:firstLine="284"/>
        <w:jc w:val="both"/>
        <w:rPr>
          <w:rStyle w:val="Char4"/>
          <w:rtl/>
          <w:lang w:bidi="fa-IR"/>
        </w:rPr>
      </w:pPr>
      <w:r w:rsidRPr="005D2516">
        <w:rPr>
          <w:rStyle w:val="Char4"/>
          <w:rtl/>
          <w:lang w:bidi="fa-IR"/>
        </w:rPr>
        <w:t>هم</w:t>
      </w:r>
      <w:r>
        <w:rPr>
          <w:rStyle w:val="Char4"/>
          <w:rtl/>
          <w:lang w:bidi="fa-IR"/>
        </w:rPr>
        <w:t>ی</w:t>
      </w:r>
      <w:r w:rsidRPr="005D2516">
        <w:rPr>
          <w:rStyle w:val="Char4"/>
          <w:rtl/>
          <w:lang w:bidi="fa-IR"/>
        </w:rPr>
        <w:t>ن‌ داستان‌ را احمد بن‌ اب</w:t>
      </w:r>
      <w:r>
        <w:rPr>
          <w:rStyle w:val="Char4"/>
          <w:rtl/>
          <w:lang w:bidi="fa-IR"/>
        </w:rPr>
        <w:t>ی</w:t>
      </w:r>
      <w:r w:rsidRPr="005D2516">
        <w:rPr>
          <w:rStyle w:val="Char4"/>
          <w:rtl/>
          <w:lang w:bidi="fa-IR"/>
        </w:rPr>
        <w:t>‌</w:t>
      </w:r>
      <w:r>
        <w:rPr>
          <w:rStyle w:val="Char4"/>
          <w:rtl/>
          <w:lang w:bidi="fa-IR"/>
        </w:rPr>
        <w:t>ی</w:t>
      </w:r>
      <w:r w:rsidRPr="005D2516">
        <w:rPr>
          <w:rStyle w:val="Char4"/>
          <w:rtl/>
          <w:lang w:bidi="fa-IR"/>
        </w:rPr>
        <w:t xml:space="preserve">عقوب‌ </w:t>
      </w:r>
      <w:r>
        <w:rPr>
          <w:rStyle w:val="Char4"/>
          <w:rtl/>
          <w:lang w:bidi="fa-IR"/>
        </w:rPr>
        <w:t>ی</w:t>
      </w:r>
      <w:r w:rsidRPr="005D2516">
        <w:rPr>
          <w:rStyle w:val="Char4"/>
          <w:rtl/>
          <w:lang w:bidi="fa-IR"/>
        </w:rPr>
        <w:t>عقوب</w:t>
      </w:r>
      <w:r>
        <w:rPr>
          <w:rStyle w:val="Char4"/>
          <w:rtl/>
          <w:lang w:bidi="fa-IR"/>
        </w:rPr>
        <w:t>ی</w:t>
      </w:r>
      <w:r w:rsidRPr="005D2516">
        <w:rPr>
          <w:rStyle w:val="Char4"/>
          <w:rtl/>
          <w:lang w:bidi="fa-IR"/>
        </w:rPr>
        <w:t>‌ در «تار</w:t>
      </w:r>
      <w:r>
        <w:rPr>
          <w:rStyle w:val="Char4"/>
          <w:rtl/>
          <w:lang w:bidi="fa-IR"/>
        </w:rPr>
        <w:t>ی</w:t>
      </w:r>
      <w:r w:rsidRPr="005D2516">
        <w:rPr>
          <w:rStyle w:val="Char4"/>
          <w:rtl/>
          <w:lang w:bidi="fa-IR"/>
        </w:rPr>
        <w:t xml:space="preserve">خ‌ </w:t>
      </w:r>
      <w:r>
        <w:rPr>
          <w:rStyle w:val="Char4"/>
          <w:rtl/>
          <w:lang w:bidi="fa-IR"/>
        </w:rPr>
        <w:t>ی</w:t>
      </w:r>
      <w:r w:rsidRPr="005D2516">
        <w:rPr>
          <w:rStyle w:val="Char4"/>
          <w:rtl/>
          <w:lang w:bidi="fa-IR"/>
        </w:rPr>
        <w:t>عقوب</w:t>
      </w:r>
      <w:r>
        <w:rPr>
          <w:rStyle w:val="Char4"/>
          <w:rtl/>
          <w:lang w:bidi="fa-IR"/>
        </w:rPr>
        <w:t>ی</w:t>
      </w:r>
      <w:r w:rsidRPr="005D2516">
        <w:rPr>
          <w:rStyle w:val="Char4"/>
          <w:rtl/>
          <w:lang w:bidi="fa-IR"/>
        </w:rPr>
        <w:t>‌» بدون‌ ذكر سند به‌ گونه‌ا</w:t>
      </w:r>
      <w:r>
        <w:rPr>
          <w:rStyle w:val="Char4"/>
          <w:rtl/>
          <w:lang w:bidi="fa-IR"/>
        </w:rPr>
        <w:t>ی</w:t>
      </w:r>
      <w:r w:rsidRPr="005D2516">
        <w:rPr>
          <w:rStyle w:val="Char4"/>
          <w:rtl/>
          <w:lang w:bidi="fa-IR"/>
        </w:rPr>
        <w:t>‌ د</w:t>
      </w:r>
      <w:r>
        <w:rPr>
          <w:rStyle w:val="Char4"/>
          <w:rtl/>
          <w:lang w:bidi="fa-IR"/>
        </w:rPr>
        <w:t>ی</w:t>
      </w:r>
      <w:r w:rsidRPr="005D2516">
        <w:rPr>
          <w:rStyle w:val="Char4"/>
          <w:rtl/>
          <w:lang w:bidi="fa-IR"/>
        </w:rPr>
        <w:t>گر نقل‌ م</w:t>
      </w:r>
      <w:r>
        <w:rPr>
          <w:rStyle w:val="Char4"/>
          <w:rtl/>
          <w:lang w:bidi="fa-IR"/>
        </w:rPr>
        <w:t>ی</w:t>
      </w:r>
      <w:r w:rsidRPr="005D2516">
        <w:rPr>
          <w:rStyle w:val="Char4"/>
          <w:rtl/>
          <w:lang w:bidi="fa-IR"/>
        </w:rPr>
        <w:t>‌كند و م</w:t>
      </w:r>
      <w:r>
        <w:rPr>
          <w:rStyle w:val="Char4"/>
          <w:rtl/>
          <w:lang w:bidi="fa-IR"/>
        </w:rPr>
        <w:t>ی</w:t>
      </w:r>
      <w:r w:rsidRPr="005D2516">
        <w:rPr>
          <w:rStyle w:val="Char4"/>
          <w:rtl/>
          <w:lang w:bidi="fa-IR"/>
        </w:rPr>
        <w:t>‌گو</w:t>
      </w:r>
      <w:r>
        <w:rPr>
          <w:rStyle w:val="Char4"/>
          <w:rtl/>
          <w:lang w:bidi="fa-IR"/>
        </w:rPr>
        <w:t>ی</w:t>
      </w:r>
      <w:r w:rsidRPr="005D2516">
        <w:rPr>
          <w:rStyle w:val="Char4"/>
          <w:rtl/>
          <w:lang w:bidi="fa-IR"/>
        </w:rPr>
        <w:t>د:</w:t>
      </w:r>
      <w:r>
        <w:rPr>
          <w:rStyle w:val="Char4"/>
          <w:rFonts w:hint="cs"/>
          <w:rtl/>
          <w:lang w:bidi="fa-IR"/>
        </w:rPr>
        <w:t xml:space="preserve"> </w:t>
      </w:r>
      <w:r w:rsidRPr="005D2516">
        <w:rPr>
          <w:rStyle w:val="Char4"/>
          <w:rtl/>
          <w:lang w:bidi="fa-IR"/>
        </w:rPr>
        <w:t xml:space="preserve">«ابوبكر و عمر خبر </w:t>
      </w:r>
      <w:r>
        <w:rPr>
          <w:rStyle w:val="Char4"/>
          <w:rtl/>
          <w:lang w:bidi="fa-IR"/>
        </w:rPr>
        <w:t>ی</w:t>
      </w:r>
      <w:r w:rsidRPr="005D2516">
        <w:rPr>
          <w:rStyle w:val="Char4"/>
          <w:rtl/>
          <w:lang w:bidi="fa-IR"/>
        </w:rPr>
        <w:t>افتند كه‌ گروه‌ مهاجران‌ و انصار با عل</w:t>
      </w:r>
      <w:r>
        <w:rPr>
          <w:rStyle w:val="Char4"/>
          <w:rtl/>
          <w:lang w:bidi="fa-IR"/>
        </w:rPr>
        <w:t>ی</w:t>
      </w:r>
      <w:r w:rsidRPr="005D2516">
        <w:rPr>
          <w:rStyle w:val="Char4"/>
          <w:rtl/>
          <w:lang w:bidi="fa-IR"/>
        </w:rPr>
        <w:t>‌ بن‌ اب</w:t>
      </w:r>
      <w:r>
        <w:rPr>
          <w:rStyle w:val="Char4"/>
          <w:rtl/>
          <w:lang w:bidi="fa-IR"/>
        </w:rPr>
        <w:t>ی</w:t>
      </w:r>
      <w:r w:rsidRPr="005D2516">
        <w:rPr>
          <w:rStyle w:val="Char4"/>
          <w:rtl/>
          <w:lang w:bidi="fa-IR"/>
        </w:rPr>
        <w:t>‌طالب‌ در خانه‌</w:t>
      </w:r>
      <w:r>
        <w:rPr>
          <w:rStyle w:val="Char4"/>
          <w:rtl/>
          <w:lang w:bidi="fa-IR"/>
        </w:rPr>
        <w:t>ی</w:t>
      </w:r>
      <w:r w:rsidRPr="005D2516">
        <w:rPr>
          <w:rStyle w:val="Char4"/>
          <w:rtl/>
          <w:lang w:bidi="fa-IR"/>
        </w:rPr>
        <w:t>‌ فاطمه‌ دختر پ</w:t>
      </w:r>
      <w:r>
        <w:rPr>
          <w:rStyle w:val="Char4"/>
          <w:rtl/>
          <w:lang w:bidi="fa-IR"/>
        </w:rPr>
        <w:t>ی</w:t>
      </w:r>
      <w:r w:rsidRPr="005D2516">
        <w:rPr>
          <w:rStyle w:val="Char4"/>
          <w:rtl/>
          <w:lang w:bidi="fa-IR"/>
        </w:rPr>
        <w:t>امبر خدا</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فراهم‌ گشته‌اند، پس‌ با گروه</w:t>
      </w:r>
      <w:r>
        <w:rPr>
          <w:rStyle w:val="Char4"/>
          <w:rtl/>
          <w:lang w:bidi="fa-IR"/>
        </w:rPr>
        <w:t>ی</w:t>
      </w:r>
      <w:r w:rsidRPr="005D2516">
        <w:rPr>
          <w:rStyle w:val="Char4"/>
          <w:rtl/>
          <w:lang w:bidi="fa-IR"/>
        </w:rPr>
        <w:t>‌ آمدند و به‌ خانه‌ هجوم‌ آوردند، و عل</w:t>
      </w:r>
      <w:r>
        <w:rPr>
          <w:rStyle w:val="Char4"/>
          <w:rtl/>
          <w:lang w:bidi="fa-IR"/>
        </w:rPr>
        <w:t>ی</w:t>
      </w:r>
      <w:r w:rsidRPr="005D2516">
        <w:rPr>
          <w:rStyle w:val="Char4"/>
          <w:rtl/>
          <w:lang w:bidi="fa-IR"/>
        </w:rPr>
        <w:t>‌ ب</w:t>
      </w:r>
      <w:r>
        <w:rPr>
          <w:rStyle w:val="Char4"/>
          <w:rtl/>
          <w:lang w:bidi="fa-IR"/>
        </w:rPr>
        <w:t>ی</w:t>
      </w:r>
      <w:r w:rsidRPr="005D2516">
        <w:rPr>
          <w:rStyle w:val="Char4"/>
          <w:rtl/>
          <w:lang w:bidi="fa-IR"/>
        </w:rPr>
        <w:t>رون‌ آمد و شمش</w:t>
      </w:r>
      <w:r>
        <w:rPr>
          <w:rStyle w:val="Char4"/>
          <w:rtl/>
          <w:lang w:bidi="fa-IR"/>
        </w:rPr>
        <w:t>ی</w:t>
      </w:r>
      <w:r w:rsidRPr="005D2516">
        <w:rPr>
          <w:rStyle w:val="Char4"/>
          <w:rtl/>
          <w:lang w:bidi="fa-IR"/>
        </w:rPr>
        <w:t>ر</w:t>
      </w:r>
      <w:r>
        <w:rPr>
          <w:rStyle w:val="Char4"/>
          <w:rtl/>
          <w:lang w:bidi="fa-IR"/>
        </w:rPr>
        <w:t>ی</w:t>
      </w:r>
      <w:r w:rsidRPr="005D2516">
        <w:rPr>
          <w:rStyle w:val="Char4"/>
          <w:rtl/>
          <w:lang w:bidi="fa-IR"/>
        </w:rPr>
        <w:t>‌ حما</w:t>
      </w:r>
      <w:r>
        <w:rPr>
          <w:rStyle w:val="Char4"/>
          <w:rtl/>
          <w:lang w:bidi="fa-IR"/>
        </w:rPr>
        <w:t>ی</w:t>
      </w:r>
      <w:r w:rsidRPr="005D2516">
        <w:rPr>
          <w:rStyle w:val="Char4"/>
          <w:rtl/>
          <w:lang w:bidi="fa-IR"/>
        </w:rPr>
        <w:t>ل‌ داشت‌، پس‌ عمر با او برخورد و با او كُشت</w:t>
      </w:r>
      <w:r>
        <w:rPr>
          <w:rStyle w:val="Char4"/>
          <w:rtl/>
          <w:lang w:bidi="fa-IR"/>
        </w:rPr>
        <w:t>ی</w:t>
      </w:r>
      <w:r w:rsidRPr="005D2516">
        <w:rPr>
          <w:rStyle w:val="Char4"/>
          <w:rtl/>
          <w:lang w:bidi="fa-IR"/>
        </w:rPr>
        <w:t>‌ گرفت‌ و او را بر زم</w:t>
      </w:r>
      <w:r>
        <w:rPr>
          <w:rStyle w:val="Char4"/>
          <w:rtl/>
          <w:lang w:bidi="fa-IR"/>
        </w:rPr>
        <w:t>ی</w:t>
      </w:r>
      <w:r w:rsidRPr="005D2516">
        <w:rPr>
          <w:rStyle w:val="Char4"/>
          <w:rtl/>
          <w:lang w:bidi="fa-IR"/>
        </w:rPr>
        <w:t>ن‌ زد و شمش</w:t>
      </w:r>
      <w:r>
        <w:rPr>
          <w:rStyle w:val="Char4"/>
          <w:rtl/>
          <w:lang w:bidi="fa-IR"/>
        </w:rPr>
        <w:t>ی</w:t>
      </w:r>
      <w:r w:rsidRPr="005D2516">
        <w:rPr>
          <w:rStyle w:val="Char4"/>
          <w:rtl/>
          <w:lang w:bidi="fa-IR"/>
        </w:rPr>
        <w:t>رش‌ را شكست‌ و به‌ خانه‌ ر</w:t>
      </w:r>
      <w:r>
        <w:rPr>
          <w:rStyle w:val="Char4"/>
          <w:rtl/>
          <w:lang w:bidi="fa-IR"/>
        </w:rPr>
        <w:t>ی</w:t>
      </w:r>
      <w:r w:rsidRPr="005D2516">
        <w:rPr>
          <w:rStyle w:val="Char4"/>
          <w:rtl/>
          <w:lang w:bidi="fa-IR"/>
        </w:rPr>
        <w:t>ختند، آن‌ گاه‌ فاطمه‌ ب</w:t>
      </w:r>
      <w:r>
        <w:rPr>
          <w:rStyle w:val="Char4"/>
          <w:rtl/>
          <w:lang w:bidi="fa-IR"/>
        </w:rPr>
        <w:t>ی</w:t>
      </w:r>
      <w:r w:rsidRPr="005D2516">
        <w:rPr>
          <w:rStyle w:val="Char4"/>
          <w:rtl/>
          <w:lang w:bidi="fa-IR"/>
        </w:rPr>
        <w:t>رون‌ آمد و گفت‌: «به‌ خدا قسم‌ ب</w:t>
      </w:r>
      <w:r>
        <w:rPr>
          <w:rStyle w:val="Char4"/>
          <w:rtl/>
          <w:lang w:bidi="fa-IR"/>
        </w:rPr>
        <w:t>ی</w:t>
      </w:r>
      <w:r w:rsidRPr="005D2516">
        <w:rPr>
          <w:rStyle w:val="Char4"/>
          <w:rtl/>
          <w:lang w:bidi="fa-IR"/>
        </w:rPr>
        <w:t>رون‌ رو</w:t>
      </w:r>
      <w:r>
        <w:rPr>
          <w:rStyle w:val="Char4"/>
          <w:rtl/>
          <w:lang w:bidi="fa-IR"/>
        </w:rPr>
        <w:t>ی</w:t>
      </w:r>
      <w:r w:rsidRPr="005D2516">
        <w:rPr>
          <w:rStyle w:val="Char4"/>
          <w:rtl/>
          <w:lang w:bidi="fa-IR"/>
        </w:rPr>
        <w:t>د، اگرنه‌ مو</w:t>
      </w:r>
      <w:r>
        <w:rPr>
          <w:rStyle w:val="Char4"/>
          <w:rtl/>
          <w:lang w:bidi="fa-IR"/>
        </w:rPr>
        <w:t>ی</w:t>
      </w:r>
      <w:r w:rsidRPr="005D2516">
        <w:rPr>
          <w:rStyle w:val="Char4"/>
          <w:rtl/>
          <w:lang w:bidi="fa-IR"/>
        </w:rPr>
        <w:t>م‌ را برهنه‌ م</w:t>
      </w:r>
      <w:r>
        <w:rPr>
          <w:rStyle w:val="Char4"/>
          <w:rtl/>
          <w:lang w:bidi="fa-IR"/>
        </w:rPr>
        <w:t>ی</w:t>
      </w:r>
      <w:r w:rsidRPr="005D2516">
        <w:rPr>
          <w:rStyle w:val="Char4"/>
          <w:rtl/>
          <w:lang w:bidi="fa-IR"/>
        </w:rPr>
        <w:t>‌سازم‌ و نزد خدا ناله‌ و زار</w:t>
      </w:r>
      <w:r>
        <w:rPr>
          <w:rStyle w:val="Char4"/>
          <w:rtl/>
          <w:lang w:bidi="fa-IR"/>
        </w:rPr>
        <w:t>ی</w:t>
      </w:r>
      <w:r w:rsidRPr="005D2516">
        <w:rPr>
          <w:rStyle w:val="Char4"/>
          <w:rtl/>
          <w:lang w:bidi="fa-IR"/>
        </w:rPr>
        <w:t>‌ م</w:t>
      </w:r>
      <w:r>
        <w:rPr>
          <w:rStyle w:val="Char4"/>
          <w:rtl/>
          <w:lang w:bidi="fa-IR"/>
        </w:rPr>
        <w:t>ی</w:t>
      </w:r>
      <w:r w:rsidRPr="005D2516">
        <w:rPr>
          <w:rStyle w:val="Char4"/>
          <w:rtl/>
          <w:lang w:bidi="fa-IR"/>
        </w:rPr>
        <w:t>‌نما</w:t>
      </w:r>
      <w:r>
        <w:rPr>
          <w:rStyle w:val="Char4"/>
          <w:rtl/>
          <w:lang w:bidi="fa-IR"/>
        </w:rPr>
        <w:t>ی</w:t>
      </w:r>
      <w:r w:rsidRPr="005D2516">
        <w:rPr>
          <w:rStyle w:val="Char4"/>
          <w:rtl/>
          <w:lang w:bidi="fa-IR"/>
        </w:rPr>
        <w:t>م‌» پس‌ ب</w:t>
      </w:r>
      <w:r>
        <w:rPr>
          <w:rStyle w:val="Char4"/>
          <w:rtl/>
          <w:lang w:bidi="fa-IR"/>
        </w:rPr>
        <w:t>ی</w:t>
      </w:r>
      <w:r w:rsidRPr="005D2516">
        <w:rPr>
          <w:rStyle w:val="Char4"/>
          <w:rtl/>
          <w:lang w:bidi="fa-IR"/>
        </w:rPr>
        <w:t>رون‌ رفتند و هر كه‌ در خانه‌ بود برفت‌ و چند روز</w:t>
      </w:r>
      <w:r>
        <w:rPr>
          <w:rStyle w:val="Char4"/>
          <w:rtl/>
          <w:lang w:bidi="fa-IR"/>
        </w:rPr>
        <w:t>ی</w:t>
      </w:r>
      <w:r w:rsidRPr="005D2516">
        <w:rPr>
          <w:rStyle w:val="Char4"/>
          <w:rtl/>
          <w:lang w:bidi="fa-IR"/>
        </w:rPr>
        <w:t xml:space="preserve">‌ بماندند. سپس‌ </w:t>
      </w:r>
      <w:r>
        <w:rPr>
          <w:rStyle w:val="Char4"/>
          <w:rtl/>
          <w:lang w:bidi="fa-IR"/>
        </w:rPr>
        <w:t>ی</w:t>
      </w:r>
      <w:r w:rsidRPr="005D2516">
        <w:rPr>
          <w:rStyle w:val="Char4"/>
          <w:rtl/>
          <w:lang w:bidi="fa-IR"/>
        </w:rPr>
        <w:t>ك</w:t>
      </w:r>
      <w:r>
        <w:rPr>
          <w:rStyle w:val="Char4"/>
          <w:rtl/>
          <w:lang w:bidi="fa-IR"/>
        </w:rPr>
        <w:t>ی</w:t>
      </w:r>
      <w:r w:rsidRPr="005D2516">
        <w:rPr>
          <w:rStyle w:val="Char4"/>
          <w:rtl/>
          <w:lang w:bidi="fa-IR"/>
        </w:rPr>
        <w:t xml:space="preserve">‌ پس‌ از </w:t>
      </w:r>
      <w:r w:rsidRPr="00AC4494">
        <w:rPr>
          <w:rStyle w:val="Char4"/>
          <w:spacing w:val="-4"/>
          <w:rtl/>
          <w:lang w:bidi="fa-IR"/>
        </w:rPr>
        <w:t>دیگری‌ بیعت‌ كردند، لیكن‌ علی‌ جز پس‌ از شش‌ ماه‌ و به‌ قولی‌ چهل‌ روز بیعت‌ نكرد»</w:t>
      </w:r>
      <w:r w:rsidRPr="00AC4494">
        <w:rPr>
          <w:rStyle w:val="Char4"/>
          <w:spacing w:val="-4"/>
          <w:vertAlign w:val="superscript"/>
          <w:rtl/>
          <w:lang w:bidi="fa-IR"/>
        </w:rPr>
        <w:t>(</w:t>
      </w:r>
      <w:r w:rsidRPr="00AC4494">
        <w:rPr>
          <w:rStyle w:val="Char4"/>
          <w:spacing w:val="-4"/>
          <w:vertAlign w:val="superscript"/>
          <w:rtl/>
          <w:lang w:bidi="fa-IR"/>
        </w:rPr>
        <w:footnoteReference w:id="114"/>
      </w:r>
      <w:r w:rsidRPr="00AC4494">
        <w:rPr>
          <w:rStyle w:val="Char4"/>
          <w:spacing w:val="-4"/>
          <w:vertAlign w:val="superscript"/>
          <w:rtl/>
          <w:lang w:bidi="fa-IR"/>
        </w:rPr>
        <w:t>)</w:t>
      </w:r>
      <w:r w:rsidRPr="00AC4494">
        <w:rPr>
          <w:rStyle w:val="Char4"/>
          <w:spacing w:val="-4"/>
          <w:rtl/>
          <w:lang w:bidi="fa-IR"/>
        </w:rPr>
        <w:t>.</w:t>
      </w:r>
      <w:r w:rsidRPr="005D2516">
        <w:rPr>
          <w:rStyle w:val="Char4"/>
          <w:rtl/>
          <w:lang w:bidi="fa-IR"/>
        </w:rPr>
        <w:t xml:space="preserve"> </w:t>
      </w:r>
    </w:p>
    <w:p w:rsidR="00B21C76" w:rsidRPr="005D2516" w:rsidRDefault="00B21C76" w:rsidP="00B21C76">
      <w:pPr>
        <w:ind w:firstLine="284"/>
        <w:jc w:val="both"/>
        <w:rPr>
          <w:rStyle w:val="Char4"/>
          <w:rtl/>
          <w:lang w:bidi="fa-IR"/>
        </w:rPr>
      </w:pPr>
      <w:r w:rsidRPr="005D2516">
        <w:rPr>
          <w:rStyle w:val="Char4"/>
          <w:rtl/>
          <w:lang w:bidi="fa-IR"/>
        </w:rPr>
        <w:t>روا</w:t>
      </w:r>
      <w:r>
        <w:rPr>
          <w:rStyle w:val="Char4"/>
          <w:rtl/>
          <w:lang w:bidi="fa-IR"/>
        </w:rPr>
        <w:t>ی</w:t>
      </w:r>
      <w:r w:rsidRPr="005D2516">
        <w:rPr>
          <w:rStyle w:val="Char4"/>
          <w:rtl/>
          <w:lang w:bidi="fa-IR"/>
        </w:rPr>
        <w:t xml:space="preserve">ت‌ </w:t>
      </w:r>
      <w:r>
        <w:rPr>
          <w:rStyle w:val="Char4"/>
          <w:rtl/>
          <w:lang w:bidi="fa-IR"/>
        </w:rPr>
        <w:t>ی</w:t>
      </w:r>
      <w:r w:rsidRPr="005D2516">
        <w:rPr>
          <w:rStyle w:val="Char4"/>
          <w:rtl/>
          <w:lang w:bidi="fa-IR"/>
        </w:rPr>
        <w:t>عقوب</w:t>
      </w:r>
      <w:r>
        <w:rPr>
          <w:rStyle w:val="Char4"/>
          <w:rtl/>
          <w:lang w:bidi="fa-IR"/>
        </w:rPr>
        <w:t>ی</w:t>
      </w:r>
      <w:r w:rsidRPr="005D2516">
        <w:rPr>
          <w:rStyle w:val="Char4"/>
          <w:rtl/>
          <w:lang w:bidi="fa-IR"/>
        </w:rPr>
        <w:t>‌ از آن‌ جهت‌ قابل‌ توجه‌ م</w:t>
      </w:r>
      <w:r>
        <w:rPr>
          <w:rStyle w:val="Char4"/>
          <w:rtl/>
          <w:lang w:bidi="fa-IR"/>
        </w:rPr>
        <w:t>ی</w:t>
      </w:r>
      <w:r w:rsidRPr="005D2516">
        <w:rPr>
          <w:rStyle w:val="Char4"/>
          <w:rtl/>
          <w:lang w:bidi="fa-IR"/>
        </w:rPr>
        <w:t>‌باشد كه‌ ه</w:t>
      </w:r>
      <w:r>
        <w:rPr>
          <w:rStyle w:val="Char4"/>
          <w:rtl/>
          <w:lang w:bidi="fa-IR"/>
        </w:rPr>
        <w:t>ی</w:t>
      </w:r>
      <w:r w:rsidRPr="005D2516">
        <w:rPr>
          <w:rStyle w:val="Char4"/>
          <w:rtl/>
          <w:lang w:bidi="fa-IR"/>
        </w:rPr>
        <w:t>چ‌ اشاره‌ا</w:t>
      </w:r>
      <w:r>
        <w:rPr>
          <w:rStyle w:val="Char4"/>
          <w:rtl/>
          <w:lang w:bidi="fa-IR"/>
        </w:rPr>
        <w:t>ی</w:t>
      </w:r>
      <w:r w:rsidRPr="005D2516">
        <w:rPr>
          <w:rStyle w:val="Char4"/>
          <w:rtl/>
          <w:lang w:bidi="fa-IR"/>
        </w:rPr>
        <w:t>‌ در آن‌ در مورد آتش‌ زدن‌ خانه‌</w:t>
      </w:r>
      <w:r>
        <w:rPr>
          <w:rStyle w:val="Char4"/>
          <w:rtl/>
          <w:lang w:bidi="fa-IR"/>
        </w:rPr>
        <w:t>ی</w:t>
      </w:r>
      <w:r w:rsidRPr="005D2516">
        <w:rPr>
          <w:rStyle w:val="Char4"/>
          <w:rtl/>
          <w:lang w:bidi="fa-IR"/>
        </w:rPr>
        <w:t>‌ فاطمه‌ و حمله‌ به‌ آن‌ بانو</w:t>
      </w:r>
      <w:r>
        <w:rPr>
          <w:rStyle w:val="Char4"/>
          <w:rtl/>
          <w:lang w:bidi="fa-IR"/>
        </w:rPr>
        <w:t>ی</w:t>
      </w:r>
      <w:r w:rsidRPr="005D2516">
        <w:rPr>
          <w:rStyle w:val="Char4"/>
          <w:rtl/>
          <w:lang w:bidi="fa-IR"/>
        </w:rPr>
        <w:t>‌ بزرگوار نشده‌.حق</w:t>
      </w:r>
      <w:r>
        <w:rPr>
          <w:rStyle w:val="Char4"/>
          <w:rtl/>
          <w:lang w:bidi="fa-IR"/>
        </w:rPr>
        <w:t>ی</w:t>
      </w:r>
      <w:r w:rsidRPr="005D2516">
        <w:rPr>
          <w:rStyle w:val="Char4"/>
          <w:rtl/>
          <w:lang w:bidi="fa-IR"/>
        </w:rPr>
        <w:t>قت‌ آن‌ است‌ كه‌ داستان‌ مذكور ب</w:t>
      </w:r>
      <w:r>
        <w:rPr>
          <w:rStyle w:val="Char4"/>
          <w:rtl/>
          <w:lang w:bidi="fa-IR"/>
        </w:rPr>
        <w:t>ی</w:t>
      </w:r>
      <w:r w:rsidRPr="005D2516">
        <w:rPr>
          <w:rStyle w:val="Char4"/>
          <w:rtl/>
          <w:lang w:bidi="fa-IR"/>
        </w:rPr>
        <w:t>شتر شب</w:t>
      </w:r>
      <w:r>
        <w:rPr>
          <w:rStyle w:val="Char4"/>
          <w:rtl/>
          <w:lang w:bidi="fa-IR"/>
        </w:rPr>
        <w:t>ی</w:t>
      </w:r>
      <w:r w:rsidRPr="005D2516">
        <w:rPr>
          <w:rStyle w:val="Char4"/>
          <w:rtl/>
          <w:lang w:bidi="fa-IR"/>
        </w:rPr>
        <w:t>ه‌ به‌ افسانه‌</w:t>
      </w:r>
      <w:r>
        <w:rPr>
          <w:rStyle w:val="Char4"/>
          <w:rtl/>
          <w:lang w:bidi="fa-IR"/>
        </w:rPr>
        <w:t>ی</w:t>
      </w:r>
      <w:r w:rsidRPr="005D2516">
        <w:rPr>
          <w:rStyle w:val="Char4"/>
          <w:rtl/>
          <w:lang w:bidi="fa-IR"/>
        </w:rPr>
        <w:t>‌ نبرد رستم‌ زال‌ و اسفند</w:t>
      </w:r>
      <w:r>
        <w:rPr>
          <w:rStyle w:val="Char4"/>
          <w:rtl/>
          <w:lang w:bidi="fa-IR"/>
        </w:rPr>
        <w:t>ی</w:t>
      </w:r>
      <w:r w:rsidRPr="005D2516">
        <w:rPr>
          <w:rStyle w:val="Char4"/>
          <w:rtl/>
          <w:lang w:bidi="fa-IR"/>
        </w:rPr>
        <w:t>ار م</w:t>
      </w:r>
      <w:r>
        <w:rPr>
          <w:rStyle w:val="Char4"/>
          <w:rtl/>
          <w:lang w:bidi="fa-IR"/>
        </w:rPr>
        <w:t>ی</w:t>
      </w:r>
      <w:r w:rsidRPr="005D2516">
        <w:rPr>
          <w:rStyle w:val="Char4"/>
          <w:rtl/>
          <w:lang w:bidi="fa-IR"/>
        </w:rPr>
        <w:t>‌ماند كه‌ فردوس</w:t>
      </w:r>
      <w:r>
        <w:rPr>
          <w:rStyle w:val="Char4"/>
          <w:rtl/>
          <w:lang w:bidi="fa-IR"/>
        </w:rPr>
        <w:t>ی</w:t>
      </w:r>
      <w:r w:rsidRPr="005D2516">
        <w:rPr>
          <w:rStyle w:val="Char4"/>
          <w:rtl/>
          <w:lang w:bidi="fa-IR"/>
        </w:rPr>
        <w:t>‌ در «شاهنامه‌» آورده‌ نه‌ به‌ حق</w:t>
      </w:r>
      <w:r>
        <w:rPr>
          <w:rStyle w:val="Char4"/>
          <w:rtl/>
          <w:lang w:bidi="fa-IR"/>
        </w:rPr>
        <w:t>ی</w:t>
      </w:r>
      <w:r w:rsidRPr="005D2516">
        <w:rPr>
          <w:rStyle w:val="Char4"/>
          <w:rtl/>
          <w:lang w:bidi="fa-IR"/>
        </w:rPr>
        <w:t>قت</w:t>
      </w:r>
      <w:r>
        <w:rPr>
          <w:rStyle w:val="Char4"/>
          <w:rtl/>
          <w:lang w:bidi="fa-IR"/>
        </w:rPr>
        <w:t>ی</w:t>
      </w:r>
      <w:r w:rsidRPr="005D2516">
        <w:rPr>
          <w:rStyle w:val="Char4"/>
          <w:rtl/>
          <w:lang w:bidi="fa-IR"/>
        </w:rPr>
        <w:t>‌ مستند و تار</w:t>
      </w:r>
      <w:r>
        <w:rPr>
          <w:rStyle w:val="Char4"/>
          <w:rtl/>
          <w:lang w:bidi="fa-IR"/>
        </w:rPr>
        <w:t>ی</w:t>
      </w:r>
      <w:r w:rsidRPr="005D2516">
        <w:rPr>
          <w:rStyle w:val="Char4"/>
          <w:rtl/>
          <w:lang w:bidi="fa-IR"/>
        </w:rPr>
        <w:t>خ</w:t>
      </w:r>
      <w:r>
        <w:rPr>
          <w:rStyle w:val="Char4"/>
          <w:rtl/>
          <w:lang w:bidi="fa-IR"/>
        </w:rPr>
        <w:t>ی</w:t>
      </w:r>
      <w:r w:rsidRPr="005D2516">
        <w:rPr>
          <w:rStyle w:val="Char4"/>
          <w:rtl/>
          <w:lang w:bidi="fa-IR"/>
        </w:rPr>
        <w:t>‌!</w:t>
      </w:r>
      <w:r>
        <w:rPr>
          <w:rStyle w:val="Char4"/>
          <w:rtl/>
          <w:lang w:bidi="fa-IR"/>
        </w:rPr>
        <w:t>ی</w:t>
      </w:r>
      <w:r w:rsidRPr="005D2516">
        <w:rPr>
          <w:rStyle w:val="Char4"/>
          <w:rtl/>
          <w:lang w:bidi="fa-IR"/>
        </w:rPr>
        <w:t>ك</w:t>
      </w:r>
      <w:r>
        <w:rPr>
          <w:rStyle w:val="Char4"/>
          <w:rtl/>
          <w:lang w:bidi="fa-IR"/>
        </w:rPr>
        <w:t>ی</w:t>
      </w:r>
      <w:r w:rsidRPr="005D2516">
        <w:rPr>
          <w:rStyle w:val="Char4"/>
          <w:rtl/>
          <w:lang w:bidi="fa-IR"/>
        </w:rPr>
        <w:t>‌ د</w:t>
      </w:r>
      <w:r>
        <w:rPr>
          <w:rStyle w:val="Char4"/>
          <w:rtl/>
          <w:lang w:bidi="fa-IR"/>
        </w:rPr>
        <w:t>ی</w:t>
      </w:r>
      <w:r w:rsidRPr="005D2516">
        <w:rPr>
          <w:rStyle w:val="Char4"/>
          <w:rtl/>
          <w:lang w:bidi="fa-IR"/>
        </w:rPr>
        <w:t>گر از راو</w:t>
      </w:r>
      <w:r>
        <w:rPr>
          <w:rStyle w:val="Char4"/>
          <w:rtl/>
          <w:lang w:bidi="fa-IR"/>
        </w:rPr>
        <w:t>ی</w:t>
      </w:r>
      <w:r w:rsidRPr="005D2516">
        <w:rPr>
          <w:rStyle w:val="Char4"/>
          <w:rtl/>
          <w:lang w:bidi="fa-IR"/>
        </w:rPr>
        <w:t>ان‌ ا</w:t>
      </w:r>
      <w:r>
        <w:rPr>
          <w:rStyle w:val="Char4"/>
          <w:rtl/>
          <w:lang w:bidi="fa-IR"/>
        </w:rPr>
        <w:t>ی</w:t>
      </w:r>
      <w:r w:rsidRPr="005D2516">
        <w:rPr>
          <w:rStyle w:val="Char4"/>
          <w:rtl/>
          <w:lang w:bidi="fa-IR"/>
        </w:rPr>
        <w:t>ن‌ داستان‌، ابن‌ قت</w:t>
      </w:r>
      <w:r>
        <w:rPr>
          <w:rStyle w:val="Char4"/>
          <w:rtl/>
          <w:lang w:bidi="fa-IR"/>
        </w:rPr>
        <w:t>ی</w:t>
      </w:r>
      <w:r w:rsidRPr="005D2516">
        <w:rPr>
          <w:rStyle w:val="Char4"/>
          <w:rtl/>
          <w:lang w:bidi="fa-IR"/>
        </w:rPr>
        <w:t>به‌، عبدالله بن‌ مسلم‌ د</w:t>
      </w:r>
      <w:r>
        <w:rPr>
          <w:rStyle w:val="Char4"/>
          <w:rtl/>
          <w:lang w:bidi="fa-IR"/>
        </w:rPr>
        <w:t>ی</w:t>
      </w:r>
      <w:r w:rsidRPr="005D2516">
        <w:rPr>
          <w:rStyle w:val="Char4"/>
          <w:rtl/>
          <w:lang w:bidi="fa-IR"/>
        </w:rPr>
        <w:t>نور</w:t>
      </w:r>
      <w:r>
        <w:rPr>
          <w:rStyle w:val="Char4"/>
          <w:rtl/>
          <w:lang w:bidi="fa-IR"/>
        </w:rPr>
        <w:t>ی</w:t>
      </w:r>
      <w:r w:rsidRPr="005D2516">
        <w:rPr>
          <w:rStyle w:val="Char4"/>
          <w:rtl/>
          <w:lang w:bidi="fa-IR"/>
        </w:rPr>
        <w:t xml:space="preserve">‌ است‌ </w:t>
      </w:r>
      <w:r w:rsidRPr="00AC4494">
        <w:rPr>
          <w:rStyle w:val="Char4"/>
          <w:rtl/>
        </w:rPr>
        <w:t xml:space="preserve">كه‌ در كتاب‌ </w:t>
      </w:r>
      <w:r w:rsidRPr="00AC4494">
        <w:rPr>
          <w:rStyle w:val="Char4"/>
          <w:rFonts w:hint="cs"/>
          <w:rtl/>
        </w:rPr>
        <w:t>«</w:t>
      </w:r>
      <w:r w:rsidRPr="00AC4494">
        <w:rPr>
          <w:rStyle w:val="Char4"/>
          <w:rFonts w:eastAsia="B Badr"/>
          <w:rtl/>
        </w:rPr>
        <w:t>الإمامة والسياسة</w:t>
      </w:r>
      <w:r w:rsidRPr="00AC4494">
        <w:rPr>
          <w:rStyle w:val="Char4"/>
          <w:rtl/>
        </w:rPr>
        <w:t>»  می‌گوید: «ابوبكر درباره‌ی‌ گروه</w:t>
      </w:r>
      <w:r>
        <w:rPr>
          <w:rStyle w:val="Char4"/>
          <w:rtl/>
          <w:lang w:bidi="fa-IR"/>
        </w:rPr>
        <w:t>ی</w:t>
      </w:r>
      <w:r w:rsidRPr="005D2516">
        <w:rPr>
          <w:rStyle w:val="Char4"/>
          <w:rtl/>
          <w:lang w:bidi="fa-IR"/>
        </w:rPr>
        <w:t>‌ كه‌ از ب</w:t>
      </w:r>
      <w:r>
        <w:rPr>
          <w:rStyle w:val="Char4"/>
          <w:rtl/>
          <w:lang w:bidi="fa-IR"/>
        </w:rPr>
        <w:t>ی</w:t>
      </w:r>
      <w:r w:rsidRPr="005D2516">
        <w:rPr>
          <w:rStyle w:val="Char4"/>
          <w:rtl/>
          <w:lang w:bidi="fa-IR"/>
        </w:rPr>
        <w:t>عت‌ با او خوددار</w:t>
      </w:r>
      <w:r>
        <w:rPr>
          <w:rStyle w:val="Char4"/>
          <w:rtl/>
          <w:lang w:bidi="fa-IR"/>
        </w:rPr>
        <w:t>ی</w:t>
      </w:r>
      <w:r w:rsidRPr="005D2516">
        <w:rPr>
          <w:rStyle w:val="Char4"/>
          <w:rtl/>
          <w:lang w:bidi="fa-IR"/>
        </w:rPr>
        <w:t>‌ كرده‌ و پ</w:t>
      </w:r>
      <w:r>
        <w:rPr>
          <w:rStyle w:val="Char4"/>
          <w:rtl/>
          <w:lang w:bidi="fa-IR"/>
        </w:rPr>
        <w:t>ی</w:t>
      </w:r>
      <w:r w:rsidRPr="005D2516">
        <w:rPr>
          <w:rStyle w:val="Char4"/>
          <w:rtl/>
          <w:lang w:bidi="fa-IR"/>
        </w:rPr>
        <w:t>رامون‌ عل</w:t>
      </w:r>
      <w:r>
        <w:rPr>
          <w:rStyle w:val="Char4"/>
          <w:rtl/>
          <w:lang w:bidi="fa-IR"/>
        </w:rPr>
        <w:t>ی</w:t>
      </w:r>
      <w:r w:rsidRPr="005D2516">
        <w:rPr>
          <w:rStyle w:val="Char4"/>
          <w:rtl/>
          <w:lang w:bidi="fa-IR"/>
        </w:rPr>
        <w:t>‌ گرد آمده‌ بودند، پرس</w:t>
      </w:r>
      <w:r>
        <w:rPr>
          <w:rStyle w:val="Char4"/>
          <w:rtl/>
          <w:lang w:bidi="fa-IR"/>
        </w:rPr>
        <w:t>ی</w:t>
      </w:r>
      <w:r w:rsidRPr="005D2516">
        <w:rPr>
          <w:rStyle w:val="Char4"/>
          <w:rtl/>
          <w:lang w:bidi="fa-IR"/>
        </w:rPr>
        <w:t>د و عمر را پ</w:t>
      </w:r>
      <w:r>
        <w:rPr>
          <w:rStyle w:val="Char4"/>
          <w:rtl/>
          <w:lang w:bidi="fa-IR"/>
        </w:rPr>
        <w:t>ی</w:t>
      </w:r>
      <w:r w:rsidRPr="005D2516">
        <w:rPr>
          <w:rStyle w:val="Char4"/>
          <w:rtl/>
          <w:lang w:bidi="fa-IR"/>
        </w:rPr>
        <w:t>ش‌ آنان‌ فرستاد. عمر به‌ خانه‌</w:t>
      </w:r>
      <w:r>
        <w:rPr>
          <w:rStyle w:val="Char4"/>
          <w:rtl/>
          <w:lang w:bidi="fa-IR"/>
        </w:rPr>
        <w:t>ی</w:t>
      </w:r>
      <w:r w:rsidRPr="005D2516">
        <w:rPr>
          <w:rStyle w:val="Char4"/>
          <w:rtl/>
          <w:lang w:bidi="fa-IR"/>
        </w:rPr>
        <w:t>‌ عل</w:t>
      </w:r>
      <w:r>
        <w:rPr>
          <w:rStyle w:val="Char4"/>
          <w:rtl/>
          <w:lang w:bidi="fa-IR"/>
        </w:rPr>
        <w:t>ی</w:t>
      </w:r>
      <w:r w:rsidRPr="005D2516">
        <w:rPr>
          <w:rStyle w:val="Char4"/>
          <w:rtl/>
          <w:lang w:bidi="fa-IR"/>
        </w:rPr>
        <w:t>‌ آمد و آنان‌ را آواز داد ول</w:t>
      </w:r>
      <w:r>
        <w:rPr>
          <w:rStyle w:val="Char4"/>
          <w:rtl/>
          <w:lang w:bidi="fa-IR"/>
        </w:rPr>
        <w:t>ی</w:t>
      </w:r>
      <w:r w:rsidRPr="005D2516">
        <w:rPr>
          <w:rStyle w:val="Char4"/>
          <w:rtl/>
          <w:lang w:bidi="fa-IR"/>
        </w:rPr>
        <w:t>‌ آنان‌ ب</w:t>
      </w:r>
      <w:r>
        <w:rPr>
          <w:rStyle w:val="Char4"/>
          <w:rtl/>
          <w:lang w:bidi="fa-IR"/>
        </w:rPr>
        <w:t>ی</w:t>
      </w:r>
      <w:r w:rsidRPr="005D2516">
        <w:rPr>
          <w:rStyle w:val="Char4"/>
          <w:rtl/>
          <w:lang w:bidi="fa-IR"/>
        </w:rPr>
        <w:t>رون‌ ن</w:t>
      </w:r>
      <w:r>
        <w:rPr>
          <w:rStyle w:val="Char4"/>
          <w:rtl/>
          <w:lang w:bidi="fa-IR"/>
        </w:rPr>
        <w:t>ی</w:t>
      </w:r>
      <w:r w:rsidRPr="005D2516">
        <w:rPr>
          <w:rStyle w:val="Char4"/>
          <w:rtl/>
          <w:lang w:bidi="fa-IR"/>
        </w:rPr>
        <w:t>امدند، پس‌ عمر ه</w:t>
      </w:r>
      <w:r>
        <w:rPr>
          <w:rStyle w:val="Char4"/>
          <w:rtl/>
          <w:lang w:bidi="fa-IR"/>
        </w:rPr>
        <w:t>ی</w:t>
      </w:r>
      <w:r w:rsidRPr="005D2516">
        <w:rPr>
          <w:rStyle w:val="Char4"/>
          <w:rtl/>
          <w:lang w:bidi="fa-IR"/>
        </w:rPr>
        <w:t>زم‌ خواست‌ و گفت‌: «سوگند به‌ آنكه‌ جان‌ عمر در دست‌ اوست‌، اگر ب</w:t>
      </w:r>
      <w:r>
        <w:rPr>
          <w:rStyle w:val="Char4"/>
          <w:rtl/>
          <w:lang w:bidi="fa-IR"/>
        </w:rPr>
        <w:t>ی</w:t>
      </w:r>
      <w:r w:rsidRPr="005D2516">
        <w:rPr>
          <w:rStyle w:val="Char4"/>
          <w:rtl/>
          <w:lang w:bidi="fa-IR"/>
        </w:rPr>
        <w:t>رون‌ ن</w:t>
      </w:r>
      <w:r>
        <w:rPr>
          <w:rStyle w:val="Char4"/>
          <w:rtl/>
          <w:lang w:bidi="fa-IR"/>
        </w:rPr>
        <w:t>ی</w:t>
      </w:r>
      <w:r w:rsidRPr="005D2516">
        <w:rPr>
          <w:rStyle w:val="Char4"/>
          <w:rtl/>
          <w:lang w:bidi="fa-IR"/>
        </w:rPr>
        <w:t>ا</w:t>
      </w:r>
      <w:r>
        <w:rPr>
          <w:rStyle w:val="Char4"/>
          <w:rtl/>
          <w:lang w:bidi="fa-IR"/>
        </w:rPr>
        <w:t>یی</w:t>
      </w:r>
      <w:r w:rsidRPr="005D2516">
        <w:rPr>
          <w:rStyle w:val="Char4"/>
          <w:rtl/>
          <w:lang w:bidi="fa-IR"/>
        </w:rPr>
        <w:t>د، خانه‌ را با هر كه‌ در آن‌ است‌ به‌ آتش‌ خواهم‌ كش</w:t>
      </w:r>
      <w:r>
        <w:rPr>
          <w:rStyle w:val="Char4"/>
          <w:rtl/>
          <w:lang w:bidi="fa-IR"/>
        </w:rPr>
        <w:t>ی</w:t>
      </w:r>
      <w:r w:rsidRPr="005D2516">
        <w:rPr>
          <w:rStyle w:val="Char4"/>
          <w:rtl/>
          <w:lang w:bidi="fa-IR"/>
        </w:rPr>
        <w:t>د،» به‌ او گفتند: «اگر فاطمه‌ در آنجا باشد چه‌؟» گفت‌: «حت</w:t>
      </w:r>
      <w:r>
        <w:rPr>
          <w:rStyle w:val="Char4"/>
          <w:rtl/>
          <w:lang w:bidi="fa-IR"/>
        </w:rPr>
        <w:t>ی</w:t>
      </w:r>
      <w:r w:rsidRPr="005D2516">
        <w:rPr>
          <w:rStyle w:val="Char4"/>
          <w:rtl/>
          <w:lang w:bidi="fa-IR"/>
        </w:rPr>
        <w:t>‌ اگر او در آنجا باشد» پس‌ همه‌ جز عل</w:t>
      </w:r>
      <w:r>
        <w:rPr>
          <w:rStyle w:val="Char4"/>
          <w:rtl/>
          <w:lang w:bidi="fa-IR"/>
        </w:rPr>
        <w:t>ی</w:t>
      </w:r>
      <w:r w:rsidRPr="005D2516">
        <w:rPr>
          <w:rStyle w:val="Char4"/>
          <w:rtl/>
          <w:lang w:bidi="fa-IR"/>
        </w:rPr>
        <w:t>‌ ب</w:t>
      </w:r>
      <w:r>
        <w:rPr>
          <w:rStyle w:val="Char4"/>
          <w:rtl/>
          <w:lang w:bidi="fa-IR"/>
        </w:rPr>
        <w:t>ی</w:t>
      </w:r>
      <w:r w:rsidRPr="005D2516">
        <w:rPr>
          <w:rStyle w:val="Char4"/>
          <w:rtl/>
          <w:lang w:bidi="fa-IR"/>
        </w:rPr>
        <w:t>رون‌ آمدند و ب</w:t>
      </w:r>
      <w:r>
        <w:rPr>
          <w:rStyle w:val="Char4"/>
          <w:rtl/>
          <w:lang w:bidi="fa-IR"/>
        </w:rPr>
        <w:t>ی</w:t>
      </w:r>
      <w:r w:rsidRPr="005D2516">
        <w:rPr>
          <w:rStyle w:val="Char4"/>
          <w:rtl/>
          <w:lang w:bidi="fa-IR"/>
        </w:rPr>
        <w:t>عت‌ كردند»</w:t>
      </w:r>
      <w:r w:rsidRPr="007837FA">
        <w:rPr>
          <w:rStyle w:val="Char4"/>
          <w:vertAlign w:val="superscript"/>
          <w:rtl/>
          <w:lang w:bidi="fa-IR"/>
        </w:rPr>
        <w:t>(</w:t>
      </w:r>
      <w:r w:rsidRPr="007837FA">
        <w:rPr>
          <w:rStyle w:val="Char4"/>
          <w:vertAlign w:val="superscript"/>
          <w:rtl/>
          <w:lang w:bidi="fa-IR"/>
        </w:rPr>
        <w:footnoteReference w:id="115"/>
      </w:r>
      <w:r w:rsidRPr="007837FA">
        <w:rPr>
          <w:rStyle w:val="Char4"/>
          <w:vertAlign w:val="superscript"/>
          <w:rtl/>
          <w:lang w:bidi="fa-IR"/>
        </w:rPr>
        <w:t>)</w:t>
      </w:r>
      <w:r w:rsidRPr="005D2516">
        <w:rPr>
          <w:rStyle w:val="Char4"/>
          <w:rtl/>
          <w:lang w:bidi="fa-IR"/>
        </w:rPr>
        <w:t xml:space="preserve">. </w:t>
      </w:r>
    </w:p>
    <w:p w:rsidR="00B21C76" w:rsidRPr="005D2516" w:rsidRDefault="00B21C76" w:rsidP="00B21C76">
      <w:pPr>
        <w:ind w:firstLine="284"/>
        <w:jc w:val="both"/>
        <w:rPr>
          <w:rStyle w:val="Char4"/>
          <w:rtl/>
          <w:lang w:bidi="fa-IR"/>
        </w:rPr>
      </w:pPr>
      <w:r w:rsidRPr="005D2516">
        <w:rPr>
          <w:rStyle w:val="Char4"/>
          <w:rtl/>
          <w:lang w:bidi="fa-IR"/>
        </w:rPr>
        <w:t>برخ</w:t>
      </w:r>
      <w:r>
        <w:rPr>
          <w:rStyle w:val="Char4"/>
          <w:rtl/>
          <w:lang w:bidi="fa-IR"/>
        </w:rPr>
        <w:t>ی</w:t>
      </w:r>
      <w:r w:rsidRPr="005D2516">
        <w:rPr>
          <w:rStyle w:val="Char4"/>
          <w:rtl/>
          <w:lang w:bidi="fa-IR"/>
        </w:rPr>
        <w:t xml:space="preserve">‌ با </w:t>
      </w:r>
      <w:r w:rsidRPr="00AC4494">
        <w:rPr>
          <w:rStyle w:val="Char4"/>
          <w:rtl/>
        </w:rPr>
        <w:t xml:space="preserve">استناد از كتاب‌ </w:t>
      </w:r>
      <w:r w:rsidRPr="00AC4494">
        <w:rPr>
          <w:rStyle w:val="Char4"/>
          <w:rFonts w:hint="cs"/>
          <w:rtl/>
        </w:rPr>
        <w:t>«</w:t>
      </w:r>
      <w:r w:rsidRPr="00AC4494">
        <w:rPr>
          <w:rStyle w:val="Char4"/>
          <w:rFonts w:eastAsia="B Badr"/>
          <w:rtl/>
        </w:rPr>
        <w:t>الإمامة والسياسة</w:t>
      </w:r>
      <w:r w:rsidRPr="00AC4494">
        <w:rPr>
          <w:rStyle w:val="Char4"/>
          <w:rtl/>
        </w:rPr>
        <w:t>» كه‌ به‌ زعم‌</w:t>
      </w:r>
      <w:r w:rsidRPr="005D2516">
        <w:rPr>
          <w:rStyle w:val="Char4"/>
          <w:rtl/>
          <w:lang w:bidi="fa-IR"/>
        </w:rPr>
        <w:t xml:space="preserve"> آنان‌ نو</w:t>
      </w:r>
      <w:r>
        <w:rPr>
          <w:rStyle w:val="Char4"/>
          <w:rtl/>
          <w:lang w:bidi="fa-IR"/>
        </w:rPr>
        <w:t>ی</w:t>
      </w:r>
      <w:r w:rsidRPr="005D2516">
        <w:rPr>
          <w:rStyle w:val="Char4"/>
          <w:rtl/>
          <w:lang w:bidi="fa-IR"/>
        </w:rPr>
        <w:t>سنده‌ آن‌ ابن‌ قت</w:t>
      </w:r>
      <w:r>
        <w:rPr>
          <w:rStyle w:val="Char4"/>
          <w:rtl/>
          <w:lang w:bidi="fa-IR"/>
        </w:rPr>
        <w:t>ی</w:t>
      </w:r>
      <w:r w:rsidRPr="005D2516">
        <w:rPr>
          <w:rStyle w:val="Char4"/>
          <w:rtl/>
          <w:lang w:bidi="fa-IR"/>
        </w:rPr>
        <w:t>به‌ د</w:t>
      </w:r>
      <w:r>
        <w:rPr>
          <w:rStyle w:val="Char4"/>
          <w:rtl/>
          <w:lang w:bidi="fa-IR"/>
        </w:rPr>
        <w:t>ی</w:t>
      </w:r>
      <w:r w:rsidRPr="005D2516">
        <w:rPr>
          <w:rStyle w:val="Char4"/>
          <w:rtl/>
          <w:lang w:bidi="fa-IR"/>
        </w:rPr>
        <w:t>نور</w:t>
      </w:r>
      <w:r>
        <w:rPr>
          <w:rStyle w:val="Char4"/>
          <w:rtl/>
          <w:lang w:bidi="fa-IR"/>
        </w:rPr>
        <w:t>ی</w:t>
      </w:r>
      <w:r w:rsidRPr="005D2516">
        <w:rPr>
          <w:rStyle w:val="Char4"/>
          <w:rtl/>
          <w:lang w:bidi="fa-IR"/>
        </w:rPr>
        <w:t>‌ كه‌ مسل</w:t>
      </w:r>
      <w:r>
        <w:rPr>
          <w:rStyle w:val="Char4"/>
          <w:rtl/>
          <w:lang w:bidi="fa-IR"/>
        </w:rPr>
        <w:t xml:space="preserve">ک </w:t>
      </w:r>
      <w:r w:rsidRPr="005D2516">
        <w:rPr>
          <w:rStyle w:val="Char4"/>
          <w:rtl/>
          <w:lang w:bidi="fa-IR"/>
        </w:rPr>
        <w:t>سن</w:t>
      </w:r>
      <w:r>
        <w:rPr>
          <w:rStyle w:val="Char4"/>
          <w:rtl/>
          <w:lang w:bidi="fa-IR"/>
        </w:rPr>
        <w:t>ی</w:t>
      </w:r>
      <w:r w:rsidRPr="005D2516">
        <w:rPr>
          <w:rStyle w:val="Char4"/>
          <w:rtl/>
          <w:lang w:bidi="fa-IR"/>
        </w:rPr>
        <w:t>‌ داشته‌، سع</w:t>
      </w:r>
      <w:r>
        <w:rPr>
          <w:rStyle w:val="Char4"/>
          <w:rtl/>
          <w:lang w:bidi="fa-IR"/>
        </w:rPr>
        <w:t>ی</w:t>
      </w:r>
      <w:r w:rsidRPr="005D2516">
        <w:rPr>
          <w:rStyle w:val="Char4"/>
          <w:rtl/>
          <w:lang w:bidi="fa-IR"/>
        </w:rPr>
        <w:t>‌ نموده‌اند تا از ا</w:t>
      </w:r>
      <w:r>
        <w:rPr>
          <w:rStyle w:val="Char4"/>
          <w:rtl/>
          <w:lang w:bidi="fa-IR"/>
        </w:rPr>
        <w:t>ی</w:t>
      </w:r>
      <w:r w:rsidRPr="005D2516">
        <w:rPr>
          <w:rStyle w:val="Char4"/>
          <w:rtl/>
          <w:lang w:bidi="fa-IR"/>
        </w:rPr>
        <w:t>ن‌ طر</w:t>
      </w:r>
      <w:r>
        <w:rPr>
          <w:rStyle w:val="Char4"/>
          <w:rtl/>
          <w:lang w:bidi="fa-IR"/>
        </w:rPr>
        <w:t>ی</w:t>
      </w:r>
      <w:r w:rsidRPr="005D2516">
        <w:rPr>
          <w:rStyle w:val="Char4"/>
          <w:rtl/>
          <w:lang w:bidi="fa-IR"/>
        </w:rPr>
        <w:t>ق‌ شهادت‌ حضرت‌ فاطمه</w:t>
      </w:r>
      <w:r w:rsidR="00AC4494">
        <w:rPr>
          <w:rStyle w:val="Char4"/>
          <w:rFonts w:hint="cs"/>
          <w:rtl/>
          <w:lang w:bidi="fa-IR"/>
        </w:rPr>
        <w:t xml:space="preserve"> </w:t>
      </w:r>
      <w:r w:rsidRPr="00B52B5B">
        <w:rPr>
          <w:rStyle w:val="CTraditionalArabicChar"/>
          <w:rtl/>
          <w:lang w:bidi="fa-IR"/>
        </w:rPr>
        <w:t>ل</w:t>
      </w:r>
      <w:r w:rsidRPr="005D2516">
        <w:rPr>
          <w:rStyle w:val="Char4"/>
          <w:rtl/>
          <w:lang w:bidi="fa-IR"/>
        </w:rPr>
        <w:t xml:space="preserve"> را به‌ اثبات‌ برسانند، در حال</w:t>
      </w:r>
      <w:r>
        <w:rPr>
          <w:rStyle w:val="Char4"/>
          <w:rtl/>
          <w:lang w:bidi="fa-IR"/>
        </w:rPr>
        <w:t>ی</w:t>
      </w:r>
      <w:r w:rsidRPr="005D2516">
        <w:rPr>
          <w:rStyle w:val="Char4"/>
          <w:rtl/>
          <w:lang w:bidi="fa-IR"/>
        </w:rPr>
        <w:t>‌ كه‌ در ا</w:t>
      </w:r>
      <w:r>
        <w:rPr>
          <w:rStyle w:val="Char4"/>
          <w:rtl/>
          <w:lang w:bidi="fa-IR"/>
        </w:rPr>
        <w:t>ی</w:t>
      </w:r>
      <w:r w:rsidRPr="005D2516">
        <w:rPr>
          <w:rStyle w:val="Char4"/>
          <w:rtl/>
          <w:lang w:bidi="fa-IR"/>
        </w:rPr>
        <w:t xml:space="preserve">ن‌ استناد دو اشكال‌ وجود دارد. اول‌ آنكه‌ از </w:t>
      </w:r>
      <w:r w:rsidRPr="00AC4494">
        <w:rPr>
          <w:rStyle w:val="Char4"/>
          <w:rtl/>
        </w:rPr>
        <w:t xml:space="preserve">روایت‌ </w:t>
      </w:r>
      <w:r w:rsidRPr="00AC4494">
        <w:rPr>
          <w:rStyle w:val="Char4"/>
          <w:rFonts w:hint="cs"/>
          <w:rtl/>
        </w:rPr>
        <w:t>«</w:t>
      </w:r>
      <w:r w:rsidRPr="00AC4494">
        <w:rPr>
          <w:rStyle w:val="Char4"/>
          <w:rFonts w:eastAsia="B Badr"/>
          <w:rtl/>
        </w:rPr>
        <w:t>الإمامة والسياسة</w:t>
      </w:r>
      <w:r w:rsidRPr="00AC4494">
        <w:rPr>
          <w:rStyle w:val="Char4"/>
          <w:rtl/>
        </w:rPr>
        <w:t>»</w:t>
      </w:r>
      <w:r w:rsidRPr="00AC4494">
        <w:rPr>
          <w:rStyle w:val="Char4"/>
          <w:rFonts w:hint="cs"/>
          <w:rtl/>
        </w:rPr>
        <w:t xml:space="preserve"> </w:t>
      </w:r>
      <w:r w:rsidRPr="00AC4494">
        <w:rPr>
          <w:rStyle w:val="Char4"/>
          <w:rtl/>
        </w:rPr>
        <w:t>چنین‌</w:t>
      </w:r>
      <w:r>
        <w:rPr>
          <w:rStyle w:val="Char4"/>
          <w:rtl/>
          <w:lang w:bidi="fa-IR"/>
        </w:rPr>
        <w:t xml:space="preserve"> بر می‌آید كه‌ حضرت‌ عمر</w:t>
      </w:r>
      <w:r w:rsidR="00AC4494">
        <w:rPr>
          <w:rStyle w:val="Char4"/>
          <w:rFonts w:hint="cs"/>
          <w:rtl/>
          <w:lang w:bidi="fa-IR"/>
        </w:rPr>
        <w:t xml:space="preserve"> </w:t>
      </w:r>
      <w:r w:rsidRPr="005D2516">
        <w:rPr>
          <w:rStyle w:val="Char4"/>
          <w:lang w:bidi="fa-IR"/>
        </w:rPr>
        <w:sym w:font="AGA Arabesque" w:char="F074"/>
      </w:r>
      <w:r w:rsidRPr="005D2516">
        <w:rPr>
          <w:rStyle w:val="Char4"/>
          <w:rtl/>
          <w:lang w:bidi="fa-IR"/>
        </w:rPr>
        <w:t xml:space="preserve"> صرفاً به‌ تهد</w:t>
      </w:r>
      <w:r>
        <w:rPr>
          <w:rStyle w:val="Char4"/>
          <w:rtl/>
          <w:lang w:bidi="fa-IR"/>
        </w:rPr>
        <w:t>ی</w:t>
      </w:r>
      <w:r w:rsidRPr="005D2516">
        <w:rPr>
          <w:rStyle w:val="Char4"/>
          <w:rtl/>
          <w:lang w:bidi="fa-IR"/>
        </w:rPr>
        <w:t>د بسنده‌ نمود و مخالفان‌ را متقاعد ساخت‌ تا ب</w:t>
      </w:r>
      <w:r>
        <w:rPr>
          <w:rStyle w:val="Char4"/>
          <w:rtl/>
          <w:lang w:bidi="fa-IR"/>
        </w:rPr>
        <w:t>ی</w:t>
      </w:r>
      <w:r w:rsidRPr="005D2516">
        <w:rPr>
          <w:rStyle w:val="Char4"/>
          <w:rtl/>
          <w:lang w:bidi="fa-IR"/>
        </w:rPr>
        <w:t>عت‌ نما</w:t>
      </w:r>
      <w:r>
        <w:rPr>
          <w:rStyle w:val="Char4"/>
          <w:rtl/>
          <w:lang w:bidi="fa-IR"/>
        </w:rPr>
        <w:t>ی</w:t>
      </w:r>
      <w:r w:rsidRPr="005D2516">
        <w:rPr>
          <w:rStyle w:val="Char4"/>
          <w:rtl/>
          <w:lang w:bidi="fa-IR"/>
        </w:rPr>
        <w:t>ند و در جهت‌ سوزاندن‌ خانه‌</w:t>
      </w:r>
      <w:r>
        <w:rPr>
          <w:rStyle w:val="Char4"/>
          <w:rtl/>
          <w:lang w:bidi="fa-IR"/>
        </w:rPr>
        <w:t>ی</w:t>
      </w:r>
      <w:r w:rsidRPr="005D2516">
        <w:rPr>
          <w:rStyle w:val="Char4"/>
          <w:rtl/>
          <w:lang w:bidi="fa-IR"/>
        </w:rPr>
        <w:t>‌ حضرت‌ فاطمه‌ و حمله‌ به‌ آن‌ بانو</w:t>
      </w:r>
      <w:r>
        <w:rPr>
          <w:rStyle w:val="Char4"/>
          <w:rtl/>
          <w:lang w:bidi="fa-IR"/>
        </w:rPr>
        <w:t>ی</w:t>
      </w:r>
      <w:r w:rsidRPr="005D2516">
        <w:rPr>
          <w:rStyle w:val="Char4"/>
          <w:rtl/>
          <w:lang w:bidi="fa-IR"/>
        </w:rPr>
        <w:t>‌ گرام</w:t>
      </w:r>
      <w:r>
        <w:rPr>
          <w:rStyle w:val="Char4"/>
          <w:rtl/>
          <w:lang w:bidi="fa-IR"/>
        </w:rPr>
        <w:t>ی</w:t>
      </w:r>
      <w:r w:rsidRPr="005D2516">
        <w:rPr>
          <w:rStyle w:val="Char4"/>
          <w:rtl/>
          <w:lang w:bidi="fa-IR"/>
        </w:rPr>
        <w:t>‌ ه</w:t>
      </w:r>
      <w:r>
        <w:rPr>
          <w:rStyle w:val="Char4"/>
          <w:rtl/>
          <w:lang w:bidi="fa-IR"/>
        </w:rPr>
        <w:t>ی</w:t>
      </w:r>
      <w:r w:rsidRPr="005D2516">
        <w:rPr>
          <w:rStyle w:val="Char4"/>
          <w:rtl/>
          <w:lang w:bidi="fa-IR"/>
        </w:rPr>
        <w:t>چ‌گونه‌ اقدام</w:t>
      </w:r>
      <w:r>
        <w:rPr>
          <w:rStyle w:val="Char4"/>
          <w:rtl/>
          <w:lang w:bidi="fa-IR"/>
        </w:rPr>
        <w:t>ی</w:t>
      </w:r>
      <w:r w:rsidRPr="005D2516">
        <w:rPr>
          <w:rStyle w:val="Char4"/>
          <w:rtl/>
          <w:lang w:bidi="fa-IR"/>
        </w:rPr>
        <w:t xml:space="preserve">‌ ننمود. دوم‌ آنكه‌ </w:t>
      </w:r>
      <w:r w:rsidRPr="00AC4494">
        <w:rPr>
          <w:rStyle w:val="Char4"/>
          <w:rtl/>
        </w:rPr>
        <w:t xml:space="preserve">كتاب‌ </w:t>
      </w:r>
      <w:r w:rsidRPr="00AC4494">
        <w:rPr>
          <w:rStyle w:val="Char4"/>
          <w:rFonts w:hint="cs"/>
          <w:rtl/>
        </w:rPr>
        <w:t>«</w:t>
      </w:r>
      <w:r w:rsidRPr="00AC4494">
        <w:rPr>
          <w:rStyle w:val="Char4"/>
          <w:rFonts w:eastAsia="B Badr"/>
          <w:rtl/>
        </w:rPr>
        <w:t>الإمامة والسياسة</w:t>
      </w:r>
      <w:r w:rsidRPr="00AC4494">
        <w:rPr>
          <w:rStyle w:val="Char4"/>
          <w:rtl/>
        </w:rPr>
        <w:t>» تألیف‌ ابن‌ قتیبه‌ دینوری‌</w:t>
      </w:r>
      <w:r w:rsidRPr="005D2516">
        <w:rPr>
          <w:rStyle w:val="Char4"/>
          <w:rtl/>
          <w:lang w:bidi="fa-IR"/>
        </w:rPr>
        <w:t xml:space="preserve"> نم</w:t>
      </w:r>
      <w:r>
        <w:rPr>
          <w:rStyle w:val="Char4"/>
          <w:rtl/>
          <w:lang w:bidi="fa-IR"/>
        </w:rPr>
        <w:t>ی</w:t>
      </w:r>
      <w:r w:rsidRPr="005D2516">
        <w:rPr>
          <w:rStyle w:val="Char4"/>
          <w:rtl/>
          <w:lang w:bidi="fa-IR"/>
        </w:rPr>
        <w:t>‌باشد و علما در انتساب‌ آن‌ به‌ ابن‌ قت</w:t>
      </w:r>
      <w:r>
        <w:rPr>
          <w:rStyle w:val="Char4"/>
          <w:rtl/>
          <w:lang w:bidi="fa-IR"/>
        </w:rPr>
        <w:t>ی</w:t>
      </w:r>
      <w:r w:rsidRPr="005D2516">
        <w:rPr>
          <w:rStyle w:val="Char4"/>
          <w:rtl/>
          <w:lang w:bidi="fa-IR"/>
        </w:rPr>
        <w:t xml:space="preserve">به‌ </w:t>
      </w:r>
      <w:r w:rsidRPr="00AC4494">
        <w:rPr>
          <w:rStyle w:val="Char4"/>
          <w:rtl/>
        </w:rPr>
        <w:t>دینوری‌ تردید دارند.خیرالدین‌ زركلی‌ در «</w:t>
      </w:r>
      <w:r w:rsidRPr="00AC4494">
        <w:rPr>
          <w:rStyle w:val="Char4"/>
          <w:rFonts w:eastAsia="B Badr"/>
          <w:rtl/>
        </w:rPr>
        <w:t>الأعلام</w:t>
      </w:r>
      <w:r w:rsidRPr="00AC4494">
        <w:rPr>
          <w:rStyle w:val="Char4"/>
          <w:rtl/>
        </w:rPr>
        <w:t>» می‌گوید</w:t>
      </w:r>
      <w:r w:rsidRPr="005D2516">
        <w:rPr>
          <w:rStyle w:val="Char4"/>
          <w:rtl/>
          <w:lang w:bidi="fa-IR"/>
        </w:rPr>
        <w:t>:</w:t>
      </w:r>
      <w:r>
        <w:rPr>
          <w:rStyle w:val="Char4"/>
          <w:rFonts w:hint="cs"/>
          <w:rtl/>
          <w:lang w:bidi="fa-IR"/>
        </w:rPr>
        <w:t xml:space="preserve"> </w:t>
      </w:r>
      <w:r w:rsidRPr="005D2516">
        <w:rPr>
          <w:rStyle w:val="Char4"/>
          <w:rtl/>
          <w:lang w:bidi="fa-IR"/>
        </w:rPr>
        <w:t>«علما در انتساب‌ ا</w:t>
      </w:r>
      <w:r>
        <w:rPr>
          <w:rStyle w:val="Char4"/>
          <w:rtl/>
          <w:lang w:bidi="fa-IR"/>
        </w:rPr>
        <w:t>ی</w:t>
      </w:r>
      <w:r w:rsidRPr="005D2516">
        <w:rPr>
          <w:rStyle w:val="Char4"/>
          <w:rtl/>
          <w:lang w:bidi="fa-IR"/>
        </w:rPr>
        <w:t>ن‌ كتاب‌ به‌ ابن‌ قت</w:t>
      </w:r>
      <w:r>
        <w:rPr>
          <w:rStyle w:val="Char4"/>
          <w:rtl/>
          <w:lang w:bidi="fa-IR"/>
        </w:rPr>
        <w:t>ی</w:t>
      </w:r>
      <w:r w:rsidRPr="005D2516">
        <w:rPr>
          <w:rStyle w:val="Char4"/>
          <w:rtl/>
          <w:lang w:bidi="fa-IR"/>
        </w:rPr>
        <w:t>به‌ ترد</w:t>
      </w:r>
      <w:r>
        <w:rPr>
          <w:rStyle w:val="Char4"/>
          <w:rtl/>
          <w:lang w:bidi="fa-IR"/>
        </w:rPr>
        <w:t>ی</w:t>
      </w:r>
      <w:r w:rsidRPr="005D2516">
        <w:rPr>
          <w:rStyle w:val="Char4"/>
          <w:rtl/>
          <w:lang w:bidi="fa-IR"/>
        </w:rPr>
        <w:t>د دارند»</w:t>
      </w:r>
      <w:r w:rsidRPr="009F5178">
        <w:rPr>
          <w:rStyle w:val="Char4"/>
          <w:vertAlign w:val="superscript"/>
          <w:rtl/>
          <w:lang w:bidi="fa-IR"/>
        </w:rPr>
        <w:t>(</w:t>
      </w:r>
      <w:r w:rsidRPr="009F5178">
        <w:rPr>
          <w:rStyle w:val="Char4"/>
          <w:vertAlign w:val="superscript"/>
          <w:rtl/>
          <w:lang w:bidi="fa-IR"/>
        </w:rPr>
        <w:footnoteReference w:id="116"/>
      </w:r>
      <w:r w:rsidRPr="009F5178">
        <w:rPr>
          <w:rStyle w:val="Char4"/>
          <w:vertAlign w:val="superscript"/>
          <w:rtl/>
          <w:lang w:bidi="fa-IR"/>
        </w:rPr>
        <w:t>)</w:t>
      </w:r>
      <w:r w:rsidRPr="005D2516">
        <w:rPr>
          <w:rStyle w:val="Char4"/>
          <w:rtl/>
          <w:lang w:bidi="fa-IR"/>
        </w:rPr>
        <w:t xml:space="preserve">. در </w:t>
      </w:r>
      <w:r w:rsidRPr="00AC4494">
        <w:rPr>
          <w:rStyle w:val="Char4"/>
          <w:rtl/>
        </w:rPr>
        <w:t>«</w:t>
      </w:r>
      <w:r w:rsidRPr="00AC4494">
        <w:rPr>
          <w:rStyle w:val="Char4"/>
          <w:rFonts w:eastAsia="B Badr"/>
          <w:rtl/>
        </w:rPr>
        <w:t>دائرة ال</w:t>
      </w:r>
      <w:r w:rsidR="00AC4494" w:rsidRPr="00AC4494">
        <w:rPr>
          <w:rStyle w:val="Char4"/>
          <w:rFonts w:eastAsia="B Badr" w:hint="cs"/>
          <w:rtl/>
        </w:rPr>
        <w:t>ـ</w:t>
      </w:r>
      <w:r w:rsidRPr="00AC4494">
        <w:rPr>
          <w:rStyle w:val="Char4"/>
          <w:rFonts w:eastAsia="B Badr"/>
          <w:rtl/>
        </w:rPr>
        <w:t>معارف</w:t>
      </w:r>
      <w:r w:rsidRPr="00AC4494">
        <w:rPr>
          <w:rStyle w:val="Char4"/>
          <w:rFonts w:eastAsia="B Badr" w:hint="cs"/>
          <w:rtl/>
        </w:rPr>
        <w:t>‌ الإسلامية</w:t>
      </w:r>
      <w:r w:rsidRPr="00AC4494">
        <w:rPr>
          <w:rStyle w:val="Char4"/>
          <w:rtl/>
        </w:rPr>
        <w:t>»</w:t>
      </w:r>
      <w:r w:rsidRPr="005D2516">
        <w:rPr>
          <w:rStyle w:val="Char4"/>
          <w:rtl/>
          <w:lang w:bidi="fa-IR"/>
        </w:rPr>
        <w:t xml:space="preserve"> ن</w:t>
      </w:r>
      <w:r>
        <w:rPr>
          <w:rStyle w:val="Char4"/>
          <w:rtl/>
          <w:lang w:bidi="fa-IR"/>
        </w:rPr>
        <w:t>ی</w:t>
      </w:r>
      <w:r w:rsidRPr="005D2516">
        <w:rPr>
          <w:rStyle w:val="Char4"/>
          <w:rtl/>
          <w:lang w:bidi="fa-IR"/>
        </w:rPr>
        <w:t>ز آمده‌ است‌: «ا</w:t>
      </w:r>
      <w:r>
        <w:rPr>
          <w:rStyle w:val="Char4"/>
          <w:rtl/>
          <w:lang w:bidi="fa-IR"/>
        </w:rPr>
        <w:t>ی</w:t>
      </w:r>
      <w:r w:rsidRPr="005D2516">
        <w:rPr>
          <w:rStyle w:val="Char4"/>
          <w:rtl/>
          <w:lang w:bidi="fa-IR"/>
        </w:rPr>
        <w:t>ن‌ كتاب‌ را به‌ ابن‌ قت</w:t>
      </w:r>
      <w:r>
        <w:rPr>
          <w:rStyle w:val="Char4"/>
          <w:rtl/>
          <w:lang w:bidi="fa-IR"/>
        </w:rPr>
        <w:t>ی</w:t>
      </w:r>
      <w:r w:rsidRPr="005D2516">
        <w:rPr>
          <w:rStyle w:val="Char4"/>
          <w:rtl/>
          <w:lang w:bidi="fa-IR"/>
        </w:rPr>
        <w:t>به‌ انتساب‌ داده‌اند در حال</w:t>
      </w:r>
      <w:r>
        <w:rPr>
          <w:rStyle w:val="Char4"/>
          <w:rtl/>
          <w:lang w:bidi="fa-IR"/>
        </w:rPr>
        <w:t>ی</w:t>
      </w:r>
      <w:r w:rsidR="00AC4494">
        <w:rPr>
          <w:rStyle w:val="Char4"/>
          <w:rtl/>
          <w:lang w:bidi="fa-IR"/>
        </w:rPr>
        <w:t>‌ كه‌</w:t>
      </w:r>
      <w:r w:rsidR="00AC4494">
        <w:rPr>
          <w:rStyle w:val="Char4"/>
          <w:rFonts w:hint="cs"/>
          <w:rtl/>
          <w:lang w:bidi="fa-IR"/>
        </w:rPr>
        <w:t xml:space="preserve"> </w:t>
      </w:r>
      <w:r w:rsidRPr="005D2516">
        <w:rPr>
          <w:rStyle w:val="Char4"/>
          <w:rtl/>
          <w:lang w:bidi="fa-IR"/>
        </w:rPr>
        <w:t>«ده‌غو</w:t>
      </w:r>
      <w:r>
        <w:rPr>
          <w:rStyle w:val="Char4"/>
          <w:rtl/>
          <w:lang w:bidi="fa-IR"/>
        </w:rPr>
        <w:t>ی</w:t>
      </w:r>
      <w:r w:rsidRPr="005D2516">
        <w:rPr>
          <w:rStyle w:val="Char4"/>
          <w:rtl/>
          <w:lang w:bidi="fa-IR"/>
        </w:rPr>
        <w:t xml:space="preserve">‌ </w:t>
      </w:r>
      <w:r w:rsidRPr="00AC4494">
        <w:rPr>
          <w:rStyle w:val="Char4"/>
          <w:rFonts w:ascii="Times New Roman" w:hAnsi="Times New Roman" w:cs="Times New Roman"/>
          <w:sz w:val="24"/>
          <w:szCs w:val="24"/>
          <w:lang w:bidi="fa-IR"/>
        </w:rPr>
        <w:t>DeGeie</w:t>
      </w:r>
      <w:r w:rsidRPr="005D2516">
        <w:rPr>
          <w:rStyle w:val="Char4"/>
          <w:rtl/>
          <w:lang w:bidi="fa-IR"/>
        </w:rPr>
        <w:t>» ترج</w:t>
      </w:r>
      <w:r>
        <w:rPr>
          <w:rStyle w:val="Char4"/>
          <w:rtl/>
          <w:lang w:bidi="fa-IR"/>
        </w:rPr>
        <w:t>ی</w:t>
      </w:r>
      <w:r w:rsidRPr="005D2516">
        <w:rPr>
          <w:rStyle w:val="Char4"/>
          <w:rtl/>
          <w:lang w:bidi="fa-IR"/>
        </w:rPr>
        <w:t>ح‌ م</w:t>
      </w:r>
      <w:r>
        <w:rPr>
          <w:rStyle w:val="Char4"/>
          <w:rtl/>
          <w:lang w:bidi="fa-IR"/>
        </w:rPr>
        <w:t>ی</w:t>
      </w:r>
      <w:r w:rsidRPr="005D2516">
        <w:rPr>
          <w:rStyle w:val="Char4"/>
          <w:rtl/>
          <w:lang w:bidi="fa-IR"/>
        </w:rPr>
        <w:t>‌دهد كه‌ مصنف‌ آن‌ مرد</w:t>
      </w:r>
      <w:r>
        <w:rPr>
          <w:rStyle w:val="Char4"/>
          <w:rtl/>
          <w:lang w:bidi="fa-IR"/>
        </w:rPr>
        <w:t>ی</w:t>
      </w:r>
      <w:r w:rsidRPr="005D2516">
        <w:rPr>
          <w:rStyle w:val="Char4"/>
          <w:rtl/>
          <w:lang w:bidi="fa-IR"/>
        </w:rPr>
        <w:t>‌ مصر</w:t>
      </w:r>
      <w:r>
        <w:rPr>
          <w:rStyle w:val="Char4"/>
          <w:rtl/>
          <w:lang w:bidi="fa-IR"/>
        </w:rPr>
        <w:t>ی</w:t>
      </w:r>
      <w:r w:rsidRPr="005D2516">
        <w:rPr>
          <w:rStyle w:val="Char4"/>
          <w:rtl/>
          <w:lang w:bidi="fa-IR"/>
        </w:rPr>
        <w:t xml:space="preserve">‌ </w:t>
      </w:r>
      <w:r>
        <w:rPr>
          <w:rStyle w:val="Char4"/>
          <w:rtl/>
          <w:lang w:bidi="fa-IR"/>
        </w:rPr>
        <w:t>ی</w:t>
      </w:r>
      <w:r w:rsidRPr="005D2516">
        <w:rPr>
          <w:rStyle w:val="Char4"/>
          <w:rtl/>
          <w:lang w:bidi="fa-IR"/>
        </w:rPr>
        <w:t>ا مغرب</w:t>
      </w:r>
      <w:r>
        <w:rPr>
          <w:rStyle w:val="Char4"/>
          <w:rtl/>
          <w:lang w:bidi="fa-IR"/>
        </w:rPr>
        <w:t>ی</w:t>
      </w:r>
      <w:r w:rsidRPr="005D2516">
        <w:rPr>
          <w:rStyle w:val="Char4"/>
          <w:rtl/>
          <w:lang w:bidi="fa-IR"/>
        </w:rPr>
        <w:t xml:space="preserve">‌ </w:t>
      </w:r>
      <w:r>
        <w:rPr>
          <w:rStyle w:val="Char4"/>
          <w:rtl/>
          <w:lang w:bidi="fa-IR"/>
        </w:rPr>
        <w:t>و معاصر ابن‌ قتیبه‌ بوده‌ است‌»</w:t>
      </w:r>
      <w:r w:rsidRPr="009F5178">
        <w:rPr>
          <w:rStyle w:val="Char4"/>
          <w:vertAlign w:val="superscript"/>
          <w:rtl/>
          <w:lang w:bidi="fa-IR"/>
        </w:rPr>
        <w:t>(</w:t>
      </w:r>
      <w:r w:rsidRPr="009F5178">
        <w:rPr>
          <w:rStyle w:val="Char4"/>
          <w:vertAlign w:val="superscript"/>
          <w:rtl/>
          <w:lang w:bidi="fa-IR"/>
        </w:rPr>
        <w:footnoteReference w:id="117"/>
      </w:r>
      <w:r w:rsidRPr="009F5178">
        <w:rPr>
          <w:rStyle w:val="Char4"/>
          <w:vertAlign w:val="superscript"/>
          <w:rtl/>
          <w:lang w:bidi="fa-IR"/>
        </w:rPr>
        <w:t>)</w:t>
      </w:r>
      <w:r w:rsidRPr="005D2516">
        <w:rPr>
          <w:rStyle w:val="Char4"/>
          <w:rtl/>
          <w:lang w:bidi="fa-IR"/>
        </w:rPr>
        <w:t>.</w:t>
      </w:r>
      <w:r>
        <w:rPr>
          <w:rStyle w:val="Char4"/>
          <w:rFonts w:hint="cs"/>
          <w:rtl/>
          <w:lang w:bidi="fa-IR"/>
        </w:rPr>
        <w:t xml:space="preserve"> </w:t>
      </w:r>
      <w:r>
        <w:rPr>
          <w:rStyle w:val="Char4"/>
          <w:rtl/>
          <w:lang w:bidi="fa-IR"/>
        </w:rPr>
        <w:t>ی</w:t>
      </w:r>
      <w:r w:rsidRPr="005D2516">
        <w:rPr>
          <w:rStyle w:val="Char4"/>
          <w:rtl/>
          <w:lang w:bidi="fa-IR"/>
        </w:rPr>
        <w:t>ك</w:t>
      </w:r>
      <w:r>
        <w:rPr>
          <w:rStyle w:val="Char4"/>
          <w:rtl/>
          <w:lang w:bidi="fa-IR"/>
        </w:rPr>
        <w:t>ی</w:t>
      </w:r>
      <w:r w:rsidRPr="005D2516">
        <w:rPr>
          <w:rStyle w:val="Char4"/>
          <w:rtl/>
          <w:lang w:bidi="fa-IR"/>
        </w:rPr>
        <w:t>‌ د</w:t>
      </w:r>
      <w:r>
        <w:rPr>
          <w:rStyle w:val="Char4"/>
          <w:rtl/>
          <w:lang w:bidi="fa-IR"/>
        </w:rPr>
        <w:t>ی</w:t>
      </w:r>
      <w:r w:rsidRPr="005D2516">
        <w:rPr>
          <w:rStyle w:val="Char4"/>
          <w:rtl/>
          <w:lang w:bidi="fa-IR"/>
        </w:rPr>
        <w:t>گر از راو</w:t>
      </w:r>
      <w:r>
        <w:rPr>
          <w:rStyle w:val="Char4"/>
          <w:rtl/>
          <w:lang w:bidi="fa-IR"/>
        </w:rPr>
        <w:t>ی</w:t>
      </w:r>
      <w:r w:rsidRPr="005D2516">
        <w:rPr>
          <w:rStyle w:val="Char4"/>
          <w:rtl/>
          <w:lang w:bidi="fa-IR"/>
        </w:rPr>
        <w:t>ان‌ ا</w:t>
      </w:r>
      <w:r>
        <w:rPr>
          <w:rStyle w:val="Char4"/>
          <w:rtl/>
          <w:lang w:bidi="fa-IR"/>
        </w:rPr>
        <w:t>ی</w:t>
      </w:r>
      <w:r w:rsidRPr="005D2516">
        <w:rPr>
          <w:rStyle w:val="Char4"/>
          <w:rtl/>
          <w:lang w:bidi="fa-IR"/>
        </w:rPr>
        <w:t>ن‌ داستان‌ ابومنصور، احمدبن‌ عل</w:t>
      </w:r>
      <w:r>
        <w:rPr>
          <w:rStyle w:val="Char4"/>
          <w:rtl/>
          <w:lang w:bidi="fa-IR"/>
        </w:rPr>
        <w:t>ی</w:t>
      </w:r>
      <w:r w:rsidRPr="005D2516">
        <w:rPr>
          <w:rStyle w:val="Char4"/>
          <w:rtl/>
          <w:lang w:bidi="fa-IR"/>
        </w:rPr>
        <w:t>‌ طبرس</w:t>
      </w:r>
      <w:r>
        <w:rPr>
          <w:rStyle w:val="Char4"/>
          <w:rtl/>
          <w:lang w:bidi="fa-IR"/>
        </w:rPr>
        <w:t>ی</w:t>
      </w:r>
      <w:r w:rsidRPr="005D2516">
        <w:rPr>
          <w:rStyle w:val="Char4"/>
          <w:rtl/>
          <w:lang w:bidi="fa-IR"/>
        </w:rPr>
        <w:t>‌ (متوف</w:t>
      </w:r>
      <w:r>
        <w:rPr>
          <w:rStyle w:val="Char4"/>
          <w:rtl/>
          <w:lang w:bidi="fa-IR"/>
        </w:rPr>
        <w:t>ی</w:t>
      </w:r>
      <w:r w:rsidRPr="005D2516">
        <w:rPr>
          <w:rStyle w:val="Char4"/>
          <w:rtl/>
          <w:lang w:bidi="fa-IR"/>
        </w:rPr>
        <w:t xml:space="preserve">‌ 622 </w:t>
      </w:r>
      <w:r w:rsidRPr="009F5178">
        <w:rPr>
          <w:rStyle w:val="Char8"/>
          <w:rFonts w:hint="cs"/>
          <w:rtl/>
        </w:rPr>
        <w:t>ﻫ</w:t>
      </w:r>
      <w:r w:rsidRPr="005D2516">
        <w:rPr>
          <w:rStyle w:val="Char4"/>
          <w:rtl/>
          <w:lang w:bidi="fa-IR"/>
        </w:rPr>
        <w:t>.) م</w:t>
      </w:r>
      <w:r>
        <w:rPr>
          <w:rStyle w:val="Char4"/>
          <w:rtl/>
          <w:lang w:bidi="fa-IR"/>
        </w:rPr>
        <w:t>ی</w:t>
      </w:r>
      <w:r w:rsidRPr="005D2516">
        <w:rPr>
          <w:rStyle w:val="Char4"/>
          <w:rtl/>
          <w:lang w:bidi="fa-IR"/>
        </w:rPr>
        <w:t>‌باشد و</w:t>
      </w:r>
      <w:r>
        <w:rPr>
          <w:rStyle w:val="Char4"/>
          <w:rtl/>
          <w:lang w:bidi="fa-IR"/>
        </w:rPr>
        <w:t>ی</w:t>
      </w:r>
      <w:r w:rsidRPr="005D2516">
        <w:rPr>
          <w:rStyle w:val="Char4"/>
          <w:rtl/>
          <w:lang w:bidi="fa-IR"/>
        </w:rPr>
        <w:t xml:space="preserve">‌ </w:t>
      </w:r>
      <w:r w:rsidRPr="00AC4494">
        <w:rPr>
          <w:rStyle w:val="Char4"/>
          <w:rtl/>
        </w:rPr>
        <w:t>در «</w:t>
      </w:r>
      <w:r w:rsidRPr="00AC4494">
        <w:rPr>
          <w:rStyle w:val="Char4"/>
          <w:rFonts w:eastAsia="B Badr"/>
          <w:rtl/>
        </w:rPr>
        <w:t>الاحتجاج</w:t>
      </w:r>
      <w:r w:rsidRPr="00AC4494">
        <w:rPr>
          <w:rStyle w:val="Char4"/>
          <w:rtl/>
        </w:rPr>
        <w:t>» می‌گوید:</w:t>
      </w:r>
      <w:r>
        <w:rPr>
          <w:rStyle w:val="Char4"/>
          <w:rFonts w:hint="cs"/>
          <w:rtl/>
          <w:lang w:bidi="fa-IR"/>
        </w:rPr>
        <w:t xml:space="preserve"> </w:t>
      </w:r>
      <w:r w:rsidRPr="005D2516">
        <w:rPr>
          <w:rStyle w:val="Char4"/>
          <w:rtl/>
          <w:lang w:bidi="fa-IR"/>
        </w:rPr>
        <w:t>«عمر به‌ عده‌ا</w:t>
      </w:r>
      <w:r>
        <w:rPr>
          <w:rStyle w:val="Char4"/>
          <w:rtl/>
          <w:lang w:bidi="fa-IR"/>
        </w:rPr>
        <w:t>ی</w:t>
      </w:r>
      <w:r w:rsidRPr="005D2516">
        <w:rPr>
          <w:rStyle w:val="Char4"/>
          <w:rtl/>
          <w:lang w:bidi="fa-IR"/>
        </w:rPr>
        <w:t>‌ از اطراف</w:t>
      </w:r>
      <w:r>
        <w:rPr>
          <w:rStyle w:val="Char4"/>
          <w:rtl/>
          <w:lang w:bidi="fa-IR"/>
        </w:rPr>
        <w:t>ی</w:t>
      </w:r>
      <w:r w:rsidRPr="005D2516">
        <w:rPr>
          <w:rStyle w:val="Char4"/>
          <w:rtl/>
          <w:lang w:bidi="fa-IR"/>
        </w:rPr>
        <w:t>انش‌ دستور داد تا ه</w:t>
      </w:r>
      <w:r>
        <w:rPr>
          <w:rStyle w:val="Char4"/>
          <w:rtl/>
          <w:lang w:bidi="fa-IR"/>
        </w:rPr>
        <w:t>ی</w:t>
      </w:r>
      <w:r w:rsidRPr="005D2516">
        <w:rPr>
          <w:rStyle w:val="Char4"/>
          <w:rtl/>
          <w:lang w:bidi="fa-IR"/>
        </w:rPr>
        <w:t>زم‌ جمع‌ نما</w:t>
      </w:r>
      <w:r>
        <w:rPr>
          <w:rStyle w:val="Char4"/>
          <w:rtl/>
          <w:lang w:bidi="fa-IR"/>
        </w:rPr>
        <w:t>ی</w:t>
      </w:r>
      <w:r w:rsidRPr="005D2516">
        <w:rPr>
          <w:rStyle w:val="Char4"/>
          <w:rtl/>
          <w:lang w:bidi="fa-IR"/>
        </w:rPr>
        <w:t>ند، آنان‌ ه</w:t>
      </w:r>
      <w:r>
        <w:rPr>
          <w:rStyle w:val="Char4"/>
          <w:rtl/>
          <w:lang w:bidi="fa-IR"/>
        </w:rPr>
        <w:t>ی</w:t>
      </w:r>
      <w:r w:rsidRPr="005D2516">
        <w:rPr>
          <w:rStyle w:val="Char4"/>
          <w:rtl/>
          <w:lang w:bidi="fa-IR"/>
        </w:rPr>
        <w:t>زم‌ها را اطراف‌ خانه‌ نهادند و در حال</w:t>
      </w:r>
      <w:r>
        <w:rPr>
          <w:rStyle w:val="Char4"/>
          <w:rtl/>
          <w:lang w:bidi="fa-IR"/>
        </w:rPr>
        <w:t>ی</w:t>
      </w:r>
      <w:r w:rsidRPr="005D2516">
        <w:rPr>
          <w:rStyle w:val="Char4"/>
          <w:rtl/>
          <w:lang w:bidi="fa-IR"/>
        </w:rPr>
        <w:t>‌ كه‌ عل</w:t>
      </w:r>
      <w:r>
        <w:rPr>
          <w:rStyle w:val="Char4"/>
          <w:rtl/>
          <w:lang w:bidi="fa-IR"/>
        </w:rPr>
        <w:t>ی</w:t>
      </w:r>
      <w:r w:rsidRPr="005D2516">
        <w:rPr>
          <w:rStyle w:val="Char4"/>
          <w:rtl/>
          <w:lang w:bidi="fa-IR"/>
        </w:rPr>
        <w:t>‌، فاطمه‌، حسن‌ و حس</w:t>
      </w:r>
      <w:r>
        <w:rPr>
          <w:rStyle w:val="Char4"/>
          <w:rtl/>
          <w:lang w:bidi="fa-IR"/>
        </w:rPr>
        <w:t>ی</w:t>
      </w:r>
      <w:r w:rsidRPr="005D2516">
        <w:rPr>
          <w:rStyle w:val="Char4"/>
          <w:rtl/>
          <w:lang w:bidi="fa-IR"/>
        </w:rPr>
        <w:t>ن‌ در خانه‌ بودند، عمر با صدا</w:t>
      </w:r>
      <w:r>
        <w:rPr>
          <w:rStyle w:val="Char4"/>
          <w:rtl/>
          <w:lang w:bidi="fa-IR"/>
        </w:rPr>
        <w:t>ی</w:t>
      </w:r>
      <w:r w:rsidRPr="005D2516">
        <w:rPr>
          <w:rStyle w:val="Char4"/>
          <w:rtl/>
          <w:lang w:bidi="fa-IR"/>
        </w:rPr>
        <w:t>‌ بلند گفت‌ (تا عل</w:t>
      </w:r>
      <w:r>
        <w:rPr>
          <w:rStyle w:val="Char4"/>
          <w:rtl/>
          <w:lang w:bidi="fa-IR"/>
        </w:rPr>
        <w:t>ی</w:t>
      </w:r>
      <w:r w:rsidRPr="005D2516">
        <w:rPr>
          <w:rStyle w:val="Char4"/>
          <w:rtl/>
          <w:lang w:bidi="fa-IR"/>
        </w:rPr>
        <w:t>‌ بشنود): «به‌ خدا قسم‌! خارج‌ شو</w:t>
      </w:r>
      <w:r>
        <w:rPr>
          <w:rStyle w:val="Char4"/>
          <w:rtl/>
          <w:lang w:bidi="fa-IR"/>
        </w:rPr>
        <w:t>ی</w:t>
      </w:r>
      <w:r w:rsidRPr="005D2516">
        <w:rPr>
          <w:rStyle w:val="Char4"/>
          <w:rtl/>
          <w:lang w:bidi="fa-IR"/>
        </w:rPr>
        <w:t>د و با جانش</w:t>
      </w:r>
      <w:r>
        <w:rPr>
          <w:rStyle w:val="Char4"/>
          <w:rtl/>
          <w:lang w:bidi="fa-IR"/>
        </w:rPr>
        <w:t>ی</w:t>
      </w:r>
      <w:r w:rsidRPr="005D2516">
        <w:rPr>
          <w:rStyle w:val="Char4"/>
          <w:rtl/>
          <w:lang w:bidi="fa-IR"/>
        </w:rPr>
        <w:t>ن‌ رسول‌ الله</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ب</w:t>
      </w:r>
      <w:r>
        <w:rPr>
          <w:rStyle w:val="Char4"/>
          <w:rtl/>
          <w:lang w:bidi="fa-IR"/>
        </w:rPr>
        <w:t>ی</w:t>
      </w:r>
      <w:r w:rsidRPr="005D2516">
        <w:rPr>
          <w:rStyle w:val="Char4"/>
          <w:rtl/>
          <w:lang w:bidi="fa-IR"/>
        </w:rPr>
        <w:t>عت‌ كن</w:t>
      </w:r>
      <w:r>
        <w:rPr>
          <w:rStyle w:val="Char4"/>
          <w:rtl/>
          <w:lang w:bidi="fa-IR"/>
        </w:rPr>
        <w:t>ی</w:t>
      </w:r>
      <w:r w:rsidRPr="005D2516">
        <w:rPr>
          <w:rStyle w:val="Char4"/>
          <w:rtl/>
          <w:lang w:bidi="fa-IR"/>
        </w:rPr>
        <w:t>د وگرنه‌ خانه‌ را بر شما آتش‌ م</w:t>
      </w:r>
      <w:r>
        <w:rPr>
          <w:rStyle w:val="Char4"/>
          <w:rtl/>
          <w:lang w:bidi="fa-IR"/>
        </w:rPr>
        <w:t>ی</w:t>
      </w:r>
      <w:r w:rsidRPr="005D2516">
        <w:rPr>
          <w:rStyle w:val="Char4"/>
          <w:rtl/>
          <w:lang w:bidi="fa-IR"/>
        </w:rPr>
        <w:t>‌زنم‌». سپس‌ نزد ابوبكر آمد و م</w:t>
      </w:r>
      <w:r>
        <w:rPr>
          <w:rStyle w:val="Char4"/>
          <w:rtl/>
          <w:lang w:bidi="fa-IR"/>
        </w:rPr>
        <w:t>ی</w:t>
      </w:r>
      <w:r w:rsidRPr="005D2516">
        <w:rPr>
          <w:rStyle w:val="Char4"/>
          <w:rtl/>
          <w:lang w:bidi="fa-IR"/>
        </w:rPr>
        <w:t>‌ترس</w:t>
      </w:r>
      <w:r>
        <w:rPr>
          <w:rStyle w:val="Char4"/>
          <w:rtl/>
          <w:lang w:bidi="fa-IR"/>
        </w:rPr>
        <w:t>ی</w:t>
      </w:r>
      <w:r w:rsidRPr="005D2516">
        <w:rPr>
          <w:rStyle w:val="Char4"/>
          <w:rtl/>
          <w:lang w:bidi="fa-IR"/>
        </w:rPr>
        <w:t>د كه‌ مبادا عل</w:t>
      </w:r>
      <w:r>
        <w:rPr>
          <w:rStyle w:val="Char4"/>
          <w:rtl/>
          <w:lang w:bidi="fa-IR"/>
        </w:rPr>
        <w:t>ی</w:t>
      </w:r>
      <w:r w:rsidRPr="005D2516">
        <w:rPr>
          <w:rStyle w:val="Char4"/>
          <w:rtl/>
          <w:lang w:bidi="fa-IR"/>
        </w:rPr>
        <w:t>‌ با شمش</w:t>
      </w:r>
      <w:r>
        <w:rPr>
          <w:rStyle w:val="Char4"/>
          <w:rtl/>
          <w:lang w:bidi="fa-IR"/>
        </w:rPr>
        <w:t>ی</w:t>
      </w:r>
      <w:r w:rsidRPr="005D2516">
        <w:rPr>
          <w:rStyle w:val="Char4"/>
          <w:rtl/>
          <w:lang w:bidi="fa-IR"/>
        </w:rPr>
        <w:t>رش‌ خارج‌ شود. آن‌گاه‌ به‌ قنفذ گفت‌: «اگر خارج‌ نشد به‌ خانه‌اش‌ داخل‌ شو، اگر امتناع‌ ورز</w:t>
      </w:r>
      <w:r>
        <w:rPr>
          <w:rStyle w:val="Char4"/>
          <w:rtl/>
          <w:lang w:bidi="fa-IR"/>
        </w:rPr>
        <w:t>ی</w:t>
      </w:r>
      <w:r w:rsidRPr="005D2516">
        <w:rPr>
          <w:rStyle w:val="Char4"/>
          <w:rtl/>
          <w:lang w:bidi="fa-IR"/>
        </w:rPr>
        <w:t>د، خانه‌اش‌ را آتش‌ بزن‌».</w:t>
      </w:r>
      <w:r>
        <w:rPr>
          <w:rStyle w:val="Char4"/>
          <w:rFonts w:hint="cs"/>
          <w:rtl/>
          <w:lang w:bidi="fa-IR"/>
        </w:rPr>
        <w:t xml:space="preserve"> </w:t>
      </w:r>
      <w:r w:rsidRPr="005D2516">
        <w:rPr>
          <w:rStyle w:val="Char4"/>
          <w:rtl/>
          <w:lang w:bidi="fa-IR"/>
        </w:rPr>
        <w:t>قنفذ و همراهانش‌ بدون‌ اجازه‌ داخل‌ خانه‌ شدند، عل</w:t>
      </w:r>
      <w:r>
        <w:rPr>
          <w:rStyle w:val="Char4"/>
          <w:rtl/>
          <w:lang w:bidi="fa-IR"/>
        </w:rPr>
        <w:t>ی</w:t>
      </w:r>
      <w:r w:rsidRPr="005D2516">
        <w:rPr>
          <w:rStyle w:val="Char4"/>
          <w:rtl/>
          <w:lang w:bidi="fa-IR"/>
        </w:rPr>
        <w:t>‌ شتافت‌ تا شمش</w:t>
      </w:r>
      <w:r>
        <w:rPr>
          <w:rStyle w:val="Char4"/>
          <w:rtl/>
          <w:lang w:bidi="fa-IR"/>
        </w:rPr>
        <w:t>ی</w:t>
      </w:r>
      <w:r w:rsidRPr="005D2516">
        <w:rPr>
          <w:rStyle w:val="Char4"/>
          <w:rtl/>
          <w:lang w:bidi="fa-IR"/>
        </w:rPr>
        <w:t>رش‌ را بردارد، اما آنان‌ پ</w:t>
      </w:r>
      <w:r>
        <w:rPr>
          <w:rStyle w:val="Char4"/>
          <w:rtl/>
          <w:lang w:bidi="fa-IR"/>
        </w:rPr>
        <w:t>ی</w:t>
      </w:r>
      <w:r w:rsidRPr="005D2516">
        <w:rPr>
          <w:rStyle w:val="Char4"/>
          <w:rtl/>
          <w:lang w:bidi="fa-IR"/>
        </w:rPr>
        <w:t>ش</w:t>
      </w:r>
      <w:r>
        <w:rPr>
          <w:rStyle w:val="Char4"/>
          <w:rtl/>
          <w:lang w:bidi="fa-IR"/>
        </w:rPr>
        <w:t>ی</w:t>
      </w:r>
      <w:r w:rsidRPr="005D2516">
        <w:rPr>
          <w:rStyle w:val="Char4"/>
          <w:rtl/>
          <w:lang w:bidi="fa-IR"/>
        </w:rPr>
        <w:t>‌ گرفتند و شمش</w:t>
      </w:r>
      <w:r>
        <w:rPr>
          <w:rStyle w:val="Char4"/>
          <w:rtl/>
          <w:lang w:bidi="fa-IR"/>
        </w:rPr>
        <w:t>ی</w:t>
      </w:r>
      <w:r w:rsidRPr="005D2516">
        <w:rPr>
          <w:rStyle w:val="Char4"/>
          <w:rtl/>
          <w:lang w:bidi="fa-IR"/>
        </w:rPr>
        <w:t>ر عل</w:t>
      </w:r>
      <w:r>
        <w:rPr>
          <w:rStyle w:val="Char4"/>
          <w:rtl/>
          <w:lang w:bidi="fa-IR"/>
        </w:rPr>
        <w:t>ی</w:t>
      </w:r>
      <w:r w:rsidRPr="005D2516">
        <w:rPr>
          <w:rStyle w:val="Char4"/>
          <w:rtl/>
          <w:lang w:bidi="fa-IR"/>
        </w:rPr>
        <w:t>‌ را برداشتند و بر گردن‌ آن‌حضرت‌ ر</w:t>
      </w:r>
      <w:r>
        <w:rPr>
          <w:rStyle w:val="Char4"/>
          <w:rtl/>
          <w:lang w:bidi="fa-IR"/>
        </w:rPr>
        <w:t>ی</w:t>
      </w:r>
      <w:r w:rsidRPr="005D2516">
        <w:rPr>
          <w:rStyle w:val="Char4"/>
          <w:rtl/>
          <w:lang w:bidi="fa-IR"/>
        </w:rPr>
        <w:t>سمان‌ س</w:t>
      </w:r>
      <w:r>
        <w:rPr>
          <w:rStyle w:val="Char4"/>
          <w:rtl/>
          <w:lang w:bidi="fa-IR"/>
        </w:rPr>
        <w:t>ی</w:t>
      </w:r>
      <w:r w:rsidRPr="005D2516">
        <w:rPr>
          <w:rStyle w:val="Char4"/>
          <w:rtl/>
          <w:lang w:bidi="fa-IR"/>
        </w:rPr>
        <w:t>اه</w:t>
      </w:r>
      <w:r>
        <w:rPr>
          <w:rStyle w:val="Char4"/>
          <w:rtl/>
          <w:lang w:bidi="fa-IR"/>
        </w:rPr>
        <w:t>ی</w:t>
      </w:r>
      <w:r w:rsidRPr="005D2516">
        <w:rPr>
          <w:rStyle w:val="Char4"/>
          <w:rtl/>
          <w:lang w:bidi="fa-IR"/>
        </w:rPr>
        <w:t>‌ انداختند. فاطمه‌ در مقابل‌ در خانه‌ ممانعت‌ كرد، قنفذ تاز</w:t>
      </w:r>
      <w:r>
        <w:rPr>
          <w:rStyle w:val="Char4"/>
          <w:rtl/>
          <w:lang w:bidi="fa-IR"/>
        </w:rPr>
        <w:t>ی</w:t>
      </w:r>
      <w:r w:rsidRPr="005D2516">
        <w:rPr>
          <w:rStyle w:val="Char4"/>
          <w:rtl/>
          <w:lang w:bidi="fa-IR"/>
        </w:rPr>
        <w:t>انه‌ا</w:t>
      </w:r>
      <w:r>
        <w:rPr>
          <w:rStyle w:val="Char4"/>
          <w:rtl/>
          <w:lang w:bidi="fa-IR"/>
        </w:rPr>
        <w:t>ی</w:t>
      </w:r>
      <w:r w:rsidRPr="005D2516">
        <w:rPr>
          <w:rStyle w:val="Char4"/>
          <w:rtl/>
          <w:lang w:bidi="fa-IR"/>
        </w:rPr>
        <w:t>‌ به‌ بازو</w:t>
      </w:r>
      <w:r>
        <w:rPr>
          <w:rStyle w:val="Char4"/>
          <w:rtl/>
          <w:lang w:bidi="fa-IR"/>
        </w:rPr>
        <w:t>ی</w:t>
      </w:r>
      <w:r w:rsidRPr="005D2516">
        <w:rPr>
          <w:rStyle w:val="Char4"/>
          <w:rtl/>
          <w:lang w:bidi="fa-IR"/>
        </w:rPr>
        <w:t>‌ فاطمه‌ زد كه‌ بر اثر آن‌ دستش‌ ورم‌ كرد، ابوبكر شخص</w:t>
      </w:r>
      <w:r>
        <w:rPr>
          <w:rStyle w:val="Char4"/>
          <w:rtl/>
          <w:lang w:bidi="fa-IR"/>
        </w:rPr>
        <w:t>ی</w:t>
      </w:r>
      <w:r w:rsidRPr="005D2516">
        <w:rPr>
          <w:rStyle w:val="Char4"/>
          <w:rtl/>
          <w:lang w:bidi="fa-IR"/>
        </w:rPr>
        <w:t>‌ را نزد قنفذ فرستاد و گفت‌: «فاطمه‌ را بزن‌». قنفذ در را بر فاطمه‌ فشار داد كه‌ بر اثر آن‌ پهلو</w:t>
      </w:r>
      <w:r>
        <w:rPr>
          <w:rStyle w:val="Char4"/>
          <w:rtl/>
          <w:lang w:bidi="fa-IR"/>
        </w:rPr>
        <w:t>ی</w:t>
      </w:r>
      <w:r w:rsidRPr="005D2516">
        <w:rPr>
          <w:rStyle w:val="Char4"/>
          <w:rtl/>
          <w:lang w:bidi="fa-IR"/>
        </w:rPr>
        <w:t>ش‌ شكسته‌ شد. و سقط‌ جن</w:t>
      </w:r>
      <w:r>
        <w:rPr>
          <w:rStyle w:val="Char4"/>
          <w:rtl/>
          <w:lang w:bidi="fa-IR"/>
        </w:rPr>
        <w:t>ی</w:t>
      </w:r>
      <w:r w:rsidRPr="005D2516">
        <w:rPr>
          <w:rStyle w:val="Char4"/>
          <w:rtl/>
          <w:lang w:bidi="fa-IR"/>
        </w:rPr>
        <w:t>ن‌ كرد، فرزند</w:t>
      </w:r>
      <w:r>
        <w:rPr>
          <w:rStyle w:val="Char4"/>
          <w:rtl/>
          <w:lang w:bidi="fa-IR"/>
        </w:rPr>
        <w:t>ی</w:t>
      </w:r>
      <w:r w:rsidRPr="005D2516">
        <w:rPr>
          <w:rStyle w:val="Char4"/>
          <w:rtl/>
          <w:lang w:bidi="fa-IR"/>
        </w:rPr>
        <w:t>‌ كه‌ در شكم‌ داشت‌ و پ</w:t>
      </w:r>
      <w:r>
        <w:rPr>
          <w:rStyle w:val="Char4"/>
          <w:rtl/>
          <w:lang w:bidi="fa-IR"/>
        </w:rPr>
        <w:t>ی</w:t>
      </w:r>
      <w:r w:rsidRPr="005D2516">
        <w:rPr>
          <w:rStyle w:val="Char4"/>
          <w:rtl/>
          <w:lang w:bidi="fa-IR"/>
        </w:rPr>
        <w:t>امبر</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آن‌ را محسن‌ نام‌ گذاشته‌ بود، شه</w:t>
      </w:r>
      <w:r>
        <w:rPr>
          <w:rStyle w:val="Char4"/>
          <w:rtl/>
          <w:lang w:bidi="fa-IR"/>
        </w:rPr>
        <w:t>ی</w:t>
      </w:r>
      <w:r w:rsidRPr="005D2516">
        <w:rPr>
          <w:rStyle w:val="Char4"/>
          <w:rtl/>
          <w:lang w:bidi="fa-IR"/>
        </w:rPr>
        <w:t>د شد»</w:t>
      </w:r>
      <w:r w:rsidRPr="009F5178">
        <w:rPr>
          <w:rStyle w:val="Char4"/>
          <w:vertAlign w:val="superscript"/>
          <w:rtl/>
          <w:lang w:bidi="fa-IR"/>
        </w:rPr>
        <w:t>(</w:t>
      </w:r>
      <w:r w:rsidRPr="009F5178">
        <w:rPr>
          <w:rStyle w:val="Char4"/>
          <w:vertAlign w:val="superscript"/>
          <w:rtl/>
          <w:lang w:bidi="fa-IR"/>
        </w:rPr>
        <w:footnoteReference w:id="118"/>
      </w:r>
      <w:r w:rsidRPr="009F5178">
        <w:rPr>
          <w:rStyle w:val="Char4"/>
          <w:vertAlign w:val="superscript"/>
          <w:rtl/>
          <w:lang w:bidi="fa-IR"/>
        </w:rPr>
        <w:t>)</w:t>
      </w:r>
      <w:r w:rsidRPr="005D2516">
        <w:rPr>
          <w:rStyle w:val="Char4"/>
          <w:rtl/>
          <w:lang w:bidi="fa-IR"/>
        </w:rPr>
        <w:t>.</w:t>
      </w:r>
    </w:p>
    <w:p w:rsidR="00B21C76" w:rsidRPr="005D2516" w:rsidRDefault="00B21C76" w:rsidP="00AC4494">
      <w:pPr>
        <w:pStyle w:val="a8"/>
        <w:spacing w:line="235" w:lineRule="auto"/>
        <w:rPr>
          <w:rtl/>
        </w:rPr>
      </w:pPr>
      <w:r w:rsidRPr="005D2516">
        <w:rPr>
          <w:rtl/>
        </w:rPr>
        <w:t>ملا محمد باقر مجلس</w:t>
      </w:r>
      <w:r>
        <w:rPr>
          <w:rtl/>
        </w:rPr>
        <w:t>ی</w:t>
      </w:r>
      <w:r w:rsidRPr="005D2516">
        <w:rPr>
          <w:rtl/>
        </w:rPr>
        <w:t>‌ متوف</w:t>
      </w:r>
      <w:r>
        <w:rPr>
          <w:rtl/>
        </w:rPr>
        <w:t>ی</w:t>
      </w:r>
      <w:r w:rsidRPr="005D2516">
        <w:rPr>
          <w:rtl/>
        </w:rPr>
        <w:t>‌ (1111</w:t>
      </w:r>
      <w:r w:rsidRPr="009F5178">
        <w:rPr>
          <w:rFonts w:hint="cs"/>
          <w:rtl/>
        </w:rPr>
        <w:t>ﻫ</w:t>
      </w:r>
      <w:r w:rsidRPr="005D2516">
        <w:rPr>
          <w:rtl/>
        </w:rPr>
        <w:t>.) اضافه‌ بر وقا</w:t>
      </w:r>
      <w:r>
        <w:rPr>
          <w:rtl/>
        </w:rPr>
        <w:t>ی</w:t>
      </w:r>
      <w:r w:rsidRPr="005D2516">
        <w:rPr>
          <w:rtl/>
        </w:rPr>
        <w:t>ع‌ مذكور م</w:t>
      </w:r>
      <w:r>
        <w:rPr>
          <w:rtl/>
        </w:rPr>
        <w:t>ی</w:t>
      </w:r>
      <w:r w:rsidRPr="005D2516">
        <w:rPr>
          <w:rtl/>
        </w:rPr>
        <w:t>‌گو</w:t>
      </w:r>
      <w:r>
        <w:rPr>
          <w:rtl/>
        </w:rPr>
        <w:t>ی</w:t>
      </w:r>
      <w:r w:rsidRPr="005D2516">
        <w:rPr>
          <w:rtl/>
        </w:rPr>
        <w:t>د: «به‌ روا</w:t>
      </w:r>
      <w:r>
        <w:rPr>
          <w:rtl/>
        </w:rPr>
        <w:t>ی</w:t>
      </w:r>
      <w:r w:rsidRPr="005D2516">
        <w:rPr>
          <w:rtl/>
        </w:rPr>
        <w:t>ت</w:t>
      </w:r>
      <w:r>
        <w:rPr>
          <w:rtl/>
        </w:rPr>
        <w:t>ی</w:t>
      </w:r>
      <w:r w:rsidRPr="005D2516">
        <w:rPr>
          <w:rtl/>
        </w:rPr>
        <w:t>‌ د</w:t>
      </w:r>
      <w:r>
        <w:rPr>
          <w:rtl/>
        </w:rPr>
        <w:t>ی</w:t>
      </w:r>
      <w:r w:rsidRPr="005D2516">
        <w:rPr>
          <w:rtl/>
        </w:rPr>
        <w:t>گر مغ</w:t>
      </w:r>
      <w:r>
        <w:rPr>
          <w:rtl/>
        </w:rPr>
        <w:t>ی</w:t>
      </w:r>
      <w:r w:rsidRPr="005D2516">
        <w:rPr>
          <w:rtl/>
        </w:rPr>
        <w:t>ره‌ بن‌ شعبه‌ با عمر بر شكم‌ مباركش‌ زد و</w:t>
      </w:r>
      <w:r>
        <w:rPr>
          <w:rtl/>
        </w:rPr>
        <w:t xml:space="preserve"> فرزند او را شهید كرد، پس‌ علی</w:t>
      </w:r>
      <w:r w:rsidR="00AC4494">
        <w:rPr>
          <w:rFonts w:hint="cs"/>
          <w:rtl/>
        </w:rPr>
        <w:t xml:space="preserve"> </w:t>
      </w:r>
      <w:r>
        <w:rPr>
          <w:rtl/>
        </w:rPr>
        <w:t>‌</w:t>
      </w:r>
      <w:r w:rsidRPr="005D2516">
        <w:sym w:font="AGA Arabesque" w:char="F075"/>
      </w:r>
      <w:r w:rsidRPr="005D2516">
        <w:rPr>
          <w:rtl/>
        </w:rPr>
        <w:t xml:space="preserve"> را به‌ مسجد كش</w:t>
      </w:r>
      <w:r>
        <w:rPr>
          <w:rtl/>
        </w:rPr>
        <w:t>ی</w:t>
      </w:r>
      <w:r w:rsidRPr="005D2516">
        <w:rPr>
          <w:rtl/>
        </w:rPr>
        <w:t>دند، آن‌ جفاكاران‌ از پ</w:t>
      </w:r>
      <w:r>
        <w:rPr>
          <w:rtl/>
        </w:rPr>
        <w:t>ی</w:t>
      </w:r>
      <w:r w:rsidRPr="005D2516">
        <w:rPr>
          <w:rtl/>
        </w:rPr>
        <w:t>‌ او رفتند و ه</w:t>
      </w:r>
      <w:r>
        <w:rPr>
          <w:rtl/>
        </w:rPr>
        <w:t>ی</w:t>
      </w:r>
      <w:r w:rsidRPr="005D2516">
        <w:rPr>
          <w:rtl/>
        </w:rPr>
        <w:t xml:space="preserve">چ‌ </w:t>
      </w:r>
      <w:r>
        <w:rPr>
          <w:rtl/>
        </w:rPr>
        <w:t xml:space="preserve">یک </w:t>
      </w:r>
      <w:r w:rsidRPr="005D2516">
        <w:rPr>
          <w:rtl/>
        </w:rPr>
        <w:t xml:space="preserve">او را </w:t>
      </w:r>
      <w:r>
        <w:rPr>
          <w:rtl/>
        </w:rPr>
        <w:t>ی</w:t>
      </w:r>
      <w:r w:rsidRPr="005D2516">
        <w:rPr>
          <w:rtl/>
        </w:rPr>
        <w:t>ار</w:t>
      </w:r>
      <w:r>
        <w:rPr>
          <w:rtl/>
        </w:rPr>
        <w:t>ی</w:t>
      </w:r>
      <w:r w:rsidRPr="005D2516">
        <w:rPr>
          <w:rtl/>
        </w:rPr>
        <w:t>‌ نم</w:t>
      </w:r>
      <w:r>
        <w:rPr>
          <w:rtl/>
        </w:rPr>
        <w:t>ی</w:t>
      </w:r>
      <w:r w:rsidRPr="005D2516">
        <w:rPr>
          <w:rtl/>
        </w:rPr>
        <w:t>‌كرد، سلمان‌ و اب</w:t>
      </w:r>
      <w:r>
        <w:rPr>
          <w:rtl/>
        </w:rPr>
        <w:t>ی</w:t>
      </w:r>
      <w:r w:rsidRPr="005D2516">
        <w:rPr>
          <w:rtl/>
        </w:rPr>
        <w:t>‌ذر و مقداد و عمار و بر</w:t>
      </w:r>
      <w:r>
        <w:rPr>
          <w:rtl/>
        </w:rPr>
        <w:t>ی</w:t>
      </w:r>
      <w:r w:rsidRPr="005D2516">
        <w:rPr>
          <w:rtl/>
        </w:rPr>
        <w:t>د، فر</w:t>
      </w:r>
      <w:r>
        <w:rPr>
          <w:rtl/>
        </w:rPr>
        <w:t>ی</w:t>
      </w:r>
      <w:r w:rsidRPr="005D2516">
        <w:rPr>
          <w:rtl/>
        </w:rPr>
        <w:t>اد م</w:t>
      </w:r>
      <w:r>
        <w:rPr>
          <w:rtl/>
        </w:rPr>
        <w:t>ی</w:t>
      </w:r>
      <w:r w:rsidRPr="005D2516">
        <w:rPr>
          <w:rtl/>
        </w:rPr>
        <w:t>‌زدند و م</w:t>
      </w:r>
      <w:r>
        <w:rPr>
          <w:rtl/>
        </w:rPr>
        <w:t>ی</w:t>
      </w:r>
      <w:r w:rsidRPr="005D2516">
        <w:rPr>
          <w:rtl/>
        </w:rPr>
        <w:t>‌گفتند: چه‌ زود خ</w:t>
      </w:r>
      <w:r>
        <w:rPr>
          <w:rtl/>
        </w:rPr>
        <w:t>ی</w:t>
      </w:r>
      <w:r w:rsidRPr="005D2516">
        <w:rPr>
          <w:rtl/>
        </w:rPr>
        <w:t>انت‌ كرد</w:t>
      </w:r>
      <w:r>
        <w:rPr>
          <w:rtl/>
        </w:rPr>
        <w:t>ی</w:t>
      </w:r>
      <w:r w:rsidRPr="005D2516">
        <w:rPr>
          <w:rtl/>
        </w:rPr>
        <w:t>د با رسول‌ خدا و ك</w:t>
      </w:r>
      <w:r>
        <w:rPr>
          <w:rtl/>
        </w:rPr>
        <w:t>ی</w:t>
      </w:r>
      <w:r w:rsidRPr="005D2516">
        <w:rPr>
          <w:rtl/>
        </w:rPr>
        <w:t>نه‌ها</w:t>
      </w:r>
      <w:r>
        <w:rPr>
          <w:rtl/>
        </w:rPr>
        <w:t>ی</w:t>
      </w:r>
      <w:r w:rsidRPr="005D2516">
        <w:rPr>
          <w:rtl/>
        </w:rPr>
        <w:t>‌ س</w:t>
      </w:r>
      <w:r>
        <w:rPr>
          <w:rtl/>
        </w:rPr>
        <w:t>ی</w:t>
      </w:r>
      <w:r w:rsidRPr="005D2516">
        <w:rPr>
          <w:rtl/>
        </w:rPr>
        <w:t>نه‌ها</w:t>
      </w:r>
      <w:r>
        <w:rPr>
          <w:rtl/>
        </w:rPr>
        <w:t>ی</w:t>
      </w:r>
      <w:r w:rsidRPr="005D2516">
        <w:rPr>
          <w:rtl/>
        </w:rPr>
        <w:t>‌ خود را ظاهر كرد</w:t>
      </w:r>
      <w:r>
        <w:rPr>
          <w:rtl/>
        </w:rPr>
        <w:t>ی</w:t>
      </w:r>
      <w:r w:rsidRPr="005D2516">
        <w:rPr>
          <w:rtl/>
        </w:rPr>
        <w:t>د و انتقام‌ آن‌ حضرت‌ را از اهل‌ ب</w:t>
      </w:r>
      <w:r>
        <w:rPr>
          <w:rtl/>
        </w:rPr>
        <w:t>ی</w:t>
      </w:r>
      <w:r w:rsidRPr="005D2516">
        <w:rPr>
          <w:rtl/>
        </w:rPr>
        <w:t>ت‌ او كش</w:t>
      </w:r>
      <w:r>
        <w:rPr>
          <w:rtl/>
        </w:rPr>
        <w:t>ی</w:t>
      </w:r>
      <w:r w:rsidRPr="005D2516">
        <w:rPr>
          <w:rtl/>
        </w:rPr>
        <w:t>د</w:t>
      </w:r>
      <w:r>
        <w:rPr>
          <w:rtl/>
        </w:rPr>
        <w:t>ی</w:t>
      </w:r>
      <w:r w:rsidRPr="005D2516">
        <w:rPr>
          <w:rtl/>
        </w:rPr>
        <w:t>د»</w:t>
      </w:r>
      <w:r w:rsidRPr="00AC4494">
        <w:rPr>
          <w:sz w:val="24"/>
          <w:vertAlign w:val="superscript"/>
          <w:rtl/>
        </w:rPr>
        <w:t>(</w:t>
      </w:r>
      <w:r w:rsidRPr="00AC4494">
        <w:rPr>
          <w:sz w:val="24"/>
          <w:vertAlign w:val="superscript"/>
          <w:rtl/>
        </w:rPr>
        <w:footnoteReference w:id="119"/>
      </w:r>
      <w:r w:rsidRPr="00AC4494">
        <w:rPr>
          <w:sz w:val="24"/>
          <w:vertAlign w:val="superscript"/>
          <w:rtl/>
        </w:rPr>
        <w:t>)</w:t>
      </w:r>
      <w:r w:rsidRPr="005D2516">
        <w:rPr>
          <w:rtl/>
        </w:rPr>
        <w:t xml:space="preserve">. </w:t>
      </w:r>
    </w:p>
    <w:p w:rsidR="00B21C76" w:rsidRPr="005D2516" w:rsidRDefault="00B21C76" w:rsidP="00AC4494">
      <w:pPr>
        <w:spacing w:line="235" w:lineRule="auto"/>
        <w:ind w:firstLine="284"/>
        <w:jc w:val="both"/>
        <w:rPr>
          <w:rStyle w:val="Char4"/>
          <w:rtl/>
          <w:lang w:bidi="fa-IR"/>
        </w:rPr>
      </w:pPr>
      <w:r w:rsidRPr="00B07155">
        <w:rPr>
          <w:rFonts w:cs="B Lotus"/>
          <w:b/>
          <w:bCs/>
          <w:rtl/>
          <w:lang w:bidi="fa-IR"/>
        </w:rPr>
        <w:t>اين‌ افسانه‌ نه‌ با استعجاب‌ و نه‌ بدون‌ استعجاب‌، به‌ دليل‌ آنكه‌ يك‌ روايت‌ تاريخي‌ بدون‌ ذكر سند و مأخذ و مدرك‌ است‌، به‌ هيچ‌ وجه‌ قابل‌ قبول‌ نيست‌ به‌ ويژه‌ آنكه‌ طبرسي‌ بعد از ششصد سال‌ و مجلسي‌ به‌ تبعيّت‌ از وي‌ پس‌ از هزار و اندي‌ سال‌ اين‌ نقل‌ بي‌سند و مأخذ را در كتاب‌هايشان‌ مطرح‌ نموده‌اند. باور كردن‌ چنين‌ مطلبي‌ كه‌ حضرت‌ فاطمه</w:t>
      </w:r>
      <w:r w:rsidR="00AC4494">
        <w:rPr>
          <w:rStyle w:val="CTraditionalArabicChar"/>
          <w:rFonts w:hint="cs"/>
          <w:rtl/>
          <w:lang w:bidi="fa-IR"/>
        </w:rPr>
        <w:t xml:space="preserve"> </w:t>
      </w:r>
      <w:r w:rsidRPr="00B52B5B">
        <w:rPr>
          <w:rStyle w:val="CTraditionalArabicChar"/>
          <w:rtl/>
          <w:lang w:bidi="fa-IR"/>
        </w:rPr>
        <w:t>ل</w:t>
      </w:r>
      <w:r>
        <w:rPr>
          <w:rFonts w:cs="B Lotus"/>
          <w:b/>
          <w:bCs/>
          <w:rtl/>
          <w:lang w:bidi="fa-IR"/>
        </w:rPr>
        <w:t xml:space="preserve"> </w:t>
      </w:r>
      <w:r w:rsidRPr="00B07155">
        <w:rPr>
          <w:rFonts w:cs="B Lotus"/>
          <w:b/>
          <w:bCs/>
          <w:rtl/>
          <w:lang w:bidi="fa-IR"/>
        </w:rPr>
        <w:t>مورد ضرب‌ و شتم‌ قرار گيرد و حضرت‌ علي</w:t>
      </w:r>
      <w:r w:rsidR="00AC4494">
        <w:rPr>
          <w:rFonts w:cs="B Lotus" w:hint="cs"/>
          <w:b/>
          <w:bCs/>
          <w:rtl/>
          <w:lang w:bidi="fa-IR"/>
        </w:rPr>
        <w:t xml:space="preserve"> </w:t>
      </w:r>
      <w:r w:rsidRPr="00B07155">
        <w:rPr>
          <w:rFonts w:cs="B Lotus"/>
          <w:b/>
          <w:bCs/>
          <w:rtl/>
          <w:lang w:bidi="fa-IR"/>
        </w:rPr>
        <w:t>‌</w:t>
      </w:r>
      <w:r w:rsidRPr="00B07155">
        <w:rPr>
          <w:rFonts w:cs="B Lotus"/>
          <w:lang w:bidi="fa-IR"/>
        </w:rPr>
        <w:sym w:font="AGA Arabesque" w:char="F074"/>
      </w:r>
      <w:r w:rsidRPr="00B07155">
        <w:rPr>
          <w:rFonts w:cs="B Lotus"/>
          <w:b/>
          <w:bCs/>
          <w:rtl/>
          <w:lang w:bidi="fa-IR"/>
        </w:rPr>
        <w:t xml:space="preserve"> و ساير صحابه</w:t>
      </w:r>
      <w:r w:rsidR="00AC4494">
        <w:rPr>
          <w:rFonts w:cs="B Lotus" w:hint="cs"/>
          <w:b/>
          <w:bCs/>
          <w:rtl/>
          <w:lang w:bidi="fa-IR"/>
        </w:rPr>
        <w:t xml:space="preserve"> </w:t>
      </w:r>
      <w:r w:rsidRPr="00AC4494">
        <w:rPr>
          <w:rFonts w:cs="B Lotus"/>
          <w:lang w:bidi="fa-IR"/>
        </w:rPr>
        <w:sym w:font="AGA Arabesque" w:char="F079"/>
      </w:r>
      <w:r w:rsidRPr="00B07155">
        <w:rPr>
          <w:rFonts w:cs="B Lotus"/>
          <w:b/>
          <w:bCs/>
          <w:rtl/>
          <w:lang w:bidi="fa-IR"/>
        </w:rPr>
        <w:t>‌ اعم‌ از مهاجرين‌ و انصار</w:t>
      </w:r>
      <w:r w:rsidR="00AC4494">
        <w:rPr>
          <w:rFonts w:cs="B Lotus" w:hint="cs"/>
          <w:b/>
          <w:bCs/>
          <w:rtl/>
          <w:lang w:bidi="fa-IR"/>
        </w:rPr>
        <w:t xml:space="preserve"> </w:t>
      </w:r>
      <w:r w:rsidRPr="00AC4494">
        <w:rPr>
          <w:rFonts w:cs="B Lotus"/>
          <w:lang w:bidi="fa-IR"/>
        </w:rPr>
        <w:sym w:font="AGA Arabesque" w:char="F079"/>
      </w:r>
      <w:r w:rsidRPr="00B07155">
        <w:rPr>
          <w:rFonts w:cs="B Lotus"/>
          <w:b/>
          <w:bCs/>
          <w:rtl/>
          <w:lang w:bidi="fa-IR"/>
        </w:rPr>
        <w:t>، هيچ‌گونه‌ واكنشي‌ از خود نشان‌ ندهند، بسيار بعيد و غيرمحتمل‌ مي‌نمايد. چگونه‌ امكان‌پذير است‌ كه‌ حضرت‌ علي‌ مرتضي</w:t>
      </w:r>
      <w:r w:rsidR="00AC4494">
        <w:rPr>
          <w:rFonts w:cs="B Lotus" w:hint="cs"/>
          <w:b/>
          <w:bCs/>
          <w:rtl/>
          <w:lang w:bidi="fa-IR"/>
        </w:rPr>
        <w:t xml:space="preserve"> </w:t>
      </w:r>
      <w:r w:rsidRPr="00B07155">
        <w:rPr>
          <w:rFonts w:cs="B Lotus"/>
          <w:lang w:bidi="fa-IR"/>
        </w:rPr>
        <w:sym w:font="AGA Arabesque" w:char="F074"/>
      </w:r>
      <w:r w:rsidRPr="00B07155">
        <w:rPr>
          <w:rFonts w:cs="B Lotus"/>
          <w:b/>
          <w:bCs/>
          <w:rtl/>
          <w:lang w:bidi="fa-IR"/>
        </w:rPr>
        <w:t xml:space="preserve"> با شجاعت‌ و توانايي‌ كه‌ از خود در جنگ‌ خيبر نشان‌ داده‌ و به‌ تنهايي‌ در جنگ‌ خندق‌، «عمرو بن‌ عبد وُدّ» بزرگ‌ترين‌ قهرمان‌ عرب‌ را از پاي‌ در آورده‌، در خانه‌ حضور داشته‌ باشد و همسر گرامي‌ او مورد اهانت‌ قرار گيرد تا آنجا كه‌ پهلوي‌ مباركش‌ بشكند و سقط‌ جنين‌ نمايد؟! و حضرت‌ علي</w:t>
      </w:r>
      <w:r w:rsidR="00AC4494">
        <w:rPr>
          <w:rFonts w:cs="B Lotus" w:hint="cs"/>
          <w:b/>
          <w:bCs/>
          <w:rtl/>
          <w:lang w:bidi="fa-IR"/>
        </w:rPr>
        <w:t xml:space="preserve"> </w:t>
      </w:r>
      <w:r w:rsidRPr="00B07155">
        <w:rPr>
          <w:rFonts w:cs="B Lotus"/>
          <w:lang w:bidi="fa-IR"/>
        </w:rPr>
        <w:sym w:font="AGA Arabesque" w:char="F074"/>
      </w:r>
      <w:r w:rsidRPr="00B07155">
        <w:rPr>
          <w:rFonts w:cs="B Lotus"/>
          <w:b/>
          <w:bCs/>
          <w:rtl/>
          <w:lang w:bidi="fa-IR"/>
        </w:rPr>
        <w:t xml:space="preserve"> به‌ خاطر حفظ‌ وحدت‌ اسلامي‌، هيچ‌گونه‌ واكنشي‌ از خود نشان‌ ندهد؛ اگر واقعاً وحدت‌ اسلامي‌ تا اين‌ حد اهميّت‌ داشته‌ باشد نبايد شيعيان‌ علي</w:t>
      </w:r>
      <w:r w:rsidR="00AC4494">
        <w:rPr>
          <w:rFonts w:cs="B Lotus" w:hint="cs"/>
          <w:b/>
          <w:bCs/>
          <w:rtl/>
          <w:lang w:bidi="fa-IR"/>
        </w:rPr>
        <w:t xml:space="preserve"> </w:t>
      </w:r>
      <w:r w:rsidRPr="00AC4494">
        <w:rPr>
          <w:rFonts w:cs="B Lotus"/>
          <w:lang w:bidi="fa-IR"/>
        </w:rPr>
        <w:sym w:font="AGA Arabesque" w:char="F074"/>
      </w:r>
      <w:r w:rsidRPr="00B07155">
        <w:rPr>
          <w:rFonts w:cs="B Lotus"/>
          <w:rtl/>
          <w:lang w:bidi="fa-IR"/>
        </w:rPr>
        <w:t xml:space="preserve">‌ </w:t>
      </w:r>
      <w:r w:rsidRPr="00B07155">
        <w:rPr>
          <w:rFonts w:cs="B Lotus"/>
          <w:b/>
          <w:bCs/>
          <w:rtl/>
          <w:lang w:bidi="fa-IR"/>
        </w:rPr>
        <w:t xml:space="preserve">با نقل‌ چنين‌ واقعه‌اي‌ شيرازه‌ي‌ وحدت‌ اسلامي‌ را از هم‌ بگسلانند؛ كه‌ در آن‌ صورت‌ خلاف‌ راه‌ علي‌ </w:t>
      </w:r>
      <w:r w:rsidRPr="00621239">
        <w:rPr>
          <w:rFonts w:cs="B Lotus"/>
          <w:lang w:bidi="fa-IR"/>
        </w:rPr>
        <w:sym w:font="AGA Arabesque" w:char="F074"/>
      </w:r>
      <w:r w:rsidRPr="00B07155">
        <w:rPr>
          <w:rFonts w:cs="B Lotus"/>
          <w:b/>
          <w:bCs/>
          <w:rtl/>
          <w:lang w:bidi="fa-IR"/>
        </w:rPr>
        <w:t xml:space="preserve"> را برگزيده‌اند و شگفت‌تر از همه‌ آنكه‌ شخصيّت‌ حضرت‌ علي</w:t>
      </w:r>
      <w:r w:rsidR="00AC4494">
        <w:rPr>
          <w:rFonts w:cs="B Lotus" w:hint="cs"/>
          <w:b/>
          <w:bCs/>
          <w:rtl/>
          <w:lang w:bidi="fa-IR"/>
        </w:rPr>
        <w:t xml:space="preserve"> </w:t>
      </w:r>
      <w:r w:rsidRPr="00B07155">
        <w:rPr>
          <w:rFonts w:cs="B Lotus"/>
          <w:b/>
          <w:bCs/>
          <w:rtl/>
          <w:lang w:bidi="fa-IR"/>
        </w:rPr>
        <w:t>‌</w:t>
      </w:r>
      <w:r w:rsidRPr="00B07155">
        <w:rPr>
          <w:rFonts w:cs="B Lotus"/>
          <w:lang w:bidi="fa-IR"/>
        </w:rPr>
        <w:sym w:font="AGA Arabesque" w:char="F074"/>
      </w:r>
      <w:r w:rsidRPr="00B07155">
        <w:rPr>
          <w:rFonts w:cs="B Lotus"/>
          <w:b/>
          <w:bCs/>
          <w:rtl/>
          <w:lang w:bidi="fa-IR"/>
        </w:rPr>
        <w:t xml:space="preserve"> نيز مورد تعرّض‌ قرار گيرد و با زور و سر نيزه‌ به‌ مسجد برده‌ شود. و طرفداران‌ و دلباختگان‌ او همانند: سلمان‌، ابوذر، مقداد، عمار،</w:t>
      </w:r>
      <w:r w:rsidR="00AC4494">
        <w:rPr>
          <w:rFonts w:cs="B Lotus" w:hint="cs"/>
          <w:b/>
          <w:bCs/>
          <w:rtl/>
          <w:lang w:bidi="fa-IR"/>
        </w:rPr>
        <w:t xml:space="preserve"> </w:t>
      </w:r>
      <w:r>
        <w:rPr>
          <w:rFonts w:cs="CTraditional Arabic"/>
          <w:lang w:bidi="fa-IR"/>
        </w:rPr>
        <w:sym w:font="AGA Arabesque" w:char="F079"/>
      </w:r>
      <w:r w:rsidRPr="00B07155">
        <w:rPr>
          <w:rFonts w:cs="B Lotus"/>
          <w:b/>
          <w:bCs/>
          <w:rtl/>
          <w:lang w:bidi="fa-IR"/>
        </w:rPr>
        <w:t xml:space="preserve"> و بريده‌ نظاره‌گر اين‌ صحنه‌ باشند! و هيچ‌گونه‌ اقدامي‌ ننمايند</w:t>
      </w:r>
      <w:r w:rsidRPr="005D2516">
        <w:rPr>
          <w:rStyle w:val="Char4"/>
          <w:rtl/>
          <w:lang w:bidi="fa-IR"/>
        </w:rPr>
        <w:t>، بدون‌ ترد</w:t>
      </w:r>
      <w:r>
        <w:rPr>
          <w:rStyle w:val="Char4"/>
          <w:rtl/>
          <w:lang w:bidi="fa-IR"/>
        </w:rPr>
        <w:t>ی</w:t>
      </w:r>
      <w:r w:rsidRPr="005D2516">
        <w:rPr>
          <w:rStyle w:val="Char4"/>
          <w:rtl/>
          <w:lang w:bidi="fa-IR"/>
        </w:rPr>
        <w:t>د نقل‌ و سر هم‌ كردن‌ چن</w:t>
      </w:r>
      <w:r>
        <w:rPr>
          <w:rStyle w:val="Char4"/>
          <w:rtl/>
          <w:lang w:bidi="fa-IR"/>
        </w:rPr>
        <w:t>ی</w:t>
      </w:r>
      <w:r w:rsidRPr="005D2516">
        <w:rPr>
          <w:rStyle w:val="Char4"/>
          <w:rtl/>
          <w:lang w:bidi="fa-IR"/>
        </w:rPr>
        <w:t>ن‌ داستان</w:t>
      </w:r>
      <w:r>
        <w:rPr>
          <w:rStyle w:val="Char4"/>
          <w:rtl/>
          <w:lang w:bidi="fa-IR"/>
        </w:rPr>
        <w:t>ی</w:t>
      </w:r>
      <w:r w:rsidRPr="005D2516">
        <w:rPr>
          <w:rStyle w:val="Char4"/>
          <w:rtl/>
          <w:lang w:bidi="fa-IR"/>
        </w:rPr>
        <w:t>‌ از رو</w:t>
      </w:r>
      <w:r>
        <w:rPr>
          <w:rStyle w:val="Char4"/>
          <w:rtl/>
          <w:lang w:bidi="fa-IR"/>
        </w:rPr>
        <w:t>ی</w:t>
      </w:r>
      <w:r w:rsidRPr="005D2516">
        <w:rPr>
          <w:rStyle w:val="Char4"/>
          <w:rtl/>
          <w:lang w:bidi="fa-IR"/>
        </w:rPr>
        <w:t>‌ تعصب‌ و به‌ طرفدار</w:t>
      </w:r>
      <w:r>
        <w:rPr>
          <w:rStyle w:val="Char4"/>
          <w:rtl/>
          <w:lang w:bidi="fa-IR"/>
        </w:rPr>
        <w:t>ی</w:t>
      </w:r>
      <w:r w:rsidRPr="005D2516">
        <w:rPr>
          <w:rStyle w:val="Char4"/>
          <w:rtl/>
          <w:lang w:bidi="fa-IR"/>
        </w:rPr>
        <w:t>‌ از تش</w:t>
      </w:r>
      <w:r>
        <w:rPr>
          <w:rStyle w:val="Char4"/>
          <w:rtl/>
          <w:lang w:bidi="fa-IR"/>
        </w:rPr>
        <w:t>ی</w:t>
      </w:r>
      <w:r w:rsidRPr="005D2516">
        <w:rPr>
          <w:rStyle w:val="Char4"/>
          <w:rtl/>
          <w:lang w:bidi="fa-IR"/>
        </w:rPr>
        <w:t>ع‌ بوده‌ است‌، چنان‌ كه‌ دكتر س</w:t>
      </w:r>
      <w:r>
        <w:rPr>
          <w:rStyle w:val="Char4"/>
          <w:rtl/>
          <w:lang w:bidi="fa-IR"/>
        </w:rPr>
        <w:t>ی</w:t>
      </w:r>
      <w:r w:rsidRPr="005D2516">
        <w:rPr>
          <w:rStyle w:val="Char4"/>
          <w:rtl/>
          <w:lang w:bidi="fa-IR"/>
        </w:rPr>
        <w:t>د محمد تق</w:t>
      </w:r>
      <w:r>
        <w:rPr>
          <w:rStyle w:val="Char4"/>
          <w:rtl/>
          <w:lang w:bidi="fa-IR"/>
        </w:rPr>
        <w:t>ی</w:t>
      </w:r>
      <w:r w:rsidRPr="005D2516">
        <w:rPr>
          <w:rStyle w:val="Char4"/>
          <w:rtl/>
          <w:lang w:bidi="fa-IR"/>
        </w:rPr>
        <w:t>‌ آ</w:t>
      </w:r>
      <w:r>
        <w:rPr>
          <w:rStyle w:val="Char4"/>
          <w:rtl/>
          <w:lang w:bidi="fa-IR"/>
        </w:rPr>
        <w:t>ی</w:t>
      </w:r>
      <w:r w:rsidRPr="005D2516">
        <w:rPr>
          <w:rStyle w:val="Char4"/>
          <w:rtl/>
          <w:lang w:bidi="fa-IR"/>
        </w:rPr>
        <w:t>ت‌اله</w:t>
      </w:r>
      <w:r>
        <w:rPr>
          <w:rStyle w:val="Char4"/>
          <w:rtl/>
          <w:lang w:bidi="fa-IR"/>
        </w:rPr>
        <w:t>ی</w:t>
      </w:r>
      <w:r w:rsidRPr="005D2516">
        <w:rPr>
          <w:rStyle w:val="Char4"/>
          <w:rtl/>
          <w:lang w:bidi="fa-IR"/>
        </w:rPr>
        <w:t>‌ ش</w:t>
      </w:r>
      <w:r>
        <w:rPr>
          <w:rStyle w:val="Char4"/>
          <w:rtl/>
          <w:lang w:bidi="fa-IR"/>
        </w:rPr>
        <w:t>ی</w:t>
      </w:r>
      <w:r w:rsidRPr="005D2516">
        <w:rPr>
          <w:rStyle w:val="Char4"/>
          <w:rtl/>
          <w:lang w:bidi="fa-IR"/>
        </w:rPr>
        <w:t>ع</w:t>
      </w:r>
      <w:r>
        <w:rPr>
          <w:rStyle w:val="Char4"/>
          <w:rtl/>
          <w:lang w:bidi="fa-IR"/>
        </w:rPr>
        <w:t>ی</w:t>
      </w:r>
      <w:r w:rsidRPr="005D2516">
        <w:rPr>
          <w:rStyle w:val="Char4"/>
          <w:rtl/>
          <w:lang w:bidi="fa-IR"/>
        </w:rPr>
        <w:t>‌ در ا</w:t>
      </w:r>
      <w:r>
        <w:rPr>
          <w:rStyle w:val="Char4"/>
          <w:rtl/>
          <w:lang w:bidi="fa-IR"/>
        </w:rPr>
        <w:t>ی</w:t>
      </w:r>
      <w:r w:rsidRPr="005D2516">
        <w:rPr>
          <w:rStyle w:val="Char4"/>
          <w:rtl/>
          <w:lang w:bidi="fa-IR"/>
        </w:rPr>
        <w:t>ن‌ مورد م</w:t>
      </w:r>
      <w:r>
        <w:rPr>
          <w:rStyle w:val="Char4"/>
          <w:rtl/>
          <w:lang w:bidi="fa-IR"/>
        </w:rPr>
        <w:t>ی</w:t>
      </w:r>
      <w:r w:rsidRPr="005D2516">
        <w:rPr>
          <w:rStyle w:val="Char4"/>
          <w:rtl/>
          <w:lang w:bidi="fa-IR"/>
        </w:rPr>
        <w:t>‌گو</w:t>
      </w:r>
      <w:r>
        <w:rPr>
          <w:rStyle w:val="Char4"/>
          <w:rtl/>
          <w:lang w:bidi="fa-IR"/>
        </w:rPr>
        <w:t>ی</w:t>
      </w:r>
      <w:r w:rsidRPr="005D2516">
        <w:rPr>
          <w:rStyle w:val="Char4"/>
          <w:rtl/>
          <w:lang w:bidi="fa-IR"/>
        </w:rPr>
        <w:t>د:«مؤلف</w:t>
      </w:r>
      <w:r>
        <w:rPr>
          <w:rStyle w:val="Char4"/>
          <w:rtl/>
          <w:lang w:bidi="fa-IR"/>
        </w:rPr>
        <w:t>ی</w:t>
      </w:r>
      <w:r w:rsidRPr="005D2516">
        <w:rPr>
          <w:rStyle w:val="Char4"/>
          <w:rtl/>
          <w:lang w:bidi="fa-IR"/>
        </w:rPr>
        <w:t>ن‌ بعد</w:t>
      </w:r>
      <w:r>
        <w:rPr>
          <w:rStyle w:val="Char4"/>
          <w:rtl/>
          <w:lang w:bidi="fa-IR"/>
        </w:rPr>
        <w:t>ی</w:t>
      </w:r>
      <w:r w:rsidRPr="005D2516">
        <w:rPr>
          <w:rStyle w:val="Char4"/>
          <w:rtl/>
          <w:lang w:bidi="fa-IR"/>
        </w:rPr>
        <w:t>‌، مانند مسعود</w:t>
      </w:r>
      <w:r>
        <w:rPr>
          <w:rStyle w:val="Char4"/>
          <w:rtl/>
          <w:lang w:bidi="fa-IR"/>
        </w:rPr>
        <w:t>ی</w:t>
      </w:r>
      <w:r w:rsidRPr="005D2516">
        <w:rPr>
          <w:rStyle w:val="Char4"/>
          <w:rtl/>
          <w:lang w:bidi="fa-IR"/>
        </w:rPr>
        <w:t>‌ و حت</w:t>
      </w:r>
      <w:r>
        <w:rPr>
          <w:rStyle w:val="Char4"/>
          <w:rtl/>
          <w:lang w:bidi="fa-IR"/>
        </w:rPr>
        <w:t>ی</w:t>
      </w:r>
      <w:r w:rsidRPr="005D2516">
        <w:rPr>
          <w:rStyle w:val="Char4"/>
          <w:rtl/>
          <w:lang w:bidi="fa-IR"/>
        </w:rPr>
        <w:t>‌ س</w:t>
      </w:r>
      <w:r>
        <w:rPr>
          <w:rStyle w:val="Char4"/>
          <w:rtl/>
          <w:lang w:bidi="fa-IR"/>
        </w:rPr>
        <w:t>ی</w:t>
      </w:r>
      <w:r w:rsidRPr="005D2516">
        <w:rPr>
          <w:rStyle w:val="Char4"/>
          <w:rtl/>
          <w:lang w:bidi="fa-IR"/>
        </w:rPr>
        <w:t>وط</w:t>
      </w:r>
      <w:r>
        <w:rPr>
          <w:rStyle w:val="Char4"/>
          <w:rtl/>
          <w:lang w:bidi="fa-IR"/>
        </w:rPr>
        <w:t>ی</w:t>
      </w:r>
      <w:r w:rsidRPr="005D2516">
        <w:rPr>
          <w:rStyle w:val="Char4"/>
          <w:rtl/>
          <w:lang w:bidi="fa-IR"/>
        </w:rPr>
        <w:t>‌ در آثار</w:t>
      </w:r>
      <w:r>
        <w:rPr>
          <w:rStyle w:val="Char4"/>
          <w:rtl/>
          <w:lang w:bidi="fa-IR"/>
        </w:rPr>
        <w:t>ی</w:t>
      </w:r>
      <w:r w:rsidRPr="005D2516">
        <w:rPr>
          <w:rStyle w:val="Char4"/>
          <w:rtl/>
          <w:lang w:bidi="fa-IR"/>
        </w:rPr>
        <w:t>‌ كه‌ به‌ موضوع‌ خلافت‌ اختصاص‌ داده‌اند تا آنجا كه‌ م</w:t>
      </w:r>
      <w:r>
        <w:rPr>
          <w:rStyle w:val="Char4"/>
          <w:rtl/>
          <w:lang w:bidi="fa-IR"/>
        </w:rPr>
        <w:t>ی</w:t>
      </w:r>
      <w:r w:rsidRPr="005D2516">
        <w:rPr>
          <w:rStyle w:val="Char4"/>
          <w:rtl/>
          <w:lang w:bidi="fa-IR"/>
        </w:rPr>
        <w:t>‌دان</w:t>
      </w:r>
      <w:r>
        <w:rPr>
          <w:rStyle w:val="Char4"/>
          <w:rtl/>
          <w:lang w:bidi="fa-IR"/>
        </w:rPr>
        <w:t>ی</w:t>
      </w:r>
      <w:r w:rsidRPr="005D2516">
        <w:rPr>
          <w:rStyle w:val="Char4"/>
          <w:rtl/>
          <w:lang w:bidi="fa-IR"/>
        </w:rPr>
        <w:t>م‌، مطلب‌ اساس</w:t>
      </w:r>
      <w:r>
        <w:rPr>
          <w:rStyle w:val="Char4"/>
          <w:rtl/>
          <w:lang w:bidi="fa-IR"/>
        </w:rPr>
        <w:t>ی</w:t>
      </w:r>
      <w:r w:rsidRPr="005D2516">
        <w:rPr>
          <w:rStyle w:val="Char4"/>
          <w:rtl/>
          <w:lang w:bidi="fa-IR"/>
        </w:rPr>
        <w:t>‌ مهم</w:t>
      </w:r>
      <w:r>
        <w:rPr>
          <w:rStyle w:val="Char4"/>
          <w:rtl/>
          <w:lang w:bidi="fa-IR"/>
        </w:rPr>
        <w:t>ی</w:t>
      </w:r>
      <w:r w:rsidRPr="005D2516">
        <w:rPr>
          <w:rStyle w:val="Char4"/>
          <w:rtl/>
          <w:lang w:bidi="fa-IR"/>
        </w:rPr>
        <w:t>‌ درباره‌</w:t>
      </w:r>
      <w:r>
        <w:rPr>
          <w:rStyle w:val="Char4"/>
          <w:rtl/>
          <w:lang w:bidi="fa-IR"/>
        </w:rPr>
        <w:t>ی</w:t>
      </w:r>
      <w:r w:rsidRPr="005D2516">
        <w:rPr>
          <w:rStyle w:val="Char4"/>
          <w:rtl/>
          <w:lang w:bidi="fa-IR"/>
        </w:rPr>
        <w:t>‌ واقعه‌ نم</w:t>
      </w:r>
      <w:r>
        <w:rPr>
          <w:rStyle w:val="Char4"/>
          <w:rtl/>
          <w:lang w:bidi="fa-IR"/>
        </w:rPr>
        <w:t>ی</w:t>
      </w:r>
      <w:r w:rsidRPr="005D2516">
        <w:rPr>
          <w:rStyle w:val="Char4"/>
          <w:rtl/>
          <w:lang w:bidi="fa-IR"/>
        </w:rPr>
        <w:t>‌افزا</w:t>
      </w:r>
      <w:r>
        <w:rPr>
          <w:rStyle w:val="Char4"/>
          <w:rtl/>
          <w:lang w:bidi="fa-IR"/>
        </w:rPr>
        <w:t>ی</w:t>
      </w:r>
      <w:r w:rsidRPr="005D2516">
        <w:rPr>
          <w:rStyle w:val="Char4"/>
          <w:rtl/>
          <w:lang w:bidi="fa-IR"/>
        </w:rPr>
        <w:t>ند، بعداً آثار ش</w:t>
      </w:r>
      <w:r>
        <w:rPr>
          <w:rStyle w:val="Char4"/>
          <w:rtl/>
          <w:lang w:bidi="fa-IR"/>
        </w:rPr>
        <w:t>ی</w:t>
      </w:r>
      <w:r w:rsidRPr="005D2516">
        <w:rPr>
          <w:rStyle w:val="Char4"/>
          <w:rtl/>
          <w:lang w:bidi="fa-IR"/>
        </w:rPr>
        <w:t>ع</w:t>
      </w:r>
      <w:r>
        <w:rPr>
          <w:rStyle w:val="Char4"/>
          <w:rtl/>
          <w:lang w:bidi="fa-IR"/>
        </w:rPr>
        <w:t>ی</w:t>
      </w:r>
      <w:r w:rsidRPr="005D2516">
        <w:rPr>
          <w:rStyle w:val="Char4"/>
          <w:rtl/>
          <w:lang w:bidi="fa-IR"/>
        </w:rPr>
        <w:t>‌ توسط‌ مؤلف</w:t>
      </w:r>
      <w:r>
        <w:rPr>
          <w:rStyle w:val="Char4"/>
          <w:rtl/>
          <w:lang w:bidi="fa-IR"/>
        </w:rPr>
        <w:t>ی</w:t>
      </w:r>
      <w:r w:rsidRPr="005D2516">
        <w:rPr>
          <w:rStyle w:val="Char4"/>
          <w:rtl/>
          <w:lang w:bidi="fa-IR"/>
        </w:rPr>
        <w:t>ن</w:t>
      </w:r>
      <w:r>
        <w:rPr>
          <w:rStyle w:val="Char4"/>
          <w:rtl/>
          <w:lang w:bidi="fa-IR"/>
        </w:rPr>
        <w:t>ی</w:t>
      </w:r>
      <w:r w:rsidRPr="005D2516">
        <w:rPr>
          <w:rStyle w:val="Char4"/>
          <w:rtl/>
          <w:lang w:bidi="fa-IR"/>
        </w:rPr>
        <w:t>‌ چون‌ طبرس</w:t>
      </w:r>
      <w:r>
        <w:rPr>
          <w:rStyle w:val="Char4"/>
          <w:rtl/>
          <w:lang w:bidi="fa-IR"/>
        </w:rPr>
        <w:t>ی</w:t>
      </w:r>
      <w:r w:rsidRPr="005D2516">
        <w:rPr>
          <w:rStyle w:val="Char4"/>
          <w:rtl/>
          <w:lang w:bidi="fa-IR"/>
        </w:rPr>
        <w:t>‌ و مجلس</w:t>
      </w:r>
      <w:r>
        <w:rPr>
          <w:rStyle w:val="Char4"/>
          <w:rtl/>
          <w:lang w:bidi="fa-IR"/>
        </w:rPr>
        <w:t>ی</w:t>
      </w:r>
      <w:r w:rsidRPr="005D2516">
        <w:rPr>
          <w:rStyle w:val="Char4"/>
          <w:rtl/>
          <w:lang w:bidi="fa-IR"/>
        </w:rPr>
        <w:t>‌ كه‌ عمدتاً دارا</w:t>
      </w:r>
      <w:r>
        <w:rPr>
          <w:rStyle w:val="Char4"/>
          <w:rtl/>
          <w:lang w:bidi="fa-IR"/>
        </w:rPr>
        <w:t>ی</w:t>
      </w:r>
      <w:r w:rsidRPr="005D2516">
        <w:rPr>
          <w:rStyle w:val="Char4"/>
          <w:rtl/>
          <w:lang w:bidi="fa-IR"/>
        </w:rPr>
        <w:t>‌ طب</w:t>
      </w:r>
      <w:r>
        <w:rPr>
          <w:rStyle w:val="Char4"/>
          <w:rtl/>
          <w:lang w:bidi="fa-IR"/>
        </w:rPr>
        <w:t>ی</w:t>
      </w:r>
      <w:r w:rsidRPr="005D2516">
        <w:rPr>
          <w:rStyle w:val="Char4"/>
          <w:rtl/>
          <w:lang w:bidi="fa-IR"/>
        </w:rPr>
        <w:t>عت‌ جدل</w:t>
      </w:r>
      <w:r>
        <w:rPr>
          <w:rStyle w:val="Char4"/>
          <w:rtl/>
          <w:lang w:bidi="fa-IR"/>
        </w:rPr>
        <w:t>ی</w:t>
      </w:r>
      <w:r w:rsidRPr="005D2516">
        <w:rPr>
          <w:rStyle w:val="Char4"/>
          <w:rtl/>
          <w:lang w:bidi="fa-IR"/>
        </w:rPr>
        <w:t>‌ هستند و اخبار</w:t>
      </w:r>
      <w:r>
        <w:rPr>
          <w:rStyle w:val="Char4"/>
          <w:rtl/>
          <w:lang w:bidi="fa-IR"/>
        </w:rPr>
        <w:t>ی</w:t>
      </w:r>
      <w:r w:rsidRPr="005D2516">
        <w:rPr>
          <w:rStyle w:val="Char4"/>
          <w:rtl/>
          <w:lang w:bidi="fa-IR"/>
        </w:rPr>
        <w:t>‌ به‌ طرفدار</w:t>
      </w:r>
      <w:r>
        <w:rPr>
          <w:rStyle w:val="Char4"/>
          <w:rtl/>
          <w:lang w:bidi="fa-IR"/>
        </w:rPr>
        <w:t>ی</w:t>
      </w:r>
      <w:r w:rsidRPr="005D2516">
        <w:rPr>
          <w:rStyle w:val="Char4"/>
          <w:rtl/>
          <w:lang w:bidi="fa-IR"/>
        </w:rPr>
        <w:t>‌ از تش</w:t>
      </w:r>
      <w:r>
        <w:rPr>
          <w:rStyle w:val="Char4"/>
          <w:rtl/>
          <w:lang w:bidi="fa-IR"/>
        </w:rPr>
        <w:t>ی</w:t>
      </w:r>
      <w:r w:rsidRPr="005D2516">
        <w:rPr>
          <w:rStyle w:val="Char4"/>
          <w:rtl/>
          <w:lang w:bidi="fa-IR"/>
        </w:rPr>
        <w:t>ع‌، و فاقد ارزش‌ تار</w:t>
      </w:r>
      <w:r>
        <w:rPr>
          <w:rStyle w:val="Char4"/>
          <w:rtl/>
          <w:lang w:bidi="fa-IR"/>
        </w:rPr>
        <w:t>ی</w:t>
      </w:r>
      <w:r w:rsidRPr="005D2516">
        <w:rPr>
          <w:rStyle w:val="Char4"/>
          <w:rtl/>
          <w:lang w:bidi="fa-IR"/>
        </w:rPr>
        <w:t>خ</w:t>
      </w:r>
      <w:r>
        <w:rPr>
          <w:rStyle w:val="Char4"/>
          <w:rtl/>
          <w:lang w:bidi="fa-IR"/>
        </w:rPr>
        <w:t>ی</w:t>
      </w:r>
      <w:r w:rsidRPr="005D2516">
        <w:rPr>
          <w:rStyle w:val="Char4"/>
          <w:rtl/>
          <w:lang w:bidi="fa-IR"/>
        </w:rPr>
        <w:t>‌ را م</w:t>
      </w:r>
      <w:r>
        <w:rPr>
          <w:rStyle w:val="Char4"/>
          <w:rtl/>
          <w:lang w:bidi="fa-IR"/>
        </w:rPr>
        <w:t>ی</w:t>
      </w:r>
      <w:r w:rsidRPr="005D2516">
        <w:rPr>
          <w:rStyle w:val="Char4"/>
          <w:rtl/>
          <w:lang w:bidi="fa-IR"/>
        </w:rPr>
        <w:t>‌دهند، به‌ وجود آمد. به‌ منظور بازساز</w:t>
      </w:r>
      <w:r>
        <w:rPr>
          <w:rStyle w:val="Char4"/>
          <w:rtl/>
          <w:lang w:bidi="fa-IR"/>
        </w:rPr>
        <w:t>ی</w:t>
      </w:r>
      <w:r w:rsidRPr="005D2516">
        <w:rPr>
          <w:rStyle w:val="Char4"/>
          <w:rtl/>
          <w:lang w:bidi="fa-IR"/>
        </w:rPr>
        <w:t>‌ وقا</w:t>
      </w:r>
      <w:r>
        <w:rPr>
          <w:rStyle w:val="Char4"/>
          <w:rtl/>
          <w:lang w:bidi="fa-IR"/>
        </w:rPr>
        <w:t>ی</w:t>
      </w:r>
      <w:r w:rsidRPr="005D2516">
        <w:rPr>
          <w:rStyle w:val="Char4"/>
          <w:rtl/>
          <w:lang w:bidi="fa-IR"/>
        </w:rPr>
        <w:t>ع‌ سق</w:t>
      </w:r>
      <w:r>
        <w:rPr>
          <w:rStyle w:val="Char4"/>
          <w:rtl/>
          <w:lang w:bidi="fa-IR"/>
        </w:rPr>
        <w:t>ی</w:t>
      </w:r>
      <w:r w:rsidRPr="005D2516">
        <w:rPr>
          <w:rStyle w:val="Char4"/>
          <w:rtl/>
          <w:lang w:bidi="fa-IR"/>
        </w:rPr>
        <w:t>فه‌، بهتر</w:t>
      </w:r>
      <w:r>
        <w:rPr>
          <w:rStyle w:val="Char4"/>
          <w:rtl/>
          <w:lang w:bidi="fa-IR"/>
        </w:rPr>
        <w:t>ی</w:t>
      </w:r>
      <w:r w:rsidRPr="005D2516">
        <w:rPr>
          <w:rStyle w:val="Char4"/>
          <w:rtl/>
          <w:lang w:bidi="fa-IR"/>
        </w:rPr>
        <w:t>ن‌ روش‌ ا</w:t>
      </w:r>
      <w:r>
        <w:rPr>
          <w:rStyle w:val="Char4"/>
          <w:rtl/>
          <w:lang w:bidi="fa-IR"/>
        </w:rPr>
        <w:t>ی</w:t>
      </w:r>
      <w:r w:rsidRPr="005D2516">
        <w:rPr>
          <w:rStyle w:val="Char4"/>
          <w:rtl/>
          <w:lang w:bidi="fa-IR"/>
        </w:rPr>
        <w:t>ن‌ است‌ كه‌ ابن‌اسحاق‌ را كه‌ نه‌ تنها قد</w:t>
      </w:r>
      <w:r>
        <w:rPr>
          <w:rStyle w:val="Char4"/>
          <w:rtl/>
          <w:lang w:bidi="fa-IR"/>
        </w:rPr>
        <w:t>ی</w:t>
      </w:r>
      <w:r w:rsidRPr="005D2516">
        <w:rPr>
          <w:rStyle w:val="Char4"/>
          <w:rtl/>
          <w:lang w:bidi="fa-IR"/>
        </w:rPr>
        <w:t>م</w:t>
      </w:r>
      <w:r>
        <w:rPr>
          <w:rStyle w:val="Char4"/>
          <w:rtl/>
          <w:lang w:bidi="fa-IR"/>
        </w:rPr>
        <w:t>ی</w:t>
      </w:r>
      <w:r w:rsidRPr="005D2516">
        <w:rPr>
          <w:rStyle w:val="Char4"/>
          <w:rtl/>
          <w:lang w:bidi="fa-IR"/>
        </w:rPr>
        <w:t>‌تر</w:t>
      </w:r>
      <w:r>
        <w:rPr>
          <w:rStyle w:val="Char4"/>
          <w:rtl/>
          <w:lang w:bidi="fa-IR"/>
        </w:rPr>
        <w:t>ی</w:t>
      </w:r>
      <w:r w:rsidRPr="005D2516">
        <w:rPr>
          <w:rStyle w:val="Char4"/>
          <w:rtl/>
          <w:lang w:bidi="fa-IR"/>
        </w:rPr>
        <w:t>ن‌ نو</w:t>
      </w:r>
      <w:r>
        <w:rPr>
          <w:rStyle w:val="Char4"/>
          <w:rtl/>
          <w:lang w:bidi="fa-IR"/>
        </w:rPr>
        <w:t>ی</w:t>
      </w:r>
      <w:r w:rsidRPr="005D2516">
        <w:rPr>
          <w:rStyle w:val="Char4"/>
          <w:rtl/>
          <w:lang w:bidi="fa-IR"/>
        </w:rPr>
        <w:t>سنده‌، بلكه‌ همچن</w:t>
      </w:r>
      <w:r>
        <w:rPr>
          <w:rStyle w:val="Char4"/>
          <w:rtl/>
          <w:lang w:bidi="fa-IR"/>
        </w:rPr>
        <w:t>ی</w:t>
      </w:r>
      <w:r w:rsidRPr="005D2516">
        <w:rPr>
          <w:rStyle w:val="Char4"/>
          <w:rtl/>
          <w:lang w:bidi="fa-IR"/>
        </w:rPr>
        <w:t>ن‌ آثارش‌ از طر</w:t>
      </w:r>
      <w:r>
        <w:rPr>
          <w:rStyle w:val="Char4"/>
          <w:rtl/>
          <w:lang w:bidi="fa-IR"/>
        </w:rPr>
        <w:t>ی</w:t>
      </w:r>
      <w:r w:rsidRPr="005D2516">
        <w:rPr>
          <w:rStyle w:val="Char4"/>
          <w:rtl/>
          <w:lang w:bidi="fa-IR"/>
        </w:rPr>
        <w:t>ق‌ ابن‌ هشام‌ به‌ ما</w:t>
      </w:r>
      <w:r>
        <w:rPr>
          <w:rStyle w:val="Char4"/>
          <w:rtl/>
          <w:lang w:bidi="fa-IR"/>
        </w:rPr>
        <w:t xml:space="preserve"> رسیده‌ است‌، اساس‌ كار بگیریم»</w:t>
      </w:r>
      <w:r w:rsidRPr="009F5178">
        <w:rPr>
          <w:rStyle w:val="Char4"/>
          <w:vertAlign w:val="superscript"/>
          <w:rtl/>
          <w:lang w:bidi="fa-IR"/>
        </w:rPr>
        <w:t>(</w:t>
      </w:r>
      <w:r w:rsidRPr="009F5178">
        <w:rPr>
          <w:rStyle w:val="Char4"/>
          <w:vertAlign w:val="superscript"/>
          <w:rtl/>
          <w:lang w:bidi="fa-IR"/>
        </w:rPr>
        <w:footnoteReference w:id="120"/>
      </w:r>
      <w:r w:rsidRPr="009F5178">
        <w:rPr>
          <w:rStyle w:val="Char4"/>
          <w:vertAlign w:val="superscript"/>
          <w:rtl/>
          <w:lang w:bidi="fa-IR"/>
        </w:rPr>
        <w:t>)</w:t>
      </w:r>
      <w:r w:rsidRPr="005D2516">
        <w:rPr>
          <w:rStyle w:val="Char4"/>
          <w:rtl/>
          <w:lang w:bidi="fa-IR"/>
        </w:rPr>
        <w:t>. و ابن‌ اب</w:t>
      </w:r>
      <w:r>
        <w:rPr>
          <w:rStyle w:val="Char4"/>
          <w:rtl/>
          <w:lang w:bidi="fa-IR"/>
        </w:rPr>
        <w:t>ی</w:t>
      </w:r>
      <w:r w:rsidRPr="005D2516">
        <w:rPr>
          <w:rStyle w:val="Char4"/>
          <w:rtl/>
          <w:lang w:bidi="fa-IR"/>
        </w:rPr>
        <w:t>‌الحد</w:t>
      </w:r>
      <w:r>
        <w:rPr>
          <w:rStyle w:val="Char4"/>
          <w:rtl/>
          <w:lang w:bidi="fa-IR"/>
        </w:rPr>
        <w:t>ی</w:t>
      </w:r>
      <w:r w:rsidRPr="005D2516">
        <w:rPr>
          <w:rStyle w:val="Char4"/>
          <w:rtl/>
          <w:lang w:bidi="fa-IR"/>
        </w:rPr>
        <w:t>د، مجموعه‌</w:t>
      </w:r>
      <w:r>
        <w:rPr>
          <w:rStyle w:val="Char4"/>
          <w:rtl/>
          <w:lang w:bidi="fa-IR"/>
        </w:rPr>
        <w:t>ی</w:t>
      </w:r>
      <w:r w:rsidRPr="005D2516">
        <w:rPr>
          <w:rStyle w:val="Char4"/>
          <w:rtl/>
          <w:lang w:bidi="fa-IR"/>
        </w:rPr>
        <w:t>‌ چن</w:t>
      </w:r>
      <w:r>
        <w:rPr>
          <w:rStyle w:val="Char4"/>
          <w:rtl/>
          <w:lang w:bidi="fa-IR"/>
        </w:rPr>
        <w:t>ی</w:t>
      </w:r>
      <w:r w:rsidRPr="005D2516">
        <w:rPr>
          <w:rStyle w:val="Char4"/>
          <w:rtl/>
          <w:lang w:bidi="fa-IR"/>
        </w:rPr>
        <w:t>ن‌ داستان‌ها</w:t>
      </w:r>
      <w:r>
        <w:rPr>
          <w:rStyle w:val="Char4"/>
          <w:rtl/>
          <w:lang w:bidi="fa-IR"/>
        </w:rPr>
        <w:t>یی</w:t>
      </w:r>
      <w:r w:rsidRPr="005D2516">
        <w:rPr>
          <w:rStyle w:val="Char4"/>
          <w:rtl/>
          <w:lang w:bidi="fa-IR"/>
        </w:rPr>
        <w:t>‌ را افسانه‌ا</w:t>
      </w:r>
      <w:r>
        <w:rPr>
          <w:rStyle w:val="Char4"/>
          <w:rtl/>
          <w:lang w:bidi="fa-IR"/>
        </w:rPr>
        <w:t>ی</w:t>
      </w:r>
      <w:r w:rsidRPr="005D2516">
        <w:rPr>
          <w:rStyle w:val="Char4"/>
          <w:rtl/>
          <w:lang w:bidi="fa-IR"/>
        </w:rPr>
        <w:t>‌ ب</w:t>
      </w:r>
      <w:r>
        <w:rPr>
          <w:rStyle w:val="Char4"/>
          <w:rtl/>
          <w:lang w:bidi="fa-IR"/>
        </w:rPr>
        <w:t>ی</w:t>
      </w:r>
      <w:r w:rsidRPr="005D2516">
        <w:rPr>
          <w:rStyle w:val="Char4"/>
          <w:rtl/>
          <w:lang w:bidi="fa-IR"/>
        </w:rPr>
        <w:t xml:space="preserve">ش‌ </w:t>
      </w:r>
      <w:r w:rsidRPr="00AC4494">
        <w:rPr>
          <w:rStyle w:val="Char4"/>
          <w:rtl/>
        </w:rPr>
        <w:t>نمی‌داند و در «</w:t>
      </w:r>
      <w:r w:rsidRPr="00AC4494">
        <w:rPr>
          <w:rStyle w:val="Char4"/>
          <w:rFonts w:eastAsia="B Badr"/>
          <w:rtl/>
        </w:rPr>
        <w:t>شرح</w:t>
      </w:r>
      <w:r w:rsidRPr="00AC4494">
        <w:rPr>
          <w:rStyle w:val="Char4"/>
          <w:rFonts w:eastAsia="B Badr" w:hint="cs"/>
          <w:rtl/>
        </w:rPr>
        <w:t>‌ نهج‌ البلاغه</w:t>
      </w:r>
      <w:r w:rsidRPr="00AC4494">
        <w:rPr>
          <w:rStyle w:val="Char4"/>
          <w:rtl/>
        </w:rPr>
        <w:t>»</w:t>
      </w:r>
      <w:r w:rsidRPr="005D2516">
        <w:rPr>
          <w:rStyle w:val="Char4"/>
          <w:rtl/>
          <w:lang w:bidi="fa-IR"/>
        </w:rPr>
        <w:t xml:space="preserve"> م</w:t>
      </w:r>
      <w:r>
        <w:rPr>
          <w:rStyle w:val="Char4"/>
          <w:rtl/>
          <w:lang w:bidi="fa-IR"/>
        </w:rPr>
        <w:t>ی</w:t>
      </w:r>
      <w:r w:rsidRPr="005D2516">
        <w:rPr>
          <w:rStyle w:val="Char4"/>
          <w:rtl/>
          <w:lang w:bidi="fa-IR"/>
        </w:rPr>
        <w:t>‌گو</w:t>
      </w:r>
      <w:r>
        <w:rPr>
          <w:rStyle w:val="Char4"/>
          <w:rtl/>
          <w:lang w:bidi="fa-IR"/>
        </w:rPr>
        <w:t>ی</w:t>
      </w:r>
      <w:r w:rsidRPr="005D2516">
        <w:rPr>
          <w:rStyle w:val="Char4"/>
          <w:rtl/>
          <w:lang w:bidi="fa-IR"/>
        </w:rPr>
        <w:t>د:«كارها</w:t>
      </w:r>
      <w:r>
        <w:rPr>
          <w:rStyle w:val="Char4"/>
          <w:rtl/>
          <w:lang w:bidi="fa-IR"/>
        </w:rPr>
        <w:t>ی</w:t>
      </w:r>
      <w:r w:rsidRPr="005D2516">
        <w:rPr>
          <w:rStyle w:val="Char4"/>
          <w:rtl/>
          <w:lang w:bidi="fa-IR"/>
        </w:rPr>
        <w:t>‌ زشت‌ و ناپسند</w:t>
      </w:r>
      <w:r>
        <w:rPr>
          <w:rStyle w:val="Char4"/>
          <w:rtl/>
          <w:lang w:bidi="fa-IR"/>
        </w:rPr>
        <w:t>ی</w:t>
      </w:r>
      <w:r w:rsidRPr="005D2516">
        <w:rPr>
          <w:rStyle w:val="Char4"/>
          <w:rtl/>
          <w:lang w:bidi="fa-IR"/>
        </w:rPr>
        <w:t>‌ را كه‌ ش</w:t>
      </w:r>
      <w:r>
        <w:rPr>
          <w:rStyle w:val="Char4"/>
          <w:rtl/>
          <w:lang w:bidi="fa-IR"/>
        </w:rPr>
        <w:t>ی</w:t>
      </w:r>
      <w:r w:rsidRPr="005D2516">
        <w:rPr>
          <w:rStyle w:val="Char4"/>
          <w:rtl/>
          <w:lang w:bidi="fa-IR"/>
        </w:rPr>
        <w:t>عه‌ بازگو م</w:t>
      </w:r>
      <w:r>
        <w:rPr>
          <w:rStyle w:val="Char4"/>
          <w:rtl/>
          <w:lang w:bidi="fa-IR"/>
        </w:rPr>
        <w:t>ی</w:t>
      </w:r>
      <w:r w:rsidRPr="005D2516">
        <w:rPr>
          <w:rStyle w:val="Char4"/>
          <w:rtl/>
          <w:lang w:bidi="fa-IR"/>
        </w:rPr>
        <w:t>‌كنند، از قب</w:t>
      </w:r>
      <w:r>
        <w:rPr>
          <w:rStyle w:val="Char4"/>
          <w:rtl/>
          <w:lang w:bidi="fa-IR"/>
        </w:rPr>
        <w:t>ی</w:t>
      </w:r>
      <w:r w:rsidRPr="005D2516">
        <w:rPr>
          <w:rStyle w:val="Char4"/>
          <w:rtl/>
          <w:lang w:bidi="fa-IR"/>
        </w:rPr>
        <w:t>ل‌: فرستادن‌ قنفذ به‌ خانه‌</w:t>
      </w:r>
      <w:r>
        <w:rPr>
          <w:rStyle w:val="Char4"/>
          <w:rtl/>
          <w:lang w:bidi="fa-IR"/>
        </w:rPr>
        <w:t>ی</w:t>
      </w:r>
      <w:r w:rsidRPr="005D2516">
        <w:rPr>
          <w:rStyle w:val="Char4"/>
          <w:rtl/>
          <w:lang w:bidi="fa-IR"/>
        </w:rPr>
        <w:t>‌ فاطمه</w:t>
      </w:r>
      <w:r w:rsidR="00AC4494">
        <w:rPr>
          <w:rStyle w:val="Char4"/>
          <w:rFonts w:hint="cs"/>
          <w:rtl/>
          <w:lang w:bidi="fa-IR"/>
        </w:rPr>
        <w:t xml:space="preserve"> </w:t>
      </w:r>
      <w:r w:rsidRPr="005D2516">
        <w:rPr>
          <w:rStyle w:val="Char4"/>
          <w:rtl/>
          <w:lang w:bidi="fa-IR"/>
        </w:rPr>
        <w:t>‌</w:t>
      </w:r>
      <w:r w:rsidRPr="00B52B5B">
        <w:rPr>
          <w:rStyle w:val="CTraditionalArabicChar"/>
          <w:rtl/>
          <w:lang w:bidi="fa-IR"/>
        </w:rPr>
        <w:t>ل</w:t>
      </w:r>
      <w:r w:rsidRPr="005D2516">
        <w:rPr>
          <w:rStyle w:val="Char4"/>
          <w:rtl/>
          <w:lang w:bidi="fa-IR"/>
        </w:rPr>
        <w:t xml:space="preserve"> و ا</w:t>
      </w:r>
      <w:r>
        <w:rPr>
          <w:rStyle w:val="Char4"/>
          <w:rtl/>
          <w:lang w:bidi="fa-IR"/>
        </w:rPr>
        <w:t>ی</w:t>
      </w:r>
      <w:r w:rsidRPr="005D2516">
        <w:rPr>
          <w:rStyle w:val="Char4"/>
          <w:rtl/>
          <w:lang w:bidi="fa-IR"/>
        </w:rPr>
        <w:t>نكه‌ قنفذ او را با تاز</w:t>
      </w:r>
      <w:r>
        <w:rPr>
          <w:rStyle w:val="Char4"/>
          <w:rtl/>
          <w:lang w:bidi="fa-IR"/>
        </w:rPr>
        <w:t>ی</w:t>
      </w:r>
      <w:r w:rsidRPr="005D2516">
        <w:rPr>
          <w:rStyle w:val="Char4"/>
          <w:rtl/>
          <w:lang w:bidi="fa-IR"/>
        </w:rPr>
        <w:t>انه‌ زد و بازو</w:t>
      </w:r>
      <w:r>
        <w:rPr>
          <w:rStyle w:val="Char4"/>
          <w:rtl/>
          <w:lang w:bidi="fa-IR"/>
        </w:rPr>
        <w:t>ی</w:t>
      </w:r>
      <w:r w:rsidRPr="005D2516">
        <w:rPr>
          <w:rStyle w:val="Char4"/>
          <w:rtl/>
          <w:lang w:bidi="fa-IR"/>
        </w:rPr>
        <w:t>‌ آن‌ بانو</w:t>
      </w:r>
      <w:r>
        <w:rPr>
          <w:rStyle w:val="Char4"/>
          <w:rtl/>
          <w:lang w:bidi="fa-IR"/>
        </w:rPr>
        <w:t>ی</w:t>
      </w:r>
      <w:r w:rsidRPr="005D2516">
        <w:rPr>
          <w:rStyle w:val="Char4"/>
          <w:rtl/>
          <w:lang w:bidi="fa-IR"/>
        </w:rPr>
        <w:t>‌ بزرگوار ورم‌ كرد، و اثرش‌ تا موت‌ او باق</w:t>
      </w:r>
      <w:r>
        <w:rPr>
          <w:rStyle w:val="Char4"/>
          <w:rtl/>
          <w:lang w:bidi="fa-IR"/>
        </w:rPr>
        <w:t>ی</w:t>
      </w:r>
      <w:r w:rsidRPr="005D2516">
        <w:rPr>
          <w:rStyle w:val="Char4"/>
          <w:rtl/>
          <w:lang w:bidi="fa-IR"/>
        </w:rPr>
        <w:t>‌ ماند. عُمَر او را م</w:t>
      </w:r>
      <w:r>
        <w:rPr>
          <w:rStyle w:val="Char4"/>
          <w:rtl/>
          <w:lang w:bidi="fa-IR"/>
        </w:rPr>
        <w:t>ی</w:t>
      </w:r>
      <w:r w:rsidRPr="005D2516">
        <w:rPr>
          <w:rStyle w:val="Char4"/>
          <w:rtl/>
          <w:lang w:bidi="fa-IR"/>
        </w:rPr>
        <w:t>ان‌ در و د</w:t>
      </w:r>
      <w:r>
        <w:rPr>
          <w:rStyle w:val="Char4"/>
          <w:rtl/>
          <w:lang w:bidi="fa-IR"/>
        </w:rPr>
        <w:t>ی</w:t>
      </w:r>
      <w:r w:rsidRPr="005D2516">
        <w:rPr>
          <w:rStyle w:val="Char4"/>
          <w:rtl/>
          <w:lang w:bidi="fa-IR"/>
        </w:rPr>
        <w:t>وار فشار داد، و او فر</w:t>
      </w:r>
      <w:r>
        <w:rPr>
          <w:rStyle w:val="Char4"/>
          <w:rtl/>
          <w:lang w:bidi="fa-IR"/>
        </w:rPr>
        <w:t>ی</w:t>
      </w:r>
      <w:r w:rsidRPr="005D2516">
        <w:rPr>
          <w:rStyle w:val="Char4"/>
          <w:rtl/>
          <w:lang w:bidi="fa-IR"/>
        </w:rPr>
        <w:t>اد بر آورد: ا</w:t>
      </w:r>
      <w:r>
        <w:rPr>
          <w:rStyle w:val="Char4"/>
          <w:rtl/>
          <w:lang w:bidi="fa-IR"/>
        </w:rPr>
        <w:t>ی</w:t>
      </w:r>
      <w:r w:rsidRPr="005D2516">
        <w:rPr>
          <w:rStyle w:val="Char4"/>
          <w:rtl/>
          <w:lang w:bidi="fa-IR"/>
        </w:rPr>
        <w:t>‌ پدرم‌، ا</w:t>
      </w:r>
      <w:r>
        <w:rPr>
          <w:rStyle w:val="Char4"/>
          <w:rtl/>
          <w:lang w:bidi="fa-IR"/>
        </w:rPr>
        <w:t>ی</w:t>
      </w:r>
      <w:r w:rsidRPr="005D2516">
        <w:rPr>
          <w:rStyle w:val="Char4"/>
          <w:rtl/>
          <w:lang w:bidi="fa-IR"/>
        </w:rPr>
        <w:t>‌ رسول‌ خدا و آن‌گاه‌ سقط‌ جن</w:t>
      </w:r>
      <w:r>
        <w:rPr>
          <w:rStyle w:val="Char4"/>
          <w:rtl/>
          <w:lang w:bidi="fa-IR"/>
        </w:rPr>
        <w:t>ی</w:t>
      </w:r>
      <w:r w:rsidRPr="005D2516">
        <w:rPr>
          <w:rStyle w:val="Char4"/>
          <w:rtl/>
          <w:lang w:bidi="fa-IR"/>
        </w:rPr>
        <w:t>ن‌ كرد. و برگردن‌ عل</w:t>
      </w:r>
      <w:r>
        <w:rPr>
          <w:rStyle w:val="Char4"/>
          <w:rtl/>
          <w:lang w:bidi="fa-IR"/>
        </w:rPr>
        <w:t>ی</w:t>
      </w:r>
      <w:r w:rsidR="00AC4494">
        <w:rPr>
          <w:rStyle w:val="Char4"/>
          <w:rFonts w:hint="cs"/>
          <w:rtl/>
          <w:lang w:bidi="fa-IR"/>
        </w:rPr>
        <w:t xml:space="preserve"> </w:t>
      </w:r>
      <w:r>
        <w:rPr>
          <w:rStyle w:val="Char4"/>
          <w:lang w:bidi="fa-IR"/>
        </w:rPr>
        <w:sym w:font="AGA Arabesque" w:char="F074"/>
      </w:r>
      <w:r w:rsidRPr="005D2516">
        <w:rPr>
          <w:rStyle w:val="Char4"/>
          <w:rtl/>
          <w:lang w:bidi="fa-IR"/>
        </w:rPr>
        <w:t>‌ ر</w:t>
      </w:r>
      <w:r>
        <w:rPr>
          <w:rStyle w:val="Char4"/>
          <w:rtl/>
          <w:lang w:bidi="fa-IR"/>
        </w:rPr>
        <w:t>ی</w:t>
      </w:r>
      <w:r w:rsidRPr="005D2516">
        <w:rPr>
          <w:rStyle w:val="Char4"/>
          <w:rtl/>
          <w:lang w:bidi="fa-IR"/>
        </w:rPr>
        <w:t>سمان</w:t>
      </w:r>
      <w:r>
        <w:rPr>
          <w:rStyle w:val="Char4"/>
          <w:rtl/>
          <w:lang w:bidi="fa-IR"/>
        </w:rPr>
        <w:t>ی</w:t>
      </w:r>
      <w:r w:rsidRPr="005D2516">
        <w:rPr>
          <w:rStyle w:val="Char4"/>
          <w:rtl/>
          <w:lang w:bidi="fa-IR"/>
        </w:rPr>
        <w:t>‌ انداختند و او را م</w:t>
      </w:r>
      <w:r>
        <w:rPr>
          <w:rStyle w:val="Char4"/>
          <w:rtl/>
          <w:lang w:bidi="fa-IR"/>
        </w:rPr>
        <w:t>ی</w:t>
      </w:r>
      <w:r w:rsidRPr="005D2516">
        <w:rPr>
          <w:rStyle w:val="Char4"/>
          <w:rtl/>
          <w:lang w:bidi="fa-IR"/>
        </w:rPr>
        <w:t>‌كش</w:t>
      </w:r>
      <w:r>
        <w:rPr>
          <w:rStyle w:val="Char4"/>
          <w:rtl/>
          <w:lang w:bidi="fa-IR"/>
        </w:rPr>
        <w:t>ی</w:t>
      </w:r>
      <w:r w:rsidRPr="005D2516">
        <w:rPr>
          <w:rStyle w:val="Char4"/>
          <w:rtl/>
          <w:lang w:bidi="fa-IR"/>
        </w:rPr>
        <w:t>دند و فاطمه‌ پشت‌ سر او فر</w:t>
      </w:r>
      <w:r>
        <w:rPr>
          <w:rStyle w:val="Char4"/>
          <w:rtl/>
          <w:lang w:bidi="fa-IR"/>
        </w:rPr>
        <w:t>ی</w:t>
      </w:r>
      <w:r w:rsidRPr="005D2516">
        <w:rPr>
          <w:rStyle w:val="Char4"/>
          <w:rtl/>
          <w:lang w:bidi="fa-IR"/>
        </w:rPr>
        <w:t>اد م</w:t>
      </w:r>
      <w:r>
        <w:rPr>
          <w:rStyle w:val="Char4"/>
          <w:rtl/>
          <w:lang w:bidi="fa-IR"/>
        </w:rPr>
        <w:t>ی</w:t>
      </w:r>
      <w:r w:rsidRPr="005D2516">
        <w:rPr>
          <w:rStyle w:val="Char4"/>
          <w:rtl/>
          <w:lang w:bidi="fa-IR"/>
        </w:rPr>
        <w:t>‌زد و فرزندانشان‌ حسن‌ و حس</w:t>
      </w:r>
      <w:r>
        <w:rPr>
          <w:rStyle w:val="Char4"/>
          <w:rtl/>
          <w:lang w:bidi="fa-IR"/>
        </w:rPr>
        <w:t>ی</w:t>
      </w:r>
      <w:r w:rsidRPr="005D2516">
        <w:rPr>
          <w:rStyle w:val="Char4"/>
          <w:rtl/>
          <w:lang w:bidi="fa-IR"/>
        </w:rPr>
        <w:t>ن‌ با آنان‌ م</w:t>
      </w:r>
      <w:r>
        <w:rPr>
          <w:rStyle w:val="Char4"/>
          <w:rtl/>
          <w:lang w:bidi="fa-IR"/>
        </w:rPr>
        <w:t>ی</w:t>
      </w:r>
      <w:r w:rsidRPr="005D2516">
        <w:rPr>
          <w:rStyle w:val="Char4"/>
          <w:rtl/>
          <w:lang w:bidi="fa-IR"/>
        </w:rPr>
        <w:t>‌گر</w:t>
      </w:r>
      <w:r>
        <w:rPr>
          <w:rStyle w:val="Char4"/>
          <w:rtl/>
          <w:lang w:bidi="fa-IR"/>
        </w:rPr>
        <w:t>ی</w:t>
      </w:r>
      <w:r w:rsidRPr="005D2516">
        <w:rPr>
          <w:rStyle w:val="Char4"/>
          <w:rtl/>
          <w:lang w:bidi="fa-IR"/>
        </w:rPr>
        <w:t>ستند، و پس‌ از آنكه‌ عل</w:t>
      </w:r>
      <w:r>
        <w:rPr>
          <w:rStyle w:val="Char4"/>
          <w:rtl/>
          <w:lang w:bidi="fa-IR"/>
        </w:rPr>
        <w:t>ی</w:t>
      </w:r>
      <w:r w:rsidRPr="005D2516">
        <w:rPr>
          <w:rStyle w:val="Char4"/>
          <w:rtl/>
          <w:lang w:bidi="fa-IR"/>
        </w:rPr>
        <w:t xml:space="preserve">‌ </w:t>
      </w:r>
      <w:r w:rsidRPr="005D2516">
        <w:rPr>
          <w:rStyle w:val="Char4"/>
          <w:lang w:bidi="fa-IR"/>
        </w:rPr>
        <w:sym w:font="AGA Arabesque" w:char="F075"/>
      </w:r>
      <w:r w:rsidRPr="005D2516">
        <w:rPr>
          <w:rStyle w:val="Char4"/>
          <w:rtl/>
          <w:lang w:bidi="fa-IR"/>
        </w:rPr>
        <w:t xml:space="preserve"> را احضار كردند، از او خواستند تا ب</w:t>
      </w:r>
      <w:r>
        <w:rPr>
          <w:rStyle w:val="Char4"/>
          <w:rtl/>
          <w:lang w:bidi="fa-IR"/>
        </w:rPr>
        <w:t>ی</w:t>
      </w:r>
      <w:r w:rsidRPr="005D2516">
        <w:rPr>
          <w:rStyle w:val="Char4"/>
          <w:rtl/>
          <w:lang w:bidi="fa-IR"/>
        </w:rPr>
        <w:t>عت‌ كند، اما او امتناع‌ ورز</w:t>
      </w:r>
      <w:r>
        <w:rPr>
          <w:rStyle w:val="Char4"/>
          <w:rtl/>
          <w:lang w:bidi="fa-IR"/>
        </w:rPr>
        <w:t>ی</w:t>
      </w:r>
      <w:r w:rsidRPr="005D2516">
        <w:rPr>
          <w:rStyle w:val="Char4"/>
          <w:rtl/>
          <w:lang w:bidi="fa-IR"/>
        </w:rPr>
        <w:t>د، آنان‌ حضرت‌ عل</w:t>
      </w:r>
      <w:r>
        <w:rPr>
          <w:rStyle w:val="Char4"/>
          <w:rtl/>
          <w:lang w:bidi="fa-IR"/>
        </w:rPr>
        <w:t>ی</w:t>
      </w:r>
      <w:r w:rsidRPr="005D2516">
        <w:rPr>
          <w:rStyle w:val="Char4"/>
          <w:rtl/>
          <w:lang w:bidi="fa-IR"/>
        </w:rPr>
        <w:t>‌ را به‌ قتل‌ تهد</w:t>
      </w:r>
      <w:r>
        <w:rPr>
          <w:rStyle w:val="Char4"/>
          <w:rtl/>
          <w:lang w:bidi="fa-IR"/>
        </w:rPr>
        <w:t>ی</w:t>
      </w:r>
      <w:r w:rsidRPr="005D2516">
        <w:rPr>
          <w:rStyle w:val="Char4"/>
          <w:rtl/>
          <w:lang w:bidi="fa-IR"/>
        </w:rPr>
        <w:t>د نمودند آن‌ گاه‌ عل</w:t>
      </w:r>
      <w:r>
        <w:rPr>
          <w:rStyle w:val="Char4"/>
          <w:rtl/>
          <w:lang w:bidi="fa-IR"/>
        </w:rPr>
        <w:t>ی</w:t>
      </w:r>
      <w:r w:rsidRPr="005D2516">
        <w:rPr>
          <w:rStyle w:val="Char4"/>
          <w:rtl/>
          <w:lang w:bidi="fa-IR"/>
        </w:rPr>
        <w:t>‌ فرمود: آ</w:t>
      </w:r>
      <w:r>
        <w:rPr>
          <w:rStyle w:val="Char4"/>
          <w:rtl/>
          <w:lang w:bidi="fa-IR"/>
        </w:rPr>
        <w:t>ی</w:t>
      </w:r>
      <w:r w:rsidRPr="005D2516">
        <w:rPr>
          <w:rStyle w:val="Char4"/>
          <w:rtl/>
          <w:lang w:bidi="fa-IR"/>
        </w:rPr>
        <w:t>ا شما بنده‌ خداوند و برادر رسول‌ خدا را م</w:t>
      </w:r>
      <w:r>
        <w:rPr>
          <w:rStyle w:val="Char4"/>
          <w:rtl/>
          <w:lang w:bidi="fa-IR"/>
        </w:rPr>
        <w:t>ی</w:t>
      </w:r>
      <w:r w:rsidRPr="005D2516">
        <w:rPr>
          <w:rStyle w:val="Char4"/>
          <w:rtl/>
          <w:lang w:bidi="fa-IR"/>
        </w:rPr>
        <w:t>‌كش</w:t>
      </w:r>
      <w:r>
        <w:rPr>
          <w:rStyle w:val="Char4"/>
          <w:rtl/>
          <w:lang w:bidi="fa-IR"/>
        </w:rPr>
        <w:t>ی</w:t>
      </w:r>
      <w:r w:rsidRPr="005D2516">
        <w:rPr>
          <w:rStyle w:val="Char4"/>
          <w:rtl/>
          <w:lang w:bidi="fa-IR"/>
        </w:rPr>
        <w:t>د؟ آنان‌ گفتند: ا</w:t>
      </w:r>
      <w:r>
        <w:rPr>
          <w:rStyle w:val="Char4"/>
          <w:rtl/>
          <w:lang w:bidi="fa-IR"/>
        </w:rPr>
        <w:t>ی</w:t>
      </w:r>
      <w:r w:rsidRPr="005D2516">
        <w:rPr>
          <w:rStyle w:val="Char4"/>
          <w:rtl/>
          <w:lang w:bidi="fa-IR"/>
        </w:rPr>
        <w:t>نكه‌ بنده‌</w:t>
      </w:r>
      <w:r>
        <w:rPr>
          <w:rStyle w:val="Char4"/>
          <w:rtl/>
          <w:lang w:bidi="fa-IR"/>
        </w:rPr>
        <w:t>ی</w:t>
      </w:r>
      <w:r w:rsidRPr="005D2516">
        <w:rPr>
          <w:rStyle w:val="Char4"/>
          <w:rtl/>
          <w:lang w:bidi="fa-IR"/>
        </w:rPr>
        <w:t>‌ خداوند هست</w:t>
      </w:r>
      <w:r>
        <w:rPr>
          <w:rStyle w:val="Char4"/>
          <w:rtl/>
          <w:lang w:bidi="fa-IR"/>
        </w:rPr>
        <w:t>ی</w:t>
      </w:r>
      <w:r w:rsidRPr="005D2516">
        <w:rPr>
          <w:rStyle w:val="Char4"/>
          <w:rtl/>
          <w:lang w:bidi="fa-IR"/>
        </w:rPr>
        <w:t>‌ قبول‌ دار</w:t>
      </w:r>
      <w:r>
        <w:rPr>
          <w:rStyle w:val="Char4"/>
          <w:rtl/>
          <w:lang w:bidi="fa-IR"/>
        </w:rPr>
        <w:t>ی</w:t>
      </w:r>
      <w:r w:rsidRPr="005D2516">
        <w:rPr>
          <w:rStyle w:val="Char4"/>
          <w:rtl/>
          <w:lang w:bidi="fa-IR"/>
        </w:rPr>
        <w:t>م‌، اما برادر</w:t>
      </w:r>
      <w:r>
        <w:rPr>
          <w:rStyle w:val="Char4"/>
          <w:rtl/>
          <w:lang w:bidi="fa-IR"/>
        </w:rPr>
        <w:t>ی</w:t>
      </w:r>
      <w:r w:rsidRPr="005D2516">
        <w:rPr>
          <w:rStyle w:val="Char4"/>
          <w:rtl/>
          <w:lang w:bidi="fa-IR"/>
        </w:rPr>
        <w:t>‌ تو و رسول‌ خدا را نم</w:t>
      </w:r>
      <w:r>
        <w:rPr>
          <w:rStyle w:val="Char4"/>
          <w:rtl/>
          <w:lang w:bidi="fa-IR"/>
        </w:rPr>
        <w:t>ی</w:t>
      </w:r>
      <w:r w:rsidRPr="005D2516">
        <w:rPr>
          <w:rStyle w:val="Char4"/>
          <w:rtl/>
          <w:lang w:bidi="fa-IR"/>
        </w:rPr>
        <w:t>‌</w:t>
      </w:r>
      <w:r>
        <w:rPr>
          <w:rStyle w:val="Char4"/>
          <w:rtl/>
          <w:lang w:bidi="fa-IR"/>
        </w:rPr>
        <w:t>پذیریم‌. علی</w:t>
      </w:r>
      <w:r w:rsidR="00AC4494">
        <w:rPr>
          <w:rStyle w:val="Char4"/>
          <w:rFonts w:hint="cs"/>
          <w:rtl/>
          <w:lang w:bidi="fa-IR"/>
        </w:rPr>
        <w:t xml:space="preserve"> </w:t>
      </w:r>
      <w:r>
        <w:rPr>
          <w:rStyle w:val="Char4"/>
          <w:rtl/>
          <w:lang w:bidi="fa-IR"/>
        </w:rPr>
        <w:t>‌</w:t>
      </w:r>
      <w:r w:rsidRPr="005D2516">
        <w:rPr>
          <w:rStyle w:val="Char4"/>
          <w:lang w:bidi="fa-IR"/>
        </w:rPr>
        <w:sym w:font="AGA Arabesque" w:char="F075"/>
      </w:r>
      <w:r w:rsidRPr="005D2516">
        <w:rPr>
          <w:rStyle w:val="Char4"/>
          <w:rtl/>
          <w:lang w:bidi="fa-IR"/>
        </w:rPr>
        <w:t xml:space="preserve"> بزرگان‌ آنان‌ را به‌ نفاق‌ متهم‌ نمود و پ</w:t>
      </w:r>
      <w:r>
        <w:rPr>
          <w:rStyle w:val="Char4"/>
          <w:rtl/>
          <w:lang w:bidi="fa-IR"/>
        </w:rPr>
        <w:t>ی</w:t>
      </w:r>
      <w:r w:rsidRPr="005D2516">
        <w:rPr>
          <w:rStyle w:val="Char4"/>
          <w:rtl/>
          <w:lang w:bidi="fa-IR"/>
        </w:rPr>
        <w:t>مان‌ خ</w:t>
      </w:r>
      <w:r>
        <w:rPr>
          <w:rStyle w:val="Char4"/>
          <w:rtl/>
          <w:lang w:bidi="fa-IR"/>
        </w:rPr>
        <w:t>ی</w:t>
      </w:r>
      <w:r w:rsidRPr="005D2516">
        <w:rPr>
          <w:rStyle w:val="Char4"/>
          <w:rtl/>
          <w:lang w:bidi="fa-IR"/>
        </w:rPr>
        <w:t>انت‌ آنان‌ را كه‌ اراده‌ داشتند كه‌ در شب‌ عقبه‌ شتر رسول‌ خدا</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را فرار</w:t>
      </w:r>
      <w:r>
        <w:rPr>
          <w:rStyle w:val="Char4"/>
          <w:rtl/>
          <w:lang w:bidi="fa-IR"/>
        </w:rPr>
        <w:t>ی</w:t>
      </w:r>
      <w:r w:rsidRPr="005D2516">
        <w:rPr>
          <w:rStyle w:val="Char4"/>
          <w:rtl/>
          <w:lang w:bidi="fa-IR"/>
        </w:rPr>
        <w:t>‌ دهند، نوشت‌». ابن‌ اب</w:t>
      </w:r>
      <w:r>
        <w:rPr>
          <w:rStyle w:val="Char4"/>
          <w:rtl/>
          <w:lang w:bidi="fa-IR"/>
        </w:rPr>
        <w:t>ی</w:t>
      </w:r>
      <w:r w:rsidRPr="005D2516">
        <w:rPr>
          <w:rStyle w:val="Char4"/>
          <w:rtl/>
          <w:lang w:bidi="fa-IR"/>
        </w:rPr>
        <w:t>‌الحد</w:t>
      </w:r>
      <w:r>
        <w:rPr>
          <w:rStyle w:val="Char4"/>
          <w:rtl/>
          <w:lang w:bidi="fa-IR"/>
        </w:rPr>
        <w:t>ی</w:t>
      </w:r>
      <w:r w:rsidRPr="005D2516">
        <w:rPr>
          <w:rStyle w:val="Char4"/>
          <w:rtl/>
          <w:lang w:bidi="fa-IR"/>
        </w:rPr>
        <w:t>د در ادامه‌ م</w:t>
      </w:r>
      <w:r>
        <w:rPr>
          <w:rStyle w:val="Char4"/>
          <w:rtl/>
          <w:lang w:bidi="fa-IR"/>
        </w:rPr>
        <w:t>ی</w:t>
      </w:r>
      <w:r w:rsidRPr="005D2516">
        <w:rPr>
          <w:rStyle w:val="Char4"/>
          <w:rtl/>
          <w:lang w:bidi="fa-IR"/>
        </w:rPr>
        <w:t>‌گو</w:t>
      </w:r>
      <w:r>
        <w:rPr>
          <w:rStyle w:val="Char4"/>
          <w:rtl/>
          <w:lang w:bidi="fa-IR"/>
        </w:rPr>
        <w:t>ی</w:t>
      </w:r>
      <w:r w:rsidRPr="005D2516">
        <w:rPr>
          <w:rStyle w:val="Char4"/>
          <w:rtl/>
          <w:lang w:bidi="fa-IR"/>
        </w:rPr>
        <w:t>د: همه‌</w:t>
      </w:r>
      <w:r>
        <w:rPr>
          <w:rStyle w:val="Char4"/>
          <w:rtl/>
          <w:lang w:bidi="fa-IR"/>
        </w:rPr>
        <w:t>ی</w:t>
      </w:r>
      <w:r w:rsidRPr="005D2516">
        <w:rPr>
          <w:rStyle w:val="Char4"/>
          <w:rtl/>
          <w:lang w:bidi="fa-IR"/>
        </w:rPr>
        <w:t>‌ ا</w:t>
      </w:r>
      <w:r>
        <w:rPr>
          <w:rStyle w:val="Char4"/>
          <w:rtl/>
          <w:lang w:bidi="fa-IR"/>
        </w:rPr>
        <w:t>ی</w:t>
      </w:r>
      <w:r w:rsidRPr="005D2516">
        <w:rPr>
          <w:rStyle w:val="Char4"/>
          <w:rtl/>
          <w:lang w:bidi="fa-IR"/>
        </w:rPr>
        <w:t>نها نزد ما ب</w:t>
      </w:r>
      <w:r>
        <w:rPr>
          <w:rStyle w:val="Char4"/>
          <w:rtl/>
          <w:lang w:bidi="fa-IR"/>
        </w:rPr>
        <w:t>ی</w:t>
      </w:r>
      <w:r w:rsidRPr="005D2516">
        <w:rPr>
          <w:rStyle w:val="Char4"/>
          <w:rtl/>
          <w:lang w:bidi="fa-IR"/>
        </w:rPr>
        <w:t>‌اساس‌ هستند، و ه</w:t>
      </w:r>
      <w:r>
        <w:rPr>
          <w:rStyle w:val="Char4"/>
          <w:rtl/>
          <w:lang w:bidi="fa-IR"/>
        </w:rPr>
        <w:t>ی</w:t>
      </w:r>
      <w:r w:rsidRPr="005D2516">
        <w:rPr>
          <w:rStyle w:val="Char4"/>
          <w:rtl/>
          <w:lang w:bidi="fa-IR"/>
        </w:rPr>
        <w:t>چ‌ كس</w:t>
      </w:r>
      <w:r>
        <w:rPr>
          <w:rStyle w:val="Char4"/>
          <w:rtl/>
          <w:lang w:bidi="fa-IR"/>
        </w:rPr>
        <w:t>ی</w:t>
      </w:r>
      <w:r w:rsidRPr="005D2516">
        <w:rPr>
          <w:rStyle w:val="Char4"/>
          <w:rtl/>
          <w:lang w:bidi="fa-IR"/>
        </w:rPr>
        <w:t>‌ آنها را تأ</w:t>
      </w:r>
      <w:r>
        <w:rPr>
          <w:rStyle w:val="Char4"/>
          <w:rtl/>
          <w:lang w:bidi="fa-IR"/>
        </w:rPr>
        <w:t>یی</w:t>
      </w:r>
      <w:r w:rsidRPr="005D2516">
        <w:rPr>
          <w:rStyle w:val="Char4"/>
          <w:rtl/>
          <w:lang w:bidi="fa-IR"/>
        </w:rPr>
        <w:t>د نم</w:t>
      </w:r>
      <w:r>
        <w:rPr>
          <w:rStyle w:val="Char4"/>
          <w:rtl/>
          <w:lang w:bidi="fa-IR"/>
        </w:rPr>
        <w:t>ی</w:t>
      </w:r>
      <w:r w:rsidRPr="005D2516">
        <w:rPr>
          <w:rStyle w:val="Char4"/>
          <w:rtl/>
          <w:lang w:bidi="fa-IR"/>
        </w:rPr>
        <w:t>‌كند محدثان‌ نه‌ آنها را روا</w:t>
      </w:r>
      <w:r>
        <w:rPr>
          <w:rStyle w:val="Char4"/>
          <w:rtl/>
          <w:lang w:bidi="fa-IR"/>
        </w:rPr>
        <w:t>ی</w:t>
      </w:r>
      <w:r w:rsidRPr="005D2516">
        <w:rPr>
          <w:rStyle w:val="Char4"/>
          <w:rtl/>
          <w:lang w:bidi="fa-IR"/>
        </w:rPr>
        <w:t>ت‌ كرده‌اند و نه‌ اطلاع</w:t>
      </w:r>
      <w:r>
        <w:rPr>
          <w:rStyle w:val="Char4"/>
          <w:rtl/>
          <w:lang w:bidi="fa-IR"/>
        </w:rPr>
        <w:t>ی</w:t>
      </w:r>
      <w:r w:rsidRPr="005D2516">
        <w:rPr>
          <w:rStyle w:val="Char4"/>
          <w:rtl/>
          <w:lang w:bidi="fa-IR"/>
        </w:rPr>
        <w:t>‌ در مورد آنها دارند. ا</w:t>
      </w:r>
      <w:r>
        <w:rPr>
          <w:rStyle w:val="Char4"/>
          <w:rtl/>
          <w:lang w:bidi="fa-IR"/>
        </w:rPr>
        <w:t>ی</w:t>
      </w:r>
      <w:r w:rsidRPr="005D2516">
        <w:rPr>
          <w:rStyle w:val="Char4"/>
          <w:rtl/>
          <w:lang w:bidi="fa-IR"/>
        </w:rPr>
        <w:t xml:space="preserve">ن‌گونه‌ داستان‌ها </w:t>
      </w:r>
      <w:r>
        <w:rPr>
          <w:rStyle w:val="Char4"/>
          <w:rtl/>
          <w:lang w:bidi="fa-IR"/>
        </w:rPr>
        <w:t>را فقط‌ شیعیان‌ نقل ‌می‌نمایند»</w:t>
      </w:r>
      <w:r w:rsidRPr="009F5178">
        <w:rPr>
          <w:rStyle w:val="Char4"/>
          <w:vertAlign w:val="superscript"/>
          <w:rtl/>
          <w:lang w:bidi="fa-IR"/>
        </w:rPr>
        <w:t>(</w:t>
      </w:r>
      <w:r w:rsidRPr="009F5178">
        <w:rPr>
          <w:rStyle w:val="Char4"/>
          <w:vertAlign w:val="superscript"/>
          <w:rtl/>
          <w:lang w:bidi="fa-IR"/>
        </w:rPr>
        <w:footnoteReference w:id="121"/>
      </w:r>
      <w:r w:rsidRPr="009F5178">
        <w:rPr>
          <w:rStyle w:val="Char4"/>
          <w:vertAlign w:val="superscript"/>
          <w:rtl/>
          <w:lang w:bidi="fa-IR"/>
        </w:rPr>
        <w:t>)</w:t>
      </w:r>
      <w:r w:rsidRPr="005D2516">
        <w:rPr>
          <w:rStyle w:val="Char4"/>
          <w:rtl/>
          <w:lang w:bidi="fa-IR"/>
        </w:rPr>
        <w:t xml:space="preserve">. </w:t>
      </w:r>
    </w:p>
    <w:p w:rsidR="00B21C76" w:rsidRPr="00534247" w:rsidRDefault="00B21C76" w:rsidP="00B21C76">
      <w:pPr>
        <w:pStyle w:val="a2"/>
        <w:rPr>
          <w:rFonts w:cs="IRLotus"/>
          <w:rtl/>
        </w:rPr>
      </w:pPr>
      <w:r w:rsidRPr="00534247">
        <w:rPr>
          <w:rFonts w:ascii="Times New Roman" w:hAnsi="Times New Roman" w:cs="Times New Roman" w:hint="cs"/>
          <w:rtl/>
        </w:rPr>
        <w:t> </w:t>
      </w:r>
      <w:bookmarkStart w:id="214" w:name="_Toc310104057"/>
      <w:bookmarkStart w:id="215" w:name="_Toc380345638"/>
      <w:bookmarkStart w:id="216" w:name="_Toc387154628"/>
      <w:r w:rsidRPr="00915DB2">
        <w:rPr>
          <w:rtl/>
        </w:rPr>
        <w:t>اشكالات‌ اين‌ موضوع</w:t>
      </w:r>
      <w:bookmarkEnd w:id="214"/>
      <w:bookmarkEnd w:id="215"/>
      <w:bookmarkEnd w:id="216"/>
    </w:p>
    <w:p w:rsidR="00AC4494" w:rsidRDefault="00B21C76" w:rsidP="00AC4494">
      <w:pPr>
        <w:numPr>
          <w:ilvl w:val="0"/>
          <w:numId w:val="36"/>
        </w:numPr>
        <w:ind w:left="680" w:hanging="340"/>
        <w:jc w:val="both"/>
        <w:rPr>
          <w:rStyle w:val="Char4"/>
          <w:lang w:bidi="fa-IR"/>
        </w:rPr>
      </w:pPr>
      <w:r w:rsidRPr="00AC4494">
        <w:rPr>
          <w:rStyle w:val="Char4"/>
          <w:spacing w:val="-4"/>
          <w:rtl/>
          <w:lang w:bidi="fa-IR"/>
        </w:rPr>
        <w:t>شاگردان‌ رسول‌الله</w:t>
      </w:r>
      <w:r w:rsidR="00AC4494" w:rsidRPr="00AC4494">
        <w:rPr>
          <w:rStyle w:val="Char4"/>
          <w:rFonts w:hint="cs"/>
          <w:spacing w:val="-4"/>
          <w:rtl/>
          <w:lang w:bidi="fa-IR"/>
        </w:rPr>
        <w:t xml:space="preserve"> </w:t>
      </w:r>
      <w:r w:rsidRPr="00AC4494">
        <w:rPr>
          <w:rStyle w:val="CTraditionalArabicChar"/>
          <w:spacing w:val="-4"/>
          <w:rtl/>
          <w:lang w:bidi="fa-IR"/>
        </w:rPr>
        <w:t>ص</w:t>
      </w:r>
      <w:r w:rsidRPr="00AC4494">
        <w:rPr>
          <w:rStyle w:val="Char4"/>
          <w:spacing w:val="-4"/>
          <w:rtl/>
          <w:lang w:bidi="fa-IR"/>
        </w:rPr>
        <w:t xml:space="preserve"> به‌ حدی‌ به‌ پیامبر</w:t>
      </w:r>
      <w:r w:rsidR="00AC4494" w:rsidRPr="00AC4494">
        <w:rPr>
          <w:rStyle w:val="Char4"/>
          <w:rFonts w:hint="cs"/>
          <w:spacing w:val="-4"/>
          <w:rtl/>
          <w:lang w:bidi="fa-IR"/>
        </w:rPr>
        <w:t xml:space="preserve"> </w:t>
      </w:r>
      <w:r w:rsidRPr="00AC4494">
        <w:rPr>
          <w:rStyle w:val="CTraditionalArabicChar"/>
          <w:spacing w:val="-4"/>
          <w:rtl/>
          <w:lang w:bidi="fa-IR"/>
        </w:rPr>
        <w:t>ص</w:t>
      </w:r>
      <w:r w:rsidRPr="00AC4494">
        <w:rPr>
          <w:rStyle w:val="Char4"/>
          <w:spacing w:val="-4"/>
          <w:rtl/>
          <w:lang w:bidi="fa-IR"/>
        </w:rPr>
        <w:t xml:space="preserve"> علاقه‌مند بودند كه‌ هیچ‌ وقت‌ به‌ خود اجازه‌ نمی‌دادند اسباب‌ ناخوشنودی‌ و دل‌آزردگی‌ آن‌حضرت</w:t>
      </w:r>
      <w:r w:rsidR="00AC4494" w:rsidRPr="00AC4494">
        <w:rPr>
          <w:rStyle w:val="Char4"/>
          <w:rFonts w:hint="cs"/>
          <w:spacing w:val="-4"/>
          <w:rtl/>
          <w:lang w:bidi="fa-IR"/>
        </w:rPr>
        <w:t xml:space="preserve"> </w:t>
      </w:r>
      <w:r w:rsidRPr="00AC4494">
        <w:rPr>
          <w:rStyle w:val="Char4"/>
          <w:spacing w:val="-4"/>
          <w:rtl/>
          <w:lang w:bidi="fa-IR"/>
        </w:rPr>
        <w:t>‌</w:t>
      </w:r>
      <w:r w:rsidRPr="00AC4494">
        <w:rPr>
          <w:rStyle w:val="CTraditionalArabicChar"/>
          <w:spacing w:val="-4"/>
          <w:rtl/>
          <w:lang w:bidi="fa-IR"/>
        </w:rPr>
        <w:t>ص</w:t>
      </w:r>
      <w:r w:rsidRPr="005D2516">
        <w:rPr>
          <w:rStyle w:val="Char4"/>
          <w:rtl/>
          <w:lang w:bidi="fa-IR"/>
        </w:rPr>
        <w:t xml:space="preserve"> را فراهم‌ نما</w:t>
      </w:r>
      <w:r>
        <w:rPr>
          <w:rStyle w:val="Char4"/>
          <w:rtl/>
          <w:lang w:bidi="fa-IR"/>
        </w:rPr>
        <w:t>ی</w:t>
      </w:r>
      <w:r w:rsidRPr="005D2516">
        <w:rPr>
          <w:rStyle w:val="Char4"/>
          <w:rtl/>
          <w:lang w:bidi="fa-IR"/>
        </w:rPr>
        <w:t>ند. همه‌</w:t>
      </w:r>
      <w:r>
        <w:rPr>
          <w:rStyle w:val="Char4"/>
          <w:rtl/>
          <w:lang w:bidi="fa-IR"/>
        </w:rPr>
        <w:t>ی</w:t>
      </w:r>
      <w:r w:rsidRPr="005D2516">
        <w:rPr>
          <w:rStyle w:val="Char4"/>
          <w:rtl/>
          <w:lang w:bidi="fa-IR"/>
        </w:rPr>
        <w:t>‌ آنان‌</w:t>
      </w:r>
      <w:r>
        <w:rPr>
          <w:rStyle w:val="Char4"/>
          <w:rFonts w:cs="Traditional Arabic" w:hint="cs"/>
          <w:rtl/>
          <w:lang w:bidi="fa-IR"/>
        </w:rPr>
        <w:t xml:space="preserve"> </w:t>
      </w:r>
      <w:r w:rsidRPr="009F5178">
        <w:rPr>
          <w:rStyle w:val="Char8"/>
          <w:rFonts w:hint="cs"/>
          <w:rtl/>
        </w:rPr>
        <w:t>«</w:t>
      </w:r>
      <w:r w:rsidRPr="009F5178">
        <w:rPr>
          <w:rStyle w:val="Char3"/>
          <w:rFonts w:hint="eastAsia"/>
          <w:rtl/>
        </w:rPr>
        <w:t>فَاطِمَةُ</w:t>
      </w:r>
      <w:r w:rsidRPr="009F5178">
        <w:rPr>
          <w:rStyle w:val="Char3"/>
          <w:rtl/>
        </w:rPr>
        <w:t xml:space="preserve"> </w:t>
      </w:r>
      <w:r w:rsidRPr="009F5178">
        <w:rPr>
          <w:rStyle w:val="Char3"/>
          <w:rFonts w:hint="eastAsia"/>
          <w:rtl/>
        </w:rPr>
        <w:t>بَضْعَةٌ</w:t>
      </w:r>
      <w:r w:rsidRPr="009F5178">
        <w:rPr>
          <w:rStyle w:val="Char3"/>
          <w:rtl/>
        </w:rPr>
        <w:t xml:space="preserve"> </w:t>
      </w:r>
      <w:r w:rsidRPr="009F5178">
        <w:rPr>
          <w:rStyle w:val="Char3"/>
          <w:rFonts w:hint="eastAsia"/>
          <w:rtl/>
        </w:rPr>
        <w:t>مِنِّى</w:t>
      </w:r>
      <w:r w:rsidRPr="009F5178">
        <w:rPr>
          <w:rStyle w:val="Char3"/>
          <w:rFonts w:hint="cs"/>
          <w:rtl/>
        </w:rPr>
        <w:t>...</w:t>
      </w:r>
      <w:r w:rsidRPr="009F5178">
        <w:rPr>
          <w:rStyle w:val="Char8"/>
          <w:rFonts w:hint="cs"/>
          <w:rtl/>
        </w:rPr>
        <w:t>»</w:t>
      </w:r>
      <w:r w:rsidRPr="00534247">
        <w:rPr>
          <w:rFonts w:cs="IRLotus" w:hint="cs"/>
          <w:sz w:val="18"/>
          <w:szCs w:val="18"/>
          <w:rtl/>
          <w:lang w:bidi="fa-IR"/>
        </w:rPr>
        <w:t>.</w:t>
      </w:r>
      <w:r w:rsidRPr="00534247">
        <w:rPr>
          <w:rFonts w:cs="IRLotus"/>
          <w:sz w:val="18"/>
          <w:szCs w:val="18"/>
          <w:rtl/>
          <w:lang w:bidi="fa-IR"/>
        </w:rPr>
        <w:t xml:space="preserve"> </w:t>
      </w:r>
      <w:r w:rsidRPr="005D2516">
        <w:rPr>
          <w:rStyle w:val="Char4"/>
          <w:rtl/>
          <w:lang w:bidi="fa-IR"/>
        </w:rPr>
        <w:t>را شن</w:t>
      </w:r>
      <w:r>
        <w:rPr>
          <w:rStyle w:val="Char4"/>
          <w:rtl/>
          <w:lang w:bidi="fa-IR"/>
        </w:rPr>
        <w:t>ی</w:t>
      </w:r>
      <w:r w:rsidRPr="005D2516">
        <w:rPr>
          <w:rStyle w:val="Char4"/>
          <w:rtl/>
          <w:lang w:bidi="fa-IR"/>
        </w:rPr>
        <w:t>ده‌ بودند. پس‌ به‌ خود اجازه‌ نم</w:t>
      </w:r>
      <w:r>
        <w:rPr>
          <w:rStyle w:val="Char4"/>
          <w:rtl/>
          <w:lang w:bidi="fa-IR"/>
        </w:rPr>
        <w:t>ی</w:t>
      </w:r>
      <w:r w:rsidRPr="005D2516">
        <w:rPr>
          <w:rStyle w:val="Char4"/>
          <w:rtl/>
          <w:lang w:bidi="fa-IR"/>
        </w:rPr>
        <w:t xml:space="preserve">‌دادند </w:t>
      </w:r>
      <w:r w:rsidR="00AC4494">
        <w:rPr>
          <w:rStyle w:val="Char4"/>
          <w:rtl/>
          <w:lang w:bidi="fa-IR"/>
        </w:rPr>
        <w:t>–</w:t>
      </w:r>
      <w:r w:rsidRPr="005D2516">
        <w:rPr>
          <w:rStyle w:val="Char4"/>
          <w:rtl/>
          <w:lang w:bidi="fa-IR"/>
        </w:rPr>
        <w:t xml:space="preserve"> پ</w:t>
      </w:r>
      <w:r>
        <w:rPr>
          <w:rStyle w:val="Char4"/>
          <w:rtl/>
          <w:lang w:bidi="fa-IR"/>
        </w:rPr>
        <w:t>ی</w:t>
      </w:r>
      <w:r w:rsidRPr="005D2516">
        <w:rPr>
          <w:rStyle w:val="Char4"/>
          <w:rtl/>
          <w:lang w:bidi="fa-IR"/>
        </w:rPr>
        <w:t>امبر</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را آن‌ هم‌ با فاصله‌</w:t>
      </w:r>
      <w:r>
        <w:rPr>
          <w:rStyle w:val="Char4"/>
          <w:rtl/>
          <w:lang w:bidi="fa-IR"/>
        </w:rPr>
        <w:t>ی</w:t>
      </w:r>
      <w:r w:rsidRPr="005D2516">
        <w:rPr>
          <w:rStyle w:val="Char4"/>
          <w:rtl/>
          <w:lang w:bidi="fa-IR"/>
        </w:rPr>
        <w:t>‌ اندك</w:t>
      </w:r>
      <w:r>
        <w:rPr>
          <w:rStyle w:val="Char4"/>
          <w:rtl/>
          <w:lang w:bidi="fa-IR"/>
        </w:rPr>
        <w:t>ی</w:t>
      </w:r>
      <w:r w:rsidRPr="005D2516">
        <w:rPr>
          <w:rStyle w:val="Char4"/>
          <w:rtl/>
          <w:lang w:bidi="fa-IR"/>
        </w:rPr>
        <w:t>‌ از رحلتش‌</w:t>
      </w:r>
      <w:r>
        <w:rPr>
          <w:rStyle w:val="Char4"/>
          <w:rFonts w:hint="cs"/>
          <w:rtl/>
          <w:lang w:bidi="fa-IR"/>
        </w:rPr>
        <w:t>-</w:t>
      </w:r>
      <w:r w:rsidRPr="005D2516">
        <w:rPr>
          <w:rStyle w:val="Char4"/>
          <w:rtl/>
          <w:lang w:bidi="fa-IR"/>
        </w:rPr>
        <w:t xml:space="preserve"> ب</w:t>
      </w:r>
      <w:r>
        <w:rPr>
          <w:rStyle w:val="Char4"/>
          <w:rtl/>
          <w:lang w:bidi="fa-IR"/>
        </w:rPr>
        <w:t>ی</w:t>
      </w:r>
      <w:r w:rsidRPr="005D2516">
        <w:rPr>
          <w:rStyle w:val="Char4"/>
          <w:rtl/>
          <w:lang w:bidi="fa-IR"/>
        </w:rPr>
        <w:t>ازارند. جمع</w:t>
      </w:r>
      <w:r>
        <w:rPr>
          <w:rStyle w:val="Char4"/>
          <w:rtl/>
          <w:lang w:bidi="fa-IR"/>
        </w:rPr>
        <w:t>ی</w:t>
      </w:r>
      <w:r w:rsidRPr="005D2516">
        <w:rPr>
          <w:rStyle w:val="Char4"/>
          <w:rtl/>
          <w:lang w:bidi="fa-IR"/>
        </w:rPr>
        <w:t>‌ از صحابه‌ هنوز هم‌ به‌ حال‌ عاد</w:t>
      </w:r>
      <w:r>
        <w:rPr>
          <w:rStyle w:val="Char4"/>
          <w:rtl/>
          <w:lang w:bidi="fa-IR"/>
        </w:rPr>
        <w:t>ی</w:t>
      </w:r>
      <w:r w:rsidRPr="005D2516">
        <w:rPr>
          <w:rStyle w:val="Char4"/>
          <w:rtl/>
          <w:lang w:bidi="fa-IR"/>
        </w:rPr>
        <w:t>‌ برنگشته‌ بودند؛ چراكه‌ رحلت‌ پ</w:t>
      </w:r>
      <w:r>
        <w:rPr>
          <w:rStyle w:val="Char4"/>
          <w:rtl/>
          <w:lang w:bidi="fa-IR"/>
        </w:rPr>
        <w:t>ی</w:t>
      </w:r>
      <w:r w:rsidRPr="005D2516">
        <w:rPr>
          <w:rStyle w:val="Char4"/>
          <w:rtl/>
          <w:lang w:bidi="fa-IR"/>
        </w:rPr>
        <w:t>امبر</w:t>
      </w:r>
      <w:r w:rsidRPr="00B52B5B">
        <w:rPr>
          <w:rStyle w:val="CTraditionalArabicChar"/>
          <w:rtl/>
          <w:lang w:bidi="fa-IR"/>
        </w:rPr>
        <w:t>ص</w:t>
      </w:r>
      <w:r w:rsidRPr="005D2516">
        <w:rPr>
          <w:rStyle w:val="Char4"/>
          <w:rtl/>
          <w:lang w:bidi="fa-IR"/>
        </w:rPr>
        <w:t xml:space="preserve"> به‌ قدر</w:t>
      </w:r>
      <w:r>
        <w:rPr>
          <w:rStyle w:val="Char4"/>
          <w:rtl/>
          <w:lang w:bidi="fa-IR"/>
        </w:rPr>
        <w:t>ی</w:t>
      </w:r>
      <w:r w:rsidRPr="005D2516">
        <w:rPr>
          <w:rStyle w:val="Char4"/>
          <w:rtl/>
          <w:lang w:bidi="fa-IR"/>
        </w:rPr>
        <w:t>‌ بر روح</w:t>
      </w:r>
      <w:r>
        <w:rPr>
          <w:rStyle w:val="Char4"/>
          <w:rtl/>
          <w:lang w:bidi="fa-IR"/>
        </w:rPr>
        <w:t>ی</w:t>
      </w:r>
      <w:r w:rsidRPr="005D2516">
        <w:rPr>
          <w:rStyle w:val="Char4"/>
          <w:rtl/>
          <w:lang w:bidi="fa-IR"/>
        </w:rPr>
        <w:t>ه‌</w:t>
      </w:r>
      <w:r>
        <w:rPr>
          <w:rStyle w:val="Char4"/>
          <w:rtl/>
          <w:lang w:bidi="fa-IR"/>
        </w:rPr>
        <w:t>ی</w:t>
      </w:r>
      <w:r w:rsidRPr="005D2516">
        <w:rPr>
          <w:rStyle w:val="Char4"/>
          <w:rtl/>
          <w:lang w:bidi="fa-IR"/>
        </w:rPr>
        <w:t>‌ آنان‌ تأث</w:t>
      </w:r>
      <w:r>
        <w:rPr>
          <w:rStyle w:val="Char4"/>
          <w:rtl/>
          <w:lang w:bidi="fa-IR"/>
        </w:rPr>
        <w:t>ی</w:t>
      </w:r>
      <w:r w:rsidRPr="005D2516">
        <w:rPr>
          <w:rStyle w:val="Char4"/>
          <w:rtl/>
          <w:lang w:bidi="fa-IR"/>
        </w:rPr>
        <w:t>ر گذاشت‌ كه‌ برا</w:t>
      </w:r>
      <w:r>
        <w:rPr>
          <w:rStyle w:val="Char4"/>
          <w:rtl/>
          <w:lang w:bidi="fa-IR"/>
        </w:rPr>
        <w:t>ی</w:t>
      </w:r>
      <w:r w:rsidRPr="005D2516">
        <w:rPr>
          <w:rStyle w:val="Char4"/>
          <w:rtl/>
          <w:lang w:bidi="fa-IR"/>
        </w:rPr>
        <w:t xml:space="preserve">شان‌ باور </w:t>
      </w:r>
      <w:r w:rsidRPr="00AC4494">
        <w:rPr>
          <w:rStyle w:val="Char4"/>
          <w:spacing w:val="-4"/>
          <w:rtl/>
          <w:lang w:bidi="fa-IR"/>
        </w:rPr>
        <w:t>كردنی‌ نبود.حال‌ چگونه‌ این‌ عاشقان‌ بعد از چند ساعت‌ به‌ دشمنان‌ پیامبر</w:t>
      </w:r>
      <w:r w:rsidR="00AC4494" w:rsidRPr="00AC4494">
        <w:rPr>
          <w:rStyle w:val="Char4"/>
          <w:rFonts w:hint="cs"/>
          <w:spacing w:val="-4"/>
          <w:rtl/>
          <w:lang w:bidi="fa-IR"/>
        </w:rPr>
        <w:t xml:space="preserve"> </w:t>
      </w:r>
      <w:r w:rsidRPr="00AC4494">
        <w:rPr>
          <w:rStyle w:val="CTraditionalArabicChar"/>
          <w:spacing w:val="-4"/>
          <w:rtl/>
          <w:lang w:bidi="fa-IR"/>
        </w:rPr>
        <w:t>ص</w:t>
      </w:r>
      <w:r w:rsidRPr="005D2516">
        <w:rPr>
          <w:rStyle w:val="Char4"/>
          <w:rtl/>
          <w:lang w:bidi="fa-IR"/>
        </w:rPr>
        <w:t xml:space="preserve"> تبد</w:t>
      </w:r>
      <w:r>
        <w:rPr>
          <w:rStyle w:val="Char4"/>
          <w:rtl/>
          <w:lang w:bidi="fa-IR"/>
        </w:rPr>
        <w:t>ی</w:t>
      </w:r>
      <w:r w:rsidRPr="005D2516">
        <w:rPr>
          <w:rStyle w:val="Char4"/>
          <w:rtl/>
          <w:lang w:bidi="fa-IR"/>
        </w:rPr>
        <w:t>ل‌ م</w:t>
      </w:r>
      <w:r>
        <w:rPr>
          <w:rStyle w:val="Char4"/>
          <w:rtl/>
          <w:lang w:bidi="fa-IR"/>
        </w:rPr>
        <w:t>ی</w:t>
      </w:r>
      <w:r w:rsidRPr="005D2516">
        <w:rPr>
          <w:rStyle w:val="Char4"/>
          <w:rtl/>
          <w:lang w:bidi="fa-IR"/>
        </w:rPr>
        <w:t>‌شوند؟!</w:t>
      </w:r>
      <w:r>
        <w:rPr>
          <w:rStyle w:val="Char4"/>
          <w:rFonts w:hint="cs"/>
          <w:rtl/>
          <w:lang w:bidi="fa-IR"/>
        </w:rPr>
        <w:t xml:space="preserve"> </w:t>
      </w:r>
      <w:r w:rsidRPr="005D2516">
        <w:rPr>
          <w:rStyle w:val="Char4"/>
          <w:rtl/>
          <w:lang w:bidi="fa-IR"/>
        </w:rPr>
        <w:t>كدام‌ عقل‌ سل</w:t>
      </w:r>
      <w:r>
        <w:rPr>
          <w:rStyle w:val="Char4"/>
          <w:rtl/>
          <w:lang w:bidi="fa-IR"/>
        </w:rPr>
        <w:t>ی</w:t>
      </w:r>
      <w:r w:rsidRPr="005D2516">
        <w:rPr>
          <w:rStyle w:val="Char4"/>
          <w:rtl/>
          <w:lang w:bidi="fa-IR"/>
        </w:rPr>
        <w:t>م‌ ا</w:t>
      </w:r>
      <w:r>
        <w:rPr>
          <w:rStyle w:val="Char4"/>
          <w:rtl/>
          <w:lang w:bidi="fa-IR"/>
        </w:rPr>
        <w:t>ی</w:t>
      </w:r>
      <w:r w:rsidRPr="005D2516">
        <w:rPr>
          <w:rStyle w:val="Char4"/>
          <w:rtl/>
          <w:lang w:bidi="fa-IR"/>
        </w:rPr>
        <w:t>ن‌سخنان را م</w:t>
      </w:r>
      <w:r>
        <w:rPr>
          <w:rStyle w:val="Char4"/>
          <w:rtl/>
          <w:lang w:bidi="fa-IR"/>
        </w:rPr>
        <w:t>ی</w:t>
      </w:r>
      <w:r w:rsidRPr="005D2516">
        <w:rPr>
          <w:rStyle w:val="Char4"/>
          <w:rtl/>
          <w:lang w:bidi="fa-IR"/>
        </w:rPr>
        <w:t>‌پذ</w:t>
      </w:r>
      <w:r>
        <w:rPr>
          <w:rStyle w:val="Char4"/>
          <w:rtl/>
          <w:lang w:bidi="fa-IR"/>
        </w:rPr>
        <w:t>ی</w:t>
      </w:r>
      <w:r w:rsidRPr="005D2516">
        <w:rPr>
          <w:rStyle w:val="Char4"/>
          <w:rtl/>
          <w:lang w:bidi="fa-IR"/>
        </w:rPr>
        <w:t>رد؟!</w:t>
      </w:r>
      <w:r>
        <w:rPr>
          <w:rStyle w:val="Char4"/>
          <w:rFonts w:hint="cs"/>
          <w:rtl/>
          <w:lang w:bidi="fa-IR"/>
        </w:rPr>
        <w:t>.</w:t>
      </w:r>
    </w:p>
    <w:p w:rsidR="00AC4494" w:rsidRDefault="00B21C76" w:rsidP="00AC4494">
      <w:pPr>
        <w:numPr>
          <w:ilvl w:val="0"/>
          <w:numId w:val="36"/>
        </w:numPr>
        <w:ind w:left="680" w:hanging="340"/>
        <w:jc w:val="both"/>
        <w:rPr>
          <w:rStyle w:val="Char4"/>
          <w:lang w:bidi="fa-IR"/>
        </w:rPr>
      </w:pPr>
      <w:r w:rsidRPr="005D2516">
        <w:rPr>
          <w:rStyle w:val="Char4"/>
          <w:rtl/>
          <w:lang w:bidi="fa-IR"/>
        </w:rPr>
        <w:t>پس‌ از واقعه‌</w:t>
      </w:r>
      <w:r>
        <w:rPr>
          <w:rStyle w:val="Char4"/>
          <w:rtl/>
          <w:lang w:bidi="fa-IR"/>
        </w:rPr>
        <w:t>ی</w:t>
      </w:r>
      <w:r w:rsidRPr="005D2516">
        <w:rPr>
          <w:rStyle w:val="Char4"/>
          <w:rtl/>
          <w:lang w:bidi="fa-IR"/>
        </w:rPr>
        <w:t xml:space="preserve">‌ </w:t>
      </w:r>
      <w:r>
        <w:rPr>
          <w:rStyle w:val="Char4"/>
          <w:rFonts w:hint="cs"/>
          <w:rtl/>
          <w:lang w:bidi="fa-IR"/>
        </w:rPr>
        <w:t>«</w:t>
      </w:r>
      <w:r w:rsidRPr="005D2516">
        <w:rPr>
          <w:rStyle w:val="Char4"/>
          <w:rtl/>
          <w:lang w:bidi="fa-IR"/>
        </w:rPr>
        <w:t>غد</w:t>
      </w:r>
      <w:r>
        <w:rPr>
          <w:rStyle w:val="Char4"/>
          <w:rtl/>
          <w:lang w:bidi="fa-IR"/>
        </w:rPr>
        <w:t>ی</w:t>
      </w:r>
      <w:r w:rsidRPr="005D2516">
        <w:rPr>
          <w:rStyle w:val="Char4"/>
          <w:rtl/>
          <w:lang w:bidi="fa-IR"/>
        </w:rPr>
        <w:t>ر خم‌» د</w:t>
      </w:r>
      <w:r>
        <w:rPr>
          <w:rStyle w:val="Char4"/>
          <w:rtl/>
          <w:lang w:bidi="fa-IR"/>
        </w:rPr>
        <w:t>ی</w:t>
      </w:r>
      <w:r w:rsidRPr="005D2516">
        <w:rPr>
          <w:rStyle w:val="Char4"/>
          <w:rtl/>
          <w:lang w:bidi="fa-IR"/>
        </w:rPr>
        <w:t>دگاه‌ صحابه‌ نسبت‌ به‌ اهل‌ ب</w:t>
      </w:r>
      <w:r>
        <w:rPr>
          <w:rStyle w:val="Char4"/>
          <w:rtl/>
          <w:lang w:bidi="fa-IR"/>
        </w:rPr>
        <w:t>ی</w:t>
      </w:r>
      <w:r w:rsidRPr="005D2516">
        <w:rPr>
          <w:rStyle w:val="Char4"/>
          <w:rtl/>
          <w:lang w:bidi="fa-IR"/>
        </w:rPr>
        <w:t>ت‌ كاملاً عوض‌ شده‌ بود و با ادب‌ و احترام‌ خاص</w:t>
      </w:r>
      <w:r>
        <w:rPr>
          <w:rStyle w:val="Char4"/>
          <w:rtl/>
          <w:lang w:bidi="fa-IR"/>
        </w:rPr>
        <w:t>ی</w:t>
      </w:r>
      <w:r w:rsidRPr="005D2516">
        <w:rPr>
          <w:rStyle w:val="Char4"/>
          <w:rtl/>
          <w:lang w:bidi="fa-IR"/>
        </w:rPr>
        <w:t>‌ تمام</w:t>
      </w:r>
      <w:r>
        <w:rPr>
          <w:rStyle w:val="Char4"/>
          <w:rtl/>
          <w:lang w:bidi="fa-IR"/>
        </w:rPr>
        <w:t>ی</w:t>
      </w:r>
      <w:r w:rsidRPr="005D2516">
        <w:rPr>
          <w:rStyle w:val="Char4"/>
          <w:rtl/>
          <w:lang w:bidi="fa-IR"/>
        </w:rPr>
        <w:t>‌ اهل‌ ب</w:t>
      </w:r>
      <w:r>
        <w:rPr>
          <w:rStyle w:val="Char4"/>
          <w:rtl/>
          <w:lang w:bidi="fa-IR"/>
        </w:rPr>
        <w:t>ی</w:t>
      </w:r>
      <w:r w:rsidRPr="005D2516">
        <w:rPr>
          <w:rStyle w:val="Char4"/>
          <w:rtl/>
          <w:lang w:bidi="fa-IR"/>
        </w:rPr>
        <w:t>ت‌ را نگاه‌ م</w:t>
      </w:r>
      <w:r>
        <w:rPr>
          <w:rStyle w:val="Char4"/>
          <w:rtl/>
          <w:lang w:bidi="fa-IR"/>
        </w:rPr>
        <w:t>ی</w:t>
      </w:r>
      <w:r w:rsidRPr="005D2516">
        <w:rPr>
          <w:rStyle w:val="Char4"/>
          <w:rtl/>
          <w:lang w:bidi="fa-IR"/>
        </w:rPr>
        <w:t>‌كردند، چراكه‌ پ</w:t>
      </w:r>
      <w:r>
        <w:rPr>
          <w:rStyle w:val="Char4"/>
          <w:rtl/>
          <w:lang w:bidi="fa-IR"/>
        </w:rPr>
        <w:t>ی</w:t>
      </w:r>
      <w:r w:rsidRPr="005D2516">
        <w:rPr>
          <w:rStyle w:val="Char4"/>
          <w:rtl/>
          <w:lang w:bidi="fa-IR"/>
        </w:rPr>
        <w:t>امبر</w:t>
      </w:r>
      <w:r w:rsidRPr="00B52B5B">
        <w:rPr>
          <w:rStyle w:val="CTraditionalArabicChar"/>
          <w:rtl/>
          <w:lang w:bidi="fa-IR"/>
        </w:rPr>
        <w:t>ص</w:t>
      </w:r>
      <w:r w:rsidRPr="005D2516">
        <w:rPr>
          <w:rStyle w:val="Char4"/>
          <w:rtl/>
          <w:lang w:bidi="fa-IR"/>
        </w:rPr>
        <w:t xml:space="preserve"> در روز غد</w:t>
      </w:r>
      <w:r>
        <w:rPr>
          <w:rStyle w:val="Char4"/>
          <w:rtl/>
          <w:lang w:bidi="fa-IR"/>
        </w:rPr>
        <w:t>ی</w:t>
      </w:r>
      <w:r w:rsidRPr="005D2516">
        <w:rPr>
          <w:rStyle w:val="Char4"/>
          <w:rtl/>
          <w:lang w:bidi="fa-IR"/>
        </w:rPr>
        <w:t>ر خُم‌ جا</w:t>
      </w:r>
      <w:r>
        <w:rPr>
          <w:rStyle w:val="Char4"/>
          <w:rtl/>
          <w:lang w:bidi="fa-IR"/>
        </w:rPr>
        <w:t>ی</w:t>
      </w:r>
      <w:r w:rsidRPr="005D2516">
        <w:rPr>
          <w:rStyle w:val="Char4"/>
          <w:rtl/>
          <w:lang w:bidi="fa-IR"/>
        </w:rPr>
        <w:t>گاه‌ و منزلت‌ اهل‌ ب</w:t>
      </w:r>
      <w:r>
        <w:rPr>
          <w:rStyle w:val="Char4"/>
          <w:rtl/>
          <w:lang w:bidi="fa-IR"/>
        </w:rPr>
        <w:t>یتش‌ مخصوصاً محبت‌ با حضرت‌ علی</w:t>
      </w:r>
      <w:r w:rsidR="00AC4494">
        <w:rPr>
          <w:rStyle w:val="Char4"/>
          <w:rFonts w:hint="cs"/>
          <w:rtl/>
          <w:lang w:bidi="fa-IR"/>
        </w:rPr>
        <w:t xml:space="preserve"> </w:t>
      </w:r>
      <w:r>
        <w:rPr>
          <w:rStyle w:val="Char4"/>
          <w:rtl/>
          <w:lang w:bidi="fa-IR"/>
        </w:rPr>
        <w:t>‌</w:t>
      </w:r>
      <w:r w:rsidRPr="005D2516">
        <w:rPr>
          <w:rStyle w:val="Char4"/>
          <w:lang w:bidi="fa-IR"/>
        </w:rPr>
        <w:sym w:font="AGA Arabesque" w:char="F074"/>
      </w:r>
      <w:r w:rsidRPr="005D2516">
        <w:rPr>
          <w:rStyle w:val="Char4"/>
          <w:rtl/>
          <w:lang w:bidi="fa-IR"/>
        </w:rPr>
        <w:t xml:space="preserve"> را ب</w:t>
      </w:r>
      <w:r>
        <w:rPr>
          <w:rStyle w:val="Char4"/>
          <w:rtl/>
          <w:lang w:bidi="fa-IR"/>
        </w:rPr>
        <w:t>ی</w:t>
      </w:r>
      <w:r w:rsidRPr="005D2516">
        <w:rPr>
          <w:rStyle w:val="Char4"/>
          <w:rtl/>
          <w:lang w:bidi="fa-IR"/>
        </w:rPr>
        <w:t>ان‌ نموده‌ بود. به‌ هم</w:t>
      </w:r>
      <w:r>
        <w:rPr>
          <w:rStyle w:val="Char4"/>
          <w:rtl/>
          <w:lang w:bidi="fa-IR"/>
        </w:rPr>
        <w:t>ی</w:t>
      </w:r>
      <w:r w:rsidRPr="005D2516">
        <w:rPr>
          <w:rStyle w:val="Char4"/>
          <w:rtl/>
          <w:lang w:bidi="fa-IR"/>
        </w:rPr>
        <w:t>ن‌ علت‌ صحابه‌ تمام‌ تلاش‌شان‌ محبت‌ و دوست</w:t>
      </w:r>
      <w:r>
        <w:rPr>
          <w:rStyle w:val="Char4"/>
          <w:rtl/>
          <w:lang w:bidi="fa-IR"/>
        </w:rPr>
        <w:t>ی</w:t>
      </w:r>
      <w:r w:rsidRPr="005D2516">
        <w:rPr>
          <w:rStyle w:val="Char4"/>
          <w:rtl/>
          <w:lang w:bidi="fa-IR"/>
        </w:rPr>
        <w:t>‌ و مودّت‌ با خاندان‌ پ</w:t>
      </w:r>
      <w:r>
        <w:rPr>
          <w:rStyle w:val="Char4"/>
          <w:rtl/>
          <w:lang w:bidi="fa-IR"/>
        </w:rPr>
        <w:t>ی</w:t>
      </w:r>
      <w:r w:rsidRPr="005D2516">
        <w:rPr>
          <w:rStyle w:val="Char4"/>
          <w:rtl/>
          <w:lang w:bidi="fa-IR"/>
        </w:rPr>
        <w:t>امبر</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بود. چگونه‌ آنان‌ به‌ ا</w:t>
      </w:r>
      <w:r>
        <w:rPr>
          <w:rStyle w:val="Char4"/>
          <w:rtl/>
          <w:lang w:bidi="fa-IR"/>
        </w:rPr>
        <w:t>ی</w:t>
      </w:r>
      <w:r w:rsidRPr="005D2516">
        <w:rPr>
          <w:rStyle w:val="Char4"/>
          <w:rtl/>
          <w:lang w:bidi="fa-IR"/>
        </w:rPr>
        <w:t>ن‌ زود</w:t>
      </w:r>
      <w:r>
        <w:rPr>
          <w:rStyle w:val="Char4"/>
          <w:rtl/>
          <w:lang w:bidi="fa-IR"/>
        </w:rPr>
        <w:t>ی</w:t>
      </w:r>
      <w:r w:rsidRPr="005D2516">
        <w:rPr>
          <w:rStyle w:val="Char4"/>
          <w:rtl/>
          <w:lang w:bidi="fa-IR"/>
        </w:rPr>
        <w:t>‌ واقعه‌</w:t>
      </w:r>
      <w:r>
        <w:rPr>
          <w:rStyle w:val="Char4"/>
          <w:rtl/>
          <w:lang w:bidi="fa-IR"/>
        </w:rPr>
        <w:t>ی</w:t>
      </w:r>
      <w:r w:rsidRPr="005D2516">
        <w:rPr>
          <w:rStyle w:val="Char4"/>
          <w:rtl/>
          <w:lang w:bidi="fa-IR"/>
        </w:rPr>
        <w:t>‌ غد</w:t>
      </w:r>
      <w:r>
        <w:rPr>
          <w:rStyle w:val="Char4"/>
          <w:rtl/>
          <w:lang w:bidi="fa-IR"/>
        </w:rPr>
        <w:t>ی</w:t>
      </w:r>
      <w:r w:rsidRPr="005D2516">
        <w:rPr>
          <w:rStyle w:val="Char4"/>
          <w:rtl/>
          <w:lang w:bidi="fa-IR"/>
        </w:rPr>
        <w:t>ر را كه‌ تنها چند ماه‌ از آن‌ م</w:t>
      </w:r>
      <w:r>
        <w:rPr>
          <w:rStyle w:val="Char4"/>
          <w:rtl/>
          <w:lang w:bidi="fa-IR"/>
        </w:rPr>
        <w:t>ی</w:t>
      </w:r>
      <w:r w:rsidRPr="005D2516">
        <w:rPr>
          <w:rStyle w:val="Char4"/>
          <w:rtl/>
          <w:lang w:bidi="fa-IR"/>
        </w:rPr>
        <w:t>‌گذشت‌ به‌ فراموش</w:t>
      </w:r>
      <w:r>
        <w:rPr>
          <w:rStyle w:val="Char4"/>
          <w:rtl/>
          <w:lang w:bidi="fa-IR"/>
        </w:rPr>
        <w:t>ی</w:t>
      </w:r>
      <w:r w:rsidRPr="005D2516">
        <w:rPr>
          <w:rStyle w:val="Char4"/>
          <w:rtl/>
          <w:lang w:bidi="fa-IR"/>
        </w:rPr>
        <w:t>‌ سپرده‌ و با عل</w:t>
      </w:r>
      <w:r>
        <w:rPr>
          <w:rStyle w:val="Char4"/>
          <w:rtl/>
          <w:lang w:bidi="fa-IR"/>
        </w:rPr>
        <w:t>ی</w:t>
      </w:r>
      <w:r w:rsidRPr="005D2516">
        <w:rPr>
          <w:rStyle w:val="Char4"/>
          <w:rtl/>
          <w:lang w:bidi="fa-IR"/>
        </w:rPr>
        <w:t>‌ ا</w:t>
      </w:r>
      <w:r>
        <w:rPr>
          <w:rStyle w:val="Char4"/>
          <w:rtl/>
          <w:lang w:bidi="fa-IR"/>
        </w:rPr>
        <w:t>ی</w:t>
      </w:r>
      <w:r w:rsidRPr="005D2516">
        <w:rPr>
          <w:rStyle w:val="Char4"/>
          <w:rtl/>
          <w:lang w:bidi="fa-IR"/>
        </w:rPr>
        <w:t>ن‌ گونه‌ رفتار م</w:t>
      </w:r>
      <w:r>
        <w:rPr>
          <w:rStyle w:val="Char4"/>
          <w:rtl/>
          <w:lang w:bidi="fa-IR"/>
        </w:rPr>
        <w:t>ی</w:t>
      </w:r>
      <w:r w:rsidRPr="005D2516">
        <w:rPr>
          <w:rStyle w:val="Char4"/>
          <w:rtl/>
          <w:lang w:bidi="fa-IR"/>
        </w:rPr>
        <w:t>‌كنند؟!</w:t>
      </w:r>
      <w:r>
        <w:rPr>
          <w:rStyle w:val="Char4"/>
          <w:rFonts w:hint="cs"/>
          <w:rtl/>
          <w:lang w:bidi="fa-IR"/>
        </w:rPr>
        <w:t>.</w:t>
      </w:r>
    </w:p>
    <w:p w:rsidR="00AC4494" w:rsidRDefault="00B21C76" w:rsidP="00AC4494">
      <w:pPr>
        <w:numPr>
          <w:ilvl w:val="0"/>
          <w:numId w:val="36"/>
        </w:numPr>
        <w:ind w:left="680" w:hanging="340"/>
        <w:jc w:val="both"/>
        <w:rPr>
          <w:rStyle w:val="Char4"/>
          <w:lang w:bidi="fa-IR"/>
        </w:rPr>
      </w:pPr>
      <w:r>
        <w:rPr>
          <w:rStyle w:val="Char4"/>
          <w:rtl/>
          <w:lang w:bidi="fa-IR"/>
        </w:rPr>
        <w:t>حضرت‌ علی</w:t>
      </w:r>
      <w:r w:rsidR="00AC4494">
        <w:rPr>
          <w:rStyle w:val="Char4"/>
          <w:rFonts w:hint="cs"/>
          <w:rtl/>
          <w:lang w:bidi="fa-IR"/>
        </w:rPr>
        <w:t xml:space="preserve"> </w:t>
      </w:r>
      <w:r>
        <w:rPr>
          <w:rStyle w:val="Char4"/>
          <w:rtl/>
          <w:lang w:bidi="fa-IR"/>
        </w:rPr>
        <w:t>‌</w:t>
      </w:r>
      <w:r w:rsidRPr="005D2516">
        <w:rPr>
          <w:rStyle w:val="Char4"/>
          <w:lang w:bidi="fa-IR"/>
        </w:rPr>
        <w:sym w:font="AGA Arabesque" w:char="F074"/>
      </w:r>
      <w:r w:rsidRPr="005D2516">
        <w:rPr>
          <w:rStyle w:val="Char4"/>
          <w:rtl/>
          <w:lang w:bidi="fa-IR"/>
        </w:rPr>
        <w:t xml:space="preserve"> </w:t>
      </w:r>
      <w:r>
        <w:rPr>
          <w:rStyle w:val="Char4"/>
          <w:rtl/>
          <w:lang w:bidi="fa-IR"/>
        </w:rPr>
        <w:t>ی</w:t>
      </w:r>
      <w:r w:rsidRPr="005D2516">
        <w:rPr>
          <w:rStyle w:val="Char4"/>
          <w:rtl/>
          <w:lang w:bidi="fa-IR"/>
        </w:rPr>
        <w:t>ك</w:t>
      </w:r>
      <w:r>
        <w:rPr>
          <w:rStyle w:val="Char4"/>
          <w:rtl/>
          <w:lang w:bidi="fa-IR"/>
        </w:rPr>
        <w:t>ی</w:t>
      </w:r>
      <w:r w:rsidRPr="005D2516">
        <w:rPr>
          <w:rStyle w:val="Char4"/>
          <w:rtl/>
          <w:lang w:bidi="fa-IR"/>
        </w:rPr>
        <w:t>‌ از پهلوانان‌ نامدار و فاتح‌ خ</w:t>
      </w:r>
      <w:r>
        <w:rPr>
          <w:rStyle w:val="Char4"/>
          <w:rtl/>
          <w:lang w:bidi="fa-IR"/>
        </w:rPr>
        <w:t>ی</w:t>
      </w:r>
      <w:r w:rsidRPr="005D2516">
        <w:rPr>
          <w:rStyle w:val="Char4"/>
          <w:rtl/>
          <w:lang w:bidi="fa-IR"/>
        </w:rPr>
        <w:t>بر و ش</w:t>
      </w:r>
      <w:r>
        <w:rPr>
          <w:rStyle w:val="Char4"/>
          <w:rtl/>
          <w:lang w:bidi="fa-IR"/>
        </w:rPr>
        <w:t>ی</w:t>
      </w:r>
      <w:r w:rsidRPr="005D2516">
        <w:rPr>
          <w:rStyle w:val="Char4"/>
          <w:rtl/>
          <w:lang w:bidi="fa-IR"/>
        </w:rPr>
        <w:t>ر خدا و رسول‌ الله</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بود. چطور چند نفر ضع</w:t>
      </w:r>
      <w:r>
        <w:rPr>
          <w:rStyle w:val="Char4"/>
          <w:rtl/>
          <w:lang w:bidi="fa-IR"/>
        </w:rPr>
        <w:t>ی</w:t>
      </w:r>
      <w:r w:rsidRPr="005D2516">
        <w:rPr>
          <w:rStyle w:val="Char4"/>
          <w:rtl/>
          <w:lang w:bidi="fa-IR"/>
        </w:rPr>
        <w:t>ف‌ توانستند به‌ گردن‌ او طناب‌ ب</w:t>
      </w:r>
      <w:r>
        <w:rPr>
          <w:rStyle w:val="Char4"/>
          <w:rtl/>
          <w:lang w:bidi="fa-IR"/>
        </w:rPr>
        <w:t>ی</w:t>
      </w:r>
      <w:r w:rsidRPr="005D2516">
        <w:rPr>
          <w:rStyle w:val="Char4"/>
          <w:rtl/>
          <w:lang w:bidi="fa-IR"/>
        </w:rPr>
        <w:t>اندازند و تا نزد خل</w:t>
      </w:r>
      <w:r>
        <w:rPr>
          <w:rStyle w:val="Char4"/>
          <w:rtl/>
          <w:lang w:bidi="fa-IR"/>
        </w:rPr>
        <w:t>ی</w:t>
      </w:r>
      <w:r w:rsidRPr="005D2516">
        <w:rPr>
          <w:rStyle w:val="Char4"/>
          <w:rtl/>
          <w:lang w:bidi="fa-IR"/>
        </w:rPr>
        <w:t>فه‌ بكشند. جرأت‌ و شهادت‌طلب</w:t>
      </w:r>
      <w:r>
        <w:rPr>
          <w:rStyle w:val="Char4"/>
          <w:rtl/>
          <w:lang w:bidi="fa-IR"/>
        </w:rPr>
        <w:t>ی</w:t>
      </w:r>
      <w:r w:rsidRPr="005D2516">
        <w:rPr>
          <w:rStyle w:val="Char4"/>
          <w:rtl/>
          <w:lang w:bidi="fa-IR"/>
        </w:rPr>
        <w:t>‌ اسدالله كجا رفته‌ بود؟ عزّت‌ نفس‌ و ا</w:t>
      </w:r>
      <w:r>
        <w:rPr>
          <w:rStyle w:val="Char4"/>
          <w:rtl/>
          <w:lang w:bidi="fa-IR"/>
        </w:rPr>
        <w:t>ی</w:t>
      </w:r>
      <w:r w:rsidRPr="005D2516">
        <w:rPr>
          <w:rStyle w:val="Char4"/>
          <w:rtl/>
          <w:lang w:bidi="fa-IR"/>
        </w:rPr>
        <w:t>مان‌ قو</w:t>
      </w:r>
      <w:r>
        <w:rPr>
          <w:rStyle w:val="Char4"/>
          <w:rtl/>
          <w:lang w:bidi="fa-IR"/>
        </w:rPr>
        <w:t>ی</w:t>
      </w:r>
      <w:r w:rsidRPr="005D2516">
        <w:rPr>
          <w:rStyle w:val="Char4"/>
          <w:rtl/>
          <w:lang w:bidi="fa-IR"/>
        </w:rPr>
        <w:t>‌ و بزرگش‌ را چه‌ كار كرد</w:t>
      </w:r>
      <w:r>
        <w:rPr>
          <w:rStyle w:val="Char4"/>
          <w:rtl/>
          <w:lang w:bidi="fa-IR"/>
        </w:rPr>
        <w:t>ی</w:t>
      </w:r>
      <w:r w:rsidRPr="005D2516">
        <w:rPr>
          <w:rStyle w:val="Char4"/>
          <w:rtl/>
          <w:lang w:bidi="fa-IR"/>
        </w:rPr>
        <w:t>د؟!</w:t>
      </w:r>
      <w:r>
        <w:rPr>
          <w:rStyle w:val="Char4"/>
          <w:rFonts w:hint="cs"/>
          <w:rtl/>
          <w:lang w:bidi="fa-IR"/>
        </w:rPr>
        <w:t>.</w:t>
      </w:r>
    </w:p>
    <w:p w:rsidR="00AC4494" w:rsidRPr="00AC4494" w:rsidRDefault="00B21C76" w:rsidP="00AC4494">
      <w:pPr>
        <w:numPr>
          <w:ilvl w:val="0"/>
          <w:numId w:val="36"/>
        </w:numPr>
        <w:ind w:left="680" w:hanging="340"/>
        <w:jc w:val="both"/>
      </w:pPr>
      <w:r w:rsidRPr="005D2516">
        <w:rPr>
          <w:rStyle w:val="Char4"/>
          <w:rtl/>
          <w:lang w:bidi="fa-IR"/>
        </w:rPr>
        <w:t>حسن‌ و حس</w:t>
      </w:r>
      <w:r>
        <w:rPr>
          <w:rStyle w:val="Char4"/>
          <w:rtl/>
          <w:lang w:bidi="fa-IR"/>
        </w:rPr>
        <w:t>ی</w:t>
      </w:r>
      <w:r w:rsidRPr="005D2516">
        <w:rPr>
          <w:rStyle w:val="Char4"/>
          <w:rtl/>
          <w:lang w:bidi="fa-IR"/>
        </w:rPr>
        <w:t>ن</w:t>
      </w:r>
      <w:r w:rsidR="00AC4494">
        <w:rPr>
          <w:rStyle w:val="Char4"/>
          <w:rFonts w:hint="cs"/>
          <w:rtl/>
          <w:lang w:bidi="fa-IR"/>
        </w:rPr>
        <w:t xml:space="preserve"> </w:t>
      </w:r>
      <w:r w:rsidRPr="00B52B5B">
        <w:rPr>
          <w:rStyle w:val="CTraditionalArabicChar"/>
          <w:rtl/>
          <w:lang w:bidi="fa-IR"/>
        </w:rPr>
        <w:t>ب</w:t>
      </w:r>
      <w:r w:rsidRPr="005D2516">
        <w:rPr>
          <w:rStyle w:val="Char4"/>
          <w:rtl/>
          <w:lang w:bidi="fa-IR"/>
        </w:rPr>
        <w:t>‌</w:t>
      </w:r>
      <w:r>
        <w:rPr>
          <w:rStyle w:val="Char4"/>
          <w:rtl/>
          <w:lang w:bidi="fa-IR"/>
        </w:rPr>
        <w:t xml:space="preserve"> </w:t>
      </w:r>
      <w:r w:rsidRPr="005D2516">
        <w:rPr>
          <w:rStyle w:val="Char4"/>
          <w:rtl/>
          <w:lang w:bidi="fa-IR"/>
        </w:rPr>
        <w:t>در سن‌ نوجوان</w:t>
      </w:r>
      <w:r>
        <w:rPr>
          <w:rStyle w:val="Char4"/>
          <w:rtl/>
          <w:lang w:bidi="fa-IR"/>
        </w:rPr>
        <w:t>ی</w:t>
      </w:r>
      <w:r w:rsidRPr="005D2516">
        <w:rPr>
          <w:rStyle w:val="Char4"/>
          <w:rtl/>
          <w:lang w:bidi="fa-IR"/>
        </w:rPr>
        <w:t>‌ بوده‌اند كه‌ با شمش</w:t>
      </w:r>
      <w:r>
        <w:rPr>
          <w:rStyle w:val="Char4"/>
          <w:rtl/>
          <w:lang w:bidi="fa-IR"/>
        </w:rPr>
        <w:t>ی</w:t>
      </w:r>
      <w:r w:rsidRPr="005D2516">
        <w:rPr>
          <w:rStyle w:val="Char4"/>
          <w:rtl/>
          <w:lang w:bidi="fa-IR"/>
        </w:rPr>
        <w:t>ر و مبارزه‌ و حق‌طلب</w:t>
      </w:r>
      <w:r>
        <w:rPr>
          <w:rStyle w:val="Char4"/>
          <w:rtl/>
          <w:lang w:bidi="fa-IR"/>
        </w:rPr>
        <w:t>ی</w:t>
      </w:r>
      <w:r w:rsidRPr="005D2516">
        <w:rPr>
          <w:rStyle w:val="Char4"/>
          <w:rtl/>
          <w:lang w:bidi="fa-IR"/>
        </w:rPr>
        <w:t>‌ آشنا شده‌ بودند. چه‌ طور اقدام</w:t>
      </w:r>
      <w:r>
        <w:rPr>
          <w:rStyle w:val="Char4"/>
          <w:rtl/>
          <w:lang w:bidi="fa-IR"/>
        </w:rPr>
        <w:t>ی</w:t>
      </w:r>
      <w:r w:rsidRPr="005D2516">
        <w:rPr>
          <w:rStyle w:val="Char4"/>
          <w:rtl/>
          <w:lang w:bidi="fa-IR"/>
        </w:rPr>
        <w:t xml:space="preserve">‌ نكردند و </w:t>
      </w:r>
      <w:r>
        <w:rPr>
          <w:rStyle w:val="Char4"/>
          <w:rtl/>
          <w:lang w:bidi="fa-IR"/>
        </w:rPr>
        <w:t>ی</w:t>
      </w:r>
      <w:r w:rsidRPr="005D2516">
        <w:rPr>
          <w:rStyle w:val="Char4"/>
          <w:rtl/>
          <w:lang w:bidi="fa-IR"/>
        </w:rPr>
        <w:t>ا بعد از آن‌ برا</w:t>
      </w:r>
      <w:r>
        <w:rPr>
          <w:rStyle w:val="Char4"/>
          <w:rtl/>
          <w:lang w:bidi="fa-IR"/>
        </w:rPr>
        <w:t>ی</w:t>
      </w:r>
      <w:r w:rsidRPr="005D2516">
        <w:rPr>
          <w:rStyle w:val="Char4"/>
          <w:rtl/>
          <w:lang w:bidi="fa-IR"/>
        </w:rPr>
        <w:t>‌ جبران‌ آن‌ ظلم‌ بزرگ‌ كوچك‌تر</w:t>
      </w:r>
      <w:r>
        <w:rPr>
          <w:rStyle w:val="Char4"/>
          <w:rtl/>
          <w:lang w:bidi="fa-IR"/>
        </w:rPr>
        <w:t>ی</w:t>
      </w:r>
      <w:r w:rsidRPr="005D2516">
        <w:rPr>
          <w:rStyle w:val="Char4"/>
          <w:rtl/>
          <w:lang w:bidi="fa-IR"/>
        </w:rPr>
        <w:t>ن‌ حرف</w:t>
      </w:r>
      <w:r>
        <w:rPr>
          <w:rStyle w:val="Char4"/>
          <w:rtl/>
          <w:lang w:bidi="fa-IR"/>
        </w:rPr>
        <w:t>ی</w:t>
      </w:r>
      <w:r w:rsidRPr="005D2516">
        <w:rPr>
          <w:rStyle w:val="Char4"/>
          <w:rtl/>
          <w:lang w:bidi="fa-IR"/>
        </w:rPr>
        <w:t>‌ نزدند.</w:t>
      </w:r>
    </w:p>
    <w:p w:rsidR="00AC4494" w:rsidRPr="00AC4494" w:rsidRDefault="00B21C76" w:rsidP="00AC4494">
      <w:pPr>
        <w:numPr>
          <w:ilvl w:val="0"/>
          <w:numId w:val="36"/>
        </w:numPr>
        <w:ind w:left="680" w:hanging="340"/>
        <w:jc w:val="both"/>
      </w:pPr>
      <w:r w:rsidRPr="00AC4494">
        <w:rPr>
          <w:rStyle w:val="Char4"/>
          <w:rtl/>
        </w:rPr>
        <w:t>در آن‌ زمان‌ كه‌ سونوگرافی‌ وجود نداشته‌، از كجا معلوم‌ شد كه‌ حَمل‌ فاطمه‌، پسر است‌ و او را نام‌ گذاشتید. آیا این‌ كم‌ حافظه‌ای‌ راوی‌ دروغگو را نمی‌رساند؟!</w:t>
      </w:r>
      <w:r w:rsidRPr="00AC4494">
        <w:rPr>
          <w:rStyle w:val="Char4"/>
          <w:rFonts w:hint="cs"/>
          <w:rtl/>
        </w:rPr>
        <w:t>.</w:t>
      </w:r>
    </w:p>
    <w:p w:rsidR="00B21C76" w:rsidRPr="00AC4494" w:rsidRDefault="00B21C76" w:rsidP="00AC4494">
      <w:pPr>
        <w:numPr>
          <w:ilvl w:val="0"/>
          <w:numId w:val="36"/>
        </w:numPr>
        <w:ind w:left="680" w:hanging="340"/>
        <w:jc w:val="both"/>
        <w:rPr>
          <w:spacing w:val="-2"/>
          <w:rtl/>
        </w:rPr>
      </w:pPr>
      <w:r w:rsidRPr="00AC4494">
        <w:rPr>
          <w:rStyle w:val="Char4"/>
          <w:spacing w:val="-2"/>
          <w:rtl/>
        </w:rPr>
        <w:t>اگر چند نفر هم‌ به‌ این‌ معاصی‌ و بی‌ادبی‌ها دست‌ بزنند، اما تمام‌ صحابه‌ كه‌ بیش‌ از یكصد هزار نفر بودند، قطعاً در میان‌ آنان‌ افراد منصف‌ و مُحب‌ اهل‌ بیت‌ وجود داشته‌ است‌؛ چرا كسی‌ نه‌ آن‌ وقت‌ و نه‌ پس‌ از آن‌ در این‌ مورد اعتراض‌ نكردند؟! و جریان‌ ظلم‌ و ستم‌ به‌ خاندان‌ نبوّت‌ را پیش‌ نكشیدند؟!</w:t>
      </w:r>
      <w:r w:rsidRPr="00AC4494">
        <w:rPr>
          <w:rStyle w:val="Char4"/>
          <w:rFonts w:hint="cs"/>
          <w:spacing w:val="-2"/>
          <w:rtl/>
        </w:rPr>
        <w:t>.</w:t>
      </w:r>
    </w:p>
    <w:p w:rsidR="00B21C76" w:rsidRPr="00915DB2" w:rsidRDefault="00B21C76" w:rsidP="00B21C76">
      <w:pPr>
        <w:pStyle w:val="a2"/>
        <w:rPr>
          <w:rtl/>
        </w:rPr>
      </w:pPr>
      <w:bookmarkStart w:id="217" w:name="_Toc310104058"/>
      <w:bookmarkStart w:id="218" w:name="_Toc380345639"/>
      <w:bookmarkStart w:id="219" w:name="_Toc387154629"/>
      <w:r w:rsidRPr="00915DB2">
        <w:rPr>
          <w:rtl/>
        </w:rPr>
        <w:t>خلاصه گفتار</w:t>
      </w:r>
      <w:bookmarkEnd w:id="217"/>
      <w:bookmarkEnd w:id="218"/>
      <w:bookmarkEnd w:id="219"/>
    </w:p>
    <w:p w:rsidR="00B21C76" w:rsidRPr="00AC4494" w:rsidRDefault="00B21C76" w:rsidP="00AC4494">
      <w:pPr>
        <w:jc w:val="both"/>
        <w:rPr>
          <w:rFonts w:cs="B Lotus"/>
          <w:b/>
          <w:bCs/>
          <w:spacing w:val="-2"/>
          <w:rtl/>
          <w:lang w:bidi="fa-IR"/>
        </w:rPr>
      </w:pPr>
      <w:r w:rsidRPr="00AC4494">
        <w:rPr>
          <w:rStyle w:val="Char4"/>
          <w:spacing w:val="-2"/>
          <w:rtl/>
          <w:lang w:bidi="fa-IR"/>
        </w:rPr>
        <w:t>نه‌ حضرت‌ عمر</w:t>
      </w:r>
      <w:r w:rsidR="00AC4494" w:rsidRPr="00AC4494">
        <w:rPr>
          <w:rStyle w:val="Char4"/>
          <w:rFonts w:hint="cs"/>
          <w:spacing w:val="-2"/>
          <w:rtl/>
          <w:lang w:bidi="fa-IR"/>
        </w:rPr>
        <w:t xml:space="preserve"> </w:t>
      </w:r>
      <w:r w:rsidRPr="00AC4494">
        <w:rPr>
          <w:rStyle w:val="Char4"/>
          <w:spacing w:val="-2"/>
          <w:lang w:bidi="fa-IR"/>
        </w:rPr>
        <w:sym w:font="AGA Arabesque" w:char="F079"/>
      </w:r>
      <w:r w:rsidRPr="00AC4494">
        <w:rPr>
          <w:rStyle w:val="Char4"/>
          <w:spacing w:val="-2"/>
          <w:rtl/>
          <w:lang w:bidi="fa-IR"/>
        </w:rPr>
        <w:t xml:space="preserve"> به‌ خود جرأت‌ و اجازه‌ می‌داد كه‌ با خاندان‌ نبوت‌ آن‌ هم‌ با فرزندطلبی‌ رسول‌الله</w:t>
      </w:r>
      <w:r w:rsidR="00AC4494" w:rsidRPr="00AC4494">
        <w:rPr>
          <w:rStyle w:val="Char4"/>
          <w:rFonts w:hint="cs"/>
          <w:spacing w:val="-2"/>
          <w:rtl/>
          <w:lang w:bidi="fa-IR"/>
        </w:rPr>
        <w:t xml:space="preserve"> </w:t>
      </w:r>
      <w:r w:rsidRPr="00AC4494">
        <w:rPr>
          <w:rStyle w:val="CTraditionalArabicChar"/>
          <w:spacing w:val="-2"/>
          <w:rtl/>
          <w:lang w:bidi="fa-IR"/>
        </w:rPr>
        <w:t>ص</w:t>
      </w:r>
      <w:r w:rsidRPr="00AC4494">
        <w:rPr>
          <w:rStyle w:val="Char4"/>
          <w:spacing w:val="-2"/>
          <w:rtl/>
          <w:lang w:bidi="fa-IR"/>
        </w:rPr>
        <w:t xml:space="preserve"> چنین‌ كند و نه‌ حضرت‌ علی</w:t>
      </w:r>
      <w:r w:rsidR="00AC4494" w:rsidRPr="00AC4494">
        <w:rPr>
          <w:rStyle w:val="Char4"/>
          <w:rFonts w:hint="cs"/>
          <w:spacing w:val="-2"/>
          <w:rtl/>
          <w:lang w:bidi="fa-IR"/>
        </w:rPr>
        <w:t xml:space="preserve"> </w:t>
      </w:r>
      <w:r w:rsidRPr="00AC4494">
        <w:rPr>
          <w:rStyle w:val="Char4"/>
          <w:spacing w:val="-2"/>
          <w:lang w:bidi="fa-IR"/>
        </w:rPr>
        <w:sym w:font="AGA Arabesque" w:char="F074"/>
      </w:r>
      <w:r w:rsidRPr="00AC4494">
        <w:rPr>
          <w:rStyle w:val="Char4"/>
          <w:spacing w:val="-2"/>
          <w:rtl/>
          <w:lang w:bidi="fa-IR"/>
        </w:rPr>
        <w:t xml:space="preserve">‌ با آن‌ شجاعت‌ </w:t>
      </w:r>
      <w:r w:rsidRPr="00AC4494">
        <w:rPr>
          <w:rStyle w:val="Char4"/>
          <w:color w:val="FF0000"/>
          <w:spacing w:val="-2"/>
          <w:rtl/>
          <w:lang w:bidi="fa-IR"/>
        </w:rPr>
        <w:t>اسداللهی‌</w:t>
      </w:r>
      <w:r w:rsidRPr="00AC4494">
        <w:rPr>
          <w:rStyle w:val="Char4"/>
          <w:spacing w:val="-2"/>
          <w:rtl/>
          <w:lang w:bidi="fa-IR"/>
        </w:rPr>
        <w:t xml:space="preserve"> و با آن‌ قدرت‌ و شوكت‌ روحانی‌ كه‌ در وجود قدسی‌ داشت‌، به‌ عمر</w:t>
      </w:r>
      <w:r w:rsidR="00AC4494" w:rsidRPr="00AC4494">
        <w:rPr>
          <w:rStyle w:val="Char4"/>
          <w:rFonts w:hint="cs"/>
          <w:spacing w:val="-2"/>
          <w:rtl/>
          <w:lang w:bidi="fa-IR"/>
        </w:rPr>
        <w:t xml:space="preserve"> </w:t>
      </w:r>
      <w:r w:rsidRPr="00AC4494">
        <w:rPr>
          <w:rStyle w:val="Char4"/>
          <w:spacing w:val="-2"/>
          <w:lang w:bidi="fa-IR"/>
        </w:rPr>
        <w:sym w:font="AGA Arabesque" w:char="F074"/>
      </w:r>
      <w:r w:rsidRPr="00AC4494">
        <w:rPr>
          <w:rStyle w:val="Char4"/>
          <w:spacing w:val="-2"/>
          <w:rtl/>
          <w:lang w:bidi="fa-IR"/>
        </w:rPr>
        <w:t xml:space="preserve"> مجال‌ می‌داد تا به‌ همسرش‌، دختر رسول‌الله</w:t>
      </w:r>
      <w:r w:rsidR="00AC4494" w:rsidRPr="00AC4494">
        <w:rPr>
          <w:rStyle w:val="Char4"/>
          <w:rFonts w:hint="cs"/>
          <w:spacing w:val="-2"/>
          <w:rtl/>
          <w:lang w:bidi="fa-IR"/>
        </w:rPr>
        <w:t xml:space="preserve"> </w:t>
      </w:r>
      <w:r w:rsidRPr="00AC4494">
        <w:rPr>
          <w:rStyle w:val="CTraditionalArabicChar"/>
          <w:spacing w:val="-2"/>
          <w:rtl/>
          <w:lang w:bidi="fa-IR"/>
        </w:rPr>
        <w:t>ص</w:t>
      </w:r>
      <w:r w:rsidRPr="00AC4494">
        <w:rPr>
          <w:rStyle w:val="Char4"/>
          <w:spacing w:val="-2"/>
          <w:rtl/>
          <w:lang w:bidi="fa-IR"/>
        </w:rPr>
        <w:t xml:space="preserve"> صدمه‌ای‌ وارد كند كه‌ سقط‌ جنین‌ نماید. خواننده‌ عزیز! به هر صورت اگر این عمل امكان پذیر باشد, سكوت علی بن ابیطالب جای سوال دارد, در جایی كه پیامبر فرمودند همیشه از خانواده خود در تمام مراحل محافظت كنید. چگونه حضرت علی طبق مطالبی كه بیان شد تن به ازدواج قاتل مادر با دخترش را داد. آیا خود ام كلثوم حاضر به این ازدواج بود و چندین سوال دیگر كه هیچگاه بر آن جوابی نخواهیم یافت مگر با تقیه!!  </w:t>
      </w:r>
      <w:r w:rsidRPr="00AC4494">
        <w:rPr>
          <w:rStyle w:val="Char1"/>
          <w:rFonts w:eastAsia="B Badr"/>
          <w:spacing w:val="-2"/>
          <w:rtl/>
        </w:rPr>
        <w:t>وما علينا إلا البلاغ......</w:t>
      </w:r>
    </w:p>
    <w:p w:rsidR="00B21C76" w:rsidRDefault="00B21C76" w:rsidP="00B21C76">
      <w:pPr>
        <w:ind w:firstLine="284"/>
        <w:jc w:val="both"/>
        <w:rPr>
          <w:rFonts w:cs="B Lotus"/>
          <w:b/>
          <w:bCs/>
          <w:rtl/>
          <w:lang w:bidi="fa-IR"/>
        </w:rPr>
        <w:sectPr w:rsidR="00B21C76" w:rsidSect="00BC681B">
          <w:headerReference w:type="default" r:id="rId23"/>
          <w:footnotePr>
            <w:numRestart w:val="eachPage"/>
          </w:footnotePr>
          <w:pgSz w:w="7938" w:h="11907" w:code="9"/>
          <w:pgMar w:top="1021" w:right="851" w:bottom="737" w:left="851" w:header="454" w:footer="0" w:gutter="0"/>
          <w:cols w:space="708"/>
          <w:titlePg/>
          <w:bidi/>
          <w:rtlGutter/>
          <w:docGrid w:linePitch="381"/>
        </w:sectPr>
      </w:pPr>
    </w:p>
    <w:p w:rsidR="00B21C76" w:rsidRPr="006A1ABF" w:rsidRDefault="00B21C76" w:rsidP="00B21C76">
      <w:pPr>
        <w:pStyle w:val="a1"/>
      </w:pPr>
      <w:bookmarkStart w:id="220" w:name="_Toc310104059"/>
      <w:bookmarkStart w:id="221" w:name="_Toc380345640"/>
      <w:bookmarkStart w:id="222" w:name="_Toc387154630"/>
      <w:r>
        <w:rPr>
          <w:rtl/>
        </w:rPr>
        <w:t>مبحث پنجم</w:t>
      </w:r>
      <w:r>
        <w:rPr>
          <w:rtl/>
        </w:rPr>
        <w:br/>
      </w:r>
      <w:r w:rsidRPr="006A1ABF">
        <w:rPr>
          <w:rtl/>
        </w:rPr>
        <w:t>ازدواج موقت</w:t>
      </w:r>
      <w:bookmarkEnd w:id="220"/>
      <w:bookmarkEnd w:id="221"/>
      <w:bookmarkEnd w:id="222"/>
    </w:p>
    <w:p w:rsidR="00B21C76" w:rsidRPr="00AC4494" w:rsidRDefault="00B21C76" w:rsidP="00AC4494">
      <w:pPr>
        <w:spacing w:line="235" w:lineRule="auto"/>
        <w:ind w:firstLine="284"/>
        <w:jc w:val="both"/>
        <w:rPr>
          <w:rStyle w:val="Char4"/>
          <w:spacing w:val="-4"/>
          <w:rtl/>
          <w:lang w:bidi="fa-IR"/>
        </w:rPr>
      </w:pPr>
      <w:r w:rsidRPr="00AC4494">
        <w:rPr>
          <w:rStyle w:val="Char4"/>
          <w:spacing w:val="-4"/>
          <w:rtl/>
          <w:lang w:bidi="fa-IR"/>
        </w:rPr>
        <w:t xml:space="preserve">شاید خالی از لطف نمی‌بود تا نام این مبحث را </w:t>
      </w:r>
      <w:r w:rsidRPr="00AC4494">
        <w:rPr>
          <w:rStyle w:val="Char4"/>
          <w:rFonts w:hint="cs"/>
          <w:spacing w:val="-4"/>
          <w:rtl/>
          <w:lang w:bidi="fa-IR"/>
        </w:rPr>
        <w:t>«</w:t>
      </w:r>
      <w:r w:rsidRPr="00AC4494">
        <w:rPr>
          <w:rStyle w:val="Char4"/>
          <w:spacing w:val="-4"/>
          <w:rtl/>
          <w:lang w:bidi="fa-IR"/>
        </w:rPr>
        <w:t>زن ازدیدگاه تشیع</w:t>
      </w:r>
      <w:r w:rsidRPr="00AC4494">
        <w:rPr>
          <w:rStyle w:val="Char4"/>
          <w:rFonts w:hint="cs"/>
          <w:spacing w:val="-4"/>
          <w:rtl/>
          <w:lang w:bidi="fa-IR"/>
        </w:rPr>
        <w:t xml:space="preserve">» </w:t>
      </w:r>
      <w:r w:rsidRPr="00AC4494">
        <w:rPr>
          <w:rStyle w:val="Char4"/>
          <w:spacing w:val="-4"/>
          <w:rtl/>
          <w:lang w:bidi="fa-IR"/>
        </w:rPr>
        <w:t>می</w:t>
      </w:r>
      <w:r w:rsidRPr="00AC4494">
        <w:rPr>
          <w:rStyle w:val="Char4"/>
          <w:rFonts w:hint="cs"/>
          <w:spacing w:val="-4"/>
          <w:rtl/>
          <w:lang w:bidi="fa-IR"/>
        </w:rPr>
        <w:t>‌</w:t>
      </w:r>
      <w:r w:rsidRPr="00AC4494">
        <w:rPr>
          <w:rStyle w:val="Char4"/>
          <w:spacing w:val="-4"/>
          <w:rtl/>
          <w:lang w:bidi="fa-IR"/>
        </w:rPr>
        <w:t>گذاشتیم, اما منصرف شدم چون دیدم همه روایاتی كه كتب نقل كرده اند، به رسول اكرم</w:t>
      </w:r>
      <w:r w:rsidR="00AC4494" w:rsidRPr="00AC4494">
        <w:rPr>
          <w:rStyle w:val="CTraditionalArabicChar"/>
          <w:rFonts w:hint="cs"/>
          <w:spacing w:val="-4"/>
          <w:rtl/>
        </w:rPr>
        <w:t xml:space="preserve"> </w:t>
      </w:r>
      <w:r w:rsidRPr="00AC4494">
        <w:rPr>
          <w:rStyle w:val="CTraditionalArabicChar"/>
          <w:rFonts w:hint="cs"/>
          <w:spacing w:val="-4"/>
          <w:rtl/>
        </w:rPr>
        <w:t>ص</w:t>
      </w:r>
      <w:r w:rsidRPr="00AC4494">
        <w:rPr>
          <w:rStyle w:val="Char4"/>
          <w:rFonts w:hint="cs"/>
          <w:spacing w:val="-4"/>
          <w:rtl/>
          <w:lang w:bidi="fa-IR"/>
        </w:rPr>
        <w:t xml:space="preserve"> </w:t>
      </w:r>
      <w:r w:rsidRPr="00AC4494">
        <w:rPr>
          <w:rStyle w:val="Char4"/>
          <w:spacing w:val="-4"/>
          <w:rtl/>
          <w:lang w:bidi="fa-IR"/>
        </w:rPr>
        <w:t>و امیرالمؤمنین و امام صادق و دیگر ائمه</w:t>
      </w:r>
      <w:r w:rsidR="00AC4494" w:rsidRPr="00AC4494">
        <w:rPr>
          <w:rStyle w:val="Char4"/>
          <w:rFonts w:hint="cs"/>
          <w:spacing w:val="-4"/>
          <w:rtl/>
          <w:lang w:bidi="fa-IR"/>
        </w:rPr>
        <w:t xml:space="preserve"> </w:t>
      </w:r>
      <w:r w:rsidRPr="00AC4494">
        <w:rPr>
          <w:rStyle w:val="CTraditionalArabicChar"/>
          <w:spacing w:val="-4"/>
          <w:rtl/>
          <w:lang w:bidi="fa-IR"/>
        </w:rPr>
        <w:t>‡</w:t>
      </w:r>
      <w:r w:rsidRPr="00AC4494">
        <w:rPr>
          <w:rStyle w:val="Char4"/>
          <w:spacing w:val="-4"/>
          <w:rtl/>
          <w:lang w:bidi="fa-IR"/>
        </w:rPr>
        <w:t xml:space="preserve"> نسبت داده شده است، بنابراین نخواستم كه آنها مورد طعن قرار گیرند، چونكه در روایات آنقدر زشتی بچشم می</w:t>
      </w:r>
      <w:r w:rsidRPr="00AC4494">
        <w:rPr>
          <w:rStyle w:val="Char4"/>
          <w:rFonts w:hint="cs"/>
          <w:spacing w:val="-4"/>
          <w:rtl/>
          <w:lang w:bidi="fa-IR"/>
        </w:rPr>
        <w:t>‌</w:t>
      </w:r>
      <w:r w:rsidRPr="00AC4494">
        <w:rPr>
          <w:rStyle w:val="Char4"/>
          <w:spacing w:val="-4"/>
          <w:rtl/>
          <w:lang w:bidi="fa-IR"/>
        </w:rPr>
        <w:t>خورد كه حتی فردی از ما حاضر نیست آنرا برای خودش روا دارد، چه رسد به اینكه اینگونه سخنان زشت را به پیامبرگرامی</w:t>
      </w:r>
      <w:r w:rsidR="00AC4494" w:rsidRPr="00AC4494">
        <w:rPr>
          <w:rStyle w:val="Char4"/>
          <w:rFonts w:hint="cs"/>
          <w:spacing w:val="-4"/>
          <w:rtl/>
          <w:lang w:bidi="fa-IR"/>
        </w:rPr>
        <w:t xml:space="preserve"> </w:t>
      </w:r>
      <w:r w:rsidRPr="00AC4494">
        <w:rPr>
          <w:rStyle w:val="CTraditionalArabicChar"/>
          <w:rFonts w:hint="cs"/>
          <w:spacing w:val="-4"/>
          <w:rtl/>
        </w:rPr>
        <w:t>ص</w:t>
      </w:r>
      <w:r w:rsidRPr="00AC4494">
        <w:rPr>
          <w:rStyle w:val="Char4"/>
          <w:spacing w:val="-4"/>
          <w:rtl/>
          <w:lang w:bidi="fa-IR"/>
        </w:rPr>
        <w:t xml:space="preserve"> و</w:t>
      </w:r>
      <w:r w:rsidRPr="00AC4494">
        <w:rPr>
          <w:rStyle w:val="Char4"/>
          <w:rFonts w:hint="cs"/>
          <w:spacing w:val="-4"/>
          <w:rtl/>
          <w:lang w:bidi="fa-IR"/>
        </w:rPr>
        <w:t xml:space="preserve"> </w:t>
      </w:r>
      <w:r w:rsidRPr="00AC4494">
        <w:rPr>
          <w:rStyle w:val="Char4"/>
          <w:spacing w:val="-4"/>
          <w:rtl/>
          <w:lang w:bidi="fa-IR"/>
        </w:rPr>
        <w:t>ائمه</w:t>
      </w:r>
      <w:r w:rsidR="00AC4494" w:rsidRPr="00AC4494">
        <w:rPr>
          <w:rStyle w:val="Char4"/>
          <w:rFonts w:hint="cs"/>
          <w:spacing w:val="-4"/>
          <w:rtl/>
          <w:lang w:bidi="fa-IR"/>
        </w:rPr>
        <w:t xml:space="preserve"> </w:t>
      </w:r>
      <w:r w:rsidRPr="00AC4494">
        <w:rPr>
          <w:rStyle w:val="CTraditionalArabicChar"/>
          <w:spacing w:val="-4"/>
          <w:rtl/>
          <w:lang w:bidi="fa-IR"/>
        </w:rPr>
        <w:t>‡</w:t>
      </w:r>
      <w:r w:rsidRPr="00AC4494">
        <w:rPr>
          <w:rStyle w:val="Char4"/>
          <w:rFonts w:hint="cs"/>
          <w:spacing w:val="-4"/>
          <w:rtl/>
          <w:lang w:bidi="fa-IR"/>
        </w:rPr>
        <w:t xml:space="preserve"> </w:t>
      </w:r>
      <w:r w:rsidRPr="00AC4494">
        <w:rPr>
          <w:rStyle w:val="Char4"/>
          <w:spacing w:val="-4"/>
          <w:rtl/>
          <w:lang w:bidi="fa-IR"/>
        </w:rPr>
        <w:t>نسبت داده شود.از صیغه یا ازدواج موقت بسیار استفاده سوء به عمل آمده، و از این راه بدترین اهانتها به زن روا داشته شده است، لذا می‌بینیم كه خیلی‌ها خواهشات خود شان را در زیر پوشش ازدواج موقت وبه اسم دین ارضا می‌كنند،گویا به گمان خودشان به این آیه كریمه عمل می‌كنندكه</w:t>
      </w:r>
      <w:r w:rsidRPr="00AC4494">
        <w:rPr>
          <w:rFonts w:ascii="Traditional Arabic" w:hAnsi="Traditional Arabic" w:cs="Traditional Arabic"/>
          <w:spacing w:val="-4"/>
          <w:sz w:val="20"/>
          <w:szCs w:val="20"/>
          <w:rtl/>
          <w:lang w:bidi="fa-IR"/>
        </w:rPr>
        <w:t xml:space="preserve">: </w:t>
      </w:r>
      <w:r w:rsidRPr="00AC4494">
        <w:rPr>
          <w:rStyle w:val="Char8"/>
          <w:spacing w:val="-4"/>
          <w:rtl/>
          <w:lang w:bidi="fa-IR"/>
        </w:rPr>
        <w:t>﴿</w:t>
      </w:r>
      <w:r w:rsidRPr="00AC4494">
        <w:rPr>
          <w:rStyle w:val="Charf1"/>
          <w:rFonts w:hint="eastAsia"/>
          <w:spacing w:val="-4"/>
          <w:rtl/>
        </w:rPr>
        <w:t>فَمَا</w:t>
      </w:r>
      <w:r w:rsidRPr="00AC4494">
        <w:rPr>
          <w:rStyle w:val="Charf1"/>
          <w:spacing w:val="-4"/>
          <w:rtl/>
        </w:rPr>
        <w:t xml:space="preserve"> </w:t>
      </w:r>
      <w:r w:rsidRPr="00AC4494">
        <w:rPr>
          <w:rStyle w:val="Charf1"/>
          <w:rFonts w:hint="cs"/>
          <w:spacing w:val="-4"/>
          <w:rtl/>
        </w:rPr>
        <w:t>ٱ</w:t>
      </w:r>
      <w:r w:rsidRPr="00AC4494">
        <w:rPr>
          <w:rStyle w:val="Charf1"/>
          <w:rFonts w:hint="eastAsia"/>
          <w:spacing w:val="-4"/>
          <w:rtl/>
        </w:rPr>
        <w:t>س</w:t>
      </w:r>
      <w:r w:rsidRPr="00AC4494">
        <w:rPr>
          <w:rStyle w:val="Charf1"/>
          <w:rFonts w:hint="cs"/>
          <w:spacing w:val="-4"/>
          <w:rtl/>
        </w:rPr>
        <w:t>ۡ</w:t>
      </w:r>
      <w:r w:rsidRPr="00AC4494">
        <w:rPr>
          <w:rStyle w:val="Charf1"/>
          <w:rFonts w:hint="eastAsia"/>
          <w:spacing w:val="-4"/>
          <w:rtl/>
        </w:rPr>
        <w:t>تَم</w:t>
      </w:r>
      <w:r w:rsidRPr="00AC4494">
        <w:rPr>
          <w:rStyle w:val="Charf1"/>
          <w:rFonts w:hint="cs"/>
          <w:spacing w:val="-4"/>
          <w:rtl/>
        </w:rPr>
        <w:t>ۡ</w:t>
      </w:r>
      <w:r w:rsidRPr="00AC4494">
        <w:rPr>
          <w:rStyle w:val="Charf1"/>
          <w:rFonts w:hint="eastAsia"/>
          <w:spacing w:val="-4"/>
          <w:rtl/>
        </w:rPr>
        <w:t>تَع</w:t>
      </w:r>
      <w:r w:rsidRPr="00AC4494">
        <w:rPr>
          <w:rStyle w:val="Charf1"/>
          <w:rFonts w:hint="cs"/>
          <w:spacing w:val="-4"/>
          <w:rtl/>
        </w:rPr>
        <w:t>ۡ</w:t>
      </w:r>
      <w:r w:rsidRPr="00AC4494">
        <w:rPr>
          <w:rStyle w:val="Charf1"/>
          <w:rFonts w:hint="eastAsia"/>
          <w:spacing w:val="-4"/>
          <w:rtl/>
        </w:rPr>
        <w:t>تُم</w:t>
      </w:r>
      <w:r w:rsidRPr="00AC4494">
        <w:rPr>
          <w:rStyle w:val="Charf1"/>
          <w:spacing w:val="-4"/>
          <w:rtl/>
        </w:rPr>
        <w:t xml:space="preserve"> </w:t>
      </w:r>
      <w:r w:rsidRPr="00AC4494">
        <w:rPr>
          <w:rStyle w:val="Charf1"/>
          <w:rFonts w:hint="eastAsia"/>
          <w:spacing w:val="-4"/>
          <w:rtl/>
        </w:rPr>
        <w:t>بِهِ</w:t>
      </w:r>
      <w:r w:rsidRPr="00AC4494">
        <w:rPr>
          <w:rStyle w:val="Charf1"/>
          <w:rFonts w:hint="cs"/>
          <w:spacing w:val="-4"/>
          <w:rtl/>
        </w:rPr>
        <w:t>ۦ</w:t>
      </w:r>
      <w:r w:rsidRPr="00AC4494">
        <w:rPr>
          <w:rStyle w:val="Charf1"/>
          <w:spacing w:val="-4"/>
          <w:rtl/>
        </w:rPr>
        <w:t xml:space="preserve"> </w:t>
      </w:r>
      <w:r w:rsidRPr="00AC4494">
        <w:rPr>
          <w:rStyle w:val="Charf1"/>
          <w:rFonts w:hint="eastAsia"/>
          <w:spacing w:val="-4"/>
          <w:rtl/>
        </w:rPr>
        <w:t>مِن</w:t>
      </w:r>
      <w:r w:rsidRPr="00AC4494">
        <w:rPr>
          <w:rStyle w:val="Charf1"/>
          <w:rFonts w:hint="cs"/>
          <w:spacing w:val="-4"/>
          <w:rtl/>
        </w:rPr>
        <w:t>ۡ</w:t>
      </w:r>
      <w:r w:rsidRPr="00AC4494">
        <w:rPr>
          <w:rStyle w:val="Charf1"/>
          <w:rFonts w:hint="eastAsia"/>
          <w:spacing w:val="-4"/>
          <w:rtl/>
        </w:rPr>
        <w:t>هُنَّ</w:t>
      </w:r>
      <w:r w:rsidRPr="00AC4494">
        <w:rPr>
          <w:rStyle w:val="Charf1"/>
          <w:spacing w:val="-4"/>
          <w:rtl/>
        </w:rPr>
        <w:t xml:space="preserve"> </w:t>
      </w:r>
      <w:r w:rsidRPr="00AC4494">
        <w:rPr>
          <w:rStyle w:val="Charf1"/>
          <w:rFonts w:hint="eastAsia"/>
          <w:spacing w:val="-4"/>
          <w:rtl/>
        </w:rPr>
        <w:t>فَ‍</w:t>
      </w:r>
      <w:r w:rsidRPr="00AC4494">
        <w:rPr>
          <w:rStyle w:val="Charf1"/>
          <w:rFonts w:hint="cs"/>
          <w:spacing w:val="-4"/>
          <w:rtl/>
        </w:rPr>
        <w:t>ٔ</w:t>
      </w:r>
      <w:r w:rsidRPr="00AC4494">
        <w:rPr>
          <w:rStyle w:val="Charf1"/>
          <w:rFonts w:hint="eastAsia"/>
          <w:spacing w:val="-4"/>
          <w:rtl/>
        </w:rPr>
        <w:t>َاتُوهُنَّ</w:t>
      </w:r>
      <w:r w:rsidRPr="00AC4494">
        <w:rPr>
          <w:rStyle w:val="Charf1"/>
          <w:spacing w:val="-4"/>
          <w:rtl/>
        </w:rPr>
        <w:t xml:space="preserve"> </w:t>
      </w:r>
      <w:r w:rsidRPr="00AC4494">
        <w:rPr>
          <w:rStyle w:val="Charf1"/>
          <w:rFonts w:hint="eastAsia"/>
          <w:spacing w:val="-4"/>
          <w:rtl/>
        </w:rPr>
        <w:t>أُجُورَهُنَّ</w:t>
      </w:r>
      <w:r w:rsidRPr="00AC4494">
        <w:rPr>
          <w:rStyle w:val="Charf1"/>
          <w:spacing w:val="-4"/>
          <w:rtl/>
        </w:rPr>
        <w:t xml:space="preserve"> </w:t>
      </w:r>
      <w:r w:rsidRPr="00AC4494">
        <w:rPr>
          <w:rStyle w:val="Charf1"/>
          <w:rFonts w:hint="eastAsia"/>
          <w:spacing w:val="-4"/>
          <w:rtl/>
        </w:rPr>
        <w:t>فَرِيضَة</w:t>
      </w:r>
      <w:r w:rsidRPr="00AC4494">
        <w:rPr>
          <w:rStyle w:val="Charf1"/>
          <w:rFonts w:hint="cs"/>
          <w:spacing w:val="-4"/>
          <w:rtl/>
        </w:rPr>
        <w:t>ٗ</w:t>
      </w:r>
      <w:r w:rsidRPr="00AC4494">
        <w:rPr>
          <w:rStyle w:val="Char8"/>
          <w:spacing w:val="-4"/>
          <w:rtl/>
          <w:lang w:bidi="fa-IR"/>
        </w:rPr>
        <w:t>﴾</w:t>
      </w:r>
      <w:r w:rsidRPr="00AC4494">
        <w:rPr>
          <w:rStyle w:val="Char4"/>
          <w:spacing w:val="-4"/>
          <w:rtl/>
          <w:lang w:bidi="fa-IR"/>
        </w:rPr>
        <w:t xml:space="preserve"> </w:t>
      </w:r>
      <w:r w:rsidRPr="00AC4494">
        <w:rPr>
          <w:rStyle w:val="Char6"/>
          <w:spacing w:val="-4"/>
          <w:rtl/>
          <w:lang w:bidi="fa-IR"/>
        </w:rPr>
        <w:t>[</w:t>
      </w:r>
      <w:r w:rsidRPr="00AC4494">
        <w:rPr>
          <w:rStyle w:val="Char6"/>
          <w:rFonts w:hint="cs"/>
          <w:spacing w:val="-4"/>
          <w:rtl/>
          <w:lang w:bidi="fa-IR"/>
        </w:rPr>
        <w:t>النساء: 24</w:t>
      </w:r>
      <w:r w:rsidRPr="00AC4494">
        <w:rPr>
          <w:rStyle w:val="Char6"/>
          <w:spacing w:val="-4"/>
          <w:rtl/>
          <w:lang w:bidi="fa-IR"/>
        </w:rPr>
        <w:t>]</w:t>
      </w:r>
      <w:r w:rsidRPr="00AC4494">
        <w:rPr>
          <w:rStyle w:val="Char4"/>
          <w:spacing w:val="-4"/>
          <w:rtl/>
          <w:lang w:bidi="fa-IR"/>
        </w:rPr>
        <w:t>.</w:t>
      </w:r>
      <w:r w:rsidRPr="00AC4494">
        <w:rPr>
          <w:rStyle w:val="Char4"/>
          <w:rFonts w:hint="cs"/>
          <w:spacing w:val="-4"/>
          <w:rtl/>
          <w:lang w:bidi="fa-IR"/>
        </w:rPr>
        <w:t xml:space="preserve"> </w:t>
      </w:r>
      <w:r w:rsidRPr="00AC4494">
        <w:rPr>
          <w:rStyle w:val="Char4"/>
          <w:spacing w:val="-4"/>
          <w:rtl/>
          <w:lang w:bidi="fa-IR"/>
        </w:rPr>
        <w:t>روایات زیادی درترغیب صیغه آورده اند، و پاداش و ثواب!</w:t>
      </w:r>
      <w:r w:rsidRPr="00AC4494">
        <w:rPr>
          <w:rStyle w:val="Char4"/>
          <w:rFonts w:hint="cs"/>
          <w:spacing w:val="-4"/>
          <w:rtl/>
          <w:lang w:bidi="fa-IR"/>
        </w:rPr>
        <w:t xml:space="preserve"> </w:t>
      </w:r>
      <w:r w:rsidRPr="00AC4494">
        <w:rPr>
          <w:rStyle w:val="Char4"/>
          <w:spacing w:val="-4"/>
          <w:rtl/>
          <w:lang w:bidi="fa-IR"/>
        </w:rPr>
        <w:t>بسیاری جعل كرده</w:t>
      </w:r>
      <w:r w:rsidRPr="00AC4494">
        <w:rPr>
          <w:rStyle w:val="Char4"/>
          <w:rFonts w:hint="cs"/>
          <w:spacing w:val="-4"/>
          <w:rtl/>
          <w:lang w:bidi="fa-IR"/>
        </w:rPr>
        <w:t>‌</w:t>
      </w:r>
      <w:r w:rsidRPr="00AC4494">
        <w:rPr>
          <w:rStyle w:val="Char4"/>
          <w:spacing w:val="-4"/>
          <w:rtl/>
          <w:lang w:bidi="fa-IR"/>
        </w:rPr>
        <w:t>اند وبرای كسی كه به آن عمل نكند عذاب و عقوبت!</w:t>
      </w:r>
      <w:r w:rsidRPr="00AC4494">
        <w:rPr>
          <w:rStyle w:val="Char4"/>
          <w:rFonts w:hint="cs"/>
          <w:spacing w:val="-4"/>
          <w:rtl/>
          <w:lang w:bidi="fa-IR"/>
        </w:rPr>
        <w:t xml:space="preserve"> </w:t>
      </w:r>
      <w:r w:rsidRPr="00AC4494">
        <w:rPr>
          <w:rStyle w:val="Char4"/>
          <w:spacing w:val="-4"/>
          <w:rtl/>
          <w:lang w:bidi="fa-IR"/>
        </w:rPr>
        <w:t>سختی در نظر گرف</w:t>
      </w:r>
      <w:r w:rsidR="00AC4494" w:rsidRPr="00AC4494">
        <w:rPr>
          <w:rStyle w:val="Char4"/>
          <w:spacing w:val="-4"/>
          <w:rtl/>
          <w:lang w:bidi="fa-IR"/>
        </w:rPr>
        <w:t>ته</w:t>
      </w:r>
      <w:r w:rsidR="00AC4494" w:rsidRPr="00AC4494">
        <w:rPr>
          <w:rStyle w:val="Char4"/>
          <w:rFonts w:hint="cs"/>
          <w:spacing w:val="-4"/>
          <w:rtl/>
          <w:lang w:bidi="fa-IR"/>
        </w:rPr>
        <w:t>‌</w:t>
      </w:r>
      <w:r w:rsidRPr="00AC4494">
        <w:rPr>
          <w:rStyle w:val="Char4"/>
          <w:spacing w:val="-4"/>
          <w:rtl/>
          <w:lang w:bidi="fa-IR"/>
        </w:rPr>
        <w:t>اند، بلكه چنین شخصی را مسلمان بحساب نمی‌آورند!</w:t>
      </w:r>
      <w:r w:rsidRPr="00AC4494">
        <w:rPr>
          <w:rStyle w:val="Char4"/>
          <w:rFonts w:hint="cs"/>
          <w:spacing w:val="-4"/>
          <w:rtl/>
          <w:lang w:bidi="fa-IR"/>
        </w:rPr>
        <w:t>.</w:t>
      </w:r>
    </w:p>
    <w:p w:rsidR="00B21C76" w:rsidRPr="001A0BF4" w:rsidRDefault="00B21C76" w:rsidP="00AC4494">
      <w:pPr>
        <w:pStyle w:val="a2"/>
        <w:spacing w:line="235" w:lineRule="auto"/>
        <w:rPr>
          <w:rtl/>
        </w:rPr>
      </w:pPr>
      <w:bookmarkStart w:id="223" w:name="شرط_ايمان!_:"/>
      <w:bookmarkStart w:id="224" w:name="_Toc310104060"/>
      <w:bookmarkStart w:id="225" w:name="_Toc380345641"/>
      <w:bookmarkStart w:id="226" w:name="_Toc387154631"/>
      <w:r w:rsidRPr="001A0BF4">
        <w:rPr>
          <w:rtl/>
        </w:rPr>
        <w:t>شرط ايمان</w:t>
      </w:r>
      <w:bookmarkEnd w:id="223"/>
      <w:bookmarkEnd w:id="224"/>
      <w:bookmarkEnd w:id="225"/>
      <w:bookmarkEnd w:id="226"/>
    </w:p>
    <w:p w:rsidR="00B21C76" w:rsidRPr="005D2516" w:rsidRDefault="00B21C76" w:rsidP="00AC4494">
      <w:pPr>
        <w:widowControl w:val="0"/>
        <w:spacing w:line="235" w:lineRule="auto"/>
        <w:jc w:val="both"/>
        <w:rPr>
          <w:rStyle w:val="Char4"/>
          <w:rtl/>
          <w:lang w:bidi="fa-IR"/>
        </w:rPr>
      </w:pPr>
      <w:r w:rsidRPr="005D2516">
        <w:rPr>
          <w:rStyle w:val="Char4"/>
          <w:rtl/>
          <w:lang w:bidi="fa-IR"/>
        </w:rPr>
        <w:t>ش</w:t>
      </w:r>
      <w:r>
        <w:rPr>
          <w:rStyle w:val="Char4"/>
          <w:rtl/>
          <w:lang w:bidi="fa-IR"/>
        </w:rPr>
        <w:t>ی</w:t>
      </w:r>
      <w:r w:rsidRPr="005D2516">
        <w:rPr>
          <w:rStyle w:val="Char4"/>
          <w:rtl/>
          <w:lang w:bidi="fa-IR"/>
        </w:rPr>
        <w:t>خ صدوق از امام جعفر صادق</w:t>
      </w:r>
      <w:r w:rsidR="00AC4494">
        <w:rPr>
          <w:rStyle w:val="Char4"/>
          <w:rFonts w:hint="cs"/>
          <w:rtl/>
          <w:lang w:bidi="fa-IR"/>
        </w:rPr>
        <w:t xml:space="preserve"> </w:t>
      </w:r>
      <w:r>
        <w:rPr>
          <w:rStyle w:val="Char4"/>
          <w:lang w:bidi="fa-IR"/>
        </w:rPr>
        <w:sym w:font="AGA Arabesque" w:char="F075"/>
      </w:r>
      <w:r>
        <w:rPr>
          <w:rStyle w:val="Char4"/>
          <w:rFonts w:hint="cs"/>
          <w:rtl/>
          <w:lang w:bidi="fa-IR"/>
        </w:rPr>
        <w:t xml:space="preserve"> </w:t>
      </w:r>
      <w:r w:rsidRPr="005D2516">
        <w:rPr>
          <w:rStyle w:val="Char4"/>
          <w:rtl/>
          <w:lang w:bidi="fa-IR"/>
        </w:rPr>
        <w:t>روا</w:t>
      </w:r>
      <w:r>
        <w:rPr>
          <w:rStyle w:val="Char4"/>
          <w:rtl/>
          <w:lang w:bidi="fa-IR"/>
        </w:rPr>
        <w:t>ی</w:t>
      </w:r>
      <w:r w:rsidRPr="005D2516">
        <w:rPr>
          <w:rStyle w:val="Char4"/>
          <w:rtl/>
          <w:lang w:bidi="fa-IR"/>
        </w:rPr>
        <w:t>ت</w:t>
      </w:r>
      <w:r>
        <w:rPr>
          <w:rStyle w:val="Char4"/>
          <w:rtl/>
          <w:lang w:bidi="fa-IR"/>
        </w:rPr>
        <w:t xml:space="preserve"> می‌</w:t>
      </w:r>
      <w:r w:rsidRPr="005D2516">
        <w:rPr>
          <w:rStyle w:val="Char4"/>
          <w:rtl/>
          <w:lang w:bidi="fa-IR"/>
        </w:rPr>
        <w:t>كند كه فرمودند</w:t>
      </w:r>
      <w:r>
        <w:rPr>
          <w:rStyle w:val="Char4"/>
          <w:rFonts w:hint="cs"/>
          <w:rtl/>
          <w:lang w:bidi="fa-IR"/>
        </w:rPr>
        <w:t xml:space="preserve">: </w:t>
      </w:r>
      <w:r w:rsidRPr="009F5178">
        <w:rPr>
          <w:rStyle w:val="Char8"/>
          <w:rFonts w:hint="cs"/>
          <w:rtl/>
        </w:rPr>
        <w:t>«</w:t>
      </w:r>
      <w:r w:rsidRPr="00B21C76">
        <w:rPr>
          <w:rStyle w:val="Char1"/>
          <w:rtl/>
        </w:rPr>
        <w:t>إن ال</w:t>
      </w:r>
      <w:r w:rsidRPr="00B21C76">
        <w:rPr>
          <w:rStyle w:val="Char1"/>
          <w:rFonts w:hint="cs"/>
          <w:rtl/>
        </w:rPr>
        <w:t>ـ</w:t>
      </w:r>
      <w:r w:rsidRPr="00B21C76">
        <w:rPr>
          <w:rStyle w:val="Char1"/>
          <w:rtl/>
        </w:rPr>
        <w:t>متعة ديني ودين آبائي، فمن عمل بها عمل بديننا ومن أنكرها أنكر ديننا واعتقد بغير ديننا</w:t>
      </w:r>
      <w:r w:rsidRPr="009F5178">
        <w:rPr>
          <w:rStyle w:val="Char8"/>
          <w:rFonts w:hint="cs"/>
          <w:rtl/>
        </w:rPr>
        <w:t>»</w:t>
      </w:r>
      <w:r>
        <w:rPr>
          <w:rStyle w:val="Char4"/>
          <w:rFonts w:hint="cs"/>
          <w:rtl/>
          <w:lang w:bidi="fa-IR"/>
        </w:rPr>
        <w:t xml:space="preserve">. </w:t>
      </w:r>
      <w:r>
        <w:rPr>
          <w:rStyle w:val="Char4"/>
          <w:rtl/>
        </w:rPr>
        <w:t>ی</w:t>
      </w:r>
      <w:r w:rsidRPr="009F5178">
        <w:rPr>
          <w:rStyle w:val="Char4"/>
          <w:rtl/>
        </w:rPr>
        <w:t>عن</w:t>
      </w:r>
      <w:r>
        <w:rPr>
          <w:rStyle w:val="Char4"/>
          <w:rtl/>
        </w:rPr>
        <w:t>ی</w:t>
      </w:r>
      <w:r w:rsidRPr="009F5178">
        <w:rPr>
          <w:rStyle w:val="Char4"/>
          <w:rFonts w:hint="cs"/>
          <w:rtl/>
        </w:rPr>
        <w:t>:</w:t>
      </w:r>
      <w:r w:rsidRPr="005D2516">
        <w:rPr>
          <w:rStyle w:val="Char4"/>
          <w:rtl/>
          <w:lang w:bidi="fa-IR"/>
        </w:rPr>
        <w:t xml:space="preserve"> </w:t>
      </w:r>
      <w:r w:rsidRPr="009F5178">
        <w:rPr>
          <w:rStyle w:val="Char8"/>
          <w:rFonts w:hint="cs"/>
          <w:rtl/>
        </w:rPr>
        <w:t>«</w:t>
      </w:r>
      <w:r w:rsidRPr="00B21C76">
        <w:rPr>
          <w:rStyle w:val="Char7"/>
          <w:rtl/>
        </w:rPr>
        <w:t>ص</w:t>
      </w:r>
      <w:r>
        <w:rPr>
          <w:rStyle w:val="Char7"/>
          <w:rtl/>
        </w:rPr>
        <w:t>ی</w:t>
      </w:r>
      <w:r w:rsidRPr="00B21C76">
        <w:rPr>
          <w:rStyle w:val="Char7"/>
          <w:rtl/>
        </w:rPr>
        <w:t>غه د</w:t>
      </w:r>
      <w:r>
        <w:rPr>
          <w:rStyle w:val="Char7"/>
          <w:rtl/>
        </w:rPr>
        <w:t>ی</w:t>
      </w:r>
      <w:r w:rsidRPr="00B21C76">
        <w:rPr>
          <w:rStyle w:val="Char7"/>
          <w:rtl/>
        </w:rPr>
        <w:t>ن من و د</w:t>
      </w:r>
      <w:r>
        <w:rPr>
          <w:rStyle w:val="Char7"/>
          <w:rtl/>
        </w:rPr>
        <w:t>ی</w:t>
      </w:r>
      <w:r w:rsidRPr="00B21C76">
        <w:rPr>
          <w:rStyle w:val="Char7"/>
          <w:rtl/>
        </w:rPr>
        <w:t>ن پدران من است كس</w:t>
      </w:r>
      <w:r>
        <w:rPr>
          <w:rStyle w:val="Char7"/>
          <w:rtl/>
        </w:rPr>
        <w:t>ی</w:t>
      </w:r>
      <w:r w:rsidRPr="00B21C76">
        <w:rPr>
          <w:rStyle w:val="Char7"/>
          <w:rtl/>
        </w:rPr>
        <w:t xml:space="preserve"> كه به آن عمل كند به د</w:t>
      </w:r>
      <w:r>
        <w:rPr>
          <w:rStyle w:val="Char7"/>
          <w:rtl/>
        </w:rPr>
        <w:t>ی</w:t>
      </w:r>
      <w:r w:rsidRPr="00B21C76">
        <w:rPr>
          <w:rStyle w:val="Char7"/>
          <w:rtl/>
        </w:rPr>
        <w:t>ن ما عمل كرده و</w:t>
      </w:r>
      <w:r w:rsidRPr="00B21C76">
        <w:rPr>
          <w:rStyle w:val="Char7"/>
          <w:rFonts w:hint="cs"/>
          <w:rtl/>
        </w:rPr>
        <w:t xml:space="preserve"> </w:t>
      </w:r>
      <w:r w:rsidRPr="00B21C76">
        <w:rPr>
          <w:rStyle w:val="Char7"/>
          <w:rtl/>
        </w:rPr>
        <w:t>كس</w:t>
      </w:r>
      <w:r>
        <w:rPr>
          <w:rStyle w:val="Char7"/>
          <w:rtl/>
        </w:rPr>
        <w:t>ی</w:t>
      </w:r>
      <w:r w:rsidRPr="00B21C76">
        <w:rPr>
          <w:rStyle w:val="Char7"/>
          <w:rtl/>
        </w:rPr>
        <w:t>كه آنرا انكاركند د</w:t>
      </w:r>
      <w:r>
        <w:rPr>
          <w:rStyle w:val="Char7"/>
          <w:rtl/>
        </w:rPr>
        <w:t>ی</w:t>
      </w:r>
      <w:r w:rsidRPr="00B21C76">
        <w:rPr>
          <w:rStyle w:val="Char7"/>
          <w:rtl/>
        </w:rPr>
        <w:t>ن ما را انكاركرده و</w:t>
      </w:r>
      <w:r w:rsidRPr="00B21C76">
        <w:rPr>
          <w:rStyle w:val="Char7"/>
          <w:rFonts w:hint="cs"/>
          <w:rtl/>
        </w:rPr>
        <w:t xml:space="preserve"> </w:t>
      </w:r>
      <w:r w:rsidRPr="00B21C76">
        <w:rPr>
          <w:rStyle w:val="Char7"/>
          <w:rtl/>
        </w:rPr>
        <w:t>به د</w:t>
      </w:r>
      <w:r>
        <w:rPr>
          <w:rStyle w:val="Char7"/>
          <w:rtl/>
        </w:rPr>
        <w:t>ی</w:t>
      </w:r>
      <w:r w:rsidRPr="00B21C76">
        <w:rPr>
          <w:rStyle w:val="Char7"/>
          <w:rtl/>
        </w:rPr>
        <w:t>ن د</w:t>
      </w:r>
      <w:r>
        <w:rPr>
          <w:rStyle w:val="Char7"/>
          <w:rtl/>
        </w:rPr>
        <w:t>ی</w:t>
      </w:r>
      <w:r w:rsidRPr="00B21C76">
        <w:rPr>
          <w:rStyle w:val="Char7"/>
          <w:rtl/>
        </w:rPr>
        <w:t>گر</w:t>
      </w:r>
      <w:r>
        <w:rPr>
          <w:rStyle w:val="Char7"/>
          <w:rtl/>
        </w:rPr>
        <w:t>ی</w:t>
      </w:r>
      <w:r w:rsidRPr="00B21C76">
        <w:rPr>
          <w:rStyle w:val="Char7"/>
          <w:rtl/>
        </w:rPr>
        <w:t xml:space="preserve"> غ</w:t>
      </w:r>
      <w:r>
        <w:rPr>
          <w:rStyle w:val="Char7"/>
          <w:rtl/>
        </w:rPr>
        <w:t>ی</w:t>
      </w:r>
      <w:r w:rsidRPr="00B21C76">
        <w:rPr>
          <w:rStyle w:val="Char7"/>
          <w:rtl/>
        </w:rPr>
        <w:t>ر از د</w:t>
      </w:r>
      <w:r>
        <w:rPr>
          <w:rStyle w:val="Char7"/>
          <w:rtl/>
        </w:rPr>
        <w:t>ی</w:t>
      </w:r>
      <w:r w:rsidRPr="00B21C76">
        <w:rPr>
          <w:rStyle w:val="Char7"/>
          <w:rtl/>
        </w:rPr>
        <w:t>ن ما معتقد شده است</w:t>
      </w:r>
      <w:r w:rsidRPr="009F5178">
        <w:rPr>
          <w:rStyle w:val="Char8"/>
          <w:rFonts w:hint="cs"/>
          <w:rtl/>
        </w:rPr>
        <w:t>»</w:t>
      </w:r>
      <w:r w:rsidRPr="005D2516">
        <w:rPr>
          <w:rStyle w:val="Char4"/>
          <w:rtl/>
          <w:lang w:bidi="fa-IR"/>
        </w:rPr>
        <w:t xml:space="preserve">. </w:t>
      </w:r>
      <w:r w:rsidRPr="00AC4494">
        <w:rPr>
          <w:rStyle w:val="Char4"/>
          <w:rFonts w:hint="cs"/>
          <w:rtl/>
        </w:rPr>
        <w:t>[</w:t>
      </w:r>
      <w:r w:rsidRPr="00AC4494">
        <w:rPr>
          <w:rStyle w:val="Char4"/>
          <w:rFonts w:eastAsia="B Badr"/>
          <w:rtl/>
        </w:rPr>
        <w:t>من لا يحضره الفقيه</w:t>
      </w:r>
      <w:r w:rsidRPr="00AC4494">
        <w:rPr>
          <w:rStyle w:val="Char4"/>
          <w:rFonts w:hint="cs"/>
          <w:rtl/>
        </w:rPr>
        <w:t>:</w:t>
      </w:r>
      <w:r w:rsidRPr="00AC4494">
        <w:rPr>
          <w:rStyle w:val="Char4"/>
          <w:rtl/>
        </w:rPr>
        <w:t xml:space="preserve"> 3/366</w:t>
      </w:r>
      <w:r w:rsidRPr="00AC4494">
        <w:rPr>
          <w:rStyle w:val="Char4"/>
          <w:rFonts w:hint="cs"/>
          <w:rtl/>
        </w:rPr>
        <w:t xml:space="preserve">] </w:t>
      </w:r>
      <w:r w:rsidRPr="00AC4494">
        <w:rPr>
          <w:rStyle w:val="Char4"/>
          <w:rtl/>
        </w:rPr>
        <w:t>ملاحظه</w:t>
      </w:r>
      <w:r w:rsidRPr="005D2516">
        <w:rPr>
          <w:rStyle w:val="Char4"/>
          <w:rtl/>
          <w:lang w:bidi="fa-IR"/>
        </w:rPr>
        <w:t xml:space="preserve"> فرما</w:t>
      </w:r>
      <w:r>
        <w:rPr>
          <w:rStyle w:val="Char4"/>
          <w:rtl/>
          <w:lang w:bidi="fa-IR"/>
        </w:rPr>
        <w:t>یی</w:t>
      </w:r>
      <w:r w:rsidRPr="005D2516">
        <w:rPr>
          <w:rStyle w:val="Char4"/>
          <w:rtl/>
          <w:lang w:bidi="fa-IR"/>
        </w:rPr>
        <w:t>د</w:t>
      </w:r>
      <w:r>
        <w:rPr>
          <w:rStyle w:val="Char4"/>
          <w:rFonts w:hint="cs"/>
          <w:rtl/>
          <w:lang w:bidi="fa-IR"/>
        </w:rPr>
        <w:t xml:space="preserve"> </w:t>
      </w:r>
      <w:r w:rsidRPr="005D2516">
        <w:rPr>
          <w:rStyle w:val="Char4"/>
          <w:rtl/>
          <w:lang w:bidi="fa-IR"/>
        </w:rPr>
        <w:t>كه بنابرا</w:t>
      </w:r>
      <w:r>
        <w:rPr>
          <w:rStyle w:val="Char4"/>
          <w:rtl/>
          <w:lang w:bidi="fa-IR"/>
        </w:rPr>
        <w:t>ی</w:t>
      </w:r>
      <w:r w:rsidRPr="005D2516">
        <w:rPr>
          <w:rStyle w:val="Char4"/>
          <w:rtl/>
          <w:lang w:bidi="fa-IR"/>
        </w:rPr>
        <w:t>ن روا</w:t>
      </w:r>
      <w:r>
        <w:rPr>
          <w:rStyle w:val="Char4"/>
          <w:rtl/>
          <w:lang w:bidi="fa-IR"/>
        </w:rPr>
        <w:t>ی</w:t>
      </w:r>
      <w:r w:rsidRPr="005D2516">
        <w:rPr>
          <w:rStyle w:val="Char4"/>
          <w:rtl/>
          <w:lang w:bidi="fa-IR"/>
        </w:rPr>
        <w:t>ت هركس متعه نكند،</w:t>
      </w:r>
      <w:r>
        <w:rPr>
          <w:rStyle w:val="Char4"/>
          <w:rFonts w:hint="cs"/>
          <w:rtl/>
          <w:lang w:bidi="fa-IR"/>
        </w:rPr>
        <w:t xml:space="preserve"> </w:t>
      </w:r>
      <w:r>
        <w:rPr>
          <w:rStyle w:val="Char4"/>
          <w:rtl/>
          <w:lang w:bidi="fa-IR"/>
        </w:rPr>
        <w:t>ی</w:t>
      </w:r>
      <w:r w:rsidRPr="005D2516">
        <w:rPr>
          <w:rStyle w:val="Char4"/>
          <w:rtl/>
          <w:lang w:bidi="fa-IR"/>
        </w:rPr>
        <w:t>ا آن</w:t>
      </w:r>
      <w:r>
        <w:rPr>
          <w:rStyle w:val="Char4"/>
          <w:rFonts w:hint="cs"/>
          <w:rtl/>
          <w:lang w:bidi="fa-IR"/>
        </w:rPr>
        <w:t xml:space="preserve"> </w:t>
      </w:r>
      <w:r w:rsidRPr="005D2516">
        <w:rPr>
          <w:rStyle w:val="Char4"/>
          <w:rtl/>
          <w:lang w:bidi="fa-IR"/>
        </w:rPr>
        <w:t>را قبول نداشته باشد كافر است.</w:t>
      </w:r>
    </w:p>
    <w:p w:rsidR="00B21C76" w:rsidRPr="001A0BF4" w:rsidRDefault="00B21C76" w:rsidP="00B21C76">
      <w:pPr>
        <w:pStyle w:val="a2"/>
        <w:rPr>
          <w:rtl/>
        </w:rPr>
      </w:pPr>
      <w:bookmarkStart w:id="227" w:name="_Toc310104061"/>
      <w:bookmarkStart w:id="228" w:name="_Toc380345642"/>
      <w:bookmarkStart w:id="229" w:name="_Toc387154632"/>
      <w:bookmarkStart w:id="230" w:name="ثواب_صيغه!"/>
      <w:r w:rsidRPr="001A0BF4">
        <w:rPr>
          <w:rtl/>
        </w:rPr>
        <w:t>ثواب صيغه</w:t>
      </w:r>
      <w:bookmarkEnd w:id="227"/>
      <w:bookmarkEnd w:id="228"/>
      <w:bookmarkEnd w:id="229"/>
      <w:r w:rsidRPr="001A0BF4">
        <w:rPr>
          <w:rtl/>
        </w:rPr>
        <w:t xml:space="preserve"> </w:t>
      </w:r>
      <w:bookmarkEnd w:id="230"/>
    </w:p>
    <w:p w:rsidR="00B21C76" w:rsidRPr="005D2516" w:rsidRDefault="00B21C76" w:rsidP="00AC4494">
      <w:pPr>
        <w:pStyle w:val="ac"/>
        <w:ind w:firstLine="0"/>
        <w:rPr>
          <w:rStyle w:val="Char4"/>
          <w:rtl/>
        </w:rPr>
      </w:pPr>
      <w:r w:rsidRPr="005D2516">
        <w:rPr>
          <w:rStyle w:val="Char4"/>
          <w:rtl/>
        </w:rPr>
        <w:t>از</w:t>
      </w:r>
      <w:r>
        <w:rPr>
          <w:rStyle w:val="Char4"/>
          <w:rFonts w:hint="cs"/>
          <w:rtl/>
        </w:rPr>
        <w:t xml:space="preserve"> </w:t>
      </w:r>
      <w:r w:rsidRPr="005D2516">
        <w:rPr>
          <w:rStyle w:val="Char4"/>
          <w:rtl/>
        </w:rPr>
        <w:t>امام صادق</w:t>
      </w:r>
      <w:r w:rsidR="00AC4494">
        <w:rPr>
          <w:rStyle w:val="Char4"/>
          <w:rFonts w:hint="cs"/>
          <w:rtl/>
        </w:rPr>
        <w:t xml:space="preserve"> </w:t>
      </w:r>
      <w:r>
        <w:rPr>
          <w:rStyle w:val="Char4"/>
        </w:rPr>
        <w:sym w:font="AGA Arabesque" w:char="F075"/>
      </w:r>
      <w:r>
        <w:rPr>
          <w:rStyle w:val="Char4"/>
          <w:rtl/>
        </w:rPr>
        <w:t xml:space="preserve"> پرسیده شد: آیا صیغه ثواب دارد</w:t>
      </w:r>
      <w:r w:rsidRPr="005D2516">
        <w:rPr>
          <w:rStyle w:val="Char4"/>
          <w:rtl/>
        </w:rPr>
        <w:t>؟ فرمود: اگر مقصودش از آن رضا</w:t>
      </w:r>
      <w:r>
        <w:rPr>
          <w:rStyle w:val="Char4"/>
          <w:rtl/>
        </w:rPr>
        <w:t>ی</w:t>
      </w:r>
      <w:r w:rsidRPr="005D2516">
        <w:rPr>
          <w:rStyle w:val="Char4"/>
          <w:rtl/>
        </w:rPr>
        <w:t xml:space="preserve"> خدا باشد،</w:t>
      </w:r>
      <w:r>
        <w:rPr>
          <w:rStyle w:val="Char4"/>
          <w:rFonts w:hint="cs"/>
          <w:rtl/>
        </w:rPr>
        <w:t xml:space="preserve"> </w:t>
      </w:r>
      <w:r w:rsidRPr="005D2516">
        <w:rPr>
          <w:rStyle w:val="Char4"/>
          <w:rtl/>
        </w:rPr>
        <w:t>در ازا</w:t>
      </w:r>
      <w:r>
        <w:rPr>
          <w:rStyle w:val="Char4"/>
          <w:rtl/>
        </w:rPr>
        <w:t>ی</w:t>
      </w:r>
      <w:r w:rsidRPr="005D2516">
        <w:rPr>
          <w:rStyle w:val="Char4"/>
          <w:rtl/>
        </w:rPr>
        <w:t xml:space="preserve"> هر كلمه</w:t>
      </w:r>
      <w:r>
        <w:rPr>
          <w:rStyle w:val="Char4"/>
          <w:rtl/>
        </w:rPr>
        <w:t xml:space="preserve">‌ای </w:t>
      </w:r>
      <w:r w:rsidRPr="005D2516">
        <w:rPr>
          <w:rStyle w:val="Char4"/>
          <w:rtl/>
        </w:rPr>
        <w:t xml:space="preserve">كه با او صبحت كند </w:t>
      </w:r>
      <w:r>
        <w:rPr>
          <w:rStyle w:val="Char4"/>
          <w:rtl/>
        </w:rPr>
        <w:t xml:space="preserve">یک </w:t>
      </w:r>
      <w:r w:rsidRPr="005D2516">
        <w:rPr>
          <w:rStyle w:val="Char4"/>
          <w:rtl/>
        </w:rPr>
        <w:t>ن</w:t>
      </w:r>
      <w:r>
        <w:rPr>
          <w:rStyle w:val="Char4"/>
          <w:rtl/>
        </w:rPr>
        <w:t>ی</w:t>
      </w:r>
      <w:r w:rsidRPr="005D2516">
        <w:rPr>
          <w:rStyle w:val="Char4"/>
          <w:rtl/>
        </w:rPr>
        <w:t>ك</w:t>
      </w:r>
      <w:r>
        <w:rPr>
          <w:rStyle w:val="Char4"/>
          <w:rtl/>
        </w:rPr>
        <w:t>ی</w:t>
      </w:r>
      <w:r w:rsidRPr="005D2516">
        <w:rPr>
          <w:rStyle w:val="Char4"/>
          <w:rtl/>
        </w:rPr>
        <w:t xml:space="preserve"> برا</w:t>
      </w:r>
      <w:r>
        <w:rPr>
          <w:rStyle w:val="Char4"/>
          <w:rtl/>
        </w:rPr>
        <w:t>ی</w:t>
      </w:r>
      <w:r w:rsidRPr="005D2516">
        <w:rPr>
          <w:rStyle w:val="Char4"/>
          <w:rtl/>
        </w:rPr>
        <w:t>ش نوشته</w:t>
      </w:r>
      <w:r>
        <w:rPr>
          <w:rStyle w:val="Char4"/>
          <w:rtl/>
        </w:rPr>
        <w:t xml:space="preserve"> می‌</w:t>
      </w:r>
      <w:r w:rsidRPr="005D2516">
        <w:rPr>
          <w:rStyle w:val="Char4"/>
          <w:rtl/>
        </w:rPr>
        <w:t>شود و هر بار</w:t>
      </w:r>
      <w:r>
        <w:rPr>
          <w:rStyle w:val="Char4"/>
          <w:rtl/>
        </w:rPr>
        <w:t>ی</w:t>
      </w:r>
      <w:r w:rsidRPr="005D2516">
        <w:rPr>
          <w:rStyle w:val="Char4"/>
          <w:rtl/>
        </w:rPr>
        <w:t>كه به او نزد</w:t>
      </w:r>
      <w:r>
        <w:rPr>
          <w:rStyle w:val="Char4"/>
          <w:rtl/>
        </w:rPr>
        <w:t xml:space="preserve">یک </w:t>
      </w:r>
      <w:r w:rsidRPr="005D2516">
        <w:rPr>
          <w:rStyle w:val="Char4"/>
          <w:rtl/>
        </w:rPr>
        <w:t>شود خداوند</w:t>
      </w:r>
      <w:r>
        <w:rPr>
          <w:rStyle w:val="Char4"/>
          <w:rFonts w:hint="cs"/>
          <w:rtl/>
        </w:rPr>
        <w:t xml:space="preserve"> </w:t>
      </w:r>
      <w:r w:rsidRPr="005D2516">
        <w:rPr>
          <w:rStyle w:val="Char4"/>
          <w:rtl/>
        </w:rPr>
        <w:t>گناه</w:t>
      </w:r>
      <w:r>
        <w:rPr>
          <w:rStyle w:val="Char4"/>
          <w:rtl/>
        </w:rPr>
        <w:t>ی</w:t>
      </w:r>
      <w:r w:rsidRPr="005D2516">
        <w:rPr>
          <w:rStyle w:val="Char4"/>
          <w:rtl/>
        </w:rPr>
        <w:t xml:space="preserve"> را از او م</w:t>
      </w:r>
      <w:r>
        <w:rPr>
          <w:rStyle w:val="Char4"/>
          <w:rtl/>
        </w:rPr>
        <w:t>ی</w:t>
      </w:r>
      <w:r>
        <w:rPr>
          <w:rStyle w:val="Char4"/>
          <w:rFonts w:hint="cs"/>
          <w:rtl/>
        </w:rPr>
        <w:t>‌</w:t>
      </w:r>
      <w:r w:rsidRPr="005D2516">
        <w:rPr>
          <w:rStyle w:val="Char4"/>
          <w:rtl/>
        </w:rPr>
        <w:t>بخشد، و</w:t>
      </w:r>
      <w:r>
        <w:rPr>
          <w:rStyle w:val="Char4"/>
          <w:rFonts w:hint="cs"/>
          <w:rtl/>
        </w:rPr>
        <w:t xml:space="preserve"> </w:t>
      </w:r>
      <w:r w:rsidRPr="005D2516">
        <w:rPr>
          <w:rStyle w:val="Char4"/>
          <w:rtl/>
        </w:rPr>
        <w:t>هرگاه غسل كند به انداره قطرات آب</w:t>
      </w:r>
      <w:r>
        <w:rPr>
          <w:rStyle w:val="Char4"/>
          <w:rtl/>
        </w:rPr>
        <w:t>ی</w:t>
      </w:r>
      <w:r w:rsidRPr="005D2516">
        <w:rPr>
          <w:rStyle w:val="Char4"/>
          <w:rtl/>
        </w:rPr>
        <w:t>كه بربدنش ر</w:t>
      </w:r>
      <w:r>
        <w:rPr>
          <w:rStyle w:val="Char4"/>
          <w:rtl/>
        </w:rPr>
        <w:t>ی</w:t>
      </w:r>
      <w:r w:rsidRPr="005D2516">
        <w:rPr>
          <w:rStyle w:val="Char4"/>
          <w:rtl/>
        </w:rPr>
        <w:t>خته خداوند گناهانش را</w:t>
      </w:r>
      <w:r>
        <w:rPr>
          <w:rStyle w:val="Char4"/>
          <w:rtl/>
        </w:rPr>
        <w:t xml:space="preserve"> می‌</w:t>
      </w:r>
      <w:r w:rsidRPr="005D2516">
        <w:rPr>
          <w:rStyle w:val="Char4"/>
          <w:rtl/>
        </w:rPr>
        <w:t>آمرزد.</w:t>
      </w:r>
      <w:r>
        <w:rPr>
          <w:rStyle w:val="Char4"/>
          <w:rFonts w:hint="cs"/>
          <w:rtl/>
        </w:rPr>
        <w:t xml:space="preserve"> [</w:t>
      </w:r>
      <w:r w:rsidRPr="009F5178">
        <w:rPr>
          <w:rStyle w:val="Char1"/>
          <w:rFonts w:eastAsia="B Badr"/>
          <w:rtl/>
        </w:rPr>
        <w:t>من لايحضره الفقيه</w:t>
      </w:r>
      <w:r>
        <w:rPr>
          <w:rStyle w:val="Char4"/>
          <w:rFonts w:hint="cs"/>
          <w:rtl/>
        </w:rPr>
        <w:t xml:space="preserve">: </w:t>
      </w:r>
      <w:r w:rsidRPr="005D2516">
        <w:rPr>
          <w:rStyle w:val="Char4"/>
          <w:rtl/>
        </w:rPr>
        <w:t>3/366</w:t>
      </w:r>
      <w:r>
        <w:rPr>
          <w:rStyle w:val="Char4"/>
          <w:rFonts w:hint="cs"/>
          <w:rtl/>
        </w:rPr>
        <w:t>]</w:t>
      </w:r>
      <w:r w:rsidRPr="00534247">
        <w:rPr>
          <w:rFonts w:cs="IRLotus"/>
          <w:rtl/>
        </w:rPr>
        <w:t>.</w:t>
      </w:r>
      <w:r w:rsidRPr="00534247">
        <w:rPr>
          <w:rFonts w:cs="IRLotus" w:hint="cs"/>
          <w:rtl/>
        </w:rPr>
        <w:t xml:space="preserve"> </w:t>
      </w:r>
      <w:r w:rsidRPr="005D2516">
        <w:rPr>
          <w:rStyle w:val="Char4"/>
          <w:rtl/>
        </w:rPr>
        <w:t>پ</w:t>
      </w:r>
      <w:r>
        <w:rPr>
          <w:rStyle w:val="Char4"/>
          <w:rtl/>
        </w:rPr>
        <w:t>ی</w:t>
      </w:r>
      <w:r w:rsidRPr="005D2516">
        <w:rPr>
          <w:rStyle w:val="Char4"/>
          <w:rtl/>
        </w:rPr>
        <w:t>امبر خدا</w:t>
      </w:r>
      <w:r w:rsidR="00AC4494">
        <w:rPr>
          <w:rStyle w:val="Char4"/>
          <w:rFonts w:hint="cs"/>
          <w:rtl/>
        </w:rPr>
        <w:t xml:space="preserve"> </w:t>
      </w:r>
      <w:r w:rsidRPr="00B52B5B">
        <w:rPr>
          <w:rStyle w:val="CTraditionalArabicChar"/>
          <w:rtl/>
        </w:rPr>
        <w:t>ص</w:t>
      </w:r>
      <w:r w:rsidRPr="005D2516">
        <w:rPr>
          <w:rStyle w:val="Char4"/>
          <w:rtl/>
        </w:rPr>
        <w:t xml:space="preserve"> فرمودند:</w:t>
      </w:r>
      <w:r>
        <w:rPr>
          <w:rStyle w:val="Char4"/>
          <w:rFonts w:hint="cs"/>
          <w:rtl/>
        </w:rPr>
        <w:t xml:space="preserve"> </w:t>
      </w:r>
      <w:r w:rsidRPr="009F5178">
        <w:rPr>
          <w:rFonts w:hint="cs"/>
          <w:rtl/>
        </w:rPr>
        <w:t>«</w:t>
      </w:r>
      <w:r w:rsidRPr="00B21C76">
        <w:rPr>
          <w:rStyle w:val="Char1"/>
          <w:rtl/>
        </w:rPr>
        <w:t>من تمتع بامرأة مؤمنة كأنما زار الكعبة سبعين مرة</w:t>
      </w:r>
      <w:r w:rsidRPr="009F5178">
        <w:rPr>
          <w:rtl/>
        </w:rPr>
        <w:t>»</w:t>
      </w:r>
      <w:r>
        <w:rPr>
          <w:rStyle w:val="Char4"/>
          <w:rFonts w:hint="cs"/>
          <w:rtl/>
        </w:rPr>
        <w:t xml:space="preserve">. </w:t>
      </w:r>
      <w:r w:rsidRPr="009F5178">
        <w:rPr>
          <w:rFonts w:hint="cs"/>
          <w:rtl/>
        </w:rPr>
        <w:t>«</w:t>
      </w:r>
      <w:r w:rsidRPr="00B21C76">
        <w:rPr>
          <w:rStyle w:val="Char7"/>
          <w:rtl/>
        </w:rPr>
        <w:t>كس</w:t>
      </w:r>
      <w:r>
        <w:rPr>
          <w:rStyle w:val="Char7"/>
          <w:rtl/>
        </w:rPr>
        <w:t>ی</w:t>
      </w:r>
      <w:r w:rsidRPr="00B21C76">
        <w:rPr>
          <w:rStyle w:val="Char7"/>
          <w:rtl/>
        </w:rPr>
        <w:t xml:space="preserve"> كه </w:t>
      </w:r>
      <w:r>
        <w:rPr>
          <w:rStyle w:val="Char7"/>
          <w:rtl/>
        </w:rPr>
        <w:t xml:space="preserve">یک </w:t>
      </w:r>
      <w:r w:rsidRPr="00B21C76">
        <w:rPr>
          <w:rStyle w:val="Char7"/>
          <w:rtl/>
        </w:rPr>
        <w:t>مرتبه با زن مسلمان</w:t>
      </w:r>
      <w:r>
        <w:rPr>
          <w:rStyle w:val="Char7"/>
          <w:rtl/>
        </w:rPr>
        <w:t>ی</w:t>
      </w:r>
      <w:r w:rsidRPr="00B21C76">
        <w:rPr>
          <w:rStyle w:val="Char7"/>
          <w:rtl/>
        </w:rPr>
        <w:t xml:space="preserve"> ص</w:t>
      </w:r>
      <w:r>
        <w:rPr>
          <w:rStyle w:val="Char7"/>
          <w:rtl/>
        </w:rPr>
        <w:t>ی</w:t>
      </w:r>
      <w:r w:rsidRPr="00B21C76">
        <w:rPr>
          <w:rStyle w:val="Char7"/>
          <w:rtl/>
        </w:rPr>
        <w:t>غه كند گو</w:t>
      </w:r>
      <w:r>
        <w:rPr>
          <w:rStyle w:val="Char7"/>
          <w:rtl/>
        </w:rPr>
        <w:t>ی</w:t>
      </w:r>
      <w:r w:rsidRPr="00B21C76">
        <w:rPr>
          <w:rStyle w:val="Char7"/>
          <w:rtl/>
        </w:rPr>
        <w:t>ا هفتاد مرتبه خانه كعبه را ز</w:t>
      </w:r>
      <w:r>
        <w:rPr>
          <w:rStyle w:val="Char7"/>
          <w:rtl/>
        </w:rPr>
        <w:t>ی</w:t>
      </w:r>
      <w:r w:rsidRPr="00B21C76">
        <w:rPr>
          <w:rStyle w:val="Char7"/>
          <w:rtl/>
        </w:rPr>
        <w:t>ارت كرده است</w:t>
      </w:r>
      <w:r>
        <w:rPr>
          <w:rStyle w:val="Char4"/>
          <w:rFonts w:hint="cs"/>
          <w:rtl/>
        </w:rPr>
        <w:t>»</w:t>
      </w:r>
      <w:r w:rsidRPr="005D2516">
        <w:rPr>
          <w:rStyle w:val="Char4"/>
          <w:rtl/>
        </w:rPr>
        <w:t xml:space="preserve"> دقت كن</w:t>
      </w:r>
      <w:r>
        <w:rPr>
          <w:rStyle w:val="Char4"/>
          <w:rtl/>
        </w:rPr>
        <w:t>ی</w:t>
      </w:r>
      <w:r w:rsidRPr="005D2516">
        <w:rPr>
          <w:rStyle w:val="Char4"/>
          <w:rtl/>
        </w:rPr>
        <w:t>د، آ</w:t>
      </w:r>
      <w:r>
        <w:rPr>
          <w:rStyle w:val="Char4"/>
          <w:rtl/>
        </w:rPr>
        <w:t>ی</w:t>
      </w:r>
      <w:r w:rsidRPr="005D2516">
        <w:rPr>
          <w:rStyle w:val="Char4"/>
          <w:rtl/>
        </w:rPr>
        <w:t xml:space="preserve">ا واقعا </w:t>
      </w:r>
      <w:r>
        <w:rPr>
          <w:rStyle w:val="Char4"/>
          <w:rtl/>
        </w:rPr>
        <w:t xml:space="preserve">یک </w:t>
      </w:r>
      <w:r w:rsidRPr="005D2516">
        <w:rPr>
          <w:rStyle w:val="Char4"/>
          <w:rtl/>
        </w:rPr>
        <w:t>مرتبه ص</w:t>
      </w:r>
      <w:r>
        <w:rPr>
          <w:rStyle w:val="Char4"/>
          <w:rtl/>
        </w:rPr>
        <w:t>ی</w:t>
      </w:r>
      <w:r w:rsidRPr="005D2516">
        <w:rPr>
          <w:rStyle w:val="Char4"/>
          <w:rtl/>
        </w:rPr>
        <w:t>غه كردن, ثواب هفتاد ز</w:t>
      </w:r>
      <w:r>
        <w:rPr>
          <w:rStyle w:val="Char4"/>
          <w:rtl/>
        </w:rPr>
        <w:t>ی</w:t>
      </w:r>
      <w:r w:rsidRPr="005D2516">
        <w:rPr>
          <w:rStyle w:val="Char4"/>
          <w:rtl/>
        </w:rPr>
        <w:t>ارت كعبه را دارد .پ</w:t>
      </w:r>
      <w:r>
        <w:rPr>
          <w:rStyle w:val="Char4"/>
          <w:rtl/>
        </w:rPr>
        <w:t>ی</w:t>
      </w:r>
      <w:r w:rsidRPr="005D2516">
        <w:rPr>
          <w:rStyle w:val="Char4"/>
          <w:rtl/>
        </w:rPr>
        <w:t>امبر</w:t>
      </w:r>
      <w:r w:rsidR="00AC4494">
        <w:rPr>
          <w:rStyle w:val="Char4"/>
          <w:rFonts w:hint="cs"/>
          <w:rtl/>
        </w:rPr>
        <w:t xml:space="preserve"> </w:t>
      </w:r>
      <w:r w:rsidRPr="00B52B5B">
        <w:rPr>
          <w:rStyle w:val="CTraditionalArabicChar"/>
          <w:rtl/>
        </w:rPr>
        <w:t>ص</w:t>
      </w:r>
      <w:r w:rsidRPr="005D2516">
        <w:rPr>
          <w:rStyle w:val="Char4"/>
          <w:rtl/>
        </w:rPr>
        <w:t xml:space="preserve"> فرمودند:</w:t>
      </w:r>
      <w:r>
        <w:rPr>
          <w:rStyle w:val="Char4"/>
          <w:rFonts w:hint="cs"/>
          <w:rtl/>
        </w:rPr>
        <w:t xml:space="preserve"> </w:t>
      </w:r>
      <w:r w:rsidRPr="009F5178">
        <w:rPr>
          <w:rFonts w:hint="cs"/>
          <w:rtl/>
        </w:rPr>
        <w:t>«</w:t>
      </w:r>
      <w:r w:rsidRPr="00B21C76">
        <w:rPr>
          <w:rStyle w:val="Char1"/>
          <w:rtl/>
        </w:rPr>
        <w:t>من تمتع مرة أمن من سخط الجبار ......</w:t>
      </w:r>
      <w:r w:rsidRPr="009F5178">
        <w:rPr>
          <w:rFonts w:hint="cs"/>
          <w:rtl/>
        </w:rPr>
        <w:t>»</w:t>
      </w:r>
      <w:r>
        <w:rPr>
          <w:rStyle w:val="Char4"/>
          <w:rFonts w:hint="cs"/>
          <w:rtl/>
        </w:rPr>
        <w:t xml:space="preserve">. </w:t>
      </w:r>
      <w:r w:rsidRPr="009F5178">
        <w:rPr>
          <w:rFonts w:hint="cs"/>
          <w:rtl/>
        </w:rPr>
        <w:t>«</w:t>
      </w:r>
      <w:r w:rsidRPr="00B21C76">
        <w:rPr>
          <w:rStyle w:val="Char7"/>
          <w:rtl/>
        </w:rPr>
        <w:t>كس</w:t>
      </w:r>
      <w:r>
        <w:rPr>
          <w:rStyle w:val="Char7"/>
          <w:rtl/>
        </w:rPr>
        <w:t>ی</w:t>
      </w:r>
      <w:r w:rsidRPr="00B21C76">
        <w:rPr>
          <w:rStyle w:val="Char7"/>
          <w:rtl/>
        </w:rPr>
        <w:t xml:space="preserve"> كه </w:t>
      </w:r>
      <w:r>
        <w:rPr>
          <w:rStyle w:val="Char7"/>
          <w:rtl/>
        </w:rPr>
        <w:t>ی</w:t>
      </w:r>
      <w:r w:rsidRPr="00B21C76">
        <w:rPr>
          <w:rStyle w:val="Char7"/>
          <w:rtl/>
        </w:rPr>
        <w:t>كبار ص</w:t>
      </w:r>
      <w:r>
        <w:rPr>
          <w:rStyle w:val="Char7"/>
          <w:rtl/>
        </w:rPr>
        <w:t>ی</w:t>
      </w:r>
      <w:r w:rsidRPr="00B21C76">
        <w:rPr>
          <w:rStyle w:val="Char7"/>
          <w:rtl/>
        </w:rPr>
        <w:t>غه كند از غضب خدا</w:t>
      </w:r>
      <w:r>
        <w:rPr>
          <w:rStyle w:val="Char7"/>
          <w:rtl/>
        </w:rPr>
        <w:t>ی</w:t>
      </w:r>
      <w:r w:rsidRPr="00B21C76">
        <w:rPr>
          <w:rStyle w:val="Char7"/>
          <w:rtl/>
        </w:rPr>
        <w:t xml:space="preserve"> جبار در امان م</w:t>
      </w:r>
      <w:r>
        <w:rPr>
          <w:rStyle w:val="Char7"/>
          <w:rtl/>
        </w:rPr>
        <w:t>ی</w:t>
      </w:r>
      <w:r w:rsidRPr="00B21C76">
        <w:rPr>
          <w:rStyle w:val="Char7"/>
          <w:rtl/>
        </w:rPr>
        <w:t>‌ماند و كس</w:t>
      </w:r>
      <w:r>
        <w:rPr>
          <w:rStyle w:val="Char7"/>
          <w:rtl/>
        </w:rPr>
        <w:t>ی</w:t>
      </w:r>
      <w:r w:rsidRPr="00B21C76">
        <w:rPr>
          <w:rStyle w:val="Char7"/>
          <w:rtl/>
        </w:rPr>
        <w:t xml:space="preserve"> كه دو بار ص</w:t>
      </w:r>
      <w:r>
        <w:rPr>
          <w:rStyle w:val="Char7"/>
          <w:rtl/>
        </w:rPr>
        <w:t>ی</w:t>
      </w:r>
      <w:r w:rsidRPr="00B21C76">
        <w:rPr>
          <w:rStyle w:val="Char7"/>
          <w:rtl/>
        </w:rPr>
        <w:t>غه كند با ابرار محشور م</w:t>
      </w:r>
      <w:r>
        <w:rPr>
          <w:rStyle w:val="Char7"/>
          <w:rtl/>
        </w:rPr>
        <w:t>ی</w:t>
      </w:r>
      <w:r w:rsidRPr="00B21C76">
        <w:rPr>
          <w:rStyle w:val="Char7"/>
          <w:rFonts w:hint="cs"/>
          <w:rtl/>
        </w:rPr>
        <w:t>‌</w:t>
      </w:r>
      <w:r w:rsidRPr="00B21C76">
        <w:rPr>
          <w:rStyle w:val="Char7"/>
          <w:rtl/>
        </w:rPr>
        <w:t>گردد وكس</w:t>
      </w:r>
      <w:r>
        <w:rPr>
          <w:rStyle w:val="Char7"/>
          <w:rtl/>
        </w:rPr>
        <w:t>ی</w:t>
      </w:r>
      <w:r w:rsidRPr="00B21C76">
        <w:rPr>
          <w:rStyle w:val="Char7"/>
          <w:rtl/>
        </w:rPr>
        <w:t>كه سه بارص</w:t>
      </w:r>
      <w:r>
        <w:rPr>
          <w:rStyle w:val="Char7"/>
          <w:rtl/>
        </w:rPr>
        <w:t>ی</w:t>
      </w:r>
      <w:r w:rsidRPr="00B21C76">
        <w:rPr>
          <w:rStyle w:val="Char7"/>
          <w:rtl/>
        </w:rPr>
        <w:t>غه كند در بهشت دوشادوش من خواهد بود</w:t>
      </w:r>
      <w:r w:rsidRPr="009F5178">
        <w:rPr>
          <w:rFonts w:hint="cs"/>
          <w:rtl/>
        </w:rPr>
        <w:t>»</w:t>
      </w:r>
      <w:r w:rsidRPr="005D2516">
        <w:rPr>
          <w:rStyle w:val="Char4"/>
          <w:rtl/>
        </w:rPr>
        <w:t>.</w:t>
      </w:r>
      <w:r>
        <w:rPr>
          <w:rStyle w:val="Char4"/>
          <w:rFonts w:hint="cs"/>
          <w:rtl/>
        </w:rPr>
        <w:t xml:space="preserve"> </w:t>
      </w:r>
      <w:r w:rsidRPr="00AC4494">
        <w:rPr>
          <w:rStyle w:val="Char4"/>
          <w:rFonts w:hint="cs"/>
          <w:rtl/>
        </w:rPr>
        <w:t>[</w:t>
      </w:r>
      <w:r w:rsidRPr="00AC4494">
        <w:rPr>
          <w:rStyle w:val="Char4"/>
          <w:rFonts w:eastAsia="B Badr"/>
          <w:rtl/>
        </w:rPr>
        <w:t>من لا يحضره الفقيه</w:t>
      </w:r>
      <w:r w:rsidRPr="00AC4494">
        <w:rPr>
          <w:rStyle w:val="Char4"/>
          <w:rFonts w:hint="cs"/>
          <w:rtl/>
        </w:rPr>
        <w:t>:</w:t>
      </w:r>
      <w:r w:rsidRPr="00AC4494">
        <w:rPr>
          <w:rStyle w:val="Char4"/>
          <w:rtl/>
        </w:rPr>
        <w:t xml:space="preserve"> 3/ 366</w:t>
      </w:r>
      <w:r w:rsidRPr="00AC4494">
        <w:rPr>
          <w:rStyle w:val="Char4"/>
          <w:rFonts w:hint="cs"/>
          <w:rtl/>
        </w:rPr>
        <w:t>].</w:t>
      </w:r>
    </w:p>
    <w:p w:rsidR="00B21C76" w:rsidRPr="001A0BF4" w:rsidRDefault="00B21C76" w:rsidP="00B21C76">
      <w:pPr>
        <w:pStyle w:val="a2"/>
        <w:rPr>
          <w:rtl/>
        </w:rPr>
      </w:pPr>
      <w:bookmarkStart w:id="231" w:name="ارتقاي_درجه!"/>
      <w:bookmarkStart w:id="232" w:name="_Toc310104062"/>
      <w:bookmarkStart w:id="233" w:name="_Toc380345643"/>
      <w:bookmarkStart w:id="234" w:name="_Toc387154633"/>
      <w:r w:rsidRPr="001A0BF4">
        <w:rPr>
          <w:rtl/>
        </w:rPr>
        <w:t>ارتقاي درجه</w:t>
      </w:r>
      <w:bookmarkEnd w:id="231"/>
      <w:bookmarkEnd w:id="232"/>
      <w:bookmarkEnd w:id="233"/>
      <w:bookmarkEnd w:id="234"/>
    </w:p>
    <w:p w:rsidR="00B21C76" w:rsidRPr="005D2516" w:rsidRDefault="00B21C76" w:rsidP="00AC4494">
      <w:pPr>
        <w:jc w:val="both"/>
        <w:rPr>
          <w:rStyle w:val="Char4"/>
          <w:rtl/>
          <w:lang w:bidi="fa-IR"/>
        </w:rPr>
      </w:pPr>
      <w:r w:rsidRPr="005D2516">
        <w:rPr>
          <w:rStyle w:val="Char4"/>
          <w:rtl/>
          <w:lang w:bidi="fa-IR"/>
        </w:rPr>
        <w:t>آقا</w:t>
      </w:r>
      <w:r>
        <w:rPr>
          <w:rStyle w:val="Char4"/>
          <w:rtl/>
          <w:lang w:bidi="fa-IR"/>
        </w:rPr>
        <w:t>ی</w:t>
      </w:r>
      <w:r w:rsidRPr="005D2516">
        <w:rPr>
          <w:rStyle w:val="Char4"/>
          <w:rtl/>
          <w:lang w:bidi="fa-IR"/>
        </w:rPr>
        <w:t xml:space="preserve"> فتح الله كاشان</w:t>
      </w:r>
      <w:r>
        <w:rPr>
          <w:rStyle w:val="Char4"/>
          <w:rtl/>
          <w:lang w:bidi="fa-IR"/>
        </w:rPr>
        <w:t>ی</w:t>
      </w:r>
      <w:r w:rsidRPr="005D2516">
        <w:rPr>
          <w:rStyle w:val="Char4"/>
          <w:rtl/>
          <w:lang w:bidi="fa-IR"/>
        </w:rPr>
        <w:t xml:space="preserve"> در تفس</w:t>
      </w:r>
      <w:r>
        <w:rPr>
          <w:rStyle w:val="Char4"/>
          <w:rtl/>
          <w:lang w:bidi="fa-IR"/>
        </w:rPr>
        <w:t>ی</w:t>
      </w:r>
      <w:r w:rsidRPr="005D2516">
        <w:rPr>
          <w:rStyle w:val="Char4"/>
          <w:rtl/>
          <w:lang w:bidi="fa-IR"/>
        </w:rPr>
        <w:t>ر منهج الصادق</w:t>
      </w:r>
      <w:r>
        <w:rPr>
          <w:rStyle w:val="Char4"/>
          <w:rtl/>
          <w:lang w:bidi="fa-IR"/>
        </w:rPr>
        <w:t>ی</w:t>
      </w:r>
      <w:r w:rsidRPr="005D2516">
        <w:rPr>
          <w:rStyle w:val="Char4"/>
          <w:rtl/>
          <w:lang w:bidi="fa-IR"/>
        </w:rPr>
        <w:t>ن از پ</w:t>
      </w:r>
      <w:r>
        <w:rPr>
          <w:rStyle w:val="Char4"/>
          <w:rtl/>
          <w:lang w:bidi="fa-IR"/>
        </w:rPr>
        <w:t>ی</w:t>
      </w:r>
      <w:r w:rsidRPr="005D2516">
        <w:rPr>
          <w:rStyle w:val="Char4"/>
          <w:rtl/>
          <w:lang w:bidi="fa-IR"/>
        </w:rPr>
        <w:t>امبر</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روا</w:t>
      </w:r>
      <w:r>
        <w:rPr>
          <w:rStyle w:val="Char4"/>
          <w:rtl/>
          <w:lang w:bidi="fa-IR"/>
        </w:rPr>
        <w:t>ی</w:t>
      </w:r>
      <w:r w:rsidRPr="005D2516">
        <w:rPr>
          <w:rStyle w:val="Char4"/>
          <w:rtl/>
          <w:lang w:bidi="fa-IR"/>
        </w:rPr>
        <w:t>ت</w:t>
      </w:r>
      <w:r>
        <w:rPr>
          <w:rStyle w:val="Char4"/>
          <w:rtl/>
          <w:lang w:bidi="fa-IR"/>
        </w:rPr>
        <w:t xml:space="preserve"> می‌</w:t>
      </w:r>
      <w:r w:rsidRPr="005D2516">
        <w:rPr>
          <w:rStyle w:val="Char4"/>
          <w:rtl/>
          <w:lang w:bidi="fa-IR"/>
        </w:rPr>
        <w:t>كند كه: فرمودند كس</w:t>
      </w:r>
      <w:r>
        <w:rPr>
          <w:rStyle w:val="Char4"/>
          <w:rtl/>
          <w:lang w:bidi="fa-IR"/>
        </w:rPr>
        <w:t>ی</w:t>
      </w:r>
      <w:r w:rsidRPr="005D2516">
        <w:rPr>
          <w:rStyle w:val="Char4"/>
          <w:rtl/>
          <w:lang w:bidi="fa-IR"/>
        </w:rPr>
        <w:t xml:space="preserve"> كه </w:t>
      </w:r>
      <w:r>
        <w:rPr>
          <w:rStyle w:val="Char4"/>
          <w:rtl/>
          <w:lang w:bidi="fa-IR"/>
        </w:rPr>
        <w:t xml:space="preserve">یک </w:t>
      </w:r>
      <w:r w:rsidRPr="005D2516">
        <w:rPr>
          <w:rStyle w:val="Char4"/>
          <w:rtl/>
          <w:lang w:bidi="fa-IR"/>
        </w:rPr>
        <w:t>مرتبه ص</w:t>
      </w:r>
      <w:r>
        <w:rPr>
          <w:rStyle w:val="Char4"/>
          <w:rtl/>
          <w:lang w:bidi="fa-IR"/>
        </w:rPr>
        <w:t>ی</w:t>
      </w:r>
      <w:r w:rsidRPr="005D2516">
        <w:rPr>
          <w:rStyle w:val="Char4"/>
          <w:rtl/>
          <w:lang w:bidi="fa-IR"/>
        </w:rPr>
        <w:t>غه كند به مقام امام حس</w:t>
      </w:r>
      <w:r>
        <w:rPr>
          <w:rStyle w:val="Char4"/>
          <w:rtl/>
          <w:lang w:bidi="fa-IR"/>
        </w:rPr>
        <w:t>ی</w:t>
      </w:r>
      <w:r w:rsidRPr="005D2516">
        <w:rPr>
          <w:rStyle w:val="Char4"/>
          <w:rtl/>
          <w:lang w:bidi="fa-IR"/>
        </w:rPr>
        <w:t>ن</w:t>
      </w:r>
      <w:r w:rsidR="00AC4494">
        <w:rPr>
          <w:rStyle w:val="Char4"/>
          <w:rFonts w:hint="cs"/>
          <w:rtl/>
          <w:lang w:bidi="fa-IR"/>
        </w:rPr>
        <w:t xml:space="preserve"> </w:t>
      </w:r>
      <w:r>
        <w:rPr>
          <w:rStyle w:val="Char4"/>
          <w:lang w:bidi="fa-IR"/>
        </w:rPr>
        <w:sym w:font="AGA Arabesque" w:char="F075"/>
      </w:r>
      <w:r w:rsidRPr="005D2516">
        <w:rPr>
          <w:rStyle w:val="Char4"/>
          <w:rtl/>
          <w:lang w:bidi="fa-IR"/>
        </w:rPr>
        <w:t xml:space="preserve"> م</w:t>
      </w:r>
      <w:r>
        <w:rPr>
          <w:rStyle w:val="Char4"/>
          <w:rtl/>
          <w:lang w:bidi="fa-IR"/>
        </w:rPr>
        <w:t>ی</w:t>
      </w:r>
      <w:r w:rsidRPr="005D2516">
        <w:rPr>
          <w:rStyle w:val="Char4"/>
          <w:rtl/>
          <w:lang w:bidi="fa-IR"/>
        </w:rPr>
        <w:t>رسد و كس</w:t>
      </w:r>
      <w:r>
        <w:rPr>
          <w:rStyle w:val="Char4"/>
          <w:rtl/>
          <w:lang w:bidi="fa-IR"/>
        </w:rPr>
        <w:t>ی</w:t>
      </w:r>
      <w:r w:rsidRPr="005D2516">
        <w:rPr>
          <w:rStyle w:val="Char4"/>
          <w:rtl/>
          <w:lang w:bidi="fa-IR"/>
        </w:rPr>
        <w:t xml:space="preserve"> كه دو مرتبه ص</w:t>
      </w:r>
      <w:r>
        <w:rPr>
          <w:rStyle w:val="Char4"/>
          <w:rtl/>
          <w:lang w:bidi="fa-IR"/>
        </w:rPr>
        <w:t>ی</w:t>
      </w:r>
      <w:r w:rsidRPr="005D2516">
        <w:rPr>
          <w:rStyle w:val="Char4"/>
          <w:rtl/>
          <w:lang w:bidi="fa-IR"/>
        </w:rPr>
        <w:t>غه كند به مقام حضرت امام حسن</w:t>
      </w:r>
      <w:r w:rsidR="00AC4494">
        <w:rPr>
          <w:rStyle w:val="Char4"/>
          <w:rFonts w:hint="cs"/>
          <w:rtl/>
          <w:lang w:bidi="fa-IR"/>
        </w:rPr>
        <w:t xml:space="preserve"> </w:t>
      </w:r>
      <w:r>
        <w:rPr>
          <w:rStyle w:val="Char4"/>
          <w:lang w:bidi="fa-IR"/>
        </w:rPr>
        <w:sym w:font="AGA Arabesque" w:char="F075"/>
      </w:r>
      <w:r>
        <w:rPr>
          <w:rStyle w:val="Char4"/>
          <w:rtl/>
          <w:lang w:bidi="fa-IR"/>
        </w:rPr>
        <w:t xml:space="preserve"> می‌</w:t>
      </w:r>
      <w:r w:rsidRPr="005D2516">
        <w:rPr>
          <w:rStyle w:val="Char4"/>
          <w:rtl/>
          <w:lang w:bidi="fa-IR"/>
        </w:rPr>
        <w:t>رسد، وكس</w:t>
      </w:r>
      <w:r>
        <w:rPr>
          <w:rStyle w:val="Char4"/>
          <w:rtl/>
          <w:lang w:bidi="fa-IR"/>
        </w:rPr>
        <w:t>ی</w:t>
      </w:r>
      <w:r w:rsidRPr="005D2516">
        <w:rPr>
          <w:rStyle w:val="Char4"/>
          <w:rtl/>
          <w:lang w:bidi="fa-IR"/>
        </w:rPr>
        <w:t xml:space="preserve"> كه سه مرتبه ص</w:t>
      </w:r>
      <w:r>
        <w:rPr>
          <w:rStyle w:val="Char4"/>
          <w:rtl/>
          <w:lang w:bidi="fa-IR"/>
        </w:rPr>
        <w:t>ی</w:t>
      </w:r>
      <w:r w:rsidRPr="005D2516">
        <w:rPr>
          <w:rStyle w:val="Char4"/>
          <w:rtl/>
          <w:lang w:bidi="fa-IR"/>
        </w:rPr>
        <w:t>غه كند به درجه مولا عل</w:t>
      </w:r>
      <w:r>
        <w:rPr>
          <w:rStyle w:val="Char4"/>
          <w:rtl/>
          <w:lang w:bidi="fa-IR"/>
        </w:rPr>
        <w:t>ی</w:t>
      </w:r>
      <w:r w:rsidR="00AC4494">
        <w:rPr>
          <w:rStyle w:val="Char4"/>
          <w:rFonts w:hint="cs"/>
          <w:rtl/>
          <w:lang w:bidi="fa-IR"/>
        </w:rPr>
        <w:t xml:space="preserve"> </w:t>
      </w:r>
      <w:r>
        <w:rPr>
          <w:rStyle w:val="Char4"/>
          <w:lang w:bidi="fa-IR"/>
        </w:rPr>
        <w:sym w:font="AGA Arabesque" w:char="F075"/>
      </w:r>
      <w:r>
        <w:rPr>
          <w:rStyle w:val="Char4"/>
          <w:rtl/>
          <w:lang w:bidi="fa-IR"/>
        </w:rPr>
        <w:t xml:space="preserve"> می‌</w:t>
      </w:r>
      <w:r w:rsidRPr="005D2516">
        <w:rPr>
          <w:rStyle w:val="Char4"/>
          <w:rtl/>
          <w:lang w:bidi="fa-IR"/>
        </w:rPr>
        <w:t>رسد، و</w:t>
      </w:r>
      <w:r>
        <w:rPr>
          <w:rStyle w:val="Char4"/>
          <w:rFonts w:hint="cs"/>
          <w:rtl/>
          <w:lang w:bidi="fa-IR"/>
        </w:rPr>
        <w:t xml:space="preserve"> </w:t>
      </w:r>
      <w:r w:rsidRPr="005D2516">
        <w:rPr>
          <w:rStyle w:val="Char4"/>
          <w:rtl/>
          <w:lang w:bidi="fa-IR"/>
        </w:rPr>
        <w:t>كس</w:t>
      </w:r>
      <w:r>
        <w:rPr>
          <w:rStyle w:val="Char4"/>
          <w:rtl/>
          <w:lang w:bidi="fa-IR"/>
        </w:rPr>
        <w:t>ی</w:t>
      </w:r>
      <w:r w:rsidRPr="005D2516">
        <w:rPr>
          <w:rStyle w:val="Char4"/>
          <w:rtl/>
          <w:lang w:bidi="fa-IR"/>
        </w:rPr>
        <w:t xml:space="preserve"> كه چهار مرتبه ص</w:t>
      </w:r>
      <w:r>
        <w:rPr>
          <w:rStyle w:val="Char4"/>
          <w:rtl/>
          <w:lang w:bidi="fa-IR"/>
        </w:rPr>
        <w:t>ی</w:t>
      </w:r>
      <w:r w:rsidRPr="005D2516">
        <w:rPr>
          <w:rStyle w:val="Char4"/>
          <w:rtl/>
          <w:lang w:bidi="fa-IR"/>
        </w:rPr>
        <w:t>غه كند به درجه من</w:t>
      </w:r>
      <w:r>
        <w:rPr>
          <w:rStyle w:val="Char4"/>
          <w:rtl/>
          <w:lang w:bidi="fa-IR"/>
        </w:rPr>
        <w:t xml:space="preserve"> می‌</w:t>
      </w:r>
      <w:r w:rsidRPr="005D2516">
        <w:rPr>
          <w:rStyle w:val="Char4"/>
          <w:rtl/>
          <w:lang w:bidi="fa-IR"/>
        </w:rPr>
        <w:t>رسد. دقت كن</w:t>
      </w:r>
      <w:r>
        <w:rPr>
          <w:rStyle w:val="Char4"/>
          <w:rtl/>
          <w:lang w:bidi="fa-IR"/>
        </w:rPr>
        <w:t>ی</w:t>
      </w:r>
      <w:r w:rsidRPr="005D2516">
        <w:rPr>
          <w:rStyle w:val="Char4"/>
          <w:rtl/>
          <w:lang w:bidi="fa-IR"/>
        </w:rPr>
        <w:t>د كه طبق ا</w:t>
      </w:r>
      <w:r>
        <w:rPr>
          <w:rStyle w:val="Char4"/>
          <w:rtl/>
          <w:lang w:bidi="fa-IR"/>
        </w:rPr>
        <w:t>ی</w:t>
      </w:r>
      <w:r w:rsidRPr="005D2516">
        <w:rPr>
          <w:rStyle w:val="Char4"/>
          <w:rtl/>
          <w:lang w:bidi="fa-IR"/>
        </w:rPr>
        <w:t>ن روا</w:t>
      </w:r>
      <w:r>
        <w:rPr>
          <w:rStyle w:val="Char4"/>
          <w:rtl/>
          <w:lang w:bidi="fa-IR"/>
        </w:rPr>
        <w:t>ی</w:t>
      </w:r>
      <w:r w:rsidRPr="005D2516">
        <w:rPr>
          <w:rStyle w:val="Char4"/>
          <w:rtl/>
          <w:lang w:bidi="fa-IR"/>
        </w:rPr>
        <w:t xml:space="preserve">ت اگر </w:t>
      </w:r>
      <w:r>
        <w:rPr>
          <w:rStyle w:val="Char4"/>
          <w:rtl/>
          <w:lang w:bidi="fa-IR"/>
        </w:rPr>
        <w:t xml:space="preserve">یک </w:t>
      </w:r>
      <w:r w:rsidRPr="005D2516">
        <w:rPr>
          <w:rStyle w:val="Char4"/>
          <w:rtl/>
          <w:lang w:bidi="fa-IR"/>
        </w:rPr>
        <w:t xml:space="preserve">انسان </w:t>
      </w:r>
      <w:r>
        <w:rPr>
          <w:rStyle w:val="Char4"/>
          <w:rtl/>
          <w:lang w:bidi="fa-IR"/>
        </w:rPr>
        <w:t xml:space="preserve">یک </w:t>
      </w:r>
      <w:r w:rsidRPr="005D2516">
        <w:rPr>
          <w:rStyle w:val="Char4"/>
          <w:rtl/>
          <w:lang w:bidi="fa-IR"/>
        </w:rPr>
        <w:t>مرتبه ص</w:t>
      </w:r>
      <w:r>
        <w:rPr>
          <w:rStyle w:val="Char4"/>
          <w:rtl/>
          <w:lang w:bidi="fa-IR"/>
        </w:rPr>
        <w:t>ی</w:t>
      </w:r>
      <w:r w:rsidRPr="005D2516">
        <w:rPr>
          <w:rStyle w:val="Char4"/>
          <w:rtl/>
          <w:lang w:bidi="fa-IR"/>
        </w:rPr>
        <w:t>غه كند ارتقاء درجه م</w:t>
      </w:r>
      <w:r>
        <w:rPr>
          <w:rStyle w:val="Char4"/>
          <w:rtl/>
          <w:lang w:bidi="fa-IR"/>
        </w:rPr>
        <w:t>ی</w:t>
      </w:r>
      <w:r>
        <w:rPr>
          <w:rStyle w:val="Char4"/>
          <w:rFonts w:hint="cs"/>
          <w:rtl/>
          <w:lang w:bidi="fa-IR"/>
        </w:rPr>
        <w:t>‌</w:t>
      </w:r>
      <w:r w:rsidRPr="005D2516">
        <w:rPr>
          <w:rStyle w:val="Char4"/>
          <w:rtl/>
          <w:lang w:bidi="fa-IR"/>
        </w:rPr>
        <w:t>كند و به مقام شامخ امام حس</w:t>
      </w:r>
      <w:r>
        <w:rPr>
          <w:rStyle w:val="Char4"/>
          <w:rtl/>
          <w:lang w:bidi="fa-IR"/>
        </w:rPr>
        <w:t>ی</w:t>
      </w:r>
      <w:r w:rsidRPr="005D2516">
        <w:rPr>
          <w:rStyle w:val="Char4"/>
          <w:rtl/>
          <w:lang w:bidi="fa-IR"/>
        </w:rPr>
        <w:t>ن</w:t>
      </w:r>
      <w:r w:rsidR="00AC4494">
        <w:rPr>
          <w:rStyle w:val="Char4"/>
          <w:rFonts w:hint="cs"/>
          <w:rtl/>
          <w:lang w:bidi="fa-IR"/>
        </w:rPr>
        <w:t xml:space="preserve"> </w:t>
      </w:r>
      <w:r>
        <w:rPr>
          <w:rStyle w:val="Char4"/>
          <w:lang w:bidi="fa-IR"/>
        </w:rPr>
        <w:sym w:font="AGA Arabesque" w:char="F075"/>
      </w:r>
      <w:r>
        <w:rPr>
          <w:rStyle w:val="Char4"/>
          <w:rtl/>
          <w:lang w:bidi="fa-IR"/>
        </w:rPr>
        <w:t xml:space="preserve"> می‌</w:t>
      </w:r>
      <w:r w:rsidRPr="005D2516">
        <w:rPr>
          <w:rStyle w:val="Char4"/>
          <w:rtl/>
          <w:lang w:bidi="fa-IR"/>
        </w:rPr>
        <w:t>رسد، واگر دو بار سه بارو چهار بار ص</w:t>
      </w:r>
      <w:r>
        <w:rPr>
          <w:rStyle w:val="Char4"/>
          <w:rtl/>
          <w:lang w:bidi="fa-IR"/>
        </w:rPr>
        <w:t>ی</w:t>
      </w:r>
      <w:r w:rsidRPr="005D2516">
        <w:rPr>
          <w:rStyle w:val="Char4"/>
          <w:rtl/>
          <w:lang w:bidi="fa-IR"/>
        </w:rPr>
        <w:t>غه كند به ترت</w:t>
      </w:r>
      <w:r>
        <w:rPr>
          <w:rStyle w:val="Char4"/>
          <w:rtl/>
          <w:lang w:bidi="fa-IR"/>
        </w:rPr>
        <w:t>ی</w:t>
      </w:r>
      <w:r w:rsidRPr="005D2516">
        <w:rPr>
          <w:rStyle w:val="Char4"/>
          <w:rtl/>
          <w:lang w:bidi="fa-IR"/>
        </w:rPr>
        <w:t>ب درجات امام حسن و ام</w:t>
      </w:r>
      <w:r>
        <w:rPr>
          <w:rStyle w:val="Char4"/>
          <w:rtl/>
          <w:lang w:bidi="fa-IR"/>
        </w:rPr>
        <w:t>ی</w:t>
      </w:r>
      <w:r w:rsidRPr="005D2516">
        <w:rPr>
          <w:rStyle w:val="Char4"/>
          <w:rtl/>
          <w:lang w:bidi="fa-IR"/>
        </w:rPr>
        <w:t>ر المؤمن</w:t>
      </w:r>
      <w:r>
        <w:rPr>
          <w:rStyle w:val="Char4"/>
          <w:rtl/>
          <w:lang w:bidi="fa-IR"/>
        </w:rPr>
        <w:t>ی</w:t>
      </w:r>
      <w:r w:rsidRPr="005D2516">
        <w:rPr>
          <w:rStyle w:val="Char4"/>
          <w:rtl/>
          <w:lang w:bidi="fa-IR"/>
        </w:rPr>
        <w:t>ن و رسول اكرم</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را كسب</w:t>
      </w:r>
      <w:r>
        <w:rPr>
          <w:rStyle w:val="Char4"/>
          <w:rtl/>
          <w:lang w:bidi="fa-IR"/>
        </w:rPr>
        <w:t xml:space="preserve"> می‌</w:t>
      </w:r>
      <w:r w:rsidRPr="005D2516">
        <w:rPr>
          <w:rStyle w:val="Char4"/>
          <w:rtl/>
          <w:lang w:bidi="fa-IR"/>
        </w:rPr>
        <w:t>كند.آ</w:t>
      </w:r>
      <w:r>
        <w:rPr>
          <w:rStyle w:val="Char4"/>
          <w:rtl/>
          <w:lang w:bidi="fa-IR"/>
        </w:rPr>
        <w:t>ی</w:t>
      </w:r>
      <w:r w:rsidRPr="005D2516">
        <w:rPr>
          <w:rStyle w:val="Char4"/>
          <w:rtl/>
          <w:lang w:bidi="fa-IR"/>
        </w:rPr>
        <w:t>ا مقام و منزلت رسول اكرم</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و ائمه اطهار تا ا</w:t>
      </w:r>
      <w:r>
        <w:rPr>
          <w:rStyle w:val="Char4"/>
          <w:rtl/>
          <w:lang w:bidi="fa-IR"/>
        </w:rPr>
        <w:t>ی</w:t>
      </w:r>
      <w:r w:rsidRPr="005D2516">
        <w:rPr>
          <w:rStyle w:val="Char4"/>
          <w:rtl/>
          <w:lang w:bidi="fa-IR"/>
        </w:rPr>
        <w:t>ن حد آسان است كه باچن</w:t>
      </w:r>
      <w:r>
        <w:rPr>
          <w:rStyle w:val="Char4"/>
          <w:rtl/>
          <w:lang w:bidi="fa-IR"/>
        </w:rPr>
        <w:t>ی</w:t>
      </w:r>
      <w:r w:rsidRPr="005D2516">
        <w:rPr>
          <w:rStyle w:val="Char4"/>
          <w:rtl/>
          <w:lang w:bidi="fa-IR"/>
        </w:rPr>
        <w:t>ن فعل</w:t>
      </w:r>
      <w:r>
        <w:rPr>
          <w:rStyle w:val="Char4"/>
          <w:rtl/>
          <w:lang w:bidi="fa-IR"/>
        </w:rPr>
        <w:t>ی</w:t>
      </w:r>
      <w:r w:rsidRPr="005D2516">
        <w:rPr>
          <w:rStyle w:val="Char4"/>
          <w:rtl/>
          <w:lang w:bidi="fa-IR"/>
        </w:rPr>
        <w:t xml:space="preserve"> بدست آ</w:t>
      </w:r>
      <w:r>
        <w:rPr>
          <w:rStyle w:val="Char4"/>
          <w:rtl/>
          <w:lang w:bidi="fa-IR"/>
        </w:rPr>
        <w:t>ی</w:t>
      </w:r>
      <w:r w:rsidRPr="005D2516">
        <w:rPr>
          <w:rStyle w:val="Char4"/>
          <w:rtl/>
          <w:lang w:bidi="fa-IR"/>
        </w:rPr>
        <w:t>د؟ حت</w:t>
      </w:r>
      <w:r>
        <w:rPr>
          <w:rStyle w:val="Char4"/>
          <w:rtl/>
          <w:lang w:bidi="fa-IR"/>
        </w:rPr>
        <w:t>ی</w:t>
      </w:r>
      <w:r w:rsidRPr="005D2516">
        <w:rPr>
          <w:rStyle w:val="Char4"/>
          <w:rtl/>
          <w:lang w:bidi="fa-IR"/>
        </w:rPr>
        <w:t xml:space="preserve"> اگر ا</w:t>
      </w:r>
      <w:r>
        <w:rPr>
          <w:rStyle w:val="Char4"/>
          <w:rtl/>
          <w:lang w:bidi="fa-IR"/>
        </w:rPr>
        <w:t>ی</w:t>
      </w:r>
      <w:r w:rsidRPr="005D2516">
        <w:rPr>
          <w:rStyle w:val="Char4"/>
          <w:rtl/>
          <w:lang w:bidi="fa-IR"/>
        </w:rPr>
        <w:t>ن ص</w:t>
      </w:r>
      <w:r>
        <w:rPr>
          <w:rStyle w:val="Char4"/>
          <w:rtl/>
          <w:lang w:bidi="fa-IR"/>
        </w:rPr>
        <w:t>ی</w:t>
      </w:r>
      <w:r w:rsidRPr="005D2516">
        <w:rPr>
          <w:rStyle w:val="Char4"/>
          <w:rtl/>
          <w:lang w:bidi="fa-IR"/>
        </w:rPr>
        <w:t>غه كننده از نظر ا</w:t>
      </w:r>
      <w:r>
        <w:rPr>
          <w:rStyle w:val="Char4"/>
          <w:rtl/>
          <w:lang w:bidi="fa-IR"/>
        </w:rPr>
        <w:t>ی</w:t>
      </w:r>
      <w:r w:rsidRPr="005D2516">
        <w:rPr>
          <w:rStyle w:val="Char4"/>
          <w:rtl/>
          <w:lang w:bidi="fa-IR"/>
        </w:rPr>
        <w:t>مان</w:t>
      </w:r>
      <w:r>
        <w:rPr>
          <w:rStyle w:val="Char4"/>
          <w:rtl/>
          <w:lang w:bidi="fa-IR"/>
        </w:rPr>
        <w:t>ی</w:t>
      </w:r>
      <w:r w:rsidRPr="005D2516">
        <w:rPr>
          <w:rStyle w:val="Char4"/>
          <w:rtl/>
          <w:lang w:bidi="fa-IR"/>
        </w:rPr>
        <w:t xml:space="preserve"> به مرتبه بلند</w:t>
      </w:r>
      <w:r>
        <w:rPr>
          <w:rStyle w:val="Char4"/>
          <w:rtl/>
          <w:lang w:bidi="fa-IR"/>
        </w:rPr>
        <w:t>ی</w:t>
      </w:r>
      <w:r w:rsidRPr="005D2516">
        <w:rPr>
          <w:rStyle w:val="Char4"/>
          <w:rtl/>
          <w:lang w:bidi="fa-IR"/>
        </w:rPr>
        <w:t xml:space="preserve"> رس</w:t>
      </w:r>
      <w:r>
        <w:rPr>
          <w:rStyle w:val="Char4"/>
          <w:rtl/>
          <w:lang w:bidi="fa-IR"/>
        </w:rPr>
        <w:t>ی</w:t>
      </w:r>
      <w:r w:rsidRPr="005D2516">
        <w:rPr>
          <w:rStyle w:val="Char4"/>
          <w:rtl/>
          <w:lang w:bidi="fa-IR"/>
        </w:rPr>
        <w:t>ده باشد آ</w:t>
      </w:r>
      <w:r>
        <w:rPr>
          <w:rStyle w:val="Char4"/>
          <w:rtl/>
          <w:lang w:bidi="fa-IR"/>
        </w:rPr>
        <w:t>ی</w:t>
      </w:r>
      <w:r w:rsidRPr="005D2516">
        <w:rPr>
          <w:rStyle w:val="Char4"/>
          <w:rtl/>
          <w:lang w:bidi="fa-IR"/>
        </w:rPr>
        <w:t>ا ممكن است درجه او به امام حس</w:t>
      </w:r>
      <w:r>
        <w:rPr>
          <w:rStyle w:val="Char4"/>
          <w:rtl/>
          <w:lang w:bidi="fa-IR"/>
        </w:rPr>
        <w:t>ی</w:t>
      </w:r>
      <w:r w:rsidRPr="005D2516">
        <w:rPr>
          <w:rStyle w:val="Char4"/>
          <w:rtl/>
          <w:lang w:bidi="fa-IR"/>
        </w:rPr>
        <w:t xml:space="preserve">ن </w:t>
      </w:r>
      <w:r>
        <w:rPr>
          <w:rStyle w:val="Char4"/>
          <w:rtl/>
          <w:lang w:bidi="fa-IR"/>
        </w:rPr>
        <w:t>ی</w:t>
      </w:r>
      <w:r w:rsidRPr="005D2516">
        <w:rPr>
          <w:rStyle w:val="Char4"/>
          <w:rtl/>
          <w:lang w:bidi="fa-IR"/>
        </w:rPr>
        <w:t xml:space="preserve">ا برادر </w:t>
      </w:r>
      <w:r>
        <w:rPr>
          <w:rStyle w:val="Char4"/>
          <w:rtl/>
          <w:lang w:bidi="fa-IR"/>
        </w:rPr>
        <w:t>ی</w:t>
      </w:r>
      <w:r w:rsidRPr="005D2516">
        <w:rPr>
          <w:rStyle w:val="Char4"/>
          <w:rtl/>
          <w:lang w:bidi="fa-IR"/>
        </w:rPr>
        <w:t xml:space="preserve">ا پدر </w:t>
      </w:r>
      <w:r>
        <w:rPr>
          <w:rStyle w:val="Char4"/>
          <w:rtl/>
          <w:lang w:bidi="fa-IR"/>
        </w:rPr>
        <w:t>ی</w:t>
      </w:r>
      <w:r w:rsidRPr="005D2516">
        <w:rPr>
          <w:rStyle w:val="Char4"/>
          <w:rtl/>
          <w:lang w:bidi="fa-IR"/>
        </w:rPr>
        <w:t>ا جد بزرگوارش برسد.منزلت رسول اكرم</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و</w:t>
      </w:r>
      <w:r>
        <w:rPr>
          <w:rStyle w:val="Char4"/>
          <w:rtl/>
          <w:lang w:bidi="fa-IR"/>
        </w:rPr>
        <w:t xml:space="preserve"> </w:t>
      </w:r>
      <w:r w:rsidRPr="005D2516">
        <w:rPr>
          <w:rStyle w:val="Char4"/>
          <w:rtl/>
          <w:lang w:bidi="fa-IR"/>
        </w:rPr>
        <w:t>ائمه</w:t>
      </w:r>
      <w:r w:rsidR="00AC4494">
        <w:rPr>
          <w:rStyle w:val="Char4"/>
          <w:rFonts w:hint="cs"/>
          <w:rtl/>
          <w:lang w:bidi="fa-IR"/>
        </w:rPr>
        <w:t xml:space="preserve"> </w:t>
      </w:r>
      <w:r w:rsidRPr="00E5477D">
        <w:rPr>
          <w:rStyle w:val="CTraditionalArabicChar"/>
          <w:rtl/>
          <w:lang w:bidi="fa-IR"/>
        </w:rPr>
        <w:t>‡</w:t>
      </w:r>
      <w:r w:rsidRPr="005D2516">
        <w:rPr>
          <w:rStyle w:val="Char4"/>
          <w:rtl/>
          <w:lang w:bidi="fa-IR"/>
        </w:rPr>
        <w:t xml:space="preserve"> بس</w:t>
      </w:r>
      <w:r>
        <w:rPr>
          <w:rStyle w:val="Char4"/>
          <w:rtl/>
          <w:lang w:bidi="fa-IR"/>
        </w:rPr>
        <w:t>ی</w:t>
      </w:r>
      <w:r w:rsidRPr="005D2516">
        <w:rPr>
          <w:rStyle w:val="Char4"/>
          <w:rtl/>
          <w:lang w:bidi="fa-IR"/>
        </w:rPr>
        <w:t>ار بالاتر و ارزشمندتر از آن است كه كس</w:t>
      </w:r>
      <w:r>
        <w:rPr>
          <w:rStyle w:val="Char4"/>
          <w:rtl/>
          <w:lang w:bidi="fa-IR"/>
        </w:rPr>
        <w:t>ی</w:t>
      </w:r>
      <w:r w:rsidRPr="005D2516">
        <w:rPr>
          <w:rStyle w:val="Char4"/>
          <w:rtl/>
          <w:lang w:bidi="fa-IR"/>
        </w:rPr>
        <w:t xml:space="preserve"> بتواند به آن دسترس</w:t>
      </w:r>
      <w:r>
        <w:rPr>
          <w:rStyle w:val="Char4"/>
          <w:rtl/>
          <w:lang w:bidi="fa-IR"/>
        </w:rPr>
        <w:t>ی</w:t>
      </w:r>
      <w:r w:rsidRPr="005D2516">
        <w:rPr>
          <w:rStyle w:val="Char4"/>
          <w:rtl/>
          <w:lang w:bidi="fa-IR"/>
        </w:rPr>
        <w:t xml:space="preserve"> پ</w:t>
      </w:r>
      <w:r>
        <w:rPr>
          <w:rStyle w:val="Char4"/>
          <w:rtl/>
          <w:lang w:bidi="fa-IR"/>
        </w:rPr>
        <w:t>ی</w:t>
      </w:r>
      <w:r w:rsidRPr="005D2516">
        <w:rPr>
          <w:rStyle w:val="Char4"/>
          <w:rtl/>
          <w:lang w:bidi="fa-IR"/>
        </w:rPr>
        <w:t>دا كند هر چند كه از نظر ا</w:t>
      </w:r>
      <w:r>
        <w:rPr>
          <w:rStyle w:val="Char4"/>
          <w:rtl/>
          <w:lang w:bidi="fa-IR"/>
        </w:rPr>
        <w:t>ی</w:t>
      </w:r>
      <w:r w:rsidRPr="005D2516">
        <w:rPr>
          <w:rStyle w:val="Char4"/>
          <w:rtl/>
          <w:lang w:bidi="fa-IR"/>
        </w:rPr>
        <w:t>مان و عمل ترق</w:t>
      </w:r>
      <w:r>
        <w:rPr>
          <w:rStyle w:val="Char4"/>
          <w:rtl/>
          <w:lang w:bidi="fa-IR"/>
        </w:rPr>
        <w:t>ی</w:t>
      </w:r>
      <w:r w:rsidRPr="005D2516">
        <w:rPr>
          <w:rStyle w:val="Char4"/>
          <w:rtl/>
          <w:lang w:bidi="fa-IR"/>
        </w:rPr>
        <w:t xml:space="preserve"> كند. حت</w:t>
      </w:r>
      <w:r>
        <w:rPr>
          <w:rStyle w:val="Char4"/>
          <w:rtl/>
          <w:lang w:bidi="fa-IR"/>
        </w:rPr>
        <w:t>ی</w:t>
      </w:r>
      <w:r w:rsidRPr="005D2516">
        <w:rPr>
          <w:rStyle w:val="Char4"/>
          <w:rtl/>
          <w:lang w:bidi="fa-IR"/>
        </w:rPr>
        <w:t xml:space="preserve"> ص</w:t>
      </w:r>
      <w:r>
        <w:rPr>
          <w:rStyle w:val="Char4"/>
          <w:rtl/>
          <w:lang w:bidi="fa-IR"/>
        </w:rPr>
        <w:t>ی</w:t>
      </w:r>
      <w:r w:rsidRPr="005D2516">
        <w:rPr>
          <w:rStyle w:val="Char4"/>
          <w:rtl/>
          <w:lang w:bidi="fa-IR"/>
        </w:rPr>
        <w:t>غه كردن با زنان هاشم</w:t>
      </w:r>
      <w:r>
        <w:rPr>
          <w:rStyle w:val="Char4"/>
          <w:rtl/>
          <w:lang w:bidi="fa-IR"/>
        </w:rPr>
        <w:t>ی</w:t>
      </w:r>
      <w:r w:rsidRPr="005D2516">
        <w:rPr>
          <w:rStyle w:val="Char4"/>
          <w:rtl/>
          <w:lang w:bidi="fa-IR"/>
        </w:rPr>
        <w:t xml:space="preserve"> </w:t>
      </w:r>
      <w:r>
        <w:rPr>
          <w:rStyle w:val="Char4"/>
          <w:rtl/>
          <w:lang w:bidi="fa-IR"/>
        </w:rPr>
        <w:t>ی</w:t>
      </w:r>
      <w:r w:rsidRPr="005D2516">
        <w:rPr>
          <w:rStyle w:val="Char4"/>
          <w:rtl/>
          <w:lang w:bidi="fa-IR"/>
        </w:rPr>
        <w:t>عن</w:t>
      </w:r>
      <w:r>
        <w:rPr>
          <w:rStyle w:val="Char4"/>
          <w:rtl/>
          <w:lang w:bidi="fa-IR"/>
        </w:rPr>
        <w:t>ی</w:t>
      </w:r>
      <w:r w:rsidRPr="005D2516">
        <w:rPr>
          <w:rStyle w:val="Char4"/>
          <w:rtl/>
          <w:lang w:bidi="fa-IR"/>
        </w:rPr>
        <w:t xml:space="preserve"> زنان اهل ب</w:t>
      </w:r>
      <w:r>
        <w:rPr>
          <w:rStyle w:val="Char4"/>
          <w:rtl/>
          <w:lang w:bidi="fa-IR"/>
        </w:rPr>
        <w:t>ی</w:t>
      </w:r>
      <w:r w:rsidRPr="005D2516">
        <w:rPr>
          <w:rStyle w:val="Char4"/>
          <w:rtl/>
          <w:lang w:bidi="fa-IR"/>
        </w:rPr>
        <w:t>ت</w:t>
      </w:r>
      <w:r w:rsidR="00AC4494">
        <w:rPr>
          <w:rStyle w:val="Char4"/>
          <w:rFonts w:hint="cs"/>
          <w:rtl/>
          <w:lang w:bidi="fa-IR"/>
        </w:rPr>
        <w:t xml:space="preserve"> </w:t>
      </w:r>
      <w:r w:rsidRPr="00995B81">
        <w:rPr>
          <w:rStyle w:val="CTraditionalArabicChar"/>
          <w:rtl/>
          <w:lang w:bidi="fa-IR"/>
        </w:rPr>
        <w:t>‡</w:t>
      </w:r>
      <w:r w:rsidRPr="005D2516">
        <w:rPr>
          <w:rStyle w:val="Char4"/>
          <w:rtl/>
          <w:lang w:bidi="fa-IR"/>
        </w:rPr>
        <w:t xml:space="preserve"> را جا</w:t>
      </w:r>
      <w:r>
        <w:rPr>
          <w:rStyle w:val="Char4"/>
          <w:rtl/>
          <w:lang w:bidi="fa-IR"/>
        </w:rPr>
        <w:t>ی</w:t>
      </w:r>
      <w:r w:rsidRPr="005D2516">
        <w:rPr>
          <w:rStyle w:val="Char4"/>
          <w:rtl/>
          <w:lang w:bidi="fa-IR"/>
        </w:rPr>
        <w:t>ز شمرده اند. (تهذ</w:t>
      </w:r>
      <w:r>
        <w:rPr>
          <w:rStyle w:val="Char4"/>
          <w:rtl/>
          <w:lang w:bidi="fa-IR"/>
        </w:rPr>
        <w:t>ی</w:t>
      </w:r>
      <w:r w:rsidRPr="005D2516">
        <w:rPr>
          <w:rStyle w:val="Char4"/>
          <w:rtl/>
          <w:lang w:bidi="fa-IR"/>
        </w:rPr>
        <w:t>ب طوس</w:t>
      </w:r>
      <w:r>
        <w:rPr>
          <w:rStyle w:val="Char4"/>
          <w:rtl/>
          <w:lang w:bidi="fa-IR"/>
        </w:rPr>
        <w:t>ی</w:t>
      </w:r>
      <w:r w:rsidRPr="005D2516">
        <w:rPr>
          <w:rStyle w:val="Char4"/>
          <w:rtl/>
          <w:lang w:bidi="fa-IR"/>
        </w:rPr>
        <w:t xml:space="preserve"> ج 2/ 193). زنان هاشم</w:t>
      </w:r>
      <w:r>
        <w:rPr>
          <w:rStyle w:val="Char4"/>
          <w:rtl/>
          <w:lang w:bidi="fa-IR"/>
        </w:rPr>
        <w:t>ی</w:t>
      </w:r>
      <w:r w:rsidRPr="005D2516">
        <w:rPr>
          <w:rStyle w:val="Char4"/>
          <w:rtl/>
          <w:lang w:bidi="fa-IR"/>
        </w:rPr>
        <w:t xml:space="preserve"> كه سلاله طاهر</w:t>
      </w:r>
      <w:r>
        <w:rPr>
          <w:rStyle w:val="Char4"/>
          <w:rtl/>
          <w:lang w:bidi="fa-IR"/>
        </w:rPr>
        <w:t>ه</w:t>
      </w:r>
      <w:r w:rsidRPr="005D2516">
        <w:rPr>
          <w:rStyle w:val="Char4"/>
          <w:rtl/>
          <w:lang w:bidi="fa-IR"/>
        </w:rPr>
        <w:t xml:space="preserve"> نبوت و از اهل ب</w:t>
      </w:r>
      <w:r>
        <w:rPr>
          <w:rStyle w:val="Char4"/>
          <w:rtl/>
          <w:lang w:bidi="fa-IR"/>
        </w:rPr>
        <w:t>ی</w:t>
      </w:r>
      <w:r w:rsidRPr="005D2516">
        <w:rPr>
          <w:rStyle w:val="Char4"/>
          <w:rtl/>
          <w:lang w:bidi="fa-IR"/>
        </w:rPr>
        <w:t>ت پ</w:t>
      </w:r>
      <w:r>
        <w:rPr>
          <w:rStyle w:val="Char4"/>
          <w:rtl/>
          <w:lang w:bidi="fa-IR"/>
        </w:rPr>
        <w:t>ی</w:t>
      </w:r>
      <w:r w:rsidRPr="005D2516">
        <w:rPr>
          <w:rStyle w:val="Char4"/>
          <w:rtl/>
          <w:lang w:bidi="fa-IR"/>
        </w:rPr>
        <w:t>امبر</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هستند از ا</w:t>
      </w:r>
      <w:r>
        <w:rPr>
          <w:rStyle w:val="Char4"/>
          <w:rtl/>
          <w:lang w:bidi="fa-IR"/>
        </w:rPr>
        <w:t>ی</w:t>
      </w:r>
      <w:r w:rsidRPr="005D2516">
        <w:rPr>
          <w:rStyle w:val="Char4"/>
          <w:rtl/>
          <w:lang w:bidi="fa-IR"/>
        </w:rPr>
        <w:t>ن هجوم محفوظ نمانده اند، در حال</w:t>
      </w:r>
      <w:r>
        <w:rPr>
          <w:rStyle w:val="Char4"/>
          <w:rtl/>
          <w:lang w:bidi="fa-IR"/>
        </w:rPr>
        <w:t>ی</w:t>
      </w:r>
      <w:r w:rsidRPr="005D2516">
        <w:rPr>
          <w:rStyle w:val="Char4"/>
          <w:rtl/>
          <w:lang w:bidi="fa-IR"/>
        </w:rPr>
        <w:t xml:space="preserve"> كه بع</w:t>
      </w:r>
      <w:r>
        <w:rPr>
          <w:rStyle w:val="Char4"/>
          <w:rtl/>
          <w:lang w:bidi="fa-IR"/>
        </w:rPr>
        <w:t>ی</w:t>
      </w:r>
      <w:r w:rsidRPr="005D2516">
        <w:rPr>
          <w:rStyle w:val="Char4"/>
          <w:rtl/>
          <w:lang w:bidi="fa-IR"/>
        </w:rPr>
        <w:t>د است اهل ب</w:t>
      </w:r>
      <w:r>
        <w:rPr>
          <w:rStyle w:val="Char4"/>
          <w:rtl/>
          <w:lang w:bidi="fa-IR"/>
        </w:rPr>
        <w:t>ی</w:t>
      </w:r>
      <w:r w:rsidRPr="005D2516">
        <w:rPr>
          <w:rStyle w:val="Char4"/>
          <w:rtl/>
          <w:lang w:bidi="fa-IR"/>
        </w:rPr>
        <w:t>ت اطهار به چن</w:t>
      </w:r>
      <w:r>
        <w:rPr>
          <w:rStyle w:val="Char4"/>
          <w:rtl/>
          <w:lang w:bidi="fa-IR"/>
        </w:rPr>
        <w:t>ی</w:t>
      </w:r>
      <w:r w:rsidRPr="005D2516">
        <w:rPr>
          <w:rStyle w:val="Char4"/>
          <w:rtl/>
          <w:lang w:bidi="fa-IR"/>
        </w:rPr>
        <w:t>ن عمل زشت</w:t>
      </w:r>
      <w:r>
        <w:rPr>
          <w:rStyle w:val="Char4"/>
          <w:rtl/>
          <w:lang w:bidi="fa-IR"/>
        </w:rPr>
        <w:t>ی</w:t>
      </w:r>
      <w:r w:rsidRPr="005D2516">
        <w:rPr>
          <w:rStyle w:val="Char4"/>
          <w:rtl/>
          <w:lang w:bidi="fa-IR"/>
        </w:rPr>
        <w:t xml:space="preserve"> تن در دهند.آقا</w:t>
      </w:r>
      <w:r>
        <w:rPr>
          <w:rStyle w:val="Char4"/>
          <w:rtl/>
          <w:lang w:bidi="fa-IR"/>
        </w:rPr>
        <w:t>ی</w:t>
      </w:r>
      <w:r w:rsidRPr="005D2516">
        <w:rPr>
          <w:rStyle w:val="Char4"/>
          <w:rtl/>
          <w:lang w:bidi="fa-IR"/>
        </w:rPr>
        <w:t xml:space="preserve"> كل</w:t>
      </w:r>
      <w:r>
        <w:rPr>
          <w:rStyle w:val="Char4"/>
          <w:rtl/>
          <w:lang w:bidi="fa-IR"/>
        </w:rPr>
        <w:t>ی</w:t>
      </w:r>
      <w:r w:rsidRPr="005D2516">
        <w:rPr>
          <w:rStyle w:val="Char4"/>
          <w:rtl/>
          <w:lang w:bidi="fa-IR"/>
        </w:rPr>
        <w:t>ن</w:t>
      </w:r>
      <w:r>
        <w:rPr>
          <w:rStyle w:val="Char4"/>
          <w:rtl/>
          <w:lang w:bidi="fa-IR"/>
        </w:rPr>
        <w:t>ی</w:t>
      </w:r>
      <w:r w:rsidRPr="005D2516">
        <w:rPr>
          <w:rStyle w:val="Char4"/>
          <w:rtl/>
          <w:lang w:bidi="fa-IR"/>
        </w:rPr>
        <w:t xml:space="preserve"> ص</w:t>
      </w:r>
      <w:r>
        <w:rPr>
          <w:rStyle w:val="Char4"/>
          <w:rtl/>
          <w:lang w:bidi="fa-IR"/>
        </w:rPr>
        <w:t>ی</w:t>
      </w:r>
      <w:r w:rsidRPr="005D2516">
        <w:rPr>
          <w:rStyle w:val="Char4"/>
          <w:rtl/>
          <w:lang w:bidi="fa-IR"/>
        </w:rPr>
        <w:t>غه كردن را حت</w:t>
      </w:r>
      <w:r>
        <w:rPr>
          <w:rStyle w:val="Char4"/>
          <w:rtl/>
          <w:lang w:bidi="fa-IR"/>
        </w:rPr>
        <w:t>ی</w:t>
      </w:r>
      <w:r w:rsidRPr="005D2516">
        <w:rPr>
          <w:rStyle w:val="Char4"/>
          <w:rtl/>
          <w:lang w:bidi="fa-IR"/>
        </w:rPr>
        <w:t xml:space="preserve"> برا</w:t>
      </w:r>
      <w:r>
        <w:rPr>
          <w:rStyle w:val="Char4"/>
          <w:rtl/>
          <w:lang w:bidi="fa-IR"/>
        </w:rPr>
        <w:t>ی</w:t>
      </w:r>
      <w:r w:rsidRPr="005D2516">
        <w:rPr>
          <w:rStyle w:val="Char4"/>
          <w:rtl/>
          <w:lang w:bidi="fa-IR"/>
        </w:rPr>
        <w:t xml:space="preserve"> </w:t>
      </w:r>
      <w:r>
        <w:rPr>
          <w:rStyle w:val="Char4"/>
          <w:rtl/>
          <w:lang w:bidi="fa-IR"/>
        </w:rPr>
        <w:t xml:space="preserve">یک </w:t>
      </w:r>
      <w:r w:rsidRPr="005D2516">
        <w:rPr>
          <w:rStyle w:val="Char4"/>
          <w:rtl/>
          <w:lang w:bidi="fa-IR"/>
        </w:rPr>
        <w:t>بار مضاجعت! ن</w:t>
      </w:r>
      <w:r>
        <w:rPr>
          <w:rStyle w:val="Char4"/>
          <w:rtl/>
          <w:lang w:bidi="fa-IR"/>
        </w:rPr>
        <w:t>ی</w:t>
      </w:r>
      <w:r w:rsidRPr="005D2516">
        <w:rPr>
          <w:rStyle w:val="Char4"/>
          <w:rtl/>
          <w:lang w:bidi="fa-IR"/>
        </w:rPr>
        <w:t>ز جائز شمرده است.</w:t>
      </w:r>
      <w:r>
        <w:rPr>
          <w:rStyle w:val="Char4"/>
          <w:rFonts w:hint="cs"/>
          <w:rtl/>
          <w:lang w:bidi="fa-IR"/>
        </w:rPr>
        <w:t xml:space="preserve"> </w:t>
      </w:r>
      <w:r w:rsidRPr="00AC4494">
        <w:rPr>
          <w:rStyle w:val="Char4"/>
          <w:rFonts w:hint="cs"/>
          <w:rtl/>
        </w:rPr>
        <w:t>[</w:t>
      </w:r>
      <w:r w:rsidRPr="00AC4494">
        <w:rPr>
          <w:rStyle w:val="Char4"/>
          <w:rtl/>
        </w:rPr>
        <w:t>فروع كافی</w:t>
      </w:r>
      <w:r w:rsidRPr="00AC4494">
        <w:rPr>
          <w:rStyle w:val="Char4"/>
          <w:rFonts w:hint="cs"/>
          <w:rtl/>
        </w:rPr>
        <w:t>:</w:t>
      </w:r>
      <w:r w:rsidRPr="00AC4494">
        <w:rPr>
          <w:rStyle w:val="Char4"/>
          <w:rtl/>
        </w:rPr>
        <w:t xml:space="preserve"> ج5/460</w:t>
      </w:r>
      <w:bookmarkStart w:id="235" w:name="سِنّ_صيغه"/>
      <w:r w:rsidRPr="00AC4494">
        <w:rPr>
          <w:rStyle w:val="Char4"/>
          <w:rFonts w:hint="cs"/>
          <w:rtl/>
        </w:rPr>
        <w:t>].</w:t>
      </w:r>
    </w:p>
    <w:p w:rsidR="00B21C76" w:rsidRPr="001A0BF4" w:rsidRDefault="00B21C76" w:rsidP="00B21C76">
      <w:pPr>
        <w:pStyle w:val="a2"/>
        <w:rPr>
          <w:rtl/>
        </w:rPr>
      </w:pPr>
      <w:bookmarkStart w:id="236" w:name="_Toc310104063"/>
      <w:bookmarkStart w:id="237" w:name="_Toc380345644"/>
      <w:bookmarkStart w:id="238" w:name="_Toc387154634"/>
      <w:r w:rsidRPr="001A0BF4">
        <w:rPr>
          <w:rtl/>
        </w:rPr>
        <w:t>سِنّ صيغه</w:t>
      </w:r>
      <w:bookmarkEnd w:id="235"/>
      <w:bookmarkEnd w:id="236"/>
      <w:bookmarkEnd w:id="237"/>
      <w:bookmarkEnd w:id="238"/>
    </w:p>
    <w:p w:rsidR="00B21C76" w:rsidRDefault="00B21C76" w:rsidP="00AC4494">
      <w:pPr>
        <w:pStyle w:val="a8"/>
        <w:ind w:firstLine="0"/>
        <w:rPr>
          <w:rtl/>
        </w:rPr>
      </w:pPr>
      <w:r w:rsidRPr="006B1162">
        <w:rPr>
          <w:rtl/>
        </w:rPr>
        <w:t>ا</w:t>
      </w:r>
      <w:r>
        <w:rPr>
          <w:rtl/>
        </w:rPr>
        <w:t>ی</w:t>
      </w:r>
      <w:r w:rsidRPr="006B1162">
        <w:rPr>
          <w:rtl/>
        </w:rPr>
        <w:t>ن را هم بدان</w:t>
      </w:r>
      <w:r>
        <w:rPr>
          <w:rtl/>
        </w:rPr>
        <w:t>ی</w:t>
      </w:r>
      <w:r w:rsidRPr="006B1162">
        <w:rPr>
          <w:rtl/>
        </w:rPr>
        <w:t>دكه برا</w:t>
      </w:r>
      <w:r>
        <w:rPr>
          <w:rtl/>
        </w:rPr>
        <w:t>ی</w:t>
      </w:r>
      <w:r w:rsidRPr="006B1162">
        <w:rPr>
          <w:rtl/>
        </w:rPr>
        <w:t xml:space="preserve"> زن ص</w:t>
      </w:r>
      <w:r>
        <w:rPr>
          <w:rtl/>
        </w:rPr>
        <w:t>ی</w:t>
      </w:r>
      <w:r w:rsidRPr="006B1162">
        <w:rPr>
          <w:rtl/>
        </w:rPr>
        <w:t>غه شونده شرط ن</w:t>
      </w:r>
      <w:r>
        <w:rPr>
          <w:rtl/>
        </w:rPr>
        <w:t>ی</w:t>
      </w:r>
      <w:r w:rsidRPr="006B1162">
        <w:rPr>
          <w:rtl/>
        </w:rPr>
        <w:t>ست كه به سن بلو</w:t>
      </w:r>
      <w:r>
        <w:rPr>
          <w:rtl/>
        </w:rPr>
        <w:t>غ رسیده باشد، بلكه دختر ده ساله</w:t>
      </w:r>
      <w:r w:rsidRPr="006B1162">
        <w:rPr>
          <w:rtl/>
        </w:rPr>
        <w:t>! را ن</w:t>
      </w:r>
      <w:r>
        <w:rPr>
          <w:rtl/>
        </w:rPr>
        <w:t>ی</w:t>
      </w:r>
      <w:r w:rsidRPr="006B1162">
        <w:rPr>
          <w:rtl/>
        </w:rPr>
        <w:t>ز</w:t>
      </w:r>
      <w:r>
        <w:rPr>
          <w:rtl/>
        </w:rPr>
        <w:t xml:space="preserve"> می‌</w:t>
      </w:r>
      <w:r w:rsidRPr="006B1162">
        <w:rPr>
          <w:rtl/>
        </w:rPr>
        <w:t>توان ص</w:t>
      </w:r>
      <w:r>
        <w:rPr>
          <w:rtl/>
        </w:rPr>
        <w:t>ی</w:t>
      </w:r>
      <w:r w:rsidRPr="006B1162">
        <w:rPr>
          <w:rtl/>
        </w:rPr>
        <w:t>غه كرد!. از امام صادق</w:t>
      </w:r>
      <w:r w:rsidR="00AC4494">
        <w:rPr>
          <w:rFonts w:hint="cs"/>
          <w:rtl/>
        </w:rPr>
        <w:t xml:space="preserve"> </w:t>
      </w:r>
      <w:r>
        <w:sym w:font="AGA Arabesque" w:char="F075"/>
      </w:r>
      <w:r>
        <w:rPr>
          <w:rtl/>
        </w:rPr>
        <w:t xml:space="preserve"> پرسیده شد</w:t>
      </w:r>
      <w:r w:rsidRPr="006B1162">
        <w:rPr>
          <w:rtl/>
        </w:rPr>
        <w:t>: د</w:t>
      </w:r>
      <w:r>
        <w:rPr>
          <w:rtl/>
        </w:rPr>
        <w:t>ختر كوچک را هم می‌توان صیغه كرد؟ فرمودند</w:t>
      </w:r>
      <w:r w:rsidRPr="006B1162">
        <w:rPr>
          <w:rtl/>
        </w:rPr>
        <w:t>:</w:t>
      </w:r>
      <w:r>
        <w:rPr>
          <w:rtl/>
        </w:rPr>
        <w:t xml:space="preserve"> </w:t>
      </w:r>
      <w:r w:rsidRPr="006B1162">
        <w:rPr>
          <w:rtl/>
        </w:rPr>
        <w:t>بله</w:t>
      </w:r>
      <w:r>
        <w:rPr>
          <w:rtl/>
        </w:rPr>
        <w:t>،</w:t>
      </w:r>
      <w:r w:rsidRPr="006B1162">
        <w:rPr>
          <w:rtl/>
        </w:rPr>
        <w:t xml:space="preserve"> مگر ا</w:t>
      </w:r>
      <w:r>
        <w:rPr>
          <w:rtl/>
        </w:rPr>
        <w:t>ی</w:t>
      </w:r>
      <w:r w:rsidRPr="006B1162">
        <w:rPr>
          <w:rtl/>
        </w:rPr>
        <w:t>نكه خ</w:t>
      </w:r>
      <w:r>
        <w:rPr>
          <w:rtl/>
        </w:rPr>
        <w:t>ی</w:t>
      </w:r>
      <w:r w:rsidRPr="006B1162">
        <w:rPr>
          <w:rtl/>
        </w:rPr>
        <w:t>ل</w:t>
      </w:r>
      <w:r>
        <w:rPr>
          <w:rtl/>
        </w:rPr>
        <w:t>ی</w:t>
      </w:r>
      <w:r w:rsidRPr="006B1162">
        <w:rPr>
          <w:rtl/>
        </w:rPr>
        <w:t xml:space="preserve"> كوچ</w:t>
      </w:r>
      <w:r>
        <w:rPr>
          <w:rtl/>
        </w:rPr>
        <w:t xml:space="preserve">ک </w:t>
      </w:r>
      <w:r w:rsidRPr="006B1162">
        <w:rPr>
          <w:rtl/>
        </w:rPr>
        <w:t>باشد كه فر</w:t>
      </w:r>
      <w:r>
        <w:rPr>
          <w:rtl/>
        </w:rPr>
        <w:t>ی</w:t>
      </w:r>
      <w:r w:rsidRPr="006B1162">
        <w:rPr>
          <w:rtl/>
        </w:rPr>
        <w:t>ب بخورد، پرس</w:t>
      </w:r>
      <w:r>
        <w:rPr>
          <w:rtl/>
        </w:rPr>
        <w:t>ی</w:t>
      </w:r>
      <w:r w:rsidRPr="006B1162">
        <w:rPr>
          <w:rtl/>
        </w:rPr>
        <w:t>ده شد</w:t>
      </w:r>
      <w:r>
        <w:rPr>
          <w:rtl/>
        </w:rPr>
        <w:t>:</w:t>
      </w:r>
      <w:r w:rsidRPr="006B1162">
        <w:rPr>
          <w:rtl/>
        </w:rPr>
        <w:t xml:space="preserve"> در چه سن</w:t>
      </w:r>
      <w:r>
        <w:rPr>
          <w:rtl/>
        </w:rPr>
        <w:t>ی</w:t>
      </w:r>
      <w:r w:rsidRPr="006B1162">
        <w:rPr>
          <w:rtl/>
        </w:rPr>
        <w:t xml:space="preserve"> فر</w:t>
      </w:r>
      <w:r>
        <w:rPr>
          <w:rtl/>
        </w:rPr>
        <w:t>ی</w:t>
      </w:r>
      <w:r w:rsidRPr="006B1162">
        <w:rPr>
          <w:rtl/>
        </w:rPr>
        <w:t>ب</w:t>
      </w:r>
      <w:r>
        <w:rPr>
          <w:rtl/>
        </w:rPr>
        <w:t xml:space="preserve"> نمی‌</w:t>
      </w:r>
      <w:r w:rsidRPr="006B1162">
        <w:rPr>
          <w:rtl/>
        </w:rPr>
        <w:t>خورد</w:t>
      </w:r>
      <w:r>
        <w:rPr>
          <w:rtl/>
        </w:rPr>
        <w:t>؟</w:t>
      </w:r>
      <w:r w:rsidRPr="006B1162">
        <w:rPr>
          <w:rtl/>
        </w:rPr>
        <w:t xml:space="preserve"> فرمود</w:t>
      </w:r>
      <w:r>
        <w:rPr>
          <w:rtl/>
        </w:rPr>
        <w:t>:</w:t>
      </w:r>
      <w:r w:rsidRPr="006B1162">
        <w:rPr>
          <w:rtl/>
        </w:rPr>
        <w:t xml:space="preserve"> در ده سالگ</w:t>
      </w:r>
      <w:r>
        <w:rPr>
          <w:rtl/>
        </w:rPr>
        <w:t>ی</w:t>
      </w:r>
      <w:r w:rsidRPr="006B1162">
        <w:rPr>
          <w:rtl/>
        </w:rPr>
        <w:t>.</w:t>
      </w:r>
      <w:r>
        <w:rPr>
          <w:rtl/>
        </w:rPr>
        <w:t xml:space="preserve"> </w:t>
      </w:r>
      <w:r w:rsidRPr="00AC4494">
        <w:rPr>
          <w:rFonts w:hint="cs"/>
          <w:rtl/>
        </w:rPr>
        <w:t>[</w:t>
      </w:r>
      <w:r w:rsidRPr="00AC4494">
        <w:rPr>
          <w:rtl/>
        </w:rPr>
        <w:t>فروع كافی</w:t>
      </w:r>
      <w:r w:rsidRPr="00AC4494">
        <w:rPr>
          <w:rFonts w:hint="cs"/>
          <w:rtl/>
        </w:rPr>
        <w:t xml:space="preserve">: </w:t>
      </w:r>
      <w:r w:rsidRPr="00AC4494">
        <w:rPr>
          <w:rtl/>
        </w:rPr>
        <w:t>5/ 463</w:t>
      </w:r>
      <w:r w:rsidRPr="00AC4494">
        <w:rPr>
          <w:rFonts w:hint="cs"/>
          <w:rtl/>
        </w:rPr>
        <w:t>،</w:t>
      </w:r>
      <w:r w:rsidRPr="00AC4494">
        <w:rPr>
          <w:rtl/>
        </w:rPr>
        <w:t xml:space="preserve"> تهذیب</w:t>
      </w:r>
      <w:r w:rsidRPr="00AC4494">
        <w:rPr>
          <w:rFonts w:hint="cs"/>
          <w:rtl/>
        </w:rPr>
        <w:t>:</w:t>
      </w:r>
      <w:r w:rsidRPr="00AC4494">
        <w:rPr>
          <w:rtl/>
        </w:rPr>
        <w:t xml:space="preserve"> 7 / 255</w:t>
      </w:r>
      <w:r w:rsidRPr="00AC4494">
        <w:rPr>
          <w:rFonts w:hint="cs"/>
          <w:rtl/>
        </w:rPr>
        <w:t>]</w:t>
      </w:r>
      <w:r w:rsidRPr="00AC4494">
        <w:rPr>
          <w:rtl/>
        </w:rPr>
        <w:t>.</w:t>
      </w:r>
      <w:r w:rsidRPr="006B1162">
        <w:rPr>
          <w:rtl/>
        </w:rPr>
        <w:t xml:space="preserve"> در ا</w:t>
      </w:r>
      <w:r>
        <w:rPr>
          <w:rtl/>
        </w:rPr>
        <w:t>ی</w:t>
      </w:r>
      <w:r w:rsidRPr="006B1162">
        <w:rPr>
          <w:rtl/>
        </w:rPr>
        <w:t>ن روا</w:t>
      </w:r>
      <w:r>
        <w:rPr>
          <w:rtl/>
        </w:rPr>
        <w:t>ی</w:t>
      </w:r>
      <w:r w:rsidRPr="006B1162">
        <w:rPr>
          <w:rtl/>
        </w:rPr>
        <w:t>ت كه به امام صادق</w:t>
      </w:r>
      <w:r w:rsidR="00AC4494">
        <w:rPr>
          <w:rFonts w:hint="cs"/>
          <w:rtl/>
        </w:rPr>
        <w:t xml:space="preserve"> </w:t>
      </w:r>
      <w:r>
        <w:sym w:font="AGA Arabesque" w:char="F075"/>
      </w:r>
      <w:r w:rsidRPr="006B1162">
        <w:rPr>
          <w:rtl/>
        </w:rPr>
        <w:t xml:space="preserve"> نسبت داده شده حداقل سن ص</w:t>
      </w:r>
      <w:r>
        <w:rPr>
          <w:rtl/>
        </w:rPr>
        <w:t>ی</w:t>
      </w:r>
      <w:r w:rsidRPr="006B1162">
        <w:rPr>
          <w:rtl/>
        </w:rPr>
        <w:t>غه ده سال در نظر گرفته شده ول</w:t>
      </w:r>
      <w:r>
        <w:rPr>
          <w:rtl/>
        </w:rPr>
        <w:t>ی</w:t>
      </w:r>
      <w:r w:rsidRPr="006B1162">
        <w:rPr>
          <w:rtl/>
        </w:rPr>
        <w:t xml:space="preserve"> بنده</w:t>
      </w:r>
      <w:r>
        <w:rPr>
          <w:rtl/>
        </w:rPr>
        <w:t xml:space="preserve"> می‌</w:t>
      </w:r>
      <w:r w:rsidRPr="006B1162">
        <w:rPr>
          <w:rtl/>
        </w:rPr>
        <w:t>گو</w:t>
      </w:r>
      <w:r>
        <w:rPr>
          <w:rtl/>
        </w:rPr>
        <w:t>ی</w:t>
      </w:r>
      <w:r w:rsidRPr="006B1162">
        <w:rPr>
          <w:rtl/>
        </w:rPr>
        <w:t>م بعض</w:t>
      </w:r>
      <w:r>
        <w:rPr>
          <w:rtl/>
        </w:rPr>
        <w:t>ی‌ها</w:t>
      </w:r>
      <w:r w:rsidRPr="006B1162">
        <w:rPr>
          <w:rtl/>
        </w:rPr>
        <w:t xml:space="preserve"> معتقدند كه دختر ش</w:t>
      </w:r>
      <w:r>
        <w:rPr>
          <w:rtl/>
        </w:rPr>
        <w:t>ی</w:t>
      </w:r>
      <w:r w:rsidRPr="006B1162">
        <w:rPr>
          <w:rtl/>
        </w:rPr>
        <w:t>ر خوار را ن</w:t>
      </w:r>
      <w:r>
        <w:rPr>
          <w:rtl/>
        </w:rPr>
        <w:t>ی</w:t>
      </w:r>
      <w:r w:rsidRPr="006B1162">
        <w:rPr>
          <w:rtl/>
        </w:rPr>
        <w:t>ز</w:t>
      </w:r>
      <w:r>
        <w:rPr>
          <w:rtl/>
        </w:rPr>
        <w:t xml:space="preserve"> می‌</w:t>
      </w:r>
      <w:r w:rsidRPr="006B1162">
        <w:rPr>
          <w:rtl/>
        </w:rPr>
        <w:t>توان ص</w:t>
      </w:r>
      <w:r>
        <w:rPr>
          <w:rtl/>
        </w:rPr>
        <w:t>ی</w:t>
      </w:r>
      <w:r w:rsidRPr="006B1162">
        <w:rPr>
          <w:rtl/>
        </w:rPr>
        <w:t xml:space="preserve">غه كرد. </w:t>
      </w:r>
    </w:p>
    <w:p w:rsidR="00AC4494" w:rsidRDefault="00AC4494" w:rsidP="00AC4494">
      <w:pPr>
        <w:pStyle w:val="a8"/>
        <w:ind w:firstLine="0"/>
        <w:rPr>
          <w:rtl/>
        </w:rPr>
      </w:pPr>
    </w:p>
    <w:p w:rsidR="00B21C76" w:rsidRPr="001A0BF4" w:rsidRDefault="00B21C76" w:rsidP="00B21C76">
      <w:pPr>
        <w:pStyle w:val="a2"/>
        <w:rPr>
          <w:rtl/>
        </w:rPr>
      </w:pPr>
      <w:bookmarkStart w:id="239" w:name="فتواي_امام_خميني"/>
      <w:bookmarkStart w:id="240" w:name="_Toc310104064"/>
      <w:bookmarkStart w:id="241" w:name="_Toc380345645"/>
      <w:bookmarkStart w:id="242" w:name="_Toc387154635"/>
      <w:r w:rsidRPr="001A0BF4">
        <w:rPr>
          <w:rtl/>
        </w:rPr>
        <w:t>فتواي امام خميني در مورد سن صيغه</w:t>
      </w:r>
      <w:bookmarkEnd w:id="239"/>
      <w:bookmarkEnd w:id="240"/>
      <w:bookmarkEnd w:id="241"/>
      <w:bookmarkEnd w:id="242"/>
    </w:p>
    <w:p w:rsidR="00B21C76" w:rsidRPr="006B1162" w:rsidRDefault="00B21C76" w:rsidP="00AC4494">
      <w:pPr>
        <w:pStyle w:val="a8"/>
        <w:widowControl w:val="0"/>
        <w:ind w:firstLine="0"/>
        <w:rPr>
          <w:rtl/>
        </w:rPr>
      </w:pPr>
      <w:r w:rsidRPr="006B1162">
        <w:rPr>
          <w:rtl/>
        </w:rPr>
        <w:t>امام حت</w:t>
      </w:r>
      <w:r>
        <w:rPr>
          <w:rtl/>
        </w:rPr>
        <w:t>ی</w:t>
      </w:r>
      <w:r w:rsidRPr="006B1162">
        <w:rPr>
          <w:rtl/>
        </w:rPr>
        <w:t xml:space="preserve"> ص</w:t>
      </w:r>
      <w:r>
        <w:rPr>
          <w:rtl/>
        </w:rPr>
        <w:t>ی</w:t>
      </w:r>
      <w:r w:rsidRPr="006B1162">
        <w:rPr>
          <w:rtl/>
        </w:rPr>
        <w:t>غه كردن بادختر ش</w:t>
      </w:r>
      <w:r>
        <w:rPr>
          <w:rtl/>
        </w:rPr>
        <w:t>ی</w:t>
      </w:r>
      <w:r w:rsidRPr="006B1162">
        <w:rPr>
          <w:rtl/>
        </w:rPr>
        <w:t>رخوار را ن</w:t>
      </w:r>
      <w:r>
        <w:rPr>
          <w:rtl/>
        </w:rPr>
        <w:t>ی</w:t>
      </w:r>
      <w:r w:rsidRPr="006B1162">
        <w:rPr>
          <w:rtl/>
        </w:rPr>
        <w:t>ز جا</w:t>
      </w:r>
      <w:r>
        <w:rPr>
          <w:rtl/>
        </w:rPr>
        <w:t>ی</w:t>
      </w:r>
      <w:r w:rsidRPr="006B1162">
        <w:rPr>
          <w:rtl/>
        </w:rPr>
        <w:t>ز</w:t>
      </w:r>
      <w:r>
        <w:rPr>
          <w:rtl/>
        </w:rPr>
        <w:t xml:space="preserve"> می‌</w:t>
      </w:r>
      <w:r w:rsidRPr="006B1162">
        <w:rPr>
          <w:rtl/>
        </w:rPr>
        <w:t>دانستند</w:t>
      </w:r>
      <w:r>
        <w:rPr>
          <w:rtl/>
        </w:rPr>
        <w:t>، لذا فرموده</w:t>
      </w:r>
      <w:r>
        <w:rPr>
          <w:rFonts w:hint="cs"/>
          <w:rtl/>
        </w:rPr>
        <w:t>‌</w:t>
      </w:r>
      <w:r w:rsidRPr="006B1162">
        <w:rPr>
          <w:rtl/>
        </w:rPr>
        <w:t>اند: نزد</w:t>
      </w:r>
      <w:r>
        <w:rPr>
          <w:rtl/>
        </w:rPr>
        <w:t>ی</w:t>
      </w:r>
      <w:r w:rsidRPr="006B1162">
        <w:rPr>
          <w:rtl/>
        </w:rPr>
        <w:t>ك</w:t>
      </w:r>
      <w:r>
        <w:rPr>
          <w:rtl/>
        </w:rPr>
        <w:t>ی</w:t>
      </w:r>
      <w:r w:rsidRPr="006B1162">
        <w:rPr>
          <w:rtl/>
        </w:rPr>
        <w:t xml:space="preserve"> با زوجه قبل از تمام شدن نُه سال جا</w:t>
      </w:r>
      <w:r>
        <w:rPr>
          <w:rtl/>
        </w:rPr>
        <w:t>ی</w:t>
      </w:r>
      <w:r w:rsidRPr="006B1162">
        <w:rPr>
          <w:rtl/>
        </w:rPr>
        <w:t>ز ن</w:t>
      </w:r>
      <w:r>
        <w:rPr>
          <w:rtl/>
        </w:rPr>
        <w:t>ی</w:t>
      </w:r>
      <w:r w:rsidRPr="006B1162">
        <w:rPr>
          <w:rtl/>
        </w:rPr>
        <w:t>ست و اما سا</w:t>
      </w:r>
      <w:r>
        <w:rPr>
          <w:rtl/>
        </w:rPr>
        <w:t>ی</w:t>
      </w:r>
      <w:r w:rsidRPr="006B1162">
        <w:rPr>
          <w:rtl/>
        </w:rPr>
        <w:t>ر لذت</w:t>
      </w:r>
      <w:r>
        <w:rPr>
          <w:rtl/>
        </w:rPr>
        <w:t>‌ها</w:t>
      </w:r>
      <w:r w:rsidRPr="006B1162">
        <w:rPr>
          <w:rtl/>
        </w:rPr>
        <w:t xml:space="preserve"> مانند لمس نمودن با شهوت و بغل گرفتن و تفخ</w:t>
      </w:r>
      <w:r>
        <w:rPr>
          <w:rtl/>
        </w:rPr>
        <w:t>ی</w:t>
      </w:r>
      <w:r w:rsidRPr="006B1162">
        <w:rPr>
          <w:rtl/>
        </w:rPr>
        <w:t>ذ</w:t>
      </w:r>
      <w:r>
        <w:rPr>
          <w:rtl/>
        </w:rPr>
        <w:t xml:space="preserve"> </w:t>
      </w:r>
      <w:r w:rsidRPr="006B1162">
        <w:rPr>
          <w:rtl/>
        </w:rPr>
        <w:t>(میان ران گذاشتن آلت) حت</w:t>
      </w:r>
      <w:r>
        <w:rPr>
          <w:rtl/>
        </w:rPr>
        <w:t>ی</w:t>
      </w:r>
      <w:r w:rsidRPr="006B1162">
        <w:rPr>
          <w:rtl/>
        </w:rPr>
        <w:t xml:space="preserve"> در ش</w:t>
      </w:r>
      <w:r>
        <w:rPr>
          <w:rtl/>
        </w:rPr>
        <w:t>ی</w:t>
      </w:r>
      <w:r w:rsidRPr="006B1162">
        <w:rPr>
          <w:rtl/>
        </w:rPr>
        <w:t>رخوار اشكال</w:t>
      </w:r>
      <w:r>
        <w:rPr>
          <w:rtl/>
        </w:rPr>
        <w:t>ی</w:t>
      </w:r>
      <w:r w:rsidRPr="006B1162">
        <w:rPr>
          <w:rtl/>
        </w:rPr>
        <w:t xml:space="preserve"> ندارد</w:t>
      </w:r>
      <w:r w:rsidRPr="00AC4494">
        <w:rPr>
          <w:rtl/>
        </w:rPr>
        <w:t xml:space="preserve">!!. </w:t>
      </w:r>
      <w:r w:rsidRPr="00AC4494">
        <w:rPr>
          <w:rFonts w:hint="cs"/>
          <w:rtl/>
        </w:rPr>
        <w:t>[</w:t>
      </w:r>
      <w:r w:rsidRPr="00AC4494">
        <w:rPr>
          <w:rFonts w:eastAsia="B Badr"/>
          <w:rtl/>
        </w:rPr>
        <w:t>تحرير الوسيل</w:t>
      </w:r>
      <w:r w:rsidRPr="00AC4494">
        <w:rPr>
          <w:rFonts w:eastAsia="B Badr" w:hint="cs"/>
          <w:rtl/>
        </w:rPr>
        <w:t>ة</w:t>
      </w:r>
      <w:r w:rsidRPr="00AC4494">
        <w:rPr>
          <w:rtl/>
        </w:rPr>
        <w:t xml:space="preserve"> جلد سوم با ترجمه فارسی مسأله12</w:t>
      </w:r>
      <w:r w:rsidRPr="006B1162">
        <w:rPr>
          <w:rtl/>
        </w:rPr>
        <w:t>.</w:t>
      </w:r>
      <w:r>
        <w:rPr>
          <w:rtl/>
        </w:rPr>
        <w:t xml:space="preserve"> </w:t>
      </w:r>
      <w:r w:rsidRPr="006B1162">
        <w:rPr>
          <w:rtl/>
        </w:rPr>
        <w:t>دفتر انتشارات اسلام</w:t>
      </w:r>
      <w:r>
        <w:rPr>
          <w:rtl/>
        </w:rPr>
        <w:t>ی</w:t>
      </w:r>
      <w:r w:rsidRPr="006B1162">
        <w:rPr>
          <w:rtl/>
        </w:rPr>
        <w:t xml:space="preserve"> وابسته به جامعه مدرس</w:t>
      </w:r>
      <w:r>
        <w:rPr>
          <w:rtl/>
        </w:rPr>
        <w:t>ی</w:t>
      </w:r>
      <w:r w:rsidRPr="006B1162">
        <w:rPr>
          <w:rtl/>
        </w:rPr>
        <w:t>ن حوزه علم</w:t>
      </w:r>
      <w:r>
        <w:rPr>
          <w:rtl/>
        </w:rPr>
        <w:t>ی</w:t>
      </w:r>
      <w:r w:rsidRPr="006B1162">
        <w:rPr>
          <w:rtl/>
        </w:rPr>
        <w:t>ه قم</w:t>
      </w:r>
      <w:bookmarkStart w:id="243" w:name="تحريم_صيغه!"/>
      <w:r>
        <w:rPr>
          <w:rFonts w:hint="cs"/>
          <w:rtl/>
        </w:rPr>
        <w:t>].</w:t>
      </w:r>
    </w:p>
    <w:p w:rsidR="00B21C76" w:rsidRPr="001A0BF4" w:rsidRDefault="00B21C76" w:rsidP="00B21C76">
      <w:pPr>
        <w:pStyle w:val="a2"/>
        <w:rPr>
          <w:rtl/>
        </w:rPr>
      </w:pPr>
      <w:bookmarkStart w:id="244" w:name="_Toc310104065"/>
      <w:bookmarkStart w:id="245" w:name="_Toc380345646"/>
      <w:bookmarkStart w:id="246" w:name="_Toc387154636"/>
      <w:r w:rsidRPr="001A0BF4">
        <w:rPr>
          <w:rtl/>
        </w:rPr>
        <w:t>تحريم صيغه</w:t>
      </w:r>
      <w:bookmarkEnd w:id="243"/>
      <w:bookmarkEnd w:id="244"/>
      <w:bookmarkEnd w:id="245"/>
      <w:bookmarkEnd w:id="246"/>
    </w:p>
    <w:p w:rsidR="00B21C76" w:rsidRPr="005D2516" w:rsidRDefault="00B21C76" w:rsidP="00AC4494">
      <w:pPr>
        <w:jc w:val="both"/>
        <w:rPr>
          <w:rStyle w:val="Char4"/>
          <w:rtl/>
          <w:lang w:bidi="fa-IR"/>
        </w:rPr>
      </w:pPr>
      <w:r w:rsidRPr="00AC4494">
        <w:rPr>
          <w:rStyle w:val="Char4"/>
          <w:spacing w:val="-4"/>
          <w:rtl/>
          <w:lang w:bidi="fa-IR"/>
        </w:rPr>
        <w:t>واقعیت این است كه صیغه در عصر جاهلیت مباح بوده است وقتی كه اسلام آمد تا مدتی آنرا بر حكم اباحتش باقی گذاشت و آنگاه در غزوه خیبر برای همیشه حرام گردید، اما آنچه در نزد شیعیان اعم از عوام و فقهاء معروف است این</w:t>
      </w:r>
      <w:r w:rsidRPr="00534247">
        <w:rPr>
          <w:rFonts w:cs="IRLotus"/>
          <w:spacing w:val="-4"/>
          <w:rtl/>
          <w:lang w:bidi="fa-IR"/>
        </w:rPr>
        <w:t xml:space="preserve"> </w:t>
      </w:r>
      <w:r w:rsidRPr="00AC4494">
        <w:rPr>
          <w:rStyle w:val="Char4"/>
          <w:spacing w:val="-4"/>
          <w:rtl/>
          <w:lang w:bidi="fa-IR"/>
        </w:rPr>
        <w:t>است كه صیغه را خلیفه دوم، عمر بن خطاب</w:t>
      </w:r>
      <w:r w:rsidR="00AC4494" w:rsidRPr="00AC4494">
        <w:rPr>
          <w:rStyle w:val="Char4"/>
          <w:rFonts w:hint="cs"/>
          <w:spacing w:val="-4"/>
          <w:rtl/>
          <w:lang w:bidi="fa-IR"/>
        </w:rPr>
        <w:t xml:space="preserve"> </w:t>
      </w:r>
      <w:r w:rsidRPr="00AC4494">
        <w:rPr>
          <w:rStyle w:val="Char4"/>
          <w:spacing w:val="-4"/>
          <w:lang w:bidi="fa-IR"/>
        </w:rPr>
        <w:sym w:font="AGA Arabesque" w:char="F074"/>
      </w:r>
      <w:r w:rsidRPr="00AC4494">
        <w:rPr>
          <w:rStyle w:val="Char4"/>
          <w:spacing w:val="-4"/>
          <w:rtl/>
          <w:lang w:bidi="fa-IR"/>
        </w:rPr>
        <w:t xml:space="preserve"> حرام كرده است، در حالی كه خود حضرت رسول</w:t>
      </w:r>
      <w:r w:rsidR="00AC4494" w:rsidRPr="00AC4494">
        <w:rPr>
          <w:rStyle w:val="Char4"/>
          <w:rFonts w:hint="cs"/>
          <w:spacing w:val="-4"/>
          <w:rtl/>
          <w:lang w:bidi="fa-IR"/>
        </w:rPr>
        <w:t xml:space="preserve"> </w:t>
      </w:r>
      <w:r w:rsidRPr="00AC4494">
        <w:rPr>
          <w:rStyle w:val="CTraditionalArabicChar"/>
          <w:spacing w:val="-4"/>
          <w:rtl/>
          <w:lang w:bidi="fa-IR"/>
        </w:rPr>
        <w:t>ص</w:t>
      </w:r>
      <w:r w:rsidRPr="005D2516">
        <w:rPr>
          <w:rStyle w:val="Char4"/>
          <w:rtl/>
          <w:lang w:bidi="fa-IR"/>
        </w:rPr>
        <w:t xml:space="preserve"> در غزو</w:t>
      </w:r>
      <w:r>
        <w:rPr>
          <w:rStyle w:val="Char4"/>
          <w:rtl/>
          <w:lang w:bidi="fa-IR"/>
        </w:rPr>
        <w:t>ه</w:t>
      </w:r>
      <w:r w:rsidRPr="005D2516">
        <w:rPr>
          <w:rStyle w:val="Char4"/>
          <w:rtl/>
          <w:lang w:bidi="fa-IR"/>
        </w:rPr>
        <w:t xml:space="preserve"> خ</w:t>
      </w:r>
      <w:r>
        <w:rPr>
          <w:rStyle w:val="Char4"/>
          <w:rtl/>
          <w:lang w:bidi="fa-IR"/>
        </w:rPr>
        <w:t>ی</w:t>
      </w:r>
      <w:r w:rsidRPr="005D2516">
        <w:rPr>
          <w:rStyle w:val="Char4"/>
          <w:rtl/>
          <w:lang w:bidi="fa-IR"/>
        </w:rPr>
        <w:t>بر حرام بودن آنرا اعلان فرموده اند، در ا</w:t>
      </w:r>
      <w:r>
        <w:rPr>
          <w:rStyle w:val="Char4"/>
          <w:rtl/>
          <w:lang w:bidi="fa-IR"/>
        </w:rPr>
        <w:t>ی</w:t>
      </w:r>
      <w:r w:rsidRPr="005D2516">
        <w:rPr>
          <w:rStyle w:val="Char4"/>
          <w:rtl/>
          <w:lang w:bidi="fa-IR"/>
        </w:rPr>
        <w:t>نجا به چند روا</w:t>
      </w:r>
      <w:r>
        <w:rPr>
          <w:rStyle w:val="Char4"/>
          <w:rtl/>
          <w:lang w:bidi="fa-IR"/>
        </w:rPr>
        <w:t>ی</w:t>
      </w:r>
      <w:r w:rsidRPr="005D2516">
        <w:rPr>
          <w:rStyle w:val="Char4"/>
          <w:rtl/>
          <w:lang w:bidi="fa-IR"/>
        </w:rPr>
        <w:t>ت در تحر</w:t>
      </w:r>
      <w:r>
        <w:rPr>
          <w:rStyle w:val="Char4"/>
          <w:rtl/>
          <w:lang w:bidi="fa-IR"/>
        </w:rPr>
        <w:t>ی</w:t>
      </w:r>
      <w:r w:rsidRPr="005D2516">
        <w:rPr>
          <w:rStyle w:val="Char4"/>
          <w:rtl/>
          <w:lang w:bidi="fa-IR"/>
        </w:rPr>
        <w:t>م ص</w:t>
      </w:r>
      <w:r>
        <w:rPr>
          <w:rStyle w:val="Char4"/>
          <w:rtl/>
          <w:lang w:bidi="fa-IR"/>
        </w:rPr>
        <w:t>ی</w:t>
      </w:r>
      <w:r w:rsidRPr="005D2516">
        <w:rPr>
          <w:rStyle w:val="Char4"/>
          <w:rtl/>
          <w:lang w:bidi="fa-IR"/>
        </w:rPr>
        <w:t>غه اشاره م</w:t>
      </w:r>
      <w:r>
        <w:rPr>
          <w:rStyle w:val="Char4"/>
          <w:rtl/>
          <w:lang w:bidi="fa-IR"/>
        </w:rPr>
        <w:t>ی</w:t>
      </w:r>
      <w:r w:rsidR="00AC4494">
        <w:rPr>
          <w:rStyle w:val="Char4"/>
          <w:rFonts w:hint="cs"/>
          <w:rtl/>
          <w:lang w:bidi="fa-IR"/>
        </w:rPr>
        <w:t>‌</w:t>
      </w:r>
      <w:r w:rsidRPr="005D2516">
        <w:rPr>
          <w:rStyle w:val="Char4"/>
          <w:rtl/>
          <w:lang w:bidi="fa-IR"/>
        </w:rPr>
        <w:t>كن</w:t>
      </w:r>
      <w:r>
        <w:rPr>
          <w:rStyle w:val="Char4"/>
          <w:rtl/>
          <w:lang w:bidi="fa-IR"/>
        </w:rPr>
        <w:t>ی</w:t>
      </w:r>
      <w:r w:rsidRPr="005D2516">
        <w:rPr>
          <w:rStyle w:val="Char4"/>
          <w:rtl/>
          <w:lang w:bidi="fa-IR"/>
        </w:rPr>
        <w:t>م.</w:t>
      </w:r>
      <w:bookmarkStart w:id="247" w:name="حديث_اول"/>
    </w:p>
    <w:bookmarkEnd w:id="247"/>
    <w:p w:rsidR="00B21C76" w:rsidRPr="005D2516" w:rsidRDefault="00B21C76" w:rsidP="00B21C76">
      <w:pPr>
        <w:ind w:firstLine="284"/>
        <w:jc w:val="both"/>
        <w:rPr>
          <w:rStyle w:val="Char4"/>
          <w:rtl/>
          <w:lang w:bidi="fa-IR"/>
        </w:rPr>
      </w:pPr>
      <w:r w:rsidRPr="005D2516">
        <w:rPr>
          <w:rStyle w:val="Char4"/>
          <w:rtl/>
          <w:lang w:bidi="fa-IR"/>
        </w:rPr>
        <w:t>1</w:t>
      </w:r>
      <w:r>
        <w:rPr>
          <w:rStyle w:val="Char4"/>
          <w:rFonts w:hint="cs"/>
          <w:rtl/>
          <w:lang w:bidi="fa-IR"/>
        </w:rPr>
        <w:t>-</w:t>
      </w:r>
      <w:r w:rsidRPr="005D2516">
        <w:rPr>
          <w:rStyle w:val="Char4"/>
          <w:rtl/>
          <w:lang w:bidi="fa-IR"/>
        </w:rPr>
        <w:t xml:space="preserve"> ام</w:t>
      </w:r>
      <w:r>
        <w:rPr>
          <w:rStyle w:val="Char4"/>
          <w:rtl/>
          <w:lang w:bidi="fa-IR"/>
        </w:rPr>
        <w:t>ی</w:t>
      </w:r>
      <w:r w:rsidRPr="005D2516">
        <w:rPr>
          <w:rStyle w:val="Char4"/>
          <w:rtl/>
          <w:lang w:bidi="fa-IR"/>
        </w:rPr>
        <w:t>رالمؤمن</w:t>
      </w:r>
      <w:r>
        <w:rPr>
          <w:rStyle w:val="Char4"/>
          <w:rtl/>
          <w:lang w:bidi="fa-IR"/>
        </w:rPr>
        <w:t>ی</w:t>
      </w:r>
      <w:r w:rsidRPr="005D2516">
        <w:rPr>
          <w:rStyle w:val="Char4"/>
          <w:rtl/>
          <w:lang w:bidi="fa-IR"/>
        </w:rPr>
        <w:t>ن</w:t>
      </w:r>
      <w:r w:rsidR="00AC4494">
        <w:rPr>
          <w:rStyle w:val="Char4"/>
          <w:rFonts w:hint="cs"/>
          <w:rtl/>
          <w:lang w:bidi="fa-IR"/>
        </w:rPr>
        <w:t xml:space="preserve"> </w:t>
      </w:r>
      <w:r>
        <w:rPr>
          <w:rStyle w:val="Char4"/>
          <w:lang w:bidi="fa-IR"/>
        </w:rPr>
        <w:sym w:font="AGA Arabesque" w:char="F075"/>
      </w:r>
      <w:r>
        <w:rPr>
          <w:rStyle w:val="Char4"/>
          <w:rtl/>
          <w:lang w:bidi="fa-IR"/>
        </w:rPr>
        <w:t xml:space="preserve"> می‌</w:t>
      </w:r>
      <w:r w:rsidRPr="005D2516">
        <w:rPr>
          <w:rStyle w:val="Char4"/>
          <w:rtl/>
          <w:lang w:bidi="fa-IR"/>
        </w:rPr>
        <w:t>فرما</w:t>
      </w:r>
      <w:r>
        <w:rPr>
          <w:rStyle w:val="Char4"/>
          <w:rtl/>
          <w:lang w:bidi="fa-IR"/>
        </w:rPr>
        <w:t>ی</w:t>
      </w:r>
      <w:r w:rsidRPr="005D2516">
        <w:rPr>
          <w:rStyle w:val="Char4"/>
          <w:rtl/>
          <w:lang w:bidi="fa-IR"/>
        </w:rPr>
        <w:t>ند</w:t>
      </w:r>
      <w:r>
        <w:rPr>
          <w:rStyle w:val="Char4"/>
          <w:rFonts w:hint="cs"/>
          <w:rtl/>
          <w:lang w:bidi="fa-IR"/>
        </w:rPr>
        <w:t xml:space="preserve">: </w:t>
      </w:r>
      <w:r>
        <w:rPr>
          <w:rStyle w:val="Char4"/>
          <w:rFonts w:cs="Traditional Arabic" w:hint="cs"/>
          <w:rtl/>
          <w:lang w:bidi="fa-IR"/>
        </w:rPr>
        <w:t>«</w:t>
      </w:r>
      <w:r w:rsidRPr="00B21C76">
        <w:rPr>
          <w:rStyle w:val="Char1"/>
          <w:rtl/>
        </w:rPr>
        <w:t>حرم رسول الله</w:t>
      </w:r>
      <w:r w:rsidR="00AC4494">
        <w:rPr>
          <w:rStyle w:val="Char1"/>
          <w:rFonts w:hint="cs"/>
          <w:rtl/>
        </w:rPr>
        <w:t xml:space="preserve"> </w:t>
      </w:r>
      <w:r w:rsidRPr="00B21C76">
        <w:rPr>
          <w:rStyle w:val="Char1"/>
        </w:rPr>
        <w:sym w:font="AGA Arabesque" w:char="F072"/>
      </w:r>
      <w:r w:rsidRPr="00B21C76">
        <w:rPr>
          <w:rStyle w:val="Char1"/>
          <w:rtl/>
        </w:rPr>
        <w:t xml:space="preserve"> يوم خيبر لحوم الحمر الأهلية ونكاح ال</w:t>
      </w:r>
      <w:r w:rsidRPr="00B21C76">
        <w:rPr>
          <w:rStyle w:val="Char1"/>
          <w:rFonts w:hint="cs"/>
          <w:rtl/>
        </w:rPr>
        <w:t>ـ</w:t>
      </w:r>
      <w:r w:rsidRPr="00B21C76">
        <w:rPr>
          <w:rStyle w:val="Char1"/>
          <w:rtl/>
        </w:rPr>
        <w:t>متعة</w:t>
      </w:r>
      <w:r>
        <w:rPr>
          <w:rStyle w:val="Char4"/>
          <w:rFonts w:cs="Traditional Arabic" w:hint="cs"/>
          <w:rtl/>
          <w:lang w:bidi="fa-IR"/>
        </w:rPr>
        <w:t>»</w:t>
      </w:r>
      <w:r>
        <w:rPr>
          <w:rStyle w:val="Char4"/>
          <w:rFonts w:hint="cs"/>
          <w:rtl/>
          <w:lang w:bidi="fa-IR"/>
        </w:rPr>
        <w:t xml:space="preserve">. </w:t>
      </w:r>
      <w:r w:rsidRPr="009F5178">
        <w:rPr>
          <w:rStyle w:val="Char8"/>
          <w:rFonts w:hint="cs"/>
          <w:rtl/>
        </w:rPr>
        <w:t>«</w:t>
      </w:r>
      <w:r w:rsidRPr="00B21C76">
        <w:rPr>
          <w:rStyle w:val="Char7"/>
          <w:rtl/>
        </w:rPr>
        <w:t>حضرت عل</w:t>
      </w:r>
      <w:r>
        <w:rPr>
          <w:rStyle w:val="Char7"/>
          <w:rtl/>
        </w:rPr>
        <w:t>ی</w:t>
      </w:r>
      <w:r w:rsidRPr="00B21C76">
        <w:rPr>
          <w:rStyle w:val="Char7"/>
          <w:rtl/>
        </w:rPr>
        <w:t xml:space="preserve"> روا</w:t>
      </w:r>
      <w:r>
        <w:rPr>
          <w:rStyle w:val="Char7"/>
          <w:rtl/>
        </w:rPr>
        <w:t>ی</w:t>
      </w:r>
      <w:r w:rsidRPr="00B21C76">
        <w:rPr>
          <w:rStyle w:val="Char7"/>
          <w:rtl/>
        </w:rPr>
        <w:t>ت م</w:t>
      </w:r>
      <w:r>
        <w:rPr>
          <w:rStyle w:val="Char7"/>
          <w:rtl/>
        </w:rPr>
        <w:t>ی</w:t>
      </w:r>
      <w:r w:rsidRPr="00B21C76">
        <w:rPr>
          <w:rStyle w:val="Char7"/>
          <w:rFonts w:hint="cs"/>
          <w:rtl/>
        </w:rPr>
        <w:t>‌</w:t>
      </w:r>
      <w:r w:rsidRPr="00B21C76">
        <w:rPr>
          <w:rStyle w:val="Char7"/>
          <w:rtl/>
        </w:rPr>
        <w:t>كنند كه پ</w:t>
      </w:r>
      <w:r>
        <w:rPr>
          <w:rStyle w:val="Char7"/>
          <w:rtl/>
        </w:rPr>
        <w:t>ی</w:t>
      </w:r>
      <w:r w:rsidRPr="00B21C76">
        <w:rPr>
          <w:rStyle w:val="Char7"/>
          <w:rtl/>
        </w:rPr>
        <w:t>امبر خدا در روز جنگ خ</w:t>
      </w:r>
      <w:r>
        <w:rPr>
          <w:rStyle w:val="Char7"/>
          <w:rtl/>
        </w:rPr>
        <w:t>ی</w:t>
      </w:r>
      <w:r w:rsidRPr="00B21C76">
        <w:rPr>
          <w:rStyle w:val="Char7"/>
          <w:rtl/>
        </w:rPr>
        <w:t>بر گوشت خر اهل</w:t>
      </w:r>
      <w:r>
        <w:rPr>
          <w:rStyle w:val="Char7"/>
          <w:rtl/>
        </w:rPr>
        <w:t>ی</w:t>
      </w:r>
      <w:r w:rsidRPr="00B21C76">
        <w:rPr>
          <w:rStyle w:val="Char7"/>
          <w:rtl/>
        </w:rPr>
        <w:t xml:space="preserve"> و نكاح متعه را حرام اعلام كردند</w:t>
      </w:r>
      <w:r w:rsidRPr="009F5178">
        <w:rPr>
          <w:rStyle w:val="Char8"/>
          <w:rFonts w:hint="cs"/>
          <w:rtl/>
        </w:rPr>
        <w:t>»</w:t>
      </w:r>
      <w:r w:rsidRPr="005D2516">
        <w:rPr>
          <w:rStyle w:val="Char4"/>
          <w:rtl/>
          <w:lang w:bidi="fa-IR"/>
        </w:rPr>
        <w:t xml:space="preserve">. </w:t>
      </w:r>
      <w:r>
        <w:rPr>
          <w:rStyle w:val="Char4"/>
          <w:rFonts w:hint="cs"/>
          <w:rtl/>
          <w:lang w:bidi="fa-IR"/>
        </w:rPr>
        <w:t>[</w:t>
      </w:r>
      <w:r w:rsidRPr="005D2516">
        <w:rPr>
          <w:rStyle w:val="Char4"/>
          <w:rtl/>
          <w:lang w:bidi="fa-IR"/>
        </w:rPr>
        <w:t>تهذ</w:t>
      </w:r>
      <w:r>
        <w:rPr>
          <w:rStyle w:val="Char4"/>
          <w:rtl/>
          <w:lang w:bidi="fa-IR"/>
        </w:rPr>
        <w:t>ی</w:t>
      </w:r>
      <w:r w:rsidRPr="005D2516">
        <w:rPr>
          <w:rStyle w:val="Char4"/>
          <w:rtl/>
          <w:lang w:bidi="fa-IR"/>
        </w:rPr>
        <w:t>ب</w:t>
      </w:r>
      <w:r>
        <w:rPr>
          <w:rStyle w:val="Char4"/>
          <w:rFonts w:hint="cs"/>
          <w:rtl/>
          <w:lang w:bidi="fa-IR"/>
        </w:rPr>
        <w:t>:</w:t>
      </w:r>
      <w:r w:rsidRPr="005D2516">
        <w:rPr>
          <w:rStyle w:val="Char4"/>
          <w:rtl/>
          <w:lang w:bidi="fa-IR"/>
        </w:rPr>
        <w:t xml:space="preserve"> 2/186، استبصار</w:t>
      </w:r>
      <w:r>
        <w:rPr>
          <w:rStyle w:val="Char4"/>
          <w:rFonts w:hint="cs"/>
          <w:rtl/>
          <w:lang w:bidi="fa-IR"/>
        </w:rPr>
        <w:t xml:space="preserve">: </w:t>
      </w:r>
      <w:r w:rsidRPr="005D2516">
        <w:rPr>
          <w:rStyle w:val="Char4"/>
          <w:rtl/>
          <w:lang w:bidi="fa-IR"/>
        </w:rPr>
        <w:t xml:space="preserve">3/142 </w:t>
      </w:r>
      <w:r w:rsidRPr="009F5178">
        <w:rPr>
          <w:rStyle w:val="Char1"/>
          <w:rFonts w:eastAsia="B Badr"/>
          <w:rtl/>
        </w:rPr>
        <w:t>وسائل الشيعة</w:t>
      </w:r>
      <w:r>
        <w:rPr>
          <w:rStyle w:val="Char4"/>
          <w:rFonts w:hint="cs"/>
          <w:rtl/>
          <w:lang w:bidi="fa-IR"/>
        </w:rPr>
        <w:t>:</w:t>
      </w:r>
      <w:r w:rsidRPr="005D2516">
        <w:rPr>
          <w:rStyle w:val="Char4"/>
          <w:rtl/>
          <w:lang w:bidi="fa-IR"/>
        </w:rPr>
        <w:t xml:space="preserve"> 14/441</w:t>
      </w:r>
      <w:r>
        <w:rPr>
          <w:rStyle w:val="Char4"/>
          <w:rFonts w:hint="cs"/>
          <w:rtl/>
          <w:lang w:bidi="fa-IR"/>
        </w:rPr>
        <w:t>]</w:t>
      </w:r>
      <w:r w:rsidRPr="005D2516">
        <w:rPr>
          <w:rStyle w:val="Char4"/>
          <w:rtl/>
          <w:lang w:bidi="fa-IR"/>
        </w:rPr>
        <w:t>.</w:t>
      </w:r>
    </w:p>
    <w:p w:rsidR="00B21C76" w:rsidRPr="005D2516" w:rsidRDefault="00B21C76" w:rsidP="00B21C76">
      <w:pPr>
        <w:ind w:firstLine="284"/>
        <w:jc w:val="both"/>
        <w:rPr>
          <w:rStyle w:val="Char4"/>
          <w:rtl/>
          <w:lang w:bidi="fa-IR"/>
        </w:rPr>
      </w:pPr>
      <w:r w:rsidRPr="005D2516">
        <w:rPr>
          <w:rStyle w:val="Char4"/>
          <w:rtl/>
          <w:lang w:bidi="fa-IR"/>
        </w:rPr>
        <w:t>2</w:t>
      </w:r>
      <w:r>
        <w:rPr>
          <w:rStyle w:val="Char4"/>
          <w:rFonts w:hint="cs"/>
          <w:rtl/>
          <w:lang w:bidi="fa-IR"/>
        </w:rPr>
        <w:t>-</w:t>
      </w:r>
      <w:r w:rsidRPr="005D2516">
        <w:rPr>
          <w:rStyle w:val="Char4"/>
          <w:rtl/>
          <w:lang w:bidi="fa-IR"/>
        </w:rPr>
        <w:t xml:space="preserve"> از امام صادق</w:t>
      </w:r>
      <w:r w:rsidR="00AC4494">
        <w:rPr>
          <w:rStyle w:val="Char4"/>
          <w:rFonts w:hint="cs"/>
          <w:rtl/>
          <w:lang w:bidi="fa-IR"/>
        </w:rPr>
        <w:t xml:space="preserve"> </w:t>
      </w:r>
      <w:r>
        <w:rPr>
          <w:rStyle w:val="Char4"/>
          <w:lang w:bidi="fa-IR"/>
        </w:rPr>
        <w:sym w:font="AGA Arabesque" w:char="F075"/>
      </w:r>
      <w:r w:rsidRPr="005D2516">
        <w:rPr>
          <w:rStyle w:val="Char4"/>
          <w:rtl/>
          <w:lang w:bidi="fa-IR"/>
        </w:rPr>
        <w:t xml:space="preserve"> پرس</w:t>
      </w:r>
      <w:r>
        <w:rPr>
          <w:rStyle w:val="Char4"/>
          <w:rtl/>
          <w:lang w:bidi="fa-IR"/>
        </w:rPr>
        <w:t>ی</w:t>
      </w:r>
      <w:r w:rsidRPr="005D2516">
        <w:rPr>
          <w:rStyle w:val="Char4"/>
          <w:rtl/>
          <w:lang w:bidi="fa-IR"/>
        </w:rPr>
        <w:t xml:space="preserve">ده شد: </w:t>
      </w:r>
      <w:r>
        <w:rPr>
          <w:rStyle w:val="Char4"/>
          <w:rFonts w:hint="cs"/>
          <w:rtl/>
          <w:lang w:bidi="fa-IR"/>
        </w:rPr>
        <w:t>«</w:t>
      </w:r>
      <w:r w:rsidRPr="005D2516">
        <w:rPr>
          <w:rStyle w:val="Char4"/>
          <w:rtl/>
          <w:lang w:bidi="fa-IR"/>
        </w:rPr>
        <w:t>آ</w:t>
      </w:r>
      <w:r>
        <w:rPr>
          <w:rStyle w:val="Char4"/>
          <w:rtl/>
          <w:lang w:bidi="fa-IR"/>
        </w:rPr>
        <w:t>ی</w:t>
      </w:r>
      <w:r w:rsidRPr="005D2516">
        <w:rPr>
          <w:rStyle w:val="Char4"/>
          <w:rtl/>
          <w:lang w:bidi="fa-IR"/>
        </w:rPr>
        <w:t>ا مسلمانان در زمان رسول خدا</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بدون شاهد ازدواج م</w:t>
      </w:r>
      <w:r>
        <w:rPr>
          <w:rStyle w:val="Char4"/>
          <w:rtl/>
          <w:lang w:bidi="fa-IR"/>
        </w:rPr>
        <w:t>ی</w:t>
      </w:r>
      <w:r>
        <w:rPr>
          <w:rStyle w:val="Char4"/>
          <w:rFonts w:hint="cs"/>
          <w:rtl/>
          <w:lang w:bidi="fa-IR"/>
        </w:rPr>
        <w:t>‌</w:t>
      </w:r>
      <w:r w:rsidRPr="005D2516">
        <w:rPr>
          <w:rStyle w:val="Char4"/>
          <w:rtl/>
          <w:lang w:bidi="fa-IR"/>
        </w:rPr>
        <w:t>كردند؟ فرمودند نخ</w:t>
      </w:r>
      <w:r>
        <w:rPr>
          <w:rStyle w:val="Char4"/>
          <w:rtl/>
          <w:lang w:bidi="fa-IR"/>
        </w:rPr>
        <w:t>ی</w:t>
      </w:r>
      <w:r w:rsidRPr="005D2516">
        <w:rPr>
          <w:rStyle w:val="Char4"/>
          <w:rtl/>
          <w:lang w:bidi="fa-IR"/>
        </w:rPr>
        <w:t>ر</w:t>
      </w:r>
      <w:r>
        <w:rPr>
          <w:rStyle w:val="Char4"/>
          <w:rFonts w:hint="cs"/>
          <w:rtl/>
          <w:lang w:bidi="fa-IR"/>
        </w:rPr>
        <w:t>»</w:t>
      </w:r>
      <w:r w:rsidRPr="005D2516">
        <w:rPr>
          <w:rStyle w:val="Char4"/>
          <w:rtl/>
          <w:lang w:bidi="fa-IR"/>
        </w:rPr>
        <w:t xml:space="preserve">. </w:t>
      </w:r>
      <w:r>
        <w:rPr>
          <w:rStyle w:val="Char4"/>
          <w:rFonts w:hint="cs"/>
          <w:rtl/>
          <w:lang w:bidi="fa-IR"/>
        </w:rPr>
        <w:t>[</w:t>
      </w:r>
      <w:r w:rsidRPr="005D2516">
        <w:rPr>
          <w:rStyle w:val="Char4"/>
          <w:rtl/>
          <w:lang w:bidi="fa-IR"/>
        </w:rPr>
        <w:t>تهذ</w:t>
      </w:r>
      <w:r>
        <w:rPr>
          <w:rStyle w:val="Char4"/>
          <w:rtl/>
          <w:lang w:bidi="fa-IR"/>
        </w:rPr>
        <w:t>ی</w:t>
      </w:r>
      <w:r w:rsidRPr="005D2516">
        <w:rPr>
          <w:rStyle w:val="Char4"/>
          <w:rtl/>
          <w:lang w:bidi="fa-IR"/>
        </w:rPr>
        <w:t>ب</w:t>
      </w:r>
      <w:r>
        <w:rPr>
          <w:rStyle w:val="Char4"/>
          <w:rFonts w:hint="cs"/>
          <w:rtl/>
          <w:lang w:bidi="fa-IR"/>
        </w:rPr>
        <w:t>:</w:t>
      </w:r>
      <w:r w:rsidRPr="005D2516">
        <w:rPr>
          <w:rStyle w:val="Char4"/>
          <w:rtl/>
          <w:lang w:bidi="fa-IR"/>
        </w:rPr>
        <w:t xml:space="preserve"> 2/189</w:t>
      </w:r>
      <w:r>
        <w:rPr>
          <w:rStyle w:val="Char4"/>
          <w:rFonts w:hint="cs"/>
          <w:rtl/>
          <w:lang w:bidi="fa-IR"/>
        </w:rPr>
        <w:t>]</w:t>
      </w:r>
      <w:r w:rsidRPr="005D2516">
        <w:rPr>
          <w:rStyle w:val="Char4"/>
          <w:rtl/>
          <w:lang w:bidi="fa-IR"/>
        </w:rPr>
        <w:t xml:space="preserve">. </w:t>
      </w:r>
    </w:p>
    <w:p w:rsidR="00B21C76" w:rsidRPr="005D2516" w:rsidRDefault="00B21C76" w:rsidP="00AC4494">
      <w:pPr>
        <w:spacing w:line="235" w:lineRule="auto"/>
        <w:ind w:firstLine="284"/>
        <w:jc w:val="both"/>
        <w:rPr>
          <w:rStyle w:val="Char4"/>
          <w:rtl/>
          <w:lang w:bidi="fa-IR"/>
        </w:rPr>
      </w:pPr>
      <w:r w:rsidRPr="00AC4494">
        <w:rPr>
          <w:rStyle w:val="Char4"/>
          <w:spacing w:val="-6"/>
          <w:rtl/>
          <w:lang w:bidi="fa-IR"/>
        </w:rPr>
        <w:t>طوسی در توضیح این روایت می‌فرماید: منظور از سؤال نكاح دائم نیست بلكه ازدواج موقت است، لذا این روایت را در باب متعه آورده است. بدون شک این دو روایت برای نسخ حكم متعه و</w:t>
      </w:r>
      <w:r w:rsidRPr="00AC4494">
        <w:rPr>
          <w:rStyle w:val="Char4"/>
          <w:rFonts w:hint="cs"/>
          <w:spacing w:val="-6"/>
          <w:rtl/>
          <w:lang w:bidi="fa-IR"/>
        </w:rPr>
        <w:t xml:space="preserve"> </w:t>
      </w:r>
      <w:r w:rsidRPr="00AC4494">
        <w:rPr>
          <w:rStyle w:val="Char4"/>
          <w:spacing w:val="-6"/>
          <w:rtl/>
          <w:lang w:bidi="fa-IR"/>
        </w:rPr>
        <w:t>ابطال آن حجت قاطع بشمار می</w:t>
      </w:r>
      <w:r w:rsidRPr="00AC4494">
        <w:rPr>
          <w:rStyle w:val="Char4"/>
          <w:rFonts w:hint="cs"/>
          <w:spacing w:val="-6"/>
          <w:rtl/>
          <w:lang w:bidi="fa-IR"/>
        </w:rPr>
        <w:t>‌</w:t>
      </w:r>
      <w:r w:rsidRPr="00AC4494">
        <w:rPr>
          <w:rStyle w:val="Char4"/>
          <w:spacing w:val="-6"/>
          <w:rtl/>
          <w:lang w:bidi="fa-IR"/>
        </w:rPr>
        <w:t>آید، و</w:t>
      </w:r>
      <w:r w:rsidRPr="00AC4494">
        <w:rPr>
          <w:rStyle w:val="Char4"/>
          <w:rFonts w:hint="cs"/>
          <w:spacing w:val="-6"/>
          <w:rtl/>
          <w:lang w:bidi="fa-IR"/>
        </w:rPr>
        <w:t xml:space="preserve"> </w:t>
      </w:r>
      <w:r w:rsidRPr="00AC4494">
        <w:rPr>
          <w:rStyle w:val="Char4"/>
          <w:spacing w:val="-6"/>
          <w:rtl/>
          <w:lang w:bidi="fa-IR"/>
        </w:rPr>
        <w:t>امیر المؤمنین</w:t>
      </w:r>
      <w:r w:rsidR="00AC4494" w:rsidRPr="00AC4494">
        <w:rPr>
          <w:rStyle w:val="Char4"/>
          <w:rFonts w:hint="cs"/>
          <w:spacing w:val="-6"/>
          <w:rtl/>
          <w:lang w:bidi="fa-IR"/>
        </w:rPr>
        <w:t xml:space="preserve"> </w:t>
      </w:r>
      <w:r w:rsidRPr="00AC4494">
        <w:rPr>
          <w:rStyle w:val="Char4"/>
          <w:spacing w:val="-6"/>
          <w:lang w:bidi="fa-IR"/>
        </w:rPr>
        <w:sym w:font="AGA Arabesque" w:char="F075"/>
      </w:r>
      <w:r w:rsidRPr="005D2516">
        <w:rPr>
          <w:rStyle w:val="Char4"/>
          <w:rtl/>
          <w:lang w:bidi="fa-IR"/>
        </w:rPr>
        <w:t xml:space="preserve"> حكم تحر</w:t>
      </w:r>
      <w:r>
        <w:rPr>
          <w:rStyle w:val="Char4"/>
          <w:rtl/>
          <w:lang w:bidi="fa-IR"/>
        </w:rPr>
        <w:t>ی</w:t>
      </w:r>
      <w:r w:rsidRPr="005D2516">
        <w:rPr>
          <w:rStyle w:val="Char4"/>
          <w:rtl/>
          <w:lang w:bidi="fa-IR"/>
        </w:rPr>
        <w:t>م آنرا از خود نب</w:t>
      </w:r>
      <w:r>
        <w:rPr>
          <w:rStyle w:val="Char4"/>
          <w:rtl/>
          <w:lang w:bidi="fa-IR"/>
        </w:rPr>
        <w:t>ی</w:t>
      </w:r>
      <w:r w:rsidRPr="005D2516">
        <w:rPr>
          <w:rStyle w:val="Char4"/>
          <w:rtl/>
          <w:lang w:bidi="fa-IR"/>
        </w:rPr>
        <w:t xml:space="preserve"> اكرم</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نقل فرموده است، پس ام</w:t>
      </w:r>
      <w:r>
        <w:rPr>
          <w:rStyle w:val="Char4"/>
          <w:rtl/>
          <w:lang w:bidi="fa-IR"/>
        </w:rPr>
        <w:t>ی</w:t>
      </w:r>
      <w:r w:rsidRPr="005D2516">
        <w:rPr>
          <w:rStyle w:val="Char4"/>
          <w:rtl/>
          <w:lang w:bidi="fa-IR"/>
        </w:rPr>
        <w:t>ر المؤمن</w:t>
      </w:r>
      <w:r>
        <w:rPr>
          <w:rStyle w:val="Char4"/>
          <w:rtl/>
          <w:lang w:bidi="fa-IR"/>
        </w:rPr>
        <w:t>ی</w:t>
      </w:r>
      <w:r w:rsidRPr="005D2516">
        <w:rPr>
          <w:rStyle w:val="Char4"/>
          <w:rtl/>
          <w:lang w:bidi="fa-IR"/>
        </w:rPr>
        <w:t>ن ن</w:t>
      </w:r>
      <w:r>
        <w:rPr>
          <w:rStyle w:val="Char4"/>
          <w:rtl/>
          <w:lang w:bidi="fa-IR"/>
        </w:rPr>
        <w:t>ی</w:t>
      </w:r>
      <w:r w:rsidRPr="005D2516">
        <w:rPr>
          <w:rStyle w:val="Char4"/>
          <w:rtl/>
          <w:lang w:bidi="fa-IR"/>
        </w:rPr>
        <w:t>ز از روز خ</w:t>
      </w:r>
      <w:r>
        <w:rPr>
          <w:rStyle w:val="Char4"/>
          <w:rtl/>
          <w:lang w:bidi="fa-IR"/>
        </w:rPr>
        <w:t>ی</w:t>
      </w:r>
      <w:r w:rsidRPr="005D2516">
        <w:rPr>
          <w:rStyle w:val="Char4"/>
          <w:rtl/>
          <w:lang w:bidi="fa-IR"/>
        </w:rPr>
        <w:t>بر حكم حرام بودن ص</w:t>
      </w:r>
      <w:r>
        <w:rPr>
          <w:rStyle w:val="Char4"/>
          <w:rtl/>
          <w:lang w:bidi="fa-IR"/>
        </w:rPr>
        <w:t>ی</w:t>
      </w:r>
      <w:r w:rsidRPr="005D2516">
        <w:rPr>
          <w:rStyle w:val="Char4"/>
          <w:rtl/>
          <w:lang w:bidi="fa-IR"/>
        </w:rPr>
        <w:t>غه را دانسته و</w:t>
      </w:r>
      <w:r>
        <w:rPr>
          <w:rStyle w:val="Char4"/>
          <w:rFonts w:hint="cs"/>
          <w:rtl/>
          <w:lang w:bidi="fa-IR"/>
        </w:rPr>
        <w:t xml:space="preserve"> </w:t>
      </w:r>
      <w:r w:rsidRPr="005D2516">
        <w:rPr>
          <w:rStyle w:val="Char4"/>
          <w:rtl/>
          <w:lang w:bidi="fa-IR"/>
        </w:rPr>
        <w:t>ابلاغ فرموده است، و</w:t>
      </w:r>
      <w:r>
        <w:rPr>
          <w:rStyle w:val="Char4"/>
          <w:rFonts w:hint="cs"/>
          <w:rtl/>
          <w:lang w:bidi="fa-IR"/>
        </w:rPr>
        <w:t xml:space="preserve"> </w:t>
      </w:r>
      <w:r w:rsidRPr="005D2516">
        <w:rPr>
          <w:rStyle w:val="Char4"/>
          <w:rtl/>
          <w:lang w:bidi="fa-IR"/>
        </w:rPr>
        <w:t>بق</w:t>
      </w:r>
      <w:r>
        <w:rPr>
          <w:rStyle w:val="Char4"/>
          <w:rtl/>
          <w:lang w:bidi="fa-IR"/>
        </w:rPr>
        <w:t>ی</w:t>
      </w:r>
      <w:r w:rsidRPr="005D2516">
        <w:rPr>
          <w:rStyle w:val="Char4"/>
          <w:rtl/>
          <w:lang w:bidi="fa-IR"/>
        </w:rPr>
        <w:t>ه ائمه</w:t>
      </w:r>
      <w:r w:rsidR="00AC4494">
        <w:rPr>
          <w:rStyle w:val="Char4"/>
          <w:rFonts w:hint="cs"/>
          <w:rtl/>
          <w:lang w:bidi="fa-IR"/>
        </w:rPr>
        <w:t xml:space="preserve"> </w:t>
      </w:r>
      <w:r w:rsidRPr="00B52B5B">
        <w:rPr>
          <w:rStyle w:val="CTraditionalArabicChar"/>
          <w:rtl/>
          <w:lang w:bidi="fa-IR"/>
        </w:rPr>
        <w:t>‡</w:t>
      </w:r>
      <w:r w:rsidRPr="005D2516">
        <w:rPr>
          <w:rStyle w:val="Char4"/>
          <w:rtl/>
          <w:lang w:bidi="fa-IR"/>
        </w:rPr>
        <w:t xml:space="preserve">  ن</w:t>
      </w:r>
      <w:r>
        <w:rPr>
          <w:rStyle w:val="Char4"/>
          <w:rtl/>
          <w:lang w:bidi="fa-IR"/>
        </w:rPr>
        <w:t>ی</w:t>
      </w:r>
      <w:r w:rsidRPr="005D2516">
        <w:rPr>
          <w:rStyle w:val="Char4"/>
          <w:rtl/>
          <w:lang w:bidi="fa-IR"/>
        </w:rPr>
        <w:t>ز بعد از</w:t>
      </w:r>
      <w:r>
        <w:rPr>
          <w:rStyle w:val="Char4"/>
          <w:rFonts w:hint="cs"/>
          <w:rtl/>
          <w:lang w:bidi="fa-IR"/>
        </w:rPr>
        <w:t xml:space="preserve"> </w:t>
      </w:r>
      <w:r w:rsidRPr="005D2516">
        <w:rPr>
          <w:rStyle w:val="Char4"/>
          <w:rtl/>
          <w:lang w:bidi="fa-IR"/>
        </w:rPr>
        <w:t>ا</w:t>
      </w:r>
      <w:r>
        <w:rPr>
          <w:rStyle w:val="Char4"/>
          <w:rtl/>
          <w:lang w:bidi="fa-IR"/>
        </w:rPr>
        <w:t>یشان این حكم را دانسته ونقل كرده</w:t>
      </w:r>
      <w:r>
        <w:rPr>
          <w:rStyle w:val="Char4"/>
          <w:rFonts w:hint="cs"/>
          <w:rtl/>
          <w:lang w:bidi="fa-IR"/>
        </w:rPr>
        <w:t>‌</w:t>
      </w:r>
      <w:r w:rsidRPr="005D2516">
        <w:rPr>
          <w:rStyle w:val="Char4"/>
          <w:rtl/>
          <w:lang w:bidi="fa-IR"/>
        </w:rPr>
        <w:t>اند، ا</w:t>
      </w:r>
      <w:r>
        <w:rPr>
          <w:rStyle w:val="Char4"/>
          <w:rtl/>
          <w:lang w:bidi="fa-IR"/>
        </w:rPr>
        <w:t>ی</w:t>
      </w:r>
      <w:r w:rsidRPr="005D2516">
        <w:rPr>
          <w:rStyle w:val="Char4"/>
          <w:rtl/>
          <w:lang w:bidi="fa-IR"/>
        </w:rPr>
        <w:t>نجاست كه ماب</w:t>
      </w:r>
      <w:r>
        <w:rPr>
          <w:rStyle w:val="Char4"/>
          <w:rtl/>
          <w:lang w:bidi="fa-IR"/>
        </w:rPr>
        <w:t>ی</w:t>
      </w:r>
      <w:r w:rsidRPr="005D2516">
        <w:rPr>
          <w:rStyle w:val="Char4"/>
          <w:rtl/>
          <w:lang w:bidi="fa-IR"/>
        </w:rPr>
        <w:t>ن دو امر متضاد قرار</w:t>
      </w:r>
      <w:r>
        <w:rPr>
          <w:rStyle w:val="Char4"/>
          <w:rFonts w:hint="cs"/>
          <w:rtl/>
          <w:lang w:bidi="fa-IR"/>
        </w:rPr>
        <w:t xml:space="preserve"> </w:t>
      </w:r>
      <w:r w:rsidRPr="005D2516">
        <w:rPr>
          <w:rStyle w:val="Char4"/>
          <w:rtl/>
          <w:lang w:bidi="fa-IR"/>
        </w:rPr>
        <w:t>م</w:t>
      </w:r>
      <w:r>
        <w:rPr>
          <w:rStyle w:val="Char4"/>
          <w:rtl/>
          <w:lang w:bidi="fa-IR"/>
        </w:rPr>
        <w:t>ی</w:t>
      </w:r>
      <w:r>
        <w:rPr>
          <w:rStyle w:val="Char4"/>
          <w:rFonts w:hint="cs"/>
          <w:rtl/>
          <w:lang w:bidi="fa-IR"/>
        </w:rPr>
        <w:t>‌</w:t>
      </w:r>
      <w:r w:rsidRPr="005D2516">
        <w:rPr>
          <w:rStyle w:val="Char4"/>
          <w:rtl/>
          <w:lang w:bidi="fa-IR"/>
        </w:rPr>
        <w:t>گ</w:t>
      </w:r>
      <w:r>
        <w:rPr>
          <w:rStyle w:val="Char4"/>
          <w:rtl/>
          <w:lang w:bidi="fa-IR"/>
        </w:rPr>
        <w:t>ی</w:t>
      </w:r>
      <w:r w:rsidRPr="005D2516">
        <w:rPr>
          <w:rStyle w:val="Char4"/>
          <w:rtl/>
          <w:lang w:bidi="fa-IR"/>
        </w:rPr>
        <w:t>ر</w:t>
      </w:r>
      <w:r>
        <w:rPr>
          <w:rStyle w:val="Char4"/>
          <w:rtl/>
          <w:lang w:bidi="fa-IR"/>
        </w:rPr>
        <w:t>ی</w:t>
      </w:r>
      <w:r w:rsidRPr="005D2516">
        <w:rPr>
          <w:rStyle w:val="Char4"/>
          <w:rtl/>
          <w:lang w:bidi="fa-IR"/>
        </w:rPr>
        <w:t xml:space="preserve">م از </w:t>
      </w:r>
      <w:r>
        <w:rPr>
          <w:rStyle w:val="Char4"/>
          <w:rtl/>
          <w:lang w:bidi="fa-IR"/>
        </w:rPr>
        <w:t xml:space="preserve">یک </w:t>
      </w:r>
      <w:r w:rsidRPr="005D2516">
        <w:rPr>
          <w:rStyle w:val="Char4"/>
          <w:rtl/>
          <w:lang w:bidi="fa-IR"/>
        </w:rPr>
        <w:t>سو روا</w:t>
      </w:r>
      <w:r>
        <w:rPr>
          <w:rStyle w:val="Char4"/>
          <w:rtl/>
          <w:lang w:bidi="fa-IR"/>
        </w:rPr>
        <w:t>ی</w:t>
      </w:r>
      <w:r w:rsidRPr="005D2516">
        <w:rPr>
          <w:rStyle w:val="Char4"/>
          <w:rtl/>
          <w:lang w:bidi="fa-IR"/>
        </w:rPr>
        <w:t>ات صر</w:t>
      </w:r>
      <w:r>
        <w:rPr>
          <w:rStyle w:val="Char4"/>
          <w:rtl/>
          <w:lang w:bidi="fa-IR"/>
        </w:rPr>
        <w:t>ی</w:t>
      </w:r>
      <w:r w:rsidRPr="005D2516">
        <w:rPr>
          <w:rStyle w:val="Char4"/>
          <w:rtl/>
          <w:lang w:bidi="fa-IR"/>
        </w:rPr>
        <w:t>ح و روشن كه حرمت متعه را ثابت م</w:t>
      </w:r>
      <w:r>
        <w:rPr>
          <w:rStyle w:val="Char4"/>
          <w:rtl/>
          <w:lang w:bidi="fa-IR"/>
        </w:rPr>
        <w:t>ی</w:t>
      </w:r>
      <w:r>
        <w:rPr>
          <w:rStyle w:val="Char4"/>
          <w:rFonts w:hint="cs"/>
          <w:rtl/>
          <w:lang w:bidi="fa-IR"/>
        </w:rPr>
        <w:t>‌</w:t>
      </w:r>
      <w:r w:rsidRPr="005D2516">
        <w:rPr>
          <w:rStyle w:val="Char4"/>
          <w:rtl/>
          <w:lang w:bidi="fa-IR"/>
        </w:rPr>
        <w:t>كند و از سو</w:t>
      </w:r>
      <w:r>
        <w:rPr>
          <w:rStyle w:val="Char4"/>
          <w:rtl/>
          <w:lang w:bidi="fa-IR"/>
        </w:rPr>
        <w:t>ی</w:t>
      </w:r>
      <w:r w:rsidRPr="005D2516">
        <w:rPr>
          <w:rStyle w:val="Char4"/>
          <w:rtl/>
          <w:lang w:bidi="fa-IR"/>
        </w:rPr>
        <w:t xml:space="preserve"> د</w:t>
      </w:r>
      <w:r>
        <w:rPr>
          <w:rStyle w:val="Char4"/>
          <w:rtl/>
          <w:lang w:bidi="fa-IR"/>
        </w:rPr>
        <w:t>ی</w:t>
      </w:r>
      <w:r w:rsidRPr="005D2516">
        <w:rPr>
          <w:rStyle w:val="Char4"/>
          <w:rtl/>
          <w:lang w:bidi="fa-IR"/>
        </w:rPr>
        <w:t>گر روا</w:t>
      </w:r>
      <w:r>
        <w:rPr>
          <w:rStyle w:val="Char4"/>
          <w:rtl/>
          <w:lang w:bidi="fa-IR"/>
        </w:rPr>
        <w:t>ی</w:t>
      </w:r>
      <w:r w:rsidRPr="005D2516">
        <w:rPr>
          <w:rStyle w:val="Char4"/>
          <w:rtl/>
          <w:lang w:bidi="fa-IR"/>
        </w:rPr>
        <w:t>ات</w:t>
      </w:r>
      <w:r>
        <w:rPr>
          <w:rStyle w:val="Char4"/>
          <w:rtl/>
          <w:lang w:bidi="fa-IR"/>
        </w:rPr>
        <w:t>ی</w:t>
      </w:r>
      <w:r w:rsidRPr="005D2516">
        <w:rPr>
          <w:rStyle w:val="Char4"/>
          <w:rtl/>
          <w:lang w:bidi="fa-IR"/>
        </w:rPr>
        <w:t xml:space="preserve"> كه باز هم به ائمه</w:t>
      </w:r>
      <w:r w:rsidR="00AC4494">
        <w:rPr>
          <w:rStyle w:val="Char4"/>
          <w:rFonts w:hint="cs"/>
          <w:rtl/>
          <w:lang w:bidi="fa-IR"/>
        </w:rPr>
        <w:t xml:space="preserve"> </w:t>
      </w:r>
      <w:r w:rsidRPr="00B52B5B">
        <w:rPr>
          <w:rStyle w:val="CTraditionalArabicChar"/>
          <w:rtl/>
          <w:lang w:bidi="fa-IR"/>
        </w:rPr>
        <w:t>‡</w:t>
      </w:r>
      <w:r w:rsidRPr="005D2516">
        <w:rPr>
          <w:rStyle w:val="Char4"/>
          <w:rtl/>
          <w:lang w:bidi="fa-IR"/>
        </w:rPr>
        <w:t xml:space="preserve"> منسوب است و عمل و بلكه ترغ</w:t>
      </w:r>
      <w:r>
        <w:rPr>
          <w:rStyle w:val="Char4"/>
          <w:rtl/>
          <w:lang w:bidi="fa-IR"/>
        </w:rPr>
        <w:t>ی</w:t>
      </w:r>
      <w:r w:rsidRPr="005D2516">
        <w:rPr>
          <w:rStyle w:val="Char4"/>
          <w:rtl/>
          <w:lang w:bidi="fa-IR"/>
        </w:rPr>
        <w:t>ب به آن</w:t>
      </w:r>
      <w:r>
        <w:rPr>
          <w:rStyle w:val="Char4"/>
          <w:rFonts w:hint="cs"/>
          <w:rtl/>
          <w:lang w:bidi="fa-IR"/>
        </w:rPr>
        <w:t xml:space="preserve"> </w:t>
      </w:r>
      <w:r w:rsidRPr="005D2516">
        <w:rPr>
          <w:rStyle w:val="Char4"/>
          <w:rtl/>
          <w:lang w:bidi="fa-IR"/>
        </w:rPr>
        <w:t>را ثابت</w:t>
      </w:r>
      <w:r>
        <w:rPr>
          <w:rStyle w:val="Char4"/>
          <w:rtl/>
          <w:lang w:bidi="fa-IR"/>
        </w:rPr>
        <w:t xml:space="preserve"> می‌</w:t>
      </w:r>
      <w:r w:rsidRPr="005D2516">
        <w:rPr>
          <w:rStyle w:val="Char4"/>
          <w:rtl/>
          <w:lang w:bidi="fa-IR"/>
        </w:rPr>
        <w:t>كند، پس مسلمان با</w:t>
      </w:r>
      <w:r>
        <w:rPr>
          <w:rStyle w:val="Char4"/>
          <w:rtl/>
          <w:lang w:bidi="fa-IR"/>
        </w:rPr>
        <w:t>ی</w:t>
      </w:r>
      <w:r w:rsidRPr="005D2516">
        <w:rPr>
          <w:rStyle w:val="Char4"/>
          <w:rtl/>
          <w:lang w:bidi="fa-IR"/>
        </w:rPr>
        <w:t>د چه كند !؟ حق</w:t>
      </w:r>
      <w:r>
        <w:rPr>
          <w:rStyle w:val="Char4"/>
          <w:rtl/>
          <w:lang w:bidi="fa-IR"/>
        </w:rPr>
        <w:t>ی</w:t>
      </w:r>
      <w:r w:rsidRPr="005D2516">
        <w:rPr>
          <w:rStyle w:val="Char4"/>
          <w:rtl/>
          <w:lang w:bidi="fa-IR"/>
        </w:rPr>
        <w:t>قت ا</w:t>
      </w:r>
      <w:r>
        <w:rPr>
          <w:rStyle w:val="Char4"/>
          <w:rtl/>
          <w:lang w:bidi="fa-IR"/>
        </w:rPr>
        <w:t>ی</w:t>
      </w:r>
      <w:r w:rsidRPr="005D2516">
        <w:rPr>
          <w:rStyle w:val="Char4"/>
          <w:rtl/>
          <w:lang w:bidi="fa-IR"/>
        </w:rPr>
        <w:t>ن است كه متعه حرام است چنانكه نقل صر</w:t>
      </w:r>
      <w:r>
        <w:rPr>
          <w:rStyle w:val="Char4"/>
          <w:rtl/>
          <w:lang w:bidi="fa-IR"/>
        </w:rPr>
        <w:t>ی</w:t>
      </w:r>
      <w:r w:rsidRPr="005D2516">
        <w:rPr>
          <w:rStyle w:val="Char4"/>
          <w:rtl/>
          <w:lang w:bidi="fa-IR"/>
        </w:rPr>
        <w:t>ح ام</w:t>
      </w:r>
      <w:r>
        <w:rPr>
          <w:rStyle w:val="Char4"/>
          <w:rtl/>
          <w:lang w:bidi="fa-IR"/>
        </w:rPr>
        <w:t>ی</w:t>
      </w:r>
      <w:r w:rsidRPr="005D2516">
        <w:rPr>
          <w:rStyle w:val="Char4"/>
          <w:rtl/>
          <w:lang w:bidi="fa-IR"/>
        </w:rPr>
        <w:t>رالمؤمن</w:t>
      </w:r>
      <w:r>
        <w:rPr>
          <w:rStyle w:val="Char4"/>
          <w:rtl/>
          <w:lang w:bidi="fa-IR"/>
        </w:rPr>
        <w:t>ی</w:t>
      </w:r>
      <w:r w:rsidRPr="005D2516">
        <w:rPr>
          <w:rStyle w:val="Char4"/>
          <w:rtl/>
          <w:lang w:bidi="fa-IR"/>
        </w:rPr>
        <w:t>ن آنرا حرام ثابت م</w:t>
      </w:r>
      <w:r>
        <w:rPr>
          <w:rStyle w:val="Char4"/>
          <w:rtl/>
          <w:lang w:bidi="fa-IR"/>
        </w:rPr>
        <w:t>ی</w:t>
      </w:r>
      <w:r>
        <w:rPr>
          <w:rStyle w:val="Char4"/>
          <w:rFonts w:hint="cs"/>
          <w:rtl/>
          <w:lang w:bidi="fa-IR"/>
        </w:rPr>
        <w:t>‌</w:t>
      </w:r>
      <w:r w:rsidRPr="005D2516">
        <w:rPr>
          <w:rStyle w:val="Char4"/>
          <w:rtl/>
          <w:lang w:bidi="fa-IR"/>
        </w:rPr>
        <w:t>كند واما روا</w:t>
      </w:r>
      <w:r>
        <w:rPr>
          <w:rStyle w:val="Char4"/>
          <w:rtl/>
          <w:lang w:bidi="fa-IR"/>
        </w:rPr>
        <w:t>ی</w:t>
      </w:r>
      <w:r w:rsidRPr="005D2516">
        <w:rPr>
          <w:rStyle w:val="Char4"/>
          <w:rtl/>
          <w:lang w:bidi="fa-IR"/>
        </w:rPr>
        <w:t>ات متناقض</w:t>
      </w:r>
      <w:r>
        <w:rPr>
          <w:rStyle w:val="Char4"/>
          <w:rtl/>
          <w:lang w:bidi="fa-IR"/>
        </w:rPr>
        <w:t>ی</w:t>
      </w:r>
      <w:r w:rsidRPr="005D2516">
        <w:rPr>
          <w:rStyle w:val="Char4"/>
          <w:rtl/>
          <w:lang w:bidi="fa-IR"/>
        </w:rPr>
        <w:t xml:space="preserve"> كه به أئمه</w:t>
      </w:r>
      <w:r w:rsidR="00AC4494">
        <w:rPr>
          <w:rStyle w:val="Char4"/>
          <w:rFonts w:hint="cs"/>
          <w:rtl/>
          <w:lang w:bidi="fa-IR"/>
        </w:rPr>
        <w:t xml:space="preserve"> </w:t>
      </w:r>
      <w:r w:rsidRPr="00B52B5B">
        <w:rPr>
          <w:rStyle w:val="CTraditionalArabicChar"/>
          <w:rtl/>
          <w:lang w:bidi="fa-IR"/>
        </w:rPr>
        <w:t>‡</w:t>
      </w:r>
      <w:r w:rsidRPr="005D2516">
        <w:rPr>
          <w:rStyle w:val="Char4"/>
          <w:rtl/>
          <w:lang w:bidi="fa-IR"/>
        </w:rPr>
        <w:t xml:space="preserve"> منسوب است درست ن</w:t>
      </w:r>
      <w:r>
        <w:rPr>
          <w:rStyle w:val="Char4"/>
          <w:rtl/>
          <w:lang w:bidi="fa-IR"/>
        </w:rPr>
        <w:t>ی</w:t>
      </w:r>
      <w:r w:rsidRPr="005D2516">
        <w:rPr>
          <w:rStyle w:val="Char4"/>
          <w:rtl/>
          <w:lang w:bidi="fa-IR"/>
        </w:rPr>
        <w:t>ست بلكه همه ا</w:t>
      </w:r>
      <w:r>
        <w:rPr>
          <w:rStyle w:val="Char4"/>
          <w:rtl/>
          <w:lang w:bidi="fa-IR"/>
        </w:rPr>
        <w:t>ی</w:t>
      </w:r>
      <w:r w:rsidRPr="005D2516">
        <w:rPr>
          <w:rStyle w:val="Char4"/>
          <w:rtl/>
          <w:lang w:bidi="fa-IR"/>
        </w:rPr>
        <w:t>نها روا</w:t>
      </w:r>
      <w:r>
        <w:rPr>
          <w:rStyle w:val="Char4"/>
          <w:rtl/>
          <w:lang w:bidi="fa-IR"/>
        </w:rPr>
        <w:t>ی</w:t>
      </w:r>
      <w:r w:rsidRPr="005D2516">
        <w:rPr>
          <w:rStyle w:val="Char4"/>
          <w:rtl/>
          <w:lang w:bidi="fa-IR"/>
        </w:rPr>
        <w:t>ا</w:t>
      </w:r>
      <w:r>
        <w:rPr>
          <w:rStyle w:val="Char4"/>
          <w:rtl/>
          <w:lang w:bidi="fa-IR"/>
        </w:rPr>
        <w:t>ی</w:t>
      </w:r>
      <w:r w:rsidRPr="005D2516">
        <w:rPr>
          <w:rStyle w:val="Char4"/>
          <w:rtl/>
          <w:lang w:bidi="fa-IR"/>
        </w:rPr>
        <w:t>ت</w:t>
      </w:r>
      <w:r>
        <w:rPr>
          <w:rStyle w:val="Char4"/>
          <w:rtl/>
          <w:lang w:bidi="fa-IR"/>
        </w:rPr>
        <w:t>ی</w:t>
      </w:r>
      <w:r w:rsidRPr="005D2516">
        <w:rPr>
          <w:rStyle w:val="Char4"/>
          <w:rtl/>
          <w:lang w:bidi="fa-IR"/>
        </w:rPr>
        <w:t xml:space="preserve"> است كه به نام آنان جعل شده است، چگونه ممكن است چ</w:t>
      </w:r>
      <w:r>
        <w:rPr>
          <w:rStyle w:val="Char4"/>
          <w:rtl/>
          <w:lang w:bidi="fa-IR"/>
        </w:rPr>
        <w:t>ی</w:t>
      </w:r>
      <w:r w:rsidRPr="005D2516">
        <w:rPr>
          <w:rStyle w:val="Char4"/>
          <w:rtl/>
          <w:lang w:bidi="fa-IR"/>
        </w:rPr>
        <w:t>ز</w:t>
      </w:r>
      <w:r>
        <w:rPr>
          <w:rStyle w:val="Char4"/>
          <w:rtl/>
          <w:lang w:bidi="fa-IR"/>
        </w:rPr>
        <w:t>ی</w:t>
      </w:r>
      <w:r w:rsidRPr="005D2516">
        <w:rPr>
          <w:rStyle w:val="Char4"/>
          <w:rtl/>
          <w:lang w:bidi="fa-IR"/>
        </w:rPr>
        <w:t xml:space="preserve"> كه رسول خدا</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آنرا حرام فرموده و ام</w:t>
      </w:r>
      <w:r>
        <w:rPr>
          <w:rStyle w:val="Char4"/>
          <w:rtl/>
          <w:lang w:bidi="fa-IR"/>
        </w:rPr>
        <w:t>ی</w:t>
      </w:r>
      <w:r w:rsidRPr="005D2516">
        <w:rPr>
          <w:rStyle w:val="Char4"/>
          <w:rtl/>
          <w:lang w:bidi="fa-IR"/>
        </w:rPr>
        <w:t>رالمؤمن</w:t>
      </w:r>
      <w:r>
        <w:rPr>
          <w:rStyle w:val="Char4"/>
          <w:rtl/>
          <w:lang w:bidi="fa-IR"/>
        </w:rPr>
        <w:t>ی</w:t>
      </w:r>
      <w:r w:rsidRPr="005D2516">
        <w:rPr>
          <w:rStyle w:val="Char4"/>
          <w:rtl/>
          <w:lang w:bidi="fa-IR"/>
        </w:rPr>
        <w:t>ن ا</w:t>
      </w:r>
      <w:r>
        <w:rPr>
          <w:rStyle w:val="Char4"/>
          <w:rtl/>
          <w:lang w:bidi="fa-IR"/>
        </w:rPr>
        <w:t>ی</w:t>
      </w:r>
      <w:r w:rsidRPr="005D2516">
        <w:rPr>
          <w:rStyle w:val="Char4"/>
          <w:rtl/>
          <w:lang w:bidi="fa-IR"/>
        </w:rPr>
        <w:t>ن حكم را نقل كرده آنها با او مخالف</w:t>
      </w:r>
      <w:r>
        <w:rPr>
          <w:rStyle w:val="Char4"/>
          <w:rtl/>
          <w:lang w:bidi="fa-IR"/>
        </w:rPr>
        <w:t>ت كنند، در حالی كه أئمه علم خود</w:t>
      </w:r>
      <w:r>
        <w:rPr>
          <w:rStyle w:val="Char4"/>
          <w:rFonts w:hint="cs"/>
          <w:rtl/>
          <w:lang w:bidi="fa-IR"/>
        </w:rPr>
        <w:t>‌</w:t>
      </w:r>
      <w:r w:rsidRPr="005D2516">
        <w:rPr>
          <w:rStyle w:val="Char4"/>
          <w:rtl/>
          <w:lang w:bidi="fa-IR"/>
        </w:rPr>
        <w:t>شان را از هم</w:t>
      </w:r>
      <w:r>
        <w:rPr>
          <w:rStyle w:val="Char4"/>
          <w:rtl/>
          <w:lang w:bidi="fa-IR"/>
        </w:rPr>
        <w:t>ی</w:t>
      </w:r>
      <w:r w:rsidRPr="005D2516">
        <w:rPr>
          <w:rStyle w:val="Char4"/>
          <w:rtl/>
          <w:lang w:bidi="fa-IR"/>
        </w:rPr>
        <w:t>ن منبع گرفته اند، نسل در نسل ا</w:t>
      </w:r>
      <w:r>
        <w:rPr>
          <w:rStyle w:val="Char4"/>
          <w:rtl/>
          <w:lang w:bidi="fa-IR"/>
        </w:rPr>
        <w:t>ی</w:t>
      </w:r>
      <w:r w:rsidRPr="005D2516">
        <w:rPr>
          <w:rStyle w:val="Char4"/>
          <w:rtl/>
          <w:lang w:bidi="fa-IR"/>
        </w:rPr>
        <w:t>ن علم به آنها منتقل شده است پس ممكن ن</w:t>
      </w:r>
      <w:r>
        <w:rPr>
          <w:rStyle w:val="Char4"/>
          <w:rtl/>
          <w:lang w:bidi="fa-IR"/>
        </w:rPr>
        <w:t>ی</w:t>
      </w:r>
      <w:r w:rsidRPr="005D2516">
        <w:rPr>
          <w:rStyle w:val="Char4"/>
          <w:rtl/>
          <w:lang w:bidi="fa-IR"/>
        </w:rPr>
        <w:t>ست أئمه به چ</w:t>
      </w:r>
      <w:r>
        <w:rPr>
          <w:rStyle w:val="Char4"/>
          <w:rtl/>
          <w:lang w:bidi="fa-IR"/>
        </w:rPr>
        <w:t>ی</w:t>
      </w:r>
      <w:r w:rsidRPr="005D2516">
        <w:rPr>
          <w:rStyle w:val="Char4"/>
          <w:rtl/>
          <w:lang w:bidi="fa-IR"/>
        </w:rPr>
        <w:t>ز</w:t>
      </w:r>
      <w:r>
        <w:rPr>
          <w:rStyle w:val="Char4"/>
          <w:rtl/>
          <w:lang w:bidi="fa-IR"/>
        </w:rPr>
        <w:t>ی</w:t>
      </w:r>
      <w:r w:rsidRPr="005D2516">
        <w:rPr>
          <w:rStyle w:val="Char4"/>
          <w:rtl/>
          <w:lang w:bidi="fa-IR"/>
        </w:rPr>
        <w:t xml:space="preserve"> امر كنند كه رسول خدا</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از آن منع فرموده است، اگر امام صادق</w:t>
      </w:r>
      <w:r w:rsidR="00AC4494">
        <w:rPr>
          <w:rStyle w:val="Char4"/>
          <w:rFonts w:hint="cs"/>
          <w:rtl/>
          <w:lang w:bidi="fa-IR"/>
        </w:rPr>
        <w:t xml:space="preserve"> </w:t>
      </w:r>
      <w:r>
        <w:rPr>
          <w:rStyle w:val="Char4"/>
          <w:lang w:bidi="fa-IR"/>
        </w:rPr>
        <w:sym w:font="AGA Arabesque" w:char="F075"/>
      </w:r>
      <w:r w:rsidRPr="005D2516">
        <w:rPr>
          <w:rStyle w:val="Char4"/>
          <w:rtl/>
          <w:lang w:bidi="fa-IR"/>
        </w:rPr>
        <w:t xml:space="preserve">  حكم حرام بودن متعه را</w:t>
      </w:r>
      <w:r>
        <w:rPr>
          <w:rStyle w:val="Char4"/>
          <w:rtl/>
          <w:lang w:bidi="fa-IR"/>
        </w:rPr>
        <w:t xml:space="preserve"> نمی‌</w:t>
      </w:r>
      <w:r w:rsidRPr="005D2516">
        <w:rPr>
          <w:rStyle w:val="Char4"/>
          <w:rtl/>
          <w:lang w:bidi="fa-IR"/>
        </w:rPr>
        <w:t>دانست</w:t>
      </w:r>
      <w:r>
        <w:rPr>
          <w:rStyle w:val="Char4"/>
          <w:rtl/>
          <w:lang w:bidi="fa-IR"/>
        </w:rPr>
        <w:t xml:space="preserve"> نمی‌</w:t>
      </w:r>
      <w:r w:rsidRPr="005D2516">
        <w:rPr>
          <w:rStyle w:val="Char4"/>
          <w:rtl/>
          <w:lang w:bidi="fa-IR"/>
        </w:rPr>
        <w:t>فرمودند: نكاح بدون شاهد درست ن</w:t>
      </w:r>
      <w:r>
        <w:rPr>
          <w:rStyle w:val="Char4"/>
          <w:rtl/>
          <w:lang w:bidi="fa-IR"/>
        </w:rPr>
        <w:t>یست.بویژه اینكه سؤال اختصاصا در</w:t>
      </w:r>
      <w:r w:rsidRPr="005D2516">
        <w:rPr>
          <w:rStyle w:val="Char4"/>
          <w:rtl/>
          <w:lang w:bidi="fa-IR"/>
        </w:rPr>
        <w:t>باره متعه است، و ابو جعفر طوس</w:t>
      </w:r>
      <w:r>
        <w:rPr>
          <w:rStyle w:val="Char4"/>
          <w:rtl/>
          <w:lang w:bidi="fa-IR"/>
        </w:rPr>
        <w:t>ی</w:t>
      </w:r>
      <w:r w:rsidRPr="005D2516">
        <w:rPr>
          <w:rStyle w:val="Char4"/>
          <w:rtl/>
          <w:lang w:bidi="fa-IR"/>
        </w:rPr>
        <w:t xml:space="preserve"> چنانكه ذكر كرد</w:t>
      </w:r>
      <w:r>
        <w:rPr>
          <w:rStyle w:val="Char4"/>
          <w:rtl/>
          <w:lang w:bidi="fa-IR"/>
        </w:rPr>
        <w:t>ی</w:t>
      </w:r>
      <w:r w:rsidRPr="005D2516">
        <w:rPr>
          <w:rStyle w:val="Char4"/>
          <w:rtl/>
          <w:lang w:bidi="fa-IR"/>
        </w:rPr>
        <w:t>م آنرا در</w:t>
      </w:r>
      <w:r>
        <w:rPr>
          <w:rStyle w:val="Char4"/>
          <w:rFonts w:hint="cs"/>
          <w:rtl/>
          <w:lang w:bidi="fa-IR"/>
        </w:rPr>
        <w:t xml:space="preserve"> </w:t>
      </w:r>
      <w:r w:rsidRPr="005D2516">
        <w:rPr>
          <w:rStyle w:val="Char4"/>
          <w:rtl/>
          <w:lang w:bidi="fa-IR"/>
        </w:rPr>
        <w:t>باب متعه آورده است.</w:t>
      </w:r>
      <w:bookmarkStart w:id="248" w:name="بدعت_گذاركيست؟"/>
    </w:p>
    <w:p w:rsidR="00B21C76" w:rsidRPr="001A0BF4" w:rsidRDefault="00B21C76" w:rsidP="00AC4494">
      <w:pPr>
        <w:pStyle w:val="a2"/>
        <w:spacing w:line="235" w:lineRule="auto"/>
        <w:rPr>
          <w:rtl/>
        </w:rPr>
      </w:pPr>
      <w:bookmarkStart w:id="249" w:name="_Toc310104066"/>
      <w:bookmarkStart w:id="250" w:name="_Toc380345647"/>
      <w:bookmarkStart w:id="251" w:name="_Toc387154637"/>
      <w:r w:rsidRPr="001A0BF4">
        <w:rPr>
          <w:rtl/>
        </w:rPr>
        <w:t>بدعت گذاركيست؟</w:t>
      </w:r>
      <w:bookmarkEnd w:id="248"/>
      <w:bookmarkEnd w:id="249"/>
      <w:bookmarkEnd w:id="250"/>
      <w:bookmarkEnd w:id="251"/>
    </w:p>
    <w:p w:rsidR="00B21C76" w:rsidRPr="009F5178" w:rsidRDefault="00B21C76" w:rsidP="00AC4494">
      <w:pPr>
        <w:spacing w:line="235" w:lineRule="auto"/>
        <w:ind w:firstLine="284"/>
        <w:jc w:val="both"/>
        <w:rPr>
          <w:rFonts w:ascii="B Lotus" w:hAnsi="B Lotus" w:cs="B Lotus"/>
          <w:rtl/>
          <w:lang w:bidi="fa-IR"/>
        </w:rPr>
      </w:pPr>
      <w:r w:rsidRPr="005D2516">
        <w:rPr>
          <w:rStyle w:val="Char4"/>
          <w:rtl/>
          <w:lang w:bidi="fa-IR"/>
        </w:rPr>
        <w:t>پس ناممكن است كه امام صادق</w:t>
      </w:r>
      <w:r w:rsidR="00AC4494">
        <w:rPr>
          <w:rStyle w:val="Char4"/>
          <w:rFonts w:hint="cs"/>
          <w:rtl/>
          <w:lang w:bidi="fa-IR"/>
        </w:rPr>
        <w:t xml:space="preserve"> </w:t>
      </w:r>
      <w:r w:rsidRPr="00534247">
        <w:rPr>
          <w:rFonts w:cs="IRLotus"/>
          <w:rtl/>
          <w:lang w:bidi="fa-IR"/>
        </w:rPr>
        <w:sym w:font="AGA Arabesque" w:char="F075"/>
      </w:r>
      <w:r w:rsidRPr="00534247">
        <w:rPr>
          <w:rFonts w:cs="IRLotus"/>
          <w:rtl/>
          <w:lang w:bidi="fa-IR"/>
        </w:rPr>
        <w:t xml:space="preserve"> </w:t>
      </w:r>
      <w:r w:rsidRPr="005D2516">
        <w:rPr>
          <w:rStyle w:val="Char4"/>
          <w:rtl/>
          <w:lang w:bidi="fa-IR"/>
        </w:rPr>
        <w:t>و أئمه قبل و بعد از ا</w:t>
      </w:r>
      <w:r>
        <w:rPr>
          <w:rStyle w:val="Char4"/>
          <w:rtl/>
          <w:lang w:bidi="fa-IR"/>
        </w:rPr>
        <w:t>ی</w:t>
      </w:r>
      <w:r w:rsidRPr="005D2516">
        <w:rPr>
          <w:rStyle w:val="Char4"/>
          <w:rtl/>
          <w:lang w:bidi="fa-IR"/>
        </w:rPr>
        <w:t>شان چ</w:t>
      </w:r>
      <w:r>
        <w:rPr>
          <w:rStyle w:val="Char4"/>
          <w:rtl/>
          <w:lang w:bidi="fa-IR"/>
        </w:rPr>
        <w:t>ی</w:t>
      </w:r>
      <w:r w:rsidRPr="005D2516">
        <w:rPr>
          <w:rStyle w:val="Char4"/>
          <w:rtl/>
          <w:lang w:bidi="fa-IR"/>
        </w:rPr>
        <w:t>ز</w:t>
      </w:r>
      <w:r>
        <w:rPr>
          <w:rStyle w:val="Char4"/>
          <w:rtl/>
          <w:lang w:bidi="fa-IR"/>
        </w:rPr>
        <w:t>ی</w:t>
      </w:r>
      <w:r w:rsidRPr="005D2516">
        <w:rPr>
          <w:rStyle w:val="Char4"/>
          <w:rtl/>
          <w:lang w:bidi="fa-IR"/>
        </w:rPr>
        <w:t xml:space="preserve"> را حلال كنند كه رسول الله</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آنرا حرام كرده است، </w:t>
      </w:r>
      <w:r>
        <w:rPr>
          <w:rStyle w:val="Char4"/>
          <w:rtl/>
          <w:lang w:bidi="fa-IR"/>
        </w:rPr>
        <w:t>ی</w:t>
      </w:r>
      <w:r w:rsidRPr="005D2516">
        <w:rPr>
          <w:rStyle w:val="Char4"/>
          <w:rtl/>
          <w:lang w:bidi="fa-IR"/>
        </w:rPr>
        <w:t>ا نعوذ بالله بدعت</w:t>
      </w:r>
      <w:r>
        <w:rPr>
          <w:rStyle w:val="Char4"/>
          <w:rtl/>
          <w:lang w:bidi="fa-IR"/>
        </w:rPr>
        <w:t>ی</w:t>
      </w:r>
      <w:r w:rsidRPr="005D2516">
        <w:rPr>
          <w:rStyle w:val="Char4"/>
          <w:rtl/>
          <w:lang w:bidi="fa-IR"/>
        </w:rPr>
        <w:t xml:space="preserve"> پد</w:t>
      </w:r>
      <w:r>
        <w:rPr>
          <w:rStyle w:val="Char4"/>
          <w:rtl/>
          <w:lang w:bidi="fa-IR"/>
        </w:rPr>
        <w:t>ی</w:t>
      </w:r>
      <w:r w:rsidRPr="005D2516">
        <w:rPr>
          <w:rStyle w:val="Char4"/>
          <w:rtl/>
          <w:lang w:bidi="fa-IR"/>
        </w:rPr>
        <w:t>د آورندكه در عهد رسول خدا نبوده است. بنابرا</w:t>
      </w:r>
      <w:r>
        <w:rPr>
          <w:rStyle w:val="Char4"/>
          <w:rtl/>
          <w:lang w:bidi="fa-IR"/>
        </w:rPr>
        <w:t>ی</w:t>
      </w:r>
      <w:r w:rsidRPr="005D2516">
        <w:rPr>
          <w:rStyle w:val="Char4"/>
          <w:rtl/>
          <w:lang w:bidi="fa-IR"/>
        </w:rPr>
        <w:t>ن مشخص شد كه روا</w:t>
      </w:r>
      <w:r>
        <w:rPr>
          <w:rStyle w:val="Char4"/>
          <w:rtl/>
          <w:lang w:bidi="fa-IR"/>
        </w:rPr>
        <w:t>ی</w:t>
      </w:r>
      <w:r w:rsidRPr="005D2516">
        <w:rPr>
          <w:rStyle w:val="Char4"/>
          <w:rtl/>
          <w:lang w:bidi="fa-IR"/>
        </w:rPr>
        <w:t>ات</w:t>
      </w:r>
      <w:r>
        <w:rPr>
          <w:rStyle w:val="Char4"/>
          <w:rtl/>
          <w:lang w:bidi="fa-IR"/>
        </w:rPr>
        <w:t>ی</w:t>
      </w:r>
      <w:r w:rsidRPr="005D2516">
        <w:rPr>
          <w:rStyle w:val="Char4"/>
          <w:rtl/>
          <w:lang w:bidi="fa-IR"/>
        </w:rPr>
        <w:t xml:space="preserve"> كه به متعه </w:t>
      </w:r>
      <w:r>
        <w:rPr>
          <w:rStyle w:val="Char4"/>
          <w:rtl/>
          <w:lang w:bidi="fa-IR"/>
        </w:rPr>
        <w:t>ی</w:t>
      </w:r>
      <w:r w:rsidRPr="005D2516">
        <w:rPr>
          <w:rStyle w:val="Char4"/>
          <w:rtl/>
          <w:lang w:bidi="fa-IR"/>
        </w:rPr>
        <w:t>ا ص</w:t>
      </w:r>
      <w:r>
        <w:rPr>
          <w:rStyle w:val="Char4"/>
          <w:rtl/>
          <w:lang w:bidi="fa-IR"/>
        </w:rPr>
        <w:t>ی</w:t>
      </w:r>
      <w:r w:rsidRPr="005D2516">
        <w:rPr>
          <w:rStyle w:val="Char4"/>
          <w:rtl/>
          <w:lang w:bidi="fa-IR"/>
        </w:rPr>
        <w:t>غه ترغ</w:t>
      </w:r>
      <w:r>
        <w:rPr>
          <w:rStyle w:val="Char4"/>
          <w:rtl/>
          <w:lang w:bidi="fa-IR"/>
        </w:rPr>
        <w:t>ی</w:t>
      </w:r>
      <w:r w:rsidRPr="005D2516">
        <w:rPr>
          <w:rStyle w:val="Char4"/>
          <w:rtl/>
          <w:lang w:bidi="fa-IR"/>
        </w:rPr>
        <w:t>ب</w:t>
      </w:r>
      <w:r>
        <w:rPr>
          <w:rStyle w:val="Char4"/>
          <w:rtl/>
          <w:lang w:bidi="fa-IR"/>
        </w:rPr>
        <w:t xml:space="preserve"> می‌</w:t>
      </w:r>
      <w:r w:rsidRPr="005D2516">
        <w:rPr>
          <w:rStyle w:val="Char4"/>
          <w:rtl/>
          <w:lang w:bidi="fa-IR"/>
        </w:rPr>
        <w:t xml:space="preserve">كند </w:t>
      </w:r>
      <w:r>
        <w:rPr>
          <w:rStyle w:val="Char4"/>
          <w:rtl/>
          <w:lang w:bidi="fa-IR"/>
        </w:rPr>
        <w:t xml:space="preserve">یک </w:t>
      </w:r>
      <w:r w:rsidRPr="005D2516">
        <w:rPr>
          <w:rStyle w:val="Char4"/>
          <w:rtl/>
          <w:lang w:bidi="fa-IR"/>
        </w:rPr>
        <w:t>حرف آن از أئمه</w:t>
      </w:r>
      <w:r w:rsidR="00AC4494">
        <w:rPr>
          <w:rStyle w:val="Char4"/>
          <w:rFonts w:hint="cs"/>
          <w:rtl/>
          <w:lang w:bidi="fa-IR"/>
        </w:rPr>
        <w:t xml:space="preserve"> </w:t>
      </w:r>
      <w:r w:rsidRPr="00B52B5B">
        <w:rPr>
          <w:rStyle w:val="CTraditionalArabicChar"/>
          <w:rtl/>
          <w:lang w:bidi="fa-IR"/>
        </w:rPr>
        <w:t>‡</w:t>
      </w:r>
      <w:r w:rsidRPr="005D2516">
        <w:rPr>
          <w:rStyle w:val="Char4"/>
          <w:rtl/>
          <w:lang w:bidi="fa-IR"/>
        </w:rPr>
        <w:t xml:space="preserve">  ثابت ن</w:t>
      </w:r>
      <w:r>
        <w:rPr>
          <w:rStyle w:val="Char4"/>
          <w:rtl/>
          <w:lang w:bidi="fa-IR"/>
        </w:rPr>
        <w:t>ی</w:t>
      </w:r>
      <w:r w:rsidRPr="005D2516">
        <w:rPr>
          <w:rStyle w:val="Char4"/>
          <w:rtl/>
          <w:lang w:bidi="fa-IR"/>
        </w:rPr>
        <w:t xml:space="preserve">ست بلكه دشمنان قسم خورده اسلام كه </w:t>
      </w:r>
      <w:r>
        <w:rPr>
          <w:rStyle w:val="Char4"/>
          <w:rtl/>
          <w:lang w:bidi="fa-IR"/>
        </w:rPr>
        <w:t>منظور</w:t>
      </w:r>
      <w:r>
        <w:rPr>
          <w:rStyle w:val="Char4"/>
          <w:rFonts w:hint="cs"/>
          <w:rtl/>
          <w:lang w:bidi="fa-IR"/>
        </w:rPr>
        <w:t>‌</w:t>
      </w:r>
      <w:r w:rsidRPr="005D2516">
        <w:rPr>
          <w:rStyle w:val="Char4"/>
          <w:rtl/>
          <w:lang w:bidi="fa-IR"/>
        </w:rPr>
        <w:t>شان بد نام كردن اهل ب</w:t>
      </w:r>
      <w:r>
        <w:rPr>
          <w:rStyle w:val="Char4"/>
          <w:rtl/>
          <w:lang w:bidi="fa-IR"/>
        </w:rPr>
        <w:t>ی</w:t>
      </w:r>
      <w:r w:rsidRPr="005D2516">
        <w:rPr>
          <w:rStyle w:val="Char4"/>
          <w:rtl/>
          <w:lang w:bidi="fa-IR"/>
        </w:rPr>
        <w:t>ت</w:t>
      </w:r>
      <w:r w:rsidR="00AC4494">
        <w:rPr>
          <w:rStyle w:val="Char4"/>
          <w:rFonts w:hint="cs"/>
          <w:rtl/>
          <w:lang w:bidi="fa-IR"/>
        </w:rPr>
        <w:t xml:space="preserve"> </w:t>
      </w:r>
      <w:r w:rsidRPr="00995B81">
        <w:rPr>
          <w:rStyle w:val="CTraditionalArabicChar"/>
          <w:rtl/>
          <w:lang w:bidi="fa-IR"/>
        </w:rPr>
        <w:t>‡</w:t>
      </w:r>
      <w:r w:rsidRPr="005D2516">
        <w:rPr>
          <w:rStyle w:val="Char4"/>
          <w:rtl/>
          <w:lang w:bidi="fa-IR"/>
        </w:rPr>
        <w:t xml:space="preserve"> و توه</w:t>
      </w:r>
      <w:r>
        <w:rPr>
          <w:rStyle w:val="Char4"/>
          <w:rtl/>
          <w:lang w:bidi="fa-IR"/>
        </w:rPr>
        <w:t>ی</w:t>
      </w:r>
      <w:r w:rsidRPr="005D2516">
        <w:rPr>
          <w:rStyle w:val="Char4"/>
          <w:rtl/>
          <w:lang w:bidi="fa-IR"/>
        </w:rPr>
        <w:t>ن به آنان بوده است ا</w:t>
      </w:r>
      <w:r>
        <w:rPr>
          <w:rStyle w:val="Char4"/>
          <w:rtl/>
          <w:lang w:bidi="fa-IR"/>
        </w:rPr>
        <w:t>ی</w:t>
      </w:r>
      <w:r w:rsidRPr="005D2516">
        <w:rPr>
          <w:rStyle w:val="Char4"/>
          <w:rtl/>
          <w:lang w:bidi="fa-IR"/>
        </w:rPr>
        <w:t>ن گونه روا</w:t>
      </w:r>
      <w:r>
        <w:rPr>
          <w:rStyle w:val="Char4"/>
          <w:rtl/>
          <w:lang w:bidi="fa-IR"/>
        </w:rPr>
        <w:t>ی</w:t>
      </w:r>
      <w:r w:rsidRPr="005D2516">
        <w:rPr>
          <w:rStyle w:val="Char4"/>
          <w:rtl/>
          <w:lang w:bidi="fa-IR"/>
        </w:rPr>
        <w:t>ات را جعل كرده اند، و إلا چگونه با</w:t>
      </w:r>
      <w:r>
        <w:rPr>
          <w:rStyle w:val="Char4"/>
          <w:rtl/>
          <w:lang w:bidi="fa-IR"/>
        </w:rPr>
        <w:t>ی</w:t>
      </w:r>
      <w:r w:rsidRPr="005D2516">
        <w:rPr>
          <w:rStyle w:val="Char4"/>
          <w:rtl/>
          <w:lang w:bidi="fa-IR"/>
        </w:rPr>
        <w:t>د توج</w:t>
      </w:r>
      <w:r>
        <w:rPr>
          <w:rStyle w:val="Char4"/>
          <w:rtl/>
          <w:lang w:bidi="fa-IR"/>
        </w:rPr>
        <w:t>ی</w:t>
      </w:r>
      <w:r w:rsidRPr="005D2516">
        <w:rPr>
          <w:rStyle w:val="Char4"/>
          <w:rtl/>
          <w:lang w:bidi="fa-IR"/>
        </w:rPr>
        <w:t>ه كرد كه هر كس متعه نكند كافر است !، در حال</w:t>
      </w:r>
      <w:r>
        <w:rPr>
          <w:rStyle w:val="Char4"/>
          <w:rtl/>
          <w:lang w:bidi="fa-IR"/>
        </w:rPr>
        <w:t>ی</w:t>
      </w:r>
      <w:r w:rsidRPr="005D2516">
        <w:rPr>
          <w:rStyle w:val="Char4"/>
          <w:rtl/>
          <w:lang w:bidi="fa-IR"/>
        </w:rPr>
        <w:t xml:space="preserve"> كه حت</w:t>
      </w:r>
      <w:r>
        <w:rPr>
          <w:rStyle w:val="Char4"/>
          <w:rtl/>
          <w:lang w:bidi="fa-IR"/>
        </w:rPr>
        <w:t>ی</w:t>
      </w:r>
      <w:r w:rsidRPr="005D2516">
        <w:rPr>
          <w:rStyle w:val="Char4"/>
          <w:rtl/>
          <w:lang w:bidi="fa-IR"/>
        </w:rPr>
        <w:t xml:space="preserve"> از </w:t>
      </w:r>
      <w:r>
        <w:rPr>
          <w:rStyle w:val="Char4"/>
          <w:rtl/>
          <w:lang w:bidi="fa-IR"/>
        </w:rPr>
        <w:t>ی</w:t>
      </w:r>
      <w:r w:rsidRPr="005D2516">
        <w:rPr>
          <w:rStyle w:val="Char4"/>
          <w:rtl/>
          <w:lang w:bidi="fa-IR"/>
        </w:rPr>
        <w:t>ك</w:t>
      </w:r>
      <w:r>
        <w:rPr>
          <w:rStyle w:val="Char4"/>
          <w:rtl/>
          <w:lang w:bidi="fa-IR"/>
        </w:rPr>
        <w:t>ی</w:t>
      </w:r>
      <w:r w:rsidRPr="005D2516">
        <w:rPr>
          <w:rStyle w:val="Char4"/>
          <w:rtl/>
          <w:lang w:bidi="fa-IR"/>
        </w:rPr>
        <w:t xml:space="preserve"> از أئمه اطهار و حت</w:t>
      </w:r>
      <w:r>
        <w:rPr>
          <w:rStyle w:val="Char4"/>
          <w:rtl/>
          <w:lang w:bidi="fa-IR"/>
        </w:rPr>
        <w:t>ی</w:t>
      </w:r>
      <w:r w:rsidRPr="005D2516">
        <w:rPr>
          <w:rStyle w:val="Char4"/>
          <w:rtl/>
          <w:lang w:bidi="fa-IR"/>
        </w:rPr>
        <w:t xml:space="preserve"> </w:t>
      </w:r>
      <w:r>
        <w:rPr>
          <w:rStyle w:val="Char4"/>
          <w:rtl/>
          <w:lang w:bidi="fa-IR"/>
        </w:rPr>
        <w:t xml:space="preserve">یک </w:t>
      </w:r>
      <w:r w:rsidRPr="005D2516">
        <w:rPr>
          <w:rStyle w:val="Char4"/>
          <w:rtl/>
          <w:lang w:bidi="fa-IR"/>
        </w:rPr>
        <w:t>مرتبه هم ثابت ن</w:t>
      </w:r>
      <w:r>
        <w:rPr>
          <w:rStyle w:val="Char4"/>
          <w:rtl/>
          <w:lang w:bidi="fa-IR"/>
        </w:rPr>
        <w:t>ی</w:t>
      </w:r>
      <w:r w:rsidRPr="005D2516">
        <w:rPr>
          <w:rStyle w:val="Char4"/>
          <w:rtl/>
          <w:lang w:bidi="fa-IR"/>
        </w:rPr>
        <w:t xml:space="preserve">ست كه متعه كرده باشند، </w:t>
      </w:r>
      <w:r>
        <w:rPr>
          <w:rStyle w:val="Char4"/>
          <w:rtl/>
          <w:lang w:bidi="fa-IR"/>
        </w:rPr>
        <w:t>ی</w:t>
      </w:r>
      <w:r w:rsidRPr="005D2516">
        <w:rPr>
          <w:rStyle w:val="Char4"/>
          <w:rtl/>
          <w:lang w:bidi="fa-IR"/>
        </w:rPr>
        <w:t>ا ا</w:t>
      </w:r>
      <w:r>
        <w:rPr>
          <w:rStyle w:val="Char4"/>
          <w:rtl/>
          <w:lang w:bidi="fa-IR"/>
        </w:rPr>
        <w:t>ی</w:t>
      </w:r>
      <w:r w:rsidRPr="005D2516">
        <w:rPr>
          <w:rStyle w:val="Char4"/>
          <w:rtl/>
          <w:lang w:bidi="fa-IR"/>
        </w:rPr>
        <w:t>نكه به حلال بودن متعه حكم داده باشند، آ</w:t>
      </w:r>
      <w:r>
        <w:rPr>
          <w:rStyle w:val="Char4"/>
          <w:rtl/>
          <w:lang w:bidi="fa-IR"/>
        </w:rPr>
        <w:t>ی</w:t>
      </w:r>
      <w:r w:rsidRPr="005D2516">
        <w:rPr>
          <w:rStyle w:val="Char4"/>
          <w:rtl/>
          <w:lang w:bidi="fa-IR"/>
        </w:rPr>
        <w:t>ا نعوذ بالله آنها د</w:t>
      </w:r>
      <w:r>
        <w:rPr>
          <w:rStyle w:val="Char4"/>
          <w:rtl/>
          <w:lang w:bidi="fa-IR"/>
        </w:rPr>
        <w:t>ی</w:t>
      </w:r>
      <w:r w:rsidRPr="005D2516">
        <w:rPr>
          <w:rStyle w:val="Char4"/>
          <w:rtl/>
          <w:lang w:bidi="fa-IR"/>
        </w:rPr>
        <w:t>ن د</w:t>
      </w:r>
      <w:r>
        <w:rPr>
          <w:rStyle w:val="Char4"/>
          <w:rtl/>
          <w:lang w:bidi="fa-IR"/>
        </w:rPr>
        <w:t>ی</w:t>
      </w:r>
      <w:r w:rsidRPr="005D2516">
        <w:rPr>
          <w:rStyle w:val="Char4"/>
          <w:rtl/>
          <w:lang w:bidi="fa-IR"/>
        </w:rPr>
        <w:t>گر</w:t>
      </w:r>
      <w:r>
        <w:rPr>
          <w:rStyle w:val="Char4"/>
          <w:rtl/>
          <w:lang w:bidi="fa-IR"/>
        </w:rPr>
        <w:t>ی</w:t>
      </w:r>
      <w:r w:rsidRPr="005D2516">
        <w:rPr>
          <w:rStyle w:val="Char4"/>
          <w:rtl/>
          <w:lang w:bidi="fa-IR"/>
        </w:rPr>
        <w:t xml:space="preserve"> غ</w:t>
      </w:r>
      <w:r>
        <w:rPr>
          <w:rStyle w:val="Char4"/>
          <w:rtl/>
          <w:lang w:bidi="fa-IR"/>
        </w:rPr>
        <w:t>ی</w:t>
      </w:r>
      <w:r w:rsidRPr="005D2516">
        <w:rPr>
          <w:rStyle w:val="Char4"/>
          <w:rtl/>
          <w:lang w:bidi="fa-IR"/>
        </w:rPr>
        <w:t>ر از د</w:t>
      </w:r>
      <w:r>
        <w:rPr>
          <w:rStyle w:val="Char4"/>
          <w:rtl/>
          <w:lang w:bidi="fa-IR"/>
        </w:rPr>
        <w:t>ی</w:t>
      </w:r>
      <w:r w:rsidRPr="005D2516">
        <w:rPr>
          <w:rStyle w:val="Char4"/>
          <w:rtl/>
          <w:lang w:bidi="fa-IR"/>
        </w:rPr>
        <w:t>ن اسلام داشته اند.پس د</w:t>
      </w:r>
      <w:r>
        <w:rPr>
          <w:rStyle w:val="Char4"/>
          <w:rtl/>
          <w:lang w:bidi="fa-IR"/>
        </w:rPr>
        <w:t>ی</w:t>
      </w:r>
      <w:r w:rsidRPr="005D2516">
        <w:rPr>
          <w:rStyle w:val="Char4"/>
          <w:rtl/>
          <w:lang w:bidi="fa-IR"/>
        </w:rPr>
        <w:t>د</w:t>
      </w:r>
      <w:r>
        <w:rPr>
          <w:rStyle w:val="Char4"/>
          <w:rtl/>
          <w:lang w:bidi="fa-IR"/>
        </w:rPr>
        <w:t>ی</w:t>
      </w:r>
      <w:r w:rsidRPr="005D2516">
        <w:rPr>
          <w:rStyle w:val="Char4"/>
          <w:rtl/>
          <w:lang w:bidi="fa-IR"/>
        </w:rPr>
        <w:t>م كه جعل كنندگان ا</w:t>
      </w:r>
      <w:r>
        <w:rPr>
          <w:rStyle w:val="Char4"/>
          <w:rtl/>
          <w:lang w:bidi="fa-IR"/>
        </w:rPr>
        <w:t>ی</w:t>
      </w:r>
      <w:r w:rsidRPr="005D2516">
        <w:rPr>
          <w:rStyle w:val="Char4"/>
          <w:rtl/>
          <w:lang w:bidi="fa-IR"/>
        </w:rPr>
        <w:t>ن روا</w:t>
      </w:r>
      <w:r>
        <w:rPr>
          <w:rStyle w:val="Char4"/>
          <w:rtl/>
          <w:lang w:bidi="fa-IR"/>
        </w:rPr>
        <w:t>ی</w:t>
      </w:r>
      <w:r w:rsidRPr="005D2516">
        <w:rPr>
          <w:rStyle w:val="Char4"/>
          <w:rtl/>
          <w:lang w:bidi="fa-IR"/>
        </w:rPr>
        <w:t>ات جز دشمنان اسلام ودشمنان اهل ب</w:t>
      </w:r>
      <w:r>
        <w:rPr>
          <w:rStyle w:val="Char4"/>
          <w:rtl/>
          <w:lang w:bidi="fa-IR"/>
        </w:rPr>
        <w:t>ی</w:t>
      </w:r>
      <w:r w:rsidRPr="005D2516">
        <w:rPr>
          <w:rStyle w:val="Char4"/>
          <w:rtl/>
          <w:lang w:bidi="fa-IR"/>
        </w:rPr>
        <w:t>ت</w:t>
      </w:r>
      <w:r>
        <w:rPr>
          <w:rStyle w:val="Char4"/>
          <w:rtl/>
          <w:lang w:bidi="fa-IR"/>
        </w:rPr>
        <w:t xml:space="preserve"> نمی‌</w:t>
      </w:r>
      <w:r w:rsidRPr="005D2516">
        <w:rPr>
          <w:rStyle w:val="Char4"/>
          <w:rtl/>
          <w:lang w:bidi="fa-IR"/>
        </w:rPr>
        <w:t>توانند باشند و إلا نعوذ بالله از ا</w:t>
      </w:r>
      <w:r>
        <w:rPr>
          <w:rStyle w:val="Char4"/>
          <w:rtl/>
          <w:lang w:bidi="fa-IR"/>
        </w:rPr>
        <w:t>ی</w:t>
      </w:r>
      <w:r w:rsidRPr="005D2516">
        <w:rPr>
          <w:rStyle w:val="Char4"/>
          <w:rtl/>
          <w:lang w:bidi="fa-IR"/>
        </w:rPr>
        <w:t>ن روا</w:t>
      </w:r>
      <w:r>
        <w:rPr>
          <w:rStyle w:val="Char4"/>
          <w:rtl/>
          <w:lang w:bidi="fa-IR"/>
        </w:rPr>
        <w:t>ی</w:t>
      </w:r>
      <w:r w:rsidRPr="005D2516">
        <w:rPr>
          <w:rStyle w:val="Char4"/>
          <w:rtl/>
          <w:lang w:bidi="fa-IR"/>
        </w:rPr>
        <w:t>ات تكف</w:t>
      </w:r>
      <w:r>
        <w:rPr>
          <w:rStyle w:val="Char4"/>
          <w:rtl/>
          <w:lang w:bidi="fa-IR"/>
        </w:rPr>
        <w:t>ی</w:t>
      </w:r>
      <w:r w:rsidRPr="005D2516">
        <w:rPr>
          <w:rStyle w:val="Char4"/>
          <w:rtl/>
          <w:lang w:bidi="fa-IR"/>
        </w:rPr>
        <w:t>ر اهل ب</w:t>
      </w:r>
      <w:r>
        <w:rPr>
          <w:rStyle w:val="Char4"/>
          <w:rtl/>
          <w:lang w:bidi="fa-IR"/>
        </w:rPr>
        <w:t>ی</w:t>
      </w:r>
      <w:r w:rsidRPr="005D2516">
        <w:rPr>
          <w:rStyle w:val="Char4"/>
          <w:rtl/>
          <w:lang w:bidi="fa-IR"/>
        </w:rPr>
        <w:t>ت ثابت م</w:t>
      </w:r>
      <w:r>
        <w:rPr>
          <w:rStyle w:val="Char4"/>
          <w:rtl/>
          <w:lang w:bidi="fa-IR"/>
        </w:rPr>
        <w:t>ی</w:t>
      </w:r>
      <w:r>
        <w:rPr>
          <w:rStyle w:val="Char4"/>
          <w:rFonts w:hint="cs"/>
          <w:rtl/>
          <w:lang w:bidi="fa-IR"/>
        </w:rPr>
        <w:t>‌</w:t>
      </w:r>
      <w:r w:rsidRPr="005D2516">
        <w:rPr>
          <w:rStyle w:val="Char4"/>
          <w:rtl/>
          <w:lang w:bidi="fa-IR"/>
        </w:rPr>
        <w:t>شود.</w:t>
      </w:r>
    </w:p>
    <w:p w:rsidR="00B21C76" w:rsidRPr="001A0BF4" w:rsidRDefault="00B21C76" w:rsidP="00AC4494">
      <w:pPr>
        <w:pStyle w:val="a2"/>
        <w:spacing w:line="235" w:lineRule="auto"/>
        <w:rPr>
          <w:rtl/>
        </w:rPr>
      </w:pPr>
      <w:bookmarkStart w:id="252" w:name="يك_روايت_متناقض"/>
      <w:bookmarkStart w:id="253" w:name="_Toc310104067"/>
      <w:bookmarkStart w:id="254" w:name="_Toc380345648"/>
      <w:bookmarkStart w:id="255" w:name="_Toc387154638"/>
      <w:r w:rsidRPr="001A0BF4">
        <w:rPr>
          <w:rtl/>
        </w:rPr>
        <w:t xml:space="preserve">يك </w:t>
      </w:r>
      <w:bookmarkEnd w:id="252"/>
      <w:r w:rsidRPr="001A0BF4">
        <w:rPr>
          <w:rtl/>
        </w:rPr>
        <w:t>پارادوكس</w:t>
      </w:r>
      <w:bookmarkEnd w:id="253"/>
      <w:bookmarkEnd w:id="254"/>
      <w:bookmarkEnd w:id="255"/>
    </w:p>
    <w:p w:rsidR="00B21C76" w:rsidRPr="005D2516" w:rsidRDefault="00B21C76" w:rsidP="00AC4494">
      <w:pPr>
        <w:spacing w:line="235" w:lineRule="auto"/>
        <w:jc w:val="both"/>
        <w:rPr>
          <w:rStyle w:val="Char4"/>
          <w:rtl/>
          <w:lang w:bidi="fa-IR"/>
        </w:rPr>
      </w:pPr>
      <w:r w:rsidRPr="005D2516">
        <w:rPr>
          <w:rStyle w:val="Char4"/>
          <w:rtl/>
          <w:lang w:bidi="fa-IR"/>
        </w:rPr>
        <w:t>كل</w:t>
      </w:r>
      <w:r>
        <w:rPr>
          <w:rStyle w:val="Char4"/>
          <w:rtl/>
          <w:lang w:bidi="fa-IR"/>
        </w:rPr>
        <w:t>ی</w:t>
      </w:r>
      <w:r w:rsidRPr="005D2516">
        <w:rPr>
          <w:rStyle w:val="Char4"/>
          <w:rtl/>
          <w:lang w:bidi="fa-IR"/>
        </w:rPr>
        <w:t>ن</w:t>
      </w:r>
      <w:r>
        <w:rPr>
          <w:rStyle w:val="Char4"/>
          <w:rtl/>
          <w:lang w:bidi="fa-IR"/>
        </w:rPr>
        <w:t>ی</w:t>
      </w:r>
      <w:r w:rsidRPr="005D2516">
        <w:rPr>
          <w:rStyle w:val="Char4"/>
          <w:rtl/>
          <w:lang w:bidi="fa-IR"/>
        </w:rPr>
        <w:t xml:space="preserve"> از امام صادق</w:t>
      </w:r>
      <w:r w:rsidR="00AC4494">
        <w:rPr>
          <w:rStyle w:val="Char4"/>
          <w:rFonts w:hint="cs"/>
          <w:rtl/>
          <w:lang w:bidi="fa-IR"/>
        </w:rPr>
        <w:t xml:space="preserve"> </w:t>
      </w:r>
      <w:r>
        <w:rPr>
          <w:rStyle w:val="Char4"/>
          <w:lang w:bidi="fa-IR"/>
        </w:rPr>
        <w:sym w:font="AGA Arabesque" w:char="F075"/>
      </w:r>
      <w:r>
        <w:rPr>
          <w:rStyle w:val="Char4"/>
          <w:rtl/>
          <w:lang w:bidi="fa-IR"/>
        </w:rPr>
        <w:t xml:space="preserve"> </w:t>
      </w:r>
      <w:r w:rsidRPr="005D2516">
        <w:rPr>
          <w:rStyle w:val="Char4"/>
          <w:rtl/>
          <w:lang w:bidi="fa-IR"/>
        </w:rPr>
        <w:t>روا</w:t>
      </w:r>
      <w:r>
        <w:rPr>
          <w:rStyle w:val="Char4"/>
          <w:rtl/>
          <w:lang w:bidi="fa-IR"/>
        </w:rPr>
        <w:t>ی</w:t>
      </w:r>
      <w:r w:rsidRPr="005D2516">
        <w:rPr>
          <w:rStyle w:val="Char4"/>
          <w:rtl/>
          <w:lang w:bidi="fa-IR"/>
        </w:rPr>
        <w:t>ت</w:t>
      </w:r>
      <w:r>
        <w:rPr>
          <w:rStyle w:val="Char4"/>
          <w:rtl/>
          <w:lang w:bidi="fa-IR"/>
        </w:rPr>
        <w:t xml:space="preserve"> می‌</w:t>
      </w:r>
      <w:r w:rsidRPr="005D2516">
        <w:rPr>
          <w:rStyle w:val="Char4"/>
          <w:rtl/>
          <w:lang w:bidi="fa-IR"/>
        </w:rPr>
        <w:t>كند كه: زن</w:t>
      </w:r>
      <w:r>
        <w:rPr>
          <w:rStyle w:val="Char4"/>
          <w:rtl/>
          <w:lang w:bidi="fa-IR"/>
        </w:rPr>
        <w:t>ی</w:t>
      </w:r>
      <w:r w:rsidRPr="005D2516">
        <w:rPr>
          <w:rStyle w:val="Char4"/>
          <w:rtl/>
          <w:lang w:bidi="fa-IR"/>
        </w:rPr>
        <w:t xml:space="preserve"> نزد عمر ابن خطاب آمد و گفت </w:t>
      </w:r>
      <w:r>
        <w:rPr>
          <w:rStyle w:val="Char4"/>
          <w:rFonts w:hint="cs"/>
          <w:rtl/>
          <w:lang w:bidi="fa-IR"/>
        </w:rPr>
        <w:t>«</w:t>
      </w:r>
      <w:r>
        <w:rPr>
          <w:rStyle w:val="Char4"/>
          <w:rtl/>
          <w:lang w:bidi="fa-IR"/>
        </w:rPr>
        <w:t>من زنا كر</w:t>
      </w:r>
      <w:r>
        <w:rPr>
          <w:rStyle w:val="Char4"/>
          <w:rFonts w:hint="cs"/>
          <w:rtl/>
          <w:lang w:bidi="fa-IR"/>
        </w:rPr>
        <w:t>‌</w:t>
      </w:r>
      <w:r w:rsidRPr="005D2516">
        <w:rPr>
          <w:rStyle w:val="Char4"/>
          <w:rtl/>
          <w:lang w:bidi="fa-IR"/>
        </w:rPr>
        <w:t>ه ام عمر</w:t>
      </w:r>
      <w:r w:rsidR="00AC4494">
        <w:rPr>
          <w:rStyle w:val="Char4"/>
          <w:rFonts w:hint="cs"/>
          <w:rtl/>
          <w:lang w:bidi="fa-IR"/>
        </w:rPr>
        <w:t xml:space="preserve"> </w:t>
      </w:r>
      <w:r>
        <w:rPr>
          <w:rStyle w:val="Char4"/>
          <w:lang w:bidi="fa-IR"/>
        </w:rPr>
        <w:sym w:font="AGA Arabesque" w:char="F074"/>
      </w:r>
      <w:r w:rsidRPr="005D2516">
        <w:rPr>
          <w:rStyle w:val="Char4"/>
          <w:rtl/>
          <w:lang w:bidi="fa-IR"/>
        </w:rPr>
        <w:t xml:space="preserve"> دستور داد سنگسار شود، به ام</w:t>
      </w:r>
      <w:r>
        <w:rPr>
          <w:rStyle w:val="Char4"/>
          <w:rtl/>
          <w:lang w:bidi="fa-IR"/>
        </w:rPr>
        <w:t>ی</w:t>
      </w:r>
      <w:r w:rsidRPr="005D2516">
        <w:rPr>
          <w:rStyle w:val="Char4"/>
          <w:rtl/>
          <w:lang w:bidi="fa-IR"/>
        </w:rPr>
        <w:t>ر المؤمن</w:t>
      </w:r>
      <w:r>
        <w:rPr>
          <w:rStyle w:val="Char4"/>
          <w:rtl/>
          <w:lang w:bidi="fa-IR"/>
        </w:rPr>
        <w:t>ی</w:t>
      </w:r>
      <w:r w:rsidRPr="005D2516">
        <w:rPr>
          <w:rStyle w:val="Char4"/>
          <w:rtl/>
          <w:lang w:bidi="fa-IR"/>
        </w:rPr>
        <w:t>ن</w:t>
      </w:r>
      <w:r w:rsidR="00AC4494">
        <w:rPr>
          <w:rStyle w:val="Char4"/>
          <w:rFonts w:hint="cs"/>
          <w:rtl/>
          <w:lang w:bidi="fa-IR"/>
        </w:rPr>
        <w:t xml:space="preserve"> </w:t>
      </w:r>
      <w:r>
        <w:rPr>
          <w:rStyle w:val="Char4"/>
          <w:lang w:bidi="fa-IR"/>
        </w:rPr>
        <w:sym w:font="AGA Arabesque" w:char="F075"/>
      </w:r>
      <w:r w:rsidRPr="005D2516">
        <w:rPr>
          <w:rStyle w:val="Char4"/>
          <w:rtl/>
          <w:lang w:bidi="fa-IR"/>
        </w:rPr>
        <w:t xml:space="preserve"> خبر رس</w:t>
      </w:r>
      <w:r>
        <w:rPr>
          <w:rStyle w:val="Char4"/>
          <w:rtl/>
          <w:lang w:bidi="fa-IR"/>
        </w:rPr>
        <w:t>ی</w:t>
      </w:r>
      <w:r w:rsidRPr="005D2516">
        <w:rPr>
          <w:rStyle w:val="Char4"/>
          <w:rtl/>
          <w:lang w:bidi="fa-IR"/>
        </w:rPr>
        <w:t>د، پرس</w:t>
      </w:r>
      <w:r>
        <w:rPr>
          <w:rStyle w:val="Char4"/>
          <w:rtl/>
          <w:lang w:bidi="fa-IR"/>
        </w:rPr>
        <w:t>ی</w:t>
      </w:r>
      <w:r w:rsidRPr="005D2516">
        <w:rPr>
          <w:rStyle w:val="Char4"/>
          <w:rtl/>
          <w:lang w:bidi="fa-IR"/>
        </w:rPr>
        <w:t>د چگونه زنا كرد</w:t>
      </w:r>
      <w:r>
        <w:rPr>
          <w:rStyle w:val="Char4"/>
          <w:rtl/>
          <w:lang w:bidi="fa-IR"/>
        </w:rPr>
        <w:t>ی</w:t>
      </w:r>
      <w:r w:rsidRPr="005D2516">
        <w:rPr>
          <w:rStyle w:val="Char4"/>
          <w:rtl/>
          <w:lang w:bidi="fa-IR"/>
        </w:rPr>
        <w:t>؟ گفت به صحرا رفته بودم خ</w:t>
      </w:r>
      <w:r>
        <w:rPr>
          <w:rStyle w:val="Char4"/>
          <w:rtl/>
          <w:lang w:bidi="fa-IR"/>
        </w:rPr>
        <w:t>ی</w:t>
      </w:r>
      <w:r w:rsidRPr="005D2516">
        <w:rPr>
          <w:rStyle w:val="Char4"/>
          <w:rtl/>
          <w:lang w:bidi="fa-IR"/>
        </w:rPr>
        <w:t>ل</w:t>
      </w:r>
      <w:r>
        <w:rPr>
          <w:rStyle w:val="Char4"/>
          <w:rtl/>
          <w:lang w:bidi="fa-IR"/>
        </w:rPr>
        <w:t>ی</w:t>
      </w:r>
      <w:r w:rsidRPr="005D2516">
        <w:rPr>
          <w:rStyle w:val="Char4"/>
          <w:rtl/>
          <w:lang w:bidi="fa-IR"/>
        </w:rPr>
        <w:t xml:space="preserve"> تشنه شدم، از </w:t>
      </w:r>
      <w:r>
        <w:rPr>
          <w:rStyle w:val="Char4"/>
          <w:rtl/>
          <w:lang w:bidi="fa-IR"/>
        </w:rPr>
        <w:t xml:space="preserve">یک </w:t>
      </w:r>
      <w:r w:rsidRPr="005D2516">
        <w:rPr>
          <w:rStyle w:val="Char4"/>
          <w:rtl/>
          <w:lang w:bidi="fa-IR"/>
        </w:rPr>
        <w:t>اعراب</w:t>
      </w:r>
      <w:r>
        <w:rPr>
          <w:rStyle w:val="Char4"/>
          <w:rtl/>
          <w:lang w:bidi="fa-IR"/>
        </w:rPr>
        <w:t>ی</w:t>
      </w:r>
      <w:r w:rsidRPr="005D2516">
        <w:rPr>
          <w:rStyle w:val="Char4"/>
          <w:rtl/>
          <w:lang w:bidi="fa-IR"/>
        </w:rPr>
        <w:t xml:space="preserve"> آب خواستم گفت تا مرا إرضا نكن</w:t>
      </w:r>
      <w:r>
        <w:rPr>
          <w:rStyle w:val="Char4"/>
          <w:rtl/>
          <w:lang w:bidi="fa-IR"/>
        </w:rPr>
        <w:t>ی</w:t>
      </w:r>
      <w:r w:rsidRPr="005D2516">
        <w:rPr>
          <w:rStyle w:val="Char4"/>
          <w:rtl/>
          <w:lang w:bidi="fa-IR"/>
        </w:rPr>
        <w:t xml:space="preserve"> آب</w:t>
      </w:r>
      <w:r>
        <w:rPr>
          <w:rStyle w:val="Char4"/>
          <w:rtl/>
          <w:lang w:bidi="fa-IR"/>
        </w:rPr>
        <w:t xml:space="preserve"> نمی‌</w:t>
      </w:r>
      <w:r w:rsidRPr="005D2516">
        <w:rPr>
          <w:rStyle w:val="Char4"/>
          <w:rtl/>
          <w:lang w:bidi="fa-IR"/>
        </w:rPr>
        <w:t>دهم، وقت</w:t>
      </w:r>
      <w:r>
        <w:rPr>
          <w:rStyle w:val="Char4"/>
          <w:rtl/>
          <w:lang w:bidi="fa-IR"/>
        </w:rPr>
        <w:t>ی</w:t>
      </w:r>
      <w:r w:rsidRPr="005D2516">
        <w:rPr>
          <w:rStyle w:val="Char4"/>
          <w:rtl/>
          <w:lang w:bidi="fa-IR"/>
        </w:rPr>
        <w:t xml:space="preserve"> خ</w:t>
      </w:r>
      <w:r>
        <w:rPr>
          <w:rStyle w:val="Char4"/>
          <w:rtl/>
          <w:lang w:bidi="fa-IR"/>
        </w:rPr>
        <w:t>ی</w:t>
      </w:r>
      <w:r w:rsidRPr="005D2516">
        <w:rPr>
          <w:rStyle w:val="Char4"/>
          <w:rtl/>
          <w:lang w:bidi="fa-IR"/>
        </w:rPr>
        <w:t>ل</w:t>
      </w:r>
      <w:r>
        <w:rPr>
          <w:rStyle w:val="Char4"/>
          <w:rtl/>
          <w:lang w:bidi="fa-IR"/>
        </w:rPr>
        <w:t>ی</w:t>
      </w:r>
      <w:r w:rsidRPr="005D2516">
        <w:rPr>
          <w:rStyle w:val="Char4"/>
          <w:rtl/>
          <w:lang w:bidi="fa-IR"/>
        </w:rPr>
        <w:t xml:space="preserve"> تشنه شدم و ترس</w:t>
      </w:r>
      <w:r>
        <w:rPr>
          <w:rStyle w:val="Char4"/>
          <w:rtl/>
          <w:lang w:bidi="fa-IR"/>
        </w:rPr>
        <w:t>ی</w:t>
      </w:r>
      <w:r w:rsidRPr="005D2516">
        <w:rPr>
          <w:rStyle w:val="Char4"/>
          <w:rtl/>
          <w:lang w:bidi="fa-IR"/>
        </w:rPr>
        <w:t>دم هلا</w:t>
      </w:r>
      <w:r>
        <w:rPr>
          <w:rStyle w:val="Char4"/>
          <w:rtl/>
          <w:lang w:bidi="fa-IR"/>
        </w:rPr>
        <w:t xml:space="preserve">ک </w:t>
      </w:r>
      <w:r w:rsidRPr="005D2516">
        <w:rPr>
          <w:rStyle w:val="Char4"/>
          <w:rtl/>
          <w:lang w:bidi="fa-IR"/>
        </w:rPr>
        <w:t xml:space="preserve">شوم مجبوراً به خواسته او تن دادم، </w:t>
      </w:r>
      <w:r w:rsidRPr="00AC4494">
        <w:rPr>
          <w:rStyle w:val="Char4"/>
          <w:rtl/>
        </w:rPr>
        <w:t>امیر المؤمنین فرمود</w:t>
      </w:r>
      <w:r w:rsidRPr="00AC4494">
        <w:rPr>
          <w:rStyle w:val="Char4"/>
          <w:rFonts w:hint="cs"/>
          <w:rtl/>
        </w:rPr>
        <w:t>: «</w:t>
      </w:r>
      <w:r w:rsidRPr="00AC4494">
        <w:rPr>
          <w:rStyle w:val="Char4"/>
          <w:rtl/>
        </w:rPr>
        <w:t>تزو</w:t>
      </w:r>
      <w:r w:rsidR="00851EF0">
        <w:rPr>
          <w:rStyle w:val="Char4"/>
          <w:rtl/>
        </w:rPr>
        <w:t>ی</w:t>
      </w:r>
      <w:r w:rsidRPr="00AC4494">
        <w:rPr>
          <w:rStyle w:val="Char4"/>
          <w:rtl/>
        </w:rPr>
        <w:t>ج و رب الكعبه</w:t>
      </w:r>
      <w:r w:rsidRPr="00AC4494">
        <w:rPr>
          <w:rStyle w:val="Char4"/>
          <w:rFonts w:hint="cs"/>
          <w:rtl/>
        </w:rPr>
        <w:t>»</w:t>
      </w:r>
      <w:r w:rsidRPr="00AC4494">
        <w:rPr>
          <w:rStyle w:val="Char4"/>
          <w:rtl/>
        </w:rPr>
        <w:t xml:space="preserve"> قسم به پروردگاركعبه این ازدواج است</w:t>
      </w:r>
      <w:r w:rsidRPr="00AC4494">
        <w:rPr>
          <w:rStyle w:val="Char4"/>
          <w:rFonts w:hint="cs"/>
          <w:rtl/>
        </w:rPr>
        <w:t>»</w:t>
      </w:r>
      <w:r w:rsidRPr="00AC4494">
        <w:rPr>
          <w:rStyle w:val="Char4"/>
          <w:rtl/>
        </w:rPr>
        <w:t>!.</w:t>
      </w:r>
      <w:r w:rsidRPr="00AC4494">
        <w:rPr>
          <w:rStyle w:val="Char4"/>
          <w:rFonts w:hint="cs"/>
          <w:rtl/>
        </w:rPr>
        <w:t xml:space="preserve"> [</w:t>
      </w:r>
      <w:r w:rsidRPr="00AC4494">
        <w:rPr>
          <w:rStyle w:val="Char4"/>
          <w:rFonts w:eastAsia="B Badr"/>
          <w:rtl/>
        </w:rPr>
        <w:t>فروع الكافي</w:t>
      </w:r>
      <w:r w:rsidRPr="00AC4494">
        <w:rPr>
          <w:rStyle w:val="Char4"/>
          <w:rFonts w:hint="cs"/>
          <w:rtl/>
        </w:rPr>
        <w:t>:</w:t>
      </w:r>
      <w:r w:rsidRPr="00AC4494">
        <w:rPr>
          <w:rStyle w:val="Char4"/>
          <w:rtl/>
        </w:rPr>
        <w:t xml:space="preserve"> 2/198</w:t>
      </w:r>
      <w:r w:rsidRPr="00AC4494">
        <w:rPr>
          <w:rStyle w:val="Char4"/>
          <w:rFonts w:hint="cs"/>
          <w:rtl/>
        </w:rPr>
        <w:t>]</w:t>
      </w:r>
      <w:r w:rsidRPr="00AC4494">
        <w:rPr>
          <w:rStyle w:val="Char4"/>
          <w:rtl/>
        </w:rPr>
        <w:t xml:space="preserve"> همچنانكه روشن است متعه یا صیغه با رضایت و خشنودی طرفین انجام می‌گیرد، اما در این روای</w:t>
      </w:r>
      <w:r w:rsidRPr="005D2516">
        <w:rPr>
          <w:rStyle w:val="Char4"/>
          <w:rtl/>
          <w:lang w:bidi="fa-IR"/>
        </w:rPr>
        <w:t>ت زن مجبور است، و برا</w:t>
      </w:r>
      <w:r>
        <w:rPr>
          <w:rStyle w:val="Char4"/>
          <w:rtl/>
          <w:lang w:bidi="fa-IR"/>
        </w:rPr>
        <w:t>ی</w:t>
      </w:r>
      <w:r w:rsidRPr="005D2516">
        <w:rPr>
          <w:rStyle w:val="Char4"/>
          <w:rtl/>
          <w:lang w:bidi="fa-IR"/>
        </w:rPr>
        <w:t xml:space="preserve"> آنكه جان خودش را نجات دهد به چن</w:t>
      </w:r>
      <w:r>
        <w:rPr>
          <w:rStyle w:val="Char4"/>
          <w:rtl/>
          <w:lang w:bidi="fa-IR"/>
        </w:rPr>
        <w:t>ی</w:t>
      </w:r>
      <w:r w:rsidRPr="005D2516">
        <w:rPr>
          <w:rStyle w:val="Char4"/>
          <w:rtl/>
          <w:lang w:bidi="fa-IR"/>
        </w:rPr>
        <w:t>ن كار</w:t>
      </w:r>
      <w:r>
        <w:rPr>
          <w:rStyle w:val="Char4"/>
          <w:rtl/>
          <w:lang w:bidi="fa-IR"/>
        </w:rPr>
        <w:t>ی</w:t>
      </w:r>
      <w:r w:rsidRPr="005D2516">
        <w:rPr>
          <w:rStyle w:val="Char4"/>
          <w:rtl/>
          <w:lang w:bidi="fa-IR"/>
        </w:rPr>
        <w:t xml:space="preserve"> تن در</w:t>
      </w:r>
      <w:r>
        <w:rPr>
          <w:rStyle w:val="Char4"/>
          <w:rtl/>
          <w:lang w:bidi="fa-IR"/>
        </w:rPr>
        <w:t xml:space="preserve"> می‌</w:t>
      </w:r>
      <w:r w:rsidRPr="005D2516">
        <w:rPr>
          <w:rStyle w:val="Char4"/>
          <w:rtl/>
          <w:lang w:bidi="fa-IR"/>
        </w:rPr>
        <w:t>دهد، پس ا</w:t>
      </w:r>
      <w:r>
        <w:rPr>
          <w:rStyle w:val="Char4"/>
          <w:rtl/>
          <w:lang w:bidi="fa-IR"/>
        </w:rPr>
        <w:t>ی</w:t>
      </w:r>
      <w:r w:rsidRPr="005D2516">
        <w:rPr>
          <w:rStyle w:val="Char4"/>
          <w:rtl/>
          <w:lang w:bidi="fa-IR"/>
        </w:rPr>
        <w:t>نكه در حكم زنا ن</w:t>
      </w:r>
      <w:r>
        <w:rPr>
          <w:rStyle w:val="Char4"/>
          <w:rtl/>
          <w:lang w:bidi="fa-IR"/>
        </w:rPr>
        <w:t>ی</w:t>
      </w:r>
      <w:r w:rsidRPr="005D2516">
        <w:rPr>
          <w:rStyle w:val="Char4"/>
          <w:rtl/>
          <w:lang w:bidi="fa-IR"/>
        </w:rPr>
        <w:t>ست كه از عمر</w:t>
      </w:r>
      <w:r w:rsidR="00AC4494">
        <w:rPr>
          <w:rStyle w:val="Char4"/>
          <w:rFonts w:hint="cs"/>
          <w:rtl/>
          <w:lang w:bidi="fa-IR"/>
        </w:rPr>
        <w:t xml:space="preserve"> </w:t>
      </w:r>
      <w:r>
        <w:rPr>
          <w:rStyle w:val="Char4"/>
          <w:lang w:bidi="fa-IR"/>
        </w:rPr>
        <w:sym w:font="AGA Arabesque" w:char="F074"/>
      </w:r>
      <w:r w:rsidRPr="005D2516">
        <w:rPr>
          <w:rStyle w:val="Char4"/>
          <w:rtl/>
          <w:lang w:bidi="fa-IR"/>
        </w:rPr>
        <w:t xml:space="preserve"> بخواهد او را سنگسار كند!، عمر</w:t>
      </w:r>
      <w:r>
        <w:rPr>
          <w:rStyle w:val="Char4"/>
          <w:lang w:bidi="fa-IR"/>
        </w:rPr>
        <w:sym w:font="AGA Arabesque" w:char="F074"/>
      </w:r>
      <w:r w:rsidR="00AC4494">
        <w:rPr>
          <w:rStyle w:val="Char4"/>
          <w:lang w:bidi="fa-IR"/>
        </w:rPr>
        <w:t xml:space="preserve"> </w:t>
      </w:r>
      <w:r w:rsidRPr="005D2516">
        <w:rPr>
          <w:rStyle w:val="Char4"/>
          <w:rtl/>
          <w:lang w:bidi="fa-IR"/>
        </w:rPr>
        <w:t xml:space="preserve"> هم فورا دستور صادر</w:t>
      </w:r>
      <w:r>
        <w:rPr>
          <w:rStyle w:val="Char4"/>
          <w:rFonts w:hint="cs"/>
          <w:rtl/>
          <w:lang w:bidi="fa-IR"/>
        </w:rPr>
        <w:t xml:space="preserve"> </w:t>
      </w:r>
      <w:r w:rsidRPr="005D2516">
        <w:rPr>
          <w:rStyle w:val="Char4"/>
          <w:rtl/>
          <w:lang w:bidi="fa-IR"/>
        </w:rPr>
        <w:t>كند! جالب ا</w:t>
      </w:r>
      <w:r>
        <w:rPr>
          <w:rStyle w:val="Char4"/>
          <w:rtl/>
          <w:lang w:bidi="fa-IR"/>
        </w:rPr>
        <w:t>ی</w:t>
      </w:r>
      <w:r w:rsidRPr="005D2516">
        <w:rPr>
          <w:rStyle w:val="Char4"/>
          <w:rtl/>
          <w:lang w:bidi="fa-IR"/>
        </w:rPr>
        <w:t>نجاست كه روا</w:t>
      </w:r>
      <w:r>
        <w:rPr>
          <w:rStyle w:val="Char4"/>
          <w:rtl/>
          <w:lang w:bidi="fa-IR"/>
        </w:rPr>
        <w:t>ی</w:t>
      </w:r>
      <w:r w:rsidRPr="005D2516">
        <w:rPr>
          <w:rStyle w:val="Char4"/>
          <w:rtl/>
          <w:lang w:bidi="fa-IR"/>
        </w:rPr>
        <w:t>ت تحر</w:t>
      </w:r>
      <w:r>
        <w:rPr>
          <w:rStyle w:val="Char4"/>
          <w:rtl/>
          <w:lang w:bidi="fa-IR"/>
        </w:rPr>
        <w:t>ی</w:t>
      </w:r>
      <w:r w:rsidRPr="005D2516">
        <w:rPr>
          <w:rStyle w:val="Char4"/>
          <w:rtl/>
          <w:lang w:bidi="fa-IR"/>
        </w:rPr>
        <w:t>م متعه را در خ</w:t>
      </w:r>
      <w:r>
        <w:rPr>
          <w:rStyle w:val="Char4"/>
          <w:rtl/>
          <w:lang w:bidi="fa-IR"/>
        </w:rPr>
        <w:t>ی</w:t>
      </w:r>
      <w:r w:rsidRPr="005D2516">
        <w:rPr>
          <w:rStyle w:val="Char4"/>
          <w:rtl/>
          <w:lang w:bidi="fa-IR"/>
        </w:rPr>
        <w:t>بر خود ام</w:t>
      </w:r>
      <w:r>
        <w:rPr>
          <w:rStyle w:val="Char4"/>
          <w:rtl/>
          <w:lang w:bidi="fa-IR"/>
        </w:rPr>
        <w:t>ی</w:t>
      </w:r>
      <w:r w:rsidRPr="005D2516">
        <w:rPr>
          <w:rStyle w:val="Char4"/>
          <w:rtl/>
          <w:lang w:bidi="fa-IR"/>
        </w:rPr>
        <w:t>ر المؤمن</w:t>
      </w:r>
      <w:r>
        <w:rPr>
          <w:rStyle w:val="Char4"/>
          <w:rtl/>
          <w:lang w:bidi="fa-IR"/>
        </w:rPr>
        <w:t>ی</w:t>
      </w:r>
      <w:r w:rsidRPr="005D2516">
        <w:rPr>
          <w:rStyle w:val="Char4"/>
          <w:rtl/>
          <w:lang w:bidi="fa-IR"/>
        </w:rPr>
        <w:t>ن از رسول خدا</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نقل كرده اند باز چگونه </w:t>
      </w:r>
      <w:r>
        <w:rPr>
          <w:rStyle w:val="Char4"/>
          <w:rtl/>
          <w:lang w:bidi="fa-IR"/>
        </w:rPr>
        <w:t>این روایت را به ایشان نسبت داده</w:t>
      </w:r>
      <w:r>
        <w:rPr>
          <w:rStyle w:val="Char4"/>
          <w:rFonts w:hint="cs"/>
          <w:rtl/>
          <w:lang w:bidi="fa-IR"/>
        </w:rPr>
        <w:t>‌</w:t>
      </w:r>
      <w:r w:rsidRPr="005D2516">
        <w:rPr>
          <w:rStyle w:val="Char4"/>
          <w:rtl/>
          <w:lang w:bidi="fa-IR"/>
        </w:rPr>
        <w:t>اند؟</w:t>
      </w:r>
      <w:bookmarkStart w:id="256" w:name="بعضي_مفاسد_صيغه"/>
    </w:p>
    <w:p w:rsidR="00B21C76" w:rsidRPr="001A0BF4" w:rsidRDefault="00B21C76" w:rsidP="00AC4494">
      <w:pPr>
        <w:pStyle w:val="a2"/>
        <w:spacing w:line="235" w:lineRule="auto"/>
        <w:rPr>
          <w:rtl/>
        </w:rPr>
      </w:pPr>
      <w:bookmarkStart w:id="257" w:name="_Toc310104068"/>
      <w:bookmarkStart w:id="258" w:name="_Toc380345649"/>
      <w:bookmarkStart w:id="259" w:name="_Toc387154639"/>
      <w:r w:rsidRPr="001A0BF4">
        <w:rPr>
          <w:rtl/>
        </w:rPr>
        <w:t>بعضي از</w:t>
      </w:r>
      <w:r>
        <w:rPr>
          <w:rFonts w:hint="cs"/>
          <w:rtl/>
        </w:rPr>
        <w:t xml:space="preserve"> </w:t>
      </w:r>
      <w:r w:rsidRPr="001A0BF4">
        <w:rPr>
          <w:rtl/>
        </w:rPr>
        <w:t>مفاسد صيغه</w:t>
      </w:r>
      <w:bookmarkEnd w:id="256"/>
      <w:bookmarkEnd w:id="257"/>
      <w:bookmarkEnd w:id="258"/>
      <w:bookmarkEnd w:id="259"/>
    </w:p>
    <w:p w:rsidR="00B21C76" w:rsidRPr="005D2516" w:rsidRDefault="00B21C76" w:rsidP="00AC4494">
      <w:pPr>
        <w:spacing w:line="235" w:lineRule="auto"/>
        <w:jc w:val="both"/>
        <w:rPr>
          <w:rStyle w:val="Char4"/>
          <w:rtl/>
          <w:lang w:bidi="fa-IR"/>
        </w:rPr>
      </w:pPr>
      <w:r w:rsidRPr="005D2516">
        <w:rPr>
          <w:rStyle w:val="Char4"/>
          <w:rtl/>
          <w:lang w:bidi="fa-IR"/>
        </w:rPr>
        <w:t>ا</w:t>
      </w:r>
      <w:r>
        <w:rPr>
          <w:rStyle w:val="Char4"/>
          <w:rtl/>
          <w:lang w:bidi="fa-IR"/>
        </w:rPr>
        <w:t>ی</w:t>
      </w:r>
      <w:r w:rsidRPr="005D2516">
        <w:rPr>
          <w:rStyle w:val="Char4"/>
          <w:rtl/>
          <w:lang w:bidi="fa-IR"/>
        </w:rPr>
        <w:t>ن عمل مخالف با نصوص شرع</w:t>
      </w:r>
      <w:r>
        <w:rPr>
          <w:rStyle w:val="Char4"/>
          <w:rtl/>
          <w:lang w:bidi="fa-IR"/>
        </w:rPr>
        <w:t>ی</w:t>
      </w:r>
      <w:r w:rsidRPr="005D2516">
        <w:rPr>
          <w:rStyle w:val="Char4"/>
          <w:rtl/>
          <w:lang w:bidi="fa-IR"/>
        </w:rPr>
        <w:t xml:space="preserve"> است، ز</w:t>
      </w:r>
      <w:r>
        <w:rPr>
          <w:rStyle w:val="Char4"/>
          <w:rtl/>
          <w:lang w:bidi="fa-IR"/>
        </w:rPr>
        <w:t>ی</w:t>
      </w:r>
      <w:r w:rsidRPr="005D2516">
        <w:rPr>
          <w:rStyle w:val="Char4"/>
          <w:rtl/>
          <w:lang w:bidi="fa-IR"/>
        </w:rPr>
        <w:t>را كه ا</w:t>
      </w:r>
      <w:r>
        <w:rPr>
          <w:rStyle w:val="Char4"/>
          <w:rtl/>
          <w:lang w:bidi="fa-IR"/>
        </w:rPr>
        <w:t>ی</w:t>
      </w:r>
      <w:r w:rsidRPr="005D2516">
        <w:rPr>
          <w:rStyle w:val="Char4"/>
          <w:rtl/>
          <w:lang w:bidi="fa-IR"/>
        </w:rPr>
        <w:t>ن به مثابه حلال كردن چ</w:t>
      </w:r>
      <w:r>
        <w:rPr>
          <w:rStyle w:val="Char4"/>
          <w:rtl/>
          <w:lang w:bidi="fa-IR"/>
        </w:rPr>
        <w:t>ی</w:t>
      </w:r>
      <w:r w:rsidRPr="005D2516">
        <w:rPr>
          <w:rStyle w:val="Char4"/>
          <w:rtl/>
          <w:lang w:bidi="fa-IR"/>
        </w:rPr>
        <w:t>ز</w:t>
      </w:r>
      <w:r>
        <w:rPr>
          <w:rStyle w:val="Char4"/>
          <w:rtl/>
          <w:lang w:bidi="fa-IR"/>
        </w:rPr>
        <w:t>ی</w:t>
      </w:r>
      <w:r w:rsidRPr="005D2516">
        <w:rPr>
          <w:rStyle w:val="Char4"/>
          <w:rtl/>
          <w:lang w:bidi="fa-IR"/>
        </w:rPr>
        <w:t xml:space="preserve"> است كه خداوند آنرا حرام كرده است.</w:t>
      </w:r>
      <w:r w:rsidRPr="005D2516">
        <w:rPr>
          <w:rStyle w:val="Char4"/>
          <w:rFonts w:cs="Times New Roman"/>
          <w:rtl/>
          <w:lang w:bidi="fa-IR"/>
        </w:rPr>
        <w:t> </w:t>
      </w:r>
      <w:r w:rsidRPr="005D2516">
        <w:rPr>
          <w:rStyle w:val="Char4"/>
          <w:rtl/>
          <w:lang w:bidi="fa-IR"/>
        </w:rPr>
        <w:t>ا</w:t>
      </w:r>
      <w:r>
        <w:rPr>
          <w:rStyle w:val="Char4"/>
          <w:rtl/>
          <w:lang w:bidi="fa-IR"/>
        </w:rPr>
        <w:t>ی</w:t>
      </w:r>
      <w:r w:rsidRPr="005D2516">
        <w:rPr>
          <w:rStyle w:val="Char4"/>
          <w:rtl/>
          <w:lang w:bidi="fa-IR"/>
        </w:rPr>
        <w:t>ن د</w:t>
      </w:r>
      <w:r>
        <w:rPr>
          <w:rStyle w:val="Char4"/>
          <w:rtl/>
          <w:lang w:bidi="fa-IR"/>
        </w:rPr>
        <w:t>ی</w:t>
      </w:r>
      <w:r w:rsidRPr="005D2516">
        <w:rPr>
          <w:rStyle w:val="Char4"/>
          <w:rtl/>
          <w:lang w:bidi="fa-IR"/>
        </w:rPr>
        <w:t>دگاه باعث شده كه روا</w:t>
      </w:r>
      <w:r>
        <w:rPr>
          <w:rStyle w:val="Char4"/>
          <w:rtl/>
          <w:lang w:bidi="fa-IR"/>
        </w:rPr>
        <w:t>ی</w:t>
      </w:r>
      <w:r w:rsidRPr="005D2516">
        <w:rPr>
          <w:rStyle w:val="Char4"/>
          <w:rtl/>
          <w:lang w:bidi="fa-IR"/>
        </w:rPr>
        <w:t>ات دروغ</w:t>
      </w:r>
      <w:r>
        <w:rPr>
          <w:rStyle w:val="Char4"/>
          <w:rtl/>
          <w:lang w:bidi="fa-IR"/>
        </w:rPr>
        <w:t>ی</w:t>
      </w:r>
      <w:r w:rsidRPr="005D2516">
        <w:rPr>
          <w:rStyle w:val="Char4"/>
          <w:rtl/>
          <w:lang w:bidi="fa-IR"/>
        </w:rPr>
        <w:t>ن</w:t>
      </w:r>
      <w:r>
        <w:rPr>
          <w:rStyle w:val="Char4"/>
          <w:rtl/>
          <w:lang w:bidi="fa-IR"/>
        </w:rPr>
        <w:t>ی</w:t>
      </w:r>
      <w:r w:rsidRPr="005D2516">
        <w:rPr>
          <w:rStyle w:val="Char4"/>
          <w:rtl/>
          <w:lang w:bidi="fa-IR"/>
        </w:rPr>
        <w:t xml:space="preserve"> ساخته شود و به ائمه</w:t>
      </w:r>
      <w:r w:rsidR="00AC4494">
        <w:rPr>
          <w:rStyle w:val="Char4"/>
          <w:rFonts w:hint="cs"/>
          <w:rtl/>
          <w:lang w:bidi="fa-IR"/>
        </w:rPr>
        <w:t xml:space="preserve"> </w:t>
      </w:r>
      <w:r w:rsidRPr="00995B81">
        <w:rPr>
          <w:rStyle w:val="CTraditionalArabicChar"/>
          <w:rtl/>
          <w:lang w:bidi="fa-IR"/>
        </w:rPr>
        <w:t>‡</w:t>
      </w:r>
      <w:r w:rsidRPr="005D2516">
        <w:rPr>
          <w:rStyle w:val="Char4"/>
          <w:rtl/>
          <w:lang w:bidi="fa-IR"/>
        </w:rPr>
        <w:t xml:space="preserve"> منسوب گردد درحال</w:t>
      </w:r>
      <w:r>
        <w:rPr>
          <w:rStyle w:val="Char4"/>
          <w:rtl/>
          <w:lang w:bidi="fa-IR"/>
        </w:rPr>
        <w:t>ی</w:t>
      </w:r>
      <w:r w:rsidRPr="005D2516">
        <w:rPr>
          <w:rStyle w:val="Char4"/>
          <w:rtl/>
          <w:lang w:bidi="fa-IR"/>
        </w:rPr>
        <w:t xml:space="preserve"> كه در ا</w:t>
      </w:r>
      <w:r>
        <w:rPr>
          <w:rStyle w:val="Char4"/>
          <w:rtl/>
          <w:lang w:bidi="fa-IR"/>
        </w:rPr>
        <w:t>ی</w:t>
      </w:r>
      <w:r w:rsidRPr="005D2516">
        <w:rPr>
          <w:rStyle w:val="Char4"/>
          <w:rtl/>
          <w:lang w:bidi="fa-IR"/>
        </w:rPr>
        <w:t>ن روا</w:t>
      </w:r>
      <w:r>
        <w:rPr>
          <w:rStyle w:val="Char4"/>
          <w:rtl/>
          <w:lang w:bidi="fa-IR"/>
        </w:rPr>
        <w:t>ی</w:t>
      </w:r>
      <w:r w:rsidRPr="005D2516">
        <w:rPr>
          <w:rStyle w:val="Char4"/>
          <w:rtl/>
          <w:lang w:bidi="fa-IR"/>
        </w:rPr>
        <w:t>ات آنقدر توه</w:t>
      </w:r>
      <w:r>
        <w:rPr>
          <w:rStyle w:val="Char4"/>
          <w:rtl/>
          <w:lang w:bidi="fa-IR"/>
        </w:rPr>
        <w:t>ی</w:t>
      </w:r>
      <w:r w:rsidRPr="005D2516">
        <w:rPr>
          <w:rStyle w:val="Char4"/>
          <w:rtl/>
          <w:lang w:bidi="fa-IR"/>
        </w:rPr>
        <w:t>ن نسبت به آنان روا داشته شده كه اگر كس</w:t>
      </w:r>
      <w:r>
        <w:rPr>
          <w:rStyle w:val="Char4"/>
          <w:rtl/>
          <w:lang w:bidi="fa-IR"/>
        </w:rPr>
        <w:t>ی</w:t>
      </w:r>
      <w:r w:rsidRPr="005D2516">
        <w:rPr>
          <w:rStyle w:val="Char4"/>
          <w:rtl/>
          <w:lang w:bidi="fa-IR"/>
        </w:rPr>
        <w:t xml:space="preserve"> ذره</w:t>
      </w:r>
      <w:r>
        <w:rPr>
          <w:rStyle w:val="Char4"/>
          <w:rtl/>
          <w:lang w:bidi="fa-IR"/>
        </w:rPr>
        <w:t xml:space="preserve">‌ای </w:t>
      </w:r>
      <w:r w:rsidRPr="005D2516">
        <w:rPr>
          <w:rStyle w:val="Char4"/>
          <w:rtl/>
          <w:lang w:bidi="fa-IR"/>
        </w:rPr>
        <w:t>ا</w:t>
      </w:r>
      <w:r>
        <w:rPr>
          <w:rStyle w:val="Char4"/>
          <w:rtl/>
          <w:lang w:bidi="fa-IR"/>
        </w:rPr>
        <w:t>ی</w:t>
      </w:r>
      <w:r w:rsidRPr="005D2516">
        <w:rPr>
          <w:rStyle w:val="Char4"/>
          <w:rtl/>
          <w:lang w:bidi="fa-IR"/>
        </w:rPr>
        <w:t>مان در دل داشته باشد جرأت چن</w:t>
      </w:r>
      <w:r>
        <w:rPr>
          <w:rStyle w:val="Char4"/>
          <w:rtl/>
          <w:lang w:bidi="fa-IR"/>
        </w:rPr>
        <w:t>ی</w:t>
      </w:r>
      <w:r w:rsidRPr="005D2516">
        <w:rPr>
          <w:rStyle w:val="Char4"/>
          <w:rtl/>
          <w:lang w:bidi="fa-IR"/>
        </w:rPr>
        <w:t>ن اهانتها</w:t>
      </w:r>
      <w:r>
        <w:rPr>
          <w:rStyle w:val="Char4"/>
          <w:rtl/>
          <w:lang w:bidi="fa-IR"/>
        </w:rPr>
        <w:t>یی</w:t>
      </w:r>
      <w:r w:rsidRPr="005D2516">
        <w:rPr>
          <w:rStyle w:val="Char4"/>
          <w:rtl/>
          <w:lang w:bidi="fa-IR"/>
        </w:rPr>
        <w:t xml:space="preserve"> را به آنان ندارد.</w:t>
      </w:r>
      <w:r>
        <w:rPr>
          <w:rStyle w:val="Char4"/>
          <w:rFonts w:hint="cs"/>
          <w:rtl/>
          <w:lang w:bidi="fa-IR"/>
        </w:rPr>
        <w:t xml:space="preserve"> </w:t>
      </w:r>
      <w:r w:rsidRPr="005D2516">
        <w:rPr>
          <w:rStyle w:val="Char4"/>
          <w:rtl/>
          <w:lang w:bidi="fa-IR"/>
        </w:rPr>
        <w:t>در ا</w:t>
      </w:r>
      <w:r>
        <w:rPr>
          <w:rStyle w:val="Char4"/>
          <w:rtl/>
          <w:lang w:bidi="fa-IR"/>
        </w:rPr>
        <w:t>ی</w:t>
      </w:r>
      <w:r w:rsidRPr="005D2516">
        <w:rPr>
          <w:rStyle w:val="Char4"/>
          <w:rtl/>
          <w:lang w:bidi="fa-IR"/>
        </w:rPr>
        <w:t>ن روا</w:t>
      </w:r>
      <w:r>
        <w:rPr>
          <w:rStyle w:val="Char4"/>
          <w:rtl/>
          <w:lang w:bidi="fa-IR"/>
        </w:rPr>
        <w:t>ی</w:t>
      </w:r>
      <w:r w:rsidRPr="005D2516">
        <w:rPr>
          <w:rStyle w:val="Char4"/>
          <w:rtl/>
          <w:lang w:bidi="fa-IR"/>
        </w:rPr>
        <w:t>ات حت</w:t>
      </w:r>
      <w:r>
        <w:rPr>
          <w:rStyle w:val="Char4"/>
          <w:rtl/>
          <w:lang w:bidi="fa-IR"/>
        </w:rPr>
        <w:t>ی</w:t>
      </w:r>
      <w:r w:rsidRPr="005D2516">
        <w:rPr>
          <w:rStyle w:val="Char4"/>
          <w:rtl/>
          <w:lang w:bidi="fa-IR"/>
        </w:rPr>
        <w:t xml:space="preserve"> ص</w:t>
      </w:r>
      <w:r>
        <w:rPr>
          <w:rStyle w:val="Char4"/>
          <w:rtl/>
          <w:lang w:bidi="fa-IR"/>
        </w:rPr>
        <w:t>ی</w:t>
      </w:r>
      <w:r w:rsidRPr="005D2516">
        <w:rPr>
          <w:rStyle w:val="Char4"/>
          <w:rtl/>
          <w:lang w:bidi="fa-IR"/>
        </w:rPr>
        <w:t>غه با زن شوهردار كه شوهرش زنده و موجود است جا</w:t>
      </w:r>
      <w:r>
        <w:rPr>
          <w:rStyle w:val="Char4"/>
          <w:rtl/>
          <w:lang w:bidi="fa-IR"/>
        </w:rPr>
        <w:t>ی</w:t>
      </w:r>
      <w:r w:rsidRPr="005D2516">
        <w:rPr>
          <w:rStyle w:val="Char4"/>
          <w:rtl/>
          <w:lang w:bidi="fa-IR"/>
        </w:rPr>
        <w:t>ز دانسته شده، كه ا</w:t>
      </w:r>
      <w:r>
        <w:rPr>
          <w:rStyle w:val="Char4"/>
          <w:rtl/>
          <w:lang w:bidi="fa-IR"/>
        </w:rPr>
        <w:t>ی</w:t>
      </w:r>
      <w:r w:rsidRPr="005D2516">
        <w:rPr>
          <w:rStyle w:val="Char4"/>
          <w:rtl/>
          <w:lang w:bidi="fa-IR"/>
        </w:rPr>
        <w:t>ن خود برا</w:t>
      </w:r>
      <w:r>
        <w:rPr>
          <w:rStyle w:val="Char4"/>
          <w:rtl/>
          <w:lang w:bidi="fa-IR"/>
        </w:rPr>
        <w:t>ی</w:t>
      </w:r>
      <w:r w:rsidRPr="005D2516">
        <w:rPr>
          <w:rStyle w:val="Char4"/>
          <w:rtl/>
          <w:lang w:bidi="fa-IR"/>
        </w:rPr>
        <w:t xml:space="preserve"> ر</w:t>
      </w:r>
      <w:r>
        <w:rPr>
          <w:rStyle w:val="Char4"/>
          <w:rtl/>
          <w:lang w:bidi="fa-IR"/>
        </w:rPr>
        <w:t>ی</w:t>
      </w:r>
      <w:r w:rsidRPr="005D2516">
        <w:rPr>
          <w:rStyle w:val="Char4"/>
          <w:rtl/>
          <w:lang w:bidi="fa-IR"/>
        </w:rPr>
        <w:t>شه كن كردن بن</w:t>
      </w:r>
      <w:r>
        <w:rPr>
          <w:rStyle w:val="Char4"/>
          <w:rtl/>
          <w:lang w:bidi="fa-IR"/>
        </w:rPr>
        <w:t>ی</w:t>
      </w:r>
      <w:r w:rsidRPr="005D2516">
        <w:rPr>
          <w:rStyle w:val="Char4"/>
          <w:rtl/>
          <w:lang w:bidi="fa-IR"/>
        </w:rPr>
        <w:t>اد خانواده كاف</w:t>
      </w:r>
      <w:r>
        <w:rPr>
          <w:rStyle w:val="Char4"/>
          <w:rtl/>
          <w:lang w:bidi="fa-IR"/>
        </w:rPr>
        <w:t>ی</w:t>
      </w:r>
      <w:r w:rsidRPr="005D2516">
        <w:rPr>
          <w:rStyle w:val="Char4"/>
          <w:rtl/>
          <w:lang w:bidi="fa-IR"/>
        </w:rPr>
        <w:t xml:space="preserve"> است، درا</w:t>
      </w:r>
      <w:r>
        <w:rPr>
          <w:rStyle w:val="Char4"/>
          <w:rtl/>
          <w:lang w:bidi="fa-IR"/>
        </w:rPr>
        <w:t>ی</w:t>
      </w:r>
      <w:r w:rsidRPr="005D2516">
        <w:rPr>
          <w:rStyle w:val="Char4"/>
          <w:rtl/>
          <w:lang w:bidi="fa-IR"/>
        </w:rPr>
        <w:t>ن صورت ه</w:t>
      </w:r>
      <w:r>
        <w:rPr>
          <w:rStyle w:val="Char4"/>
          <w:rtl/>
          <w:lang w:bidi="fa-IR"/>
        </w:rPr>
        <w:t>ی</w:t>
      </w:r>
      <w:r w:rsidRPr="005D2516">
        <w:rPr>
          <w:rStyle w:val="Char4"/>
          <w:rtl/>
          <w:lang w:bidi="fa-IR"/>
        </w:rPr>
        <w:t>چ مرد</w:t>
      </w:r>
      <w:r>
        <w:rPr>
          <w:rStyle w:val="Char4"/>
          <w:rtl/>
          <w:lang w:bidi="fa-IR"/>
        </w:rPr>
        <w:t>ی نمی‌</w:t>
      </w:r>
      <w:r w:rsidRPr="005D2516">
        <w:rPr>
          <w:rStyle w:val="Char4"/>
          <w:rtl/>
          <w:lang w:bidi="fa-IR"/>
        </w:rPr>
        <w:t>تواند به همسرش اعتماد كند، چون هر زمان</w:t>
      </w:r>
      <w:r>
        <w:rPr>
          <w:rStyle w:val="Char4"/>
          <w:rtl/>
          <w:lang w:bidi="fa-IR"/>
        </w:rPr>
        <w:t>ی</w:t>
      </w:r>
      <w:r w:rsidRPr="005D2516">
        <w:rPr>
          <w:rStyle w:val="Char4"/>
          <w:rtl/>
          <w:lang w:bidi="fa-IR"/>
        </w:rPr>
        <w:t xml:space="preserve"> ممكن است او با مرد د</w:t>
      </w:r>
      <w:r>
        <w:rPr>
          <w:rStyle w:val="Char4"/>
          <w:rtl/>
          <w:lang w:bidi="fa-IR"/>
        </w:rPr>
        <w:t>ی</w:t>
      </w:r>
      <w:r w:rsidRPr="005D2516">
        <w:rPr>
          <w:rStyle w:val="Char4"/>
          <w:rtl/>
          <w:lang w:bidi="fa-IR"/>
        </w:rPr>
        <w:t>گر</w:t>
      </w:r>
      <w:r>
        <w:rPr>
          <w:rStyle w:val="Char4"/>
          <w:rtl/>
          <w:lang w:bidi="fa-IR"/>
        </w:rPr>
        <w:t>ی</w:t>
      </w:r>
      <w:r w:rsidRPr="005D2516">
        <w:rPr>
          <w:rStyle w:val="Char4"/>
          <w:rtl/>
          <w:lang w:bidi="fa-IR"/>
        </w:rPr>
        <w:t xml:space="preserve"> ص</w:t>
      </w:r>
      <w:r>
        <w:rPr>
          <w:rStyle w:val="Char4"/>
          <w:rtl/>
          <w:lang w:bidi="fa-IR"/>
        </w:rPr>
        <w:t>ی</w:t>
      </w:r>
      <w:r w:rsidRPr="005D2516">
        <w:rPr>
          <w:rStyle w:val="Char4"/>
          <w:rtl/>
          <w:lang w:bidi="fa-IR"/>
        </w:rPr>
        <w:t>غه كند، ا</w:t>
      </w:r>
      <w:r>
        <w:rPr>
          <w:rStyle w:val="Char4"/>
          <w:rtl/>
          <w:lang w:bidi="fa-IR"/>
        </w:rPr>
        <w:t>ی</w:t>
      </w:r>
      <w:r w:rsidRPr="005D2516">
        <w:rPr>
          <w:rStyle w:val="Char4"/>
          <w:rtl/>
          <w:lang w:bidi="fa-IR"/>
        </w:rPr>
        <w:t>ن جنا</w:t>
      </w:r>
      <w:r>
        <w:rPr>
          <w:rStyle w:val="Char4"/>
          <w:rtl/>
          <w:lang w:bidi="fa-IR"/>
        </w:rPr>
        <w:t>ی</w:t>
      </w:r>
      <w:r w:rsidRPr="005D2516">
        <w:rPr>
          <w:rStyle w:val="Char4"/>
          <w:rtl/>
          <w:lang w:bidi="fa-IR"/>
        </w:rPr>
        <w:t>ت آنقدر بزرگ است كه ابعاد آن</w:t>
      </w:r>
      <w:r>
        <w:rPr>
          <w:rStyle w:val="Char4"/>
          <w:rFonts w:hint="cs"/>
          <w:rtl/>
          <w:lang w:bidi="fa-IR"/>
        </w:rPr>
        <w:t xml:space="preserve"> </w:t>
      </w:r>
      <w:r w:rsidRPr="005D2516">
        <w:rPr>
          <w:rStyle w:val="Char4"/>
          <w:rtl/>
          <w:lang w:bidi="fa-IR"/>
        </w:rPr>
        <w:t>را</w:t>
      </w:r>
      <w:r>
        <w:rPr>
          <w:rStyle w:val="Char4"/>
          <w:rtl/>
          <w:lang w:bidi="fa-IR"/>
        </w:rPr>
        <w:t xml:space="preserve"> نمی‌</w:t>
      </w:r>
      <w:r w:rsidRPr="005D2516">
        <w:rPr>
          <w:rStyle w:val="Char4"/>
          <w:rtl/>
          <w:lang w:bidi="fa-IR"/>
        </w:rPr>
        <w:t>توان تصور كرد، اگر مرد</w:t>
      </w:r>
      <w:r>
        <w:rPr>
          <w:rStyle w:val="Char4"/>
          <w:rtl/>
          <w:lang w:bidi="fa-IR"/>
        </w:rPr>
        <w:t>ی</w:t>
      </w:r>
      <w:r w:rsidRPr="005D2516">
        <w:rPr>
          <w:rStyle w:val="Char4"/>
          <w:rtl/>
          <w:lang w:bidi="fa-IR"/>
        </w:rPr>
        <w:t xml:space="preserve"> بداند كه همسرش با مرد د</w:t>
      </w:r>
      <w:r>
        <w:rPr>
          <w:rStyle w:val="Char4"/>
          <w:rtl/>
          <w:lang w:bidi="fa-IR"/>
        </w:rPr>
        <w:t>ی</w:t>
      </w:r>
      <w:r w:rsidRPr="005D2516">
        <w:rPr>
          <w:rStyle w:val="Char4"/>
          <w:rtl/>
          <w:lang w:bidi="fa-IR"/>
        </w:rPr>
        <w:t>گر</w:t>
      </w:r>
      <w:r>
        <w:rPr>
          <w:rStyle w:val="Char4"/>
          <w:rtl/>
          <w:lang w:bidi="fa-IR"/>
        </w:rPr>
        <w:t>ی</w:t>
      </w:r>
      <w:r w:rsidRPr="005D2516">
        <w:rPr>
          <w:rStyle w:val="Char4"/>
          <w:rtl/>
          <w:lang w:bidi="fa-IR"/>
        </w:rPr>
        <w:t xml:space="preserve"> ص</w:t>
      </w:r>
      <w:r>
        <w:rPr>
          <w:rStyle w:val="Char4"/>
          <w:rtl/>
          <w:lang w:bidi="fa-IR"/>
        </w:rPr>
        <w:t>ی</w:t>
      </w:r>
      <w:r w:rsidRPr="005D2516">
        <w:rPr>
          <w:rStyle w:val="Char4"/>
          <w:rtl/>
          <w:lang w:bidi="fa-IR"/>
        </w:rPr>
        <w:t>غه كرده واكنشش چه خواهد بود؟!</w:t>
      </w:r>
      <w:r w:rsidRPr="00534247">
        <w:rPr>
          <w:rFonts w:cs="IRLotus"/>
          <w:rtl/>
          <w:lang w:bidi="fa-IR"/>
        </w:rPr>
        <w:t> </w:t>
      </w:r>
      <w:r w:rsidRPr="005D2516">
        <w:rPr>
          <w:rStyle w:val="Char4"/>
          <w:rtl/>
          <w:lang w:bidi="fa-IR"/>
        </w:rPr>
        <w:t>پدران ود</w:t>
      </w:r>
      <w:r>
        <w:rPr>
          <w:rStyle w:val="Char4"/>
          <w:rtl/>
          <w:lang w:bidi="fa-IR"/>
        </w:rPr>
        <w:t>ی</w:t>
      </w:r>
      <w:r w:rsidRPr="005D2516">
        <w:rPr>
          <w:rStyle w:val="Char4"/>
          <w:rtl/>
          <w:lang w:bidi="fa-IR"/>
        </w:rPr>
        <w:t>گر اول</w:t>
      </w:r>
      <w:r>
        <w:rPr>
          <w:rStyle w:val="Char4"/>
          <w:rtl/>
          <w:lang w:bidi="fa-IR"/>
        </w:rPr>
        <w:t>ی</w:t>
      </w:r>
      <w:r w:rsidRPr="005D2516">
        <w:rPr>
          <w:rStyle w:val="Char4"/>
          <w:rtl/>
          <w:lang w:bidi="fa-IR"/>
        </w:rPr>
        <w:t>ا</w:t>
      </w:r>
      <w:r>
        <w:rPr>
          <w:rStyle w:val="Char4"/>
          <w:rtl/>
          <w:lang w:bidi="fa-IR"/>
        </w:rPr>
        <w:t>ی</w:t>
      </w:r>
      <w:r w:rsidRPr="005D2516">
        <w:rPr>
          <w:rStyle w:val="Char4"/>
          <w:rtl/>
          <w:lang w:bidi="fa-IR"/>
        </w:rPr>
        <w:t xml:space="preserve"> خانواده ن</w:t>
      </w:r>
      <w:r>
        <w:rPr>
          <w:rStyle w:val="Char4"/>
          <w:rtl/>
          <w:lang w:bidi="fa-IR"/>
        </w:rPr>
        <w:t>ی</w:t>
      </w:r>
      <w:r w:rsidRPr="005D2516">
        <w:rPr>
          <w:rStyle w:val="Char4"/>
          <w:rtl/>
          <w:lang w:bidi="fa-IR"/>
        </w:rPr>
        <w:t>ز</w:t>
      </w:r>
      <w:r>
        <w:rPr>
          <w:rStyle w:val="Char4"/>
          <w:rtl/>
          <w:lang w:bidi="fa-IR"/>
        </w:rPr>
        <w:t xml:space="preserve"> نمی‌توانند بر دختران باكره</w:t>
      </w:r>
      <w:r>
        <w:rPr>
          <w:rStyle w:val="Char4"/>
          <w:rFonts w:hint="cs"/>
          <w:rtl/>
          <w:lang w:bidi="fa-IR"/>
        </w:rPr>
        <w:t>‌</w:t>
      </w:r>
      <w:r w:rsidRPr="005D2516">
        <w:rPr>
          <w:rStyle w:val="Char4"/>
          <w:rtl/>
          <w:lang w:bidi="fa-IR"/>
        </w:rPr>
        <w:t>شان مطمئن باشند، چون ممكن آنان بدون اطلاع و رضا</w:t>
      </w:r>
      <w:r>
        <w:rPr>
          <w:rStyle w:val="Char4"/>
          <w:rtl/>
          <w:lang w:bidi="fa-IR"/>
        </w:rPr>
        <w:t>ی</w:t>
      </w:r>
      <w:r w:rsidRPr="005D2516">
        <w:rPr>
          <w:rStyle w:val="Char4"/>
          <w:rtl/>
          <w:lang w:bidi="fa-IR"/>
        </w:rPr>
        <w:t>ت خانواده با</w:t>
      </w:r>
      <w:r>
        <w:rPr>
          <w:rStyle w:val="Char4"/>
          <w:rFonts w:hint="cs"/>
          <w:rtl/>
          <w:lang w:bidi="fa-IR"/>
        </w:rPr>
        <w:t xml:space="preserve"> </w:t>
      </w:r>
      <w:r w:rsidRPr="005D2516">
        <w:rPr>
          <w:rStyle w:val="Char4"/>
          <w:rtl/>
          <w:lang w:bidi="fa-IR"/>
        </w:rPr>
        <w:t>كس</w:t>
      </w:r>
      <w:r>
        <w:rPr>
          <w:rStyle w:val="Char4"/>
          <w:rtl/>
          <w:lang w:bidi="fa-IR"/>
        </w:rPr>
        <w:t>ی</w:t>
      </w:r>
      <w:r w:rsidRPr="005D2516">
        <w:rPr>
          <w:rStyle w:val="Char4"/>
          <w:rtl/>
          <w:lang w:bidi="fa-IR"/>
        </w:rPr>
        <w:t xml:space="preserve"> ص</w:t>
      </w:r>
      <w:r>
        <w:rPr>
          <w:rStyle w:val="Char4"/>
          <w:rtl/>
          <w:lang w:bidi="fa-IR"/>
        </w:rPr>
        <w:t>ی</w:t>
      </w:r>
      <w:r w:rsidRPr="005D2516">
        <w:rPr>
          <w:rStyle w:val="Char4"/>
          <w:rtl/>
          <w:lang w:bidi="fa-IR"/>
        </w:rPr>
        <w:t>غه شوند، و چه بسا ناگهان پدر متوجه م</w:t>
      </w:r>
      <w:r>
        <w:rPr>
          <w:rStyle w:val="Char4"/>
          <w:rtl/>
          <w:lang w:bidi="fa-IR"/>
        </w:rPr>
        <w:t>ی</w:t>
      </w:r>
      <w:r w:rsidRPr="005D2516">
        <w:rPr>
          <w:rStyle w:val="Char4"/>
          <w:rtl/>
          <w:lang w:bidi="fa-IR"/>
        </w:rPr>
        <w:t>شود كه دخترش قبل از ازدواج حامله است چرا و چگونه؟</w:t>
      </w:r>
      <w:r>
        <w:rPr>
          <w:rStyle w:val="Char4"/>
          <w:rtl/>
          <w:lang w:bidi="fa-IR"/>
        </w:rPr>
        <w:t xml:space="preserve"> نمی‌</w:t>
      </w:r>
      <w:r w:rsidRPr="005D2516">
        <w:rPr>
          <w:rStyle w:val="Char4"/>
          <w:rtl/>
          <w:lang w:bidi="fa-IR"/>
        </w:rPr>
        <w:t>داند، آنچه مشخص است ا</w:t>
      </w:r>
      <w:r>
        <w:rPr>
          <w:rStyle w:val="Char4"/>
          <w:rtl/>
          <w:lang w:bidi="fa-IR"/>
        </w:rPr>
        <w:t>ی</w:t>
      </w:r>
      <w:r w:rsidRPr="005D2516">
        <w:rPr>
          <w:rStyle w:val="Char4"/>
          <w:rtl/>
          <w:lang w:bidi="fa-IR"/>
        </w:rPr>
        <w:t xml:space="preserve">ن است كه از </w:t>
      </w:r>
      <w:r>
        <w:rPr>
          <w:rStyle w:val="Char4"/>
          <w:rtl/>
          <w:lang w:bidi="fa-IR"/>
        </w:rPr>
        <w:t xml:space="preserve">یک </w:t>
      </w:r>
      <w:r w:rsidRPr="005D2516">
        <w:rPr>
          <w:rStyle w:val="Char4"/>
          <w:rtl/>
          <w:lang w:bidi="fa-IR"/>
        </w:rPr>
        <w:t>مرد حامله شده، اما اوگذاشته و رفته! چون با چن</w:t>
      </w:r>
      <w:r>
        <w:rPr>
          <w:rStyle w:val="Char4"/>
          <w:rtl/>
          <w:lang w:bidi="fa-IR"/>
        </w:rPr>
        <w:t>ی</w:t>
      </w:r>
      <w:r w:rsidRPr="005D2516">
        <w:rPr>
          <w:rStyle w:val="Char4"/>
          <w:rtl/>
          <w:lang w:bidi="fa-IR"/>
        </w:rPr>
        <w:t>ن وضع</w:t>
      </w:r>
      <w:r>
        <w:rPr>
          <w:rStyle w:val="Char4"/>
          <w:rtl/>
          <w:lang w:bidi="fa-IR"/>
        </w:rPr>
        <w:t>ی</w:t>
      </w:r>
      <w:r w:rsidRPr="005D2516">
        <w:rPr>
          <w:rStyle w:val="Char4"/>
          <w:rtl/>
          <w:lang w:bidi="fa-IR"/>
        </w:rPr>
        <w:t xml:space="preserve"> احساس مسئول</w:t>
      </w:r>
      <w:r>
        <w:rPr>
          <w:rStyle w:val="Char4"/>
          <w:rtl/>
          <w:lang w:bidi="fa-IR"/>
        </w:rPr>
        <w:t>ی</w:t>
      </w:r>
      <w:r w:rsidRPr="005D2516">
        <w:rPr>
          <w:rStyle w:val="Char4"/>
          <w:rtl/>
          <w:lang w:bidi="fa-IR"/>
        </w:rPr>
        <w:t>ت ندارد. اكثر آقا</w:t>
      </w:r>
      <w:r>
        <w:rPr>
          <w:rStyle w:val="Char4"/>
          <w:rtl/>
          <w:lang w:bidi="fa-IR"/>
        </w:rPr>
        <w:t>ی</w:t>
      </w:r>
      <w:r w:rsidRPr="005D2516">
        <w:rPr>
          <w:rStyle w:val="Char4"/>
          <w:rtl/>
          <w:lang w:bidi="fa-IR"/>
        </w:rPr>
        <w:t>ان</w:t>
      </w:r>
      <w:r>
        <w:rPr>
          <w:rStyle w:val="Char4"/>
          <w:rtl/>
          <w:lang w:bidi="fa-IR"/>
        </w:rPr>
        <w:t>ی</w:t>
      </w:r>
      <w:r w:rsidRPr="005D2516">
        <w:rPr>
          <w:rStyle w:val="Char4"/>
          <w:rtl/>
          <w:lang w:bidi="fa-IR"/>
        </w:rPr>
        <w:t xml:space="preserve"> كه ص</w:t>
      </w:r>
      <w:r>
        <w:rPr>
          <w:rStyle w:val="Char4"/>
          <w:rtl/>
          <w:lang w:bidi="fa-IR"/>
        </w:rPr>
        <w:t>ی</w:t>
      </w:r>
      <w:r w:rsidRPr="005D2516">
        <w:rPr>
          <w:rStyle w:val="Char4"/>
          <w:rtl/>
          <w:lang w:bidi="fa-IR"/>
        </w:rPr>
        <w:t>غه</w:t>
      </w:r>
      <w:r>
        <w:rPr>
          <w:rStyle w:val="Char4"/>
          <w:rtl/>
          <w:lang w:bidi="fa-IR"/>
        </w:rPr>
        <w:t xml:space="preserve"> می‌</w:t>
      </w:r>
      <w:r w:rsidRPr="005D2516">
        <w:rPr>
          <w:rStyle w:val="Char4"/>
          <w:rtl/>
          <w:lang w:bidi="fa-IR"/>
        </w:rPr>
        <w:t>كنند برا</w:t>
      </w:r>
      <w:r>
        <w:rPr>
          <w:rStyle w:val="Char4"/>
          <w:rtl/>
          <w:lang w:bidi="fa-IR"/>
        </w:rPr>
        <w:t>ی</w:t>
      </w:r>
      <w:r w:rsidRPr="005D2516">
        <w:rPr>
          <w:rStyle w:val="Char4"/>
          <w:rtl/>
          <w:lang w:bidi="fa-IR"/>
        </w:rPr>
        <w:t xml:space="preserve"> خودشان اجازه م</w:t>
      </w:r>
      <w:r>
        <w:rPr>
          <w:rStyle w:val="Char4"/>
          <w:rtl/>
          <w:lang w:bidi="fa-IR"/>
        </w:rPr>
        <w:t>ی</w:t>
      </w:r>
      <w:r>
        <w:rPr>
          <w:rStyle w:val="Char4"/>
          <w:rFonts w:hint="cs"/>
          <w:rtl/>
          <w:lang w:bidi="fa-IR"/>
        </w:rPr>
        <w:t>‌</w:t>
      </w:r>
      <w:r w:rsidRPr="005D2516">
        <w:rPr>
          <w:rStyle w:val="Char4"/>
          <w:rtl/>
          <w:lang w:bidi="fa-IR"/>
        </w:rPr>
        <w:t>دهند با آبرو</w:t>
      </w:r>
      <w:r>
        <w:rPr>
          <w:rStyle w:val="Char4"/>
          <w:rtl/>
          <w:lang w:bidi="fa-IR"/>
        </w:rPr>
        <w:t>ی</w:t>
      </w:r>
      <w:r w:rsidRPr="005D2516">
        <w:rPr>
          <w:rStyle w:val="Char4"/>
          <w:rtl/>
          <w:lang w:bidi="fa-IR"/>
        </w:rPr>
        <w:t xml:space="preserve"> مردم باز</w:t>
      </w:r>
      <w:r>
        <w:rPr>
          <w:rStyle w:val="Char4"/>
          <w:rtl/>
          <w:lang w:bidi="fa-IR"/>
        </w:rPr>
        <w:t>ی</w:t>
      </w:r>
      <w:r w:rsidRPr="005D2516">
        <w:rPr>
          <w:rStyle w:val="Char4"/>
          <w:rtl/>
          <w:lang w:bidi="fa-IR"/>
        </w:rPr>
        <w:t xml:space="preserve"> كنند اما اگر كس</w:t>
      </w:r>
      <w:r>
        <w:rPr>
          <w:rStyle w:val="Char4"/>
          <w:rtl/>
          <w:lang w:bidi="fa-IR"/>
        </w:rPr>
        <w:t>ی</w:t>
      </w:r>
      <w:r w:rsidRPr="005D2516">
        <w:rPr>
          <w:rStyle w:val="Char4"/>
          <w:rtl/>
          <w:lang w:bidi="fa-IR"/>
        </w:rPr>
        <w:t xml:space="preserve"> برا</w:t>
      </w:r>
      <w:r>
        <w:rPr>
          <w:rStyle w:val="Char4"/>
          <w:rtl/>
          <w:lang w:bidi="fa-IR"/>
        </w:rPr>
        <w:t>ی</w:t>
      </w:r>
      <w:r w:rsidRPr="005D2516">
        <w:rPr>
          <w:rStyle w:val="Char4"/>
          <w:rtl/>
          <w:lang w:bidi="fa-IR"/>
        </w:rPr>
        <w:t xml:space="preserve"> ص</w:t>
      </w:r>
      <w:r>
        <w:rPr>
          <w:rStyle w:val="Char4"/>
          <w:rtl/>
          <w:lang w:bidi="fa-IR"/>
        </w:rPr>
        <w:t>ی</w:t>
      </w:r>
      <w:r w:rsidRPr="005D2516">
        <w:rPr>
          <w:rStyle w:val="Char4"/>
          <w:rtl/>
          <w:lang w:bidi="fa-IR"/>
        </w:rPr>
        <w:t xml:space="preserve">غه با دختر </w:t>
      </w:r>
      <w:r>
        <w:rPr>
          <w:rStyle w:val="Char4"/>
          <w:rtl/>
          <w:lang w:bidi="fa-IR"/>
        </w:rPr>
        <w:t>ی</w:t>
      </w:r>
      <w:r w:rsidRPr="005D2516">
        <w:rPr>
          <w:rStyle w:val="Char4"/>
          <w:rtl/>
          <w:lang w:bidi="fa-IR"/>
        </w:rPr>
        <w:t xml:space="preserve">ا </w:t>
      </w:r>
      <w:r>
        <w:rPr>
          <w:rStyle w:val="Char4"/>
          <w:rtl/>
          <w:lang w:bidi="fa-IR"/>
        </w:rPr>
        <w:t>ی</w:t>
      </w:r>
      <w:r w:rsidRPr="005D2516">
        <w:rPr>
          <w:rStyle w:val="Char4"/>
          <w:rtl/>
          <w:lang w:bidi="fa-IR"/>
        </w:rPr>
        <w:t>ك</w:t>
      </w:r>
      <w:r>
        <w:rPr>
          <w:rStyle w:val="Char4"/>
          <w:rtl/>
          <w:lang w:bidi="fa-IR"/>
        </w:rPr>
        <w:t>ی</w:t>
      </w:r>
      <w:r w:rsidRPr="005D2516">
        <w:rPr>
          <w:rStyle w:val="Char4"/>
          <w:rtl/>
          <w:lang w:bidi="fa-IR"/>
        </w:rPr>
        <w:t xml:space="preserve"> از نزد</w:t>
      </w:r>
      <w:r>
        <w:rPr>
          <w:rStyle w:val="Char4"/>
          <w:rtl/>
          <w:lang w:bidi="fa-IR"/>
        </w:rPr>
        <w:t>ی</w:t>
      </w:r>
      <w:r w:rsidRPr="005D2516">
        <w:rPr>
          <w:rStyle w:val="Char4"/>
          <w:rtl/>
          <w:lang w:bidi="fa-IR"/>
        </w:rPr>
        <w:t>كانشان با آنان صحبت كند، هرگز موافقت نخواهند كرد و را</w:t>
      </w:r>
      <w:r>
        <w:rPr>
          <w:rStyle w:val="Char4"/>
          <w:rtl/>
          <w:lang w:bidi="fa-IR"/>
        </w:rPr>
        <w:t>ضی نخواهند شد، چونكه این ازدواج</w:t>
      </w:r>
      <w:r w:rsidRPr="005D2516">
        <w:rPr>
          <w:rStyle w:val="Char4"/>
          <w:rtl/>
          <w:lang w:bidi="fa-IR"/>
        </w:rPr>
        <w:t>! را مثل زنا</w:t>
      </w:r>
      <w:r>
        <w:rPr>
          <w:rStyle w:val="Char4"/>
          <w:rtl/>
          <w:lang w:bidi="fa-IR"/>
        </w:rPr>
        <w:t xml:space="preserve"> می‌</w:t>
      </w:r>
      <w:r w:rsidRPr="005D2516">
        <w:rPr>
          <w:rStyle w:val="Char4"/>
          <w:rtl/>
          <w:lang w:bidi="fa-IR"/>
        </w:rPr>
        <w:t>دانند و آنرا برا</w:t>
      </w:r>
      <w:r>
        <w:rPr>
          <w:rStyle w:val="Char4"/>
          <w:rtl/>
          <w:lang w:bidi="fa-IR"/>
        </w:rPr>
        <w:t>ی</w:t>
      </w:r>
      <w:r w:rsidRPr="005D2516">
        <w:rPr>
          <w:rStyle w:val="Char4"/>
          <w:rtl/>
          <w:lang w:bidi="fa-IR"/>
        </w:rPr>
        <w:t xml:space="preserve"> خودشان باعث ننگ و عار</w:t>
      </w:r>
      <w:r>
        <w:rPr>
          <w:rStyle w:val="Char4"/>
          <w:rtl/>
          <w:lang w:bidi="fa-IR"/>
        </w:rPr>
        <w:t xml:space="preserve"> می‌</w:t>
      </w:r>
      <w:r w:rsidRPr="005D2516">
        <w:rPr>
          <w:rStyle w:val="Char4"/>
          <w:rtl/>
          <w:lang w:bidi="fa-IR"/>
        </w:rPr>
        <w:t>پندارند، اگر واقعا ص</w:t>
      </w:r>
      <w:r>
        <w:rPr>
          <w:rStyle w:val="Char4"/>
          <w:rtl/>
          <w:lang w:bidi="fa-IR"/>
        </w:rPr>
        <w:t>ی</w:t>
      </w:r>
      <w:r w:rsidRPr="005D2516">
        <w:rPr>
          <w:rStyle w:val="Char4"/>
          <w:rtl/>
          <w:lang w:bidi="fa-IR"/>
        </w:rPr>
        <w:t>غه حلال و تا ا</w:t>
      </w:r>
      <w:r>
        <w:rPr>
          <w:rStyle w:val="Char4"/>
          <w:rtl/>
          <w:lang w:bidi="fa-IR"/>
        </w:rPr>
        <w:t>ی</w:t>
      </w:r>
      <w:r w:rsidRPr="005D2516">
        <w:rPr>
          <w:rStyle w:val="Char4"/>
          <w:rtl/>
          <w:lang w:bidi="fa-IR"/>
        </w:rPr>
        <w:t>ن حد باعث اجر و ثواب و بلكه شرط ا</w:t>
      </w:r>
      <w:r>
        <w:rPr>
          <w:rStyle w:val="Char4"/>
          <w:rtl/>
          <w:lang w:bidi="fa-IR"/>
        </w:rPr>
        <w:t>ی</w:t>
      </w:r>
      <w:r w:rsidRPr="005D2516">
        <w:rPr>
          <w:rStyle w:val="Char4"/>
          <w:rtl/>
          <w:lang w:bidi="fa-IR"/>
        </w:rPr>
        <w:t>مان است پس چرا حاضر</w:t>
      </w:r>
      <w:r>
        <w:rPr>
          <w:rStyle w:val="Char4"/>
          <w:rtl/>
          <w:lang w:bidi="fa-IR"/>
        </w:rPr>
        <w:t xml:space="preserve"> نمی‌</w:t>
      </w:r>
      <w:r w:rsidRPr="005D2516">
        <w:rPr>
          <w:rStyle w:val="Char4"/>
          <w:rtl/>
          <w:lang w:bidi="fa-IR"/>
        </w:rPr>
        <w:t>شوند بق</w:t>
      </w:r>
      <w:r>
        <w:rPr>
          <w:rStyle w:val="Char4"/>
          <w:rtl/>
          <w:lang w:bidi="fa-IR"/>
        </w:rPr>
        <w:t>یه مردم با دختران آنان صیغه كنند</w:t>
      </w:r>
      <w:r w:rsidRPr="005D2516">
        <w:rPr>
          <w:rStyle w:val="Char4"/>
          <w:rtl/>
          <w:lang w:bidi="fa-IR"/>
        </w:rPr>
        <w:t>؟!</w:t>
      </w:r>
      <w:r>
        <w:rPr>
          <w:rStyle w:val="Char4"/>
          <w:rFonts w:hint="cs"/>
          <w:rtl/>
          <w:lang w:bidi="fa-IR"/>
        </w:rPr>
        <w:t xml:space="preserve"> </w:t>
      </w:r>
      <w:r w:rsidRPr="005D2516">
        <w:rPr>
          <w:rStyle w:val="Char4"/>
          <w:rtl/>
          <w:lang w:bidi="fa-IR"/>
        </w:rPr>
        <w:t>ص</w:t>
      </w:r>
      <w:r>
        <w:rPr>
          <w:rStyle w:val="Char4"/>
          <w:rtl/>
          <w:lang w:bidi="fa-IR"/>
        </w:rPr>
        <w:t>ی</w:t>
      </w:r>
      <w:r w:rsidRPr="005D2516">
        <w:rPr>
          <w:rStyle w:val="Char4"/>
          <w:rtl/>
          <w:lang w:bidi="fa-IR"/>
        </w:rPr>
        <w:t>غه نه گواه دارد و نه اعلان، و نه رضا</w:t>
      </w:r>
      <w:r>
        <w:rPr>
          <w:rStyle w:val="Char4"/>
          <w:rtl/>
          <w:lang w:bidi="fa-IR"/>
        </w:rPr>
        <w:t>ی</w:t>
      </w:r>
      <w:r w:rsidRPr="005D2516">
        <w:rPr>
          <w:rStyle w:val="Char4"/>
          <w:rtl/>
          <w:lang w:bidi="fa-IR"/>
        </w:rPr>
        <w:t>ت سرپرست زن شرط است، ونه هم زن از مرد</w:t>
      </w:r>
      <w:r>
        <w:rPr>
          <w:rStyle w:val="Char4"/>
          <w:rtl/>
          <w:lang w:bidi="fa-IR"/>
        </w:rPr>
        <w:t>ی</w:t>
      </w:r>
      <w:r w:rsidRPr="005D2516">
        <w:rPr>
          <w:rStyle w:val="Char4"/>
          <w:rtl/>
          <w:lang w:bidi="fa-IR"/>
        </w:rPr>
        <w:t xml:space="preserve"> كه او را ص</w:t>
      </w:r>
      <w:r>
        <w:rPr>
          <w:rStyle w:val="Char4"/>
          <w:rtl/>
          <w:lang w:bidi="fa-IR"/>
        </w:rPr>
        <w:t>ی</w:t>
      </w:r>
      <w:r w:rsidRPr="005D2516">
        <w:rPr>
          <w:rStyle w:val="Char4"/>
          <w:rtl/>
          <w:lang w:bidi="fa-IR"/>
        </w:rPr>
        <w:t>غه كرده م</w:t>
      </w:r>
      <w:r>
        <w:rPr>
          <w:rStyle w:val="Char4"/>
          <w:rtl/>
          <w:lang w:bidi="fa-IR"/>
        </w:rPr>
        <w:t>ی</w:t>
      </w:r>
      <w:r w:rsidRPr="005D2516">
        <w:rPr>
          <w:rStyle w:val="Char4"/>
          <w:rtl/>
          <w:lang w:bidi="fa-IR"/>
        </w:rPr>
        <w:t>راث</w:t>
      </w:r>
      <w:r>
        <w:rPr>
          <w:rStyle w:val="Char4"/>
          <w:rtl/>
          <w:lang w:bidi="fa-IR"/>
        </w:rPr>
        <w:t xml:space="preserve"> می‌</w:t>
      </w:r>
      <w:r w:rsidRPr="005D2516">
        <w:rPr>
          <w:rStyle w:val="Char4"/>
          <w:rtl/>
          <w:lang w:bidi="fa-IR"/>
        </w:rPr>
        <w:t xml:space="preserve">برد، بلكه صرفا او </w:t>
      </w:r>
      <w:r>
        <w:rPr>
          <w:rStyle w:val="Char4"/>
          <w:rtl/>
          <w:lang w:bidi="fa-IR"/>
        </w:rPr>
        <w:t xml:space="preserve">یک </w:t>
      </w:r>
      <w:r w:rsidRPr="005D2516">
        <w:rPr>
          <w:rStyle w:val="Char4"/>
          <w:rtl/>
          <w:lang w:bidi="fa-IR"/>
        </w:rPr>
        <w:t>متاع كرا</w:t>
      </w:r>
      <w:r>
        <w:rPr>
          <w:rStyle w:val="Char4"/>
          <w:rtl/>
          <w:lang w:bidi="fa-IR"/>
        </w:rPr>
        <w:t>ی</w:t>
      </w:r>
      <w:r w:rsidRPr="005D2516">
        <w:rPr>
          <w:rStyle w:val="Char4"/>
          <w:rtl/>
          <w:lang w:bidi="fa-IR"/>
        </w:rPr>
        <w:t>ه</w:t>
      </w:r>
      <w:r>
        <w:rPr>
          <w:rStyle w:val="Char4"/>
          <w:rtl/>
          <w:lang w:bidi="fa-IR"/>
        </w:rPr>
        <w:t xml:space="preserve">‌ای </w:t>
      </w:r>
      <w:r w:rsidRPr="005D2516">
        <w:rPr>
          <w:rStyle w:val="Char4"/>
          <w:rtl/>
          <w:lang w:bidi="fa-IR"/>
        </w:rPr>
        <w:t>است چنانكه ا</w:t>
      </w:r>
      <w:r>
        <w:rPr>
          <w:rStyle w:val="Char4"/>
          <w:rtl/>
          <w:lang w:bidi="fa-IR"/>
        </w:rPr>
        <w:t>ی</w:t>
      </w:r>
      <w:r w:rsidRPr="005D2516">
        <w:rPr>
          <w:rStyle w:val="Char4"/>
          <w:rtl/>
          <w:lang w:bidi="fa-IR"/>
        </w:rPr>
        <w:t>ن د</w:t>
      </w:r>
      <w:r>
        <w:rPr>
          <w:rStyle w:val="Char4"/>
          <w:rtl/>
          <w:lang w:bidi="fa-IR"/>
        </w:rPr>
        <w:t>ی</w:t>
      </w:r>
      <w:r w:rsidRPr="005D2516">
        <w:rPr>
          <w:rStyle w:val="Char4"/>
          <w:rtl/>
          <w:lang w:bidi="fa-IR"/>
        </w:rPr>
        <w:t>دگاه را به امام صادق</w:t>
      </w:r>
      <w:r>
        <w:rPr>
          <w:rStyle w:val="Char4"/>
          <w:lang w:bidi="fa-IR"/>
        </w:rPr>
        <w:sym w:font="AGA Arabesque" w:char="F075"/>
      </w:r>
      <w:r>
        <w:rPr>
          <w:rStyle w:val="Char4"/>
          <w:rtl/>
          <w:lang w:bidi="fa-IR"/>
        </w:rPr>
        <w:t xml:space="preserve"> منسوب كرده</w:t>
      </w:r>
      <w:r>
        <w:rPr>
          <w:rStyle w:val="Char4"/>
          <w:rFonts w:hint="cs"/>
          <w:rtl/>
          <w:lang w:bidi="fa-IR"/>
        </w:rPr>
        <w:t>‌</w:t>
      </w:r>
      <w:r w:rsidRPr="005D2516">
        <w:rPr>
          <w:rStyle w:val="Char4"/>
          <w:rtl/>
          <w:lang w:bidi="fa-IR"/>
        </w:rPr>
        <w:t>اند. ص</w:t>
      </w:r>
      <w:r>
        <w:rPr>
          <w:rStyle w:val="Char4"/>
          <w:rtl/>
          <w:lang w:bidi="fa-IR"/>
        </w:rPr>
        <w:t>ی</w:t>
      </w:r>
      <w:r w:rsidRPr="005D2516">
        <w:rPr>
          <w:rStyle w:val="Char4"/>
          <w:rtl/>
          <w:lang w:bidi="fa-IR"/>
        </w:rPr>
        <w:t>غه راه را برا</w:t>
      </w:r>
      <w:r>
        <w:rPr>
          <w:rStyle w:val="Char4"/>
          <w:rtl/>
          <w:lang w:bidi="fa-IR"/>
        </w:rPr>
        <w:t>ی</w:t>
      </w:r>
      <w:r w:rsidRPr="005D2516">
        <w:rPr>
          <w:rStyle w:val="Char4"/>
          <w:rtl/>
          <w:lang w:bidi="fa-IR"/>
        </w:rPr>
        <w:t xml:space="preserve"> زنان و مردان اوباش باز كرده تا ا</w:t>
      </w:r>
      <w:r>
        <w:rPr>
          <w:rStyle w:val="Char4"/>
          <w:rtl/>
          <w:lang w:bidi="fa-IR"/>
        </w:rPr>
        <w:t>ی</w:t>
      </w:r>
      <w:r w:rsidRPr="005D2516">
        <w:rPr>
          <w:rStyle w:val="Char4"/>
          <w:rtl/>
          <w:lang w:bidi="fa-IR"/>
        </w:rPr>
        <w:t>نكه هر فسق و گناه</w:t>
      </w:r>
      <w:r>
        <w:rPr>
          <w:rStyle w:val="Char4"/>
          <w:rtl/>
          <w:lang w:bidi="fa-IR"/>
        </w:rPr>
        <w:t>ی</w:t>
      </w:r>
      <w:r w:rsidRPr="005D2516">
        <w:rPr>
          <w:rStyle w:val="Char4"/>
          <w:rtl/>
          <w:lang w:bidi="fa-IR"/>
        </w:rPr>
        <w:t xml:space="preserve"> را به د</w:t>
      </w:r>
      <w:r>
        <w:rPr>
          <w:rStyle w:val="Char4"/>
          <w:rtl/>
          <w:lang w:bidi="fa-IR"/>
        </w:rPr>
        <w:t>ی</w:t>
      </w:r>
      <w:r w:rsidRPr="005D2516">
        <w:rPr>
          <w:rStyle w:val="Char4"/>
          <w:rtl/>
          <w:lang w:bidi="fa-IR"/>
        </w:rPr>
        <w:t>ن بچسبانند، كه در نت</w:t>
      </w:r>
      <w:r>
        <w:rPr>
          <w:rStyle w:val="Char4"/>
          <w:rtl/>
          <w:lang w:bidi="fa-IR"/>
        </w:rPr>
        <w:t>ی</w:t>
      </w:r>
      <w:r w:rsidRPr="005D2516">
        <w:rPr>
          <w:rStyle w:val="Char4"/>
          <w:rtl/>
          <w:lang w:bidi="fa-IR"/>
        </w:rPr>
        <w:t>جه آبرو</w:t>
      </w:r>
      <w:r>
        <w:rPr>
          <w:rStyle w:val="Char4"/>
          <w:rtl/>
          <w:lang w:bidi="fa-IR"/>
        </w:rPr>
        <w:t>ی</w:t>
      </w:r>
      <w:r w:rsidRPr="005D2516">
        <w:rPr>
          <w:rStyle w:val="Char4"/>
          <w:rtl/>
          <w:lang w:bidi="fa-IR"/>
        </w:rPr>
        <w:t xml:space="preserve"> د</w:t>
      </w:r>
      <w:r>
        <w:rPr>
          <w:rStyle w:val="Char4"/>
          <w:rtl/>
          <w:lang w:bidi="fa-IR"/>
        </w:rPr>
        <w:t>ی</w:t>
      </w:r>
      <w:r w:rsidRPr="005D2516">
        <w:rPr>
          <w:rStyle w:val="Char4"/>
          <w:rtl/>
          <w:lang w:bidi="fa-IR"/>
        </w:rPr>
        <w:t>ن و د</w:t>
      </w:r>
      <w:r>
        <w:rPr>
          <w:rStyle w:val="Char4"/>
          <w:rtl/>
          <w:lang w:bidi="fa-IR"/>
        </w:rPr>
        <w:t>ی</w:t>
      </w:r>
      <w:r w:rsidRPr="005D2516">
        <w:rPr>
          <w:rStyle w:val="Char4"/>
          <w:rtl/>
          <w:lang w:bidi="fa-IR"/>
        </w:rPr>
        <w:t>نداران به تاراج رفته است. از</w:t>
      </w:r>
      <w:r>
        <w:rPr>
          <w:rStyle w:val="Char4"/>
          <w:rFonts w:hint="cs"/>
          <w:rtl/>
          <w:lang w:bidi="fa-IR"/>
        </w:rPr>
        <w:t xml:space="preserve"> </w:t>
      </w:r>
      <w:r w:rsidRPr="005D2516">
        <w:rPr>
          <w:rStyle w:val="Char4"/>
          <w:rtl/>
          <w:lang w:bidi="fa-IR"/>
        </w:rPr>
        <w:t>خلال آنچه ذكر كرد</w:t>
      </w:r>
      <w:r>
        <w:rPr>
          <w:rStyle w:val="Char4"/>
          <w:rtl/>
          <w:lang w:bidi="fa-IR"/>
        </w:rPr>
        <w:t>ی</w:t>
      </w:r>
      <w:r w:rsidRPr="005D2516">
        <w:rPr>
          <w:rStyle w:val="Char4"/>
          <w:rtl/>
          <w:lang w:bidi="fa-IR"/>
        </w:rPr>
        <w:t>م به مضرات و مفاسد د</w:t>
      </w:r>
      <w:r>
        <w:rPr>
          <w:rStyle w:val="Char4"/>
          <w:rtl/>
          <w:lang w:bidi="fa-IR"/>
        </w:rPr>
        <w:t>ی</w:t>
      </w:r>
      <w:r w:rsidRPr="005D2516">
        <w:rPr>
          <w:rStyle w:val="Char4"/>
          <w:rtl/>
          <w:lang w:bidi="fa-IR"/>
        </w:rPr>
        <w:t>ن</w:t>
      </w:r>
      <w:r>
        <w:rPr>
          <w:rStyle w:val="Char4"/>
          <w:rtl/>
          <w:lang w:bidi="fa-IR"/>
        </w:rPr>
        <w:t>ی</w:t>
      </w:r>
      <w:r w:rsidRPr="005D2516">
        <w:rPr>
          <w:rStyle w:val="Char4"/>
          <w:rtl/>
          <w:lang w:bidi="fa-IR"/>
        </w:rPr>
        <w:t xml:space="preserve"> و</w:t>
      </w:r>
      <w:r>
        <w:rPr>
          <w:rStyle w:val="Char4"/>
          <w:rFonts w:hint="cs"/>
          <w:rtl/>
          <w:lang w:bidi="fa-IR"/>
        </w:rPr>
        <w:t xml:space="preserve"> </w:t>
      </w:r>
      <w:r w:rsidRPr="005D2516">
        <w:rPr>
          <w:rStyle w:val="Char4"/>
          <w:rtl/>
          <w:lang w:bidi="fa-IR"/>
        </w:rPr>
        <w:t>اجتماع</w:t>
      </w:r>
      <w:r>
        <w:rPr>
          <w:rStyle w:val="Char4"/>
          <w:rtl/>
          <w:lang w:bidi="fa-IR"/>
        </w:rPr>
        <w:t>ی</w:t>
      </w:r>
      <w:r w:rsidRPr="005D2516">
        <w:rPr>
          <w:rStyle w:val="Char4"/>
          <w:rtl/>
          <w:lang w:bidi="fa-IR"/>
        </w:rPr>
        <w:t xml:space="preserve"> واخلاق</w:t>
      </w:r>
      <w:r>
        <w:rPr>
          <w:rStyle w:val="Char4"/>
          <w:rtl/>
          <w:lang w:bidi="fa-IR"/>
        </w:rPr>
        <w:t>ی</w:t>
      </w:r>
      <w:r w:rsidRPr="005D2516">
        <w:rPr>
          <w:rStyle w:val="Char4"/>
          <w:rtl/>
          <w:lang w:bidi="fa-IR"/>
        </w:rPr>
        <w:t xml:space="preserve"> ص</w:t>
      </w:r>
      <w:r>
        <w:rPr>
          <w:rStyle w:val="Char4"/>
          <w:rtl/>
          <w:lang w:bidi="fa-IR"/>
        </w:rPr>
        <w:t>ی</w:t>
      </w:r>
      <w:r w:rsidRPr="005D2516">
        <w:rPr>
          <w:rStyle w:val="Char4"/>
          <w:rtl/>
          <w:lang w:bidi="fa-IR"/>
        </w:rPr>
        <w:t>غه م</w:t>
      </w:r>
      <w:r>
        <w:rPr>
          <w:rStyle w:val="Char4"/>
          <w:rtl/>
          <w:lang w:bidi="fa-IR"/>
        </w:rPr>
        <w:t>ی</w:t>
      </w:r>
      <w:r w:rsidRPr="005D2516">
        <w:rPr>
          <w:rStyle w:val="Char4"/>
          <w:rtl/>
          <w:lang w:bidi="fa-IR"/>
        </w:rPr>
        <w:t>توان پ</w:t>
      </w:r>
      <w:r>
        <w:rPr>
          <w:rStyle w:val="Char4"/>
          <w:rtl/>
          <w:lang w:bidi="fa-IR"/>
        </w:rPr>
        <w:t>ی</w:t>
      </w:r>
      <w:r w:rsidRPr="005D2516">
        <w:rPr>
          <w:rStyle w:val="Char4"/>
          <w:rtl/>
          <w:lang w:bidi="fa-IR"/>
        </w:rPr>
        <w:t xml:space="preserve"> برد، به هم</w:t>
      </w:r>
      <w:r>
        <w:rPr>
          <w:rStyle w:val="Char4"/>
          <w:rtl/>
          <w:lang w:bidi="fa-IR"/>
        </w:rPr>
        <w:t>ی</w:t>
      </w:r>
      <w:r w:rsidRPr="005D2516">
        <w:rPr>
          <w:rStyle w:val="Char4"/>
          <w:rtl/>
          <w:lang w:bidi="fa-IR"/>
        </w:rPr>
        <w:t>ن دل</w:t>
      </w:r>
      <w:r>
        <w:rPr>
          <w:rStyle w:val="Char4"/>
          <w:rtl/>
          <w:lang w:bidi="fa-IR"/>
        </w:rPr>
        <w:t>ی</w:t>
      </w:r>
      <w:r w:rsidRPr="005D2516">
        <w:rPr>
          <w:rStyle w:val="Char4"/>
          <w:rtl/>
          <w:lang w:bidi="fa-IR"/>
        </w:rPr>
        <w:t>ل ص</w:t>
      </w:r>
      <w:r>
        <w:rPr>
          <w:rStyle w:val="Char4"/>
          <w:rtl/>
          <w:lang w:bidi="fa-IR"/>
        </w:rPr>
        <w:t>ی</w:t>
      </w:r>
      <w:r w:rsidRPr="005D2516">
        <w:rPr>
          <w:rStyle w:val="Char4"/>
          <w:rtl/>
          <w:lang w:bidi="fa-IR"/>
        </w:rPr>
        <w:t>غه حرام گرد</w:t>
      </w:r>
      <w:r>
        <w:rPr>
          <w:rStyle w:val="Char4"/>
          <w:rtl/>
          <w:lang w:bidi="fa-IR"/>
        </w:rPr>
        <w:t>ی</w:t>
      </w:r>
      <w:r w:rsidRPr="005D2516">
        <w:rPr>
          <w:rStyle w:val="Char4"/>
          <w:rtl/>
          <w:lang w:bidi="fa-IR"/>
        </w:rPr>
        <w:t>ده است، اگر درآن خ</w:t>
      </w:r>
      <w:r>
        <w:rPr>
          <w:rStyle w:val="Char4"/>
          <w:rtl/>
          <w:lang w:bidi="fa-IR"/>
        </w:rPr>
        <w:t>ی</w:t>
      </w:r>
      <w:r w:rsidRPr="005D2516">
        <w:rPr>
          <w:rStyle w:val="Char4"/>
          <w:rtl/>
          <w:lang w:bidi="fa-IR"/>
        </w:rPr>
        <w:t>ر و مصلحت</w:t>
      </w:r>
      <w:r>
        <w:rPr>
          <w:rStyle w:val="Char4"/>
          <w:rtl/>
          <w:lang w:bidi="fa-IR"/>
        </w:rPr>
        <w:t>ی می‌</w:t>
      </w:r>
      <w:r w:rsidRPr="005D2516">
        <w:rPr>
          <w:rStyle w:val="Char4"/>
          <w:rtl/>
          <w:lang w:bidi="fa-IR"/>
        </w:rPr>
        <w:t>بود حرام</w:t>
      </w:r>
      <w:r>
        <w:rPr>
          <w:rStyle w:val="Char4"/>
          <w:rtl/>
          <w:lang w:bidi="fa-IR"/>
        </w:rPr>
        <w:t xml:space="preserve"> نمی‌</w:t>
      </w:r>
      <w:r w:rsidRPr="005D2516">
        <w:rPr>
          <w:rStyle w:val="Char4"/>
          <w:rtl/>
          <w:lang w:bidi="fa-IR"/>
        </w:rPr>
        <w:t>شد، علت ا</w:t>
      </w:r>
      <w:r>
        <w:rPr>
          <w:rStyle w:val="Char4"/>
          <w:rtl/>
          <w:lang w:bidi="fa-IR"/>
        </w:rPr>
        <w:t>ی</w:t>
      </w:r>
      <w:r w:rsidRPr="005D2516">
        <w:rPr>
          <w:rStyle w:val="Char4"/>
          <w:rtl/>
          <w:lang w:bidi="fa-IR"/>
        </w:rPr>
        <w:t>نكه رسول اكرم</w:t>
      </w:r>
      <w:r w:rsidR="00AC4494">
        <w:rPr>
          <w:rStyle w:val="CTraditionalArabicChar"/>
          <w:rFonts w:hint="cs"/>
          <w:rtl/>
          <w:lang w:bidi="fa-IR"/>
        </w:rPr>
        <w:t xml:space="preserve"> </w:t>
      </w:r>
      <w:r w:rsidRPr="00B52B5B">
        <w:rPr>
          <w:rStyle w:val="CTraditionalArabicChar"/>
          <w:rtl/>
          <w:lang w:bidi="fa-IR"/>
        </w:rPr>
        <w:t>ص</w:t>
      </w:r>
      <w:r w:rsidRPr="005D2516">
        <w:rPr>
          <w:rStyle w:val="Char4"/>
          <w:rtl/>
          <w:lang w:bidi="fa-IR"/>
        </w:rPr>
        <w:t xml:space="preserve"> و ام</w:t>
      </w:r>
      <w:r>
        <w:rPr>
          <w:rStyle w:val="Char4"/>
          <w:rtl/>
          <w:lang w:bidi="fa-IR"/>
        </w:rPr>
        <w:t>ی</w:t>
      </w:r>
      <w:r w:rsidRPr="005D2516">
        <w:rPr>
          <w:rStyle w:val="Char4"/>
          <w:rtl/>
          <w:lang w:bidi="fa-IR"/>
        </w:rPr>
        <w:t>ر المؤمن</w:t>
      </w:r>
      <w:r>
        <w:rPr>
          <w:rStyle w:val="Char4"/>
          <w:rtl/>
          <w:lang w:bidi="fa-IR"/>
        </w:rPr>
        <w:t>ی</w:t>
      </w:r>
      <w:r w:rsidRPr="005D2516">
        <w:rPr>
          <w:rStyle w:val="Char4"/>
          <w:rtl/>
          <w:lang w:bidi="fa-IR"/>
        </w:rPr>
        <w:t>ن</w:t>
      </w:r>
      <w:r w:rsidR="00AC4494">
        <w:rPr>
          <w:rStyle w:val="Char4"/>
          <w:rFonts w:hint="cs"/>
          <w:rtl/>
          <w:lang w:bidi="fa-IR"/>
        </w:rPr>
        <w:t xml:space="preserve"> </w:t>
      </w:r>
      <w:r w:rsidRPr="00B52B5B">
        <w:rPr>
          <w:rStyle w:val="CTraditionalArabicChar"/>
          <w:lang w:bidi="fa-IR"/>
        </w:rPr>
        <w:sym w:font="AGA Arabesque" w:char="F075"/>
      </w:r>
      <w:r>
        <w:rPr>
          <w:rStyle w:val="Char4"/>
          <w:rtl/>
          <w:lang w:bidi="fa-IR"/>
        </w:rPr>
        <w:t xml:space="preserve"> آنرا حرام كرده</w:t>
      </w:r>
      <w:r>
        <w:rPr>
          <w:rStyle w:val="Char4"/>
          <w:rFonts w:hint="cs"/>
          <w:rtl/>
          <w:lang w:bidi="fa-IR"/>
        </w:rPr>
        <w:t>‌</w:t>
      </w:r>
      <w:r w:rsidRPr="005D2516">
        <w:rPr>
          <w:rStyle w:val="Char4"/>
          <w:rtl/>
          <w:lang w:bidi="fa-IR"/>
        </w:rPr>
        <w:t>اند هم</w:t>
      </w:r>
      <w:r>
        <w:rPr>
          <w:rStyle w:val="Char4"/>
          <w:rtl/>
          <w:lang w:bidi="fa-IR"/>
        </w:rPr>
        <w:t>ی</w:t>
      </w:r>
      <w:r w:rsidRPr="005D2516">
        <w:rPr>
          <w:rStyle w:val="Char4"/>
          <w:rtl/>
          <w:lang w:bidi="fa-IR"/>
        </w:rPr>
        <w:t>ن مفاسد و مضرات</w:t>
      </w:r>
      <w:r>
        <w:rPr>
          <w:rStyle w:val="Char4"/>
          <w:rtl/>
          <w:lang w:bidi="fa-IR"/>
        </w:rPr>
        <w:t>ی</w:t>
      </w:r>
      <w:r w:rsidRPr="005D2516">
        <w:rPr>
          <w:rStyle w:val="Char4"/>
          <w:rtl/>
          <w:lang w:bidi="fa-IR"/>
        </w:rPr>
        <w:t xml:space="preserve"> است كه آشكارا در آن بچشم</w:t>
      </w:r>
      <w:r>
        <w:rPr>
          <w:rStyle w:val="Char4"/>
          <w:rtl/>
          <w:lang w:bidi="fa-IR"/>
        </w:rPr>
        <w:t xml:space="preserve"> می‌</w:t>
      </w:r>
      <w:r w:rsidRPr="005D2516">
        <w:rPr>
          <w:rStyle w:val="Char4"/>
          <w:rtl/>
          <w:lang w:bidi="fa-IR"/>
        </w:rPr>
        <w:t>خورد.</w:t>
      </w:r>
    </w:p>
    <w:p w:rsidR="00B21C76" w:rsidRPr="00C26801" w:rsidRDefault="00B21C76" w:rsidP="00AC4494">
      <w:pPr>
        <w:pStyle w:val="a2"/>
        <w:spacing w:line="235" w:lineRule="auto"/>
        <w:rPr>
          <w:rtl/>
        </w:rPr>
      </w:pPr>
      <w:bookmarkStart w:id="260" w:name="_Toc310104069"/>
      <w:bookmarkStart w:id="261" w:name="_Toc380345650"/>
      <w:bookmarkStart w:id="262" w:name="_Toc387154640"/>
      <w:r w:rsidRPr="00C26801">
        <w:rPr>
          <w:rtl/>
        </w:rPr>
        <w:t>صيغه از ديدگاه ق</w:t>
      </w:r>
      <w:bookmarkStart w:id="263" w:name="آيهء_اول_:"/>
      <w:r>
        <w:rPr>
          <w:rtl/>
        </w:rPr>
        <w:t>رآن</w:t>
      </w:r>
      <w:bookmarkEnd w:id="260"/>
      <w:bookmarkEnd w:id="261"/>
      <w:bookmarkEnd w:id="262"/>
    </w:p>
    <w:p w:rsidR="00B21C76" w:rsidRPr="009F5178" w:rsidRDefault="00B21C76" w:rsidP="00AC4494">
      <w:pPr>
        <w:pStyle w:val="33333333333"/>
        <w:ind w:firstLine="0"/>
        <w:rPr>
          <w:rtl/>
        </w:rPr>
      </w:pPr>
      <w:r w:rsidRPr="009F5178">
        <w:rPr>
          <w:rtl/>
        </w:rPr>
        <w:t xml:space="preserve"> </w:t>
      </w:r>
      <w:bookmarkStart w:id="264" w:name="_Toc310104070"/>
      <w:bookmarkStart w:id="265" w:name="_Toc380345651"/>
      <w:bookmarkStart w:id="266" w:name="_Toc387154641"/>
      <w:r w:rsidRPr="009F5178">
        <w:rPr>
          <w:rtl/>
        </w:rPr>
        <w:t>آيه اول</w:t>
      </w:r>
      <w:bookmarkEnd w:id="263"/>
      <w:bookmarkEnd w:id="264"/>
      <w:bookmarkEnd w:id="265"/>
      <w:bookmarkEnd w:id="266"/>
    </w:p>
    <w:p w:rsidR="00B21C76" w:rsidRPr="006B1162" w:rsidRDefault="00B21C76" w:rsidP="00B21C76">
      <w:pPr>
        <w:ind w:firstLine="284"/>
        <w:jc w:val="both"/>
        <w:rPr>
          <w:rFonts w:cs="Titr"/>
          <w:rtl/>
          <w:lang w:bidi="fa-IR"/>
        </w:rPr>
      </w:pPr>
      <w:r w:rsidRPr="00B52B5B">
        <w:rPr>
          <w:rStyle w:val="Char8"/>
          <w:rtl/>
          <w:lang w:bidi="fa-IR"/>
        </w:rPr>
        <w:t>﴿</w:t>
      </w:r>
      <w:r w:rsidRPr="009F5178">
        <w:rPr>
          <w:rStyle w:val="Charf1"/>
          <w:rFonts w:hint="eastAsia"/>
          <w:rtl/>
        </w:rPr>
        <w:t>وَل</w:t>
      </w:r>
      <w:r w:rsidRPr="009F5178">
        <w:rPr>
          <w:rStyle w:val="Charf1"/>
          <w:rFonts w:hint="cs"/>
          <w:rtl/>
        </w:rPr>
        <w:t>ۡ</w:t>
      </w:r>
      <w:r w:rsidRPr="009F5178">
        <w:rPr>
          <w:rStyle w:val="Charf1"/>
          <w:rFonts w:hint="eastAsia"/>
          <w:rtl/>
        </w:rPr>
        <w:t>يَس</w:t>
      </w:r>
      <w:r w:rsidRPr="009F5178">
        <w:rPr>
          <w:rStyle w:val="Charf1"/>
          <w:rFonts w:hint="cs"/>
          <w:rtl/>
        </w:rPr>
        <w:t>ۡ</w:t>
      </w:r>
      <w:r w:rsidRPr="009F5178">
        <w:rPr>
          <w:rStyle w:val="Charf1"/>
          <w:rFonts w:hint="eastAsia"/>
          <w:rtl/>
        </w:rPr>
        <w:t>تَع</w:t>
      </w:r>
      <w:r w:rsidRPr="009F5178">
        <w:rPr>
          <w:rStyle w:val="Charf1"/>
          <w:rFonts w:hint="cs"/>
          <w:rtl/>
        </w:rPr>
        <w:t>ۡ</w:t>
      </w:r>
      <w:r w:rsidRPr="009F5178">
        <w:rPr>
          <w:rStyle w:val="Charf1"/>
          <w:rFonts w:hint="eastAsia"/>
          <w:rtl/>
        </w:rPr>
        <w:t>فِفِ</w:t>
      </w:r>
      <w:r w:rsidRPr="009F5178">
        <w:rPr>
          <w:rStyle w:val="Charf1"/>
          <w:rtl/>
        </w:rPr>
        <w:t xml:space="preserve"> </w:t>
      </w:r>
      <w:r w:rsidRPr="009F5178">
        <w:rPr>
          <w:rStyle w:val="Charf1"/>
          <w:rFonts w:hint="cs"/>
          <w:rtl/>
        </w:rPr>
        <w:t>ٱ</w:t>
      </w:r>
      <w:r w:rsidRPr="009F5178">
        <w:rPr>
          <w:rStyle w:val="Charf1"/>
          <w:rFonts w:hint="eastAsia"/>
          <w:rtl/>
        </w:rPr>
        <w:t>لَّذِينَ</w:t>
      </w:r>
      <w:r w:rsidRPr="009F5178">
        <w:rPr>
          <w:rStyle w:val="Charf1"/>
          <w:rtl/>
        </w:rPr>
        <w:t xml:space="preserve"> </w:t>
      </w:r>
      <w:r w:rsidRPr="009F5178">
        <w:rPr>
          <w:rStyle w:val="Charf1"/>
          <w:rFonts w:hint="eastAsia"/>
          <w:rtl/>
        </w:rPr>
        <w:t>لَا</w:t>
      </w:r>
      <w:r w:rsidRPr="009F5178">
        <w:rPr>
          <w:rStyle w:val="Charf1"/>
          <w:rtl/>
        </w:rPr>
        <w:t xml:space="preserve"> </w:t>
      </w:r>
      <w:r w:rsidRPr="009F5178">
        <w:rPr>
          <w:rStyle w:val="Charf1"/>
          <w:rFonts w:hint="eastAsia"/>
          <w:rtl/>
        </w:rPr>
        <w:t>يَجِدُونَ</w:t>
      </w:r>
      <w:r w:rsidRPr="009F5178">
        <w:rPr>
          <w:rStyle w:val="Charf1"/>
          <w:rtl/>
        </w:rPr>
        <w:t xml:space="preserve"> </w:t>
      </w:r>
      <w:r w:rsidRPr="009F5178">
        <w:rPr>
          <w:rStyle w:val="Charf1"/>
          <w:rFonts w:hint="eastAsia"/>
          <w:rtl/>
        </w:rPr>
        <w:t>نِكَاحًا</w:t>
      </w:r>
      <w:r w:rsidRPr="009F5178">
        <w:rPr>
          <w:rStyle w:val="Charf1"/>
          <w:rtl/>
        </w:rPr>
        <w:t xml:space="preserve"> </w:t>
      </w:r>
      <w:r w:rsidRPr="009F5178">
        <w:rPr>
          <w:rStyle w:val="Charf1"/>
          <w:rFonts w:hint="eastAsia"/>
          <w:rtl/>
        </w:rPr>
        <w:t>حَتَّى</w:t>
      </w:r>
      <w:r w:rsidRPr="009F5178">
        <w:rPr>
          <w:rStyle w:val="Charf1"/>
          <w:rFonts w:hint="cs"/>
          <w:rtl/>
        </w:rPr>
        <w:t>ٰ</w:t>
      </w:r>
      <w:r w:rsidRPr="009F5178">
        <w:rPr>
          <w:rStyle w:val="Charf1"/>
          <w:rtl/>
        </w:rPr>
        <w:t xml:space="preserve"> </w:t>
      </w:r>
      <w:r w:rsidRPr="009F5178">
        <w:rPr>
          <w:rStyle w:val="Charf1"/>
          <w:rFonts w:hint="eastAsia"/>
          <w:rtl/>
        </w:rPr>
        <w:t>يُغ</w:t>
      </w:r>
      <w:r w:rsidRPr="009F5178">
        <w:rPr>
          <w:rStyle w:val="Charf1"/>
          <w:rFonts w:hint="cs"/>
          <w:rtl/>
        </w:rPr>
        <w:t>ۡ</w:t>
      </w:r>
      <w:r w:rsidRPr="009F5178">
        <w:rPr>
          <w:rStyle w:val="Charf1"/>
          <w:rFonts w:hint="eastAsia"/>
          <w:rtl/>
        </w:rPr>
        <w:t>نِيَهُمُ</w:t>
      </w:r>
      <w:r w:rsidRPr="009F5178">
        <w:rPr>
          <w:rStyle w:val="Charf1"/>
          <w:rtl/>
        </w:rPr>
        <w:t xml:space="preserve"> </w:t>
      </w:r>
      <w:r w:rsidRPr="009F5178">
        <w:rPr>
          <w:rStyle w:val="Charf1"/>
          <w:rFonts w:hint="cs"/>
          <w:rtl/>
        </w:rPr>
        <w:t>ٱ</w:t>
      </w:r>
      <w:r w:rsidRPr="009F5178">
        <w:rPr>
          <w:rStyle w:val="Charf1"/>
          <w:rFonts w:hint="eastAsia"/>
          <w:rtl/>
        </w:rPr>
        <w:t>للَّهُ</w:t>
      </w:r>
      <w:r w:rsidRPr="009F5178">
        <w:rPr>
          <w:rStyle w:val="Charf1"/>
          <w:rtl/>
        </w:rPr>
        <w:t xml:space="preserve"> </w:t>
      </w:r>
      <w:r w:rsidRPr="009F5178">
        <w:rPr>
          <w:rStyle w:val="Charf1"/>
          <w:rFonts w:hint="eastAsia"/>
          <w:rtl/>
        </w:rPr>
        <w:t>مِن</w:t>
      </w:r>
      <w:r w:rsidRPr="009F5178">
        <w:rPr>
          <w:rStyle w:val="Charf1"/>
          <w:rtl/>
        </w:rPr>
        <w:t xml:space="preserve"> </w:t>
      </w:r>
      <w:r w:rsidRPr="009F5178">
        <w:rPr>
          <w:rStyle w:val="Charf1"/>
          <w:rFonts w:hint="eastAsia"/>
          <w:rtl/>
        </w:rPr>
        <w:t>فَض</w:t>
      </w:r>
      <w:r w:rsidRPr="009F5178">
        <w:rPr>
          <w:rStyle w:val="Charf1"/>
          <w:rFonts w:hint="cs"/>
          <w:rtl/>
        </w:rPr>
        <w:t>ۡ</w:t>
      </w:r>
      <w:r w:rsidRPr="009F5178">
        <w:rPr>
          <w:rStyle w:val="Charf1"/>
          <w:rFonts w:hint="eastAsia"/>
          <w:rtl/>
        </w:rPr>
        <w:t>لِهِ</w:t>
      </w:r>
      <w:r w:rsidRPr="009F5178">
        <w:rPr>
          <w:rStyle w:val="Charf1"/>
          <w:rFonts w:hint="cs"/>
          <w:rtl/>
        </w:rPr>
        <w:t>ۦ</w:t>
      </w:r>
      <w:r w:rsidRPr="00B52B5B">
        <w:rPr>
          <w:rStyle w:val="Char8"/>
          <w:rtl/>
          <w:lang w:bidi="fa-IR"/>
        </w:rPr>
        <w:t>﴾</w:t>
      </w:r>
      <w:r w:rsidRPr="00B52B5B">
        <w:rPr>
          <w:rStyle w:val="Char4"/>
          <w:rtl/>
          <w:lang w:bidi="fa-IR"/>
        </w:rPr>
        <w:t xml:space="preserve"> </w:t>
      </w:r>
      <w:r w:rsidRPr="00B52B5B">
        <w:rPr>
          <w:rStyle w:val="Char6"/>
          <w:rtl/>
          <w:lang w:bidi="fa-IR"/>
        </w:rPr>
        <w:t>[</w:t>
      </w:r>
      <w:r>
        <w:rPr>
          <w:rStyle w:val="Char6"/>
          <w:rFonts w:hint="cs"/>
          <w:rtl/>
          <w:lang w:bidi="fa-IR"/>
        </w:rPr>
        <w:t>النور: 33</w:t>
      </w:r>
      <w:r w:rsidRPr="00B52B5B">
        <w:rPr>
          <w:rStyle w:val="Char6"/>
          <w:rtl/>
          <w:lang w:bidi="fa-IR"/>
        </w:rPr>
        <w:t>]</w:t>
      </w:r>
      <w:r w:rsidRPr="00B52B5B">
        <w:rPr>
          <w:rStyle w:val="Char4"/>
          <w:rtl/>
          <w:lang w:bidi="fa-IR"/>
        </w:rPr>
        <w:t>.</w:t>
      </w:r>
      <w:r>
        <w:rPr>
          <w:rStyle w:val="Char4"/>
          <w:rtl/>
          <w:lang w:bidi="fa-IR"/>
        </w:rPr>
        <w:t xml:space="preserve"> </w:t>
      </w:r>
      <w:r>
        <w:rPr>
          <w:rStyle w:val="Char4"/>
          <w:rFonts w:cs="Traditional Arabic" w:hint="cs"/>
          <w:rtl/>
          <w:lang w:bidi="fa-IR"/>
        </w:rPr>
        <w:t>«</w:t>
      </w:r>
      <w:r w:rsidRPr="00B21C76">
        <w:rPr>
          <w:rStyle w:val="Char7"/>
          <w:rtl/>
        </w:rPr>
        <w:t>كسان</w:t>
      </w:r>
      <w:r>
        <w:rPr>
          <w:rStyle w:val="Char7"/>
          <w:rtl/>
        </w:rPr>
        <w:t>ی</w:t>
      </w:r>
      <w:r w:rsidRPr="00B21C76">
        <w:rPr>
          <w:rStyle w:val="Char7"/>
          <w:rtl/>
        </w:rPr>
        <w:t xml:space="preserve"> كه به ازدواج دسترس</w:t>
      </w:r>
      <w:r>
        <w:rPr>
          <w:rStyle w:val="Char7"/>
          <w:rtl/>
        </w:rPr>
        <w:t>ی</w:t>
      </w:r>
      <w:r w:rsidRPr="00B21C76">
        <w:rPr>
          <w:rStyle w:val="Char7"/>
          <w:rtl/>
        </w:rPr>
        <w:t xml:space="preserve"> ندارند با</w:t>
      </w:r>
      <w:r>
        <w:rPr>
          <w:rStyle w:val="Char7"/>
          <w:rtl/>
        </w:rPr>
        <w:t>ی</w:t>
      </w:r>
      <w:r w:rsidRPr="00B21C76">
        <w:rPr>
          <w:rStyle w:val="Char7"/>
          <w:rtl/>
        </w:rPr>
        <w:t>د صبر كنند و خودشان را پا</w:t>
      </w:r>
      <w:r>
        <w:rPr>
          <w:rStyle w:val="Char7"/>
          <w:rtl/>
        </w:rPr>
        <w:t xml:space="preserve">ک </w:t>
      </w:r>
      <w:r w:rsidRPr="00B21C76">
        <w:rPr>
          <w:rStyle w:val="Char7"/>
          <w:rtl/>
        </w:rPr>
        <w:t>نگهدارند تا وقت</w:t>
      </w:r>
      <w:r>
        <w:rPr>
          <w:rStyle w:val="Char7"/>
          <w:rtl/>
        </w:rPr>
        <w:t>ی</w:t>
      </w:r>
      <w:r w:rsidRPr="00B21C76">
        <w:rPr>
          <w:rStyle w:val="Char7"/>
          <w:rtl/>
        </w:rPr>
        <w:t xml:space="preserve"> كه خداوند از فضل خودش آنان را غنا بخشد</w:t>
      </w:r>
      <w:r w:rsidRPr="009F5178">
        <w:rPr>
          <w:rStyle w:val="Char8"/>
          <w:rFonts w:hint="cs"/>
          <w:rtl/>
        </w:rPr>
        <w:t>»</w:t>
      </w:r>
      <w:r w:rsidRPr="005D2516">
        <w:rPr>
          <w:rStyle w:val="Char4"/>
          <w:rtl/>
          <w:lang w:bidi="fa-IR"/>
        </w:rPr>
        <w:t>. پس علاج ا</w:t>
      </w:r>
      <w:r>
        <w:rPr>
          <w:rStyle w:val="Char4"/>
          <w:rtl/>
          <w:lang w:bidi="fa-IR"/>
        </w:rPr>
        <w:t>ی</w:t>
      </w:r>
      <w:r w:rsidRPr="005D2516">
        <w:rPr>
          <w:rStyle w:val="Char4"/>
          <w:rtl/>
          <w:lang w:bidi="fa-IR"/>
        </w:rPr>
        <w:t>ن است كه انسان صبر كند و خودش را ازآلوده كردن به چ</w:t>
      </w:r>
      <w:r>
        <w:rPr>
          <w:rStyle w:val="Char4"/>
          <w:rtl/>
          <w:lang w:bidi="fa-IR"/>
        </w:rPr>
        <w:t>ی</w:t>
      </w:r>
      <w:r w:rsidRPr="005D2516">
        <w:rPr>
          <w:rStyle w:val="Char4"/>
          <w:rtl/>
          <w:lang w:bidi="fa-IR"/>
        </w:rPr>
        <w:t>زها</w:t>
      </w:r>
      <w:r>
        <w:rPr>
          <w:rStyle w:val="Char4"/>
          <w:rtl/>
          <w:lang w:bidi="fa-IR"/>
        </w:rPr>
        <w:t>ی</w:t>
      </w:r>
      <w:r w:rsidRPr="005D2516">
        <w:rPr>
          <w:rStyle w:val="Char4"/>
          <w:rtl/>
          <w:lang w:bidi="fa-IR"/>
        </w:rPr>
        <w:t xml:space="preserve"> د</w:t>
      </w:r>
      <w:r>
        <w:rPr>
          <w:rStyle w:val="Char4"/>
          <w:rtl/>
          <w:lang w:bidi="fa-IR"/>
        </w:rPr>
        <w:t>ی</w:t>
      </w:r>
      <w:r w:rsidRPr="005D2516">
        <w:rPr>
          <w:rStyle w:val="Char4"/>
          <w:rtl/>
          <w:lang w:bidi="fa-IR"/>
        </w:rPr>
        <w:t>گر پا</w:t>
      </w:r>
      <w:r>
        <w:rPr>
          <w:rStyle w:val="Char4"/>
          <w:rtl/>
          <w:lang w:bidi="fa-IR"/>
        </w:rPr>
        <w:t xml:space="preserve">ک </w:t>
      </w:r>
      <w:r w:rsidRPr="005D2516">
        <w:rPr>
          <w:rStyle w:val="Char4"/>
          <w:rtl/>
          <w:lang w:bidi="fa-IR"/>
        </w:rPr>
        <w:t>نگهدارد تا خداوند شرا</w:t>
      </w:r>
      <w:r>
        <w:rPr>
          <w:rStyle w:val="Char4"/>
          <w:rtl/>
          <w:lang w:bidi="fa-IR"/>
        </w:rPr>
        <w:t>ی</w:t>
      </w:r>
      <w:r w:rsidRPr="005D2516">
        <w:rPr>
          <w:rStyle w:val="Char4"/>
          <w:rtl/>
          <w:lang w:bidi="fa-IR"/>
        </w:rPr>
        <w:t>ط ازدواجش را م</w:t>
      </w:r>
      <w:r>
        <w:rPr>
          <w:rStyle w:val="Char4"/>
          <w:rtl/>
          <w:lang w:bidi="fa-IR"/>
        </w:rPr>
        <w:t>ی</w:t>
      </w:r>
      <w:r w:rsidRPr="005D2516">
        <w:rPr>
          <w:rStyle w:val="Char4"/>
          <w:rtl/>
          <w:lang w:bidi="fa-IR"/>
        </w:rPr>
        <w:t>سر كند، اگر ص</w:t>
      </w:r>
      <w:r>
        <w:rPr>
          <w:rStyle w:val="Char4"/>
          <w:rtl/>
          <w:lang w:bidi="fa-IR"/>
        </w:rPr>
        <w:t>ی</w:t>
      </w:r>
      <w:r w:rsidRPr="005D2516">
        <w:rPr>
          <w:rStyle w:val="Char4"/>
          <w:rtl/>
          <w:lang w:bidi="fa-IR"/>
        </w:rPr>
        <w:t>غه حلال</w:t>
      </w:r>
      <w:r>
        <w:rPr>
          <w:rStyle w:val="Char4"/>
          <w:rtl/>
          <w:lang w:bidi="fa-IR"/>
        </w:rPr>
        <w:t xml:space="preserve"> می‌</w:t>
      </w:r>
      <w:r w:rsidRPr="005D2516">
        <w:rPr>
          <w:rStyle w:val="Char4"/>
          <w:rtl/>
          <w:lang w:bidi="fa-IR"/>
        </w:rPr>
        <w:t>بود د</w:t>
      </w:r>
      <w:r>
        <w:rPr>
          <w:rStyle w:val="Char4"/>
          <w:rtl/>
          <w:lang w:bidi="fa-IR"/>
        </w:rPr>
        <w:t>ی</w:t>
      </w:r>
      <w:r w:rsidRPr="005D2516">
        <w:rPr>
          <w:rStyle w:val="Char4"/>
          <w:rtl/>
          <w:lang w:bidi="fa-IR"/>
        </w:rPr>
        <w:t>گر لزوم</w:t>
      </w:r>
      <w:r>
        <w:rPr>
          <w:rStyle w:val="Char4"/>
          <w:rtl/>
          <w:lang w:bidi="fa-IR"/>
        </w:rPr>
        <w:t>ی</w:t>
      </w:r>
      <w:r w:rsidRPr="005D2516">
        <w:rPr>
          <w:rStyle w:val="Char4"/>
          <w:rtl/>
          <w:lang w:bidi="fa-IR"/>
        </w:rPr>
        <w:t xml:space="preserve"> نبود كه به استعفاف و</w:t>
      </w:r>
      <w:r>
        <w:rPr>
          <w:rStyle w:val="Char4"/>
          <w:rFonts w:hint="cs"/>
          <w:rtl/>
          <w:lang w:bidi="fa-IR"/>
        </w:rPr>
        <w:t xml:space="preserve"> </w:t>
      </w:r>
      <w:r w:rsidRPr="005D2516">
        <w:rPr>
          <w:rStyle w:val="Char4"/>
          <w:rtl/>
          <w:lang w:bidi="fa-IR"/>
        </w:rPr>
        <w:t>انتظار امر</w:t>
      </w:r>
      <w:r>
        <w:rPr>
          <w:rStyle w:val="Char4"/>
          <w:rFonts w:hint="cs"/>
          <w:rtl/>
          <w:lang w:bidi="fa-IR"/>
        </w:rPr>
        <w:t xml:space="preserve"> </w:t>
      </w:r>
      <w:r w:rsidRPr="005D2516">
        <w:rPr>
          <w:rStyle w:val="Char4"/>
          <w:rtl/>
          <w:lang w:bidi="fa-IR"/>
        </w:rPr>
        <w:t>كند آشكارا</w:t>
      </w:r>
      <w:r>
        <w:rPr>
          <w:rStyle w:val="Char4"/>
          <w:rtl/>
          <w:lang w:bidi="fa-IR"/>
        </w:rPr>
        <w:t xml:space="preserve"> می‌</w:t>
      </w:r>
      <w:r w:rsidRPr="005D2516">
        <w:rPr>
          <w:rStyle w:val="Char4"/>
          <w:rtl/>
          <w:lang w:bidi="fa-IR"/>
        </w:rPr>
        <w:t>فرمود ص</w:t>
      </w:r>
      <w:r>
        <w:rPr>
          <w:rStyle w:val="Char4"/>
          <w:rtl/>
          <w:lang w:bidi="fa-IR"/>
        </w:rPr>
        <w:t>ی</w:t>
      </w:r>
      <w:r w:rsidRPr="005D2516">
        <w:rPr>
          <w:rStyle w:val="Char4"/>
          <w:rtl/>
          <w:lang w:bidi="fa-IR"/>
        </w:rPr>
        <w:t>غه كن</w:t>
      </w:r>
      <w:r>
        <w:rPr>
          <w:rStyle w:val="Char4"/>
          <w:rtl/>
          <w:lang w:bidi="fa-IR"/>
        </w:rPr>
        <w:t>ی</w:t>
      </w:r>
      <w:r w:rsidRPr="005D2516">
        <w:rPr>
          <w:rStyle w:val="Char4"/>
          <w:rtl/>
          <w:lang w:bidi="fa-IR"/>
        </w:rPr>
        <w:t>د.</w:t>
      </w:r>
    </w:p>
    <w:p w:rsidR="00B21C76" w:rsidRPr="009F5178" w:rsidRDefault="00B21C76" w:rsidP="00B21C76">
      <w:pPr>
        <w:pStyle w:val="33333333333"/>
        <w:rPr>
          <w:rtl/>
        </w:rPr>
      </w:pPr>
      <w:bookmarkStart w:id="267" w:name="آيهء_دوم:"/>
      <w:bookmarkStart w:id="268" w:name="_Toc310104071"/>
      <w:bookmarkStart w:id="269" w:name="_Toc380345652"/>
      <w:bookmarkStart w:id="270" w:name="_Toc387154642"/>
      <w:r w:rsidRPr="009F5178">
        <w:rPr>
          <w:rtl/>
        </w:rPr>
        <w:t>آيه دوم:</w:t>
      </w:r>
      <w:bookmarkEnd w:id="267"/>
      <w:bookmarkEnd w:id="268"/>
      <w:bookmarkEnd w:id="269"/>
      <w:bookmarkEnd w:id="270"/>
    </w:p>
    <w:p w:rsidR="00B21C76" w:rsidRPr="005D2516" w:rsidRDefault="00B21C76" w:rsidP="00B21C76">
      <w:pPr>
        <w:ind w:firstLine="284"/>
        <w:jc w:val="both"/>
        <w:rPr>
          <w:rStyle w:val="Char4"/>
          <w:rtl/>
          <w:lang w:bidi="fa-IR"/>
        </w:rPr>
      </w:pPr>
      <w:r w:rsidRPr="00B52B5B">
        <w:rPr>
          <w:rStyle w:val="Char8"/>
          <w:rtl/>
          <w:lang w:bidi="fa-IR"/>
        </w:rPr>
        <w:t>﴿</w:t>
      </w:r>
      <w:r w:rsidRPr="009F5178">
        <w:rPr>
          <w:rStyle w:val="Charf1"/>
          <w:rFonts w:hint="eastAsia"/>
          <w:rtl/>
        </w:rPr>
        <w:t>وَمَن</w:t>
      </w:r>
      <w:r w:rsidRPr="009F5178">
        <w:rPr>
          <w:rStyle w:val="Charf1"/>
          <w:rtl/>
        </w:rPr>
        <w:t xml:space="preserve"> </w:t>
      </w:r>
      <w:r w:rsidRPr="009F5178">
        <w:rPr>
          <w:rStyle w:val="Charf1"/>
          <w:rFonts w:hint="eastAsia"/>
          <w:rtl/>
        </w:rPr>
        <w:t>لَّم</w:t>
      </w:r>
      <w:r w:rsidRPr="009F5178">
        <w:rPr>
          <w:rStyle w:val="Charf1"/>
          <w:rFonts w:hint="cs"/>
          <w:rtl/>
        </w:rPr>
        <w:t>ۡ</w:t>
      </w:r>
      <w:r w:rsidRPr="009F5178">
        <w:rPr>
          <w:rStyle w:val="Charf1"/>
          <w:rtl/>
        </w:rPr>
        <w:t xml:space="preserve"> </w:t>
      </w:r>
      <w:r w:rsidRPr="009F5178">
        <w:rPr>
          <w:rStyle w:val="Charf1"/>
          <w:rFonts w:hint="eastAsia"/>
          <w:rtl/>
        </w:rPr>
        <w:t>يَس</w:t>
      </w:r>
      <w:r w:rsidRPr="009F5178">
        <w:rPr>
          <w:rStyle w:val="Charf1"/>
          <w:rFonts w:hint="cs"/>
          <w:rtl/>
        </w:rPr>
        <w:t>ۡ</w:t>
      </w:r>
      <w:r w:rsidRPr="009F5178">
        <w:rPr>
          <w:rStyle w:val="Charf1"/>
          <w:rFonts w:hint="eastAsia"/>
          <w:rtl/>
        </w:rPr>
        <w:t>تَطِع</w:t>
      </w:r>
      <w:r w:rsidRPr="009F5178">
        <w:rPr>
          <w:rStyle w:val="Charf1"/>
          <w:rFonts w:hint="cs"/>
          <w:rtl/>
        </w:rPr>
        <w:t>ۡ</w:t>
      </w:r>
      <w:r w:rsidRPr="009F5178">
        <w:rPr>
          <w:rStyle w:val="Charf1"/>
          <w:rtl/>
        </w:rPr>
        <w:t xml:space="preserve"> </w:t>
      </w:r>
      <w:r w:rsidRPr="009F5178">
        <w:rPr>
          <w:rStyle w:val="Charf1"/>
          <w:rFonts w:hint="eastAsia"/>
          <w:rtl/>
        </w:rPr>
        <w:t>مِنكُم</w:t>
      </w:r>
      <w:r w:rsidRPr="009F5178">
        <w:rPr>
          <w:rStyle w:val="Charf1"/>
          <w:rFonts w:hint="cs"/>
          <w:rtl/>
        </w:rPr>
        <w:t>ۡ</w:t>
      </w:r>
      <w:r w:rsidRPr="009F5178">
        <w:rPr>
          <w:rStyle w:val="Charf1"/>
          <w:rtl/>
        </w:rPr>
        <w:t xml:space="preserve"> </w:t>
      </w:r>
      <w:r w:rsidRPr="009F5178">
        <w:rPr>
          <w:rStyle w:val="Charf1"/>
          <w:rFonts w:hint="eastAsia"/>
          <w:rtl/>
        </w:rPr>
        <w:t>طَو</w:t>
      </w:r>
      <w:r w:rsidRPr="009F5178">
        <w:rPr>
          <w:rStyle w:val="Charf1"/>
          <w:rFonts w:hint="cs"/>
          <w:rtl/>
        </w:rPr>
        <w:t>ۡ</w:t>
      </w:r>
      <w:r w:rsidRPr="009F5178">
        <w:rPr>
          <w:rStyle w:val="Charf1"/>
          <w:rFonts w:hint="eastAsia"/>
          <w:rtl/>
        </w:rPr>
        <w:t>لًا</w:t>
      </w:r>
      <w:r w:rsidRPr="009F5178">
        <w:rPr>
          <w:rStyle w:val="Charf1"/>
          <w:rtl/>
        </w:rPr>
        <w:t xml:space="preserve"> </w:t>
      </w:r>
      <w:r w:rsidRPr="009F5178">
        <w:rPr>
          <w:rStyle w:val="Charf1"/>
          <w:rFonts w:hint="eastAsia"/>
          <w:rtl/>
        </w:rPr>
        <w:t>أَن</w:t>
      </w:r>
      <w:r w:rsidRPr="009F5178">
        <w:rPr>
          <w:rStyle w:val="Charf1"/>
          <w:rtl/>
        </w:rPr>
        <w:t xml:space="preserve"> </w:t>
      </w:r>
      <w:r w:rsidRPr="009F5178">
        <w:rPr>
          <w:rStyle w:val="Charf1"/>
          <w:rFonts w:hint="eastAsia"/>
          <w:rtl/>
        </w:rPr>
        <w:t>يَنكِحَ</w:t>
      </w:r>
      <w:r w:rsidRPr="009F5178">
        <w:rPr>
          <w:rStyle w:val="Charf1"/>
          <w:rtl/>
        </w:rPr>
        <w:t xml:space="preserve"> </w:t>
      </w:r>
      <w:r w:rsidRPr="009F5178">
        <w:rPr>
          <w:rStyle w:val="Charf1"/>
          <w:rFonts w:hint="cs"/>
          <w:rtl/>
        </w:rPr>
        <w:t>ٱ</w:t>
      </w:r>
      <w:r w:rsidRPr="009F5178">
        <w:rPr>
          <w:rStyle w:val="Charf1"/>
          <w:rFonts w:hint="eastAsia"/>
          <w:rtl/>
        </w:rPr>
        <w:t>ل</w:t>
      </w:r>
      <w:r w:rsidRPr="009F5178">
        <w:rPr>
          <w:rStyle w:val="Charf1"/>
          <w:rFonts w:hint="cs"/>
          <w:rtl/>
        </w:rPr>
        <w:t>ۡ</w:t>
      </w:r>
      <w:r w:rsidRPr="009F5178">
        <w:rPr>
          <w:rStyle w:val="Charf1"/>
          <w:rFonts w:hint="eastAsia"/>
          <w:rtl/>
        </w:rPr>
        <w:t>مُح</w:t>
      </w:r>
      <w:r w:rsidRPr="009F5178">
        <w:rPr>
          <w:rStyle w:val="Charf1"/>
          <w:rFonts w:hint="cs"/>
          <w:rtl/>
        </w:rPr>
        <w:t>ۡ</w:t>
      </w:r>
      <w:r w:rsidRPr="009F5178">
        <w:rPr>
          <w:rStyle w:val="Charf1"/>
          <w:rFonts w:hint="eastAsia"/>
          <w:rtl/>
        </w:rPr>
        <w:t>صَنَ</w:t>
      </w:r>
      <w:r w:rsidRPr="009F5178">
        <w:rPr>
          <w:rStyle w:val="Charf1"/>
          <w:rFonts w:hint="cs"/>
          <w:rtl/>
        </w:rPr>
        <w:t>ٰ</w:t>
      </w:r>
      <w:r w:rsidRPr="009F5178">
        <w:rPr>
          <w:rStyle w:val="Charf1"/>
          <w:rFonts w:hint="eastAsia"/>
          <w:rtl/>
        </w:rPr>
        <w:t>تِ</w:t>
      </w:r>
      <w:r w:rsidRPr="009F5178">
        <w:rPr>
          <w:rStyle w:val="Charf1"/>
          <w:rtl/>
        </w:rPr>
        <w:t xml:space="preserve"> </w:t>
      </w:r>
      <w:r w:rsidRPr="009F5178">
        <w:rPr>
          <w:rStyle w:val="Charf1"/>
          <w:rFonts w:hint="cs"/>
          <w:rtl/>
        </w:rPr>
        <w:t>ٱ</w:t>
      </w:r>
      <w:r w:rsidRPr="009F5178">
        <w:rPr>
          <w:rStyle w:val="Charf1"/>
          <w:rFonts w:hint="eastAsia"/>
          <w:rtl/>
        </w:rPr>
        <w:t>ل</w:t>
      </w:r>
      <w:r w:rsidRPr="009F5178">
        <w:rPr>
          <w:rStyle w:val="Charf1"/>
          <w:rFonts w:hint="cs"/>
          <w:rtl/>
        </w:rPr>
        <w:t>ۡ</w:t>
      </w:r>
      <w:r w:rsidRPr="009F5178">
        <w:rPr>
          <w:rStyle w:val="Charf1"/>
          <w:rFonts w:hint="eastAsia"/>
          <w:rtl/>
        </w:rPr>
        <w:t>مُؤ</w:t>
      </w:r>
      <w:r w:rsidRPr="009F5178">
        <w:rPr>
          <w:rStyle w:val="Charf1"/>
          <w:rFonts w:hint="cs"/>
          <w:rtl/>
        </w:rPr>
        <w:t>ۡ</w:t>
      </w:r>
      <w:r w:rsidRPr="009F5178">
        <w:rPr>
          <w:rStyle w:val="Charf1"/>
          <w:rFonts w:hint="eastAsia"/>
          <w:rtl/>
        </w:rPr>
        <w:t>مِنَ</w:t>
      </w:r>
      <w:r w:rsidRPr="009F5178">
        <w:rPr>
          <w:rStyle w:val="Charf1"/>
          <w:rFonts w:hint="cs"/>
          <w:rtl/>
        </w:rPr>
        <w:t>ٰ</w:t>
      </w:r>
      <w:r w:rsidRPr="009F5178">
        <w:rPr>
          <w:rStyle w:val="Charf1"/>
          <w:rFonts w:hint="eastAsia"/>
          <w:rtl/>
        </w:rPr>
        <w:t>تِ</w:t>
      </w:r>
      <w:r w:rsidRPr="009F5178">
        <w:rPr>
          <w:rStyle w:val="Charf1"/>
          <w:rtl/>
        </w:rPr>
        <w:t xml:space="preserve"> </w:t>
      </w:r>
      <w:r w:rsidRPr="009F5178">
        <w:rPr>
          <w:rStyle w:val="Charf1"/>
          <w:rFonts w:hint="eastAsia"/>
          <w:rtl/>
        </w:rPr>
        <w:t>فَمِن</w:t>
      </w:r>
      <w:r w:rsidRPr="009F5178">
        <w:rPr>
          <w:rStyle w:val="Charf1"/>
          <w:rtl/>
        </w:rPr>
        <w:t xml:space="preserve"> </w:t>
      </w:r>
      <w:r w:rsidRPr="009F5178">
        <w:rPr>
          <w:rStyle w:val="Charf1"/>
          <w:rFonts w:hint="eastAsia"/>
          <w:rtl/>
        </w:rPr>
        <w:t>مَّا</w:t>
      </w:r>
      <w:r w:rsidRPr="009F5178">
        <w:rPr>
          <w:rStyle w:val="Charf1"/>
          <w:rtl/>
        </w:rPr>
        <w:t xml:space="preserve"> </w:t>
      </w:r>
      <w:r w:rsidRPr="009F5178">
        <w:rPr>
          <w:rStyle w:val="Charf1"/>
          <w:rFonts w:hint="eastAsia"/>
          <w:rtl/>
        </w:rPr>
        <w:t>مَلَكَت</w:t>
      </w:r>
      <w:r w:rsidRPr="009F5178">
        <w:rPr>
          <w:rStyle w:val="Charf1"/>
          <w:rFonts w:hint="cs"/>
          <w:rtl/>
        </w:rPr>
        <w:t>ۡ</w:t>
      </w:r>
      <w:r w:rsidRPr="009F5178">
        <w:rPr>
          <w:rStyle w:val="Charf1"/>
          <w:rtl/>
        </w:rPr>
        <w:t xml:space="preserve"> </w:t>
      </w:r>
      <w:r w:rsidRPr="009F5178">
        <w:rPr>
          <w:rStyle w:val="Charf1"/>
          <w:rFonts w:hint="eastAsia"/>
          <w:rtl/>
        </w:rPr>
        <w:t>أَي</w:t>
      </w:r>
      <w:r w:rsidRPr="009F5178">
        <w:rPr>
          <w:rStyle w:val="Charf1"/>
          <w:rFonts w:hint="cs"/>
          <w:rtl/>
        </w:rPr>
        <w:t>ۡ</w:t>
      </w:r>
      <w:r w:rsidRPr="009F5178">
        <w:rPr>
          <w:rStyle w:val="Charf1"/>
          <w:rFonts w:hint="eastAsia"/>
          <w:rtl/>
        </w:rPr>
        <w:t>مَ</w:t>
      </w:r>
      <w:r w:rsidRPr="009F5178">
        <w:rPr>
          <w:rStyle w:val="Charf1"/>
          <w:rFonts w:hint="cs"/>
          <w:rtl/>
        </w:rPr>
        <w:t>ٰ</w:t>
      </w:r>
      <w:r w:rsidRPr="009F5178">
        <w:rPr>
          <w:rStyle w:val="Charf1"/>
          <w:rFonts w:hint="eastAsia"/>
          <w:rtl/>
        </w:rPr>
        <w:t>نُكُم</w:t>
      </w:r>
      <w:r w:rsidRPr="009F5178">
        <w:rPr>
          <w:rStyle w:val="Charf1"/>
          <w:rtl/>
        </w:rPr>
        <w:t xml:space="preserve"> </w:t>
      </w:r>
      <w:r w:rsidRPr="009F5178">
        <w:rPr>
          <w:rStyle w:val="Charf1"/>
          <w:rFonts w:hint="eastAsia"/>
          <w:rtl/>
        </w:rPr>
        <w:t>مِّن</w:t>
      </w:r>
      <w:r w:rsidRPr="009F5178">
        <w:rPr>
          <w:rStyle w:val="Charf1"/>
          <w:rtl/>
        </w:rPr>
        <w:t xml:space="preserve"> </w:t>
      </w:r>
      <w:r w:rsidRPr="009F5178">
        <w:rPr>
          <w:rStyle w:val="Charf1"/>
          <w:rFonts w:hint="eastAsia"/>
          <w:rtl/>
        </w:rPr>
        <w:t>فَتَيَ</w:t>
      </w:r>
      <w:r w:rsidRPr="009F5178">
        <w:rPr>
          <w:rStyle w:val="Charf1"/>
          <w:rFonts w:hint="cs"/>
          <w:rtl/>
        </w:rPr>
        <w:t>ٰ</w:t>
      </w:r>
      <w:r w:rsidRPr="009F5178">
        <w:rPr>
          <w:rStyle w:val="Charf1"/>
          <w:rFonts w:hint="eastAsia"/>
          <w:rtl/>
        </w:rPr>
        <w:t>تِكُمُ</w:t>
      </w:r>
      <w:r w:rsidRPr="009F5178">
        <w:rPr>
          <w:rStyle w:val="Charf1"/>
          <w:rtl/>
        </w:rPr>
        <w:t xml:space="preserve"> </w:t>
      </w:r>
      <w:r w:rsidRPr="009F5178">
        <w:rPr>
          <w:rStyle w:val="Charf1"/>
          <w:rFonts w:hint="cs"/>
          <w:rtl/>
        </w:rPr>
        <w:t>ٱ</w:t>
      </w:r>
      <w:r w:rsidRPr="009F5178">
        <w:rPr>
          <w:rStyle w:val="Charf1"/>
          <w:rFonts w:hint="eastAsia"/>
          <w:rtl/>
        </w:rPr>
        <w:t>ل</w:t>
      </w:r>
      <w:r w:rsidRPr="009F5178">
        <w:rPr>
          <w:rStyle w:val="Charf1"/>
          <w:rFonts w:hint="cs"/>
          <w:rtl/>
        </w:rPr>
        <w:t>ۡ</w:t>
      </w:r>
      <w:r w:rsidRPr="009F5178">
        <w:rPr>
          <w:rStyle w:val="Charf1"/>
          <w:rFonts w:hint="eastAsia"/>
          <w:rtl/>
        </w:rPr>
        <w:t>مُؤ</w:t>
      </w:r>
      <w:r w:rsidRPr="009F5178">
        <w:rPr>
          <w:rStyle w:val="Charf1"/>
          <w:rFonts w:hint="cs"/>
          <w:rtl/>
        </w:rPr>
        <w:t>ۡ</w:t>
      </w:r>
      <w:r w:rsidRPr="009F5178">
        <w:rPr>
          <w:rStyle w:val="Charf1"/>
          <w:rFonts w:hint="eastAsia"/>
          <w:rtl/>
        </w:rPr>
        <w:t>مِنَ</w:t>
      </w:r>
      <w:r w:rsidRPr="009F5178">
        <w:rPr>
          <w:rStyle w:val="Charf1"/>
          <w:rFonts w:hint="cs"/>
          <w:rtl/>
        </w:rPr>
        <w:t>ٰ</w:t>
      </w:r>
      <w:r w:rsidRPr="009F5178">
        <w:rPr>
          <w:rStyle w:val="Charf1"/>
          <w:rFonts w:hint="eastAsia"/>
          <w:rtl/>
        </w:rPr>
        <w:t>تِ</w:t>
      </w:r>
      <w:r w:rsidRPr="009F5178">
        <w:rPr>
          <w:rStyle w:val="Charf1"/>
          <w:rFonts w:hint="cs"/>
          <w:rtl/>
        </w:rPr>
        <w:t>ۚ</w:t>
      </w:r>
      <w:r w:rsidRPr="009F5178">
        <w:rPr>
          <w:rStyle w:val="Charf1"/>
          <w:rtl/>
        </w:rPr>
        <w:t xml:space="preserve"> </w:t>
      </w:r>
      <w:r w:rsidRPr="009F5178">
        <w:rPr>
          <w:rStyle w:val="Charf1"/>
          <w:rFonts w:hint="eastAsia"/>
          <w:rtl/>
        </w:rPr>
        <w:t>وَ</w:t>
      </w:r>
      <w:r w:rsidRPr="009F5178">
        <w:rPr>
          <w:rStyle w:val="Charf1"/>
          <w:rFonts w:hint="cs"/>
          <w:rtl/>
        </w:rPr>
        <w:t>ٱ</w:t>
      </w:r>
      <w:r w:rsidRPr="009F5178">
        <w:rPr>
          <w:rStyle w:val="Charf1"/>
          <w:rFonts w:hint="eastAsia"/>
          <w:rtl/>
        </w:rPr>
        <w:t>للَّهُ</w:t>
      </w:r>
      <w:r w:rsidRPr="009F5178">
        <w:rPr>
          <w:rStyle w:val="Charf1"/>
          <w:rtl/>
        </w:rPr>
        <w:t xml:space="preserve"> </w:t>
      </w:r>
      <w:r w:rsidRPr="009F5178">
        <w:rPr>
          <w:rStyle w:val="Charf1"/>
          <w:rFonts w:hint="eastAsia"/>
          <w:rtl/>
        </w:rPr>
        <w:t>أَع</w:t>
      </w:r>
      <w:r w:rsidRPr="009F5178">
        <w:rPr>
          <w:rStyle w:val="Charf1"/>
          <w:rFonts w:hint="cs"/>
          <w:rtl/>
        </w:rPr>
        <w:t>ۡ</w:t>
      </w:r>
      <w:r w:rsidRPr="009F5178">
        <w:rPr>
          <w:rStyle w:val="Charf1"/>
          <w:rFonts w:hint="eastAsia"/>
          <w:rtl/>
        </w:rPr>
        <w:t>لَمُ</w:t>
      </w:r>
      <w:r w:rsidRPr="009F5178">
        <w:rPr>
          <w:rStyle w:val="Charf1"/>
          <w:rtl/>
        </w:rPr>
        <w:t xml:space="preserve"> </w:t>
      </w:r>
      <w:r w:rsidRPr="009F5178">
        <w:rPr>
          <w:rStyle w:val="Charf1"/>
          <w:rFonts w:hint="eastAsia"/>
          <w:rtl/>
        </w:rPr>
        <w:t>بِإِيمَ</w:t>
      </w:r>
      <w:r w:rsidRPr="009F5178">
        <w:rPr>
          <w:rStyle w:val="Charf1"/>
          <w:rFonts w:hint="cs"/>
          <w:rtl/>
        </w:rPr>
        <w:t>ٰ</w:t>
      </w:r>
      <w:r w:rsidRPr="009F5178">
        <w:rPr>
          <w:rStyle w:val="Charf1"/>
          <w:rFonts w:hint="eastAsia"/>
          <w:rtl/>
        </w:rPr>
        <w:t>نِكُم</w:t>
      </w:r>
      <w:r w:rsidRPr="009F5178">
        <w:rPr>
          <w:rStyle w:val="Charf1"/>
          <w:rFonts w:hint="cs"/>
          <w:rtl/>
        </w:rPr>
        <w:t>ۚ</w:t>
      </w:r>
      <w:r w:rsidRPr="009F5178">
        <w:rPr>
          <w:rStyle w:val="Charf1"/>
          <w:rtl/>
        </w:rPr>
        <w:t xml:space="preserve"> </w:t>
      </w:r>
      <w:r w:rsidRPr="009F5178">
        <w:rPr>
          <w:rStyle w:val="Charf1"/>
          <w:rFonts w:hint="eastAsia"/>
          <w:rtl/>
        </w:rPr>
        <w:t>بَع</w:t>
      </w:r>
      <w:r w:rsidRPr="009F5178">
        <w:rPr>
          <w:rStyle w:val="Charf1"/>
          <w:rFonts w:hint="cs"/>
          <w:rtl/>
        </w:rPr>
        <w:t>ۡ</w:t>
      </w:r>
      <w:r w:rsidRPr="009F5178">
        <w:rPr>
          <w:rStyle w:val="Charf1"/>
          <w:rFonts w:hint="eastAsia"/>
          <w:rtl/>
        </w:rPr>
        <w:t>ضُكُم</w:t>
      </w:r>
      <w:r w:rsidRPr="009F5178">
        <w:rPr>
          <w:rStyle w:val="Charf1"/>
          <w:rtl/>
        </w:rPr>
        <w:t xml:space="preserve"> </w:t>
      </w:r>
      <w:r w:rsidRPr="009F5178">
        <w:rPr>
          <w:rStyle w:val="Charf1"/>
          <w:rFonts w:hint="eastAsia"/>
          <w:rtl/>
        </w:rPr>
        <w:t>مِّن</w:t>
      </w:r>
      <w:r w:rsidRPr="009F5178">
        <w:rPr>
          <w:rStyle w:val="Charf1"/>
          <w:rFonts w:hint="cs"/>
          <w:rtl/>
        </w:rPr>
        <w:t>ۢ</w:t>
      </w:r>
      <w:r w:rsidRPr="009F5178">
        <w:rPr>
          <w:rStyle w:val="Charf1"/>
          <w:rtl/>
        </w:rPr>
        <w:t xml:space="preserve"> </w:t>
      </w:r>
      <w:r w:rsidRPr="009F5178">
        <w:rPr>
          <w:rStyle w:val="Charf1"/>
          <w:rFonts w:hint="eastAsia"/>
          <w:rtl/>
        </w:rPr>
        <w:t>بَع</w:t>
      </w:r>
      <w:r w:rsidRPr="009F5178">
        <w:rPr>
          <w:rStyle w:val="Charf1"/>
          <w:rFonts w:hint="cs"/>
          <w:rtl/>
        </w:rPr>
        <w:t>ۡ</w:t>
      </w:r>
      <w:r w:rsidRPr="009F5178">
        <w:rPr>
          <w:rStyle w:val="Charf1"/>
          <w:rFonts w:hint="eastAsia"/>
          <w:rtl/>
        </w:rPr>
        <w:t>ض</w:t>
      </w:r>
      <w:r w:rsidRPr="009F5178">
        <w:rPr>
          <w:rStyle w:val="Charf1"/>
          <w:rFonts w:hint="cs"/>
          <w:rtl/>
        </w:rPr>
        <w:t>ٖۚ</w:t>
      </w:r>
      <w:r w:rsidRPr="009F5178">
        <w:rPr>
          <w:rStyle w:val="Charf1"/>
          <w:rtl/>
        </w:rPr>
        <w:t xml:space="preserve"> </w:t>
      </w:r>
      <w:r w:rsidRPr="009F5178">
        <w:rPr>
          <w:rStyle w:val="Charf1"/>
          <w:rFonts w:hint="eastAsia"/>
          <w:rtl/>
        </w:rPr>
        <w:t>فَ</w:t>
      </w:r>
      <w:r w:rsidRPr="009F5178">
        <w:rPr>
          <w:rStyle w:val="Charf1"/>
          <w:rFonts w:hint="cs"/>
          <w:rtl/>
        </w:rPr>
        <w:t>ٱ</w:t>
      </w:r>
      <w:r w:rsidRPr="009F5178">
        <w:rPr>
          <w:rStyle w:val="Charf1"/>
          <w:rFonts w:hint="eastAsia"/>
          <w:rtl/>
        </w:rPr>
        <w:t>نكِحُوهُنَّ</w:t>
      </w:r>
      <w:r w:rsidRPr="009F5178">
        <w:rPr>
          <w:rStyle w:val="Charf1"/>
          <w:rtl/>
        </w:rPr>
        <w:t xml:space="preserve"> </w:t>
      </w:r>
      <w:r w:rsidRPr="009F5178">
        <w:rPr>
          <w:rStyle w:val="Charf1"/>
          <w:rFonts w:hint="eastAsia"/>
          <w:rtl/>
        </w:rPr>
        <w:t>بِإِذ</w:t>
      </w:r>
      <w:r w:rsidRPr="009F5178">
        <w:rPr>
          <w:rStyle w:val="Charf1"/>
          <w:rFonts w:hint="cs"/>
          <w:rtl/>
        </w:rPr>
        <w:t>ۡ</w:t>
      </w:r>
      <w:r w:rsidRPr="009F5178">
        <w:rPr>
          <w:rStyle w:val="Charf1"/>
          <w:rFonts w:hint="eastAsia"/>
          <w:rtl/>
        </w:rPr>
        <w:t>نِ</w:t>
      </w:r>
      <w:r w:rsidRPr="009F5178">
        <w:rPr>
          <w:rStyle w:val="Charf1"/>
          <w:rtl/>
        </w:rPr>
        <w:t xml:space="preserve"> </w:t>
      </w:r>
      <w:r w:rsidRPr="009F5178">
        <w:rPr>
          <w:rStyle w:val="Charf1"/>
          <w:rFonts w:hint="eastAsia"/>
          <w:rtl/>
        </w:rPr>
        <w:t>أَه</w:t>
      </w:r>
      <w:r w:rsidRPr="009F5178">
        <w:rPr>
          <w:rStyle w:val="Charf1"/>
          <w:rFonts w:hint="cs"/>
          <w:rtl/>
        </w:rPr>
        <w:t>ۡ</w:t>
      </w:r>
      <w:r w:rsidRPr="009F5178">
        <w:rPr>
          <w:rStyle w:val="Charf1"/>
          <w:rFonts w:hint="eastAsia"/>
          <w:rtl/>
        </w:rPr>
        <w:t>لِهِنَّ</w:t>
      </w:r>
      <w:r w:rsidRPr="009F5178">
        <w:rPr>
          <w:rStyle w:val="Charf1"/>
          <w:rtl/>
        </w:rPr>
        <w:t xml:space="preserve"> </w:t>
      </w:r>
      <w:r w:rsidRPr="009F5178">
        <w:rPr>
          <w:rStyle w:val="Charf1"/>
          <w:rFonts w:hint="eastAsia"/>
          <w:rtl/>
        </w:rPr>
        <w:t>وَءَاتُوهُنَّ</w:t>
      </w:r>
      <w:r w:rsidRPr="009F5178">
        <w:rPr>
          <w:rStyle w:val="Charf1"/>
          <w:rtl/>
        </w:rPr>
        <w:t xml:space="preserve"> </w:t>
      </w:r>
      <w:r w:rsidRPr="009F5178">
        <w:rPr>
          <w:rStyle w:val="Charf1"/>
          <w:rFonts w:hint="eastAsia"/>
          <w:rtl/>
        </w:rPr>
        <w:t>أُجُورَهُنَّ</w:t>
      </w:r>
      <w:r w:rsidRPr="009F5178">
        <w:rPr>
          <w:rStyle w:val="Charf1"/>
          <w:rtl/>
        </w:rPr>
        <w:t xml:space="preserve"> </w:t>
      </w:r>
      <w:r w:rsidRPr="009F5178">
        <w:rPr>
          <w:rStyle w:val="Charf1"/>
          <w:rFonts w:hint="eastAsia"/>
          <w:rtl/>
        </w:rPr>
        <w:t>بِ</w:t>
      </w:r>
      <w:r w:rsidRPr="009F5178">
        <w:rPr>
          <w:rStyle w:val="Charf1"/>
          <w:rFonts w:hint="cs"/>
          <w:rtl/>
        </w:rPr>
        <w:t>ٱ</w:t>
      </w:r>
      <w:r w:rsidRPr="009F5178">
        <w:rPr>
          <w:rStyle w:val="Charf1"/>
          <w:rFonts w:hint="eastAsia"/>
          <w:rtl/>
        </w:rPr>
        <w:t>ل</w:t>
      </w:r>
      <w:r w:rsidRPr="009F5178">
        <w:rPr>
          <w:rStyle w:val="Charf1"/>
          <w:rFonts w:hint="cs"/>
          <w:rtl/>
        </w:rPr>
        <w:t>ۡ</w:t>
      </w:r>
      <w:r w:rsidRPr="009F5178">
        <w:rPr>
          <w:rStyle w:val="Charf1"/>
          <w:rFonts w:hint="eastAsia"/>
          <w:rtl/>
        </w:rPr>
        <w:t>مَع</w:t>
      </w:r>
      <w:r w:rsidRPr="009F5178">
        <w:rPr>
          <w:rStyle w:val="Charf1"/>
          <w:rFonts w:hint="cs"/>
          <w:rtl/>
        </w:rPr>
        <w:t>ۡ</w:t>
      </w:r>
      <w:r w:rsidRPr="009F5178">
        <w:rPr>
          <w:rStyle w:val="Charf1"/>
          <w:rFonts w:hint="eastAsia"/>
          <w:rtl/>
        </w:rPr>
        <w:t>رُوفِ</w:t>
      </w:r>
      <w:r w:rsidRPr="009F5178">
        <w:rPr>
          <w:rStyle w:val="Charf1"/>
          <w:rtl/>
        </w:rPr>
        <w:t xml:space="preserve"> </w:t>
      </w:r>
      <w:r w:rsidRPr="009F5178">
        <w:rPr>
          <w:rStyle w:val="Charf1"/>
          <w:rFonts w:hint="eastAsia"/>
          <w:rtl/>
        </w:rPr>
        <w:t>مُح</w:t>
      </w:r>
      <w:r w:rsidRPr="009F5178">
        <w:rPr>
          <w:rStyle w:val="Charf1"/>
          <w:rFonts w:hint="cs"/>
          <w:rtl/>
        </w:rPr>
        <w:t>ۡ</w:t>
      </w:r>
      <w:r w:rsidRPr="009F5178">
        <w:rPr>
          <w:rStyle w:val="Charf1"/>
          <w:rFonts w:hint="eastAsia"/>
          <w:rtl/>
        </w:rPr>
        <w:t>صَنَ</w:t>
      </w:r>
      <w:r w:rsidRPr="009F5178">
        <w:rPr>
          <w:rStyle w:val="Charf1"/>
          <w:rFonts w:hint="cs"/>
          <w:rtl/>
        </w:rPr>
        <w:t>ٰ</w:t>
      </w:r>
      <w:r w:rsidRPr="009F5178">
        <w:rPr>
          <w:rStyle w:val="Charf1"/>
          <w:rFonts w:hint="eastAsia"/>
          <w:rtl/>
        </w:rPr>
        <w:t>تٍ</w:t>
      </w:r>
      <w:r w:rsidRPr="009F5178">
        <w:rPr>
          <w:rStyle w:val="Charf1"/>
          <w:rtl/>
        </w:rPr>
        <w:t xml:space="preserve"> </w:t>
      </w:r>
      <w:r w:rsidRPr="009F5178">
        <w:rPr>
          <w:rStyle w:val="Charf1"/>
          <w:rFonts w:hint="eastAsia"/>
          <w:rtl/>
        </w:rPr>
        <w:t>غَي</w:t>
      </w:r>
      <w:r w:rsidRPr="009F5178">
        <w:rPr>
          <w:rStyle w:val="Charf1"/>
          <w:rFonts w:hint="cs"/>
          <w:rtl/>
        </w:rPr>
        <w:t>ۡ</w:t>
      </w:r>
      <w:r w:rsidRPr="009F5178">
        <w:rPr>
          <w:rStyle w:val="Charf1"/>
          <w:rFonts w:hint="eastAsia"/>
          <w:rtl/>
        </w:rPr>
        <w:t>رَ</w:t>
      </w:r>
      <w:r w:rsidRPr="009F5178">
        <w:rPr>
          <w:rStyle w:val="Charf1"/>
          <w:rtl/>
        </w:rPr>
        <w:t xml:space="preserve"> </w:t>
      </w:r>
      <w:r w:rsidRPr="009F5178">
        <w:rPr>
          <w:rStyle w:val="Charf1"/>
          <w:rFonts w:hint="eastAsia"/>
          <w:rtl/>
        </w:rPr>
        <w:t>مُسَ</w:t>
      </w:r>
      <w:r w:rsidRPr="009F5178">
        <w:rPr>
          <w:rStyle w:val="Charf1"/>
          <w:rFonts w:hint="cs"/>
          <w:rtl/>
        </w:rPr>
        <w:t>ٰ</w:t>
      </w:r>
      <w:r w:rsidRPr="009F5178">
        <w:rPr>
          <w:rStyle w:val="Charf1"/>
          <w:rFonts w:hint="eastAsia"/>
          <w:rtl/>
        </w:rPr>
        <w:t>فِحَ</w:t>
      </w:r>
      <w:r w:rsidRPr="009F5178">
        <w:rPr>
          <w:rStyle w:val="Charf1"/>
          <w:rFonts w:hint="cs"/>
          <w:rtl/>
        </w:rPr>
        <w:t>ٰ</w:t>
      </w:r>
      <w:r w:rsidRPr="009F5178">
        <w:rPr>
          <w:rStyle w:val="Charf1"/>
          <w:rFonts w:hint="eastAsia"/>
          <w:rtl/>
        </w:rPr>
        <w:t>ت</w:t>
      </w:r>
      <w:r w:rsidRPr="009F5178">
        <w:rPr>
          <w:rStyle w:val="Charf1"/>
          <w:rFonts w:hint="cs"/>
          <w:rtl/>
        </w:rPr>
        <w:t>ٖ</w:t>
      </w:r>
      <w:r w:rsidRPr="009F5178">
        <w:rPr>
          <w:rStyle w:val="Charf1"/>
          <w:rtl/>
        </w:rPr>
        <w:t xml:space="preserve"> </w:t>
      </w:r>
      <w:r w:rsidRPr="009F5178">
        <w:rPr>
          <w:rStyle w:val="Charf1"/>
          <w:rFonts w:hint="eastAsia"/>
          <w:rtl/>
        </w:rPr>
        <w:t>وَلَا</w:t>
      </w:r>
      <w:r w:rsidRPr="009F5178">
        <w:rPr>
          <w:rStyle w:val="Charf1"/>
          <w:rtl/>
        </w:rPr>
        <w:t xml:space="preserve"> </w:t>
      </w:r>
      <w:r w:rsidRPr="009F5178">
        <w:rPr>
          <w:rStyle w:val="Charf1"/>
          <w:rFonts w:hint="eastAsia"/>
          <w:rtl/>
        </w:rPr>
        <w:t>مُتَّخِذَ</w:t>
      </w:r>
      <w:r w:rsidRPr="009F5178">
        <w:rPr>
          <w:rStyle w:val="Charf1"/>
          <w:rFonts w:hint="cs"/>
          <w:rtl/>
        </w:rPr>
        <w:t>ٰ</w:t>
      </w:r>
      <w:r w:rsidRPr="009F5178">
        <w:rPr>
          <w:rStyle w:val="Charf1"/>
          <w:rFonts w:hint="eastAsia"/>
          <w:rtl/>
        </w:rPr>
        <w:t>تِ</w:t>
      </w:r>
      <w:r w:rsidRPr="009F5178">
        <w:rPr>
          <w:rStyle w:val="Charf1"/>
          <w:rtl/>
        </w:rPr>
        <w:t xml:space="preserve"> </w:t>
      </w:r>
      <w:r w:rsidRPr="009F5178">
        <w:rPr>
          <w:rStyle w:val="Charf1"/>
          <w:rFonts w:hint="eastAsia"/>
          <w:rtl/>
        </w:rPr>
        <w:t>أَخ</w:t>
      </w:r>
      <w:r w:rsidRPr="009F5178">
        <w:rPr>
          <w:rStyle w:val="Charf1"/>
          <w:rFonts w:hint="cs"/>
          <w:rtl/>
        </w:rPr>
        <w:t>ۡ</w:t>
      </w:r>
      <w:r w:rsidRPr="009F5178">
        <w:rPr>
          <w:rStyle w:val="Charf1"/>
          <w:rFonts w:hint="eastAsia"/>
          <w:rtl/>
        </w:rPr>
        <w:t>دَان</w:t>
      </w:r>
      <w:r w:rsidRPr="009F5178">
        <w:rPr>
          <w:rStyle w:val="Charf1"/>
          <w:rFonts w:hint="cs"/>
          <w:rtl/>
        </w:rPr>
        <w:t>ٖۚ</w:t>
      </w:r>
      <w:r w:rsidRPr="009F5178">
        <w:rPr>
          <w:rStyle w:val="Charf1"/>
          <w:rtl/>
        </w:rPr>
        <w:t xml:space="preserve"> </w:t>
      </w:r>
      <w:r w:rsidRPr="009F5178">
        <w:rPr>
          <w:rStyle w:val="Charf1"/>
          <w:rFonts w:hint="eastAsia"/>
          <w:rtl/>
        </w:rPr>
        <w:t>فَإِذَا</w:t>
      </w:r>
      <w:r w:rsidRPr="009F5178">
        <w:rPr>
          <w:rStyle w:val="Charf1"/>
          <w:rFonts w:hint="cs"/>
          <w:rtl/>
        </w:rPr>
        <w:t>ٓ</w:t>
      </w:r>
      <w:r w:rsidRPr="009F5178">
        <w:rPr>
          <w:rStyle w:val="Charf1"/>
          <w:rtl/>
        </w:rPr>
        <w:t xml:space="preserve"> </w:t>
      </w:r>
      <w:r w:rsidRPr="009F5178">
        <w:rPr>
          <w:rStyle w:val="Charf1"/>
          <w:rFonts w:hint="eastAsia"/>
          <w:rtl/>
        </w:rPr>
        <w:t>أُح</w:t>
      </w:r>
      <w:r w:rsidRPr="009F5178">
        <w:rPr>
          <w:rStyle w:val="Charf1"/>
          <w:rFonts w:hint="cs"/>
          <w:rtl/>
        </w:rPr>
        <w:t>ۡ</w:t>
      </w:r>
      <w:r w:rsidRPr="009F5178">
        <w:rPr>
          <w:rStyle w:val="Charf1"/>
          <w:rFonts w:hint="eastAsia"/>
          <w:rtl/>
        </w:rPr>
        <w:t>صِنَّ</w:t>
      </w:r>
      <w:r w:rsidRPr="009F5178">
        <w:rPr>
          <w:rStyle w:val="Charf1"/>
          <w:rtl/>
        </w:rPr>
        <w:t xml:space="preserve"> </w:t>
      </w:r>
      <w:r w:rsidRPr="009F5178">
        <w:rPr>
          <w:rStyle w:val="Charf1"/>
          <w:rFonts w:hint="eastAsia"/>
          <w:rtl/>
        </w:rPr>
        <w:t>فَإِن</w:t>
      </w:r>
      <w:r w:rsidRPr="009F5178">
        <w:rPr>
          <w:rStyle w:val="Charf1"/>
          <w:rFonts w:hint="cs"/>
          <w:rtl/>
        </w:rPr>
        <w:t>ۡ</w:t>
      </w:r>
      <w:r w:rsidRPr="009F5178">
        <w:rPr>
          <w:rStyle w:val="Charf1"/>
          <w:rtl/>
        </w:rPr>
        <w:t xml:space="preserve"> </w:t>
      </w:r>
      <w:r w:rsidRPr="009F5178">
        <w:rPr>
          <w:rStyle w:val="Charf1"/>
          <w:rFonts w:hint="eastAsia"/>
          <w:rtl/>
        </w:rPr>
        <w:t>أَتَي</w:t>
      </w:r>
      <w:r w:rsidRPr="009F5178">
        <w:rPr>
          <w:rStyle w:val="Charf1"/>
          <w:rFonts w:hint="cs"/>
          <w:rtl/>
        </w:rPr>
        <w:t>ۡ</w:t>
      </w:r>
      <w:r w:rsidRPr="009F5178">
        <w:rPr>
          <w:rStyle w:val="Charf1"/>
          <w:rFonts w:hint="eastAsia"/>
          <w:rtl/>
        </w:rPr>
        <w:t>نَ</w:t>
      </w:r>
      <w:r w:rsidRPr="009F5178">
        <w:rPr>
          <w:rStyle w:val="Charf1"/>
          <w:rtl/>
        </w:rPr>
        <w:t xml:space="preserve"> </w:t>
      </w:r>
      <w:r w:rsidRPr="009F5178">
        <w:rPr>
          <w:rStyle w:val="Charf1"/>
          <w:rFonts w:hint="eastAsia"/>
          <w:rtl/>
        </w:rPr>
        <w:t>بِفَ</w:t>
      </w:r>
      <w:r w:rsidRPr="009F5178">
        <w:rPr>
          <w:rStyle w:val="Charf1"/>
          <w:rFonts w:hint="cs"/>
          <w:rtl/>
        </w:rPr>
        <w:t>ٰ</w:t>
      </w:r>
      <w:r w:rsidRPr="009F5178">
        <w:rPr>
          <w:rStyle w:val="Charf1"/>
          <w:rFonts w:hint="eastAsia"/>
          <w:rtl/>
        </w:rPr>
        <w:t>حِشَة</w:t>
      </w:r>
      <w:r w:rsidRPr="009F5178">
        <w:rPr>
          <w:rStyle w:val="Charf1"/>
          <w:rFonts w:hint="cs"/>
          <w:rtl/>
        </w:rPr>
        <w:t>ٖ</w:t>
      </w:r>
      <w:r w:rsidRPr="009F5178">
        <w:rPr>
          <w:rStyle w:val="Charf1"/>
          <w:rtl/>
        </w:rPr>
        <w:t xml:space="preserve"> </w:t>
      </w:r>
      <w:r w:rsidRPr="009F5178">
        <w:rPr>
          <w:rStyle w:val="Charf1"/>
          <w:rFonts w:hint="eastAsia"/>
          <w:rtl/>
        </w:rPr>
        <w:t>فَعَلَي</w:t>
      </w:r>
      <w:r w:rsidRPr="009F5178">
        <w:rPr>
          <w:rStyle w:val="Charf1"/>
          <w:rFonts w:hint="cs"/>
          <w:rtl/>
        </w:rPr>
        <w:t>ۡ</w:t>
      </w:r>
      <w:r w:rsidRPr="009F5178">
        <w:rPr>
          <w:rStyle w:val="Charf1"/>
          <w:rFonts w:hint="eastAsia"/>
          <w:rtl/>
        </w:rPr>
        <w:t>هِنَّ</w:t>
      </w:r>
      <w:r w:rsidRPr="009F5178">
        <w:rPr>
          <w:rStyle w:val="Charf1"/>
          <w:rtl/>
        </w:rPr>
        <w:t xml:space="preserve"> </w:t>
      </w:r>
      <w:r w:rsidRPr="009F5178">
        <w:rPr>
          <w:rStyle w:val="Charf1"/>
          <w:rFonts w:hint="eastAsia"/>
          <w:rtl/>
        </w:rPr>
        <w:t>نِص</w:t>
      </w:r>
      <w:r w:rsidRPr="009F5178">
        <w:rPr>
          <w:rStyle w:val="Charf1"/>
          <w:rFonts w:hint="cs"/>
          <w:rtl/>
        </w:rPr>
        <w:t>ۡ</w:t>
      </w:r>
      <w:r w:rsidRPr="009F5178">
        <w:rPr>
          <w:rStyle w:val="Charf1"/>
          <w:rFonts w:hint="eastAsia"/>
          <w:rtl/>
        </w:rPr>
        <w:t>فُ</w:t>
      </w:r>
      <w:r w:rsidRPr="009F5178">
        <w:rPr>
          <w:rStyle w:val="Charf1"/>
          <w:rtl/>
        </w:rPr>
        <w:t xml:space="preserve"> </w:t>
      </w:r>
      <w:r w:rsidRPr="009F5178">
        <w:rPr>
          <w:rStyle w:val="Charf1"/>
          <w:rFonts w:hint="eastAsia"/>
          <w:rtl/>
        </w:rPr>
        <w:t>مَا</w:t>
      </w:r>
      <w:r w:rsidRPr="009F5178">
        <w:rPr>
          <w:rStyle w:val="Charf1"/>
          <w:rtl/>
        </w:rPr>
        <w:t xml:space="preserve"> </w:t>
      </w:r>
      <w:r w:rsidRPr="009F5178">
        <w:rPr>
          <w:rStyle w:val="Charf1"/>
          <w:rFonts w:hint="eastAsia"/>
          <w:rtl/>
        </w:rPr>
        <w:t>عَلَى</w:t>
      </w:r>
      <w:r w:rsidRPr="009F5178">
        <w:rPr>
          <w:rStyle w:val="Charf1"/>
          <w:rtl/>
        </w:rPr>
        <w:t xml:space="preserve"> </w:t>
      </w:r>
      <w:r w:rsidRPr="009F5178">
        <w:rPr>
          <w:rStyle w:val="Charf1"/>
          <w:rFonts w:hint="cs"/>
          <w:rtl/>
        </w:rPr>
        <w:t>ٱ</w:t>
      </w:r>
      <w:r w:rsidRPr="009F5178">
        <w:rPr>
          <w:rStyle w:val="Charf1"/>
          <w:rFonts w:hint="eastAsia"/>
          <w:rtl/>
        </w:rPr>
        <w:t>ل</w:t>
      </w:r>
      <w:r w:rsidRPr="009F5178">
        <w:rPr>
          <w:rStyle w:val="Charf1"/>
          <w:rFonts w:hint="cs"/>
          <w:rtl/>
        </w:rPr>
        <w:t>ۡ</w:t>
      </w:r>
      <w:r w:rsidRPr="009F5178">
        <w:rPr>
          <w:rStyle w:val="Charf1"/>
          <w:rFonts w:hint="eastAsia"/>
          <w:rtl/>
        </w:rPr>
        <w:t>مُح</w:t>
      </w:r>
      <w:r w:rsidRPr="009F5178">
        <w:rPr>
          <w:rStyle w:val="Charf1"/>
          <w:rFonts w:hint="cs"/>
          <w:rtl/>
        </w:rPr>
        <w:t>ۡ</w:t>
      </w:r>
      <w:r w:rsidRPr="009F5178">
        <w:rPr>
          <w:rStyle w:val="Charf1"/>
          <w:rFonts w:hint="eastAsia"/>
          <w:rtl/>
        </w:rPr>
        <w:t>صَنَ</w:t>
      </w:r>
      <w:r w:rsidRPr="009F5178">
        <w:rPr>
          <w:rStyle w:val="Charf1"/>
          <w:rFonts w:hint="cs"/>
          <w:rtl/>
        </w:rPr>
        <w:t>ٰ</w:t>
      </w:r>
      <w:r w:rsidRPr="009F5178">
        <w:rPr>
          <w:rStyle w:val="Charf1"/>
          <w:rFonts w:hint="eastAsia"/>
          <w:rtl/>
        </w:rPr>
        <w:t>تِ</w:t>
      </w:r>
      <w:r w:rsidRPr="009F5178">
        <w:rPr>
          <w:rStyle w:val="Charf1"/>
          <w:rtl/>
        </w:rPr>
        <w:t xml:space="preserve"> </w:t>
      </w:r>
      <w:r w:rsidRPr="009F5178">
        <w:rPr>
          <w:rStyle w:val="Charf1"/>
          <w:rFonts w:hint="eastAsia"/>
          <w:rtl/>
        </w:rPr>
        <w:t>مِنَ</w:t>
      </w:r>
      <w:r w:rsidRPr="009F5178">
        <w:rPr>
          <w:rStyle w:val="Charf1"/>
          <w:rtl/>
        </w:rPr>
        <w:t xml:space="preserve"> </w:t>
      </w:r>
      <w:r w:rsidRPr="009F5178">
        <w:rPr>
          <w:rStyle w:val="Charf1"/>
          <w:rFonts w:hint="cs"/>
          <w:rtl/>
        </w:rPr>
        <w:t>ٱ</w:t>
      </w:r>
      <w:r w:rsidRPr="009F5178">
        <w:rPr>
          <w:rStyle w:val="Charf1"/>
          <w:rFonts w:hint="eastAsia"/>
          <w:rtl/>
        </w:rPr>
        <w:t>ل</w:t>
      </w:r>
      <w:r w:rsidRPr="009F5178">
        <w:rPr>
          <w:rStyle w:val="Charf1"/>
          <w:rFonts w:hint="cs"/>
          <w:rtl/>
        </w:rPr>
        <w:t>ۡ</w:t>
      </w:r>
      <w:r w:rsidRPr="009F5178">
        <w:rPr>
          <w:rStyle w:val="Charf1"/>
          <w:rFonts w:hint="eastAsia"/>
          <w:rtl/>
        </w:rPr>
        <w:t>عَذَابِ</w:t>
      </w:r>
      <w:r w:rsidRPr="009F5178">
        <w:rPr>
          <w:rStyle w:val="Charf1"/>
          <w:rFonts w:hint="cs"/>
          <w:rtl/>
        </w:rPr>
        <w:t>ۚ</w:t>
      </w:r>
      <w:r w:rsidRPr="009F5178">
        <w:rPr>
          <w:rStyle w:val="Charf1"/>
          <w:rtl/>
        </w:rPr>
        <w:t xml:space="preserve"> </w:t>
      </w:r>
      <w:r w:rsidRPr="009F5178">
        <w:rPr>
          <w:rStyle w:val="Charf1"/>
          <w:rFonts w:hint="eastAsia"/>
          <w:rtl/>
        </w:rPr>
        <w:t>ذَ</w:t>
      </w:r>
      <w:r w:rsidRPr="009F5178">
        <w:rPr>
          <w:rStyle w:val="Charf1"/>
          <w:rFonts w:hint="cs"/>
          <w:rtl/>
        </w:rPr>
        <w:t>ٰ</w:t>
      </w:r>
      <w:r w:rsidRPr="009F5178">
        <w:rPr>
          <w:rStyle w:val="Charf1"/>
          <w:rFonts w:hint="eastAsia"/>
          <w:rtl/>
        </w:rPr>
        <w:t>لِكَ</w:t>
      </w:r>
      <w:r w:rsidRPr="009F5178">
        <w:rPr>
          <w:rStyle w:val="Charf1"/>
          <w:rtl/>
        </w:rPr>
        <w:t xml:space="preserve"> </w:t>
      </w:r>
      <w:r w:rsidRPr="009F5178">
        <w:rPr>
          <w:rStyle w:val="Charf1"/>
          <w:rFonts w:hint="eastAsia"/>
          <w:rtl/>
        </w:rPr>
        <w:t>لِمَن</w:t>
      </w:r>
      <w:r w:rsidRPr="009F5178">
        <w:rPr>
          <w:rStyle w:val="Charf1"/>
          <w:rFonts w:hint="cs"/>
          <w:rtl/>
        </w:rPr>
        <w:t>ۡ</w:t>
      </w:r>
      <w:r w:rsidRPr="009F5178">
        <w:rPr>
          <w:rStyle w:val="Charf1"/>
          <w:rtl/>
        </w:rPr>
        <w:t xml:space="preserve"> </w:t>
      </w:r>
      <w:r w:rsidRPr="009F5178">
        <w:rPr>
          <w:rStyle w:val="Charf1"/>
          <w:rFonts w:hint="eastAsia"/>
          <w:rtl/>
        </w:rPr>
        <w:t>خَشِيَ</w:t>
      </w:r>
      <w:r w:rsidRPr="009F5178">
        <w:rPr>
          <w:rStyle w:val="Charf1"/>
          <w:rtl/>
        </w:rPr>
        <w:t xml:space="preserve"> </w:t>
      </w:r>
      <w:r w:rsidRPr="009F5178">
        <w:rPr>
          <w:rStyle w:val="Charf1"/>
          <w:rFonts w:hint="cs"/>
          <w:rtl/>
        </w:rPr>
        <w:t>ٱ</w:t>
      </w:r>
      <w:r w:rsidRPr="009F5178">
        <w:rPr>
          <w:rStyle w:val="Charf1"/>
          <w:rFonts w:hint="eastAsia"/>
          <w:rtl/>
        </w:rPr>
        <w:t>ل</w:t>
      </w:r>
      <w:r w:rsidRPr="009F5178">
        <w:rPr>
          <w:rStyle w:val="Charf1"/>
          <w:rFonts w:hint="cs"/>
          <w:rtl/>
        </w:rPr>
        <w:t>ۡ</w:t>
      </w:r>
      <w:r w:rsidRPr="009F5178">
        <w:rPr>
          <w:rStyle w:val="Charf1"/>
          <w:rFonts w:hint="eastAsia"/>
          <w:rtl/>
        </w:rPr>
        <w:t>عَنَتَ</w:t>
      </w:r>
      <w:r w:rsidRPr="009F5178">
        <w:rPr>
          <w:rStyle w:val="Charf1"/>
          <w:rtl/>
        </w:rPr>
        <w:t xml:space="preserve"> </w:t>
      </w:r>
      <w:r w:rsidRPr="009F5178">
        <w:rPr>
          <w:rStyle w:val="Charf1"/>
          <w:rFonts w:hint="eastAsia"/>
          <w:rtl/>
        </w:rPr>
        <w:t>مِنكُم</w:t>
      </w:r>
      <w:r w:rsidRPr="009F5178">
        <w:rPr>
          <w:rStyle w:val="Charf1"/>
          <w:rFonts w:hint="cs"/>
          <w:rtl/>
        </w:rPr>
        <w:t>ۡۚ</w:t>
      </w:r>
      <w:r w:rsidRPr="009F5178">
        <w:rPr>
          <w:rStyle w:val="Charf1"/>
          <w:rtl/>
        </w:rPr>
        <w:t xml:space="preserve"> </w:t>
      </w:r>
      <w:r w:rsidRPr="009F5178">
        <w:rPr>
          <w:rStyle w:val="Charf1"/>
          <w:rFonts w:hint="eastAsia"/>
          <w:rtl/>
        </w:rPr>
        <w:t>وَأَن</w:t>
      </w:r>
      <w:r w:rsidRPr="009F5178">
        <w:rPr>
          <w:rStyle w:val="Charf1"/>
          <w:rtl/>
        </w:rPr>
        <w:t xml:space="preserve"> </w:t>
      </w:r>
      <w:r w:rsidRPr="009F5178">
        <w:rPr>
          <w:rStyle w:val="Charf1"/>
          <w:rFonts w:hint="eastAsia"/>
          <w:rtl/>
        </w:rPr>
        <w:t>تَص</w:t>
      </w:r>
      <w:r w:rsidRPr="009F5178">
        <w:rPr>
          <w:rStyle w:val="Charf1"/>
          <w:rFonts w:hint="cs"/>
          <w:rtl/>
        </w:rPr>
        <w:t>ۡ</w:t>
      </w:r>
      <w:r w:rsidRPr="009F5178">
        <w:rPr>
          <w:rStyle w:val="Charf1"/>
          <w:rFonts w:hint="eastAsia"/>
          <w:rtl/>
        </w:rPr>
        <w:t>بِرُواْ</w:t>
      </w:r>
      <w:r w:rsidRPr="009F5178">
        <w:rPr>
          <w:rStyle w:val="Charf1"/>
          <w:rtl/>
        </w:rPr>
        <w:t xml:space="preserve"> </w:t>
      </w:r>
      <w:r w:rsidRPr="009F5178">
        <w:rPr>
          <w:rStyle w:val="Charf1"/>
          <w:rFonts w:hint="eastAsia"/>
          <w:rtl/>
        </w:rPr>
        <w:t>خَي</w:t>
      </w:r>
      <w:r w:rsidRPr="009F5178">
        <w:rPr>
          <w:rStyle w:val="Charf1"/>
          <w:rFonts w:hint="cs"/>
          <w:rtl/>
        </w:rPr>
        <w:t>ۡ</w:t>
      </w:r>
      <w:r w:rsidRPr="009F5178">
        <w:rPr>
          <w:rStyle w:val="Charf1"/>
          <w:rFonts w:hint="eastAsia"/>
          <w:rtl/>
        </w:rPr>
        <w:t>ر</w:t>
      </w:r>
      <w:r w:rsidRPr="009F5178">
        <w:rPr>
          <w:rStyle w:val="Charf1"/>
          <w:rFonts w:hint="cs"/>
          <w:rtl/>
        </w:rPr>
        <w:t>ٞ</w:t>
      </w:r>
      <w:r w:rsidRPr="009F5178">
        <w:rPr>
          <w:rStyle w:val="Charf1"/>
          <w:rtl/>
        </w:rPr>
        <w:t xml:space="preserve"> </w:t>
      </w:r>
      <w:r w:rsidRPr="009F5178">
        <w:rPr>
          <w:rStyle w:val="Charf1"/>
          <w:rFonts w:hint="eastAsia"/>
          <w:rtl/>
        </w:rPr>
        <w:t>لَّكُم</w:t>
      </w:r>
      <w:r w:rsidRPr="009F5178">
        <w:rPr>
          <w:rStyle w:val="Charf1"/>
          <w:rFonts w:hint="cs"/>
          <w:rtl/>
        </w:rPr>
        <w:t>ۡۗ</w:t>
      </w:r>
      <w:r w:rsidRPr="009F5178">
        <w:rPr>
          <w:rStyle w:val="Charf1"/>
          <w:rtl/>
        </w:rPr>
        <w:t xml:space="preserve"> </w:t>
      </w:r>
      <w:r w:rsidRPr="009F5178">
        <w:rPr>
          <w:rStyle w:val="Charf1"/>
          <w:rFonts w:hint="eastAsia"/>
          <w:rtl/>
        </w:rPr>
        <w:t>وَ</w:t>
      </w:r>
      <w:r w:rsidRPr="009F5178">
        <w:rPr>
          <w:rStyle w:val="Charf1"/>
          <w:rFonts w:hint="cs"/>
          <w:rtl/>
        </w:rPr>
        <w:t>ٱ</w:t>
      </w:r>
      <w:r w:rsidRPr="009F5178">
        <w:rPr>
          <w:rStyle w:val="Charf1"/>
          <w:rFonts w:hint="eastAsia"/>
          <w:rtl/>
        </w:rPr>
        <w:t>للَّهُ</w:t>
      </w:r>
      <w:r w:rsidRPr="009F5178">
        <w:rPr>
          <w:rStyle w:val="Charf1"/>
          <w:rtl/>
        </w:rPr>
        <w:t xml:space="preserve"> </w:t>
      </w:r>
      <w:r w:rsidRPr="009F5178">
        <w:rPr>
          <w:rStyle w:val="Charf1"/>
          <w:rFonts w:hint="eastAsia"/>
          <w:rtl/>
        </w:rPr>
        <w:t>غَفُور</w:t>
      </w:r>
      <w:r w:rsidRPr="009F5178">
        <w:rPr>
          <w:rStyle w:val="Charf1"/>
          <w:rFonts w:hint="cs"/>
          <w:rtl/>
        </w:rPr>
        <w:t>ٞ</w:t>
      </w:r>
      <w:r w:rsidRPr="009F5178">
        <w:rPr>
          <w:rStyle w:val="Charf1"/>
          <w:rtl/>
        </w:rPr>
        <w:t xml:space="preserve"> </w:t>
      </w:r>
      <w:r w:rsidRPr="009F5178">
        <w:rPr>
          <w:rStyle w:val="Charf1"/>
          <w:rFonts w:hint="eastAsia"/>
          <w:rtl/>
        </w:rPr>
        <w:t>رَّحِيم</w:t>
      </w:r>
      <w:r w:rsidRPr="009F5178">
        <w:rPr>
          <w:rStyle w:val="Charf1"/>
          <w:rFonts w:hint="cs"/>
          <w:rtl/>
        </w:rPr>
        <w:t>ٞ</w:t>
      </w:r>
      <w:r w:rsidRPr="009F5178">
        <w:rPr>
          <w:rStyle w:val="Charf1"/>
          <w:rtl/>
        </w:rPr>
        <w:t xml:space="preserve"> </w:t>
      </w:r>
      <w:r w:rsidRPr="009F5178">
        <w:rPr>
          <w:rStyle w:val="Charf1"/>
          <w:rFonts w:hint="cs"/>
          <w:rtl/>
        </w:rPr>
        <w:t>٢٥</w:t>
      </w:r>
      <w:r w:rsidRPr="00B52B5B">
        <w:rPr>
          <w:rStyle w:val="Char8"/>
          <w:rtl/>
          <w:lang w:bidi="fa-IR"/>
        </w:rPr>
        <w:t>﴾</w:t>
      </w:r>
      <w:r w:rsidRPr="00B52B5B">
        <w:rPr>
          <w:rStyle w:val="Char4"/>
          <w:rtl/>
          <w:lang w:bidi="fa-IR"/>
        </w:rPr>
        <w:t xml:space="preserve"> </w:t>
      </w:r>
      <w:r w:rsidRPr="00B52B5B">
        <w:rPr>
          <w:rStyle w:val="Char6"/>
          <w:rtl/>
          <w:lang w:bidi="fa-IR"/>
        </w:rPr>
        <w:t>[</w:t>
      </w:r>
      <w:r>
        <w:rPr>
          <w:rStyle w:val="Char6"/>
          <w:rFonts w:hint="cs"/>
          <w:rtl/>
          <w:lang w:bidi="fa-IR"/>
        </w:rPr>
        <w:t>النساء: 25</w:t>
      </w:r>
      <w:r w:rsidRPr="00B52B5B">
        <w:rPr>
          <w:rStyle w:val="Char6"/>
          <w:rtl/>
          <w:lang w:bidi="fa-IR"/>
        </w:rPr>
        <w:t>]</w:t>
      </w:r>
      <w:r w:rsidRPr="00B52B5B">
        <w:rPr>
          <w:rStyle w:val="Char4"/>
          <w:rtl/>
          <w:lang w:bidi="fa-IR"/>
        </w:rPr>
        <w:t>.</w:t>
      </w:r>
      <w:r>
        <w:rPr>
          <w:rStyle w:val="Char4"/>
          <w:rtl/>
          <w:lang w:bidi="fa-IR"/>
        </w:rPr>
        <w:t xml:space="preserve"> </w:t>
      </w:r>
      <w:r>
        <w:rPr>
          <w:rStyle w:val="Char4"/>
          <w:rFonts w:cs="Traditional Arabic" w:hint="cs"/>
          <w:rtl/>
          <w:lang w:bidi="fa-IR"/>
        </w:rPr>
        <w:t>«</w:t>
      </w:r>
      <w:r w:rsidRPr="00B21C76">
        <w:rPr>
          <w:rStyle w:val="Char7"/>
          <w:rtl/>
        </w:rPr>
        <w:t>و هركس از</w:t>
      </w:r>
      <w:r w:rsidRPr="00B21C76">
        <w:rPr>
          <w:rStyle w:val="Char7"/>
          <w:rFonts w:hint="cs"/>
          <w:rtl/>
        </w:rPr>
        <w:t xml:space="preserve"> </w:t>
      </w:r>
      <w:r w:rsidRPr="00B21C76">
        <w:rPr>
          <w:rStyle w:val="Char7"/>
          <w:rtl/>
        </w:rPr>
        <w:t>شما توانان</w:t>
      </w:r>
      <w:r>
        <w:rPr>
          <w:rStyle w:val="Char7"/>
          <w:rtl/>
        </w:rPr>
        <w:t>ی</w:t>
      </w:r>
      <w:r w:rsidRPr="00B21C76">
        <w:rPr>
          <w:rStyle w:val="Char7"/>
          <w:rtl/>
        </w:rPr>
        <w:t xml:space="preserve"> مال</w:t>
      </w:r>
      <w:r>
        <w:rPr>
          <w:rStyle w:val="Char7"/>
          <w:rtl/>
        </w:rPr>
        <w:t>ی</w:t>
      </w:r>
      <w:r w:rsidRPr="00B21C76">
        <w:rPr>
          <w:rStyle w:val="Char7"/>
          <w:rtl/>
        </w:rPr>
        <w:t xml:space="preserve"> نداشته باشد كه بازنان</w:t>
      </w:r>
      <w:r>
        <w:rPr>
          <w:rStyle w:val="Char7"/>
          <w:rtl/>
        </w:rPr>
        <w:t>ی</w:t>
      </w:r>
      <w:r w:rsidRPr="00B21C76">
        <w:rPr>
          <w:rStyle w:val="Char7"/>
          <w:rtl/>
        </w:rPr>
        <w:t xml:space="preserve"> آزاد و مؤمن ازدواج كند </w:t>
      </w:r>
      <w:r w:rsidRPr="00B21C76">
        <w:rPr>
          <w:rStyle w:val="Char7"/>
          <w:rFonts w:hint="cs"/>
          <w:rtl/>
        </w:rPr>
        <w:t>-</w:t>
      </w:r>
      <w:r w:rsidRPr="00B21C76">
        <w:rPr>
          <w:rStyle w:val="Char7"/>
          <w:rtl/>
        </w:rPr>
        <w:t>بهتر است- بامل</w:t>
      </w:r>
      <w:r>
        <w:rPr>
          <w:rStyle w:val="Char7"/>
          <w:rtl/>
        </w:rPr>
        <w:t>ک ی</w:t>
      </w:r>
      <w:r w:rsidRPr="00B21C76">
        <w:rPr>
          <w:rStyle w:val="Char7"/>
          <w:rtl/>
        </w:rPr>
        <w:t>م</w:t>
      </w:r>
      <w:r>
        <w:rPr>
          <w:rStyle w:val="Char7"/>
          <w:rtl/>
        </w:rPr>
        <w:t>ی</w:t>
      </w:r>
      <w:r w:rsidRPr="00B21C76">
        <w:rPr>
          <w:rStyle w:val="Char7"/>
          <w:rtl/>
        </w:rPr>
        <w:t>نها</w:t>
      </w:r>
      <w:r>
        <w:rPr>
          <w:rStyle w:val="Char7"/>
          <w:rtl/>
        </w:rPr>
        <w:t>ی</w:t>
      </w:r>
      <w:r w:rsidRPr="00B21C76">
        <w:rPr>
          <w:rStyle w:val="Char7"/>
          <w:rtl/>
        </w:rPr>
        <w:t>تان از كن</w:t>
      </w:r>
      <w:r>
        <w:rPr>
          <w:rStyle w:val="Char7"/>
          <w:rtl/>
        </w:rPr>
        <w:t>ی</w:t>
      </w:r>
      <w:r w:rsidRPr="00B21C76">
        <w:rPr>
          <w:rStyle w:val="Char7"/>
          <w:rtl/>
        </w:rPr>
        <w:t>زان مؤمن تان ازداوج كند وخداوند به ا</w:t>
      </w:r>
      <w:r>
        <w:rPr>
          <w:rStyle w:val="Char7"/>
          <w:rtl/>
        </w:rPr>
        <w:t>ی</w:t>
      </w:r>
      <w:r w:rsidRPr="00B21C76">
        <w:rPr>
          <w:rStyle w:val="Char7"/>
          <w:rtl/>
        </w:rPr>
        <w:t xml:space="preserve">مان شما داناتر است همه از </w:t>
      </w:r>
      <w:r>
        <w:rPr>
          <w:rStyle w:val="Char7"/>
          <w:rtl/>
        </w:rPr>
        <w:t>ی</w:t>
      </w:r>
      <w:r w:rsidRPr="00B21C76">
        <w:rPr>
          <w:rStyle w:val="Char7"/>
          <w:rtl/>
        </w:rPr>
        <w:t>كد</w:t>
      </w:r>
      <w:r>
        <w:rPr>
          <w:rStyle w:val="Char7"/>
          <w:rtl/>
        </w:rPr>
        <w:t>ی</w:t>
      </w:r>
      <w:r w:rsidRPr="00B21C76">
        <w:rPr>
          <w:rStyle w:val="Char7"/>
          <w:rtl/>
        </w:rPr>
        <w:t>گر</w:t>
      </w:r>
      <w:r>
        <w:rPr>
          <w:rStyle w:val="Char7"/>
          <w:rtl/>
        </w:rPr>
        <w:t>ی</w:t>
      </w:r>
      <w:r w:rsidRPr="00B21C76">
        <w:rPr>
          <w:rStyle w:val="Char7"/>
          <w:rtl/>
        </w:rPr>
        <w:t>د پس با اجازه سرپرست شان با آنان ازدواج كن</w:t>
      </w:r>
      <w:r>
        <w:rPr>
          <w:rStyle w:val="Char7"/>
          <w:rtl/>
        </w:rPr>
        <w:t>ی</w:t>
      </w:r>
      <w:r w:rsidRPr="00B21C76">
        <w:rPr>
          <w:rStyle w:val="Char7"/>
          <w:rtl/>
        </w:rPr>
        <w:t>د و مهرها</w:t>
      </w:r>
      <w:r>
        <w:rPr>
          <w:rStyle w:val="Char7"/>
          <w:rtl/>
        </w:rPr>
        <w:t>ی</w:t>
      </w:r>
      <w:r w:rsidRPr="00B21C76">
        <w:rPr>
          <w:rStyle w:val="Char7"/>
          <w:rtl/>
        </w:rPr>
        <w:t>شان را به وجه پسند</w:t>
      </w:r>
      <w:r>
        <w:rPr>
          <w:rStyle w:val="Char7"/>
          <w:rtl/>
        </w:rPr>
        <w:t>ی</w:t>
      </w:r>
      <w:r w:rsidRPr="00B21C76">
        <w:rPr>
          <w:rStyle w:val="Char7"/>
          <w:rtl/>
        </w:rPr>
        <w:t>ده به ا</w:t>
      </w:r>
      <w:r>
        <w:rPr>
          <w:rStyle w:val="Char7"/>
          <w:rtl/>
        </w:rPr>
        <w:t>ی</w:t>
      </w:r>
      <w:r w:rsidRPr="00B21C76">
        <w:rPr>
          <w:rStyle w:val="Char7"/>
          <w:rtl/>
        </w:rPr>
        <w:t>شان بده</w:t>
      </w:r>
      <w:r>
        <w:rPr>
          <w:rStyle w:val="Char7"/>
          <w:rtl/>
        </w:rPr>
        <w:t>ی</w:t>
      </w:r>
      <w:r w:rsidRPr="00B21C76">
        <w:rPr>
          <w:rStyle w:val="Char7"/>
          <w:rtl/>
        </w:rPr>
        <w:t>د در حال</w:t>
      </w:r>
      <w:r>
        <w:rPr>
          <w:rStyle w:val="Char7"/>
          <w:rtl/>
        </w:rPr>
        <w:t>ی</w:t>
      </w:r>
      <w:r w:rsidRPr="00B21C76">
        <w:rPr>
          <w:rStyle w:val="Char7"/>
          <w:rtl/>
        </w:rPr>
        <w:t>كه پاكدامنان غ</w:t>
      </w:r>
      <w:r>
        <w:rPr>
          <w:rStyle w:val="Char7"/>
          <w:rtl/>
        </w:rPr>
        <w:t>ی</w:t>
      </w:r>
      <w:r w:rsidRPr="00B21C76">
        <w:rPr>
          <w:rStyle w:val="Char7"/>
          <w:rtl/>
        </w:rPr>
        <w:t>ر پل</w:t>
      </w:r>
      <w:r>
        <w:rPr>
          <w:rStyle w:val="Char7"/>
          <w:rtl/>
        </w:rPr>
        <w:t>ی</w:t>
      </w:r>
      <w:r w:rsidRPr="00B21C76">
        <w:rPr>
          <w:rStyle w:val="Char7"/>
          <w:rtl/>
        </w:rPr>
        <w:t>د كار باشند ودوست گ</w:t>
      </w:r>
      <w:r>
        <w:rPr>
          <w:rStyle w:val="Char7"/>
          <w:rtl/>
        </w:rPr>
        <w:t>ی</w:t>
      </w:r>
      <w:r w:rsidRPr="00B21C76">
        <w:rPr>
          <w:rStyle w:val="Char7"/>
          <w:rtl/>
        </w:rPr>
        <w:t>ران نهان</w:t>
      </w:r>
      <w:r>
        <w:rPr>
          <w:rStyle w:val="Char7"/>
          <w:rtl/>
        </w:rPr>
        <w:t>ی</w:t>
      </w:r>
      <w:r w:rsidRPr="00B21C76">
        <w:rPr>
          <w:rStyle w:val="Char7"/>
          <w:rtl/>
        </w:rPr>
        <w:t xml:space="preserve"> نباشند، آنگاه چون ازدواج كردند اگر مرتكب كار ناشا</w:t>
      </w:r>
      <w:r>
        <w:rPr>
          <w:rStyle w:val="Char7"/>
          <w:rtl/>
        </w:rPr>
        <w:t>ی</w:t>
      </w:r>
      <w:r w:rsidRPr="00B21C76">
        <w:rPr>
          <w:rStyle w:val="Char7"/>
          <w:rtl/>
        </w:rPr>
        <w:t>ست</w:t>
      </w:r>
      <w:r>
        <w:rPr>
          <w:rStyle w:val="Char7"/>
          <w:rtl/>
        </w:rPr>
        <w:t>ی</w:t>
      </w:r>
      <w:r w:rsidRPr="00B21C76">
        <w:rPr>
          <w:rStyle w:val="Char7"/>
          <w:rFonts w:hint="cs"/>
          <w:rtl/>
        </w:rPr>
        <w:t xml:space="preserve"> </w:t>
      </w:r>
      <w:r w:rsidRPr="00B21C76">
        <w:rPr>
          <w:rStyle w:val="Char7"/>
          <w:rtl/>
        </w:rPr>
        <w:t>-زنا- شدند مجازات آنان به اندازه نصف مجازات</w:t>
      </w:r>
      <w:r>
        <w:rPr>
          <w:rStyle w:val="Char7"/>
          <w:rtl/>
        </w:rPr>
        <w:t>ی</w:t>
      </w:r>
      <w:r w:rsidRPr="00B21C76">
        <w:rPr>
          <w:rStyle w:val="Char7"/>
          <w:rtl/>
        </w:rPr>
        <w:t>ست كه بر زنان آزاد مقرر است، ا</w:t>
      </w:r>
      <w:r>
        <w:rPr>
          <w:rStyle w:val="Char7"/>
          <w:rtl/>
        </w:rPr>
        <w:t>ی</w:t>
      </w:r>
      <w:r w:rsidRPr="00B21C76">
        <w:rPr>
          <w:rStyle w:val="Char7"/>
          <w:rtl/>
        </w:rPr>
        <w:t>ن حكم</w:t>
      </w:r>
      <w:r w:rsidRPr="00B21C76">
        <w:rPr>
          <w:rStyle w:val="Char7"/>
          <w:rFonts w:hint="cs"/>
          <w:rtl/>
        </w:rPr>
        <w:t xml:space="preserve"> </w:t>
      </w:r>
      <w:r w:rsidRPr="00B21C76">
        <w:rPr>
          <w:rStyle w:val="Char7"/>
          <w:rtl/>
        </w:rPr>
        <w:t>-ازدواج با كن</w:t>
      </w:r>
      <w:r>
        <w:rPr>
          <w:rStyle w:val="Char7"/>
          <w:rtl/>
        </w:rPr>
        <w:t>ی</w:t>
      </w:r>
      <w:r w:rsidRPr="00B21C76">
        <w:rPr>
          <w:rStyle w:val="Char7"/>
          <w:rtl/>
        </w:rPr>
        <w:t>زان- برا</w:t>
      </w:r>
      <w:r>
        <w:rPr>
          <w:rStyle w:val="Char7"/>
          <w:rtl/>
        </w:rPr>
        <w:t>ی</w:t>
      </w:r>
      <w:r w:rsidRPr="00B21C76">
        <w:rPr>
          <w:rStyle w:val="Char7"/>
          <w:rtl/>
        </w:rPr>
        <w:t xml:space="preserve"> كس</w:t>
      </w:r>
      <w:r>
        <w:rPr>
          <w:rStyle w:val="Char7"/>
          <w:rtl/>
        </w:rPr>
        <w:t>ی</w:t>
      </w:r>
      <w:r w:rsidRPr="00B21C76">
        <w:rPr>
          <w:rStyle w:val="Char7"/>
          <w:rtl/>
        </w:rPr>
        <w:t xml:space="preserve"> از شما است كه از آلا</w:t>
      </w:r>
      <w:r>
        <w:rPr>
          <w:rStyle w:val="Char7"/>
          <w:rtl/>
        </w:rPr>
        <w:t>ی</w:t>
      </w:r>
      <w:r w:rsidRPr="00B21C76">
        <w:rPr>
          <w:rStyle w:val="Char7"/>
          <w:rtl/>
        </w:rPr>
        <w:t>ش گناه بترسد و شك</w:t>
      </w:r>
      <w:r>
        <w:rPr>
          <w:rStyle w:val="Char7"/>
          <w:rtl/>
        </w:rPr>
        <w:t>ی</w:t>
      </w:r>
      <w:r w:rsidRPr="00B21C76">
        <w:rPr>
          <w:rStyle w:val="Char7"/>
          <w:rtl/>
        </w:rPr>
        <w:t>با</w:t>
      </w:r>
      <w:r>
        <w:rPr>
          <w:rStyle w:val="Char7"/>
          <w:rtl/>
        </w:rPr>
        <w:t>یی</w:t>
      </w:r>
      <w:r w:rsidRPr="00B21C76">
        <w:rPr>
          <w:rStyle w:val="Char7"/>
          <w:rFonts w:hint="cs"/>
          <w:rtl/>
        </w:rPr>
        <w:t xml:space="preserve"> </w:t>
      </w:r>
      <w:r w:rsidRPr="00B21C76">
        <w:rPr>
          <w:rStyle w:val="Char7"/>
          <w:rtl/>
        </w:rPr>
        <w:t>-و پاكدامن</w:t>
      </w:r>
      <w:r>
        <w:rPr>
          <w:rStyle w:val="Char7"/>
          <w:rtl/>
        </w:rPr>
        <w:t>ی</w:t>
      </w:r>
      <w:r w:rsidRPr="00B21C76">
        <w:rPr>
          <w:rStyle w:val="Char7"/>
          <w:rtl/>
        </w:rPr>
        <w:t>- پ</w:t>
      </w:r>
      <w:r>
        <w:rPr>
          <w:rStyle w:val="Char7"/>
          <w:rtl/>
        </w:rPr>
        <w:t>ی</w:t>
      </w:r>
      <w:r w:rsidRPr="00B21C76">
        <w:rPr>
          <w:rStyle w:val="Char7"/>
          <w:rtl/>
        </w:rPr>
        <w:t>شه كردن برا</w:t>
      </w:r>
      <w:r>
        <w:rPr>
          <w:rStyle w:val="Char7"/>
          <w:rtl/>
        </w:rPr>
        <w:t>ی</w:t>
      </w:r>
      <w:r w:rsidRPr="00B21C76">
        <w:rPr>
          <w:rStyle w:val="Char7"/>
          <w:rtl/>
        </w:rPr>
        <w:t>تان بهتر است وخداوند آمرزگار مهربان است</w:t>
      </w:r>
      <w:r w:rsidRPr="009F5178">
        <w:rPr>
          <w:rStyle w:val="Char8"/>
          <w:rFonts w:hint="cs"/>
          <w:rtl/>
        </w:rPr>
        <w:t>»</w:t>
      </w:r>
      <w:r w:rsidRPr="005D2516">
        <w:rPr>
          <w:rStyle w:val="Char4"/>
          <w:rtl/>
          <w:lang w:bidi="fa-IR"/>
        </w:rPr>
        <w:t>. پس خداوند حك</w:t>
      </w:r>
      <w:r>
        <w:rPr>
          <w:rStyle w:val="Char4"/>
          <w:rtl/>
          <w:lang w:bidi="fa-IR"/>
        </w:rPr>
        <w:t>ی</w:t>
      </w:r>
      <w:r w:rsidRPr="005D2516">
        <w:rPr>
          <w:rStyle w:val="Char4"/>
          <w:rtl/>
          <w:lang w:bidi="fa-IR"/>
        </w:rPr>
        <w:t>م در كلام پاكش كسان</w:t>
      </w:r>
      <w:r>
        <w:rPr>
          <w:rStyle w:val="Char4"/>
          <w:rtl/>
          <w:lang w:bidi="fa-IR"/>
        </w:rPr>
        <w:t>ی</w:t>
      </w:r>
      <w:r w:rsidRPr="005D2516">
        <w:rPr>
          <w:rStyle w:val="Char4"/>
          <w:rtl/>
          <w:lang w:bidi="fa-IR"/>
        </w:rPr>
        <w:t xml:space="preserve"> را كه به علت كمبود امكانات به ازدواج دسترس</w:t>
      </w:r>
      <w:r>
        <w:rPr>
          <w:rStyle w:val="Char4"/>
          <w:rtl/>
          <w:lang w:bidi="fa-IR"/>
        </w:rPr>
        <w:t>ی</w:t>
      </w:r>
      <w:r w:rsidRPr="005D2516">
        <w:rPr>
          <w:rStyle w:val="Char4"/>
          <w:rtl/>
          <w:lang w:bidi="fa-IR"/>
        </w:rPr>
        <w:t xml:space="preserve"> ندارند دستور داده باكن</w:t>
      </w:r>
      <w:r>
        <w:rPr>
          <w:rStyle w:val="Char4"/>
          <w:rtl/>
          <w:lang w:bidi="fa-IR"/>
        </w:rPr>
        <w:t>ی</w:t>
      </w:r>
      <w:r w:rsidRPr="005D2516">
        <w:rPr>
          <w:rStyle w:val="Char4"/>
          <w:rtl/>
          <w:lang w:bidi="fa-IR"/>
        </w:rPr>
        <w:t>زها ازدواج كنند اگر به آن هم دسترس</w:t>
      </w:r>
      <w:r>
        <w:rPr>
          <w:rStyle w:val="Char4"/>
          <w:rtl/>
          <w:lang w:bidi="fa-IR"/>
        </w:rPr>
        <w:t>ی</w:t>
      </w:r>
      <w:r w:rsidRPr="005D2516">
        <w:rPr>
          <w:rStyle w:val="Char4"/>
          <w:rtl/>
          <w:lang w:bidi="fa-IR"/>
        </w:rPr>
        <w:t xml:space="preserve"> نداشتند صبر كنند، اگر متعه حلال</w:t>
      </w:r>
      <w:r>
        <w:rPr>
          <w:rStyle w:val="Char4"/>
          <w:rtl/>
          <w:lang w:bidi="fa-IR"/>
        </w:rPr>
        <w:t xml:space="preserve"> می‌</w:t>
      </w:r>
      <w:r w:rsidRPr="005D2516">
        <w:rPr>
          <w:rStyle w:val="Char4"/>
          <w:rtl/>
          <w:lang w:bidi="fa-IR"/>
        </w:rPr>
        <w:t>بود چرا درا</w:t>
      </w:r>
      <w:r>
        <w:rPr>
          <w:rStyle w:val="Char4"/>
          <w:rtl/>
          <w:lang w:bidi="fa-IR"/>
        </w:rPr>
        <w:t>ی</w:t>
      </w:r>
      <w:r w:rsidRPr="005D2516">
        <w:rPr>
          <w:rStyle w:val="Char4"/>
          <w:rtl/>
          <w:lang w:bidi="fa-IR"/>
        </w:rPr>
        <w:t>نجا به عنوان آسان</w:t>
      </w:r>
      <w:r>
        <w:rPr>
          <w:rStyle w:val="Char4"/>
          <w:rFonts w:hint="cs"/>
          <w:rtl/>
          <w:lang w:bidi="fa-IR"/>
        </w:rPr>
        <w:t>‌</w:t>
      </w:r>
      <w:r w:rsidRPr="005D2516">
        <w:rPr>
          <w:rStyle w:val="Char4"/>
          <w:rtl/>
          <w:lang w:bidi="fa-IR"/>
        </w:rPr>
        <w:t>تر</w:t>
      </w:r>
      <w:r>
        <w:rPr>
          <w:rStyle w:val="Char4"/>
          <w:rtl/>
          <w:lang w:bidi="fa-IR"/>
        </w:rPr>
        <w:t>ی</w:t>
      </w:r>
      <w:r w:rsidRPr="005D2516">
        <w:rPr>
          <w:rStyle w:val="Char4"/>
          <w:rtl/>
          <w:lang w:bidi="fa-IR"/>
        </w:rPr>
        <w:t>ن راه حل كه هر كس در هر شرا</w:t>
      </w:r>
      <w:r>
        <w:rPr>
          <w:rStyle w:val="Char4"/>
          <w:rtl/>
          <w:lang w:bidi="fa-IR"/>
        </w:rPr>
        <w:t>ی</w:t>
      </w:r>
      <w:r w:rsidRPr="005D2516">
        <w:rPr>
          <w:rStyle w:val="Char4"/>
          <w:rtl/>
          <w:lang w:bidi="fa-IR"/>
        </w:rPr>
        <w:t>ط</w:t>
      </w:r>
      <w:r>
        <w:rPr>
          <w:rStyle w:val="Char4"/>
          <w:rtl/>
          <w:lang w:bidi="fa-IR"/>
        </w:rPr>
        <w:t>ی می‌</w:t>
      </w:r>
      <w:r w:rsidRPr="005D2516">
        <w:rPr>
          <w:rStyle w:val="Char4"/>
          <w:rtl/>
          <w:lang w:bidi="fa-IR"/>
        </w:rPr>
        <w:t>تواند به آن دسترس</w:t>
      </w:r>
      <w:r>
        <w:rPr>
          <w:rStyle w:val="Char4"/>
          <w:rtl/>
          <w:lang w:bidi="fa-IR"/>
        </w:rPr>
        <w:t>ی</w:t>
      </w:r>
      <w:r w:rsidRPr="005D2516">
        <w:rPr>
          <w:rStyle w:val="Char4"/>
          <w:rtl/>
          <w:lang w:bidi="fa-IR"/>
        </w:rPr>
        <w:t xml:space="preserve"> داشته باشد طرح نگرد</w:t>
      </w:r>
      <w:r>
        <w:rPr>
          <w:rStyle w:val="Char4"/>
          <w:rtl/>
          <w:lang w:bidi="fa-IR"/>
        </w:rPr>
        <w:t>ی</w:t>
      </w:r>
      <w:r w:rsidRPr="005D2516">
        <w:rPr>
          <w:rStyle w:val="Char4"/>
          <w:rtl/>
          <w:lang w:bidi="fa-IR"/>
        </w:rPr>
        <w:t>د؟!.</w:t>
      </w:r>
    </w:p>
    <w:p w:rsidR="00B21C76" w:rsidRPr="001A0BF4" w:rsidRDefault="00B21C76" w:rsidP="00AC4494">
      <w:pPr>
        <w:pStyle w:val="a2"/>
        <w:rPr>
          <w:rtl/>
        </w:rPr>
      </w:pPr>
      <w:bookmarkStart w:id="271" w:name="رأي_امام_صادق(ع)"/>
      <w:bookmarkStart w:id="272" w:name="_Toc310104072"/>
      <w:bookmarkStart w:id="273" w:name="_Toc380345653"/>
      <w:bookmarkStart w:id="274" w:name="_Toc387154643"/>
      <w:r w:rsidRPr="001A0BF4">
        <w:rPr>
          <w:rtl/>
        </w:rPr>
        <w:t>رأي امام صادق</w:t>
      </w:r>
      <w:bookmarkEnd w:id="271"/>
      <w:r w:rsidR="00AC4494">
        <w:rPr>
          <w:rFonts w:hint="cs"/>
          <w:rtl/>
        </w:rPr>
        <w:t xml:space="preserve"> </w:t>
      </w:r>
      <w:bookmarkEnd w:id="272"/>
      <w:bookmarkEnd w:id="273"/>
      <w:r w:rsidR="00AC4494" w:rsidRPr="00AC4494">
        <w:rPr>
          <w:rFonts w:hint="cs"/>
          <w:b w:val="0"/>
          <w:bCs w:val="0"/>
          <w:sz w:val="28"/>
          <w:szCs w:val="28"/>
        </w:rPr>
        <w:sym w:font="AGA Arabesque" w:char="F075"/>
      </w:r>
      <w:bookmarkEnd w:id="274"/>
    </w:p>
    <w:p w:rsidR="00B21C76" w:rsidRDefault="00B21C76" w:rsidP="00B21C76">
      <w:pPr>
        <w:ind w:firstLine="284"/>
        <w:jc w:val="both"/>
        <w:rPr>
          <w:rStyle w:val="Char4"/>
          <w:rtl/>
          <w:lang w:bidi="fa-IR"/>
        </w:rPr>
      </w:pPr>
      <w:r w:rsidRPr="005D2516">
        <w:rPr>
          <w:rStyle w:val="Char4"/>
          <w:rtl/>
          <w:lang w:bidi="fa-IR"/>
        </w:rPr>
        <w:t>ائمه</w:t>
      </w:r>
      <w:r w:rsidR="00AC4494">
        <w:rPr>
          <w:rStyle w:val="Char4"/>
          <w:rFonts w:hint="cs"/>
          <w:rtl/>
          <w:lang w:bidi="fa-IR"/>
        </w:rPr>
        <w:t xml:space="preserve"> </w:t>
      </w:r>
      <w:r w:rsidRPr="00995B81">
        <w:rPr>
          <w:rStyle w:val="CTraditionalArabicChar"/>
          <w:rtl/>
          <w:lang w:bidi="fa-IR"/>
        </w:rPr>
        <w:t>‡</w:t>
      </w:r>
      <w:r w:rsidRPr="005D2516">
        <w:rPr>
          <w:rStyle w:val="Char4"/>
          <w:rtl/>
          <w:lang w:bidi="fa-IR"/>
        </w:rPr>
        <w:t xml:space="preserve"> ا</w:t>
      </w:r>
      <w:r>
        <w:rPr>
          <w:rStyle w:val="Char4"/>
          <w:rtl/>
          <w:lang w:bidi="fa-IR"/>
        </w:rPr>
        <w:t>ی</w:t>
      </w:r>
      <w:r w:rsidRPr="005D2516">
        <w:rPr>
          <w:rStyle w:val="Char4"/>
          <w:rtl/>
          <w:lang w:bidi="fa-IR"/>
        </w:rPr>
        <w:t>ن واقع</w:t>
      </w:r>
      <w:r>
        <w:rPr>
          <w:rStyle w:val="Char4"/>
          <w:rtl/>
          <w:lang w:bidi="fa-IR"/>
        </w:rPr>
        <w:t>ی</w:t>
      </w:r>
      <w:r w:rsidRPr="005D2516">
        <w:rPr>
          <w:rStyle w:val="Char4"/>
          <w:rtl/>
          <w:lang w:bidi="fa-IR"/>
        </w:rPr>
        <w:t>ت را به خوب</w:t>
      </w:r>
      <w:r>
        <w:rPr>
          <w:rStyle w:val="Char4"/>
          <w:rtl/>
          <w:lang w:bidi="fa-IR"/>
        </w:rPr>
        <w:t>ی می‌</w:t>
      </w:r>
      <w:r w:rsidRPr="005D2516">
        <w:rPr>
          <w:rStyle w:val="Char4"/>
          <w:rtl/>
          <w:lang w:bidi="fa-IR"/>
        </w:rPr>
        <w:t>دانستند و در پرتوهم</w:t>
      </w:r>
      <w:r>
        <w:rPr>
          <w:rStyle w:val="Char4"/>
          <w:rtl/>
          <w:lang w:bidi="fa-IR"/>
        </w:rPr>
        <w:t>ی</w:t>
      </w:r>
      <w:r w:rsidRPr="005D2516">
        <w:rPr>
          <w:rStyle w:val="Char4"/>
          <w:rtl/>
          <w:lang w:bidi="fa-IR"/>
        </w:rPr>
        <w:t>ن واقع</w:t>
      </w:r>
      <w:r>
        <w:rPr>
          <w:rStyle w:val="Char4"/>
          <w:rtl/>
          <w:lang w:bidi="fa-IR"/>
        </w:rPr>
        <w:t>ی</w:t>
      </w:r>
      <w:r w:rsidRPr="005D2516">
        <w:rPr>
          <w:rStyle w:val="Char4"/>
          <w:rtl/>
          <w:lang w:bidi="fa-IR"/>
        </w:rPr>
        <w:t>ت و فهم عم</w:t>
      </w:r>
      <w:r>
        <w:rPr>
          <w:rStyle w:val="Char4"/>
          <w:rtl/>
          <w:lang w:bidi="fa-IR"/>
        </w:rPr>
        <w:t>ی</w:t>
      </w:r>
      <w:r w:rsidRPr="005D2516">
        <w:rPr>
          <w:rStyle w:val="Char4"/>
          <w:rtl/>
          <w:lang w:bidi="fa-IR"/>
        </w:rPr>
        <w:t>ق</w:t>
      </w:r>
      <w:r>
        <w:rPr>
          <w:rStyle w:val="Char4"/>
          <w:rtl/>
          <w:lang w:bidi="fa-IR"/>
        </w:rPr>
        <w:t>ی</w:t>
      </w:r>
      <w:r w:rsidRPr="005D2516">
        <w:rPr>
          <w:rStyle w:val="Char4"/>
          <w:rtl/>
          <w:lang w:bidi="fa-IR"/>
        </w:rPr>
        <w:t xml:space="preserve"> كه از قرآن داشتند ارشادات و فرما</w:t>
      </w:r>
      <w:r>
        <w:rPr>
          <w:rStyle w:val="Char4"/>
          <w:rtl/>
          <w:lang w:bidi="fa-IR"/>
        </w:rPr>
        <w:t>ی</w:t>
      </w:r>
      <w:r w:rsidRPr="005D2516">
        <w:rPr>
          <w:rStyle w:val="Char4"/>
          <w:rtl/>
          <w:lang w:bidi="fa-IR"/>
        </w:rPr>
        <w:t>شاتشان در تحر</w:t>
      </w:r>
      <w:r>
        <w:rPr>
          <w:rStyle w:val="Char4"/>
          <w:rtl/>
          <w:lang w:bidi="fa-IR"/>
        </w:rPr>
        <w:t>ی</w:t>
      </w:r>
      <w:r w:rsidRPr="005D2516">
        <w:rPr>
          <w:rStyle w:val="Char4"/>
          <w:rtl/>
          <w:lang w:bidi="fa-IR"/>
        </w:rPr>
        <w:t>م متعه صر</w:t>
      </w:r>
      <w:r>
        <w:rPr>
          <w:rStyle w:val="Char4"/>
          <w:rtl/>
          <w:lang w:bidi="fa-IR"/>
        </w:rPr>
        <w:t>ی</w:t>
      </w:r>
      <w:r w:rsidRPr="005D2516">
        <w:rPr>
          <w:rStyle w:val="Char4"/>
          <w:rtl/>
          <w:lang w:bidi="fa-IR"/>
        </w:rPr>
        <w:t>ح و روشن است. عبدالله بن سنان م</w:t>
      </w:r>
      <w:r>
        <w:rPr>
          <w:rStyle w:val="Char4"/>
          <w:rtl/>
          <w:lang w:bidi="fa-IR"/>
        </w:rPr>
        <w:t>ی</w:t>
      </w:r>
      <w:r w:rsidRPr="005D2516">
        <w:rPr>
          <w:rStyle w:val="Char4"/>
          <w:rtl/>
          <w:lang w:bidi="fa-IR"/>
        </w:rPr>
        <w:t>گو</w:t>
      </w:r>
      <w:r>
        <w:rPr>
          <w:rStyle w:val="Char4"/>
          <w:rtl/>
          <w:lang w:bidi="fa-IR"/>
        </w:rPr>
        <w:t>ی</w:t>
      </w:r>
      <w:r w:rsidRPr="005D2516">
        <w:rPr>
          <w:rStyle w:val="Char4"/>
          <w:rtl/>
          <w:lang w:bidi="fa-IR"/>
        </w:rPr>
        <w:t>د ازامام صادق</w:t>
      </w:r>
      <w:r w:rsidR="00AC4494">
        <w:rPr>
          <w:rStyle w:val="Char4"/>
          <w:rFonts w:hint="cs"/>
          <w:rtl/>
          <w:lang w:bidi="fa-IR"/>
        </w:rPr>
        <w:t xml:space="preserve"> </w:t>
      </w:r>
      <w:r>
        <w:rPr>
          <w:rStyle w:val="Char4"/>
          <w:lang w:bidi="fa-IR"/>
        </w:rPr>
        <w:sym w:font="AGA Arabesque" w:char="F075"/>
      </w:r>
      <w:r w:rsidRPr="005D2516">
        <w:rPr>
          <w:rStyle w:val="Char4"/>
          <w:rtl/>
          <w:lang w:bidi="fa-IR"/>
        </w:rPr>
        <w:t xml:space="preserve"> درباره متعه پرس</w:t>
      </w:r>
      <w:r>
        <w:rPr>
          <w:rStyle w:val="Char4"/>
          <w:rtl/>
          <w:lang w:bidi="fa-IR"/>
        </w:rPr>
        <w:t>ی</w:t>
      </w:r>
      <w:r w:rsidRPr="005D2516">
        <w:rPr>
          <w:rStyle w:val="Char4"/>
          <w:rtl/>
          <w:lang w:bidi="fa-IR"/>
        </w:rPr>
        <w:t>دم فرمودند</w:t>
      </w:r>
      <w:r>
        <w:rPr>
          <w:rStyle w:val="Char4"/>
          <w:rFonts w:hint="cs"/>
          <w:rtl/>
          <w:lang w:bidi="fa-IR"/>
        </w:rPr>
        <w:t xml:space="preserve">: </w:t>
      </w:r>
      <w:r w:rsidRPr="009F5178">
        <w:rPr>
          <w:rStyle w:val="Char8"/>
          <w:rFonts w:hint="cs"/>
          <w:rtl/>
        </w:rPr>
        <w:t>«</w:t>
      </w:r>
      <w:r w:rsidRPr="00B21C76">
        <w:rPr>
          <w:rStyle w:val="Char1"/>
          <w:rtl/>
        </w:rPr>
        <w:t>لا تُدنّس نفسك بها</w:t>
      </w:r>
      <w:r>
        <w:rPr>
          <w:rStyle w:val="Char8"/>
          <w:rFonts w:hint="cs"/>
          <w:rtl/>
        </w:rPr>
        <w:t>»</w:t>
      </w:r>
      <w:r w:rsidRPr="00534247">
        <w:rPr>
          <w:rFonts w:cs="IRLotus"/>
          <w:rtl/>
          <w:lang w:bidi="fa-IR"/>
        </w:rPr>
        <w:t xml:space="preserve"> </w:t>
      </w:r>
      <w:r w:rsidRPr="009F5178">
        <w:rPr>
          <w:rStyle w:val="Char8"/>
          <w:rFonts w:hint="cs"/>
          <w:rtl/>
        </w:rPr>
        <w:t>«</w:t>
      </w:r>
      <w:r w:rsidRPr="00B21C76">
        <w:rPr>
          <w:rStyle w:val="Char7"/>
          <w:rtl/>
        </w:rPr>
        <w:t>نفس خود را با آن كث</w:t>
      </w:r>
      <w:r>
        <w:rPr>
          <w:rStyle w:val="Char7"/>
          <w:rtl/>
        </w:rPr>
        <w:t>ی</w:t>
      </w:r>
      <w:r w:rsidRPr="00B21C76">
        <w:rPr>
          <w:rStyle w:val="Char7"/>
          <w:rtl/>
        </w:rPr>
        <w:t>ف مگردان</w:t>
      </w:r>
      <w:r w:rsidRPr="009F5178">
        <w:rPr>
          <w:rStyle w:val="Char8"/>
          <w:rFonts w:hint="cs"/>
          <w:rtl/>
        </w:rPr>
        <w:t>»</w:t>
      </w:r>
      <w:r w:rsidRPr="005D2516">
        <w:rPr>
          <w:rStyle w:val="Char4"/>
          <w:rtl/>
          <w:lang w:bidi="fa-IR"/>
        </w:rPr>
        <w:t>.</w:t>
      </w:r>
      <w:r>
        <w:rPr>
          <w:rStyle w:val="Char4"/>
          <w:rFonts w:hint="cs"/>
          <w:rtl/>
          <w:lang w:bidi="fa-IR"/>
        </w:rPr>
        <w:t xml:space="preserve"> </w:t>
      </w:r>
      <w:r w:rsidRPr="00AC4494">
        <w:rPr>
          <w:rStyle w:val="Char4"/>
          <w:rFonts w:hint="cs"/>
          <w:rtl/>
        </w:rPr>
        <w:t>[</w:t>
      </w:r>
      <w:r w:rsidRPr="00AC4494">
        <w:rPr>
          <w:rStyle w:val="Char4"/>
          <w:rFonts w:eastAsia="B Badr"/>
          <w:rtl/>
        </w:rPr>
        <w:t>بحار الانوار</w:t>
      </w:r>
      <w:r w:rsidRPr="00AC4494">
        <w:rPr>
          <w:rStyle w:val="Char4"/>
          <w:rFonts w:hint="cs"/>
          <w:rtl/>
        </w:rPr>
        <w:t xml:space="preserve">: </w:t>
      </w:r>
      <w:r w:rsidRPr="00AC4494">
        <w:rPr>
          <w:rStyle w:val="Char4"/>
          <w:rtl/>
        </w:rPr>
        <w:t>100/ 318</w:t>
      </w:r>
      <w:r w:rsidRPr="00AC4494">
        <w:rPr>
          <w:rStyle w:val="Char4"/>
          <w:rFonts w:hint="cs"/>
          <w:rtl/>
        </w:rPr>
        <w:t xml:space="preserve">] </w:t>
      </w:r>
      <w:r w:rsidRPr="005D2516">
        <w:rPr>
          <w:rStyle w:val="Char4"/>
          <w:rtl/>
          <w:lang w:bidi="fa-IR"/>
        </w:rPr>
        <w:t>اگر</w:t>
      </w:r>
      <w:r>
        <w:rPr>
          <w:rStyle w:val="Char4"/>
          <w:rFonts w:hint="cs"/>
          <w:rtl/>
          <w:lang w:bidi="fa-IR"/>
        </w:rPr>
        <w:t xml:space="preserve"> </w:t>
      </w:r>
      <w:r w:rsidRPr="005D2516">
        <w:rPr>
          <w:rStyle w:val="Char4"/>
          <w:rtl/>
          <w:lang w:bidi="fa-IR"/>
        </w:rPr>
        <w:t>متعه حلال م</w:t>
      </w:r>
      <w:r>
        <w:rPr>
          <w:rStyle w:val="Char4"/>
          <w:rtl/>
          <w:lang w:bidi="fa-IR"/>
        </w:rPr>
        <w:t>ی</w:t>
      </w:r>
      <w:r>
        <w:rPr>
          <w:rStyle w:val="Char4"/>
          <w:rFonts w:hint="cs"/>
          <w:rtl/>
          <w:lang w:bidi="fa-IR"/>
        </w:rPr>
        <w:t>‌</w:t>
      </w:r>
      <w:r w:rsidRPr="005D2516">
        <w:rPr>
          <w:rStyle w:val="Char4"/>
          <w:rtl/>
          <w:lang w:bidi="fa-IR"/>
        </w:rPr>
        <w:t>بود و ا</w:t>
      </w:r>
      <w:r>
        <w:rPr>
          <w:rStyle w:val="Char4"/>
          <w:rtl/>
          <w:lang w:bidi="fa-IR"/>
        </w:rPr>
        <w:t>ی</w:t>
      </w:r>
      <w:r w:rsidRPr="005D2516">
        <w:rPr>
          <w:rStyle w:val="Char4"/>
          <w:rtl/>
          <w:lang w:bidi="fa-IR"/>
        </w:rPr>
        <w:t>نقدر فضل</w:t>
      </w:r>
      <w:r>
        <w:rPr>
          <w:rStyle w:val="Char4"/>
          <w:rtl/>
          <w:lang w:bidi="fa-IR"/>
        </w:rPr>
        <w:t>ی</w:t>
      </w:r>
      <w:r w:rsidRPr="005D2516">
        <w:rPr>
          <w:rStyle w:val="Char4"/>
          <w:rtl/>
          <w:lang w:bidi="fa-IR"/>
        </w:rPr>
        <w:t>ت! م</w:t>
      </w:r>
      <w:r>
        <w:rPr>
          <w:rStyle w:val="Char4"/>
          <w:rtl/>
          <w:lang w:bidi="fa-IR"/>
        </w:rPr>
        <w:t>ی</w:t>
      </w:r>
      <w:r>
        <w:rPr>
          <w:rStyle w:val="Char4"/>
          <w:rFonts w:hint="cs"/>
          <w:rtl/>
          <w:lang w:bidi="fa-IR"/>
        </w:rPr>
        <w:t>‌</w:t>
      </w:r>
      <w:r w:rsidRPr="005D2516">
        <w:rPr>
          <w:rStyle w:val="Char4"/>
          <w:rtl/>
          <w:lang w:bidi="fa-IR"/>
        </w:rPr>
        <w:t>داشت و شرط ا</w:t>
      </w:r>
      <w:r>
        <w:rPr>
          <w:rStyle w:val="Char4"/>
          <w:rtl/>
          <w:lang w:bidi="fa-IR"/>
        </w:rPr>
        <w:t>ی</w:t>
      </w:r>
      <w:r w:rsidRPr="005D2516">
        <w:rPr>
          <w:rStyle w:val="Char4"/>
          <w:rtl/>
          <w:lang w:bidi="fa-IR"/>
        </w:rPr>
        <w:t>مان م</w:t>
      </w:r>
      <w:r>
        <w:rPr>
          <w:rStyle w:val="Char4"/>
          <w:rtl/>
          <w:lang w:bidi="fa-IR"/>
        </w:rPr>
        <w:t>ی</w:t>
      </w:r>
      <w:r>
        <w:rPr>
          <w:rStyle w:val="Char4"/>
          <w:rFonts w:hint="cs"/>
          <w:rtl/>
          <w:lang w:bidi="fa-IR"/>
        </w:rPr>
        <w:t>‌</w:t>
      </w:r>
      <w:r w:rsidRPr="005D2516">
        <w:rPr>
          <w:rStyle w:val="Char4"/>
          <w:rtl/>
          <w:lang w:bidi="fa-IR"/>
        </w:rPr>
        <w:t>بود</w:t>
      </w:r>
      <w:r>
        <w:rPr>
          <w:rFonts w:ascii="Traditional Arabic" w:hAnsi="Traditional Arabic" w:cs="Traditional Arabic" w:hint="cs"/>
          <w:b/>
          <w:bCs/>
          <w:sz w:val="32"/>
          <w:szCs w:val="32"/>
          <w:rtl/>
          <w:lang w:bidi="fa-IR"/>
        </w:rPr>
        <w:t xml:space="preserve"> </w:t>
      </w:r>
      <w:r w:rsidRPr="009F5178">
        <w:rPr>
          <w:rStyle w:val="Char8"/>
          <w:rFonts w:hint="cs"/>
          <w:rtl/>
        </w:rPr>
        <w:t>«</w:t>
      </w:r>
      <w:r w:rsidRPr="00B21C76">
        <w:rPr>
          <w:rStyle w:val="Char1"/>
          <w:rtl/>
        </w:rPr>
        <w:t>واعتقد بغير ديننا</w:t>
      </w:r>
      <w:r>
        <w:rPr>
          <w:rStyle w:val="Char8"/>
          <w:rFonts w:hint="cs"/>
          <w:rtl/>
        </w:rPr>
        <w:t>»</w:t>
      </w:r>
      <w:r w:rsidRPr="005D2516">
        <w:rPr>
          <w:rStyle w:val="Char4"/>
          <w:rtl/>
          <w:lang w:bidi="fa-IR"/>
        </w:rPr>
        <w:t xml:space="preserve"> چرا امام صادق</w:t>
      </w:r>
      <w:r w:rsidR="00AC4494">
        <w:rPr>
          <w:rStyle w:val="Char4"/>
          <w:rFonts w:hint="cs"/>
          <w:rtl/>
          <w:lang w:bidi="fa-IR"/>
        </w:rPr>
        <w:t xml:space="preserve"> </w:t>
      </w:r>
      <w:r>
        <w:rPr>
          <w:rStyle w:val="Char4"/>
          <w:lang w:bidi="fa-IR"/>
        </w:rPr>
        <w:sym w:font="AGA Arabesque" w:char="F075"/>
      </w:r>
      <w:r w:rsidRPr="005D2516">
        <w:rPr>
          <w:rStyle w:val="Char4"/>
          <w:rtl/>
          <w:lang w:bidi="fa-IR"/>
        </w:rPr>
        <w:t xml:space="preserve"> چن</w:t>
      </w:r>
      <w:r>
        <w:rPr>
          <w:rStyle w:val="Char4"/>
          <w:rtl/>
          <w:lang w:bidi="fa-IR"/>
        </w:rPr>
        <w:t>ی</w:t>
      </w:r>
      <w:r w:rsidRPr="005D2516">
        <w:rPr>
          <w:rStyle w:val="Char4"/>
          <w:rtl/>
          <w:lang w:bidi="fa-IR"/>
        </w:rPr>
        <w:t>ن تعب</w:t>
      </w:r>
      <w:r>
        <w:rPr>
          <w:rStyle w:val="Char4"/>
          <w:rtl/>
          <w:lang w:bidi="fa-IR"/>
        </w:rPr>
        <w:t>ی</w:t>
      </w:r>
      <w:r w:rsidRPr="005D2516">
        <w:rPr>
          <w:rStyle w:val="Char4"/>
          <w:rtl/>
          <w:lang w:bidi="fa-IR"/>
        </w:rPr>
        <w:t>ر</w:t>
      </w:r>
      <w:r>
        <w:rPr>
          <w:rStyle w:val="Char4"/>
          <w:rtl/>
          <w:lang w:bidi="fa-IR"/>
        </w:rPr>
        <w:t>ی</w:t>
      </w:r>
      <w:r w:rsidRPr="005D2516">
        <w:rPr>
          <w:rStyle w:val="Char4"/>
          <w:rtl/>
          <w:lang w:bidi="fa-IR"/>
        </w:rPr>
        <w:t xml:space="preserve"> از آن بفرما</w:t>
      </w:r>
      <w:r>
        <w:rPr>
          <w:rStyle w:val="Char4"/>
          <w:rtl/>
          <w:lang w:bidi="fa-IR"/>
        </w:rPr>
        <w:t>ی</w:t>
      </w:r>
      <w:r w:rsidRPr="005D2516">
        <w:rPr>
          <w:rStyle w:val="Char4"/>
          <w:rtl/>
          <w:lang w:bidi="fa-IR"/>
        </w:rPr>
        <w:t>ند؟ حضرت به ا</w:t>
      </w:r>
      <w:r>
        <w:rPr>
          <w:rStyle w:val="Char4"/>
          <w:rtl/>
          <w:lang w:bidi="fa-IR"/>
        </w:rPr>
        <w:t>ی</w:t>
      </w:r>
      <w:r w:rsidRPr="005D2516">
        <w:rPr>
          <w:rStyle w:val="Char4"/>
          <w:rtl/>
          <w:lang w:bidi="fa-IR"/>
        </w:rPr>
        <w:t>ن ن</w:t>
      </w:r>
      <w:r>
        <w:rPr>
          <w:rStyle w:val="Char4"/>
          <w:rtl/>
          <w:lang w:bidi="fa-IR"/>
        </w:rPr>
        <w:t>ی</w:t>
      </w:r>
      <w:r w:rsidRPr="005D2516">
        <w:rPr>
          <w:rStyle w:val="Char4"/>
          <w:rtl/>
          <w:lang w:bidi="fa-IR"/>
        </w:rPr>
        <w:t>ز اكتفا نكردند بلكه با صراحت حكم حرام بودن آنرا ب</w:t>
      </w:r>
      <w:r>
        <w:rPr>
          <w:rStyle w:val="Char4"/>
          <w:rtl/>
          <w:lang w:bidi="fa-IR"/>
        </w:rPr>
        <w:t>ی</w:t>
      </w:r>
      <w:r w:rsidRPr="005D2516">
        <w:rPr>
          <w:rStyle w:val="Char4"/>
          <w:rtl/>
          <w:lang w:bidi="fa-IR"/>
        </w:rPr>
        <w:t>ان فرمودند:</w:t>
      </w:r>
      <w:r>
        <w:rPr>
          <w:rStyle w:val="Char4"/>
          <w:rFonts w:hint="cs"/>
          <w:rtl/>
          <w:lang w:bidi="fa-IR"/>
        </w:rPr>
        <w:t xml:space="preserve"> </w:t>
      </w:r>
      <w:r w:rsidRPr="005D2516">
        <w:rPr>
          <w:rStyle w:val="Char4"/>
          <w:rtl/>
          <w:lang w:bidi="fa-IR"/>
        </w:rPr>
        <w:t>از عمار روا</w:t>
      </w:r>
      <w:r>
        <w:rPr>
          <w:rStyle w:val="Char4"/>
          <w:rtl/>
          <w:lang w:bidi="fa-IR"/>
        </w:rPr>
        <w:t>ی</w:t>
      </w:r>
      <w:r w:rsidRPr="005D2516">
        <w:rPr>
          <w:rStyle w:val="Char4"/>
          <w:rtl/>
          <w:lang w:bidi="fa-IR"/>
        </w:rPr>
        <w:t>ت است كه گفت امام صادق</w:t>
      </w:r>
      <w:r w:rsidR="00AC4494">
        <w:rPr>
          <w:rStyle w:val="Char4"/>
          <w:rFonts w:hint="cs"/>
          <w:rtl/>
          <w:lang w:bidi="fa-IR"/>
        </w:rPr>
        <w:t xml:space="preserve"> </w:t>
      </w:r>
      <w:r>
        <w:rPr>
          <w:rStyle w:val="Char4"/>
          <w:lang w:bidi="fa-IR"/>
        </w:rPr>
        <w:sym w:font="AGA Arabesque" w:char="F075"/>
      </w:r>
      <w:r w:rsidRPr="005D2516">
        <w:rPr>
          <w:rStyle w:val="Char4"/>
          <w:rtl/>
          <w:lang w:bidi="fa-IR"/>
        </w:rPr>
        <w:t xml:space="preserve"> فرمودند:</w:t>
      </w:r>
      <w:r w:rsidRPr="00534247">
        <w:rPr>
          <w:rFonts w:cs="IRLotus"/>
          <w:rtl/>
          <w:lang w:bidi="fa-IR"/>
        </w:rPr>
        <w:t xml:space="preserve"> </w:t>
      </w:r>
      <w:r w:rsidRPr="009F5178">
        <w:rPr>
          <w:rStyle w:val="Char8"/>
          <w:rFonts w:hint="cs"/>
          <w:rtl/>
        </w:rPr>
        <w:t>«</w:t>
      </w:r>
      <w:r w:rsidRPr="00B21C76">
        <w:rPr>
          <w:rStyle w:val="Char1"/>
          <w:rtl/>
        </w:rPr>
        <w:t>قد حرمت عليكم ال</w:t>
      </w:r>
      <w:r w:rsidRPr="00B21C76">
        <w:rPr>
          <w:rStyle w:val="Char1"/>
          <w:rFonts w:hint="cs"/>
          <w:rtl/>
        </w:rPr>
        <w:t>ـ</w:t>
      </w:r>
      <w:r w:rsidRPr="00B21C76">
        <w:rPr>
          <w:rStyle w:val="Char1"/>
          <w:rtl/>
        </w:rPr>
        <w:t>متعة</w:t>
      </w:r>
      <w:r w:rsidRPr="009F5178">
        <w:rPr>
          <w:rStyle w:val="Char8"/>
          <w:rFonts w:hint="cs"/>
          <w:rtl/>
        </w:rPr>
        <w:t>»</w:t>
      </w:r>
      <w:r w:rsidRPr="00534247">
        <w:rPr>
          <w:rFonts w:cs="IRLotus"/>
          <w:rtl/>
          <w:lang w:bidi="fa-IR"/>
        </w:rPr>
        <w:t xml:space="preserve"> </w:t>
      </w:r>
      <w:r w:rsidRPr="005D2516">
        <w:rPr>
          <w:rStyle w:val="Char4"/>
          <w:rtl/>
          <w:lang w:bidi="fa-IR"/>
        </w:rPr>
        <w:t>تحق</w:t>
      </w:r>
      <w:r>
        <w:rPr>
          <w:rStyle w:val="Char4"/>
          <w:rtl/>
          <w:lang w:bidi="fa-IR"/>
        </w:rPr>
        <w:t>ی</w:t>
      </w:r>
      <w:r w:rsidRPr="005D2516">
        <w:rPr>
          <w:rStyle w:val="Char4"/>
          <w:rtl/>
          <w:lang w:bidi="fa-IR"/>
        </w:rPr>
        <w:t>قا متعه برشما حرام شده است.</w:t>
      </w:r>
      <w:r>
        <w:rPr>
          <w:rStyle w:val="Char4"/>
          <w:rFonts w:hint="cs"/>
          <w:rtl/>
          <w:lang w:bidi="fa-IR"/>
        </w:rPr>
        <w:t xml:space="preserve"> </w:t>
      </w:r>
      <w:r w:rsidRPr="00AC4494">
        <w:rPr>
          <w:rStyle w:val="Char4"/>
          <w:rFonts w:hint="cs"/>
          <w:rtl/>
        </w:rPr>
        <w:t>[</w:t>
      </w:r>
      <w:r w:rsidRPr="00AC4494">
        <w:rPr>
          <w:rStyle w:val="Char4"/>
          <w:rtl/>
        </w:rPr>
        <w:t>فروع كافی 2/48،</w:t>
      </w:r>
      <w:r w:rsidRPr="00AC4494">
        <w:rPr>
          <w:rStyle w:val="Char4"/>
          <w:rFonts w:hint="cs"/>
          <w:rtl/>
        </w:rPr>
        <w:t xml:space="preserve"> </w:t>
      </w:r>
      <w:r w:rsidRPr="00AC4494">
        <w:rPr>
          <w:rStyle w:val="Char4"/>
          <w:rFonts w:eastAsia="B Badr"/>
          <w:rtl/>
        </w:rPr>
        <w:t>وسائل الشعية</w:t>
      </w:r>
      <w:r w:rsidRPr="00AC4494">
        <w:rPr>
          <w:rStyle w:val="Char4"/>
          <w:rFonts w:hint="cs"/>
          <w:rtl/>
        </w:rPr>
        <w:t>:</w:t>
      </w:r>
      <w:r w:rsidRPr="00AC4494">
        <w:rPr>
          <w:rStyle w:val="Char4"/>
          <w:rtl/>
        </w:rPr>
        <w:t xml:space="preserve"> 14/450</w:t>
      </w:r>
      <w:r w:rsidRPr="00AC4494">
        <w:rPr>
          <w:rStyle w:val="Char4"/>
          <w:rFonts w:hint="cs"/>
          <w:rtl/>
        </w:rPr>
        <w:t>]</w:t>
      </w:r>
      <w:r w:rsidRPr="00AC4494">
        <w:rPr>
          <w:rStyle w:val="Char4"/>
          <w:rtl/>
        </w:rPr>
        <w:t>.</w:t>
      </w:r>
      <w:r w:rsidRPr="005D2516">
        <w:rPr>
          <w:rStyle w:val="Char4"/>
          <w:rtl/>
          <w:lang w:bidi="fa-IR"/>
        </w:rPr>
        <w:t xml:space="preserve"> علاوه برآن امام صادق</w:t>
      </w:r>
      <w:r w:rsidR="00AC4494">
        <w:rPr>
          <w:rStyle w:val="Char4"/>
          <w:rFonts w:hint="cs"/>
          <w:rtl/>
          <w:lang w:bidi="fa-IR"/>
        </w:rPr>
        <w:t xml:space="preserve"> </w:t>
      </w:r>
      <w:r>
        <w:rPr>
          <w:rStyle w:val="Char4"/>
          <w:lang w:bidi="fa-IR"/>
        </w:rPr>
        <w:sym w:font="AGA Arabesque" w:char="F075"/>
      </w:r>
      <w:r w:rsidRPr="005D2516">
        <w:rPr>
          <w:rStyle w:val="Char4"/>
          <w:rtl/>
          <w:lang w:bidi="fa-IR"/>
        </w:rPr>
        <w:t xml:space="preserve"> اصحاب خودشان را همواره سرزنش</w:t>
      </w:r>
      <w:r>
        <w:rPr>
          <w:rStyle w:val="Char4"/>
          <w:rtl/>
          <w:lang w:bidi="fa-IR"/>
        </w:rPr>
        <w:t xml:space="preserve"> می‌</w:t>
      </w:r>
      <w:r w:rsidRPr="005D2516">
        <w:rPr>
          <w:rStyle w:val="Char4"/>
          <w:rtl/>
          <w:lang w:bidi="fa-IR"/>
        </w:rPr>
        <w:t>كردند واز ص</w:t>
      </w:r>
      <w:r>
        <w:rPr>
          <w:rStyle w:val="Char4"/>
          <w:rtl/>
          <w:lang w:bidi="fa-IR"/>
        </w:rPr>
        <w:t>ی</w:t>
      </w:r>
      <w:r w:rsidRPr="005D2516">
        <w:rPr>
          <w:rStyle w:val="Char4"/>
          <w:rtl/>
          <w:lang w:bidi="fa-IR"/>
        </w:rPr>
        <w:t>غه كردن بر حذر</w:t>
      </w:r>
      <w:r>
        <w:rPr>
          <w:rStyle w:val="Char4"/>
          <w:rtl/>
          <w:lang w:bidi="fa-IR"/>
        </w:rPr>
        <w:t xml:space="preserve"> می‌</w:t>
      </w:r>
      <w:r w:rsidRPr="005D2516">
        <w:rPr>
          <w:rStyle w:val="Char4"/>
          <w:rtl/>
          <w:lang w:bidi="fa-IR"/>
        </w:rPr>
        <w:t>داشتند لذا</w:t>
      </w:r>
      <w:r>
        <w:rPr>
          <w:rStyle w:val="Char4"/>
          <w:rtl/>
          <w:lang w:bidi="fa-IR"/>
        </w:rPr>
        <w:t xml:space="preserve"> می‌</w:t>
      </w:r>
      <w:r w:rsidRPr="005D2516">
        <w:rPr>
          <w:rStyle w:val="Char4"/>
          <w:rtl/>
          <w:lang w:bidi="fa-IR"/>
        </w:rPr>
        <w:t>فرمودند: آ</w:t>
      </w:r>
      <w:r>
        <w:rPr>
          <w:rStyle w:val="Char4"/>
          <w:rtl/>
          <w:lang w:bidi="fa-IR"/>
        </w:rPr>
        <w:t>ی</w:t>
      </w:r>
      <w:r w:rsidRPr="005D2516">
        <w:rPr>
          <w:rStyle w:val="Char4"/>
          <w:rtl/>
          <w:lang w:bidi="fa-IR"/>
        </w:rPr>
        <w:t xml:space="preserve">ا </w:t>
      </w:r>
      <w:r>
        <w:rPr>
          <w:rStyle w:val="Char4"/>
          <w:rtl/>
          <w:lang w:bidi="fa-IR"/>
        </w:rPr>
        <w:t>ی</w:t>
      </w:r>
      <w:r w:rsidRPr="005D2516">
        <w:rPr>
          <w:rStyle w:val="Char4"/>
          <w:rtl/>
          <w:lang w:bidi="fa-IR"/>
        </w:rPr>
        <w:t>ك</w:t>
      </w:r>
      <w:r>
        <w:rPr>
          <w:rStyle w:val="Char4"/>
          <w:rtl/>
          <w:lang w:bidi="fa-IR"/>
        </w:rPr>
        <w:t>ی</w:t>
      </w:r>
      <w:r w:rsidRPr="005D2516">
        <w:rPr>
          <w:rStyle w:val="Char4"/>
          <w:rtl/>
          <w:lang w:bidi="fa-IR"/>
        </w:rPr>
        <w:t xml:space="preserve"> از شما خجالت</w:t>
      </w:r>
      <w:r>
        <w:rPr>
          <w:rStyle w:val="Char4"/>
          <w:rtl/>
          <w:lang w:bidi="fa-IR"/>
        </w:rPr>
        <w:t xml:space="preserve"> نمی‌</w:t>
      </w:r>
      <w:r w:rsidRPr="005D2516">
        <w:rPr>
          <w:rStyle w:val="Char4"/>
          <w:rtl/>
          <w:lang w:bidi="fa-IR"/>
        </w:rPr>
        <w:t>كشد كه در جا</w:t>
      </w:r>
      <w:r>
        <w:rPr>
          <w:rStyle w:val="Char4"/>
          <w:rtl/>
          <w:lang w:bidi="fa-IR"/>
        </w:rPr>
        <w:t>ی</w:t>
      </w:r>
      <w:r w:rsidRPr="005D2516">
        <w:rPr>
          <w:rStyle w:val="Char4"/>
          <w:rtl/>
          <w:lang w:bidi="fa-IR"/>
        </w:rPr>
        <w:t xml:space="preserve"> پنهان و شرم آور</w:t>
      </w:r>
      <w:r>
        <w:rPr>
          <w:rStyle w:val="Char4"/>
          <w:rtl/>
          <w:lang w:bidi="fa-IR"/>
        </w:rPr>
        <w:t>ی</w:t>
      </w:r>
      <w:r w:rsidRPr="005D2516">
        <w:rPr>
          <w:rStyle w:val="Char4"/>
          <w:rtl/>
          <w:lang w:bidi="fa-IR"/>
        </w:rPr>
        <w:t xml:space="preserve"> د</w:t>
      </w:r>
      <w:r>
        <w:rPr>
          <w:rStyle w:val="Char4"/>
          <w:rtl/>
          <w:lang w:bidi="fa-IR"/>
        </w:rPr>
        <w:t>ی</w:t>
      </w:r>
      <w:r w:rsidRPr="005D2516">
        <w:rPr>
          <w:rStyle w:val="Char4"/>
          <w:rtl/>
          <w:lang w:bidi="fa-IR"/>
        </w:rPr>
        <w:t>ده شود آنگاه ا</w:t>
      </w:r>
      <w:r>
        <w:rPr>
          <w:rStyle w:val="Char4"/>
          <w:rtl/>
          <w:lang w:bidi="fa-IR"/>
        </w:rPr>
        <w:t>ی</w:t>
      </w:r>
      <w:r w:rsidRPr="005D2516">
        <w:rPr>
          <w:rStyle w:val="Char4"/>
          <w:rtl/>
          <w:lang w:bidi="fa-IR"/>
        </w:rPr>
        <w:t xml:space="preserve">ن كردار ناپسند او به حساب برادران و </w:t>
      </w:r>
      <w:r>
        <w:rPr>
          <w:rStyle w:val="Char4"/>
          <w:rtl/>
          <w:lang w:bidi="fa-IR"/>
        </w:rPr>
        <w:t>ی</w:t>
      </w:r>
      <w:r w:rsidRPr="005D2516">
        <w:rPr>
          <w:rStyle w:val="Char4"/>
          <w:rtl/>
          <w:lang w:bidi="fa-IR"/>
        </w:rPr>
        <w:t>اران صالح و ن</w:t>
      </w:r>
      <w:r>
        <w:rPr>
          <w:rStyle w:val="Char4"/>
          <w:rtl/>
          <w:lang w:bidi="fa-IR"/>
        </w:rPr>
        <w:t>ی</w:t>
      </w:r>
      <w:r w:rsidRPr="005D2516">
        <w:rPr>
          <w:rStyle w:val="Char4"/>
          <w:rtl/>
          <w:lang w:bidi="fa-IR"/>
        </w:rPr>
        <w:t xml:space="preserve">كو كارش گذاشته شود؟! </w:t>
      </w:r>
      <w:r>
        <w:rPr>
          <w:rStyle w:val="Char4"/>
          <w:rFonts w:hint="cs"/>
          <w:rtl/>
          <w:lang w:bidi="fa-IR"/>
        </w:rPr>
        <w:t>[</w:t>
      </w:r>
      <w:r w:rsidRPr="005D2516">
        <w:rPr>
          <w:rStyle w:val="Char4"/>
          <w:rtl/>
          <w:lang w:bidi="fa-IR"/>
        </w:rPr>
        <w:t>فروع كاف</w:t>
      </w:r>
      <w:r>
        <w:rPr>
          <w:rStyle w:val="Char4"/>
          <w:rtl/>
          <w:lang w:bidi="fa-IR"/>
        </w:rPr>
        <w:t>ی</w:t>
      </w:r>
      <w:r>
        <w:rPr>
          <w:rStyle w:val="Char4"/>
          <w:rFonts w:hint="cs"/>
          <w:rtl/>
          <w:lang w:bidi="fa-IR"/>
        </w:rPr>
        <w:t>:</w:t>
      </w:r>
      <w:r w:rsidRPr="005D2516">
        <w:rPr>
          <w:rStyle w:val="Char4"/>
          <w:rtl/>
          <w:lang w:bidi="fa-IR"/>
        </w:rPr>
        <w:t xml:space="preserve"> 2/44، </w:t>
      </w:r>
      <w:r w:rsidRPr="009F5178">
        <w:rPr>
          <w:rStyle w:val="Char1"/>
          <w:rFonts w:eastAsia="B Badr"/>
          <w:rtl/>
        </w:rPr>
        <w:t>وسائل الشيعة</w:t>
      </w:r>
      <w:r>
        <w:rPr>
          <w:rFonts w:cs="B Badr" w:hint="cs"/>
          <w:rtl/>
          <w:lang w:bidi="fa-IR"/>
        </w:rPr>
        <w:t>:</w:t>
      </w:r>
      <w:r w:rsidRPr="00C26801">
        <w:rPr>
          <w:rFonts w:cs="B Badr"/>
          <w:rtl/>
          <w:lang w:bidi="fa-IR"/>
        </w:rPr>
        <w:t xml:space="preserve"> </w:t>
      </w:r>
      <w:r w:rsidRPr="005D2516">
        <w:rPr>
          <w:rStyle w:val="Char4"/>
          <w:rtl/>
          <w:lang w:bidi="fa-IR"/>
        </w:rPr>
        <w:t>14/ 450</w:t>
      </w:r>
      <w:r>
        <w:rPr>
          <w:rStyle w:val="Char4"/>
          <w:rFonts w:hint="cs"/>
          <w:rtl/>
          <w:lang w:bidi="fa-IR"/>
        </w:rPr>
        <w:t>]</w:t>
      </w:r>
      <w:r w:rsidRPr="005D2516">
        <w:rPr>
          <w:rStyle w:val="Char4"/>
          <w:rtl/>
          <w:lang w:bidi="fa-IR"/>
        </w:rPr>
        <w:t>.</w:t>
      </w:r>
    </w:p>
    <w:p w:rsidR="00AC4494" w:rsidRPr="005D2516" w:rsidRDefault="00AC4494" w:rsidP="00B21C76">
      <w:pPr>
        <w:ind w:firstLine="284"/>
        <w:jc w:val="both"/>
        <w:rPr>
          <w:rStyle w:val="Char4"/>
          <w:rtl/>
          <w:lang w:bidi="fa-IR"/>
        </w:rPr>
      </w:pPr>
    </w:p>
    <w:p w:rsidR="00B21C76" w:rsidRPr="00AC4494" w:rsidRDefault="00B21C76" w:rsidP="00B21C76">
      <w:pPr>
        <w:pStyle w:val="a2"/>
        <w:rPr>
          <w:rFonts w:ascii="Calibri" w:hAnsi="Calibri"/>
          <w:rtl/>
        </w:rPr>
      </w:pPr>
      <w:bookmarkStart w:id="275" w:name="رأي_امام_رضا(ع)"/>
      <w:bookmarkStart w:id="276" w:name="_Toc310104073"/>
      <w:bookmarkStart w:id="277" w:name="_Toc380345654"/>
      <w:bookmarkStart w:id="278" w:name="_Toc387154644"/>
      <w:r w:rsidRPr="001A0BF4">
        <w:rPr>
          <w:rtl/>
        </w:rPr>
        <w:t>رأي امام رضا</w:t>
      </w:r>
      <w:bookmarkEnd w:id="275"/>
      <w:bookmarkEnd w:id="276"/>
      <w:r w:rsidR="00AC4494">
        <w:rPr>
          <w:rFonts w:hint="cs"/>
          <w:rtl/>
        </w:rPr>
        <w:t xml:space="preserve"> </w:t>
      </w:r>
      <w:r w:rsidRPr="00AC4494">
        <w:rPr>
          <w:b w:val="0"/>
          <w:bCs w:val="0"/>
          <w:sz w:val="28"/>
          <w:szCs w:val="28"/>
        </w:rPr>
        <w:sym w:font="AGA Arabesque" w:char="F075"/>
      </w:r>
      <w:bookmarkEnd w:id="277"/>
      <w:bookmarkEnd w:id="278"/>
    </w:p>
    <w:p w:rsidR="00B21C76" w:rsidRPr="005D2516" w:rsidRDefault="00B21C76" w:rsidP="00AC4494">
      <w:pPr>
        <w:jc w:val="both"/>
        <w:rPr>
          <w:rStyle w:val="Char4"/>
          <w:rtl/>
          <w:lang w:bidi="fa-IR"/>
        </w:rPr>
      </w:pPr>
      <w:r w:rsidRPr="005D2516">
        <w:rPr>
          <w:rStyle w:val="Char4"/>
          <w:rtl/>
          <w:lang w:bidi="fa-IR"/>
        </w:rPr>
        <w:t>هنگام</w:t>
      </w:r>
      <w:r>
        <w:rPr>
          <w:rStyle w:val="Char4"/>
          <w:rtl/>
          <w:lang w:bidi="fa-IR"/>
        </w:rPr>
        <w:t>ی</w:t>
      </w:r>
      <w:r w:rsidRPr="005D2516">
        <w:rPr>
          <w:rStyle w:val="Char4"/>
          <w:rtl/>
          <w:lang w:bidi="fa-IR"/>
        </w:rPr>
        <w:t>كه عل</w:t>
      </w:r>
      <w:r>
        <w:rPr>
          <w:rStyle w:val="Char4"/>
          <w:rtl/>
          <w:lang w:bidi="fa-IR"/>
        </w:rPr>
        <w:t>ی</w:t>
      </w:r>
      <w:r w:rsidRPr="005D2516">
        <w:rPr>
          <w:rStyle w:val="Char4"/>
          <w:rtl/>
          <w:lang w:bidi="fa-IR"/>
        </w:rPr>
        <w:t xml:space="preserve"> بن </w:t>
      </w:r>
      <w:r>
        <w:rPr>
          <w:rStyle w:val="Char4"/>
          <w:rtl/>
          <w:lang w:bidi="fa-IR"/>
        </w:rPr>
        <w:t>ی</w:t>
      </w:r>
      <w:r w:rsidRPr="005D2516">
        <w:rPr>
          <w:rStyle w:val="Char4"/>
          <w:rtl/>
          <w:lang w:bidi="fa-IR"/>
        </w:rPr>
        <w:t>قط</w:t>
      </w:r>
      <w:r>
        <w:rPr>
          <w:rStyle w:val="Char4"/>
          <w:rtl/>
          <w:lang w:bidi="fa-IR"/>
        </w:rPr>
        <w:t>ی</w:t>
      </w:r>
      <w:r w:rsidRPr="005D2516">
        <w:rPr>
          <w:rStyle w:val="Char4"/>
          <w:rtl/>
          <w:lang w:bidi="fa-IR"/>
        </w:rPr>
        <w:t>ن ازامام رضا</w:t>
      </w:r>
      <w:r w:rsidR="00AC4494">
        <w:rPr>
          <w:rStyle w:val="Char4"/>
          <w:rFonts w:hint="cs"/>
          <w:rtl/>
          <w:lang w:bidi="fa-IR"/>
        </w:rPr>
        <w:t xml:space="preserve"> </w:t>
      </w:r>
      <w:r>
        <w:rPr>
          <w:rStyle w:val="Char4"/>
          <w:lang w:bidi="fa-IR"/>
        </w:rPr>
        <w:sym w:font="AGA Arabesque" w:char="F075"/>
      </w:r>
      <w:r w:rsidRPr="005D2516">
        <w:rPr>
          <w:rStyle w:val="Char4"/>
          <w:rtl/>
          <w:lang w:bidi="fa-IR"/>
        </w:rPr>
        <w:t xml:space="preserve"> درباره متعه پرس</w:t>
      </w:r>
      <w:r>
        <w:rPr>
          <w:rStyle w:val="Char4"/>
          <w:rtl/>
          <w:lang w:bidi="fa-IR"/>
        </w:rPr>
        <w:t>ی</w:t>
      </w:r>
      <w:r w:rsidRPr="005D2516">
        <w:rPr>
          <w:rStyle w:val="Char4"/>
          <w:rtl/>
          <w:lang w:bidi="fa-IR"/>
        </w:rPr>
        <w:t>د جواب دادند</w:t>
      </w:r>
      <w:r>
        <w:rPr>
          <w:rStyle w:val="Char4"/>
          <w:rFonts w:hint="cs"/>
          <w:rtl/>
          <w:lang w:bidi="fa-IR"/>
        </w:rPr>
        <w:t xml:space="preserve">: </w:t>
      </w:r>
      <w:r w:rsidRPr="009F5178">
        <w:rPr>
          <w:rStyle w:val="Char8"/>
          <w:rFonts w:hint="cs"/>
          <w:rtl/>
        </w:rPr>
        <w:t>«</w:t>
      </w:r>
      <w:r w:rsidRPr="00B21C76">
        <w:rPr>
          <w:rStyle w:val="Char1"/>
          <w:rtl/>
        </w:rPr>
        <w:t>ما أنت وذاك؟ قد أغناك الله عنها</w:t>
      </w:r>
      <w:r>
        <w:rPr>
          <w:rStyle w:val="Char8"/>
          <w:rFonts w:hint="cs"/>
          <w:rtl/>
        </w:rPr>
        <w:t>»</w:t>
      </w:r>
      <w:r w:rsidRPr="009742D8">
        <w:rPr>
          <w:rFonts w:ascii="Traditional Arabic" w:hAnsi="Traditional Arabic" w:cs="Traditional Arabic"/>
          <w:b/>
          <w:bCs/>
          <w:sz w:val="32"/>
          <w:szCs w:val="32"/>
          <w:rtl/>
          <w:lang w:bidi="fa-IR"/>
        </w:rPr>
        <w:t xml:space="preserve"> </w:t>
      </w:r>
      <w:r>
        <w:rPr>
          <w:rStyle w:val="Char4"/>
          <w:rFonts w:cs="Traditional Arabic" w:hint="cs"/>
          <w:rtl/>
          <w:lang w:bidi="fa-IR"/>
        </w:rPr>
        <w:t>«</w:t>
      </w:r>
      <w:r w:rsidRPr="00B21C76">
        <w:rPr>
          <w:rStyle w:val="Char7"/>
          <w:rtl/>
        </w:rPr>
        <w:t>تو را با متعه چه سروكار</w:t>
      </w:r>
      <w:r>
        <w:rPr>
          <w:rStyle w:val="Char7"/>
          <w:rtl/>
        </w:rPr>
        <w:t>ی</w:t>
      </w:r>
      <w:r w:rsidRPr="00B21C76">
        <w:rPr>
          <w:rStyle w:val="Char7"/>
          <w:rtl/>
        </w:rPr>
        <w:t xml:space="preserve"> است خداوند تو را از آن ب</w:t>
      </w:r>
      <w:r>
        <w:rPr>
          <w:rStyle w:val="Char7"/>
          <w:rtl/>
        </w:rPr>
        <w:t>ی</w:t>
      </w:r>
      <w:r w:rsidRPr="00B21C76">
        <w:rPr>
          <w:rStyle w:val="Char7"/>
          <w:rFonts w:hint="cs"/>
          <w:rtl/>
        </w:rPr>
        <w:t>‌</w:t>
      </w:r>
      <w:r w:rsidRPr="00B21C76">
        <w:rPr>
          <w:rStyle w:val="Char7"/>
          <w:rtl/>
        </w:rPr>
        <w:t>ن</w:t>
      </w:r>
      <w:r>
        <w:rPr>
          <w:rStyle w:val="Char7"/>
          <w:rtl/>
        </w:rPr>
        <w:t>ی</w:t>
      </w:r>
      <w:r w:rsidRPr="00B21C76">
        <w:rPr>
          <w:rStyle w:val="Char7"/>
          <w:rtl/>
        </w:rPr>
        <w:t>از كرده است</w:t>
      </w:r>
      <w:r w:rsidRPr="009F5178">
        <w:rPr>
          <w:rStyle w:val="Char8"/>
          <w:rFonts w:hint="cs"/>
          <w:rtl/>
        </w:rPr>
        <w:t>»</w:t>
      </w:r>
      <w:r w:rsidRPr="005D2516">
        <w:rPr>
          <w:rStyle w:val="Char4"/>
          <w:rtl/>
          <w:lang w:bidi="fa-IR"/>
        </w:rPr>
        <w:t xml:space="preserve">. </w:t>
      </w:r>
      <w:r w:rsidRPr="00AC4494">
        <w:rPr>
          <w:rStyle w:val="Char4"/>
          <w:rFonts w:hint="cs"/>
          <w:rtl/>
        </w:rPr>
        <w:t>[</w:t>
      </w:r>
      <w:r w:rsidRPr="00AC4494">
        <w:rPr>
          <w:rStyle w:val="Char4"/>
          <w:rtl/>
        </w:rPr>
        <w:t>فروع كافی</w:t>
      </w:r>
      <w:r w:rsidRPr="00AC4494">
        <w:rPr>
          <w:rStyle w:val="Char4"/>
          <w:rFonts w:hint="cs"/>
          <w:rtl/>
        </w:rPr>
        <w:t>:</w:t>
      </w:r>
      <w:r w:rsidRPr="00AC4494">
        <w:rPr>
          <w:rStyle w:val="Char4"/>
          <w:rtl/>
        </w:rPr>
        <w:t xml:space="preserve"> 2/43، </w:t>
      </w:r>
      <w:r w:rsidRPr="00AC4494">
        <w:rPr>
          <w:rStyle w:val="Char4"/>
          <w:rFonts w:eastAsia="B Badr"/>
          <w:rtl/>
        </w:rPr>
        <w:t>وسائل الشعية</w:t>
      </w:r>
      <w:r w:rsidRPr="00AC4494">
        <w:rPr>
          <w:rStyle w:val="Char4"/>
          <w:rFonts w:hint="cs"/>
          <w:rtl/>
        </w:rPr>
        <w:t>:</w:t>
      </w:r>
      <w:r w:rsidRPr="00AC4494">
        <w:rPr>
          <w:rStyle w:val="Char4"/>
          <w:rtl/>
        </w:rPr>
        <w:t xml:space="preserve"> 14/449</w:t>
      </w:r>
      <w:r w:rsidRPr="00AC4494">
        <w:rPr>
          <w:rStyle w:val="Char4"/>
          <w:rFonts w:hint="cs"/>
          <w:rtl/>
        </w:rPr>
        <w:t xml:space="preserve">] </w:t>
      </w:r>
      <w:r w:rsidRPr="00AC4494">
        <w:rPr>
          <w:rStyle w:val="Char4"/>
          <w:rtl/>
        </w:rPr>
        <w:t>آری</w:t>
      </w:r>
      <w:r w:rsidRPr="005D2516">
        <w:rPr>
          <w:rStyle w:val="Char4"/>
          <w:rtl/>
          <w:lang w:bidi="fa-IR"/>
        </w:rPr>
        <w:t xml:space="preserve"> خداوند مردم را با ازدواج شرع</w:t>
      </w:r>
      <w:r>
        <w:rPr>
          <w:rStyle w:val="Char4"/>
          <w:rtl/>
          <w:lang w:bidi="fa-IR"/>
        </w:rPr>
        <w:t>ی</w:t>
      </w:r>
      <w:r w:rsidRPr="005D2516">
        <w:rPr>
          <w:rStyle w:val="Char4"/>
          <w:rtl/>
          <w:lang w:bidi="fa-IR"/>
        </w:rPr>
        <w:t xml:space="preserve"> از متعه ب</w:t>
      </w:r>
      <w:r>
        <w:rPr>
          <w:rStyle w:val="Char4"/>
          <w:rtl/>
          <w:lang w:bidi="fa-IR"/>
        </w:rPr>
        <w:t>ی</w:t>
      </w:r>
      <w:r w:rsidRPr="005D2516">
        <w:rPr>
          <w:rStyle w:val="Char4"/>
          <w:rtl/>
          <w:lang w:bidi="fa-IR"/>
        </w:rPr>
        <w:t xml:space="preserve"> ن</w:t>
      </w:r>
      <w:r>
        <w:rPr>
          <w:rStyle w:val="Char4"/>
          <w:rtl/>
          <w:lang w:bidi="fa-IR"/>
        </w:rPr>
        <w:t>ی</w:t>
      </w:r>
      <w:r w:rsidRPr="005D2516">
        <w:rPr>
          <w:rStyle w:val="Char4"/>
          <w:rtl/>
          <w:lang w:bidi="fa-IR"/>
        </w:rPr>
        <w:t>ازكرده است، لذا ثابت نشده كه كس</w:t>
      </w:r>
      <w:r>
        <w:rPr>
          <w:rStyle w:val="Char4"/>
          <w:rtl/>
          <w:lang w:bidi="fa-IR"/>
        </w:rPr>
        <w:t>ی</w:t>
      </w:r>
      <w:r w:rsidRPr="005D2516">
        <w:rPr>
          <w:rStyle w:val="Char4"/>
          <w:rtl/>
          <w:lang w:bidi="fa-IR"/>
        </w:rPr>
        <w:t xml:space="preserve"> با زن</w:t>
      </w:r>
      <w:r>
        <w:rPr>
          <w:rStyle w:val="Char4"/>
          <w:rtl/>
          <w:lang w:bidi="fa-IR"/>
        </w:rPr>
        <w:t>ی</w:t>
      </w:r>
      <w:r w:rsidRPr="005D2516">
        <w:rPr>
          <w:rStyle w:val="Char4"/>
          <w:rtl/>
          <w:lang w:bidi="fa-IR"/>
        </w:rPr>
        <w:t xml:space="preserve"> از اهل ب</w:t>
      </w:r>
      <w:r>
        <w:rPr>
          <w:rStyle w:val="Char4"/>
          <w:rtl/>
          <w:lang w:bidi="fa-IR"/>
        </w:rPr>
        <w:t>ی</w:t>
      </w:r>
      <w:r w:rsidRPr="005D2516">
        <w:rPr>
          <w:rStyle w:val="Char4"/>
          <w:rtl/>
          <w:lang w:bidi="fa-IR"/>
        </w:rPr>
        <w:t>ت</w:t>
      </w:r>
      <w:r w:rsidRPr="00B52B5B">
        <w:rPr>
          <w:rStyle w:val="CTraditionalArabicChar"/>
          <w:rtl/>
          <w:lang w:bidi="fa-IR"/>
        </w:rPr>
        <w:t>‡</w:t>
      </w:r>
      <w:r w:rsidRPr="005D2516">
        <w:rPr>
          <w:rStyle w:val="Char4"/>
          <w:rtl/>
          <w:lang w:bidi="fa-IR"/>
        </w:rPr>
        <w:t xml:space="preserve">  ص</w:t>
      </w:r>
      <w:r>
        <w:rPr>
          <w:rStyle w:val="Char4"/>
          <w:rtl/>
          <w:lang w:bidi="fa-IR"/>
        </w:rPr>
        <w:t>ی</w:t>
      </w:r>
      <w:r w:rsidRPr="005D2516">
        <w:rPr>
          <w:rStyle w:val="Char4"/>
          <w:rtl/>
          <w:lang w:bidi="fa-IR"/>
        </w:rPr>
        <w:t>غه كرده باشد، اگر حلال</w:t>
      </w:r>
      <w:r>
        <w:rPr>
          <w:rStyle w:val="Char4"/>
          <w:rtl/>
          <w:lang w:bidi="fa-IR"/>
        </w:rPr>
        <w:t xml:space="preserve"> می‌</w:t>
      </w:r>
      <w:r w:rsidRPr="005D2516">
        <w:rPr>
          <w:rStyle w:val="Char4"/>
          <w:rtl/>
          <w:lang w:bidi="fa-IR"/>
        </w:rPr>
        <w:t>بود و ا</w:t>
      </w:r>
      <w:r>
        <w:rPr>
          <w:rStyle w:val="Char4"/>
          <w:rtl/>
          <w:lang w:bidi="fa-IR"/>
        </w:rPr>
        <w:t>ی</w:t>
      </w:r>
      <w:r w:rsidRPr="005D2516">
        <w:rPr>
          <w:rStyle w:val="Char4"/>
          <w:rtl/>
          <w:lang w:bidi="fa-IR"/>
        </w:rPr>
        <w:t>نقدر فض</w:t>
      </w:r>
      <w:r>
        <w:rPr>
          <w:rStyle w:val="Char4"/>
          <w:rtl/>
          <w:lang w:bidi="fa-IR"/>
        </w:rPr>
        <w:t>ی</w:t>
      </w:r>
      <w:r w:rsidRPr="005D2516">
        <w:rPr>
          <w:rStyle w:val="Char4"/>
          <w:rtl/>
          <w:lang w:bidi="fa-IR"/>
        </w:rPr>
        <w:t>لت ! وثواب!</w:t>
      </w:r>
      <w:r>
        <w:rPr>
          <w:rStyle w:val="Char4"/>
          <w:rtl/>
          <w:lang w:bidi="fa-IR"/>
        </w:rPr>
        <w:t xml:space="preserve"> می‌</w:t>
      </w:r>
      <w:r w:rsidRPr="005D2516">
        <w:rPr>
          <w:rStyle w:val="Char4"/>
          <w:rtl/>
          <w:lang w:bidi="fa-IR"/>
        </w:rPr>
        <w:t>داشت آنها حتما ا</w:t>
      </w:r>
      <w:r>
        <w:rPr>
          <w:rStyle w:val="Char4"/>
          <w:rtl/>
          <w:lang w:bidi="fa-IR"/>
        </w:rPr>
        <w:t>ی</w:t>
      </w:r>
      <w:r w:rsidRPr="005D2516">
        <w:rPr>
          <w:rStyle w:val="Char4"/>
          <w:rtl/>
          <w:lang w:bidi="fa-IR"/>
        </w:rPr>
        <w:t>نكار را</w:t>
      </w:r>
      <w:r>
        <w:rPr>
          <w:rStyle w:val="Char4"/>
          <w:rtl/>
          <w:lang w:bidi="fa-IR"/>
        </w:rPr>
        <w:t xml:space="preserve"> می‌</w:t>
      </w:r>
      <w:r w:rsidRPr="005D2516">
        <w:rPr>
          <w:rStyle w:val="Char4"/>
          <w:rtl/>
          <w:lang w:bidi="fa-IR"/>
        </w:rPr>
        <w:t>كردند.</w:t>
      </w:r>
    </w:p>
    <w:p w:rsidR="00B21C76" w:rsidRPr="001A0BF4" w:rsidRDefault="00B21C76" w:rsidP="00B21C76">
      <w:pPr>
        <w:pStyle w:val="a2"/>
        <w:rPr>
          <w:rtl/>
        </w:rPr>
      </w:pPr>
      <w:bookmarkStart w:id="279" w:name="رأي__امام_باقر(ع)"/>
      <w:bookmarkStart w:id="280" w:name="_Toc310104074"/>
      <w:bookmarkStart w:id="281" w:name="_Toc380345655"/>
      <w:bookmarkStart w:id="282" w:name="_Toc387154645"/>
      <w:r w:rsidRPr="001A0BF4">
        <w:rPr>
          <w:rtl/>
        </w:rPr>
        <w:t xml:space="preserve">رأي </w:t>
      </w:r>
      <w:r w:rsidRPr="001A0BF4">
        <w:rPr>
          <w:rFonts w:cs="Times New Roman"/>
          <w:rtl/>
        </w:rPr>
        <w:t> </w:t>
      </w:r>
      <w:r w:rsidRPr="001A0BF4">
        <w:rPr>
          <w:rtl/>
        </w:rPr>
        <w:t>امام باقر</w:t>
      </w:r>
      <w:bookmarkEnd w:id="279"/>
      <w:bookmarkEnd w:id="280"/>
      <w:r w:rsidR="00AC4494">
        <w:rPr>
          <w:rFonts w:hint="cs"/>
          <w:rtl/>
        </w:rPr>
        <w:t xml:space="preserve"> </w:t>
      </w:r>
      <w:r w:rsidRPr="00AC4494">
        <w:rPr>
          <w:b w:val="0"/>
          <w:bCs w:val="0"/>
          <w:sz w:val="28"/>
          <w:szCs w:val="28"/>
        </w:rPr>
        <w:sym w:font="AGA Arabesque" w:char="F075"/>
      </w:r>
      <w:bookmarkEnd w:id="281"/>
      <w:bookmarkEnd w:id="282"/>
    </w:p>
    <w:p w:rsidR="00B21C76" w:rsidRPr="005D2516" w:rsidRDefault="00B21C76" w:rsidP="00AC4494">
      <w:pPr>
        <w:jc w:val="both"/>
        <w:rPr>
          <w:rStyle w:val="Char4"/>
          <w:rtl/>
          <w:lang w:bidi="fa-IR"/>
        </w:rPr>
      </w:pPr>
      <w:r w:rsidRPr="005D2516">
        <w:rPr>
          <w:rStyle w:val="Char4"/>
          <w:rtl/>
          <w:lang w:bidi="fa-IR"/>
        </w:rPr>
        <w:t>وقت</w:t>
      </w:r>
      <w:r>
        <w:rPr>
          <w:rStyle w:val="Char4"/>
          <w:rtl/>
          <w:lang w:bidi="fa-IR"/>
        </w:rPr>
        <w:t>ی</w:t>
      </w:r>
      <w:r w:rsidRPr="005D2516">
        <w:rPr>
          <w:rStyle w:val="Char4"/>
          <w:rtl/>
          <w:lang w:bidi="fa-IR"/>
        </w:rPr>
        <w:t xml:space="preserve"> عبد الله بن عم</w:t>
      </w:r>
      <w:r>
        <w:rPr>
          <w:rStyle w:val="Char4"/>
          <w:rtl/>
          <w:lang w:bidi="fa-IR"/>
        </w:rPr>
        <w:t>ی</w:t>
      </w:r>
      <w:r w:rsidRPr="005D2516">
        <w:rPr>
          <w:rStyle w:val="Char4"/>
          <w:rtl/>
          <w:lang w:bidi="fa-IR"/>
        </w:rPr>
        <w:t>ر به امام باقر</w:t>
      </w:r>
      <w:r w:rsidR="00AC4494">
        <w:rPr>
          <w:rStyle w:val="Char4"/>
          <w:rFonts w:hint="cs"/>
          <w:rtl/>
          <w:lang w:bidi="fa-IR"/>
        </w:rPr>
        <w:t xml:space="preserve"> </w:t>
      </w:r>
      <w:r>
        <w:rPr>
          <w:rStyle w:val="Char4"/>
          <w:lang w:bidi="fa-IR"/>
        </w:rPr>
        <w:sym w:font="AGA Arabesque" w:char="F075"/>
      </w:r>
      <w:r>
        <w:rPr>
          <w:rStyle w:val="Char4"/>
          <w:rtl/>
          <w:lang w:bidi="fa-IR"/>
        </w:rPr>
        <w:t xml:space="preserve"> </w:t>
      </w:r>
      <w:r w:rsidRPr="005D2516">
        <w:rPr>
          <w:rStyle w:val="Char4"/>
          <w:rtl/>
          <w:lang w:bidi="fa-IR"/>
        </w:rPr>
        <w:t>گفت:</w:t>
      </w:r>
      <w:r w:rsidRPr="00534247">
        <w:rPr>
          <w:rFonts w:cs="IRLotus"/>
          <w:sz w:val="18"/>
          <w:szCs w:val="18"/>
          <w:rtl/>
          <w:lang w:bidi="fa-IR"/>
        </w:rPr>
        <w:t xml:space="preserve"> </w:t>
      </w:r>
      <w:r w:rsidRPr="009F5178">
        <w:rPr>
          <w:rStyle w:val="Char8"/>
          <w:rFonts w:hint="cs"/>
          <w:rtl/>
        </w:rPr>
        <w:t>«</w:t>
      </w:r>
      <w:r w:rsidRPr="00B21C76">
        <w:rPr>
          <w:rStyle w:val="Char1"/>
          <w:rtl/>
        </w:rPr>
        <w:t xml:space="preserve">أيسرّك أنّ نساءك وبناتك وأخواتك وبنات عمك يفعلن؟ </w:t>
      </w:r>
      <w:r w:rsidRPr="00B21C76">
        <w:rPr>
          <w:rStyle w:val="Char1"/>
          <w:rFonts w:ascii="Times New Roman" w:hAnsi="Times New Roman" w:cs="Times New Roman" w:hint="cs"/>
          <w:rtl/>
        </w:rPr>
        <w:t>–</w:t>
      </w:r>
      <w:r w:rsidRPr="00B21C76">
        <w:rPr>
          <w:rStyle w:val="Char1"/>
          <w:rFonts w:hint="cs"/>
          <w:rtl/>
        </w:rPr>
        <w:t>أي يتمتعن- فأعرض عنه أ</w:t>
      </w:r>
      <w:r w:rsidRPr="00B21C76">
        <w:rPr>
          <w:rStyle w:val="Char1"/>
          <w:rtl/>
        </w:rPr>
        <w:t>بوجعفر</w:t>
      </w:r>
      <w:r w:rsidR="00AC4494">
        <w:rPr>
          <w:rStyle w:val="Char1"/>
          <w:rFonts w:hint="cs"/>
          <w:rtl/>
        </w:rPr>
        <w:t xml:space="preserve"> </w:t>
      </w:r>
      <w:r w:rsidRPr="00B21C76">
        <w:rPr>
          <w:rStyle w:val="Char1"/>
        </w:rPr>
        <w:sym w:font="AGA Arabesque" w:char="F075"/>
      </w:r>
      <w:r w:rsidRPr="00B21C76">
        <w:rPr>
          <w:rStyle w:val="Char1"/>
          <w:rtl/>
        </w:rPr>
        <w:t xml:space="preserve"> حين ذكر نساءه وبنات عمه</w:t>
      </w:r>
      <w:r>
        <w:rPr>
          <w:rStyle w:val="Char8"/>
          <w:rFonts w:hint="cs"/>
          <w:rtl/>
        </w:rPr>
        <w:t>»</w:t>
      </w:r>
      <w:r w:rsidRPr="009F5178">
        <w:rPr>
          <w:rStyle w:val="Char4"/>
          <w:rtl/>
        </w:rPr>
        <w:t>.</w:t>
      </w:r>
      <w:r>
        <w:rPr>
          <w:rStyle w:val="Char4"/>
          <w:rFonts w:hint="cs"/>
          <w:rtl/>
        </w:rPr>
        <w:t xml:space="preserve"> </w:t>
      </w:r>
      <w:r w:rsidRPr="009F5178">
        <w:rPr>
          <w:rStyle w:val="Char8"/>
          <w:rFonts w:hint="cs"/>
          <w:rtl/>
        </w:rPr>
        <w:t>«</w:t>
      </w:r>
      <w:r w:rsidRPr="00B21C76">
        <w:rPr>
          <w:rStyle w:val="Char7"/>
          <w:rtl/>
        </w:rPr>
        <w:t>آ</w:t>
      </w:r>
      <w:r>
        <w:rPr>
          <w:rStyle w:val="Char7"/>
          <w:rtl/>
        </w:rPr>
        <w:t>ی</w:t>
      </w:r>
      <w:r w:rsidRPr="00B21C76">
        <w:rPr>
          <w:rStyle w:val="Char7"/>
          <w:rtl/>
        </w:rPr>
        <w:t>ا خوشحال م</w:t>
      </w:r>
      <w:r>
        <w:rPr>
          <w:rStyle w:val="Char7"/>
          <w:rtl/>
        </w:rPr>
        <w:t>ی</w:t>
      </w:r>
      <w:r w:rsidRPr="00B21C76">
        <w:rPr>
          <w:rStyle w:val="Char7"/>
          <w:rtl/>
        </w:rPr>
        <w:t>‌شو</w:t>
      </w:r>
      <w:r>
        <w:rPr>
          <w:rStyle w:val="Char7"/>
          <w:rtl/>
        </w:rPr>
        <w:t>ی</w:t>
      </w:r>
      <w:r w:rsidRPr="00B21C76">
        <w:rPr>
          <w:rStyle w:val="Char7"/>
          <w:rtl/>
        </w:rPr>
        <w:t xml:space="preserve"> كه همسران و دختران وخواهران و دختران عمو</w:t>
      </w:r>
      <w:r>
        <w:rPr>
          <w:rStyle w:val="Char7"/>
          <w:rtl/>
        </w:rPr>
        <w:t>ی</w:t>
      </w:r>
      <w:r w:rsidRPr="00B21C76">
        <w:rPr>
          <w:rStyle w:val="Char7"/>
          <w:rtl/>
        </w:rPr>
        <w:t>ت ا</w:t>
      </w:r>
      <w:r>
        <w:rPr>
          <w:rStyle w:val="Char7"/>
          <w:rtl/>
        </w:rPr>
        <w:t>ی</w:t>
      </w:r>
      <w:r w:rsidRPr="00B21C76">
        <w:rPr>
          <w:rStyle w:val="Char7"/>
          <w:rtl/>
        </w:rPr>
        <w:t xml:space="preserve">نكار را بكنند؟! </w:t>
      </w:r>
      <w:r>
        <w:rPr>
          <w:rStyle w:val="Char7"/>
          <w:rtl/>
        </w:rPr>
        <w:t>ی</w:t>
      </w:r>
      <w:r w:rsidRPr="00B21C76">
        <w:rPr>
          <w:rStyle w:val="Char7"/>
          <w:rtl/>
        </w:rPr>
        <w:t>عن</w:t>
      </w:r>
      <w:r>
        <w:rPr>
          <w:rStyle w:val="Char7"/>
          <w:rtl/>
        </w:rPr>
        <w:t>ی</w:t>
      </w:r>
      <w:r w:rsidRPr="00B21C76">
        <w:rPr>
          <w:rStyle w:val="Char7"/>
          <w:rtl/>
        </w:rPr>
        <w:t xml:space="preserve"> متعه كنند، امام باقر</w:t>
      </w:r>
      <w:r w:rsidR="00AC4494">
        <w:rPr>
          <w:rStyle w:val="Char7"/>
          <w:rFonts w:hint="cs"/>
          <w:rtl/>
        </w:rPr>
        <w:t xml:space="preserve"> </w:t>
      </w:r>
      <w:r w:rsidRPr="00B21C76">
        <w:rPr>
          <w:rStyle w:val="Char7"/>
        </w:rPr>
        <w:sym w:font="AGA Arabesque" w:char="F075"/>
      </w:r>
      <w:r w:rsidRPr="00B21C76">
        <w:rPr>
          <w:rStyle w:val="Char7"/>
          <w:rtl/>
        </w:rPr>
        <w:t xml:space="preserve"> وقت</w:t>
      </w:r>
      <w:r>
        <w:rPr>
          <w:rStyle w:val="Char7"/>
          <w:rtl/>
        </w:rPr>
        <w:t>ی</w:t>
      </w:r>
      <w:r w:rsidRPr="00B21C76">
        <w:rPr>
          <w:rStyle w:val="Char7"/>
          <w:rtl/>
        </w:rPr>
        <w:t xml:space="preserve"> ا</w:t>
      </w:r>
      <w:r>
        <w:rPr>
          <w:rStyle w:val="Char7"/>
          <w:rtl/>
        </w:rPr>
        <w:t>ی</w:t>
      </w:r>
      <w:r w:rsidRPr="00B21C76">
        <w:rPr>
          <w:rStyle w:val="Char7"/>
          <w:rtl/>
        </w:rPr>
        <w:t>ن را شن</w:t>
      </w:r>
      <w:r>
        <w:rPr>
          <w:rStyle w:val="Char7"/>
          <w:rtl/>
        </w:rPr>
        <w:t>ی</w:t>
      </w:r>
      <w:r w:rsidRPr="00B21C76">
        <w:rPr>
          <w:rStyle w:val="Char7"/>
          <w:rtl/>
        </w:rPr>
        <w:t>دند چهره خود</w:t>
      </w:r>
      <w:r w:rsidRPr="00B21C76">
        <w:rPr>
          <w:rStyle w:val="Char7"/>
          <w:rFonts w:hint="cs"/>
          <w:rtl/>
        </w:rPr>
        <w:t>‌</w:t>
      </w:r>
      <w:r w:rsidRPr="00B21C76">
        <w:rPr>
          <w:rStyle w:val="Char7"/>
          <w:rtl/>
        </w:rPr>
        <w:t>شان را برگرداندند</w:t>
      </w:r>
      <w:r w:rsidRPr="009F5178">
        <w:rPr>
          <w:rStyle w:val="Char8"/>
          <w:rFonts w:hint="cs"/>
          <w:rtl/>
        </w:rPr>
        <w:t>»</w:t>
      </w:r>
      <w:r w:rsidRPr="005D2516">
        <w:rPr>
          <w:rStyle w:val="Char4"/>
          <w:rtl/>
          <w:lang w:bidi="fa-IR"/>
        </w:rPr>
        <w:t xml:space="preserve">. </w:t>
      </w:r>
      <w:r w:rsidRPr="00AC4494">
        <w:rPr>
          <w:rStyle w:val="Char4"/>
          <w:rFonts w:hint="cs"/>
          <w:rtl/>
        </w:rPr>
        <w:t>[</w:t>
      </w:r>
      <w:r w:rsidRPr="00AC4494">
        <w:rPr>
          <w:rStyle w:val="Char4"/>
          <w:rtl/>
        </w:rPr>
        <w:t>فروع كافی</w:t>
      </w:r>
      <w:r w:rsidRPr="00AC4494">
        <w:rPr>
          <w:rStyle w:val="Char4"/>
          <w:rFonts w:hint="cs"/>
          <w:rtl/>
        </w:rPr>
        <w:t>:</w:t>
      </w:r>
      <w:r w:rsidRPr="00AC4494">
        <w:rPr>
          <w:rStyle w:val="Char4"/>
          <w:rtl/>
        </w:rPr>
        <w:t xml:space="preserve"> 2/42، تهذیب</w:t>
      </w:r>
      <w:r w:rsidRPr="00AC4494">
        <w:rPr>
          <w:rStyle w:val="Char4"/>
          <w:rFonts w:hint="cs"/>
          <w:rtl/>
        </w:rPr>
        <w:t>:</w:t>
      </w:r>
      <w:r w:rsidRPr="00AC4494">
        <w:rPr>
          <w:rStyle w:val="Char4"/>
          <w:rtl/>
        </w:rPr>
        <w:t xml:space="preserve"> 2/186</w:t>
      </w:r>
      <w:r w:rsidRPr="00AC4494">
        <w:rPr>
          <w:rStyle w:val="Char4"/>
          <w:rFonts w:hint="cs"/>
          <w:rtl/>
        </w:rPr>
        <w:t>].</w:t>
      </w:r>
    </w:p>
    <w:p w:rsidR="00B21C76" w:rsidRPr="00E5477D" w:rsidRDefault="00B21C76" w:rsidP="00B21C76">
      <w:pPr>
        <w:pStyle w:val="a2"/>
        <w:rPr>
          <w:rtl/>
        </w:rPr>
      </w:pPr>
      <w:bookmarkStart w:id="283" w:name="_Toc310104075"/>
      <w:bookmarkStart w:id="284" w:name="_Toc380345656"/>
      <w:bookmarkStart w:id="285" w:name="_Toc387154646"/>
      <w:r w:rsidRPr="00E5477D">
        <w:rPr>
          <w:rtl/>
        </w:rPr>
        <w:t>افتراء به ائمه</w:t>
      </w:r>
      <w:bookmarkEnd w:id="283"/>
      <w:r w:rsidR="00AC4494">
        <w:rPr>
          <w:rFonts w:hint="cs"/>
          <w:rtl/>
        </w:rPr>
        <w:t xml:space="preserve"> </w:t>
      </w:r>
      <w:r w:rsidRPr="00AC4494">
        <w:rPr>
          <w:rStyle w:val="CTraditionalArabicChar"/>
          <w:b w:val="0"/>
          <w:bCs w:val="0"/>
          <w:rtl/>
        </w:rPr>
        <w:t>‡</w:t>
      </w:r>
      <w:bookmarkEnd w:id="284"/>
      <w:bookmarkEnd w:id="285"/>
    </w:p>
    <w:p w:rsidR="00B21C76" w:rsidRPr="00AC4494" w:rsidRDefault="00B21C76" w:rsidP="00AC4494">
      <w:pPr>
        <w:jc w:val="both"/>
        <w:rPr>
          <w:rStyle w:val="Char4"/>
          <w:rtl/>
        </w:rPr>
      </w:pPr>
      <w:r w:rsidRPr="005D2516">
        <w:rPr>
          <w:rStyle w:val="Char4"/>
          <w:rtl/>
          <w:lang w:bidi="fa-IR"/>
        </w:rPr>
        <w:t>مثلا طوس</w:t>
      </w:r>
      <w:r>
        <w:rPr>
          <w:rStyle w:val="Char4"/>
          <w:rtl/>
          <w:lang w:bidi="fa-IR"/>
        </w:rPr>
        <w:t>ی</w:t>
      </w:r>
      <w:r w:rsidRPr="005D2516">
        <w:rPr>
          <w:rStyle w:val="Char4"/>
          <w:rtl/>
          <w:lang w:bidi="fa-IR"/>
        </w:rPr>
        <w:t xml:space="preserve"> روا</w:t>
      </w:r>
      <w:r>
        <w:rPr>
          <w:rStyle w:val="Char4"/>
          <w:rtl/>
          <w:lang w:bidi="fa-IR"/>
        </w:rPr>
        <w:t>ی</w:t>
      </w:r>
      <w:r w:rsidRPr="005D2516">
        <w:rPr>
          <w:rStyle w:val="Char4"/>
          <w:rtl/>
          <w:lang w:bidi="fa-IR"/>
        </w:rPr>
        <w:t>ت</w:t>
      </w:r>
      <w:r>
        <w:rPr>
          <w:rStyle w:val="Char4"/>
          <w:rtl/>
          <w:lang w:bidi="fa-IR"/>
        </w:rPr>
        <w:t xml:space="preserve"> می‌</w:t>
      </w:r>
      <w:r w:rsidRPr="005D2516">
        <w:rPr>
          <w:rStyle w:val="Char4"/>
          <w:rtl/>
          <w:lang w:bidi="fa-IR"/>
        </w:rPr>
        <w:t>كند كه از امام باقر</w:t>
      </w:r>
      <w:r w:rsidR="00AC4494">
        <w:rPr>
          <w:rStyle w:val="Char4"/>
          <w:rFonts w:hint="cs"/>
          <w:rtl/>
          <w:lang w:bidi="fa-IR"/>
        </w:rPr>
        <w:t xml:space="preserve"> </w:t>
      </w:r>
      <w:r>
        <w:rPr>
          <w:rStyle w:val="Char4"/>
          <w:lang w:bidi="fa-IR"/>
        </w:rPr>
        <w:sym w:font="AGA Arabesque" w:char="F075"/>
      </w:r>
      <w:r w:rsidRPr="005D2516">
        <w:rPr>
          <w:rStyle w:val="Char4"/>
          <w:rtl/>
          <w:lang w:bidi="fa-IR"/>
        </w:rPr>
        <w:t xml:space="preserve"> پرس</w:t>
      </w:r>
      <w:r>
        <w:rPr>
          <w:rStyle w:val="Char4"/>
          <w:rtl/>
          <w:lang w:bidi="fa-IR"/>
        </w:rPr>
        <w:t>ی</w:t>
      </w:r>
      <w:r w:rsidRPr="005D2516">
        <w:rPr>
          <w:rStyle w:val="Char4"/>
          <w:rtl/>
          <w:lang w:bidi="fa-IR"/>
        </w:rPr>
        <w:t>ده شد</w:t>
      </w:r>
      <w:r>
        <w:rPr>
          <w:rStyle w:val="Char4"/>
          <w:rFonts w:hint="cs"/>
          <w:rtl/>
          <w:lang w:bidi="fa-IR"/>
        </w:rPr>
        <w:t xml:space="preserve">: </w:t>
      </w:r>
      <w:r w:rsidRPr="009F5178">
        <w:rPr>
          <w:rStyle w:val="Char8"/>
          <w:rFonts w:hint="cs"/>
          <w:rtl/>
        </w:rPr>
        <w:t>«</w:t>
      </w:r>
      <w:r w:rsidRPr="00B21C76">
        <w:rPr>
          <w:rStyle w:val="Char1"/>
          <w:rtl/>
        </w:rPr>
        <w:t>الرجل يحلّ لأخيه فرج جاريته؟ قال: نعم لا بأس به، له ما أحل له منها</w:t>
      </w:r>
      <w:r w:rsidRPr="009F5178">
        <w:rPr>
          <w:rStyle w:val="Char8"/>
          <w:rtl/>
        </w:rPr>
        <w:t>»</w:t>
      </w:r>
      <w:r>
        <w:rPr>
          <w:rStyle w:val="Char4"/>
          <w:rFonts w:hint="cs"/>
          <w:rtl/>
          <w:lang w:bidi="fa-IR"/>
        </w:rPr>
        <w:t xml:space="preserve">. </w:t>
      </w:r>
      <w:r w:rsidRPr="009F5178">
        <w:rPr>
          <w:rStyle w:val="Char8"/>
          <w:rFonts w:hint="cs"/>
          <w:rtl/>
        </w:rPr>
        <w:t>«</w:t>
      </w:r>
      <w:r w:rsidRPr="00B21C76">
        <w:rPr>
          <w:rStyle w:val="Char7"/>
          <w:rtl/>
        </w:rPr>
        <w:t>آ</w:t>
      </w:r>
      <w:r>
        <w:rPr>
          <w:rStyle w:val="Char7"/>
          <w:rtl/>
        </w:rPr>
        <w:t>ی</w:t>
      </w:r>
      <w:r w:rsidRPr="00B21C76">
        <w:rPr>
          <w:rStyle w:val="Char7"/>
          <w:rtl/>
        </w:rPr>
        <w:t>ا ممكن است كس</w:t>
      </w:r>
      <w:r>
        <w:rPr>
          <w:rStyle w:val="Char7"/>
          <w:rtl/>
        </w:rPr>
        <w:t>ی</w:t>
      </w:r>
      <w:r w:rsidRPr="00B21C76">
        <w:rPr>
          <w:rStyle w:val="Char7"/>
          <w:rtl/>
        </w:rPr>
        <w:t xml:space="preserve"> فرج كن</w:t>
      </w:r>
      <w:r>
        <w:rPr>
          <w:rStyle w:val="Char7"/>
          <w:rtl/>
        </w:rPr>
        <w:t>ی</w:t>
      </w:r>
      <w:r w:rsidRPr="00B21C76">
        <w:rPr>
          <w:rStyle w:val="Char7"/>
          <w:rtl/>
        </w:rPr>
        <w:t>زش را برا</w:t>
      </w:r>
      <w:r>
        <w:rPr>
          <w:rStyle w:val="Char7"/>
          <w:rtl/>
        </w:rPr>
        <w:t>ی</w:t>
      </w:r>
      <w:r w:rsidRPr="00B21C76">
        <w:rPr>
          <w:rStyle w:val="Char7"/>
          <w:rtl/>
        </w:rPr>
        <w:t xml:space="preserve"> برادرش حلال كند؟ فرمود: بله، اشكال</w:t>
      </w:r>
      <w:r>
        <w:rPr>
          <w:rStyle w:val="Char7"/>
          <w:rtl/>
        </w:rPr>
        <w:t>ی</w:t>
      </w:r>
      <w:r w:rsidRPr="00B21C76">
        <w:rPr>
          <w:rStyle w:val="Char7"/>
          <w:rtl/>
        </w:rPr>
        <w:t xml:space="preserve"> ندارد، هر چه برا</w:t>
      </w:r>
      <w:r>
        <w:rPr>
          <w:rStyle w:val="Char7"/>
          <w:rtl/>
        </w:rPr>
        <w:t>ی</w:t>
      </w:r>
      <w:r w:rsidRPr="00B21C76">
        <w:rPr>
          <w:rStyle w:val="Char7"/>
          <w:rtl/>
        </w:rPr>
        <w:t xml:space="preserve"> او از آن حلال بوده برا</w:t>
      </w:r>
      <w:r>
        <w:rPr>
          <w:rStyle w:val="Char7"/>
          <w:rtl/>
        </w:rPr>
        <w:t>ی</w:t>
      </w:r>
      <w:r w:rsidRPr="00B21C76">
        <w:rPr>
          <w:rStyle w:val="Char7"/>
          <w:rtl/>
        </w:rPr>
        <w:t xml:space="preserve"> برادرش ن</w:t>
      </w:r>
      <w:r>
        <w:rPr>
          <w:rStyle w:val="Char7"/>
          <w:rtl/>
        </w:rPr>
        <w:t>ی</w:t>
      </w:r>
      <w:r w:rsidRPr="00B21C76">
        <w:rPr>
          <w:rStyle w:val="Char7"/>
          <w:rtl/>
        </w:rPr>
        <w:t>ز حلال است</w:t>
      </w:r>
      <w:r w:rsidRPr="009F5178">
        <w:rPr>
          <w:rStyle w:val="Char8"/>
          <w:rFonts w:hint="cs"/>
          <w:rtl/>
        </w:rPr>
        <w:t>»</w:t>
      </w:r>
      <w:r w:rsidRPr="005D2516">
        <w:rPr>
          <w:rStyle w:val="Char4"/>
          <w:rtl/>
          <w:lang w:bidi="fa-IR"/>
        </w:rPr>
        <w:t xml:space="preserve">. </w:t>
      </w:r>
      <w:r w:rsidRPr="00AC4494">
        <w:rPr>
          <w:rStyle w:val="Char4"/>
          <w:rFonts w:hint="cs"/>
          <w:rtl/>
        </w:rPr>
        <w:t>[</w:t>
      </w:r>
      <w:r w:rsidRPr="00AC4494">
        <w:rPr>
          <w:rStyle w:val="Char4"/>
          <w:rFonts w:eastAsia="B Badr"/>
          <w:rtl/>
        </w:rPr>
        <w:t>الاستبصار</w:t>
      </w:r>
      <w:r w:rsidRPr="00AC4494">
        <w:rPr>
          <w:rStyle w:val="Char4"/>
          <w:rFonts w:hint="cs"/>
          <w:rtl/>
        </w:rPr>
        <w:t>:</w:t>
      </w:r>
      <w:r w:rsidRPr="00AC4494">
        <w:rPr>
          <w:rStyle w:val="Char4"/>
          <w:rtl/>
        </w:rPr>
        <w:t xml:space="preserve"> 3/136</w:t>
      </w:r>
      <w:r w:rsidRPr="00AC4494">
        <w:rPr>
          <w:rStyle w:val="Char4"/>
          <w:rFonts w:hint="cs"/>
          <w:rtl/>
        </w:rPr>
        <w:t>]</w:t>
      </w:r>
      <w:r>
        <w:rPr>
          <w:rStyle w:val="Char4"/>
          <w:rFonts w:hint="cs"/>
          <w:rtl/>
          <w:lang w:bidi="fa-IR"/>
        </w:rPr>
        <w:t xml:space="preserve"> </w:t>
      </w:r>
      <w:r w:rsidRPr="005D2516">
        <w:rPr>
          <w:rStyle w:val="Char4"/>
          <w:rtl/>
          <w:lang w:bidi="fa-IR"/>
        </w:rPr>
        <w:t>كل</w:t>
      </w:r>
      <w:r>
        <w:rPr>
          <w:rStyle w:val="Char4"/>
          <w:rtl/>
          <w:lang w:bidi="fa-IR"/>
        </w:rPr>
        <w:t>ی</w:t>
      </w:r>
      <w:r w:rsidRPr="005D2516">
        <w:rPr>
          <w:rStyle w:val="Char4"/>
          <w:rtl/>
          <w:lang w:bidi="fa-IR"/>
        </w:rPr>
        <w:t>ن</w:t>
      </w:r>
      <w:r>
        <w:rPr>
          <w:rStyle w:val="Char4"/>
          <w:rtl/>
          <w:lang w:bidi="fa-IR"/>
        </w:rPr>
        <w:t>ی</w:t>
      </w:r>
      <w:r w:rsidRPr="005D2516">
        <w:rPr>
          <w:rStyle w:val="Char4"/>
          <w:rtl/>
          <w:lang w:bidi="fa-IR"/>
        </w:rPr>
        <w:t xml:space="preserve"> و طوس</w:t>
      </w:r>
      <w:r>
        <w:rPr>
          <w:rStyle w:val="Char4"/>
          <w:rtl/>
          <w:lang w:bidi="fa-IR"/>
        </w:rPr>
        <w:t>ی</w:t>
      </w:r>
      <w:r w:rsidRPr="005D2516">
        <w:rPr>
          <w:rStyle w:val="Char4"/>
          <w:rtl/>
          <w:lang w:bidi="fa-IR"/>
        </w:rPr>
        <w:t xml:space="preserve"> از محمد بن مضارب روا</w:t>
      </w:r>
      <w:r>
        <w:rPr>
          <w:rStyle w:val="Char4"/>
          <w:rtl/>
          <w:lang w:bidi="fa-IR"/>
        </w:rPr>
        <w:t>ی</w:t>
      </w:r>
      <w:r w:rsidRPr="005D2516">
        <w:rPr>
          <w:rStyle w:val="Char4"/>
          <w:rtl/>
          <w:lang w:bidi="fa-IR"/>
        </w:rPr>
        <w:t>ت</w:t>
      </w:r>
      <w:r>
        <w:rPr>
          <w:rStyle w:val="Char4"/>
          <w:rtl/>
          <w:lang w:bidi="fa-IR"/>
        </w:rPr>
        <w:t xml:space="preserve"> می‌</w:t>
      </w:r>
      <w:r w:rsidRPr="005D2516">
        <w:rPr>
          <w:rStyle w:val="Char4"/>
          <w:rtl/>
          <w:lang w:bidi="fa-IR"/>
        </w:rPr>
        <w:t>كنند كه گفت: امام صادق</w:t>
      </w:r>
      <w:r>
        <w:rPr>
          <w:rStyle w:val="Char4"/>
          <w:lang w:bidi="fa-IR"/>
        </w:rPr>
        <w:sym w:font="AGA Arabesque" w:char="F075"/>
      </w:r>
      <w:r w:rsidR="00AC4494">
        <w:rPr>
          <w:rStyle w:val="Char4"/>
          <w:lang w:bidi="fa-IR"/>
        </w:rPr>
        <w:t xml:space="preserve"> </w:t>
      </w:r>
      <w:r w:rsidRPr="005D2516">
        <w:rPr>
          <w:rStyle w:val="Char4"/>
          <w:rtl/>
          <w:lang w:bidi="fa-IR"/>
        </w:rPr>
        <w:t xml:space="preserve"> به من فرمودند:</w:t>
      </w:r>
      <w:r w:rsidRPr="00534247">
        <w:rPr>
          <w:rFonts w:cs="IRLotus"/>
          <w:sz w:val="18"/>
          <w:szCs w:val="18"/>
          <w:rtl/>
          <w:lang w:bidi="fa-IR"/>
        </w:rPr>
        <w:t xml:space="preserve"> </w:t>
      </w:r>
      <w:r w:rsidRPr="009F5178">
        <w:rPr>
          <w:rStyle w:val="Char8"/>
          <w:rFonts w:hint="cs"/>
          <w:rtl/>
        </w:rPr>
        <w:t>«</w:t>
      </w:r>
      <w:r w:rsidRPr="00B21C76">
        <w:rPr>
          <w:rStyle w:val="Char1"/>
          <w:rtl/>
        </w:rPr>
        <w:t>يا محمد خذ هذه الجارية تخدمك وتصيب منها، فإذا خرجت فارددها إلينا</w:t>
      </w:r>
      <w:r w:rsidRPr="00E26E90">
        <w:rPr>
          <w:rStyle w:val="Char8"/>
          <w:rtl/>
        </w:rPr>
        <w:t>»</w:t>
      </w:r>
      <w:r w:rsidRPr="001A0BF4">
        <w:rPr>
          <w:rFonts w:cs="Titr"/>
          <w:rtl/>
          <w:lang w:bidi="fa-IR"/>
        </w:rPr>
        <w:t xml:space="preserve"> </w:t>
      </w:r>
      <w:r>
        <w:rPr>
          <w:rStyle w:val="Char4"/>
          <w:rtl/>
          <w:lang w:bidi="fa-IR"/>
        </w:rPr>
        <w:t>ی</w:t>
      </w:r>
      <w:r w:rsidRPr="005D2516">
        <w:rPr>
          <w:rStyle w:val="Char4"/>
          <w:rtl/>
          <w:lang w:bidi="fa-IR"/>
        </w:rPr>
        <w:t>عن</w:t>
      </w:r>
      <w:r>
        <w:rPr>
          <w:rStyle w:val="Char4"/>
          <w:rtl/>
          <w:lang w:bidi="fa-IR"/>
        </w:rPr>
        <w:t>ی</w:t>
      </w:r>
      <w:r>
        <w:rPr>
          <w:rStyle w:val="Char4"/>
          <w:rFonts w:hint="cs"/>
          <w:rtl/>
          <w:lang w:bidi="fa-IR"/>
        </w:rPr>
        <w:t>:</w:t>
      </w:r>
      <w:r w:rsidRPr="005D2516">
        <w:rPr>
          <w:rStyle w:val="Char4"/>
          <w:rtl/>
          <w:lang w:bidi="fa-IR"/>
        </w:rPr>
        <w:t xml:space="preserve"> </w:t>
      </w:r>
      <w:r>
        <w:rPr>
          <w:rStyle w:val="Char4"/>
          <w:rFonts w:cs="Traditional Arabic" w:hint="cs"/>
          <w:rtl/>
          <w:lang w:bidi="fa-IR"/>
        </w:rPr>
        <w:t>«</w:t>
      </w:r>
      <w:r w:rsidRPr="00B21C76">
        <w:rPr>
          <w:rStyle w:val="Char7"/>
          <w:rtl/>
        </w:rPr>
        <w:t>ا</w:t>
      </w:r>
      <w:r>
        <w:rPr>
          <w:rStyle w:val="Char7"/>
          <w:rtl/>
        </w:rPr>
        <w:t>ی</w:t>
      </w:r>
      <w:r w:rsidRPr="00B21C76">
        <w:rPr>
          <w:rStyle w:val="Char7"/>
          <w:rtl/>
        </w:rPr>
        <w:t>ن كن</w:t>
      </w:r>
      <w:r>
        <w:rPr>
          <w:rStyle w:val="Char7"/>
          <w:rtl/>
        </w:rPr>
        <w:t>ی</w:t>
      </w:r>
      <w:r w:rsidRPr="00B21C76">
        <w:rPr>
          <w:rStyle w:val="Char7"/>
          <w:rtl/>
        </w:rPr>
        <w:t>ز در اخت</w:t>
      </w:r>
      <w:r>
        <w:rPr>
          <w:rStyle w:val="Char7"/>
          <w:rtl/>
        </w:rPr>
        <w:t>ی</w:t>
      </w:r>
      <w:r w:rsidRPr="00B21C76">
        <w:rPr>
          <w:rStyle w:val="Char7"/>
          <w:rtl/>
        </w:rPr>
        <w:t>ار تو باشد هم خدمت ترا م</w:t>
      </w:r>
      <w:r>
        <w:rPr>
          <w:rStyle w:val="Char7"/>
          <w:rtl/>
        </w:rPr>
        <w:t>ی</w:t>
      </w:r>
      <w:r w:rsidRPr="00B21C76">
        <w:rPr>
          <w:rStyle w:val="Char7"/>
          <w:rtl/>
        </w:rPr>
        <w:t>‌كند و هم خود را با او ارضا م</w:t>
      </w:r>
      <w:r>
        <w:rPr>
          <w:rStyle w:val="Char7"/>
          <w:rtl/>
        </w:rPr>
        <w:t>ی</w:t>
      </w:r>
      <w:r w:rsidRPr="00B21C76">
        <w:rPr>
          <w:rStyle w:val="Char7"/>
          <w:rtl/>
        </w:rPr>
        <w:t>كن</w:t>
      </w:r>
      <w:r>
        <w:rPr>
          <w:rStyle w:val="Char7"/>
          <w:rtl/>
        </w:rPr>
        <w:t>ی</w:t>
      </w:r>
      <w:r w:rsidRPr="00B21C76">
        <w:rPr>
          <w:rStyle w:val="Char7"/>
          <w:rtl/>
        </w:rPr>
        <w:t>! هروقت خواست</w:t>
      </w:r>
      <w:r>
        <w:rPr>
          <w:rStyle w:val="Char7"/>
          <w:rtl/>
        </w:rPr>
        <w:t>ی</w:t>
      </w:r>
      <w:r w:rsidRPr="00B21C76">
        <w:rPr>
          <w:rStyle w:val="Char7"/>
          <w:rtl/>
        </w:rPr>
        <w:t xml:space="preserve"> برو</w:t>
      </w:r>
      <w:r>
        <w:rPr>
          <w:rStyle w:val="Char7"/>
          <w:rtl/>
        </w:rPr>
        <w:t>ی</w:t>
      </w:r>
      <w:r w:rsidRPr="00B21C76">
        <w:rPr>
          <w:rStyle w:val="Char7"/>
          <w:rtl/>
        </w:rPr>
        <w:t xml:space="preserve"> او را به ما برگردان!</w:t>
      </w:r>
      <w:r w:rsidRPr="00E26E90">
        <w:rPr>
          <w:rStyle w:val="Char8"/>
          <w:rFonts w:hint="cs"/>
          <w:rtl/>
        </w:rPr>
        <w:t>»</w:t>
      </w:r>
      <w:r w:rsidRPr="005D2516">
        <w:rPr>
          <w:rStyle w:val="Char4"/>
          <w:rtl/>
          <w:lang w:bidi="fa-IR"/>
        </w:rPr>
        <w:t xml:space="preserve">. </w:t>
      </w:r>
      <w:r w:rsidRPr="00AC4494">
        <w:rPr>
          <w:rStyle w:val="Char4"/>
          <w:rFonts w:hint="cs"/>
          <w:rtl/>
        </w:rPr>
        <w:t>[</w:t>
      </w:r>
      <w:r w:rsidRPr="00AC4494">
        <w:rPr>
          <w:rStyle w:val="Char4"/>
          <w:rtl/>
        </w:rPr>
        <w:t>فروع كافی</w:t>
      </w:r>
      <w:r w:rsidRPr="00AC4494">
        <w:rPr>
          <w:rStyle w:val="Char4"/>
          <w:rFonts w:hint="cs"/>
          <w:rtl/>
        </w:rPr>
        <w:t>:</w:t>
      </w:r>
      <w:r w:rsidRPr="00AC4494">
        <w:rPr>
          <w:rStyle w:val="Char4"/>
          <w:rtl/>
        </w:rPr>
        <w:t xml:space="preserve"> 2/ 200، استبصار</w:t>
      </w:r>
      <w:r w:rsidRPr="00AC4494">
        <w:rPr>
          <w:rStyle w:val="Char4"/>
          <w:rFonts w:hint="cs"/>
          <w:rtl/>
        </w:rPr>
        <w:t>:</w:t>
      </w:r>
      <w:r w:rsidRPr="00AC4494">
        <w:rPr>
          <w:rStyle w:val="Char4"/>
          <w:rtl/>
        </w:rPr>
        <w:t xml:space="preserve"> 3/136</w:t>
      </w:r>
      <w:r w:rsidRPr="00AC4494">
        <w:rPr>
          <w:rStyle w:val="Char4"/>
          <w:rFonts w:hint="cs"/>
          <w:rtl/>
        </w:rPr>
        <w:t>].</w:t>
      </w:r>
    </w:p>
    <w:p w:rsidR="00B21C76" w:rsidRPr="00E26E90" w:rsidRDefault="00B21C76" w:rsidP="00B21C76">
      <w:pPr>
        <w:pStyle w:val="33333333333"/>
        <w:rPr>
          <w:rtl/>
        </w:rPr>
      </w:pPr>
      <w:bookmarkStart w:id="286" w:name="مشروعيت_لواط_!"/>
      <w:bookmarkStart w:id="287" w:name="_Toc310104076"/>
      <w:bookmarkStart w:id="288" w:name="_Toc380345657"/>
      <w:bookmarkStart w:id="289" w:name="_Toc387154647"/>
      <w:r w:rsidRPr="00E26E90">
        <w:rPr>
          <w:rtl/>
        </w:rPr>
        <w:t>مشروعيت لواط</w:t>
      </w:r>
      <w:bookmarkEnd w:id="286"/>
      <w:bookmarkEnd w:id="287"/>
      <w:bookmarkEnd w:id="288"/>
      <w:bookmarkEnd w:id="289"/>
    </w:p>
    <w:p w:rsidR="00B21C76" w:rsidRPr="006B1162" w:rsidRDefault="00B21C76" w:rsidP="00B21C76">
      <w:pPr>
        <w:pStyle w:val="a8"/>
        <w:rPr>
          <w:rtl/>
        </w:rPr>
      </w:pPr>
      <w:r w:rsidRPr="006B1162">
        <w:rPr>
          <w:rtl/>
        </w:rPr>
        <w:t>قض</w:t>
      </w:r>
      <w:r>
        <w:rPr>
          <w:rtl/>
        </w:rPr>
        <w:t>ی</w:t>
      </w:r>
      <w:r w:rsidRPr="006B1162">
        <w:rPr>
          <w:rtl/>
        </w:rPr>
        <w:t>ه تا هم</w:t>
      </w:r>
      <w:r>
        <w:rPr>
          <w:rtl/>
        </w:rPr>
        <w:t>ی</w:t>
      </w:r>
      <w:r w:rsidRPr="006B1162">
        <w:rPr>
          <w:rtl/>
        </w:rPr>
        <w:t>ن جا تمام نم</w:t>
      </w:r>
      <w:r>
        <w:rPr>
          <w:rtl/>
        </w:rPr>
        <w:t>ی‌</w:t>
      </w:r>
      <w:r w:rsidRPr="006B1162">
        <w:rPr>
          <w:rtl/>
        </w:rPr>
        <w:t>شود،</w:t>
      </w:r>
      <w:r>
        <w:rPr>
          <w:rtl/>
        </w:rPr>
        <w:t xml:space="preserve"> </w:t>
      </w:r>
      <w:r w:rsidRPr="006B1162">
        <w:rPr>
          <w:rtl/>
        </w:rPr>
        <w:t>در روا</w:t>
      </w:r>
      <w:r>
        <w:rPr>
          <w:rtl/>
        </w:rPr>
        <w:t>ی</w:t>
      </w:r>
      <w:r w:rsidRPr="006B1162">
        <w:rPr>
          <w:rtl/>
        </w:rPr>
        <w:t>ات</w:t>
      </w:r>
      <w:r>
        <w:rPr>
          <w:rtl/>
        </w:rPr>
        <w:t>ی</w:t>
      </w:r>
      <w:r w:rsidRPr="006B1162">
        <w:rPr>
          <w:rtl/>
        </w:rPr>
        <w:t xml:space="preserve"> كه در ا</w:t>
      </w:r>
      <w:r>
        <w:rPr>
          <w:rtl/>
        </w:rPr>
        <w:t>ی</w:t>
      </w:r>
      <w:r w:rsidRPr="006B1162">
        <w:rPr>
          <w:rtl/>
        </w:rPr>
        <w:t>ن باب در كتب اهل تش</w:t>
      </w:r>
      <w:r>
        <w:rPr>
          <w:rtl/>
        </w:rPr>
        <w:t>ی</w:t>
      </w:r>
      <w:r w:rsidRPr="006B1162">
        <w:rPr>
          <w:rtl/>
        </w:rPr>
        <w:t xml:space="preserve">ع </w:t>
      </w:r>
      <w:r>
        <w:rPr>
          <w:rtl/>
        </w:rPr>
        <w:t>ی</w:t>
      </w:r>
      <w:r w:rsidRPr="006B1162">
        <w:rPr>
          <w:rtl/>
        </w:rPr>
        <w:t>افت م</w:t>
      </w:r>
      <w:r>
        <w:rPr>
          <w:rtl/>
        </w:rPr>
        <w:t>ی</w:t>
      </w:r>
      <w:r w:rsidRPr="006B1162">
        <w:rPr>
          <w:rtl/>
        </w:rPr>
        <w:t>شو</w:t>
      </w:r>
      <w:r>
        <w:rPr>
          <w:rtl/>
        </w:rPr>
        <w:t>د لواطت با زن را نیز جایز شمرده</w:t>
      </w:r>
      <w:r>
        <w:rPr>
          <w:rFonts w:hint="cs"/>
          <w:rtl/>
        </w:rPr>
        <w:t>‌</w:t>
      </w:r>
      <w:r w:rsidRPr="006B1162">
        <w:rPr>
          <w:rtl/>
        </w:rPr>
        <w:t>اند</w:t>
      </w:r>
      <w:r>
        <w:rPr>
          <w:rtl/>
        </w:rPr>
        <w:t xml:space="preserve"> </w:t>
      </w:r>
      <w:r w:rsidRPr="006B1162">
        <w:rPr>
          <w:rtl/>
        </w:rPr>
        <w:t>(الع</w:t>
      </w:r>
      <w:r>
        <w:rPr>
          <w:rtl/>
        </w:rPr>
        <w:t>ی</w:t>
      </w:r>
      <w:r w:rsidRPr="006B1162">
        <w:rPr>
          <w:rtl/>
        </w:rPr>
        <w:t>اذبالله) و بدتر آنكه ا</w:t>
      </w:r>
      <w:r>
        <w:rPr>
          <w:rtl/>
        </w:rPr>
        <w:t>ی</w:t>
      </w:r>
      <w:r w:rsidRPr="006B1162">
        <w:rPr>
          <w:rtl/>
        </w:rPr>
        <w:t>ن روا</w:t>
      </w:r>
      <w:r>
        <w:rPr>
          <w:rtl/>
        </w:rPr>
        <w:t>ی</w:t>
      </w:r>
      <w:r w:rsidRPr="006B1162">
        <w:rPr>
          <w:rtl/>
        </w:rPr>
        <w:t>ات را به اهل ب</w:t>
      </w:r>
      <w:r>
        <w:rPr>
          <w:rtl/>
        </w:rPr>
        <w:t>ی</w:t>
      </w:r>
      <w:r w:rsidRPr="006B1162">
        <w:rPr>
          <w:rtl/>
        </w:rPr>
        <w:t>ت</w:t>
      </w:r>
      <w:r w:rsidR="00AC4494">
        <w:rPr>
          <w:rFonts w:hint="cs"/>
          <w:rtl/>
        </w:rPr>
        <w:t xml:space="preserve"> </w:t>
      </w:r>
      <w:r w:rsidRPr="00E5477D">
        <w:rPr>
          <w:rStyle w:val="CTraditionalArabicChar"/>
          <w:rtl/>
        </w:rPr>
        <w:t>‡</w:t>
      </w:r>
      <w:r w:rsidRPr="006B1162">
        <w:rPr>
          <w:rtl/>
        </w:rPr>
        <w:t xml:space="preserve"> منسوب كرده اند.</w:t>
      </w:r>
      <w:r>
        <w:rPr>
          <w:rtl/>
        </w:rPr>
        <w:t xml:space="preserve"> </w:t>
      </w:r>
      <w:r w:rsidRPr="006B1162">
        <w:rPr>
          <w:rtl/>
        </w:rPr>
        <w:t>بطور مثال:</w:t>
      </w:r>
    </w:p>
    <w:p w:rsidR="00B21C76" w:rsidRPr="006B1162" w:rsidRDefault="00B21C76" w:rsidP="00B21C76">
      <w:pPr>
        <w:pStyle w:val="a8"/>
        <w:rPr>
          <w:rtl/>
        </w:rPr>
      </w:pPr>
      <w:r w:rsidRPr="006B1162">
        <w:rPr>
          <w:rtl/>
        </w:rPr>
        <w:t>1</w:t>
      </w:r>
      <w:r>
        <w:rPr>
          <w:rFonts w:hint="cs"/>
          <w:rtl/>
        </w:rPr>
        <w:t xml:space="preserve">- </w:t>
      </w:r>
      <w:r w:rsidRPr="006B1162">
        <w:rPr>
          <w:rtl/>
        </w:rPr>
        <w:t>طوس</w:t>
      </w:r>
      <w:r>
        <w:rPr>
          <w:rtl/>
        </w:rPr>
        <w:t>ی</w:t>
      </w:r>
      <w:r w:rsidRPr="006B1162">
        <w:rPr>
          <w:rtl/>
        </w:rPr>
        <w:t xml:space="preserve"> از عبد الله بن </w:t>
      </w:r>
      <w:r>
        <w:rPr>
          <w:rtl/>
        </w:rPr>
        <w:t>ی</w:t>
      </w:r>
      <w:r w:rsidRPr="006B1162">
        <w:rPr>
          <w:rtl/>
        </w:rPr>
        <w:t>عفور روا</w:t>
      </w:r>
      <w:r>
        <w:rPr>
          <w:rtl/>
        </w:rPr>
        <w:t>ی</w:t>
      </w:r>
      <w:r w:rsidRPr="006B1162">
        <w:rPr>
          <w:rtl/>
        </w:rPr>
        <w:t>ت م</w:t>
      </w:r>
      <w:r>
        <w:rPr>
          <w:rtl/>
        </w:rPr>
        <w:t>ی‌كند كه</w:t>
      </w:r>
      <w:r w:rsidRPr="006B1162">
        <w:rPr>
          <w:rtl/>
        </w:rPr>
        <w:t>:</w:t>
      </w:r>
    </w:p>
    <w:p w:rsidR="00B21C76" w:rsidRPr="008C39F9" w:rsidRDefault="00B21C76" w:rsidP="00B21C76">
      <w:pPr>
        <w:ind w:firstLine="284"/>
        <w:jc w:val="both"/>
        <w:rPr>
          <w:sz w:val="24"/>
          <w:szCs w:val="24"/>
          <w:rtl/>
          <w:lang w:bidi="fa-IR"/>
        </w:rPr>
      </w:pPr>
      <w:r w:rsidRPr="005D2516">
        <w:rPr>
          <w:rStyle w:val="Char4"/>
          <w:rtl/>
          <w:lang w:bidi="fa-IR"/>
        </w:rPr>
        <w:t>از امام صادق</w:t>
      </w:r>
      <w:r>
        <w:rPr>
          <w:rStyle w:val="Char4"/>
          <w:lang w:bidi="fa-IR"/>
        </w:rPr>
        <w:sym w:font="AGA Arabesque" w:char="F075"/>
      </w:r>
      <w:r w:rsidR="00AC4494">
        <w:rPr>
          <w:rStyle w:val="Char4"/>
          <w:lang w:bidi="fa-IR"/>
        </w:rPr>
        <w:t xml:space="preserve"> </w:t>
      </w:r>
      <w:r w:rsidRPr="005D2516">
        <w:rPr>
          <w:rStyle w:val="Char4"/>
          <w:rtl/>
          <w:lang w:bidi="fa-IR"/>
        </w:rPr>
        <w:t xml:space="preserve"> پرس</w:t>
      </w:r>
      <w:r>
        <w:rPr>
          <w:rStyle w:val="Char4"/>
          <w:rtl/>
          <w:lang w:bidi="fa-IR"/>
        </w:rPr>
        <w:t>ی</w:t>
      </w:r>
      <w:r w:rsidRPr="005D2516">
        <w:rPr>
          <w:rStyle w:val="Char4"/>
          <w:rtl/>
          <w:lang w:bidi="fa-IR"/>
        </w:rPr>
        <w:t>دم اگر مرد</w:t>
      </w:r>
      <w:r>
        <w:rPr>
          <w:rStyle w:val="Char4"/>
          <w:rtl/>
          <w:lang w:bidi="fa-IR"/>
        </w:rPr>
        <w:t>ی</w:t>
      </w:r>
      <w:r w:rsidRPr="005D2516">
        <w:rPr>
          <w:rStyle w:val="Char4"/>
          <w:rtl/>
          <w:lang w:bidi="fa-IR"/>
        </w:rPr>
        <w:t xml:space="preserve"> از </w:t>
      </w:r>
      <w:r>
        <w:rPr>
          <w:rStyle w:val="Char4"/>
          <w:rFonts w:hint="cs"/>
          <w:rtl/>
          <w:lang w:bidi="fa-IR"/>
        </w:rPr>
        <w:t>«</w:t>
      </w:r>
      <w:r w:rsidRPr="005D2516">
        <w:rPr>
          <w:rStyle w:val="Char4"/>
          <w:rtl/>
          <w:lang w:bidi="fa-IR"/>
        </w:rPr>
        <w:t>دُبُر</w:t>
      </w:r>
      <w:r>
        <w:rPr>
          <w:rStyle w:val="Char4"/>
          <w:rFonts w:hint="cs"/>
          <w:rtl/>
          <w:lang w:bidi="fa-IR"/>
        </w:rPr>
        <w:t>»</w:t>
      </w:r>
      <w:r w:rsidRPr="005D2516">
        <w:rPr>
          <w:rStyle w:val="Char4"/>
          <w:rtl/>
          <w:lang w:bidi="fa-IR"/>
        </w:rPr>
        <w:t xml:space="preserve"> بازن نزد</w:t>
      </w:r>
      <w:r>
        <w:rPr>
          <w:rStyle w:val="Char4"/>
          <w:rtl/>
          <w:lang w:bidi="fa-IR"/>
        </w:rPr>
        <w:t xml:space="preserve">یک </w:t>
      </w:r>
      <w:r w:rsidRPr="005D2516">
        <w:rPr>
          <w:rStyle w:val="Char4"/>
          <w:rtl/>
          <w:lang w:bidi="fa-IR"/>
        </w:rPr>
        <w:t>شود چه حكم</w:t>
      </w:r>
      <w:r>
        <w:rPr>
          <w:rStyle w:val="Char4"/>
          <w:rtl/>
          <w:lang w:bidi="fa-IR"/>
        </w:rPr>
        <w:t>ی</w:t>
      </w:r>
      <w:r w:rsidRPr="005D2516">
        <w:rPr>
          <w:rStyle w:val="Char4"/>
          <w:rtl/>
          <w:lang w:bidi="fa-IR"/>
        </w:rPr>
        <w:t xml:space="preserve"> دارد؟ فرمودند:</w:t>
      </w:r>
      <w:r w:rsidRPr="00534247">
        <w:rPr>
          <w:rFonts w:cs="IRLotus"/>
          <w:rtl/>
          <w:lang w:bidi="fa-IR"/>
        </w:rPr>
        <w:t xml:space="preserve"> </w:t>
      </w:r>
      <w:r w:rsidRPr="00E26E90">
        <w:rPr>
          <w:rStyle w:val="Char8"/>
          <w:rFonts w:hint="cs"/>
          <w:rtl/>
        </w:rPr>
        <w:t>«</w:t>
      </w:r>
      <w:r w:rsidRPr="00B21C76">
        <w:rPr>
          <w:rStyle w:val="Char1"/>
          <w:rtl/>
        </w:rPr>
        <w:t>لابأس إذا رضيت</w:t>
      </w:r>
      <w:r w:rsidRPr="00E26E90">
        <w:rPr>
          <w:rStyle w:val="Char8"/>
          <w:rFonts w:hint="cs"/>
          <w:rtl/>
        </w:rPr>
        <w:t>»</w:t>
      </w:r>
      <w:r w:rsidRPr="00534247">
        <w:rPr>
          <w:rFonts w:cs="IRLotus"/>
          <w:rtl/>
          <w:lang w:bidi="fa-IR"/>
        </w:rPr>
        <w:t xml:space="preserve"> </w:t>
      </w:r>
      <w:r w:rsidRPr="00E26E90">
        <w:rPr>
          <w:rStyle w:val="Char8"/>
          <w:rFonts w:hint="cs"/>
          <w:rtl/>
        </w:rPr>
        <w:t>«</w:t>
      </w:r>
      <w:r w:rsidRPr="00B21C76">
        <w:rPr>
          <w:rStyle w:val="Char7"/>
          <w:rtl/>
        </w:rPr>
        <w:t>اگر زن راض</w:t>
      </w:r>
      <w:r>
        <w:rPr>
          <w:rStyle w:val="Char7"/>
          <w:rtl/>
        </w:rPr>
        <w:t>ی</w:t>
      </w:r>
      <w:r w:rsidRPr="00B21C76">
        <w:rPr>
          <w:rStyle w:val="Char7"/>
          <w:rtl/>
        </w:rPr>
        <w:t xml:space="preserve"> باشد اشكال</w:t>
      </w:r>
      <w:r>
        <w:rPr>
          <w:rStyle w:val="Char7"/>
          <w:rtl/>
        </w:rPr>
        <w:t>ی</w:t>
      </w:r>
      <w:r w:rsidRPr="00B21C76">
        <w:rPr>
          <w:rStyle w:val="Char7"/>
          <w:rtl/>
        </w:rPr>
        <w:t xml:space="preserve"> ندارد</w:t>
      </w:r>
      <w:r w:rsidRPr="00E26E90">
        <w:rPr>
          <w:rStyle w:val="Char8"/>
          <w:rFonts w:hint="cs"/>
          <w:rtl/>
        </w:rPr>
        <w:t>»</w:t>
      </w:r>
      <w:r w:rsidRPr="005D2516">
        <w:rPr>
          <w:rStyle w:val="Char4"/>
          <w:rtl/>
          <w:lang w:bidi="fa-IR"/>
        </w:rPr>
        <w:t>!  گفتم: پس معن</w:t>
      </w:r>
      <w:r>
        <w:rPr>
          <w:rStyle w:val="Char4"/>
          <w:rtl/>
          <w:lang w:bidi="fa-IR"/>
        </w:rPr>
        <w:t>ی</w:t>
      </w:r>
      <w:r w:rsidRPr="005D2516">
        <w:rPr>
          <w:rStyle w:val="Char4"/>
          <w:rtl/>
          <w:lang w:bidi="fa-IR"/>
        </w:rPr>
        <w:t xml:space="preserve"> آ</w:t>
      </w:r>
      <w:r>
        <w:rPr>
          <w:rStyle w:val="Char4"/>
          <w:rtl/>
          <w:lang w:bidi="fa-IR"/>
        </w:rPr>
        <w:t>ی</w:t>
      </w:r>
      <w:r w:rsidRPr="005D2516">
        <w:rPr>
          <w:rStyle w:val="Char4"/>
          <w:rtl/>
          <w:lang w:bidi="fa-IR"/>
        </w:rPr>
        <w:t>ه كر</w:t>
      </w:r>
      <w:r>
        <w:rPr>
          <w:rStyle w:val="Char4"/>
          <w:rtl/>
          <w:lang w:bidi="fa-IR"/>
        </w:rPr>
        <w:t>ی</w:t>
      </w:r>
      <w:r w:rsidRPr="005D2516">
        <w:rPr>
          <w:rStyle w:val="Char4"/>
          <w:rtl/>
          <w:lang w:bidi="fa-IR"/>
        </w:rPr>
        <w:t>مه</w:t>
      </w:r>
      <w:r w:rsidRPr="00534247">
        <w:rPr>
          <w:rFonts w:cs="IRLotus"/>
          <w:sz w:val="24"/>
          <w:szCs w:val="24"/>
          <w:rtl/>
          <w:lang w:bidi="fa-IR"/>
        </w:rPr>
        <w:t xml:space="preserve"> </w:t>
      </w:r>
      <w:r w:rsidRPr="00B52B5B">
        <w:rPr>
          <w:rStyle w:val="Char8"/>
          <w:rtl/>
          <w:lang w:bidi="fa-IR"/>
        </w:rPr>
        <w:t>﴿</w:t>
      </w:r>
      <w:r w:rsidRPr="00E26E90">
        <w:rPr>
          <w:rStyle w:val="Charf1"/>
          <w:rFonts w:hint="eastAsia"/>
          <w:rtl/>
        </w:rPr>
        <w:t>فَأ</w:t>
      </w:r>
      <w:r w:rsidRPr="00E26E90">
        <w:rPr>
          <w:rStyle w:val="Charf1"/>
          <w:rFonts w:hint="cs"/>
          <w:rtl/>
        </w:rPr>
        <w:t>ۡ</w:t>
      </w:r>
      <w:r w:rsidRPr="00E26E90">
        <w:rPr>
          <w:rStyle w:val="Charf1"/>
          <w:rFonts w:hint="eastAsia"/>
          <w:rtl/>
        </w:rPr>
        <w:t>تُوهُنَّ</w:t>
      </w:r>
      <w:r w:rsidRPr="00E26E90">
        <w:rPr>
          <w:rStyle w:val="Charf1"/>
          <w:rtl/>
        </w:rPr>
        <w:t xml:space="preserve"> </w:t>
      </w:r>
      <w:r w:rsidRPr="00E26E90">
        <w:rPr>
          <w:rStyle w:val="Charf1"/>
          <w:rFonts w:hint="eastAsia"/>
          <w:rtl/>
        </w:rPr>
        <w:t>مِن</w:t>
      </w:r>
      <w:r w:rsidRPr="00E26E90">
        <w:rPr>
          <w:rStyle w:val="Charf1"/>
          <w:rFonts w:hint="cs"/>
          <w:rtl/>
        </w:rPr>
        <w:t>ۡ</w:t>
      </w:r>
      <w:r w:rsidRPr="00E26E90">
        <w:rPr>
          <w:rStyle w:val="Charf1"/>
          <w:rtl/>
        </w:rPr>
        <w:t xml:space="preserve"> </w:t>
      </w:r>
      <w:r w:rsidRPr="00E26E90">
        <w:rPr>
          <w:rStyle w:val="Charf1"/>
          <w:rFonts w:hint="eastAsia"/>
          <w:rtl/>
        </w:rPr>
        <w:t>حَي</w:t>
      </w:r>
      <w:r w:rsidRPr="00E26E90">
        <w:rPr>
          <w:rStyle w:val="Charf1"/>
          <w:rFonts w:hint="cs"/>
          <w:rtl/>
        </w:rPr>
        <w:t>ۡ</w:t>
      </w:r>
      <w:r w:rsidRPr="00E26E90">
        <w:rPr>
          <w:rStyle w:val="Charf1"/>
          <w:rFonts w:hint="eastAsia"/>
          <w:rtl/>
        </w:rPr>
        <w:t>ثُ</w:t>
      </w:r>
      <w:r w:rsidRPr="00E26E90">
        <w:rPr>
          <w:rStyle w:val="Charf1"/>
          <w:rtl/>
        </w:rPr>
        <w:t xml:space="preserve"> </w:t>
      </w:r>
      <w:r w:rsidRPr="00E26E90">
        <w:rPr>
          <w:rStyle w:val="Charf1"/>
          <w:rFonts w:hint="eastAsia"/>
          <w:rtl/>
        </w:rPr>
        <w:t>أَمَرَكُمُ</w:t>
      </w:r>
      <w:r w:rsidRPr="00E26E90">
        <w:rPr>
          <w:rStyle w:val="Charf1"/>
          <w:rtl/>
        </w:rPr>
        <w:t xml:space="preserve"> </w:t>
      </w:r>
      <w:r w:rsidRPr="00E26E90">
        <w:rPr>
          <w:rStyle w:val="Charf1"/>
          <w:rFonts w:hint="cs"/>
          <w:rtl/>
        </w:rPr>
        <w:t>ٱ</w:t>
      </w:r>
      <w:r w:rsidRPr="00E26E90">
        <w:rPr>
          <w:rStyle w:val="Charf1"/>
          <w:rFonts w:hint="eastAsia"/>
          <w:rtl/>
        </w:rPr>
        <w:t>للَّهُ</w:t>
      </w:r>
      <w:r w:rsidRPr="00B52B5B">
        <w:rPr>
          <w:rStyle w:val="Char8"/>
          <w:rtl/>
          <w:lang w:bidi="fa-IR"/>
        </w:rPr>
        <w:t>﴾</w:t>
      </w:r>
      <w:r w:rsidRPr="00B52B5B">
        <w:rPr>
          <w:rStyle w:val="Char4"/>
          <w:rtl/>
          <w:lang w:bidi="fa-IR"/>
        </w:rPr>
        <w:t xml:space="preserve"> </w:t>
      </w:r>
      <w:r w:rsidRPr="00B52B5B">
        <w:rPr>
          <w:rStyle w:val="Char6"/>
          <w:rtl/>
          <w:lang w:bidi="fa-IR"/>
        </w:rPr>
        <w:t>[</w:t>
      </w:r>
      <w:r>
        <w:rPr>
          <w:rStyle w:val="Char6"/>
          <w:rFonts w:hint="cs"/>
          <w:rtl/>
          <w:lang w:bidi="fa-IR"/>
        </w:rPr>
        <w:t>البقر</w:t>
      </w:r>
      <w:r w:rsidRPr="00E26E90">
        <w:rPr>
          <w:rStyle w:val="Char6"/>
          <w:rFonts w:ascii="mylotus" w:hAnsi="mylotus" w:cs="mylotus"/>
          <w:rtl/>
          <w:lang w:bidi="fa-IR"/>
        </w:rPr>
        <w:t>ة</w:t>
      </w:r>
      <w:r>
        <w:rPr>
          <w:rStyle w:val="Char6"/>
          <w:rFonts w:hint="cs"/>
          <w:rtl/>
          <w:lang w:bidi="fa-IR"/>
        </w:rPr>
        <w:t>: 222</w:t>
      </w:r>
      <w:r w:rsidRPr="00B52B5B">
        <w:rPr>
          <w:rStyle w:val="Char6"/>
          <w:rtl/>
          <w:lang w:bidi="fa-IR"/>
        </w:rPr>
        <w:t>]</w:t>
      </w:r>
      <w:r w:rsidRPr="00B52B5B">
        <w:rPr>
          <w:rStyle w:val="Char4"/>
          <w:rtl/>
          <w:lang w:bidi="fa-IR"/>
        </w:rPr>
        <w:t>.</w:t>
      </w:r>
      <w:r>
        <w:rPr>
          <w:rStyle w:val="Char4"/>
          <w:rtl/>
          <w:lang w:bidi="fa-IR"/>
        </w:rPr>
        <w:t xml:space="preserve"> </w:t>
      </w:r>
      <w:r w:rsidRPr="005D2516">
        <w:rPr>
          <w:rStyle w:val="Char4"/>
          <w:rtl/>
          <w:lang w:bidi="fa-IR"/>
        </w:rPr>
        <w:t>چ</w:t>
      </w:r>
      <w:r>
        <w:rPr>
          <w:rStyle w:val="Char4"/>
          <w:rtl/>
          <w:lang w:bidi="fa-IR"/>
        </w:rPr>
        <w:t>ی</w:t>
      </w:r>
      <w:r w:rsidRPr="005D2516">
        <w:rPr>
          <w:rStyle w:val="Char4"/>
          <w:rtl/>
          <w:lang w:bidi="fa-IR"/>
        </w:rPr>
        <w:t>ست؟ فرمودند: ا</w:t>
      </w:r>
      <w:r>
        <w:rPr>
          <w:rStyle w:val="Char4"/>
          <w:rtl/>
          <w:lang w:bidi="fa-IR"/>
        </w:rPr>
        <w:t>ی</w:t>
      </w:r>
      <w:r w:rsidRPr="005D2516">
        <w:rPr>
          <w:rStyle w:val="Char4"/>
          <w:rtl/>
          <w:lang w:bidi="fa-IR"/>
        </w:rPr>
        <w:t>ن در صورت</w:t>
      </w:r>
      <w:r>
        <w:rPr>
          <w:rStyle w:val="Char4"/>
          <w:rtl/>
          <w:lang w:bidi="fa-IR"/>
        </w:rPr>
        <w:t>ی</w:t>
      </w:r>
      <w:r w:rsidRPr="005D2516">
        <w:rPr>
          <w:rStyle w:val="Char4"/>
          <w:rtl/>
          <w:lang w:bidi="fa-IR"/>
        </w:rPr>
        <w:t xml:space="preserve"> است كه فرزند خواسته باشند . فرزند از جا</w:t>
      </w:r>
      <w:r>
        <w:rPr>
          <w:rStyle w:val="Char4"/>
          <w:rtl/>
          <w:lang w:bidi="fa-IR"/>
        </w:rPr>
        <w:t>یی</w:t>
      </w:r>
      <w:r w:rsidRPr="005D2516">
        <w:rPr>
          <w:rStyle w:val="Char4"/>
          <w:rtl/>
          <w:lang w:bidi="fa-IR"/>
        </w:rPr>
        <w:t xml:space="preserve"> بخواه</w:t>
      </w:r>
      <w:r>
        <w:rPr>
          <w:rStyle w:val="Char4"/>
          <w:rtl/>
          <w:lang w:bidi="fa-IR"/>
        </w:rPr>
        <w:t>ی</w:t>
      </w:r>
      <w:r w:rsidRPr="005D2516">
        <w:rPr>
          <w:rStyle w:val="Char4"/>
          <w:rtl/>
          <w:lang w:bidi="fa-IR"/>
        </w:rPr>
        <w:t>د كه خداوند به شما دستور داده است لذا خداوند م</w:t>
      </w:r>
      <w:r>
        <w:rPr>
          <w:rStyle w:val="Char4"/>
          <w:rtl/>
          <w:lang w:bidi="fa-IR"/>
        </w:rPr>
        <w:t>ی</w:t>
      </w:r>
      <w:r>
        <w:rPr>
          <w:rStyle w:val="Char4"/>
          <w:rFonts w:hint="cs"/>
          <w:rtl/>
          <w:lang w:bidi="fa-IR"/>
        </w:rPr>
        <w:t>‌</w:t>
      </w:r>
      <w:r w:rsidRPr="005D2516">
        <w:rPr>
          <w:rStyle w:val="Char4"/>
          <w:rtl/>
          <w:lang w:bidi="fa-IR"/>
        </w:rPr>
        <w:t>فرما</w:t>
      </w:r>
      <w:r>
        <w:rPr>
          <w:rStyle w:val="Char4"/>
          <w:rtl/>
          <w:lang w:bidi="fa-IR"/>
        </w:rPr>
        <w:t>ی</w:t>
      </w:r>
      <w:r w:rsidRPr="005D2516">
        <w:rPr>
          <w:rStyle w:val="Char4"/>
          <w:rtl/>
          <w:lang w:bidi="fa-IR"/>
        </w:rPr>
        <w:t>د:</w:t>
      </w:r>
      <w:r w:rsidRPr="008C39F9">
        <w:rPr>
          <w:rFonts w:cs="CTraditional Arabic"/>
          <w:sz w:val="24"/>
          <w:szCs w:val="24"/>
          <w:rtl/>
          <w:lang w:bidi="fa-IR"/>
        </w:rPr>
        <w:t xml:space="preserve"> </w:t>
      </w:r>
      <w:r w:rsidRPr="00B52B5B">
        <w:rPr>
          <w:rStyle w:val="Char8"/>
          <w:rtl/>
          <w:lang w:bidi="fa-IR"/>
        </w:rPr>
        <w:t>﴿</w:t>
      </w:r>
      <w:r w:rsidRPr="00E26E90">
        <w:rPr>
          <w:rStyle w:val="Charf1"/>
          <w:rFonts w:hint="eastAsia"/>
          <w:rtl/>
        </w:rPr>
        <w:t>نِسَا</w:t>
      </w:r>
      <w:r w:rsidRPr="00E26E90">
        <w:rPr>
          <w:rStyle w:val="Charf1"/>
          <w:rFonts w:hint="cs"/>
          <w:rtl/>
        </w:rPr>
        <w:t>ٓ</w:t>
      </w:r>
      <w:r w:rsidRPr="00E26E90">
        <w:rPr>
          <w:rStyle w:val="Charf1"/>
          <w:rFonts w:hint="eastAsia"/>
          <w:rtl/>
        </w:rPr>
        <w:t>ؤُكُم</w:t>
      </w:r>
      <w:r w:rsidRPr="00E26E90">
        <w:rPr>
          <w:rStyle w:val="Charf1"/>
          <w:rFonts w:hint="cs"/>
          <w:rtl/>
        </w:rPr>
        <w:t>ۡ</w:t>
      </w:r>
      <w:r w:rsidRPr="00E26E90">
        <w:rPr>
          <w:rStyle w:val="Charf1"/>
          <w:rtl/>
        </w:rPr>
        <w:t xml:space="preserve"> </w:t>
      </w:r>
      <w:r w:rsidRPr="00E26E90">
        <w:rPr>
          <w:rStyle w:val="Charf1"/>
          <w:rFonts w:hint="eastAsia"/>
          <w:rtl/>
        </w:rPr>
        <w:t>حَر</w:t>
      </w:r>
      <w:r w:rsidRPr="00E26E90">
        <w:rPr>
          <w:rStyle w:val="Charf1"/>
          <w:rFonts w:hint="cs"/>
          <w:rtl/>
        </w:rPr>
        <w:t>ۡ</w:t>
      </w:r>
      <w:r w:rsidRPr="00E26E90">
        <w:rPr>
          <w:rStyle w:val="Charf1"/>
          <w:rFonts w:hint="eastAsia"/>
          <w:rtl/>
        </w:rPr>
        <w:t>ث</w:t>
      </w:r>
      <w:r w:rsidRPr="00E26E90">
        <w:rPr>
          <w:rStyle w:val="Charf1"/>
          <w:rFonts w:hint="cs"/>
          <w:rtl/>
        </w:rPr>
        <w:t>ٞ</w:t>
      </w:r>
      <w:r w:rsidRPr="00E26E90">
        <w:rPr>
          <w:rStyle w:val="Charf1"/>
          <w:rtl/>
        </w:rPr>
        <w:t xml:space="preserve"> </w:t>
      </w:r>
      <w:r w:rsidRPr="00E26E90">
        <w:rPr>
          <w:rStyle w:val="Charf1"/>
          <w:rFonts w:hint="eastAsia"/>
          <w:rtl/>
        </w:rPr>
        <w:t>لَّكُم</w:t>
      </w:r>
      <w:r w:rsidRPr="00E26E90">
        <w:rPr>
          <w:rStyle w:val="Charf1"/>
          <w:rFonts w:hint="cs"/>
          <w:rtl/>
        </w:rPr>
        <w:t>ۡ</w:t>
      </w:r>
      <w:r w:rsidRPr="00E26E90">
        <w:rPr>
          <w:rStyle w:val="Charf1"/>
          <w:rtl/>
        </w:rPr>
        <w:t xml:space="preserve"> </w:t>
      </w:r>
      <w:r w:rsidRPr="00E26E90">
        <w:rPr>
          <w:rStyle w:val="Charf1"/>
          <w:rFonts w:hint="eastAsia"/>
          <w:rtl/>
        </w:rPr>
        <w:t>فَأ</w:t>
      </w:r>
      <w:r w:rsidRPr="00E26E90">
        <w:rPr>
          <w:rStyle w:val="Charf1"/>
          <w:rFonts w:hint="cs"/>
          <w:rtl/>
        </w:rPr>
        <w:t>ۡ</w:t>
      </w:r>
      <w:r w:rsidRPr="00E26E90">
        <w:rPr>
          <w:rStyle w:val="Charf1"/>
          <w:rFonts w:hint="eastAsia"/>
          <w:rtl/>
        </w:rPr>
        <w:t>تُواْ</w:t>
      </w:r>
      <w:r w:rsidRPr="00E26E90">
        <w:rPr>
          <w:rStyle w:val="Charf1"/>
          <w:rtl/>
        </w:rPr>
        <w:t xml:space="preserve"> </w:t>
      </w:r>
      <w:r w:rsidRPr="00E26E90">
        <w:rPr>
          <w:rStyle w:val="Charf1"/>
          <w:rFonts w:hint="eastAsia"/>
          <w:rtl/>
        </w:rPr>
        <w:t>حَر</w:t>
      </w:r>
      <w:r w:rsidRPr="00E26E90">
        <w:rPr>
          <w:rStyle w:val="Charf1"/>
          <w:rFonts w:hint="cs"/>
          <w:rtl/>
        </w:rPr>
        <w:t>ۡ</w:t>
      </w:r>
      <w:r w:rsidRPr="00E26E90">
        <w:rPr>
          <w:rStyle w:val="Charf1"/>
          <w:rFonts w:hint="eastAsia"/>
          <w:rtl/>
        </w:rPr>
        <w:t>ثَكُم</w:t>
      </w:r>
      <w:r w:rsidRPr="00E26E90">
        <w:rPr>
          <w:rStyle w:val="Charf1"/>
          <w:rFonts w:hint="cs"/>
          <w:rtl/>
        </w:rPr>
        <w:t>ۡ</w:t>
      </w:r>
      <w:r w:rsidRPr="00E26E90">
        <w:rPr>
          <w:rStyle w:val="Charf1"/>
          <w:rtl/>
        </w:rPr>
        <w:t xml:space="preserve"> </w:t>
      </w:r>
      <w:r w:rsidRPr="00E26E90">
        <w:rPr>
          <w:rStyle w:val="Charf1"/>
          <w:rFonts w:hint="eastAsia"/>
          <w:rtl/>
        </w:rPr>
        <w:t>أَنَّى</w:t>
      </w:r>
      <w:r w:rsidRPr="00E26E90">
        <w:rPr>
          <w:rStyle w:val="Charf1"/>
          <w:rFonts w:hint="cs"/>
          <w:rtl/>
        </w:rPr>
        <w:t>ٰ</w:t>
      </w:r>
      <w:r w:rsidRPr="00E26E90">
        <w:rPr>
          <w:rStyle w:val="Charf1"/>
          <w:rtl/>
        </w:rPr>
        <w:t xml:space="preserve"> </w:t>
      </w:r>
      <w:r w:rsidRPr="00E26E90">
        <w:rPr>
          <w:rStyle w:val="Charf1"/>
          <w:rFonts w:hint="eastAsia"/>
          <w:rtl/>
        </w:rPr>
        <w:t>شِئ</w:t>
      </w:r>
      <w:r w:rsidRPr="00E26E90">
        <w:rPr>
          <w:rStyle w:val="Charf1"/>
          <w:rFonts w:hint="cs"/>
          <w:rtl/>
        </w:rPr>
        <w:t>ۡ</w:t>
      </w:r>
      <w:r w:rsidRPr="00E26E90">
        <w:rPr>
          <w:rStyle w:val="Charf1"/>
          <w:rFonts w:hint="eastAsia"/>
          <w:rtl/>
        </w:rPr>
        <w:t>تُم</w:t>
      </w:r>
      <w:r w:rsidRPr="00E26E90">
        <w:rPr>
          <w:rStyle w:val="Charf1"/>
          <w:rFonts w:hint="cs"/>
          <w:rtl/>
        </w:rPr>
        <w:t>ۡ</w:t>
      </w:r>
      <w:r w:rsidRPr="00B52B5B">
        <w:rPr>
          <w:rStyle w:val="Char8"/>
          <w:rtl/>
          <w:lang w:bidi="fa-IR"/>
        </w:rPr>
        <w:t>﴾</w:t>
      </w:r>
      <w:r w:rsidRPr="00B52B5B">
        <w:rPr>
          <w:rStyle w:val="Char4"/>
          <w:rtl/>
          <w:lang w:bidi="fa-IR"/>
        </w:rPr>
        <w:t xml:space="preserve"> </w:t>
      </w:r>
      <w:r w:rsidRPr="00B52B5B">
        <w:rPr>
          <w:rStyle w:val="Char6"/>
          <w:rtl/>
          <w:lang w:bidi="fa-IR"/>
        </w:rPr>
        <w:t>[</w:t>
      </w:r>
      <w:r>
        <w:rPr>
          <w:rStyle w:val="Char6"/>
          <w:rFonts w:hint="cs"/>
          <w:rtl/>
          <w:lang w:bidi="fa-IR"/>
        </w:rPr>
        <w:t>البقر</w:t>
      </w:r>
      <w:r w:rsidRPr="00E26E90">
        <w:rPr>
          <w:rStyle w:val="Char6"/>
          <w:rFonts w:ascii="mylotus" w:hAnsi="mylotus" w:cs="mylotus"/>
          <w:rtl/>
          <w:lang w:bidi="fa-IR"/>
        </w:rPr>
        <w:t>ة</w:t>
      </w:r>
      <w:r>
        <w:rPr>
          <w:rStyle w:val="Char6"/>
          <w:rFonts w:hint="cs"/>
          <w:rtl/>
          <w:lang w:bidi="fa-IR"/>
        </w:rPr>
        <w:t>: 223</w:t>
      </w:r>
      <w:r w:rsidRPr="00B52B5B">
        <w:rPr>
          <w:rStyle w:val="Char6"/>
          <w:rtl/>
          <w:lang w:bidi="fa-IR"/>
        </w:rPr>
        <w:t>]</w:t>
      </w:r>
      <w:r w:rsidRPr="00B52B5B">
        <w:rPr>
          <w:rStyle w:val="Char4"/>
          <w:rtl/>
          <w:lang w:bidi="fa-IR"/>
        </w:rPr>
        <w:t>.</w:t>
      </w:r>
    </w:p>
    <w:p w:rsidR="00B21C76" w:rsidRPr="005D2516" w:rsidRDefault="00B21C76" w:rsidP="00B21C76">
      <w:pPr>
        <w:ind w:firstLine="284"/>
        <w:jc w:val="both"/>
        <w:rPr>
          <w:rStyle w:val="Char4"/>
          <w:rtl/>
          <w:lang w:bidi="fa-IR"/>
        </w:rPr>
      </w:pPr>
      <w:r w:rsidRPr="005D2516">
        <w:rPr>
          <w:rStyle w:val="Char4"/>
          <w:rtl/>
          <w:lang w:bidi="fa-IR"/>
        </w:rPr>
        <w:t>2</w:t>
      </w:r>
      <w:r>
        <w:rPr>
          <w:rStyle w:val="Char4"/>
          <w:rFonts w:hint="cs"/>
          <w:rtl/>
          <w:lang w:bidi="fa-IR"/>
        </w:rPr>
        <w:t>-</w:t>
      </w:r>
      <w:r w:rsidRPr="005D2516">
        <w:rPr>
          <w:rStyle w:val="Char4"/>
          <w:rtl/>
          <w:lang w:bidi="fa-IR"/>
        </w:rPr>
        <w:t xml:space="preserve"> طوس</w:t>
      </w:r>
      <w:r>
        <w:rPr>
          <w:rStyle w:val="Char4"/>
          <w:rtl/>
          <w:lang w:bidi="fa-IR"/>
        </w:rPr>
        <w:t>ی</w:t>
      </w:r>
      <w:r w:rsidRPr="005D2516">
        <w:rPr>
          <w:rStyle w:val="Char4"/>
          <w:rtl/>
          <w:lang w:bidi="fa-IR"/>
        </w:rPr>
        <w:t xml:space="preserve"> از موس</w:t>
      </w:r>
      <w:r>
        <w:rPr>
          <w:rStyle w:val="Char4"/>
          <w:rtl/>
          <w:lang w:bidi="fa-IR"/>
        </w:rPr>
        <w:t>ی</w:t>
      </w:r>
      <w:r w:rsidRPr="005D2516">
        <w:rPr>
          <w:rStyle w:val="Char4"/>
          <w:rtl/>
          <w:lang w:bidi="fa-IR"/>
        </w:rPr>
        <w:t xml:space="preserve"> بن عبد المل</w:t>
      </w:r>
      <w:r>
        <w:rPr>
          <w:rStyle w:val="Char4"/>
          <w:rtl/>
          <w:lang w:bidi="fa-IR"/>
        </w:rPr>
        <w:t xml:space="preserve">ک </w:t>
      </w:r>
      <w:r w:rsidRPr="005D2516">
        <w:rPr>
          <w:rStyle w:val="Char4"/>
          <w:rtl/>
          <w:lang w:bidi="fa-IR"/>
        </w:rPr>
        <w:t>از مرد</w:t>
      </w:r>
      <w:r>
        <w:rPr>
          <w:rStyle w:val="Char4"/>
          <w:rtl/>
          <w:lang w:bidi="fa-IR"/>
        </w:rPr>
        <w:t>ی</w:t>
      </w:r>
      <w:r w:rsidRPr="005D2516">
        <w:rPr>
          <w:rStyle w:val="Char4"/>
          <w:rtl/>
          <w:lang w:bidi="fa-IR"/>
        </w:rPr>
        <w:t xml:space="preserve"> روا</w:t>
      </w:r>
      <w:r>
        <w:rPr>
          <w:rStyle w:val="Char4"/>
          <w:rtl/>
          <w:lang w:bidi="fa-IR"/>
        </w:rPr>
        <w:t>ی</w:t>
      </w:r>
      <w:r w:rsidRPr="005D2516">
        <w:rPr>
          <w:rStyle w:val="Char4"/>
          <w:rtl/>
          <w:lang w:bidi="fa-IR"/>
        </w:rPr>
        <w:t>ت م</w:t>
      </w:r>
      <w:r>
        <w:rPr>
          <w:rStyle w:val="Char4"/>
          <w:rtl/>
          <w:lang w:bidi="fa-IR"/>
        </w:rPr>
        <w:t>ی‌</w:t>
      </w:r>
      <w:r w:rsidRPr="005D2516">
        <w:rPr>
          <w:rStyle w:val="Char4"/>
          <w:rtl/>
          <w:lang w:bidi="fa-IR"/>
        </w:rPr>
        <w:t xml:space="preserve">كند كه گفت: </w:t>
      </w:r>
    </w:p>
    <w:p w:rsidR="00B21C76" w:rsidRPr="00AC4494" w:rsidRDefault="00B21C76" w:rsidP="00B21C76">
      <w:pPr>
        <w:ind w:firstLine="284"/>
        <w:jc w:val="both"/>
        <w:rPr>
          <w:spacing w:val="-2"/>
          <w:rtl/>
          <w:lang w:bidi="fa-IR"/>
        </w:rPr>
      </w:pPr>
      <w:r w:rsidRPr="00AC4494">
        <w:rPr>
          <w:rStyle w:val="Char4"/>
          <w:spacing w:val="-2"/>
          <w:rtl/>
          <w:lang w:bidi="fa-IR"/>
        </w:rPr>
        <w:t>از امام رضا پرسیدم كه اگر مردی از عقب در دبر زن به او نزدیک شود چه حكمی دارد؟ فرمودند:</w:t>
      </w:r>
      <w:r w:rsidRPr="00534247">
        <w:rPr>
          <w:rFonts w:cs="IRLotus"/>
          <w:spacing w:val="-2"/>
          <w:sz w:val="18"/>
          <w:szCs w:val="18"/>
          <w:rtl/>
          <w:lang w:bidi="fa-IR"/>
        </w:rPr>
        <w:t xml:space="preserve"> </w:t>
      </w:r>
      <w:r w:rsidRPr="00AC4494">
        <w:rPr>
          <w:rStyle w:val="Char8"/>
          <w:rFonts w:hint="cs"/>
          <w:spacing w:val="-2"/>
          <w:rtl/>
        </w:rPr>
        <w:t>«</w:t>
      </w:r>
      <w:r w:rsidRPr="00AC4494">
        <w:rPr>
          <w:rStyle w:val="Char1"/>
          <w:spacing w:val="-2"/>
          <w:rtl/>
        </w:rPr>
        <w:t>أحلّتها آية من كتاب الله</w:t>
      </w:r>
      <w:r w:rsidRPr="00AC4494">
        <w:rPr>
          <w:rStyle w:val="Char8"/>
          <w:rFonts w:hint="cs"/>
          <w:spacing w:val="-2"/>
          <w:rtl/>
        </w:rPr>
        <w:t>»</w:t>
      </w:r>
      <w:r w:rsidRPr="00AC4494">
        <w:rPr>
          <w:rFonts w:ascii="Traditional Arabic" w:hAnsi="Traditional Arabic" w:cs="Traditional Arabic"/>
          <w:b/>
          <w:bCs/>
          <w:spacing w:val="-2"/>
          <w:sz w:val="32"/>
          <w:szCs w:val="32"/>
          <w:rtl/>
          <w:lang w:bidi="fa-IR"/>
        </w:rPr>
        <w:t xml:space="preserve"> </w:t>
      </w:r>
      <w:r w:rsidRPr="00AC4494">
        <w:rPr>
          <w:rStyle w:val="Char4"/>
          <w:spacing w:val="-2"/>
          <w:rtl/>
          <w:lang w:bidi="fa-IR"/>
        </w:rPr>
        <w:t>آیه‌ای از كتاب خدا آنرا حلال كرده است از قول حضرت لوط</w:t>
      </w:r>
      <w:r w:rsidR="00AC4494" w:rsidRPr="00AC4494">
        <w:rPr>
          <w:rStyle w:val="Char4"/>
          <w:rFonts w:hint="cs"/>
          <w:spacing w:val="-2"/>
          <w:rtl/>
          <w:lang w:bidi="fa-IR"/>
        </w:rPr>
        <w:t xml:space="preserve"> </w:t>
      </w:r>
      <w:r w:rsidRPr="00AC4494">
        <w:rPr>
          <w:rStyle w:val="Char4"/>
          <w:spacing w:val="-2"/>
          <w:lang w:bidi="fa-IR"/>
        </w:rPr>
        <w:sym w:font="AGA Arabesque" w:char="F075"/>
      </w:r>
      <w:r w:rsidRPr="00AC4494">
        <w:rPr>
          <w:rStyle w:val="Char4"/>
          <w:spacing w:val="-2"/>
          <w:rtl/>
          <w:lang w:bidi="fa-IR"/>
        </w:rPr>
        <w:t xml:space="preserve"> كه فرمود:</w:t>
      </w:r>
      <w:r w:rsidRPr="00AC4494">
        <w:rPr>
          <w:rFonts w:cs="Titr"/>
          <w:spacing w:val="-2"/>
          <w:rtl/>
          <w:lang w:bidi="fa-IR"/>
        </w:rPr>
        <w:t xml:space="preserve"> </w:t>
      </w:r>
      <w:r w:rsidRPr="00AC4494">
        <w:rPr>
          <w:rStyle w:val="Char8"/>
          <w:spacing w:val="-2"/>
          <w:rtl/>
          <w:lang w:bidi="fa-IR"/>
        </w:rPr>
        <w:t>﴿</w:t>
      </w:r>
      <w:r w:rsidRPr="00AC4494">
        <w:rPr>
          <w:rStyle w:val="Charf1"/>
          <w:rFonts w:hint="eastAsia"/>
          <w:spacing w:val="-2"/>
          <w:rtl/>
        </w:rPr>
        <w:t>هَ</w:t>
      </w:r>
      <w:r w:rsidRPr="00AC4494">
        <w:rPr>
          <w:rStyle w:val="Charf1"/>
          <w:rFonts w:hint="cs"/>
          <w:spacing w:val="-2"/>
          <w:rtl/>
        </w:rPr>
        <w:t>ٰٓ</w:t>
      </w:r>
      <w:r w:rsidRPr="00AC4494">
        <w:rPr>
          <w:rStyle w:val="Charf1"/>
          <w:rFonts w:hint="eastAsia"/>
          <w:spacing w:val="-2"/>
          <w:rtl/>
        </w:rPr>
        <w:t>ؤُلَا</w:t>
      </w:r>
      <w:r w:rsidRPr="00AC4494">
        <w:rPr>
          <w:rStyle w:val="Charf1"/>
          <w:rFonts w:hint="cs"/>
          <w:spacing w:val="-2"/>
          <w:rtl/>
        </w:rPr>
        <w:t>ٓ</w:t>
      </w:r>
      <w:r w:rsidRPr="00AC4494">
        <w:rPr>
          <w:rStyle w:val="Charf1"/>
          <w:rFonts w:hint="eastAsia"/>
          <w:spacing w:val="-2"/>
          <w:rtl/>
        </w:rPr>
        <w:t>ءِ</w:t>
      </w:r>
      <w:r w:rsidRPr="00AC4494">
        <w:rPr>
          <w:rStyle w:val="Charf1"/>
          <w:spacing w:val="-2"/>
          <w:rtl/>
        </w:rPr>
        <w:t xml:space="preserve"> </w:t>
      </w:r>
      <w:r w:rsidRPr="00AC4494">
        <w:rPr>
          <w:rStyle w:val="Charf1"/>
          <w:rFonts w:hint="eastAsia"/>
          <w:spacing w:val="-2"/>
          <w:rtl/>
        </w:rPr>
        <w:t>بَنَاتِي</w:t>
      </w:r>
      <w:r w:rsidRPr="00AC4494">
        <w:rPr>
          <w:rStyle w:val="Charf1"/>
          <w:spacing w:val="-2"/>
          <w:rtl/>
        </w:rPr>
        <w:t xml:space="preserve"> </w:t>
      </w:r>
      <w:r w:rsidRPr="00AC4494">
        <w:rPr>
          <w:rStyle w:val="Charf1"/>
          <w:rFonts w:hint="eastAsia"/>
          <w:spacing w:val="-2"/>
          <w:rtl/>
        </w:rPr>
        <w:t>هُنَّ</w:t>
      </w:r>
      <w:r w:rsidRPr="00AC4494">
        <w:rPr>
          <w:rStyle w:val="Charf1"/>
          <w:spacing w:val="-2"/>
          <w:rtl/>
        </w:rPr>
        <w:t xml:space="preserve"> </w:t>
      </w:r>
      <w:r w:rsidRPr="00AC4494">
        <w:rPr>
          <w:rStyle w:val="Charf1"/>
          <w:rFonts w:hint="eastAsia"/>
          <w:spacing w:val="-2"/>
          <w:rtl/>
        </w:rPr>
        <w:t>أَط</w:t>
      </w:r>
      <w:r w:rsidRPr="00AC4494">
        <w:rPr>
          <w:rStyle w:val="Charf1"/>
          <w:rFonts w:hint="cs"/>
          <w:spacing w:val="-2"/>
          <w:rtl/>
        </w:rPr>
        <w:t>ۡ</w:t>
      </w:r>
      <w:r w:rsidRPr="00AC4494">
        <w:rPr>
          <w:rStyle w:val="Charf1"/>
          <w:rFonts w:hint="eastAsia"/>
          <w:spacing w:val="-2"/>
          <w:rtl/>
        </w:rPr>
        <w:t>هَرُ</w:t>
      </w:r>
      <w:r w:rsidRPr="00AC4494">
        <w:rPr>
          <w:rStyle w:val="Charf1"/>
          <w:spacing w:val="-2"/>
          <w:rtl/>
        </w:rPr>
        <w:t xml:space="preserve"> </w:t>
      </w:r>
      <w:r w:rsidRPr="00AC4494">
        <w:rPr>
          <w:rStyle w:val="Charf1"/>
          <w:rFonts w:hint="eastAsia"/>
          <w:spacing w:val="-2"/>
          <w:rtl/>
        </w:rPr>
        <w:t>لَكُم</w:t>
      </w:r>
      <w:r w:rsidRPr="00AC4494">
        <w:rPr>
          <w:rStyle w:val="Charf1"/>
          <w:rFonts w:hint="cs"/>
          <w:spacing w:val="-2"/>
          <w:rtl/>
        </w:rPr>
        <w:t>ۡ</w:t>
      </w:r>
      <w:r w:rsidRPr="00AC4494">
        <w:rPr>
          <w:rStyle w:val="Char8"/>
          <w:spacing w:val="-2"/>
          <w:rtl/>
          <w:lang w:bidi="fa-IR"/>
        </w:rPr>
        <w:t>﴾</w:t>
      </w:r>
      <w:r w:rsidRPr="00AC4494">
        <w:rPr>
          <w:rStyle w:val="Char4"/>
          <w:spacing w:val="-2"/>
          <w:rtl/>
          <w:lang w:bidi="fa-IR"/>
        </w:rPr>
        <w:t xml:space="preserve"> </w:t>
      </w:r>
      <w:r w:rsidRPr="00AC4494">
        <w:rPr>
          <w:rStyle w:val="Char6"/>
          <w:spacing w:val="-2"/>
          <w:rtl/>
          <w:lang w:bidi="fa-IR"/>
        </w:rPr>
        <w:t>[</w:t>
      </w:r>
      <w:r w:rsidRPr="00AC4494">
        <w:rPr>
          <w:rStyle w:val="Char6"/>
          <w:rFonts w:hint="cs"/>
          <w:spacing w:val="-2"/>
          <w:rtl/>
          <w:lang w:bidi="fa-IR"/>
        </w:rPr>
        <w:t>هود: 78</w:t>
      </w:r>
      <w:r w:rsidRPr="00AC4494">
        <w:rPr>
          <w:rStyle w:val="Char6"/>
          <w:spacing w:val="-2"/>
          <w:rtl/>
          <w:lang w:bidi="fa-IR"/>
        </w:rPr>
        <w:t>]</w:t>
      </w:r>
      <w:r w:rsidRPr="00AC4494">
        <w:rPr>
          <w:rStyle w:val="Char4"/>
          <w:spacing w:val="-2"/>
          <w:rtl/>
          <w:lang w:bidi="fa-IR"/>
        </w:rPr>
        <w:t xml:space="preserve">. او می‌دانست كه آنها فرج را نمی‌خواهند. </w:t>
      </w:r>
      <w:r w:rsidRPr="00AC4494">
        <w:rPr>
          <w:rStyle w:val="Char4"/>
          <w:rFonts w:hint="cs"/>
          <w:spacing w:val="-2"/>
          <w:rtl/>
        </w:rPr>
        <w:t>[</w:t>
      </w:r>
      <w:r w:rsidRPr="00AC4494">
        <w:rPr>
          <w:rStyle w:val="Char4"/>
          <w:rFonts w:eastAsia="B Badr"/>
          <w:spacing w:val="-2"/>
          <w:rtl/>
        </w:rPr>
        <w:t>الاسبتصار</w:t>
      </w:r>
      <w:r w:rsidRPr="00AC4494">
        <w:rPr>
          <w:rStyle w:val="Char4"/>
          <w:rFonts w:hint="cs"/>
          <w:spacing w:val="-2"/>
          <w:rtl/>
        </w:rPr>
        <w:t>:</w:t>
      </w:r>
      <w:r w:rsidRPr="00AC4494">
        <w:rPr>
          <w:rStyle w:val="Char4"/>
          <w:spacing w:val="-2"/>
          <w:rtl/>
        </w:rPr>
        <w:t xml:space="preserve"> 3/243</w:t>
      </w:r>
      <w:r w:rsidRPr="00AC4494">
        <w:rPr>
          <w:rStyle w:val="Char4"/>
          <w:rFonts w:hint="cs"/>
          <w:spacing w:val="-2"/>
          <w:rtl/>
        </w:rPr>
        <w:t>].</w:t>
      </w:r>
    </w:p>
    <w:p w:rsidR="00B21C76" w:rsidRPr="006B1162" w:rsidRDefault="00B21C76" w:rsidP="00B21C76">
      <w:pPr>
        <w:pStyle w:val="a8"/>
        <w:rPr>
          <w:rtl/>
        </w:rPr>
      </w:pPr>
      <w:r w:rsidRPr="006B1162">
        <w:rPr>
          <w:rtl/>
        </w:rPr>
        <w:t>3</w:t>
      </w:r>
      <w:r>
        <w:rPr>
          <w:rFonts w:hint="cs"/>
          <w:rtl/>
        </w:rPr>
        <w:t>-</w:t>
      </w:r>
      <w:r>
        <w:rPr>
          <w:rtl/>
        </w:rPr>
        <w:t xml:space="preserve"> </w:t>
      </w:r>
      <w:r w:rsidRPr="006B1162">
        <w:rPr>
          <w:rtl/>
        </w:rPr>
        <w:t>طوس</w:t>
      </w:r>
      <w:r>
        <w:rPr>
          <w:rtl/>
        </w:rPr>
        <w:t>ی</w:t>
      </w:r>
      <w:r w:rsidRPr="006B1162">
        <w:rPr>
          <w:rtl/>
        </w:rPr>
        <w:t xml:space="preserve"> از </w:t>
      </w:r>
      <w:r>
        <w:rPr>
          <w:rtl/>
        </w:rPr>
        <w:t>علی بن الحكم روایت میكند كه گفت</w:t>
      </w:r>
      <w:r w:rsidRPr="006B1162">
        <w:rPr>
          <w:rtl/>
        </w:rPr>
        <w:t xml:space="preserve">: </w:t>
      </w:r>
    </w:p>
    <w:p w:rsidR="00B21C76" w:rsidRPr="005D2516" w:rsidRDefault="00B21C76" w:rsidP="00B21C76">
      <w:pPr>
        <w:ind w:firstLine="284"/>
        <w:jc w:val="both"/>
        <w:rPr>
          <w:rStyle w:val="Char4"/>
          <w:rtl/>
          <w:lang w:bidi="fa-IR"/>
        </w:rPr>
      </w:pPr>
      <w:r w:rsidRPr="005D2516">
        <w:rPr>
          <w:rStyle w:val="Char4"/>
          <w:rtl/>
          <w:lang w:bidi="fa-IR"/>
        </w:rPr>
        <w:t>از صفوان شن</w:t>
      </w:r>
      <w:r>
        <w:rPr>
          <w:rStyle w:val="Char4"/>
          <w:rtl/>
          <w:lang w:bidi="fa-IR"/>
        </w:rPr>
        <w:t>ی</w:t>
      </w:r>
      <w:r w:rsidRPr="005D2516">
        <w:rPr>
          <w:rStyle w:val="Char4"/>
          <w:rtl/>
          <w:lang w:bidi="fa-IR"/>
        </w:rPr>
        <w:t>دم كه م</w:t>
      </w:r>
      <w:r>
        <w:rPr>
          <w:rStyle w:val="Char4"/>
          <w:rtl/>
          <w:lang w:bidi="fa-IR"/>
        </w:rPr>
        <w:t>ی</w:t>
      </w:r>
      <w:r>
        <w:rPr>
          <w:rStyle w:val="Char4"/>
          <w:rFonts w:hint="cs"/>
          <w:rtl/>
          <w:lang w:bidi="fa-IR"/>
        </w:rPr>
        <w:t>‌</w:t>
      </w:r>
      <w:r w:rsidRPr="005D2516">
        <w:rPr>
          <w:rStyle w:val="Char4"/>
          <w:rtl/>
          <w:lang w:bidi="fa-IR"/>
        </w:rPr>
        <w:t>گفت: به امام رضا</w:t>
      </w:r>
      <w:r w:rsidR="00AC4494">
        <w:rPr>
          <w:rStyle w:val="Char4"/>
          <w:rFonts w:hint="cs"/>
          <w:rtl/>
          <w:lang w:bidi="fa-IR"/>
        </w:rPr>
        <w:t xml:space="preserve"> </w:t>
      </w:r>
      <w:r>
        <w:rPr>
          <w:rStyle w:val="Char4"/>
          <w:lang w:bidi="fa-IR"/>
        </w:rPr>
        <w:sym w:font="AGA Arabesque" w:char="F075"/>
      </w:r>
      <w:r w:rsidRPr="005D2516">
        <w:rPr>
          <w:rStyle w:val="Char4"/>
          <w:rtl/>
          <w:lang w:bidi="fa-IR"/>
        </w:rPr>
        <w:t xml:space="preserve"> گفتم: </w:t>
      </w:r>
      <w:r>
        <w:rPr>
          <w:rStyle w:val="Char4"/>
          <w:rtl/>
          <w:lang w:bidi="fa-IR"/>
        </w:rPr>
        <w:t>ی</w:t>
      </w:r>
      <w:r w:rsidRPr="005D2516">
        <w:rPr>
          <w:rStyle w:val="Char4"/>
          <w:rtl/>
          <w:lang w:bidi="fa-IR"/>
        </w:rPr>
        <w:t>ك</w:t>
      </w:r>
      <w:r>
        <w:rPr>
          <w:rStyle w:val="Char4"/>
          <w:rtl/>
          <w:lang w:bidi="fa-IR"/>
        </w:rPr>
        <w:t>ی</w:t>
      </w:r>
      <w:r w:rsidRPr="005D2516">
        <w:rPr>
          <w:rStyle w:val="Char4"/>
          <w:rtl/>
          <w:lang w:bidi="fa-IR"/>
        </w:rPr>
        <w:t xml:space="preserve"> از مخلص</w:t>
      </w:r>
      <w:r>
        <w:rPr>
          <w:rStyle w:val="Char4"/>
          <w:rtl/>
          <w:lang w:bidi="fa-IR"/>
        </w:rPr>
        <w:t>ی</w:t>
      </w:r>
      <w:r w:rsidRPr="005D2516">
        <w:rPr>
          <w:rStyle w:val="Char4"/>
          <w:rtl/>
          <w:lang w:bidi="fa-IR"/>
        </w:rPr>
        <w:t>ن شما م</w:t>
      </w:r>
      <w:r>
        <w:rPr>
          <w:rStyle w:val="Char4"/>
          <w:rtl/>
          <w:lang w:bidi="fa-IR"/>
        </w:rPr>
        <w:t>ی</w:t>
      </w:r>
      <w:r>
        <w:rPr>
          <w:rStyle w:val="Char4"/>
          <w:rFonts w:hint="cs"/>
          <w:rtl/>
          <w:lang w:bidi="fa-IR"/>
        </w:rPr>
        <w:t>‌</w:t>
      </w:r>
      <w:r w:rsidRPr="005D2516">
        <w:rPr>
          <w:rStyle w:val="Char4"/>
          <w:rtl/>
          <w:lang w:bidi="fa-IR"/>
        </w:rPr>
        <w:t>خواهد از شما مسأله</w:t>
      </w:r>
      <w:r>
        <w:rPr>
          <w:rStyle w:val="Char4"/>
          <w:rtl/>
          <w:lang w:bidi="fa-IR"/>
        </w:rPr>
        <w:t xml:space="preserve">‌ای </w:t>
      </w:r>
      <w:r w:rsidRPr="005D2516">
        <w:rPr>
          <w:rStyle w:val="Char4"/>
          <w:rtl/>
          <w:lang w:bidi="fa-IR"/>
        </w:rPr>
        <w:t>بپرسد اما خجالت م</w:t>
      </w:r>
      <w:r>
        <w:rPr>
          <w:rStyle w:val="Char4"/>
          <w:rtl/>
          <w:lang w:bidi="fa-IR"/>
        </w:rPr>
        <w:t>ی</w:t>
      </w:r>
      <w:r>
        <w:rPr>
          <w:rStyle w:val="Char4"/>
          <w:rFonts w:hint="cs"/>
          <w:rtl/>
          <w:lang w:bidi="fa-IR"/>
        </w:rPr>
        <w:t>‌</w:t>
      </w:r>
      <w:r w:rsidRPr="005D2516">
        <w:rPr>
          <w:rStyle w:val="Char4"/>
          <w:rtl/>
          <w:lang w:bidi="fa-IR"/>
        </w:rPr>
        <w:t>كشد فرمود: مسأله چ</w:t>
      </w:r>
      <w:r>
        <w:rPr>
          <w:rStyle w:val="Char4"/>
          <w:rtl/>
          <w:lang w:bidi="fa-IR"/>
        </w:rPr>
        <w:t>ی</w:t>
      </w:r>
      <w:r w:rsidRPr="005D2516">
        <w:rPr>
          <w:rStyle w:val="Char4"/>
          <w:rtl/>
          <w:lang w:bidi="fa-IR"/>
        </w:rPr>
        <w:t>ست؟ گفت: آ</w:t>
      </w:r>
      <w:r>
        <w:rPr>
          <w:rStyle w:val="Char4"/>
          <w:rtl/>
          <w:lang w:bidi="fa-IR"/>
        </w:rPr>
        <w:t>ی</w:t>
      </w:r>
      <w:r w:rsidRPr="005D2516">
        <w:rPr>
          <w:rStyle w:val="Char4"/>
          <w:rtl/>
          <w:lang w:bidi="fa-IR"/>
        </w:rPr>
        <w:t>ا جا</w:t>
      </w:r>
      <w:r>
        <w:rPr>
          <w:rStyle w:val="Char4"/>
          <w:rtl/>
          <w:lang w:bidi="fa-IR"/>
        </w:rPr>
        <w:t>ی</w:t>
      </w:r>
      <w:r w:rsidRPr="005D2516">
        <w:rPr>
          <w:rStyle w:val="Char4"/>
          <w:rtl/>
          <w:lang w:bidi="fa-IR"/>
        </w:rPr>
        <w:t>ز است كه كس</w:t>
      </w:r>
      <w:r>
        <w:rPr>
          <w:rStyle w:val="Char4"/>
          <w:rtl/>
          <w:lang w:bidi="fa-IR"/>
        </w:rPr>
        <w:t>ی</w:t>
      </w:r>
      <w:r w:rsidRPr="005D2516">
        <w:rPr>
          <w:rStyle w:val="Char4"/>
          <w:rtl/>
          <w:lang w:bidi="fa-IR"/>
        </w:rPr>
        <w:t xml:space="preserve"> در دبر با</w:t>
      </w:r>
      <w:r>
        <w:rPr>
          <w:rStyle w:val="Char4"/>
          <w:rFonts w:hint="cs"/>
          <w:rtl/>
          <w:lang w:bidi="fa-IR"/>
        </w:rPr>
        <w:t xml:space="preserve"> </w:t>
      </w:r>
      <w:r w:rsidRPr="005D2516">
        <w:rPr>
          <w:rStyle w:val="Char4"/>
          <w:rtl/>
          <w:lang w:bidi="fa-IR"/>
        </w:rPr>
        <w:t>همسرش نزد</w:t>
      </w:r>
      <w:r>
        <w:rPr>
          <w:rStyle w:val="Char4"/>
          <w:rtl/>
          <w:lang w:bidi="fa-IR"/>
        </w:rPr>
        <w:t>ی</w:t>
      </w:r>
      <w:r w:rsidRPr="005D2516">
        <w:rPr>
          <w:rStyle w:val="Char4"/>
          <w:rtl/>
          <w:lang w:bidi="fa-IR"/>
        </w:rPr>
        <w:t>ك</w:t>
      </w:r>
      <w:r>
        <w:rPr>
          <w:rStyle w:val="Char4"/>
          <w:rtl/>
          <w:lang w:bidi="fa-IR"/>
        </w:rPr>
        <w:t>ی</w:t>
      </w:r>
      <w:r w:rsidRPr="005D2516">
        <w:rPr>
          <w:rStyle w:val="Char4"/>
          <w:rtl/>
          <w:lang w:bidi="fa-IR"/>
        </w:rPr>
        <w:t xml:space="preserve"> كند؟ فرمود: بله جا</w:t>
      </w:r>
      <w:r>
        <w:rPr>
          <w:rStyle w:val="Char4"/>
          <w:rtl/>
          <w:lang w:bidi="fa-IR"/>
        </w:rPr>
        <w:t>ی</w:t>
      </w:r>
      <w:r w:rsidRPr="005D2516">
        <w:rPr>
          <w:rStyle w:val="Char4"/>
          <w:rtl/>
          <w:lang w:bidi="fa-IR"/>
        </w:rPr>
        <w:t>ز است</w:t>
      </w:r>
      <w:r w:rsidRPr="00AC4494">
        <w:rPr>
          <w:rStyle w:val="Char4"/>
          <w:rtl/>
        </w:rPr>
        <w:t xml:space="preserve">. </w:t>
      </w:r>
      <w:r w:rsidRPr="00AC4494">
        <w:rPr>
          <w:rStyle w:val="Char4"/>
          <w:rFonts w:hint="cs"/>
          <w:rtl/>
        </w:rPr>
        <w:t>[</w:t>
      </w:r>
      <w:r w:rsidRPr="00AC4494">
        <w:rPr>
          <w:rStyle w:val="Char4"/>
          <w:rFonts w:eastAsia="B Badr"/>
          <w:rtl/>
        </w:rPr>
        <w:t>الاستبصار</w:t>
      </w:r>
      <w:r w:rsidRPr="00AC4494">
        <w:rPr>
          <w:rStyle w:val="Char4"/>
          <w:rFonts w:eastAsia="B Badr" w:hint="cs"/>
          <w:rtl/>
        </w:rPr>
        <w:t>:</w:t>
      </w:r>
      <w:r w:rsidRPr="00AC4494">
        <w:rPr>
          <w:rStyle w:val="Char4"/>
          <w:rtl/>
        </w:rPr>
        <w:t xml:space="preserve"> 3/243</w:t>
      </w:r>
      <w:r w:rsidRPr="00AC4494">
        <w:rPr>
          <w:rStyle w:val="Char4"/>
          <w:rFonts w:hint="cs"/>
          <w:rtl/>
        </w:rPr>
        <w:t>].</w:t>
      </w:r>
    </w:p>
    <w:p w:rsidR="00B21C76" w:rsidRPr="00E26E90" w:rsidRDefault="00B21C76" w:rsidP="00B21C76">
      <w:pPr>
        <w:pStyle w:val="33333333333"/>
        <w:rPr>
          <w:rtl/>
        </w:rPr>
      </w:pPr>
      <w:bookmarkStart w:id="290" w:name="مخالفت_با_نص_قرآن"/>
      <w:bookmarkStart w:id="291" w:name="_Toc310104077"/>
      <w:bookmarkStart w:id="292" w:name="_Toc380345658"/>
      <w:bookmarkStart w:id="293" w:name="_Toc387154648"/>
      <w:r w:rsidRPr="00E26E90">
        <w:rPr>
          <w:rtl/>
        </w:rPr>
        <w:t>مخالفت با نص قرآن</w:t>
      </w:r>
      <w:bookmarkEnd w:id="290"/>
      <w:bookmarkEnd w:id="291"/>
      <w:bookmarkEnd w:id="292"/>
      <w:bookmarkEnd w:id="293"/>
    </w:p>
    <w:p w:rsidR="00B21C76" w:rsidRPr="00534247" w:rsidRDefault="00B21C76" w:rsidP="00B21C76">
      <w:pPr>
        <w:ind w:firstLine="284"/>
        <w:jc w:val="both"/>
        <w:rPr>
          <w:rFonts w:cs="IRLotus"/>
          <w:spacing w:val="-2"/>
          <w:rtl/>
          <w:lang w:bidi="fa-IR"/>
        </w:rPr>
      </w:pPr>
      <w:r w:rsidRPr="00AC4494">
        <w:rPr>
          <w:rFonts w:cs="B Lotus"/>
          <w:b/>
          <w:bCs/>
          <w:spacing w:val="-2"/>
          <w:rtl/>
          <w:lang w:bidi="fa-IR"/>
        </w:rPr>
        <w:t>1</w:t>
      </w:r>
      <w:r w:rsidRPr="00AC4494">
        <w:rPr>
          <w:rFonts w:cs="B Lotus" w:hint="cs"/>
          <w:b/>
          <w:bCs/>
          <w:spacing w:val="-2"/>
          <w:rtl/>
          <w:lang w:bidi="fa-IR"/>
        </w:rPr>
        <w:t>-</w:t>
      </w:r>
      <w:r w:rsidRPr="00AC4494">
        <w:rPr>
          <w:rFonts w:cs="Titr"/>
          <w:spacing w:val="-2"/>
          <w:rtl/>
          <w:lang w:bidi="fa-IR"/>
        </w:rPr>
        <w:t xml:space="preserve"> </w:t>
      </w:r>
      <w:r w:rsidRPr="00AC4494">
        <w:rPr>
          <w:rStyle w:val="Char8"/>
          <w:spacing w:val="-2"/>
          <w:rtl/>
          <w:lang w:bidi="fa-IR"/>
        </w:rPr>
        <w:t>﴿</w:t>
      </w:r>
      <w:r w:rsidRPr="00AC4494">
        <w:rPr>
          <w:rStyle w:val="Charf1"/>
          <w:rFonts w:hint="eastAsia"/>
          <w:spacing w:val="-2"/>
          <w:rtl/>
        </w:rPr>
        <w:t>وَيَس</w:t>
      </w:r>
      <w:r w:rsidRPr="00AC4494">
        <w:rPr>
          <w:rStyle w:val="Charf1"/>
          <w:rFonts w:hint="cs"/>
          <w:spacing w:val="-2"/>
          <w:rtl/>
        </w:rPr>
        <w:t>ۡ</w:t>
      </w:r>
      <w:r w:rsidRPr="00AC4494">
        <w:rPr>
          <w:rStyle w:val="Charf1"/>
          <w:rFonts w:hint="eastAsia"/>
          <w:spacing w:val="-2"/>
          <w:rtl/>
        </w:rPr>
        <w:t>‍</w:t>
      </w:r>
      <w:r w:rsidRPr="00AC4494">
        <w:rPr>
          <w:rStyle w:val="Charf1"/>
          <w:rFonts w:hint="cs"/>
          <w:spacing w:val="-2"/>
          <w:rtl/>
        </w:rPr>
        <w:t>ٔ</w:t>
      </w:r>
      <w:r w:rsidRPr="00AC4494">
        <w:rPr>
          <w:rStyle w:val="Charf1"/>
          <w:rFonts w:hint="eastAsia"/>
          <w:spacing w:val="-2"/>
          <w:rtl/>
        </w:rPr>
        <w:t>َلُونَكَ</w:t>
      </w:r>
      <w:r w:rsidRPr="00AC4494">
        <w:rPr>
          <w:rStyle w:val="Charf1"/>
          <w:spacing w:val="-2"/>
          <w:rtl/>
        </w:rPr>
        <w:t xml:space="preserve"> </w:t>
      </w:r>
      <w:r w:rsidRPr="00AC4494">
        <w:rPr>
          <w:rStyle w:val="Charf1"/>
          <w:rFonts w:hint="eastAsia"/>
          <w:spacing w:val="-2"/>
          <w:rtl/>
        </w:rPr>
        <w:t>عَنِ</w:t>
      </w:r>
      <w:r w:rsidRPr="00AC4494">
        <w:rPr>
          <w:rStyle w:val="Charf1"/>
          <w:spacing w:val="-2"/>
          <w:rtl/>
        </w:rPr>
        <w:t xml:space="preserve"> </w:t>
      </w:r>
      <w:r w:rsidRPr="00AC4494">
        <w:rPr>
          <w:rStyle w:val="Charf1"/>
          <w:rFonts w:hint="cs"/>
          <w:spacing w:val="-2"/>
          <w:rtl/>
        </w:rPr>
        <w:t>ٱ</w:t>
      </w:r>
      <w:r w:rsidRPr="00AC4494">
        <w:rPr>
          <w:rStyle w:val="Charf1"/>
          <w:rFonts w:hint="eastAsia"/>
          <w:spacing w:val="-2"/>
          <w:rtl/>
        </w:rPr>
        <w:t>ل</w:t>
      </w:r>
      <w:r w:rsidRPr="00AC4494">
        <w:rPr>
          <w:rStyle w:val="Charf1"/>
          <w:rFonts w:hint="cs"/>
          <w:spacing w:val="-2"/>
          <w:rtl/>
        </w:rPr>
        <w:t>ۡ</w:t>
      </w:r>
      <w:r w:rsidRPr="00AC4494">
        <w:rPr>
          <w:rStyle w:val="Charf1"/>
          <w:rFonts w:hint="eastAsia"/>
          <w:spacing w:val="-2"/>
          <w:rtl/>
        </w:rPr>
        <w:t>مَحِيضِ</w:t>
      </w:r>
      <w:r w:rsidRPr="00AC4494">
        <w:rPr>
          <w:rStyle w:val="Charf1"/>
          <w:rFonts w:hint="cs"/>
          <w:spacing w:val="-2"/>
          <w:rtl/>
        </w:rPr>
        <w:t>ۖ</w:t>
      </w:r>
      <w:r w:rsidRPr="00AC4494">
        <w:rPr>
          <w:rStyle w:val="Charf1"/>
          <w:spacing w:val="-2"/>
          <w:rtl/>
        </w:rPr>
        <w:t xml:space="preserve"> </w:t>
      </w:r>
      <w:r w:rsidRPr="00AC4494">
        <w:rPr>
          <w:rStyle w:val="Charf1"/>
          <w:rFonts w:hint="eastAsia"/>
          <w:spacing w:val="-2"/>
          <w:rtl/>
        </w:rPr>
        <w:t>قُل</w:t>
      </w:r>
      <w:r w:rsidRPr="00AC4494">
        <w:rPr>
          <w:rStyle w:val="Charf1"/>
          <w:rFonts w:hint="cs"/>
          <w:spacing w:val="-2"/>
          <w:rtl/>
        </w:rPr>
        <w:t>ۡ</w:t>
      </w:r>
      <w:r w:rsidRPr="00AC4494">
        <w:rPr>
          <w:rStyle w:val="Charf1"/>
          <w:spacing w:val="-2"/>
          <w:rtl/>
        </w:rPr>
        <w:t xml:space="preserve"> </w:t>
      </w:r>
      <w:r w:rsidRPr="00AC4494">
        <w:rPr>
          <w:rStyle w:val="Charf1"/>
          <w:rFonts w:hint="eastAsia"/>
          <w:spacing w:val="-2"/>
          <w:rtl/>
        </w:rPr>
        <w:t>هُوَ</w:t>
      </w:r>
      <w:r w:rsidRPr="00AC4494">
        <w:rPr>
          <w:rStyle w:val="Charf1"/>
          <w:spacing w:val="-2"/>
          <w:rtl/>
        </w:rPr>
        <w:t xml:space="preserve"> </w:t>
      </w:r>
      <w:r w:rsidRPr="00AC4494">
        <w:rPr>
          <w:rStyle w:val="Charf1"/>
          <w:rFonts w:hint="eastAsia"/>
          <w:spacing w:val="-2"/>
          <w:rtl/>
        </w:rPr>
        <w:t>أَذ</w:t>
      </w:r>
      <w:r w:rsidRPr="00AC4494">
        <w:rPr>
          <w:rStyle w:val="Charf1"/>
          <w:rFonts w:hint="cs"/>
          <w:spacing w:val="-2"/>
          <w:rtl/>
        </w:rPr>
        <w:t>ٗ</w:t>
      </w:r>
      <w:r w:rsidRPr="00AC4494">
        <w:rPr>
          <w:rStyle w:val="Charf1"/>
          <w:rFonts w:hint="eastAsia"/>
          <w:spacing w:val="-2"/>
          <w:rtl/>
        </w:rPr>
        <w:t>ى</w:t>
      </w:r>
      <w:r w:rsidRPr="00AC4494">
        <w:rPr>
          <w:rStyle w:val="Charf1"/>
          <w:spacing w:val="-2"/>
          <w:rtl/>
        </w:rPr>
        <w:t xml:space="preserve"> </w:t>
      </w:r>
      <w:r w:rsidRPr="00AC4494">
        <w:rPr>
          <w:rStyle w:val="Charf1"/>
          <w:rFonts w:hint="eastAsia"/>
          <w:spacing w:val="-2"/>
          <w:rtl/>
        </w:rPr>
        <w:t>فَ</w:t>
      </w:r>
      <w:r w:rsidRPr="00AC4494">
        <w:rPr>
          <w:rStyle w:val="Charf1"/>
          <w:rFonts w:hint="cs"/>
          <w:spacing w:val="-2"/>
          <w:rtl/>
        </w:rPr>
        <w:t>ٱ</w:t>
      </w:r>
      <w:r w:rsidRPr="00AC4494">
        <w:rPr>
          <w:rStyle w:val="Charf1"/>
          <w:rFonts w:hint="eastAsia"/>
          <w:spacing w:val="-2"/>
          <w:rtl/>
        </w:rPr>
        <w:t>ع</w:t>
      </w:r>
      <w:r w:rsidRPr="00AC4494">
        <w:rPr>
          <w:rStyle w:val="Charf1"/>
          <w:rFonts w:hint="cs"/>
          <w:spacing w:val="-2"/>
          <w:rtl/>
        </w:rPr>
        <w:t>ۡ</w:t>
      </w:r>
      <w:r w:rsidRPr="00AC4494">
        <w:rPr>
          <w:rStyle w:val="Charf1"/>
          <w:rFonts w:hint="eastAsia"/>
          <w:spacing w:val="-2"/>
          <w:rtl/>
        </w:rPr>
        <w:t>تَزِلُواْ</w:t>
      </w:r>
      <w:r w:rsidRPr="00AC4494">
        <w:rPr>
          <w:rStyle w:val="Charf1"/>
          <w:spacing w:val="-2"/>
          <w:rtl/>
        </w:rPr>
        <w:t xml:space="preserve"> </w:t>
      </w:r>
      <w:r w:rsidRPr="00AC4494">
        <w:rPr>
          <w:rStyle w:val="Charf1"/>
          <w:rFonts w:hint="cs"/>
          <w:spacing w:val="-2"/>
          <w:rtl/>
        </w:rPr>
        <w:t>ٱ</w:t>
      </w:r>
      <w:r w:rsidRPr="00AC4494">
        <w:rPr>
          <w:rStyle w:val="Charf1"/>
          <w:rFonts w:hint="eastAsia"/>
          <w:spacing w:val="-2"/>
          <w:rtl/>
        </w:rPr>
        <w:t>لنِّسَا</w:t>
      </w:r>
      <w:r w:rsidRPr="00AC4494">
        <w:rPr>
          <w:rStyle w:val="Charf1"/>
          <w:rFonts w:hint="cs"/>
          <w:spacing w:val="-2"/>
          <w:rtl/>
        </w:rPr>
        <w:t>ٓ</w:t>
      </w:r>
      <w:r w:rsidRPr="00AC4494">
        <w:rPr>
          <w:rStyle w:val="Charf1"/>
          <w:rFonts w:hint="eastAsia"/>
          <w:spacing w:val="-2"/>
          <w:rtl/>
        </w:rPr>
        <w:t>ءَ</w:t>
      </w:r>
      <w:r w:rsidRPr="00AC4494">
        <w:rPr>
          <w:rStyle w:val="Charf1"/>
          <w:spacing w:val="-2"/>
          <w:rtl/>
        </w:rPr>
        <w:t xml:space="preserve"> </w:t>
      </w:r>
      <w:r w:rsidRPr="00AC4494">
        <w:rPr>
          <w:rStyle w:val="Charf1"/>
          <w:rFonts w:hint="eastAsia"/>
          <w:spacing w:val="-2"/>
          <w:rtl/>
        </w:rPr>
        <w:t>فِي</w:t>
      </w:r>
      <w:r w:rsidRPr="00AC4494">
        <w:rPr>
          <w:rStyle w:val="Charf1"/>
          <w:spacing w:val="-2"/>
          <w:rtl/>
        </w:rPr>
        <w:t xml:space="preserve"> </w:t>
      </w:r>
      <w:r w:rsidRPr="00AC4494">
        <w:rPr>
          <w:rStyle w:val="Charf1"/>
          <w:rFonts w:hint="cs"/>
          <w:spacing w:val="-2"/>
          <w:rtl/>
        </w:rPr>
        <w:t>ٱ</w:t>
      </w:r>
      <w:r w:rsidRPr="00AC4494">
        <w:rPr>
          <w:rStyle w:val="Charf1"/>
          <w:rFonts w:hint="eastAsia"/>
          <w:spacing w:val="-2"/>
          <w:rtl/>
        </w:rPr>
        <w:t>ل</w:t>
      </w:r>
      <w:r w:rsidRPr="00AC4494">
        <w:rPr>
          <w:rStyle w:val="Charf1"/>
          <w:rFonts w:hint="cs"/>
          <w:spacing w:val="-2"/>
          <w:rtl/>
        </w:rPr>
        <w:t>ۡ</w:t>
      </w:r>
      <w:r w:rsidRPr="00AC4494">
        <w:rPr>
          <w:rStyle w:val="Charf1"/>
          <w:rFonts w:hint="eastAsia"/>
          <w:spacing w:val="-2"/>
          <w:rtl/>
        </w:rPr>
        <w:t>مَحِيضِ</w:t>
      </w:r>
      <w:r w:rsidRPr="00AC4494">
        <w:rPr>
          <w:rStyle w:val="Charf1"/>
          <w:spacing w:val="-2"/>
          <w:rtl/>
        </w:rPr>
        <w:t xml:space="preserve"> </w:t>
      </w:r>
      <w:r w:rsidRPr="00AC4494">
        <w:rPr>
          <w:rStyle w:val="Charf1"/>
          <w:rFonts w:hint="eastAsia"/>
          <w:spacing w:val="-2"/>
          <w:rtl/>
        </w:rPr>
        <w:t>وَلَا</w:t>
      </w:r>
      <w:r w:rsidRPr="00AC4494">
        <w:rPr>
          <w:rStyle w:val="Charf1"/>
          <w:spacing w:val="-2"/>
          <w:rtl/>
        </w:rPr>
        <w:t xml:space="preserve"> </w:t>
      </w:r>
      <w:r w:rsidRPr="00AC4494">
        <w:rPr>
          <w:rStyle w:val="Charf1"/>
          <w:rFonts w:hint="eastAsia"/>
          <w:spacing w:val="-2"/>
          <w:rtl/>
        </w:rPr>
        <w:t>تَق</w:t>
      </w:r>
      <w:r w:rsidRPr="00AC4494">
        <w:rPr>
          <w:rStyle w:val="Charf1"/>
          <w:rFonts w:hint="cs"/>
          <w:spacing w:val="-2"/>
          <w:rtl/>
        </w:rPr>
        <w:t>ۡ</w:t>
      </w:r>
      <w:r w:rsidRPr="00AC4494">
        <w:rPr>
          <w:rStyle w:val="Charf1"/>
          <w:rFonts w:hint="eastAsia"/>
          <w:spacing w:val="-2"/>
          <w:rtl/>
        </w:rPr>
        <w:t>رَبُوهُنَّ</w:t>
      </w:r>
      <w:r w:rsidRPr="00AC4494">
        <w:rPr>
          <w:rStyle w:val="Charf1"/>
          <w:spacing w:val="-2"/>
          <w:rtl/>
        </w:rPr>
        <w:t xml:space="preserve"> </w:t>
      </w:r>
      <w:r w:rsidRPr="00AC4494">
        <w:rPr>
          <w:rStyle w:val="Charf1"/>
          <w:rFonts w:hint="eastAsia"/>
          <w:spacing w:val="-2"/>
          <w:rtl/>
        </w:rPr>
        <w:t>حَتَّى</w:t>
      </w:r>
      <w:r w:rsidRPr="00AC4494">
        <w:rPr>
          <w:rStyle w:val="Charf1"/>
          <w:rFonts w:hint="cs"/>
          <w:spacing w:val="-2"/>
          <w:rtl/>
        </w:rPr>
        <w:t>ٰ</w:t>
      </w:r>
      <w:r w:rsidRPr="00AC4494">
        <w:rPr>
          <w:rStyle w:val="Charf1"/>
          <w:spacing w:val="-2"/>
          <w:rtl/>
        </w:rPr>
        <w:t xml:space="preserve"> </w:t>
      </w:r>
      <w:r w:rsidRPr="00AC4494">
        <w:rPr>
          <w:rStyle w:val="Charf1"/>
          <w:rFonts w:hint="eastAsia"/>
          <w:spacing w:val="-2"/>
          <w:rtl/>
        </w:rPr>
        <w:t>يَط</w:t>
      </w:r>
      <w:r w:rsidRPr="00AC4494">
        <w:rPr>
          <w:rStyle w:val="Charf1"/>
          <w:rFonts w:hint="cs"/>
          <w:spacing w:val="-2"/>
          <w:rtl/>
        </w:rPr>
        <w:t>ۡ</w:t>
      </w:r>
      <w:r w:rsidRPr="00AC4494">
        <w:rPr>
          <w:rStyle w:val="Charf1"/>
          <w:rFonts w:hint="eastAsia"/>
          <w:spacing w:val="-2"/>
          <w:rtl/>
        </w:rPr>
        <w:t>هُر</w:t>
      </w:r>
      <w:r w:rsidRPr="00AC4494">
        <w:rPr>
          <w:rStyle w:val="Charf1"/>
          <w:rFonts w:hint="cs"/>
          <w:spacing w:val="-2"/>
          <w:rtl/>
        </w:rPr>
        <w:t>ۡ</w:t>
      </w:r>
      <w:r w:rsidRPr="00AC4494">
        <w:rPr>
          <w:rStyle w:val="Charf1"/>
          <w:rFonts w:hint="eastAsia"/>
          <w:spacing w:val="-2"/>
          <w:rtl/>
        </w:rPr>
        <w:t>نَ</w:t>
      </w:r>
      <w:r w:rsidRPr="00AC4494">
        <w:rPr>
          <w:rStyle w:val="Char8"/>
          <w:spacing w:val="-2"/>
          <w:rtl/>
          <w:lang w:bidi="fa-IR"/>
        </w:rPr>
        <w:t>﴾</w:t>
      </w:r>
      <w:r w:rsidRPr="00AC4494">
        <w:rPr>
          <w:rStyle w:val="Char4"/>
          <w:spacing w:val="-2"/>
          <w:rtl/>
          <w:lang w:bidi="fa-IR"/>
        </w:rPr>
        <w:t xml:space="preserve"> </w:t>
      </w:r>
      <w:r w:rsidRPr="00AC4494">
        <w:rPr>
          <w:rStyle w:val="Char6"/>
          <w:spacing w:val="-2"/>
          <w:rtl/>
          <w:lang w:bidi="fa-IR"/>
        </w:rPr>
        <w:t>[</w:t>
      </w:r>
      <w:r w:rsidRPr="00AC4494">
        <w:rPr>
          <w:rStyle w:val="Char6"/>
          <w:rFonts w:hint="cs"/>
          <w:spacing w:val="-2"/>
          <w:rtl/>
          <w:lang w:bidi="fa-IR"/>
        </w:rPr>
        <w:t>البقر</w:t>
      </w:r>
      <w:r w:rsidRPr="00AC4494">
        <w:rPr>
          <w:rStyle w:val="Char6"/>
          <w:rFonts w:ascii="mylotus" w:hAnsi="mylotus" w:cs="mylotus"/>
          <w:spacing w:val="-2"/>
          <w:rtl/>
          <w:lang w:bidi="fa-IR"/>
        </w:rPr>
        <w:t>ة</w:t>
      </w:r>
      <w:r w:rsidRPr="00AC4494">
        <w:rPr>
          <w:rStyle w:val="Char6"/>
          <w:rFonts w:hint="cs"/>
          <w:spacing w:val="-2"/>
          <w:rtl/>
          <w:lang w:bidi="fa-IR"/>
        </w:rPr>
        <w:t>: 222</w:t>
      </w:r>
      <w:r w:rsidRPr="00AC4494">
        <w:rPr>
          <w:rStyle w:val="Char6"/>
          <w:spacing w:val="-2"/>
          <w:rtl/>
          <w:lang w:bidi="fa-IR"/>
        </w:rPr>
        <w:t>]</w:t>
      </w:r>
      <w:r w:rsidRPr="00AC4494">
        <w:rPr>
          <w:rStyle w:val="Char4"/>
          <w:spacing w:val="-2"/>
          <w:rtl/>
          <w:lang w:bidi="fa-IR"/>
        </w:rPr>
        <w:t xml:space="preserve">. </w:t>
      </w:r>
      <w:r w:rsidRPr="00AC4494">
        <w:rPr>
          <w:rStyle w:val="Char8"/>
          <w:rFonts w:hint="cs"/>
          <w:spacing w:val="-2"/>
          <w:rtl/>
        </w:rPr>
        <w:t>«</w:t>
      </w:r>
      <w:r w:rsidRPr="00AC4494">
        <w:rPr>
          <w:rStyle w:val="Char7"/>
          <w:spacing w:val="-2"/>
          <w:rtl/>
        </w:rPr>
        <w:t>از تو در باره عادت ماهانه [زنان‌] مى‌پرسند، بگو: آن، رنجى است. پس هنگام عادت ماهانه، از [آمیزش با] زنان كناره گیرى كنید، و به آنان نزدیک نشوید تا پاک شوند</w:t>
      </w:r>
      <w:r w:rsidRPr="00AC4494">
        <w:rPr>
          <w:rStyle w:val="Char8"/>
          <w:spacing w:val="-2"/>
          <w:rtl/>
        </w:rPr>
        <w:t>»</w:t>
      </w:r>
      <w:r w:rsidRPr="00AC4494">
        <w:rPr>
          <w:rStyle w:val="Char4"/>
          <w:spacing w:val="-2"/>
          <w:lang w:bidi="fa-IR"/>
        </w:rPr>
        <w:t>.</w:t>
      </w:r>
      <w:r w:rsidRPr="00AC4494">
        <w:rPr>
          <w:rStyle w:val="Char4"/>
          <w:spacing w:val="-2"/>
          <w:rtl/>
          <w:lang w:bidi="fa-IR"/>
        </w:rPr>
        <w:t xml:space="preserve"> اگر نزدیكی با همسر در دبر جایز می‌بود خداوند فقط دستور دوری كردن از فرج را صادر می‌فرمود و می‌گفت</w:t>
      </w:r>
      <w:r w:rsidRPr="00534247">
        <w:rPr>
          <w:rFonts w:cs="IRLotus"/>
          <w:spacing w:val="-2"/>
          <w:rtl/>
          <w:lang w:bidi="fa-IR"/>
        </w:rPr>
        <w:t xml:space="preserve">: </w:t>
      </w:r>
      <w:r w:rsidRPr="00AC4494">
        <w:rPr>
          <w:rStyle w:val="Char8"/>
          <w:spacing w:val="-2"/>
          <w:rtl/>
          <w:lang w:bidi="fa-IR"/>
        </w:rPr>
        <w:t>﴿</w:t>
      </w:r>
      <w:r w:rsidRPr="00AC4494">
        <w:rPr>
          <w:rStyle w:val="Charf1"/>
          <w:rFonts w:hint="eastAsia"/>
          <w:spacing w:val="-2"/>
          <w:rtl/>
        </w:rPr>
        <w:t>فَ</w:t>
      </w:r>
      <w:r w:rsidRPr="00AC4494">
        <w:rPr>
          <w:rStyle w:val="Charf1"/>
          <w:rFonts w:hint="cs"/>
          <w:spacing w:val="-2"/>
          <w:rtl/>
        </w:rPr>
        <w:t>ٱ</w:t>
      </w:r>
      <w:r w:rsidRPr="00AC4494">
        <w:rPr>
          <w:rStyle w:val="Charf1"/>
          <w:rFonts w:hint="eastAsia"/>
          <w:spacing w:val="-2"/>
          <w:rtl/>
        </w:rPr>
        <w:t>ع</w:t>
      </w:r>
      <w:r w:rsidRPr="00AC4494">
        <w:rPr>
          <w:rStyle w:val="Charf1"/>
          <w:rFonts w:hint="cs"/>
          <w:spacing w:val="-2"/>
          <w:rtl/>
        </w:rPr>
        <w:t>ۡ</w:t>
      </w:r>
      <w:r w:rsidRPr="00AC4494">
        <w:rPr>
          <w:rStyle w:val="Charf1"/>
          <w:rFonts w:hint="eastAsia"/>
          <w:spacing w:val="-2"/>
          <w:rtl/>
        </w:rPr>
        <w:t>تَزِلُواْ</w:t>
      </w:r>
      <w:r w:rsidRPr="00AC4494">
        <w:rPr>
          <w:rStyle w:val="Charf1"/>
          <w:spacing w:val="-2"/>
          <w:rtl/>
        </w:rPr>
        <w:t xml:space="preserve"> </w:t>
      </w:r>
      <w:r w:rsidRPr="00AC4494">
        <w:rPr>
          <w:rStyle w:val="Charf1"/>
          <w:rFonts w:hint="cs"/>
          <w:spacing w:val="-2"/>
          <w:rtl/>
        </w:rPr>
        <w:t>ٱ</w:t>
      </w:r>
      <w:r w:rsidRPr="00AC4494">
        <w:rPr>
          <w:rStyle w:val="Charf1"/>
          <w:rFonts w:hint="eastAsia"/>
          <w:spacing w:val="-2"/>
          <w:rtl/>
        </w:rPr>
        <w:t>لنِّسَا</w:t>
      </w:r>
      <w:r w:rsidRPr="00AC4494">
        <w:rPr>
          <w:rStyle w:val="Charf1"/>
          <w:rFonts w:hint="cs"/>
          <w:spacing w:val="-2"/>
          <w:rtl/>
        </w:rPr>
        <w:t>ٓ</w:t>
      </w:r>
      <w:r w:rsidRPr="00AC4494">
        <w:rPr>
          <w:rStyle w:val="Charf1"/>
          <w:rFonts w:hint="eastAsia"/>
          <w:spacing w:val="-2"/>
          <w:rtl/>
        </w:rPr>
        <w:t>ءَ</w:t>
      </w:r>
      <w:r w:rsidRPr="00AC4494">
        <w:rPr>
          <w:rStyle w:val="Charf1"/>
          <w:spacing w:val="-2"/>
          <w:rtl/>
        </w:rPr>
        <w:t xml:space="preserve"> </w:t>
      </w:r>
      <w:r w:rsidRPr="00AC4494">
        <w:rPr>
          <w:rStyle w:val="Charf1"/>
          <w:rFonts w:hint="eastAsia"/>
          <w:spacing w:val="-2"/>
          <w:rtl/>
        </w:rPr>
        <w:t>فِي</w:t>
      </w:r>
      <w:r w:rsidRPr="00AC4494">
        <w:rPr>
          <w:rStyle w:val="Charf1"/>
          <w:spacing w:val="-2"/>
          <w:rtl/>
        </w:rPr>
        <w:t xml:space="preserve"> </w:t>
      </w:r>
      <w:r w:rsidRPr="00AC4494">
        <w:rPr>
          <w:rStyle w:val="Charf1"/>
          <w:rFonts w:hint="cs"/>
          <w:spacing w:val="-2"/>
          <w:rtl/>
        </w:rPr>
        <w:t>ٱ</w:t>
      </w:r>
      <w:r w:rsidRPr="00AC4494">
        <w:rPr>
          <w:rStyle w:val="Charf1"/>
          <w:rFonts w:hint="eastAsia"/>
          <w:spacing w:val="-2"/>
          <w:rtl/>
        </w:rPr>
        <w:t>ل</w:t>
      </w:r>
      <w:r w:rsidRPr="00AC4494">
        <w:rPr>
          <w:rStyle w:val="Charf1"/>
          <w:rFonts w:hint="cs"/>
          <w:spacing w:val="-2"/>
          <w:rtl/>
        </w:rPr>
        <w:t>ۡ</w:t>
      </w:r>
      <w:r w:rsidRPr="00AC4494">
        <w:rPr>
          <w:rStyle w:val="Charf1"/>
          <w:rFonts w:hint="eastAsia"/>
          <w:spacing w:val="-2"/>
          <w:rtl/>
        </w:rPr>
        <w:t>مَحِيضِ</w:t>
      </w:r>
      <w:r w:rsidRPr="00AC4494">
        <w:rPr>
          <w:rStyle w:val="Char8"/>
          <w:spacing w:val="-2"/>
          <w:rtl/>
          <w:lang w:bidi="fa-IR"/>
        </w:rPr>
        <w:t>﴾</w:t>
      </w:r>
      <w:r w:rsidRPr="00AC4494">
        <w:rPr>
          <w:rStyle w:val="Char4"/>
          <w:spacing w:val="-2"/>
          <w:rtl/>
          <w:lang w:bidi="fa-IR"/>
        </w:rPr>
        <w:t xml:space="preserve"> </w:t>
      </w:r>
      <w:r w:rsidRPr="00AC4494">
        <w:rPr>
          <w:rStyle w:val="Char6"/>
          <w:spacing w:val="-2"/>
          <w:rtl/>
          <w:lang w:bidi="fa-IR"/>
        </w:rPr>
        <w:t>[</w:t>
      </w:r>
      <w:r w:rsidRPr="00AC4494">
        <w:rPr>
          <w:rStyle w:val="Char6"/>
          <w:rFonts w:hint="cs"/>
          <w:spacing w:val="-2"/>
          <w:rtl/>
          <w:lang w:bidi="fa-IR"/>
        </w:rPr>
        <w:t>البقر</w:t>
      </w:r>
      <w:r w:rsidRPr="00AC4494">
        <w:rPr>
          <w:rStyle w:val="Char6"/>
          <w:rFonts w:ascii="mylotus" w:hAnsi="mylotus" w:cs="mylotus"/>
          <w:spacing w:val="-2"/>
          <w:rtl/>
          <w:lang w:bidi="fa-IR"/>
        </w:rPr>
        <w:t>ة</w:t>
      </w:r>
      <w:r w:rsidRPr="00AC4494">
        <w:rPr>
          <w:rStyle w:val="Char6"/>
          <w:rFonts w:hint="cs"/>
          <w:spacing w:val="-2"/>
          <w:rtl/>
          <w:lang w:bidi="fa-IR"/>
        </w:rPr>
        <w:t>: 222</w:t>
      </w:r>
      <w:r w:rsidRPr="00AC4494">
        <w:rPr>
          <w:rStyle w:val="Char6"/>
          <w:spacing w:val="-2"/>
          <w:rtl/>
          <w:lang w:bidi="fa-IR"/>
        </w:rPr>
        <w:t>]</w:t>
      </w:r>
      <w:r w:rsidRPr="00AC4494">
        <w:rPr>
          <w:rStyle w:val="Char4"/>
          <w:spacing w:val="-2"/>
          <w:rtl/>
          <w:lang w:bidi="fa-IR"/>
        </w:rPr>
        <w:t xml:space="preserve">. </w:t>
      </w:r>
      <w:r w:rsidRPr="00AC4494">
        <w:rPr>
          <w:spacing w:val="-2"/>
          <w:sz w:val="22"/>
          <w:szCs w:val="22"/>
          <w:lang w:bidi="fa-IR"/>
        </w:rPr>
        <w:t xml:space="preserve"> </w:t>
      </w:r>
      <w:r w:rsidRPr="00AC4494">
        <w:rPr>
          <w:rStyle w:val="Char4"/>
          <w:spacing w:val="-2"/>
          <w:rtl/>
          <w:lang w:bidi="fa-IR"/>
        </w:rPr>
        <w:t>در</w:t>
      </w:r>
      <w:r w:rsidRPr="00AC4494">
        <w:rPr>
          <w:rStyle w:val="Char4"/>
          <w:rFonts w:hint="cs"/>
          <w:spacing w:val="-2"/>
          <w:rtl/>
          <w:lang w:bidi="fa-IR"/>
        </w:rPr>
        <w:t xml:space="preserve"> </w:t>
      </w:r>
      <w:r w:rsidRPr="00AC4494">
        <w:rPr>
          <w:rStyle w:val="Char4"/>
          <w:spacing w:val="-2"/>
          <w:rtl/>
          <w:lang w:bidi="fa-IR"/>
        </w:rPr>
        <w:t xml:space="preserve">حال حیض از نزدیک شدن به فرج </w:t>
      </w:r>
      <w:r w:rsidRPr="00AC4494">
        <w:rPr>
          <w:rStyle w:val="Char4"/>
          <w:spacing w:val="-4"/>
          <w:rtl/>
          <w:lang w:bidi="fa-IR"/>
        </w:rPr>
        <w:t xml:space="preserve">همسرخوداری كنید اما چونكه نزدیكی به </w:t>
      </w:r>
      <w:r w:rsidRPr="00AC4494">
        <w:rPr>
          <w:rStyle w:val="Char4"/>
          <w:rFonts w:hint="cs"/>
          <w:spacing w:val="-4"/>
          <w:rtl/>
          <w:lang w:bidi="fa-IR"/>
        </w:rPr>
        <w:t>«</w:t>
      </w:r>
      <w:r w:rsidRPr="00AC4494">
        <w:rPr>
          <w:rStyle w:val="Char4"/>
          <w:spacing w:val="-4"/>
          <w:rtl/>
          <w:lang w:bidi="fa-IR"/>
        </w:rPr>
        <w:t>دبر</w:t>
      </w:r>
      <w:r w:rsidRPr="00AC4494">
        <w:rPr>
          <w:rStyle w:val="Char4"/>
          <w:rFonts w:hint="cs"/>
          <w:spacing w:val="-4"/>
          <w:rtl/>
          <w:lang w:bidi="fa-IR"/>
        </w:rPr>
        <w:t>»</w:t>
      </w:r>
      <w:r w:rsidRPr="00AC4494">
        <w:rPr>
          <w:rStyle w:val="Char4"/>
          <w:spacing w:val="-4"/>
          <w:rtl/>
          <w:lang w:bidi="fa-IR"/>
        </w:rPr>
        <w:t xml:space="preserve"> حرام است خداوند مطلق فرمود:</w:t>
      </w:r>
      <w:r w:rsidRPr="00534247">
        <w:rPr>
          <w:rFonts w:cs="IRLotus"/>
          <w:spacing w:val="-4"/>
          <w:sz w:val="18"/>
          <w:szCs w:val="18"/>
          <w:rtl/>
          <w:lang w:bidi="fa-IR"/>
        </w:rPr>
        <w:t xml:space="preserve"> </w:t>
      </w:r>
      <w:r w:rsidRPr="00AC4494">
        <w:rPr>
          <w:rStyle w:val="Char8"/>
          <w:spacing w:val="-4"/>
          <w:rtl/>
          <w:lang w:bidi="fa-IR"/>
        </w:rPr>
        <w:t>﴿</w:t>
      </w:r>
      <w:r w:rsidRPr="00AC4494">
        <w:rPr>
          <w:rStyle w:val="Charf1"/>
          <w:rFonts w:hint="eastAsia"/>
          <w:spacing w:val="-4"/>
          <w:rtl/>
        </w:rPr>
        <w:t>وَلَا</w:t>
      </w:r>
      <w:r w:rsidRPr="00AC4494">
        <w:rPr>
          <w:rStyle w:val="Charf1"/>
          <w:spacing w:val="-4"/>
          <w:rtl/>
        </w:rPr>
        <w:t xml:space="preserve"> </w:t>
      </w:r>
      <w:r w:rsidRPr="00AC4494">
        <w:rPr>
          <w:rStyle w:val="Charf1"/>
          <w:rFonts w:hint="eastAsia"/>
          <w:spacing w:val="-4"/>
          <w:rtl/>
        </w:rPr>
        <w:t>تَق</w:t>
      </w:r>
      <w:r w:rsidRPr="00AC4494">
        <w:rPr>
          <w:rStyle w:val="Charf1"/>
          <w:rFonts w:hint="cs"/>
          <w:spacing w:val="-4"/>
          <w:rtl/>
        </w:rPr>
        <w:t>ۡ</w:t>
      </w:r>
      <w:r w:rsidRPr="00AC4494">
        <w:rPr>
          <w:rStyle w:val="Charf1"/>
          <w:rFonts w:hint="eastAsia"/>
          <w:spacing w:val="-4"/>
          <w:rtl/>
        </w:rPr>
        <w:t>رَبُوهُنَّ</w:t>
      </w:r>
      <w:r w:rsidRPr="00AC4494">
        <w:rPr>
          <w:rStyle w:val="Char8"/>
          <w:spacing w:val="-4"/>
          <w:rtl/>
          <w:lang w:bidi="fa-IR"/>
        </w:rPr>
        <w:t>﴾</w:t>
      </w:r>
      <w:r w:rsidRPr="00AC4494">
        <w:rPr>
          <w:rStyle w:val="Char4"/>
          <w:spacing w:val="-4"/>
          <w:rtl/>
          <w:lang w:bidi="fa-IR"/>
        </w:rPr>
        <w:t xml:space="preserve">  و</w:t>
      </w:r>
      <w:r w:rsidRPr="00AC4494">
        <w:rPr>
          <w:rStyle w:val="Char4"/>
          <w:rFonts w:hint="cs"/>
          <w:spacing w:val="-4"/>
          <w:rtl/>
          <w:lang w:bidi="fa-IR"/>
        </w:rPr>
        <w:t xml:space="preserve"> </w:t>
      </w:r>
      <w:r w:rsidRPr="00AC4494">
        <w:rPr>
          <w:rStyle w:val="Char4"/>
          <w:spacing w:val="-4"/>
          <w:rtl/>
          <w:lang w:bidi="fa-IR"/>
        </w:rPr>
        <w:t>به زنان نزدیک نشوید,</w:t>
      </w:r>
      <w:r w:rsidRPr="00AC4494">
        <w:rPr>
          <w:rStyle w:val="Char4"/>
          <w:rFonts w:hint="cs"/>
          <w:spacing w:val="-4"/>
          <w:rtl/>
          <w:lang w:bidi="fa-IR"/>
        </w:rPr>
        <w:t xml:space="preserve"> </w:t>
      </w:r>
      <w:r w:rsidRPr="00AC4494">
        <w:rPr>
          <w:rStyle w:val="Char4"/>
          <w:spacing w:val="-4"/>
          <w:rtl/>
          <w:lang w:bidi="fa-IR"/>
        </w:rPr>
        <w:t>آنگاه خداوند بیان فرمود كه مرد چگونه به همسرش نزدیک شود</w:t>
      </w:r>
      <w:r w:rsidRPr="00AC4494">
        <w:rPr>
          <w:rStyle w:val="Char4"/>
          <w:rFonts w:hint="cs"/>
          <w:spacing w:val="-4"/>
          <w:rtl/>
          <w:lang w:bidi="fa-IR"/>
        </w:rPr>
        <w:t xml:space="preserve"> </w:t>
      </w:r>
      <w:r w:rsidRPr="00AC4494">
        <w:rPr>
          <w:rStyle w:val="Char8"/>
          <w:spacing w:val="-4"/>
          <w:rtl/>
          <w:lang w:bidi="fa-IR"/>
        </w:rPr>
        <w:t>﴿</w:t>
      </w:r>
      <w:r w:rsidRPr="00AC4494">
        <w:rPr>
          <w:rStyle w:val="Charf1"/>
          <w:rFonts w:hint="eastAsia"/>
          <w:spacing w:val="-4"/>
          <w:rtl/>
        </w:rPr>
        <w:t>فَإِذَا</w:t>
      </w:r>
      <w:r w:rsidRPr="00AC4494">
        <w:rPr>
          <w:rStyle w:val="Charf1"/>
          <w:spacing w:val="-4"/>
          <w:rtl/>
        </w:rPr>
        <w:t xml:space="preserve"> </w:t>
      </w:r>
      <w:r w:rsidRPr="00AC4494">
        <w:rPr>
          <w:rStyle w:val="Charf1"/>
          <w:rFonts w:hint="eastAsia"/>
          <w:spacing w:val="-4"/>
          <w:rtl/>
        </w:rPr>
        <w:t>تَطَهَّر</w:t>
      </w:r>
      <w:r w:rsidRPr="00AC4494">
        <w:rPr>
          <w:rStyle w:val="Charf1"/>
          <w:rFonts w:hint="cs"/>
          <w:spacing w:val="-4"/>
          <w:rtl/>
        </w:rPr>
        <w:t>ۡ</w:t>
      </w:r>
      <w:r w:rsidRPr="00AC4494">
        <w:rPr>
          <w:rStyle w:val="Charf1"/>
          <w:rFonts w:hint="eastAsia"/>
          <w:spacing w:val="-4"/>
          <w:rtl/>
        </w:rPr>
        <w:t>نَ</w:t>
      </w:r>
      <w:r w:rsidRPr="00AC4494">
        <w:rPr>
          <w:rStyle w:val="Charf1"/>
          <w:spacing w:val="-4"/>
          <w:rtl/>
        </w:rPr>
        <w:t xml:space="preserve"> </w:t>
      </w:r>
      <w:r w:rsidRPr="00AC4494">
        <w:rPr>
          <w:rStyle w:val="Charf1"/>
          <w:rFonts w:hint="eastAsia"/>
          <w:spacing w:val="-4"/>
          <w:rtl/>
        </w:rPr>
        <w:t>فَأ</w:t>
      </w:r>
      <w:r w:rsidRPr="00AC4494">
        <w:rPr>
          <w:rStyle w:val="Charf1"/>
          <w:rFonts w:hint="cs"/>
          <w:spacing w:val="-4"/>
          <w:rtl/>
        </w:rPr>
        <w:t>ۡ</w:t>
      </w:r>
      <w:r w:rsidRPr="00AC4494">
        <w:rPr>
          <w:rStyle w:val="Charf1"/>
          <w:rFonts w:hint="eastAsia"/>
          <w:spacing w:val="-4"/>
          <w:rtl/>
        </w:rPr>
        <w:t>تُوهُنَّ</w:t>
      </w:r>
      <w:r w:rsidRPr="00AC4494">
        <w:rPr>
          <w:rStyle w:val="Charf1"/>
          <w:spacing w:val="-4"/>
          <w:rtl/>
        </w:rPr>
        <w:t xml:space="preserve"> </w:t>
      </w:r>
      <w:r w:rsidRPr="00AC4494">
        <w:rPr>
          <w:rStyle w:val="Charf1"/>
          <w:rFonts w:hint="eastAsia"/>
          <w:spacing w:val="-4"/>
          <w:rtl/>
        </w:rPr>
        <w:t>مِن</w:t>
      </w:r>
      <w:r w:rsidRPr="00AC4494">
        <w:rPr>
          <w:rStyle w:val="Charf1"/>
          <w:rFonts w:hint="cs"/>
          <w:spacing w:val="-4"/>
          <w:rtl/>
        </w:rPr>
        <w:t>ۡ</w:t>
      </w:r>
      <w:r w:rsidRPr="00AC4494">
        <w:rPr>
          <w:rStyle w:val="Charf1"/>
          <w:spacing w:val="-4"/>
          <w:rtl/>
        </w:rPr>
        <w:t xml:space="preserve"> </w:t>
      </w:r>
      <w:r w:rsidRPr="00AC4494">
        <w:rPr>
          <w:rStyle w:val="Charf1"/>
          <w:rFonts w:hint="eastAsia"/>
          <w:spacing w:val="-4"/>
          <w:rtl/>
        </w:rPr>
        <w:t>حَي</w:t>
      </w:r>
      <w:r w:rsidRPr="00AC4494">
        <w:rPr>
          <w:rStyle w:val="Charf1"/>
          <w:rFonts w:hint="cs"/>
          <w:spacing w:val="-4"/>
          <w:rtl/>
        </w:rPr>
        <w:t>ۡ</w:t>
      </w:r>
      <w:r w:rsidRPr="00AC4494">
        <w:rPr>
          <w:rStyle w:val="Charf1"/>
          <w:rFonts w:hint="eastAsia"/>
          <w:spacing w:val="-4"/>
          <w:rtl/>
        </w:rPr>
        <w:t>ثُ</w:t>
      </w:r>
      <w:r w:rsidRPr="00AC4494">
        <w:rPr>
          <w:rStyle w:val="Charf1"/>
          <w:spacing w:val="-4"/>
          <w:rtl/>
        </w:rPr>
        <w:t xml:space="preserve"> </w:t>
      </w:r>
      <w:r w:rsidRPr="00AC4494">
        <w:rPr>
          <w:rStyle w:val="Charf1"/>
          <w:rFonts w:hint="eastAsia"/>
          <w:spacing w:val="-4"/>
          <w:rtl/>
        </w:rPr>
        <w:t>أَمَرَكُمُ</w:t>
      </w:r>
      <w:r w:rsidRPr="00AC4494">
        <w:rPr>
          <w:rStyle w:val="Charf1"/>
          <w:spacing w:val="-4"/>
          <w:rtl/>
        </w:rPr>
        <w:t xml:space="preserve"> </w:t>
      </w:r>
      <w:r w:rsidRPr="00AC4494">
        <w:rPr>
          <w:rStyle w:val="Charf1"/>
          <w:rFonts w:hint="cs"/>
          <w:spacing w:val="-4"/>
          <w:rtl/>
        </w:rPr>
        <w:t>ٱ</w:t>
      </w:r>
      <w:r w:rsidRPr="00AC4494">
        <w:rPr>
          <w:rStyle w:val="Charf1"/>
          <w:rFonts w:hint="eastAsia"/>
          <w:spacing w:val="-4"/>
          <w:rtl/>
        </w:rPr>
        <w:t>للَّهُ</w:t>
      </w:r>
      <w:r w:rsidRPr="00AC4494">
        <w:rPr>
          <w:rStyle w:val="Char8"/>
          <w:spacing w:val="-4"/>
          <w:rtl/>
          <w:lang w:bidi="fa-IR"/>
        </w:rPr>
        <w:t>﴾</w:t>
      </w:r>
      <w:r w:rsidRPr="00AC4494">
        <w:rPr>
          <w:rStyle w:val="Char4"/>
          <w:spacing w:val="-4"/>
          <w:rtl/>
          <w:lang w:bidi="fa-IR"/>
        </w:rPr>
        <w:t xml:space="preserve"> </w:t>
      </w:r>
      <w:r w:rsidRPr="00AC4494">
        <w:rPr>
          <w:rStyle w:val="Char6"/>
          <w:spacing w:val="-4"/>
          <w:rtl/>
          <w:lang w:bidi="fa-IR"/>
        </w:rPr>
        <w:t>[</w:t>
      </w:r>
      <w:r w:rsidRPr="00AC4494">
        <w:rPr>
          <w:rStyle w:val="Char6"/>
          <w:rFonts w:hint="cs"/>
          <w:spacing w:val="-4"/>
          <w:rtl/>
          <w:lang w:bidi="fa-IR"/>
        </w:rPr>
        <w:t>البقر</w:t>
      </w:r>
      <w:r w:rsidRPr="00AC4494">
        <w:rPr>
          <w:rStyle w:val="Char6"/>
          <w:rFonts w:ascii="mylotus" w:hAnsi="mylotus" w:cs="mylotus"/>
          <w:spacing w:val="-4"/>
          <w:rtl/>
          <w:lang w:bidi="fa-IR"/>
        </w:rPr>
        <w:t>ة</w:t>
      </w:r>
      <w:r w:rsidRPr="00AC4494">
        <w:rPr>
          <w:rStyle w:val="Char6"/>
          <w:rFonts w:hint="cs"/>
          <w:spacing w:val="-4"/>
          <w:rtl/>
          <w:lang w:bidi="fa-IR"/>
        </w:rPr>
        <w:t>: 222</w:t>
      </w:r>
      <w:r w:rsidRPr="00AC4494">
        <w:rPr>
          <w:rStyle w:val="Char6"/>
          <w:spacing w:val="-4"/>
          <w:rtl/>
          <w:lang w:bidi="fa-IR"/>
        </w:rPr>
        <w:t>]</w:t>
      </w:r>
      <w:r w:rsidRPr="00AC4494">
        <w:rPr>
          <w:rStyle w:val="Char4"/>
          <w:spacing w:val="-4"/>
          <w:rtl/>
          <w:lang w:bidi="fa-IR"/>
        </w:rPr>
        <w:t>.</w:t>
      </w:r>
      <w:r w:rsidRPr="00AC4494">
        <w:rPr>
          <w:rStyle w:val="Char4"/>
          <w:rFonts w:hint="cs"/>
          <w:spacing w:val="-4"/>
          <w:rtl/>
          <w:lang w:bidi="fa-IR"/>
        </w:rPr>
        <w:t xml:space="preserve"> </w:t>
      </w:r>
      <w:r w:rsidRPr="00AC4494">
        <w:rPr>
          <w:rStyle w:val="Char8"/>
          <w:rFonts w:hint="cs"/>
          <w:spacing w:val="-4"/>
          <w:rtl/>
        </w:rPr>
        <w:t>«</w:t>
      </w:r>
      <w:r w:rsidRPr="00AC4494">
        <w:rPr>
          <w:rStyle w:val="Char7"/>
          <w:spacing w:val="-4"/>
          <w:rtl/>
        </w:rPr>
        <w:t>هرگاه آنان پاک شدند از همان راهی كه خداوند به شما دستور داده به آنان نزدیک شوید</w:t>
      </w:r>
      <w:r w:rsidRPr="00AC4494">
        <w:rPr>
          <w:rStyle w:val="Char8"/>
          <w:rFonts w:hint="cs"/>
          <w:spacing w:val="-4"/>
          <w:rtl/>
        </w:rPr>
        <w:t>»</w:t>
      </w:r>
      <w:r w:rsidRPr="00AC4494">
        <w:rPr>
          <w:rStyle w:val="Char4"/>
          <w:spacing w:val="-4"/>
          <w:rtl/>
          <w:lang w:bidi="fa-IR"/>
        </w:rPr>
        <w:t>.</w:t>
      </w:r>
    </w:p>
    <w:p w:rsidR="00B21C76" w:rsidRPr="005D2516" w:rsidRDefault="00B21C76" w:rsidP="00B21C76">
      <w:pPr>
        <w:ind w:firstLine="284"/>
        <w:jc w:val="both"/>
        <w:rPr>
          <w:rStyle w:val="Char4"/>
          <w:rtl/>
          <w:lang w:bidi="fa-IR"/>
        </w:rPr>
      </w:pPr>
      <w:r w:rsidRPr="00621239">
        <w:rPr>
          <w:rFonts w:cs="B Lotus"/>
          <w:rtl/>
          <w:lang w:bidi="fa-IR"/>
        </w:rPr>
        <w:t>2.</w:t>
      </w:r>
      <w:r w:rsidRPr="00555408">
        <w:rPr>
          <w:rFonts w:cs="Titr"/>
          <w:sz w:val="22"/>
          <w:szCs w:val="22"/>
          <w:rtl/>
          <w:lang w:bidi="fa-IR"/>
        </w:rPr>
        <w:t xml:space="preserve"> </w:t>
      </w:r>
      <w:r w:rsidRPr="00B52B5B">
        <w:rPr>
          <w:rStyle w:val="Char8"/>
          <w:rtl/>
          <w:lang w:bidi="fa-IR"/>
        </w:rPr>
        <w:t>﴿</w:t>
      </w:r>
      <w:r w:rsidRPr="00E26E90">
        <w:rPr>
          <w:rStyle w:val="Charf1"/>
          <w:rFonts w:hint="eastAsia"/>
          <w:rtl/>
        </w:rPr>
        <w:t>نِسَا</w:t>
      </w:r>
      <w:r w:rsidRPr="00E26E90">
        <w:rPr>
          <w:rStyle w:val="Charf1"/>
          <w:rFonts w:hint="cs"/>
          <w:rtl/>
        </w:rPr>
        <w:t>ٓ</w:t>
      </w:r>
      <w:r w:rsidRPr="00E26E90">
        <w:rPr>
          <w:rStyle w:val="Charf1"/>
          <w:rFonts w:hint="eastAsia"/>
          <w:rtl/>
        </w:rPr>
        <w:t>ؤُكُم</w:t>
      </w:r>
      <w:r w:rsidRPr="00E26E90">
        <w:rPr>
          <w:rStyle w:val="Charf1"/>
          <w:rFonts w:hint="cs"/>
          <w:rtl/>
        </w:rPr>
        <w:t>ۡ</w:t>
      </w:r>
      <w:r w:rsidRPr="00E26E90">
        <w:rPr>
          <w:rStyle w:val="Charf1"/>
          <w:rtl/>
        </w:rPr>
        <w:t xml:space="preserve"> </w:t>
      </w:r>
      <w:r w:rsidRPr="00E26E90">
        <w:rPr>
          <w:rStyle w:val="Charf1"/>
          <w:rFonts w:hint="eastAsia"/>
          <w:rtl/>
        </w:rPr>
        <w:t>حَر</w:t>
      </w:r>
      <w:r w:rsidRPr="00E26E90">
        <w:rPr>
          <w:rStyle w:val="Charf1"/>
          <w:rFonts w:hint="cs"/>
          <w:rtl/>
        </w:rPr>
        <w:t>ۡ</w:t>
      </w:r>
      <w:r w:rsidRPr="00E26E90">
        <w:rPr>
          <w:rStyle w:val="Charf1"/>
          <w:rFonts w:hint="eastAsia"/>
          <w:rtl/>
        </w:rPr>
        <w:t>ث</w:t>
      </w:r>
      <w:r w:rsidRPr="00E26E90">
        <w:rPr>
          <w:rStyle w:val="Charf1"/>
          <w:rFonts w:hint="cs"/>
          <w:rtl/>
        </w:rPr>
        <w:t>ٞ</w:t>
      </w:r>
      <w:r w:rsidRPr="00E26E90">
        <w:rPr>
          <w:rStyle w:val="Charf1"/>
          <w:rtl/>
        </w:rPr>
        <w:t xml:space="preserve"> </w:t>
      </w:r>
      <w:r w:rsidRPr="00E26E90">
        <w:rPr>
          <w:rStyle w:val="Charf1"/>
          <w:rFonts w:hint="eastAsia"/>
          <w:rtl/>
        </w:rPr>
        <w:t>لَّكُم</w:t>
      </w:r>
      <w:r w:rsidRPr="00E26E90">
        <w:rPr>
          <w:rStyle w:val="Charf1"/>
          <w:rFonts w:hint="cs"/>
          <w:rtl/>
        </w:rPr>
        <w:t>ۡ</w:t>
      </w:r>
      <w:r w:rsidRPr="00E26E90">
        <w:rPr>
          <w:rStyle w:val="Charf1"/>
          <w:rtl/>
        </w:rPr>
        <w:t xml:space="preserve"> </w:t>
      </w:r>
      <w:r w:rsidRPr="00E26E90">
        <w:rPr>
          <w:rStyle w:val="Charf1"/>
          <w:rFonts w:hint="eastAsia"/>
          <w:rtl/>
        </w:rPr>
        <w:t>فَأ</w:t>
      </w:r>
      <w:r w:rsidRPr="00E26E90">
        <w:rPr>
          <w:rStyle w:val="Charf1"/>
          <w:rFonts w:hint="cs"/>
          <w:rtl/>
        </w:rPr>
        <w:t>ۡ</w:t>
      </w:r>
      <w:r w:rsidRPr="00E26E90">
        <w:rPr>
          <w:rStyle w:val="Charf1"/>
          <w:rFonts w:hint="eastAsia"/>
          <w:rtl/>
        </w:rPr>
        <w:t>تُواْ</w:t>
      </w:r>
      <w:r w:rsidRPr="00E26E90">
        <w:rPr>
          <w:rStyle w:val="Charf1"/>
          <w:rtl/>
        </w:rPr>
        <w:t xml:space="preserve"> </w:t>
      </w:r>
      <w:r w:rsidRPr="00E26E90">
        <w:rPr>
          <w:rStyle w:val="Charf1"/>
          <w:rFonts w:hint="eastAsia"/>
          <w:rtl/>
        </w:rPr>
        <w:t>حَر</w:t>
      </w:r>
      <w:r w:rsidRPr="00E26E90">
        <w:rPr>
          <w:rStyle w:val="Charf1"/>
          <w:rFonts w:hint="cs"/>
          <w:rtl/>
        </w:rPr>
        <w:t>ۡ</w:t>
      </w:r>
      <w:r w:rsidRPr="00E26E90">
        <w:rPr>
          <w:rStyle w:val="Charf1"/>
          <w:rFonts w:hint="eastAsia"/>
          <w:rtl/>
        </w:rPr>
        <w:t>ثَكُم</w:t>
      </w:r>
      <w:r w:rsidRPr="00E26E90">
        <w:rPr>
          <w:rStyle w:val="Charf1"/>
          <w:rFonts w:hint="cs"/>
          <w:rtl/>
        </w:rPr>
        <w:t>ۡ</w:t>
      </w:r>
      <w:r w:rsidRPr="00E26E90">
        <w:rPr>
          <w:rStyle w:val="Charf1"/>
          <w:rtl/>
        </w:rPr>
        <w:t xml:space="preserve"> </w:t>
      </w:r>
      <w:r w:rsidRPr="00E26E90">
        <w:rPr>
          <w:rStyle w:val="Charf1"/>
          <w:rFonts w:hint="eastAsia"/>
          <w:rtl/>
        </w:rPr>
        <w:t>أَنَّى</w:t>
      </w:r>
      <w:r w:rsidRPr="00E26E90">
        <w:rPr>
          <w:rStyle w:val="Charf1"/>
          <w:rFonts w:hint="cs"/>
          <w:rtl/>
        </w:rPr>
        <w:t>ٰ</w:t>
      </w:r>
      <w:r w:rsidRPr="00E26E90">
        <w:rPr>
          <w:rStyle w:val="Charf1"/>
          <w:rtl/>
        </w:rPr>
        <w:t xml:space="preserve"> </w:t>
      </w:r>
      <w:r w:rsidRPr="00E26E90">
        <w:rPr>
          <w:rStyle w:val="Charf1"/>
          <w:rFonts w:hint="eastAsia"/>
          <w:rtl/>
        </w:rPr>
        <w:t>شِئ</w:t>
      </w:r>
      <w:r w:rsidRPr="00E26E90">
        <w:rPr>
          <w:rStyle w:val="Charf1"/>
          <w:rFonts w:hint="cs"/>
          <w:rtl/>
        </w:rPr>
        <w:t>ۡ</w:t>
      </w:r>
      <w:r w:rsidRPr="00E26E90">
        <w:rPr>
          <w:rStyle w:val="Charf1"/>
          <w:rFonts w:hint="eastAsia"/>
          <w:rtl/>
        </w:rPr>
        <w:t>تُم</w:t>
      </w:r>
      <w:r w:rsidRPr="00E26E90">
        <w:rPr>
          <w:rStyle w:val="Charf1"/>
          <w:rFonts w:hint="cs"/>
          <w:rtl/>
        </w:rPr>
        <w:t>ۡ</w:t>
      </w:r>
      <w:r w:rsidRPr="00B52B5B">
        <w:rPr>
          <w:rStyle w:val="Char8"/>
          <w:rtl/>
          <w:lang w:bidi="fa-IR"/>
        </w:rPr>
        <w:t>﴾</w:t>
      </w:r>
      <w:r w:rsidRPr="00B52B5B">
        <w:rPr>
          <w:rStyle w:val="Char4"/>
          <w:rtl/>
          <w:lang w:bidi="fa-IR"/>
        </w:rPr>
        <w:t xml:space="preserve"> </w:t>
      </w:r>
      <w:r w:rsidRPr="00B52B5B">
        <w:rPr>
          <w:rStyle w:val="Char6"/>
          <w:rtl/>
          <w:lang w:bidi="fa-IR"/>
        </w:rPr>
        <w:t>[</w:t>
      </w:r>
      <w:r>
        <w:rPr>
          <w:rStyle w:val="Char6"/>
          <w:rFonts w:hint="cs"/>
          <w:rtl/>
          <w:lang w:bidi="fa-IR"/>
        </w:rPr>
        <w:t>البقر</w:t>
      </w:r>
      <w:r w:rsidRPr="00E26E90">
        <w:rPr>
          <w:rStyle w:val="Char6"/>
          <w:rFonts w:ascii="mylotus" w:hAnsi="mylotus" w:cs="mylotus"/>
          <w:rtl/>
          <w:lang w:bidi="fa-IR"/>
        </w:rPr>
        <w:t>ة</w:t>
      </w:r>
      <w:r>
        <w:rPr>
          <w:rStyle w:val="Char6"/>
          <w:rFonts w:hint="cs"/>
          <w:rtl/>
          <w:lang w:bidi="fa-IR"/>
        </w:rPr>
        <w:t>: 223</w:t>
      </w:r>
      <w:r w:rsidRPr="00B52B5B">
        <w:rPr>
          <w:rStyle w:val="Char6"/>
          <w:rtl/>
          <w:lang w:bidi="fa-IR"/>
        </w:rPr>
        <w:t>]</w:t>
      </w:r>
      <w:r w:rsidRPr="00B52B5B">
        <w:rPr>
          <w:rStyle w:val="Char4"/>
          <w:rtl/>
          <w:lang w:bidi="fa-IR"/>
        </w:rPr>
        <w:t>.</w:t>
      </w:r>
      <w:r>
        <w:rPr>
          <w:rStyle w:val="Char4"/>
          <w:rtl/>
          <w:lang w:bidi="fa-IR"/>
        </w:rPr>
        <w:t xml:space="preserve"> </w:t>
      </w:r>
      <w:r w:rsidRPr="00E26E90">
        <w:rPr>
          <w:rStyle w:val="Char8"/>
          <w:rFonts w:hint="cs"/>
          <w:rtl/>
        </w:rPr>
        <w:t>«</w:t>
      </w:r>
      <w:r w:rsidRPr="00B21C76">
        <w:rPr>
          <w:rStyle w:val="Char7"/>
          <w:rtl/>
        </w:rPr>
        <w:t>همسران شما برا</w:t>
      </w:r>
      <w:r>
        <w:rPr>
          <w:rStyle w:val="Char7"/>
          <w:rtl/>
        </w:rPr>
        <w:t>ی</w:t>
      </w:r>
      <w:r w:rsidRPr="00B21C76">
        <w:rPr>
          <w:rStyle w:val="Char7"/>
          <w:rtl/>
        </w:rPr>
        <w:t xml:space="preserve"> شما كشتزارند، هر طور</w:t>
      </w:r>
      <w:r>
        <w:rPr>
          <w:rStyle w:val="Char7"/>
          <w:rtl/>
        </w:rPr>
        <w:t>ی</w:t>
      </w:r>
      <w:r w:rsidRPr="00B21C76">
        <w:rPr>
          <w:rStyle w:val="Char7"/>
          <w:rtl/>
        </w:rPr>
        <w:t xml:space="preserve"> كه خواست</w:t>
      </w:r>
      <w:r>
        <w:rPr>
          <w:rStyle w:val="Char7"/>
          <w:rtl/>
        </w:rPr>
        <w:t>ی</w:t>
      </w:r>
      <w:r w:rsidRPr="00B21C76">
        <w:rPr>
          <w:rStyle w:val="Char7"/>
          <w:rtl/>
        </w:rPr>
        <w:t>د م</w:t>
      </w:r>
      <w:r>
        <w:rPr>
          <w:rStyle w:val="Char7"/>
          <w:rtl/>
        </w:rPr>
        <w:t>ی</w:t>
      </w:r>
      <w:r w:rsidRPr="00B21C76">
        <w:rPr>
          <w:rStyle w:val="Char7"/>
          <w:rtl/>
        </w:rPr>
        <w:t>‌توان</w:t>
      </w:r>
      <w:r>
        <w:rPr>
          <w:rStyle w:val="Char7"/>
          <w:rtl/>
        </w:rPr>
        <w:t>ی</w:t>
      </w:r>
      <w:r w:rsidRPr="00B21C76">
        <w:rPr>
          <w:rStyle w:val="Char7"/>
          <w:rtl/>
        </w:rPr>
        <w:t>د به كشتزار خود نزد</w:t>
      </w:r>
      <w:r>
        <w:rPr>
          <w:rStyle w:val="Char7"/>
          <w:rtl/>
        </w:rPr>
        <w:t xml:space="preserve">یک </w:t>
      </w:r>
      <w:r w:rsidRPr="00B21C76">
        <w:rPr>
          <w:rStyle w:val="Char7"/>
          <w:rtl/>
        </w:rPr>
        <w:t>شو</w:t>
      </w:r>
      <w:r>
        <w:rPr>
          <w:rStyle w:val="Char7"/>
          <w:rtl/>
        </w:rPr>
        <w:t>ی</w:t>
      </w:r>
      <w:r w:rsidRPr="00B21C76">
        <w:rPr>
          <w:rStyle w:val="Char7"/>
          <w:rtl/>
        </w:rPr>
        <w:t>د</w:t>
      </w:r>
      <w:r w:rsidRPr="00E26E90">
        <w:rPr>
          <w:rStyle w:val="Char8"/>
          <w:rFonts w:hint="cs"/>
          <w:rtl/>
        </w:rPr>
        <w:t>»</w:t>
      </w:r>
      <w:r w:rsidRPr="005D2516">
        <w:rPr>
          <w:rStyle w:val="Char4"/>
          <w:rtl/>
          <w:lang w:bidi="fa-IR"/>
        </w:rPr>
        <w:t xml:space="preserve"> و كشتزار جا</w:t>
      </w:r>
      <w:r>
        <w:rPr>
          <w:rStyle w:val="Char4"/>
          <w:rtl/>
          <w:lang w:bidi="fa-IR"/>
        </w:rPr>
        <w:t>یی</w:t>
      </w:r>
      <w:r w:rsidRPr="005D2516">
        <w:rPr>
          <w:rStyle w:val="Char4"/>
          <w:rtl/>
          <w:lang w:bidi="fa-IR"/>
        </w:rPr>
        <w:t xml:space="preserve"> است كه از آن ام</w:t>
      </w:r>
      <w:r>
        <w:rPr>
          <w:rStyle w:val="Char4"/>
          <w:rtl/>
          <w:lang w:bidi="fa-IR"/>
        </w:rPr>
        <w:t>ی</w:t>
      </w:r>
      <w:r w:rsidRPr="005D2516">
        <w:rPr>
          <w:rStyle w:val="Char4"/>
          <w:rtl/>
          <w:lang w:bidi="fa-IR"/>
        </w:rPr>
        <w:t>د فرزند م</w:t>
      </w:r>
      <w:r>
        <w:rPr>
          <w:rStyle w:val="Char4"/>
          <w:rtl/>
          <w:lang w:bidi="fa-IR"/>
        </w:rPr>
        <w:t>ی</w:t>
      </w:r>
      <w:r w:rsidRPr="005D2516">
        <w:rPr>
          <w:rStyle w:val="Char4"/>
          <w:rtl/>
          <w:lang w:bidi="fa-IR"/>
        </w:rPr>
        <w:t>رود.</w:t>
      </w:r>
    </w:p>
    <w:p w:rsidR="00B21C76" w:rsidRPr="001A0BF4" w:rsidRDefault="00B21C76" w:rsidP="00B21C76">
      <w:pPr>
        <w:pStyle w:val="a2"/>
        <w:rPr>
          <w:rtl/>
        </w:rPr>
      </w:pPr>
      <w:bookmarkStart w:id="294" w:name="خلاصه"/>
      <w:bookmarkStart w:id="295" w:name="_Toc310104078"/>
      <w:bookmarkStart w:id="296" w:name="_Toc380345659"/>
      <w:bookmarkStart w:id="297" w:name="_Toc387154649"/>
      <w:r w:rsidRPr="001A0BF4">
        <w:rPr>
          <w:rtl/>
        </w:rPr>
        <w:t>خلاصه</w:t>
      </w:r>
      <w:bookmarkEnd w:id="294"/>
      <w:r w:rsidRPr="001A0BF4">
        <w:rPr>
          <w:rtl/>
        </w:rPr>
        <w:t xml:space="preserve"> گفتار</w:t>
      </w:r>
      <w:bookmarkEnd w:id="295"/>
      <w:bookmarkEnd w:id="296"/>
      <w:bookmarkEnd w:id="297"/>
    </w:p>
    <w:p w:rsidR="00B21C76" w:rsidRDefault="00B21C76" w:rsidP="00AC4494">
      <w:pPr>
        <w:jc w:val="both"/>
        <w:rPr>
          <w:rFonts w:cs="B Lotus"/>
          <w:b/>
          <w:bCs/>
          <w:rtl/>
        </w:rPr>
      </w:pPr>
      <w:r w:rsidRPr="005D2516">
        <w:rPr>
          <w:rStyle w:val="Char4"/>
          <w:rtl/>
          <w:lang w:bidi="fa-IR"/>
        </w:rPr>
        <w:t>پس هر مسلمان عاقل</w:t>
      </w:r>
      <w:r>
        <w:rPr>
          <w:rStyle w:val="Char4"/>
          <w:rtl/>
          <w:lang w:bidi="fa-IR"/>
        </w:rPr>
        <w:t>ی</w:t>
      </w:r>
      <w:r w:rsidRPr="005D2516">
        <w:rPr>
          <w:rStyle w:val="Char4"/>
          <w:rtl/>
          <w:lang w:bidi="fa-IR"/>
        </w:rPr>
        <w:t xml:space="preserve"> به درست</w:t>
      </w:r>
      <w:r>
        <w:rPr>
          <w:rStyle w:val="Char4"/>
          <w:rtl/>
          <w:lang w:bidi="fa-IR"/>
        </w:rPr>
        <w:t>ی</w:t>
      </w:r>
      <w:r w:rsidRPr="005D2516">
        <w:rPr>
          <w:rStyle w:val="Char4"/>
          <w:rtl/>
          <w:lang w:bidi="fa-IR"/>
        </w:rPr>
        <w:t xml:space="preserve"> م</w:t>
      </w:r>
      <w:r>
        <w:rPr>
          <w:rStyle w:val="Char4"/>
          <w:rtl/>
          <w:lang w:bidi="fa-IR"/>
        </w:rPr>
        <w:t>ی</w:t>
      </w:r>
      <w:r w:rsidRPr="005D2516">
        <w:rPr>
          <w:rStyle w:val="Char4"/>
          <w:rtl/>
          <w:lang w:bidi="fa-IR"/>
        </w:rPr>
        <w:t>داند كه ص</w:t>
      </w:r>
      <w:r>
        <w:rPr>
          <w:rStyle w:val="Char4"/>
          <w:rtl/>
          <w:lang w:bidi="fa-IR"/>
        </w:rPr>
        <w:t>ی</w:t>
      </w:r>
      <w:r w:rsidRPr="005D2516">
        <w:rPr>
          <w:rStyle w:val="Char4"/>
          <w:rtl/>
          <w:lang w:bidi="fa-IR"/>
        </w:rPr>
        <w:t>غه حرام است و بدل</w:t>
      </w:r>
      <w:r>
        <w:rPr>
          <w:rStyle w:val="Char4"/>
          <w:rtl/>
          <w:lang w:bidi="fa-IR"/>
        </w:rPr>
        <w:t>ی</w:t>
      </w:r>
      <w:r w:rsidRPr="005D2516">
        <w:rPr>
          <w:rStyle w:val="Char4"/>
          <w:rtl/>
          <w:lang w:bidi="fa-IR"/>
        </w:rPr>
        <w:t>ل مفاسد و مضرات بس</w:t>
      </w:r>
      <w:r>
        <w:rPr>
          <w:rStyle w:val="Char4"/>
          <w:rtl/>
          <w:lang w:bidi="fa-IR"/>
        </w:rPr>
        <w:t>ی</w:t>
      </w:r>
      <w:r w:rsidRPr="005D2516">
        <w:rPr>
          <w:rStyle w:val="Char4"/>
          <w:rtl/>
          <w:lang w:bidi="fa-IR"/>
        </w:rPr>
        <w:t>ار</w:t>
      </w:r>
      <w:r>
        <w:rPr>
          <w:rStyle w:val="Char4"/>
          <w:rtl/>
          <w:lang w:bidi="fa-IR"/>
        </w:rPr>
        <w:t>ی</w:t>
      </w:r>
      <w:r w:rsidRPr="005D2516">
        <w:rPr>
          <w:rStyle w:val="Char4"/>
          <w:rtl/>
          <w:lang w:bidi="fa-IR"/>
        </w:rPr>
        <w:t xml:space="preserve"> كه در پ</w:t>
      </w:r>
      <w:r>
        <w:rPr>
          <w:rStyle w:val="Char4"/>
          <w:rtl/>
          <w:lang w:bidi="fa-IR"/>
        </w:rPr>
        <w:t>ی</w:t>
      </w:r>
      <w:r w:rsidRPr="005D2516">
        <w:rPr>
          <w:rStyle w:val="Char4"/>
          <w:rtl/>
          <w:lang w:bidi="fa-IR"/>
        </w:rPr>
        <w:t xml:space="preserve"> دارد و به دل</w:t>
      </w:r>
      <w:r>
        <w:rPr>
          <w:rStyle w:val="Char4"/>
          <w:rtl/>
          <w:lang w:bidi="fa-IR"/>
        </w:rPr>
        <w:t>ی</w:t>
      </w:r>
      <w:r w:rsidRPr="005D2516">
        <w:rPr>
          <w:rStyle w:val="Char4"/>
          <w:rtl/>
          <w:lang w:bidi="fa-IR"/>
        </w:rPr>
        <w:t>ل مخالفتش باقرآن و سنت، و س</w:t>
      </w:r>
      <w:r>
        <w:rPr>
          <w:rStyle w:val="Char4"/>
          <w:rtl/>
          <w:lang w:bidi="fa-IR"/>
        </w:rPr>
        <w:t>ی</w:t>
      </w:r>
      <w:r w:rsidRPr="005D2516">
        <w:rPr>
          <w:rStyle w:val="Char4"/>
          <w:rtl/>
          <w:lang w:bidi="fa-IR"/>
        </w:rPr>
        <w:t>رت و اقوال ائمه</w:t>
      </w:r>
      <w:r w:rsidR="00AC4494">
        <w:rPr>
          <w:rStyle w:val="Char4"/>
          <w:rFonts w:hint="cs"/>
          <w:rtl/>
          <w:lang w:bidi="fa-IR"/>
        </w:rPr>
        <w:t xml:space="preserve"> </w:t>
      </w:r>
      <w:r w:rsidRPr="00B52B5B">
        <w:rPr>
          <w:rStyle w:val="CTraditionalArabicChar"/>
          <w:rtl/>
          <w:lang w:bidi="fa-IR"/>
        </w:rPr>
        <w:t>‡</w:t>
      </w:r>
      <w:r w:rsidRPr="005D2516">
        <w:rPr>
          <w:rStyle w:val="Char4"/>
          <w:rtl/>
          <w:lang w:bidi="fa-IR"/>
        </w:rPr>
        <w:t xml:space="preserve"> به ه</w:t>
      </w:r>
      <w:r>
        <w:rPr>
          <w:rStyle w:val="Char4"/>
          <w:rtl/>
          <w:lang w:bidi="fa-IR"/>
        </w:rPr>
        <w:t>ی</w:t>
      </w:r>
      <w:r w:rsidRPr="005D2516">
        <w:rPr>
          <w:rStyle w:val="Char4"/>
          <w:rtl/>
          <w:lang w:bidi="fa-IR"/>
        </w:rPr>
        <w:t>چ عنوان قابل تحمل و توج</w:t>
      </w:r>
      <w:r>
        <w:rPr>
          <w:rStyle w:val="Char4"/>
          <w:rtl/>
          <w:lang w:bidi="fa-IR"/>
        </w:rPr>
        <w:t>ی</w:t>
      </w:r>
      <w:r w:rsidRPr="005D2516">
        <w:rPr>
          <w:rStyle w:val="Char4"/>
          <w:rtl/>
          <w:lang w:bidi="fa-IR"/>
        </w:rPr>
        <w:t>ه ن</w:t>
      </w:r>
      <w:r>
        <w:rPr>
          <w:rStyle w:val="Char4"/>
          <w:rtl/>
          <w:lang w:bidi="fa-IR"/>
        </w:rPr>
        <w:t>ی</w:t>
      </w:r>
      <w:r w:rsidRPr="005D2516">
        <w:rPr>
          <w:rStyle w:val="Char4"/>
          <w:rtl/>
          <w:lang w:bidi="fa-IR"/>
        </w:rPr>
        <w:t>ست، با توجه به آنچه عرض كرد</w:t>
      </w:r>
      <w:r>
        <w:rPr>
          <w:rStyle w:val="Char4"/>
          <w:rtl/>
          <w:lang w:bidi="fa-IR"/>
        </w:rPr>
        <w:t>ی</w:t>
      </w:r>
      <w:r w:rsidRPr="005D2516">
        <w:rPr>
          <w:rStyle w:val="Char4"/>
          <w:rtl/>
          <w:lang w:bidi="fa-IR"/>
        </w:rPr>
        <w:t>م نصوص</w:t>
      </w:r>
      <w:r>
        <w:rPr>
          <w:rStyle w:val="Char4"/>
          <w:rtl/>
          <w:lang w:bidi="fa-IR"/>
        </w:rPr>
        <w:t>ی</w:t>
      </w:r>
      <w:r w:rsidRPr="005D2516">
        <w:rPr>
          <w:rStyle w:val="Char4"/>
          <w:rtl/>
          <w:lang w:bidi="fa-IR"/>
        </w:rPr>
        <w:t xml:space="preserve"> كه گو</w:t>
      </w:r>
      <w:r>
        <w:rPr>
          <w:rStyle w:val="Char4"/>
          <w:rtl/>
          <w:lang w:bidi="fa-IR"/>
        </w:rPr>
        <w:t>ی</w:t>
      </w:r>
      <w:r w:rsidRPr="005D2516">
        <w:rPr>
          <w:rStyle w:val="Char4"/>
          <w:rtl/>
          <w:lang w:bidi="fa-IR"/>
        </w:rPr>
        <w:t>ا از فضائل و</w:t>
      </w:r>
      <w:r>
        <w:rPr>
          <w:rStyle w:val="Char4"/>
          <w:rFonts w:hint="cs"/>
          <w:rtl/>
          <w:lang w:bidi="fa-IR"/>
        </w:rPr>
        <w:t xml:space="preserve"> </w:t>
      </w:r>
      <w:r w:rsidRPr="005D2516">
        <w:rPr>
          <w:rStyle w:val="Char4"/>
          <w:rtl/>
          <w:lang w:bidi="fa-IR"/>
        </w:rPr>
        <w:t>ثواب متعه سخن</w:t>
      </w:r>
      <w:r>
        <w:rPr>
          <w:rStyle w:val="Char4"/>
          <w:rtl/>
          <w:lang w:bidi="fa-IR"/>
        </w:rPr>
        <w:t xml:space="preserve"> می‌</w:t>
      </w:r>
      <w:r w:rsidRPr="005D2516">
        <w:rPr>
          <w:rStyle w:val="Char4"/>
          <w:rtl/>
          <w:lang w:bidi="fa-IR"/>
        </w:rPr>
        <w:t>گو</w:t>
      </w:r>
      <w:r>
        <w:rPr>
          <w:rStyle w:val="Char4"/>
          <w:rtl/>
          <w:lang w:bidi="fa-IR"/>
        </w:rPr>
        <w:t>ی</w:t>
      </w:r>
      <w:r w:rsidRPr="005D2516">
        <w:rPr>
          <w:rStyle w:val="Char4"/>
          <w:rtl/>
          <w:lang w:bidi="fa-IR"/>
        </w:rPr>
        <w:t>ند همه جعل</w:t>
      </w:r>
      <w:r>
        <w:rPr>
          <w:rStyle w:val="Char4"/>
          <w:rtl/>
          <w:lang w:bidi="fa-IR"/>
        </w:rPr>
        <w:t>ی</w:t>
      </w:r>
      <w:r w:rsidRPr="005D2516">
        <w:rPr>
          <w:rStyle w:val="Char4"/>
          <w:rtl/>
          <w:lang w:bidi="fa-IR"/>
        </w:rPr>
        <w:t xml:space="preserve"> و قلاب</w:t>
      </w:r>
      <w:r>
        <w:rPr>
          <w:rStyle w:val="Char4"/>
          <w:rtl/>
          <w:lang w:bidi="fa-IR"/>
        </w:rPr>
        <w:t>ی</w:t>
      </w:r>
      <w:r w:rsidRPr="005D2516">
        <w:rPr>
          <w:rStyle w:val="Char4"/>
          <w:rtl/>
          <w:lang w:bidi="fa-IR"/>
        </w:rPr>
        <w:t xml:space="preserve"> است كه ه</w:t>
      </w:r>
      <w:r>
        <w:rPr>
          <w:rStyle w:val="Char4"/>
          <w:rtl/>
          <w:lang w:bidi="fa-IR"/>
        </w:rPr>
        <w:t>ی</w:t>
      </w:r>
      <w:r w:rsidRPr="005D2516">
        <w:rPr>
          <w:rStyle w:val="Char4"/>
          <w:rtl/>
          <w:lang w:bidi="fa-IR"/>
        </w:rPr>
        <w:t>چ ارزش شرع</w:t>
      </w:r>
      <w:r>
        <w:rPr>
          <w:rStyle w:val="Char4"/>
          <w:rtl/>
          <w:lang w:bidi="fa-IR"/>
        </w:rPr>
        <w:t>ی</w:t>
      </w:r>
      <w:r w:rsidRPr="005D2516">
        <w:rPr>
          <w:rStyle w:val="Char4"/>
          <w:rtl/>
          <w:lang w:bidi="fa-IR"/>
        </w:rPr>
        <w:t xml:space="preserve"> نم</w:t>
      </w:r>
      <w:r>
        <w:rPr>
          <w:rStyle w:val="Char4"/>
          <w:rtl/>
          <w:lang w:bidi="fa-IR"/>
        </w:rPr>
        <w:t>ی</w:t>
      </w:r>
      <w:r w:rsidRPr="005D2516">
        <w:rPr>
          <w:rStyle w:val="Char4"/>
          <w:rtl/>
          <w:lang w:bidi="fa-IR"/>
        </w:rPr>
        <w:t>تواند داشته باشد چونكه با قرآن و سنت رسول اكرم</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و عمل ائمه</w:t>
      </w:r>
      <w:r w:rsidR="00AC4494">
        <w:rPr>
          <w:rStyle w:val="Char4"/>
          <w:rFonts w:hint="cs"/>
          <w:rtl/>
          <w:lang w:bidi="fa-IR"/>
        </w:rPr>
        <w:t xml:space="preserve"> </w:t>
      </w:r>
      <w:r w:rsidRPr="00B52B5B">
        <w:rPr>
          <w:rStyle w:val="CTraditionalArabicChar"/>
          <w:rtl/>
          <w:lang w:bidi="fa-IR"/>
        </w:rPr>
        <w:t xml:space="preserve">‡ </w:t>
      </w:r>
      <w:r w:rsidRPr="005D2516">
        <w:rPr>
          <w:rStyle w:val="Char4"/>
          <w:rtl/>
          <w:lang w:bidi="fa-IR"/>
        </w:rPr>
        <w:t>و عقل و فطرت سالم تضاد آشكاردارد، فقط تصورآن برا</w:t>
      </w:r>
      <w:r>
        <w:rPr>
          <w:rStyle w:val="Char4"/>
          <w:rtl/>
          <w:lang w:bidi="fa-IR"/>
        </w:rPr>
        <w:t>ی</w:t>
      </w:r>
      <w:r w:rsidRPr="005D2516">
        <w:rPr>
          <w:rStyle w:val="Char4"/>
          <w:rtl/>
          <w:lang w:bidi="fa-IR"/>
        </w:rPr>
        <w:t xml:space="preserve"> نفرت و انزجار از چن</w:t>
      </w:r>
      <w:r>
        <w:rPr>
          <w:rStyle w:val="Char4"/>
          <w:rtl/>
          <w:lang w:bidi="fa-IR"/>
        </w:rPr>
        <w:t>ی</w:t>
      </w:r>
      <w:r w:rsidRPr="005D2516">
        <w:rPr>
          <w:rStyle w:val="Char4"/>
          <w:rtl/>
          <w:lang w:bidi="fa-IR"/>
        </w:rPr>
        <w:t>ن عمل پل</w:t>
      </w:r>
      <w:r>
        <w:rPr>
          <w:rStyle w:val="Char4"/>
          <w:rtl/>
          <w:lang w:bidi="fa-IR"/>
        </w:rPr>
        <w:t>ی</w:t>
      </w:r>
      <w:r w:rsidRPr="005D2516">
        <w:rPr>
          <w:rStyle w:val="Char4"/>
          <w:rtl/>
          <w:lang w:bidi="fa-IR"/>
        </w:rPr>
        <w:t>د</w:t>
      </w:r>
      <w:r>
        <w:rPr>
          <w:rStyle w:val="Char4"/>
          <w:rtl/>
          <w:lang w:bidi="fa-IR"/>
        </w:rPr>
        <w:t>ی</w:t>
      </w:r>
      <w:r w:rsidRPr="005D2516">
        <w:rPr>
          <w:rStyle w:val="Char4"/>
          <w:rtl/>
          <w:lang w:bidi="fa-IR"/>
        </w:rPr>
        <w:t>! كاف</w:t>
      </w:r>
      <w:r>
        <w:rPr>
          <w:rStyle w:val="Char4"/>
          <w:rtl/>
          <w:lang w:bidi="fa-IR"/>
        </w:rPr>
        <w:t>ی</w:t>
      </w:r>
      <w:r w:rsidRPr="005D2516">
        <w:rPr>
          <w:rStyle w:val="Char4"/>
          <w:rtl/>
          <w:lang w:bidi="fa-IR"/>
        </w:rPr>
        <w:t xml:space="preserve"> است. د</w:t>
      </w:r>
      <w:r>
        <w:rPr>
          <w:rStyle w:val="Char4"/>
          <w:rtl/>
          <w:lang w:bidi="fa-IR"/>
        </w:rPr>
        <w:t>ی</w:t>
      </w:r>
      <w:r w:rsidRPr="005D2516">
        <w:rPr>
          <w:rStyle w:val="Char4"/>
          <w:rtl/>
          <w:lang w:bidi="fa-IR"/>
        </w:rPr>
        <w:t>ن اسلام آمده است كه به فضائل ترغ</w:t>
      </w:r>
      <w:r>
        <w:rPr>
          <w:rStyle w:val="Char4"/>
          <w:rtl/>
          <w:lang w:bidi="fa-IR"/>
        </w:rPr>
        <w:t>ی</w:t>
      </w:r>
      <w:r w:rsidRPr="005D2516">
        <w:rPr>
          <w:rStyle w:val="Char4"/>
          <w:rtl/>
          <w:lang w:bidi="fa-IR"/>
        </w:rPr>
        <w:t>ب كند و از رذا</w:t>
      </w:r>
      <w:r>
        <w:rPr>
          <w:rStyle w:val="Char4"/>
          <w:rtl/>
          <w:lang w:bidi="fa-IR"/>
        </w:rPr>
        <w:t>ی</w:t>
      </w:r>
      <w:r w:rsidRPr="005D2516">
        <w:rPr>
          <w:rStyle w:val="Char4"/>
          <w:rtl/>
          <w:lang w:bidi="fa-IR"/>
        </w:rPr>
        <w:t>ل باز دارد و مصالح</w:t>
      </w:r>
      <w:r>
        <w:rPr>
          <w:rStyle w:val="Char4"/>
          <w:rtl/>
          <w:lang w:bidi="fa-IR"/>
        </w:rPr>
        <w:t>ی</w:t>
      </w:r>
      <w:r w:rsidRPr="005D2516">
        <w:rPr>
          <w:rStyle w:val="Char4"/>
          <w:rtl/>
          <w:lang w:bidi="fa-IR"/>
        </w:rPr>
        <w:t xml:space="preserve"> كه زندگ</w:t>
      </w:r>
      <w:r>
        <w:rPr>
          <w:rStyle w:val="Char4"/>
          <w:rtl/>
          <w:lang w:bidi="fa-IR"/>
        </w:rPr>
        <w:t>ی</w:t>
      </w:r>
      <w:r w:rsidRPr="005D2516">
        <w:rPr>
          <w:rStyle w:val="Char4"/>
          <w:rtl/>
          <w:lang w:bidi="fa-IR"/>
        </w:rPr>
        <w:t xml:space="preserve"> انسان</w:t>
      </w:r>
      <w:r>
        <w:rPr>
          <w:rStyle w:val="Char4"/>
          <w:rFonts w:hint="cs"/>
          <w:rtl/>
          <w:lang w:bidi="fa-IR"/>
        </w:rPr>
        <w:t>‌</w:t>
      </w:r>
      <w:r w:rsidRPr="005D2516">
        <w:rPr>
          <w:rStyle w:val="Char4"/>
          <w:rtl/>
          <w:lang w:bidi="fa-IR"/>
        </w:rPr>
        <w:t>ها بر اساس آن استوارگرد</w:t>
      </w:r>
      <w:r>
        <w:rPr>
          <w:rStyle w:val="Char4"/>
          <w:rtl/>
          <w:lang w:bidi="fa-IR"/>
        </w:rPr>
        <w:t>ی</w:t>
      </w:r>
      <w:r w:rsidRPr="005D2516">
        <w:rPr>
          <w:rStyle w:val="Char4"/>
          <w:rtl/>
          <w:lang w:bidi="fa-IR"/>
        </w:rPr>
        <w:t>ده و رونق</w:t>
      </w:r>
      <w:r>
        <w:rPr>
          <w:rStyle w:val="Char4"/>
          <w:rtl/>
          <w:lang w:bidi="fa-IR"/>
        </w:rPr>
        <w:t xml:space="preserve"> می‌ی</w:t>
      </w:r>
      <w:r w:rsidRPr="005D2516">
        <w:rPr>
          <w:rStyle w:val="Char4"/>
          <w:rtl/>
          <w:lang w:bidi="fa-IR"/>
        </w:rPr>
        <w:t>ابد را ترس</w:t>
      </w:r>
      <w:r>
        <w:rPr>
          <w:rStyle w:val="Char4"/>
          <w:rtl/>
          <w:lang w:bidi="fa-IR"/>
        </w:rPr>
        <w:t>ی</w:t>
      </w:r>
      <w:r w:rsidRPr="005D2516">
        <w:rPr>
          <w:rStyle w:val="Char4"/>
          <w:rtl/>
          <w:lang w:bidi="fa-IR"/>
        </w:rPr>
        <w:t>م و تقو</w:t>
      </w:r>
      <w:r>
        <w:rPr>
          <w:rStyle w:val="Char4"/>
          <w:rtl/>
          <w:lang w:bidi="fa-IR"/>
        </w:rPr>
        <w:t>ی</w:t>
      </w:r>
      <w:r w:rsidRPr="005D2516">
        <w:rPr>
          <w:rStyle w:val="Char4"/>
          <w:rtl/>
          <w:lang w:bidi="fa-IR"/>
        </w:rPr>
        <w:t>ت كند، و ص</w:t>
      </w:r>
      <w:r>
        <w:rPr>
          <w:rStyle w:val="Char4"/>
          <w:rtl/>
          <w:lang w:bidi="fa-IR"/>
        </w:rPr>
        <w:t>ی</w:t>
      </w:r>
      <w:r w:rsidRPr="005D2516">
        <w:rPr>
          <w:rStyle w:val="Char4"/>
          <w:rtl/>
          <w:lang w:bidi="fa-IR"/>
        </w:rPr>
        <w:t>غه بدون ش</w:t>
      </w:r>
      <w:r>
        <w:rPr>
          <w:rStyle w:val="Char4"/>
          <w:rtl/>
          <w:lang w:bidi="fa-IR"/>
        </w:rPr>
        <w:t xml:space="preserve">ک </w:t>
      </w:r>
      <w:r w:rsidRPr="005D2516">
        <w:rPr>
          <w:rStyle w:val="Char4"/>
          <w:rtl/>
          <w:lang w:bidi="fa-IR"/>
        </w:rPr>
        <w:t>نه تنها بر ق</w:t>
      </w:r>
      <w:r>
        <w:rPr>
          <w:rStyle w:val="Char4"/>
          <w:rtl/>
          <w:lang w:bidi="fa-IR"/>
        </w:rPr>
        <w:t>ی</w:t>
      </w:r>
      <w:r w:rsidRPr="005D2516">
        <w:rPr>
          <w:rStyle w:val="Char4"/>
          <w:rtl/>
          <w:lang w:bidi="fa-IR"/>
        </w:rPr>
        <w:t>ام و توانمند</w:t>
      </w:r>
      <w:r>
        <w:rPr>
          <w:rStyle w:val="Char4"/>
          <w:rtl/>
          <w:lang w:bidi="fa-IR"/>
        </w:rPr>
        <w:t>ی</w:t>
      </w:r>
      <w:r w:rsidRPr="005D2516">
        <w:rPr>
          <w:rStyle w:val="Char4"/>
          <w:rtl/>
          <w:lang w:bidi="fa-IR"/>
        </w:rPr>
        <w:t xml:space="preserve"> پا</w:t>
      </w:r>
      <w:r>
        <w:rPr>
          <w:rStyle w:val="Char4"/>
          <w:rtl/>
          <w:lang w:bidi="fa-IR"/>
        </w:rPr>
        <w:t>ی</w:t>
      </w:r>
      <w:r w:rsidRPr="005D2516">
        <w:rPr>
          <w:rStyle w:val="Char4"/>
          <w:rtl/>
          <w:lang w:bidi="fa-IR"/>
        </w:rPr>
        <w:t>ه</w:t>
      </w:r>
      <w:r>
        <w:rPr>
          <w:rStyle w:val="Char4"/>
          <w:rtl/>
          <w:lang w:bidi="fa-IR"/>
        </w:rPr>
        <w:t>‌های</w:t>
      </w:r>
      <w:r w:rsidRPr="005D2516">
        <w:rPr>
          <w:rStyle w:val="Char4"/>
          <w:rtl/>
          <w:lang w:bidi="fa-IR"/>
        </w:rPr>
        <w:t xml:space="preserve"> زندگ</w:t>
      </w:r>
      <w:r>
        <w:rPr>
          <w:rStyle w:val="Char4"/>
          <w:rtl/>
          <w:lang w:bidi="fa-IR"/>
        </w:rPr>
        <w:t>ی</w:t>
      </w:r>
      <w:r w:rsidRPr="005D2516">
        <w:rPr>
          <w:rStyle w:val="Char4"/>
          <w:rtl/>
          <w:lang w:bidi="fa-IR"/>
        </w:rPr>
        <w:t xml:space="preserve"> كم</w:t>
      </w:r>
      <w:r>
        <w:rPr>
          <w:rStyle w:val="Char4"/>
          <w:rtl/>
          <w:lang w:bidi="fa-IR"/>
        </w:rPr>
        <w:t>ک نمی‌</w:t>
      </w:r>
      <w:r w:rsidRPr="005D2516">
        <w:rPr>
          <w:rStyle w:val="Char4"/>
          <w:rtl/>
          <w:lang w:bidi="fa-IR"/>
        </w:rPr>
        <w:t>كند، كه آن</w:t>
      </w:r>
      <w:r>
        <w:rPr>
          <w:rStyle w:val="Char4"/>
          <w:rFonts w:hint="cs"/>
          <w:rtl/>
          <w:lang w:bidi="fa-IR"/>
        </w:rPr>
        <w:t xml:space="preserve"> </w:t>
      </w:r>
      <w:r w:rsidRPr="005D2516">
        <w:rPr>
          <w:rStyle w:val="Char4"/>
          <w:rtl/>
          <w:lang w:bidi="fa-IR"/>
        </w:rPr>
        <w:t>را سست تر و ناتوان تر</w:t>
      </w:r>
      <w:r>
        <w:rPr>
          <w:rStyle w:val="Char4"/>
          <w:rtl/>
          <w:lang w:bidi="fa-IR"/>
        </w:rPr>
        <w:t xml:space="preserve"> می‌</w:t>
      </w:r>
      <w:r w:rsidRPr="005D2516">
        <w:rPr>
          <w:rStyle w:val="Char4"/>
          <w:rtl/>
          <w:lang w:bidi="fa-IR"/>
        </w:rPr>
        <w:t xml:space="preserve">كند و بر فرض اگر </w:t>
      </w:r>
      <w:r>
        <w:rPr>
          <w:rStyle w:val="Char4"/>
          <w:rtl/>
          <w:lang w:bidi="fa-IR"/>
        </w:rPr>
        <w:t xml:space="preserve">یک </w:t>
      </w:r>
      <w:r w:rsidRPr="005D2516">
        <w:rPr>
          <w:rStyle w:val="Char4"/>
          <w:rtl/>
          <w:lang w:bidi="fa-IR"/>
        </w:rPr>
        <w:t>مصلحت آن</w:t>
      </w:r>
      <w:r>
        <w:rPr>
          <w:rStyle w:val="Char4"/>
          <w:rtl/>
          <w:lang w:bidi="fa-IR"/>
        </w:rPr>
        <w:t>ی</w:t>
      </w:r>
      <w:r w:rsidRPr="005D2516">
        <w:rPr>
          <w:rStyle w:val="Char4"/>
          <w:rtl/>
          <w:lang w:bidi="fa-IR"/>
        </w:rPr>
        <w:t xml:space="preserve"> برا</w:t>
      </w:r>
      <w:r>
        <w:rPr>
          <w:rStyle w:val="Char4"/>
          <w:rtl/>
          <w:lang w:bidi="fa-IR"/>
        </w:rPr>
        <w:t>ی</w:t>
      </w:r>
      <w:r w:rsidRPr="005D2516">
        <w:rPr>
          <w:rStyle w:val="Char4"/>
          <w:rtl/>
          <w:lang w:bidi="fa-IR"/>
        </w:rPr>
        <w:t xml:space="preserve"> </w:t>
      </w:r>
      <w:r>
        <w:rPr>
          <w:rStyle w:val="Char4"/>
          <w:rtl/>
          <w:lang w:bidi="fa-IR"/>
        </w:rPr>
        <w:t xml:space="preserve">یک </w:t>
      </w:r>
      <w:r w:rsidRPr="005D2516">
        <w:rPr>
          <w:rStyle w:val="Char4"/>
          <w:rtl/>
          <w:lang w:bidi="fa-IR"/>
        </w:rPr>
        <w:t>فرد تأم</w:t>
      </w:r>
      <w:r>
        <w:rPr>
          <w:rStyle w:val="Char4"/>
          <w:rtl/>
          <w:lang w:bidi="fa-IR"/>
        </w:rPr>
        <w:t>ی</w:t>
      </w:r>
      <w:r w:rsidRPr="005D2516">
        <w:rPr>
          <w:rStyle w:val="Char4"/>
          <w:rtl/>
          <w:lang w:bidi="fa-IR"/>
        </w:rPr>
        <w:t>ن كند مفاسد ب</w:t>
      </w:r>
      <w:r>
        <w:rPr>
          <w:rStyle w:val="Char4"/>
          <w:rtl/>
          <w:lang w:bidi="fa-IR"/>
        </w:rPr>
        <w:t>ی</w:t>
      </w:r>
      <w:r>
        <w:rPr>
          <w:rStyle w:val="Char4"/>
          <w:rFonts w:hint="cs"/>
          <w:rtl/>
          <w:lang w:bidi="fa-IR"/>
        </w:rPr>
        <w:t>‌</w:t>
      </w:r>
      <w:r w:rsidRPr="005D2516">
        <w:rPr>
          <w:rStyle w:val="Char4"/>
          <w:rtl/>
          <w:lang w:bidi="fa-IR"/>
        </w:rPr>
        <w:t>شمار د</w:t>
      </w:r>
      <w:r>
        <w:rPr>
          <w:rStyle w:val="Char4"/>
          <w:rtl/>
          <w:lang w:bidi="fa-IR"/>
        </w:rPr>
        <w:t>ی</w:t>
      </w:r>
      <w:r w:rsidRPr="005D2516">
        <w:rPr>
          <w:rStyle w:val="Char4"/>
          <w:rtl/>
          <w:lang w:bidi="fa-IR"/>
        </w:rPr>
        <w:t>گر</w:t>
      </w:r>
      <w:r>
        <w:rPr>
          <w:rStyle w:val="Char4"/>
          <w:rtl/>
          <w:lang w:bidi="fa-IR"/>
        </w:rPr>
        <w:t>ی</w:t>
      </w:r>
      <w:r w:rsidRPr="005D2516">
        <w:rPr>
          <w:rStyle w:val="Char4"/>
          <w:rtl/>
          <w:lang w:bidi="fa-IR"/>
        </w:rPr>
        <w:t xml:space="preserve"> را پد</w:t>
      </w:r>
      <w:r>
        <w:rPr>
          <w:rStyle w:val="Char4"/>
          <w:rtl/>
          <w:lang w:bidi="fa-IR"/>
        </w:rPr>
        <w:t>ی</w:t>
      </w:r>
      <w:r w:rsidRPr="005D2516">
        <w:rPr>
          <w:rStyle w:val="Char4"/>
          <w:rtl/>
          <w:lang w:bidi="fa-IR"/>
        </w:rPr>
        <w:t>د</w:t>
      </w:r>
      <w:r>
        <w:rPr>
          <w:rStyle w:val="Char4"/>
          <w:rtl/>
          <w:lang w:bidi="fa-IR"/>
        </w:rPr>
        <w:t xml:space="preserve"> می‌</w:t>
      </w:r>
      <w:r w:rsidRPr="005D2516">
        <w:rPr>
          <w:rStyle w:val="Char4"/>
          <w:rtl/>
          <w:lang w:bidi="fa-IR"/>
        </w:rPr>
        <w:t>آورد كه پ</w:t>
      </w:r>
      <w:r>
        <w:rPr>
          <w:rStyle w:val="Char4"/>
          <w:rtl/>
          <w:lang w:bidi="fa-IR"/>
        </w:rPr>
        <w:t>ی</w:t>
      </w:r>
      <w:r w:rsidRPr="005D2516">
        <w:rPr>
          <w:rStyle w:val="Char4"/>
          <w:rtl/>
          <w:lang w:bidi="fa-IR"/>
        </w:rPr>
        <w:t>امدها</w:t>
      </w:r>
      <w:r>
        <w:rPr>
          <w:rStyle w:val="Char4"/>
          <w:rtl/>
          <w:lang w:bidi="fa-IR"/>
        </w:rPr>
        <w:t>ی</w:t>
      </w:r>
      <w:r w:rsidRPr="005D2516">
        <w:rPr>
          <w:rStyle w:val="Char4"/>
          <w:rtl/>
          <w:lang w:bidi="fa-IR"/>
        </w:rPr>
        <w:t xml:space="preserve"> منف</w:t>
      </w:r>
      <w:r>
        <w:rPr>
          <w:rStyle w:val="Char4"/>
          <w:rtl/>
          <w:lang w:bidi="fa-IR"/>
        </w:rPr>
        <w:t>ی</w:t>
      </w:r>
      <w:r w:rsidRPr="005D2516">
        <w:rPr>
          <w:rStyle w:val="Char4"/>
          <w:rtl/>
          <w:lang w:bidi="fa-IR"/>
        </w:rPr>
        <w:t xml:space="preserve"> آن كل جامعه را دچار سست</w:t>
      </w:r>
      <w:r>
        <w:rPr>
          <w:rStyle w:val="Char4"/>
          <w:rtl/>
          <w:lang w:bidi="fa-IR"/>
        </w:rPr>
        <w:t>ی</w:t>
      </w:r>
      <w:r w:rsidRPr="005D2516">
        <w:rPr>
          <w:rStyle w:val="Char4"/>
          <w:rtl/>
          <w:lang w:bidi="fa-IR"/>
        </w:rPr>
        <w:t xml:space="preserve"> و ورشكستگ</w:t>
      </w:r>
      <w:r>
        <w:rPr>
          <w:rStyle w:val="Char4"/>
          <w:rtl/>
          <w:lang w:bidi="fa-IR"/>
        </w:rPr>
        <w:t>ی می‌</w:t>
      </w:r>
      <w:r w:rsidRPr="005D2516">
        <w:rPr>
          <w:rStyle w:val="Char4"/>
          <w:rtl/>
          <w:lang w:bidi="fa-IR"/>
        </w:rPr>
        <w:t>گرداند.ام</w:t>
      </w:r>
      <w:r>
        <w:rPr>
          <w:rStyle w:val="Char4"/>
          <w:rtl/>
          <w:lang w:bidi="fa-IR"/>
        </w:rPr>
        <w:t>ی</w:t>
      </w:r>
      <w:r w:rsidRPr="005D2516">
        <w:rPr>
          <w:rStyle w:val="Char4"/>
          <w:rtl/>
          <w:lang w:bidi="fa-IR"/>
        </w:rPr>
        <w:t>د است در ا</w:t>
      </w:r>
      <w:r>
        <w:rPr>
          <w:rStyle w:val="Char4"/>
          <w:rtl/>
          <w:lang w:bidi="fa-IR"/>
        </w:rPr>
        <w:t>ی</w:t>
      </w:r>
      <w:r w:rsidRPr="005D2516">
        <w:rPr>
          <w:rStyle w:val="Char4"/>
          <w:rtl/>
          <w:lang w:bidi="fa-IR"/>
        </w:rPr>
        <w:t>ن گفتار اند</w:t>
      </w:r>
      <w:r>
        <w:rPr>
          <w:rStyle w:val="Char4"/>
          <w:rtl/>
          <w:lang w:bidi="fa-IR"/>
        </w:rPr>
        <w:t xml:space="preserve">ک </w:t>
      </w:r>
      <w:r w:rsidRPr="005D2516">
        <w:rPr>
          <w:rStyle w:val="Char4"/>
          <w:rtl/>
          <w:lang w:bidi="fa-IR"/>
        </w:rPr>
        <w:t>قبح وزشتی ا</w:t>
      </w:r>
      <w:r>
        <w:rPr>
          <w:rStyle w:val="Char4"/>
          <w:rtl/>
          <w:lang w:bidi="fa-IR"/>
        </w:rPr>
        <w:t>ی</w:t>
      </w:r>
      <w:r w:rsidRPr="005D2516">
        <w:rPr>
          <w:rStyle w:val="Char4"/>
          <w:rtl/>
          <w:lang w:bidi="fa-IR"/>
        </w:rPr>
        <w:t>ن مسئله برا</w:t>
      </w:r>
      <w:r>
        <w:rPr>
          <w:rStyle w:val="Char4"/>
          <w:rtl/>
          <w:lang w:bidi="fa-IR"/>
        </w:rPr>
        <w:t>ی</w:t>
      </w:r>
      <w:r w:rsidRPr="005D2516">
        <w:rPr>
          <w:rStyle w:val="Char4"/>
          <w:rtl/>
          <w:lang w:bidi="fa-IR"/>
        </w:rPr>
        <w:t xml:space="preserve"> شما خواننده عز</w:t>
      </w:r>
      <w:r>
        <w:rPr>
          <w:rStyle w:val="Char4"/>
          <w:rtl/>
          <w:lang w:bidi="fa-IR"/>
        </w:rPr>
        <w:t>ی</w:t>
      </w:r>
      <w:r w:rsidRPr="005D2516">
        <w:rPr>
          <w:rStyle w:val="Char4"/>
          <w:rtl/>
          <w:lang w:bidi="fa-IR"/>
        </w:rPr>
        <w:t>ز روشن شده باشد</w:t>
      </w:r>
      <w:r w:rsidRPr="00E26E90">
        <w:rPr>
          <w:rStyle w:val="Char1"/>
          <w:rFonts w:eastAsia="B Badr"/>
          <w:rtl/>
        </w:rPr>
        <w:t>. و ما علينا إلا البلاغ......</w:t>
      </w:r>
    </w:p>
    <w:p w:rsidR="00B21C76" w:rsidRDefault="00B21C76" w:rsidP="00B21C76">
      <w:pPr>
        <w:ind w:firstLine="284"/>
        <w:jc w:val="both"/>
        <w:rPr>
          <w:rFonts w:cs="B Lotus"/>
          <w:b/>
          <w:bCs/>
          <w:rtl/>
        </w:rPr>
        <w:sectPr w:rsidR="00B21C76" w:rsidSect="00BC681B">
          <w:headerReference w:type="default" r:id="rId24"/>
          <w:footnotePr>
            <w:numRestart w:val="eachPage"/>
          </w:footnotePr>
          <w:pgSz w:w="7938" w:h="11907" w:code="9"/>
          <w:pgMar w:top="1021" w:right="851" w:bottom="737" w:left="851" w:header="454" w:footer="0" w:gutter="0"/>
          <w:cols w:space="708"/>
          <w:titlePg/>
          <w:bidi/>
          <w:rtlGutter/>
          <w:docGrid w:linePitch="381"/>
        </w:sectPr>
      </w:pPr>
    </w:p>
    <w:p w:rsidR="00B21C76" w:rsidRPr="00F32BB7" w:rsidRDefault="00B21C76" w:rsidP="00B21C76">
      <w:pPr>
        <w:pStyle w:val="a1"/>
        <w:rPr>
          <w:rtl/>
        </w:rPr>
      </w:pPr>
      <w:bookmarkStart w:id="298" w:name="_Toc310104079"/>
      <w:bookmarkStart w:id="299" w:name="_Toc380345660"/>
      <w:bookmarkStart w:id="300" w:name="_Toc387154650"/>
      <w:r>
        <w:rPr>
          <w:rtl/>
        </w:rPr>
        <w:t>مبحث ششم</w:t>
      </w:r>
      <w:r>
        <w:rPr>
          <w:rtl/>
        </w:rPr>
        <w:br/>
      </w:r>
      <w:r w:rsidRPr="00F32BB7">
        <w:rPr>
          <w:rtl/>
        </w:rPr>
        <w:t>توسل</w:t>
      </w:r>
      <w:bookmarkEnd w:id="298"/>
      <w:bookmarkEnd w:id="299"/>
      <w:bookmarkEnd w:id="300"/>
    </w:p>
    <w:p w:rsidR="00B21C76" w:rsidRPr="001A0BF4" w:rsidRDefault="00B21C76" w:rsidP="00B21C76">
      <w:pPr>
        <w:pStyle w:val="a2"/>
        <w:rPr>
          <w:rtl/>
        </w:rPr>
      </w:pPr>
      <w:bookmarkStart w:id="301" w:name="_Toc310104080"/>
      <w:bookmarkStart w:id="302" w:name="_Toc380345661"/>
      <w:bookmarkStart w:id="303" w:name="_Toc387154651"/>
      <w:r w:rsidRPr="001A0BF4">
        <w:rPr>
          <w:rtl/>
        </w:rPr>
        <w:t>تعریف اولیه</w:t>
      </w:r>
      <w:bookmarkEnd w:id="301"/>
      <w:bookmarkEnd w:id="302"/>
      <w:bookmarkEnd w:id="303"/>
    </w:p>
    <w:p w:rsidR="00B21C76" w:rsidRPr="005D2516" w:rsidRDefault="00B21C76" w:rsidP="00AC4494">
      <w:pPr>
        <w:jc w:val="both"/>
        <w:rPr>
          <w:rStyle w:val="Char4"/>
          <w:rtl/>
          <w:lang w:bidi="fa-IR"/>
        </w:rPr>
      </w:pPr>
      <w:r w:rsidRPr="005D2516">
        <w:rPr>
          <w:rStyle w:val="Char4"/>
          <w:rtl/>
          <w:lang w:bidi="fa-IR"/>
        </w:rPr>
        <w:t>اسلام‌، روح مردم را از ا</w:t>
      </w:r>
      <w:r>
        <w:rPr>
          <w:rStyle w:val="Char4"/>
          <w:rtl/>
          <w:lang w:bidi="fa-IR"/>
        </w:rPr>
        <w:t>ی</w:t>
      </w:r>
      <w:r w:rsidRPr="005D2516">
        <w:rPr>
          <w:rStyle w:val="Char4"/>
          <w:rtl/>
          <w:lang w:bidi="fa-IR"/>
        </w:rPr>
        <w:t>ن عقا</w:t>
      </w:r>
      <w:r>
        <w:rPr>
          <w:rStyle w:val="Char4"/>
          <w:rtl/>
          <w:lang w:bidi="fa-IR"/>
        </w:rPr>
        <w:t>ی</w:t>
      </w:r>
      <w:r w:rsidRPr="005D2516">
        <w:rPr>
          <w:rStyle w:val="Char4"/>
          <w:rtl/>
          <w:lang w:bidi="fa-IR"/>
        </w:rPr>
        <w:t>د در صدر اسلام پا</w:t>
      </w:r>
      <w:r>
        <w:rPr>
          <w:rStyle w:val="Char4"/>
          <w:rtl/>
          <w:lang w:bidi="fa-IR"/>
        </w:rPr>
        <w:t xml:space="preserve">ک </w:t>
      </w:r>
      <w:r w:rsidRPr="005D2516">
        <w:rPr>
          <w:rStyle w:val="Char4"/>
          <w:rtl/>
          <w:lang w:bidi="fa-IR"/>
        </w:rPr>
        <w:t>گردان</w:t>
      </w:r>
      <w:r>
        <w:rPr>
          <w:rStyle w:val="Char4"/>
          <w:rtl/>
          <w:lang w:bidi="fa-IR"/>
        </w:rPr>
        <w:t>ی</w:t>
      </w:r>
      <w:r w:rsidRPr="005D2516">
        <w:rPr>
          <w:rStyle w:val="Char4"/>
          <w:rtl/>
          <w:lang w:bidi="fa-IR"/>
        </w:rPr>
        <w:t>د بطور</w:t>
      </w:r>
      <w:r>
        <w:rPr>
          <w:rStyle w:val="Char4"/>
          <w:rtl/>
          <w:lang w:bidi="fa-IR"/>
        </w:rPr>
        <w:t>ی</w:t>
      </w:r>
      <w:r w:rsidRPr="005D2516">
        <w:rPr>
          <w:rStyle w:val="Char4"/>
          <w:rtl/>
          <w:lang w:bidi="fa-IR"/>
        </w:rPr>
        <w:t>كه مردم‌ پس‌ از چند</w:t>
      </w:r>
      <w:r>
        <w:rPr>
          <w:rStyle w:val="Char4"/>
          <w:rtl/>
          <w:lang w:bidi="fa-IR"/>
        </w:rPr>
        <w:t>ی</w:t>
      </w:r>
      <w:r w:rsidRPr="005D2516">
        <w:rPr>
          <w:rStyle w:val="Char4"/>
          <w:rtl/>
          <w:lang w:bidi="fa-IR"/>
        </w:rPr>
        <w:t xml:space="preserve">‌ خالق‌ </w:t>
      </w:r>
      <w:r>
        <w:rPr>
          <w:rStyle w:val="Char4"/>
          <w:rtl/>
          <w:lang w:bidi="fa-IR"/>
        </w:rPr>
        <w:t>ی</w:t>
      </w:r>
      <w:r w:rsidRPr="005D2516">
        <w:rPr>
          <w:rStyle w:val="Char4"/>
          <w:rtl/>
          <w:lang w:bidi="fa-IR"/>
        </w:rPr>
        <w:t>كتا</w:t>
      </w:r>
      <w:r>
        <w:rPr>
          <w:rStyle w:val="Char4"/>
          <w:rtl/>
          <w:lang w:bidi="fa-IR"/>
        </w:rPr>
        <w:t>ی</w:t>
      </w:r>
      <w:r w:rsidRPr="005D2516">
        <w:rPr>
          <w:rStyle w:val="Char4"/>
          <w:rtl/>
          <w:lang w:bidi="fa-IR"/>
        </w:rPr>
        <w:t>‌ خود را شناختند و به‌ جانب‌ پروردگار خو</w:t>
      </w:r>
      <w:r>
        <w:rPr>
          <w:rStyle w:val="Char4"/>
          <w:rtl/>
          <w:lang w:bidi="fa-IR"/>
        </w:rPr>
        <w:t>ی</w:t>
      </w:r>
      <w:r w:rsidRPr="005D2516">
        <w:rPr>
          <w:rStyle w:val="Char4"/>
          <w:rtl/>
          <w:lang w:bidi="fa-IR"/>
        </w:rPr>
        <w:t>ش‌ رو نهاده‌، از پرتو درخشان‌ هدا</w:t>
      </w:r>
      <w:r>
        <w:rPr>
          <w:rStyle w:val="Char4"/>
          <w:rtl/>
          <w:lang w:bidi="fa-IR"/>
        </w:rPr>
        <w:t>ی</w:t>
      </w:r>
      <w:r w:rsidRPr="005D2516">
        <w:rPr>
          <w:rStyle w:val="Char4"/>
          <w:rtl/>
          <w:lang w:bidi="fa-IR"/>
        </w:rPr>
        <w:t>تش‌ راه‌ جستند و پا در راه‌ روشن‌ و بدون‌ انحرافش‌ گذاشتند و ه</w:t>
      </w:r>
      <w:r>
        <w:rPr>
          <w:rStyle w:val="Char4"/>
          <w:rtl/>
          <w:lang w:bidi="fa-IR"/>
        </w:rPr>
        <w:t>ی</w:t>
      </w:r>
      <w:r w:rsidRPr="005D2516">
        <w:rPr>
          <w:rStyle w:val="Char4"/>
          <w:rtl/>
          <w:lang w:bidi="fa-IR"/>
        </w:rPr>
        <w:t>چ‌ راه‌ د</w:t>
      </w:r>
      <w:r>
        <w:rPr>
          <w:rStyle w:val="Char4"/>
          <w:rtl/>
          <w:lang w:bidi="fa-IR"/>
        </w:rPr>
        <w:t>ی</w:t>
      </w:r>
      <w:r w:rsidRPr="005D2516">
        <w:rPr>
          <w:rStyle w:val="Char4"/>
          <w:rtl/>
          <w:lang w:bidi="fa-IR"/>
        </w:rPr>
        <w:t>گر</w:t>
      </w:r>
      <w:r>
        <w:rPr>
          <w:rStyle w:val="Char4"/>
          <w:rtl/>
          <w:lang w:bidi="fa-IR"/>
        </w:rPr>
        <w:t>ی</w:t>
      </w:r>
      <w:r w:rsidRPr="005D2516">
        <w:rPr>
          <w:rStyle w:val="Char4"/>
          <w:rtl/>
          <w:lang w:bidi="fa-IR"/>
        </w:rPr>
        <w:t>‌ را اخت</w:t>
      </w:r>
      <w:r>
        <w:rPr>
          <w:rStyle w:val="Char4"/>
          <w:rtl/>
          <w:lang w:bidi="fa-IR"/>
        </w:rPr>
        <w:t>ی</w:t>
      </w:r>
      <w:r w:rsidRPr="005D2516">
        <w:rPr>
          <w:rStyle w:val="Char4"/>
          <w:rtl/>
          <w:lang w:bidi="fa-IR"/>
        </w:rPr>
        <w:t>ار نكرده‌ و از ه</w:t>
      </w:r>
      <w:r>
        <w:rPr>
          <w:rStyle w:val="Char4"/>
          <w:rtl/>
          <w:lang w:bidi="fa-IR"/>
        </w:rPr>
        <w:t>ی</w:t>
      </w:r>
      <w:r w:rsidRPr="005D2516">
        <w:rPr>
          <w:rStyle w:val="Char4"/>
          <w:rtl/>
          <w:lang w:bidi="fa-IR"/>
        </w:rPr>
        <w:t>چ‌ ـ ظاهراً ـ قدرتمند</w:t>
      </w:r>
      <w:r>
        <w:rPr>
          <w:rStyle w:val="Char4"/>
          <w:rtl/>
          <w:lang w:bidi="fa-IR"/>
        </w:rPr>
        <w:t>ی</w:t>
      </w:r>
      <w:r w:rsidRPr="005D2516">
        <w:rPr>
          <w:rStyle w:val="Char4"/>
          <w:rtl/>
          <w:lang w:bidi="fa-IR"/>
        </w:rPr>
        <w:t>‌ استمداد و استعانت‌ نكردند</w:t>
      </w:r>
      <w:r>
        <w:rPr>
          <w:rStyle w:val="Char4"/>
          <w:rFonts w:hint="cs"/>
          <w:rtl/>
          <w:lang w:bidi="fa-IR"/>
        </w:rPr>
        <w:t>،</w:t>
      </w:r>
      <w:r w:rsidRPr="005D2516">
        <w:rPr>
          <w:rStyle w:val="Char4"/>
          <w:rtl/>
          <w:lang w:bidi="fa-IR"/>
        </w:rPr>
        <w:t xml:space="preserve"> ز</w:t>
      </w:r>
      <w:r>
        <w:rPr>
          <w:rStyle w:val="Char4"/>
          <w:rtl/>
          <w:lang w:bidi="fa-IR"/>
        </w:rPr>
        <w:t>ی</w:t>
      </w:r>
      <w:r w:rsidRPr="005D2516">
        <w:rPr>
          <w:rStyle w:val="Char4"/>
          <w:rtl/>
          <w:lang w:bidi="fa-IR"/>
        </w:rPr>
        <w:t>را دانستند كه‌ ا</w:t>
      </w:r>
      <w:r>
        <w:rPr>
          <w:rStyle w:val="Char4"/>
          <w:rtl/>
          <w:lang w:bidi="fa-IR"/>
        </w:rPr>
        <w:t>ی</w:t>
      </w:r>
      <w:r w:rsidRPr="005D2516">
        <w:rPr>
          <w:rStyle w:val="Char4"/>
          <w:rtl/>
          <w:lang w:bidi="fa-IR"/>
        </w:rPr>
        <w:t>ن‌ قدرت</w:t>
      </w:r>
      <w:r>
        <w:rPr>
          <w:rStyle w:val="Char4"/>
          <w:rFonts w:hint="cs"/>
          <w:rtl/>
          <w:lang w:bidi="fa-IR"/>
        </w:rPr>
        <w:t>‌</w:t>
      </w:r>
      <w:r w:rsidRPr="005D2516">
        <w:rPr>
          <w:rStyle w:val="Char4"/>
          <w:rtl/>
          <w:lang w:bidi="fa-IR"/>
        </w:rPr>
        <w:t>ها</w:t>
      </w:r>
      <w:r>
        <w:rPr>
          <w:rStyle w:val="Char4"/>
          <w:rtl/>
          <w:lang w:bidi="fa-IR"/>
        </w:rPr>
        <w:t>ی</w:t>
      </w:r>
      <w:r w:rsidRPr="005D2516">
        <w:rPr>
          <w:rStyle w:val="Char4"/>
          <w:rtl/>
          <w:lang w:bidi="fa-IR"/>
        </w:rPr>
        <w:t>‌ دروغ</w:t>
      </w:r>
      <w:r>
        <w:rPr>
          <w:rStyle w:val="Char4"/>
          <w:rtl/>
          <w:lang w:bidi="fa-IR"/>
        </w:rPr>
        <w:t>ی</w:t>
      </w:r>
      <w:r w:rsidRPr="005D2516">
        <w:rPr>
          <w:rStyle w:val="Char4"/>
          <w:rtl/>
          <w:lang w:bidi="fa-IR"/>
        </w:rPr>
        <w:t>ن‌ زم</w:t>
      </w:r>
      <w:r>
        <w:rPr>
          <w:rStyle w:val="Char4"/>
          <w:rtl/>
          <w:lang w:bidi="fa-IR"/>
        </w:rPr>
        <w:t>ی</w:t>
      </w:r>
      <w:r w:rsidRPr="005D2516">
        <w:rPr>
          <w:rStyle w:val="Char4"/>
          <w:rtl/>
          <w:lang w:bidi="fa-IR"/>
        </w:rPr>
        <w:t>ن</w:t>
      </w:r>
      <w:r>
        <w:rPr>
          <w:rStyle w:val="Char4"/>
          <w:rtl/>
          <w:lang w:bidi="fa-IR"/>
        </w:rPr>
        <w:t>ی</w:t>
      </w:r>
      <w:r w:rsidRPr="005D2516">
        <w:rPr>
          <w:rStyle w:val="Char4"/>
          <w:rtl/>
          <w:lang w:bidi="fa-IR"/>
        </w:rPr>
        <w:t>‌، همه‌ ناتوان‌ و ضع</w:t>
      </w:r>
      <w:r>
        <w:rPr>
          <w:rStyle w:val="Char4"/>
          <w:rtl/>
          <w:lang w:bidi="fa-IR"/>
        </w:rPr>
        <w:t>ی</w:t>
      </w:r>
      <w:r w:rsidRPr="005D2516">
        <w:rPr>
          <w:rStyle w:val="Char4"/>
          <w:rtl/>
          <w:lang w:bidi="fa-IR"/>
        </w:rPr>
        <w:t>ف‌ و فان</w:t>
      </w:r>
      <w:r>
        <w:rPr>
          <w:rStyle w:val="Char4"/>
          <w:rtl/>
          <w:lang w:bidi="fa-IR"/>
        </w:rPr>
        <w:t>ی</w:t>
      </w:r>
      <w:r w:rsidRPr="005D2516">
        <w:rPr>
          <w:rStyle w:val="Char4"/>
          <w:rtl/>
          <w:lang w:bidi="fa-IR"/>
        </w:rPr>
        <w:t>‌ هستند و تنها قدرت‌ حق</w:t>
      </w:r>
      <w:r>
        <w:rPr>
          <w:rStyle w:val="Char4"/>
          <w:rtl/>
          <w:lang w:bidi="fa-IR"/>
        </w:rPr>
        <w:t>ی</w:t>
      </w:r>
      <w:r w:rsidRPr="005D2516">
        <w:rPr>
          <w:rStyle w:val="Char4"/>
          <w:rtl/>
          <w:lang w:bidi="fa-IR"/>
        </w:rPr>
        <w:t>ق</w:t>
      </w:r>
      <w:r>
        <w:rPr>
          <w:rStyle w:val="Char4"/>
          <w:rtl/>
          <w:lang w:bidi="fa-IR"/>
        </w:rPr>
        <w:t>ی</w:t>
      </w:r>
      <w:r w:rsidRPr="005D2516">
        <w:rPr>
          <w:rStyle w:val="Char4"/>
          <w:rtl/>
          <w:lang w:bidi="fa-IR"/>
        </w:rPr>
        <w:t>‌ و ابد</w:t>
      </w:r>
      <w:r>
        <w:rPr>
          <w:rStyle w:val="Char4"/>
          <w:rtl/>
          <w:lang w:bidi="fa-IR"/>
        </w:rPr>
        <w:t>ی</w:t>
      </w:r>
      <w:r w:rsidRPr="005D2516">
        <w:rPr>
          <w:rStyle w:val="Char4"/>
          <w:rtl/>
          <w:lang w:bidi="fa-IR"/>
        </w:rPr>
        <w:t>‌، و تنها راه‌ راست</w:t>
      </w:r>
      <w:r>
        <w:rPr>
          <w:rStyle w:val="Char4"/>
          <w:rtl/>
          <w:lang w:bidi="fa-IR"/>
        </w:rPr>
        <w:t>ی</w:t>
      </w:r>
      <w:r w:rsidRPr="005D2516">
        <w:rPr>
          <w:rStyle w:val="Char4"/>
          <w:rtl/>
          <w:lang w:bidi="fa-IR"/>
        </w:rPr>
        <w:t>ن‌، از آنِ خداست‌ و بس‌؛ چون‌ د</w:t>
      </w:r>
      <w:r>
        <w:rPr>
          <w:rStyle w:val="Char4"/>
          <w:rtl/>
          <w:lang w:bidi="fa-IR"/>
        </w:rPr>
        <w:t>ی</w:t>
      </w:r>
      <w:r w:rsidRPr="005D2516">
        <w:rPr>
          <w:rStyle w:val="Char4"/>
          <w:rtl/>
          <w:lang w:bidi="fa-IR"/>
        </w:rPr>
        <w:t>گر ا</w:t>
      </w:r>
      <w:r>
        <w:rPr>
          <w:rStyle w:val="Char4"/>
          <w:rtl/>
          <w:lang w:bidi="fa-IR"/>
        </w:rPr>
        <w:t>ی</w:t>
      </w:r>
      <w:r w:rsidRPr="005D2516">
        <w:rPr>
          <w:rStyle w:val="Char4"/>
          <w:rtl/>
          <w:lang w:bidi="fa-IR"/>
        </w:rPr>
        <w:t>مان‌ دارند كه‌ هم</w:t>
      </w:r>
      <w:r>
        <w:rPr>
          <w:rStyle w:val="Char4"/>
          <w:rtl/>
          <w:lang w:bidi="fa-IR"/>
        </w:rPr>
        <w:t>ه</w:t>
      </w:r>
      <w:r w:rsidRPr="005D2516">
        <w:rPr>
          <w:rStyle w:val="Char4"/>
          <w:rtl/>
          <w:lang w:bidi="fa-IR"/>
        </w:rPr>
        <w:t>‌ ا</w:t>
      </w:r>
      <w:r>
        <w:rPr>
          <w:rStyle w:val="Char4"/>
          <w:rtl/>
          <w:lang w:bidi="fa-IR"/>
        </w:rPr>
        <w:t>ی</w:t>
      </w:r>
      <w:r w:rsidRPr="005D2516">
        <w:rPr>
          <w:rStyle w:val="Char4"/>
          <w:rtl/>
          <w:lang w:bidi="fa-IR"/>
        </w:rPr>
        <w:t>نها به‌ دست‌ خداست‌. با اتّكاء و توكّل‌ به‌ قدرتش‌، با جانها</w:t>
      </w:r>
      <w:r>
        <w:rPr>
          <w:rStyle w:val="Char4"/>
          <w:rtl/>
          <w:lang w:bidi="fa-IR"/>
        </w:rPr>
        <w:t>یی</w:t>
      </w:r>
      <w:r w:rsidRPr="005D2516">
        <w:rPr>
          <w:rStyle w:val="Char4"/>
          <w:rtl/>
          <w:lang w:bidi="fa-IR"/>
        </w:rPr>
        <w:t>‌ پاك</w:t>
      </w:r>
      <w:r>
        <w:rPr>
          <w:rStyle w:val="Char4"/>
          <w:rtl/>
          <w:lang w:bidi="fa-IR"/>
        </w:rPr>
        <w:t>ی</w:t>
      </w:r>
      <w:r w:rsidRPr="005D2516">
        <w:rPr>
          <w:rStyle w:val="Char4"/>
          <w:rtl/>
          <w:lang w:bidi="fa-IR"/>
        </w:rPr>
        <w:t>زه‌ و دل</w:t>
      </w:r>
      <w:r>
        <w:rPr>
          <w:rStyle w:val="Char4"/>
          <w:rFonts w:hint="cs"/>
          <w:rtl/>
          <w:lang w:bidi="fa-IR"/>
        </w:rPr>
        <w:t>‌</w:t>
      </w:r>
      <w:r w:rsidRPr="005D2516">
        <w:rPr>
          <w:rStyle w:val="Char4"/>
          <w:rtl/>
          <w:lang w:bidi="fa-IR"/>
        </w:rPr>
        <w:t>ها</w:t>
      </w:r>
      <w:r>
        <w:rPr>
          <w:rStyle w:val="Char4"/>
          <w:rtl/>
          <w:lang w:bidi="fa-IR"/>
        </w:rPr>
        <w:t>یی</w:t>
      </w:r>
      <w:r w:rsidRPr="005D2516">
        <w:rPr>
          <w:rStyle w:val="Char4"/>
          <w:rtl/>
          <w:lang w:bidi="fa-IR"/>
        </w:rPr>
        <w:t>‌ قو</w:t>
      </w:r>
      <w:r>
        <w:rPr>
          <w:rStyle w:val="Char4"/>
          <w:rtl/>
          <w:lang w:bidi="fa-IR"/>
        </w:rPr>
        <w:t>ی</w:t>
      </w:r>
      <w:r w:rsidRPr="005D2516">
        <w:rPr>
          <w:rStyle w:val="Char4"/>
          <w:rtl/>
          <w:lang w:bidi="fa-IR"/>
        </w:rPr>
        <w:t>‌ بر رو</w:t>
      </w:r>
      <w:r>
        <w:rPr>
          <w:rStyle w:val="Char4"/>
          <w:rtl/>
          <w:lang w:bidi="fa-IR"/>
        </w:rPr>
        <w:t>ی</w:t>
      </w:r>
      <w:r w:rsidRPr="005D2516">
        <w:rPr>
          <w:rStyle w:val="Char4"/>
          <w:rtl/>
          <w:lang w:bidi="fa-IR"/>
        </w:rPr>
        <w:t>‌ زم</w:t>
      </w:r>
      <w:r>
        <w:rPr>
          <w:rStyle w:val="Char4"/>
          <w:rtl/>
          <w:lang w:bidi="fa-IR"/>
        </w:rPr>
        <w:t>ی</w:t>
      </w:r>
      <w:r w:rsidRPr="005D2516">
        <w:rPr>
          <w:rStyle w:val="Char4"/>
          <w:rtl/>
          <w:lang w:bidi="fa-IR"/>
        </w:rPr>
        <w:t>ن‌ با ش</w:t>
      </w:r>
      <w:r>
        <w:rPr>
          <w:rStyle w:val="Char4"/>
          <w:rtl/>
          <w:lang w:bidi="fa-IR"/>
        </w:rPr>
        <w:t>ی</w:t>
      </w:r>
      <w:r w:rsidRPr="005D2516">
        <w:rPr>
          <w:rStyle w:val="Char4"/>
          <w:rtl/>
          <w:lang w:bidi="fa-IR"/>
        </w:rPr>
        <w:t>و</w:t>
      </w:r>
      <w:r>
        <w:rPr>
          <w:rStyle w:val="Char4"/>
          <w:rtl/>
          <w:lang w:bidi="fa-IR"/>
        </w:rPr>
        <w:t>ه</w:t>
      </w:r>
      <w:r w:rsidRPr="005D2516">
        <w:rPr>
          <w:rStyle w:val="Char4"/>
          <w:rtl/>
          <w:lang w:bidi="fa-IR"/>
        </w:rPr>
        <w:t>‌ انسان</w:t>
      </w:r>
      <w:r>
        <w:rPr>
          <w:rStyle w:val="Char4"/>
          <w:rtl/>
          <w:lang w:bidi="fa-IR"/>
        </w:rPr>
        <w:t>ی</w:t>
      </w:r>
      <w:r w:rsidRPr="005D2516">
        <w:rPr>
          <w:rStyle w:val="Char4"/>
          <w:rtl/>
          <w:lang w:bidi="fa-IR"/>
        </w:rPr>
        <w:t>‌ به‌ زندگ</w:t>
      </w:r>
      <w:r>
        <w:rPr>
          <w:rStyle w:val="Char4"/>
          <w:rtl/>
          <w:lang w:bidi="fa-IR"/>
        </w:rPr>
        <w:t>ی</w:t>
      </w:r>
      <w:r w:rsidRPr="005D2516">
        <w:rPr>
          <w:rStyle w:val="Char4"/>
          <w:rtl/>
          <w:lang w:bidi="fa-IR"/>
        </w:rPr>
        <w:t>‌ خو</w:t>
      </w:r>
      <w:r>
        <w:rPr>
          <w:rStyle w:val="Char4"/>
          <w:rtl/>
          <w:lang w:bidi="fa-IR"/>
        </w:rPr>
        <w:t>ی</w:t>
      </w:r>
      <w:r w:rsidRPr="005D2516">
        <w:rPr>
          <w:rStyle w:val="Char4"/>
          <w:rtl/>
          <w:lang w:bidi="fa-IR"/>
        </w:rPr>
        <w:t>ش‌ ادامه‌ دادند و ا</w:t>
      </w:r>
      <w:r>
        <w:rPr>
          <w:rStyle w:val="Char4"/>
          <w:rtl/>
          <w:lang w:bidi="fa-IR"/>
        </w:rPr>
        <w:t>ی</w:t>
      </w:r>
      <w:r w:rsidRPr="005D2516">
        <w:rPr>
          <w:rStyle w:val="Char4"/>
          <w:rtl/>
          <w:lang w:bidi="fa-IR"/>
        </w:rPr>
        <w:t>ن‌ چن</w:t>
      </w:r>
      <w:r>
        <w:rPr>
          <w:rStyle w:val="Char4"/>
          <w:rtl/>
          <w:lang w:bidi="fa-IR"/>
        </w:rPr>
        <w:t>ی</w:t>
      </w:r>
      <w:r w:rsidRPr="005D2516">
        <w:rPr>
          <w:rStyle w:val="Char4"/>
          <w:rtl/>
          <w:lang w:bidi="fa-IR"/>
        </w:rPr>
        <w:t>ن‌ بود كه‌ اسلام‌ پ</w:t>
      </w:r>
      <w:r>
        <w:rPr>
          <w:rStyle w:val="Char4"/>
          <w:rtl/>
          <w:lang w:bidi="fa-IR"/>
        </w:rPr>
        <w:t>ی</w:t>
      </w:r>
      <w:r w:rsidRPr="005D2516">
        <w:rPr>
          <w:rStyle w:val="Char4"/>
          <w:rtl/>
          <w:lang w:bidi="fa-IR"/>
        </w:rPr>
        <w:t>شرو</w:t>
      </w:r>
      <w:r>
        <w:rPr>
          <w:rStyle w:val="Char4"/>
          <w:rtl/>
          <w:lang w:bidi="fa-IR"/>
        </w:rPr>
        <w:t>ی</w:t>
      </w:r>
      <w:r w:rsidRPr="005D2516">
        <w:rPr>
          <w:rStyle w:val="Char4"/>
          <w:rtl/>
          <w:lang w:bidi="fa-IR"/>
        </w:rPr>
        <w:t>‌ كرد.با پ</w:t>
      </w:r>
      <w:r>
        <w:rPr>
          <w:rStyle w:val="Char4"/>
          <w:rtl/>
          <w:lang w:bidi="fa-IR"/>
        </w:rPr>
        <w:t>ی</w:t>
      </w:r>
      <w:r w:rsidRPr="005D2516">
        <w:rPr>
          <w:rStyle w:val="Char4"/>
          <w:rtl/>
          <w:lang w:bidi="fa-IR"/>
        </w:rPr>
        <w:t>شرو</w:t>
      </w:r>
      <w:r>
        <w:rPr>
          <w:rStyle w:val="Char4"/>
          <w:rtl/>
          <w:lang w:bidi="fa-IR"/>
        </w:rPr>
        <w:t>ی</w:t>
      </w:r>
      <w:r w:rsidRPr="005D2516">
        <w:rPr>
          <w:rStyle w:val="Char4"/>
          <w:rtl/>
          <w:lang w:bidi="fa-IR"/>
        </w:rPr>
        <w:t>‌ اسلام‌، مردم‌ به‌ سو</w:t>
      </w:r>
      <w:r>
        <w:rPr>
          <w:rStyle w:val="Char4"/>
          <w:rtl/>
          <w:lang w:bidi="fa-IR"/>
        </w:rPr>
        <w:t>ی</w:t>
      </w:r>
      <w:r w:rsidRPr="005D2516">
        <w:rPr>
          <w:rStyle w:val="Char4"/>
          <w:rtl/>
          <w:lang w:bidi="fa-IR"/>
        </w:rPr>
        <w:t>‌ پروردگار خو</w:t>
      </w:r>
      <w:r>
        <w:rPr>
          <w:rStyle w:val="Char4"/>
          <w:rtl/>
          <w:lang w:bidi="fa-IR"/>
        </w:rPr>
        <w:t>ی</w:t>
      </w:r>
      <w:r w:rsidRPr="005D2516">
        <w:rPr>
          <w:rStyle w:val="Char4"/>
          <w:rtl/>
          <w:lang w:bidi="fa-IR"/>
        </w:rPr>
        <w:t>ش‌ رفته‌، و تنها توجّه‌ خود را به‌ او معطوف‌ ساختند و با اتّكاء به‌ قدرتش‌، ن</w:t>
      </w:r>
      <w:r>
        <w:rPr>
          <w:rStyle w:val="Char4"/>
          <w:rtl/>
          <w:lang w:bidi="fa-IR"/>
        </w:rPr>
        <w:t>ی</w:t>
      </w:r>
      <w:r w:rsidRPr="005D2516">
        <w:rPr>
          <w:rStyle w:val="Char4"/>
          <w:rtl/>
          <w:lang w:bidi="fa-IR"/>
        </w:rPr>
        <w:t>رو</w:t>
      </w:r>
      <w:r>
        <w:rPr>
          <w:rStyle w:val="Char4"/>
          <w:rtl/>
          <w:lang w:bidi="fa-IR"/>
        </w:rPr>
        <w:t>ی</w:t>
      </w:r>
      <w:r w:rsidRPr="005D2516">
        <w:rPr>
          <w:rStyle w:val="Char4"/>
          <w:rtl/>
          <w:lang w:bidi="fa-IR"/>
        </w:rPr>
        <w:t>‌ خود را با تمام‌ ن</w:t>
      </w:r>
      <w:r>
        <w:rPr>
          <w:rStyle w:val="Char4"/>
          <w:rtl/>
          <w:lang w:bidi="fa-IR"/>
        </w:rPr>
        <w:t>ی</w:t>
      </w:r>
      <w:r w:rsidRPr="005D2516">
        <w:rPr>
          <w:rStyle w:val="Char4"/>
          <w:rtl/>
          <w:lang w:bidi="fa-IR"/>
        </w:rPr>
        <w:t>روها و افراد بر رو</w:t>
      </w:r>
      <w:r>
        <w:rPr>
          <w:rStyle w:val="Char4"/>
          <w:rtl/>
          <w:lang w:bidi="fa-IR"/>
        </w:rPr>
        <w:t>ی</w:t>
      </w:r>
      <w:r w:rsidRPr="005D2516">
        <w:rPr>
          <w:rStyle w:val="Char4"/>
          <w:rtl/>
          <w:lang w:bidi="fa-IR"/>
        </w:rPr>
        <w:t>‌ زم</w:t>
      </w:r>
      <w:r>
        <w:rPr>
          <w:rStyle w:val="Char4"/>
          <w:rtl/>
          <w:lang w:bidi="fa-IR"/>
        </w:rPr>
        <w:t>ی</w:t>
      </w:r>
      <w:r w:rsidRPr="005D2516">
        <w:rPr>
          <w:rStyle w:val="Char4"/>
          <w:rtl/>
          <w:lang w:bidi="fa-IR"/>
        </w:rPr>
        <w:t>ن‌ برابر د</w:t>
      </w:r>
      <w:r>
        <w:rPr>
          <w:rStyle w:val="Char4"/>
          <w:rtl/>
          <w:lang w:bidi="fa-IR"/>
        </w:rPr>
        <w:t>ی</w:t>
      </w:r>
      <w:r w:rsidRPr="005D2516">
        <w:rPr>
          <w:rStyle w:val="Char4"/>
          <w:rtl/>
          <w:lang w:bidi="fa-IR"/>
        </w:rPr>
        <w:t>دند</w:t>
      </w:r>
      <w:r>
        <w:rPr>
          <w:rStyle w:val="Char4"/>
          <w:rFonts w:hint="cs"/>
          <w:rtl/>
          <w:lang w:bidi="fa-IR"/>
        </w:rPr>
        <w:t>،</w:t>
      </w:r>
      <w:r w:rsidRPr="005D2516">
        <w:rPr>
          <w:rStyle w:val="Char4"/>
          <w:rtl/>
          <w:lang w:bidi="fa-IR"/>
        </w:rPr>
        <w:t xml:space="preserve"> چون‌ پ</w:t>
      </w:r>
      <w:r>
        <w:rPr>
          <w:rStyle w:val="Char4"/>
          <w:rtl/>
          <w:lang w:bidi="fa-IR"/>
        </w:rPr>
        <w:t>ی</w:t>
      </w:r>
      <w:r w:rsidRPr="005D2516">
        <w:rPr>
          <w:rStyle w:val="Char4"/>
          <w:rtl/>
          <w:lang w:bidi="fa-IR"/>
        </w:rPr>
        <w:t>‌ بردند كه‌ همگ</w:t>
      </w:r>
      <w:r>
        <w:rPr>
          <w:rStyle w:val="Char4"/>
          <w:rtl/>
          <w:lang w:bidi="fa-IR"/>
        </w:rPr>
        <w:t>ی</w:t>
      </w:r>
      <w:r w:rsidRPr="005D2516">
        <w:rPr>
          <w:rStyle w:val="Char4"/>
          <w:rtl/>
          <w:lang w:bidi="fa-IR"/>
        </w:rPr>
        <w:t>‌ مخلوق‌ خدا، همگ</w:t>
      </w:r>
      <w:r>
        <w:rPr>
          <w:rStyle w:val="Char4"/>
          <w:rtl/>
          <w:lang w:bidi="fa-IR"/>
        </w:rPr>
        <w:t>ی</w:t>
      </w:r>
      <w:r w:rsidRPr="005D2516">
        <w:rPr>
          <w:rStyle w:val="Char4"/>
          <w:rtl/>
          <w:lang w:bidi="fa-IR"/>
        </w:rPr>
        <w:t>‌ ن</w:t>
      </w:r>
      <w:r>
        <w:rPr>
          <w:rStyle w:val="Char4"/>
          <w:rtl/>
          <w:lang w:bidi="fa-IR"/>
        </w:rPr>
        <w:t>ی</w:t>
      </w:r>
      <w:r w:rsidRPr="005D2516">
        <w:rPr>
          <w:rStyle w:val="Char4"/>
          <w:rtl/>
          <w:lang w:bidi="fa-IR"/>
        </w:rPr>
        <w:t>رو</w:t>
      </w:r>
      <w:r>
        <w:rPr>
          <w:rStyle w:val="Char4"/>
          <w:rtl/>
          <w:lang w:bidi="fa-IR"/>
        </w:rPr>
        <w:t>ی</w:t>
      </w:r>
      <w:r w:rsidRPr="005D2516">
        <w:rPr>
          <w:rStyle w:val="Char4"/>
          <w:rtl/>
          <w:lang w:bidi="fa-IR"/>
        </w:rPr>
        <w:t>‌ خود را از او گرفته‌اند.</w:t>
      </w:r>
      <w:r w:rsidRPr="00534247">
        <w:rPr>
          <w:rFonts w:cs="IRLotus"/>
          <w:rtl/>
          <w:lang w:bidi="fa-IR"/>
        </w:rPr>
        <w:t> </w:t>
      </w:r>
      <w:r w:rsidRPr="005D2516">
        <w:rPr>
          <w:rStyle w:val="Char4"/>
          <w:rtl/>
          <w:lang w:bidi="fa-IR"/>
        </w:rPr>
        <w:t xml:space="preserve"> بالاخره ‌با رو</w:t>
      </w:r>
      <w:r>
        <w:rPr>
          <w:rStyle w:val="Char4"/>
          <w:rtl/>
          <w:lang w:bidi="fa-IR"/>
        </w:rPr>
        <w:t>ی</w:t>
      </w:r>
      <w:r w:rsidRPr="005D2516">
        <w:rPr>
          <w:rStyle w:val="Char4"/>
          <w:rtl/>
          <w:lang w:bidi="fa-IR"/>
        </w:rPr>
        <w:t>‌ آوردن‌ به‌ پروردگار خو</w:t>
      </w:r>
      <w:r>
        <w:rPr>
          <w:rStyle w:val="Char4"/>
          <w:rtl/>
          <w:lang w:bidi="fa-IR"/>
        </w:rPr>
        <w:t>ی</w:t>
      </w:r>
      <w:r w:rsidRPr="005D2516">
        <w:rPr>
          <w:rStyle w:val="Char4"/>
          <w:rtl/>
          <w:lang w:bidi="fa-IR"/>
        </w:rPr>
        <w:t>ش‌، د</w:t>
      </w:r>
      <w:r>
        <w:rPr>
          <w:rStyle w:val="Char4"/>
          <w:rtl/>
          <w:lang w:bidi="fa-IR"/>
        </w:rPr>
        <w:t>ی</w:t>
      </w:r>
      <w:r w:rsidRPr="005D2516">
        <w:rPr>
          <w:rStyle w:val="Char4"/>
          <w:rtl/>
          <w:lang w:bidi="fa-IR"/>
        </w:rPr>
        <w:t>گر آن‌ رسم‌ وساطت‌ و بت‌پرست</w:t>
      </w:r>
      <w:r>
        <w:rPr>
          <w:rStyle w:val="Char4"/>
          <w:rtl/>
          <w:lang w:bidi="fa-IR"/>
        </w:rPr>
        <w:t>ی</w:t>
      </w:r>
      <w:r w:rsidRPr="005D2516">
        <w:rPr>
          <w:rStyle w:val="Char4"/>
          <w:rtl/>
          <w:lang w:bidi="fa-IR"/>
        </w:rPr>
        <w:t>‌ برافتاد و ب</w:t>
      </w:r>
      <w:r>
        <w:rPr>
          <w:rStyle w:val="Char4"/>
          <w:rtl/>
          <w:lang w:bidi="fa-IR"/>
        </w:rPr>
        <w:t>ی</w:t>
      </w:r>
      <w:r w:rsidRPr="005D2516">
        <w:rPr>
          <w:rStyle w:val="Char4"/>
          <w:rtl/>
          <w:lang w:bidi="fa-IR"/>
        </w:rPr>
        <w:t xml:space="preserve">رق‌ </w:t>
      </w:r>
      <w:r>
        <w:rPr>
          <w:rStyle w:val="Char4"/>
          <w:rFonts w:hint="cs"/>
          <w:rtl/>
          <w:lang w:bidi="fa-IR"/>
        </w:rPr>
        <w:t>«</w:t>
      </w:r>
      <w:r w:rsidRPr="00E26E90">
        <w:rPr>
          <w:rStyle w:val="Char1"/>
          <w:rFonts w:eastAsia="B Badr"/>
          <w:rtl/>
        </w:rPr>
        <w:t>لا إله</w:t>
      </w:r>
      <w:r w:rsidRPr="00E26E90">
        <w:rPr>
          <w:rStyle w:val="Char1"/>
          <w:rFonts w:ascii="Times New Roman" w:eastAsia="B Badr" w:hAnsi="Times New Roman" w:cs="Times New Roman" w:hint="cs"/>
          <w:rtl/>
        </w:rPr>
        <w:t>‌</w:t>
      </w:r>
      <w:r w:rsidRPr="00E26E90">
        <w:rPr>
          <w:rStyle w:val="Char1"/>
          <w:rFonts w:ascii="mylotus" w:eastAsia="B Badr" w:hAnsi="mylotus" w:hint="cs"/>
          <w:rtl/>
        </w:rPr>
        <w:t xml:space="preserve"> إلا اللّه</w:t>
      </w:r>
      <w:r w:rsidRPr="00E26E90">
        <w:rPr>
          <w:rStyle w:val="Char1"/>
          <w:rFonts w:ascii="Times New Roman" w:eastAsia="B Badr" w:hAnsi="Times New Roman" w:cs="Times New Roman" w:hint="cs"/>
          <w:rtl/>
        </w:rPr>
        <w:t>‌</w:t>
      </w:r>
      <w:r>
        <w:rPr>
          <w:rStyle w:val="Char4"/>
          <w:rtl/>
          <w:lang w:bidi="fa-IR"/>
        </w:rPr>
        <w:t xml:space="preserve">» افراشته‌ گردید.امّا </w:t>
      </w:r>
      <w:r>
        <w:rPr>
          <w:rStyle w:val="Char4"/>
          <w:rFonts w:hint="cs"/>
          <w:rtl/>
          <w:lang w:bidi="fa-IR"/>
        </w:rPr>
        <w:t>-</w:t>
      </w:r>
      <w:r w:rsidRPr="005D2516">
        <w:rPr>
          <w:rStyle w:val="Char4"/>
          <w:rtl/>
          <w:lang w:bidi="fa-IR"/>
        </w:rPr>
        <w:t>با كمال‌ تأسّف</w:t>
      </w:r>
      <w:r>
        <w:rPr>
          <w:rStyle w:val="Char4"/>
          <w:rFonts w:hint="cs"/>
          <w:rtl/>
          <w:lang w:bidi="fa-IR"/>
        </w:rPr>
        <w:t>-</w:t>
      </w:r>
      <w:r w:rsidRPr="005D2516">
        <w:rPr>
          <w:rStyle w:val="Char4"/>
          <w:rtl/>
          <w:lang w:bidi="fa-IR"/>
        </w:rPr>
        <w:t xml:space="preserve"> در م</w:t>
      </w:r>
      <w:r>
        <w:rPr>
          <w:rStyle w:val="Char4"/>
          <w:rtl/>
          <w:lang w:bidi="fa-IR"/>
        </w:rPr>
        <w:t>ی</w:t>
      </w:r>
      <w:r w:rsidRPr="005D2516">
        <w:rPr>
          <w:rStyle w:val="Char4"/>
          <w:rtl/>
          <w:lang w:bidi="fa-IR"/>
        </w:rPr>
        <w:t>ان‌ توده‌ها</w:t>
      </w:r>
      <w:r>
        <w:rPr>
          <w:rStyle w:val="Char4"/>
          <w:rtl/>
          <w:lang w:bidi="fa-IR"/>
        </w:rPr>
        <w:t>ی</w:t>
      </w:r>
      <w:r w:rsidRPr="005D2516">
        <w:rPr>
          <w:rStyle w:val="Char4"/>
          <w:rtl/>
          <w:lang w:bidi="fa-IR"/>
        </w:rPr>
        <w:t>‌ مسلمانان‌ امروز</w:t>
      </w:r>
      <w:r>
        <w:rPr>
          <w:rStyle w:val="Char4"/>
          <w:rtl/>
          <w:lang w:bidi="fa-IR"/>
        </w:rPr>
        <w:t>ی</w:t>
      </w:r>
      <w:r w:rsidRPr="005D2516">
        <w:rPr>
          <w:rStyle w:val="Char4"/>
          <w:rtl/>
          <w:lang w:bidi="fa-IR"/>
        </w:rPr>
        <w:t>‌، ش</w:t>
      </w:r>
      <w:r>
        <w:rPr>
          <w:rStyle w:val="Char4"/>
          <w:rtl/>
          <w:lang w:bidi="fa-IR"/>
        </w:rPr>
        <w:t>ی</w:t>
      </w:r>
      <w:r w:rsidRPr="005D2516">
        <w:rPr>
          <w:rStyle w:val="Char4"/>
          <w:rtl/>
          <w:lang w:bidi="fa-IR"/>
        </w:rPr>
        <w:t>وه‌ها</w:t>
      </w:r>
      <w:r>
        <w:rPr>
          <w:rStyle w:val="Char4"/>
          <w:rtl/>
          <w:lang w:bidi="fa-IR"/>
        </w:rPr>
        <w:t>یی</w:t>
      </w:r>
      <w:r w:rsidRPr="005D2516">
        <w:rPr>
          <w:rStyle w:val="Char4"/>
          <w:rtl/>
          <w:lang w:bidi="fa-IR"/>
        </w:rPr>
        <w:t>‌ از پرستش‌ و عبادت‌ را ملاحظه‌ م</w:t>
      </w:r>
      <w:r>
        <w:rPr>
          <w:rStyle w:val="Char4"/>
          <w:rtl/>
          <w:lang w:bidi="fa-IR"/>
        </w:rPr>
        <w:t>ی</w:t>
      </w:r>
      <w:r w:rsidRPr="005D2516">
        <w:rPr>
          <w:rStyle w:val="Char4"/>
          <w:rtl/>
          <w:lang w:bidi="fa-IR"/>
        </w:rPr>
        <w:t>‌كن</w:t>
      </w:r>
      <w:r>
        <w:rPr>
          <w:rStyle w:val="Char4"/>
          <w:rtl/>
          <w:lang w:bidi="fa-IR"/>
        </w:rPr>
        <w:t>ی</w:t>
      </w:r>
      <w:r w:rsidRPr="005D2516">
        <w:rPr>
          <w:rStyle w:val="Char4"/>
          <w:rtl/>
          <w:lang w:bidi="fa-IR"/>
        </w:rPr>
        <w:t>م‌ و مسلكها</w:t>
      </w:r>
      <w:r>
        <w:rPr>
          <w:rStyle w:val="Char4"/>
          <w:rtl/>
          <w:lang w:bidi="fa-IR"/>
        </w:rPr>
        <w:t>یی</w:t>
      </w:r>
      <w:r w:rsidRPr="005D2516">
        <w:rPr>
          <w:rStyle w:val="Char4"/>
          <w:rtl/>
          <w:lang w:bidi="fa-IR"/>
        </w:rPr>
        <w:t>‌ در ب</w:t>
      </w:r>
      <w:r>
        <w:rPr>
          <w:rStyle w:val="Char4"/>
          <w:rtl/>
          <w:lang w:bidi="fa-IR"/>
        </w:rPr>
        <w:t>ی</w:t>
      </w:r>
      <w:r w:rsidRPr="005D2516">
        <w:rPr>
          <w:rStyle w:val="Char4"/>
          <w:rtl/>
          <w:lang w:bidi="fa-IR"/>
        </w:rPr>
        <w:t>نشان‌ رواج‌ و ش</w:t>
      </w:r>
      <w:r>
        <w:rPr>
          <w:rStyle w:val="Char4"/>
          <w:rtl/>
          <w:lang w:bidi="fa-IR"/>
        </w:rPr>
        <w:t>ی</w:t>
      </w:r>
      <w:r w:rsidRPr="005D2516">
        <w:rPr>
          <w:rStyle w:val="Char4"/>
          <w:rtl/>
          <w:lang w:bidi="fa-IR"/>
        </w:rPr>
        <w:t xml:space="preserve">وع‌ </w:t>
      </w:r>
      <w:r>
        <w:rPr>
          <w:rStyle w:val="Char4"/>
          <w:rtl/>
          <w:lang w:bidi="fa-IR"/>
        </w:rPr>
        <w:t>ی</w:t>
      </w:r>
      <w:r w:rsidRPr="005D2516">
        <w:rPr>
          <w:rStyle w:val="Char4"/>
          <w:rtl/>
          <w:lang w:bidi="fa-IR"/>
        </w:rPr>
        <w:t>افته‌ كه‌ به‌ طور خطرناك</w:t>
      </w:r>
      <w:r>
        <w:rPr>
          <w:rStyle w:val="Char4"/>
          <w:rtl/>
          <w:lang w:bidi="fa-IR"/>
        </w:rPr>
        <w:t>ی</w:t>
      </w:r>
      <w:r w:rsidRPr="005D2516">
        <w:rPr>
          <w:rStyle w:val="Char4"/>
          <w:rtl/>
          <w:lang w:bidi="fa-IR"/>
        </w:rPr>
        <w:t>‌ بر فساد و گمراه</w:t>
      </w:r>
      <w:r>
        <w:rPr>
          <w:rStyle w:val="Char4"/>
          <w:rtl/>
          <w:lang w:bidi="fa-IR"/>
        </w:rPr>
        <w:t>ی</w:t>
      </w:r>
      <w:r w:rsidRPr="005D2516">
        <w:rPr>
          <w:rStyle w:val="Char4"/>
          <w:rtl/>
          <w:lang w:bidi="fa-IR"/>
        </w:rPr>
        <w:t>‌ عق</w:t>
      </w:r>
      <w:r>
        <w:rPr>
          <w:rStyle w:val="Char4"/>
          <w:rtl/>
          <w:lang w:bidi="fa-IR"/>
        </w:rPr>
        <w:t>ی</w:t>
      </w:r>
      <w:r w:rsidRPr="005D2516">
        <w:rPr>
          <w:rStyle w:val="Char4"/>
          <w:rtl/>
          <w:lang w:bidi="fa-IR"/>
        </w:rPr>
        <w:t>ده‌ و تفكّر، و نابسامان</w:t>
      </w:r>
      <w:r>
        <w:rPr>
          <w:rStyle w:val="Char4"/>
          <w:rtl/>
          <w:lang w:bidi="fa-IR"/>
        </w:rPr>
        <w:t>ی</w:t>
      </w:r>
      <w:r w:rsidRPr="005D2516">
        <w:rPr>
          <w:rStyle w:val="Char4"/>
          <w:rtl/>
          <w:lang w:bidi="fa-IR"/>
        </w:rPr>
        <w:t>‌ مقصود و مأوا</w:t>
      </w:r>
      <w:r>
        <w:rPr>
          <w:rStyle w:val="Char4"/>
          <w:rtl/>
          <w:lang w:bidi="fa-IR"/>
        </w:rPr>
        <w:t>ی</w:t>
      </w:r>
      <w:r w:rsidRPr="005D2516">
        <w:rPr>
          <w:rStyle w:val="Char4"/>
          <w:rtl/>
          <w:lang w:bidi="fa-IR"/>
        </w:rPr>
        <w:t>‌ فكر</w:t>
      </w:r>
      <w:r>
        <w:rPr>
          <w:rStyle w:val="Char4"/>
          <w:rtl/>
          <w:lang w:bidi="fa-IR"/>
        </w:rPr>
        <w:t>ی</w:t>
      </w:r>
      <w:r w:rsidRPr="005D2516">
        <w:rPr>
          <w:rStyle w:val="Char4"/>
          <w:rtl/>
          <w:lang w:bidi="fa-IR"/>
        </w:rPr>
        <w:t>‌شان‌ دلالت‌ م</w:t>
      </w:r>
      <w:r>
        <w:rPr>
          <w:rStyle w:val="Char4"/>
          <w:rtl/>
          <w:lang w:bidi="fa-IR"/>
        </w:rPr>
        <w:t>ی</w:t>
      </w:r>
      <w:r w:rsidRPr="005D2516">
        <w:rPr>
          <w:rStyle w:val="Char4"/>
          <w:rtl/>
          <w:lang w:bidi="fa-IR"/>
        </w:rPr>
        <w:t>‌كند. ما م</w:t>
      </w:r>
      <w:r>
        <w:rPr>
          <w:rStyle w:val="Char4"/>
          <w:rtl/>
          <w:lang w:bidi="fa-IR"/>
        </w:rPr>
        <w:t>ی</w:t>
      </w:r>
      <w:r>
        <w:rPr>
          <w:rStyle w:val="Char4"/>
          <w:rFonts w:hint="cs"/>
          <w:rtl/>
          <w:lang w:bidi="fa-IR"/>
        </w:rPr>
        <w:t>‌</w:t>
      </w:r>
      <w:r w:rsidRPr="005D2516">
        <w:rPr>
          <w:rStyle w:val="Char4"/>
          <w:rtl/>
          <w:lang w:bidi="fa-IR"/>
        </w:rPr>
        <w:t>خواه</w:t>
      </w:r>
      <w:r>
        <w:rPr>
          <w:rStyle w:val="Char4"/>
          <w:rtl/>
          <w:lang w:bidi="fa-IR"/>
        </w:rPr>
        <w:t>ی</w:t>
      </w:r>
      <w:r w:rsidRPr="005D2516">
        <w:rPr>
          <w:rStyle w:val="Char4"/>
          <w:rtl/>
          <w:lang w:bidi="fa-IR"/>
        </w:rPr>
        <w:t>م ب</w:t>
      </w:r>
      <w:r>
        <w:rPr>
          <w:rStyle w:val="Char4"/>
          <w:rtl/>
          <w:lang w:bidi="fa-IR"/>
        </w:rPr>
        <w:t>ی</w:t>
      </w:r>
      <w:r w:rsidRPr="005D2516">
        <w:rPr>
          <w:rStyle w:val="Char4"/>
          <w:rtl/>
          <w:lang w:bidi="fa-IR"/>
        </w:rPr>
        <w:t>‌پروا از ا</w:t>
      </w:r>
      <w:r>
        <w:rPr>
          <w:rStyle w:val="Char4"/>
          <w:rtl/>
          <w:lang w:bidi="fa-IR"/>
        </w:rPr>
        <w:t>ی</w:t>
      </w:r>
      <w:r w:rsidRPr="005D2516">
        <w:rPr>
          <w:rStyle w:val="Char4"/>
          <w:rtl/>
          <w:lang w:bidi="fa-IR"/>
        </w:rPr>
        <w:t>ن‌ ب</w:t>
      </w:r>
      <w:r>
        <w:rPr>
          <w:rStyle w:val="Char4"/>
          <w:rtl/>
          <w:lang w:bidi="fa-IR"/>
        </w:rPr>
        <w:t>ی</w:t>
      </w:r>
      <w:r w:rsidRPr="005D2516">
        <w:rPr>
          <w:rStyle w:val="Char4"/>
          <w:rtl/>
          <w:lang w:bidi="fa-IR"/>
        </w:rPr>
        <w:t>مار</w:t>
      </w:r>
      <w:r>
        <w:rPr>
          <w:rStyle w:val="Char4"/>
          <w:rtl/>
          <w:lang w:bidi="fa-IR"/>
        </w:rPr>
        <w:t>ی</w:t>
      </w:r>
      <w:r w:rsidRPr="005D2516">
        <w:rPr>
          <w:rStyle w:val="Char4"/>
          <w:rtl/>
          <w:lang w:bidi="fa-IR"/>
        </w:rPr>
        <w:t>‌ و علّت‌ آن‌ پرده‌ بردار</w:t>
      </w:r>
      <w:r>
        <w:rPr>
          <w:rStyle w:val="Char4"/>
          <w:rtl/>
          <w:lang w:bidi="fa-IR"/>
        </w:rPr>
        <w:t>ی</w:t>
      </w:r>
      <w:r w:rsidRPr="005D2516">
        <w:rPr>
          <w:rStyle w:val="Char4"/>
          <w:rtl/>
          <w:lang w:bidi="fa-IR"/>
        </w:rPr>
        <w:t>م‌ و اند</w:t>
      </w:r>
      <w:r>
        <w:rPr>
          <w:rStyle w:val="Char4"/>
          <w:rtl/>
          <w:lang w:bidi="fa-IR"/>
        </w:rPr>
        <w:t xml:space="preserve">ک </w:t>
      </w:r>
      <w:r w:rsidRPr="005D2516">
        <w:rPr>
          <w:rStyle w:val="Char4"/>
          <w:rtl/>
          <w:lang w:bidi="fa-IR"/>
        </w:rPr>
        <w:t>مسامحه‌ا</w:t>
      </w:r>
      <w:r>
        <w:rPr>
          <w:rStyle w:val="Char4"/>
          <w:rtl/>
          <w:lang w:bidi="fa-IR"/>
        </w:rPr>
        <w:t>ی</w:t>
      </w:r>
      <w:r w:rsidRPr="005D2516">
        <w:rPr>
          <w:rStyle w:val="Char4"/>
          <w:rtl/>
          <w:lang w:bidi="fa-IR"/>
        </w:rPr>
        <w:t>‌ را روا ندار</w:t>
      </w:r>
      <w:r>
        <w:rPr>
          <w:rStyle w:val="Char4"/>
          <w:rtl/>
          <w:lang w:bidi="fa-IR"/>
        </w:rPr>
        <w:t>ی</w:t>
      </w:r>
      <w:r w:rsidRPr="005D2516">
        <w:rPr>
          <w:rStyle w:val="Char4"/>
          <w:rtl/>
          <w:lang w:bidi="fa-IR"/>
        </w:rPr>
        <w:t>م‌</w:t>
      </w:r>
      <w:r>
        <w:rPr>
          <w:rStyle w:val="Char4"/>
          <w:rFonts w:hint="cs"/>
          <w:rtl/>
          <w:lang w:bidi="fa-IR"/>
        </w:rPr>
        <w:t>،</w:t>
      </w:r>
      <w:r w:rsidRPr="005D2516">
        <w:rPr>
          <w:rStyle w:val="Char4"/>
          <w:rtl/>
          <w:lang w:bidi="fa-IR"/>
        </w:rPr>
        <w:t xml:space="preserve"> ز</w:t>
      </w:r>
      <w:r>
        <w:rPr>
          <w:rStyle w:val="Char4"/>
          <w:rtl/>
          <w:lang w:bidi="fa-IR"/>
        </w:rPr>
        <w:t>ی</w:t>
      </w:r>
      <w:r w:rsidRPr="005D2516">
        <w:rPr>
          <w:rStyle w:val="Char4"/>
          <w:rtl/>
          <w:lang w:bidi="fa-IR"/>
        </w:rPr>
        <w:t>را كوچك</w:t>
      </w:r>
      <w:r>
        <w:rPr>
          <w:rStyle w:val="Char4"/>
          <w:rFonts w:hint="cs"/>
          <w:rtl/>
          <w:lang w:bidi="fa-IR"/>
        </w:rPr>
        <w:t>‌</w:t>
      </w:r>
      <w:r w:rsidRPr="005D2516">
        <w:rPr>
          <w:rStyle w:val="Char4"/>
          <w:rtl/>
          <w:lang w:bidi="fa-IR"/>
        </w:rPr>
        <w:t>تر</w:t>
      </w:r>
      <w:r>
        <w:rPr>
          <w:rStyle w:val="Char4"/>
          <w:rtl/>
          <w:lang w:bidi="fa-IR"/>
        </w:rPr>
        <w:t>ی</w:t>
      </w:r>
      <w:r w:rsidRPr="005D2516">
        <w:rPr>
          <w:rStyle w:val="Char4"/>
          <w:rtl/>
          <w:lang w:bidi="fa-IR"/>
        </w:rPr>
        <w:t>ن‌ خلل‌ و كاست</w:t>
      </w:r>
      <w:r>
        <w:rPr>
          <w:rStyle w:val="Char4"/>
          <w:rtl/>
          <w:lang w:bidi="fa-IR"/>
        </w:rPr>
        <w:t>ی</w:t>
      </w:r>
      <w:r w:rsidRPr="005D2516">
        <w:rPr>
          <w:rStyle w:val="Char4"/>
          <w:rtl/>
          <w:lang w:bidi="fa-IR"/>
        </w:rPr>
        <w:t>‌ در پا</w:t>
      </w:r>
      <w:r>
        <w:rPr>
          <w:rStyle w:val="Char4"/>
          <w:rtl/>
          <w:lang w:bidi="fa-IR"/>
        </w:rPr>
        <w:t>ی</w:t>
      </w:r>
      <w:r w:rsidRPr="005D2516">
        <w:rPr>
          <w:rStyle w:val="Char4"/>
          <w:rtl/>
          <w:lang w:bidi="fa-IR"/>
        </w:rPr>
        <w:t>ه‌ها</w:t>
      </w:r>
      <w:r>
        <w:rPr>
          <w:rStyle w:val="Char4"/>
          <w:rtl/>
          <w:lang w:bidi="fa-IR"/>
        </w:rPr>
        <w:t>ی</w:t>
      </w:r>
      <w:r w:rsidRPr="005D2516">
        <w:rPr>
          <w:rStyle w:val="Char4"/>
          <w:rtl/>
          <w:lang w:bidi="fa-IR"/>
        </w:rPr>
        <w:t>‌ توح</w:t>
      </w:r>
      <w:r>
        <w:rPr>
          <w:rStyle w:val="Char4"/>
          <w:rtl/>
          <w:lang w:bidi="fa-IR"/>
        </w:rPr>
        <w:t>ی</w:t>
      </w:r>
      <w:r w:rsidRPr="005D2516">
        <w:rPr>
          <w:rStyle w:val="Char4"/>
          <w:rtl/>
          <w:lang w:bidi="fa-IR"/>
        </w:rPr>
        <w:t>د، در واقع‌ به‌ معنا</w:t>
      </w:r>
      <w:r>
        <w:rPr>
          <w:rStyle w:val="Char4"/>
          <w:rtl/>
          <w:lang w:bidi="fa-IR"/>
        </w:rPr>
        <w:t>ی</w:t>
      </w:r>
      <w:r w:rsidRPr="005D2516">
        <w:rPr>
          <w:rStyle w:val="Char4"/>
          <w:rtl/>
          <w:lang w:bidi="fa-IR"/>
        </w:rPr>
        <w:t xml:space="preserve">‌ راه‌ </w:t>
      </w:r>
      <w:r>
        <w:rPr>
          <w:rStyle w:val="Char4"/>
          <w:rtl/>
          <w:lang w:bidi="fa-IR"/>
        </w:rPr>
        <w:t>ی</w:t>
      </w:r>
      <w:r w:rsidRPr="005D2516">
        <w:rPr>
          <w:rStyle w:val="Char4"/>
          <w:rtl/>
          <w:lang w:bidi="fa-IR"/>
        </w:rPr>
        <w:t>افتن‌ جاهل</w:t>
      </w:r>
      <w:r>
        <w:rPr>
          <w:rStyle w:val="Char4"/>
          <w:rtl/>
          <w:lang w:bidi="fa-IR"/>
        </w:rPr>
        <w:t>ی</w:t>
      </w:r>
      <w:r w:rsidRPr="005D2516">
        <w:rPr>
          <w:rStyle w:val="Char4"/>
          <w:rtl/>
          <w:lang w:bidi="fa-IR"/>
        </w:rPr>
        <w:t>ت‌ و تباه</w:t>
      </w:r>
      <w:r>
        <w:rPr>
          <w:rStyle w:val="Char4"/>
          <w:rtl/>
          <w:lang w:bidi="fa-IR"/>
        </w:rPr>
        <w:t>ی</w:t>
      </w:r>
      <w:r w:rsidRPr="005D2516">
        <w:rPr>
          <w:rStyle w:val="Char4"/>
          <w:rtl/>
          <w:lang w:bidi="fa-IR"/>
        </w:rPr>
        <w:t>‌ به‌ مركز رهبر</w:t>
      </w:r>
      <w:r>
        <w:rPr>
          <w:rStyle w:val="Char4"/>
          <w:rtl/>
          <w:lang w:bidi="fa-IR"/>
        </w:rPr>
        <w:t>ی</w:t>
      </w:r>
      <w:r w:rsidRPr="005D2516">
        <w:rPr>
          <w:rStyle w:val="Char4"/>
          <w:rtl/>
          <w:lang w:bidi="fa-IR"/>
        </w:rPr>
        <w:t>‌ فكر</w:t>
      </w:r>
      <w:r>
        <w:rPr>
          <w:rStyle w:val="Char4"/>
          <w:rtl/>
          <w:lang w:bidi="fa-IR"/>
        </w:rPr>
        <w:t>ی</w:t>
      </w:r>
      <w:r w:rsidRPr="005D2516">
        <w:rPr>
          <w:rStyle w:val="Char4"/>
          <w:rtl/>
          <w:lang w:bidi="fa-IR"/>
        </w:rPr>
        <w:t>‌ و عق</w:t>
      </w:r>
      <w:r>
        <w:rPr>
          <w:rStyle w:val="Char4"/>
          <w:rtl/>
          <w:lang w:bidi="fa-IR"/>
        </w:rPr>
        <w:t>ی</w:t>
      </w:r>
      <w:r w:rsidRPr="005D2516">
        <w:rPr>
          <w:rStyle w:val="Char4"/>
          <w:rtl/>
          <w:lang w:bidi="fa-IR"/>
        </w:rPr>
        <w:t>دت</w:t>
      </w:r>
      <w:r>
        <w:rPr>
          <w:rStyle w:val="Char4"/>
          <w:rtl/>
          <w:lang w:bidi="fa-IR"/>
        </w:rPr>
        <w:t>ی</w:t>
      </w:r>
      <w:r w:rsidRPr="005D2516">
        <w:rPr>
          <w:rStyle w:val="Char4"/>
          <w:rtl/>
          <w:lang w:bidi="fa-IR"/>
        </w:rPr>
        <w:t>‌ ا</w:t>
      </w:r>
      <w:r>
        <w:rPr>
          <w:rStyle w:val="Char4"/>
          <w:rtl/>
          <w:lang w:bidi="fa-IR"/>
        </w:rPr>
        <w:t>ی</w:t>
      </w:r>
      <w:r w:rsidRPr="005D2516">
        <w:rPr>
          <w:rStyle w:val="Char4"/>
          <w:rtl/>
          <w:lang w:bidi="fa-IR"/>
        </w:rPr>
        <w:t>ن‌ د</w:t>
      </w:r>
      <w:r>
        <w:rPr>
          <w:rStyle w:val="Char4"/>
          <w:rtl/>
          <w:lang w:bidi="fa-IR"/>
        </w:rPr>
        <w:t>ی</w:t>
      </w:r>
      <w:r w:rsidRPr="005D2516">
        <w:rPr>
          <w:rStyle w:val="Char4"/>
          <w:rtl/>
          <w:lang w:bidi="fa-IR"/>
        </w:rPr>
        <w:t xml:space="preserve">ن‌، و </w:t>
      </w:r>
      <w:r>
        <w:rPr>
          <w:rStyle w:val="Char4"/>
          <w:rtl/>
          <w:lang w:bidi="fa-IR"/>
        </w:rPr>
        <w:t>ی</w:t>
      </w:r>
      <w:r w:rsidRPr="005D2516">
        <w:rPr>
          <w:rStyle w:val="Char4"/>
          <w:rtl/>
          <w:lang w:bidi="fa-IR"/>
        </w:rPr>
        <w:t>گانه‌ عامل‌ و انگ</w:t>
      </w:r>
      <w:r>
        <w:rPr>
          <w:rStyle w:val="Char4"/>
          <w:rtl/>
          <w:lang w:bidi="fa-IR"/>
        </w:rPr>
        <w:t>ی</w:t>
      </w:r>
      <w:r w:rsidRPr="005D2516">
        <w:rPr>
          <w:rStyle w:val="Char4"/>
          <w:rtl/>
          <w:lang w:bidi="fa-IR"/>
        </w:rPr>
        <w:t>ز</w:t>
      </w:r>
      <w:r>
        <w:rPr>
          <w:rStyle w:val="Char4"/>
          <w:rtl/>
          <w:lang w:bidi="fa-IR"/>
        </w:rPr>
        <w:t>ه</w:t>
      </w:r>
      <w:r w:rsidRPr="005D2516">
        <w:rPr>
          <w:rStyle w:val="Char4"/>
          <w:rtl/>
          <w:lang w:bidi="fa-IR"/>
        </w:rPr>
        <w:t>‌ هدف‌ و مبدأ و منتها</w:t>
      </w:r>
      <w:r>
        <w:rPr>
          <w:rStyle w:val="Char4"/>
          <w:rtl/>
          <w:lang w:bidi="fa-IR"/>
        </w:rPr>
        <w:t>ی</w:t>
      </w:r>
      <w:r w:rsidRPr="005D2516">
        <w:rPr>
          <w:rStyle w:val="Char4"/>
          <w:rtl/>
          <w:lang w:bidi="fa-IR"/>
        </w:rPr>
        <w:t>‌ ا</w:t>
      </w:r>
      <w:r>
        <w:rPr>
          <w:rStyle w:val="Char4"/>
          <w:rtl/>
          <w:lang w:bidi="fa-IR"/>
        </w:rPr>
        <w:t>ی</w:t>
      </w:r>
      <w:r w:rsidRPr="005D2516">
        <w:rPr>
          <w:rStyle w:val="Char4"/>
          <w:rtl/>
          <w:lang w:bidi="fa-IR"/>
        </w:rPr>
        <w:t>ن‌ د</w:t>
      </w:r>
      <w:r>
        <w:rPr>
          <w:rStyle w:val="Char4"/>
          <w:rtl/>
          <w:lang w:bidi="fa-IR"/>
        </w:rPr>
        <w:t>ی</w:t>
      </w:r>
      <w:r w:rsidRPr="005D2516">
        <w:rPr>
          <w:rStyle w:val="Char4"/>
          <w:rtl/>
          <w:lang w:bidi="fa-IR"/>
        </w:rPr>
        <w:t>ن‌ است‌.به‌ عنوان‌ مثال‌، مشاهده‌ م</w:t>
      </w:r>
      <w:r>
        <w:rPr>
          <w:rStyle w:val="Char4"/>
          <w:rtl/>
          <w:lang w:bidi="fa-IR"/>
        </w:rPr>
        <w:t>ی</w:t>
      </w:r>
      <w:r w:rsidRPr="005D2516">
        <w:rPr>
          <w:rStyle w:val="Char4"/>
          <w:rtl/>
          <w:lang w:bidi="fa-IR"/>
        </w:rPr>
        <w:t>‌كن</w:t>
      </w:r>
      <w:r>
        <w:rPr>
          <w:rStyle w:val="Char4"/>
          <w:rtl/>
          <w:lang w:bidi="fa-IR"/>
        </w:rPr>
        <w:t>ی</w:t>
      </w:r>
      <w:r w:rsidRPr="005D2516">
        <w:rPr>
          <w:rStyle w:val="Char4"/>
          <w:rtl/>
          <w:lang w:bidi="fa-IR"/>
        </w:rPr>
        <w:t>م‌ كه‌ هر روز هزاران‌ نفر به‌ ز</w:t>
      </w:r>
      <w:r>
        <w:rPr>
          <w:rStyle w:val="Char4"/>
          <w:rtl/>
          <w:lang w:bidi="fa-IR"/>
        </w:rPr>
        <w:t>ی</w:t>
      </w:r>
      <w:r w:rsidRPr="005D2516">
        <w:rPr>
          <w:rStyle w:val="Char4"/>
          <w:rtl/>
          <w:lang w:bidi="fa-IR"/>
        </w:rPr>
        <w:t>ارت‌ آرامگاه‌ افراد صالح</w:t>
      </w:r>
      <w:r>
        <w:rPr>
          <w:rStyle w:val="Char4"/>
          <w:rtl/>
          <w:lang w:bidi="fa-IR"/>
        </w:rPr>
        <w:t>ی</w:t>
      </w:r>
      <w:r w:rsidRPr="005D2516">
        <w:rPr>
          <w:rStyle w:val="Char4"/>
          <w:rtl/>
          <w:lang w:bidi="fa-IR"/>
        </w:rPr>
        <w:t>‌ م</w:t>
      </w:r>
      <w:r>
        <w:rPr>
          <w:rStyle w:val="Char4"/>
          <w:rtl/>
          <w:lang w:bidi="fa-IR"/>
        </w:rPr>
        <w:t>ی</w:t>
      </w:r>
      <w:r w:rsidRPr="005D2516">
        <w:rPr>
          <w:rStyle w:val="Char4"/>
          <w:rtl/>
          <w:lang w:bidi="fa-IR"/>
        </w:rPr>
        <w:t>‌روند و از آنان‌ اعمال</w:t>
      </w:r>
      <w:r>
        <w:rPr>
          <w:rStyle w:val="Char4"/>
          <w:rtl/>
          <w:lang w:bidi="fa-IR"/>
        </w:rPr>
        <w:t>ی</w:t>
      </w:r>
      <w:r w:rsidRPr="005D2516">
        <w:rPr>
          <w:rStyle w:val="Char4"/>
          <w:rtl/>
          <w:lang w:bidi="fa-IR"/>
        </w:rPr>
        <w:t>‌ سر م</w:t>
      </w:r>
      <w:r>
        <w:rPr>
          <w:rStyle w:val="Char4"/>
          <w:rtl/>
          <w:lang w:bidi="fa-IR"/>
        </w:rPr>
        <w:t>ی</w:t>
      </w:r>
      <w:r w:rsidRPr="005D2516">
        <w:rPr>
          <w:rStyle w:val="Char4"/>
          <w:rtl/>
          <w:lang w:bidi="fa-IR"/>
        </w:rPr>
        <w:t>‌زند كه‌ جز «عبادت‌» نام‌ د</w:t>
      </w:r>
      <w:r>
        <w:rPr>
          <w:rStyle w:val="Char4"/>
          <w:rtl/>
          <w:lang w:bidi="fa-IR"/>
        </w:rPr>
        <w:t>ی</w:t>
      </w:r>
      <w:r w:rsidRPr="005D2516">
        <w:rPr>
          <w:rStyle w:val="Char4"/>
          <w:rtl/>
          <w:lang w:bidi="fa-IR"/>
        </w:rPr>
        <w:t>گر</w:t>
      </w:r>
      <w:r>
        <w:rPr>
          <w:rStyle w:val="Char4"/>
          <w:rtl/>
          <w:lang w:bidi="fa-IR"/>
        </w:rPr>
        <w:t>ی</w:t>
      </w:r>
      <w:r w:rsidRPr="005D2516">
        <w:rPr>
          <w:rStyle w:val="Char4"/>
          <w:rtl/>
          <w:lang w:bidi="fa-IR"/>
        </w:rPr>
        <w:t>‌ را نم</w:t>
      </w:r>
      <w:r>
        <w:rPr>
          <w:rStyle w:val="Char4"/>
          <w:rtl/>
          <w:lang w:bidi="fa-IR"/>
        </w:rPr>
        <w:t>ی</w:t>
      </w:r>
      <w:r w:rsidRPr="005D2516">
        <w:rPr>
          <w:rStyle w:val="Char4"/>
          <w:rtl/>
          <w:lang w:bidi="fa-IR"/>
        </w:rPr>
        <w:t>‌توان‌ بر آنها گذاشت‌، در حال</w:t>
      </w:r>
      <w:r>
        <w:rPr>
          <w:rStyle w:val="Char4"/>
          <w:rtl/>
          <w:lang w:bidi="fa-IR"/>
        </w:rPr>
        <w:t>ی</w:t>
      </w:r>
      <w:r w:rsidRPr="005D2516">
        <w:rPr>
          <w:rStyle w:val="Char4"/>
          <w:rtl/>
          <w:lang w:bidi="fa-IR"/>
        </w:rPr>
        <w:t>‌ كه‌ ب</w:t>
      </w:r>
      <w:r>
        <w:rPr>
          <w:rStyle w:val="Char4"/>
          <w:rtl/>
          <w:lang w:bidi="fa-IR"/>
        </w:rPr>
        <w:t>ی</w:t>
      </w:r>
      <w:r w:rsidRPr="005D2516">
        <w:rPr>
          <w:rStyle w:val="Char4"/>
          <w:rtl/>
          <w:lang w:bidi="fa-IR"/>
        </w:rPr>
        <w:t>شترشان‌ از اسلام‌ چ</w:t>
      </w:r>
      <w:r>
        <w:rPr>
          <w:rStyle w:val="Char4"/>
          <w:rtl/>
          <w:lang w:bidi="fa-IR"/>
        </w:rPr>
        <w:t>ی</w:t>
      </w:r>
      <w:r w:rsidRPr="005D2516">
        <w:rPr>
          <w:rStyle w:val="Char4"/>
          <w:rtl/>
          <w:lang w:bidi="fa-IR"/>
        </w:rPr>
        <w:t>ز</w:t>
      </w:r>
      <w:r>
        <w:rPr>
          <w:rStyle w:val="Char4"/>
          <w:rtl/>
          <w:lang w:bidi="fa-IR"/>
        </w:rPr>
        <w:t>ی</w:t>
      </w:r>
      <w:r w:rsidRPr="005D2516">
        <w:rPr>
          <w:rStyle w:val="Char4"/>
          <w:rtl/>
          <w:lang w:bidi="fa-IR"/>
        </w:rPr>
        <w:t>‌ نم</w:t>
      </w:r>
      <w:r>
        <w:rPr>
          <w:rStyle w:val="Char4"/>
          <w:rtl/>
          <w:lang w:bidi="fa-IR"/>
        </w:rPr>
        <w:t>ی</w:t>
      </w:r>
      <w:r w:rsidRPr="005D2516">
        <w:rPr>
          <w:rStyle w:val="Char4"/>
          <w:rtl/>
          <w:lang w:bidi="fa-IR"/>
        </w:rPr>
        <w:t>‌دانند و اگر چنانچه‌ برا</w:t>
      </w:r>
      <w:r>
        <w:rPr>
          <w:rStyle w:val="Char4"/>
          <w:rtl/>
          <w:lang w:bidi="fa-IR"/>
        </w:rPr>
        <w:t>ی</w:t>
      </w:r>
      <w:r w:rsidRPr="005D2516">
        <w:rPr>
          <w:rStyle w:val="Char4"/>
          <w:rtl/>
          <w:lang w:bidi="fa-IR"/>
        </w:rPr>
        <w:t xml:space="preserve">‌ انجام‌ </w:t>
      </w:r>
      <w:r>
        <w:rPr>
          <w:rStyle w:val="Char4"/>
          <w:rtl/>
          <w:lang w:bidi="fa-IR"/>
        </w:rPr>
        <w:t xml:space="preserve">یک </w:t>
      </w:r>
      <w:r w:rsidRPr="005D2516">
        <w:rPr>
          <w:rStyle w:val="Char4"/>
          <w:rtl/>
          <w:lang w:bidi="fa-IR"/>
        </w:rPr>
        <w:t>وظ</w:t>
      </w:r>
      <w:r>
        <w:rPr>
          <w:rStyle w:val="Char4"/>
          <w:rtl/>
          <w:lang w:bidi="fa-IR"/>
        </w:rPr>
        <w:t>ی</w:t>
      </w:r>
      <w:r w:rsidRPr="005D2516">
        <w:rPr>
          <w:rStyle w:val="Char4"/>
          <w:rtl/>
          <w:lang w:bidi="fa-IR"/>
        </w:rPr>
        <w:t>ف</w:t>
      </w:r>
      <w:r>
        <w:rPr>
          <w:rStyle w:val="Char4"/>
          <w:rtl/>
          <w:lang w:bidi="fa-IR"/>
        </w:rPr>
        <w:t>ه</w:t>
      </w:r>
      <w:r w:rsidRPr="005D2516">
        <w:rPr>
          <w:rStyle w:val="Char4"/>
          <w:rtl/>
          <w:lang w:bidi="fa-IR"/>
        </w:rPr>
        <w:t>‌ د</w:t>
      </w:r>
      <w:r>
        <w:rPr>
          <w:rStyle w:val="Char4"/>
          <w:rtl/>
          <w:lang w:bidi="fa-IR"/>
        </w:rPr>
        <w:t>ی</w:t>
      </w:r>
      <w:r w:rsidRPr="005D2516">
        <w:rPr>
          <w:rStyle w:val="Char4"/>
          <w:rtl/>
          <w:lang w:bidi="fa-IR"/>
        </w:rPr>
        <w:t>ن</w:t>
      </w:r>
      <w:r>
        <w:rPr>
          <w:rStyle w:val="Char4"/>
          <w:rtl/>
          <w:lang w:bidi="fa-IR"/>
        </w:rPr>
        <w:t>ی</w:t>
      </w:r>
      <w:r w:rsidRPr="005D2516">
        <w:rPr>
          <w:rStyle w:val="Char4"/>
          <w:rtl/>
          <w:lang w:bidi="fa-IR"/>
        </w:rPr>
        <w:t>‌ صح</w:t>
      </w:r>
      <w:r>
        <w:rPr>
          <w:rStyle w:val="Char4"/>
          <w:rtl/>
          <w:lang w:bidi="fa-IR"/>
        </w:rPr>
        <w:t>ی</w:t>
      </w:r>
      <w:r w:rsidRPr="005D2516">
        <w:rPr>
          <w:rStyle w:val="Char4"/>
          <w:rtl/>
          <w:lang w:bidi="fa-IR"/>
        </w:rPr>
        <w:t>ح‌ ـ همچون‌ جمع‌آور</w:t>
      </w:r>
      <w:r>
        <w:rPr>
          <w:rStyle w:val="Char4"/>
          <w:rtl/>
          <w:lang w:bidi="fa-IR"/>
        </w:rPr>
        <w:t>ی</w:t>
      </w:r>
      <w:r w:rsidRPr="005D2516">
        <w:rPr>
          <w:rStyle w:val="Char4"/>
          <w:rtl/>
          <w:lang w:bidi="fa-IR"/>
        </w:rPr>
        <w:t>‌ زكات‌، كم</w:t>
      </w:r>
      <w:r>
        <w:rPr>
          <w:rStyle w:val="Char4"/>
          <w:rtl/>
          <w:lang w:bidi="fa-IR"/>
        </w:rPr>
        <w:t xml:space="preserve">ک </w:t>
      </w:r>
      <w:r w:rsidRPr="005D2516">
        <w:rPr>
          <w:rStyle w:val="Char4"/>
          <w:rtl/>
          <w:lang w:bidi="fa-IR"/>
        </w:rPr>
        <w:t xml:space="preserve">به‌ فقراء و </w:t>
      </w:r>
      <w:r>
        <w:rPr>
          <w:rStyle w:val="Char4"/>
          <w:rtl/>
          <w:lang w:bidi="fa-IR"/>
        </w:rPr>
        <w:t>ی</w:t>
      </w:r>
      <w:r w:rsidRPr="005D2516">
        <w:rPr>
          <w:rStyle w:val="Char4"/>
          <w:rtl/>
          <w:lang w:bidi="fa-IR"/>
        </w:rPr>
        <w:t>ت</w:t>
      </w:r>
      <w:r>
        <w:rPr>
          <w:rStyle w:val="Char4"/>
          <w:rtl/>
          <w:lang w:bidi="fa-IR"/>
        </w:rPr>
        <w:t>ی</w:t>
      </w:r>
      <w:r w:rsidRPr="005D2516">
        <w:rPr>
          <w:rStyle w:val="Char4"/>
          <w:rtl/>
          <w:lang w:bidi="fa-IR"/>
        </w:rPr>
        <w:t>مان‌ و... ـ خوانده‌ شوند، با تنفّر م</w:t>
      </w:r>
      <w:r>
        <w:rPr>
          <w:rStyle w:val="Char4"/>
          <w:rtl/>
          <w:lang w:bidi="fa-IR"/>
        </w:rPr>
        <w:t>ی</w:t>
      </w:r>
      <w:r w:rsidRPr="005D2516">
        <w:rPr>
          <w:rStyle w:val="Char4"/>
          <w:rtl/>
          <w:lang w:bidi="fa-IR"/>
        </w:rPr>
        <w:t>‌گر</w:t>
      </w:r>
      <w:r>
        <w:rPr>
          <w:rStyle w:val="Char4"/>
          <w:rtl/>
          <w:lang w:bidi="fa-IR"/>
        </w:rPr>
        <w:t>ی</w:t>
      </w:r>
      <w:r w:rsidRPr="005D2516">
        <w:rPr>
          <w:rStyle w:val="Char4"/>
          <w:rtl/>
          <w:lang w:bidi="fa-IR"/>
        </w:rPr>
        <w:t>زند! اگر چه‌ در رو</w:t>
      </w:r>
      <w:r>
        <w:rPr>
          <w:rStyle w:val="Char4"/>
          <w:rtl/>
          <w:lang w:bidi="fa-IR"/>
        </w:rPr>
        <w:t>ی</w:t>
      </w:r>
      <w:r w:rsidRPr="005D2516">
        <w:rPr>
          <w:rStyle w:val="Char4"/>
          <w:rtl/>
          <w:lang w:bidi="fa-IR"/>
        </w:rPr>
        <w:t>‌ آوردن‌ به‌ خرافات‌ و اباط</w:t>
      </w:r>
      <w:r>
        <w:rPr>
          <w:rStyle w:val="Char4"/>
          <w:rtl/>
          <w:lang w:bidi="fa-IR"/>
        </w:rPr>
        <w:t>ی</w:t>
      </w:r>
      <w:r w:rsidRPr="005D2516">
        <w:rPr>
          <w:rStyle w:val="Char4"/>
          <w:rtl/>
          <w:lang w:bidi="fa-IR"/>
        </w:rPr>
        <w:t>ل‌، پروانه‌وار به‌ سو</w:t>
      </w:r>
      <w:r>
        <w:rPr>
          <w:rStyle w:val="Char4"/>
          <w:rtl/>
          <w:lang w:bidi="fa-IR"/>
        </w:rPr>
        <w:t>ی</w:t>
      </w:r>
      <w:r w:rsidRPr="005D2516">
        <w:rPr>
          <w:rStyle w:val="Char4"/>
          <w:rtl/>
          <w:lang w:bidi="fa-IR"/>
        </w:rPr>
        <w:t>‌ شمع‌ هجوم‌ م</w:t>
      </w:r>
      <w:r>
        <w:rPr>
          <w:rStyle w:val="Char4"/>
          <w:rtl/>
          <w:lang w:bidi="fa-IR"/>
        </w:rPr>
        <w:t>ی</w:t>
      </w:r>
      <w:r w:rsidRPr="005D2516">
        <w:rPr>
          <w:rStyle w:val="Char4"/>
          <w:rtl/>
          <w:lang w:bidi="fa-IR"/>
        </w:rPr>
        <w:t>‌آورند و بلكه‌ سر</w:t>
      </w:r>
      <w:r>
        <w:rPr>
          <w:rStyle w:val="Char4"/>
          <w:rtl/>
          <w:lang w:bidi="fa-IR"/>
        </w:rPr>
        <w:t>ی</w:t>
      </w:r>
      <w:r w:rsidRPr="005D2516">
        <w:rPr>
          <w:rStyle w:val="Char4"/>
          <w:rtl/>
          <w:lang w:bidi="fa-IR"/>
        </w:rPr>
        <w:t>عتر از پروانه‌، بدانها رو</w:t>
      </w:r>
      <w:r>
        <w:rPr>
          <w:rStyle w:val="Char4"/>
          <w:rtl/>
          <w:lang w:bidi="fa-IR"/>
        </w:rPr>
        <w:t>ی</w:t>
      </w:r>
      <w:r w:rsidRPr="005D2516">
        <w:rPr>
          <w:rStyle w:val="Char4"/>
          <w:rtl/>
          <w:lang w:bidi="fa-IR"/>
        </w:rPr>
        <w:t>‌ م</w:t>
      </w:r>
      <w:r>
        <w:rPr>
          <w:rStyle w:val="Char4"/>
          <w:rtl/>
          <w:lang w:bidi="fa-IR"/>
        </w:rPr>
        <w:t>ی</w:t>
      </w:r>
      <w:r w:rsidRPr="005D2516">
        <w:rPr>
          <w:rStyle w:val="Char4"/>
          <w:rtl/>
          <w:lang w:bidi="fa-IR"/>
        </w:rPr>
        <w:t>‌آورند و به‌ دور آن‌ م</w:t>
      </w:r>
      <w:r>
        <w:rPr>
          <w:rStyle w:val="Char4"/>
          <w:rtl/>
          <w:lang w:bidi="fa-IR"/>
        </w:rPr>
        <w:t>ی</w:t>
      </w:r>
      <w:r w:rsidRPr="005D2516">
        <w:rPr>
          <w:rStyle w:val="Char4"/>
          <w:rtl/>
          <w:lang w:bidi="fa-IR"/>
        </w:rPr>
        <w:t>‌چرخند!</w:t>
      </w:r>
      <w:r>
        <w:rPr>
          <w:rStyle w:val="Char4"/>
          <w:rFonts w:hint="cs"/>
          <w:rtl/>
          <w:lang w:bidi="fa-IR"/>
        </w:rPr>
        <w:t xml:space="preserve"> </w:t>
      </w:r>
      <w:r w:rsidRPr="005D2516">
        <w:rPr>
          <w:rStyle w:val="Char4"/>
          <w:rtl/>
          <w:lang w:bidi="fa-IR"/>
        </w:rPr>
        <w:t>كاف</w:t>
      </w:r>
      <w:r>
        <w:rPr>
          <w:rStyle w:val="Char4"/>
          <w:rtl/>
          <w:lang w:bidi="fa-IR"/>
        </w:rPr>
        <w:t>ی</w:t>
      </w:r>
      <w:r w:rsidRPr="005D2516">
        <w:rPr>
          <w:rStyle w:val="Char4"/>
          <w:rtl/>
          <w:lang w:bidi="fa-IR"/>
        </w:rPr>
        <w:t>‌ است‌ كه‌ بدان</w:t>
      </w:r>
      <w:r>
        <w:rPr>
          <w:rStyle w:val="Char4"/>
          <w:rtl/>
          <w:lang w:bidi="fa-IR"/>
        </w:rPr>
        <w:t>ی</w:t>
      </w:r>
      <w:r w:rsidRPr="005D2516">
        <w:rPr>
          <w:rStyle w:val="Char4"/>
          <w:rtl/>
          <w:lang w:bidi="fa-IR"/>
        </w:rPr>
        <w:t>د، آنها</w:t>
      </w:r>
      <w:r>
        <w:rPr>
          <w:rStyle w:val="Char4"/>
          <w:rtl/>
          <w:lang w:bidi="fa-IR"/>
        </w:rPr>
        <w:t>یی</w:t>
      </w:r>
      <w:r w:rsidRPr="005D2516">
        <w:rPr>
          <w:rStyle w:val="Char4"/>
          <w:rtl/>
          <w:lang w:bidi="fa-IR"/>
        </w:rPr>
        <w:t>‌ كه‌ م</w:t>
      </w:r>
      <w:r>
        <w:rPr>
          <w:rStyle w:val="Char4"/>
          <w:rtl/>
          <w:lang w:bidi="fa-IR"/>
        </w:rPr>
        <w:t>ی</w:t>
      </w:r>
      <w:r w:rsidRPr="005D2516">
        <w:rPr>
          <w:rStyle w:val="Char4"/>
          <w:rtl/>
          <w:lang w:bidi="fa-IR"/>
        </w:rPr>
        <w:t>‌آ</w:t>
      </w:r>
      <w:r>
        <w:rPr>
          <w:rStyle w:val="Char4"/>
          <w:rtl/>
          <w:lang w:bidi="fa-IR"/>
        </w:rPr>
        <w:t>ی</w:t>
      </w:r>
      <w:r w:rsidRPr="005D2516">
        <w:rPr>
          <w:rStyle w:val="Char4"/>
          <w:rtl/>
          <w:lang w:bidi="fa-IR"/>
        </w:rPr>
        <w:t>ند تا در كنار ضرا</w:t>
      </w:r>
      <w:r>
        <w:rPr>
          <w:rStyle w:val="Char4"/>
          <w:rtl/>
          <w:lang w:bidi="fa-IR"/>
        </w:rPr>
        <w:t>ی</w:t>
      </w:r>
      <w:r w:rsidRPr="005D2516">
        <w:rPr>
          <w:rStyle w:val="Char4"/>
          <w:rtl/>
          <w:lang w:bidi="fa-IR"/>
        </w:rPr>
        <w:t>ح‌ آنان‌، به‌ نذرها</w:t>
      </w:r>
      <w:r>
        <w:rPr>
          <w:rStyle w:val="Char4"/>
          <w:rtl/>
          <w:lang w:bidi="fa-IR"/>
        </w:rPr>
        <w:t>ی</w:t>
      </w:r>
      <w:r w:rsidRPr="005D2516">
        <w:rPr>
          <w:rStyle w:val="Char4"/>
          <w:rtl/>
          <w:lang w:bidi="fa-IR"/>
        </w:rPr>
        <w:t>‌ خود وفا كنند و دعا و ن</w:t>
      </w:r>
      <w:r>
        <w:rPr>
          <w:rStyle w:val="Char4"/>
          <w:rtl/>
          <w:lang w:bidi="fa-IR"/>
        </w:rPr>
        <w:t>ی</w:t>
      </w:r>
      <w:r w:rsidRPr="005D2516">
        <w:rPr>
          <w:rStyle w:val="Char4"/>
          <w:rtl/>
          <w:lang w:bidi="fa-IR"/>
        </w:rPr>
        <w:t>ا</w:t>
      </w:r>
      <w:r>
        <w:rPr>
          <w:rStyle w:val="Char4"/>
          <w:rtl/>
          <w:lang w:bidi="fa-IR"/>
        </w:rPr>
        <w:t>ی</w:t>
      </w:r>
      <w:r w:rsidRPr="005D2516">
        <w:rPr>
          <w:rStyle w:val="Char4"/>
          <w:rtl/>
          <w:lang w:bidi="fa-IR"/>
        </w:rPr>
        <w:t>ش‌ نما</w:t>
      </w:r>
      <w:r>
        <w:rPr>
          <w:rStyle w:val="Char4"/>
          <w:rtl/>
          <w:lang w:bidi="fa-IR"/>
        </w:rPr>
        <w:t>ی</w:t>
      </w:r>
      <w:r w:rsidRPr="005D2516">
        <w:rPr>
          <w:rStyle w:val="Char4"/>
          <w:rtl/>
          <w:lang w:bidi="fa-IR"/>
        </w:rPr>
        <w:t>ند، برا</w:t>
      </w:r>
      <w:r>
        <w:rPr>
          <w:rStyle w:val="Char4"/>
          <w:rtl/>
          <w:lang w:bidi="fa-IR"/>
        </w:rPr>
        <w:t>ی</w:t>
      </w:r>
      <w:r w:rsidRPr="005D2516">
        <w:rPr>
          <w:rStyle w:val="Char4"/>
          <w:rtl/>
          <w:lang w:bidi="fa-IR"/>
        </w:rPr>
        <w:t>‌ چه‌ كس</w:t>
      </w:r>
      <w:r>
        <w:rPr>
          <w:rStyle w:val="Char4"/>
          <w:rtl/>
          <w:lang w:bidi="fa-IR"/>
        </w:rPr>
        <w:t>ی</w:t>
      </w:r>
      <w:r w:rsidRPr="005D2516">
        <w:rPr>
          <w:rStyle w:val="Char4"/>
          <w:rtl/>
          <w:lang w:bidi="fa-IR"/>
        </w:rPr>
        <w:t>‌ نذرها را به‌ جا</w:t>
      </w:r>
      <w:r>
        <w:rPr>
          <w:rStyle w:val="Char4"/>
          <w:rtl/>
          <w:lang w:bidi="fa-IR"/>
        </w:rPr>
        <w:t>ی</w:t>
      </w:r>
      <w:r w:rsidRPr="005D2516">
        <w:rPr>
          <w:rStyle w:val="Char4"/>
          <w:rtl/>
          <w:lang w:bidi="fa-IR"/>
        </w:rPr>
        <w:t>‌ م</w:t>
      </w:r>
      <w:r>
        <w:rPr>
          <w:rStyle w:val="Char4"/>
          <w:rtl/>
          <w:lang w:bidi="fa-IR"/>
        </w:rPr>
        <w:t>ی</w:t>
      </w:r>
      <w:r w:rsidRPr="005D2516">
        <w:rPr>
          <w:rStyle w:val="Char4"/>
          <w:rtl/>
          <w:lang w:bidi="fa-IR"/>
        </w:rPr>
        <w:t>‌آورند و چه‌ كس</w:t>
      </w:r>
      <w:r>
        <w:rPr>
          <w:rStyle w:val="Char4"/>
          <w:rtl/>
          <w:lang w:bidi="fa-IR"/>
        </w:rPr>
        <w:t>ی</w:t>
      </w:r>
      <w:r w:rsidRPr="005D2516">
        <w:rPr>
          <w:rStyle w:val="Char4"/>
          <w:rtl/>
          <w:lang w:bidi="fa-IR"/>
        </w:rPr>
        <w:t>‌ را در دعا و درخواست‌ خود م</w:t>
      </w:r>
      <w:r>
        <w:rPr>
          <w:rStyle w:val="Char4"/>
          <w:rtl/>
          <w:lang w:bidi="fa-IR"/>
        </w:rPr>
        <w:t>ی</w:t>
      </w:r>
      <w:r w:rsidRPr="005D2516">
        <w:rPr>
          <w:rStyle w:val="Char4"/>
          <w:rtl/>
          <w:lang w:bidi="fa-IR"/>
        </w:rPr>
        <w:t>‌خوانند و از چه‌ كس</w:t>
      </w:r>
      <w:r>
        <w:rPr>
          <w:rStyle w:val="Char4"/>
          <w:rtl/>
          <w:lang w:bidi="fa-IR"/>
        </w:rPr>
        <w:t>ی</w:t>
      </w:r>
      <w:r w:rsidRPr="005D2516">
        <w:rPr>
          <w:rStyle w:val="Char4"/>
          <w:rtl/>
          <w:lang w:bidi="fa-IR"/>
        </w:rPr>
        <w:t>‌ استمداد و استعانت‌ م</w:t>
      </w:r>
      <w:r>
        <w:rPr>
          <w:rStyle w:val="Char4"/>
          <w:rtl/>
          <w:lang w:bidi="fa-IR"/>
        </w:rPr>
        <w:t>ی</w:t>
      </w:r>
      <w:r w:rsidRPr="005D2516">
        <w:rPr>
          <w:rStyle w:val="Char4"/>
          <w:rtl/>
          <w:lang w:bidi="fa-IR"/>
        </w:rPr>
        <w:t>‌جو</w:t>
      </w:r>
      <w:r>
        <w:rPr>
          <w:rStyle w:val="Char4"/>
          <w:rtl/>
          <w:lang w:bidi="fa-IR"/>
        </w:rPr>
        <w:t>ی</w:t>
      </w:r>
      <w:r w:rsidRPr="005D2516">
        <w:rPr>
          <w:rStyle w:val="Char4"/>
          <w:rtl/>
          <w:lang w:bidi="fa-IR"/>
        </w:rPr>
        <w:t>ند و به‌ چه‌ كس</w:t>
      </w:r>
      <w:r>
        <w:rPr>
          <w:rStyle w:val="Char4"/>
          <w:rtl/>
          <w:lang w:bidi="fa-IR"/>
        </w:rPr>
        <w:t>ی</w:t>
      </w:r>
      <w:r w:rsidRPr="005D2516">
        <w:rPr>
          <w:rStyle w:val="Char4"/>
          <w:rtl/>
          <w:lang w:bidi="fa-IR"/>
        </w:rPr>
        <w:t>‌ متوسّل‌ م</w:t>
      </w:r>
      <w:r>
        <w:rPr>
          <w:rStyle w:val="Char4"/>
          <w:rtl/>
          <w:lang w:bidi="fa-IR"/>
        </w:rPr>
        <w:t>ی</w:t>
      </w:r>
      <w:r w:rsidRPr="005D2516">
        <w:rPr>
          <w:rStyle w:val="Char4"/>
          <w:rtl/>
          <w:lang w:bidi="fa-IR"/>
        </w:rPr>
        <w:t>‌شوند و برا</w:t>
      </w:r>
      <w:r>
        <w:rPr>
          <w:rStyle w:val="Char4"/>
          <w:rtl/>
          <w:lang w:bidi="fa-IR"/>
        </w:rPr>
        <w:t>ی</w:t>
      </w:r>
      <w:r w:rsidRPr="005D2516">
        <w:rPr>
          <w:rStyle w:val="Char4"/>
          <w:rtl/>
          <w:lang w:bidi="fa-IR"/>
        </w:rPr>
        <w:t>‌ چه‌ كس‌ طواف‌ و اعتكاف‌ م</w:t>
      </w:r>
      <w:r>
        <w:rPr>
          <w:rStyle w:val="Char4"/>
          <w:rtl/>
          <w:lang w:bidi="fa-IR"/>
        </w:rPr>
        <w:t>ی</w:t>
      </w:r>
      <w:r w:rsidRPr="005D2516">
        <w:rPr>
          <w:rStyle w:val="Char4"/>
          <w:rtl/>
          <w:lang w:bidi="fa-IR"/>
        </w:rPr>
        <w:t>‌كنند؟! آر</w:t>
      </w:r>
      <w:r>
        <w:rPr>
          <w:rStyle w:val="Char4"/>
          <w:rtl/>
          <w:lang w:bidi="fa-IR"/>
        </w:rPr>
        <w:t>ی</w:t>
      </w:r>
      <w:r w:rsidRPr="005D2516">
        <w:rPr>
          <w:rStyle w:val="Char4"/>
          <w:rtl/>
          <w:lang w:bidi="fa-IR"/>
        </w:rPr>
        <w:t>‌! در باد</w:t>
      </w:r>
      <w:r>
        <w:rPr>
          <w:rStyle w:val="Char4"/>
          <w:rtl/>
          <w:lang w:bidi="fa-IR"/>
        </w:rPr>
        <w:t>ی</w:t>
      </w:r>
      <w:r w:rsidRPr="005D2516">
        <w:rPr>
          <w:rStyle w:val="Char4"/>
          <w:rtl/>
          <w:lang w:bidi="fa-IR"/>
        </w:rPr>
        <w:t>‌ امر، برا</w:t>
      </w:r>
      <w:r>
        <w:rPr>
          <w:rStyle w:val="Char4"/>
          <w:rtl/>
          <w:lang w:bidi="fa-IR"/>
        </w:rPr>
        <w:t>ی</w:t>
      </w:r>
      <w:r w:rsidRPr="005D2516">
        <w:rPr>
          <w:rStyle w:val="Char4"/>
          <w:rtl/>
          <w:lang w:bidi="fa-IR"/>
        </w:rPr>
        <w:t>‌ فلان‌ بزرگ‌ د</w:t>
      </w:r>
      <w:r>
        <w:rPr>
          <w:rStyle w:val="Char4"/>
          <w:rtl/>
          <w:lang w:bidi="fa-IR"/>
        </w:rPr>
        <w:t>ی</w:t>
      </w:r>
      <w:r w:rsidRPr="005D2516">
        <w:rPr>
          <w:rStyle w:val="Char4"/>
          <w:rtl/>
          <w:lang w:bidi="fa-IR"/>
        </w:rPr>
        <w:t>ن‌! وقت</w:t>
      </w:r>
      <w:r>
        <w:rPr>
          <w:rStyle w:val="Char4"/>
          <w:rtl/>
          <w:lang w:bidi="fa-IR"/>
        </w:rPr>
        <w:t>ی</w:t>
      </w:r>
      <w:r w:rsidRPr="005D2516">
        <w:rPr>
          <w:rStyle w:val="Char4"/>
          <w:rtl/>
          <w:lang w:bidi="fa-IR"/>
        </w:rPr>
        <w:t>‌ با آنان‌ مجادله‌ م</w:t>
      </w:r>
      <w:r>
        <w:rPr>
          <w:rStyle w:val="Char4"/>
          <w:rtl/>
          <w:lang w:bidi="fa-IR"/>
        </w:rPr>
        <w:t>ی</w:t>
      </w:r>
      <w:r w:rsidRPr="005D2516">
        <w:rPr>
          <w:rStyle w:val="Char4"/>
          <w:rtl/>
          <w:lang w:bidi="fa-IR"/>
        </w:rPr>
        <w:t>‌كن</w:t>
      </w:r>
      <w:r>
        <w:rPr>
          <w:rStyle w:val="Char4"/>
          <w:rtl/>
          <w:lang w:bidi="fa-IR"/>
        </w:rPr>
        <w:t>ی</w:t>
      </w:r>
      <w:r w:rsidRPr="005D2516">
        <w:rPr>
          <w:rStyle w:val="Char4"/>
          <w:rtl/>
          <w:lang w:bidi="fa-IR"/>
        </w:rPr>
        <w:t>م‌، م</w:t>
      </w:r>
      <w:r>
        <w:rPr>
          <w:rStyle w:val="Char4"/>
          <w:rtl/>
          <w:lang w:bidi="fa-IR"/>
        </w:rPr>
        <w:t>ی</w:t>
      </w:r>
      <w:r w:rsidRPr="005D2516">
        <w:rPr>
          <w:rStyle w:val="Char4"/>
          <w:rtl/>
          <w:lang w:bidi="fa-IR"/>
        </w:rPr>
        <w:t>‌گو</w:t>
      </w:r>
      <w:r>
        <w:rPr>
          <w:rStyle w:val="Char4"/>
          <w:rtl/>
          <w:lang w:bidi="fa-IR"/>
        </w:rPr>
        <w:t>ی</w:t>
      </w:r>
      <w:r w:rsidRPr="005D2516">
        <w:rPr>
          <w:rStyle w:val="Char4"/>
          <w:rtl/>
          <w:lang w:bidi="fa-IR"/>
        </w:rPr>
        <w:t>ند: ا</w:t>
      </w:r>
      <w:r>
        <w:rPr>
          <w:rStyle w:val="Char4"/>
          <w:rtl/>
          <w:lang w:bidi="fa-IR"/>
        </w:rPr>
        <w:t>ی</w:t>
      </w:r>
      <w:r w:rsidRPr="005D2516">
        <w:rPr>
          <w:rStyle w:val="Char4"/>
          <w:rtl/>
          <w:lang w:bidi="fa-IR"/>
        </w:rPr>
        <w:t>ن‌ نذرها و دعاها برا</w:t>
      </w:r>
      <w:r>
        <w:rPr>
          <w:rStyle w:val="Char4"/>
          <w:rtl/>
          <w:lang w:bidi="fa-IR"/>
        </w:rPr>
        <w:t>ی</w:t>
      </w:r>
      <w:r w:rsidRPr="005D2516">
        <w:rPr>
          <w:rStyle w:val="Char4"/>
          <w:rtl/>
          <w:lang w:bidi="fa-IR"/>
        </w:rPr>
        <w:t>‌ خداست‌، امّا به‌ وس</w:t>
      </w:r>
      <w:r>
        <w:rPr>
          <w:rStyle w:val="Char4"/>
          <w:rtl/>
          <w:lang w:bidi="fa-IR"/>
        </w:rPr>
        <w:t>ی</w:t>
      </w:r>
      <w:r w:rsidRPr="005D2516">
        <w:rPr>
          <w:rStyle w:val="Char4"/>
          <w:rtl/>
          <w:lang w:bidi="fa-IR"/>
        </w:rPr>
        <w:t>ل</w:t>
      </w:r>
      <w:r>
        <w:rPr>
          <w:rStyle w:val="Char4"/>
          <w:rtl/>
          <w:lang w:bidi="fa-IR"/>
        </w:rPr>
        <w:t>ه</w:t>
      </w:r>
      <w:r w:rsidRPr="005D2516">
        <w:rPr>
          <w:rStyle w:val="Char4"/>
          <w:rtl/>
          <w:lang w:bidi="fa-IR"/>
        </w:rPr>
        <w:t>‌ ا</w:t>
      </w:r>
      <w:r>
        <w:rPr>
          <w:rStyle w:val="Char4"/>
          <w:rtl/>
          <w:lang w:bidi="fa-IR"/>
        </w:rPr>
        <w:t>ی</w:t>
      </w:r>
      <w:r w:rsidRPr="005D2516">
        <w:rPr>
          <w:rStyle w:val="Char4"/>
          <w:rtl/>
          <w:lang w:bidi="fa-IR"/>
        </w:rPr>
        <w:t>ن‌ كس‌ و از راه‌ او!!ب</w:t>
      </w:r>
      <w:r>
        <w:rPr>
          <w:rStyle w:val="Char4"/>
          <w:rtl/>
          <w:lang w:bidi="fa-IR"/>
        </w:rPr>
        <w:t>ی</w:t>
      </w:r>
      <w:r w:rsidRPr="005D2516">
        <w:rPr>
          <w:rStyle w:val="Char4"/>
          <w:rtl/>
          <w:lang w:bidi="fa-IR"/>
        </w:rPr>
        <w:t>شترشان‌ م</w:t>
      </w:r>
      <w:r>
        <w:rPr>
          <w:rStyle w:val="Char4"/>
          <w:rtl/>
          <w:lang w:bidi="fa-IR"/>
        </w:rPr>
        <w:t>ی</w:t>
      </w:r>
      <w:r w:rsidRPr="005D2516">
        <w:rPr>
          <w:rStyle w:val="Char4"/>
          <w:rtl/>
          <w:lang w:bidi="fa-IR"/>
        </w:rPr>
        <w:t>‌گو</w:t>
      </w:r>
      <w:r>
        <w:rPr>
          <w:rStyle w:val="Char4"/>
          <w:rtl/>
          <w:lang w:bidi="fa-IR"/>
        </w:rPr>
        <w:t>ی</w:t>
      </w:r>
      <w:r w:rsidRPr="005D2516">
        <w:rPr>
          <w:rStyle w:val="Char4"/>
          <w:rtl/>
          <w:lang w:bidi="fa-IR"/>
        </w:rPr>
        <w:t>ند: ما خدا را ن</w:t>
      </w:r>
      <w:r>
        <w:rPr>
          <w:rStyle w:val="Char4"/>
          <w:rtl/>
          <w:lang w:bidi="fa-IR"/>
        </w:rPr>
        <w:t>ی</w:t>
      </w:r>
      <w:r w:rsidRPr="005D2516">
        <w:rPr>
          <w:rStyle w:val="Char4"/>
          <w:rtl/>
          <w:lang w:bidi="fa-IR"/>
        </w:rPr>
        <w:t>كو و برتر م</w:t>
      </w:r>
      <w:r>
        <w:rPr>
          <w:rStyle w:val="Char4"/>
          <w:rtl/>
          <w:lang w:bidi="fa-IR"/>
        </w:rPr>
        <w:t>ی</w:t>
      </w:r>
      <w:r w:rsidRPr="005D2516">
        <w:rPr>
          <w:rStyle w:val="Char4"/>
          <w:rtl/>
          <w:lang w:bidi="fa-IR"/>
        </w:rPr>
        <w:t>‌شناس</w:t>
      </w:r>
      <w:r>
        <w:rPr>
          <w:rStyle w:val="Char4"/>
          <w:rtl/>
          <w:lang w:bidi="fa-IR"/>
        </w:rPr>
        <w:t>ی</w:t>
      </w:r>
      <w:r w:rsidRPr="005D2516">
        <w:rPr>
          <w:rStyle w:val="Char4"/>
          <w:rtl/>
          <w:lang w:bidi="fa-IR"/>
        </w:rPr>
        <w:t>م‌ و خالق‌ همه‌ چ</w:t>
      </w:r>
      <w:r>
        <w:rPr>
          <w:rStyle w:val="Char4"/>
          <w:rtl/>
          <w:lang w:bidi="fa-IR"/>
        </w:rPr>
        <w:t>ی</w:t>
      </w:r>
      <w:r w:rsidRPr="005D2516">
        <w:rPr>
          <w:rStyle w:val="Char4"/>
          <w:rtl/>
          <w:lang w:bidi="fa-IR"/>
        </w:rPr>
        <w:t>ز، قادر بر هر كار</w:t>
      </w:r>
      <w:r>
        <w:rPr>
          <w:rStyle w:val="Char4"/>
          <w:rtl/>
          <w:lang w:bidi="fa-IR"/>
        </w:rPr>
        <w:t>ی</w:t>
      </w:r>
      <w:r w:rsidRPr="005D2516">
        <w:rPr>
          <w:rStyle w:val="Char4"/>
          <w:rtl/>
          <w:lang w:bidi="fa-IR"/>
        </w:rPr>
        <w:t>‌، از تمام‌ مخلوقات‌ برتر و بالاتر م</w:t>
      </w:r>
      <w:r>
        <w:rPr>
          <w:rStyle w:val="Char4"/>
          <w:rtl/>
          <w:lang w:bidi="fa-IR"/>
        </w:rPr>
        <w:t>ی</w:t>
      </w:r>
      <w:r w:rsidRPr="005D2516">
        <w:rPr>
          <w:rStyle w:val="Char4"/>
          <w:rtl/>
          <w:lang w:bidi="fa-IR"/>
        </w:rPr>
        <w:t>‌دان</w:t>
      </w:r>
      <w:r>
        <w:rPr>
          <w:rStyle w:val="Char4"/>
          <w:rtl/>
          <w:lang w:bidi="fa-IR"/>
        </w:rPr>
        <w:t>ی</w:t>
      </w:r>
      <w:r w:rsidRPr="005D2516">
        <w:rPr>
          <w:rStyle w:val="Char4"/>
          <w:rtl/>
          <w:lang w:bidi="fa-IR"/>
        </w:rPr>
        <w:t>م‌، و ا</w:t>
      </w:r>
      <w:r>
        <w:rPr>
          <w:rStyle w:val="Char4"/>
          <w:rtl/>
          <w:lang w:bidi="fa-IR"/>
        </w:rPr>
        <w:t>ی</w:t>
      </w:r>
      <w:r w:rsidRPr="005D2516">
        <w:rPr>
          <w:rStyle w:val="Char4"/>
          <w:rtl/>
          <w:lang w:bidi="fa-IR"/>
        </w:rPr>
        <w:t>ن‌ هم‌ م</w:t>
      </w:r>
      <w:r>
        <w:rPr>
          <w:rStyle w:val="Char4"/>
          <w:rtl/>
          <w:lang w:bidi="fa-IR"/>
        </w:rPr>
        <w:t>ی</w:t>
      </w:r>
      <w:r w:rsidRPr="005D2516">
        <w:rPr>
          <w:rStyle w:val="Char4"/>
          <w:rtl/>
          <w:lang w:bidi="fa-IR"/>
        </w:rPr>
        <w:t>‌دان</w:t>
      </w:r>
      <w:r>
        <w:rPr>
          <w:rStyle w:val="Char4"/>
          <w:rtl/>
          <w:lang w:bidi="fa-IR"/>
        </w:rPr>
        <w:t>ی</w:t>
      </w:r>
      <w:r w:rsidRPr="005D2516">
        <w:rPr>
          <w:rStyle w:val="Char4"/>
          <w:rtl/>
          <w:lang w:bidi="fa-IR"/>
        </w:rPr>
        <w:t>م‌ كه‌ ا</w:t>
      </w:r>
      <w:r>
        <w:rPr>
          <w:rStyle w:val="Char4"/>
          <w:rtl/>
          <w:lang w:bidi="fa-IR"/>
        </w:rPr>
        <w:t>ی</w:t>
      </w:r>
      <w:r w:rsidRPr="005D2516">
        <w:rPr>
          <w:rStyle w:val="Char4"/>
          <w:rtl/>
          <w:lang w:bidi="fa-IR"/>
        </w:rPr>
        <w:t>ن‌ افراد شا</w:t>
      </w:r>
      <w:r>
        <w:rPr>
          <w:rStyle w:val="Char4"/>
          <w:rtl/>
          <w:lang w:bidi="fa-IR"/>
        </w:rPr>
        <w:t>ی</w:t>
      </w:r>
      <w:r w:rsidRPr="005D2516">
        <w:rPr>
          <w:rStyle w:val="Char4"/>
          <w:rtl/>
          <w:lang w:bidi="fa-IR"/>
        </w:rPr>
        <w:t>سته‌، بندگان‌ او هستند. كار</w:t>
      </w:r>
      <w:r>
        <w:rPr>
          <w:rStyle w:val="Char4"/>
          <w:rtl/>
          <w:lang w:bidi="fa-IR"/>
        </w:rPr>
        <w:t>ی</w:t>
      </w:r>
      <w:r w:rsidRPr="005D2516">
        <w:rPr>
          <w:rStyle w:val="Char4"/>
          <w:rtl/>
          <w:lang w:bidi="fa-IR"/>
        </w:rPr>
        <w:t>‌ كه‌ تنها ما م</w:t>
      </w:r>
      <w:r>
        <w:rPr>
          <w:rStyle w:val="Char4"/>
          <w:rtl/>
          <w:lang w:bidi="fa-IR"/>
        </w:rPr>
        <w:t>ی</w:t>
      </w:r>
      <w:r w:rsidRPr="005D2516">
        <w:rPr>
          <w:rStyle w:val="Char4"/>
          <w:rtl/>
          <w:lang w:bidi="fa-IR"/>
        </w:rPr>
        <w:t>‌كن</w:t>
      </w:r>
      <w:r>
        <w:rPr>
          <w:rStyle w:val="Char4"/>
          <w:rtl/>
          <w:lang w:bidi="fa-IR"/>
        </w:rPr>
        <w:t>ی</w:t>
      </w:r>
      <w:r w:rsidRPr="005D2516">
        <w:rPr>
          <w:rStyle w:val="Char4"/>
          <w:rtl/>
          <w:lang w:bidi="fa-IR"/>
        </w:rPr>
        <w:t>م‌ فقط‌ ا</w:t>
      </w:r>
      <w:r>
        <w:rPr>
          <w:rStyle w:val="Char4"/>
          <w:rtl/>
          <w:lang w:bidi="fa-IR"/>
        </w:rPr>
        <w:t>ی</w:t>
      </w:r>
      <w:r w:rsidRPr="005D2516">
        <w:rPr>
          <w:rStyle w:val="Char4"/>
          <w:rtl/>
          <w:lang w:bidi="fa-IR"/>
        </w:rPr>
        <w:t>ن‌ است‌ كه‌ م</w:t>
      </w:r>
      <w:r>
        <w:rPr>
          <w:rStyle w:val="Char4"/>
          <w:rtl/>
          <w:lang w:bidi="fa-IR"/>
        </w:rPr>
        <w:t>ی</w:t>
      </w:r>
      <w:r w:rsidRPr="005D2516">
        <w:rPr>
          <w:rStyle w:val="Char4"/>
          <w:rtl/>
          <w:lang w:bidi="fa-IR"/>
        </w:rPr>
        <w:t>‌خواه</w:t>
      </w:r>
      <w:r>
        <w:rPr>
          <w:rStyle w:val="Char4"/>
          <w:rtl/>
          <w:lang w:bidi="fa-IR"/>
        </w:rPr>
        <w:t>ی</w:t>
      </w:r>
      <w:r w:rsidRPr="005D2516">
        <w:rPr>
          <w:rStyle w:val="Char4"/>
          <w:rtl/>
          <w:lang w:bidi="fa-IR"/>
        </w:rPr>
        <w:t>م‌ از ا</w:t>
      </w:r>
      <w:r>
        <w:rPr>
          <w:rStyle w:val="Char4"/>
          <w:rtl/>
          <w:lang w:bidi="fa-IR"/>
        </w:rPr>
        <w:t>ی</w:t>
      </w:r>
      <w:r w:rsidRPr="005D2516">
        <w:rPr>
          <w:rStyle w:val="Char4"/>
          <w:rtl/>
          <w:lang w:bidi="fa-IR"/>
        </w:rPr>
        <w:t>ن‌ طر</w:t>
      </w:r>
      <w:r>
        <w:rPr>
          <w:rStyle w:val="Char4"/>
          <w:rtl/>
          <w:lang w:bidi="fa-IR"/>
        </w:rPr>
        <w:t>ی</w:t>
      </w:r>
      <w:r w:rsidRPr="005D2516">
        <w:rPr>
          <w:rStyle w:val="Char4"/>
          <w:rtl/>
          <w:lang w:bidi="fa-IR"/>
        </w:rPr>
        <w:t>ق‌ به‌ خدا برس</w:t>
      </w:r>
      <w:r>
        <w:rPr>
          <w:rStyle w:val="Char4"/>
          <w:rtl/>
          <w:lang w:bidi="fa-IR"/>
        </w:rPr>
        <w:t>ی</w:t>
      </w:r>
      <w:r w:rsidRPr="005D2516">
        <w:rPr>
          <w:rStyle w:val="Char4"/>
          <w:rtl/>
          <w:lang w:bidi="fa-IR"/>
        </w:rPr>
        <w:t>م‌، و به‌ وس</w:t>
      </w:r>
      <w:r>
        <w:rPr>
          <w:rStyle w:val="Char4"/>
          <w:rtl/>
          <w:lang w:bidi="fa-IR"/>
        </w:rPr>
        <w:t>ی</w:t>
      </w:r>
      <w:r w:rsidRPr="005D2516">
        <w:rPr>
          <w:rStyle w:val="Char4"/>
          <w:rtl/>
          <w:lang w:bidi="fa-IR"/>
        </w:rPr>
        <w:t>ل</w:t>
      </w:r>
      <w:r>
        <w:rPr>
          <w:rStyle w:val="Char4"/>
          <w:rtl/>
          <w:lang w:bidi="fa-IR"/>
        </w:rPr>
        <w:t>ه</w:t>
      </w:r>
      <w:r w:rsidRPr="005D2516">
        <w:rPr>
          <w:rStyle w:val="Char4"/>
          <w:rtl/>
          <w:lang w:bidi="fa-IR"/>
        </w:rPr>
        <w:t>‌ بندگان‌ صالحش‌ ـ كه‌ نزد خدا مقرّب‌ و آبرومند درگاهش‌ هستند ـ به‌ او تقرّب‌ جو</w:t>
      </w:r>
      <w:r>
        <w:rPr>
          <w:rStyle w:val="Char4"/>
          <w:rtl/>
          <w:lang w:bidi="fa-IR"/>
        </w:rPr>
        <w:t>یی</w:t>
      </w:r>
      <w:r w:rsidRPr="005D2516">
        <w:rPr>
          <w:rStyle w:val="Char4"/>
          <w:rtl/>
          <w:lang w:bidi="fa-IR"/>
        </w:rPr>
        <w:t xml:space="preserve">م‌!ا </w:t>
      </w:r>
      <w:r>
        <w:rPr>
          <w:rStyle w:val="Char4"/>
          <w:rtl/>
          <w:lang w:bidi="fa-IR"/>
        </w:rPr>
        <w:t>ی</w:t>
      </w:r>
      <w:r w:rsidRPr="005D2516">
        <w:rPr>
          <w:rStyle w:val="Char4"/>
          <w:rtl/>
          <w:lang w:bidi="fa-IR"/>
        </w:rPr>
        <w:t>ن‌ كلامشان‌ به‌ فرض‌ ا</w:t>
      </w:r>
      <w:r>
        <w:rPr>
          <w:rStyle w:val="Char4"/>
          <w:rtl/>
          <w:lang w:bidi="fa-IR"/>
        </w:rPr>
        <w:t>ی</w:t>
      </w:r>
      <w:r w:rsidRPr="005D2516">
        <w:rPr>
          <w:rStyle w:val="Char4"/>
          <w:rtl/>
          <w:lang w:bidi="fa-IR"/>
        </w:rPr>
        <w:t>نكه‌ درست‌ و راست‌ باشد، و حق</w:t>
      </w:r>
      <w:r>
        <w:rPr>
          <w:rStyle w:val="Char4"/>
          <w:rtl/>
          <w:lang w:bidi="fa-IR"/>
        </w:rPr>
        <w:t>ی</w:t>
      </w:r>
      <w:r w:rsidRPr="005D2516">
        <w:rPr>
          <w:rStyle w:val="Char4"/>
          <w:rtl/>
          <w:lang w:bidi="fa-IR"/>
        </w:rPr>
        <w:t>قتاً چن</w:t>
      </w:r>
      <w:r>
        <w:rPr>
          <w:rStyle w:val="Char4"/>
          <w:rtl/>
          <w:lang w:bidi="fa-IR"/>
        </w:rPr>
        <w:t>ی</w:t>
      </w:r>
      <w:r w:rsidRPr="005D2516">
        <w:rPr>
          <w:rStyle w:val="Char4"/>
          <w:rtl/>
          <w:lang w:bidi="fa-IR"/>
        </w:rPr>
        <w:t>ن‌ پندار و عق</w:t>
      </w:r>
      <w:r>
        <w:rPr>
          <w:rStyle w:val="Char4"/>
          <w:rtl/>
          <w:lang w:bidi="fa-IR"/>
        </w:rPr>
        <w:t>ی</w:t>
      </w:r>
      <w:r w:rsidRPr="005D2516">
        <w:rPr>
          <w:rStyle w:val="Char4"/>
          <w:rtl/>
          <w:lang w:bidi="fa-IR"/>
        </w:rPr>
        <w:t>ده‌ا</w:t>
      </w:r>
      <w:r>
        <w:rPr>
          <w:rStyle w:val="Char4"/>
          <w:rtl/>
          <w:lang w:bidi="fa-IR"/>
        </w:rPr>
        <w:t>ی</w:t>
      </w:r>
      <w:r w:rsidRPr="005D2516">
        <w:rPr>
          <w:rStyle w:val="Char4"/>
          <w:rtl/>
          <w:lang w:bidi="fa-IR"/>
        </w:rPr>
        <w:t>‌ داشته‌ باشند، امّا ا</w:t>
      </w:r>
      <w:r>
        <w:rPr>
          <w:rStyle w:val="Char4"/>
          <w:rtl/>
          <w:lang w:bidi="fa-IR"/>
        </w:rPr>
        <w:t>ی</w:t>
      </w:r>
      <w:r w:rsidRPr="005D2516">
        <w:rPr>
          <w:rStyle w:val="Char4"/>
          <w:rtl/>
          <w:lang w:bidi="fa-IR"/>
        </w:rPr>
        <w:t>ن‌ عق</w:t>
      </w:r>
      <w:r>
        <w:rPr>
          <w:rStyle w:val="Char4"/>
          <w:rtl/>
          <w:lang w:bidi="fa-IR"/>
        </w:rPr>
        <w:t>ی</w:t>
      </w:r>
      <w:r w:rsidRPr="005D2516">
        <w:rPr>
          <w:rStyle w:val="Char4"/>
          <w:rtl/>
          <w:lang w:bidi="fa-IR"/>
        </w:rPr>
        <w:t>ده‌ اصلاً در اسلام‌ وجود ندارد و آن‌ را نادرست‌ م</w:t>
      </w:r>
      <w:r>
        <w:rPr>
          <w:rStyle w:val="Char4"/>
          <w:rtl/>
          <w:lang w:bidi="fa-IR"/>
        </w:rPr>
        <w:t>ی</w:t>
      </w:r>
      <w:r w:rsidRPr="005D2516">
        <w:rPr>
          <w:rStyle w:val="Char4"/>
          <w:rtl/>
          <w:lang w:bidi="fa-IR"/>
        </w:rPr>
        <w:t>‌داند؛ ز</w:t>
      </w:r>
      <w:r>
        <w:rPr>
          <w:rStyle w:val="Char4"/>
          <w:rtl/>
          <w:lang w:bidi="fa-IR"/>
        </w:rPr>
        <w:t>ی</w:t>
      </w:r>
      <w:r w:rsidRPr="005D2516">
        <w:rPr>
          <w:rStyle w:val="Char4"/>
          <w:rtl/>
          <w:lang w:bidi="fa-IR"/>
        </w:rPr>
        <w:t>را خداوند ـ سبحان‌ ـ از ما نخواسته‌ كه‌ د</w:t>
      </w:r>
      <w:r>
        <w:rPr>
          <w:rStyle w:val="Char4"/>
          <w:rtl/>
          <w:lang w:bidi="fa-IR"/>
        </w:rPr>
        <w:t>ی</w:t>
      </w:r>
      <w:r w:rsidRPr="005D2516">
        <w:rPr>
          <w:rStyle w:val="Char4"/>
          <w:rtl/>
          <w:lang w:bidi="fa-IR"/>
        </w:rPr>
        <w:t>گران‌ را با خود به‌ حضورش‌ ب</w:t>
      </w:r>
      <w:r>
        <w:rPr>
          <w:rStyle w:val="Char4"/>
          <w:rtl/>
          <w:lang w:bidi="fa-IR"/>
        </w:rPr>
        <w:t>ی</w:t>
      </w:r>
      <w:r w:rsidRPr="005D2516">
        <w:rPr>
          <w:rStyle w:val="Char4"/>
          <w:rtl/>
          <w:lang w:bidi="fa-IR"/>
        </w:rPr>
        <w:t>اور</w:t>
      </w:r>
      <w:r>
        <w:rPr>
          <w:rStyle w:val="Char4"/>
          <w:rtl/>
          <w:lang w:bidi="fa-IR"/>
        </w:rPr>
        <w:t>ی</w:t>
      </w:r>
      <w:r w:rsidRPr="005D2516">
        <w:rPr>
          <w:rStyle w:val="Char4"/>
          <w:rtl/>
          <w:lang w:bidi="fa-IR"/>
        </w:rPr>
        <w:t>م‌ تا اعمال‌ ن</w:t>
      </w:r>
      <w:r>
        <w:rPr>
          <w:rStyle w:val="Char4"/>
          <w:rtl/>
          <w:lang w:bidi="fa-IR"/>
        </w:rPr>
        <w:t xml:space="preserve">یک </w:t>
      </w:r>
      <w:r w:rsidRPr="005D2516">
        <w:rPr>
          <w:rStyle w:val="Char4"/>
          <w:rtl/>
          <w:lang w:bidi="fa-IR"/>
        </w:rPr>
        <w:t xml:space="preserve">ما را ـ همچون‌ نذر و دعا و طواف‌ و اعتكاف‌ و... ـ را به‌ حضورش‌ عرضه‌ كنند، </w:t>
      </w:r>
      <w:r>
        <w:rPr>
          <w:rStyle w:val="Char4"/>
          <w:rtl/>
          <w:lang w:bidi="fa-IR"/>
        </w:rPr>
        <w:t>ی</w:t>
      </w:r>
      <w:r w:rsidRPr="005D2516">
        <w:rPr>
          <w:rStyle w:val="Char4"/>
          <w:rtl/>
          <w:lang w:bidi="fa-IR"/>
        </w:rPr>
        <w:t>ا برا</w:t>
      </w:r>
      <w:r>
        <w:rPr>
          <w:rStyle w:val="Char4"/>
          <w:rtl/>
          <w:lang w:bidi="fa-IR"/>
        </w:rPr>
        <w:t>ی</w:t>
      </w:r>
      <w:r w:rsidRPr="005D2516">
        <w:rPr>
          <w:rStyle w:val="Char4"/>
          <w:rtl/>
          <w:lang w:bidi="fa-IR"/>
        </w:rPr>
        <w:t>‌ ما از لغزشها و گناهها</w:t>
      </w:r>
      <w:r>
        <w:rPr>
          <w:rStyle w:val="Char4"/>
          <w:rtl/>
          <w:lang w:bidi="fa-IR"/>
        </w:rPr>
        <w:t>ی</w:t>
      </w:r>
      <w:r w:rsidRPr="005D2516">
        <w:rPr>
          <w:rStyle w:val="Char4"/>
          <w:rtl/>
          <w:lang w:bidi="fa-IR"/>
        </w:rPr>
        <w:t>مان‌ طلب‌ استغفار نما</w:t>
      </w:r>
      <w:r>
        <w:rPr>
          <w:rStyle w:val="Char4"/>
          <w:rtl/>
          <w:lang w:bidi="fa-IR"/>
        </w:rPr>
        <w:t>ی</w:t>
      </w:r>
      <w:r w:rsidRPr="005D2516">
        <w:rPr>
          <w:rStyle w:val="Char4"/>
          <w:rtl/>
          <w:lang w:bidi="fa-IR"/>
        </w:rPr>
        <w:t>ند.</w:t>
      </w:r>
      <w:r w:rsidRPr="00534247">
        <w:rPr>
          <w:rFonts w:cs="IRLotus"/>
          <w:rtl/>
          <w:lang w:bidi="fa-IR"/>
        </w:rPr>
        <w:t> </w:t>
      </w:r>
      <w:r w:rsidRPr="005D2516">
        <w:rPr>
          <w:rStyle w:val="Char4"/>
          <w:rtl/>
          <w:lang w:bidi="fa-IR"/>
        </w:rPr>
        <w:t>قرآن‌ كر</w:t>
      </w:r>
      <w:r>
        <w:rPr>
          <w:rStyle w:val="Char4"/>
          <w:rtl/>
          <w:lang w:bidi="fa-IR"/>
        </w:rPr>
        <w:t>ی</w:t>
      </w:r>
      <w:r w:rsidRPr="005D2516">
        <w:rPr>
          <w:rStyle w:val="Char4"/>
          <w:rtl/>
          <w:lang w:bidi="fa-IR"/>
        </w:rPr>
        <w:t>م‌، ا</w:t>
      </w:r>
      <w:r>
        <w:rPr>
          <w:rStyle w:val="Char4"/>
          <w:rtl/>
          <w:lang w:bidi="fa-IR"/>
        </w:rPr>
        <w:t>ی</w:t>
      </w:r>
      <w:r w:rsidRPr="005D2516">
        <w:rPr>
          <w:rStyle w:val="Char4"/>
          <w:rtl/>
          <w:lang w:bidi="fa-IR"/>
        </w:rPr>
        <w:t>ن‌ چن</w:t>
      </w:r>
      <w:r>
        <w:rPr>
          <w:rStyle w:val="Char4"/>
          <w:rtl/>
          <w:lang w:bidi="fa-IR"/>
        </w:rPr>
        <w:t>ی</w:t>
      </w:r>
      <w:r w:rsidRPr="005D2516">
        <w:rPr>
          <w:rStyle w:val="Char4"/>
          <w:rtl/>
          <w:lang w:bidi="fa-IR"/>
        </w:rPr>
        <w:t>ن‌ از دست‌ دادن‌ توح</w:t>
      </w:r>
      <w:r>
        <w:rPr>
          <w:rStyle w:val="Char4"/>
          <w:rtl/>
          <w:lang w:bidi="fa-IR"/>
        </w:rPr>
        <w:t>ی</w:t>
      </w:r>
      <w:r w:rsidRPr="005D2516">
        <w:rPr>
          <w:rStyle w:val="Char4"/>
          <w:rtl/>
          <w:lang w:bidi="fa-IR"/>
        </w:rPr>
        <w:t>د وتباه</w:t>
      </w:r>
      <w:r>
        <w:rPr>
          <w:rStyle w:val="Char4"/>
          <w:rtl/>
          <w:lang w:bidi="fa-IR"/>
        </w:rPr>
        <w:t>ی</w:t>
      </w:r>
      <w:r w:rsidRPr="005D2516">
        <w:rPr>
          <w:rStyle w:val="Char4"/>
          <w:rtl/>
          <w:lang w:bidi="fa-IR"/>
        </w:rPr>
        <w:t>‌اش‌ را مورد تهد</w:t>
      </w:r>
      <w:r>
        <w:rPr>
          <w:rStyle w:val="Char4"/>
          <w:rtl/>
          <w:lang w:bidi="fa-IR"/>
        </w:rPr>
        <w:t>ی</w:t>
      </w:r>
      <w:r w:rsidRPr="005D2516">
        <w:rPr>
          <w:rStyle w:val="Char4"/>
          <w:rtl/>
          <w:lang w:bidi="fa-IR"/>
        </w:rPr>
        <w:t>د قرار داده‌ و تقب</w:t>
      </w:r>
      <w:r>
        <w:rPr>
          <w:rStyle w:val="Char4"/>
          <w:rtl/>
          <w:lang w:bidi="fa-IR"/>
        </w:rPr>
        <w:t>ی</w:t>
      </w:r>
      <w:r w:rsidRPr="005D2516">
        <w:rPr>
          <w:rStyle w:val="Char4"/>
          <w:rtl/>
          <w:lang w:bidi="fa-IR"/>
        </w:rPr>
        <w:t>ح‌ م</w:t>
      </w:r>
      <w:r>
        <w:rPr>
          <w:rStyle w:val="Char4"/>
          <w:rtl/>
          <w:lang w:bidi="fa-IR"/>
        </w:rPr>
        <w:t>ی</w:t>
      </w:r>
      <w:r w:rsidRPr="005D2516">
        <w:rPr>
          <w:rStyle w:val="Char4"/>
          <w:rtl/>
          <w:lang w:bidi="fa-IR"/>
        </w:rPr>
        <w:t>‌كند:</w:t>
      </w:r>
      <w:r w:rsidRPr="001A0BF4">
        <w:rPr>
          <w:rFonts w:cs="Titr"/>
          <w:rtl/>
          <w:lang w:bidi="fa-IR"/>
        </w:rPr>
        <w:t> </w:t>
      </w:r>
      <w:r w:rsidRPr="00B52B5B">
        <w:rPr>
          <w:rStyle w:val="Char8"/>
          <w:rtl/>
          <w:lang w:bidi="fa-IR"/>
        </w:rPr>
        <w:t>﴿</w:t>
      </w:r>
      <w:r w:rsidRPr="00E26E90">
        <w:rPr>
          <w:rStyle w:val="Charf1"/>
          <w:rFonts w:hint="eastAsia"/>
          <w:rtl/>
        </w:rPr>
        <w:t>وَيَو</w:t>
      </w:r>
      <w:r w:rsidRPr="00E26E90">
        <w:rPr>
          <w:rStyle w:val="Charf1"/>
          <w:rFonts w:hint="cs"/>
          <w:rtl/>
        </w:rPr>
        <w:t>ۡ</w:t>
      </w:r>
      <w:r w:rsidRPr="00E26E90">
        <w:rPr>
          <w:rStyle w:val="Charf1"/>
          <w:rFonts w:hint="eastAsia"/>
          <w:rtl/>
        </w:rPr>
        <w:t>مَ</w:t>
      </w:r>
      <w:r w:rsidRPr="00E26E90">
        <w:rPr>
          <w:rStyle w:val="Charf1"/>
          <w:rtl/>
        </w:rPr>
        <w:t xml:space="preserve"> </w:t>
      </w:r>
      <w:r w:rsidRPr="00E26E90">
        <w:rPr>
          <w:rStyle w:val="Charf1"/>
          <w:rFonts w:hint="eastAsia"/>
          <w:rtl/>
        </w:rPr>
        <w:t>يَح</w:t>
      </w:r>
      <w:r w:rsidRPr="00E26E90">
        <w:rPr>
          <w:rStyle w:val="Charf1"/>
          <w:rFonts w:hint="cs"/>
          <w:rtl/>
        </w:rPr>
        <w:t>ۡ</w:t>
      </w:r>
      <w:r w:rsidRPr="00E26E90">
        <w:rPr>
          <w:rStyle w:val="Charf1"/>
          <w:rFonts w:hint="eastAsia"/>
          <w:rtl/>
        </w:rPr>
        <w:t>شُرُهُم</w:t>
      </w:r>
      <w:r w:rsidRPr="00E26E90">
        <w:rPr>
          <w:rStyle w:val="Charf1"/>
          <w:rFonts w:hint="cs"/>
          <w:rtl/>
        </w:rPr>
        <w:t>ۡ</w:t>
      </w:r>
      <w:r w:rsidRPr="00E26E90">
        <w:rPr>
          <w:rStyle w:val="Charf1"/>
          <w:rtl/>
        </w:rPr>
        <w:t xml:space="preserve"> </w:t>
      </w:r>
      <w:r w:rsidRPr="00E26E90">
        <w:rPr>
          <w:rStyle w:val="Charf1"/>
          <w:rFonts w:hint="eastAsia"/>
          <w:rtl/>
        </w:rPr>
        <w:t>وَمَا</w:t>
      </w:r>
      <w:r w:rsidRPr="00E26E90">
        <w:rPr>
          <w:rStyle w:val="Charf1"/>
          <w:rtl/>
        </w:rPr>
        <w:t xml:space="preserve"> </w:t>
      </w:r>
      <w:r w:rsidRPr="00E26E90">
        <w:rPr>
          <w:rStyle w:val="Charf1"/>
          <w:rFonts w:hint="eastAsia"/>
          <w:rtl/>
        </w:rPr>
        <w:t>يَع</w:t>
      </w:r>
      <w:r w:rsidRPr="00E26E90">
        <w:rPr>
          <w:rStyle w:val="Charf1"/>
          <w:rFonts w:hint="cs"/>
          <w:rtl/>
        </w:rPr>
        <w:t>ۡ</w:t>
      </w:r>
      <w:r w:rsidRPr="00E26E90">
        <w:rPr>
          <w:rStyle w:val="Charf1"/>
          <w:rFonts w:hint="eastAsia"/>
          <w:rtl/>
        </w:rPr>
        <w:t>بُدُونَ</w:t>
      </w:r>
      <w:r w:rsidRPr="00E26E90">
        <w:rPr>
          <w:rStyle w:val="Charf1"/>
          <w:rtl/>
        </w:rPr>
        <w:t xml:space="preserve"> </w:t>
      </w:r>
      <w:r w:rsidRPr="00E26E90">
        <w:rPr>
          <w:rStyle w:val="Charf1"/>
          <w:rFonts w:hint="eastAsia"/>
          <w:rtl/>
        </w:rPr>
        <w:t>مِن</w:t>
      </w:r>
      <w:r w:rsidRPr="00E26E90">
        <w:rPr>
          <w:rStyle w:val="Charf1"/>
          <w:rtl/>
        </w:rPr>
        <w:t xml:space="preserve"> </w:t>
      </w:r>
      <w:r w:rsidRPr="00E26E90">
        <w:rPr>
          <w:rStyle w:val="Charf1"/>
          <w:rFonts w:hint="eastAsia"/>
          <w:rtl/>
        </w:rPr>
        <w:t>دُونِ</w:t>
      </w:r>
      <w:r w:rsidRPr="00E26E90">
        <w:rPr>
          <w:rStyle w:val="Charf1"/>
          <w:rtl/>
        </w:rPr>
        <w:t xml:space="preserve"> </w:t>
      </w:r>
      <w:r w:rsidRPr="00E26E90">
        <w:rPr>
          <w:rStyle w:val="Charf1"/>
          <w:rFonts w:hint="cs"/>
          <w:rtl/>
        </w:rPr>
        <w:t>ٱ</w:t>
      </w:r>
      <w:r w:rsidRPr="00E26E90">
        <w:rPr>
          <w:rStyle w:val="Charf1"/>
          <w:rFonts w:hint="eastAsia"/>
          <w:rtl/>
        </w:rPr>
        <w:t>للَّهِ</w:t>
      </w:r>
      <w:r w:rsidRPr="00E26E90">
        <w:rPr>
          <w:rStyle w:val="Charf1"/>
          <w:rtl/>
        </w:rPr>
        <w:t xml:space="preserve"> </w:t>
      </w:r>
      <w:r w:rsidRPr="00E26E90">
        <w:rPr>
          <w:rStyle w:val="Charf1"/>
          <w:rFonts w:hint="eastAsia"/>
          <w:rtl/>
        </w:rPr>
        <w:t>فَيَقُولُ</w:t>
      </w:r>
      <w:r w:rsidRPr="00E26E90">
        <w:rPr>
          <w:rStyle w:val="Charf1"/>
          <w:rtl/>
        </w:rPr>
        <w:t xml:space="preserve"> </w:t>
      </w:r>
      <w:r w:rsidRPr="00E26E90">
        <w:rPr>
          <w:rStyle w:val="Charf1"/>
          <w:rFonts w:hint="eastAsia"/>
          <w:rtl/>
        </w:rPr>
        <w:t>ءَأَنتُم</w:t>
      </w:r>
      <w:r w:rsidRPr="00E26E90">
        <w:rPr>
          <w:rStyle w:val="Charf1"/>
          <w:rFonts w:hint="cs"/>
          <w:rtl/>
        </w:rPr>
        <w:t>ۡ</w:t>
      </w:r>
      <w:r w:rsidRPr="00E26E90">
        <w:rPr>
          <w:rStyle w:val="Charf1"/>
          <w:rtl/>
        </w:rPr>
        <w:t xml:space="preserve"> </w:t>
      </w:r>
      <w:r w:rsidRPr="00E26E90">
        <w:rPr>
          <w:rStyle w:val="Charf1"/>
          <w:rFonts w:hint="eastAsia"/>
          <w:rtl/>
        </w:rPr>
        <w:t>أَض</w:t>
      </w:r>
      <w:r w:rsidRPr="00E26E90">
        <w:rPr>
          <w:rStyle w:val="Charf1"/>
          <w:rFonts w:hint="cs"/>
          <w:rtl/>
        </w:rPr>
        <w:t>ۡ</w:t>
      </w:r>
      <w:r w:rsidRPr="00E26E90">
        <w:rPr>
          <w:rStyle w:val="Charf1"/>
          <w:rFonts w:hint="eastAsia"/>
          <w:rtl/>
        </w:rPr>
        <w:t>لَل</w:t>
      </w:r>
      <w:r w:rsidRPr="00E26E90">
        <w:rPr>
          <w:rStyle w:val="Charf1"/>
          <w:rFonts w:hint="cs"/>
          <w:rtl/>
        </w:rPr>
        <w:t>ۡ</w:t>
      </w:r>
      <w:r w:rsidRPr="00E26E90">
        <w:rPr>
          <w:rStyle w:val="Charf1"/>
          <w:rFonts w:hint="eastAsia"/>
          <w:rtl/>
        </w:rPr>
        <w:t>تُم</w:t>
      </w:r>
      <w:r w:rsidRPr="00E26E90">
        <w:rPr>
          <w:rStyle w:val="Charf1"/>
          <w:rFonts w:hint="cs"/>
          <w:rtl/>
        </w:rPr>
        <w:t>ۡ</w:t>
      </w:r>
      <w:r w:rsidRPr="00E26E90">
        <w:rPr>
          <w:rStyle w:val="Charf1"/>
          <w:rtl/>
        </w:rPr>
        <w:t xml:space="preserve"> </w:t>
      </w:r>
      <w:r w:rsidRPr="00E26E90">
        <w:rPr>
          <w:rStyle w:val="Charf1"/>
          <w:rFonts w:hint="eastAsia"/>
          <w:rtl/>
        </w:rPr>
        <w:t>عِبَادِي</w:t>
      </w:r>
      <w:r w:rsidRPr="00E26E90">
        <w:rPr>
          <w:rStyle w:val="Charf1"/>
          <w:rtl/>
        </w:rPr>
        <w:t xml:space="preserve"> </w:t>
      </w:r>
      <w:r w:rsidRPr="00E26E90">
        <w:rPr>
          <w:rStyle w:val="Charf1"/>
          <w:rFonts w:hint="eastAsia"/>
          <w:rtl/>
        </w:rPr>
        <w:t>هَ</w:t>
      </w:r>
      <w:r w:rsidRPr="00E26E90">
        <w:rPr>
          <w:rStyle w:val="Charf1"/>
          <w:rFonts w:hint="cs"/>
          <w:rtl/>
        </w:rPr>
        <w:t>ٰٓ</w:t>
      </w:r>
      <w:r w:rsidRPr="00E26E90">
        <w:rPr>
          <w:rStyle w:val="Charf1"/>
          <w:rFonts w:hint="eastAsia"/>
          <w:rtl/>
        </w:rPr>
        <w:t>ؤُلَا</w:t>
      </w:r>
      <w:r w:rsidRPr="00E26E90">
        <w:rPr>
          <w:rStyle w:val="Charf1"/>
          <w:rFonts w:hint="cs"/>
          <w:rtl/>
        </w:rPr>
        <w:t>ٓ</w:t>
      </w:r>
      <w:r w:rsidRPr="00E26E90">
        <w:rPr>
          <w:rStyle w:val="Charf1"/>
          <w:rFonts w:hint="eastAsia"/>
          <w:rtl/>
        </w:rPr>
        <w:t>ءِ</w:t>
      </w:r>
      <w:r w:rsidRPr="00E26E90">
        <w:rPr>
          <w:rStyle w:val="Charf1"/>
          <w:rtl/>
        </w:rPr>
        <w:t xml:space="preserve"> </w:t>
      </w:r>
      <w:r w:rsidRPr="00E26E90">
        <w:rPr>
          <w:rStyle w:val="Charf1"/>
          <w:rFonts w:hint="eastAsia"/>
          <w:rtl/>
        </w:rPr>
        <w:t>أَم</w:t>
      </w:r>
      <w:r w:rsidRPr="00E26E90">
        <w:rPr>
          <w:rStyle w:val="Charf1"/>
          <w:rFonts w:hint="cs"/>
          <w:rtl/>
        </w:rPr>
        <w:t>ۡ</w:t>
      </w:r>
      <w:r w:rsidRPr="00E26E90">
        <w:rPr>
          <w:rStyle w:val="Charf1"/>
          <w:rtl/>
        </w:rPr>
        <w:t xml:space="preserve"> </w:t>
      </w:r>
      <w:r w:rsidRPr="00E26E90">
        <w:rPr>
          <w:rStyle w:val="Charf1"/>
          <w:rFonts w:hint="eastAsia"/>
          <w:rtl/>
        </w:rPr>
        <w:t>هُم</w:t>
      </w:r>
      <w:r w:rsidRPr="00E26E90">
        <w:rPr>
          <w:rStyle w:val="Charf1"/>
          <w:rFonts w:hint="cs"/>
          <w:rtl/>
        </w:rPr>
        <w:t>ۡ</w:t>
      </w:r>
      <w:r w:rsidRPr="00E26E90">
        <w:rPr>
          <w:rStyle w:val="Charf1"/>
          <w:rtl/>
        </w:rPr>
        <w:t xml:space="preserve"> </w:t>
      </w:r>
      <w:r w:rsidRPr="00E26E90">
        <w:rPr>
          <w:rStyle w:val="Charf1"/>
          <w:rFonts w:hint="eastAsia"/>
          <w:rtl/>
        </w:rPr>
        <w:t>ضَلُّواْ</w:t>
      </w:r>
      <w:r w:rsidRPr="00E26E90">
        <w:rPr>
          <w:rStyle w:val="Charf1"/>
          <w:rtl/>
        </w:rPr>
        <w:t xml:space="preserve"> </w:t>
      </w:r>
      <w:r w:rsidRPr="00E26E90">
        <w:rPr>
          <w:rStyle w:val="Charf1"/>
          <w:rFonts w:hint="cs"/>
          <w:rtl/>
        </w:rPr>
        <w:t>ٱ</w:t>
      </w:r>
      <w:r w:rsidRPr="00E26E90">
        <w:rPr>
          <w:rStyle w:val="Charf1"/>
          <w:rFonts w:hint="eastAsia"/>
          <w:rtl/>
        </w:rPr>
        <w:t>لسَّبِيلَ</w:t>
      </w:r>
      <w:r w:rsidRPr="00E26E90">
        <w:rPr>
          <w:rStyle w:val="Charf1"/>
          <w:rtl/>
        </w:rPr>
        <w:t xml:space="preserve"> </w:t>
      </w:r>
      <w:r w:rsidRPr="00E26E90">
        <w:rPr>
          <w:rStyle w:val="Charf1"/>
          <w:rFonts w:hint="cs"/>
          <w:rtl/>
        </w:rPr>
        <w:t>١٧</w:t>
      </w:r>
      <w:r w:rsidRPr="00E26E90">
        <w:rPr>
          <w:rStyle w:val="Charf1"/>
          <w:rtl/>
        </w:rPr>
        <w:t xml:space="preserve"> </w:t>
      </w:r>
      <w:r w:rsidRPr="00E26E90">
        <w:rPr>
          <w:rStyle w:val="Charf1"/>
          <w:rFonts w:hint="eastAsia"/>
          <w:rtl/>
        </w:rPr>
        <w:t>قَالُواْ</w:t>
      </w:r>
      <w:r w:rsidRPr="00E26E90">
        <w:rPr>
          <w:rStyle w:val="Charf1"/>
          <w:rtl/>
        </w:rPr>
        <w:t xml:space="preserve"> </w:t>
      </w:r>
      <w:r w:rsidRPr="00E26E90">
        <w:rPr>
          <w:rStyle w:val="Charf1"/>
          <w:rFonts w:hint="eastAsia"/>
          <w:rtl/>
        </w:rPr>
        <w:t>سُب</w:t>
      </w:r>
      <w:r w:rsidRPr="00E26E90">
        <w:rPr>
          <w:rStyle w:val="Charf1"/>
          <w:rFonts w:hint="cs"/>
          <w:rtl/>
        </w:rPr>
        <w:t>ۡ</w:t>
      </w:r>
      <w:r w:rsidRPr="00E26E90">
        <w:rPr>
          <w:rStyle w:val="Charf1"/>
          <w:rFonts w:hint="eastAsia"/>
          <w:rtl/>
        </w:rPr>
        <w:t>حَ</w:t>
      </w:r>
      <w:r w:rsidRPr="00E26E90">
        <w:rPr>
          <w:rStyle w:val="Charf1"/>
          <w:rFonts w:hint="cs"/>
          <w:rtl/>
        </w:rPr>
        <w:t>ٰ</w:t>
      </w:r>
      <w:r w:rsidRPr="00E26E90">
        <w:rPr>
          <w:rStyle w:val="Charf1"/>
          <w:rFonts w:hint="eastAsia"/>
          <w:rtl/>
        </w:rPr>
        <w:t>نَكَ</w:t>
      </w:r>
      <w:r w:rsidRPr="00E26E90">
        <w:rPr>
          <w:rStyle w:val="Charf1"/>
          <w:rtl/>
        </w:rPr>
        <w:t xml:space="preserve"> </w:t>
      </w:r>
      <w:r w:rsidRPr="00E26E90">
        <w:rPr>
          <w:rStyle w:val="Charf1"/>
          <w:rFonts w:hint="eastAsia"/>
          <w:rtl/>
        </w:rPr>
        <w:t>مَا</w:t>
      </w:r>
      <w:r w:rsidRPr="00E26E90">
        <w:rPr>
          <w:rStyle w:val="Charf1"/>
          <w:rtl/>
        </w:rPr>
        <w:t xml:space="preserve"> </w:t>
      </w:r>
      <w:r w:rsidRPr="00E26E90">
        <w:rPr>
          <w:rStyle w:val="Charf1"/>
          <w:rFonts w:hint="eastAsia"/>
          <w:rtl/>
        </w:rPr>
        <w:t>كَانَ</w:t>
      </w:r>
      <w:r w:rsidRPr="00E26E90">
        <w:rPr>
          <w:rStyle w:val="Charf1"/>
          <w:rtl/>
        </w:rPr>
        <w:t xml:space="preserve"> </w:t>
      </w:r>
      <w:r w:rsidRPr="00E26E90">
        <w:rPr>
          <w:rStyle w:val="Charf1"/>
          <w:rFonts w:hint="eastAsia"/>
          <w:rtl/>
        </w:rPr>
        <w:t>يَن</w:t>
      </w:r>
      <w:r w:rsidRPr="00E26E90">
        <w:rPr>
          <w:rStyle w:val="Charf1"/>
          <w:rFonts w:hint="cs"/>
          <w:rtl/>
        </w:rPr>
        <w:t>ۢ</w:t>
      </w:r>
      <w:r w:rsidRPr="00E26E90">
        <w:rPr>
          <w:rStyle w:val="Charf1"/>
          <w:rFonts w:hint="eastAsia"/>
          <w:rtl/>
        </w:rPr>
        <w:t>بَغِي</w:t>
      </w:r>
      <w:r w:rsidRPr="00E26E90">
        <w:rPr>
          <w:rStyle w:val="Charf1"/>
          <w:rtl/>
        </w:rPr>
        <w:t xml:space="preserve"> </w:t>
      </w:r>
      <w:r w:rsidRPr="00E26E90">
        <w:rPr>
          <w:rStyle w:val="Charf1"/>
          <w:rFonts w:hint="eastAsia"/>
          <w:rtl/>
        </w:rPr>
        <w:t>لَنَا</w:t>
      </w:r>
      <w:r w:rsidRPr="00E26E90">
        <w:rPr>
          <w:rStyle w:val="Charf1"/>
          <w:rFonts w:hint="cs"/>
          <w:rtl/>
        </w:rPr>
        <w:t>ٓ</w:t>
      </w:r>
      <w:r w:rsidRPr="00E26E90">
        <w:rPr>
          <w:rStyle w:val="Charf1"/>
          <w:rtl/>
        </w:rPr>
        <w:t xml:space="preserve"> </w:t>
      </w:r>
      <w:r w:rsidRPr="00E26E90">
        <w:rPr>
          <w:rStyle w:val="Charf1"/>
          <w:rFonts w:hint="eastAsia"/>
          <w:rtl/>
        </w:rPr>
        <w:t>أَن</w:t>
      </w:r>
      <w:r w:rsidRPr="00E26E90">
        <w:rPr>
          <w:rStyle w:val="Charf1"/>
          <w:rtl/>
        </w:rPr>
        <w:t xml:space="preserve"> </w:t>
      </w:r>
      <w:r w:rsidRPr="00E26E90">
        <w:rPr>
          <w:rStyle w:val="Charf1"/>
          <w:rFonts w:hint="eastAsia"/>
          <w:rtl/>
        </w:rPr>
        <w:t>نَّتَّخِذَ</w:t>
      </w:r>
      <w:r w:rsidRPr="00E26E90">
        <w:rPr>
          <w:rStyle w:val="Charf1"/>
          <w:rtl/>
        </w:rPr>
        <w:t xml:space="preserve"> </w:t>
      </w:r>
      <w:r w:rsidRPr="00E26E90">
        <w:rPr>
          <w:rStyle w:val="Charf1"/>
          <w:rFonts w:hint="eastAsia"/>
          <w:rtl/>
        </w:rPr>
        <w:t>مِن</w:t>
      </w:r>
      <w:r w:rsidRPr="00E26E90">
        <w:rPr>
          <w:rStyle w:val="Charf1"/>
          <w:rtl/>
        </w:rPr>
        <w:t xml:space="preserve"> </w:t>
      </w:r>
      <w:r w:rsidRPr="00E26E90">
        <w:rPr>
          <w:rStyle w:val="Charf1"/>
          <w:rFonts w:hint="eastAsia"/>
          <w:rtl/>
        </w:rPr>
        <w:t>دُونِكَ</w:t>
      </w:r>
      <w:r w:rsidRPr="00E26E90">
        <w:rPr>
          <w:rStyle w:val="Charf1"/>
          <w:rtl/>
        </w:rPr>
        <w:t xml:space="preserve"> </w:t>
      </w:r>
      <w:r w:rsidRPr="00E26E90">
        <w:rPr>
          <w:rStyle w:val="Charf1"/>
          <w:rFonts w:hint="eastAsia"/>
          <w:rtl/>
        </w:rPr>
        <w:t>مِن</w:t>
      </w:r>
      <w:r w:rsidRPr="00E26E90">
        <w:rPr>
          <w:rStyle w:val="Charf1"/>
          <w:rFonts w:hint="cs"/>
          <w:rtl/>
        </w:rPr>
        <w:t>ۡ</w:t>
      </w:r>
      <w:r w:rsidRPr="00E26E90">
        <w:rPr>
          <w:rStyle w:val="Charf1"/>
          <w:rtl/>
        </w:rPr>
        <w:t xml:space="preserve"> </w:t>
      </w:r>
      <w:r w:rsidRPr="00E26E90">
        <w:rPr>
          <w:rStyle w:val="Charf1"/>
          <w:rFonts w:hint="eastAsia"/>
          <w:rtl/>
        </w:rPr>
        <w:t>أَو</w:t>
      </w:r>
      <w:r w:rsidRPr="00E26E90">
        <w:rPr>
          <w:rStyle w:val="Charf1"/>
          <w:rFonts w:hint="cs"/>
          <w:rtl/>
        </w:rPr>
        <w:t>ۡ</w:t>
      </w:r>
      <w:r w:rsidRPr="00E26E90">
        <w:rPr>
          <w:rStyle w:val="Charf1"/>
          <w:rFonts w:hint="eastAsia"/>
          <w:rtl/>
        </w:rPr>
        <w:t>لِيَا</w:t>
      </w:r>
      <w:r w:rsidRPr="00E26E90">
        <w:rPr>
          <w:rStyle w:val="Charf1"/>
          <w:rFonts w:hint="cs"/>
          <w:rtl/>
        </w:rPr>
        <w:t>ٓ</w:t>
      </w:r>
      <w:r w:rsidRPr="00E26E90">
        <w:rPr>
          <w:rStyle w:val="Charf1"/>
          <w:rFonts w:hint="eastAsia"/>
          <w:rtl/>
        </w:rPr>
        <w:t>ءَ</w:t>
      </w:r>
      <w:r w:rsidRPr="00E26E90">
        <w:rPr>
          <w:rStyle w:val="Charf1"/>
          <w:rtl/>
        </w:rPr>
        <w:t xml:space="preserve"> </w:t>
      </w:r>
      <w:r w:rsidRPr="00E26E90">
        <w:rPr>
          <w:rStyle w:val="Charf1"/>
          <w:rFonts w:hint="eastAsia"/>
          <w:rtl/>
        </w:rPr>
        <w:t>وَلَ</w:t>
      </w:r>
      <w:r w:rsidRPr="00E26E90">
        <w:rPr>
          <w:rStyle w:val="Charf1"/>
          <w:rFonts w:hint="cs"/>
          <w:rtl/>
        </w:rPr>
        <w:t>ٰ</w:t>
      </w:r>
      <w:r w:rsidRPr="00E26E90">
        <w:rPr>
          <w:rStyle w:val="Charf1"/>
          <w:rFonts w:hint="eastAsia"/>
          <w:rtl/>
        </w:rPr>
        <w:t>كِن</w:t>
      </w:r>
      <w:r w:rsidRPr="00E26E90">
        <w:rPr>
          <w:rStyle w:val="Charf1"/>
          <w:rtl/>
        </w:rPr>
        <w:t xml:space="preserve"> </w:t>
      </w:r>
      <w:r w:rsidRPr="00E26E90">
        <w:rPr>
          <w:rStyle w:val="Charf1"/>
          <w:rFonts w:hint="eastAsia"/>
          <w:rtl/>
        </w:rPr>
        <w:t>مَّتَّع</w:t>
      </w:r>
      <w:r w:rsidRPr="00E26E90">
        <w:rPr>
          <w:rStyle w:val="Charf1"/>
          <w:rFonts w:hint="cs"/>
          <w:rtl/>
        </w:rPr>
        <w:t>ۡ</w:t>
      </w:r>
      <w:r w:rsidRPr="00E26E90">
        <w:rPr>
          <w:rStyle w:val="Charf1"/>
          <w:rFonts w:hint="eastAsia"/>
          <w:rtl/>
        </w:rPr>
        <w:t>تَهُم</w:t>
      </w:r>
      <w:r w:rsidRPr="00E26E90">
        <w:rPr>
          <w:rStyle w:val="Charf1"/>
          <w:rFonts w:hint="cs"/>
          <w:rtl/>
        </w:rPr>
        <w:t>ۡ</w:t>
      </w:r>
      <w:r w:rsidRPr="00E26E90">
        <w:rPr>
          <w:rStyle w:val="Charf1"/>
          <w:rtl/>
        </w:rPr>
        <w:t xml:space="preserve"> </w:t>
      </w:r>
      <w:r w:rsidRPr="00E26E90">
        <w:rPr>
          <w:rStyle w:val="Charf1"/>
          <w:rFonts w:hint="eastAsia"/>
          <w:rtl/>
        </w:rPr>
        <w:t>وَءَابَا</w:t>
      </w:r>
      <w:r w:rsidRPr="00E26E90">
        <w:rPr>
          <w:rStyle w:val="Charf1"/>
          <w:rFonts w:hint="cs"/>
          <w:rtl/>
        </w:rPr>
        <w:t>ٓ</w:t>
      </w:r>
      <w:r w:rsidRPr="00E26E90">
        <w:rPr>
          <w:rStyle w:val="Charf1"/>
          <w:rFonts w:hint="eastAsia"/>
          <w:rtl/>
        </w:rPr>
        <w:t>ءَهُم</w:t>
      </w:r>
      <w:r w:rsidRPr="00E26E90">
        <w:rPr>
          <w:rStyle w:val="Charf1"/>
          <w:rFonts w:hint="cs"/>
          <w:rtl/>
        </w:rPr>
        <w:t>ۡ</w:t>
      </w:r>
      <w:r w:rsidRPr="00E26E90">
        <w:rPr>
          <w:rStyle w:val="Charf1"/>
          <w:rtl/>
        </w:rPr>
        <w:t xml:space="preserve"> </w:t>
      </w:r>
      <w:r w:rsidRPr="00E26E90">
        <w:rPr>
          <w:rStyle w:val="Charf1"/>
          <w:rFonts w:hint="eastAsia"/>
          <w:rtl/>
        </w:rPr>
        <w:t>حَتَّى</w:t>
      </w:r>
      <w:r w:rsidRPr="00E26E90">
        <w:rPr>
          <w:rStyle w:val="Charf1"/>
          <w:rFonts w:hint="cs"/>
          <w:rtl/>
        </w:rPr>
        <w:t>ٰ</w:t>
      </w:r>
      <w:r w:rsidRPr="00E26E90">
        <w:rPr>
          <w:rStyle w:val="Charf1"/>
          <w:rtl/>
        </w:rPr>
        <w:t xml:space="preserve"> </w:t>
      </w:r>
      <w:r w:rsidRPr="00E26E90">
        <w:rPr>
          <w:rStyle w:val="Charf1"/>
          <w:rFonts w:hint="eastAsia"/>
          <w:rtl/>
        </w:rPr>
        <w:t>نَسُواْ</w:t>
      </w:r>
      <w:r w:rsidRPr="00E26E90">
        <w:rPr>
          <w:rStyle w:val="Charf1"/>
          <w:rtl/>
        </w:rPr>
        <w:t xml:space="preserve"> </w:t>
      </w:r>
      <w:r w:rsidRPr="00E26E90">
        <w:rPr>
          <w:rStyle w:val="Charf1"/>
          <w:rFonts w:hint="cs"/>
          <w:rtl/>
        </w:rPr>
        <w:t>ٱ</w:t>
      </w:r>
      <w:r w:rsidRPr="00E26E90">
        <w:rPr>
          <w:rStyle w:val="Charf1"/>
          <w:rFonts w:hint="eastAsia"/>
          <w:rtl/>
        </w:rPr>
        <w:t>لذِّك</w:t>
      </w:r>
      <w:r w:rsidRPr="00E26E90">
        <w:rPr>
          <w:rStyle w:val="Charf1"/>
          <w:rFonts w:hint="cs"/>
          <w:rtl/>
        </w:rPr>
        <w:t>ۡ</w:t>
      </w:r>
      <w:r w:rsidRPr="00E26E90">
        <w:rPr>
          <w:rStyle w:val="Charf1"/>
          <w:rFonts w:hint="eastAsia"/>
          <w:rtl/>
        </w:rPr>
        <w:t>رَ</w:t>
      </w:r>
      <w:r w:rsidRPr="00E26E90">
        <w:rPr>
          <w:rStyle w:val="Charf1"/>
          <w:rtl/>
        </w:rPr>
        <w:t xml:space="preserve"> </w:t>
      </w:r>
      <w:r w:rsidRPr="00E26E90">
        <w:rPr>
          <w:rStyle w:val="Charf1"/>
          <w:rFonts w:hint="eastAsia"/>
          <w:rtl/>
        </w:rPr>
        <w:t>وَكَانُواْ</w:t>
      </w:r>
      <w:r w:rsidRPr="00E26E90">
        <w:rPr>
          <w:rStyle w:val="Charf1"/>
          <w:rtl/>
        </w:rPr>
        <w:t xml:space="preserve"> </w:t>
      </w:r>
      <w:r w:rsidRPr="00E26E90">
        <w:rPr>
          <w:rStyle w:val="Charf1"/>
          <w:rFonts w:hint="eastAsia"/>
          <w:rtl/>
        </w:rPr>
        <w:t>قَو</w:t>
      </w:r>
      <w:r w:rsidRPr="00E26E90">
        <w:rPr>
          <w:rStyle w:val="Charf1"/>
          <w:rFonts w:hint="cs"/>
          <w:rtl/>
        </w:rPr>
        <w:t>ۡ</w:t>
      </w:r>
      <w:r w:rsidRPr="00E26E90">
        <w:rPr>
          <w:rStyle w:val="Charf1"/>
          <w:rFonts w:hint="eastAsia"/>
          <w:rtl/>
        </w:rPr>
        <w:t>مَ</w:t>
      </w:r>
      <w:r w:rsidRPr="00E26E90">
        <w:rPr>
          <w:rStyle w:val="Charf1"/>
          <w:rFonts w:hint="cs"/>
          <w:rtl/>
        </w:rPr>
        <w:t>ۢ</w:t>
      </w:r>
      <w:r w:rsidRPr="00E26E90">
        <w:rPr>
          <w:rStyle w:val="Charf1"/>
          <w:rFonts w:hint="eastAsia"/>
          <w:rtl/>
        </w:rPr>
        <w:t>ا</w:t>
      </w:r>
      <w:r w:rsidRPr="00E26E90">
        <w:rPr>
          <w:rStyle w:val="Charf1"/>
          <w:rtl/>
        </w:rPr>
        <w:t xml:space="preserve"> </w:t>
      </w:r>
      <w:r w:rsidRPr="00E26E90">
        <w:rPr>
          <w:rStyle w:val="Charf1"/>
          <w:rFonts w:hint="eastAsia"/>
          <w:rtl/>
        </w:rPr>
        <w:t>بُور</w:t>
      </w:r>
      <w:r w:rsidRPr="00E26E90">
        <w:rPr>
          <w:rStyle w:val="Charf1"/>
          <w:rFonts w:hint="cs"/>
          <w:rtl/>
        </w:rPr>
        <w:t>ٗ</w:t>
      </w:r>
      <w:r w:rsidRPr="00E26E90">
        <w:rPr>
          <w:rStyle w:val="Charf1"/>
          <w:rFonts w:hint="eastAsia"/>
          <w:rtl/>
        </w:rPr>
        <w:t>ا</w:t>
      </w:r>
      <w:r w:rsidRPr="00E26E90">
        <w:rPr>
          <w:rStyle w:val="Charf1"/>
          <w:rtl/>
        </w:rPr>
        <w:t xml:space="preserve"> </w:t>
      </w:r>
      <w:r w:rsidRPr="00E26E90">
        <w:rPr>
          <w:rStyle w:val="Charf1"/>
          <w:rFonts w:hint="cs"/>
          <w:rtl/>
        </w:rPr>
        <w:t>١٨</w:t>
      </w:r>
      <w:r w:rsidRPr="00B52B5B">
        <w:rPr>
          <w:rStyle w:val="Char8"/>
          <w:rtl/>
          <w:lang w:bidi="fa-IR"/>
        </w:rPr>
        <w:t>﴾</w:t>
      </w:r>
      <w:r w:rsidRPr="00B52B5B">
        <w:rPr>
          <w:rStyle w:val="Char4"/>
          <w:rtl/>
          <w:lang w:bidi="fa-IR"/>
        </w:rPr>
        <w:t xml:space="preserve"> </w:t>
      </w:r>
      <w:r w:rsidRPr="00B52B5B">
        <w:rPr>
          <w:rStyle w:val="Char6"/>
          <w:rtl/>
          <w:lang w:bidi="fa-IR"/>
        </w:rPr>
        <w:t>[</w:t>
      </w:r>
      <w:r>
        <w:rPr>
          <w:rStyle w:val="Char6"/>
          <w:rFonts w:hint="cs"/>
          <w:rtl/>
          <w:lang w:bidi="fa-IR"/>
        </w:rPr>
        <w:t>الفرقان: 17-18</w:t>
      </w:r>
      <w:r w:rsidRPr="00B52B5B">
        <w:rPr>
          <w:rStyle w:val="Char6"/>
          <w:rtl/>
          <w:lang w:bidi="fa-IR"/>
        </w:rPr>
        <w:t>]</w:t>
      </w:r>
      <w:r w:rsidRPr="00B52B5B">
        <w:rPr>
          <w:rStyle w:val="Char4"/>
          <w:rtl/>
          <w:lang w:bidi="fa-IR"/>
        </w:rPr>
        <w:t>.</w:t>
      </w:r>
      <w:r>
        <w:rPr>
          <w:rStyle w:val="Char4"/>
          <w:rtl/>
          <w:lang w:bidi="fa-IR"/>
        </w:rPr>
        <w:t xml:space="preserve"> </w:t>
      </w:r>
      <w:r w:rsidRPr="00E26E90">
        <w:rPr>
          <w:rStyle w:val="Char8"/>
          <w:rtl/>
        </w:rPr>
        <w:t>«</w:t>
      </w:r>
      <w:r w:rsidRPr="00B21C76">
        <w:rPr>
          <w:rStyle w:val="Char7"/>
          <w:rtl/>
        </w:rPr>
        <w:t>و [یاد کن</w:t>
      </w:r>
      <w:r w:rsidRPr="00B21C76">
        <w:rPr>
          <w:rStyle w:val="Char7"/>
        </w:rPr>
        <w:t xml:space="preserve">] </w:t>
      </w:r>
      <w:r w:rsidRPr="00B21C76">
        <w:rPr>
          <w:rStyle w:val="Char7"/>
          <w:rtl/>
        </w:rPr>
        <w:t>روزی را که آنان را با معبودانی که به جای خدا می</w:t>
      </w:r>
      <w:r w:rsidRPr="00B21C76">
        <w:rPr>
          <w:rStyle w:val="Char7"/>
          <w:rFonts w:hint="cs"/>
          <w:rtl/>
        </w:rPr>
        <w:t>‌</w:t>
      </w:r>
      <w:r w:rsidRPr="00B21C76">
        <w:rPr>
          <w:rStyle w:val="Char7"/>
          <w:rtl/>
        </w:rPr>
        <w:t>پرستیدند، محشور می</w:t>
      </w:r>
      <w:r w:rsidRPr="00B21C76">
        <w:rPr>
          <w:rStyle w:val="Char7"/>
          <w:rFonts w:hint="cs"/>
          <w:rtl/>
        </w:rPr>
        <w:t>‌</w:t>
      </w:r>
      <w:r w:rsidRPr="00B21C76">
        <w:rPr>
          <w:rStyle w:val="Char7"/>
          <w:rtl/>
        </w:rPr>
        <w:t>کند، پس [به آن معبودان] می</w:t>
      </w:r>
      <w:r w:rsidRPr="00B21C76">
        <w:rPr>
          <w:rStyle w:val="Char7"/>
          <w:rFonts w:hint="cs"/>
          <w:rtl/>
        </w:rPr>
        <w:t>‌</w:t>
      </w:r>
      <w:r w:rsidRPr="00B21C76">
        <w:rPr>
          <w:rStyle w:val="Char7"/>
          <w:rtl/>
        </w:rPr>
        <w:t>گوید: آیا شما این بندگان مرا گمراه کردید، یا خودشان راه را گم کردند؟ مى‌گو</w:t>
      </w:r>
      <w:r>
        <w:rPr>
          <w:rStyle w:val="Char7"/>
          <w:rtl/>
        </w:rPr>
        <w:t>ی</w:t>
      </w:r>
      <w:r w:rsidRPr="00B21C76">
        <w:rPr>
          <w:rStyle w:val="Char7"/>
          <w:rtl/>
        </w:rPr>
        <w:t>ند: منزهى تو، ما را نسزد كه جز تو دوستى براى خود بگ</w:t>
      </w:r>
      <w:r>
        <w:rPr>
          <w:rStyle w:val="Char7"/>
          <w:rtl/>
        </w:rPr>
        <w:t>ی</w:t>
      </w:r>
      <w:r w:rsidRPr="00B21C76">
        <w:rPr>
          <w:rStyle w:val="Char7"/>
          <w:rtl/>
        </w:rPr>
        <w:t>ر</w:t>
      </w:r>
      <w:r>
        <w:rPr>
          <w:rStyle w:val="Char7"/>
          <w:rtl/>
        </w:rPr>
        <w:t>ی</w:t>
      </w:r>
      <w:r w:rsidRPr="00B21C76">
        <w:rPr>
          <w:rStyle w:val="Char7"/>
          <w:rtl/>
        </w:rPr>
        <w:t>م و ل</w:t>
      </w:r>
      <w:r>
        <w:rPr>
          <w:rStyle w:val="Char7"/>
          <w:rtl/>
        </w:rPr>
        <w:t>ی</w:t>
      </w:r>
      <w:r w:rsidRPr="00B21C76">
        <w:rPr>
          <w:rStyle w:val="Char7"/>
          <w:rtl/>
        </w:rPr>
        <w:t>كن‌، آنان‌ و پدرانشان‌ را (از نعمتها) برخوردار نموده‌</w:t>
      </w:r>
      <w:r>
        <w:rPr>
          <w:rStyle w:val="Char7"/>
          <w:rtl/>
        </w:rPr>
        <w:t>ی</w:t>
      </w:r>
      <w:r w:rsidRPr="00B21C76">
        <w:rPr>
          <w:rStyle w:val="Char7"/>
          <w:rtl/>
        </w:rPr>
        <w:t xml:space="preserve">‌، تا آنجا كه‌ </w:t>
      </w:r>
      <w:r>
        <w:rPr>
          <w:rStyle w:val="Char7"/>
          <w:rtl/>
        </w:rPr>
        <w:t>ی</w:t>
      </w:r>
      <w:r w:rsidRPr="00B21C76">
        <w:rPr>
          <w:rStyle w:val="Char7"/>
          <w:rtl/>
        </w:rPr>
        <w:t>اد و ذكر (تو و عبادتت‌) را فراموش‌ كرده‌اند و هلا</w:t>
      </w:r>
      <w:r>
        <w:rPr>
          <w:rStyle w:val="Char7"/>
          <w:rtl/>
        </w:rPr>
        <w:t xml:space="preserve">ک </w:t>
      </w:r>
      <w:r w:rsidRPr="00B21C76">
        <w:rPr>
          <w:rStyle w:val="Char7"/>
          <w:rtl/>
        </w:rPr>
        <w:t>گشته‌اند!</w:t>
      </w:r>
      <w:r w:rsidRPr="00E26E90">
        <w:rPr>
          <w:rStyle w:val="Char8"/>
          <w:rFonts w:hint="cs"/>
          <w:rtl/>
        </w:rPr>
        <w:t>»</w:t>
      </w:r>
      <w:r w:rsidRPr="005D2516">
        <w:rPr>
          <w:rStyle w:val="Char4"/>
          <w:rtl/>
          <w:lang w:bidi="fa-IR"/>
        </w:rPr>
        <w:t>.</w:t>
      </w:r>
      <w:r w:rsidRPr="005D2516">
        <w:rPr>
          <w:rStyle w:val="Char4"/>
          <w:rFonts w:cs="Times New Roman"/>
          <w:rtl/>
          <w:lang w:bidi="fa-IR"/>
        </w:rPr>
        <w:t> </w:t>
      </w:r>
      <w:r w:rsidRPr="005D2516">
        <w:rPr>
          <w:rStyle w:val="Char4"/>
          <w:rtl/>
          <w:lang w:bidi="fa-IR"/>
        </w:rPr>
        <w:t>آر</w:t>
      </w:r>
      <w:r>
        <w:rPr>
          <w:rStyle w:val="Char4"/>
          <w:rtl/>
          <w:lang w:bidi="fa-IR"/>
        </w:rPr>
        <w:t>ی</w:t>
      </w:r>
      <w:r w:rsidRPr="005D2516">
        <w:rPr>
          <w:rStyle w:val="Char4"/>
          <w:rtl/>
          <w:lang w:bidi="fa-IR"/>
        </w:rPr>
        <w:t>‌! به‌ راست</w:t>
      </w:r>
      <w:r>
        <w:rPr>
          <w:rStyle w:val="Char4"/>
          <w:rtl/>
          <w:lang w:bidi="fa-IR"/>
        </w:rPr>
        <w:t>ی</w:t>
      </w:r>
      <w:r w:rsidRPr="005D2516">
        <w:rPr>
          <w:rStyle w:val="Char4"/>
          <w:rtl/>
          <w:lang w:bidi="fa-IR"/>
        </w:rPr>
        <w:t xml:space="preserve">‌ </w:t>
      </w:r>
      <w:r>
        <w:rPr>
          <w:rStyle w:val="Char4"/>
          <w:rtl/>
          <w:lang w:bidi="fa-IR"/>
        </w:rPr>
        <w:t xml:space="preserve">یاد و ذكر خدا و توحیدش‌ را نیز </w:t>
      </w:r>
      <w:r>
        <w:rPr>
          <w:rStyle w:val="Char4"/>
          <w:rFonts w:hint="cs"/>
          <w:rtl/>
          <w:lang w:bidi="fa-IR"/>
        </w:rPr>
        <w:t>-</w:t>
      </w:r>
      <w:r w:rsidRPr="005D2516">
        <w:rPr>
          <w:rStyle w:val="Char4"/>
          <w:rtl/>
          <w:lang w:bidi="fa-IR"/>
        </w:rPr>
        <w:t>كه‌ مبنا</w:t>
      </w:r>
      <w:r>
        <w:rPr>
          <w:rStyle w:val="Char4"/>
          <w:rtl/>
          <w:lang w:bidi="fa-IR"/>
        </w:rPr>
        <w:t>ی</w:t>
      </w:r>
      <w:r w:rsidRPr="005D2516">
        <w:rPr>
          <w:rStyle w:val="Char4"/>
          <w:rtl/>
          <w:lang w:bidi="fa-IR"/>
        </w:rPr>
        <w:t>‌ ذكر خداست‌</w:t>
      </w:r>
      <w:r>
        <w:rPr>
          <w:rStyle w:val="Char4"/>
          <w:rFonts w:hint="cs"/>
          <w:rtl/>
          <w:lang w:bidi="fa-IR"/>
        </w:rPr>
        <w:t>-</w:t>
      </w:r>
      <w:r w:rsidRPr="005D2516">
        <w:rPr>
          <w:rStyle w:val="Char4"/>
          <w:rtl/>
          <w:lang w:bidi="fa-IR"/>
        </w:rPr>
        <w:t xml:space="preserve"> فراموش‌ كردند. پس‌ برا</w:t>
      </w:r>
      <w:r>
        <w:rPr>
          <w:rStyle w:val="Char4"/>
          <w:rtl/>
          <w:lang w:bidi="fa-IR"/>
        </w:rPr>
        <w:t>ی</w:t>
      </w:r>
      <w:r w:rsidRPr="005D2516">
        <w:rPr>
          <w:rStyle w:val="Char4"/>
          <w:rtl/>
          <w:lang w:bidi="fa-IR"/>
        </w:rPr>
        <w:t>‌ دفاع‌ از ا</w:t>
      </w:r>
      <w:r>
        <w:rPr>
          <w:rStyle w:val="Char4"/>
          <w:rtl/>
          <w:lang w:bidi="fa-IR"/>
        </w:rPr>
        <w:t>ی</w:t>
      </w:r>
      <w:r w:rsidRPr="005D2516">
        <w:rPr>
          <w:rStyle w:val="Char4"/>
          <w:rtl/>
          <w:lang w:bidi="fa-IR"/>
        </w:rPr>
        <w:t>ن‌ افراد جاهل‌ كاف</w:t>
      </w:r>
      <w:r>
        <w:rPr>
          <w:rStyle w:val="Char4"/>
          <w:rtl/>
          <w:lang w:bidi="fa-IR"/>
        </w:rPr>
        <w:t>ی</w:t>
      </w:r>
      <w:r w:rsidRPr="005D2516">
        <w:rPr>
          <w:rStyle w:val="Char4"/>
          <w:rtl/>
          <w:lang w:bidi="fa-IR"/>
        </w:rPr>
        <w:t>‌ ن</w:t>
      </w:r>
      <w:r>
        <w:rPr>
          <w:rStyle w:val="Char4"/>
          <w:rtl/>
          <w:lang w:bidi="fa-IR"/>
        </w:rPr>
        <w:t>ی</w:t>
      </w:r>
      <w:r w:rsidRPr="005D2516">
        <w:rPr>
          <w:rStyle w:val="Char4"/>
          <w:rtl/>
          <w:lang w:bidi="fa-IR"/>
        </w:rPr>
        <w:t>ست‌ كه‌ گفته‌ شود: آنان‌ خدا را م</w:t>
      </w:r>
      <w:r>
        <w:rPr>
          <w:rStyle w:val="Char4"/>
          <w:rtl/>
          <w:lang w:bidi="fa-IR"/>
        </w:rPr>
        <w:t>ی</w:t>
      </w:r>
      <w:r w:rsidRPr="005D2516">
        <w:rPr>
          <w:rStyle w:val="Char4"/>
          <w:rtl/>
          <w:lang w:bidi="fa-IR"/>
        </w:rPr>
        <w:t>‌شناسند و م</w:t>
      </w:r>
      <w:r>
        <w:rPr>
          <w:rStyle w:val="Char4"/>
          <w:rtl/>
          <w:lang w:bidi="fa-IR"/>
        </w:rPr>
        <w:t>ی</w:t>
      </w:r>
      <w:r w:rsidRPr="005D2516">
        <w:rPr>
          <w:rStyle w:val="Char4"/>
          <w:rtl/>
          <w:lang w:bidi="fa-IR"/>
        </w:rPr>
        <w:t>‌دانند كه‌ تنها، او اجابت‌كنند</w:t>
      </w:r>
      <w:r>
        <w:rPr>
          <w:rStyle w:val="Char4"/>
          <w:rtl/>
          <w:lang w:bidi="fa-IR"/>
        </w:rPr>
        <w:t>ه</w:t>
      </w:r>
      <w:r w:rsidRPr="005D2516">
        <w:rPr>
          <w:rStyle w:val="Char4"/>
          <w:rtl/>
          <w:lang w:bidi="fa-IR"/>
        </w:rPr>
        <w:t>‌ هر خواسته‌ و حاجت</w:t>
      </w:r>
      <w:r>
        <w:rPr>
          <w:rStyle w:val="Char4"/>
          <w:rtl/>
          <w:lang w:bidi="fa-IR"/>
        </w:rPr>
        <w:t>ی</w:t>
      </w:r>
      <w:r w:rsidRPr="005D2516">
        <w:rPr>
          <w:rStyle w:val="Char4"/>
          <w:rtl/>
          <w:lang w:bidi="fa-IR"/>
        </w:rPr>
        <w:t>‌ است‌ و عامل‌ و انگ</w:t>
      </w:r>
      <w:r>
        <w:rPr>
          <w:rStyle w:val="Char4"/>
          <w:rtl/>
          <w:lang w:bidi="fa-IR"/>
        </w:rPr>
        <w:t>ی</w:t>
      </w:r>
      <w:r w:rsidRPr="005D2516">
        <w:rPr>
          <w:rStyle w:val="Char4"/>
          <w:rtl/>
          <w:lang w:bidi="fa-IR"/>
        </w:rPr>
        <w:t>ز</w:t>
      </w:r>
      <w:r>
        <w:rPr>
          <w:rStyle w:val="Char4"/>
          <w:rtl/>
          <w:lang w:bidi="fa-IR"/>
        </w:rPr>
        <w:t>ه</w:t>
      </w:r>
      <w:r w:rsidRPr="005D2516">
        <w:rPr>
          <w:rStyle w:val="Char4"/>
          <w:rtl/>
          <w:lang w:bidi="fa-IR"/>
        </w:rPr>
        <w:t>‌ هر عفو بخشش</w:t>
      </w:r>
      <w:r>
        <w:rPr>
          <w:rStyle w:val="Char4"/>
          <w:rtl/>
          <w:lang w:bidi="fa-IR"/>
        </w:rPr>
        <w:t>ی</w:t>
      </w:r>
      <w:r w:rsidRPr="005D2516">
        <w:rPr>
          <w:rStyle w:val="Char4"/>
          <w:rtl/>
          <w:lang w:bidi="fa-IR"/>
        </w:rPr>
        <w:t>‌ است‌ و م</w:t>
      </w:r>
      <w:r>
        <w:rPr>
          <w:rStyle w:val="Char4"/>
          <w:rtl/>
          <w:lang w:bidi="fa-IR"/>
        </w:rPr>
        <w:t>ی</w:t>
      </w:r>
      <w:r w:rsidRPr="005D2516">
        <w:rPr>
          <w:rStyle w:val="Char4"/>
          <w:rtl/>
          <w:lang w:bidi="fa-IR"/>
        </w:rPr>
        <w:t>‌دانند كه‌ غ</w:t>
      </w:r>
      <w:r>
        <w:rPr>
          <w:rStyle w:val="Char4"/>
          <w:rtl/>
          <w:lang w:bidi="fa-IR"/>
        </w:rPr>
        <w:t>ی</w:t>
      </w:r>
      <w:r w:rsidRPr="005D2516">
        <w:rPr>
          <w:rStyle w:val="Char4"/>
          <w:rtl/>
          <w:lang w:bidi="fa-IR"/>
        </w:rPr>
        <w:t>ر او مال</w:t>
      </w:r>
      <w:r>
        <w:rPr>
          <w:rStyle w:val="Char4"/>
          <w:rtl/>
          <w:lang w:bidi="fa-IR"/>
        </w:rPr>
        <w:t xml:space="preserve">ک </w:t>
      </w:r>
      <w:r w:rsidRPr="005D2516">
        <w:rPr>
          <w:rStyle w:val="Char4"/>
          <w:rtl/>
          <w:lang w:bidi="fa-IR"/>
        </w:rPr>
        <w:t>ه</w:t>
      </w:r>
      <w:r>
        <w:rPr>
          <w:rStyle w:val="Char4"/>
          <w:rtl/>
          <w:lang w:bidi="fa-IR"/>
        </w:rPr>
        <w:t>ی</w:t>
      </w:r>
      <w:r w:rsidRPr="005D2516">
        <w:rPr>
          <w:rStyle w:val="Char4"/>
          <w:rtl/>
          <w:lang w:bidi="fa-IR"/>
        </w:rPr>
        <w:t>چ‌ چ</w:t>
      </w:r>
      <w:r>
        <w:rPr>
          <w:rStyle w:val="Char4"/>
          <w:rtl/>
          <w:lang w:bidi="fa-IR"/>
        </w:rPr>
        <w:t>ی</w:t>
      </w:r>
      <w:r w:rsidRPr="005D2516">
        <w:rPr>
          <w:rStyle w:val="Char4"/>
          <w:rtl/>
          <w:lang w:bidi="fa-IR"/>
        </w:rPr>
        <w:t>ز</w:t>
      </w:r>
      <w:r>
        <w:rPr>
          <w:rStyle w:val="Char4"/>
          <w:rtl/>
          <w:lang w:bidi="fa-IR"/>
        </w:rPr>
        <w:t>ی</w:t>
      </w:r>
      <w:r w:rsidRPr="005D2516">
        <w:rPr>
          <w:rStyle w:val="Char4"/>
          <w:rtl/>
          <w:lang w:bidi="fa-IR"/>
        </w:rPr>
        <w:t>‌ ن</w:t>
      </w:r>
      <w:r>
        <w:rPr>
          <w:rStyle w:val="Char4"/>
          <w:rtl/>
          <w:lang w:bidi="fa-IR"/>
        </w:rPr>
        <w:t>ی</w:t>
      </w:r>
      <w:r w:rsidRPr="005D2516">
        <w:rPr>
          <w:rStyle w:val="Char4"/>
          <w:rtl/>
          <w:lang w:bidi="fa-IR"/>
        </w:rPr>
        <w:t>ستند</w:t>
      </w:r>
      <w:r>
        <w:rPr>
          <w:rStyle w:val="Char4"/>
          <w:rFonts w:hint="cs"/>
          <w:rtl/>
          <w:lang w:bidi="fa-IR"/>
        </w:rPr>
        <w:t>،</w:t>
      </w:r>
      <w:r w:rsidRPr="005D2516">
        <w:rPr>
          <w:rStyle w:val="Char4"/>
          <w:rtl/>
          <w:lang w:bidi="fa-IR"/>
        </w:rPr>
        <w:t xml:space="preserve"> ز</w:t>
      </w:r>
      <w:r>
        <w:rPr>
          <w:rStyle w:val="Char4"/>
          <w:rtl/>
          <w:lang w:bidi="fa-IR"/>
        </w:rPr>
        <w:t>ی</w:t>
      </w:r>
      <w:r w:rsidRPr="005D2516">
        <w:rPr>
          <w:rStyle w:val="Char4"/>
          <w:rtl/>
          <w:lang w:bidi="fa-IR"/>
        </w:rPr>
        <w:t>را ا</w:t>
      </w:r>
      <w:r>
        <w:rPr>
          <w:rStyle w:val="Char4"/>
          <w:rtl/>
          <w:lang w:bidi="fa-IR"/>
        </w:rPr>
        <w:t>ی</w:t>
      </w:r>
      <w:r w:rsidRPr="005D2516">
        <w:rPr>
          <w:rStyle w:val="Char4"/>
          <w:rtl/>
          <w:lang w:bidi="fa-IR"/>
        </w:rPr>
        <w:t>ن‌ معرفت‌ و شناخت‌، وقت</w:t>
      </w:r>
      <w:r>
        <w:rPr>
          <w:rStyle w:val="Char4"/>
          <w:rtl/>
          <w:lang w:bidi="fa-IR"/>
        </w:rPr>
        <w:t>ی</w:t>
      </w:r>
      <w:r w:rsidRPr="005D2516">
        <w:rPr>
          <w:rStyle w:val="Char4"/>
          <w:rtl/>
          <w:lang w:bidi="fa-IR"/>
        </w:rPr>
        <w:t>‌ شا</w:t>
      </w:r>
      <w:r>
        <w:rPr>
          <w:rStyle w:val="Char4"/>
          <w:rtl/>
          <w:lang w:bidi="fa-IR"/>
        </w:rPr>
        <w:t>ی</w:t>
      </w:r>
      <w:r w:rsidRPr="005D2516">
        <w:rPr>
          <w:rStyle w:val="Char4"/>
          <w:rtl/>
          <w:lang w:bidi="fa-IR"/>
        </w:rPr>
        <w:t xml:space="preserve">سته‌ و قابل‌ قبول‌ است‌ كه‌ تنها خدا </w:t>
      </w:r>
      <w:r>
        <w:rPr>
          <w:rStyle w:val="Char4"/>
          <w:rFonts w:hint="cs"/>
          <w:rtl/>
          <w:lang w:bidi="fa-IR"/>
        </w:rPr>
        <w:t>-</w:t>
      </w:r>
      <w:r w:rsidRPr="005D2516">
        <w:rPr>
          <w:rStyle w:val="Char4"/>
          <w:rtl/>
          <w:lang w:bidi="fa-IR"/>
        </w:rPr>
        <w:t>و تنها او</w:t>
      </w:r>
      <w:r>
        <w:rPr>
          <w:rStyle w:val="Char4"/>
          <w:rFonts w:hint="cs"/>
          <w:rtl/>
          <w:lang w:bidi="fa-IR"/>
        </w:rPr>
        <w:t>-</w:t>
      </w:r>
      <w:r w:rsidRPr="005D2516">
        <w:rPr>
          <w:rStyle w:val="Char4"/>
          <w:rtl/>
          <w:lang w:bidi="fa-IR"/>
        </w:rPr>
        <w:t xml:space="preserve"> مورد د</w:t>
      </w:r>
      <w:r>
        <w:rPr>
          <w:rStyle w:val="Char4"/>
          <w:rtl/>
          <w:lang w:bidi="fa-IR"/>
        </w:rPr>
        <w:t>عا و توجّه‌ قرار گیرد و فقط‌ به</w:t>
      </w:r>
      <w:r>
        <w:rPr>
          <w:rStyle w:val="Char4"/>
          <w:rFonts w:hint="cs"/>
          <w:rtl/>
          <w:lang w:bidi="fa-IR"/>
        </w:rPr>
        <w:t>‌</w:t>
      </w:r>
      <w:r w:rsidRPr="005D2516">
        <w:rPr>
          <w:rStyle w:val="Char4"/>
          <w:rtl/>
          <w:lang w:bidi="fa-IR"/>
        </w:rPr>
        <w:t>سو</w:t>
      </w:r>
      <w:r>
        <w:rPr>
          <w:rStyle w:val="Char4"/>
          <w:rtl/>
          <w:lang w:bidi="fa-IR"/>
        </w:rPr>
        <w:t>ی</w:t>
      </w:r>
      <w:r w:rsidRPr="005D2516">
        <w:rPr>
          <w:rStyle w:val="Char4"/>
          <w:rtl/>
          <w:lang w:bidi="fa-IR"/>
        </w:rPr>
        <w:t>‌ او رو</w:t>
      </w:r>
      <w:r>
        <w:rPr>
          <w:rStyle w:val="Char4"/>
          <w:rtl/>
          <w:lang w:bidi="fa-IR"/>
        </w:rPr>
        <w:t>ی</w:t>
      </w:r>
      <w:r w:rsidRPr="005D2516">
        <w:rPr>
          <w:rStyle w:val="Char4"/>
          <w:rtl/>
          <w:lang w:bidi="fa-IR"/>
        </w:rPr>
        <w:t>‌ آورده‌ شود و اخلاص‌ كامل‌ از آنِ او باشد</w:t>
      </w:r>
      <w:r>
        <w:rPr>
          <w:rStyle w:val="Char4"/>
          <w:rFonts w:hint="cs"/>
          <w:rtl/>
          <w:lang w:bidi="fa-IR"/>
        </w:rPr>
        <w:t>،</w:t>
      </w:r>
      <w:r w:rsidRPr="005D2516">
        <w:rPr>
          <w:rStyle w:val="Char4"/>
          <w:rtl/>
          <w:lang w:bidi="fa-IR"/>
        </w:rPr>
        <w:t xml:space="preserve"> چنانچه‌ ا</w:t>
      </w:r>
      <w:r>
        <w:rPr>
          <w:rStyle w:val="Char4"/>
          <w:rtl/>
          <w:lang w:bidi="fa-IR"/>
        </w:rPr>
        <w:t>ی</w:t>
      </w:r>
      <w:r w:rsidRPr="005D2516">
        <w:rPr>
          <w:rStyle w:val="Char4"/>
          <w:rtl/>
          <w:lang w:bidi="fa-IR"/>
        </w:rPr>
        <w:t>ن‌ گونه‌ معرفت‌ را مشرك</w:t>
      </w:r>
      <w:r>
        <w:rPr>
          <w:rStyle w:val="Char4"/>
          <w:rtl/>
          <w:lang w:bidi="fa-IR"/>
        </w:rPr>
        <w:t>ی</w:t>
      </w:r>
      <w:r w:rsidRPr="005D2516">
        <w:rPr>
          <w:rStyle w:val="Char4"/>
          <w:rtl/>
          <w:lang w:bidi="fa-IR"/>
        </w:rPr>
        <w:t>ن‌ جاهل</w:t>
      </w:r>
      <w:r>
        <w:rPr>
          <w:rStyle w:val="Char4"/>
          <w:rtl/>
          <w:lang w:bidi="fa-IR"/>
        </w:rPr>
        <w:t>ی</w:t>
      </w:r>
      <w:r w:rsidRPr="005D2516">
        <w:rPr>
          <w:rStyle w:val="Char4"/>
          <w:rtl/>
          <w:lang w:bidi="fa-IR"/>
        </w:rPr>
        <w:t>‌ ن</w:t>
      </w:r>
      <w:r>
        <w:rPr>
          <w:rStyle w:val="Char4"/>
          <w:rtl/>
          <w:lang w:bidi="fa-IR"/>
        </w:rPr>
        <w:t>ی</w:t>
      </w:r>
      <w:r w:rsidRPr="005D2516">
        <w:rPr>
          <w:rStyle w:val="Char4"/>
          <w:rtl/>
          <w:lang w:bidi="fa-IR"/>
        </w:rPr>
        <w:t>ز داشته‌اند»، امّا قابل‌ قبول‌ نبود:</w:t>
      </w:r>
      <w:r w:rsidRPr="005D2516">
        <w:rPr>
          <w:rStyle w:val="Char4"/>
          <w:rFonts w:cs="Times New Roman"/>
          <w:rtl/>
          <w:lang w:bidi="fa-IR"/>
        </w:rPr>
        <w:t> </w:t>
      </w:r>
      <w:r w:rsidRPr="00B52B5B">
        <w:rPr>
          <w:rStyle w:val="Char8"/>
          <w:rtl/>
          <w:lang w:bidi="fa-IR"/>
        </w:rPr>
        <w:t>﴿</w:t>
      </w:r>
      <w:r w:rsidRPr="00F31D96">
        <w:rPr>
          <w:rStyle w:val="Charf1"/>
          <w:rFonts w:hint="eastAsia"/>
          <w:rtl/>
        </w:rPr>
        <w:t>قُل</w:t>
      </w:r>
      <w:r w:rsidRPr="00F31D96">
        <w:rPr>
          <w:rStyle w:val="Charf1"/>
          <w:rFonts w:hint="cs"/>
          <w:rtl/>
        </w:rPr>
        <w:t>ۡ</w:t>
      </w:r>
      <w:r w:rsidRPr="00F31D96">
        <w:rPr>
          <w:rStyle w:val="Charf1"/>
          <w:rtl/>
        </w:rPr>
        <w:t xml:space="preserve"> </w:t>
      </w:r>
      <w:r w:rsidRPr="00F31D96">
        <w:rPr>
          <w:rStyle w:val="Charf1"/>
          <w:rFonts w:hint="eastAsia"/>
          <w:rtl/>
        </w:rPr>
        <w:t>مَن</w:t>
      </w:r>
      <w:r w:rsidRPr="00F31D96">
        <w:rPr>
          <w:rStyle w:val="Charf1"/>
          <w:rtl/>
        </w:rPr>
        <w:t xml:space="preserve"> </w:t>
      </w:r>
      <w:r w:rsidRPr="00F31D96">
        <w:rPr>
          <w:rStyle w:val="Charf1"/>
          <w:rFonts w:hint="eastAsia"/>
          <w:rtl/>
        </w:rPr>
        <w:t>يَر</w:t>
      </w:r>
      <w:r w:rsidRPr="00F31D96">
        <w:rPr>
          <w:rStyle w:val="Charf1"/>
          <w:rFonts w:hint="cs"/>
          <w:rtl/>
        </w:rPr>
        <w:t>ۡ</w:t>
      </w:r>
      <w:r w:rsidRPr="00F31D96">
        <w:rPr>
          <w:rStyle w:val="Charf1"/>
          <w:rFonts w:hint="eastAsia"/>
          <w:rtl/>
        </w:rPr>
        <w:t>زُقُكُم</w:t>
      </w:r>
      <w:r w:rsidRPr="00F31D96">
        <w:rPr>
          <w:rStyle w:val="Charf1"/>
          <w:rtl/>
        </w:rPr>
        <w:t xml:space="preserve"> </w:t>
      </w:r>
      <w:r w:rsidRPr="00F31D96">
        <w:rPr>
          <w:rStyle w:val="Charf1"/>
          <w:rFonts w:hint="eastAsia"/>
          <w:rtl/>
        </w:rPr>
        <w:t>مِّنَ</w:t>
      </w:r>
      <w:r w:rsidRPr="00F31D96">
        <w:rPr>
          <w:rStyle w:val="Charf1"/>
          <w:rtl/>
        </w:rPr>
        <w:t xml:space="preserve"> </w:t>
      </w:r>
      <w:r w:rsidRPr="00F31D96">
        <w:rPr>
          <w:rStyle w:val="Charf1"/>
          <w:rFonts w:hint="cs"/>
          <w:rtl/>
        </w:rPr>
        <w:t>ٱ</w:t>
      </w:r>
      <w:r w:rsidRPr="00F31D96">
        <w:rPr>
          <w:rStyle w:val="Charf1"/>
          <w:rFonts w:hint="eastAsia"/>
          <w:rtl/>
        </w:rPr>
        <w:t>لسَّمَا</w:t>
      </w:r>
      <w:r w:rsidRPr="00F31D96">
        <w:rPr>
          <w:rStyle w:val="Charf1"/>
          <w:rFonts w:hint="cs"/>
          <w:rtl/>
        </w:rPr>
        <w:t>ٓ</w:t>
      </w:r>
      <w:r w:rsidRPr="00F31D96">
        <w:rPr>
          <w:rStyle w:val="Charf1"/>
          <w:rFonts w:hint="eastAsia"/>
          <w:rtl/>
        </w:rPr>
        <w:t>ءِ</w:t>
      </w:r>
      <w:r w:rsidRPr="00F31D96">
        <w:rPr>
          <w:rStyle w:val="Charf1"/>
          <w:rtl/>
        </w:rPr>
        <w:t xml:space="preserve"> </w:t>
      </w:r>
      <w:r w:rsidRPr="00F31D96">
        <w:rPr>
          <w:rStyle w:val="Charf1"/>
          <w:rFonts w:hint="eastAsia"/>
          <w:rtl/>
        </w:rPr>
        <w:t>وَ</w:t>
      </w:r>
      <w:r w:rsidRPr="00F31D96">
        <w:rPr>
          <w:rStyle w:val="Charf1"/>
          <w:rFonts w:hint="cs"/>
          <w:rtl/>
        </w:rPr>
        <w:t>ٱ</w:t>
      </w:r>
      <w:r w:rsidRPr="00F31D96">
        <w:rPr>
          <w:rStyle w:val="Charf1"/>
          <w:rFonts w:hint="eastAsia"/>
          <w:rtl/>
        </w:rPr>
        <w:t>ل</w:t>
      </w:r>
      <w:r w:rsidRPr="00F31D96">
        <w:rPr>
          <w:rStyle w:val="Charf1"/>
          <w:rFonts w:hint="cs"/>
          <w:rtl/>
        </w:rPr>
        <w:t>ۡ</w:t>
      </w:r>
      <w:r w:rsidRPr="00F31D96">
        <w:rPr>
          <w:rStyle w:val="Charf1"/>
          <w:rFonts w:hint="eastAsia"/>
          <w:rtl/>
        </w:rPr>
        <w:t>أَر</w:t>
      </w:r>
      <w:r w:rsidRPr="00F31D96">
        <w:rPr>
          <w:rStyle w:val="Charf1"/>
          <w:rFonts w:hint="cs"/>
          <w:rtl/>
        </w:rPr>
        <w:t>ۡ</w:t>
      </w:r>
      <w:r w:rsidRPr="00F31D96">
        <w:rPr>
          <w:rStyle w:val="Charf1"/>
          <w:rFonts w:hint="eastAsia"/>
          <w:rtl/>
        </w:rPr>
        <w:t>ضِ</w:t>
      </w:r>
      <w:r w:rsidRPr="00F31D96">
        <w:rPr>
          <w:rStyle w:val="Charf1"/>
          <w:rtl/>
        </w:rPr>
        <w:t xml:space="preserve"> </w:t>
      </w:r>
      <w:r w:rsidRPr="00F31D96">
        <w:rPr>
          <w:rStyle w:val="Charf1"/>
          <w:rFonts w:hint="eastAsia"/>
          <w:rtl/>
        </w:rPr>
        <w:t>أَمَّن</w:t>
      </w:r>
      <w:r w:rsidRPr="00F31D96">
        <w:rPr>
          <w:rStyle w:val="Charf1"/>
          <w:rtl/>
        </w:rPr>
        <w:t xml:space="preserve"> </w:t>
      </w:r>
      <w:r w:rsidRPr="00F31D96">
        <w:rPr>
          <w:rStyle w:val="Charf1"/>
          <w:rFonts w:hint="eastAsia"/>
          <w:rtl/>
        </w:rPr>
        <w:t>يَم</w:t>
      </w:r>
      <w:r w:rsidRPr="00F31D96">
        <w:rPr>
          <w:rStyle w:val="Charf1"/>
          <w:rFonts w:hint="cs"/>
          <w:rtl/>
        </w:rPr>
        <w:t>ۡ</w:t>
      </w:r>
      <w:r w:rsidRPr="00F31D96">
        <w:rPr>
          <w:rStyle w:val="Charf1"/>
          <w:rFonts w:hint="eastAsia"/>
          <w:rtl/>
        </w:rPr>
        <w:t>لِكُ</w:t>
      </w:r>
      <w:r w:rsidRPr="00F31D96">
        <w:rPr>
          <w:rStyle w:val="Charf1"/>
          <w:rtl/>
        </w:rPr>
        <w:t xml:space="preserve"> </w:t>
      </w:r>
      <w:r w:rsidRPr="00F31D96">
        <w:rPr>
          <w:rStyle w:val="Charf1"/>
          <w:rFonts w:hint="cs"/>
          <w:rtl/>
        </w:rPr>
        <w:t>ٱ</w:t>
      </w:r>
      <w:r w:rsidRPr="00F31D96">
        <w:rPr>
          <w:rStyle w:val="Charf1"/>
          <w:rFonts w:hint="eastAsia"/>
          <w:rtl/>
        </w:rPr>
        <w:t>لسَّم</w:t>
      </w:r>
      <w:r w:rsidRPr="00F31D96">
        <w:rPr>
          <w:rStyle w:val="Charf1"/>
          <w:rFonts w:hint="cs"/>
          <w:rtl/>
        </w:rPr>
        <w:t>ۡ</w:t>
      </w:r>
      <w:r w:rsidRPr="00F31D96">
        <w:rPr>
          <w:rStyle w:val="Charf1"/>
          <w:rFonts w:hint="eastAsia"/>
          <w:rtl/>
        </w:rPr>
        <w:t>عَ</w:t>
      </w:r>
      <w:r w:rsidRPr="00F31D96">
        <w:rPr>
          <w:rStyle w:val="Charf1"/>
          <w:rtl/>
        </w:rPr>
        <w:t xml:space="preserve"> </w:t>
      </w:r>
      <w:r w:rsidRPr="00F31D96">
        <w:rPr>
          <w:rStyle w:val="Charf1"/>
          <w:rFonts w:hint="eastAsia"/>
          <w:rtl/>
        </w:rPr>
        <w:t>وَ</w:t>
      </w:r>
      <w:r w:rsidRPr="00F31D96">
        <w:rPr>
          <w:rStyle w:val="Charf1"/>
          <w:rFonts w:hint="cs"/>
          <w:rtl/>
        </w:rPr>
        <w:t>ٱ</w:t>
      </w:r>
      <w:r w:rsidRPr="00F31D96">
        <w:rPr>
          <w:rStyle w:val="Charf1"/>
          <w:rFonts w:hint="eastAsia"/>
          <w:rtl/>
        </w:rPr>
        <w:t>ل</w:t>
      </w:r>
      <w:r w:rsidRPr="00F31D96">
        <w:rPr>
          <w:rStyle w:val="Charf1"/>
          <w:rFonts w:hint="cs"/>
          <w:rtl/>
        </w:rPr>
        <w:t>ۡ</w:t>
      </w:r>
      <w:r w:rsidRPr="00F31D96">
        <w:rPr>
          <w:rStyle w:val="Charf1"/>
          <w:rFonts w:hint="eastAsia"/>
          <w:rtl/>
        </w:rPr>
        <w:t>أَب</w:t>
      </w:r>
      <w:r w:rsidRPr="00F31D96">
        <w:rPr>
          <w:rStyle w:val="Charf1"/>
          <w:rFonts w:hint="cs"/>
          <w:rtl/>
        </w:rPr>
        <w:t>ۡ</w:t>
      </w:r>
      <w:r w:rsidRPr="00F31D96">
        <w:rPr>
          <w:rStyle w:val="Charf1"/>
          <w:rFonts w:hint="eastAsia"/>
          <w:rtl/>
        </w:rPr>
        <w:t>صَ</w:t>
      </w:r>
      <w:r w:rsidRPr="00F31D96">
        <w:rPr>
          <w:rStyle w:val="Charf1"/>
          <w:rFonts w:hint="cs"/>
          <w:rtl/>
        </w:rPr>
        <w:t>ٰ</w:t>
      </w:r>
      <w:r w:rsidRPr="00F31D96">
        <w:rPr>
          <w:rStyle w:val="Charf1"/>
          <w:rFonts w:hint="eastAsia"/>
          <w:rtl/>
        </w:rPr>
        <w:t>رَ</w:t>
      </w:r>
      <w:r w:rsidRPr="00F31D96">
        <w:rPr>
          <w:rStyle w:val="Charf1"/>
          <w:rtl/>
        </w:rPr>
        <w:t xml:space="preserve"> </w:t>
      </w:r>
      <w:r w:rsidRPr="00F31D96">
        <w:rPr>
          <w:rStyle w:val="Charf1"/>
          <w:rFonts w:hint="eastAsia"/>
          <w:rtl/>
        </w:rPr>
        <w:t>وَمَن</w:t>
      </w:r>
      <w:r w:rsidRPr="00F31D96">
        <w:rPr>
          <w:rStyle w:val="Charf1"/>
          <w:rtl/>
        </w:rPr>
        <w:t xml:space="preserve"> </w:t>
      </w:r>
      <w:r w:rsidRPr="00F31D96">
        <w:rPr>
          <w:rStyle w:val="Charf1"/>
          <w:rFonts w:hint="eastAsia"/>
          <w:rtl/>
        </w:rPr>
        <w:t>يُخ</w:t>
      </w:r>
      <w:r w:rsidRPr="00F31D96">
        <w:rPr>
          <w:rStyle w:val="Charf1"/>
          <w:rFonts w:hint="cs"/>
          <w:rtl/>
        </w:rPr>
        <w:t>ۡ</w:t>
      </w:r>
      <w:r w:rsidRPr="00F31D96">
        <w:rPr>
          <w:rStyle w:val="Charf1"/>
          <w:rFonts w:hint="eastAsia"/>
          <w:rtl/>
        </w:rPr>
        <w:t>رِجُ</w:t>
      </w:r>
      <w:r w:rsidRPr="00F31D96">
        <w:rPr>
          <w:rStyle w:val="Charf1"/>
          <w:rtl/>
        </w:rPr>
        <w:t xml:space="preserve"> </w:t>
      </w:r>
      <w:r w:rsidRPr="00F31D96">
        <w:rPr>
          <w:rStyle w:val="Charf1"/>
          <w:rFonts w:hint="cs"/>
          <w:rtl/>
        </w:rPr>
        <w:t>ٱ</w:t>
      </w:r>
      <w:r w:rsidRPr="00F31D96">
        <w:rPr>
          <w:rStyle w:val="Charf1"/>
          <w:rFonts w:hint="eastAsia"/>
          <w:rtl/>
        </w:rPr>
        <w:t>ل</w:t>
      </w:r>
      <w:r w:rsidRPr="00F31D96">
        <w:rPr>
          <w:rStyle w:val="Charf1"/>
          <w:rFonts w:hint="cs"/>
          <w:rtl/>
        </w:rPr>
        <w:t>ۡ</w:t>
      </w:r>
      <w:r w:rsidRPr="00F31D96">
        <w:rPr>
          <w:rStyle w:val="Charf1"/>
          <w:rFonts w:hint="eastAsia"/>
          <w:rtl/>
        </w:rPr>
        <w:t>حَيَّ</w:t>
      </w:r>
      <w:r w:rsidRPr="00F31D96">
        <w:rPr>
          <w:rStyle w:val="Charf1"/>
          <w:rtl/>
        </w:rPr>
        <w:t xml:space="preserve"> </w:t>
      </w:r>
      <w:r w:rsidRPr="00F31D96">
        <w:rPr>
          <w:rStyle w:val="Charf1"/>
          <w:rFonts w:hint="eastAsia"/>
          <w:rtl/>
        </w:rPr>
        <w:t>مِنَ</w:t>
      </w:r>
      <w:r w:rsidRPr="00F31D96">
        <w:rPr>
          <w:rStyle w:val="Charf1"/>
          <w:rtl/>
        </w:rPr>
        <w:t xml:space="preserve"> </w:t>
      </w:r>
      <w:r w:rsidRPr="00F31D96">
        <w:rPr>
          <w:rStyle w:val="Charf1"/>
          <w:rFonts w:hint="cs"/>
          <w:rtl/>
        </w:rPr>
        <w:t>ٱ</w:t>
      </w:r>
      <w:r w:rsidRPr="00F31D96">
        <w:rPr>
          <w:rStyle w:val="Charf1"/>
          <w:rFonts w:hint="eastAsia"/>
          <w:rtl/>
        </w:rPr>
        <w:t>ل</w:t>
      </w:r>
      <w:r w:rsidRPr="00F31D96">
        <w:rPr>
          <w:rStyle w:val="Charf1"/>
          <w:rFonts w:hint="cs"/>
          <w:rtl/>
        </w:rPr>
        <w:t>ۡ</w:t>
      </w:r>
      <w:r w:rsidRPr="00F31D96">
        <w:rPr>
          <w:rStyle w:val="Charf1"/>
          <w:rFonts w:hint="eastAsia"/>
          <w:rtl/>
        </w:rPr>
        <w:t>مَيِّتِ</w:t>
      </w:r>
      <w:r w:rsidRPr="00F31D96">
        <w:rPr>
          <w:rStyle w:val="Charf1"/>
          <w:rtl/>
        </w:rPr>
        <w:t xml:space="preserve"> </w:t>
      </w:r>
      <w:r w:rsidRPr="00F31D96">
        <w:rPr>
          <w:rStyle w:val="Charf1"/>
          <w:rFonts w:hint="eastAsia"/>
          <w:rtl/>
        </w:rPr>
        <w:t>وَيُخ</w:t>
      </w:r>
      <w:r w:rsidRPr="00F31D96">
        <w:rPr>
          <w:rStyle w:val="Charf1"/>
          <w:rFonts w:hint="cs"/>
          <w:rtl/>
        </w:rPr>
        <w:t>ۡ</w:t>
      </w:r>
      <w:r w:rsidRPr="00F31D96">
        <w:rPr>
          <w:rStyle w:val="Charf1"/>
          <w:rFonts w:hint="eastAsia"/>
          <w:rtl/>
        </w:rPr>
        <w:t>رِجُ</w:t>
      </w:r>
      <w:r w:rsidRPr="00F31D96">
        <w:rPr>
          <w:rStyle w:val="Charf1"/>
          <w:rtl/>
        </w:rPr>
        <w:t xml:space="preserve"> </w:t>
      </w:r>
      <w:r w:rsidRPr="00F31D96">
        <w:rPr>
          <w:rStyle w:val="Charf1"/>
          <w:rFonts w:hint="cs"/>
          <w:rtl/>
        </w:rPr>
        <w:t>ٱ</w:t>
      </w:r>
      <w:r w:rsidRPr="00F31D96">
        <w:rPr>
          <w:rStyle w:val="Charf1"/>
          <w:rFonts w:hint="eastAsia"/>
          <w:rtl/>
        </w:rPr>
        <w:t>ل</w:t>
      </w:r>
      <w:r w:rsidRPr="00F31D96">
        <w:rPr>
          <w:rStyle w:val="Charf1"/>
          <w:rFonts w:hint="cs"/>
          <w:rtl/>
        </w:rPr>
        <w:t>ۡ</w:t>
      </w:r>
      <w:r w:rsidRPr="00F31D96">
        <w:rPr>
          <w:rStyle w:val="Charf1"/>
          <w:rFonts w:hint="eastAsia"/>
          <w:rtl/>
        </w:rPr>
        <w:t>مَيِّتَ</w:t>
      </w:r>
      <w:r w:rsidRPr="00F31D96">
        <w:rPr>
          <w:rStyle w:val="Charf1"/>
          <w:rtl/>
        </w:rPr>
        <w:t xml:space="preserve"> </w:t>
      </w:r>
      <w:r w:rsidRPr="00F31D96">
        <w:rPr>
          <w:rStyle w:val="Charf1"/>
          <w:rFonts w:hint="eastAsia"/>
          <w:rtl/>
        </w:rPr>
        <w:t>مِنَ</w:t>
      </w:r>
      <w:r w:rsidRPr="00F31D96">
        <w:rPr>
          <w:rStyle w:val="Charf1"/>
          <w:rtl/>
        </w:rPr>
        <w:t xml:space="preserve"> </w:t>
      </w:r>
      <w:r w:rsidRPr="00F31D96">
        <w:rPr>
          <w:rStyle w:val="Charf1"/>
          <w:rFonts w:hint="cs"/>
          <w:rtl/>
        </w:rPr>
        <w:t>ٱ</w:t>
      </w:r>
      <w:r w:rsidRPr="00F31D96">
        <w:rPr>
          <w:rStyle w:val="Charf1"/>
          <w:rFonts w:hint="eastAsia"/>
          <w:rtl/>
        </w:rPr>
        <w:t>ل</w:t>
      </w:r>
      <w:r w:rsidRPr="00F31D96">
        <w:rPr>
          <w:rStyle w:val="Charf1"/>
          <w:rFonts w:hint="cs"/>
          <w:rtl/>
        </w:rPr>
        <w:t>ۡ</w:t>
      </w:r>
      <w:r w:rsidRPr="00F31D96">
        <w:rPr>
          <w:rStyle w:val="Charf1"/>
          <w:rFonts w:hint="eastAsia"/>
          <w:rtl/>
        </w:rPr>
        <w:t>حَيِّ</w:t>
      </w:r>
      <w:r w:rsidRPr="00F31D96">
        <w:rPr>
          <w:rStyle w:val="Charf1"/>
          <w:rtl/>
        </w:rPr>
        <w:t xml:space="preserve"> </w:t>
      </w:r>
      <w:r w:rsidRPr="00F31D96">
        <w:rPr>
          <w:rStyle w:val="Charf1"/>
          <w:rFonts w:hint="eastAsia"/>
          <w:rtl/>
        </w:rPr>
        <w:t>وَمَن</w:t>
      </w:r>
      <w:r w:rsidRPr="00F31D96">
        <w:rPr>
          <w:rStyle w:val="Charf1"/>
          <w:rtl/>
        </w:rPr>
        <w:t xml:space="preserve"> </w:t>
      </w:r>
      <w:r w:rsidRPr="00F31D96">
        <w:rPr>
          <w:rStyle w:val="Charf1"/>
          <w:rFonts w:hint="eastAsia"/>
          <w:rtl/>
        </w:rPr>
        <w:t>يُدَبِّرُ</w:t>
      </w:r>
      <w:r w:rsidRPr="00F31D96">
        <w:rPr>
          <w:rStyle w:val="Charf1"/>
          <w:rtl/>
        </w:rPr>
        <w:t xml:space="preserve"> </w:t>
      </w:r>
      <w:r w:rsidRPr="00F31D96">
        <w:rPr>
          <w:rStyle w:val="Charf1"/>
          <w:rFonts w:hint="cs"/>
          <w:rtl/>
        </w:rPr>
        <w:t>ٱ</w:t>
      </w:r>
      <w:r w:rsidRPr="00F31D96">
        <w:rPr>
          <w:rStyle w:val="Charf1"/>
          <w:rFonts w:hint="eastAsia"/>
          <w:rtl/>
        </w:rPr>
        <w:t>ل</w:t>
      </w:r>
      <w:r w:rsidRPr="00F31D96">
        <w:rPr>
          <w:rStyle w:val="Charf1"/>
          <w:rFonts w:hint="cs"/>
          <w:rtl/>
        </w:rPr>
        <w:t>ۡ</w:t>
      </w:r>
      <w:r w:rsidRPr="00F31D96">
        <w:rPr>
          <w:rStyle w:val="Charf1"/>
          <w:rFonts w:hint="eastAsia"/>
          <w:rtl/>
        </w:rPr>
        <w:t>أَم</w:t>
      </w:r>
      <w:r w:rsidRPr="00F31D96">
        <w:rPr>
          <w:rStyle w:val="Charf1"/>
          <w:rFonts w:hint="cs"/>
          <w:rtl/>
        </w:rPr>
        <w:t>ۡ</w:t>
      </w:r>
      <w:r w:rsidRPr="00F31D96">
        <w:rPr>
          <w:rStyle w:val="Charf1"/>
          <w:rFonts w:hint="eastAsia"/>
          <w:rtl/>
        </w:rPr>
        <w:t>رَ</w:t>
      </w:r>
      <w:r w:rsidRPr="00F31D96">
        <w:rPr>
          <w:rStyle w:val="Charf1"/>
          <w:rFonts w:hint="cs"/>
          <w:rtl/>
        </w:rPr>
        <w:t>ۚ</w:t>
      </w:r>
      <w:r w:rsidRPr="00F31D96">
        <w:rPr>
          <w:rStyle w:val="Charf1"/>
          <w:rtl/>
        </w:rPr>
        <w:t xml:space="preserve"> </w:t>
      </w:r>
      <w:r w:rsidRPr="00F31D96">
        <w:rPr>
          <w:rStyle w:val="Charf1"/>
          <w:rFonts w:hint="eastAsia"/>
          <w:rtl/>
        </w:rPr>
        <w:t>فَسَيَقُولُونَ</w:t>
      </w:r>
      <w:r w:rsidRPr="00F31D96">
        <w:rPr>
          <w:rStyle w:val="Charf1"/>
          <w:rtl/>
        </w:rPr>
        <w:t xml:space="preserve"> </w:t>
      </w:r>
      <w:r w:rsidRPr="00F31D96">
        <w:rPr>
          <w:rStyle w:val="Charf1"/>
          <w:rFonts w:hint="cs"/>
          <w:rtl/>
        </w:rPr>
        <w:t>ٱ</w:t>
      </w:r>
      <w:r w:rsidRPr="00F31D96">
        <w:rPr>
          <w:rStyle w:val="Charf1"/>
          <w:rFonts w:hint="eastAsia"/>
          <w:rtl/>
        </w:rPr>
        <w:t>للَّهُ</w:t>
      </w:r>
      <w:r w:rsidRPr="00F31D96">
        <w:rPr>
          <w:rStyle w:val="Charf1"/>
          <w:rFonts w:hint="cs"/>
          <w:rtl/>
        </w:rPr>
        <w:t>ۚ</w:t>
      </w:r>
      <w:r w:rsidRPr="00F31D96">
        <w:rPr>
          <w:rStyle w:val="Charf1"/>
          <w:rtl/>
        </w:rPr>
        <w:t xml:space="preserve"> </w:t>
      </w:r>
      <w:r w:rsidRPr="00F31D96">
        <w:rPr>
          <w:rStyle w:val="Charf1"/>
          <w:rFonts w:hint="eastAsia"/>
          <w:rtl/>
        </w:rPr>
        <w:t>فَقُل</w:t>
      </w:r>
      <w:r w:rsidRPr="00F31D96">
        <w:rPr>
          <w:rStyle w:val="Charf1"/>
          <w:rFonts w:hint="cs"/>
          <w:rtl/>
        </w:rPr>
        <w:t>ۡ</w:t>
      </w:r>
      <w:r w:rsidRPr="00F31D96">
        <w:rPr>
          <w:rStyle w:val="Charf1"/>
          <w:rtl/>
        </w:rPr>
        <w:t xml:space="preserve"> </w:t>
      </w:r>
      <w:r w:rsidRPr="00F31D96">
        <w:rPr>
          <w:rStyle w:val="Charf1"/>
          <w:rFonts w:hint="eastAsia"/>
          <w:rtl/>
        </w:rPr>
        <w:t>أَفَلَا</w:t>
      </w:r>
      <w:r w:rsidRPr="00F31D96">
        <w:rPr>
          <w:rStyle w:val="Charf1"/>
          <w:rtl/>
        </w:rPr>
        <w:t xml:space="preserve"> </w:t>
      </w:r>
      <w:r w:rsidRPr="00F31D96">
        <w:rPr>
          <w:rStyle w:val="Charf1"/>
          <w:rFonts w:hint="eastAsia"/>
          <w:rtl/>
        </w:rPr>
        <w:t>تَتَّقُونَ</w:t>
      </w:r>
      <w:r w:rsidRPr="00F31D96">
        <w:rPr>
          <w:rStyle w:val="Charf1"/>
          <w:rtl/>
        </w:rPr>
        <w:t xml:space="preserve"> </w:t>
      </w:r>
      <w:r w:rsidRPr="00F31D96">
        <w:rPr>
          <w:rStyle w:val="Charf1"/>
          <w:rFonts w:hint="cs"/>
          <w:rtl/>
        </w:rPr>
        <w:t>٣١</w:t>
      </w:r>
      <w:r w:rsidRPr="00B52B5B">
        <w:rPr>
          <w:rStyle w:val="Char8"/>
          <w:rtl/>
          <w:lang w:bidi="fa-IR"/>
        </w:rPr>
        <w:t>﴾</w:t>
      </w:r>
      <w:r w:rsidRPr="00B52B5B">
        <w:rPr>
          <w:rStyle w:val="Char4"/>
          <w:rtl/>
          <w:lang w:bidi="fa-IR"/>
        </w:rPr>
        <w:t xml:space="preserve"> </w:t>
      </w:r>
      <w:r w:rsidRPr="00B52B5B">
        <w:rPr>
          <w:rStyle w:val="Char6"/>
          <w:rtl/>
          <w:lang w:bidi="fa-IR"/>
        </w:rPr>
        <w:t>[</w:t>
      </w:r>
      <w:r>
        <w:rPr>
          <w:rStyle w:val="Char6"/>
          <w:rFonts w:hint="cs"/>
          <w:rtl/>
          <w:lang w:bidi="fa-IR"/>
        </w:rPr>
        <w:t>یونس: 31</w:t>
      </w:r>
      <w:r w:rsidRPr="00B52B5B">
        <w:rPr>
          <w:rStyle w:val="Char6"/>
          <w:rtl/>
          <w:lang w:bidi="fa-IR"/>
        </w:rPr>
        <w:t>]</w:t>
      </w:r>
      <w:r w:rsidRPr="00B52B5B">
        <w:rPr>
          <w:rStyle w:val="Char4"/>
          <w:rtl/>
          <w:lang w:bidi="fa-IR"/>
        </w:rPr>
        <w:t>.</w:t>
      </w:r>
      <w:r>
        <w:rPr>
          <w:rStyle w:val="Char4"/>
          <w:rtl/>
          <w:lang w:bidi="fa-IR"/>
        </w:rPr>
        <w:t xml:space="preserve"> </w:t>
      </w:r>
      <w:r w:rsidRPr="00F31D96">
        <w:rPr>
          <w:rStyle w:val="Char8"/>
          <w:rFonts w:hint="cs"/>
          <w:rtl/>
        </w:rPr>
        <w:t>«</w:t>
      </w:r>
      <w:r w:rsidRPr="00B21C76">
        <w:rPr>
          <w:rStyle w:val="Char7"/>
          <w:rtl/>
        </w:rPr>
        <w:t>بگو: چه‌ كس</w:t>
      </w:r>
      <w:r>
        <w:rPr>
          <w:rStyle w:val="Char7"/>
          <w:rtl/>
        </w:rPr>
        <w:t>ی</w:t>
      </w:r>
      <w:r w:rsidRPr="00B21C76">
        <w:rPr>
          <w:rStyle w:val="Char7"/>
          <w:rtl/>
        </w:rPr>
        <w:t>‌ از آسمان‌ به‌ شما روز</w:t>
      </w:r>
      <w:r>
        <w:rPr>
          <w:rStyle w:val="Char7"/>
          <w:rtl/>
        </w:rPr>
        <w:t>ی</w:t>
      </w:r>
      <w:r w:rsidRPr="00B21C76">
        <w:rPr>
          <w:rStyle w:val="Char7"/>
          <w:rtl/>
        </w:rPr>
        <w:t>‌ م</w:t>
      </w:r>
      <w:r>
        <w:rPr>
          <w:rStyle w:val="Char7"/>
          <w:rtl/>
        </w:rPr>
        <w:t>ی</w:t>
      </w:r>
      <w:r w:rsidRPr="00B21C76">
        <w:rPr>
          <w:rStyle w:val="Char7"/>
          <w:rtl/>
        </w:rPr>
        <w:t>‌رساند؟ چه‌ كس</w:t>
      </w:r>
      <w:r>
        <w:rPr>
          <w:rStyle w:val="Char7"/>
          <w:rtl/>
        </w:rPr>
        <w:t>ی</w:t>
      </w:r>
      <w:r w:rsidRPr="00B21C76">
        <w:rPr>
          <w:rStyle w:val="Char7"/>
          <w:rtl/>
        </w:rPr>
        <w:t>‌ بر گوش‌ و چشم</w:t>
      </w:r>
      <w:r w:rsidRPr="00B21C76">
        <w:rPr>
          <w:rStyle w:val="Char7"/>
          <w:rFonts w:hint="cs"/>
          <w:rtl/>
        </w:rPr>
        <w:t>‌</w:t>
      </w:r>
      <w:r w:rsidRPr="00B21C76">
        <w:rPr>
          <w:rStyle w:val="Char7"/>
          <w:rtl/>
        </w:rPr>
        <w:t>ها تواناست‌؟ چه‌ كس</w:t>
      </w:r>
      <w:r>
        <w:rPr>
          <w:rStyle w:val="Char7"/>
          <w:rtl/>
        </w:rPr>
        <w:t>ی</w:t>
      </w:r>
      <w:r w:rsidRPr="00B21C76">
        <w:rPr>
          <w:rStyle w:val="Char7"/>
          <w:rtl/>
        </w:rPr>
        <w:t>‌ زنده‌ را از مرده‌ و مرده‌ را از زنده‌ ب</w:t>
      </w:r>
      <w:r>
        <w:rPr>
          <w:rStyle w:val="Char7"/>
          <w:rtl/>
        </w:rPr>
        <w:t>ی</w:t>
      </w:r>
      <w:r w:rsidRPr="00B21C76">
        <w:rPr>
          <w:rStyle w:val="Char7"/>
          <w:rtl/>
        </w:rPr>
        <w:t>رون‌ م</w:t>
      </w:r>
      <w:r>
        <w:rPr>
          <w:rStyle w:val="Char7"/>
          <w:rtl/>
        </w:rPr>
        <w:t>ی</w:t>
      </w:r>
      <w:r w:rsidRPr="00B21C76">
        <w:rPr>
          <w:rStyle w:val="Char7"/>
          <w:rtl/>
        </w:rPr>
        <w:t>‌آورد؟ چه‌ كس</w:t>
      </w:r>
      <w:r>
        <w:rPr>
          <w:rStyle w:val="Char7"/>
          <w:rtl/>
        </w:rPr>
        <w:t>ی</w:t>
      </w:r>
      <w:r w:rsidRPr="00B21C76">
        <w:rPr>
          <w:rStyle w:val="Char7"/>
          <w:rtl/>
        </w:rPr>
        <w:t>‌ امور را تدب</w:t>
      </w:r>
      <w:r>
        <w:rPr>
          <w:rStyle w:val="Char7"/>
          <w:rtl/>
        </w:rPr>
        <w:t>ی</w:t>
      </w:r>
      <w:r w:rsidRPr="00B21C76">
        <w:rPr>
          <w:rStyle w:val="Char7"/>
          <w:rtl/>
        </w:rPr>
        <w:t>ر م</w:t>
      </w:r>
      <w:r>
        <w:rPr>
          <w:rStyle w:val="Char7"/>
          <w:rtl/>
        </w:rPr>
        <w:t>ی</w:t>
      </w:r>
      <w:r w:rsidRPr="00B21C76">
        <w:rPr>
          <w:rStyle w:val="Char7"/>
          <w:rtl/>
        </w:rPr>
        <w:t>‌كند؟ قطعاً خواهند گفت‌: خدا!..</w:t>
      </w:r>
      <w:r w:rsidRPr="00F31D96">
        <w:rPr>
          <w:rStyle w:val="Char8"/>
          <w:rFonts w:hint="cs"/>
          <w:rtl/>
        </w:rPr>
        <w:t>»</w:t>
      </w:r>
      <w:r w:rsidRPr="00534247">
        <w:rPr>
          <w:rFonts w:cs="IRLotus"/>
          <w:rtl/>
          <w:lang w:bidi="fa-IR"/>
        </w:rPr>
        <w:t> </w:t>
      </w:r>
      <w:r w:rsidRPr="005D2516">
        <w:rPr>
          <w:rStyle w:val="Char4"/>
          <w:rtl/>
          <w:lang w:bidi="fa-IR"/>
        </w:rPr>
        <w:t>با وجود ا</w:t>
      </w:r>
      <w:r>
        <w:rPr>
          <w:rStyle w:val="Char4"/>
          <w:rtl/>
          <w:lang w:bidi="fa-IR"/>
        </w:rPr>
        <w:t>ی</w:t>
      </w:r>
      <w:r w:rsidRPr="005D2516">
        <w:rPr>
          <w:rStyle w:val="Char4"/>
          <w:rtl/>
          <w:lang w:bidi="fa-IR"/>
        </w:rPr>
        <w:t>نكه‌ صراحتاً م</w:t>
      </w:r>
      <w:r>
        <w:rPr>
          <w:rStyle w:val="Char4"/>
          <w:rtl/>
          <w:lang w:bidi="fa-IR"/>
        </w:rPr>
        <w:t>ی</w:t>
      </w:r>
      <w:r w:rsidRPr="005D2516">
        <w:rPr>
          <w:rStyle w:val="Char4"/>
          <w:rtl/>
          <w:lang w:bidi="fa-IR"/>
        </w:rPr>
        <w:t>‌گو</w:t>
      </w:r>
      <w:r>
        <w:rPr>
          <w:rStyle w:val="Char4"/>
          <w:rtl/>
          <w:lang w:bidi="fa-IR"/>
        </w:rPr>
        <w:t>ی</w:t>
      </w:r>
      <w:r w:rsidRPr="005D2516">
        <w:rPr>
          <w:rStyle w:val="Char4"/>
          <w:rtl/>
          <w:lang w:bidi="fa-IR"/>
        </w:rPr>
        <w:t>ند: هم</w:t>
      </w:r>
      <w:r>
        <w:rPr>
          <w:rStyle w:val="Char4"/>
          <w:rtl/>
          <w:lang w:bidi="fa-IR"/>
        </w:rPr>
        <w:t>ه</w:t>
      </w:r>
      <w:r w:rsidRPr="005D2516">
        <w:rPr>
          <w:rStyle w:val="Char4"/>
          <w:rtl/>
          <w:lang w:bidi="fa-IR"/>
        </w:rPr>
        <w:t>‌ ا</w:t>
      </w:r>
      <w:r>
        <w:rPr>
          <w:rStyle w:val="Char4"/>
          <w:rtl/>
          <w:lang w:bidi="fa-IR"/>
        </w:rPr>
        <w:t>ی</w:t>
      </w:r>
      <w:r w:rsidRPr="005D2516">
        <w:rPr>
          <w:rStyle w:val="Char4"/>
          <w:rtl/>
          <w:lang w:bidi="fa-IR"/>
        </w:rPr>
        <w:t>نها در دست‌ خداست‌، و جوابشان‌ خدا</w:t>
      </w:r>
      <w:r>
        <w:rPr>
          <w:rStyle w:val="Char4"/>
          <w:rtl/>
          <w:lang w:bidi="fa-IR"/>
        </w:rPr>
        <w:t>ی</w:t>
      </w:r>
      <w:r w:rsidRPr="005D2516">
        <w:rPr>
          <w:rStyle w:val="Char4"/>
          <w:rtl/>
          <w:lang w:bidi="fa-IR"/>
        </w:rPr>
        <w:t xml:space="preserve">‌ </w:t>
      </w:r>
      <w:r>
        <w:rPr>
          <w:rStyle w:val="Char4"/>
          <w:rtl/>
          <w:lang w:bidi="fa-IR"/>
        </w:rPr>
        <w:t>ی</w:t>
      </w:r>
      <w:r w:rsidRPr="005D2516">
        <w:rPr>
          <w:rStyle w:val="Char4"/>
          <w:rtl/>
          <w:lang w:bidi="fa-IR"/>
        </w:rPr>
        <w:t>گانه‌ است‌، ول</w:t>
      </w:r>
      <w:r>
        <w:rPr>
          <w:rStyle w:val="Char4"/>
          <w:rtl/>
          <w:lang w:bidi="fa-IR"/>
        </w:rPr>
        <w:t>ی</w:t>
      </w:r>
      <w:r w:rsidRPr="005D2516">
        <w:rPr>
          <w:rStyle w:val="Char4"/>
          <w:rtl/>
          <w:lang w:bidi="fa-IR"/>
        </w:rPr>
        <w:t>‌ ا</w:t>
      </w:r>
      <w:r>
        <w:rPr>
          <w:rStyle w:val="Char4"/>
          <w:rtl/>
          <w:lang w:bidi="fa-IR"/>
        </w:rPr>
        <w:t>ی</w:t>
      </w:r>
      <w:r w:rsidRPr="005D2516">
        <w:rPr>
          <w:rStyle w:val="Char4"/>
          <w:rtl/>
          <w:lang w:bidi="fa-IR"/>
        </w:rPr>
        <w:t>ن‌ مشرك</w:t>
      </w:r>
      <w:r>
        <w:rPr>
          <w:rStyle w:val="Char4"/>
          <w:rtl/>
          <w:lang w:bidi="fa-IR"/>
        </w:rPr>
        <w:t>ی</w:t>
      </w:r>
      <w:r w:rsidRPr="005D2516">
        <w:rPr>
          <w:rStyle w:val="Char4"/>
          <w:rtl/>
          <w:lang w:bidi="fa-IR"/>
        </w:rPr>
        <w:t>ن‌ با گفتن‌ ا</w:t>
      </w:r>
      <w:r>
        <w:rPr>
          <w:rStyle w:val="Char4"/>
          <w:rtl/>
          <w:lang w:bidi="fa-IR"/>
        </w:rPr>
        <w:t>ی</w:t>
      </w:r>
      <w:r w:rsidRPr="005D2516">
        <w:rPr>
          <w:rStyle w:val="Char4"/>
          <w:rtl/>
          <w:lang w:bidi="fa-IR"/>
        </w:rPr>
        <w:t>ن‌ قول‌، مؤمن‌ به‌ حساب‌ ن</w:t>
      </w:r>
      <w:r>
        <w:rPr>
          <w:rStyle w:val="Char4"/>
          <w:rtl/>
          <w:lang w:bidi="fa-IR"/>
        </w:rPr>
        <w:t>ی</w:t>
      </w:r>
      <w:r w:rsidRPr="005D2516">
        <w:rPr>
          <w:rStyle w:val="Char4"/>
          <w:rtl/>
          <w:lang w:bidi="fa-IR"/>
        </w:rPr>
        <w:t>امده‌اند؛ ز</w:t>
      </w:r>
      <w:r>
        <w:rPr>
          <w:rStyle w:val="Char4"/>
          <w:rtl/>
          <w:lang w:bidi="fa-IR"/>
        </w:rPr>
        <w:t>ی</w:t>
      </w:r>
      <w:r w:rsidRPr="005D2516">
        <w:rPr>
          <w:rStyle w:val="Char4"/>
          <w:rtl/>
          <w:lang w:bidi="fa-IR"/>
        </w:rPr>
        <w:t>را ا</w:t>
      </w:r>
      <w:r>
        <w:rPr>
          <w:rStyle w:val="Char4"/>
          <w:rtl/>
          <w:lang w:bidi="fa-IR"/>
        </w:rPr>
        <w:t>ی</w:t>
      </w:r>
      <w:r w:rsidRPr="005D2516">
        <w:rPr>
          <w:rStyle w:val="Char4"/>
          <w:rtl/>
          <w:lang w:bidi="fa-IR"/>
        </w:rPr>
        <w:t>مان‌ حق</w:t>
      </w:r>
      <w:r>
        <w:rPr>
          <w:rStyle w:val="Char4"/>
          <w:rtl/>
          <w:lang w:bidi="fa-IR"/>
        </w:rPr>
        <w:t>ی</w:t>
      </w:r>
      <w:r w:rsidRPr="005D2516">
        <w:rPr>
          <w:rStyle w:val="Char4"/>
          <w:rtl/>
          <w:lang w:bidi="fa-IR"/>
        </w:rPr>
        <w:t>ق</w:t>
      </w:r>
      <w:r>
        <w:rPr>
          <w:rStyle w:val="Char4"/>
          <w:rtl/>
          <w:lang w:bidi="fa-IR"/>
        </w:rPr>
        <w:t>ی</w:t>
      </w:r>
      <w:r w:rsidRPr="005D2516">
        <w:rPr>
          <w:rStyle w:val="Char4"/>
          <w:rtl/>
          <w:lang w:bidi="fa-IR"/>
        </w:rPr>
        <w:t>‌ به‌ خدا نداشته‌اند. اگر به‌ حق</w:t>
      </w:r>
      <w:r>
        <w:rPr>
          <w:rStyle w:val="Char4"/>
          <w:rtl/>
          <w:lang w:bidi="fa-IR"/>
        </w:rPr>
        <w:t>ی</w:t>
      </w:r>
      <w:r w:rsidRPr="005D2516">
        <w:rPr>
          <w:rStyle w:val="Char4"/>
          <w:rtl/>
          <w:lang w:bidi="fa-IR"/>
        </w:rPr>
        <w:t>قت‌ خدا را م</w:t>
      </w:r>
      <w:r>
        <w:rPr>
          <w:rStyle w:val="Char4"/>
          <w:rtl/>
          <w:lang w:bidi="fa-IR"/>
        </w:rPr>
        <w:t>ی</w:t>
      </w:r>
      <w:r w:rsidRPr="005D2516">
        <w:rPr>
          <w:rStyle w:val="Char4"/>
          <w:rtl/>
          <w:lang w:bidi="fa-IR"/>
        </w:rPr>
        <w:t>‌شناختند، چ</w:t>
      </w:r>
      <w:r>
        <w:rPr>
          <w:rStyle w:val="Char4"/>
          <w:rtl/>
          <w:lang w:bidi="fa-IR"/>
        </w:rPr>
        <w:t>ی</w:t>
      </w:r>
      <w:r w:rsidRPr="005D2516">
        <w:rPr>
          <w:rStyle w:val="Char4"/>
          <w:rtl/>
          <w:lang w:bidi="fa-IR"/>
        </w:rPr>
        <w:t>ز</w:t>
      </w:r>
      <w:r>
        <w:rPr>
          <w:rStyle w:val="Char4"/>
          <w:rtl/>
          <w:lang w:bidi="fa-IR"/>
        </w:rPr>
        <w:t>ی</w:t>
      </w:r>
      <w:r w:rsidRPr="005D2516">
        <w:rPr>
          <w:rStyle w:val="Char4"/>
          <w:rtl/>
          <w:lang w:bidi="fa-IR"/>
        </w:rPr>
        <w:t>‌ را كه‌ از صفات‌ و شؤون‌ اوست‌ به‌ او مربوط‌ م</w:t>
      </w:r>
      <w:r>
        <w:rPr>
          <w:rStyle w:val="Char4"/>
          <w:rtl/>
          <w:lang w:bidi="fa-IR"/>
        </w:rPr>
        <w:t>ی</w:t>
      </w:r>
      <w:r w:rsidRPr="005D2516">
        <w:rPr>
          <w:rStyle w:val="Char4"/>
          <w:rtl/>
          <w:lang w:bidi="fa-IR"/>
        </w:rPr>
        <w:t>‌ساختند و به‌ د</w:t>
      </w:r>
      <w:r>
        <w:rPr>
          <w:rStyle w:val="Char4"/>
          <w:rtl/>
          <w:lang w:bidi="fa-IR"/>
        </w:rPr>
        <w:t>ی</w:t>
      </w:r>
      <w:r w:rsidRPr="005D2516">
        <w:rPr>
          <w:rStyle w:val="Char4"/>
          <w:rtl/>
          <w:lang w:bidi="fa-IR"/>
        </w:rPr>
        <w:t>گر</w:t>
      </w:r>
      <w:r>
        <w:rPr>
          <w:rStyle w:val="Char4"/>
          <w:rtl/>
          <w:lang w:bidi="fa-IR"/>
        </w:rPr>
        <w:t>ی</w:t>
      </w:r>
      <w:r w:rsidRPr="005D2516">
        <w:rPr>
          <w:rStyle w:val="Char4"/>
          <w:rtl/>
          <w:lang w:bidi="fa-IR"/>
        </w:rPr>
        <w:t>‌ نسبت‌ نم</w:t>
      </w:r>
      <w:r>
        <w:rPr>
          <w:rStyle w:val="Char4"/>
          <w:rtl/>
          <w:lang w:bidi="fa-IR"/>
        </w:rPr>
        <w:t>ی</w:t>
      </w:r>
      <w:r w:rsidRPr="005D2516">
        <w:rPr>
          <w:rStyle w:val="Char4"/>
          <w:rtl/>
          <w:lang w:bidi="fa-IR"/>
        </w:rPr>
        <w:t>‌دادند. به‌ هم</w:t>
      </w:r>
      <w:r>
        <w:rPr>
          <w:rStyle w:val="Char4"/>
          <w:rtl/>
          <w:lang w:bidi="fa-IR"/>
        </w:rPr>
        <w:t>ی</w:t>
      </w:r>
      <w:r w:rsidRPr="005D2516">
        <w:rPr>
          <w:rStyle w:val="Char4"/>
          <w:rtl/>
          <w:lang w:bidi="fa-IR"/>
        </w:rPr>
        <w:t>ن‌ دل</w:t>
      </w:r>
      <w:r>
        <w:rPr>
          <w:rStyle w:val="Char4"/>
          <w:rtl/>
          <w:lang w:bidi="fa-IR"/>
        </w:rPr>
        <w:t>ی</w:t>
      </w:r>
      <w:r w:rsidRPr="005D2516">
        <w:rPr>
          <w:rStyle w:val="Char4"/>
          <w:rtl/>
          <w:lang w:bidi="fa-IR"/>
        </w:rPr>
        <w:t>ل‌ است‌ كه‌ قرآن‌ در خطاب‌ به‌ آنان‌، بلافاصله‌ چن</w:t>
      </w:r>
      <w:r>
        <w:rPr>
          <w:rStyle w:val="Char4"/>
          <w:rtl/>
          <w:lang w:bidi="fa-IR"/>
        </w:rPr>
        <w:t>ی</w:t>
      </w:r>
      <w:r w:rsidRPr="005D2516">
        <w:rPr>
          <w:rStyle w:val="Char4"/>
          <w:rtl/>
          <w:lang w:bidi="fa-IR"/>
        </w:rPr>
        <w:t>ن‌ ادامه‌ م</w:t>
      </w:r>
      <w:r>
        <w:rPr>
          <w:rStyle w:val="Char4"/>
          <w:rtl/>
          <w:lang w:bidi="fa-IR"/>
        </w:rPr>
        <w:t>ی</w:t>
      </w:r>
      <w:r w:rsidRPr="005D2516">
        <w:rPr>
          <w:rStyle w:val="Char4"/>
          <w:rtl/>
          <w:lang w:bidi="fa-IR"/>
        </w:rPr>
        <w:t>‌دهد:</w:t>
      </w:r>
      <w:r w:rsidRPr="001A0BF4">
        <w:rPr>
          <w:rFonts w:cs="Titr"/>
          <w:rtl/>
          <w:lang w:bidi="fa-IR"/>
        </w:rPr>
        <w:t> </w:t>
      </w:r>
      <w:r w:rsidRPr="00B52B5B">
        <w:rPr>
          <w:rStyle w:val="Char8"/>
          <w:rtl/>
          <w:lang w:bidi="fa-IR"/>
        </w:rPr>
        <w:t>﴿</w:t>
      </w:r>
      <w:r w:rsidRPr="00F31D96">
        <w:rPr>
          <w:rStyle w:val="Charf1"/>
          <w:rFonts w:hint="eastAsia"/>
          <w:rtl/>
        </w:rPr>
        <w:t>فَذَ</w:t>
      </w:r>
      <w:r w:rsidRPr="00F31D96">
        <w:rPr>
          <w:rStyle w:val="Charf1"/>
          <w:rFonts w:hint="cs"/>
          <w:rtl/>
        </w:rPr>
        <w:t>ٰ</w:t>
      </w:r>
      <w:r w:rsidRPr="00F31D96">
        <w:rPr>
          <w:rStyle w:val="Charf1"/>
          <w:rFonts w:hint="eastAsia"/>
          <w:rtl/>
        </w:rPr>
        <w:t>لِكُمُ</w:t>
      </w:r>
      <w:r w:rsidRPr="00F31D96">
        <w:rPr>
          <w:rStyle w:val="Charf1"/>
          <w:rtl/>
        </w:rPr>
        <w:t xml:space="preserve"> </w:t>
      </w:r>
      <w:r w:rsidRPr="00F31D96">
        <w:rPr>
          <w:rStyle w:val="Charf1"/>
          <w:rFonts w:hint="cs"/>
          <w:rtl/>
        </w:rPr>
        <w:t>ٱ</w:t>
      </w:r>
      <w:r w:rsidRPr="00F31D96">
        <w:rPr>
          <w:rStyle w:val="Charf1"/>
          <w:rFonts w:hint="eastAsia"/>
          <w:rtl/>
        </w:rPr>
        <w:t>للَّهُ</w:t>
      </w:r>
      <w:r w:rsidRPr="00F31D96">
        <w:rPr>
          <w:rStyle w:val="Charf1"/>
          <w:rtl/>
        </w:rPr>
        <w:t xml:space="preserve"> </w:t>
      </w:r>
      <w:r w:rsidRPr="00F31D96">
        <w:rPr>
          <w:rStyle w:val="Charf1"/>
          <w:rFonts w:hint="eastAsia"/>
          <w:rtl/>
        </w:rPr>
        <w:t>رَبُّكُمُ</w:t>
      </w:r>
      <w:r w:rsidRPr="00F31D96">
        <w:rPr>
          <w:rStyle w:val="Charf1"/>
          <w:rtl/>
        </w:rPr>
        <w:t xml:space="preserve"> </w:t>
      </w:r>
      <w:r w:rsidRPr="00F31D96">
        <w:rPr>
          <w:rStyle w:val="Charf1"/>
          <w:rFonts w:hint="cs"/>
          <w:rtl/>
        </w:rPr>
        <w:t>ٱ</w:t>
      </w:r>
      <w:r w:rsidRPr="00F31D96">
        <w:rPr>
          <w:rStyle w:val="Charf1"/>
          <w:rFonts w:hint="eastAsia"/>
          <w:rtl/>
        </w:rPr>
        <w:t>ل</w:t>
      </w:r>
      <w:r w:rsidRPr="00F31D96">
        <w:rPr>
          <w:rStyle w:val="Charf1"/>
          <w:rFonts w:hint="cs"/>
          <w:rtl/>
        </w:rPr>
        <w:t>ۡ</w:t>
      </w:r>
      <w:r w:rsidRPr="00F31D96">
        <w:rPr>
          <w:rStyle w:val="Charf1"/>
          <w:rFonts w:hint="eastAsia"/>
          <w:rtl/>
        </w:rPr>
        <w:t>حَقُّ</w:t>
      </w:r>
      <w:r w:rsidRPr="00F31D96">
        <w:rPr>
          <w:rStyle w:val="Charf1"/>
          <w:rFonts w:hint="cs"/>
          <w:rtl/>
        </w:rPr>
        <w:t>ۖ</w:t>
      </w:r>
      <w:r w:rsidRPr="00F31D96">
        <w:rPr>
          <w:rStyle w:val="Charf1"/>
          <w:rtl/>
        </w:rPr>
        <w:t xml:space="preserve"> </w:t>
      </w:r>
      <w:r w:rsidRPr="00F31D96">
        <w:rPr>
          <w:rStyle w:val="Charf1"/>
          <w:rFonts w:hint="eastAsia"/>
          <w:rtl/>
        </w:rPr>
        <w:t>فَمَاذَا</w:t>
      </w:r>
      <w:r w:rsidRPr="00F31D96">
        <w:rPr>
          <w:rStyle w:val="Charf1"/>
          <w:rtl/>
        </w:rPr>
        <w:t xml:space="preserve"> </w:t>
      </w:r>
      <w:r w:rsidRPr="00F31D96">
        <w:rPr>
          <w:rStyle w:val="Charf1"/>
          <w:rFonts w:hint="eastAsia"/>
          <w:rtl/>
        </w:rPr>
        <w:t>بَع</w:t>
      </w:r>
      <w:r w:rsidRPr="00F31D96">
        <w:rPr>
          <w:rStyle w:val="Charf1"/>
          <w:rFonts w:hint="cs"/>
          <w:rtl/>
        </w:rPr>
        <w:t>ۡ</w:t>
      </w:r>
      <w:r w:rsidRPr="00F31D96">
        <w:rPr>
          <w:rStyle w:val="Charf1"/>
          <w:rFonts w:hint="eastAsia"/>
          <w:rtl/>
        </w:rPr>
        <w:t>دَ</w:t>
      </w:r>
      <w:r w:rsidRPr="00F31D96">
        <w:rPr>
          <w:rStyle w:val="Charf1"/>
          <w:rtl/>
        </w:rPr>
        <w:t xml:space="preserve"> </w:t>
      </w:r>
      <w:r w:rsidRPr="00F31D96">
        <w:rPr>
          <w:rStyle w:val="Charf1"/>
          <w:rFonts w:hint="cs"/>
          <w:rtl/>
        </w:rPr>
        <w:t>ٱ</w:t>
      </w:r>
      <w:r w:rsidRPr="00F31D96">
        <w:rPr>
          <w:rStyle w:val="Charf1"/>
          <w:rFonts w:hint="eastAsia"/>
          <w:rtl/>
        </w:rPr>
        <w:t>ل</w:t>
      </w:r>
      <w:r w:rsidRPr="00F31D96">
        <w:rPr>
          <w:rStyle w:val="Charf1"/>
          <w:rFonts w:hint="cs"/>
          <w:rtl/>
        </w:rPr>
        <w:t>ۡ</w:t>
      </w:r>
      <w:r w:rsidRPr="00F31D96">
        <w:rPr>
          <w:rStyle w:val="Charf1"/>
          <w:rFonts w:hint="eastAsia"/>
          <w:rtl/>
        </w:rPr>
        <w:t>حَقِّ</w:t>
      </w:r>
      <w:r w:rsidRPr="00F31D96">
        <w:rPr>
          <w:rStyle w:val="Charf1"/>
          <w:rtl/>
        </w:rPr>
        <w:t xml:space="preserve"> </w:t>
      </w:r>
      <w:r w:rsidRPr="00F31D96">
        <w:rPr>
          <w:rStyle w:val="Charf1"/>
          <w:rFonts w:hint="eastAsia"/>
          <w:rtl/>
        </w:rPr>
        <w:t>إِلَّا</w:t>
      </w:r>
      <w:r w:rsidRPr="00F31D96">
        <w:rPr>
          <w:rStyle w:val="Charf1"/>
          <w:rtl/>
        </w:rPr>
        <w:t xml:space="preserve"> </w:t>
      </w:r>
      <w:r w:rsidRPr="00F31D96">
        <w:rPr>
          <w:rStyle w:val="Charf1"/>
          <w:rFonts w:hint="cs"/>
          <w:rtl/>
        </w:rPr>
        <w:t>ٱ</w:t>
      </w:r>
      <w:r w:rsidRPr="00F31D96">
        <w:rPr>
          <w:rStyle w:val="Charf1"/>
          <w:rFonts w:hint="eastAsia"/>
          <w:rtl/>
        </w:rPr>
        <w:t>لضَّلَ</w:t>
      </w:r>
      <w:r w:rsidRPr="00F31D96">
        <w:rPr>
          <w:rStyle w:val="Charf1"/>
          <w:rFonts w:hint="cs"/>
          <w:rtl/>
        </w:rPr>
        <w:t>ٰ</w:t>
      </w:r>
      <w:r w:rsidRPr="00F31D96">
        <w:rPr>
          <w:rStyle w:val="Charf1"/>
          <w:rFonts w:hint="eastAsia"/>
          <w:rtl/>
        </w:rPr>
        <w:t>لُ</w:t>
      </w:r>
      <w:r w:rsidRPr="00F31D96">
        <w:rPr>
          <w:rStyle w:val="Charf1"/>
          <w:rFonts w:hint="cs"/>
          <w:rtl/>
        </w:rPr>
        <w:t>ۖ</w:t>
      </w:r>
      <w:r w:rsidRPr="00F31D96">
        <w:rPr>
          <w:rStyle w:val="Charf1"/>
          <w:rtl/>
        </w:rPr>
        <w:t xml:space="preserve"> </w:t>
      </w:r>
      <w:r w:rsidRPr="00F31D96">
        <w:rPr>
          <w:rStyle w:val="Charf1"/>
          <w:rFonts w:hint="eastAsia"/>
          <w:rtl/>
        </w:rPr>
        <w:t>فَأَنَّى</w:t>
      </w:r>
      <w:r w:rsidRPr="00F31D96">
        <w:rPr>
          <w:rStyle w:val="Charf1"/>
          <w:rFonts w:hint="cs"/>
          <w:rtl/>
        </w:rPr>
        <w:t>ٰ</w:t>
      </w:r>
      <w:r w:rsidRPr="00F31D96">
        <w:rPr>
          <w:rStyle w:val="Charf1"/>
          <w:rtl/>
        </w:rPr>
        <w:t xml:space="preserve"> </w:t>
      </w:r>
      <w:r w:rsidRPr="00F31D96">
        <w:rPr>
          <w:rStyle w:val="Charf1"/>
          <w:rFonts w:hint="eastAsia"/>
          <w:rtl/>
        </w:rPr>
        <w:t>تُص</w:t>
      </w:r>
      <w:r w:rsidRPr="00F31D96">
        <w:rPr>
          <w:rStyle w:val="Charf1"/>
          <w:rFonts w:hint="cs"/>
          <w:rtl/>
        </w:rPr>
        <w:t>ۡ</w:t>
      </w:r>
      <w:r w:rsidRPr="00F31D96">
        <w:rPr>
          <w:rStyle w:val="Charf1"/>
          <w:rFonts w:hint="eastAsia"/>
          <w:rtl/>
        </w:rPr>
        <w:t>رَفُونَ</w:t>
      </w:r>
      <w:r w:rsidRPr="00F31D96">
        <w:rPr>
          <w:rStyle w:val="Charf1"/>
          <w:rtl/>
        </w:rPr>
        <w:t xml:space="preserve"> </w:t>
      </w:r>
      <w:r w:rsidRPr="00F31D96">
        <w:rPr>
          <w:rStyle w:val="Charf1"/>
          <w:rFonts w:hint="cs"/>
          <w:rtl/>
        </w:rPr>
        <w:t xml:space="preserve">٣٢ </w:t>
      </w:r>
      <w:r w:rsidRPr="00F31D96">
        <w:rPr>
          <w:rStyle w:val="Charf1"/>
          <w:rFonts w:hint="eastAsia"/>
          <w:rtl/>
        </w:rPr>
        <w:t>كَذَ</w:t>
      </w:r>
      <w:r w:rsidRPr="00F31D96">
        <w:rPr>
          <w:rStyle w:val="Charf1"/>
          <w:rFonts w:hint="cs"/>
          <w:rtl/>
        </w:rPr>
        <w:t>ٰ</w:t>
      </w:r>
      <w:r w:rsidRPr="00F31D96">
        <w:rPr>
          <w:rStyle w:val="Charf1"/>
          <w:rFonts w:hint="eastAsia"/>
          <w:rtl/>
        </w:rPr>
        <w:t>لِكَ</w:t>
      </w:r>
      <w:r w:rsidRPr="00F31D96">
        <w:rPr>
          <w:rStyle w:val="Charf1"/>
          <w:rtl/>
        </w:rPr>
        <w:t xml:space="preserve"> </w:t>
      </w:r>
      <w:r w:rsidRPr="00F31D96">
        <w:rPr>
          <w:rStyle w:val="Charf1"/>
          <w:rFonts w:hint="eastAsia"/>
          <w:rtl/>
        </w:rPr>
        <w:t>حَقَّت</w:t>
      </w:r>
      <w:r w:rsidRPr="00F31D96">
        <w:rPr>
          <w:rStyle w:val="Charf1"/>
          <w:rFonts w:hint="cs"/>
          <w:rtl/>
        </w:rPr>
        <w:t>ۡ</w:t>
      </w:r>
      <w:r w:rsidRPr="00F31D96">
        <w:rPr>
          <w:rStyle w:val="Charf1"/>
          <w:rtl/>
        </w:rPr>
        <w:t xml:space="preserve"> </w:t>
      </w:r>
      <w:r w:rsidRPr="00F31D96">
        <w:rPr>
          <w:rStyle w:val="Charf1"/>
          <w:rFonts w:hint="eastAsia"/>
          <w:rtl/>
        </w:rPr>
        <w:t>كَلِمَتُ</w:t>
      </w:r>
      <w:r w:rsidRPr="00F31D96">
        <w:rPr>
          <w:rStyle w:val="Charf1"/>
          <w:rtl/>
        </w:rPr>
        <w:t xml:space="preserve"> </w:t>
      </w:r>
      <w:r w:rsidRPr="00F31D96">
        <w:rPr>
          <w:rStyle w:val="Charf1"/>
          <w:rFonts w:hint="eastAsia"/>
          <w:rtl/>
        </w:rPr>
        <w:t>رَبِّكَ</w:t>
      </w:r>
      <w:r w:rsidRPr="00F31D96">
        <w:rPr>
          <w:rStyle w:val="Charf1"/>
          <w:rtl/>
        </w:rPr>
        <w:t xml:space="preserve"> </w:t>
      </w:r>
      <w:r w:rsidRPr="00F31D96">
        <w:rPr>
          <w:rStyle w:val="Charf1"/>
          <w:rFonts w:hint="eastAsia"/>
          <w:rtl/>
        </w:rPr>
        <w:t>عَلَى</w:t>
      </w:r>
      <w:r w:rsidRPr="00F31D96">
        <w:rPr>
          <w:rStyle w:val="Charf1"/>
          <w:rtl/>
        </w:rPr>
        <w:t xml:space="preserve"> </w:t>
      </w:r>
      <w:r w:rsidRPr="00F31D96">
        <w:rPr>
          <w:rStyle w:val="Charf1"/>
          <w:rFonts w:hint="cs"/>
          <w:rtl/>
        </w:rPr>
        <w:t>ٱ</w:t>
      </w:r>
      <w:r w:rsidRPr="00F31D96">
        <w:rPr>
          <w:rStyle w:val="Charf1"/>
          <w:rFonts w:hint="eastAsia"/>
          <w:rtl/>
        </w:rPr>
        <w:t>لَّذِينَ</w:t>
      </w:r>
      <w:r w:rsidRPr="00F31D96">
        <w:rPr>
          <w:rStyle w:val="Charf1"/>
          <w:rtl/>
        </w:rPr>
        <w:t xml:space="preserve"> </w:t>
      </w:r>
      <w:r w:rsidRPr="00F31D96">
        <w:rPr>
          <w:rStyle w:val="Charf1"/>
          <w:rFonts w:hint="eastAsia"/>
          <w:rtl/>
        </w:rPr>
        <w:t>فَسَقُو</w:t>
      </w:r>
      <w:r w:rsidRPr="00F31D96">
        <w:rPr>
          <w:rStyle w:val="Charf1"/>
          <w:rFonts w:hint="cs"/>
          <w:rtl/>
        </w:rPr>
        <w:t>ٓ</w:t>
      </w:r>
      <w:r w:rsidRPr="00F31D96">
        <w:rPr>
          <w:rStyle w:val="Charf1"/>
          <w:rFonts w:hint="eastAsia"/>
          <w:rtl/>
        </w:rPr>
        <w:t>اْ</w:t>
      </w:r>
      <w:r w:rsidRPr="00F31D96">
        <w:rPr>
          <w:rStyle w:val="Charf1"/>
          <w:rtl/>
        </w:rPr>
        <w:t xml:space="preserve"> </w:t>
      </w:r>
      <w:r w:rsidRPr="00F31D96">
        <w:rPr>
          <w:rStyle w:val="Charf1"/>
          <w:rFonts w:hint="eastAsia"/>
          <w:rtl/>
        </w:rPr>
        <w:t>أَنَّهُم</w:t>
      </w:r>
      <w:r w:rsidRPr="00F31D96">
        <w:rPr>
          <w:rStyle w:val="Charf1"/>
          <w:rFonts w:hint="cs"/>
          <w:rtl/>
        </w:rPr>
        <w:t>ۡ</w:t>
      </w:r>
      <w:r w:rsidRPr="00F31D96">
        <w:rPr>
          <w:rStyle w:val="Charf1"/>
          <w:rtl/>
        </w:rPr>
        <w:t xml:space="preserve"> </w:t>
      </w:r>
      <w:r w:rsidRPr="00F31D96">
        <w:rPr>
          <w:rStyle w:val="Charf1"/>
          <w:rFonts w:hint="eastAsia"/>
          <w:rtl/>
        </w:rPr>
        <w:t>لَا</w:t>
      </w:r>
      <w:r w:rsidRPr="00F31D96">
        <w:rPr>
          <w:rStyle w:val="Charf1"/>
          <w:rtl/>
        </w:rPr>
        <w:t xml:space="preserve"> </w:t>
      </w:r>
      <w:r w:rsidRPr="00F31D96">
        <w:rPr>
          <w:rStyle w:val="Charf1"/>
          <w:rFonts w:hint="eastAsia"/>
          <w:rtl/>
        </w:rPr>
        <w:t>يُؤ</w:t>
      </w:r>
      <w:r w:rsidRPr="00F31D96">
        <w:rPr>
          <w:rStyle w:val="Charf1"/>
          <w:rFonts w:hint="cs"/>
          <w:rtl/>
        </w:rPr>
        <w:t>ۡ</w:t>
      </w:r>
      <w:r w:rsidRPr="00F31D96">
        <w:rPr>
          <w:rStyle w:val="Charf1"/>
          <w:rFonts w:hint="eastAsia"/>
          <w:rtl/>
        </w:rPr>
        <w:t>مِنُونَ</w:t>
      </w:r>
      <w:r w:rsidRPr="00F31D96">
        <w:rPr>
          <w:rStyle w:val="Charf1"/>
          <w:rtl/>
        </w:rPr>
        <w:t xml:space="preserve"> </w:t>
      </w:r>
      <w:r w:rsidRPr="00F31D96">
        <w:rPr>
          <w:rStyle w:val="Charf1"/>
          <w:rFonts w:hint="cs"/>
          <w:rtl/>
        </w:rPr>
        <w:t>٣٣</w:t>
      </w:r>
      <w:r w:rsidRPr="00B52B5B">
        <w:rPr>
          <w:rStyle w:val="Char8"/>
          <w:rtl/>
          <w:lang w:bidi="fa-IR"/>
        </w:rPr>
        <w:t>﴾</w:t>
      </w:r>
      <w:r w:rsidRPr="00B52B5B">
        <w:rPr>
          <w:rStyle w:val="Char4"/>
          <w:rtl/>
          <w:lang w:bidi="fa-IR"/>
        </w:rPr>
        <w:t xml:space="preserve"> </w:t>
      </w:r>
      <w:r w:rsidRPr="00B52B5B">
        <w:rPr>
          <w:rStyle w:val="Char6"/>
          <w:rtl/>
          <w:lang w:bidi="fa-IR"/>
        </w:rPr>
        <w:t>[</w:t>
      </w:r>
      <w:r>
        <w:rPr>
          <w:rStyle w:val="Char6"/>
          <w:rFonts w:hint="cs"/>
          <w:rtl/>
          <w:lang w:bidi="fa-IR"/>
        </w:rPr>
        <w:t>یونس: 32-33</w:t>
      </w:r>
      <w:r w:rsidRPr="00B52B5B">
        <w:rPr>
          <w:rStyle w:val="Char6"/>
          <w:rtl/>
          <w:lang w:bidi="fa-IR"/>
        </w:rPr>
        <w:t>]</w:t>
      </w:r>
      <w:r w:rsidRPr="00B52B5B">
        <w:rPr>
          <w:rStyle w:val="Char4"/>
          <w:rtl/>
          <w:lang w:bidi="fa-IR"/>
        </w:rPr>
        <w:t>.</w:t>
      </w:r>
      <w:r>
        <w:rPr>
          <w:rStyle w:val="Char4"/>
          <w:rtl/>
          <w:lang w:bidi="fa-IR"/>
        </w:rPr>
        <w:t xml:space="preserve"> </w:t>
      </w:r>
      <w:r w:rsidRPr="00F31D96">
        <w:rPr>
          <w:rStyle w:val="Char8"/>
          <w:rtl/>
        </w:rPr>
        <w:t>«</w:t>
      </w:r>
      <w:r w:rsidRPr="00B21C76">
        <w:rPr>
          <w:rStyle w:val="Char7"/>
          <w:rtl/>
        </w:rPr>
        <w:t>پس‌ بگو: (حال‌ كه‌ به‌ تمام‌ ا</w:t>
      </w:r>
      <w:r>
        <w:rPr>
          <w:rStyle w:val="Char7"/>
          <w:rtl/>
        </w:rPr>
        <w:t>ی</w:t>
      </w:r>
      <w:r w:rsidRPr="00B21C76">
        <w:rPr>
          <w:rStyle w:val="Char7"/>
          <w:rtl/>
        </w:rPr>
        <w:t>ن‌ چ</w:t>
      </w:r>
      <w:r>
        <w:rPr>
          <w:rStyle w:val="Char7"/>
          <w:rtl/>
        </w:rPr>
        <w:t>ی</w:t>
      </w:r>
      <w:r w:rsidRPr="00B21C76">
        <w:rPr>
          <w:rStyle w:val="Char7"/>
          <w:rtl/>
        </w:rPr>
        <w:t>زها اقرار م</w:t>
      </w:r>
      <w:r>
        <w:rPr>
          <w:rStyle w:val="Char7"/>
          <w:rtl/>
        </w:rPr>
        <w:t>ی</w:t>
      </w:r>
      <w:r w:rsidRPr="00B21C76">
        <w:rPr>
          <w:rStyle w:val="Char7"/>
          <w:rtl/>
        </w:rPr>
        <w:t>‌كن</w:t>
      </w:r>
      <w:r>
        <w:rPr>
          <w:rStyle w:val="Char7"/>
          <w:rtl/>
        </w:rPr>
        <w:t>ی</w:t>
      </w:r>
      <w:r w:rsidRPr="00B21C76">
        <w:rPr>
          <w:rStyle w:val="Char7"/>
          <w:rtl/>
        </w:rPr>
        <w:t>د) چرا (تنها خدا را عبادت‌ نم</w:t>
      </w:r>
      <w:r>
        <w:rPr>
          <w:rStyle w:val="Char7"/>
          <w:rtl/>
        </w:rPr>
        <w:t>ی</w:t>
      </w:r>
      <w:r w:rsidRPr="00B21C76">
        <w:rPr>
          <w:rStyle w:val="Char7"/>
          <w:rtl/>
        </w:rPr>
        <w:t>‌كن</w:t>
      </w:r>
      <w:r>
        <w:rPr>
          <w:rStyle w:val="Char7"/>
          <w:rtl/>
        </w:rPr>
        <w:t>ی</w:t>
      </w:r>
      <w:r w:rsidRPr="00B21C76">
        <w:rPr>
          <w:rStyle w:val="Char7"/>
          <w:rtl/>
        </w:rPr>
        <w:t>د و فقط‌ از او) نم</w:t>
      </w:r>
      <w:r>
        <w:rPr>
          <w:rStyle w:val="Char7"/>
          <w:rtl/>
        </w:rPr>
        <w:t>ی</w:t>
      </w:r>
      <w:r w:rsidRPr="00B21C76">
        <w:rPr>
          <w:rStyle w:val="Char7"/>
          <w:rtl/>
        </w:rPr>
        <w:t>‌ترس</w:t>
      </w:r>
      <w:r>
        <w:rPr>
          <w:rStyle w:val="Char7"/>
          <w:rtl/>
        </w:rPr>
        <w:t>ی</w:t>
      </w:r>
      <w:r w:rsidRPr="00B21C76">
        <w:rPr>
          <w:rStyle w:val="Char7"/>
          <w:rtl/>
        </w:rPr>
        <w:t>د؟! آن‌، خداست‌ كه‌ پروردگار حق</w:t>
      </w:r>
      <w:r>
        <w:rPr>
          <w:rStyle w:val="Char7"/>
          <w:rtl/>
        </w:rPr>
        <w:t>ی</w:t>
      </w:r>
      <w:r w:rsidRPr="00B21C76">
        <w:rPr>
          <w:rStyle w:val="Char7"/>
          <w:rtl/>
        </w:rPr>
        <w:t>ق</w:t>
      </w:r>
      <w:r>
        <w:rPr>
          <w:rStyle w:val="Char7"/>
          <w:rtl/>
        </w:rPr>
        <w:t>ی</w:t>
      </w:r>
      <w:r w:rsidRPr="00B21C76">
        <w:rPr>
          <w:rStyle w:val="Char7"/>
          <w:rtl/>
        </w:rPr>
        <w:t>‌ شماست‌ (و اوست‌ كه‌ چن</w:t>
      </w:r>
      <w:r>
        <w:rPr>
          <w:rStyle w:val="Char7"/>
          <w:rtl/>
        </w:rPr>
        <w:t>ی</w:t>
      </w:r>
      <w:r w:rsidRPr="00B21C76">
        <w:rPr>
          <w:rStyle w:val="Char7"/>
          <w:rtl/>
        </w:rPr>
        <w:t>ن‌ است‌ كه‌ خود قبول‌ دار</w:t>
      </w:r>
      <w:r>
        <w:rPr>
          <w:rStyle w:val="Char7"/>
          <w:rtl/>
        </w:rPr>
        <w:t>ی</w:t>
      </w:r>
      <w:r w:rsidRPr="00B21C76">
        <w:rPr>
          <w:rStyle w:val="Char7"/>
          <w:rtl/>
        </w:rPr>
        <w:t>د. پس‌ پرستش‌ او ن</w:t>
      </w:r>
      <w:r>
        <w:rPr>
          <w:rStyle w:val="Char7"/>
          <w:rtl/>
        </w:rPr>
        <w:t>ی</w:t>
      </w:r>
      <w:r w:rsidRPr="00B21C76">
        <w:rPr>
          <w:rStyle w:val="Char7"/>
          <w:rtl/>
        </w:rPr>
        <w:t>ز حق‌ است‌ و پرستش‌ غ</w:t>
      </w:r>
      <w:r>
        <w:rPr>
          <w:rStyle w:val="Char7"/>
          <w:rtl/>
        </w:rPr>
        <w:t>ی</w:t>
      </w:r>
      <w:r w:rsidRPr="00B21C76">
        <w:rPr>
          <w:rStyle w:val="Char7"/>
          <w:rtl/>
        </w:rPr>
        <w:t>ر او، باطل‌). آ</w:t>
      </w:r>
      <w:r>
        <w:rPr>
          <w:rStyle w:val="Char7"/>
          <w:rtl/>
        </w:rPr>
        <w:t>ی</w:t>
      </w:r>
      <w:r w:rsidRPr="00B21C76">
        <w:rPr>
          <w:rStyle w:val="Char7"/>
          <w:rtl/>
        </w:rPr>
        <w:t>ا سوا</w:t>
      </w:r>
      <w:r>
        <w:rPr>
          <w:rStyle w:val="Char7"/>
          <w:rtl/>
        </w:rPr>
        <w:t>ی</w:t>
      </w:r>
      <w:r w:rsidRPr="00B21C76">
        <w:rPr>
          <w:rStyle w:val="Char7"/>
          <w:rtl/>
        </w:rPr>
        <w:t>‌ حق‌ جز گمراه</w:t>
      </w:r>
      <w:r>
        <w:rPr>
          <w:rStyle w:val="Char7"/>
          <w:rtl/>
        </w:rPr>
        <w:t>ی</w:t>
      </w:r>
      <w:r w:rsidRPr="00B21C76">
        <w:rPr>
          <w:rStyle w:val="Char7"/>
          <w:rtl/>
        </w:rPr>
        <w:t>‌ است‌</w:t>
      </w:r>
      <w:r w:rsidRPr="00F31D96">
        <w:rPr>
          <w:rStyle w:val="Char8"/>
          <w:rtl/>
        </w:rPr>
        <w:t>»</w:t>
      </w:r>
      <w:r w:rsidRPr="005D2516">
        <w:rPr>
          <w:rStyle w:val="Char4"/>
          <w:rtl/>
          <w:lang w:bidi="fa-IR"/>
        </w:rPr>
        <w:t>؟</w:t>
      </w:r>
      <w:r>
        <w:rPr>
          <w:rStyle w:val="Char4"/>
          <w:rFonts w:hint="cs"/>
          <w:rtl/>
          <w:lang w:bidi="fa-IR"/>
        </w:rPr>
        <w:t>.</w:t>
      </w:r>
    </w:p>
    <w:p w:rsidR="00B21C76" w:rsidRDefault="00B21C76" w:rsidP="00B21C76">
      <w:pPr>
        <w:pStyle w:val="a8"/>
        <w:rPr>
          <w:rtl/>
        </w:rPr>
      </w:pPr>
      <w:r w:rsidRPr="005D2516">
        <w:rPr>
          <w:rtl/>
        </w:rPr>
        <w:t>پس‌ چگونه‌ از راه‌ به‌ در برده‌ م</w:t>
      </w:r>
      <w:r>
        <w:rPr>
          <w:rtl/>
        </w:rPr>
        <w:t>ی</w:t>
      </w:r>
      <w:r w:rsidRPr="005D2516">
        <w:rPr>
          <w:rtl/>
        </w:rPr>
        <w:t>‌شو</w:t>
      </w:r>
      <w:r>
        <w:rPr>
          <w:rtl/>
        </w:rPr>
        <w:t>ی</w:t>
      </w:r>
      <w:r w:rsidRPr="005D2516">
        <w:rPr>
          <w:rtl/>
        </w:rPr>
        <w:t>د؟! همانگونه‌ فرمان‌ پروردگار تو دربار</w:t>
      </w:r>
      <w:r>
        <w:rPr>
          <w:rtl/>
        </w:rPr>
        <w:t>ه</w:t>
      </w:r>
      <w:r w:rsidRPr="005D2516">
        <w:rPr>
          <w:rtl/>
        </w:rPr>
        <w:t>‌ كسان</w:t>
      </w:r>
      <w:r>
        <w:rPr>
          <w:rtl/>
        </w:rPr>
        <w:t>ی</w:t>
      </w:r>
      <w:r w:rsidRPr="005D2516">
        <w:rPr>
          <w:rtl/>
        </w:rPr>
        <w:t>‌ كه‌ سرپ</w:t>
      </w:r>
      <w:r>
        <w:rPr>
          <w:rtl/>
        </w:rPr>
        <w:t>ی</w:t>
      </w:r>
      <w:r w:rsidRPr="005D2516">
        <w:rPr>
          <w:rtl/>
        </w:rPr>
        <w:t>چ</w:t>
      </w:r>
      <w:r>
        <w:rPr>
          <w:rtl/>
        </w:rPr>
        <w:t>ی</w:t>
      </w:r>
      <w:r w:rsidRPr="005D2516">
        <w:rPr>
          <w:rtl/>
        </w:rPr>
        <w:t>‌ م</w:t>
      </w:r>
      <w:r>
        <w:rPr>
          <w:rtl/>
        </w:rPr>
        <w:t>ی</w:t>
      </w:r>
      <w:r w:rsidRPr="005D2516">
        <w:rPr>
          <w:rtl/>
        </w:rPr>
        <w:t>‌كنند، صادر شده‌ است‌ كه‌ ا</w:t>
      </w:r>
      <w:r>
        <w:rPr>
          <w:rtl/>
        </w:rPr>
        <w:t>ی</w:t>
      </w:r>
      <w:r w:rsidRPr="005D2516">
        <w:rPr>
          <w:rtl/>
        </w:rPr>
        <w:t>مان‌ نم</w:t>
      </w:r>
      <w:r>
        <w:rPr>
          <w:rtl/>
        </w:rPr>
        <w:t>ی</w:t>
      </w:r>
      <w:r w:rsidRPr="005D2516">
        <w:rPr>
          <w:rtl/>
        </w:rPr>
        <w:t>‌آورند.</w:t>
      </w:r>
      <w:r w:rsidRPr="005D2516">
        <w:rPr>
          <w:rFonts w:ascii="Times New Roman" w:hAnsi="Times New Roman" w:cs="Times New Roman"/>
          <w:rtl/>
        </w:rPr>
        <w:t> </w:t>
      </w:r>
      <w:r w:rsidRPr="005D2516">
        <w:rPr>
          <w:rtl/>
        </w:rPr>
        <w:t>ا</w:t>
      </w:r>
      <w:r>
        <w:rPr>
          <w:rtl/>
        </w:rPr>
        <w:t>ی</w:t>
      </w:r>
      <w:r w:rsidRPr="005D2516">
        <w:rPr>
          <w:rtl/>
        </w:rPr>
        <w:t>ن‌ مردم‌ ناآگاه‌، وقت</w:t>
      </w:r>
      <w:r>
        <w:rPr>
          <w:rtl/>
        </w:rPr>
        <w:t>ی</w:t>
      </w:r>
      <w:r w:rsidRPr="005D2516">
        <w:rPr>
          <w:rtl/>
        </w:rPr>
        <w:t>‌ كه‌ برا</w:t>
      </w:r>
      <w:r>
        <w:rPr>
          <w:rtl/>
        </w:rPr>
        <w:t>ی</w:t>
      </w:r>
      <w:r w:rsidRPr="005D2516">
        <w:rPr>
          <w:rtl/>
        </w:rPr>
        <w:t>‌ ز</w:t>
      </w:r>
      <w:r>
        <w:rPr>
          <w:rtl/>
        </w:rPr>
        <w:t>ی</w:t>
      </w:r>
      <w:r w:rsidRPr="005D2516">
        <w:rPr>
          <w:rtl/>
        </w:rPr>
        <w:t>ارت‌ قبور</w:t>
      </w:r>
      <w:r>
        <w:rPr>
          <w:rtl/>
        </w:rPr>
        <w:t>ی</w:t>
      </w:r>
      <w:r w:rsidRPr="005D2516">
        <w:rPr>
          <w:rtl/>
        </w:rPr>
        <w:t>‌ كه‌ استخوان</w:t>
      </w:r>
      <w:r>
        <w:rPr>
          <w:rFonts w:hint="cs"/>
          <w:rtl/>
        </w:rPr>
        <w:t>‌</w:t>
      </w:r>
      <w:r w:rsidRPr="005D2516">
        <w:rPr>
          <w:rtl/>
        </w:rPr>
        <w:t>ها</w:t>
      </w:r>
      <w:r>
        <w:rPr>
          <w:rtl/>
        </w:rPr>
        <w:t>ی</w:t>
      </w:r>
      <w:r w:rsidRPr="005D2516">
        <w:rPr>
          <w:rtl/>
        </w:rPr>
        <w:t>‌ بعض</w:t>
      </w:r>
      <w:r>
        <w:rPr>
          <w:rtl/>
        </w:rPr>
        <w:t>ی</w:t>
      </w:r>
      <w:r w:rsidRPr="005D2516">
        <w:rPr>
          <w:rtl/>
        </w:rPr>
        <w:t xml:space="preserve">‌ از بندگان‌ خدا را </w:t>
      </w:r>
      <w:r>
        <w:rPr>
          <w:rFonts w:hint="cs"/>
          <w:rtl/>
        </w:rPr>
        <w:t>-</w:t>
      </w:r>
      <w:r w:rsidRPr="005D2516">
        <w:rPr>
          <w:rtl/>
        </w:rPr>
        <w:t>كه‌ از ه</w:t>
      </w:r>
      <w:r>
        <w:rPr>
          <w:rtl/>
        </w:rPr>
        <w:t>ی</w:t>
      </w:r>
      <w:r w:rsidRPr="005D2516">
        <w:rPr>
          <w:rtl/>
        </w:rPr>
        <w:t>چ‌ چ</w:t>
      </w:r>
      <w:r>
        <w:rPr>
          <w:rtl/>
        </w:rPr>
        <w:t>ی</w:t>
      </w:r>
      <w:r w:rsidRPr="005D2516">
        <w:rPr>
          <w:rtl/>
        </w:rPr>
        <w:t>ز خبر ندارند!</w:t>
      </w:r>
      <w:r>
        <w:rPr>
          <w:rFonts w:hint="cs"/>
          <w:rtl/>
        </w:rPr>
        <w:t>-</w:t>
      </w:r>
      <w:r w:rsidRPr="005D2516">
        <w:rPr>
          <w:rtl/>
        </w:rPr>
        <w:t xml:space="preserve"> دربردارند، بار و بُنه‌ م</w:t>
      </w:r>
      <w:r>
        <w:rPr>
          <w:rtl/>
        </w:rPr>
        <w:t>ی</w:t>
      </w:r>
      <w:r w:rsidRPr="005D2516">
        <w:rPr>
          <w:rtl/>
        </w:rPr>
        <w:t>‌بندند و به‌ هنگام</w:t>
      </w:r>
      <w:r>
        <w:rPr>
          <w:rtl/>
        </w:rPr>
        <w:t>ی</w:t>
      </w:r>
      <w:r w:rsidRPr="005D2516">
        <w:rPr>
          <w:rtl/>
        </w:rPr>
        <w:t>‌ كه‌ نذورات‌ و دعاها و ن</w:t>
      </w:r>
      <w:r>
        <w:rPr>
          <w:rtl/>
        </w:rPr>
        <w:t>ی</w:t>
      </w:r>
      <w:r w:rsidRPr="005D2516">
        <w:rPr>
          <w:rtl/>
        </w:rPr>
        <w:t>ازها</w:t>
      </w:r>
      <w:r>
        <w:rPr>
          <w:rtl/>
        </w:rPr>
        <w:t>ی</w:t>
      </w:r>
      <w:r w:rsidRPr="005D2516">
        <w:rPr>
          <w:rtl/>
        </w:rPr>
        <w:t>‌ خو</w:t>
      </w:r>
      <w:r>
        <w:rPr>
          <w:rtl/>
        </w:rPr>
        <w:t>ی</w:t>
      </w:r>
      <w:r w:rsidRPr="005D2516">
        <w:rPr>
          <w:rtl/>
        </w:rPr>
        <w:t>ش‌ را متوجّه‌ كسان</w:t>
      </w:r>
      <w:r>
        <w:rPr>
          <w:rtl/>
        </w:rPr>
        <w:t>ی</w:t>
      </w:r>
      <w:r w:rsidRPr="005D2516">
        <w:rPr>
          <w:rtl/>
        </w:rPr>
        <w:t>‌ م</w:t>
      </w:r>
      <w:r>
        <w:rPr>
          <w:rtl/>
        </w:rPr>
        <w:t>ی</w:t>
      </w:r>
      <w:r w:rsidRPr="005D2516">
        <w:rPr>
          <w:rtl/>
        </w:rPr>
        <w:t>‌كنند كه‌ آنان‌ را درواز</w:t>
      </w:r>
      <w:r>
        <w:rPr>
          <w:rtl/>
        </w:rPr>
        <w:t>ه</w:t>
      </w:r>
      <w:r w:rsidRPr="005D2516">
        <w:rPr>
          <w:rtl/>
        </w:rPr>
        <w:t>‌ ورود به‌ بارگاه‌ اله</w:t>
      </w:r>
      <w:r>
        <w:rPr>
          <w:rtl/>
        </w:rPr>
        <w:t>ی</w:t>
      </w:r>
      <w:r w:rsidRPr="005D2516">
        <w:rPr>
          <w:rtl/>
        </w:rPr>
        <w:t>‌ م</w:t>
      </w:r>
      <w:r>
        <w:rPr>
          <w:rtl/>
        </w:rPr>
        <w:t>ی</w:t>
      </w:r>
      <w:r w:rsidRPr="005D2516">
        <w:rPr>
          <w:rtl/>
        </w:rPr>
        <w:t>‌پندارند، به‌ راست</w:t>
      </w:r>
      <w:r>
        <w:rPr>
          <w:rtl/>
        </w:rPr>
        <w:t>ی</w:t>
      </w:r>
      <w:r w:rsidRPr="005D2516">
        <w:rPr>
          <w:rtl/>
        </w:rPr>
        <w:t>‌ در حق‌ ا</w:t>
      </w:r>
      <w:r>
        <w:rPr>
          <w:rtl/>
        </w:rPr>
        <w:t>ی</w:t>
      </w:r>
      <w:r w:rsidRPr="005D2516">
        <w:rPr>
          <w:rtl/>
        </w:rPr>
        <w:t>ن‌ د</w:t>
      </w:r>
      <w:r>
        <w:rPr>
          <w:rtl/>
        </w:rPr>
        <w:t>ی</w:t>
      </w:r>
      <w:r w:rsidRPr="005D2516">
        <w:rPr>
          <w:rtl/>
        </w:rPr>
        <w:t>ن‌، ظلم‌ بس‌ بزرگ</w:t>
      </w:r>
      <w:r>
        <w:rPr>
          <w:rtl/>
        </w:rPr>
        <w:t>ی</w:t>
      </w:r>
      <w:r w:rsidRPr="005D2516">
        <w:rPr>
          <w:rtl/>
        </w:rPr>
        <w:t>‌ را مرتكب‌ م</w:t>
      </w:r>
      <w:r>
        <w:rPr>
          <w:rtl/>
        </w:rPr>
        <w:t>ی</w:t>
      </w:r>
      <w:r w:rsidRPr="005D2516">
        <w:rPr>
          <w:rtl/>
        </w:rPr>
        <w:t>‌شوند و هر اندازه‌ اعمالشان‌ را از هر جهت‌ بررس</w:t>
      </w:r>
      <w:r>
        <w:rPr>
          <w:rtl/>
        </w:rPr>
        <w:t>ی</w:t>
      </w:r>
      <w:r w:rsidRPr="005D2516">
        <w:rPr>
          <w:rtl/>
        </w:rPr>
        <w:t>‌ م</w:t>
      </w:r>
      <w:r>
        <w:rPr>
          <w:rtl/>
        </w:rPr>
        <w:t>ی</w:t>
      </w:r>
      <w:r w:rsidRPr="005D2516">
        <w:rPr>
          <w:rtl/>
        </w:rPr>
        <w:t>‌كن</w:t>
      </w:r>
      <w:r>
        <w:rPr>
          <w:rtl/>
        </w:rPr>
        <w:t>ی</w:t>
      </w:r>
      <w:r w:rsidRPr="005D2516">
        <w:rPr>
          <w:rtl/>
        </w:rPr>
        <w:t>م‌، در آن‌ چ</w:t>
      </w:r>
      <w:r>
        <w:rPr>
          <w:rtl/>
        </w:rPr>
        <w:t>ی</w:t>
      </w:r>
      <w:r w:rsidRPr="005D2516">
        <w:rPr>
          <w:rtl/>
        </w:rPr>
        <w:t>ز</w:t>
      </w:r>
      <w:r>
        <w:rPr>
          <w:rtl/>
        </w:rPr>
        <w:t>ی</w:t>
      </w:r>
      <w:r w:rsidRPr="005D2516">
        <w:rPr>
          <w:rtl/>
        </w:rPr>
        <w:t>‌ نم</w:t>
      </w:r>
      <w:r>
        <w:rPr>
          <w:rtl/>
        </w:rPr>
        <w:t>ی</w:t>
      </w:r>
      <w:r w:rsidRPr="005D2516">
        <w:rPr>
          <w:rtl/>
        </w:rPr>
        <w:t>‌</w:t>
      </w:r>
      <w:r>
        <w:rPr>
          <w:rtl/>
        </w:rPr>
        <w:t>ی</w:t>
      </w:r>
      <w:r w:rsidRPr="005D2516">
        <w:rPr>
          <w:rtl/>
        </w:rPr>
        <w:t>اب</w:t>
      </w:r>
      <w:r>
        <w:rPr>
          <w:rtl/>
        </w:rPr>
        <w:t>ی</w:t>
      </w:r>
      <w:r w:rsidRPr="005D2516">
        <w:rPr>
          <w:rtl/>
        </w:rPr>
        <w:t xml:space="preserve">م‌ كه‌ هرگز دل‌ مؤمن‌ بدان‌ آرامش‌ </w:t>
      </w:r>
      <w:r>
        <w:rPr>
          <w:rtl/>
        </w:rPr>
        <w:t>ی</w:t>
      </w:r>
      <w:r w:rsidRPr="005D2516">
        <w:rPr>
          <w:rtl/>
        </w:rPr>
        <w:t>ابد و بدان‌ راض</w:t>
      </w:r>
      <w:r>
        <w:rPr>
          <w:rtl/>
        </w:rPr>
        <w:t>ی</w:t>
      </w:r>
      <w:r w:rsidRPr="005D2516">
        <w:rPr>
          <w:rtl/>
        </w:rPr>
        <w:t>‌ شود.</w:t>
      </w:r>
      <w:r w:rsidRPr="005D2516">
        <w:rPr>
          <w:rFonts w:ascii="Times New Roman" w:hAnsi="Times New Roman" w:cs="Times New Roman"/>
          <w:rtl/>
        </w:rPr>
        <w:t> </w:t>
      </w:r>
      <w:r w:rsidRPr="005D2516">
        <w:rPr>
          <w:rtl/>
        </w:rPr>
        <w:t>ما م</w:t>
      </w:r>
      <w:r>
        <w:rPr>
          <w:rtl/>
        </w:rPr>
        <w:t>ی</w:t>
      </w:r>
      <w:r w:rsidRPr="005D2516">
        <w:rPr>
          <w:rtl/>
        </w:rPr>
        <w:t>‌ب</w:t>
      </w:r>
      <w:r>
        <w:rPr>
          <w:rtl/>
        </w:rPr>
        <w:t>ی</w:t>
      </w:r>
      <w:r w:rsidRPr="005D2516">
        <w:rPr>
          <w:rtl/>
        </w:rPr>
        <w:t>ن</w:t>
      </w:r>
      <w:r>
        <w:rPr>
          <w:rtl/>
        </w:rPr>
        <w:t>ی</w:t>
      </w:r>
      <w:r w:rsidRPr="005D2516">
        <w:rPr>
          <w:rtl/>
        </w:rPr>
        <w:t>م‌ كه‌ مسلمانان‌ امروز</w:t>
      </w:r>
      <w:r>
        <w:rPr>
          <w:rtl/>
        </w:rPr>
        <w:t>ی</w:t>
      </w:r>
      <w:r w:rsidRPr="005D2516">
        <w:rPr>
          <w:rtl/>
        </w:rPr>
        <w:t>‌ با فاسق</w:t>
      </w:r>
      <w:r>
        <w:rPr>
          <w:rFonts w:hint="cs"/>
          <w:rtl/>
        </w:rPr>
        <w:t>‌</w:t>
      </w:r>
      <w:r w:rsidRPr="005D2516">
        <w:rPr>
          <w:rtl/>
        </w:rPr>
        <w:t>تر</w:t>
      </w:r>
      <w:r>
        <w:rPr>
          <w:rtl/>
        </w:rPr>
        <w:t>ی</w:t>
      </w:r>
      <w:r w:rsidRPr="005D2516">
        <w:rPr>
          <w:rtl/>
        </w:rPr>
        <w:t>ن‌ افراد، بنا</w:t>
      </w:r>
      <w:r>
        <w:rPr>
          <w:rtl/>
        </w:rPr>
        <w:t>ی</w:t>
      </w:r>
      <w:r w:rsidRPr="005D2516">
        <w:rPr>
          <w:rtl/>
        </w:rPr>
        <w:t>‌ صداقت‌ و دوست</w:t>
      </w:r>
      <w:r>
        <w:rPr>
          <w:rtl/>
        </w:rPr>
        <w:t>ی</w:t>
      </w:r>
      <w:r w:rsidRPr="005D2516">
        <w:rPr>
          <w:rtl/>
        </w:rPr>
        <w:t>‌ و پ</w:t>
      </w:r>
      <w:r>
        <w:rPr>
          <w:rtl/>
        </w:rPr>
        <w:t>ی</w:t>
      </w:r>
      <w:r w:rsidRPr="005D2516">
        <w:rPr>
          <w:rtl/>
        </w:rPr>
        <w:t>مان‌ م</w:t>
      </w:r>
      <w:r>
        <w:rPr>
          <w:rtl/>
        </w:rPr>
        <w:t>ی</w:t>
      </w:r>
      <w:r w:rsidRPr="005D2516">
        <w:rPr>
          <w:rtl/>
        </w:rPr>
        <w:t>‌گذارند و گاه</w:t>
      </w:r>
      <w:r>
        <w:rPr>
          <w:rtl/>
        </w:rPr>
        <w:t>ی</w:t>
      </w:r>
      <w:r w:rsidRPr="005D2516">
        <w:rPr>
          <w:rtl/>
        </w:rPr>
        <w:t>‌ با والد</w:t>
      </w:r>
      <w:r>
        <w:rPr>
          <w:rtl/>
        </w:rPr>
        <w:t>ی</w:t>
      </w:r>
      <w:r w:rsidRPr="005D2516">
        <w:rPr>
          <w:rtl/>
        </w:rPr>
        <w:t>ن‌ خود كه‌ زنده‌اند، قطع‌ رابطه‌ و صل</w:t>
      </w:r>
      <w:r>
        <w:rPr>
          <w:rtl/>
        </w:rPr>
        <w:t>ه</w:t>
      </w:r>
      <w:r w:rsidRPr="005D2516">
        <w:rPr>
          <w:rtl/>
        </w:rPr>
        <w:t>‌ رحم‌ م</w:t>
      </w:r>
      <w:r>
        <w:rPr>
          <w:rtl/>
        </w:rPr>
        <w:t>ی</w:t>
      </w:r>
      <w:r w:rsidRPr="005D2516">
        <w:rPr>
          <w:rtl/>
        </w:rPr>
        <w:t>‌كنند، امّا با حرارت‌ و جدّ</w:t>
      </w:r>
      <w:r>
        <w:rPr>
          <w:rtl/>
        </w:rPr>
        <w:t>ی</w:t>
      </w:r>
      <w:r w:rsidRPr="005D2516">
        <w:rPr>
          <w:rtl/>
        </w:rPr>
        <w:t>ت‌ خاص‌ و شاداب</w:t>
      </w:r>
      <w:r>
        <w:rPr>
          <w:rtl/>
        </w:rPr>
        <w:t>ی</w:t>
      </w:r>
      <w:r w:rsidRPr="005D2516">
        <w:rPr>
          <w:rtl/>
        </w:rPr>
        <w:t>‌ هر چه‌ تمامتر برا</w:t>
      </w:r>
      <w:r>
        <w:rPr>
          <w:rtl/>
        </w:rPr>
        <w:t>ی</w:t>
      </w:r>
      <w:r w:rsidRPr="005D2516">
        <w:rPr>
          <w:rtl/>
        </w:rPr>
        <w:t>‌ ز</w:t>
      </w:r>
      <w:r>
        <w:rPr>
          <w:rtl/>
        </w:rPr>
        <w:t>ی</w:t>
      </w:r>
      <w:r w:rsidRPr="005D2516">
        <w:rPr>
          <w:rtl/>
        </w:rPr>
        <w:t>ارت‌ قبر</w:t>
      </w:r>
      <w:r>
        <w:rPr>
          <w:rtl/>
        </w:rPr>
        <w:t>ی</w:t>
      </w:r>
      <w:r w:rsidRPr="005D2516">
        <w:rPr>
          <w:rtl/>
        </w:rPr>
        <w:t>‌ از قبور صالحان‌، ك</w:t>
      </w:r>
      <w:r>
        <w:rPr>
          <w:rtl/>
        </w:rPr>
        <w:t>ی</w:t>
      </w:r>
      <w:r w:rsidRPr="005D2516">
        <w:rPr>
          <w:rtl/>
        </w:rPr>
        <w:t>لومترها راه‌ م</w:t>
      </w:r>
      <w:r>
        <w:rPr>
          <w:rtl/>
        </w:rPr>
        <w:t>ی</w:t>
      </w:r>
      <w:r w:rsidRPr="005D2516">
        <w:rPr>
          <w:rtl/>
        </w:rPr>
        <w:t>‌رود، و نه‌ برا</w:t>
      </w:r>
      <w:r>
        <w:rPr>
          <w:rtl/>
        </w:rPr>
        <w:t>ی</w:t>
      </w:r>
      <w:r w:rsidRPr="005D2516">
        <w:rPr>
          <w:rtl/>
        </w:rPr>
        <w:t>‌ ا</w:t>
      </w:r>
      <w:r>
        <w:rPr>
          <w:rtl/>
        </w:rPr>
        <w:t>ی</w:t>
      </w:r>
      <w:r w:rsidRPr="005D2516">
        <w:rPr>
          <w:rtl/>
        </w:rPr>
        <w:t>نكه‌ برا</w:t>
      </w:r>
      <w:r>
        <w:rPr>
          <w:rtl/>
        </w:rPr>
        <w:t>ی</w:t>
      </w:r>
      <w:r w:rsidRPr="005D2516">
        <w:rPr>
          <w:rtl/>
        </w:rPr>
        <w:t>‌ او دعا</w:t>
      </w:r>
      <w:r>
        <w:rPr>
          <w:rtl/>
        </w:rPr>
        <w:t>ی</w:t>
      </w:r>
      <w:r w:rsidRPr="005D2516">
        <w:rPr>
          <w:rtl/>
        </w:rPr>
        <w:t>‌ خ</w:t>
      </w:r>
      <w:r>
        <w:rPr>
          <w:rtl/>
        </w:rPr>
        <w:t>ی</w:t>
      </w:r>
      <w:r w:rsidRPr="005D2516">
        <w:rPr>
          <w:rtl/>
        </w:rPr>
        <w:t>ر كند و از خداوند بخواهد كه‌ صاحب‌ قبر را مورد رحمت‌ و مغفرت‌ خو</w:t>
      </w:r>
      <w:r>
        <w:rPr>
          <w:rtl/>
        </w:rPr>
        <w:t>ی</w:t>
      </w:r>
      <w:r w:rsidRPr="005D2516">
        <w:rPr>
          <w:rtl/>
        </w:rPr>
        <w:t>ش‌ قرار دهد، و نه‌ ا</w:t>
      </w:r>
      <w:r>
        <w:rPr>
          <w:rtl/>
        </w:rPr>
        <w:t>ی</w:t>
      </w:r>
      <w:r w:rsidRPr="005D2516">
        <w:rPr>
          <w:rtl/>
        </w:rPr>
        <w:t xml:space="preserve">نكه‌ خود متذكّر شود و به‌ </w:t>
      </w:r>
      <w:r>
        <w:rPr>
          <w:rtl/>
        </w:rPr>
        <w:t>ی</w:t>
      </w:r>
      <w:r w:rsidRPr="005D2516">
        <w:rPr>
          <w:rtl/>
        </w:rPr>
        <w:t>اد مرگ‌ و روز محشر ب</w:t>
      </w:r>
      <w:r>
        <w:rPr>
          <w:rtl/>
        </w:rPr>
        <w:t>ی</w:t>
      </w:r>
      <w:r w:rsidRPr="005D2516">
        <w:rPr>
          <w:rtl/>
        </w:rPr>
        <w:t>فتد، بلكه‌ بدان‌ جهت‌ به‌ آنجا م</w:t>
      </w:r>
      <w:r>
        <w:rPr>
          <w:rtl/>
        </w:rPr>
        <w:t>ی</w:t>
      </w:r>
      <w:r w:rsidRPr="005D2516">
        <w:rPr>
          <w:rtl/>
        </w:rPr>
        <w:t>‌رود و ا</w:t>
      </w:r>
      <w:r>
        <w:rPr>
          <w:rtl/>
        </w:rPr>
        <w:t>ی</w:t>
      </w:r>
      <w:r w:rsidRPr="005D2516">
        <w:rPr>
          <w:rtl/>
        </w:rPr>
        <w:t>ن‌ همه‌ زحمت‌ را متحمّل‌ م</w:t>
      </w:r>
      <w:r>
        <w:rPr>
          <w:rtl/>
        </w:rPr>
        <w:t>ی</w:t>
      </w:r>
      <w:r w:rsidRPr="005D2516">
        <w:rPr>
          <w:rtl/>
        </w:rPr>
        <w:t>‌شود تا از صاحب‌ قبر، ن</w:t>
      </w:r>
      <w:r>
        <w:rPr>
          <w:rtl/>
        </w:rPr>
        <w:t>ی</w:t>
      </w:r>
      <w:r w:rsidRPr="005D2516">
        <w:rPr>
          <w:rtl/>
        </w:rPr>
        <w:t>ازها و حوا</w:t>
      </w:r>
      <w:r>
        <w:rPr>
          <w:rtl/>
        </w:rPr>
        <w:t>ی</w:t>
      </w:r>
      <w:r w:rsidRPr="005D2516">
        <w:rPr>
          <w:rtl/>
        </w:rPr>
        <w:t>ج‌ دن</w:t>
      </w:r>
      <w:r>
        <w:rPr>
          <w:rtl/>
        </w:rPr>
        <w:t>ی</w:t>
      </w:r>
      <w:r w:rsidRPr="005D2516">
        <w:rPr>
          <w:rtl/>
        </w:rPr>
        <w:t>ا و آنچه‌ را بدان‌ محتاج‌ است‌، طلب‌ كند و دعا و نذر و قربان</w:t>
      </w:r>
      <w:r>
        <w:rPr>
          <w:rtl/>
        </w:rPr>
        <w:t>ی</w:t>
      </w:r>
      <w:r w:rsidRPr="005D2516">
        <w:rPr>
          <w:rtl/>
        </w:rPr>
        <w:t>‌ و صدقه‌ و...را متوجّه‌اش‌ سازد. آ</w:t>
      </w:r>
      <w:r>
        <w:rPr>
          <w:rtl/>
        </w:rPr>
        <w:t>ی</w:t>
      </w:r>
      <w:r w:rsidRPr="005D2516">
        <w:rPr>
          <w:rtl/>
        </w:rPr>
        <w:t>ا به‌ راست</w:t>
      </w:r>
      <w:r>
        <w:rPr>
          <w:rtl/>
        </w:rPr>
        <w:t>ی</w:t>
      </w:r>
      <w:r w:rsidRPr="005D2516">
        <w:rPr>
          <w:rtl/>
        </w:rPr>
        <w:t>‌ ا</w:t>
      </w:r>
      <w:r>
        <w:rPr>
          <w:rtl/>
        </w:rPr>
        <w:t>ی</w:t>
      </w:r>
      <w:r w:rsidRPr="005D2516">
        <w:rPr>
          <w:rtl/>
        </w:rPr>
        <w:t>ن‌ گمراه</w:t>
      </w:r>
      <w:r>
        <w:rPr>
          <w:rtl/>
        </w:rPr>
        <w:t>ی</w:t>
      </w:r>
      <w:r w:rsidRPr="005D2516">
        <w:rPr>
          <w:rtl/>
        </w:rPr>
        <w:t>‌ ن</w:t>
      </w:r>
      <w:r>
        <w:rPr>
          <w:rtl/>
        </w:rPr>
        <w:t>ی</w:t>
      </w:r>
      <w:r w:rsidRPr="005D2516">
        <w:rPr>
          <w:rtl/>
        </w:rPr>
        <w:t>ست‌؟!</w:t>
      </w:r>
      <w:r>
        <w:rPr>
          <w:rFonts w:hint="cs"/>
          <w:rtl/>
        </w:rPr>
        <w:t>.</w:t>
      </w:r>
    </w:p>
    <w:p w:rsidR="00B21C76" w:rsidRPr="001A0BF4" w:rsidRDefault="00B21C76" w:rsidP="00B21C76">
      <w:pPr>
        <w:pStyle w:val="a2"/>
      </w:pPr>
      <w:bookmarkStart w:id="304" w:name="تعظيم"/>
      <w:bookmarkStart w:id="305" w:name="_Toc310104081"/>
      <w:bookmarkStart w:id="306" w:name="_Toc380345662"/>
      <w:bookmarkStart w:id="307" w:name="_Toc387154652"/>
      <w:r w:rsidRPr="001A0BF4">
        <w:rPr>
          <w:rtl/>
        </w:rPr>
        <w:t>تعظيم</w:t>
      </w:r>
      <w:bookmarkEnd w:id="304"/>
      <w:r w:rsidRPr="001A0BF4">
        <w:t>‌</w:t>
      </w:r>
      <w:r w:rsidRPr="001A0BF4">
        <w:rPr>
          <w:rtl/>
        </w:rPr>
        <w:t xml:space="preserve"> قبور صالحان‌</w:t>
      </w:r>
      <w:bookmarkEnd w:id="305"/>
      <w:bookmarkEnd w:id="306"/>
      <w:bookmarkEnd w:id="307"/>
    </w:p>
    <w:p w:rsidR="00B21C76" w:rsidRDefault="00B21C76" w:rsidP="00AC4494">
      <w:pPr>
        <w:jc w:val="both"/>
        <w:rPr>
          <w:rtl/>
          <w:lang w:bidi="fa-IR"/>
        </w:rPr>
      </w:pPr>
      <w:r>
        <w:rPr>
          <w:rStyle w:val="Char4"/>
          <w:rtl/>
          <w:lang w:bidi="fa-IR"/>
        </w:rPr>
        <w:t>ی</w:t>
      </w:r>
      <w:r w:rsidRPr="005D2516">
        <w:rPr>
          <w:rStyle w:val="Char4"/>
          <w:rtl/>
          <w:lang w:bidi="fa-IR"/>
        </w:rPr>
        <w:t>ك</w:t>
      </w:r>
      <w:r>
        <w:rPr>
          <w:rStyle w:val="Char4"/>
          <w:rtl/>
          <w:lang w:bidi="fa-IR"/>
        </w:rPr>
        <w:t>ی</w:t>
      </w:r>
      <w:r w:rsidRPr="005D2516">
        <w:rPr>
          <w:rStyle w:val="Char4"/>
          <w:rtl/>
          <w:lang w:bidi="fa-IR"/>
        </w:rPr>
        <w:t>‌ از كارها</w:t>
      </w:r>
      <w:r>
        <w:rPr>
          <w:rStyle w:val="Char4"/>
          <w:rtl/>
          <w:lang w:bidi="fa-IR"/>
        </w:rPr>
        <w:t>ی</w:t>
      </w:r>
      <w:r w:rsidRPr="005D2516">
        <w:rPr>
          <w:rStyle w:val="Char4"/>
          <w:rtl/>
          <w:lang w:bidi="fa-IR"/>
        </w:rPr>
        <w:t>‌ شرك‌آم</w:t>
      </w:r>
      <w:r>
        <w:rPr>
          <w:rStyle w:val="Char4"/>
          <w:rtl/>
          <w:lang w:bidi="fa-IR"/>
        </w:rPr>
        <w:t>ی</w:t>
      </w:r>
      <w:r w:rsidRPr="005D2516">
        <w:rPr>
          <w:rStyle w:val="Char4"/>
          <w:rtl/>
          <w:lang w:bidi="fa-IR"/>
        </w:rPr>
        <w:t>ز مسلمانان‌ امروز</w:t>
      </w:r>
      <w:r>
        <w:rPr>
          <w:rStyle w:val="Char4"/>
          <w:rtl/>
          <w:lang w:bidi="fa-IR"/>
        </w:rPr>
        <w:t>ی</w:t>
      </w:r>
      <w:r w:rsidRPr="005D2516">
        <w:rPr>
          <w:rStyle w:val="Char4"/>
          <w:rtl/>
          <w:lang w:bidi="fa-IR"/>
        </w:rPr>
        <w:t>‌، ساختن‌ بارگاه‌ بر رو</w:t>
      </w:r>
      <w:r>
        <w:rPr>
          <w:rStyle w:val="Char4"/>
          <w:rtl/>
          <w:lang w:bidi="fa-IR"/>
        </w:rPr>
        <w:t>ی</w:t>
      </w:r>
      <w:r w:rsidRPr="005D2516">
        <w:rPr>
          <w:rStyle w:val="Char4"/>
          <w:rtl/>
          <w:lang w:bidi="fa-IR"/>
        </w:rPr>
        <w:t>‌ قبور صالح</w:t>
      </w:r>
      <w:r>
        <w:rPr>
          <w:rStyle w:val="Char4"/>
          <w:rtl/>
          <w:lang w:bidi="fa-IR"/>
        </w:rPr>
        <w:t>ی</w:t>
      </w:r>
      <w:r w:rsidRPr="005D2516">
        <w:rPr>
          <w:rStyle w:val="Char4"/>
          <w:rtl/>
          <w:lang w:bidi="fa-IR"/>
        </w:rPr>
        <w:t>ن‌ و تعظ</w:t>
      </w:r>
      <w:r>
        <w:rPr>
          <w:rStyle w:val="Char4"/>
          <w:rtl/>
          <w:lang w:bidi="fa-IR"/>
        </w:rPr>
        <w:t>ی</w:t>
      </w:r>
      <w:r w:rsidRPr="005D2516">
        <w:rPr>
          <w:rStyle w:val="Char4"/>
          <w:rtl/>
          <w:lang w:bidi="fa-IR"/>
        </w:rPr>
        <w:t>م‌ آن‌ است‌. با</w:t>
      </w:r>
      <w:r>
        <w:rPr>
          <w:rStyle w:val="Char4"/>
          <w:rtl/>
          <w:lang w:bidi="fa-IR"/>
        </w:rPr>
        <w:t>ی</w:t>
      </w:r>
      <w:r w:rsidRPr="005D2516">
        <w:rPr>
          <w:rStyle w:val="Char4"/>
          <w:rtl/>
          <w:lang w:bidi="fa-IR"/>
        </w:rPr>
        <w:t>د دانست‌ كه‌ بنا</w:t>
      </w:r>
      <w:r>
        <w:rPr>
          <w:rStyle w:val="Char4"/>
          <w:rtl/>
          <w:lang w:bidi="fa-IR"/>
        </w:rPr>
        <w:t>ی</w:t>
      </w:r>
      <w:r w:rsidRPr="005D2516">
        <w:rPr>
          <w:rStyle w:val="Char4"/>
          <w:rtl/>
          <w:lang w:bidi="fa-IR"/>
        </w:rPr>
        <w:t>‌ ساختمان‌ و گنبد و بارگاه‌ بر قبور صالحان‌ و ن</w:t>
      </w:r>
      <w:r>
        <w:rPr>
          <w:rStyle w:val="Char4"/>
          <w:rtl/>
          <w:lang w:bidi="fa-IR"/>
        </w:rPr>
        <w:t>ی</w:t>
      </w:r>
      <w:r w:rsidRPr="005D2516">
        <w:rPr>
          <w:rStyle w:val="Char4"/>
          <w:rtl/>
          <w:lang w:bidi="fa-IR"/>
        </w:rPr>
        <w:t>كمردان‌، عادت</w:t>
      </w:r>
      <w:r>
        <w:rPr>
          <w:rStyle w:val="Char4"/>
          <w:rtl/>
          <w:lang w:bidi="fa-IR"/>
        </w:rPr>
        <w:t>ی</w:t>
      </w:r>
      <w:r w:rsidRPr="005D2516">
        <w:rPr>
          <w:rStyle w:val="Char4"/>
          <w:rtl/>
          <w:lang w:bidi="fa-IR"/>
        </w:rPr>
        <w:t>‌ است‌ قد</w:t>
      </w:r>
      <w:r>
        <w:rPr>
          <w:rStyle w:val="Char4"/>
          <w:rtl/>
          <w:lang w:bidi="fa-IR"/>
        </w:rPr>
        <w:t>ی</w:t>
      </w:r>
      <w:r w:rsidRPr="005D2516">
        <w:rPr>
          <w:rStyle w:val="Char4"/>
          <w:rtl/>
          <w:lang w:bidi="fa-IR"/>
        </w:rPr>
        <w:t>م</w:t>
      </w:r>
      <w:r>
        <w:rPr>
          <w:rStyle w:val="Char4"/>
          <w:rtl/>
          <w:lang w:bidi="fa-IR"/>
        </w:rPr>
        <w:t>ی</w:t>
      </w:r>
      <w:r w:rsidRPr="005D2516">
        <w:rPr>
          <w:rStyle w:val="Char4"/>
          <w:rtl/>
          <w:lang w:bidi="fa-IR"/>
        </w:rPr>
        <w:t>‌ كه‌ پ</w:t>
      </w:r>
      <w:r>
        <w:rPr>
          <w:rStyle w:val="Char4"/>
          <w:rtl/>
          <w:lang w:bidi="fa-IR"/>
        </w:rPr>
        <w:t>ی</w:t>
      </w:r>
      <w:r w:rsidRPr="005D2516">
        <w:rPr>
          <w:rStyle w:val="Char4"/>
          <w:rtl/>
          <w:lang w:bidi="fa-IR"/>
        </w:rPr>
        <w:t>ش</w:t>
      </w:r>
      <w:r>
        <w:rPr>
          <w:rStyle w:val="Char4"/>
          <w:rtl/>
          <w:lang w:bidi="fa-IR"/>
        </w:rPr>
        <w:t>ی</w:t>
      </w:r>
      <w:r w:rsidRPr="005D2516">
        <w:rPr>
          <w:rStyle w:val="Char4"/>
          <w:rtl/>
          <w:lang w:bidi="fa-IR"/>
        </w:rPr>
        <w:t>ن</w:t>
      </w:r>
      <w:r>
        <w:rPr>
          <w:rStyle w:val="Char4"/>
          <w:rtl/>
          <w:lang w:bidi="fa-IR"/>
        </w:rPr>
        <w:t>ه</w:t>
      </w:r>
      <w:r w:rsidRPr="005D2516">
        <w:rPr>
          <w:rStyle w:val="Char4"/>
          <w:rtl/>
          <w:lang w:bidi="fa-IR"/>
        </w:rPr>
        <w:t>‌ د</w:t>
      </w:r>
      <w:r>
        <w:rPr>
          <w:rStyle w:val="Char4"/>
          <w:rtl/>
          <w:lang w:bidi="fa-IR"/>
        </w:rPr>
        <w:t>ی</w:t>
      </w:r>
      <w:r w:rsidRPr="005D2516">
        <w:rPr>
          <w:rStyle w:val="Char4"/>
          <w:rtl/>
          <w:lang w:bidi="fa-IR"/>
        </w:rPr>
        <w:t>ر</w:t>
      </w:r>
      <w:r>
        <w:rPr>
          <w:rStyle w:val="Char4"/>
          <w:rtl/>
          <w:lang w:bidi="fa-IR"/>
        </w:rPr>
        <w:t>ی</w:t>
      </w:r>
      <w:r w:rsidRPr="005D2516">
        <w:rPr>
          <w:rStyle w:val="Char4"/>
          <w:rtl/>
          <w:lang w:bidi="fa-IR"/>
        </w:rPr>
        <w:t>نه‌ دارد. در م</w:t>
      </w:r>
      <w:r>
        <w:rPr>
          <w:rStyle w:val="Char4"/>
          <w:rtl/>
          <w:lang w:bidi="fa-IR"/>
        </w:rPr>
        <w:t>ی</w:t>
      </w:r>
      <w:r w:rsidRPr="005D2516">
        <w:rPr>
          <w:rStyle w:val="Char4"/>
          <w:rtl/>
          <w:lang w:bidi="fa-IR"/>
        </w:rPr>
        <w:t>ان‌ مردم‌ كم‌ نبودند كسان</w:t>
      </w:r>
      <w:r>
        <w:rPr>
          <w:rStyle w:val="Char4"/>
          <w:rtl/>
          <w:lang w:bidi="fa-IR"/>
        </w:rPr>
        <w:t>ی</w:t>
      </w:r>
      <w:r w:rsidRPr="005D2516">
        <w:rPr>
          <w:rStyle w:val="Char4"/>
          <w:rtl/>
          <w:lang w:bidi="fa-IR"/>
        </w:rPr>
        <w:t>‌ كه‌ گنبد و بارگاه‌ را با هدف‌ تعظ</w:t>
      </w:r>
      <w:r>
        <w:rPr>
          <w:rStyle w:val="Char4"/>
          <w:rtl/>
          <w:lang w:bidi="fa-IR"/>
        </w:rPr>
        <w:t>ی</w:t>
      </w:r>
      <w:r w:rsidRPr="005D2516">
        <w:rPr>
          <w:rStyle w:val="Char4"/>
          <w:rtl/>
          <w:lang w:bidi="fa-IR"/>
        </w:rPr>
        <w:t>م‌ و بزرگداشت‌ صاحب‌ قبر، بنا م</w:t>
      </w:r>
      <w:r>
        <w:rPr>
          <w:rStyle w:val="Char4"/>
          <w:rtl/>
          <w:lang w:bidi="fa-IR"/>
        </w:rPr>
        <w:t>ی</w:t>
      </w:r>
      <w:r w:rsidRPr="005D2516">
        <w:rPr>
          <w:rStyle w:val="Char4"/>
          <w:rtl/>
          <w:lang w:bidi="fa-IR"/>
        </w:rPr>
        <w:t>‌نمودند. البته‌ درجات‌ ا</w:t>
      </w:r>
      <w:r>
        <w:rPr>
          <w:rStyle w:val="Char4"/>
          <w:rtl/>
          <w:lang w:bidi="fa-IR"/>
        </w:rPr>
        <w:t>ی</w:t>
      </w:r>
      <w:r w:rsidRPr="005D2516">
        <w:rPr>
          <w:rStyle w:val="Char4"/>
          <w:rtl/>
          <w:lang w:bidi="fa-IR"/>
        </w:rPr>
        <w:t>ن‌ بزرگداشت‌ با هم‌ متفاوت‌ بود و گاه</w:t>
      </w:r>
      <w:r>
        <w:rPr>
          <w:rStyle w:val="Char4"/>
          <w:rtl/>
          <w:lang w:bidi="fa-IR"/>
        </w:rPr>
        <w:t>ی</w:t>
      </w:r>
      <w:r w:rsidRPr="005D2516">
        <w:rPr>
          <w:rStyle w:val="Char4"/>
          <w:rtl/>
          <w:lang w:bidi="fa-IR"/>
        </w:rPr>
        <w:t>‌ به‌ تقد</w:t>
      </w:r>
      <w:r>
        <w:rPr>
          <w:rStyle w:val="Char4"/>
          <w:rtl/>
          <w:lang w:bidi="fa-IR"/>
        </w:rPr>
        <w:t>ی</w:t>
      </w:r>
      <w:r w:rsidRPr="005D2516">
        <w:rPr>
          <w:rStyle w:val="Char4"/>
          <w:rtl/>
          <w:lang w:bidi="fa-IR"/>
        </w:rPr>
        <w:t>س‌ و عبادت‌ آنها م</w:t>
      </w:r>
      <w:r>
        <w:rPr>
          <w:rStyle w:val="Char4"/>
          <w:rtl/>
          <w:lang w:bidi="fa-IR"/>
        </w:rPr>
        <w:t>ی</w:t>
      </w:r>
      <w:r w:rsidRPr="005D2516">
        <w:rPr>
          <w:rStyle w:val="Char4"/>
          <w:rtl/>
          <w:lang w:bidi="fa-IR"/>
        </w:rPr>
        <w:t>‌انجام</w:t>
      </w:r>
      <w:r>
        <w:rPr>
          <w:rStyle w:val="Char4"/>
          <w:rtl/>
          <w:lang w:bidi="fa-IR"/>
        </w:rPr>
        <w:t>ی</w:t>
      </w:r>
      <w:r w:rsidRPr="005D2516">
        <w:rPr>
          <w:rStyle w:val="Char4"/>
          <w:rtl/>
          <w:lang w:bidi="fa-IR"/>
        </w:rPr>
        <w:t>د.</w:t>
      </w:r>
      <w:r>
        <w:rPr>
          <w:rStyle w:val="Char4"/>
          <w:rFonts w:hint="cs"/>
          <w:rtl/>
          <w:lang w:bidi="fa-IR"/>
        </w:rPr>
        <w:t xml:space="preserve"> </w:t>
      </w:r>
      <w:r w:rsidRPr="005D2516">
        <w:rPr>
          <w:rStyle w:val="Char4"/>
          <w:rtl/>
          <w:lang w:bidi="fa-IR"/>
        </w:rPr>
        <w:t>بررس</w:t>
      </w:r>
      <w:r>
        <w:rPr>
          <w:rStyle w:val="Char4"/>
          <w:rtl/>
          <w:lang w:bidi="fa-IR"/>
        </w:rPr>
        <w:t>ی</w:t>
      </w:r>
      <w:r w:rsidRPr="005D2516">
        <w:rPr>
          <w:rStyle w:val="Char4"/>
          <w:rtl/>
          <w:lang w:bidi="fa-IR"/>
        </w:rPr>
        <w:t>‌ تار</w:t>
      </w:r>
      <w:r>
        <w:rPr>
          <w:rStyle w:val="Char4"/>
          <w:rtl/>
          <w:lang w:bidi="fa-IR"/>
        </w:rPr>
        <w:t>ی</w:t>
      </w:r>
      <w:r w:rsidRPr="005D2516">
        <w:rPr>
          <w:rStyle w:val="Char4"/>
          <w:rtl/>
          <w:lang w:bidi="fa-IR"/>
        </w:rPr>
        <w:t>خ‌ بت‌پرست</w:t>
      </w:r>
      <w:r>
        <w:rPr>
          <w:rStyle w:val="Char4"/>
          <w:rtl/>
          <w:lang w:bidi="fa-IR"/>
        </w:rPr>
        <w:t>ی</w:t>
      </w:r>
      <w:r w:rsidRPr="005D2516">
        <w:rPr>
          <w:rStyle w:val="Char4"/>
          <w:rtl/>
          <w:lang w:bidi="fa-IR"/>
        </w:rPr>
        <w:t>‌ نشان‌ م</w:t>
      </w:r>
      <w:r>
        <w:rPr>
          <w:rStyle w:val="Char4"/>
          <w:rtl/>
          <w:lang w:bidi="fa-IR"/>
        </w:rPr>
        <w:t>ی</w:t>
      </w:r>
      <w:r w:rsidRPr="005D2516">
        <w:rPr>
          <w:rStyle w:val="Char4"/>
          <w:rtl/>
          <w:lang w:bidi="fa-IR"/>
        </w:rPr>
        <w:t>‌دهد كه‌ در آغاز، بنا</w:t>
      </w:r>
      <w:r>
        <w:rPr>
          <w:rStyle w:val="Char4"/>
          <w:rtl/>
          <w:lang w:bidi="fa-IR"/>
        </w:rPr>
        <w:t>ی</w:t>
      </w:r>
      <w:r w:rsidRPr="005D2516">
        <w:rPr>
          <w:rStyle w:val="Char4"/>
          <w:rtl/>
          <w:lang w:bidi="fa-IR"/>
        </w:rPr>
        <w:t>‌ قبور و ضرا</w:t>
      </w:r>
      <w:r>
        <w:rPr>
          <w:rStyle w:val="Char4"/>
          <w:rtl/>
          <w:lang w:bidi="fa-IR"/>
        </w:rPr>
        <w:t>ی</w:t>
      </w:r>
      <w:r w:rsidRPr="005D2516">
        <w:rPr>
          <w:rStyle w:val="Char4"/>
          <w:rtl/>
          <w:lang w:bidi="fa-IR"/>
        </w:rPr>
        <w:t xml:space="preserve">ح‌ را به‌ خاطر </w:t>
      </w:r>
      <w:r>
        <w:rPr>
          <w:rStyle w:val="Char4"/>
          <w:rtl/>
          <w:lang w:bidi="fa-IR"/>
        </w:rPr>
        <w:t>ی</w:t>
      </w:r>
      <w:r w:rsidRPr="005D2516">
        <w:rPr>
          <w:rStyle w:val="Char4"/>
          <w:rtl/>
          <w:lang w:bidi="fa-IR"/>
        </w:rPr>
        <w:t>اد</w:t>
      </w:r>
      <w:r>
        <w:rPr>
          <w:rStyle w:val="Char4"/>
          <w:rFonts w:hint="cs"/>
          <w:rtl/>
          <w:lang w:bidi="fa-IR"/>
        </w:rPr>
        <w:t xml:space="preserve"> </w:t>
      </w:r>
      <w:r w:rsidRPr="005D2516">
        <w:rPr>
          <w:rStyle w:val="Char4"/>
          <w:rtl/>
          <w:lang w:bidi="fa-IR"/>
        </w:rPr>
        <w:t>بود شخص</w:t>
      </w:r>
      <w:r>
        <w:rPr>
          <w:rStyle w:val="Char4"/>
          <w:rtl/>
          <w:lang w:bidi="fa-IR"/>
        </w:rPr>
        <w:t>ی</w:t>
      </w:r>
      <w:r w:rsidRPr="005D2516">
        <w:rPr>
          <w:rStyle w:val="Char4"/>
          <w:rtl/>
          <w:lang w:bidi="fa-IR"/>
        </w:rPr>
        <w:t>ت</w:t>
      </w:r>
      <w:r>
        <w:rPr>
          <w:rStyle w:val="Char4"/>
          <w:rFonts w:hint="cs"/>
          <w:rtl/>
          <w:lang w:bidi="fa-IR"/>
        </w:rPr>
        <w:t>‌</w:t>
      </w:r>
      <w:r w:rsidRPr="005D2516">
        <w:rPr>
          <w:rStyle w:val="Char4"/>
          <w:rtl/>
          <w:lang w:bidi="fa-IR"/>
        </w:rPr>
        <w:t>ها نگاه‌ م</w:t>
      </w:r>
      <w:r>
        <w:rPr>
          <w:rStyle w:val="Char4"/>
          <w:rtl/>
          <w:lang w:bidi="fa-IR"/>
        </w:rPr>
        <w:t>ی</w:t>
      </w:r>
      <w:r w:rsidRPr="005D2516">
        <w:rPr>
          <w:rStyle w:val="Char4"/>
          <w:rtl/>
          <w:lang w:bidi="fa-IR"/>
        </w:rPr>
        <w:t>‌داشتند، امّا كم‌كم‌ به‌ تقد</w:t>
      </w:r>
      <w:r>
        <w:rPr>
          <w:rStyle w:val="Char4"/>
          <w:rtl/>
          <w:lang w:bidi="fa-IR"/>
        </w:rPr>
        <w:t>ی</w:t>
      </w:r>
      <w:r w:rsidRPr="005D2516">
        <w:rPr>
          <w:rStyle w:val="Char4"/>
          <w:rtl/>
          <w:lang w:bidi="fa-IR"/>
        </w:rPr>
        <w:t>س‌ و عبادت‌ آنها منجر م</w:t>
      </w:r>
      <w:r>
        <w:rPr>
          <w:rStyle w:val="Char4"/>
          <w:rtl/>
          <w:lang w:bidi="fa-IR"/>
        </w:rPr>
        <w:t>ی</w:t>
      </w:r>
      <w:r w:rsidRPr="005D2516">
        <w:rPr>
          <w:rStyle w:val="Char4"/>
          <w:rtl/>
          <w:lang w:bidi="fa-IR"/>
        </w:rPr>
        <w:t>‌شد. قرآن‌ كر</w:t>
      </w:r>
      <w:r>
        <w:rPr>
          <w:rStyle w:val="Char4"/>
          <w:rtl/>
          <w:lang w:bidi="fa-IR"/>
        </w:rPr>
        <w:t>ی</w:t>
      </w:r>
      <w:r w:rsidRPr="005D2516">
        <w:rPr>
          <w:rStyle w:val="Char4"/>
          <w:rtl/>
          <w:lang w:bidi="fa-IR"/>
        </w:rPr>
        <w:t>م‌ ن</w:t>
      </w:r>
      <w:r>
        <w:rPr>
          <w:rStyle w:val="Char4"/>
          <w:rtl/>
          <w:lang w:bidi="fa-IR"/>
        </w:rPr>
        <w:t>ی</w:t>
      </w:r>
      <w:r w:rsidRPr="005D2516">
        <w:rPr>
          <w:rStyle w:val="Char4"/>
          <w:rtl/>
          <w:lang w:bidi="fa-IR"/>
        </w:rPr>
        <w:t>ز چ</w:t>
      </w:r>
      <w:r>
        <w:rPr>
          <w:rStyle w:val="Char4"/>
          <w:rtl/>
          <w:lang w:bidi="fa-IR"/>
        </w:rPr>
        <w:t>ی</w:t>
      </w:r>
      <w:r w:rsidRPr="005D2516">
        <w:rPr>
          <w:rStyle w:val="Char4"/>
          <w:rtl/>
          <w:lang w:bidi="fa-IR"/>
        </w:rPr>
        <w:t>زها</w:t>
      </w:r>
      <w:r>
        <w:rPr>
          <w:rStyle w:val="Char4"/>
          <w:rtl/>
          <w:lang w:bidi="fa-IR"/>
        </w:rPr>
        <w:t>یی</w:t>
      </w:r>
      <w:r w:rsidRPr="005D2516">
        <w:rPr>
          <w:rStyle w:val="Char4"/>
          <w:rtl/>
          <w:lang w:bidi="fa-IR"/>
        </w:rPr>
        <w:t>‌ را ذكر نموده‌ كه‌ بر ش</w:t>
      </w:r>
      <w:r>
        <w:rPr>
          <w:rStyle w:val="Char4"/>
          <w:rtl/>
          <w:lang w:bidi="fa-IR"/>
        </w:rPr>
        <w:t>ی</w:t>
      </w:r>
      <w:r w:rsidRPr="005D2516">
        <w:rPr>
          <w:rStyle w:val="Char4"/>
          <w:rtl/>
          <w:lang w:bidi="fa-IR"/>
        </w:rPr>
        <w:t>وع‌ و رواج‌ ا</w:t>
      </w:r>
      <w:r>
        <w:rPr>
          <w:rStyle w:val="Char4"/>
          <w:rtl/>
          <w:lang w:bidi="fa-IR"/>
        </w:rPr>
        <w:t>ی</w:t>
      </w:r>
      <w:r w:rsidRPr="005D2516">
        <w:rPr>
          <w:rStyle w:val="Char4"/>
          <w:rtl/>
          <w:lang w:bidi="fa-IR"/>
        </w:rPr>
        <w:t>ن‌ عادت‌ در ب</w:t>
      </w:r>
      <w:r>
        <w:rPr>
          <w:rStyle w:val="Char4"/>
          <w:rtl/>
          <w:lang w:bidi="fa-IR"/>
        </w:rPr>
        <w:t>ی</w:t>
      </w:r>
      <w:r w:rsidRPr="005D2516">
        <w:rPr>
          <w:rStyle w:val="Char4"/>
          <w:rtl/>
          <w:lang w:bidi="fa-IR"/>
        </w:rPr>
        <w:t>ن‌ امّت</w:t>
      </w:r>
      <w:r>
        <w:rPr>
          <w:rStyle w:val="Char4"/>
          <w:rFonts w:hint="cs"/>
          <w:rtl/>
          <w:lang w:bidi="fa-IR"/>
        </w:rPr>
        <w:t>‌</w:t>
      </w:r>
      <w:r w:rsidRPr="005D2516">
        <w:rPr>
          <w:rStyle w:val="Char4"/>
          <w:rtl/>
          <w:lang w:bidi="fa-IR"/>
        </w:rPr>
        <w:t>ها</w:t>
      </w:r>
      <w:r>
        <w:rPr>
          <w:rStyle w:val="Char4"/>
          <w:rtl/>
          <w:lang w:bidi="fa-IR"/>
        </w:rPr>
        <w:t>ی</w:t>
      </w:r>
      <w:r w:rsidRPr="005D2516">
        <w:rPr>
          <w:rStyle w:val="Char4"/>
          <w:rtl/>
          <w:lang w:bidi="fa-IR"/>
        </w:rPr>
        <w:t>‌ پ</w:t>
      </w:r>
      <w:r>
        <w:rPr>
          <w:rStyle w:val="Char4"/>
          <w:rtl/>
          <w:lang w:bidi="fa-IR"/>
        </w:rPr>
        <w:t>ی</w:t>
      </w:r>
      <w:r w:rsidRPr="005D2516">
        <w:rPr>
          <w:rStyle w:val="Char4"/>
          <w:rtl/>
          <w:lang w:bidi="fa-IR"/>
        </w:rPr>
        <w:t>ش</w:t>
      </w:r>
      <w:r>
        <w:rPr>
          <w:rStyle w:val="Char4"/>
          <w:rtl/>
          <w:lang w:bidi="fa-IR"/>
        </w:rPr>
        <w:t>ی</w:t>
      </w:r>
      <w:r w:rsidRPr="005D2516">
        <w:rPr>
          <w:rStyle w:val="Char4"/>
          <w:rtl/>
          <w:lang w:bidi="fa-IR"/>
        </w:rPr>
        <w:t>ن‌ دلالت‌ دارد</w:t>
      </w:r>
      <w:r>
        <w:rPr>
          <w:rStyle w:val="Char4"/>
          <w:rFonts w:hint="cs"/>
          <w:rtl/>
          <w:lang w:bidi="fa-IR"/>
        </w:rPr>
        <w:t>،</w:t>
      </w:r>
      <w:r w:rsidRPr="005D2516">
        <w:rPr>
          <w:rStyle w:val="Char4"/>
          <w:rtl/>
          <w:lang w:bidi="fa-IR"/>
        </w:rPr>
        <w:t xml:space="preserve"> به‌ عنوان‌ مثال‌ در داستان‌ كهف‌ م</w:t>
      </w:r>
      <w:r>
        <w:rPr>
          <w:rStyle w:val="Char4"/>
          <w:rtl/>
          <w:lang w:bidi="fa-IR"/>
        </w:rPr>
        <w:t>ی</w:t>
      </w:r>
      <w:r w:rsidRPr="005D2516">
        <w:rPr>
          <w:rStyle w:val="Char4"/>
          <w:rtl/>
          <w:lang w:bidi="fa-IR"/>
        </w:rPr>
        <w:t>‌خوان</w:t>
      </w:r>
      <w:r>
        <w:rPr>
          <w:rStyle w:val="Char4"/>
          <w:rtl/>
          <w:lang w:bidi="fa-IR"/>
        </w:rPr>
        <w:t>ی</w:t>
      </w:r>
      <w:r w:rsidRPr="005D2516">
        <w:rPr>
          <w:rStyle w:val="Char4"/>
          <w:rtl/>
          <w:lang w:bidi="fa-IR"/>
        </w:rPr>
        <w:t>م‌:</w:t>
      </w:r>
      <w:r w:rsidRPr="001A0BF4">
        <w:rPr>
          <w:rFonts w:cs="Titr"/>
          <w:rtl/>
          <w:lang w:bidi="fa-IR"/>
        </w:rPr>
        <w:t> </w:t>
      </w:r>
      <w:r w:rsidRPr="00B52B5B">
        <w:rPr>
          <w:rStyle w:val="Char8"/>
          <w:rtl/>
          <w:lang w:bidi="fa-IR"/>
        </w:rPr>
        <w:t>﴿</w:t>
      </w:r>
      <w:r w:rsidRPr="00F31D96">
        <w:rPr>
          <w:rStyle w:val="Charf1"/>
          <w:rFonts w:hint="eastAsia"/>
          <w:rtl/>
        </w:rPr>
        <w:t>فَقَالُواْ</w:t>
      </w:r>
      <w:r w:rsidRPr="00F31D96">
        <w:rPr>
          <w:rStyle w:val="Charf1"/>
          <w:rtl/>
        </w:rPr>
        <w:t xml:space="preserve"> </w:t>
      </w:r>
      <w:r w:rsidRPr="00F31D96">
        <w:rPr>
          <w:rStyle w:val="Charf1"/>
          <w:rFonts w:hint="cs"/>
          <w:rtl/>
        </w:rPr>
        <w:t>ٱ</w:t>
      </w:r>
      <w:r w:rsidRPr="00F31D96">
        <w:rPr>
          <w:rStyle w:val="Charf1"/>
          <w:rFonts w:hint="eastAsia"/>
          <w:rtl/>
        </w:rPr>
        <w:t>ب</w:t>
      </w:r>
      <w:r w:rsidRPr="00F31D96">
        <w:rPr>
          <w:rStyle w:val="Charf1"/>
          <w:rFonts w:hint="cs"/>
          <w:rtl/>
        </w:rPr>
        <w:t>ۡ</w:t>
      </w:r>
      <w:r w:rsidRPr="00F31D96">
        <w:rPr>
          <w:rStyle w:val="Charf1"/>
          <w:rFonts w:hint="eastAsia"/>
          <w:rtl/>
        </w:rPr>
        <w:t>نُواْ</w:t>
      </w:r>
      <w:r w:rsidRPr="00F31D96">
        <w:rPr>
          <w:rStyle w:val="Charf1"/>
          <w:rtl/>
        </w:rPr>
        <w:t xml:space="preserve"> </w:t>
      </w:r>
      <w:r w:rsidRPr="00F31D96">
        <w:rPr>
          <w:rStyle w:val="Charf1"/>
          <w:rFonts w:hint="eastAsia"/>
          <w:rtl/>
        </w:rPr>
        <w:t>عَلَي</w:t>
      </w:r>
      <w:r w:rsidRPr="00F31D96">
        <w:rPr>
          <w:rStyle w:val="Charf1"/>
          <w:rFonts w:hint="cs"/>
          <w:rtl/>
        </w:rPr>
        <w:t>ۡ</w:t>
      </w:r>
      <w:r w:rsidRPr="00F31D96">
        <w:rPr>
          <w:rStyle w:val="Charf1"/>
          <w:rFonts w:hint="eastAsia"/>
          <w:rtl/>
        </w:rPr>
        <w:t>هِم</w:t>
      </w:r>
      <w:r w:rsidRPr="00F31D96">
        <w:rPr>
          <w:rStyle w:val="Charf1"/>
          <w:rtl/>
        </w:rPr>
        <w:t xml:space="preserve"> </w:t>
      </w:r>
      <w:r w:rsidRPr="00F31D96">
        <w:rPr>
          <w:rStyle w:val="Charf1"/>
          <w:rFonts w:hint="eastAsia"/>
          <w:rtl/>
        </w:rPr>
        <w:t>بُن</w:t>
      </w:r>
      <w:r w:rsidRPr="00F31D96">
        <w:rPr>
          <w:rStyle w:val="Charf1"/>
          <w:rFonts w:hint="cs"/>
          <w:rtl/>
        </w:rPr>
        <w:t>ۡ</w:t>
      </w:r>
      <w:r w:rsidRPr="00F31D96">
        <w:rPr>
          <w:rStyle w:val="Charf1"/>
          <w:rFonts w:hint="eastAsia"/>
          <w:rtl/>
        </w:rPr>
        <w:t>يَ</w:t>
      </w:r>
      <w:r w:rsidRPr="00F31D96">
        <w:rPr>
          <w:rStyle w:val="Charf1"/>
          <w:rFonts w:hint="cs"/>
          <w:rtl/>
        </w:rPr>
        <w:t>ٰ</w:t>
      </w:r>
      <w:r w:rsidRPr="00F31D96">
        <w:rPr>
          <w:rStyle w:val="Charf1"/>
          <w:rFonts w:hint="eastAsia"/>
          <w:rtl/>
        </w:rPr>
        <w:t>ن</w:t>
      </w:r>
      <w:r w:rsidRPr="00F31D96">
        <w:rPr>
          <w:rStyle w:val="Charf1"/>
          <w:rFonts w:hint="cs"/>
          <w:rtl/>
        </w:rPr>
        <w:t>ٗ</w:t>
      </w:r>
      <w:r w:rsidRPr="00F31D96">
        <w:rPr>
          <w:rStyle w:val="Charf1"/>
          <w:rFonts w:hint="eastAsia"/>
          <w:rtl/>
        </w:rPr>
        <w:t>ا</w:t>
      </w:r>
      <w:r w:rsidRPr="00F31D96">
        <w:rPr>
          <w:rStyle w:val="Charf1"/>
          <w:rFonts w:hint="cs"/>
          <w:rtl/>
        </w:rPr>
        <w:t>ۖ</w:t>
      </w:r>
      <w:r w:rsidRPr="00F31D96">
        <w:rPr>
          <w:rStyle w:val="Charf1"/>
          <w:rtl/>
        </w:rPr>
        <w:t xml:space="preserve"> </w:t>
      </w:r>
      <w:r w:rsidRPr="00F31D96">
        <w:rPr>
          <w:rStyle w:val="Charf1"/>
          <w:rFonts w:hint="eastAsia"/>
          <w:rtl/>
        </w:rPr>
        <w:t>رَّبُّهُم</w:t>
      </w:r>
      <w:r w:rsidRPr="00F31D96">
        <w:rPr>
          <w:rStyle w:val="Charf1"/>
          <w:rFonts w:hint="cs"/>
          <w:rtl/>
        </w:rPr>
        <w:t>ۡ</w:t>
      </w:r>
      <w:r w:rsidRPr="00F31D96">
        <w:rPr>
          <w:rStyle w:val="Charf1"/>
          <w:rtl/>
        </w:rPr>
        <w:t xml:space="preserve"> </w:t>
      </w:r>
      <w:r w:rsidRPr="00F31D96">
        <w:rPr>
          <w:rStyle w:val="Charf1"/>
          <w:rFonts w:hint="eastAsia"/>
          <w:rtl/>
        </w:rPr>
        <w:t>أَع</w:t>
      </w:r>
      <w:r w:rsidRPr="00F31D96">
        <w:rPr>
          <w:rStyle w:val="Charf1"/>
          <w:rFonts w:hint="cs"/>
          <w:rtl/>
        </w:rPr>
        <w:t>ۡ</w:t>
      </w:r>
      <w:r w:rsidRPr="00F31D96">
        <w:rPr>
          <w:rStyle w:val="Charf1"/>
          <w:rFonts w:hint="eastAsia"/>
          <w:rtl/>
        </w:rPr>
        <w:t>لَمُ</w:t>
      </w:r>
      <w:r w:rsidRPr="00F31D96">
        <w:rPr>
          <w:rStyle w:val="Charf1"/>
          <w:rtl/>
        </w:rPr>
        <w:t xml:space="preserve"> </w:t>
      </w:r>
      <w:r w:rsidRPr="00F31D96">
        <w:rPr>
          <w:rStyle w:val="Charf1"/>
          <w:rFonts w:hint="eastAsia"/>
          <w:rtl/>
        </w:rPr>
        <w:t>بِهِم</w:t>
      </w:r>
      <w:r w:rsidRPr="00F31D96">
        <w:rPr>
          <w:rStyle w:val="Charf1"/>
          <w:rFonts w:hint="cs"/>
          <w:rtl/>
        </w:rPr>
        <w:t>ۡۚ</w:t>
      </w:r>
      <w:r w:rsidRPr="00F31D96">
        <w:rPr>
          <w:rStyle w:val="Charf1"/>
          <w:rtl/>
        </w:rPr>
        <w:t xml:space="preserve"> </w:t>
      </w:r>
      <w:r w:rsidRPr="00F31D96">
        <w:rPr>
          <w:rStyle w:val="Charf1"/>
          <w:rFonts w:hint="eastAsia"/>
          <w:rtl/>
        </w:rPr>
        <w:t>قَالَ</w:t>
      </w:r>
      <w:r w:rsidRPr="00F31D96">
        <w:rPr>
          <w:rStyle w:val="Charf1"/>
          <w:rtl/>
        </w:rPr>
        <w:t xml:space="preserve"> </w:t>
      </w:r>
      <w:r w:rsidRPr="00F31D96">
        <w:rPr>
          <w:rStyle w:val="Charf1"/>
          <w:rFonts w:hint="cs"/>
          <w:rtl/>
        </w:rPr>
        <w:t>ٱ</w:t>
      </w:r>
      <w:r w:rsidRPr="00F31D96">
        <w:rPr>
          <w:rStyle w:val="Charf1"/>
          <w:rFonts w:hint="eastAsia"/>
          <w:rtl/>
        </w:rPr>
        <w:t>لَّذِينَ</w:t>
      </w:r>
      <w:r w:rsidRPr="00F31D96">
        <w:rPr>
          <w:rStyle w:val="Charf1"/>
          <w:rtl/>
        </w:rPr>
        <w:t xml:space="preserve"> </w:t>
      </w:r>
      <w:r w:rsidRPr="00F31D96">
        <w:rPr>
          <w:rStyle w:val="Charf1"/>
          <w:rFonts w:hint="eastAsia"/>
          <w:rtl/>
        </w:rPr>
        <w:t>غَلَبُواْ</w:t>
      </w:r>
      <w:r w:rsidRPr="00F31D96">
        <w:rPr>
          <w:rStyle w:val="Charf1"/>
          <w:rtl/>
        </w:rPr>
        <w:t xml:space="preserve"> </w:t>
      </w:r>
      <w:r w:rsidRPr="00F31D96">
        <w:rPr>
          <w:rStyle w:val="Charf1"/>
          <w:rFonts w:hint="eastAsia"/>
          <w:rtl/>
        </w:rPr>
        <w:t>عَلَى</w:t>
      </w:r>
      <w:r w:rsidRPr="00F31D96">
        <w:rPr>
          <w:rStyle w:val="Charf1"/>
          <w:rFonts w:hint="cs"/>
          <w:rtl/>
        </w:rPr>
        <w:t>ٰٓ</w:t>
      </w:r>
      <w:r w:rsidRPr="00F31D96">
        <w:rPr>
          <w:rStyle w:val="Charf1"/>
          <w:rtl/>
        </w:rPr>
        <w:t xml:space="preserve"> </w:t>
      </w:r>
      <w:r w:rsidRPr="00F31D96">
        <w:rPr>
          <w:rStyle w:val="Charf1"/>
          <w:rFonts w:hint="eastAsia"/>
          <w:rtl/>
        </w:rPr>
        <w:t>أَم</w:t>
      </w:r>
      <w:r w:rsidRPr="00F31D96">
        <w:rPr>
          <w:rStyle w:val="Charf1"/>
          <w:rFonts w:hint="cs"/>
          <w:rtl/>
        </w:rPr>
        <w:t>ۡ</w:t>
      </w:r>
      <w:r w:rsidRPr="00F31D96">
        <w:rPr>
          <w:rStyle w:val="Charf1"/>
          <w:rFonts w:hint="eastAsia"/>
          <w:rtl/>
        </w:rPr>
        <w:t>رِهِم</w:t>
      </w:r>
      <w:r w:rsidRPr="00F31D96">
        <w:rPr>
          <w:rStyle w:val="Charf1"/>
          <w:rFonts w:hint="cs"/>
          <w:rtl/>
        </w:rPr>
        <w:t>ۡ</w:t>
      </w:r>
      <w:r w:rsidRPr="00F31D96">
        <w:rPr>
          <w:rStyle w:val="Charf1"/>
          <w:rtl/>
        </w:rPr>
        <w:t xml:space="preserve"> </w:t>
      </w:r>
      <w:r w:rsidRPr="00F31D96">
        <w:rPr>
          <w:rStyle w:val="Charf1"/>
          <w:rFonts w:hint="eastAsia"/>
          <w:rtl/>
        </w:rPr>
        <w:t>لَنَتَّخِذَنَّ</w:t>
      </w:r>
      <w:r w:rsidRPr="00F31D96">
        <w:rPr>
          <w:rStyle w:val="Charf1"/>
          <w:rtl/>
        </w:rPr>
        <w:t xml:space="preserve"> </w:t>
      </w:r>
      <w:r w:rsidRPr="00F31D96">
        <w:rPr>
          <w:rStyle w:val="Charf1"/>
          <w:rFonts w:hint="eastAsia"/>
          <w:rtl/>
        </w:rPr>
        <w:t>عَلَي</w:t>
      </w:r>
      <w:r w:rsidRPr="00F31D96">
        <w:rPr>
          <w:rStyle w:val="Charf1"/>
          <w:rFonts w:hint="cs"/>
          <w:rtl/>
        </w:rPr>
        <w:t>ۡ</w:t>
      </w:r>
      <w:r w:rsidRPr="00F31D96">
        <w:rPr>
          <w:rStyle w:val="Charf1"/>
          <w:rFonts w:hint="eastAsia"/>
          <w:rtl/>
        </w:rPr>
        <w:t>هِم</w:t>
      </w:r>
      <w:r w:rsidRPr="00F31D96">
        <w:rPr>
          <w:rStyle w:val="Charf1"/>
          <w:rtl/>
        </w:rPr>
        <w:t xml:space="preserve"> </w:t>
      </w:r>
      <w:r w:rsidRPr="00F31D96">
        <w:rPr>
          <w:rStyle w:val="Charf1"/>
          <w:rFonts w:hint="eastAsia"/>
          <w:rtl/>
        </w:rPr>
        <w:t>مَّس</w:t>
      </w:r>
      <w:r w:rsidRPr="00F31D96">
        <w:rPr>
          <w:rStyle w:val="Charf1"/>
          <w:rFonts w:hint="cs"/>
          <w:rtl/>
        </w:rPr>
        <w:t>ۡ</w:t>
      </w:r>
      <w:r w:rsidRPr="00F31D96">
        <w:rPr>
          <w:rStyle w:val="Charf1"/>
          <w:rFonts w:hint="eastAsia"/>
          <w:rtl/>
        </w:rPr>
        <w:t>جِد</w:t>
      </w:r>
      <w:r w:rsidRPr="00F31D96">
        <w:rPr>
          <w:rStyle w:val="Charf1"/>
          <w:rFonts w:hint="cs"/>
          <w:rtl/>
        </w:rPr>
        <w:t>ٗ</w:t>
      </w:r>
      <w:r w:rsidRPr="00F31D96">
        <w:rPr>
          <w:rStyle w:val="Charf1"/>
          <w:rFonts w:hint="eastAsia"/>
          <w:rtl/>
        </w:rPr>
        <w:t>ا</w:t>
      </w:r>
      <w:r w:rsidRPr="00B52B5B">
        <w:rPr>
          <w:rStyle w:val="Char8"/>
          <w:rtl/>
          <w:lang w:bidi="fa-IR"/>
        </w:rPr>
        <w:t>﴾</w:t>
      </w:r>
      <w:r w:rsidRPr="00B52B5B">
        <w:rPr>
          <w:rStyle w:val="Char4"/>
          <w:rtl/>
          <w:lang w:bidi="fa-IR"/>
        </w:rPr>
        <w:t xml:space="preserve"> </w:t>
      </w:r>
      <w:r w:rsidRPr="00B52B5B">
        <w:rPr>
          <w:rStyle w:val="Char6"/>
          <w:rtl/>
          <w:lang w:bidi="fa-IR"/>
        </w:rPr>
        <w:t>[</w:t>
      </w:r>
      <w:r>
        <w:rPr>
          <w:rStyle w:val="Char6"/>
          <w:rFonts w:hint="cs"/>
          <w:rtl/>
          <w:lang w:bidi="fa-IR"/>
        </w:rPr>
        <w:t>الکهف: 21</w:t>
      </w:r>
      <w:r w:rsidRPr="00B52B5B">
        <w:rPr>
          <w:rStyle w:val="Char6"/>
          <w:rtl/>
          <w:lang w:bidi="fa-IR"/>
        </w:rPr>
        <w:t>]</w:t>
      </w:r>
      <w:r w:rsidRPr="00B52B5B">
        <w:rPr>
          <w:rStyle w:val="Char4"/>
          <w:rtl/>
          <w:lang w:bidi="fa-IR"/>
        </w:rPr>
        <w:t>.</w:t>
      </w:r>
      <w:r>
        <w:rPr>
          <w:rStyle w:val="Char4"/>
          <w:rtl/>
          <w:lang w:bidi="fa-IR"/>
        </w:rPr>
        <w:t xml:space="preserve"> </w:t>
      </w:r>
      <w:r w:rsidRPr="00F31D96">
        <w:rPr>
          <w:rStyle w:val="Char8"/>
          <w:rtl/>
        </w:rPr>
        <w:t>«</w:t>
      </w:r>
      <w:r w:rsidRPr="00B21C76">
        <w:rPr>
          <w:rStyle w:val="Char7"/>
          <w:rtl/>
        </w:rPr>
        <w:t>گروه</w:t>
      </w:r>
      <w:r>
        <w:rPr>
          <w:rStyle w:val="Char7"/>
          <w:rtl/>
        </w:rPr>
        <w:t>ی</w:t>
      </w:r>
      <w:r w:rsidRPr="00B21C76">
        <w:rPr>
          <w:rStyle w:val="Char7"/>
          <w:rtl/>
        </w:rPr>
        <w:t>‌ گفتند: بر (محلّ دفن‌) ا</w:t>
      </w:r>
      <w:r>
        <w:rPr>
          <w:rStyle w:val="Char7"/>
          <w:rtl/>
        </w:rPr>
        <w:t>ی</w:t>
      </w:r>
      <w:r w:rsidRPr="00B21C76">
        <w:rPr>
          <w:rStyle w:val="Char7"/>
          <w:rtl/>
        </w:rPr>
        <w:t>شان‌ د</w:t>
      </w:r>
      <w:r>
        <w:rPr>
          <w:rStyle w:val="Char7"/>
          <w:rtl/>
        </w:rPr>
        <w:t>ی</w:t>
      </w:r>
      <w:r w:rsidRPr="00B21C76">
        <w:rPr>
          <w:rStyle w:val="Char7"/>
          <w:rtl/>
        </w:rPr>
        <w:t>وار و بنا</w:t>
      </w:r>
      <w:r>
        <w:rPr>
          <w:rStyle w:val="Char7"/>
          <w:rtl/>
        </w:rPr>
        <w:t>یی</w:t>
      </w:r>
      <w:r w:rsidRPr="00B21C76">
        <w:rPr>
          <w:rStyle w:val="Char7"/>
          <w:rtl/>
        </w:rPr>
        <w:t>‌ درست‌ م</w:t>
      </w:r>
      <w:r>
        <w:rPr>
          <w:rStyle w:val="Char7"/>
          <w:rtl/>
        </w:rPr>
        <w:t>ی</w:t>
      </w:r>
      <w:r w:rsidRPr="00B21C76">
        <w:rPr>
          <w:rStyle w:val="Char7"/>
          <w:rtl/>
        </w:rPr>
        <w:t>‌كن</w:t>
      </w:r>
      <w:r>
        <w:rPr>
          <w:rStyle w:val="Char7"/>
          <w:rtl/>
        </w:rPr>
        <w:t>ی</w:t>
      </w:r>
      <w:r w:rsidRPr="00B21C76">
        <w:rPr>
          <w:rStyle w:val="Char7"/>
          <w:rtl/>
        </w:rPr>
        <w:t>م‌، و پروردگارشان‌ آگاهتر از (هر كس‌ به‌) وضع‌ ا</w:t>
      </w:r>
      <w:r>
        <w:rPr>
          <w:rStyle w:val="Char7"/>
          <w:rtl/>
        </w:rPr>
        <w:t>ی</w:t>
      </w:r>
      <w:r w:rsidRPr="00B21C76">
        <w:rPr>
          <w:rStyle w:val="Char7"/>
          <w:rtl/>
        </w:rPr>
        <w:t>شان‌ است‌. برخ</w:t>
      </w:r>
      <w:r>
        <w:rPr>
          <w:rStyle w:val="Char7"/>
          <w:rtl/>
        </w:rPr>
        <w:t>ی</w:t>
      </w:r>
      <w:r w:rsidRPr="00B21C76">
        <w:rPr>
          <w:rStyle w:val="Char7"/>
          <w:rtl/>
        </w:rPr>
        <w:t>‌ د</w:t>
      </w:r>
      <w:r>
        <w:rPr>
          <w:rStyle w:val="Char7"/>
          <w:rtl/>
        </w:rPr>
        <w:t>ی</w:t>
      </w:r>
      <w:r w:rsidRPr="00B21C76">
        <w:rPr>
          <w:rStyle w:val="Char7"/>
          <w:rtl/>
        </w:rPr>
        <w:t>گر كه‌ اكثر</w:t>
      </w:r>
      <w:r>
        <w:rPr>
          <w:rStyle w:val="Char7"/>
          <w:rtl/>
        </w:rPr>
        <w:t>ی</w:t>
      </w:r>
      <w:r w:rsidRPr="00B21C76">
        <w:rPr>
          <w:rStyle w:val="Char7"/>
          <w:rtl/>
        </w:rPr>
        <w:t>ت‌ داشتند، گفتند: بر (محلّ دفن‌) ا</w:t>
      </w:r>
      <w:r>
        <w:rPr>
          <w:rStyle w:val="Char7"/>
          <w:rtl/>
        </w:rPr>
        <w:t>ی</w:t>
      </w:r>
      <w:r w:rsidRPr="00B21C76">
        <w:rPr>
          <w:rStyle w:val="Char7"/>
          <w:rtl/>
        </w:rPr>
        <w:t>شان‌ مسجد</w:t>
      </w:r>
      <w:r>
        <w:rPr>
          <w:rStyle w:val="Char7"/>
          <w:rtl/>
        </w:rPr>
        <w:t>ی</w:t>
      </w:r>
      <w:r w:rsidRPr="00B21C76">
        <w:rPr>
          <w:rStyle w:val="Char7"/>
          <w:rtl/>
        </w:rPr>
        <w:t>‌ م</w:t>
      </w:r>
      <w:r>
        <w:rPr>
          <w:rStyle w:val="Char7"/>
          <w:rtl/>
        </w:rPr>
        <w:t>ی</w:t>
      </w:r>
      <w:r w:rsidRPr="00B21C76">
        <w:rPr>
          <w:rStyle w:val="Char7"/>
          <w:rtl/>
        </w:rPr>
        <w:t>‌ساز</w:t>
      </w:r>
      <w:r>
        <w:rPr>
          <w:rStyle w:val="Char7"/>
          <w:rtl/>
        </w:rPr>
        <w:t>ی</w:t>
      </w:r>
      <w:r w:rsidRPr="00B21C76">
        <w:rPr>
          <w:rStyle w:val="Char7"/>
          <w:rtl/>
        </w:rPr>
        <w:t>م‌</w:t>
      </w:r>
      <w:r w:rsidRPr="00F31D96">
        <w:rPr>
          <w:rStyle w:val="Char8"/>
          <w:rtl/>
        </w:rPr>
        <w:t>»</w:t>
      </w:r>
      <w:r w:rsidRPr="005D2516">
        <w:rPr>
          <w:rStyle w:val="Char4"/>
          <w:rtl/>
          <w:lang w:bidi="fa-IR"/>
        </w:rPr>
        <w:t>.</w:t>
      </w:r>
    </w:p>
    <w:p w:rsidR="00B21C76" w:rsidRPr="005D2516" w:rsidRDefault="00B21C76" w:rsidP="00B21C76">
      <w:pPr>
        <w:ind w:firstLine="284"/>
        <w:jc w:val="both"/>
        <w:rPr>
          <w:rStyle w:val="Char4"/>
          <w:rtl/>
          <w:lang w:bidi="fa-IR"/>
        </w:rPr>
      </w:pPr>
      <w:r w:rsidRPr="005D2516">
        <w:rPr>
          <w:rStyle w:val="Char4"/>
          <w:rtl/>
          <w:lang w:bidi="fa-IR"/>
        </w:rPr>
        <w:t>ساختن‌ مسجد و بارگاه‌ بر سر قبور صالحان‌ ـ مثل‌ ساختن‌ مجسّمه‌ها و تمثال</w:t>
      </w:r>
      <w:r>
        <w:rPr>
          <w:rStyle w:val="Char4"/>
          <w:rFonts w:hint="eastAsia"/>
          <w:rtl/>
          <w:lang w:bidi="fa-IR"/>
        </w:rPr>
        <w:t>‌</w:t>
      </w:r>
      <w:r w:rsidRPr="005D2516">
        <w:rPr>
          <w:rStyle w:val="Char4"/>
          <w:rtl/>
          <w:lang w:bidi="fa-IR"/>
        </w:rPr>
        <w:t>ها برا</w:t>
      </w:r>
      <w:r>
        <w:rPr>
          <w:rStyle w:val="Char4"/>
          <w:rtl/>
          <w:lang w:bidi="fa-IR"/>
        </w:rPr>
        <w:t>ی</w:t>
      </w:r>
      <w:r w:rsidRPr="005D2516">
        <w:rPr>
          <w:rStyle w:val="Char4"/>
          <w:rtl/>
          <w:lang w:bidi="fa-IR"/>
        </w:rPr>
        <w:t xml:space="preserve">‌ احترام‌ و </w:t>
      </w:r>
      <w:r>
        <w:rPr>
          <w:rStyle w:val="Char4"/>
          <w:rtl/>
          <w:lang w:bidi="fa-IR"/>
        </w:rPr>
        <w:t>ی</w:t>
      </w:r>
      <w:r w:rsidRPr="005D2516">
        <w:rPr>
          <w:rStyle w:val="Char4"/>
          <w:rtl/>
          <w:lang w:bidi="fa-IR"/>
        </w:rPr>
        <w:t>ادبودشان‌ ـ به‌ خاطر دلالت‌ برانگ</w:t>
      </w:r>
      <w:r>
        <w:rPr>
          <w:rStyle w:val="Char4"/>
          <w:rtl/>
          <w:lang w:bidi="fa-IR"/>
        </w:rPr>
        <w:t>ی</w:t>
      </w:r>
      <w:r w:rsidRPr="005D2516">
        <w:rPr>
          <w:rStyle w:val="Char4"/>
          <w:rtl/>
          <w:lang w:bidi="fa-IR"/>
        </w:rPr>
        <w:t>زاننده‌ا</w:t>
      </w:r>
      <w:r>
        <w:rPr>
          <w:rStyle w:val="Char4"/>
          <w:rtl/>
          <w:lang w:bidi="fa-IR"/>
        </w:rPr>
        <w:t>ی</w:t>
      </w:r>
      <w:r w:rsidRPr="005D2516">
        <w:rPr>
          <w:rStyle w:val="Char4"/>
          <w:rtl/>
          <w:lang w:bidi="fa-IR"/>
        </w:rPr>
        <w:t>‌ كه‌ همچون‌ مجسّمه‌ها و تند</w:t>
      </w:r>
      <w:r>
        <w:rPr>
          <w:rStyle w:val="Char4"/>
          <w:rtl/>
          <w:lang w:bidi="fa-IR"/>
        </w:rPr>
        <w:t>ی</w:t>
      </w:r>
      <w:r w:rsidRPr="005D2516">
        <w:rPr>
          <w:rStyle w:val="Char4"/>
          <w:rtl/>
          <w:lang w:bidi="fa-IR"/>
        </w:rPr>
        <w:t>سها دارند، شد</w:t>
      </w:r>
      <w:r>
        <w:rPr>
          <w:rStyle w:val="Char4"/>
          <w:rtl/>
          <w:lang w:bidi="fa-IR"/>
        </w:rPr>
        <w:t>ی</w:t>
      </w:r>
      <w:r w:rsidRPr="005D2516">
        <w:rPr>
          <w:rStyle w:val="Char4"/>
          <w:rtl/>
          <w:lang w:bidi="fa-IR"/>
        </w:rPr>
        <w:t>داً حرام‌ و ممنوع‌ اعلام‌ شده‌ است‌</w:t>
      </w:r>
      <w:r>
        <w:rPr>
          <w:rStyle w:val="Char4"/>
          <w:rFonts w:hint="cs"/>
          <w:rtl/>
          <w:lang w:bidi="fa-IR"/>
        </w:rPr>
        <w:t>،</w:t>
      </w:r>
      <w:r w:rsidRPr="005D2516">
        <w:rPr>
          <w:rStyle w:val="Char4"/>
          <w:rtl/>
          <w:lang w:bidi="fa-IR"/>
        </w:rPr>
        <w:t xml:space="preserve"> ز</w:t>
      </w:r>
      <w:r>
        <w:rPr>
          <w:rStyle w:val="Char4"/>
          <w:rtl/>
          <w:lang w:bidi="fa-IR"/>
        </w:rPr>
        <w:t>ی</w:t>
      </w:r>
      <w:r w:rsidRPr="005D2516">
        <w:rPr>
          <w:rStyle w:val="Char4"/>
          <w:rtl/>
          <w:lang w:bidi="fa-IR"/>
        </w:rPr>
        <w:t>را انسانها ـ همچون‌ قوم‌ نوح</w:t>
      </w:r>
      <w:r w:rsidR="00AC4494">
        <w:rPr>
          <w:rStyle w:val="Char4"/>
          <w:rFonts w:hint="cs"/>
          <w:rtl/>
          <w:lang w:bidi="fa-IR"/>
        </w:rPr>
        <w:t xml:space="preserve"> </w:t>
      </w:r>
      <w:r>
        <w:rPr>
          <w:rStyle w:val="Char4"/>
          <w:lang w:bidi="fa-IR"/>
        </w:rPr>
        <w:sym w:font="AGA Arabesque" w:char="F075"/>
      </w:r>
      <w:r w:rsidRPr="00534247">
        <w:rPr>
          <w:rFonts w:cs="IRLotus"/>
          <w:rtl/>
          <w:lang w:bidi="fa-IR"/>
        </w:rPr>
        <w:t xml:space="preserve"> </w:t>
      </w:r>
      <w:r w:rsidRPr="005D2516">
        <w:rPr>
          <w:rStyle w:val="Char4"/>
          <w:rtl/>
          <w:lang w:bidi="fa-IR"/>
        </w:rPr>
        <w:t>سنگ</w:t>
      </w:r>
      <w:r>
        <w:rPr>
          <w:rStyle w:val="Char4"/>
          <w:rFonts w:hint="cs"/>
          <w:rtl/>
          <w:lang w:bidi="fa-IR"/>
        </w:rPr>
        <w:t>‌</w:t>
      </w:r>
      <w:r w:rsidRPr="005D2516">
        <w:rPr>
          <w:rStyle w:val="Char4"/>
          <w:rtl/>
          <w:lang w:bidi="fa-IR"/>
        </w:rPr>
        <w:t>ها</w:t>
      </w:r>
      <w:r>
        <w:rPr>
          <w:rStyle w:val="Char4"/>
          <w:rtl/>
          <w:lang w:bidi="fa-IR"/>
        </w:rPr>
        <w:t>یی</w:t>
      </w:r>
      <w:r w:rsidRPr="005D2516">
        <w:rPr>
          <w:rStyle w:val="Char4"/>
          <w:rtl/>
          <w:lang w:bidi="fa-IR"/>
        </w:rPr>
        <w:t>‌ را كه‌ برا</w:t>
      </w:r>
      <w:r>
        <w:rPr>
          <w:rStyle w:val="Char4"/>
          <w:rtl/>
          <w:lang w:bidi="fa-IR"/>
        </w:rPr>
        <w:t>ی</w:t>
      </w:r>
      <w:r w:rsidRPr="005D2516">
        <w:rPr>
          <w:rStyle w:val="Char4"/>
          <w:rtl/>
          <w:lang w:bidi="fa-IR"/>
        </w:rPr>
        <w:t xml:space="preserve">‌ </w:t>
      </w:r>
      <w:r>
        <w:rPr>
          <w:rStyle w:val="Char4"/>
          <w:rtl/>
          <w:lang w:bidi="fa-IR"/>
        </w:rPr>
        <w:t>ی</w:t>
      </w:r>
      <w:r w:rsidRPr="005D2516">
        <w:rPr>
          <w:rStyle w:val="Char4"/>
          <w:rtl/>
          <w:lang w:bidi="fa-IR"/>
        </w:rPr>
        <w:t>ادآور</w:t>
      </w:r>
      <w:r>
        <w:rPr>
          <w:rStyle w:val="Char4"/>
          <w:rtl/>
          <w:lang w:bidi="fa-IR"/>
        </w:rPr>
        <w:t>ی</w:t>
      </w:r>
      <w:r w:rsidRPr="005D2516">
        <w:rPr>
          <w:rStyle w:val="Char4"/>
          <w:rtl/>
          <w:lang w:bidi="fa-IR"/>
        </w:rPr>
        <w:t>‌ و تعظ</w:t>
      </w:r>
      <w:r>
        <w:rPr>
          <w:rStyle w:val="Char4"/>
          <w:rtl/>
          <w:lang w:bidi="fa-IR"/>
        </w:rPr>
        <w:t>ی</w:t>
      </w:r>
      <w:r w:rsidRPr="005D2516">
        <w:rPr>
          <w:rStyle w:val="Char4"/>
          <w:rtl/>
          <w:lang w:bidi="fa-IR"/>
        </w:rPr>
        <w:t>م‌ بزرگان‌ و افراد صالح‌ ساخته‌ و تراش</w:t>
      </w:r>
      <w:r>
        <w:rPr>
          <w:rStyle w:val="Char4"/>
          <w:rtl/>
          <w:lang w:bidi="fa-IR"/>
        </w:rPr>
        <w:t>ی</w:t>
      </w:r>
      <w:r w:rsidRPr="005D2516">
        <w:rPr>
          <w:rStyle w:val="Char4"/>
          <w:rtl/>
          <w:lang w:bidi="fa-IR"/>
        </w:rPr>
        <w:t>ده‌ بودند و كم‌كم‌ مورد پرستش‌ خو</w:t>
      </w:r>
      <w:r>
        <w:rPr>
          <w:rStyle w:val="Char4"/>
          <w:rtl/>
          <w:lang w:bidi="fa-IR"/>
        </w:rPr>
        <w:t>ی</w:t>
      </w:r>
      <w:r w:rsidRPr="005D2516">
        <w:rPr>
          <w:rStyle w:val="Char4"/>
          <w:rtl/>
          <w:lang w:bidi="fa-IR"/>
        </w:rPr>
        <w:t>ش‌ قرار م</w:t>
      </w:r>
      <w:r>
        <w:rPr>
          <w:rStyle w:val="Char4"/>
          <w:rtl/>
          <w:lang w:bidi="fa-IR"/>
        </w:rPr>
        <w:t>ی</w:t>
      </w:r>
      <w:r w:rsidRPr="005D2516">
        <w:rPr>
          <w:rStyle w:val="Char4"/>
          <w:rtl/>
          <w:lang w:bidi="fa-IR"/>
        </w:rPr>
        <w:t>‌دادند ـ مساجد و بناها</w:t>
      </w:r>
      <w:r>
        <w:rPr>
          <w:rStyle w:val="Char4"/>
          <w:rtl/>
          <w:lang w:bidi="fa-IR"/>
        </w:rPr>
        <w:t>یی</w:t>
      </w:r>
      <w:r w:rsidRPr="005D2516">
        <w:rPr>
          <w:rStyle w:val="Char4"/>
          <w:rtl/>
          <w:lang w:bidi="fa-IR"/>
        </w:rPr>
        <w:t>‌ را كه‌ بر قبور صالحان‌ برپا كرده‌ بودند، به‌ تدر</w:t>
      </w:r>
      <w:r>
        <w:rPr>
          <w:rStyle w:val="Char4"/>
          <w:rtl/>
          <w:lang w:bidi="fa-IR"/>
        </w:rPr>
        <w:t>ی</w:t>
      </w:r>
      <w:r w:rsidRPr="005D2516">
        <w:rPr>
          <w:rStyle w:val="Char4"/>
          <w:rtl/>
          <w:lang w:bidi="fa-IR"/>
        </w:rPr>
        <w:t>ج‌ مورد تقد</w:t>
      </w:r>
      <w:r>
        <w:rPr>
          <w:rStyle w:val="Char4"/>
          <w:rtl/>
          <w:lang w:bidi="fa-IR"/>
        </w:rPr>
        <w:t>ی</w:t>
      </w:r>
      <w:r w:rsidRPr="005D2516">
        <w:rPr>
          <w:rStyle w:val="Char4"/>
          <w:rtl/>
          <w:lang w:bidi="fa-IR"/>
        </w:rPr>
        <w:t>س‌ قرار دادند و با در و د</w:t>
      </w:r>
      <w:r>
        <w:rPr>
          <w:rStyle w:val="Char4"/>
          <w:rtl/>
          <w:lang w:bidi="fa-IR"/>
        </w:rPr>
        <w:t>ی</w:t>
      </w:r>
      <w:r w:rsidRPr="005D2516">
        <w:rPr>
          <w:rStyle w:val="Char4"/>
          <w:rtl/>
          <w:lang w:bidi="fa-IR"/>
        </w:rPr>
        <w:t>وار آن‌، درست‌ مثل‌ بتها و مجسّمه‌ها</w:t>
      </w:r>
      <w:r>
        <w:rPr>
          <w:rStyle w:val="Char4"/>
          <w:rtl/>
          <w:lang w:bidi="fa-IR"/>
        </w:rPr>
        <w:t>یی</w:t>
      </w:r>
      <w:r w:rsidRPr="005D2516">
        <w:rPr>
          <w:rStyle w:val="Char4"/>
          <w:rtl/>
          <w:lang w:bidi="fa-IR"/>
        </w:rPr>
        <w:t>‌ كه‌ مشركان‌ با آن‌ رفتار م</w:t>
      </w:r>
      <w:r>
        <w:rPr>
          <w:rStyle w:val="Char4"/>
          <w:rtl/>
          <w:lang w:bidi="fa-IR"/>
        </w:rPr>
        <w:t>ی</w:t>
      </w:r>
      <w:r w:rsidRPr="005D2516">
        <w:rPr>
          <w:rStyle w:val="Char4"/>
          <w:rtl/>
          <w:lang w:bidi="fa-IR"/>
        </w:rPr>
        <w:t>‌كردند، عمل‌ نمودند.زمان</w:t>
      </w:r>
      <w:r>
        <w:rPr>
          <w:rStyle w:val="Char4"/>
          <w:rtl/>
          <w:lang w:bidi="fa-IR"/>
        </w:rPr>
        <w:t>ی</w:t>
      </w:r>
      <w:r w:rsidRPr="005D2516">
        <w:rPr>
          <w:rStyle w:val="Char4"/>
          <w:rtl/>
          <w:lang w:bidi="fa-IR"/>
        </w:rPr>
        <w:t>‌ كه‌ اسلام‌ آمد، با ا</w:t>
      </w:r>
      <w:r>
        <w:rPr>
          <w:rStyle w:val="Char4"/>
          <w:rtl/>
          <w:lang w:bidi="fa-IR"/>
        </w:rPr>
        <w:t>ی</w:t>
      </w:r>
      <w:r w:rsidRPr="005D2516">
        <w:rPr>
          <w:rStyle w:val="Char4"/>
          <w:rtl/>
          <w:lang w:bidi="fa-IR"/>
        </w:rPr>
        <w:t>ن‌ دو مظهر از مظاهر شر</w:t>
      </w:r>
      <w:r>
        <w:rPr>
          <w:rStyle w:val="Char4"/>
          <w:rtl/>
          <w:lang w:bidi="fa-IR"/>
        </w:rPr>
        <w:t xml:space="preserve">ک </w:t>
      </w:r>
      <w:r w:rsidRPr="005D2516">
        <w:rPr>
          <w:rStyle w:val="Char4"/>
          <w:rtl/>
          <w:lang w:bidi="fa-IR"/>
        </w:rPr>
        <w:t>و بت‌پرست</w:t>
      </w:r>
      <w:r>
        <w:rPr>
          <w:rStyle w:val="Char4"/>
          <w:rtl/>
          <w:lang w:bidi="fa-IR"/>
        </w:rPr>
        <w:t>ی</w:t>
      </w:r>
      <w:r w:rsidRPr="005D2516">
        <w:rPr>
          <w:rStyle w:val="Char4"/>
          <w:rtl/>
          <w:lang w:bidi="fa-IR"/>
        </w:rPr>
        <w:t>‌ به‌ شدّت‌ جنگ</w:t>
      </w:r>
      <w:r>
        <w:rPr>
          <w:rStyle w:val="Char4"/>
          <w:rtl/>
          <w:lang w:bidi="fa-IR"/>
        </w:rPr>
        <w:t>ی</w:t>
      </w:r>
      <w:r w:rsidRPr="005D2516">
        <w:rPr>
          <w:rStyle w:val="Char4"/>
          <w:rtl/>
          <w:lang w:bidi="fa-IR"/>
        </w:rPr>
        <w:t>د و در محو و نابود</w:t>
      </w:r>
      <w:r>
        <w:rPr>
          <w:rStyle w:val="Char4"/>
          <w:rtl/>
          <w:lang w:bidi="fa-IR"/>
        </w:rPr>
        <w:t>ی</w:t>
      </w:r>
      <w:r w:rsidRPr="005D2516">
        <w:rPr>
          <w:rStyle w:val="Char4"/>
          <w:rtl/>
          <w:lang w:bidi="fa-IR"/>
        </w:rPr>
        <w:t>‌ ا</w:t>
      </w:r>
      <w:r>
        <w:rPr>
          <w:rStyle w:val="Char4"/>
          <w:rtl/>
          <w:lang w:bidi="fa-IR"/>
        </w:rPr>
        <w:t>ی</w:t>
      </w:r>
      <w:r w:rsidRPr="005D2516">
        <w:rPr>
          <w:rStyle w:val="Char4"/>
          <w:rtl/>
          <w:lang w:bidi="fa-IR"/>
        </w:rPr>
        <w:t>ن‌ اعمال‌ مسخره‌ كه‌ سرانجام‌ به‌ شر</w:t>
      </w:r>
      <w:r>
        <w:rPr>
          <w:rStyle w:val="Char4"/>
          <w:rtl/>
          <w:lang w:bidi="fa-IR"/>
        </w:rPr>
        <w:t xml:space="preserve">ک </w:t>
      </w:r>
      <w:r w:rsidRPr="005D2516">
        <w:rPr>
          <w:rStyle w:val="Char4"/>
          <w:rtl/>
          <w:lang w:bidi="fa-IR"/>
        </w:rPr>
        <w:t>م</w:t>
      </w:r>
      <w:r>
        <w:rPr>
          <w:rStyle w:val="Char4"/>
          <w:rtl/>
          <w:lang w:bidi="fa-IR"/>
        </w:rPr>
        <w:t>ی</w:t>
      </w:r>
      <w:r w:rsidRPr="005D2516">
        <w:rPr>
          <w:rStyle w:val="Char4"/>
          <w:rtl/>
          <w:lang w:bidi="fa-IR"/>
        </w:rPr>
        <w:t>‌انجامد، شدّت‌ عمل‌ به‌ خرج‌ داد. به‌ طور</w:t>
      </w:r>
      <w:r>
        <w:rPr>
          <w:rStyle w:val="Char4"/>
          <w:rtl/>
          <w:lang w:bidi="fa-IR"/>
        </w:rPr>
        <w:t>ی</w:t>
      </w:r>
      <w:r w:rsidRPr="005D2516">
        <w:rPr>
          <w:rStyle w:val="Char4"/>
          <w:rtl/>
          <w:lang w:bidi="fa-IR"/>
        </w:rPr>
        <w:t>‌ كه‌ د</w:t>
      </w:r>
      <w:r>
        <w:rPr>
          <w:rStyle w:val="Char4"/>
          <w:rtl/>
          <w:lang w:bidi="fa-IR"/>
        </w:rPr>
        <w:t>ی</w:t>
      </w:r>
      <w:r w:rsidRPr="005D2516">
        <w:rPr>
          <w:rStyle w:val="Char4"/>
          <w:rtl/>
          <w:lang w:bidi="fa-IR"/>
        </w:rPr>
        <w:t>د</w:t>
      </w:r>
      <w:r>
        <w:rPr>
          <w:rStyle w:val="Char4"/>
          <w:rtl/>
          <w:lang w:bidi="fa-IR"/>
        </w:rPr>
        <w:t>ی</w:t>
      </w:r>
      <w:r w:rsidRPr="005D2516">
        <w:rPr>
          <w:rStyle w:val="Char4"/>
          <w:rtl/>
          <w:lang w:bidi="fa-IR"/>
        </w:rPr>
        <w:t>م‌ كه‌ در فتح‌ مكّه‌، چگونه‌ رسول‌ خدا</w:t>
      </w:r>
      <w:r w:rsidR="00AC4494">
        <w:rPr>
          <w:rStyle w:val="Char4"/>
          <w:rFonts w:hint="cs"/>
          <w:rtl/>
          <w:lang w:bidi="fa-IR"/>
        </w:rPr>
        <w:t xml:space="preserve"> </w:t>
      </w:r>
      <w:r>
        <w:rPr>
          <w:rStyle w:val="Char4"/>
          <w:rFonts w:cs="CTraditional Arabic" w:hint="cs"/>
          <w:rtl/>
          <w:lang w:bidi="fa-IR"/>
        </w:rPr>
        <w:t>ص</w:t>
      </w:r>
      <w:r>
        <w:rPr>
          <w:rStyle w:val="Char4"/>
          <w:rFonts w:cs="Times New Roman" w:hint="cs"/>
          <w:rtl/>
          <w:lang w:bidi="fa-IR"/>
        </w:rPr>
        <w:t xml:space="preserve"> </w:t>
      </w:r>
      <w:r w:rsidRPr="005D2516">
        <w:rPr>
          <w:rStyle w:val="Char4"/>
          <w:rtl/>
          <w:lang w:bidi="fa-IR"/>
        </w:rPr>
        <w:t>عل</w:t>
      </w:r>
      <w:r>
        <w:rPr>
          <w:rStyle w:val="Char4"/>
          <w:rtl/>
          <w:lang w:bidi="fa-IR"/>
        </w:rPr>
        <w:t>ی</w:t>
      </w:r>
      <w:r w:rsidRPr="005D2516">
        <w:rPr>
          <w:rStyle w:val="Char4"/>
          <w:rtl/>
          <w:lang w:bidi="fa-IR"/>
        </w:rPr>
        <w:t>‌ بن‌ اب</w:t>
      </w:r>
      <w:r>
        <w:rPr>
          <w:rStyle w:val="Char4"/>
          <w:rtl/>
          <w:lang w:bidi="fa-IR"/>
        </w:rPr>
        <w:t>ی</w:t>
      </w:r>
      <w:r w:rsidRPr="005D2516">
        <w:rPr>
          <w:rStyle w:val="Char4"/>
          <w:rtl/>
          <w:lang w:bidi="fa-IR"/>
        </w:rPr>
        <w:t>‌طالب‌س را مأمور ساخت‌ و به‌ و</w:t>
      </w:r>
      <w:r>
        <w:rPr>
          <w:rStyle w:val="Char4"/>
          <w:rtl/>
          <w:lang w:bidi="fa-IR"/>
        </w:rPr>
        <w:t>ی</w:t>
      </w:r>
      <w:r w:rsidRPr="005D2516">
        <w:rPr>
          <w:rStyle w:val="Char4"/>
          <w:rtl/>
          <w:lang w:bidi="fa-IR"/>
        </w:rPr>
        <w:t>‌ امر كرد هم</w:t>
      </w:r>
      <w:r>
        <w:rPr>
          <w:rStyle w:val="Char4"/>
          <w:rtl/>
          <w:lang w:bidi="fa-IR"/>
        </w:rPr>
        <w:t>ه</w:t>
      </w:r>
      <w:r w:rsidRPr="005D2516">
        <w:rPr>
          <w:rStyle w:val="Char4"/>
          <w:rtl/>
          <w:lang w:bidi="fa-IR"/>
        </w:rPr>
        <w:t>‌ بناها</w:t>
      </w:r>
      <w:r>
        <w:rPr>
          <w:rStyle w:val="Char4"/>
          <w:rtl/>
          <w:lang w:bidi="fa-IR"/>
        </w:rPr>
        <w:t>یی</w:t>
      </w:r>
      <w:r w:rsidRPr="005D2516">
        <w:rPr>
          <w:rStyle w:val="Char4"/>
          <w:rtl/>
          <w:lang w:bidi="fa-IR"/>
        </w:rPr>
        <w:t>‌ را كه‌ بر رو</w:t>
      </w:r>
      <w:r>
        <w:rPr>
          <w:rStyle w:val="Char4"/>
          <w:rtl/>
          <w:lang w:bidi="fa-IR"/>
        </w:rPr>
        <w:t>ی</w:t>
      </w:r>
      <w:r w:rsidRPr="005D2516">
        <w:rPr>
          <w:rStyle w:val="Char4"/>
          <w:rtl/>
          <w:lang w:bidi="fa-IR"/>
        </w:rPr>
        <w:t>‌ قبور ساخته‌اند، با زم</w:t>
      </w:r>
      <w:r>
        <w:rPr>
          <w:rStyle w:val="Char4"/>
          <w:rtl/>
          <w:lang w:bidi="fa-IR"/>
        </w:rPr>
        <w:t>ی</w:t>
      </w:r>
      <w:r w:rsidRPr="005D2516">
        <w:rPr>
          <w:rStyle w:val="Char4"/>
          <w:rtl/>
          <w:lang w:bidi="fa-IR"/>
        </w:rPr>
        <w:t xml:space="preserve">ن‌ </w:t>
      </w:r>
      <w:r>
        <w:rPr>
          <w:rStyle w:val="Char4"/>
          <w:rtl/>
          <w:lang w:bidi="fa-IR"/>
        </w:rPr>
        <w:t>ی</w:t>
      </w:r>
      <w:r w:rsidRPr="005D2516">
        <w:rPr>
          <w:rStyle w:val="Char4"/>
          <w:rtl/>
          <w:lang w:bidi="fa-IR"/>
        </w:rPr>
        <w:t>كسان‌ سازد و تمام‌ بتها و مجسّمه‌ها را بشكند و نابود سازد. چنانچه‌ عل</w:t>
      </w:r>
      <w:r>
        <w:rPr>
          <w:rStyle w:val="Char4"/>
          <w:rtl/>
          <w:lang w:bidi="fa-IR"/>
        </w:rPr>
        <w:t>ی</w:t>
      </w:r>
      <w:r w:rsidR="00AC4494">
        <w:rPr>
          <w:rStyle w:val="Char4"/>
          <w:rFonts w:hint="cs"/>
          <w:rtl/>
          <w:lang w:bidi="fa-IR"/>
        </w:rPr>
        <w:t xml:space="preserve"> </w:t>
      </w:r>
      <w:r>
        <w:rPr>
          <w:rStyle w:val="Char4"/>
          <w:rFonts w:cs="Times New Roman"/>
          <w:lang w:bidi="fa-IR"/>
        </w:rPr>
        <w:sym w:font="AGA Arabesque" w:char="F074"/>
      </w:r>
      <w:r w:rsidRPr="005D2516">
        <w:rPr>
          <w:rStyle w:val="Char4"/>
          <w:rtl/>
          <w:lang w:bidi="fa-IR"/>
        </w:rPr>
        <w:t xml:space="preserve"> خود م</w:t>
      </w:r>
      <w:r>
        <w:rPr>
          <w:rStyle w:val="Char4"/>
          <w:rtl/>
          <w:lang w:bidi="fa-IR"/>
        </w:rPr>
        <w:t>ی</w:t>
      </w:r>
      <w:r w:rsidRPr="005D2516">
        <w:rPr>
          <w:rStyle w:val="Char4"/>
          <w:rtl/>
          <w:lang w:bidi="fa-IR"/>
        </w:rPr>
        <w:t>‌گو</w:t>
      </w:r>
      <w:r>
        <w:rPr>
          <w:rStyle w:val="Char4"/>
          <w:rtl/>
          <w:lang w:bidi="fa-IR"/>
        </w:rPr>
        <w:t>ی</w:t>
      </w:r>
      <w:r w:rsidRPr="005D2516">
        <w:rPr>
          <w:rStyle w:val="Char4"/>
          <w:rtl/>
          <w:lang w:bidi="fa-IR"/>
        </w:rPr>
        <w:t>د:</w:t>
      </w:r>
      <w:r>
        <w:rPr>
          <w:rStyle w:val="Char4"/>
          <w:rFonts w:hint="cs"/>
          <w:rtl/>
          <w:lang w:bidi="fa-IR"/>
        </w:rPr>
        <w:t xml:space="preserve"> </w:t>
      </w:r>
      <w:r w:rsidRPr="00F31D96">
        <w:rPr>
          <w:rStyle w:val="Char8"/>
          <w:rFonts w:hint="cs"/>
          <w:rtl/>
        </w:rPr>
        <w:t>«</w:t>
      </w:r>
      <w:r w:rsidRPr="00AC4494">
        <w:rPr>
          <w:rStyle w:val="Char3"/>
          <w:rtl/>
        </w:rPr>
        <w:t>بعثني</w:t>
      </w:r>
      <w:r w:rsidRPr="00AC4494">
        <w:rPr>
          <w:rStyle w:val="Char3"/>
          <w:rFonts w:hint="cs"/>
          <w:rtl/>
        </w:rPr>
        <w:t>‌ رسول‌ الله</w:t>
      </w:r>
      <w:r w:rsidR="00AC4494" w:rsidRPr="00AC4494">
        <w:rPr>
          <w:rStyle w:val="Char3"/>
          <w:rFonts w:hint="cs"/>
          <w:rtl/>
        </w:rPr>
        <w:t xml:space="preserve"> </w:t>
      </w:r>
      <w:r w:rsidRPr="00AC4494">
        <w:rPr>
          <w:rStyle w:val="Char3"/>
        </w:rPr>
        <w:sym w:font="AGA Arabesque" w:char="F072"/>
      </w:r>
      <w:r w:rsidRPr="00AC4494">
        <w:rPr>
          <w:rStyle w:val="Char3"/>
          <w:rtl/>
        </w:rPr>
        <w:t xml:space="preserve"> إلى ال</w:t>
      </w:r>
      <w:r w:rsidR="00AC4494">
        <w:rPr>
          <w:rStyle w:val="Char3"/>
          <w:rFonts w:hint="cs"/>
          <w:rtl/>
        </w:rPr>
        <w:t>ـ</w:t>
      </w:r>
      <w:r w:rsidRPr="00AC4494">
        <w:rPr>
          <w:rStyle w:val="Char3"/>
          <w:rtl/>
        </w:rPr>
        <w:t>مدينة</w:t>
      </w:r>
      <w:r w:rsidRPr="00AC4494">
        <w:rPr>
          <w:rStyle w:val="Char3"/>
          <w:rFonts w:hint="cs"/>
          <w:rtl/>
        </w:rPr>
        <w:t>‌ فى‌ هدم‌ القبور وكسر الصور</w:t>
      </w:r>
      <w:r w:rsidRPr="00F31D96">
        <w:rPr>
          <w:rStyle w:val="Char8"/>
          <w:rtl/>
        </w:rPr>
        <w:t>»</w:t>
      </w:r>
      <w:r w:rsidRPr="00F31D96">
        <w:rPr>
          <w:rStyle w:val="Char4"/>
          <w:rtl/>
        </w:rPr>
        <w:t>.</w:t>
      </w:r>
      <w:r w:rsidRPr="009742D8">
        <w:rPr>
          <w:rFonts w:ascii="Traditional Arabic" w:hAnsi="Traditional Arabic" w:cs="Traditional Arabic"/>
          <w:b/>
          <w:bCs/>
          <w:sz w:val="32"/>
          <w:szCs w:val="32"/>
          <w:rtl/>
          <w:lang w:bidi="fa-IR"/>
        </w:rPr>
        <w:t xml:space="preserve"> </w:t>
      </w:r>
      <w:r w:rsidRPr="00F31D96">
        <w:rPr>
          <w:rStyle w:val="Char8"/>
          <w:rtl/>
        </w:rPr>
        <w:t>«</w:t>
      </w:r>
      <w:r w:rsidRPr="00B21C76">
        <w:rPr>
          <w:rStyle w:val="Char7"/>
          <w:rtl/>
        </w:rPr>
        <w:t>رسول‌ خدا</w:t>
      </w:r>
      <w:r w:rsidR="00AC4494">
        <w:rPr>
          <w:rStyle w:val="Char7"/>
          <w:rFonts w:hint="cs"/>
          <w:rtl/>
        </w:rPr>
        <w:t xml:space="preserve"> </w:t>
      </w:r>
      <w:r w:rsidRPr="00B52B5B">
        <w:rPr>
          <w:rStyle w:val="CTraditionalArabicChar"/>
          <w:rtl/>
          <w:lang w:bidi="fa-IR"/>
        </w:rPr>
        <w:t>ص</w:t>
      </w:r>
      <w:r w:rsidRPr="005D2516">
        <w:rPr>
          <w:rStyle w:val="Char4"/>
          <w:rtl/>
          <w:lang w:bidi="fa-IR"/>
        </w:rPr>
        <w:t xml:space="preserve"> </w:t>
      </w:r>
      <w:r w:rsidRPr="00B21C76">
        <w:rPr>
          <w:rStyle w:val="Char7"/>
          <w:rtl/>
        </w:rPr>
        <w:t>مرا به‌ شهر برا</w:t>
      </w:r>
      <w:r>
        <w:rPr>
          <w:rStyle w:val="Char7"/>
          <w:rtl/>
        </w:rPr>
        <w:t>ی</w:t>
      </w:r>
      <w:r w:rsidRPr="00B21C76">
        <w:rPr>
          <w:rStyle w:val="Char7"/>
          <w:rtl/>
        </w:rPr>
        <w:t>‌ خراب‌ كردن‌ مقبره‌ها و شكستن‌ مجسّمه‌ها و بتها فرستاد</w:t>
      </w:r>
      <w:r w:rsidRPr="00F31D96">
        <w:rPr>
          <w:rStyle w:val="Char8"/>
          <w:rtl/>
        </w:rPr>
        <w:t>»</w:t>
      </w:r>
      <w:r w:rsidRPr="005D2516">
        <w:rPr>
          <w:rStyle w:val="Char4"/>
          <w:rtl/>
          <w:lang w:bidi="fa-IR"/>
        </w:rPr>
        <w:t>. «</w:t>
      </w:r>
      <w:r w:rsidRPr="00F31D96">
        <w:rPr>
          <w:rStyle w:val="Char1"/>
          <w:rFonts w:eastAsia="B Badr"/>
          <w:rtl/>
        </w:rPr>
        <w:t>ابوالهياج</w:t>
      </w:r>
      <w:r w:rsidRPr="00F31D96">
        <w:rPr>
          <w:rStyle w:val="Char1"/>
          <w:rFonts w:ascii="Times New Roman" w:eastAsia="B Badr" w:hAnsi="Times New Roman" w:cs="Times New Roman" w:hint="cs"/>
          <w:rtl/>
        </w:rPr>
        <w:t>‌</w:t>
      </w:r>
      <w:r w:rsidRPr="00F31D96">
        <w:rPr>
          <w:rStyle w:val="Char1"/>
          <w:rFonts w:ascii="mylotus" w:eastAsia="B Badr" w:hAnsi="mylotus" w:hint="cs"/>
          <w:rtl/>
        </w:rPr>
        <w:t xml:space="preserve"> الاسدي</w:t>
      </w:r>
      <w:r w:rsidRPr="00F31D96">
        <w:rPr>
          <w:rStyle w:val="Char1"/>
          <w:rFonts w:ascii="Times New Roman" w:eastAsia="B Badr" w:hAnsi="Times New Roman" w:cs="Times New Roman" w:hint="cs"/>
          <w:rtl/>
        </w:rPr>
        <w:t>‌</w:t>
      </w:r>
      <w:r w:rsidRPr="005D2516">
        <w:rPr>
          <w:rStyle w:val="Char4"/>
          <w:rtl/>
          <w:lang w:bidi="fa-IR"/>
        </w:rPr>
        <w:t>» ن</w:t>
      </w:r>
      <w:r>
        <w:rPr>
          <w:rStyle w:val="Char4"/>
          <w:rtl/>
          <w:lang w:bidi="fa-IR"/>
        </w:rPr>
        <w:t>ی</w:t>
      </w:r>
      <w:r w:rsidRPr="005D2516">
        <w:rPr>
          <w:rStyle w:val="Char4"/>
          <w:rtl/>
          <w:lang w:bidi="fa-IR"/>
        </w:rPr>
        <w:t>ز م</w:t>
      </w:r>
      <w:r>
        <w:rPr>
          <w:rStyle w:val="Char4"/>
          <w:rtl/>
          <w:lang w:bidi="fa-IR"/>
        </w:rPr>
        <w:t>ی</w:t>
      </w:r>
      <w:r w:rsidRPr="005D2516">
        <w:rPr>
          <w:rStyle w:val="Char4"/>
          <w:rtl/>
          <w:lang w:bidi="fa-IR"/>
        </w:rPr>
        <w:t>‌گو</w:t>
      </w:r>
      <w:r>
        <w:rPr>
          <w:rStyle w:val="Char4"/>
          <w:rtl/>
          <w:lang w:bidi="fa-IR"/>
        </w:rPr>
        <w:t>ی</w:t>
      </w:r>
      <w:r w:rsidRPr="005D2516">
        <w:rPr>
          <w:rStyle w:val="Char4"/>
          <w:rtl/>
          <w:lang w:bidi="fa-IR"/>
        </w:rPr>
        <w:t>د:</w:t>
      </w:r>
      <w:r>
        <w:rPr>
          <w:rStyle w:val="Char4"/>
          <w:rFonts w:hint="cs"/>
          <w:rtl/>
          <w:lang w:bidi="fa-IR"/>
        </w:rPr>
        <w:t xml:space="preserve"> </w:t>
      </w:r>
      <w:r w:rsidRPr="00F31D96">
        <w:rPr>
          <w:rStyle w:val="Char8"/>
          <w:rFonts w:hint="cs"/>
          <w:rtl/>
        </w:rPr>
        <w:t>«</w:t>
      </w:r>
      <w:r w:rsidRPr="00F31D96">
        <w:rPr>
          <w:rStyle w:val="Char3"/>
          <w:rFonts w:hint="eastAsia"/>
          <w:rtl/>
        </w:rPr>
        <w:t>أَلاَّ</w:t>
      </w:r>
      <w:r w:rsidRPr="00F31D96">
        <w:rPr>
          <w:rStyle w:val="Char3"/>
          <w:rtl/>
        </w:rPr>
        <w:t xml:space="preserve"> </w:t>
      </w:r>
      <w:r w:rsidRPr="00F31D96">
        <w:rPr>
          <w:rStyle w:val="Char3"/>
          <w:rFonts w:hint="eastAsia"/>
          <w:rtl/>
        </w:rPr>
        <w:t>أَبْعَثُكَ</w:t>
      </w:r>
      <w:r w:rsidRPr="00F31D96">
        <w:rPr>
          <w:rStyle w:val="Char3"/>
          <w:rtl/>
        </w:rPr>
        <w:t xml:space="preserve"> </w:t>
      </w:r>
      <w:r w:rsidRPr="00F31D96">
        <w:rPr>
          <w:rStyle w:val="Char3"/>
          <w:rFonts w:hint="eastAsia"/>
          <w:rtl/>
        </w:rPr>
        <w:t>عَلَى</w:t>
      </w:r>
      <w:r w:rsidRPr="00F31D96">
        <w:rPr>
          <w:rStyle w:val="Char3"/>
          <w:rtl/>
        </w:rPr>
        <w:t xml:space="preserve"> </w:t>
      </w:r>
      <w:r w:rsidRPr="00F31D96">
        <w:rPr>
          <w:rStyle w:val="Char3"/>
          <w:rFonts w:hint="eastAsia"/>
          <w:rtl/>
        </w:rPr>
        <w:t>مَا</w:t>
      </w:r>
      <w:r w:rsidRPr="00F31D96">
        <w:rPr>
          <w:rStyle w:val="Char3"/>
          <w:rtl/>
        </w:rPr>
        <w:t xml:space="preserve"> </w:t>
      </w:r>
      <w:r w:rsidRPr="00F31D96">
        <w:rPr>
          <w:rStyle w:val="Char3"/>
          <w:rFonts w:hint="eastAsia"/>
          <w:rtl/>
        </w:rPr>
        <w:t>بَعَثَنِى</w:t>
      </w:r>
      <w:r w:rsidRPr="00F31D96">
        <w:rPr>
          <w:rStyle w:val="Char3"/>
          <w:rtl/>
        </w:rPr>
        <w:t xml:space="preserve"> </w:t>
      </w:r>
      <w:r w:rsidRPr="00F31D96">
        <w:rPr>
          <w:rStyle w:val="Char3"/>
          <w:rFonts w:hint="eastAsia"/>
          <w:rtl/>
        </w:rPr>
        <w:t>عَلَيْهِ</w:t>
      </w:r>
      <w:r w:rsidRPr="00F31D96">
        <w:rPr>
          <w:rStyle w:val="Char3"/>
          <w:rtl/>
        </w:rPr>
        <w:t xml:space="preserve"> </w:t>
      </w:r>
      <w:r w:rsidRPr="00F31D96">
        <w:rPr>
          <w:rStyle w:val="Char3"/>
          <w:rFonts w:hint="eastAsia"/>
          <w:rtl/>
        </w:rPr>
        <w:t>رَسُولُ</w:t>
      </w:r>
      <w:r w:rsidRPr="00F31D96">
        <w:rPr>
          <w:rStyle w:val="Char3"/>
          <w:rtl/>
        </w:rPr>
        <w:t xml:space="preserve"> </w:t>
      </w:r>
      <w:r w:rsidRPr="00F31D96">
        <w:rPr>
          <w:rStyle w:val="Char3"/>
          <w:rFonts w:hint="eastAsia"/>
          <w:rtl/>
        </w:rPr>
        <w:t>اللَّهِ</w:t>
      </w:r>
      <w:r>
        <w:rPr>
          <w:rStyle w:val="Char3"/>
        </w:rPr>
        <w:sym w:font="AGA Arabesque" w:char="F072"/>
      </w:r>
      <w:r w:rsidRPr="00F31D96">
        <w:rPr>
          <w:rStyle w:val="Char3"/>
          <w:rtl/>
        </w:rPr>
        <w:t xml:space="preserve"> </w:t>
      </w:r>
      <w:r w:rsidRPr="00F31D96">
        <w:rPr>
          <w:rStyle w:val="Char3"/>
          <w:rFonts w:hint="eastAsia"/>
          <w:rtl/>
        </w:rPr>
        <w:t>أَنْ</w:t>
      </w:r>
      <w:r w:rsidRPr="00F31D96">
        <w:rPr>
          <w:rStyle w:val="Char3"/>
          <w:rtl/>
        </w:rPr>
        <w:t xml:space="preserve"> </w:t>
      </w:r>
      <w:r w:rsidRPr="00F31D96">
        <w:rPr>
          <w:rStyle w:val="Char3"/>
          <w:rFonts w:hint="eastAsia"/>
          <w:rtl/>
        </w:rPr>
        <w:t>لاَ</w:t>
      </w:r>
      <w:r w:rsidRPr="00F31D96">
        <w:rPr>
          <w:rStyle w:val="Char3"/>
          <w:rtl/>
        </w:rPr>
        <w:t xml:space="preserve"> </w:t>
      </w:r>
      <w:r w:rsidRPr="00F31D96">
        <w:rPr>
          <w:rStyle w:val="Char3"/>
          <w:rFonts w:hint="eastAsia"/>
          <w:rtl/>
        </w:rPr>
        <w:t>تَدَعَ</w:t>
      </w:r>
      <w:r w:rsidRPr="00F31D96">
        <w:rPr>
          <w:rStyle w:val="Char3"/>
          <w:rtl/>
        </w:rPr>
        <w:t xml:space="preserve"> </w:t>
      </w:r>
      <w:r w:rsidRPr="00F31D96">
        <w:rPr>
          <w:rStyle w:val="Char3"/>
          <w:rFonts w:hint="eastAsia"/>
          <w:rtl/>
        </w:rPr>
        <w:t>تِمْثَالاً</w:t>
      </w:r>
      <w:r w:rsidRPr="00F31D96">
        <w:rPr>
          <w:rStyle w:val="Char3"/>
          <w:rtl/>
        </w:rPr>
        <w:t xml:space="preserve"> </w:t>
      </w:r>
      <w:r w:rsidRPr="00F31D96">
        <w:rPr>
          <w:rStyle w:val="Char3"/>
          <w:rFonts w:hint="eastAsia"/>
          <w:rtl/>
        </w:rPr>
        <w:t>إِلاَّ</w:t>
      </w:r>
      <w:r w:rsidRPr="00F31D96">
        <w:rPr>
          <w:rStyle w:val="Char3"/>
          <w:rtl/>
        </w:rPr>
        <w:t xml:space="preserve"> </w:t>
      </w:r>
      <w:r w:rsidRPr="00F31D96">
        <w:rPr>
          <w:rStyle w:val="Char3"/>
          <w:rFonts w:hint="eastAsia"/>
          <w:rtl/>
        </w:rPr>
        <w:t>طَمَسْتَهُ</w:t>
      </w:r>
      <w:r w:rsidRPr="00F31D96">
        <w:rPr>
          <w:rStyle w:val="Char3"/>
          <w:rtl/>
        </w:rPr>
        <w:t xml:space="preserve"> </w:t>
      </w:r>
      <w:r w:rsidRPr="00F31D96">
        <w:rPr>
          <w:rStyle w:val="Char3"/>
          <w:rFonts w:hint="eastAsia"/>
          <w:rtl/>
        </w:rPr>
        <w:t>وَلاَ</w:t>
      </w:r>
      <w:r w:rsidRPr="00F31D96">
        <w:rPr>
          <w:rStyle w:val="Char3"/>
          <w:rtl/>
        </w:rPr>
        <w:t xml:space="preserve"> </w:t>
      </w:r>
      <w:r w:rsidRPr="00F31D96">
        <w:rPr>
          <w:rStyle w:val="Char3"/>
          <w:rFonts w:hint="eastAsia"/>
          <w:rtl/>
        </w:rPr>
        <w:t>قَبْرًا</w:t>
      </w:r>
      <w:r w:rsidRPr="00F31D96">
        <w:rPr>
          <w:rStyle w:val="Char3"/>
          <w:rtl/>
        </w:rPr>
        <w:t xml:space="preserve"> </w:t>
      </w:r>
      <w:r w:rsidRPr="00F31D96">
        <w:rPr>
          <w:rStyle w:val="Char3"/>
          <w:rFonts w:hint="eastAsia"/>
          <w:rtl/>
        </w:rPr>
        <w:t>مُشْرِفًا</w:t>
      </w:r>
      <w:r w:rsidRPr="00F31D96">
        <w:rPr>
          <w:rStyle w:val="Char3"/>
          <w:rtl/>
        </w:rPr>
        <w:t xml:space="preserve"> </w:t>
      </w:r>
      <w:r w:rsidRPr="00F31D96">
        <w:rPr>
          <w:rStyle w:val="Char3"/>
          <w:rFonts w:hint="eastAsia"/>
          <w:rtl/>
        </w:rPr>
        <w:t>إِلاَّ</w:t>
      </w:r>
      <w:r w:rsidRPr="00F31D96">
        <w:rPr>
          <w:rStyle w:val="Char3"/>
          <w:rtl/>
        </w:rPr>
        <w:t xml:space="preserve"> </w:t>
      </w:r>
      <w:r w:rsidRPr="00F31D96">
        <w:rPr>
          <w:rStyle w:val="Char3"/>
          <w:rFonts w:hint="eastAsia"/>
          <w:rtl/>
        </w:rPr>
        <w:t>سَوَّيْتَهُ</w:t>
      </w:r>
      <w:r w:rsidRPr="00F31D96">
        <w:rPr>
          <w:rStyle w:val="Char8"/>
          <w:rFonts w:hint="cs"/>
          <w:rtl/>
        </w:rPr>
        <w:t>»</w:t>
      </w:r>
      <w:r>
        <w:rPr>
          <w:rFonts w:ascii="Traditional Arabic" w:cs="Traditional Arabic"/>
          <w:b/>
          <w:bCs/>
          <w:color w:val="000000"/>
          <w:sz w:val="44"/>
          <w:szCs w:val="44"/>
          <w:rtl/>
        </w:rPr>
        <w:t xml:space="preserve"> </w:t>
      </w:r>
      <w:r w:rsidRPr="00F31D96">
        <w:rPr>
          <w:rStyle w:val="Char8"/>
          <w:rFonts w:hint="cs"/>
          <w:rtl/>
        </w:rPr>
        <w:t>«</w:t>
      </w:r>
      <w:r w:rsidRPr="00B21C76">
        <w:rPr>
          <w:rStyle w:val="Char7"/>
          <w:rtl/>
        </w:rPr>
        <w:t>عل</w:t>
      </w:r>
      <w:r>
        <w:rPr>
          <w:rStyle w:val="Char7"/>
          <w:rtl/>
        </w:rPr>
        <w:t>ی</w:t>
      </w:r>
      <w:r w:rsidRPr="00B21C76">
        <w:rPr>
          <w:rStyle w:val="Char7"/>
          <w:rtl/>
        </w:rPr>
        <w:t>‌ بن‌ اب</w:t>
      </w:r>
      <w:r>
        <w:rPr>
          <w:rStyle w:val="Char7"/>
          <w:rtl/>
        </w:rPr>
        <w:t>ی</w:t>
      </w:r>
      <w:r w:rsidRPr="00B21C76">
        <w:rPr>
          <w:rStyle w:val="Char7"/>
          <w:rtl/>
        </w:rPr>
        <w:t>‌طالبس به‌ من‌ فرمود: آ</w:t>
      </w:r>
      <w:r>
        <w:rPr>
          <w:rStyle w:val="Char7"/>
          <w:rtl/>
        </w:rPr>
        <w:t>ی</w:t>
      </w:r>
      <w:r w:rsidRPr="00B21C76">
        <w:rPr>
          <w:rStyle w:val="Char7"/>
          <w:rtl/>
        </w:rPr>
        <w:t>ا تو را برا</w:t>
      </w:r>
      <w:r>
        <w:rPr>
          <w:rStyle w:val="Char7"/>
          <w:rtl/>
        </w:rPr>
        <w:t>ی</w:t>
      </w:r>
      <w:r w:rsidRPr="00B21C76">
        <w:rPr>
          <w:rStyle w:val="Char7"/>
          <w:rtl/>
        </w:rPr>
        <w:t>‌ كار</w:t>
      </w:r>
      <w:r>
        <w:rPr>
          <w:rStyle w:val="Char7"/>
          <w:rtl/>
        </w:rPr>
        <w:t>ی</w:t>
      </w:r>
      <w:r w:rsidRPr="00B21C76">
        <w:rPr>
          <w:rStyle w:val="Char7"/>
          <w:rtl/>
        </w:rPr>
        <w:t>‌ نفرستم‌ كه‌ رسول‌ خدا</w:t>
      </w:r>
      <w:r w:rsidR="00AC4494">
        <w:rPr>
          <w:rStyle w:val="Char7"/>
          <w:rFonts w:hint="cs"/>
          <w:rtl/>
        </w:rPr>
        <w:t xml:space="preserve"> </w:t>
      </w:r>
      <w:r w:rsidRPr="00F31D96">
        <w:rPr>
          <w:rStyle w:val="CTraditionalArabicChar"/>
          <w:rtl/>
        </w:rPr>
        <w:t>ص</w:t>
      </w:r>
      <w:r w:rsidRPr="00B21C76">
        <w:rPr>
          <w:rStyle w:val="Char7"/>
          <w:rtl/>
        </w:rPr>
        <w:t xml:space="preserve"> مرا بدان‌ كار فرستاد؟! و آن‌ ا</w:t>
      </w:r>
      <w:r>
        <w:rPr>
          <w:rStyle w:val="Char7"/>
          <w:rtl/>
        </w:rPr>
        <w:t>ی</w:t>
      </w:r>
      <w:r w:rsidRPr="00B21C76">
        <w:rPr>
          <w:rStyle w:val="Char7"/>
          <w:rtl/>
        </w:rPr>
        <w:t>نكه‌ ه</w:t>
      </w:r>
      <w:r>
        <w:rPr>
          <w:rStyle w:val="Char7"/>
          <w:rtl/>
        </w:rPr>
        <w:t>ی</w:t>
      </w:r>
      <w:r w:rsidRPr="00B21C76">
        <w:rPr>
          <w:rStyle w:val="Char7"/>
          <w:rtl/>
        </w:rPr>
        <w:t>چ‌ تمثال‌ و مجسّمه‌ا</w:t>
      </w:r>
      <w:r>
        <w:rPr>
          <w:rStyle w:val="Char7"/>
          <w:rtl/>
        </w:rPr>
        <w:t>ی</w:t>
      </w:r>
      <w:r w:rsidRPr="00B21C76">
        <w:rPr>
          <w:rStyle w:val="Char7"/>
          <w:rtl/>
        </w:rPr>
        <w:t>‌ را تر</w:t>
      </w:r>
      <w:r>
        <w:rPr>
          <w:rStyle w:val="Char7"/>
          <w:rtl/>
        </w:rPr>
        <w:t xml:space="preserve">ک </w:t>
      </w:r>
      <w:r w:rsidRPr="00B21C76">
        <w:rPr>
          <w:rStyle w:val="Char7"/>
          <w:rtl/>
        </w:rPr>
        <w:t>نكنم‌ مگر ا</w:t>
      </w:r>
      <w:r>
        <w:rPr>
          <w:rStyle w:val="Char7"/>
          <w:rtl/>
        </w:rPr>
        <w:t>ی</w:t>
      </w:r>
      <w:r w:rsidRPr="00B21C76">
        <w:rPr>
          <w:rStyle w:val="Char7"/>
          <w:rtl/>
        </w:rPr>
        <w:t>نكه‌ آن‌ را محو و نابود سازم‌، و ه</w:t>
      </w:r>
      <w:r>
        <w:rPr>
          <w:rStyle w:val="Char7"/>
          <w:rtl/>
        </w:rPr>
        <w:t>ی</w:t>
      </w:r>
      <w:r w:rsidRPr="00B21C76">
        <w:rPr>
          <w:rStyle w:val="Char7"/>
          <w:rtl/>
        </w:rPr>
        <w:t>چ‌ قبر بلند و مشرف</w:t>
      </w:r>
      <w:r>
        <w:rPr>
          <w:rStyle w:val="Char7"/>
          <w:rtl/>
        </w:rPr>
        <w:t>ی</w:t>
      </w:r>
      <w:r w:rsidRPr="00B21C76">
        <w:rPr>
          <w:rStyle w:val="Char7"/>
          <w:rtl/>
        </w:rPr>
        <w:t>‌ را وانگذارم‌ مگر ا</w:t>
      </w:r>
      <w:r>
        <w:rPr>
          <w:rStyle w:val="Char7"/>
          <w:rtl/>
        </w:rPr>
        <w:t>ی</w:t>
      </w:r>
      <w:r w:rsidRPr="00B21C76">
        <w:rPr>
          <w:rStyle w:val="Char7"/>
          <w:rtl/>
        </w:rPr>
        <w:t>نكه‌ آن‌ را با خا</w:t>
      </w:r>
      <w:r>
        <w:rPr>
          <w:rStyle w:val="Char7"/>
          <w:rtl/>
        </w:rPr>
        <w:t>ک ی</w:t>
      </w:r>
      <w:r w:rsidRPr="00B21C76">
        <w:rPr>
          <w:rStyle w:val="Char7"/>
          <w:rtl/>
        </w:rPr>
        <w:t>كسان‌ نما</w:t>
      </w:r>
      <w:r>
        <w:rPr>
          <w:rStyle w:val="Char7"/>
          <w:rtl/>
        </w:rPr>
        <w:t>ی</w:t>
      </w:r>
      <w:r w:rsidRPr="00B21C76">
        <w:rPr>
          <w:rStyle w:val="Char7"/>
          <w:rtl/>
        </w:rPr>
        <w:t>م</w:t>
      </w:r>
      <w:r w:rsidRPr="00F31D96">
        <w:rPr>
          <w:rStyle w:val="Char8"/>
          <w:rFonts w:hint="cs"/>
          <w:rtl/>
        </w:rPr>
        <w:t>»</w:t>
      </w:r>
      <w:r>
        <w:rPr>
          <w:rStyle w:val="Char4"/>
          <w:rFonts w:hint="cs"/>
          <w:rtl/>
          <w:lang w:bidi="fa-IR"/>
        </w:rPr>
        <w:t>.</w:t>
      </w:r>
      <w:r w:rsidRPr="005D2516">
        <w:rPr>
          <w:rStyle w:val="Char4"/>
          <w:rtl/>
          <w:lang w:bidi="fa-IR"/>
        </w:rPr>
        <w:t xml:space="preserve"> .م</w:t>
      </w:r>
      <w:r>
        <w:rPr>
          <w:rStyle w:val="Char4"/>
          <w:rtl/>
          <w:lang w:bidi="fa-IR"/>
        </w:rPr>
        <w:t>ی</w:t>
      </w:r>
      <w:r w:rsidRPr="005D2516">
        <w:rPr>
          <w:rStyle w:val="Char4"/>
          <w:rtl/>
          <w:lang w:bidi="fa-IR"/>
        </w:rPr>
        <w:t>‌ب</w:t>
      </w:r>
      <w:r>
        <w:rPr>
          <w:rStyle w:val="Char4"/>
          <w:rtl/>
          <w:lang w:bidi="fa-IR"/>
        </w:rPr>
        <w:t>ی</w:t>
      </w:r>
      <w:r w:rsidRPr="005D2516">
        <w:rPr>
          <w:rStyle w:val="Char4"/>
          <w:rtl/>
          <w:lang w:bidi="fa-IR"/>
        </w:rPr>
        <w:t>ن</w:t>
      </w:r>
      <w:r>
        <w:rPr>
          <w:rStyle w:val="Char4"/>
          <w:rtl/>
          <w:lang w:bidi="fa-IR"/>
        </w:rPr>
        <w:t>ی</w:t>
      </w:r>
      <w:r w:rsidRPr="005D2516">
        <w:rPr>
          <w:rStyle w:val="Char4"/>
          <w:rtl/>
          <w:lang w:bidi="fa-IR"/>
        </w:rPr>
        <w:t>م‌ كه‌ رسول‌ خدا</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از نظر گمراه‌ ساختن‌، ضر</w:t>
      </w:r>
      <w:r>
        <w:rPr>
          <w:rStyle w:val="Char4"/>
          <w:rtl/>
          <w:lang w:bidi="fa-IR"/>
        </w:rPr>
        <w:t>ی</w:t>
      </w:r>
      <w:r w:rsidRPr="005D2516">
        <w:rPr>
          <w:rStyle w:val="Char4"/>
          <w:rtl/>
          <w:lang w:bidi="fa-IR"/>
        </w:rPr>
        <w:t>حها</w:t>
      </w:r>
      <w:r>
        <w:rPr>
          <w:rStyle w:val="Char4"/>
          <w:rtl/>
          <w:lang w:bidi="fa-IR"/>
        </w:rPr>
        <w:t>ی</w:t>
      </w:r>
      <w:r w:rsidRPr="005D2516">
        <w:rPr>
          <w:rStyle w:val="Char4"/>
          <w:rtl/>
          <w:lang w:bidi="fa-IR"/>
        </w:rPr>
        <w:t>‌ بلند قبور، و بتها و مجسّمه‌ها</w:t>
      </w:r>
      <w:r>
        <w:rPr>
          <w:rStyle w:val="Char4"/>
          <w:rtl/>
          <w:lang w:bidi="fa-IR"/>
        </w:rPr>
        <w:t>ی</w:t>
      </w:r>
      <w:r w:rsidRPr="005D2516">
        <w:rPr>
          <w:rStyle w:val="Char4"/>
          <w:rtl/>
          <w:lang w:bidi="fa-IR"/>
        </w:rPr>
        <w:t xml:space="preserve">‌ نصب‌ شده‌ را با هم‌ برابر دانست‌ و </w:t>
      </w:r>
      <w:r>
        <w:rPr>
          <w:rStyle w:val="Char4"/>
          <w:rtl/>
          <w:lang w:bidi="fa-IR"/>
        </w:rPr>
        <w:t>ی</w:t>
      </w:r>
      <w:r w:rsidRPr="005D2516">
        <w:rPr>
          <w:rStyle w:val="Char4"/>
          <w:rtl/>
          <w:lang w:bidi="fa-IR"/>
        </w:rPr>
        <w:t>كسان‌ قرار داد و به‌ و</w:t>
      </w:r>
      <w:r>
        <w:rPr>
          <w:rStyle w:val="Char4"/>
          <w:rtl/>
          <w:lang w:bidi="fa-IR"/>
        </w:rPr>
        <w:t>ی</w:t>
      </w:r>
      <w:r w:rsidRPr="005D2516">
        <w:rPr>
          <w:rStyle w:val="Char4"/>
          <w:rtl/>
          <w:lang w:bidi="fa-IR"/>
        </w:rPr>
        <w:t>ران</w:t>
      </w:r>
      <w:r>
        <w:rPr>
          <w:rStyle w:val="Char4"/>
          <w:rtl/>
          <w:lang w:bidi="fa-IR"/>
        </w:rPr>
        <w:t>ی</w:t>
      </w:r>
      <w:r w:rsidRPr="005D2516">
        <w:rPr>
          <w:rStyle w:val="Char4"/>
          <w:rtl/>
          <w:lang w:bidi="fa-IR"/>
        </w:rPr>
        <w:t>‌ هر دو، با هم‌ دستور داد.پ</w:t>
      </w:r>
      <w:r>
        <w:rPr>
          <w:rStyle w:val="Char4"/>
          <w:rtl/>
          <w:lang w:bidi="fa-IR"/>
        </w:rPr>
        <w:t>ی</w:t>
      </w:r>
      <w:r w:rsidRPr="005D2516">
        <w:rPr>
          <w:rStyle w:val="Char4"/>
          <w:rtl/>
          <w:lang w:bidi="fa-IR"/>
        </w:rPr>
        <w:t>امبر</w:t>
      </w:r>
      <w:r w:rsidR="00AC4494">
        <w:rPr>
          <w:rStyle w:val="Char4"/>
          <w:rFonts w:hint="cs"/>
          <w:rtl/>
          <w:lang w:bidi="fa-IR"/>
        </w:rPr>
        <w:t xml:space="preserve"> </w:t>
      </w:r>
      <w:r w:rsidRPr="00B52B5B">
        <w:rPr>
          <w:rStyle w:val="CTraditionalArabicChar"/>
          <w:rtl/>
          <w:lang w:bidi="fa-IR"/>
        </w:rPr>
        <w:t>ص</w:t>
      </w:r>
      <w:r w:rsidRPr="00534247">
        <w:rPr>
          <w:rFonts w:cs="IRLotus"/>
          <w:rtl/>
          <w:lang w:bidi="fa-IR"/>
        </w:rPr>
        <w:t xml:space="preserve"> </w:t>
      </w:r>
      <w:r w:rsidRPr="005D2516">
        <w:rPr>
          <w:rStyle w:val="Char4"/>
          <w:rtl/>
          <w:lang w:bidi="fa-IR"/>
        </w:rPr>
        <w:t>قبل‌ از رحلتش‌، در ب</w:t>
      </w:r>
      <w:r>
        <w:rPr>
          <w:rStyle w:val="Char4"/>
          <w:rtl/>
          <w:lang w:bidi="fa-IR"/>
        </w:rPr>
        <w:t>ی</w:t>
      </w:r>
      <w:r w:rsidRPr="005D2516">
        <w:rPr>
          <w:rStyle w:val="Char4"/>
          <w:rtl/>
          <w:lang w:bidi="fa-IR"/>
        </w:rPr>
        <w:t>ان‌ سفاهت‌ امّت</w:t>
      </w:r>
      <w:r>
        <w:rPr>
          <w:rStyle w:val="Char4"/>
          <w:rFonts w:hint="cs"/>
          <w:rtl/>
          <w:lang w:bidi="fa-IR"/>
        </w:rPr>
        <w:t>‌</w:t>
      </w:r>
      <w:r w:rsidRPr="005D2516">
        <w:rPr>
          <w:rStyle w:val="Char4"/>
          <w:rtl/>
          <w:lang w:bidi="fa-IR"/>
        </w:rPr>
        <w:t>ها</w:t>
      </w:r>
      <w:r>
        <w:rPr>
          <w:rStyle w:val="Char4"/>
          <w:rtl/>
          <w:lang w:bidi="fa-IR"/>
        </w:rPr>
        <w:t>ی</w:t>
      </w:r>
      <w:r w:rsidRPr="005D2516">
        <w:rPr>
          <w:rStyle w:val="Char4"/>
          <w:rtl/>
          <w:lang w:bidi="fa-IR"/>
        </w:rPr>
        <w:t>‌ گذشته‌ كه‌ قبور انب</w:t>
      </w:r>
      <w:r>
        <w:rPr>
          <w:rStyle w:val="Char4"/>
          <w:rtl/>
          <w:lang w:bidi="fa-IR"/>
        </w:rPr>
        <w:t>ی</w:t>
      </w:r>
      <w:r w:rsidRPr="005D2516">
        <w:rPr>
          <w:rStyle w:val="Char4"/>
          <w:rtl/>
          <w:lang w:bidi="fa-IR"/>
        </w:rPr>
        <w:t>اء و افراد برگز</w:t>
      </w:r>
      <w:r>
        <w:rPr>
          <w:rStyle w:val="Char4"/>
          <w:rtl/>
          <w:lang w:bidi="fa-IR"/>
        </w:rPr>
        <w:t>ی</w:t>
      </w:r>
      <w:r w:rsidRPr="005D2516">
        <w:rPr>
          <w:rStyle w:val="Char4"/>
          <w:rtl/>
          <w:lang w:bidi="fa-IR"/>
        </w:rPr>
        <w:t>د</w:t>
      </w:r>
      <w:r>
        <w:rPr>
          <w:rStyle w:val="Char4"/>
          <w:rtl/>
          <w:lang w:bidi="fa-IR"/>
        </w:rPr>
        <w:t>ه</w:t>
      </w:r>
      <w:r w:rsidRPr="005D2516">
        <w:rPr>
          <w:rStyle w:val="Char4"/>
          <w:rtl/>
          <w:lang w:bidi="fa-IR"/>
        </w:rPr>
        <w:t>‌ اله</w:t>
      </w:r>
      <w:r>
        <w:rPr>
          <w:rStyle w:val="Char4"/>
          <w:rtl/>
          <w:lang w:bidi="fa-IR"/>
        </w:rPr>
        <w:t>ی</w:t>
      </w:r>
      <w:r w:rsidRPr="005D2516">
        <w:rPr>
          <w:rStyle w:val="Char4"/>
          <w:rtl/>
          <w:lang w:bidi="fa-IR"/>
        </w:rPr>
        <w:t>‌ را مسجد و پرستشگاه‌ خود قرار م</w:t>
      </w:r>
      <w:r>
        <w:rPr>
          <w:rStyle w:val="Char4"/>
          <w:rtl/>
          <w:lang w:bidi="fa-IR"/>
        </w:rPr>
        <w:t>ی</w:t>
      </w:r>
      <w:r w:rsidRPr="005D2516">
        <w:rPr>
          <w:rStyle w:val="Char4"/>
          <w:rtl/>
          <w:lang w:bidi="fa-IR"/>
        </w:rPr>
        <w:t>‌دادند و پره</w:t>
      </w:r>
      <w:r>
        <w:rPr>
          <w:rStyle w:val="Char4"/>
          <w:rtl/>
          <w:lang w:bidi="fa-IR"/>
        </w:rPr>
        <w:t>ی</w:t>
      </w:r>
      <w:r w:rsidRPr="005D2516">
        <w:rPr>
          <w:rStyle w:val="Char4"/>
          <w:rtl/>
          <w:lang w:bidi="fa-IR"/>
        </w:rPr>
        <w:t>ز از تقل</w:t>
      </w:r>
      <w:r>
        <w:rPr>
          <w:rStyle w:val="Char4"/>
          <w:rtl/>
          <w:lang w:bidi="fa-IR"/>
        </w:rPr>
        <w:t>ی</w:t>
      </w:r>
      <w:r w:rsidRPr="005D2516">
        <w:rPr>
          <w:rStyle w:val="Char4"/>
          <w:rtl/>
          <w:lang w:bidi="fa-IR"/>
        </w:rPr>
        <w:t>د و پ</w:t>
      </w:r>
      <w:r>
        <w:rPr>
          <w:rStyle w:val="Char4"/>
          <w:rtl/>
          <w:lang w:bidi="fa-IR"/>
        </w:rPr>
        <w:t>ی</w:t>
      </w:r>
      <w:r w:rsidRPr="005D2516">
        <w:rPr>
          <w:rStyle w:val="Char4"/>
          <w:rtl/>
          <w:lang w:bidi="fa-IR"/>
        </w:rPr>
        <w:t>رو</w:t>
      </w:r>
      <w:r>
        <w:rPr>
          <w:rStyle w:val="Char4"/>
          <w:rtl/>
          <w:lang w:bidi="fa-IR"/>
        </w:rPr>
        <w:t>ی</w:t>
      </w:r>
      <w:r w:rsidRPr="005D2516">
        <w:rPr>
          <w:rStyle w:val="Char4"/>
          <w:rtl/>
          <w:lang w:bidi="fa-IR"/>
        </w:rPr>
        <w:t>‌شان‌، چن</w:t>
      </w:r>
      <w:r>
        <w:rPr>
          <w:rStyle w:val="Char4"/>
          <w:rtl/>
          <w:lang w:bidi="fa-IR"/>
        </w:rPr>
        <w:t>ی</w:t>
      </w:r>
      <w:r w:rsidRPr="005D2516">
        <w:rPr>
          <w:rStyle w:val="Char4"/>
          <w:rtl/>
          <w:lang w:bidi="fa-IR"/>
        </w:rPr>
        <w:t>ن‌ فرمود</w:t>
      </w:r>
      <w:r>
        <w:rPr>
          <w:rStyle w:val="Char4"/>
          <w:rFonts w:hint="cs"/>
          <w:rtl/>
          <w:lang w:bidi="fa-IR"/>
        </w:rPr>
        <w:t xml:space="preserve">: </w:t>
      </w:r>
      <w:r w:rsidRPr="00F31D96">
        <w:rPr>
          <w:rStyle w:val="Char8"/>
          <w:rFonts w:hint="cs"/>
          <w:rtl/>
        </w:rPr>
        <w:t>«</w:t>
      </w:r>
      <w:r w:rsidRPr="00F31D96">
        <w:rPr>
          <w:rStyle w:val="Char3"/>
          <w:rFonts w:hint="eastAsia"/>
          <w:rtl/>
        </w:rPr>
        <w:t>إِنَّ</w:t>
      </w:r>
      <w:r w:rsidRPr="00F31D96">
        <w:rPr>
          <w:rStyle w:val="Char3"/>
          <w:rtl/>
        </w:rPr>
        <w:t xml:space="preserve"> </w:t>
      </w:r>
      <w:r w:rsidRPr="00F31D96">
        <w:rPr>
          <w:rStyle w:val="Char3"/>
          <w:rFonts w:hint="eastAsia"/>
          <w:rtl/>
        </w:rPr>
        <w:t>مَنْ</w:t>
      </w:r>
      <w:r w:rsidRPr="00F31D96">
        <w:rPr>
          <w:rStyle w:val="Char3"/>
          <w:rtl/>
        </w:rPr>
        <w:t xml:space="preserve"> </w:t>
      </w:r>
      <w:r w:rsidRPr="00F31D96">
        <w:rPr>
          <w:rStyle w:val="Char3"/>
          <w:rFonts w:hint="eastAsia"/>
          <w:rtl/>
        </w:rPr>
        <w:t>كَانَ</w:t>
      </w:r>
      <w:r w:rsidRPr="00F31D96">
        <w:rPr>
          <w:rStyle w:val="Char3"/>
          <w:rtl/>
        </w:rPr>
        <w:t xml:space="preserve"> </w:t>
      </w:r>
      <w:r w:rsidRPr="00F31D96">
        <w:rPr>
          <w:rStyle w:val="Char3"/>
          <w:rFonts w:hint="eastAsia"/>
          <w:rtl/>
        </w:rPr>
        <w:t>قَبْلَكُمْ</w:t>
      </w:r>
      <w:r w:rsidRPr="00F31D96">
        <w:rPr>
          <w:rStyle w:val="Char3"/>
          <w:rtl/>
        </w:rPr>
        <w:t xml:space="preserve"> </w:t>
      </w:r>
      <w:r w:rsidRPr="00F31D96">
        <w:rPr>
          <w:rStyle w:val="Char3"/>
          <w:rFonts w:hint="eastAsia"/>
          <w:rtl/>
        </w:rPr>
        <w:t>كَانُوا</w:t>
      </w:r>
      <w:r w:rsidRPr="00F31D96">
        <w:rPr>
          <w:rStyle w:val="Char3"/>
          <w:rtl/>
        </w:rPr>
        <w:t xml:space="preserve"> </w:t>
      </w:r>
      <w:r w:rsidRPr="00F31D96">
        <w:rPr>
          <w:rStyle w:val="Char3"/>
          <w:rFonts w:hint="eastAsia"/>
          <w:rtl/>
        </w:rPr>
        <w:t>يَتَّخِذُونَ</w:t>
      </w:r>
      <w:r w:rsidRPr="00F31D96">
        <w:rPr>
          <w:rStyle w:val="Char3"/>
          <w:rtl/>
        </w:rPr>
        <w:t xml:space="preserve"> </w:t>
      </w:r>
      <w:r w:rsidRPr="00F31D96">
        <w:rPr>
          <w:rStyle w:val="Char3"/>
          <w:rFonts w:hint="eastAsia"/>
          <w:rtl/>
        </w:rPr>
        <w:t>قُبُورَ</w:t>
      </w:r>
      <w:r w:rsidRPr="00F31D96">
        <w:rPr>
          <w:rStyle w:val="Char3"/>
          <w:rtl/>
        </w:rPr>
        <w:t xml:space="preserve"> </w:t>
      </w:r>
      <w:r w:rsidRPr="00F31D96">
        <w:rPr>
          <w:rStyle w:val="Char3"/>
          <w:rFonts w:hint="eastAsia"/>
          <w:rtl/>
        </w:rPr>
        <w:t>أَنْبِيَائِهِمْ</w:t>
      </w:r>
      <w:r w:rsidRPr="00F31D96">
        <w:rPr>
          <w:rStyle w:val="Char3"/>
          <w:rtl/>
        </w:rPr>
        <w:t xml:space="preserve"> </w:t>
      </w:r>
      <w:r w:rsidRPr="00F31D96">
        <w:rPr>
          <w:rStyle w:val="Char3"/>
          <w:rFonts w:hint="eastAsia"/>
          <w:rtl/>
        </w:rPr>
        <w:t>مَسَاجِدَ</w:t>
      </w:r>
      <w:r w:rsidRPr="00F31D96">
        <w:rPr>
          <w:rStyle w:val="Char3"/>
          <w:rtl/>
        </w:rPr>
        <w:t xml:space="preserve"> </w:t>
      </w:r>
      <w:r w:rsidRPr="00F31D96">
        <w:rPr>
          <w:rStyle w:val="Char3"/>
          <w:rFonts w:hint="eastAsia"/>
          <w:rtl/>
        </w:rPr>
        <w:t>أَلاَ</w:t>
      </w:r>
      <w:r w:rsidRPr="00F31D96">
        <w:rPr>
          <w:rStyle w:val="Char3"/>
          <w:rtl/>
        </w:rPr>
        <w:t xml:space="preserve"> </w:t>
      </w:r>
      <w:r w:rsidRPr="00F31D96">
        <w:rPr>
          <w:rStyle w:val="Char3"/>
          <w:rFonts w:hint="eastAsia"/>
          <w:rtl/>
        </w:rPr>
        <w:t>فَلاَ</w:t>
      </w:r>
      <w:r w:rsidRPr="00F31D96">
        <w:rPr>
          <w:rStyle w:val="Char3"/>
          <w:rtl/>
        </w:rPr>
        <w:t xml:space="preserve"> </w:t>
      </w:r>
      <w:r w:rsidRPr="00F31D96">
        <w:rPr>
          <w:rStyle w:val="Char3"/>
          <w:rFonts w:hint="eastAsia"/>
          <w:rtl/>
        </w:rPr>
        <w:t>تَتَّخِذُوا</w:t>
      </w:r>
      <w:r w:rsidRPr="00F31D96">
        <w:rPr>
          <w:rStyle w:val="Char3"/>
          <w:rtl/>
        </w:rPr>
        <w:t xml:space="preserve"> </w:t>
      </w:r>
      <w:r w:rsidRPr="00F31D96">
        <w:rPr>
          <w:rStyle w:val="Char3"/>
          <w:rFonts w:hint="eastAsia"/>
          <w:rtl/>
        </w:rPr>
        <w:t>الْقُبُورَ</w:t>
      </w:r>
      <w:r w:rsidRPr="00F31D96">
        <w:rPr>
          <w:rStyle w:val="Char3"/>
          <w:rtl/>
        </w:rPr>
        <w:t xml:space="preserve"> </w:t>
      </w:r>
      <w:r w:rsidRPr="00F31D96">
        <w:rPr>
          <w:rStyle w:val="Char3"/>
          <w:rFonts w:hint="eastAsia"/>
          <w:rtl/>
        </w:rPr>
        <w:t>مَسَاجِدَ</w:t>
      </w:r>
      <w:r w:rsidRPr="00F31D96">
        <w:rPr>
          <w:rStyle w:val="Char3"/>
          <w:rtl/>
        </w:rPr>
        <w:t xml:space="preserve"> </w:t>
      </w:r>
      <w:r w:rsidRPr="00F31D96">
        <w:rPr>
          <w:rStyle w:val="Char3"/>
          <w:rFonts w:hint="eastAsia"/>
          <w:rtl/>
        </w:rPr>
        <w:t>إِنِّى</w:t>
      </w:r>
      <w:r w:rsidRPr="00F31D96">
        <w:rPr>
          <w:rStyle w:val="Char3"/>
          <w:rtl/>
        </w:rPr>
        <w:t xml:space="preserve"> </w:t>
      </w:r>
      <w:r w:rsidRPr="00F31D96">
        <w:rPr>
          <w:rStyle w:val="Char3"/>
          <w:rFonts w:hint="eastAsia"/>
          <w:rtl/>
        </w:rPr>
        <w:t>أَنْهَاكُمْ</w:t>
      </w:r>
      <w:r w:rsidRPr="00F31D96">
        <w:rPr>
          <w:rStyle w:val="Char3"/>
          <w:rtl/>
        </w:rPr>
        <w:t xml:space="preserve"> </w:t>
      </w:r>
      <w:r w:rsidRPr="00F31D96">
        <w:rPr>
          <w:rStyle w:val="Char3"/>
          <w:rFonts w:hint="eastAsia"/>
          <w:rtl/>
        </w:rPr>
        <w:t>عَنْ</w:t>
      </w:r>
      <w:r w:rsidRPr="00F31D96">
        <w:rPr>
          <w:rStyle w:val="Char3"/>
          <w:rtl/>
        </w:rPr>
        <w:t xml:space="preserve"> </w:t>
      </w:r>
      <w:r w:rsidRPr="00F31D96">
        <w:rPr>
          <w:rStyle w:val="Char3"/>
          <w:rFonts w:hint="eastAsia"/>
          <w:rtl/>
        </w:rPr>
        <w:t>ذَلِكَ</w:t>
      </w:r>
      <w:r w:rsidRPr="00F31D96">
        <w:rPr>
          <w:rStyle w:val="Char8"/>
          <w:rFonts w:hint="cs"/>
          <w:rtl/>
        </w:rPr>
        <w:t>»</w:t>
      </w:r>
      <w:r>
        <w:rPr>
          <w:rStyle w:val="Char4"/>
          <w:rFonts w:hint="cs"/>
          <w:rtl/>
          <w:lang w:bidi="fa-IR"/>
        </w:rPr>
        <w:t xml:space="preserve">. </w:t>
      </w:r>
      <w:r w:rsidRPr="00F31D96">
        <w:rPr>
          <w:rStyle w:val="Char8"/>
          <w:rtl/>
        </w:rPr>
        <w:t>«</w:t>
      </w:r>
      <w:r w:rsidRPr="00B21C76">
        <w:rPr>
          <w:rStyle w:val="Char7"/>
          <w:rtl/>
        </w:rPr>
        <w:t>هان‌! كسان</w:t>
      </w:r>
      <w:r>
        <w:rPr>
          <w:rStyle w:val="Char7"/>
          <w:rtl/>
        </w:rPr>
        <w:t>ی</w:t>
      </w:r>
      <w:r w:rsidRPr="00B21C76">
        <w:rPr>
          <w:rStyle w:val="Char7"/>
          <w:rtl/>
        </w:rPr>
        <w:t>‌ كه‌ قبل‌ از شما بوده‌اند، قبور پ</w:t>
      </w:r>
      <w:r>
        <w:rPr>
          <w:rStyle w:val="Char7"/>
          <w:rtl/>
        </w:rPr>
        <w:t>ی</w:t>
      </w:r>
      <w:r w:rsidRPr="00B21C76">
        <w:rPr>
          <w:rStyle w:val="Char7"/>
          <w:rtl/>
        </w:rPr>
        <w:t>امبرانشان‌ را به‌ صورت‌ مساجد و معابد درآوردند. هان‌! هوش</w:t>
      </w:r>
      <w:r>
        <w:rPr>
          <w:rStyle w:val="Char7"/>
          <w:rtl/>
        </w:rPr>
        <w:t>ی</w:t>
      </w:r>
      <w:r w:rsidRPr="00B21C76">
        <w:rPr>
          <w:rStyle w:val="Char7"/>
          <w:rtl/>
        </w:rPr>
        <w:t>ار باش</w:t>
      </w:r>
      <w:r>
        <w:rPr>
          <w:rStyle w:val="Char7"/>
          <w:rtl/>
        </w:rPr>
        <w:t>ی</w:t>
      </w:r>
      <w:r w:rsidRPr="00B21C76">
        <w:rPr>
          <w:rStyle w:val="Char7"/>
          <w:rtl/>
        </w:rPr>
        <w:t>د كه‌ قبور را به‌ صورت‌ مساجد و عبادتگاهها درن</w:t>
      </w:r>
      <w:r>
        <w:rPr>
          <w:rStyle w:val="Char7"/>
          <w:rtl/>
        </w:rPr>
        <w:t>ی</w:t>
      </w:r>
      <w:r w:rsidRPr="00B21C76">
        <w:rPr>
          <w:rStyle w:val="Char7"/>
          <w:rtl/>
        </w:rPr>
        <w:t>اور</w:t>
      </w:r>
      <w:r>
        <w:rPr>
          <w:rStyle w:val="Char7"/>
          <w:rtl/>
        </w:rPr>
        <w:t>ی</w:t>
      </w:r>
      <w:r w:rsidRPr="00B21C76">
        <w:rPr>
          <w:rStyle w:val="Char7"/>
          <w:rtl/>
        </w:rPr>
        <w:t>د. من‌ به‌ تأك</w:t>
      </w:r>
      <w:r>
        <w:rPr>
          <w:rStyle w:val="Char7"/>
          <w:rtl/>
        </w:rPr>
        <w:t>ی</w:t>
      </w:r>
      <w:r w:rsidRPr="00B21C76">
        <w:rPr>
          <w:rStyle w:val="Char7"/>
          <w:rtl/>
        </w:rPr>
        <w:t>د شما را از ا</w:t>
      </w:r>
      <w:r>
        <w:rPr>
          <w:rStyle w:val="Char7"/>
          <w:rtl/>
        </w:rPr>
        <w:t>ی</w:t>
      </w:r>
      <w:r w:rsidRPr="00B21C76">
        <w:rPr>
          <w:rStyle w:val="Char7"/>
          <w:rtl/>
        </w:rPr>
        <w:t>ن‌ كار نه</w:t>
      </w:r>
      <w:r>
        <w:rPr>
          <w:rStyle w:val="Char7"/>
          <w:rtl/>
        </w:rPr>
        <w:t>ی</w:t>
      </w:r>
      <w:r w:rsidRPr="00B21C76">
        <w:rPr>
          <w:rStyle w:val="Char7"/>
          <w:rtl/>
        </w:rPr>
        <w:t>‌ م</w:t>
      </w:r>
      <w:r>
        <w:rPr>
          <w:rStyle w:val="Char7"/>
          <w:rtl/>
        </w:rPr>
        <w:t>ی</w:t>
      </w:r>
      <w:r w:rsidRPr="00B21C76">
        <w:rPr>
          <w:rStyle w:val="Char7"/>
          <w:rtl/>
        </w:rPr>
        <w:t>‌كنم‌</w:t>
      </w:r>
      <w:r w:rsidRPr="00F31D96">
        <w:rPr>
          <w:rStyle w:val="Char8"/>
          <w:rtl/>
        </w:rPr>
        <w:t>»</w:t>
      </w:r>
      <w:r w:rsidRPr="005D2516">
        <w:rPr>
          <w:rStyle w:val="Char4"/>
          <w:rtl/>
          <w:lang w:bidi="fa-IR"/>
        </w:rPr>
        <w:t>.</w:t>
      </w:r>
      <w:r w:rsidRPr="00534247">
        <w:rPr>
          <w:rFonts w:cs="IRLotus"/>
          <w:rtl/>
          <w:lang w:bidi="fa-IR"/>
        </w:rPr>
        <w:t> </w:t>
      </w:r>
      <w:r w:rsidRPr="005D2516">
        <w:rPr>
          <w:rStyle w:val="Char4"/>
          <w:rtl/>
          <w:lang w:bidi="fa-IR"/>
        </w:rPr>
        <w:t>و هم در ب</w:t>
      </w:r>
      <w:r>
        <w:rPr>
          <w:rStyle w:val="Char4"/>
          <w:rtl/>
          <w:lang w:bidi="fa-IR"/>
        </w:rPr>
        <w:t>ی</w:t>
      </w:r>
      <w:r w:rsidRPr="005D2516">
        <w:rPr>
          <w:rStyle w:val="Char4"/>
          <w:rtl/>
          <w:lang w:bidi="fa-IR"/>
        </w:rPr>
        <w:t>مار</w:t>
      </w:r>
      <w:r>
        <w:rPr>
          <w:rStyle w:val="Char4"/>
          <w:rtl/>
          <w:lang w:bidi="fa-IR"/>
        </w:rPr>
        <w:t>ی</w:t>
      </w:r>
      <w:r w:rsidRPr="005D2516">
        <w:rPr>
          <w:rStyle w:val="Char4"/>
          <w:rtl/>
          <w:lang w:bidi="fa-IR"/>
        </w:rPr>
        <w:t xml:space="preserve">‌ رحلتش‌ </w:t>
      </w:r>
      <w:r>
        <w:rPr>
          <w:rStyle w:val="Char4"/>
          <w:rFonts w:hint="cs"/>
          <w:rtl/>
          <w:lang w:bidi="fa-IR"/>
        </w:rPr>
        <w:t>-</w:t>
      </w:r>
      <w:r w:rsidRPr="005D2516">
        <w:rPr>
          <w:rStyle w:val="Char4"/>
          <w:rtl/>
          <w:lang w:bidi="fa-IR"/>
        </w:rPr>
        <w:t>به‌ هنگام‌ احتضار</w:t>
      </w:r>
      <w:r>
        <w:rPr>
          <w:rStyle w:val="Char4"/>
          <w:rFonts w:hint="cs"/>
          <w:rtl/>
          <w:lang w:bidi="fa-IR"/>
        </w:rPr>
        <w:t>-</w:t>
      </w:r>
      <w:r w:rsidRPr="005D2516">
        <w:rPr>
          <w:rStyle w:val="Char4"/>
          <w:rtl/>
          <w:lang w:bidi="fa-IR"/>
        </w:rPr>
        <w:t xml:space="preserve"> روانداز</w:t>
      </w:r>
      <w:r>
        <w:rPr>
          <w:rStyle w:val="Char4"/>
          <w:rtl/>
          <w:lang w:bidi="fa-IR"/>
        </w:rPr>
        <w:t>ی</w:t>
      </w:r>
      <w:r w:rsidRPr="005D2516">
        <w:rPr>
          <w:rStyle w:val="Char4"/>
          <w:rtl/>
          <w:lang w:bidi="fa-IR"/>
        </w:rPr>
        <w:t>‌ كه‌ بر رو</w:t>
      </w:r>
      <w:r>
        <w:rPr>
          <w:rStyle w:val="Char4"/>
          <w:rtl/>
          <w:lang w:bidi="fa-IR"/>
        </w:rPr>
        <w:t>ی</w:t>
      </w:r>
      <w:r w:rsidRPr="005D2516">
        <w:rPr>
          <w:rStyle w:val="Char4"/>
          <w:rtl/>
          <w:lang w:bidi="fa-IR"/>
        </w:rPr>
        <w:t>ش‌ كش</w:t>
      </w:r>
      <w:r>
        <w:rPr>
          <w:rStyle w:val="Char4"/>
          <w:rtl/>
          <w:lang w:bidi="fa-IR"/>
        </w:rPr>
        <w:t>ی</w:t>
      </w:r>
      <w:r w:rsidRPr="005D2516">
        <w:rPr>
          <w:rStyle w:val="Char4"/>
          <w:rtl/>
          <w:lang w:bidi="fa-IR"/>
        </w:rPr>
        <w:t>ده‌ شده‌ بود، از رو</w:t>
      </w:r>
      <w:r>
        <w:rPr>
          <w:rStyle w:val="Char4"/>
          <w:rtl/>
          <w:lang w:bidi="fa-IR"/>
        </w:rPr>
        <w:t>ی</w:t>
      </w:r>
      <w:r w:rsidRPr="005D2516">
        <w:rPr>
          <w:rStyle w:val="Char4"/>
          <w:rtl/>
          <w:lang w:bidi="fa-IR"/>
        </w:rPr>
        <w:t xml:space="preserve"> خود برم</w:t>
      </w:r>
      <w:r>
        <w:rPr>
          <w:rStyle w:val="Char4"/>
          <w:rtl/>
          <w:lang w:bidi="fa-IR"/>
        </w:rPr>
        <w:t>ی</w:t>
      </w:r>
      <w:r w:rsidRPr="005D2516">
        <w:rPr>
          <w:rStyle w:val="Char4"/>
          <w:rtl/>
          <w:lang w:bidi="fa-IR"/>
        </w:rPr>
        <w:t>‌داشت‌ و ا</w:t>
      </w:r>
      <w:r>
        <w:rPr>
          <w:rStyle w:val="Char4"/>
          <w:rtl/>
          <w:lang w:bidi="fa-IR"/>
        </w:rPr>
        <w:t>ی</w:t>
      </w:r>
      <w:r w:rsidRPr="005D2516">
        <w:rPr>
          <w:rStyle w:val="Char4"/>
          <w:rtl/>
          <w:lang w:bidi="fa-IR"/>
        </w:rPr>
        <w:t>ن‌ دعا را چند</w:t>
      </w:r>
      <w:r>
        <w:rPr>
          <w:rStyle w:val="Char4"/>
          <w:rtl/>
          <w:lang w:bidi="fa-IR"/>
        </w:rPr>
        <w:t>ی</w:t>
      </w:r>
      <w:r w:rsidRPr="005D2516">
        <w:rPr>
          <w:rStyle w:val="Char4"/>
          <w:rtl/>
          <w:lang w:bidi="fa-IR"/>
        </w:rPr>
        <w:t>ن‌ بار تكرار فرمود. انگار شرّ</w:t>
      </w:r>
      <w:r>
        <w:rPr>
          <w:rStyle w:val="Char4"/>
          <w:rtl/>
          <w:lang w:bidi="fa-IR"/>
        </w:rPr>
        <w:t>ی</w:t>
      </w:r>
      <w:r w:rsidRPr="005D2516">
        <w:rPr>
          <w:rStyle w:val="Char4"/>
          <w:rtl/>
          <w:lang w:bidi="fa-IR"/>
        </w:rPr>
        <w:t>‌ را كه‌ از ا</w:t>
      </w:r>
      <w:r>
        <w:rPr>
          <w:rStyle w:val="Char4"/>
          <w:rtl/>
          <w:lang w:bidi="fa-IR"/>
        </w:rPr>
        <w:t>ی</w:t>
      </w:r>
      <w:r w:rsidRPr="005D2516">
        <w:rPr>
          <w:rStyle w:val="Char4"/>
          <w:rtl/>
          <w:lang w:bidi="fa-IR"/>
        </w:rPr>
        <w:t>ن‌ راه‌، عقا</w:t>
      </w:r>
      <w:r>
        <w:rPr>
          <w:rStyle w:val="Char4"/>
          <w:rtl/>
          <w:lang w:bidi="fa-IR"/>
        </w:rPr>
        <w:t>ی</w:t>
      </w:r>
      <w:r w:rsidRPr="005D2516">
        <w:rPr>
          <w:rStyle w:val="Char4"/>
          <w:rtl/>
          <w:lang w:bidi="fa-IR"/>
        </w:rPr>
        <w:t>د مردم‌ را تهد</w:t>
      </w:r>
      <w:r>
        <w:rPr>
          <w:rStyle w:val="Char4"/>
          <w:rtl/>
          <w:lang w:bidi="fa-IR"/>
        </w:rPr>
        <w:t>ی</w:t>
      </w:r>
      <w:r w:rsidRPr="005D2516">
        <w:rPr>
          <w:rStyle w:val="Char4"/>
          <w:rtl/>
          <w:lang w:bidi="fa-IR"/>
        </w:rPr>
        <w:t>د م</w:t>
      </w:r>
      <w:r>
        <w:rPr>
          <w:rStyle w:val="Char4"/>
          <w:rtl/>
          <w:lang w:bidi="fa-IR"/>
        </w:rPr>
        <w:t>ی</w:t>
      </w:r>
      <w:r w:rsidRPr="005D2516">
        <w:rPr>
          <w:rStyle w:val="Char4"/>
          <w:rtl/>
          <w:lang w:bidi="fa-IR"/>
        </w:rPr>
        <w:t>‌كرد، احساس‌ كرده‌ بود! لذا چن</w:t>
      </w:r>
      <w:r>
        <w:rPr>
          <w:rStyle w:val="Char4"/>
          <w:rtl/>
          <w:lang w:bidi="fa-IR"/>
        </w:rPr>
        <w:t>ی</w:t>
      </w:r>
      <w:r w:rsidRPr="005D2516">
        <w:rPr>
          <w:rStyle w:val="Char4"/>
          <w:rtl/>
          <w:lang w:bidi="fa-IR"/>
        </w:rPr>
        <w:t>ن‌ دعا</w:t>
      </w:r>
      <w:r>
        <w:rPr>
          <w:rStyle w:val="Char4"/>
          <w:rtl/>
          <w:lang w:bidi="fa-IR"/>
        </w:rPr>
        <w:t>یی</w:t>
      </w:r>
      <w:r w:rsidRPr="005D2516">
        <w:rPr>
          <w:rStyle w:val="Char4"/>
          <w:rtl/>
          <w:lang w:bidi="fa-IR"/>
        </w:rPr>
        <w:t xml:space="preserve">‌ را به‌ درگاه‌ خداوند </w:t>
      </w:r>
      <w:r>
        <w:rPr>
          <w:rStyle w:val="Char4"/>
          <w:rFonts w:hint="cs"/>
          <w:rtl/>
          <w:lang w:bidi="fa-IR"/>
        </w:rPr>
        <w:t>-</w:t>
      </w:r>
      <w:r w:rsidRPr="005D2516">
        <w:rPr>
          <w:rStyle w:val="Char4"/>
          <w:rtl/>
          <w:lang w:bidi="fa-IR"/>
        </w:rPr>
        <w:t>سبحان</w:t>
      </w:r>
      <w:r>
        <w:rPr>
          <w:rStyle w:val="Char4"/>
          <w:rFonts w:hint="cs"/>
          <w:rtl/>
          <w:lang w:bidi="fa-IR"/>
        </w:rPr>
        <w:t>-</w:t>
      </w:r>
      <w:r w:rsidRPr="005D2516">
        <w:rPr>
          <w:rStyle w:val="Char4"/>
          <w:rtl/>
          <w:lang w:bidi="fa-IR"/>
        </w:rPr>
        <w:t xml:space="preserve"> عرضه‌ داشت</w:t>
      </w:r>
      <w:r>
        <w:rPr>
          <w:rStyle w:val="Char4"/>
          <w:rFonts w:hint="cs"/>
          <w:rtl/>
          <w:lang w:bidi="fa-IR"/>
        </w:rPr>
        <w:t xml:space="preserve">: </w:t>
      </w:r>
      <w:r w:rsidRPr="00F31D96">
        <w:rPr>
          <w:rStyle w:val="Char8"/>
          <w:rFonts w:hint="cs"/>
          <w:rtl/>
        </w:rPr>
        <w:t>«</w:t>
      </w:r>
      <w:r w:rsidRPr="00F31D96">
        <w:rPr>
          <w:rStyle w:val="Char3"/>
          <w:rFonts w:hint="eastAsia"/>
          <w:rtl/>
        </w:rPr>
        <w:t>اللَّهُمَّ</w:t>
      </w:r>
      <w:r w:rsidRPr="00F31D96">
        <w:rPr>
          <w:rStyle w:val="Char3"/>
          <w:rtl/>
        </w:rPr>
        <w:t xml:space="preserve"> </w:t>
      </w:r>
      <w:r w:rsidRPr="00F31D96">
        <w:rPr>
          <w:rStyle w:val="Char3"/>
          <w:rFonts w:hint="eastAsia"/>
          <w:rtl/>
        </w:rPr>
        <w:t>لاَ</w:t>
      </w:r>
      <w:r w:rsidRPr="00F31D96">
        <w:rPr>
          <w:rStyle w:val="Char3"/>
          <w:rtl/>
        </w:rPr>
        <w:t xml:space="preserve"> </w:t>
      </w:r>
      <w:r w:rsidRPr="00F31D96">
        <w:rPr>
          <w:rStyle w:val="Char3"/>
          <w:rFonts w:hint="eastAsia"/>
          <w:rtl/>
        </w:rPr>
        <w:t>تَجْعَلْ</w:t>
      </w:r>
      <w:r w:rsidRPr="00F31D96">
        <w:rPr>
          <w:rStyle w:val="Char3"/>
          <w:rtl/>
        </w:rPr>
        <w:t xml:space="preserve"> </w:t>
      </w:r>
      <w:r w:rsidRPr="00F31D96">
        <w:rPr>
          <w:rStyle w:val="Char3"/>
          <w:rFonts w:hint="eastAsia"/>
          <w:rtl/>
        </w:rPr>
        <w:t>قَبْرِى</w:t>
      </w:r>
      <w:r w:rsidRPr="00F31D96">
        <w:rPr>
          <w:rStyle w:val="Char3"/>
          <w:rtl/>
        </w:rPr>
        <w:t xml:space="preserve"> </w:t>
      </w:r>
      <w:r w:rsidRPr="00F31D96">
        <w:rPr>
          <w:rStyle w:val="Char3"/>
          <w:rFonts w:hint="eastAsia"/>
          <w:rtl/>
        </w:rPr>
        <w:t>وَثَنًا</w:t>
      </w:r>
      <w:r w:rsidRPr="00F31D96">
        <w:rPr>
          <w:rStyle w:val="Char3"/>
          <w:rtl/>
        </w:rPr>
        <w:t xml:space="preserve"> </w:t>
      </w:r>
      <w:r w:rsidRPr="00F31D96">
        <w:rPr>
          <w:rStyle w:val="Char3"/>
          <w:rFonts w:hint="eastAsia"/>
          <w:rtl/>
        </w:rPr>
        <w:t>يُعْبَدُ</w:t>
      </w:r>
      <w:r w:rsidRPr="00F31D96">
        <w:rPr>
          <w:rStyle w:val="Char3"/>
          <w:rtl/>
        </w:rPr>
        <w:t xml:space="preserve"> </w:t>
      </w:r>
      <w:r w:rsidRPr="00F31D96">
        <w:rPr>
          <w:rStyle w:val="Char3"/>
          <w:rFonts w:hint="eastAsia"/>
          <w:rtl/>
        </w:rPr>
        <w:t>اشْتَدَّ</w:t>
      </w:r>
      <w:r w:rsidRPr="00F31D96">
        <w:rPr>
          <w:rStyle w:val="Char3"/>
          <w:rtl/>
        </w:rPr>
        <w:t xml:space="preserve"> </w:t>
      </w:r>
      <w:r w:rsidRPr="00F31D96">
        <w:rPr>
          <w:rStyle w:val="Char3"/>
          <w:rFonts w:hint="eastAsia"/>
          <w:rtl/>
        </w:rPr>
        <w:t>غَضَبُ</w:t>
      </w:r>
      <w:r w:rsidRPr="00F31D96">
        <w:rPr>
          <w:rStyle w:val="Char3"/>
          <w:rtl/>
        </w:rPr>
        <w:t xml:space="preserve"> </w:t>
      </w:r>
      <w:r w:rsidRPr="00F31D96">
        <w:rPr>
          <w:rStyle w:val="Char3"/>
          <w:rFonts w:hint="eastAsia"/>
          <w:rtl/>
        </w:rPr>
        <w:t>اللَّهِ</w:t>
      </w:r>
      <w:r w:rsidRPr="00F31D96">
        <w:rPr>
          <w:rStyle w:val="Char3"/>
          <w:rtl/>
        </w:rPr>
        <w:t xml:space="preserve"> </w:t>
      </w:r>
      <w:r w:rsidRPr="00F31D96">
        <w:rPr>
          <w:rStyle w:val="Char3"/>
          <w:rFonts w:hint="eastAsia"/>
          <w:rtl/>
        </w:rPr>
        <w:t>عَلَى</w:t>
      </w:r>
      <w:r w:rsidRPr="00F31D96">
        <w:rPr>
          <w:rStyle w:val="Char3"/>
          <w:rtl/>
        </w:rPr>
        <w:t xml:space="preserve"> </w:t>
      </w:r>
      <w:r w:rsidRPr="00F31D96">
        <w:rPr>
          <w:rStyle w:val="Char3"/>
          <w:rFonts w:hint="eastAsia"/>
          <w:rtl/>
        </w:rPr>
        <w:t>قَوْمٍ</w:t>
      </w:r>
      <w:r w:rsidRPr="00F31D96">
        <w:rPr>
          <w:rStyle w:val="Char3"/>
          <w:rtl/>
        </w:rPr>
        <w:t xml:space="preserve"> </w:t>
      </w:r>
      <w:r w:rsidRPr="00F31D96">
        <w:rPr>
          <w:rStyle w:val="Char3"/>
          <w:rFonts w:hint="eastAsia"/>
          <w:rtl/>
        </w:rPr>
        <w:t>اتَّخَذُوا</w:t>
      </w:r>
      <w:r w:rsidRPr="00F31D96">
        <w:rPr>
          <w:rStyle w:val="Char3"/>
          <w:rtl/>
        </w:rPr>
        <w:t xml:space="preserve"> </w:t>
      </w:r>
      <w:r w:rsidRPr="00F31D96">
        <w:rPr>
          <w:rStyle w:val="Char3"/>
          <w:rFonts w:hint="eastAsia"/>
          <w:rtl/>
        </w:rPr>
        <w:t>قُبُورَ</w:t>
      </w:r>
      <w:r w:rsidRPr="00F31D96">
        <w:rPr>
          <w:rStyle w:val="Char3"/>
          <w:rtl/>
        </w:rPr>
        <w:t xml:space="preserve"> </w:t>
      </w:r>
      <w:r w:rsidRPr="00F31D96">
        <w:rPr>
          <w:rStyle w:val="Char3"/>
          <w:rFonts w:hint="eastAsia"/>
          <w:rtl/>
        </w:rPr>
        <w:t>أَنْبِيَائِهِمْ</w:t>
      </w:r>
      <w:r w:rsidRPr="00F31D96">
        <w:rPr>
          <w:rStyle w:val="Char3"/>
          <w:rtl/>
        </w:rPr>
        <w:t xml:space="preserve"> </w:t>
      </w:r>
      <w:r w:rsidRPr="00F31D96">
        <w:rPr>
          <w:rStyle w:val="Char3"/>
          <w:rFonts w:hint="eastAsia"/>
          <w:rtl/>
        </w:rPr>
        <w:t>مَسَاجِدَ</w:t>
      </w:r>
      <w:r w:rsidRPr="00F31D96">
        <w:rPr>
          <w:rStyle w:val="Char8"/>
          <w:rFonts w:hint="cs"/>
          <w:rtl/>
        </w:rPr>
        <w:t>»</w:t>
      </w:r>
      <w:r>
        <w:rPr>
          <w:rStyle w:val="Char4"/>
          <w:rFonts w:hint="cs"/>
          <w:rtl/>
          <w:lang w:bidi="fa-IR"/>
        </w:rPr>
        <w:t xml:space="preserve">. </w:t>
      </w:r>
      <w:r w:rsidRPr="005D2516">
        <w:rPr>
          <w:rStyle w:val="Char4"/>
          <w:rtl/>
          <w:lang w:bidi="fa-IR"/>
        </w:rPr>
        <w:t>‌</w:t>
      </w:r>
      <w:r>
        <w:rPr>
          <w:rStyle w:val="Char8"/>
          <w:rFonts w:hint="cs"/>
          <w:rtl/>
        </w:rPr>
        <w:t>«</w:t>
      </w:r>
      <w:r w:rsidRPr="00B21C76">
        <w:rPr>
          <w:rStyle w:val="Char7"/>
          <w:rtl/>
        </w:rPr>
        <w:t>پروردگارا! قبرم‌ را بت</w:t>
      </w:r>
      <w:r>
        <w:rPr>
          <w:rStyle w:val="Char7"/>
          <w:rtl/>
        </w:rPr>
        <w:t>ی</w:t>
      </w:r>
      <w:r w:rsidRPr="00B21C76">
        <w:rPr>
          <w:rStyle w:val="Char7"/>
          <w:rtl/>
        </w:rPr>
        <w:t>‌ قرار مده‌ كه‌ مورد عبادت‌ و پرستش‌ قرار گ</w:t>
      </w:r>
      <w:r>
        <w:rPr>
          <w:rStyle w:val="Char7"/>
          <w:rtl/>
        </w:rPr>
        <w:t>ی</w:t>
      </w:r>
      <w:r w:rsidRPr="00B21C76">
        <w:rPr>
          <w:rStyle w:val="Char7"/>
          <w:rtl/>
        </w:rPr>
        <w:t>رد. همانا غضب‌ و خشم‌ خدا بر قوم</w:t>
      </w:r>
      <w:r>
        <w:rPr>
          <w:rStyle w:val="Char7"/>
          <w:rtl/>
        </w:rPr>
        <w:t>ی</w:t>
      </w:r>
      <w:r w:rsidRPr="00B21C76">
        <w:rPr>
          <w:rStyle w:val="Char7"/>
          <w:rtl/>
        </w:rPr>
        <w:t>‌ كه‌ قبور پ</w:t>
      </w:r>
      <w:r>
        <w:rPr>
          <w:rStyle w:val="Char7"/>
          <w:rtl/>
        </w:rPr>
        <w:t>ی</w:t>
      </w:r>
      <w:r w:rsidRPr="00B21C76">
        <w:rPr>
          <w:rStyle w:val="Char7"/>
          <w:rtl/>
        </w:rPr>
        <w:t>امبرانشان‌ را مسجد قرار دادند، بس</w:t>
      </w:r>
      <w:r>
        <w:rPr>
          <w:rStyle w:val="Char7"/>
          <w:rtl/>
        </w:rPr>
        <w:t>ی</w:t>
      </w:r>
      <w:r w:rsidRPr="00B21C76">
        <w:rPr>
          <w:rStyle w:val="Char7"/>
          <w:rtl/>
        </w:rPr>
        <w:t>ار شد</w:t>
      </w:r>
      <w:r>
        <w:rPr>
          <w:rStyle w:val="Char7"/>
          <w:rtl/>
        </w:rPr>
        <w:t>ی</w:t>
      </w:r>
      <w:r w:rsidRPr="00B21C76">
        <w:rPr>
          <w:rStyle w:val="Char7"/>
          <w:rtl/>
        </w:rPr>
        <w:t>د است‌!</w:t>
      </w:r>
      <w:r w:rsidRPr="00F31D96">
        <w:rPr>
          <w:rStyle w:val="Char8"/>
          <w:rtl/>
        </w:rPr>
        <w:t>»</w:t>
      </w:r>
      <w:r w:rsidRPr="005D2516">
        <w:rPr>
          <w:rStyle w:val="Char4"/>
          <w:rtl/>
          <w:lang w:bidi="fa-IR"/>
        </w:rPr>
        <w:t>.</w:t>
      </w:r>
      <w:r>
        <w:rPr>
          <w:rStyle w:val="Char4"/>
          <w:rFonts w:hint="cs"/>
          <w:rtl/>
          <w:lang w:bidi="fa-IR"/>
        </w:rPr>
        <w:t xml:space="preserve"> </w:t>
      </w:r>
      <w:r w:rsidRPr="005D2516">
        <w:rPr>
          <w:rStyle w:val="Char4"/>
          <w:rtl/>
          <w:lang w:bidi="fa-IR"/>
        </w:rPr>
        <w:t>ابوهر</w:t>
      </w:r>
      <w:r>
        <w:rPr>
          <w:rStyle w:val="Char4"/>
          <w:rtl/>
          <w:lang w:bidi="fa-IR"/>
        </w:rPr>
        <w:t>ی</w:t>
      </w:r>
      <w:r w:rsidRPr="005D2516">
        <w:rPr>
          <w:rStyle w:val="Char4"/>
          <w:rtl/>
          <w:lang w:bidi="fa-IR"/>
        </w:rPr>
        <w:t>ر</w:t>
      </w:r>
      <w:r>
        <w:rPr>
          <w:rStyle w:val="Char4"/>
          <w:rtl/>
          <w:lang w:bidi="fa-IR"/>
        </w:rPr>
        <w:t>ه</w:t>
      </w:r>
      <w:r w:rsidR="00AC4494">
        <w:rPr>
          <w:rStyle w:val="Char4"/>
          <w:rFonts w:hint="cs"/>
          <w:rtl/>
          <w:lang w:bidi="fa-IR"/>
        </w:rPr>
        <w:t xml:space="preserve"> </w:t>
      </w:r>
      <w:r>
        <w:rPr>
          <w:rStyle w:val="Char4"/>
          <w:lang w:bidi="fa-IR"/>
        </w:rPr>
        <w:sym w:font="AGA Arabesque" w:char="F074"/>
      </w:r>
      <w:r w:rsidRPr="005D2516">
        <w:rPr>
          <w:rStyle w:val="Char4"/>
          <w:rtl/>
          <w:lang w:bidi="fa-IR"/>
        </w:rPr>
        <w:t>‌ از رسول‌ خدا</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روا</w:t>
      </w:r>
      <w:r>
        <w:rPr>
          <w:rStyle w:val="Char4"/>
          <w:rtl/>
          <w:lang w:bidi="fa-IR"/>
        </w:rPr>
        <w:t>ی</w:t>
      </w:r>
      <w:r w:rsidRPr="005D2516">
        <w:rPr>
          <w:rStyle w:val="Char4"/>
          <w:rtl/>
          <w:lang w:bidi="fa-IR"/>
        </w:rPr>
        <w:t>ت‌ م</w:t>
      </w:r>
      <w:r>
        <w:rPr>
          <w:rStyle w:val="Char4"/>
          <w:rtl/>
          <w:lang w:bidi="fa-IR"/>
        </w:rPr>
        <w:t>ی</w:t>
      </w:r>
      <w:r w:rsidRPr="005D2516">
        <w:rPr>
          <w:rStyle w:val="Char4"/>
          <w:rtl/>
          <w:lang w:bidi="fa-IR"/>
        </w:rPr>
        <w:t>‌كند كه‌ فرمود</w:t>
      </w:r>
      <w:r>
        <w:rPr>
          <w:rStyle w:val="Char4"/>
          <w:rFonts w:hint="cs"/>
          <w:rtl/>
          <w:lang w:bidi="fa-IR"/>
        </w:rPr>
        <w:t xml:space="preserve">: </w:t>
      </w:r>
      <w:r w:rsidRPr="00F31D96">
        <w:rPr>
          <w:rStyle w:val="Char8"/>
          <w:rFonts w:hint="cs"/>
          <w:rtl/>
        </w:rPr>
        <w:t>«</w:t>
      </w:r>
      <w:r w:rsidRPr="00F31D96">
        <w:rPr>
          <w:rStyle w:val="Char3"/>
          <w:rFonts w:hint="eastAsia"/>
          <w:rtl/>
        </w:rPr>
        <w:t>لاَ</w:t>
      </w:r>
      <w:r w:rsidRPr="00F31D96">
        <w:rPr>
          <w:rStyle w:val="Char3"/>
          <w:rtl/>
        </w:rPr>
        <w:t xml:space="preserve"> </w:t>
      </w:r>
      <w:r w:rsidRPr="00F31D96">
        <w:rPr>
          <w:rStyle w:val="Char3"/>
          <w:rFonts w:hint="eastAsia"/>
          <w:rtl/>
        </w:rPr>
        <w:t>تَجْعَلُوا</w:t>
      </w:r>
      <w:r w:rsidRPr="00F31D96">
        <w:rPr>
          <w:rStyle w:val="Char3"/>
          <w:rtl/>
        </w:rPr>
        <w:t xml:space="preserve"> </w:t>
      </w:r>
      <w:r w:rsidRPr="00F31D96">
        <w:rPr>
          <w:rStyle w:val="Char3"/>
          <w:rFonts w:hint="eastAsia"/>
          <w:rtl/>
        </w:rPr>
        <w:t>بُيُوتَكُمْ</w:t>
      </w:r>
      <w:r w:rsidRPr="00F31D96">
        <w:rPr>
          <w:rStyle w:val="Char3"/>
          <w:rtl/>
        </w:rPr>
        <w:t xml:space="preserve"> </w:t>
      </w:r>
      <w:r w:rsidRPr="00F31D96">
        <w:rPr>
          <w:rStyle w:val="Char3"/>
          <w:rFonts w:hint="eastAsia"/>
          <w:rtl/>
        </w:rPr>
        <w:t>قُبُورًا</w:t>
      </w:r>
      <w:r w:rsidRPr="00F31D96">
        <w:rPr>
          <w:rStyle w:val="Char3"/>
          <w:rtl/>
        </w:rPr>
        <w:t xml:space="preserve"> </w:t>
      </w:r>
      <w:r w:rsidRPr="00F31D96">
        <w:rPr>
          <w:rStyle w:val="Char3"/>
          <w:rFonts w:hint="eastAsia"/>
          <w:rtl/>
        </w:rPr>
        <w:t>وَلاَ</w:t>
      </w:r>
      <w:r w:rsidRPr="00F31D96">
        <w:rPr>
          <w:rStyle w:val="Char3"/>
          <w:rtl/>
        </w:rPr>
        <w:t xml:space="preserve"> </w:t>
      </w:r>
      <w:r w:rsidRPr="00F31D96">
        <w:rPr>
          <w:rStyle w:val="Char3"/>
          <w:rFonts w:hint="eastAsia"/>
          <w:rtl/>
        </w:rPr>
        <w:t>تَجْعَلُوا</w:t>
      </w:r>
      <w:r w:rsidRPr="00F31D96">
        <w:rPr>
          <w:rStyle w:val="Char3"/>
          <w:rtl/>
        </w:rPr>
        <w:t xml:space="preserve"> </w:t>
      </w:r>
      <w:r w:rsidRPr="00F31D96">
        <w:rPr>
          <w:rStyle w:val="Char3"/>
          <w:rFonts w:hint="eastAsia"/>
          <w:rtl/>
        </w:rPr>
        <w:t>قَبْرِى</w:t>
      </w:r>
      <w:r w:rsidRPr="00F31D96">
        <w:rPr>
          <w:rStyle w:val="Char3"/>
          <w:rtl/>
        </w:rPr>
        <w:t xml:space="preserve"> </w:t>
      </w:r>
      <w:r w:rsidRPr="00F31D96">
        <w:rPr>
          <w:rStyle w:val="Char3"/>
          <w:rFonts w:hint="eastAsia"/>
          <w:rtl/>
        </w:rPr>
        <w:t>عِيدًا</w:t>
      </w:r>
      <w:r w:rsidRPr="00F31D96">
        <w:rPr>
          <w:rStyle w:val="Char3"/>
          <w:rtl/>
        </w:rPr>
        <w:t xml:space="preserve"> </w:t>
      </w:r>
      <w:r w:rsidRPr="00F31D96">
        <w:rPr>
          <w:rStyle w:val="Char3"/>
          <w:rFonts w:hint="eastAsia"/>
          <w:rtl/>
        </w:rPr>
        <w:t>وَصَلُّوا</w:t>
      </w:r>
      <w:r w:rsidRPr="00F31D96">
        <w:rPr>
          <w:rStyle w:val="Char3"/>
          <w:rtl/>
        </w:rPr>
        <w:t xml:space="preserve"> </w:t>
      </w:r>
      <w:r w:rsidRPr="00F31D96">
        <w:rPr>
          <w:rStyle w:val="Char3"/>
          <w:rFonts w:hint="eastAsia"/>
          <w:rtl/>
        </w:rPr>
        <w:t>عَلَىَّ</w:t>
      </w:r>
      <w:r w:rsidRPr="00F31D96">
        <w:rPr>
          <w:rStyle w:val="Char3"/>
          <w:rtl/>
        </w:rPr>
        <w:t xml:space="preserve"> </w:t>
      </w:r>
      <w:r w:rsidRPr="00F31D96">
        <w:rPr>
          <w:rStyle w:val="Char3"/>
          <w:rFonts w:hint="eastAsia"/>
          <w:rtl/>
        </w:rPr>
        <w:t>فَإِنَّ</w:t>
      </w:r>
      <w:r w:rsidRPr="00F31D96">
        <w:rPr>
          <w:rStyle w:val="Char3"/>
          <w:rtl/>
        </w:rPr>
        <w:t xml:space="preserve"> </w:t>
      </w:r>
      <w:r w:rsidRPr="00F31D96">
        <w:rPr>
          <w:rStyle w:val="Char3"/>
          <w:rFonts w:hint="eastAsia"/>
          <w:rtl/>
        </w:rPr>
        <w:t>صَلاَتَكُمْ</w:t>
      </w:r>
      <w:r w:rsidRPr="00F31D96">
        <w:rPr>
          <w:rStyle w:val="Char3"/>
          <w:rtl/>
        </w:rPr>
        <w:t xml:space="preserve"> </w:t>
      </w:r>
      <w:r w:rsidRPr="00F31D96">
        <w:rPr>
          <w:rStyle w:val="Char3"/>
          <w:rFonts w:hint="eastAsia"/>
          <w:rtl/>
        </w:rPr>
        <w:t>تَبْلُغُنِى</w:t>
      </w:r>
      <w:r w:rsidRPr="00F31D96">
        <w:rPr>
          <w:rStyle w:val="Char3"/>
          <w:rtl/>
        </w:rPr>
        <w:t xml:space="preserve"> </w:t>
      </w:r>
      <w:r w:rsidRPr="00F31D96">
        <w:rPr>
          <w:rStyle w:val="Char3"/>
          <w:rFonts w:hint="eastAsia"/>
          <w:rtl/>
        </w:rPr>
        <w:t>حَيْثُ</w:t>
      </w:r>
      <w:r w:rsidRPr="00F31D96">
        <w:rPr>
          <w:rStyle w:val="Char3"/>
          <w:rtl/>
        </w:rPr>
        <w:t xml:space="preserve"> </w:t>
      </w:r>
      <w:r w:rsidRPr="00F31D96">
        <w:rPr>
          <w:rStyle w:val="Char3"/>
          <w:rFonts w:hint="eastAsia"/>
          <w:rtl/>
        </w:rPr>
        <w:t>كُنْتُمْ</w:t>
      </w:r>
      <w:r w:rsidRPr="00F31D96">
        <w:rPr>
          <w:rStyle w:val="Char8"/>
          <w:rFonts w:hint="cs"/>
          <w:rtl/>
        </w:rPr>
        <w:t>»</w:t>
      </w:r>
      <w:r>
        <w:rPr>
          <w:rStyle w:val="Char4"/>
          <w:rFonts w:hint="cs"/>
          <w:rtl/>
          <w:lang w:bidi="fa-IR"/>
        </w:rPr>
        <w:t xml:space="preserve">. </w:t>
      </w:r>
      <w:r w:rsidRPr="00F31D96">
        <w:rPr>
          <w:rStyle w:val="Char8"/>
          <w:rtl/>
        </w:rPr>
        <w:t>«</w:t>
      </w:r>
      <w:r w:rsidRPr="00B21C76">
        <w:rPr>
          <w:rStyle w:val="Char7"/>
          <w:rtl/>
        </w:rPr>
        <w:t>خانه‌ها</w:t>
      </w:r>
      <w:r>
        <w:rPr>
          <w:rStyle w:val="Char7"/>
          <w:rtl/>
        </w:rPr>
        <w:t>ی</w:t>
      </w:r>
      <w:r w:rsidRPr="00B21C76">
        <w:rPr>
          <w:rStyle w:val="Char7"/>
          <w:rtl/>
        </w:rPr>
        <w:t>تان‌ را قبرستان‌ نكن</w:t>
      </w:r>
      <w:r>
        <w:rPr>
          <w:rStyle w:val="Char7"/>
          <w:rtl/>
        </w:rPr>
        <w:t>ی</w:t>
      </w:r>
      <w:r w:rsidRPr="00B21C76">
        <w:rPr>
          <w:rStyle w:val="Char7"/>
          <w:rtl/>
        </w:rPr>
        <w:t>د، و بر قبرم‌ ع</w:t>
      </w:r>
      <w:r>
        <w:rPr>
          <w:rStyle w:val="Char7"/>
          <w:rtl/>
        </w:rPr>
        <w:t>ی</w:t>
      </w:r>
      <w:r w:rsidRPr="00B21C76">
        <w:rPr>
          <w:rStyle w:val="Char7"/>
          <w:rtl/>
        </w:rPr>
        <w:t>د و مراسم‌ برگزار نكن</w:t>
      </w:r>
      <w:r>
        <w:rPr>
          <w:rStyle w:val="Char7"/>
          <w:rtl/>
        </w:rPr>
        <w:t>ی</w:t>
      </w:r>
      <w:r w:rsidRPr="00B21C76">
        <w:rPr>
          <w:rStyle w:val="Char7"/>
          <w:rtl/>
        </w:rPr>
        <w:t>د و محلّ رفت‌ و آمد قرار نده</w:t>
      </w:r>
      <w:r>
        <w:rPr>
          <w:rStyle w:val="Char7"/>
          <w:rtl/>
        </w:rPr>
        <w:t>ی</w:t>
      </w:r>
      <w:r w:rsidRPr="00B21C76">
        <w:rPr>
          <w:rStyle w:val="Char7"/>
          <w:rtl/>
        </w:rPr>
        <w:t>د، و بر من‌ درود و صلوات‌ بفرست</w:t>
      </w:r>
      <w:r>
        <w:rPr>
          <w:rStyle w:val="Char7"/>
          <w:rtl/>
        </w:rPr>
        <w:t>ی</w:t>
      </w:r>
      <w:r w:rsidRPr="00B21C76">
        <w:rPr>
          <w:rStyle w:val="Char7"/>
          <w:rtl/>
        </w:rPr>
        <w:t>د، همانا درود و صلواتتان‌ هر جا كه‌ باش</w:t>
      </w:r>
      <w:r>
        <w:rPr>
          <w:rStyle w:val="Char7"/>
          <w:rtl/>
        </w:rPr>
        <w:t>ی</w:t>
      </w:r>
      <w:r w:rsidRPr="00B21C76">
        <w:rPr>
          <w:rStyle w:val="Char7"/>
          <w:rtl/>
        </w:rPr>
        <w:t>د، به‌ من‌ م</w:t>
      </w:r>
      <w:r>
        <w:rPr>
          <w:rStyle w:val="Char7"/>
          <w:rtl/>
        </w:rPr>
        <w:t>ی</w:t>
      </w:r>
      <w:r w:rsidRPr="00B21C76">
        <w:rPr>
          <w:rStyle w:val="Char7"/>
          <w:rtl/>
        </w:rPr>
        <w:t>‌رسد (و لازم‌ ن</w:t>
      </w:r>
      <w:r>
        <w:rPr>
          <w:rStyle w:val="Char7"/>
          <w:rtl/>
        </w:rPr>
        <w:t>ی</w:t>
      </w:r>
      <w:r w:rsidRPr="00B21C76">
        <w:rPr>
          <w:rStyle w:val="Char7"/>
          <w:rtl/>
        </w:rPr>
        <w:t>ست‌ به‌ ز</w:t>
      </w:r>
      <w:r>
        <w:rPr>
          <w:rStyle w:val="Char7"/>
          <w:rtl/>
        </w:rPr>
        <w:t>ی</w:t>
      </w:r>
      <w:r w:rsidRPr="00B21C76">
        <w:rPr>
          <w:rStyle w:val="Char7"/>
          <w:rtl/>
        </w:rPr>
        <w:t>ارت‌ قبرم‌ ب</w:t>
      </w:r>
      <w:r>
        <w:rPr>
          <w:rStyle w:val="Char7"/>
          <w:rtl/>
        </w:rPr>
        <w:t>ی</w:t>
      </w:r>
      <w:r w:rsidRPr="00B21C76">
        <w:rPr>
          <w:rStyle w:val="Char7"/>
          <w:rtl/>
        </w:rPr>
        <w:t>ا</w:t>
      </w:r>
      <w:r>
        <w:rPr>
          <w:rStyle w:val="Char7"/>
          <w:rtl/>
        </w:rPr>
        <w:t>یی</w:t>
      </w:r>
      <w:r w:rsidRPr="00B21C76">
        <w:rPr>
          <w:rStyle w:val="Char7"/>
          <w:rtl/>
        </w:rPr>
        <w:t>د و در آنجا مراسم‌ ع</w:t>
      </w:r>
      <w:r>
        <w:rPr>
          <w:rStyle w:val="Char7"/>
          <w:rtl/>
        </w:rPr>
        <w:t>ی</w:t>
      </w:r>
      <w:r w:rsidRPr="00B21C76">
        <w:rPr>
          <w:rStyle w:val="Char7"/>
          <w:rtl/>
        </w:rPr>
        <w:t>د و اعتكاف‌ برگزار كن</w:t>
      </w:r>
      <w:r>
        <w:rPr>
          <w:rStyle w:val="Char7"/>
          <w:rtl/>
        </w:rPr>
        <w:t>ی</w:t>
      </w:r>
      <w:r w:rsidRPr="00B21C76">
        <w:rPr>
          <w:rStyle w:val="Char7"/>
          <w:rtl/>
        </w:rPr>
        <w:t>د و در آنجا بمان</w:t>
      </w:r>
      <w:r>
        <w:rPr>
          <w:rStyle w:val="Char7"/>
          <w:rtl/>
        </w:rPr>
        <w:t>ی</w:t>
      </w:r>
      <w:r w:rsidRPr="00B21C76">
        <w:rPr>
          <w:rStyle w:val="Char7"/>
          <w:rtl/>
        </w:rPr>
        <w:t>د و صلوات‌ بفرست</w:t>
      </w:r>
      <w:r>
        <w:rPr>
          <w:rStyle w:val="Char7"/>
          <w:rtl/>
        </w:rPr>
        <w:t>ی</w:t>
      </w:r>
      <w:r w:rsidRPr="00B21C76">
        <w:rPr>
          <w:rStyle w:val="Char7"/>
          <w:rtl/>
        </w:rPr>
        <w:t>د!)</w:t>
      </w:r>
      <w:r w:rsidRPr="00F31D96">
        <w:rPr>
          <w:rStyle w:val="Char8"/>
          <w:rtl/>
        </w:rPr>
        <w:t>»</w:t>
      </w:r>
      <w:r>
        <w:rPr>
          <w:rStyle w:val="Char4"/>
          <w:rFonts w:hint="cs"/>
          <w:rtl/>
          <w:lang w:bidi="fa-IR"/>
        </w:rPr>
        <w:t>.</w:t>
      </w:r>
      <w:r w:rsidRPr="005D2516">
        <w:rPr>
          <w:rStyle w:val="Char4"/>
          <w:rtl/>
          <w:lang w:bidi="fa-IR"/>
        </w:rPr>
        <w:t xml:space="preserve"> «ابو</w:t>
      </w:r>
      <w:r>
        <w:rPr>
          <w:rStyle w:val="Char4"/>
          <w:rtl/>
          <w:lang w:bidi="fa-IR"/>
        </w:rPr>
        <w:t>ی</w:t>
      </w:r>
      <w:r w:rsidRPr="005D2516">
        <w:rPr>
          <w:rStyle w:val="Char4"/>
          <w:rtl/>
          <w:lang w:bidi="fa-IR"/>
        </w:rPr>
        <w:t>عل</w:t>
      </w:r>
      <w:r>
        <w:rPr>
          <w:rStyle w:val="Char4"/>
          <w:rtl/>
          <w:lang w:bidi="fa-IR"/>
        </w:rPr>
        <w:t>ی</w:t>
      </w:r>
      <w:r w:rsidRPr="005D2516">
        <w:rPr>
          <w:rStyle w:val="Char4"/>
          <w:rtl/>
          <w:lang w:bidi="fa-IR"/>
        </w:rPr>
        <w:t>‌» ن</w:t>
      </w:r>
      <w:r>
        <w:rPr>
          <w:rStyle w:val="Char4"/>
          <w:rtl/>
          <w:lang w:bidi="fa-IR"/>
        </w:rPr>
        <w:t>ی</w:t>
      </w:r>
      <w:r w:rsidRPr="005D2516">
        <w:rPr>
          <w:rStyle w:val="Char4"/>
          <w:rtl/>
          <w:lang w:bidi="fa-IR"/>
        </w:rPr>
        <w:t xml:space="preserve">ز </w:t>
      </w:r>
      <w:r w:rsidRPr="00AC4494">
        <w:rPr>
          <w:rStyle w:val="Char4"/>
          <w:spacing w:val="-2"/>
          <w:rtl/>
          <w:lang w:bidi="fa-IR"/>
        </w:rPr>
        <w:t>از علی‌ بن‌ حسین</w:t>
      </w:r>
      <w:r w:rsidR="00AC4494" w:rsidRPr="00AC4494">
        <w:rPr>
          <w:rStyle w:val="Char4"/>
          <w:rFonts w:hint="cs"/>
          <w:spacing w:val="-2"/>
          <w:rtl/>
          <w:lang w:bidi="fa-IR"/>
        </w:rPr>
        <w:t xml:space="preserve"> </w:t>
      </w:r>
      <w:r w:rsidRPr="00AC4494">
        <w:rPr>
          <w:rStyle w:val="CTraditionalArabicChar"/>
          <w:spacing w:val="-2"/>
          <w:rtl/>
          <w:lang w:bidi="fa-IR"/>
        </w:rPr>
        <w:t>ب</w:t>
      </w:r>
      <w:r w:rsidRPr="00AC4494">
        <w:rPr>
          <w:rStyle w:val="Char4"/>
          <w:spacing w:val="-2"/>
          <w:rtl/>
          <w:lang w:bidi="fa-IR"/>
        </w:rPr>
        <w:t xml:space="preserve"> روایت‌ كرده‌ است‌ كه‌ او مردی‌ را دید در كنار قبر پیامبر</w:t>
      </w:r>
      <w:r w:rsidR="00AC4494" w:rsidRPr="00AC4494">
        <w:rPr>
          <w:rStyle w:val="Char4"/>
          <w:rFonts w:hint="cs"/>
          <w:spacing w:val="-2"/>
          <w:rtl/>
          <w:lang w:bidi="fa-IR"/>
        </w:rPr>
        <w:t xml:space="preserve"> </w:t>
      </w:r>
      <w:r w:rsidRPr="00AC4494">
        <w:rPr>
          <w:rStyle w:val="CTraditionalArabicChar"/>
          <w:spacing w:val="-2"/>
          <w:rtl/>
          <w:lang w:bidi="fa-IR"/>
        </w:rPr>
        <w:t>ص</w:t>
      </w:r>
      <w:r w:rsidRPr="00534247">
        <w:rPr>
          <w:rFonts w:cs="IRLotus"/>
          <w:rtl/>
          <w:lang w:bidi="fa-IR"/>
        </w:rPr>
        <w:t xml:space="preserve"> </w:t>
      </w:r>
      <w:r w:rsidRPr="005D2516">
        <w:rPr>
          <w:rStyle w:val="Char4"/>
          <w:rtl/>
          <w:lang w:bidi="fa-IR"/>
        </w:rPr>
        <w:t>برا</w:t>
      </w:r>
      <w:r>
        <w:rPr>
          <w:rStyle w:val="Char4"/>
          <w:rtl/>
          <w:lang w:bidi="fa-IR"/>
        </w:rPr>
        <w:t>ی</w:t>
      </w:r>
      <w:r w:rsidRPr="005D2516">
        <w:rPr>
          <w:rStyle w:val="Char4"/>
          <w:rtl/>
          <w:lang w:bidi="fa-IR"/>
        </w:rPr>
        <w:t>‌ رفع‌ مشكلاتش‌ دعا م</w:t>
      </w:r>
      <w:r>
        <w:rPr>
          <w:rStyle w:val="Char4"/>
          <w:rtl/>
          <w:lang w:bidi="fa-IR"/>
        </w:rPr>
        <w:t>ی</w:t>
      </w:r>
      <w:r w:rsidRPr="005D2516">
        <w:rPr>
          <w:rStyle w:val="Char4"/>
          <w:rtl/>
          <w:lang w:bidi="fa-IR"/>
        </w:rPr>
        <w:t>‌كرد. نزد او رفت‌ و او را از ا</w:t>
      </w:r>
      <w:r>
        <w:rPr>
          <w:rStyle w:val="Char4"/>
          <w:rtl/>
          <w:lang w:bidi="fa-IR"/>
        </w:rPr>
        <w:t>ی</w:t>
      </w:r>
      <w:r w:rsidRPr="005D2516">
        <w:rPr>
          <w:rStyle w:val="Char4"/>
          <w:rtl/>
          <w:lang w:bidi="fa-IR"/>
        </w:rPr>
        <w:t>ن‌ كار نه</w:t>
      </w:r>
      <w:r>
        <w:rPr>
          <w:rStyle w:val="Char4"/>
          <w:rtl/>
          <w:lang w:bidi="fa-IR"/>
        </w:rPr>
        <w:t>ی</w:t>
      </w:r>
      <w:r w:rsidRPr="005D2516">
        <w:rPr>
          <w:rStyle w:val="Char4"/>
          <w:rtl/>
          <w:lang w:bidi="fa-IR"/>
        </w:rPr>
        <w:t>‌ نمود و گفت‌: آ</w:t>
      </w:r>
      <w:r>
        <w:rPr>
          <w:rStyle w:val="Char4"/>
          <w:rtl/>
          <w:lang w:bidi="fa-IR"/>
        </w:rPr>
        <w:t>ی</w:t>
      </w:r>
      <w:r w:rsidRPr="005D2516">
        <w:rPr>
          <w:rStyle w:val="Char4"/>
          <w:rtl/>
          <w:lang w:bidi="fa-IR"/>
        </w:rPr>
        <w:t>ا حاضر هست</w:t>
      </w:r>
      <w:r>
        <w:rPr>
          <w:rStyle w:val="Char4"/>
          <w:rtl/>
          <w:lang w:bidi="fa-IR"/>
        </w:rPr>
        <w:t>ی</w:t>
      </w:r>
      <w:r w:rsidRPr="005D2516">
        <w:rPr>
          <w:rStyle w:val="Char4"/>
          <w:rtl/>
          <w:lang w:bidi="fa-IR"/>
        </w:rPr>
        <w:t>‌ سخن</w:t>
      </w:r>
      <w:r>
        <w:rPr>
          <w:rStyle w:val="Char4"/>
          <w:rtl/>
          <w:lang w:bidi="fa-IR"/>
        </w:rPr>
        <w:t>ی</w:t>
      </w:r>
      <w:r w:rsidRPr="005D2516">
        <w:rPr>
          <w:rStyle w:val="Char4"/>
          <w:rtl/>
          <w:lang w:bidi="fa-IR"/>
        </w:rPr>
        <w:t>‌ را كه‌ پدرم‌ از جدّم‌، و او هم‌ از رسول‌ خدا</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شن</w:t>
      </w:r>
      <w:r>
        <w:rPr>
          <w:rStyle w:val="Char4"/>
          <w:rtl/>
          <w:lang w:bidi="fa-IR"/>
        </w:rPr>
        <w:t>ی</w:t>
      </w:r>
      <w:r w:rsidRPr="005D2516">
        <w:rPr>
          <w:rStyle w:val="Char4"/>
          <w:rtl/>
          <w:lang w:bidi="fa-IR"/>
        </w:rPr>
        <w:t>ده‌ است‌، بشنو</w:t>
      </w:r>
      <w:r>
        <w:rPr>
          <w:rStyle w:val="Char4"/>
          <w:rtl/>
          <w:lang w:bidi="fa-IR"/>
        </w:rPr>
        <w:t>ی</w:t>
      </w:r>
      <w:r w:rsidRPr="005D2516">
        <w:rPr>
          <w:rStyle w:val="Char4"/>
          <w:rtl/>
          <w:lang w:bidi="fa-IR"/>
        </w:rPr>
        <w:t>‌؟ پ</w:t>
      </w:r>
      <w:r>
        <w:rPr>
          <w:rStyle w:val="Char4"/>
          <w:rtl/>
          <w:lang w:bidi="fa-IR"/>
        </w:rPr>
        <w:t>ی</w:t>
      </w:r>
      <w:r w:rsidRPr="005D2516">
        <w:rPr>
          <w:rStyle w:val="Char4"/>
          <w:rtl/>
          <w:lang w:bidi="fa-IR"/>
        </w:rPr>
        <w:t>امبر</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چن</w:t>
      </w:r>
      <w:r>
        <w:rPr>
          <w:rStyle w:val="Char4"/>
          <w:rtl/>
          <w:lang w:bidi="fa-IR"/>
        </w:rPr>
        <w:t>ی</w:t>
      </w:r>
      <w:r w:rsidRPr="005D2516">
        <w:rPr>
          <w:rStyle w:val="Char4"/>
          <w:rtl/>
          <w:lang w:bidi="fa-IR"/>
        </w:rPr>
        <w:t>ن‌ فرمود</w:t>
      </w:r>
      <w:r>
        <w:rPr>
          <w:rStyle w:val="Char4"/>
          <w:rFonts w:hint="cs"/>
          <w:rtl/>
          <w:lang w:bidi="fa-IR"/>
        </w:rPr>
        <w:t xml:space="preserve">: </w:t>
      </w:r>
      <w:r w:rsidRPr="00F31D96">
        <w:rPr>
          <w:rStyle w:val="Char8"/>
          <w:rFonts w:hint="cs"/>
          <w:rtl/>
        </w:rPr>
        <w:t>«</w:t>
      </w:r>
      <w:r w:rsidRPr="00F31D96">
        <w:rPr>
          <w:rStyle w:val="Char3"/>
          <w:rFonts w:hint="eastAsia"/>
          <w:rtl/>
        </w:rPr>
        <w:t>لاَ</w:t>
      </w:r>
      <w:r w:rsidRPr="00F31D96">
        <w:rPr>
          <w:rStyle w:val="Char3"/>
          <w:rtl/>
        </w:rPr>
        <w:t xml:space="preserve"> </w:t>
      </w:r>
      <w:r w:rsidRPr="00F31D96">
        <w:rPr>
          <w:rStyle w:val="Char3"/>
          <w:rFonts w:hint="eastAsia"/>
          <w:rtl/>
        </w:rPr>
        <w:t>تَتَّخِذُوا</w:t>
      </w:r>
      <w:r w:rsidRPr="00F31D96">
        <w:rPr>
          <w:rStyle w:val="Char3"/>
          <w:rtl/>
        </w:rPr>
        <w:t xml:space="preserve"> </w:t>
      </w:r>
      <w:r w:rsidRPr="00F31D96">
        <w:rPr>
          <w:rStyle w:val="Char3"/>
          <w:rFonts w:hint="eastAsia"/>
          <w:rtl/>
        </w:rPr>
        <w:t>قَبْرِى</w:t>
      </w:r>
      <w:r w:rsidRPr="00F31D96">
        <w:rPr>
          <w:rStyle w:val="Char3"/>
          <w:rtl/>
        </w:rPr>
        <w:t xml:space="preserve"> </w:t>
      </w:r>
      <w:r w:rsidRPr="00F31D96">
        <w:rPr>
          <w:rStyle w:val="Char3"/>
          <w:rFonts w:hint="eastAsia"/>
          <w:rtl/>
        </w:rPr>
        <w:t>عِيداً</w:t>
      </w:r>
      <w:r w:rsidRPr="00F31D96">
        <w:rPr>
          <w:rStyle w:val="Char3"/>
          <w:rtl/>
        </w:rPr>
        <w:t xml:space="preserve"> </w:t>
      </w:r>
      <w:r w:rsidRPr="00F31D96">
        <w:rPr>
          <w:rStyle w:val="Char3"/>
          <w:rFonts w:hint="eastAsia"/>
          <w:rtl/>
        </w:rPr>
        <w:t>وَلاَ</w:t>
      </w:r>
      <w:r w:rsidRPr="00F31D96">
        <w:rPr>
          <w:rStyle w:val="Char3"/>
          <w:rtl/>
        </w:rPr>
        <w:t xml:space="preserve"> </w:t>
      </w:r>
      <w:r w:rsidRPr="00F31D96">
        <w:rPr>
          <w:rStyle w:val="Char3"/>
          <w:rFonts w:hint="eastAsia"/>
          <w:rtl/>
        </w:rPr>
        <w:t>تَجْعَلُوا</w:t>
      </w:r>
      <w:r w:rsidRPr="00F31D96">
        <w:rPr>
          <w:rStyle w:val="Char3"/>
          <w:rtl/>
        </w:rPr>
        <w:t xml:space="preserve"> </w:t>
      </w:r>
      <w:r w:rsidRPr="00F31D96">
        <w:rPr>
          <w:rStyle w:val="Char3"/>
          <w:rFonts w:hint="eastAsia"/>
          <w:rtl/>
        </w:rPr>
        <w:t>بُيُوتَكُمْ</w:t>
      </w:r>
      <w:r w:rsidRPr="00F31D96">
        <w:rPr>
          <w:rStyle w:val="Char3"/>
          <w:rtl/>
        </w:rPr>
        <w:t xml:space="preserve"> </w:t>
      </w:r>
      <w:r w:rsidRPr="00F31D96">
        <w:rPr>
          <w:rStyle w:val="Char3"/>
          <w:rFonts w:hint="eastAsia"/>
          <w:rtl/>
        </w:rPr>
        <w:t>قُبُوراً</w:t>
      </w:r>
      <w:r w:rsidRPr="00F31D96">
        <w:rPr>
          <w:rStyle w:val="Char3"/>
          <w:rFonts w:hint="cs"/>
          <w:rtl/>
        </w:rPr>
        <w:t xml:space="preserve"> </w:t>
      </w:r>
      <w:r w:rsidRPr="00F31D96">
        <w:rPr>
          <w:rStyle w:val="Char3"/>
          <w:rFonts w:hint="eastAsia"/>
          <w:rtl/>
        </w:rPr>
        <w:t>فَإِنَّ</w:t>
      </w:r>
      <w:r w:rsidRPr="00F31D96">
        <w:rPr>
          <w:rStyle w:val="Char3"/>
          <w:rtl/>
        </w:rPr>
        <w:t xml:space="preserve"> </w:t>
      </w:r>
      <w:r w:rsidRPr="00F31D96">
        <w:rPr>
          <w:rStyle w:val="Char3"/>
          <w:rFonts w:hint="eastAsia"/>
          <w:rtl/>
        </w:rPr>
        <w:t>تَسْلِيمَكُمْ</w:t>
      </w:r>
      <w:r w:rsidRPr="00F31D96">
        <w:rPr>
          <w:rStyle w:val="Char3"/>
          <w:rtl/>
        </w:rPr>
        <w:t xml:space="preserve"> </w:t>
      </w:r>
      <w:r w:rsidRPr="00F31D96">
        <w:rPr>
          <w:rStyle w:val="Char3"/>
          <w:rFonts w:hint="eastAsia"/>
          <w:rtl/>
        </w:rPr>
        <w:t>يَبْلُغُنِي</w:t>
      </w:r>
      <w:r w:rsidRPr="00F31D96">
        <w:rPr>
          <w:rStyle w:val="Char3"/>
          <w:rFonts w:hint="cs"/>
          <w:rtl/>
        </w:rPr>
        <w:t xml:space="preserve"> </w:t>
      </w:r>
      <w:r w:rsidRPr="00F31D96">
        <w:rPr>
          <w:rStyle w:val="Char3"/>
          <w:rtl/>
        </w:rPr>
        <w:t>حيث‌ كنتم</w:t>
      </w:r>
      <w:r w:rsidRPr="00F31D96">
        <w:rPr>
          <w:rStyle w:val="Char8"/>
          <w:rFonts w:hint="cs"/>
          <w:rtl/>
        </w:rPr>
        <w:t>»</w:t>
      </w:r>
      <w:r>
        <w:rPr>
          <w:rStyle w:val="Char4"/>
          <w:rFonts w:hint="cs"/>
          <w:rtl/>
          <w:lang w:bidi="fa-IR"/>
        </w:rPr>
        <w:t xml:space="preserve">. </w:t>
      </w:r>
      <w:r w:rsidRPr="00F31D96">
        <w:rPr>
          <w:rStyle w:val="Char8"/>
          <w:rtl/>
        </w:rPr>
        <w:t>«</w:t>
      </w:r>
      <w:r w:rsidRPr="00B21C76">
        <w:rPr>
          <w:rStyle w:val="Char7"/>
          <w:rtl/>
        </w:rPr>
        <w:t>بر قبرم‌ ع</w:t>
      </w:r>
      <w:r>
        <w:rPr>
          <w:rStyle w:val="Char7"/>
          <w:rtl/>
        </w:rPr>
        <w:t>ی</w:t>
      </w:r>
      <w:r w:rsidRPr="00B21C76">
        <w:rPr>
          <w:rStyle w:val="Char7"/>
          <w:rtl/>
        </w:rPr>
        <w:t>د برگزار نكن</w:t>
      </w:r>
      <w:r>
        <w:rPr>
          <w:rStyle w:val="Char7"/>
          <w:rtl/>
        </w:rPr>
        <w:t>ی</w:t>
      </w:r>
      <w:r w:rsidRPr="00B21C76">
        <w:rPr>
          <w:rStyle w:val="Char7"/>
          <w:rtl/>
        </w:rPr>
        <w:t>د و محلّ رفت‌ و آمد قرار نده</w:t>
      </w:r>
      <w:r>
        <w:rPr>
          <w:rStyle w:val="Char7"/>
          <w:rtl/>
        </w:rPr>
        <w:t>ی</w:t>
      </w:r>
      <w:r w:rsidRPr="00B21C76">
        <w:rPr>
          <w:rStyle w:val="Char7"/>
          <w:rtl/>
        </w:rPr>
        <w:t>د، و خانه‌ها</w:t>
      </w:r>
      <w:r>
        <w:rPr>
          <w:rStyle w:val="Char7"/>
          <w:rtl/>
        </w:rPr>
        <w:t>ی</w:t>
      </w:r>
      <w:r w:rsidRPr="00B21C76">
        <w:rPr>
          <w:rStyle w:val="Char7"/>
          <w:rtl/>
        </w:rPr>
        <w:t>تان‌ را قبرستان‌ نكن</w:t>
      </w:r>
      <w:r>
        <w:rPr>
          <w:rStyle w:val="Char7"/>
          <w:rtl/>
        </w:rPr>
        <w:t>ی</w:t>
      </w:r>
      <w:r w:rsidRPr="00B21C76">
        <w:rPr>
          <w:rStyle w:val="Char7"/>
          <w:rtl/>
        </w:rPr>
        <w:t>د. پس‌ بر من‌ سلام‌ و درود بفرست</w:t>
      </w:r>
      <w:r>
        <w:rPr>
          <w:rStyle w:val="Char7"/>
          <w:rtl/>
        </w:rPr>
        <w:t>ی</w:t>
      </w:r>
      <w:r w:rsidRPr="00B21C76">
        <w:rPr>
          <w:rStyle w:val="Char7"/>
          <w:rtl/>
        </w:rPr>
        <w:t xml:space="preserve">د. سلام‌ </w:t>
      </w:r>
      <w:r w:rsidRPr="00AC4494">
        <w:rPr>
          <w:rStyle w:val="Char7"/>
          <w:spacing w:val="-4"/>
          <w:rtl/>
        </w:rPr>
        <w:t>شما هر كجا كه‌ باشید، به‌ من‌ می‌رسد</w:t>
      </w:r>
      <w:r w:rsidRPr="00AC4494">
        <w:rPr>
          <w:rStyle w:val="Char8"/>
          <w:spacing w:val="-4"/>
          <w:rtl/>
        </w:rPr>
        <w:t>»</w:t>
      </w:r>
      <w:r w:rsidRPr="00AC4494">
        <w:rPr>
          <w:rStyle w:val="Char4"/>
          <w:spacing w:val="-4"/>
          <w:rtl/>
          <w:lang w:bidi="fa-IR"/>
        </w:rPr>
        <w:t>.</w:t>
      </w:r>
      <w:r w:rsidRPr="00AC4494">
        <w:rPr>
          <w:rStyle w:val="Char4"/>
          <w:rFonts w:hint="cs"/>
          <w:spacing w:val="-4"/>
          <w:rtl/>
          <w:lang w:bidi="fa-IR"/>
        </w:rPr>
        <w:t xml:space="preserve"> </w:t>
      </w:r>
      <w:r w:rsidRPr="00AC4494">
        <w:rPr>
          <w:rStyle w:val="Char4"/>
          <w:spacing w:val="-4"/>
          <w:rtl/>
          <w:lang w:bidi="fa-IR"/>
        </w:rPr>
        <w:t>از جابر</w:t>
      </w:r>
      <w:r w:rsidR="00AC4494" w:rsidRPr="00AC4494">
        <w:rPr>
          <w:rStyle w:val="Char4"/>
          <w:rFonts w:hint="cs"/>
          <w:spacing w:val="-4"/>
          <w:rtl/>
          <w:lang w:bidi="fa-IR"/>
        </w:rPr>
        <w:t xml:space="preserve"> </w:t>
      </w:r>
      <w:r w:rsidRPr="00AC4494">
        <w:rPr>
          <w:rStyle w:val="Char4"/>
          <w:spacing w:val="-4"/>
          <w:lang w:bidi="fa-IR"/>
        </w:rPr>
        <w:sym w:font="AGA Arabesque" w:char="F074"/>
      </w:r>
      <w:r w:rsidRPr="00AC4494">
        <w:rPr>
          <w:rStyle w:val="Char4"/>
          <w:spacing w:val="-4"/>
          <w:rtl/>
          <w:lang w:bidi="fa-IR"/>
        </w:rPr>
        <w:t xml:space="preserve"> روایت‌ شده‌ كه</w:t>
      </w:r>
      <w:r w:rsidRPr="00AC4494">
        <w:rPr>
          <w:rStyle w:val="Char4"/>
          <w:rFonts w:hint="cs"/>
          <w:spacing w:val="-4"/>
          <w:rtl/>
          <w:lang w:bidi="fa-IR"/>
        </w:rPr>
        <w:t xml:space="preserve">: </w:t>
      </w:r>
      <w:r w:rsidRPr="00AC4494">
        <w:rPr>
          <w:rStyle w:val="Char8"/>
          <w:rFonts w:hint="cs"/>
          <w:spacing w:val="-4"/>
          <w:rtl/>
        </w:rPr>
        <w:t>«</w:t>
      </w:r>
      <w:r w:rsidRPr="00AC4494">
        <w:rPr>
          <w:rStyle w:val="Char3"/>
          <w:spacing w:val="-4"/>
          <w:rtl/>
        </w:rPr>
        <w:t>نهى‌ رسول‌ الله</w:t>
      </w:r>
      <w:r w:rsidR="00AC4494" w:rsidRPr="00AC4494">
        <w:rPr>
          <w:rStyle w:val="Char3"/>
          <w:rFonts w:hint="cs"/>
          <w:spacing w:val="-4"/>
          <w:rtl/>
        </w:rPr>
        <w:t xml:space="preserve"> </w:t>
      </w:r>
      <w:r w:rsidRPr="00AC4494">
        <w:rPr>
          <w:rStyle w:val="Char3"/>
          <w:spacing w:val="-4"/>
        </w:rPr>
        <w:sym w:font="AGA Arabesque" w:char="F072"/>
      </w:r>
      <w:r w:rsidRPr="00F31D96">
        <w:rPr>
          <w:rStyle w:val="Char3"/>
          <w:rtl/>
        </w:rPr>
        <w:t xml:space="preserve"> عن‌ تجصيص‌ ا</w:t>
      </w:r>
      <w:r>
        <w:rPr>
          <w:rStyle w:val="Char3"/>
          <w:rtl/>
        </w:rPr>
        <w:t>لقبر وأن‌ يقعد عليه‌ و</w:t>
      </w:r>
      <w:r w:rsidRPr="00F31D96">
        <w:rPr>
          <w:rStyle w:val="Char3"/>
          <w:rtl/>
        </w:rPr>
        <w:t>أن‌ يبنى‌ عليه‌ بناء</w:t>
      </w:r>
      <w:r w:rsidRPr="00F31D96">
        <w:rPr>
          <w:rStyle w:val="Char8"/>
          <w:rtl/>
        </w:rPr>
        <w:t>»</w:t>
      </w:r>
      <w:r w:rsidRPr="00F31D96">
        <w:rPr>
          <w:rStyle w:val="Char4"/>
          <w:rtl/>
        </w:rPr>
        <w:t>.</w:t>
      </w:r>
      <w:r w:rsidRPr="001A0BF4">
        <w:rPr>
          <w:rFonts w:cs="Titr"/>
          <w:rtl/>
          <w:lang w:bidi="fa-IR"/>
        </w:rPr>
        <w:t xml:space="preserve"> </w:t>
      </w:r>
      <w:r w:rsidRPr="00F31D96">
        <w:rPr>
          <w:rStyle w:val="Char8"/>
          <w:rtl/>
        </w:rPr>
        <w:t>«</w:t>
      </w:r>
      <w:r w:rsidRPr="00B21C76">
        <w:rPr>
          <w:rStyle w:val="Char7"/>
          <w:rtl/>
        </w:rPr>
        <w:t>پ</w:t>
      </w:r>
      <w:r>
        <w:rPr>
          <w:rStyle w:val="Char7"/>
          <w:rtl/>
        </w:rPr>
        <w:t>ی</w:t>
      </w:r>
      <w:r w:rsidRPr="00B21C76">
        <w:rPr>
          <w:rStyle w:val="Char7"/>
          <w:rtl/>
        </w:rPr>
        <w:t>امبر</w:t>
      </w:r>
      <w:r w:rsidR="00AC4494">
        <w:rPr>
          <w:rStyle w:val="Char7"/>
          <w:rFonts w:hint="cs"/>
          <w:rtl/>
        </w:rPr>
        <w:t xml:space="preserve"> </w:t>
      </w:r>
      <w:r w:rsidRPr="00B52B5B">
        <w:rPr>
          <w:rStyle w:val="CTraditionalArabicChar"/>
          <w:rtl/>
          <w:lang w:bidi="fa-IR"/>
        </w:rPr>
        <w:t>ص</w:t>
      </w:r>
      <w:r w:rsidRPr="005D2516">
        <w:rPr>
          <w:rStyle w:val="Char4"/>
          <w:rtl/>
          <w:lang w:bidi="fa-IR"/>
        </w:rPr>
        <w:t xml:space="preserve"> </w:t>
      </w:r>
      <w:r w:rsidRPr="00B21C76">
        <w:rPr>
          <w:rStyle w:val="Char7"/>
          <w:rtl/>
        </w:rPr>
        <w:t>از گچكار</w:t>
      </w:r>
      <w:r>
        <w:rPr>
          <w:rStyle w:val="Char7"/>
          <w:rtl/>
        </w:rPr>
        <w:t>ی</w:t>
      </w:r>
      <w:r w:rsidRPr="00B21C76">
        <w:rPr>
          <w:rStyle w:val="Char7"/>
          <w:rtl/>
        </w:rPr>
        <w:t>‌ و تز</w:t>
      </w:r>
      <w:r>
        <w:rPr>
          <w:rStyle w:val="Char7"/>
          <w:rtl/>
        </w:rPr>
        <w:t>یی</w:t>
      </w:r>
      <w:r w:rsidRPr="00B21C76">
        <w:rPr>
          <w:rStyle w:val="Char7"/>
          <w:rtl/>
        </w:rPr>
        <w:t>ن‌ قبور، و نشستن‌ بر آن‌ و ساختن‌ بنا و بارگاه‌ بر رو</w:t>
      </w:r>
      <w:r>
        <w:rPr>
          <w:rStyle w:val="Char7"/>
          <w:rtl/>
        </w:rPr>
        <w:t>ی</w:t>
      </w:r>
      <w:r w:rsidRPr="00B21C76">
        <w:rPr>
          <w:rStyle w:val="Char7"/>
          <w:rtl/>
        </w:rPr>
        <w:t>‌ آن‌ نه</w:t>
      </w:r>
      <w:r>
        <w:rPr>
          <w:rStyle w:val="Char7"/>
          <w:rtl/>
        </w:rPr>
        <w:t>ی</w:t>
      </w:r>
      <w:r w:rsidRPr="00B21C76">
        <w:rPr>
          <w:rStyle w:val="Char7"/>
          <w:rtl/>
        </w:rPr>
        <w:t>‌ فرموده‌ است‌</w:t>
      </w:r>
      <w:r w:rsidRPr="00F31D96">
        <w:rPr>
          <w:rStyle w:val="Char8"/>
          <w:rtl/>
        </w:rPr>
        <w:t>»</w:t>
      </w:r>
      <w:r w:rsidRPr="005D2516">
        <w:rPr>
          <w:rStyle w:val="Char4"/>
          <w:rtl/>
          <w:lang w:bidi="fa-IR"/>
        </w:rPr>
        <w:t>.</w:t>
      </w:r>
      <w:r>
        <w:rPr>
          <w:rStyle w:val="Char4"/>
          <w:rFonts w:hint="cs"/>
          <w:rtl/>
          <w:lang w:bidi="fa-IR"/>
        </w:rPr>
        <w:t xml:space="preserve"> </w:t>
      </w:r>
      <w:r w:rsidRPr="005D2516">
        <w:rPr>
          <w:rStyle w:val="Char4"/>
          <w:rtl/>
          <w:lang w:bidi="fa-IR"/>
        </w:rPr>
        <w:t>از امام‌ جعفر صادق</w:t>
      </w:r>
      <w:r w:rsidR="00AC4494">
        <w:rPr>
          <w:rStyle w:val="Char4"/>
          <w:rFonts w:hint="cs"/>
          <w:rtl/>
          <w:lang w:bidi="fa-IR"/>
        </w:rPr>
        <w:t xml:space="preserve"> </w:t>
      </w:r>
      <w:r>
        <w:rPr>
          <w:rStyle w:val="Char4"/>
          <w:lang w:bidi="fa-IR"/>
        </w:rPr>
        <w:sym w:font="AGA Arabesque" w:char="F075"/>
      </w:r>
      <w:r w:rsidRPr="005D2516">
        <w:rPr>
          <w:rStyle w:val="Char4"/>
          <w:rtl/>
          <w:lang w:bidi="fa-IR"/>
        </w:rPr>
        <w:t xml:space="preserve"> ن</w:t>
      </w:r>
      <w:r>
        <w:rPr>
          <w:rStyle w:val="Char4"/>
          <w:rtl/>
          <w:lang w:bidi="fa-IR"/>
        </w:rPr>
        <w:t>ی</w:t>
      </w:r>
      <w:r w:rsidRPr="005D2516">
        <w:rPr>
          <w:rStyle w:val="Char4"/>
          <w:rtl/>
          <w:lang w:bidi="fa-IR"/>
        </w:rPr>
        <w:t>ز چن</w:t>
      </w:r>
      <w:r>
        <w:rPr>
          <w:rStyle w:val="Char4"/>
          <w:rtl/>
          <w:lang w:bidi="fa-IR"/>
        </w:rPr>
        <w:t>ی</w:t>
      </w:r>
      <w:r w:rsidRPr="005D2516">
        <w:rPr>
          <w:rStyle w:val="Char4"/>
          <w:rtl/>
          <w:lang w:bidi="fa-IR"/>
        </w:rPr>
        <w:t>ن‌ نقل‌ شده‌ است‌:</w:t>
      </w:r>
      <w:r>
        <w:rPr>
          <w:rStyle w:val="Char4"/>
          <w:rFonts w:hint="cs"/>
          <w:rtl/>
          <w:lang w:bidi="fa-IR"/>
        </w:rPr>
        <w:t xml:space="preserve"> </w:t>
      </w:r>
      <w:r w:rsidRPr="00F31D96">
        <w:rPr>
          <w:rStyle w:val="Char8"/>
          <w:rFonts w:hint="cs"/>
          <w:rtl/>
        </w:rPr>
        <w:t>«</w:t>
      </w:r>
      <w:r w:rsidRPr="00F31D96">
        <w:rPr>
          <w:rStyle w:val="Char3"/>
          <w:rtl/>
        </w:rPr>
        <w:t>نهى رسول‌ الله</w:t>
      </w:r>
      <w:r w:rsidR="00AC4494">
        <w:rPr>
          <w:rStyle w:val="Char3"/>
          <w:rFonts w:hint="cs"/>
          <w:rtl/>
        </w:rPr>
        <w:t xml:space="preserve"> </w:t>
      </w:r>
      <w:r w:rsidRPr="00F31D96">
        <w:rPr>
          <w:rStyle w:val="Char3"/>
        </w:rPr>
        <w:sym w:font="AGA Arabesque" w:char="F072"/>
      </w:r>
      <w:r w:rsidRPr="00F31D96">
        <w:rPr>
          <w:rStyle w:val="Char3"/>
          <w:rtl/>
        </w:rPr>
        <w:t xml:space="preserve"> أن‌ يصلى‌ على‌ القبر أو يقعد عليه‌ أو يبنى‌ عليه‌</w:t>
      </w:r>
      <w:r w:rsidRPr="00F31D96">
        <w:rPr>
          <w:rStyle w:val="Char8"/>
          <w:rFonts w:hint="cs"/>
          <w:rtl/>
        </w:rPr>
        <w:t>»</w:t>
      </w:r>
      <w:r>
        <w:rPr>
          <w:rStyle w:val="Char4"/>
          <w:rFonts w:hint="cs"/>
          <w:rtl/>
          <w:lang w:bidi="fa-IR"/>
        </w:rPr>
        <w:t xml:space="preserve">. </w:t>
      </w:r>
      <w:r w:rsidRPr="00F31D96">
        <w:rPr>
          <w:rStyle w:val="Char8"/>
          <w:rFonts w:hint="cs"/>
          <w:rtl/>
        </w:rPr>
        <w:t>«</w:t>
      </w:r>
      <w:r w:rsidRPr="00B21C76">
        <w:rPr>
          <w:rStyle w:val="Char7"/>
          <w:rtl/>
        </w:rPr>
        <w:t>پ</w:t>
      </w:r>
      <w:r>
        <w:rPr>
          <w:rStyle w:val="Char7"/>
          <w:rtl/>
        </w:rPr>
        <w:t>ی</w:t>
      </w:r>
      <w:r w:rsidRPr="00B21C76">
        <w:rPr>
          <w:rStyle w:val="Char7"/>
          <w:rtl/>
        </w:rPr>
        <w:t>امبر</w:t>
      </w:r>
      <w:r w:rsidR="00AC4494">
        <w:rPr>
          <w:rStyle w:val="Char7"/>
          <w:rFonts w:hint="cs"/>
          <w:rtl/>
        </w:rPr>
        <w:t xml:space="preserve"> </w:t>
      </w:r>
      <w:r w:rsidRPr="00B52B5B">
        <w:rPr>
          <w:rStyle w:val="CTraditionalArabicChar"/>
          <w:rtl/>
          <w:lang w:bidi="fa-IR"/>
        </w:rPr>
        <w:t>ص</w:t>
      </w:r>
      <w:r>
        <w:rPr>
          <w:rStyle w:val="Char4"/>
          <w:rtl/>
          <w:lang w:bidi="fa-IR"/>
        </w:rPr>
        <w:t xml:space="preserve"> </w:t>
      </w:r>
      <w:r w:rsidRPr="00B21C76">
        <w:rPr>
          <w:rStyle w:val="Char7"/>
          <w:rtl/>
        </w:rPr>
        <w:t>از ا</w:t>
      </w:r>
      <w:r>
        <w:rPr>
          <w:rStyle w:val="Char7"/>
          <w:rtl/>
        </w:rPr>
        <w:t>ی</w:t>
      </w:r>
      <w:r w:rsidRPr="00B21C76">
        <w:rPr>
          <w:rStyle w:val="Char7"/>
          <w:rtl/>
        </w:rPr>
        <w:t>نكه‌ بر قبر</w:t>
      </w:r>
      <w:r>
        <w:rPr>
          <w:rStyle w:val="Char7"/>
          <w:rtl/>
        </w:rPr>
        <w:t>ی</w:t>
      </w:r>
      <w:r w:rsidRPr="00B21C76">
        <w:rPr>
          <w:rStyle w:val="Char7"/>
          <w:rtl/>
        </w:rPr>
        <w:t xml:space="preserve">‌ نماز بگزارند، </w:t>
      </w:r>
      <w:r>
        <w:rPr>
          <w:rStyle w:val="Char7"/>
          <w:rtl/>
        </w:rPr>
        <w:t>ی</w:t>
      </w:r>
      <w:r w:rsidRPr="00B21C76">
        <w:rPr>
          <w:rStyle w:val="Char7"/>
          <w:rtl/>
        </w:rPr>
        <w:t>ا بر آن‌ بنش</w:t>
      </w:r>
      <w:r>
        <w:rPr>
          <w:rStyle w:val="Char7"/>
          <w:rtl/>
        </w:rPr>
        <w:t>ی</w:t>
      </w:r>
      <w:r w:rsidRPr="00B21C76">
        <w:rPr>
          <w:rStyle w:val="Char7"/>
          <w:rtl/>
        </w:rPr>
        <w:t xml:space="preserve">نند و </w:t>
      </w:r>
      <w:r>
        <w:rPr>
          <w:rStyle w:val="Char7"/>
          <w:rtl/>
        </w:rPr>
        <w:t>ی</w:t>
      </w:r>
      <w:r w:rsidRPr="00B21C76">
        <w:rPr>
          <w:rStyle w:val="Char7"/>
          <w:rtl/>
        </w:rPr>
        <w:t>ا بر آن‌ بنا و ضر</w:t>
      </w:r>
      <w:r>
        <w:rPr>
          <w:rStyle w:val="Char7"/>
          <w:rtl/>
        </w:rPr>
        <w:t>ی</w:t>
      </w:r>
      <w:r w:rsidRPr="00B21C76">
        <w:rPr>
          <w:rStyle w:val="Char7"/>
          <w:rtl/>
        </w:rPr>
        <w:t>ح‌ بسازند، نه</w:t>
      </w:r>
      <w:r>
        <w:rPr>
          <w:rStyle w:val="Char7"/>
          <w:rtl/>
        </w:rPr>
        <w:t>ی</w:t>
      </w:r>
      <w:r w:rsidRPr="00B21C76">
        <w:rPr>
          <w:rStyle w:val="Char7"/>
          <w:rtl/>
        </w:rPr>
        <w:t>‌ فرموده‌ است‌</w:t>
      </w:r>
      <w:r w:rsidRPr="00F31D96">
        <w:rPr>
          <w:rStyle w:val="Char8"/>
          <w:rtl/>
        </w:rPr>
        <w:t>»</w:t>
      </w:r>
      <w:r w:rsidRPr="005D2516">
        <w:rPr>
          <w:rStyle w:val="Char4"/>
          <w:rtl/>
          <w:lang w:bidi="fa-IR"/>
        </w:rPr>
        <w:t>. از موس</w:t>
      </w:r>
      <w:r>
        <w:rPr>
          <w:rStyle w:val="Char4"/>
          <w:rtl/>
          <w:lang w:bidi="fa-IR"/>
        </w:rPr>
        <w:t>ی</w:t>
      </w:r>
      <w:r w:rsidRPr="005D2516">
        <w:rPr>
          <w:rStyle w:val="Char4"/>
          <w:rtl/>
          <w:lang w:bidi="fa-IR"/>
        </w:rPr>
        <w:t>‌ بن‌ جعفر</w:t>
      </w:r>
      <w:r w:rsidRPr="00F31D96">
        <w:rPr>
          <w:rStyle w:val="CTraditionalArabicChar"/>
          <w:rFonts w:hint="cs"/>
          <w:rtl/>
        </w:rPr>
        <w:t>/</w:t>
      </w:r>
      <w:r w:rsidRPr="005D2516">
        <w:rPr>
          <w:rStyle w:val="Char4"/>
          <w:rtl/>
          <w:lang w:bidi="fa-IR"/>
        </w:rPr>
        <w:t xml:space="preserve"> ن</w:t>
      </w:r>
      <w:r>
        <w:rPr>
          <w:rStyle w:val="Char4"/>
          <w:rtl/>
          <w:lang w:bidi="fa-IR"/>
        </w:rPr>
        <w:t>ی</w:t>
      </w:r>
      <w:r w:rsidRPr="005D2516">
        <w:rPr>
          <w:rStyle w:val="Char4"/>
          <w:rtl/>
          <w:lang w:bidi="fa-IR"/>
        </w:rPr>
        <w:t>ز روا</w:t>
      </w:r>
      <w:r>
        <w:rPr>
          <w:rStyle w:val="Char4"/>
          <w:rtl/>
          <w:lang w:bidi="fa-IR"/>
        </w:rPr>
        <w:t>ی</w:t>
      </w:r>
      <w:r w:rsidRPr="005D2516">
        <w:rPr>
          <w:rStyle w:val="Char4"/>
          <w:rtl/>
          <w:lang w:bidi="fa-IR"/>
        </w:rPr>
        <w:t>ت</w:t>
      </w:r>
      <w:r>
        <w:rPr>
          <w:rStyle w:val="Char4"/>
          <w:rtl/>
          <w:lang w:bidi="fa-IR"/>
        </w:rPr>
        <w:t>ی</w:t>
      </w:r>
      <w:r w:rsidRPr="005D2516">
        <w:rPr>
          <w:rStyle w:val="Char4"/>
          <w:rtl/>
          <w:lang w:bidi="fa-IR"/>
        </w:rPr>
        <w:t>‌ آمده‌ كه‌ چن</w:t>
      </w:r>
      <w:r>
        <w:rPr>
          <w:rStyle w:val="Char4"/>
          <w:rtl/>
          <w:lang w:bidi="fa-IR"/>
        </w:rPr>
        <w:t>ی</w:t>
      </w:r>
      <w:r w:rsidRPr="005D2516">
        <w:rPr>
          <w:rStyle w:val="Char4"/>
          <w:rtl/>
          <w:lang w:bidi="fa-IR"/>
        </w:rPr>
        <w:t>ن‌ است</w:t>
      </w:r>
      <w:r>
        <w:rPr>
          <w:rStyle w:val="Char4"/>
          <w:rFonts w:hint="cs"/>
          <w:rtl/>
          <w:lang w:bidi="fa-IR"/>
        </w:rPr>
        <w:t xml:space="preserve">: </w:t>
      </w:r>
      <w:r w:rsidRPr="00F31D96">
        <w:rPr>
          <w:rStyle w:val="Char8"/>
          <w:rFonts w:hint="cs"/>
          <w:rtl/>
        </w:rPr>
        <w:t>«</w:t>
      </w:r>
      <w:r w:rsidRPr="00B21C76">
        <w:rPr>
          <w:rStyle w:val="Char1"/>
          <w:rtl/>
        </w:rPr>
        <w:t>سألت</w:t>
      </w:r>
      <w:r w:rsidRPr="00B21C76">
        <w:rPr>
          <w:rStyle w:val="Char1"/>
          <w:rFonts w:ascii="Times New Roman" w:hAnsi="Times New Roman" w:cs="Times New Roman" w:hint="cs"/>
          <w:rtl/>
        </w:rPr>
        <w:t>‌</w:t>
      </w:r>
      <w:r w:rsidRPr="00B21C76">
        <w:rPr>
          <w:rStyle w:val="Char1"/>
          <w:rFonts w:ascii="mylotus" w:hAnsi="mylotus" w:hint="cs"/>
          <w:rtl/>
        </w:rPr>
        <w:t xml:space="preserve"> أبا الحسن</w:t>
      </w:r>
      <w:r w:rsidRPr="00B21C76">
        <w:rPr>
          <w:rStyle w:val="Char1"/>
          <w:rFonts w:ascii="Times New Roman" w:hAnsi="Times New Roman" w:cs="Times New Roman" w:hint="cs"/>
          <w:rtl/>
        </w:rPr>
        <w:t>‌</w:t>
      </w:r>
      <w:r w:rsidRPr="00B21C76">
        <w:rPr>
          <w:rStyle w:val="Char1"/>
          <w:rFonts w:ascii="mylotus" w:hAnsi="mylotus" w:hint="cs"/>
          <w:rtl/>
        </w:rPr>
        <w:t xml:space="preserve"> عن</w:t>
      </w:r>
      <w:r w:rsidRPr="00B21C76">
        <w:rPr>
          <w:rStyle w:val="Char1"/>
          <w:rFonts w:ascii="Times New Roman" w:hAnsi="Times New Roman" w:cs="Times New Roman" w:hint="cs"/>
          <w:rtl/>
        </w:rPr>
        <w:t>‌</w:t>
      </w:r>
      <w:r w:rsidRPr="00B21C76">
        <w:rPr>
          <w:rStyle w:val="Char1"/>
          <w:rFonts w:ascii="mylotus" w:hAnsi="mylotus" w:hint="cs"/>
          <w:rtl/>
        </w:rPr>
        <w:t xml:space="preserve"> البناء على</w:t>
      </w:r>
      <w:r w:rsidRPr="00B21C76">
        <w:rPr>
          <w:rStyle w:val="Char1"/>
          <w:rFonts w:ascii="Times New Roman" w:hAnsi="Times New Roman" w:cs="Times New Roman" w:hint="cs"/>
          <w:rtl/>
        </w:rPr>
        <w:t>‌</w:t>
      </w:r>
      <w:r w:rsidRPr="00B21C76">
        <w:rPr>
          <w:rStyle w:val="Char1"/>
          <w:rFonts w:ascii="mylotus" w:hAnsi="mylotus" w:hint="cs"/>
          <w:rtl/>
        </w:rPr>
        <w:t xml:space="preserve"> القبر والجلوس</w:t>
      </w:r>
      <w:r w:rsidRPr="00B21C76">
        <w:rPr>
          <w:rStyle w:val="Char1"/>
          <w:rFonts w:ascii="Times New Roman" w:hAnsi="Times New Roman" w:cs="Times New Roman" w:hint="cs"/>
          <w:rtl/>
        </w:rPr>
        <w:t>‌</w:t>
      </w:r>
      <w:r w:rsidRPr="00B21C76">
        <w:rPr>
          <w:rStyle w:val="Char1"/>
          <w:rFonts w:ascii="mylotus" w:hAnsi="mylotus" w:hint="cs"/>
          <w:rtl/>
        </w:rPr>
        <w:t xml:space="preserve"> عليه</w:t>
      </w:r>
      <w:r w:rsidRPr="00B21C76">
        <w:rPr>
          <w:rStyle w:val="Char1"/>
          <w:rFonts w:ascii="Times New Roman" w:hAnsi="Times New Roman" w:cs="Times New Roman" w:hint="cs"/>
          <w:rtl/>
        </w:rPr>
        <w:t>‌</w:t>
      </w:r>
      <w:r w:rsidRPr="00B21C76">
        <w:rPr>
          <w:rStyle w:val="Char1"/>
          <w:rFonts w:ascii="mylotus" w:hAnsi="mylotus" w:hint="cs"/>
          <w:rtl/>
        </w:rPr>
        <w:t xml:space="preserve"> هل</w:t>
      </w:r>
      <w:r w:rsidRPr="00B21C76">
        <w:rPr>
          <w:rStyle w:val="Char1"/>
          <w:rFonts w:ascii="Times New Roman" w:hAnsi="Times New Roman" w:cs="Times New Roman" w:hint="cs"/>
          <w:rtl/>
        </w:rPr>
        <w:t>‌</w:t>
      </w:r>
      <w:r w:rsidRPr="00B21C76">
        <w:rPr>
          <w:rStyle w:val="Char1"/>
          <w:rFonts w:ascii="mylotus" w:hAnsi="mylotus" w:hint="cs"/>
          <w:rtl/>
        </w:rPr>
        <w:t xml:space="preserve"> يصلح</w:t>
      </w:r>
      <w:r w:rsidRPr="00B21C76">
        <w:rPr>
          <w:rStyle w:val="Char1"/>
          <w:rFonts w:ascii="Times New Roman" w:hAnsi="Times New Roman" w:cs="Times New Roman" w:hint="cs"/>
          <w:rtl/>
        </w:rPr>
        <w:t>‌</w:t>
      </w:r>
      <w:r w:rsidRPr="00B21C76">
        <w:rPr>
          <w:rStyle w:val="Char1"/>
          <w:rFonts w:ascii="mylotus" w:hAnsi="mylotus" w:hint="cs"/>
          <w:rtl/>
        </w:rPr>
        <w:t>؟ قال:</w:t>
      </w:r>
      <w:r w:rsidRPr="00B21C76">
        <w:rPr>
          <w:rStyle w:val="Char1"/>
          <w:rFonts w:ascii="Times New Roman" w:hAnsi="Times New Roman" w:cs="Times New Roman" w:hint="cs"/>
          <w:rtl/>
        </w:rPr>
        <w:t>‌</w:t>
      </w:r>
      <w:r w:rsidRPr="00B21C76">
        <w:rPr>
          <w:rStyle w:val="Char1"/>
          <w:rFonts w:ascii="mylotus" w:hAnsi="mylotus" w:hint="cs"/>
          <w:rtl/>
        </w:rPr>
        <w:t xml:space="preserve"> لا يصلح</w:t>
      </w:r>
      <w:r w:rsidRPr="00B21C76">
        <w:rPr>
          <w:rStyle w:val="Char1"/>
          <w:rFonts w:ascii="Times New Roman" w:hAnsi="Times New Roman" w:cs="Times New Roman" w:hint="cs"/>
          <w:rtl/>
        </w:rPr>
        <w:t>‌</w:t>
      </w:r>
      <w:r w:rsidRPr="00B21C76">
        <w:rPr>
          <w:rStyle w:val="Char1"/>
          <w:rFonts w:ascii="mylotus" w:hAnsi="mylotus" w:hint="cs"/>
          <w:rtl/>
        </w:rPr>
        <w:t xml:space="preserve"> البناء عل</w:t>
      </w:r>
      <w:r w:rsidRPr="00B21C76">
        <w:rPr>
          <w:rStyle w:val="Char1"/>
          <w:rtl/>
        </w:rPr>
        <w:t>يه</w:t>
      </w:r>
      <w:r w:rsidRPr="00B21C76">
        <w:rPr>
          <w:rStyle w:val="Char1"/>
          <w:rFonts w:ascii="Times New Roman" w:hAnsi="Times New Roman" w:cs="Times New Roman" w:hint="cs"/>
          <w:rtl/>
        </w:rPr>
        <w:t>‌</w:t>
      </w:r>
      <w:r w:rsidRPr="00B21C76">
        <w:rPr>
          <w:rStyle w:val="Char1"/>
          <w:rFonts w:ascii="mylotus" w:hAnsi="mylotus" w:hint="cs"/>
          <w:rtl/>
        </w:rPr>
        <w:t xml:space="preserve"> ولا الجلوس</w:t>
      </w:r>
      <w:r w:rsidRPr="00B21C76">
        <w:rPr>
          <w:rStyle w:val="Char1"/>
          <w:rFonts w:ascii="Times New Roman" w:hAnsi="Times New Roman" w:cs="Times New Roman" w:hint="cs"/>
          <w:rtl/>
        </w:rPr>
        <w:t>‌</w:t>
      </w:r>
      <w:r w:rsidRPr="00B21C76">
        <w:rPr>
          <w:rStyle w:val="Char1"/>
          <w:rFonts w:ascii="mylotus" w:hAnsi="mylotus" w:hint="cs"/>
          <w:rtl/>
        </w:rPr>
        <w:t xml:space="preserve"> ولا تجصيصه</w:t>
      </w:r>
      <w:r w:rsidRPr="00B21C76">
        <w:rPr>
          <w:rStyle w:val="Char1"/>
          <w:rFonts w:ascii="Times New Roman" w:hAnsi="Times New Roman" w:cs="Times New Roman" w:hint="cs"/>
          <w:rtl/>
        </w:rPr>
        <w:t>‌</w:t>
      </w:r>
      <w:r w:rsidRPr="00B21C76">
        <w:rPr>
          <w:rStyle w:val="Char1"/>
          <w:rFonts w:ascii="mylotus" w:hAnsi="mylotus" w:hint="cs"/>
          <w:rtl/>
        </w:rPr>
        <w:t xml:space="preserve"> ولا تطيينه</w:t>
      </w:r>
      <w:r w:rsidRPr="00B21C76">
        <w:rPr>
          <w:rStyle w:val="Char1"/>
          <w:rFonts w:ascii="Times New Roman" w:hAnsi="Times New Roman" w:cs="Times New Roman" w:hint="cs"/>
          <w:rtl/>
        </w:rPr>
        <w:t>‌</w:t>
      </w:r>
      <w:r w:rsidRPr="00F31D96">
        <w:rPr>
          <w:rStyle w:val="Char8"/>
          <w:rFonts w:hint="cs"/>
          <w:rtl/>
        </w:rPr>
        <w:t>»</w:t>
      </w:r>
      <w:r>
        <w:rPr>
          <w:rStyle w:val="Char4"/>
          <w:rFonts w:hint="cs"/>
          <w:rtl/>
          <w:lang w:bidi="fa-IR"/>
        </w:rPr>
        <w:t xml:space="preserve">. </w:t>
      </w:r>
      <w:r w:rsidRPr="005D2516">
        <w:rPr>
          <w:rStyle w:val="Char4"/>
          <w:rtl/>
          <w:lang w:bidi="fa-IR"/>
        </w:rPr>
        <w:t>‌</w:t>
      </w:r>
      <w:r>
        <w:rPr>
          <w:rStyle w:val="Char8"/>
          <w:rFonts w:hint="cs"/>
          <w:rtl/>
        </w:rPr>
        <w:t>«</w:t>
      </w:r>
      <w:r w:rsidRPr="00B21C76">
        <w:rPr>
          <w:rStyle w:val="Char7"/>
          <w:rtl/>
        </w:rPr>
        <w:t>برادر موس</w:t>
      </w:r>
      <w:r>
        <w:rPr>
          <w:rStyle w:val="Char7"/>
          <w:rtl/>
        </w:rPr>
        <w:t>ی</w:t>
      </w:r>
      <w:r w:rsidRPr="00B21C76">
        <w:rPr>
          <w:rStyle w:val="Char7"/>
          <w:rtl/>
        </w:rPr>
        <w:t>‌ بن‌ جعفر</w:t>
      </w:r>
      <w:r w:rsidR="00AC4494">
        <w:rPr>
          <w:rStyle w:val="Char7"/>
          <w:rFonts w:hint="cs"/>
          <w:rtl/>
        </w:rPr>
        <w:t xml:space="preserve"> </w:t>
      </w:r>
      <w:r w:rsidRPr="00F31D96">
        <w:rPr>
          <w:rStyle w:val="CTraditionalArabicChar"/>
          <w:rFonts w:hint="cs"/>
          <w:rtl/>
        </w:rPr>
        <w:t>/</w:t>
      </w:r>
      <w:r w:rsidRPr="00B21C76">
        <w:rPr>
          <w:rStyle w:val="Char7"/>
          <w:rtl/>
        </w:rPr>
        <w:t xml:space="preserve"> از او در مورد بنا</w:t>
      </w:r>
      <w:r>
        <w:rPr>
          <w:rStyle w:val="Char7"/>
          <w:rtl/>
        </w:rPr>
        <w:t>ی</w:t>
      </w:r>
      <w:r w:rsidRPr="00B21C76">
        <w:rPr>
          <w:rStyle w:val="Char7"/>
          <w:rtl/>
        </w:rPr>
        <w:t>‌ بر قبور و نشستن‌ بر رو</w:t>
      </w:r>
      <w:r>
        <w:rPr>
          <w:rStyle w:val="Char7"/>
          <w:rtl/>
        </w:rPr>
        <w:t>ی</w:t>
      </w:r>
      <w:r w:rsidRPr="00B21C76">
        <w:rPr>
          <w:rStyle w:val="Char7"/>
          <w:rtl/>
        </w:rPr>
        <w:t>‌ آن‌ پرس</w:t>
      </w:r>
      <w:r>
        <w:rPr>
          <w:rStyle w:val="Char7"/>
          <w:rtl/>
        </w:rPr>
        <w:t>ی</w:t>
      </w:r>
      <w:r w:rsidRPr="00B21C76">
        <w:rPr>
          <w:rStyle w:val="Char7"/>
          <w:rtl/>
        </w:rPr>
        <w:t>د كه‌ آ</w:t>
      </w:r>
      <w:r>
        <w:rPr>
          <w:rStyle w:val="Char7"/>
          <w:rtl/>
        </w:rPr>
        <w:t>ی</w:t>
      </w:r>
      <w:r w:rsidRPr="00B21C76">
        <w:rPr>
          <w:rStyle w:val="Char7"/>
          <w:rtl/>
        </w:rPr>
        <w:t>ا ا</w:t>
      </w:r>
      <w:r>
        <w:rPr>
          <w:rStyle w:val="Char7"/>
          <w:rtl/>
        </w:rPr>
        <w:t>ی</w:t>
      </w:r>
      <w:r w:rsidRPr="00B21C76">
        <w:rPr>
          <w:rStyle w:val="Char7"/>
          <w:rtl/>
        </w:rPr>
        <w:t>ن‌ درست‌ و سزاوار است‌؟ فرمود: خ</w:t>
      </w:r>
      <w:r>
        <w:rPr>
          <w:rStyle w:val="Char7"/>
          <w:rtl/>
        </w:rPr>
        <w:t>ی</w:t>
      </w:r>
      <w:r w:rsidRPr="00B21C76">
        <w:rPr>
          <w:rStyle w:val="Char7"/>
          <w:rtl/>
        </w:rPr>
        <w:t>ر! سزاوار و صح</w:t>
      </w:r>
      <w:r>
        <w:rPr>
          <w:rStyle w:val="Char7"/>
          <w:rtl/>
        </w:rPr>
        <w:t>ی</w:t>
      </w:r>
      <w:r w:rsidRPr="00B21C76">
        <w:rPr>
          <w:rStyle w:val="Char7"/>
          <w:rtl/>
        </w:rPr>
        <w:t>ح‌ ن</w:t>
      </w:r>
      <w:r>
        <w:rPr>
          <w:rStyle w:val="Char7"/>
          <w:rtl/>
        </w:rPr>
        <w:t>ی</w:t>
      </w:r>
      <w:r w:rsidRPr="00B21C76">
        <w:rPr>
          <w:rStyle w:val="Char7"/>
          <w:rtl/>
        </w:rPr>
        <w:t>ست‌. بناء و ضر</w:t>
      </w:r>
      <w:r>
        <w:rPr>
          <w:rStyle w:val="Char7"/>
          <w:rtl/>
        </w:rPr>
        <w:t>ی</w:t>
      </w:r>
      <w:r w:rsidRPr="00B21C76">
        <w:rPr>
          <w:rStyle w:val="Char7"/>
          <w:rtl/>
        </w:rPr>
        <w:t>ح‌ بر قبور و نشستن‌ بر آن‌ و گچكار</w:t>
      </w:r>
      <w:r>
        <w:rPr>
          <w:rStyle w:val="Char7"/>
          <w:rtl/>
        </w:rPr>
        <w:t>ی</w:t>
      </w:r>
      <w:r w:rsidRPr="00B21C76">
        <w:rPr>
          <w:rStyle w:val="Char7"/>
          <w:rtl/>
        </w:rPr>
        <w:t>‌ و گلكار</w:t>
      </w:r>
      <w:r>
        <w:rPr>
          <w:rStyle w:val="Char7"/>
          <w:rtl/>
        </w:rPr>
        <w:t>ی</w:t>
      </w:r>
      <w:r w:rsidRPr="00B21C76">
        <w:rPr>
          <w:rStyle w:val="Char7"/>
          <w:rtl/>
        </w:rPr>
        <w:t>‌ و تز</w:t>
      </w:r>
      <w:r>
        <w:rPr>
          <w:rStyle w:val="Char7"/>
          <w:rtl/>
        </w:rPr>
        <w:t>یی</w:t>
      </w:r>
      <w:r w:rsidRPr="00B21C76">
        <w:rPr>
          <w:rStyle w:val="Char7"/>
          <w:rtl/>
        </w:rPr>
        <w:t>ن‌ آن‌ درست‌ ن</w:t>
      </w:r>
      <w:r>
        <w:rPr>
          <w:rStyle w:val="Char7"/>
          <w:rtl/>
        </w:rPr>
        <w:t>ی</w:t>
      </w:r>
      <w:r w:rsidRPr="00B21C76">
        <w:rPr>
          <w:rStyle w:val="Char7"/>
          <w:rtl/>
        </w:rPr>
        <w:t>ست‌</w:t>
      </w:r>
      <w:r w:rsidRPr="00F31D96">
        <w:rPr>
          <w:rStyle w:val="Char8"/>
          <w:rtl/>
        </w:rPr>
        <w:t>»</w:t>
      </w:r>
      <w:r w:rsidRPr="005D2516">
        <w:rPr>
          <w:rStyle w:val="Char4"/>
          <w:rtl/>
          <w:lang w:bidi="fa-IR"/>
        </w:rPr>
        <w:t>. امّا مسلمانان‌ امروز</w:t>
      </w:r>
      <w:r>
        <w:rPr>
          <w:rStyle w:val="Char4"/>
          <w:rtl/>
          <w:lang w:bidi="fa-IR"/>
        </w:rPr>
        <w:t>ی</w:t>
      </w:r>
      <w:r w:rsidRPr="005D2516">
        <w:rPr>
          <w:rStyle w:val="Char4"/>
          <w:rtl/>
          <w:lang w:bidi="fa-IR"/>
        </w:rPr>
        <w:t>‌، با وجود دلا</w:t>
      </w:r>
      <w:r>
        <w:rPr>
          <w:rStyle w:val="Char4"/>
          <w:rtl/>
          <w:lang w:bidi="fa-IR"/>
        </w:rPr>
        <w:t>ی</w:t>
      </w:r>
      <w:r w:rsidRPr="005D2516">
        <w:rPr>
          <w:rStyle w:val="Char4"/>
          <w:rtl/>
          <w:lang w:bidi="fa-IR"/>
        </w:rPr>
        <w:t>ل‌ فراوان</w:t>
      </w:r>
      <w:r>
        <w:rPr>
          <w:rStyle w:val="Char4"/>
          <w:rtl/>
          <w:lang w:bidi="fa-IR"/>
        </w:rPr>
        <w:t>ی</w:t>
      </w:r>
      <w:r w:rsidRPr="005D2516">
        <w:rPr>
          <w:rStyle w:val="Char4"/>
          <w:rtl/>
          <w:lang w:bidi="fa-IR"/>
        </w:rPr>
        <w:t>‌ كه‌ اسلام‌ برا</w:t>
      </w:r>
      <w:r>
        <w:rPr>
          <w:rStyle w:val="Char4"/>
          <w:rtl/>
          <w:lang w:bidi="fa-IR"/>
        </w:rPr>
        <w:t>ی</w:t>
      </w:r>
      <w:r w:rsidRPr="005D2516">
        <w:rPr>
          <w:rStyle w:val="Char4"/>
          <w:rtl/>
          <w:lang w:bidi="fa-IR"/>
        </w:rPr>
        <w:t>‌ واقع‌ نشدنشان‌ در ا</w:t>
      </w:r>
      <w:r>
        <w:rPr>
          <w:rStyle w:val="Char4"/>
          <w:rtl/>
          <w:lang w:bidi="fa-IR"/>
        </w:rPr>
        <w:t>ی</w:t>
      </w:r>
      <w:r w:rsidRPr="005D2516">
        <w:rPr>
          <w:rStyle w:val="Char4"/>
          <w:rtl/>
          <w:lang w:bidi="fa-IR"/>
        </w:rPr>
        <w:t>ن‌ محظور ب</w:t>
      </w:r>
      <w:r>
        <w:rPr>
          <w:rStyle w:val="Char4"/>
          <w:rtl/>
          <w:lang w:bidi="fa-IR"/>
        </w:rPr>
        <w:t>ی</w:t>
      </w:r>
      <w:r w:rsidRPr="005D2516">
        <w:rPr>
          <w:rStyle w:val="Char4"/>
          <w:rtl/>
          <w:lang w:bidi="fa-IR"/>
        </w:rPr>
        <w:t>ان‌ داشته‌ و ذكر كرده‌ است‌ ـ كه‌ ما تنها به‌ چند روا</w:t>
      </w:r>
      <w:r>
        <w:rPr>
          <w:rStyle w:val="Char4"/>
          <w:rtl/>
          <w:lang w:bidi="fa-IR"/>
        </w:rPr>
        <w:t>ی</w:t>
      </w:r>
      <w:r w:rsidRPr="005D2516">
        <w:rPr>
          <w:rStyle w:val="Char4"/>
          <w:rtl/>
          <w:lang w:bidi="fa-IR"/>
        </w:rPr>
        <w:t>ت‌ كه‌ در ا</w:t>
      </w:r>
      <w:r>
        <w:rPr>
          <w:rStyle w:val="Char4"/>
          <w:rtl/>
          <w:lang w:bidi="fa-IR"/>
        </w:rPr>
        <w:t>ی</w:t>
      </w:r>
      <w:r w:rsidRPr="005D2516">
        <w:rPr>
          <w:rStyle w:val="Char4"/>
          <w:rtl/>
          <w:lang w:bidi="fa-IR"/>
        </w:rPr>
        <w:t>ن‌ مورد آمده‌اند، بسنده‌ كرد</w:t>
      </w:r>
      <w:r>
        <w:rPr>
          <w:rStyle w:val="Char4"/>
          <w:rtl/>
          <w:lang w:bidi="fa-IR"/>
        </w:rPr>
        <w:t>ی</w:t>
      </w:r>
      <w:r w:rsidRPr="005D2516">
        <w:rPr>
          <w:rStyle w:val="Char4"/>
          <w:rtl/>
          <w:lang w:bidi="fa-IR"/>
        </w:rPr>
        <w:t>م‌ ـ تمام‌ ا</w:t>
      </w:r>
      <w:r>
        <w:rPr>
          <w:rStyle w:val="Char4"/>
          <w:rtl/>
          <w:lang w:bidi="fa-IR"/>
        </w:rPr>
        <w:t>ی</w:t>
      </w:r>
      <w:r w:rsidRPr="005D2516">
        <w:rPr>
          <w:rStyle w:val="Char4"/>
          <w:rtl/>
          <w:lang w:bidi="fa-IR"/>
        </w:rPr>
        <w:t>ن‌ دلا</w:t>
      </w:r>
      <w:r>
        <w:rPr>
          <w:rStyle w:val="Char4"/>
          <w:rtl/>
          <w:lang w:bidi="fa-IR"/>
        </w:rPr>
        <w:t>ی</w:t>
      </w:r>
      <w:r w:rsidRPr="005D2516">
        <w:rPr>
          <w:rStyle w:val="Char4"/>
          <w:rtl/>
          <w:lang w:bidi="fa-IR"/>
        </w:rPr>
        <w:t>ل‌ را ناد</w:t>
      </w:r>
      <w:r>
        <w:rPr>
          <w:rStyle w:val="Char4"/>
          <w:rtl/>
          <w:lang w:bidi="fa-IR"/>
        </w:rPr>
        <w:t>ی</w:t>
      </w:r>
      <w:r w:rsidRPr="005D2516">
        <w:rPr>
          <w:rStyle w:val="Char4"/>
          <w:rtl/>
          <w:lang w:bidi="fa-IR"/>
        </w:rPr>
        <w:t>ده‌ گرفته‌ و بر قبور صالحان‌ و بزرگان‌ د</w:t>
      </w:r>
      <w:r>
        <w:rPr>
          <w:rStyle w:val="Char4"/>
          <w:rtl/>
          <w:lang w:bidi="fa-IR"/>
        </w:rPr>
        <w:t>ی</w:t>
      </w:r>
      <w:r w:rsidRPr="005D2516">
        <w:rPr>
          <w:rStyle w:val="Char4"/>
          <w:rtl/>
          <w:lang w:bidi="fa-IR"/>
        </w:rPr>
        <w:t>ن‌، مساجد</w:t>
      </w:r>
      <w:r>
        <w:rPr>
          <w:rStyle w:val="Char4"/>
          <w:rtl/>
          <w:lang w:bidi="fa-IR"/>
        </w:rPr>
        <w:t>ی</w:t>
      </w:r>
      <w:r w:rsidRPr="005D2516">
        <w:rPr>
          <w:rStyle w:val="Char4"/>
          <w:rtl/>
          <w:lang w:bidi="fa-IR"/>
        </w:rPr>
        <w:t>‌ ساخته‌اند و در برافراشتن‌ و ساختن‌ بناها و ضرا</w:t>
      </w:r>
      <w:r>
        <w:rPr>
          <w:rStyle w:val="Char4"/>
          <w:rtl/>
          <w:lang w:bidi="fa-IR"/>
        </w:rPr>
        <w:t>ی</w:t>
      </w:r>
      <w:r w:rsidRPr="005D2516">
        <w:rPr>
          <w:rStyle w:val="Char4"/>
          <w:rtl/>
          <w:lang w:bidi="fa-IR"/>
        </w:rPr>
        <w:t>ح‌ و آرامگاهها</w:t>
      </w:r>
      <w:r>
        <w:rPr>
          <w:rStyle w:val="Char4"/>
          <w:rtl/>
          <w:lang w:bidi="fa-IR"/>
        </w:rPr>
        <w:t>ی</w:t>
      </w:r>
      <w:r w:rsidRPr="005D2516">
        <w:rPr>
          <w:rStyle w:val="Char4"/>
          <w:rtl/>
          <w:lang w:bidi="fa-IR"/>
        </w:rPr>
        <w:t>‌ مجلّل‌ و باشكوه‌ و مز</w:t>
      </w:r>
      <w:r>
        <w:rPr>
          <w:rStyle w:val="Char4"/>
          <w:rtl/>
          <w:lang w:bidi="fa-IR"/>
        </w:rPr>
        <w:t>ی</w:t>
      </w:r>
      <w:r w:rsidRPr="005D2516">
        <w:rPr>
          <w:rStyle w:val="Char4"/>
          <w:rtl/>
          <w:lang w:bidi="fa-IR"/>
        </w:rPr>
        <w:t>ن‌، با هم‌ به‌ نزاع‌ و مسابقه‌ برخاسته‌ و از همد</w:t>
      </w:r>
      <w:r>
        <w:rPr>
          <w:rStyle w:val="Char4"/>
          <w:rtl/>
          <w:lang w:bidi="fa-IR"/>
        </w:rPr>
        <w:t>ی</w:t>
      </w:r>
      <w:r w:rsidRPr="005D2516">
        <w:rPr>
          <w:rStyle w:val="Char4"/>
          <w:rtl/>
          <w:lang w:bidi="fa-IR"/>
        </w:rPr>
        <w:t>گر سبقت‌ و پ</w:t>
      </w:r>
      <w:r>
        <w:rPr>
          <w:rStyle w:val="Char4"/>
          <w:rtl/>
          <w:lang w:bidi="fa-IR"/>
        </w:rPr>
        <w:t>ی</w:t>
      </w:r>
      <w:r w:rsidRPr="005D2516">
        <w:rPr>
          <w:rStyle w:val="Char4"/>
          <w:rtl/>
          <w:lang w:bidi="fa-IR"/>
        </w:rPr>
        <w:t>ش</w:t>
      </w:r>
      <w:r>
        <w:rPr>
          <w:rStyle w:val="Char4"/>
          <w:rtl/>
          <w:lang w:bidi="fa-IR"/>
        </w:rPr>
        <w:t>ی</w:t>
      </w:r>
      <w:r w:rsidRPr="005D2516">
        <w:rPr>
          <w:rStyle w:val="Char4"/>
          <w:rtl/>
          <w:lang w:bidi="fa-IR"/>
        </w:rPr>
        <w:t>‌ م</w:t>
      </w:r>
      <w:r>
        <w:rPr>
          <w:rStyle w:val="Char4"/>
          <w:rtl/>
          <w:lang w:bidi="fa-IR"/>
        </w:rPr>
        <w:t>ی</w:t>
      </w:r>
      <w:r w:rsidRPr="005D2516">
        <w:rPr>
          <w:rStyle w:val="Char4"/>
          <w:rtl/>
          <w:lang w:bidi="fa-IR"/>
        </w:rPr>
        <w:t>‌گ</w:t>
      </w:r>
      <w:r>
        <w:rPr>
          <w:rStyle w:val="Char4"/>
          <w:rtl/>
          <w:lang w:bidi="fa-IR"/>
        </w:rPr>
        <w:t>ی</w:t>
      </w:r>
      <w:r w:rsidRPr="005D2516">
        <w:rPr>
          <w:rStyle w:val="Char4"/>
          <w:rtl/>
          <w:lang w:bidi="fa-IR"/>
        </w:rPr>
        <w:t>رند تا جا</w:t>
      </w:r>
      <w:r>
        <w:rPr>
          <w:rStyle w:val="Char4"/>
          <w:rtl/>
          <w:lang w:bidi="fa-IR"/>
        </w:rPr>
        <w:t>یی</w:t>
      </w:r>
      <w:r w:rsidRPr="005D2516">
        <w:rPr>
          <w:rStyle w:val="Char4"/>
          <w:rtl/>
          <w:lang w:bidi="fa-IR"/>
        </w:rPr>
        <w:t>‌ كه‌ بر اسم</w:t>
      </w:r>
      <w:r>
        <w:rPr>
          <w:rStyle w:val="Char4"/>
          <w:rFonts w:hint="cs"/>
          <w:rtl/>
          <w:lang w:bidi="fa-IR"/>
        </w:rPr>
        <w:t>‌</w:t>
      </w:r>
      <w:r w:rsidRPr="005D2516">
        <w:rPr>
          <w:rStyle w:val="Char4"/>
          <w:rtl/>
          <w:lang w:bidi="fa-IR"/>
        </w:rPr>
        <w:t>ها</w:t>
      </w:r>
      <w:r>
        <w:rPr>
          <w:rStyle w:val="Char4"/>
          <w:rtl/>
          <w:lang w:bidi="fa-IR"/>
        </w:rPr>
        <w:t>ی</w:t>
      </w:r>
      <w:r w:rsidRPr="005D2516">
        <w:rPr>
          <w:rStyle w:val="Char4"/>
          <w:rtl/>
          <w:lang w:bidi="fa-IR"/>
        </w:rPr>
        <w:t>‌ ب</w:t>
      </w:r>
      <w:r>
        <w:rPr>
          <w:rStyle w:val="Char4"/>
          <w:rtl/>
          <w:lang w:bidi="fa-IR"/>
        </w:rPr>
        <w:t>ی</w:t>
      </w:r>
      <w:r w:rsidRPr="005D2516">
        <w:rPr>
          <w:rStyle w:val="Char4"/>
          <w:rtl/>
          <w:lang w:bidi="fa-IR"/>
        </w:rPr>
        <w:t>‌مسمّ</w:t>
      </w:r>
      <w:r>
        <w:rPr>
          <w:rStyle w:val="Char4"/>
          <w:rtl/>
          <w:lang w:bidi="fa-IR"/>
        </w:rPr>
        <w:t>ی</w:t>
      </w:r>
      <w:r w:rsidRPr="005D2516">
        <w:rPr>
          <w:rStyle w:val="Char4"/>
          <w:rtl/>
          <w:lang w:bidi="fa-IR"/>
        </w:rPr>
        <w:t xml:space="preserve">‌ </w:t>
      </w:r>
      <w:r>
        <w:rPr>
          <w:rStyle w:val="Char4"/>
          <w:rFonts w:hint="cs"/>
          <w:rtl/>
          <w:lang w:bidi="fa-IR"/>
        </w:rPr>
        <w:t>-</w:t>
      </w:r>
      <w:r w:rsidRPr="005D2516">
        <w:rPr>
          <w:rStyle w:val="Char4"/>
          <w:rtl/>
          <w:lang w:bidi="fa-IR"/>
        </w:rPr>
        <w:t>در جاها</w:t>
      </w:r>
      <w:r>
        <w:rPr>
          <w:rStyle w:val="Char4"/>
          <w:rtl/>
          <w:lang w:bidi="fa-IR"/>
        </w:rPr>
        <w:t>ی</w:t>
      </w:r>
      <w:r w:rsidRPr="005D2516">
        <w:rPr>
          <w:rStyle w:val="Char4"/>
          <w:rtl/>
          <w:lang w:bidi="fa-IR"/>
        </w:rPr>
        <w:t>‌ دورافتاده‌!</w:t>
      </w:r>
      <w:r>
        <w:rPr>
          <w:rStyle w:val="Char4"/>
          <w:rFonts w:hint="cs"/>
          <w:rtl/>
          <w:lang w:bidi="fa-IR"/>
        </w:rPr>
        <w:t>-</w:t>
      </w:r>
      <w:r w:rsidRPr="005D2516">
        <w:rPr>
          <w:rStyle w:val="Char4"/>
          <w:rtl/>
          <w:lang w:bidi="fa-IR"/>
        </w:rPr>
        <w:t xml:space="preserve"> ن</w:t>
      </w:r>
      <w:r>
        <w:rPr>
          <w:rStyle w:val="Char4"/>
          <w:rtl/>
          <w:lang w:bidi="fa-IR"/>
        </w:rPr>
        <w:t>ی</w:t>
      </w:r>
      <w:r w:rsidRPr="005D2516">
        <w:rPr>
          <w:rStyle w:val="Char4"/>
          <w:rtl/>
          <w:lang w:bidi="fa-IR"/>
        </w:rPr>
        <w:t>ز ضر</w:t>
      </w:r>
      <w:r>
        <w:rPr>
          <w:rStyle w:val="Char4"/>
          <w:rtl/>
          <w:lang w:bidi="fa-IR"/>
        </w:rPr>
        <w:t>ی</w:t>
      </w:r>
      <w:r w:rsidRPr="005D2516">
        <w:rPr>
          <w:rStyle w:val="Char4"/>
          <w:rtl/>
          <w:lang w:bidi="fa-IR"/>
        </w:rPr>
        <w:t>ح</w:t>
      </w:r>
      <w:r>
        <w:rPr>
          <w:rStyle w:val="Char4"/>
          <w:rFonts w:hint="cs"/>
          <w:rtl/>
          <w:lang w:bidi="fa-IR"/>
        </w:rPr>
        <w:t>‌</w:t>
      </w:r>
      <w:r w:rsidRPr="005D2516">
        <w:rPr>
          <w:rStyle w:val="Char4"/>
          <w:rtl/>
          <w:lang w:bidi="fa-IR"/>
        </w:rPr>
        <w:t>ها</w:t>
      </w:r>
      <w:r>
        <w:rPr>
          <w:rStyle w:val="Char4"/>
          <w:rtl/>
          <w:lang w:bidi="fa-IR"/>
        </w:rPr>
        <w:t>یی</w:t>
      </w:r>
      <w:r w:rsidRPr="005D2516">
        <w:rPr>
          <w:rStyle w:val="Char4"/>
          <w:rtl/>
          <w:lang w:bidi="fa-IR"/>
        </w:rPr>
        <w:t>‌ ساخته‌ شده‌ و حتّ</w:t>
      </w:r>
      <w:r>
        <w:rPr>
          <w:rStyle w:val="Char4"/>
          <w:rtl/>
          <w:lang w:bidi="fa-IR"/>
        </w:rPr>
        <w:t>ی</w:t>
      </w:r>
      <w:r w:rsidRPr="005D2516">
        <w:rPr>
          <w:rStyle w:val="Char4"/>
          <w:rtl/>
          <w:lang w:bidi="fa-IR"/>
        </w:rPr>
        <w:t>‌ بر لوح</w:t>
      </w:r>
      <w:r>
        <w:rPr>
          <w:rStyle w:val="Char4"/>
          <w:rFonts w:hint="cs"/>
          <w:rtl/>
          <w:lang w:bidi="fa-IR"/>
        </w:rPr>
        <w:t>‌</w:t>
      </w:r>
      <w:r w:rsidRPr="005D2516">
        <w:rPr>
          <w:rStyle w:val="Char4"/>
          <w:rtl/>
          <w:lang w:bidi="fa-IR"/>
        </w:rPr>
        <w:t>ها</w:t>
      </w:r>
      <w:r>
        <w:rPr>
          <w:rStyle w:val="Char4"/>
          <w:rtl/>
          <w:lang w:bidi="fa-IR"/>
        </w:rPr>
        <w:t>ی</w:t>
      </w:r>
      <w:r w:rsidRPr="005D2516">
        <w:rPr>
          <w:rStyle w:val="Char4"/>
          <w:rtl/>
          <w:lang w:bidi="fa-IR"/>
        </w:rPr>
        <w:t>‌ چوب</w:t>
      </w:r>
      <w:r>
        <w:rPr>
          <w:rStyle w:val="Char4"/>
          <w:rtl/>
          <w:lang w:bidi="fa-IR"/>
        </w:rPr>
        <w:t>ی</w:t>
      </w:r>
      <w:r w:rsidRPr="005D2516">
        <w:rPr>
          <w:rStyle w:val="Char4"/>
          <w:rtl/>
          <w:lang w:bidi="fa-IR"/>
        </w:rPr>
        <w:t>ن‌ و جثّ</w:t>
      </w:r>
      <w:r>
        <w:rPr>
          <w:rStyle w:val="Char4"/>
          <w:rtl/>
          <w:lang w:bidi="fa-IR"/>
        </w:rPr>
        <w:t>ه</w:t>
      </w:r>
      <w:r w:rsidRPr="005D2516">
        <w:rPr>
          <w:rStyle w:val="Char4"/>
          <w:rtl/>
          <w:lang w:bidi="fa-IR"/>
        </w:rPr>
        <w:t>‌ ح</w:t>
      </w:r>
      <w:r>
        <w:rPr>
          <w:rStyle w:val="Char4"/>
          <w:rtl/>
          <w:lang w:bidi="fa-IR"/>
        </w:rPr>
        <w:t>ی</w:t>
      </w:r>
      <w:r w:rsidRPr="005D2516">
        <w:rPr>
          <w:rStyle w:val="Char4"/>
          <w:rtl/>
          <w:lang w:bidi="fa-IR"/>
        </w:rPr>
        <w:t>وانات‌ ن</w:t>
      </w:r>
      <w:r>
        <w:rPr>
          <w:rStyle w:val="Char4"/>
          <w:rtl/>
          <w:lang w:bidi="fa-IR"/>
        </w:rPr>
        <w:t>ی</w:t>
      </w:r>
      <w:r w:rsidRPr="005D2516">
        <w:rPr>
          <w:rStyle w:val="Char4"/>
          <w:rtl/>
          <w:lang w:bidi="fa-IR"/>
        </w:rPr>
        <w:t>ز ساخته‌ و پرداخته‌ شده‌اند!</w:t>
      </w:r>
      <w:r>
        <w:rPr>
          <w:rStyle w:val="Char4"/>
          <w:rFonts w:hint="cs"/>
          <w:rtl/>
          <w:lang w:bidi="fa-IR"/>
        </w:rPr>
        <w:t xml:space="preserve"> </w:t>
      </w:r>
      <w:r w:rsidRPr="005D2516">
        <w:rPr>
          <w:rStyle w:val="Char4"/>
          <w:rtl/>
          <w:lang w:bidi="fa-IR"/>
        </w:rPr>
        <w:t>شكّ</w:t>
      </w:r>
      <w:r>
        <w:rPr>
          <w:rStyle w:val="Char4"/>
          <w:rtl/>
          <w:lang w:bidi="fa-IR"/>
        </w:rPr>
        <w:t>ی</w:t>
      </w:r>
      <w:r w:rsidRPr="005D2516">
        <w:rPr>
          <w:rStyle w:val="Char4"/>
          <w:rtl/>
          <w:lang w:bidi="fa-IR"/>
        </w:rPr>
        <w:t>‌ ن</w:t>
      </w:r>
      <w:r>
        <w:rPr>
          <w:rStyle w:val="Char4"/>
          <w:rtl/>
          <w:lang w:bidi="fa-IR"/>
        </w:rPr>
        <w:t>ی</w:t>
      </w:r>
      <w:r w:rsidRPr="005D2516">
        <w:rPr>
          <w:rStyle w:val="Char4"/>
          <w:rtl/>
          <w:lang w:bidi="fa-IR"/>
        </w:rPr>
        <w:t>ست‌ كه‌ حكمت‌ نه</w:t>
      </w:r>
      <w:r>
        <w:rPr>
          <w:rStyle w:val="Char4"/>
          <w:rtl/>
          <w:lang w:bidi="fa-IR"/>
        </w:rPr>
        <w:t>ی</w:t>
      </w:r>
      <w:r w:rsidRPr="005D2516">
        <w:rPr>
          <w:rStyle w:val="Char4"/>
          <w:rtl/>
          <w:lang w:bidi="fa-IR"/>
        </w:rPr>
        <w:t>‌ كردن‌ اسلام‌ از بزرگداشت‌ و تعظ</w:t>
      </w:r>
      <w:r>
        <w:rPr>
          <w:rStyle w:val="Char4"/>
          <w:rtl/>
          <w:lang w:bidi="fa-IR"/>
        </w:rPr>
        <w:t>ی</w:t>
      </w:r>
      <w:r w:rsidRPr="005D2516">
        <w:rPr>
          <w:rStyle w:val="Char4"/>
          <w:rtl/>
          <w:lang w:bidi="fa-IR"/>
        </w:rPr>
        <w:t>م‌ قبور، جل</w:t>
      </w:r>
      <w:r>
        <w:rPr>
          <w:rStyle w:val="Char4"/>
          <w:rtl/>
          <w:lang w:bidi="fa-IR"/>
        </w:rPr>
        <w:t>وگیری‌ از گام‌ برداشتن‌ به‌</w:t>
      </w:r>
      <w:r>
        <w:rPr>
          <w:rStyle w:val="Char4"/>
          <w:rFonts w:hint="cs"/>
          <w:rtl/>
          <w:lang w:bidi="fa-IR"/>
        </w:rPr>
        <w:t>‌</w:t>
      </w:r>
      <w:r w:rsidRPr="005D2516">
        <w:rPr>
          <w:rStyle w:val="Char4"/>
          <w:rtl/>
          <w:lang w:bidi="fa-IR"/>
        </w:rPr>
        <w:t>سو</w:t>
      </w:r>
      <w:r>
        <w:rPr>
          <w:rStyle w:val="Char4"/>
          <w:rtl/>
          <w:lang w:bidi="fa-IR"/>
        </w:rPr>
        <w:t>ی</w:t>
      </w:r>
      <w:r w:rsidRPr="005D2516">
        <w:rPr>
          <w:rStyle w:val="Char4"/>
          <w:rtl/>
          <w:lang w:bidi="fa-IR"/>
        </w:rPr>
        <w:t>‌ شر</w:t>
      </w:r>
      <w:r>
        <w:rPr>
          <w:rStyle w:val="Char4"/>
          <w:rtl/>
          <w:lang w:bidi="fa-IR"/>
        </w:rPr>
        <w:t xml:space="preserve">ک </w:t>
      </w:r>
      <w:r w:rsidRPr="005D2516">
        <w:rPr>
          <w:rStyle w:val="Char4"/>
          <w:rtl/>
          <w:lang w:bidi="fa-IR"/>
        </w:rPr>
        <w:t>است‌. چنان‌ كه‌ در قوم‌ نوح</w:t>
      </w:r>
      <w:r w:rsidR="00AC4494">
        <w:rPr>
          <w:rStyle w:val="Char4"/>
          <w:rFonts w:hint="cs"/>
          <w:rtl/>
          <w:lang w:bidi="fa-IR"/>
        </w:rPr>
        <w:t xml:space="preserve"> </w:t>
      </w:r>
      <w:r w:rsidRPr="005D2516">
        <w:rPr>
          <w:rStyle w:val="Char4"/>
          <w:rtl/>
          <w:lang w:bidi="fa-IR"/>
        </w:rPr>
        <w:t>‌</w:t>
      </w:r>
      <w:r>
        <w:rPr>
          <w:rStyle w:val="Char4"/>
          <w:lang w:bidi="fa-IR"/>
        </w:rPr>
        <w:sym w:font="AGA Arabesque" w:char="F075"/>
      </w:r>
      <w:r w:rsidRPr="005D2516">
        <w:rPr>
          <w:rStyle w:val="Char4"/>
          <w:rtl/>
          <w:lang w:bidi="fa-IR"/>
        </w:rPr>
        <w:t xml:space="preserve"> مشاهده‌ م</w:t>
      </w:r>
      <w:r>
        <w:rPr>
          <w:rStyle w:val="Char4"/>
          <w:rtl/>
          <w:lang w:bidi="fa-IR"/>
        </w:rPr>
        <w:t>ی</w:t>
      </w:r>
      <w:r w:rsidRPr="005D2516">
        <w:rPr>
          <w:rStyle w:val="Char4"/>
          <w:rtl/>
          <w:lang w:bidi="fa-IR"/>
        </w:rPr>
        <w:t>‌شود، غلوّ در صالح</w:t>
      </w:r>
      <w:r>
        <w:rPr>
          <w:rStyle w:val="Char4"/>
          <w:rtl/>
          <w:lang w:bidi="fa-IR"/>
        </w:rPr>
        <w:t>ی</w:t>
      </w:r>
      <w:r w:rsidRPr="005D2516">
        <w:rPr>
          <w:rStyle w:val="Char4"/>
          <w:rtl/>
          <w:lang w:bidi="fa-IR"/>
        </w:rPr>
        <w:t>ن‌ آنها، تبد</w:t>
      </w:r>
      <w:r>
        <w:rPr>
          <w:rStyle w:val="Char4"/>
          <w:rtl/>
          <w:lang w:bidi="fa-IR"/>
        </w:rPr>
        <w:t>ی</w:t>
      </w:r>
      <w:r w:rsidRPr="005D2516">
        <w:rPr>
          <w:rStyle w:val="Char4"/>
          <w:rtl/>
          <w:lang w:bidi="fa-IR"/>
        </w:rPr>
        <w:t>ل‌ به‌ اصنام</w:t>
      </w:r>
      <w:r>
        <w:rPr>
          <w:rStyle w:val="Char4"/>
          <w:rtl/>
          <w:lang w:bidi="fa-IR"/>
        </w:rPr>
        <w:t>ی</w:t>
      </w:r>
      <w:r w:rsidRPr="005D2516">
        <w:rPr>
          <w:rStyle w:val="Char4"/>
          <w:rtl/>
          <w:lang w:bidi="fa-IR"/>
        </w:rPr>
        <w:t>‌ شد كه‌ عبادت‌ م</w:t>
      </w:r>
      <w:r>
        <w:rPr>
          <w:rStyle w:val="Char4"/>
          <w:rtl/>
          <w:lang w:bidi="fa-IR"/>
        </w:rPr>
        <w:t>ی</w:t>
      </w:r>
      <w:r w:rsidRPr="005D2516">
        <w:rPr>
          <w:rStyle w:val="Char4"/>
          <w:rtl/>
          <w:lang w:bidi="fa-IR"/>
        </w:rPr>
        <w:t>‌شدند. به‌ هم</w:t>
      </w:r>
      <w:r>
        <w:rPr>
          <w:rStyle w:val="Char4"/>
          <w:rtl/>
          <w:lang w:bidi="fa-IR"/>
        </w:rPr>
        <w:t>ی</w:t>
      </w:r>
      <w:r w:rsidRPr="005D2516">
        <w:rPr>
          <w:rStyle w:val="Char4"/>
          <w:rtl/>
          <w:lang w:bidi="fa-IR"/>
        </w:rPr>
        <w:t>ن‌ جهت‌ پ</w:t>
      </w:r>
      <w:r>
        <w:rPr>
          <w:rStyle w:val="Char4"/>
          <w:rtl/>
          <w:lang w:bidi="fa-IR"/>
        </w:rPr>
        <w:t>ی</w:t>
      </w:r>
      <w:r w:rsidRPr="005D2516">
        <w:rPr>
          <w:rStyle w:val="Char4"/>
          <w:rtl/>
          <w:lang w:bidi="fa-IR"/>
        </w:rPr>
        <w:t>امبر</w:t>
      </w:r>
      <w:r w:rsidR="00AC4494">
        <w:rPr>
          <w:rStyle w:val="Char4"/>
          <w:rFonts w:hint="cs"/>
          <w:rtl/>
          <w:lang w:bidi="fa-IR"/>
        </w:rPr>
        <w:t xml:space="preserve"> </w:t>
      </w:r>
      <w:r w:rsidRPr="00B52B5B">
        <w:rPr>
          <w:rStyle w:val="CTraditionalArabicChar"/>
          <w:rtl/>
          <w:lang w:bidi="fa-IR"/>
        </w:rPr>
        <w:t>ص</w:t>
      </w:r>
      <w:r w:rsidRPr="005D2516">
        <w:rPr>
          <w:rStyle w:val="Char4"/>
          <w:rtl/>
          <w:lang w:bidi="fa-IR"/>
        </w:rPr>
        <w:t xml:space="preserve"> در حال‌ احتضار، مرتّب‌ دعا م</w:t>
      </w:r>
      <w:r>
        <w:rPr>
          <w:rStyle w:val="Char4"/>
          <w:rtl/>
          <w:lang w:bidi="fa-IR"/>
        </w:rPr>
        <w:t>ی</w:t>
      </w:r>
      <w:r w:rsidRPr="005D2516">
        <w:rPr>
          <w:rStyle w:val="Char4"/>
          <w:rtl/>
          <w:lang w:bidi="fa-IR"/>
        </w:rPr>
        <w:t>‌كرد و م</w:t>
      </w:r>
      <w:r>
        <w:rPr>
          <w:rStyle w:val="Char4"/>
          <w:rtl/>
          <w:lang w:bidi="fa-IR"/>
        </w:rPr>
        <w:t>ی</w:t>
      </w:r>
      <w:r w:rsidRPr="005D2516">
        <w:rPr>
          <w:rStyle w:val="Char4"/>
          <w:rtl/>
          <w:lang w:bidi="fa-IR"/>
        </w:rPr>
        <w:t>‌فرمود:</w:t>
      </w:r>
      <w:r>
        <w:rPr>
          <w:rStyle w:val="Char4"/>
          <w:rFonts w:hint="cs"/>
          <w:rtl/>
          <w:lang w:bidi="fa-IR"/>
        </w:rPr>
        <w:t xml:space="preserve"> </w:t>
      </w:r>
      <w:r w:rsidRPr="00F31D96">
        <w:rPr>
          <w:rStyle w:val="Char8"/>
          <w:rFonts w:hint="cs"/>
          <w:rtl/>
        </w:rPr>
        <w:t>«</w:t>
      </w:r>
      <w:r w:rsidRPr="00F31D96">
        <w:rPr>
          <w:rStyle w:val="Char3"/>
          <w:rFonts w:hint="eastAsia"/>
          <w:rtl/>
        </w:rPr>
        <w:t>اللَّهُمَّ</w:t>
      </w:r>
      <w:r w:rsidRPr="00F31D96">
        <w:rPr>
          <w:rStyle w:val="Char3"/>
          <w:rtl/>
        </w:rPr>
        <w:t xml:space="preserve"> </w:t>
      </w:r>
      <w:r w:rsidRPr="00F31D96">
        <w:rPr>
          <w:rStyle w:val="Char3"/>
          <w:rFonts w:hint="eastAsia"/>
          <w:rtl/>
        </w:rPr>
        <w:t>لاَ</w:t>
      </w:r>
      <w:r w:rsidRPr="00F31D96">
        <w:rPr>
          <w:rStyle w:val="Char3"/>
          <w:rtl/>
        </w:rPr>
        <w:t xml:space="preserve"> </w:t>
      </w:r>
      <w:r w:rsidRPr="00F31D96">
        <w:rPr>
          <w:rStyle w:val="Char3"/>
          <w:rFonts w:hint="eastAsia"/>
          <w:rtl/>
        </w:rPr>
        <w:t>تَجْعَلْ</w:t>
      </w:r>
      <w:r w:rsidRPr="00F31D96">
        <w:rPr>
          <w:rStyle w:val="Char3"/>
          <w:rtl/>
        </w:rPr>
        <w:t xml:space="preserve"> </w:t>
      </w:r>
      <w:r w:rsidRPr="00F31D96">
        <w:rPr>
          <w:rStyle w:val="Char3"/>
          <w:rFonts w:hint="eastAsia"/>
          <w:rtl/>
        </w:rPr>
        <w:t>قَبْرِى</w:t>
      </w:r>
      <w:r w:rsidRPr="00F31D96">
        <w:rPr>
          <w:rStyle w:val="Char3"/>
          <w:rtl/>
        </w:rPr>
        <w:t xml:space="preserve"> </w:t>
      </w:r>
      <w:r w:rsidRPr="00F31D96">
        <w:rPr>
          <w:rStyle w:val="Char3"/>
          <w:rFonts w:hint="eastAsia"/>
          <w:rtl/>
        </w:rPr>
        <w:t>وَثَنًا</w:t>
      </w:r>
      <w:r w:rsidRPr="00F31D96">
        <w:rPr>
          <w:rStyle w:val="Char3"/>
          <w:rtl/>
        </w:rPr>
        <w:t xml:space="preserve"> </w:t>
      </w:r>
      <w:r w:rsidRPr="00F31D96">
        <w:rPr>
          <w:rStyle w:val="Char3"/>
          <w:rFonts w:hint="eastAsia"/>
          <w:rtl/>
        </w:rPr>
        <w:t>يُعْبَدُ</w:t>
      </w:r>
      <w:r w:rsidRPr="00F31D96">
        <w:rPr>
          <w:rStyle w:val="Char8"/>
          <w:rFonts w:hint="cs"/>
          <w:rtl/>
        </w:rPr>
        <w:t>»</w:t>
      </w:r>
      <w:r>
        <w:rPr>
          <w:rStyle w:val="Char4"/>
          <w:rFonts w:hint="cs"/>
          <w:rtl/>
          <w:lang w:bidi="fa-IR"/>
        </w:rPr>
        <w:t>.</w:t>
      </w:r>
      <w:r w:rsidRPr="00534247">
        <w:rPr>
          <w:rFonts w:cs="IRLotus"/>
          <w:rtl/>
          <w:lang w:bidi="fa-IR"/>
        </w:rPr>
        <w:t xml:space="preserve"> </w:t>
      </w:r>
      <w:r w:rsidRPr="005D2516">
        <w:rPr>
          <w:rStyle w:val="Char4"/>
          <w:rtl/>
          <w:lang w:bidi="fa-IR"/>
        </w:rPr>
        <w:t>بس</w:t>
      </w:r>
      <w:r>
        <w:rPr>
          <w:rStyle w:val="Char4"/>
          <w:rtl/>
          <w:lang w:bidi="fa-IR"/>
        </w:rPr>
        <w:t>ی</w:t>
      </w:r>
      <w:r w:rsidRPr="005D2516">
        <w:rPr>
          <w:rStyle w:val="Char4"/>
          <w:rtl/>
          <w:lang w:bidi="fa-IR"/>
        </w:rPr>
        <w:t>‌ جا</w:t>
      </w:r>
      <w:r>
        <w:rPr>
          <w:rStyle w:val="Char4"/>
          <w:rtl/>
          <w:lang w:bidi="fa-IR"/>
        </w:rPr>
        <w:t>ی</w:t>
      </w:r>
      <w:r w:rsidRPr="005D2516">
        <w:rPr>
          <w:rStyle w:val="Char4"/>
          <w:rtl/>
          <w:lang w:bidi="fa-IR"/>
        </w:rPr>
        <w:t>‌ تأسف‌ است‌ آنچه‌ كه‌ رسول‌ خدا</w:t>
      </w:r>
      <w:r w:rsidR="00AC4494">
        <w:rPr>
          <w:rStyle w:val="Char4"/>
          <w:rFonts w:hint="cs"/>
          <w:rtl/>
          <w:lang w:bidi="fa-IR"/>
        </w:rPr>
        <w:t xml:space="preserve"> </w:t>
      </w:r>
      <w:r w:rsidRPr="00B52B5B">
        <w:rPr>
          <w:rStyle w:val="CTraditionalArabicChar"/>
          <w:rtl/>
          <w:lang w:bidi="fa-IR"/>
        </w:rPr>
        <w:t>ص</w:t>
      </w:r>
      <w:r w:rsidRPr="00534247">
        <w:rPr>
          <w:rFonts w:cs="IRLotus"/>
          <w:rtl/>
          <w:lang w:bidi="fa-IR"/>
        </w:rPr>
        <w:t xml:space="preserve"> </w:t>
      </w:r>
      <w:r w:rsidRPr="005D2516">
        <w:rPr>
          <w:rStyle w:val="Char4"/>
          <w:rtl/>
          <w:lang w:bidi="fa-IR"/>
        </w:rPr>
        <w:t>نه</w:t>
      </w:r>
      <w:r>
        <w:rPr>
          <w:rStyle w:val="Char4"/>
          <w:rtl/>
          <w:lang w:bidi="fa-IR"/>
        </w:rPr>
        <w:t>ی</w:t>
      </w:r>
      <w:r w:rsidRPr="005D2516">
        <w:rPr>
          <w:rStyle w:val="Char4"/>
          <w:rtl/>
          <w:lang w:bidi="fa-IR"/>
        </w:rPr>
        <w:t>‌ فرموده‌، مسلمانان</w:t>
      </w:r>
      <w:r>
        <w:rPr>
          <w:rStyle w:val="Char4"/>
          <w:rtl/>
          <w:lang w:bidi="fa-IR"/>
        </w:rPr>
        <w:t>ی</w:t>
      </w:r>
      <w:r w:rsidRPr="005D2516">
        <w:rPr>
          <w:rStyle w:val="Char4"/>
          <w:rtl/>
          <w:lang w:bidi="fa-IR"/>
        </w:rPr>
        <w:t>‌ كه‌ حتّ</w:t>
      </w:r>
      <w:r>
        <w:rPr>
          <w:rStyle w:val="Char4"/>
          <w:rtl/>
          <w:lang w:bidi="fa-IR"/>
        </w:rPr>
        <w:t>ی</w:t>
      </w:r>
      <w:r w:rsidRPr="005D2516">
        <w:rPr>
          <w:rStyle w:val="Char4"/>
          <w:rtl/>
          <w:lang w:bidi="fa-IR"/>
        </w:rPr>
        <w:t>‌ شد</w:t>
      </w:r>
      <w:r>
        <w:rPr>
          <w:rStyle w:val="Char4"/>
          <w:rtl/>
          <w:lang w:bidi="fa-IR"/>
        </w:rPr>
        <w:t>ی</w:t>
      </w:r>
      <w:r w:rsidRPr="005D2516">
        <w:rPr>
          <w:rStyle w:val="Char4"/>
          <w:rtl/>
          <w:lang w:bidi="fa-IR"/>
        </w:rPr>
        <w:t>داً خود را معتقد و پا</w:t>
      </w:r>
      <w:r>
        <w:rPr>
          <w:rStyle w:val="Char4"/>
          <w:rtl/>
          <w:lang w:bidi="fa-IR"/>
        </w:rPr>
        <w:t>ی</w:t>
      </w:r>
      <w:r w:rsidRPr="005D2516">
        <w:rPr>
          <w:rStyle w:val="Char4"/>
          <w:rtl/>
          <w:lang w:bidi="fa-IR"/>
        </w:rPr>
        <w:t>بند به‌ اسلام‌ نشان‌ م</w:t>
      </w:r>
      <w:r>
        <w:rPr>
          <w:rStyle w:val="Char4"/>
          <w:rtl/>
          <w:lang w:bidi="fa-IR"/>
        </w:rPr>
        <w:t>ی</w:t>
      </w:r>
      <w:r w:rsidRPr="005D2516">
        <w:rPr>
          <w:rStyle w:val="Char4"/>
          <w:rtl/>
          <w:lang w:bidi="fa-IR"/>
        </w:rPr>
        <w:t>‌دهند، مرتكب‌ م</w:t>
      </w:r>
      <w:r>
        <w:rPr>
          <w:rStyle w:val="Char4"/>
          <w:rtl/>
          <w:lang w:bidi="fa-IR"/>
        </w:rPr>
        <w:t>ی</w:t>
      </w:r>
      <w:r w:rsidRPr="005D2516">
        <w:rPr>
          <w:rStyle w:val="Char4"/>
          <w:rtl/>
          <w:lang w:bidi="fa-IR"/>
        </w:rPr>
        <w:t>‌شوند و بر قبور بعض</w:t>
      </w:r>
      <w:r>
        <w:rPr>
          <w:rStyle w:val="Char4"/>
          <w:rtl/>
          <w:lang w:bidi="fa-IR"/>
        </w:rPr>
        <w:t>ی</w:t>
      </w:r>
      <w:r w:rsidRPr="005D2516">
        <w:rPr>
          <w:rStyle w:val="Char4"/>
          <w:rtl/>
          <w:lang w:bidi="fa-IR"/>
        </w:rPr>
        <w:t>‌ از افراد صالح‌ خدا، مراسم‌ برگزار</w:t>
      </w:r>
      <w:r>
        <w:rPr>
          <w:rStyle w:val="Char4"/>
          <w:rtl/>
          <w:lang w:bidi="fa-IR"/>
        </w:rPr>
        <w:t>ی</w:t>
      </w:r>
      <w:r w:rsidRPr="005D2516">
        <w:rPr>
          <w:rStyle w:val="Char4"/>
          <w:rtl/>
          <w:lang w:bidi="fa-IR"/>
        </w:rPr>
        <w:t>‌ م</w:t>
      </w:r>
      <w:r>
        <w:rPr>
          <w:rStyle w:val="Char4"/>
          <w:rtl/>
          <w:lang w:bidi="fa-IR"/>
        </w:rPr>
        <w:t>ی</w:t>
      </w:r>
      <w:r w:rsidRPr="005D2516">
        <w:rPr>
          <w:rStyle w:val="Char4"/>
          <w:rtl/>
          <w:lang w:bidi="fa-IR"/>
        </w:rPr>
        <w:t>‌كنند و در كنار آن‌ به‌ اعتكاف‌ م</w:t>
      </w:r>
      <w:r>
        <w:rPr>
          <w:rStyle w:val="Char4"/>
          <w:rtl/>
          <w:lang w:bidi="fa-IR"/>
        </w:rPr>
        <w:t>ی</w:t>
      </w:r>
      <w:r w:rsidRPr="005D2516">
        <w:rPr>
          <w:rStyle w:val="Char4"/>
          <w:rtl/>
          <w:lang w:bidi="fa-IR"/>
        </w:rPr>
        <w:t>‌نش</w:t>
      </w:r>
      <w:r>
        <w:rPr>
          <w:rStyle w:val="Char4"/>
          <w:rtl/>
          <w:lang w:bidi="fa-IR"/>
        </w:rPr>
        <w:t>ی</w:t>
      </w:r>
      <w:r w:rsidRPr="005D2516">
        <w:rPr>
          <w:rStyle w:val="Char4"/>
          <w:rtl/>
          <w:lang w:bidi="fa-IR"/>
        </w:rPr>
        <w:t>نند، بر آنها ضرا</w:t>
      </w:r>
      <w:r>
        <w:rPr>
          <w:rStyle w:val="Char4"/>
          <w:rtl/>
          <w:lang w:bidi="fa-IR"/>
        </w:rPr>
        <w:t>ی</w:t>
      </w:r>
      <w:r w:rsidRPr="005D2516">
        <w:rPr>
          <w:rStyle w:val="Char4"/>
          <w:rtl/>
          <w:lang w:bidi="fa-IR"/>
        </w:rPr>
        <w:t>ح‌ و بنا و قبه‌ و بارگاه‌ م</w:t>
      </w:r>
      <w:r>
        <w:rPr>
          <w:rStyle w:val="Char4"/>
          <w:rtl/>
          <w:lang w:bidi="fa-IR"/>
        </w:rPr>
        <w:t>ی</w:t>
      </w:r>
      <w:r w:rsidRPr="005D2516">
        <w:rPr>
          <w:rStyle w:val="Char4"/>
          <w:rtl/>
          <w:lang w:bidi="fa-IR"/>
        </w:rPr>
        <w:t>‌سازند، تز</w:t>
      </w:r>
      <w:r>
        <w:rPr>
          <w:rStyle w:val="Char4"/>
          <w:rtl/>
          <w:lang w:bidi="fa-IR"/>
        </w:rPr>
        <w:t>یی</w:t>
      </w:r>
      <w:r w:rsidRPr="005D2516">
        <w:rPr>
          <w:rStyle w:val="Char4"/>
          <w:rtl/>
          <w:lang w:bidi="fa-IR"/>
        </w:rPr>
        <w:t>ن‌ و ز</w:t>
      </w:r>
      <w:r>
        <w:rPr>
          <w:rStyle w:val="Char4"/>
          <w:rtl/>
          <w:lang w:bidi="fa-IR"/>
        </w:rPr>
        <w:t>ی</w:t>
      </w:r>
      <w:r w:rsidRPr="005D2516">
        <w:rPr>
          <w:rStyle w:val="Char4"/>
          <w:rtl/>
          <w:lang w:bidi="fa-IR"/>
        </w:rPr>
        <w:t>نتشان‌ م</w:t>
      </w:r>
      <w:r>
        <w:rPr>
          <w:rStyle w:val="Char4"/>
          <w:rtl/>
          <w:lang w:bidi="fa-IR"/>
        </w:rPr>
        <w:t>ی</w:t>
      </w:r>
      <w:r w:rsidRPr="005D2516">
        <w:rPr>
          <w:rStyle w:val="Char4"/>
          <w:rtl/>
          <w:lang w:bidi="fa-IR"/>
        </w:rPr>
        <w:t>‌دهند، بر آنها مسجد و گنبدها</w:t>
      </w:r>
      <w:r>
        <w:rPr>
          <w:rStyle w:val="Char4"/>
          <w:rtl/>
          <w:lang w:bidi="fa-IR"/>
        </w:rPr>
        <w:t>یی</w:t>
      </w:r>
      <w:r w:rsidRPr="005D2516">
        <w:rPr>
          <w:rStyle w:val="Char4"/>
          <w:rtl/>
          <w:lang w:bidi="fa-IR"/>
        </w:rPr>
        <w:t>‌ طلا</w:t>
      </w:r>
      <w:r>
        <w:rPr>
          <w:rStyle w:val="Char4"/>
          <w:rtl/>
          <w:lang w:bidi="fa-IR"/>
        </w:rPr>
        <w:t>یی</w:t>
      </w:r>
      <w:r w:rsidRPr="005D2516">
        <w:rPr>
          <w:rStyle w:val="Char4"/>
          <w:rtl/>
          <w:lang w:bidi="fa-IR"/>
        </w:rPr>
        <w:t>‌ و تذه</w:t>
      </w:r>
      <w:r>
        <w:rPr>
          <w:rStyle w:val="Char4"/>
          <w:rtl/>
          <w:lang w:bidi="fa-IR"/>
        </w:rPr>
        <w:t>ی</w:t>
      </w:r>
      <w:r w:rsidRPr="005D2516">
        <w:rPr>
          <w:rStyle w:val="Char4"/>
          <w:rtl/>
          <w:lang w:bidi="fa-IR"/>
        </w:rPr>
        <w:t>ب‌ شده‌ م</w:t>
      </w:r>
      <w:r>
        <w:rPr>
          <w:rStyle w:val="Char4"/>
          <w:rtl/>
          <w:lang w:bidi="fa-IR"/>
        </w:rPr>
        <w:t>ی</w:t>
      </w:r>
      <w:r w:rsidRPr="005D2516">
        <w:rPr>
          <w:rStyle w:val="Char4"/>
          <w:rtl/>
          <w:lang w:bidi="fa-IR"/>
        </w:rPr>
        <w:t>‌سازند، چراغ‌ و شمع‌ روشن‌ م</w:t>
      </w:r>
      <w:r>
        <w:rPr>
          <w:rStyle w:val="Char4"/>
          <w:rtl/>
          <w:lang w:bidi="fa-IR"/>
        </w:rPr>
        <w:t>ی</w:t>
      </w:r>
      <w:r w:rsidRPr="005D2516">
        <w:rPr>
          <w:rStyle w:val="Char4"/>
          <w:rtl/>
          <w:lang w:bidi="fa-IR"/>
        </w:rPr>
        <w:t>‌كنند، در برابرشان‌ خاضعانه‌ ا</w:t>
      </w:r>
      <w:r>
        <w:rPr>
          <w:rStyle w:val="Char4"/>
          <w:rtl/>
          <w:lang w:bidi="fa-IR"/>
        </w:rPr>
        <w:t>ی</w:t>
      </w:r>
      <w:r w:rsidRPr="005D2516">
        <w:rPr>
          <w:rStyle w:val="Char4"/>
          <w:rtl/>
          <w:lang w:bidi="fa-IR"/>
        </w:rPr>
        <w:t>ستاده‌ و اح</w:t>
      </w:r>
      <w:r>
        <w:rPr>
          <w:rStyle w:val="Char4"/>
          <w:rtl/>
          <w:lang w:bidi="fa-IR"/>
        </w:rPr>
        <w:t>ی</w:t>
      </w:r>
      <w:r w:rsidRPr="005D2516">
        <w:rPr>
          <w:rStyle w:val="Char4"/>
          <w:rtl/>
          <w:lang w:bidi="fa-IR"/>
        </w:rPr>
        <w:t>اناً نماز م</w:t>
      </w:r>
      <w:r>
        <w:rPr>
          <w:rStyle w:val="Char4"/>
          <w:rtl/>
          <w:lang w:bidi="fa-IR"/>
        </w:rPr>
        <w:t>ی</w:t>
      </w:r>
      <w:r w:rsidRPr="005D2516">
        <w:rPr>
          <w:rStyle w:val="Char4"/>
          <w:rtl/>
          <w:lang w:bidi="fa-IR"/>
        </w:rPr>
        <w:t>‌خوانند و نذر م</w:t>
      </w:r>
      <w:r>
        <w:rPr>
          <w:rStyle w:val="Char4"/>
          <w:rtl/>
          <w:lang w:bidi="fa-IR"/>
        </w:rPr>
        <w:t>ی</w:t>
      </w:r>
      <w:r w:rsidRPr="005D2516">
        <w:rPr>
          <w:rStyle w:val="Char4"/>
          <w:rtl/>
          <w:lang w:bidi="fa-IR"/>
        </w:rPr>
        <w:t>‌كنند، انفاقها و صدقات‌ خود را به‌ حساب‌ ضرا</w:t>
      </w:r>
      <w:r>
        <w:rPr>
          <w:rStyle w:val="Char4"/>
          <w:rtl/>
          <w:lang w:bidi="fa-IR"/>
        </w:rPr>
        <w:t>ی</w:t>
      </w:r>
      <w:r w:rsidRPr="005D2516">
        <w:rPr>
          <w:rStyle w:val="Char4"/>
          <w:rtl/>
          <w:lang w:bidi="fa-IR"/>
        </w:rPr>
        <w:t>حشان‌ وار</w:t>
      </w:r>
      <w:r>
        <w:rPr>
          <w:rStyle w:val="Char4"/>
          <w:rtl/>
          <w:lang w:bidi="fa-IR"/>
        </w:rPr>
        <w:t>ی</w:t>
      </w:r>
      <w:r w:rsidRPr="005D2516">
        <w:rPr>
          <w:rStyle w:val="Char4"/>
          <w:rtl/>
          <w:lang w:bidi="fa-IR"/>
        </w:rPr>
        <w:t>ز م</w:t>
      </w:r>
      <w:r>
        <w:rPr>
          <w:rStyle w:val="Char4"/>
          <w:rtl/>
          <w:lang w:bidi="fa-IR"/>
        </w:rPr>
        <w:t>ی</w:t>
      </w:r>
      <w:r w:rsidRPr="005D2516">
        <w:rPr>
          <w:rStyle w:val="Char4"/>
          <w:rtl/>
          <w:lang w:bidi="fa-IR"/>
        </w:rPr>
        <w:t>‌كنند، در حال</w:t>
      </w:r>
      <w:r>
        <w:rPr>
          <w:rStyle w:val="Char4"/>
          <w:rtl/>
          <w:lang w:bidi="fa-IR"/>
        </w:rPr>
        <w:t>ی</w:t>
      </w:r>
      <w:r w:rsidRPr="005D2516">
        <w:rPr>
          <w:rStyle w:val="Char4"/>
          <w:rtl/>
          <w:lang w:bidi="fa-IR"/>
        </w:rPr>
        <w:t>‌ كه‌ به‌ زندگان‌ ـ فق</w:t>
      </w:r>
      <w:r>
        <w:rPr>
          <w:rStyle w:val="Char4"/>
          <w:rtl/>
          <w:lang w:bidi="fa-IR"/>
        </w:rPr>
        <w:t>ی</w:t>
      </w:r>
      <w:r w:rsidRPr="005D2516">
        <w:rPr>
          <w:rStyle w:val="Char4"/>
          <w:rtl/>
          <w:lang w:bidi="fa-IR"/>
        </w:rPr>
        <w:t>ر و ندار ـ چ</w:t>
      </w:r>
      <w:r>
        <w:rPr>
          <w:rStyle w:val="Char4"/>
          <w:rtl/>
          <w:lang w:bidi="fa-IR"/>
        </w:rPr>
        <w:t>ی</w:t>
      </w:r>
      <w:r w:rsidRPr="005D2516">
        <w:rPr>
          <w:rStyle w:val="Char4"/>
          <w:rtl/>
          <w:lang w:bidi="fa-IR"/>
        </w:rPr>
        <w:t>ز</w:t>
      </w:r>
      <w:r>
        <w:rPr>
          <w:rStyle w:val="Char4"/>
          <w:rtl/>
          <w:lang w:bidi="fa-IR"/>
        </w:rPr>
        <w:t>ی</w:t>
      </w:r>
      <w:r w:rsidRPr="005D2516">
        <w:rPr>
          <w:rStyle w:val="Char4"/>
          <w:rtl/>
          <w:lang w:bidi="fa-IR"/>
        </w:rPr>
        <w:t>‌ از انفاقها و صدقاتشان‌ تعلّق‌ نم</w:t>
      </w:r>
      <w:r>
        <w:rPr>
          <w:rStyle w:val="Char4"/>
          <w:rtl/>
          <w:lang w:bidi="fa-IR"/>
        </w:rPr>
        <w:t>ی</w:t>
      </w:r>
      <w:r w:rsidRPr="005D2516">
        <w:rPr>
          <w:rStyle w:val="Char4"/>
          <w:rtl/>
          <w:lang w:bidi="fa-IR"/>
        </w:rPr>
        <w:t>‌گ</w:t>
      </w:r>
      <w:r>
        <w:rPr>
          <w:rStyle w:val="Char4"/>
          <w:rtl/>
          <w:lang w:bidi="fa-IR"/>
        </w:rPr>
        <w:t>ی</w:t>
      </w:r>
      <w:r w:rsidRPr="005D2516">
        <w:rPr>
          <w:rStyle w:val="Char4"/>
          <w:rtl/>
          <w:lang w:bidi="fa-IR"/>
        </w:rPr>
        <w:t xml:space="preserve">رد، و </w:t>
      </w:r>
      <w:r>
        <w:rPr>
          <w:rStyle w:val="Char4"/>
          <w:rtl/>
          <w:lang w:bidi="fa-IR"/>
        </w:rPr>
        <w:t>ی</w:t>
      </w:r>
      <w:r w:rsidRPr="005D2516">
        <w:rPr>
          <w:rStyle w:val="Char4"/>
          <w:rtl/>
          <w:lang w:bidi="fa-IR"/>
        </w:rPr>
        <w:t>ا همچون‌ كعبه‌ پ</w:t>
      </w:r>
      <w:r>
        <w:rPr>
          <w:rStyle w:val="Char4"/>
          <w:rtl/>
          <w:lang w:bidi="fa-IR"/>
        </w:rPr>
        <w:t>ی</w:t>
      </w:r>
      <w:r w:rsidRPr="005D2516">
        <w:rPr>
          <w:rStyle w:val="Char4"/>
          <w:rtl/>
          <w:lang w:bidi="fa-IR"/>
        </w:rPr>
        <w:t>رامون‌ آن‌ طواف‌ م</w:t>
      </w:r>
      <w:r>
        <w:rPr>
          <w:rStyle w:val="Char4"/>
          <w:rtl/>
          <w:lang w:bidi="fa-IR"/>
        </w:rPr>
        <w:t>ی</w:t>
      </w:r>
      <w:r w:rsidRPr="005D2516">
        <w:rPr>
          <w:rStyle w:val="Char4"/>
          <w:rtl/>
          <w:lang w:bidi="fa-IR"/>
        </w:rPr>
        <w:t>‌كنند، بر آن‌ دست‌ م</w:t>
      </w:r>
      <w:r>
        <w:rPr>
          <w:rStyle w:val="Char4"/>
          <w:rtl/>
          <w:lang w:bidi="fa-IR"/>
        </w:rPr>
        <w:t>ی</w:t>
      </w:r>
      <w:r w:rsidRPr="005D2516">
        <w:rPr>
          <w:rStyle w:val="Char4"/>
          <w:rtl/>
          <w:lang w:bidi="fa-IR"/>
        </w:rPr>
        <w:t>‌كشند و م</w:t>
      </w:r>
      <w:r>
        <w:rPr>
          <w:rStyle w:val="Char4"/>
          <w:rtl/>
          <w:lang w:bidi="fa-IR"/>
        </w:rPr>
        <w:t>ی</w:t>
      </w:r>
      <w:r w:rsidRPr="005D2516">
        <w:rPr>
          <w:rStyle w:val="Char4"/>
          <w:rtl/>
          <w:lang w:bidi="fa-IR"/>
        </w:rPr>
        <w:t>‌بوسند، و حتّ</w:t>
      </w:r>
      <w:r>
        <w:rPr>
          <w:rStyle w:val="Char4"/>
          <w:rtl/>
          <w:lang w:bidi="fa-IR"/>
        </w:rPr>
        <w:t>ی</w:t>
      </w:r>
      <w:r w:rsidRPr="005D2516">
        <w:rPr>
          <w:rStyle w:val="Char4"/>
          <w:rtl/>
          <w:lang w:bidi="fa-IR"/>
        </w:rPr>
        <w:t>‌ در برابرشان‌ خاشعانه‌ و ن</w:t>
      </w:r>
      <w:r>
        <w:rPr>
          <w:rStyle w:val="Char4"/>
          <w:rtl/>
          <w:lang w:bidi="fa-IR"/>
        </w:rPr>
        <w:t>ی</w:t>
      </w:r>
      <w:r w:rsidRPr="005D2516">
        <w:rPr>
          <w:rStyle w:val="Char4"/>
          <w:rtl/>
          <w:lang w:bidi="fa-IR"/>
        </w:rPr>
        <w:t>ازمندانه‌، ا</w:t>
      </w:r>
      <w:r>
        <w:rPr>
          <w:rStyle w:val="Char4"/>
          <w:rtl/>
          <w:lang w:bidi="fa-IR"/>
        </w:rPr>
        <w:t>ی</w:t>
      </w:r>
      <w:r w:rsidRPr="005D2516">
        <w:rPr>
          <w:rStyle w:val="Char4"/>
          <w:rtl/>
          <w:lang w:bidi="fa-IR"/>
        </w:rPr>
        <w:t>ستاده‌ و استغاثه‌ نموده‌ و ادا</w:t>
      </w:r>
      <w:r>
        <w:rPr>
          <w:rStyle w:val="Char4"/>
          <w:rtl/>
          <w:lang w:bidi="fa-IR"/>
        </w:rPr>
        <w:t>ی</w:t>
      </w:r>
      <w:r w:rsidRPr="005D2516">
        <w:rPr>
          <w:rStyle w:val="Char4"/>
          <w:rtl/>
          <w:lang w:bidi="fa-IR"/>
        </w:rPr>
        <w:t>‌ د</w:t>
      </w:r>
      <w:r>
        <w:rPr>
          <w:rStyle w:val="Char4"/>
          <w:rtl/>
          <w:lang w:bidi="fa-IR"/>
        </w:rPr>
        <w:t>ی</w:t>
      </w:r>
      <w:r w:rsidRPr="005D2516">
        <w:rPr>
          <w:rStyle w:val="Char4"/>
          <w:rtl/>
          <w:lang w:bidi="fa-IR"/>
        </w:rPr>
        <w:t>ون‌ و گشا</w:t>
      </w:r>
      <w:r>
        <w:rPr>
          <w:rStyle w:val="Char4"/>
          <w:rtl/>
          <w:lang w:bidi="fa-IR"/>
        </w:rPr>
        <w:t>ی</w:t>
      </w:r>
      <w:r w:rsidRPr="005D2516">
        <w:rPr>
          <w:rStyle w:val="Char4"/>
          <w:rtl/>
          <w:lang w:bidi="fa-IR"/>
        </w:rPr>
        <w:t>ش‌ سخت</w:t>
      </w:r>
      <w:r>
        <w:rPr>
          <w:rStyle w:val="Char4"/>
          <w:rtl/>
          <w:lang w:bidi="fa-IR"/>
        </w:rPr>
        <w:t>ی</w:t>
      </w:r>
      <w:r>
        <w:rPr>
          <w:rStyle w:val="Char4"/>
          <w:rFonts w:hint="cs"/>
          <w:rtl/>
          <w:lang w:bidi="fa-IR"/>
        </w:rPr>
        <w:t>‌</w:t>
      </w:r>
      <w:r w:rsidRPr="005D2516">
        <w:rPr>
          <w:rStyle w:val="Char4"/>
          <w:rtl/>
          <w:lang w:bidi="fa-IR"/>
        </w:rPr>
        <w:t>ها و شفا</w:t>
      </w:r>
      <w:r>
        <w:rPr>
          <w:rStyle w:val="Char4"/>
          <w:rtl/>
          <w:lang w:bidi="fa-IR"/>
        </w:rPr>
        <w:t>ی</w:t>
      </w:r>
      <w:r w:rsidRPr="005D2516">
        <w:rPr>
          <w:rStyle w:val="Char4"/>
          <w:rtl/>
          <w:lang w:bidi="fa-IR"/>
        </w:rPr>
        <w:t>‌ مر</w:t>
      </w:r>
      <w:r>
        <w:rPr>
          <w:rStyle w:val="Char4"/>
          <w:rtl/>
          <w:lang w:bidi="fa-IR"/>
        </w:rPr>
        <w:t>ی</w:t>
      </w:r>
      <w:r w:rsidRPr="005D2516">
        <w:rPr>
          <w:rStyle w:val="Char4"/>
          <w:rtl/>
          <w:lang w:bidi="fa-IR"/>
        </w:rPr>
        <w:t>ض‌ و طلب‌ فرزند و پ</w:t>
      </w:r>
      <w:r>
        <w:rPr>
          <w:rStyle w:val="Char4"/>
          <w:rtl/>
          <w:lang w:bidi="fa-IR"/>
        </w:rPr>
        <w:t>ی</w:t>
      </w:r>
      <w:r w:rsidRPr="005D2516">
        <w:rPr>
          <w:rStyle w:val="Char4"/>
          <w:rtl/>
          <w:lang w:bidi="fa-IR"/>
        </w:rPr>
        <w:t>روز</w:t>
      </w:r>
      <w:r>
        <w:rPr>
          <w:rStyle w:val="Char4"/>
          <w:rtl/>
          <w:lang w:bidi="fa-IR"/>
        </w:rPr>
        <w:t>ی</w:t>
      </w:r>
      <w:r w:rsidRPr="005D2516">
        <w:rPr>
          <w:rStyle w:val="Char4"/>
          <w:rtl/>
          <w:lang w:bidi="fa-IR"/>
        </w:rPr>
        <w:t>‌ بر دشمنان‌ و...را م</w:t>
      </w:r>
      <w:r>
        <w:rPr>
          <w:rStyle w:val="Char4"/>
          <w:rtl/>
          <w:lang w:bidi="fa-IR"/>
        </w:rPr>
        <w:t>ی</w:t>
      </w:r>
      <w:r w:rsidRPr="005D2516">
        <w:rPr>
          <w:rStyle w:val="Char4"/>
          <w:rtl/>
          <w:lang w:bidi="fa-IR"/>
        </w:rPr>
        <w:t>‌خواهند، و برخ</w:t>
      </w:r>
      <w:r>
        <w:rPr>
          <w:rStyle w:val="Char4"/>
          <w:rtl/>
          <w:lang w:bidi="fa-IR"/>
        </w:rPr>
        <w:t>ی</w:t>
      </w:r>
      <w:r w:rsidRPr="005D2516">
        <w:rPr>
          <w:rStyle w:val="Char4"/>
          <w:rtl/>
          <w:lang w:bidi="fa-IR"/>
        </w:rPr>
        <w:t>‌ هم‌ خواسته‌ها و حاجات‌ خو</w:t>
      </w:r>
      <w:r>
        <w:rPr>
          <w:rStyle w:val="Char4"/>
          <w:rtl/>
          <w:lang w:bidi="fa-IR"/>
        </w:rPr>
        <w:t>ی</w:t>
      </w:r>
      <w:r w:rsidRPr="005D2516">
        <w:rPr>
          <w:rStyle w:val="Char4"/>
          <w:rtl/>
          <w:lang w:bidi="fa-IR"/>
        </w:rPr>
        <w:t>ش‌ را برا</w:t>
      </w:r>
      <w:r>
        <w:rPr>
          <w:rStyle w:val="Char4"/>
          <w:rtl/>
          <w:lang w:bidi="fa-IR"/>
        </w:rPr>
        <w:t>ی</w:t>
      </w:r>
      <w:r w:rsidRPr="005D2516">
        <w:rPr>
          <w:rStyle w:val="Char4"/>
          <w:rtl/>
          <w:lang w:bidi="fa-IR"/>
        </w:rPr>
        <w:t>‌ صاحب‌ قبر، نه‌ به‌ صورت‌ شفاه</w:t>
      </w:r>
      <w:r>
        <w:rPr>
          <w:rStyle w:val="Char4"/>
          <w:rtl/>
          <w:lang w:bidi="fa-IR"/>
        </w:rPr>
        <w:t>ی</w:t>
      </w:r>
      <w:r w:rsidRPr="005D2516">
        <w:rPr>
          <w:rStyle w:val="Char4"/>
          <w:rtl/>
          <w:lang w:bidi="fa-IR"/>
        </w:rPr>
        <w:t>‌، بلكه‌ كتباً به‌ صورت‌ نامه‌!! رو</w:t>
      </w:r>
      <w:r>
        <w:rPr>
          <w:rStyle w:val="Char4"/>
          <w:rtl/>
          <w:lang w:bidi="fa-IR"/>
        </w:rPr>
        <w:t>ی</w:t>
      </w:r>
      <w:r w:rsidRPr="005D2516">
        <w:rPr>
          <w:rStyle w:val="Char4"/>
          <w:rtl/>
          <w:lang w:bidi="fa-IR"/>
        </w:rPr>
        <w:t>‌ كاغذ م</w:t>
      </w:r>
      <w:r>
        <w:rPr>
          <w:rStyle w:val="Char4"/>
          <w:rtl/>
          <w:lang w:bidi="fa-IR"/>
        </w:rPr>
        <w:t>ی</w:t>
      </w:r>
      <w:r w:rsidRPr="005D2516">
        <w:rPr>
          <w:rStyle w:val="Char4"/>
          <w:rtl/>
          <w:lang w:bidi="fa-IR"/>
        </w:rPr>
        <w:t>‌نو</w:t>
      </w:r>
      <w:r>
        <w:rPr>
          <w:rStyle w:val="Char4"/>
          <w:rtl/>
          <w:lang w:bidi="fa-IR"/>
        </w:rPr>
        <w:t>ی</w:t>
      </w:r>
      <w:r w:rsidRPr="005D2516">
        <w:rPr>
          <w:rStyle w:val="Char4"/>
          <w:rtl/>
          <w:lang w:bidi="fa-IR"/>
        </w:rPr>
        <w:t>سند و ا</w:t>
      </w:r>
      <w:r>
        <w:rPr>
          <w:rStyle w:val="Char4"/>
          <w:rtl/>
          <w:lang w:bidi="fa-IR"/>
        </w:rPr>
        <w:t>ی</w:t>
      </w:r>
      <w:r w:rsidRPr="005D2516">
        <w:rPr>
          <w:rStyle w:val="Char4"/>
          <w:rtl/>
          <w:lang w:bidi="fa-IR"/>
        </w:rPr>
        <w:t>ن‌ چن</w:t>
      </w:r>
      <w:r>
        <w:rPr>
          <w:rStyle w:val="Char4"/>
          <w:rtl/>
          <w:lang w:bidi="fa-IR"/>
        </w:rPr>
        <w:t>ی</w:t>
      </w:r>
      <w:r w:rsidRPr="005D2516">
        <w:rPr>
          <w:rStyle w:val="Char4"/>
          <w:rtl/>
          <w:lang w:bidi="fa-IR"/>
        </w:rPr>
        <w:t>ن‌ دچار شر</w:t>
      </w:r>
      <w:r>
        <w:rPr>
          <w:rStyle w:val="Char4"/>
          <w:rtl/>
          <w:lang w:bidi="fa-IR"/>
        </w:rPr>
        <w:t xml:space="preserve">ک </w:t>
      </w:r>
      <w:r w:rsidRPr="005D2516">
        <w:rPr>
          <w:rStyle w:val="Char4"/>
          <w:rtl/>
          <w:lang w:bidi="fa-IR"/>
        </w:rPr>
        <w:t>م</w:t>
      </w:r>
      <w:r>
        <w:rPr>
          <w:rStyle w:val="Char4"/>
          <w:rtl/>
          <w:lang w:bidi="fa-IR"/>
        </w:rPr>
        <w:t>ی</w:t>
      </w:r>
      <w:r w:rsidRPr="005D2516">
        <w:rPr>
          <w:rStyle w:val="Char4"/>
          <w:rtl/>
          <w:lang w:bidi="fa-IR"/>
        </w:rPr>
        <w:t>‌شوند!</w:t>
      </w:r>
      <w:r>
        <w:rPr>
          <w:rStyle w:val="Char4"/>
          <w:rFonts w:hint="cs"/>
          <w:rtl/>
          <w:lang w:bidi="fa-IR"/>
        </w:rPr>
        <w:t>.</w:t>
      </w:r>
    </w:p>
    <w:p w:rsidR="00B21C76" w:rsidRPr="001A0BF4" w:rsidRDefault="00B21C76" w:rsidP="00B21C76">
      <w:pPr>
        <w:pStyle w:val="a2"/>
      </w:pPr>
      <w:bookmarkStart w:id="308" w:name="قرباني‌_و_نذر"/>
      <w:bookmarkStart w:id="309" w:name="_Toc310104082"/>
      <w:bookmarkStart w:id="310" w:name="_Toc380345663"/>
      <w:bookmarkStart w:id="311" w:name="_Toc387154653"/>
      <w:r w:rsidRPr="001A0BF4">
        <w:rPr>
          <w:rtl/>
        </w:rPr>
        <w:t>قرباني‌ و نذر</w:t>
      </w:r>
      <w:bookmarkEnd w:id="308"/>
      <w:r w:rsidRPr="001A0BF4">
        <w:rPr>
          <w:rtl/>
        </w:rPr>
        <w:t xml:space="preserve"> و طواف‌ و اعتكاف‌، عبادت‌ است‌</w:t>
      </w:r>
      <w:bookmarkEnd w:id="309"/>
      <w:bookmarkEnd w:id="310"/>
      <w:bookmarkEnd w:id="311"/>
    </w:p>
    <w:p w:rsidR="00B21C76" w:rsidRPr="00AC4494" w:rsidRDefault="00B21C76" w:rsidP="00AC4494">
      <w:pPr>
        <w:pStyle w:val="a8"/>
        <w:ind w:firstLine="0"/>
        <w:rPr>
          <w:spacing w:val="-4"/>
          <w:rtl/>
        </w:rPr>
      </w:pPr>
      <w:r w:rsidRPr="00AC4494">
        <w:rPr>
          <w:spacing w:val="-4"/>
          <w:rtl/>
        </w:rPr>
        <w:t>همچنان‌ كه‌ قبلاً نیز اشاره‌ كردیم‌، تمام‌ اعمال‌ فوق‌ عبادت‌ محسوب‌ می‌شوند و باید تنها برای‌ خدا انجام‌ گیرد كه‌ مسلمانان‌ از این‌ حقیقت‌ غافل‌ مانده‌اند و عبادت‌ را فقط‌ در نماز و زكات‌ و روزه‌ و حج‌ منحصر می‌دانند، در حالی‌ كه‌ اگر به‌ قرآن‌ مراجعه‌ كنیم‌، می‌فهمیم‌ كه‌ قربانی‌ و نذر و طواف‌ و اعتكاف‌ نیز در ردیف‌ نماز و سجده‌ و ركوع‌ قرار گرفته‌اند:</w:t>
      </w:r>
    </w:p>
    <w:p w:rsidR="00B21C76" w:rsidRPr="00B3551E" w:rsidRDefault="00B21C76" w:rsidP="00B21C76">
      <w:pPr>
        <w:ind w:firstLine="284"/>
        <w:jc w:val="both"/>
        <w:rPr>
          <w:rFonts w:cs="B Titr"/>
          <w:sz w:val="24"/>
          <w:szCs w:val="24"/>
          <w:rtl/>
          <w:lang w:bidi="fa-IR"/>
        </w:rPr>
      </w:pPr>
      <w:r w:rsidRPr="00B52B5B">
        <w:rPr>
          <w:rStyle w:val="Char8"/>
          <w:rtl/>
          <w:lang w:bidi="fa-IR"/>
        </w:rPr>
        <w:t>﴿</w:t>
      </w:r>
      <w:r w:rsidRPr="00F31D96">
        <w:rPr>
          <w:rStyle w:val="Charf1"/>
          <w:rFonts w:hint="eastAsia"/>
          <w:rtl/>
        </w:rPr>
        <w:t>قُل</w:t>
      </w:r>
      <w:r w:rsidRPr="00F31D96">
        <w:rPr>
          <w:rStyle w:val="Charf1"/>
          <w:rFonts w:hint="cs"/>
          <w:rtl/>
        </w:rPr>
        <w:t>ۡ</w:t>
      </w:r>
      <w:r w:rsidRPr="00F31D96">
        <w:rPr>
          <w:rStyle w:val="Charf1"/>
          <w:rtl/>
        </w:rPr>
        <w:t xml:space="preserve"> </w:t>
      </w:r>
      <w:r w:rsidRPr="00F31D96">
        <w:rPr>
          <w:rStyle w:val="Charf1"/>
          <w:rFonts w:hint="eastAsia"/>
          <w:rtl/>
        </w:rPr>
        <w:t>إِنَّ</w:t>
      </w:r>
      <w:r w:rsidRPr="00F31D96">
        <w:rPr>
          <w:rStyle w:val="Charf1"/>
          <w:rtl/>
        </w:rPr>
        <w:t xml:space="preserve"> </w:t>
      </w:r>
      <w:r w:rsidRPr="00F31D96">
        <w:rPr>
          <w:rStyle w:val="Charf1"/>
          <w:rFonts w:hint="eastAsia"/>
          <w:rtl/>
        </w:rPr>
        <w:t>صَلَاتِي</w:t>
      </w:r>
      <w:r w:rsidRPr="00F31D96">
        <w:rPr>
          <w:rStyle w:val="Charf1"/>
          <w:rtl/>
        </w:rPr>
        <w:t xml:space="preserve"> </w:t>
      </w:r>
      <w:r w:rsidRPr="00F31D96">
        <w:rPr>
          <w:rStyle w:val="Charf1"/>
          <w:rFonts w:hint="eastAsia"/>
          <w:rtl/>
        </w:rPr>
        <w:t>وَنُسُكِي</w:t>
      </w:r>
      <w:r w:rsidRPr="00F31D96">
        <w:rPr>
          <w:rStyle w:val="Charf1"/>
          <w:rtl/>
        </w:rPr>
        <w:t xml:space="preserve"> </w:t>
      </w:r>
      <w:r w:rsidRPr="00F31D96">
        <w:rPr>
          <w:rStyle w:val="Charf1"/>
          <w:rFonts w:hint="eastAsia"/>
          <w:rtl/>
        </w:rPr>
        <w:t>وَمَح</w:t>
      </w:r>
      <w:r w:rsidRPr="00F31D96">
        <w:rPr>
          <w:rStyle w:val="Charf1"/>
          <w:rFonts w:hint="cs"/>
          <w:rtl/>
        </w:rPr>
        <w:t>ۡ</w:t>
      </w:r>
      <w:r w:rsidRPr="00F31D96">
        <w:rPr>
          <w:rStyle w:val="Charf1"/>
          <w:rFonts w:hint="eastAsia"/>
          <w:rtl/>
        </w:rPr>
        <w:t>يَايَ</w:t>
      </w:r>
      <w:r w:rsidRPr="00F31D96">
        <w:rPr>
          <w:rStyle w:val="Charf1"/>
          <w:rtl/>
        </w:rPr>
        <w:t xml:space="preserve"> </w:t>
      </w:r>
      <w:r w:rsidRPr="00F31D96">
        <w:rPr>
          <w:rStyle w:val="Charf1"/>
          <w:rFonts w:hint="eastAsia"/>
          <w:rtl/>
        </w:rPr>
        <w:t>وَمَمَاتِي</w:t>
      </w:r>
      <w:r w:rsidRPr="00F31D96">
        <w:rPr>
          <w:rStyle w:val="Charf1"/>
          <w:rtl/>
        </w:rPr>
        <w:t xml:space="preserve"> </w:t>
      </w:r>
      <w:r w:rsidRPr="00F31D96">
        <w:rPr>
          <w:rStyle w:val="Charf1"/>
          <w:rFonts w:hint="eastAsia"/>
          <w:rtl/>
        </w:rPr>
        <w:t>لِلَّهِ</w:t>
      </w:r>
      <w:r w:rsidRPr="00F31D96">
        <w:rPr>
          <w:rStyle w:val="Charf1"/>
          <w:rtl/>
        </w:rPr>
        <w:t xml:space="preserve"> </w:t>
      </w:r>
      <w:r w:rsidRPr="00F31D96">
        <w:rPr>
          <w:rStyle w:val="Charf1"/>
          <w:rFonts w:hint="eastAsia"/>
          <w:rtl/>
        </w:rPr>
        <w:t>رَبِّ</w:t>
      </w:r>
      <w:r w:rsidRPr="00F31D96">
        <w:rPr>
          <w:rStyle w:val="Charf1"/>
          <w:rtl/>
        </w:rPr>
        <w:t xml:space="preserve"> </w:t>
      </w:r>
      <w:r w:rsidRPr="00F31D96">
        <w:rPr>
          <w:rStyle w:val="Charf1"/>
          <w:rFonts w:hint="cs"/>
          <w:rtl/>
        </w:rPr>
        <w:t>ٱ</w:t>
      </w:r>
      <w:r w:rsidRPr="00F31D96">
        <w:rPr>
          <w:rStyle w:val="Charf1"/>
          <w:rFonts w:hint="eastAsia"/>
          <w:rtl/>
        </w:rPr>
        <w:t>ل</w:t>
      </w:r>
      <w:r w:rsidRPr="00F31D96">
        <w:rPr>
          <w:rStyle w:val="Charf1"/>
          <w:rFonts w:hint="cs"/>
          <w:rtl/>
        </w:rPr>
        <w:t>ۡ</w:t>
      </w:r>
      <w:r w:rsidRPr="00F31D96">
        <w:rPr>
          <w:rStyle w:val="Charf1"/>
          <w:rFonts w:hint="eastAsia"/>
          <w:rtl/>
        </w:rPr>
        <w:t>عَ</w:t>
      </w:r>
      <w:r w:rsidRPr="00F31D96">
        <w:rPr>
          <w:rStyle w:val="Charf1"/>
          <w:rFonts w:hint="cs"/>
          <w:rtl/>
        </w:rPr>
        <w:t>ٰ</w:t>
      </w:r>
      <w:r w:rsidRPr="00F31D96">
        <w:rPr>
          <w:rStyle w:val="Charf1"/>
          <w:rFonts w:hint="eastAsia"/>
          <w:rtl/>
        </w:rPr>
        <w:t>لَمِينَ</w:t>
      </w:r>
      <w:r w:rsidRPr="00F31D96">
        <w:rPr>
          <w:rStyle w:val="Charf1"/>
          <w:rtl/>
        </w:rPr>
        <w:t xml:space="preserve"> </w:t>
      </w:r>
      <w:r w:rsidRPr="00F31D96">
        <w:rPr>
          <w:rStyle w:val="Charf1"/>
          <w:rFonts w:hint="cs"/>
          <w:rtl/>
        </w:rPr>
        <w:t>١٦٢</w:t>
      </w:r>
      <w:r w:rsidRPr="00F31D96">
        <w:rPr>
          <w:rStyle w:val="Charf1"/>
          <w:rtl/>
        </w:rPr>
        <w:t xml:space="preserve"> </w:t>
      </w:r>
      <w:r w:rsidRPr="00F31D96">
        <w:rPr>
          <w:rStyle w:val="Charf1"/>
          <w:rFonts w:hint="eastAsia"/>
          <w:rtl/>
        </w:rPr>
        <w:t>لَا</w:t>
      </w:r>
      <w:r w:rsidRPr="00F31D96">
        <w:rPr>
          <w:rStyle w:val="Charf1"/>
          <w:rtl/>
        </w:rPr>
        <w:t xml:space="preserve"> </w:t>
      </w:r>
      <w:r w:rsidRPr="00F31D96">
        <w:rPr>
          <w:rStyle w:val="Charf1"/>
          <w:rFonts w:hint="eastAsia"/>
          <w:rtl/>
        </w:rPr>
        <w:t>شَرِيكَ</w:t>
      </w:r>
      <w:r w:rsidRPr="00F31D96">
        <w:rPr>
          <w:rStyle w:val="Charf1"/>
          <w:rtl/>
        </w:rPr>
        <w:t xml:space="preserve"> </w:t>
      </w:r>
      <w:r w:rsidRPr="00F31D96">
        <w:rPr>
          <w:rStyle w:val="Charf1"/>
          <w:rFonts w:hint="eastAsia"/>
          <w:rtl/>
        </w:rPr>
        <w:t>لَهُ</w:t>
      </w:r>
      <w:r w:rsidRPr="00F31D96">
        <w:rPr>
          <w:rStyle w:val="Charf1"/>
          <w:rFonts w:hint="cs"/>
          <w:rtl/>
        </w:rPr>
        <w:t>ۥۖ</w:t>
      </w:r>
      <w:r w:rsidRPr="00F31D96">
        <w:rPr>
          <w:rStyle w:val="Charf1"/>
          <w:rtl/>
        </w:rPr>
        <w:t xml:space="preserve"> </w:t>
      </w:r>
      <w:r w:rsidRPr="00F31D96">
        <w:rPr>
          <w:rStyle w:val="Charf1"/>
          <w:rFonts w:hint="eastAsia"/>
          <w:rtl/>
        </w:rPr>
        <w:t>وَبِذَ</w:t>
      </w:r>
      <w:r w:rsidRPr="00F31D96">
        <w:rPr>
          <w:rStyle w:val="Charf1"/>
          <w:rFonts w:hint="cs"/>
          <w:rtl/>
        </w:rPr>
        <w:t>ٰ</w:t>
      </w:r>
      <w:r w:rsidRPr="00F31D96">
        <w:rPr>
          <w:rStyle w:val="Charf1"/>
          <w:rFonts w:hint="eastAsia"/>
          <w:rtl/>
        </w:rPr>
        <w:t>لِكَ</w:t>
      </w:r>
      <w:r w:rsidRPr="00F31D96">
        <w:rPr>
          <w:rStyle w:val="Charf1"/>
          <w:rtl/>
        </w:rPr>
        <w:t xml:space="preserve"> </w:t>
      </w:r>
      <w:r w:rsidRPr="00F31D96">
        <w:rPr>
          <w:rStyle w:val="Charf1"/>
          <w:rFonts w:hint="eastAsia"/>
          <w:rtl/>
        </w:rPr>
        <w:t>أُمِر</w:t>
      </w:r>
      <w:r w:rsidRPr="00F31D96">
        <w:rPr>
          <w:rStyle w:val="Charf1"/>
          <w:rFonts w:hint="cs"/>
          <w:rtl/>
        </w:rPr>
        <w:t>ۡ</w:t>
      </w:r>
      <w:r w:rsidRPr="00F31D96">
        <w:rPr>
          <w:rStyle w:val="Charf1"/>
          <w:rFonts w:hint="eastAsia"/>
          <w:rtl/>
        </w:rPr>
        <w:t>تُ</w:t>
      </w:r>
      <w:r w:rsidRPr="00B52B5B">
        <w:rPr>
          <w:rStyle w:val="Char8"/>
          <w:rtl/>
          <w:lang w:bidi="fa-IR"/>
        </w:rPr>
        <w:t>﴾</w:t>
      </w:r>
      <w:r w:rsidRPr="00B52B5B">
        <w:rPr>
          <w:rStyle w:val="Char4"/>
          <w:rtl/>
          <w:lang w:bidi="fa-IR"/>
        </w:rPr>
        <w:t xml:space="preserve"> </w:t>
      </w:r>
      <w:r w:rsidRPr="00B52B5B">
        <w:rPr>
          <w:rStyle w:val="Char6"/>
          <w:rtl/>
          <w:lang w:bidi="fa-IR"/>
        </w:rPr>
        <w:t>[</w:t>
      </w:r>
      <w:r>
        <w:rPr>
          <w:rStyle w:val="Char6"/>
          <w:rFonts w:hint="cs"/>
          <w:rtl/>
          <w:lang w:bidi="fa-IR"/>
        </w:rPr>
        <w:t>الأنعام: 162-163</w:t>
      </w:r>
      <w:r w:rsidRPr="00B52B5B">
        <w:rPr>
          <w:rStyle w:val="Char6"/>
          <w:rtl/>
          <w:lang w:bidi="fa-IR"/>
        </w:rPr>
        <w:t>]</w:t>
      </w:r>
      <w:r w:rsidRPr="00B52B5B">
        <w:rPr>
          <w:rStyle w:val="Char4"/>
          <w:rtl/>
          <w:lang w:bidi="fa-IR"/>
        </w:rPr>
        <w:t>.</w:t>
      </w:r>
      <w:r>
        <w:rPr>
          <w:rStyle w:val="Char4"/>
          <w:rtl/>
          <w:lang w:bidi="fa-IR"/>
        </w:rPr>
        <w:t xml:space="preserve"> </w:t>
      </w:r>
      <w:r w:rsidRPr="00F31D96">
        <w:rPr>
          <w:rStyle w:val="Char8"/>
          <w:rFonts w:hint="cs"/>
          <w:rtl/>
        </w:rPr>
        <w:t>«</w:t>
      </w:r>
      <w:r w:rsidRPr="00B21C76">
        <w:rPr>
          <w:rStyle w:val="Char7"/>
          <w:rtl/>
        </w:rPr>
        <w:t>بگو: همانا نمازم‌، عبادات‌ و طاعات‌ و مناسكم‌، (و بالاخره‌) زندگ</w:t>
      </w:r>
      <w:r>
        <w:rPr>
          <w:rStyle w:val="Char7"/>
          <w:rtl/>
        </w:rPr>
        <w:t>ی</w:t>
      </w:r>
      <w:r w:rsidRPr="00B21C76">
        <w:rPr>
          <w:rStyle w:val="Char7"/>
          <w:rtl/>
        </w:rPr>
        <w:t>‌ و مرگم‌ برا</w:t>
      </w:r>
      <w:r>
        <w:rPr>
          <w:rStyle w:val="Char7"/>
          <w:rtl/>
        </w:rPr>
        <w:t>ی</w:t>
      </w:r>
      <w:r w:rsidRPr="00B21C76">
        <w:rPr>
          <w:rStyle w:val="Char7"/>
          <w:rtl/>
        </w:rPr>
        <w:t>‌ خداست‌ و بس‌ كه‌ پروردگار جهان</w:t>
      </w:r>
      <w:r>
        <w:rPr>
          <w:rStyle w:val="Char7"/>
          <w:rtl/>
        </w:rPr>
        <w:t>ی</w:t>
      </w:r>
      <w:r w:rsidRPr="00B21C76">
        <w:rPr>
          <w:rStyle w:val="Char7"/>
          <w:rtl/>
        </w:rPr>
        <w:t>ان‌ است‌. ه</w:t>
      </w:r>
      <w:r>
        <w:rPr>
          <w:rStyle w:val="Char7"/>
          <w:rtl/>
        </w:rPr>
        <w:t>ی</w:t>
      </w:r>
      <w:r w:rsidRPr="00B21C76">
        <w:rPr>
          <w:rStyle w:val="Char7"/>
          <w:rtl/>
        </w:rPr>
        <w:t>چ‌ شر</w:t>
      </w:r>
      <w:r>
        <w:rPr>
          <w:rStyle w:val="Char7"/>
          <w:rtl/>
        </w:rPr>
        <w:t>ی</w:t>
      </w:r>
      <w:r w:rsidRPr="00B21C76">
        <w:rPr>
          <w:rStyle w:val="Char7"/>
          <w:rtl/>
        </w:rPr>
        <w:t>ك</w:t>
      </w:r>
      <w:r>
        <w:rPr>
          <w:rStyle w:val="Char7"/>
          <w:rtl/>
        </w:rPr>
        <w:t>ی</w:t>
      </w:r>
      <w:r w:rsidRPr="00B21C76">
        <w:rPr>
          <w:rStyle w:val="Char7"/>
          <w:rtl/>
        </w:rPr>
        <w:t>‌ ندارد و به‌ هم</w:t>
      </w:r>
      <w:r>
        <w:rPr>
          <w:rStyle w:val="Char7"/>
          <w:rtl/>
        </w:rPr>
        <w:t>ی</w:t>
      </w:r>
      <w:r w:rsidRPr="00B21C76">
        <w:rPr>
          <w:rStyle w:val="Char7"/>
          <w:rtl/>
        </w:rPr>
        <w:t>ن‌ امر، دستور داده‌ شده‌ام</w:t>
      </w:r>
      <w:r w:rsidRPr="00F31D96">
        <w:rPr>
          <w:rStyle w:val="Char8"/>
          <w:rFonts w:hint="cs"/>
          <w:rtl/>
        </w:rPr>
        <w:t>»</w:t>
      </w:r>
      <w:r>
        <w:rPr>
          <w:rFonts w:ascii="B Lotus" w:hAnsi="B Lotus" w:cs="B Lotus" w:hint="cs"/>
          <w:rtl/>
          <w:lang w:bidi="fa-IR"/>
        </w:rPr>
        <w:t>.</w:t>
      </w:r>
    </w:p>
    <w:p w:rsidR="00B21C76" w:rsidRPr="00B3551E" w:rsidRDefault="00B21C76" w:rsidP="00AC4494">
      <w:pPr>
        <w:spacing w:line="235" w:lineRule="auto"/>
        <w:ind w:firstLine="284"/>
        <w:jc w:val="both"/>
        <w:rPr>
          <w:rFonts w:cs="CTraditional Arabic"/>
          <w:rtl/>
          <w:lang w:bidi="fa-IR"/>
        </w:rPr>
      </w:pPr>
      <w:r w:rsidRPr="00B52B5B">
        <w:rPr>
          <w:rStyle w:val="Char8"/>
          <w:rtl/>
          <w:lang w:bidi="fa-IR"/>
        </w:rPr>
        <w:t>﴿</w:t>
      </w:r>
      <w:r w:rsidRPr="00F31D96">
        <w:rPr>
          <w:rStyle w:val="Charf1"/>
          <w:rFonts w:hint="eastAsia"/>
          <w:rtl/>
        </w:rPr>
        <w:t>فَصَلِّ</w:t>
      </w:r>
      <w:r w:rsidRPr="00F31D96">
        <w:rPr>
          <w:rStyle w:val="Charf1"/>
          <w:rtl/>
        </w:rPr>
        <w:t xml:space="preserve"> </w:t>
      </w:r>
      <w:r w:rsidRPr="00F31D96">
        <w:rPr>
          <w:rStyle w:val="Charf1"/>
          <w:rFonts w:hint="eastAsia"/>
          <w:rtl/>
        </w:rPr>
        <w:t>لِرَبِّكَ</w:t>
      </w:r>
      <w:r w:rsidRPr="00F31D96">
        <w:rPr>
          <w:rStyle w:val="Charf1"/>
          <w:rtl/>
        </w:rPr>
        <w:t xml:space="preserve"> </w:t>
      </w:r>
      <w:r w:rsidRPr="00F31D96">
        <w:rPr>
          <w:rStyle w:val="Charf1"/>
          <w:rFonts w:hint="eastAsia"/>
          <w:rtl/>
        </w:rPr>
        <w:t>وَ</w:t>
      </w:r>
      <w:r w:rsidRPr="00F31D96">
        <w:rPr>
          <w:rStyle w:val="Charf1"/>
          <w:rFonts w:hint="cs"/>
          <w:rtl/>
        </w:rPr>
        <w:t>ٱ</w:t>
      </w:r>
      <w:r w:rsidRPr="00F31D96">
        <w:rPr>
          <w:rStyle w:val="Charf1"/>
          <w:rFonts w:hint="eastAsia"/>
          <w:rtl/>
        </w:rPr>
        <w:t>ن</w:t>
      </w:r>
      <w:r w:rsidRPr="00F31D96">
        <w:rPr>
          <w:rStyle w:val="Charf1"/>
          <w:rFonts w:hint="cs"/>
          <w:rtl/>
        </w:rPr>
        <w:t>ۡ</w:t>
      </w:r>
      <w:r w:rsidRPr="00F31D96">
        <w:rPr>
          <w:rStyle w:val="Charf1"/>
          <w:rFonts w:hint="eastAsia"/>
          <w:rtl/>
        </w:rPr>
        <w:t>حَر</w:t>
      </w:r>
      <w:r w:rsidRPr="00F31D96">
        <w:rPr>
          <w:rStyle w:val="Charf1"/>
          <w:rFonts w:hint="cs"/>
          <w:rtl/>
        </w:rPr>
        <w:t>ۡ</w:t>
      </w:r>
      <w:r w:rsidRPr="00F31D96">
        <w:rPr>
          <w:rStyle w:val="Charf1"/>
          <w:rtl/>
        </w:rPr>
        <w:t xml:space="preserve"> </w:t>
      </w:r>
      <w:r w:rsidRPr="00F31D96">
        <w:rPr>
          <w:rStyle w:val="Charf1"/>
          <w:rFonts w:hint="cs"/>
          <w:rtl/>
        </w:rPr>
        <w:t>٢</w:t>
      </w:r>
      <w:r w:rsidRPr="00B52B5B">
        <w:rPr>
          <w:rStyle w:val="Char8"/>
          <w:rtl/>
          <w:lang w:bidi="fa-IR"/>
        </w:rPr>
        <w:t>﴾</w:t>
      </w:r>
      <w:r w:rsidRPr="00B52B5B">
        <w:rPr>
          <w:rStyle w:val="Char4"/>
          <w:rtl/>
          <w:lang w:bidi="fa-IR"/>
        </w:rPr>
        <w:t xml:space="preserve"> </w:t>
      </w:r>
      <w:r w:rsidRPr="00B52B5B">
        <w:rPr>
          <w:rStyle w:val="Char6"/>
          <w:rtl/>
          <w:lang w:bidi="fa-IR"/>
        </w:rPr>
        <w:t>[</w:t>
      </w:r>
      <w:r>
        <w:rPr>
          <w:rStyle w:val="Char6"/>
          <w:rFonts w:hint="cs"/>
          <w:rtl/>
          <w:lang w:bidi="fa-IR"/>
        </w:rPr>
        <w:t>الکوثر: 2</w:t>
      </w:r>
      <w:r w:rsidRPr="00B52B5B">
        <w:rPr>
          <w:rStyle w:val="Char6"/>
          <w:rtl/>
          <w:lang w:bidi="fa-IR"/>
        </w:rPr>
        <w:t>]</w:t>
      </w:r>
      <w:r w:rsidRPr="00B52B5B">
        <w:rPr>
          <w:rStyle w:val="Char4"/>
          <w:rtl/>
          <w:lang w:bidi="fa-IR"/>
        </w:rPr>
        <w:t>.</w:t>
      </w:r>
      <w:r>
        <w:rPr>
          <w:rStyle w:val="Char4"/>
          <w:rtl/>
          <w:lang w:bidi="fa-IR"/>
        </w:rPr>
        <w:t xml:space="preserve"> </w:t>
      </w:r>
      <w:r w:rsidRPr="00F31D96">
        <w:rPr>
          <w:rStyle w:val="Char8"/>
          <w:rFonts w:hint="cs"/>
          <w:rtl/>
        </w:rPr>
        <w:t>«</w:t>
      </w:r>
      <w:r w:rsidRPr="00AC4494">
        <w:rPr>
          <w:rStyle w:val="Char7"/>
          <w:rtl/>
        </w:rPr>
        <w:t>پس‌ تنها برای‌ پروردگارت‌ نماز بخوان‌ و قربانی‌ كن‌</w:t>
      </w:r>
      <w:r w:rsidRPr="00F31D96">
        <w:rPr>
          <w:rStyle w:val="Char8"/>
          <w:rFonts w:hint="cs"/>
          <w:rtl/>
        </w:rPr>
        <w:t>»</w:t>
      </w:r>
      <w:r>
        <w:rPr>
          <w:rFonts w:ascii="B Lotus" w:hAnsi="B Lotus" w:cs="B Lotus" w:hint="cs"/>
          <w:rtl/>
          <w:lang w:bidi="fa-IR"/>
        </w:rPr>
        <w:t>.</w:t>
      </w:r>
    </w:p>
    <w:p w:rsidR="00B21C76" w:rsidRPr="005D2516" w:rsidRDefault="00B21C76" w:rsidP="00AC4494">
      <w:pPr>
        <w:spacing w:line="235" w:lineRule="auto"/>
        <w:ind w:firstLine="284"/>
        <w:jc w:val="both"/>
        <w:rPr>
          <w:rStyle w:val="Char4"/>
          <w:rtl/>
          <w:lang w:bidi="fa-IR"/>
        </w:rPr>
      </w:pPr>
      <w:r w:rsidRPr="00B52B5B">
        <w:rPr>
          <w:rStyle w:val="Char8"/>
          <w:rtl/>
          <w:lang w:bidi="fa-IR"/>
        </w:rPr>
        <w:t>﴿</w:t>
      </w:r>
      <w:r w:rsidRPr="00F31D96">
        <w:rPr>
          <w:rStyle w:val="Charf1"/>
          <w:rFonts w:hint="eastAsia"/>
          <w:rtl/>
        </w:rPr>
        <w:t>وَمَا</w:t>
      </w:r>
      <w:r w:rsidRPr="00F31D96">
        <w:rPr>
          <w:rStyle w:val="Charf1"/>
          <w:rFonts w:hint="cs"/>
          <w:rtl/>
        </w:rPr>
        <w:t>ٓ</w:t>
      </w:r>
      <w:r w:rsidRPr="00F31D96">
        <w:rPr>
          <w:rStyle w:val="Charf1"/>
          <w:rtl/>
        </w:rPr>
        <w:t xml:space="preserve"> </w:t>
      </w:r>
      <w:r w:rsidRPr="00F31D96">
        <w:rPr>
          <w:rStyle w:val="Charf1"/>
          <w:rFonts w:hint="eastAsia"/>
          <w:rtl/>
        </w:rPr>
        <w:t>أَنفَق</w:t>
      </w:r>
      <w:r w:rsidRPr="00F31D96">
        <w:rPr>
          <w:rStyle w:val="Charf1"/>
          <w:rFonts w:hint="cs"/>
          <w:rtl/>
        </w:rPr>
        <w:t>ۡ</w:t>
      </w:r>
      <w:r w:rsidRPr="00F31D96">
        <w:rPr>
          <w:rStyle w:val="Charf1"/>
          <w:rFonts w:hint="eastAsia"/>
          <w:rtl/>
        </w:rPr>
        <w:t>تُم</w:t>
      </w:r>
      <w:r w:rsidRPr="00F31D96">
        <w:rPr>
          <w:rStyle w:val="Charf1"/>
          <w:rtl/>
        </w:rPr>
        <w:t xml:space="preserve"> </w:t>
      </w:r>
      <w:r w:rsidRPr="00F31D96">
        <w:rPr>
          <w:rStyle w:val="Charf1"/>
          <w:rFonts w:hint="eastAsia"/>
          <w:rtl/>
        </w:rPr>
        <w:t>مِّن</w:t>
      </w:r>
      <w:r w:rsidRPr="00F31D96">
        <w:rPr>
          <w:rStyle w:val="Charf1"/>
          <w:rtl/>
        </w:rPr>
        <w:t xml:space="preserve"> </w:t>
      </w:r>
      <w:r w:rsidRPr="00F31D96">
        <w:rPr>
          <w:rStyle w:val="Charf1"/>
          <w:rFonts w:hint="eastAsia"/>
          <w:rtl/>
        </w:rPr>
        <w:t>نَّفَقَةٍ</w:t>
      </w:r>
      <w:r w:rsidRPr="00F31D96">
        <w:rPr>
          <w:rStyle w:val="Charf1"/>
          <w:rtl/>
        </w:rPr>
        <w:t xml:space="preserve"> </w:t>
      </w:r>
      <w:r w:rsidRPr="00F31D96">
        <w:rPr>
          <w:rStyle w:val="Charf1"/>
          <w:rFonts w:hint="eastAsia"/>
          <w:rtl/>
        </w:rPr>
        <w:t>أَو</w:t>
      </w:r>
      <w:r w:rsidRPr="00F31D96">
        <w:rPr>
          <w:rStyle w:val="Charf1"/>
          <w:rFonts w:hint="cs"/>
          <w:rtl/>
        </w:rPr>
        <w:t>ۡ</w:t>
      </w:r>
      <w:r w:rsidRPr="00F31D96">
        <w:rPr>
          <w:rStyle w:val="Charf1"/>
          <w:rtl/>
        </w:rPr>
        <w:t xml:space="preserve"> </w:t>
      </w:r>
      <w:r w:rsidRPr="00F31D96">
        <w:rPr>
          <w:rStyle w:val="Charf1"/>
          <w:rFonts w:hint="eastAsia"/>
          <w:rtl/>
        </w:rPr>
        <w:t>نَذَر</w:t>
      </w:r>
      <w:r w:rsidRPr="00F31D96">
        <w:rPr>
          <w:rStyle w:val="Charf1"/>
          <w:rFonts w:hint="cs"/>
          <w:rtl/>
        </w:rPr>
        <w:t>ۡ</w:t>
      </w:r>
      <w:r w:rsidRPr="00F31D96">
        <w:rPr>
          <w:rStyle w:val="Charf1"/>
          <w:rFonts w:hint="eastAsia"/>
          <w:rtl/>
        </w:rPr>
        <w:t>تُم</w:t>
      </w:r>
      <w:r w:rsidRPr="00F31D96">
        <w:rPr>
          <w:rStyle w:val="Charf1"/>
          <w:rtl/>
        </w:rPr>
        <w:t xml:space="preserve"> </w:t>
      </w:r>
      <w:r w:rsidRPr="00F31D96">
        <w:rPr>
          <w:rStyle w:val="Charf1"/>
          <w:rFonts w:hint="eastAsia"/>
          <w:rtl/>
        </w:rPr>
        <w:t>مِّن</w:t>
      </w:r>
      <w:r w:rsidRPr="00F31D96">
        <w:rPr>
          <w:rStyle w:val="Charf1"/>
          <w:rtl/>
        </w:rPr>
        <w:t xml:space="preserve"> </w:t>
      </w:r>
      <w:r w:rsidRPr="00F31D96">
        <w:rPr>
          <w:rStyle w:val="Charf1"/>
          <w:rFonts w:hint="eastAsia"/>
          <w:rtl/>
        </w:rPr>
        <w:t>نَّذ</w:t>
      </w:r>
      <w:r w:rsidRPr="00F31D96">
        <w:rPr>
          <w:rStyle w:val="Charf1"/>
          <w:rFonts w:hint="cs"/>
          <w:rtl/>
        </w:rPr>
        <w:t>ۡ</w:t>
      </w:r>
      <w:r w:rsidRPr="00F31D96">
        <w:rPr>
          <w:rStyle w:val="Charf1"/>
          <w:rFonts w:hint="eastAsia"/>
          <w:rtl/>
        </w:rPr>
        <w:t>ر</w:t>
      </w:r>
      <w:r w:rsidRPr="00F31D96">
        <w:rPr>
          <w:rStyle w:val="Charf1"/>
          <w:rFonts w:hint="cs"/>
          <w:rtl/>
        </w:rPr>
        <w:t>ٖ</w:t>
      </w:r>
      <w:r w:rsidRPr="00F31D96">
        <w:rPr>
          <w:rStyle w:val="Charf1"/>
          <w:rtl/>
        </w:rPr>
        <w:t xml:space="preserve"> </w:t>
      </w:r>
      <w:r w:rsidRPr="00F31D96">
        <w:rPr>
          <w:rStyle w:val="Charf1"/>
          <w:rFonts w:hint="eastAsia"/>
          <w:rtl/>
        </w:rPr>
        <w:t>فَإِنَّ</w:t>
      </w:r>
      <w:r w:rsidRPr="00F31D96">
        <w:rPr>
          <w:rStyle w:val="Charf1"/>
          <w:rtl/>
        </w:rPr>
        <w:t xml:space="preserve"> </w:t>
      </w:r>
      <w:r w:rsidRPr="00F31D96">
        <w:rPr>
          <w:rStyle w:val="Charf1"/>
          <w:rFonts w:hint="cs"/>
          <w:rtl/>
        </w:rPr>
        <w:t>ٱ</w:t>
      </w:r>
      <w:r w:rsidRPr="00F31D96">
        <w:rPr>
          <w:rStyle w:val="Charf1"/>
          <w:rFonts w:hint="eastAsia"/>
          <w:rtl/>
        </w:rPr>
        <w:t>للَّهَ</w:t>
      </w:r>
      <w:r w:rsidRPr="00F31D96">
        <w:rPr>
          <w:rStyle w:val="Charf1"/>
          <w:rtl/>
        </w:rPr>
        <w:t xml:space="preserve"> </w:t>
      </w:r>
      <w:r w:rsidRPr="00F31D96">
        <w:rPr>
          <w:rStyle w:val="Charf1"/>
          <w:rFonts w:hint="eastAsia"/>
          <w:rtl/>
        </w:rPr>
        <w:t>يَع</w:t>
      </w:r>
      <w:r w:rsidRPr="00F31D96">
        <w:rPr>
          <w:rStyle w:val="Charf1"/>
          <w:rFonts w:hint="cs"/>
          <w:rtl/>
        </w:rPr>
        <w:t>ۡ</w:t>
      </w:r>
      <w:r w:rsidRPr="00F31D96">
        <w:rPr>
          <w:rStyle w:val="Charf1"/>
          <w:rFonts w:hint="eastAsia"/>
          <w:rtl/>
        </w:rPr>
        <w:t>لَمُهُ</w:t>
      </w:r>
      <w:r w:rsidRPr="00F31D96">
        <w:rPr>
          <w:rStyle w:val="Charf1"/>
          <w:rFonts w:hint="cs"/>
          <w:rtl/>
        </w:rPr>
        <w:t>ۥۗ</w:t>
      </w:r>
      <w:r w:rsidRPr="00F31D96">
        <w:rPr>
          <w:rStyle w:val="Charf1"/>
          <w:rtl/>
        </w:rPr>
        <w:t xml:space="preserve"> </w:t>
      </w:r>
      <w:r w:rsidRPr="00F31D96">
        <w:rPr>
          <w:rStyle w:val="Charf1"/>
          <w:rFonts w:hint="eastAsia"/>
          <w:rtl/>
        </w:rPr>
        <w:t>وَمَا</w:t>
      </w:r>
      <w:r w:rsidRPr="00F31D96">
        <w:rPr>
          <w:rStyle w:val="Charf1"/>
          <w:rtl/>
        </w:rPr>
        <w:t xml:space="preserve"> </w:t>
      </w:r>
      <w:r w:rsidRPr="00F31D96">
        <w:rPr>
          <w:rStyle w:val="Charf1"/>
          <w:rFonts w:hint="eastAsia"/>
          <w:rtl/>
        </w:rPr>
        <w:t>لِلظَّ</w:t>
      </w:r>
      <w:r w:rsidRPr="00F31D96">
        <w:rPr>
          <w:rStyle w:val="Charf1"/>
          <w:rFonts w:hint="cs"/>
          <w:rtl/>
        </w:rPr>
        <w:t>ٰ</w:t>
      </w:r>
      <w:r w:rsidRPr="00F31D96">
        <w:rPr>
          <w:rStyle w:val="Charf1"/>
          <w:rFonts w:hint="eastAsia"/>
          <w:rtl/>
        </w:rPr>
        <w:t>لِمِينَ</w:t>
      </w:r>
      <w:r w:rsidRPr="00F31D96">
        <w:rPr>
          <w:rStyle w:val="Charf1"/>
          <w:rtl/>
        </w:rPr>
        <w:t xml:space="preserve"> </w:t>
      </w:r>
      <w:r w:rsidRPr="00F31D96">
        <w:rPr>
          <w:rStyle w:val="Charf1"/>
          <w:rFonts w:hint="eastAsia"/>
          <w:rtl/>
        </w:rPr>
        <w:t>مِن</w:t>
      </w:r>
      <w:r w:rsidRPr="00F31D96">
        <w:rPr>
          <w:rStyle w:val="Charf1"/>
          <w:rFonts w:hint="cs"/>
          <w:rtl/>
        </w:rPr>
        <w:t>ۡ</w:t>
      </w:r>
      <w:r w:rsidRPr="00F31D96">
        <w:rPr>
          <w:rStyle w:val="Charf1"/>
          <w:rtl/>
        </w:rPr>
        <w:t xml:space="preserve"> </w:t>
      </w:r>
      <w:r w:rsidRPr="00F31D96">
        <w:rPr>
          <w:rStyle w:val="Charf1"/>
          <w:rFonts w:hint="eastAsia"/>
          <w:rtl/>
        </w:rPr>
        <w:t>أَنصَارٍ</w:t>
      </w:r>
      <w:r w:rsidRPr="00F31D96">
        <w:rPr>
          <w:rStyle w:val="Charf1"/>
          <w:rtl/>
        </w:rPr>
        <w:t xml:space="preserve"> </w:t>
      </w:r>
      <w:r w:rsidRPr="00F31D96">
        <w:rPr>
          <w:rStyle w:val="Charf1"/>
          <w:rFonts w:hint="cs"/>
          <w:rtl/>
        </w:rPr>
        <w:t>٢٧٠</w:t>
      </w:r>
      <w:r w:rsidRPr="00B52B5B">
        <w:rPr>
          <w:rStyle w:val="Char8"/>
          <w:rtl/>
          <w:lang w:bidi="fa-IR"/>
        </w:rPr>
        <w:t>﴾</w:t>
      </w:r>
      <w:r w:rsidRPr="00B52B5B">
        <w:rPr>
          <w:rStyle w:val="Char4"/>
          <w:rtl/>
          <w:lang w:bidi="fa-IR"/>
        </w:rPr>
        <w:t xml:space="preserve"> </w:t>
      </w:r>
      <w:r w:rsidRPr="00B52B5B">
        <w:rPr>
          <w:rStyle w:val="Char6"/>
          <w:rtl/>
          <w:lang w:bidi="fa-IR"/>
        </w:rPr>
        <w:t>[</w:t>
      </w:r>
      <w:r>
        <w:rPr>
          <w:rStyle w:val="Char6"/>
          <w:rFonts w:hint="cs"/>
          <w:rtl/>
          <w:lang w:bidi="fa-IR"/>
        </w:rPr>
        <w:t>البقر</w:t>
      </w:r>
      <w:r w:rsidRPr="00F31D96">
        <w:rPr>
          <w:rStyle w:val="Char6"/>
          <w:rFonts w:ascii="mylotus" w:hAnsi="mylotus" w:cs="mylotus"/>
          <w:rtl/>
          <w:lang w:bidi="fa-IR"/>
        </w:rPr>
        <w:t>ة</w:t>
      </w:r>
      <w:r>
        <w:rPr>
          <w:rStyle w:val="Char6"/>
          <w:rFonts w:hint="cs"/>
          <w:rtl/>
          <w:lang w:bidi="fa-IR"/>
        </w:rPr>
        <w:t>: 270</w:t>
      </w:r>
      <w:r w:rsidRPr="00B52B5B">
        <w:rPr>
          <w:rStyle w:val="Char6"/>
          <w:rtl/>
          <w:lang w:bidi="fa-IR"/>
        </w:rPr>
        <w:t>]</w:t>
      </w:r>
      <w:r w:rsidRPr="00B52B5B">
        <w:rPr>
          <w:rStyle w:val="Char4"/>
          <w:rtl/>
          <w:lang w:bidi="fa-IR"/>
        </w:rPr>
        <w:t>.</w:t>
      </w:r>
      <w:r>
        <w:rPr>
          <w:rStyle w:val="Char4"/>
          <w:rtl/>
          <w:lang w:bidi="fa-IR"/>
        </w:rPr>
        <w:t xml:space="preserve"> </w:t>
      </w:r>
      <w:r w:rsidRPr="00F31D96">
        <w:rPr>
          <w:rStyle w:val="Char8"/>
          <w:rFonts w:hint="cs"/>
          <w:rtl/>
        </w:rPr>
        <w:t>«</w:t>
      </w:r>
      <w:r w:rsidRPr="00AC4494">
        <w:rPr>
          <w:rStyle w:val="Char7"/>
          <w:rtl/>
        </w:rPr>
        <w:t>هر چیزی‌ را انفاق‌ می‌كنید، یا هر نذری‌ را كه‌ می‌دهید، بیگمان‌ خداوند به‌ آن‌ آگاه‌ است‌ (و می‌داند كه‌ برای‌ كیست‌ و برای‌ چیست‌؟!) و ظالمان‌ (همان‌ كسانی‌ كه‌ با شرک كه‌ ظلم‌ بزرگی‌ است‌، بر خود ستم‌ كرده‌اند) را هیچ‌ یار و یاوری‌ نیست</w:t>
      </w:r>
      <w:r w:rsidRPr="00B21C76">
        <w:rPr>
          <w:rStyle w:val="Char7"/>
          <w:rtl/>
        </w:rPr>
        <w:t>‌</w:t>
      </w:r>
      <w:r w:rsidRPr="00F31D96">
        <w:rPr>
          <w:rStyle w:val="Char8"/>
          <w:rFonts w:hint="cs"/>
          <w:rtl/>
        </w:rPr>
        <w:t>»</w:t>
      </w:r>
      <w:r>
        <w:rPr>
          <w:rStyle w:val="Char4"/>
          <w:rFonts w:hint="cs"/>
          <w:rtl/>
          <w:lang w:bidi="fa-IR"/>
        </w:rPr>
        <w:t>.</w:t>
      </w:r>
    </w:p>
    <w:p w:rsidR="00B21C76" w:rsidRPr="00281D80" w:rsidRDefault="00B21C76" w:rsidP="00AC4494">
      <w:pPr>
        <w:spacing w:line="235" w:lineRule="auto"/>
        <w:ind w:firstLine="284"/>
        <w:jc w:val="both"/>
        <w:rPr>
          <w:rFonts w:cs="CTraditional Arabic"/>
          <w:sz w:val="24"/>
          <w:szCs w:val="24"/>
          <w:rtl/>
          <w:lang w:bidi="fa-IR"/>
        </w:rPr>
      </w:pPr>
      <w:r w:rsidRPr="00B52B5B">
        <w:rPr>
          <w:rStyle w:val="Char8"/>
          <w:rtl/>
          <w:lang w:bidi="fa-IR"/>
        </w:rPr>
        <w:t>﴿</w:t>
      </w:r>
      <w:r w:rsidRPr="00F31D96">
        <w:rPr>
          <w:rStyle w:val="Charf1"/>
          <w:rFonts w:hint="eastAsia"/>
          <w:rtl/>
        </w:rPr>
        <w:t>إِنِّي</w:t>
      </w:r>
      <w:r w:rsidRPr="00F31D96">
        <w:rPr>
          <w:rStyle w:val="Charf1"/>
          <w:rtl/>
        </w:rPr>
        <w:t xml:space="preserve"> </w:t>
      </w:r>
      <w:r w:rsidRPr="00F31D96">
        <w:rPr>
          <w:rStyle w:val="Charf1"/>
          <w:rFonts w:hint="eastAsia"/>
          <w:rtl/>
        </w:rPr>
        <w:t>نَذَر</w:t>
      </w:r>
      <w:r w:rsidRPr="00F31D96">
        <w:rPr>
          <w:rStyle w:val="Charf1"/>
          <w:rFonts w:hint="cs"/>
          <w:rtl/>
        </w:rPr>
        <w:t>ۡ</w:t>
      </w:r>
      <w:r w:rsidRPr="00F31D96">
        <w:rPr>
          <w:rStyle w:val="Charf1"/>
          <w:rFonts w:hint="eastAsia"/>
          <w:rtl/>
        </w:rPr>
        <w:t>تُ</w:t>
      </w:r>
      <w:r w:rsidRPr="00F31D96">
        <w:rPr>
          <w:rStyle w:val="Charf1"/>
          <w:rtl/>
        </w:rPr>
        <w:t xml:space="preserve"> </w:t>
      </w:r>
      <w:r w:rsidRPr="00F31D96">
        <w:rPr>
          <w:rStyle w:val="Charf1"/>
          <w:rFonts w:hint="eastAsia"/>
          <w:rtl/>
        </w:rPr>
        <w:t>لِلرَّح</w:t>
      </w:r>
      <w:r w:rsidRPr="00F31D96">
        <w:rPr>
          <w:rStyle w:val="Charf1"/>
          <w:rFonts w:hint="cs"/>
          <w:rtl/>
        </w:rPr>
        <w:t>ۡ</w:t>
      </w:r>
      <w:r w:rsidRPr="00F31D96">
        <w:rPr>
          <w:rStyle w:val="Charf1"/>
          <w:rFonts w:hint="eastAsia"/>
          <w:rtl/>
        </w:rPr>
        <w:t>مَ</w:t>
      </w:r>
      <w:r w:rsidRPr="00F31D96">
        <w:rPr>
          <w:rStyle w:val="Charf1"/>
          <w:rFonts w:hint="cs"/>
          <w:rtl/>
        </w:rPr>
        <w:t>ٰ</w:t>
      </w:r>
      <w:r w:rsidRPr="00F31D96">
        <w:rPr>
          <w:rStyle w:val="Charf1"/>
          <w:rFonts w:hint="eastAsia"/>
          <w:rtl/>
        </w:rPr>
        <w:t>نِ</w:t>
      </w:r>
      <w:r w:rsidRPr="00F31D96">
        <w:rPr>
          <w:rStyle w:val="Charf1"/>
          <w:rtl/>
        </w:rPr>
        <w:t xml:space="preserve"> </w:t>
      </w:r>
      <w:r w:rsidRPr="00F31D96">
        <w:rPr>
          <w:rStyle w:val="Charf1"/>
          <w:rFonts w:hint="eastAsia"/>
          <w:rtl/>
        </w:rPr>
        <w:t>صَو</w:t>
      </w:r>
      <w:r w:rsidRPr="00F31D96">
        <w:rPr>
          <w:rStyle w:val="Charf1"/>
          <w:rFonts w:hint="cs"/>
          <w:rtl/>
        </w:rPr>
        <w:t>ۡ</w:t>
      </w:r>
      <w:r w:rsidRPr="00F31D96">
        <w:rPr>
          <w:rStyle w:val="Charf1"/>
          <w:rFonts w:hint="eastAsia"/>
          <w:rtl/>
        </w:rPr>
        <w:t>م</w:t>
      </w:r>
      <w:r w:rsidRPr="00F31D96">
        <w:rPr>
          <w:rStyle w:val="Charf1"/>
          <w:rFonts w:hint="cs"/>
          <w:rtl/>
        </w:rPr>
        <w:t>ٗ</w:t>
      </w:r>
      <w:r w:rsidRPr="00F31D96">
        <w:rPr>
          <w:rStyle w:val="Charf1"/>
          <w:rFonts w:hint="eastAsia"/>
          <w:rtl/>
        </w:rPr>
        <w:t>ا</w:t>
      </w:r>
      <w:r w:rsidRPr="00F31D96">
        <w:rPr>
          <w:rStyle w:val="Charf1"/>
          <w:rtl/>
        </w:rPr>
        <w:t xml:space="preserve"> </w:t>
      </w:r>
      <w:r w:rsidRPr="00F31D96">
        <w:rPr>
          <w:rStyle w:val="Charf1"/>
          <w:rFonts w:hint="eastAsia"/>
          <w:rtl/>
        </w:rPr>
        <w:t>فَلَن</w:t>
      </w:r>
      <w:r w:rsidRPr="00F31D96">
        <w:rPr>
          <w:rStyle w:val="Charf1"/>
          <w:rFonts w:hint="cs"/>
          <w:rtl/>
        </w:rPr>
        <w:t>ۡ</w:t>
      </w:r>
      <w:r w:rsidRPr="00F31D96">
        <w:rPr>
          <w:rStyle w:val="Charf1"/>
          <w:rtl/>
        </w:rPr>
        <w:t xml:space="preserve"> </w:t>
      </w:r>
      <w:r w:rsidRPr="00F31D96">
        <w:rPr>
          <w:rStyle w:val="Charf1"/>
          <w:rFonts w:hint="eastAsia"/>
          <w:rtl/>
        </w:rPr>
        <w:t>أُكَلِّمَ</w:t>
      </w:r>
      <w:r w:rsidRPr="00F31D96">
        <w:rPr>
          <w:rStyle w:val="Charf1"/>
          <w:rtl/>
        </w:rPr>
        <w:t xml:space="preserve"> </w:t>
      </w:r>
      <w:r w:rsidRPr="00F31D96">
        <w:rPr>
          <w:rStyle w:val="Charf1"/>
          <w:rFonts w:hint="cs"/>
          <w:rtl/>
        </w:rPr>
        <w:t>ٱ</w:t>
      </w:r>
      <w:r w:rsidRPr="00F31D96">
        <w:rPr>
          <w:rStyle w:val="Charf1"/>
          <w:rFonts w:hint="eastAsia"/>
          <w:rtl/>
        </w:rPr>
        <w:t>ل</w:t>
      </w:r>
      <w:r w:rsidRPr="00F31D96">
        <w:rPr>
          <w:rStyle w:val="Charf1"/>
          <w:rFonts w:hint="cs"/>
          <w:rtl/>
        </w:rPr>
        <w:t>ۡ</w:t>
      </w:r>
      <w:r w:rsidRPr="00F31D96">
        <w:rPr>
          <w:rStyle w:val="Charf1"/>
          <w:rFonts w:hint="eastAsia"/>
          <w:rtl/>
        </w:rPr>
        <w:t>يَو</w:t>
      </w:r>
      <w:r w:rsidRPr="00F31D96">
        <w:rPr>
          <w:rStyle w:val="Charf1"/>
          <w:rFonts w:hint="cs"/>
          <w:rtl/>
        </w:rPr>
        <w:t>ۡ</w:t>
      </w:r>
      <w:r w:rsidRPr="00F31D96">
        <w:rPr>
          <w:rStyle w:val="Charf1"/>
          <w:rFonts w:hint="eastAsia"/>
          <w:rtl/>
        </w:rPr>
        <w:t>مَ</w:t>
      </w:r>
      <w:r w:rsidRPr="00F31D96">
        <w:rPr>
          <w:rStyle w:val="Charf1"/>
          <w:rtl/>
        </w:rPr>
        <w:t xml:space="preserve"> </w:t>
      </w:r>
      <w:r w:rsidRPr="00F31D96">
        <w:rPr>
          <w:rStyle w:val="Charf1"/>
          <w:rFonts w:hint="eastAsia"/>
          <w:rtl/>
        </w:rPr>
        <w:t>إِنسِيّ</w:t>
      </w:r>
      <w:r w:rsidRPr="00F31D96">
        <w:rPr>
          <w:rStyle w:val="Charf1"/>
          <w:rFonts w:hint="cs"/>
          <w:rtl/>
        </w:rPr>
        <w:t>ٗ</w:t>
      </w:r>
      <w:r w:rsidRPr="00F31D96">
        <w:rPr>
          <w:rStyle w:val="Charf1"/>
          <w:rFonts w:hint="eastAsia"/>
          <w:rtl/>
        </w:rPr>
        <w:t>ا</w:t>
      </w:r>
      <w:r w:rsidRPr="00B52B5B">
        <w:rPr>
          <w:rStyle w:val="Char8"/>
          <w:rtl/>
          <w:lang w:bidi="fa-IR"/>
        </w:rPr>
        <w:t>﴾</w:t>
      </w:r>
      <w:r w:rsidRPr="00B52B5B">
        <w:rPr>
          <w:rStyle w:val="Char4"/>
          <w:rtl/>
          <w:lang w:bidi="fa-IR"/>
        </w:rPr>
        <w:t xml:space="preserve"> </w:t>
      </w:r>
      <w:r w:rsidRPr="00B52B5B">
        <w:rPr>
          <w:rStyle w:val="Char6"/>
          <w:rtl/>
          <w:lang w:bidi="fa-IR"/>
        </w:rPr>
        <w:t>[</w:t>
      </w:r>
      <w:r>
        <w:rPr>
          <w:rStyle w:val="Char6"/>
          <w:rFonts w:hint="cs"/>
          <w:rtl/>
          <w:lang w:bidi="fa-IR"/>
        </w:rPr>
        <w:t>مریم: 26</w:t>
      </w:r>
      <w:r w:rsidRPr="00B52B5B">
        <w:rPr>
          <w:rStyle w:val="Char6"/>
          <w:rtl/>
          <w:lang w:bidi="fa-IR"/>
        </w:rPr>
        <w:t>]</w:t>
      </w:r>
      <w:r w:rsidRPr="00B52B5B">
        <w:rPr>
          <w:rStyle w:val="Char4"/>
          <w:rtl/>
          <w:lang w:bidi="fa-IR"/>
        </w:rPr>
        <w:t>.</w:t>
      </w:r>
      <w:r>
        <w:rPr>
          <w:rStyle w:val="Char4"/>
          <w:rtl/>
          <w:lang w:bidi="fa-IR"/>
        </w:rPr>
        <w:t xml:space="preserve"> </w:t>
      </w:r>
      <w:r w:rsidRPr="00F31D96">
        <w:rPr>
          <w:rStyle w:val="Char8"/>
          <w:rFonts w:hint="cs"/>
          <w:rtl/>
        </w:rPr>
        <w:t>«</w:t>
      </w:r>
      <w:r w:rsidRPr="00B21C76">
        <w:rPr>
          <w:rStyle w:val="Char7"/>
          <w:rtl/>
        </w:rPr>
        <w:t>همانا من‌ برا</w:t>
      </w:r>
      <w:r>
        <w:rPr>
          <w:rStyle w:val="Char7"/>
          <w:rtl/>
        </w:rPr>
        <w:t>ی</w:t>
      </w:r>
      <w:r w:rsidRPr="00B21C76">
        <w:rPr>
          <w:rStyle w:val="Char7"/>
          <w:rtl/>
        </w:rPr>
        <w:t>‌ خدا</w:t>
      </w:r>
      <w:r>
        <w:rPr>
          <w:rStyle w:val="Char7"/>
          <w:rtl/>
        </w:rPr>
        <w:t>ی</w:t>
      </w:r>
      <w:r w:rsidRPr="00B21C76">
        <w:rPr>
          <w:rStyle w:val="Char7"/>
          <w:rtl/>
        </w:rPr>
        <w:t>‌ مهربان‌ نذر كرده‌ام‌ كه‌ روزه‌ بگ</w:t>
      </w:r>
      <w:r>
        <w:rPr>
          <w:rStyle w:val="Char7"/>
          <w:rtl/>
        </w:rPr>
        <w:t>ی</w:t>
      </w:r>
      <w:r w:rsidRPr="00B21C76">
        <w:rPr>
          <w:rStyle w:val="Char7"/>
          <w:rtl/>
        </w:rPr>
        <w:t>رم‌</w:t>
      </w:r>
      <w:r w:rsidRPr="00F31D96">
        <w:rPr>
          <w:rStyle w:val="Char8"/>
          <w:rFonts w:hint="cs"/>
          <w:rtl/>
        </w:rPr>
        <w:t>»</w:t>
      </w:r>
      <w:r>
        <w:rPr>
          <w:rFonts w:ascii="B Lotus" w:hAnsi="B Lotus" w:cs="B Lotus" w:hint="cs"/>
          <w:rtl/>
          <w:lang w:bidi="fa-IR"/>
        </w:rPr>
        <w:t>.</w:t>
      </w:r>
    </w:p>
    <w:p w:rsidR="00B21C76" w:rsidRPr="00281D80" w:rsidRDefault="00B21C76" w:rsidP="00AC4494">
      <w:pPr>
        <w:spacing w:line="235" w:lineRule="auto"/>
        <w:ind w:firstLine="284"/>
        <w:jc w:val="both"/>
        <w:rPr>
          <w:rFonts w:cs="CTraditional Arabic"/>
          <w:sz w:val="24"/>
          <w:szCs w:val="24"/>
          <w:rtl/>
          <w:lang w:bidi="fa-IR"/>
        </w:rPr>
      </w:pPr>
      <w:r w:rsidRPr="00B52B5B">
        <w:rPr>
          <w:rStyle w:val="Char8"/>
          <w:rtl/>
          <w:lang w:bidi="fa-IR"/>
        </w:rPr>
        <w:t>﴿</w:t>
      </w:r>
      <w:r w:rsidRPr="00F31D96">
        <w:rPr>
          <w:rStyle w:val="Charf1"/>
          <w:rFonts w:hint="eastAsia"/>
          <w:rtl/>
        </w:rPr>
        <w:t>وَل</w:t>
      </w:r>
      <w:r w:rsidRPr="00F31D96">
        <w:rPr>
          <w:rStyle w:val="Charf1"/>
          <w:rFonts w:hint="cs"/>
          <w:rtl/>
        </w:rPr>
        <w:t>ۡ</w:t>
      </w:r>
      <w:r w:rsidRPr="00F31D96">
        <w:rPr>
          <w:rStyle w:val="Charf1"/>
          <w:rFonts w:hint="eastAsia"/>
          <w:rtl/>
        </w:rPr>
        <w:t>يَطَّوَّفُواْ</w:t>
      </w:r>
      <w:r w:rsidRPr="00F31D96">
        <w:rPr>
          <w:rStyle w:val="Charf1"/>
          <w:rtl/>
        </w:rPr>
        <w:t xml:space="preserve"> </w:t>
      </w:r>
      <w:r w:rsidRPr="00F31D96">
        <w:rPr>
          <w:rStyle w:val="Charf1"/>
          <w:rFonts w:hint="eastAsia"/>
          <w:rtl/>
        </w:rPr>
        <w:t>بِ</w:t>
      </w:r>
      <w:r w:rsidRPr="00F31D96">
        <w:rPr>
          <w:rStyle w:val="Charf1"/>
          <w:rFonts w:hint="cs"/>
          <w:rtl/>
        </w:rPr>
        <w:t>ٱ</w:t>
      </w:r>
      <w:r w:rsidRPr="00F31D96">
        <w:rPr>
          <w:rStyle w:val="Charf1"/>
          <w:rFonts w:hint="eastAsia"/>
          <w:rtl/>
        </w:rPr>
        <w:t>ل</w:t>
      </w:r>
      <w:r w:rsidRPr="00F31D96">
        <w:rPr>
          <w:rStyle w:val="Charf1"/>
          <w:rFonts w:hint="cs"/>
          <w:rtl/>
        </w:rPr>
        <w:t>ۡ</w:t>
      </w:r>
      <w:r w:rsidRPr="00F31D96">
        <w:rPr>
          <w:rStyle w:val="Charf1"/>
          <w:rFonts w:hint="eastAsia"/>
          <w:rtl/>
        </w:rPr>
        <w:t>بَي</w:t>
      </w:r>
      <w:r w:rsidRPr="00F31D96">
        <w:rPr>
          <w:rStyle w:val="Charf1"/>
          <w:rFonts w:hint="cs"/>
          <w:rtl/>
        </w:rPr>
        <w:t>ۡ</w:t>
      </w:r>
      <w:r w:rsidRPr="00F31D96">
        <w:rPr>
          <w:rStyle w:val="Charf1"/>
          <w:rFonts w:hint="eastAsia"/>
          <w:rtl/>
        </w:rPr>
        <w:t>تِ</w:t>
      </w:r>
      <w:r w:rsidRPr="00F31D96">
        <w:rPr>
          <w:rStyle w:val="Charf1"/>
          <w:rtl/>
        </w:rPr>
        <w:t xml:space="preserve"> </w:t>
      </w:r>
      <w:r w:rsidRPr="00F31D96">
        <w:rPr>
          <w:rStyle w:val="Charf1"/>
          <w:rFonts w:hint="cs"/>
          <w:rtl/>
        </w:rPr>
        <w:t>ٱ</w:t>
      </w:r>
      <w:r w:rsidRPr="00F31D96">
        <w:rPr>
          <w:rStyle w:val="Charf1"/>
          <w:rFonts w:hint="eastAsia"/>
          <w:rtl/>
        </w:rPr>
        <w:t>ل</w:t>
      </w:r>
      <w:r w:rsidRPr="00F31D96">
        <w:rPr>
          <w:rStyle w:val="Charf1"/>
          <w:rFonts w:hint="cs"/>
          <w:rtl/>
        </w:rPr>
        <w:t>ۡ</w:t>
      </w:r>
      <w:r w:rsidRPr="00F31D96">
        <w:rPr>
          <w:rStyle w:val="Charf1"/>
          <w:rFonts w:hint="eastAsia"/>
          <w:rtl/>
        </w:rPr>
        <w:t>عَتِيقِ</w:t>
      </w:r>
      <w:r w:rsidRPr="00B52B5B">
        <w:rPr>
          <w:rStyle w:val="Char8"/>
          <w:rtl/>
          <w:lang w:bidi="fa-IR"/>
        </w:rPr>
        <w:t>﴾</w:t>
      </w:r>
      <w:r w:rsidRPr="00B52B5B">
        <w:rPr>
          <w:rStyle w:val="Char4"/>
          <w:rtl/>
          <w:lang w:bidi="fa-IR"/>
        </w:rPr>
        <w:t xml:space="preserve"> </w:t>
      </w:r>
      <w:r w:rsidRPr="00B52B5B">
        <w:rPr>
          <w:rStyle w:val="Char6"/>
          <w:rtl/>
          <w:lang w:bidi="fa-IR"/>
        </w:rPr>
        <w:t>[</w:t>
      </w:r>
      <w:r>
        <w:rPr>
          <w:rStyle w:val="Char6"/>
          <w:rFonts w:hint="cs"/>
          <w:rtl/>
          <w:lang w:bidi="fa-IR"/>
        </w:rPr>
        <w:t>الحج: 29</w:t>
      </w:r>
      <w:r w:rsidRPr="00B52B5B">
        <w:rPr>
          <w:rStyle w:val="Char6"/>
          <w:rtl/>
          <w:lang w:bidi="fa-IR"/>
        </w:rPr>
        <w:t>]</w:t>
      </w:r>
      <w:r w:rsidRPr="00B52B5B">
        <w:rPr>
          <w:rStyle w:val="Char4"/>
          <w:rtl/>
          <w:lang w:bidi="fa-IR"/>
        </w:rPr>
        <w:t>.</w:t>
      </w:r>
      <w:r>
        <w:rPr>
          <w:rStyle w:val="Char4"/>
          <w:rtl/>
          <w:lang w:bidi="fa-IR"/>
        </w:rPr>
        <w:t xml:space="preserve"> </w:t>
      </w:r>
      <w:r w:rsidRPr="00F31D96">
        <w:rPr>
          <w:rStyle w:val="Char8"/>
          <w:rFonts w:hint="cs"/>
          <w:rtl/>
        </w:rPr>
        <w:t>«</w:t>
      </w:r>
      <w:r w:rsidRPr="00B21C76">
        <w:rPr>
          <w:rStyle w:val="Char7"/>
          <w:rtl/>
        </w:rPr>
        <w:t>و با</w:t>
      </w:r>
      <w:r>
        <w:rPr>
          <w:rStyle w:val="Char7"/>
          <w:rtl/>
        </w:rPr>
        <w:t>ی</w:t>
      </w:r>
      <w:r w:rsidRPr="00B21C76">
        <w:rPr>
          <w:rStyle w:val="Char7"/>
          <w:rtl/>
        </w:rPr>
        <w:t>د كه‌ تنها خان</w:t>
      </w:r>
      <w:r>
        <w:rPr>
          <w:rStyle w:val="Char7"/>
          <w:rtl/>
        </w:rPr>
        <w:t>ه</w:t>
      </w:r>
      <w:r w:rsidRPr="00B21C76">
        <w:rPr>
          <w:rStyle w:val="Char7"/>
          <w:rtl/>
        </w:rPr>
        <w:t>‌ خدا (خان</w:t>
      </w:r>
      <w:r>
        <w:rPr>
          <w:rStyle w:val="Char7"/>
          <w:rtl/>
        </w:rPr>
        <w:t>ه</w:t>
      </w:r>
      <w:r w:rsidRPr="00B21C76">
        <w:rPr>
          <w:rStyle w:val="Char7"/>
          <w:rtl/>
        </w:rPr>
        <w:t>‌ قد</w:t>
      </w:r>
      <w:r>
        <w:rPr>
          <w:rStyle w:val="Char7"/>
          <w:rtl/>
        </w:rPr>
        <w:t>ی</w:t>
      </w:r>
      <w:r w:rsidRPr="00B21C76">
        <w:rPr>
          <w:rStyle w:val="Char7"/>
          <w:rtl/>
        </w:rPr>
        <w:t>م</w:t>
      </w:r>
      <w:r>
        <w:rPr>
          <w:rStyle w:val="Char7"/>
          <w:rtl/>
        </w:rPr>
        <w:t>ی</w:t>
      </w:r>
      <w:r w:rsidRPr="00B21C76">
        <w:rPr>
          <w:rStyle w:val="Char7"/>
          <w:rtl/>
        </w:rPr>
        <w:t>‌ و گرام</w:t>
      </w:r>
      <w:r>
        <w:rPr>
          <w:rStyle w:val="Char7"/>
          <w:rtl/>
        </w:rPr>
        <w:t>ی</w:t>
      </w:r>
      <w:r w:rsidRPr="00B21C76">
        <w:rPr>
          <w:rStyle w:val="Char7"/>
          <w:rtl/>
        </w:rPr>
        <w:t>‌) را طواف‌ كنند</w:t>
      </w:r>
      <w:r w:rsidRPr="00F31D96">
        <w:rPr>
          <w:rStyle w:val="Char8"/>
          <w:rFonts w:hint="cs"/>
          <w:rtl/>
        </w:rPr>
        <w:t>»</w:t>
      </w:r>
      <w:r>
        <w:rPr>
          <w:rFonts w:ascii="B Lotus" w:hAnsi="B Lotus" w:cs="B Lotus" w:hint="cs"/>
          <w:rtl/>
          <w:lang w:bidi="fa-IR"/>
        </w:rPr>
        <w:t>.</w:t>
      </w:r>
    </w:p>
    <w:p w:rsidR="00B21C76" w:rsidRPr="00281D80" w:rsidRDefault="00B21C76" w:rsidP="00AC4494">
      <w:pPr>
        <w:widowControl w:val="0"/>
        <w:spacing w:line="235" w:lineRule="auto"/>
        <w:ind w:firstLine="284"/>
        <w:jc w:val="both"/>
        <w:rPr>
          <w:rFonts w:cs="B Titr"/>
          <w:sz w:val="24"/>
          <w:szCs w:val="24"/>
          <w:rtl/>
          <w:lang w:bidi="fa-IR"/>
        </w:rPr>
      </w:pPr>
      <w:r w:rsidRPr="00B52B5B">
        <w:rPr>
          <w:rStyle w:val="Char8"/>
          <w:rtl/>
          <w:lang w:bidi="fa-IR"/>
        </w:rPr>
        <w:t>﴿</w:t>
      </w:r>
      <w:r w:rsidRPr="00F31D96">
        <w:rPr>
          <w:rStyle w:val="Charf1"/>
          <w:rFonts w:hint="eastAsia"/>
          <w:rtl/>
        </w:rPr>
        <w:t>وَعَهِد</w:t>
      </w:r>
      <w:r w:rsidRPr="00F31D96">
        <w:rPr>
          <w:rStyle w:val="Charf1"/>
          <w:rFonts w:hint="cs"/>
          <w:rtl/>
        </w:rPr>
        <w:t>ۡ</w:t>
      </w:r>
      <w:r w:rsidRPr="00F31D96">
        <w:rPr>
          <w:rStyle w:val="Charf1"/>
          <w:rFonts w:hint="eastAsia"/>
          <w:rtl/>
        </w:rPr>
        <w:t>نَا</w:t>
      </w:r>
      <w:r w:rsidRPr="00F31D96">
        <w:rPr>
          <w:rStyle w:val="Charf1"/>
          <w:rFonts w:hint="cs"/>
          <w:rtl/>
        </w:rPr>
        <w:t>ٓ</w:t>
      </w:r>
      <w:r w:rsidRPr="00F31D96">
        <w:rPr>
          <w:rStyle w:val="Charf1"/>
          <w:rtl/>
        </w:rPr>
        <w:t xml:space="preserve"> </w:t>
      </w:r>
      <w:r w:rsidRPr="00F31D96">
        <w:rPr>
          <w:rStyle w:val="Charf1"/>
          <w:rFonts w:hint="eastAsia"/>
          <w:rtl/>
        </w:rPr>
        <w:t>إِلَى</w:t>
      </w:r>
      <w:r w:rsidRPr="00F31D96">
        <w:rPr>
          <w:rStyle w:val="Charf1"/>
          <w:rFonts w:hint="cs"/>
          <w:rtl/>
        </w:rPr>
        <w:t>ٰٓ</w:t>
      </w:r>
      <w:r w:rsidRPr="00F31D96">
        <w:rPr>
          <w:rStyle w:val="Charf1"/>
          <w:rtl/>
        </w:rPr>
        <w:t xml:space="preserve"> </w:t>
      </w:r>
      <w:r w:rsidRPr="00F31D96">
        <w:rPr>
          <w:rStyle w:val="Charf1"/>
          <w:rFonts w:hint="eastAsia"/>
          <w:rtl/>
        </w:rPr>
        <w:t>إِب</w:t>
      </w:r>
      <w:r w:rsidRPr="00F31D96">
        <w:rPr>
          <w:rStyle w:val="Charf1"/>
          <w:rFonts w:hint="cs"/>
          <w:rtl/>
        </w:rPr>
        <w:t>ۡ</w:t>
      </w:r>
      <w:r w:rsidRPr="00F31D96">
        <w:rPr>
          <w:rStyle w:val="Charf1"/>
          <w:rFonts w:hint="eastAsia"/>
          <w:rtl/>
        </w:rPr>
        <w:t>رَ</w:t>
      </w:r>
      <w:r w:rsidRPr="00F31D96">
        <w:rPr>
          <w:rStyle w:val="Charf1"/>
          <w:rFonts w:hint="cs"/>
          <w:rtl/>
        </w:rPr>
        <w:t>ٰ</w:t>
      </w:r>
      <w:r w:rsidRPr="00F31D96">
        <w:rPr>
          <w:rStyle w:val="Charf1"/>
          <w:rFonts w:hint="eastAsia"/>
          <w:rtl/>
        </w:rPr>
        <w:t>هِ‍</w:t>
      </w:r>
      <w:r w:rsidRPr="00F31D96">
        <w:rPr>
          <w:rStyle w:val="Charf1"/>
          <w:rFonts w:hint="cs"/>
          <w:rtl/>
        </w:rPr>
        <w:t>ۧ</w:t>
      </w:r>
      <w:r w:rsidRPr="00F31D96">
        <w:rPr>
          <w:rStyle w:val="Charf1"/>
          <w:rFonts w:hint="eastAsia"/>
          <w:rtl/>
        </w:rPr>
        <w:t>مَ</w:t>
      </w:r>
      <w:r w:rsidRPr="00F31D96">
        <w:rPr>
          <w:rStyle w:val="Charf1"/>
          <w:rtl/>
        </w:rPr>
        <w:t xml:space="preserve"> </w:t>
      </w:r>
      <w:r w:rsidRPr="00F31D96">
        <w:rPr>
          <w:rStyle w:val="Charf1"/>
          <w:rFonts w:hint="eastAsia"/>
          <w:rtl/>
        </w:rPr>
        <w:t>وَإِس</w:t>
      </w:r>
      <w:r w:rsidRPr="00F31D96">
        <w:rPr>
          <w:rStyle w:val="Charf1"/>
          <w:rFonts w:hint="cs"/>
          <w:rtl/>
        </w:rPr>
        <w:t>ۡ</w:t>
      </w:r>
      <w:r w:rsidRPr="00F31D96">
        <w:rPr>
          <w:rStyle w:val="Charf1"/>
          <w:rFonts w:hint="eastAsia"/>
          <w:rtl/>
        </w:rPr>
        <w:t>مَ</w:t>
      </w:r>
      <w:r w:rsidRPr="00F31D96">
        <w:rPr>
          <w:rStyle w:val="Charf1"/>
          <w:rFonts w:hint="cs"/>
          <w:rtl/>
        </w:rPr>
        <w:t>ٰ</w:t>
      </w:r>
      <w:r w:rsidRPr="00F31D96">
        <w:rPr>
          <w:rStyle w:val="Charf1"/>
          <w:rFonts w:hint="eastAsia"/>
          <w:rtl/>
        </w:rPr>
        <w:t>عِيلَ</w:t>
      </w:r>
      <w:r w:rsidRPr="00F31D96">
        <w:rPr>
          <w:rStyle w:val="Charf1"/>
          <w:rtl/>
        </w:rPr>
        <w:t xml:space="preserve"> </w:t>
      </w:r>
      <w:r w:rsidRPr="00F31D96">
        <w:rPr>
          <w:rStyle w:val="Charf1"/>
          <w:rFonts w:hint="eastAsia"/>
          <w:rtl/>
        </w:rPr>
        <w:t>أَن</w:t>
      </w:r>
      <w:r w:rsidRPr="00F31D96">
        <w:rPr>
          <w:rStyle w:val="Charf1"/>
          <w:rtl/>
        </w:rPr>
        <w:t xml:space="preserve"> </w:t>
      </w:r>
      <w:r w:rsidRPr="00F31D96">
        <w:rPr>
          <w:rStyle w:val="Charf1"/>
          <w:rFonts w:hint="eastAsia"/>
          <w:rtl/>
        </w:rPr>
        <w:t>طَهِّرَا</w:t>
      </w:r>
      <w:r w:rsidRPr="00F31D96">
        <w:rPr>
          <w:rStyle w:val="Charf1"/>
          <w:rtl/>
        </w:rPr>
        <w:t xml:space="preserve"> </w:t>
      </w:r>
      <w:r w:rsidRPr="00F31D96">
        <w:rPr>
          <w:rStyle w:val="Charf1"/>
          <w:rFonts w:hint="eastAsia"/>
          <w:rtl/>
        </w:rPr>
        <w:t>بَي</w:t>
      </w:r>
      <w:r w:rsidRPr="00F31D96">
        <w:rPr>
          <w:rStyle w:val="Charf1"/>
          <w:rFonts w:hint="cs"/>
          <w:rtl/>
        </w:rPr>
        <w:t>ۡ</w:t>
      </w:r>
      <w:r w:rsidRPr="00F31D96">
        <w:rPr>
          <w:rStyle w:val="Charf1"/>
          <w:rFonts w:hint="eastAsia"/>
          <w:rtl/>
        </w:rPr>
        <w:t>تِيَ</w:t>
      </w:r>
      <w:r w:rsidRPr="00F31D96">
        <w:rPr>
          <w:rStyle w:val="Charf1"/>
          <w:rtl/>
        </w:rPr>
        <w:t xml:space="preserve"> </w:t>
      </w:r>
      <w:r w:rsidRPr="00F31D96">
        <w:rPr>
          <w:rStyle w:val="Charf1"/>
          <w:rFonts w:hint="eastAsia"/>
          <w:rtl/>
        </w:rPr>
        <w:t>لِلطَّا</w:t>
      </w:r>
      <w:r w:rsidRPr="00F31D96">
        <w:rPr>
          <w:rStyle w:val="Charf1"/>
          <w:rFonts w:hint="cs"/>
          <w:rtl/>
        </w:rPr>
        <w:t>ٓ</w:t>
      </w:r>
      <w:r w:rsidRPr="00F31D96">
        <w:rPr>
          <w:rStyle w:val="Charf1"/>
          <w:rFonts w:hint="eastAsia"/>
          <w:rtl/>
        </w:rPr>
        <w:t>ئِفِينَ</w:t>
      </w:r>
      <w:r w:rsidRPr="00F31D96">
        <w:rPr>
          <w:rStyle w:val="Charf1"/>
          <w:rtl/>
        </w:rPr>
        <w:t xml:space="preserve"> </w:t>
      </w:r>
      <w:r w:rsidRPr="00F31D96">
        <w:rPr>
          <w:rStyle w:val="Charf1"/>
          <w:rFonts w:hint="eastAsia"/>
          <w:rtl/>
        </w:rPr>
        <w:t>وَ</w:t>
      </w:r>
      <w:r w:rsidRPr="00F31D96">
        <w:rPr>
          <w:rStyle w:val="Charf1"/>
          <w:rFonts w:hint="cs"/>
          <w:rtl/>
        </w:rPr>
        <w:t>ٱ</w:t>
      </w:r>
      <w:r w:rsidRPr="00F31D96">
        <w:rPr>
          <w:rStyle w:val="Charf1"/>
          <w:rFonts w:hint="eastAsia"/>
          <w:rtl/>
        </w:rPr>
        <w:t>ل</w:t>
      </w:r>
      <w:r w:rsidRPr="00F31D96">
        <w:rPr>
          <w:rStyle w:val="Charf1"/>
          <w:rFonts w:hint="cs"/>
          <w:rtl/>
        </w:rPr>
        <w:t>ۡ</w:t>
      </w:r>
      <w:r w:rsidRPr="00F31D96">
        <w:rPr>
          <w:rStyle w:val="Charf1"/>
          <w:rFonts w:hint="eastAsia"/>
          <w:rtl/>
        </w:rPr>
        <w:t>عَ</w:t>
      </w:r>
      <w:r w:rsidRPr="00F31D96">
        <w:rPr>
          <w:rStyle w:val="Charf1"/>
          <w:rFonts w:hint="cs"/>
          <w:rtl/>
        </w:rPr>
        <w:t>ٰ</w:t>
      </w:r>
      <w:r w:rsidRPr="00F31D96">
        <w:rPr>
          <w:rStyle w:val="Charf1"/>
          <w:rFonts w:hint="eastAsia"/>
          <w:rtl/>
        </w:rPr>
        <w:t>كِفِينَ</w:t>
      </w:r>
      <w:r w:rsidRPr="00F31D96">
        <w:rPr>
          <w:rStyle w:val="Charf1"/>
          <w:rtl/>
        </w:rPr>
        <w:t xml:space="preserve"> </w:t>
      </w:r>
      <w:r w:rsidRPr="00F31D96">
        <w:rPr>
          <w:rStyle w:val="Charf1"/>
          <w:rFonts w:hint="eastAsia"/>
          <w:rtl/>
        </w:rPr>
        <w:t>وَ</w:t>
      </w:r>
      <w:r w:rsidRPr="00F31D96">
        <w:rPr>
          <w:rStyle w:val="Charf1"/>
          <w:rFonts w:hint="cs"/>
          <w:rtl/>
        </w:rPr>
        <w:t>ٱ</w:t>
      </w:r>
      <w:r w:rsidRPr="00F31D96">
        <w:rPr>
          <w:rStyle w:val="Charf1"/>
          <w:rFonts w:hint="eastAsia"/>
          <w:rtl/>
        </w:rPr>
        <w:t>لرُّكَّعِ</w:t>
      </w:r>
      <w:r w:rsidRPr="00F31D96">
        <w:rPr>
          <w:rStyle w:val="Charf1"/>
          <w:rtl/>
        </w:rPr>
        <w:t xml:space="preserve"> </w:t>
      </w:r>
      <w:r w:rsidRPr="00F31D96">
        <w:rPr>
          <w:rStyle w:val="Charf1"/>
          <w:rFonts w:hint="cs"/>
          <w:rtl/>
        </w:rPr>
        <w:t>ٱ</w:t>
      </w:r>
      <w:r w:rsidRPr="00F31D96">
        <w:rPr>
          <w:rStyle w:val="Charf1"/>
          <w:rFonts w:hint="eastAsia"/>
          <w:rtl/>
        </w:rPr>
        <w:t>لسُّجُودِ</w:t>
      </w:r>
      <w:r w:rsidRPr="00B52B5B">
        <w:rPr>
          <w:rStyle w:val="Char8"/>
          <w:rtl/>
          <w:lang w:bidi="fa-IR"/>
        </w:rPr>
        <w:t>﴾</w:t>
      </w:r>
      <w:r>
        <w:rPr>
          <w:rFonts w:ascii="KFGQPC Uthmanic Script HAFS" w:cs="KFGQPC Uthmanic Script HAFS"/>
          <w:rtl/>
        </w:rPr>
        <w:t xml:space="preserve"> </w:t>
      </w:r>
      <w:r w:rsidRPr="00B52B5B">
        <w:rPr>
          <w:rStyle w:val="Char6"/>
          <w:rtl/>
          <w:lang w:bidi="fa-IR"/>
        </w:rPr>
        <w:t>[</w:t>
      </w:r>
      <w:r>
        <w:rPr>
          <w:rStyle w:val="Char6"/>
          <w:rFonts w:hint="cs"/>
          <w:rtl/>
          <w:lang w:bidi="fa-IR"/>
        </w:rPr>
        <w:t>البقر</w:t>
      </w:r>
      <w:r w:rsidRPr="00F31D96">
        <w:rPr>
          <w:rStyle w:val="Char6"/>
          <w:rFonts w:ascii="mylotus" w:hAnsi="mylotus" w:cs="mylotus"/>
          <w:rtl/>
          <w:lang w:bidi="fa-IR"/>
        </w:rPr>
        <w:t>ة</w:t>
      </w:r>
      <w:r>
        <w:rPr>
          <w:rStyle w:val="Char6"/>
          <w:rFonts w:hint="cs"/>
          <w:rtl/>
          <w:lang w:bidi="fa-IR"/>
        </w:rPr>
        <w:t>: 125</w:t>
      </w:r>
      <w:r w:rsidRPr="00B52B5B">
        <w:rPr>
          <w:rStyle w:val="Char6"/>
          <w:rtl/>
          <w:lang w:bidi="fa-IR"/>
        </w:rPr>
        <w:t>]</w:t>
      </w:r>
      <w:r w:rsidRPr="00B52B5B">
        <w:rPr>
          <w:rStyle w:val="Char4"/>
          <w:rtl/>
          <w:lang w:bidi="fa-IR"/>
        </w:rPr>
        <w:t>.</w:t>
      </w:r>
      <w:r>
        <w:rPr>
          <w:rStyle w:val="Char4"/>
          <w:rtl/>
          <w:lang w:bidi="fa-IR"/>
        </w:rPr>
        <w:t xml:space="preserve"> </w:t>
      </w:r>
      <w:r w:rsidRPr="00F31D96">
        <w:rPr>
          <w:rStyle w:val="Char8"/>
          <w:rFonts w:hint="cs"/>
          <w:rtl/>
        </w:rPr>
        <w:t>«</w:t>
      </w:r>
      <w:r w:rsidRPr="00B21C76">
        <w:rPr>
          <w:rStyle w:val="Char7"/>
          <w:rtl/>
        </w:rPr>
        <w:t>و به‌ ابراه</w:t>
      </w:r>
      <w:r>
        <w:rPr>
          <w:rStyle w:val="Char7"/>
          <w:rtl/>
        </w:rPr>
        <w:t>ی</w:t>
      </w:r>
      <w:r w:rsidRPr="00B21C76">
        <w:rPr>
          <w:rStyle w:val="Char7"/>
          <w:rtl/>
        </w:rPr>
        <w:t>م‌ و اسماع</w:t>
      </w:r>
      <w:r>
        <w:rPr>
          <w:rStyle w:val="Char7"/>
          <w:rtl/>
        </w:rPr>
        <w:t>ی</w:t>
      </w:r>
      <w:r w:rsidRPr="00B21C76">
        <w:rPr>
          <w:rStyle w:val="Char7"/>
          <w:rtl/>
        </w:rPr>
        <w:t>ل‌ سفارش‌ كرد</w:t>
      </w:r>
      <w:r>
        <w:rPr>
          <w:rStyle w:val="Char7"/>
          <w:rtl/>
        </w:rPr>
        <w:t>ی</w:t>
      </w:r>
      <w:r w:rsidRPr="00B21C76">
        <w:rPr>
          <w:rStyle w:val="Char7"/>
          <w:rtl/>
        </w:rPr>
        <w:t>م‌ (و بر عهد</w:t>
      </w:r>
      <w:r>
        <w:rPr>
          <w:rStyle w:val="Char7"/>
          <w:rtl/>
        </w:rPr>
        <w:t>ه</w:t>
      </w:r>
      <w:r w:rsidRPr="00B21C76">
        <w:rPr>
          <w:rStyle w:val="Char7"/>
          <w:rtl/>
        </w:rPr>
        <w:t>‌ ا</w:t>
      </w:r>
      <w:r>
        <w:rPr>
          <w:rStyle w:val="Char7"/>
          <w:rtl/>
        </w:rPr>
        <w:t>ی</w:t>
      </w:r>
      <w:r w:rsidRPr="00B21C76">
        <w:rPr>
          <w:rStyle w:val="Char7"/>
          <w:rtl/>
        </w:rPr>
        <w:t>شان‌ گذاشت</w:t>
      </w:r>
      <w:r>
        <w:rPr>
          <w:rStyle w:val="Char7"/>
          <w:rtl/>
        </w:rPr>
        <w:t>ی</w:t>
      </w:r>
      <w:r w:rsidRPr="00B21C76">
        <w:rPr>
          <w:rStyle w:val="Char7"/>
          <w:rtl/>
        </w:rPr>
        <w:t>م‌) كه‌ خانه‌ام‌ را (از هر گونه‌ شر</w:t>
      </w:r>
      <w:r>
        <w:rPr>
          <w:rStyle w:val="Char7"/>
          <w:rtl/>
        </w:rPr>
        <w:t xml:space="preserve">ک </w:t>
      </w:r>
      <w:r w:rsidRPr="00B21C76">
        <w:rPr>
          <w:rStyle w:val="Char7"/>
          <w:rtl/>
        </w:rPr>
        <w:t>وپل</w:t>
      </w:r>
      <w:r>
        <w:rPr>
          <w:rStyle w:val="Char7"/>
          <w:rtl/>
        </w:rPr>
        <w:t>ی</w:t>
      </w:r>
      <w:r w:rsidRPr="00B21C76">
        <w:rPr>
          <w:rStyle w:val="Char7"/>
          <w:rtl/>
        </w:rPr>
        <w:t>د</w:t>
      </w:r>
      <w:r>
        <w:rPr>
          <w:rStyle w:val="Char7"/>
          <w:rtl/>
        </w:rPr>
        <w:t>ی</w:t>
      </w:r>
      <w:r w:rsidRPr="00B21C76">
        <w:rPr>
          <w:rStyle w:val="Char7"/>
          <w:rtl/>
        </w:rPr>
        <w:t>‌ وآلودگ</w:t>
      </w:r>
      <w:r>
        <w:rPr>
          <w:rStyle w:val="Char7"/>
          <w:rtl/>
        </w:rPr>
        <w:t>ی</w:t>
      </w:r>
      <w:r w:rsidRPr="00B21C76">
        <w:rPr>
          <w:rStyle w:val="Char7"/>
          <w:rtl/>
        </w:rPr>
        <w:t>‌) برا</w:t>
      </w:r>
      <w:r>
        <w:rPr>
          <w:rStyle w:val="Char7"/>
          <w:rtl/>
        </w:rPr>
        <w:t>ی</w:t>
      </w:r>
      <w:r w:rsidRPr="00B21C76">
        <w:rPr>
          <w:rStyle w:val="Char7"/>
          <w:rtl/>
        </w:rPr>
        <w:t>‌ (عبادت‌كنندگان‌ و از جمله‌) طواف‌كنندگان‌ و اعتكاف‌كنندگان‌ و ركوع‌ و سجودبرندگان‌ (نمازگزاران‌) پا</w:t>
      </w:r>
      <w:r>
        <w:rPr>
          <w:rStyle w:val="Char7"/>
          <w:rtl/>
        </w:rPr>
        <w:t xml:space="preserve">ک </w:t>
      </w:r>
      <w:r w:rsidRPr="00B21C76">
        <w:rPr>
          <w:rStyle w:val="Char7"/>
          <w:rtl/>
        </w:rPr>
        <w:t>و پاك</w:t>
      </w:r>
      <w:r>
        <w:rPr>
          <w:rStyle w:val="Char7"/>
          <w:rtl/>
        </w:rPr>
        <w:t>ی</w:t>
      </w:r>
      <w:r w:rsidRPr="00B21C76">
        <w:rPr>
          <w:rStyle w:val="Char7"/>
          <w:rtl/>
        </w:rPr>
        <w:t>زه‌ كن</w:t>
      </w:r>
      <w:r>
        <w:rPr>
          <w:rStyle w:val="Char7"/>
          <w:rtl/>
        </w:rPr>
        <w:t>ی</w:t>
      </w:r>
      <w:r w:rsidRPr="00B21C76">
        <w:rPr>
          <w:rStyle w:val="Char7"/>
          <w:rtl/>
        </w:rPr>
        <w:t>د</w:t>
      </w:r>
      <w:r w:rsidRPr="00F31D96">
        <w:rPr>
          <w:rStyle w:val="Char8"/>
          <w:rFonts w:hint="cs"/>
          <w:rtl/>
        </w:rPr>
        <w:t>»</w:t>
      </w:r>
      <w:r>
        <w:rPr>
          <w:rFonts w:ascii="B Lotus" w:hAnsi="B Lotus" w:cs="B Lotus" w:hint="cs"/>
          <w:rtl/>
          <w:lang w:bidi="fa-IR"/>
        </w:rPr>
        <w:t>.</w:t>
      </w:r>
    </w:p>
    <w:p w:rsidR="00B21C76" w:rsidRPr="005D2516" w:rsidRDefault="00B21C76" w:rsidP="00AC4494">
      <w:pPr>
        <w:widowControl w:val="0"/>
        <w:spacing w:line="235" w:lineRule="auto"/>
        <w:ind w:firstLine="284"/>
        <w:jc w:val="both"/>
        <w:rPr>
          <w:rStyle w:val="Char4"/>
          <w:rtl/>
          <w:lang w:bidi="fa-IR"/>
        </w:rPr>
      </w:pPr>
      <w:r w:rsidRPr="00B52B5B">
        <w:rPr>
          <w:rStyle w:val="Char8"/>
          <w:rtl/>
          <w:lang w:bidi="fa-IR"/>
        </w:rPr>
        <w:t>﴿</w:t>
      </w:r>
      <w:r w:rsidRPr="00F31D96">
        <w:rPr>
          <w:rStyle w:val="Charf1"/>
          <w:rFonts w:hint="eastAsia"/>
          <w:rtl/>
        </w:rPr>
        <w:t>وَطَهِّر</w:t>
      </w:r>
      <w:r w:rsidRPr="00F31D96">
        <w:rPr>
          <w:rStyle w:val="Charf1"/>
          <w:rFonts w:hint="cs"/>
          <w:rtl/>
        </w:rPr>
        <w:t>ۡ</w:t>
      </w:r>
      <w:r w:rsidRPr="00F31D96">
        <w:rPr>
          <w:rStyle w:val="Charf1"/>
          <w:rtl/>
        </w:rPr>
        <w:t xml:space="preserve"> </w:t>
      </w:r>
      <w:r w:rsidRPr="00F31D96">
        <w:rPr>
          <w:rStyle w:val="Charf1"/>
          <w:rFonts w:hint="eastAsia"/>
          <w:rtl/>
        </w:rPr>
        <w:t>بَي</w:t>
      </w:r>
      <w:r w:rsidRPr="00F31D96">
        <w:rPr>
          <w:rStyle w:val="Charf1"/>
          <w:rFonts w:hint="cs"/>
          <w:rtl/>
        </w:rPr>
        <w:t>ۡ</w:t>
      </w:r>
      <w:r w:rsidRPr="00F31D96">
        <w:rPr>
          <w:rStyle w:val="Charf1"/>
          <w:rFonts w:hint="eastAsia"/>
          <w:rtl/>
        </w:rPr>
        <w:t>تِيَ</w:t>
      </w:r>
      <w:r w:rsidRPr="00F31D96">
        <w:rPr>
          <w:rStyle w:val="Charf1"/>
          <w:rtl/>
        </w:rPr>
        <w:t xml:space="preserve"> </w:t>
      </w:r>
      <w:r w:rsidRPr="00F31D96">
        <w:rPr>
          <w:rStyle w:val="Charf1"/>
          <w:rFonts w:hint="eastAsia"/>
          <w:rtl/>
        </w:rPr>
        <w:t>لِلطَّا</w:t>
      </w:r>
      <w:r w:rsidRPr="00F31D96">
        <w:rPr>
          <w:rStyle w:val="Charf1"/>
          <w:rFonts w:hint="cs"/>
          <w:rtl/>
        </w:rPr>
        <w:t>ٓ</w:t>
      </w:r>
      <w:r w:rsidRPr="00F31D96">
        <w:rPr>
          <w:rStyle w:val="Charf1"/>
          <w:rFonts w:hint="eastAsia"/>
          <w:rtl/>
        </w:rPr>
        <w:t>ئِفِينَ</w:t>
      </w:r>
      <w:r w:rsidRPr="00F31D96">
        <w:rPr>
          <w:rStyle w:val="Charf1"/>
          <w:rtl/>
        </w:rPr>
        <w:t xml:space="preserve"> </w:t>
      </w:r>
      <w:r w:rsidRPr="00F31D96">
        <w:rPr>
          <w:rStyle w:val="Charf1"/>
          <w:rFonts w:hint="eastAsia"/>
          <w:rtl/>
        </w:rPr>
        <w:t>وَ</w:t>
      </w:r>
      <w:r w:rsidRPr="00F31D96">
        <w:rPr>
          <w:rStyle w:val="Charf1"/>
          <w:rFonts w:hint="cs"/>
          <w:rtl/>
        </w:rPr>
        <w:t>ٱ</w:t>
      </w:r>
      <w:r w:rsidRPr="00F31D96">
        <w:rPr>
          <w:rStyle w:val="Charf1"/>
          <w:rFonts w:hint="eastAsia"/>
          <w:rtl/>
        </w:rPr>
        <w:t>ل</w:t>
      </w:r>
      <w:r w:rsidRPr="00F31D96">
        <w:rPr>
          <w:rStyle w:val="Charf1"/>
          <w:rFonts w:hint="cs"/>
          <w:rtl/>
        </w:rPr>
        <w:t>ۡ</w:t>
      </w:r>
      <w:r w:rsidRPr="00F31D96">
        <w:rPr>
          <w:rStyle w:val="Charf1"/>
          <w:rFonts w:hint="eastAsia"/>
          <w:rtl/>
        </w:rPr>
        <w:t>قَا</w:t>
      </w:r>
      <w:r w:rsidRPr="00F31D96">
        <w:rPr>
          <w:rStyle w:val="Charf1"/>
          <w:rFonts w:hint="cs"/>
          <w:rtl/>
        </w:rPr>
        <w:t>ٓ</w:t>
      </w:r>
      <w:r w:rsidRPr="00F31D96">
        <w:rPr>
          <w:rStyle w:val="Charf1"/>
          <w:rFonts w:hint="eastAsia"/>
          <w:rtl/>
        </w:rPr>
        <w:t>ئِمِينَ</w:t>
      </w:r>
      <w:r w:rsidRPr="00F31D96">
        <w:rPr>
          <w:rStyle w:val="Charf1"/>
          <w:rtl/>
        </w:rPr>
        <w:t xml:space="preserve"> </w:t>
      </w:r>
      <w:r w:rsidRPr="00F31D96">
        <w:rPr>
          <w:rStyle w:val="Charf1"/>
          <w:rFonts w:hint="eastAsia"/>
          <w:rtl/>
        </w:rPr>
        <w:t>وَ</w:t>
      </w:r>
      <w:r w:rsidRPr="00F31D96">
        <w:rPr>
          <w:rStyle w:val="Charf1"/>
          <w:rFonts w:hint="cs"/>
          <w:rtl/>
        </w:rPr>
        <w:t>ٱ</w:t>
      </w:r>
      <w:r w:rsidRPr="00F31D96">
        <w:rPr>
          <w:rStyle w:val="Charf1"/>
          <w:rFonts w:hint="eastAsia"/>
          <w:rtl/>
        </w:rPr>
        <w:t>لرُّكَّعِ</w:t>
      </w:r>
      <w:r w:rsidRPr="00F31D96">
        <w:rPr>
          <w:rStyle w:val="Charf1"/>
          <w:rtl/>
        </w:rPr>
        <w:t xml:space="preserve"> </w:t>
      </w:r>
      <w:r w:rsidRPr="00F31D96">
        <w:rPr>
          <w:rStyle w:val="Charf1"/>
          <w:rFonts w:hint="cs"/>
          <w:rtl/>
        </w:rPr>
        <w:t>ٱ</w:t>
      </w:r>
      <w:r w:rsidRPr="00F31D96">
        <w:rPr>
          <w:rStyle w:val="Charf1"/>
          <w:rFonts w:hint="eastAsia"/>
          <w:rtl/>
        </w:rPr>
        <w:t>لسُّجُودِ</w:t>
      </w:r>
      <w:r w:rsidRPr="00B52B5B">
        <w:rPr>
          <w:rStyle w:val="Char8"/>
          <w:rtl/>
          <w:lang w:bidi="fa-IR"/>
        </w:rPr>
        <w:t>﴾</w:t>
      </w:r>
      <w:r w:rsidRPr="00B52B5B">
        <w:rPr>
          <w:rStyle w:val="Char4"/>
          <w:rtl/>
          <w:lang w:bidi="fa-IR"/>
        </w:rPr>
        <w:t xml:space="preserve"> </w:t>
      </w:r>
      <w:r w:rsidRPr="00B52B5B">
        <w:rPr>
          <w:rStyle w:val="Char6"/>
          <w:rtl/>
          <w:lang w:bidi="fa-IR"/>
        </w:rPr>
        <w:t>[</w:t>
      </w:r>
      <w:r>
        <w:rPr>
          <w:rStyle w:val="Char6"/>
          <w:rFonts w:hint="cs"/>
          <w:rtl/>
          <w:lang w:bidi="fa-IR"/>
        </w:rPr>
        <w:t>الحج: 26</w:t>
      </w:r>
      <w:r w:rsidRPr="00B52B5B">
        <w:rPr>
          <w:rStyle w:val="Char6"/>
          <w:rtl/>
          <w:lang w:bidi="fa-IR"/>
        </w:rPr>
        <w:t>]</w:t>
      </w:r>
      <w:r w:rsidRPr="00B52B5B">
        <w:rPr>
          <w:rStyle w:val="Char4"/>
          <w:rtl/>
          <w:lang w:bidi="fa-IR"/>
        </w:rPr>
        <w:t>.</w:t>
      </w:r>
      <w:r>
        <w:rPr>
          <w:rStyle w:val="Char4"/>
          <w:rtl/>
          <w:lang w:bidi="fa-IR"/>
        </w:rPr>
        <w:t xml:space="preserve"> </w:t>
      </w:r>
      <w:r w:rsidRPr="00F31D96">
        <w:rPr>
          <w:rStyle w:val="Char8"/>
          <w:rFonts w:hint="cs"/>
          <w:rtl/>
        </w:rPr>
        <w:t>«</w:t>
      </w:r>
      <w:r w:rsidRPr="00B21C76">
        <w:rPr>
          <w:rStyle w:val="Char7"/>
          <w:rtl/>
        </w:rPr>
        <w:t>و برا</w:t>
      </w:r>
      <w:r>
        <w:rPr>
          <w:rStyle w:val="Char7"/>
          <w:rtl/>
        </w:rPr>
        <w:t>ی</w:t>
      </w:r>
      <w:r w:rsidRPr="00B21C76">
        <w:rPr>
          <w:rStyle w:val="Char7"/>
          <w:rtl/>
        </w:rPr>
        <w:t>م‌ ه</w:t>
      </w:r>
      <w:r>
        <w:rPr>
          <w:rStyle w:val="Char7"/>
          <w:rtl/>
        </w:rPr>
        <w:t>ی</w:t>
      </w:r>
      <w:r w:rsidRPr="00B21C76">
        <w:rPr>
          <w:rStyle w:val="Char7"/>
          <w:rtl/>
        </w:rPr>
        <w:t>چ‌ چ</w:t>
      </w:r>
      <w:r>
        <w:rPr>
          <w:rStyle w:val="Char7"/>
          <w:rtl/>
        </w:rPr>
        <w:t>ی</w:t>
      </w:r>
      <w:r w:rsidRPr="00B21C76">
        <w:rPr>
          <w:rStyle w:val="Char7"/>
          <w:rtl/>
        </w:rPr>
        <w:t>ز</w:t>
      </w:r>
      <w:r>
        <w:rPr>
          <w:rStyle w:val="Char7"/>
          <w:rtl/>
        </w:rPr>
        <w:t>ی</w:t>
      </w:r>
      <w:r w:rsidRPr="00B21C76">
        <w:rPr>
          <w:rStyle w:val="Char7"/>
          <w:rtl/>
        </w:rPr>
        <w:t>‌ را شر</w:t>
      </w:r>
      <w:r>
        <w:rPr>
          <w:rStyle w:val="Char7"/>
          <w:rtl/>
        </w:rPr>
        <w:t xml:space="preserve">یک </w:t>
      </w:r>
      <w:r w:rsidRPr="00B21C76">
        <w:rPr>
          <w:rStyle w:val="Char7"/>
          <w:rtl/>
        </w:rPr>
        <w:t>مگردان‌ و خانه‌ام‌ را برا</w:t>
      </w:r>
      <w:r>
        <w:rPr>
          <w:rStyle w:val="Char7"/>
          <w:rtl/>
        </w:rPr>
        <w:t>ی</w:t>
      </w:r>
      <w:r w:rsidRPr="00B21C76">
        <w:rPr>
          <w:rStyle w:val="Char7"/>
          <w:rtl/>
        </w:rPr>
        <w:t>‌ طواف‌كنندگان‌ و به ‌پادارندگان‌ نماز و ركوع‌كنندگان‌ و سجود برندگان‌ پا</w:t>
      </w:r>
      <w:r>
        <w:rPr>
          <w:rStyle w:val="Char7"/>
          <w:rtl/>
        </w:rPr>
        <w:t xml:space="preserve">ک </w:t>
      </w:r>
      <w:r w:rsidRPr="00B21C76">
        <w:rPr>
          <w:rStyle w:val="Char7"/>
          <w:rtl/>
        </w:rPr>
        <w:t>گردان‌</w:t>
      </w:r>
      <w:r w:rsidRPr="00F31D96">
        <w:rPr>
          <w:rStyle w:val="Char8"/>
          <w:rFonts w:hint="cs"/>
          <w:rtl/>
        </w:rPr>
        <w:t>»</w:t>
      </w:r>
      <w:r w:rsidRPr="005D2516">
        <w:rPr>
          <w:rStyle w:val="Char4"/>
          <w:rtl/>
          <w:lang w:bidi="fa-IR"/>
        </w:rPr>
        <w:t>.</w:t>
      </w:r>
    </w:p>
    <w:p w:rsidR="00B21C76" w:rsidRPr="009742D8" w:rsidRDefault="00B21C76" w:rsidP="00AC4494">
      <w:pPr>
        <w:spacing w:line="235" w:lineRule="auto"/>
        <w:ind w:firstLine="284"/>
        <w:jc w:val="both"/>
        <w:rPr>
          <w:rFonts w:ascii="Traditional Arabic" w:hAnsi="Traditional Arabic" w:cs="Traditional Arabic"/>
          <w:b/>
          <w:bCs/>
          <w:sz w:val="32"/>
          <w:szCs w:val="32"/>
          <w:rtl/>
          <w:lang w:bidi="fa-IR"/>
        </w:rPr>
      </w:pPr>
      <w:r w:rsidRPr="005D2516">
        <w:rPr>
          <w:rStyle w:val="Char4"/>
          <w:rtl/>
          <w:lang w:bidi="fa-IR"/>
        </w:rPr>
        <w:t>از عل</w:t>
      </w:r>
      <w:r>
        <w:rPr>
          <w:rStyle w:val="Char4"/>
          <w:rtl/>
          <w:lang w:bidi="fa-IR"/>
        </w:rPr>
        <w:t>ی</w:t>
      </w:r>
      <w:r w:rsidR="00AC4494">
        <w:rPr>
          <w:rStyle w:val="Char4"/>
          <w:rFonts w:hint="cs"/>
          <w:rtl/>
          <w:lang w:bidi="fa-IR"/>
        </w:rPr>
        <w:t xml:space="preserve"> </w:t>
      </w:r>
      <w:r>
        <w:rPr>
          <w:rStyle w:val="Char4"/>
          <w:lang w:bidi="fa-IR"/>
        </w:rPr>
        <w:sym w:font="AGA Arabesque" w:char="F074"/>
      </w:r>
      <w:r w:rsidRPr="005D2516">
        <w:rPr>
          <w:rStyle w:val="Char4"/>
          <w:rtl/>
          <w:lang w:bidi="fa-IR"/>
        </w:rPr>
        <w:t>‌ روا</w:t>
      </w:r>
      <w:r>
        <w:rPr>
          <w:rStyle w:val="Char4"/>
          <w:rtl/>
          <w:lang w:bidi="fa-IR"/>
        </w:rPr>
        <w:t>ی</w:t>
      </w:r>
      <w:r w:rsidRPr="005D2516">
        <w:rPr>
          <w:rStyle w:val="Char4"/>
          <w:rtl/>
          <w:lang w:bidi="fa-IR"/>
        </w:rPr>
        <w:t>ت‌ شده‌ كه‌ پ</w:t>
      </w:r>
      <w:r>
        <w:rPr>
          <w:rStyle w:val="Char4"/>
          <w:rtl/>
          <w:lang w:bidi="fa-IR"/>
        </w:rPr>
        <w:t>ی</w:t>
      </w:r>
      <w:r w:rsidRPr="005D2516">
        <w:rPr>
          <w:rStyle w:val="Char4"/>
          <w:rtl/>
          <w:lang w:bidi="fa-IR"/>
        </w:rPr>
        <w:t>امبر</w:t>
      </w:r>
      <w:r w:rsidR="00AC4494">
        <w:rPr>
          <w:rStyle w:val="Char4"/>
          <w:rFonts w:hint="cs"/>
          <w:rtl/>
          <w:lang w:bidi="fa-IR"/>
        </w:rPr>
        <w:t xml:space="preserve"> </w:t>
      </w:r>
      <w:r w:rsidRPr="00B52B5B">
        <w:rPr>
          <w:rStyle w:val="CTraditionalArabicChar"/>
          <w:rtl/>
          <w:lang w:bidi="fa-IR"/>
        </w:rPr>
        <w:t>ص</w:t>
      </w:r>
      <w:r w:rsidRPr="00534247">
        <w:rPr>
          <w:rFonts w:cs="IRLotus"/>
          <w:rtl/>
          <w:lang w:bidi="fa-IR"/>
        </w:rPr>
        <w:t xml:space="preserve"> </w:t>
      </w:r>
      <w:r w:rsidRPr="005D2516">
        <w:rPr>
          <w:rStyle w:val="Char4"/>
          <w:rtl/>
          <w:lang w:bidi="fa-IR"/>
        </w:rPr>
        <w:t>فرمود</w:t>
      </w:r>
      <w:r>
        <w:rPr>
          <w:rStyle w:val="Char4"/>
          <w:rFonts w:hint="cs"/>
          <w:rtl/>
          <w:lang w:bidi="fa-IR"/>
        </w:rPr>
        <w:t xml:space="preserve">: </w:t>
      </w:r>
      <w:r w:rsidRPr="00F31D96">
        <w:rPr>
          <w:rStyle w:val="Char8"/>
          <w:rFonts w:hint="cs"/>
          <w:rtl/>
        </w:rPr>
        <w:t>«</w:t>
      </w:r>
      <w:r w:rsidRPr="00F31D96">
        <w:rPr>
          <w:rStyle w:val="Char3"/>
          <w:rFonts w:hint="eastAsia"/>
          <w:rtl/>
        </w:rPr>
        <w:t>لَعَنَ</w:t>
      </w:r>
      <w:r w:rsidRPr="00F31D96">
        <w:rPr>
          <w:rStyle w:val="Char3"/>
          <w:rtl/>
        </w:rPr>
        <w:t xml:space="preserve"> </w:t>
      </w:r>
      <w:r w:rsidRPr="00F31D96">
        <w:rPr>
          <w:rStyle w:val="Char3"/>
          <w:rFonts w:hint="eastAsia"/>
          <w:rtl/>
        </w:rPr>
        <w:t>اللَّهُ</w:t>
      </w:r>
      <w:r w:rsidRPr="00F31D96">
        <w:rPr>
          <w:rStyle w:val="Char3"/>
          <w:rtl/>
        </w:rPr>
        <w:t xml:space="preserve"> </w:t>
      </w:r>
      <w:r w:rsidRPr="00F31D96">
        <w:rPr>
          <w:rStyle w:val="Char3"/>
          <w:rFonts w:hint="eastAsia"/>
          <w:rtl/>
        </w:rPr>
        <w:t>مَنْ</w:t>
      </w:r>
      <w:r w:rsidRPr="00F31D96">
        <w:rPr>
          <w:rStyle w:val="Char3"/>
          <w:rtl/>
        </w:rPr>
        <w:t xml:space="preserve"> </w:t>
      </w:r>
      <w:r w:rsidRPr="00F31D96">
        <w:rPr>
          <w:rStyle w:val="Char3"/>
          <w:rFonts w:hint="eastAsia"/>
          <w:rtl/>
        </w:rPr>
        <w:t>ذَبَحَ</w:t>
      </w:r>
      <w:r w:rsidRPr="00F31D96">
        <w:rPr>
          <w:rStyle w:val="Char3"/>
          <w:rtl/>
        </w:rPr>
        <w:t xml:space="preserve"> </w:t>
      </w:r>
      <w:r w:rsidRPr="00F31D96">
        <w:rPr>
          <w:rStyle w:val="Char3"/>
          <w:rFonts w:hint="eastAsia"/>
          <w:rtl/>
        </w:rPr>
        <w:t>لِغَيْرِ</w:t>
      </w:r>
      <w:r w:rsidRPr="00F31D96">
        <w:rPr>
          <w:rStyle w:val="Char3"/>
          <w:rtl/>
        </w:rPr>
        <w:t xml:space="preserve"> </w:t>
      </w:r>
      <w:r w:rsidRPr="00F31D96">
        <w:rPr>
          <w:rStyle w:val="Char3"/>
          <w:rFonts w:hint="eastAsia"/>
          <w:rtl/>
        </w:rPr>
        <w:t>اللَّهِ</w:t>
      </w:r>
      <w:r w:rsidRPr="00F31D96">
        <w:rPr>
          <w:rStyle w:val="Char8"/>
          <w:rFonts w:hint="cs"/>
          <w:rtl/>
        </w:rPr>
        <w:t>»</w:t>
      </w:r>
      <w:r>
        <w:rPr>
          <w:rStyle w:val="Char4"/>
          <w:rFonts w:hint="cs"/>
          <w:rtl/>
          <w:lang w:bidi="fa-IR"/>
        </w:rPr>
        <w:t xml:space="preserve">. </w:t>
      </w:r>
      <w:r w:rsidRPr="00F31D96">
        <w:rPr>
          <w:rStyle w:val="Char8"/>
          <w:rtl/>
        </w:rPr>
        <w:t>«</w:t>
      </w:r>
      <w:r w:rsidRPr="005D2516">
        <w:rPr>
          <w:rStyle w:val="Char4"/>
          <w:rtl/>
          <w:lang w:bidi="fa-IR"/>
        </w:rPr>
        <w:t>لعنت‌ خدا بر كس</w:t>
      </w:r>
      <w:r>
        <w:rPr>
          <w:rStyle w:val="Char4"/>
          <w:rtl/>
          <w:lang w:bidi="fa-IR"/>
        </w:rPr>
        <w:t>ی</w:t>
      </w:r>
      <w:r w:rsidRPr="005D2516">
        <w:rPr>
          <w:rStyle w:val="Char4"/>
          <w:rtl/>
          <w:lang w:bidi="fa-IR"/>
        </w:rPr>
        <w:t>‌ كه‌ برا</w:t>
      </w:r>
      <w:r>
        <w:rPr>
          <w:rStyle w:val="Char4"/>
          <w:rtl/>
          <w:lang w:bidi="fa-IR"/>
        </w:rPr>
        <w:t>ی</w:t>
      </w:r>
      <w:r w:rsidRPr="005D2516">
        <w:rPr>
          <w:rStyle w:val="Char4"/>
          <w:rtl/>
          <w:lang w:bidi="fa-IR"/>
        </w:rPr>
        <w:t>‌ غ</w:t>
      </w:r>
      <w:r>
        <w:rPr>
          <w:rStyle w:val="Char4"/>
          <w:rtl/>
          <w:lang w:bidi="fa-IR"/>
        </w:rPr>
        <w:t>ی</w:t>
      </w:r>
      <w:r w:rsidRPr="005D2516">
        <w:rPr>
          <w:rStyle w:val="Char4"/>
          <w:rtl/>
          <w:lang w:bidi="fa-IR"/>
        </w:rPr>
        <w:t>ر خدا قربان</w:t>
      </w:r>
      <w:r>
        <w:rPr>
          <w:rStyle w:val="Char4"/>
          <w:rtl/>
          <w:lang w:bidi="fa-IR"/>
        </w:rPr>
        <w:t>ی</w:t>
      </w:r>
      <w:r w:rsidRPr="005D2516">
        <w:rPr>
          <w:rStyle w:val="Char4"/>
          <w:rtl/>
          <w:lang w:bidi="fa-IR"/>
        </w:rPr>
        <w:t>‌ كند!</w:t>
      </w:r>
      <w:r w:rsidRPr="00F31D96">
        <w:rPr>
          <w:rStyle w:val="Char8"/>
          <w:rtl/>
        </w:rPr>
        <w:t>»</w:t>
      </w:r>
      <w:r w:rsidRPr="005D2516">
        <w:rPr>
          <w:rStyle w:val="Char4"/>
          <w:rtl/>
          <w:lang w:bidi="fa-IR"/>
        </w:rPr>
        <w:t>.</w:t>
      </w:r>
      <w:r>
        <w:rPr>
          <w:rStyle w:val="Char4"/>
          <w:rFonts w:hint="cs"/>
          <w:rtl/>
          <w:lang w:bidi="fa-IR"/>
        </w:rPr>
        <w:t xml:space="preserve"> </w:t>
      </w:r>
      <w:r w:rsidRPr="005D2516">
        <w:rPr>
          <w:rStyle w:val="Char4"/>
          <w:rtl/>
          <w:lang w:bidi="fa-IR"/>
        </w:rPr>
        <w:t>از امام‌ جعفر صادق</w:t>
      </w:r>
      <w:r w:rsidR="00AC4494">
        <w:rPr>
          <w:rStyle w:val="Char4"/>
          <w:rFonts w:hint="cs"/>
          <w:rtl/>
          <w:lang w:bidi="fa-IR"/>
        </w:rPr>
        <w:t xml:space="preserve"> </w:t>
      </w:r>
      <w:r>
        <w:rPr>
          <w:rStyle w:val="Char4"/>
          <w:lang w:bidi="fa-IR"/>
        </w:rPr>
        <w:sym w:font="AGA Arabesque" w:char="F074"/>
      </w:r>
      <w:r w:rsidRPr="005D2516">
        <w:rPr>
          <w:rStyle w:val="Char4"/>
          <w:rtl/>
          <w:lang w:bidi="fa-IR"/>
        </w:rPr>
        <w:t xml:space="preserve"> ن</w:t>
      </w:r>
      <w:r>
        <w:rPr>
          <w:rStyle w:val="Char4"/>
          <w:rtl/>
          <w:lang w:bidi="fa-IR"/>
        </w:rPr>
        <w:t>ی</w:t>
      </w:r>
      <w:r w:rsidRPr="005D2516">
        <w:rPr>
          <w:rStyle w:val="Char4"/>
          <w:rtl/>
          <w:lang w:bidi="fa-IR"/>
        </w:rPr>
        <w:t>ز روا</w:t>
      </w:r>
      <w:r>
        <w:rPr>
          <w:rStyle w:val="Char4"/>
          <w:rtl/>
          <w:lang w:bidi="fa-IR"/>
        </w:rPr>
        <w:t>ی</w:t>
      </w:r>
      <w:r w:rsidRPr="005D2516">
        <w:rPr>
          <w:rStyle w:val="Char4"/>
          <w:rtl/>
          <w:lang w:bidi="fa-IR"/>
        </w:rPr>
        <w:t>ت‌ شده‌ است‌:</w:t>
      </w:r>
      <w:r>
        <w:rPr>
          <w:rStyle w:val="Char4"/>
          <w:rFonts w:hint="cs"/>
          <w:rtl/>
          <w:lang w:bidi="fa-IR"/>
        </w:rPr>
        <w:t xml:space="preserve"> </w:t>
      </w:r>
      <w:r w:rsidRPr="00F31D96">
        <w:rPr>
          <w:rStyle w:val="Char8"/>
          <w:rFonts w:hint="cs"/>
          <w:rtl/>
        </w:rPr>
        <w:t>«</w:t>
      </w:r>
      <w:r w:rsidRPr="00B21C76">
        <w:rPr>
          <w:rStyle w:val="Char1"/>
          <w:rtl/>
        </w:rPr>
        <w:t>لا تطف</w:t>
      </w:r>
      <w:r w:rsidRPr="00B21C76">
        <w:rPr>
          <w:rStyle w:val="Char1"/>
          <w:rFonts w:ascii="Times New Roman" w:hAnsi="Times New Roman" w:cs="Times New Roman" w:hint="cs"/>
          <w:rtl/>
        </w:rPr>
        <w:t>‌</w:t>
      </w:r>
      <w:r w:rsidRPr="00B21C76">
        <w:rPr>
          <w:rStyle w:val="Char1"/>
          <w:rFonts w:ascii="mylotus" w:hAnsi="mylotus" w:hint="cs"/>
          <w:rtl/>
        </w:rPr>
        <w:t xml:space="preserve"> بقبر</w:t>
      </w:r>
      <w:r w:rsidRPr="00F31D96">
        <w:rPr>
          <w:rStyle w:val="Char8"/>
          <w:rFonts w:hint="cs"/>
          <w:rtl/>
        </w:rPr>
        <w:t>»</w:t>
      </w:r>
      <w:r>
        <w:rPr>
          <w:rStyle w:val="Char4"/>
          <w:rFonts w:hint="cs"/>
          <w:rtl/>
          <w:lang w:bidi="fa-IR"/>
        </w:rPr>
        <w:t>.</w:t>
      </w:r>
    </w:p>
    <w:p w:rsidR="00B21C76" w:rsidRPr="006F1D57" w:rsidRDefault="00B21C76" w:rsidP="00B21C76">
      <w:pPr>
        <w:pStyle w:val="a2"/>
      </w:pPr>
      <w:bookmarkStart w:id="312" w:name="غلوّ"/>
      <w:bookmarkStart w:id="313" w:name="_Toc310104083"/>
      <w:bookmarkStart w:id="314" w:name="_Toc380345664"/>
      <w:bookmarkStart w:id="315" w:name="_Toc387154654"/>
      <w:r w:rsidRPr="006F1D57">
        <w:rPr>
          <w:rtl/>
        </w:rPr>
        <w:t>غلوّ</w:t>
      </w:r>
      <w:bookmarkEnd w:id="312"/>
      <w:r w:rsidRPr="006F1D57">
        <w:rPr>
          <w:rtl/>
        </w:rPr>
        <w:t xml:space="preserve"> در افراد صالح‌</w:t>
      </w:r>
      <w:bookmarkEnd w:id="313"/>
      <w:bookmarkEnd w:id="314"/>
      <w:bookmarkEnd w:id="315"/>
    </w:p>
    <w:p w:rsidR="00B21C76" w:rsidRPr="005D2516" w:rsidRDefault="00B21C76" w:rsidP="00AC4494">
      <w:pPr>
        <w:jc w:val="both"/>
        <w:rPr>
          <w:rStyle w:val="Char4"/>
          <w:rtl/>
          <w:lang w:bidi="fa-IR"/>
        </w:rPr>
      </w:pPr>
      <w:r w:rsidRPr="005D2516">
        <w:rPr>
          <w:rStyle w:val="Char4"/>
          <w:rtl/>
          <w:lang w:bidi="fa-IR"/>
        </w:rPr>
        <w:t>ا</w:t>
      </w:r>
      <w:r>
        <w:rPr>
          <w:rStyle w:val="Char4"/>
          <w:rtl/>
          <w:lang w:bidi="fa-IR"/>
        </w:rPr>
        <w:t>ی</w:t>
      </w:r>
      <w:r w:rsidRPr="005D2516">
        <w:rPr>
          <w:rStyle w:val="Char4"/>
          <w:rtl/>
          <w:lang w:bidi="fa-IR"/>
        </w:rPr>
        <w:t>ن‌ مشكلات‌، همه‌ به‌ خاطر غلوّ است‌! اسلام‌، غلوّ در هر چ</w:t>
      </w:r>
      <w:r>
        <w:rPr>
          <w:rStyle w:val="Char4"/>
          <w:rtl/>
          <w:lang w:bidi="fa-IR"/>
        </w:rPr>
        <w:t>ی</w:t>
      </w:r>
      <w:r w:rsidRPr="005D2516">
        <w:rPr>
          <w:rStyle w:val="Char4"/>
          <w:rtl/>
          <w:lang w:bidi="fa-IR"/>
        </w:rPr>
        <w:t>ز</w:t>
      </w:r>
      <w:r>
        <w:rPr>
          <w:rStyle w:val="Char4"/>
          <w:rtl/>
          <w:lang w:bidi="fa-IR"/>
        </w:rPr>
        <w:t>ی</w:t>
      </w:r>
      <w:r w:rsidRPr="005D2516">
        <w:rPr>
          <w:rStyle w:val="Char4"/>
          <w:rtl/>
          <w:lang w:bidi="fa-IR"/>
        </w:rPr>
        <w:t>‌ را نه</w:t>
      </w:r>
      <w:r>
        <w:rPr>
          <w:rStyle w:val="Char4"/>
          <w:rtl/>
          <w:lang w:bidi="fa-IR"/>
        </w:rPr>
        <w:t>ی</w:t>
      </w:r>
      <w:r w:rsidRPr="005D2516">
        <w:rPr>
          <w:rStyle w:val="Char4"/>
          <w:rtl/>
          <w:lang w:bidi="fa-IR"/>
        </w:rPr>
        <w:t>‌ فرموده‌ است‌. عدّه‌ا</w:t>
      </w:r>
      <w:r>
        <w:rPr>
          <w:rStyle w:val="Char4"/>
          <w:rtl/>
          <w:lang w:bidi="fa-IR"/>
        </w:rPr>
        <w:t>ی</w:t>
      </w:r>
      <w:r w:rsidRPr="005D2516">
        <w:rPr>
          <w:rStyle w:val="Char4"/>
          <w:rtl/>
          <w:lang w:bidi="fa-IR"/>
        </w:rPr>
        <w:t>‌ در مقام‌ ع</w:t>
      </w:r>
      <w:r>
        <w:rPr>
          <w:rStyle w:val="Char4"/>
          <w:rtl/>
          <w:lang w:bidi="fa-IR"/>
        </w:rPr>
        <w:t>ی</w:t>
      </w:r>
      <w:r w:rsidRPr="005D2516">
        <w:rPr>
          <w:rStyle w:val="Char4"/>
          <w:rtl/>
          <w:lang w:bidi="fa-IR"/>
        </w:rPr>
        <w:t>س</w:t>
      </w:r>
      <w:r>
        <w:rPr>
          <w:rStyle w:val="Char4"/>
          <w:rtl/>
          <w:lang w:bidi="fa-IR"/>
        </w:rPr>
        <w:t>ی</w:t>
      </w:r>
      <w:r w:rsidRPr="005D2516">
        <w:rPr>
          <w:rStyle w:val="Char4"/>
          <w:rtl/>
          <w:lang w:bidi="fa-IR"/>
        </w:rPr>
        <w:t>‌ غلوّ و ز</w:t>
      </w:r>
      <w:r>
        <w:rPr>
          <w:rStyle w:val="Char4"/>
          <w:rtl/>
          <w:lang w:bidi="fa-IR"/>
        </w:rPr>
        <w:t>ی</w:t>
      </w:r>
      <w:r w:rsidRPr="005D2516">
        <w:rPr>
          <w:rStyle w:val="Char4"/>
          <w:rtl/>
          <w:lang w:bidi="fa-IR"/>
        </w:rPr>
        <w:t>اده‌رو</w:t>
      </w:r>
      <w:r>
        <w:rPr>
          <w:rStyle w:val="Char4"/>
          <w:rtl/>
          <w:lang w:bidi="fa-IR"/>
        </w:rPr>
        <w:t>ی</w:t>
      </w:r>
      <w:r w:rsidRPr="005D2516">
        <w:rPr>
          <w:rStyle w:val="Char4"/>
          <w:rtl/>
          <w:lang w:bidi="fa-IR"/>
        </w:rPr>
        <w:t>‌ كردند تا جا</w:t>
      </w:r>
      <w:r>
        <w:rPr>
          <w:rStyle w:val="Char4"/>
          <w:rtl/>
          <w:lang w:bidi="fa-IR"/>
        </w:rPr>
        <w:t>یی</w:t>
      </w:r>
      <w:r w:rsidRPr="005D2516">
        <w:rPr>
          <w:rStyle w:val="Char4"/>
          <w:rtl/>
          <w:lang w:bidi="fa-IR"/>
        </w:rPr>
        <w:t xml:space="preserve">‌ كه‌ او را فرزند خدا، </w:t>
      </w:r>
      <w:r>
        <w:rPr>
          <w:rStyle w:val="Char4"/>
          <w:rtl/>
          <w:lang w:bidi="fa-IR"/>
        </w:rPr>
        <w:t>ی</w:t>
      </w:r>
      <w:r w:rsidRPr="005D2516">
        <w:rPr>
          <w:rStyle w:val="Char4"/>
          <w:rtl/>
          <w:lang w:bidi="fa-IR"/>
        </w:rPr>
        <w:t xml:space="preserve">ا </w:t>
      </w:r>
      <w:r>
        <w:rPr>
          <w:rStyle w:val="Char4"/>
          <w:rtl/>
          <w:lang w:bidi="fa-IR"/>
        </w:rPr>
        <w:t>ی</w:t>
      </w:r>
      <w:r w:rsidRPr="005D2516">
        <w:rPr>
          <w:rStyle w:val="Char4"/>
          <w:rtl/>
          <w:lang w:bidi="fa-IR"/>
        </w:rPr>
        <w:t>ك</w:t>
      </w:r>
      <w:r>
        <w:rPr>
          <w:rStyle w:val="Char4"/>
          <w:rtl/>
          <w:lang w:bidi="fa-IR"/>
        </w:rPr>
        <w:t>ی</w:t>
      </w:r>
      <w:r w:rsidRPr="005D2516">
        <w:rPr>
          <w:rStyle w:val="Char4"/>
          <w:rtl/>
          <w:lang w:bidi="fa-IR"/>
        </w:rPr>
        <w:t xml:space="preserve">‌ از سه‌ تا، و </w:t>
      </w:r>
      <w:r>
        <w:rPr>
          <w:rStyle w:val="Char4"/>
          <w:rtl/>
          <w:lang w:bidi="fa-IR"/>
        </w:rPr>
        <w:t>ی</w:t>
      </w:r>
      <w:r w:rsidRPr="005D2516">
        <w:rPr>
          <w:rStyle w:val="Char4"/>
          <w:rtl/>
          <w:lang w:bidi="fa-IR"/>
        </w:rPr>
        <w:t>ا همان‌ خدا نام</w:t>
      </w:r>
      <w:r>
        <w:rPr>
          <w:rStyle w:val="Char4"/>
          <w:rtl/>
          <w:lang w:bidi="fa-IR"/>
        </w:rPr>
        <w:t>ی</w:t>
      </w:r>
      <w:r w:rsidRPr="005D2516">
        <w:rPr>
          <w:rStyle w:val="Char4"/>
          <w:rtl/>
          <w:lang w:bidi="fa-IR"/>
        </w:rPr>
        <w:t>دند. عدّه‌ا</w:t>
      </w:r>
      <w:r>
        <w:rPr>
          <w:rStyle w:val="Char4"/>
          <w:rtl/>
          <w:lang w:bidi="fa-IR"/>
        </w:rPr>
        <w:t>ی</w:t>
      </w:r>
      <w:r w:rsidRPr="005D2516">
        <w:rPr>
          <w:rStyle w:val="Char4"/>
          <w:rtl/>
          <w:lang w:bidi="fa-IR"/>
        </w:rPr>
        <w:t>‌ در مقام‌ روحان</w:t>
      </w:r>
      <w:r>
        <w:rPr>
          <w:rStyle w:val="Char4"/>
          <w:rtl/>
          <w:lang w:bidi="fa-IR"/>
        </w:rPr>
        <w:t>ی</w:t>
      </w:r>
      <w:r w:rsidRPr="005D2516">
        <w:rPr>
          <w:rStyle w:val="Char4"/>
          <w:rtl/>
          <w:lang w:bidi="fa-IR"/>
        </w:rPr>
        <w:t>ون‌ و پ</w:t>
      </w:r>
      <w:r>
        <w:rPr>
          <w:rStyle w:val="Char4"/>
          <w:rtl/>
          <w:lang w:bidi="fa-IR"/>
        </w:rPr>
        <w:t>ی</w:t>
      </w:r>
      <w:r w:rsidRPr="005D2516">
        <w:rPr>
          <w:rStyle w:val="Char4"/>
          <w:rtl/>
          <w:lang w:bidi="fa-IR"/>
        </w:rPr>
        <w:t>شوا</w:t>
      </w:r>
      <w:r>
        <w:rPr>
          <w:rStyle w:val="Char4"/>
          <w:rtl/>
          <w:lang w:bidi="fa-IR"/>
        </w:rPr>
        <w:t>ی</w:t>
      </w:r>
      <w:r w:rsidRPr="005D2516">
        <w:rPr>
          <w:rStyle w:val="Char4"/>
          <w:rtl/>
          <w:lang w:bidi="fa-IR"/>
        </w:rPr>
        <w:t>ان‌ د</w:t>
      </w:r>
      <w:r>
        <w:rPr>
          <w:rStyle w:val="Char4"/>
          <w:rtl/>
          <w:lang w:bidi="fa-IR"/>
        </w:rPr>
        <w:t>ی</w:t>
      </w:r>
      <w:r w:rsidRPr="005D2516">
        <w:rPr>
          <w:rStyle w:val="Char4"/>
          <w:rtl/>
          <w:lang w:bidi="fa-IR"/>
        </w:rPr>
        <w:t>ن</w:t>
      </w:r>
      <w:r>
        <w:rPr>
          <w:rStyle w:val="Char4"/>
          <w:rtl/>
          <w:lang w:bidi="fa-IR"/>
        </w:rPr>
        <w:t>ی</w:t>
      </w:r>
      <w:r w:rsidRPr="005D2516">
        <w:rPr>
          <w:rStyle w:val="Char4"/>
          <w:rtl/>
          <w:lang w:bidi="fa-IR"/>
        </w:rPr>
        <w:t xml:space="preserve">‌شان‌ </w:t>
      </w:r>
      <w:r>
        <w:rPr>
          <w:rStyle w:val="Char4"/>
          <w:rFonts w:hint="cs"/>
          <w:rtl/>
          <w:lang w:bidi="fa-IR"/>
        </w:rPr>
        <w:t>-</w:t>
      </w:r>
      <w:r w:rsidRPr="005D2516">
        <w:rPr>
          <w:rStyle w:val="Char4"/>
          <w:rtl/>
          <w:lang w:bidi="fa-IR"/>
        </w:rPr>
        <w:t>أحبار و رهبان</w:t>
      </w:r>
      <w:r>
        <w:rPr>
          <w:rStyle w:val="Char4"/>
          <w:rFonts w:hint="cs"/>
          <w:rtl/>
          <w:lang w:bidi="fa-IR"/>
        </w:rPr>
        <w:t>-</w:t>
      </w:r>
      <w:r w:rsidRPr="005D2516">
        <w:rPr>
          <w:rStyle w:val="Char4"/>
          <w:rtl/>
          <w:lang w:bidi="fa-IR"/>
        </w:rPr>
        <w:t xml:space="preserve"> غلوّ كرده‌ و آنها را ارباب‌ خود قرار دادند </w:t>
      </w:r>
      <w:r w:rsidRPr="00534247">
        <w:rPr>
          <w:rFonts w:cs="IRLotus"/>
          <w:rtl/>
          <w:lang w:bidi="fa-IR"/>
        </w:rPr>
        <w:t>  </w:t>
      </w:r>
      <w:r w:rsidRPr="005D2516">
        <w:rPr>
          <w:rStyle w:val="Char4"/>
          <w:rtl/>
          <w:lang w:bidi="fa-IR"/>
        </w:rPr>
        <w:t>و عدّه‌ا</w:t>
      </w:r>
      <w:r>
        <w:rPr>
          <w:rStyle w:val="Char4"/>
          <w:rtl/>
          <w:lang w:bidi="fa-IR"/>
        </w:rPr>
        <w:t>ی</w:t>
      </w:r>
      <w:r w:rsidRPr="005D2516">
        <w:rPr>
          <w:rStyle w:val="Char4"/>
          <w:rtl/>
          <w:lang w:bidi="fa-IR"/>
        </w:rPr>
        <w:t>‌...</w:t>
      </w:r>
      <w:r>
        <w:rPr>
          <w:rStyle w:val="Char4"/>
          <w:rFonts w:hint="cs"/>
          <w:rtl/>
          <w:lang w:bidi="fa-IR"/>
        </w:rPr>
        <w:t xml:space="preserve"> </w:t>
      </w:r>
      <w:r w:rsidRPr="005D2516">
        <w:rPr>
          <w:rStyle w:val="Char4"/>
          <w:rtl/>
          <w:lang w:bidi="fa-IR"/>
        </w:rPr>
        <w:t>الخ‌ به‌ هم</w:t>
      </w:r>
      <w:r>
        <w:rPr>
          <w:rStyle w:val="Char4"/>
          <w:rtl/>
          <w:lang w:bidi="fa-IR"/>
        </w:rPr>
        <w:t>ی</w:t>
      </w:r>
      <w:r w:rsidRPr="005D2516">
        <w:rPr>
          <w:rStyle w:val="Char4"/>
          <w:rtl/>
          <w:lang w:bidi="fa-IR"/>
        </w:rPr>
        <w:t>ن‌ دل</w:t>
      </w:r>
      <w:r>
        <w:rPr>
          <w:rStyle w:val="Char4"/>
          <w:rtl/>
          <w:lang w:bidi="fa-IR"/>
        </w:rPr>
        <w:t>ی</w:t>
      </w:r>
      <w:r w:rsidRPr="005D2516">
        <w:rPr>
          <w:rStyle w:val="Char4"/>
          <w:rtl/>
          <w:lang w:bidi="fa-IR"/>
        </w:rPr>
        <w:t>ل‌ خداوند غلوّ را امر</w:t>
      </w:r>
      <w:r>
        <w:rPr>
          <w:rStyle w:val="Char4"/>
          <w:rtl/>
          <w:lang w:bidi="fa-IR"/>
        </w:rPr>
        <w:t>ی</w:t>
      </w:r>
      <w:r w:rsidRPr="005D2516">
        <w:rPr>
          <w:rStyle w:val="Char4"/>
          <w:rtl/>
          <w:lang w:bidi="fa-IR"/>
        </w:rPr>
        <w:t>‌ زشت‌ و ناروا دانسته‌ و اهل‌ كتاب‌ ـ و د</w:t>
      </w:r>
      <w:r>
        <w:rPr>
          <w:rStyle w:val="Char4"/>
          <w:rtl/>
          <w:lang w:bidi="fa-IR"/>
        </w:rPr>
        <w:t>ی</w:t>
      </w:r>
      <w:r w:rsidRPr="005D2516">
        <w:rPr>
          <w:rStyle w:val="Char4"/>
          <w:rtl/>
          <w:lang w:bidi="fa-IR"/>
        </w:rPr>
        <w:t>گران‌ ـ را از آن‌ برحذر داشته‌ است‌:</w:t>
      </w:r>
      <w:r w:rsidRPr="001A0BF4">
        <w:rPr>
          <w:rFonts w:cs="Titr"/>
          <w:rtl/>
          <w:lang w:bidi="fa-IR"/>
        </w:rPr>
        <w:t> </w:t>
      </w:r>
      <w:r w:rsidRPr="00B52B5B">
        <w:rPr>
          <w:rStyle w:val="Char8"/>
          <w:rtl/>
          <w:lang w:bidi="fa-IR"/>
        </w:rPr>
        <w:t>﴿</w:t>
      </w:r>
      <w:r w:rsidRPr="00F31D96">
        <w:rPr>
          <w:rFonts w:ascii="KFGQPC Uthmanic Script HAFS" w:cs="KFGQPC Uthmanic Script HAFS" w:hint="eastAsia"/>
          <w:rtl/>
        </w:rPr>
        <w:t xml:space="preserve"> </w:t>
      </w:r>
      <w:r>
        <w:rPr>
          <w:rFonts w:ascii="KFGQPC Uthmanic Script HAFS" w:cs="KFGQPC Uthmanic Script HAFS" w:hint="eastAsia"/>
          <w:rtl/>
        </w:rPr>
        <w:t>يَ</w:t>
      </w:r>
      <w:r>
        <w:rPr>
          <w:rFonts w:ascii="KFGQPC Uthmanic Script HAFS" w:cs="KFGQPC Uthmanic Script HAFS" w:hint="cs"/>
          <w:rtl/>
        </w:rPr>
        <w:t>ٰٓ</w:t>
      </w:r>
      <w:r>
        <w:rPr>
          <w:rFonts w:ascii="KFGQPC Uthmanic Script HAFS" w:cs="KFGQPC Uthmanic Script HAFS" w:hint="eastAsia"/>
          <w:rtl/>
        </w:rPr>
        <w:t>أَه</w:t>
      </w:r>
      <w:r>
        <w:rPr>
          <w:rFonts w:ascii="KFGQPC Uthmanic Script HAFS" w:cs="KFGQPC Uthmanic Script HAFS" w:hint="cs"/>
          <w:rtl/>
        </w:rPr>
        <w:t>ۡ</w:t>
      </w:r>
      <w:r>
        <w:rPr>
          <w:rFonts w:ascii="KFGQPC Uthmanic Script HAFS" w:cs="KFGQPC Uthmanic Script HAFS" w:hint="eastAsia"/>
          <w:rtl/>
        </w:rPr>
        <w:t>لَ</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كِتَ</w:t>
      </w:r>
      <w:r>
        <w:rPr>
          <w:rFonts w:ascii="KFGQPC Uthmanic Script HAFS" w:cs="KFGQPC Uthmanic Script HAFS" w:hint="cs"/>
          <w:rtl/>
        </w:rPr>
        <w:t>ٰ</w:t>
      </w:r>
      <w:r>
        <w:rPr>
          <w:rFonts w:ascii="KFGQPC Uthmanic Script HAFS" w:cs="KFGQPC Uthmanic Script HAFS" w:hint="eastAsia"/>
          <w:rtl/>
        </w:rPr>
        <w:t>بِ</w:t>
      </w:r>
      <w:r>
        <w:rPr>
          <w:rFonts w:ascii="KFGQPC Uthmanic Script HAFS" w:cs="KFGQPC Uthmanic Script HAFS"/>
          <w:rtl/>
        </w:rPr>
        <w:t xml:space="preserve"> </w:t>
      </w:r>
      <w:r>
        <w:rPr>
          <w:rFonts w:ascii="KFGQPC Uthmanic Script HAFS" w:cs="KFGQPC Uthmanic Script HAFS" w:hint="eastAsia"/>
          <w:rtl/>
        </w:rPr>
        <w:t>لَا</w:t>
      </w:r>
      <w:r>
        <w:rPr>
          <w:rFonts w:ascii="KFGQPC Uthmanic Script HAFS" w:cs="KFGQPC Uthmanic Script HAFS"/>
          <w:rtl/>
        </w:rPr>
        <w:t xml:space="preserve"> </w:t>
      </w:r>
      <w:r>
        <w:rPr>
          <w:rFonts w:ascii="KFGQPC Uthmanic Script HAFS" w:cs="KFGQPC Uthmanic Script HAFS" w:hint="eastAsia"/>
          <w:rtl/>
        </w:rPr>
        <w:t>تَغ</w:t>
      </w:r>
      <w:r>
        <w:rPr>
          <w:rFonts w:ascii="KFGQPC Uthmanic Script HAFS" w:cs="KFGQPC Uthmanic Script HAFS" w:hint="cs"/>
          <w:rtl/>
        </w:rPr>
        <w:t>ۡ</w:t>
      </w:r>
      <w:r>
        <w:rPr>
          <w:rFonts w:ascii="KFGQPC Uthmanic Script HAFS" w:cs="KFGQPC Uthmanic Script HAFS" w:hint="eastAsia"/>
          <w:rtl/>
        </w:rPr>
        <w:t>لُواْ</w:t>
      </w:r>
      <w:r>
        <w:rPr>
          <w:rFonts w:ascii="KFGQPC Uthmanic Script HAFS" w:cs="KFGQPC Uthmanic Script HAFS"/>
          <w:rtl/>
        </w:rPr>
        <w:t xml:space="preserve"> </w:t>
      </w:r>
      <w:r>
        <w:rPr>
          <w:rFonts w:ascii="KFGQPC Uthmanic Script HAFS" w:cs="KFGQPC Uthmanic Script HAFS" w:hint="eastAsia"/>
          <w:rtl/>
        </w:rPr>
        <w:t>فِي</w:t>
      </w:r>
      <w:r>
        <w:rPr>
          <w:rFonts w:ascii="KFGQPC Uthmanic Script HAFS" w:cs="KFGQPC Uthmanic Script HAFS"/>
          <w:rtl/>
        </w:rPr>
        <w:t xml:space="preserve"> </w:t>
      </w:r>
      <w:r>
        <w:rPr>
          <w:rFonts w:ascii="KFGQPC Uthmanic Script HAFS" w:cs="KFGQPC Uthmanic Script HAFS" w:hint="eastAsia"/>
          <w:rtl/>
        </w:rPr>
        <w:t>دِينِكُم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وَلَا</w:t>
      </w:r>
      <w:r>
        <w:rPr>
          <w:rFonts w:ascii="KFGQPC Uthmanic Script HAFS" w:cs="KFGQPC Uthmanic Script HAFS"/>
          <w:rtl/>
        </w:rPr>
        <w:t xml:space="preserve"> </w:t>
      </w:r>
      <w:r>
        <w:rPr>
          <w:rFonts w:ascii="KFGQPC Uthmanic Script HAFS" w:cs="KFGQPC Uthmanic Script HAFS" w:hint="eastAsia"/>
          <w:rtl/>
        </w:rPr>
        <w:t>تَقُولُواْ</w:t>
      </w:r>
      <w:r>
        <w:rPr>
          <w:rFonts w:ascii="KFGQPC Uthmanic Script HAFS" w:cs="KFGQPC Uthmanic Script HAFS"/>
          <w:rtl/>
        </w:rPr>
        <w:t xml:space="preserve"> </w:t>
      </w:r>
      <w:r>
        <w:rPr>
          <w:rFonts w:ascii="KFGQPC Uthmanic Script HAFS" w:cs="KFGQPC Uthmanic Script HAFS" w:hint="eastAsia"/>
          <w:rtl/>
        </w:rPr>
        <w:t>عَلَى</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إِلَّا</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حَقَّ</w:t>
      </w:r>
      <w:r w:rsidRPr="00B52B5B">
        <w:rPr>
          <w:rStyle w:val="Char8"/>
          <w:rtl/>
          <w:lang w:bidi="fa-IR"/>
        </w:rPr>
        <w:t>﴾</w:t>
      </w:r>
      <w:r w:rsidRPr="00B52B5B">
        <w:rPr>
          <w:rStyle w:val="Char4"/>
          <w:rtl/>
          <w:lang w:bidi="fa-IR"/>
        </w:rPr>
        <w:t xml:space="preserve"> </w:t>
      </w:r>
      <w:r w:rsidRPr="00B52B5B">
        <w:rPr>
          <w:rStyle w:val="Char6"/>
          <w:rtl/>
          <w:lang w:bidi="fa-IR"/>
        </w:rPr>
        <w:t>[</w:t>
      </w:r>
      <w:r>
        <w:rPr>
          <w:rStyle w:val="Char6"/>
          <w:rFonts w:hint="cs"/>
          <w:rtl/>
          <w:lang w:bidi="fa-IR"/>
        </w:rPr>
        <w:t>النساء: 171</w:t>
      </w:r>
      <w:r w:rsidRPr="00B52B5B">
        <w:rPr>
          <w:rStyle w:val="Char6"/>
          <w:rtl/>
          <w:lang w:bidi="fa-IR"/>
        </w:rPr>
        <w:t>]</w:t>
      </w:r>
      <w:r w:rsidRPr="00B52B5B">
        <w:rPr>
          <w:rStyle w:val="Char4"/>
          <w:rtl/>
          <w:lang w:bidi="fa-IR"/>
        </w:rPr>
        <w:t>.</w:t>
      </w:r>
      <w:r>
        <w:rPr>
          <w:rStyle w:val="Char4"/>
          <w:rtl/>
          <w:lang w:bidi="fa-IR"/>
        </w:rPr>
        <w:t xml:space="preserve"> </w:t>
      </w:r>
      <w:r w:rsidRPr="00F31D96">
        <w:rPr>
          <w:rStyle w:val="Char8"/>
          <w:rFonts w:hint="cs"/>
          <w:rtl/>
        </w:rPr>
        <w:t>«</w:t>
      </w:r>
      <w:r w:rsidRPr="00B21C76">
        <w:rPr>
          <w:rStyle w:val="Char7"/>
          <w:rtl/>
        </w:rPr>
        <w:t>‌ا</w:t>
      </w:r>
      <w:r>
        <w:rPr>
          <w:rStyle w:val="Char7"/>
          <w:rtl/>
        </w:rPr>
        <w:t>ی</w:t>
      </w:r>
      <w:r w:rsidRPr="00B21C76">
        <w:rPr>
          <w:rStyle w:val="Char7"/>
          <w:rtl/>
        </w:rPr>
        <w:t xml:space="preserve"> اهل‌ كتاب‌! در د</w:t>
      </w:r>
      <w:r>
        <w:rPr>
          <w:rStyle w:val="Char7"/>
          <w:rtl/>
        </w:rPr>
        <w:t>ی</w:t>
      </w:r>
      <w:r w:rsidRPr="00B21C76">
        <w:rPr>
          <w:rStyle w:val="Char7"/>
          <w:rtl/>
        </w:rPr>
        <w:t>ن‌ خود غلوّ نكن</w:t>
      </w:r>
      <w:r>
        <w:rPr>
          <w:rStyle w:val="Char7"/>
          <w:rtl/>
        </w:rPr>
        <w:t>ی</w:t>
      </w:r>
      <w:r w:rsidRPr="00B21C76">
        <w:rPr>
          <w:rStyle w:val="Char7"/>
          <w:rtl/>
        </w:rPr>
        <w:t>د و دربار</w:t>
      </w:r>
      <w:r>
        <w:rPr>
          <w:rStyle w:val="Char7"/>
          <w:rtl/>
        </w:rPr>
        <w:t>ه</w:t>
      </w:r>
      <w:r w:rsidRPr="00B21C76">
        <w:rPr>
          <w:rStyle w:val="Char7"/>
          <w:rtl/>
        </w:rPr>
        <w:t>‌ خدا جز حق‌ نگو</w:t>
      </w:r>
      <w:r>
        <w:rPr>
          <w:rStyle w:val="Char7"/>
          <w:rtl/>
        </w:rPr>
        <w:t>یی</w:t>
      </w:r>
      <w:r w:rsidRPr="00B21C76">
        <w:rPr>
          <w:rStyle w:val="Char7"/>
          <w:rtl/>
        </w:rPr>
        <w:t>د</w:t>
      </w:r>
      <w:r w:rsidRPr="00F31D96">
        <w:rPr>
          <w:rStyle w:val="Char8"/>
          <w:rFonts w:hint="cs"/>
          <w:rtl/>
        </w:rPr>
        <w:t>»</w:t>
      </w:r>
      <w:r>
        <w:rPr>
          <w:rStyle w:val="Char4"/>
          <w:rFonts w:hint="cs"/>
          <w:rtl/>
          <w:lang w:bidi="fa-IR"/>
        </w:rPr>
        <w:t>.</w:t>
      </w:r>
      <w:r w:rsidRPr="005D2516">
        <w:rPr>
          <w:rStyle w:val="Char4"/>
          <w:rtl/>
          <w:lang w:bidi="fa-IR"/>
        </w:rPr>
        <w:t xml:space="preserve"> </w:t>
      </w:r>
      <w:r w:rsidRPr="00B52B5B">
        <w:rPr>
          <w:rStyle w:val="Char8"/>
          <w:rtl/>
          <w:lang w:bidi="fa-IR"/>
        </w:rPr>
        <w:t>﴿</w:t>
      </w:r>
      <w:r w:rsidRPr="00F31D96">
        <w:rPr>
          <w:rStyle w:val="Charf1"/>
          <w:rFonts w:hint="eastAsia"/>
          <w:rtl/>
        </w:rPr>
        <w:t>قُل</w:t>
      </w:r>
      <w:r w:rsidRPr="00F31D96">
        <w:rPr>
          <w:rStyle w:val="Charf1"/>
          <w:rFonts w:hint="cs"/>
          <w:rtl/>
        </w:rPr>
        <w:t>ۡ</w:t>
      </w:r>
      <w:r w:rsidRPr="00F31D96">
        <w:rPr>
          <w:rStyle w:val="Charf1"/>
          <w:rtl/>
        </w:rPr>
        <w:t xml:space="preserve"> </w:t>
      </w:r>
      <w:r w:rsidRPr="00F31D96">
        <w:rPr>
          <w:rStyle w:val="Charf1"/>
          <w:rFonts w:hint="eastAsia"/>
          <w:rtl/>
        </w:rPr>
        <w:t>يَ</w:t>
      </w:r>
      <w:r w:rsidRPr="00F31D96">
        <w:rPr>
          <w:rStyle w:val="Charf1"/>
          <w:rFonts w:hint="cs"/>
          <w:rtl/>
        </w:rPr>
        <w:t>ٰٓ</w:t>
      </w:r>
      <w:r w:rsidRPr="00F31D96">
        <w:rPr>
          <w:rStyle w:val="Charf1"/>
          <w:rFonts w:hint="eastAsia"/>
          <w:rtl/>
        </w:rPr>
        <w:t>أَه</w:t>
      </w:r>
      <w:r w:rsidRPr="00F31D96">
        <w:rPr>
          <w:rStyle w:val="Charf1"/>
          <w:rFonts w:hint="cs"/>
          <w:rtl/>
        </w:rPr>
        <w:t>ۡ</w:t>
      </w:r>
      <w:r w:rsidRPr="00F31D96">
        <w:rPr>
          <w:rStyle w:val="Charf1"/>
          <w:rFonts w:hint="eastAsia"/>
          <w:rtl/>
        </w:rPr>
        <w:t>لَ</w:t>
      </w:r>
      <w:r w:rsidRPr="00F31D96">
        <w:rPr>
          <w:rStyle w:val="Charf1"/>
          <w:rtl/>
        </w:rPr>
        <w:t xml:space="preserve"> </w:t>
      </w:r>
      <w:r w:rsidRPr="00F31D96">
        <w:rPr>
          <w:rStyle w:val="Charf1"/>
          <w:rFonts w:hint="cs"/>
          <w:rtl/>
        </w:rPr>
        <w:t>ٱ</w:t>
      </w:r>
      <w:r w:rsidRPr="00F31D96">
        <w:rPr>
          <w:rStyle w:val="Charf1"/>
          <w:rFonts w:hint="eastAsia"/>
          <w:rtl/>
        </w:rPr>
        <w:t>ل</w:t>
      </w:r>
      <w:r w:rsidRPr="00F31D96">
        <w:rPr>
          <w:rStyle w:val="Charf1"/>
          <w:rFonts w:hint="cs"/>
          <w:rtl/>
        </w:rPr>
        <w:t>ۡ</w:t>
      </w:r>
      <w:r w:rsidRPr="00F31D96">
        <w:rPr>
          <w:rStyle w:val="Charf1"/>
          <w:rFonts w:hint="eastAsia"/>
          <w:rtl/>
        </w:rPr>
        <w:t>كِتَ</w:t>
      </w:r>
      <w:r w:rsidRPr="00F31D96">
        <w:rPr>
          <w:rStyle w:val="Charf1"/>
          <w:rFonts w:hint="cs"/>
          <w:rtl/>
        </w:rPr>
        <w:t>ٰ</w:t>
      </w:r>
      <w:r w:rsidRPr="00F31D96">
        <w:rPr>
          <w:rStyle w:val="Charf1"/>
          <w:rFonts w:hint="eastAsia"/>
          <w:rtl/>
        </w:rPr>
        <w:t>بِ</w:t>
      </w:r>
      <w:r w:rsidRPr="00F31D96">
        <w:rPr>
          <w:rStyle w:val="Charf1"/>
          <w:rtl/>
        </w:rPr>
        <w:t xml:space="preserve"> </w:t>
      </w:r>
      <w:r w:rsidRPr="00F31D96">
        <w:rPr>
          <w:rStyle w:val="Charf1"/>
          <w:rFonts w:hint="eastAsia"/>
          <w:rtl/>
        </w:rPr>
        <w:t>لَا</w:t>
      </w:r>
      <w:r w:rsidRPr="00F31D96">
        <w:rPr>
          <w:rStyle w:val="Charf1"/>
          <w:rtl/>
        </w:rPr>
        <w:t xml:space="preserve"> </w:t>
      </w:r>
      <w:r w:rsidRPr="00F31D96">
        <w:rPr>
          <w:rStyle w:val="Charf1"/>
          <w:rFonts w:hint="eastAsia"/>
          <w:rtl/>
        </w:rPr>
        <w:t>تَغ</w:t>
      </w:r>
      <w:r w:rsidRPr="00F31D96">
        <w:rPr>
          <w:rStyle w:val="Charf1"/>
          <w:rFonts w:hint="cs"/>
          <w:rtl/>
        </w:rPr>
        <w:t>ۡ</w:t>
      </w:r>
      <w:r w:rsidRPr="00F31D96">
        <w:rPr>
          <w:rStyle w:val="Charf1"/>
          <w:rFonts w:hint="eastAsia"/>
          <w:rtl/>
        </w:rPr>
        <w:t>لُواْ</w:t>
      </w:r>
      <w:r w:rsidRPr="00F31D96">
        <w:rPr>
          <w:rStyle w:val="Charf1"/>
          <w:rtl/>
        </w:rPr>
        <w:t xml:space="preserve"> </w:t>
      </w:r>
      <w:r w:rsidRPr="00F31D96">
        <w:rPr>
          <w:rStyle w:val="Charf1"/>
          <w:rFonts w:hint="eastAsia"/>
          <w:rtl/>
        </w:rPr>
        <w:t>فِي</w:t>
      </w:r>
      <w:r w:rsidRPr="00F31D96">
        <w:rPr>
          <w:rStyle w:val="Charf1"/>
          <w:rtl/>
        </w:rPr>
        <w:t xml:space="preserve"> </w:t>
      </w:r>
      <w:r w:rsidRPr="00F31D96">
        <w:rPr>
          <w:rStyle w:val="Charf1"/>
          <w:rFonts w:hint="eastAsia"/>
          <w:rtl/>
        </w:rPr>
        <w:t>دِينِكُم</w:t>
      </w:r>
      <w:r w:rsidRPr="00F31D96">
        <w:rPr>
          <w:rStyle w:val="Charf1"/>
          <w:rFonts w:hint="cs"/>
          <w:rtl/>
        </w:rPr>
        <w:t>ۡ</w:t>
      </w:r>
      <w:r w:rsidRPr="00F31D96">
        <w:rPr>
          <w:rStyle w:val="Charf1"/>
          <w:rtl/>
        </w:rPr>
        <w:t xml:space="preserve"> </w:t>
      </w:r>
      <w:r w:rsidRPr="00F31D96">
        <w:rPr>
          <w:rStyle w:val="Charf1"/>
          <w:rFonts w:hint="eastAsia"/>
          <w:rtl/>
        </w:rPr>
        <w:t>غَي</w:t>
      </w:r>
      <w:r w:rsidRPr="00F31D96">
        <w:rPr>
          <w:rStyle w:val="Charf1"/>
          <w:rFonts w:hint="cs"/>
          <w:rtl/>
        </w:rPr>
        <w:t>ۡ</w:t>
      </w:r>
      <w:r w:rsidRPr="00F31D96">
        <w:rPr>
          <w:rStyle w:val="Charf1"/>
          <w:rFonts w:hint="eastAsia"/>
          <w:rtl/>
        </w:rPr>
        <w:t>رَ</w:t>
      </w:r>
      <w:r w:rsidRPr="00F31D96">
        <w:rPr>
          <w:rStyle w:val="Charf1"/>
          <w:rtl/>
        </w:rPr>
        <w:t xml:space="preserve"> </w:t>
      </w:r>
      <w:r w:rsidRPr="00F31D96">
        <w:rPr>
          <w:rStyle w:val="Charf1"/>
          <w:rFonts w:hint="cs"/>
          <w:rtl/>
        </w:rPr>
        <w:t>ٱ</w:t>
      </w:r>
      <w:r w:rsidRPr="00F31D96">
        <w:rPr>
          <w:rStyle w:val="Charf1"/>
          <w:rFonts w:hint="eastAsia"/>
          <w:rtl/>
        </w:rPr>
        <w:t>ل</w:t>
      </w:r>
      <w:r w:rsidRPr="00F31D96">
        <w:rPr>
          <w:rStyle w:val="Charf1"/>
          <w:rFonts w:hint="cs"/>
          <w:rtl/>
        </w:rPr>
        <w:t>ۡ</w:t>
      </w:r>
      <w:r w:rsidRPr="00F31D96">
        <w:rPr>
          <w:rStyle w:val="Charf1"/>
          <w:rFonts w:hint="eastAsia"/>
          <w:rtl/>
        </w:rPr>
        <w:t>حَقِّ</w:t>
      </w:r>
      <w:r w:rsidRPr="00F31D96">
        <w:rPr>
          <w:rStyle w:val="Charf1"/>
          <w:rtl/>
        </w:rPr>
        <w:t xml:space="preserve"> </w:t>
      </w:r>
      <w:r w:rsidRPr="00F31D96">
        <w:rPr>
          <w:rStyle w:val="Charf1"/>
          <w:rFonts w:hint="eastAsia"/>
          <w:rtl/>
        </w:rPr>
        <w:t>وَلَا</w:t>
      </w:r>
      <w:r w:rsidRPr="00F31D96">
        <w:rPr>
          <w:rStyle w:val="Charf1"/>
          <w:rtl/>
        </w:rPr>
        <w:t xml:space="preserve"> </w:t>
      </w:r>
      <w:r w:rsidRPr="00F31D96">
        <w:rPr>
          <w:rStyle w:val="Charf1"/>
          <w:rFonts w:hint="eastAsia"/>
          <w:rtl/>
        </w:rPr>
        <w:t>تَتَّبِعُو</w:t>
      </w:r>
      <w:r w:rsidRPr="00F31D96">
        <w:rPr>
          <w:rStyle w:val="Charf1"/>
          <w:rFonts w:hint="cs"/>
          <w:rtl/>
        </w:rPr>
        <w:t>ٓ</w:t>
      </w:r>
      <w:r w:rsidRPr="00F31D96">
        <w:rPr>
          <w:rStyle w:val="Charf1"/>
          <w:rFonts w:hint="eastAsia"/>
          <w:rtl/>
        </w:rPr>
        <w:t>اْ</w:t>
      </w:r>
      <w:r w:rsidRPr="00F31D96">
        <w:rPr>
          <w:rStyle w:val="Charf1"/>
          <w:rtl/>
        </w:rPr>
        <w:t xml:space="preserve"> </w:t>
      </w:r>
      <w:r w:rsidRPr="00F31D96">
        <w:rPr>
          <w:rStyle w:val="Charf1"/>
          <w:rFonts w:hint="eastAsia"/>
          <w:rtl/>
        </w:rPr>
        <w:t>أَه</w:t>
      </w:r>
      <w:r w:rsidRPr="00F31D96">
        <w:rPr>
          <w:rStyle w:val="Charf1"/>
          <w:rFonts w:hint="cs"/>
          <w:rtl/>
        </w:rPr>
        <w:t>ۡ</w:t>
      </w:r>
      <w:r w:rsidRPr="00F31D96">
        <w:rPr>
          <w:rStyle w:val="Charf1"/>
          <w:rFonts w:hint="eastAsia"/>
          <w:rtl/>
        </w:rPr>
        <w:t>وَا</w:t>
      </w:r>
      <w:r w:rsidRPr="00F31D96">
        <w:rPr>
          <w:rStyle w:val="Charf1"/>
          <w:rFonts w:hint="cs"/>
          <w:rtl/>
        </w:rPr>
        <w:t>ٓ</w:t>
      </w:r>
      <w:r w:rsidRPr="00F31D96">
        <w:rPr>
          <w:rStyle w:val="Charf1"/>
          <w:rFonts w:hint="eastAsia"/>
          <w:rtl/>
        </w:rPr>
        <w:t>ءَ</w:t>
      </w:r>
      <w:r w:rsidRPr="00F31D96">
        <w:rPr>
          <w:rStyle w:val="Charf1"/>
          <w:rtl/>
        </w:rPr>
        <w:t xml:space="preserve"> </w:t>
      </w:r>
      <w:r w:rsidRPr="00F31D96">
        <w:rPr>
          <w:rStyle w:val="Charf1"/>
          <w:rFonts w:hint="eastAsia"/>
          <w:rtl/>
        </w:rPr>
        <w:t>قَو</w:t>
      </w:r>
      <w:r w:rsidRPr="00F31D96">
        <w:rPr>
          <w:rStyle w:val="Charf1"/>
          <w:rFonts w:hint="cs"/>
          <w:rtl/>
        </w:rPr>
        <w:t>ۡ</w:t>
      </w:r>
      <w:r w:rsidRPr="00F31D96">
        <w:rPr>
          <w:rStyle w:val="Charf1"/>
          <w:rFonts w:hint="eastAsia"/>
          <w:rtl/>
        </w:rPr>
        <w:t>م</w:t>
      </w:r>
      <w:r w:rsidRPr="00F31D96">
        <w:rPr>
          <w:rStyle w:val="Charf1"/>
          <w:rFonts w:hint="cs"/>
          <w:rtl/>
        </w:rPr>
        <w:t>ٖ</w:t>
      </w:r>
      <w:r w:rsidRPr="00F31D96">
        <w:rPr>
          <w:rStyle w:val="Charf1"/>
          <w:rtl/>
        </w:rPr>
        <w:t xml:space="preserve"> </w:t>
      </w:r>
      <w:r w:rsidRPr="00F31D96">
        <w:rPr>
          <w:rStyle w:val="Charf1"/>
          <w:rFonts w:hint="eastAsia"/>
          <w:rtl/>
        </w:rPr>
        <w:t>قَد</w:t>
      </w:r>
      <w:r w:rsidRPr="00F31D96">
        <w:rPr>
          <w:rStyle w:val="Charf1"/>
          <w:rFonts w:hint="cs"/>
          <w:rtl/>
        </w:rPr>
        <w:t>ۡ</w:t>
      </w:r>
      <w:r w:rsidRPr="00F31D96">
        <w:rPr>
          <w:rStyle w:val="Charf1"/>
          <w:rtl/>
        </w:rPr>
        <w:t xml:space="preserve"> </w:t>
      </w:r>
      <w:r w:rsidRPr="00F31D96">
        <w:rPr>
          <w:rStyle w:val="Charf1"/>
          <w:rFonts w:hint="eastAsia"/>
          <w:rtl/>
        </w:rPr>
        <w:t>ضَلُّواْ</w:t>
      </w:r>
      <w:r w:rsidRPr="00F31D96">
        <w:rPr>
          <w:rStyle w:val="Charf1"/>
          <w:rtl/>
        </w:rPr>
        <w:t xml:space="preserve"> </w:t>
      </w:r>
      <w:r w:rsidRPr="00F31D96">
        <w:rPr>
          <w:rStyle w:val="Charf1"/>
          <w:rFonts w:hint="eastAsia"/>
          <w:rtl/>
        </w:rPr>
        <w:t>مِن</w:t>
      </w:r>
      <w:r w:rsidRPr="00F31D96">
        <w:rPr>
          <w:rStyle w:val="Charf1"/>
          <w:rtl/>
        </w:rPr>
        <w:t xml:space="preserve"> </w:t>
      </w:r>
      <w:r w:rsidRPr="00F31D96">
        <w:rPr>
          <w:rStyle w:val="Charf1"/>
          <w:rFonts w:hint="eastAsia"/>
          <w:rtl/>
        </w:rPr>
        <w:t>قَب</w:t>
      </w:r>
      <w:r w:rsidRPr="00F31D96">
        <w:rPr>
          <w:rStyle w:val="Charf1"/>
          <w:rFonts w:hint="cs"/>
          <w:rtl/>
        </w:rPr>
        <w:t>ۡ</w:t>
      </w:r>
      <w:r w:rsidRPr="00F31D96">
        <w:rPr>
          <w:rStyle w:val="Charf1"/>
          <w:rFonts w:hint="eastAsia"/>
          <w:rtl/>
        </w:rPr>
        <w:t>لُ</w:t>
      </w:r>
      <w:r w:rsidRPr="00F31D96">
        <w:rPr>
          <w:rStyle w:val="Charf1"/>
          <w:rtl/>
        </w:rPr>
        <w:t xml:space="preserve"> </w:t>
      </w:r>
      <w:r w:rsidRPr="00F31D96">
        <w:rPr>
          <w:rStyle w:val="Charf1"/>
          <w:rFonts w:hint="eastAsia"/>
          <w:rtl/>
        </w:rPr>
        <w:t>وَأَضَلُّواْ</w:t>
      </w:r>
      <w:r w:rsidRPr="00F31D96">
        <w:rPr>
          <w:rStyle w:val="Charf1"/>
          <w:rtl/>
        </w:rPr>
        <w:t xml:space="preserve"> </w:t>
      </w:r>
      <w:r w:rsidRPr="00F31D96">
        <w:rPr>
          <w:rStyle w:val="Charf1"/>
          <w:rFonts w:hint="eastAsia"/>
          <w:rtl/>
        </w:rPr>
        <w:t>كَثِير</w:t>
      </w:r>
      <w:r w:rsidRPr="00F31D96">
        <w:rPr>
          <w:rStyle w:val="Charf1"/>
          <w:rFonts w:hint="cs"/>
          <w:rtl/>
        </w:rPr>
        <w:t>ٗ</w:t>
      </w:r>
      <w:r w:rsidRPr="00F31D96">
        <w:rPr>
          <w:rStyle w:val="Charf1"/>
          <w:rFonts w:hint="eastAsia"/>
          <w:rtl/>
        </w:rPr>
        <w:t>ا</w:t>
      </w:r>
      <w:r w:rsidRPr="00F31D96">
        <w:rPr>
          <w:rStyle w:val="Charf1"/>
          <w:rtl/>
        </w:rPr>
        <w:t xml:space="preserve"> </w:t>
      </w:r>
      <w:r w:rsidRPr="00F31D96">
        <w:rPr>
          <w:rStyle w:val="Charf1"/>
          <w:rFonts w:hint="eastAsia"/>
          <w:rtl/>
        </w:rPr>
        <w:t>وَضَلُّواْ</w:t>
      </w:r>
      <w:r w:rsidRPr="00F31D96">
        <w:rPr>
          <w:rStyle w:val="Charf1"/>
          <w:rtl/>
        </w:rPr>
        <w:t xml:space="preserve"> </w:t>
      </w:r>
      <w:r w:rsidRPr="00F31D96">
        <w:rPr>
          <w:rStyle w:val="Charf1"/>
          <w:rFonts w:hint="eastAsia"/>
          <w:rtl/>
        </w:rPr>
        <w:t>عَن</w:t>
      </w:r>
      <w:r w:rsidRPr="00F31D96">
        <w:rPr>
          <w:rStyle w:val="Charf1"/>
          <w:rtl/>
        </w:rPr>
        <w:t xml:space="preserve"> </w:t>
      </w:r>
      <w:r w:rsidRPr="00F31D96">
        <w:rPr>
          <w:rStyle w:val="Charf1"/>
          <w:rFonts w:hint="eastAsia"/>
          <w:rtl/>
        </w:rPr>
        <w:t>سَوَا</w:t>
      </w:r>
      <w:r w:rsidRPr="00F31D96">
        <w:rPr>
          <w:rStyle w:val="Charf1"/>
          <w:rFonts w:hint="cs"/>
          <w:rtl/>
        </w:rPr>
        <w:t>ٓ</w:t>
      </w:r>
      <w:r w:rsidRPr="00F31D96">
        <w:rPr>
          <w:rStyle w:val="Charf1"/>
          <w:rFonts w:hint="eastAsia"/>
          <w:rtl/>
        </w:rPr>
        <w:t>ءِ</w:t>
      </w:r>
      <w:r w:rsidRPr="00F31D96">
        <w:rPr>
          <w:rStyle w:val="Charf1"/>
          <w:rtl/>
        </w:rPr>
        <w:t xml:space="preserve"> </w:t>
      </w:r>
      <w:r w:rsidRPr="00F31D96">
        <w:rPr>
          <w:rStyle w:val="Charf1"/>
          <w:rFonts w:hint="cs"/>
          <w:rtl/>
        </w:rPr>
        <w:t>ٱ</w:t>
      </w:r>
      <w:r w:rsidRPr="00F31D96">
        <w:rPr>
          <w:rStyle w:val="Charf1"/>
          <w:rFonts w:hint="eastAsia"/>
          <w:rtl/>
        </w:rPr>
        <w:t>لسَّبِيلِ</w:t>
      </w:r>
      <w:r w:rsidRPr="00F31D96">
        <w:rPr>
          <w:rStyle w:val="Charf1"/>
          <w:rFonts w:hint="cs"/>
          <w:rtl/>
        </w:rPr>
        <w:t>٧٧</w:t>
      </w:r>
      <w:r w:rsidRPr="00B52B5B">
        <w:rPr>
          <w:rStyle w:val="Char8"/>
          <w:rtl/>
          <w:lang w:bidi="fa-IR"/>
        </w:rPr>
        <w:t>﴾</w:t>
      </w:r>
      <w:r w:rsidRPr="00B52B5B">
        <w:rPr>
          <w:rStyle w:val="Char4"/>
          <w:rtl/>
          <w:lang w:bidi="fa-IR"/>
        </w:rPr>
        <w:t xml:space="preserve"> </w:t>
      </w:r>
      <w:r w:rsidRPr="00B52B5B">
        <w:rPr>
          <w:rStyle w:val="Char6"/>
          <w:rtl/>
          <w:lang w:bidi="fa-IR"/>
        </w:rPr>
        <w:t>[</w:t>
      </w:r>
      <w:r>
        <w:rPr>
          <w:rStyle w:val="Char6"/>
          <w:rFonts w:hint="cs"/>
          <w:rtl/>
          <w:lang w:bidi="fa-IR"/>
        </w:rPr>
        <w:t>المائد</w:t>
      </w:r>
      <w:r w:rsidRPr="00F31D96">
        <w:rPr>
          <w:rStyle w:val="Char6"/>
          <w:rFonts w:ascii="mylotus" w:hAnsi="mylotus" w:cs="mylotus"/>
          <w:rtl/>
          <w:lang w:bidi="fa-IR"/>
        </w:rPr>
        <w:t>ة</w:t>
      </w:r>
      <w:r>
        <w:rPr>
          <w:rStyle w:val="Char6"/>
          <w:rFonts w:hint="cs"/>
          <w:rtl/>
          <w:lang w:bidi="fa-IR"/>
        </w:rPr>
        <w:t>: 77</w:t>
      </w:r>
      <w:r w:rsidRPr="00B52B5B">
        <w:rPr>
          <w:rStyle w:val="Char6"/>
          <w:rtl/>
          <w:lang w:bidi="fa-IR"/>
        </w:rPr>
        <w:t>]</w:t>
      </w:r>
      <w:r w:rsidRPr="00B52B5B">
        <w:rPr>
          <w:rStyle w:val="Char4"/>
          <w:rtl/>
          <w:lang w:bidi="fa-IR"/>
        </w:rPr>
        <w:t>.</w:t>
      </w:r>
      <w:r>
        <w:rPr>
          <w:rStyle w:val="Char4"/>
          <w:rtl/>
          <w:lang w:bidi="fa-IR"/>
        </w:rPr>
        <w:t xml:space="preserve"> </w:t>
      </w:r>
      <w:r w:rsidRPr="00F31D96">
        <w:rPr>
          <w:rStyle w:val="Char8"/>
          <w:rFonts w:hint="cs"/>
          <w:rtl/>
        </w:rPr>
        <w:t>«</w:t>
      </w:r>
      <w:r w:rsidRPr="00B21C76">
        <w:rPr>
          <w:rStyle w:val="Char7"/>
          <w:rtl/>
        </w:rPr>
        <w:t>بگو: ا</w:t>
      </w:r>
      <w:r>
        <w:rPr>
          <w:rStyle w:val="Char7"/>
          <w:rtl/>
        </w:rPr>
        <w:t>ی</w:t>
      </w:r>
      <w:r w:rsidRPr="00B21C76">
        <w:rPr>
          <w:rStyle w:val="Char7"/>
          <w:rtl/>
        </w:rPr>
        <w:t>‌ اهل‌ كتاب‌! به‌ ناحق‌ در د</w:t>
      </w:r>
      <w:r>
        <w:rPr>
          <w:rStyle w:val="Char7"/>
          <w:rtl/>
        </w:rPr>
        <w:t>ی</w:t>
      </w:r>
      <w:r w:rsidRPr="00B21C76">
        <w:rPr>
          <w:rStyle w:val="Char7"/>
          <w:rtl/>
        </w:rPr>
        <w:t>ن‌ خود ز</w:t>
      </w:r>
      <w:r>
        <w:rPr>
          <w:rStyle w:val="Char7"/>
          <w:rtl/>
        </w:rPr>
        <w:t>ی</w:t>
      </w:r>
      <w:r w:rsidRPr="00B21C76">
        <w:rPr>
          <w:rStyle w:val="Char7"/>
          <w:rtl/>
        </w:rPr>
        <w:t>اده‌رو</w:t>
      </w:r>
      <w:r>
        <w:rPr>
          <w:rStyle w:val="Char7"/>
          <w:rtl/>
        </w:rPr>
        <w:t>ی</w:t>
      </w:r>
      <w:r w:rsidRPr="00B21C76">
        <w:rPr>
          <w:rStyle w:val="Char7"/>
          <w:rtl/>
        </w:rPr>
        <w:t>‌ و افراط‌ مكن</w:t>
      </w:r>
      <w:r>
        <w:rPr>
          <w:rStyle w:val="Char7"/>
          <w:rtl/>
        </w:rPr>
        <w:t>ی</w:t>
      </w:r>
      <w:r w:rsidRPr="00B21C76">
        <w:rPr>
          <w:rStyle w:val="Char7"/>
          <w:rtl/>
        </w:rPr>
        <w:t>د و از اهواء و ام</w:t>
      </w:r>
      <w:r>
        <w:rPr>
          <w:rStyle w:val="Char7"/>
          <w:rtl/>
        </w:rPr>
        <w:t>ی</w:t>
      </w:r>
      <w:r w:rsidRPr="00B21C76">
        <w:rPr>
          <w:rStyle w:val="Char7"/>
          <w:rtl/>
        </w:rPr>
        <w:t>ال‌ گروه</w:t>
      </w:r>
      <w:r>
        <w:rPr>
          <w:rStyle w:val="Char7"/>
          <w:rtl/>
        </w:rPr>
        <w:t>ی</w:t>
      </w:r>
      <w:r w:rsidRPr="00B21C76">
        <w:rPr>
          <w:rStyle w:val="Char7"/>
          <w:rtl/>
        </w:rPr>
        <w:t>‌ كه‌ پ</w:t>
      </w:r>
      <w:r>
        <w:rPr>
          <w:rStyle w:val="Char7"/>
          <w:rtl/>
        </w:rPr>
        <w:t>ی</w:t>
      </w:r>
      <w:r w:rsidRPr="00B21C76">
        <w:rPr>
          <w:rStyle w:val="Char7"/>
          <w:rtl/>
        </w:rPr>
        <w:t>ش‌ از ا</w:t>
      </w:r>
      <w:r>
        <w:rPr>
          <w:rStyle w:val="Char7"/>
          <w:rtl/>
        </w:rPr>
        <w:t>ی</w:t>
      </w:r>
      <w:r w:rsidRPr="00B21C76">
        <w:rPr>
          <w:rStyle w:val="Char7"/>
          <w:rtl/>
        </w:rPr>
        <w:t>ن‌ گمراه‌ شده‌اند و بس</w:t>
      </w:r>
      <w:r>
        <w:rPr>
          <w:rStyle w:val="Char7"/>
          <w:rtl/>
        </w:rPr>
        <w:t>ی</w:t>
      </w:r>
      <w:r w:rsidRPr="00B21C76">
        <w:rPr>
          <w:rStyle w:val="Char7"/>
          <w:rtl/>
        </w:rPr>
        <w:t>ار</w:t>
      </w:r>
      <w:r>
        <w:rPr>
          <w:rStyle w:val="Char7"/>
          <w:rtl/>
        </w:rPr>
        <w:t>ی</w:t>
      </w:r>
      <w:r w:rsidRPr="00B21C76">
        <w:rPr>
          <w:rStyle w:val="Char7"/>
          <w:rtl/>
        </w:rPr>
        <w:t xml:space="preserve">‌ را گمراه‌ </w:t>
      </w:r>
      <w:r w:rsidRPr="00AC4494">
        <w:rPr>
          <w:rStyle w:val="Char7"/>
          <w:spacing w:val="-4"/>
          <w:rtl/>
        </w:rPr>
        <w:t>كرده‌اند و از راه‌ اعراض‌ منحرف‌ گشته‌اند، پیروی‌ نكنید</w:t>
      </w:r>
      <w:r w:rsidRPr="00AC4494">
        <w:rPr>
          <w:rStyle w:val="Char8"/>
          <w:rFonts w:hint="cs"/>
          <w:spacing w:val="-4"/>
          <w:rtl/>
        </w:rPr>
        <w:t>»</w:t>
      </w:r>
      <w:r w:rsidRPr="00AC4494">
        <w:rPr>
          <w:rStyle w:val="Char4"/>
          <w:spacing w:val="-4"/>
          <w:rtl/>
          <w:lang w:bidi="fa-IR"/>
        </w:rPr>
        <w:t>...</w:t>
      </w:r>
      <w:r w:rsidRPr="00AC4494">
        <w:rPr>
          <w:rStyle w:val="Char4"/>
          <w:rFonts w:hint="cs"/>
          <w:spacing w:val="-4"/>
          <w:rtl/>
          <w:lang w:bidi="fa-IR"/>
        </w:rPr>
        <w:t xml:space="preserve"> </w:t>
      </w:r>
      <w:r w:rsidRPr="00AC4494">
        <w:rPr>
          <w:rStyle w:val="Char4"/>
          <w:spacing w:val="-4"/>
          <w:rtl/>
          <w:lang w:bidi="fa-IR"/>
        </w:rPr>
        <w:t>به‌ همین‌ جهت‌، رسول‌ خدا</w:t>
      </w:r>
      <w:r w:rsidR="00AC4494" w:rsidRPr="00AC4494">
        <w:rPr>
          <w:rStyle w:val="Char4"/>
          <w:rFonts w:hint="cs"/>
          <w:spacing w:val="-4"/>
          <w:rtl/>
          <w:lang w:bidi="fa-IR"/>
        </w:rPr>
        <w:t xml:space="preserve"> </w:t>
      </w:r>
      <w:r w:rsidRPr="00AC4494">
        <w:rPr>
          <w:rStyle w:val="CTraditionalArabicChar"/>
          <w:spacing w:val="-4"/>
          <w:rtl/>
          <w:lang w:bidi="fa-IR"/>
        </w:rPr>
        <w:t>ص</w:t>
      </w:r>
      <w:r w:rsidRPr="005D2516">
        <w:rPr>
          <w:rStyle w:val="Char4"/>
          <w:rtl/>
          <w:lang w:bidi="fa-IR"/>
        </w:rPr>
        <w:t xml:space="preserve"> از غلوّ در او و ز</w:t>
      </w:r>
      <w:r>
        <w:rPr>
          <w:rStyle w:val="Char4"/>
          <w:rtl/>
          <w:lang w:bidi="fa-IR"/>
        </w:rPr>
        <w:t>ی</w:t>
      </w:r>
      <w:r w:rsidRPr="005D2516">
        <w:rPr>
          <w:rStyle w:val="Char4"/>
          <w:rtl/>
          <w:lang w:bidi="fa-IR"/>
        </w:rPr>
        <w:t>اده‌رو</w:t>
      </w:r>
      <w:r>
        <w:rPr>
          <w:rStyle w:val="Char4"/>
          <w:rtl/>
          <w:lang w:bidi="fa-IR"/>
        </w:rPr>
        <w:t>ی</w:t>
      </w:r>
      <w:r w:rsidRPr="005D2516">
        <w:rPr>
          <w:rStyle w:val="Char4"/>
          <w:rtl/>
          <w:lang w:bidi="fa-IR"/>
        </w:rPr>
        <w:t>‌ در مدح‌ و تعظ</w:t>
      </w:r>
      <w:r>
        <w:rPr>
          <w:rStyle w:val="Char4"/>
          <w:rtl/>
          <w:lang w:bidi="fa-IR"/>
        </w:rPr>
        <w:t>ی</w:t>
      </w:r>
      <w:r w:rsidRPr="005D2516">
        <w:rPr>
          <w:rStyle w:val="Char4"/>
          <w:rtl/>
          <w:lang w:bidi="fa-IR"/>
        </w:rPr>
        <w:t>مش‌ نه</w:t>
      </w:r>
      <w:r>
        <w:rPr>
          <w:rStyle w:val="Char4"/>
          <w:rtl/>
          <w:lang w:bidi="fa-IR"/>
        </w:rPr>
        <w:t>ی</w:t>
      </w:r>
      <w:r w:rsidRPr="005D2516">
        <w:rPr>
          <w:rStyle w:val="Char4"/>
          <w:rtl/>
          <w:lang w:bidi="fa-IR"/>
        </w:rPr>
        <w:t>‌ فرموده‌ است‌:</w:t>
      </w:r>
      <w:r>
        <w:rPr>
          <w:rStyle w:val="Char4"/>
          <w:rFonts w:hint="cs"/>
          <w:rtl/>
          <w:lang w:bidi="fa-IR"/>
        </w:rPr>
        <w:t xml:space="preserve"> </w:t>
      </w:r>
      <w:r>
        <w:rPr>
          <w:rStyle w:val="Char4"/>
          <w:rFonts w:cs="Traditional Arabic" w:hint="cs"/>
          <w:rtl/>
          <w:lang w:bidi="fa-IR"/>
        </w:rPr>
        <w:t>«</w:t>
      </w:r>
      <w:r w:rsidRPr="00F31D96">
        <w:rPr>
          <w:rStyle w:val="Char3"/>
          <w:rFonts w:hint="eastAsia"/>
          <w:rtl/>
        </w:rPr>
        <w:t>لاَ</w:t>
      </w:r>
      <w:r w:rsidRPr="00F31D96">
        <w:rPr>
          <w:rStyle w:val="Char3"/>
          <w:rtl/>
        </w:rPr>
        <w:t xml:space="preserve"> </w:t>
      </w:r>
      <w:r w:rsidRPr="00F31D96">
        <w:rPr>
          <w:rStyle w:val="Char3"/>
          <w:rFonts w:hint="eastAsia"/>
          <w:rtl/>
        </w:rPr>
        <w:t>تُطْرُونِى</w:t>
      </w:r>
      <w:r w:rsidRPr="00F31D96">
        <w:rPr>
          <w:rStyle w:val="Char3"/>
          <w:rtl/>
        </w:rPr>
        <w:t xml:space="preserve"> </w:t>
      </w:r>
      <w:r w:rsidRPr="00F31D96">
        <w:rPr>
          <w:rStyle w:val="Char3"/>
          <w:rFonts w:hint="eastAsia"/>
          <w:rtl/>
        </w:rPr>
        <w:t>كَمَا</w:t>
      </w:r>
      <w:r w:rsidRPr="00F31D96">
        <w:rPr>
          <w:rStyle w:val="Char3"/>
          <w:rtl/>
        </w:rPr>
        <w:t xml:space="preserve"> </w:t>
      </w:r>
      <w:r w:rsidRPr="00F31D96">
        <w:rPr>
          <w:rStyle w:val="Char3"/>
          <w:rFonts w:hint="eastAsia"/>
          <w:rtl/>
        </w:rPr>
        <w:t>أَطْرَتِ</w:t>
      </w:r>
      <w:r w:rsidRPr="00F31D96">
        <w:rPr>
          <w:rStyle w:val="Char3"/>
          <w:rtl/>
        </w:rPr>
        <w:t xml:space="preserve"> </w:t>
      </w:r>
      <w:r w:rsidRPr="00F31D96">
        <w:rPr>
          <w:rStyle w:val="Char3"/>
          <w:rFonts w:hint="eastAsia"/>
          <w:rtl/>
        </w:rPr>
        <w:t>النَّصَارَى</w:t>
      </w:r>
      <w:r w:rsidRPr="00F31D96">
        <w:rPr>
          <w:rStyle w:val="Char3"/>
          <w:rtl/>
        </w:rPr>
        <w:t xml:space="preserve"> </w:t>
      </w:r>
      <w:r w:rsidRPr="00F31D96">
        <w:rPr>
          <w:rStyle w:val="Char3"/>
          <w:rFonts w:hint="eastAsia"/>
          <w:rtl/>
        </w:rPr>
        <w:t>عِيسَى</w:t>
      </w:r>
      <w:r w:rsidRPr="00F31D96">
        <w:rPr>
          <w:rStyle w:val="Char3"/>
          <w:rtl/>
        </w:rPr>
        <w:t xml:space="preserve"> </w:t>
      </w:r>
      <w:r w:rsidRPr="00F31D96">
        <w:rPr>
          <w:rStyle w:val="Char3"/>
          <w:rFonts w:hint="eastAsia"/>
          <w:rtl/>
        </w:rPr>
        <w:t>ابْنَ</w:t>
      </w:r>
      <w:r w:rsidRPr="00F31D96">
        <w:rPr>
          <w:rStyle w:val="Char3"/>
          <w:rtl/>
        </w:rPr>
        <w:t xml:space="preserve"> </w:t>
      </w:r>
      <w:r w:rsidRPr="00F31D96">
        <w:rPr>
          <w:rStyle w:val="Char3"/>
          <w:rFonts w:hint="eastAsia"/>
          <w:rtl/>
        </w:rPr>
        <w:t>مَرْيَمَ</w:t>
      </w:r>
      <w:r w:rsidRPr="00F31D96">
        <w:rPr>
          <w:rStyle w:val="Char3"/>
          <w:rtl/>
        </w:rPr>
        <w:t xml:space="preserve"> </w:t>
      </w:r>
      <w:r w:rsidRPr="00F31D96">
        <w:rPr>
          <w:rStyle w:val="Char3"/>
          <w:rFonts w:hint="eastAsia"/>
          <w:rtl/>
        </w:rPr>
        <w:t>إِنَّمَا</w:t>
      </w:r>
      <w:r w:rsidRPr="00F31D96">
        <w:rPr>
          <w:rStyle w:val="Char3"/>
          <w:rtl/>
        </w:rPr>
        <w:t xml:space="preserve"> </w:t>
      </w:r>
      <w:r w:rsidRPr="00F31D96">
        <w:rPr>
          <w:rStyle w:val="Char3"/>
          <w:rFonts w:hint="eastAsia"/>
          <w:rtl/>
        </w:rPr>
        <w:t>أَنَا</w:t>
      </w:r>
      <w:r w:rsidRPr="00F31D96">
        <w:rPr>
          <w:rStyle w:val="Char3"/>
          <w:rtl/>
        </w:rPr>
        <w:t xml:space="preserve"> </w:t>
      </w:r>
      <w:r w:rsidRPr="00F31D96">
        <w:rPr>
          <w:rStyle w:val="Char3"/>
          <w:rFonts w:hint="eastAsia"/>
          <w:rtl/>
        </w:rPr>
        <w:t>عَبْدٌ</w:t>
      </w:r>
      <w:r w:rsidRPr="00F31D96">
        <w:rPr>
          <w:rStyle w:val="Char3"/>
          <w:rtl/>
        </w:rPr>
        <w:t xml:space="preserve"> </w:t>
      </w:r>
      <w:r w:rsidRPr="00F31D96">
        <w:rPr>
          <w:rStyle w:val="Char3"/>
          <w:rFonts w:hint="eastAsia"/>
          <w:rtl/>
        </w:rPr>
        <w:t>فَقُولُوا</w:t>
      </w:r>
      <w:r w:rsidRPr="00F31D96">
        <w:rPr>
          <w:rStyle w:val="Char3"/>
          <w:rtl/>
        </w:rPr>
        <w:t xml:space="preserve"> </w:t>
      </w:r>
      <w:r w:rsidRPr="00F31D96">
        <w:rPr>
          <w:rStyle w:val="Char3"/>
          <w:rFonts w:hint="eastAsia"/>
          <w:rtl/>
        </w:rPr>
        <w:t>عَبْدُ</w:t>
      </w:r>
      <w:r w:rsidRPr="00F31D96">
        <w:rPr>
          <w:rStyle w:val="Char3"/>
          <w:rFonts w:hint="cs"/>
          <w:rtl/>
        </w:rPr>
        <w:t xml:space="preserve">الله </w:t>
      </w:r>
      <w:r w:rsidRPr="00F31D96">
        <w:rPr>
          <w:rStyle w:val="Char3"/>
          <w:rtl/>
        </w:rPr>
        <w:t xml:space="preserve"> </w:t>
      </w:r>
      <w:r w:rsidRPr="00F31D96">
        <w:rPr>
          <w:rStyle w:val="Char3"/>
          <w:rFonts w:hint="eastAsia"/>
          <w:rtl/>
        </w:rPr>
        <w:t>وَرَسُولُهُ</w:t>
      </w:r>
      <w:r>
        <w:rPr>
          <w:rStyle w:val="Char4"/>
          <w:rFonts w:cs="Traditional Arabic" w:hint="cs"/>
          <w:rtl/>
          <w:lang w:bidi="fa-IR"/>
        </w:rPr>
        <w:t>»</w:t>
      </w:r>
      <w:r>
        <w:rPr>
          <w:rStyle w:val="Char4"/>
          <w:rFonts w:hint="cs"/>
          <w:rtl/>
          <w:lang w:bidi="fa-IR"/>
        </w:rPr>
        <w:t xml:space="preserve">. </w:t>
      </w:r>
      <w:r w:rsidRPr="00F31D96">
        <w:rPr>
          <w:rStyle w:val="Char8"/>
          <w:rFonts w:hint="cs"/>
          <w:rtl/>
        </w:rPr>
        <w:t>«</w:t>
      </w:r>
      <w:r w:rsidRPr="00B21C76">
        <w:rPr>
          <w:rStyle w:val="Char7"/>
          <w:rtl/>
        </w:rPr>
        <w:t>در حقّ من‌ آن‌ چنان‌ غلوّ و ز</w:t>
      </w:r>
      <w:r>
        <w:rPr>
          <w:rStyle w:val="Char7"/>
          <w:rtl/>
        </w:rPr>
        <w:t>ی</w:t>
      </w:r>
      <w:r w:rsidRPr="00B21C76">
        <w:rPr>
          <w:rStyle w:val="Char7"/>
          <w:rtl/>
        </w:rPr>
        <w:t>اده‌رو</w:t>
      </w:r>
      <w:r>
        <w:rPr>
          <w:rStyle w:val="Char7"/>
          <w:rtl/>
        </w:rPr>
        <w:t>ی</w:t>
      </w:r>
      <w:r w:rsidRPr="00B21C76">
        <w:rPr>
          <w:rStyle w:val="Char7"/>
          <w:rtl/>
        </w:rPr>
        <w:t>‌ نكن</w:t>
      </w:r>
      <w:r>
        <w:rPr>
          <w:rStyle w:val="Char7"/>
          <w:rtl/>
        </w:rPr>
        <w:t>ی</w:t>
      </w:r>
      <w:r w:rsidRPr="00B21C76">
        <w:rPr>
          <w:rStyle w:val="Char7"/>
          <w:rtl/>
        </w:rPr>
        <w:t>د، همانگونه‌ كه‌ مس</w:t>
      </w:r>
      <w:r>
        <w:rPr>
          <w:rStyle w:val="Char7"/>
          <w:rtl/>
        </w:rPr>
        <w:t>ی</w:t>
      </w:r>
      <w:r w:rsidRPr="00B21C76">
        <w:rPr>
          <w:rStyle w:val="Char7"/>
          <w:rtl/>
        </w:rPr>
        <w:t>ح</w:t>
      </w:r>
      <w:r>
        <w:rPr>
          <w:rStyle w:val="Char7"/>
          <w:rtl/>
        </w:rPr>
        <w:t>ی</w:t>
      </w:r>
      <w:r w:rsidRPr="00B21C76">
        <w:rPr>
          <w:rStyle w:val="Char7"/>
          <w:rtl/>
        </w:rPr>
        <w:t>ان‌ در مورد ع</w:t>
      </w:r>
      <w:r>
        <w:rPr>
          <w:rStyle w:val="Char7"/>
          <w:rtl/>
        </w:rPr>
        <w:t>ی</w:t>
      </w:r>
      <w:r w:rsidRPr="00B21C76">
        <w:rPr>
          <w:rStyle w:val="Char7"/>
          <w:rtl/>
        </w:rPr>
        <w:t>س</w:t>
      </w:r>
      <w:r>
        <w:rPr>
          <w:rStyle w:val="Char7"/>
          <w:rtl/>
        </w:rPr>
        <w:t>ی</w:t>
      </w:r>
      <w:r w:rsidRPr="00B21C76">
        <w:rPr>
          <w:rStyle w:val="Char7"/>
          <w:rtl/>
        </w:rPr>
        <w:t>‌ پسر مر</w:t>
      </w:r>
      <w:r>
        <w:rPr>
          <w:rStyle w:val="Char7"/>
          <w:rtl/>
        </w:rPr>
        <w:t>ی</w:t>
      </w:r>
      <w:r w:rsidRPr="00B21C76">
        <w:rPr>
          <w:rStyle w:val="Char7"/>
          <w:rtl/>
        </w:rPr>
        <w:t xml:space="preserve">م‌ غلوّ كردند. همانا من‌ تنها </w:t>
      </w:r>
      <w:r>
        <w:rPr>
          <w:rStyle w:val="Char7"/>
          <w:rtl/>
        </w:rPr>
        <w:t xml:space="preserve">یک </w:t>
      </w:r>
      <w:r w:rsidRPr="00B21C76">
        <w:rPr>
          <w:rStyle w:val="Char7"/>
          <w:rtl/>
        </w:rPr>
        <w:t>عبد و بنده‌ هستم‌، پس‌ بگو</w:t>
      </w:r>
      <w:r>
        <w:rPr>
          <w:rStyle w:val="Char7"/>
          <w:rtl/>
        </w:rPr>
        <w:t>یی</w:t>
      </w:r>
      <w:r w:rsidRPr="00B21C76">
        <w:rPr>
          <w:rStyle w:val="Char7"/>
          <w:rtl/>
        </w:rPr>
        <w:t>د: بند</w:t>
      </w:r>
      <w:r>
        <w:rPr>
          <w:rStyle w:val="Char7"/>
          <w:rtl/>
        </w:rPr>
        <w:t>ه</w:t>
      </w:r>
      <w:r w:rsidRPr="00B21C76">
        <w:rPr>
          <w:rStyle w:val="Char7"/>
          <w:rtl/>
        </w:rPr>
        <w:t>‌ خدا و فرستاده‌اش‌</w:t>
      </w:r>
      <w:r w:rsidRPr="00F31D96">
        <w:rPr>
          <w:rStyle w:val="Char8"/>
          <w:rtl/>
        </w:rPr>
        <w:t>»</w:t>
      </w:r>
      <w:r w:rsidRPr="005D2516">
        <w:rPr>
          <w:rStyle w:val="Char4"/>
          <w:rtl/>
          <w:lang w:bidi="fa-IR"/>
        </w:rPr>
        <w:t>. قرآن‌ كر</w:t>
      </w:r>
      <w:r>
        <w:rPr>
          <w:rStyle w:val="Char4"/>
          <w:rtl/>
          <w:lang w:bidi="fa-IR"/>
        </w:rPr>
        <w:t>ی</w:t>
      </w:r>
      <w:r w:rsidRPr="005D2516">
        <w:rPr>
          <w:rStyle w:val="Char4"/>
          <w:rtl/>
          <w:lang w:bidi="fa-IR"/>
        </w:rPr>
        <w:t>م‌ ن</w:t>
      </w:r>
      <w:r>
        <w:rPr>
          <w:rStyle w:val="Char4"/>
          <w:rtl/>
          <w:lang w:bidi="fa-IR"/>
        </w:rPr>
        <w:t>ی</w:t>
      </w:r>
      <w:r w:rsidRPr="005D2516">
        <w:rPr>
          <w:rStyle w:val="Char4"/>
          <w:rtl/>
          <w:lang w:bidi="fa-IR"/>
        </w:rPr>
        <w:t>ز، رسول‌ خدا</w:t>
      </w:r>
      <w:r w:rsidR="00AC4494">
        <w:rPr>
          <w:rStyle w:val="Char4"/>
          <w:rFonts w:hint="cs"/>
          <w:rtl/>
          <w:lang w:bidi="fa-IR"/>
        </w:rPr>
        <w:t xml:space="preserve"> </w:t>
      </w:r>
      <w:r w:rsidRPr="00B52B5B">
        <w:rPr>
          <w:rStyle w:val="CTraditionalArabicChar"/>
          <w:rtl/>
          <w:lang w:bidi="fa-IR"/>
        </w:rPr>
        <w:t>ص</w:t>
      </w:r>
      <w:r w:rsidRPr="00534247">
        <w:rPr>
          <w:rFonts w:cs="IRLotus"/>
          <w:rtl/>
          <w:lang w:bidi="fa-IR"/>
        </w:rPr>
        <w:t xml:space="preserve"> </w:t>
      </w:r>
      <w:r w:rsidRPr="005D2516">
        <w:rPr>
          <w:rStyle w:val="Char4"/>
          <w:rtl/>
          <w:lang w:bidi="fa-IR"/>
        </w:rPr>
        <w:t>را</w:t>
      </w:r>
      <w:r>
        <w:rPr>
          <w:rStyle w:val="Char4"/>
          <w:rFonts w:hint="cs"/>
          <w:rtl/>
          <w:lang w:bidi="fa-IR"/>
        </w:rPr>
        <w:t xml:space="preserve"> </w:t>
      </w:r>
      <w:r>
        <w:rPr>
          <w:rStyle w:val="Char4"/>
          <w:rtl/>
          <w:lang w:bidi="fa-IR"/>
        </w:rPr>
        <w:t>-</w:t>
      </w:r>
      <w:r w:rsidRPr="005D2516">
        <w:rPr>
          <w:rStyle w:val="Char4"/>
          <w:rtl/>
          <w:lang w:bidi="fa-IR"/>
        </w:rPr>
        <w:t>كه‌ دارا</w:t>
      </w:r>
      <w:r>
        <w:rPr>
          <w:rStyle w:val="Char4"/>
          <w:rtl/>
          <w:lang w:bidi="fa-IR"/>
        </w:rPr>
        <w:t>ی</w:t>
      </w:r>
      <w:r w:rsidRPr="005D2516">
        <w:rPr>
          <w:rStyle w:val="Char4"/>
          <w:rtl/>
          <w:lang w:bidi="fa-IR"/>
        </w:rPr>
        <w:t>‌ بالاتر</w:t>
      </w:r>
      <w:r>
        <w:rPr>
          <w:rStyle w:val="Char4"/>
          <w:rtl/>
          <w:lang w:bidi="fa-IR"/>
        </w:rPr>
        <w:t>ی</w:t>
      </w:r>
      <w:r w:rsidRPr="005D2516">
        <w:rPr>
          <w:rStyle w:val="Char4"/>
          <w:rtl/>
          <w:lang w:bidi="fa-IR"/>
        </w:rPr>
        <w:t>ن‌ درجات‌ نزد خداست‌</w:t>
      </w:r>
      <w:r>
        <w:rPr>
          <w:rStyle w:val="Char4"/>
          <w:rFonts w:hint="cs"/>
          <w:rtl/>
          <w:lang w:bidi="fa-IR"/>
        </w:rPr>
        <w:t>-</w:t>
      </w:r>
      <w:r w:rsidRPr="005D2516">
        <w:rPr>
          <w:rStyle w:val="Char4"/>
          <w:rtl/>
          <w:lang w:bidi="fa-IR"/>
        </w:rPr>
        <w:t xml:space="preserve"> به‌ عبد و بشر </w:t>
      </w:r>
      <w:r>
        <w:rPr>
          <w:rStyle w:val="Char4"/>
          <w:rtl/>
          <w:lang w:bidi="fa-IR"/>
        </w:rPr>
        <w:t>ی</w:t>
      </w:r>
      <w:r w:rsidRPr="005D2516">
        <w:rPr>
          <w:rStyle w:val="Char4"/>
          <w:rtl/>
          <w:lang w:bidi="fa-IR"/>
        </w:rPr>
        <w:t>اد كرده‌ است‌ و در ا</w:t>
      </w:r>
      <w:r>
        <w:rPr>
          <w:rStyle w:val="Char4"/>
          <w:rtl/>
          <w:lang w:bidi="fa-IR"/>
        </w:rPr>
        <w:t>ی</w:t>
      </w:r>
      <w:r w:rsidRPr="005D2516">
        <w:rPr>
          <w:rStyle w:val="Char4"/>
          <w:rtl/>
          <w:lang w:bidi="fa-IR"/>
        </w:rPr>
        <w:t>ن‌ مورد تأك</w:t>
      </w:r>
      <w:r>
        <w:rPr>
          <w:rStyle w:val="Char4"/>
          <w:rtl/>
          <w:lang w:bidi="fa-IR"/>
        </w:rPr>
        <w:t>ی</w:t>
      </w:r>
      <w:r w:rsidRPr="005D2516">
        <w:rPr>
          <w:rStyle w:val="Char4"/>
          <w:rtl/>
          <w:lang w:bidi="fa-IR"/>
        </w:rPr>
        <w:t>دات‌ فراوان</w:t>
      </w:r>
      <w:r>
        <w:rPr>
          <w:rStyle w:val="Char4"/>
          <w:rtl/>
          <w:lang w:bidi="fa-IR"/>
        </w:rPr>
        <w:t>ی</w:t>
      </w:r>
      <w:r w:rsidRPr="005D2516">
        <w:rPr>
          <w:rStyle w:val="Char4"/>
          <w:rtl/>
          <w:lang w:bidi="fa-IR"/>
        </w:rPr>
        <w:t>‌ آورده‌ است‌.</w:t>
      </w:r>
      <w:r>
        <w:rPr>
          <w:rStyle w:val="Char4"/>
          <w:rFonts w:hint="cs"/>
          <w:rtl/>
          <w:lang w:bidi="fa-IR"/>
        </w:rPr>
        <w:t xml:space="preserve"> </w:t>
      </w:r>
      <w:r w:rsidRPr="005D2516">
        <w:rPr>
          <w:rStyle w:val="Char4"/>
          <w:rtl/>
          <w:lang w:bidi="fa-IR"/>
        </w:rPr>
        <w:t>«نسائ</w:t>
      </w:r>
      <w:r>
        <w:rPr>
          <w:rStyle w:val="Char4"/>
          <w:rtl/>
          <w:lang w:bidi="fa-IR"/>
        </w:rPr>
        <w:t>ی</w:t>
      </w:r>
      <w:r w:rsidRPr="005D2516">
        <w:rPr>
          <w:rStyle w:val="Char4"/>
          <w:rtl/>
          <w:lang w:bidi="fa-IR"/>
        </w:rPr>
        <w:t>‌» روا</w:t>
      </w:r>
      <w:r>
        <w:rPr>
          <w:rStyle w:val="Char4"/>
          <w:rtl/>
          <w:lang w:bidi="fa-IR"/>
        </w:rPr>
        <w:t>ی</w:t>
      </w:r>
      <w:r w:rsidRPr="005D2516">
        <w:rPr>
          <w:rStyle w:val="Char4"/>
          <w:rtl/>
          <w:lang w:bidi="fa-IR"/>
        </w:rPr>
        <w:t>ت‌ م</w:t>
      </w:r>
      <w:r>
        <w:rPr>
          <w:rStyle w:val="Char4"/>
          <w:rtl/>
          <w:lang w:bidi="fa-IR"/>
        </w:rPr>
        <w:t>ی</w:t>
      </w:r>
      <w:r w:rsidRPr="005D2516">
        <w:rPr>
          <w:rStyle w:val="Char4"/>
          <w:rtl/>
          <w:lang w:bidi="fa-IR"/>
        </w:rPr>
        <w:t>‌كند كه‌:</w:t>
      </w:r>
      <w:r>
        <w:rPr>
          <w:rStyle w:val="Char4"/>
          <w:rFonts w:hint="cs"/>
          <w:rtl/>
          <w:lang w:bidi="fa-IR"/>
        </w:rPr>
        <w:t xml:space="preserve"> </w:t>
      </w:r>
      <w:r w:rsidRPr="00F31D96">
        <w:rPr>
          <w:rStyle w:val="Char8"/>
          <w:rFonts w:hint="cs"/>
          <w:rtl/>
        </w:rPr>
        <w:t>«</w:t>
      </w:r>
      <w:r w:rsidRPr="00F31D96">
        <w:rPr>
          <w:rStyle w:val="Char3"/>
          <w:rtl/>
        </w:rPr>
        <w:t>ولما قال‌ له‌ رجل‌: ما شاء الله‌ وشئت‌ قال‌: أجعلتنى‌ لله‌ ندا ما شاء الله‌ وحده‌؟</w:t>
      </w:r>
      <w:r w:rsidRPr="00F31D96">
        <w:rPr>
          <w:rStyle w:val="Char8"/>
          <w:rtl/>
        </w:rPr>
        <w:t>»</w:t>
      </w:r>
      <w:r w:rsidRPr="005D2516">
        <w:rPr>
          <w:rStyle w:val="Char4"/>
          <w:rtl/>
          <w:lang w:bidi="fa-IR"/>
        </w:rPr>
        <w:t xml:space="preserve"> </w:t>
      </w:r>
      <w:r>
        <w:rPr>
          <w:rStyle w:val="Char4"/>
          <w:rFonts w:cs="Traditional Arabic" w:hint="cs"/>
          <w:rtl/>
          <w:lang w:bidi="fa-IR"/>
        </w:rPr>
        <w:t>«</w:t>
      </w:r>
      <w:r w:rsidRPr="00B21C76">
        <w:rPr>
          <w:rStyle w:val="Char7"/>
          <w:rtl/>
        </w:rPr>
        <w:t>و هنگام</w:t>
      </w:r>
      <w:r>
        <w:rPr>
          <w:rStyle w:val="Char7"/>
          <w:rtl/>
        </w:rPr>
        <w:t>ی</w:t>
      </w:r>
      <w:r w:rsidRPr="00B21C76">
        <w:rPr>
          <w:rStyle w:val="Char7"/>
          <w:rtl/>
        </w:rPr>
        <w:t>‌ كه‌ مرد</w:t>
      </w:r>
      <w:r>
        <w:rPr>
          <w:rStyle w:val="Char7"/>
          <w:rtl/>
        </w:rPr>
        <w:t>ی</w:t>
      </w:r>
      <w:r w:rsidRPr="00B21C76">
        <w:rPr>
          <w:rStyle w:val="Char7"/>
          <w:rtl/>
        </w:rPr>
        <w:t>‌ به‌ او گفت‌: اگر خدا و تو بخواه</w:t>
      </w:r>
      <w:r>
        <w:rPr>
          <w:rStyle w:val="Char7"/>
          <w:rtl/>
        </w:rPr>
        <w:t>ی</w:t>
      </w:r>
      <w:r w:rsidRPr="00B21C76">
        <w:rPr>
          <w:rStyle w:val="Char7"/>
          <w:rtl/>
        </w:rPr>
        <w:t>د! فرمود: آ</w:t>
      </w:r>
      <w:r>
        <w:rPr>
          <w:rStyle w:val="Char7"/>
          <w:rtl/>
        </w:rPr>
        <w:t>ی</w:t>
      </w:r>
      <w:r w:rsidRPr="00B21C76">
        <w:rPr>
          <w:rStyle w:val="Char7"/>
          <w:rtl/>
        </w:rPr>
        <w:t>ا مرا شر</w:t>
      </w:r>
      <w:r>
        <w:rPr>
          <w:rStyle w:val="Char7"/>
          <w:rtl/>
        </w:rPr>
        <w:t xml:space="preserve">یک </w:t>
      </w:r>
      <w:r w:rsidRPr="00B21C76">
        <w:rPr>
          <w:rStyle w:val="Char7"/>
          <w:rtl/>
        </w:rPr>
        <w:t>و همتا</w:t>
      </w:r>
      <w:r>
        <w:rPr>
          <w:rStyle w:val="Char7"/>
          <w:rtl/>
        </w:rPr>
        <w:t>ی</w:t>
      </w:r>
      <w:r w:rsidRPr="00B21C76">
        <w:rPr>
          <w:rStyle w:val="Char7"/>
          <w:rtl/>
        </w:rPr>
        <w:t>‌ خدا م</w:t>
      </w:r>
      <w:r>
        <w:rPr>
          <w:rStyle w:val="Char7"/>
          <w:rtl/>
        </w:rPr>
        <w:t>ی</w:t>
      </w:r>
      <w:r w:rsidRPr="00B21C76">
        <w:rPr>
          <w:rStyle w:val="Char7"/>
          <w:rtl/>
        </w:rPr>
        <w:t>‌گردان</w:t>
      </w:r>
      <w:r>
        <w:rPr>
          <w:rStyle w:val="Char7"/>
          <w:rtl/>
        </w:rPr>
        <w:t>ی</w:t>
      </w:r>
      <w:r w:rsidRPr="00B21C76">
        <w:rPr>
          <w:rStyle w:val="Char7"/>
          <w:rtl/>
        </w:rPr>
        <w:t>‌؟! (بگو:) اگر خدا تنها بخواهد</w:t>
      </w:r>
      <w:r w:rsidRPr="00F31D96">
        <w:rPr>
          <w:rStyle w:val="Char8"/>
          <w:rtl/>
        </w:rPr>
        <w:t>»</w:t>
      </w:r>
      <w:r w:rsidRPr="005D2516">
        <w:rPr>
          <w:rStyle w:val="Char4"/>
          <w:rtl/>
          <w:lang w:bidi="fa-IR"/>
        </w:rPr>
        <w:t>.</w:t>
      </w:r>
      <w:r>
        <w:rPr>
          <w:rStyle w:val="Char4"/>
          <w:rFonts w:hint="cs"/>
          <w:rtl/>
          <w:lang w:bidi="fa-IR"/>
        </w:rPr>
        <w:t xml:space="preserve"> </w:t>
      </w:r>
      <w:r>
        <w:rPr>
          <w:rStyle w:val="Char4"/>
          <w:rtl/>
          <w:lang w:bidi="fa-IR"/>
        </w:rPr>
        <w:t xml:space="preserve">یک </w:t>
      </w:r>
      <w:r w:rsidRPr="005D2516">
        <w:rPr>
          <w:rStyle w:val="Char4"/>
          <w:rtl/>
          <w:lang w:bidi="fa-IR"/>
        </w:rPr>
        <w:t>بار هم‌، سلمان‌ فارس</w:t>
      </w:r>
      <w:r>
        <w:rPr>
          <w:rStyle w:val="Char4"/>
          <w:rtl/>
          <w:lang w:bidi="fa-IR"/>
        </w:rPr>
        <w:t>ی</w:t>
      </w:r>
      <w:r w:rsidRPr="005D2516">
        <w:rPr>
          <w:rStyle w:val="Char4"/>
          <w:rtl/>
          <w:lang w:bidi="fa-IR"/>
        </w:rPr>
        <w:t>‌ خواست‌ كه‌ برا</w:t>
      </w:r>
      <w:r>
        <w:rPr>
          <w:rStyle w:val="Char4"/>
          <w:rtl/>
          <w:lang w:bidi="fa-IR"/>
        </w:rPr>
        <w:t>ی</w:t>
      </w:r>
      <w:r w:rsidRPr="005D2516">
        <w:rPr>
          <w:rStyle w:val="Char4"/>
          <w:rtl/>
          <w:lang w:bidi="fa-IR"/>
        </w:rPr>
        <w:t>‌ پ</w:t>
      </w:r>
      <w:r>
        <w:rPr>
          <w:rStyle w:val="Char4"/>
          <w:rtl/>
          <w:lang w:bidi="fa-IR"/>
        </w:rPr>
        <w:t>ی</w:t>
      </w:r>
      <w:r w:rsidRPr="005D2516">
        <w:rPr>
          <w:rStyle w:val="Char4"/>
          <w:rtl/>
          <w:lang w:bidi="fa-IR"/>
        </w:rPr>
        <w:t>امبر</w:t>
      </w:r>
      <w:r w:rsidR="00AC4494">
        <w:rPr>
          <w:rStyle w:val="Char4"/>
          <w:rFonts w:hint="cs"/>
          <w:rtl/>
          <w:lang w:bidi="fa-IR"/>
        </w:rPr>
        <w:t xml:space="preserve"> </w:t>
      </w:r>
      <w:r w:rsidRPr="00B52B5B">
        <w:rPr>
          <w:rStyle w:val="CTraditionalArabicChar"/>
          <w:rtl/>
          <w:lang w:bidi="fa-IR"/>
        </w:rPr>
        <w:t>ص</w:t>
      </w:r>
      <w:r w:rsidRPr="00534247">
        <w:rPr>
          <w:rFonts w:cs="IRLotus"/>
          <w:rtl/>
          <w:lang w:bidi="fa-IR"/>
        </w:rPr>
        <w:t xml:space="preserve"> </w:t>
      </w:r>
      <w:r w:rsidRPr="005D2516">
        <w:rPr>
          <w:rStyle w:val="Char4"/>
          <w:rtl/>
          <w:lang w:bidi="fa-IR"/>
        </w:rPr>
        <w:t>سجده‌ نما</w:t>
      </w:r>
      <w:r>
        <w:rPr>
          <w:rStyle w:val="Char4"/>
          <w:rtl/>
          <w:lang w:bidi="fa-IR"/>
        </w:rPr>
        <w:t>ی</w:t>
      </w:r>
      <w:r w:rsidRPr="005D2516">
        <w:rPr>
          <w:rStyle w:val="Char4"/>
          <w:rtl/>
          <w:lang w:bidi="fa-IR"/>
        </w:rPr>
        <w:t xml:space="preserve">د، امّا </w:t>
      </w:r>
      <w:r w:rsidRPr="00F31D96">
        <w:rPr>
          <w:rStyle w:val="Char4"/>
          <w:rtl/>
        </w:rPr>
        <w:t>رسول‌ خدا</w:t>
      </w:r>
      <w:r w:rsidR="00AC4494">
        <w:rPr>
          <w:rStyle w:val="Char4"/>
          <w:rFonts w:hint="cs"/>
          <w:rtl/>
        </w:rPr>
        <w:t xml:space="preserve"> </w:t>
      </w:r>
      <w:r w:rsidRPr="00B52B5B">
        <w:rPr>
          <w:rStyle w:val="CTraditionalArabicChar"/>
          <w:rtl/>
          <w:lang w:bidi="fa-IR"/>
        </w:rPr>
        <w:t>ص</w:t>
      </w:r>
      <w:r w:rsidRPr="00534247">
        <w:rPr>
          <w:rFonts w:cs="IRLotus"/>
          <w:rtl/>
          <w:lang w:bidi="fa-IR"/>
        </w:rPr>
        <w:t xml:space="preserve"> </w:t>
      </w:r>
      <w:r w:rsidRPr="005D2516">
        <w:rPr>
          <w:rStyle w:val="Char4"/>
          <w:rtl/>
          <w:lang w:bidi="fa-IR"/>
        </w:rPr>
        <w:t>او را از ا</w:t>
      </w:r>
      <w:r>
        <w:rPr>
          <w:rStyle w:val="Char4"/>
          <w:rtl/>
          <w:lang w:bidi="fa-IR"/>
        </w:rPr>
        <w:t>ی</w:t>
      </w:r>
      <w:r w:rsidRPr="005D2516">
        <w:rPr>
          <w:rStyle w:val="Char4"/>
          <w:rtl/>
          <w:lang w:bidi="fa-IR"/>
        </w:rPr>
        <w:t>ن‌ كار نه</w:t>
      </w:r>
      <w:r>
        <w:rPr>
          <w:rStyle w:val="Char4"/>
          <w:rtl/>
          <w:lang w:bidi="fa-IR"/>
        </w:rPr>
        <w:t>ی</w:t>
      </w:r>
      <w:r w:rsidRPr="005D2516">
        <w:rPr>
          <w:rStyle w:val="Char4"/>
          <w:rtl/>
          <w:lang w:bidi="fa-IR"/>
        </w:rPr>
        <w:t>‌ كرد و فرمود:</w:t>
      </w:r>
      <w:r>
        <w:rPr>
          <w:rStyle w:val="Char4"/>
          <w:rFonts w:hint="cs"/>
          <w:rtl/>
          <w:lang w:bidi="fa-IR"/>
        </w:rPr>
        <w:t xml:space="preserve"> </w:t>
      </w:r>
      <w:r>
        <w:rPr>
          <w:rStyle w:val="Char4"/>
          <w:rFonts w:cs="Traditional Arabic" w:hint="cs"/>
          <w:rtl/>
          <w:lang w:bidi="fa-IR"/>
        </w:rPr>
        <w:t>«</w:t>
      </w:r>
      <w:r w:rsidRPr="00F31D96">
        <w:rPr>
          <w:rStyle w:val="Char3"/>
          <w:rtl/>
        </w:rPr>
        <w:t>فلا تسجد لى‌ واسجد للحي‌ الذي‌ لا يموت‌</w:t>
      </w:r>
      <w:r>
        <w:rPr>
          <w:rStyle w:val="Char4"/>
          <w:rFonts w:cs="Traditional Arabic" w:hint="cs"/>
          <w:rtl/>
          <w:lang w:bidi="fa-IR"/>
        </w:rPr>
        <w:t>»</w:t>
      </w:r>
      <w:r>
        <w:rPr>
          <w:rStyle w:val="Char4"/>
          <w:rFonts w:hint="cs"/>
          <w:rtl/>
          <w:lang w:bidi="fa-IR"/>
        </w:rPr>
        <w:t>.</w:t>
      </w:r>
      <w:r w:rsidRPr="005D2516">
        <w:rPr>
          <w:rStyle w:val="Char4"/>
          <w:rtl/>
          <w:lang w:bidi="fa-IR"/>
        </w:rPr>
        <w:t xml:space="preserve"> </w:t>
      </w:r>
      <w:r w:rsidRPr="00F31D96">
        <w:rPr>
          <w:rStyle w:val="Char8"/>
          <w:rFonts w:hint="cs"/>
          <w:rtl/>
        </w:rPr>
        <w:t>«</w:t>
      </w:r>
      <w:r w:rsidRPr="00B21C76">
        <w:rPr>
          <w:rStyle w:val="Char7"/>
          <w:rtl/>
        </w:rPr>
        <w:t>هر گز برا</w:t>
      </w:r>
      <w:r>
        <w:rPr>
          <w:rStyle w:val="Char7"/>
          <w:rtl/>
        </w:rPr>
        <w:t>ی</w:t>
      </w:r>
      <w:r w:rsidRPr="00B21C76">
        <w:rPr>
          <w:rStyle w:val="Char7"/>
          <w:rtl/>
        </w:rPr>
        <w:t>‌ من‌ سجده‌ نكن‌، بلكه‌ برا</w:t>
      </w:r>
      <w:r>
        <w:rPr>
          <w:rStyle w:val="Char7"/>
          <w:rtl/>
        </w:rPr>
        <w:t>ی</w:t>
      </w:r>
      <w:r w:rsidRPr="00B21C76">
        <w:rPr>
          <w:rStyle w:val="Char7"/>
          <w:rtl/>
        </w:rPr>
        <w:t>‌ كس</w:t>
      </w:r>
      <w:r>
        <w:rPr>
          <w:rStyle w:val="Char7"/>
          <w:rtl/>
        </w:rPr>
        <w:t>ی</w:t>
      </w:r>
      <w:r w:rsidRPr="00B21C76">
        <w:rPr>
          <w:rStyle w:val="Char7"/>
          <w:rtl/>
        </w:rPr>
        <w:t>‌ سجده‌ كن‌ كه‌ هم</w:t>
      </w:r>
      <w:r>
        <w:rPr>
          <w:rStyle w:val="Char7"/>
          <w:rtl/>
        </w:rPr>
        <w:t>ی</w:t>
      </w:r>
      <w:r w:rsidRPr="00B21C76">
        <w:rPr>
          <w:rStyle w:val="Char7"/>
          <w:rtl/>
        </w:rPr>
        <w:t>شه‌ زنده‌ و باق</w:t>
      </w:r>
      <w:r>
        <w:rPr>
          <w:rStyle w:val="Char7"/>
          <w:rtl/>
        </w:rPr>
        <w:t>ی</w:t>
      </w:r>
      <w:r w:rsidRPr="00B21C76">
        <w:rPr>
          <w:rStyle w:val="Char7"/>
          <w:rtl/>
        </w:rPr>
        <w:t>‌ است‌ و هرگز نم</w:t>
      </w:r>
      <w:r>
        <w:rPr>
          <w:rStyle w:val="Char7"/>
          <w:rtl/>
        </w:rPr>
        <w:t>ی</w:t>
      </w:r>
      <w:r w:rsidRPr="00B21C76">
        <w:rPr>
          <w:rStyle w:val="Char7"/>
          <w:rtl/>
        </w:rPr>
        <w:t>‌م</w:t>
      </w:r>
      <w:r>
        <w:rPr>
          <w:rStyle w:val="Char7"/>
          <w:rtl/>
        </w:rPr>
        <w:t>ی</w:t>
      </w:r>
      <w:r w:rsidRPr="00B21C76">
        <w:rPr>
          <w:rStyle w:val="Char7"/>
          <w:rtl/>
        </w:rPr>
        <w:t>رد!</w:t>
      </w:r>
      <w:r w:rsidRPr="00F31D96">
        <w:rPr>
          <w:rStyle w:val="Char8"/>
          <w:rtl/>
        </w:rPr>
        <w:t>»</w:t>
      </w:r>
      <w:r w:rsidRPr="005D2516">
        <w:rPr>
          <w:rStyle w:val="Char4"/>
          <w:rtl/>
          <w:lang w:bidi="fa-IR"/>
        </w:rPr>
        <w:t>. شر</w:t>
      </w:r>
      <w:r>
        <w:rPr>
          <w:rStyle w:val="Char4"/>
          <w:rtl/>
          <w:lang w:bidi="fa-IR"/>
        </w:rPr>
        <w:t xml:space="preserve">ک </w:t>
      </w:r>
      <w:r w:rsidRPr="005D2516">
        <w:rPr>
          <w:rStyle w:val="Char4"/>
          <w:rtl/>
          <w:lang w:bidi="fa-IR"/>
        </w:rPr>
        <w:t>قوم‌ نوح</w:t>
      </w:r>
      <w:r w:rsidR="00AC4494">
        <w:rPr>
          <w:rStyle w:val="Char4"/>
          <w:rFonts w:hint="cs"/>
          <w:rtl/>
          <w:lang w:bidi="fa-IR"/>
        </w:rPr>
        <w:t xml:space="preserve"> </w:t>
      </w:r>
      <w:r>
        <w:rPr>
          <w:rStyle w:val="Char4"/>
          <w:lang w:bidi="fa-IR"/>
        </w:rPr>
        <w:sym w:font="AGA Arabesque" w:char="F075"/>
      </w:r>
      <w:r w:rsidRPr="005D2516">
        <w:rPr>
          <w:rStyle w:val="Char4"/>
          <w:rtl/>
          <w:lang w:bidi="fa-IR"/>
        </w:rPr>
        <w:t>‌</w:t>
      </w:r>
      <w:r>
        <w:rPr>
          <w:rtl/>
          <w:lang w:bidi="fa-IR"/>
        </w:rPr>
        <w:t xml:space="preserve"> </w:t>
      </w:r>
      <w:r w:rsidRPr="005D2516">
        <w:rPr>
          <w:rStyle w:val="Char4"/>
          <w:rtl/>
          <w:lang w:bidi="fa-IR"/>
        </w:rPr>
        <w:t>كه‌ در فصل‌ اوّل‌ از آن‌ سخن‌ گفت</w:t>
      </w:r>
      <w:r>
        <w:rPr>
          <w:rStyle w:val="Char4"/>
          <w:rtl/>
          <w:lang w:bidi="fa-IR"/>
        </w:rPr>
        <w:t>ی</w:t>
      </w:r>
      <w:r w:rsidRPr="005D2516">
        <w:rPr>
          <w:rStyle w:val="Char4"/>
          <w:rtl/>
          <w:lang w:bidi="fa-IR"/>
        </w:rPr>
        <w:t>م‌ و روا</w:t>
      </w:r>
      <w:r>
        <w:rPr>
          <w:rStyle w:val="Char4"/>
          <w:rtl/>
          <w:lang w:bidi="fa-IR"/>
        </w:rPr>
        <w:t>ی</w:t>
      </w:r>
      <w:r w:rsidRPr="005D2516">
        <w:rPr>
          <w:rStyle w:val="Char4"/>
          <w:rtl/>
          <w:lang w:bidi="fa-IR"/>
        </w:rPr>
        <w:t>ت</w:t>
      </w:r>
      <w:r>
        <w:rPr>
          <w:rStyle w:val="Char4"/>
          <w:rtl/>
          <w:lang w:bidi="fa-IR"/>
        </w:rPr>
        <w:t>ی</w:t>
      </w:r>
      <w:r w:rsidRPr="005D2516">
        <w:rPr>
          <w:rStyle w:val="Char4"/>
          <w:rtl/>
          <w:lang w:bidi="fa-IR"/>
        </w:rPr>
        <w:t>‌ از «ابن‌ عباس‌»</w:t>
      </w:r>
      <w:r w:rsidR="00AC4494">
        <w:rPr>
          <w:rStyle w:val="Char4"/>
          <w:rFonts w:hint="cs"/>
          <w:rtl/>
          <w:lang w:bidi="fa-IR"/>
        </w:rPr>
        <w:t xml:space="preserve"> </w:t>
      </w:r>
      <w:r w:rsidRPr="00F31D96">
        <w:rPr>
          <w:rStyle w:val="CTraditionalArabicChar"/>
          <w:rtl/>
        </w:rPr>
        <w:t>ب</w:t>
      </w:r>
      <w:r w:rsidRPr="005D2516">
        <w:rPr>
          <w:rStyle w:val="Char4"/>
          <w:rtl/>
          <w:lang w:bidi="fa-IR"/>
        </w:rPr>
        <w:t xml:space="preserve"> نقل‌ كرد</w:t>
      </w:r>
      <w:r>
        <w:rPr>
          <w:rStyle w:val="Char4"/>
          <w:rtl/>
          <w:lang w:bidi="fa-IR"/>
        </w:rPr>
        <w:t>ی</w:t>
      </w:r>
      <w:r w:rsidRPr="005D2516">
        <w:rPr>
          <w:rStyle w:val="Char4"/>
          <w:rtl/>
          <w:lang w:bidi="fa-IR"/>
        </w:rPr>
        <w:t>م‌ كه‌ حاك</w:t>
      </w:r>
      <w:r>
        <w:rPr>
          <w:rStyle w:val="Char4"/>
          <w:rtl/>
          <w:lang w:bidi="fa-IR"/>
        </w:rPr>
        <w:t>ی</w:t>
      </w:r>
      <w:r w:rsidRPr="005D2516">
        <w:rPr>
          <w:rStyle w:val="Char4"/>
          <w:rtl/>
          <w:lang w:bidi="fa-IR"/>
        </w:rPr>
        <w:t>‌ از ا</w:t>
      </w:r>
      <w:r>
        <w:rPr>
          <w:rStyle w:val="Char4"/>
          <w:rtl/>
          <w:lang w:bidi="fa-IR"/>
        </w:rPr>
        <w:t>ی</w:t>
      </w:r>
      <w:r w:rsidRPr="005D2516">
        <w:rPr>
          <w:rStyle w:val="Char4"/>
          <w:rtl/>
          <w:lang w:bidi="fa-IR"/>
        </w:rPr>
        <w:t>ن‌ قرار بود: بتها</w:t>
      </w:r>
      <w:r>
        <w:rPr>
          <w:rStyle w:val="Char4"/>
          <w:rtl/>
          <w:lang w:bidi="fa-IR"/>
        </w:rPr>
        <w:t>ی</w:t>
      </w:r>
      <w:r w:rsidRPr="005D2516">
        <w:rPr>
          <w:rStyle w:val="Char4"/>
          <w:rtl/>
          <w:lang w:bidi="fa-IR"/>
        </w:rPr>
        <w:t>‌ قوم‌ نوح</w:t>
      </w:r>
      <w:r w:rsidR="00AC4494">
        <w:rPr>
          <w:rStyle w:val="Char4"/>
          <w:rFonts w:hint="cs"/>
          <w:rtl/>
          <w:lang w:bidi="fa-IR"/>
        </w:rPr>
        <w:t xml:space="preserve"> </w:t>
      </w:r>
      <w:r>
        <w:rPr>
          <w:rStyle w:val="Char4"/>
          <w:lang w:bidi="fa-IR"/>
        </w:rPr>
        <w:sym w:font="AGA Arabesque" w:char="F075"/>
      </w:r>
      <w:r w:rsidRPr="00534247">
        <w:rPr>
          <w:rFonts w:cs="IRLotus"/>
          <w:rtl/>
          <w:lang w:bidi="fa-IR"/>
        </w:rPr>
        <w:t xml:space="preserve"> </w:t>
      </w:r>
      <w:r w:rsidRPr="005D2516">
        <w:rPr>
          <w:rStyle w:val="Char4"/>
          <w:rtl/>
          <w:lang w:bidi="fa-IR"/>
        </w:rPr>
        <w:t>اسام</w:t>
      </w:r>
      <w:r>
        <w:rPr>
          <w:rStyle w:val="Char4"/>
          <w:rtl/>
          <w:lang w:bidi="fa-IR"/>
        </w:rPr>
        <w:t>ی</w:t>
      </w:r>
      <w:r w:rsidRPr="005D2516">
        <w:rPr>
          <w:rStyle w:val="Char4"/>
          <w:rtl/>
          <w:lang w:bidi="fa-IR"/>
        </w:rPr>
        <w:t>‌ مردان‌ صالح</w:t>
      </w:r>
      <w:r>
        <w:rPr>
          <w:rStyle w:val="Char4"/>
          <w:rtl/>
          <w:lang w:bidi="fa-IR"/>
        </w:rPr>
        <w:t>ی</w:t>
      </w:r>
      <w:r w:rsidRPr="005D2516">
        <w:rPr>
          <w:rStyle w:val="Char4"/>
          <w:rtl/>
          <w:lang w:bidi="fa-IR"/>
        </w:rPr>
        <w:t>‌ بوده‌ كه‌ بعد از مرگشان‌، ش</w:t>
      </w:r>
      <w:r>
        <w:rPr>
          <w:rStyle w:val="Char4"/>
          <w:rtl/>
          <w:lang w:bidi="fa-IR"/>
        </w:rPr>
        <w:t>ی</w:t>
      </w:r>
      <w:r w:rsidRPr="005D2516">
        <w:rPr>
          <w:rStyle w:val="Char4"/>
          <w:rtl/>
          <w:lang w:bidi="fa-IR"/>
        </w:rPr>
        <w:t>طان‌ مردم‌ را وسوسه‌ كرد تا مجسّمه‌ها</w:t>
      </w:r>
      <w:r>
        <w:rPr>
          <w:rStyle w:val="Char4"/>
          <w:rtl/>
          <w:lang w:bidi="fa-IR"/>
        </w:rPr>
        <w:t>یی</w:t>
      </w:r>
      <w:r w:rsidRPr="005D2516">
        <w:rPr>
          <w:rStyle w:val="Char4"/>
          <w:rtl/>
          <w:lang w:bidi="fa-IR"/>
        </w:rPr>
        <w:t>‌ از آنها بتراشند و اسام</w:t>
      </w:r>
      <w:r>
        <w:rPr>
          <w:rStyle w:val="Char4"/>
          <w:rtl/>
          <w:lang w:bidi="fa-IR"/>
        </w:rPr>
        <w:t>ی</w:t>
      </w:r>
      <w:r w:rsidRPr="005D2516">
        <w:rPr>
          <w:rStyle w:val="Char4"/>
          <w:rtl/>
          <w:lang w:bidi="fa-IR"/>
        </w:rPr>
        <w:t>‌شان‌ را بس</w:t>
      </w:r>
      <w:r>
        <w:rPr>
          <w:rStyle w:val="Char4"/>
          <w:rtl/>
          <w:lang w:bidi="fa-IR"/>
        </w:rPr>
        <w:t>ی</w:t>
      </w:r>
      <w:r w:rsidRPr="005D2516">
        <w:rPr>
          <w:rStyle w:val="Char4"/>
          <w:rtl/>
          <w:lang w:bidi="fa-IR"/>
        </w:rPr>
        <w:t xml:space="preserve">ار </w:t>
      </w:r>
      <w:r>
        <w:rPr>
          <w:rStyle w:val="Char4"/>
          <w:rtl/>
          <w:lang w:bidi="fa-IR"/>
        </w:rPr>
        <w:t>ی</w:t>
      </w:r>
      <w:r w:rsidRPr="005D2516">
        <w:rPr>
          <w:rStyle w:val="Char4"/>
          <w:rtl/>
          <w:lang w:bidi="fa-IR"/>
        </w:rPr>
        <w:t>اد كنند، ول</w:t>
      </w:r>
      <w:r>
        <w:rPr>
          <w:rStyle w:val="Char4"/>
          <w:rtl/>
          <w:lang w:bidi="fa-IR"/>
        </w:rPr>
        <w:t>ی</w:t>
      </w:r>
      <w:r w:rsidRPr="005D2516">
        <w:rPr>
          <w:rStyle w:val="Char4"/>
          <w:rtl/>
          <w:lang w:bidi="fa-IR"/>
        </w:rPr>
        <w:t>‌ آنها را پرستش‌ نم</w:t>
      </w:r>
      <w:r>
        <w:rPr>
          <w:rStyle w:val="Char4"/>
          <w:rtl/>
          <w:lang w:bidi="fa-IR"/>
        </w:rPr>
        <w:t>ی</w:t>
      </w:r>
      <w:r w:rsidRPr="005D2516">
        <w:rPr>
          <w:rStyle w:val="Char4"/>
          <w:rtl/>
          <w:lang w:bidi="fa-IR"/>
        </w:rPr>
        <w:t>‌كردند تا ا</w:t>
      </w:r>
      <w:r>
        <w:rPr>
          <w:rStyle w:val="Char4"/>
          <w:rtl/>
          <w:lang w:bidi="fa-IR"/>
        </w:rPr>
        <w:t>ی</w:t>
      </w:r>
      <w:r w:rsidRPr="005D2516">
        <w:rPr>
          <w:rStyle w:val="Char4"/>
          <w:rtl/>
          <w:lang w:bidi="fa-IR"/>
        </w:rPr>
        <w:t>نكه‌ نسل‌ بعد</w:t>
      </w:r>
      <w:r>
        <w:rPr>
          <w:rStyle w:val="Char4"/>
          <w:rtl/>
          <w:lang w:bidi="fa-IR"/>
        </w:rPr>
        <w:t>ی</w:t>
      </w:r>
      <w:r w:rsidRPr="005D2516">
        <w:rPr>
          <w:rStyle w:val="Char4"/>
          <w:rtl/>
          <w:lang w:bidi="fa-IR"/>
        </w:rPr>
        <w:t>‌ آمد و كم‌كم‌ آنها را تعظ</w:t>
      </w:r>
      <w:r>
        <w:rPr>
          <w:rStyle w:val="Char4"/>
          <w:rtl/>
          <w:lang w:bidi="fa-IR"/>
        </w:rPr>
        <w:t>ی</w:t>
      </w:r>
      <w:r w:rsidRPr="005D2516">
        <w:rPr>
          <w:rStyle w:val="Char4"/>
          <w:rtl/>
          <w:lang w:bidi="fa-IR"/>
        </w:rPr>
        <w:t>م‌ و عبادت‌ ن</w:t>
      </w:r>
      <w:r>
        <w:rPr>
          <w:rStyle w:val="Char4"/>
          <w:rtl/>
          <w:lang w:bidi="fa-IR"/>
        </w:rPr>
        <w:t>ی</w:t>
      </w:r>
      <w:r w:rsidRPr="005D2516">
        <w:rPr>
          <w:rStyle w:val="Char4"/>
          <w:rtl/>
          <w:lang w:bidi="fa-IR"/>
        </w:rPr>
        <w:t>ز نمودند و چنانچه‌ بعض</w:t>
      </w:r>
      <w:r>
        <w:rPr>
          <w:rStyle w:val="Char4"/>
          <w:rtl/>
          <w:lang w:bidi="fa-IR"/>
        </w:rPr>
        <w:t>ی</w:t>
      </w:r>
      <w:r w:rsidRPr="005D2516">
        <w:rPr>
          <w:rStyle w:val="Char4"/>
          <w:rtl/>
          <w:lang w:bidi="fa-IR"/>
        </w:rPr>
        <w:t>‌ از مفسّر</w:t>
      </w:r>
      <w:r>
        <w:rPr>
          <w:rStyle w:val="Char4"/>
          <w:rtl/>
          <w:lang w:bidi="fa-IR"/>
        </w:rPr>
        <w:t>ی</w:t>
      </w:r>
      <w:r w:rsidRPr="005D2516">
        <w:rPr>
          <w:rStyle w:val="Char4"/>
          <w:rtl/>
          <w:lang w:bidi="fa-IR"/>
        </w:rPr>
        <w:t>ن‌ گفته‌اند: وقت</w:t>
      </w:r>
      <w:r>
        <w:rPr>
          <w:rStyle w:val="Char4"/>
          <w:rtl/>
          <w:lang w:bidi="fa-IR"/>
        </w:rPr>
        <w:t>ی</w:t>
      </w:r>
      <w:r w:rsidRPr="005D2516">
        <w:rPr>
          <w:rStyle w:val="Char4"/>
          <w:rtl/>
          <w:lang w:bidi="fa-IR"/>
        </w:rPr>
        <w:t>‌ آنها درگذشتند، بر سر قبورشان‌ رفتند و گنبد و بارگاه‌ درست‌ كردند و سپس‌ صورتشان‌ را تراش</w:t>
      </w:r>
      <w:r>
        <w:rPr>
          <w:rStyle w:val="Char4"/>
          <w:rtl/>
          <w:lang w:bidi="fa-IR"/>
        </w:rPr>
        <w:t>ی</w:t>
      </w:r>
      <w:r w:rsidRPr="005D2516">
        <w:rPr>
          <w:rStyle w:val="Char4"/>
          <w:rtl/>
          <w:lang w:bidi="fa-IR"/>
        </w:rPr>
        <w:t>دند و پس‌ از مدّت</w:t>
      </w:r>
      <w:r>
        <w:rPr>
          <w:rStyle w:val="Char4"/>
          <w:rtl/>
          <w:lang w:bidi="fa-IR"/>
        </w:rPr>
        <w:t>ی</w:t>
      </w:r>
      <w:r w:rsidRPr="005D2516">
        <w:rPr>
          <w:rStyle w:val="Char4"/>
          <w:rtl/>
          <w:lang w:bidi="fa-IR"/>
        </w:rPr>
        <w:t>‌، آنها را عبادت‌ و تقد</w:t>
      </w:r>
      <w:r>
        <w:rPr>
          <w:rStyle w:val="Char4"/>
          <w:rtl/>
          <w:lang w:bidi="fa-IR"/>
        </w:rPr>
        <w:t>ی</w:t>
      </w:r>
      <w:r w:rsidRPr="005D2516">
        <w:rPr>
          <w:rStyle w:val="Char4"/>
          <w:rtl/>
          <w:lang w:bidi="fa-IR"/>
        </w:rPr>
        <w:t>س‌ هم‌ كردند!</w:t>
      </w:r>
      <w:r w:rsidRPr="005D2516">
        <w:rPr>
          <w:rStyle w:val="Char4"/>
          <w:rFonts w:cs="Times New Roman"/>
          <w:rtl/>
          <w:lang w:bidi="fa-IR"/>
        </w:rPr>
        <w:t> </w:t>
      </w:r>
      <w:r w:rsidRPr="005D2516">
        <w:rPr>
          <w:rStyle w:val="Char4"/>
          <w:rtl/>
          <w:lang w:bidi="fa-IR"/>
        </w:rPr>
        <w:t>حق</w:t>
      </w:r>
      <w:r>
        <w:rPr>
          <w:rStyle w:val="Char4"/>
          <w:rtl/>
          <w:lang w:bidi="fa-IR"/>
        </w:rPr>
        <w:t>ی</w:t>
      </w:r>
      <w:r w:rsidRPr="005D2516">
        <w:rPr>
          <w:rStyle w:val="Char4"/>
          <w:rtl/>
          <w:lang w:bidi="fa-IR"/>
        </w:rPr>
        <w:t>قت‌ ا</w:t>
      </w:r>
      <w:r>
        <w:rPr>
          <w:rStyle w:val="Char4"/>
          <w:rtl/>
          <w:lang w:bidi="fa-IR"/>
        </w:rPr>
        <w:t>ی</w:t>
      </w:r>
      <w:r w:rsidRPr="005D2516">
        <w:rPr>
          <w:rStyle w:val="Char4"/>
          <w:rtl/>
          <w:lang w:bidi="fa-IR"/>
        </w:rPr>
        <w:t>ن‌ است‌ كه‌ «غلوّ» از محبّت‌ ب</w:t>
      </w:r>
      <w:r>
        <w:rPr>
          <w:rStyle w:val="Char4"/>
          <w:rtl/>
          <w:lang w:bidi="fa-IR"/>
        </w:rPr>
        <w:t>ی</w:t>
      </w:r>
      <w:r w:rsidRPr="005D2516">
        <w:rPr>
          <w:rStyle w:val="Char4"/>
          <w:rtl/>
          <w:lang w:bidi="fa-IR"/>
        </w:rPr>
        <w:t>ش‌ از اندازه‌ ناش</w:t>
      </w:r>
      <w:r>
        <w:rPr>
          <w:rStyle w:val="Char4"/>
          <w:rtl/>
          <w:lang w:bidi="fa-IR"/>
        </w:rPr>
        <w:t>ی</w:t>
      </w:r>
      <w:r w:rsidRPr="005D2516">
        <w:rPr>
          <w:rStyle w:val="Char4"/>
          <w:rtl/>
          <w:lang w:bidi="fa-IR"/>
        </w:rPr>
        <w:t>‌ م</w:t>
      </w:r>
      <w:r>
        <w:rPr>
          <w:rStyle w:val="Char4"/>
          <w:rtl/>
          <w:lang w:bidi="fa-IR"/>
        </w:rPr>
        <w:t>ی</w:t>
      </w:r>
      <w:r w:rsidRPr="005D2516">
        <w:rPr>
          <w:rStyle w:val="Char4"/>
          <w:rtl/>
          <w:lang w:bidi="fa-IR"/>
        </w:rPr>
        <w:t>‌شود. چنان‌ كه‌ قرآن‌ كر</w:t>
      </w:r>
      <w:r>
        <w:rPr>
          <w:rStyle w:val="Char4"/>
          <w:rtl/>
          <w:lang w:bidi="fa-IR"/>
        </w:rPr>
        <w:t>ی</w:t>
      </w:r>
      <w:r w:rsidRPr="005D2516">
        <w:rPr>
          <w:rStyle w:val="Char4"/>
          <w:rtl/>
          <w:lang w:bidi="fa-IR"/>
        </w:rPr>
        <w:t>م‌ م</w:t>
      </w:r>
      <w:r>
        <w:rPr>
          <w:rStyle w:val="Char4"/>
          <w:rtl/>
          <w:lang w:bidi="fa-IR"/>
        </w:rPr>
        <w:t>ی</w:t>
      </w:r>
      <w:r w:rsidRPr="005D2516">
        <w:rPr>
          <w:rStyle w:val="Char4"/>
          <w:rtl/>
          <w:lang w:bidi="fa-IR"/>
        </w:rPr>
        <w:t>‌فرما</w:t>
      </w:r>
      <w:r>
        <w:rPr>
          <w:rStyle w:val="Char4"/>
          <w:rtl/>
          <w:lang w:bidi="fa-IR"/>
        </w:rPr>
        <w:t>ی</w:t>
      </w:r>
      <w:r w:rsidRPr="005D2516">
        <w:rPr>
          <w:rStyle w:val="Char4"/>
          <w:rtl/>
          <w:lang w:bidi="fa-IR"/>
        </w:rPr>
        <w:t>د:</w:t>
      </w:r>
      <w:r w:rsidRPr="001A0BF4">
        <w:rPr>
          <w:rFonts w:cs="Times New Roman"/>
          <w:rtl/>
          <w:lang w:bidi="fa-IR"/>
        </w:rPr>
        <w:t> </w:t>
      </w:r>
      <w:r w:rsidRPr="00B52B5B">
        <w:rPr>
          <w:rStyle w:val="Char8"/>
          <w:rtl/>
          <w:lang w:bidi="fa-IR"/>
        </w:rPr>
        <w:t>﴿</w:t>
      </w:r>
      <w:r w:rsidRPr="00F31D96">
        <w:rPr>
          <w:rStyle w:val="Charf1"/>
          <w:rFonts w:hint="eastAsia"/>
          <w:rtl/>
        </w:rPr>
        <w:t>وَمِنَ</w:t>
      </w:r>
      <w:r w:rsidRPr="00F31D96">
        <w:rPr>
          <w:rStyle w:val="Charf1"/>
          <w:rtl/>
        </w:rPr>
        <w:t xml:space="preserve"> </w:t>
      </w:r>
      <w:r w:rsidRPr="00F31D96">
        <w:rPr>
          <w:rStyle w:val="Charf1"/>
          <w:rFonts w:hint="cs"/>
          <w:rtl/>
        </w:rPr>
        <w:t>ٱ</w:t>
      </w:r>
      <w:r w:rsidRPr="00F31D96">
        <w:rPr>
          <w:rStyle w:val="Charf1"/>
          <w:rFonts w:hint="eastAsia"/>
          <w:rtl/>
        </w:rPr>
        <w:t>لنَّاسِ</w:t>
      </w:r>
      <w:r w:rsidRPr="00F31D96">
        <w:rPr>
          <w:rStyle w:val="Charf1"/>
          <w:rtl/>
        </w:rPr>
        <w:t xml:space="preserve"> </w:t>
      </w:r>
      <w:r w:rsidRPr="00F31D96">
        <w:rPr>
          <w:rStyle w:val="Charf1"/>
          <w:rFonts w:hint="eastAsia"/>
          <w:rtl/>
        </w:rPr>
        <w:t>مَن</w:t>
      </w:r>
      <w:r w:rsidRPr="00F31D96">
        <w:rPr>
          <w:rStyle w:val="Charf1"/>
          <w:rtl/>
        </w:rPr>
        <w:t xml:space="preserve"> </w:t>
      </w:r>
      <w:r w:rsidRPr="00F31D96">
        <w:rPr>
          <w:rStyle w:val="Charf1"/>
          <w:rFonts w:hint="eastAsia"/>
          <w:rtl/>
        </w:rPr>
        <w:t>يَتَّخِذُ</w:t>
      </w:r>
      <w:r w:rsidRPr="00F31D96">
        <w:rPr>
          <w:rStyle w:val="Charf1"/>
          <w:rtl/>
        </w:rPr>
        <w:t xml:space="preserve"> </w:t>
      </w:r>
      <w:r w:rsidRPr="00F31D96">
        <w:rPr>
          <w:rStyle w:val="Charf1"/>
          <w:rFonts w:hint="eastAsia"/>
          <w:rtl/>
        </w:rPr>
        <w:t>مِن</w:t>
      </w:r>
      <w:r w:rsidRPr="00F31D96">
        <w:rPr>
          <w:rStyle w:val="Charf1"/>
          <w:rtl/>
        </w:rPr>
        <w:t xml:space="preserve"> </w:t>
      </w:r>
      <w:r w:rsidRPr="00F31D96">
        <w:rPr>
          <w:rStyle w:val="Charf1"/>
          <w:rFonts w:hint="eastAsia"/>
          <w:rtl/>
        </w:rPr>
        <w:t>دُونِ</w:t>
      </w:r>
      <w:r w:rsidRPr="00F31D96">
        <w:rPr>
          <w:rStyle w:val="Charf1"/>
          <w:rtl/>
        </w:rPr>
        <w:t xml:space="preserve"> </w:t>
      </w:r>
      <w:r w:rsidRPr="00F31D96">
        <w:rPr>
          <w:rStyle w:val="Charf1"/>
          <w:rFonts w:hint="cs"/>
          <w:rtl/>
        </w:rPr>
        <w:t>ٱ</w:t>
      </w:r>
      <w:r w:rsidRPr="00F31D96">
        <w:rPr>
          <w:rStyle w:val="Charf1"/>
          <w:rFonts w:hint="eastAsia"/>
          <w:rtl/>
        </w:rPr>
        <w:t>للَّهِ</w:t>
      </w:r>
      <w:r w:rsidRPr="00F31D96">
        <w:rPr>
          <w:rStyle w:val="Charf1"/>
          <w:rtl/>
        </w:rPr>
        <w:t xml:space="preserve"> </w:t>
      </w:r>
      <w:r w:rsidRPr="00F31D96">
        <w:rPr>
          <w:rStyle w:val="Charf1"/>
          <w:rFonts w:hint="eastAsia"/>
          <w:rtl/>
        </w:rPr>
        <w:t>أَندَاد</w:t>
      </w:r>
      <w:r w:rsidRPr="00F31D96">
        <w:rPr>
          <w:rStyle w:val="Charf1"/>
          <w:rFonts w:hint="cs"/>
          <w:rtl/>
        </w:rPr>
        <w:t>ٗ</w:t>
      </w:r>
      <w:r w:rsidRPr="00F31D96">
        <w:rPr>
          <w:rStyle w:val="Charf1"/>
          <w:rFonts w:hint="eastAsia"/>
          <w:rtl/>
        </w:rPr>
        <w:t>ا</w:t>
      </w:r>
      <w:r w:rsidRPr="00F31D96">
        <w:rPr>
          <w:rStyle w:val="Charf1"/>
          <w:rtl/>
        </w:rPr>
        <w:t xml:space="preserve"> </w:t>
      </w:r>
      <w:r w:rsidRPr="00F31D96">
        <w:rPr>
          <w:rStyle w:val="Charf1"/>
          <w:rFonts w:hint="eastAsia"/>
          <w:rtl/>
        </w:rPr>
        <w:t>يُحِبُّونَهُم</w:t>
      </w:r>
      <w:r w:rsidRPr="00F31D96">
        <w:rPr>
          <w:rStyle w:val="Charf1"/>
          <w:rFonts w:hint="cs"/>
          <w:rtl/>
        </w:rPr>
        <w:t>ۡ</w:t>
      </w:r>
      <w:r w:rsidRPr="00F31D96">
        <w:rPr>
          <w:rStyle w:val="Charf1"/>
          <w:rtl/>
        </w:rPr>
        <w:t xml:space="preserve"> </w:t>
      </w:r>
      <w:r w:rsidRPr="00F31D96">
        <w:rPr>
          <w:rStyle w:val="Charf1"/>
          <w:rFonts w:hint="eastAsia"/>
          <w:rtl/>
        </w:rPr>
        <w:t>كَحُبِّ</w:t>
      </w:r>
      <w:r w:rsidRPr="00F31D96">
        <w:rPr>
          <w:rStyle w:val="Charf1"/>
          <w:rtl/>
        </w:rPr>
        <w:t xml:space="preserve"> </w:t>
      </w:r>
      <w:r w:rsidRPr="00F31D96">
        <w:rPr>
          <w:rStyle w:val="Charf1"/>
          <w:rFonts w:hint="cs"/>
          <w:rtl/>
        </w:rPr>
        <w:t>ٱ</w:t>
      </w:r>
      <w:r w:rsidRPr="00F31D96">
        <w:rPr>
          <w:rStyle w:val="Charf1"/>
          <w:rFonts w:hint="eastAsia"/>
          <w:rtl/>
        </w:rPr>
        <w:t>للَّهِ</w:t>
      </w:r>
      <w:r w:rsidRPr="00F31D96">
        <w:rPr>
          <w:rStyle w:val="Charf1"/>
          <w:rFonts w:hint="cs"/>
          <w:rtl/>
        </w:rPr>
        <w:t>ۖ</w:t>
      </w:r>
      <w:r w:rsidRPr="00F31D96">
        <w:rPr>
          <w:rStyle w:val="Charf1"/>
          <w:rtl/>
        </w:rPr>
        <w:t xml:space="preserve"> </w:t>
      </w:r>
      <w:r w:rsidRPr="00F31D96">
        <w:rPr>
          <w:rStyle w:val="Charf1"/>
          <w:rFonts w:hint="eastAsia"/>
          <w:rtl/>
        </w:rPr>
        <w:t>وَ</w:t>
      </w:r>
      <w:r w:rsidRPr="00F31D96">
        <w:rPr>
          <w:rStyle w:val="Charf1"/>
          <w:rFonts w:hint="cs"/>
          <w:rtl/>
        </w:rPr>
        <w:t>ٱ</w:t>
      </w:r>
      <w:r w:rsidRPr="00F31D96">
        <w:rPr>
          <w:rStyle w:val="Charf1"/>
          <w:rFonts w:hint="eastAsia"/>
          <w:rtl/>
        </w:rPr>
        <w:t>لَّذِينَ</w:t>
      </w:r>
      <w:r w:rsidRPr="00F31D96">
        <w:rPr>
          <w:rStyle w:val="Charf1"/>
          <w:rtl/>
        </w:rPr>
        <w:t xml:space="preserve"> </w:t>
      </w:r>
      <w:r w:rsidRPr="00F31D96">
        <w:rPr>
          <w:rStyle w:val="Charf1"/>
          <w:rFonts w:hint="eastAsia"/>
          <w:rtl/>
        </w:rPr>
        <w:t>ءَامَنُو</w:t>
      </w:r>
      <w:r w:rsidRPr="00F31D96">
        <w:rPr>
          <w:rStyle w:val="Charf1"/>
          <w:rFonts w:hint="cs"/>
          <w:rtl/>
        </w:rPr>
        <w:t>ٓ</w:t>
      </w:r>
      <w:r w:rsidRPr="00F31D96">
        <w:rPr>
          <w:rStyle w:val="Charf1"/>
          <w:rFonts w:hint="eastAsia"/>
          <w:rtl/>
        </w:rPr>
        <w:t>اْ</w:t>
      </w:r>
      <w:r w:rsidRPr="00F31D96">
        <w:rPr>
          <w:rStyle w:val="Charf1"/>
          <w:rtl/>
        </w:rPr>
        <w:t xml:space="preserve"> </w:t>
      </w:r>
      <w:r w:rsidRPr="00F31D96">
        <w:rPr>
          <w:rStyle w:val="Charf1"/>
          <w:rFonts w:hint="eastAsia"/>
          <w:rtl/>
        </w:rPr>
        <w:t>أَشَدُّ</w:t>
      </w:r>
      <w:r w:rsidRPr="00F31D96">
        <w:rPr>
          <w:rStyle w:val="Charf1"/>
          <w:rtl/>
        </w:rPr>
        <w:t xml:space="preserve"> </w:t>
      </w:r>
      <w:r w:rsidRPr="00F31D96">
        <w:rPr>
          <w:rStyle w:val="Charf1"/>
          <w:rFonts w:hint="eastAsia"/>
          <w:rtl/>
        </w:rPr>
        <w:t>حُبّ</w:t>
      </w:r>
      <w:r w:rsidRPr="00F31D96">
        <w:rPr>
          <w:rStyle w:val="Charf1"/>
          <w:rFonts w:hint="cs"/>
          <w:rtl/>
        </w:rPr>
        <w:t>ٗ</w:t>
      </w:r>
      <w:r w:rsidRPr="00F31D96">
        <w:rPr>
          <w:rStyle w:val="Charf1"/>
          <w:rFonts w:hint="eastAsia"/>
          <w:rtl/>
        </w:rPr>
        <w:t>ا</w:t>
      </w:r>
      <w:r w:rsidRPr="00F31D96">
        <w:rPr>
          <w:rStyle w:val="Charf1"/>
          <w:rtl/>
        </w:rPr>
        <w:t xml:space="preserve"> </w:t>
      </w:r>
      <w:r w:rsidRPr="00F31D96">
        <w:rPr>
          <w:rStyle w:val="Charf1"/>
          <w:rFonts w:hint="eastAsia"/>
          <w:rtl/>
        </w:rPr>
        <w:t>لِّلَّهِ</w:t>
      </w:r>
      <w:r w:rsidRPr="00B52B5B">
        <w:rPr>
          <w:rStyle w:val="Char8"/>
          <w:rtl/>
          <w:lang w:bidi="fa-IR"/>
        </w:rPr>
        <w:t>﴾</w:t>
      </w:r>
      <w:r w:rsidRPr="00B52B5B">
        <w:rPr>
          <w:rStyle w:val="Char4"/>
          <w:rtl/>
          <w:lang w:bidi="fa-IR"/>
        </w:rPr>
        <w:t xml:space="preserve"> </w:t>
      </w:r>
      <w:r w:rsidRPr="00B52B5B">
        <w:rPr>
          <w:rStyle w:val="Char6"/>
          <w:rtl/>
          <w:lang w:bidi="fa-IR"/>
        </w:rPr>
        <w:t>[</w:t>
      </w:r>
      <w:r>
        <w:rPr>
          <w:rStyle w:val="Char6"/>
          <w:rFonts w:hint="cs"/>
          <w:rtl/>
          <w:lang w:bidi="fa-IR"/>
        </w:rPr>
        <w:t>البقر</w:t>
      </w:r>
      <w:r w:rsidRPr="00F31D96">
        <w:rPr>
          <w:rStyle w:val="Char6"/>
          <w:rFonts w:ascii="mylotus" w:hAnsi="mylotus" w:cs="mylotus"/>
          <w:rtl/>
          <w:lang w:bidi="fa-IR"/>
        </w:rPr>
        <w:t>ة</w:t>
      </w:r>
      <w:r>
        <w:rPr>
          <w:rStyle w:val="Char6"/>
          <w:rFonts w:hint="cs"/>
          <w:rtl/>
          <w:lang w:bidi="fa-IR"/>
        </w:rPr>
        <w:t>: 165</w:t>
      </w:r>
      <w:r w:rsidRPr="00B52B5B">
        <w:rPr>
          <w:rStyle w:val="Char6"/>
          <w:rtl/>
          <w:lang w:bidi="fa-IR"/>
        </w:rPr>
        <w:t>]</w:t>
      </w:r>
      <w:r w:rsidRPr="00B52B5B">
        <w:rPr>
          <w:rStyle w:val="Char4"/>
          <w:rtl/>
          <w:lang w:bidi="fa-IR"/>
        </w:rPr>
        <w:t>.</w:t>
      </w:r>
      <w:r>
        <w:rPr>
          <w:rStyle w:val="Char4"/>
          <w:rtl/>
          <w:lang w:bidi="fa-IR"/>
        </w:rPr>
        <w:t xml:space="preserve"> </w:t>
      </w:r>
      <w:r w:rsidRPr="00F31D96">
        <w:rPr>
          <w:rStyle w:val="Char8"/>
          <w:rFonts w:hint="cs"/>
          <w:rtl/>
        </w:rPr>
        <w:t>«</w:t>
      </w:r>
      <w:r w:rsidRPr="00B21C76">
        <w:rPr>
          <w:rStyle w:val="Char7"/>
          <w:rtl/>
        </w:rPr>
        <w:t>برخ</w:t>
      </w:r>
      <w:r>
        <w:rPr>
          <w:rStyle w:val="Char7"/>
          <w:rtl/>
        </w:rPr>
        <w:t>ی</w:t>
      </w:r>
      <w:r w:rsidRPr="00B21C76">
        <w:rPr>
          <w:rStyle w:val="Char7"/>
          <w:rtl/>
        </w:rPr>
        <w:t>‌ از مردم‌ هستند كه‌ غ</w:t>
      </w:r>
      <w:r>
        <w:rPr>
          <w:rStyle w:val="Char7"/>
          <w:rtl/>
        </w:rPr>
        <w:t>ی</w:t>
      </w:r>
      <w:r w:rsidRPr="00B21C76">
        <w:rPr>
          <w:rStyle w:val="Char7"/>
          <w:rtl/>
        </w:rPr>
        <w:t>ر از خدا، خداگونه‌ها</w:t>
      </w:r>
      <w:r>
        <w:rPr>
          <w:rStyle w:val="Char7"/>
          <w:rtl/>
        </w:rPr>
        <w:t>یی</w:t>
      </w:r>
      <w:r w:rsidRPr="00B21C76">
        <w:rPr>
          <w:rStyle w:val="Char7"/>
          <w:rtl/>
        </w:rPr>
        <w:t>‌ برم</w:t>
      </w:r>
      <w:r>
        <w:rPr>
          <w:rStyle w:val="Char7"/>
          <w:rtl/>
        </w:rPr>
        <w:t>ی</w:t>
      </w:r>
      <w:r w:rsidRPr="00B21C76">
        <w:rPr>
          <w:rStyle w:val="Char7"/>
          <w:rtl/>
        </w:rPr>
        <w:t>‌گز</w:t>
      </w:r>
      <w:r>
        <w:rPr>
          <w:rStyle w:val="Char7"/>
          <w:rtl/>
        </w:rPr>
        <w:t>ی</w:t>
      </w:r>
      <w:r w:rsidRPr="00B21C76">
        <w:rPr>
          <w:rStyle w:val="Char7"/>
          <w:rtl/>
        </w:rPr>
        <w:t>نند و آنان‌ را همچون‌ خدا دوست‌ م</w:t>
      </w:r>
      <w:r>
        <w:rPr>
          <w:rStyle w:val="Char7"/>
          <w:rtl/>
        </w:rPr>
        <w:t>ی</w:t>
      </w:r>
      <w:r w:rsidRPr="00B21C76">
        <w:rPr>
          <w:rStyle w:val="Char7"/>
          <w:rtl/>
        </w:rPr>
        <w:t>‌دارند، و كسان</w:t>
      </w:r>
      <w:r>
        <w:rPr>
          <w:rStyle w:val="Char7"/>
          <w:rtl/>
        </w:rPr>
        <w:t>ی</w:t>
      </w:r>
      <w:r w:rsidRPr="00B21C76">
        <w:rPr>
          <w:rStyle w:val="Char7"/>
          <w:rtl/>
        </w:rPr>
        <w:t>‌ كه‌ ا</w:t>
      </w:r>
      <w:r>
        <w:rPr>
          <w:rStyle w:val="Char7"/>
          <w:rtl/>
        </w:rPr>
        <w:t>ی</w:t>
      </w:r>
      <w:r w:rsidRPr="00B21C76">
        <w:rPr>
          <w:rStyle w:val="Char7"/>
          <w:rtl/>
        </w:rPr>
        <w:t>مان‌ آورده‌اند، هم</w:t>
      </w:r>
      <w:r>
        <w:rPr>
          <w:rStyle w:val="Char7"/>
          <w:rtl/>
        </w:rPr>
        <w:t>ه</w:t>
      </w:r>
      <w:r w:rsidRPr="00B21C76">
        <w:rPr>
          <w:rStyle w:val="Char7"/>
          <w:rtl/>
        </w:rPr>
        <w:t>‌ محبّتشان‌ برا</w:t>
      </w:r>
      <w:r>
        <w:rPr>
          <w:rStyle w:val="Char7"/>
          <w:rtl/>
        </w:rPr>
        <w:t>ی</w:t>
      </w:r>
      <w:r w:rsidRPr="00B21C76">
        <w:rPr>
          <w:rStyle w:val="Char7"/>
          <w:rtl/>
        </w:rPr>
        <w:t>‌ خداست‌ (و به‌ خاطر او و برا</w:t>
      </w:r>
      <w:r>
        <w:rPr>
          <w:rStyle w:val="Char7"/>
          <w:rtl/>
        </w:rPr>
        <w:t>ی</w:t>
      </w:r>
      <w:r w:rsidRPr="00B21C76">
        <w:rPr>
          <w:rStyle w:val="Char7"/>
          <w:rtl/>
        </w:rPr>
        <w:t>‌ او، دوستان‌ خدا را دوست‌ م</w:t>
      </w:r>
      <w:r>
        <w:rPr>
          <w:rStyle w:val="Char7"/>
          <w:rtl/>
        </w:rPr>
        <w:t>ی</w:t>
      </w:r>
      <w:r w:rsidRPr="00B21C76">
        <w:rPr>
          <w:rStyle w:val="Char7"/>
          <w:rtl/>
        </w:rPr>
        <w:t>‌دارند)</w:t>
      </w:r>
      <w:r w:rsidRPr="00F31D96">
        <w:rPr>
          <w:rStyle w:val="Char8"/>
          <w:rFonts w:hint="cs"/>
          <w:rtl/>
        </w:rPr>
        <w:t>»</w:t>
      </w:r>
      <w:r>
        <w:rPr>
          <w:rStyle w:val="Char4"/>
          <w:rFonts w:hint="cs"/>
          <w:rtl/>
          <w:lang w:bidi="fa-IR"/>
        </w:rPr>
        <w:t>.</w:t>
      </w:r>
    </w:p>
    <w:p w:rsidR="00B21C76" w:rsidRPr="005D2516" w:rsidRDefault="00B21C76" w:rsidP="00B21C76">
      <w:pPr>
        <w:pStyle w:val="a8"/>
        <w:rPr>
          <w:rtl/>
        </w:rPr>
      </w:pPr>
      <w:r w:rsidRPr="005D2516">
        <w:rPr>
          <w:rtl/>
        </w:rPr>
        <w:t>...</w:t>
      </w:r>
      <w:r w:rsidRPr="005D2516">
        <w:rPr>
          <w:rFonts w:ascii="Times New Roman" w:hAnsi="Times New Roman" w:cs="Times New Roman"/>
          <w:rtl/>
        </w:rPr>
        <w:t> </w:t>
      </w:r>
      <w:r w:rsidRPr="005D2516">
        <w:rPr>
          <w:rtl/>
        </w:rPr>
        <w:t>نكت</w:t>
      </w:r>
      <w:r>
        <w:rPr>
          <w:rtl/>
        </w:rPr>
        <w:t>ه</w:t>
      </w:r>
      <w:r w:rsidRPr="005D2516">
        <w:rPr>
          <w:rtl/>
        </w:rPr>
        <w:t>‌ مهم‌ و جالب</w:t>
      </w:r>
      <w:r>
        <w:rPr>
          <w:rtl/>
        </w:rPr>
        <w:t>ی</w:t>
      </w:r>
      <w:r w:rsidRPr="005D2516">
        <w:rPr>
          <w:rtl/>
        </w:rPr>
        <w:t>‌ كه‌ در ا</w:t>
      </w:r>
      <w:r>
        <w:rPr>
          <w:rtl/>
        </w:rPr>
        <w:t>ی</w:t>
      </w:r>
      <w:r w:rsidRPr="005D2516">
        <w:rPr>
          <w:rtl/>
        </w:rPr>
        <w:t>ن‌ آ</w:t>
      </w:r>
      <w:r>
        <w:rPr>
          <w:rtl/>
        </w:rPr>
        <w:t>ی</w:t>
      </w:r>
      <w:r w:rsidRPr="005D2516">
        <w:rPr>
          <w:rtl/>
        </w:rPr>
        <w:t>ه‌ د</w:t>
      </w:r>
      <w:r>
        <w:rPr>
          <w:rtl/>
        </w:rPr>
        <w:t>ی</w:t>
      </w:r>
      <w:r w:rsidRPr="005D2516">
        <w:rPr>
          <w:rtl/>
        </w:rPr>
        <w:t>ده‌ م</w:t>
      </w:r>
      <w:r>
        <w:rPr>
          <w:rtl/>
        </w:rPr>
        <w:t>ی</w:t>
      </w:r>
      <w:r w:rsidRPr="005D2516">
        <w:rPr>
          <w:rtl/>
        </w:rPr>
        <w:t>‌شود ا</w:t>
      </w:r>
      <w:r>
        <w:rPr>
          <w:rtl/>
        </w:rPr>
        <w:t>ی</w:t>
      </w:r>
      <w:r w:rsidRPr="005D2516">
        <w:rPr>
          <w:rtl/>
        </w:rPr>
        <w:t>ن‌ است‌ كه‌: ا</w:t>
      </w:r>
      <w:r>
        <w:rPr>
          <w:rtl/>
        </w:rPr>
        <w:t>ی</w:t>
      </w:r>
      <w:r w:rsidRPr="005D2516">
        <w:rPr>
          <w:rtl/>
        </w:rPr>
        <w:t>ن‌ افراد، همتاها</w:t>
      </w:r>
      <w:r>
        <w:rPr>
          <w:rtl/>
        </w:rPr>
        <w:t>ی</w:t>
      </w:r>
      <w:r w:rsidRPr="005D2516">
        <w:rPr>
          <w:rtl/>
        </w:rPr>
        <w:t>شان‌ را همچون‌ خدا دوست‌ م</w:t>
      </w:r>
      <w:r>
        <w:rPr>
          <w:rtl/>
        </w:rPr>
        <w:t>ی</w:t>
      </w:r>
      <w:r w:rsidRPr="005D2516">
        <w:rPr>
          <w:rtl/>
        </w:rPr>
        <w:t xml:space="preserve">‌دارند؛ </w:t>
      </w:r>
      <w:r>
        <w:rPr>
          <w:rtl/>
        </w:rPr>
        <w:t>ی</w:t>
      </w:r>
      <w:r w:rsidRPr="005D2516">
        <w:rPr>
          <w:rtl/>
        </w:rPr>
        <w:t>عن</w:t>
      </w:r>
      <w:r>
        <w:rPr>
          <w:rtl/>
        </w:rPr>
        <w:t>ی</w:t>
      </w:r>
      <w:r w:rsidRPr="005D2516">
        <w:rPr>
          <w:rtl/>
        </w:rPr>
        <w:t>‌ ا</w:t>
      </w:r>
      <w:r>
        <w:rPr>
          <w:rtl/>
        </w:rPr>
        <w:t>ی</w:t>
      </w:r>
      <w:r w:rsidRPr="005D2516">
        <w:rPr>
          <w:rtl/>
        </w:rPr>
        <w:t>نكه‌ آنها خدا را شد</w:t>
      </w:r>
      <w:r>
        <w:rPr>
          <w:rtl/>
        </w:rPr>
        <w:t>ی</w:t>
      </w:r>
      <w:r w:rsidRPr="005D2516">
        <w:rPr>
          <w:rtl/>
        </w:rPr>
        <w:t>داً دوست‌ دارند، ول</w:t>
      </w:r>
      <w:r>
        <w:rPr>
          <w:rtl/>
        </w:rPr>
        <w:t>ی</w:t>
      </w:r>
      <w:r w:rsidRPr="005D2516">
        <w:rPr>
          <w:rtl/>
        </w:rPr>
        <w:t>‌ چون‌ افراد د</w:t>
      </w:r>
      <w:r>
        <w:rPr>
          <w:rtl/>
        </w:rPr>
        <w:t>ی</w:t>
      </w:r>
      <w:r w:rsidRPr="005D2516">
        <w:rPr>
          <w:rtl/>
        </w:rPr>
        <w:t>گر</w:t>
      </w:r>
      <w:r>
        <w:rPr>
          <w:rtl/>
        </w:rPr>
        <w:t>ی</w:t>
      </w:r>
      <w:r w:rsidRPr="005D2516">
        <w:rPr>
          <w:rtl/>
        </w:rPr>
        <w:t>‌ را ن</w:t>
      </w:r>
      <w:r>
        <w:rPr>
          <w:rtl/>
        </w:rPr>
        <w:t>ی</w:t>
      </w:r>
      <w:r w:rsidRPr="005D2516">
        <w:rPr>
          <w:rtl/>
        </w:rPr>
        <w:t>ز در ا</w:t>
      </w:r>
      <w:r>
        <w:rPr>
          <w:rtl/>
        </w:rPr>
        <w:t>ی</w:t>
      </w:r>
      <w:r w:rsidRPr="005D2516">
        <w:rPr>
          <w:rtl/>
        </w:rPr>
        <w:t>ن‌ محبّت‌ با خدا شر</w:t>
      </w:r>
      <w:r>
        <w:rPr>
          <w:rtl/>
        </w:rPr>
        <w:t xml:space="preserve">یک </w:t>
      </w:r>
      <w:r w:rsidRPr="005D2516">
        <w:rPr>
          <w:rtl/>
        </w:rPr>
        <w:t>كرده‌اند و در محبّتشان‌ چنان‌ غلوّ نموده‌اند كه‌ باعث‌ شده‌ همانگونه‌ كه‌ خدا را دوست‌ م</w:t>
      </w:r>
      <w:r>
        <w:rPr>
          <w:rtl/>
        </w:rPr>
        <w:t>ی</w:t>
      </w:r>
      <w:r w:rsidRPr="005D2516">
        <w:rPr>
          <w:rtl/>
        </w:rPr>
        <w:t>‌دارند، آنها را ن</w:t>
      </w:r>
      <w:r>
        <w:rPr>
          <w:rtl/>
        </w:rPr>
        <w:t>ی</w:t>
      </w:r>
      <w:r w:rsidRPr="005D2516">
        <w:rPr>
          <w:rtl/>
        </w:rPr>
        <w:t>ز دوست‌ بدارند، به‌ عنوان‌ مسلمان‌ پذ</w:t>
      </w:r>
      <w:r>
        <w:rPr>
          <w:rtl/>
        </w:rPr>
        <w:t>ی</w:t>
      </w:r>
      <w:r w:rsidRPr="005D2516">
        <w:rPr>
          <w:rtl/>
        </w:rPr>
        <w:t>رفته‌ نشده‌اند. پس‌ چه‌ رسد به‌ افراد</w:t>
      </w:r>
      <w:r>
        <w:rPr>
          <w:rtl/>
        </w:rPr>
        <w:t>ی</w:t>
      </w:r>
      <w:r w:rsidRPr="005D2516">
        <w:rPr>
          <w:rtl/>
        </w:rPr>
        <w:t>‌ كه‌ همتاها را از خدا ب</w:t>
      </w:r>
      <w:r>
        <w:rPr>
          <w:rtl/>
        </w:rPr>
        <w:t>ی</w:t>
      </w:r>
      <w:r w:rsidRPr="005D2516">
        <w:rPr>
          <w:rtl/>
        </w:rPr>
        <w:t>شتر دوست‌ بدارند؟!</w:t>
      </w:r>
      <w:r>
        <w:rPr>
          <w:rFonts w:hint="cs"/>
          <w:rtl/>
        </w:rPr>
        <w:t>.</w:t>
      </w:r>
    </w:p>
    <w:p w:rsidR="00B21C76" w:rsidRPr="00C83789" w:rsidRDefault="00B21C76" w:rsidP="00B21C76">
      <w:pPr>
        <w:pStyle w:val="a2"/>
        <w:rPr>
          <w:rtl/>
        </w:rPr>
      </w:pPr>
      <w:bookmarkStart w:id="316" w:name="توسّل"/>
      <w:bookmarkStart w:id="317" w:name="_Toc310104084"/>
      <w:bookmarkStart w:id="318" w:name="_Toc380345665"/>
      <w:bookmarkStart w:id="319" w:name="_Toc387154655"/>
      <w:r w:rsidRPr="00C83789">
        <w:rPr>
          <w:rtl/>
        </w:rPr>
        <w:t>توسّل</w:t>
      </w:r>
      <w:bookmarkEnd w:id="316"/>
      <w:r w:rsidRPr="00C83789">
        <w:t>‌</w:t>
      </w:r>
      <w:r w:rsidRPr="00C83789">
        <w:rPr>
          <w:rtl/>
        </w:rPr>
        <w:t xml:space="preserve"> و واسطه‌ قرار دادن‌ بندگان‌ صالح</w:t>
      </w:r>
      <w:bookmarkEnd w:id="317"/>
      <w:bookmarkEnd w:id="318"/>
      <w:bookmarkEnd w:id="319"/>
    </w:p>
    <w:p w:rsidR="00B21C76" w:rsidRDefault="00B21C76" w:rsidP="00AC4494">
      <w:pPr>
        <w:spacing w:line="235" w:lineRule="auto"/>
        <w:jc w:val="both"/>
        <w:rPr>
          <w:rFonts w:cs="B Titr"/>
          <w:rtl/>
          <w:lang w:bidi="fa-IR"/>
        </w:rPr>
      </w:pPr>
      <w:r w:rsidRPr="005D2516">
        <w:rPr>
          <w:rStyle w:val="Char4"/>
          <w:rtl/>
          <w:lang w:bidi="fa-IR"/>
        </w:rPr>
        <w:t>متوسّل‌ و دست‌ به‌ دامن‌ شدن‌ به‌ غ</w:t>
      </w:r>
      <w:r>
        <w:rPr>
          <w:rStyle w:val="Char4"/>
          <w:rtl/>
          <w:lang w:bidi="fa-IR"/>
        </w:rPr>
        <w:t>ی</w:t>
      </w:r>
      <w:r w:rsidRPr="005D2516">
        <w:rPr>
          <w:rStyle w:val="Char4"/>
          <w:rtl/>
          <w:lang w:bidi="fa-IR"/>
        </w:rPr>
        <w:t>ر خدا، موضوع‌ د</w:t>
      </w:r>
      <w:r>
        <w:rPr>
          <w:rStyle w:val="Char4"/>
          <w:rtl/>
          <w:lang w:bidi="fa-IR"/>
        </w:rPr>
        <w:t>ی</w:t>
      </w:r>
      <w:r w:rsidRPr="005D2516">
        <w:rPr>
          <w:rStyle w:val="Char4"/>
          <w:rtl/>
          <w:lang w:bidi="fa-IR"/>
        </w:rPr>
        <w:t>گر</w:t>
      </w:r>
      <w:r>
        <w:rPr>
          <w:rStyle w:val="Char4"/>
          <w:rtl/>
          <w:lang w:bidi="fa-IR"/>
        </w:rPr>
        <w:t>ی</w:t>
      </w:r>
      <w:r w:rsidRPr="005D2516">
        <w:rPr>
          <w:rStyle w:val="Char4"/>
          <w:rtl/>
          <w:lang w:bidi="fa-IR"/>
        </w:rPr>
        <w:t>‌ است‌ كه‌ اسلام‌ آن‌ را شر</w:t>
      </w:r>
      <w:r>
        <w:rPr>
          <w:rStyle w:val="Char4"/>
          <w:rtl/>
          <w:lang w:bidi="fa-IR"/>
        </w:rPr>
        <w:t xml:space="preserve">ک </w:t>
      </w:r>
      <w:r w:rsidRPr="005D2516">
        <w:rPr>
          <w:rStyle w:val="Char4"/>
          <w:rtl/>
          <w:lang w:bidi="fa-IR"/>
        </w:rPr>
        <w:t>دانسته‌ است‌</w:t>
      </w:r>
      <w:r>
        <w:rPr>
          <w:rStyle w:val="Char4"/>
          <w:rFonts w:hint="cs"/>
          <w:rtl/>
          <w:lang w:bidi="fa-IR"/>
        </w:rPr>
        <w:t>،</w:t>
      </w:r>
      <w:r w:rsidRPr="005D2516">
        <w:rPr>
          <w:rStyle w:val="Char4"/>
          <w:rtl/>
          <w:lang w:bidi="fa-IR"/>
        </w:rPr>
        <w:t xml:space="preserve"> ز</w:t>
      </w:r>
      <w:r>
        <w:rPr>
          <w:rStyle w:val="Char4"/>
          <w:rtl/>
          <w:lang w:bidi="fa-IR"/>
        </w:rPr>
        <w:t>ی</w:t>
      </w:r>
      <w:r w:rsidRPr="005D2516">
        <w:rPr>
          <w:rStyle w:val="Char4"/>
          <w:rtl/>
          <w:lang w:bidi="fa-IR"/>
        </w:rPr>
        <w:t>را ه</w:t>
      </w:r>
      <w:r>
        <w:rPr>
          <w:rStyle w:val="Char4"/>
          <w:rtl/>
          <w:lang w:bidi="fa-IR"/>
        </w:rPr>
        <w:t>ی</w:t>
      </w:r>
      <w:r w:rsidRPr="005D2516">
        <w:rPr>
          <w:rStyle w:val="Char4"/>
          <w:rtl/>
          <w:lang w:bidi="fa-IR"/>
        </w:rPr>
        <w:t>چ‌ موجود د</w:t>
      </w:r>
      <w:r>
        <w:rPr>
          <w:rStyle w:val="Char4"/>
          <w:rtl/>
          <w:lang w:bidi="fa-IR"/>
        </w:rPr>
        <w:t>ی</w:t>
      </w:r>
      <w:r w:rsidRPr="005D2516">
        <w:rPr>
          <w:rStyle w:val="Char4"/>
          <w:rtl/>
          <w:lang w:bidi="fa-IR"/>
        </w:rPr>
        <w:t>گر</w:t>
      </w:r>
      <w:r>
        <w:rPr>
          <w:rStyle w:val="Char4"/>
          <w:rtl/>
          <w:lang w:bidi="fa-IR"/>
        </w:rPr>
        <w:t>ی</w:t>
      </w:r>
      <w:r w:rsidRPr="005D2516">
        <w:rPr>
          <w:rStyle w:val="Char4"/>
          <w:rtl/>
          <w:lang w:bidi="fa-IR"/>
        </w:rPr>
        <w:t>‌ همچون‌ خدا، خارج‌ از ق</w:t>
      </w:r>
      <w:r>
        <w:rPr>
          <w:rStyle w:val="Char4"/>
          <w:rtl/>
          <w:lang w:bidi="fa-IR"/>
        </w:rPr>
        <w:t>ی</w:t>
      </w:r>
      <w:r w:rsidRPr="005D2516">
        <w:rPr>
          <w:rStyle w:val="Char4"/>
          <w:rtl/>
          <w:lang w:bidi="fa-IR"/>
        </w:rPr>
        <w:t>د زمان‌ و مكان‌ ن</w:t>
      </w:r>
      <w:r>
        <w:rPr>
          <w:rStyle w:val="Char4"/>
          <w:rtl/>
          <w:lang w:bidi="fa-IR"/>
        </w:rPr>
        <w:t>ی</w:t>
      </w:r>
      <w:r w:rsidRPr="005D2516">
        <w:rPr>
          <w:rStyle w:val="Char4"/>
          <w:rtl/>
          <w:lang w:bidi="fa-IR"/>
        </w:rPr>
        <w:t>ست‌، و قدرت</w:t>
      </w:r>
      <w:r>
        <w:rPr>
          <w:rStyle w:val="Char4"/>
          <w:rtl/>
          <w:lang w:bidi="fa-IR"/>
        </w:rPr>
        <w:t>ی</w:t>
      </w:r>
      <w:r w:rsidRPr="005D2516">
        <w:rPr>
          <w:rStyle w:val="Char4"/>
          <w:rtl/>
          <w:lang w:bidi="fa-IR"/>
        </w:rPr>
        <w:t>‌ غ</w:t>
      </w:r>
      <w:r>
        <w:rPr>
          <w:rStyle w:val="Char4"/>
          <w:rtl/>
          <w:lang w:bidi="fa-IR"/>
        </w:rPr>
        <w:t>ی</w:t>
      </w:r>
      <w:r w:rsidRPr="005D2516">
        <w:rPr>
          <w:rStyle w:val="Char4"/>
          <w:rtl/>
          <w:lang w:bidi="fa-IR"/>
        </w:rPr>
        <w:t>ب</w:t>
      </w:r>
      <w:r>
        <w:rPr>
          <w:rStyle w:val="Char4"/>
          <w:rtl/>
          <w:lang w:bidi="fa-IR"/>
        </w:rPr>
        <w:t>ی</w:t>
      </w:r>
      <w:r w:rsidRPr="005D2516">
        <w:rPr>
          <w:rStyle w:val="Char4"/>
          <w:rtl/>
          <w:lang w:bidi="fa-IR"/>
        </w:rPr>
        <w:t>‌ ندارد كه‌ بتواند همه‌ جا حاضر و ناظر و قاهر و مح</w:t>
      </w:r>
      <w:r>
        <w:rPr>
          <w:rStyle w:val="Char4"/>
          <w:rtl/>
          <w:lang w:bidi="fa-IR"/>
        </w:rPr>
        <w:t>ی</w:t>
      </w:r>
      <w:r w:rsidRPr="005D2516">
        <w:rPr>
          <w:rStyle w:val="Char4"/>
          <w:rtl/>
          <w:lang w:bidi="fa-IR"/>
        </w:rPr>
        <w:t>ط‌ بر همه‌ چ</w:t>
      </w:r>
      <w:r>
        <w:rPr>
          <w:rStyle w:val="Char4"/>
          <w:rtl/>
          <w:lang w:bidi="fa-IR"/>
        </w:rPr>
        <w:t>ی</w:t>
      </w:r>
      <w:r w:rsidRPr="005D2516">
        <w:rPr>
          <w:rStyle w:val="Char4"/>
          <w:rtl/>
          <w:lang w:bidi="fa-IR"/>
        </w:rPr>
        <w:t>ز باشد كه‌ مردم‌ ـ در هر مكان‌ و زمان</w:t>
      </w:r>
      <w:r>
        <w:rPr>
          <w:rStyle w:val="Char4"/>
          <w:rtl/>
          <w:lang w:bidi="fa-IR"/>
        </w:rPr>
        <w:t>ی</w:t>
      </w:r>
      <w:r w:rsidRPr="005D2516">
        <w:rPr>
          <w:rStyle w:val="Char4"/>
          <w:rtl/>
          <w:lang w:bidi="fa-IR"/>
        </w:rPr>
        <w:t>‌ ـ به‌ او دسترس</w:t>
      </w:r>
      <w:r>
        <w:rPr>
          <w:rStyle w:val="Char4"/>
          <w:rtl/>
          <w:lang w:bidi="fa-IR"/>
        </w:rPr>
        <w:t>ی</w:t>
      </w:r>
      <w:r w:rsidRPr="005D2516">
        <w:rPr>
          <w:rStyle w:val="Char4"/>
          <w:rtl/>
          <w:lang w:bidi="fa-IR"/>
        </w:rPr>
        <w:t>‌ داشته‌ و هر وقت‌ بخواهند متوسّل‌ شوند! اگرچنانچه‌ موجود</w:t>
      </w:r>
      <w:r>
        <w:rPr>
          <w:rStyle w:val="Char4"/>
          <w:rtl/>
          <w:lang w:bidi="fa-IR"/>
        </w:rPr>
        <w:t>ی</w:t>
      </w:r>
      <w:r w:rsidRPr="005D2516">
        <w:rPr>
          <w:rStyle w:val="Char4"/>
          <w:rtl/>
          <w:lang w:bidi="fa-IR"/>
        </w:rPr>
        <w:t>‌ در جهان‌ دارا</w:t>
      </w:r>
      <w:r>
        <w:rPr>
          <w:rStyle w:val="Char4"/>
          <w:rtl/>
          <w:lang w:bidi="fa-IR"/>
        </w:rPr>
        <w:t>ی</w:t>
      </w:r>
      <w:r w:rsidRPr="005D2516">
        <w:rPr>
          <w:rStyle w:val="Char4"/>
          <w:rtl/>
          <w:lang w:bidi="fa-IR"/>
        </w:rPr>
        <w:t>‌ چن</w:t>
      </w:r>
      <w:r>
        <w:rPr>
          <w:rStyle w:val="Char4"/>
          <w:rtl/>
          <w:lang w:bidi="fa-IR"/>
        </w:rPr>
        <w:t>ی</w:t>
      </w:r>
      <w:r w:rsidRPr="005D2516">
        <w:rPr>
          <w:rStyle w:val="Char4"/>
          <w:rtl/>
          <w:lang w:bidi="fa-IR"/>
        </w:rPr>
        <w:t>ن‌ صفات</w:t>
      </w:r>
      <w:r>
        <w:rPr>
          <w:rStyle w:val="Char4"/>
          <w:rtl/>
          <w:lang w:bidi="fa-IR"/>
        </w:rPr>
        <w:t>ی</w:t>
      </w:r>
      <w:r w:rsidRPr="005D2516">
        <w:rPr>
          <w:rStyle w:val="Char4"/>
          <w:rtl/>
          <w:lang w:bidi="fa-IR"/>
        </w:rPr>
        <w:t>‌ باشد، در واقع‌ همتا</w:t>
      </w:r>
      <w:r>
        <w:rPr>
          <w:rStyle w:val="Char4"/>
          <w:rtl/>
          <w:lang w:bidi="fa-IR"/>
        </w:rPr>
        <w:t>ی</w:t>
      </w:r>
      <w:r w:rsidRPr="005D2516">
        <w:rPr>
          <w:rStyle w:val="Char4"/>
          <w:rtl/>
          <w:lang w:bidi="fa-IR"/>
        </w:rPr>
        <w:t xml:space="preserve">‌ خدا بوده‌ </w:t>
      </w:r>
      <w:r>
        <w:rPr>
          <w:rStyle w:val="Char4"/>
          <w:rtl/>
          <w:lang w:bidi="fa-IR"/>
        </w:rPr>
        <w:t>كه‌ این‌ در اسلام‌ ـو فقط‌ اسلام‌</w:t>
      </w:r>
      <w:r w:rsidRPr="005D2516">
        <w:rPr>
          <w:rStyle w:val="Char4"/>
          <w:rtl/>
          <w:lang w:bidi="fa-IR"/>
        </w:rPr>
        <w:t>ـ صح</w:t>
      </w:r>
      <w:r>
        <w:rPr>
          <w:rStyle w:val="Char4"/>
          <w:rtl/>
          <w:lang w:bidi="fa-IR"/>
        </w:rPr>
        <w:t>ی</w:t>
      </w:r>
      <w:r w:rsidRPr="005D2516">
        <w:rPr>
          <w:rStyle w:val="Char4"/>
          <w:rtl/>
          <w:lang w:bidi="fa-IR"/>
        </w:rPr>
        <w:t>ح‌ ن</w:t>
      </w:r>
      <w:r>
        <w:rPr>
          <w:rStyle w:val="Char4"/>
          <w:rtl/>
          <w:lang w:bidi="fa-IR"/>
        </w:rPr>
        <w:t>ی</w:t>
      </w:r>
      <w:r w:rsidRPr="005D2516">
        <w:rPr>
          <w:rStyle w:val="Char4"/>
          <w:rtl/>
          <w:lang w:bidi="fa-IR"/>
        </w:rPr>
        <w:t>ست‌ و كفر و شر</w:t>
      </w:r>
      <w:r>
        <w:rPr>
          <w:rStyle w:val="Char4"/>
          <w:rtl/>
          <w:lang w:bidi="fa-IR"/>
        </w:rPr>
        <w:t xml:space="preserve">ک </w:t>
      </w:r>
      <w:r w:rsidRPr="005D2516">
        <w:rPr>
          <w:rStyle w:val="Char4"/>
          <w:rtl/>
          <w:lang w:bidi="fa-IR"/>
        </w:rPr>
        <w:t>آشكار</w:t>
      </w:r>
      <w:r>
        <w:rPr>
          <w:rStyle w:val="Char4"/>
          <w:rtl/>
          <w:lang w:bidi="fa-IR"/>
        </w:rPr>
        <w:t>ی</w:t>
      </w:r>
      <w:r w:rsidRPr="005D2516">
        <w:rPr>
          <w:rStyle w:val="Char4"/>
          <w:rtl/>
          <w:lang w:bidi="fa-IR"/>
        </w:rPr>
        <w:t>‌ م</w:t>
      </w:r>
      <w:r>
        <w:rPr>
          <w:rStyle w:val="Char4"/>
          <w:rtl/>
          <w:lang w:bidi="fa-IR"/>
        </w:rPr>
        <w:t>ی</w:t>
      </w:r>
      <w:r w:rsidRPr="005D2516">
        <w:rPr>
          <w:rStyle w:val="Char4"/>
          <w:rtl/>
          <w:lang w:bidi="fa-IR"/>
        </w:rPr>
        <w:t>‌باشد.</w:t>
      </w:r>
      <w:r>
        <w:rPr>
          <w:rStyle w:val="Char4"/>
          <w:rFonts w:hint="cs"/>
          <w:rtl/>
          <w:lang w:bidi="fa-IR"/>
        </w:rPr>
        <w:t xml:space="preserve"> </w:t>
      </w:r>
      <w:r w:rsidRPr="005D2516">
        <w:rPr>
          <w:rStyle w:val="Char4"/>
          <w:rtl/>
          <w:lang w:bidi="fa-IR"/>
        </w:rPr>
        <w:t>انسان‌ با</w:t>
      </w:r>
      <w:r>
        <w:rPr>
          <w:rStyle w:val="Char4"/>
          <w:rtl/>
          <w:lang w:bidi="fa-IR"/>
        </w:rPr>
        <w:t>ی</w:t>
      </w:r>
      <w:r w:rsidRPr="005D2516">
        <w:rPr>
          <w:rStyle w:val="Char4"/>
          <w:rtl/>
          <w:lang w:bidi="fa-IR"/>
        </w:rPr>
        <w:t>ست</w:t>
      </w:r>
      <w:r>
        <w:rPr>
          <w:rStyle w:val="Char4"/>
          <w:rtl/>
          <w:lang w:bidi="fa-IR"/>
        </w:rPr>
        <w:t>ی</w:t>
      </w:r>
      <w:r w:rsidRPr="005D2516">
        <w:rPr>
          <w:rStyle w:val="Char4"/>
          <w:rtl/>
          <w:lang w:bidi="fa-IR"/>
        </w:rPr>
        <w:t>‌ به‌ موجود</w:t>
      </w:r>
      <w:r>
        <w:rPr>
          <w:rStyle w:val="Char4"/>
          <w:rtl/>
          <w:lang w:bidi="fa-IR"/>
        </w:rPr>
        <w:t>ی</w:t>
      </w:r>
      <w:r w:rsidRPr="005D2516">
        <w:rPr>
          <w:rStyle w:val="Char4"/>
          <w:rtl/>
          <w:lang w:bidi="fa-IR"/>
        </w:rPr>
        <w:t>‌ متوسّل‌ شود كه‌ مق</w:t>
      </w:r>
      <w:r>
        <w:rPr>
          <w:rStyle w:val="Char4"/>
          <w:rtl/>
          <w:lang w:bidi="fa-IR"/>
        </w:rPr>
        <w:t>ی</w:t>
      </w:r>
      <w:r w:rsidRPr="005D2516">
        <w:rPr>
          <w:rStyle w:val="Char4"/>
          <w:rtl/>
          <w:lang w:bidi="fa-IR"/>
        </w:rPr>
        <w:t>د به‌ مكان‌ و زمان‌ نباشد و خود خالق‌ مكان‌ و زمان‌ و همه‌ چ</w:t>
      </w:r>
      <w:r>
        <w:rPr>
          <w:rStyle w:val="Char4"/>
          <w:rtl/>
          <w:lang w:bidi="fa-IR"/>
        </w:rPr>
        <w:t>ی</w:t>
      </w:r>
      <w:r w:rsidRPr="005D2516">
        <w:rPr>
          <w:rStyle w:val="Char4"/>
          <w:rtl/>
          <w:lang w:bidi="fa-IR"/>
        </w:rPr>
        <w:t>ز، همه‌ جا حاضر و ناظر، آگاه‌ به‌ هم</w:t>
      </w:r>
      <w:r>
        <w:rPr>
          <w:rStyle w:val="Char4"/>
          <w:rtl/>
          <w:lang w:bidi="fa-IR"/>
        </w:rPr>
        <w:t>ه</w:t>
      </w:r>
      <w:r w:rsidRPr="005D2516">
        <w:rPr>
          <w:rStyle w:val="Char4"/>
          <w:rtl/>
          <w:lang w:bidi="fa-IR"/>
        </w:rPr>
        <w:t>‌ كارها و امور، همه‌ چ</w:t>
      </w:r>
      <w:r>
        <w:rPr>
          <w:rStyle w:val="Char4"/>
          <w:rtl/>
          <w:lang w:bidi="fa-IR"/>
        </w:rPr>
        <w:t>ی</w:t>
      </w:r>
      <w:r w:rsidRPr="005D2516">
        <w:rPr>
          <w:rStyle w:val="Char4"/>
          <w:rtl/>
          <w:lang w:bidi="fa-IR"/>
        </w:rPr>
        <w:t>ز در دست‌ او، و مال</w:t>
      </w:r>
      <w:r>
        <w:rPr>
          <w:rStyle w:val="Char4"/>
          <w:rtl/>
          <w:lang w:bidi="fa-IR"/>
        </w:rPr>
        <w:t xml:space="preserve">ک </w:t>
      </w:r>
      <w:r w:rsidRPr="005D2516">
        <w:rPr>
          <w:rStyle w:val="Char4"/>
          <w:rtl/>
          <w:lang w:bidi="fa-IR"/>
        </w:rPr>
        <w:t>نفع‌ و ز</w:t>
      </w:r>
      <w:r>
        <w:rPr>
          <w:rStyle w:val="Char4"/>
          <w:rtl/>
          <w:lang w:bidi="fa-IR"/>
        </w:rPr>
        <w:t>ی</w:t>
      </w:r>
      <w:r w:rsidRPr="005D2516">
        <w:rPr>
          <w:rStyle w:val="Char4"/>
          <w:rtl/>
          <w:lang w:bidi="fa-IR"/>
        </w:rPr>
        <w:t>ان‌ باشد كه‌ ا</w:t>
      </w:r>
      <w:r>
        <w:rPr>
          <w:rStyle w:val="Char4"/>
          <w:rtl/>
          <w:lang w:bidi="fa-IR"/>
        </w:rPr>
        <w:t>ی</w:t>
      </w:r>
      <w:r w:rsidRPr="005D2516">
        <w:rPr>
          <w:rStyle w:val="Char4"/>
          <w:rtl/>
          <w:lang w:bidi="fa-IR"/>
        </w:rPr>
        <w:t>ن‌ هم‌، تنها مختصّ خدا</w:t>
      </w:r>
      <w:r>
        <w:rPr>
          <w:rStyle w:val="Char4"/>
          <w:rtl/>
          <w:lang w:bidi="fa-IR"/>
        </w:rPr>
        <w:t>ی</w:t>
      </w:r>
      <w:r w:rsidRPr="005D2516">
        <w:rPr>
          <w:rStyle w:val="Char4"/>
          <w:rtl/>
          <w:lang w:bidi="fa-IR"/>
        </w:rPr>
        <w:t>‌ ـ سبحان‌ ـ است‌ و بس‌، و اگر كس</w:t>
      </w:r>
      <w:r>
        <w:rPr>
          <w:rStyle w:val="Char4"/>
          <w:rtl/>
          <w:lang w:bidi="fa-IR"/>
        </w:rPr>
        <w:t>ی</w:t>
      </w:r>
      <w:r w:rsidRPr="005D2516">
        <w:rPr>
          <w:rStyle w:val="Char4"/>
          <w:rtl/>
          <w:lang w:bidi="fa-IR"/>
        </w:rPr>
        <w:t>‌ ا</w:t>
      </w:r>
      <w:r>
        <w:rPr>
          <w:rStyle w:val="Char4"/>
          <w:rtl/>
          <w:lang w:bidi="fa-IR"/>
        </w:rPr>
        <w:t>ی</w:t>
      </w:r>
      <w:r w:rsidRPr="005D2516">
        <w:rPr>
          <w:rStyle w:val="Char4"/>
          <w:rtl/>
          <w:lang w:bidi="fa-IR"/>
        </w:rPr>
        <w:t>ن‌ صفات‌ را به‌ موجود</w:t>
      </w:r>
      <w:r>
        <w:rPr>
          <w:rStyle w:val="Char4"/>
          <w:rtl/>
          <w:lang w:bidi="fa-IR"/>
        </w:rPr>
        <w:t>ی</w:t>
      </w:r>
      <w:r w:rsidRPr="005D2516">
        <w:rPr>
          <w:rStyle w:val="Char4"/>
          <w:rtl/>
          <w:lang w:bidi="fa-IR"/>
        </w:rPr>
        <w:t>‌ غ</w:t>
      </w:r>
      <w:r>
        <w:rPr>
          <w:rStyle w:val="Char4"/>
          <w:rtl/>
          <w:lang w:bidi="fa-IR"/>
        </w:rPr>
        <w:t>ی</w:t>
      </w:r>
      <w:r w:rsidRPr="005D2516">
        <w:rPr>
          <w:rStyle w:val="Char4"/>
          <w:rtl/>
          <w:lang w:bidi="fa-IR"/>
        </w:rPr>
        <w:t>ر از خدا نسبت‌ دهد، مشر</w:t>
      </w:r>
      <w:r>
        <w:rPr>
          <w:rStyle w:val="Char4"/>
          <w:rtl/>
          <w:lang w:bidi="fa-IR"/>
        </w:rPr>
        <w:t xml:space="preserve">ک </w:t>
      </w:r>
      <w:r w:rsidRPr="005D2516">
        <w:rPr>
          <w:rStyle w:val="Char4"/>
          <w:rtl/>
          <w:lang w:bidi="fa-IR"/>
        </w:rPr>
        <w:t>است‌ و به‌ عبارت‌ د</w:t>
      </w:r>
      <w:r>
        <w:rPr>
          <w:rStyle w:val="Char4"/>
          <w:rtl/>
          <w:lang w:bidi="fa-IR"/>
        </w:rPr>
        <w:t>ی</w:t>
      </w:r>
      <w:r w:rsidRPr="005D2516">
        <w:rPr>
          <w:rStyle w:val="Char4"/>
          <w:rtl/>
          <w:lang w:bidi="fa-IR"/>
        </w:rPr>
        <w:t>گر، كس</w:t>
      </w:r>
      <w:r>
        <w:rPr>
          <w:rStyle w:val="Char4"/>
          <w:rtl/>
          <w:lang w:bidi="fa-IR"/>
        </w:rPr>
        <w:t>ی</w:t>
      </w:r>
      <w:r w:rsidRPr="005D2516">
        <w:rPr>
          <w:rStyle w:val="Char4"/>
          <w:rtl/>
          <w:lang w:bidi="fa-IR"/>
        </w:rPr>
        <w:t>‌ كه‌ به‌ غ</w:t>
      </w:r>
      <w:r>
        <w:rPr>
          <w:rStyle w:val="Char4"/>
          <w:rtl/>
          <w:lang w:bidi="fa-IR"/>
        </w:rPr>
        <w:t>ی</w:t>
      </w:r>
      <w:r w:rsidRPr="005D2516">
        <w:rPr>
          <w:rStyle w:val="Char4"/>
          <w:rtl/>
          <w:lang w:bidi="fa-IR"/>
        </w:rPr>
        <w:t xml:space="preserve">ر خدا ـ آگاهانه‌ و </w:t>
      </w:r>
      <w:r>
        <w:rPr>
          <w:rStyle w:val="Char4"/>
          <w:rtl/>
          <w:lang w:bidi="fa-IR"/>
        </w:rPr>
        <w:t>ی</w:t>
      </w:r>
      <w:r w:rsidRPr="005D2516">
        <w:rPr>
          <w:rStyle w:val="Char4"/>
          <w:rtl/>
          <w:lang w:bidi="fa-IR"/>
        </w:rPr>
        <w:t>ا از رو</w:t>
      </w:r>
      <w:r>
        <w:rPr>
          <w:rStyle w:val="Char4"/>
          <w:rtl/>
          <w:lang w:bidi="fa-IR"/>
        </w:rPr>
        <w:t>ی</w:t>
      </w:r>
      <w:r w:rsidRPr="005D2516">
        <w:rPr>
          <w:rStyle w:val="Char4"/>
          <w:rtl/>
          <w:lang w:bidi="fa-IR"/>
        </w:rPr>
        <w:t>‌ ندانستن‌ ـ متوسّل‌ شود، دچار شر</w:t>
      </w:r>
      <w:r>
        <w:rPr>
          <w:rStyle w:val="Char4"/>
          <w:rtl/>
          <w:lang w:bidi="fa-IR"/>
        </w:rPr>
        <w:t xml:space="preserve">ک </w:t>
      </w:r>
      <w:r w:rsidRPr="005D2516">
        <w:rPr>
          <w:rStyle w:val="Char4"/>
          <w:rtl/>
          <w:lang w:bidi="fa-IR"/>
        </w:rPr>
        <w:t>شده‌ است‌! قرآن‌ ب</w:t>
      </w:r>
      <w:r>
        <w:rPr>
          <w:rStyle w:val="Char4"/>
          <w:rtl/>
          <w:lang w:bidi="fa-IR"/>
        </w:rPr>
        <w:t>ی</w:t>
      </w:r>
      <w:r w:rsidRPr="005D2516">
        <w:rPr>
          <w:rStyle w:val="Char4"/>
          <w:rtl/>
          <w:lang w:bidi="fa-IR"/>
        </w:rPr>
        <w:t>ان‌ م</w:t>
      </w:r>
      <w:r>
        <w:rPr>
          <w:rStyle w:val="Char4"/>
          <w:rtl/>
          <w:lang w:bidi="fa-IR"/>
        </w:rPr>
        <w:t>ی</w:t>
      </w:r>
      <w:r w:rsidRPr="005D2516">
        <w:rPr>
          <w:rStyle w:val="Char4"/>
          <w:rtl/>
          <w:lang w:bidi="fa-IR"/>
        </w:rPr>
        <w:t>‌كند كه‌ توسّل‌ به‌ غ</w:t>
      </w:r>
      <w:r>
        <w:rPr>
          <w:rStyle w:val="Char4"/>
          <w:rtl/>
          <w:lang w:bidi="fa-IR"/>
        </w:rPr>
        <w:t>ی</w:t>
      </w:r>
      <w:r w:rsidRPr="005D2516">
        <w:rPr>
          <w:rStyle w:val="Char4"/>
          <w:rtl/>
          <w:lang w:bidi="fa-IR"/>
        </w:rPr>
        <w:t xml:space="preserve">ر خدا، </w:t>
      </w:r>
      <w:r>
        <w:rPr>
          <w:rStyle w:val="Char4"/>
          <w:rtl/>
          <w:lang w:bidi="fa-IR"/>
        </w:rPr>
        <w:t xml:space="preserve">یک </w:t>
      </w:r>
      <w:r w:rsidRPr="005D2516">
        <w:rPr>
          <w:rStyle w:val="Char4"/>
          <w:rtl/>
          <w:lang w:bidi="fa-IR"/>
        </w:rPr>
        <w:t>نوع‌ انحراف‌ عق</w:t>
      </w:r>
      <w:r>
        <w:rPr>
          <w:rStyle w:val="Char4"/>
          <w:rtl/>
          <w:lang w:bidi="fa-IR"/>
        </w:rPr>
        <w:t>ی</w:t>
      </w:r>
      <w:r w:rsidRPr="005D2516">
        <w:rPr>
          <w:rStyle w:val="Char4"/>
          <w:rtl/>
          <w:lang w:bidi="fa-IR"/>
        </w:rPr>
        <w:t>دت</w:t>
      </w:r>
      <w:r>
        <w:rPr>
          <w:rStyle w:val="Char4"/>
          <w:rtl/>
          <w:lang w:bidi="fa-IR"/>
        </w:rPr>
        <w:t>ی</w:t>
      </w:r>
      <w:r w:rsidRPr="005D2516">
        <w:rPr>
          <w:rStyle w:val="Char4"/>
          <w:rtl/>
          <w:lang w:bidi="fa-IR"/>
        </w:rPr>
        <w:t>‌ و فكر</w:t>
      </w:r>
      <w:r>
        <w:rPr>
          <w:rStyle w:val="Char4"/>
          <w:rtl/>
          <w:lang w:bidi="fa-IR"/>
        </w:rPr>
        <w:t>ی</w:t>
      </w:r>
      <w:r w:rsidRPr="005D2516">
        <w:rPr>
          <w:rStyle w:val="Char4"/>
          <w:rtl/>
          <w:lang w:bidi="fa-IR"/>
        </w:rPr>
        <w:t>‌ از صراط‌ مستق</w:t>
      </w:r>
      <w:r>
        <w:rPr>
          <w:rStyle w:val="Char4"/>
          <w:rtl/>
          <w:lang w:bidi="fa-IR"/>
        </w:rPr>
        <w:t>ی</w:t>
      </w:r>
      <w:r w:rsidRPr="005D2516">
        <w:rPr>
          <w:rStyle w:val="Char4"/>
          <w:rtl/>
          <w:lang w:bidi="fa-IR"/>
        </w:rPr>
        <w:t>م‌، و شر</w:t>
      </w:r>
      <w:r>
        <w:rPr>
          <w:rStyle w:val="Char4"/>
          <w:rtl/>
          <w:lang w:bidi="fa-IR"/>
        </w:rPr>
        <w:t xml:space="preserve">ک </w:t>
      </w:r>
      <w:r w:rsidRPr="005D2516">
        <w:rPr>
          <w:rStyle w:val="Char4"/>
          <w:rtl/>
          <w:lang w:bidi="fa-IR"/>
        </w:rPr>
        <w:t>به‌ خداوند ـ متعال‌ ـ م</w:t>
      </w:r>
      <w:r>
        <w:rPr>
          <w:rStyle w:val="Char4"/>
          <w:rtl/>
          <w:lang w:bidi="fa-IR"/>
        </w:rPr>
        <w:t>ی</w:t>
      </w:r>
      <w:r w:rsidRPr="005D2516">
        <w:rPr>
          <w:rStyle w:val="Char4"/>
          <w:rtl/>
          <w:lang w:bidi="fa-IR"/>
        </w:rPr>
        <w:t>‌باشد. چنانچه‌ م</w:t>
      </w:r>
      <w:r>
        <w:rPr>
          <w:rStyle w:val="Char4"/>
          <w:rtl/>
          <w:lang w:bidi="fa-IR"/>
        </w:rPr>
        <w:t>ی</w:t>
      </w:r>
      <w:r w:rsidRPr="005D2516">
        <w:rPr>
          <w:rStyle w:val="Char4"/>
          <w:rtl/>
          <w:lang w:bidi="fa-IR"/>
        </w:rPr>
        <w:t>‌فرما</w:t>
      </w:r>
      <w:r>
        <w:rPr>
          <w:rStyle w:val="Char4"/>
          <w:rtl/>
          <w:lang w:bidi="fa-IR"/>
        </w:rPr>
        <w:t>ی</w:t>
      </w:r>
      <w:r w:rsidRPr="005D2516">
        <w:rPr>
          <w:rStyle w:val="Char4"/>
          <w:rtl/>
          <w:lang w:bidi="fa-IR"/>
        </w:rPr>
        <w:t>د:</w:t>
      </w:r>
      <w:r w:rsidRPr="001A0BF4">
        <w:rPr>
          <w:rFonts w:cs="Titr"/>
          <w:rtl/>
          <w:lang w:bidi="fa-IR"/>
        </w:rPr>
        <w:t> </w:t>
      </w:r>
      <w:r w:rsidRPr="00B52B5B">
        <w:rPr>
          <w:rStyle w:val="Char8"/>
          <w:rtl/>
          <w:lang w:bidi="fa-IR"/>
        </w:rPr>
        <w:t>﴿</w:t>
      </w:r>
      <w:r w:rsidRPr="00F31D96">
        <w:rPr>
          <w:rStyle w:val="Charf1"/>
          <w:rFonts w:hint="eastAsia"/>
          <w:rtl/>
        </w:rPr>
        <w:t>وَمَن</w:t>
      </w:r>
      <w:r w:rsidRPr="00F31D96">
        <w:rPr>
          <w:rStyle w:val="Charf1"/>
          <w:rtl/>
        </w:rPr>
        <w:t xml:space="preserve"> </w:t>
      </w:r>
      <w:r w:rsidRPr="00F31D96">
        <w:rPr>
          <w:rStyle w:val="Charf1"/>
          <w:rFonts w:hint="eastAsia"/>
          <w:rtl/>
        </w:rPr>
        <w:t>يَع</w:t>
      </w:r>
      <w:r w:rsidRPr="00F31D96">
        <w:rPr>
          <w:rStyle w:val="Charf1"/>
          <w:rFonts w:hint="cs"/>
          <w:rtl/>
        </w:rPr>
        <w:t>ۡ</w:t>
      </w:r>
      <w:r w:rsidRPr="00F31D96">
        <w:rPr>
          <w:rStyle w:val="Charf1"/>
          <w:rFonts w:hint="eastAsia"/>
          <w:rtl/>
        </w:rPr>
        <w:t>تَصِم</w:t>
      </w:r>
      <w:r w:rsidRPr="00F31D96">
        <w:rPr>
          <w:rStyle w:val="Charf1"/>
          <w:rtl/>
        </w:rPr>
        <w:t xml:space="preserve"> </w:t>
      </w:r>
      <w:r w:rsidRPr="00F31D96">
        <w:rPr>
          <w:rStyle w:val="Charf1"/>
          <w:rFonts w:hint="eastAsia"/>
          <w:rtl/>
        </w:rPr>
        <w:t>بِ</w:t>
      </w:r>
      <w:r w:rsidRPr="00F31D96">
        <w:rPr>
          <w:rStyle w:val="Charf1"/>
          <w:rFonts w:hint="cs"/>
          <w:rtl/>
        </w:rPr>
        <w:t>ٱ</w:t>
      </w:r>
      <w:r w:rsidRPr="00F31D96">
        <w:rPr>
          <w:rStyle w:val="Charf1"/>
          <w:rFonts w:hint="eastAsia"/>
          <w:rtl/>
        </w:rPr>
        <w:t>للَّهِ</w:t>
      </w:r>
      <w:r w:rsidRPr="00F31D96">
        <w:rPr>
          <w:rStyle w:val="Charf1"/>
          <w:rtl/>
        </w:rPr>
        <w:t xml:space="preserve"> </w:t>
      </w:r>
      <w:r w:rsidRPr="00F31D96">
        <w:rPr>
          <w:rStyle w:val="Charf1"/>
          <w:rFonts w:hint="eastAsia"/>
          <w:rtl/>
        </w:rPr>
        <w:t>فَقَد</w:t>
      </w:r>
      <w:r w:rsidRPr="00F31D96">
        <w:rPr>
          <w:rStyle w:val="Charf1"/>
          <w:rFonts w:hint="cs"/>
          <w:rtl/>
        </w:rPr>
        <w:t>ۡ</w:t>
      </w:r>
      <w:r w:rsidRPr="00F31D96">
        <w:rPr>
          <w:rStyle w:val="Charf1"/>
          <w:rtl/>
        </w:rPr>
        <w:t xml:space="preserve"> </w:t>
      </w:r>
      <w:r w:rsidRPr="00F31D96">
        <w:rPr>
          <w:rStyle w:val="Charf1"/>
          <w:rFonts w:hint="eastAsia"/>
          <w:rtl/>
        </w:rPr>
        <w:t>هُدِيَ</w:t>
      </w:r>
      <w:r w:rsidRPr="00F31D96">
        <w:rPr>
          <w:rStyle w:val="Charf1"/>
          <w:rtl/>
        </w:rPr>
        <w:t xml:space="preserve"> </w:t>
      </w:r>
      <w:r w:rsidRPr="00F31D96">
        <w:rPr>
          <w:rStyle w:val="Charf1"/>
          <w:rFonts w:hint="eastAsia"/>
          <w:rtl/>
        </w:rPr>
        <w:t>إِلَى</w:t>
      </w:r>
      <w:r w:rsidRPr="00F31D96">
        <w:rPr>
          <w:rStyle w:val="Charf1"/>
          <w:rFonts w:hint="cs"/>
          <w:rtl/>
        </w:rPr>
        <w:t>ٰ</w:t>
      </w:r>
      <w:r w:rsidRPr="00F31D96">
        <w:rPr>
          <w:rStyle w:val="Charf1"/>
          <w:rtl/>
        </w:rPr>
        <w:t xml:space="preserve"> </w:t>
      </w:r>
      <w:r w:rsidRPr="00F31D96">
        <w:rPr>
          <w:rStyle w:val="Charf1"/>
          <w:rFonts w:hint="eastAsia"/>
          <w:rtl/>
        </w:rPr>
        <w:t>صِرَ</w:t>
      </w:r>
      <w:r w:rsidRPr="00F31D96">
        <w:rPr>
          <w:rStyle w:val="Charf1"/>
          <w:rFonts w:hint="cs"/>
          <w:rtl/>
        </w:rPr>
        <w:t>ٰ</w:t>
      </w:r>
      <w:r w:rsidRPr="00F31D96">
        <w:rPr>
          <w:rStyle w:val="Charf1"/>
          <w:rFonts w:hint="eastAsia"/>
          <w:rtl/>
        </w:rPr>
        <w:t>ط</w:t>
      </w:r>
      <w:r w:rsidRPr="00F31D96">
        <w:rPr>
          <w:rStyle w:val="Charf1"/>
          <w:rFonts w:hint="cs"/>
          <w:rtl/>
        </w:rPr>
        <w:t>ٖ</w:t>
      </w:r>
      <w:r w:rsidRPr="00F31D96">
        <w:rPr>
          <w:rStyle w:val="Charf1"/>
          <w:rtl/>
        </w:rPr>
        <w:t xml:space="preserve"> </w:t>
      </w:r>
      <w:r w:rsidRPr="00F31D96">
        <w:rPr>
          <w:rStyle w:val="Charf1"/>
          <w:rFonts w:hint="eastAsia"/>
          <w:rtl/>
        </w:rPr>
        <w:t>مُّس</w:t>
      </w:r>
      <w:r w:rsidRPr="00F31D96">
        <w:rPr>
          <w:rStyle w:val="Charf1"/>
          <w:rFonts w:hint="cs"/>
          <w:rtl/>
        </w:rPr>
        <w:t>ۡ</w:t>
      </w:r>
      <w:r w:rsidRPr="00F31D96">
        <w:rPr>
          <w:rStyle w:val="Charf1"/>
          <w:rFonts w:hint="eastAsia"/>
          <w:rtl/>
        </w:rPr>
        <w:t>تَقِيم</w:t>
      </w:r>
      <w:r w:rsidRPr="00F31D96">
        <w:rPr>
          <w:rStyle w:val="Charf1"/>
          <w:rFonts w:hint="cs"/>
          <w:rtl/>
        </w:rPr>
        <w:t>ٖ</w:t>
      </w:r>
      <w:r w:rsidRPr="00B52B5B">
        <w:rPr>
          <w:rStyle w:val="Char8"/>
          <w:rtl/>
          <w:lang w:bidi="fa-IR"/>
        </w:rPr>
        <w:t>﴾</w:t>
      </w:r>
      <w:r w:rsidRPr="00B52B5B">
        <w:rPr>
          <w:rStyle w:val="Char4"/>
          <w:rtl/>
          <w:lang w:bidi="fa-IR"/>
        </w:rPr>
        <w:t xml:space="preserve"> </w:t>
      </w:r>
      <w:r w:rsidRPr="00B52B5B">
        <w:rPr>
          <w:rStyle w:val="Char6"/>
          <w:rtl/>
          <w:lang w:bidi="fa-IR"/>
        </w:rPr>
        <w:t>[</w:t>
      </w:r>
      <w:r>
        <w:rPr>
          <w:rStyle w:val="Char6"/>
          <w:rFonts w:hint="cs"/>
          <w:rtl/>
          <w:lang w:bidi="fa-IR"/>
        </w:rPr>
        <w:t>آل‌عمران: 101</w:t>
      </w:r>
      <w:r w:rsidRPr="00B52B5B">
        <w:rPr>
          <w:rStyle w:val="Char6"/>
          <w:rtl/>
          <w:lang w:bidi="fa-IR"/>
        </w:rPr>
        <w:t>]</w:t>
      </w:r>
      <w:r w:rsidRPr="00B52B5B">
        <w:rPr>
          <w:rStyle w:val="Char4"/>
          <w:rtl/>
          <w:lang w:bidi="fa-IR"/>
        </w:rPr>
        <w:t>.</w:t>
      </w:r>
      <w:r>
        <w:rPr>
          <w:rStyle w:val="Char4"/>
          <w:rtl/>
          <w:lang w:bidi="fa-IR"/>
        </w:rPr>
        <w:t xml:space="preserve"> </w:t>
      </w:r>
      <w:r w:rsidRPr="00F31D96">
        <w:rPr>
          <w:rStyle w:val="Char8"/>
          <w:rFonts w:hint="cs"/>
          <w:rtl/>
        </w:rPr>
        <w:t>«</w:t>
      </w:r>
      <w:r w:rsidRPr="00B21C76">
        <w:rPr>
          <w:rStyle w:val="Char7"/>
          <w:rtl/>
        </w:rPr>
        <w:t>و هر كس‌ (در تمام‌ كارها) به‌ خدا متوسّل‌ شود، ب</w:t>
      </w:r>
      <w:r>
        <w:rPr>
          <w:rStyle w:val="Char7"/>
          <w:rtl/>
        </w:rPr>
        <w:t>ی</w:t>
      </w:r>
      <w:r w:rsidRPr="00B21C76">
        <w:rPr>
          <w:rStyle w:val="Char7"/>
          <w:rtl/>
        </w:rPr>
        <w:t>گمان‌ به‌ راه‌ راست‌ و مستق</w:t>
      </w:r>
      <w:r>
        <w:rPr>
          <w:rStyle w:val="Char7"/>
          <w:rtl/>
        </w:rPr>
        <w:t>ی</w:t>
      </w:r>
      <w:r w:rsidRPr="00B21C76">
        <w:rPr>
          <w:rStyle w:val="Char7"/>
          <w:rtl/>
        </w:rPr>
        <w:t>م‌ رهنمود شده‌ است‌</w:t>
      </w:r>
      <w:r w:rsidRPr="00F31D96">
        <w:rPr>
          <w:rStyle w:val="Char8"/>
          <w:rFonts w:hint="cs"/>
          <w:rtl/>
        </w:rPr>
        <w:t>»</w:t>
      </w:r>
      <w:r>
        <w:rPr>
          <w:rFonts w:ascii="B Lotus" w:hAnsi="B Lotus" w:cs="B Lotus" w:hint="cs"/>
          <w:rtl/>
          <w:lang w:bidi="fa-IR"/>
        </w:rPr>
        <w:t>.</w:t>
      </w:r>
    </w:p>
    <w:p w:rsidR="00B21C76" w:rsidRPr="005D2516" w:rsidRDefault="00B21C76" w:rsidP="00AC4494">
      <w:pPr>
        <w:spacing w:line="235" w:lineRule="auto"/>
        <w:ind w:firstLine="284"/>
        <w:jc w:val="both"/>
        <w:rPr>
          <w:rStyle w:val="Char4"/>
          <w:rtl/>
          <w:lang w:bidi="fa-IR"/>
        </w:rPr>
      </w:pPr>
      <w:r w:rsidRPr="00F31D96">
        <w:rPr>
          <w:rStyle w:val="Charf1"/>
          <w:rFonts w:hint="eastAsia"/>
          <w:rtl/>
        </w:rPr>
        <w:t xml:space="preserve"> </w:t>
      </w:r>
      <w:r w:rsidRPr="003C05DA">
        <w:rPr>
          <w:rStyle w:val="Char8"/>
          <w:rFonts w:hint="cs"/>
          <w:rtl/>
        </w:rPr>
        <w:t>﴿</w:t>
      </w:r>
      <w:r w:rsidRPr="00F31D96">
        <w:rPr>
          <w:rStyle w:val="Charf1"/>
          <w:rFonts w:hint="eastAsia"/>
          <w:rtl/>
        </w:rPr>
        <w:t>إِلَّا</w:t>
      </w:r>
      <w:r w:rsidRPr="00F31D96">
        <w:rPr>
          <w:rStyle w:val="Charf1"/>
          <w:rtl/>
        </w:rPr>
        <w:t xml:space="preserve"> </w:t>
      </w:r>
      <w:r w:rsidRPr="00F31D96">
        <w:rPr>
          <w:rStyle w:val="Charf1"/>
          <w:rFonts w:hint="cs"/>
          <w:rtl/>
        </w:rPr>
        <w:t>ٱ</w:t>
      </w:r>
      <w:r w:rsidRPr="00F31D96">
        <w:rPr>
          <w:rStyle w:val="Charf1"/>
          <w:rFonts w:hint="eastAsia"/>
          <w:rtl/>
        </w:rPr>
        <w:t>لَّذِينَ</w:t>
      </w:r>
      <w:r w:rsidRPr="00F31D96">
        <w:rPr>
          <w:rStyle w:val="Charf1"/>
          <w:rtl/>
        </w:rPr>
        <w:t xml:space="preserve"> </w:t>
      </w:r>
      <w:r w:rsidRPr="00F31D96">
        <w:rPr>
          <w:rStyle w:val="Charf1"/>
          <w:rFonts w:hint="eastAsia"/>
          <w:rtl/>
        </w:rPr>
        <w:t>تَابُواْ</w:t>
      </w:r>
      <w:r w:rsidRPr="00F31D96">
        <w:rPr>
          <w:rStyle w:val="Charf1"/>
          <w:rtl/>
        </w:rPr>
        <w:t xml:space="preserve"> </w:t>
      </w:r>
      <w:r w:rsidRPr="00F31D96">
        <w:rPr>
          <w:rStyle w:val="Charf1"/>
          <w:rFonts w:hint="eastAsia"/>
          <w:rtl/>
        </w:rPr>
        <w:t>وَأَص</w:t>
      </w:r>
      <w:r w:rsidRPr="00F31D96">
        <w:rPr>
          <w:rStyle w:val="Charf1"/>
          <w:rFonts w:hint="cs"/>
          <w:rtl/>
        </w:rPr>
        <w:t>ۡ</w:t>
      </w:r>
      <w:r w:rsidRPr="00F31D96">
        <w:rPr>
          <w:rStyle w:val="Charf1"/>
          <w:rFonts w:hint="eastAsia"/>
          <w:rtl/>
        </w:rPr>
        <w:t>لَحُواْ</w:t>
      </w:r>
      <w:r w:rsidRPr="00F31D96">
        <w:rPr>
          <w:rStyle w:val="Charf1"/>
          <w:rtl/>
        </w:rPr>
        <w:t xml:space="preserve"> </w:t>
      </w:r>
      <w:r w:rsidRPr="00F31D96">
        <w:rPr>
          <w:rStyle w:val="Charf1"/>
          <w:rFonts w:hint="eastAsia"/>
          <w:rtl/>
        </w:rPr>
        <w:t>وَ</w:t>
      </w:r>
      <w:r w:rsidRPr="00F31D96">
        <w:rPr>
          <w:rStyle w:val="Charf1"/>
          <w:rFonts w:hint="cs"/>
          <w:rtl/>
        </w:rPr>
        <w:t>ٱ</w:t>
      </w:r>
      <w:r w:rsidRPr="00F31D96">
        <w:rPr>
          <w:rStyle w:val="Charf1"/>
          <w:rFonts w:hint="eastAsia"/>
          <w:rtl/>
        </w:rPr>
        <w:t>ع</w:t>
      </w:r>
      <w:r w:rsidRPr="00F31D96">
        <w:rPr>
          <w:rStyle w:val="Charf1"/>
          <w:rFonts w:hint="cs"/>
          <w:rtl/>
        </w:rPr>
        <w:t>ۡ</w:t>
      </w:r>
      <w:r w:rsidRPr="00F31D96">
        <w:rPr>
          <w:rStyle w:val="Charf1"/>
          <w:rFonts w:hint="eastAsia"/>
          <w:rtl/>
        </w:rPr>
        <w:t>تَصَمُواْ</w:t>
      </w:r>
      <w:r w:rsidRPr="00F31D96">
        <w:rPr>
          <w:rStyle w:val="Charf1"/>
          <w:rtl/>
        </w:rPr>
        <w:t xml:space="preserve"> </w:t>
      </w:r>
      <w:r w:rsidRPr="00F31D96">
        <w:rPr>
          <w:rStyle w:val="Charf1"/>
          <w:rFonts w:hint="eastAsia"/>
          <w:rtl/>
        </w:rPr>
        <w:t>بِ</w:t>
      </w:r>
      <w:r w:rsidRPr="00F31D96">
        <w:rPr>
          <w:rStyle w:val="Charf1"/>
          <w:rFonts w:hint="cs"/>
          <w:rtl/>
        </w:rPr>
        <w:t>ٱ</w:t>
      </w:r>
      <w:r w:rsidRPr="00F31D96">
        <w:rPr>
          <w:rStyle w:val="Charf1"/>
          <w:rFonts w:hint="eastAsia"/>
          <w:rtl/>
        </w:rPr>
        <w:t>للَّهِ</w:t>
      </w:r>
      <w:r w:rsidRPr="00F31D96">
        <w:rPr>
          <w:rStyle w:val="Charf1"/>
          <w:rtl/>
        </w:rPr>
        <w:t xml:space="preserve"> </w:t>
      </w:r>
      <w:r w:rsidRPr="00F31D96">
        <w:rPr>
          <w:rStyle w:val="Charf1"/>
          <w:rFonts w:hint="eastAsia"/>
          <w:rtl/>
        </w:rPr>
        <w:t>وَأَخ</w:t>
      </w:r>
      <w:r w:rsidRPr="00F31D96">
        <w:rPr>
          <w:rStyle w:val="Charf1"/>
          <w:rFonts w:hint="cs"/>
          <w:rtl/>
        </w:rPr>
        <w:t>ۡ</w:t>
      </w:r>
      <w:r w:rsidRPr="00F31D96">
        <w:rPr>
          <w:rStyle w:val="Charf1"/>
          <w:rFonts w:hint="eastAsia"/>
          <w:rtl/>
        </w:rPr>
        <w:t>لَصُواْ</w:t>
      </w:r>
      <w:r w:rsidRPr="00F31D96">
        <w:rPr>
          <w:rStyle w:val="Charf1"/>
          <w:rtl/>
        </w:rPr>
        <w:t xml:space="preserve"> </w:t>
      </w:r>
      <w:r w:rsidRPr="00F31D96">
        <w:rPr>
          <w:rStyle w:val="Charf1"/>
          <w:rFonts w:hint="eastAsia"/>
          <w:rtl/>
        </w:rPr>
        <w:t>دِينَهُم</w:t>
      </w:r>
      <w:r w:rsidRPr="00F31D96">
        <w:rPr>
          <w:rStyle w:val="Charf1"/>
          <w:rFonts w:hint="cs"/>
          <w:rtl/>
        </w:rPr>
        <w:t>ۡ</w:t>
      </w:r>
      <w:r w:rsidRPr="00F31D96">
        <w:rPr>
          <w:rStyle w:val="Charf1"/>
          <w:rtl/>
        </w:rPr>
        <w:t xml:space="preserve"> </w:t>
      </w:r>
      <w:r w:rsidRPr="00F31D96">
        <w:rPr>
          <w:rStyle w:val="Charf1"/>
          <w:rFonts w:hint="eastAsia"/>
          <w:rtl/>
        </w:rPr>
        <w:t>لِلَّهِ</w:t>
      </w:r>
      <w:r w:rsidRPr="00F31D96">
        <w:rPr>
          <w:rStyle w:val="Charf1"/>
          <w:rtl/>
        </w:rPr>
        <w:t xml:space="preserve"> </w:t>
      </w:r>
      <w:r w:rsidRPr="00F31D96">
        <w:rPr>
          <w:rStyle w:val="Charf1"/>
          <w:rFonts w:hint="eastAsia"/>
          <w:rtl/>
        </w:rPr>
        <w:t>فَأُوْلَ</w:t>
      </w:r>
      <w:r w:rsidRPr="00F31D96">
        <w:rPr>
          <w:rStyle w:val="Charf1"/>
          <w:rFonts w:hint="cs"/>
          <w:rtl/>
        </w:rPr>
        <w:t>ٰٓ</w:t>
      </w:r>
      <w:r w:rsidRPr="00F31D96">
        <w:rPr>
          <w:rStyle w:val="Charf1"/>
          <w:rFonts w:hint="eastAsia"/>
          <w:rtl/>
        </w:rPr>
        <w:t>ئِكَ</w:t>
      </w:r>
      <w:r w:rsidRPr="00F31D96">
        <w:rPr>
          <w:rStyle w:val="Charf1"/>
          <w:rtl/>
        </w:rPr>
        <w:t xml:space="preserve"> </w:t>
      </w:r>
      <w:r w:rsidRPr="00F31D96">
        <w:rPr>
          <w:rStyle w:val="Charf1"/>
          <w:rFonts w:hint="eastAsia"/>
          <w:rtl/>
        </w:rPr>
        <w:t>مَعَ</w:t>
      </w:r>
      <w:r w:rsidRPr="00F31D96">
        <w:rPr>
          <w:rStyle w:val="Charf1"/>
          <w:rtl/>
        </w:rPr>
        <w:t xml:space="preserve"> </w:t>
      </w:r>
      <w:r w:rsidRPr="00F31D96">
        <w:rPr>
          <w:rStyle w:val="Charf1"/>
          <w:rFonts w:hint="cs"/>
          <w:rtl/>
        </w:rPr>
        <w:t>ٱ</w:t>
      </w:r>
      <w:r w:rsidRPr="00F31D96">
        <w:rPr>
          <w:rStyle w:val="Charf1"/>
          <w:rFonts w:hint="eastAsia"/>
          <w:rtl/>
        </w:rPr>
        <w:t>ل</w:t>
      </w:r>
      <w:r w:rsidRPr="00F31D96">
        <w:rPr>
          <w:rStyle w:val="Charf1"/>
          <w:rFonts w:hint="cs"/>
          <w:rtl/>
        </w:rPr>
        <w:t>ۡ</w:t>
      </w:r>
      <w:r w:rsidRPr="00F31D96">
        <w:rPr>
          <w:rStyle w:val="Charf1"/>
          <w:rFonts w:hint="eastAsia"/>
          <w:rtl/>
        </w:rPr>
        <w:t>مُؤ</w:t>
      </w:r>
      <w:r w:rsidRPr="00F31D96">
        <w:rPr>
          <w:rStyle w:val="Charf1"/>
          <w:rFonts w:hint="cs"/>
          <w:rtl/>
        </w:rPr>
        <w:t>ۡ</w:t>
      </w:r>
      <w:r w:rsidRPr="00F31D96">
        <w:rPr>
          <w:rStyle w:val="Charf1"/>
          <w:rFonts w:hint="eastAsia"/>
          <w:rtl/>
        </w:rPr>
        <w:t>مِنِينَ</w:t>
      </w:r>
      <w:r w:rsidRPr="00B52B5B">
        <w:rPr>
          <w:rStyle w:val="Char8"/>
          <w:rtl/>
          <w:lang w:bidi="fa-IR"/>
        </w:rPr>
        <w:t>﴾</w:t>
      </w:r>
      <w:r w:rsidRPr="00B52B5B">
        <w:rPr>
          <w:rStyle w:val="Char4"/>
          <w:rtl/>
          <w:lang w:bidi="fa-IR"/>
        </w:rPr>
        <w:t xml:space="preserve"> </w:t>
      </w:r>
      <w:r w:rsidRPr="00B52B5B">
        <w:rPr>
          <w:rStyle w:val="Char6"/>
          <w:rtl/>
          <w:lang w:bidi="fa-IR"/>
        </w:rPr>
        <w:t>[</w:t>
      </w:r>
      <w:r>
        <w:rPr>
          <w:rStyle w:val="Char6"/>
          <w:rFonts w:hint="cs"/>
          <w:rtl/>
          <w:lang w:bidi="fa-IR"/>
        </w:rPr>
        <w:t>النساء: 146</w:t>
      </w:r>
      <w:r w:rsidRPr="00B52B5B">
        <w:rPr>
          <w:rStyle w:val="Char6"/>
          <w:rtl/>
          <w:lang w:bidi="fa-IR"/>
        </w:rPr>
        <w:t>]</w:t>
      </w:r>
      <w:r w:rsidRPr="00B52B5B">
        <w:rPr>
          <w:rStyle w:val="Char4"/>
          <w:rtl/>
          <w:lang w:bidi="fa-IR"/>
        </w:rPr>
        <w:t>.</w:t>
      </w:r>
      <w:r>
        <w:rPr>
          <w:rStyle w:val="Char4"/>
          <w:rtl/>
          <w:lang w:bidi="fa-IR"/>
        </w:rPr>
        <w:t xml:space="preserve"> </w:t>
      </w:r>
      <w:r w:rsidRPr="00F31D96">
        <w:rPr>
          <w:rStyle w:val="Char8"/>
          <w:rFonts w:hint="cs"/>
          <w:rtl/>
        </w:rPr>
        <w:t>«</w:t>
      </w:r>
      <w:r w:rsidRPr="00B21C76">
        <w:rPr>
          <w:rStyle w:val="Char7"/>
          <w:rtl/>
        </w:rPr>
        <w:t>مگر كسان</w:t>
      </w:r>
      <w:r>
        <w:rPr>
          <w:rStyle w:val="Char7"/>
          <w:rtl/>
        </w:rPr>
        <w:t>ی</w:t>
      </w:r>
      <w:r w:rsidRPr="00B21C76">
        <w:rPr>
          <w:rStyle w:val="Char7"/>
          <w:rtl/>
        </w:rPr>
        <w:t>‌ كه‌ توبه‌ كنند و برگردند و به‌ اصلاح‌ خو</w:t>
      </w:r>
      <w:r>
        <w:rPr>
          <w:rStyle w:val="Char7"/>
          <w:rtl/>
        </w:rPr>
        <w:t>ی</w:t>
      </w:r>
      <w:r w:rsidRPr="00B21C76">
        <w:rPr>
          <w:rStyle w:val="Char7"/>
          <w:rtl/>
        </w:rPr>
        <w:t>ش‌ بپردازند و به‌ خدا متوسّل‌ شوند و آ</w:t>
      </w:r>
      <w:r>
        <w:rPr>
          <w:rStyle w:val="Char7"/>
          <w:rtl/>
        </w:rPr>
        <w:t>یی</w:t>
      </w:r>
      <w:r w:rsidRPr="00B21C76">
        <w:rPr>
          <w:rStyle w:val="Char7"/>
          <w:rtl/>
        </w:rPr>
        <w:t>ن‌ خو</w:t>
      </w:r>
      <w:r>
        <w:rPr>
          <w:rStyle w:val="Char7"/>
          <w:rtl/>
        </w:rPr>
        <w:t>ی</w:t>
      </w:r>
      <w:r w:rsidRPr="00B21C76">
        <w:rPr>
          <w:rStyle w:val="Char7"/>
          <w:rtl/>
        </w:rPr>
        <w:t>ش‌ را خالصانه‌ از آنِ خدا كنند (و فقط‌ و فقط‌ او را بپرستند و به‌ فر</w:t>
      </w:r>
      <w:r>
        <w:rPr>
          <w:rStyle w:val="Char7"/>
          <w:rtl/>
        </w:rPr>
        <w:t>ی</w:t>
      </w:r>
      <w:r w:rsidRPr="00B21C76">
        <w:rPr>
          <w:rStyle w:val="Char7"/>
          <w:rtl/>
        </w:rPr>
        <w:t>اد خوانند)، پس‌ آنان‌ از زمر</w:t>
      </w:r>
      <w:r>
        <w:rPr>
          <w:rStyle w:val="Char7"/>
          <w:rtl/>
        </w:rPr>
        <w:t>ه</w:t>
      </w:r>
      <w:r w:rsidRPr="00B21C76">
        <w:rPr>
          <w:rStyle w:val="Char7"/>
          <w:rtl/>
        </w:rPr>
        <w:t>‌ مؤمنان‌ خواهند بود</w:t>
      </w:r>
      <w:r w:rsidRPr="00F31D96">
        <w:rPr>
          <w:rStyle w:val="Char8"/>
          <w:rFonts w:hint="cs"/>
          <w:rtl/>
        </w:rPr>
        <w:t>»</w:t>
      </w:r>
      <w:r>
        <w:rPr>
          <w:rStyle w:val="Char4"/>
          <w:rFonts w:hint="cs"/>
          <w:rtl/>
          <w:lang w:bidi="fa-IR"/>
        </w:rPr>
        <w:t>.</w:t>
      </w:r>
    </w:p>
    <w:p w:rsidR="00B21C76" w:rsidRDefault="00B21C76" w:rsidP="00AC4494">
      <w:pPr>
        <w:spacing w:line="235" w:lineRule="auto"/>
        <w:ind w:firstLine="284"/>
        <w:jc w:val="both"/>
        <w:rPr>
          <w:rFonts w:cs="B Titr"/>
          <w:rtl/>
          <w:lang w:bidi="fa-IR"/>
        </w:rPr>
      </w:pPr>
      <w:r w:rsidRPr="00B52B5B">
        <w:rPr>
          <w:rStyle w:val="Char8"/>
          <w:rtl/>
          <w:lang w:bidi="fa-IR"/>
        </w:rPr>
        <w:t>﴿</w:t>
      </w:r>
      <w:r w:rsidRPr="00F31D96">
        <w:rPr>
          <w:rStyle w:val="Charf1"/>
          <w:rFonts w:hint="eastAsia"/>
          <w:rtl/>
        </w:rPr>
        <w:t>فَأَمَّا</w:t>
      </w:r>
      <w:r w:rsidRPr="00F31D96">
        <w:rPr>
          <w:rStyle w:val="Charf1"/>
          <w:rtl/>
        </w:rPr>
        <w:t xml:space="preserve"> </w:t>
      </w:r>
      <w:r w:rsidRPr="00F31D96">
        <w:rPr>
          <w:rStyle w:val="Charf1"/>
          <w:rFonts w:hint="cs"/>
          <w:rtl/>
        </w:rPr>
        <w:t>ٱ</w:t>
      </w:r>
      <w:r w:rsidRPr="00F31D96">
        <w:rPr>
          <w:rStyle w:val="Charf1"/>
          <w:rFonts w:hint="eastAsia"/>
          <w:rtl/>
        </w:rPr>
        <w:t>لَّذِينَ</w:t>
      </w:r>
      <w:r w:rsidRPr="00F31D96">
        <w:rPr>
          <w:rStyle w:val="Charf1"/>
          <w:rtl/>
        </w:rPr>
        <w:t xml:space="preserve"> </w:t>
      </w:r>
      <w:r w:rsidRPr="00F31D96">
        <w:rPr>
          <w:rStyle w:val="Charf1"/>
          <w:rFonts w:hint="eastAsia"/>
          <w:rtl/>
        </w:rPr>
        <w:t>ءَامَنُواْ</w:t>
      </w:r>
      <w:r w:rsidRPr="00F31D96">
        <w:rPr>
          <w:rStyle w:val="Charf1"/>
          <w:rtl/>
        </w:rPr>
        <w:t xml:space="preserve"> </w:t>
      </w:r>
      <w:r w:rsidRPr="00F31D96">
        <w:rPr>
          <w:rStyle w:val="Charf1"/>
          <w:rFonts w:hint="eastAsia"/>
          <w:rtl/>
        </w:rPr>
        <w:t>بِ</w:t>
      </w:r>
      <w:r w:rsidRPr="00F31D96">
        <w:rPr>
          <w:rStyle w:val="Charf1"/>
          <w:rFonts w:hint="cs"/>
          <w:rtl/>
        </w:rPr>
        <w:t>ٱ</w:t>
      </w:r>
      <w:r w:rsidRPr="00F31D96">
        <w:rPr>
          <w:rStyle w:val="Charf1"/>
          <w:rFonts w:hint="eastAsia"/>
          <w:rtl/>
        </w:rPr>
        <w:t>للَّهِ</w:t>
      </w:r>
      <w:r w:rsidRPr="00F31D96">
        <w:rPr>
          <w:rStyle w:val="Charf1"/>
          <w:rtl/>
        </w:rPr>
        <w:t xml:space="preserve"> </w:t>
      </w:r>
      <w:r w:rsidRPr="00F31D96">
        <w:rPr>
          <w:rStyle w:val="Charf1"/>
          <w:rFonts w:hint="eastAsia"/>
          <w:rtl/>
        </w:rPr>
        <w:t>وَ</w:t>
      </w:r>
      <w:r w:rsidRPr="00F31D96">
        <w:rPr>
          <w:rStyle w:val="Charf1"/>
          <w:rFonts w:hint="cs"/>
          <w:rtl/>
        </w:rPr>
        <w:t>ٱ</w:t>
      </w:r>
      <w:r w:rsidRPr="00F31D96">
        <w:rPr>
          <w:rStyle w:val="Charf1"/>
          <w:rFonts w:hint="eastAsia"/>
          <w:rtl/>
        </w:rPr>
        <w:t>ع</w:t>
      </w:r>
      <w:r w:rsidRPr="00F31D96">
        <w:rPr>
          <w:rStyle w:val="Charf1"/>
          <w:rFonts w:hint="cs"/>
          <w:rtl/>
        </w:rPr>
        <w:t>ۡ</w:t>
      </w:r>
      <w:r w:rsidRPr="00F31D96">
        <w:rPr>
          <w:rStyle w:val="Charf1"/>
          <w:rFonts w:hint="eastAsia"/>
          <w:rtl/>
        </w:rPr>
        <w:t>تَصَمُواْ</w:t>
      </w:r>
      <w:r w:rsidRPr="00F31D96">
        <w:rPr>
          <w:rStyle w:val="Charf1"/>
          <w:rtl/>
        </w:rPr>
        <w:t xml:space="preserve"> </w:t>
      </w:r>
      <w:r w:rsidRPr="00F31D96">
        <w:rPr>
          <w:rStyle w:val="Charf1"/>
          <w:rFonts w:hint="eastAsia"/>
          <w:rtl/>
        </w:rPr>
        <w:t>بِهِ</w:t>
      </w:r>
      <w:r w:rsidRPr="00F31D96">
        <w:rPr>
          <w:rStyle w:val="Charf1"/>
          <w:rFonts w:hint="cs"/>
          <w:rtl/>
        </w:rPr>
        <w:t>ۦ</w:t>
      </w:r>
      <w:r w:rsidRPr="00F31D96">
        <w:rPr>
          <w:rStyle w:val="Charf1"/>
          <w:rtl/>
        </w:rPr>
        <w:t xml:space="preserve"> </w:t>
      </w:r>
      <w:r w:rsidRPr="00F31D96">
        <w:rPr>
          <w:rStyle w:val="Charf1"/>
          <w:rFonts w:hint="eastAsia"/>
          <w:rtl/>
        </w:rPr>
        <w:t>فَسَيُد</w:t>
      </w:r>
      <w:r w:rsidRPr="00F31D96">
        <w:rPr>
          <w:rStyle w:val="Charf1"/>
          <w:rFonts w:hint="cs"/>
          <w:rtl/>
        </w:rPr>
        <w:t>ۡ</w:t>
      </w:r>
      <w:r w:rsidRPr="00F31D96">
        <w:rPr>
          <w:rStyle w:val="Charf1"/>
          <w:rFonts w:hint="eastAsia"/>
          <w:rtl/>
        </w:rPr>
        <w:t>خِلُهُم</w:t>
      </w:r>
      <w:r w:rsidRPr="00F31D96">
        <w:rPr>
          <w:rStyle w:val="Charf1"/>
          <w:rFonts w:hint="cs"/>
          <w:rtl/>
        </w:rPr>
        <w:t>ۡ</w:t>
      </w:r>
      <w:r w:rsidRPr="00F31D96">
        <w:rPr>
          <w:rStyle w:val="Charf1"/>
          <w:rtl/>
        </w:rPr>
        <w:t xml:space="preserve"> </w:t>
      </w:r>
      <w:r w:rsidRPr="00F31D96">
        <w:rPr>
          <w:rStyle w:val="Charf1"/>
          <w:rFonts w:hint="eastAsia"/>
          <w:rtl/>
        </w:rPr>
        <w:t>فِي</w:t>
      </w:r>
      <w:r w:rsidRPr="00F31D96">
        <w:rPr>
          <w:rStyle w:val="Charf1"/>
          <w:rtl/>
        </w:rPr>
        <w:t xml:space="preserve"> </w:t>
      </w:r>
      <w:r w:rsidRPr="00F31D96">
        <w:rPr>
          <w:rStyle w:val="Charf1"/>
          <w:rFonts w:hint="eastAsia"/>
          <w:rtl/>
        </w:rPr>
        <w:t>رَح</w:t>
      </w:r>
      <w:r w:rsidRPr="00F31D96">
        <w:rPr>
          <w:rStyle w:val="Charf1"/>
          <w:rFonts w:hint="cs"/>
          <w:rtl/>
        </w:rPr>
        <w:t>ۡ</w:t>
      </w:r>
      <w:r w:rsidRPr="00F31D96">
        <w:rPr>
          <w:rStyle w:val="Charf1"/>
          <w:rFonts w:hint="eastAsia"/>
          <w:rtl/>
        </w:rPr>
        <w:t>مَة</w:t>
      </w:r>
      <w:r w:rsidRPr="00F31D96">
        <w:rPr>
          <w:rStyle w:val="Charf1"/>
          <w:rFonts w:hint="cs"/>
          <w:rtl/>
        </w:rPr>
        <w:t>ٖ</w:t>
      </w:r>
      <w:r w:rsidRPr="00F31D96">
        <w:rPr>
          <w:rStyle w:val="Charf1"/>
          <w:rtl/>
        </w:rPr>
        <w:t xml:space="preserve"> </w:t>
      </w:r>
      <w:r w:rsidRPr="00F31D96">
        <w:rPr>
          <w:rStyle w:val="Charf1"/>
          <w:rFonts w:hint="eastAsia"/>
          <w:rtl/>
        </w:rPr>
        <w:t>مِّن</w:t>
      </w:r>
      <w:r w:rsidRPr="00F31D96">
        <w:rPr>
          <w:rStyle w:val="Charf1"/>
          <w:rFonts w:hint="cs"/>
          <w:rtl/>
        </w:rPr>
        <w:t>ۡ</w:t>
      </w:r>
      <w:r w:rsidRPr="00F31D96">
        <w:rPr>
          <w:rStyle w:val="Charf1"/>
          <w:rFonts w:hint="eastAsia"/>
          <w:rtl/>
        </w:rPr>
        <w:t>هُ</w:t>
      </w:r>
      <w:r w:rsidRPr="00F31D96">
        <w:rPr>
          <w:rStyle w:val="Charf1"/>
          <w:rtl/>
        </w:rPr>
        <w:t xml:space="preserve"> </w:t>
      </w:r>
      <w:r w:rsidRPr="00F31D96">
        <w:rPr>
          <w:rStyle w:val="Charf1"/>
          <w:rFonts w:hint="eastAsia"/>
          <w:rtl/>
        </w:rPr>
        <w:t>وَفَض</w:t>
      </w:r>
      <w:r w:rsidRPr="00F31D96">
        <w:rPr>
          <w:rStyle w:val="Charf1"/>
          <w:rFonts w:hint="cs"/>
          <w:rtl/>
        </w:rPr>
        <w:t>ۡ</w:t>
      </w:r>
      <w:r w:rsidRPr="00F31D96">
        <w:rPr>
          <w:rStyle w:val="Charf1"/>
          <w:rFonts w:hint="eastAsia"/>
          <w:rtl/>
        </w:rPr>
        <w:t>ل</w:t>
      </w:r>
      <w:r w:rsidRPr="00F31D96">
        <w:rPr>
          <w:rStyle w:val="Charf1"/>
          <w:rFonts w:hint="cs"/>
          <w:rtl/>
        </w:rPr>
        <w:t>ٖ</w:t>
      </w:r>
      <w:r w:rsidRPr="00F31D96">
        <w:rPr>
          <w:rStyle w:val="Charf1"/>
          <w:rtl/>
        </w:rPr>
        <w:t xml:space="preserve"> </w:t>
      </w:r>
      <w:r w:rsidRPr="00F31D96">
        <w:rPr>
          <w:rStyle w:val="Charf1"/>
          <w:rFonts w:hint="eastAsia"/>
          <w:rtl/>
        </w:rPr>
        <w:t>وَيَه</w:t>
      </w:r>
      <w:r w:rsidRPr="00F31D96">
        <w:rPr>
          <w:rStyle w:val="Charf1"/>
          <w:rFonts w:hint="cs"/>
          <w:rtl/>
        </w:rPr>
        <w:t>ۡ</w:t>
      </w:r>
      <w:r w:rsidRPr="00F31D96">
        <w:rPr>
          <w:rStyle w:val="Charf1"/>
          <w:rFonts w:hint="eastAsia"/>
          <w:rtl/>
        </w:rPr>
        <w:t>دِيهِم</w:t>
      </w:r>
      <w:r w:rsidRPr="00F31D96">
        <w:rPr>
          <w:rStyle w:val="Charf1"/>
          <w:rFonts w:hint="cs"/>
          <w:rtl/>
        </w:rPr>
        <w:t>ۡ</w:t>
      </w:r>
      <w:r w:rsidRPr="00F31D96">
        <w:rPr>
          <w:rStyle w:val="Charf1"/>
          <w:rtl/>
        </w:rPr>
        <w:t xml:space="preserve"> </w:t>
      </w:r>
      <w:r w:rsidRPr="00F31D96">
        <w:rPr>
          <w:rStyle w:val="Charf1"/>
          <w:rFonts w:hint="eastAsia"/>
          <w:rtl/>
        </w:rPr>
        <w:t>إِلَي</w:t>
      </w:r>
      <w:r w:rsidRPr="00F31D96">
        <w:rPr>
          <w:rStyle w:val="Charf1"/>
          <w:rFonts w:hint="cs"/>
          <w:rtl/>
        </w:rPr>
        <w:t>ۡ</w:t>
      </w:r>
      <w:r w:rsidRPr="00F31D96">
        <w:rPr>
          <w:rStyle w:val="Charf1"/>
          <w:rFonts w:hint="eastAsia"/>
          <w:rtl/>
        </w:rPr>
        <w:t>هِ</w:t>
      </w:r>
      <w:r w:rsidRPr="00F31D96">
        <w:rPr>
          <w:rStyle w:val="Charf1"/>
          <w:rtl/>
        </w:rPr>
        <w:t xml:space="preserve"> </w:t>
      </w:r>
      <w:r w:rsidRPr="00F31D96">
        <w:rPr>
          <w:rStyle w:val="Charf1"/>
          <w:rFonts w:hint="eastAsia"/>
          <w:rtl/>
        </w:rPr>
        <w:t>صِرَ</w:t>
      </w:r>
      <w:r w:rsidRPr="00F31D96">
        <w:rPr>
          <w:rStyle w:val="Charf1"/>
          <w:rFonts w:hint="cs"/>
          <w:rtl/>
        </w:rPr>
        <w:t>ٰ</w:t>
      </w:r>
      <w:r w:rsidRPr="00F31D96">
        <w:rPr>
          <w:rStyle w:val="Charf1"/>
          <w:rFonts w:hint="eastAsia"/>
          <w:rtl/>
        </w:rPr>
        <w:t>ط</w:t>
      </w:r>
      <w:r w:rsidRPr="00F31D96">
        <w:rPr>
          <w:rStyle w:val="Charf1"/>
          <w:rFonts w:hint="cs"/>
          <w:rtl/>
        </w:rPr>
        <w:t>ٗ</w:t>
      </w:r>
      <w:r w:rsidRPr="00F31D96">
        <w:rPr>
          <w:rStyle w:val="Charf1"/>
          <w:rFonts w:hint="eastAsia"/>
          <w:rtl/>
        </w:rPr>
        <w:t>ا</w:t>
      </w:r>
      <w:r w:rsidRPr="00F31D96">
        <w:rPr>
          <w:rStyle w:val="Charf1"/>
          <w:rtl/>
        </w:rPr>
        <w:t xml:space="preserve"> </w:t>
      </w:r>
      <w:r w:rsidRPr="00F31D96">
        <w:rPr>
          <w:rStyle w:val="Charf1"/>
          <w:rFonts w:hint="eastAsia"/>
          <w:rtl/>
        </w:rPr>
        <w:t>مُّس</w:t>
      </w:r>
      <w:r w:rsidRPr="00F31D96">
        <w:rPr>
          <w:rStyle w:val="Charf1"/>
          <w:rFonts w:hint="cs"/>
          <w:rtl/>
        </w:rPr>
        <w:t>ۡ</w:t>
      </w:r>
      <w:r w:rsidRPr="00F31D96">
        <w:rPr>
          <w:rStyle w:val="Charf1"/>
          <w:rFonts w:hint="eastAsia"/>
          <w:rtl/>
        </w:rPr>
        <w:t>تَقِيم</w:t>
      </w:r>
      <w:r w:rsidRPr="00F31D96">
        <w:rPr>
          <w:rStyle w:val="Charf1"/>
          <w:rFonts w:hint="cs"/>
          <w:rtl/>
        </w:rPr>
        <w:t>ٗ</w:t>
      </w:r>
      <w:r w:rsidRPr="00F31D96">
        <w:rPr>
          <w:rStyle w:val="Charf1"/>
          <w:rFonts w:hint="eastAsia"/>
          <w:rtl/>
        </w:rPr>
        <w:t>ا</w:t>
      </w:r>
      <w:r w:rsidRPr="00F31D96">
        <w:rPr>
          <w:rStyle w:val="Charf1"/>
          <w:rtl/>
        </w:rPr>
        <w:t xml:space="preserve"> </w:t>
      </w:r>
      <w:r w:rsidRPr="00F31D96">
        <w:rPr>
          <w:rStyle w:val="Charf1"/>
          <w:rFonts w:hint="cs"/>
          <w:rtl/>
        </w:rPr>
        <w:t>١٧٥</w:t>
      </w:r>
      <w:r w:rsidRPr="00B52B5B">
        <w:rPr>
          <w:rStyle w:val="Char8"/>
          <w:rtl/>
          <w:lang w:bidi="fa-IR"/>
        </w:rPr>
        <w:t>﴾</w:t>
      </w:r>
      <w:r w:rsidRPr="00B52B5B">
        <w:rPr>
          <w:rStyle w:val="Char4"/>
          <w:rtl/>
          <w:lang w:bidi="fa-IR"/>
        </w:rPr>
        <w:t xml:space="preserve"> </w:t>
      </w:r>
      <w:r w:rsidRPr="00B52B5B">
        <w:rPr>
          <w:rStyle w:val="Char6"/>
          <w:rtl/>
          <w:lang w:bidi="fa-IR"/>
        </w:rPr>
        <w:t>[</w:t>
      </w:r>
      <w:r>
        <w:rPr>
          <w:rStyle w:val="Char6"/>
          <w:rFonts w:hint="cs"/>
          <w:rtl/>
          <w:lang w:bidi="fa-IR"/>
        </w:rPr>
        <w:t>النساء: 175</w:t>
      </w:r>
      <w:r w:rsidRPr="00B52B5B">
        <w:rPr>
          <w:rStyle w:val="Char6"/>
          <w:rtl/>
          <w:lang w:bidi="fa-IR"/>
        </w:rPr>
        <w:t>]</w:t>
      </w:r>
      <w:r w:rsidRPr="00B52B5B">
        <w:rPr>
          <w:rStyle w:val="Char4"/>
          <w:rtl/>
          <w:lang w:bidi="fa-IR"/>
        </w:rPr>
        <w:t>.</w:t>
      </w:r>
      <w:r w:rsidRPr="005D2516">
        <w:rPr>
          <w:rStyle w:val="Char4"/>
          <w:rtl/>
          <w:lang w:bidi="fa-IR"/>
        </w:rPr>
        <w:t xml:space="preserve"> </w:t>
      </w:r>
      <w:r>
        <w:rPr>
          <w:rStyle w:val="Char8"/>
          <w:rFonts w:hint="cs"/>
          <w:rtl/>
        </w:rPr>
        <w:t>«</w:t>
      </w:r>
      <w:r w:rsidRPr="00B21C76">
        <w:rPr>
          <w:rStyle w:val="Char7"/>
          <w:rtl/>
        </w:rPr>
        <w:t>كسان</w:t>
      </w:r>
      <w:r>
        <w:rPr>
          <w:rStyle w:val="Char7"/>
          <w:rtl/>
        </w:rPr>
        <w:t>ی</w:t>
      </w:r>
      <w:r w:rsidRPr="00B21C76">
        <w:rPr>
          <w:rStyle w:val="Char7"/>
          <w:rtl/>
        </w:rPr>
        <w:t>‌ كه‌ به‌ خدا ا</w:t>
      </w:r>
      <w:r>
        <w:rPr>
          <w:rStyle w:val="Char7"/>
          <w:rtl/>
        </w:rPr>
        <w:t>ی</w:t>
      </w:r>
      <w:r w:rsidRPr="00B21C76">
        <w:rPr>
          <w:rStyle w:val="Char7"/>
          <w:rtl/>
        </w:rPr>
        <w:t>مان‌ ب</w:t>
      </w:r>
      <w:r>
        <w:rPr>
          <w:rStyle w:val="Char7"/>
          <w:rtl/>
        </w:rPr>
        <w:t>ی</w:t>
      </w:r>
      <w:r w:rsidRPr="00B21C76">
        <w:rPr>
          <w:rStyle w:val="Char7"/>
          <w:rtl/>
        </w:rPr>
        <w:t>اورند و به‌ او متوسّل‌ شوند، ا</w:t>
      </w:r>
      <w:r>
        <w:rPr>
          <w:rStyle w:val="Char7"/>
          <w:rtl/>
        </w:rPr>
        <w:t>ی</w:t>
      </w:r>
      <w:r w:rsidRPr="00B21C76">
        <w:rPr>
          <w:rStyle w:val="Char7"/>
          <w:rtl/>
        </w:rPr>
        <w:t>شان‌ را به‌ رحمت‌ و فضل‌ عظ</w:t>
      </w:r>
      <w:r>
        <w:rPr>
          <w:rStyle w:val="Char7"/>
          <w:rtl/>
        </w:rPr>
        <w:t>ی</w:t>
      </w:r>
      <w:r w:rsidRPr="00B21C76">
        <w:rPr>
          <w:rStyle w:val="Char7"/>
          <w:rtl/>
        </w:rPr>
        <w:t>م‌ وارد خواهد ساخت‌، و در راه‌ راست‌ و مستق</w:t>
      </w:r>
      <w:r>
        <w:rPr>
          <w:rStyle w:val="Char7"/>
          <w:rtl/>
        </w:rPr>
        <w:t>ی</w:t>
      </w:r>
      <w:r w:rsidRPr="00B21C76">
        <w:rPr>
          <w:rStyle w:val="Char7"/>
          <w:rtl/>
        </w:rPr>
        <w:t>م</w:t>
      </w:r>
      <w:r>
        <w:rPr>
          <w:rStyle w:val="Char7"/>
          <w:rtl/>
        </w:rPr>
        <w:t>ی</w:t>
      </w:r>
      <w:r w:rsidRPr="00B21C76">
        <w:rPr>
          <w:rStyle w:val="Char7"/>
          <w:rtl/>
        </w:rPr>
        <w:t>‌ به‌ سو</w:t>
      </w:r>
      <w:r>
        <w:rPr>
          <w:rStyle w:val="Char7"/>
          <w:rtl/>
        </w:rPr>
        <w:t>ی</w:t>
      </w:r>
      <w:r w:rsidRPr="00B21C76">
        <w:rPr>
          <w:rStyle w:val="Char7"/>
          <w:rtl/>
        </w:rPr>
        <w:t>‌ خود رهنمودشان‌ خواهد كرد</w:t>
      </w:r>
      <w:r w:rsidRPr="00F31D96">
        <w:rPr>
          <w:rStyle w:val="Char8"/>
          <w:rFonts w:hint="cs"/>
          <w:rtl/>
        </w:rPr>
        <w:t>»</w:t>
      </w:r>
      <w:r w:rsidRPr="005D2516">
        <w:rPr>
          <w:rStyle w:val="Char4"/>
          <w:rtl/>
          <w:lang w:bidi="fa-IR"/>
        </w:rPr>
        <w:t>.</w:t>
      </w:r>
    </w:p>
    <w:p w:rsidR="00B21C76" w:rsidRPr="00AC4494" w:rsidRDefault="00B21C76" w:rsidP="00AC4494">
      <w:pPr>
        <w:widowControl w:val="0"/>
        <w:spacing w:line="238" w:lineRule="auto"/>
        <w:ind w:firstLine="284"/>
        <w:jc w:val="both"/>
        <w:rPr>
          <w:spacing w:val="-2"/>
          <w:rtl/>
          <w:lang w:bidi="fa-IR"/>
        </w:rPr>
      </w:pPr>
      <w:r w:rsidRPr="00AC4494">
        <w:rPr>
          <w:rStyle w:val="Char4"/>
          <w:spacing w:val="-2"/>
          <w:rtl/>
          <w:lang w:bidi="fa-IR"/>
        </w:rPr>
        <w:t xml:space="preserve">پس‌ با توجّه‌ به‌ این‌ حقایق‌، هر كس‌ كه‌ می‌خواهد راه‌ راست‌ و درست‌ را طی‌ كند و دین‌ خود را برای‌ خدا خالص‌ گرداند و تنها او را عبادت‌ كند و خود را داخل‌ در رحمتش‌ نماید و خدا را مولی‌ و یاور خود بداند، باید كه‌ فقط‌ به‌ او متوسّل‌ شود و از غیر او دل‌ ببرد! در غیر این‌ صورت‌، از راه‌ راست‌ و مستقیم‌ منحرف‌ شده‌ و همتایی‌ برای‌ خداوند </w:t>
      </w:r>
      <w:r w:rsidRPr="00AC4494">
        <w:rPr>
          <w:rStyle w:val="Char4"/>
          <w:rFonts w:hint="cs"/>
          <w:spacing w:val="-2"/>
          <w:rtl/>
          <w:lang w:bidi="fa-IR"/>
        </w:rPr>
        <w:t>-</w:t>
      </w:r>
      <w:r w:rsidRPr="00AC4494">
        <w:rPr>
          <w:rStyle w:val="Char4"/>
          <w:spacing w:val="-2"/>
          <w:rtl/>
          <w:lang w:bidi="fa-IR"/>
        </w:rPr>
        <w:t>سبحان‌</w:t>
      </w:r>
      <w:r w:rsidRPr="00AC4494">
        <w:rPr>
          <w:rStyle w:val="Char4"/>
          <w:rFonts w:hint="cs"/>
          <w:spacing w:val="-2"/>
          <w:rtl/>
          <w:lang w:bidi="fa-IR"/>
        </w:rPr>
        <w:t>-</w:t>
      </w:r>
      <w:r w:rsidRPr="00AC4494">
        <w:rPr>
          <w:rStyle w:val="Char4"/>
          <w:spacing w:val="-2"/>
          <w:rtl/>
          <w:lang w:bidi="fa-IR"/>
        </w:rPr>
        <w:t xml:space="preserve"> تراشیده‌ و مشرک گشته‌ است‌.و امّا در مورد جُستن‌ </w:t>
      </w:r>
      <w:r w:rsidRPr="00AC4494">
        <w:rPr>
          <w:rStyle w:val="Char4"/>
          <w:rFonts w:hint="cs"/>
          <w:spacing w:val="-2"/>
          <w:rtl/>
          <w:lang w:bidi="fa-IR"/>
        </w:rPr>
        <w:t>«</w:t>
      </w:r>
      <w:r w:rsidRPr="00AC4494">
        <w:rPr>
          <w:rStyle w:val="Char4"/>
          <w:spacing w:val="-2"/>
          <w:rtl/>
          <w:lang w:bidi="fa-IR"/>
        </w:rPr>
        <w:t>وسیله‌» برای‌ نزدیكی‌ به‌ خدا، قرآن‌ كریم‌ چنین‌ می‌فرماید:</w:t>
      </w:r>
      <w:r w:rsidRPr="00AC4494">
        <w:rPr>
          <w:rFonts w:cs="Titr"/>
          <w:spacing w:val="-2"/>
          <w:rtl/>
          <w:lang w:bidi="fa-IR"/>
        </w:rPr>
        <w:t> </w:t>
      </w:r>
      <w:r w:rsidRPr="00AC4494">
        <w:rPr>
          <w:rStyle w:val="Char8"/>
          <w:spacing w:val="-2"/>
          <w:rtl/>
          <w:lang w:bidi="fa-IR"/>
        </w:rPr>
        <w:t>﴿</w:t>
      </w:r>
      <w:r w:rsidRPr="00AC4494">
        <w:rPr>
          <w:rStyle w:val="Charf1"/>
          <w:rFonts w:hint="eastAsia"/>
          <w:spacing w:val="-2"/>
          <w:rtl/>
        </w:rPr>
        <w:t>يَ</w:t>
      </w:r>
      <w:r w:rsidRPr="00AC4494">
        <w:rPr>
          <w:rStyle w:val="Charf1"/>
          <w:rFonts w:hint="cs"/>
          <w:spacing w:val="-2"/>
          <w:rtl/>
        </w:rPr>
        <w:t>ٰٓ</w:t>
      </w:r>
      <w:r w:rsidRPr="00AC4494">
        <w:rPr>
          <w:rStyle w:val="Charf1"/>
          <w:rFonts w:hint="eastAsia"/>
          <w:spacing w:val="-2"/>
          <w:rtl/>
        </w:rPr>
        <w:t>أَيُّهَا</w:t>
      </w:r>
      <w:r w:rsidRPr="00AC4494">
        <w:rPr>
          <w:rStyle w:val="Charf1"/>
          <w:spacing w:val="-2"/>
          <w:rtl/>
        </w:rPr>
        <w:t xml:space="preserve"> </w:t>
      </w:r>
      <w:r w:rsidRPr="00AC4494">
        <w:rPr>
          <w:rStyle w:val="Charf1"/>
          <w:rFonts w:hint="cs"/>
          <w:spacing w:val="-2"/>
          <w:rtl/>
        </w:rPr>
        <w:t>ٱ</w:t>
      </w:r>
      <w:r w:rsidRPr="00AC4494">
        <w:rPr>
          <w:rStyle w:val="Charf1"/>
          <w:rFonts w:hint="eastAsia"/>
          <w:spacing w:val="-2"/>
          <w:rtl/>
        </w:rPr>
        <w:t>لَّذِينَ</w:t>
      </w:r>
      <w:r w:rsidRPr="00AC4494">
        <w:rPr>
          <w:rStyle w:val="Charf1"/>
          <w:spacing w:val="-2"/>
          <w:rtl/>
        </w:rPr>
        <w:t xml:space="preserve"> </w:t>
      </w:r>
      <w:r w:rsidRPr="00AC4494">
        <w:rPr>
          <w:rStyle w:val="Charf1"/>
          <w:rFonts w:hint="eastAsia"/>
          <w:spacing w:val="-2"/>
          <w:rtl/>
        </w:rPr>
        <w:t>ءَامَنُواْ</w:t>
      </w:r>
      <w:r w:rsidRPr="00AC4494">
        <w:rPr>
          <w:rStyle w:val="Charf1"/>
          <w:spacing w:val="-2"/>
          <w:rtl/>
        </w:rPr>
        <w:t xml:space="preserve"> </w:t>
      </w:r>
      <w:r w:rsidRPr="00AC4494">
        <w:rPr>
          <w:rStyle w:val="Charf1"/>
          <w:rFonts w:hint="cs"/>
          <w:spacing w:val="-2"/>
          <w:rtl/>
        </w:rPr>
        <w:t>ٱ</w:t>
      </w:r>
      <w:r w:rsidRPr="00AC4494">
        <w:rPr>
          <w:rStyle w:val="Charf1"/>
          <w:rFonts w:hint="eastAsia"/>
          <w:spacing w:val="-2"/>
          <w:rtl/>
        </w:rPr>
        <w:t>تَّقُواْ</w:t>
      </w:r>
      <w:r w:rsidRPr="00AC4494">
        <w:rPr>
          <w:rStyle w:val="Charf1"/>
          <w:spacing w:val="-2"/>
          <w:rtl/>
        </w:rPr>
        <w:t xml:space="preserve"> </w:t>
      </w:r>
      <w:r w:rsidRPr="00AC4494">
        <w:rPr>
          <w:rStyle w:val="Charf1"/>
          <w:rFonts w:hint="cs"/>
          <w:spacing w:val="-2"/>
          <w:rtl/>
        </w:rPr>
        <w:t>ٱ</w:t>
      </w:r>
      <w:r w:rsidRPr="00AC4494">
        <w:rPr>
          <w:rStyle w:val="Charf1"/>
          <w:rFonts w:hint="eastAsia"/>
          <w:spacing w:val="-2"/>
          <w:rtl/>
        </w:rPr>
        <w:t>للَّهَ</w:t>
      </w:r>
      <w:r w:rsidRPr="00AC4494">
        <w:rPr>
          <w:rStyle w:val="Charf1"/>
          <w:spacing w:val="-2"/>
          <w:rtl/>
        </w:rPr>
        <w:t xml:space="preserve"> </w:t>
      </w:r>
      <w:r w:rsidRPr="00AC4494">
        <w:rPr>
          <w:rStyle w:val="Charf1"/>
          <w:rFonts w:hint="eastAsia"/>
          <w:spacing w:val="-2"/>
          <w:rtl/>
        </w:rPr>
        <w:t>وَ</w:t>
      </w:r>
      <w:r w:rsidRPr="00AC4494">
        <w:rPr>
          <w:rStyle w:val="Charf1"/>
          <w:rFonts w:hint="cs"/>
          <w:spacing w:val="-2"/>
          <w:rtl/>
        </w:rPr>
        <w:t>ٱ</w:t>
      </w:r>
      <w:r w:rsidRPr="00AC4494">
        <w:rPr>
          <w:rStyle w:val="Charf1"/>
          <w:rFonts w:hint="eastAsia"/>
          <w:spacing w:val="-2"/>
          <w:rtl/>
        </w:rPr>
        <w:t>ب</w:t>
      </w:r>
      <w:r w:rsidRPr="00AC4494">
        <w:rPr>
          <w:rStyle w:val="Charf1"/>
          <w:rFonts w:hint="cs"/>
          <w:spacing w:val="-2"/>
          <w:rtl/>
        </w:rPr>
        <w:t>ۡ</w:t>
      </w:r>
      <w:r w:rsidRPr="00AC4494">
        <w:rPr>
          <w:rStyle w:val="Charf1"/>
          <w:rFonts w:hint="eastAsia"/>
          <w:spacing w:val="-2"/>
          <w:rtl/>
        </w:rPr>
        <w:t>تَغُو</w:t>
      </w:r>
      <w:r w:rsidRPr="00AC4494">
        <w:rPr>
          <w:rStyle w:val="Charf1"/>
          <w:rFonts w:hint="cs"/>
          <w:spacing w:val="-2"/>
          <w:rtl/>
        </w:rPr>
        <w:t>ٓ</w:t>
      </w:r>
      <w:r w:rsidRPr="00AC4494">
        <w:rPr>
          <w:rStyle w:val="Charf1"/>
          <w:rFonts w:hint="eastAsia"/>
          <w:spacing w:val="-2"/>
          <w:rtl/>
        </w:rPr>
        <w:t>اْ</w:t>
      </w:r>
      <w:r w:rsidRPr="00AC4494">
        <w:rPr>
          <w:rStyle w:val="Charf1"/>
          <w:spacing w:val="-2"/>
          <w:rtl/>
        </w:rPr>
        <w:t xml:space="preserve"> </w:t>
      </w:r>
      <w:r w:rsidRPr="00AC4494">
        <w:rPr>
          <w:rStyle w:val="Charf1"/>
          <w:rFonts w:hint="eastAsia"/>
          <w:spacing w:val="-2"/>
          <w:rtl/>
        </w:rPr>
        <w:t>إِلَي</w:t>
      </w:r>
      <w:r w:rsidRPr="00AC4494">
        <w:rPr>
          <w:rStyle w:val="Charf1"/>
          <w:rFonts w:hint="cs"/>
          <w:spacing w:val="-2"/>
          <w:rtl/>
        </w:rPr>
        <w:t>ۡ</w:t>
      </w:r>
      <w:r w:rsidRPr="00AC4494">
        <w:rPr>
          <w:rStyle w:val="Charf1"/>
          <w:rFonts w:hint="eastAsia"/>
          <w:spacing w:val="-2"/>
          <w:rtl/>
        </w:rPr>
        <w:t>هِ</w:t>
      </w:r>
      <w:r w:rsidRPr="00AC4494">
        <w:rPr>
          <w:rStyle w:val="Charf1"/>
          <w:spacing w:val="-2"/>
          <w:rtl/>
        </w:rPr>
        <w:t xml:space="preserve"> </w:t>
      </w:r>
      <w:r w:rsidRPr="00AC4494">
        <w:rPr>
          <w:rStyle w:val="Charf1"/>
          <w:rFonts w:hint="cs"/>
          <w:spacing w:val="-2"/>
          <w:rtl/>
        </w:rPr>
        <w:t>ٱ</w:t>
      </w:r>
      <w:r w:rsidRPr="00AC4494">
        <w:rPr>
          <w:rStyle w:val="Charf1"/>
          <w:rFonts w:hint="eastAsia"/>
          <w:spacing w:val="-2"/>
          <w:rtl/>
        </w:rPr>
        <w:t>ل</w:t>
      </w:r>
      <w:r w:rsidRPr="00AC4494">
        <w:rPr>
          <w:rStyle w:val="Charf1"/>
          <w:rFonts w:hint="cs"/>
          <w:spacing w:val="-2"/>
          <w:rtl/>
        </w:rPr>
        <w:t>ۡ</w:t>
      </w:r>
      <w:r w:rsidRPr="00AC4494">
        <w:rPr>
          <w:rStyle w:val="Charf1"/>
          <w:rFonts w:hint="eastAsia"/>
          <w:spacing w:val="-2"/>
          <w:rtl/>
        </w:rPr>
        <w:t>وَسِيلَةَ</w:t>
      </w:r>
      <w:r w:rsidRPr="00AC4494">
        <w:rPr>
          <w:rStyle w:val="Charf1"/>
          <w:spacing w:val="-2"/>
          <w:rtl/>
        </w:rPr>
        <w:t xml:space="preserve"> </w:t>
      </w:r>
      <w:r w:rsidRPr="00AC4494">
        <w:rPr>
          <w:rStyle w:val="Charf1"/>
          <w:rFonts w:hint="eastAsia"/>
          <w:spacing w:val="-2"/>
          <w:rtl/>
        </w:rPr>
        <w:t>وَجَ</w:t>
      </w:r>
      <w:r w:rsidRPr="00AC4494">
        <w:rPr>
          <w:rStyle w:val="Charf1"/>
          <w:rFonts w:hint="cs"/>
          <w:spacing w:val="-2"/>
          <w:rtl/>
        </w:rPr>
        <w:t>ٰ</w:t>
      </w:r>
      <w:r w:rsidRPr="00AC4494">
        <w:rPr>
          <w:rStyle w:val="Charf1"/>
          <w:rFonts w:hint="eastAsia"/>
          <w:spacing w:val="-2"/>
          <w:rtl/>
        </w:rPr>
        <w:t>هِدُواْ</w:t>
      </w:r>
      <w:r w:rsidRPr="00AC4494">
        <w:rPr>
          <w:rStyle w:val="Charf1"/>
          <w:spacing w:val="-2"/>
          <w:rtl/>
        </w:rPr>
        <w:t xml:space="preserve"> </w:t>
      </w:r>
      <w:r w:rsidRPr="00AC4494">
        <w:rPr>
          <w:rStyle w:val="Charf1"/>
          <w:rFonts w:hint="eastAsia"/>
          <w:spacing w:val="-2"/>
          <w:rtl/>
        </w:rPr>
        <w:t>فِي</w:t>
      </w:r>
      <w:r w:rsidRPr="00AC4494">
        <w:rPr>
          <w:rStyle w:val="Charf1"/>
          <w:spacing w:val="-2"/>
          <w:rtl/>
        </w:rPr>
        <w:t xml:space="preserve"> </w:t>
      </w:r>
      <w:r w:rsidRPr="00AC4494">
        <w:rPr>
          <w:rStyle w:val="Charf1"/>
          <w:rFonts w:hint="eastAsia"/>
          <w:spacing w:val="-2"/>
          <w:rtl/>
        </w:rPr>
        <w:t>سَبِيلِهِ</w:t>
      </w:r>
      <w:r w:rsidRPr="00AC4494">
        <w:rPr>
          <w:rStyle w:val="Charf1"/>
          <w:rFonts w:hint="cs"/>
          <w:spacing w:val="-2"/>
          <w:rtl/>
        </w:rPr>
        <w:t>ۦ</w:t>
      </w:r>
      <w:r w:rsidRPr="00AC4494">
        <w:rPr>
          <w:rStyle w:val="Charf1"/>
          <w:spacing w:val="-2"/>
          <w:rtl/>
        </w:rPr>
        <w:t xml:space="preserve"> </w:t>
      </w:r>
      <w:r w:rsidRPr="00AC4494">
        <w:rPr>
          <w:rStyle w:val="Charf1"/>
          <w:rFonts w:hint="eastAsia"/>
          <w:spacing w:val="-2"/>
          <w:rtl/>
        </w:rPr>
        <w:t>لَعَلَّكُم</w:t>
      </w:r>
      <w:r w:rsidRPr="00AC4494">
        <w:rPr>
          <w:rStyle w:val="Charf1"/>
          <w:rFonts w:hint="cs"/>
          <w:spacing w:val="-2"/>
          <w:rtl/>
        </w:rPr>
        <w:t>ۡ</w:t>
      </w:r>
      <w:r w:rsidRPr="00AC4494">
        <w:rPr>
          <w:rStyle w:val="Charf1"/>
          <w:spacing w:val="-2"/>
          <w:rtl/>
        </w:rPr>
        <w:t xml:space="preserve"> </w:t>
      </w:r>
      <w:r w:rsidRPr="00AC4494">
        <w:rPr>
          <w:rStyle w:val="Charf1"/>
          <w:rFonts w:hint="eastAsia"/>
          <w:spacing w:val="-2"/>
          <w:rtl/>
        </w:rPr>
        <w:t>تُف</w:t>
      </w:r>
      <w:r w:rsidRPr="00AC4494">
        <w:rPr>
          <w:rStyle w:val="Charf1"/>
          <w:rFonts w:hint="cs"/>
          <w:spacing w:val="-2"/>
          <w:rtl/>
        </w:rPr>
        <w:t>ۡ</w:t>
      </w:r>
      <w:r w:rsidRPr="00AC4494">
        <w:rPr>
          <w:rStyle w:val="Charf1"/>
          <w:rFonts w:hint="eastAsia"/>
          <w:spacing w:val="-2"/>
          <w:rtl/>
        </w:rPr>
        <w:t>لِحُونَ</w:t>
      </w:r>
      <w:r w:rsidRPr="00AC4494">
        <w:rPr>
          <w:rStyle w:val="Charf1"/>
          <w:spacing w:val="-2"/>
          <w:rtl/>
        </w:rPr>
        <w:t xml:space="preserve"> </w:t>
      </w:r>
      <w:r w:rsidRPr="00AC4494">
        <w:rPr>
          <w:rStyle w:val="Charf1"/>
          <w:rFonts w:hint="cs"/>
          <w:spacing w:val="-2"/>
          <w:rtl/>
        </w:rPr>
        <w:t>٣٥</w:t>
      </w:r>
      <w:r w:rsidRPr="00AC4494">
        <w:rPr>
          <w:rStyle w:val="Char8"/>
          <w:spacing w:val="-2"/>
          <w:rtl/>
          <w:lang w:bidi="fa-IR"/>
        </w:rPr>
        <w:t>﴾</w:t>
      </w:r>
      <w:r w:rsidRPr="00AC4494">
        <w:rPr>
          <w:rStyle w:val="Char4"/>
          <w:spacing w:val="-2"/>
          <w:rtl/>
          <w:lang w:bidi="fa-IR"/>
        </w:rPr>
        <w:t xml:space="preserve"> </w:t>
      </w:r>
      <w:r w:rsidRPr="00AC4494">
        <w:rPr>
          <w:rStyle w:val="Char6"/>
          <w:spacing w:val="-2"/>
          <w:rtl/>
          <w:lang w:bidi="fa-IR"/>
        </w:rPr>
        <w:t>[</w:t>
      </w:r>
      <w:r w:rsidRPr="00AC4494">
        <w:rPr>
          <w:rStyle w:val="Char6"/>
          <w:rFonts w:hint="cs"/>
          <w:spacing w:val="-2"/>
          <w:rtl/>
          <w:lang w:bidi="fa-IR"/>
        </w:rPr>
        <w:t>المائد</w:t>
      </w:r>
      <w:r w:rsidRPr="00AC4494">
        <w:rPr>
          <w:rStyle w:val="Char6"/>
          <w:rFonts w:ascii="mylotus" w:hAnsi="mylotus" w:cs="mylotus"/>
          <w:spacing w:val="-2"/>
          <w:rtl/>
          <w:lang w:bidi="fa-IR"/>
        </w:rPr>
        <w:t>ة</w:t>
      </w:r>
      <w:r w:rsidRPr="00AC4494">
        <w:rPr>
          <w:rStyle w:val="Char6"/>
          <w:rFonts w:hint="cs"/>
          <w:spacing w:val="-2"/>
          <w:rtl/>
          <w:lang w:bidi="fa-IR"/>
        </w:rPr>
        <w:t>: 35</w:t>
      </w:r>
      <w:r w:rsidRPr="00AC4494">
        <w:rPr>
          <w:rStyle w:val="Char6"/>
          <w:spacing w:val="-2"/>
          <w:rtl/>
          <w:lang w:bidi="fa-IR"/>
        </w:rPr>
        <w:t>]</w:t>
      </w:r>
      <w:r w:rsidRPr="00AC4494">
        <w:rPr>
          <w:rStyle w:val="Char4"/>
          <w:spacing w:val="-2"/>
          <w:rtl/>
          <w:lang w:bidi="fa-IR"/>
        </w:rPr>
        <w:t xml:space="preserve">. </w:t>
      </w:r>
      <w:r w:rsidRPr="00AC4494">
        <w:rPr>
          <w:rStyle w:val="Char8"/>
          <w:rFonts w:hint="cs"/>
          <w:spacing w:val="-2"/>
          <w:rtl/>
        </w:rPr>
        <w:t>«</w:t>
      </w:r>
      <w:r w:rsidRPr="00AC4494">
        <w:rPr>
          <w:rStyle w:val="Char7"/>
          <w:spacing w:val="-2"/>
          <w:rtl/>
        </w:rPr>
        <w:t>ای‌ مؤمنین‌! تقوا پیشه‌ سازید و برای‌ تقرّب‌ به‌ خدا، وسیله‌ بجویید و در راه‌ او جهاد كنید تا (از این‌ طریق‌) رستگار شوید</w:t>
      </w:r>
      <w:r w:rsidRPr="00AC4494">
        <w:rPr>
          <w:rStyle w:val="Char8"/>
          <w:rFonts w:hint="cs"/>
          <w:spacing w:val="-2"/>
          <w:rtl/>
        </w:rPr>
        <w:t>»</w:t>
      </w:r>
      <w:r w:rsidRPr="00AC4494">
        <w:rPr>
          <w:rStyle w:val="Char4"/>
          <w:spacing w:val="-2"/>
          <w:rtl/>
          <w:lang w:bidi="fa-IR"/>
        </w:rPr>
        <w:t xml:space="preserve"> ...</w:t>
      </w:r>
      <w:r w:rsidRPr="00AC4494">
        <w:rPr>
          <w:rStyle w:val="Char4"/>
          <w:rFonts w:cs="Times New Roman"/>
          <w:spacing w:val="-2"/>
          <w:rtl/>
          <w:lang w:bidi="fa-IR"/>
        </w:rPr>
        <w:t> </w:t>
      </w:r>
      <w:r w:rsidRPr="00AC4494">
        <w:rPr>
          <w:rStyle w:val="Char4"/>
          <w:spacing w:val="-2"/>
          <w:rtl/>
          <w:lang w:bidi="fa-IR"/>
        </w:rPr>
        <w:t xml:space="preserve">برخی‌ از مسلمانان‌ </w:t>
      </w:r>
      <w:r w:rsidRPr="00AC4494">
        <w:rPr>
          <w:rStyle w:val="Char4"/>
          <w:rFonts w:hint="cs"/>
          <w:spacing w:val="-2"/>
          <w:rtl/>
          <w:lang w:bidi="fa-IR"/>
        </w:rPr>
        <w:t>-</w:t>
      </w:r>
      <w:r w:rsidRPr="00AC4494">
        <w:rPr>
          <w:rStyle w:val="Char4"/>
          <w:spacing w:val="-2"/>
          <w:rtl/>
          <w:lang w:bidi="fa-IR"/>
        </w:rPr>
        <w:t>امروزی</w:t>
      </w:r>
      <w:r w:rsidRPr="00AC4494">
        <w:rPr>
          <w:rStyle w:val="Char4"/>
          <w:rFonts w:hint="cs"/>
          <w:spacing w:val="-2"/>
          <w:rtl/>
          <w:lang w:bidi="fa-IR"/>
        </w:rPr>
        <w:t>-</w:t>
      </w:r>
      <w:r w:rsidRPr="00AC4494">
        <w:rPr>
          <w:rStyle w:val="Char4"/>
          <w:spacing w:val="-2"/>
          <w:rtl/>
          <w:lang w:bidi="fa-IR"/>
        </w:rPr>
        <w:t xml:space="preserve"> كلمه‌ </w:t>
      </w:r>
      <w:r w:rsidRPr="00AC4494">
        <w:rPr>
          <w:rStyle w:val="Char4"/>
          <w:rFonts w:hint="cs"/>
          <w:spacing w:val="-2"/>
          <w:rtl/>
          <w:lang w:bidi="fa-IR"/>
        </w:rPr>
        <w:t>«</w:t>
      </w:r>
      <w:r w:rsidRPr="00AC4494">
        <w:rPr>
          <w:rStyle w:val="Char4"/>
          <w:spacing w:val="-2"/>
          <w:rtl/>
          <w:lang w:bidi="fa-IR"/>
        </w:rPr>
        <w:t xml:space="preserve">وسیله‌» را در این‌ آیه‌ به‌ </w:t>
      </w:r>
      <w:r w:rsidRPr="00AC4494">
        <w:rPr>
          <w:rStyle w:val="Char4"/>
          <w:rFonts w:hint="cs"/>
          <w:spacing w:val="-2"/>
          <w:rtl/>
          <w:lang w:bidi="fa-IR"/>
        </w:rPr>
        <w:t>«</w:t>
      </w:r>
      <w:r w:rsidRPr="00AC4494">
        <w:rPr>
          <w:rStyle w:val="Char4"/>
          <w:spacing w:val="-2"/>
          <w:rtl/>
          <w:lang w:bidi="fa-IR"/>
        </w:rPr>
        <w:t>وساطت‌» بین‌ انسان‌ و خدا تعبیر و تفسیر كرده‌اند</w:t>
      </w:r>
      <w:r w:rsidRPr="00AC4494">
        <w:rPr>
          <w:rStyle w:val="Char4"/>
          <w:rFonts w:hint="cs"/>
          <w:spacing w:val="-2"/>
          <w:rtl/>
          <w:lang w:bidi="fa-IR"/>
        </w:rPr>
        <w:t>،</w:t>
      </w:r>
      <w:r w:rsidRPr="00AC4494">
        <w:rPr>
          <w:rStyle w:val="Char4"/>
          <w:spacing w:val="-2"/>
          <w:rtl/>
          <w:lang w:bidi="fa-IR"/>
        </w:rPr>
        <w:t xml:space="preserve"> یعنی‌ مؤمنان‌ برای‌ تقرّب‌ جستن‌ به‌ خدا، ناگزیر باید بندگان‌ خاصّش‌ ـ همچون‌ انبیاء و اولیاء و صالحان‌ ـ را واسطه‌ قرار دهند. آنها معتقدند كه‌ این‌ عمل‌ برای‌ نزدیكی‌ به‌ خداوند و صلاح‌ و رستگاری‌، كفایت‌ می‌كند! امّا چنین‌ تعبیری‌ از معنای‌ </w:t>
      </w:r>
      <w:r w:rsidRPr="00AC4494">
        <w:rPr>
          <w:rStyle w:val="Char4"/>
          <w:rFonts w:hint="cs"/>
          <w:spacing w:val="-2"/>
          <w:rtl/>
          <w:lang w:bidi="fa-IR"/>
        </w:rPr>
        <w:t>«</w:t>
      </w:r>
      <w:r w:rsidRPr="00AC4494">
        <w:rPr>
          <w:rStyle w:val="Char4"/>
          <w:spacing w:val="-2"/>
          <w:rtl/>
          <w:lang w:bidi="fa-IR"/>
        </w:rPr>
        <w:t xml:space="preserve">وسیله‌» ـ به‌ زعم‌ متوسّلین‌ به‌ اشخاص‌ ـ با اسلام‌ مغایرت‌ دارد.در توضیح‌ آیه‌ فوق‌، آیات‌ دیگری‌ آمده‌ كه‌ نشان‌ می‌دهد نزدیكی‌ به‌ خداوند، جز با ایمان‌ به‌ او و اعمال‌ پاكیزه‌ و پسندیده‌ ـ كه‌ موجب‌ </w:t>
      </w:r>
      <w:r w:rsidRPr="00AC4494">
        <w:rPr>
          <w:rStyle w:val="Char4"/>
          <w:spacing w:val="-4"/>
          <w:rtl/>
          <w:lang w:bidi="fa-IR"/>
        </w:rPr>
        <w:t>رضایت‌ خدا و تقرّب‌ بدو می‌گردد ـ به‌ دست‌ نمی‌آید و وساطت‌ هیچ‌ كس‌ ـ هر اندازه‌ هم‌ متّقی‌ و به‌ خدا نزدیک باشد ـ در تقرّب‌ به‌ خدا و رستگاری‌ و فلاحت‌ وی‌ دخالت‌ ندارد:</w:t>
      </w:r>
      <w:r w:rsidRPr="00AC4494">
        <w:rPr>
          <w:rFonts w:cs="Titr"/>
          <w:spacing w:val="-4"/>
          <w:rtl/>
          <w:lang w:bidi="fa-IR"/>
        </w:rPr>
        <w:t> </w:t>
      </w:r>
      <w:r w:rsidRPr="00AC4494">
        <w:rPr>
          <w:rStyle w:val="Char8"/>
          <w:spacing w:val="-4"/>
          <w:rtl/>
          <w:lang w:bidi="fa-IR"/>
        </w:rPr>
        <w:t>﴿</w:t>
      </w:r>
      <w:r w:rsidRPr="00AC4494">
        <w:rPr>
          <w:rStyle w:val="Charf1"/>
          <w:rFonts w:hint="eastAsia"/>
          <w:spacing w:val="-4"/>
          <w:rtl/>
        </w:rPr>
        <w:t>يَ</w:t>
      </w:r>
      <w:r w:rsidRPr="00AC4494">
        <w:rPr>
          <w:rStyle w:val="Charf1"/>
          <w:rFonts w:hint="cs"/>
          <w:spacing w:val="-4"/>
          <w:rtl/>
        </w:rPr>
        <w:t>ٰٓ</w:t>
      </w:r>
      <w:r w:rsidRPr="00AC4494">
        <w:rPr>
          <w:rStyle w:val="Charf1"/>
          <w:rFonts w:hint="eastAsia"/>
          <w:spacing w:val="-4"/>
          <w:rtl/>
        </w:rPr>
        <w:t>أَيُّهَا</w:t>
      </w:r>
      <w:r w:rsidRPr="00AC4494">
        <w:rPr>
          <w:rStyle w:val="Charf1"/>
          <w:spacing w:val="-4"/>
          <w:rtl/>
        </w:rPr>
        <w:t xml:space="preserve"> </w:t>
      </w:r>
      <w:r w:rsidRPr="00AC4494">
        <w:rPr>
          <w:rStyle w:val="Charf1"/>
          <w:rFonts w:hint="cs"/>
          <w:spacing w:val="-4"/>
          <w:rtl/>
        </w:rPr>
        <w:t>ٱ</w:t>
      </w:r>
      <w:r w:rsidRPr="00AC4494">
        <w:rPr>
          <w:rStyle w:val="Charf1"/>
          <w:rFonts w:hint="eastAsia"/>
          <w:spacing w:val="-4"/>
          <w:rtl/>
        </w:rPr>
        <w:t>لَّذِينَ</w:t>
      </w:r>
      <w:r w:rsidRPr="00AC4494">
        <w:rPr>
          <w:rStyle w:val="Charf1"/>
          <w:spacing w:val="-4"/>
          <w:rtl/>
        </w:rPr>
        <w:t xml:space="preserve"> </w:t>
      </w:r>
      <w:r w:rsidRPr="00AC4494">
        <w:rPr>
          <w:rStyle w:val="Charf1"/>
          <w:rFonts w:hint="eastAsia"/>
          <w:spacing w:val="-4"/>
          <w:rtl/>
        </w:rPr>
        <w:t>ءَامَنُواْ</w:t>
      </w:r>
      <w:r w:rsidRPr="00AC4494">
        <w:rPr>
          <w:rStyle w:val="Charf1"/>
          <w:spacing w:val="-4"/>
          <w:rtl/>
        </w:rPr>
        <w:t xml:space="preserve"> </w:t>
      </w:r>
      <w:r w:rsidRPr="00AC4494">
        <w:rPr>
          <w:rStyle w:val="Charf1"/>
          <w:rFonts w:hint="cs"/>
          <w:spacing w:val="-4"/>
          <w:rtl/>
        </w:rPr>
        <w:t>ٱ</w:t>
      </w:r>
      <w:r w:rsidRPr="00AC4494">
        <w:rPr>
          <w:rStyle w:val="Charf1"/>
          <w:rFonts w:hint="eastAsia"/>
          <w:spacing w:val="-4"/>
          <w:rtl/>
        </w:rPr>
        <w:t>ر</w:t>
      </w:r>
      <w:r w:rsidRPr="00AC4494">
        <w:rPr>
          <w:rStyle w:val="Charf1"/>
          <w:rFonts w:hint="cs"/>
          <w:spacing w:val="-4"/>
          <w:rtl/>
        </w:rPr>
        <w:t>ۡ</w:t>
      </w:r>
      <w:r w:rsidRPr="00AC4494">
        <w:rPr>
          <w:rStyle w:val="Charf1"/>
          <w:rFonts w:hint="eastAsia"/>
          <w:spacing w:val="-4"/>
          <w:rtl/>
        </w:rPr>
        <w:t>كَعُواْ</w:t>
      </w:r>
      <w:r w:rsidRPr="00AC4494">
        <w:rPr>
          <w:rStyle w:val="Charf1"/>
          <w:spacing w:val="-4"/>
          <w:rtl/>
        </w:rPr>
        <w:t xml:space="preserve"> </w:t>
      </w:r>
      <w:r w:rsidRPr="00AC4494">
        <w:rPr>
          <w:rStyle w:val="Charf1"/>
          <w:rFonts w:hint="eastAsia"/>
          <w:spacing w:val="-4"/>
          <w:rtl/>
        </w:rPr>
        <w:t>وَ</w:t>
      </w:r>
      <w:r w:rsidRPr="00AC4494">
        <w:rPr>
          <w:rStyle w:val="Charf1"/>
          <w:rFonts w:hint="cs"/>
          <w:spacing w:val="-4"/>
          <w:rtl/>
        </w:rPr>
        <w:t>ٱ</w:t>
      </w:r>
      <w:r w:rsidRPr="00AC4494">
        <w:rPr>
          <w:rStyle w:val="Charf1"/>
          <w:rFonts w:hint="eastAsia"/>
          <w:spacing w:val="-4"/>
          <w:rtl/>
        </w:rPr>
        <w:t>س</w:t>
      </w:r>
      <w:r w:rsidRPr="00AC4494">
        <w:rPr>
          <w:rStyle w:val="Charf1"/>
          <w:rFonts w:hint="cs"/>
          <w:spacing w:val="-4"/>
          <w:rtl/>
        </w:rPr>
        <w:t>ۡ</w:t>
      </w:r>
      <w:r w:rsidRPr="00AC4494">
        <w:rPr>
          <w:rStyle w:val="Charf1"/>
          <w:rFonts w:hint="eastAsia"/>
          <w:spacing w:val="-4"/>
          <w:rtl/>
        </w:rPr>
        <w:t>جُدُواْ</w:t>
      </w:r>
      <w:r w:rsidRPr="00AC4494">
        <w:rPr>
          <w:rStyle w:val="Charf1"/>
          <w:rFonts w:hint="cs"/>
          <w:spacing w:val="-4"/>
          <w:rtl/>
        </w:rPr>
        <w:t>ۤ</w:t>
      </w:r>
      <w:r w:rsidRPr="00AC4494">
        <w:rPr>
          <w:rStyle w:val="Charf1"/>
          <w:spacing w:val="-4"/>
          <w:rtl/>
        </w:rPr>
        <w:t xml:space="preserve"> </w:t>
      </w:r>
      <w:r w:rsidRPr="00AC4494">
        <w:rPr>
          <w:rStyle w:val="Charf1"/>
          <w:rFonts w:hint="eastAsia"/>
          <w:spacing w:val="-4"/>
          <w:rtl/>
        </w:rPr>
        <w:t>وَ</w:t>
      </w:r>
      <w:r w:rsidRPr="00AC4494">
        <w:rPr>
          <w:rStyle w:val="Charf1"/>
          <w:rFonts w:hint="cs"/>
          <w:spacing w:val="-4"/>
          <w:rtl/>
        </w:rPr>
        <w:t>ٱ</w:t>
      </w:r>
      <w:r w:rsidRPr="00AC4494">
        <w:rPr>
          <w:rStyle w:val="Charf1"/>
          <w:rFonts w:hint="eastAsia"/>
          <w:spacing w:val="-4"/>
          <w:rtl/>
        </w:rPr>
        <w:t>ع</w:t>
      </w:r>
      <w:r w:rsidRPr="00AC4494">
        <w:rPr>
          <w:rStyle w:val="Charf1"/>
          <w:rFonts w:hint="cs"/>
          <w:spacing w:val="-4"/>
          <w:rtl/>
        </w:rPr>
        <w:t>ۡ</w:t>
      </w:r>
      <w:r w:rsidRPr="00AC4494">
        <w:rPr>
          <w:rStyle w:val="Charf1"/>
          <w:rFonts w:hint="eastAsia"/>
          <w:spacing w:val="-4"/>
          <w:rtl/>
        </w:rPr>
        <w:t>بُدُواْ</w:t>
      </w:r>
      <w:r w:rsidRPr="00AC4494">
        <w:rPr>
          <w:rStyle w:val="Charf1"/>
          <w:spacing w:val="-4"/>
          <w:rtl/>
        </w:rPr>
        <w:t xml:space="preserve"> </w:t>
      </w:r>
      <w:r w:rsidRPr="00AC4494">
        <w:rPr>
          <w:rStyle w:val="Charf1"/>
          <w:rFonts w:hint="eastAsia"/>
          <w:spacing w:val="-4"/>
          <w:rtl/>
        </w:rPr>
        <w:t>رَبَّكُم</w:t>
      </w:r>
      <w:r w:rsidRPr="00AC4494">
        <w:rPr>
          <w:rStyle w:val="Charf1"/>
          <w:rFonts w:hint="cs"/>
          <w:spacing w:val="-4"/>
          <w:rtl/>
        </w:rPr>
        <w:t>ۡ</w:t>
      </w:r>
      <w:r w:rsidRPr="00AC4494">
        <w:rPr>
          <w:rStyle w:val="Charf1"/>
          <w:spacing w:val="-4"/>
          <w:rtl/>
        </w:rPr>
        <w:t xml:space="preserve"> </w:t>
      </w:r>
      <w:r w:rsidRPr="00AC4494">
        <w:rPr>
          <w:rStyle w:val="Charf1"/>
          <w:rFonts w:hint="eastAsia"/>
          <w:spacing w:val="-4"/>
          <w:rtl/>
        </w:rPr>
        <w:t>وَ</w:t>
      </w:r>
      <w:r w:rsidRPr="00AC4494">
        <w:rPr>
          <w:rStyle w:val="Charf1"/>
          <w:rFonts w:hint="cs"/>
          <w:spacing w:val="-4"/>
          <w:rtl/>
        </w:rPr>
        <w:t>ٱ</w:t>
      </w:r>
      <w:r w:rsidRPr="00AC4494">
        <w:rPr>
          <w:rStyle w:val="Charf1"/>
          <w:rFonts w:hint="eastAsia"/>
          <w:spacing w:val="-4"/>
          <w:rtl/>
        </w:rPr>
        <w:t>ف</w:t>
      </w:r>
      <w:r w:rsidRPr="00AC4494">
        <w:rPr>
          <w:rStyle w:val="Charf1"/>
          <w:rFonts w:hint="cs"/>
          <w:spacing w:val="-4"/>
          <w:rtl/>
        </w:rPr>
        <w:t>ۡ</w:t>
      </w:r>
      <w:r w:rsidRPr="00AC4494">
        <w:rPr>
          <w:rStyle w:val="Charf1"/>
          <w:rFonts w:hint="eastAsia"/>
          <w:spacing w:val="-4"/>
          <w:rtl/>
        </w:rPr>
        <w:t>عَلُواْ</w:t>
      </w:r>
      <w:r w:rsidRPr="00AC4494">
        <w:rPr>
          <w:rStyle w:val="Charf1"/>
          <w:spacing w:val="-4"/>
          <w:rtl/>
        </w:rPr>
        <w:t xml:space="preserve"> </w:t>
      </w:r>
      <w:r w:rsidRPr="00AC4494">
        <w:rPr>
          <w:rStyle w:val="Charf1"/>
          <w:rFonts w:hint="cs"/>
          <w:spacing w:val="-4"/>
          <w:rtl/>
        </w:rPr>
        <w:t>ٱ</w:t>
      </w:r>
      <w:r w:rsidRPr="00AC4494">
        <w:rPr>
          <w:rStyle w:val="Charf1"/>
          <w:rFonts w:hint="eastAsia"/>
          <w:spacing w:val="-4"/>
          <w:rtl/>
        </w:rPr>
        <w:t>ل</w:t>
      </w:r>
      <w:r w:rsidRPr="00AC4494">
        <w:rPr>
          <w:rStyle w:val="Charf1"/>
          <w:rFonts w:hint="cs"/>
          <w:spacing w:val="-4"/>
          <w:rtl/>
        </w:rPr>
        <w:t>ۡ</w:t>
      </w:r>
      <w:r w:rsidRPr="00AC4494">
        <w:rPr>
          <w:rStyle w:val="Charf1"/>
          <w:rFonts w:hint="eastAsia"/>
          <w:spacing w:val="-4"/>
          <w:rtl/>
        </w:rPr>
        <w:t>خَي</w:t>
      </w:r>
      <w:r w:rsidRPr="00AC4494">
        <w:rPr>
          <w:rStyle w:val="Charf1"/>
          <w:rFonts w:hint="cs"/>
          <w:spacing w:val="-4"/>
          <w:rtl/>
        </w:rPr>
        <w:t>ۡ</w:t>
      </w:r>
      <w:r w:rsidRPr="00AC4494">
        <w:rPr>
          <w:rStyle w:val="Charf1"/>
          <w:rFonts w:hint="eastAsia"/>
          <w:spacing w:val="-4"/>
          <w:rtl/>
        </w:rPr>
        <w:t>رَ</w:t>
      </w:r>
      <w:r w:rsidRPr="00AC4494">
        <w:rPr>
          <w:rStyle w:val="Charf1"/>
          <w:spacing w:val="-4"/>
          <w:rtl/>
        </w:rPr>
        <w:t xml:space="preserve"> </w:t>
      </w:r>
      <w:r w:rsidRPr="00AC4494">
        <w:rPr>
          <w:rStyle w:val="Charf1"/>
          <w:rFonts w:hint="eastAsia"/>
          <w:spacing w:val="-4"/>
          <w:rtl/>
        </w:rPr>
        <w:t>لَعَلَّكُم</w:t>
      </w:r>
      <w:r w:rsidRPr="00AC4494">
        <w:rPr>
          <w:rStyle w:val="Charf1"/>
          <w:rFonts w:hint="cs"/>
          <w:spacing w:val="-4"/>
          <w:rtl/>
        </w:rPr>
        <w:t>ۡ</w:t>
      </w:r>
      <w:r w:rsidRPr="00AC4494">
        <w:rPr>
          <w:rStyle w:val="Charf1"/>
          <w:spacing w:val="-4"/>
          <w:rtl/>
        </w:rPr>
        <w:t xml:space="preserve"> </w:t>
      </w:r>
      <w:r w:rsidRPr="00AC4494">
        <w:rPr>
          <w:rStyle w:val="Charf1"/>
          <w:rFonts w:hint="eastAsia"/>
          <w:spacing w:val="-4"/>
          <w:rtl/>
        </w:rPr>
        <w:t>تُف</w:t>
      </w:r>
      <w:r w:rsidRPr="00AC4494">
        <w:rPr>
          <w:rStyle w:val="Charf1"/>
          <w:rFonts w:hint="cs"/>
          <w:spacing w:val="-4"/>
          <w:rtl/>
        </w:rPr>
        <w:t>ۡ</w:t>
      </w:r>
      <w:r w:rsidRPr="00AC4494">
        <w:rPr>
          <w:rStyle w:val="Charf1"/>
          <w:rFonts w:hint="eastAsia"/>
          <w:spacing w:val="-4"/>
          <w:rtl/>
        </w:rPr>
        <w:t>لِحُونَ</w:t>
      </w:r>
      <w:r w:rsidRPr="00AC4494">
        <w:rPr>
          <w:rStyle w:val="Charf1"/>
          <w:rFonts w:hint="cs"/>
          <w:spacing w:val="-4"/>
          <w:rtl/>
        </w:rPr>
        <w:t>۩</w:t>
      </w:r>
      <w:r w:rsidRPr="00AC4494">
        <w:rPr>
          <w:rStyle w:val="Charf1"/>
          <w:spacing w:val="-4"/>
          <w:rtl/>
        </w:rPr>
        <w:t xml:space="preserve"> </w:t>
      </w:r>
      <w:r w:rsidRPr="00AC4494">
        <w:rPr>
          <w:rStyle w:val="Charf1"/>
          <w:rFonts w:hint="cs"/>
          <w:spacing w:val="-4"/>
          <w:rtl/>
        </w:rPr>
        <w:t>٧٧</w:t>
      </w:r>
      <w:r w:rsidRPr="00AC4494">
        <w:rPr>
          <w:rStyle w:val="Char8"/>
          <w:spacing w:val="-4"/>
          <w:rtl/>
          <w:lang w:bidi="fa-IR"/>
        </w:rPr>
        <w:t>﴾</w:t>
      </w:r>
      <w:r w:rsidRPr="00AC4494">
        <w:rPr>
          <w:rStyle w:val="Char4"/>
          <w:spacing w:val="-4"/>
          <w:rtl/>
          <w:lang w:bidi="fa-IR"/>
        </w:rPr>
        <w:t xml:space="preserve"> </w:t>
      </w:r>
      <w:r w:rsidRPr="00AC4494">
        <w:rPr>
          <w:rStyle w:val="Char6"/>
          <w:spacing w:val="-4"/>
          <w:rtl/>
          <w:lang w:bidi="fa-IR"/>
        </w:rPr>
        <w:t>[</w:t>
      </w:r>
      <w:r w:rsidRPr="00AC4494">
        <w:rPr>
          <w:rStyle w:val="Char6"/>
          <w:rFonts w:hint="cs"/>
          <w:spacing w:val="-4"/>
          <w:rtl/>
          <w:lang w:bidi="fa-IR"/>
        </w:rPr>
        <w:t>الحج: 77</w:t>
      </w:r>
      <w:r w:rsidRPr="00AC4494">
        <w:rPr>
          <w:rStyle w:val="Char6"/>
          <w:spacing w:val="-4"/>
          <w:rtl/>
          <w:lang w:bidi="fa-IR"/>
        </w:rPr>
        <w:t>]</w:t>
      </w:r>
      <w:r w:rsidRPr="00AC4494">
        <w:rPr>
          <w:rStyle w:val="Char4"/>
          <w:spacing w:val="-4"/>
          <w:rtl/>
          <w:lang w:bidi="fa-IR"/>
        </w:rPr>
        <w:t xml:space="preserve">. </w:t>
      </w:r>
      <w:r w:rsidRPr="00AC4494">
        <w:rPr>
          <w:rStyle w:val="Char8"/>
          <w:rFonts w:hint="cs"/>
          <w:spacing w:val="-4"/>
          <w:rtl/>
        </w:rPr>
        <w:t>«</w:t>
      </w:r>
      <w:r w:rsidRPr="00AC4494">
        <w:rPr>
          <w:rStyle w:val="Char7"/>
          <w:spacing w:val="-4"/>
          <w:rtl/>
        </w:rPr>
        <w:t>ای‌ كسانی‌ كه‌ ایمان‌ آورده‌اید! (تنها برای‌ خالق‌ خویش‌) ركوع‌ و سجده‌ كنید (و تعظیم‌ و كرنش‌ برید و به‌ خاک افتید) و پروردگار خویش‌ را (به‌ تنهایی‌) پرستش‌ نمایید و كارهای‌ نیک انجام‌ دهید تا رستگار شوید، و در راه‌ خدا جهاد كنید</w:t>
      </w:r>
      <w:r w:rsidRPr="00AC4494">
        <w:rPr>
          <w:rStyle w:val="Char8"/>
          <w:rFonts w:hint="cs"/>
          <w:spacing w:val="-4"/>
          <w:rtl/>
        </w:rPr>
        <w:t>»</w:t>
      </w:r>
      <w:r w:rsidRPr="00AC4494">
        <w:rPr>
          <w:rFonts w:ascii="B Lotus" w:hAnsi="B Lotus" w:cs="B Lotus" w:hint="cs"/>
          <w:spacing w:val="-4"/>
          <w:rtl/>
          <w:lang w:bidi="fa-IR"/>
        </w:rPr>
        <w:t>.</w:t>
      </w:r>
    </w:p>
    <w:p w:rsidR="00B21C76" w:rsidRDefault="00B21C76" w:rsidP="00B21C76">
      <w:pPr>
        <w:ind w:firstLine="284"/>
        <w:jc w:val="both"/>
        <w:rPr>
          <w:rtl/>
          <w:lang w:bidi="fa-IR"/>
        </w:rPr>
      </w:pPr>
      <w:r w:rsidRPr="00B52B5B">
        <w:rPr>
          <w:rStyle w:val="Char8"/>
          <w:rtl/>
          <w:lang w:bidi="fa-IR"/>
        </w:rPr>
        <w:t>﴿</w:t>
      </w:r>
      <w:r w:rsidRPr="001B0497">
        <w:rPr>
          <w:rStyle w:val="Charf1"/>
          <w:rFonts w:hint="eastAsia"/>
          <w:rtl/>
        </w:rPr>
        <w:t>وَ</w:t>
      </w:r>
      <w:r w:rsidRPr="001B0497">
        <w:rPr>
          <w:rStyle w:val="Charf1"/>
          <w:rFonts w:hint="cs"/>
          <w:rtl/>
        </w:rPr>
        <w:t>ٱ</w:t>
      </w:r>
      <w:r w:rsidRPr="001B0497">
        <w:rPr>
          <w:rStyle w:val="Charf1"/>
          <w:rFonts w:hint="eastAsia"/>
          <w:rtl/>
        </w:rPr>
        <w:t>س</w:t>
      </w:r>
      <w:r w:rsidRPr="001B0497">
        <w:rPr>
          <w:rStyle w:val="Charf1"/>
          <w:rFonts w:hint="cs"/>
          <w:rtl/>
        </w:rPr>
        <w:t>ۡ</w:t>
      </w:r>
      <w:r w:rsidRPr="001B0497">
        <w:rPr>
          <w:rStyle w:val="Charf1"/>
          <w:rFonts w:hint="eastAsia"/>
          <w:rtl/>
        </w:rPr>
        <w:t>جُد</w:t>
      </w:r>
      <w:r w:rsidRPr="001B0497">
        <w:rPr>
          <w:rStyle w:val="Charf1"/>
          <w:rFonts w:hint="cs"/>
          <w:rtl/>
        </w:rPr>
        <w:t>ۡۤ</w:t>
      </w:r>
      <w:r w:rsidRPr="001B0497">
        <w:rPr>
          <w:rStyle w:val="Charf1"/>
          <w:rtl/>
        </w:rPr>
        <w:t xml:space="preserve"> </w:t>
      </w:r>
      <w:r w:rsidRPr="001B0497">
        <w:rPr>
          <w:rStyle w:val="Charf1"/>
          <w:rFonts w:hint="eastAsia"/>
          <w:rtl/>
        </w:rPr>
        <w:t>وَ</w:t>
      </w:r>
      <w:r w:rsidRPr="001B0497">
        <w:rPr>
          <w:rStyle w:val="Charf1"/>
          <w:rFonts w:hint="cs"/>
          <w:rtl/>
        </w:rPr>
        <w:t>ٱ</w:t>
      </w:r>
      <w:r w:rsidRPr="001B0497">
        <w:rPr>
          <w:rStyle w:val="Charf1"/>
          <w:rFonts w:hint="eastAsia"/>
          <w:rtl/>
        </w:rPr>
        <w:t>ق</w:t>
      </w:r>
      <w:r w:rsidRPr="001B0497">
        <w:rPr>
          <w:rStyle w:val="Charf1"/>
          <w:rFonts w:hint="cs"/>
          <w:rtl/>
        </w:rPr>
        <w:t>ۡ</w:t>
      </w:r>
      <w:r w:rsidRPr="001B0497">
        <w:rPr>
          <w:rStyle w:val="Charf1"/>
          <w:rFonts w:hint="eastAsia"/>
          <w:rtl/>
        </w:rPr>
        <w:t>تَرِب</w:t>
      </w:r>
      <w:r w:rsidRPr="001B0497">
        <w:rPr>
          <w:rStyle w:val="Charf1"/>
          <w:rFonts w:hint="cs"/>
          <w:rtl/>
        </w:rPr>
        <w:t>۩</w:t>
      </w:r>
      <w:r w:rsidRPr="00B52B5B">
        <w:rPr>
          <w:rStyle w:val="Char8"/>
          <w:rtl/>
          <w:lang w:bidi="fa-IR"/>
        </w:rPr>
        <w:t>﴾</w:t>
      </w:r>
      <w:r w:rsidRPr="00B52B5B">
        <w:rPr>
          <w:rStyle w:val="Char4"/>
          <w:rtl/>
          <w:lang w:bidi="fa-IR"/>
        </w:rPr>
        <w:t xml:space="preserve"> </w:t>
      </w:r>
      <w:r w:rsidRPr="00B52B5B">
        <w:rPr>
          <w:rStyle w:val="Char6"/>
          <w:rtl/>
          <w:lang w:bidi="fa-IR"/>
        </w:rPr>
        <w:t>[</w:t>
      </w:r>
      <w:r>
        <w:rPr>
          <w:rStyle w:val="Char6"/>
          <w:rFonts w:hint="cs"/>
          <w:rtl/>
          <w:lang w:bidi="fa-IR"/>
        </w:rPr>
        <w:t>العلق: 19</w:t>
      </w:r>
      <w:r w:rsidRPr="00B52B5B">
        <w:rPr>
          <w:rStyle w:val="Char6"/>
          <w:rtl/>
          <w:lang w:bidi="fa-IR"/>
        </w:rPr>
        <w:t>]</w:t>
      </w:r>
      <w:r w:rsidRPr="00B52B5B">
        <w:rPr>
          <w:rStyle w:val="Char4"/>
          <w:rtl/>
          <w:lang w:bidi="fa-IR"/>
        </w:rPr>
        <w:t>.</w:t>
      </w:r>
      <w:r w:rsidRPr="005D2516">
        <w:rPr>
          <w:rStyle w:val="Char4"/>
          <w:rtl/>
          <w:lang w:bidi="fa-IR"/>
        </w:rPr>
        <w:t xml:space="preserve"> </w:t>
      </w:r>
      <w:r w:rsidRPr="001B0497">
        <w:rPr>
          <w:rStyle w:val="Char8"/>
          <w:rFonts w:hint="cs"/>
          <w:rtl/>
        </w:rPr>
        <w:t>«</w:t>
      </w:r>
      <w:r w:rsidRPr="00B21C76">
        <w:rPr>
          <w:rStyle w:val="Char7"/>
          <w:rtl/>
        </w:rPr>
        <w:t>و (در برابر پروردگارت‌ سجده‌ ببر و (بد</w:t>
      </w:r>
      <w:r>
        <w:rPr>
          <w:rStyle w:val="Char7"/>
          <w:rtl/>
        </w:rPr>
        <w:t>ی</w:t>
      </w:r>
      <w:r w:rsidRPr="00B21C76">
        <w:rPr>
          <w:rStyle w:val="Char7"/>
          <w:rtl/>
        </w:rPr>
        <w:t>ن‌ وس</w:t>
      </w:r>
      <w:r>
        <w:rPr>
          <w:rStyle w:val="Char7"/>
          <w:rtl/>
        </w:rPr>
        <w:t>ی</w:t>
      </w:r>
      <w:r w:rsidRPr="00B21C76">
        <w:rPr>
          <w:rStyle w:val="Char7"/>
          <w:rtl/>
        </w:rPr>
        <w:t>له‌ به‌ او) نزد</w:t>
      </w:r>
      <w:r>
        <w:rPr>
          <w:rStyle w:val="Char7"/>
          <w:rtl/>
        </w:rPr>
        <w:t xml:space="preserve">یک </w:t>
      </w:r>
      <w:r w:rsidRPr="00B21C76">
        <w:rPr>
          <w:rStyle w:val="Char7"/>
          <w:rtl/>
        </w:rPr>
        <w:t>شو!</w:t>
      </w:r>
      <w:r w:rsidRPr="001B0497">
        <w:rPr>
          <w:rStyle w:val="Char8"/>
          <w:rFonts w:hint="cs"/>
          <w:rtl/>
        </w:rPr>
        <w:t>»</w:t>
      </w:r>
      <w:r>
        <w:rPr>
          <w:rStyle w:val="Char4"/>
          <w:rFonts w:hint="cs"/>
          <w:rtl/>
          <w:lang w:bidi="fa-IR"/>
        </w:rPr>
        <w:t>.</w:t>
      </w:r>
      <w:r w:rsidRPr="005D2516">
        <w:rPr>
          <w:rStyle w:val="Char4"/>
          <w:rtl/>
          <w:lang w:bidi="fa-IR"/>
        </w:rPr>
        <w:t xml:space="preserve"> پس‌ نزد</w:t>
      </w:r>
      <w:r>
        <w:rPr>
          <w:rStyle w:val="Char4"/>
          <w:rtl/>
          <w:lang w:bidi="fa-IR"/>
        </w:rPr>
        <w:t>ی</w:t>
      </w:r>
      <w:r w:rsidRPr="005D2516">
        <w:rPr>
          <w:rStyle w:val="Char4"/>
          <w:rtl/>
          <w:lang w:bidi="fa-IR"/>
        </w:rPr>
        <w:t>ك</w:t>
      </w:r>
      <w:r>
        <w:rPr>
          <w:rStyle w:val="Char4"/>
          <w:rtl/>
          <w:lang w:bidi="fa-IR"/>
        </w:rPr>
        <w:t>ی</w:t>
      </w:r>
      <w:r w:rsidRPr="005D2516">
        <w:rPr>
          <w:rStyle w:val="Char4"/>
          <w:rtl/>
          <w:lang w:bidi="fa-IR"/>
        </w:rPr>
        <w:t>‌ به‌ خداوند، جز با ا</w:t>
      </w:r>
      <w:r>
        <w:rPr>
          <w:rStyle w:val="Char4"/>
          <w:rtl/>
          <w:lang w:bidi="fa-IR"/>
        </w:rPr>
        <w:t>ی</w:t>
      </w:r>
      <w:r w:rsidRPr="005D2516">
        <w:rPr>
          <w:rStyle w:val="Char4"/>
          <w:rtl/>
          <w:lang w:bidi="fa-IR"/>
        </w:rPr>
        <w:t>مان‌ به‌ خدا و روز آخرت‌ و انجام‌ اعمال‌ شا</w:t>
      </w:r>
      <w:r>
        <w:rPr>
          <w:rStyle w:val="Char4"/>
          <w:rtl/>
          <w:lang w:bidi="fa-IR"/>
        </w:rPr>
        <w:t>ی</w:t>
      </w:r>
      <w:r w:rsidRPr="005D2516">
        <w:rPr>
          <w:rStyle w:val="Char4"/>
          <w:rtl/>
          <w:lang w:bidi="fa-IR"/>
        </w:rPr>
        <w:t>سته‌ به‌ دست‌ نم</w:t>
      </w:r>
      <w:r>
        <w:rPr>
          <w:rStyle w:val="Char4"/>
          <w:rtl/>
          <w:lang w:bidi="fa-IR"/>
        </w:rPr>
        <w:t>ی</w:t>
      </w:r>
      <w:r w:rsidRPr="005D2516">
        <w:rPr>
          <w:rStyle w:val="Char4"/>
          <w:rtl/>
          <w:lang w:bidi="fa-IR"/>
        </w:rPr>
        <w:t>‌آ</w:t>
      </w:r>
      <w:r>
        <w:rPr>
          <w:rStyle w:val="Char4"/>
          <w:rtl/>
          <w:lang w:bidi="fa-IR"/>
        </w:rPr>
        <w:t>ی</w:t>
      </w:r>
      <w:r w:rsidRPr="005D2516">
        <w:rPr>
          <w:rStyle w:val="Char4"/>
          <w:rtl/>
          <w:lang w:bidi="fa-IR"/>
        </w:rPr>
        <w:t>د و وساطت‌ كس</w:t>
      </w:r>
      <w:r>
        <w:rPr>
          <w:rStyle w:val="Char4"/>
          <w:rtl/>
          <w:lang w:bidi="fa-IR"/>
        </w:rPr>
        <w:t>ی</w:t>
      </w:r>
      <w:r w:rsidRPr="005D2516">
        <w:rPr>
          <w:rStyle w:val="Char4"/>
          <w:rtl/>
          <w:lang w:bidi="fa-IR"/>
        </w:rPr>
        <w:t>‌ در تقرّب‌ به‌ خدا، نم</w:t>
      </w:r>
      <w:r>
        <w:rPr>
          <w:rStyle w:val="Char4"/>
          <w:rtl/>
          <w:lang w:bidi="fa-IR"/>
        </w:rPr>
        <w:t>ی</w:t>
      </w:r>
      <w:r w:rsidRPr="005D2516">
        <w:rPr>
          <w:rStyle w:val="Char4"/>
          <w:rtl/>
          <w:lang w:bidi="fa-IR"/>
        </w:rPr>
        <w:t>‌تواند مؤثر باشد</w:t>
      </w:r>
      <w:r>
        <w:rPr>
          <w:rStyle w:val="Char4"/>
          <w:rFonts w:hint="cs"/>
          <w:rtl/>
          <w:lang w:bidi="fa-IR"/>
        </w:rPr>
        <w:t xml:space="preserve"> </w:t>
      </w:r>
      <w:r w:rsidRPr="00B52B5B">
        <w:rPr>
          <w:rStyle w:val="Char8"/>
          <w:rtl/>
          <w:lang w:bidi="fa-IR"/>
        </w:rPr>
        <w:t>﴿</w:t>
      </w:r>
      <w:r w:rsidRPr="003C05DA">
        <w:rPr>
          <w:rStyle w:val="Charf1"/>
          <w:rFonts w:hint="eastAsia"/>
          <w:rtl/>
        </w:rPr>
        <w:t>وَمَن</w:t>
      </w:r>
      <w:r w:rsidRPr="003C05DA">
        <w:rPr>
          <w:rStyle w:val="Charf1"/>
          <w:rtl/>
        </w:rPr>
        <w:t xml:space="preserve"> </w:t>
      </w:r>
      <w:r w:rsidRPr="003C05DA">
        <w:rPr>
          <w:rStyle w:val="Charf1"/>
          <w:rFonts w:hint="eastAsia"/>
          <w:rtl/>
        </w:rPr>
        <w:t>يَأ</w:t>
      </w:r>
      <w:r w:rsidRPr="003C05DA">
        <w:rPr>
          <w:rStyle w:val="Charf1"/>
          <w:rFonts w:hint="cs"/>
          <w:rtl/>
        </w:rPr>
        <w:t>ۡ</w:t>
      </w:r>
      <w:r w:rsidRPr="003C05DA">
        <w:rPr>
          <w:rStyle w:val="Charf1"/>
          <w:rFonts w:hint="eastAsia"/>
          <w:rtl/>
        </w:rPr>
        <w:t>تِهِ</w:t>
      </w:r>
      <w:r w:rsidRPr="003C05DA">
        <w:rPr>
          <w:rStyle w:val="Charf1"/>
          <w:rFonts w:hint="cs"/>
          <w:rtl/>
        </w:rPr>
        <w:t>ۦ</w:t>
      </w:r>
      <w:r w:rsidRPr="003C05DA">
        <w:rPr>
          <w:rStyle w:val="Charf1"/>
          <w:rtl/>
        </w:rPr>
        <w:t xml:space="preserve"> </w:t>
      </w:r>
      <w:r w:rsidRPr="003C05DA">
        <w:rPr>
          <w:rStyle w:val="Charf1"/>
          <w:rFonts w:hint="eastAsia"/>
          <w:rtl/>
        </w:rPr>
        <w:t>مُؤ</w:t>
      </w:r>
      <w:r w:rsidRPr="003C05DA">
        <w:rPr>
          <w:rStyle w:val="Charf1"/>
          <w:rFonts w:hint="cs"/>
          <w:rtl/>
        </w:rPr>
        <w:t>ۡ</w:t>
      </w:r>
      <w:r w:rsidRPr="003C05DA">
        <w:rPr>
          <w:rStyle w:val="Charf1"/>
          <w:rFonts w:hint="eastAsia"/>
          <w:rtl/>
        </w:rPr>
        <w:t>مِن</w:t>
      </w:r>
      <w:r w:rsidRPr="003C05DA">
        <w:rPr>
          <w:rStyle w:val="Charf1"/>
          <w:rFonts w:hint="cs"/>
          <w:rtl/>
        </w:rPr>
        <w:t>ٗ</w:t>
      </w:r>
      <w:r w:rsidRPr="003C05DA">
        <w:rPr>
          <w:rStyle w:val="Charf1"/>
          <w:rFonts w:hint="eastAsia"/>
          <w:rtl/>
        </w:rPr>
        <w:t>ا</w:t>
      </w:r>
      <w:r w:rsidRPr="003C05DA">
        <w:rPr>
          <w:rStyle w:val="Charf1"/>
          <w:rtl/>
        </w:rPr>
        <w:t xml:space="preserve"> </w:t>
      </w:r>
      <w:r w:rsidRPr="003C05DA">
        <w:rPr>
          <w:rStyle w:val="Charf1"/>
          <w:rFonts w:hint="eastAsia"/>
          <w:rtl/>
        </w:rPr>
        <w:t>قَد</w:t>
      </w:r>
      <w:r w:rsidRPr="003C05DA">
        <w:rPr>
          <w:rStyle w:val="Charf1"/>
          <w:rFonts w:hint="cs"/>
          <w:rtl/>
        </w:rPr>
        <w:t>ۡ</w:t>
      </w:r>
      <w:r w:rsidRPr="003C05DA">
        <w:rPr>
          <w:rStyle w:val="Charf1"/>
          <w:rtl/>
        </w:rPr>
        <w:t xml:space="preserve"> </w:t>
      </w:r>
      <w:r w:rsidRPr="003C05DA">
        <w:rPr>
          <w:rStyle w:val="Charf1"/>
          <w:rFonts w:hint="eastAsia"/>
          <w:rtl/>
        </w:rPr>
        <w:t>عَمِلَ</w:t>
      </w:r>
      <w:r w:rsidRPr="003C05DA">
        <w:rPr>
          <w:rStyle w:val="Charf1"/>
          <w:rtl/>
        </w:rPr>
        <w:t xml:space="preserve"> </w:t>
      </w:r>
      <w:r w:rsidRPr="003C05DA">
        <w:rPr>
          <w:rStyle w:val="Charf1"/>
          <w:rFonts w:hint="cs"/>
          <w:rtl/>
        </w:rPr>
        <w:t>ٱ</w:t>
      </w:r>
      <w:r w:rsidRPr="003C05DA">
        <w:rPr>
          <w:rStyle w:val="Charf1"/>
          <w:rFonts w:hint="eastAsia"/>
          <w:rtl/>
        </w:rPr>
        <w:t>لصَّ</w:t>
      </w:r>
      <w:r w:rsidRPr="003C05DA">
        <w:rPr>
          <w:rStyle w:val="Charf1"/>
          <w:rFonts w:hint="cs"/>
          <w:rtl/>
        </w:rPr>
        <w:t>ٰ</w:t>
      </w:r>
      <w:r w:rsidRPr="003C05DA">
        <w:rPr>
          <w:rStyle w:val="Charf1"/>
          <w:rFonts w:hint="eastAsia"/>
          <w:rtl/>
        </w:rPr>
        <w:t>لِحَ</w:t>
      </w:r>
      <w:r w:rsidRPr="003C05DA">
        <w:rPr>
          <w:rStyle w:val="Charf1"/>
          <w:rFonts w:hint="cs"/>
          <w:rtl/>
        </w:rPr>
        <w:t>ٰ</w:t>
      </w:r>
      <w:r w:rsidRPr="003C05DA">
        <w:rPr>
          <w:rStyle w:val="Charf1"/>
          <w:rFonts w:hint="eastAsia"/>
          <w:rtl/>
        </w:rPr>
        <w:t>تِ</w:t>
      </w:r>
      <w:r w:rsidRPr="003C05DA">
        <w:rPr>
          <w:rStyle w:val="Charf1"/>
          <w:rtl/>
        </w:rPr>
        <w:t xml:space="preserve"> </w:t>
      </w:r>
      <w:r w:rsidRPr="003C05DA">
        <w:rPr>
          <w:rStyle w:val="Charf1"/>
          <w:rFonts w:hint="eastAsia"/>
          <w:rtl/>
        </w:rPr>
        <w:t>فَأُوْلَ</w:t>
      </w:r>
      <w:r w:rsidRPr="003C05DA">
        <w:rPr>
          <w:rStyle w:val="Charf1"/>
          <w:rFonts w:hint="cs"/>
          <w:rtl/>
        </w:rPr>
        <w:t>ٰٓ</w:t>
      </w:r>
      <w:r w:rsidRPr="003C05DA">
        <w:rPr>
          <w:rStyle w:val="Charf1"/>
          <w:rFonts w:hint="eastAsia"/>
          <w:rtl/>
        </w:rPr>
        <w:t>ئِكَ</w:t>
      </w:r>
      <w:r w:rsidRPr="003C05DA">
        <w:rPr>
          <w:rStyle w:val="Charf1"/>
          <w:rtl/>
        </w:rPr>
        <w:t xml:space="preserve"> </w:t>
      </w:r>
      <w:r w:rsidRPr="003C05DA">
        <w:rPr>
          <w:rStyle w:val="Charf1"/>
          <w:rFonts w:hint="eastAsia"/>
          <w:rtl/>
        </w:rPr>
        <w:t>لَهُمُ</w:t>
      </w:r>
      <w:r w:rsidRPr="003C05DA">
        <w:rPr>
          <w:rStyle w:val="Charf1"/>
          <w:rtl/>
        </w:rPr>
        <w:t xml:space="preserve"> </w:t>
      </w:r>
      <w:r w:rsidRPr="003C05DA">
        <w:rPr>
          <w:rStyle w:val="Charf1"/>
          <w:rFonts w:hint="cs"/>
          <w:rtl/>
        </w:rPr>
        <w:t>ٱ</w:t>
      </w:r>
      <w:r w:rsidRPr="003C05DA">
        <w:rPr>
          <w:rStyle w:val="Charf1"/>
          <w:rFonts w:hint="eastAsia"/>
          <w:rtl/>
        </w:rPr>
        <w:t>لدَّرَجَ</w:t>
      </w:r>
      <w:r w:rsidRPr="003C05DA">
        <w:rPr>
          <w:rStyle w:val="Charf1"/>
          <w:rFonts w:hint="cs"/>
          <w:rtl/>
        </w:rPr>
        <w:t>ٰ</w:t>
      </w:r>
      <w:r w:rsidRPr="003C05DA">
        <w:rPr>
          <w:rStyle w:val="Charf1"/>
          <w:rFonts w:hint="eastAsia"/>
          <w:rtl/>
        </w:rPr>
        <w:t>تُ</w:t>
      </w:r>
      <w:r w:rsidRPr="003C05DA">
        <w:rPr>
          <w:rStyle w:val="Charf1"/>
          <w:rtl/>
        </w:rPr>
        <w:t xml:space="preserve"> </w:t>
      </w:r>
      <w:r w:rsidRPr="003C05DA">
        <w:rPr>
          <w:rStyle w:val="Charf1"/>
          <w:rFonts w:hint="cs"/>
          <w:rtl/>
        </w:rPr>
        <w:t>ٱ</w:t>
      </w:r>
      <w:r w:rsidRPr="003C05DA">
        <w:rPr>
          <w:rStyle w:val="Charf1"/>
          <w:rFonts w:hint="eastAsia"/>
          <w:rtl/>
        </w:rPr>
        <w:t>ل</w:t>
      </w:r>
      <w:r w:rsidRPr="003C05DA">
        <w:rPr>
          <w:rStyle w:val="Charf1"/>
          <w:rFonts w:hint="cs"/>
          <w:rtl/>
        </w:rPr>
        <w:t>ۡ</w:t>
      </w:r>
      <w:r w:rsidRPr="003C05DA">
        <w:rPr>
          <w:rStyle w:val="Charf1"/>
          <w:rFonts w:hint="eastAsia"/>
          <w:rtl/>
        </w:rPr>
        <w:t>عُلَى</w:t>
      </w:r>
      <w:r w:rsidRPr="003C05DA">
        <w:rPr>
          <w:rStyle w:val="Charf1"/>
          <w:rFonts w:hint="cs"/>
          <w:rtl/>
        </w:rPr>
        <w:t>ٰ</w:t>
      </w:r>
      <w:r w:rsidRPr="003C05DA">
        <w:rPr>
          <w:rStyle w:val="Charf1"/>
          <w:rtl/>
        </w:rPr>
        <w:t xml:space="preserve"> </w:t>
      </w:r>
      <w:r w:rsidRPr="003C05DA">
        <w:rPr>
          <w:rStyle w:val="Charf1"/>
          <w:rFonts w:hint="cs"/>
          <w:rtl/>
        </w:rPr>
        <w:t>٧٥</w:t>
      </w:r>
      <w:r w:rsidRPr="00B52B5B">
        <w:rPr>
          <w:rStyle w:val="Char8"/>
          <w:rtl/>
          <w:lang w:bidi="fa-IR"/>
        </w:rPr>
        <w:t>﴾</w:t>
      </w:r>
      <w:r w:rsidRPr="00B52B5B">
        <w:rPr>
          <w:rStyle w:val="Char4"/>
          <w:rtl/>
          <w:lang w:bidi="fa-IR"/>
        </w:rPr>
        <w:t xml:space="preserve"> </w:t>
      </w:r>
      <w:r w:rsidRPr="00B52B5B">
        <w:rPr>
          <w:rStyle w:val="Char6"/>
          <w:rtl/>
          <w:lang w:bidi="fa-IR"/>
        </w:rPr>
        <w:t>[</w:t>
      </w:r>
      <w:r>
        <w:rPr>
          <w:rStyle w:val="Char6"/>
          <w:rFonts w:hint="cs"/>
          <w:rtl/>
          <w:lang w:bidi="fa-IR"/>
        </w:rPr>
        <w:t>طه: 75</w:t>
      </w:r>
      <w:r w:rsidRPr="00B52B5B">
        <w:rPr>
          <w:rStyle w:val="Char6"/>
          <w:rtl/>
          <w:lang w:bidi="fa-IR"/>
        </w:rPr>
        <w:t>]</w:t>
      </w:r>
      <w:r w:rsidRPr="00B52B5B">
        <w:rPr>
          <w:rStyle w:val="Char4"/>
          <w:rtl/>
          <w:lang w:bidi="fa-IR"/>
        </w:rPr>
        <w:t>.</w:t>
      </w:r>
      <w:r w:rsidRPr="005D2516">
        <w:rPr>
          <w:rStyle w:val="Char4"/>
          <w:rFonts w:cs="Times New Roman"/>
          <w:rtl/>
          <w:lang w:bidi="fa-IR"/>
        </w:rPr>
        <w:t> </w:t>
      </w:r>
      <w:r>
        <w:rPr>
          <w:rStyle w:val="Char4"/>
          <w:rFonts w:cs="Traditional Arabic" w:hint="cs"/>
          <w:rtl/>
          <w:lang w:bidi="fa-IR"/>
        </w:rPr>
        <w:t>«</w:t>
      </w:r>
      <w:r w:rsidRPr="00B21C76">
        <w:rPr>
          <w:rStyle w:val="Char7"/>
          <w:rtl/>
        </w:rPr>
        <w:t>و هر كس‌ با ا</w:t>
      </w:r>
      <w:r>
        <w:rPr>
          <w:rStyle w:val="Char7"/>
          <w:rtl/>
        </w:rPr>
        <w:t>ی</w:t>
      </w:r>
      <w:r w:rsidRPr="00B21C76">
        <w:rPr>
          <w:rStyle w:val="Char7"/>
          <w:rtl/>
        </w:rPr>
        <w:t>مان‌ و عمل‌ ن</w:t>
      </w:r>
      <w:r>
        <w:rPr>
          <w:rStyle w:val="Char7"/>
          <w:rtl/>
        </w:rPr>
        <w:t>ی</w:t>
      </w:r>
      <w:r w:rsidRPr="00B21C76">
        <w:rPr>
          <w:rStyle w:val="Char7"/>
          <w:rtl/>
        </w:rPr>
        <w:t>كو و شا</w:t>
      </w:r>
      <w:r>
        <w:rPr>
          <w:rStyle w:val="Char7"/>
          <w:rtl/>
        </w:rPr>
        <w:t>ی</w:t>
      </w:r>
      <w:r w:rsidRPr="00B21C76">
        <w:rPr>
          <w:rStyle w:val="Char7"/>
          <w:rtl/>
        </w:rPr>
        <w:t>سته‌ به‌ پ</w:t>
      </w:r>
      <w:r>
        <w:rPr>
          <w:rStyle w:val="Char7"/>
          <w:rtl/>
        </w:rPr>
        <w:t>ی</w:t>
      </w:r>
      <w:r w:rsidRPr="00B21C76">
        <w:rPr>
          <w:rStyle w:val="Char7"/>
          <w:rtl/>
        </w:rPr>
        <w:t>ش‌ پروردگارش‌ برود، چن</w:t>
      </w:r>
      <w:r>
        <w:rPr>
          <w:rStyle w:val="Char7"/>
          <w:rtl/>
        </w:rPr>
        <w:t>ی</w:t>
      </w:r>
      <w:r w:rsidRPr="00B21C76">
        <w:rPr>
          <w:rStyle w:val="Char7"/>
          <w:rtl/>
        </w:rPr>
        <w:t>ن‌ كسان</w:t>
      </w:r>
      <w:r>
        <w:rPr>
          <w:rStyle w:val="Char7"/>
          <w:rtl/>
        </w:rPr>
        <w:t>ی</w:t>
      </w:r>
      <w:r w:rsidRPr="00B21C76">
        <w:rPr>
          <w:rStyle w:val="Char7"/>
          <w:rtl/>
        </w:rPr>
        <w:t>‌ دارا</w:t>
      </w:r>
      <w:r>
        <w:rPr>
          <w:rStyle w:val="Char7"/>
          <w:rtl/>
        </w:rPr>
        <w:t>ی</w:t>
      </w:r>
      <w:r w:rsidRPr="00B21C76">
        <w:rPr>
          <w:rStyle w:val="Char7"/>
          <w:rtl/>
        </w:rPr>
        <w:t>‌ مراتب‌ بالا و درجات‌ والا</w:t>
      </w:r>
      <w:r>
        <w:rPr>
          <w:rStyle w:val="Char7"/>
          <w:rtl/>
        </w:rPr>
        <w:t>یی</w:t>
      </w:r>
      <w:r w:rsidRPr="00B21C76">
        <w:rPr>
          <w:rStyle w:val="Char7"/>
          <w:rtl/>
        </w:rPr>
        <w:t>‌ هستند</w:t>
      </w:r>
      <w:r w:rsidRPr="003C05DA">
        <w:rPr>
          <w:rStyle w:val="Char8"/>
          <w:rFonts w:hint="cs"/>
          <w:rtl/>
        </w:rPr>
        <w:t>»</w:t>
      </w:r>
      <w:r w:rsidRPr="005D2516">
        <w:rPr>
          <w:rStyle w:val="Char4"/>
          <w:rtl/>
          <w:lang w:bidi="fa-IR"/>
        </w:rPr>
        <w:t>...اسلام‌ با شر</w:t>
      </w:r>
      <w:r>
        <w:rPr>
          <w:rStyle w:val="Char4"/>
          <w:rtl/>
          <w:lang w:bidi="fa-IR"/>
        </w:rPr>
        <w:t xml:space="preserve">ک </w:t>
      </w:r>
      <w:r w:rsidRPr="005D2516">
        <w:rPr>
          <w:rStyle w:val="Char4"/>
          <w:rtl/>
          <w:lang w:bidi="fa-IR"/>
        </w:rPr>
        <w:t>و بت‌پرست</w:t>
      </w:r>
      <w:r>
        <w:rPr>
          <w:rStyle w:val="Char4"/>
          <w:rtl/>
          <w:lang w:bidi="fa-IR"/>
        </w:rPr>
        <w:t>ی</w:t>
      </w:r>
      <w:r w:rsidRPr="005D2516">
        <w:rPr>
          <w:rStyle w:val="Char4"/>
          <w:rtl/>
          <w:lang w:bidi="fa-IR"/>
        </w:rPr>
        <w:t>‌ اعراب‌ جاهل</w:t>
      </w:r>
      <w:r>
        <w:rPr>
          <w:rStyle w:val="Char4"/>
          <w:rtl/>
          <w:lang w:bidi="fa-IR"/>
        </w:rPr>
        <w:t>ی</w:t>
      </w:r>
      <w:r w:rsidRPr="005D2516">
        <w:rPr>
          <w:rStyle w:val="Char4"/>
          <w:rtl/>
          <w:lang w:bidi="fa-IR"/>
        </w:rPr>
        <w:t>‌ جنگ</w:t>
      </w:r>
      <w:r>
        <w:rPr>
          <w:rStyle w:val="Char4"/>
          <w:rtl/>
          <w:lang w:bidi="fa-IR"/>
        </w:rPr>
        <w:t>ی</w:t>
      </w:r>
      <w:r w:rsidRPr="005D2516">
        <w:rPr>
          <w:rStyle w:val="Char4"/>
          <w:rtl/>
          <w:lang w:bidi="fa-IR"/>
        </w:rPr>
        <w:t>د تا هم</w:t>
      </w:r>
      <w:r>
        <w:rPr>
          <w:rStyle w:val="Char4"/>
          <w:rtl/>
          <w:lang w:bidi="fa-IR"/>
        </w:rPr>
        <w:t>ی</w:t>
      </w:r>
      <w:r w:rsidRPr="005D2516">
        <w:rPr>
          <w:rStyle w:val="Char4"/>
          <w:rtl/>
          <w:lang w:bidi="fa-IR"/>
        </w:rPr>
        <w:t>ن‌ وساطت‌ ب</w:t>
      </w:r>
      <w:r>
        <w:rPr>
          <w:rStyle w:val="Char4"/>
          <w:rtl/>
          <w:lang w:bidi="fa-IR"/>
        </w:rPr>
        <w:t>ی</w:t>
      </w:r>
      <w:r w:rsidRPr="005D2516">
        <w:rPr>
          <w:rStyle w:val="Char4"/>
          <w:rtl/>
          <w:lang w:bidi="fa-IR"/>
        </w:rPr>
        <w:t>ن‌ خدا و بندگانش‌ را از م</w:t>
      </w:r>
      <w:r>
        <w:rPr>
          <w:rStyle w:val="Char4"/>
          <w:rtl/>
          <w:lang w:bidi="fa-IR"/>
        </w:rPr>
        <w:t>ی</w:t>
      </w:r>
      <w:r w:rsidRPr="005D2516">
        <w:rPr>
          <w:rStyle w:val="Char4"/>
          <w:rtl/>
          <w:lang w:bidi="fa-IR"/>
        </w:rPr>
        <w:t>ان‌ بردارد و مردم‌ را مستق</w:t>
      </w:r>
      <w:r>
        <w:rPr>
          <w:rStyle w:val="Char4"/>
          <w:rtl/>
          <w:lang w:bidi="fa-IR"/>
        </w:rPr>
        <w:t>ی</w:t>
      </w:r>
      <w:r w:rsidRPr="005D2516">
        <w:rPr>
          <w:rStyle w:val="Char4"/>
          <w:rtl/>
          <w:lang w:bidi="fa-IR"/>
        </w:rPr>
        <w:t>ماً ـ بدون‌ واسطه‌ ـ به‌ خدا متوجّه‌ گرداند، و هم</w:t>
      </w:r>
      <w:r>
        <w:rPr>
          <w:rStyle w:val="Char4"/>
          <w:rtl/>
          <w:lang w:bidi="fa-IR"/>
        </w:rPr>
        <w:t>ه</w:t>
      </w:r>
      <w:r w:rsidRPr="005D2516">
        <w:rPr>
          <w:rStyle w:val="Char4"/>
          <w:rtl/>
          <w:lang w:bidi="fa-IR"/>
        </w:rPr>
        <w:t>‌ افراد بشر را در ارتباط‌ با خالقشان‌ برابر بداند.</w:t>
      </w:r>
    </w:p>
    <w:p w:rsidR="00B21C76" w:rsidRPr="001A0BF4" w:rsidRDefault="00B21C76" w:rsidP="00B21C76">
      <w:pPr>
        <w:pStyle w:val="a2"/>
        <w:rPr>
          <w:rtl/>
        </w:rPr>
      </w:pPr>
      <w:bookmarkStart w:id="320" w:name="واسطه‌ها،_خود_دنبال‌_وسيله"/>
      <w:bookmarkStart w:id="321" w:name="_Toc310104085"/>
      <w:bookmarkStart w:id="322" w:name="_Toc380345666"/>
      <w:bookmarkStart w:id="323" w:name="_Toc387154656"/>
      <w:r w:rsidRPr="001A0BF4">
        <w:rPr>
          <w:rtl/>
        </w:rPr>
        <w:t>واسطه‌ها، خود دنبال‌ وسيله</w:t>
      </w:r>
      <w:bookmarkEnd w:id="320"/>
      <w:r w:rsidRPr="001A0BF4">
        <w:rPr>
          <w:rtl/>
        </w:rPr>
        <w:t>‌ هستند</w:t>
      </w:r>
      <w:bookmarkEnd w:id="321"/>
      <w:bookmarkEnd w:id="322"/>
      <w:bookmarkEnd w:id="323"/>
    </w:p>
    <w:p w:rsidR="00B21C76" w:rsidRPr="00AC4494" w:rsidRDefault="00B21C76" w:rsidP="00AC4494">
      <w:pPr>
        <w:jc w:val="both"/>
        <w:rPr>
          <w:rFonts w:ascii="B Lotus" w:hAnsi="B Lotus" w:cs="B Lotus"/>
          <w:spacing w:val="-4"/>
          <w:sz w:val="26"/>
          <w:szCs w:val="26"/>
          <w:rtl/>
          <w:lang w:bidi="fa-IR"/>
        </w:rPr>
      </w:pPr>
      <w:r w:rsidRPr="00AC4494">
        <w:rPr>
          <w:rStyle w:val="Char4"/>
          <w:spacing w:val="-4"/>
          <w:rtl/>
          <w:lang w:bidi="fa-IR"/>
        </w:rPr>
        <w:t>بنابراین‌، وسیله‌ در این‌ آیه‌ ـ كه‌ می‌فرماید:</w:t>
      </w:r>
      <w:r w:rsidRPr="00534247">
        <w:rPr>
          <w:rFonts w:cs="IRLotus"/>
          <w:spacing w:val="-4"/>
          <w:rtl/>
          <w:lang w:bidi="fa-IR"/>
        </w:rPr>
        <w:t xml:space="preserve"> </w:t>
      </w:r>
      <w:r w:rsidRPr="00AC4494">
        <w:rPr>
          <w:rStyle w:val="Char8"/>
          <w:spacing w:val="-4"/>
          <w:rtl/>
          <w:lang w:bidi="fa-IR"/>
        </w:rPr>
        <w:t>﴿</w:t>
      </w:r>
      <w:r w:rsidRPr="00AC4494">
        <w:rPr>
          <w:rStyle w:val="Charf1"/>
          <w:rFonts w:hint="eastAsia"/>
          <w:spacing w:val="-4"/>
          <w:rtl/>
        </w:rPr>
        <w:t>يَ</w:t>
      </w:r>
      <w:r w:rsidRPr="00AC4494">
        <w:rPr>
          <w:rStyle w:val="Charf1"/>
          <w:rFonts w:hint="cs"/>
          <w:spacing w:val="-4"/>
          <w:rtl/>
        </w:rPr>
        <w:t>ٰٓ</w:t>
      </w:r>
      <w:r w:rsidRPr="00AC4494">
        <w:rPr>
          <w:rStyle w:val="Charf1"/>
          <w:rFonts w:hint="eastAsia"/>
          <w:spacing w:val="-4"/>
          <w:rtl/>
        </w:rPr>
        <w:t>أَيُّهَا</w:t>
      </w:r>
      <w:r w:rsidRPr="00AC4494">
        <w:rPr>
          <w:rStyle w:val="Charf1"/>
          <w:spacing w:val="-4"/>
          <w:rtl/>
        </w:rPr>
        <w:t xml:space="preserve"> </w:t>
      </w:r>
      <w:r w:rsidRPr="00AC4494">
        <w:rPr>
          <w:rStyle w:val="Charf1"/>
          <w:rFonts w:hint="cs"/>
          <w:spacing w:val="-4"/>
          <w:rtl/>
        </w:rPr>
        <w:t>ٱ</w:t>
      </w:r>
      <w:r w:rsidRPr="00AC4494">
        <w:rPr>
          <w:rStyle w:val="Charf1"/>
          <w:rFonts w:hint="eastAsia"/>
          <w:spacing w:val="-4"/>
          <w:rtl/>
        </w:rPr>
        <w:t>لَّذِينَ</w:t>
      </w:r>
      <w:r w:rsidRPr="00AC4494">
        <w:rPr>
          <w:rStyle w:val="Charf1"/>
          <w:spacing w:val="-4"/>
          <w:rtl/>
        </w:rPr>
        <w:t xml:space="preserve"> </w:t>
      </w:r>
      <w:r w:rsidRPr="00AC4494">
        <w:rPr>
          <w:rStyle w:val="Charf1"/>
          <w:rFonts w:hint="eastAsia"/>
          <w:spacing w:val="-4"/>
          <w:rtl/>
        </w:rPr>
        <w:t>ءَامَنُواْ</w:t>
      </w:r>
      <w:r w:rsidRPr="00AC4494">
        <w:rPr>
          <w:rStyle w:val="Charf1"/>
          <w:spacing w:val="-4"/>
          <w:rtl/>
        </w:rPr>
        <w:t xml:space="preserve"> </w:t>
      </w:r>
      <w:r w:rsidRPr="00AC4494">
        <w:rPr>
          <w:rStyle w:val="Charf1"/>
          <w:rFonts w:hint="cs"/>
          <w:spacing w:val="-4"/>
          <w:rtl/>
        </w:rPr>
        <w:t>ٱ</w:t>
      </w:r>
      <w:r w:rsidRPr="00AC4494">
        <w:rPr>
          <w:rStyle w:val="Charf1"/>
          <w:rFonts w:hint="eastAsia"/>
          <w:spacing w:val="-4"/>
          <w:rtl/>
        </w:rPr>
        <w:t>تَّقُواْ</w:t>
      </w:r>
      <w:r w:rsidRPr="00AC4494">
        <w:rPr>
          <w:rStyle w:val="Charf1"/>
          <w:spacing w:val="-4"/>
          <w:rtl/>
        </w:rPr>
        <w:t xml:space="preserve"> </w:t>
      </w:r>
      <w:r w:rsidRPr="00AC4494">
        <w:rPr>
          <w:rStyle w:val="Charf1"/>
          <w:rFonts w:hint="cs"/>
          <w:spacing w:val="-4"/>
          <w:rtl/>
        </w:rPr>
        <w:t>ٱ</w:t>
      </w:r>
      <w:r w:rsidRPr="00AC4494">
        <w:rPr>
          <w:rStyle w:val="Charf1"/>
          <w:rFonts w:hint="eastAsia"/>
          <w:spacing w:val="-4"/>
          <w:rtl/>
        </w:rPr>
        <w:t>للَّهَ</w:t>
      </w:r>
      <w:r w:rsidRPr="00AC4494">
        <w:rPr>
          <w:rStyle w:val="Charf1"/>
          <w:spacing w:val="-4"/>
          <w:rtl/>
        </w:rPr>
        <w:t xml:space="preserve"> </w:t>
      </w:r>
      <w:r w:rsidRPr="00AC4494">
        <w:rPr>
          <w:rStyle w:val="Charf1"/>
          <w:rFonts w:hint="eastAsia"/>
          <w:spacing w:val="-4"/>
          <w:rtl/>
        </w:rPr>
        <w:t>وَ</w:t>
      </w:r>
      <w:r w:rsidRPr="00AC4494">
        <w:rPr>
          <w:rStyle w:val="Charf1"/>
          <w:rFonts w:hint="cs"/>
          <w:spacing w:val="-4"/>
          <w:rtl/>
        </w:rPr>
        <w:t>ٱ</w:t>
      </w:r>
      <w:r w:rsidRPr="00AC4494">
        <w:rPr>
          <w:rStyle w:val="Charf1"/>
          <w:rFonts w:hint="eastAsia"/>
          <w:spacing w:val="-4"/>
          <w:rtl/>
        </w:rPr>
        <w:t>ب</w:t>
      </w:r>
      <w:r w:rsidRPr="00AC4494">
        <w:rPr>
          <w:rStyle w:val="Charf1"/>
          <w:rFonts w:hint="cs"/>
          <w:spacing w:val="-4"/>
          <w:rtl/>
        </w:rPr>
        <w:t>ۡ</w:t>
      </w:r>
      <w:r w:rsidRPr="00AC4494">
        <w:rPr>
          <w:rStyle w:val="Charf1"/>
          <w:rFonts w:hint="eastAsia"/>
          <w:spacing w:val="-4"/>
          <w:rtl/>
        </w:rPr>
        <w:t>تَغُو</w:t>
      </w:r>
      <w:r w:rsidRPr="00AC4494">
        <w:rPr>
          <w:rStyle w:val="Charf1"/>
          <w:rFonts w:hint="cs"/>
          <w:spacing w:val="-4"/>
          <w:rtl/>
        </w:rPr>
        <w:t>ٓ</w:t>
      </w:r>
      <w:r w:rsidRPr="00AC4494">
        <w:rPr>
          <w:rStyle w:val="Charf1"/>
          <w:rFonts w:hint="eastAsia"/>
          <w:spacing w:val="-4"/>
          <w:rtl/>
        </w:rPr>
        <w:t>اْ</w:t>
      </w:r>
      <w:r w:rsidRPr="00AC4494">
        <w:rPr>
          <w:rStyle w:val="Charf1"/>
          <w:spacing w:val="-4"/>
          <w:rtl/>
        </w:rPr>
        <w:t xml:space="preserve"> </w:t>
      </w:r>
      <w:r w:rsidRPr="00AC4494">
        <w:rPr>
          <w:rStyle w:val="Charf1"/>
          <w:rFonts w:hint="eastAsia"/>
          <w:spacing w:val="-4"/>
          <w:rtl/>
        </w:rPr>
        <w:t>إِلَي</w:t>
      </w:r>
      <w:r w:rsidRPr="00AC4494">
        <w:rPr>
          <w:rStyle w:val="Charf1"/>
          <w:rFonts w:hint="cs"/>
          <w:spacing w:val="-4"/>
          <w:rtl/>
        </w:rPr>
        <w:t>ۡ</w:t>
      </w:r>
      <w:r w:rsidRPr="00AC4494">
        <w:rPr>
          <w:rStyle w:val="Charf1"/>
          <w:rFonts w:hint="eastAsia"/>
          <w:spacing w:val="-4"/>
          <w:rtl/>
        </w:rPr>
        <w:t>هِ</w:t>
      </w:r>
      <w:r w:rsidRPr="00AC4494">
        <w:rPr>
          <w:rStyle w:val="Charf1"/>
          <w:spacing w:val="-4"/>
          <w:rtl/>
        </w:rPr>
        <w:t xml:space="preserve"> </w:t>
      </w:r>
      <w:r w:rsidRPr="00AC4494">
        <w:rPr>
          <w:rStyle w:val="Charf1"/>
          <w:rFonts w:hint="cs"/>
          <w:spacing w:val="-4"/>
          <w:rtl/>
        </w:rPr>
        <w:t>ٱ</w:t>
      </w:r>
      <w:r w:rsidRPr="00AC4494">
        <w:rPr>
          <w:rStyle w:val="Charf1"/>
          <w:rFonts w:hint="eastAsia"/>
          <w:spacing w:val="-4"/>
          <w:rtl/>
        </w:rPr>
        <w:t>ل</w:t>
      </w:r>
      <w:r w:rsidRPr="00AC4494">
        <w:rPr>
          <w:rStyle w:val="Charf1"/>
          <w:rFonts w:hint="cs"/>
          <w:spacing w:val="-4"/>
          <w:rtl/>
        </w:rPr>
        <w:t>ۡ</w:t>
      </w:r>
      <w:r w:rsidRPr="00AC4494">
        <w:rPr>
          <w:rStyle w:val="Charf1"/>
          <w:rFonts w:hint="eastAsia"/>
          <w:spacing w:val="-4"/>
          <w:rtl/>
        </w:rPr>
        <w:t>وَسِيلَةَ</w:t>
      </w:r>
      <w:r w:rsidRPr="00AC4494">
        <w:rPr>
          <w:rStyle w:val="Charf1"/>
          <w:spacing w:val="-4"/>
          <w:rtl/>
        </w:rPr>
        <w:t xml:space="preserve"> </w:t>
      </w:r>
      <w:r w:rsidRPr="00AC4494">
        <w:rPr>
          <w:rStyle w:val="Charf1"/>
          <w:rFonts w:hint="eastAsia"/>
          <w:spacing w:val="-4"/>
          <w:rtl/>
        </w:rPr>
        <w:t>وَجَ</w:t>
      </w:r>
      <w:r w:rsidRPr="00AC4494">
        <w:rPr>
          <w:rStyle w:val="Charf1"/>
          <w:rFonts w:hint="cs"/>
          <w:spacing w:val="-4"/>
          <w:rtl/>
        </w:rPr>
        <w:t>ٰ</w:t>
      </w:r>
      <w:r w:rsidRPr="00AC4494">
        <w:rPr>
          <w:rStyle w:val="Charf1"/>
          <w:rFonts w:hint="eastAsia"/>
          <w:spacing w:val="-4"/>
          <w:rtl/>
        </w:rPr>
        <w:t>هِدُواْ</w:t>
      </w:r>
      <w:r w:rsidRPr="00AC4494">
        <w:rPr>
          <w:rStyle w:val="Charf1"/>
          <w:spacing w:val="-4"/>
          <w:rtl/>
        </w:rPr>
        <w:t xml:space="preserve"> </w:t>
      </w:r>
      <w:r w:rsidRPr="00AC4494">
        <w:rPr>
          <w:rStyle w:val="Charf1"/>
          <w:rFonts w:hint="eastAsia"/>
          <w:spacing w:val="-4"/>
          <w:rtl/>
        </w:rPr>
        <w:t>فِي</w:t>
      </w:r>
      <w:r w:rsidRPr="00AC4494">
        <w:rPr>
          <w:rStyle w:val="Charf1"/>
          <w:spacing w:val="-4"/>
          <w:rtl/>
        </w:rPr>
        <w:t xml:space="preserve"> </w:t>
      </w:r>
      <w:r w:rsidRPr="00AC4494">
        <w:rPr>
          <w:rStyle w:val="Charf1"/>
          <w:rFonts w:hint="eastAsia"/>
          <w:spacing w:val="-4"/>
          <w:rtl/>
        </w:rPr>
        <w:t>سَبِيلِهِ</w:t>
      </w:r>
      <w:r w:rsidRPr="00AC4494">
        <w:rPr>
          <w:rStyle w:val="Charf1"/>
          <w:rFonts w:hint="cs"/>
          <w:spacing w:val="-4"/>
          <w:rtl/>
        </w:rPr>
        <w:t>ۦ</w:t>
      </w:r>
      <w:r w:rsidRPr="00AC4494">
        <w:rPr>
          <w:rStyle w:val="Charf1"/>
          <w:spacing w:val="-4"/>
          <w:rtl/>
        </w:rPr>
        <w:t xml:space="preserve"> </w:t>
      </w:r>
      <w:r w:rsidRPr="00AC4494">
        <w:rPr>
          <w:rStyle w:val="Charf1"/>
          <w:rFonts w:hint="eastAsia"/>
          <w:spacing w:val="-4"/>
          <w:rtl/>
        </w:rPr>
        <w:t>لَعَلَّكُم</w:t>
      </w:r>
      <w:r w:rsidRPr="00AC4494">
        <w:rPr>
          <w:rStyle w:val="Charf1"/>
          <w:rFonts w:hint="cs"/>
          <w:spacing w:val="-4"/>
          <w:rtl/>
        </w:rPr>
        <w:t>ۡ</w:t>
      </w:r>
      <w:r w:rsidRPr="00AC4494">
        <w:rPr>
          <w:rStyle w:val="Charf1"/>
          <w:spacing w:val="-4"/>
          <w:rtl/>
        </w:rPr>
        <w:t xml:space="preserve"> </w:t>
      </w:r>
      <w:r w:rsidRPr="00AC4494">
        <w:rPr>
          <w:rStyle w:val="Charf1"/>
          <w:rFonts w:hint="eastAsia"/>
          <w:spacing w:val="-4"/>
          <w:rtl/>
        </w:rPr>
        <w:t>تُف</w:t>
      </w:r>
      <w:r w:rsidRPr="00AC4494">
        <w:rPr>
          <w:rStyle w:val="Charf1"/>
          <w:rFonts w:hint="cs"/>
          <w:spacing w:val="-4"/>
          <w:rtl/>
        </w:rPr>
        <w:t>ۡ</w:t>
      </w:r>
      <w:r w:rsidRPr="00AC4494">
        <w:rPr>
          <w:rStyle w:val="Charf1"/>
          <w:rFonts w:hint="eastAsia"/>
          <w:spacing w:val="-4"/>
          <w:rtl/>
        </w:rPr>
        <w:t>لِحُونَ</w:t>
      </w:r>
      <w:r w:rsidRPr="00AC4494">
        <w:rPr>
          <w:rStyle w:val="Charf1"/>
          <w:spacing w:val="-4"/>
          <w:rtl/>
        </w:rPr>
        <w:t xml:space="preserve"> </w:t>
      </w:r>
      <w:r w:rsidRPr="00AC4494">
        <w:rPr>
          <w:rStyle w:val="Charf1"/>
          <w:rFonts w:hint="cs"/>
          <w:spacing w:val="-4"/>
          <w:rtl/>
        </w:rPr>
        <w:t>٣٥</w:t>
      </w:r>
      <w:r w:rsidRPr="00AC4494">
        <w:rPr>
          <w:rStyle w:val="Char8"/>
          <w:spacing w:val="-4"/>
          <w:rtl/>
          <w:lang w:bidi="fa-IR"/>
        </w:rPr>
        <w:t>﴾</w:t>
      </w:r>
      <w:r w:rsidRPr="00AC4494">
        <w:rPr>
          <w:rStyle w:val="Char4"/>
          <w:spacing w:val="-4"/>
          <w:rtl/>
          <w:lang w:bidi="fa-IR"/>
        </w:rPr>
        <w:t xml:space="preserve"> </w:t>
      </w:r>
      <w:r w:rsidRPr="00AC4494">
        <w:rPr>
          <w:rStyle w:val="Char6"/>
          <w:spacing w:val="-4"/>
          <w:rtl/>
          <w:lang w:bidi="fa-IR"/>
        </w:rPr>
        <w:t>[</w:t>
      </w:r>
      <w:r w:rsidRPr="00AC4494">
        <w:rPr>
          <w:rStyle w:val="Char6"/>
          <w:rFonts w:hint="cs"/>
          <w:spacing w:val="-4"/>
          <w:rtl/>
          <w:lang w:bidi="fa-IR"/>
        </w:rPr>
        <w:t>المائد</w:t>
      </w:r>
      <w:r w:rsidRPr="00AC4494">
        <w:rPr>
          <w:rStyle w:val="Char6"/>
          <w:rFonts w:ascii="mylotus" w:hAnsi="mylotus" w:cs="mylotus"/>
          <w:spacing w:val="-4"/>
          <w:rtl/>
          <w:lang w:bidi="fa-IR"/>
        </w:rPr>
        <w:t>ة</w:t>
      </w:r>
      <w:r w:rsidRPr="00AC4494">
        <w:rPr>
          <w:rStyle w:val="Char6"/>
          <w:rFonts w:hint="cs"/>
          <w:spacing w:val="-4"/>
          <w:rtl/>
          <w:lang w:bidi="fa-IR"/>
        </w:rPr>
        <w:t>: 35</w:t>
      </w:r>
      <w:r w:rsidRPr="00AC4494">
        <w:rPr>
          <w:rStyle w:val="Char6"/>
          <w:spacing w:val="-4"/>
          <w:rtl/>
          <w:lang w:bidi="fa-IR"/>
        </w:rPr>
        <w:t>]</w:t>
      </w:r>
      <w:r w:rsidRPr="00AC4494">
        <w:rPr>
          <w:rStyle w:val="Char4"/>
          <w:spacing w:val="-4"/>
          <w:rtl/>
          <w:lang w:bidi="fa-IR"/>
        </w:rPr>
        <w:t>. عبارت‌ است‌ از: ایمان‌ و اعمال‌ شایسته‌؛ نه‌ واسطه‌ قرار دادن‌ و تكیه‌ كردن‌ بر كسی‌ یا چیزی‌ در طریق‌ قرب‌ الی‌ اللّه‌! تقوا ـ ایمان‌ و اعمال‌ شایسته‌ ـ وسیله‌ای‌ كه‌ در آیه‌ ذكر شده‌، تنها راه‌ رستگاری‌ است‌ كه‌ خداوند در اختیار انسان‌ و حتّی‌ در دسترس‌ او گذاشته‌ تا بتواند خود را به‌ وسیله‌ آن‌ به‌ خدا نزدیک گرداند.نكته‌ قابل‌ توجّه‌ دیگر كه‌ در این‌ آیه‌ وجود دارد، این‌ است‌ كه‌ خداوند می‌فرماید: «وسیله‌ را بجویید!»؛ نه‌ آن‌ كه‌ «وسیله‌ را بخوانید!!»</w:t>
      </w:r>
      <w:r w:rsidRPr="00AC4494">
        <w:rPr>
          <w:rStyle w:val="Char4"/>
          <w:rFonts w:hint="cs"/>
          <w:spacing w:val="-4"/>
          <w:rtl/>
          <w:lang w:bidi="fa-IR"/>
        </w:rPr>
        <w:t>،</w:t>
      </w:r>
      <w:r w:rsidRPr="00AC4494">
        <w:rPr>
          <w:rStyle w:val="Char4"/>
          <w:spacing w:val="-4"/>
          <w:rtl/>
          <w:lang w:bidi="fa-IR"/>
        </w:rPr>
        <w:t xml:space="preserve"> زیرا وسیله‌ تقرّب‌ كه‌ خواندنی‌ نیست‌، آن‌ گونه‌ كه‌ برخی‌ تصوّر كرده‌اند! اگر چنانچه‌ انسان‌ موجودی‌ را به‌ فریاد بخواند تا او را به‌ خدا نزدیک گرداند، آن‌ موجود همانند خدا شده‌ است‌. در صورتی‌ كه‌ انسان‌ هرگز موجودی‌ جز خدای‌ ـ سبحان‌ ـ را كه‌ در همه‌ جا باشد و مشرق‌ و مغرب‌ از آنِ او باشد، بر همه‌ چیز احاطه‌ داشته‌ باشد و...نخواهدیافت‌.</w:t>
      </w:r>
      <w:r w:rsidRPr="00AC4494">
        <w:rPr>
          <w:rStyle w:val="Char4"/>
          <w:rFonts w:cs="Times New Roman"/>
          <w:spacing w:val="-4"/>
          <w:rtl/>
          <w:lang w:bidi="fa-IR"/>
        </w:rPr>
        <w:t> </w:t>
      </w:r>
      <w:r w:rsidRPr="00AC4494">
        <w:rPr>
          <w:rStyle w:val="Char4"/>
          <w:spacing w:val="-4"/>
          <w:rtl/>
          <w:lang w:bidi="fa-IR"/>
        </w:rPr>
        <w:t xml:space="preserve">غالباً كسانی‌ كه‌ به‌ غیر خدا متوسّل‌ می‌شوند و آن‌ كس‌ را وسیله‌ بین‌ خود و خدا قرار می‌دهند، خیال‌ می‌كنند به‌ صرف‌ اینكه‌ او در پیشگاه‌ خدا، بنده‌ای‌ مقرّب‌ و آبرومند است‌، پس‌ می‌تواند او نیز مانند خدا، همه‌ جا حاضر و ناظر و آگاه‌ به‌ همه‌ امور غیبی‌ و آشكار باشد، وقتی‌ خوانده‌ شود، جوابِ خواننده‌ خود را بدهد، و می‌گویند: پس‌ دست‌ به‌ دامن‌ شدن‌ او مباح‌ است‌ و هیچ‌ ایرادی‌ ندارد! و حال‌ آن‌ كه‌ آن‌ موجود، هرگز صدای‌ خواننده‌ خود را نمی‌شنود تا كاری‌ را برایش‌ انجام‌ دهد.در این‌ آیه‌، همه‌ مؤمنان‌ ـ از شخص‌ پیامبر </w:t>
      </w:r>
      <w:r w:rsidR="00AC4494">
        <w:rPr>
          <w:rStyle w:val="Char4"/>
          <w:rFonts w:cs="Times New Roman"/>
          <w:spacing w:val="-4"/>
          <w:lang w:bidi="fa-IR"/>
        </w:rPr>
        <w:sym w:font="AGA Arabesque" w:char="F072"/>
      </w:r>
      <w:r w:rsidRPr="00AC4494">
        <w:rPr>
          <w:rStyle w:val="Char4"/>
          <w:spacing w:val="-4"/>
          <w:rtl/>
          <w:lang w:bidi="fa-IR"/>
        </w:rPr>
        <w:t xml:space="preserve"> گرفته‌ كه‌ اوّلین‌ مؤمن‌ بوده‌ تا تمام‌ اولیاء و بندگان‌ صالح‌ و برگزیده‌ خدا ـ را مورد خطاب‌ قرار می‌دهد. در صورتی‌ كه‌ اگر چنانچه‌ وسیله‌ ـ به‌ زعم‌ متوسّلین‌ به‌ اشخاص‌ ـ همین‌ بندگان‌ خاصّ خدا و افراد متّقی‌ و پرهیزگار باشند، آنها خود نیز باید ـ طبق‌ آیه‌ ـ به‌ دنبال‌ واسطه‌ باشند</w:t>
      </w:r>
      <w:r w:rsidRPr="00AC4494">
        <w:rPr>
          <w:rStyle w:val="Char4"/>
          <w:rFonts w:hint="cs"/>
          <w:spacing w:val="-4"/>
          <w:rtl/>
          <w:lang w:bidi="fa-IR"/>
        </w:rPr>
        <w:t>،</w:t>
      </w:r>
      <w:r w:rsidRPr="00AC4494">
        <w:rPr>
          <w:rStyle w:val="Char4"/>
          <w:spacing w:val="-4"/>
          <w:rtl/>
          <w:lang w:bidi="fa-IR"/>
        </w:rPr>
        <w:t xml:space="preserve"> چون‌ آنها نیز باید برای‌ نزدیكی‌ به‌ خدا وسیله‌ای‌ را بجویند! بدین‌ ترتیب‌، وسیله‌ نمی‌تواند خود ایشان‌ باشد؛ چرا كه‌ آنان‌ نیز باید وسیله‌ را بجویند. چنانچه‌ قرآن‌ كریم‌ در تفسیر همین‌ آیه‌ می‌فرماید:</w:t>
      </w:r>
      <w:r w:rsidRPr="00AC4494">
        <w:rPr>
          <w:spacing w:val="-4"/>
          <w:rtl/>
          <w:lang w:bidi="fa-IR"/>
        </w:rPr>
        <w:t xml:space="preserve"> </w:t>
      </w:r>
      <w:r w:rsidRPr="00AC4494">
        <w:rPr>
          <w:rStyle w:val="Char8"/>
          <w:spacing w:val="-4"/>
          <w:rtl/>
          <w:lang w:bidi="fa-IR"/>
        </w:rPr>
        <w:t>﴿</w:t>
      </w:r>
      <w:r w:rsidRPr="00AC4494">
        <w:rPr>
          <w:rStyle w:val="Charf1"/>
          <w:rFonts w:hint="eastAsia"/>
          <w:spacing w:val="-4"/>
          <w:rtl/>
        </w:rPr>
        <w:t>قُلِ</w:t>
      </w:r>
      <w:r w:rsidRPr="00AC4494">
        <w:rPr>
          <w:rStyle w:val="Charf1"/>
          <w:spacing w:val="-4"/>
          <w:rtl/>
        </w:rPr>
        <w:t xml:space="preserve"> </w:t>
      </w:r>
      <w:r w:rsidRPr="00AC4494">
        <w:rPr>
          <w:rStyle w:val="Charf1"/>
          <w:rFonts w:hint="cs"/>
          <w:spacing w:val="-4"/>
          <w:rtl/>
        </w:rPr>
        <w:t>ٱ</w:t>
      </w:r>
      <w:r w:rsidRPr="00AC4494">
        <w:rPr>
          <w:rStyle w:val="Charf1"/>
          <w:rFonts w:hint="eastAsia"/>
          <w:spacing w:val="-4"/>
          <w:rtl/>
        </w:rPr>
        <w:t>د</w:t>
      </w:r>
      <w:r w:rsidRPr="00AC4494">
        <w:rPr>
          <w:rStyle w:val="Charf1"/>
          <w:rFonts w:hint="cs"/>
          <w:spacing w:val="-4"/>
          <w:rtl/>
        </w:rPr>
        <w:t>ۡ</w:t>
      </w:r>
      <w:r w:rsidRPr="00AC4494">
        <w:rPr>
          <w:rStyle w:val="Charf1"/>
          <w:rFonts w:hint="eastAsia"/>
          <w:spacing w:val="-4"/>
          <w:rtl/>
        </w:rPr>
        <w:t>عُواْ</w:t>
      </w:r>
      <w:r w:rsidRPr="00AC4494">
        <w:rPr>
          <w:rStyle w:val="Charf1"/>
          <w:spacing w:val="-4"/>
          <w:rtl/>
        </w:rPr>
        <w:t xml:space="preserve"> </w:t>
      </w:r>
      <w:r w:rsidRPr="00AC4494">
        <w:rPr>
          <w:rStyle w:val="Charf1"/>
          <w:rFonts w:hint="cs"/>
          <w:spacing w:val="-4"/>
          <w:rtl/>
        </w:rPr>
        <w:t>ٱ</w:t>
      </w:r>
      <w:r w:rsidRPr="00AC4494">
        <w:rPr>
          <w:rStyle w:val="Charf1"/>
          <w:rFonts w:hint="eastAsia"/>
          <w:spacing w:val="-4"/>
          <w:rtl/>
        </w:rPr>
        <w:t>لَّذِينَ</w:t>
      </w:r>
      <w:r w:rsidRPr="00AC4494">
        <w:rPr>
          <w:rStyle w:val="Charf1"/>
          <w:spacing w:val="-4"/>
          <w:rtl/>
        </w:rPr>
        <w:t xml:space="preserve"> </w:t>
      </w:r>
      <w:r w:rsidRPr="00AC4494">
        <w:rPr>
          <w:rStyle w:val="Charf1"/>
          <w:rFonts w:hint="eastAsia"/>
          <w:spacing w:val="-4"/>
          <w:rtl/>
        </w:rPr>
        <w:t>زَعَم</w:t>
      </w:r>
      <w:r w:rsidRPr="00AC4494">
        <w:rPr>
          <w:rStyle w:val="Charf1"/>
          <w:rFonts w:hint="cs"/>
          <w:spacing w:val="-4"/>
          <w:rtl/>
        </w:rPr>
        <w:t>ۡ</w:t>
      </w:r>
      <w:r w:rsidRPr="00AC4494">
        <w:rPr>
          <w:rStyle w:val="Charf1"/>
          <w:rFonts w:hint="eastAsia"/>
          <w:spacing w:val="-4"/>
          <w:rtl/>
        </w:rPr>
        <w:t>تُم</w:t>
      </w:r>
      <w:r w:rsidRPr="00AC4494">
        <w:rPr>
          <w:rStyle w:val="Charf1"/>
          <w:spacing w:val="-4"/>
          <w:rtl/>
        </w:rPr>
        <w:t xml:space="preserve"> </w:t>
      </w:r>
      <w:r w:rsidRPr="00AC4494">
        <w:rPr>
          <w:rStyle w:val="Charf1"/>
          <w:rFonts w:hint="eastAsia"/>
          <w:spacing w:val="-4"/>
          <w:rtl/>
        </w:rPr>
        <w:t>مِّن</w:t>
      </w:r>
      <w:r w:rsidRPr="00AC4494">
        <w:rPr>
          <w:rStyle w:val="Charf1"/>
          <w:spacing w:val="-4"/>
          <w:rtl/>
        </w:rPr>
        <w:t xml:space="preserve"> </w:t>
      </w:r>
      <w:r w:rsidRPr="00AC4494">
        <w:rPr>
          <w:rStyle w:val="Charf1"/>
          <w:rFonts w:hint="eastAsia"/>
          <w:spacing w:val="-4"/>
          <w:rtl/>
        </w:rPr>
        <w:t>دُونِهِ</w:t>
      </w:r>
      <w:r w:rsidRPr="00AC4494">
        <w:rPr>
          <w:rStyle w:val="Charf1"/>
          <w:rFonts w:hint="cs"/>
          <w:spacing w:val="-4"/>
          <w:rtl/>
        </w:rPr>
        <w:t>ۦ</w:t>
      </w:r>
      <w:r w:rsidRPr="00AC4494">
        <w:rPr>
          <w:rStyle w:val="Charf1"/>
          <w:spacing w:val="-4"/>
          <w:rtl/>
        </w:rPr>
        <w:t xml:space="preserve"> </w:t>
      </w:r>
      <w:r w:rsidRPr="00AC4494">
        <w:rPr>
          <w:rStyle w:val="Charf1"/>
          <w:rFonts w:hint="eastAsia"/>
          <w:spacing w:val="-4"/>
          <w:rtl/>
        </w:rPr>
        <w:t>فَلَا</w:t>
      </w:r>
      <w:r w:rsidRPr="00AC4494">
        <w:rPr>
          <w:rStyle w:val="Charf1"/>
          <w:spacing w:val="-4"/>
          <w:rtl/>
        </w:rPr>
        <w:t xml:space="preserve"> </w:t>
      </w:r>
      <w:r w:rsidRPr="00AC4494">
        <w:rPr>
          <w:rStyle w:val="Charf1"/>
          <w:rFonts w:hint="eastAsia"/>
          <w:spacing w:val="-4"/>
          <w:rtl/>
        </w:rPr>
        <w:t>يَم</w:t>
      </w:r>
      <w:r w:rsidRPr="00AC4494">
        <w:rPr>
          <w:rStyle w:val="Charf1"/>
          <w:rFonts w:hint="cs"/>
          <w:spacing w:val="-4"/>
          <w:rtl/>
        </w:rPr>
        <w:t>ۡ</w:t>
      </w:r>
      <w:r w:rsidRPr="00AC4494">
        <w:rPr>
          <w:rStyle w:val="Charf1"/>
          <w:rFonts w:hint="eastAsia"/>
          <w:spacing w:val="-4"/>
          <w:rtl/>
        </w:rPr>
        <w:t>لِكُونَ</w:t>
      </w:r>
      <w:r w:rsidRPr="00AC4494">
        <w:rPr>
          <w:rStyle w:val="Charf1"/>
          <w:spacing w:val="-4"/>
          <w:rtl/>
        </w:rPr>
        <w:t xml:space="preserve"> </w:t>
      </w:r>
      <w:r w:rsidRPr="00AC4494">
        <w:rPr>
          <w:rStyle w:val="Charf1"/>
          <w:rFonts w:hint="eastAsia"/>
          <w:spacing w:val="-4"/>
          <w:rtl/>
        </w:rPr>
        <w:t>كَش</w:t>
      </w:r>
      <w:r w:rsidRPr="00AC4494">
        <w:rPr>
          <w:rStyle w:val="Charf1"/>
          <w:rFonts w:hint="cs"/>
          <w:spacing w:val="-4"/>
          <w:rtl/>
        </w:rPr>
        <w:t>ۡ</w:t>
      </w:r>
      <w:r w:rsidRPr="00AC4494">
        <w:rPr>
          <w:rStyle w:val="Charf1"/>
          <w:rFonts w:hint="eastAsia"/>
          <w:spacing w:val="-4"/>
          <w:rtl/>
        </w:rPr>
        <w:t>فَ</w:t>
      </w:r>
      <w:r w:rsidRPr="00AC4494">
        <w:rPr>
          <w:rStyle w:val="Charf1"/>
          <w:spacing w:val="-4"/>
          <w:rtl/>
        </w:rPr>
        <w:t xml:space="preserve"> </w:t>
      </w:r>
      <w:r w:rsidRPr="00AC4494">
        <w:rPr>
          <w:rStyle w:val="Charf1"/>
          <w:rFonts w:hint="cs"/>
          <w:spacing w:val="-4"/>
          <w:rtl/>
        </w:rPr>
        <w:t>ٱ</w:t>
      </w:r>
      <w:r w:rsidRPr="00AC4494">
        <w:rPr>
          <w:rStyle w:val="Charf1"/>
          <w:rFonts w:hint="eastAsia"/>
          <w:spacing w:val="-4"/>
          <w:rtl/>
        </w:rPr>
        <w:t>لضُّرِّ</w:t>
      </w:r>
      <w:r w:rsidRPr="00AC4494">
        <w:rPr>
          <w:rStyle w:val="Charf1"/>
          <w:spacing w:val="-4"/>
          <w:rtl/>
        </w:rPr>
        <w:t xml:space="preserve"> </w:t>
      </w:r>
      <w:r w:rsidRPr="00AC4494">
        <w:rPr>
          <w:rStyle w:val="Charf1"/>
          <w:rFonts w:hint="eastAsia"/>
          <w:spacing w:val="-4"/>
          <w:rtl/>
        </w:rPr>
        <w:t>عَنكُم</w:t>
      </w:r>
      <w:r w:rsidRPr="00AC4494">
        <w:rPr>
          <w:rStyle w:val="Charf1"/>
          <w:rFonts w:hint="cs"/>
          <w:spacing w:val="-4"/>
          <w:rtl/>
        </w:rPr>
        <w:t>ۡ</w:t>
      </w:r>
      <w:r w:rsidRPr="00AC4494">
        <w:rPr>
          <w:rStyle w:val="Charf1"/>
          <w:spacing w:val="-4"/>
          <w:rtl/>
        </w:rPr>
        <w:t xml:space="preserve"> </w:t>
      </w:r>
      <w:r w:rsidRPr="00AC4494">
        <w:rPr>
          <w:rStyle w:val="Charf1"/>
          <w:rFonts w:hint="eastAsia"/>
          <w:spacing w:val="-4"/>
          <w:rtl/>
        </w:rPr>
        <w:t>وَلَا</w:t>
      </w:r>
      <w:r w:rsidRPr="00AC4494">
        <w:rPr>
          <w:rStyle w:val="Charf1"/>
          <w:spacing w:val="-4"/>
          <w:rtl/>
        </w:rPr>
        <w:t xml:space="preserve"> </w:t>
      </w:r>
      <w:r w:rsidRPr="00AC4494">
        <w:rPr>
          <w:rStyle w:val="Charf1"/>
          <w:rFonts w:hint="eastAsia"/>
          <w:spacing w:val="-4"/>
          <w:rtl/>
        </w:rPr>
        <w:t>تَح</w:t>
      </w:r>
      <w:r w:rsidRPr="00AC4494">
        <w:rPr>
          <w:rStyle w:val="Charf1"/>
          <w:rFonts w:hint="cs"/>
          <w:spacing w:val="-4"/>
          <w:rtl/>
        </w:rPr>
        <w:t>ۡ</w:t>
      </w:r>
      <w:r w:rsidRPr="00AC4494">
        <w:rPr>
          <w:rStyle w:val="Charf1"/>
          <w:rFonts w:hint="eastAsia"/>
          <w:spacing w:val="-4"/>
          <w:rtl/>
        </w:rPr>
        <w:t>وِيلًا</w:t>
      </w:r>
      <w:r w:rsidRPr="00AC4494">
        <w:rPr>
          <w:rStyle w:val="Charf1"/>
          <w:spacing w:val="-4"/>
          <w:rtl/>
        </w:rPr>
        <w:t xml:space="preserve"> </w:t>
      </w:r>
      <w:r w:rsidRPr="00AC4494">
        <w:rPr>
          <w:rStyle w:val="Charf1"/>
          <w:rFonts w:hint="cs"/>
          <w:spacing w:val="-4"/>
          <w:rtl/>
        </w:rPr>
        <w:t>٥٦</w:t>
      </w:r>
      <w:r w:rsidRPr="00AC4494">
        <w:rPr>
          <w:rStyle w:val="Charf1"/>
          <w:spacing w:val="-4"/>
          <w:rtl/>
        </w:rPr>
        <w:t xml:space="preserve"> </w:t>
      </w:r>
      <w:r w:rsidRPr="00AC4494">
        <w:rPr>
          <w:rStyle w:val="Charf1"/>
          <w:rFonts w:hint="eastAsia"/>
          <w:spacing w:val="-4"/>
          <w:rtl/>
        </w:rPr>
        <w:t>أُوْلَ</w:t>
      </w:r>
      <w:r w:rsidRPr="00AC4494">
        <w:rPr>
          <w:rStyle w:val="Charf1"/>
          <w:rFonts w:hint="cs"/>
          <w:spacing w:val="-4"/>
          <w:rtl/>
        </w:rPr>
        <w:t>ٰٓ</w:t>
      </w:r>
      <w:r w:rsidRPr="00AC4494">
        <w:rPr>
          <w:rStyle w:val="Charf1"/>
          <w:rFonts w:hint="eastAsia"/>
          <w:spacing w:val="-4"/>
          <w:rtl/>
        </w:rPr>
        <w:t>ئِكَ</w:t>
      </w:r>
      <w:r w:rsidRPr="00AC4494">
        <w:rPr>
          <w:rStyle w:val="Charf1"/>
          <w:spacing w:val="-4"/>
          <w:rtl/>
        </w:rPr>
        <w:t xml:space="preserve"> </w:t>
      </w:r>
      <w:r w:rsidRPr="00AC4494">
        <w:rPr>
          <w:rStyle w:val="Charf1"/>
          <w:rFonts w:hint="cs"/>
          <w:spacing w:val="-4"/>
          <w:rtl/>
        </w:rPr>
        <w:t>ٱ</w:t>
      </w:r>
      <w:r w:rsidRPr="00AC4494">
        <w:rPr>
          <w:rStyle w:val="Charf1"/>
          <w:rFonts w:hint="eastAsia"/>
          <w:spacing w:val="-4"/>
          <w:rtl/>
        </w:rPr>
        <w:t>لَّذِينَ</w:t>
      </w:r>
      <w:r w:rsidRPr="00AC4494">
        <w:rPr>
          <w:rStyle w:val="Charf1"/>
          <w:spacing w:val="-4"/>
          <w:rtl/>
        </w:rPr>
        <w:t xml:space="preserve"> </w:t>
      </w:r>
      <w:r w:rsidRPr="00AC4494">
        <w:rPr>
          <w:rStyle w:val="Charf1"/>
          <w:rFonts w:hint="eastAsia"/>
          <w:spacing w:val="-4"/>
          <w:rtl/>
        </w:rPr>
        <w:t>يَد</w:t>
      </w:r>
      <w:r w:rsidRPr="00AC4494">
        <w:rPr>
          <w:rStyle w:val="Charf1"/>
          <w:rFonts w:hint="cs"/>
          <w:spacing w:val="-4"/>
          <w:rtl/>
        </w:rPr>
        <w:t>ۡ</w:t>
      </w:r>
      <w:r w:rsidRPr="00AC4494">
        <w:rPr>
          <w:rStyle w:val="Charf1"/>
          <w:rFonts w:hint="eastAsia"/>
          <w:spacing w:val="-4"/>
          <w:rtl/>
        </w:rPr>
        <w:t>عُونَ</w:t>
      </w:r>
      <w:r w:rsidRPr="00AC4494">
        <w:rPr>
          <w:rStyle w:val="Charf1"/>
          <w:spacing w:val="-4"/>
          <w:rtl/>
        </w:rPr>
        <w:t xml:space="preserve"> </w:t>
      </w:r>
      <w:r w:rsidRPr="00AC4494">
        <w:rPr>
          <w:rStyle w:val="Charf1"/>
          <w:rFonts w:hint="eastAsia"/>
          <w:spacing w:val="-4"/>
          <w:rtl/>
        </w:rPr>
        <w:t>يَب</w:t>
      </w:r>
      <w:r w:rsidRPr="00AC4494">
        <w:rPr>
          <w:rStyle w:val="Charf1"/>
          <w:rFonts w:hint="cs"/>
          <w:spacing w:val="-4"/>
          <w:rtl/>
        </w:rPr>
        <w:t>ۡ</w:t>
      </w:r>
      <w:r w:rsidRPr="00AC4494">
        <w:rPr>
          <w:rStyle w:val="Charf1"/>
          <w:rFonts w:hint="eastAsia"/>
          <w:spacing w:val="-4"/>
          <w:rtl/>
        </w:rPr>
        <w:t>تَغُونَ</w:t>
      </w:r>
      <w:r w:rsidRPr="00AC4494">
        <w:rPr>
          <w:rStyle w:val="Charf1"/>
          <w:spacing w:val="-4"/>
          <w:rtl/>
        </w:rPr>
        <w:t xml:space="preserve"> </w:t>
      </w:r>
      <w:r w:rsidRPr="00AC4494">
        <w:rPr>
          <w:rStyle w:val="Charf1"/>
          <w:rFonts w:hint="eastAsia"/>
          <w:spacing w:val="-4"/>
          <w:rtl/>
        </w:rPr>
        <w:t>إِلَى</w:t>
      </w:r>
      <w:r w:rsidRPr="00AC4494">
        <w:rPr>
          <w:rStyle w:val="Charf1"/>
          <w:rFonts w:hint="cs"/>
          <w:spacing w:val="-4"/>
          <w:rtl/>
        </w:rPr>
        <w:t>ٰ</w:t>
      </w:r>
      <w:r w:rsidRPr="00AC4494">
        <w:rPr>
          <w:rStyle w:val="Charf1"/>
          <w:spacing w:val="-4"/>
          <w:rtl/>
        </w:rPr>
        <w:t xml:space="preserve"> </w:t>
      </w:r>
      <w:r w:rsidRPr="00AC4494">
        <w:rPr>
          <w:rStyle w:val="Charf1"/>
          <w:rFonts w:hint="eastAsia"/>
          <w:spacing w:val="-4"/>
          <w:rtl/>
        </w:rPr>
        <w:t>رَبِّهِمُ</w:t>
      </w:r>
      <w:r w:rsidRPr="00AC4494">
        <w:rPr>
          <w:rStyle w:val="Charf1"/>
          <w:spacing w:val="-4"/>
          <w:rtl/>
        </w:rPr>
        <w:t xml:space="preserve"> </w:t>
      </w:r>
      <w:r w:rsidRPr="00AC4494">
        <w:rPr>
          <w:rStyle w:val="Charf1"/>
          <w:rFonts w:hint="cs"/>
          <w:spacing w:val="-4"/>
          <w:rtl/>
        </w:rPr>
        <w:t>ٱ</w:t>
      </w:r>
      <w:r w:rsidRPr="00AC4494">
        <w:rPr>
          <w:rStyle w:val="Charf1"/>
          <w:rFonts w:hint="eastAsia"/>
          <w:spacing w:val="-4"/>
          <w:rtl/>
        </w:rPr>
        <w:t>ل</w:t>
      </w:r>
      <w:r w:rsidRPr="00AC4494">
        <w:rPr>
          <w:rStyle w:val="Charf1"/>
          <w:rFonts w:hint="cs"/>
          <w:spacing w:val="-4"/>
          <w:rtl/>
        </w:rPr>
        <w:t>ۡ</w:t>
      </w:r>
      <w:r w:rsidRPr="00AC4494">
        <w:rPr>
          <w:rStyle w:val="Charf1"/>
          <w:rFonts w:hint="eastAsia"/>
          <w:spacing w:val="-4"/>
          <w:rtl/>
        </w:rPr>
        <w:t>وَسِيلَةَ</w:t>
      </w:r>
      <w:r w:rsidRPr="00AC4494">
        <w:rPr>
          <w:rStyle w:val="Charf1"/>
          <w:spacing w:val="-4"/>
          <w:rtl/>
        </w:rPr>
        <w:t xml:space="preserve"> </w:t>
      </w:r>
      <w:r w:rsidRPr="00AC4494">
        <w:rPr>
          <w:rStyle w:val="Charf1"/>
          <w:rFonts w:hint="eastAsia"/>
          <w:spacing w:val="-4"/>
          <w:rtl/>
        </w:rPr>
        <w:t>أَيُّهُم</w:t>
      </w:r>
      <w:r w:rsidRPr="00AC4494">
        <w:rPr>
          <w:rStyle w:val="Charf1"/>
          <w:rFonts w:hint="cs"/>
          <w:spacing w:val="-4"/>
          <w:rtl/>
        </w:rPr>
        <w:t>ۡ</w:t>
      </w:r>
      <w:r w:rsidRPr="00AC4494">
        <w:rPr>
          <w:rStyle w:val="Charf1"/>
          <w:spacing w:val="-4"/>
          <w:rtl/>
        </w:rPr>
        <w:t xml:space="preserve"> </w:t>
      </w:r>
      <w:r w:rsidRPr="00AC4494">
        <w:rPr>
          <w:rStyle w:val="Charf1"/>
          <w:rFonts w:hint="eastAsia"/>
          <w:spacing w:val="-4"/>
          <w:rtl/>
        </w:rPr>
        <w:t>أَق</w:t>
      </w:r>
      <w:r w:rsidRPr="00AC4494">
        <w:rPr>
          <w:rStyle w:val="Charf1"/>
          <w:rFonts w:hint="cs"/>
          <w:spacing w:val="-4"/>
          <w:rtl/>
        </w:rPr>
        <w:t>ۡ</w:t>
      </w:r>
      <w:r w:rsidRPr="00AC4494">
        <w:rPr>
          <w:rStyle w:val="Charf1"/>
          <w:rFonts w:hint="eastAsia"/>
          <w:spacing w:val="-4"/>
          <w:rtl/>
        </w:rPr>
        <w:t>رَبُ</w:t>
      </w:r>
      <w:r w:rsidRPr="00AC4494">
        <w:rPr>
          <w:rStyle w:val="Charf1"/>
          <w:spacing w:val="-4"/>
          <w:rtl/>
        </w:rPr>
        <w:t xml:space="preserve"> </w:t>
      </w:r>
      <w:r w:rsidRPr="00AC4494">
        <w:rPr>
          <w:rStyle w:val="Charf1"/>
          <w:rFonts w:hint="eastAsia"/>
          <w:spacing w:val="-4"/>
          <w:rtl/>
        </w:rPr>
        <w:t>وَيَر</w:t>
      </w:r>
      <w:r w:rsidRPr="00AC4494">
        <w:rPr>
          <w:rStyle w:val="Charf1"/>
          <w:rFonts w:hint="cs"/>
          <w:spacing w:val="-4"/>
          <w:rtl/>
        </w:rPr>
        <w:t>ۡ</w:t>
      </w:r>
      <w:r w:rsidRPr="00AC4494">
        <w:rPr>
          <w:rStyle w:val="Charf1"/>
          <w:rFonts w:hint="eastAsia"/>
          <w:spacing w:val="-4"/>
          <w:rtl/>
        </w:rPr>
        <w:t>جُونَ</w:t>
      </w:r>
      <w:r w:rsidRPr="00AC4494">
        <w:rPr>
          <w:rStyle w:val="Charf1"/>
          <w:spacing w:val="-4"/>
          <w:rtl/>
        </w:rPr>
        <w:t xml:space="preserve"> </w:t>
      </w:r>
      <w:r w:rsidRPr="00AC4494">
        <w:rPr>
          <w:rStyle w:val="Charf1"/>
          <w:rFonts w:hint="eastAsia"/>
          <w:spacing w:val="-4"/>
          <w:rtl/>
        </w:rPr>
        <w:t>رَح</w:t>
      </w:r>
      <w:r w:rsidRPr="00AC4494">
        <w:rPr>
          <w:rStyle w:val="Charf1"/>
          <w:rFonts w:hint="cs"/>
          <w:spacing w:val="-4"/>
          <w:rtl/>
        </w:rPr>
        <w:t>ۡ</w:t>
      </w:r>
      <w:r w:rsidRPr="00AC4494">
        <w:rPr>
          <w:rStyle w:val="Charf1"/>
          <w:rFonts w:hint="eastAsia"/>
          <w:spacing w:val="-4"/>
          <w:rtl/>
        </w:rPr>
        <w:t>مَتَهُ</w:t>
      </w:r>
      <w:r w:rsidRPr="00AC4494">
        <w:rPr>
          <w:rStyle w:val="Charf1"/>
          <w:rFonts w:hint="cs"/>
          <w:spacing w:val="-4"/>
          <w:rtl/>
        </w:rPr>
        <w:t>ۥ</w:t>
      </w:r>
      <w:r w:rsidRPr="00AC4494">
        <w:rPr>
          <w:rStyle w:val="Charf1"/>
          <w:spacing w:val="-4"/>
          <w:rtl/>
        </w:rPr>
        <w:t xml:space="preserve"> </w:t>
      </w:r>
      <w:r w:rsidRPr="00AC4494">
        <w:rPr>
          <w:rStyle w:val="Charf1"/>
          <w:rFonts w:hint="eastAsia"/>
          <w:spacing w:val="-4"/>
          <w:rtl/>
        </w:rPr>
        <w:t>وَيَخَافُونَ</w:t>
      </w:r>
      <w:r w:rsidRPr="00AC4494">
        <w:rPr>
          <w:rStyle w:val="Charf1"/>
          <w:spacing w:val="-4"/>
          <w:rtl/>
        </w:rPr>
        <w:t xml:space="preserve"> </w:t>
      </w:r>
      <w:r w:rsidRPr="00AC4494">
        <w:rPr>
          <w:rStyle w:val="Charf1"/>
          <w:rFonts w:hint="eastAsia"/>
          <w:spacing w:val="-4"/>
          <w:rtl/>
        </w:rPr>
        <w:t>عَذَابَهُ</w:t>
      </w:r>
      <w:r w:rsidRPr="00AC4494">
        <w:rPr>
          <w:rStyle w:val="Charf1"/>
          <w:rFonts w:hint="cs"/>
          <w:spacing w:val="-4"/>
          <w:rtl/>
        </w:rPr>
        <w:t>ۥٓ</w:t>
      </w:r>
      <w:r w:rsidRPr="00AC4494">
        <w:rPr>
          <w:rStyle w:val="Char8"/>
          <w:spacing w:val="-4"/>
          <w:rtl/>
          <w:lang w:bidi="fa-IR"/>
        </w:rPr>
        <w:t>﴾</w:t>
      </w:r>
      <w:r w:rsidRPr="00AC4494">
        <w:rPr>
          <w:rStyle w:val="Char4"/>
          <w:spacing w:val="-4"/>
          <w:rtl/>
          <w:lang w:bidi="fa-IR"/>
        </w:rPr>
        <w:t xml:space="preserve"> </w:t>
      </w:r>
      <w:r w:rsidRPr="00AC4494">
        <w:rPr>
          <w:rStyle w:val="Char6"/>
          <w:spacing w:val="-4"/>
          <w:rtl/>
          <w:lang w:bidi="fa-IR"/>
        </w:rPr>
        <w:t>[</w:t>
      </w:r>
      <w:r w:rsidRPr="00AC4494">
        <w:rPr>
          <w:rStyle w:val="Char6"/>
          <w:rFonts w:hint="cs"/>
          <w:spacing w:val="-4"/>
          <w:rtl/>
          <w:lang w:bidi="fa-IR"/>
        </w:rPr>
        <w:t>الإسراء: 56-57</w:t>
      </w:r>
      <w:r w:rsidRPr="00AC4494">
        <w:rPr>
          <w:rStyle w:val="Char6"/>
          <w:spacing w:val="-4"/>
          <w:rtl/>
          <w:lang w:bidi="fa-IR"/>
        </w:rPr>
        <w:t>]</w:t>
      </w:r>
      <w:r w:rsidRPr="00AC4494">
        <w:rPr>
          <w:rStyle w:val="Char4"/>
          <w:spacing w:val="-4"/>
          <w:rtl/>
          <w:lang w:bidi="fa-IR"/>
        </w:rPr>
        <w:t xml:space="preserve">. </w:t>
      </w:r>
      <w:r w:rsidRPr="00AC4494">
        <w:rPr>
          <w:rStyle w:val="Char8"/>
          <w:rFonts w:hint="cs"/>
          <w:spacing w:val="-4"/>
          <w:rtl/>
        </w:rPr>
        <w:t>«</w:t>
      </w:r>
      <w:r w:rsidRPr="00AC4494">
        <w:rPr>
          <w:rStyle w:val="Char7"/>
          <w:spacing w:val="-4"/>
          <w:rtl/>
        </w:rPr>
        <w:t>(ای‌ پیامبر! به‌ مشركان‌) بگو: كسانی‌ را كه‌ به‌ جز خدا (به‌ هنگام‌ بلا) به‌ فریاد می‌خوانید، (خواهید دید كه‌) نه‌ توانایی‌ دفع‌ زیان‌ و رفع‌ بلا از شما را دارند و نه‌ می‌توانند آن‌ را دگرگون‌ سازند (و ناخوشی</w:t>
      </w:r>
      <w:r w:rsidRPr="00AC4494">
        <w:rPr>
          <w:rStyle w:val="Char7"/>
          <w:rFonts w:hint="cs"/>
          <w:spacing w:val="-4"/>
          <w:rtl/>
        </w:rPr>
        <w:t>‌</w:t>
      </w:r>
      <w:r w:rsidRPr="00AC4494">
        <w:rPr>
          <w:rStyle w:val="Char7"/>
          <w:spacing w:val="-4"/>
          <w:rtl/>
        </w:rPr>
        <w:t>ها را به‌ خوشی</w:t>
      </w:r>
      <w:r w:rsidRPr="00AC4494">
        <w:rPr>
          <w:rStyle w:val="Char7"/>
          <w:rFonts w:hint="cs"/>
          <w:spacing w:val="-4"/>
          <w:rtl/>
        </w:rPr>
        <w:t>‌</w:t>
      </w:r>
      <w:r w:rsidRPr="00AC4494">
        <w:rPr>
          <w:rStyle w:val="Char7"/>
          <w:spacing w:val="-4"/>
          <w:rtl/>
        </w:rPr>
        <w:t>ها و برعكس‌...تبدیل‌ كنند). آن‌ كسانی‌ كه‌ به‌ فریاد می‌خوانند، هر كدام‌ از آنان‌ كه‌ از همه‌ (به‌ درگاه‌ خدا) نزدیكتر است‌، خود برای‌ تقرّب‌ به‌ پروردگارشان‌، وسیله‌ می‌جویند و (با این‌ حال‌) آنها هم‌ به‌ رحمت‌ خدا امیدوار و از عذاب‌ او هراسناک هستند</w:t>
      </w:r>
      <w:r w:rsidRPr="00AC4494">
        <w:rPr>
          <w:rStyle w:val="Char8"/>
          <w:rFonts w:hint="cs"/>
          <w:spacing w:val="-4"/>
          <w:rtl/>
        </w:rPr>
        <w:t>»</w:t>
      </w:r>
      <w:r w:rsidRPr="00AC4494">
        <w:rPr>
          <w:rFonts w:ascii="B Lotus" w:hAnsi="B Lotus" w:cs="B Lotus" w:hint="cs"/>
          <w:spacing w:val="-4"/>
          <w:rtl/>
          <w:lang w:bidi="fa-IR"/>
        </w:rPr>
        <w:t>.</w:t>
      </w:r>
    </w:p>
    <w:p w:rsidR="00B21C76" w:rsidRPr="005D2516" w:rsidRDefault="00B21C76" w:rsidP="00B21C76">
      <w:pPr>
        <w:ind w:firstLine="284"/>
        <w:jc w:val="both"/>
        <w:rPr>
          <w:rStyle w:val="Char4"/>
          <w:rtl/>
          <w:lang w:bidi="fa-IR"/>
        </w:rPr>
      </w:pPr>
      <w:r w:rsidRPr="00B52B5B">
        <w:rPr>
          <w:rStyle w:val="Char8"/>
          <w:rtl/>
          <w:lang w:bidi="fa-IR"/>
        </w:rPr>
        <w:t>﴿</w:t>
      </w:r>
      <w:r w:rsidRPr="00733F77">
        <w:rPr>
          <w:rStyle w:val="Charf1"/>
          <w:rFonts w:hint="eastAsia"/>
          <w:rtl/>
        </w:rPr>
        <w:t>إِنَّ</w:t>
      </w:r>
      <w:r w:rsidRPr="00733F77">
        <w:rPr>
          <w:rStyle w:val="Charf1"/>
          <w:rtl/>
        </w:rPr>
        <w:t xml:space="preserve"> </w:t>
      </w:r>
      <w:r w:rsidRPr="00733F77">
        <w:rPr>
          <w:rStyle w:val="Charf1"/>
          <w:rFonts w:hint="cs"/>
          <w:rtl/>
        </w:rPr>
        <w:t>ٱ</w:t>
      </w:r>
      <w:r w:rsidRPr="00733F77">
        <w:rPr>
          <w:rStyle w:val="Charf1"/>
          <w:rFonts w:hint="eastAsia"/>
          <w:rtl/>
        </w:rPr>
        <w:t>لَّذِينَ</w:t>
      </w:r>
      <w:r w:rsidRPr="00733F77">
        <w:rPr>
          <w:rStyle w:val="Charf1"/>
          <w:rtl/>
        </w:rPr>
        <w:t xml:space="preserve"> </w:t>
      </w:r>
      <w:r w:rsidRPr="00733F77">
        <w:rPr>
          <w:rStyle w:val="Charf1"/>
          <w:rFonts w:hint="eastAsia"/>
          <w:rtl/>
        </w:rPr>
        <w:t>تَد</w:t>
      </w:r>
      <w:r w:rsidRPr="00733F77">
        <w:rPr>
          <w:rStyle w:val="Charf1"/>
          <w:rFonts w:hint="cs"/>
          <w:rtl/>
        </w:rPr>
        <w:t>ۡ</w:t>
      </w:r>
      <w:r w:rsidRPr="00733F77">
        <w:rPr>
          <w:rStyle w:val="Charf1"/>
          <w:rFonts w:hint="eastAsia"/>
          <w:rtl/>
        </w:rPr>
        <w:t>عُونَ</w:t>
      </w:r>
      <w:r w:rsidRPr="00733F77">
        <w:rPr>
          <w:rStyle w:val="Charf1"/>
          <w:rtl/>
        </w:rPr>
        <w:t xml:space="preserve"> </w:t>
      </w:r>
      <w:r w:rsidRPr="00733F77">
        <w:rPr>
          <w:rStyle w:val="Charf1"/>
          <w:rFonts w:hint="eastAsia"/>
          <w:rtl/>
        </w:rPr>
        <w:t>مِن</w:t>
      </w:r>
      <w:r w:rsidRPr="00733F77">
        <w:rPr>
          <w:rStyle w:val="Charf1"/>
          <w:rtl/>
        </w:rPr>
        <w:t xml:space="preserve"> </w:t>
      </w:r>
      <w:r w:rsidRPr="00733F77">
        <w:rPr>
          <w:rStyle w:val="Charf1"/>
          <w:rFonts w:hint="eastAsia"/>
          <w:rtl/>
        </w:rPr>
        <w:t>دُونِ</w:t>
      </w:r>
      <w:r w:rsidRPr="00733F77">
        <w:rPr>
          <w:rStyle w:val="Charf1"/>
          <w:rtl/>
        </w:rPr>
        <w:t xml:space="preserve"> </w:t>
      </w:r>
      <w:r w:rsidRPr="00733F77">
        <w:rPr>
          <w:rStyle w:val="Charf1"/>
          <w:rFonts w:hint="cs"/>
          <w:rtl/>
        </w:rPr>
        <w:t>ٱ</w:t>
      </w:r>
      <w:r w:rsidRPr="00733F77">
        <w:rPr>
          <w:rStyle w:val="Charf1"/>
          <w:rFonts w:hint="eastAsia"/>
          <w:rtl/>
        </w:rPr>
        <w:t>للَّهِ</w:t>
      </w:r>
      <w:r w:rsidRPr="00733F77">
        <w:rPr>
          <w:rStyle w:val="Charf1"/>
          <w:rtl/>
        </w:rPr>
        <w:t xml:space="preserve"> </w:t>
      </w:r>
      <w:r w:rsidRPr="00733F77">
        <w:rPr>
          <w:rStyle w:val="Charf1"/>
          <w:rFonts w:hint="eastAsia"/>
          <w:rtl/>
        </w:rPr>
        <w:t>عِبَادٌ</w:t>
      </w:r>
      <w:r w:rsidRPr="00733F77">
        <w:rPr>
          <w:rStyle w:val="Charf1"/>
          <w:rtl/>
        </w:rPr>
        <w:t xml:space="preserve"> </w:t>
      </w:r>
      <w:r w:rsidRPr="00733F77">
        <w:rPr>
          <w:rStyle w:val="Charf1"/>
          <w:rFonts w:hint="eastAsia"/>
          <w:rtl/>
        </w:rPr>
        <w:t>أَم</w:t>
      </w:r>
      <w:r w:rsidRPr="00733F77">
        <w:rPr>
          <w:rStyle w:val="Charf1"/>
          <w:rFonts w:hint="cs"/>
          <w:rtl/>
        </w:rPr>
        <w:t>ۡ</w:t>
      </w:r>
      <w:r w:rsidRPr="00733F77">
        <w:rPr>
          <w:rStyle w:val="Charf1"/>
          <w:rFonts w:hint="eastAsia"/>
          <w:rtl/>
        </w:rPr>
        <w:t>ثَالُكُم</w:t>
      </w:r>
      <w:r w:rsidRPr="00733F77">
        <w:rPr>
          <w:rStyle w:val="Charf1"/>
          <w:rFonts w:hint="cs"/>
          <w:rtl/>
        </w:rPr>
        <w:t>ۡۖ</w:t>
      </w:r>
      <w:r w:rsidRPr="00733F77">
        <w:rPr>
          <w:rStyle w:val="Charf1"/>
          <w:rtl/>
        </w:rPr>
        <w:t xml:space="preserve"> </w:t>
      </w:r>
      <w:r w:rsidRPr="00733F77">
        <w:rPr>
          <w:rStyle w:val="Charf1"/>
          <w:rFonts w:hint="eastAsia"/>
          <w:rtl/>
        </w:rPr>
        <w:t>فَ</w:t>
      </w:r>
      <w:r w:rsidRPr="00733F77">
        <w:rPr>
          <w:rStyle w:val="Charf1"/>
          <w:rFonts w:hint="cs"/>
          <w:rtl/>
        </w:rPr>
        <w:t>ٱ</w:t>
      </w:r>
      <w:r w:rsidRPr="00733F77">
        <w:rPr>
          <w:rStyle w:val="Charf1"/>
          <w:rFonts w:hint="eastAsia"/>
          <w:rtl/>
        </w:rPr>
        <w:t>د</w:t>
      </w:r>
      <w:r w:rsidRPr="00733F77">
        <w:rPr>
          <w:rStyle w:val="Charf1"/>
          <w:rFonts w:hint="cs"/>
          <w:rtl/>
        </w:rPr>
        <w:t>ۡ</w:t>
      </w:r>
      <w:r w:rsidRPr="00733F77">
        <w:rPr>
          <w:rStyle w:val="Charf1"/>
          <w:rFonts w:hint="eastAsia"/>
          <w:rtl/>
        </w:rPr>
        <w:t>عُوهُم</w:t>
      </w:r>
      <w:r w:rsidRPr="00733F77">
        <w:rPr>
          <w:rStyle w:val="Charf1"/>
          <w:rFonts w:hint="cs"/>
          <w:rtl/>
        </w:rPr>
        <w:t>ۡ</w:t>
      </w:r>
      <w:r w:rsidRPr="00733F77">
        <w:rPr>
          <w:rStyle w:val="Charf1"/>
          <w:rtl/>
        </w:rPr>
        <w:t xml:space="preserve"> </w:t>
      </w:r>
      <w:r w:rsidRPr="00733F77">
        <w:rPr>
          <w:rStyle w:val="Charf1"/>
          <w:rFonts w:hint="eastAsia"/>
          <w:rtl/>
        </w:rPr>
        <w:t>فَل</w:t>
      </w:r>
      <w:r w:rsidRPr="00733F77">
        <w:rPr>
          <w:rStyle w:val="Charf1"/>
          <w:rFonts w:hint="cs"/>
          <w:rtl/>
        </w:rPr>
        <w:t>ۡ</w:t>
      </w:r>
      <w:r w:rsidRPr="00733F77">
        <w:rPr>
          <w:rStyle w:val="Charf1"/>
          <w:rFonts w:hint="eastAsia"/>
          <w:rtl/>
        </w:rPr>
        <w:t>يَس</w:t>
      </w:r>
      <w:r w:rsidRPr="00733F77">
        <w:rPr>
          <w:rStyle w:val="Charf1"/>
          <w:rFonts w:hint="cs"/>
          <w:rtl/>
        </w:rPr>
        <w:t>ۡ</w:t>
      </w:r>
      <w:r w:rsidRPr="00733F77">
        <w:rPr>
          <w:rStyle w:val="Charf1"/>
          <w:rFonts w:hint="eastAsia"/>
          <w:rtl/>
        </w:rPr>
        <w:t>تَجِيبُواْ</w:t>
      </w:r>
      <w:r w:rsidRPr="00733F77">
        <w:rPr>
          <w:rStyle w:val="Charf1"/>
          <w:rtl/>
        </w:rPr>
        <w:t xml:space="preserve"> </w:t>
      </w:r>
      <w:r w:rsidRPr="00733F77">
        <w:rPr>
          <w:rStyle w:val="Charf1"/>
          <w:rFonts w:hint="eastAsia"/>
          <w:rtl/>
        </w:rPr>
        <w:t>لَكُم</w:t>
      </w:r>
      <w:r w:rsidRPr="00733F77">
        <w:rPr>
          <w:rStyle w:val="Charf1"/>
          <w:rFonts w:hint="cs"/>
          <w:rtl/>
        </w:rPr>
        <w:t>ۡ</w:t>
      </w:r>
      <w:r w:rsidRPr="00733F77">
        <w:rPr>
          <w:rStyle w:val="Charf1"/>
          <w:rtl/>
        </w:rPr>
        <w:t xml:space="preserve"> </w:t>
      </w:r>
      <w:r w:rsidRPr="00733F77">
        <w:rPr>
          <w:rStyle w:val="Charf1"/>
          <w:rFonts w:hint="eastAsia"/>
          <w:rtl/>
        </w:rPr>
        <w:t>إِن</w:t>
      </w:r>
      <w:r w:rsidRPr="00733F77">
        <w:rPr>
          <w:rStyle w:val="Charf1"/>
          <w:rtl/>
        </w:rPr>
        <w:t xml:space="preserve"> </w:t>
      </w:r>
      <w:r w:rsidRPr="00733F77">
        <w:rPr>
          <w:rStyle w:val="Charf1"/>
          <w:rFonts w:hint="eastAsia"/>
          <w:rtl/>
        </w:rPr>
        <w:t>كُنتُم</w:t>
      </w:r>
      <w:r w:rsidRPr="00733F77">
        <w:rPr>
          <w:rStyle w:val="Charf1"/>
          <w:rFonts w:hint="cs"/>
          <w:rtl/>
        </w:rPr>
        <w:t>ۡ</w:t>
      </w:r>
      <w:r w:rsidRPr="00733F77">
        <w:rPr>
          <w:rStyle w:val="Charf1"/>
          <w:rtl/>
        </w:rPr>
        <w:t xml:space="preserve"> </w:t>
      </w:r>
      <w:r w:rsidRPr="00733F77">
        <w:rPr>
          <w:rStyle w:val="Charf1"/>
          <w:rFonts w:hint="eastAsia"/>
          <w:rtl/>
        </w:rPr>
        <w:t>صَ</w:t>
      </w:r>
      <w:r w:rsidRPr="00733F77">
        <w:rPr>
          <w:rStyle w:val="Charf1"/>
          <w:rFonts w:hint="cs"/>
          <w:rtl/>
        </w:rPr>
        <w:t>ٰ</w:t>
      </w:r>
      <w:r w:rsidRPr="00733F77">
        <w:rPr>
          <w:rStyle w:val="Charf1"/>
          <w:rFonts w:hint="eastAsia"/>
          <w:rtl/>
        </w:rPr>
        <w:t>دِقِينَ</w:t>
      </w:r>
      <w:r w:rsidRPr="00733F77">
        <w:rPr>
          <w:rStyle w:val="Charf1"/>
          <w:rtl/>
        </w:rPr>
        <w:t xml:space="preserve"> </w:t>
      </w:r>
      <w:r w:rsidRPr="00733F77">
        <w:rPr>
          <w:rStyle w:val="Charf1"/>
          <w:rFonts w:hint="cs"/>
          <w:rtl/>
        </w:rPr>
        <w:t>١٩٤</w:t>
      </w:r>
      <w:r w:rsidRPr="00B52B5B">
        <w:rPr>
          <w:rStyle w:val="Char8"/>
          <w:rtl/>
          <w:lang w:bidi="fa-IR"/>
        </w:rPr>
        <w:t>﴾</w:t>
      </w:r>
      <w:r w:rsidRPr="00B52B5B">
        <w:rPr>
          <w:rStyle w:val="Char4"/>
          <w:rtl/>
          <w:lang w:bidi="fa-IR"/>
        </w:rPr>
        <w:t xml:space="preserve"> </w:t>
      </w:r>
      <w:r w:rsidRPr="00B52B5B">
        <w:rPr>
          <w:rStyle w:val="Char6"/>
          <w:rtl/>
          <w:lang w:bidi="fa-IR"/>
        </w:rPr>
        <w:t>[</w:t>
      </w:r>
      <w:r>
        <w:rPr>
          <w:rStyle w:val="Char6"/>
          <w:rFonts w:hint="cs"/>
          <w:rtl/>
          <w:lang w:bidi="fa-IR"/>
        </w:rPr>
        <w:t>الأعراف: 194</w:t>
      </w:r>
      <w:r w:rsidRPr="00B52B5B">
        <w:rPr>
          <w:rStyle w:val="Char6"/>
          <w:rtl/>
          <w:lang w:bidi="fa-IR"/>
        </w:rPr>
        <w:t>]</w:t>
      </w:r>
      <w:r w:rsidRPr="00B52B5B">
        <w:rPr>
          <w:rStyle w:val="Char4"/>
          <w:rtl/>
          <w:lang w:bidi="fa-IR"/>
        </w:rPr>
        <w:t>.</w:t>
      </w:r>
      <w:r>
        <w:rPr>
          <w:rStyle w:val="Char4"/>
          <w:rtl/>
          <w:lang w:bidi="fa-IR"/>
        </w:rPr>
        <w:t xml:space="preserve"> </w:t>
      </w:r>
      <w:r w:rsidRPr="00E45CE2">
        <w:rPr>
          <w:rStyle w:val="Char8"/>
          <w:rFonts w:hint="cs"/>
          <w:rtl/>
        </w:rPr>
        <w:t>«</w:t>
      </w:r>
      <w:r w:rsidRPr="00B21C76">
        <w:rPr>
          <w:rStyle w:val="Char7"/>
          <w:rtl/>
        </w:rPr>
        <w:t>همانا كسان</w:t>
      </w:r>
      <w:r>
        <w:rPr>
          <w:rStyle w:val="Char7"/>
          <w:rtl/>
        </w:rPr>
        <w:t>ی</w:t>
      </w:r>
      <w:r w:rsidRPr="00B21C76">
        <w:rPr>
          <w:rStyle w:val="Char7"/>
          <w:rtl/>
        </w:rPr>
        <w:t>‌ را كه‌ به‌ غ</w:t>
      </w:r>
      <w:r>
        <w:rPr>
          <w:rStyle w:val="Char7"/>
          <w:rtl/>
        </w:rPr>
        <w:t>ی</w:t>
      </w:r>
      <w:r w:rsidRPr="00B21C76">
        <w:rPr>
          <w:rStyle w:val="Char7"/>
          <w:rtl/>
        </w:rPr>
        <w:t>ر از خدا به‌ فر</w:t>
      </w:r>
      <w:r>
        <w:rPr>
          <w:rStyle w:val="Char7"/>
          <w:rtl/>
        </w:rPr>
        <w:t>ی</w:t>
      </w:r>
      <w:r w:rsidRPr="00B21C76">
        <w:rPr>
          <w:rStyle w:val="Char7"/>
          <w:rtl/>
        </w:rPr>
        <w:t>اد م</w:t>
      </w:r>
      <w:r>
        <w:rPr>
          <w:rStyle w:val="Char7"/>
          <w:rtl/>
        </w:rPr>
        <w:t>ی</w:t>
      </w:r>
      <w:r w:rsidRPr="00B21C76">
        <w:rPr>
          <w:rStyle w:val="Char7"/>
          <w:rtl/>
        </w:rPr>
        <w:t>‌خوان</w:t>
      </w:r>
      <w:r>
        <w:rPr>
          <w:rStyle w:val="Char7"/>
          <w:rtl/>
        </w:rPr>
        <w:t>ی</w:t>
      </w:r>
      <w:r w:rsidRPr="00B21C76">
        <w:rPr>
          <w:rStyle w:val="Char7"/>
          <w:rtl/>
        </w:rPr>
        <w:t>د، بندگان</w:t>
      </w:r>
      <w:r>
        <w:rPr>
          <w:rStyle w:val="Char7"/>
          <w:rtl/>
        </w:rPr>
        <w:t>ی</w:t>
      </w:r>
      <w:r w:rsidRPr="00B21C76">
        <w:rPr>
          <w:rStyle w:val="Char7"/>
          <w:rtl/>
        </w:rPr>
        <w:t>‌ مثل‌ خودتان‌ هستند. پس‌ آنها را بخوان</w:t>
      </w:r>
      <w:r>
        <w:rPr>
          <w:rStyle w:val="Char7"/>
          <w:rtl/>
        </w:rPr>
        <w:t>ی</w:t>
      </w:r>
      <w:r w:rsidRPr="00B21C76">
        <w:rPr>
          <w:rStyle w:val="Char7"/>
          <w:rtl/>
        </w:rPr>
        <w:t>د، اگر راست‌ م</w:t>
      </w:r>
      <w:r>
        <w:rPr>
          <w:rStyle w:val="Char7"/>
          <w:rtl/>
        </w:rPr>
        <w:t>ی</w:t>
      </w:r>
      <w:r w:rsidRPr="00B21C76">
        <w:rPr>
          <w:rStyle w:val="Char7"/>
          <w:rtl/>
        </w:rPr>
        <w:t>‌گو</w:t>
      </w:r>
      <w:r>
        <w:rPr>
          <w:rStyle w:val="Char7"/>
          <w:rtl/>
        </w:rPr>
        <w:t>یی</w:t>
      </w:r>
      <w:r w:rsidRPr="00B21C76">
        <w:rPr>
          <w:rStyle w:val="Char7"/>
          <w:rtl/>
        </w:rPr>
        <w:t>د با</w:t>
      </w:r>
      <w:r>
        <w:rPr>
          <w:rStyle w:val="Char7"/>
          <w:rtl/>
        </w:rPr>
        <w:t>ی</w:t>
      </w:r>
      <w:r w:rsidRPr="00B21C76">
        <w:rPr>
          <w:rStyle w:val="Char7"/>
          <w:rtl/>
        </w:rPr>
        <w:t>د به‌ شما پاسخ‌ دهند!</w:t>
      </w:r>
      <w:r w:rsidRPr="00E45CE2">
        <w:rPr>
          <w:rStyle w:val="Char8"/>
          <w:rFonts w:hint="cs"/>
          <w:rtl/>
        </w:rPr>
        <w:t>»</w:t>
      </w:r>
      <w:r>
        <w:rPr>
          <w:rStyle w:val="Char4"/>
          <w:rFonts w:hint="cs"/>
          <w:rtl/>
          <w:lang w:bidi="fa-IR"/>
        </w:rPr>
        <w:t>.</w:t>
      </w:r>
    </w:p>
    <w:p w:rsidR="00B21C76" w:rsidRPr="005D2516" w:rsidRDefault="00B21C76" w:rsidP="00AC4494">
      <w:pPr>
        <w:spacing w:line="238" w:lineRule="auto"/>
        <w:ind w:firstLine="284"/>
        <w:jc w:val="both"/>
        <w:rPr>
          <w:rStyle w:val="Char4"/>
          <w:rtl/>
          <w:lang w:bidi="fa-IR"/>
        </w:rPr>
      </w:pPr>
      <w:r w:rsidRPr="005D2516">
        <w:rPr>
          <w:rStyle w:val="Char4"/>
          <w:rtl/>
          <w:lang w:bidi="fa-IR"/>
        </w:rPr>
        <w:t>در حد</w:t>
      </w:r>
      <w:r>
        <w:rPr>
          <w:rStyle w:val="Char4"/>
          <w:rtl/>
          <w:lang w:bidi="fa-IR"/>
        </w:rPr>
        <w:t>ی</w:t>
      </w:r>
      <w:r w:rsidRPr="005D2516">
        <w:rPr>
          <w:rStyle w:val="Char4"/>
          <w:rtl/>
          <w:lang w:bidi="fa-IR"/>
        </w:rPr>
        <w:t>ث‌ رسول‌ خدا</w:t>
      </w:r>
      <w:r w:rsidRPr="00B52B5B">
        <w:rPr>
          <w:rStyle w:val="CTraditionalArabicChar"/>
          <w:rtl/>
          <w:lang w:bidi="fa-IR"/>
        </w:rPr>
        <w:t>ص</w:t>
      </w:r>
      <w:r w:rsidRPr="00534247">
        <w:rPr>
          <w:rFonts w:cs="IRLotus"/>
          <w:rtl/>
          <w:lang w:bidi="fa-IR"/>
        </w:rPr>
        <w:t xml:space="preserve"> </w:t>
      </w:r>
      <w:r w:rsidRPr="005D2516">
        <w:rPr>
          <w:rStyle w:val="Char4"/>
          <w:rtl/>
          <w:lang w:bidi="fa-IR"/>
        </w:rPr>
        <w:t xml:space="preserve">آمده‌ است‌: </w:t>
      </w:r>
      <w:r>
        <w:rPr>
          <w:rStyle w:val="Char4"/>
          <w:rFonts w:cs="Traditional Arabic" w:hint="cs"/>
          <w:rtl/>
          <w:lang w:bidi="fa-IR"/>
        </w:rPr>
        <w:t>«</w:t>
      </w:r>
      <w:r w:rsidRPr="00F6405F">
        <w:rPr>
          <w:rStyle w:val="Char3"/>
          <w:rFonts w:hint="eastAsia"/>
          <w:rtl/>
        </w:rPr>
        <w:t>اللَّهُمَّ</w:t>
      </w:r>
      <w:r w:rsidRPr="00F6405F">
        <w:rPr>
          <w:rStyle w:val="Char3"/>
          <w:rtl/>
        </w:rPr>
        <w:t xml:space="preserve"> </w:t>
      </w:r>
      <w:r w:rsidRPr="00F6405F">
        <w:rPr>
          <w:rStyle w:val="Char3"/>
          <w:rFonts w:hint="eastAsia"/>
          <w:rtl/>
        </w:rPr>
        <w:t>إِنِّى</w:t>
      </w:r>
      <w:r w:rsidRPr="00F6405F">
        <w:rPr>
          <w:rStyle w:val="Char3"/>
          <w:rtl/>
        </w:rPr>
        <w:t xml:space="preserve"> </w:t>
      </w:r>
      <w:r w:rsidRPr="00F6405F">
        <w:rPr>
          <w:rStyle w:val="Char3"/>
          <w:rFonts w:hint="eastAsia"/>
          <w:rtl/>
        </w:rPr>
        <w:t>أَسْأَلُكَ</w:t>
      </w:r>
      <w:r w:rsidRPr="00F6405F">
        <w:rPr>
          <w:rStyle w:val="Char3"/>
          <w:rtl/>
        </w:rPr>
        <w:t xml:space="preserve"> </w:t>
      </w:r>
      <w:r w:rsidRPr="00F6405F">
        <w:rPr>
          <w:rStyle w:val="Char3"/>
          <w:rFonts w:hint="eastAsia"/>
          <w:rtl/>
        </w:rPr>
        <w:t>بِأَنَّكَ</w:t>
      </w:r>
      <w:r w:rsidRPr="00F6405F">
        <w:rPr>
          <w:rStyle w:val="Char3"/>
          <w:rtl/>
        </w:rPr>
        <w:t xml:space="preserve"> </w:t>
      </w:r>
      <w:r w:rsidRPr="00F6405F">
        <w:rPr>
          <w:rStyle w:val="Char3"/>
          <w:rFonts w:hint="eastAsia"/>
          <w:rtl/>
        </w:rPr>
        <w:t>أَنْتَ</w:t>
      </w:r>
      <w:r w:rsidRPr="00F6405F">
        <w:rPr>
          <w:rStyle w:val="Char3"/>
          <w:rtl/>
        </w:rPr>
        <w:t xml:space="preserve"> </w:t>
      </w:r>
      <w:r w:rsidRPr="00F6405F">
        <w:rPr>
          <w:rStyle w:val="Char3"/>
          <w:rFonts w:hint="eastAsia"/>
          <w:rtl/>
        </w:rPr>
        <w:t>اللَّهُ</w:t>
      </w:r>
      <w:r w:rsidRPr="00F6405F">
        <w:rPr>
          <w:rStyle w:val="Char3"/>
          <w:rtl/>
        </w:rPr>
        <w:t xml:space="preserve"> </w:t>
      </w:r>
      <w:r>
        <w:rPr>
          <w:rStyle w:val="Char3"/>
          <w:rFonts w:hint="cs"/>
          <w:rtl/>
        </w:rPr>
        <w:t xml:space="preserve"> الذي لا إله إلا هو </w:t>
      </w:r>
      <w:r w:rsidRPr="00F6405F">
        <w:rPr>
          <w:rStyle w:val="Char3"/>
          <w:rFonts w:hint="eastAsia"/>
          <w:rtl/>
        </w:rPr>
        <w:t>الأَحَدُ</w:t>
      </w:r>
      <w:r w:rsidRPr="00F6405F">
        <w:rPr>
          <w:rStyle w:val="Char3"/>
          <w:rtl/>
        </w:rPr>
        <w:t xml:space="preserve"> </w:t>
      </w:r>
      <w:r w:rsidRPr="00F6405F">
        <w:rPr>
          <w:rStyle w:val="Char3"/>
          <w:rFonts w:hint="eastAsia"/>
          <w:rtl/>
        </w:rPr>
        <w:t>الصَّمَدُ</w:t>
      </w:r>
      <w:r w:rsidRPr="00F6405F">
        <w:rPr>
          <w:rStyle w:val="Char3"/>
          <w:rtl/>
        </w:rPr>
        <w:t xml:space="preserve"> </w:t>
      </w:r>
      <w:r w:rsidRPr="00F6405F">
        <w:rPr>
          <w:rStyle w:val="Char3"/>
          <w:rFonts w:hint="eastAsia"/>
          <w:rtl/>
        </w:rPr>
        <w:t>الَّذِى</w:t>
      </w:r>
      <w:r w:rsidRPr="00F6405F">
        <w:rPr>
          <w:rStyle w:val="Char3"/>
          <w:rtl/>
        </w:rPr>
        <w:t xml:space="preserve"> </w:t>
      </w:r>
      <w:r w:rsidRPr="00F6405F">
        <w:rPr>
          <w:rStyle w:val="Char3"/>
          <w:rFonts w:hint="eastAsia"/>
          <w:rtl/>
        </w:rPr>
        <w:t>لَمْ</w:t>
      </w:r>
      <w:r w:rsidRPr="00F6405F">
        <w:rPr>
          <w:rStyle w:val="Char3"/>
          <w:rtl/>
        </w:rPr>
        <w:t xml:space="preserve"> </w:t>
      </w:r>
      <w:r w:rsidRPr="00F6405F">
        <w:rPr>
          <w:rStyle w:val="Char3"/>
          <w:rFonts w:hint="eastAsia"/>
          <w:rtl/>
        </w:rPr>
        <w:t>يَلِدْ</w:t>
      </w:r>
      <w:r w:rsidRPr="00F6405F">
        <w:rPr>
          <w:rStyle w:val="Char3"/>
          <w:rtl/>
        </w:rPr>
        <w:t xml:space="preserve"> </w:t>
      </w:r>
      <w:r w:rsidRPr="00F6405F">
        <w:rPr>
          <w:rStyle w:val="Char3"/>
          <w:rFonts w:hint="eastAsia"/>
          <w:rtl/>
        </w:rPr>
        <w:t>وَلَمْ</w:t>
      </w:r>
      <w:r w:rsidRPr="00F6405F">
        <w:rPr>
          <w:rStyle w:val="Char3"/>
          <w:rtl/>
        </w:rPr>
        <w:t xml:space="preserve"> </w:t>
      </w:r>
      <w:r w:rsidRPr="00F6405F">
        <w:rPr>
          <w:rStyle w:val="Char3"/>
          <w:rFonts w:hint="eastAsia"/>
          <w:rtl/>
        </w:rPr>
        <w:t>يُولَدْ</w:t>
      </w:r>
      <w:r w:rsidRPr="00F6405F">
        <w:rPr>
          <w:rStyle w:val="Char3"/>
          <w:rtl/>
        </w:rPr>
        <w:t xml:space="preserve"> </w:t>
      </w:r>
      <w:r w:rsidRPr="00F6405F">
        <w:rPr>
          <w:rStyle w:val="Char3"/>
          <w:rFonts w:hint="eastAsia"/>
          <w:rtl/>
        </w:rPr>
        <w:t>وَلَمْ</w:t>
      </w:r>
      <w:r w:rsidRPr="00F6405F">
        <w:rPr>
          <w:rStyle w:val="Char3"/>
          <w:rtl/>
        </w:rPr>
        <w:t xml:space="preserve"> </w:t>
      </w:r>
      <w:r w:rsidRPr="00F6405F">
        <w:rPr>
          <w:rStyle w:val="Char3"/>
          <w:rFonts w:hint="eastAsia"/>
          <w:rtl/>
        </w:rPr>
        <w:t>يَكُنْ</w:t>
      </w:r>
      <w:r w:rsidRPr="00F6405F">
        <w:rPr>
          <w:rStyle w:val="Char3"/>
          <w:rtl/>
        </w:rPr>
        <w:t xml:space="preserve"> </w:t>
      </w:r>
      <w:r w:rsidRPr="00F6405F">
        <w:rPr>
          <w:rStyle w:val="Char3"/>
          <w:rFonts w:hint="eastAsia"/>
          <w:rtl/>
        </w:rPr>
        <w:t>لَهُ</w:t>
      </w:r>
      <w:r w:rsidRPr="00F6405F">
        <w:rPr>
          <w:rStyle w:val="Char3"/>
          <w:rtl/>
        </w:rPr>
        <w:t xml:space="preserve"> </w:t>
      </w:r>
      <w:r w:rsidRPr="00F6405F">
        <w:rPr>
          <w:rStyle w:val="Char3"/>
          <w:rFonts w:hint="eastAsia"/>
          <w:rtl/>
        </w:rPr>
        <w:t>كُفُوًا</w:t>
      </w:r>
      <w:r w:rsidRPr="00F6405F">
        <w:rPr>
          <w:rStyle w:val="Char3"/>
          <w:rtl/>
        </w:rPr>
        <w:t xml:space="preserve"> </w:t>
      </w:r>
      <w:r w:rsidRPr="00F6405F">
        <w:rPr>
          <w:rStyle w:val="Char3"/>
          <w:rFonts w:hint="eastAsia"/>
          <w:rtl/>
        </w:rPr>
        <w:t>أَحَدٌ</w:t>
      </w:r>
      <w:r>
        <w:rPr>
          <w:rStyle w:val="Char4"/>
          <w:rFonts w:cs="Traditional Arabic" w:hint="cs"/>
          <w:rtl/>
          <w:lang w:bidi="fa-IR"/>
        </w:rPr>
        <w:t>»</w:t>
      </w:r>
      <w:r>
        <w:rPr>
          <w:rStyle w:val="Char4"/>
          <w:rFonts w:hint="cs"/>
          <w:rtl/>
          <w:lang w:bidi="fa-IR"/>
        </w:rPr>
        <w:t xml:space="preserve">. </w:t>
      </w:r>
      <w:r w:rsidRPr="00F6405F">
        <w:rPr>
          <w:rStyle w:val="Char8"/>
          <w:rtl/>
        </w:rPr>
        <w:t>«</w:t>
      </w:r>
      <w:r w:rsidRPr="00B21C76">
        <w:rPr>
          <w:rStyle w:val="Char7"/>
          <w:rtl/>
        </w:rPr>
        <w:t>پروردگارا! از تو مسئلت‌ دارم‌ به‌ حقّ ا</w:t>
      </w:r>
      <w:r>
        <w:rPr>
          <w:rStyle w:val="Char7"/>
          <w:rtl/>
        </w:rPr>
        <w:t>ی</w:t>
      </w:r>
      <w:r w:rsidRPr="00B21C76">
        <w:rPr>
          <w:rStyle w:val="Char7"/>
          <w:rtl/>
        </w:rPr>
        <w:t>نكه‌ تو خدا</w:t>
      </w:r>
      <w:r>
        <w:rPr>
          <w:rStyle w:val="Char7"/>
          <w:rtl/>
        </w:rPr>
        <w:t>یی</w:t>
      </w:r>
      <w:r w:rsidRPr="00B21C76">
        <w:rPr>
          <w:rStyle w:val="Char7"/>
          <w:rtl/>
        </w:rPr>
        <w:t>‌ هست</w:t>
      </w:r>
      <w:r>
        <w:rPr>
          <w:rStyle w:val="Char7"/>
          <w:rtl/>
        </w:rPr>
        <w:t>ی</w:t>
      </w:r>
      <w:r w:rsidRPr="00B21C76">
        <w:rPr>
          <w:rStyle w:val="Char7"/>
          <w:rtl/>
        </w:rPr>
        <w:t>‌ كه‌ ه</w:t>
      </w:r>
      <w:r>
        <w:rPr>
          <w:rStyle w:val="Char7"/>
          <w:rtl/>
        </w:rPr>
        <w:t>ی</w:t>
      </w:r>
      <w:r w:rsidRPr="00B21C76">
        <w:rPr>
          <w:rStyle w:val="Char7"/>
          <w:rtl/>
        </w:rPr>
        <w:t>چ‌ معبود</w:t>
      </w:r>
      <w:r>
        <w:rPr>
          <w:rStyle w:val="Char7"/>
          <w:rtl/>
        </w:rPr>
        <w:t>ی</w:t>
      </w:r>
      <w:r w:rsidRPr="00B21C76">
        <w:rPr>
          <w:rStyle w:val="Char7"/>
          <w:rtl/>
        </w:rPr>
        <w:t>‌ جز تو ن</w:t>
      </w:r>
      <w:r>
        <w:rPr>
          <w:rStyle w:val="Char7"/>
          <w:rtl/>
        </w:rPr>
        <w:t>ی</w:t>
      </w:r>
      <w:r w:rsidRPr="00B21C76">
        <w:rPr>
          <w:rStyle w:val="Char7"/>
          <w:rtl/>
        </w:rPr>
        <w:t xml:space="preserve">ست‌ كه‌ </w:t>
      </w:r>
      <w:r>
        <w:rPr>
          <w:rStyle w:val="Char7"/>
          <w:rtl/>
        </w:rPr>
        <w:t>ی</w:t>
      </w:r>
      <w:r w:rsidRPr="00B21C76">
        <w:rPr>
          <w:rStyle w:val="Char7"/>
          <w:rtl/>
        </w:rPr>
        <w:t>گانه‌ و ب</w:t>
      </w:r>
      <w:r>
        <w:rPr>
          <w:rStyle w:val="Char7"/>
          <w:rtl/>
        </w:rPr>
        <w:t>ی</w:t>
      </w:r>
      <w:r w:rsidRPr="00B21C76">
        <w:rPr>
          <w:rStyle w:val="Char7"/>
          <w:rtl/>
        </w:rPr>
        <w:t>‌ن</w:t>
      </w:r>
      <w:r>
        <w:rPr>
          <w:rStyle w:val="Char7"/>
          <w:rtl/>
        </w:rPr>
        <w:t>ی</w:t>
      </w:r>
      <w:r w:rsidRPr="00B21C76">
        <w:rPr>
          <w:rStyle w:val="Char7"/>
          <w:rtl/>
        </w:rPr>
        <w:t>از و سرورِ والا</w:t>
      </w:r>
      <w:r>
        <w:rPr>
          <w:rStyle w:val="Char7"/>
          <w:rtl/>
        </w:rPr>
        <w:t>ی</w:t>
      </w:r>
      <w:r w:rsidRPr="00B21C76">
        <w:rPr>
          <w:rStyle w:val="Char7"/>
          <w:rtl/>
        </w:rPr>
        <w:t xml:space="preserve"> برآورند</w:t>
      </w:r>
      <w:r>
        <w:rPr>
          <w:rStyle w:val="Char7"/>
          <w:rtl/>
        </w:rPr>
        <w:t>ه</w:t>
      </w:r>
      <w:r w:rsidRPr="00B21C76">
        <w:rPr>
          <w:rStyle w:val="Char7"/>
          <w:rtl/>
        </w:rPr>
        <w:t>‌ حاجات‌ و ن</w:t>
      </w:r>
      <w:r>
        <w:rPr>
          <w:rStyle w:val="Char7"/>
          <w:rtl/>
        </w:rPr>
        <w:t>ی</w:t>
      </w:r>
      <w:r w:rsidRPr="00B21C76">
        <w:rPr>
          <w:rStyle w:val="Char7"/>
          <w:rtl/>
        </w:rPr>
        <w:t>ازها هست</w:t>
      </w:r>
      <w:r>
        <w:rPr>
          <w:rStyle w:val="Char7"/>
          <w:rtl/>
        </w:rPr>
        <w:t>ی</w:t>
      </w:r>
      <w:r w:rsidRPr="00B21C76">
        <w:rPr>
          <w:rStyle w:val="Char7"/>
          <w:rtl/>
        </w:rPr>
        <w:t>‌. نزاده‌ا</w:t>
      </w:r>
      <w:r>
        <w:rPr>
          <w:rStyle w:val="Char7"/>
          <w:rtl/>
        </w:rPr>
        <w:t>ی</w:t>
      </w:r>
      <w:r w:rsidRPr="00B21C76">
        <w:rPr>
          <w:rStyle w:val="Char7"/>
          <w:rtl/>
        </w:rPr>
        <w:t>‌ و زاده‌ نشده‌ا</w:t>
      </w:r>
      <w:r>
        <w:rPr>
          <w:rStyle w:val="Char7"/>
          <w:rtl/>
        </w:rPr>
        <w:t>ی</w:t>
      </w:r>
      <w:r w:rsidRPr="00B21C76">
        <w:rPr>
          <w:rStyle w:val="Char7"/>
          <w:rtl/>
        </w:rPr>
        <w:t>‌ و ه</w:t>
      </w:r>
      <w:r>
        <w:rPr>
          <w:rStyle w:val="Char7"/>
          <w:rtl/>
        </w:rPr>
        <w:t>ی</w:t>
      </w:r>
      <w:r w:rsidRPr="00B21C76">
        <w:rPr>
          <w:rStyle w:val="Char7"/>
          <w:rtl/>
        </w:rPr>
        <w:t>چ‌ كس‌ با تو همتا و برابر ن</w:t>
      </w:r>
      <w:r>
        <w:rPr>
          <w:rStyle w:val="Char7"/>
          <w:rtl/>
        </w:rPr>
        <w:t>ی</w:t>
      </w:r>
      <w:r w:rsidRPr="00B21C76">
        <w:rPr>
          <w:rStyle w:val="Char7"/>
          <w:rtl/>
        </w:rPr>
        <w:t>ست‌</w:t>
      </w:r>
      <w:r w:rsidRPr="00F6405F">
        <w:rPr>
          <w:rStyle w:val="Char8"/>
          <w:rtl/>
        </w:rPr>
        <w:t>»</w:t>
      </w:r>
      <w:r w:rsidRPr="005D2516">
        <w:rPr>
          <w:rStyle w:val="Char4"/>
          <w:rtl/>
          <w:lang w:bidi="fa-IR"/>
        </w:rPr>
        <w:t>.</w:t>
      </w:r>
      <w:r>
        <w:rPr>
          <w:rStyle w:val="Char4"/>
          <w:rFonts w:hint="cs"/>
          <w:rtl/>
          <w:lang w:bidi="fa-IR"/>
        </w:rPr>
        <w:t xml:space="preserve"> </w:t>
      </w:r>
      <w:r w:rsidRPr="005D2516">
        <w:rPr>
          <w:rStyle w:val="Char4"/>
          <w:rtl/>
          <w:lang w:bidi="fa-IR"/>
        </w:rPr>
        <w:t>ا</w:t>
      </w:r>
      <w:r>
        <w:rPr>
          <w:rStyle w:val="Char4"/>
          <w:rtl/>
          <w:lang w:bidi="fa-IR"/>
        </w:rPr>
        <w:t>ی</w:t>
      </w:r>
      <w:r w:rsidRPr="005D2516">
        <w:rPr>
          <w:rStyle w:val="Char4"/>
          <w:rtl/>
          <w:lang w:bidi="fa-IR"/>
        </w:rPr>
        <w:t xml:space="preserve">ن‌ است‌ </w:t>
      </w:r>
      <w:r>
        <w:rPr>
          <w:rStyle w:val="Char4"/>
          <w:rFonts w:hint="cs"/>
          <w:rtl/>
          <w:lang w:bidi="fa-IR"/>
        </w:rPr>
        <w:t>«</w:t>
      </w:r>
      <w:r w:rsidRPr="005D2516">
        <w:rPr>
          <w:rStyle w:val="Char4"/>
          <w:rtl/>
          <w:lang w:bidi="fa-IR"/>
        </w:rPr>
        <w:t>توسّل‌» در د</w:t>
      </w:r>
      <w:r>
        <w:rPr>
          <w:rStyle w:val="Char4"/>
          <w:rtl/>
          <w:lang w:bidi="fa-IR"/>
        </w:rPr>
        <w:t>ی</w:t>
      </w:r>
      <w:r w:rsidRPr="005D2516">
        <w:rPr>
          <w:rStyle w:val="Char4"/>
          <w:rtl/>
          <w:lang w:bidi="fa-IR"/>
        </w:rPr>
        <w:t>ن‌ خدا كه‌ رسول‌ خدا</w:t>
      </w:r>
      <w:r w:rsidR="00AC4494">
        <w:rPr>
          <w:rStyle w:val="Char4"/>
          <w:rFonts w:hint="cs"/>
          <w:rtl/>
          <w:lang w:bidi="fa-IR"/>
        </w:rPr>
        <w:t xml:space="preserve"> </w:t>
      </w:r>
      <w:r w:rsidRPr="00B52B5B">
        <w:rPr>
          <w:rStyle w:val="CTraditionalArabicChar"/>
          <w:rtl/>
          <w:lang w:bidi="fa-IR"/>
        </w:rPr>
        <w:t>ص</w:t>
      </w:r>
      <w:r w:rsidRPr="00534247">
        <w:rPr>
          <w:rFonts w:cs="IRLotus"/>
          <w:rtl/>
          <w:lang w:bidi="fa-IR"/>
        </w:rPr>
        <w:t xml:space="preserve"> </w:t>
      </w:r>
      <w:r>
        <w:rPr>
          <w:rStyle w:val="Char4"/>
          <w:rtl/>
          <w:lang w:bidi="fa-IR"/>
        </w:rPr>
        <w:t>انجام‌ داده‌</w:t>
      </w:r>
      <w:r>
        <w:rPr>
          <w:rStyle w:val="Char4"/>
          <w:rFonts w:hint="cs"/>
          <w:rtl/>
          <w:lang w:bidi="fa-IR"/>
        </w:rPr>
        <w:t>‌</w:t>
      </w:r>
      <w:r w:rsidRPr="005D2516">
        <w:rPr>
          <w:rStyle w:val="Char4"/>
          <w:rtl/>
          <w:lang w:bidi="fa-IR"/>
        </w:rPr>
        <w:t>است‌. چنانچه‌ در حد</w:t>
      </w:r>
      <w:r>
        <w:rPr>
          <w:rStyle w:val="Char4"/>
          <w:rtl/>
          <w:lang w:bidi="fa-IR"/>
        </w:rPr>
        <w:t>ی</w:t>
      </w:r>
      <w:r w:rsidRPr="005D2516">
        <w:rPr>
          <w:rStyle w:val="Char4"/>
          <w:rtl/>
          <w:lang w:bidi="fa-IR"/>
        </w:rPr>
        <w:t>ث</w:t>
      </w:r>
      <w:r>
        <w:rPr>
          <w:rStyle w:val="Char4"/>
          <w:rtl/>
          <w:lang w:bidi="fa-IR"/>
        </w:rPr>
        <w:t>ی</w:t>
      </w:r>
      <w:r w:rsidRPr="005D2516">
        <w:rPr>
          <w:rStyle w:val="Char4"/>
          <w:rtl/>
          <w:lang w:bidi="fa-IR"/>
        </w:rPr>
        <w:t>‌ د</w:t>
      </w:r>
      <w:r>
        <w:rPr>
          <w:rStyle w:val="Char4"/>
          <w:rtl/>
          <w:lang w:bidi="fa-IR"/>
        </w:rPr>
        <w:t>ی</w:t>
      </w:r>
      <w:r w:rsidRPr="005D2516">
        <w:rPr>
          <w:rStyle w:val="Char4"/>
          <w:rtl/>
          <w:lang w:bidi="fa-IR"/>
        </w:rPr>
        <w:t>گر مربوط‌ به‌ آن‌ سه‌ نفر</w:t>
      </w:r>
      <w:r>
        <w:rPr>
          <w:rStyle w:val="Char4"/>
          <w:rtl/>
          <w:lang w:bidi="fa-IR"/>
        </w:rPr>
        <w:t>ی</w:t>
      </w:r>
      <w:r w:rsidRPr="005D2516">
        <w:rPr>
          <w:rStyle w:val="Char4"/>
          <w:rtl/>
          <w:lang w:bidi="fa-IR"/>
        </w:rPr>
        <w:t>‌ كه‌ در غار</w:t>
      </w:r>
      <w:r>
        <w:rPr>
          <w:rStyle w:val="Char4"/>
          <w:rtl/>
          <w:lang w:bidi="fa-IR"/>
        </w:rPr>
        <w:t>ی</w:t>
      </w:r>
      <w:r w:rsidRPr="005D2516">
        <w:rPr>
          <w:rStyle w:val="Char4"/>
          <w:rtl/>
          <w:lang w:bidi="fa-IR"/>
        </w:rPr>
        <w:t>‌ مانده‌ بودند، توسّل‌ به‌ عمل‌ صالح‌ ن</w:t>
      </w:r>
      <w:r>
        <w:rPr>
          <w:rStyle w:val="Char4"/>
          <w:rtl/>
          <w:lang w:bidi="fa-IR"/>
        </w:rPr>
        <w:t>ی</w:t>
      </w:r>
      <w:r w:rsidRPr="005D2516">
        <w:rPr>
          <w:rStyle w:val="Char4"/>
          <w:rtl/>
          <w:lang w:bidi="fa-IR"/>
        </w:rPr>
        <w:t>ز آمده‌ است‌. عل</w:t>
      </w:r>
      <w:r>
        <w:rPr>
          <w:rStyle w:val="Char4"/>
          <w:rtl/>
          <w:lang w:bidi="fa-IR"/>
        </w:rPr>
        <w:t>ی</w:t>
      </w:r>
      <w:r w:rsidRPr="005D2516">
        <w:rPr>
          <w:rStyle w:val="Char4"/>
          <w:rtl/>
          <w:lang w:bidi="fa-IR"/>
        </w:rPr>
        <w:t>‌ بن‌ اب</w:t>
      </w:r>
      <w:r>
        <w:rPr>
          <w:rStyle w:val="Char4"/>
          <w:rtl/>
          <w:lang w:bidi="fa-IR"/>
        </w:rPr>
        <w:t>ی</w:t>
      </w:r>
      <w:r w:rsidRPr="005D2516">
        <w:rPr>
          <w:rStyle w:val="Char4"/>
          <w:rtl/>
          <w:lang w:bidi="fa-IR"/>
        </w:rPr>
        <w:t>‌طالب</w:t>
      </w:r>
      <w:r>
        <w:rPr>
          <w:rStyle w:val="Char4"/>
          <w:lang w:bidi="fa-IR"/>
        </w:rPr>
        <w:sym w:font="AGA Arabesque" w:char="F074"/>
      </w:r>
      <w:r>
        <w:rPr>
          <w:rtl/>
          <w:lang w:bidi="fa-IR"/>
        </w:rPr>
        <w:t xml:space="preserve"> </w:t>
      </w:r>
      <w:r w:rsidRPr="005D2516">
        <w:rPr>
          <w:rStyle w:val="Char4"/>
          <w:rtl/>
          <w:lang w:bidi="fa-IR"/>
        </w:rPr>
        <w:t>ن</w:t>
      </w:r>
      <w:r>
        <w:rPr>
          <w:rStyle w:val="Char4"/>
          <w:rtl/>
          <w:lang w:bidi="fa-IR"/>
        </w:rPr>
        <w:t>ی</w:t>
      </w:r>
      <w:r w:rsidRPr="005D2516">
        <w:rPr>
          <w:rStyle w:val="Char4"/>
          <w:rtl/>
          <w:lang w:bidi="fa-IR"/>
        </w:rPr>
        <w:t>ز، در مورد وس</w:t>
      </w:r>
      <w:r>
        <w:rPr>
          <w:rStyle w:val="Char4"/>
          <w:rtl/>
          <w:lang w:bidi="fa-IR"/>
        </w:rPr>
        <w:t>ی</w:t>
      </w:r>
      <w:r w:rsidRPr="005D2516">
        <w:rPr>
          <w:rStyle w:val="Char4"/>
          <w:rtl/>
          <w:lang w:bidi="fa-IR"/>
        </w:rPr>
        <w:t>له‌ م</w:t>
      </w:r>
      <w:r>
        <w:rPr>
          <w:rStyle w:val="Char4"/>
          <w:rtl/>
          <w:lang w:bidi="fa-IR"/>
        </w:rPr>
        <w:t>ی</w:t>
      </w:r>
      <w:r w:rsidRPr="005D2516">
        <w:rPr>
          <w:rStyle w:val="Char4"/>
          <w:rtl/>
          <w:lang w:bidi="fa-IR"/>
        </w:rPr>
        <w:t>‌فرما</w:t>
      </w:r>
      <w:r>
        <w:rPr>
          <w:rStyle w:val="Char4"/>
          <w:rtl/>
          <w:lang w:bidi="fa-IR"/>
        </w:rPr>
        <w:t>ی</w:t>
      </w:r>
      <w:r w:rsidRPr="005D2516">
        <w:rPr>
          <w:rStyle w:val="Char4"/>
          <w:rtl/>
          <w:lang w:bidi="fa-IR"/>
        </w:rPr>
        <w:t>د:</w:t>
      </w:r>
      <w:r>
        <w:rPr>
          <w:rStyle w:val="Char4"/>
          <w:rFonts w:hint="cs"/>
          <w:rtl/>
          <w:lang w:bidi="fa-IR"/>
        </w:rPr>
        <w:t xml:space="preserve"> </w:t>
      </w:r>
      <w:r w:rsidRPr="00F6405F">
        <w:rPr>
          <w:rStyle w:val="Char8"/>
          <w:rFonts w:hint="cs"/>
          <w:rtl/>
        </w:rPr>
        <w:t>«</w:t>
      </w:r>
      <w:r w:rsidRPr="00AC4494">
        <w:rPr>
          <w:rStyle w:val="Char1"/>
          <w:spacing w:val="-4"/>
          <w:rtl/>
        </w:rPr>
        <w:t>إن</w:t>
      </w:r>
      <w:r w:rsidRPr="00AC4494">
        <w:rPr>
          <w:rStyle w:val="Char1"/>
          <w:rFonts w:ascii="Times New Roman" w:hAnsi="Times New Roman" w:cs="Times New Roman" w:hint="cs"/>
          <w:spacing w:val="-4"/>
          <w:rtl/>
        </w:rPr>
        <w:t>‌</w:t>
      </w:r>
      <w:r w:rsidRPr="00AC4494">
        <w:rPr>
          <w:rStyle w:val="Char1"/>
          <w:rFonts w:ascii="mylotus" w:hAnsi="mylotus" w:hint="cs"/>
          <w:spacing w:val="-4"/>
          <w:rtl/>
        </w:rPr>
        <w:t xml:space="preserve"> أفضل</w:t>
      </w:r>
      <w:r w:rsidRPr="00AC4494">
        <w:rPr>
          <w:rStyle w:val="Char1"/>
          <w:rFonts w:ascii="Times New Roman" w:hAnsi="Times New Roman" w:cs="Times New Roman" w:hint="cs"/>
          <w:spacing w:val="-4"/>
          <w:rtl/>
        </w:rPr>
        <w:t>‌</w:t>
      </w:r>
      <w:r w:rsidRPr="00AC4494">
        <w:rPr>
          <w:rStyle w:val="Char1"/>
          <w:rFonts w:ascii="mylotus" w:hAnsi="mylotus" w:hint="cs"/>
          <w:spacing w:val="-4"/>
          <w:rtl/>
        </w:rPr>
        <w:t xml:space="preserve"> ما توسل</w:t>
      </w:r>
      <w:r w:rsidRPr="00AC4494">
        <w:rPr>
          <w:rStyle w:val="Char1"/>
          <w:rFonts w:ascii="Times New Roman" w:hAnsi="Times New Roman" w:cs="Times New Roman" w:hint="cs"/>
          <w:spacing w:val="-4"/>
          <w:rtl/>
        </w:rPr>
        <w:t>‌</w:t>
      </w:r>
      <w:r w:rsidRPr="00AC4494">
        <w:rPr>
          <w:rStyle w:val="Char1"/>
          <w:rFonts w:ascii="mylotus" w:hAnsi="mylotus" w:hint="cs"/>
          <w:spacing w:val="-4"/>
          <w:rtl/>
        </w:rPr>
        <w:t xml:space="preserve"> به</w:t>
      </w:r>
      <w:r w:rsidRPr="00AC4494">
        <w:rPr>
          <w:rStyle w:val="Char1"/>
          <w:rFonts w:ascii="Times New Roman" w:hAnsi="Times New Roman" w:cs="Times New Roman" w:hint="cs"/>
          <w:spacing w:val="-4"/>
          <w:rtl/>
        </w:rPr>
        <w:t>‌</w:t>
      </w:r>
      <w:r w:rsidRPr="00AC4494">
        <w:rPr>
          <w:rStyle w:val="Char1"/>
          <w:rFonts w:ascii="mylotus" w:hAnsi="mylotus" w:hint="cs"/>
          <w:spacing w:val="-4"/>
          <w:rtl/>
        </w:rPr>
        <w:t xml:space="preserve"> ال</w:t>
      </w:r>
      <w:r w:rsidRPr="00AC4494">
        <w:rPr>
          <w:rStyle w:val="Char1"/>
          <w:rFonts w:hint="cs"/>
          <w:spacing w:val="-4"/>
          <w:rtl/>
        </w:rPr>
        <w:t>ـ</w:t>
      </w:r>
      <w:r w:rsidRPr="00AC4494">
        <w:rPr>
          <w:rStyle w:val="Char1"/>
          <w:spacing w:val="-4"/>
          <w:rtl/>
        </w:rPr>
        <w:t>متوسلون</w:t>
      </w:r>
      <w:r w:rsidRPr="00AC4494">
        <w:rPr>
          <w:rStyle w:val="Char1"/>
          <w:rFonts w:ascii="Times New Roman" w:hAnsi="Times New Roman" w:cs="Times New Roman" w:hint="cs"/>
          <w:spacing w:val="-4"/>
          <w:rtl/>
        </w:rPr>
        <w:t>‌</w:t>
      </w:r>
      <w:r w:rsidRPr="00AC4494">
        <w:rPr>
          <w:rStyle w:val="Char1"/>
          <w:rFonts w:ascii="mylotus" w:hAnsi="mylotus" w:hint="cs"/>
          <w:spacing w:val="-4"/>
          <w:rtl/>
        </w:rPr>
        <w:t xml:space="preserve"> إلى الله</w:t>
      </w:r>
      <w:r w:rsidRPr="00AC4494">
        <w:rPr>
          <w:rStyle w:val="Char1"/>
          <w:rFonts w:ascii="Times New Roman" w:hAnsi="Times New Roman" w:cs="Times New Roman" w:hint="cs"/>
          <w:spacing w:val="-4"/>
          <w:rtl/>
        </w:rPr>
        <w:t>‌</w:t>
      </w:r>
      <w:r w:rsidRPr="00AC4494">
        <w:rPr>
          <w:rStyle w:val="Char1"/>
          <w:rFonts w:ascii="mylotus" w:hAnsi="mylotus" w:hint="cs"/>
          <w:spacing w:val="-4"/>
          <w:rtl/>
        </w:rPr>
        <w:t xml:space="preserve"> سبحانه</w:t>
      </w:r>
      <w:r w:rsidRPr="00AC4494">
        <w:rPr>
          <w:rStyle w:val="Char1"/>
          <w:rFonts w:ascii="Times New Roman" w:hAnsi="Times New Roman" w:cs="Times New Roman" w:hint="cs"/>
          <w:spacing w:val="-4"/>
          <w:rtl/>
        </w:rPr>
        <w:t>‌</w:t>
      </w:r>
      <w:r w:rsidRPr="00AC4494">
        <w:rPr>
          <w:rStyle w:val="Char1"/>
          <w:rFonts w:ascii="mylotus" w:hAnsi="mylotus" w:hint="cs"/>
          <w:spacing w:val="-4"/>
          <w:rtl/>
        </w:rPr>
        <w:t xml:space="preserve"> وتعالى</w:t>
      </w:r>
      <w:r w:rsidRPr="00AC4494">
        <w:rPr>
          <w:rStyle w:val="Char1"/>
          <w:rFonts w:ascii="Times New Roman" w:hAnsi="Times New Roman" w:cs="Times New Roman" w:hint="cs"/>
          <w:spacing w:val="-4"/>
          <w:rtl/>
        </w:rPr>
        <w:t>‌</w:t>
      </w:r>
      <w:r w:rsidRPr="00AC4494">
        <w:rPr>
          <w:rStyle w:val="Char1"/>
          <w:spacing w:val="-4"/>
          <w:rtl/>
        </w:rPr>
        <w:t>:</w:t>
      </w:r>
      <w:r w:rsidRPr="00AC4494">
        <w:rPr>
          <w:rStyle w:val="Char1"/>
          <w:rFonts w:ascii="Times New Roman" w:hAnsi="Times New Roman" w:cs="Times New Roman" w:hint="cs"/>
          <w:spacing w:val="-4"/>
          <w:rtl/>
        </w:rPr>
        <w:t> </w:t>
      </w:r>
      <w:r w:rsidRPr="00AC4494">
        <w:rPr>
          <w:rStyle w:val="Char1"/>
          <w:rFonts w:hint="cs"/>
          <w:spacing w:val="-4"/>
          <w:rtl/>
        </w:rPr>
        <w:t>الإيمان</w:t>
      </w:r>
      <w:r w:rsidRPr="00AC4494">
        <w:rPr>
          <w:rStyle w:val="Char1"/>
          <w:rFonts w:ascii="Times New Roman" w:hAnsi="Times New Roman" w:cs="Times New Roman" w:hint="cs"/>
          <w:spacing w:val="-4"/>
          <w:rtl/>
        </w:rPr>
        <w:t>‌</w:t>
      </w:r>
      <w:r w:rsidRPr="00AC4494">
        <w:rPr>
          <w:rStyle w:val="Char1"/>
          <w:rFonts w:ascii="mylotus" w:hAnsi="mylotus" w:hint="cs"/>
          <w:spacing w:val="-4"/>
          <w:rtl/>
        </w:rPr>
        <w:t xml:space="preserve"> به</w:t>
      </w:r>
      <w:r w:rsidRPr="00AC4494">
        <w:rPr>
          <w:rStyle w:val="Char1"/>
          <w:rFonts w:ascii="Times New Roman" w:hAnsi="Times New Roman" w:cs="Times New Roman" w:hint="cs"/>
          <w:spacing w:val="-4"/>
          <w:rtl/>
        </w:rPr>
        <w:t>‌</w:t>
      </w:r>
      <w:r w:rsidRPr="00AC4494">
        <w:rPr>
          <w:rStyle w:val="Char1"/>
          <w:rFonts w:ascii="mylotus" w:hAnsi="mylotus" w:hint="cs"/>
          <w:spacing w:val="-4"/>
          <w:rtl/>
        </w:rPr>
        <w:t xml:space="preserve"> وبرسوله</w:t>
      </w:r>
      <w:r w:rsidRPr="00AC4494">
        <w:rPr>
          <w:rStyle w:val="Char1"/>
          <w:rFonts w:ascii="Times New Roman" w:hAnsi="Times New Roman" w:cs="Times New Roman" w:hint="cs"/>
          <w:spacing w:val="-4"/>
          <w:rtl/>
        </w:rPr>
        <w:t>‌</w:t>
      </w:r>
      <w:r w:rsidRPr="00AC4494">
        <w:rPr>
          <w:rStyle w:val="Char1"/>
          <w:rFonts w:ascii="mylotus" w:hAnsi="mylotus" w:hint="cs"/>
          <w:spacing w:val="-4"/>
          <w:rtl/>
        </w:rPr>
        <w:t xml:space="preserve"> والجهاد في</w:t>
      </w:r>
      <w:r w:rsidRPr="00AC4494">
        <w:rPr>
          <w:rStyle w:val="Char1"/>
          <w:rFonts w:ascii="Times New Roman" w:hAnsi="Times New Roman" w:cs="Times New Roman" w:hint="cs"/>
          <w:spacing w:val="-4"/>
          <w:rtl/>
        </w:rPr>
        <w:t>‌</w:t>
      </w:r>
      <w:r w:rsidRPr="00AC4494">
        <w:rPr>
          <w:rStyle w:val="Char1"/>
          <w:rFonts w:ascii="mylotus" w:hAnsi="mylotus" w:hint="cs"/>
          <w:spacing w:val="-4"/>
          <w:rtl/>
        </w:rPr>
        <w:t xml:space="preserve"> سبي</w:t>
      </w:r>
      <w:r w:rsidRPr="00AC4494">
        <w:rPr>
          <w:rStyle w:val="Char1"/>
          <w:spacing w:val="-4"/>
          <w:rtl/>
        </w:rPr>
        <w:t>له</w:t>
      </w:r>
      <w:r w:rsidRPr="00AC4494">
        <w:rPr>
          <w:rStyle w:val="Char1"/>
          <w:rFonts w:ascii="Times New Roman" w:hAnsi="Times New Roman" w:cs="Times New Roman" w:hint="cs"/>
          <w:spacing w:val="-4"/>
          <w:rtl/>
        </w:rPr>
        <w:t>‌</w:t>
      </w:r>
      <w:r w:rsidRPr="00AC4494">
        <w:rPr>
          <w:rStyle w:val="Char1"/>
          <w:rFonts w:ascii="mylotus" w:hAnsi="mylotus" w:hint="cs"/>
          <w:spacing w:val="-4"/>
          <w:rtl/>
        </w:rPr>
        <w:t>...وإقام</w:t>
      </w:r>
      <w:r w:rsidRPr="00AC4494">
        <w:rPr>
          <w:rStyle w:val="Char1"/>
          <w:rFonts w:ascii="Times New Roman" w:hAnsi="Times New Roman" w:cs="Times New Roman" w:hint="cs"/>
          <w:spacing w:val="-4"/>
          <w:rtl/>
        </w:rPr>
        <w:t>‌</w:t>
      </w:r>
      <w:r w:rsidRPr="00AC4494">
        <w:rPr>
          <w:rStyle w:val="Char1"/>
          <w:rFonts w:ascii="mylotus" w:hAnsi="mylotus" w:hint="cs"/>
          <w:spacing w:val="-4"/>
          <w:rtl/>
        </w:rPr>
        <w:t xml:space="preserve"> الصلوة</w:t>
      </w:r>
      <w:r w:rsidRPr="00AC4494">
        <w:rPr>
          <w:rStyle w:val="Char1"/>
          <w:rFonts w:ascii="Times New Roman" w:hAnsi="Times New Roman" w:cs="Times New Roman" w:hint="cs"/>
          <w:spacing w:val="-4"/>
          <w:rtl/>
        </w:rPr>
        <w:t>‌</w:t>
      </w:r>
      <w:r w:rsidRPr="00AC4494">
        <w:rPr>
          <w:rStyle w:val="Char1"/>
          <w:rFonts w:ascii="mylotus" w:hAnsi="mylotus" w:hint="cs"/>
          <w:spacing w:val="-4"/>
          <w:rtl/>
        </w:rPr>
        <w:t>...</w:t>
      </w:r>
      <w:r w:rsidRPr="00AC4494">
        <w:rPr>
          <w:rStyle w:val="Char1"/>
          <w:rFonts w:hint="cs"/>
          <w:spacing w:val="-4"/>
          <w:rtl/>
        </w:rPr>
        <w:t xml:space="preserve"> </w:t>
      </w:r>
      <w:r w:rsidRPr="00AC4494">
        <w:rPr>
          <w:rStyle w:val="Char1"/>
          <w:spacing w:val="-4"/>
          <w:rtl/>
        </w:rPr>
        <w:t>وإيتاء الزكوة</w:t>
      </w:r>
      <w:r w:rsidRPr="00AC4494">
        <w:rPr>
          <w:rStyle w:val="Char1"/>
          <w:rFonts w:ascii="Times New Roman" w:hAnsi="Times New Roman" w:cs="Times New Roman" w:hint="cs"/>
          <w:spacing w:val="-4"/>
          <w:rtl/>
        </w:rPr>
        <w:t>‌</w:t>
      </w:r>
      <w:r w:rsidRPr="00AC4494">
        <w:rPr>
          <w:rStyle w:val="Char1"/>
          <w:rFonts w:ascii="mylotus" w:hAnsi="mylotus" w:hint="cs"/>
          <w:spacing w:val="-4"/>
          <w:rtl/>
        </w:rPr>
        <w:t>...</w:t>
      </w:r>
      <w:r w:rsidRPr="00AC4494">
        <w:rPr>
          <w:rStyle w:val="Char1"/>
          <w:rFonts w:hint="cs"/>
          <w:spacing w:val="-4"/>
          <w:rtl/>
        </w:rPr>
        <w:t xml:space="preserve"> </w:t>
      </w:r>
      <w:r w:rsidRPr="00AC4494">
        <w:rPr>
          <w:rStyle w:val="Char1"/>
          <w:spacing w:val="-4"/>
          <w:rtl/>
        </w:rPr>
        <w:t>وصوم</w:t>
      </w:r>
      <w:r w:rsidRPr="00AC4494">
        <w:rPr>
          <w:rStyle w:val="Char1"/>
          <w:rFonts w:ascii="Times New Roman" w:hAnsi="Times New Roman" w:cs="Times New Roman" w:hint="cs"/>
          <w:spacing w:val="-4"/>
          <w:rtl/>
        </w:rPr>
        <w:t>‌</w:t>
      </w:r>
      <w:r w:rsidRPr="00AC4494">
        <w:rPr>
          <w:rStyle w:val="Char1"/>
          <w:rFonts w:ascii="mylotus" w:hAnsi="mylotus" w:hint="cs"/>
          <w:spacing w:val="-4"/>
          <w:rtl/>
        </w:rPr>
        <w:t xml:space="preserve"> شهر رمضان</w:t>
      </w:r>
      <w:r w:rsidRPr="00AC4494">
        <w:rPr>
          <w:rStyle w:val="Char1"/>
          <w:rFonts w:ascii="Times New Roman" w:hAnsi="Times New Roman" w:cs="Times New Roman" w:hint="cs"/>
          <w:spacing w:val="-4"/>
          <w:rtl/>
        </w:rPr>
        <w:t>‌</w:t>
      </w:r>
      <w:r w:rsidRPr="00AC4494">
        <w:rPr>
          <w:rStyle w:val="Char1"/>
          <w:rFonts w:ascii="mylotus" w:hAnsi="mylotus" w:hint="cs"/>
          <w:spacing w:val="-4"/>
          <w:rtl/>
        </w:rPr>
        <w:t>... وحج</w:t>
      </w:r>
      <w:r w:rsidRPr="00AC4494">
        <w:rPr>
          <w:rStyle w:val="Char1"/>
          <w:rFonts w:ascii="Times New Roman" w:hAnsi="Times New Roman" w:cs="Times New Roman" w:hint="cs"/>
          <w:spacing w:val="-4"/>
          <w:rtl/>
        </w:rPr>
        <w:t>‌</w:t>
      </w:r>
      <w:r w:rsidRPr="00AC4494">
        <w:rPr>
          <w:rStyle w:val="Char1"/>
          <w:rFonts w:ascii="mylotus" w:hAnsi="mylotus" w:hint="cs"/>
          <w:spacing w:val="-4"/>
          <w:rtl/>
        </w:rPr>
        <w:t xml:space="preserve"> البيت</w:t>
      </w:r>
      <w:r w:rsidRPr="00AC4494">
        <w:rPr>
          <w:rStyle w:val="Char1"/>
          <w:rFonts w:ascii="Times New Roman" w:hAnsi="Times New Roman" w:cs="Times New Roman" w:hint="cs"/>
          <w:spacing w:val="-4"/>
          <w:rtl/>
        </w:rPr>
        <w:t>‌</w:t>
      </w:r>
      <w:r w:rsidRPr="00AC4494">
        <w:rPr>
          <w:rStyle w:val="Char1"/>
          <w:rFonts w:ascii="mylotus" w:hAnsi="mylotus" w:hint="cs"/>
          <w:spacing w:val="-4"/>
          <w:rtl/>
        </w:rPr>
        <w:t xml:space="preserve"> واعتماره</w:t>
      </w:r>
      <w:r w:rsidRPr="00AC4494">
        <w:rPr>
          <w:rStyle w:val="Char1"/>
          <w:rFonts w:ascii="Times New Roman" w:hAnsi="Times New Roman" w:cs="Times New Roman" w:hint="cs"/>
          <w:spacing w:val="-4"/>
          <w:rtl/>
        </w:rPr>
        <w:t>‌</w:t>
      </w:r>
      <w:r w:rsidRPr="00AC4494">
        <w:rPr>
          <w:rStyle w:val="Char1"/>
          <w:rFonts w:ascii="mylotus" w:hAnsi="mylotus" w:hint="cs"/>
          <w:spacing w:val="-4"/>
          <w:rtl/>
        </w:rPr>
        <w:t>... وصلة</w:t>
      </w:r>
      <w:r w:rsidRPr="00AC4494">
        <w:rPr>
          <w:rStyle w:val="Char1"/>
          <w:rFonts w:ascii="Times New Roman" w:hAnsi="Times New Roman" w:cs="Times New Roman" w:hint="cs"/>
          <w:spacing w:val="-4"/>
          <w:rtl/>
        </w:rPr>
        <w:t>‌</w:t>
      </w:r>
      <w:r w:rsidRPr="00AC4494">
        <w:rPr>
          <w:rStyle w:val="Char1"/>
          <w:rFonts w:ascii="mylotus" w:hAnsi="mylotus" w:hint="cs"/>
          <w:spacing w:val="-4"/>
          <w:rtl/>
        </w:rPr>
        <w:t xml:space="preserve"> الرحم</w:t>
      </w:r>
      <w:r w:rsidRPr="00AC4494">
        <w:rPr>
          <w:rStyle w:val="Char1"/>
          <w:rFonts w:ascii="Times New Roman" w:hAnsi="Times New Roman" w:cs="Times New Roman" w:hint="cs"/>
          <w:spacing w:val="-4"/>
          <w:rtl/>
        </w:rPr>
        <w:t>‌</w:t>
      </w:r>
      <w:r w:rsidRPr="00AC4494">
        <w:rPr>
          <w:rStyle w:val="Char1"/>
          <w:rFonts w:ascii="mylotus" w:hAnsi="mylotus" w:hint="cs"/>
          <w:spacing w:val="-4"/>
          <w:rtl/>
        </w:rPr>
        <w:t>...وصدقة</w:t>
      </w:r>
      <w:r w:rsidRPr="00AC4494">
        <w:rPr>
          <w:rStyle w:val="Char1"/>
          <w:rFonts w:ascii="Times New Roman" w:hAnsi="Times New Roman" w:cs="Times New Roman" w:hint="cs"/>
          <w:spacing w:val="-4"/>
          <w:rtl/>
        </w:rPr>
        <w:t>‌</w:t>
      </w:r>
      <w:r w:rsidRPr="00AC4494">
        <w:rPr>
          <w:rStyle w:val="Char1"/>
          <w:rFonts w:ascii="mylotus" w:hAnsi="mylotus" w:hint="cs"/>
          <w:spacing w:val="-4"/>
          <w:rtl/>
        </w:rPr>
        <w:t xml:space="preserve"> السر... وصدقة</w:t>
      </w:r>
      <w:r w:rsidRPr="00AC4494">
        <w:rPr>
          <w:rStyle w:val="Char1"/>
          <w:rFonts w:ascii="Times New Roman" w:hAnsi="Times New Roman" w:cs="Times New Roman" w:hint="cs"/>
          <w:spacing w:val="-4"/>
          <w:rtl/>
        </w:rPr>
        <w:t>‌</w:t>
      </w:r>
      <w:r w:rsidRPr="00AC4494">
        <w:rPr>
          <w:rStyle w:val="Char1"/>
          <w:rFonts w:ascii="mylotus" w:hAnsi="mylotus" w:hint="cs"/>
          <w:spacing w:val="-4"/>
          <w:rtl/>
        </w:rPr>
        <w:t xml:space="preserve"> العلانية</w:t>
      </w:r>
      <w:r w:rsidRPr="00AC4494">
        <w:rPr>
          <w:rStyle w:val="Char1"/>
          <w:rFonts w:ascii="Times New Roman" w:hAnsi="Times New Roman" w:cs="Times New Roman" w:hint="cs"/>
          <w:spacing w:val="-4"/>
          <w:rtl/>
        </w:rPr>
        <w:t>‌</w:t>
      </w:r>
      <w:r w:rsidRPr="00AC4494">
        <w:rPr>
          <w:rStyle w:val="Char1"/>
          <w:rFonts w:ascii="mylotus" w:hAnsi="mylotus" w:hint="cs"/>
          <w:spacing w:val="-4"/>
          <w:rtl/>
        </w:rPr>
        <w:t>... وصنائع</w:t>
      </w:r>
      <w:r w:rsidRPr="00AC4494">
        <w:rPr>
          <w:rStyle w:val="Char1"/>
          <w:rFonts w:ascii="Times New Roman" w:hAnsi="Times New Roman" w:cs="Times New Roman" w:hint="cs"/>
          <w:spacing w:val="-4"/>
          <w:rtl/>
        </w:rPr>
        <w:t>‌</w:t>
      </w:r>
      <w:r w:rsidRPr="00AC4494">
        <w:rPr>
          <w:rStyle w:val="Char1"/>
          <w:rFonts w:ascii="mylotus" w:hAnsi="mylotus" w:hint="cs"/>
          <w:spacing w:val="-4"/>
          <w:rtl/>
        </w:rPr>
        <w:t xml:space="preserve"> ال</w:t>
      </w:r>
      <w:r w:rsidRPr="00AC4494">
        <w:rPr>
          <w:rStyle w:val="Char1"/>
          <w:rFonts w:hint="cs"/>
          <w:spacing w:val="-4"/>
          <w:rtl/>
        </w:rPr>
        <w:t>ـ</w:t>
      </w:r>
      <w:r w:rsidRPr="00AC4494">
        <w:rPr>
          <w:rStyle w:val="Char1"/>
          <w:spacing w:val="-4"/>
          <w:rtl/>
        </w:rPr>
        <w:t>معروف</w:t>
      </w:r>
      <w:r w:rsidRPr="00F6405F">
        <w:rPr>
          <w:rStyle w:val="Char8"/>
          <w:rFonts w:hint="cs"/>
          <w:rtl/>
        </w:rPr>
        <w:t>»</w:t>
      </w:r>
      <w:r>
        <w:rPr>
          <w:rStyle w:val="Char4"/>
          <w:rFonts w:hint="cs"/>
          <w:rtl/>
          <w:lang w:bidi="fa-IR"/>
        </w:rPr>
        <w:t>.</w:t>
      </w:r>
      <w:r w:rsidRPr="009742D8">
        <w:rPr>
          <w:rFonts w:ascii="Traditional Arabic" w:hAnsi="Traditional Arabic" w:cs="Traditional Arabic"/>
          <w:b/>
          <w:bCs/>
          <w:sz w:val="32"/>
          <w:szCs w:val="32"/>
          <w:rtl/>
          <w:lang w:bidi="fa-IR"/>
        </w:rPr>
        <w:t xml:space="preserve"> </w:t>
      </w:r>
      <w:r w:rsidRPr="00F6405F">
        <w:rPr>
          <w:rStyle w:val="Char8"/>
          <w:rtl/>
        </w:rPr>
        <w:t>«</w:t>
      </w:r>
      <w:r w:rsidRPr="00B21C76">
        <w:rPr>
          <w:rStyle w:val="Char7"/>
          <w:rtl/>
        </w:rPr>
        <w:t>برتر</w:t>
      </w:r>
      <w:r>
        <w:rPr>
          <w:rStyle w:val="Char7"/>
          <w:rtl/>
        </w:rPr>
        <w:t>ی</w:t>
      </w:r>
      <w:r w:rsidRPr="00B21C76">
        <w:rPr>
          <w:rStyle w:val="Char7"/>
          <w:rtl/>
        </w:rPr>
        <w:t>ن‌ وس</w:t>
      </w:r>
      <w:r>
        <w:rPr>
          <w:rStyle w:val="Char7"/>
          <w:rtl/>
        </w:rPr>
        <w:t>ی</w:t>
      </w:r>
      <w:r w:rsidRPr="00B21C76">
        <w:rPr>
          <w:rStyle w:val="Char7"/>
          <w:rtl/>
        </w:rPr>
        <w:t>ل</w:t>
      </w:r>
      <w:r>
        <w:rPr>
          <w:rStyle w:val="Char7"/>
          <w:rtl/>
        </w:rPr>
        <w:t>ه</w:t>
      </w:r>
      <w:r w:rsidRPr="00B21C76">
        <w:rPr>
          <w:rStyle w:val="Char7"/>
          <w:rtl/>
        </w:rPr>
        <w:t>‌ تقرّب‌ به</w:t>
      </w:r>
      <w:r w:rsidRPr="00B21C76">
        <w:rPr>
          <w:rStyle w:val="Char7"/>
          <w:rFonts w:hint="cs"/>
          <w:rtl/>
        </w:rPr>
        <w:t>‌</w:t>
      </w:r>
      <w:r w:rsidRPr="00B21C76">
        <w:rPr>
          <w:rStyle w:val="Char7"/>
          <w:rtl/>
        </w:rPr>
        <w:t>سو</w:t>
      </w:r>
      <w:r>
        <w:rPr>
          <w:rStyle w:val="Char7"/>
          <w:rtl/>
        </w:rPr>
        <w:t>ی</w:t>
      </w:r>
      <w:r w:rsidRPr="00B21C76">
        <w:rPr>
          <w:rStyle w:val="Char7"/>
          <w:rtl/>
        </w:rPr>
        <w:t>‌ خداوند ـ سبحان‌ و متعال‌ ـ برا</w:t>
      </w:r>
      <w:r>
        <w:rPr>
          <w:rStyle w:val="Char7"/>
          <w:rtl/>
        </w:rPr>
        <w:t>ی</w:t>
      </w:r>
      <w:r w:rsidRPr="00B21C76">
        <w:rPr>
          <w:rStyle w:val="Char7"/>
          <w:rtl/>
        </w:rPr>
        <w:t>‌ متوسّل</w:t>
      </w:r>
      <w:r>
        <w:rPr>
          <w:rStyle w:val="Char7"/>
          <w:rtl/>
        </w:rPr>
        <w:t>ی</w:t>
      </w:r>
      <w:r w:rsidRPr="00B21C76">
        <w:rPr>
          <w:rStyle w:val="Char7"/>
          <w:rtl/>
        </w:rPr>
        <w:t>ن‌ به‌ او، ا</w:t>
      </w:r>
      <w:r>
        <w:rPr>
          <w:rStyle w:val="Char7"/>
          <w:rtl/>
        </w:rPr>
        <w:t>ی</w:t>
      </w:r>
      <w:r w:rsidRPr="00B21C76">
        <w:rPr>
          <w:rStyle w:val="Char7"/>
          <w:rtl/>
        </w:rPr>
        <w:t>مان‌ به‌ او و به‌ رسولش‌...جهاد در راهش‌..</w:t>
      </w:r>
      <w:r w:rsidRPr="00B21C76">
        <w:rPr>
          <w:rStyle w:val="Char7"/>
          <w:rFonts w:hint="cs"/>
          <w:rtl/>
        </w:rPr>
        <w:t xml:space="preserve"> </w:t>
      </w:r>
      <w:r w:rsidRPr="00B21C76">
        <w:rPr>
          <w:rStyle w:val="Char7"/>
          <w:rtl/>
        </w:rPr>
        <w:t>.برپاداشتن‌ نماز</w:t>
      </w:r>
      <w:r w:rsidRPr="00B21C76">
        <w:rPr>
          <w:rStyle w:val="Char7"/>
          <w:rFonts w:hint="cs"/>
          <w:rtl/>
        </w:rPr>
        <w:t xml:space="preserve"> </w:t>
      </w:r>
      <w:r w:rsidRPr="00B21C76">
        <w:rPr>
          <w:rStyle w:val="Char7"/>
          <w:rtl/>
        </w:rPr>
        <w:t>...</w:t>
      </w:r>
      <w:r w:rsidRPr="00B21C76">
        <w:rPr>
          <w:rStyle w:val="Char7"/>
          <w:rFonts w:hint="cs"/>
          <w:rtl/>
        </w:rPr>
        <w:t xml:space="preserve"> </w:t>
      </w:r>
      <w:r w:rsidRPr="00B21C76">
        <w:rPr>
          <w:rStyle w:val="Char7"/>
          <w:rtl/>
        </w:rPr>
        <w:t>دادن‌ زكات</w:t>
      </w:r>
      <w:r w:rsidRPr="00B21C76">
        <w:rPr>
          <w:rStyle w:val="Char7"/>
          <w:rFonts w:hint="cs"/>
          <w:rtl/>
        </w:rPr>
        <w:t xml:space="preserve"> </w:t>
      </w:r>
      <w:r w:rsidRPr="00B21C76">
        <w:rPr>
          <w:rStyle w:val="Char7"/>
          <w:rtl/>
        </w:rPr>
        <w:t>‌...</w:t>
      </w:r>
      <w:r w:rsidRPr="00B21C76">
        <w:rPr>
          <w:rStyle w:val="Char7"/>
          <w:rFonts w:hint="cs"/>
          <w:rtl/>
        </w:rPr>
        <w:t xml:space="preserve"> </w:t>
      </w:r>
      <w:r w:rsidRPr="00B21C76">
        <w:rPr>
          <w:rStyle w:val="Char7"/>
          <w:rtl/>
        </w:rPr>
        <w:t>روز</w:t>
      </w:r>
      <w:r>
        <w:rPr>
          <w:rStyle w:val="Char7"/>
          <w:rtl/>
        </w:rPr>
        <w:t>ه</w:t>
      </w:r>
      <w:r w:rsidRPr="00B21C76">
        <w:rPr>
          <w:rStyle w:val="Char7"/>
          <w:rtl/>
        </w:rPr>
        <w:t>‌ ماه‌ رمضان‌...</w:t>
      </w:r>
      <w:r w:rsidRPr="00B21C76">
        <w:rPr>
          <w:rStyle w:val="Char7"/>
          <w:rFonts w:hint="cs"/>
          <w:rtl/>
        </w:rPr>
        <w:t xml:space="preserve"> </w:t>
      </w:r>
      <w:r w:rsidRPr="00B21C76">
        <w:rPr>
          <w:rStyle w:val="Char7"/>
          <w:rtl/>
        </w:rPr>
        <w:t>حج‌ و عمر</w:t>
      </w:r>
      <w:r>
        <w:rPr>
          <w:rStyle w:val="Char7"/>
          <w:rtl/>
        </w:rPr>
        <w:t>ه</w:t>
      </w:r>
      <w:r w:rsidRPr="00B21C76">
        <w:rPr>
          <w:rStyle w:val="Char7"/>
          <w:rtl/>
        </w:rPr>
        <w:t>‌ خان</w:t>
      </w:r>
      <w:r>
        <w:rPr>
          <w:rStyle w:val="Char7"/>
          <w:rtl/>
        </w:rPr>
        <w:t>ه</w:t>
      </w:r>
      <w:r w:rsidRPr="00B21C76">
        <w:rPr>
          <w:rStyle w:val="Char7"/>
          <w:rtl/>
        </w:rPr>
        <w:t>‌ خدا...</w:t>
      </w:r>
      <w:r w:rsidRPr="00B21C76">
        <w:rPr>
          <w:rStyle w:val="Char7"/>
          <w:rFonts w:hint="cs"/>
          <w:rtl/>
        </w:rPr>
        <w:t xml:space="preserve"> </w:t>
      </w:r>
      <w:r w:rsidRPr="00B21C76">
        <w:rPr>
          <w:rStyle w:val="Char7"/>
          <w:rtl/>
        </w:rPr>
        <w:t>صل</w:t>
      </w:r>
      <w:r>
        <w:rPr>
          <w:rStyle w:val="Char7"/>
          <w:rtl/>
        </w:rPr>
        <w:t>ه</w:t>
      </w:r>
      <w:r w:rsidRPr="00B21C76">
        <w:rPr>
          <w:rStyle w:val="Char7"/>
          <w:rtl/>
        </w:rPr>
        <w:t>‌ رحم‌...</w:t>
      </w:r>
      <w:r w:rsidRPr="00B21C76">
        <w:rPr>
          <w:rStyle w:val="Char7"/>
          <w:rFonts w:hint="cs"/>
          <w:rtl/>
        </w:rPr>
        <w:t xml:space="preserve"> </w:t>
      </w:r>
      <w:r w:rsidRPr="00B21C76">
        <w:rPr>
          <w:rStyle w:val="Char7"/>
          <w:rtl/>
        </w:rPr>
        <w:t>صدقه‌ دادن‌ به‌ صورت‌ پنهان‌...</w:t>
      </w:r>
      <w:r w:rsidRPr="00B21C76">
        <w:rPr>
          <w:rStyle w:val="Char7"/>
          <w:rFonts w:hint="cs"/>
          <w:rtl/>
        </w:rPr>
        <w:t xml:space="preserve"> </w:t>
      </w:r>
      <w:r w:rsidRPr="00B21C76">
        <w:rPr>
          <w:rStyle w:val="Char7"/>
          <w:rtl/>
        </w:rPr>
        <w:t>صدقه‌ دادن‌ به‌ صورت‌ آشكار...</w:t>
      </w:r>
      <w:r w:rsidRPr="00B21C76">
        <w:rPr>
          <w:rStyle w:val="Char7"/>
          <w:rFonts w:hint="cs"/>
          <w:rtl/>
        </w:rPr>
        <w:t xml:space="preserve"> </w:t>
      </w:r>
      <w:r w:rsidRPr="00B21C76">
        <w:rPr>
          <w:rStyle w:val="Char7"/>
          <w:rtl/>
        </w:rPr>
        <w:t>و انجام‌ د</w:t>
      </w:r>
      <w:r>
        <w:rPr>
          <w:rStyle w:val="Char7"/>
          <w:rtl/>
        </w:rPr>
        <w:t>ی</w:t>
      </w:r>
      <w:r w:rsidRPr="00B21C76">
        <w:rPr>
          <w:rStyle w:val="Char7"/>
          <w:rtl/>
        </w:rPr>
        <w:t>گر كارها</w:t>
      </w:r>
      <w:r>
        <w:rPr>
          <w:rStyle w:val="Char7"/>
          <w:rtl/>
        </w:rPr>
        <w:t>ی</w:t>
      </w:r>
      <w:r w:rsidRPr="00B21C76">
        <w:rPr>
          <w:rStyle w:val="Char7"/>
          <w:rtl/>
        </w:rPr>
        <w:t>‌ ن</w:t>
      </w:r>
      <w:r>
        <w:rPr>
          <w:rStyle w:val="Char7"/>
          <w:rtl/>
        </w:rPr>
        <w:t xml:space="preserve">یک </w:t>
      </w:r>
      <w:r w:rsidRPr="00B21C76">
        <w:rPr>
          <w:rStyle w:val="Char7"/>
          <w:rtl/>
        </w:rPr>
        <w:t>و شا</w:t>
      </w:r>
      <w:r>
        <w:rPr>
          <w:rStyle w:val="Char7"/>
          <w:rtl/>
        </w:rPr>
        <w:t>ی</w:t>
      </w:r>
      <w:r w:rsidRPr="00B21C76">
        <w:rPr>
          <w:rStyle w:val="Char7"/>
          <w:rtl/>
        </w:rPr>
        <w:t>سته‌ است</w:t>
      </w:r>
      <w:r w:rsidRPr="00F6405F">
        <w:rPr>
          <w:rStyle w:val="Char8"/>
          <w:rtl/>
        </w:rPr>
        <w:t>‌»</w:t>
      </w:r>
      <w:r w:rsidRPr="005D2516">
        <w:rPr>
          <w:rStyle w:val="Char4"/>
          <w:rtl/>
          <w:lang w:bidi="fa-IR"/>
        </w:rPr>
        <w:t>.</w:t>
      </w:r>
      <w:r w:rsidRPr="005D2516">
        <w:rPr>
          <w:rStyle w:val="Char4"/>
          <w:rFonts w:cs="Times New Roman"/>
          <w:rtl/>
          <w:lang w:bidi="fa-IR"/>
        </w:rPr>
        <w:t> </w:t>
      </w:r>
      <w:r w:rsidRPr="005D2516">
        <w:rPr>
          <w:rStyle w:val="Char4"/>
          <w:rtl/>
          <w:lang w:bidi="fa-IR"/>
        </w:rPr>
        <w:t>ه</w:t>
      </w:r>
      <w:r>
        <w:rPr>
          <w:rStyle w:val="Char4"/>
          <w:rtl/>
          <w:lang w:bidi="fa-IR"/>
        </w:rPr>
        <w:t>ی</w:t>
      </w:r>
      <w:r w:rsidRPr="005D2516">
        <w:rPr>
          <w:rStyle w:val="Char4"/>
          <w:rtl/>
          <w:lang w:bidi="fa-IR"/>
        </w:rPr>
        <w:t>چ‌ كس‌ و ه</w:t>
      </w:r>
      <w:r>
        <w:rPr>
          <w:rStyle w:val="Char4"/>
          <w:rtl/>
          <w:lang w:bidi="fa-IR"/>
        </w:rPr>
        <w:t>ی</w:t>
      </w:r>
      <w:r w:rsidRPr="005D2516">
        <w:rPr>
          <w:rStyle w:val="Char4"/>
          <w:rtl/>
          <w:lang w:bidi="fa-IR"/>
        </w:rPr>
        <w:t>چ‌ چ</w:t>
      </w:r>
      <w:r>
        <w:rPr>
          <w:rStyle w:val="Char4"/>
          <w:rtl/>
          <w:lang w:bidi="fa-IR"/>
        </w:rPr>
        <w:t>ی</w:t>
      </w:r>
      <w:r w:rsidRPr="005D2516">
        <w:rPr>
          <w:rStyle w:val="Char4"/>
          <w:rtl/>
          <w:lang w:bidi="fa-IR"/>
        </w:rPr>
        <w:t>ز، جز ا</w:t>
      </w:r>
      <w:r>
        <w:rPr>
          <w:rStyle w:val="Char4"/>
          <w:rtl/>
          <w:lang w:bidi="fa-IR"/>
        </w:rPr>
        <w:t>ی</w:t>
      </w:r>
      <w:r w:rsidRPr="005D2516">
        <w:rPr>
          <w:rStyle w:val="Char4"/>
          <w:rtl/>
          <w:lang w:bidi="fa-IR"/>
        </w:rPr>
        <w:t>مان‌ به‌ خدا و اعمال‌ شا</w:t>
      </w:r>
      <w:r>
        <w:rPr>
          <w:rStyle w:val="Char4"/>
          <w:rtl/>
          <w:lang w:bidi="fa-IR"/>
        </w:rPr>
        <w:t>ی</w:t>
      </w:r>
      <w:r w:rsidRPr="005D2516">
        <w:rPr>
          <w:rStyle w:val="Char4"/>
          <w:rtl/>
          <w:lang w:bidi="fa-IR"/>
        </w:rPr>
        <w:t>سته‌ برا</w:t>
      </w:r>
      <w:r>
        <w:rPr>
          <w:rStyle w:val="Char4"/>
          <w:rtl/>
          <w:lang w:bidi="fa-IR"/>
        </w:rPr>
        <w:t>ی</w:t>
      </w:r>
      <w:r w:rsidRPr="005D2516">
        <w:rPr>
          <w:rStyle w:val="Char4"/>
          <w:rtl/>
          <w:lang w:bidi="fa-IR"/>
        </w:rPr>
        <w:t>‌ رضا</w:t>
      </w:r>
      <w:r>
        <w:rPr>
          <w:rStyle w:val="Char4"/>
          <w:rtl/>
          <w:lang w:bidi="fa-IR"/>
        </w:rPr>
        <w:t>ی</w:t>
      </w:r>
      <w:r w:rsidRPr="005D2516">
        <w:rPr>
          <w:rStyle w:val="Char4"/>
          <w:rtl/>
          <w:lang w:bidi="fa-IR"/>
        </w:rPr>
        <w:t>ت‌ و خوشنود</w:t>
      </w:r>
      <w:r>
        <w:rPr>
          <w:rStyle w:val="Char4"/>
          <w:rtl/>
          <w:lang w:bidi="fa-IR"/>
        </w:rPr>
        <w:t>ی</w:t>
      </w:r>
      <w:r w:rsidRPr="005D2516">
        <w:rPr>
          <w:rStyle w:val="Char4"/>
          <w:rtl/>
          <w:lang w:bidi="fa-IR"/>
        </w:rPr>
        <w:t>‌ خدا، انسان‌ را به‌ او نزد</w:t>
      </w:r>
      <w:r>
        <w:rPr>
          <w:rStyle w:val="Char4"/>
          <w:rtl/>
          <w:lang w:bidi="fa-IR"/>
        </w:rPr>
        <w:t xml:space="preserve">یک </w:t>
      </w:r>
      <w:r w:rsidRPr="005D2516">
        <w:rPr>
          <w:rStyle w:val="Char4"/>
          <w:rtl/>
          <w:lang w:bidi="fa-IR"/>
        </w:rPr>
        <w:t>نم</w:t>
      </w:r>
      <w:r>
        <w:rPr>
          <w:rStyle w:val="Char4"/>
          <w:rtl/>
          <w:lang w:bidi="fa-IR"/>
        </w:rPr>
        <w:t>ی</w:t>
      </w:r>
      <w:r w:rsidRPr="005D2516">
        <w:rPr>
          <w:rStyle w:val="Char4"/>
          <w:rtl/>
          <w:lang w:bidi="fa-IR"/>
        </w:rPr>
        <w:t>‌سازد و باعث‌ رستگار</w:t>
      </w:r>
      <w:r>
        <w:rPr>
          <w:rStyle w:val="Char4"/>
          <w:rtl/>
          <w:lang w:bidi="fa-IR"/>
        </w:rPr>
        <w:t>ی</w:t>
      </w:r>
      <w:r w:rsidRPr="005D2516">
        <w:rPr>
          <w:rStyle w:val="Char4"/>
          <w:rtl/>
          <w:lang w:bidi="fa-IR"/>
        </w:rPr>
        <w:t>‌اش‌ نم</w:t>
      </w:r>
      <w:r>
        <w:rPr>
          <w:rStyle w:val="Char4"/>
          <w:rtl/>
          <w:lang w:bidi="fa-IR"/>
        </w:rPr>
        <w:t>ی</w:t>
      </w:r>
      <w:r w:rsidRPr="005D2516">
        <w:rPr>
          <w:rStyle w:val="Char4"/>
          <w:rtl/>
          <w:lang w:bidi="fa-IR"/>
        </w:rPr>
        <w:t>‌شود.</w:t>
      </w:r>
    </w:p>
    <w:p w:rsidR="00B21C76" w:rsidRPr="001A0BF4" w:rsidRDefault="00B21C76" w:rsidP="00AC4494">
      <w:pPr>
        <w:pStyle w:val="a2"/>
        <w:spacing w:line="238" w:lineRule="auto"/>
        <w:rPr>
          <w:rtl/>
        </w:rPr>
      </w:pPr>
      <w:bookmarkStart w:id="324" w:name="دعا_و_استغاثه‌"/>
      <w:bookmarkStart w:id="325" w:name="_Toc310104086"/>
      <w:bookmarkStart w:id="326" w:name="_Toc380345667"/>
      <w:bookmarkStart w:id="327" w:name="_Toc387154657"/>
      <w:r w:rsidRPr="001A0BF4">
        <w:rPr>
          <w:rtl/>
        </w:rPr>
        <w:t>دعا و استغاثه‌</w:t>
      </w:r>
      <w:bookmarkEnd w:id="324"/>
      <w:bookmarkEnd w:id="325"/>
      <w:bookmarkEnd w:id="326"/>
      <w:bookmarkEnd w:id="327"/>
    </w:p>
    <w:p w:rsidR="00B21C76" w:rsidRPr="001A0BF4" w:rsidRDefault="00B21C76" w:rsidP="00851EF0">
      <w:pPr>
        <w:spacing w:line="238" w:lineRule="auto"/>
        <w:jc w:val="both"/>
        <w:rPr>
          <w:rtl/>
          <w:lang w:bidi="fa-IR"/>
        </w:rPr>
      </w:pPr>
      <w:r w:rsidRPr="00534247">
        <w:rPr>
          <w:rFonts w:cs="IRLotus"/>
          <w:rtl/>
          <w:lang w:bidi="fa-IR"/>
        </w:rPr>
        <w:t> </w:t>
      </w:r>
      <w:r w:rsidRPr="005D2516">
        <w:rPr>
          <w:rStyle w:val="Char4"/>
          <w:rtl/>
          <w:lang w:bidi="fa-IR"/>
        </w:rPr>
        <w:t>به‌ فر</w:t>
      </w:r>
      <w:r>
        <w:rPr>
          <w:rStyle w:val="Char4"/>
          <w:rtl/>
          <w:lang w:bidi="fa-IR"/>
        </w:rPr>
        <w:t>ی</w:t>
      </w:r>
      <w:r w:rsidRPr="005D2516">
        <w:rPr>
          <w:rStyle w:val="Char4"/>
          <w:rtl/>
          <w:lang w:bidi="fa-IR"/>
        </w:rPr>
        <w:t xml:space="preserve">اد خواندن‌، </w:t>
      </w:r>
      <w:r>
        <w:rPr>
          <w:rStyle w:val="Char4"/>
          <w:rtl/>
          <w:lang w:bidi="fa-IR"/>
        </w:rPr>
        <w:t>ی</w:t>
      </w:r>
      <w:r w:rsidRPr="005D2516">
        <w:rPr>
          <w:rStyle w:val="Char4"/>
          <w:rtl/>
          <w:lang w:bidi="fa-IR"/>
        </w:rPr>
        <w:t>ار</w:t>
      </w:r>
      <w:r>
        <w:rPr>
          <w:rStyle w:val="Char4"/>
          <w:rtl/>
          <w:lang w:bidi="fa-IR"/>
        </w:rPr>
        <w:t>ی</w:t>
      </w:r>
      <w:r w:rsidRPr="005D2516">
        <w:rPr>
          <w:rStyle w:val="Char4"/>
          <w:rtl/>
          <w:lang w:bidi="fa-IR"/>
        </w:rPr>
        <w:t>‌ خواستن‌، پناه‌ بردن‌ و طلب‌ نجات‌ كردن‌ از هر كس</w:t>
      </w:r>
      <w:r>
        <w:rPr>
          <w:rStyle w:val="Char4"/>
          <w:rtl/>
          <w:lang w:bidi="fa-IR"/>
        </w:rPr>
        <w:t>ی</w:t>
      </w:r>
      <w:r w:rsidRPr="005D2516">
        <w:rPr>
          <w:rStyle w:val="Char4"/>
          <w:rtl/>
          <w:lang w:bidi="fa-IR"/>
        </w:rPr>
        <w:t>‌ غ</w:t>
      </w:r>
      <w:r>
        <w:rPr>
          <w:rStyle w:val="Char4"/>
          <w:rtl/>
          <w:lang w:bidi="fa-IR"/>
        </w:rPr>
        <w:t>ی</w:t>
      </w:r>
      <w:r w:rsidRPr="005D2516">
        <w:rPr>
          <w:rStyle w:val="Char4"/>
          <w:rtl/>
          <w:lang w:bidi="fa-IR"/>
        </w:rPr>
        <w:t>ر از خدا، همچون‌ مردگان‌ و صاحبان‌ ضرا</w:t>
      </w:r>
      <w:r>
        <w:rPr>
          <w:rStyle w:val="Char4"/>
          <w:rtl/>
          <w:lang w:bidi="fa-IR"/>
        </w:rPr>
        <w:t>ی</w:t>
      </w:r>
      <w:r w:rsidRPr="005D2516">
        <w:rPr>
          <w:rStyle w:val="Char4"/>
          <w:rtl/>
          <w:lang w:bidi="fa-IR"/>
        </w:rPr>
        <w:t>ح‌ و مقامات‌، مثل‌ برآوردن‌ حاجات‌، شفا دادن‌ مر</w:t>
      </w:r>
      <w:r>
        <w:rPr>
          <w:rStyle w:val="Char4"/>
          <w:rtl/>
          <w:lang w:bidi="fa-IR"/>
        </w:rPr>
        <w:t>ی</w:t>
      </w:r>
      <w:r w:rsidRPr="005D2516">
        <w:rPr>
          <w:rStyle w:val="Char4"/>
          <w:rtl/>
          <w:lang w:bidi="fa-IR"/>
        </w:rPr>
        <w:t>ض‌، اعطا</w:t>
      </w:r>
      <w:r>
        <w:rPr>
          <w:rStyle w:val="Char4"/>
          <w:rtl/>
          <w:lang w:bidi="fa-IR"/>
        </w:rPr>
        <w:t>ی</w:t>
      </w:r>
      <w:r w:rsidRPr="005D2516">
        <w:rPr>
          <w:rStyle w:val="Char4"/>
          <w:rtl/>
          <w:lang w:bidi="fa-IR"/>
        </w:rPr>
        <w:t>‌ فرزند، گشودن‌ مشكلات‌، پناه‌ بردن‌، طلب‌ پ</w:t>
      </w:r>
      <w:r>
        <w:rPr>
          <w:rStyle w:val="Char4"/>
          <w:rtl/>
          <w:lang w:bidi="fa-IR"/>
        </w:rPr>
        <w:t>ی</w:t>
      </w:r>
      <w:r w:rsidRPr="005D2516">
        <w:rPr>
          <w:rStyle w:val="Char4"/>
          <w:rtl/>
          <w:lang w:bidi="fa-IR"/>
        </w:rPr>
        <w:t>روز</w:t>
      </w:r>
      <w:r>
        <w:rPr>
          <w:rStyle w:val="Char4"/>
          <w:rtl/>
          <w:lang w:bidi="fa-IR"/>
        </w:rPr>
        <w:t>ی</w:t>
      </w:r>
      <w:r w:rsidRPr="005D2516">
        <w:rPr>
          <w:rStyle w:val="Char4"/>
          <w:rtl/>
          <w:lang w:bidi="fa-IR"/>
        </w:rPr>
        <w:t>‌ بر دشمن‌ و... از جمله‌ شركها</w:t>
      </w:r>
      <w:r>
        <w:rPr>
          <w:rStyle w:val="Char4"/>
          <w:rtl/>
          <w:lang w:bidi="fa-IR"/>
        </w:rPr>
        <w:t>ی</w:t>
      </w:r>
      <w:r w:rsidRPr="005D2516">
        <w:rPr>
          <w:rStyle w:val="Char4"/>
          <w:rtl/>
          <w:lang w:bidi="fa-IR"/>
        </w:rPr>
        <w:t>‌ د</w:t>
      </w:r>
      <w:r>
        <w:rPr>
          <w:rStyle w:val="Char4"/>
          <w:rtl/>
          <w:lang w:bidi="fa-IR"/>
        </w:rPr>
        <w:t>ی</w:t>
      </w:r>
      <w:r w:rsidRPr="005D2516">
        <w:rPr>
          <w:rStyle w:val="Char4"/>
          <w:rtl/>
          <w:lang w:bidi="fa-IR"/>
        </w:rPr>
        <w:t>گر</w:t>
      </w:r>
      <w:r>
        <w:rPr>
          <w:rStyle w:val="Char4"/>
          <w:rtl/>
          <w:lang w:bidi="fa-IR"/>
        </w:rPr>
        <w:t>ی</w:t>
      </w:r>
      <w:r w:rsidRPr="005D2516">
        <w:rPr>
          <w:rStyle w:val="Char4"/>
          <w:rtl/>
          <w:lang w:bidi="fa-IR"/>
        </w:rPr>
        <w:t>‌ است‌ كه‌ بر توده‌ها</w:t>
      </w:r>
      <w:r>
        <w:rPr>
          <w:rStyle w:val="Char4"/>
          <w:rtl/>
          <w:lang w:bidi="fa-IR"/>
        </w:rPr>
        <w:t>ی</w:t>
      </w:r>
      <w:r w:rsidRPr="005D2516">
        <w:rPr>
          <w:rStyle w:val="Char4"/>
          <w:rtl/>
          <w:lang w:bidi="fa-IR"/>
        </w:rPr>
        <w:t>‌ مردم‌ امروز</w:t>
      </w:r>
      <w:r>
        <w:rPr>
          <w:rStyle w:val="Char4"/>
          <w:rtl/>
          <w:lang w:bidi="fa-IR"/>
        </w:rPr>
        <w:t>ی</w:t>
      </w:r>
      <w:r w:rsidRPr="005D2516">
        <w:rPr>
          <w:rStyle w:val="Char4"/>
          <w:rtl/>
          <w:lang w:bidi="fa-IR"/>
        </w:rPr>
        <w:t>‌ پوش</w:t>
      </w:r>
      <w:r>
        <w:rPr>
          <w:rStyle w:val="Char4"/>
          <w:rtl/>
          <w:lang w:bidi="fa-IR"/>
        </w:rPr>
        <w:t>ی</w:t>
      </w:r>
      <w:r w:rsidRPr="005D2516">
        <w:rPr>
          <w:rStyle w:val="Char4"/>
          <w:rtl/>
          <w:lang w:bidi="fa-IR"/>
        </w:rPr>
        <w:t>ده‌ مانده‌ است‌. به‌ طور</w:t>
      </w:r>
      <w:r>
        <w:rPr>
          <w:rStyle w:val="Char4"/>
          <w:rtl/>
          <w:lang w:bidi="fa-IR"/>
        </w:rPr>
        <w:t>ی</w:t>
      </w:r>
      <w:r w:rsidRPr="005D2516">
        <w:rPr>
          <w:rStyle w:val="Char4"/>
          <w:rtl/>
          <w:lang w:bidi="fa-IR"/>
        </w:rPr>
        <w:t>‌ كه‌ ا</w:t>
      </w:r>
      <w:r>
        <w:rPr>
          <w:rStyle w:val="Char4"/>
          <w:rtl/>
          <w:lang w:bidi="fa-IR"/>
        </w:rPr>
        <w:t>ی</w:t>
      </w:r>
      <w:r w:rsidRPr="005D2516">
        <w:rPr>
          <w:rStyle w:val="Char4"/>
          <w:rtl/>
          <w:lang w:bidi="fa-IR"/>
        </w:rPr>
        <w:t>ن‌ نوع‌ شر</w:t>
      </w:r>
      <w:r w:rsidR="00AC4494">
        <w:rPr>
          <w:rStyle w:val="Char4"/>
          <w:rFonts w:hint="cs"/>
          <w:rtl/>
          <w:lang w:bidi="fa-IR"/>
        </w:rPr>
        <w:t>ک</w:t>
      </w:r>
      <w:r w:rsidRPr="005D2516">
        <w:rPr>
          <w:rStyle w:val="Char4"/>
          <w:rtl/>
          <w:lang w:bidi="fa-IR"/>
        </w:rPr>
        <w:t>، عموم</w:t>
      </w:r>
      <w:r>
        <w:rPr>
          <w:rStyle w:val="Char4"/>
          <w:rtl/>
          <w:lang w:bidi="fa-IR"/>
        </w:rPr>
        <w:t>ی</w:t>
      </w:r>
      <w:r w:rsidRPr="005D2516">
        <w:rPr>
          <w:rStyle w:val="Char4"/>
          <w:rtl/>
          <w:lang w:bidi="fa-IR"/>
        </w:rPr>
        <w:t>‌تر</w:t>
      </w:r>
      <w:r>
        <w:rPr>
          <w:rStyle w:val="Char4"/>
          <w:rtl/>
          <w:lang w:bidi="fa-IR"/>
        </w:rPr>
        <w:t>ی</w:t>
      </w:r>
      <w:r w:rsidRPr="005D2516">
        <w:rPr>
          <w:rStyle w:val="Char4"/>
          <w:rtl/>
          <w:lang w:bidi="fa-IR"/>
        </w:rPr>
        <w:t>ن‌ شر</w:t>
      </w:r>
      <w:r>
        <w:rPr>
          <w:rStyle w:val="Char4"/>
          <w:rtl/>
          <w:lang w:bidi="fa-IR"/>
        </w:rPr>
        <w:t xml:space="preserve">ک </w:t>
      </w:r>
      <w:r w:rsidRPr="005D2516">
        <w:rPr>
          <w:rStyle w:val="Char4"/>
          <w:rtl/>
          <w:lang w:bidi="fa-IR"/>
        </w:rPr>
        <w:t>در جهان‌ كنون</w:t>
      </w:r>
      <w:r>
        <w:rPr>
          <w:rStyle w:val="Char4"/>
          <w:rtl/>
          <w:lang w:bidi="fa-IR"/>
        </w:rPr>
        <w:t>ی</w:t>
      </w:r>
      <w:r w:rsidRPr="005D2516">
        <w:rPr>
          <w:rStyle w:val="Char4"/>
          <w:rtl/>
          <w:lang w:bidi="fa-IR"/>
        </w:rPr>
        <w:t>‌ است‌!دل</w:t>
      </w:r>
      <w:r>
        <w:rPr>
          <w:rStyle w:val="Char4"/>
          <w:rtl/>
          <w:lang w:bidi="fa-IR"/>
        </w:rPr>
        <w:t>ی</w:t>
      </w:r>
      <w:r w:rsidRPr="005D2516">
        <w:rPr>
          <w:rStyle w:val="Char4"/>
          <w:rtl/>
          <w:lang w:bidi="fa-IR"/>
        </w:rPr>
        <w:t>ل‌ آن‌ ا</w:t>
      </w:r>
      <w:r>
        <w:rPr>
          <w:rStyle w:val="Char4"/>
          <w:rtl/>
          <w:lang w:bidi="fa-IR"/>
        </w:rPr>
        <w:t>ی</w:t>
      </w:r>
      <w:r w:rsidRPr="005D2516">
        <w:rPr>
          <w:rStyle w:val="Char4"/>
          <w:rtl/>
          <w:lang w:bidi="fa-IR"/>
        </w:rPr>
        <w:t>ن‌ است‌ كه‌: برخلاف‌ گمان‌ مردم‌ كه‌ دعا و استغاثه‌ و استعاذه‌ را عبادت‌ ندانسته‌ و فقط‌ عبادت‌ را در نماز و زكات‌ و روزه‌ و حج‌ و...</w:t>
      </w:r>
      <w:r>
        <w:rPr>
          <w:rStyle w:val="Char4"/>
          <w:rFonts w:hint="cs"/>
          <w:rtl/>
          <w:lang w:bidi="fa-IR"/>
        </w:rPr>
        <w:t xml:space="preserve"> </w:t>
      </w:r>
      <w:r w:rsidRPr="005D2516">
        <w:rPr>
          <w:rStyle w:val="Char4"/>
          <w:rtl/>
          <w:lang w:bidi="fa-IR"/>
        </w:rPr>
        <w:t>منحصر م</w:t>
      </w:r>
      <w:r>
        <w:rPr>
          <w:rStyle w:val="Char4"/>
          <w:rtl/>
          <w:lang w:bidi="fa-IR"/>
        </w:rPr>
        <w:t>ی</w:t>
      </w:r>
      <w:r w:rsidRPr="005D2516">
        <w:rPr>
          <w:rStyle w:val="Char4"/>
          <w:rtl/>
          <w:lang w:bidi="fa-IR"/>
        </w:rPr>
        <w:t>‌دانند، در حال</w:t>
      </w:r>
      <w:r>
        <w:rPr>
          <w:rStyle w:val="Char4"/>
          <w:rtl/>
          <w:lang w:bidi="fa-IR"/>
        </w:rPr>
        <w:t>ی</w:t>
      </w:r>
      <w:r w:rsidRPr="005D2516">
        <w:rPr>
          <w:rStyle w:val="Char4"/>
          <w:rtl/>
          <w:lang w:bidi="fa-IR"/>
        </w:rPr>
        <w:t xml:space="preserve">‌ كه‌ </w:t>
      </w:r>
      <w:r>
        <w:rPr>
          <w:rStyle w:val="Char4"/>
          <w:rFonts w:hint="cs"/>
          <w:rtl/>
          <w:lang w:bidi="fa-IR"/>
        </w:rPr>
        <w:t>-</w:t>
      </w:r>
      <w:r w:rsidRPr="005D2516">
        <w:rPr>
          <w:rStyle w:val="Char4"/>
          <w:rtl/>
          <w:lang w:bidi="fa-IR"/>
        </w:rPr>
        <w:t>چنانچه‌ از آ</w:t>
      </w:r>
      <w:r>
        <w:rPr>
          <w:rStyle w:val="Char4"/>
          <w:rtl/>
          <w:lang w:bidi="fa-IR"/>
        </w:rPr>
        <w:t>ی</w:t>
      </w:r>
      <w:r w:rsidRPr="005D2516">
        <w:rPr>
          <w:rStyle w:val="Char4"/>
          <w:rtl/>
          <w:lang w:bidi="fa-IR"/>
        </w:rPr>
        <w:t>ات‌ قرآن‌ برم</w:t>
      </w:r>
      <w:r>
        <w:rPr>
          <w:rStyle w:val="Char4"/>
          <w:rtl/>
          <w:lang w:bidi="fa-IR"/>
        </w:rPr>
        <w:t>ی</w:t>
      </w:r>
      <w:r w:rsidRPr="005D2516">
        <w:rPr>
          <w:rStyle w:val="Char4"/>
          <w:rtl/>
          <w:lang w:bidi="fa-IR"/>
        </w:rPr>
        <w:t>‌آ</w:t>
      </w:r>
      <w:r>
        <w:rPr>
          <w:rStyle w:val="Char4"/>
          <w:rtl/>
          <w:lang w:bidi="fa-IR"/>
        </w:rPr>
        <w:t>ی</w:t>
      </w:r>
      <w:r w:rsidRPr="005D2516">
        <w:rPr>
          <w:rStyle w:val="Char4"/>
          <w:rtl/>
          <w:lang w:bidi="fa-IR"/>
        </w:rPr>
        <w:t>د</w:t>
      </w:r>
      <w:r>
        <w:rPr>
          <w:rStyle w:val="Char4"/>
          <w:rFonts w:hint="cs"/>
          <w:rtl/>
          <w:lang w:bidi="fa-IR"/>
        </w:rPr>
        <w:t>-</w:t>
      </w:r>
      <w:r w:rsidRPr="005D2516">
        <w:rPr>
          <w:rStyle w:val="Char4"/>
          <w:rtl/>
          <w:lang w:bidi="fa-IR"/>
        </w:rPr>
        <w:t xml:space="preserve"> مفهوم‌ و معن</w:t>
      </w:r>
      <w:r>
        <w:rPr>
          <w:rStyle w:val="Char4"/>
          <w:rtl/>
          <w:lang w:bidi="fa-IR"/>
        </w:rPr>
        <w:t>ی</w:t>
      </w:r>
      <w:r w:rsidRPr="005D2516">
        <w:rPr>
          <w:rStyle w:val="Char4"/>
          <w:rtl/>
          <w:lang w:bidi="fa-IR"/>
        </w:rPr>
        <w:t xml:space="preserve">‌ عبادت‌ </w:t>
      </w:r>
      <w:r>
        <w:rPr>
          <w:rStyle w:val="Char4"/>
          <w:rFonts w:hint="cs"/>
          <w:rtl/>
          <w:lang w:bidi="fa-IR"/>
        </w:rPr>
        <w:t>-</w:t>
      </w:r>
      <w:r w:rsidRPr="005D2516">
        <w:rPr>
          <w:rStyle w:val="Char4"/>
          <w:rtl/>
          <w:lang w:bidi="fa-IR"/>
        </w:rPr>
        <w:t>البته‌ بخش</w:t>
      </w:r>
      <w:r>
        <w:rPr>
          <w:rStyle w:val="Char4"/>
          <w:rtl/>
          <w:lang w:bidi="fa-IR"/>
        </w:rPr>
        <w:t>ی</w:t>
      </w:r>
      <w:r w:rsidRPr="005D2516">
        <w:rPr>
          <w:rStyle w:val="Char4"/>
          <w:rtl/>
          <w:lang w:bidi="fa-IR"/>
        </w:rPr>
        <w:t>‌ از آن</w:t>
      </w:r>
      <w:r>
        <w:rPr>
          <w:rStyle w:val="Char4"/>
          <w:rFonts w:hint="cs"/>
          <w:rtl/>
          <w:lang w:bidi="fa-IR"/>
        </w:rPr>
        <w:t>-</w:t>
      </w:r>
      <w:r w:rsidRPr="005D2516">
        <w:rPr>
          <w:rStyle w:val="Char4"/>
          <w:rtl/>
          <w:lang w:bidi="fa-IR"/>
        </w:rPr>
        <w:t xml:space="preserve"> هم</w:t>
      </w:r>
      <w:r>
        <w:rPr>
          <w:rStyle w:val="Char4"/>
          <w:rtl/>
          <w:lang w:bidi="fa-IR"/>
        </w:rPr>
        <w:t>ه</w:t>
      </w:r>
      <w:r w:rsidRPr="005D2516">
        <w:rPr>
          <w:rStyle w:val="Char4"/>
          <w:rtl/>
          <w:lang w:bidi="fa-IR"/>
        </w:rPr>
        <w:t>‌ اعمال‌ و ن</w:t>
      </w:r>
      <w:r>
        <w:rPr>
          <w:rStyle w:val="Char4"/>
          <w:rtl/>
          <w:lang w:bidi="fa-IR"/>
        </w:rPr>
        <w:t>ی</w:t>
      </w:r>
      <w:r w:rsidRPr="005D2516">
        <w:rPr>
          <w:rStyle w:val="Char4"/>
          <w:rtl/>
          <w:lang w:bidi="fa-IR"/>
        </w:rPr>
        <w:t>تها</w:t>
      </w:r>
      <w:r>
        <w:rPr>
          <w:rStyle w:val="Char4"/>
          <w:rtl/>
          <w:lang w:bidi="fa-IR"/>
        </w:rPr>
        <w:t>ی</w:t>
      </w:r>
      <w:r w:rsidRPr="005D2516">
        <w:rPr>
          <w:rStyle w:val="Char4"/>
          <w:rtl/>
          <w:lang w:bidi="fa-IR"/>
        </w:rPr>
        <w:t>‌ فوق‌ را دربردارد .رسول‌ خدا</w:t>
      </w:r>
      <w:r w:rsidRPr="00B52B5B">
        <w:rPr>
          <w:rStyle w:val="CTraditionalArabicChar"/>
          <w:rtl/>
          <w:lang w:bidi="fa-IR"/>
        </w:rPr>
        <w:t>ص</w:t>
      </w:r>
      <w:r>
        <w:rPr>
          <w:rtl/>
          <w:lang w:bidi="fa-IR"/>
        </w:rPr>
        <w:t xml:space="preserve"> </w:t>
      </w:r>
      <w:r w:rsidRPr="005D2516">
        <w:rPr>
          <w:rStyle w:val="Char4"/>
          <w:rtl/>
          <w:lang w:bidi="fa-IR"/>
        </w:rPr>
        <w:t>م</w:t>
      </w:r>
      <w:r>
        <w:rPr>
          <w:rStyle w:val="Char4"/>
          <w:rtl/>
          <w:lang w:bidi="fa-IR"/>
        </w:rPr>
        <w:t>ی</w:t>
      </w:r>
      <w:r w:rsidRPr="005D2516">
        <w:rPr>
          <w:rStyle w:val="Char4"/>
          <w:rtl/>
          <w:lang w:bidi="fa-IR"/>
        </w:rPr>
        <w:t>‌فرما</w:t>
      </w:r>
      <w:r>
        <w:rPr>
          <w:rStyle w:val="Char4"/>
          <w:rtl/>
          <w:lang w:bidi="fa-IR"/>
        </w:rPr>
        <w:t>ی</w:t>
      </w:r>
      <w:r w:rsidRPr="005D2516">
        <w:rPr>
          <w:rStyle w:val="Char4"/>
          <w:rtl/>
          <w:lang w:bidi="fa-IR"/>
        </w:rPr>
        <w:t>د:</w:t>
      </w:r>
      <w:r>
        <w:rPr>
          <w:rStyle w:val="Char4"/>
          <w:rFonts w:hint="cs"/>
          <w:rtl/>
          <w:lang w:bidi="fa-IR"/>
        </w:rPr>
        <w:t xml:space="preserve"> </w:t>
      </w:r>
      <w:r w:rsidRPr="00F6405F">
        <w:rPr>
          <w:rStyle w:val="Char8"/>
          <w:rFonts w:hint="cs"/>
          <w:rtl/>
        </w:rPr>
        <w:t>«</w:t>
      </w:r>
      <w:r w:rsidRPr="00F6405F">
        <w:rPr>
          <w:rStyle w:val="Char3"/>
          <w:rFonts w:hint="eastAsia"/>
          <w:rtl/>
        </w:rPr>
        <w:t>الدُّعَاءُ</w:t>
      </w:r>
      <w:r w:rsidRPr="00F6405F">
        <w:rPr>
          <w:rStyle w:val="Char3"/>
          <w:rtl/>
        </w:rPr>
        <w:t xml:space="preserve"> </w:t>
      </w:r>
      <w:r w:rsidRPr="00F6405F">
        <w:rPr>
          <w:rStyle w:val="Char3"/>
          <w:rFonts w:hint="eastAsia"/>
          <w:rtl/>
        </w:rPr>
        <w:t>مُخُّ</w:t>
      </w:r>
      <w:r w:rsidRPr="00F6405F">
        <w:rPr>
          <w:rStyle w:val="Char3"/>
          <w:rtl/>
        </w:rPr>
        <w:t xml:space="preserve"> </w:t>
      </w:r>
      <w:r w:rsidRPr="00F6405F">
        <w:rPr>
          <w:rStyle w:val="Char3"/>
          <w:rFonts w:hint="eastAsia"/>
          <w:rtl/>
        </w:rPr>
        <w:t>الْعِبَادَةِ</w:t>
      </w:r>
      <w:r w:rsidRPr="00F6405F">
        <w:rPr>
          <w:rStyle w:val="Char8"/>
          <w:rFonts w:hint="cs"/>
          <w:rtl/>
        </w:rPr>
        <w:t>»</w:t>
      </w:r>
      <w:r>
        <w:rPr>
          <w:rStyle w:val="Char4"/>
          <w:rFonts w:hint="cs"/>
          <w:rtl/>
          <w:lang w:bidi="fa-IR"/>
        </w:rPr>
        <w:t xml:space="preserve">. </w:t>
      </w:r>
      <w:r w:rsidRPr="00F6405F">
        <w:rPr>
          <w:rStyle w:val="Char3"/>
          <w:rtl/>
        </w:rPr>
        <w:t>...</w:t>
      </w:r>
      <w:r>
        <w:rPr>
          <w:rStyle w:val="Char3"/>
          <w:rFonts w:hint="cs"/>
          <w:rtl/>
        </w:rPr>
        <w:t xml:space="preserve"> </w:t>
      </w:r>
      <w:r w:rsidRPr="00F6405F">
        <w:rPr>
          <w:rStyle w:val="Char8"/>
          <w:rtl/>
        </w:rPr>
        <w:t>«</w:t>
      </w:r>
      <w:r w:rsidRPr="00F6405F">
        <w:rPr>
          <w:rStyle w:val="Char3"/>
          <w:rFonts w:hint="eastAsia"/>
          <w:rtl/>
        </w:rPr>
        <w:t>الدُّعَاءَ</w:t>
      </w:r>
      <w:r w:rsidRPr="00F6405F">
        <w:rPr>
          <w:rStyle w:val="Char3"/>
          <w:rtl/>
        </w:rPr>
        <w:t xml:space="preserve"> </w:t>
      </w:r>
      <w:r w:rsidRPr="00F6405F">
        <w:rPr>
          <w:rStyle w:val="Char3"/>
          <w:rFonts w:hint="eastAsia"/>
          <w:rtl/>
        </w:rPr>
        <w:t>هُوَ</w:t>
      </w:r>
      <w:r w:rsidRPr="00F6405F">
        <w:rPr>
          <w:rStyle w:val="Char3"/>
          <w:rtl/>
        </w:rPr>
        <w:t xml:space="preserve"> </w:t>
      </w:r>
      <w:r w:rsidRPr="00F6405F">
        <w:rPr>
          <w:rStyle w:val="Char3"/>
          <w:rFonts w:hint="eastAsia"/>
          <w:rtl/>
        </w:rPr>
        <w:t>الْعِبَادَةُ</w:t>
      </w:r>
      <w:r w:rsidRPr="00F6405F">
        <w:rPr>
          <w:rStyle w:val="Char8"/>
          <w:rtl/>
        </w:rPr>
        <w:t>»</w:t>
      </w:r>
      <w:r w:rsidRPr="00F6405F">
        <w:rPr>
          <w:rStyle w:val="Char4"/>
          <w:rtl/>
        </w:rPr>
        <w:t>.</w:t>
      </w:r>
      <w:r w:rsidRPr="001A0BF4">
        <w:rPr>
          <w:rFonts w:cs="Titr"/>
          <w:rtl/>
          <w:lang w:bidi="fa-IR"/>
        </w:rPr>
        <w:t xml:space="preserve"> </w:t>
      </w:r>
      <w:r w:rsidRPr="00F6405F">
        <w:rPr>
          <w:rStyle w:val="Char8"/>
          <w:rtl/>
        </w:rPr>
        <w:t>«</w:t>
      </w:r>
      <w:r w:rsidRPr="00B21C76">
        <w:rPr>
          <w:rStyle w:val="Char7"/>
          <w:rtl/>
        </w:rPr>
        <w:t>دعا مغز و روح‌ عبادت‌ است‌</w:t>
      </w:r>
      <w:r w:rsidRPr="00F6405F">
        <w:rPr>
          <w:rStyle w:val="Char8"/>
          <w:rtl/>
        </w:rPr>
        <w:t>»</w:t>
      </w:r>
      <w:r w:rsidRPr="005D2516">
        <w:rPr>
          <w:rStyle w:val="Char4"/>
          <w:rtl/>
          <w:lang w:bidi="fa-IR"/>
        </w:rPr>
        <w:t>...</w:t>
      </w:r>
      <w:r>
        <w:rPr>
          <w:rStyle w:val="Char4"/>
          <w:rFonts w:hint="cs"/>
          <w:rtl/>
          <w:lang w:bidi="fa-IR"/>
        </w:rPr>
        <w:t xml:space="preserve"> </w:t>
      </w:r>
      <w:r w:rsidRPr="00F6405F">
        <w:rPr>
          <w:rStyle w:val="Char8"/>
          <w:rtl/>
        </w:rPr>
        <w:t>«</w:t>
      </w:r>
      <w:r w:rsidRPr="00B21C76">
        <w:rPr>
          <w:rStyle w:val="Char7"/>
          <w:rtl/>
        </w:rPr>
        <w:t>دعا همان‌ عبادت‌ است‌</w:t>
      </w:r>
      <w:r w:rsidRPr="00F6405F">
        <w:rPr>
          <w:rStyle w:val="Char8"/>
          <w:rtl/>
        </w:rPr>
        <w:t>»</w:t>
      </w:r>
      <w:r w:rsidRPr="005D2516">
        <w:rPr>
          <w:rStyle w:val="Char4"/>
          <w:rtl/>
          <w:lang w:bidi="fa-IR"/>
        </w:rPr>
        <w:t>.</w:t>
      </w:r>
      <w:r>
        <w:rPr>
          <w:rStyle w:val="Char4"/>
          <w:rFonts w:hint="cs"/>
          <w:rtl/>
          <w:lang w:bidi="fa-IR"/>
        </w:rPr>
        <w:t xml:space="preserve"> </w:t>
      </w:r>
      <w:r w:rsidRPr="005D2516">
        <w:rPr>
          <w:rStyle w:val="Char4"/>
          <w:rtl/>
          <w:lang w:bidi="fa-IR"/>
        </w:rPr>
        <w:t>پس‌ خواندن‌ غ</w:t>
      </w:r>
      <w:r>
        <w:rPr>
          <w:rStyle w:val="Char4"/>
          <w:rtl/>
          <w:lang w:bidi="fa-IR"/>
        </w:rPr>
        <w:t>ی</w:t>
      </w:r>
      <w:r w:rsidRPr="005D2516">
        <w:rPr>
          <w:rStyle w:val="Char4"/>
          <w:rtl/>
          <w:lang w:bidi="fa-IR"/>
        </w:rPr>
        <w:t>ر خدا شر</w:t>
      </w:r>
      <w:r>
        <w:rPr>
          <w:rStyle w:val="Char4"/>
          <w:rtl/>
          <w:lang w:bidi="fa-IR"/>
        </w:rPr>
        <w:t xml:space="preserve">ک </w:t>
      </w:r>
      <w:r w:rsidRPr="005D2516">
        <w:rPr>
          <w:rStyle w:val="Char4"/>
          <w:rtl/>
          <w:lang w:bidi="fa-IR"/>
        </w:rPr>
        <w:t>است‌ و كس</w:t>
      </w:r>
      <w:r>
        <w:rPr>
          <w:rStyle w:val="Char4"/>
          <w:rtl/>
          <w:lang w:bidi="fa-IR"/>
        </w:rPr>
        <w:t>ی</w:t>
      </w:r>
      <w:r w:rsidRPr="005D2516">
        <w:rPr>
          <w:rStyle w:val="Char4"/>
          <w:rtl/>
          <w:lang w:bidi="fa-IR"/>
        </w:rPr>
        <w:t>‌ كه‌ غ</w:t>
      </w:r>
      <w:r>
        <w:rPr>
          <w:rStyle w:val="Char4"/>
          <w:rtl/>
          <w:lang w:bidi="fa-IR"/>
        </w:rPr>
        <w:t>ی</w:t>
      </w:r>
      <w:r w:rsidRPr="005D2516">
        <w:rPr>
          <w:rStyle w:val="Char4"/>
          <w:rtl/>
          <w:lang w:bidi="fa-IR"/>
        </w:rPr>
        <w:t>ر از خدا</w:t>
      </w:r>
      <w:r>
        <w:rPr>
          <w:rStyle w:val="Char4"/>
          <w:rtl/>
          <w:lang w:bidi="fa-IR"/>
        </w:rPr>
        <w:t>ی</w:t>
      </w:r>
      <w:r w:rsidRPr="005D2516">
        <w:rPr>
          <w:rStyle w:val="Char4"/>
          <w:rtl/>
          <w:lang w:bidi="fa-IR"/>
        </w:rPr>
        <w:t>‌ ـ متعال‌ ـ را به‌ فر</w:t>
      </w:r>
      <w:r>
        <w:rPr>
          <w:rStyle w:val="Char4"/>
          <w:rtl/>
          <w:lang w:bidi="fa-IR"/>
        </w:rPr>
        <w:t>ی</w:t>
      </w:r>
      <w:r w:rsidRPr="005D2516">
        <w:rPr>
          <w:rStyle w:val="Char4"/>
          <w:rtl/>
          <w:lang w:bidi="fa-IR"/>
        </w:rPr>
        <w:t>اد بخواند، مشر</w:t>
      </w:r>
      <w:r>
        <w:rPr>
          <w:rStyle w:val="Char4"/>
          <w:rtl/>
          <w:lang w:bidi="fa-IR"/>
        </w:rPr>
        <w:t xml:space="preserve">ک </w:t>
      </w:r>
      <w:r w:rsidRPr="005D2516">
        <w:rPr>
          <w:rStyle w:val="Char4"/>
          <w:rtl/>
          <w:lang w:bidi="fa-IR"/>
        </w:rPr>
        <w:t>م</w:t>
      </w:r>
      <w:r>
        <w:rPr>
          <w:rStyle w:val="Char4"/>
          <w:rtl/>
          <w:lang w:bidi="fa-IR"/>
        </w:rPr>
        <w:t>ی</w:t>
      </w:r>
      <w:r w:rsidRPr="005D2516">
        <w:rPr>
          <w:rStyle w:val="Char4"/>
          <w:rtl/>
          <w:lang w:bidi="fa-IR"/>
        </w:rPr>
        <w:t>‌شود</w:t>
      </w:r>
      <w:r>
        <w:rPr>
          <w:rStyle w:val="Char4"/>
          <w:rFonts w:hint="cs"/>
          <w:rtl/>
          <w:lang w:bidi="fa-IR"/>
        </w:rPr>
        <w:t>،</w:t>
      </w:r>
      <w:r w:rsidRPr="005D2516">
        <w:rPr>
          <w:rStyle w:val="Char4"/>
          <w:rtl/>
          <w:lang w:bidi="fa-IR"/>
        </w:rPr>
        <w:t xml:space="preserve"> ز</w:t>
      </w:r>
      <w:r>
        <w:rPr>
          <w:rStyle w:val="Char4"/>
          <w:rtl/>
          <w:lang w:bidi="fa-IR"/>
        </w:rPr>
        <w:t>ی</w:t>
      </w:r>
      <w:r w:rsidRPr="005D2516">
        <w:rPr>
          <w:rStyle w:val="Char4"/>
          <w:rtl/>
          <w:lang w:bidi="fa-IR"/>
        </w:rPr>
        <w:t>را او را ن</w:t>
      </w:r>
      <w:r>
        <w:rPr>
          <w:rStyle w:val="Char4"/>
          <w:rtl/>
          <w:lang w:bidi="fa-IR"/>
        </w:rPr>
        <w:t>ی</w:t>
      </w:r>
      <w:r w:rsidRPr="005D2516">
        <w:rPr>
          <w:rStyle w:val="Char4"/>
          <w:rtl/>
          <w:lang w:bidi="fa-IR"/>
        </w:rPr>
        <w:t>ز به‌ خدا</w:t>
      </w:r>
      <w:r>
        <w:rPr>
          <w:rStyle w:val="Char4"/>
          <w:rtl/>
          <w:lang w:bidi="fa-IR"/>
        </w:rPr>
        <w:t>یی</w:t>
      </w:r>
      <w:r w:rsidRPr="005D2516">
        <w:rPr>
          <w:rStyle w:val="Char4"/>
          <w:rtl/>
          <w:lang w:bidi="fa-IR"/>
        </w:rPr>
        <w:t>‌ گرفته‌ و عبادتش‌ نموده‌ است‌.در حال‌ حاضر، توده‌ها</w:t>
      </w:r>
      <w:r>
        <w:rPr>
          <w:rStyle w:val="Char4"/>
          <w:rtl/>
          <w:lang w:bidi="fa-IR"/>
        </w:rPr>
        <w:t>ی</w:t>
      </w:r>
      <w:r w:rsidRPr="005D2516">
        <w:rPr>
          <w:rStyle w:val="Char4"/>
          <w:rtl/>
          <w:lang w:bidi="fa-IR"/>
        </w:rPr>
        <w:t>‌ مردم‌ با وجود پ</w:t>
      </w:r>
      <w:r>
        <w:rPr>
          <w:rStyle w:val="Char4"/>
          <w:rtl/>
          <w:lang w:bidi="fa-IR"/>
        </w:rPr>
        <w:t>ی</w:t>
      </w:r>
      <w:r w:rsidRPr="005D2516">
        <w:rPr>
          <w:rStyle w:val="Char4"/>
          <w:rtl/>
          <w:lang w:bidi="fa-IR"/>
        </w:rPr>
        <w:t>شرفت</w:t>
      </w:r>
      <w:r>
        <w:rPr>
          <w:rStyle w:val="Char4"/>
          <w:rFonts w:hint="cs"/>
          <w:rtl/>
          <w:lang w:bidi="fa-IR"/>
        </w:rPr>
        <w:t>‌</w:t>
      </w:r>
      <w:r w:rsidRPr="005D2516">
        <w:rPr>
          <w:rStyle w:val="Char4"/>
          <w:rtl/>
          <w:lang w:bidi="fa-IR"/>
        </w:rPr>
        <w:t>ها</w:t>
      </w:r>
      <w:r>
        <w:rPr>
          <w:rStyle w:val="Char4"/>
          <w:rtl/>
          <w:lang w:bidi="fa-IR"/>
        </w:rPr>
        <w:t>ی</w:t>
      </w:r>
      <w:r w:rsidRPr="005D2516">
        <w:rPr>
          <w:rStyle w:val="Char4"/>
          <w:rtl/>
          <w:lang w:bidi="fa-IR"/>
        </w:rPr>
        <w:t>‌ علم‌ و تمدّن‌، هنوز خ</w:t>
      </w:r>
      <w:r>
        <w:rPr>
          <w:rStyle w:val="Char4"/>
          <w:rtl/>
          <w:lang w:bidi="fa-IR"/>
        </w:rPr>
        <w:t>ی</w:t>
      </w:r>
      <w:r w:rsidRPr="005D2516">
        <w:rPr>
          <w:rStyle w:val="Char4"/>
          <w:rtl/>
          <w:lang w:bidi="fa-IR"/>
        </w:rPr>
        <w:t>ال‌ م</w:t>
      </w:r>
      <w:r>
        <w:rPr>
          <w:rStyle w:val="Char4"/>
          <w:rtl/>
          <w:lang w:bidi="fa-IR"/>
        </w:rPr>
        <w:t>ی</w:t>
      </w:r>
      <w:r w:rsidRPr="005D2516">
        <w:rPr>
          <w:rStyle w:val="Char4"/>
          <w:rtl/>
          <w:lang w:bidi="fa-IR"/>
        </w:rPr>
        <w:t>‌كنند كه‌ افراد د</w:t>
      </w:r>
      <w:r>
        <w:rPr>
          <w:rStyle w:val="Char4"/>
          <w:rtl/>
          <w:lang w:bidi="fa-IR"/>
        </w:rPr>
        <w:t>ی</w:t>
      </w:r>
      <w:r w:rsidRPr="005D2516">
        <w:rPr>
          <w:rStyle w:val="Char4"/>
          <w:rtl/>
          <w:lang w:bidi="fa-IR"/>
        </w:rPr>
        <w:t>گر</w:t>
      </w:r>
      <w:r>
        <w:rPr>
          <w:rStyle w:val="Char4"/>
          <w:rtl/>
          <w:lang w:bidi="fa-IR"/>
        </w:rPr>
        <w:t>ی</w:t>
      </w:r>
      <w:r w:rsidRPr="005D2516">
        <w:rPr>
          <w:rStyle w:val="Char4"/>
          <w:rtl/>
          <w:lang w:bidi="fa-IR"/>
        </w:rPr>
        <w:t>‌ ن</w:t>
      </w:r>
      <w:r>
        <w:rPr>
          <w:rStyle w:val="Char4"/>
          <w:rtl/>
          <w:lang w:bidi="fa-IR"/>
        </w:rPr>
        <w:t>ی</w:t>
      </w:r>
      <w:r w:rsidRPr="005D2516">
        <w:rPr>
          <w:rStyle w:val="Char4"/>
          <w:rtl/>
          <w:lang w:bidi="fa-IR"/>
        </w:rPr>
        <w:t>ز همانند خدا در هر زمان‌ و مكان</w:t>
      </w:r>
      <w:r>
        <w:rPr>
          <w:rStyle w:val="Char4"/>
          <w:rtl/>
          <w:lang w:bidi="fa-IR"/>
        </w:rPr>
        <w:t>ی</w:t>
      </w:r>
      <w:r w:rsidRPr="005D2516">
        <w:rPr>
          <w:rStyle w:val="Char4"/>
          <w:rtl/>
          <w:lang w:bidi="fa-IR"/>
        </w:rPr>
        <w:t>‌ حاضرند و م</w:t>
      </w:r>
      <w:r>
        <w:rPr>
          <w:rStyle w:val="Char4"/>
          <w:rtl/>
          <w:lang w:bidi="fa-IR"/>
        </w:rPr>
        <w:t>ی</w:t>
      </w:r>
      <w:r w:rsidRPr="005D2516">
        <w:rPr>
          <w:rStyle w:val="Char4"/>
          <w:rtl/>
          <w:lang w:bidi="fa-IR"/>
        </w:rPr>
        <w:t xml:space="preserve">‌توانند به‌ طور </w:t>
      </w:r>
      <w:r>
        <w:rPr>
          <w:rStyle w:val="Char4"/>
          <w:rtl/>
          <w:lang w:bidi="fa-IR"/>
        </w:rPr>
        <w:t>ی</w:t>
      </w:r>
      <w:r w:rsidRPr="005D2516">
        <w:rPr>
          <w:rStyle w:val="Char4"/>
          <w:rtl/>
          <w:lang w:bidi="fa-IR"/>
        </w:rPr>
        <w:t>كسان‌ هم</w:t>
      </w:r>
      <w:r>
        <w:rPr>
          <w:rStyle w:val="Char4"/>
          <w:rtl/>
          <w:lang w:bidi="fa-IR"/>
        </w:rPr>
        <w:t>ه</w:t>
      </w:r>
      <w:r w:rsidRPr="005D2516">
        <w:rPr>
          <w:rStyle w:val="Char4"/>
          <w:rtl/>
          <w:lang w:bidi="fa-IR"/>
        </w:rPr>
        <w:t>‌ اصوات‌ را بشنوند! و حال‌ آن‌ كه‌ اكثرشان‌</w:t>
      </w:r>
      <w:r w:rsidRPr="005D2516">
        <w:rPr>
          <w:rStyle w:val="Char4"/>
          <w:rFonts w:cs="Times New Roman"/>
          <w:rtl/>
          <w:lang w:bidi="fa-IR"/>
        </w:rPr>
        <w:t> </w:t>
      </w:r>
      <w:r w:rsidRPr="005D2516">
        <w:rPr>
          <w:rStyle w:val="Char4"/>
          <w:rtl/>
          <w:lang w:bidi="fa-IR"/>
        </w:rPr>
        <w:t xml:space="preserve"> از كتاب‌ آسمان</w:t>
      </w:r>
      <w:r>
        <w:rPr>
          <w:rStyle w:val="Char4"/>
          <w:rtl/>
          <w:lang w:bidi="fa-IR"/>
        </w:rPr>
        <w:t>ی</w:t>
      </w:r>
      <w:r w:rsidRPr="005D2516">
        <w:rPr>
          <w:rStyle w:val="Char4"/>
          <w:rtl/>
          <w:lang w:bidi="fa-IR"/>
        </w:rPr>
        <w:t>‌ و تعال</w:t>
      </w:r>
      <w:r>
        <w:rPr>
          <w:rStyle w:val="Char4"/>
          <w:rtl/>
          <w:lang w:bidi="fa-IR"/>
        </w:rPr>
        <w:t>ی</w:t>
      </w:r>
      <w:r w:rsidRPr="005D2516">
        <w:rPr>
          <w:rStyle w:val="Char4"/>
          <w:rtl/>
          <w:lang w:bidi="fa-IR"/>
        </w:rPr>
        <w:t>م‌ آن‌ ن</w:t>
      </w:r>
      <w:r>
        <w:rPr>
          <w:rStyle w:val="Char4"/>
          <w:rtl/>
          <w:lang w:bidi="fa-IR"/>
        </w:rPr>
        <w:t>ی</w:t>
      </w:r>
      <w:r w:rsidRPr="005D2516">
        <w:rPr>
          <w:rStyle w:val="Char4"/>
          <w:rtl/>
          <w:lang w:bidi="fa-IR"/>
        </w:rPr>
        <w:t>ز بهره‌مند هستند!</w:t>
      </w:r>
      <w:r>
        <w:rPr>
          <w:rFonts w:hint="cs"/>
          <w:rtl/>
          <w:lang w:bidi="fa-IR"/>
        </w:rPr>
        <w:t>.</w:t>
      </w:r>
    </w:p>
    <w:p w:rsidR="00B21C76" w:rsidRPr="00F6405F" w:rsidRDefault="00B21C76" w:rsidP="00B21C76">
      <w:pPr>
        <w:pStyle w:val="33333333333"/>
        <w:rPr>
          <w:rtl/>
        </w:rPr>
      </w:pPr>
      <w:bookmarkStart w:id="328" w:name="خواندن‌_غير_خدا"/>
      <w:bookmarkStart w:id="329" w:name="_Toc310104087"/>
      <w:bookmarkStart w:id="330" w:name="_Toc380345668"/>
      <w:bookmarkStart w:id="331" w:name="_Toc387154658"/>
      <w:r w:rsidRPr="00F6405F">
        <w:rPr>
          <w:rtl/>
        </w:rPr>
        <w:t>خواندن‌ غ</w:t>
      </w:r>
      <w:r w:rsidR="00851EF0">
        <w:rPr>
          <w:rtl/>
        </w:rPr>
        <w:t>ی</w:t>
      </w:r>
      <w:r w:rsidRPr="00F6405F">
        <w:rPr>
          <w:rtl/>
        </w:rPr>
        <w:t>ر خدا</w:t>
      </w:r>
      <w:bookmarkEnd w:id="328"/>
      <w:r w:rsidRPr="00F6405F">
        <w:rPr>
          <w:rtl/>
        </w:rPr>
        <w:t>، چ</w:t>
      </w:r>
      <w:r w:rsidR="00851EF0">
        <w:rPr>
          <w:rtl/>
        </w:rPr>
        <w:t>ی</w:t>
      </w:r>
      <w:r w:rsidRPr="00F6405F">
        <w:rPr>
          <w:rtl/>
        </w:rPr>
        <w:t>ز</w:t>
      </w:r>
      <w:r w:rsidR="00851EF0">
        <w:rPr>
          <w:rtl/>
        </w:rPr>
        <w:t>ی</w:t>
      </w:r>
      <w:r w:rsidRPr="00F6405F">
        <w:rPr>
          <w:rtl/>
        </w:rPr>
        <w:t>‌ جز پ</w:t>
      </w:r>
      <w:r w:rsidR="00851EF0">
        <w:rPr>
          <w:rtl/>
        </w:rPr>
        <w:t>ی</w:t>
      </w:r>
      <w:r w:rsidRPr="00F6405F">
        <w:rPr>
          <w:rtl/>
        </w:rPr>
        <w:t>رو</w:t>
      </w:r>
      <w:r w:rsidR="00851EF0">
        <w:rPr>
          <w:rtl/>
        </w:rPr>
        <w:t>ی</w:t>
      </w:r>
      <w:r w:rsidRPr="00F6405F">
        <w:rPr>
          <w:rtl/>
        </w:rPr>
        <w:t>‌ از وهم‌ و گمان‌ ن</w:t>
      </w:r>
      <w:r w:rsidR="00851EF0">
        <w:rPr>
          <w:rtl/>
        </w:rPr>
        <w:t>ی</w:t>
      </w:r>
      <w:r w:rsidRPr="00F6405F">
        <w:rPr>
          <w:rtl/>
        </w:rPr>
        <w:t>ست</w:t>
      </w:r>
      <w:bookmarkEnd w:id="329"/>
      <w:bookmarkEnd w:id="330"/>
      <w:bookmarkEnd w:id="331"/>
    </w:p>
    <w:p w:rsidR="00B21C76" w:rsidRPr="00AC4494" w:rsidRDefault="00B21C76" w:rsidP="00B21C76">
      <w:pPr>
        <w:ind w:firstLine="284"/>
        <w:jc w:val="both"/>
        <w:rPr>
          <w:spacing w:val="-2"/>
          <w:rtl/>
          <w:lang w:bidi="fa-IR"/>
        </w:rPr>
      </w:pPr>
      <w:r w:rsidRPr="00534247">
        <w:rPr>
          <w:rFonts w:cs="IRLotus"/>
          <w:spacing w:val="-2"/>
          <w:rtl/>
          <w:lang w:bidi="fa-IR"/>
        </w:rPr>
        <w:t> </w:t>
      </w:r>
      <w:r w:rsidRPr="00AC4494">
        <w:rPr>
          <w:rStyle w:val="Char4"/>
          <w:spacing w:val="-2"/>
          <w:rtl/>
          <w:lang w:bidi="fa-IR"/>
        </w:rPr>
        <w:t>آیات‌ قرآن‌، نشان‌ می‌دهند آن‌ كسانی‌ كه‌ مشركین‌ به‌ غیر از خدا برای‌ رفع‌ مشكلات‌ و برآوری‌ حاجات‌ و نیازهایشان‌ به‌ فریاد می‌خوانند ـ حال‌ چه‌ در قالب‌ بت‌ سنگی‌ باشند و چه‌ اموات‌ و صاحبان‌ قبور ـ اصلاً صدا و دعای‌ آنان‌ را نمی‌شنوند و اگر به‌ فرض‌ محال‌ ـ به‌ گمانشان‌ ـ صدایشان‌ را هم‌ بشنوند، هرگز قدرت‌ اجابت‌ و پاسخگویی‌ بدیشان‌ را ندارند</w:t>
      </w:r>
      <w:r w:rsidRPr="00AC4494">
        <w:rPr>
          <w:rStyle w:val="Char4"/>
          <w:rFonts w:hint="cs"/>
          <w:spacing w:val="-2"/>
          <w:rtl/>
          <w:lang w:bidi="fa-IR"/>
        </w:rPr>
        <w:t>،</w:t>
      </w:r>
      <w:r w:rsidRPr="00AC4494">
        <w:rPr>
          <w:rStyle w:val="Char4"/>
          <w:spacing w:val="-2"/>
          <w:rtl/>
          <w:lang w:bidi="fa-IR"/>
        </w:rPr>
        <w:t xml:space="preserve"> زیرا این‌ صفات‌ تنها و تنها مختصّ خداوند یگانه‌ و بی‌شریک است‌. قرآن‌ می‌گوید: آنها برای‌ این‌ كارشان‌ هیچ‌ دلیلی‌ ندارند و فقط‌ از گمان‌ و خیالاتشان‌ پیروی‌ می‌كنند و این‌ معبودان‌ چیزهایی‌ هستند كه‌ ساخته‌ و پرداخته‌ توهّماتشان‌ است‌:</w:t>
      </w:r>
      <w:r w:rsidRPr="00AC4494">
        <w:rPr>
          <w:rStyle w:val="Char8"/>
          <w:spacing w:val="-2"/>
          <w:rtl/>
          <w:lang w:bidi="fa-IR"/>
        </w:rPr>
        <w:t xml:space="preserve"> ﴿</w:t>
      </w:r>
      <w:r w:rsidRPr="00AC4494">
        <w:rPr>
          <w:rStyle w:val="Charf1"/>
          <w:rFonts w:hint="eastAsia"/>
          <w:spacing w:val="-2"/>
          <w:rtl/>
        </w:rPr>
        <w:t>وَمَن</w:t>
      </w:r>
      <w:r w:rsidRPr="00AC4494">
        <w:rPr>
          <w:rStyle w:val="Charf1"/>
          <w:spacing w:val="-2"/>
          <w:rtl/>
        </w:rPr>
        <w:t xml:space="preserve"> </w:t>
      </w:r>
      <w:r w:rsidRPr="00AC4494">
        <w:rPr>
          <w:rStyle w:val="Charf1"/>
          <w:rFonts w:hint="eastAsia"/>
          <w:spacing w:val="-2"/>
          <w:rtl/>
        </w:rPr>
        <w:t>يَد</w:t>
      </w:r>
      <w:r w:rsidRPr="00AC4494">
        <w:rPr>
          <w:rStyle w:val="Charf1"/>
          <w:rFonts w:hint="cs"/>
          <w:spacing w:val="-2"/>
          <w:rtl/>
        </w:rPr>
        <w:t>ۡ</w:t>
      </w:r>
      <w:r w:rsidRPr="00AC4494">
        <w:rPr>
          <w:rStyle w:val="Charf1"/>
          <w:rFonts w:hint="eastAsia"/>
          <w:spacing w:val="-2"/>
          <w:rtl/>
        </w:rPr>
        <w:t>عُ</w:t>
      </w:r>
      <w:r w:rsidRPr="00AC4494">
        <w:rPr>
          <w:rStyle w:val="Charf1"/>
          <w:spacing w:val="-2"/>
          <w:rtl/>
        </w:rPr>
        <w:t xml:space="preserve"> </w:t>
      </w:r>
      <w:r w:rsidRPr="00AC4494">
        <w:rPr>
          <w:rStyle w:val="Charf1"/>
          <w:rFonts w:hint="eastAsia"/>
          <w:spacing w:val="-2"/>
          <w:rtl/>
        </w:rPr>
        <w:t>مَعَ</w:t>
      </w:r>
      <w:r w:rsidRPr="00AC4494">
        <w:rPr>
          <w:rStyle w:val="Charf1"/>
          <w:spacing w:val="-2"/>
          <w:rtl/>
        </w:rPr>
        <w:t xml:space="preserve"> </w:t>
      </w:r>
      <w:r w:rsidRPr="00AC4494">
        <w:rPr>
          <w:rStyle w:val="Charf1"/>
          <w:rFonts w:hint="cs"/>
          <w:spacing w:val="-2"/>
          <w:rtl/>
        </w:rPr>
        <w:t>ٱ</w:t>
      </w:r>
      <w:r w:rsidRPr="00AC4494">
        <w:rPr>
          <w:rStyle w:val="Charf1"/>
          <w:rFonts w:hint="eastAsia"/>
          <w:spacing w:val="-2"/>
          <w:rtl/>
        </w:rPr>
        <w:t>للَّهِ</w:t>
      </w:r>
      <w:r w:rsidRPr="00AC4494">
        <w:rPr>
          <w:rStyle w:val="Charf1"/>
          <w:spacing w:val="-2"/>
          <w:rtl/>
        </w:rPr>
        <w:t xml:space="preserve"> </w:t>
      </w:r>
      <w:r w:rsidRPr="00AC4494">
        <w:rPr>
          <w:rStyle w:val="Charf1"/>
          <w:rFonts w:hint="eastAsia"/>
          <w:spacing w:val="-2"/>
          <w:rtl/>
        </w:rPr>
        <w:t>إِلَ</w:t>
      </w:r>
      <w:r w:rsidRPr="00AC4494">
        <w:rPr>
          <w:rStyle w:val="Charf1"/>
          <w:rFonts w:hint="cs"/>
          <w:spacing w:val="-2"/>
          <w:rtl/>
        </w:rPr>
        <w:t>ٰ</w:t>
      </w:r>
      <w:r w:rsidRPr="00AC4494">
        <w:rPr>
          <w:rStyle w:val="Charf1"/>
          <w:rFonts w:hint="eastAsia"/>
          <w:spacing w:val="-2"/>
          <w:rtl/>
        </w:rPr>
        <w:t>هًا</w:t>
      </w:r>
      <w:r w:rsidRPr="00AC4494">
        <w:rPr>
          <w:rStyle w:val="Charf1"/>
          <w:spacing w:val="-2"/>
          <w:rtl/>
        </w:rPr>
        <w:t xml:space="preserve"> </w:t>
      </w:r>
      <w:r w:rsidRPr="00AC4494">
        <w:rPr>
          <w:rStyle w:val="Charf1"/>
          <w:rFonts w:hint="eastAsia"/>
          <w:spacing w:val="-2"/>
          <w:rtl/>
        </w:rPr>
        <w:t>ءَاخَرَ</w:t>
      </w:r>
      <w:r w:rsidRPr="00AC4494">
        <w:rPr>
          <w:rStyle w:val="Charf1"/>
          <w:spacing w:val="-2"/>
          <w:rtl/>
        </w:rPr>
        <w:t xml:space="preserve"> </w:t>
      </w:r>
      <w:r w:rsidRPr="00AC4494">
        <w:rPr>
          <w:rStyle w:val="Charf1"/>
          <w:rFonts w:hint="eastAsia"/>
          <w:spacing w:val="-2"/>
          <w:rtl/>
        </w:rPr>
        <w:t>لَا</w:t>
      </w:r>
      <w:r w:rsidRPr="00AC4494">
        <w:rPr>
          <w:rStyle w:val="Charf1"/>
          <w:spacing w:val="-2"/>
          <w:rtl/>
        </w:rPr>
        <w:t xml:space="preserve"> </w:t>
      </w:r>
      <w:r w:rsidRPr="00AC4494">
        <w:rPr>
          <w:rStyle w:val="Charf1"/>
          <w:rFonts w:hint="eastAsia"/>
          <w:spacing w:val="-2"/>
          <w:rtl/>
        </w:rPr>
        <w:t>بُر</w:t>
      </w:r>
      <w:r w:rsidRPr="00AC4494">
        <w:rPr>
          <w:rStyle w:val="Charf1"/>
          <w:rFonts w:hint="cs"/>
          <w:spacing w:val="-2"/>
          <w:rtl/>
        </w:rPr>
        <w:t>ۡ</w:t>
      </w:r>
      <w:r w:rsidRPr="00AC4494">
        <w:rPr>
          <w:rStyle w:val="Charf1"/>
          <w:rFonts w:hint="eastAsia"/>
          <w:spacing w:val="-2"/>
          <w:rtl/>
        </w:rPr>
        <w:t>هَ</w:t>
      </w:r>
      <w:r w:rsidRPr="00AC4494">
        <w:rPr>
          <w:rStyle w:val="Charf1"/>
          <w:rFonts w:hint="cs"/>
          <w:spacing w:val="-2"/>
          <w:rtl/>
        </w:rPr>
        <w:t>ٰ</w:t>
      </w:r>
      <w:r w:rsidRPr="00AC4494">
        <w:rPr>
          <w:rStyle w:val="Charf1"/>
          <w:rFonts w:hint="eastAsia"/>
          <w:spacing w:val="-2"/>
          <w:rtl/>
        </w:rPr>
        <w:t>نَ</w:t>
      </w:r>
      <w:r w:rsidRPr="00AC4494">
        <w:rPr>
          <w:rStyle w:val="Charf1"/>
          <w:spacing w:val="-2"/>
          <w:rtl/>
        </w:rPr>
        <w:t xml:space="preserve"> </w:t>
      </w:r>
      <w:r w:rsidRPr="00AC4494">
        <w:rPr>
          <w:rStyle w:val="Charf1"/>
          <w:rFonts w:hint="eastAsia"/>
          <w:spacing w:val="-2"/>
          <w:rtl/>
        </w:rPr>
        <w:t>لَهُ</w:t>
      </w:r>
      <w:r w:rsidRPr="00AC4494">
        <w:rPr>
          <w:rStyle w:val="Charf1"/>
          <w:rFonts w:hint="cs"/>
          <w:spacing w:val="-2"/>
          <w:rtl/>
        </w:rPr>
        <w:t>ۥ</w:t>
      </w:r>
      <w:r w:rsidRPr="00AC4494">
        <w:rPr>
          <w:rStyle w:val="Charf1"/>
          <w:spacing w:val="-2"/>
          <w:rtl/>
        </w:rPr>
        <w:t xml:space="preserve"> </w:t>
      </w:r>
      <w:r w:rsidRPr="00AC4494">
        <w:rPr>
          <w:rStyle w:val="Charf1"/>
          <w:rFonts w:hint="eastAsia"/>
          <w:spacing w:val="-2"/>
          <w:rtl/>
        </w:rPr>
        <w:t>بِهِ</w:t>
      </w:r>
      <w:r w:rsidRPr="00AC4494">
        <w:rPr>
          <w:rStyle w:val="Charf1"/>
          <w:rFonts w:hint="cs"/>
          <w:spacing w:val="-2"/>
          <w:rtl/>
        </w:rPr>
        <w:t>ۦ</w:t>
      </w:r>
      <w:r w:rsidRPr="00AC4494">
        <w:rPr>
          <w:rStyle w:val="Char8"/>
          <w:spacing w:val="-2"/>
          <w:rtl/>
          <w:lang w:bidi="fa-IR"/>
        </w:rPr>
        <w:t>﴾</w:t>
      </w:r>
      <w:r w:rsidRPr="00AC4494">
        <w:rPr>
          <w:rStyle w:val="Char4"/>
          <w:spacing w:val="-2"/>
          <w:rtl/>
          <w:lang w:bidi="fa-IR"/>
        </w:rPr>
        <w:t xml:space="preserve"> </w:t>
      </w:r>
      <w:r w:rsidRPr="00AC4494">
        <w:rPr>
          <w:rStyle w:val="Char6"/>
          <w:spacing w:val="-2"/>
          <w:rtl/>
          <w:lang w:bidi="fa-IR"/>
        </w:rPr>
        <w:t>[</w:t>
      </w:r>
      <w:r w:rsidRPr="00AC4494">
        <w:rPr>
          <w:rStyle w:val="Char6"/>
          <w:rFonts w:hint="cs"/>
          <w:spacing w:val="-2"/>
          <w:rtl/>
          <w:lang w:bidi="fa-IR"/>
        </w:rPr>
        <w:t>المؤمنون: 117</w:t>
      </w:r>
      <w:r w:rsidRPr="00AC4494">
        <w:rPr>
          <w:rStyle w:val="Char6"/>
          <w:spacing w:val="-2"/>
          <w:rtl/>
          <w:lang w:bidi="fa-IR"/>
        </w:rPr>
        <w:t>]</w:t>
      </w:r>
      <w:r w:rsidRPr="00AC4494">
        <w:rPr>
          <w:rStyle w:val="Char4"/>
          <w:spacing w:val="-2"/>
          <w:rtl/>
          <w:lang w:bidi="fa-IR"/>
        </w:rPr>
        <w:t>.</w:t>
      </w:r>
      <w:r w:rsidRPr="00AC4494">
        <w:rPr>
          <w:spacing w:val="-2"/>
          <w:sz w:val="24"/>
          <w:szCs w:val="24"/>
          <w:rtl/>
          <w:lang w:bidi="fa-IR"/>
        </w:rPr>
        <w:t xml:space="preserve"> </w:t>
      </w:r>
      <w:r w:rsidRPr="00AC4494">
        <w:rPr>
          <w:rStyle w:val="Char8"/>
          <w:rFonts w:hint="cs"/>
          <w:spacing w:val="-2"/>
          <w:rtl/>
        </w:rPr>
        <w:t>«</w:t>
      </w:r>
      <w:r w:rsidRPr="00AC4494">
        <w:rPr>
          <w:rStyle w:val="Char7"/>
          <w:spacing w:val="-2"/>
          <w:rtl/>
        </w:rPr>
        <w:t>هر كس‌ با خدا، معبود دیگری‌ را به‌ فریاد بخواند، مسلّماً هیچ‌ دلیلی‌ بر آن‌ ندارد</w:t>
      </w:r>
      <w:r w:rsidRPr="00AC4494">
        <w:rPr>
          <w:rStyle w:val="Char8"/>
          <w:rFonts w:hint="cs"/>
          <w:spacing w:val="-2"/>
          <w:rtl/>
        </w:rPr>
        <w:t>»</w:t>
      </w:r>
      <w:r w:rsidRPr="00AC4494">
        <w:rPr>
          <w:rFonts w:ascii="B Lotus" w:hAnsi="B Lotus" w:cs="B Lotus" w:hint="cs"/>
          <w:spacing w:val="-2"/>
          <w:rtl/>
          <w:lang w:bidi="fa-IR"/>
        </w:rPr>
        <w:t>.</w:t>
      </w:r>
    </w:p>
    <w:p w:rsidR="00B21C76" w:rsidRPr="003347FA" w:rsidRDefault="00B21C76" w:rsidP="00B21C76">
      <w:pPr>
        <w:ind w:firstLine="284"/>
        <w:jc w:val="both"/>
        <w:rPr>
          <w:rFonts w:cs="Titr"/>
          <w:rtl/>
          <w:lang w:bidi="fa-IR"/>
        </w:rPr>
      </w:pPr>
      <w:r w:rsidRPr="00B52B5B">
        <w:rPr>
          <w:rStyle w:val="Char8"/>
          <w:rtl/>
          <w:lang w:bidi="fa-IR"/>
        </w:rPr>
        <w:t>﴿</w:t>
      </w:r>
      <w:r w:rsidRPr="00733F77">
        <w:rPr>
          <w:rStyle w:val="Charf1"/>
          <w:rFonts w:hint="eastAsia"/>
          <w:rtl/>
        </w:rPr>
        <w:t>أَلَا</w:t>
      </w:r>
      <w:r w:rsidRPr="00733F77">
        <w:rPr>
          <w:rStyle w:val="Charf1"/>
          <w:rFonts w:hint="cs"/>
          <w:rtl/>
        </w:rPr>
        <w:t>ٓ</w:t>
      </w:r>
      <w:r w:rsidRPr="00733F77">
        <w:rPr>
          <w:rStyle w:val="Charf1"/>
          <w:rtl/>
        </w:rPr>
        <w:t xml:space="preserve"> </w:t>
      </w:r>
      <w:r w:rsidRPr="00733F77">
        <w:rPr>
          <w:rStyle w:val="Charf1"/>
          <w:rFonts w:hint="eastAsia"/>
          <w:rtl/>
        </w:rPr>
        <w:t>إِنَّ</w:t>
      </w:r>
      <w:r w:rsidRPr="00733F77">
        <w:rPr>
          <w:rStyle w:val="Charf1"/>
          <w:rtl/>
        </w:rPr>
        <w:t xml:space="preserve"> </w:t>
      </w:r>
      <w:r w:rsidRPr="00733F77">
        <w:rPr>
          <w:rStyle w:val="Charf1"/>
          <w:rFonts w:hint="eastAsia"/>
          <w:rtl/>
        </w:rPr>
        <w:t>لِلَّهِ</w:t>
      </w:r>
      <w:r w:rsidRPr="00733F77">
        <w:rPr>
          <w:rStyle w:val="Charf1"/>
          <w:rtl/>
        </w:rPr>
        <w:t xml:space="preserve"> </w:t>
      </w:r>
      <w:r w:rsidRPr="00733F77">
        <w:rPr>
          <w:rStyle w:val="Charf1"/>
          <w:rFonts w:hint="eastAsia"/>
          <w:rtl/>
        </w:rPr>
        <w:t>مَن</w:t>
      </w:r>
      <w:r w:rsidRPr="00733F77">
        <w:rPr>
          <w:rStyle w:val="Charf1"/>
          <w:rtl/>
        </w:rPr>
        <w:t xml:space="preserve"> </w:t>
      </w:r>
      <w:r w:rsidRPr="00733F77">
        <w:rPr>
          <w:rStyle w:val="Charf1"/>
          <w:rFonts w:hint="eastAsia"/>
          <w:rtl/>
        </w:rPr>
        <w:t>فِي</w:t>
      </w:r>
      <w:r w:rsidRPr="00733F77">
        <w:rPr>
          <w:rStyle w:val="Charf1"/>
          <w:rtl/>
        </w:rPr>
        <w:t xml:space="preserve"> </w:t>
      </w:r>
      <w:r w:rsidRPr="00733F77">
        <w:rPr>
          <w:rStyle w:val="Charf1"/>
          <w:rFonts w:hint="cs"/>
          <w:rtl/>
        </w:rPr>
        <w:t>ٱ</w:t>
      </w:r>
      <w:r w:rsidRPr="00733F77">
        <w:rPr>
          <w:rStyle w:val="Charf1"/>
          <w:rFonts w:hint="eastAsia"/>
          <w:rtl/>
        </w:rPr>
        <w:t>لسَّمَ</w:t>
      </w:r>
      <w:r w:rsidRPr="00733F77">
        <w:rPr>
          <w:rStyle w:val="Charf1"/>
          <w:rFonts w:hint="cs"/>
          <w:rtl/>
        </w:rPr>
        <w:t>ٰ</w:t>
      </w:r>
      <w:r w:rsidRPr="00733F77">
        <w:rPr>
          <w:rStyle w:val="Charf1"/>
          <w:rFonts w:hint="eastAsia"/>
          <w:rtl/>
        </w:rPr>
        <w:t>وَ</w:t>
      </w:r>
      <w:r w:rsidRPr="00733F77">
        <w:rPr>
          <w:rStyle w:val="Charf1"/>
          <w:rFonts w:hint="cs"/>
          <w:rtl/>
        </w:rPr>
        <w:t>ٰ</w:t>
      </w:r>
      <w:r w:rsidRPr="00733F77">
        <w:rPr>
          <w:rStyle w:val="Charf1"/>
          <w:rFonts w:hint="eastAsia"/>
          <w:rtl/>
        </w:rPr>
        <w:t>تِ</w:t>
      </w:r>
      <w:r w:rsidRPr="00733F77">
        <w:rPr>
          <w:rStyle w:val="Charf1"/>
          <w:rtl/>
        </w:rPr>
        <w:t xml:space="preserve"> </w:t>
      </w:r>
      <w:r w:rsidRPr="00733F77">
        <w:rPr>
          <w:rStyle w:val="Charf1"/>
          <w:rFonts w:hint="eastAsia"/>
          <w:rtl/>
        </w:rPr>
        <w:t>وَمَن</w:t>
      </w:r>
      <w:r w:rsidRPr="00733F77">
        <w:rPr>
          <w:rStyle w:val="Charf1"/>
          <w:rtl/>
        </w:rPr>
        <w:t xml:space="preserve"> </w:t>
      </w:r>
      <w:r w:rsidRPr="00733F77">
        <w:rPr>
          <w:rStyle w:val="Charf1"/>
          <w:rFonts w:hint="eastAsia"/>
          <w:rtl/>
        </w:rPr>
        <w:t>فِي</w:t>
      </w:r>
      <w:r w:rsidRPr="00733F77">
        <w:rPr>
          <w:rStyle w:val="Charf1"/>
          <w:rtl/>
        </w:rPr>
        <w:t xml:space="preserve"> </w:t>
      </w:r>
      <w:r w:rsidRPr="00733F77">
        <w:rPr>
          <w:rStyle w:val="Charf1"/>
          <w:rFonts w:hint="cs"/>
          <w:rtl/>
        </w:rPr>
        <w:t>ٱ</w:t>
      </w:r>
      <w:r w:rsidRPr="00733F77">
        <w:rPr>
          <w:rStyle w:val="Charf1"/>
          <w:rFonts w:hint="eastAsia"/>
          <w:rtl/>
        </w:rPr>
        <w:t>ل</w:t>
      </w:r>
      <w:r w:rsidRPr="00733F77">
        <w:rPr>
          <w:rStyle w:val="Charf1"/>
          <w:rFonts w:hint="cs"/>
          <w:rtl/>
        </w:rPr>
        <w:t>ۡ</w:t>
      </w:r>
      <w:r w:rsidRPr="00733F77">
        <w:rPr>
          <w:rStyle w:val="Charf1"/>
          <w:rFonts w:hint="eastAsia"/>
          <w:rtl/>
        </w:rPr>
        <w:t>أَر</w:t>
      </w:r>
      <w:r w:rsidRPr="00733F77">
        <w:rPr>
          <w:rStyle w:val="Charf1"/>
          <w:rFonts w:hint="cs"/>
          <w:rtl/>
        </w:rPr>
        <w:t>ۡ</w:t>
      </w:r>
      <w:r w:rsidRPr="00733F77">
        <w:rPr>
          <w:rStyle w:val="Charf1"/>
          <w:rFonts w:hint="eastAsia"/>
          <w:rtl/>
        </w:rPr>
        <w:t>ضِ</w:t>
      </w:r>
      <w:r w:rsidRPr="00733F77">
        <w:rPr>
          <w:rStyle w:val="Charf1"/>
          <w:rFonts w:hint="cs"/>
          <w:rtl/>
        </w:rPr>
        <w:t>ۗ</w:t>
      </w:r>
      <w:r w:rsidRPr="00733F77">
        <w:rPr>
          <w:rStyle w:val="Charf1"/>
          <w:rtl/>
        </w:rPr>
        <w:t xml:space="preserve"> </w:t>
      </w:r>
      <w:r w:rsidRPr="00733F77">
        <w:rPr>
          <w:rStyle w:val="Charf1"/>
          <w:rFonts w:hint="eastAsia"/>
          <w:rtl/>
        </w:rPr>
        <w:t>وَمَا</w:t>
      </w:r>
      <w:r w:rsidRPr="00733F77">
        <w:rPr>
          <w:rStyle w:val="Charf1"/>
          <w:rtl/>
        </w:rPr>
        <w:t xml:space="preserve"> </w:t>
      </w:r>
      <w:r w:rsidRPr="00733F77">
        <w:rPr>
          <w:rStyle w:val="Charf1"/>
          <w:rFonts w:hint="eastAsia"/>
          <w:rtl/>
        </w:rPr>
        <w:t>يَتَّبِعُ</w:t>
      </w:r>
      <w:r w:rsidRPr="00733F77">
        <w:rPr>
          <w:rStyle w:val="Charf1"/>
          <w:rtl/>
        </w:rPr>
        <w:t xml:space="preserve"> </w:t>
      </w:r>
      <w:r w:rsidRPr="00733F77">
        <w:rPr>
          <w:rStyle w:val="Charf1"/>
          <w:rFonts w:hint="cs"/>
          <w:rtl/>
        </w:rPr>
        <w:t>ٱ</w:t>
      </w:r>
      <w:r w:rsidRPr="00733F77">
        <w:rPr>
          <w:rStyle w:val="Charf1"/>
          <w:rFonts w:hint="eastAsia"/>
          <w:rtl/>
        </w:rPr>
        <w:t>لَّذِينَ</w:t>
      </w:r>
      <w:r w:rsidRPr="00733F77">
        <w:rPr>
          <w:rStyle w:val="Charf1"/>
          <w:rtl/>
        </w:rPr>
        <w:t xml:space="preserve"> </w:t>
      </w:r>
      <w:r w:rsidRPr="00733F77">
        <w:rPr>
          <w:rStyle w:val="Charf1"/>
          <w:rFonts w:hint="eastAsia"/>
          <w:rtl/>
        </w:rPr>
        <w:t>يَد</w:t>
      </w:r>
      <w:r w:rsidRPr="00733F77">
        <w:rPr>
          <w:rStyle w:val="Charf1"/>
          <w:rFonts w:hint="cs"/>
          <w:rtl/>
        </w:rPr>
        <w:t>ۡ</w:t>
      </w:r>
      <w:r w:rsidRPr="00733F77">
        <w:rPr>
          <w:rStyle w:val="Charf1"/>
          <w:rFonts w:hint="eastAsia"/>
          <w:rtl/>
        </w:rPr>
        <w:t>عُونَ</w:t>
      </w:r>
      <w:r w:rsidRPr="00733F77">
        <w:rPr>
          <w:rStyle w:val="Charf1"/>
          <w:rtl/>
        </w:rPr>
        <w:t xml:space="preserve"> </w:t>
      </w:r>
      <w:r w:rsidRPr="00733F77">
        <w:rPr>
          <w:rStyle w:val="Charf1"/>
          <w:rFonts w:hint="eastAsia"/>
          <w:rtl/>
        </w:rPr>
        <w:t>مِن</w:t>
      </w:r>
      <w:r w:rsidRPr="00733F77">
        <w:rPr>
          <w:rStyle w:val="Charf1"/>
          <w:rtl/>
        </w:rPr>
        <w:t xml:space="preserve"> </w:t>
      </w:r>
      <w:r w:rsidRPr="00733F77">
        <w:rPr>
          <w:rStyle w:val="Charf1"/>
          <w:rFonts w:hint="eastAsia"/>
          <w:rtl/>
        </w:rPr>
        <w:t>دُونِ</w:t>
      </w:r>
      <w:r w:rsidRPr="00733F77">
        <w:rPr>
          <w:rStyle w:val="Charf1"/>
          <w:rtl/>
        </w:rPr>
        <w:t xml:space="preserve"> </w:t>
      </w:r>
      <w:r w:rsidRPr="00733F77">
        <w:rPr>
          <w:rStyle w:val="Charf1"/>
          <w:rFonts w:hint="cs"/>
          <w:rtl/>
        </w:rPr>
        <w:t>ٱ</w:t>
      </w:r>
      <w:r w:rsidRPr="00733F77">
        <w:rPr>
          <w:rStyle w:val="Charf1"/>
          <w:rFonts w:hint="eastAsia"/>
          <w:rtl/>
        </w:rPr>
        <w:t>للَّهِ</w:t>
      </w:r>
      <w:r w:rsidRPr="00733F77">
        <w:rPr>
          <w:rStyle w:val="Charf1"/>
          <w:rtl/>
        </w:rPr>
        <w:t xml:space="preserve"> </w:t>
      </w:r>
      <w:r w:rsidRPr="00733F77">
        <w:rPr>
          <w:rStyle w:val="Charf1"/>
          <w:rFonts w:hint="eastAsia"/>
          <w:rtl/>
        </w:rPr>
        <w:t>شُرَكَا</w:t>
      </w:r>
      <w:r w:rsidRPr="00733F77">
        <w:rPr>
          <w:rStyle w:val="Charf1"/>
          <w:rFonts w:hint="cs"/>
          <w:rtl/>
        </w:rPr>
        <w:t>ٓ</w:t>
      </w:r>
      <w:r w:rsidRPr="00733F77">
        <w:rPr>
          <w:rStyle w:val="Charf1"/>
          <w:rFonts w:hint="eastAsia"/>
          <w:rtl/>
        </w:rPr>
        <w:t>ءَ</w:t>
      </w:r>
      <w:r w:rsidRPr="00733F77">
        <w:rPr>
          <w:rStyle w:val="Charf1"/>
          <w:rFonts w:hint="cs"/>
          <w:rtl/>
        </w:rPr>
        <w:t>ۚ</w:t>
      </w:r>
      <w:r w:rsidRPr="00733F77">
        <w:rPr>
          <w:rStyle w:val="Charf1"/>
          <w:rtl/>
        </w:rPr>
        <w:t xml:space="preserve"> </w:t>
      </w:r>
      <w:r w:rsidRPr="00733F77">
        <w:rPr>
          <w:rStyle w:val="Charf1"/>
          <w:rFonts w:hint="eastAsia"/>
          <w:rtl/>
        </w:rPr>
        <w:t>إِن</w:t>
      </w:r>
      <w:r w:rsidRPr="00733F77">
        <w:rPr>
          <w:rStyle w:val="Charf1"/>
          <w:rtl/>
        </w:rPr>
        <w:t xml:space="preserve"> </w:t>
      </w:r>
      <w:r w:rsidRPr="00733F77">
        <w:rPr>
          <w:rStyle w:val="Charf1"/>
          <w:rFonts w:hint="eastAsia"/>
          <w:rtl/>
        </w:rPr>
        <w:t>يَتَّبِعُونَ</w:t>
      </w:r>
      <w:r w:rsidRPr="00733F77">
        <w:rPr>
          <w:rStyle w:val="Charf1"/>
          <w:rtl/>
        </w:rPr>
        <w:t xml:space="preserve"> </w:t>
      </w:r>
      <w:r w:rsidRPr="00733F77">
        <w:rPr>
          <w:rStyle w:val="Charf1"/>
          <w:rFonts w:hint="eastAsia"/>
          <w:rtl/>
        </w:rPr>
        <w:t>إِلَّا</w:t>
      </w:r>
      <w:r w:rsidRPr="00733F77">
        <w:rPr>
          <w:rStyle w:val="Charf1"/>
          <w:rtl/>
        </w:rPr>
        <w:t xml:space="preserve"> </w:t>
      </w:r>
      <w:r w:rsidRPr="00733F77">
        <w:rPr>
          <w:rStyle w:val="Charf1"/>
          <w:rFonts w:hint="cs"/>
          <w:rtl/>
        </w:rPr>
        <w:t>ٱ</w:t>
      </w:r>
      <w:r w:rsidRPr="00733F77">
        <w:rPr>
          <w:rStyle w:val="Charf1"/>
          <w:rFonts w:hint="eastAsia"/>
          <w:rtl/>
        </w:rPr>
        <w:t>لظَّنَّ</w:t>
      </w:r>
      <w:r w:rsidRPr="00733F77">
        <w:rPr>
          <w:rStyle w:val="Charf1"/>
          <w:rtl/>
        </w:rPr>
        <w:t xml:space="preserve"> </w:t>
      </w:r>
      <w:r w:rsidRPr="00733F77">
        <w:rPr>
          <w:rStyle w:val="Charf1"/>
          <w:rFonts w:hint="eastAsia"/>
          <w:rtl/>
        </w:rPr>
        <w:t>وَإِن</w:t>
      </w:r>
      <w:r w:rsidRPr="00733F77">
        <w:rPr>
          <w:rStyle w:val="Charf1"/>
          <w:rFonts w:hint="cs"/>
          <w:rtl/>
        </w:rPr>
        <w:t>ۡ</w:t>
      </w:r>
      <w:r w:rsidRPr="00733F77">
        <w:rPr>
          <w:rStyle w:val="Charf1"/>
          <w:rtl/>
        </w:rPr>
        <w:t xml:space="preserve"> </w:t>
      </w:r>
      <w:r w:rsidRPr="00733F77">
        <w:rPr>
          <w:rStyle w:val="Charf1"/>
          <w:rFonts w:hint="eastAsia"/>
          <w:rtl/>
        </w:rPr>
        <w:t>هُم</w:t>
      </w:r>
      <w:r w:rsidRPr="00733F77">
        <w:rPr>
          <w:rStyle w:val="Charf1"/>
          <w:rFonts w:hint="cs"/>
          <w:rtl/>
        </w:rPr>
        <w:t>ۡ</w:t>
      </w:r>
      <w:r w:rsidRPr="00733F77">
        <w:rPr>
          <w:rStyle w:val="Charf1"/>
          <w:rtl/>
        </w:rPr>
        <w:t xml:space="preserve"> </w:t>
      </w:r>
      <w:r w:rsidRPr="00733F77">
        <w:rPr>
          <w:rStyle w:val="Charf1"/>
          <w:rFonts w:hint="eastAsia"/>
          <w:rtl/>
        </w:rPr>
        <w:t>إِلَّا</w:t>
      </w:r>
      <w:r w:rsidRPr="00733F77">
        <w:rPr>
          <w:rStyle w:val="Charf1"/>
          <w:rtl/>
        </w:rPr>
        <w:t xml:space="preserve"> </w:t>
      </w:r>
      <w:r w:rsidRPr="00733F77">
        <w:rPr>
          <w:rStyle w:val="Charf1"/>
          <w:rFonts w:hint="eastAsia"/>
          <w:rtl/>
        </w:rPr>
        <w:t>يَخ</w:t>
      </w:r>
      <w:r w:rsidRPr="00733F77">
        <w:rPr>
          <w:rStyle w:val="Charf1"/>
          <w:rFonts w:hint="cs"/>
          <w:rtl/>
        </w:rPr>
        <w:t>ۡ</w:t>
      </w:r>
      <w:r w:rsidRPr="00733F77">
        <w:rPr>
          <w:rStyle w:val="Charf1"/>
          <w:rFonts w:hint="eastAsia"/>
          <w:rtl/>
        </w:rPr>
        <w:t>رُصُونَ</w:t>
      </w:r>
      <w:r w:rsidRPr="00733F77">
        <w:rPr>
          <w:rStyle w:val="Charf1"/>
          <w:rtl/>
        </w:rPr>
        <w:t xml:space="preserve"> </w:t>
      </w:r>
      <w:r w:rsidRPr="00733F77">
        <w:rPr>
          <w:rStyle w:val="Charf1"/>
          <w:rFonts w:hint="cs"/>
          <w:rtl/>
        </w:rPr>
        <w:t>٦٦</w:t>
      </w:r>
      <w:r w:rsidRPr="00B52B5B">
        <w:rPr>
          <w:rStyle w:val="Char8"/>
          <w:rtl/>
          <w:lang w:bidi="fa-IR"/>
        </w:rPr>
        <w:t>﴾</w:t>
      </w:r>
      <w:r w:rsidRPr="00B52B5B">
        <w:rPr>
          <w:rStyle w:val="Char4"/>
          <w:rtl/>
          <w:lang w:bidi="fa-IR"/>
        </w:rPr>
        <w:t xml:space="preserve"> </w:t>
      </w:r>
      <w:r w:rsidRPr="00B52B5B">
        <w:rPr>
          <w:rStyle w:val="Char6"/>
          <w:rtl/>
          <w:lang w:bidi="fa-IR"/>
        </w:rPr>
        <w:t>[</w:t>
      </w:r>
      <w:r>
        <w:rPr>
          <w:rStyle w:val="Char6"/>
          <w:rFonts w:hint="cs"/>
          <w:rtl/>
          <w:lang w:bidi="fa-IR"/>
        </w:rPr>
        <w:t>یونس: 66</w:t>
      </w:r>
      <w:r w:rsidRPr="00B52B5B">
        <w:rPr>
          <w:rStyle w:val="Char6"/>
          <w:rtl/>
          <w:lang w:bidi="fa-IR"/>
        </w:rPr>
        <w:t>]</w:t>
      </w:r>
      <w:r w:rsidRPr="00B52B5B">
        <w:rPr>
          <w:rStyle w:val="Char4"/>
          <w:rtl/>
          <w:lang w:bidi="fa-IR"/>
        </w:rPr>
        <w:t>.</w:t>
      </w:r>
      <w:r>
        <w:rPr>
          <w:rStyle w:val="Char4"/>
          <w:rtl/>
          <w:lang w:bidi="fa-IR"/>
        </w:rPr>
        <w:t xml:space="preserve"> </w:t>
      </w:r>
      <w:r>
        <w:rPr>
          <w:rStyle w:val="Char8"/>
          <w:rFonts w:hint="cs"/>
          <w:rtl/>
        </w:rPr>
        <w:t>«</w:t>
      </w:r>
      <w:r w:rsidRPr="00AC4494">
        <w:rPr>
          <w:rStyle w:val="Char7"/>
          <w:rtl/>
        </w:rPr>
        <w:t>هان‌! آگاه‌ باشید هر آنچه كه‌ در آسمان</w:t>
      </w:r>
      <w:r w:rsidRPr="00AC4494">
        <w:rPr>
          <w:rStyle w:val="Char7"/>
          <w:rFonts w:hint="cs"/>
          <w:rtl/>
        </w:rPr>
        <w:t>‌</w:t>
      </w:r>
      <w:r w:rsidRPr="00AC4494">
        <w:rPr>
          <w:rStyle w:val="Char7"/>
          <w:rtl/>
        </w:rPr>
        <w:t>ها و زمین‌ است‌، از آنِ خداست‌. كسانی‌ كه‌ جز خدا، معبودانی‌ را به‌ فریاد می‌خوانند، پیروی‌ نمی‌كنند مگر از گمانها، و ایشان‌ جز به‌ دنبال‌ وهم‌ و خیال‌ نمی‌روند و كارشان‌ جز تخمین‌زدن‌ و دروغ‌بستن‌ نیست</w:t>
      </w:r>
      <w:r w:rsidRPr="00F6405F">
        <w:rPr>
          <w:rStyle w:val="Char8"/>
          <w:rFonts w:hint="cs"/>
          <w:rtl/>
        </w:rPr>
        <w:t>»</w:t>
      </w:r>
      <w:r>
        <w:rPr>
          <w:rStyle w:val="Char4"/>
          <w:rFonts w:hint="cs"/>
          <w:rtl/>
          <w:lang w:bidi="fa-IR"/>
        </w:rPr>
        <w:t>.</w:t>
      </w:r>
    </w:p>
    <w:p w:rsidR="00B21C76" w:rsidRPr="003347FA" w:rsidRDefault="00B21C76" w:rsidP="00B21C76">
      <w:pPr>
        <w:ind w:firstLine="284"/>
        <w:jc w:val="both"/>
        <w:rPr>
          <w:rtl/>
          <w:lang w:bidi="fa-IR"/>
        </w:rPr>
      </w:pPr>
      <w:r w:rsidRPr="00B52B5B">
        <w:rPr>
          <w:rStyle w:val="Char8"/>
          <w:rtl/>
          <w:lang w:bidi="fa-IR"/>
        </w:rPr>
        <w:t>﴿</w:t>
      </w:r>
      <w:r w:rsidRPr="00733F77">
        <w:rPr>
          <w:rStyle w:val="Charf1"/>
          <w:rFonts w:hint="eastAsia"/>
          <w:rtl/>
        </w:rPr>
        <w:t>مَا</w:t>
      </w:r>
      <w:r w:rsidRPr="00733F77">
        <w:rPr>
          <w:rStyle w:val="Charf1"/>
          <w:rtl/>
        </w:rPr>
        <w:t xml:space="preserve"> </w:t>
      </w:r>
      <w:r w:rsidRPr="00733F77">
        <w:rPr>
          <w:rStyle w:val="Charf1"/>
          <w:rFonts w:hint="eastAsia"/>
          <w:rtl/>
        </w:rPr>
        <w:t>تَع</w:t>
      </w:r>
      <w:r w:rsidRPr="00733F77">
        <w:rPr>
          <w:rStyle w:val="Charf1"/>
          <w:rFonts w:hint="cs"/>
          <w:rtl/>
        </w:rPr>
        <w:t>ۡ</w:t>
      </w:r>
      <w:r w:rsidRPr="00733F77">
        <w:rPr>
          <w:rStyle w:val="Charf1"/>
          <w:rFonts w:hint="eastAsia"/>
          <w:rtl/>
        </w:rPr>
        <w:t>بُدُونَ</w:t>
      </w:r>
      <w:r w:rsidRPr="00733F77">
        <w:rPr>
          <w:rStyle w:val="Charf1"/>
          <w:rtl/>
        </w:rPr>
        <w:t xml:space="preserve"> </w:t>
      </w:r>
      <w:r w:rsidRPr="00733F77">
        <w:rPr>
          <w:rStyle w:val="Charf1"/>
          <w:rFonts w:hint="eastAsia"/>
          <w:rtl/>
        </w:rPr>
        <w:t>مِن</w:t>
      </w:r>
      <w:r w:rsidRPr="00733F77">
        <w:rPr>
          <w:rStyle w:val="Charf1"/>
          <w:rtl/>
        </w:rPr>
        <w:t xml:space="preserve"> </w:t>
      </w:r>
      <w:r w:rsidRPr="00733F77">
        <w:rPr>
          <w:rStyle w:val="Charf1"/>
          <w:rFonts w:hint="eastAsia"/>
          <w:rtl/>
        </w:rPr>
        <w:t>دُونِهِ</w:t>
      </w:r>
      <w:r w:rsidRPr="00733F77">
        <w:rPr>
          <w:rStyle w:val="Charf1"/>
          <w:rFonts w:hint="cs"/>
          <w:rtl/>
        </w:rPr>
        <w:t>ۦٓ</w:t>
      </w:r>
      <w:r w:rsidRPr="00733F77">
        <w:rPr>
          <w:rStyle w:val="Charf1"/>
          <w:rtl/>
        </w:rPr>
        <w:t xml:space="preserve"> </w:t>
      </w:r>
      <w:r w:rsidRPr="00733F77">
        <w:rPr>
          <w:rStyle w:val="Charf1"/>
          <w:rFonts w:hint="eastAsia"/>
          <w:rtl/>
        </w:rPr>
        <w:t>إِلَّا</w:t>
      </w:r>
      <w:r w:rsidRPr="00733F77">
        <w:rPr>
          <w:rStyle w:val="Charf1"/>
          <w:rFonts w:hint="cs"/>
          <w:rtl/>
        </w:rPr>
        <w:t>ٓ</w:t>
      </w:r>
      <w:r w:rsidRPr="00733F77">
        <w:rPr>
          <w:rStyle w:val="Charf1"/>
          <w:rtl/>
        </w:rPr>
        <w:t xml:space="preserve"> </w:t>
      </w:r>
      <w:r w:rsidRPr="00733F77">
        <w:rPr>
          <w:rStyle w:val="Charf1"/>
          <w:rFonts w:hint="eastAsia"/>
          <w:rtl/>
        </w:rPr>
        <w:t>أَس</w:t>
      </w:r>
      <w:r w:rsidRPr="00733F77">
        <w:rPr>
          <w:rStyle w:val="Charf1"/>
          <w:rFonts w:hint="cs"/>
          <w:rtl/>
        </w:rPr>
        <w:t>ۡ</w:t>
      </w:r>
      <w:r w:rsidRPr="00733F77">
        <w:rPr>
          <w:rStyle w:val="Charf1"/>
          <w:rFonts w:hint="eastAsia"/>
          <w:rtl/>
        </w:rPr>
        <w:t>مَا</w:t>
      </w:r>
      <w:r w:rsidRPr="00733F77">
        <w:rPr>
          <w:rStyle w:val="Charf1"/>
          <w:rFonts w:hint="cs"/>
          <w:rtl/>
        </w:rPr>
        <w:t>ٓ</w:t>
      </w:r>
      <w:r w:rsidRPr="00733F77">
        <w:rPr>
          <w:rStyle w:val="Charf1"/>
          <w:rFonts w:hint="eastAsia"/>
          <w:rtl/>
        </w:rPr>
        <w:t>ء</w:t>
      </w:r>
      <w:r w:rsidRPr="00733F77">
        <w:rPr>
          <w:rStyle w:val="Charf1"/>
          <w:rFonts w:hint="cs"/>
          <w:rtl/>
        </w:rPr>
        <w:t>ٗ</w:t>
      </w:r>
      <w:r w:rsidRPr="00733F77">
        <w:rPr>
          <w:rStyle w:val="Charf1"/>
          <w:rtl/>
        </w:rPr>
        <w:t xml:space="preserve"> </w:t>
      </w:r>
      <w:r w:rsidRPr="00733F77">
        <w:rPr>
          <w:rStyle w:val="Charf1"/>
          <w:rFonts w:hint="eastAsia"/>
          <w:rtl/>
        </w:rPr>
        <w:t>سَمَّي</w:t>
      </w:r>
      <w:r w:rsidRPr="00733F77">
        <w:rPr>
          <w:rStyle w:val="Charf1"/>
          <w:rFonts w:hint="cs"/>
          <w:rtl/>
        </w:rPr>
        <w:t>ۡ</w:t>
      </w:r>
      <w:r w:rsidRPr="00733F77">
        <w:rPr>
          <w:rStyle w:val="Charf1"/>
          <w:rFonts w:hint="eastAsia"/>
          <w:rtl/>
        </w:rPr>
        <w:t>تُمُوهَا</w:t>
      </w:r>
      <w:r w:rsidRPr="00733F77">
        <w:rPr>
          <w:rStyle w:val="Charf1"/>
          <w:rFonts w:hint="cs"/>
          <w:rtl/>
        </w:rPr>
        <w:t>ٓ</w:t>
      </w:r>
      <w:r w:rsidRPr="00733F77">
        <w:rPr>
          <w:rStyle w:val="Charf1"/>
          <w:rtl/>
        </w:rPr>
        <w:t xml:space="preserve"> </w:t>
      </w:r>
      <w:r w:rsidRPr="00733F77">
        <w:rPr>
          <w:rStyle w:val="Charf1"/>
          <w:rFonts w:hint="eastAsia"/>
          <w:rtl/>
        </w:rPr>
        <w:t>أَنتُم</w:t>
      </w:r>
      <w:r w:rsidRPr="00733F77">
        <w:rPr>
          <w:rStyle w:val="Charf1"/>
          <w:rFonts w:hint="cs"/>
          <w:rtl/>
        </w:rPr>
        <w:t>ۡ</w:t>
      </w:r>
      <w:r w:rsidRPr="00733F77">
        <w:rPr>
          <w:rStyle w:val="Charf1"/>
          <w:rtl/>
        </w:rPr>
        <w:t xml:space="preserve"> </w:t>
      </w:r>
      <w:r w:rsidRPr="00733F77">
        <w:rPr>
          <w:rStyle w:val="Charf1"/>
          <w:rFonts w:hint="eastAsia"/>
          <w:rtl/>
        </w:rPr>
        <w:t>وَءَابَا</w:t>
      </w:r>
      <w:r w:rsidRPr="00733F77">
        <w:rPr>
          <w:rStyle w:val="Charf1"/>
          <w:rFonts w:hint="cs"/>
          <w:rtl/>
        </w:rPr>
        <w:t>ٓ</w:t>
      </w:r>
      <w:r w:rsidRPr="00733F77">
        <w:rPr>
          <w:rStyle w:val="Charf1"/>
          <w:rFonts w:hint="eastAsia"/>
          <w:rtl/>
        </w:rPr>
        <w:t>ؤُكُم</w:t>
      </w:r>
      <w:r w:rsidRPr="00733F77">
        <w:rPr>
          <w:rStyle w:val="Charf1"/>
          <w:rtl/>
        </w:rPr>
        <w:t xml:space="preserve"> </w:t>
      </w:r>
      <w:r w:rsidRPr="00733F77">
        <w:rPr>
          <w:rStyle w:val="Charf1"/>
          <w:rFonts w:hint="eastAsia"/>
          <w:rtl/>
        </w:rPr>
        <w:t>مَّا</w:t>
      </w:r>
      <w:r w:rsidRPr="00733F77">
        <w:rPr>
          <w:rStyle w:val="Charf1"/>
          <w:rFonts w:hint="cs"/>
          <w:rtl/>
        </w:rPr>
        <w:t>ٓ</w:t>
      </w:r>
      <w:r w:rsidRPr="00733F77">
        <w:rPr>
          <w:rStyle w:val="Charf1"/>
          <w:rtl/>
        </w:rPr>
        <w:t xml:space="preserve"> </w:t>
      </w:r>
      <w:r w:rsidRPr="00733F77">
        <w:rPr>
          <w:rStyle w:val="Charf1"/>
          <w:rFonts w:hint="eastAsia"/>
          <w:rtl/>
        </w:rPr>
        <w:t>أَنزَلَ</w:t>
      </w:r>
      <w:r w:rsidRPr="00733F77">
        <w:rPr>
          <w:rStyle w:val="Charf1"/>
          <w:rtl/>
        </w:rPr>
        <w:t xml:space="preserve"> </w:t>
      </w:r>
      <w:r w:rsidRPr="00733F77">
        <w:rPr>
          <w:rStyle w:val="Charf1"/>
          <w:rFonts w:hint="cs"/>
          <w:rtl/>
        </w:rPr>
        <w:t>ٱ</w:t>
      </w:r>
      <w:r w:rsidRPr="00733F77">
        <w:rPr>
          <w:rStyle w:val="Charf1"/>
          <w:rFonts w:hint="eastAsia"/>
          <w:rtl/>
        </w:rPr>
        <w:t>للَّهُ</w:t>
      </w:r>
      <w:r w:rsidRPr="00733F77">
        <w:rPr>
          <w:rStyle w:val="Charf1"/>
          <w:rtl/>
        </w:rPr>
        <w:t xml:space="preserve"> </w:t>
      </w:r>
      <w:r w:rsidRPr="00733F77">
        <w:rPr>
          <w:rStyle w:val="Charf1"/>
          <w:rFonts w:hint="eastAsia"/>
          <w:rtl/>
        </w:rPr>
        <w:t>بِهَا</w:t>
      </w:r>
      <w:r w:rsidRPr="00733F77">
        <w:rPr>
          <w:rStyle w:val="Charf1"/>
          <w:rtl/>
        </w:rPr>
        <w:t xml:space="preserve"> </w:t>
      </w:r>
      <w:r w:rsidRPr="00733F77">
        <w:rPr>
          <w:rStyle w:val="Charf1"/>
          <w:rFonts w:hint="eastAsia"/>
          <w:rtl/>
        </w:rPr>
        <w:t>مِن</w:t>
      </w:r>
      <w:r w:rsidRPr="00733F77">
        <w:rPr>
          <w:rStyle w:val="Charf1"/>
          <w:rtl/>
        </w:rPr>
        <w:t xml:space="preserve"> </w:t>
      </w:r>
      <w:r w:rsidRPr="00733F77">
        <w:rPr>
          <w:rStyle w:val="Charf1"/>
          <w:rFonts w:hint="eastAsia"/>
          <w:rtl/>
        </w:rPr>
        <w:t>سُل</w:t>
      </w:r>
      <w:r w:rsidRPr="00733F77">
        <w:rPr>
          <w:rStyle w:val="Charf1"/>
          <w:rFonts w:hint="cs"/>
          <w:rtl/>
        </w:rPr>
        <w:t>ۡ</w:t>
      </w:r>
      <w:r w:rsidRPr="00733F77">
        <w:rPr>
          <w:rStyle w:val="Charf1"/>
          <w:rFonts w:hint="eastAsia"/>
          <w:rtl/>
        </w:rPr>
        <w:t>طَ</w:t>
      </w:r>
      <w:r w:rsidRPr="00733F77">
        <w:rPr>
          <w:rStyle w:val="Charf1"/>
          <w:rFonts w:hint="cs"/>
          <w:rtl/>
        </w:rPr>
        <w:t>ٰ</w:t>
      </w:r>
      <w:r w:rsidRPr="00733F77">
        <w:rPr>
          <w:rStyle w:val="Charf1"/>
          <w:rFonts w:hint="eastAsia"/>
          <w:rtl/>
        </w:rPr>
        <w:t>نٍ</w:t>
      </w:r>
      <w:r w:rsidRPr="00733F77">
        <w:rPr>
          <w:rStyle w:val="Charf1"/>
          <w:rFonts w:hint="cs"/>
          <w:rtl/>
        </w:rPr>
        <w:t>ۚ</w:t>
      </w:r>
      <w:r w:rsidRPr="00733F77">
        <w:rPr>
          <w:rStyle w:val="Charf1"/>
          <w:rtl/>
        </w:rPr>
        <w:t xml:space="preserve"> </w:t>
      </w:r>
      <w:r w:rsidRPr="00733F77">
        <w:rPr>
          <w:rStyle w:val="Charf1"/>
          <w:rFonts w:hint="eastAsia"/>
          <w:rtl/>
        </w:rPr>
        <w:t>إِنِ</w:t>
      </w:r>
      <w:r w:rsidRPr="00733F77">
        <w:rPr>
          <w:rStyle w:val="Charf1"/>
          <w:rtl/>
        </w:rPr>
        <w:t xml:space="preserve"> </w:t>
      </w:r>
      <w:r w:rsidRPr="00733F77">
        <w:rPr>
          <w:rStyle w:val="Charf1"/>
          <w:rFonts w:hint="cs"/>
          <w:rtl/>
        </w:rPr>
        <w:t>ٱ</w:t>
      </w:r>
      <w:r w:rsidRPr="00733F77">
        <w:rPr>
          <w:rStyle w:val="Charf1"/>
          <w:rFonts w:hint="eastAsia"/>
          <w:rtl/>
        </w:rPr>
        <w:t>ل</w:t>
      </w:r>
      <w:r w:rsidRPr="00733F77">
        <w:rPr>
          <w:rStyle w:val="Charf1"/>
          <w:rFonts w:hint="cs"/>
          <w:rtl/>
        </w:rPr>
        <w:t>ۡ</w:t>
      </w:r>
      <w:r w:rsidRPr="00733F77">
        <w:rPr>
          <w:rStyle w:val="Charf1"/>
          <w:rFonts w:hint="eastAsia"/>
          <w:rtl/>
        </w:rPr>
        <w:t>حُك</w:t>
      </w:r>
      <w:r w:rsidRPr="00733F77">
        <w:rPr>
          <w:rStyle w:val="Charf1"/>
          <w:rFonts w:hint="cs"/>
          <w:rtl/>
        </w:rPr>
        <w:t>ۡ</w:t>
      </w:r>
      <w:r w:rsidRPr="00733F77">
        <w:rPr>
          <w:rStyle w:val="Charf1"/>
          <w:rFonts w:hint="eastAsia"/>
          <w:rtl/>
        </w:rPr>
        <w:t>مُ</w:t>
      </w:r>
      <w:r w:rsidRPr="00733F77">
        <w:rPr>
          <w:rStyle w:val="Charf1"/>
          <w:rtl/>
        </w:rPr>
        <w:t xml:space="preserve"> </w:t>
      </w:r>
      <w:r w:rsidRPr="00733F77">
        <w:rPr>
          <w:rStyle w:val="Charf1"/>
          <w:rFonts w:hint="eastAsia"/>
          <w:rtl/>
        </w:rPr>
        <w:t>إِلَّا</w:t>
      </w:r>
      <w:r w:rsidRPr="00733F77">
        <w:rPr>
          <w:rStyle w:val="Charf1"/>
          <w:rtl/>
        </w:rPr>
        <w:t xml:space="preserve"> </w:t>
      </w:r>
      <w:r w:rsidRPr="00733F77">
        <w:rPr>
          <w:rStyle w:val="Charf1"/>
          <w:rFonts w:hint="eastAsia"/>
          <w:rtl/>
        </w:rPr>
        <w:t>لِلَّهِ</w:t>
      </w:r>
      <w:r w:rsidRPr="00733F77">
        <w:rPr>
          <w:rStyle w:val="Charf1"/>
          <w:rtl/>
        </w:rPr>
        <w:t xml:space="preserve"> </w:t>
      </w:r>
      <w:r w:rsidRPr="00733F77">
        <w:rPr>
          <w:rStyle w:val="Charf1"/>
          <w:rFonts w:hint="eastAsia"/>
          <w:rtl/>
        </w:rPr>
        <w:t>أَمَرَ</w:t>
      </w:r>
      <w:r w:rsidRPr="00733F77">
        <w:rPr>
          <w:rStyle w:val="Charf1"/>
          <w:rtl/>
        </w:rPr>
        <w:t xml:space="preserve"> </w:t>
      </w:r>
      <w:r w:rsidRPr="00733F77">
        <w:rPr>
          <w:rStyle w:val="Charf1"/>
          <w:rFonts w:hint="eastAsia"/>
          <w:rtl/>
        </w:rPr>
        <w:t>أَلَّا</w:t>
      </w:r>
      <w:r w:rsidRPr="00733F77">
        <w:rPr>
          <w:rStyle w:val="Charf1"/>
          <w:rtl/>
        </w:rPr>
        <w:t xml:space="preserve"> </w:t>
      </w:r>
      <w:r w:rsidRPr="00733F77">
        <w:rPr>
          <w:rStyle w:val="Charf1"/>
          <w:rFonts w:hint="eastAsia"/>
          <w:rtl/>
        </w:rPr>
        <w:t>تَع</w:t>
      </w:r>
      <w:r w:rsidRPr="00733F77">
        <w:rPr>
          <w:rStyle w:val="Charf1"/>
          <w:rFonts w:hint="cs"/>
          <w:rtl/>
        </w:rPr>
        <w:t>ۡ</w:t>
      </w:r>
      <w:r w:rsidRPr="00733F77">
        <w:rPr>
          <w:rStyle w:val="Charf1"/>
          <w:rFonts w:hint="eastAsia"/>
          <w:rtl/>
        </w:rPr>
        <w:t>بُدُو</w:t>
      </w:r>
      <w:r w:rsidRPr="00733F77">
        <w:rPr>
          <w:rStyle w:val="Charf1"/>
          <w:rFonts w:hint="cs"/>
          <w:rtl/>
        </w:rPr>
        <w:t>ٓ</w:t>
      </w:r>
      <w:r w:rsidRPr="00733F77">
        <w:rPr>
          <w:rStyle w:val="Charf1"/>
          <w:rFonts w:hint="eastAsia"/>
          <w:rtl/>
        </w:rPr>
        <w:t>اْ</w:t>
      </w:r>
      <w:r w:rsidRPr="00733F77">
        <w:rPr>
          <w:rStyle w:val="Charf1"/>
          <w:rtl/>
        </w:rPr>
        <w:t xml:space="preserve"> </w:t>
      </w:r>
      <w:r w:rsidRPr="00733F77">
        <w:rPr>
          <w:rStyle w:val="Charf1"/>
          <w:rFonts w:hint="eastAsia"/>
          <w:rtl/>
        </w:rPr>
        <w:t>إِلَّا</w:t>
      </w:r>
      <w:r w:rsidRPr="00733F77">
        <w:rPr>
          <w:rStyle w:val="Charf1"/>
          <w:rFonts w:hint="cs"/>
          <w:rtl/>
        </w:rPr>
        <w:t>ٓ</w:t>
      </w:r>
      <w:r w:rsidRPr="00733F77">
        <w:rPr>
          <w:rStyle w:val="Charf1"/>
          <w:rtl/>
        </w:rPr>
        <w:t xml:space="preserve"> </w:t>
      </w:r>
      <w:r w:rsidRPr="00733F77">
        <w:rPr>
          <w:rStyle w:val="Charf1"/>
          <w:rFonts w:hint="eastAsia"/>
          <w:rtl/>
        </w:rPr>
        <w:t>إِيَّاهُ</w:t>
      </w:r>
      <w:r w:rsidRPr="00733F77">
        <w:rPr>
          <w:rStyle w:val="Charf1"/>
          <w:rFonts w:hint="cs"/>
          <w:rtl/>
        </w:rPr>
        <w:t>ۚ</w:t>
      </w:r>
      <w:r w:rsidRPr="00733F77">
        <w:rPr>
          <w:rStyle w:val="Charf1"/>
          <w:rtl/>
        </w:rPr>
        <w:t xml:space="preserve"> </w:t>
      </w:r>
      <w:r w:rsidRPr="00733F77">
        <w:rPr>
          <w:rStyle w:val="Charf1"/>
          <w:rFonts w:hint="eastAsia"/>
          <w:rtl/>
        </w:rPr>
        <w:t>ذَ</w:t>
      </w:r>
      <w:r w:rsidRPr="00733F77">
        <w:rPr>
          <w:rStyle w:val="Charf1"/>
          <w:rFonts w:hint="cs"/>
          <w:rtl/>
        </w:rPr>
        <w:t>ٰ</w:t>
      </w:r>
      <w:r w:rsidRPr="00733F77">
        <w:rPr>
          <w:rStyle w:val="Charf1"/>
          <w:rFonts w:hint="eastAsia"/>
          <w:rtl/>
        </w:rPr>
        <w:t>لِكَ</w:t>
      </w:r>
      <w:r w:rsidRPr="00733F77">
        <w:rPr>
          <w:rStyle w:val="Charf1"/>
          <w:rtl/>
        </w:rPr>
        <w:t xml:space="preserve"> </w:t>
      </w:r>
      <w:r w:rsidRPr="00733F77">
        <w:rPr>
          <w:rStyle w:val="Charf1"/>
          <w:rFonts w:hint="cs"/>
          <w:rtl/>
        </w:rPr>
        <w:t>ٱ</w:t>
      </w:r>
      <w:r w:rsidRPr="00733F77">
        <w:rPr>
          <w:rStyle w:val="Charf1"/>
          <w:rFonts w:hint="eastAsia"/>
          <w:rtl/>
        </w:rPr>
        <w:t>لدِّينُ</w:t>
      </w:r>
      <w:r w:rsidRPr="00733F77">
        <w:rPr>
          <w:rStyle w:val="Charf1"/>
          <w:rtl/>
        </w:rPr>
        <w:t xml:space="preserve"> </w:t>
      </w:r>
      <w:r w:rsidRPr="00733F77">
        <w:rPr>
          <w:rStyle w:val="Charf1"/>
          <w:rFonts w:hint="cs"/>
          <w:rtl/>
        </w:rPr>
        <w:t>ٱ</w:t>
      </w:r>
      <w:r w:rsidRPr="00733F77">
        <w:rPr>
          <w:rStyle w:val="Charf1"/>
          <w:rFonts w:hint="eastAsia"/>
          <w:rtl/>
        </w:rPr>
        <w:t>ل</w:t>
      </w:r>
      <w:r w:rsidRPr="00733F77">
        <w:rPr>
          <w:rStyle w:val="Charf1"/>
          <w:rFonts w:hint="cs"/>
          <w:rtl/>
        </w:rPr>
        <w:t>ۡ</w:t>
      </w:r>
      <w:r w:rsidRPr="00733F77">
        <w:rPr>
          <w:rStyle w:val="Charf1"/>
          <w:rFonts w:hint="eastAsia"/>
          <w:rtl/>
        </w:rPr>
        <w:t>قَيِّمُ</w:t>
      </w:r>
      <w:r w:rsidRPr="00733F77">
        <w:rPr>
          <w:rStyle w:val="Charf1"/>
          <w:rtl/>
        </w:rPr>
        <w:t xml:space="preserve"> </w:t>
      </w:r>
      <w:r w:rsidRPr="00733F77">
        <w:rPr>
          <w:rStyle w:val="Charf1"/>
          <w:rFonts w:hint="eastAsia"/>
          <w:rtl/>
        </w:rPr>
        <w:t>وَلَ</w:t>
      </w:r>
      <w:r w:rsidRPr="00733F77">
        <w:rPr>
          <w:rStyle w:val="Charf1"/>
          <w:rFonts w:hint="cs"/>
          <w:rtl/>
        </w:rPr>
        <w:t>ٰ</w:t>
      </w:r>
      <w:r w:rsidRPr="00733F77">
        <w:rPr>
          <w:rStyle w:val="Charf1"/>
          <w:rFonts w:hint="eastAsia"/>
          <w:rtl/>
        </w:rPr>
        <w:t>كِنَّ</w:t>
      </w:r>
      <w:r w:rsidRPr="00733F77">
        <w:rPr>
          <w:rStyle w:val="Charf1"/>
          <w:rtl/>
        </w:rPr>
        <w:t xml:space="preserve"> </w:t>
      </w:r>
      <w:r w:rsidRPr="00733F77">
        <w:rPr>
          <w:rStyle w:val="Charf1"/>
          <w:rFonts w:hint="eastAsia"/>
          <w:rtl/>
        </w:rPr>
        <w:t>أَك</w:t>
      </w:r>
      <w:r w:rsidRPr="00733F77">
        <w:rPr>
          <w:rStyle w:val="Charf1"/>
          <w:rFonts w:hint="cs"/>
          <w:rtl/>
        </w:rPr>
        <w:t>ۡ</w:t>
      </w:r>
      <w:r w:rsidRPr="00733F77">
        <w:rPr>
          <w:rStyle w:val="Charf1"/>
          <w:rFonts w:hint="eastAsia"/>
          <w:rtl/>
        </w:rPr>
        <w:t>ثَرَ</w:t>
      </w:r>
      <w:r w:rsidRPr="00733F77">
        <w:rPr>
          <w:rStyle w:val="Charf1"/>
          <w:rtl/>
        </w:rPr>
        <w:t xml:space="preserve"> </w:t>
      </w:r>
      <w:r w:rsidRPr="00733F77">
        <w:rPr>
          <w:rStyle w:val="Charf1"/>
          <w:rFonts w:hint="cs"/>
          <w:rtl/>
        </w:rPr>
        <w:t>ٱ</w:t>
      </w:r>
      <w:r w:rsidRPr="00733F77">
        <w:rPr>
          <w:rStyle w:val="Charf1"/>
          <w:rFonts w:hint="eastAsia"/>
          <w:rtl/>
        </w:rPr>
        <w:t>لنَّاسِ</w:t>
      </w:r>
      <w:r w:rsidRPr="00733F77">
        <w:rPr>
          <w:rStyle w:val="Charf1"/>
          <w:rtl/>
        </w:rPr>
        <w:t xml:space="preserve"> </w:t>
      </w:r>
      <w:r w:rsidRPr="00733F77">
        <w:rPr>
          <w:rStyle w:val="Charf1"/>
          <w:rFonts w:hint="eastAsia"/>
          <w:rtl/>
        </w:rPr>
        <w:t>لَا</w:t>
      </w:r>
      <w:r w:rsidRPr="00733F77">
        <w:rPr>
          <w:rStyle w:val="Charf1"/>
          <w:rtl/>
        </w:rPr>
        <w:t xml:space="preserve"> </w:t>
      </w:r>
      <w:r w:rsidRPr="00733F77">
        <w:rPr>
          <w:rStyle w:val="Charf1"/>
          <w:rFonts w:hint="eastAsia"/>
          <w:rtl/>
        </w:rPr>
        <w:t>يَع</w:t>
      </w:r>
      <w:r w:rsidRPr="00733F77">
        <w:rPr>
          <w:rStyle w:val="Charf1"/>
          <w:rFonts w:hint="cs"/>
          <w:rtl/>
        </w:rPr>
        <w:t>ۡ</w:t>
      </w:r>
      <w:r w:rsidRPr="00733F77">
        <w:rPr>
          <w:rStyle w:val="Charf1"/>
          <w:rFonts w:hint="eastAsia"/>
          <w:rtl/>
        </w:rPr>
        <w:t>لَمُونَ</w:t>
      </w:r>
      <w:r w:rsidRPr="00733F77">
        <w:rPr>
          <w:rStyle w:val="Charf1"/>
          <w:rtl/>
        </w:rPr>
        <w:t xml:space="preserve"> </w:t>
      </w:r>
      <w:r w:rsidRPr="00733F77">
        <w:rPr>
          <w:rStyle w:val="Charf1"/>
          <w:rFonts w:hint="cs"/>
          <w:rtl/>
        </w:rPr>
        <w:t>٤٠</w:t>
      </w:r>
      <w:r w:rsidRPr="00B52B5B">
        <w:rPr>
          <w:rStyle w:val="Char8"/>
          <w:rtl/>
          <w:lang w:bidi="fa-IR"/>
        </w:rPr>
        <w:t>﴾</w:t>
      </w:r>
      <w:r w:rsidRPr="00B52B5B">
        <w:rPr>
          <w:rStyle w:val="Char4"/>
          <w:rtl/>
          <w:lang w:bidi="fa-IR"/>
        </w:rPr>
        <w:t xml:space="preserve"> </w:t>
      </w:r>
      <w:r w:rsidRPr="00B52B5B">
        <w:rPr>
          <w:rStyle w:val="Char6"/>
          <w:rtl/>
          <w:lang w:bidi="fa-IR"/>
        </w:rPr>
        <w:t>[</w:t>
      </w:r>
      <w:r>
        <w:rPr>
          <w:rStyle w:val="Char6"/>
          <w:rFonts w:hint="cs"/>
          <w:rtl/>
          <w:lang w:bidi="fa-IR"/>
        </w:rPr>
        <w:t>یوسف: 40</w:t>
      </w:r>
      <w:r w:rsidRPr="00B52B5B">
        <w:rPr>
          <w:rStyle w:val="Char6"/>
          <w:rtl/>
          <w:lang w:bidi="fa-IR"/>
        </w:rPr>
        <w:t>]</w:t>
      </w:r>
      <w:r w:rsidRPr="00B52B5B">
        <w:rPr>
          <w:rStyle w:val="Char4"/>
          <w:rtl/>
          <w:lang w:bidi="fa-IR"/>
        </w:rPr>
        <w:t>.</w:t>
      </w:r>
      <w:r>
        <w:rPr>
          <w:rStyle w:val="Char4"/>
          <w:rtl/>
          <w:lang w:bidi="fa-IR"/>
        </w:rPr>
        <w:t xml:space="preserve"> </w:t>
      </w:r>
      <w:r w:rsidRPr="00F6405F">
        <w:rPr>
          <w:rStyle w:val="Char8"/>
          <w:rFonts w:hint="cs"/>
          <w:rtl/>
        </w:rPr>
        <w:t>«</w:t>
      </w:r>
      <w:r w:rsidRPr="00B21C76">
        <w:rPr>
          <w:rStyle w:val="Char7"/>
          <w:rtl/>
        </w:rPr>
        <w:t>[</w:t>
      </w:r>
      <w:r w:rsidRPr="00AC4494">
        <w:rPr>
          <w:rStyle w:val="Char7"/>
          <w:rtl/>
        </w:rPr>
        <w:t>شما نمی‌پرستید غیر از خدا را، مگر اسم</w:t>
      </w:r>
      <w:r w:rsidRPr="00AC4494">
        <w:rPr>
          <w:rStyle w:val="Char7"/>
          <w:rFonts w:hint="cs"/>
          <w:rtl/>
        </w:rPr>
        <w:t>‌</w:t>
      </w:r>
      <w:r w:rsidRPr="00AC4494">
        <w:rPr>
          <w:rStyle w:val="Char7"/>
          <w:rtl/>
        </w:rPr>
        <w:t>هایی‌ بی‌مسمّی‌ كه‌ خودتان‌ و پدرانتان‌ بر آنها گذاشته‌اید، در حالی‌ كه‌ خداوند هیچ‌ دلیل‌ و برهانی‌ بر آنها نفرستاده‌ است‌</w:t>
      </w:r>
      <w:r w:rsidRPr="00F6405F">
        <w:rPr>
          <w:rStyle w:val="Char8"/>
          <w:rFonts w:hint="cs"/>
          <w:rtl/>
        </w:rPr>
        <w:t>»</w:t>
      </w:r>
      <w:r w:rsidRPr="005D2516">
        <w:rPr>
          <w:rStyle w:val="Char4"/>
          <w:rtl/>
          <w:lang w:bidi="fa-IR"/>
        </w:rPr>
        <w:t>...</w:t>
      </w:r>
      <w:r w:rsidRPr="005D2516">
        <w:rPr>
          <w:rStyle w:val="Char4"/>
          <w:rFonts w:cs="Times New Roman"/>
          <w:rtl/>
          <w:lang w:bidi="fa-IR"/>
        </w:rPr>
        <w:t> </w:t>
      </w:r>
      <w:r w:rsidRPr="005D2516">
        <w:rPr>
          <w:rStyle w:val="Char4"/>
          <w:rtl/>
          <w:lang w:bidi="fa-IR"/>
        </w:rPr>
        <w:t>و به‌ هم</w:t>
      </w:r>
      <w:r>
        <w:rPr>
          <w:rStyle w:val="Char4"/>
          <w:rtl/>
          <w:lang w:bidi="fa-IR"/>
        </w:rPr>
        <w:t>ی</w:t>
      </w:r>
      <w:r w:rsidRPr="005D2516">
        <w:rPr>
          <w:rStyle w:val="Char4"/>
          <w:rtl/>
          <w:lang w:bidi="fa-IR"/>
        </w:rPr>
        <w:t>ن‌ جهت‌، به‌ ا</w:t>
      </w:r>
      <w:r>
        <w:rPr>
          <w:rStyle w:val="Char4"/>
          <w:rtl/>
          <w:lang w:bidi="fa-IR"/>
        </w:rPr>
        <w:t>ی</w:t>
      </w:r>
      <w:r w:rsidRPr="005D2516">
        <w:rPr>
          <w:rStyle w:val="Char4"/>
          <w:rtl/>
          <w:lang w:bidi="fa-IR"/>
        </w:rPr>
        <w:t>ن‌ بندگان‌ گوشزد م</w:t>
      </w:r>
      <w:r>
        <w:rPr>
          <w:rStyle w:val="Char4"/>
          <w:rtl/>
          <w:lang w:bidi="fa-IR"/>
        </w:rPr>
        <w:t>ی</w:t>
      </w:r>
      <w:r w:rsidRPr="005D2516">
        <w:rPr>
          <w:rStyle w:val="Char4"/>
          <w:rtl/>
          <w:lang w:bidi="fa-IR"/>
        </w:rPr>
        <w:t>‌كند كه‌:</w:t>
      </w:r>
      <w:r>
        <w:rPr>
          <w:rStyle w:val="Char4"/>
          <w:rtl/>
          <w:lang w:bidi="fa-IR"/>
        </w:rPr>
        <w:t xml:space="preserve"> </w:t>
      </w:r>
      <w:r w:rsidRPr="00B52B5B">
        <w:rPr>
          <w:rStyle w:val="Char8"/>
          <w:rtl/>
          <w:lang w:bidi="fa-IR"/>
        </w:rPr>
        <w:t>﴿</w:t>
      </w:r>
      <w:r w:rsidRPr="00733F77">
        <w:rPr>
          <w:rStyle w:val="Charf1"/>
          <w:rFonts w:hint="eastAsia"/>
          <w:rtl/>
        </w:rPr>
        <w:t>سَوَا</w:t>
      </w:r>
      <w:r w:rsidRPr="00733F77">
        <w:rPr>
          <w:rStyle w:val="Charf1"/>
          <w:rFonts w:hint="cs"/>
          <w:rtl/>
        </w:rPr>
        <w:t>ٓ</w:t>
      </w:r>
      <w:r w:rsidRPr="00733F77">
        <w:rPr>
          <w:rStyle w:val="Charf1"/>
          <w:rFonts w:hint="eastAsia"/>
          <w:rtl/>
        </w:rPr>
        <w:t>ءٌ</w:t>
      </w:r>
      <w:r w:rsidRPr="00733F77">
        <w:rPr>
          <w:rStyle w:val="Charf1"/>
          <w:rtl/>
        </w:rPr>
        <w:t xml:space="preserve"> </w:t>
      </w:r>
      <w:r w:rsidRPr="00733F77">
        <w:rPr>
          <w:rStyle w:val="Charf1"/>
          <w:rFonts w:hint="eastAsia"/>
          <w:rtl/>
        </w:rPr>
        <w:t>عَلَي</w:t>
      </w:r>
      <w:r w:rsidRPr="00733F77">
        <w:rPr>
          <w:rStyle w:val="Charf1"/>
          <w:rFonts w:hint="cs"/>
          <w:rtl/>
        </w:rPr>
        <w:t>ۡ</w:t>
      </w:r>
      <w:r w:rsidRPr="00733F77">
        <w:rPr>
          <w:rStyle w:val="Charf1"/>
          <w:rFonts w:hint="eastAsia"/>
          <w:rtl/>
        </w:rPr>
        <w:t>كُم</w:t>
      </w:r>
      <w:r w:rsidRPr="00733F77">
        <w:rPr>
          <w:rStyle w:val="Charf1"/>
          <w:rFonts w:hint="cs"/>
          <w:rtl/>
        </w:rPr>
        <w:t>ۡ</w:t>
      </w:r>
      <w:r w:rsidRPr="00733F77">
        <w:rPr>
          <w:rStyle w:val="Charf1"/>
          <w:rtl/>
        </w:rPr>
        <w:t xml:space="preserve"> </w:t>
      </w:r>
      <w:r w:rsidRPr="00733F77">
        <w:rPr>
          <w:rStyle w:val="Charf1"/>
          <w:rFonts w:hint="eastAsia"/>
          <w:rtl/>
        </w:rPr>
        <w:t>أَدَعَو</w:t>
      </w:r>
      <w:r w:rsidRPr="00733F77">
        <w:rPr>
          <w:rStyle w:val="Charf1"/>
          <w:rFonts w:hint="cs"/>
          <w:rtl/>
        </w:rPr>
        <w:t>ۡ</w:t>
      </w:r>
      <w:r w:rsidRPr="00733F77">
        <w:rPr>
          <w:rStyle w:val="Charf1"/>
          <w:rFonts w:hint="eastAsia"/>
          <w:rtl/>
        </w:rPr>
        <w:t>تُمُوهُم</w:t>
      </w:r>
      <w:r w:rsidRPr="00733F77">
        <w:rPr>
          <w:rStyle w:val="Charf1"/>
          <w:rFonts w:hint="cs"/>
          <w:rtl/>
        </w:rPr>
        <w:t>ۡ</w:t>
      </w:r>
      <w:r w:rsidRPr="00733F77">
        <w:rPr>
          <w:rStyle w:val="Charf1"/>
          <w:rtl/>
        </w:rPr>
        <w:t xml:space="preserve"> </w:t>
      </w:r>
      <w:r w:rsidRPr="00733F77">
        <w:rPr>
          <w:rStyle w:val="Charf1"/>
          <w:rFonts w:hint="eastAsia"/>
          <w:rtl/>
        </w:rPr>
        <w:t>أَم</w:t>
      </w:r>
      <w:r w:rsidRPr="00733F77">
        <w:rPr>
          <w:rStyle w:val="Charf1"/>
          <w:rFonts w:hint="cs"/>
          <w:rtl/>
        </w:rPr>
        <w:t>ۡ</w:t>
      </w:r>
      <w:r w:rsidRPr="00733F77">
        <w:rPr>
          <w:rStyle w:val="Charf1"/>
          <w:rtl/>
        </w:rPr>
        <w:t xml:space="preserve"> </w:t>
      </w:r>
      <w:r w:rsidRPr="00733F77">
        <w:rPr>
          <w:rStyle w:val="Charf1"/>
          <w:rFonts w:hint="eastAsia"/>
          <w:rtl/>
        </w:rPr>
        <w:t>أَنتُم</w:t>
      </w:r>
      <w:r w:rsidRPr="00733F77">
        <w:rPr>
          <w:rStyle w:val="Charf1"/>
          <w:rFonts w:hint="cs"/>
          <w:rtl/>
        </w:rPr>
        <w:t>ۡ</w:t>
      </w:r>
      <w:r w:rsidRPr="00733F77">
        <w:rPr>
          <w:rStyle w:val="Charf1"/>
          <w:rtl/>
        </w:rPr>
        <w:t xml:space="preserve"> </w:t>
      </w:r>
      <w:r w:rsidRPr="00733F77">
        <w:rPr>
          <w:rStyle w:val="Charf1"/>
          <w:rFonts w:hint="eastAsia"/>
          <w:rtl/>
        </w:rPr>
        <w:t>صَ</w:t>
      </w:r>
      <w:r w:rsidRPr="00733F77">
        <w:rPr>
          <w:rStyle w:val="Charf1"/>
          <w:rFonts w:hint="cs"/>
          <w:rtl/>
        </w:rPr>
        <w:t>ٰ</w:t>
      </w:r>
      <w:r w:rsidRPr="00733F77">
        <w:rPr>
          <w:rStyle w:val="Charf1"/>
          <w:rFonts w:hint="eastAsia"/>
          <w:rtl/>
        </w:rPr>
        <w:t>مِتُونَ</w:t>
      </w:r>
      <w:r w:rsidRPr="00733F77">
        <w:rPr>
          <w:rStyle w:val="Charf1"/>
          <w:rtl/>
        </w:rPr>
        <w:t xml:space="preserve"> </w:t>
      </w:r>
      <w:r w:rsidRPr="00733F77">
        <w:rPr>
          <w:rStyle w:val="Charf1"/>
          <w:rFonts w:hint="cs"/>
          <w:rtl/>
        </w:rPr>
        <w:t>١٩٣</w:t>
      </w:r>
      <w:r w:rsidRPr="00733F77">
        <w:rPr>
          <w:rStyle w:val="Charf1"/>
          <w:rtl/>
        </w:rPr>
        <w:t xml:space="preserve"> </w:t>
      </w:r>
      <w:r w:rsidRPr="00733F77">
        <w:rPr>
          <w:rStyle w:val="Charf1"/>
          <w:rFonts w:hint="eastAsia"/>
          <w:rtl/>
        </w:rPr>
        <w:t>إِنَّ</w:t>
      </w:r>
      <w:r w:rsidRPr="00733F77">
        <w:rPr>
          <w:rStyle w:val="Charf1"/>
          <w:rtl/>
        </w:rPr>
        <w:t xml:space="preserve"> </w:t>
      </w:r>
      <w:r w:rsidRPr="00733F77">
        <w:rPr>
          <w:rStyle w:val="Charf1"/>
          <w:rFonts w:hint="cs"/>
          <w:rtl/>
        </w:rPr>
        <w:t>ٱ</w:t>
      </w:r>
      <w:r w:rsidRPr="00733F77">
        <w:rPr>
          <w:rStyle w:val="Charf1"/>
          <w:rFonts w:hint="eastAsia"/>
          <w:rtl/>
        </w:rPr>
        <w:t>لَّذِينَ</w:t>
      </w:r>
      <w:r w:rsidRPr="00733F77">
        <w:rPr>
          <w:rStyle w:val="Charf1"/>
          <w:rtl/>
        </w:rPr>
        <w:t xml:space="preserve"> </w:t>
      </w:r>
      <w:r w:rsidRPr="00733F77">
        <w:rPr>
          <w:rStyle w:val="Charf1"/>
          <w:rFonts w:hint="eastAsia"/>
          <w:rtl/>
        </w:rPr>
        <w:t>تَد</w:t>
      </w:r>
      <w:r w:rsidRPr="00733F77">
        <w:rPr>
          <w:rStyle w:val="Charf1"/>
          <w:rFonts w:hint="cs"/>
          <w:rtl/>
        </w:rPr>
        <w:t>ۡ</w:t>
      </w:r>
      <w:r w:rsidRPr="00733F77">
        <w:rPr>
          <w:rStyle w:val="Charf1"/>
          <w:rFonts w:hint="eastAsia"/>
          <w:rtl/>
        </w:rPr>
        <w:t>عُونَ</w:t>
      </w:r>
      <w:r w:rsidRPr="00733F77">
        <w:rPr>
          <w:rStyle w:val="Charf1"/>
          <w:rtl/>
        </w:rPr>
        <w:t xml:space="preserve"> </w:t>
      </w:r>
      <w:r w:rsidRPr="00733F77">
        <w:rPr>
          <w:rStyle w:val="Charf1"/>
          <w:rFonts w:hint="eastAsia"/>
          <w:rtl/>
        </w:rPr>
        <w:t>مِن</w:t>
      </w:r>
      <w:r w:rsidRPr="00733F77">
        <w:rPr>
          <w:rStyle w:val="Charf1"/>
          <w:rtl/>
        </w:rPr>
        <w:t xml:space="preserve"> </w:t>
      </w:r>
      <w:r w:rsidRPr="00733F77">
        <w:rPr>
          <w:rStyle w:val="Charf1"/>
          <w:rFonts w:hint="eastAsia"/>
          <w:rtl/>
        </w:rPr>
        <w:t>دُونِ</w:t>
      </w:r>
      <w:r w:rsidRPr="00733F77">
        <w:rPr>
          <w:rStyle w:val="Charf1"/>
          <w:rtl/>
        </w:rPr>
        <w:t xml:space="preserve"> </w:t>
      </w:r>
      <w:r w:rsidRPr="00733F77">
        <w:rPr>
          <w:rStyle w:val="Charf1"/>
          <w:rFonts w:hint="cs"/>
          <w:rtl/>
        </w:rPr>
        <w:t>ٱ</w:t>
      </w:r>
      <w:r w:rsidRPr="00733F77">
        <w:rPr>
          <w:rStyle w:val="Charf1"/>
          <w:rFonts w:hint="eastAsia"/>
          <w:rtl/>
        </w:rPr>
        <w:t>للَّهِ</w:t>
      </w:r>
      <w:r w:rsidRPr="00733F77">
        <w:rPr>
          <w:rStyle w:val="Charf1"/>
          <w:rtl/>
        </w:rPr>
        <w:t xml:space="preserve"> </w:t>
      </w:r>
      <w:r w:rsidRPr="00733F77">
        <w:rPr>
          <w:rStyle w:val="Charf1"/>
          <w:rFonts w:hint="eastAsia"/>
          <w:rtl/>
        </w:rPr>
        <w:t>عِبَادٌ</w:t>
      </w:r>
      <w:r w:rsidRPr="00733F77">
        <w:rPr>
          <w:rStyle w:val="Charf1"/>
          <w:rtl/>
        </w:rPr>
        <w:t xml:space="preserve"> </w:t>
      </w:r>
      <w:r w:rsidRPr="00733F77">
        <w:rPr>
          <w:rStyle w:val="Charf1"/>
          <w:rFonts w:hint="eastAsia"/>
          <w:rtl/>
        </w:rPr>
        <w:t>أَم</w:t>
      </w:r>
      <w:r w:rsidRPr="00733F77">
        <w:rPr>
          <w:rStyle w:val="Charf1"/>
          <w:rFonts w:hint="cs"/>
          <w:rtl/>
        </w:rPr>
        <w:t>ۡ</w:t>
      </w:r>
      <w:r w:rsidRPr="00733F77">
        <w:rPr>
          <w:rStyle w:val="Charf1"/>
          <w:rFonts w:hint="eastAsia"/>
          <w:rtl/>
        </w:rPr>
        <w:t>ثَالُكُم</w:t>
      </w:r>
      <w:r w:rsidRPr="00733F77">
        <w:rPr>
          <w:rStyle w:val="Charf1"/>
          <w:rFonts w:hint="cs"/>
          <w:rtl/>
        </w:rPr>
        <w:t>ۡۖ</w:t>
      </w:r>
      <w:r w:rsidRPr="00733F77">
        <w:rPr>
          <w:rStyle w:val="Charf1"/>
          <w:rtl/>
        </w:rPr>
        <w:t xml:space="preserve"> </w:t>
      </w:r>
      <w:r w:rsidRPr="00733F77">
        <w:rPr>
          <w:rStyle w:val="Charf1"/>
          <w:rFonts w:hint="eastAsia"/>
          <w:rtl/>
        </w:rPr>
        <w:t>فَ</w:t>
      </w:r>
      <w:r w:rsidRPr="00733F77">
        <w:rPr>
          <w:rStyle w:val="Charf1"/>
          <w:rFonts w:hint="cs"/>
          <w:rtl/>
        </w:rPr>
        <w:t>ٱ</w:t>
      </w:r>
      <w:r w:rsidRPr="00733F77">
        <w:rPr>
          <w:rStyle w:val="Charf1"/>
          <w:rFonts w:hint="eastAsia"/>
          <w:rtl/>
        </w:rPr>
        <w:t>د</w:t>
      </w:r>
      <w:r w:rsidRPr="00733F77">
        <w:rPr>
          <w:rStyle w:val="Charf1"/>
          <w:rFonts w:hint="cs"/>
          <w:rtl/>
        </w:rPr>
        <w:t>ۡ</w:t>
      </w:r>
      <w:r w:rsidRPr="00733F77">
        <w:rPr>
          <w:rStyle w:val="Charf1"/>
          <w:rFonts w:hint="eastAsia"/>
          <w:rtl/>
        </w:rPr>
        <w:t>عُوهُم</w:t>
      </w:r>
      <w:r w:rsidRPr="00733F77">
        <w:rPr>
          <w:rStyle w:val="Charf1"/>
          <w:rFonts w:hint="cs"/>
          <w:rtl/>
        </w:rPr>
        <w:t>ۡ</w:t>
      </w:r>
      <w:r w:rsidRPr="00733F77">
        <w:rPr>
          <w:rStyle w:val="Charf1"/>
          <w:rtl/>
        </w:rPr>
        <w:t xml:space="preserve"> </w:t>
      </w:r>
      <w:r w:rsidRPr="00733F77">
        <w:rPr>
          <w:rStyle w:val="Charf1"/>
          <w:rFonts w:hint="eastAsia"/>
          <w:rtl/>
        </w:rPr>
        <w:t>فَل</w:t>
      </w:r>
      <w:r w:rsidRPr="00733F77">
        <w:rPr>
          <w:rStyle w:val="Charf1"/>
          <w:rFonts w:hint="cs"/>
          <w:rtl/>
        </w:rPr>
        <w:t>ۡ</w:t>
      </w:r>
      <w:r w:rsidRPr="00733F77">
        <w:rPr>
          <w:rStyle w:val="Charf1"/>
          <w:rFonts w:hint="eastAsia"/>
          <w:rtl/>
        </w:rPr>
        <w:t>يَس</w:t>
      </w:r>
      <w:r w:rsidRPr="00733F77">
        <w:rPr>
          <w:rStyle w:val="Charf1"/>
          <w:rFonts w:hint="cs"/>
          <w:rtl/>
        </w:rPr>
        <w:t>ۡ</w:t>
      </w:r>
      <w:r w:rsidRPr="00733F77">
        <w:rPr>
          <w:rStyle w:val="Charf1"/>
          <w:rFonts w:hint="eastAsia"/>
          <w:rtl/>
        </w:rPr>
        <w:t>تَجِيبُواْ</w:t>
      </w:r>
      <w:r w:rsidRPr="00733F77">
        <w:rPr>
          <w:rStyle w:val="Charf1"/>
          <w:rtl/>
        </w:rPr>
        <w:t xml:space="preserve"> </w:t>
      </w:r>
      <w:r w:rsidRPr="00733F77">
        <w:rPr>
          <w:rStyle w:val="Charf1"/>
          <w:rFonts w:hint="eastAsia"/>
          <w:rtl/>
        </w:rPr>
        <w:t>لَكُم</w:t>
      </w:r>
      <w:r w:rsidRPr="00733F77">
        <w:rPr>
          <w:rStyle w:val="Charf1"/>
          <w:rFonts w:hint="cs"/>
          <w:rtl/>
        </w:rPr>
        <w:t>ۡ</w:t>
      </w:r>
      <w:r w:rsidRPr="00733F77">
        <w:rPr>
          <w:rStyle w:val="Charf1"/>
          <w:rtl/>
        </w:rPr>
        <w:t xml:space="preserve"> </w:t>
      </w:r>
      <w:r w:rsidRPr="00733F77">
        <w:rPr>
          <w:rStyle w:val="Charf1"/>
          <w:rFonts w:hint="eastAsia"/>
          <w:rtl/>
        </w:rPr>
        <w:t>إِن</w:t>
      </w:r>
      <w:r w:rsidRPr="00733F77">
        <w:rPr>
          <w:rStyle w:val="Charf1"/>
          <w:rtl/>
        </w:rPr>
        <w:t xml:space="preserve"> </w:t>
      </w:r>
      <w:r w:rsidRPr="00733F77">
        <w:rPr>
          <w:rStyle w:val="Charf1"/>
          <w:rFonts w:hint="eastAsia"/>
          <w:rtl/>
        </w:rPr>
        <w:t>كُنتُم</w:t>
      </w:r>
      <w:r w:rsidRPr="00733F77">
        <w:rPr>
          <w:rStyle w:val="Charf1"/>
          <w:rFonts w:hint="cs"/>
          <w:rtl/>
        </w:rPr>
        <w:t>ۡ</w:t>
      </w:r>
      <w:r w:rsidRPr="00733F77">
        <w:rPr>
          <w:rStyle w:val="Charf1"/>
          <w:rtl/>
        </w:rPr>
        <w:t xml:space="preserve"> </w:t>
      </w:r>
      <w:r w:rsidRPr="00733F77">
        <w:rPr>
          <w:rStyle w:val="Charf1"/>
          <w:rFonts w:hint="eastAsia"/>
          <w:rtl/>
        </w:rPr>
        <w:t>صَ</w:t>
      </w:r>
      <w:r w:rsidRPr="00733F77">
        <w:rPr>
          <w:rStyle w:val="Charf1"/>
          <w:rFonts w:hint="cs"/>
          <w:rtl/>
        </w:rPr>
        <w:t>ٰ</w:t>
      </w:r>
      <w:r w:rsidRPr="00733F77">
        <w:rPr>
          <w:rStyle w:val="Charf1"/>
          <w:rFonts w:hint="eastAsia"/>
          <w:rtl/>
        </w:rPr>
        <w:t>دِقِينَ</w:t>
      </w:r>
      <w:r w:rsidRPr="00733F77">
        <w:rPr>
          <w:rStyle w:val="Charf1"/>
          <w:rtl/>
        </w:rPr>
        <w:t xml:space="preserve"> </w:t>
      </w:r>
      <w:r w:rsidRPr="00733F77">
        <w:rPr>
          <w:rStyle w:val="Charf1"/>
          <w:rFonts w:hint="cs"/>
          <w:rtl/>
        </w:rPr>
        <w:t>١٩٤</w:t>
      </w:r>
      <w:r w:rsidRPr="00B52B5B">
        <w:rPr>
          <w:rStyle w:val="Char8"/>
          <w:rtl/>
          <w:lang w:bidi="fa-IR"/>
        </w:rPr>
        <w:t>﴾</w:t>
      </w:r>
      <w:r w:rsidRPr="00B52B5B">
        <w:rPr>
          <w:rStyle w:val="Char4"/>
          <w:rtl/>
          <w:lang w:bidi="fa-IR"/>
        </w:rPr>
        <w:t xml:space="preserve"> </w:t>
      </w:r>
      <w:r w:rsidRPr="00B52B5B">
        <w:rPr>
          <w:rStyle w:val="Char6"/>
          <w:rtl/>
          <w:lang w:bidi="fa-IR"/>
        </w:rPr>
        <w:t>[</w:t>
      </w:r>
      <w:r>
        <w:rPr>
          <w:rStyle w:val="Char6"/>
          <w:rFonts w:hint="cs"/>
          <w:rtl/>
          <w:lang w:bidi="fa-IR"/>
        </w:rPr>
        <w:t>الأعراف: 193-194</w:t>
      </w:r>
      <w:r w:rsidRPr="00B52B5B">
        <w:rPr>
          <w:rStyle w:val="Char6"/>
          <w:rtl/>
          <w:lang w:bidi="fa-IR"/>
        </w:rPr>
        <w:t>]</w:t>
      </w:r>
      <w:r w:rsidRPr="00B52B5B">
        <w:rPr>
          <w:rStyle w:val="Char4"/>
          <w:rtl/>
          <w:lang w:bidi="fa-IR"/>
        </w:rPr>
        <w:t>.</w:t>
      </w:r>
      <w:r>
        <w:rPr>
          <w:rStyle w:val="Char4"/>
          <w:rFonts w:hint="cs"/>
          <w:rtl/>
          <w:lang w:bidi="fa-IR"/>
        </w:rPr>
        <w:t xml:space="preserve"> </w:t>
      </w:r>
      <w:r w:rsidRPr="00F6405F">
        <w:rPr>
          <w:rStyle w:val="Char8"/>
          <w:rFonts w:hint="cs"/>
          <w:rtl/>
        </w:rPr>
        <w:t>«</w:t>
      </w:r>
      <w:r w:rsidRPr="00AC4494">
        <w:rPr>
          <w:rStyle w:val="Char7"/>
          <w:rtl/>
        </w:rPr>
        <w:t>برایتان‌ یكسان‌ است‌، خواه‌ آنها را بخوانید و خواه‌ خاموش‌ باشید و نخوانید</w:t>
      </w:r>
      <w:r w:rsidRPr="00AC4494">
        <w:rPr>
          <w:rStyle w:val="Char7"/>
          <w:rFonts w:hint="cs"/>
          <w:rtl/>
        </w:rPr>
        <w:t>،</w:t>
      </w:r>
      <w:r w:rsidRPr="00AC4494">
        <w:rPr>
          <w:rStyle w:val="Char7"/>
          <w:rtl/>
        </w:rPr>
        <w:t xml:space="preserve"> زیرا كسانی‌ را كه‌ به‌ غیر از خدا به‌ فریاد می‌خوانید، بندگانی‌ مثل‌ خودتان‌ هستند. پس‌ آنها را بخوانید، اگر راست‌ می‌گویید باید به‌ شما پاسخ‌ دهند</w:t>
      </w:r>
      <w:r w:rsidRPr="00B21C76">
        <w:rPr>
          <w:rStyle w:val="Char7"/>
          <w:rtl/>
        </w:rPr>
        <w:t>!</w:t>
      </w:r>
      <w:r w:rsidRPr="00F6405F">
        <w:rPr>
          <w:rStyle w:val="Char8"/>
          <w:rFonts w:hint="cs"/>
          <w:rtl/>
        </w:rPr>
        <w:t>»</w:t>
      </w:r>
      <w:r>
        <w:rPr>
          <w:rFonts w:ascii="B Lotus" w:hAnsi="B Lotus" w:cs="B Lotus" w:hint="cs"/>
          <w:rtl/>
          <w:lang w:bidi="fa-IR"/>
        </w:rPr>
        <w:t>.</w:t>
      </w:r>
    </w:p>
    <w:p w:rsidR="00B21C76" w:rsidRDefault="00B21C76" w:rsidP="00B21C76">
      <w:pPr>
        <w:ind w:firstLine="284"/>
        <w:jc w:val="both"/>
        <w:rPr>
          <w:rFonts w:cs="Titr"/>
          <w:rtl/>
          <w:lang w:bidi="fa-IR"/>
        </w:rPr>
      </w:pPr>
      <w:r w:rsidRPr="00B52B5B">
        <w:rPr>
          <w:rStyle w:val="Char8"/>
          <w:rtl/>
          <w:lang w:bidi="fa-IR"/>
        </w:rPr>
        <w:t>﴿</w:t>
      </w:r>
      <w:r w:rsidRPr="00733F77">
        <w:rPr>
          <w:rStyle w:val="Charf1"/>
          <w:rFonts w:hint="eastAsia"/>
          <w:rtl/>
        </w:rPr>
        <w:t>وَمَن</w:t>
      </w:r>
      <w:r w:rsidRPr="00733F77">
        <w:rPr>
          <w:rStyle w:val="Charf1"/>
          <w:rFonts w:hint="cs"/>
          <w:rtl/>
        </w:rPr>
        <w:t>ۡ</w:t>
      </w:r>
      <w:r w:rsidRPr="00733F77">
        <w:rPr>
          <w:rStyle w:val="Charf1"/>
          <w:rtl/>
        </w:rPr>
        <w:t xml:space="preserve"> </w:t>
      </w:r>
      <w:r w:rsidRPr="00733F77">
        <w:rPr>
          <w:rStyle w:val="Charf1"/>
          <w:rFonts w:hint="eastAsia"/>
          <w:rtl/>
        </w:rPr>
        <w:t>أَضَلُّ</w:t>
      </w:r>
      <w:r w:rsidRPr="00733F77">
        <w:rPr>
          <w:rStyle w:val="Charf1"/>
          <w:rtl/>
        </w:rPr>
        <w:t xml:space="preserve"> </w:t>
      </w:r>
      <w:r w:rsidRPr="00733F77">
        <w:rPr>
          <w:rStyle w:val="Charf1"/>
          <w:rFonts w:hint="eastAsia"/>
          <w:rtl/>
        </w:rPr>
        <w:t>مِمَّن</w:t>
      </w:r>
      <w:r w:rsidRPr="00733F77">
        <w:rPr>
          <w:rStyle w:val="Charf1"/>
          <w:rtl/>
        </w:rPr>
        <w:t xml:space="preserve"> </w:t>
      </w:r>
      <w:r w:rsidRPr="00733F77">
        <w:rPr>
          <w:rStyle w:val="Charf1"/>
          <w:rFonts w:hint="eastAsia"/>
          <w:rtl/>
        </w:rPr>
        <w:t>يَد</w:t>
      </w:r>
      <w:r w:rsidRPr="00733F77">
        <w:rPr>
          <w:rStyle w:val="Charf1"/>
          <w:rFonts w:hint="cs"/>
          <w:rtl/>
        </w:rPr>
        <w:t>ۡ</w:t>
      </w:r>
      <w:r w:rsidRPr="00733F77">
        <w:rPr>
          <w:rStyle w:val="Charf1"/>
          <w:rFonts w:hint="eastAsia"/>
          <w:rtl/>
        </w:rPr>
        <w:t>عُواْ</w:t>
      </w:r>
      <w:r w:rsidRPr="00733F77">
        <w:rPr>
          <w:rStyle w:val="Charf1"/>
          <w:rtl/>
        </w:rPr>
        <w:t xml:space="preserve"> </w:t>
      </w:r>
      <w:r w:rsidRPr="00733F77">
        <w:rPr>
          <w:rStyle w:val="Charf1"/>
          <w:rFonts w:hint="eastAsia"/>
          <w:rtl/>
        </w:rPr>
        <w:t>مِن</w:t>
      </w:r>
      <w:r w:rsidRPr="00733F77">
        <w:rPr>
          <w:rStyle w:val="Charf1"/>
          <w:rtl/>
        </w:rPr>
        <w:t xml:space="preserve"> </w:t>
      </w:r>
      <w:r w:rsidRPr="00733F77">
        <w:rPr>
          <w:rStyle w:val="Charf1"/>
          <w:rFonts w:hint="eastAsia"/>
          <w:rtl/>
        </w:rPr>
        <w:t>دُونِ</w:t>
      </w:r>
      <w:r w:rsidRPr="00733F77">
        <w:rPr>
          <w:rStyle w:val="Charf1"/>
          <w:rtl/>
        </w:rPr>
        <w:t xml:space="preserve"> </w:t>
      </w:r>
      <w:r w:rsidRPr="00733F77">
        <w:rPr>
          <w:rStyle w:val="Charf1"/>
          <w:rFonts w:hint="cs"/>
          <w:rtl/>
        </w:rPr>
        <w:t>ٱ</w:t>
      </w:r>
      <w:r w:rsidRPr="00733F77">
        <w:rPr>
          <w:rStyle w:val="Charf1"/>
          <w:rFonts w:hint="eastAsia"/>
          <w:rtl/>
        </w:rPr>
        <w:t>للَّهِ</w:t>
      </w:r>
      <w:r w:rsidRPr="00733F77">
        <w:rPr>
          <w:rStyle w:val="Charf1"/>
          <w:rtl/>
        </w:rPr>
        <w:t xml:space="preserve"> </w:t>
      </w:r>
      <w:r w:rsidRPr="00733F77">
        <w:rPr>
          <w:rStyle w:val="Charf1"/>
          <w:rFonts w:hint="eastAsia"/>
          <w:rtl/>
        </w:rPr>
        <w:t>مَن</w:t>
      </w:r>
      <w:r w:rsidRPr="00733F77">
        <w:rPr>
          <w:rStyle w:val="Charf1"/>
          <w:rtl/>
        </w:rPr>
        <w:t xml:space="preserve"> </w:t>
      </w:r>
      <w:r w:rsidRPr="00733F77">
        <w:rPr>
          <w:rStyle w:val="Charf1"/>
          <w:rFonts w:hint="eastAsia"/>
          <w:rtl/>
        </w:rPr>
        <w:t>لَّا</w:t>
      </w:r>
      <w:r w:rsidRPr="00733F77">
        <w:rPr>
          <w:rStyle w:val="Charf1"/>
          <w:rtl/>
        </w:rPr>
        <w:t xml:space="preserve"> </w:t>
      </w:r>
      <w:r w:rsidRPr="00733F77">
        <w:rPr>
          <w:rStyle w:val="Charf1"/>
          <w:rFonts w:hint="eastAsia"/>
          <w:rtl/>
        </w:rPr>
        <w:t>يَس</w:t>
      </w:r>
      <w:r w:rsidRPr="00733F77">
        <w:rPr>
          <w:rStyle w:val="Charf1"/>
          <w:rFonts w:hint="cs"/>
          <w:rtl/>
        </w:rPr>
        <w:t>ۡ</w:t>
      </w:r>
      <w:r w:rsidRPr="00733F77">
        <w:rPr>
          <w:rStyle w:val="Charf1"/>
          <w:rFonts w:hint="eastAsia"/>
          <w:rtl/>
        </w:rPr>
        <w:t>تَجِيبُ</w:t>
      </w:r>
      <w:r w:rsidRPr="00733F77">
        <w:rPr>
          <w:rStyle w:val="Charf1"/>
          <w:rtl/>
        </w:rPr>
        <w:t xml:space="preserve"> </w:t>
      </w:r>
      <w:r w:rsidRPr="00733F77">
        <w:rPr>
          <w:rStyle w:val="Charf1"/>
          <w:rFonts w:hint="eastAsia"/>
          <w:rtl/>
        </w:rPr>
        <w:t>لَهُ</w:t>
      </w:r>
      <w:r w:rsidRPr="00733F77">
        <w:rPr>
          <w:rStyle w:val="Charf1"/>
          <w:rFonts w:hint="cs"/>
          <w:rtl/>
        </w:rPr>
        <w:t>ۥٓ</w:t>
      </w:r>
      <w:r w:rsidRPr="00733F77">
        <w:rPr>
          <w:rStyle w:val="Charf1"/>
          <w:rtl/>
        </w:rPr>
        <w:t xml:space="preserve"> </w:t>
      </w:r>
      <w:r w:rsidRPr="00733F77">
        <w:rPr>
          <w:rStyle w:val="Charf1"/>
          <w:rFonts w:hint="eastAsia"/>
          <w:rtl/>
        </w:rPr>
        <w:t>إِلَى</w:t>
      </w:r>
      <w:r w:rsidRPr="00733F77">
        <w:rPr>
          <w:rStyle w:val="Charf1"/>
          <w:rFonts w:hint="cs"/>
          <w:rtl/>
        </w:rPr>
        <w:t>ٰ</w:t>
      </w:r>
      <w:r w:rsidRPr="00733F77">
        <w:rPr>
          <w:rStyle w:val="Charf1"/>
          <w:rtl/>
        </w:rPr>
        <w:t xml:space="preserve"> </w:t>
      </w:r>
      <w:r w:rsidRPr="00733F77">
        <w:rPr>
          <w:rStyle w:val="Charf1"/>
          <w:rFonts w:hint="eastAsia"/>
          <w:rtl/>
        </w:rPr>
        <w:t>يَو</w:t>
      </w:r>
      <w:r w:rsidRPr="00733F77">
        <w:rPr>
          <w:rStyle w:val="Charf1"/>
          <w:rFonts w:hint="cs"/>
          <w:rtl/>
        </w:rPr>
        <w:t>ۡ</w:t>
      </w:r>
      <w:r w:rsidRPr="00733F77">
        <w:rPr>
          <w:rStyle w:val="Charf1"/>
          <w:rFonts w:hint="eastAsia"/>
          <w:rtl/>
        </w:rPr>
        <w:t>مِ</w:t>
      </w:r>
      <w:r w:rsidRPr="00733F77">
        <w:rPr>
          <w:rStyle w:val="Charf1"/>
          <w:rtl/>
        </w:rPr>
        <w:t xml:space="preserve"> </w:t>
      </w:r>
      <w:r w:rsidRPr="00733F77">
        <w:rPr>
          <w:rStyle w:val="Charf1"/>
          <w:rFonts w:hint="cs"/>
          <w:rtl/>
        </w:rPr>
        <w:t>ٱ</w:t>
      </w:r>
      <w:r w:rsidRPr="00733F77">
        <w:rPr>
          <w:rStyle w:val="Charf1"/>
          <w:rFonts w:hint="eastAsia"/>
          <w:rtl/>
        </w:rPr>
        <w:t>ل</w:t>
      </w:r>
      <w:r w:rsidRPr="00733F77">
        <w:rPr>
          <w:rStyle w:val="Charf1"/>
          <w:rFonts w:hint="cs"/>
          <w:rtl/>
        </w:rPr>
        <w:t>ۡ</w:t>
      </w:r>
      <w:r w:rsidRPr="00733F77">
        <w:rPr>
          <w:rStyle w:val="Charf1"/>
          <w:rFonts w:hint="eastAsia"/>
          <w:rtl/>
        </w:rPr>
        <w:t>قِيَ</w:t>
      </w:r>
      <w:r w:rsidRPr="00733F77">
        <w:rPr>
          <w:rStyle w:val="Charf1"/>
          <w:rFonts w:hint="cs"/>
          <w:rtl/>
        </w:rPr>
        <w:t>ٰ</w:t>
      </w:r>
      <w:r w:rsidRPr="00733F77">
        <w:rPr>
          <w:rStyle w:val="Charf1"/>
          <w:rFonts w:hint="eastAsia"/>
          <w:rtl/>
        </w:rPr>
        <w:t>مَةِ</w:t>
      </w:r>
      <w:r w:rsidRPr="00733F77">
        <w:rPr>
          <w:rStyle w:val="Charf1"/>
          <w:rtl/>
        </w:rPr>
        <w:t xml:space="preserve"> </w:t>
      </w:r>
      <w:r w:rsidRPr="00733F77">
        <w:rPr>
          <w:rStyle w:val="Charf1"/>
          <w:rFonts w:hint="eastAsia"/>
          <w:rtl/>
        </w:rPr>
        <w:t>وَهُم</w:t>
      </w:r>
      <w:r w:rsidRPr="00733F77">
        <w:rPr>
          <w:rStyle w:val="Charf1"/>
          <w:rFonts w:hint="cs"/>
          <w:rtl/>
        </w:rPr>
        <w:t>ۡ</w:t>
      </w:r>
      <w:r w:rsidRPr="00733F77">
        <w:rPr>
          <w:rStyle w:val="Charf1"/>
          <w:rtl/>
        </w:rPr>
        <w:t xml:space="preserve"> </w:t>
      </w:r>
      <w:r w:rsidRPr="00733F77">
        <w:rPr>
          <w:rStyle w:val="Charf1"/>
          <w:rFonts w:hint="eastAsia"/>
          <w:rtl/>
        </w:rPr>
        <w:t>عَن</w:t>
      </w:r>
      <w:r w:rsidRPr="00733F77">
        <w:rPr>
          <w:rStyle w:val="Charf1"/>
          <w:rtl/>
        </w:rPr>
        <w:t xml:space="preserve"> </w:t>
      </w:r>
      <w:r w:rsidRPr="00733F77">
        <w:rPr>
          <w:rStyle w:val="Charf1"/>
          <w:rFonts w:hint="eastAsia"/>
          <w:rtl/>
        </w:rPr>
        <w:t>دُعَا</w:t>
      </w:r>
      <w:r w:rsidRPr="00733F77">
        <w:rPr>
          <w:rStyle w:val="Charf1"/>
          <w:rFonts w:hint="cs"/>
          <w:rtl/>
        </w:rPr>
        <w:t>ٓ</w:t>
      </w:r>
      <w:r w:rsidRPr="00733F77">
        <w:rPr>
          <w:rStyle w:val="Charf1"/>
          <w:rFonts w:hint="eastAsia"/>
          <w:rtl/>
        </w:rPr>
        <w:t>ئِهِم</w:t>
      </w:r>
      <w:r w:rsidRPr="00733F77">
        <w:rPr>
          <w:rStyle w:val="Charf1"/>
          <w:rFonts w:hint="cs"/>
          <w:rtl/>
        </w:rPr>
        <w:t>ۡ</w:t>
      </w:r>
      <w:r w:rsidRPr="00733F77">
        <w:rPr>
          <w:rStyle w:val="Charf1"/>
          <w:rtl/>
        </w:rPr>
        <w:t xml:space="preserve"> </w:t>
      </w:r>
      <w:r w:rsidRPr="00733F77">
        <w:rPr>
          <w:rStyle w:val="Charf1"/>
          <w:rFonts w:hint="eastAsia"/>
          <w:rtl/>
        </w:rPr>
        <w:t>غَ</w:t>
      </w:r>
      <w:r w:rsidRPr="00733F77">
        <w:rPr>
          <w:rStyle w:val="Charf1"/>
          <w:rFonts w:hint="cs"/>
          <w:rtl/>
        </w:rPr>
        <w:t>ٰ</w:t>
      </w:r>
      <w:r w:rsidRPr="00733F77">
        <w:rPr>
          <w:rStyle w:val="Charf1"/>
          <w:rFonts w:hint="eastAsia"/>
          <w:rtl/>
        </w:rPr>
        <w:t>فِلُونَ</w:t>
      </w:r>
      <w:r w:rsidRPr="00733F77">
        <w:rPr>
          <w:rStyle w:val="Charf1"/>
          <w:rtl/>
        </w:rPr>
        <w:t xml:space="preserve"> </w:t>
      </w:r>
      <w:r w:rsidRPr="00733F77">
        <w:rPr>
          <w:rStyle w:val="Charf1"/>
          <w:rFonts w:hint="cs"/>
          <w:rtl/>
        </w:rPr>
        <w:t>٥</w:t>
      </w:r>
      <w:r w:rsidRPr="00B52B5B">
        <w:rPr>
          <w:rStyle w:val="Char8"/>
          <w:rtl/>
          <w:lang w:bidi="fa-IR"/>
        </w:rPr>
        <w:t>﴾</w:t>
      </w:r>
      <w:r w:rsidRPr="00B52B5B">
        <w:rPr>
          <w:rStyle w:val="Char4"/>
          <w:rtl/>
          <w:lang w:bidi="fa-IR"/>
        </w:rPr>
        <w:t xml:space="preserve"> </w:t>
      </w:r>
      <w:r w:rsidRPr="00B52B5B">
        <w:rPr>
          <w:rStyle w:val="Char6"/>
          <w:rtl/>
          <w:lang w:bidi="fa-IR"/>
        </w:rPr>
        <w:t>[</w:t>
      </w:r>
      <w:r>
        <w:rPr>
          <w:rStyle w:val="Char6"/>
          <w:rFonts w:hint="cs"/>
          <w:rtl/>
          <w:lang w:bidi="fa-IR"/>
        </w:rPr>
        <w:t>الأحقاف: 5</w:t>
      </w:r>
      <w:r w:rsidRPr="00B52B5B">
        <w:rPr>
          <w:rStyle w:val="Char6"/>
          <w:rtl/>
          <w:lang w:bidi="fa-IR"/>
        </w:rPr>
        <w:t>]</w:t>
      </w:r>
      <w:r w:rsidRPr="00B52B5B">
        <w:rPr>
          <w:rStyle w:val="Char4"/>
          <w:rtl/>
          <w:lang w:bidi="fa-IR"/>
        </w:rPr>
        <w:t>.</w:t>
      </w:r>
      <w:r>
        <w:rPr>
          <w:rStyle w:val="Char4"/>
          <w:rtl/>
          <w:lang w:bidi="fa-IR"/>
        </w:rPr>
        <w:t xml:space="preserve"> </w:t>
      </w:r>
      <w:r w:rsidRPr="00F6405F">
        <w:rPr>
          <w:rStyle w:val="Char8"/>
          <w:rFonts w:hint="cs"/>
          <w:rtl/>
        </w:rPr>
        <w:t>«</w:t>
      </w:r>
      <w:r w:rsidRPr="00AC4494">
        <w:rPr>
          <w:rStyle w:val="Char7"/>
          <w:rtl/>
        </w:rPr>
        <w:t>و چه‌ كسی‌ گمراهتر از آن‌ است‌ كه‌ افرادی‌ را به‌ فریاد بخواند كه‌ (اگر) تا روز قیامت‌ (هم‌ ایشان‌ را صدا بزند) پاسخش‌ نمی‌گویند (و نه‌ تنها جواب‌ نمی‌دهند، بلكه‌ سخنانش‌ را هم‌ نمی‌شنوند) و اصلاً از دعایشان‌ غافل‌ و بی‌خبرند</w:t>
      </w:r>
      <w:r w:rsidRPr="00B21C76">
        <w:rPr>
          <w:rStyle w:val="Char7"/>
          <w:rtl/>
        </w:rPr>
        <w:t>!</w:t>
      </w:r>
      <w:r w:rsidRPr="00F6405F">
        <w:rPr>
          <w:rStyle w:val="Char8"/>
          <w:rFonts w:hint="cs"/>
          <w:rtl/>
        </w:rPr>
        <w:t>»</w:t>
      </w:r>
      <w:r w:rsidRPr="005D2516">
        <w:rPr>
          <w:rStyle w:val="Char4"/>
          <w:rtl/>
          <w:lang w:bidi="fa-IR"/>
        </w:rPr>
        <w:t>...</w:t>
      </w:r>
      <w:r w:rsidRPr="005D2516">
        <w:rPr>
          <w:rStyle w:val="Char4"/>
          <w:rFonts w:cs="Times New Roman"/>
          <w:rtl/>
          <w:lang w:bidi="fa-IR"/>
        </w:rPr>
        <w:t> </w:t>
      </w:r>
      <w:r w:rsidRPr="005D2516">
        <w:rPr>
          <w:rStyle w:val="Char4"/>
          <w:rtl/>
          <w:lang w:bidi="fa-IR"/>
        </w:rPr>
        <w:t>قرآن‌ كر</w:t>
      </w:r>
      <w:r>
        <w:rPr>
          <w:rStyle w:val="Char4"/>
          <w:rtl/>
          <w:lang w:bidi="fa-IR"/>
        </w:rPr>
        <w:t>ی</w:t>
      </w:r>
      <w:r w:rsidRPr="005D2516">
        <w:rPr>
          <w:rStyle w:val="Char4"/>
          <w:rtl/>
          <w:lang w:bidi="fa-IR"/>
        </w:rPr>
        <w:t>م‌، در ا</w:t>
      </w:r>
      <w:r>
        <w:rPr>
          <w:rStyle w:val="Char4"/>
          <w:rtl/>
          <w:lang w:bidi="fa-IR"/>
        </w:rPr>
        <w:t>ی</w:t>
      </w:r>
      <w:r w:rsidRPr="005D2516">
        <w:rPr>
          <w:rStyle w:val="Char4"/>
          <w:rtl/>
          <w:lang w:bidi="fa-IR"/>
        </w:rPr>
        <w:t>ن‌باره‌ مثل‌ جالب</w:t>
      </w:r>
      <w:r>
        <w:rPr>
          <w:rStyle w:val="Char4"/>
          <w:rtl/>
          <w:lang w:bidi="fa-IR"/>
        </w:rPr>
        <w:t>ی</w:t>
      </w:r>
      <w:r w:rsidRPr="005D2516">
        <w:rPr>
          <w:rStyle w:val="Char4"/>
          <w:rtl/>
          <w:lang w:bidi="fa-IR"/>
        </w:rPr>
        <w:t>‌ م</w:t>
      </w:r>
      <w:r>
        <w:rPr>
          <w:rStyle w:val="Char4"/>
          <w:rtl/>
          <w:lang w:bidi="fa-IR"/>
        </w:rPr>
        <w:t>ی</w:t>
      </w:r>
      <w:r w:rsidRPr="005D2516">
        <w:rPr>
          <w:rStyle w:val="Char4"/>
          <w:rtl/>
          <w:lang w:bidi="fa-IR"/>
        </w:rPr>
        <w:t>‌آورد كه‌ حاك</w:t>
      </w:r>
      <w:r>
        <w:rPr>
          <w:rStyle w:val="Char4"/>
          <w:rtl/>
          <w:lang w:bidi="fa-IR"/>
        </w:rPr>
        <w:t>ی</w:t>
      </w:r>
      <w:r w:rsidRPr="005D2516">
        <w:rPr>
          <w:rStyle w:val="Char4"/>
          <w:rtl/>
          <w:lang w:bidi="fa-IR"/>
        </w:rPr>
        <w:t>‌ از ا</w:t>
      </w:r>
      <w:r>
        <w:rPr>
          <w:rStyle w:val="Char4"/>
          <w:rtl/>
          <w:lang w:bidi="fa-IR"/>
        </w:rPr>
        <w:t>ی</w:t>
      </w:r>
      <w:r w:rsidRPr="005D2516">
        <w:rPr>
          <w:rStyle w:val="Char4"/>
          <w:rtl/>
          <w:lang w:bidi="fa-IR"/>
        </w:rPr>
        <w:t>ن‌ است‌: كسان</w:t>
      </w:r>
      <w:r>
        <w:rPr>
          <w:rStyle w:val="Char4"/>
          <w:rtl/>
          <w:lang w:bidi="fa-IR"/>
        </w:rPr>
        <w:t>ی</w:t>
      </w:r>
      <w:r w:rsidRPr="005D2516">
        <w:rPr>
          <w:rStyle w:val="Char4"/>
          <w:rtl/>
          <w:lang w:bidi="fa-IR"/>
        </w:rPr>
        <w:t>‌ كه‌ غ</w:t>
      </w:r>
      <w:r>
        <w:rPr>
          <w:rStyle w:val="Char4"/>
          <w:rtl/>
          <w:lang w:bidi="fa-IR"/>
        </w:rPr>
        <w:t>ی</w:t>
      </w:r>
      <w:r w:rsidRPr="005D2516">
        <w:rPr>
          <w:rStyle w:val="Char4"/>
          <w:rtl/>
          <w:lang w:bidi="fa-IR"/>
        </w:rPr>
        <w:t>ر از خدا را به‌ فر</w:t>
      </w:r>
      <w:r>
        <w:rPr>
          <w:rStyle w:val="Char4"/>
          <w:rtl/>
          <w:lang w:bidi="fa-IR"/>
        </w:rPr>
        <w:t>ی</w:t>
      </w:r>
      <w:r w:rsidRPr="005D2516">
        <w:rPr>
          <w:rStyle w:val="Char4"/>
          <w:rtl/>
          <w:lang w:bidi="fa-IR"/>
        </w:rPr>
        <w:t>اد م</w:t>
      </w:r>
      <w:r>
        <w:rPr>
          <w:rStyle w:val="Char4"/>
          <w:rtl/>
          <w:lang w:bidi="fa-IR"/>
        </w:rPr>
        <w:t>ی</w:t>
      </w:r>
      <w:r w:rsidRPr="005D2516">
        <w:rPr>
          <w:rStyle w:val="Char4"/>
          <w:rtl/>
          <w:lang w:bidi="fa-IR"/>
        </w:rPr>
        <w:t>‌خوانند و خ</w:t>
      </w:r>
      <w:r>
        <w:rPr>
          <w:rStyle w:val="Char4"/>
          <w:rtl/>
          <w:lang w:bidi="fa-IR"/>
        </w:rPr>
        <w:t>ی</w:t>
      </w:r>
      <w:r w:rsidRPr="005D2516">
        <w:rPr>
          <w:rStyle w:val="Char4"/>
          <w:rtl/>
          <w:lang w:bidi="fa-IR"/>
        </w:rPr>
        <w:t>ال‌ م</w:t>
      </w:r>
      <w:r>
        <w:rPr>
          <w:rStyle w:val="Char4"/>
          <w:rtl/>
          <w:lang w:bidi="fa-IR"/>
        </w:rPr>
        <w:t>ی</w:t>
      </w:r>
      <w:r w:rsidRPr="005D2516">
        <w:rPr>
          <w:rStyle w:val="Char4"/>
          <w:rtl/>
          <w:lang w:bidi="fa-IR"/>
        </w:rPr>
        <w:t>‌كنند كه‌ آنها اجابت‌كنند</w:t>
      </w:r>
      <w:r>
        <w:rPr>
          <w:rStyle w:val="Char4"/>
          <w:rtl/>
          <w:lang w:bidi="fa-IR"/>
        </w:rPr>
        <w:t>ه</w:t>
      </w:r>
      <w:r w:rsidRPr="005D2516">
        <w:rPr>
          <w:rStyle w:val="Char4"/>
          <w:rtl/>
          <w:lang w:bidi="fa-IR"/>
        </w:rPr>
        <w:t>‌ دعاها هستند و دل</w:t>
      </w:r>
      <w:r>
        <w:rPr>
          <w:rStyle w:val="Char4"/>
          <w:rtl/>
          <w:lang w:bidi="fa-IR"/>
        </w:rPr>
        <w:t>ی</w:t>
      </w:r>
      <w:r w:rsidRPr="005D2516">
        <w:rPr>
          <w:rStyle w:val="Char4"/>
          <w:rtl/>
          <w:lang w:bidi="fa-IR"/>
        </w:rPr>
        <w:t>ل</w:t>
      </w:r>
      <w:r>
        <w:rPr>
          <w:rStyle w:val="Char4"/>
          <w:rtl/>
          <w:lang w:bidi="fa-IR"/>
        </w:rPr>
        <w:t>ی</w:t>
      </w:r>
      <w:r w:rsidRPr="005D2516">
        <w:rPr>
          <w:rStyle w:val="Char4"/>
          <w:rtl/>
          <w:lang w:bidi="fa-IR"/>
        </w:rPr>
        <w:t>‌ در ا</w:t>
      </w:r>
      <w:r>
        <w:rPr>
          <w:rStyle w:val="Char4"/>
          <w:rtl/>
          <w:lang w:bidi="fa-IR"/>
        </w:rPr>
        <w:t>ی</w:t>
      </w:r>
      <w:r w:rsidRPr="005D2516">
        <w:rPr>
          <w:rStyle w:val="Char4"/>
          <w:rtl/>
          <w:lang w:bidi="fa-IR"/>
        </w:rPr>
        <w:t>ن‌ مورد ندارند، به‌ مانند تشنه‌لب</w:t>
      </w:r>
      <w:r>
        <w:rPr>
          <w:rStyle w:val="Char4"/>
          <w:rtl/>
          <w:lang w:bidi="fa-IR"/>
        </w:rPr>
        <w:t>ی</w:t>
      </w:r>
      <w:r w:rsidRPr="005D2516">
        <w:rPr>
          <w:rStyle w:val="Char4"/>
          <w:rtl/>
          <w:lang w:bidi="fa-IR"/>
        </w:rPr>
        <w:t>‌ م</w:t>
      </w:r>
      <w:r>
        <w:rPr>
          <w:rStyle w:val="Char4"/>
          <w:rtl/>
          <w:lang w:bidi="fa-IR"/>
        </w:rPr>
        <w:t>ی</w:t>
      </w:r>
      <w:r w:rsidRPr="005D2516">
        <w:rPr>
          <w:rStyle w:val="Char4"/>
          <w:rtl/>
          <w:lang w:bidi="fa-IR"/>
        </w:rPr>
        <w:t>‌مانند كه‌ سراب</w:t>
      </w:r>
      <w:r>
        <w:rPr>
          <w:rStyle w:val="Char4"/>
          <w:rtl/>
          <w:lang w:bidi="fa-IR"/>
        </w:rPr>
        <w:t>ی</w:t>
      </w:r>
      <w:r w:rsidRPr="005D2516">
        <w:rPr>
          <w:rStyle w:val="Char4"/>
          <w:rtl/>
          <w:lang w:bidi="fa-IR"/>
        </w:rPr>
        <w:t>‌ را از دور م</w:t>
      </w:r>
      <w:r>
        <w:rPr>
          <w:rStyle w:val="Char4"/>
          <w:rtl/>
          <w:lang w:bidi="fa-IR"/>
        </w:rPr>
        <w:t>ی</w:t>
      </w:r>
      <w:r w:rsidRPr="005D2516">
        <w:rPr>
          <w:rStyle w:val="Char4"/>
          <w:rtl/>
          <w:lang w:bidi="fa-IR"/>
        </w:rPr>
        <w:t>‌ب</w:t>
      </w:r>
      <w:r>
        <w:rPr>
          <w:rStyle w:val="Char4"/>
          <w:rtl/>
          <w:lang w:bidi="fa-IR"/>
        </w:rPr>
        <w:t>ی</w:t>
      </w:r>
      <w:r w:rsidRPr="005D2516">
        <w:rPr>
          <w:rStyle w:val="Char4"/>
          <w:rtl/>
          <w:lang w:bidi="fa-IR"/>
        </w:rPr>
        <w:t>ند و دستش‌ را به‌ طرف‌ آبِ خ</w:t>
      </w:r>
      <w:r>
        <w:rPr>
          <w:rStyle w:val="Char4"/>
          <w:rtl/>
          <w:lang w:bidi="fa-IR"/>
        </w:rPr>
        <w:t>ی</w:t>
      </w:r>
      <w:r w:rsidRPr="005D2516">
        <w:rPr>
          <w:rStyle w:val="Char4"/>
          <w:rtl/>
          <w:lang w:bidi="fa-IR"/>
        </w:rPr>
        <w:t>ال</w:t>
      </w:r>
      <w:r>
        <w:rPr>
          <w:rStyle w:val="Char4"/>
          <w:rtl/>
          <w:lang w:bidi="fa-IR"/>
        </w:rPr>
        <w:t>ی</w:t>
      </w:r>
      <w:r w:rsidRPr="005D2516">
        <w:rPr>
          <w:rStyle w:val="Char4"/>
          <w:rtl/>
          <w:lang w:bidi="fa-IR"/>
        </w:rPr>
        <w:t>‌! دراز كرده‌ تا از آن‌ مُشت</w:t>
      </w:r>
      <w:r>
        <w:rPr>
          <w:rStyle w:val="Char4"/>
          <w:rtl/>
          <w:lang w:bidi="fa-IR"/>
        </w:rPr>
        <w:t>ی</w:t>
      </w:r>
      <w:r w:rsidRPr="005D2516">
        <w:rPr>
          <w:rStyle w:val="Char4"/>
          <w:rtl/>
          <w:lang w:bidi="fa-IR"/>
        </w:rPr>
        <w:t>‌ برگ</w:t>
      </w:r>
      <w:r>
        <w:rPr>
          <w:rStyle w:val="Char4"/>
          <w:rtl/>
          <w:lang w:bidi="fa-IR"/>
        </w:rPr>
        <w:t>ی</w:t>
      </w:r>
      <w:r w:rsidRPr="005D2516">
        <w:rPr>
          <w:rStyle w:val="Char4"/>
          <w:rtl/>
          <w:lang w:bidi="fa-IR"/>
        </w:rPr>
        <w:t xml:space="preserve">رد و حاجتش‌ را </w:t>
      </w:r>
      <w:r>
        <w:rPr>
          <w:rStyle w:val="Char4"/>
          <w:rFonts w:hint="cs"/>
          <w:rtl/>
          <w:lang w:bidi="fa-IR"/>
        </w:rPr>
        <w:t>-</w:t>
      </w:r>
      <w:r w:rsidRPr="005D2516">
        <w:rPr>
          <w:rStyle w:val="Char4"/>
          <w:rtl/>
          <w:lang w:bidi="fa-IR"/>
        </w:rPr>
        <w:t>كه‌ تشنگ</w:t>
      </w:r>
      <w:r>
        <w:rPr>
          <w:rStyle w:val="Char4"/>
          <w:rtl/>
          <w:lang w:bidi="fa-IR"/>
        </w:rPr>
        <w:t>ی</w:t>
      </w:r>
      <w:r w:rsidRPr="005D2516">
        <w:rPr>
          <w:rStyle w:val="Char4"/>
          <w:rtl/>
          <w:lang w:bidi="fa-IR"/>
        </w:rPr>
        <w:t>‌ است</w:t>
      </w:r>
      <w:r>
        <w:rPr>
          <w:rStyle w:val="Char4"/>
          <w:rFonts w:hint="cs"/>
          <w:rtl/>
          <w:lang w:bidi="fa-IR"/>
        </w:rPr>
        <w:t>-</w:t>
      </w:r>
      <w:r w:rsidRPr="005D2516">
        <w:rPr>
          <w:rStyle w:val="Char4"/>
          <w:rtl/>
          <w:lang w:bidi="fa-IR"/>
        </w:rPr>
        <w:t xml:space="preserve"> برطرف‌ سازد، امّا هرگز حاجتش‌ برآورده‌ نم</w:t>
      </w:r>
      <w:r>
        <w:rPr>
          <w:rStyle w:val="Char4"/>
          <w:rtl/>
          <w:lang w:bidi="fa-IR"/>
        </w:rPr>
        <w:t>ی</w:t>
      </w:r>
      <w:r w:rsidRPr="005D2516">
        <w:rPr>
          <w:rStyle w:val="Char4"/>
          <w:rtl/>
          <w:lang w:bidi="fa-IR"/>
        </w:rPr>
        <w:t>‌شود و آب‌ به‌ لبها</w:t>
      </w:r>
      <w:r>
        <w:rPr>
          <w:rStyle w:val="Char4"/>
          <w:rtl/>
          <w:lang w:bidi="fa-IR"/>
        </w:rPr>
        <w:t>ی</w:t>
      </w:r>
      <w:r w:rsidRPr="005D2516">
        <w:rPr>
          <w:rStyle w:val="Char4"/>
          <w:rtl/>
          <w:lang w:bidi="fa-IR"/>
        </w:rPr>
        <w:t>‌ خشك</w:t>
      </w:r>
      <w:r>
        <w:rPr>
          <w:rStyle w:val="Char4"/>
          <w:rtl/>
          <w:lang w:bidi="fa-IR"/>
        </w:rPr>
        <w:t>ی</w:t>
      </w:r>
      <w:r w:rsidRPr="005D2516">
        <w:rPr>
          <w:rStyle w:val="Char4"/>
          <w:rtl/>
          <w:lang w:bidi="fa-IR"/>
        </w:rPr>
        <w:t>ده‌اش‌ نم</w:t>
      </w:r>
      <w:r>
        <w:rPr>
          <w:rStyle w:val="Char4"/>
          <w:rtl/>
          <w:lang w:bidi="fa-IR"/>
        </w:rPr>
        <w:t>ی</w:t>
      </w:r>
      <w:r w:rsidRPr="005D2516">
        <w:rPr>
          <w:rStyle w:val="Char4"/>
          <w:rtl/>
          <w:lang w:bidi="fa-IR"/>
        </w:rPr>
        <w:t>‌رسد!</w:t>
      </w:r>
      <w:r>
        <w:rPr>
          <w:rStyle w:val="Char4"/>
          <w:rFonts w:hint="cs"/>
          <w:rtl/>
          <w:lang w:bidi="fa-IR"/>
        </w:rPr>
        <w:t>.</w:t>
      </w:r>
    </w:p>
    <w:p w:rsidR="00B21C76" w:rsidRPr="00733F77" w:rsidRDefault="00B21C76" w:rsidP="00B21C76">
      <w:pPr>
        <w:widowControl w:val="0"/>
        <w:ind w:firstLine="284"/>
        <w:jc w:val="both"/>
        <w:rPr>
          <w:rFonts w:ascii="Tahoma" w:hAnsi="Tahoma" w:cs="Traditional Arabic"/>
          <w:rtl/>
          <w:lang w:bidi="fa-IR"/>
        </w:rPr>
      </w:pPr>
      <w:r w:rsidRPr="00B52B5B">
        <w:rPr>
          <w:rStyle w:val="Char8"/>
          <w:rtl/>
          <w:lang w:bidi="fa-IR"/>
        </w:rPr>
        <w:t>﴿</w:t>
      </w:r>
      <w:r w:rsidRPr="00733F77">
        <w:rPr>
          <w:rStyle w:val="Charf1"/>
          <w:rFonts w:hint="eastAsia"/>
          <w:rtl/>
        </w:rPr>
        <w:t>لَهُ</w:t>
      </w:r>
      <w:r w:rsidRPr="00733F77">
        <w:rPr>
          <w:rStyle w:val="Charf1"/>
          <w:rFonts w:hint="cs"/>
          <w:rtl/>
        </w:rPr>
        <w:t>ۥ</w:t>
      </w:r>
      <w:r w:rsidRPr="00733F77">
        <w:rPr>
          <w:rStyle w:val="Charf1"/>
          <w:rFonts w:hint="eastAsia"/>
          <w:rtl/>
        </w:rPr>
        <w:t>دَع</w:t>
      </w:r>
      <w:r w:rsidRPr="00733F77">
        <w:rPr>
          <w:rStyle w:val="Charf1"/>
          <w:rFonts w:hint="cs"/>
          <w:rtl/>
        </w:rPr>
        <w:t>ۡ</w:t>
      </w:r>
      <w:r w:rsidRPr="00733F77">
        <w:rPr>
          <w:rStyle w:val="Charf1"/>
          <w:rFonts w:hint="eastAsia"/>
          <w:rtl/>
        </w:rPr>
        <w:t>وَةُ</w:t>
      </w:r>
      <w:r w:rsidRPr="00733F77">
        <w:rPr>
          <w:rStyle w:val="Charf1"/>
          <w:rtl/>
        </w:rPr>
        <w:t xml:space="preserve"> </w:t>
      </w:r>
      <w:r w:rsidRPr="00733F77">
        <w:rPr>
          <w:rStyle w:val="Charf1"/>
          <w:rFonts w:hint="cs"/>
          <w:rtl/>
        </w:rPr>
        <w:t>ٱ</w:t>
      </w:r>
      <w:r w:rsidRPr="00733F77">
        <w:rPr>
          <w:rStyle w:val="Charf1"/>
          <w:rFonts w:hint="eastAsia"/>
          <w:rtl/>
        </w:rPr>
        <w:t>ل</w:t>
      </w:r>
      <w:r w:rsidRPr="00733F77">
        <w:rPr>
          <w:rStyle w:val="Charf1"/>
          <w:rFonts w:hint="cs"/>
          <w:rtl/>
        </w:rPr>
        <w:t>ۡ</w:t>
      </w:r>
      <w:r w:rsidRPr="00733F77">
        <w:rPr>
          <w:rStyle w:val="Charf1"/>
          <w:rFonts w:hint="eastAsia"/>
          <w:rtl/>
        </w:rPr>
        <w:t>حَقِّ</w:t>
      </w:r>
      <w:r w:rsidRPr="00733F77">
        <w:rPr>
          <w:rStyle w:val="Charf1"/>
          <w:rFonts w:hint="cs"/>
          <w:rtl/>
        </w:rPr>
        <w:t>ۚ</w:t>
      </w:r>
      <w:r w:rsidRPr="00733F77">
        <w:rPr>
          <w:rStyle w:val="Charf1"/>
          <w:rtl/>
        </w:rPr>
        <w:t xml:space="preserve"> </w:t>
      </w:r>
      <w:r w:rsidRPr="00733F77">
        <w:rPr>
          <w:rStyle w:val="Charf1"/>
          <w:rFonts w:hint="eastAsia"/>
          <w:rtl/>
        </w:rPr>
        <w:t>وَ</w:t>
      </w:r>
      <w:r w:rsidRPr="00733F77">
        <w:rPr>
          <w:rStyle w:val="Charf1"/>
          <w:rFonts w:hint="cs"/>
          <w:rtl/>
        </w:rPr>
        <w:t>ٱ</w:t>
      </w:r>
      <w:r w:rsidRPr="00733F77">
        <w:rPr>
          <w:rStyle w:val="Charf1"/>
          <w:rFonts w:hint="eastAsia"/>
          <w:rtl/>
        </w:rPr>
        <w:t>لَّذِينَ</w:t>
      </w:r>
      <w:r w:rsidRPr="00733F77">
        <w:rPr>
          <w:rStyle w:val="Charf1"/>
          <w:rtl/>
        </w:rPr>
        <w:t xml:space="preserve"> </w:t>
      </w:r>
      <w:r w:rsidRPr="00733F77">
        <w:rPr>
          <w:rStyle w:val="Charf1"/>
          <w:rFonts w:hint="eastAsia"/>
          <w:rtl/>
        </w:rPr>
        <w:t>يَد</w:t>
      </w:r>
      <w:r w:rsidRPr="00733F77">
        <w:rPr>
          <w:rStyle w:val="Charf1"/>
          <w:rFonts w:hint="cs"/>
          <w:rtl/>
        </w:rPr>
        <w:t>ۡ</w:t>
      </w:r>
      <w:r w:rsidRPr="00733F77">
        <w:rPr>
          <w:rStyle w:val="Charf1"/>
          <w:rFonts w:hint="eastAsia"/>
          <w:rtl/>
        </w:rPr>
        <w:t>عُونَ</w:t>
      </w:r>
      <w:r w:rsidRPr="00733F77">
        <w:rPr>
          <w:rStyle w:val="Charf1"/>
          <w:rtl/>
        </w:rPr>
        <w:t xml:space="preserve"> </w:t>
      </w:r>
      <w:r w:rsidRPr="00733F77">
        <w:rPr>
          <w:rStyle w:val="Charf1"/>
          <w:rFonts w:hint="eastAsia"/>
          <w:rtl/>
        </w:rPr>
        <w:t>مِن</w:t>
      </w:r>
      <w:r w:rsidRPr="00733F77">
        <w:rPr>
          <w:rStyle w:val="Charf1"/>
          <w:rtl/>
        </w:rPr>
        <w:t xml:space="preserve"> </w:t>
      </w:r>
      <w:r w:rsidRPr="00733F77">
        <w:rPr>
          <w:rStyle w:val="Charf1"/>
          <w:rFonts w:hint="eastAsia"/>
          <w:rtl/>
        </w:rPr>
        <w:t>دُونِهِ</w:t>
      </w:r>
      <w:r w:rsidRPr="00733F77">
        <w:rPr>
          <w:rStyle w:val="Charf1"/>
          <w:rFonts w:hint="cs"/>
          <w:rtl/>
        </w:rPr>
        <w:t>ۦ</w:t>
      </w:r>
      <w:r w:rsidRPr="00733F77">
        <w:rPr>
          <w:rStyle w:val="Charf1"/>
          <w:rtl/>
        </w:rPr>
        <w:t xml:space="preserve"> </w:t>
      </w:r>
      <w:r w:rsidRPr="00733F77">
        <w:rPr>
          <w:rStyle w:val="Charf1"/>
          <w:rFonts w:hint="eastAsia"/>
          <w:rtl/>
        </w:rPr>
        <w:t>لَا</w:t>
      </w:r>
      <w:r w:rsidRPr="00733F77">
        <w:rPr>
          <w:rStyle w:val="Charf1"/>
          <w:rtl/>
        </w:rPr>
        <w:t xml:space="preserve"> </w:t>
      </w:r>
      <w:r w:rsidRPr="00733F77">
        <w:rPr>
          <w:rStyle w:val="Charf1"/>
          <w:rFonts w:hint="eastAsia"/>
          <w:rtl/>
        </w:rPr>
        <w:t>يَس</w:t>
      </w:r>
      <w:r w:rsidRPr="00733F77">
        <w:rPr>
          <w:rStyle w:val="Charf1"/>
          <w:rFonts w:hint="cs"/>
          <w:rtl/>
        </w:rPr>
        <w:t>ۡ</w:t>
      </w:r>
      <w:r w:rsidRPr="00733F77">
        <w:rPr>
          <w:rStyle w:val="Charf1"/>
          <w:rFonts w:hint="eastAsia"/>
          <w:rtl/>
        </w:rPr>
        <w:t>تَجِيبُونَ</w:t>
      </w:r>
      <w:r w:rsidRPr="00733F77">
        <w:rPr>
          <w:rStyle w:val="Charf1"/>
          <w:rtl/>
        </w:rPr>
        <w:t xml:space="preserve"> </w:t>
      </w:r>
      <w:r w:rsidRPr="00733F77">
        <w:rPr>
          <w:rStyle w:val="Charf1"/>
          <w:rFonts w:hint="eastAsia"/>
          <w:rtl/>
        </w:rPr>
        <w:t>لَهُم</w:t>
      </w:r>
      <w:r w:rsidRPr="00733F77">
        <w:rPr>
          <w:rStyle w:val="Charf1"/>
          <w:rtl/>
        </w:rPr>
        <w:t xml:space="preserve"> </w:t>
      </w:r>
      <w:r w:rsidRPr="00733F77">
        <w:rPr>
          <w:rStyle w:val="Charf1"/>
          <w:rFonts w:hint="eastAsia"/>
          <w:rtl/>
        </w:rPr>
        <w:t>بِشَي</w:t>
      </w:r>
      <w:r w:rsidRPr="00733F77">
        <w:rPr>
          <w:rStyle w:val="Charf1"/>
          <w:rFonts w:hint="cs"/>
          <w:rtl/>
        </w:rPr>
        <w:t>ۡ</w:t>
      </w:r>
      <w:r w:rsidRPr="00733F77">
        <w:rPr>
          <w:rStyle w:val="Charf1"/>
          <w:rFonts w:hint="eastAsia"/>
          <w:rtl/>
        </w:rPr>
        <w:t>ءٍ</w:t>
      </w:r>
      <w:r w:rsidRPr="00733F77">
        <w:rPr>
          <w:rStyle w:val="Charf1"/>
          <w:rtl/>
        </w:rPr>
        <w:t xml:space="preserve"> </w:t>
      </w:r>
      <w:r w:rsidRPr="00733F77">
        <w:rPr>
          <w:rStyle w:val="Charf1"/>
          <w:rFonts w:hint="eastAsia"/>
          <w:rtl/>
        </w:rPr>
        <w:t>إِلَّا</w:t>
      </w:r>
      <w:r w:rsidRPr="00733F77">
        <w:rPr>
          <w:rStyle w:val="Charf1"/>
          <w:rtl/>
        </w:rPr>
        <w:t xml:space="preserve"> </w:t>
      </w:r>
      <w:r w:rsidRPr="00733F77">
        <w:rPr>
          <w:rStyle w:val="Charf1"/>
          <w:rFonts w:hint="eastAsia"/>
          <w:rtl/>
        </w:rPr>
        <w:t>كَبَ</w:t>
      </w:r>
      <w:r w:rsidRPr="00733F77">
        <w:rPr>
          <w:rStyle w:val="Charf1"/>
          <w:rFonts w:hint="cs"/>
          <w:rtl/>
        </w:rPr>
        <w:t>ٰ</w:t>
      </w:r>
      <w:r w:rsidRPr="00733F77">
        <w:rPr>
          <w:rStyle w:val="Charf1"/>
          <w:rFonts w:hint="eastAsia"/>
          <w:rtl/>
        </w:rPr>
        <w:t>سِطِ</w:t>
      </w:r>
      <w:r w:rsidRPr="00733F77">
        <w:rPr>
          <w:rStyle w:val="Charf1"/>
          <w:rtl/>
        </w:rPr>
        <w:t xml:space="preserve"> </w:t>
      </w:r>
      <w:r w:rsidRPr="00733F77">
        <w:rPr>
          <w:rStyle w:val="Charf1"/>
          <w:rFonts w:hint="eastAsia"/>
          <w:rtl/>
        </w:rPr>
        <w:t>كَفَّي</w:t>
      </w:r>
      <w:r w:rsidRPr="00733F77">
        <w:rPr>
          <w:rStyle w:val="Charf1"/>
          <w:rFonts w:hint="cs"/>
          <w:rtl/>
        </w:rPr>
        <w:t>ۡ</w:t>
      </w:r>
      <w:r w:rsidRPr="00733F77">
        <w:rPr>
          <w:rStyle w:val="Charf1"/>
          <w:rFonts w:hint="eastAsia"/>
          <w:rtl/>
        </w:rPr>
        <w:t>هِ</w:t>
      </w:r>
      <w:r w:rsidRPr="00733F77">
        <w:rPr>
          <w:rStyle w:val="Charf1"/>
          <w:rtl/>
        </w:rPr>
        <w:t xml:space="preserve"> </w:t>
      </w:r>
      <w:r w:rsidRPr="00733F77">
        <w:rPr>
          <w:rStyle w:val="Charf1"/>
          <w:rFonts w:hint="eastAsia"/>
          <w:rtl/>
        </w:rPr>
        <w:t>إِلَى</w:t>
      </w:r>
      <w:r w:rsidRPr="00733F77">
        <w:rPr>
          <w:rStyle w:val="Charf1"/>
          <w:rtl/>
        </w:rPr>
        <w:t xml:space="preserve"> </w:t>
      </w:r>
      <w:r w:rsidRPr="00733F77">
        <w:rPr>
          <w:rStyle w:val="Charf1"/>
          <w:rFonts w:hint="cs"/>
          <w:rtl/>
        </w:rPr>
        <w:t>ٱ</w:t>
      </w:r>
      <w:r w:rsidRPr="00733F77">
        <w:rPr>
          <w:rStyle w:val="Charf1"/>
          <w:rFonts w:hint="eastAsia"/>
          <w:rtl/>
        </w:rPr>
        <w:t>ل</w:t>
      </w:r>
      <w:r w:rsidRPr="00733F77">
        <w:rPr>
          <w:rStyle w:val="Charf1"/>
          <w:rFonts w:hint="cs"/>
          <w:rtl/>
        </w:rPr>
        <w:t>ۡ</w:t>
      </w:r>
      <w:r w:rsidRPr="00733F77">
        <w:rPr>
          <w:rStyle w:val="Charf1"/>
          <w:rFonts w:hint="eastAsia"/>
          <w:rtl/>
        </w:rPr>
        <w:t>مَا</w:t>
      </w:r>
      <w:r w:rsidRPr="00733F77">
        <w:rPr>
          <w:rStyle w:val="Charf1"/>
          <w:rFonts w:hint="cs"/>
          <w:rtl/>
        </w:rPr>
        <w:t>ٓ</w:t>
      </w:r>
      <w:r w:rsidRPr="00733F77">
        <w:rPr>
          <w:rStyle w:val="Charf1"/>
          <w:rFonts w:hint="eastAsia"/>
          <w:rtl/>
        </w:rPr>
        <w:t>ءِ</w:t>
      </w:r>
      <w:r w:rsidRPr="00733F77">
        <w:rPr>
          <w:rStyle w:val="Charf1"/>
          <w:rtl/>
        </w:rPr>
        <w:t xml:space="preserve"> </w:t>
      </w:r>
      <w:r w:rsidRPr="00733F77">
        <w:rPr>
          <w:rStyle w:val="Charf1"/>
          <w:rFonts w:hint="eastAsia"/>
          <w:rtl/>
        </w:rPr>
        <w:t>لِيَب</w:t>
      </w:r>
      <w:r w:rsidRPr="00733F77">
        <w:rPr>
          <w:rStyle w:val="Charf1"/>
          <w:rFonts w:hint="cs"/>
          <w:rtl/>
        </w:rPr>
        <w:t>ۡ</w:t>
      </w:r>
      <w:r w:rsidRPr="00733F77">
        <w:rPr>
          <w:rStyle w:val="Charf1"/>
          <w:rFonts w:hint="eastAsia"/>
          <w:rtl/>
        </w:rPr>
        <w:t>لُغَ</w:t>
      </w:r>
      <w:r w:rsidRPr="00733F77">
        <w:rPr>
          <w:rStyle w:val="Charf1"/>
          <w:rtl/>
        </w:rPr>
        <w:t xml:space="preserve"> </w:t>
      </w:r>
      <w:r w:rsidRPr="00733F77">
        <w:rPr>
          <w:rStyle w:val="Charf1"/>
          <w:rFonts w:hint="eastAsia"/>
          <w:rtl/>
        </w:rPr>
        <w:t>فَاهُ</w:t>
      </w:r>
      <w:r w:rsidRPr="00733F77">
        <w:rPr>
          <w:rStyle w:val="Charf1"/>
          <w:rtl/>
        </w:rPr>
        <w:t xml:space="preserve"> </w:t>
      </w:r>
      <w:r w:rsidRPr="00733F77">
        <w:rPr>
          <w:rStyle w:val="Charf1"/>
          <w:rFonts w:hint="eastAsia"/>
          <w:rtl/>
        </w:rPr>
        <w:t>وَمَا</w:t>
      </w:r>
      <w:r w:rsidRPr="00733F77">
        <w:rPr>
          <w:rStyle w:val="Charf1"/>
          <w:rtl/>
        </w:rPr>
        <w:t xml:space="preserve"> </w:t>
      </w:r>
      <w:r w:rsidRPr="00733F77">
        <w:rPr>
          <w:rStyle w:val="Charf1"/>
          <w:rFonts w:hint="eastAsia"/>
          <w:rtl/>
        </w:rPr>
        <w:t>هُوَ</w:t>
      </w:r>
      <w:r w:rsidRPr="00733F77">
        <w:rPr>
          <w:rStyle w:val="Charf1"/>
          <w:rtl/>
        </w:rPr>
        <w:t xml:space="preserve"> </w:t>
      </w:r>
      <w:r w:rsidRPr="00733F77">
        <w:rPr>
          <w:rStyle w:val="Charf1"/>
          <w:rFonts w:hint="eastAsia"/>
          <w:rtl/>
        </w:rPr>
        <w:t>بِبَ</w:t>
      </w:r>
      <w:r w:rsidRPr="00733F77">
        <w:rPr>
          <w:rStyle w:val="Charf1"/>
          <w:rFonts w:hint="cs"/>
          <w:rtl/>
        </w:rPr>
        <w:t>ٰ</w:t>
      </w:r>
      <w:r w:rsidRPr="00733F77">
        <w:rPr>
          <w:rStyle w:val="Charf1"/>
          <w:rFonts w:hint="eastAsia"/>
          <w:rtl/>
        </w:rPr>
        <w:t>لِغِهِ</w:t>
      </w:r>
      <w:r w:rsidRPr="00733F77">
        <w:rPr>
          <w:rStyle w:val="Charf1"/>
          <w:rFonts w:hint="cs"/>
          <w:rtl/>
        </w:rPr>
        <w:t>ۦ</w:t>
      </w:r>
      <w:r>
        <w:rPr>
          <w:rFonts w:ascii="KFGQPC Uthmanic Script HAFS" w:cs="KFGQPC Uthmanic Script HAFS" w:hint="cs"/>
          <w:color w:val="008000"/>
          <w:sz w:val="24"/>
          <w:szCs w:val="24"/>
          <w:rtl/>
        </w:rPr>
        <w:t>ۚ</w:t>
      </w:r>
      <w:r w:rsidRPr="00B52B5B">
        <w:rPr>
          <w:rStyle w:val="Char8"/>
          <w:rtl/>
          <w:lang w:bidi="fa-IR"/>
        </w:rPr>
        <w:t>﴾</w:t>
      </w:r>
      <w:r w:rsidRPr="00B52B5B">
        <w:rPr>
          <w:rStyle w:val="Char4"/>
          <w:rtl/>
          <w:lang w:bidi="fa-IR"/>
        </w:rPr>
        <w:t xml:space="preserve"> </w:t>
      </w:r>
      <w:r w:rsidRPr="00B52B5B">
        <w:rPr>
          <w:rStyle w:val="Char6"/>
          <w:rtl/>
          <w:lang w:bidi="fa-IR"/>
        </w:rPr>
        <w:t>[</w:t>
      </w:r>
      <w:r>
        <w:rPr>
          <w:rStyle w:val="Char6"/>
          <w:rFonts w:hint="cs"/>
          <w:rtl/>
          <w:lang w:bidi="fa-IR"/>
        </w:rPr>
        <w:t>الرعد: 14</w:t>
      </w:r>
      <w:r w:rsidRPr="00B52B5B">
        <w:rPr>
          <w:rStyle w:val="Char6"/>
          <w:rtl/>
          <w:lang w:bidi="fa-IR"/>
        </w:rPr>
        <w:t>]</w:t>
      </w:r>
      <w:r w:rsidRPr="00B52B5B">
        <w:rPr>
          <w:rStyle w:val="Char4"/>
          <w:rtl/>
          <w:lang w:bidi="fa-IR"/>
        </w:rPr>
        <w:t>.</w:t>
      </w:r>
      <w:r>
        <w:rPr>
          <w:rStyle w:val="Char4"/>
          <w:rtl/>
          <w:lang w:bidi="fa-IR"/>
        </w:rPr>
        <w:t xml:space="preserve"> </w:t>
      </w:r>
      <w:r w:rsidRPr="00733F77">
        <w:rPr>
          <w:rStyle w:val="Char8"/>
          <w:rFonts w:hint="cs"/>
          <w:rtl/>
        </w:rPr>
        <w:t>«</w:t>
      </w:r>
      <w:r w:rsidRPr="00AC4494">
        <w:rPr>
          <w:rStyle w:val="Char7"/>
          <w:rtl/>
        </w:rPr>
        <w:t>خداست‌ كه‌ شایسته‌ دعا و نیایش‌ است‌، و كسانی‌ كه‌ جز او را به‌ فریاد می‌خوانند، هرگز دعاهایشان‌ را اجابت‌ نمی‌كنند و كم</w:t>
      </w:r>
      <w:r w:rsidRPr="00AC4494">
        <w:rPr>
          <w:rStyle w:val="Char7"/>
          <w:rFonts w:hint="cs"/>
          <w:rtl/>
        </w:rPr>
        <w:t>‌</w:t>
      </w:r>
      <w:r w:rsidRPr="00AC4494">
        <w:rPr>
          <w:rStyle w:val="Char7"/>
          <w:rtl/>
        </w:rPr>
        <w:t>ترین‌ نیازشان‌ را برآورده‌ نمی‌سازند. آنان‌ به‌ كسی‌ می‌مانند كه‌ (سرابی‌ را از دور ببیند و یا بر كنار آبی‌ دور از دسترس‌ نشسته‌ باشد و) كف‌ دس</w:t>
      </w:r>
      <w:r w:rsidRPr="00AC4494">
        <w:rPr>
          <w:rStyle w:val="Char7"/>
          <w:rFonts w:hint="cs"/>
          <w:rtl/>
        </w:rPr>
        <w:t>‌</w:t>
      </w:r>
      <w:r w:rsidRPr="00AC4494">
        <w:rPr>
          <w:rStyle w:val="Char7"/>
          <w:rtl/>
        </w:rPr>
        <w:t>تهایش‌ را باز و به‌ سوی‌ آب‌ دراز كرده‌ باشد تا آب‌ به‌ دهانش‌ برسد، و هرگز آب‌ به‌ دهانش‌ نرسد!</w:t>
      </w:r>
      <w:r w:rsidRPr="00F6405F">
        <w:rPr>
          <w:rStyle w:val="Char8"/>
          <w:rFonts w:hint="cs"/>
          <w:rtl/>
        </w:rPr>
        <w:t>»</w:t>
      </w:r>
      <w:r>
        <w:rPr>
          <w:rFonts w:ascii="B Lotus" w:hAnsi="B Lotus" w:cs="B Lotus" w:hint="cs"/>
          <w:rtl/>
          <w:lang w:bidi="fa-IR"/>
        </w:rPr>
        <w:t>.</w:t>
      </w:r>
    </w:p>
    <w:p w:rsidR="00B21C76" w:rsidRPr="00F6405F" w:rsidRDefault="00B21C76" w:rsidP="00B21C76">
      <w:pPr>
        <w:pStyle w:val="33333333333"/>
        <w:rPr>
          <w:rtl/>
        </w:rPr>
      </w:pPr>
      <w:r w:rsidRPr="00F6405F">
        <w:rPr>
          <w:rFonts w:ascii="Times New Roman" w:hAnsi="Times New Roman" w:cs="Times New Roman" w:hint="cs"/>
          <w:rtl/>
        </w:rPr>
        <w:t> </w:t>
      </w:r>
      <w:bookmarkStart w:id="332" w:name="هرگز_ما_را_نخوانده‌ايد"/>
      <w:bookmarkStart w:id="333" w:name="_Toc310104088"/>
      <w:bookmarkStart w:id="334" w:name="_Toc380345669"/>
      <w:bookmarkStart w:id="335" w:name="_Toc387154659"/>
      <w:r w:rsidRPr="00F6405F">
        <w:rPr>
          <w:rtl/>
        </w:rPr>
        <w:t>هرگز ما را نخوانده‌ا</w:t>
      </w:r>
      <w:r w:rsidR="00851EF0">
        <w:rPr>
          <w:rtl/>
        </w:rPr>
        <w:t>ی</w:t>
      </w:r>
      <w:r w:rsidRPr="00F6405F">
        <w:rPr>
          <w:rtl/>
        </w:rPr>
        <w:t>د</w:t>
      </w:r>
      <w:bookmarkEnd w:id="332"/>
      <w:bookmarkEnd w:id="333"/>
      <w:bookmarkEnd w:id="334"/>
      <w:bookmarkEnd w:id="335"/>
    </w:p>
    <w:p w:rsidR="00B21C76" w:rsidRPr="001C2C55" w:rsidRDefault="00B21C76" w:rsidP="00B21C76">
      <w:pPr>
        <w:ind w:firstLine="284"/>
        <w:jc w:val="both"/>
        <w:rPr>
          <w:rtl/>
          <w:lang w:bidi="fa-IR"/>
        </w:rPr>
      </w:pPr>
      <w:r w:rsidRPr="005D2516">
        <w:rPr>
          <w:rStyle w:val="Char4"/>
          <w:rFonts w:cs="Times New Roman"/>
          <w:rtl/>
          <w:lang w:bidi="fa-IR"/>
        </w:rPr>
        <w:t> </w:t>
      </w:r>
      <w:r w:rsidRPr="005D2516">
        <w:rPr>
          <w:rStyle w:val="Char4"/>
          <w:rtl/>
          <w:lang w:bidi="fa-IR"/>
        </w:rPr>
        <w:t>قرآن‌ كر</w:t>
      </w:r>
      <w:r>
        <w:rPr>
          <w:rStyle w:val="Char4"/>
          <w:rtl/>
          <w:lang w:bidi="fa-IR"/>
        </w:rPr>
        <w:t>ی</w:t>
      </w:r>
      <w:r w:rsidRPr="005D2516">
        <w:rPr>
          <w:rStyle w:val="Char4"/>
          <w:rtl/>
          <w:lang w:bidi="fa-IR"/>
        </w:rPr>
        <w:t>م‌ باز هم‌ بر رو</w:t>
      </w:r>
      <w:r>
        <w:rPr>
          <w:rStyle w:val="Char4"/>
          <w:rtl/>
          <w:lang w:bidi="fa-IR"/>
        </w:rPr>
        <w:t>ی</w:t>
      </w:r>
      <w:r w:rsidRPr="005D2516">
        <w:rPr>
          <w:rStyle w:val="Char4"/>
          <w:rtl/>
          <w:lang w:bidi="fa-IR"/>
        </w:rPr>
        <w:t>‌ ا</w:t>
      </w:r>
      <w:r>
        <w:rPr>
          <w:rStyle w:val="Char4"/>
          <w:rtl/>
          <w:lang w:bidi="fa-IR"/>
        </w:rPr>
        <w:t>ی</w:t>
      </w:r>
      <w:r w:rsidRPr="005D2516">
        <w:rPr>
          <w:rStyle w:val="Char4"/>
          <w:rtl/>
          <w:lang w:bidi="fa-IR"/>
        </w:rPr>
        <w:t>ن‌ معن</w:t>
      </w:r>
      <w:r>
        <w:rPr>
          <w:rStyle w:val="Char4"/>
          <w:rtl/>
          <w:lang w:bidi="fa-IR"/>
        </w:rPr>
        <w:t>ی</w:t>
      </w:r>
      <w:r w:rsidRPr="005D2516">
        <w:rPr>
          <w:rStyle w:val="Char4"/>
          <w:rtl/>
          <w:lang w:bidi="fa-IR"/>
        </w:rPr>
        <w:t>‌ پ</w:t>
      </w:r>
      <w:r>
        <w:rPr>
          <w:rStyle w:val="Char4"/>
          <w:rtl/>
          <w:lang w:bidi="fa-IR"/>
        </w:rPr>
        <w:t>ی</w:t>
      </w:r>
      <w:r w:rsidRPr="005D2516">
        <w:rPr>
          <w:rStyle w:val="Char4"/>
          <w:rtl/>
          <w:lang w:bidi="fa-IR"/>
        </w:rPr>
        <w:t>ش‌ م</w:t>
      </w:r>
      <w:r>
        <w:rPr>
          <w:rStyle w:val="Char4"/>
          <w:rtl/>
          <w:lang w:bidi="fa-IR"/>
        </w:rPr>
        <w:t>ی</w:t>
      </w:r>
      <w:r w:rsidRPr="005D2516">
        <w:rPr>
          <w:rStyle w:val="Char4"/>
          <w:rtl/>
          <w:lang w:bidi="fa-IR"/>
        </w:rPr>
        <w:t>‌رود تا جا</w:t>
      </w:r>
      <w:r>
        <w:rPr>
          <w:rStyle w:val="Char4"/>
          <w:rtl/>
          <w:lang w:bidi="fa-IR"/>
        </w:rPr>
        <w:t>یی</w:t>
      </w:r>
      <w:r w:rsidRPr="005D2516">
        <w:rPr>
          <w:rStyle w:val="Char4"/>
          <w:rtl/>
          <w:lang w:bidi="fa-IR"/>
        </w:rPr>
        <w:t>‌ كه‌ چن</w:t>
      </w:r>
      <w:r>
        <w:rPr>
          <w:rStyle w:val="Char4"/>
          <w:rtl/>
          <w:lang w:bidi="fa-IR"/>
        </w:rPr>
        <w:t>ی</w:t>
      </w:r>
      <w:r w:rsidRPr="005D2516">
        <w:rPr>
          <w:rStyle w:val="Char4"/>
          <w:rtl/>
          <w:lang w:bidi="fa-IR"/>
        </w:rPr>
        <w:t>ن‌ گوشزد م</w:t>
      </w:r>
      <w:r>
        <w:rPr>
          <w:rStyle w:val="Char4"/>
          <w:rtl/>
          <w:lang w:bidi="fa-IR"/>
        </w:rPr>
        <w:t>ی</w:t>
      </w:r>
      <w:r w:rsidRPr="005D2516">
        <w:rPr>
          <w:rStyle w:val="Char4"/>
          <w:rtl/>
          <w:lang w:bidi="fa-IR"/>
        </w:rPr>
        <w:t>‌كند: بندگان</w:t>
      </w:r>
      <w:r>
        <w:rPr>
          <w:rStyle w:val="Char4"/>
          <w:rtl/>
          <w:lang w:bidi="fa-IR"/>
        </w:rPr>
        <w:t>ی</w:t>
      </w:r>
      <w:r w:rsidRPr="005D2516">
        <w:rPr>
          <w:rStyle w:val="Char4"/>
          <w:rtl/>
          <w:lang w:bidi="fa-IR"/>
        </w:rPr>
        <w:t>‌ كه‌ غ</w:t>
      </w:r>
      <w:r>
        <w:rPr>
          <w:rStyle w:val="Char4"/>
          <w:rtl/>
          <w:lang w:bidi="fa-IR"/>
        </w:rPr>
        <w:t>ی</w:t>
      </w:r>
      <w:r w:rsidRPr="005D2516">
        <w:rPr>
          <w:rStyle w:val="Char4"/>
          <w:rtl/>
          <w:lang w:bidi="fa-IR"/>
        </w:rPr>
        <w:t>ر از خدا، معبودان</w:t>
      </w:r>
      <w:r>
        <w:rPr>
          <w:rStyle w:val="Char4"/>
          <w:rtl/>
          <w:lang w:bidi="fa-IR"/>
        </w:rPr>
        <w:t>ی</w:t>
      </w:r>
      <w:r w:rsidRPr="005D2516">
        <w:rPr>
          <w:rStyle w:val="Char4"/>
          <w:rtl/>
          <w:lang w:bidi="fa-IR"/>
        </w:rPr>
        <w:t>‌ را در ا</w:t>
      </w:r>
      <w:r>
        <w:rPr>
          <w:rStyle w:val="Char4"/>
          <w:rtl/>
          <w:lang w:bidi="fa-IR"/>
        </w:rPr>
        <w:t>ی</w:t>
      </w:r>
      <w:r w:rsidRPr="005D2516">
        <w:rPr>
          <w:rStyle w:val="Char4"/>
          <w:rtl/>
          <w:lang w:bidi="fa-IR"/>
        </w:rPr>
        <w:t>ن‌ دن</w:t>
      </w:r>
      <w:r>
        <w:rPr>
          <w:rStyle w:val="Char4"/>
          <w:rtl/>
          <w:lang w:bidi="fa-IR"/>
        </w:rPr>
        <w:t>ی</w:t>
      </w:r>
      <w:r w:rsidRPr="005D2516">
        <w:rPr>
          <w:rStyle w:val="Char4"/>
          <w:rtl/>
          <w:lang w:bidi="fa-IR"/>
        </w:rPr>
        <w:t>ا به‌ خدا</w:t>
      </w:r>
      <w:r>
        <w:rPr>
          <w:rStyle w:val="Char4"/>
          <w:rtl/>
          <w:lang w:bidi="fa-IR"/>
        </w:rPr>
        <w:t>یی</w:t>
      </w:r>
      <w:r w:rsidRPr="005D2516">
        <w:rPr>
          <w:rStyle w:val="Char4"/>
          <w:rtl/>
          <w:lang w:bidi="fa-IR"/>
        </w:rPr>
        <w:t>‌ گرفته‌اند و آنها را به‌ فر</w:t>
      </w:r>
      <w:r>
        <w:rPr>
          <w:rStyle w:val="Char4"/>
          <w:rtl/>
          <w:lang w:bidi="fa-IR"/>
        </w:rPr>
        <w:t>ی</w:t>
      </w:r>
      <w:r w:rsidRPr="005D2516">
        <w:rPr>
          <w:rStyle w:val="Char4"/>
          <w:rtl/>
          <w:lang w:bidi="fa-IR"/>
        </w:rPr>
        <w:t>اد م</w:t>
      </w:r>
      <w:r>
        <w:rPr>
          <w:rStyle w:val="Char4"/>
          <w:rtl/>
          <w:lang w:bidi="fa-IR"/>
        </w:rPr>
        <w:t>ی</w:t>
      </w:r>
      <w:r w:rsidRPr="005D2516">
        <w:rPr>
          <w:rStyle w:val="Char4"/>
          <w:rtl/>
          <w:lang w:bidi="fa-IR"/>
        </w:rPr>
        <w:t>‌خواندند، تنها از خ</w:t>
      </w:r>
      <w:r>
        <w:rPr>
          <w:rStyle w:val="Char4"/>
          <w:rtl/>
          <w:lang w:bidi="fa-IR"/>
        </w:rPr>
        <w:t>ی</w:t>
      </w:r>
      <w:r w:rsidRPr="005D2516">
        <w:rPr>
          <w:rStyle w:val="Char4"/>
          <w:rtl/>
          <w:lang w:bidi="fa-IR"/>
        </w:rPr>
        <w:t>ال‌ و گمان</w:t>
      </w:r>
      <w:r>
        <w:rPr>
          <w:rStyle w:val="Char4"/>
          <w:rFonts w:hint="cs"/>
          <w:rtl/>
          <w:lang w:bidi="fa-IR"/>
        </w:rPr>
        <w:t>‌</w:t>
      </w:r>
      <w:r w:rsidRPr="005D2516">
        <w:rPr>
          <w:rStyle w:val="Char4"/>
          <w:rtl/>
          <w:lang w:bidi="fa-IR"/>
        </w:rPr>
        <w:t>ها</w:t>
      </w:r>
      <w:r>
        <w:rPr>
          <w:rStyle w:val="Char4"/>
          <w:rtl/>
          <w:lang w:bidi="fa-IR"/>
        </w:rPr>
        <w:t>ی</w:t>
      </w:r>
      <w:r w:rsidRPr="005D2516">
        <w:rPr>
          <w:rStyle w:val="Char4"/>
          <w:rtl/>
          <w:lang w:bidi="fa-IR"/>
        </w:rPr>
        <w:t>‌ خود پ</w:t>
      </w:r>
      <w:r>
        <w:rPr>
          <w:rStyle w:val="Char4"/>
          <w:rtl/>
          <w:lang w:bidi="fa-IR"/>
        </w:rPr>
        <w:t>ی</w:t>
      </w:r>
      <w:r w:rsidRPr="005D2516">
        <w:rPr>
          <w:rStyle w:val="Char4"/>
          <w:rtl/>
          <w:lang w:bidi="fa-IR"/>
        </w:rPr>
        <w:t>رو</w:t>
      </w:r>
      <w:r>
        <w:rPr>
          <w:rStyle w:val="Char4"/>
          <w:rtl/>
          <w:lang w:bidi="fa-IR"/>
        </w:rPr>
        <w:t>ی</w:t>
      </w:r>
      <w:r w:rsidRPr="005D2516">
        <w:rPr>
          <w:rStyle w:val="Char4"/>
          <w:rtl/>
          <w:lang w:bidi="fa-IR"/>
        </w:rPr>
        <w:t>‌ م</w:t>
      </w:r>
      <w:r>
        <w:rPr>
          <w:rStyle w:val="Char4"/>
          <w:rtl/>
          <w:lang w:bidi="fa-IR"/>
        </w:rPr>
        <w:t>ی</w:t>
      </w:r>
      <w:r w:rsidRPr="005D2516">
        <w:rPr>
          <w:rStyle w:val="Char4"/>
          <w:rtl/>
          <w:lang w:bidi="fa-IR"/>
        </w:rPr>
        <w:t>‌كنند و ا</w:t>
      </w:r>
      <w:r>
        <w:rPr>
          <w:rStyle w:val="Char4"/>
          <w:rtl/>
          <w:lang w:bidi="fa-IR"/>
        </w:rPr>
        <w:t>ی</w:t>
      </w:r>
      <w:r w:rsidRPr="005D2516">
        <w:rPr>
          <w:rStyle w:val="Char4"/>
          <w:rtl/>
          <w:lang w:bidi="fa-IR"/>
        </w:rPr>
        <w:t>ن‌ معبودان‌ از دعا</w:t>
      </w:r>
      <w:r>
        <w:rPr>
          <w:rStyle w:val="Char4"/>
          <w:rtl/>
          <w:lang w:bidi="fa-IR"/>
        </w:rPr>
        <w:t>ی</w:t>
      </w:r>
      <w:r w:rsidRPr="005D2516">
        <w:rPr>
          <w:rStyle w:val="Char4"/>
          <w:rtl/>
          <w:lang w:bidi="fa-IR"/>
        </w:rPr>
        <w:t>شان‌ غافل‌ و ب</w:t>
      </w:r>
      <w:r>
        <w:rPr>
          <w:rStyle w:val="Char4"/>
          <w:rtl/>
          <w:lang w:bidi="fa-IR"/>
        </w:rPr>
        <w:t>ی</w:t>
      </w:r>
      <w:r w:rsidRPr="005D2516">
        <w:rPr>
          <w:rStyle w:val="Char4"/>
          <w:rtl/>
          <w:lang w:bidi="fa-IR"/>
        </w:rPr>
        <w:t>‌خبرند، و فردا</w:t>
      </w:r>
      <w:r>
        <w:rPr>
          <w:rStyle w:val="Char4"/>
          <w:rtl/>
          <w:lang w:bidi="fa-IR"/>
        </w:rPr>
        <w:t>ی</w:t>
      </w:r>
      <w:r w:rsidRPr="005D2516">
        <w:rPr>
          <w:rStyle w:val="Char4"/>
          <w:rtl/>
          <w:lang w:bidi="fa-IR"/>
        </w:rPr>
        <w:t>‌ ق</w:t>
      </w:r>
      <w:r>
        <w:rPr>
          <w:rStyle w:val="Char4"/>
          <w:rtl/>
          <w:lang w:bidi="fa-IR"/>
        </w:rPr>
        <w:t>ی</w:t>
      </w:r>
      <w:r w:rsidRPr="005D2516">
        <w:rPr>
          <w:rStyle w:val="Char4"/>
          <w:rtl/>
          <w:lang w:bidi="fa-IR"/>
        </w:rPr>
        <w:t>امت‌ به‌ كلّ</w:t>
      </w:r>
      <w:r>
        <w:rPr>
          <w:rStyle w:val="Char4"/>
          <w:rtl/>
          <w:lang w:bidi="fa-IR"/>
        </w:rPr>
        <w:t>ی</w:t>
      </w:r>
      <w:r w:rsidRPr="005D2516">
        <w:rPr>
          <w:rStyle w:val="Char4"/>
          <w:rtl/>
          <w:lang w:bidi="fa-IR"/>
        </w:rPr>
        <w:t>‌ شركشان‌ را انكار خواهند كرد و م</w:t>
      </w:r>
      <w:r>
        <w:rPr>
          <w:rStyle w:val="Char4"/>
          <w:rtl/>
          <w:lang w:bidi="fa-IR"/>
        </w:rPr>
        <w:t>ی</w:t>
      </w:r>
      <w:r w:rsidRPr="005D2516">
        <w:rPr>
          <w:rStyle w:val="Char4"/>
          <w:rtl/>
          <w:lang w:bidi="fa-IR"/>
        </w:rPr>
        <w:t>‌گو</w:t>
      </w:r>
      <w:r>
        <w:rPr>
          <w:rStyle w:val="Char4"/>
          <w:rtl/>
          <w:lang w:bidi="fa-IR"/>
        </w:rPr>
        <w:t>ی</w:t>
      </w:r>
      <w:r w:rsidRPr="005D2516">
        <w:rPr>
          <w:rStyle w:val="Char4"/>
          <w:rtl/>
          <w:lang w:bidi="fa-IR"/>
        </w:rPr>
        <w:t>ند: ما به‌ شما چن</w:t>
      </w:r>
      <w:r>
        <w:rPr>
          <w:rStyle w:val="Char4"/>
          <w:rtl/>
          <w:lang w:bidi="fa-IR"/>
        </w:rPr>
        <w:t>ی</w:t>
      </w:r>
      <w:r w:rsidRPr="005D2516">
        <w:rPr>
          <w:rStyle w:val="Char4"/>
          <w:rtl/>
          <w:lang w:bidi="fa-IR"/>
        </w:rPr>
        <w:t>ن‌ چ</w:t>
      </w:r>
      <w:r>
        <w:rPr>
          <w:rStyle w:val="Char4"/>
          <w:rtl/>
          <w:lang w:bidi="fa-IR"/>
        </w:rPr>
        <w:t>ی</w:t>
      </w:r>
      <w:r w:rsidRPr="005D2516">
        <w:rPr>
          <w:rStyle w:val="Char4"/>
          <w:rtl/>
          <w:lang w:bidi="fa-IR"/>
        </w:rPr>
        <w:t>ز</w:t>
      </w:r>
      <w:r>
        <w:rPr>
          <w:rStyle w:val="Char4"/>
          <w:rtl/>
          <w:lang w:bidi="fa-IR"/>
        </w:rPr>
        <w:t>ی</w:t>
      </w:r>
      <w:r w:rsidRPr="005D2516">
        <w:rPr>
          <w:rStyle w:val="Char4"/>
          <w:rtl/>
          <w:lang w:bidi="fa-IR"/>
        </w:rPr>
        <w:t>‌ نگفته‌ و نخواسته‌ بود</w:t>
      </w:r>
      <w:r>
        <w:rPr>
          <w:rStyle w:val="Char4"/>
          <w:rtl/>
          <w:lang w:bidi="fa-IR"/>
        </w:rPr>
        <w:t>ی</w:t>
      </w:r>
      <w:r w:rsidRPr="005D2516">
        <w:rPr>
          <w:rStyle w:val="Char4"/>
          <w:rtl/>
          <w:lang w:bidi="fa-IR"/>
        </w:rPr>
        <w:t>م‌ كه‌ ما را با پروردگار ـ پا</w:t>
      </w:r>
      <w:r>
        <w:rPr>
          <w:rStyle w:val="Char4"/>
          <w:rtl/>
          <w:lang w:bidi="fa-IR"/>
        </w:rPr>
        <w:t xml:space="preserve">ک </w:t>
      </w:r>
      <w:r w:rsidRPr="005D2516">
        <w:rPr>
          <w:rStyle w:val="Char4"/>
          <w:rtl/>
          <w:lang w:bidi="fa-IR"/>
        </w:rPr>
        <w:t xml:space="preserve">و منزّه‌ ـ برابر و </w:t>
      </w:r>
      <w:r>
        <w:rPr>
          <w:rStyle w:val="Char4"/>
          <w:rtl/>
          <w:lang w:bidi="fa-IR"/>
        </w:rPr>
        <w:t>ی</w:t>
      </w:r>
      <w:r w:rsidRPr="005D2516">
        <w:rPr>
          <w:rStyle w:val="Char4"/>
          <w:rtl/>
          <w:lang w:bidi="fa-IR"/>
        </w:rPr>
        <w:t>كسان‌ قرار ده</w:t>
      </w:r>
      <w:r>
        <w:rPr>
          <w:rStyle w:val="Char4"/>
          <w:rtl/>
          <w:lang w:bidi="fa-IR"/>
        </w:rPr>
        <w:t>ی</w:t>
      </w:r>
      <w:r w:rsidRPr="005D2516">
        <w:rPr>
          <w:rStyle w:val="Char4"/>
          <w:rtl/>
          <w:lang w:bidi="fa-IR"/>
        </w:rPr>
        <w:t>د. ما قبول‌ ندار</w:t>
      </w:r>
      <w:r>
        <w:rPr>
          <w:rStyle w:val="Char4"/>
          <w:rtl/>
          <w:lang w:bidi="fa-IR"/>
        </w:rPr>
        <w:t>ی</w:t>
      </w:r>
      <w:r w:rsidRPr="005D2516">
        <w:rPr>
          <w:rStyle w:val="Char4"/>
          <w:rtl/>
          <w:lang w:bidi="fa-IR"/>
        </w:rPr>
        <w:t>م‌ و ا</w:t>
      </w:r>
      <w:r>
        <w:rPr>
          <w:rStyle w:val="Char4"/>
          <w:rtl/>
          <w:lang w:bidi="fa-IR"/>
        </w:rPr>
        <w:t>ی</w:t>
      </w:r>
      <w:r w:rsidRPr="005D2516">
        <w:rPr>
          <w:rStyle w:val="Char4"/>
          <w:rtl/>
          <w:lang w:bidi="fa-IR"/>
        </w:rPr>
        <w:t>ن‌ خودتان‌ هست</w:t>
      </w:r>
      <w:r>
        <w:rPr>
          <w:rStyle w:val="Char4"/>
          <w:rtl/>
          <w:lang w:bidi="fa-IR"/>
        </w:rPr>
        <w:t>ی</w:t>
      </w:r>
      <w:r w:rsidRPr="005D2516">
        <w:rPr>
          <w:rStyle w:val="Char4"/>
          <w:rtl/>
          <w:lang w:bidi="fa-IR"/>
        </w:rPr>
        <w:t>د كه‌ از خ</w:t>
      </w:r>
      <w:r>
        <w:rPr>
          <w:rStyle w:val="Char4"/>
          <w:rtl/>
          <w:lang w:bidi="fa-IR"/>
        </w:rPr>
        <w:t>ی</w:t>
      </w:r>
      <w:r w:rsidRPr="005D2516">
        <w:rPr>
          <w:rStyle w:val="Char4"/>
          <w:rtl/>
          <w:lang w:bidi="fa-IR"/>
        </w:rPr>
        <w:t>الات‌ خود پ</w:t>
      </w:r>
      <w:r>
        <w:rPr>
          <w:rStyle w:val="Char4"/>
          <w:rtl/>
          <w:lang w:bidi="fa-IR"/>
        </w:rPr>
        <w:t>ی</w:t>
      </w:r>
      <w:r w:rsidRPr="005D2516">
        <w:rPr>
          <w:rStyle w:val="Char4"/>
          <w:rtl/>
          <w:lang w:bidi="fa-IR"/>
        </w:rPr>
        <w:t>رو</w:t>
      </w:r>
      <w:r>
        <w:rPr>
          <w:rStyle w:val="Char4"/>
          <w:rtl/>
          <w:lang w:bidi="fa-IR"/>
        </w:rPr>
        <w:t>ی</w:t>
      </w:r>
      <w:r w:rsidRPr="005D2516">
        <w:rPr>
          <w:rStyle w:val="Char4"/>
          <w:rtl/>
          <w:lang w:bidi="fa-IR"/>
        </w:rPr>
        <w:t>‌ كرده‌ا</w:t>
      </w:r>
      <w:r>
        <w:rPr>
          <w:rStyle w:val="Char4"/>
          <w:rtl/>
          <w:lang w:bidi="fa-IR"/>
        </w:rPr>
        <w:t>ی</w:t>
      </w:r>
      <w:r w:rsidRPr="005D2516">
        <w:rPr>
          <w:rStyle w:val="Char4"/>
          <w:rtl/>
          <w:lang w:bidi="fa-IR"/>
        </w:rPr>
        <w:t>د و ـ به‌ گمان‌ خود ـ ما را شنوا و اجابت‌كننده‌ و نزد</w:t>
      </w:r>
      <w:r>
        <w:rPr>
          <w:rStyle w:val="Char4"/>
          <w:rtl/>
          <w:lang w:bidi="fa-IR"/>
        </w:rPr>
        <w:t xml:space="preserve">یک </w:t>
      </w:r>
      <w:r w:rsidRPr="005D2516">
        <w:rPr>
          <w:rStyle w:val="Char4"/>
          <w:rtl/>
          <w:lang w:bidi="fa-IR"/>
        </w:rPr>
        <w:t>و آگاه‌ و...م</w:t>
      </w:r>
      <w:r>
        <w:rPr>
          <w:rStyle w:val="Char4"/>
          <w:rtl/>
          <w:lang w:bidi="fa-IR"/>
        </w:rPr>
        <w:t>ی</w:t>
      </w:r>
      <w:r w:rsidRPr="005D2516">
        <w:rPr>
          <w:rStyle w:val="Char4"/>
          <w:rtl/>
          <w:lang w:bidi="fa-IR"/>
        </w:rPr>
        <w:t>‌دانسته‌ا</w:t>
      </w:r>
      <w:r>
        <w:rPr>
          <w:rStyle w:val="Char4"/>
          <w:rtl/>
          <w:lang w:bidi="fa-IR"/>
        </w:rPr>
        <w:t>ی</w:t>
      </w:r>
      <w:r w:rsidRPr="005D2516">
        <w:rPr>
          <w:rStyle w:val="Char4"/>
          <w:rtl/>
          <w:lang w:bidi="fa-IR"/>
        </w:rPr>
        <w:t>د، ما را با شما ه</w:t>
      </w:r>
      <w:r>
        <w:rPr>
          <w:rStyle w:val="Char4"/>
          <w:rtl/>
          <w:lang w:bidi="fa-IR"/>
        </w:rPr>
        <w:t>ی</w:t>
      </w:r>
      <w:r w:rsidRPr="005D2516">
        <w:rPr>
          <w:rStyle w:val="Char4"/>
          <w:rtl/>
          <w:lang w:bidi="fa-IR"/>
        </w:rPr>
        <w:t>چ‌ ارتباط</w:t>
      </w:r>
      <w:r>
        <w:rPr>
          <w:rStyle w:val="Char4"/>
          <w:rtl/>
          <w:lang w:bidi="fa-IR"/>
        </w:rPr>
        <w:t>ی</w:t>
      </w:r>
      <w:r w:rsidRPr="005D2516">
        <w:rPr>
          <w:rStyle w:val="Char4"/>
          <w:rtl/>
          <w:lang w:bidi="fa-IR"/>
        </w:rPr>
        <w:t>‌ ن</w:t>
      </w:r>
      <w:r>
        <w:rPr>
          <w:rStyle w:val="Char4"/>
          <w:rtl/>
          <w:lang w:bidi="fa-IR"/>
        </w:rPr>
        <w:t>ی</w:t>
      </w:r>
      <w:r w:rsidRPr="005D2516">
        <w:rPr>
          <w:rStyle w:val="Char4"/>
          <w:rtl/>
          <w:lang w:bidi="fa-IR"/>
        </w:rPr>
        <w:t>ست‌! ب</w:t>
      </w:r>
      <w:r>
        <w:rPr>
          <w:rStyle w:val="Char4"/>
          <w:rtl/>
          <w:lang w:bidi="fa-IR"/>
        </w:rPr>
        <w:t>ی</w:t>
      </w:r>
      <w:r w:rsidRPr="005D2516">
        <w:rPr>
          <w:rStyle w:val="Char4"/>
          <w:rtl/>
          <w:lang w:bidi="fa-IR"/>
        </w:rPr>
        <w:t>خود ما را دوست‌ م</w:t>
      </w:r>
      <w:r>
        <w:rPr>
          <w:rStyle w:val="Char4"/>
          <w:rtl/>
          <w:lang w:bidi="fa-IR"/>
        </w:rPr>
        <w:t>ی</w:t>
      </w:r>
      <w:r w:rsidRPr="005D2516">
        <w:rPr>
          <w:rStyle w:val="Char4"/>
          <w:rtl/>
          <w:lang w:bidi="fa-IR"/>
        </w:rPr>
        <w:t>‌داشته‌ا</w:t>
      </w:r>
      <w:r>
        <w:rPr>
          <w:rStyle w:val="Char4"/>
          <w:rtl/>
          <w:lang w:bidi="fa-IR"/>
        </w:rPr>
        <w:t>ی</w:t>
      </w:r>
      <w:r w:rsidRPr="005D2516">
        <w:rPr>
          <w:rStyle w:val="Char4"/>
          <w:rtl/>
          <w:lang w:bidi="fa-IR"/>
        </w:rPr>
        <w:t>د! پس‌ از ما دور شو</w:t>
      </w:r>
      <w:r>
        <w:rPr>
          <w:rStyle w:val="Char4"/>
          <w:rtl/>
          <w:lang w:bidi="fa-IR"/>
        </w:rPr>
        <w:t>ی</w:t>
      </w:r>
      <w:r w:rsidRPr="005D2516">
        <w:rPr>
          <w:rStyle w:val="Char4"/>
          <w:rtl/>
          <w:lang w:bidi="fa-IR"/>
        </w:rPr>
        <w:t>د كه‌ ما دشمنانتان‌ هست</w:t>
      </w:r>
      <w:r>
        <w:rPr>
          <w:rStyle w:val="Char4"/>
          <w:rtl/>
          <w:lang w:bidi="fa-IR"/>
        </w:rPr>
        <w:t>ی</w:t>
      </w:r>
      <w:r w:rsidRPr="005D2516">
        <w:rPr>
          <w:rStyle w:val="Char4"/>
          <w:rtl/>
          <w:lang w:bidi="fa-IR"/>
        </w:rPr>
        <w:t>م‌ و از شما كاملاً ب</w:t>
      </w:r>
      <w:r>
        <w:rPr>
          <w:rStyle w:val="Char4"/>
          <w:rtl/>
          <w:lang w:bidi="fa-IR"/>
        </w:rPr>
        <w:t>ی</w:t>
      </w:r>
      <w:r w:rsidRPr="005D2516">
        <w:rPr>
          <w:rStyle w:val="Char4"/>
          <w:rtl/>
          <w:lang w:bidi="fa-IR"/>
        </w:rPr>
        <w:t>زار</w:t>
      </w:r>
      <w:r>
        <w:rPr>
          <w:rStyle w:val="Char4"/>
          <w:rtl/>
          <w:lang w:bidi="fa-IR"/>
        </w:rPr>
        <w:t>ی</w:t>
      </w:r>
      <w:r w:rsidRPr="005D2516">
        <w:rPr>
          <w:rStyle w:val="Char4"/>
          <w:rtl/>
          <w:lang w:bidi="fa-IR"/>
        </w:rPr>
        <w:t>م‌:</w:t>
      </w:r>
      <w:r w:rsidRPr="001A0BF4">
        <w:rPr>
          <w:rFonts w:cs="Titr"/>
          <w:rtl/>
          <w:lang w:bidi="fa-IR"/>
        </w:rPr>
        <w:t> </w:t>
      </w:r>
      <w:r w:rsidRPr="00B52B5B">
        <w:rPr>
          <w:rStyle w:val="Char8"/>
          <w:rtl/>
          <w:lang w:bidi="fa-IR"/>
        </w:rPr>
        <w:t>﴿</w:t>
      </w:r>
      <w:r w:rsidRPr="00733F77">
        <w:rPr>
          <w:rStyle w:val="Charf1"/>
          <w:rFonts w:hint="eastAsia"/>
          <w:rtl/>
        </w:rPr>
        <w:t>إِن</w:t>
      </w:r>
      <w:r w:rsidRPr="00733F77">
        <w:rPr>
          <w:rStyle w:val="Charf1"/>
          <w:rtl/>
        </w:rPr>
        <w:t xml:space="preserve"> </w:t>
      </w:r>
      <w:r w:rsidRPr="00733F77">
        <w:rPr>
          <w:rStyle w:val="Charf1"/>
          <w:rFonts w:hint="eastAsia"/>
          <w:rtl/>
        </w:rPr>
        <w:t>تَد</w:t>
      </w:r>
      <w:r w:rsidRPr="00733F77">
        <w:rPr>
          <w:rStyle w:val="Charf1"/>
          <w:rFonts w:hint="cs"/>
          <w:rtl/>
        </w:rPr>
        <w:t>ۡ</w:t>
      </w:r>
      <w:r w:rsidRPr="00733F77">
        <w:rPr>
          <w:rStyle w:val="Charf1"/>
          <w:rFonts w:hint="eastAsia"/>
          <w:rtl/>
        </w:rPr>
        <w:t>عُوهُم</w:t>
      </w:r>
      <w:r w:rsidRPr="00733F77">
        <w:rPr>
          <w:rStyle w:val="Charf1"/>
          <w:rFonts w:hint="cs"/>
          <w:rtl/>
        </w:rPr>
        <w:t>ۡ</w:t>
      </w:r>
      <w:r w:rsidRPr="00733F77">
        <w:rPr>
          <w:rStyle w:val="Charf1"/>
          <w:rtl/>
        </w:rPr>
        <w:t xml:space="preserve"> </w:t>
      </w:r>
      <w:r w:rsidRPr="00733F77">
        <w:rPr>
          <w:rStyle w:val="Charf1"/>
          <w:rFonts w:hint="eastAsia"/>
          <w:rtl/>
        </w:rPr>
        <w:t>لَا</w:t>
      </w:r>
      <w:r w:rsidRPr="00733F77">
        <w:rPr>
          <w:rStyle w:val="Charf1"/>
          <w:rtl/>
        </w:rPr>
        <w:t xml:space="preserve"> </w:t>
      </w:r>
      <w:r w:rsidRPr="00733F77">
        <w:rPr>
          <w:rStyle w:val="Charf1"/>
          <w:rFonts w:hint="eastAsia"/>
          <w:rtl/>
        </w:rPr>
        <w:t>يَس</w:t>
      </w:r>
      <w:r w:rsidRPr="00733F77">
        <w:rPr>
          <w:rStyle w:val="Charf1"/>
          <w:rFonts w:hint="cs"/>
          <w:rtl/>
        </w:rPr>
        <w:t>ۡ</w:t>
      </w:r>
      <w:r w:rsidRPr="00733F77">
        <w:rPr>
          <w:rStyle w:val="Charf1"/>
          <w:rFonts w:hint="eastAsia"/>
          <w:rtl/>
        </w:rPr>
        <w:t>مَعُواْ</w:t>
      </w:r>
      <w:r w:rsidRPr="00733F77">
        <w:rPr>
          <w:rStyle w:val="Charf1"/>
          <w:rtl/>
        </w:rPr>
        <w:t xml:space="preserve"> </w:t>
      </w:r>
      <w:r w:rsidRPr="00733F77">
        <w:rPr>
          <w:rStyle w:val="Charf1"/>
          <w:rFonts w:hint="eastAsia"/>
          <w:rtl/>
        </w:rPr>
        <w:t>دُعَا</w:t>
      </w:r>
      <w:r w:rsidRPr="00733F77">
        <w:rPr>
          <w:rStyle w:val="Charf1"/>
          <w:rFonts w:hint="cs"/>
          <w:rtl/>
        </w:rPr>
        <w:t>ٓ</w:t>
      </w:r>
      <w:r w:rsidRPr="00733F77">
        <w:rPr>
          <w:rStyle w:val="Charf1"/>
          <w:rFonts w:hint="eastAsia"/>
          <w:rtl/>
        </w:rPr>
        <w:t>ءَكُم</w:t>
      </w:r>
      <w:r w:rsidRPr="00733F77">
        <w:rPr>
          <w:rStyle w:val="Charf1"/>
          <w:rFonts w:hint="cs"/>
          <w:rtl/>
        </w:rPr>
        <w:t>ۡ</w:t>
      </w:r>
      <w:r w:rsidRPr="00733F77">
        <w:rPr>
          <w:rStyle w:val="Charf1"/>
          <w:rtl/>
        </w:rPr>
        <w:t xml:space="preserve"> </w:t>
      </w:r>
      <w:r w:rsidRPr="00733F77">
        <w:rPr>
          <w:rStyle w:val="Charf1"/>
          <w:rFonts w:hint="eastAsia"/>
          <w:rtl/>
        </w:rPr>
        <w:t>وَلَو</w:t>
      </w:r>
      <w:r w:rsidRPr="00733F77">
        <w:rPr>
          <w:rStyle w:val="Charf1"/>
          <w:rFonts w:hint="cs"/>
          <w:rtl/>
        </w:rPr>
        <w:t>ۡ</w:t>
      </w:r>
      <w:r w:rsidRPr="00733F77">
        <w:rPr>
          <w:rStyle w:val="Charf1"/>
          <w:rtl/>
        </w:rPr>
        <w:t xml:space="preserve"> </w:t>
      </w:r>
      <w:r w:rsidRPr="00733F77">
        <w:rPr>
          <w:rStyle w:val="Charf1"/>
          <w:rFonts w:hint="eastAsia"/>
          <w:rtl/>
        </w:rPr>
        <w:t>سَمِعُواْ</w:t>
      </w:r>
      <w:r w:rsidRPr="00733F77">
        <w:rPr>
          <w:rStyle w:val="Charf1"/>
          <w:rtl/>
        </w:rPr>
        <w:t xml:space="preserve"> </w:t>
      </w:r>
      <w:r w:rsidRPr="00733F77">
        <w:rPr>
          <w:rStyle w:val="Charf1"/>
          <w:rFonts w:hint="eastAsia"/>
          <w:rtl/>
        </w:rPr>
        <w:t>مَا</w:t>
      </w:r>
      <w:r w:rsidRPr="00733F77">
        <w:rPr>
          <w:rStyle w:val="Charf1"/>
          <w:rtl/>
        </w:rPr>
        <w:t xml:space="preserve"> </w:t>
      </w:r>
      <w:r w:rsidRPr="00733F77">
        <w:rPr>
          <w:rStyle w:val="Charf1"/>
          <w:rFonts w:hint="cs"/>
          <w:rtl/>
        </w:rPr>
        <w:t>ٱ</w:t>
      </w:r>
      <w:r w:rsidRPr="00733F77">
        <w:rPr>
          <w:rStyle w:val="Charf1"/>
          <w:rFonts w:hint="eastAsia"/>
          <w:rtl/>
        </w:rPr>
        <w:t>س</w:t>
      </w:r>
      <w:r w:rsidRPr="00733F77">
        <w:rPr>
          <w:rStyle w:val="Charf1"/>
          <w:rFonts w:hint="cs"/>
          <w:rtl/>
        </w:rPr>
        <w:t>ۡ</w:t>
      </w:r>
      <w:r w:rsidRPr="00733F77">
        <w:rPr>
          <w:rStyle w:val="Charf1"/>
          <w:rFonts w:hint="eastAsia"/>
          <w:rtl/>
        </w:rPr>
        <w:t>تَجَابُواْ</w:t>
      </w:r>
      <w:r w:rsidRPr="00733F77">
        <w:rPr>
          <w:rStyle w:val="Charf1"/>
          <w:rtl/>
        </w:rPr>
        <w:t xml:space="preserve"> </w:t>
      </w:r>
      <w:r w:rsidRPr="00733F77">
        <w:rPr>
          <w:rStyle w:val="Charf1"/>
          <w:rFonts w:hint="eastAsia"/>
          <w:rtl/>
        </w:rPr>
        <w:t>لَكُم</w:t>
      </w:r>
      <w:r w:rsidRPr="00733F77">
        <w:rPr>
          <w:rStyle w:val="Charf1"/>
          <w:rFonts w:hint="cs"/>
          <w:rtl/>
        </w:rPr>
        <w:t>ۡۖ</w:t>
      </w:r>
      <w:r w:rsidRPr="00733F77">
        <w:rPr>
          <w:rStyle w:val="Charf1"/>
          <w:rtl/>
        </w:rPr>
        <w:t xml:space="preserve"> </w:t>
      </w:r>
      <w:r w:rsidRPr="00733F77">
        <w:rPr>
          <w:rStyle w:val="Charf1"/>
          <w:rFonts w:hint="eastAsia"/>
          <w:rtl/>
        </w:rPr>
        <w:t>وَيَو</w:t>
      </w:r>
      <w:r w:rsidRPr="00733F77">
        <w:rPr>
          <w:rStyle w:val="Charf1"/>
          <w:rFonts w:hint="cs"/>
          <w:rtl/>
        </w:rPr>
        <w:t>ۡ</w:t>
      </w:r>
      <w:r w:rsidRPr="00733F77">
        <w:rPr>
          <w:rStyle w:val="Charf1"/>
          <w:rFonts w:hint="eastAsia"/>
          <w:rtl/>
        </w:rPr>
        <w:t>مَ</w:t>
      </w:r>
      <w:r w:rsidRPr="00733F77">
        <w:rPr>
          <w:rStyle w:val="Charf1"/>
          <w:rtl/>
        </w:rPr>
        <w:t xml:space="preserve"> </w:t>
      </w:r>
      <w:r w:rsidRPr="00733F77">
        <w:rPr>
          <w:rStyle w:val="Charf1"/>
          <w:rFonts w:hint="cs"/>
          <w:rtl/>
        </w:rPr>
        <w:t>ٱ</w:t>
      </w:r>
      <w:r w:rsidRPr="00733F77">
        <w:rPr>
          <w:rStyle w:val="Charf1"/>
          <w:rFonts w:hint="eastAsia"/>
          <w:rtl/>
        </w:rPr>
        <w:t>ل</w:t>
      </w:r>
      <w:r w:rsidRPr="00733F77">
        <w:rPr>
          <w:rStyle w:val="Charf1"/>
          <w:rFonts w:hint="cs"/>
          <w:rtl/>
        </w:rPr>
        <w:t>ۡ</w:t>
      </w:r>
      <w:r w:rsidRPr="00733F77">
        <w:rPr>
          <w:rStyle w:val="Charf1"/>
          <w:rFonts w:hint="eastAsia"/>
          <w:rtl/>
        </w:rPr>
        <w:t>قِيَ</w:t>
      </w:r>
      <w:r w:rsidRPr="00733F77">
        <w:rPr>
          <w:rStyle w:val="Charf1"/>
          <w:rFonts w:hint="cs"/>
          <w:rtl/>
        </w:rPr>
        <w:t>ٰ</w:t>
      </w:r>
      <w:r w:rsidRPr="00733F77">
        <w:rPr>
          <w:rStyle w:val="Charf1"/>
          <w:rFonts w:hint="eastAsia"/>
          <w:rtl/>
        </w:rPr>
        <w:t>مَةِ</w:t>
      </w:r>
      <w:r w:rsidRPr="00733F77">
        <w:rPr>
          <w:rStyle w:val="Charf1"/>
          <w:rtl/>
        </w:rPr>
        <w:t xml:space="preserve"> </w:t>
      </w:r>
      <w:r w:rsidRPr="00733F77">
        <w:rPr>
          <w:rStyle w:val="Charf1"/>
          <w:rFonts w:hint="eastAsia"/>
          <w:rtl/>
        </w:rPr>
        <w:t>يَك</w:t>
      </w:r>
      <w:r w:rsidRPr="00733F77">
        <w:rPr>
          <w:rStyle w:val="Charf1"/>
          <w:rFonts w:hint="cs"/>
          <w:rtl/>
        </w:rPr>
        <w:t>ۡ</w:t>
      </w:r>
      <w:r w:rsidRPr="00733F77">
        <w:rPr>
          <w:rStyle w:val="Charf1"/>
          <w:rFonts w:hint="eastAsia"/>
          <w:rtl/>
        </w:rPr>
        <w:t>فُرُونَ</w:t>
      </w:r>
      <w:r w:rsidRPr="00733F77">
        <w:rPr>
          <w:rStyle w:val="Charf1"/>
          <w:rtl/>
        </w:rPr>
        <w:t xml:space="preserve"> </w:t>
      </w:r>
      <w:r w:rsidRPr="00733F77">
        <w:rPr>
          <w:rStyle w:val="Charf1"/>
          <w:rFonts w:hint="eastAsia"/>
          <w:rtl/>
        </w:rPr>
        <w:t>بِشِر</w:t>
      </w:r>
      <w:r w:rsidRPr="00733F77">
        <w:rPr>
          <w:rStyle w:val="Charf1"/>
          <w:rFonts w:hint="cs"/>
          <w:rtl/>
        </w:rPr>
        <w:t>ۡ</w:t>
      </w:r>
      <w:r w:rsidRPr="00733F77">
        <w:rPr>
          <w:rStyle w:val="Charf1"/>
          <w:rFonts w:hint="eastAsia"/>
          <w:rtl/>
        </w:rPr>
        <w:t>كِكُم</w:t>
      </w:r>
      <w:r w:rsidRPr="00733F77">
        <w:rPr>
          <w:rStyle w:val="Charf1"/>
          <w:rFonts w:hint="cs"/>
          <w:rtl/>
        </w:rPr>
        <w:t>ۡۚ</w:t>
      </w:r>
      <w:r w:rsidRPr="00733F77">
        <w:rPr>
          <w:rStyle w:val="Charf1"/>
          <w:rtl/>
        </w:rPr>
        <w:t xml:space="preserve"> </w:t>
      </w:r>
      <w:r w:rsidRPr="00733F77">
        <w:rPr>
          <w:rStyle w:val="Charf1"/>
          <w:rFonts w:hint="eastAsia"/>
          <w:rtl/>
        </w:rPr>
        <w:t>وَلَا</w:t>
      </w:r>
      <w:r w:rsidRPr="00733F77">
        <w:rPr>
          <w:rStyle w:val="Charf1"/>
          <w:rtl/>
        </w:rPr>
        <w:t xml:space="preserve"> </w:t>
      </w:r>
      <w:r w:rsidRPr="00733F77">
        <w:rPr>
          <w:rStyle w:val="Charf1"/>
          <w:rFonts w:hint="eastAsia"/>
          <w:rtl/>
        </w:rPr>
        <w:t>يُنَبِّئُكَ</w:t>
      </w:r>
      <w:r w:rsidRPr="00733F77">
        <w:rPr>
          <w:rStyle w:val="Charf1"/>
          <w:rtl/>
        </w:rPr>
        <w:t xml:space="preserve"> </w:t>
      </w:r>
      <w:r w:rsidRPr="00733F77">
        <w:rPr>
          <w:rStyle w:val="Charf1"/>
          <w:rFonts w:hint="eastAsia"/>
          <w:rtl/>
        </w:rPr>
        <w:t>مِث</w:t>
      </w:r>
      <w:r w:rsidRPr="00733F77">
        <w:rPr>
          <w:rStyle w:val="Charf1"/>
          <w:rFonts w:hint="cs"/>
          <w:rtl/>
        </w:rPr>
        <w:t>ۡ</w:t>
      </w:r>
      <w:r w:rsidRPr="00733F77">
        <w:rPr>
          <w:rStyle w:val="Charf1"/>
          <w:rFonts w:hint="eastAsia"/>
          <w:rtl/>
        </w:rPr>
        <w:t>لُ</w:t>
      </w:r>
      <w:r w:rsidRPr="00733F77">
        <w:rPr>
          <w:rStyle w:val="Charf1"/>
          <w:rtl/>
        </w:rPr>
        <w:t xml:space="preserve"> </w:t>
      </w:r>
      <w:r w:rsidRPr="00733F77">
        <w:rPr>
          <w:rStyle w:val="Charf1"/>
          <w:rFonts w:hint="eastAsia"/>
          <w:rtl/>
        </w:rPr>
        <w:t>خَبِير</w:t>
      </w:r>
      <w:r w:rsidRPr="00733F77">
        <w:rPr>
          <w:rStyle w:val="Charf1"/>
          <w:rFonts w:hint="cs"/>
          <w:rtl/>
        </w:rPr>
        <w:t>ٖ</w:t>
      </w:r>
      <w:r w:rsidRPr="00733F77">
        <w:rPr>
          <w:rStyle w:val="Charf1"/>
          <w:rtl/>
        </w:rPr>
        <w:t xml:space="preserve"> </w:t>
      </w:r>
      <w:r w:rsidRPr="00733F77">
        <w:rPr>
          <w:rStyle w:val="Charf1"/>
          <w:rFonts w:hint="cs"/>
          <w:rtl/>
        </w:rPr>
        <w:t>١٤</w:t>
      </w:r>
      <w:r w:rsidRPr="00B52B5B">
        <w:rPr>
          <w:rStyle w:val="Char8"/>
          <w:rtl/>
          <w:lang w:bidi="fa-IR"/>
        </w:rPr>
        <w:t>﴾</w:t>
      </w:r>
      <w:r w:rsidRPr="00B52B5B">
        <w:rPr>
          <w:rStyle w:val="Char4"/>
          <w:rtl/>
          <w:lang w:bidi="fa-IR"/>
        </w:rPr>
        <w:t xml:space="preserve"> </w:t>
      </w:r>
      <w:r w:rsidRPr="00B52B5B">
        <w:rPr>
          <w:rStyle w:val="Char6"/>
          <w:rtl/>
          <w:lang w:bidi="fa-IR"/>
        </w:rPr>
        <w:t>[</w:t>
      </w:r>
      <w:r>
        <w:rPr>
          <w:rStyle w:val="Char6"/>
          <w:rFonts w:hint="cs"/>
          <w:rtl/>
          <w:lang w:bidi="fa-IR"/>
        </w:rPr>
        <w:t>فاطر: 14</w:t>
      </w:r>
      <w:r w:rsidRPr="00B52B5B">
        <w:rPr>
          <w:rStyle w:val="Char6"/>
          <w:rtl/>
          <w:lang w:bidi="fa-IR"/>
        </w:rPr>
        <w:t>]</w:t>
      </w:r>
      <w:r w:rsidRPr="00B52B5B">
        <w:rPr>
          <w:rStyle w:val="Char4"/>
          <w:rtl/>
          <w:lang w:bidi="fa-IR"/>
        </w:rPr>
        <w:t>.</w:t>
      </w:r>
      <w:r>
        <w:rPr>
          <w:rStyle w:val="Char4"/>
          <w:rtl/>
          <w:lang w:bidi="fa-IR"/>
        </w:rPr>
        <w:t xml:space="preserve"> </w:t>
      </w:r>
      <w:r w:rsidRPr="00F6405F">
        <w:rPr>
          <w:rStyle w:val="Char8"/>
          <w:rFonts w:hint="cs"/>
          <w:rtl/>
        </w:rPr>
        <w:t>«</w:t>
      </w:r>
      <w:r w:rsidRPr="00AC4494">
        <w:rPr>
          <w:rStyle w:val="Char7"/>
          <w:rtl/>
        </w:rPr>
        <w:t>اگر آنها را به‌ فریاد بخوانید، هرگز دعا و صدای‌ شما را نمی‌شنوند و (به‌ فرض‌) اگر هم‌ بشنوند، قدرت‌ پاسخگویی‌ و اجابت‌ به‌ شما را ندارند! و در روز قیامت‌، شرك‌ورزی‌ شما را انكار می‌كنند، و هیچ‌ كس‌ همچون‌ خداوندِ آگاه‌، تو را باخبر نمی‌سازد</w:t>
      </w:r>
      <w:r w:rsidRPr="00F6405F">
        <w:rPr>
          <w:rStyle w:val="Char8"/>
          <w:rFonts w:hint="cs"/>
          <w:rtl/>
        </w:rPr>
        <w:t>»</w:t>
      </w:r>
      <w:r>
        <w:rPr>
          <w:rFonts w:ascii="B Lotus" w:hAnsi="B Lotus" w:cs="B Lotus" w:hint="cs"/>
          <w:rtl/>
          <w:lang w:bidi="fa-IR"/>
        </w:rPr>
        <w:t>.</w:t>
      </w:r>
    </w:p>
    <w:p w:rsidR="00B21C76" w:rsidRPr="00A12DBD" w:rsidRDefault="00B21C76" w:rsidP="00AC4494">
      <w:pPr>
        <w:spacing w:line="238" w:lineRule="auto"/>
        <w:ind w:firstLine="284"/>
        <w:jc w:val="both"/>
        <w:rPr>
          <w:rFonts w:cs="Titr"/>
          <w:rtl/>
          <w:lang w:bidi="fa-IR"/>
        </w:rPr>
      </w:pPr>
      <w:r w:rsidRPr="00B52B5B">
        <w:rPr>
          <w:rStyle w:val="Char8"/>
          <w:rtl/>
          <w:lang w:bidi="fa-IR"/>
        </w:rPr>
        <w:t>﴿</w:t>
      </w:r>
      <w:r w:rsidRPr="00733F77">
        <w:rPr>
          <w:rStyle w:val="Charf1"/>
          <w:rFonts w:hint="eastAsia"/>
          <w:rtl/>
        </w:rPr>
        <w:t>وَمَن</w:t>
      </w:r>
      <w:r w:rsidRPr="00733F77">
        <w:rPr>
          <w:rStyle w:val="Charf1"/>
          <w:rFonts w:hint="cs"/>
          <w:rtl/>
        </w:rPr>
        <w:t>ۡ</w:t>
      </w:r>
      <w:r w:rsidRPr="00733F77">
        <w:rPr>
          <w:rStyle w:val="Charf1"/>
          <w:rtl/>
        </w:rPr>
        <w:t xml:space="preserve"> </w:t>
      </w:r>
      <w:r w:rsidRPr="00733F77">
        <w:rPr>
          <w:rStyle w:val="Charf1"/>
          <w:rFonts w:hint="eastAsia"/>
          <w:rtl/>
        </w:rPr>
        <w:t>أَضَلُّ</w:t>
      </w:r>
      <w:r w:rsidRPr="00733F77">
        <w:rPr>
          <w:rStyle w:val="Charf1"/>
          <w:rtl/>
        </w:rPr>
        <w:t xml:space="preserve"> </w:t>
      </w:r>
      <w:r w:rsidRPr="00733F77">
        <w:rPr>
          <w:rStyle w:val="Charf1"/>
          <w:rFonts w:hint="eastAsia"/>
          <w:rtl/>
        </w:rPr>
        <w:t>مِمَّن</w:t>
      </w:r>
      <w:r w:rsidRPr="00733F77">
        <w:rPr>
          <w:rStyle w:val="Charf1"/>
          <w:rtl/>
        </w:rPr>
        <w:t xml:space="preserve"> </w:t>
      </w:r>
      <w:r w:rsidRPr="00733F77">
        <w:rPr>
          <w:rStyle w:val="Charf1"/>
          <w:rFonts w:hint="eastAsia"/>
          <w:rtl/>
        </w:rPr>
        <w:t>يَد</w:t>
      </w:r>
      <w:r w:rsidRPr="00733F77">
        <w:rPr>
          <w:rStyle w:val="Charf1"/>
          <w:rFonts w:hint="cs"/>
          <w:rtl/>
        </w:rPr>
        <w:t>ۡ</w:t>
      </w:r>
      <w:r w:rsidRPr="00733F77">
        <w:rPr>
          <w:rStyle w:val="Charf1"/>
          <w:rFonts w:hint="eastAsia"/>
          <w:rtl/>
        </w:rPr>
        <w:t>عُواْ</w:t>
      </w:r>
      <w:r w:rsidRPr="00733F77">
        <w:rPr>
          <w:rStyle w:val="Charf1"/>
          <w:rtl/>
        </w:rPr>
        <w:t xml:space="preserve"> </w:t>
      </w:r>
      <w:r w:rsidRPr="00733F77">
        <w:rPr>
          <w:rStyle w:val="Charf1"/>
          <w:rFonts w:hint="eastAsia"/>
          <w:rtl/>
        </w:rPr>
        <w:t>مِن</w:t>
      </w:r>
      <w:r w:rsidRPr="00733F77">
        <w:rPr>
          <w:rStyle w:val="Charf1"/>
          <w:rtl/>
        </w:rPr>
        <w:t xml:space="preserve"> </w:t>
      </w:r>
      <w:r w:rsidRPr="00733F77">
        <w:rPr>
          <w:rStyle w:val="Charf1"/>
          <w:rFonts w:hint="eastAsia"/>
          <w:rtl/>
        </w:rPr>
        <w:t>دُونِ</w:t>
      </w:r>
      <w:r w:rsidRPr="00733F77">
        <w:rPr>
          <w:rStyle w:val="Charf1"/>
          <w:rtl/>
        </w:rPr>
        <w:t xml:space="preserve"> </w:t>
      </w:r>
      <w:r w:rsidRPr="00733F77">
        <w:rPr>
          <w:rStyle w:val="Charf1"/>
          <w:rFonts w:hint="cs"/>
          <w:rtl/>
        </w:rPr>
        <w:t>ٱ</w:t>
      </w:r>
      <w:r w:rsidRPr="00733F77">
        <w:rPr>
          <w:rStyle w:val="Charf1"/>
          <w:rFonts w:hint="eastAsia"/>
          <w:rtl/>
        </w:rPr>
        <w:t>للَّهِ</w:t>
      </w:r>
      <w:r w:rsidRPr="00733F77">
        <w:rPr>
          <w:rStyle w:val="Charf1"/>
          <w:rtl/>
        </w:rPr>
        <w:t xml:space="preserve"> </w:t>
      </w:r>
      <w:r w:rsidRPr="00733F77">
        <w:rPr>
          <w:rStyle w:val="Charf1"/>
          <w:rFonts w:hint="eastAsia"/>
          <w:rtl/>
        </w:rPr>
        <w:t>مَن</w:t>
      </w:r>
      <w:r w:rsidRPr="00733F77">
        <w:rPr>
          <w:rStyle w:val="Charf1"/>
          <w:rtl/>
        </w:rPr>
        <w:t xml:space="preserve"> </w:t>
      </w:r>
      <w:r w:rsidRPr="00733F77">
        <w:rPr>
          <w:rStyle w:val="Charf1"/>
          <w:rFonts w:hint="eastAsia"/>
          <w:rtl/>
        </w:rPr>
        <w:t>لَّا</w:t>
      </w:r>
      <w:r w:rsidRPr="00733F77">
        <w:rPr>
          <w:rStyle w:val="Charf1"/>
          <w:rtl/>
        </w:rPr>
        <w:t xml:space="preserve"> </w:t>
      </w:r>
      <w:r w:rsidRPr="00733F77">
        <w:rPr>
          <w:rStyle w:val="Charf1"/>
          <w:rFonts w:hint="eastAsia"/>
          <w:rtl/>
        </w:rPr>
        <w:t>يَس</w:t>
      </w:r>
      <w:r w:rsidRPr="00733F77">
        <w:rPr>
          <w:rStyle w:val="Charf1"/>
          <w:rFonts w:hint="cs"/>
          <w:rtl/>
        </w:rPr>
        <w:t>ۡ</w:t>
      </w:r>
      <w:r w:rsidRPr="00733F77">
        <w:rPr>
          <w:rStyle w:val="Charf1"/>
          <w:rFonts w:hint="eastAsia"/>
          <w:rtl/>
        </w:rPr>
        <w:t>تَجِيبُ</w:t>
      </w:r>
      <w:r w:rsidRPr="00733F77">
        <w:rPr>
          <w:rStyle w:val="Charf1"/>
          <w:rtl/>
        </w:rPr>
        <w:t xml:space="preserve"> </w:t>
      </w:r>
      <w:r w:rsidRPr="00733F77">
        <w:rPr>
          <w:rStyle w:val="Charf1"/>
          <w:rFonts w:hint="eastAsia"/>
          <w:rtl/>
        </w:rPr>
        <w:t>لَهُ</w:t>
      </w:r>
      <w:r w:rsidRPr="00733F77">
        <w:rPr>
          <w:rStyle w:val="Charf1"/>
          <w:rFonts w:hint="cs"/>
          <w:rtl/>
        </w:rPr>
        <w:t>ۥٓ</w:t>
      </w:r>
      <w:r w:rsidRPr="00733F77">
        <w:rPr>
          <w:rStyle w:val="Charf1"/>
          <w:rtl/>
        </w:rPr>
        <w:t xml:space="preserve"> </w:t>
      </w:r>
      <w:r w:rsidRPr="00733F77">
        <w:rPr>
          <w:rStyle w:val="Charf1"/>
          <w:rFonts w:hint="eastAsia"/>
          <w:rtl/>
        </w:rPr>
        <w:t>إِلَى</w:t>
      </w:r>
      <w:r w:rsidRPr="00733F77">
        <w:rPr>
          <w:rStyle w:val="Charf1"/>
          <w:rFonts w:hint="cs"/>
          <w:rtl/>
        </w:rPr>
        <w:t>ٰ</w:t>
      </w:r>
      <w:r w:rsidRPr="00733F77">
        <w:rPr>
          <w:rStyle w:val="Charf1"/>
          <w:rtl/>
        </w:rPr>
        <w:t xml:space="preserve"> </w:t>
      </w:r>
      <w:r w:rsidRPr="00733F77">
        <w:rPr>
          <w:rStyle w:val="Charf1"/>
          <w:rFonts w:hint="eastAsia"/>
          <w:rtl/>
        </w:rPr>
        <w:t>يَو</w:t>
      </w:r>
      <w:r w:rsidRPr="00733F77">
        <w:rPr>
          <w:rStyle w:val="Charf1"/>
          <w:rFonts w:hint="cs"/>
          <w:rtl/>
        </w:rPr>
        <w:t>ۡ</w:t>
      </w:r>
      <w:r w:rsidRPr="00733F77">
        <w:rPr>
          <w:rStyle w:val="Charf1"/>
          <w:rFonts w:hint="eastAsia"/>
          <w:rtl/>
        </w:rPr>
        <w:t>مِ</w:t>
      </w:r>
      <w:r w:rsidRPr="00733F77">
        <w:rPr>
          <w:rStyle w:val="Charf1"/>
          <w:rtl/>
        </w:rPr>
        <w:t xml:space="preserve"> </w:t>
      </w:r>
      <w:r w:rsidRPr="00733F77">
        <w:rPr>
          <w:rStyle w:val="Charf1"/>
          <w:rFonts w:hint="cs"/>
          <w:rtl/>
        </w:rPr>
        <w:t>ٱ</w:t>
      </w:r>
      <w:r w:rsidRPr="00733F77">
        <w:rPr>
          <w:rStyle w:val="Charf1"/>
          <w:rFonts w:hint="eastAsia"/>
          <w:rtl/>
        </w:rPr>
        <w:t>ل</w:t>
      </w:r>
      <w:r w:rsidRPr="00733F77">
        <w:rPr>
          <w:rStyle w:val="Charf1"/>
          <w:rFonts w:hint="cs"/>
          <w:rtl/>
        </w:rPr>
        <w:t>ۡ</w:t>
      </w:r>
      <w:r w:rsidRPr="00733F77">
        <w:rPr>
          <w:rStyle w:val="Charf1"/>
          <w:rFonts w:hint="eastAsia"/>
          <w:rtl/>
        </w:rPr>
        <w:t>قِيَ</w:t>
      </w:r>
      <w:r w:rsidRPr="00733F77">
        <w:rPr>
          <w:rStyle w:val="Charf1"/>
          <w:rFonts w:hint="cs"/>
          <w:rtl/>
        </w:rPr>
        <w:t>ٰ</w:t>
      </w:r>
      <w:r w:rsidRPr="00733F77">
        <w:rPr>
          <w:rStyle w:val="Charf1"/>
          <w:rFonts w:hint="eastAsia"/>
          <w:rtl/>
        </w:rPr>
        <w:t>مَةِ</w:t>
      </w:r>
      <w:r w:rsidRPr="00733F77">
        <w:rPr>
          <w:rStyle w:val="Charf1"/>
          <w:rtl/>
        </w:rPr>
        <w:t xml:space="preserve"> </w:t>
      </w:r>
      <w:r w:rsidRPr="00733F77">
        <w:rPr>
          <w:rStyle w:val="Charf1"/>
          <w:rFonts w:hint="eastAsia"/>
          <w:rtl/>
        </w:rPr>
        <w:t>وَهُم</w:t>
      </w:r>
      <w:r w:rsidRPr="00733F77">
        <w:rPr>
          <w:rStyle w:val="Charf1"/>
          <w:rFonts w:hint="cs"/>
          <w:rtl/>
        </w:rPr>
        <w:t>ۡ</w:t>
      </w:r>
      <w:r w:rsidRPr="00733F77">
        <w:rPr>
          <w:rStyle w:val="Charf1"/>
          <w:rtl/>
        </w:rPr>
        <w:t xml:space="preserve"> </w:t>
      </w:r>
      <w:r w:rsidRPr="00733F77">
        <w:rPr>
          <w:rStyle w:val="Charf1"/>
          <w:rFonts w:hint="eastAsia"/>
          <w:rtl/>
        </w:rPr>
        <w:t>عَن</w:t>
      </w:r>
      <w:r w:rsidRPr="00733F77">
        <w:rPr>
          <w:rStyle w:val="Charf1"/>
          <w:rtl/>
        </w:rPr>
        <w:t xml:space="preserve"> </w:t>
      </w:r>
      <w:r w:rsidRPr="00733F77">
        <w:rPr>
          <w:rStyle w:val="Charf1"/>
          <w:rFonts w:hint="eastAsia"/>
          <w:rtl/>
        </w:rPr>
        <w:t>دُعَا</w:t>
      </w:r>
      <w:r w:rsidRPr="00733F77">
        <w:rPr>
          <w:rStyle w:val="Charf1"/>
          <w:rFonts w:hint="cs"/>
          <w:rtl/>
        </w:rPr>
        <w:t>ٓ</w:t>
      </w:r>
      <w:r w:rsidRPr="00733F77">
        <w:rPr>
          <w:rStyle w:val="Charf1"/>
          <w:rFonts w:hint="eastAsia"/>
          <w:rtl/>
        </w:rPr>
        <w:t>ئِهِم</w:t>
      </w:r>
      <w:r w:rsidRPr="00733F77">
        <w:rPr>
          <w:rStyle w:val="Charf1"/>
          <w:rFonts w:hint="cs"/>
          <w:rtl/>
        </w:rPr>
        <w:t>ۡ</w:t>
      </w:r>
      <w:r w:rsidRPr="00733F77">
        <w:rPr>
          <w:rStyle w:val="Charf1"/>
          <w:rtl/>
        </w:rPr>
        <w:t xml:space="preserve"> </w:t>
      </w:r>
      <w:r w:rsidRPr="00733F77">
        <w:rPr>
          <w:rStyle w:val="Charf1"/>
          <w:rFonts w:hint="eastAsia"/>
          <w:rtl/>
        </w:rPr>
        <w:t>غَ</w:t>
      </w:r>
      <w:r w:rsidRPr="00733F77">
        <w:rPr>
          <w:rStyle w:val="Charf1"/>
          <w:rFonts w:hint="cs"/>
          <w:rtl/>
        </w:rPr>
        <w:t>ٰ</w:t>
      </w:r>
      <w:r w:rsidRPr="00733F77">
        <w:rPr>
          <w:rStyle w:val="Charf1"/>
          <w:rFonts w:hint="eastAsia"/>
          <w:rtl/>
        </w:rPr>
        <w:t>فِلُونَ</w:t>
      </w:r>
      <w:r w:rsidRPr="00733F77">
        <w:rPr>
          <w:rStyle w:val="Charf1"/>
          <w:rtl/>
        </w:rPr>
        <w:t xml:space="preserve"> </w:t>
      </w:r>
      <w:r w:rsidRPr="00733F77">
        <w:rPr>
          <w:rStyle w:val="Charf1"/>
          <w:rFonts w:hint="cs"/>
          <w:rtl/>
        </w:rPr>
        <w:t>٥</w:t>
      </w:r>
      <w:r w:rsidRPr="00733F77">
        <w:rPr>
          <w:rStyle w:val="Charf1"/>
          <w:rtl/>
        </w:rPr>
        <w:t xml:space="preserve"> </w:t>
      </w:r>
      <w:r w:rsidRPr="00733F77">
        <w:rPr>
          <w:rStyle w:val="Charf1"/>
          <w:rFonts w:hint="eastAsia"/>
          <w:rtl/>
        </w:rPr>
        <w:t>وَإِذَا</w:t>
      </w:r>
      <w:r w:rsidRPr="00733F77">
        <w:rPr>
          <w:rStyle w:val="Charf1"/>
          <w:rtl/>
        </w:rPr>
        <w:t xml:space="preserve"> </w:t>
      </w:r>
      <w:r w:rsidRPr="00733F77">
        <w:rPr>
          <w:rStyle w:val="Charf1"/>
          <w:rFonts w:hint="eastAsia"/>
          <w:rtl/>
        </w:rPr>
        <w:t>حُشِرَ</w:t>
      </w:r>
      <w:r w:rsidRPr="00733F77">
        <w:rPr>
          <w:rStyle w:val="Charf1"/>
          <w:rtl/>
        </w:rPr>
        <w:t xml:space="preserve"> </w:t>
      </w:r>
      <w:r w:rsidRPr="00733F77">
        <w:rPr>
          <w:rStyle w:val="Charf1"/>
          <w:rFonts w:hint="cs"/>
          <w:rtl/>
        </w:rPr>
        <w:t>ٱ</w:t>
      </w:r>
      <w:r w:rsidRPr="00733F77">
        <w:rPr>
          <w:rStyle w:val="Charf1"/>
          <w:rFonts w:hint="eastAsia"/>
          <w:rtl/>
        </w:rPr>
        <w:t>لنَّاسُ</w:t>
      </w:r>
      <w:r w:rsidRPr="00733F77">
        <w:rPr>
          <w:rStyle w:val="Charf1"/>
          <w:rtl/>
        </w:rPr>
        <w:t xml:space="preserve"> </w:t>
      </w:r>
      <w:r w:rsidRPr="00733F77">
        <w:rPr>
          <w:rStyle w:val="Charf1"/>
          <w:rFonts w:hint="eastAsia"/>
          <w:rtl/>
        </w:rPr>
        <w:t>كَانُواْ</w:t>
      </w:r>
      <w:r w:rsidRPr="00733F77">
        <w:rPr>
          <w:rStyle w:val="Charf1"/>
          <w:rtl/>
        </w:rPr>
        <w:t xml:space="preserve"> </w:t>
      </w:r>
      <w:r w:rsidRPr="00733F77">
        <w:rPr>
          <w:rStyle w:val="Charf1"/>
          <w:rFonts w:hint="eastAsia"/>
          <w:rtl/>
        </w:rPr>
        <w:t>لَهُم</w:t>
      </w:r>
      <w:r w:rsidRPr="00733F77">
        <w:rPr>
          <w:rStyle w:val="Charf1"/>
          <w:rFonts w:hint="cs"/>
          <w:rtl/>
        </w:rPr>
        <w:t>ۡ</w:t>
      </w:r>
      <w:r w:rsidRPr="00733F77">
        <w:rPr>
          <w:rStyle w:val="Charf1"/>
          <w:rtl/>
        </w:rPr>
        <w:t xml:space="preserve"> </w:t>
      </w:r>
      <w:r w:rsidRPr="00733F77">
        <w:rPr>
          <w:rStyle w:val="Charf1"/>
          <w:rFonts w:hint="eastAsia"/>
          <w:rtl/>
        </w:rPr>
        <w:t>أَع</w:t>
      </w:r>
      <w:r w:rsidRPr="00733F77">
        <w:rPr>
          <w:rStyle w:val="Charf1"/>
          <w:rFonts w:hint="cs"/>
          <w:rtl/>
        </w:rPr>
        <w:t>ۡ</w:t>
      </w:r>
      <w:r w:rsidRPr="00733F77">
        <w:rPr>
          <w:rStyle w:val="Charf1"/>
          <w:rFonts w:hint="eastAsia"/>
          <w:rtl/>
        </w:rPr>
        <w:t>دَا</w:t>
      </w:r>
      <w:r w:rsidRPr="00733F77">
        <w:rPr>
          <w:rStyle w:val="Charf1"/>
          <w:rFonts w:hint="cs"/>
          <w:rtl/>
        </w:rPr>
        <w:t>ٓ</w:t>
      </w:r>
      <w:r w:rsidRPr="00733F77">
        <w:rPr>
          <w:rStyle w:val="Charf1"/>
          <w:rFonts w:hint="eastAsia"/>
          <w:rtl/>
        </w:rPr>
        <w:t>ء</w:t>
      </w:r>
      <w:r w:rsidRPr="00733F77">
        <w:rPr>
          <w:rStyle w:val="Charf1"/>
          <w:rFonts w:hint="cs"/>
          <w:rtl/>
        </w:rPr>
        <w:t>ٗ</w:t>
      </w:r>
      <w:r w:rsidRPr="00733F77">
        <w:rPr>
          <w:rStyle w:val="Charf1"/>
          <w:rtl/>
        </w:rPr>
        <w:t xml:space="preserve"> </w:t>
      </w:r>
      <w:r w:rsidRPr="00733F77">
        <w:rPr>
          <w:rStyle w:val="Charf1"/>
          <w:rFonts w:hint="eastAsia"/>
          <w:rtl/>
        </w:rPr>
        <w:t>وَكَانُواْ</w:t>
      </w:r>
      <w:r w:rsidRPr="00733F77">
        <w:rPr>
          <w:rStyle w:val="Charf1"/>
          <w:rtl/>
        </w:rPr>
        <w:t xml:space="preserve"> </w:t>
      </w:r>
      <w:r w:rsidRPr="00733F77">
        <w:rPr>
          <w:rStyle w:val="Charf1"/>
          <w:rFonts w:hint="eastAsia"/>
          <w:rtl/>
        </w:rPr>
        <w:t>بِعِبَادَتِهِم</w:t>
      </w:r>
      <w:r w:rsidRPr="00733F77">
        <w:rPr>
          <w:rStyle w:val="Charf1"/>
          <w:rFonts w:hint="cs"/>
          <w:rtl/>
        </w:rPr>
        <w:t>ۡ</w:t>
      </w:r>
      <w:r w:rsidRPr="00733F77">
        <w:rPr>
          <w:rStyle w:val="Charf1"/>
          <w:rtl/>
        </w:rPr>
        <w:t xml:space="preserve"> </w:t>
      </w:r>
      <w:r w:rsidRPr="00733F77">
        <w:rPr>
          <w:rStyle w:val="Charf1"/>
          <w:rFonts w:hint="eastAsia"/>
          <w:rtl/>
        </w:rPr>
        <w:t>كَ</w:t>
      </w:r>
      <w:r w:rsidRPr="00733F77">
        <w:rPr>
          <w:rStyle w:val="Charf1"/>
          <w:rFonts w:hint="cs"/>
          <w:rtl/>
        </w:rPr>
        <w:t>ٰ</w:t>
      </w:r>
      <w:r w:rsidRPr="00733F77">
        <w:rPr>
          <w:rStyle w:val="Charf1"/>
          <w:rFonts w:hint="eastAsia"/>
          <w:rtl/>
        </w:rPr>
        <w:t>فِرِينَ</w:t>
      </w:r>
      <w:r w:rsidRPr="00733F77">
        <w:rPr>
          <w:rStyle w:val="Charf1"/>
          <w:rtl/>
        </w:rPr>
        <w:t xml:space="preserve"> </w:t>
      </w:r>
      <w:r w:rsidRPr="00733F77">
        <w:rPr>
          <w:rStyle w:val="Charf1"/>
          <w:rFonts w:hint="cs"/>
          <w:rtl/>
        </w:rPr>
        <w:t>٦</w:t>
      </w:r>
      <w:r w:rsidRPr="00B52B5B">
        <w:rPr>
          <w:rStyle w:val="Char8"/>
          <w:rtl/>
          <w:lang w:bidi="fa-IR"/>
        </w:rPr>
        <w:t>﴾</w:t>
      </w:r>
      <w:r w:rsidRPr="00B52B5B">
        <w:rPr>
          <w:rStyle w:val="Char4"/>
          <w:rtl/>
          <w:lang w:bidi="fa-IR"/>
        </w:rPr>
        <w:t xml:space="preserve"> </w:t>
      </w:r>
      <w:r w:rsidRPr="00B52B5B">
        <w:rPr>
          <w:rStyle w:val="Char6"/>
          <w:rtl/>
          <w:lang w:bidi="fa-IR"/>
        </w:rPr>
        <w:t>[</w:t>
      </w:r>
      <w:r>
        <w:rPr>
          <w:rStyle w:val="Char6"/>
          <w:rFonts w:hint="cs"/>
          <w:rtl/>
          <w:lang w:bidi="fa-IR"/>
        </w:rPr>
        <w:t>الأحقاف: 5</w:t>
      </w:r>
      <w:r w:rsidRPr="00B52B5B">
        <w:rPr>
          <w:rStyle w:val="Char6"/>
          <w:rtl/>
          <w:lang w:bidi="fa-IR"/>
        </w:rPr>
        <w:t>]</w:t>
      </w:r>
      <w:r w:rsidRPr="00B52B5B">
        <w:rPr>
          <w:rStyle w:val="Char4"/>
          <w:rtl/>
          <w:lang w:bidi="fa-IR"/>
        </w:rPr>
        <w:t>.</w:t>
      </w:r>
      <w:r>
        <w:rPr>
          <w:rStyle w:val="Char4"/>
          <w:rtl/>
          <w:lang w:bidi="fa-IR"/>
        </w:rPr>
        <w:t xml:space="preserve"> </w:t>
      </w:r>
      <w:r w:rsidRPr="00F6405F">
        <w:rPr>
          <w:rStyle w:val="Char8"/>
          <w:rFonts w:hint="cs"/>
          <w:rtl/>
        </w:rPr>
        <w:t>«</w:t>
      </w:r>
      <w:r w:rsidRPr="00B21C76">
        <w:rPr>
          <w:rStyle w:val="Char7"/>
          <w:rtl/>
        </w:rPr>
        <w:t>و چه‌ كس</w:t>
      </w:r>
      <w:r>
        <w:rPr>
          <w:rStyle w:val="Char7"/>
          <w:rtl/>
        </w:rPr>
        <w:t>ی</w:t>
      </w:r>
      <w:r w:rsidRPr="00B21C76">
        <w:rPr>
          <w:rStyle w:val="Char7"/>
          <w:rtl/>
        </w:rPr>
        <w:t>‌ گمراهتر از آن‌ است‌ كه‌ افراد</w:t>
      </w:r>
      <w:r>
        <w:rPr>
          <w:rStyle w:val="Char7"/>
          <w:rtl/>
        </w:rPr>
        <w:t>ی</w:t>
      </w:r>
      <w:r w:rsidRPr="00B21C76">
        <w:rPr>
          <w:rStyle w:val="Char7"/>
          <w:rtl/>
        </w:rPr>
        <w:t>‌ را به‌ فر</w:t>
      </w:r>
      <w:r>
        <w:rPr>
          <w:rStyle w:val="Char7"/>
          <w:rtl/>
        </w:rPr>
        <w:t>ی</w:t>
      </w:r>
      <w:r w:rsidRPr="00B21C76">
        <w:rPr>
          <w:rStyle w:val="Char7"/>
          <w:rtl/>
        </w:rPr>
        <w:t>اد بخواند كه‌ (اگر) تا روز ق</w:t>
      </w:r>
      <w:r>
        <w:rPr>
          <w:rStyle w:val="Char7"/>
          <w:rtl/>
        </w:rPr>
        <w:t>ی</w:t>
      </w:r>
      <w:r w:rsidRPr="00B21C76">
        <w:rPr>
          <w:rStyle w:val="Char7"/>
          <w:rtl/>
        </w:rPr>
        <w:t>امت‌ (هم‌ ا</w:t>
      </w:r>
      <w:r>
        <w:rPr>
          <w:rStyle w:val="Char7"/>
          <w:rtl/>
        </w:rPr>
        <w:t>ی</w:t>
      </w:r>
      <w:r w:rsidRPr="00B21C76">
        <w:rPr>
          <w:rStyle w:val="Char7"/>
          <w:rtl/>
        </w:rPr>
        <w:t>شان‌ را صدا بزند) پاسخش‌ نم</w:t>
      </w:r>
      <w:r>
        <w:rPr>
          <w:rStyle w:val="Char7"/>
          <w:rtl/>
        </w:rPr>
        <w:t>ی</w:t>
      </w:r>
      <w:r w:rsidRPr="00B21C76">
        <w:rPr>
          <w:rStyle w:val="Char7"/>
          <w:rtl/>
        </w:rPr>
        <w:t>‌گو</w:t>
      </w:r>
      <w:r>
        <w:rPr>
          <w:rStyle w:val="Char7"/>
          <w:rtl/>
        </w:rPr>
        <w:t>ی</w:t>
      </w:r>
      <w:r w:rsidRPr="00B21C76">
        <w:rPr>
          <w:rStyle w:val="Char7"/>
          <w:rtl/>
        </w:rPr>
        <w:t>ند (و نه‌ تنها جواب‌ نم</w:t>
      </w:r>
      <w:r>
        <w:rPr>
          <w:rStyle w:val="Char7"/>
          <w:rtl/>
        </w:rPr>
        <w:t>ی</w:t>
      </w:r>
      <w:r w:rsidRPr="00B21C76">
        <w:rPr>
          <w:rStyle w:val="Char7"/>
          <w:rtl/>
        </w:rPr>
        <w:t>‌دهند، بلكه‌ سخنانش‌ را هم‌ نم</w:t>
      </w:r>
      <w:r>
        <w:rPr>
          <w:rStyle w:val="Char7"/>
          <w:rtl/>
        </w:rPr>
        <w:t>ی</w:t>
      </w:r>
      <w:r w:rsidRPr="00B21C76">
        <w:rPr>
          <w:rStyle w:val="Char7"/>
          <w:rtl/>
        </w:rPr>
        <w:t>‌شنوند) و اصلاً از دعا</w:t>
      </w:r>
      <w:r>
        <w:rPr>
          <w:rStyle w:val="Char7"/>
          <w:rtl/>
        </w:rPr>
        <w:t>ی</w:t>
      </w:r>
      <w:r w:rsidRPr="00B21C76">
        <w:rPr>
          <w:rStyle w:val="Char7"/>
          <w:rtl/>
        </w:rPr>
        <w:t>شان‌ غافل‌ و ب</w:t>
      </w:r>
      <w:r>
        <w:rPr>
          <w:rStyle w:val="Char7"/>
          <w:rtl/>
        </w:rPr>
        <w:t>ی</w:t>
      </w:r>
      <w:r w:rsidRPr="00B21C76">
        <w:rPr>
          <w:rStyle w:val="Char7"/>
          <w:rtl/>
        </w:rPr>
        <w:t>‌خبرند! و هنگام</w:t>
      </w:r>
      <w:r>
        <w:rPr>
          <w:rStyle w:val="Char7"/>
          <w:rtl/>
        </w:rPr>
        <w:t>ی</w:t>
      </w:r>
      <w:r w:rsidRPr="00B21C76">
        <w:rPr>
          <w:rStyle w:val="Char7"/>
          <w:rtl/>
        </w:rPr>
        <w:t>‌ كه‌ مردم‌ (در روز ق</w:t>
      </w:r>
      <w:r>
        <w:rPr>
          <w:rStyle w:val="Char7"/>
          <w:rtl/>
        </w:rPr>
        <w:t>ی</w:t>
      </w:r>
      <w:r w:rsidRPr="00B21C76">
        <w:rPr>
          <w:rStyle w:val="Char7"/>
          <w:rtl/>
        </w:rPr>
        <w:t>امت‌) جمع‌ م</w:t>
      </w:r>
      <w:r>
        <w:rPr>
          <w:rStyle w:val="Char7"/>
          <w:rtl/>
        </w:rPr>
        <w:t>ی</w:t>
      </w:r>
      <w:r w:rsidRPr="00B21C76">
        <w:rPr>
          <w:rStyle w:val="Char7"/>
          <w:rtl/>
        </w:rPr>
        <w:t>‌شوند، هم</w:t>
      </w:r>
      <w:r>
        <w:rPr>
          <w:rStyle w:val="Char7"/>
          <w:rtl/>
        </w:rPr>
        <w:t>ی</w:t>
      </w:r>
      <w:r w:rsidRPr="00B21C76">
        <w:rPr>
          <w:rStyle w:val="Char7"/>
          <w:rtl/>
        </w:rPr>
        <w:t>ن‌ به‌ فر</w:t>
      </w:r>
      <w:r>
        <w:rPr>
          <w:rStyle w:val="Char7"/>
          <w:rtl/>
        </w:rPr>
        <w:t>ی</w:t>
      </w:r>
      <w:r w:rsidRPr="00B21C76">
        <w:rPr>
          <w:rStyle w:val="Char7"/>
          <w:rtl/>
        </w:rPr>
        <w:t>ادخواسته‌شدگان‌، دشمنان‌ به‌ فر</w:t>
      </w:r>
      <w:r>
        <w:rPr>
          <w:rStyle w:val="Char7"/>
          <w:rtl/>
        </w:rPr>
        <w:t>ی</w:t>
      </w:r>
      <w:r w:rsidRPr="00B21C76">
        <w:rPr>
          <w:rStyle w:val="Char7"/>
          <w:rtl/>
        </w:rPr>
        <w:t>ادخواهندگان‌ م</w:t>
      </w:r>
      <w:r>
        <w:rPr>
          <w:rStyle w:val="Char7"/>
          <w:rtl/>
        </w:rPr>
        <w:t>ی</w:t>
      </w:r>
      <w:r w:rsidRPr="00B21C76">
        <w:rPr>
          <w:rStyle w:val="Char7"/>
          <w:rtl/>
        </w:rPr>
        <w:t>‌شوند (و از آنان‌ ب</w:t>
      </w:r>
      <w:r>
        <w:rPr>
          <w:rStyle w:val="Char7"/>
          <w:rtl/>
        </w:rPr>
        <w:t>ی</w:t>
      </w:r>
      <w:r w:rsidRPr="00B21C76">
        <w:rPr>
          <w:rStyle w:val="Char7"/>
          <w:rtl/>
        </w:rPr>
        <w:t>زار</w:t>
      </w:r>
      <w:r>
        <w:rPr>
          <w:rStyle w:val="Char7"/>
          <w:rtl/>
        </w:rPr>
        <w:t>ی</w:t>
      </w:r>
      <w:r w:rsidRPr="00B21C76">
        <w:rPr>
          <w:rStyle w:val="Char7"/>
          <w:rtl/>
        </w:rPr>
        <w:t>‌ م</w:t>
      </w:r>
      <w:r>
        <w:rPr>
          <w:rStyle w:val="Char7"/>
          <w:rtl/>
        </w:rPr>
        <w:t>ی</w:t>
      </w:r>
      <w:r w:rsidRPr="00B21C76">
        <w:rPr>
          <w:rStyle w:val="Char7"/>
          <w:rtl/>
        </w:rPr>
        <w:t>‌جو</w:t>
      </w:r>
      <w:r>
        <w:rPr>
          <w:rStyle w:val="Char7"/>
          <w:rtl/>
        </w:rPr>
        <w:t>ی</w:t>
      </w:r>
      <w:r w:rsidRPr="00B21C76">
        <w:rPr>
          <w:rStyle w:val="Char7"/>
          <w:rtl/>
        </w:rPr>
        <w:t>ند) و عبادتشان‌ را انكار م</w:t>
      </w:r>
      <w:r>
        <w:rPr>
          <w:rStyle w:val="Char7"/>
          <w:rtl/>
        </w:rPr>
        <w:t>ی</w:t>
      </w:r>
      <w:r w:rsidRPr="00B21C76">
        <w:rPr>
          <w:rStyle w:val="Char7"/>
          <w:rtl/>
        </w:rPr>
        <w:t>‌كنند</w:t>
      </w:r>
      <w:r w:rsidRPr="00F6405F">
        <w:rPr>
          <w:rStyle w:val="Char8"/>
          <w:rFonts w:hint="cs"/>
          <w:rtl/>
        </w:rPr>
        <w:t>»</w:t>
      </w:r>
      <w:r>
        <w:rPr>
          <w:rFonts w:ascii="B Lotus" w:hAnsi="B Lotus" w:cs="B Lotus" w:hint="cs"/>
          <w:rtl/>
          <w:lang w:bidi="fa-IR"/>
        </w:rPr>
        <w:t>.</w:t>
      </w:r>
    </w:p>
    <w:p w:rsidR="00B21C76" w:rsidRPr="001C2C55" w:rsidRDefault="00B21C76" w:rsidP="00AC4494">
      <w:pPr>
        <w:spacing w:line="238" w:lineRule="auto"/>
        <w:ind w:firstLine="284"/>
        <w:jc w:val="both"/>
        <w:rPr>
          <w:rtl/>
          <w:lang w:bidi="fa-IR"/>
        </w:rPr>
      </w:pPr>
      <w:r w:rsidRPr="00B52B5B">
        <w:rPr>
          <w:rStyle w:val="Char8"/>
          <w:rtl/>
          <w:lang w:bidi="fa-IR"/>
        </w:rPr>
        <w:t>﴿</w:t>
      </w:r>
      <w:r w:rsidRPr="00733F77">
        <w:rPr>
          <w:rStyle w:val="Charf1"/>
          <w:rFonts w:hint="eastAsia"/>
          <w:rtl/>
        </w:rPr>
        <w:t>وَيَو</w:t>
      </w:r>
      <w:r w:rsidRPr="00733F77">
        <w:rPr>
          <w:rStyle w:val="Charf1"/>
          <w:rFonts w:hint="cs"/>
          <w:rtl/>
        </w:rPr>
        <w:t>ۡ</w:t>
      </w:r>
      <w:r w:rsidRPr="00733F77">
        <w:rPr>
          <w:rStyle w:val="Charf1"/>
          <w:rFonts w:hint="eastAsia"/>
          <w:rtl/>
        </w:rPr>
        <w:t>مَ</w:t>
      </w:r>
      <w:r w:rsidRPr="00733F77">
        <w:rPr>
          <w:rStyle w:val="Charf1"/>
          <w:rtl/>
        </w:rPr>
        <w:t xml:space="preserve"> </w:t>
      </w:r>
      <w:r w:rsidRPr="00733F77">
        <w:rPr>
          <w:rStyle w:val="Charf1"/>
          <w:rFonts w:hint="eastAsia"/>
          <w:rtl/>
        </w:rPr>
        <w:t>نَح</w:t>
      </w:r>
      <w:r w:rsidRPr="00733F77">
        <w:rPr>
          <w:rStyle w:val="Charf1"/>
          <w:rFonts w:hint="cs"/>
          <w:rtl/>
        </w:rPr>
        <w:t>ۡ</w:t>
      </w:r>
      <w:r w:rsidRPr="00733F77">
        <w:rPr>
          <w:rStyle w:val="Charf1"/>
          <w:rFonts w:hint="eastAsia"/>
          <w:rtl/>
        </w:rPr>
        <w:t>شُرُهُم</w:t>
      </w:r>
      <w:r w:rsidRPr="00733F77">
        <w:rPr>
          <w:rStyle w:val="Charf1"/>
          <w:rFonts w:hint="cs"/>
          <w:rtl/>
        </w:rPr>
        <w:t>ۡ</w:t>
      </w:r>
      <w:r w:rsidRPr="00733F77">
        <w:rPr>
          <w:rStyle w:val="Charf1"/>
          <w:rtl/>
        </w:rPr>
        <w:t xml:space="preserve"> </w:t>
      </w:r>
      <w:r w:rsidRPr="00733F77">
        <w:rPr>
          <w:rStyle w:val="Charf1"/>
          <w:rFonts w:hint="eastAsia"/>
          <w:rtl/>
        </w:rPr>
        <w:t>جَمِيع</w:t>
      </w:r>
      <w:r w:rsidRPr="00733F77">
        <w:rPr>
          <w:rStyle w:val="Charf1"/>
          <w:rFonts w:hint="cs"/>
          <w:rtl/>
        </w:rPr>
        <w:t>ٗ</w:t>
      </w:r>
      <w:r w:rsidRPr="00733F77">
        <w:rPr>
          <w:rStyle w:val="Charf1"/>
          <w:rFonts w:hint="eastAsia"/>
          <w:rtl/>
        </w:rPr>
        <w:t>ا</w:t>
      </w:r>
      <w:r w:rsidRPr="00733F77">
        <w:rPr>
          <w:rStyle w:val="Charf1"/>
          <w:rtl/>
        </w:rPr>
        <w:t xml:space="preserve"> </w:t>
      </w:r>
      <w:r w:rsidRPr="00733F77">
        <w:rPr>
          <w:rStyle w:val="Charf1"/>
          <w:rFonts w:hint="eastAsia"/>
          <w:rtl/>
        </w:rPr>
        <w:t>ثُمَّ</w:t>
      </w:r>
      <w:r w:rsidRPr="00733F77">
        <w:rPr>
          <w:rStyle w:val="Charf1"/>
          <w:rtl/>
        </w:rPr>
        <w:t xml:space="preserve"> </w:t>
      </w:r>
      <w:r w:rsidRPr="00733F77">
        <w:rPr>
          <w:rStyle w:val="Charf1"/>
          <w:rFonts w:hint="eastAsia"/>
          <w:rtl/>
        </w:rPr>
        <w:t>نَقُولُ</w:t>
      </w:r>
      <w:r w:rsidRPr="00733F77">
        <w:rPr>
          <w:rStyle w:val="Charf1"/>
          <w:rtl/>
        </w:rPr>
        <w:t xml:space="preserve"> </w:t>
      </w:r>
      <w:r w:rsidRPr="00733F77">
        <w:rPr>
          <w:rStyle w:val="Charf1"/>
          <w:rFonts w:hint="eastAsia"/>
          <w:rtl/>
        </w:rPr>
        <w:t>لِلَّذِينَ</w:t>
      </w:r>
      <w:r w:rsidRPr="00733F77">
        <w:rPr>
          <w:rStyle w:val="Charf1"/>
          <w:rtl/>
        </w:rPr>
        <w:t xml:space="preserve"> </w:t>
      </w:r>
      <w:r w:rsidRPr="00733F77">
        <w:rPr>
          <w:rStyle w:val="Charf1"/>
          <w:rFonts w:hint="eastAsia"/>
          <w:rtl/>
        </w:rPr>
        <w:t>أَش</w:t>
      </w:r>
      <w:r w:rsidRPr="00733F77">
        <w:rPr>
          <w:rStyle w:val="Charf1"/>
          <w:rFonts w:hint="cs"/>
          <w:rtl/>
        </w:rPr>
        <w:t>ۡ</w:t>
      </w:r>
      <w:r w:rsidRPr="00733F77">
        <w:rPr>
          <w:rStyle w:val="Charf1"/>
          <w:rFonts w:hint="eastAsia"/>
          <w:rtl/>
        </w:rPr>
        <w:t>رَكُواْ</w:t>
      </w:r>
      <w:r w:rsidRPr="00733F77">
        <w:rPr>
          <w:rStyle w:val="Charf1"/>
          <w:rtl/>
        </w:rPr>
        <w:t xml:space="preserve"> </w:t>
      </w:r>
      <w:r w:rsidRPr="00733F77">
        <w:rPr>
          <w:rStyle w:val="Charf1"/>
          <w:rFonts w:hint="eastAsia"/>
          <w:rtl/>
        </w:rPr>
        <w:t>مَكَانَكُم</w:t>
      </w:r>
      <w:r w:rsidRPr="00733F77">
        <w:rPr>
          <w:rStyle w:val="Charf1"/>
          <w:rFonts w:hint="cs"/>
          <w:rtl/>
        </w:rPr>
        <w:t>ۡ</w:t>
      </w:r>
      <w:r w:rsidRPr="00733F77">
        <w:rPr>
          <w:rStyle w:val="Charf1"/>
          <w:rtl/>
        </w:rPr>
        <w:t xml:space="preserve"> </w:t>
      </w:r>
      <w:r w:rsidRPr="00733F77">
        <w:rPr>
          <w:rStyle w:val="Charf1"/>
          <w:rFonts w:hint="eastAsia"/>
          <w:rtl/>
        </w:rPr>
        <w:t>أَنتُم</w:t>
      </w:r>
      <w:r w:rsidRPr="00733F77">
        <w:rPr>
          <w:rStyle w:val="Charf1"/>
          <w:rFonts w:hint="cs"/>
          <w:rtl/>
        </w:rPr>
        <w:t>ۡ</w:t>
      </w:r>
      <w:r w:rsidRPr="00733F77">
        <w:rPr>
          <w:rStyle w:val="Charf1"/>
          <w:rtl/>
        </w:rPr>
        <w:t xml:space="preserve"> </w:t>
      </w:r>
      <w:r w:rsidRPr="00733F77">
        <w:rPr>
          <w:rStyle w:val="Charf1"/>
          <w:rFonts w:hint="eastAsia"/>
          <w:rtl/>
        </w:rPr>
        <w:t>وَشُرَكَا</w:t>
      </w:r>
      <w:r w:rsidRPr="00733F77">
        <w:rPr>
          <w:rStyle w:val="Charf1"/>
          <w:rFonts w:hint="cs"/>
          <w:rtl/>
        </w:rPr>
        <w:t>ٓ</w:t>
      </w:r>
      <w:r w:rsidRPr="00733F77">
        <w:rPr>
          <w:rStyle w:val="Charf1"/>
          <w:rFonts w:hint="eastAsia"/>
          <w:rtl/>
        </w:rPr>
        <w:t>ؤُكُم</w:t>
      </w:r>
      <w:r w:rsidRPr="00733F77">
        <w:rPr>
          <w:rStyle w:val="Charf1"/>
          <w:rFonts w:hint="cs"/>
          <w:rtl/>
        </w:rPr>
        <w:t>ۡۚ</w:t>
      </w:r>
      <w:r w:rsidRPr="00733F77">
        <w:rPr>
          <w:rStyle w:val="Charf1"/>
          <w:rtl/>
        </w:rPr>
        <w:t xml:space="preserve"> </w:t>
      </w:r>
      <w:r w:rsidRPr="00733F77">
        <w:rPr>
          <w:rStyle w:val="Charf1"/>
          <w:rFonts w:hint="eastAsia"/>
          <w:rtl/>
        </w:rPr>
        <w:t>فَزَيَّل</w:t>
      </w:r>
      <w:r w:rsidRPr="00733F77">
        <w:rPr>
          <w:rStyle w:val="Charf1"/>
          <w:rFonts w:hint="cs"/>
          <w:rtl/>
        </w:rPr>
        <w:t>ۡ</w:t>
      </w:r>
      <w:r w:rsidRPr="00733F77">
        <w:rPr>
          <w:rStyle w:val="Charf1"/>
          <w:rFonts w:hint="eastAsia"/>
          <w:rtl/>
        </w:rPr>
        <w:t>نَا</w:t>
      </w:r>
      <w:r w:rsidRPr="00733F77">
        <w:rPr>
          <w:rStyle w:val="Charf1"/>
          <w:rtl/>
        </w:rPr>
        <w:t xml:space="preserve"> </w:t>
      </w:r>
      <w:r w:rsidRPr="00733F77">
        <w:rPr>
          <w:rStyle w:val="Charf1"/>
          <w:rFonts w:hint="eastAsia"/>
          <w:rtl/>
        </w:rPr>
        <w:t>بَي</w:t>
      </w:r>
      <w:r w:rsidRPr="00733F77">
        <w:rPr>
          <w:rStyle w:val="Charf1"/>
          <w:rFonts w:hint="cs"/>
          <w:rtl/>
        </w:rPr>
        <w:t>ۡ</w:t>
      </w:r>
      <w:r w:rsidRPr="00733F77">
        <w:rPr>
          <w:rStyle w:val="Charf1"/>
          <w:rFonts w:hint="eastAsia"/>
          <w:rtl/>
        </w:rPr>
        <w:t>نَهُم</w:t>
      </w:r>
      <w:r w:rsidRPr="00733F77">
        <w:rPr>
          <w:rStyle w:val="Charf1"/>
          <w:rFonts w:hint="cs"/>
          <w:rtl/>
        </w:rPr>
        <w:t>ۡۖ</w:t>
      </w:r>
      <w:r w:rsidRPr="00733F77">
        <w:rPr>
          <w:rStyle w:val="Charf1"/>
          <w:rtl/>
        </w:rPr>
        <w:t xml:space="preserve"> </w:t>
      </w:r>
      <w:r w:rsidRPr="00733F77">
        <w:rPr>
          <w:rStyle w:val="Charf1"/>
          <w:rFonts w:hint="eastAsia"/>
          <w:rtl/>
        </w:rPr>
        <w:t>وَقَالَ</w:t>
      </w:r>
      <w:r w:rsidRPr="00733F77">
        <w:rPr>
          <w:rStyle w:val="Charf1"/>
          <w:rtl/>
        </w:rPr>
        <w:t xml:space="preserve"> </w:t>
      </w:r>
      <w:r w:rsidRPr="00733F77">
        <w:rPr>
          <w:rStyle w:val="Charf1"/>
          <w:rFonts w:hint="eastAsia"/>
          <w:rtl/>
        </w:rPr>
        <w:t>شُرَكَا</w:t>
      </w:r>
      <w:r w:rsidRPr="00733F77">
        <w:rPr>
          <w:rStyle w:val="Charf1"/>
          <w:rFonts w:hint="cs"/>
          <w:rtl/>
        </w:rPr>
        <w:t>ٓ</w:t>
      </w:r>
      <w:r w:rsidRPr="00733F77">
        <w:rPr>
          <w:rStyle w:val="Charf1"/>
          <w:rFonts w:hint="eastAsia"/>
          <w:rtl/>
        </w:rPr>
        <w:t>ؤُهُم</w:t>
      </w:r>
      <w:r w:rsidRPr="00733F77">
        <w:rPr>
          <w:rStyle w:val="Charf1"/>
          <w:rtl/>
        </w:rPr>
        <w:t xml:space="preserve"> </w:t>
      </w:r>
      <w:r w:rsidRPr="00733F77">
        <w:rPr>
          <w:rStyle w:val="Charf1"/>
          <w:rFonts w:hint="eastAsia"/>
          <w:rtl/>
        </w:rPr>
        <w:t>مَّا</w:t>
      </w:r>
      <w:r w:rsidRPr="00733F77">
        <w:rPr>
          <w:rStyle w:val="Charf1"/>
          <w:rtl/>
        </w:rPr>
        <w:t xml:space="preserve"> </w:t>
      </w:r>
      <w:r w:rsidRPr="00733F77">
        <w:rPr>
          <w:rStyle w:val="Charf1"/>
          <w:rFonts w:hint="eastAsia"/>
          <w:rtl/>
        </w:rPr>
        <w:t>كُنتُم</w:t>
      </w:r>
      <w:r w:rsidRPr="00733F77">
        <w:rPr>
          <w:rStyle w:val="Charf1"/>
          <w:rFonts w:hint="cs"/>
          <w:rtl/>
        </w:rPr>
        <w:t>ۡ</w:t>
      </w:r>
      <w:r w:rsidRPr="00733F77">
        <w:rPr>
          <w:rStyle w:val="Charf1"/>
          <w:rtl/>
        </w:rPr>
        <w:t xml:space="preserve"> </w:t>
      </w:r>
      <w:r w:rsidRPr="00733F77">
        <w:rPr>
          <w:rStyle w:val="Charf1"/>
          <w:rFonts w:hint="eastAsia"/>
          <w:rtl/>
        </w:rPr>
        <w:t>إِيَّانَا</w:t>
      </w:r>
      <w:r w:rsidRPr="00733F77">
        <w:rPr>
          <w:rStyle w:val="Charf1"/>
          <w:rtl/>
        </w:rPr>
        <w:t xml:space="preserve"> </w:t>
      </w:r>
      <w:r w:rsidRPr="00733F77">
        <w:rPr>
          <w:rStyle w:val="Charf1"/>
          <w:rFonts w:hint="eastAsia"/>
          <w:rtl/>
        </w:rPr>
        <w:t>تَع</w:t>
      </w:r>
      <w:r w:rsidRPr="00733F77">
        <w:rPr>
          <w:rStyle w:val="Charf1"/>
          <w:rFonts w:hint="cs"/>
          <w:rtl/>
        </w:rPr>
        <w:t>ۡ</w:t>
      </w:r>
      <w:r w:rsidRPr="00733F77">
        <w:rPr>
          <w:rStyle w:val="Charf1"/>
          <w:rFonts w:hint="eastAsia"/>
          <w:rtl/>
        </w:rPr>
        <w:t>بُدُونَ</w:t>
      </w:r>
      <w:r w:rsidRPr="00733F77">
        <w:rPr>
          <w:rStyle w:val="Charf1"/>
          <w:rtl/>
        </w:rPr>
        <w:t xml:space="preserve"> </w:t>
      </w:r>
      <w:r w:rsidRPr="00733F77">
        <w:rPr>
          <w:rStyle w:val="Charf1"/>
          <w:rFonts w:hint="cs"/>
          <w:rtl/>
        </w:rPr>
        <w:t>٢٨</w:t>
      </w:r>
      <w:r w:rsidRPr="00B52B5B">
        <w:rPr>
          <w:rStyle w:val="Char8"/>
          <w:rtl/>
          <w:lang w:bidi="fa-IR"/>
        </w:rPr>
        <w:t>﴾</w:t>
      </w:r>
      <w:r w:rsidRPr="00B52B5B">
        <w:rPr>
          <w:rStyle w:val="Char4"/>
          <w:rtl/>
          <w:lang w:bidi="fa-IR"/>
        </w:rPr>
        <w:t xml:space="preserve"> </w:t>
      </w:r>
      <w:r w:rsidRPr="00B52B5B">
        <w:rPr>
          <w:rStyle w:val="Char6"/>
          <w:rtl/>
          <w:lang w:bidi="fa-IR"/>
        </w:rPr>
        <w:t>[</w:t>
      </w:r>
      <w:r>
        <w:rPr>
          <w:rStyle w:val="Char6"/>
          <w:rFonts w:hint="cs"/>
          <w:rtl/>
          <w:lang w:bidi="fa-IR"/>
        </w:rPr>
        <w:t>یونس: 28</w:t>
      </w:r>
      <w:r w:rsidRPr="00B52B5B">
        <w:rPr>
          <w:rStyle w:val="Char6"/>
          <w:rtl/>
          <w:lang w:bidi="fa-IR"/>
        </w:rPr>
        <w:t>]</w:t>
      </w:r>
      <w:r w:rsidRPr="00B52B5B">
        <w:rPr>
          <w:rStyle w:val="Char4"/>
          <w:rtl/>
          <w:lang w:bidi="fa-IR"/>
        </w:rPr>
        <w:t>.</w:t>
      </w:r>
      <w:r>
        <w:rPr>
          <w:rStyle w:val="Char4"/>
          <w:rtl/>
          <w:lang w:bidi="fa-IR"/>
        </w:rPr>
        <w:t xml:space="preserve"> </w:t>
      </w:r>
      <w:r w:rsidRPr="00F6405F">
        <w:rPr>
          <w:rStyle w:val="Char8"/>
          <w:rFonts w:hint="cs"/>
          <w:rtl/>
        </w:rPr>
        <w:t>«</w:t>
      </w:r>
      <w:r w:rsidRPr="00B21C76">
        <w:rPr>
          <w:rStyle w:val="Char7"/>
          <w:rtl/>
        </w:rPr>
        <w:t>ما روز</w:t>
      </w:r>
      <w:r>
        <w:rPr>
          <w:rStyle w:val="Char7"/>
          <w:rtl/>
        </w:rPr>
        <w:t>ی</w:t>
      </w:r>
      <w:r w:rsidRPr="00B21C76">
        <w:rPr>
          <w:rStyle w:val="Char7"/>
          <w:rtl/>
        </w:rPr>
        <w:t>‌ هم</w:t>
      </w:r>
      <w:r>
        <w:rPr>
          <w:rStyle w:val="Char7"/>
          <w:rtl/>
        </w:rPr>
        <w:t>ه</w:t>
      </w:r>
      <w:r w:rsidRPr="00B21C76">
        <w:rPr>
          <w:rStyle w:val="Char7"/>
          <w:rtl/>
        </w:rPr>
        <w:t>‌ مردم‌ را گرد م</w:t>
      </w:r>
      <w:r>
        <w:rPr>
          <w:rStyle w:val="Char7"/>
          <w:rtl/>
        </w:rPr>
        <w:t>ی</w:t>
      </w:r>
      <w:r w:rsidRPr="00B21C76">
        <w:rPr>
          <w:rStyle w:val="Char7"/>
          <w:rtl/>
        </w:rPr>
        <w:t>‌آرو</w:t>
      </w:r>
      <w:r>
        <w:rPr>
          <w:rStyle w:val="Char7"/>
          <w:rtl/>
        </w:rPr>
        <w:t>ی</w:t>
      </w:r>
      <w:r w:rsidRPr="00B21C76">
        <w:rPr>
          <w:rStyle w:val="Char7"/>
          <w:rtl/>
        </w:rPr>
        <w:t>م‌ و سپس‌ به‌ كسان</w:t>
      </w:r>
      <w:r>
        <w:rPr>
          <w:rStyle w:val="Char7"/>
          <w:rtl/>
        </w:rPr>
        <w:t>ی</w:t>
      </w:r>
      <w:r w:rsidRPr="00B21C76">
        <w:rPr>
          <w:rStyle w:val="Char7"/>
          <w:rtl/>
        </w:rPr>
        <w:t>‌ كه‌ شر</w:t>
      </w:r>
      <w:r>
        <w:rPr>
          <w:rStyle w:val="Char7"/>
          <w:rtl/>
        </w:rPr>
        <w:t xml:space="preserve">ک </w:t>
      </w:r>
      <w:r w:rsidRPr="00B21C76">
        <w:rPr>
          <w:rStyle w:val="Char7"/>
          <w:rtl/>
        </w:rPr>
        <w:t>ورز</w:t>
      </w:r>
      <w:r>
        <w:rPr>
          <w:rStyle w:val="Char7"/>
          <w:rtl/>
        </w:rPr>
        <w:t>ی</w:t>
      </w:r>
      <w:r w:rsidRPr="00B21C76">
        <w:rPr>
          <w:rStyle w:val="Char7"/>
          <w:rtl/>
        </w:rPr>
        <w:t>ده‌اند م</w:t>
      </w:r>
      <w:r>
        <w:rPr>
          <w:rStyle w:val="Char7"/>
          <w:rtl/>
        </w:rPr>
        <w:t>ی</w:t>
      </w:r>
      <w:r w:rsidRPr="00B21C76">
        <w:rPr>
          <w:rStyle w:val="Char7"/>
          <w:rtl/>
        </w:rPr>
        <w:t>‌گو</w:t>
      </w:r>
      <w:r>
        <w:rPr>
          <w:rStyle w:val="Char7"/>
          <w:rtl/>
        </w:rPr>
        <w:t>یی</w:t>
      </w:r>
      <w:r w:rsidRPr="00B21C76">
        <w:rPr>
          <w:rStyle w:val="Char7"/>
          <w:rtl/>
        </w:rPr>
        <w:t>م‌: شما و معبودانتان‌ در جا</w:t>
      </w:r>
      <w:r>
        <w:rPr>
          <w:rStyle w:val="Char7"/>
          <w:rtl/>
        </w:rPr>
        <w:t>ی</w:t>
      </w:r>
      <w:r w:rsidRPr="00B21C76">
        <w:rPr>
          <w:rStyle w:val="Char7"/>
          <w:rtl/>
        </w:rPr>
        <w:t>‌ خود با</w:t>
      </w:r>
      <w:r>
        <w:rPr>
          <w:rStyle w:val="Char7"/>
          <w:rtl/>
        </w:rPr>
        <w:t>ی</w:t>
      </w:r>
      <w:r w:rsidRPr="00B21C76">
        <w:rPr>
          <w:rStyle w:val="Char7"/>
          <w:rtl/>
        </w:rPr>
        <w:t>ست</w:t>
      </w:r>
      <w:r>
        <w:rPr>
          <w:rStyle w:val="Char7"/>
          <w:rtl/>
        </w:rPr>
        <w:t>ی</w:t>
      </w:r>
      <w:r w:rsidRPr="00B21C76">
        <w:rPr>
          <w:rStyle w:val="Char7"/>
          <w:rtl/>
        </w:rPr>
        <w:t>د. آنگاه‌ آنها را از هم‌ جدا م</w:t>
      </w:r>
      <w:r>
        <w:rPr>
          <w:rStyle w:val="Char7"/>
          <w:rtl/>
        </w:rPr>
        <w:t>ی</w:t>
      </w:r>
      <w:r w:rsidRPr="00B21C76">
        <w:rPr>
          <w:rStyle w:val="Char7"/>
          <w:rtl/>
        </w:rPr>
        <w:t>‌ساز</w:t>
      </w:r>
      <w:r>
        <w:rPr>
          <w:rStyle w:val="Char7"/>
          <w:rtl/>
        </w:rPr>
        <w:t>ی</w:t>
      </w:r>
      <w:r w:rsidRPr="00B21C76">
        <w:rPr>
          <w:rStyle w:val="Char7"/>
          <w:rtl/>
        </w:rPr>
        <w:t>م‌ و معبودها</w:t>
      </w:r>
      <w:r>
        <w:rPr>
          <w:rStyle w:val="Char7"/>
          <w:rtl/>
        </w:rPr>
        <w:t>ی</w:t>
      </w:r>
      <w:r w:rsidRPr="00B21C76">
        <w:rPr>
          <w:rStyle w:val="Char7"/>
          <w:rtl/>
        </w:rPr>
        <w:t>شان‌ م</w:t>
      </w:r>
      <w:r>
        <w:rPr>
          <w:rStyle w:val="Char7"/>
          <w:rtl/>
        </w:rPr>
        <w:t>ی</w:t>
      </w:r>
      <w:r w:rsidRPr="00B21C76">
        <w:rPr>
          <w:rStyle w:val="Char7"/>
          <w:rtl/>
        </w:rPr>
        <w:t>‌گو</w:t>
      </w:r>
      <w:r>
        <w:rPr>
          <w:rStyle w:val="Char7"/>
          <w:rtl/>
        </w:rPr>
        <w:t>ی</w:t>
      </w:r>
      <w:r w:rsidRPr="00B21C76">
        <w:rPr>
          <w:rStyle w:val="Char7"/>
          <w:rtl/>
        </w:rPr>
        <w:t>ند: شما (تنها به‌ دنبال‌ خ</w:t>
      </w:r>
      <w:r>
        <w:rPr>
          <w:rStyle w:val="Char7"/>
          <w:rtl/>
        </w:rPr>
        <w:t>ی</w:t>
      </w:r>
      <w:r w:rsidRPr="00B21C76">
        <w:rPr>
          <w:rStyle w:val="Char7"/>
          <w:rtl/>
        </w:rPr>
        <w:t>الات‌ و هواها</w:t>
      </w:r>
      <w:r>
        <w:rPr>
          <w:rStyle w:val="Char7"/>
          <w:rtl/>
        </w:rPr>
        <w:t>ی</w:t>
      </w:r>
      <w:r w:rsidRPr="00B21C76">
        <w:rPr>
          <w:rStyle w:val="Char7"/>
          <w:rtl/>
        </w:rPr>
        <w:t>‌ نفسان</w:t>
      </w:r>
      <w:r>
        <w:rPr>
          <w:rStyle w:val="Char7"/>
          <w:rtl/>
        </w:rPr>
        <w:t>ی</w:t>
      </w:r>
      <w:r w:rsidRPr="00B21C76">
        <w:rPr>
          <w:rStyle w:val="Char7"/>
          <w:rtl/>
        </w:rPr>
        <w:t>‌ خودتان‌ رفت</w:t>
      </w:r>
      <w:r>
        <w:rPr>
          <w:rStyle w:val="Char7"/>
          <w:rtl/>
        </w:rPr>
        <w:t>ی</w:t>
      </w:r>
      <w:r w:rsidRPr="00B21C76">
        <w:rPr>
          <w:rStyle w:val="Char7"/>
          <w:rtl/>
        </w:rPr>
        <w:t>د و اصلاً) ما را عبادت‌ نكرده‌ا</w:t>
      </w:r>
      <w:r>
        <w:rPr>
          <w:rStyle w:val="Char7"/>
          <w:rtl/>
        </w:rPr>
        <w:t>ی</w:t>
      </w:r>
      <w:r w:rsidRPr="00B21C76">
        <w:rPr>
          <w:rStyle w:val="Char7"/>
          <w:rtl/>
        </w:rPr>
        <w:t>د!</w:t>
      </w:r>
      <w:r w:rsidRPr="00F6405F">
        <w:rPr>
          <w:rStyle w:val="Char8"/>
          <w:rFonts w:hint="cs"/>
          <w:rtl/>
        </w:rPr>
        <w:t>»</w:t>
      </w:r>
      <w:r>
        <w:rPr>
          <w:rFonts w:ascii="B Lotus" w:hAnsi="B Lotus" w:cs="B Lotus" w:hint="cs"/>
          <w:rtl/>
          <w:lang w:bidi="fa-IR"/>
        </w:rPr>
        <w:t>.</w:t>
      </w:r>
    </w:p>
    <w:p w:rsidR="00B21C76" w:rsidRPr="00362F45" w:rsidRDefault="00B21C76" w:rsidP="00AC4494">
      <w:pPr>
        <w:spacing w:line="238" w:lineRule="auto"/>
        <w:ind w:firstLine="284"/>
        <w:jc w:val="both"/>
        <w:rPr>
          <w:rtl/>
          <w:lang w:bidi="fa-IR"/>
        </w:rPr>
      </w:pPr>
      <w:r w:rsidRPr="00B52B5B">
        <w:rPr>
          <w:rStyle w:val="Char8"/>
          <w:rtl/>
          <w:lang w:bidi="fa-IR"/>
        </w:rPr>
        <w:t>﴿</w:t>
      </w:r>
      <w:r w:rsidRPr="00733F77">
        <w:rPr>
          <w:rStyle w:val="Charf1"/>
          <w:rFonts w:hint="eastAsia"/>
          <w:rtl/>
        </w:rPr>
        <w:t>وَإِذَا</w:t>
      </w:r>
      <w:r w:rsidRPr="00733F77">
        <w:rPr>
          <w:rStyle w:val="Charf1"/>
          <w:rtl/>
        </w:rPr>
        <w:t xml:space="preserve"> </w:t>
      </w:r>
      <w:r w:rsidRPr="00733F77">
        <w:rPr>
          <w:rStyle w:val="Charf1"/>
          <w:rFonts w:hint="eastAsia"/>
          <w:rtl/>
        </w:rPr>
        <w:t>رَءَا</w:t>
      </w:r>
      <w:r w:rsidRPr="00733F77">
        <w:rPr>
          <w:rStyle w:val="Charf1"/>
          <w:rtl/>
        </w:rPr>
        <w:t xml:space="preserve"> </w:t>
      </w:r>
      <w:r w:rsidRPr="00733F77">
        <w:rPr>
          <w:rStyle w:val="Charf1"/>
          <w:rFonts w:hint="cs"/>
          <w:rtl/>
        </w:rPr>
        <w:t>ٱ</w:t>
      </w:r>
      <w:r w:rsidRPr="00733F77">
        <w:rPr>
          <w:rStyle w:val="Charf1"/>
          <w:rFonts w:hint="eastAsia"/>
          <w:rtl/>
        </w:rPr>
        <w:t>لَّذِينَ</w:t>
      </w:r>
      <w:r w:rsidRPr="00733F77">
        <w:rPr>
          <w:rStyle w:val="Charf1"/>
          <w:rtl/>
        </w:rPr>
        <w:t xml:space="preserve"> </w:t>
      </w:r>
      <w:r w:rsidRPr="00733F77">
        <w:rPr>
          <w:rStyle w:val="Charf1"/>
          <w:rFonts w:hint="eastAsia"/>
          <w:rtl/>
        </w:rPr>
        <w:t>أَش</w:t>
      </w:r>
      <w:r w:rsidRPr="00733F77">
        <w:rPr>
          <w:rStyle w:val="Charf1"/>
          <w:rFonts w:hint="cs"/>
          <w:rtl/>
        </w:rPr>
        <w:t>ۡ</w:t>
      </w:r>
      <w:r w:rsidRPr="00733F77">
        <w:rPr>
          <w:rStyle w:val="Charf1"/>
          <w:rFonts w:hint="eastAsia"/>
          <w:rtl/>
        </w:rPr>
        <w:t>رَكُواْ</w:t>
      </w:r>
      <w:r w:rsidRPr="00733F77">
        <w:rPr>
          <w:rStyle w:val="Charf1"/>
          <w:rtl/>
        </w:rPr>
        <w:t xml:space="preserve"> </w:t>
      </w:r>
      <w:r w:rsidRPr="00733F77">
        <w:rPr>
          <w:rStyle w:val="Charf1"/>
          <w:rFonts w:hint="eastAsia"/>
          <w:rtl/>
        </w:rPr>
        <w:t>شُرَكَا</w:t>
      </w:r>
      <w:r w:rsidRPr="00733F77">
        <w:rPr>
          <w:rStyle w:val="Charf1"/>
          <w:rFonts w:hint="cs"/>
          <w:rtl/>
        </w:rPr>
        <w:t>ٓ</w:t>
      </w:r>
      <w:r w:rsidRPr="00733F77">
        <w:rPr>
          <w:rStyle w:val="Charf1"/>
          <w:rFonts w:hint="eastAsia"/>
          <w:rtl/>
        </w:rPr>
        <w:t>ءَهُم</w:t>
      </w:r>
      <w:r w:rsidRPr="00733F77">
        <w:rPr>
          <w:rStyle w:val="Charf1"/>
          <w:rFonts w:hint="cs"/>
          <w:rtl/>
        </w:rPr>
        <w:t>ۡ</w:t>
      </w:r>
      <w:r w:rsidRPr="00733F77">
        <w:rPr>
          <w:rStyle w:val="Charf1"/>
          <w:rtl/>
        </w:rPr>
        <w:t xml:space="preserve"> </w:t>
      </w:r>
      <w:r w:rsidRPr="00733F77">
        <w:rPr>
          <w:rStyle w:val="Charf1"/>
          <w:rFonts w:hint="eastAsia"/>
          <w:rtl/>
        </w:rPr>
        <w:t>قَالُواْ</w:t>
      </w:r>
      <w:r w:rsidRPr="00733F77">
        <w:rPr>
          <w:rStyle w:val="Charf1"/>
          <w:rtl/>
        </w:rPr>
        <w:t xml:space="preserve"> </w:t>
      </w:r>
      <w:r w:rsidRPr="00733F77">
        <w:rPr>
          <w:rStyle w:val="Charf1"/>
          <w:rFonts w:hint="eastAsia"/>
          <w:rtl/>
        </w:rPr>
        <w:t>رَبَّنَا</w:t>
      </w:r>
      <w:r w:rsidRPr="00733F77">
        <w:rPr>
          <w:rStyle w:val="Charf1"/>
          <w:rtl/>
        </w:rPr>
        <w:t xml:space="preserve"> </w:t>
      </w:r>
      <w:r w:rsidRPr="00733F77">
        <w:rPr>
          <w:rStyle w:val="Charf1"/>
          <w:rFonts w:hint="eastAsia"/>
          <w:rtl/>
        </w:rPr>
        <w:t>هَ</w:t>
      </w:r>
      <w:r w:rsidRPr="00733F77">
        <w:rPr>
          <w:rStyle w:val="Charf1"/>
          <w:rFonts w:hint="cs"/>
          <w:rtl/>
        </w:rPr>
        <w:t>ٰٓ</w:t>
      </w:r>
      <w:r w:rsidRPr="00733F77">
        <w:rPr>
          <w:rStyle w:val="Charf1"/>
          <w:rFonts w:hint="eastAsia"/>
          <w:rtl/>
        </w:rPr>
        <w:t>ؤُلَا</w:t>
      </w:r>
      <w:r w:rsidRPr="00733F77">
        <w:rPr>
          <w:rStyle w:val="Charf1"/>
          <w:rFonts w:hint="cs"/>
          <w:rtl/>
        </w:rPr>
        <w:t>ٓ</w:t>
      </w:r>
      <w:r w:rsidRPr="00733F77">
        <w:rPr>
          <w:rStyle w:val="Charf1"/>
          <w:rFonts w:hint="eastAsia"/>
          <w:rtl/>
        </w:rPr>
        <w:t>ءِ</w:t>
      </w:r>
      <w:r w:rsidRPr="00733F77">
        <w:rPr>
          <w:rStyle w:val="Charf1"/>
          <w:rtl/>
        </w:rPr>
        <w:t xml:space="preserve"> </w:t>
      </w:r>
      <w:r w:rsidRPr="00733F77">
        <w:rPr>
          <w:rStyle w:val="Charf1"/>
          <w:rFonts w:hint="eastAsia"/>
          <w:rtl/>
        </w:rPr>
        <w:t>شُرَكَا</w:t>
      </w:r>
      <w:r w:rsidRPr="00733F77">
        <w:rPr>
          <w:rStyle w:val="Charf1"/>
          <w:rFonts w:hint="cs"/>
          <w:rtl/>
        </w:rPr>
        <w:t>ٓ</w:t>
      </w:r>
      <w:r w:rsidRPr="00733F77">
        <w:rPr>
          <w:rStyle w:val="Charf1"/>
          <w:rFonts w:hint="eastAsia"/>
          <w:rtl/>
        </w:rPr>
        <w:t>ؤُنَا</w:t>
      </w:r>
      <w:r w:rsidRPr="00733F77">
        <w:rPr>
          <w:rStyle w:val="Charf1"/>
          <w:rtl/>
        </w:rPr>
        <w:t xml:space="preserve"> </w:t>
      </w:r>
      <w:r w:rsidRPr="00733F77">
        <w:rPr>
          <w:rStyle w:val="Charf1"/>
          <w:rFonts w:hint="cs"/>
          <w:rtl/>
        </w:rPr>
        <w:t>ٱ</w:t>
      </w:r>
      <w:r w:rsidRPr="00733F77">
        <w:rPr>
          <w:rStyle w:val="Charf1"/>
          <w:rFonts w:hint="eastAsia"/>
          <w:rtl/>
        </w:rPr>
        <w:t>لَّذِينَ</w:t>
      </w:r>
      <w:r w:rsidRPr="00733F77">
        <w:rPr>
          <w:rStyle w:val="Charf1"/>
          <w:rtl/>
        </w:rPr>
        <w:t xml:space="preserve"> </w:t>
      </w:r>
      <w:r w:rsidRPr="00733F77">
        <w:rPr>
          <w:rStyle w:val="Charf1"/>
          <w:rFonts w:hint="eastAsia"/>
          <w:rtl/>
        </w:rPr>
        <w:t>كُنَّا</w:t>
      </w:r>
      <w:r w:rsidRPr="00733F77">
        <w:rPr>
          <w:rStyle w:val="Charf1"/>
          <w:rtl/>
        </w:rPr>
        <w:t xml:space="preserve"> </w:t>
      </w:r>
      <w:r w:rsidRPr="00733F77">
        <w:rPr>
          <w:rStyle w:val="Charf1"/>
          <w:rFonts w:hint="eastAsia"/>
          <w:rtl/>
        </w:rPr>
        <w:t>نَد</w:t>
      </w:r>
      <w:r w:rsidRPr="00733F77">
        <w:rPr>
          <w:rStyle w:val="Charf1"/>
          <w:rFonts w:hint="cs"/>
          <w:rtl/>
        </w:rPr>
        <w:t>ۡ</w:t>
      </w:r>
      <w:r w:rsidRPr="00733F77">
        <w:rPr>
          <w:rStyle w:val="Charf1"/>
          <w:rFonts w:hint="eastAsia"/>
          <w:rtl/>
        </w:rPr>
        <w:t>عُواْ</w:t>
      </w:r>
      <w:r w:rsidRPr="00733F77">
        <w:rPr>
          <w:rStyle w:val="Charf1"/>
          <w:rtl/>
        </w:rPr>
        <w:t xml:space="preserve"> </w:t>
      </w:r>
      <w:r w:rsidRPr="00733F77">
        <w:rPr>
          <w:rStyle w:val="Charf1"/>
          <w:rFonts w:hint="eastAsia"/>
          <w:rtl/>
        </w:rPr>
        <w:t>مِن</w:t>
      </w:r>
      <w:r w:rsidRPr="00733F77">
        <w:rPr>
          <w:rStyle w:val="Charf1"/>
          <w:rtl/>
        </w:rPr>
        <w:t xml:space="preserve"> </w:t>
      </w:r>
      <w:r w:rsidRPr="00733F77">
        <w:rPr>
          <w:rStyle w:val="Charf1"/>
          <w:rFonts w:hint="eastAsia"/>
          <w:rtl/>
        </w:rPr>
        <w:t>دُونِكَ</w:t>
      </w:r>
      <w:r w:rsidRPr="00733F77">
        <w:rPr>
          <w:rStyle w:val="Charf1"/>
          <w:rFonts w:hint="cs"/>
          <w:rtl/>
        </w:rPr>
        <w:t>ۖ</w:t>
      </w:r>
      <w:r w:rsidRPr="00733F77">
        <w:rPr>
          <w:rStyle w:val="Charf1"/>
          <w:rtl/>
        </w:rPr>
        <w:t xml:space="preserve"> </w:t>
      </w:r>
      <w:r w:rsidRPr="00733F77">
        <w:rPr>
          <w:rStyle w:val="Charf1"/>
          <w:rFonts w:hint="eastAsia"/>
          <w:rtl/>
        </w:rPr>
        <w:t>فَأَل</w:t>
      </w:r>
      <w:r w:rsidRPr="00733F77">
        <w:rPr>
          <w:rStyle w:val="Charf1"/>
          <w:rFonts w:hint="cs"/>
          <w:rtl/>
        </w:rPr>
        <w:t>ۡ</w:t>
      </w:r>
      <w:r w:rsidRPr="00733F77">
        <w:rPr>
          <w:rStyle w:val="Charf1"/>
          <w:rFonts w:hint="eastAsia"/>
          <w:rtl/>
        </w:rPr>
        <w:t>قَو</w:t>
      </w:r>
      <w:r w:rsidRPr="00733F77">
        <w:rPr>
          <w:rStyle w:val="Charf1"/>
          <w:rFonts w:hint="cs"/>
          <w:rtl/>
        </w:rPr>
        <w:t>ۡ</w:t>
      </w:r>
      <w:r w:rsidRPr="00733F77">
        <w:rPr>
          <w:rStyle w:val="Charf1"/>
          <w:rFonts w:hint="eastAsia"/>
          <w:rtl/>
        </w:rPr>
        <w:t>اْ</w:t>
      </w:r>
      <w:r w:rsidRPr="00733F77">
        <w:rPr>
          <w:rStyle w:val="Charf1"/>
          <w:rtl/>
        </w:rPr>
        <w:t xml:space="preserve"> </w:t>
      </w:r>
      <w:r w:rsidRPr="00733F77">
        <w:rPr>
          <w:rStyle w:val="Charf1"/>
          <w:rFonts w:hint="eastAsia"/>
          <w:rtl/>
        </w:rPr>
        <w:t>إِلَي</w:t>
      </w:r>
      <w:r w:rsidRPr="00733F77">
        <w:rPr>
          <w:rStyle w:val="Charf1"/>
          <w:rFonts w:hint="cs"/>
          <w:rtl/>
        </w:rPr>
        <w:t>ۡ</w:t>
      </w:r>
      <w:r w:rsidRPr="00733F77">
        <w:rPr>
          <w:rStyle w:val="Charf1"/>
          <w:rFonts w:hint="eastAsia"/>
          <w:rtl/>
        </w:rPr>
        <w:t>هِمُ</w:t>
      </w:r>
      <w:r w:rsidRPr="00733F77">
        <w:rPr>
          <w:rStyle w:val="Charf1"/>
          <w:rtl/>
        </w:rPr>
        <w:t xml:space="preserve"> </w:t>
      </w:r>
      <w:r w:rsidRPr="00733F77">
        <w:rPr>
          <w:rStyle w:val="Charf1"/>
          <w:rFonts w:hint="cs"/>
          <w:rtl/>
        </w:rPr>
        <w:t>ٱ</w:t>
      </w:r>
      <w:r w:rsidRPr="00733F77">
        <w:rPr>
          <w:rStyle w:val="Charf1"/>
          <w:rFonts w:hint="eastAsia"/>
          <w:rtl/>
        </w:rPr>
        <w:t>ل</w:t>
      </w:r>
      <w:r w:rsidRPr="00733F77">
        <w:rPr>
          <w:rStyle w:val="Charf1"/>
          <w:rFonts w:hint="cs"/>
          <w:rtl/>
        </w:rPr>
        <w:t>ۡ</w:t>
      </w:r>
      <w:r w:rsidRPr="00733F77">
        <w:rPr>
          <w:rStyle w:val="Charf1"/>
          <w:rFonts w:hint="eastAsia"/>
          <w:rtl/>
        </w:rPr>
        <w:t>قَو</w:t>
      </w:r>
      <w:r w:rsidRPr="00733F77">
        <w:rPr>
          <w:rStyle w:val="Charf1"/>
          <w:rFonts w:hint="cs"/>
          <w:rtl/>
        </w:rPr>
        <w:t>ۡ</w:t>
      </w:r>
      <w:r w:rsidRPr="00733F77">
        <w:rPr>
          <w:rStyle w:val="Charf1"/>
          <w:rFonts w:hint="eastAsia"/>
          <w:rtl/>
        </w:rPr>
        <w:t>لَ</w:t>
      </w:r>
      <w:r w:rsidRPr="00733F77">
        <w:rPr>
          <w:rStyle w:val="Charf1"/>
          <w:rtl/>
        </w:rPr>
        <w:t xml:space="preserve"> </w:t>
      </w:r>
      <w:r w:rsidRPr="00733F77">
        <w:rPr>
          <w:rStyle w:val="Charf1"/>
          <w:rFonts w:hint="eastAsia"/>
          <w:rtl/>
        </w:rPr>
        <w:t>إِنَّكُم</w:t>
      </w:r>
      <w:r w:rsidRPr="00733F77">
        <w:rPr>
          <w:rStyle w:val="Charf1"/>
          <w:rFonts w:hint="cs"/>
          <w:rtl/>
        </w:rPr>
        <w:t>ۡ</w:t>
      </w:r>
      <w:r w:rsidRPr="00733F77">
        <w:rPr>
          <w:rStyle w:val="Charf1"/>
          <w:rtl/>
        </w:rPr>
        <w:t xml:space="preserve"> </w:t>
      </w:r>
      <w:r w:rsidRPr="00733F77">
        <w:rPr>
          <w:rStyle w:val="Charf1"/>
          <w:rFonts w:hint="eastAsia"/>
          <w:rtl/>
        </w:rPr>
        <w:t>لَكَ</w:t>
      </w:r>
      <w:r w:rsidRPr="00733F77">
        <w:rPr>
          <w:rStyle w:val="Charf1"/>
          <w:rFonts w:hint="cs"/>
          <w:rtl/>
        </w:rPr>
        <w:t>ٰ</w:t>
      </w:r>
      <w:r w:rsidRPr="00733F77">
        <w:rPr>
          <w:rStyle w:val="Charf1"/>
          <w:rFonts w:hint="eastAsia"/>
          <w:rtl/>
        </w:rPr>
        <w:t>ذِبُونَ</w:t>
      </w:r>
      <w:r w:rsidRPr="00733F77">
        <w:rPr>
          <w:rStyle w:val="Charf1"/>
          <w:rtl/>
        </w:rPr>
        <w:t xml:space="preserve"> </w:t>
      </w:r>
      <w:r w:rsidRPr="00733F77">
        <w:rPr>
          <w:rStyle w:val="Charf1"/>
          <w:rFonts w:hint="cs"/>
          <w:rtl/>
        </w:rPr>
        <w:t>٨٦</w:t>
      </w:r>
      <w:r w:rsidRPr="00733F77">
        <w:rPr>
          <w:rStyle w:val="Charf1"/>
          <w:rtl/>
        </w:rPr>
        <w:t xml:space="preserve"> </w:t>
      </w:r>
      <w:r w:rsidRPr="00733F77">
        <w:rPr>
          <w:rStyle w:val="Charf1"/>
          <w:rFonts w:hint="eastAsia"/>
          <w:rtl/>
        </w:rPr>
        <w:t>وَأَل</w:t>
      </w:r>
      <w:r w:rsidRPr="00733F77">
        <w:rPr>
          <w:rStyle w:val="Charf1"/>
          <w:rFonts w:hint="cs"/>
          <w:rtl/>
        </w:rPr>
        <w:t>ۡ</w:t>
      </w:r>
      <w:r w:rsidRPr="00733F77">
        <w:rPr>
          <w:rStyle w:val="Charf1"/>
          <w:rFonts w:hint="eastAsia"/>
          <w:rtl/>
        </w:rPr>
        <w:t>قَو</w:t>
      </w:r>
      <w:r w:rsidRPr="00733F77">
        <w:rPr>
          <w:rStyle w:val="Charf1"/>
          <w:rFonts w:hint="cs"/>
          <w:rtl/>
        </w:rPr>
        <w:t>ۡ</w:t>
      </w:r>
      <w:r w:rsidRPr="00733F77">
        <w:rPr>
          <w:rStyle w:val="Charf1"/>
          <w:rFonts w:hint="eastAsia"/>
          <w:rtl/>
        </w:rPr>
        <w:t>اْ</w:t>
      </w:r>
      <w:r w:rsidRPr="00733F77">
        <w:rPr>
          <w:rStyle w:val="Charf1"/>
          <w:rtl/>
        </w:rPr>
        <w:t xml:space="preserve"> </w:t>
      </w:r>
      <w:r w:rsidRPr="00733F77">
        <w:rPr>
          <w:rStyle w:val="Charf1"/>
          <w:rFonts w:hint="eastAsia"/>
          <w:rtl/>
        </w:rPr>
        <w:t>إِلَى</w:t>
      </w:r>
      <w:r w:rsidRPr="00733F77">
        <w:rPr>
          <w:rStyle w:val="Charf1"/>
          <w:rtl/>
        </w:rPr>
        <w:t xml:space="preserve"> </w:t>
      </w:r>
      <w:r w:rsidRPr="00733F77">
        <w:rPr>
          <w:rStyle w:val="Charf1"/>
          <w:rFonts w:hint="cs"/>
          <w:rtl/>
        </w:rPr>
        <w:t>ٱ</w:t>
      </w:r>
      <w:r w:rsidRPr="00733F77">
        <w:rPr>
          <w:rStyle w:val="Charf1"/>
          <w:rFonts w:hint="eastAsia"/>
          <w:rtl/>
        </w:rPr>
        <w:t>للَّهِ</w:t>
      </w:r>
      <w:r w:rsidRPr="00733F77">
        <w:rPr>
          <w:rStyle w:val="Charf1"/>
          <w:rtl/>
        </w:rPr>
        <w:t xml:space="preserve"> </w:t>
      </w:r>
      <w:r w:rsidRPr="00733F77">
        <w:rPr>
          <w:rStyle w:val="Charf1"/>
          <w:rFonts w:hint="eastAsia"/>
          <w:rtl/>
        </w:rPr>
        <w:t>يَو</w:t>
      </w:r>
      <w:r w:rsidRPr="00733F77">
        <w:rPr>
          <w:rStyle w:val="Charf1"/>
          <w:rFonts w:hint="cs"/>
          <w:rtl/>
        </w:rPr>
        <w:t>ۡ</w:t>
      </w:r>
      <w:r w:rsidRPr="00733F77">
        <w:rPr>
          <w:rStyle w:val="Charf1"/>
          <w:rFonts w:hint="eastAsia"/>
          <w:rtl/>
        </w:rPr>
        <w:t>مَئِذٍ</w:t>
      </w:r>
      <w:r w:rsidRPr="00733F77">
        <w:rPr>
          <w:rStyle w:val="Charf1"/>
          <w:rtl/>
        </w:rPr>
        <w:t xml:space="preserve"> </w:t>
      </w:r>
      <w:r w:rsidRPr="00733F77">
        <w:rPr>
          <w:rStyle w:val="Charf1"/>
          <w:rFonts w:hint="cs"/>
          <w:rtl/>
        </w:rPr>
        <w:t>ٱ</w:t>
      </w:r>
      <w:r w:rsidRPr="00733F77">
        <w:rPr>
          <w:rStyle w:val="Charf1"/>
          <w:rFonts w:hint="eastAsia"/>
          <w:rtl/>
        </w:rPr>
        <w:t>لسَّلَمَ</w:t>
      </w:r>
      <w:r w:rsidRPr="00733F77">
        <w:rPr>
          <w:rStyle w:val="Charf1"/>
          <w:rFonts w:hint="cs"/>
          <w:rtl/>
        </w:rPr>
        <w:t>ۖ</w:t>
      </w:r>
      <w:r w:rsidRPr="00733F77">
        <w:rPr>
          <w:rStyle w:val="Charf1"/>
          <w:rtl/>
        </w:rPr>
        <w:t xml:space="preserve"> </w:t>
      </w:r>
      <w:r w:rsidRPr="00733F77">
        <w:rPr>
          <w:rStyle w:val="Charf1"/>
          <w:rFonts w:hint="eastAsia"/>
          <w:rtl/>
        </w:rPr>
        <w:t>وَضَلَّ</w:t>
      </w:r>
      <w:r w:rsidRPr="00733F77">
        <w:rPr>
          <w:rStyle w:val="Charf1"/>
          <w:rtl/>
        </w:rPr>
        <w:t xml:space="preserve"> </w:t>
      </w:r>
      <w:r w:rsidRPr="00733F77">
        <w:rPr>
          <w:rStyle w:val="Charf1"/>
          <w:rFonts w:hint="eastAsia"/>
          <w:rtl/>
        </w:rPr>
        <w:t>عَن</w:t>
      </w:r>
      <w:r w:rsidRPr="00733F77">
        <w:rPr>
          <w:rStyle w:val="Charf1"/>
          <w:rFonts w:hint="cs"/>
          <w:rtl/>
        </w:rPr>
        <w:t>ۡ</w:t>
      </w:r>
      <w:r w:rsidRPr="00733F77">
        <w:rPr>
          <w:rStyle w:val="Charf1"/>
          <w:rFonts w:hint="eastAsia"/>
          <w:rtl/>
        </w:rPr>
        <w:t>هُم</w:t>
      </w:r>
      <w:r w:rsidRPr="00733F77">
        <w:rPr>
          <w:rStyle w:val="Charf1"/>
          <w:rtl/>
        </w:rPr>
        <w:t xml:space="preserve"> </w:t>
      </w:r>
      <w:r w:rsidRPr="00733F77">
        <w:rPr>
          <w:rStyle w:val="Charf1"/>
          <w:rFonts w:hint="eastAsia"/>
          <w:rtl/>
        </w:rPr>
        <w:t>مَّا</w:t>
      </w:r>
      <w:r w:rsidRPr="00733F77">
        <w:rPr>
          <w:rStyle w:val="Charf1"/>
          <w:rtl/>
        </w:rPr>
        <w:t xml:space="preserve"> </w:t>
      </w:r>
      <w:r w:rsidRPr="00733F77">
        <w:rPr>
          <w:rStyle w:val="Charf1"/>
          <w:rFonts w:hint="eastAsia"/>
          <w:rtl/>
        </w:rPr>
        <w:t>كَانُواْ</w:t>
      </w:r>
      <w:r w:rsidRPr="00733F77">
        <w:rPr>
          <w:rStyle w:val="Charf1"/>
          <w:rtl/>
        </w:rPr>
        <w:t xml:space="preserve"> </w:t>
      </w:r>
      <w:r w:rsidRPr="00733F77">
        <w:rPr>
          <w:rStyle w:val="Charf1"/>
          <w:rFonts w:hint="eastAsia"/>
          <w:rtl/>
        </w:rPr>
        <w:t>يَف</w:t>
      </w:r>
      <w:r w:rsidRPr="00733F77">
        <w:rPr>
          <w:rStyle w:val="Charf1"/>
          <w:rFonts w:hint="cs"/>
          <w:rtl/>
        </w:rPr>
        <w:t>ۡ</w:t>
      </w:r>
      <w:r w:rsidRPr="00733F77">
        <w:rPr>
          <w:rStyle w:val="Charf1"/>
          <w:rFonts w:hint="eastAsia"/>
          <w:rtl/>
        </w:rPr>
        <w:t>تَرُونَ</w:t>
      </w:r>
      <w:r w:rsidRPr="00733F77">
        <w:rPr>
          <w:rStyle w:val="Charf1"/>
          <w:rtl/>
        </w:rPr>
        <w:t xml:space="preserve"> </w:t>
      </w:r>
      <w:r w:rsidRPr="00733F77">
        <w:rPr>
          <w:rStyle w:val="Charf1"/>
          <w:rFonts w:hint="cs"/>
          <w:rtl/>
        </w:rPr>
        <w:t>٨٧</w:t>
      </w:r>
      <w:r w:rsidRPr="00B52B5B">
        <w:rPr>
          <w:rStyle w:val="Char8"/>
          <w:rtl/>
          <w:lang w:bidi="fa-IR"/>
        </w:rPr>
        <w:t>﴾</w:t>
      </w:r>
      <w:r w:rsidRPr="00B52B5B">
        <w:rPr>
          <w:rStyle w:val="Char4"/>
          <w:rtl/>
          <w:lang w:bidi="fa-IR"/>
        </w:rPr>
        <w:t xml:space="preserve"> </w:t>
      </w:r>
      <w:r w:rsidRPr="00B52B5B">
        <w:rPr>
          <w:rStyle w:val="Char6"/>
          <w:rtl/>
          <w:lang w:bidi="fa-IR"/>
        </w:rPr>
        <w:t>[</w:t>
      </w:r>
      <w:r>
        <w:rPr>
          <w:rStyle w:val="Char6"/>
          <w:rFonts w:hint="cs"/>
          <w:rtl/>
          <w:lang w:bidi="fa-IR"/>
        </w:rPr>
        <w:t>النحل: 86-87</w:t>
      </w:r>
      <w:r w:rsidRPr="00B52B5B">
        <w:rPr>
          <w:rStyle w:val="Char6"/>
          <w:rtl/>
          <w:lang w:bidi="fa-IR"/>
        </w:rPr>
        <w:t>]</w:t>
      </w:r>
      <w:r w:rsidRPr="00B52B5B">
        <w:rPr>
          <w:rStyle w:val="Char4"/>
          <w:rtl/>
          <w:lang w:bidi="fa-IR"/>
        </w:rPr>
        <w:t>.</w:t>
      </w:r>
      <w:r>
        <w:rPr>
          <w:rStyle w:val="Char4"/>
          <w:rtl/>
          <w:lang w:bidi="fa-IR"/>
        </w:rPr>
        <w:t xml:space="preserve"> </w:t>
      </w:r>
      <w:r w:rsidRPr="00F6405F">
        <w:rPr>
          <w:rStyle w:val="Char8"/>
          <w:rFonts w:hint="cs"/>
          <w:rtl/>
        </w:rPr>
        <w:t>«</w:t>
      </w:r>
      <w:r w:rsidRPr="00B21C76">
        <w:rPr>
          <w:rStyle w:val="Char7"/>
          <w:rtl/>
        </w:rPr>
        <w:t>و هنگام</w:t>
      </w:r>
      <w:r>
        <w:rPr>
          <w:rStyle w:val="Char7"/>
          <w:rtl/>
        </w:rPr>
        <w:t>ی</w:t>
      </w:r>
      <w:r w:rsidRPr="00B21C76">
        <w:rPr>
          <w:rStyle w:val="Char7"/>
          <w:rtl/>
        </w:rPr>
        <w:t>‌ كه‌ مشركان‌، معبودان‌ خود را م</w:t>
      </w:r>
      <w:r>
        <w:rPr>
          <w:rStyle w:val="Char7"/>
          <w:rtl/>
        </w:rPr>
        <w:t>ی</w:t>
      </w:r>
      <w:r w:rsidRPr="00B21C76">
        <w:rPr>
          <w:rStyle w:val="Char7"/>
          <w:rtl/>
        </w:rPr>
        <w:t>‌ب</w:t>
      </w:r>
      <w:r>
        <w:rPr>
          <w:rStyle w:val="Char7"/>
          <w:rtl/>
        </w:rPr>
        <w:t>ی</w:t>
      </w:r>
      <w:r w:rsidRPr="00B21C76">
        <w:rPr>
          <w:rStyle w:val="Char7"/>
          <w:rtl/>
        </w:rPr>
        <w:t>نند (كه‌ در دن</w:t>
      </w:r>
      <w:r>
        <w:rPr>
          <w:rStyle w:val="Char7"/>
          <w:rtl/>
        </w:rPr>
        <w:t>ی</w:t>
      </w:r>
      <w:r w:rsidRPr="00B21C76">
        <w:rPr>
          <w:rStyle w:val="Char7"/>
          <w:rtl/>
        </w:rPr>
        <w:t>ا به‌ خ</w:t>
      </w:r>
      <w:r>
        <w:rPr>
          <w:rStyle w:val="Char7"/>
          <w:rtl/>
        </w:rPr>
        <w:t>ی</w:t>
      </w:r>
      <w:r w:rsidRPr="00B21C76">
        <w:rPr>
          <w:rStyle w:val="Char7"/>
          <w:rtl/>
        </w:rPr>
        <w:t>ال‌ خود م</w:t>
      </w:r>
      <w:r>
        <w:rPr>
          <w:rStyle w:val="Char7"/>
          <w:rtl/>
        </w:rPr>
        <w:t>ی</w:t>
      </w:r>
      <w:r w:rsidRPr="00B21C76">
        <w:rPr>
          <w:rStyle w:val="Char7"/>
          <w:rtl/>
        </w:rPr>
        <w:t>‌پرست</w:t>
      </w:r>
      <w:r>
        <w:rPr>
          <w:rStyle w:val="Char7"/>
          <w:rtl/>
        </w:rPr>
        <w:t>ی</w:t>
      </w:r>
      <w:r w:rsidRPr="00B21C76">
        <w:rPr>
          <w:rStyle w:val="Char7"/>
          <w:rtl/>
        </w:rPr>
        <w:t>دند) م</w:t>
      </w:r>
      <w:r>
        <w:rPr>
          <w:rStyle w:val="Char7"/>
          <w:rtl/>
        </w:rPr>
        <w:t>ی</w:t>
      </w:r>
      <w:r w:rsidRPr="00B21C76">
        <w:rPr>
          <w:rStyle w:val="Char7"/>
          <w:rtl/>
        </w:rPr>
        <w:t>‌گو</w:t>
      </w:r>
      <w:r>
        <w:rPr>
          <w:rStyle w:val="Char7"/>
          <w:rtl/>
        </w:rPr>
        <w:t>ی</w:t>
      </w:r>
      <w:r w:rsidRPr="00B21C76">
        <w:rPr>
          <w:rStyle w:val="Char7"/>
          <w:rtl/>
        </w:rPr>
        <w:t>ند: پروردگارا! ا</w:t>
      </w:r>
      <w:r>
        <w:rPr>
          <w:rStyle w:val="Char7"/>
          <w:rtl/>
        </w:rPr>
        <w:t>ی</w:t>
      </w:r>
      <w:r w:rsidRPr="00B21C76">
        <w:rPr>
          <w:rStyle w:val="Char7"/>
          <w:rtl/>
        </w:rPr>
        <w:t>نان‌ معبودان‌ ما هستند كه‌ به‌ غ</w:t>
      </w:r>
      <w:r>
        <w:rPr>
          <w:rStyle w:val="Char7"/>
          <w:rtl/>
        </w:rPr>
        <w:t>ی</w:t>
      </w:r>
      <w:r w:rsidRPr="00B21C76">
        <w:rPr>
          <w:rStyle w:val="Char7"/>
          <w:rtl/>
        </w:rPr>
        <w:t>ر از تو به‌ فر</w:t>
      </w:r>
      <w:r>
        <w:rPr>
          <w:rStyle w:val="Char7"/>
          <w:rtl/>
        </w:rPr>
        <w:t>ی</w:t>
      </w:r>
      <w:r w:rsidRPr="00B21C76">
        <w:rPr>
          <w:rStyle w:val="Char7"/>
          <w:rtl/>
        </w:rPr>
        <w:t>اد م</w:t>
      </w:r>
      <w:r>
        <w:rPr>
          <w:rStyle w:val="Char7"/>
          <w:rtl/>
        </w:rPr>
        <w:t>ی</w:t>
      </w:r>
      <w:r w:rsidRPr="00B21C76">
        <w:rPr>
          <w:rStyle w:val="Char7"/>
          <w:rtl/>
        </w:rPr>
        <w:t>‌خواند</w:t>
      </w:r>
      <w:r>
        <w:rPr>
          <w:rStyle w:val="Char7"/>
          <w:rtl/>
        </w:rPr>
        <w:t>ی</w:t>
      </w:r>
      <w:r w:rsidRPr="00B21C76">
        <w:rPr>
          <w:rStyle w:val="Char7"/>
          <w:rtl/>
        </w:rPr>
        <w:t>م‌. معبودان‌ م</w:t>
      </w:r>
      <w:r>
        <w:rPr>
          <w:rStyle w:val="Char7"/>
          <w:rtl/>
        </w:rPr>
        <w:t>ی</w:t>
      </w:r>
      <w:r w:rsidRPr="00B21C76">
        <w:rPr>
          <w:rStyle w:val="Char7"/>
          <w:rtl/>
        </w:rPr>
        <w:t>‌گو</w:t>
      </w:r>
      <w:r>
        <w:rPr>
          <w:rStyle w:val="Char7"/>
          <w:rtl/>
        </w:rPr>
        <w:t>ی</w:t>
      </w:r>
      <w:r w:rsidRPr="00B21C76">
        <w:rPr>
          <w:rStyle w:val="Char7"/>
          <w:rtl/>
        </w:rPr>
        <w:t>ند: ب</w:t>
      </w:r>
      <w:r>
        <w:rPr>
          <w:rStyle w:val="Char7"/>
          <w:rtl/>
        </w:rPr>
        <w:t>ی</w:t>
      </w:r>
      <w:r w:rsidRPr="00B21C76">
        <w:rPr>
          <w:rStyle w:val="Char7"/>
          <w:rFonts w:hint="cs"/>
          <w:rtl/>
        </w:rPr>
        <w:t>‌</w:t>
      </w:r>
      <w:r w:rsidRPr="00B21C76">
        <w:rPr>
          <w:rStyle w:val="Char7"/>
          <w:rtl/>
        </w:rPr>
        <w:t>گمان‌ شما دروغگو</w:t>
      </w:r>
      <w:r>
        <w:rPr>
          <w:rStyle w:val="Char7"/>
          <w:rtl/>
        </w:rPr>
        <w:t>یی</w:t>
      </w:r>
      <w:r w:rsidRPr="00B21C76">
        <w:rPr>
          <w:rStyle w:val="Char7"/>
          <w:rtl/>
        </w:rPr>
        <w:t>د! (كِ</w:t>
      </w:r>
      <w:r>
        <w:rPr>
          <w:rStyle w:val="Char7"/>
          <w:rtl/>
        </w:rPr>
        <w:t>ی</w:t>
      </w:r>
      <w:r w:rsidRPr="00B21C76">
        <w:rPr>
          <w:rStyle w:val="Char7"/>
          <w:rtl/>
        </w:rPr>
        <w:t>‌ ما از شما خواسته‌ا</w:t>
      </w:r>
      <w:r>
        <w:rPr>
          <w:rStyle w:val="Char7"/>
          <w:rtl/>
        </w:rPr>
        <w:t>ی</w:t>
      </w:r>
      <w:r w:rsidRPr="00B21C76">
        <w:rPr>
          <w:rStyle w:val="Char7"/>
          <w:rtl/>
        </w:rPr>
        <w:t>م‌ كه‌ ما را به‌ فر</w:t>
      </w:r>
      <w:r>
        <w:rPr>
          <w:rStyle w:val="Char7"/>
          <w:rtl/>
        </w:rPr>
        <w:t>ی</w:t>
      </w:r>
      <w:r w:rsidRPr="00B21C76">
        <w:rPr>
          <w:rStyle w:val="Char7"/>
          <w:rtl/>
        </w:rPr>
        <w:t>اد بخوان</w:t>
      </w:r>
      <w:r>
        <w:rPr>
          <w:rStyle w:val="Char7"/>
          <w:rtl/>
        </w:rPr>
        <w:t>ی</w:t>
      </w:r>
      <w:r w:rsidRPr="00B21C76">
        <w:rPr>
          <w:rStyle w:val="Char7"/>
          <w:rtl/>
        </w:rPr>
        <w:t>د و بپرست</w:t>
      </w:r>
      <w:r>
        <w:rPr>
          <w:rStyle w:val="Char7"/>
          <w:rtl/>
        </w:rPr>
        <w:t>ی</w:t>
      </w:r>
      <w:r w:rsidRPr="00B21C76">
        <w:rPr>
          <w:rStyle w:val="Char7"/>
          <w:rtl/>
        </w:rPr>
        <w:t>د؟!). در آن‌ روز همگ</w:t>
      </w:r>
      <w:r>
        <w:rPr>
          <w:rStyle w:val="Char7"/>
          <w:rtl/>
        </w:rPr>
        <w:t>ی</w:t>
      </w:r>
      <w:r w:rsidRPr="00B21C76">
        <w:rPr>
          <w:rStyle w:val="Char7"/>
          <w:rtl/>
        </w:rPr>
        <w:t>‌ در پ</w:t>
      </w:r>
      <w:r>
        <w:rPr>
          <w:rStyle w:val="Char7"/>
          <w:rtl/>
        </w:rPr>
        <w:t>ی</w:t>
      </w:r>
      <w:r w:rsidRPr="00B21C76">
        <w:rPr>
          <w:rStyle w:val="Char7"/>
          <w:rtl/>
        </w:rPr>
        <w:t>شگاه‌ خداوند سر تسل</w:t>
      </w:r>
      <w:r>
        <w:rPr>
          <w:rStyle w:val="Char7"/>
          <w:rtl/>
        </w:rPr>
        <w:t>ی</w:t>
      </w:r>
      <w:r w:rsidRPr="00B21C76">
        <w:rPr>
          <w:rStyle w:val="Char7"/>
          <w:rtl/>
        </w:rPr>
        <w:t>م‌ فرود م</w:t>
      </w:r>
      <w:r>
        <w:rPr>
          <w:rStyle w:val="Char7"/>
          <w:rtl/>
        </w:rPr>
        <w:t>ی</w:t>
      </w:r>
      <w:r w:rsidRPr="00B21C76">
        <w:rPr>
          <w:rStyle w:val="Char7"/>
          <w:rtl/>
        </w:rPr>
        <w:t>‌آورند و آنچه‌ به‌ هم‌ م</w:t>
      </w:r>
      <w:r>
        <w:rPr>
          <w:rStyle w:val="Char7"/>
          <w:rtl/>
        </w:rPr>
        <w:t>ی</w:t>
      </w:r>
      <w:r w:rsidRPr="00B21C76">
        <w:rPr>
          <w:rStyle w:val="Char7"/>
          <w:rtl/>
        </w:rPr>
        <w:t>‌بافتند، از آنان‌ گم‌ و ناپ</w:t>
      </w:r>
      <w:r>
        <w:rPr>
          <w:rStyle w:val="Char7"/>
          <w:rtl/>
        </w:rPr>
        <w:t>ی</w:t>
      </w:r>
      <w:r w:rsidRPr="00B21C76">
        <w:rPr>
          <w:rStyle w:val="Char7"/>
          <w:rtl/>
        </w:rPr>
        <w:t>دا م</w:t>
      </w:r>
      <w:r>
        <w:rPr>
          <w:rStyle w:val="Char7"/>
          <w:rtl/>
        </w:rPr>
        <w:t>ی</w:t>
      </w:r>
      <w:r w:rsidRPr="00B21C76">
        <w:rPr>
          <w:rStyle w:val="Char7"/>
          <w:rtl/>
        </w:rPr>
        <w:t>‌شود (و م</w:t>
      </w:r>
      <w:r>
        <w:rPr>
          <w:rStyle w:val="Char7"/>
          <w:rtl/>
        </w:rPr>
        <w:t>ی</w:t>
      </w:r>
      <w:r w:rsidRPr="00B21C76">
        <w:rPr>
          <w:rStyle w:val="Char7"/>
          <w:rtl/>
        </w:rPr>
        <w:t>‌فهمند كه‌ معبودانشان‌، صفات‌ خدا</w:t>
      </w:r>
      <w:r>
        <w:rPr>
          <w:rStyle w:val="Char7"/>
          <w:rtl/>
        </w:rPr>
        <w:t>یی</w:t>
      </w:r>
      <w:r w:rsidRPr="00B21C76">
        <w:rPr>
          <w:rStyle w:val="Char7"/>
          <w:rtl/>
        </w:rPr>
        <w:t>‌ ـ آن‌ گونه‌ كه‌ تصوّر م</w:t>
      </w:r>
      <w:r>
        <w:rPr>
          <w:rStyle w:val="Char7"/>
          <w:rtl/>
        </w:rPr>
        <w:t>ی</w:t>
      </w:r>
      <w:r w:rsidRPr="00B21C76">
        <w:rPr>
          <w:rStyle w:val="Char7"/>
          <w:rtl/>
        </w:rPr>
        <w:t>‌كرده‌اند ـ ندارند)</w:t>
      </w:r>
      <w:r w:rsidRPr="00F6405F">
        <w:rPr>
          <w:rStyle w:val="Char8"/>
          <w:rFonts w:hint="cs"/>
          <w:rtl/>
        </w:rPr>
        <w:t>»</w:t>
      </w:r>
      <w:r>
        <w:rPr>
          <w:rFonts w:ascii="B Lotus" w:hAnsi="B Lotus" w:cs="B Lotus" w:hint="cs"/>
          <w:rtl/>
          <w:lang w:bidi="fa-IR"/>
        </w:rPr>
        <w:t>.</w:t>
      </w:r>
    </w:p>
    <w:p w:rsidR="00B21C76" w:rsidRPr="00362F45" w:rsidRDefault="00B21C76" w:rsidP="00B21C76">
      <w:pPr>
        <w:ind w:firstLine="284"/>
        <w:jc w:val="both"/>
        <w:rPr>
          <w:rtl/>
          <w:lang w:bidi="fa-IR"/>
        </w:rPr>
      </w:pPr>
      <w:r w:rsidRPr="00B52B5B">
        <w:rPr>
          <w:rStyle w:val="Char8"/>
          <w:rtl/>
          <w:lang w:bidi="fa-IR"/>
        </w:rPr>
        <w:t>﴿</w:t>
      </w:r>
      <w:r w:rsidRPr="00F6405F">
        <w:rPr>
          <w:rStyle w:val="Charf1"/>
          <w:rFonts w:hint="eastAsia"/>
          <w:rtl/>
        </w:rPr>
        <w:t>وَيَو</w:t>
      </w:r>
      <w:r w:rsidRPr="00F6405F">
        <w:rPr>
          <w:rStyle w:val="Charf1"/>
          <w:rFonts w:hint="cs"/>
          <w:rtl/>
        </w:rPr>
        <w:t>ۡ</w:t>
      </w:r>
      <w:r w:rsidRPr="00F6405F">
        <w:rPr>
          <w:rStyle w:val="Charf1"/>
          <w:rFonts w:hint="eastAsia"/>
          <w:rtl/>
        </w:rPr>
        <w:t>مَ</w:t>
      </w:r>
      <w:r w:rsidRPr="00F6405F">
        <w:rPr>
          <w:rStyle w:val="Charf1"/>
          <w:rtl/>
        </w:rPr>
        <w:t xml:space="preserve"> </w:t>
      </w:r>
      <w:r w:rsidRPr="00F6405F">
        <w:rPr>
          <w:rStyle w:val="Charf1"/>
          <w:rFonts w:hint="eastAsia"/>
          <w:rtl/>
        </w:rPr>
        <w:t>يَح</w:t>
      </w:r>
      <w:r w:rsidRPr="00F6405F">
        <w:rPr>
          <w:rStyle w:val="Charf1"/>
          <w:rFonts w:hint="cs"/>
          <w:rtl/>
        </w:rPr>
        <w:t>ۡ</w:t>
      </w:r>
      <w:r w:rsidRPr="00F6405F">
        <w:rPr>
          <w:rStyle w:val="Charf1"/>
          <w:rFonts w:hint="eastAsia"/>
          <w:rtl/>
        </w:rPr>
        <w:t>شُرُهُم</w:t>
      </w:r>
      <w:r w:rsidRPr="00F6405F">
        <w:rPr>
          <w:rStyle w:val="Charf1"/>
          <w:rFonts w:hint="cs"/>
          <w:rtl/>
        </w:rPr>
        <w:t>ۡ</w:t>
      </w:r>
      <w:r w:rsidRPr="00F6405F">
        <w:rPr>
          <w:rStyle w:val="Charf1"/>
          <w:rtl/>
        </w:rPr>
        <w:t xml:space="preserve"> </w:t>
      </w:r>
      <w:r w:rsidRPr="00F6405F">
        <w:rPr>
          <w:rStyle w:val="Charf1"/>
          <w:rFonts w:hint="eastAsia"/>
          <w:rtl/>
        </w:rPr>
        <w:t>وَمَا</w:t>
      </w:r>
      <w:r w:rsidRPr="00F6405F">
        <w:rPr>
          <w:rStyle w:val="Charf1"/>
          <w:rtl/>
        </w:rPr>
        <w:t xml:space="preserve"> </w:t>
      </w:r>
      <w:r w:rsidRPr="00F6405F">
        <w:rPr>
          <w:rStyle w:val="Charf1"/>
          <w:rFonts w:hint="eastAsia"/>
          <w:rtl/>
        </w:rPr>
        <w:t>يَع</w:t>
      </w:r>
      <w:r w:rsidRPr="00F6405F">
        <w:rPr>
          <w:rStyle w:val="Charf1"/>
          <w:rFonts w:hint="cs"/>
          <w:rtl/>
        </w:rPr>
        <w:t>ۡ</w:t>
      </w:r>
      <w:r w:rsidRPr="00F6405F">
        <w:rPr>
          <w:rStyle w:val="Charf1"/>
          <w:rFonts w:hint="eastAsia"/>
          <w:rtl/>
        </w:rPr>
        <w:t>بُدُونَ</w:t>
      </w:r>
      <w:r w:rsidRPr="00F6405F">
        <w:rPr>
          <w:rStyle w:val="Charf1"/>
          <w:rtl/>
        </w:rPr>
        <w:t xml:space="preserve"> </w:t>
      </w:r>
      <w:r w:rsidRPr="00F6405F">
        <w:rPr>
          <w:rStyle w:val="Charf1"/>
          <w:rFonts w:hint="eastAsia"/>
          <w:rtl/>
        </w:rPr>
        <w:t>مِن</w:t>
      </w:r>
      <w:r w:rsidRPr="00F6405F">
        <w:rPr>
          <w:rStyle w:val="Charf1"/>
          <w:rtl/>
        </w:rPr>
        <w:t xml:space="preserve"> </w:t>
      </w:r>
      <w:r w:rsidRPr="00F6405F">
        <w:rPr>
          <w:rStyle w:val="Charf1"/>
          <w:rFonts w:hint="eastAsia"/>
          <w:rtl/>
        </w:rPr>
        <w:t>دُونِ</w:t>
      </w:r>
      <w:r w:rsidRPr="00F6405F">
        <w:rPr>
          <w:rStyle w:val="Charf1"/>
          <w:rtl/>
        </w:rPr>
        <w:t xml:space="preserve"> </w:t>
      </w:r>
      <w:r w:rsidRPr="00F6405F">
        <w:rPr>
          <w:rStyle w:val="Charf1"/>
          <w:rFonts w:hint="cs"/>
          <w:rtl/>
        </w:rPr>
        <w:t>ٱ</w:t>
      </w:r>
      <w:r w:rsidRPr="00F6405F">
        <w:rPr>
          <w:rStyle w:val="Charf1"/>
          <w:rFonts w:hint="eastAsia"/>
          <w:rtl/>
        </w:rPr>
        <w:t>للَّهِ</w:t>
      </w:r>
      <w:r w:rsidRPr="00F6405F">
        <w:rPr>
          <w:rStyle w:val="Charf1"/>
          <w:rtl/>
        </w:rPr>
        <w:t xml:space="preserve"> </w:t>
      </w:r>
      <w:r w:rsidRPr="00F6405F">
        <w:rPr>
          <w:rStyle w:val="Charf1"/>
          <w:rFonts w:hint="eastAsia"/>
          <w:rtl/>
        </w:rPr>
        <w:t>فَيَقُولُ</w:t>
      </w:r>
      <w:r w:rsidRPr="00F6405F">
        <w:rPr>
          <w:rStyle w:val="Charf1"/>
          <w:rtl/>
        </w:rPr>
        <w:t xml:space="preserve"> </w:t>
      </w:r>
      <w:r w:rsidRPr="00F6405F">
        <w:rPr>
          <w:rStyle w:val="Charf1"/>
          <w:rFonts w:hint="eastAsia"/>
          <w:rtl/>
        </w:rPr>
        <w:t>ءَأَنتُم</w:t>
      </w:r>
      <w:r w:rsidRPr="00F6405F">
        <w:rPr>
          <w:rStyle w:val="Charf1"/>
          <w:rFonts w:hint="cs"/>
          <w:rtl/>
        </w:rPr>
        <w:t>ۡ</w:t>
      </w:r>
      <w:r w:rsidRPr="00F6405F">
        <w:rPr>
          <w:rStyle w:val="Charf1"/>
          <w:rtl/>
        </w:rPr>
        <w:t xml:space="preserve"> </w:t>
      </w:r>
      <w:r w:rsidRPr="00F6405F">
        <w:rPr>
          <w:rStyle w:val="Charf1"/>
          <w:rFonts w:hint="eastAsia"/>
          <w:rtl/>
        </w:rPr>
        <w:t>أَض</w:t>
      </w:r>
      <w:r w:rsidRPr="00F6405F">
        <w:rPr>
          <w:rStyle w:val="Charf1"/>
          <w:rFonts w:hint="cs"/>
          <w:rtl/>
        </w:rPr>
        <w:t>ۡ</w:t>
      </w:r>
      <w:r w:rsidRPr="00F6405F">
        <w:rPr>
          <w:rStyle w:val="Charf1"/>
          <w:rFonts w:hint="eastAsia"/>
          <w:rtl/>
        </w:rPr>
        <w:t>لَل</w:t>
      </w:r>
      <w:r w:rsidRPr="00F6405F">
        <w:rPr>
          <w:rStyle w:val="Charf1"/>
          <w:rFonts w:hint="cs"/>
          <w:rtl/>
        </w:rPr>
        <w:t>ۡ</w:t>
      </w:r>
      <w:r w:rsidRPr="00F6405F">
        <w:rPr>
          <w:rStyle w:val="Charf1"/>
          <w:rFonts w:hint="eastAsia"/>
          <w:rtl/>
        </w:rPr>
        <w:t>تُم</w:t>
      </w:r>
      <w:r w:rsidRPr="00F6405F">
        <w:rPr>
          <w:rStyle w:val="Charf1"/>
          <w:rFonts w:hint="cs"/>
          <w:rtl/>
        </w:rPr>
        <w:t>ۡ</w:t>
      </w:r>
      <w:r w:rsidRPr="00F6405F">
        <w:rPr>
          <w:rStyle w:val="Charf1"/>
          <w:rtl/>
        </w:rPr>
        <w:t xml:space="preserve"> </w:t>
      </w:r>
      <w:r w:rsidRPr="00F6405F">
        <w:rPr>
          <w:rStyle w:val="Charf1"/>
          <w:rFonts w:hint="eastAsia"/>
          <w:rtl/>
        </w:rPr>
        <w:t>عِبَادِي</w:t>
      </w:r>
      <w:r w:rsidRPr="00F6405F">
        <w:rPr>
          <w:rStyle w:val="Charf1"/>
          <w:rtl/>
        </w:rPr>
        <w:t xml:space="preserve"> </w:t>
      </w:r>
      <w:r w:rsidRPr="00F6405F">
        <w:rPr>
          <w:rStyle w:val="Charf1"/>
          <w:rFonts w:hint="eastAsia"/>
          <w:rtl/>
        </w:rPr>
        <w:t>هَ</w:t>
      </w:r>
      <w:r w:rsidRPr="00F6405F">
        <w:rPr>
          <w:rStyle w:val="Charf1"/>
          <w:rFonts w:hint="cs"/>
          <w:rtl/>
        </w:rPr>
        <w:t>ٰٓ</w:t>
      </w:r>
      <w:r w:rsidRPr="00F6405F">
        <w:rPr>
          <w:rStyle w:val="Charf1"/>
          <w:rFonts w:hint="eastAsia"/>
          <w:rtl/>
        </w:rPr>
        <w:t>ؤُلَا</w:t>
      </w:r>
      <w:r w:rsidRPr="00F6405F">
        <w:rPr>
          <w:rStyle w:val="Charf1"/>
          <w:rFonts w:hint="cs"/>
          <w:rtl/>
        </w:rPr>
        <w:t>ٓ</w:t>
      </w:r>
      <w:r w:rsidRPr="00F6405F">
        <w:rPr>
          <w:rStyle w:val="Charf1"/>
          <w:rFonts w:hint="eastAsia"/>
          <w:rtl/>
        </w:rPr>
        <w:t>ءِ</w:t>
      </w:r>
      <w:r w:rsidRPr="00F6405F">
        <w:rPr>
          <w:rStyle w:val="Charf1"/>
          <w:rtl/>
        </w:rPr>
        <w:t xml:space="preserve"> </w:t>
      </w:r>
      <w:r w:rsidRPr="00F6405F">
        <w:rPr>
          <w:rStyle w:val="Charf1"/>
          <w:rFonts w:hint="eastAsia"/>
          <w:rtl/>
        </w:rPr>
        <w:t>أَم</w:t>
      </w:r>
      <w:r w:rsidRPr="00F6405F">
        <w:rPr>
          <w:rStyle w:val="Charf1"/>
          <w:rFonts w:hint="cs"/>
          <w:rtl/>
        </w:rPr>
        <w:t>ۡ</w:t>
      </w:r>
      <w:r w:rsidRPr="00F6405F">
        <w:rPr>
          <w:rStyle w:val="Charf1"/>
          <w:rtl/>
        </w:rPr>
        <w:t xml:space="preserve"> </w:t>
      </w:r>
      <w:r w:rsidRPr="00F6405F">
        <w:rPr>
          <w:rStyle w:val="Charf1"/>
          <w:rFonts w:hint="eastAsia"/>
          <w:rtl/>
        </w:rPr>
        <w:t>هُم</w:t>
      </w:r>
      <w:r w:rsidRPr="00F6405F">
        <w:rPr>
          <w:rStyle w:val="Charf1"/>
          <w:rFonts w:hint="cs"/>
          <w:rtl/>
        </w:rPr>
        <w:t>ۡ</w:t>
      </w:r>
      <w:r w:rsidRPr="00F6405F">
        <w:rPr>
          <w:rStyle w:val="Charf1"/>
          <w:rtl/>
        </w:rPr>
        <w:t xml:space="preserve"> </w:t>
      </w:r>
      <w:r w:rsidRPr="00F6405F">
        <w:rPr>
          <w:rStyle w:val="Charf1"/>
          <w:rFonts w:hint="eastAsia"/>
          <w:rtl/>
        </w:rPr>
        <w:t>ضَلُّواْ</w:t>
      </w:r>
      <w:r w:rsidRPr="00F6405F">
        <w:rPr>
          <w:rStyle w:val="Charf1"/>
          <w:rtl/>
        </w:rPr>
        <w:t xml:space="preserve"> </w:t>
      </w:r>
      <w:r w:rsidRPr="00F6405F">
        <w:rPr>
          <w:rStyle w:val="Charf1"/>
          <w:rFonts w:hint="cs"/>
          <w:rtl/>
        </w:rPr>
        <w:t>ٱ</w:t>
      </w:r>
      <w:r w:rsidRPr="00F6405F">
        <w:rPr>
          <w:rStyle w:val="Charf1"/>
          <w:rFonts w:hint="eastAsia"/>
          <w:rtl/>
        </w:rPr>
        <w:t>لسَّبِيلَ</w:t>
      </w:r>
      <w:r w:rsidRPr="00F6405F">
        <w:rPr>
          <w:rStyle w:val="Charf1"/>
          <w:rtl/>
        </w:rPr>
        <w:t xml:space="preserve"> </w:t>
      </w:r>
      <w:r w:rsidRPr="00F6405F">
        <w:rPr>
          <w:rStyle w:val="Charf1"/>
          <w:rFonts w:hint="cs"/>
          <w:rtl/>
        </w:rPr>
        <w:t>١٧</w:t>
      </w:r>
      <w:r w:rsidRPr="00F6405F">
        <w:rPr>
          <w:rStyle w:val="Charf1"/>
          <w:rtl/>
        </w:rPr>
        <w:t xml:space="preserve"> </w:t>
      </w:r>
      <w:r w:rsidRPr="00F6405F">
        <w:rPr>
          <w:rStyle w:val="Charf1"/>
          <w:rFonts w:hint="eastAsia"/>
          <w:rtl/>
        </w:rPr>
        <w:t>قَالُواْ</w:t>
      </w:r>
      <w:r w:rsidRPr="00F6405F">
        <w:rPr>
          <w:rStyle w:val="Charf1"/>
          <w:rtl/>
        </w:rPr>
        <w:t xml:space="preserve"> </w:t>
      </w:r>
      <w:r w:rsidRPr="00F6405F">
        <w:rPr>
          <w:rStyle w:val="Charf1"/>
          <w:rFonts w:hint="eastAsia"/>
          <w:rtl/>
        </w:rPr>
        <w:t>سُب</w:t>
      </w:r>
      <w:r w:rsidRPr="00F6405F">
        <w:rPr>
          <w:rStyle w:val="Charf1"/>
          <w:rFonts w:hint="cs"/>
          <w:rtl/>
        </w:rPr>
        <w:t>ۡ</w:t>
      </w:r>
      <w:r w:rsidRPr="00F6405F">
        <w:rPr>
          <w:rStyle w:val="Charf1"/>
          <w:rFonts w:hint="eastAsia"/>
          <w:rtl/>
        </w:rPr>
        <w:t>حَ</w:t>
      </w:r>
      <w:r w:rsidRPr="00F6405F">
        <w:rPr>
          <w:rStyle w:val="Charf1"/>
          <w:rFonts w:hint="cs"/>
          <w:rtl/>
        </w:rPr>
        <w:t>ٰ</w:t>
      </w:r>
      <w:r w:rsidRPr="00F6405F">
        <w:rPr>
          <w:rStyle w:val="Charf1"/>
          <w:rFonts w:hint="eastAsia"/>
          <w:rtl/>
        </w:rPr>
        <w:t>نَكَ</w:t>
      </w:r>
      <w:r w:rsidRPr="00F6405F">
        <w:rPr>
          <w:rStyle w:val="Charf1"/>
          <w:rtl/>
        </w:rPr>
        <w:t xml:space="preserve"> </w:t>
      </w:r>
      <w:r w:rsidRPr="00F6405F">
        <w:rPr>
          <w:rStyle w:val="Charf1"/>
          <w:rFonts w:hint="eastAsia"/>
          <w:rtl/>
        </w:rPr>
        <w:t>مَا</w:t>
      </w:r>
      <w:r w:rsidRPr="00F6405F">
        <w:rPr>
          <w:rStyle w:val="Charf1"/>
          <w:rtl/>
        </w:rPr>
        <w:t xml:space="preserve"> </w:t>
      </w:r>
      <w:r w:rsidRPr="00F6405F">
        <w:rPr>
          <w:rStyle w:val="Charf1"/>
          <w:rFonts w:hint="eastAsia"/>
          <w:rtl/>
        </w:rPr>
        <w:t>كَانَ</w:t>
      </w:r>
      <w:r w:rsidRPr="00F6405F">
        <w:rPr>
          <w:rStyle w:val="Charf1"/>
          <w:rtl/>
        </w:rPr>
        <w:t xml:space="preserve"> </w:t>
      </w:r>
      <w:r w:rsidRPr="00F6405F">
        <w:rPr>
          <w:rStyle w:val="Charf1"/>
          <w:rFonts w:hint="eastAsia"/>
          <w:rtl/>
        </w:rPr>
        <w:t>يَن</w:t>
      </w:r>
      <w:r w:rsidRPr="00F6405F">
        <w:rPr>
          <w:rStyle w:val="Charf1"/>
          <w:rFonts w:hint="cs"/>
          <w:rtl/>
        </w:rPr>
        <w:t>ۢ</w:t>
      </w:r>
      <w:r w:rsidRPr="00F6405F">
        <w:rPr>
          <w:rStyle w:val="Charf1"/>
          <w:rFonts w:hint="eastAsia"/>
          <w:rtl/>
        </w:rPr>
        <w:t>بَغِي</w:t>
      </w:r>
      <w:r w:rsidRPr="00F6405F">
        <w:rPr>
          <w:rStyle w:val="Charf1"/>
          <w:rtl/>
        </w:rPr>
        <w:t xml:space="preserve"> </w:t>
      </w:r>
      <w:r w:rsidRPr="00F6405F">
        <w:rPr>
          <w:rStyle w:val="Charf1"/>
          <w:rFonts w:hint="eastAsia"/>
          <w:rtl/>
        </w:rPr>
        <w:t>لَنَا</w:t>
      </w:r>
      <w:r w:rsidRPr="00F6405F">
        <w:rPr>
          <w:rStyle w:val="Charf1"/>
          <w:rFonts w:hint="cs"/>
          <w:rtl/>
        </w:rPr>
        <w:t>ٓ</w:t>
      </w:r>
      <w:r w:rsidRPr="00F6405F">
        <w:rPr>
          <w:rStyle w:val="Charf1"/>
          <w:rtl/>
        </w:rPr>
        <w:t xml:space="preserve"> </w:t>
      </w:r>
      <w:r w:rsidRPr="00F6405F">
        <w:rPr>
          <w:rStyle w:val="Charf1"/>
          <w:rFonts w:hint="eastAsia"/>
          <w:rtl/>
        </w:rPr>
        <w:t>أَن</w:t>
      </w:r>
      <w:r w:rsidRPr="00F6405F">
        <w:rPr>
          <w:rStyle w:val="Charf1"/>
          <w:rtl/>
        </w:rPr>
        <w:t xml:space="preserve"> </w:t>
      </w:r>
      <w:r w:rsidRPr="00F6405F">
        <w:rPr>
          <w:rStyle w:val="Charf1"/>
          <w:rFonts w:hint="eastAsia"/>
          <w:rtl/>
        </w:rPr>
        <w:t>نَّتَّخِذَ</w:t>
      </w:r>
      <w:r w:rsidRPr="00F6405F">
        <w:rPr>
          <w:rStyle w:val="Charf1"/>
          <w:rtl/>
        </w:rPr>
        <w:t xml:space="preserve"> </w:t>
      </w:r>
      <w:r w:rsidRPr="00F6405F">
        <w:rPr>
          <w:rStyle w:val="Charf1"/>
          <w:rFonts w:hint="eastAsia"/>
          <w:rtl/>
        </w:rPr>
        <w:t>مِن</w:t>
      </w:r>
      <w:r w:rsidRPr="00F6405F">
        <w:rPr>
          <w:rStyle w:val="Charf1"/>
          <w:rtl/>
        </w:rPr>
        <w:t xml:space="preserve"> </w:t>
      </w:r>
      <w:r w:rsidRPr="00F6405F">
        <w:rPr>
          <w:rStyle w:val="Charf1"/>
          <w:rFonts w:hint="eastAsia"/>
          <w:rtl/>
        </w:rPr>
        <w:t>دُونِكَ</w:t>
      </w:r>
      <w:r w:rsidRPr="00F6405F">
        <w:rPr>
          <w:rStyle w:val="Charf1"/>
          <w:rtl/>
        </w:rPr>
        <w:t xml:space="preserve"> </w:t>
      </w:r>
      <w:r w:rsidRPr="00F6405F">
        <w:rPr>
          <w:rStyle w:val="Charf1"/>
          <w:rFonts w:hint="eastAsia"/>
          <w:rtl/>
        </w:rPr>
        <w:t>مِن</w:t>
      </w:r>
      <w:r w:rsidRPr="00F6405F">
        <w:rPr>
          <w:rStyle w:val="Charf1"/>
          <w:rFonts w:hint="cs"/>
          <w:rtl/>
        </w:rPr>
        <w:t>ۡ</w:t>
      </w:r>
      <w:r w:rsidRPr="00F6405F">
        <w:rPr>
          <w:rStyle w:val="Charf1"/>
          <w:rtl/>
        </w:rPr>
        <w:t xml:space="preserve"> </w:t>
      </w:r>
      <w:r w:rsidRPr="00F6405F">
        <w:rPr>
          <w:rStyle w:val="Charf1"/>
          <w:rFonts w:hint="eastAsia"/>
          <w:rtl/>
        </w:rPr>
        <w:t>أَو</w:t>
      </w:r>
      <w:r w:rsidRPr="00F6405F">
        <w:rPr>
          <w:rStyle w:val="Charf1"/>
          <w:rFonts w:hint="cs"/>
          <w:rtl/>
        </w:rPr>
        <w:t>ۡ</w:t>
      </w:r>
      <w:r w:rsidRPr="00F6405F">
        <w:rPr>
          <w:rStyle w:val="Charf1"/>
          <w:rFonts w:hint="eastAsia"/>
          <w:rtl/>
        </w:rPr>
        <w:t>لِيَا</w:t>
      </w:r>
      <w:r w:rsidRPr="00F6405F">
        <w:rPr>
          <w:rStyle w:val="Charf1"/>
          <w:rFonts w:hint="cs"/>
          <w:rtl/>
        </w:rPr>
        <w:t>ٓ</w:t>
      </w:r>
      <w:r w:rsidRPr="00F6405F">
        <w:rPr>
          <w:rStyle w:val="Charf1"/>
          <w:rFonts w:hint="eastAsia"/>
          <w:rtl/>
        </w:rPr>
        <w:t>ءَ</w:t>
      </w:r>
      <w:r w:rsidRPr="00F6405F">
        <w:rPr>
          <w:rStyle w:val="Charf1"/>
          <w:rtl/>
        </w:rPr>
        <w:t xml:space="preserve"> </w:t>
      </w:r>
      <w:r w:rsidRPr="00F6405F">
        <w:rPr>
          <w:rStyle w:val="Charf1"/>
          <w:rFonts w:hint="eastAsia"/>
          <w:rtl/>
        </w:rPr>
        <w:t>وَلَ</w:t>
      </w:r>
      <w:r w:rsidRPr="00F6405F">
        <w:rPr>
          <w:rStyle w:val="Charf1"/>
          <w:rFonts w:hint="cs"/>
          <w:rtl/>
        </w:rPr>
        <w:t>ٰ</w:t>
      </w:r>
      <w:r w:rsidRPr="00F6405F">
        <w:rPr>
          <w:rStyle w:val="Charf1"/>
          <w:rFonts w:hint="eastAsia"/>
          <w:rtl/>
        </w:rPr>
        <w:t>كِن</w:t>
      </w:r>
      <w:r w:rsidRPr="00F6405F">
        <w:rPr>
          <w:rStyle w:val="Charf1"/>
          <w:rtl/>
        </w:rPr>
        <w:t xml:space="preserve"> </w:t>
      </w:r>
      <w:r w:rsidRPr="00F6405F">
        <w:rPr>
          <w:rStyle w:val="Charf1"/>
          <w:rFonts w:hint="eastAsia"/>
          <w:rtl/>
        </w:rPr>
        <w:t>مَّتَّع</w:t>
      </w:r>
      <w:r w:rsidRPr="00F6405F">
        <w:rPr>
          <w:rStyle w:val="Charf1"/>
          <w:rFonts w:hint="cs"/>
          <w:rtl/>
        </w:rPr>
        <w:t>ۡ</w:t>
      </w:r>
      <w:r w:rsidRPr="00F6405F">
        <w:rPr>
          <w:rStyle w:val="Charf1"/>
          <w:rFonts w:hint="eastAsia"/>
          <w:rtl/>
        </w:rPr>
        <w:t>تَهُم</w:t>
      </w:r>
      <w:r w:rsidRPr="00F6405F">
        <w:rPr>
          <w:rStyle w:val="Charf1"/>
          <w:rFonts w:hint="cs"/>
          <w:rtl/>
        </w:rPr>
        <w:t>ۡ</w:t>
      </w:r>
      <w:r w:rsidRPr="00F6405F">
        <w:rPr>
          <w:rStyle w:val="Charf1"/>
          <w:rtl/>
        </w:rPr>
        <w:t xml:space="preserve"> </w:t>
      </w:r>
      <w:r w:rsidRPr="00F6405F">
        <w:rPr>
          <w:rStyle w:val="Charf1"/>
          <w:rFonts w:hint="eastAsia"/>
          <w:rtl/>
        </w:rPr>
        <w:t>وَءَابَا</w:t>
      </w:r>
      <w:r w:rsidRPr="00F6405F">
        <w:rPr>
          <w:rStyle w:val="Charf1"/>
          <w:rFonts w:hint="cs"/>
          <w:rtl/>
        </w:rPr>
        <w:t>ٓ</w:t>
      </w:r>
      <w:r w:rsidRPr="00F6405F">
        <w:rPr>
          <w:rStyle w:val="Charf1"/>
          <w:rFonts w:hint="eastAsia"/>
          <w:rtl/>
        </w:rPr>
        <w:t>ءَهُم</w:t>
      </w:r>
      <w:r w:rsidRPr="00F6405F">
        <w:rPr>
          <w:rStyle w:val="Charf1"/>
          <w:rFonts w:hint="cs"/>
          <w:rtl/>
        </w:rPr>
        <w:t>ۡ</w:t>
      </w:r>
      <w:r w:rsidRPr="00F6405F">
        <w:rPr>
          <w:rStyle w:val="Charf1"/>
          <w:rtl/>
        </w:rPr>
        <w:t xml:space="preserve"> </w:t>
      </w:r>
      <w:r w:rsidRPr="00F6405F">
        <w:rPr>
          <w:rStyle w:val="Charf1"/>
          <w:rFonts w:hint="eastAsia"/>
          <w:rtl/>
        </w:rPr>
        <w:t>حَتَّى</w:t>
      </w:r>
      <w:r w:rsidRPr="00F6405F">
        <w:rPr>
          <w:rStyle w:val="Charf1"/>
          <w:rFonts w:hint="cs"/>
          <w:rtl/>
        </w:rPr>
        <w:t>ٰ</w:t>
      </w:r>
      <w:r w:rsidRPr="00F6405F">
        <w:rPr>
          <w:rStyle w:val="Charf1"/>
          <w:rtl/>
        </w:rPr>
        <w:t xml:space="preserve"> </w:t>
      </w:r>
      <w:r w:rsidRPr="00F6405F">
        <w:rPr>
          <w:rStyle w:val="Charf1"/>
          <w:rFonts w:hint="eastAsia"/>
          <w:rtl/>
        </w:rPr>
        <w:t>نَسُواْ</w:t>
      </w:r>
      <w:r w:rsidRPr="00F6405F">
        <w:rPr>
          <w:rStyle w:val="Charf1"/>
          <w:rtl/>
        </w:rPr>
        <w:t xml:space="preserve"> </w:t>
      </w:r>
      <w:r w:rsidRPr="00F6405F">
        <w:rPr>
          <w:rStyle w:val="Charf1"/>
          <w:rFonts w:hint="cs"/>
          <w:rtl/>
        </w:rPr>
        <w:t>ٱ</w:t>
      </w:r>
      <w:r w:rsidRPr="00F6405F">
        <w:rPr>
          <w:rStyle w:val="Charf1"/>
          <w:rFonts w:hint="eastAsia"/>
          <w:rtl/>
        </w:rPr>
        <w:t>لذِّك</w:t>
      </w:r>
      <w:r w:rsidRPr="00F6405F">
        <w:rPr>
          <w:rStyle w:val="Charf1"/>
          <w:rFonts w:hint="cs"/>
          <w:rtl/>
        </w:rPr>
        <w:t>ۡ</w:t>
      </w:r>
      <w:r w:rsidRPr="00F6405F">
        <w:rPr>
          <w:rStyle w:val="Charf1"/>
          <w:rFonts w:hint="eastAsia"/>
          <w:rtl/>
        </w:rPr>
        <w:t>رَ</w:t>
      </w:r>
      <w:r w:rsidRPr="00F6405F">
        <w:rPr>
          <w:rStyle w:val="Charf1"/>
          <w:rtl/>
        </w:rPr>
        <w:t xml:space="preserve"> </w:t>
      </w:r>
      <w:r w:rsidRPr="00F6405F">
        <w:rPr>
          <w:rStyle w:val="Charf1"/>
          <w:rFonts w:hint="eastAsia"/>
          <w:rtl/>
        </w:rPr>
        <w:t>وَكَانُواْ</w:t>
      </w:r>
      <w:r w:rsidRPr="00F6405F">
        <w:rPr>
          <w:rStyle w:val="Charf1"/>
          <w:rtl/>
        </w:rPr>
        <w:t xml:space="preserve"> </w:t>
      </w:r>
      <w:r w:rsidRPr="00F6405F">
        <w:rPr>
          <w:rStyle w:val="Charf1"/>
          <w:rFonts w:hint="eastAsia"/>
          <w:rtl/>
        </w:rPr>
        <w:t>قَو</w:t>
      </w:r>
      <w:r w:rsidRPr="00F6405F">
        <w:rPr>
          <w:rStyle w:val="Charf1"/>
          <w:rFonts w:hint="cs"/>
          <w:rtl/>
        </w:rPr>
        <w:t>ۡ</w:t>
      </w:r>
      <w:r w:rsidRPr="00F6405F">
        <w:rPr>
          <w:rStyle w:val="Charf1"/>
          <w:rFonts w:hint="eastAsia"/>
          <w:rtl/>
        </w:rPr>
        <w:t>مَ</w:t>
      </w:r>
      <w:r w:rsidRPr="00F6405F">
        <w:rPr>
          <w:rStyle w:val="Charf1"/>
          <w:rFonts w:hint="cs"/>
          <w:rtl/>
        </w:rPr>
        <w:t>ۢ</w:t>
      </w:r>
      <w:r w:rsidRPr="00F6405F">
        <w:rPr>
          <w:rStyle w:val="Charf1"/>
          <w:rFonts w:hint="eastAsia"/>
          <w:rtl/>
        </w:rPr>
        <w:t>ا</w:t>
      </w:r>
      <w:r w:rsidRPr="00F6405F">
        <w:rPr>
          <w:rStyle w:val="Charf1"/>
          <w:rtl/>
        </w:rPr>
        <w:t xml:space="preserve"> </w:t>
      </w:r>
      <w:r w:rsidRPr="00F6405F">
        <w:rPr>
          <w:rStyle w:val="Charf1"/>
          <w:rFonts w:hint="eastAsia"/>
          <w:rtl/>
        </w:rPr>
        <w:t>بُور</w:t>
      </w:r>
      <w:r w:rsidRPr="00F6405F">
        <w:rPr>
          <w:rStyle w:val="Charf1"/>
          <w:rFonts w:hint="cs"/>
          <w:rtl/>
        </w:rPr>
        <w:t>ٗ</w:t>
      </w:r>
      <w:r w:rsidRPr="00F6405F">
        <w:rPr>
          <w:rStyle w:val="Charf1"/>
          <w:rFonts w:hint="eastAsia"/>
          <w:rtl/>
        </w:rPr>
        <w:t>ا</w:t>
      </w:r>
      <w:r w:rsidRPr="00F6405F">
        <w:rPr>
          <w:rStyle w:val="Charf1"/>
          <w:rtl/>
        </w:rPr>
        <w:t xml:space="preserve"> </w:t>
      </w:r>
      <w:r w:rsidRPr="00F6405F">
        <w:rPr>
          <w:rStyle w:val="Charf1"/>
          <w:rFonts w:hint="cs"/>
          <w:rtl/>
        </w:rPr>
        <w:t>١٨</w:t>
      </w:r>
      <w:r w:rsidRPr="00B52B5B">
        <w:rPr>
          <w:rStyle w:val="Char8"/>
          <w:rtl/>
          <w:lang w:bidi="fa-IR"/>
        </w:rPr>
        <w:t>﴾</w:t>
      </w:r>
      <w:r w:rsidRPr="00B52B5B">
        <w:rPr>
          <w:rStyle w:val="Char4"/>
          <w:rtl/>
          <w:lang w:bidi="fa-IR"/>
        </w:rPr>
        <w:t xml:space="preserve"> </w:t>
      </w:r>
      <w:r w:rsidRPr="00B52B5B">
        <w:rPr>
          <w:rStyle w:val="Char6"/>
          <w:rtl/>
          <w:lang w:bidi="fa-IR"/>
        </w:rPr>
        <w:t>[</w:t>
      </w:r>
      <w:r>
        <w:rPr>
          <w:rStyle w:val="Char6"/>
          <w:rFonts w:hint="cs"/>
          <w:rtl/>
          <w:lang w:bidi="fa-IR"/>
        </w:rPr>
        <w:t>الفرقان: 17-18</w:t>
      </w:r>
      <w:r w:rsidRPr="00B52B5B">
        <w:rPr>
          <w:rStyle w:val="Char6"/>
          <w:rtl/>
          <w:lang w:bidi="fa-IR"/>
        </w:rPr>
        <w:t>]</w:t>
      </w:r>
      <w:r w:rsidRPr="00B52B5B">
        <w:rPr>
          <w:rStyle w:val="Char4"/>
          <w:rtl/>
          <w:lang w:bidi="fa-IR"/>
        </w:rPr>
        <w:t>.</w:t>
      </w:r>
      <w:r>
        <w:rPr>
          <w:rStyle w:val="Char4"/>
          <w:rtl/>
          <w:lang w:bidi="fa-IR"/>
        </w:rPr>
        <w:t xml:space="preserve"> </w:t>
      </w:r>
      <w:r>
        <w:rPr>
          <w:rStyle w:val="Char8"/>
          <w:rFonts w:hint="cs"/>
          <w:rtl/>
        </w:rPr>
        <w:t>«</w:t>
      </w:r>
      <w:r w:rsidRPr="00B21C76">
        <w:rPr>
          <w:rStyle w:val="Char7"/>
          <w:rtl/>
        </w:rPr>
        <w:t>روز</w:t>
      </w:r>
      <w:r>
        <w:rPr>
          <w:rStyle w:val="Char7"/>
          <w:rtl/>
        </w:rPr>
        <w:t>ی</w:t>
      </w:r>
      <w:r w:rsidRPr="00B21C76">
        <w:rPr>
          <w:rStyle w:val="Char7"/>
          <w:rtl/>
        </w:rPr>
        <w:t>‌ را كه‌ خداوند هم</w:t>
      </w:r>
      <w:r>
        <w:rPr>
          <w:rStyle w:val="Char7"/>
          <w:rtl/>
        </w:rPr>
        <w:t>ه</w:t>
      </w:r>
      <w:r w:rsidRPr="00B21C76">
        <w:rPr>
          <w:rStyle w:val="Char7"/>
          <w:rtl/>
        </w:rPr>
        <w:t>‌ مشركان‌ را به‌ همراه‌ تمام‌ كسان</w:t>
      </w:r>
      <w:r>
        <w:rPr>
          <w:rStyle w:val="Char7"/>
          <w:rtl/>
        </w:rPr>
        <w:t>ی</w:t>
      </w:r>
      <w:r w:rsidRPr="00B21C76">
        <w:rPr>
          <w:rStyle w:val="Char7"/>
          <w:rtl/>
        </w:rPr>
        <w:t>‌ كه‌ به‌ جز خدا را م</w:t>
      </w:r>
      <w:r>
        <w:rPr>
          <w:rStyle w:val="Char7"/>
          <w:rtl/>
        </w:rPr>
        <w:t>ی</w:t>
      </w:r>
      <w:r w:rsidRPr="00B21C76">
        <w:rPr>
          <w:rStyle w:val="Char7"/>
          <w:rtl/>
        </w:rPr>
        <w:t>‌پرست</w:t>
      </w:r>
      <w:r>
        <w:rPr>
          <w:rStyle w:val="Char7"/>
          <w:rtl/>
        </w:rPr>
        <w:t>ی</w:t>
      </w:r>
      <w:r w:rsidRPr="00B21C76">
        <w:rPr>
          <w:rStyle w:val="Char7"/>
          <w:rtl/>
        </w:rPr>
        <w:t>دند، گرد م</w:t>
      </w:r>
      <w:r>
        <w:rPr>
          <w:rStyle w:val="Char7"/>
          <w:rtl/>
        </w:rPr>
        <w:t>ی</w:t>
      </w:r>
      <w:r w:rsidRPr="00B21C76">
        <w:rPr>
          <w:rStyle w:val="Char7"/>
          <w:rtl/>
        </w:rPr>
        <w:t>‌آورد و (به‌ پرستش‌ شدگان‌) م</w:t>
      </w:r>
      <w:r>
        <w:rPr>
          <w:rStyle w:val="Char7"/>
          <w:rtl/>
        </w:rPr>
        <w:t>ی</w:t>
      </w:r>
      <w:r w:rsidRPr="00B21C76">
        <w:rPr>
          <w:rStyle w:val="Char7"/>
          <w:rtl/>
        </w:rPr>
        <w:t>‌گو</w:t>
      </w:r>
      <w:r>
        <w:rPr>
          <w:rStyle w:val="Char7"/>
          <w:rtl/>
        </w:rPr>
        <w:t>ی</w:t>
      </w:r>
      <w:r w:rsidRPr="00B21C76">
        <w:rPr>
          <w:rStyle w:val="Char7"/>
          <w:rtl/>
        </w:rPr>
        <w:t>د: آ</w:t>
      </w:r>
      <w:r>
        <w:rPr>
          <w:rStyle w:val="Char7"/>
          <w:rtl/>
        </w:rPr>
        <w:t>ی</w:t>
      </w:r>
      <w:r w:rsidRPr="00B21C76">
        <w:rPr>
          <w:rStyle w:val="Char7"/>
          <w:rtl/>
        </w:rPr>
        <w:t>ا شما ا</w:t>
      </w:r>
      <w:r>
        <w:rPr>
          <w:rStyle w:val="Char7"/>
          <w:rtl/>
        </w:rPr>
        <w:t>ی</w:t>
      </w:r>
      <w:r w:rsidRPr="00B21C76">
        <w:rPr>
          <w:rStyle w:val="Char7"/>
          <w:rtl/>
        </w:rPr>
        <w:t>ن‌ بندگان‌ را گمراه‌ كرده‌ا</w:t>
      </w:r>
      <w:r>
        <w:rPr>
          <w:rStyle w:val="Char7"/>
          <w:rtl/>
        </w:rPr>
        <w:t>ی</w:t>
      </w:r>
      <w:r w:rsidRPr="00B21C76">
        <w:rPr>
          <w:rStyle w:val="Char7"/>
          <w:rtl/>
        </w:rPr>
        <w:t>د (و بد</w:t>
      </w:r>
      <w:r>
        <w:rPr>
          <w:rStyle w:val="Char7"/>
          <w:rtl/>
        </w:rPr>
        <w:t>ی</w:t>
      </w:r>
      <w:r w:rsidRPr="00B21C76">
        <w:rPr>
          <w:rStyle w:val="Char7"/>
          <w:rtl/>
        </w:rPr>
        <w:t>شان‌ دستور داده‌ا</w:t>
      </w:r>
      <w:r>
        <w:rPr>
          <w:rStyle w:val="Char7"/>
          <w:rtl/>
        </w:rPr>
        <w:t>ی</w:t>
      </w:r>
      <w:r w:rsidRPr="00B21C76">
        <w:rPr>
          <w:rStyle w:val="Char7"/>
          <w:rtl/>
        </w:rPr>
        <w:t>د كه‌ شما را برا</w:t>
      </w:r>
      <w:r>
        <w:rPr>
          <w:rStyle w:val="Char7"/>
          <w:rtl/>
        </w:rPr>
        <w:t>ی</w:t>
      </w:r>
      <w:r w:rsidRPr="00B21C76">
        <w:rPr>
          <w:rStyle w:val="Char7"/>
          <w:rtl/>
        </w:rPr>
        <w:t>‌ خود برگز</w:t>
      </w:r>
      <w:r>
        <w:rPr>
          <w:rStyle w:val="Char7"/>
          <w:rtl/>
        </w:rPr>
        <w:t>ی</w:t>
      </w:r>
      <w:r w:rsidRPr="00B21C76">
        <w:rPr>
          <w:rStyle w:val="Char7"/>
          <w:rtl/>
        </w:rPr>
        <w:t>ن</w:t>
      </w:r>
      <w:r>
        <w:rPr>
          <w:rStyle w:val="Char7"/>
          <w:rtl/>
        </w:rPr>
        <w:t>ی</w:t>
      </w:r>
      <w:r w:rsidRPr="00B21C76">
        <w:rPr>
          <w:rStyle w:val="Char7"/>
          <w:rtl/>
        </w:rPr>
        <w:t>م‌ (و بپرست</w:t>
      </w:r>
      <w:r>
        <w:rPr>
          <w:rStyle w:val="Char7"/>
          <w:rtl/>
        </w:rPr>
        <w:t>ی</w:t>
      </w:r>
      <w:r w:rsidRPr="00B21C76">
        <w:rPr>
          <w:rStyle w:val="Char7"/>
          <w:rtl/>
        </w:rPr>
        <w:t>م‌) و ل</w:t>
      </w:r>
      <w:r>
        <w:rPr>
          <w:rStyle w:val="Char7"/>
          <w:rtl/>
        </w:rPr>
        <w:t>ی</w:t>
      </w:r>
      <w:r w:rsidRPr="00B21C76">
        <w:rPr>
          <w:rStyle w:val="Char7"/>
          <w:rtl/>
        </w:rPr>
        <w:t>كن‌، آنان‌ و پدرانشان‌ را (از نعمتها) برخوردار نموده‌ا</w:t>
      </w:r>
      <w:r>
        <w:rPr>
          <w:rStyle w:val="Char7"/>
          <w:rtl/>
        </w:rPr>
        <w:t>ی</w:t>
      </w:r>
      <w:r w:rsidRPr="00B21C76">
        <w:rPr>
          <w:rStyle w:val="Char7"/>
          <w:rtl/>
        </w:rPr>
        <w:t xml:space="preserve">‌، تا آنجا كه‌ </w:t>
      </w:r>
      <w:r>
        <w:rPr>
          <w:rStyle w:val="Char7"/>
          <w:rtl/>
        </w:rPr>
        <w:t>ی</w:t>
      </w:r>
      <w:r w:rsidRPr="00B21C76">
        <w:rPr>
          <w:rStyle w:val="Char7"/>
          <w:rtl/>
        </w:rPr>
        <w:t>اد و ذكر (تو و عبادتت‌) را فراموش‌ كرده‌اند و هلا</w:t>
      </w:r>
      <w:r>
        <w:rPr>
          <w:rStyle w:val="Char7"/>
          <w:rtl/>
        </w:rPr>
        <w:t xml:space="preserve">ک </w:t>
      </w:r>
      <w:r w:rsidRPr="00B21C76">
        <w:rPr>
          <w:rStyle w:val="Char7"/>
          <w:rtl/>
        </w:rPr>
        <w:t>گشته‌اند!</w:t>
      </w:r>
      <w:r w:rsidRPr="00F6405F">
        <w:rPr>
          <w:rStyle w:val="Char8"/>
          <w:rFonts w:hint="cs"/>
          <w:rtl/>
        </w:rPr>
        <w:t>»</w:t>
      </w:r>
      <w:r>
        <w:rPr>
          <w:rFonts w:hint="cs"/>
          <w:rtl/>
          <w:lang w:bidi="fa-IR"/>
        </w:rPr>
        <w:t>.</w:t>
      </w:r>
    </w:p>
    <w:p w:rsidR="00B21C76" w:rsidRPr="005D2516" w:rsidRDefault="00B21C76" w:rsidP="00B21C76">
      <w:pPr>
        <w:ind w:firstLine="284"/>
        <w:jc w:val="both"/>
        <w:rPr>
          <w:rStyle w:val="Char4"/>
          <w:rtl/>
          <w:lang w:bidi="fa-IR"/>
        </w:rPr>
      </w:pPr>
      <w:r w:rsidRPr="00B52B5B">
        <w:rPr>
          <w:rStyle w:val="Char8"/>
          <w:rtl/>
          <w:lang w:bidi="fa-IR"/>
        </w:rPr>
        <w:t>﴿</w:t>
      </w:r>
      <w:r w:rsidRPr="00F6405F">
        <w:rPr>
          <w:rStyle w:val="Charf1"/>
          <w:rFonts w:hint="eastAsia"/>
          <w:rtl/>
        </w:rPr>
        <w:t>وَيَو</w:t>
      </w:r>
      <w:r w:rsidRPr="00F6405F">
        <w:rPr>
          <w:rStyle w:val="Charf1"/>
          <w:rFonts w:hint="cs"/>
          <w:rtl/>
        </w:rPr>
        <w:t>ۡ</w:t>
      </w:r>
      <w:r w:rsidRPr="00F6405F">
        <w:rPr>
          <w:rStyle w:val="Charf1"/>
          <w:rFonts w:hint="eastAsia"/>
          <w:rtl/>
        </w:rPr>
        <w:t>مَ</w:t>
      </w:r>
      <w:r w:rsidRPr="00F6405F">
        <w:rPr>
          <w:rStyle w:val="Charf1"/>
          <w:rtl/>
        </w:rPr>
        <w:t xml:space="preserve"> </w:t>
      </w:r>
      <w:r w:rsidRPr="00F6405F">
        <w:rPr>
          <w:rStyle w:val="Charf1"/>
          <w:rFonts w:hint="eastAsia"/>
          <w:rtl/>
        </w:rPr>
        <w:t>يَح</w:t>
      </w:r>
      <w:r w:rsidRPr="00F6405F">
        <w:rPr>
          <w:rStyle w:val="Charf1"/>
          <w:rFonts w:hint="cs"/>
          <w:rtl/>
        </w:rPr>
        <w:t>ۡ</w:t>
      </w:r>
      <w:r w:rsidRPr="00F6405F">
        <w:rPr>
          <w:rStyle w:val="Charf1"/>
          <w:rFonts w:hint="eastAsia"/>
          <w:rtl/>
        </w:rPr>
        <w:t>شُرُهُم</w:t>
      </w:r>
      <w:r w:rsidRPr="00F6405F">
        <w:rPr>
          <w:rStyle w:val="Charf1"/>
          <w:rFonts w:hint="cs"/>
          <w:rtl/>
        </w:rPr>
        <w:t>ۡ</w:t>
      </w:r>
      <w:r w:rsidRPr="00F6405F">
        <w:rPr>
          <w:rStyle w:val="Charf1"/>
          <w:rtl/>
        </w:rPr>
        <w:t xml:space="preserve"> </w:t>
      </w:r>
      <w:r w:rsidRPr="00F6405F">
        <w:rPr>
          <w:rStyle w:val="Charf1"/>
          <w:rFonts w:hint="eastAsia"/>
          <w:rtl/>
        </w:rPr>
        <w:t>جَمِيع</w:t>
      </w:r>
      <w:r w:rsidRPr="00F6405F">
        <w:rPr>
          <w:rStyle w:val="Charf1"/>
          <w:rFonts w:hint="cs"/>
          <w:rtl/>
        </w:rPr>
        <w:t>ٗ</w:t>
      </w:r>
      <w:r w:rsidRPr="00F6405F">
        <w:rPr>
          <w:rStyle w:val="Charf1"/>
          <w:rFonts w:hint="eastAsia"/>
          <w:rtl/>
        </w:rPr>
        <w:t>ا</w:t>
      </w:r>
      <w:r w:rsidRPr="00F6405F">
        <w:rPr>
          <w:rStyle w:val="Charf1"/>
          <w:rtl/>
        </w:rPr>
        <w:t xml:space="preserve"> </w:t>
      </w:r>
      <w:r w:rsidRPr="00F6405F">
        <w:rPr>
          <w:rStyle w:val="Charf1"/>
          <w:rFonts w:hint="eastAsia"/>
          <w:rtl/>
        </w:rPr>
        <w:t>ثُمَّ</w:t>
      </w:r>
      <w:r w:rsidRPr="00F6405F">
        <w:rPr>
          <w:rStyle w:val="Charf1"/>
          <w:rtl/>
        </w:rPr>
        <w:t xml:space="preserve"> </w:t>
      </w:r>
      <w:r w:rsidRPr="00F6405F">
        <w:rPr>
          <w:rStyle w:val="Charf1"/>
          <w:rFonts w:hint="eastAsia"/>
          <w:rtl/>
        </w:rPr>
        <w:t>يَقُولُ</w:t>
      </w:r>
      <w:r w:rsidRPr="00F6405F">
        <w:rPr>
          <w:rStyle w:val="Charf1"/>
          <w:rtl/>
        </w:rPr>
        <w:t xml:space="preserve"> </w:t>
      </w:r>
      <w:r w:rsidRPr="00F6405F">
        <w:rPr>
          <w:rStyle w:val="Charf1"/>
          <w:rFonts w:hint="eastAsia"/>
          <w:rtl/>
        </w:rPr>
        <w:t>لِل</w:t>
      </w:r>
      <w:r w:rsidRPr="00F6405F">
        <w:rPr>
          <w:rStyle w:val="Charf1"/>
          <w:rFonts w:hint="cs"/>
          <w:rtl/>
        </w:rPr>
        <w:t>ۡ</w:t>
      </w:r>
      <w:r w:rsidRPr="00F6405F">
        <w:rPr>
          <w:rStyle w:val="Charf1"/>
          <w:rFonts w:hint="eastAsia"/>
          <w:rtl/>
        </w:rPr>
        <w:t>مَلَ</w:t>
      </w:r>
      <w:r w:rsidRPr="00F6405F">
        <w:rPr>
          <w:rStyle w:val="Charf1"/>
          <w:rFonts w:hint="cs"/>
          <w:rtl/>
        </w:rPr>
        <w:t>ٰٓ</w:t>
      </w:r>
      <w:r w:rsidRPr="00F6405F">
        <w:rPr>
          <w:rStyle w:val="Charf1"/>
          <w:rFonts w:hint="eastAsia"/>
          <w:rtl/>
        </w:rPr>
        <w:t>ئِكَةِ</w:t>
      </w:r>
      <w:r w:rsidRPr="00F6405F">
        <w:rPr>
          <w:rStyle w:val="Charf1"/>
          <w:rtl/>
        </w:rPr>
        <w:t xml:space="preserve"> </w:t>
      </w:r>
      <w:r w:rsidRPr="00F6405F">
        <w:rPr>
          <w:rStyle w:val="Charf1"/>
          <w:rFonts w:hint="eastAsia"/>
          <w:rtl/>
        </w:rPr>
        <w:t>أَهَ</w:t>
      </w:r>
      <w:r w:rsidRPr="00F6405F">
        <w:rPr>
          <w:rStyle w:val="Charf1"/>
          <w:rFonts w:hint="cs"/>
          <w:rtl/>
        </w:rPr>
        <w:t>ٰٓ</w:t>
      </w:r>
      <w:r w:rsidRPr="00F6405F">
        <w:rPr>
          <w:rStyle w:val="Charf1"/>
          <w:rFonts w:hint="eastAsia"/>
          <w:rtl/>
        </w:rPr>
        <w:t>ؤُلَا</w:t>
      </w:r>
      <w:r w:rsidRPr="00F6405F">
        <w:rPr>
          <w:rStyle w:val="Charf1"/>
          <w:rFonts w:hint="cs"/>
          <w:rtl/>
        </w:rPr>
        <w:t>ٓ</w:t>
      </w:r>
      <w:r w:rsidRPr="00F6405F">
        <w:rPr>
          <w:rStyle w:val="Charf1"/>
          <w:rFonts w:hint="eastAsia"/>
          <w:rtl/>
        </w:rPr>
        <w:t>ءِ</w:t>
      </w:r>
      <w:r w:rsidRPr="00F6405F">
        <w:rPr>
          <w:rStyle w:val="Charf1"/>
          <w:rtl/>
        </w:rPr>
        <w:t xml:space="preserve"> </w:t>
      </w:r>
      <w:r w:rsidRPr="00F6405F">
        <w:rPr>
          <w:rStyle w:val="Charf1"/>
          <w:rFonts w:hint="eastAsia"/>
          <w:rtl/>
        </w:rPr>
        <w:t>إِيَّاكُم</w:t>
      </w:r>
      <w:r w:rsidRPr="00F6405F">
        <w:rPr>
          <w:rStyle w:val="Charf1"/>
          <w:rFonts w:hint="cs"/>
          <w:rtl/>
        </w:rPr>
        <w:t>ۡ</w:t>
      </w:r>
      <w:r w:rsidRPr="00F6405F">
        <w:rPr>
          <w:rStyle w:val="Charf1"/>
          <w:rtl/>
        </w:rPr>
        <w:t xml:space="preserve"> </w:t>
      </w:r>
      <w:r w:rsidRPr="00F6405F">
        <w:rPr>
          <w:rStyle w:val="Charf1"/>
          <w:rFonts w:hint="eastAsia"/>
          <w:rtl/>
        </w:rPr>
        <w:t>كَانُواْ</w:t>
      </w:r>
      <w:r w:rsidRPr="00F6405F">
        <w:rPr>
          <w:rStyle w:val="Charf1"/>
          <w:rtl/>
        </w:rPr>
        <w:t xml:space="preserve"> </w:t>
      </w:r>
      <w:r w:rsidRPr="00F6405F">
        <w:rPr>
          <w:rStyle w:val="Charf1"/>
          <w:rFonts w:hint="eastAsia"/>
          <w:rtl/>
        </w:rPr>
        <w:t>يَع</w:t>
      </w:r>
      <w:r w:rsidRPr="00F6405F">
        <w:rPr>
          <w:rStyle w:val="Charf1"/>
          <w:rFonts w:hint="cs"/>
          <w:rtl/>
        </w:rPr>
        <w:t>ۡ</w:t>
      </w:r>
      <w:r w:rsidRPr="00F6405F">
        <w:rPr>
          <w:rStyle w:val="Charf1"/>
          <w:rFonts w:hint="eastAsia"/>
          <w:rtl/>
        </w:rPr>
        <w:t>بُدُونَ</w:t>
      </w:r>
      <w:r w:rsidRPr="00F6405F">
        <w:rPr>
          <w:rStyle w:val="Charf1"/>
          <w:rtl/>
        </w:rPr>
        <w:t xml:space="preserve"> </w:t>
      </w:r>
      <w:r w:rsidRPr="00F6405F">
        <w:rPr>
          <w:rStyle w:val="Charf1"/>
          <w:rFonts w:hint="cs"/>
          <w:rtl/>
        </w:rPr>
        <w:t>٤٠</w:t>
      </w:r>
      <w:r w:rsidRPr="00F6405F">
        <w:rPr>
          <w:rStyle w:val="Charf1"/>
          <w:rtl/>
        </w:rPr>
        <w:t xml:space="preserve"> </w:t>
      </w:r>
      <w:r w:rsidRPr="00F6405F">
        <w:rPr>
          <w:rStyle w:val="Charf1"/>
          <w:rFonts w:hint="eastAsia"/>
          <w:rtl/>
        </w:rPr>
        <w:t>قَالُواْ</w:t>
      </w:r>
      <w:r w:rsidRPr="00F6405F">
        <w:rPr>
          <w:rStyle w:val="Charf1"/>
          <w:rtl/>
        </w:rPr>
        <w:t xml:space="preserve"> </w:t>
      </w:r>
      <w:r w:rsidRPr="00F6405F">
        <w:rPr>
          <w:rStyle w:val="Charf1"/>
          <w:rFonts w:hint="eastAsia"/>
          <w:rtl/>
        </w:rPr>
        <w:t>سُب</w:t>
      </w:r>
      <w:r w:rsidRPr="00F6405F">
        <w:rPr>
          <w:rStyle w:val="Charf1"/>
          <w:rFonts w:hint="cs"/>
          <w:rtl/>
        </w:rPr>
        <w:t>ۡ</w:t>
      </w:r>
      <w:r w:rsidRPr="00F6405F">
        <w:rPr>
          <w:rStyle w:val="Charf1"/>
          <w:rFonts w:hint="eastAsia"/>
          <w:rtl/>
        </w:rPr>
        <w:t>حَ</w:t>
      </w:r>
      <w:r w:rsidRPr="00F6405F">
        <w:rPr>
          <w:rStyle w:val="Charf1"/>
          <w:rFonts w:hint="cs"/>
          <w:rtl/>
        </w:rPr>
        <w:t>ٰ</w:t>
      </w:r>
      <w:r w:rsidRPr="00F6405F">
        <w:rPr>
          <w:rStyle w:val="Charf1"/>
          <w:rFonts w:hint="eastAsia"/>
          <w:rtl/>
        </w:rPr>
        <w:t>نَكَ</w:t>
      </w:r>
      <w:r w:rsidRPr="00F6405F">
        <w:rPr>
          <w:rStyle w:val="Charf1"/>
          <w:rtl/>
        </w:rPr>
        <w:t xml:space="preserve"> </w:t>
      </w:r>
      <w:r w:rsidRPr="00F6405F">
        <w:rPr>
          <w:rStyle w:val="Charf1"/>
          <w:rFonts w:hint="eastAsia"/>
          <w:rtl/>
        </w:rPr>
        <w:t>أَنتَ</w:t>
      </w:r>
      <w:r w:rsidRPr="00F6405F">
        <w:rPr>
          <w:rStyle w:val="Charf1"/>
          <w:rtl/>
        </w:rPr>
        <w:t xml:space="preserve"> </w:t>
      </w:r>
      <w:r w:rsidRPr="00F6405F">
        <w:rPr>
          <w:rStyle w:val="Charf1"/>
          <w:rFonts w:hint="eastAsia"/>
          <w:rtl/>
        </w:rPr>
        <w:t>وَلِيُّنَا</w:t>
      </w:r>
      <w:r w:rsidRPr="00F6405F">
        <w:rPr>
          <w:rStyle w:val="Charf1"/>
          <w:rtl/>
        </w:rPr>
        <w:t xml:space="preserve"> </w:t>
      </w:r>
      <w:r w:rsidRPr="00F6405F">
        <w:rPr>
          <w:rStyle w:val="Charf1"/>
          <w:rFonts w:hint="eastAsia"/>
          <w:rtl/>
        </w:rPr>
        <w:t>مِن</w:t>
      </w:r>
      <w:r w:rsidRPr="00F6405F">
        <w:rPr>
          <w:rStyle w:val="Charf1"/>
          <w:rtl/>
        </w:rPr>
        <w:t xml:space="preserve"> </w:t>
      </w:r>
      <w:r w:rsidRPr="00F6405F">
        <w:rPr>
          <w:rStyle w:val="Charf1"/>
          <w:rFonts w:hint="eastAsia"/>
          <w:rtl/>
        </w:rPr>
        <w:t>دُونِهِم</w:t>
      </w:r>
      <w:r w:rsidRPr="00B52B5B">
        <w:rPr>
          <w:rStyle w:val="Char8"/>
          <w:rtl/>
          <w:lang w:bidi="fa-IR"/>
        </w:rPr>
        <w:t>﴾</w:t>
      </w:r>
      <w:r w:rsidRPr="00B52B5B">
        <w:rPr>
          <w:rStyle w:val="Char4"/>
          <w:rtl/>
          <w:lang w:bidi="fa-IR"/>
        </w:rPr>
        <w:t xml:space="preserve"> </w:t>
      </w:r>
      <w:r w:rsidRPr="00B52B5B">
        <w:rPr>
          <w:rStyle w:val="Char6"/>
          <w:rtl/>
          <w:lang w:bidi="fa-IR"/>
        </w:rPr>
        <w:t>[</w:t>
      </w:r>
      <w:r>
        <w:rPr>
          <w:rStyle w:val="Char6"/>
          <w:rFonts w:hint="cs"/>
          <w:rtl/>
          <w:lang w:bidi="fa-IR"/>
        </w:rPr>
        <w:t>سبأ: 40-41</w:t>
      </w:r>
      <w:r w:rsidRPr="00B52B5B">
        <w:rPr>
          <w:rStyle w:val="Char6"/>
          <w:rtl/>
          <w:lang w:bidi="fa-IR"/>
        </w:rPr>
        <w:t>]</w:t>
      </w:r>
      <w:r w:rsidRPr="00B52B5B">
        <w:rPr>
          <w:rStyle w:val="Char4"/>
          <w:rtl/>
          <w:lang w:bidi="fa-IR"/>
        </w:rPr>
        <w:t>.</w:t>
      </w:r>
      <w:r>
        <w:rPr>
          <w:rStyle w:val="Char4"/>
          <w:rtl/>
          <w:lang w:bidi="fa-IR"/>
        </w:rPr>
        <w:t xml:space="preserve"> </w:t>
      </w:r>
      <w:r>
        <w:rPr>
          <w:rStyle w:val="Char8"/>
          <w:rFonts w:hint="cs"/>
          <w:rtl/>
        </w:rPr>
        <w:t>«</w:t>
      </w:r>
      <w:r w:rsidRPr="00B21C76">
        <w:rPr>
          <w:rStyle w:val="Char7"/>
          <w:rtl/>
        </w:rPr>
        <w:t xml:space="preserve">در </w:t>
      </w:r>
      <w:r>
        <w:rPr>
          <w:rStyle w:val="Char7"/>
          <w:rtl/>
        </w:rPr>
        <w:t xml:space="preserve">یک </w:t>
      </w:r>
      <w:r w:rsidRPr="00B21C76">
        <w:rPr>
          <w:rStyle w:val="Char7"/>
          <w:rtl/>
        </w:rPr>
        <w:t>روز خداوند هم</w:t>
      </w:r>
      <w:r>
        <w:rPr>
          <w:rStyle w:val="Char7"/>
          <w:rtl/>
        </w:rPr>
        <w:t>ه</w:t>
      </w:r>
      <w:r w:rsidRPr="00B21C76">
        <w:rPr>
          <w:rStyle w:val="Char7"/>
          <w:rtl/>
        </w:rPr>
        <w:t>‌ آنها را گرد م</w:t>
      </w:r>
      <w:r>
        <w:rPr>
          <w:rStyle w:val="Char7"/>
          <w:rtl/>
        </w:rPr>
        <w:t>ی</w:t>
      </w:r>
      <w:r w:rsidRPr="00B21C76">
        <w:rPr>
          <w:rStyle w:val="Char7"/>
          <w:rtl/>
        </w:rPr>
        <w:t>‌آورد و سپس‌ به‌ فرشتگان‌ م</w:t>
      </w:r>
      <w:r>
        <w:rPr>
          <w:rStyle w:val="Char7"/>
          <w:rtl/>
        </w:rPr>
        <w:t>ی</w:t>
      </w:r>
      <w:r w:rsidRPr="00B21C76">
        <w:rPr>
          <w:rStyle w:val="Char7"/>
          <w:rtl/>
        </w:rPr>
        <w:t>‌فرما</w:t>
      </w:r>
      <w:r>
        <w:rPr>
          <w:rStyle w:val="Char7"/>
          <w:rtl/>
        </w:rPr>
        <w:t>ی</w:t>
      </w:r>
      <w:r w:rsidRPr="00B21C76">
        <w:rPr>
          <w:rStyle w:val="Char7"/>
          <w:rtl/>
        </w:rPr>
        <w:t>د: آ</w:t>
      </w:r>
      <w:r>
        <w:rPr>
          <w:rStyle w:val="Char7"/>
          <w:rtl/>
        </w:rPr>
        <w:t>ی</w:t>
      </w:r>
      <w:r w:rsidRPr="00B21C76">
        <w:rPr>
          <w:rStyle w:val="Char7"/>
          <w:rtl/>
        </w:rPr>
        <w:t>ا ا</w:t>
      </w:r>
      <w:r>
        <w:rPr>
          <w:rStyle w:val="Char7"/>
          <w:rtl/>
        </w:rPr>
        <w:t>ی</w:t>
      </w:r>
      <w:r w:rsidRPr="00B21C76">
        <w:rPr>
          <w:rStyle w:val="Char7"/>
          <w:rtl/>
        </w:rPr>
        <w:t>نان‌ شما را (به‌ جا</w:t>
      </w:r>
      <w:r>
        <w:rPr>
          <w:rStyle w:val="Char7"/>
          <w:rtl/>
        </w:rPr>
        <w:t>ی</w:t>
      </w:r>
      <w:r w:rsidRPr="00B21C76">
        <w:rPr>
          <w:rStyle w:val="Char7"/>
          <w:rtl/>
        </w:rPr>
        <w:t>‌ من‌) پرستش‌ م</w:t>
      </w:r>
      <w:r>
        <w:rPr>
          <w:rStyle w:val="Char7"/>
          <w:rtl/>
        </w:rPr>
        <w:t>ی</w:t>
      </w:r>
      <w:r w:rsidRPr="00B21C76">
        <w:rPr>
          <w:rStyle w:val="Char7"/>
          <w:rtl/>
        </w:rPr>
        <w:t>‌كرده‌اند؟! م</w:t>
      </w:r>
      <w:r>
        <w:rPr>
          <w:rStyle w:val="Char7"/>
          <w:rtl/>
        </w:rPr>
        <w:t>ی</w:t>
      </w:r>
      <w:r w:rsidRPr="00B21C76">
        <w:rPr>
          <w:rStyle w:val="Char7"/>
          <w:rtl/>
        </w:rPr>
        <w:t>‌گو</w:t>
      </w:r>
      <w:r>
        <w:rPr>
          <w:rStyle w:val="Char7"/>
          <w:rtl/>
        </w:rPr>
        <w:t>ی</w:t>
      </w:r>
      <w:r w:rsidRPr="00B21C76">
        <w:rPr>
          <w:rStyle w:val="Char7"/>
          <w:rtl/>
        </w:rPr>
        <w:t>ند: تو پا</w:t>
      </w:r>
      <w:r>
        <w:rPr>
          <w:rStyle w:val="Char7"/>
          <w:rtl/>
        </w:rPr>
        <w:t xml:space="preserve">ک </w:t>
      </w:r>
      <w:r w:rsidRPr="00B21C76">
        <w:rPr>
          <w:rStyle w:val="Char7"/>
          <w:rtl/>
        </w:rPr>
        <w:t>و منزّه</w:t>
      </w:r>
      <w:r>
        <w:rPr>
          <w:rStyle w:val="Char7"/>
          <w:rtl/>
        </w:rPr>
        <w:t>ی</w:t>
      </w:r>
      <w:r w:rsidRPr="00B21C76">
        <w:rPr>
          <w:rStyle w:val="Char7"/>
          <w:rtl/>
        </w:rPr>
        <w:t>‌. (ما به‌ ه</w:t>
      </w:r>
      <w:r>
        <w:rPr>
          <w:rStyle w:val="Char7"/>
          <w:rtl/>
        </w:rPr>
        <w:t>ی</w:t>
      </w:r>
      <w:r w:rsidRPr="00B21C76">
        <w:rPr>
          <w:rStyle w:val="Char7"/>
          <w:rtl/>
        </w:rPr>
        <w:t>چ‌ وجه‌ با ا</w:t>
      </w:r>
      <w:r>
        <w:rPr>
          <w:rStyle w:val="Char7"/>
          <w:rtl/>
        </w:rPr>
        <w:t>ی</w:t>
      </w:r>
      <w:r w:rsidRPr="00B21C76">
        <w:rPr>
          <w:rStyle w:val="Char7"/>
          <w:rtl/>
        </w:rPr>
        <w:t>ن‌ گروه‌ ارتباط‌ نداشته‌ا</w:t>
      </w:r>
      <w:r>
        <w:rPr>
          <w:rStyle w:val="Char7"/>
          <w:rtl/>
        </w:rPr>
        <w:t>ی</w:t>
      </w:r>
      <w:r w:rsidRPr="00B21C76">
        <w:rPr>
          <w:rStyle w:val="Char7"/>
          <w:rtl/>
        </w:rPr>
        <w:t xml:space="preserve">م‌) و تنها تو </w:t>
      </w:r>
      <w:r>
        <w:rPr>
          <w:rStyle w:val="Char7"/>
          <w:rtl/>
        </w:rPr>
        <w:t>ی</w:t>
      </w:r>
      <w:r w:rsidRPr="00B21C76">
        <w:rPr>
          <w:rStyle w:val="Char7"/>
          <w:rtl/>
        </w:rPr>
        <w:t xml:space="preserve">ار و </w:t>
      </w:r>
      <w:r>
        <w:rPr>
          <w:rStyle w:val="Char7"/>
          <w:rtl/>
        </w:rPr>
        <w:t>ی</w:t>
      </w:r>
      <w:r w:rsidRPr="00B21C76">
        <w:rPr>
          <w:rStyle w:val="Char7"/>
          <w:rtl/>
        </w:rPr>
        <w:t>اور ما بوده‌ا</w:t>
      </w:r>
      <w:r>
        <w:rPr>
          <w:rStyle w:val="Char7"/>
          <w:rtl/>
        </w:rPr>
        <w:t>ی</w:t>
      </w:r>
      <w:r w:rsidRPr="00B21C76">
        <w:rPr>
          <w:rStyle w:val="Char7"/>
          <w:rtl/>
        </w:rPr>
        <w:t>‌؛ نه‌ آنان‌!</w:t>
      </w:r>
      <w:r w:rsidRPr="00F6405F">
        <w:rPr>
          <w:rStyle w:val="Char8"/>
          <w:rFonts w:hint="cs"/>
          <w:rtl/>
        </w:rPr>
        <w:t>»</w:t>
      </w:r>
      <w:r w:rsidRPr="005D2516">
        <w:rPr>
          <w:rStyle w:val="Char4"/>
          <w:rtl/>
          <w:lang w:bidi="fa-IR"/>
        </w:rPr>
        <w:t xml:space="preserve">... </w:t>
      </w:r>
      <w:r w:rsidRPr="005D2516">
        <w:rPr>
          <w:rStyle w:val="Char4"/>
          <w:rFonts w:cs="Times New Roman"/>
          <w:rtl/>
          <w:lang w:bidi="fa-IR"/>
        </w:rPr>
        <w:t> </w:t>
      </w:r>
      <w:r w:rsidRPr="005D2516">
        <w:rPr>
          <w:rStyle w:val="Char4"/>
          <w:rtl/>
          <w:lang w:bidi="fa-IR"/>
        </w:rPr>
        <w:t>نكته‌ا</w:t>
      </w:r>
      <w:r>
        <w:rPr>
          <w:rStyle w:val="Char4"/>
          <w:rtl/>
          <w:lang w:bidi="fa-IR"/>
        </w:rPr>
        <w:t>ی</w:t>
      </w:r>
      <w:r w:rsidRPr="005D2516">
        <w:rPr>
          <w:rStyle w:val="Char4"/>
          <w:rtl/>
          <w:lang w:bidi="fa-IR"/>
        </w:rPr>
        <w:t>‌ كه‌ در ا</w:t>
      </w:r>
      <w:r>
        <w:rPr>
          <w:rStyle w:val="Char4"/>
          <w:rtl/>
          <w:lang w:bidi="fa-IR"/>
        </w:rPr>
        <w:t>ی</w:t>
      </w:r>
      <w:r w:rsidRPr="005D2516">
        <w:rPr>
          <w:rStyle w:val="Char4"/>
          <w:rtl/>
          <w:lang w:bidi="fa-IR"/>
        </w:rPr>
        <w:t xml:space="preserve">نجا قابل‌ </w:t>
      </w:r>
      <w:r>
        <w:rPr>
          <w:rStyle w:val="Char4"/>
          <w:rtl/>
          <w:lang w:bidi="fa-IR"/>
        </w:rPr>
        <w:t>ی</w:t>
      </w:r>
      <w:r w:rsidRPr="005D2516">
        <w:rPr>
          <w:rStyle w:val="Char4"/>
          <w:rtl/>
          <w:lang w:bidi="fa-IR"/>
        </w:rPr>
        <w:t>ادآور</w:t>
      </w:r>
      <w:r>
        <w:rPr>
          <w:rStyle w:val="Char4"/>
          <w:rtl/>
          <w:lang w:bidi="fa-IR"/>
        </w:rPr>
        <w:t>ی</w:t>
      </w:r>
      <w:r w:rsidRPr="005D2516">
        <w:rPr>
          <w:rStyle w:val="Char4"/>
          <w:rtl/>
          <w:lang w:bidi="fa-IR"/>
        </w:rPr>
        <w:t>‌ است‌، ا</w:t>
      </w:r>
      <w:r>
        <w:rPr>
          <w:rStyle w:val="Char4"/>
          <w:rtl/>
          <w:lang w:bidi="fa-IR"/>
        </w:rPr>
        <w:t>ی</w:t>
      </w:r>
      <w:r w:rsidRPr="005D2516">
        <w:rPr>
          <w:rStyle w:val="Char4"/>
          <w:rtl/>
          <w:lang w:bidi="fa-IR"/>
        </w:rPr>
        <w:t>ن‌ است‌ كه‌ از ش</w:t>
      </w:r>
      <w:r>
        <w:rPr>
          <w:rStyle w:val="Char4"/>
          <w:rtl/>
          <w:lang w:bidi="fa-IR"/>
        </w:rPr>
        <w:t>ی</w:t>
      </w:r>
      <w:r w:rsidRPr="005D2516">
        <w:rPr>
          <w:rStyle w:val="Char4"/>
          <w:rtl/>
          <w:lang w:bidi="fa-IR"/>
        </w:rPr>
        <w:t>و</w:t>
      </w:r>
      <w:r>
        <w:rPr>
          <w:rStyle w:val="Char4"/>
          <w:rtl/>
          <w:lang w:bidi="fa-IR"/>
        </w:rPr>
        <w:t>ه</w:t>
      </w:r>
      <w:r w:rsidRPr="005D2516">
        <w:rPr>
          <w:rStyle w:val="Char4"/>
          <w:rtl/>
          <w:lang w:bidi="fa-IR"/>
        </w:rPr>
        <w:t>‌ ب</w:t>
      </w:r>
      <w:r>
        <w:rPr>
          <w:rStyle w:val="Char4"/>
          <w:rtl/>
          <w:lang w:bidi="fa-IR"/>
        </w:rPr>
        <w:t>ی</w:t>
      </w:r>
      <w:r w:rsidRPr="005D2516">
        <w:rPr>
          <w:rStyle w:val="Char4"/>
          <w:rtl/>
          <w:lang w:bidi="fa-IR"/>
        </w:rPr>
        <w:t>ان‌ ا</w:t>
      </w:r>
      <w:r>
        <w:rPr>
          <w:rStyle w:val="Char4"/>
          <w:rtl/>
          <w:lang w:bidi="fa-IR"/>
        </w:rPr>
        <w:t>ی</w:t>
      </w:r>
      <w:r w:rsidRPr="005D2516">
        <w:rPr>
          <w:rStyle w:val="Char4"/>
          <w:rtl/>
          <w:lang w:bidi="fa-IR"/>
        </w:rPr>
        <w:t>ن‌ آ</w:t>
      </w:r>
      <w:r>
        <w:rPr>
          <w:rStyle w:val="Char4"/>
          <w:rtl/>
          <w:lang w:bidi="fa-IR"/>
        </w:rPr>
        <w:t>ی</w:t>
      </w:r>
      <w:r w:rsidRPr="005D2516">
        <w:rPr>
          <w:rStyle w:val="Char4"/>
          <w:rtl/>
          <w:lang w:bidi="fa-IR"/>
        </w:rPr>
        <w:t>ات‌ ـ و د</w:t>
      </w:r>
      <w:r>
        <w:rPr>
          <w:rStyle w:val="Char4"/>
          <w:rtl/>
          <w:lang w:bidi="fa-IR"/>
        </w:rPr>
        <w:t>ی</w:t>
      </w:r>
      <w:r w:rsidRPr="005D2516">
        <w:rPr>
          <w:rStyle w:val="Char4"/>
          <w:rtl/>
          <w:lang w:bidi="fa-IR"/>
        </w:rPr>
        <w:t>گر آ</w:t>
      </w:r>
      <w:r>
        <w:rPr>
          <w:rStyle w:val="Char4"/>
          <w:rtl/>
          <w:lang w:bidi="fa-IR"/>
        </w:rPr>
        <w:t>ی</w:t>
      </w:r>
      <w:r w:rsidRPr="005D2516">
        <w:rPr>
          <w:rStyle w:val="Char4"/>
          <w:rtl/>
          <w:lang w:bidi="fa-IR"/>
        </w:rPr>
        <w:t>ات‌ قرآن‌ ـ روشن‌ م</w:t>
      </w:r>
      <w:r>
        <w:rPr>
          <w:rStyle w:val="Char4"/>
          <w:rtl/>
          <w:lang w:bidi="fa-IR"/>
        </w:rPr>
        <w:t>ی</w:t>
      </w:r>
      <w:r w:rsidRPr="005D2516">
        <w:rPr>
          <w:rStyle w:val="Char4"/>
          <w:rtl/>
          <w:lang w:bidi="fa-IR"/>
        </w:rPr>
        <w:t>‌شود كه‌ هدف‌ از معبودها، همان‌ فرشتگان‌ و افراد صالح‌ از قب</w:t>
      </w:r>
      <w:r>
        <w:rPr>
          <w:rStyle w:val="Char4"/>
          <w:rtl/>
          <w:lang w:bidi="fa-IR"/>
        </w:rPr>
        <w:t>ی</w:t>
      </w:r>
      <w:r w:rsidRPr="005D2516">
        <w:rPr>
          <w:rStyle w:val="Char4"/>
          <w:rtl/>
          <w:lang w:bidi="fa-IR"/>
        </w:rPr>
        <w:t>ل‌ انب</w:t>
      </w:r>
      <w:r>
        <w:rPr>
          <w:rStyle w:val="Char4"/>
          <w:rtl/>
          <w:lang w:bidi="fa-IR"/>
        </w:rPr>
        <w:t>ی</w:t>
      </w:r>
      <w:r w:rsidRPr="005D2516">
        <w:rPr>
          <w:rStyle w:val="Char4"/>
          <w:rtl/>
          <w:lang w:bidi="fa-IR"/>
        </w:rPr>
        <w:t>اء و اول</w:t>
      </w:r>
      <w:r>
        <w:rPr>
          <w:rStyle w:val="Char4"/>
          <w:rtl/>
          <w:lang w:bidi="fa-IR"/>
        </w:rPr>
        <w:t>ی</w:t>
      </w:r>
      <w:r w:rsidRPr="005D2516">
        <w:rPr>
          <w:rStyle w:val="Char4"/>
          <w:rtl/>
          <w:lang w:bidi="fa-IR"/>
        </w:rPr>
        <w:t>اء خدا م</w:t>
      </w:r>
      <w:r>
        <w:rPr>
          <w:rStyle w:val="Char4"/>
          <w:rtl/>
          <w:lang w:bidi="fa-IR"/>
        </w:rPr>
        <w:t>ی</w:t>
      </w:r>
      <w:r w:rsidRPr="005D2516">
        <w:rPr>
          <w:rStyle w:val="Char4"/>
          <w:rtl/>
          <w:lang w:bidi="fa-IR"/>
        </w:rPr>
        <w:t>‌باشند و اگر مشركان‌، مجسّمه‌ا</w:t>
      </w:r>
      <w:r>
        <w:rPr>
          <w:rStyle w:val="Char4"/>
          <w:rtl/>
          <w:lang w:bidi="fa-IR"/>
        </w:rPr>
        <w:t>یی</w:t>
      </w:r>
      <w:r w:rsidRPr="005D2516">
        <w:rPr>
          <w:rStyle w:val="Char4"/>
          <w:rtl/>
          <w:lang w:bidi="fa-IR"/>
        </w:rPr>
        <w:t>‌ از آنان‌ برا</w:t>
      </w:r>
      <w:r>
        <w:rPr>
          <w:rStyle w:val="Char4"/>
          <w:rtl/>
          <w:lang w:bidi="fa-IR"/>
        </w:rPr>
        <w:t>ی</w:t>
      </w:r>
      <w:r w:rsidRPr="005D2516">
        <w:rPr>
          <w:rStyle w:val="Char4"/>
          <w:rtl/>
          <w:lang w:bidi="fa-IR"/>
        </w:rPr>
        <w:t xml:space="preserve">‌ </w:t>
      </w:r>
      <w:r>
        <w:rPr>
          <w:rStyle w:val="Char4"/>
          <w:rtl/>
          <w:lang w:bidi="fa-IR"/>
        </w:rPr>
        <w:t>ی</w:t>
      </w:r>
      <w:r w:rsidRPr="005D2516">
        <w:rPr>
          <w:rStyle w:val="Char4"/>
          <w:rtl/>
          <w:lang w:bidi="fa-IR"/>
        </w:rPr>
        <w:t>ادبودشان‌ درست‌ م</w:t>
      </w:r>
      <w:r>
        <w:rPr>
          <w:rStyle w:val="Char4"/>
          <w:rtl/>
          <w:lang w:bidi="fa-IR"/>
        </w:rPr>
        <w:t>ی</w:t>
      </w:r>
      <w:r w:rsidRPr="005D2516">
        <w:rPr>
          <w:rStyle w:val="Char4"/>
          <w:rtl/>
          <w:lang w:bidi="fa-IR"/>
        </w:rPr>
        <w:t>‌كرده‌اند، عبادتشان‌ برا</w:t>
      </w:r>
      <w:r>
        <w:rPr>
          <w:rStyle w:val="Char4"/>
          <w:rtl/>
          <w:lang w:bidi="fa-IR"/>
        </w:rPr>
        <w:t>ی</w:t>
      </w:r>
      <w:r w:rsidRPr="005D2516">
        <w:rPr>
          <w:rStyle w:val="Char4"/>
          <w:rtl/>
          <w:lang w:bidi="fa-IR"/>
        </w:rPr>
        <w:t>‌ آن‌ بتها كه‌ در قالب‌ سنگ‌ بوده‌اند ـ و خود م</w:t>
      </w:r>
      <w:r>
        <w:rPr>
          <w:rStyle w:val="Char4"/>
          <w:rtl/>
          <w:lang w:bidi="fa-IR"/>
        </w:rPr>
        <w:t>ی</w:t>
      </w:r>
      <w:r w:rsidRPr="005D2516">
        <w:rPr>
          <w:rStyle w:val="Char4"/>
          <w:rtl/>
          <w:lang w:bidi="fa-IR"/>
        </w:rPr>
        <w:t>‌تراش</w:t>
      </w:r>
      <w:r>
        <w:rPr>
          <w:rStyle w:val="Char4"/>
          <w:rtl/>
          <w:lang w:bidi="fa-IR"/>
        </w:rPr>
        <w:t>ی</w:t>
      </w:r>
      <w:r w:rsidRPr="005D2516">
        <w:rPr>
          <w:rStyle w:val="Char4"/>
          <w:rtl/>
          <w:lang w:bidi="fa-IR"/>
        </w:rPr>
        <w:t>دند ـ نبوده‌، بلكه‌ برا</w:t>
      </w:r>
      <w:r>
        <w:rPr>
          <w:rStyle w:val="Char4"/>
          <w:rtl/>
          <w:lang w:bidi="fa-IR"/>
        </w:rPr>
        <w:t>ی</w:t>
      </w:r>
      <w:r w:rsidRPr="005D2516">
        <w:rPr>
          <w:rStyle w:val="Char4"/>
          <w:rtl/>
          <w:lang w:bidi="fa-IR"/>
        </w:rPr>
        <w:t>‌ هم</w:t>
      </w:r>
      <w:r>
        <w:rPr>
          <w:rStyle w:val="Char4"/>
          <w:rtl/>
          <w:lang w:bidi="fa-IR"/>
        </w:rPr>
        <w:t>ی</w:t>
      </w:r>
      <w:r w:rsidRPr="005D2516">
        <w:rPr>
          <w:rStyle w:val="Char4"/>
          <w:rtl/>
          <w:lang w:bidi="fa-IR"/>
        </w:rPr>
        <w:t>ن‌ بندگان‌ مقرّب‌ خدا بوده‌ كه‌ معتقد بودند ا</w:t>
      </w:r>
      <w:r>
        <w:rPr>
          <w:rStyle w:val="Char4"/>
          <w:rtl/>
          <w:lang w:bidi="fa-IR"/>
        </w:rPr>
        <w:t>ی</w:t>
      </w:r>
      <w:r w:rsidRPr="005D2516">
        <w:rPr>
          <w:rStyle w:val="Char4"/>
          <w:rtl/>
          <w:lang w:bidi="fa-IR"/>
        </w:rPr>
        <w:t>ن‌ معبودها، واسطه‌ها</w:t>
      </w:r>
      <w:r>
        <w:rPr>
          <w:rStyle w:val="Char4"/>
          <w:rtl/>
          <w:lang w:bidi="fa-IR"/>
        </w:rPr>
        <w:t>ی</w:t>
      </w:r>
      <w:r w:rsidRPr="005D2516">
        <w:rPr>
          <w:rStyle w:val="Char4"/>
          <w:rtl/>
          <w:lang w:bidi="fa-IR"/>
        </w:rPr>
        <w:t>‌ ب</w:t>
      </w:r>
      <w:r>
        <w:rPr>
          <w:rStyle w:val="Char4"/>
          <w:rtl/>
          <w:lang w:bidi="fa-IR"/>
        </w:rPr>
        <w:t>ی</w:t>
      </w:r>
      <w:r w:rsidRPr="005D2516">
        <w:rPr>
          <w:rStyle w:val="Char4"/>
          <w:rtl/>
          <w:lang w:bidi="fa-IR"/>
        </w:rPr>
        <w:t>ن‌ خدا و ا</w:t>
      </w:r>
      <w:r>
        <w:rPr>
          <w:rStyle w:val="Char4"/>
          <w:rtl/>
          <w:lang w:bidi="fa-IR"/>
        </w:rPr>
        <w:t>ی</w:t>
      </w:r>
      <w:r w:rsidRPr="005D2516">
        <w:rPr>
          <w:rStyle w:val="Char4"/>
          <w:rtl/>
          <w:lang w:bidi="fa-IR"/>
        </w:rPr>
        <w:t>شانند، و به‌ ا</w:t>
      </w:r>
      <w:r>
        <w:rPr>
          <w:rStyle w:val="Char4"/>
          <w:rtl/>
          <w:lang w:bidi="fa-IR"/>
        </w:rPr>
        <w:t>ی</w:t>
      </w:r>
      <w:r w:rsidRPr="005D2516">
        <w:rPr>
          <w:rStyle w:val="Char4"/>
          <w:rtl/>
          <w:lang w:bidi="fa-IR"/>
        </w:rPr>
        <w:t>ن‌ خاطر آنها را عبادت‌ م</w:t>
      </w:r>
      <w:r>
        <w:rPr>
          <w:rStyle w:val="Char4"/>
          <w:rtl/>
          <w:lang w:bidi="fa-IR"/>
        </w:rPr>
        <w:t>ی</w:t>
      </w:r>
      <w:r w:rsidRPr="005D2516">
        <w:rPr>
          <w:rStyle w:val="Char4"/>
          <w:rtl/>
          <w:lang w:bidi="fa-IR"/>
        </w:rPr>
        <w:t>‌كنند كه‌ آنها را به‌ خدا نزد</w:t>
      </w:r>
      <w:r>
        <w:rPr>
          <w:rStyle w:val="Char4"/>
          <w:rtl/>
          <w:lang w:bidi="fa-IR"/>
        </w:rPr>
        <w:t xml:space="preserve">یک </w:t>
      </w:r>
      <w:r w:rsidRPr="005D2516">
        <w:rPr>
          <w:rStyle w:val="Char4"/>
          <w:rtl/>
          <w:lang w:bidi="fa-IR"/>
        </w:rPr>
        <w:t>گردانند:</w:t>
      </w:r>
      <w:r w:rsidRPr="00B52B5B">
        <w:rPr>
          <w:rStyle w:val="Char8"/>
          <w:rtl/>
          <w:lang w:bidi="fa-IR"/>
        </w:rPr>
        <w:t xml:space="preserve"> ﴿</w:t>
      </w:r>
      <w:r w:rsidRPr="00F6405F">
        <w:rPr>
          <w:rStyle w:val="Charf1"/>
          <w:rFonts w:hint="eastAsia"/>
          <w:rtl/>
        </w:rPr>
        <w:t>مَا</w:t>
      </w:r>
      <w:r w:rsidRPr="00F6405F">
        <w:rPr>
          <w:rStyle w:val="Charf1"/>
          <w:rtl/>
        </w:rPr>
        <w:t xml:space="preserve"> </w:t>
      </w:r>
      <w:r w:rsidRPr="00F6405F">
        <w:rPr>
          <w:rStyle w:val="Charf1"/>
          <w:rFonts w:hint="eastAsia"/>
          <w:rtl/>
        </w:rPr>
        <w:t>نَع</w:t>
      </w:r>
      <w:r w:rsidRPr="00F6405F">
        <w:rPr>
          <w:rStyle w:val="Charf1"/>
          <w:rFonts w:hint="cs"/>
          <w:rtl/>
        </w:rPr>
        <w:t>ۡ</w:t>
      </w:r>
      <w:r w:rsidRPr="00F6405F">
        <w:rPr>
          <w:rStyle w:val="Charf1"/>
          <w:rFonts w:hint="eastAsia"/>
          <w:rtl/>
        </w:rPr>
        <w:t>بُدُهُم</w:t>
      </w:r>
      <w:r w:rsidRPr="00F6405F">
        <w:rPr>
          <w:rStyle w:val="Charf1"/>
          <w:rFonts w:hint="cs"/>
          <w:rtl/>
        </w:rPr>
        <w:t>ۡ</w:t>
      </w:r>
      <w:r w:rsidRPr="00F6405F">
        <w:rPr>
          <w:rStyle w:val="Charf1"/>
          <w:rtl/>
        </w:rPr>
        <w:t xml:space="preserve"> </w:t>
      </w:r>
      <w:r w:rsidRPr="00F6405F">
        <w:rPr>
          <w:rStyle w:val="Charf1"/>
          <w:rFonts w:hint="eastAsia"/>
          <w:rtl/>
        </w:rPr>
        <w:t>إِلَّا</w:t>
      </w:r>
      <w:r w:rsidRPr="00F6405F">
        <w:rPr>
          <w:rStyle w:val="Charf1"/>
          <w:rtl/>
        </w:rPr>
        <w:t xml:space="preserve"> </w:t>
      </w:r>
      <w:r w:rsidRPr="00F6405F">
        <w:rPr>
          <w:rStyle w:val="Charf1"/>
          <w:rFonts w:hint="eastAsia"/>
          <w:rtl/>
        </w:rPr>
        <w:t>لِيُقَرِّبُونَا</w:t>
      </w:r>
      <w:r w:rsidRPr="00F6405F">
        <w:rPr>
          <w:rStyle w:val="Charf1"/>
          <w:rFonts w:hint="cs"/>
          <w:rtl/>
        </w:rPr>
        <w:t>ٓ</w:t>
      </w:r>
      <w:r w:rsidRPr="00F6405F">
        <w:rPr>
          <w:rStyle w:val="Charf1"/>
          <w:rtl/>
        </w:rPr>
        <w:t xml:space="preserve"> </w:t>
      </w:r>
      <w:r w:rsidRPr="00F6405F">
        <w:rPr>
          <w:rStyle w:val="Charf1"/>
          <w:rFonts w:hint="eastAsia"/>
          <w:rtl/>
        </w:rPr>
        <w:t>إِلَى</w:t>
      </w:r>
      <w:r w:rsidRPr="00F6405F">
        <w:rPr>
          <w:rStyle w:val="Charf1"/>
          <w:rtl/>
        </w:rPr>
        <w:t xml:space="preserve"> </w:t>
      </w:r>
      <w:r w:rsidRPr="00F6405F">
        <w:rPr>
          <w:rStyle w:val="Charf1"/>
          <w:rFonts w:hint="cs"/>
          <w:rtl/>
        </w:rPr>
        <w:t>ٱ</w:t>
      </w:r>
      <w:r w:rsidRPr="00F6405F">
        <w:rPr>
          <w:rStyle w:val="Charf1"/>
          <w:rFonts w:hint="eastAsia"/>
          <w:rtl/>
        </w:rPr>
        <w:t>للَّهِ</w:t>
      </w:r>
      <w:r w:rsidRPr="00F6405F">
        <w:rPr>
          <w:rStyle w:val="Charf1"/>
          <w:rtl/>
        </w:rPr>
        <w:t xml:space="preserve"> </w:t>
      </w:r>
      <w:r w:rsidRPr="00F6405F">
        <w:rPr>
          <w:rStyle w:val="Charf1"/>
          <w:rFonts w:hint="eastAsia"/>
          <w:rtl/>
        </w:rPr>
        <w:t>زُل</w:t>
      </w:r>
      <w:r w:rsidRPr="00F6405F">
        <w:rPr>
          <w:rStyle w:val="Charf1"/>
          <w:rFonts w:hint="cs"/>
          <w:rtl/>
        </w:rPr>
        <w:t>ۡ</w:t>
      </w:r>
      <w:r w:rsidRPr="00F6405F">
        <w:rPr>
          <w:rStyle w:val="Charf1"/>
          <w:rFonts w:hint="eastAsia"/>
          <w:rtl/>
        </w:rPr>
        <w:t>فَى</w:t>
      </w:r>
      <w:r w:rsidRPr="00F6405F">
        <w:rPr>
          <w:rStyle w:val="Charf1"/>
          <w:rFonts w:hint="cs"/>
          <w:rtl/>
        </w:rPr>
        <w:t>ٰٓ</w:t>
      </w:r>
      <w:r w:rsidRPr="00B52B5B">
        <w:rPr>
          <w:rStyle w:val="Char8"/>
          <w:rtl/>
          <w:lang w:bidi="fa-IR"/>
        </w:rPr>
        <w:t>﴾</w:t>
      </w:r>
      <w:r w:rsidRPr="00B52B5B">
        <w:rPr>
          <w:rStyle w:val="Char4"/>
          <w:rtl/>
          <w:lang w:bidi="fa-IR"/>
        </w:rPr>
        <w:t xml:space="preserve"> </w:t>
      </w:r>
      <w:r w:rsidRPr="00B52B5B">
        <w:rPr>
          <w:rStyle w:val="Char6"/>
          <w:rtl/>
          <w:lang w:bidi="fa-IR"/>
        </w:rPr>
        <w:t>[</w:t>
      </w:r>
      <w:r>
        <w:rPr>
          <w:rStyle w:val="Char6"/>
          <w:rFonts w:hint="cs"/>
          <w:rtl/>
          <w:lang w:bidi="fa-IR"/>
        </w:rPr>
        <w:t>الزمر: 3</w:t>
      </w:r>
      <w:r w:rsidRPr="00B52B5B">
        <w:rPr>
          <w:rStyle w:val="Char6"/>
          <w:rtl/>
          <w:lang w:bidi="fa-IR"/>
        </w:rPr>
        <w:t>]</w:t>
      </w:r>
      <w:r w:rsidRPr="00B52B5B">
        <w:rPr>
          <w:rStyle w:val="Char4"/>
          <w:rtl/>
          <w:lang w:bidi="fa-IR"/>
        </w:rPr>
        <w:t>.</w:t>
      </w:r>
      <w:r>
        <w:rPr>
          <w:rStyle w:val="Char4"/>
          <w:rtl/>
          <w:lang w:bidi="fa-IR"/>
        </w:rPr>
        <w:t xml:space="preserve"> </w:t>
      </w:r>
      <w:r w:rsidRPr="000514DB">
        <w:rPr>
          <w:rFonts w:ascii="(normal text)" w:hAnsi="(normal text)"/>
          <w:sz w:val="22"/>
          <w:szCs w:val="22"/>
          <w:rtl/>
          <w:lang w:bidi="fa-IR"/>
        </w:rPr>
        <w:t xml:space="preserve"> </w:t>
      </w:r>
      <w:r>
        <w:rPr>
          <w:rStyle w:val="Char8"/>
          <w:rFonts w:hint="cs"/>
          <w:rtl/>
        </w:rPr>
        <w:t>«</w:t>
      </w:r>
      <w:r w:rsidRPr="00B21C76">
        <w:rPr>
          <w:rStyle w:val="Char7"/>
          <w:rtl/>
        </w:rPr>
        <w:t>كسان</w:t>
      </w:r>
      <w:r>
        <w:rPr>
          <w:rStyle w:val="Char7"/>
          <w:rtl/>
        </w:rPr>
        <w:t>ی</w:t>
      </w:r>
      <w:r w:rsidRPr="00B21C76">
        <w:rPr>
          <w:rStyle w:val="Char7"/>
          <w:rtl/>
        </w:rPr>
        <w:t xml:space="preserve">‌ كه‌ جز خدا، </w:t>
      </w:r>
      <w:r>
        <w:rPr>
          <w:rStyle w:val="Char7"/>
          <w:rtl/>
        </w:rPr>
        <w:t>ی</w:t>
      </w:r>
      <w:r w:rsidRPr="00B21C76">
        <w:rPr>
          <w:rStyle w:val="Char7"/>
          <w:rtl/>
        </w:rPr>
        <w:t xml:space="preserve">ار و </w:t>
      </w:r>
      <w:r>
        <w:rPr>
          <w:rStyle w:val="Char7"/>
          <w:rtl/>
        </w:rPr>
        <w:t>ی</w:t>
      </w:r>
      <w:r w:rsidRPr="00B21C76">
        <w:rPr>
          <w:rStyle w:val="Char7"/>
          <w:rtl/>
        </w:rPr>
        <w:t>اوران</w:t>
      </w:r>
      <w:r>
        <w:rPr>
          <w:rStyle w:val="Char7"/>
          <w:rtl/>
        </w:rPr>
        <w:t>ی</w:t>
      </w:r>
      <w:r w:rsidRPr="00B21C76">
        <w:rPr>
          <w:rStyle w:val="Char7"/>
          <w:rtl/>
        </w:rPr>
        <w:t>‌ را بر م</w:t>
      </w:r>
      <w:r>
        <w:rPr>
          <w:rStyle w:val="Char7"/>
          <w:rtl/>
        </w:rPr>
        <w:t>ی</w:t>
      </w:r>
      <w:r w:rsidRPr="00B21C76">
        <w:rPr>
          <w:rStyle w:val="Char7"/>
          <w:rtl/>
        </w:rPr>
        <w:t>‌گ</w:t>
      </w:r>
      <w:r>
        <w:rPr>
          <w:rStyle w:val="Char7"/>
          <w:rtl/>
        </w:rPr>
        <w:t>ی</w:t>
      </w:r>
      <w:r w:rsidRPr="00B21C76">
        <w:rPr>
          <w:rStyle w:val="Char7"/>
          <w:rtl/>
        </w:rPr>
        <w:t>رند (و بدانان‌ تقرّب‌ و توسّل‌ م</w:t>
      </w:r>
      <w:r>
        <w:rPr>
          <w:rStyle w:val="Char7"/>
          <w:rtl/>
        </w:rPr>
        <w:t>ی</w:t>
      </w:r>
      <w:r w:rsidRPr="00B21C76">
        <w:rPr>
          <w:rStyle w:val="Char7"/>
          <w:rtl/>
        </w:rPr>
        <w:t>‌جو</w:t>
      </w:r>
      <w:r>
        <w:rPr>
          <w:rStyle w:val="Char7"/>
          <w:rtl/>
        </w:rPr>
        <w:t>ی</w:t>
      </w:r>
      <w:r w:rsidRPr="00B21C76">
        <w:rPr>
          <w:rStyle w:val="Char7"/>
          <w:rtl/>
        </w:rPr>
        <w:t>ند، م</w:t>
      </w:r>
      <w:r>
        <w:rPr>
          <w:rStyle w:val="Char7"/>
          <w:rtl/>
        </w:rPr>
        <w:t>ی</w:t>
      </w:r>
      <w:r w:rsidRPr="00B21C76">
        <w:rPr>
          <w:rStyle w:val="Char7"/>
          <w:rtl/>
        </w:rPr>
        <w:t>‌گو</w:t>
      </w:r>
      <w:r>
        <w:rPr>
          <w:rStyle w:val="Char7"/>
          <w:rtl/>
        </w:rPr>
        <w:t>ی</w:t>
      </w:r>
      <w:r w:rsidRPr="00B21C76">
        <w:rPr>
          <w:rStyle w:val="Char7"/>
          <w:rtl/>
        </w:rPr>
        <w:t>ند:) ما آنان‌ را عبادت‌ نم</w:t>
      </w:r>
      <w:r>
        <w:rPr>
          <w:rStyle w:val="Char7"/>
          <w:rtl/>
        </w:rPr>
        <w:t>ی</w:t>
      </w:r>
      <w:r w:rsidRPr="00B21C76">
        <w:rPr>
          <w:rStyle w:val="Char7"/>
          <w:rtl/>
        </w:rPr>
        <w:t>‌كن</w:t>
      </w:r>
      <w:r>
        <w:rPr>
          <w:rStyle w:val="Char7"/>
          <w:rtl/>
        </w:rPr>
        <w:t>ی</w:t>
      </w:r>
      <w:r w:rsidRPr="00B21C76">
        <w:rPr>
          <w:rStyle w:val="Char7"/>
          <w:rtl/>
        </w:rPr>
        <w:t>م‌، مگر بدان‌ خاطر كه‌ ما را به‌ خدا نزد</w:t>
      </w:r>
      <w:r>
        <w:rPr>
          <w:rStyle w:val="Char7"/>
          <w:rtl/>
        </w:rPr>
        <w:t xml:space="preserve">یک </w:t>
      </w:r>
      <w:r w:rsidRPr="00B21C76">
        <w:rPr>
          <w:rStyle w:val="Char7"/>
          <w:rtl/>
        </w:rPr>
        <w:t>گردانند</w:t>
      </w:r>
      <w:r w:rsidRPr="00F6405F">
        <w:rPr>
          <w:rStyle w:val="Char8"/>
          <w:rFonts w:hint="cs"/>
          <w:rtl/>
        </w:rPr>
        <w:t>»</w:t>
      </w:r>
      <w:r>
        <w:rPr>
          <w:rStyle w:val="Char4"/>
          <w:rFonts w:hint="cs"/>
          <w:rtl/>
          <w:lang w:bidi="fa-IR"/>
        </w:rPr>
        <w:t>.</w:t>
      </w:r>
    </w:p>
    <w:p w:rsidR="00B21C76" w:rsidRPr="001A0BF4" w:rsidRDefault="00B21C76" w:rsidP="00B21C76">
      <w:pPr>
        <w:pStyle w:val="a2"/>
        <w:rPr>
          <w:rtl/>
        </w:rPr>
      </w:pPr>
      <w:bookmarkStart w:id="336" w:name="_Toc310104089"/>
      <w:bookmarkStart w:id="337" w:name="_Toc380345670"/>
      <w:bookmarkStart w:id="338" w:name="_Toc387154660"/>
      <w:r w:rsidRPr="001A0BF4">
        <w:rPr>
          <w:rtl/>
        </w:rPr>
        <w:t xml:space="preserve">سرانجام‌ </w:t>
      </w:r>
      <w:bookmarkStart w:id="339" w:name="پشيماني"/>
      <w:r w:rsidRPr="001A0BF4">
        <w:rPr>
          <w:rtl/>
        </w:rPr>
        <w:t>پشيماني</w:t>
      </w:r>
      <w:bookmarkEnd w:id="339"/>
      <w:r w:rsidRPr="001A0BF4">
        <w:t>‌</w:t>
      </w:r>
      <w:r w:rsidRPr="001A0BF4">
        <w:rPr>
          <w:rtl/>
        </w:rPr>
        <w:t xml:space="preserve"> است</w:t>
      </w:r>
      <w:bookmarkEnd w:id="336"/>
      <w:bookmarkEnd w:id="337"/>
      <w:bookmarkEnd w:id="338"/>
    </w:p>
    <w:p w:rsidR="00B21C76" w:rsidRPr="00164D13" w:rsidRDefault="00B21C76" w:rsidP="00AC4494">
      <w:pPr>
        <w:jc w:val="both"/>
        <w:rPr>
          <w:rtl/>
          <w:lang w:bidi="fa-IR"/>
        </w:rPr>
      </w:pPr>
      <w:r w:rsidRPr="005D2516">
        <w:rPr>
          <w:rStyle w:val="Char4"/>
          <w:rtl/>
          <w:lang w:bidi="fa-IR"/>
        </w:rPr>
        <w:t>قرآن‌ كر</w:t>
      </w:r>
      <w:r>
        <w:rPr>
          <w:rStyle w:val="Char4"/>
          <w:rtl/>
          <w:lang w:bidi="fa-IR"/>
        </w:rPr>
        <w:t>ی</w:t>
      </w:r>
      <w:r w:rsidRPr="005D2516">
        <w:rPr>
          <w:rStyle w:val="Char4"/>
          <w:rtl/>
          <w:lang w:bidi="fa-IR"/>
        </w:rPr>
        <w:t>م‌ همچن</w:t>
      </w:r>
      <w:r>
        <w:rPr>
          <w:rStyle w:val="Char4"/>
          <w:rtl/>
          <w:lang w:bidi="fa-IR"/>
        </w:rPr>
        <w:t>ی</w:t>
      </w:r>
      <w:r w:rsidRPr="005D2516">
        <w:rPr>
          <w:rStyle w:val="Char4"/>
          <w:rtl/>
          <w:lang w:bidi="fa-IR"/>
        </w:rPr>
        <w:t>ن‌ اشاره‌ م</w:t>
      </w:r>
      <w:r>
        <w:rPr>
          <w:rStyle w:val="Char4"/>
          <w:rtl/>
          <w:lang w:bidi="fa-IR"/>
        </w:rPr>
        <w:t>ی</w:t>
      </w:r>
      <w:r w:rsidRPr="005D2516">
        <w:rPr>
          <w:rStyle w:val="Char4"/>
          <w:rtl/>
          <w:lang w:bidi="fa-IR"/>
        </w:rPr>
        <w:t>‌كند كه‌: سرانجام‌ پش</w:t>
      </w:r>
      <w:r>
        <w:rPr>
          <w:rStyle w:val="Char4"/>
          <w:rtl/>
          <w:lang w:bidi="fa-IR"/>
        </w:rPr>
        <w:t>ی</w:t>
      </w:r>
      <w:r w:rsidRPr="005D2516">
        <w:rPr>
          <w:rStyle w:val="Char4"/>
          <w:rtl/>
          <w:lang w:bidi="fa-IR"/>
        </w:rPr>
        <w:t>مان</w:t>
      </w:r>
      <w:r>
        <w:rPr>
          <w:rStyle w:val="Char4"/>
          <w:rtl/>
          <w:lang w:bidi="fa-IR"/>
        </w:rPr>
        <w:t>ی</w:t>
      </w:r>
      <w:r w:rsidRPr="005D2516">
        <w:rPr>
          <w:rStyle w:val="Char4"/>
          <w:rtl/>
          <w:lang w:bidi="fa-IR"/>
        </w:rPr>
        <w:t>‌ است‌! ز</w:t>
      </w:r>
      <w:r>
        <w:rPr>
          <w:rStyle w:val="Char4"/>
          <w:rtl/>
          <w:lang w:bidi="fa-IR"/>
        </w:rPr>
        <w:t>ی</w:t>
      </w:r>
      <w:r w:rsidRPr="005D2516">
        <w:rPr>
          <w:rStyle w:val="Char4"/>
          <w:rtl/>
          <w:lang w:bidi="fa-IR"/>
        </w:rPr>
        <w:t>را تمام‌ خ</w:t>
      </w:r>
      <w:r>
        <w:rPr>
          <w:rStyle w:val="Char4"/>
          <w:rtl/>
          <w:lang w:bidi="fa-IR"/>
        </w:rPr>
        <w:t>ی</w:t>
      </w:r>
      <w:r w:rsidRPr="005D2516">
        <w:rPr>
          <w:rStyle w:val="Char4"/>
          <w:rtl/>
          <w:lang w:bidi="fa-IR"/>
        </w:rPr>
        <w:t>الات</w:t>
      </w:r>
      <w:r>
        <w:rPr>
          <w:rStyle w:val="Char4"/>
          <w:rtl/>
          <w:lang w:bidi="fa-IR"/>
        </w:rPr>
        <w:t>ی</w:t>
      </w:r>
      <w:r w:rsidRPr="005D2516">
        <w:rPr>
          <w:rStyle w:val="Char4"/>
          <w:rtl/>
          <w:lang w:bidi="fa-IR"/>
        </w:rPr>
        <w:t>‌ كه‌ در مورد معبودانشان‌ داشتند و م</w:t>
      </w:r>
      <w:r>
        <w:rPr>
          <w:rStyle w:val="Char4"/>
          <w:rtl/>
          <w:lang w:bidi="fa-IR"/>
        </w:rPr>
        <w:t>ی</w:t>
      </w:r>
      <w:r w:rsidRPr="005D2516">
        <w:rPr>
          <w:rStyle w:val="Char4"/>
          <w:rtl/>
          <w:lang w:bidi="fa-IR"/>
        </w:rPr>
        <w:t>‌گفتند كه‌ آنان‌ واسطه‌ها</w:t>
      </w:r>
      <w:r>
        <w:rPr>
          <w:rStyle w:val="Char4"/>
          <w:rtl/>
          <w:lang w:bidi="fa-IR"/>
        </w:rPr>
        <w:t>ی</w:t>
      </w:r>
      <w:r w:rsidRPr="005D2516">
        <w:rPr>
          <w:rStyle w:val="Char4"/>
          <w:rtl/>
          <w:lang w:bidi="fa-IR"/>
        </w:rPr>
        <w:t>‌ ما نزد خدا</w:t>
      </w:r>
      <w:r>
        <w:rPr>
          <w:rStyle w:val="Char4"/>
          <w:rtl/>
          <w:lang w:bidi="fa-IR"/>
        </w:rPr>
        <w:t>ی</w:t>
      </w:r>
      <w:r w:rsidRPr="005D2516">
        <w:rPr>
          <w:rStyle w:val="Char4"/>
          <w:rtl/>
          <w:lang w:bidi="fa-IR"/>
        </w:rPr>
        <w:t>ند و ما را به‌ او نزد</w:t>
      </w:r>
      <w:r>
        <w:rPr>
          <w:rStyle w:val="Char4"/>
          <w:rtl/>
          <w:lang w:bidi="fa-IR"/>
        </w:rPr>
        <w:t xml:space="preserve">یک </w:t>
      </w:r>
      <w:r w:rsidRPr="005D2516">
        <w:rPr>
          <w:rStyle w:val="Char4"/>
          <w:rtl/>
          <w:lang w:bidi="fa-IR"/>
        </w:rPr>
        <w:t>م</w:t>
      </w:r>
      <w:r>
        <w:rPr>
          <w:rStyle w:val="Char4"/>
          <w:rtl/>
          <w:lang w:bidi="fa-IR"/>
        </w:rPr>
        <w:t>ی</w:t>
      </w:r>
      <w:r w:rsidRPr="005D2516">
        <w:rPr>
          <w:rStyle w:val="Char4"/>
          <w:rtl/>
          <w:lang w:bidi="fa-IR"/>
        </w:rPr>
        <w:t>‌سازند و از آتش‌ دوزخ‌ نجات‌ م</w:t>
      </w:r>
      <w:r>
        <w:rPr>
          <w:rStyle w:val="Char4"/>
          <w:rtl/>
          <w:lang w:bidi="fa-IR"/>
        </w:rPr>
        <w:t>ی</w:t>
      </w:r>
      <w:r w:rsidRPr="005D2516">
        <w:rPr>
          <w:rStyle w:val="Char4"/>
          <w:rtl/>
          <w:lang w:bidi="fa-IR"/>
        </w:rPr>
        <w:t>‌دهند، برباد م</w:t>
      </w:r>
      <w:r>
        <w:rPr>
          <w:rStyle w:val="Char4"/>
          <w:rtl/>
          <w:lang w:bidi="fa-IR"/>
        </w:rPr>
        <w:t>ی</w:t>
      </w:r>
      <w:r w:rsidRPr="005D2516">
        <w:rPr>
          <w:rStyle w:val="Char4"/>
          <w:rtl/>
          <w:lang w:bidi="fa-IR"/>
        </w:rPr>
        <w:t>‌روند و پس‌ از ا</w:t>
      </w:r>
      <w:r>
        <w:rPr>
          <w:rStyle w:val="Char4"/>
          <w:rtl/>
          <w:lang w:bidi="fa-IR"/>
        </w:rPr>
        <w:t>ی</w:t>
      </w:r>
      <w:r w:rsidRPr="005D2516">
        <w:rPr>
          <w:rStyle w:val="Char4"/>
          <w:rtl/>
          <w:lang w:bidi="fa-IR"/>
        </w:rPr>
        <w:t>نكه‌ كار از كار گذشته‌ م</w:t>
      </w:r>
      <w:r>
        <w:rPr>
          <w:rStyle w:val="Char4"/>
          <w:rtl/>
          <w:lang w:bidi="fa-IR"/>
        </w:rPr>
        <w:t>ی</w:t>
      </w:r>
      <w:r w:rsidRPr="005D2516">
        <w:rPr>
          <w:rStyle w:val="Char4"/>
          <w:rtl/>
          <w:lang w:bidi="fa-IR"/>
        </w:rPr>
        <w:t>‌فهمند كه‌ از گمراهان‌ بوده‌اند و هر چه‌ داشتند، خ</w:t>
      </w:r>
      <w:r>
        <w:rPr>
          <w:rStyle w:val="Char4"/>
          <w:rtl/>
          <w:lang w:bidi="fa-IR"/>
        </w:rPr>
        <w:t>ی</w:t>
      </w:r>
      <w:r w:rsidRPr="005D2516">
        <w:rPr>
          <w:rStyle w:val="Char4"/>
          <w:rtl/>
          <w:lang w:bidi="fa-IR"/>
        </w:rPr>
        <w:t xml:space="preserve">ال‌ و وهم‌ بوده‌ و تنها </w:t>
      </w:r>
      <w:r>
        <w:rPr>
          <w:rStyle w:val="Char4"/>
          <w:rtl/>
          <w:lang w:bidi="fa-IR"/>
        </w:rPr>
        <w:t>ی</w:t>
      </w:r>
      <w:r w:rsidRPr="005D2516">
        <w:rPr>
          <w:rStyle w:val="Char4"/>
          <w:rtl/>
          <w:lang w:bidi="fa-IR"/>
        </w:rPr>
        <w:t xml:space="preserve">ار و </w:t>
      </w:r>
      <w:r>
        <w:rPr>
          <w:rStyle w:val="Char4"/>
          <w:rtl/>
          <w:lang w:bidi="fa-IR"/>
        </w:rPr>
        <w:t>ی</w:t>
      </w:r>
      <w:r w:rsidRPr="005D2516">
        <w:rPr>
          <w:rStyle w:val="Char4"/>
          <w:rtl/>
          <w:lang w:bidi="fa-IR"/>
        </w:rPr>
        <w:t>اور، تنها منج</w:t>
      </w:r>
      <w:r>
        <w:rPr>
          <w:rStyle w:val="Char4"/>
          <w:rtl/>
          <w:lang w:bidi="fa-IR"/>
        </w:rPr>
        <w:t>ی</w:t>
      </w:r>
      <w:r w:rsidRPr="005D2516">
        <w:rPr>
          <w:rStyle w:val="Char4"/>
          <w:rtl/>
          <w:lang w:bidi="fa-IR"/>
        </w:rPr>
        <w:t>‌ و پناه‌دهنده‌، تنها فر</w:t>
      </w:r>
      <w:r>
        <w:rPr>
          <w:rStyle w:val="Char4"/>
          <w:rtl/>
          <w:lang w:bidi="fa-IR"/>
        </w:rPr>
        <w:t>ی</w:t>
      </w:r>
      <w:r w:rsidRPr="005D2516">
        <w:rPr>
          <w:rStyle w:val="Char4"/>
          <w:rtl/>
          <w:lang w:bidi="fa-IR"/>
        </w:rPr>
        <w:t>ادرس‌ و غ</w:t>
      </w:r>
      <w:r>
        <w:rPr>
          <w:rStyle w:val="Char4"/>
          <w:rtl/>
          <w:lang w:bidi="fa-IR"/>
        </w:rPr>
        <w:t>ی</w:t>
      </w:r>
      <w:r w:rsidRPr="005D2516">
        <w:rPr>
          <w:rStyle w:val="Char4"/>
          <w:rtl/>
          <w:lang w:bidi="fa-IR"/>
        </w:rPr>
        <w:t>اث‌ المستغث</w:t>
      </w:r>
      <w:r>
        <w:rPr>
          <w:rStyle w:val="Char4"/>
          <w:rtl/>
          <w:lang w:bidi="fa-IR"/>
        </w:rPr>
        <w:t>ی</w:t>
      </w:r>
      <w:r w:rsidRPr="005D2516">
        <w:rPr>
          <w:rStyle w:val="Char4"/>
          <w:rtl/>
          <w:lang w:bidi="fa-IR"/>
        </w:rPr>
        <w:t>ن‌، تنها معبود برحق‌، خداست‌ و بس‌:</w:t>
      </w:r>
      <w:r w:rsidRPr="001A0BF4">
        <w:rPr>
          <w:rFonts w:cs="Titr"/>
          <w:rtl/>
          <w:lang w:bidi="fa-IR"/>
        </w:rPr>
        <w:t> </w:t>
      </w:r>
      <w:r w:rsidRPr="00B52B5B">
        <w:rPr>
          <w:rStyle w:val="Char8"/>
          <w:rtl/>
          <w:lang w:bidi="fa-IR"/>
        </w:rPr>
        <w:t>﴿</w:t>
      </w:r>
      <w:r w:rsidRPr="00F6405F">
        <w:rPr>
          <w:rStyle w:val="Charf1"/>
          <w:rFonts w:hint="eastAsia"/>
          <w:rtl/>
        </w:rPr>
        <w:t>وَقِيلَ</w:t>
      </w:r>
      <w:r w:rsidRPr="00F6405F">
        <w:rPr>
          <w:rStyle w:val="Charf1"/>
          <w:rtl/>
        </w:rPr>
        <w:t xml:space="preserve"> </w:t>
      </w:r>
      <w:r w:rsidRPr="00F6405F">
        <w:rPr>
          <w:rStyle w:val="Charf1"/>
          <w:rFonts w:hint="cs"/>
          <w:rtl/>
        </w:rPr>
        <w:t>ٱ</w:t>
      </w:r>
      <w:r w:rsidRPr="00F6405F">
        <w:rPr>
          <w:rStyle w:val="Charf1"/>
          <w:rFonts w:hint="eastAsia"/>
          <w:rtl/>
        </w:rPr>
        <w:t>د</w:t>
      </w:r>
      <w:r w:rsidRPr="00F6405F">
        <w:rPr>
          <w:rStyle w:val="Charf1"/>
          <w:rFonts w:hint="cs"/>
          <w:rtl/>
        </w:rPr>
        <w:t>ۡ</w:t>
      </w:r>
      <w:r w:rsidRPr="00F6405F">
        <w:rPr>
          <w:rStyle w:val="Charf1"/>
          <w:rFonts w:hint="eastAsia"/>
          <w:rtl/>
        </w:rPr>
        <w:t>عُواْ</w:t>
      </w:r>
      <w:r w:rsidRPr="00F6405F">
        <w:rPr>
          <w:rStyle w:val="Charf1"/>
          <w:rtl/>
        </w:rPr>
        <w:t xml:space="preserve"> </w:t>
      </w:r>
      <w:r w:rsidRPr="00F6405F">
        <w:rPr>
          <w:rStyle w:val="Charf1"/>
          <w:rFonts w:hint="eastAsia"/>
          <w:rtl/>
        </w:rPr>
        <w:t>شُرَكَا</w:t>
      </w:r>
      <w:r w:rsidRPr="00F6405F">
        <w:rPr>
          <w:rStyle w:val="Charf1"/>
          <w:rFonts w:hint="cs"/>
          <w:rtl/>
        </w:rPr>
        <w:t>ٓ</w:t>
      </w:r>
      <w:r w:rsidRPr="00F6405F">
        <w:rPr>
          <w:rStyle w:val="Charf1"/>
          <w:rFonts w:hint="eastAsia"/>
          <w:rtl/>
        </w:rPr>
        <w:t>ءَكُم</w:t>
      </w:r>
      <w:r w:rsidRPr="00F6405F">
        <w:rPr>
          <w:rStyle w:val="Charf1"/>
          <w:rFonts w:hint="cs"/>
          <w:rtl/>
        </w:rPr>
        <w:t>ۡ</w:t>
      </w:r>
      <w:r w:rsidRPr="00F6405F">
        <w:rPr>
          <w:rStyle w:val="Charf1"/>
          <w:rtl/>
        </w:rPr>
        <w:t xml:space="preserve"> </w:t>
      </w:r>
      <w:r w:rsidRPr="00F6405F">
        <w:rPr>
          <w:rStyle w:val="Charf1"/>
          <w:rFonts w:hint="eastAsia"/>
          <w:rtl/>
        </w:rPr>
        <w:t>فَدَعَو</w:t>
      </w:r>
      <w:r w:rsidRPr="00F6405F">
        <w:rPr>
          <w:rStyle w:val="Charf1"/>
          <w:rFonts w:hint="cs"/>
          <w:rtl/>
        </w:rPr>
        <w:t>ۡ</w:t>
      </w:r>
      <w:r w:rsidRPr="00F6405F">
        <w:rPr>
          <w:rStyle w:val="Charf1"/>
          <w:rFonts w:hint="eastAsia"/>
          <w:rtl/>
        </w:rPr>
        <w:t>هُم</w:t>
      </w:r>
      <w:r w:rsidRPr="00F6405F">
        <w:rPr>
          <w:rStyle w:val="Charf1"/>
          <w:rFonts w:hint="cs"/>
          <w:rtl/>
        </w:rPr>
        <w:t>ۡ</w:t>
      </w:r>
      <w:r w:rsidRPr="00F6405F">
        <w:rPr>
          <w:rStyle w:val="Charf1"/>
          <w:rtl/>
        </w:rPr>
        <w:t xml:space="preserve"> </w:t>
      </w:r>
      <w:r w:rsidRPr="00F6405F">
        <w:rPr>
          <w:rStyle w:val="Charf1"/>
          <w:rFonts w:hint="eastAsia"/>
          <w:rtl/>
        </w:rPr>
        <w:t>فَلَم</w:t>
      </w:r>
      <w:r w:rsidRPr="00F6405F">
        <w:rPr>
          <w:rStyle w:val="Charf1"/>
          <w:rFonts w:hint="cs"/>
          <w:rtl/>
        </w:rPr>
        <w:t>ۡ</w:t>
      </w:r>
      <w:r w:rsidRPr="00F6405F">
        <w:rPr>
          <w:rStyle w:val="Charf1"/>
          <w:rtl/>
        </w:rPr>
        <w:t xml:space="preserve"> </w:t>
      </w:r>
      <w:r w:rsidRPr="00F6405F">
        <w:rPr>
          <w:rStyle w:val="Charf1"/>
          <w:rFonts w:hint="eastAsia"/>
          <w:rtl/>
        </w:rPr>
        <w:t>يَس</w:t>
      </w:r>
      <w:r w:rsidRPr="00F6405F">
        <w:rPr>
          <w:rStyle w:val="Charf1"/>
          <w:rFonts w:hint="cs"/>
          <w:rtl/>
        </w:rPr>
        <w:t>ۡ</w:t>
      </w:r>
      <w:r w:rsidRPr="00F6405F">
        <w:rPr>
          <w:rStyle w:val="Charf1"/>
          <w:rFonts w:hint="eastAsia"/>
          <w:rtl/>
        </w:rPr>
        <w:t>تَجِيبُواْ</w:t>
      </w:r>
      <w:r w:rsidRPr="00F6405F">
        <w:rPr>
          <w:rStyle w:val="Charf1"/>
          <w:rtl/>
        </w:rPr>
        <w:t xml:space="preserve"> </w:t>
      </w:r>
      <w:r w:rsidRPr="00F6405F">
        <w:rPr>
          <w:rStyle w:val="Charf1"/>
          <w:rFonts w:hint="eastAsia"/>
          <w:rtl/>
        </w:rPr>
        <w:t>لَهُم</w:t>
      </w:r>
      <w:r w:rsidRPr="00F6405F">
        <w:rPr>
          <w:rStyle w:val="Charf1"/>
          <w:rFonts w:hint="cs"/>
          <w:rtl/>
        </w:rPr>
        <w:t>ۡ</w:t>
      </w:r>
      <w:r w:rsidRPr="00F6405F">
        <w:rPr>
          <w:rStyle w:val="Charf1"/>
          <w:rtl/>
        </w:rPr>
        <w:t xml:space="preserve"> </w:t>
      </w:r>
      <w:r w:rsidRPr="00F6405F">
        <w:rPr>
          <w:rStyle w:val="Charf1"/>
          <w:rFonts w:hint="eastAsia"/>
          <w:rtl/>
        </w:rPr>
        <w:t>وَرَأَوُاْ</w:t>
      </w:r>
      <w:r w:rsidRPr="00F6405F">
        <w:rPr>
          <w:rStyle w:val="Charf1"/>
          <w:rtl/>
        </w:rPr>
        <w:t xml:space="preserve"> </w:t>
      </w:r>
      <w:r w:rsidRPr="00F6405F">
        <w:rPr>
          <w:rStyle w:val="Charf1"/>
          <w:rFonts w:hint="cs"/>
          <w:rtl/>
        </w:rPr>
        <w:t>ٱ</w:t>
      </w:r>
      <w:r w:rsidRPr="00F6405F">
        <w:rPr>
          <w:rStyle w:val="Charf1"/>
          <w:rFonts w:hint="eastAsia"/>
          <w:rtl/>
        </w:rPr>
        <w:t>ل</w:t>
      </w:r>
      <w:r w:rsidRPr="00F6405F">
        <w:rPr>
          <w:rStyle w:val="Charf1"/>
          <w:rFonts w:hint="cs"/>
          <w:rtl/>
        </w:rPr>
        <w:t>ۡ</w:t>
      </w:r>
      <w:r w:rsidRPr="00F6405F">
        <w:rPr>
          <w:rStyle w:val="Charf1"/>
          <w:rFonts w:hint="eastAsia"/>
          <w:rtl/>
        </w:rPr>
        <w:t>عَذَابَ</w:t>
      </w:r>
      <w:r w:rsidRPr="00F6405F">
        <w:rPr>
          <w:rStyle w:val="Charf1"/>
          <w:rFonts w:hint="cs"/>
          <w:rtl/>
        </w:rPr>
        <w:t>ۚ</w:t>
      </w:r>
      <w:r w:rsidRPr="00F6405F">
        <w:rPr>
          <w:rStyle w:val="Charf1"/>
          <w:rtl/>
        </w:rPr>
        <w:t xml:space="preserve"> </w:t>
      </w:r>
      <w:r w:rsidRPr="00F6405F">
        <w:rPr>
          <w:rStyle w:val="Charf1"/>
          <w:rFonts w:hint="eastAsia"/>
          <w:rtl/>
        </w:rPr>
        <w:t>لَو</w:t>
      </w:r>
      <w:r w:rsidRPr="00F6405F">
        <w:rPr>
          <w:rStyle w:val="Charf1"/>
          <w:rFonts w:hint="cs"/>
          <w:rtl/>
        </w:rPr>
        <w:t>ۡ</w:t>
      </w:r>
      <w:r w:rsidRPr="00F6405F">
        <w:rPr>
          <w:rStyle w:val="Charf1"/>
          <w:rtl/>
        </w:rPr>
        <w:t xml:space="preserve"> </w:t>
      </w:r>
      <w:r w:rsidRPr="00F6405F">
        <w:rPr>
          <w:rStyle w:val="Charf1"/>
          <w:rFonts w:hint="eastAsia"/>
          <w:rtl/>
        </w:rPr>
        <w:t>أَنَّهُم</w:t>
      </w:r>
      <w:r w:rsidRPr="00F6405F">
        <w:rPr>
          <w:rStyle w:val="Charf1"/>
          <w:rFonts w:hint="cs"/>
          <w:rtl/>
        </w:rPr>
        <w:t>ۡ</w:t>
      </w:r>
      <w:r w:rsidRPr="00F6405F">
        <w:rPr>
          <w:rStyle w:val="Charf1"/>
          <w:rtl/>
        </w:rPr>
        <w:t xml:space="preserve"> </w:t>
      </w:r>
      <w:r w:rsidRPr="00F6405F">
        <w:rPr>
          <w:rStyle w:val="Charf1"/>
          <w:rFonts w:hint="eastAsia"/>
          <w:rtl/>
        </w:rPr>
        <w:t>كَانُواْ</w:t>
      </w:r>
      <w:r w:rsidRPr="00F6405F">
        <w:rPr>
          <w:rStyle w:val="Charf1"/>
          <w:rtl/>
        </w:rPr>
        <w:t xml:space="preserve"> </w:t>
      </w:r>
      <w:r w:rsidRPr="00F6405F">
        <w:rPr>
          <w:rStyle w:val="Charf1"/>
          <w:rFonts w:hint="eastAsia"/>
          <w:rtl/>
        </w:rPr>
        <w:t>يَه</w:t>
      </w:r>
      <w:r w:rsidRPr="00F6405F">
        <w:rPr>
          <w:rStyle w:val="Charf1"/>
          <w:rFonts w:hint="cs"/>
          <w:rtl/>
        </w:rPr>
        <w:t>ۡ</w:t>
      </w:r>
      <w:r w:rsidRPr="00F6405F">
        <w:rPr>
          <w:rStyle w:val="Charf1"/>
          <w:rFonts w:hint="eastAsia"/>
          <w:rtl/>
        </w:rPr>
        <w:t>تَدُونَ</w:t>
      </w:r>
      <w:r w:rsidRPr="00F6405F">
        <w:rPr>
          <w:rStyle w:val="Charf1"/>
          <w:rtl/>
        </w:rPr>
        <w:t xml:space="preserve"> </w:t>
      </w:r>
      <w:r w:rsidRPr="00F6405F">
        <w:rPr>
          <w:rStyle w:val="Charf1"/>
          <w:rFonts w:hint="cs"/>
          <w:rtl/>
        </w:rPr>
        <w:t>٦٤</w:t>
      </w:r>
      <w:r w:rsidRPr="00B52B5B">
        <w:rPr>
          <w:rStyle w:val="Char8"/>
          <w:rtl/>
          <w:lang w:bidi="fa-IR"/>
        </w:rPr>
        <w:t>﴾</w:t>
      </w:r>
      <w:r w:rsidRPr="00B52B5B">
        <w:rPr>
          <w:rStyle w:val="Char4"/>
          <w:rtl/>
          <w:lang w:bidi="fa-IR"/>
        </w:rPr>
        <w:t xml:space="preserve"> </w:t>
      </w:r>
      <w:r w:rsidRPr="00B52B5B">
        <w:rPr>
          <w:rStyle w:val="Char6"/>
          <w:rtl/>
          <w:lang w:bidi="fa-IR"/>
        </w:rPr>
        <w:t>[</w:t>
      </w:r>
      <w:r>
        <w:rPr>
          <w:rStyle w:val="Char6"/>
          <w:rFonts w:hint="cs"/>
          <w:rtl/>
          <w:lang w:bidi="fa-IR"/>
        </w:rPr>
        <w:t>القصص: 64</w:t>
      </w:r>
      <w:r w:rsidRPr="00B52B5B">
        <w:rPr>
          <w:rStyle w:val="Char6"/>
          <w:rtl/>
          <w:lang w:bidi="fa-IR"/>
        </w:rPr>
        <w:t>]</w:t>
      </w:r>
      <w:r w:rsidRPr="00B52B5B">
        <w:rPr>
          <w:rStyle w:val="Char4"/>
          <w:rtl/>
          <w:lang w:bidi="fa-IR"/>
        </w:rPr>
        <w:t>.</w:t>
      </w:r>
      <w:r>
        <w:rPr>
          <w:rStyle w:val="Char4"/>
          <w:rtl/>
          <w:lang w:bidi="fa-IR"/>
        </w:rPr>
        <w:t xml:space="preserve"> </w:t>
      </w:r>
      <w:r>
        <w:rPr>
          <w:rStyle w:val="Char8"/>
          <w:rFonts w:hint="cs"/>
          <w:rtl/>
        </w:rPr>
        <w:t>«</w:t>
      </w:r>
      <w:r w:rsidRPr="00B21C76">
        <w:rPr>
          <w:rStyle w:val="Char7"/>
          <w:rtl/>
        </w:rPr>
        <w:t>(به‌ پرستش‌كنندگان‌ گول‌خورده‌) گفته‌ م</w:t>
      </w:r>
      <w:r>
        <w:rPr>
          <w:rStyle w:val="Char7"/>
          <w:rtl/>
        </w:rPr>
        <w:t>ی</w:t>
      </w:r>
      <w:r w:rsidRPr="00B21C76">
        <w:rPr>
          <w:rStyle w:val="Char7"/>
          <w:rtl/>
        </w:rPr>
        <w:t>‌شود: معبودان‌ خود را به‌ فر</w:t>
      </w:r>
      <w:r>
        <w:rPr>
          <w:rStyle w:val="Char7"/>
          <w:rtl/>
        </w:rPr>
        <w:t>ی</w:t>
      </w:r>
      <w:r w:rsidRPr="00B21C76">
        <w:rPr>
          <w:rStyle w:val="Char7"/>
          <w:rtl/>
        </w:rPr>
        <w:t>اد خوان</w:t>
      </w:r>
      <w:r>
        <w:rPr>
          <w:rStyle w:val="Char7"/>
          <w:rtl/>
        </w:rPr>
        <w:t>ی</w:t>
      </w:r>
      <w:r w:rsidRPr="00B21C76">
        <w:rPr>
          <w:rStyle w:val="Char7"/>
          <w:rtl/>
        </w:rPr>
        <w:t xml:space="preserve">د (تا شما را </w:t>
      </w:r>
      <w:r>
        <w:rPr>
          <w:rStyle w:val="Char7"/>
          <w:rtl/>
        </w:rPr>
        <w:t>ی</w:t>
      </w:r>
      <w:r w:rsidRPr="00B21C76">
        <w:rPr>
          <w:rStyle w:val="Char7"/>
          <w:rtl/>
        </w:rPr>
        <w:t>ار</w:t>
      </w:r>
      <w:r>
        <w:rPr>
          <w:rStyle w:val="Char7"/>
          <w:rtl/>
        </w:rPr>
        <w:t>ی</w:t>
      </w:r>
      <w:r w:rsidRPr="00B21C76">
        <w:rPr>
          <w:rStyle w:val="Char7"/>
          <w:rtl/>
        </w:rPr>
        <w:t>‌ كنند). پس‌ آنها را به‌ فر</w:t>
      </w:r>
      <w:r>
        <w:rPr>
          <w:rStyle w:val="Char7"/>
          <w:rtl/>
        </w:rPr>
        <w:t>ی</w:t>
      </w:r>
      <w:r w:rsidRPr="00B21C76">
        <w:rPr>
          <w:rStyle w:val="Char7"/>
          <w:rtl/>
        </w:rPr>
        <w:t>اد م</w:t>
      </w:r>
      <w:r>
        <w:rPr>
          <w:rStyle w:val="Char7"/>
          <w:rtl/>
        </w:rPr>
        <w:t>ی</w:t>
      </w:r>
      <w:r w:rsidRPr="00B21C76">
        <w:rPr>
          <w:rStyle w:val="Char7"/>
          <w:rtl/>
        </w:rPr>
        <w:t>‌خوانند، ول</w:t>
      </w:r>
      <w:r>
        <w:rPr>
          <w:rStyle w:val="Char7"/>
          <w:rtl/>
        </w:rPr>
        <w:t>ی</w:t>
      </w:r>
      <w:r w:rsidRPr="00B21C76">
        <w:rPr>
          <w:rStyle w:val="Char7"/>
          <w:rtl/>
        </w:rPr>
        <w:t>‌ پاسخ</w:t>
      </w:r>
      <w:r>
        <w:rPr>
          <w:rStyle w:val="Char7"/>
          <w:rtl/>
        </w:rPr>
        <w:t>ی</w:t>
      </w:r>
      <w:r w:rsidRPr="00B21C76">
        <w:rPr>
          <w:rStyle w:val="Char7"/>
          <w:rtl/>
        </w:rPr>
        <w:t>‌ بدانان‌ نم</w:t>
      </w:r>
      <w:r>
        <w:rPr>
          <w:rStyle w:val="Char7"/>
          <w:rtl/>
        </w:rPr>
        <w:t>ی</w:t>
      </w:r>
      <w:r w:rsidRPr="00B21C76">
        <w:rPr>
          <w:rStyle w:val="Char7"/>
          <w:rtl/>
        </w:rPr>
        <w:t>‌دهند. (در ا</w:t>
      </w:r>
      <w:r>
        <w:rPr>
          <w:rStyle w:val="Char7"/>
          <w:rtl/>
        </w:rPr>
        <w:t>ی</w:t>
      </w:r>
      <w:r w:rsidRPr="00B21C76">
        <w:rPr>
          <w:rStyle w:val="Char7"/>
          <w:rtl/>
        </w:rPr>
        <w:t>ن‌ هنگام‌) عذاب‌ را م</w:t>
      </w:r>
      <w:r>
        <w:rPr>
          <w:rStyle w:val="Char7"/>
          <w:rtl/>
        </w:rPr>
        <w:t>ی</w:t>
      </w:r>
      <w:r w:rsidRPr="00B21C76">
        <w:rPr>
          <w:rStyle w:val="Char7"/>
          <w:rtl/>
        </w:rPr>
        <w:t>‌ب</w:t>
      </w:r>
      <w:r>
        <w:rPr>
          <w:rStyle w:val="Char7"/>
          <w:rtl/>
        </w:rPr>
        <w:t>ی</w:t>
      </w:r>
      <w:r w:rsidRPr="00B21C76">
        <w:rPr>
          <w:rStyle w:val="Char7"/>
          <w:rtl/>
        </w:rPr>
        <w:t>نند و (آرزو م</w:t>
      </w:r>
      <w:r>
        <w:rPr>
          <w:rStyle w:val="Char7"/>
          <w:rtl/>
        </w:rPr>
        <w:t>ی</w:t>
      </w:r>
      <w:r w:rsidRPr="00B21C76">
        <w:rPr>
          <w:rStyle w:val="Char7"/>
          <w:rtl/>
        </w:rPr>
        <w:t>‌كنند) كاش‌! هدا</w:t>
      </w:r>
      <w:r>
        <w:rPr>
          <w:rStyle w:val="Char7"/>
          <w:rtl/>
        </w:rPr>
        <w:t>ی</w:t>
      </w:r>
      <w:r w:rsidRPr="00B21C76">
        <w:rPr>
          <w:rStyle w:val="Char7"/>
          <w:rtl/>
        </w:rPr>
        <w:t>ت‌</w:t>
      </w:r>
      <w:r>
        <w:rPr>
          <w:rStyle w:val="Char7"/>
          <w:rtl/>
        </w:rPr>
        <w:t>ی</w:t>
      </w:r>
      <w:r w:rsidRPr="00B21C76">
        <w:rPr>
          <w:rStyle w:val="Char7"/>
          <w:rtl/>
        </w:rPr>
        <w:t>افته‌ و راه</w:t>
      </w:r>
      <w:r>
        <w:rPr>
          <w:rStyle w:val="Char7"/>
          <w:rtl/>
        </w:rPr>
        <w:t>ی</w:t>
      </w:r>
      <w:r w:rsidRPr="00B21C76">
        <w:rPr>
          <w:rStyle w:val="Char7"/>
          <w:rtl/>
        </w:rPr>
        <w:t>اب‌ م</w:t>
      </w:r>
      <w:r>
        <w:rPr>
          <w:rStyle w:val="Char7"/>
          <w:rtl/>
        </w:rPr>
        <w:t>ی</w:t>
      </w:r>
      <w:r w:rsidRPr="00B21C76">
        <w:rPr>
          <w:rStyle w:val="Char7"/>
          <w:rtl/>
        </w:rPr>
        <w:t>‌بودند</w:t>
      </w:r>
      <w:r w:rsidRPr="00F6405F">
        <w:rPr>
          <w:rStyle w:val="Char8"/>
          <w:rFonts w:hint="cs"/>
          <w:rtl/>
        </w:rPr>
        <w:t>»</w:t>
      </w:r>
      <w:r>
        <w:rPr>
          <w:rFonts w:ascii="B Lotus" w:hAnsi="B Lotus" w:cs="B Lotus" w:hint="cs"/>
          <w:rtl/>
          <w:lang w:bidi="fa-IR"/>
        </w:rPr>
        <w:t>.</w:t>
      </w:r>
    </w:p>
    <w:p w:rsidR="00B21C76" w:rsidRPr="00AC4494" w:rsidRDefault="00B21C76" w:rsidP="00B21C76">
      <w:pPr>
        <w:ind w:firstLine="284"/>
        <w:jc w:val="both"/>
        <w:rPr>
          <w:rFonts w:cs="Titr"/>
          <w:spacing w:val="-4"/>
          <w:rtl/>
          <w:lang w:bidi="fa-IR"/>
        </w:rPr>
      </w:pPr>
      <w:r w:rsidRPr="00AC4494">
        <w:rPr>
          <w:rStyle w:val="Char8"/>
          <w:spacing w:val="-4"/>
          <w:rtl/>
          <w:lang w:bidi="fa-IR"/>
        </w:rPr>
        <w:t>﴿</w:t>
      </w:r>
      <w:r w:rsidRPr="00AC4494">
        <w:rPr>
          <w:rStyle w:val="Charf1"/>
          <w:rFonts w:hint="eastAsia"/>
          <w:spacing w:val="-4"/>
          <w:rtl/>
        </w:rPr>
        <w:t>حَتَّى</w:t>
      </w:r>
      <w:r w:rsidRPr="00AC4494">
        <w:rPr>
          <w:rStyle w:val="Charf1"/>
          <w:rFonts w:hint="cs"/>
          <w:spacing w:val="-4"/>
          <w:rtl/>
        </w:rPr>
        <w:t>ٰٓ</w:t>
      </w:r>
      <w:r w:rsidRPr="00AC4494">
        <w:rPr>
          <w:rStyle w:val="Charf1"/>
          <w:spacing w:val="-4"/>
          <w:rtl/>
        </w:rPr>
        <w:t xml:space="preserve"> </w:t>
      </w:r>
      <w:r w:rsidRPr="00AC4494">
        <w:rPr>
          <w:rStyle w:val="Charf1"/>
          <w:rFonts w:hint="eastAsia"/>
          <w:spacing w:val="-4"/>
          <w:rtl/>
        </w:rPr>
        <w:t>إِذَا</w:t>
      </w:r>
      <w:r w:rsidRPr="00AC4494">
        <w:rPr>
          <w:rStyle w:val="Charf1"/>
          <w:spacing w:val="-4"/>
          <w:rtl/>
        </w:rPr>
        <w:t xml:space="preserve"> </w:t>
      </w:r>
      <w:r w:rsidRPr="00AC4494">
        <w:rPr>
          <w:rStyle w:val="Charf1"/>
          <w:rFonts w:hint="eastAsia"/>
          <w:spacing w:val="-4"/>
          <w:rtl/>
        </w:rPr>
        <w:t>جَا</w:t>
      </w:r>
      <w:r w:rsidRPr="00AC4494">
        <w:rPr>
          <w:rStyle w:val="Charf1"/>
          <w:rFonts w:hint="cs"/>
          <w:spacing w:val="-4"/>
          <w:rtl/>
        </w:rPr>
        <w:t>ٓ</w:t>
      </w:r>
      <w:r w:rsidRPr="00AC4494">
        <w:rPr>
          <w:rStyle w:val="Charf1"/>
          <w:rFonts w:hint="eastAsia"/>
          <w:spacing w:val="-4"/>
          <w:rtl/>
        </w:rPr>
        <w:t>ءَت</w:t>
      </w:r>
      <w:r w:rsidRPr="00AC4494">
        <w:rPr>
          <w:rStyle w:val="Charf1"/>
          <w:rFonts w:hint="cs"/>
          <w:spacing w:val="-4"/>
          <w:rtl/>
        </w:rPr>
        <w:t>ۡ</w:t>
      </w:r>
      <w:r w:rsidRPr="00AC4494">
        <w:rPr>
          <w:rStyle w:val="Charf1"/>
          <w:rFonts w:hint="eastAsia"/>
          <w:spacing w:val="-4"/>
          <w:rtl/>
        </w:rPr>
        <w:t>هُم</w:t>
      </w:r>
      <w:r w:rsidRPr="00AC4494">
        <w:rPr>
          <w:rStyle w:val="Charf1"/>
          <w:rFonts w:hint="cs"/>
          <w:spacing w:val="-4"/>
          <w:rtl/>
        </w:rPr>
        <w:t>ۡ</w:t>
      </w:r>
      <w:r w:rsidRPr="00AC4494">
        <w:rPr>
          <w:rStyle w:val="Charf1"/>
          <w:spacing w:val="-4"/>
          <w:rtl/>
        </w:rPr>
        <w:t xml:space="preserve"> </w:t>
      </w:r>
      <w:r w:rsidRPr="00AC4494">
        <w:rPr>
          <w:rStyle w:val="Charf1"/>
          <w:rFonts w:hint="eastAsia"/>
          <w:spacing w:val="-4"/>
          <w:rtl/>
        </w:rPr>
        <w:t>رُسُلُنَا</w:t>
      </w:r>
      <w:r w:rsidRPr="00AC4494">
        <w:rPr>
          <w:rStyle w:val="Charf1"/>
          <w:spacing w:val="-4"/>
          <w:rtl/>
        </w:rPr>
        <w:t xml:space="preserve"> </w:t>
      </w:r>
      <w:r w:rsidRPr="00AC4494">
        <w:rPr>
          <w:rStyle w:val="Charf1"/>
          <w:rFonts w:hint="eastAsia"/>
          <w:spacing w:val="-4"/>
          <w:rtl/>
        </w:rPr>
        <w:t>يَتَوَفَّو</w:t>
      </w:r>
      <w:r w:rsidRPr="00AC4494">
        <w:rPr>
          <w:rStyle w:val="Charf1"/>
          <w:rFonts w:hint="cs"/>
          <w:spacing w:val="-4"/>
          <w:rtl/>
        </w:rPr>
        <w:t>ۡ</w:t>
      </w:r>
      <w:r w:rsidRPr="00AC4494">
        <w:rPr>
          <w:rStyle w:val="Charf1"/>
          <w:rFonts w:hint="eastAsia"/>
          <w:spacing w:val="-4"/>
          <w:rtl/>
        </w:rPr>
        <w:t>نَهُم</w:t>
      </w:r>
      <w:r w:rsidRPr="00AC4494">
        <w:rPr>
          <w:rStyle w:val="Charf1"/>
          <w:rFonts w:hint="cs"/>
          <w:spacing w:val="-4"/>
          <w:rtl/>
        </w:rPr>
        <w:t>ۡ</w:t>
      </w:r>
      <w:r w:rsidRPr="00AC4494">
        <w:rPr>
          <w:rStyle w:val="Charf1"/>
          <w:spacing w:val="-4"/>
          <w:rtl/>
        </w:rPr>
        <w:t xml:space="preserve"> </w:t>
      </w:r>
      <w:r w:rsidRPr="00AC4494">
        <w:rPr>
          <w:rStyle w:val="Charf1"/>
          <w:rFonts w:hint="eastAsia"/>
          <w:spacing w:val="-4"/>
          <w:rtl/>
        </w:rPr>
        <w:t>قَالُو</w:t>
      </w:r>
      <w:r w:rsidRPr="00AC4494">
        <w:rPr>
          <w:rStyle w:val="Charf1"/>
          <w:rFonts w:hint="cs"/>
          <w:spacing w:val="-4"/>
          <w:rtl/>
        </w:rPr>
        <w:t>ٓ</w:t>
      </w:r>
      <w:r w:rsidRPr="00AC4494">
        <w:rPr>
          <w:rStyle w:val="Charf1"/>
          <w:rFonts w:hint="eastAsia"/>
          <w:spacing w:val="-4"/>
          <w:rtl/>
        </w:rPr>
        <w:t>اْ</w:t>
      </w:r>
      <w:r w:rsidRPr="00AC4494">
        <w:rPr>
          <w:rStyle w:val="Charf1"/>
          <w:spacing w:val="-4"/>
          <w:rtl/>
        </w:rPr>
        <w:t xml:space="preserve"> </w:t>
      </w:r>
      <w:r w:rsidRPr="00AC4494">
        <w:rPr>
          <w:rStyle w:val="Charf1"/>
          <w:rFonts w:hint="eastAsia"/>
          <w:spacing w:val="-4"/>
          <w:rtl/>
        </w:rPr>
        <w:t>أَي</w:t>
      </w:r>
      <w:r w:rsidRPr="00AC4494">
        <w:rPr>
          <w:rStyle w:val="Charf1"/>
          <w:rFonts w:hint="cs"/>
          <w:spacing w:val="-4"/>
          <w:rtl/>
        </w:rPr>
        <w:t>ۡ</w:t>
      </w:r>
      <w:r w:rsidRPr="00AC4494">
        <w:rPr>
          <w:rStyle w:val="Charf1"/>
          <w:rFonts w:hint="eastAsia"/>
          <w:spacing w:val="-4"/>
          <w:rtl/>
        </w:rPr>
        <w:t>نَ</w:t>
      </w:r>
      <w:r w:rsidRPr="00AC4494">
        <w:rPr>
          <w:rStyle w:val="Charf1"/>
          <w:spacing w:val="-4"/>
          <w:rtl/>
        </w:rPr>
        <w:t xml:space="preserve"> </w:t>
      </w:r>
      <w:r w:rsidRPr="00AC4494">
        <w:rPr>
          <w:rStyle w:val="Charf1"/>
          <w:rFonts w:hint="eastAsia"/>
          <w:spacing w:val="-4"/>
          <w:rtl/>
        </w:rPr>
        <w:t>مَا</w:t>
      </w:r>
      <w:r w:rsidRPr="00AC4494">
        <w:rPr>
          <w:rStyle w:val="Charf1"/>
          <w:spacing w:val="-4"/>
          <w:rtl/>
        </w:rPr>
        <w:t xml:space="preserve"> </w:t>
      </w:r>
      <w:r w:rsidRPr="00AC4494">
        <w:rPr>
          <w:rStyle w:val="Charf1"/>
          <w:rFonts w:hint="eastAsia"/>
          <w:spacing w:val="-4"/>
          <w:rtl/>
        </w:rPr>
        <w:t>كُنتُم</w:t>
      </w:r>
      <w:r w:rsidRPr="00AC4494">
        <w:rPr>
          <w:rStyle w:val="Charf1"/>
          <w:rFonts w:hint="cs"/>
          <w:spacing w:val="-4"/>
          <w:rtl/>
        </w:rPr>
        <w:t>ۡ</w:t>
      </w:r>
      <w:r w:rsidRPr="00AC4494">
        <w:rPr>
          <w:rStyle w:val="Charf1"/>
          <w:spacing w:val="-4"/>
          <w:rtl/>
        </w:rPr>
        <w:t xml:space="preserve"> </w:t>
      </w:r>
      <w:r w:rsidRPr="00AC4494">
        <w:rPr>
          <w:rStyle w:val="Charf1"/>
          <w:rFonts w:hint="eastAsia"/>
          <w:spacing w:val="-4"/>
          <w:rtl/>
        </w:rPr>
        <w:t>تَد</w:t>
      </w:r>
      <w:r w:rsidRPr="00AC4494">
        <w:rPr>
          <w:rStyle w:val="Charf1"/>
          <w:rFonts w:hint="cs"/>
          <w:spacing w:val="-4"/>
          <w:rtl/>
        </w:rPr>
        <w:t>ۡ</w:t>
      </w:r>
      <w:r w:rsidRPr="00AC4494">
        <w:rPr>
          <w:rStyle w:val="Charf1"/>
          <w:rFonts w:hint="eastAsia"/>
          <w:spacing w:val="-4"/>
          <w:rtl/>
        </w:rPr>
        <w:t>عُونَ</w:t>
      </w:r>
      <w:r w:rsidRPr="00AC4494">
        <w:rPr>
          <w:rStyle w:val="Charf1"/>
          <w:spacing w:val="-4"/>
          <w:rtl/>
        </w:rPr>
        <w:t xml:space="preserve"> </w:t>
      </w:r>
      <w:r w:rsidRPr="00AC4494">
        <w:rPr>
          <w:rStyle w:val="Charf1"/>
          <w:rFonts w:hint="eastAsia"/>
          <w:spacing w:val="-4"/>
          <w:rtl/>
        </w:rPr>
        <w:t>مِن</w:t>
      </w:r>
      <w:r w:rsidRPr="00AC4494">
        <w:rPr>
          <w:rStyle w:val="Charf1"/>
          <w:spacing w:val="-4"/>
          <w:rtl/>
        </w:rPr>
        <w:t xml:space="preserve"> </w:t>
      </w:r>
      <w:r w:rsidRPr="00AC4494">
        <w:rPr>
          <w:rStyle w:val="Charf1"/>
          <w:rFonts w:hint="eastAsia"/>
          <w:spacing w:val="-4"/>
          <w:rtl/>
        </w:rPr>
        <w:t>دُونِ</w:t>
      </w:r>
      <w:r w:rsidRPr="00AC4494">
        <w:rPr>
          <w:rStyle w:val="Charf1"/>
          <w:spacing w:val="-4"/>
          <w:rtl/>
        </w:rPr>
        <w:t xml:space="preserve"> </w:t>
      </w:r>
      <w:r w:rsidRPr="00AC4494">
        <w:rPr>
          <w:rStyle w:val="Charf1"/>
          <w:rFonts w:hint="cs"/>
          <w:spacing w:val="-4"/>
          <w:rtl/>
        </w:rPr>
        <w:t>ٱ</w:t>
      </w:r>
      <w:r w:rsidRPr="00AC4494">
        <w:rPr>
          <w:rStyle w:val="Charf1"/>
          <w:rFonts w:hint="eastAsia"/>
          <w:spacing w:val="-4"/>
          <w:rtl/>
        </w:rPr>
        <w:t>للَّهِ</w:t>
      </w:r>
      <w:r w:rsidRPr="00AC4494">
        <w:rPr>
          <w:rStyle w:val="Charf1"/>
          <w:rFonts w:hint="cs"/>
          <w:spacing w:val="-4"/>
          <w:rtl/>
        </w:rPr>
        <w:t>ۖ</w:t>
      </w:r>
      <w:r w:rsidRPr="00AC4494">
        <w:rPr>
          <w:rStyle w:val="Charf1"/>
          <w:spacing w:val="-4"/>
          <w:rtl/>
        </w:rPr>
        <w:t xml:space="preserve"> </w:t>
      </w:r>
      <w:r w:rsidRPr="00AC4494">
        <w:rPr>
          <w:rStyle w:val="Charf1"/>
          <w:rFonts w:hint="eastAsia"/>
          <w:spacing w:val="-4"/>
          <w:rtl/>
        </w:rPr>
        <w:t>قَالُواْ</w:t>
      </w:r>
      <w:r w:rsidRPr="00AC4494">
        <w:rPr>
          <w:rStyle w:val="Charf1"/>
          <w:spacing w:val="-4"/>
          <w:rtl/>
        </w:rPr>
        <w:t xml:space="preserve"> </w:t>
      </w:r>
      <w:r w:rsidRPr="00AC4494">
        <w:rPr>
          <w:rStyle w:val="Charf1"/>
          <w:rFonts w:hint="eastAsia"/>
          <w:spacing w:val="-4"/>
          <w:rtl/>
        </w:rPr>
        <w:t>ضَلُّواْ</w:t>
      </w:r>
      <w:r w:rsidRPr="00AC4494">
        <w:rPr>
          <w:rStyle w:val="Charf1"/>
          <w:spacing w:val="-4"/>
          <w:rtl/>
        </w:rPr>
        <w:t xml:space="preserve"> </w:t>
      </w:r>
      <w:r w:rsidRPr="00AC4494">
        <w:rPr>
          <w:rStyle w:val="Charf1"/>
          <w:rFonts w:hint="eastAsia"/>
          <w:spacing w:val="-4"/>
          <w:rtl/>
        </w:rPr>
        <w:t>عَنَّا</w:t>
      </w:r>
      <w:r w:rsidRPr="00AC4494">
        <w:rPr>
          <w:rStyle w:val="Charf1"/>
          <w:spacing w:val="-4"/>
          <w:rtl/>
        </w:rPr>
        <w:t xml:space="preserve"> </w:t>
      </w:r>
      <w:r w:rsidRPr="00AC4494">
        <w:rPr>
          <w:rStyle w:val="Charf1"/>
          <w:rFonts w:hint="eastAsia"/>
          <w:spacing w:val="-4"/>
          <w:rtl/>
        </w:rPr>
        <w:t>وَشَهِدُواْ</w:t>
      </w:r>
      <w:r w:rsidRPr="00AC4494">
        <w:rPr>
          <w:rStyle w:val="Charf1"/>
          <w:spacing w:val="-4"/>
          <w:rtl/>
        </w:rPr>
        <w:t xml:space="preserve"> </w:t>
      </w:r>
      <w:r w:rsidRPr="00AC4494">
        <w:rPr>
          <w:rStyle w:val="Charf1"/>
          <w:rFonts w:hint="eastAsia"/>
          <w:spacing w:val="-4"/>
          <w:rtl/>
        </w:rPr>
        <w:t>عَلَى</w:t>
      </w:r>
      <w:r w:rsidRPr="00AC4494">
        <w:rPr>
          <w:rStyle w:val="Charf1"/>
          <w:rFonts w:hint="cs"/>
          <w:spacing w:val="-4"/>
          <w:rtl/>
        </w:rPr>
        <w:t>ٰٓ</w:t>
      </w:r>
      <w:r w:rsidRPr="00AC4494">
        <w:rPr>
          <w:rStyle w:val="Charf1"/>
          <w:spacing w:val="-4"/>
          <w:rtl/>
        </w:rPr>
        <w:t xml:space="preserve"> </w:t>
      </w:r>
      <w:r w:rsidRPr="00AC4494">
        <w:rPr>
          <w:rStyle w:val="Charf1"/>
          <w:rFonts w:hint="eastAsia"/>
          <w:spacing w:val="-4"/>
          <w:rtl/>
        </w:rPr>
        <w:t>أَنفُسِهِم</w:t>
      </w:r>
      <w:r w:rsidRPr="00AC4494">
        <w:rPr>
          <w:rStyle w:val="Charf1"/>
          <w:rFonts w:hint="cs"/>
          <w:spacing w:val="-4"/>
          <w:rtl/>
        </w:rPr>
        <w:t>ۡ</w:t>
      </w:r>
      <w:r w:rsidRPr="00AC4494">
        <w:rPr>
          <w:rStyle w:val="Charf1"/>
          <w:spacing w:val="-4"/>
          <w:rtl/>
        </w:rPr>
        <w:t xml:space="preserve"> </w:t>
      </w:r>
      <w:r w:rsidRPr="00AC4494">
        <w:rPr>
          <w:rStyle w:val="Charf1"/>
          <w:rFonts w:hint="eastAsia"/>
          <w:spacing w:val="-4"/>
          <w:rtl/>
        </w:rPr>
        <w:t>أَنَّهُم</w:t>
      </w:r>
      <w:r w:rsidRPr="00AC4494">
        <w:rPr>
          <w:rStyle w:val="Charf1"/>
          <w:rFonts w:hint="cs"/>
          <w:spacing w:val="-4"/>
          <w:rtl/>
        </w:rPr>
        <w:t>ۡ</w:t>
      </w:r>
      <w:r w:rsidRPr="00AC4494">
        <w:rPr>
          <w:rStyle w:val="Charf1"/>
          <w:spacing w:val="-4"/>
          <w:rtl/>
        </w:rPr>
        <w:t xml:space="preserve"> </w:t>
      </w:r>
      <w:r w:rsidRPr="00AC4494">
        <w:rPr>
          <w:rStyle w:val="Charf1"/>
          <w:rFonts w:hint="eastAsia"/>
          <w:spacing w:val="-4"/>
          <w:rtl/>
        </w:rPr>
        <w:t>كَانُواْ</w:t>
      </w:r>
      <w:r w:rsidRPr="00AC4494">
        <w:rPr>
          <w:rStyle w:val="Charf1"/>
          <w:spacing w:val="-4"/>
          <w:rtl/>
        </w:rPr>
        <w:t xml:space="preserve"> </w:t>
      </w:r>
      <w:r w:rsidRPr="00AC4494">
        <w:rPr>
          <w:rStyle w:val="Charf1"/>
          <w:rFonts w:hint="eastAsia"/>
          <w:spacing w:val="-4"/>
          <w:rtl/>
        </w:rPr>
        <w:t>كَ</w:t>
      </w:r>
      <w:r w:rsidRPr="00AC4494">
        <w:rPr>
          <w:rStyle w:val="Charf1"/>
          <w:rFonts w:hint="cs"/>
          <w:spacing w:val="-4"/>
          <w:rtl/>
        </w:rPr>
        <w:t>ٰ</w:t>
      </w:r>
      <w:r w:rsidRPr="00AC4494">
        <w:rPr>
          <w:rStyle w:val="Charf1"/>
          <w:rFonts w:hint="eastAsia"/>
          <w:spacing w:val="-4"/>
          <w:rtl/>
        </w:rPr>
        <w:t>فِرِينَ</w:t>
      </w:r>
      <w:r w:rsidRPr="00AC4494">
        <w:rPr>
          <w:rStyle w:val="Char8"/>
          <w:spacing w:val="-4"/>
          <w:rtl/>
          <w:lang w:bidi="fa-IR"/>
        </w:rPr>
        <w:t>﴾</w:t>
      </w:r>
      <w:r w:rsidRPr="00AC4494">
        <w:rPr>
          <w:rStyle w:val="Char4"/>
          <w:spacing w:val="-4"/>
          <w:rtl/>
          <w:lang w:bidi="fa-IR"/>
        </w:rPr>
        <w:t xml:space="preserve"> </w:t>
      </w:r>
      <w:r w:rsidRPr="00AC4494">
        <w:rPr>
          <w:rStyle w:val="Char6"/>
          <w:spacing w:val="-4"/>
          <w:rtl/>
          <w:lang w:bidi="fa-IR"/>
        </w:rPr>
        <w:t>[</w:t>
      </w:r>
      <w:r w:rsidRPr="00AC4494">
        <w:rPr>
          <w:rStyle w:val="Char6"/>
          <w:rFonts w:hint="cs"/>
          <w:spacing w:val="-4"/>
          <w:rtl/>
          <w:lang w:bidi="fa-IR"/>
        </w:rPr>
        <w:t>الأعراف: 37</w:t>
      </w:r>
      <w:r w:rsidRPr="00AC4494">
        <w:rPr>
          <w:rStyle w:val="Char6"/>
          <w:spacing w:val="-4"/>
          <w:rtl/>
          <w:lang w:bidi="fa-IR"/>
        </w:rPr>
        <w:t>]</w:t>
      </w:r>
      <w:r w:rsidRPr="00AC4494">
        <w:rPr>
          <w:rStyle w:val="Char4"/>
          <w:spacing w:val="-4"/>
          <w:rtl/>
          <w:lang w:bidi="fa-IR"/>
        </w:rPr>
        <w:t xml:space="preserve">. </w:t>
      </w:r>
      <w:r w:rsidRPr="00AC4494">
        <w:rPr>
          <w:rStyle w:val="Char8"/>
          <w:rFonts w:hint="cs"/>
          <w:spacing w:val="-4"/>
          <w:rtl/>
        </w:rPr>
        <w:t>«</w:t>
      </w:r>
      <w:r w:rsidRPr="00AC4494">
        <w:rPr>
          <w:rStyle w:val="Char7"/>
          <w:spacing w:val="-4"/>
          <w:rtl/>
        </w:rPr>
        <w:t>تا آنگاه‌ كه‌ فرستادگان‌ ما (یعنی‌ فرشتگان‌ قبض‌ ارواح‌) به‌ سراغشان‌ می‌آیند تا جانشان‌ را بگیرند. (بدین‌ هنگام‌ بدیشان‌) گفته‌ می‌شود: آن‌ معبودهایی‌ را كه‌ جز خدا به‌ فریاد می‌خواندید، كجایند؟! می‌گویند: (نمی‌دانیم‌!) همگی‌ از ما پنهان‌ و ناپیدا شده‌اند و به‌ ترک ما گفته‌اند. (در اینجاست‌ كه‌) آنان‌ علیه‌ خود گواهی‌ می‌دهند و اعتراف‌ می‌كنند كه‌ كافر بوده‌اند</w:t>
      </w:r>
      <w:r w:rsidRPr="00AC4494">
        <w:rPr>
          <w:rStyle w:val="Char8"/>
          <w:rFonts w:hint="cs"/>
          <w:spacing w:val="-4"/>
          <w:rtl/>
        </w:rPr>
        <w:t>»</w:t>
      </w:r>
      <w:r w:rsidRPr="00AC4494">
        <w:rPr>
          <w:rFonts w:ascii="B Lotus" w:hAnsi="B Lotus" w:cs="B Lotus" w:hint="cs"/>
          <w:spacing w:val="-4"/>
          <w:rtl/>
          <w:lang w:bidi="fa-IR"/>
        </w:rPr>
        <w:t>.</w:t>
      </w:r>
    </w:p>
    <w:p w:rsidR="00B21C76" w:rsidRPr="00164D13" w:rsidRDefault="00B21C76" w:rsidP="00AC4494">
      <w:pPr>
        <w:spacing w:line="235" w:lineRule="auto"/>
        <w:ind w:firstLine="284"/>
        <w:jc w:val="both"/>
        <w:rPr>
          <w:rtl/>
          <w:lang w:bidi="fa-IR"/>
        </w:rPr>
      </w:pPr>
      <w:r w:rsidRPr="00B52B5B">
        <w:rPr>
          <w:rStyle w:val="Char8"/>
          <w:rtl/>
          <w:lang w:bidi="fa-IR"/>
        </w:rPr>
        <w:t>﴿</w:t>
      </w:r>
      <w:r w:rsidRPr="00F6405F">
        <w:rPr>
          <w:rStyle w:val="Charf1"/>
          <w:rFonts w:hint="eastAsia"/>
          <w:rtl/>
        </w:rPr>
        <w:t>وَلَقَد</w:t>
      </w:r>
      <w:r w:rsidRPr="00F6405F">
        <w:rPr>
          <w:rStyle w:val="Charf1"/>
          <w:rFonts w:hint="cs"/>
          <w:rtl/>
        </w:rPr>
        <w:t>ۡ</w:t>
      </w:r>
      <w:r w:rsidRPr="00F6405F">
        <w:rPr>
          <w:rStyle w:val="Charf1"/>
          <w:rtl/>
        </w:rPr>
        <w:t xml:space="preserve"> </w:t>
      </w:r>
      <w:r w:rsidRPr="00F6405F">
        <w:rPr>
          <w:rStyle w:val="Charf1"/>
          <w:rFonts w:hint="eastAsia"/>
          <w:rtl/>
        </w:rPr>
        <w:t>جِئ</w:t>
      </w:r>
      <w:r w:rsidRPr="00F6405F">
        <w:rPr>
          <w:rStyle w:val="Charf1"/>
          <w:rFonts w:hint="cs"/>
          <w:rtl/>
        </w:rPr>
        <w:t>ۡ</w:t>
      </w:r>
      <w:r w:rsidRPr="00F6405F">
        <w:rPr>
          <w:rStyle w:val="Charf1"/>
          <w:rFonts w:hint="eastAsia"/>
          <w:rtl/>
        </w:rPr>
        <w:t>تُمُونَا</w:t>
      </w:r>
      <w:r w:rsidRPr="00F6405F">
        <w:rPr>
          <w:rStyle w:val="Charf1"/>
          <w:rtl/>
        </w:rPr>
        <w:t xml:space="preserve"> </w:t>
      </w:r>
      <w:r w:rsidRPr="00F6405F">
        <w:rPr>
          <w:rStyle w:val="Charf1"/>
          <w:rFonts w:hint="eastAsia"/>
          <w:rtl/>
        </w:rPr>
        <w:t>فُرَ</w:t>
      </w:r>
      <w:r w:rsidRPr="00F6405F">
        <w:rPr>
          <w:rStyle w:val="Charf1"/>
          <w:rFonts w:hint="cs"/>
          <w:rtl/>
        </w:rPr>
        <w:t>ٰ</w:t>
      </w:r>
      <w:r w:rsidRPr="00F6405F">
        <w:rPr>
          <w:rStyle w:val="Charf1"/>
          <w:rFonts w:hint="eastAsia"/>
          <w:rtl/>
        </w:rPr>
        <w:t>دَى</w:t>
      </w:r>
      <w:r w:rsidRPr="00F6405F">
        <w:rPr>
          <w:rStyle w:val="Charf1"/>
          <w:rFonts w:hint="cs"/>
          <w:rtl/>
        </w:rPr>
        <w:t>ٰ</w:t>
      </w:r>
      <w:r w:rsidRPr="00F6405F">
        <w:rPr>
          <w:rStyle w:val="Charf1"/>
          <w:rtl/>
        </w:rPr>
        <w:t xml:space="preserve"> </w:t>
      </w:r>
      <w:r w:rsidRPr="00F6405F">
        <w:rPr>
          <w:rStyle w:val="Charf1"/>
          <w:rFonts w:hint="eastAsia"/>
          <w:rtl/>
        </w:rPr>
        <w:t>كَمَا</w:t>
      </w:r>
      <w:r w:rsidRPr="00F6405F">
        <w:rPr>
          <w:rStyle w:val="Charf1"/>
          <w:rtl/>
        </w:rPr>
        <w:t xml:space="preserve"> </w:t>
      </w:r>
      <w:r w:rsidRPr="00F6405F">
        <w:rPr>
          <w:rStyle w:val="Charf1"/>
          <w:rFonts w:hint="eastAsia"/>
          <w:rtl/>
        </w:rPr>
        <w:t>خَلَق</w:t>
      </w:r>
      <w:r w:rsidRPr="00F6405F">
        <w:rPr>
          <w:rStyle w:val="Charf1"/>
          <w:rFonts w:hint="cs"/>
          <w:rtl/>
        </w:rPr>
        <w:t>ۡ</w:t>
      </w:r>
      <w:r w:rsidRPr="00F6405F">
        <w:rPr>
          <w:rStyle w:val="Charf1"/>
          <w:rFonts w:hint="eastAsia"/>
          <w:rtl/>
        </w:rPr>
        <w:t>نَ</w:t>
      </w:r>
      <w:r w:rsidRPr="00F6405F">
        <w:rPr>
          <w:rStyle w:val="Charf1"/>
          <w:rFonts w:hint="cs"/>
          <w:rtl/>
        </w:rPr>
        <w:t>ٰ</w:t>
      </w:r>
      <w:r w:rsidRPr="00F6405F">
        <w:rPr>
          <w:rStyle w:val="Charf1"/>
          <w:rFonts w:hint="eastAsia"/>
          <w:rtl/>
        </w:rPr>
        <w:t>كُم</w:t>
      </w:r>
      <w:r w:rsidRPr="00F6405F">
        <w:rPr>
          <w:rStyle w:val="Charf1"/>
          <w:rFonts w:hint="cs"/>
          <w:rtl/>
        </w:rPr>
        <w:t>ۡ</w:t>
      </w:r>
      <w:r w:rsidRPr="00F6405F">
        <w:rPr>
          <w:rStyle w:val="Charf1"/>
          <w:rtl/>
        </w:rPr>
        <w:t xml:space="preserve"> </w:t>
      </w:r>
      <w:r w:rsidRPr="00F6405F">
        <w:rPr>
          <w:rStyle w:val="Charf1"/>
          <w:rFonts w:hint="eastAsia"/>
          <w:rtl/>
        </w:rPr>
        <w:t>أَوَّلَ</w:t>
      </w:r>
      <w:r w:rsidRPr="00F6405F">
        <w:rPr>
          <w:rStyle w:val="Charf1"/>
          <w:rtl/>
        </w:rPr>
        <w:t xml:space="preserve"> </w:t>
      </w:r>
      <w:r w:rsidRPr="00F6405F">
        <w:rPr>
          <w:rStyle w:val="Charf1"/>
          <w:rFonts w:hint="eastAsia"/>
          <w:rtl/>
        </w:rPr>
        <w:t>مَرَّة</w:t>
      </w:r>
      <w:r w:rsidRPr="00F6405F">
        <w:rPr>
          <w:rStyle w:val="Charf1"/>
          <w:rFonts w:hint="cs"/>
          <w:rtl/>
        </w:rPr>
        <w:t>ٖ</w:t>
      </w:r>
      <w:r w:rsidRPr="00F6405F">
        <w:rPr>
          <w:rStyle w:val="Charf1"/>
          <w:rtl/>
        </w:rPr>
        <w:t xml:space="preserve"> </w:t>
      </w:r>
      <w:r w:rsidRPr="00F6405F">
        <w:rPr>
          <w:rStyle w:val="Charf1"/>
          <w:rFonts w:hint="eastAsia"/>
          <w:rtl/>
        </w:rPr>
        <w:t>وَتَرَك</w:t>
      </w:r>
      <w:r w:rsidRPr="00F6405F">
        <w:rPr>
          <w:rStyle w:val="Charf1"/>
          <w:rFonts w:hint="cs"/>
          <w:rtl/>
        </w:rPr>
        <w:t>ۡ</w:t>
      </w:r>
      <w:r w:rsidRPr="00F6405F">
        <w:rPr>
          <w:rStyle w:val="Charf1"/>
          <w:rFonts w:hint="eastAsia"/>
          <w:rtl/>
        </w:rPr>
        <w:t>تُم</w:t>
      </w:r>
      <w:r w:rsidRPr="00F6405F">
        <w:rPr>
          <w:rStyle w:val="Charf1"/>
          <w:rtl/>
        </w:rPr>
        <w:t xml:space="preserve"> </w:t>
      </w:r>
      <w:r w:rsidRPr="00F6405F">
        <w:rPr>
          <w:rStyle w:val="Charf1"/>
          <w:rFonts w:hint="eastAsia"/>
          <w:rtl/>
        </w:rPr>
        <w:t>مَّا</w:t>
      </w:r>
      <w:r w:rsidRPr="00F6405F">
        <w:rPr>
          <w:rStyle w:val="Charf1"/>
          <w:rtl/>
        </w:rPr>
        <w:t xml:space="preserve"> </w:t>
      </w:r>
      <w:r w:rsidRPr="00F6405F">
        <w:rPr>
          <w:rStyle w:val="Charf1"/>
          <w:rFonts w:hint="eastAsia"/>
          <w:rtl/>
        </w:rPr>
        <w:t>خَوَّل</w:t>
      </w:r>
      <w:r w:rsidRPr="00F6405F">
        <w:rPr>
          <w:rStyle w:val="Charf1"/>
          <w:rFonts w:hint="cs"/>
          <w:rtl/>
        </w:rPr>
        <w:t>ۡ</w:t>
      </w:r>
      <w:r w:rsidRPr="00F6405F">
        <w:rPr>
          <w:rStyle w:val="Charf1"/>
          <w:rFonts w:hint="eastAsia"/>
          <w:rtl/>
        </w:rPr>
        <w:t>نَ</w:t>
      </w:r>
      <w:r w:rsidRPr="00F6405F">
        <w:rPr>
          <w:rStyle w:val="Charf1"/>
          <w:rFonts w:hint="cs"/>
          <w:rtl/>
        </w:rPr>
        <w:t>ٰ</w:t>
      </w:r>
      <w:r w:rsidRPr="00F6405F">
        <w:rPr>
          <w:rStyle w:val="Charf1"/>
          <w:rFonts w:hint="eastAsia"/>
          <w:rtl/>
        </w:rPr>
        <w:t>كُم</w:t>
      </w:r>
      <w:r w:rsidRPr="00F6405F">
        <w:rPr>
          <w:rStyle w:val="Charf1"/>
          <w:rFonts w:hint="cs"/>
          <w:rtl/>
        </w:rPr>
        <w:t>ۡ</w:t>
      </w:r>
      <w:r w:rsidRPr="00F6405F">
        <w:rPr>
          <w:rStyle w:val="Charf1"/>
          <w:rtl/>
        </w:rPr>
        <w:t xml:space="preserve"> </w:t>
      </w:r>
      <w:r w:rsidRPr="00F6405F">
        <w:rPr>
          <w:rStyle w:val="Charf1"/>
          <w:rFonts w:hint="eastAsia"/>
          <w:rtl/>
        </w:rPr>
        <w:t>وَرَا</w:t>
      </w:r>
      <w:r w:rsidRPr="00F6405F">
        <w:rPr>
          <w:rStyle w:val="Charf1"/>
          <w:rFonts w:hint="cs"/>
          <w:rtl/>
        </w:rPr>
        <w:t>ٓ</w:t>
      </w:r>
      <w:r w:rsidRPr="00F6405F">
        <w:rPr>
          <w:rStyle w:val="Charf1"/>
          <w:rFonts w:hint="eastAsia"/>
          <w:rtl/>
        </w:rPr>
        <w:t>ءَ</w:t>
      </w:r>
      <w:r w:rsidRPr="00F6405F">
        <w:rPr>
          <w:rStyle w:val="Charf1"/>
          <w:rtl/>
        </w:rPr>
        <w:t xml:space="preserve"> </w:t>
      </w:r>
      <w:r w:rsidRPr="00F6405F">
        <w:rPr>
          <w:rStyle w:val="Charf1"/>
          <w:rFonts w:hint="eastAsia"/>
          <w:rtl/>
        </w:rPr>
        <w:t>ظُهُورِكُم</w:t>
      </w:r>
      <w:r w:rsidRPr="00F6405F">
        <w:rPr>
          <w:rStyle w:val="Charf1"/>
          <w:rFonts w:hint="cs"/>
          <w:rtl/>
        </w:rPr>
        <w:t>ۡۖ</w:t>
      </w:r>
      <w:r w:rsidRPr="00F6405F">
        <w:rPr>
          <w:rStyle w:val="Charf1"/>
          <w:rtl/>
        </w:rPr>
        <w:t xml:space="preserve"> </w:t>
      </w:r>
      <w:r w:rsidRPr="00F6405F">
        <w:rPr>
          <w:rStyle w:val="Charf1"/>
          <w:rFonts w:hint="eastAsia"/>
          <w:rtl/>
        </w:rPr>
        <w:t>وَمَا</w:t>
      </w:r>
      <w:r w:rsidRPr="00F6405F">
        <w:rPr>
          <w:rStyle w:val="Charf1"/>
          <w:rtl/>
        </w:rPr>
        <w:t xml:space="preserve"> </w:t>
      </w:r>
      <w:r w:rsidRPr="00F6405F">
        <w:rPr>
          <w:rStyle w:val="Charf1"/>
          <w:rFonts w:hint="eastAsia"/>
          <w:rtl/>
        </w:rPr>
        <w:t>نَرَى</w:t>
      </w:r>
      <w:r w:rsidRPr="00F6405F">
        <w:rPr>
          <w:rStyle w:val="Charf1"/>
          <w:rFonts w:hint="cs"/>
          <w:rtl/>
        </w:rPr>
        <w:t>ٰ</w:t>
      </w:r>
      <w:r w:rsidRPr="00F6405F">
        <w:rPr>
          <w:rStyle w:val="Charf1"/>
          <w:rtl/>
        </w:rPr>
        <w:t xml:space="preserve"> </w:t>
      </w:r>
      <w:r w:rsidRPr="00F6405F">
        <w:rPr>
          <w:rStyle w:val="Charf1"/>
          <w:rFonts w:hint="eastAsia"/>
          <w:rtl/>
        </w:rPr>
        <w:t>مَعَكُم</w:t>
      </w:r>
      <w:r w:rsidRPr="00F6405F">
        <w:rPr>
          <w:rStyle w:val="Charf1"/>
          <w:rFonts w:hint="cs"/>
          <w:rtl/>
        </w:rPr>
        <w:t>ۡ</w:t>
      </w:r>
      <w:r w:rsidRPr="00F6405F">
        <w:rPr>
          <w:rStyle w:val="Charf1"/>
          <w:rtl/>
        </w:rPr>
        <w:t xml:space="preserve"> </w:t>
      </w:r>
      <w:r w:rsidRPr="00F6405F">
        <w:rPr>
          <w:rStyle w:val="Charf1"/>
          <w:rFonts w:hint="eastAsia"/>
          <w:rtl/>
        </w:rPr>
        <w:t>شُفَعَا</w:t>
      </w:r>
      <w:r w:rsidRPr="00F6405F">
        <w:rPr>
          <w:rStyle w:val="Charf1"/>
          <w:rFonts w:hint="cs"/>
          <w:rtl/>
        </w:rPr>
        <w:t>ٓ</w:t>
      </w:r>
      <w:r w:rsidRPr="00F6405F">
        <w:rPr>
          <w:rStyle w:val="Charf1"/>
          <w:rFonts w:hint="eastAsia"/>
          <w:rtl/>
        </w:rPr>
        <w:t>ءَكُمُ</w:t>
      </w:r>
      <w:r w:rsidRPr="00F6405F">
        <w:rPr>
          <w:rStyle w:val="Charf1"/>
          <w:rtl/>
        </w:rPr>
        <w:t xml:space="preserve"> </w:t>
      </w:r>
      <w:r w:rsidRPr="00F6405F">
        <w:rPr>
          <w:rStyle w:val="Charf1"/>
          <w:rFonts w:hint="cs"/>
          <w:rtl/>
        </w:rPr>
        <w:t>ٱ</w:t>
      </w:r>
      <w:r w:rsidRPr="00F6405F">
        <w:rPr>
          <w:rStyle w:val="Charf1"/>
          <w:rFonts w:hint="eastAsia"/>
          <w:rtl/>
        </w:rPr>
        <w:t>لَّذِينَ</w:t>
      </w:r>
      <w:r w:rsidRPr="00F6405F">
        <w:rPr>
          <w:rStyle w:val="Charf1"/>
          <w:rtl/>
        </w:rPr>
        <w:t xml:space="preserve"> </w:t>
      </w:r>
      <w:r w:rsidRPr="00F6405F">
        <w:rPr>
          <w:rStyle w:val="Charf1"/>
          <w:rFonts w:hint="eastAsia"/>
          <w:rtl/>
        </w:rPr>
        <w:t>زَعَم</w:t>
      </w:r>
      <w:r w:rsidRPr="00F6405F">
        <w:rPr>
          <w:rStyle w:val="Charf1"/>
          <w:rFonts w:hint="cs"/>
          <w:rtl/>
        </w:rPr>
        <w:t>ۡ</w:t>
      </w:r>
      <w:r w:rsidRPr="00F6405F">
        <w:rPr>
          <w:rStyle w:val="Charf1"/>
          <w:rFonts w:hint="eastAsia"/>
          <w:rtl/>
        </w:rPr>
        <w:t>تُم</w:t>
      </w:r>
      <w:r w:rsidRPr="00F6405F">
        <w:rPr>
          <w:rStyle w:val="Charf1"/>
          <w:rFonts w:hint="cs"/>
          <w:rtl/>
        </w:rPr>
        <w:t>ۡ</w:t>
      </w:r>
      <w:r w:rsidRPr="00F6405F">
        <w:rPr>
          <w:rStyle w:val="Charf1"/>
          <w:rtl/>
        </w:rPr>
        <w:t xml:space="preserve"> </w:t>
      </w:r>
      <w:r w:rsidRPr="00F6405F">
        <w:rPr>
          <w:rStyle w:val="Charf1"/>
          <w:rFonts w:hint="eastAsia"/>
          <w:rtl/>
        </w:rPr>
        <w:t>أَنَّهُم</w:t>
      </w:r>
      <w:r w:rsidRPr="00F6405F">
        <w:rPr>
          <w:rStyle w:val="Charf1"/>
          <w:rFonts w:hint="cs"/>
          <w:rtl/>
        </w:rPr>
        <w:t>ۡ</w:t>
      </w:r>
      <w:r w:rsidRPr="00F6405F">
        <w:rPr>
          <w:rStyle w:val="Charf1"/>
          <w:rtl/>
        </w:rPr>
        <w:t xml:space="preserve"> </w:t>
      </w:r>
      <w:r w:rsidRPr="00F6405F">
        <w:rPr>
          <w:rStyle w:val="Charf1"/>
          <w:rFonts w:hint="eastAsia"/>
          <w:rtl/>
        </w:rPr>
        <w:t>فِيكُم</w:t>
      </w:r>
      <w:r w:rsidRPr="00F6405F">
        <w:rPr>
          <w:rStyle w:val="Charf1"/>
          <w:rFonts w:hint="cs"/>
          <w:rtl/>
        </w:rPr>
        <w:t>ۡ</w:t>
      </w:r>
      <w:r w:rsidRPr="00F6405F">
        <w:rPr>
          <w:rStyle w:val="Charf1"/>
          <w:rtl/>
        </w:rPr>
        <w:t xml:space="preserve"> </w:t>
      </w:r>
      <w:r w:rsidRPr="00F6405F">
        <w:rPr>
          <w:rStyle w:val="Charf1"/>
          <w:rFonts w:hint="eastAsia"/>
          <w:rtl/>
        </w:rPr>
        <w:t>شُرَكَ</w:t>
      </w:r>
      <w:r w:rsidRPr="00F6405F">
        <w:rPr>
          <w:rStyle w:val="Charf1"/>
          <w:rFonts w:hint="cs"/>
          <w:rtl/>
        </w:rPr>
        <w:t>ٰٓ</w:t>
      </w:r>
      <w:r w:rsidRPr="00F6405F">
        <w:rPr>
          <w:rStyle w:val="Charf1"/>
          <w:rFonts w:hint="eastAsia"/>
          <w:rtl/>
        </w:rPr>
        <w:t>ؤُاْ</w:t>
      </w:r>
      <w:r w:rsidRPr="00F6405F">
        <w:rPr>
          <w:rStyle w:val="Charf1"/>
          <w:rFonts w:hint="cs"/>
          <w:rtl/>
        </w:rPr>
        <w:t>ۚ</w:t>
      </w:r>
      <w:r w:rsidRPr="00F6405F">
        <w:rPr>
          <w:rStyle w:val="Charf1"/>
          <w:rtl/>
        </w:rPr>
        <w:t xml:space="preserve"> </w:t>
      </w:r>
      <w:r w:rsidRPr="00F6405F">
        <w:rPr>
          <w:rStyle w:val="Charf1"/>
          <w:rFonts w:hint="eastAsia"/>
          <w:rtl/>
        </w:rPr>
        <w:t>لَقَد</w:t>
      </w:r>
      <w:r w:rsidRPr="00F6405F">
        <w:rPr>
          <w:rStyle w:val="Charf1"/>
          <w:rtl/>
        </w:rPr>
        <w:t xml:space="preserve"> </w:t>
      </w:r>
      <w:r w:rsidRPr="00F6405F">
        <w:rPr>
          <w:rStyle w:val="Charf1"/>
          <w:rFonts w:hint="eastAsia"/>
          <w:rtl/>
        </w:rPr>
        <w:t>تَّقَطَّعَ</w:t>
      </w:r>
      <w:r w:rsidRPr="00F6405F">
        <w:rPr>
          <w:rStyle w:val="Charf1"/>
          <w:rtl/>
        </w:rPr>
        <w:t xml:space="preserve"> </w:t>
      </w:r>
      <w:r w:rsidRPr="00F6405F">
        <w:rPr>
          <w:rStyle w:val="Charf1"/>
          <w:rFonts w:hint="eastAsia"/>
          <w:rtl/>
        </w:rPr>
        <w:t>بَي</w:t>
      </w:r>
      <w:r w:rsidRPr="00F6405F">
        <w:rPr>
          <w:rStyle w:val="Charf1"/>
          <w:rFonts w:hint="cs"/>
          <w:rtl/>
        </w:rPr>
        <w:t>ۡ</w:t>
      </w:r>
      <w:r w:rsidRPr="00F6405F">
        <w:rPr>
          <w:rStyle w:val="Charf1"/>
          <w:rFonts w:hint="eastAsia"/>
          <w:rtl/>
        </w:rPr>
        <w:t>نَكُم</w:t>
      </w:r>
      <w:r w:rsidRPr="00F6405F">
        <w:rPr>
          <w:rStyle w:val="Charf1"/>
          <w:rFonts w:hint="cs"/>
          <w:rtl/>
        </w:rPr>
        <w:t>ۡ</w:t>
      </w:r>
      <w:r w:rsidRPr="00F6405F">
        <w:rPr>
          <w:rStyle w:val="Charf1"/>
          <w:rtl/>
        </w:rPr>
        <w:t xml:space="preserve"> </w:t>
      </w:r>
      <w:r w:rsidRPr="00F6405F">
        <w:rPr>
          <w:rStyle w:val="Charf1"/>
          <w:rFonts w:hint="eastAsia"/>
          <w:rtl/>
        </w:rPr>
        <w:t>وَضَلَّ</w:t>
      </w:r>
      <w:r w:rsidRPr="00F6405F">
        <w:rPr>
          <w:rStyle w:val="Charf1"/>
          <w:rtl/>
        </w:rPr>
        <w:t xml:space="preserve"> </w:t>
      </w:r>
      <w:r w:rsidRPr="00F6405F">
        <w:rPr>
          <w:rStyle w:val="Charf1"/>
          <w:rFonts w:hint="eastAsia"/>
          <w:rtl/>
        </w:rPr>
        <w:t>عَنكُم</w:t>
      </w:r>
      <w:r w:rsidRPr="00F6405F">
        <w:rPr>
          <w:rStyle w:val="Charf1"/>
          <w:rtl/>
        </w:rPr>
        <w:t xml:space="preserve"> </w:t>
      </w:r>
      <w:r w:rsidRPr="00F6405F">
        <w:rPr>
          <w:rStyle w:val="Charf1"/>
          <w:rFonts w:hint="eastAsia"/>
          <w:rtl/>
        </w:rPr>
        <w:t>مَّا</w:t>
      </w:r>
      <w:r w:rsidRPr="00F6405F">
        <w:rPr>
          <w:rStyle w:val="Charf1"/>
          <w:rtl/>
        </w:rPr>
        <w:t xml:space="preserve"> </w:t>
      </w:r>
      <w:r w:rsidRPr="00F6405F">
        <w:rPr>
          <w:rStyle w:val="Charf1"/>
          <w:rFonts w:hint="eastAsia"/>
          <w:rtl/>
        </w:rPr>
        <w:t>كُنتُم</w:t>
      </w:r>
      <w:r w:rsidRPr="00F6405F">
        <w:rPr>
          <w:rStyle w:val="Charf1"/>
          <w:rFonts w:hint="cs"/>
          <w:rtl/>
        </w:rPr>
        <w:t>ۡ</w:t>
      </w:r>
      <w:r w:rsidRPr="00F6405F">
        <w:rPr>
          <w:rStyle w:val="Charf1"/>
          <w:rtl/>
        </w:rPr>
        <w:t xml:space="preserve"> </w:t>
      </w:r>
      <w:r w:rsidRPr="00F6405F">
        <w:rPr>
          <w:rStyle w:val="Charf1"/>
          <w:rFonts w:hint="eastAsia"/>
          <w:rtl/>
        </w:rPr>
        <w:t>تَز</w:t>
      </w:r>
      <w:r w:rsidRPr="00F6405F">
        <w:rPr>
          <w:rStyle w:val="Charf1"/>
          <w:rFonts w:hint="cs"/>
          <w:rtl/>
        </w:rPr>
        <w:t>ۡ</w:t>
      </w:r>
      <w:r w:rsidRPr="00F6405F">
        <w:rPr>
          <w:rStyle w:val="Charf1"/>
          <w:rFonts w:hint="eastAsia"/>
          <w:rtl/>
        </w:rPr>
        <w:t>عُمُونَ</w:t>
      </w:r>
      <w:r w:rsidRPr="00F6405F">
        <w:rPr>
          <w:rStyle w:val="Charf1"/>
          <w:rtl/>
        </w:rPr>
        <w:t xml:space="preserve"> </w:t>
      </w:r>
      <w:r w:rsidRPr="00F6405F">
        <w:rPr>
          <w:rStyle w:val="Charf1"/>
          <w:rFonts w:hint="cs"/>
          <w:rtl/>
        </w:rPr>
        <w:t>٩٤</w:t>
      </w:r>
      <w:r w:rsidRPr="00B52B5B">
        <w:rPr>
          <w:rStyle w:val="Char8"/>
          <w:rtl/>
          <w:lang w:bidi="fa-IR"/>
        </w:rPr>
        <w:t>﴾</w:t>
      </w:r>
      <w:r w:rsidRPr="00B52B5B">
        <w:rPr>
          <w:rStyle w:val="Char4"/>
          <w:rtl/>
          <w:lang w:bidi="fa-IR"/>
        </w:rPr>
        <w:t xml:space="preserve"> </w:t>
      </w:r>
      <w:r w:rsidRPr="00B52B5B">
        <w:rPr>
          <w:rStyle w:val="Char6"/>
          <w:rtl/>
          <w:lang w:bidi="fa-IR"/>
        </w:rPr>
        <w:t>[</w:t>
      </w:r>
      <w:r>
        <w:rPr>
          <w:rStyle w:val="Char6"/>
          <w:rFonts w:hint="cs"/>
          <w:rtl/>
          <w:lang w:bidi="fa-IR"/>
        </w:rPr>
        <w:t>الأنعام: 94</w:t>
      </w:r>
      <w:r w:rsidRPr="00B52B5B">
        <w:rPr>
          <w:rStyle w:val="Char6"/>
          <w:rtl/>
          <w:lang w:bidi="fa-IR"/>
        </w:rPr>
        <w:t>]</w:t>
      </w:r>
      <w:r w:rsidRPr="00B52B5B">
        <w:rPr>
          <w:rStyle w:val="Char4"/>
          <w:rtl/>
          <w:lang w:bidi="fa-IR"/>
        </w:rPr>
        <w:t>.</w:t>
      </w:r>
      <w:r w:rsidRPr="005D2516">
        <w:rPr>
          <w:rStyle w:val="Char4"/>
          <w:rtl/>
          <w:lang w:bidi="fa-IR"/>
        </w:rPr>
        <w:t xml:space="preserve"> </w:t>
      </w:r>
      <w:r w:rsidRPr="00F6405F">
        <w:rPr>
          <w:rStyle w:val="Char8"/>
          <w:rFonts w:hint="cs"/>
          <w:rtl/>
        </w:rPr>
        <w:t>«</w:t>
      </w:r>
      <w:r w:rsidRPr="00B21C76">
        <w:rPr>
          <w:rStyle w:val="Char7"/>
          <w:rtl/>
        </w:rPr>
        <w:t>(روز ق</w:t>
      </w:r>
      <w:r>
        <w:rPr>
          <w:rStyle w:val="Char7"/>
          <w:rtl/>
        </w:rPr>
        <w:t>ی</w:t>
      </w:r>
      <w:r w:rsidRPr="00B21C76">
        <w:rPr>
          <w:rStyle w:val="Char7"/>
          <w:rtl/>
        </w:rPr>
        <w:t>امت‌ پروردگار به‌ مردم‌ م</w:t>
      </w:r>
      <w:r>
        <w:rPr>
          <w:rStyle w:val="Char7"/>
          <w:rtl/>
        </w:rPr>
        <w:t>ی</w:t>
      </w:r>
      <w:r w:rsidRPr="00B21C76">
        <w:rPr>
          <w:rStyle w:val="Char7"/>
          <w:rtl/>
        </w:rPr>
        <w:t>‌فرما</w:t>
      </w:r>
      <w:r>
        <w:rPr>
          <w:rStyle w:val="Char7"/>
          <w:rtl/>
        </w:rPr>
        <w:t>ی</w:t>
      </w:r>
      <w:r w:rsidRPr="00B21C76">
        <w:rPr>
          <w:rStyle w:val="Char7"/>
          <w:rtl/>
        </w:rPr>
        <w:t>د: اكنون‌) شما ت</w:t>
      </w:r>
      <w:r>
        <w:rPr>
          <w:rStyle w:val="Char7"/>
          <w:rtl/>
        </w:rPr>
        <w:t xml:space="preserve">ک </w:t>
      </w:r>
      <w:r w:rsidRPr="00B21C76">
        <w:rPr>
          <w:rStyle w:val="Char7"/>
          <w:rtl/>
        </w:rPr>
        <w:t>و تنها به‌ سو</w:t>
      </w:r>
      <w:r>
        <w:rPr>
          <w:rStyle w:val="Char7"/>
          <w:rtl/>
        </w:rPr>
        <w:t>ی</w:t>
      </w:r>
      <w:r w:rsidRPr="00B21C76">
        <w:rPr>
          <w:rStyle w:val="Char7"/>
          <w:rtl/>
        </w:rPr>
        <w:t>‌ ما برگشته‌ا</w:t>
      </w:r>
      <w:r>
        <w:rPr>
          <w:rStyle w:val="Char7"/>
          <w:rtl/>
        </w:rPr>
        <w:t>ی</w:t>
      </w:r>
      <w:r w:rsidRPr="00B21C76">
        <w:rPr>
          <w:rStyle w:val="Char7"/>
          <w:rtl/>
        </w:rPr>
        <w:t>د، همانگونه‌ كه‌ روز نخست‌ شما را آفر</w:t>
      </w:r>
      <w:r>
        <w:rPr>
          <w:rStyle w:val="Char7"/>
          <w:rtl/>
        </w:rPr>
        <w:t>ی</w:t>
      </w:r>
      <w:r w:rsidRPr="00B21C76">
        <w:rPr>
          <w:rStyle w:val="Char7"/>
          <w:rtl/>
        </w:rPr>
        <w:t>د</w:t>
      </w:r>
      <w:r>
        <w:rPr>
          <w:rStyle w:val="Char7"/>
          <w:rtl/>
        </w:rPr>
        <w:t>ی</w:t>
      </w:r>
      <w:r w:rsidRPr="00B21C76">
        <w:rPr>
          <w:rStyle w:val="Char7"/>
          <w:rtl/>
        </w:rPr>
        <w:t>م‌ و هر چه‌ به‌ شما داده‌ بود</w:t>
      </w:r>
      <w:r>
        <w:rPr>
          <w:rStyle w:val="Char7"/>
          <w:rtl/>
        </w:rPr>
        <w:t>ی</w:t>
      </w:r>
      <w:r w:rsidRPr="00B21C76">
        <w:rPr>
          <w:rStyle w:val="Char7"/>
          <w:rtl/>
        </w:rPr>
        <w:t>م‌، از خود به‌ جا</w:t>
      </w:r>
      <w:r>
        <w:rPr>
          <w:rStyle w:val="Char7"/>
          <w:rtl/>
        </w:rPr>
        <w:t>ی</w:t>
      </w:r>
      <w:r w:rsidRPr="00B21C76">
        <w:rPr>
          <w:rStyle w:val="Char7"/>
          <w:rtl/>
        </w:rPr>
        <w:t>‌ گذاشته‌ا</w:t>
      </w:r>
      <w:r>
        <w:rPr>
          <w:rStyle w:val="Char7"/>
          <w:rtl/>
        </w:rPr>
        <w:t>ی</w:t>
      </w:r>
      <w:r w:rsidRPr="00B21C76">
        <w:rPr>
          <w:rStyle w:val="Char7"/>
          <w:rtl/>
        </w:rPr>
        <w:t>د (و دست‌ خال</w:t>
      </w:r>
      <w:r>
        <w:rPr>
          <w:rStyle w:val="Char7"/>
          <w:rtl/>
        </w:rPr>
        <w:t>ی</w:t>
      </w:r>
      <w:r w:rsidRPr="00B21C76">
        <w:rPr>
          <w:rStyle w:val="Char7"/>
          <w:rtl/>
        </w:rPr>
        <w:t>‌ ا</w:t>
      </w:r>
      <w:r>
        <w:rPr>
          <w:rStyle w:val="Char7"/>
          <w:rtl/>
        </w:rPr>
        <w:t>ی</w:t>
      </w:r>
      <w:r w:rsidRPr="00B21C76">
        <w:rPr>
          <w:rStyle w:val="Char7"/>
          <w:rtl/>
        </w:rPr>
        <w:t>نجا آمده‌ا</w:t>
      </w:r>
      <w:r>
        <w:rPr>
          <w:rStyle w:val="Char7"/>
          <w:rtl/>
        </w:rPr>
        <w:t>ی</w:t>
      </w:r>
      <w:r w:rsidRPr="00B21C76">
        <w:rPr>
          <w:rStyle w:val="Char7"/>
          <w:rtl/>
        </w:rPr>
        <w:t>د) و واسطه‌گران</w:t>
      </w:r>
      <w:r>
        <w:rPr>
          <w:rStyle w:val="Char7"/>
          <w:rtl/>
        </w:rPr>
        <w:t>ی</w:t>
      </w:r>
      <w:r w:rsidRPr="00B21C76">
        <w:rPr>
          <w:rStyle w:val="Char7"/>
          <w:rtl/>
        </w:rPr>
        <w:t>‌ را با شما نم</w:t>
      </w:r>
      <w:r>
        <w:rPr>
          <w:rStyle w:val="Char7"/>
          <w:rtl/>
        </w:rPr>
        <w:t>ی</w:t>
      </w:r>
      <w:r w:rsidRPr="00B21C76">
        <w:rPr>
          <w:rStyle w:val="Char7"/>
          <w:rtl/>
        </w:rPr>
        <w:t>‌ب</w:t>
      </w:r>
      <w:r>
        <w:rPr>
          <w:rStyle w:val="Char7"/>
          <w:rtl/>
        </w:rPr>
        <w:t>ی</w:t>
      </w:r>
      <w:r w:rsidRPr="00B21C76">
        <w:rPr>
          <w:rStyle w:val="Char7"/>
          <w:rtl/>
        </w:rPr>
        <w:t>ن</w:t>
      </w:r>
      <w:r>
        <w:rPr>
          <w:rStyle w:val="Char7"/>
          <w:rtl/>
        </w:rPr>
        <w:t>ی</w:t>
      </w:r>
      <w:r w:rsidRPr="00B21C76">
        <w:rPr>
          <w:rStyle w:val="Char7"/>
          <w:rtl/>
        </w:rPr>
        <w:t>م‌ كه‌ گمان‌ م</w:t>
      </w:r>
      <w:r>
        <w:rPr>
          <w:rStyle w:val="Char7"/>
          <w:rtl/>
        </w:rPr>
        <w:t>ی</w:t>
      </w:r>
      <w:r w:rsidRPr="00B21C76">
        <w:rPr>
          <w:rStyle w:val="Char7"/>
          <w:rtl/>
        </w:rPr>
        <w:t>‌برد</w:t>
      </w:r>
      <w:r>
        <w:rPr>
          <w:rStyle w:val="Char7"/>
          <w:rtl/>
        </w:rPr>
        <w:t>ی</w:t>
      </w:r>
      <w:r w:rsidRPr="00B21C76">
        <w:rPr>
          <w:rStyle w:val="Char7"/>
          <w:rtl/>
        </w:rPr>
        <w:t>د (در نزد خدا به‌ فر</w:t>
      </w:r>
      <w:r>
        <w:rPr>
          <w:rStyle w:val="Char7"/>
          <w:rtl/>
        </w:rPr>
        <w:t>ی</w:t>
      </w:r>
      <w:r w:rsidRPr="00B21C76">
        <w:rPr>
          <w:rStyle w:val="Char7"/>
          <w:rtl/>
        </w:rPr>
        <w:t>ادتان‌ م</w:t>
      </w:r>
      <w:r>
        <w:rPr>
          <w:rStyle w:val="Char7"/>
          <w:rtl/>
        </w:rPr>
        <w:t>ی</w:t>
      </w:r>
      <w:r w:rsidRPr="00B21C76">
        <w:rPr>
          <w:rStyle w:val="Char7"/>
          <w:rtl/>
        </w:rPr>
        <w:t>‌شتابند و) آنان‌ در (عبادت‌) شما شر</w:t>
      </w:r>
      <w:r>
        <w:rPr>
          <w:rStyle w:val="Char7"/>
          <w:rtl/>
        </w:rPr>
        <w:t xml:space="preserve">یک </w:t>
      </w:r>
      <w:r w:rsidRPr="00B21C76">
        <w:rPr>
          <w:rStyle w:val="Char7"/>
          <w:rtl/>
        </w:rPr>
        <w:t>هستند! د</w:t>
      </w:r>
      <w:r>
        <w:rPr>
          <w:rStyle w:val="Char7"/>
          <w:rtl/>
        </w:rPr>
        <w:t>ی</w:t>
      </w:r>
      <w:r w:rsidRPr="00B21C76">
        <w:rPr>
          <w:rStyle w:val="Char7"/>
          <w:rtl/>
        </w:rPr>
        <w:t>گر پ</w:t>
      </w:r>
      <w:r>
        <w:rPr>
          <w:rStyle w:val="Char7"/>
          <w:rtl/>
        </w:rPr>
        <w:t>ی</w:t>
      </w:r>
      <w:r w:rsidRPr="00B21C76">
        <w:rPr>
          <w:rStyle w:val="Char7"/>
          <w:rtl/>
        </w:rPr>
        <w:t>وند و ارتباط‌ شما گس</w:t>
      </w:r>
      <w:r>
        <w:rPr>
          <w:rStyle w:val="Char7"/>
          <w:rtl/>
        </w:rPr>
        <w:t>ی</w:t>
      </w:r>
      <w:r w:rsidRPr="00B21C76">
        <w:rPr>
          <w:rStyle w:val="Char7"/>
          <w:rtl/>
        </w:rPr>
        <w:t>خته‌ است‌ و چ</w:t>
      </w:r>
      <w:r>
        <w:rPr>
          <w:rStyle w:val="Char7"/>
          <w:rtl/>
        </w:rPr>
        <w:t>ی</w:t>
      </w:r>
      <w:r w:rsidRPr="00B21C76">
        <w:rPr>
          <w:rStyle w:val="Char7"/>
          <w:rtl/>
        </w:rPr>
        <w:t>زها</w:t>
      </w:r>
      <w:r>
        <w:rPr>
          <w:rStyle w:val="Char7"/>
          <w:rtl/>
        </w:rPr>
        <w:t>یی</w:t>
      </w:r>
      <w:r w:rsidRPr="00B21C76">
        <w:rPr>
          <w:rStyle w:val="Char7"/>
          <w:rtl/>
        </w:rPr>
        <w:t>‌ كه‌ گمان‌ م</w:t>
      </w:r>
      <w:r>
        <w:rPr>
          <w:rStyle w:val="Char7"/>
          <w:rtl/>
        </w:rPr>
        <w:t>ی</w:t>
      </w:r>
      <w:r w:rsidRPr="00B21C76">
        <w:rPr>
          <w:rStyle w:val="Char7"/>
          <w:rtl/>
        </w:rPr>
        <w:t>‌برد</w:t>
      </w:r>
      <w:r>
        <w:rPr>
          <w:rStyle w:val="Char7"/>
          <w:rtl/>
        </w:rPr>
        <w:t>ی</w:t>
      </w:r>
      <w:r w:rsidRPr="00B21C76">
        <w:rPr>
          <w:rStyle w:val="Char7"/>
          <w:rtl/>
        </w:rPr>
        <w:t>د (كار</w:t>
      </w:r>
      <w:r>
        <w:rPr>
          <w:rStyle w:val="Char7"/>
          <w:rtl/>
        </w:rPr>
        <w:t>ی</w:t>
      </w:r>
      <w:r w:rsidRPr="00B21C76">
        <w:rPr>
          <w:rStyle w:val="Char7"/>
          <w:rtl/>
        </w:rPr>
        <w:t>‌ از آنها ساخته‌ است‌) از شما گم‌ و ناپد</w:t>
      </w:r>
      <w:r>
        <w:rPr>
          <w:rStyle w:val="Char7"/>
          <w:rtl/>
        </w:rPr>
        <w:t>ی</w:t>
      </w:r>
      <w:r w:rsidRPr="00B21C76">
        <w:rPr>
          <w:rStyle w:val="Char7"/>
          <w:rtl/>
        </w:rPr>
        <w:t>د گشته‌ است‌</w:t>
      </w:r>
      <w:r w:rsidRPr="00F6405F">
        <w:rPr>
          <w:rStyle w:val="Char8"/>
          <w:rFonts w:hint="cs"/>
          <w:rtl/>
        </w:rPr>
        <w:t>»</w:t>
      </w:r>
      <w:r>
        <w:rPr>
          <w:rFonts w:ascii="B Lotus" w:hAnsi="B Lotus" w:cs="B Lotus" w:hint="cs"/>
          <w:rtl/>
          <w:lang w:bidi="fa-IR"/>
        </w:rPr>
        <w:t>.</w:t>
      </w:r>
    </w:p>
    <w:p w:rsidR="00B21C76" w:rsidRPr="00164D13" w:rsidRDefault="00B21C76" w:rsidP="00AC4494">
      <w:pPr>
        <w:spacing w:line="235" w:lineRule="auto"/>
        <w:ind w:firstLine="284"/>
        <w:jc w:val="both"/>
        <w:rPr>
          <w:rtl/>
          <w:lang w:bidi="fa-IR"/>
        </w:rPr>
      </w:pPr>
      <w:r w:rsidRPr="00B52B5B">
        <w:rPr>
          <w:rStyle w:val="Char8"/>
          <w:rtl/>
          <w:lang w:bidi="fa-IR"/>
        </w:rPr>
        <w:t>﴿</w:t>
      </w:r>
      <w:r w:rsidRPr="00F6405F">
        <w:rPr>
          <w:rStyle w:val="Charf1"/>
          <w:rFonts w:hint="eastAsia"/>
          <w:rtl/>
        </w:rPr>
        <w:t>وَمِنَ</w:t>
      </w:r>
      <w:r w:rsidRPr="00F6405F">
        <w:rPr>
          <w:rStyle w:val="Charf1"/>
          <w:rtl/>
        </w:rPr>
        <w:t xml:space="preserve"> </w:t>
      </w:r>
      <w:r w:rsidRPr="00F6405F">
        <w:rPr>
          <w:rStyle w:val="Charf1"/>
          <w:rFonts w:hint="cs"/>
          <w:rtl/>
        </w:rPr>
        <w:t>ٱ</w:t>
      </w:r>
      <w:r w:rsidRPr="00F6405F">
        <w:rPr>
          <w:rStyle w:val="Charf1"/>
          <w:rFonts w:hint="eastAsia"/>
          <w:rtl/>
        </w:rPr>
        <w:t>لنَّاسِ</w:t>
      </w:r>
      <w:r w:rsidRPr="00F6405F">
        <w:rPr>
          <w:rStyle w:val="Charf1"/>
          <w:rtl/>
        </w:rPr>
        <w:t xml:space="preserve"> </w:t>
      </w:r>
      <w:r w:rsidRPr="00F6405F">
        <w:rPr>
          <w:rStyle w:val="Charf1"/>
          <w:rFonts w:hint="eastAsia"/>
          <w:rtl/>
        </w:rPr>
        <w:t>مَن</w:t>
      </w:r>
      <w:r w:rsidRPr="00F6405F">
        <w:rPr>
          <w:rStyle w:val="Charf1"/>
          <w:rtl/>
        </w:rPr>
        <w:t xml:space="preserve"> </w:t>
      </w:r>
      <w:r w:rsidRPr="00F6405F">
        <w:rPr>
          <w:rStyle w:val="Charf1"/>
          <w:rFonts w:hint="eastAsia"/>
          <w:rtl/>
        </w:rPr>
        <w:t>يَتَّخِذُ</w:t>
      </w:r>
      <w:r w:rsidRPr="00F6405F">
        <w:rPr>
          <w:rStyle w:val="Charf1"/>
          <w:rtl/>
        </w:rPr>
        <w:t xml:space="preserve"> </w:t>
      </w:r>
      <w:r w:rsidRPr="00F6405F">
        <w:rPr>
          <w:rStyle w:val="Charf1"/>
          <w:rFonts w:hint="eastAsia"/>
          <w:rtl/>
        </w:rPr>
        <w:t>مِن</w:t>
      </w:r>
      <w:r w:rsidRPr="00F6405F">
        <w:rPr>
          <w:rStyle w:val="Charf1"/>
          <w:rtl/>
        </w:rPr>
        <w:t xml:space="preserve"> </w:t>
      </w:r>
      <w:r w:rsidRPr="00F6405F">
        <w:rPr>
          <w:rStyle w:val="Charf1"/>
          <w:rFonts w:hint="eastAsia"/>
          <w:rtl/>
        </w:rPr>
        <w:t>دُونِ</w:t>
      </w:r>
      <w:r w:rsidRPr="00F6405F">
        <w:rPr>
          <w:rStyle w:val="Charf1"/>
          <w:rtl/>
        </w:rPr>
        <w:t xml:space="preserve"> </w:t>
      </w:r>
      <w:r w:rsidRPr="00F6405F">
        <w:rPr>
          <w:rStyle w:val="Charf1"/>
          <w:rFonts w:hint="cs"/>
          <w:rtl/>
        </w:rPr>
        <w:t>ٱ</w:t>
      </w:r>
      <w:r w:rsidRPr="00F6405F">
        <w:rPr>
          <w:rStyle w:val="Charf1"/>
          <w:rFonts w:hint="eastAsia"/>
          <w:rtl/>
        </w:rPr>
        <w:t>للَّهِ</w:t>
      </w:r>
      <w:r w:rsidRPr="00F6405F">
        <w:rPr>
          <w:rStyle w:val="Charf1"/>
          <w:rtl/>
        </w:rPr>
        <w:t xml:space="preserve"> </w:t>
      </w:r>
      <w:r w:rsidRPr="00F6405F">
        <w:rPr>
          <w:rStyle w:val="Charf1"/>
          <w:rFonts w:hint="eastAsia"/>
          <w:rtl/>
        </w:rPr>
        <w:t>أَندَاد</w:t>
      </w:r>
      <w:r w:rsidRPr="00F6405F">
        <w:rPr>
          <w:rStyle w:val="Charf1"/>
          <w:rFonts w:hint="cs"/>
          <w:rtl/>
        </w:rPr>
        <w:t>ٗ</w:t>
      </w:r>
      <w:r w:rsidRPr="00F6405F">
        <w:rPr>
          <w:rStyle w:val="Charf1"/>
          <w:rFonts w:hint="eastAsia"/>
          <w:rtl/>
        </w:rPr>
        <w:t>ا</w:t>
      </w:r>
      <w:r w:rsidRPr="00F6405F">
        <w:rPr>
          <w:rStyle w:val="Charf1"/>
          <w:rtl/>
        </w:rPr>
        <w:t xml:space="preserve"> </w:t>
      </w:r>
      <w:r w:rsidRPr="00F6405F">
        <w:rPr>
          <w:rStyle w:val="Charf1"/>
          <w:rFonts w:hint="eastAsia"/>
          <w:rtl/>
        </w:rPr>
        <w:t>يُحِبُّونَهُم</w:t>
      </w:r>
      <w:r w:rsidRPr="00F6405F">
        <w:rPr>
          <w:rStyle w:val="Charf1"/>
          <w:rFonts w:hint="cs"/>
          <w:rtl/>
        </w:rPr>
        <w:t>ۡ</w:t>
      </w:r>
      <w:r w:rsidRPr="00F6405F">
        <w:rPr>
          <w:rStyle w:val="Charf1"/>
          <w:rtl/>
        </w:rPr>
        <w:t xml:space="preserve"> </w:t>
      </w:r>
      <w:r w:rsidRPr="00F6405F">
        <w:rPr>
          <w:rStyle w:val="Charf1"/>
          <w:rFonts w:hint="eastAsia"/>
          <w:rtl/>
        </w:rPr>
        <w:t>كَحُبِّ</w:t>
      </w:r>
      <w:r w:rsidRPr="00F6405F">
        <w:rPr>
          <w:rStyle w:val="Charf1"/>
          <w:rtl/>
        </w:rPr>
        <w:t xml:space="preserve"> </w:t>
      </w:r>
      <w:r w:rsidRPr="00F6405F">
        <w:rPr>
          <w:rStyle w:val="Charf1"/>
          <w:rFonts w:hint="cs"/>
          <w:rtl/>
        </w:rPr>
        <w:t>ٱ</w:t>
      </w:r>
      <w:r w:rsidRPr="00F6405F">
        <w:rPr>
          <w:rStyle w:val="Charf1"/>
          <w:rFonts w:hint="eastAsia"/>
          <w:rtl/>
        </w:rPr>
        <w:t>للَّهِ</w:t>
      </w:r>
      <w:r w:rsidRPr="00F6405F">
        <w:rPr>
          <w:rStyle w:val="Charf1"/>
          <w:rFonts w:hint="cs"/>
          <w:rtl/>
        </w:rPr>
        <w:t>ۖ</w:t>
      </w:r>
      <w:r w:rsidRPr="00F6405F">
        <w:rPr>
          <w:rStyle w:val="Charf1"/>
          <w:rtl/>
        </w:rPr>
        <w:t xml:space="preserve"> </w:t>
      </w:r>
      <w:r w:rsidRPr="00F6405F">
        <w:rPr>
          <w:rStyle w:val="Charf1"/>
          <w:rFonts w:hint="eastAsia"/>
          <w:rtl/>
        </w:rPr>
        <w:t>وَ</w:t>
      </w:r>
      <w:r w:rsidRPr="00F6405F">
        <w:rPr>
          <w:rStyle w:val="Charf1"/>
          <w:rFonts w:hint="cs"/>
          <w:rtl/>
        </w:rPr>
        <w:t>ٱ</w:t>
      </w:r>
      <w:r w:rsidRPr="00F6405F">
        <w:rPr>
          <w:rStyle w:val="Charf1"/>
          <w:rFonts w:hint="eastAsia"/>
          <w:rtl/>
        </w:rPr>
        <w:t>لَّذِينَ</w:t>
      </w:r>
      <w:r w:rsidRPr="00F6405F">
        <w:rPr>
          <w:rStyle w:val="Charf1"/>
          <w:rtl/>
        </w:rPr>
        <w:t xml:space="preserve"> </w:t>
      </w:r>
      <w:r w:rsidRPr="00F6405F">
        <w:rPr>
          <w:rStyle w:val="Charf1"/>
          <w:rFonts w:hint="eastAsia"/>
          <w:rtl/>
        </w:rPr>
        <w:t>ءَامَنُو</w:t>
      </w:r>
      <w:r w:rsidRPr="00F6405F">
        <w:rPr>
          <w:rStyle w:val="Charf1"/>
          <w:rFonts w:hint="cs"/>
          <w:rtl/>
        </w:rPr>
        <w:t>ٓ</w:t>
      </w:r>
      <w:r w:rsidRPr="00F6405F">
        <w:rPr>
          <w:rStyle w:val="Charf1"/>
          <w:rFonts w:hint="eastAsia"/>
          <w:rtl/>
        </w:rPr>
        <w:t>اْ</w:t>
      </w:r>
      <w:r w:rsidRPr="00F6405F">
        <w:rPr>
          <w:rStyle w:val="Charf1"/>
          <w:rtl/>
        </w:rPr>
        <w:t xml:space="preserve"> </w:t>
      </w:r>
      <w:r w:rsidRPr="00F6405F">
        <w:rPr>
          <w:rStyle w:val="Charf1"/>
          <w:rFonts w:hint="eastAsia"/>
          <w:rtl/>
        </w:rPr>
        <w:t>أَشَدُّ</w:t>
      </w:r>
      <w:r w:rsidRPr="00F6405F">
        <w:rPr>
          <w:rStyle w:val="Charf1"/>
          <w:rtl/>
        </w:rPr>
        <w:t xml:space="preserve"> </w:t>
      </w:r>
      <w:r w:rsidRPr="00F6405F">
        <w:rPr>
          <w:rStyle w:val="Charf1"/>
          <w:rFonts w:hint="eastAsia"/>
          <w:rtl/>
        </w:rPr>
        <w:t>حُبّ</w:t>
      </w:r>
      <w:r w:rsidRPr="00F6405F">
        <w:rPr>
          <w:rStyle w:val="Charf1"/>
          <w:rFonts w:hint="cs"/>
          <w:rtl/>
        </w:rPr>
        <w:t>ٗ</w:t>
      </w:r>
      <w:r w:rsidRPr="00F6405F">
        <w:rPr>
          <w:rStyle w:val="Charf1"/>
          <w:rFonts w:hint="eastAsia"/>
          <w:rtl/>
        </w:rPr>
        <w:t>ا</w:t>
      </w:r>
      <w:r w:rsidRPr="00F6405F">
        <w:rPr>
          <w:rStyle w:val="Charf1"/>
          <w:rtl/>
        </w:rPr>
        <w:t xml:space="preserve"> </w:t>
      </w:r>
      <w:r w:rsidRPr="00F6405F">
        <w:rPr>
          <w:rStyle w:val="Charf1"/>
          <w:rFonts w:hint="eastAsia"/>
          <w:rtl/>
        </w:rPr>
        <w:t>لِّلَّهِ</w:t>
      </w:r>
      <w:r w:rsidRPr="00F6405F">
        <w:rPr>
          <w:rStyle w:val="Charf1"/>
          <w:rFonts w:hint="cs"/>
          <w:rtl/>
        </w:rPr>
        <w:t>ۗ</w:t>
      </w:r>
      <w:r w:rsidRPr="00F6405F">
        <w:rPr>
          <w:rStyle w:val="Charf1"/>
          <w:rtl/>
        </w:rPr>
        <w:t xml:space="preserve"> </w:t>
      </w:r>
      <w:r w:rsidRPr="00F6405F">
        <w:rPr>
          <w:rStyle w:val="Charf1"/>
          <w:rFonts w:hint="eastAsia"/>
          <w:rtl/>
        </w:rPr>
        <w:t>وَلَو</w:t>
      </w:r>
      <w:r w:rsidRPr="00F6405F">
        <w:rPr>
          <w:rStyle w:val="Charf1"/>
          <w:rFonts w:hint="cs"/>
          <w:rtl/>
        </w:rPr>
        <w:t>ۡ</w:t>
      </w:r>
      <w:r w:rsidRPr="00F6405F">
        <w:rPr>
          <w:rStyle w:val="Charf1"/>
          <w:rtl/>
        </w:rPr>
        <w:t xml:space="preserve"> </w:t>
      </w:r>
      <w:r w:rsidRPr="00F6405F">
        <w:rPr>
          <w:rStyle w:val="Charf1"/>
          <w:rFonts w:hint="eastAsia"/>
          <w:rtl/>
        </w:rPr>
        <w:t>يَرَى</w:t>
      </w:r>
      <w:r w:rsidRPr="00F6405F">
        <w:rPr>
          <w:rStyle w:val="Charf1"/>
          <w:rtl/>
        </w:rPr>
        <w:t xml:space="preserve"> </w:t>
      </w:r>
      <w:r w:rsidRPr="00F6405F">
        <w:rPr>
          <w:rStyle w:val="Charf1"/>
          <w:rFonts w:hint="cs"/>
          <w:rtl/>
        </w:rPr>
        <w:t>ٱ</w:t>
      </w:r>
      <w:r w:rsidRPr="00F6405F">
        <w:rPr>
          <w:rStyle w:val="Charf1"/>
          <w:rFonts w:hint="eastAsia"/>
          <w:rtl/>
        </w:rPr>
        <w:t>لَّذِينَ</w:t>
      </w:r>
      <w:r w:rsidRPr="00F6405F">
        <w:rPr>
          <w:rStyle w:val="Charf1"/>
          <w:rtl/>
        </w:rPr>
        <w:t xml:space="preserve"> </w:t>
      </w:r>
      <w:r w:rsidRPr="00F6405F">
        <w:rPr>
          <w:rStyle w:val="Charf1"/>
          <w:rFonts w:hint="eastAsia"/>
          <w:rtl/>
        </w:rPr>
        <w:t>ظَلَمُو</w:t>
      </w:r>
      <w:r w:rsidRPr="00F6405F">
        <w:rPr>
          <w:rStyle w:val="Charf1"/>
          <w:rFonts w:hint="cs"/>
          <w:rtl/>
        </w:rPr>
        <w:t>ٓ</w:t>
      </w:r>
      <w:r w:rsidRPr="00F6405F">
        <w:rPr>
          <w:rStyle w:val="Charf1"/>
          <w:rFonts w:hint="eastAsia"/>
          <w:rtl/>
        </w:rPr>
        <w:t>اْ</w:t>
      </w:r>
      <w:r w:rsidRPr="00F6405F">
        <w:rPr>
          <w:rStyle w:val="Charf1"/>
          <w:rtl/>
        </w:rPr>
        <w:t xml:space="preserve"> </w:t>
      </w:r>
      <w:r w:rsidRPr="00F6405F">
        <w:rPr>
          <w:rStyle w:val="Charf1"/>
          <w:rFonts w:hint="eastAsia"/>
          <w:rtl/>
        </w:rPr>
        <w:t>إِذ</w:t>
      </w:r>
      <w:r w:rsidRPr="00F6405F">
        <w:rPr>
          <w:rStyle w:val="Charf1"/>
          <w:rFonts w:hint="cs"/>
          <w:rtl/>
        </w:rPr>
        <w:t>ۡ</w:t>
      </w:r>
      <w:r w:rsidRPr="00F6405F">
        <w:rPr>
          <w:rStyle w:val="Charf1"/>
          <w:rtl/>
        </w:rPr>
        <w:t xml:space="preserve"> </w:t>
      </w:r>
      <w:r w:rsidRPr="00F6405F">
        <w:rPr>
          <w:rStyle w:val="Charf1"/>
          <w:rFonts w:hint="eastAsia"/>
          <w:rtl/>
        </w:rPr>
        <w:t>يَرَو</w:t>
      </w:r>
      <w:r w:rsidRPr="00F6405F">
        <w:rPr>
          <w:rStyle w:val="Charf1"/>
          <w:rFonts w:hint="cs"/>
          <w:rtl/>
        </w:rPr>
        <w:t>ۡ</w:t>
      </w:r>
      <w:r w:rsidRPr="00F6405F">
        <w:rPr>
          <w:rStyle w:val="Charf1"/>
          <w:rFonts w:hint="eastAsia"/>
          <w:rtl/>
        </w:rPr>
        <w:t>نَ</w:t>
      </w:r>
      <w:r w:rsidRPr="00F6405F">
        <w:rPr>
          <w:rStyle w:val="Charf1"/>
          <w:rtl/>
        </w:rPr>
        <w:t xml:space="preserve"> </w:t>
      </w:r>
      <w:r w:rsidRPr="00F6405F">
        <w:rPr>
          <w:rStyle w:val="Charf1"/>
          <w:rFonts w:hint="cs"/>
          <w:rtl/>
        </w:rPr>
        <w:t>ٱ</w:t>
      </w:r>
      <w:r w:rsidRPr="00F6405F">
        <w:rPr>
          <w:rStyle w:val="Charf1"/>
          <w:rFonts w:hint="eastAsia"/>
          <w:rtl/>
        </w:rPr>
        <w:t>ل</w:t>
      </w:r>
      <w:r w:rsidRPr="00F6405F">
        <w:rPr>
          <w:rStyle w:val="Charf1"/>
          <w:rFonts w:hint="cs"/>
          <w:rtl/>
        </w:rPr>
        <w:t>ۡ</w:t>
      </w:r>
      <w:r w:rsidRPr="00F6405F">
        <w:rPr>
          <w:rStyle w:val="Charf1"/>
          <w:rFonts w:hint="eastAsia"/>
          <w:rtl/>
        </w:rPr>
        <w:t>عَذَابَ</w:t>
      </w:r>
      <w:r w:rsidRPr="00F6405F">
        <w:rPr>
          <w:rStyle w:val="Charf1"/>
          <w:rtl/>
        </w:rPr>
        <w:t xml:space="preserve"> </w:t>
      </w:r>
      <w:r w:rsidRPr="00F6405F">
        <w:rPr>
          <w:rStyle w:val="Charf1"/>
          <w:rFonts w:hint="eastAsia"/>
          <w:rtl/>
        </w:rPr>
        <w:t>أَنَّ</w:t>
      </w:r>
      <w:r w:rsidRPr="00F6405F">
        <w:rPr>
          <w:rStyle w:val="Charf1"/>
          <w:rtl/>
        </w:rPr>
        <w:t xml:space="preserve"> </w:t>
      </w:r>
      <w:r w:rsidRPr="00F6405F">
        <w:rPr>
          <w:rStyle w:val="Charf1"/>
          <w:rFonts w:hint="cs"/>
          <w:rtl/>
        </w:rPr>
        <w:t>ٱ</w:t>
      </w:r>
      <w:r w:rsidRPr="00F6405F">
        <w:rPr>
          <w:rStyle w:val="Charf1"/>
          <w:rFonts w:hint="eastAsia"/>
          <w:rtl/>
        </w:rPr>
        <w:t>ل</w:t>
      </w:r>
      <w:r w:rsidRPr="00F6405F">
        <w:rPr>
          <w:rStyle w:val="Charf1"/>
          <w:rFonts w:hint="cs"/>
          <w:rtl/>
        </w:rPr>
        <w:t>ۡ</w:t>
      </w:r>
      <w:r w:rsidRPr="00F6405F">
        <w:rPr>
          <w:rStyle w:val="Charf1"/>
          <w:rFonts w:hint="eastAsia"/>
          <w:rtl/>
        </w:rPr>
        <w:t>قُوَّةَ</w:t>
      </w:r>
      <w:r w:rsidRPr="00F6405F">
        <w:rPr>
          <w:rStyle w:val="Charf1"/>
          <w:rtl/>
        </w:rPr>
        <w:t xml:space="preserve"> </w:t>
      </w:r>
      <w:r w:rsidRPr="00F6405F">
        <w:rPr>
          <w:rStyle w:val="Charf1"/>
          <w:rFonts w:hint="eastAsia"/>
          <w:rtl/>
        </w:rPr>
        <w:t>لِلَّهِ</w:t>
      </w:r>
      <w:r w:rsidRPr="00F6405F">
        <w:rPr>
          <w:rStyle w:val="Charf1"/>
          <w:rtl/>
        </w:rPr>
        <w:t xml:space="preserve"> </w:t>
      </w:r>
      <w:r w:rsidRPr="00F6405F">
        <w:rPr>
          <w:rStyle w:val="Charf1"/>
          <w:rFonts w:hint="eastAsia"/>
          <w:rtl/>
        </w:rPr>
        <w:t>جَمِيع</w:t>
      </w:r>
      <w:r w:rsidRPr="00F6405F">
        <w:rPr>
          <w:rStyle w:val="Charf1"/>
          <w:rFonts w:hint="cs"/>
          <w:rtl/>
        </w:rPr>
        <w:t>ٗ</w:t>
      </w:r>
      <w:r w:rsidRPr="00F6405F">
        <w:rPr>
          <w:rStyle w:val="Charf1"/>
          <w:rFonts w:hint="eastAsia"/>
          <w:rtl/>
        </w:rPr>
        <w:t>ا</w:t>
      </w:r>
      <w:r w:rsidRPr="00F6405F">
        <w:rPr>
          <w:rStyle w:val="Charf1"/>
          <w:rtl/>
        </w:rPr>
        <w:t xml:space="preserve"> </w:t>
      </w:r>
      <w:r w:rsidRPr="00F6405F">
        <w:rPr>
          <w:rStyle w:val="Charf1"/>
          <w:rFonts w:hint="eastAsia"/>
          <w:rtl/>
        </w:rPr>
        <w:t>وَأَنَّ</w:t>
      </w:r>
      <w:r w:rsidRPr="00F6405F">
        <w:rPr>
          <w:rStyle w:val="Charf1"/>
          <w:rtl/>
        </w:rPr>
        <w:t xml:space="preserve"> </w:t>
      </w:r>
      <w:r w:rsidRPr="00F6405F">
        <w:rPr>
          <w:rStyle w:val="Charf1"/>
          <w:rFonts w:hint="cs"/>
          <w:rtl/>
        </w:rPr>
        <w:t>ٱ</w:t>
      </w:r>
      <w:r w:rsidRPr="00F6405F">
        <w:rPr>
          <w:rStyle w:val="Charf1"/>
          <w:rFonts w:hint="eastAsia"/>
          <w:rtl/>
        </w:rPr>
        <w:t>للَّهَ</w:t>
      </w:r>
      <w:r w:rsidRPr="00F6405F">
        <w:rPr>
          <w:rStyle w:val="Charf1"/>
          <w:rtl/>
        </w:rPr>
        <w:t xml:space="preserve"> </w:t>
      </w:r>
      <w:r w:rsidRPr="00F6405F">
        <w:rPr>
          <w:rStyle w:val="Charf1"/>
          <w:rFonts w:hint="eastAsia"/>
          <w:rtl/>
        </w:rPr>
        <w:t>شَدِيدُ</w:t>
      </w:r>
      <w:r w:rsidRPr="00F6405F">
        <w:rPr>
          <w:rStyle w:val="Charf1"/>
          <w:rtl/>
        </w:rPr>
        <w:t xml:space="preserve"> </w:t>
      </w:r>
      <w:r w:rsidRPr="00F6405F">
        <w:rPr>
          <w:rStyle w:val="Charf1"/>
          <w:rFonts w:hint="cs"/>
          <w:rtl/>
        </w:rPr>
        <w:t>ٱ</w:t>
      </w:r>
      <w:r w:rsidRPr="00F6405F">
        <w:rPr>
          <w:rStyle w:val="Charf1"/>
          <w:rFonts w:hint="eastAsia"/>
          <w:rtl/>
        </w:rPr>
        <w:t>ل</w:t>
      </w:r>
      <w:r w:rsidRPr="00F6405F">
        <w:rPr>
          <w:rStyle w:val="Charf1"/>
          <w:rFonts w:hint="cs"/>
          <w:rtl/>
        </w:rPr>
        <w:t>ۡ</w:t>
      </w:r>
      <w:r w:rsidRPr="00F6405F">
        <w:rPr>
          <w:rStyle w:val="Charf1"/>
          <w:rFonts w:hint="eastAsia"/>
          <w:rtl/>
        </w:rPr>
        <w:t>عَذَابِ</w:t>
      </w:r>
      <w:r w:rsidRPr="00F6405F">
        <w:rPr>
          <w:rStyle w:val="Charf1"/>
          <w:rtl/>
        </w:rPr>
        <w:t xml:space="preserve"> </w:t>
      </w:r>
      <w:r w:rsidRPr="00F6405F">
        <w:rPr>
          <w:rStyle w:val="Charf1"/>
          <w:rFonts w:hint="cs"/>
          <w:rtl/>
        </w:rPr>
        <w:t>١٦٥</w:t>
      </w:r>
      <w:r w:rsidRPr="00F6405F">
        <w:rPr>
          <w:rStyle w:val="Charf1"/>
          <w:rtl/>
        </w:rPr>
        <w:t xml:space="preserve"> </w:t>
      </w:r>
      <w:r w:rsidRPr="00F6405F">
        <w:rPr>
          <w:rStyle w:val="Charf1"/>
          <w:rFonts w:hint="eastAsia"/>
          <w:rtl/>
        </w:rPr>
        <w:t>إِذ</w:t>
      </w:r>
      <w:r w:rsidRPr="00F6405F">
        <w:rPr>
          <w:rStyle w:val="Charf1"/>
          <w:rFonts w:hint="cs"/>
          <w:rtl/>
        </w:rPr>
        <w:t>ۡ</w:t>
      </w:r>
      <w:r w:rsidRPr="00F6405F">
        <w:rPr>
          <w:rStyle w:val="Charf1"/>
          <w:rtl/>
        </w:rPr>
        <w:t xml:space="preserve"> </w:t>
      </w:r>
      <w:r w:rsidRPr="00F6405F">
        <w:rPr>
          <w:rStyle w:val="Charf1"/>
          <w:rFonts w:hint="eastAsia"/>
          <w:rtl/>
        </w:rPr>
        <w:t>تَبَرَّأَ</w:t>
      </w:r>
      <w:r w:rsidRPr="00F6405F">
        <w:rPr>
          <w:rStyle w:val="Charf1"/>
          <w:rtl/>
        </w:rPr>
        <w:t xml:space="preserve"> </w:t>
      </w:r>
      <w:r w:rsidRPr="00F6405F">
        <w:rPr>
          <w:rStyle w:val="Charf1"/>
          <w:rFonts w:hint="cs"/>
          <w:rtl/>
        </w:rPr>
        <w:t>ٱ</w:t>
      </w:r>
      <w:r w:rsidRPr="00F6405F">
        <w:rPr>
          <w:rStyle w:val="Charf1"/>
          <w:rFonts w:hint="eastAsia"/>
          <w:rtl/>
        </w:rPr>
        <w:t>لَّذِينَ</w:t>
      </w:r>
      <w:r w:rsidRPr="00F6405F">
        <w:rPr>
          <w:rStyle w:val="Charf1"/>
          <w:rtl/>
        </w:rPr>
        <w:t xml:space="preserve"> </w:t>
      </w:r>
      <w:r w:rsidRPr="00F6405F">
        <w:rPr>
          <w:rStyle w:val="Charf1"/>
          <w:rFonts w:hint="cs"/>
          <w:rtl/>
        </w:rPr>
        <w:t>ٱ</w:t>
      </w:r>
      <w:r w:rsidRPr="00F6405F">
        <w:rPr>
          <w:rStyle w:val="Charf1"/>
          <w:rFonts w:hint="eastAsia"/>
          <w:rtl/>
        </w:rPr>
        <w:t>تُّبِعُواْ</w:t>
      </w:r>
      <w:r w:rsidRPr="00F6405F">
        <w:rPr>
          <w:rStyle w:val="Charf1"/>
          <w:rtl/>
        </w:rPr>
        <w:t xml:space="preserve"> </w:t>
      </w:r>
      <w:r w:rsidRPr="00F6405F">
        <w:rPr>
          <w:rStyle w:val="Charf1"/>
          <w:rFonts w:hint="eastAsia"/>
          <w:rtl/>
        </w:rPr>
        <w:t>مِنَ</w:t>
      </w:r>
      <w:r w:rsidRPr="00F6405F">
        <w:rPr>
          <w:rStyle w:val="Charf1"/>
          <w:rtl/>
        </w:rPr>
        <w:t xml:space="preserve"> </w:t>
      </w:r>
      <w:r w:rsidRPr="00F6405F">
        <w:rPr>
          <w:rStyle w:val="Charf1"/>
          <w:rFonts w:hint="cs"/>
          <w:rtl/>
        </w:rPr>
        <w:t>ٱ</w:t>
      </w:r>
      <w:r w:rsidRPr="00F6405F">
        <w:rPr>
          <w:rStyle w:val="Charf1"/>
          <w:rFonts w:hint="eastAsia"/>
          <w:rtl/>
        </w:rPr>
        <w:t>لَّذِينَ</w:t>
      </w:r>
      <w:r w:rsidRPr="00F6405F">
        <w:rPr>
          <w:rStyle w:val="Charf1"/>
          <w:rtl/>
        </w:rPr>
        <w:t xml:space="preserve"> </w:t>
      </w:r>
      <w:r w:rsidRPr="00F6405F">
        <w:rPr>
          <w:rStyle w:val="Charf1"/>
          <w:rFonts w:hint="cs"/>
          <w:rtl/>
        </w:rPr>
        <w:t>ٱ</w:t>
      </w:r>
      <w:r w:rsidRPr="00F6405F">
        <w:rPr>
          <w:rStyle w:val="Charf1"/>
          <w:rFonts w:hint="eastAsia"/>
          <w:rtl/>
        </w:rPr>
        <w:t>تَّبَعُواْ</w:t>
      </w:r>
      <w:r w:rsidRPr="00F6405F">
        <w:rPr>
          <w:rStyle w:val="Charf1"/>
          <w:rtl/>
        </w:rPr>
        <w:t xml:space="preserve"> </w:t>
      </w:r>
      <w:r w:rsidRPr="00F6405F">
        <w:rPr>
          <w:rStyle w:val="Charf1"/>
          <w:rFonts w:hint="eastAsia"/>
          <w:rtl/>
        </w:rPr>
        <w:t>وَرَأَوُاْ</w:t>
      </w:r>
      <w:r w:rsidRPr="00F6405F">
        <w:rPr>
          <w:rStyle w:val="Charf1"/>
          <w:rtl/>
        </w:rPr>
        <w:t xml:space="preserve"> </w:t>
      </w:r>
      <w:r w:rsidRPr="00F6405F">
        <w:rPr>
          <w:rStyle w:val="Charf1"/>
          <w:rFonts w:hint="cs"/>
          <w:rtl/>
        </w:rPr>
        <w:t>ٱ</w:t>
      </w:r>
      <w:r w:rsidRPr="00F6405F">
        <w:rPr>
          <w:rStyle w:val="Charf1"/>
          <w:rFonts w:hint="eastAsia"/>
          <w:rtl/>
        </w:rPr>
        <w:t>ل</w:t>
      </w:r>
      <w:r w:rsidRPr="00F6405F">
        <w:rPr>
          <w:rStyle w:val="Charf1"/>
          <w:rFonts w:hint="cs"/>
          <w:rtl/>
        </w:rPr>
        <w:t>ۡ</w:t>
      </w:r>
      <w:r w:rsidRPr="00F6405F">
        <w:rPr>
          <w:rStyle w:val="Charf1"/>
          <w:rFonts w:hint="eastAsia"/>
          <w:rtl/>
        </w:rPr>
        <w:t>عَذَابَ</w:t>
      </w:r>
      <w:r w:rsidRPr="00F6405F">
        <w:rPr>
          <w:rStyle w:val="Charf1"/>
          <w:rtl/>
        </w:rPr>
        <w:t xml:space="preserve"> </w:t>
      </w:r>
      <w:r w:rsidRPr="00F6405F">
        <w:rPr>
          <w:rStyle w:val="Charf1"/>
          <w:rFonts w:hint="eastAsia"/>
          <w:rtl/>
        </w:rPr>
        <w:t>وَتَقَطَّعَت</w:t>
      </w:r>
      <w:r w:rsidRPr="00F6405F">
        <w:rPr>
          <w:rStyle w:val="Charf1"/>
          <w:rFonts w:hint="cs"/>
          <w:rtl/>
        </w:rPr>
        <w:t>ۡ</w:t>
      </w:r>
      <w:r w:rsidRPr="00F6405F">
        <w:rPr>
          <w:rStyle w:val="Charf1"/>
          <w:rtl/>
        </w:rPr>
        <w:t xml:space="preserve"> </w:t>
      </w:r>
      <w:r w:rsidRPr="00F6405F">
        <w:rPr>
          <w:rStyle w:val="Charf1"/>
          <w:rFonts w:hint="eastAsia"/>
          <w:rtl/>
        </w:rPr>
        <w:t>بِهِمُ</w:t>
      </w:r>
      <w:r w:rsidRPr="00F6405F">
        <w:rPr>
          <w:rStyle w:val="Charf1"/>
          <w:rtl/>
        </w:rPr>
        <w:t xml:space="preserve"> </w:t>
      </w:r>
      <w:r w:rsidRPr="00F6405F">
        <w:rPr>
          <w:rStyle w:val="Charf1"/>
          <w:rFonts w:hint="cs"/>
          <w:rtl/>
        </w:rPr>
        <w:t>ٱ</w:t>
      </w:r>
      <w:r w:rsidRPr="00F6405F">
        <w:rPr>
          <w:rStyle w:val="Charf1"/>
          <w:rFonts w:hint="eastAsia"/>
          <w:rtl/>
        </w:rPr>
        <w:t>ل</w:t>
      </w:r>
      <w:r w:rsidRPr="00F6405F">
        <w:rPr>
          <w:rStyle w:val="Charf1"/>
          <w:rFonts w:hint="cs"/>
          <w:rtl/>
        </w:rPr>
        <w:t>ۡ</w:t>
      </w:r>
      <w:r w:rsidRPr="00F6405F">
        <w:rPr>
          <w:rStyle w:val="Charf1"/>
          <w:rFonts w:hint="eastAsia"/>
          <w:rtl/>
        </w:rPr>
        <w:t>أَس</w:t>
      </w:r>
      <w:r w:rsidRPr="00F6405F">
        <w:rPr>
          <w:rStyle w:val="Charf1"/>
          <w:rFonts w:hint="cs"/>
          <w:rtl/>
        </w:rPr>
        <w:t>ۡ</w:t>
      </w:r>
      <w:r w:rsidRPr="00F6405F">
        <w:rPr>
          <w:rStyle w:val="Charf1"/>
          <w:rFonts w:hint="eastAsia"/>
          <w:rtl/>
        </w:rPr>
        <w:t>بَابُ</w:t>
      </w:r>
      <w:r w:rsidRPr="00F6405F">
        <w:rPr>
          <w:rStyle w:val="Charf1"/>
          <w:rtl/>
        </w:rPr>
        <w:t xml:space="preserve"> </w:t>
      </w:r>
      <w:r w:rsidRPr="00F6405F">
        <w:rPr>
          <w:rStyle w:val="Charf1"/>
          <w:rFonts w:hint="cs"/>
          <w:rtl/>
        </w:rPr>
        <w:t>١٦٦</w:t>
      </w:r>
      <w:r w:rsidRPr="00F6405F">
        <w:rPr>
          <w:rStyle w:val="Charf1"/>
          <w:rtl/>
        </w:rPr>
        <w:t xml:space="preserve"> </w:t>
      </w:r>
      <w:r w:rsidRPr="00F6405F">
        <w:rPr>
          <w:rStyle w:val="Charf1"/>
          <w:rFonts w:hint="eastAsia"/>
          <w:rtl/>
        </w:rPr>
        <w:t>وَقَالَ</w:t>
      </w:r>
      <w:r w:rsidRPr="00F6405F">
        <w:rPr>
          <w:rStyle w:val="Charf1"/>
          <w:rtl/>
        </w:rPr>
        <w:t xml:space="preserve"> </w:t>
      </w:r>
      <w:r w:rsidRPr="00F6405F">
        <w:rPr>
          <w:rStyle w:val="Charf1"/>
          <w:rFonts w:hint="cs"/>
          <w:rtl/>
        </w:rPr>
        <w:t>ٱ</w:t>
      </w:r>
      <w:r w:rsidRPr="00F6405F">
        <w:rPr>
          <w:rStyle w:val="Charf1"/>
          <w:rFonts w:hint="eastAsia"/>
          <w:rtl/>
        </w:rPr>
        <w:t>لَّذِينَ</w:t>
      </w:r>
      <w:r w:rsidRPr="00F6405F">
        <w:rPr>
          <w:rStyle w:val="Charf1"/>
          <w:rtl/>
        </w:rPr>
        <w:t xml:space="preserve"> </w:t>
      </w:r>
      <w:r w:rsidRPr="00F6405F">
        <w:rPr>
          <w:rStyle w:val="Charf1"/>
          <w:rFonts w:hint="cs"/>
          <w:rtl/>
        </w:rPr>
        <w:t>ٱ</w:t>
      </w:r>
      <w:r w:rsidRPr="00F6405F">
        <w:rPr>
          <w:rStyle w:val="Charf1"/>
          <w:rFonts w:hint="eastAsia"/>
          <w:rtl/>
        </w:rPr>
        <w:t>تَّبَعُواْ</w:t>
      </w:r>
      <w:r w:rsidRPr="00F6405F">
        <w:rPr>
          <w:rStyle w:val="Charf1"/>
          <w:rtl/>
        </w:rPr>
        <w:t xml:space="preserve"> </w:t>
      </w:r>
      <w:r w:rsidRPr="00F6405F">
        <w:rPr>
          <w:rStyle w:val="Charf1"/>
          <w:rFonts w:hint="eastAsia"/>
          <w:rtl/>
        </w:rPr>
        <w:t>لَو</w:t>
      </w:r>
      <w:r w:rsidRPr="00F6405F">
        <w:rPr>
          <w:rStyle w:val="Charf1"/>
          <w:rFonts w:hint="cs"/>
          <w:rtl/>
        </w:rPr>
        <w:t>ۡ</w:t>
      </w:r>
      <w:r w:rsidRPr="00F6405F">
        <w:rPr>
          <w:rStyle w:val="Charf1"/>
          <w:rtl/>
        </w:rPr>
        <w:t xml:space="preserve"> </w:t>
      </w:r>
      <w:r w:rsidRPr="00F6405F">
        <w:rPr>
          <w:rStyle w:val="Charf1"/>
          <w:rFonts w:hint="eastAsia"/>
          <w:rtl/>
        </w:rPr>
        <w:t>أَنَّ</w:t>
      </w:r>
      <w:r w:rsidRPr="00F6405F">
        <w:rPr>
          <w:rStyle w:val="Charf1"/>
          <w:rtl/>
        </w:rPr>
        <w:t xml:space="preserve"> </w:t>
      </w:r>
      <w:r w:rsidRPr="00F6405F">
        <w:rPr>
          <w:rStyle w:val="Charf1"/>
          <w:rFonts w:hint="eastAsia"/>
          <w:rtl/>
        </w:rPr>
        <w:t>لَنَا</w:t>
      </w:r>
      <w:r w:rsidRPr="00F6405F">
        <w:rPr>
          <w:rStyle w:val="Charf1"/>
          <w:rtl/>
        </w:rPr>
        <w:t xml:space="preserve"> </w:t>
      </w:r>
      <w:r w:rsidRPr="00F6405F">
        <w:rPr>
          <w:rStyle w:val="Charf1"/>
          <w:rFonts w:hint="eastAsia"/>
          <w:rtl/>
        </w:rPr>
        <w:t>كَرَّة</w:t>
      </w:r>
      <w:r w:rsidRPr="00F6405F">
        <w:rPr>
          <w:rStyle w:val="Charf1"/>
          <w:rFonts w:hint="cs"/>
          <w:rtl/>
        </w:rPr>
        <w:t>ٗ</w:t>
      </w:r>
      <w:r w:rsidRPr="00F6405F">
        <w:rPr>
          <w:rStyle w:val="Charf1"/>
          <w:rtl/>
        </w:rPr>
        <w:t xml:space="preserve"> </w:t>
      </w:r>
      <w:r w:rsidRPr="00F6405F">
        <w:rPr>
          <w:rStyle w:val="Charf1"/>
          <w:rFonts w:hint="eastAsia"/>
          <w:rtl/>
        </w:rPr>
        <w:t>فَنَتَبَرَّأَ</w:t>
      </w:r>
      <w:r w:rsidRPr="00F6405F">
        <w:rPr>
          <w:rStyle w:val="Charf1"/>
          <w:rtl/>
        </w:rPr>
        <w:t xml:space="preserve"> </w:t>
      </w:r>
      <w:r w:rsidRPr="00F6405F">
        <w:rPr>
          <w:rStyle w:val="Charf1"/>
          <w:rFonts w:hint="eastAsia"/>
          <w:rtl/>
        </w:rPr>
        <w:t>مِن</w:t>
      </w:r>
      <w:r w:rsidRPr="00F6405F">
        <w:rPr>
          <w:rStyle w:val="Charf1"/>
          <w:rFonts w:hint="cs"/>
          <w:rtl/>
        </w:rPr>
        <w:t>ۡ</w:t>
      </w:r>
      <w:r w:rsidRPr="00F6405F">
        <w:rPr>
          <w:rStyle w:val="Charf1"/>
          <w:rFonts w:hint="eastAsia"/>
          <w:rtl/>
        </w:rPr>
        <w:t>هُم</w:t>
      </w:r>
      <w:r w:rsidRPr="00F6405F">
        <w:rPr>
          <w:rStyle w:val="Charf1"/>
          <w:rFonts w:hint="cs"/>
          <w:rtl/>
        </w:rPr>
        <w:t>ۡ</w:t>
      </w:r>
      <w:r w:rsidRPr="00F6405F">
        <w:rPr>
          <w:rStyle w:val="Charf1"/>
          <w:rtl/>
        </w:rPr>
        <w:t xml:space="preserve"> </w:t>
      </w:r>
      <w:r w:rsidRPr="00F6405F">
        <w:rPr>
          <w:rStyle w:val="Charf1"/>
          <w:rFonts w:hint="eastAsia"/>
          <w:rtl/>
        </w:rPr>
        <w:t>كَمَا</w:t>
      </w:r>
      <w:r w:rsidRPr="00F6405F">
        <w:rPr>
          <w:rStyle w:val="Charf1"/>
          <w:rtl/>
        </w:rPr>
        <w:t xml:space="preserve"> </w:t>
      </w:r>
      <w:r w:rsidRPr="00F6405F">
        <w:rPr>
          <w:rStyle w:val="Charf1"/>
          <w:rFonts w:hint="eastAsia"/>
          <w:rtl/>
        </w:rPr>
        <w:t>تَبَرَّءُواْ</w:t>
      </w:r>
      <w:r w:rsidRPr="00F6405F">
        <w:rPr>
          <w:rStyle w:val="Charf1"/>
          <w:rtl/>
        </w:rPr>
        <w:t xml:space="preserve"> </w:t>
      </w:r>
      <w:r w:rsidRPr="00F6405F">
        <w:rPr>
          <w:rStyle w:val="Charf1"/>
          <w:rFonts w:hint="eastAsia"/>
          <w:rtl/>
        </w:rPr>
        <w:t>مِنَّا</w:t>
      </w:r>
      <w:r w:rsidRPr="00F6405F">
        <w:rPr>
          <w:rStyle w:val="Charf1"/>
          <w:rFonts w:hint="cs"/>
          <w:rtl/>
        </w:rPr>
        <w:t>ۗ</w:t>
      </w:r>
      <w:r w:rsidRPr="00F6405F">
        <w:rPr>
          <w:rStyle w:val="Charf1"/>
          <w:rtl/>
        </w:rPr>
        <w:t xml:space="preserve"> </w:t>
      </w:r>
      <w:r w:rsidRPr="00F6405F">
        <w:rPr>
          <w:rStyle w:val="Charf1"/>
          <w:rFonts w:hint="eastAsia"/>
          <w:rtl/>
        </w:rPr>
        <w:t>كَذَ</w:t>
      </w:r>
      <w:r w:rsidRPr="00F6405F">
        <w:rPr>
          <w:rStyle w:val="Charf1"/>
          <w:rFonts w:hint="cs"/>
          <w:rtl/>
        </w:rPr>
        <w:t>ٰ</w:t>
      </w:r>
      <w:r w:rsidRPr="00F6405F">
        <w:rPr>
          <w:rStyle w:val="Charf1"/>
          <w:rFonts w:hint="eastAsia"/>
          <w:rtl/>
        </w:rPr>
        <w:t>لِكَ</w:t>
      </w:r>
      <w:r w:rsidRPr="00F6405F">
        <w:rPr>
          <w:rStyle w:val="Charf1"/>
          <w:rtl/>
        </w:rPr>
        <w:t xml:space="preserve"> </w:t>
      </w:r>
      <w:r w:rsidRPr="00F6405F">
        <w:rPr>
          <w:rStyle w:val="Charf1"/>
          <w:rFonts w:hint="eastAsia"/>
          <w:rtl/>
        </w:rPr>
        <w:t>يُرِيهِمُ</w:t>
      </w:r>
      <w:r w:rsidRPr="00F6405F">
        <w:rPr>
          <w:rStyle w:val="Charf1"/>
          <w:rtl/>
        </w:rPr>
        <w:t xml:space="preserve"> </w:t>
      </w:r>
      <w:r w:rsidRPr="00F6405F">
        <w:rPr>
          <w:rStyle w:val="Charf1"/>
          <w:rFonts w:hint="cs"/>
          <w:rtl/>
        </w:rPr>
        <w:t>ٱ</w:t>
      </w:r>
      <w:r w:rsidRPr="00F6405F">
        <w:rPr>
          <w:rStyle w:val="Charf1"/>
          <w:rFonts w:hint="eastAsia"/>
          <w:rtl/>
        </w:rPr>
        <w:t>للَّهُ</w:t>
      </w:r>
      <w:r w:rsidRPr="00F6405F">
        <w:rPr>
          <w:rStyle w:val="Charf1"/>
          <w:rtl/>
        </w:rPr>
        <w:t xml:space="preserve"> </w:t>
      </w:r>
      <w:r w:rsidRPr="00F6405F">
        <w:rPr>
          <w:rStyle w:val="Charf1"/>
          <w:rFonts w:hint="eastAsia"/>
          <w:rtl/>
        </w:rPr>
        <w:t>أَع</w:t>
      </w:r>
      <w:r w:rsidRPr="00F6405F">
        <w:rPr>
          <w:rStyle w:val="Charf1"/>
          <w:rFonts w:hint="cs"/>
          <w:rtl/>
        </w:rPr>
        <w:t>ۡ</w:t>
      </w:r>
      <w:r w:rsidRPr="00F6405F">
        <w:rPr>
          <w:rStyle w:val="Charf1"/>
          <w:rFonts w:hint="eastAsia"/>
          <w:rtl/>
        </w:rPr>
        <w:t>مَ</w:t>
      </w:r>
      <w:r w:rsidRPr="00F6405F">
        <w:rPr>
          <w:rStyle w:val="Charf1"/>
          <w:rFonts w:hint="cs"/>
          <w:rtl/>
        </w:rPr>
        <w:t>ٰ</w:t>
      </w:r>
      <w:r w:rsidRPr="00F6405F">
        <w:rPr>
          <w:rStyle w:val="Charf1"/>
          <w:rFonts w:hint="eastAsia"/>
          <w:rtl/>
        </w:rPr>
        <w:t>لَهُم</w:t>
      </w:r>
      <w:r w:rsidRPr="00F6405F">
        <w:rPr>
          <w:rStyle w:val="Charf1"/>
          <w:rFonts w:hint="cs"/>
          <w:rtl/>
        </w:rPr>
        <w:t>ۡ</w:t>
      </w:r>
      <w:r w:rsidRPr="00F6405F">
        <w:rPr>
          <w:rStyle w:val="Charf1"/>
          <w:rtl/>
        </w:rPr>
        <w:t xml:space="preserve"> </w:t>
      </w:r>
      <w:r w:rsidRPr="00F6405F">
        <w:rPr>
          <w:rStyle w:val="Charf1"/>
          <w:rFonts w:hint="eastAsia"/>
          <w:rtl/>
        </w:rPr>
        <w:t>حَسَرَ</w:t>
      </w:r>
      <w:r w:rsidRPr="00F6405F">
        <w:rPr>
          <w:rStyle w:val="Charf1"/>
          <w:rFonts w:hint="cs"/>
          <w:rtl/>
        </w:rPr>
        <w:t>ٰ</w:t>
      </w:r>
      <w:r w:rsidRPr="00F6405F">
        <w:rPr>
          <w:rStyle w:val="Charf1"/>
          <w:rFonts w:hint="eastAsia"/>
          <w:rtl/>
        </w:rPr>
        <w:t>تٍ</w:t>
      </w:r>
      <w:r w:rsidRPr="00F6405F">
        <w:rPr>
          <w:rStyle w:val="Charf1"/>
          <w:rtl/>
        </w:rPr>
        <w:t xml:space="preserve"> </w:t>
      </w:r>
      <w:r w:rsidRPr="00F6405F">
        <w:rPr>
          <w:rStyle w:val="Charf1"/>
          <w:rFonts w:hint="eastAsia"/>
          <w:rtl/>
        </w:rPr>
        <w:t>عَلَي</w:t>
      </w:r>
      <w:r w:rsidRPr="00F6405F">
        <w:rPr>
          <w:rStyle w:val="Charf1"/>
          <w:rFonts w:hint="cs"/>
          <w:rtl/>
        </w:rPr>
        <w:t>ۡ</w:t>
      </w:r>
      <w:r w:rsidRPr="00F6405F">
        <w:rPr>
          <w:rStyle w:val="Charf1"/>
          <w:rFonts w:hint="eastAsia"/>
          <w:rtl/>
        </w:rPr>
        <w:t>هِم</w:t>
      </w:r>
      <w:r w:rsidRPr="00F6405F">
        <w:rPr>
          <w:rStyle w:val="Charf1"/>
          <w:rFonts w:hint="cs"/>
          <w:rtl/>
        </w:rPr>
        <w:t>ۡۖ</w:t>
      </w:r>
      <w:r w:rsidRPr="00F6405F">
        <w:rPr>
          <w:rStyle w:val="Charf1"/>
          <w:rtl/>
        </w:rPr>
        <w:t xml:space="preserve"> </w:t>
      </w:r>
      <w:r w:rsidRPr="00F6405F">
        <w:rPr>
          <w:rStyle w:val="Charf1"/>
          <w:rFonts w:hint="eastAsia"/>
          <w:rtl/>
        </w:rPr>
        <w:t>وَمَا</w:t>
      </w:r>
      <w:r w:rsidRPr="00F6405F">
        <w:rPr>
          <w:rStyle w:val="Charf1"/>
          <w:rtl/>
        </w:rPr>
        <w:t xml:space="preserve"> </w:t>
      </w:r>
      <w:r w:rsidRPr="00F6405F">
        <w:rPr>
          <w:rStyle w:val="Charf1"/>
          <w:rFonts w:hint="eastAsia"/>
          <w:rtl/>
        </w:rPr>
        <w:t>هُم</w:t>
      </w:r>
      <w:r w:rsidRPr="00F6405F">
        <w:rPr>
          <w:rStyle w:val="Charf1"/>
          <w:rtl/>
        </w:rPr>
        <w:t xml:space="preserve"> </w:t>
      </w:r>
      <w:r w:rsidRPr="00F6405F">
        <w:rPr>
          <w:rStyle w:val="Charf1"/>
          <w:rFonts w:hint="eastAsia"/>
          <w:rtl/>
        </w:rPr>
        <w:t>بِخَ</w:t>
      </w:r>
      <w:r w:rsidRPr="00F6405F">
        <w:rPr>
          <w:rStyle w:val="Charf1"/>
          <w:rFonts w:hint="cs"/>
          <w:rtl/>
        </w:rPr>
        <w:t>ٰ</w:t>
      </w:r>
      <w:r w:rsidRPr="00F6405F">
        <w:rPr>
          <w:rStyle w:val="Charf1"/>
          <w:rFonts w:hint="eastAsia"/>
          <w:rtl/>
        </w:rPr>
        <w:t>رِجِينَ</w:t>
      </w:r>
      <w:r w:rsidRPr="00F6405F">
        <w:rPr>
          <w:rStyle w:val="Charf1"/>
          <w:rtl/>
        </w:rPr>
        <w:t xml:space="preserve"> </w:t>
      </w:r>
      <w:r w:rsidRPr="00F6405F">
        <w:rPr>
          <w:rStyle w:val="Charf1"/>
          <w:rFonts w:hint="eastAsia"/>
          <w:rtl/>
        </w:rPr>
        <w:t>مِنَ</w:t>
      </w:r>
      <w:r w:rsidRPr="00F6405F">
        <w:rPr>
          <w:rStyle w:val="Charf1"/>
          <w:rtl/>
        </w:rPr>
        <w:t xml:space="preserve"> </w:t>
      </w:r>
      <w:r w:rsidRPr="00F6405F">
        <w:rPr>
          <w:rStyle w:val="Charf1"/>
          <w:rFonts w:hint="cs"/>
          <w:rtl/>
        </w:rPr>
        <w:t>ٱ</w:t>
      </w:r>
      <w:r w:rsidRPr="00F6405F">
        <w:rPr>
          <w:rStyle w:val="Charf1"/>
          <w:rFonts w:hint="eastAsia"/>
          <w:rtl/>
        </w:rPr>
        <w:t>لنَّارِ</w:t>
      </w:r>
      <w:r w:rsidRPr="00F6405F">
        <w:rPr>
          <w:rStyle w:val="Charf1"/>
          <w:rtl/>
        </w:rPr>
        <w:t xml:space="preserve"> </w:t>
      </w:r>
      <w:r w:rsidRPr="00F6405F">
        <w:rPr>
          <w:rStyle w:val="Charf1"/>
          <w:rFonts w:hint="cs"/>
          <w:rtl/>
        </w:rPr>
        <w:t>١٦٧</w:t>
      </w:r>
      <w:r w:rsidRPr="00B52B5B">
        <w:rPr>
          <w:rStyle w:val="Char8"/>
          <w:rtl/>
          <w:lang w:bidi="fa-IR"/>
        </w:rPr>
        <w:t>﴾</w:t>
      </w:r>
      <w:r w:rsidRPr="00B52B5B">
        <w:rPr>
          <w:rStyle w:val="Char4"/>
          <w:rtl/>
          <w:lang w:bidi="fa-IR"/>
        </w:rPr>
        <w:t xml:space="preserve"> </w:t>
      </w:r>
      <w:r w:rsidRPr="00B52B5B">
        <w:rPr>
          <w:rStyle w:val="Char6"/>
          <w:rtl/>
          <w:lang w:bidi="fa-IR"/>
        </w:rPr>
        <w:t>[</w:t>
      </w:r>
      <w:r>
        <w:rPr>
          <w:rStyle w:val="Char6"/>
          <w:rFonts w:hint="cs"/>
          <w:rtl/>
          <w:lang w:bidi="fa-IR"/>
        </w:rPr>
        <w:t>البقرة: 165-167</w:t>
      </w:r>
      <w:r w:rsidRPr="00B52B5B">
        <w:rPr>
          <w:rStyle w:val="Char6"/>
          <w:rtl/>
          <w:lang w:bidi="fa-IR"/>
        </w:rPr>
        <w:t>]</w:t>
      </w:r>
      <w:r w:rsidRPr="00B52B5B">
        <w:rPr>
          <w:rStyle w:val="Char4"/>
          <w:rtl/>
          <w:lang w:bidi="fa-IR"/>
        </w:rPr>
        <w:t>.</w:t>
      </w:r>
      <w:r w:rsidRPr="005D2516">
        <w:rPr>
          <w:rStyle w:val="Char4"/>
          <w:rtl/>
          <w:lang w:bidi="fa-IR"/>
        </w:rPr>
        <w:t xml:space="preserve"> </w:t>
      </w:r>
      <w:r w:rsidRPr="00F6405F">
        <w:rPr>
          <w:rStyle w:val="Char8"/>
          <w:rFonts w:hint="cs"/>
          <w:rtl/>
        </w:rPr>
        <w:t>«</w:t>
      </w:r>
      <w:r w:rsidRPr="00B21C76">
        <w:rPr>
          <w:rStyle w:val="Char7"/>
          <w:rtl/>
        </w:rPr>
        <w:t>برخ</w:t>
      </w:r>
      <w:r>
        <w:rPr>
          <w:rStyle w:val="Char7"/>
          <w:rtl/>
        </w:rPr>
        <w:t>ی</w:t>
      </w:r>
      <w:r w:rsidRPr="00B21C76">
        <w:rPr>
          <w:rStyle w:val="Char7"/>
          <w:rtl/>
        </w:rPr>
        <w:t>‌ از مردم‌ هستند كه‌ غ</w:t>
      </w:r>
      <w:r>
        <w:rPr>
          <w:rStyle w:val="Char7"/>
          <w:rtl/>
        </w:rPr>
        <w:t>ی</w:t>
      </w:r>
      <w:r w:rsidRPr="00B21C76">
        <w:rPr>
          <w:rStyle w:val="Char7"/>
          <w:rtl/>
        </w:rPr>
        <w:t>ر از خدا، خداگونه‌ها</w:t>
      </w:r>
      <w:r>
        <w:rPr>
          <w:rStyle w:val="Char7"/>
          <w:rtl/>
        </w:rPr>
        <w:t>یی</w:t>
      </w:r>
      <w:r w:rsidRPr="00B21C76">
        <w:rPr>
          <w:rStyle w:val="Char7"/>
          <w:rtl/>
        </w:rPr>
        <w:t>‌ برم</w:t>
      </w:r>
      <w:r>
        <w:rPr>
          <w:rStyle w:val="Char7"/>
          <w:rtl/>
        </w:rPr>
        <w:t>ی</w:t>
      </w:r>
      <w:r w:rsidRPr="00B21C76">
        <w:rPr>
          <w:rStyle w:val="Char7"/>
          <w:rtl/>
        </w:rPr>
        <w:t>‌گز</w:t>
      </w:r>
      <w:r>
        <w:rPr>
          <w:rStyle w:val="Char7"/>
          <w:rtl/>
        </w:rPr>
        <w:t>ی</w:t>
      </w:r>
      <w:r w:rsidRPr="00B21C76">
        <w:rPr>
          <w:rStyle w:val="Char7"/>
          <w:rtl/>
        </w:rPr>
        <w:t>نند و آنان‌ را همچون‌ خدا دوست‌ م</w:t>
      </w:r>
      <w:r>
        <w:rPr>
          <w:rStyle w:val="Char7"/>
          <w:rtl/>
        </w:rPr>
        <w:t>ی</w:t>
      </w:r>
      <w:r w:rsidRPr="00B21C76">
        <w:rPr>
          <w:rStyle w:val="Char7"/>
          <w:rtl/>
        </w:rPr>
        <w:t>‌دارند، و كسان</w:t>
      </w:r>
      <w:r>
        <w:rPr>
          <w:rStyle w:val="Char7"/>
          <w:rtl/>
        </w:rPr>
        <w:t>ی</w:t>
      </w:r>
      <w:r w:rsidRPr="00B21C76">
        <w:rPr>
          <w:rStyle w:val="Char7"/>
          <w:rtl/>
        </w:rPr>
        <w:t>‌ كه‌ ا</w:t>
      </w:r>
      <w:r>
        <w:rPr>
          <w:rStyle w:val="Char7"/>
          <w:rtl/>
        </w:rPr>
        <w:t>ی</w:t>
      </w:r>
      <w:r w:rsidRPr="00B21C76">
        <w:rPr>
          <w:rStyle w:val="Char7"/>
          <w:rtl/>
        </w:rPr>
        <w:t>مان‌ آورده‌اند، هم</w:t>
      </w:r>
      <w:r>
        <w:rPr>
          <w:rStyle w:val="Char7"/>
          <w:rtl/>
        </w:rPr>
        <w:t>ه</w:t>
      </w:r>
      <w:r w:rsidRPr="00B21C76">
        <w:rPr>
          <w:rStyle w:val="Char7"/>
          <w:rtl/>
        </w:rPr>
        <w:t>‌ محبّتشان‌ برا</w:t>
      </w:r>
      <w:r>
        <w:rPr>
          <w:rStyle w:val="Char7"/>
          <w:rtl/>
        </w:rPr>
        <w:t>ی</w:t>
      </w:r>
      <w:r w:rsidRPr="00B21C76">
        <w:rPr>
          <w:rStyle w:val="Char7"/>
          <w:rtl/>
        </w:rPr>
        <w:t>‌ خداست‌. آنان‌ كه‌ (با شر</w:t>
      </w:r>
      <w:r>
        <w:rPr>
          <w:rStyle w:val="Char7"/>
          <w:rtl/>
        </w:rPr>
        <w:t xml:space="preserve">ک </w:t>
      </w:r>
      <w:r w:rsidRPr="00B21C76">
        <w:rPr>
          <w:rStyle w:val="Char7"/>
          <w:rtl/>
        </w:rPr>
        <w:t>ورز</w:t>
      </w:r>
      <w:r>
        <w:rPr>
          <w:rStyle w:val="Char7"/>
          <w:rtl/>
        </w:rPr>
        <w:t>ی</w:t>
      </w:r>
      <w:r w:rsidRPr="00B21C76">
        <w:rPr>
          <w:rStyle w:val="Char7"/>
          <w:rtl/>
        </w:rPr>
        <w:t>دن‌، به‌ خود) ستم‌ م</w:t>
      </w:r>
      <w:r>
        <w:rPr>
          <w:rStyle w:val="Char7"/>
          <w:rtl/>
        </w:rPr>
        <w:t>ی</w:t>
      </w:r>
      <w:r w:rsidRPr="00B21C76">
        <w:rPr>
          <w:rStyle w:val="Char7"/>
          <w:rtl/>
        </w:rPr>
        <w:t xml:space="preserve">‌كنند، </w:t>
      </w:r>
      <w:r w:rsidRPr="00B21C76">
        <w:rPr>
          <w:rStyle w:val="Char7"/>
          <w:rFonts w:hint="cs"/>
          <w:rtl/>
        </w:rPr>
        <w:t>  </w:t>
      </w:r>
      <w:r w:rsidRPr="00B21C76">
        <w:rPr>
          <w:rStyle w:val="Char7"/>
          <w:rtl/>
        </w:rPr>
        <w:t>كاش‌ م</w:t>
      </w:r>
      <w:r>
        <w:rPr>
          <w:rStyle w:val="Char7"/>
          <w:rtl/>
        </w:rPr>
        <w:t>ی</w:t>
      </w:r>
      <w:r w:rsidRPr="00B21C76">
        <w:rPr>
          <w:rStyle w:val="Char7"/>
          <w:rtl/>
        </w:rPr>
        <w:t>‌شد عذاب</w:t>
      </w:r>
      <w:r>
        <w:rPr>
          <w:rStyle w:val="Char7"/>
          <w:rtl/>
        </w:rPr>
        <w:t>ی</w:t>
      </w:r>
      <w:r w:rsidRPr="00B21C76">
        <w:rPr>
          <w:rStyle w:val="Char7"/>
          <w:rtl/>
        </w:rPr>
        <w:t>‌ را مشاهده‌ كنند كه‌ هنگام‌ (رستاخ</w:t>
      </w:r>
      <w:r>
        <w:rPr>
          <w:rStyle w:val="Char7"/>
          <w:rtl/>
        </w:rPr>
        <w:t>ی</w:t>
      </w:r>
      <w:r w:rsidRPr="00B21C76">
        <w:rPr>
          <w:rStyle w:val="Char7"/>
          <w:rtl/>
        </w:rPr>
        <w:t>ز) م</w:t>
      </w:r>
      <w:r>
        <w:rPr>
          <w:rStyle w:val="Char7"/>
          <w:rtl/>
        </w:rPr>
        <w:t>ی</w:t>
      </w:r>
      <w:r w:rsidRPr="00B21C76">
        <w:rPr>
          <w:rStyle w:val="Char7"/>
          <w:rtl/>
        </w:rPr>
        <w:t>‌ب</w:t>
      </w:r>
      <w:r>
        <w:rPr>
          <w:rStyle w:val="Char7"/>
          <w:rtl/>
        </w:rPr>
        <w:t>ی</w:t>
      </w:r>
      <w:r w:rsidRPr="00B21C76">
        <w:rPr>
          <w:rStyle w:val="Char7"/>
          <w:rtl/>
        </w:rPr>
        <w:t>نند، قدرت‌ و عظمت‌ و سلطنت‌، همه‌ از آنِ خداست‌ و خدا دارا</w:t>
      </w:r>
      <w:r>
        <w:rPr>
          <w:rStyle w:val="Char7"/>
          <w:rtl/>
        </w:rPr>
        <w:t>ی</w:t>
      </w:r>
      <w:r w:rsidRPr="00B21C76">
        <w:rPr>
          <w:rStyle w:val="Char7"/>
          <w:rtl/>
        </w:rPr>
        <w:t>‌ عذاب‌ سخت</w:t>
      </w:r>
      <w:r>
        <w:rPr>
          <w:rStyle w:val="Char7"/>
          <w:rtl/>
        </w:rPr>
        <w:t>ی</w:t>
      </w:r>
      <w:r w:rsidRPr="00B21C76">
        <w:rPr>
          <w:rStyle w:val="Char7"/>
          <w:rtl/>
        </w:rPr>
        <w:t>‌ است‌! در آن‌ هنگام‌ كه‌ (رستاخ</w:t>
      </w:r>
      <w:r>
        <w:rPr>
          <w:rStyle w:val="Char7"/>
          <w:rtl/>
        </w:rPr>
        <w:t>ی</w:t>
      </w:r>
      <w:r w:rsidRPr="00B21C76">
        <w:rPr>
          <w:rStyle w:val="Char7"/>
          <w:rtl/>
        </w:rPr>
        <w:t>ز فرا م</w:t>
      </w:r>
      <w:r>
        <w:rPr>
          <w:rStyle w:val="Char7"/>
          <w:rtl/>
        </w:rPr>
        <w:t>ی</w:t>
      </w:r>
      <w:r w:rsidRPr="00B21C76">
        <w:rPr>
          <w:rStyle w:val="Char7"/>
          <w:rtl/>
        </w:rPr>
        <w:t>‌رسد و پ</w:t>
      </w:r>
      <w:r>
        <w:rPr>
          <w:rStyle w:val="Char7"/>
          <w:rtl/>
        </w:rPr>
        <w:t>ی</w:t>
      </w:r>
      <w:r w:rsidRPr="00B21C76">
        <w:rPr>
          <w:rStyle w:val="Char7"/>
          <w:rtl/>
        </w:rPr>
        <w:t>روان‌ گمراه‌شده‌ از پ</w:t>
      </w:r>
      <w:r>
        <w:rPr>
          <w:rStyle w:val="Char7"/>
          <w:rtl/>
        </w:rPr>
        <w:t>ی</w:t>
      </w:r>
      <w:r w:rsidRPr="00B21C76">
        <w:rPr>
          <w:rStyle w:val="Char7"/>
          <w:rtl/>
        </w:rPr>
        <w:t>روان‌ گمراه‌كننده‌ م</w:t>
      </w:r>
      <w:r>
        <w:rPr>
          <w:rStyle w:val="Char7"/>
          <w:rtl/>
        </w:rPr>
        <w:t>ی</w:t>
      </w:r>
      <w:r w:rsidRPr="00B21C76">
        <w:rPr>
          <w:rStyle w:val="Char7"/>
          <w:rtl/>
        </w:rPr>
        <w:t>‌خواهند كه‌ نجاتشان‌ دهند و سپس‌) رهبران‌ از پ</w:t>
      </w:r>
      <w:r>
        <w:rPr>
          <w:rStyle w:val="Char7"/>
          <w:rtl/>
        </w:rPr>
        <w:t>ی</w:t>
      </w:r>
      <w:r w:rsidRPr="00B21C76">
        <w:rPr>
          <w:rStyle w:val="Char7"/>
          <w:rtl/>
        </w:rPr>
        <w:t>روان‌ خود ب</w:t>
      </w:r>
      <w:r>
        <w:rPr>
          <w:rStyle w:val="Char7"/>
          <w:rtl/>
        </w:rPr>
        <w:t>ی</w:t>
      </w:r>
      <w:r w:rsidRPr="00B21C76">
        <w:rPr>
          <w:rStyle w:val="Char7"/>
          <w:rtl/>
        </w:rPr>
        <w:t>زار</w:t>
      </w:r>
      <w:r>
        <w:rPr>
          <w:rStyle w:val="Char7"/>
          <w:rtl/>
        </w:rPr>
        <w:t>ی</w:t>
      </w:r>
      <w:r w:rsidRPr="00B21C76">
        <w:rPr>
          <w:rStyle w:val="Char7"/>
          <w:rtl/>
        </w:rPr>
        <w:t>‌ م</w:t>
      </w:r>
      <w:r>
        <w:rPr>
          <w:rStyle w:val="Char7"/>
          <w:rtl/>
        </w:rPr>
        <w:t>ی</w:t>
      </w:r>
      <w:r w:rsidRPr="00B21C76">
        <w:rPr>
          <w:rStyle w:val="Char7"/>
          <w:rtl/>
        </w:rPr>
        <w:t>‌جو</w:t>
      </w:r>
      <w:r>
        <w:rPr>
          <w:rStyle w:val="Char7"/>
          <w:rtl/>
        </w:rPr>
        <w:t>ی</w:t>
      </w:r>
      <w:r w:rsidRPr="00B21C76">
        <w:rPr>
          <w:rStyle w:val="Char7"/>
          <w:rtl/>
        </w:rPr>
        <w:t>ند (و نسبت‌ به‌ آنان‌ ب</w:t>
      </w:r>
      <w:r>
        <w:rPr>
          <w:rStyle w:val="Char7"/>
          <w:rtl/>
        </w:rPr>
        <w:t>ی</w:t>
      </w:r>
      <w:r w:rsidRPr="00B21C76">
        <w:rPr>
          <w:rStyle w:val="Char7"/>
          <w:rtl/>
        </w:rPr>
        <w:t>گانگ</w:t>
      </w:r>
      <w:r>
        <w:rPr>
          <w:rStyle w:val="Char7"/>
          <w:rtl/>
        </w:rPr>
        <w:t>ی</w:t>
      </w:r>
      <w:r w:rsidRPr="00B21C76">
        <w:rPr>
          <w:rStyle w:val="Char7"/>
          <w:rtl/>
        </w:rPr>
        <w:t>‌ م</w:t>
      </w:r>
      <w:r>
        <w:rPr>
          <w:rStyle w:val="Char7"/>
          <w:rtl/>
        </w:rPr>
        <w:t>ی</w:t>
      </w:r>
      <w:r w:rsidRPr="00B21C76">
        <w:rPr>
          <w:rStyle w:val="Char7"/>
          <w:rtl/>
        </w:rPr>
        <w:t>‌كنند) و عذاب‌ را مشاهده‌ م</w:t>
      </w:r>
      <w:r>
        <w:rPr>
          <w:rStyle w:val="Char7"/>
          <w:rtl/>
        </w:rPr>
        <w:t>ی</w:t>
      </w:r>
      <w:r w:rsidRPr="00B21C76">
        <w:rPr>
          <w:rStyle w:val="Char7"/>
          <w:rtl/>
        </w:rPr>
        <w:t>‌كنند، و روابط‌ (و پ</w:t>
      </w:r>
      <w:r>
        <w:rPr>
          <w:rStyle w:val="Char7"/>
          <w:rtl/>
        </w:rPr>
        <w:t>ی</w:t>
      </w:r>
      <w:r w:rsidRPr="00B21C76">
        <w:rPr>
          <w:rStyle w:val="Char7"/>
          <w:rtl/>
        </w:rPr>
        <w:t>وندها</w:t>
      </w:r>
      <w:r>
        <w:rPr>
          <w:rStyle w:val="Char7"/>
          <w:rtl/>
        </w:rPr>
        <w:t>ی</w:t>
      </w:r>
      <w:r w:rsidRPr="00B21C76">
        <w:rPr>
          <w:rStyle w:val="Char7"/>
          <w:rtl/>
        </w:rPr>
        <w:t>‌ محبّت‌ و اطاعت</w:t>
      </w:r>
      <w:r>
        <w:rPr>
          <w:rStyle w:val="Char7"/>
          <w:rtl/>
        </w:rPr>
        <w:t>ی</w:t>
      </w:r>
      <w:r w:rsidRPr="00B21C76">
        <w:rPr>
          <w:rStyle w:val="Char7"/>
          <w:rtl/>
        </w:rPr>
        <w:t>‌ كه‌ در دن</w:t>
      </w:r>
      <w:r>
        <w:rPr>
          <w:rStyle w:val="Char7"/>
          <w:rtl/>
        </w:rPr>
        <w:t>ی</w:t>
      </w:r>
      <w:r w:rsidRPr="00B21C76">
        <w:rPr>
          <w:rStyle w:val="Char7"/>
          <w:rtl/>
        </w:rPr>
        <w:t>ا داشتند) گس</w:t>
      </w:r>
      <w:r>
        <w:rPr>
          <w:rStyle w:val="Char7"/>
          <w:rtl/>
        </w:rPr>
        <w:t>ی</w:t>
      </w:r>
      <w:r w:rsidRPr="00B21C76">
        <w:rPr>
          <w:rStyle w:val="Char7"/>
          <w:rtl/>
        </w:rPr>
        <w:t>خته‌ م</w:t>
      </w:r>
      <w:r>
        <w:rPr>
          <w:rStyle w:val="Char7"/>
          <w:rtl/>
        </w:rPr>
        <w:t>ی</w:t>
      </w:r>
      <w:r w:rsidRPr="00B21C76">
        <w:rPr>
          <w:rStyle w:val="Char7"/>
          <w:rtl/>
        </w:rPr>
        <w:t>‌گردد (و دستشان‌ از همه‌ جا و همه‌ كس‌، و از هر واسطه‌ا</w:t>
      </w:r>
      <w:r>
        <w:rPr>
          <w:rStyle w:val="Char7"/>
          <w:rtl/>
        </w:rPr>
        <w:t>ی</w:t>
      </w:r>
      <w:r w:rsidRPr="00B21C76">
        <w:rPr>
          <w:rStyle w:val="Char7"/>
          <w:rtl/>
        </w:rPr>
        <w:t>‌ كوتاه‌ م</w:t>
      </w:r>
      <w:r>
        <w:rPr>
          <w:rStyle w:val="Char7"/>
          <w:rtl/>
        </w:rPr>
        <w:t>ی</w:t>
      </w:r>
      <w:r w:rsidRPr="00B21C76">
        <w:rPr>
          <w:rStyle w:val="Char7"/>
          <w:rtl/>
        </w:rPr>
        <w:t>‌شود و در آن‌ موقع‌ است‌ كه‌) پ</w:t>
      </w:r>
      <w:r>
        <w:rPr>
          <w:rStyle w:val="Char7"/>
          <w:rtl/>
        </w:rPr>
        <w:t>ی</w:t>
      </w:r>
      <w:r w:rsidRPr="00B21C76">
        <w:rPr>
          <w:rStyle w:val="Char7"/>
          <w:rtl/>
        </w:rPr>
        <w:t>روان‌ م</w:t>
      </w:r>
      <w:r>
        <w:rPr>
          <w:rStyle w:val="Char7"/>
          <w:rtl/>
        </w:rPr>
        <w:t>ی</w:t>
      </w:r>
      <w:r w:rsidRPr="00B21C76">
        <w:rPr>
          <w:rStyle w:val="Char7"/>
          <w:rtl/>
        </w:rPr>
        <w:t>‌گو</w:t>
      </w:r>
      <w:r>
        <w:rPr>
          <w:rStyle w:val="Char7"/>
          <w:rtl/>
        </w:rPr>
        <w:t>ی</w:t>
      </w:r>
      <w:r w:rsidRPr="00B21C76">
        <w:rPr>
          <w:rStyle w:val="Char7"/>
          <w:rtl/>
        </w:rPr>
        <w:t>ند: كاش‌! بازگشت</w:t>
      </w:r>
      <w:r>
        <w:rPr>
          <w:rStyle w:val="Char7"/>
          <w:rtl/>
        </w:rPr>
        <w:t>ی</w:t>
      </w:r>
      <w:r w:rsidRPr="00B21C76">
        <w:rPr>
          <w:rStyle w:val="Char7"/>
          <w:rtl/>
        </w:rPr>
        <w:t>‌ (به‌ دن</w:t>
      </w:r>
      <w:r>
        <w:rPr>
          <w:rStyle w:val="Char7"/>
          <w:rtl/>
        </w:rPr>
        <w:t>ی</w:t>
      </w:r>
      <w:r w:rsidRPr="00B21C76">
        <w:rPr>
          <w:rStyle w:val="Char7"/>
          <w:rtl/>
        </w:rPr>
        <w:t>ا) م</w:t>
      </w:r>
      <w:r>
        <w:rPr>
          <w:rStyle w:val="Char7"/>
          <w:rtl/>
        </w:rPr>
        <w:t>ی</w:t>
      </w:r>
      <w:r w:rsidRPr="00B21C76">
        <w:rPr>
          <w:rStyle w:val="Char7"/>
          <w:rtl/>
        </w:rPr>
        <w:t>‌داشت</w:t>
      </w:r>
      <w:r>
        <w:rPr>
          <w:rStyle w:val="Char7"/>
          <w:rtl/>
        </w:rPr>
        <w:t>ی</w:t>
      </w:r>
      <w:r w:rsidRPr="00B21C76">
        <w:rPr>
          <w:rStyle w:val="Char7"/>
          <w:rtl/>
        </w:rPr>
        <w:t>م‌ تا از آنان‌ ب</w:t>
      </w:r>
      <w:r>
        <w:rPr>
          <w:rStyle w:val="Char7"/>
          <w:rtl/>
        </w:rPr>
        <w:t>ی</w:t>
      </w:r>
      <w:r w:rsidRPr="00B21C76">
        <w:rPr>
          <w:rStyle w:val="Char7"/>
          <w:rtl/>
        </w:rPr>
        <w:t>زار</w:t>
      </w:r>
      <w:r>
        <w:rPr>
          <w:rStyle w:val="Char7"/>
          <w:rtl/>
        </w:rPr>
        <w:t>ی</w:t>
      </w:r>
      <w:r w:rsidRPr="00B21C76">
        <w:rPr>
          <w:rStyle w:val="Char7"/>
          <w:rtl/>
        </w:rPr>
        <w:t>‌ جو</w:t>
      </w:r>
      <w:r>
        <w:rPr>
          <w:rStyle w:val="Char7"/>
          <w:rtl/>
        </w:rPr>
        <w:t>یی</w:t>
      </w:r>
      <w:r w:rsidRPr="00B21C76">
        <w:rPr>
          <w:rStyle w:val="Char7"/>
          <w:rtl/>
        </w:rPr>
        <w:t>م‌، همانگونه‌ كه‌ آنان‌ (امروز) از ما ب</w:t>
      </w:r>
      <w:r>
        <w:rPr>
          <w:rStyle w:val="Char7"/>
          <w:rtl/>
        </w:rPr>
        <w:t>ی</w:t>
      </w:r>
      <w:r w:rsidRPr="00B21C76">
        <w:rPr>
          <w:rStyle w:val="Char7"/>
          <w:rtl/>
        </w:rPr>
        <w:t>زار</w:t>
      </w:r>
      <w:r>
        <w:rPr>
          <w:rStyle w:val="Char7"/>
          <w:rtl/>
        </w:rPr>
        <w:t>ی</w:t>
      </w:r>
      <w:r w:rsidRPr="00B21C76">
        <w:rPr>
          <w:rStyle w:val="Char7"/>
          <w:rtl/>
        </w:rPr>
        <w:t>‌ جستند! ا</w:t>
      </w:r>
      <w:r>
        <w:rPr>
          <w:rStyle w:val="Char7"/>
          <w:rtl/>
        </w:rPr>
        <w:t>ی</w:t>
      </w:r>
      <w:r w:rsidRPr="00B21C76">
        <w:rPr>
          <w:rStyle w:val="Char7"/>
          <w:rtl/>
        </w:rPr>
        <w:t>ن‌ چن</w:t>
      </w:r>
      <w:r>
        <w:rPr>
          <w:rStyle w:val="Char7"/>
          <w:rtl/>
        </w:rPr>
        <w:t>ی</w:t>
      </w:r>
      <w:r w:rsidRPr="00B21C76">
        <w:rPr>
          <w:rStyle w:val="Char7"/>
          <w:rtl/>
        </w:rPr>
        <w:t>ن‌ خداوند كردارها</w:t>
      </w:r>
      <w:r>
        <w:rPr>
          <w:rStyle w:val="Char7"/>
          <w:rtl/>
        </w:rPr>
        <w:t>ی</w:t>
      </w:r>
      <w:r w:rsidRPr="00B21C76">
        <w:rPr>
          <w:rStyle w:val="Char7"/>
          <w:rtl/>
        </w:rPr>
        <w:t>شان‌ را به‌ گون</w:t>
      </w:r>
      <w:r>
        <w:rPr>
          <w:rStyle w:val="Char7"/>
          <w:rtl/>
        </w:rPr>
        <w:t>ه</w:t>
      </w:r>
      <w:r w:rsidRPr="00B21C76">
        <w:rPr>
          <w:rStyle w:val="Char7"/>
          <w:rtl/>
        </w:rPr>
        <w:t>‌ حسرت‌زا و اندوهباز</w:t>
      </w:r>
      <w:r>
        <w:rPr>
          <w:rStyle w:val="Char7"/>
          <w:rtl/>
        </w:rPr>
        <w:t>ی</w:t>
      </w:r>
      <w:r w:rsidRPr="00B21C76">
        <w:rPr>
          <w:rStyle w:val="Char7"/>
          <w:rtl/>
        </w:rPr>
        <w:t>‌ نشان‌ ا</w:t>
      </w:r>
      <w:r>
        <w:rPr>
          <w:rStyle w:val="Char7"/>
          <w:rtl/>
        </w:rPr>
        <w:t>ی</w:t>
      </w:r>
      <w:r w:rsidRPr="00B21C76">
        <w:rPr>
          <w:rStyle w:val="Char7"/>
          <w:rtl/>
        </w:rPr>
        <w:t>شان‌ م</w:t>
      </w:r>
      <w:r>
        <w:rPr>
          <w:rStyle w:val="Char7"/>
          <w:rtl/>
        </w:rPr>
        <w:t>ی</w:t>
      </w:r>
      <w:r w:rsidRPr="00B21C76">
        <w:rPr>
          <w:rStyle w:val="Char7"/>
          <w:rtl/>
        </w:rPr>
        <w:t>‌دهد، و (بالاخره‌) آنان‌ هرگز از آتش‌ (دوزخ‌) ب</w:t>
      </w:r>
      <w:r>
        <w:rPr>
          <w:rStyle w:val="Char7"/>
          <w:rtl/>
        </w:rPr>
        <w:t>ی</w:t>
      </w:r>
      <w:r w:rsidRPr="00B21C76">
        <w:rPr>
          <w:rStyle w:val="Char7"/>
          <w:rtl/>
        </w:rPr>
        <w:t>رون‌ نخواهند آمد</w:t>
      </w:r>
      <w:r w:rsidRPr="00F6405F">
        <w:rPr>
          <w:rStyle w:val="Char8"/>
          <w:rFonts w:hint="cs"/>
          <w:rtl/>
        </w:rPr>
        <w:t>».</w:t>
      </w:r>
    </w:p>
    <w:p w:rsidR="00B21C76" w:rsidRDefault="00B21C76" w:rsidP="00B21C76">
      <w:pPr>
        <w:ind w:firstLine="284"/>
        <w:jc w:val="both"/>
        <w:rPr>
          <w:rtl/>
          <w:lang w:bidi="fa-IR"/>
        </w:rPr>
      </w:pPr>
      <w:r w:rsidRPr="00B52B5B">
        <w:rPr>
          <w:rStyle w:val="Char8"/>
          <w:rtl/>
          <w:lang w:bidi="fa-IR"/>
        </w:rPr>
        <w:t>﴿</w:t>
      </w:r>
      <w:r w:rsidRPr="00FF6AF3">
        <w:rPr>
          <w:rStyle w:val="Charf1"/>
          <w:rFonts w:hint="eastAsia"/>
          <w:rtl/>
        </w:rPr>
        <w:t>قَالُواْ</w:t>
      </w:r>
      <w:r w:rsidRPr="00FF6AF3">
        <w:rPr>
          <w:rStyle w:val="Charf1"/>
          <w:rtl/>
        </w:rPr>
        <w:t xml:space="preserve"> </w:t>
      </w:r>
      <w:r w:rsidRPr="00FF6AF3">
        <w:rPr>
          <w:rStyle w:val="Charf1"/>
          <w:rFonts w:hint="eastAsia"/>
          <w:rtl/>
        </w:rPr>
        <w:t>وَهُم</w:t>
      </w:r>
      <w:r w:rsidRPr="00FF6AF3">
        <w:rPr>
          <w:rStyle w:val="Charf1"/>
          <w:rFonts w:hint="cs"/>
          <w:rtl/>
        </w:rPr>
        <w:t>ۡ</w:t>
      </w:r>
      <w:r w:rsidRPr="00FF6AF3">
        <w:rPr>
          <w:rStyle w:val="Charf1"/>
          <w:rtl/>
        </w:rPr>
        <w:t xml:space="preserve"> </w:t>
      </w:r>
      <w:r w:rsidRPr="00FF6AF3">
        <w:rPr>
          <w:rStyle w:val="Charf1"/>
          <w:rFonts w:hint="eastAsia"/>
          <w:rtl/>
        </w:rPr>
        <w:t>فِيهَا</w:t>
      </w:r>
      <w:r w:rsidRPr="00FF6AF3">
        <w:rPr>
          <w:rStyle w:val="Charf1"/>
          <w:rtl/>
        </w:rPr>
        <w:t xml:space="preserve"> </w:t>
      </w:r>
      <w:r w:rsidRPr="00FF6AF3">
        <w:rPr>
          <w:rStyle w:val="Charf1"/>
          <w:rFonts w:hint="eastAsia"/>
          <w:rtl/>
        </w:rPr>
        <w:t>يَخ</w:t>
      </w:r>
      <w:r w:rsidRPr="00FF6AF3">
        <w:rPr>
          <w:rStyle w:val="Charf1"/>
          <w:rFonts w:hint="cs"/>
          <w:rtl/>
        </w:rPr>
        <w:t>ۡ</w:t>
      </w:r>
      <w:r w:rsidRPr="00FF6AF3">
        <w:rPr>
          <w:rStyle w:val="Charf1"/>
          <w:rFonts w:hint="eastAsia"/>
          <w:rtl/>
        </w:rPr>
        <w:t>تَصِمُونَ</w:t>
      </w:r>
      <w:r w:rsidRPr="00FF6AF3">
        <w:rPr>
          <w:rStyle w:val="Charf1"/>
          <w:rtl/>
        </w:rPr>
        <w:t xml:space="preserve"> </w:t>
      </w:r>
      <w:r w:rsidRPr="00FF6AF3">
        <w:rPr>
          <w:rStyle w:val="Charf1"/>
          <w:rFonts w:hint="cs"/>
          <w:rtl/>
        </w:rPr>
        <w:t>٩٦</w:t>
      </w:r>
      <w:r w:rsidRPr="00FF6AF3">
        <w:rPr>
          <w:rStyle w:val="Charf1"/>
          <w:rtl/>
        </w:rPr>
        <w:t xml:space="preserve"> </w:t>
      </w:r>
      <w:r w:rsidRPr="00FF6AF3">
        <w:rPr>
          <w:rStyle w:val="Charf1"/>
          <w:rFonts w:hint="eastAsia"/>
          <w:rtl/>
        </w:rPr>
        <w:t>تَ</w:t>
      </w:r>
      <w:r w:rsidRPr="00FF6AF3">
        <w:rPr>
          <w:rStyle w:val="Charf1"/>
          <w:rFonts w:hint="cs"/>
          <w:rtl/>
        </w:rPr>
        <w:t>ٱ</w:t>
      </w:r>
      <w:r w:rsidRPr="00FF6AF3">
        <w:rPr>
          <w:rStyle w:val="Charf1"/>
          <w:rFonts w:hint="eastAsia"/>
          <w:rtl/>
        </w:rPr>
        <w:t>للَّهِ</w:t>
      </w:r>
      <w:r w:rsidRPr="00FF6AF3">
        <w:rPr>
          <w:rStyle w:val="Charf1"/>
          <w:rtl/>
        </w:rPr>
        <w:t xml:space="preserve"> </w:t>
      </w:r>
      <w:r w:rsidRPr="00FF6AF3">
        <w:rPr>
          <w:rStyle w:val="Charf1"/>
          <w:rFonts w:hint="eastAsia"/>
          <w:rtl/>
        </w:rPr>
        <w:t>إِن</w:t>
      </w:r>
      <w:r w:rsidRPr="00FF6AF3">
        <w:rPr>
          <w:rStyle w:val="Charf1"/>
          <w:rtl/>
        </w:rPr>
        <w:t xml:space="preserve"> </w:t>
      </w:r>
      <w:r w:rsidRPr="00FF6AF3">
        <w:rPr>
          <w:rStyle w:val="Charf1"/>
          <w:rFonts w:hint="eastAsia"/>
          <w:rtl/>
        </w:rPr>
        <w:t>كُنَّا</w:t>
      </w:r>
      <w:r w:rsidRPr="00FF6AF3">
        <w:rPr>
          <w:rStyle w:val="Charf1"/>
          <w:rtl/>
        </w:rPr>
        <w:t xml:space="preserve"> </w:t>
      </w:r>
      <w:r w:rsidRPr="00FF6AF3">
        <w:rPr>
          <w:rStyle w:val="Charf1"/>
          <w:rFonts w:hint="eastAsia"/>
          <w:rtl/>
        </w:rPr>
        <w:t>لَفِي</w:t>
      </w:r>
      <w:r w:rsidRPr="00FF6AF3">
        <w:rPr>
          <w:rStyle w:val="Charf1"/>
          <w:rtl/>
        </w:rPr>
        <w:t xml:space="preserve"> </w:t>
      </w:r>
      <w:r w:rsidRPr="00FF6AF3">
        <w:rPr>
          <w:rStyle w:val="Charf1"/>
          <w:rFonts w:hint="eastAsia"/>
          <w:rtl/>
        </w:rPr>
        <w:t>ضَلَ</w:t>
      </w:r>
      <w:r w:rsidRPr="00FF6AF3">
        <w:rPr>
          <w:rStyle w:val="Charf1"/>
          <w:rFonts w:hint="cs"/>
          <w:rtl/>
        </w:rPr>
        <w:t>ٰ</w:t>
      </w:r>
      <w:r w:rsidRPr="00FF6AF3">
        <w:rPr>
          <w:rStyle w:val="Charf1"/>
          <w:rFonts w:hint="eastAsia"/>
          <w:rtl/>
        </w:rPr>
        <w:t>ل</w:t>
      </w:r>
      <w:r w:rsidRPr="00FF6AF3">
        <w:rPr>
          <w:rStyle w:val="Charf1"/>
          <w:rFonts w:hint="cs"/>
          <w:rtl/>
        </w:rPr>
        <w:t>ٖ</w:t>
      </w:r>
      <w:r w:rsidRPr="00FF6AF3">
        <w:rPr>
          <w:rStyle w:val="Charf1"/>
          <w:rtl/>
        </w:rPr>
        <w:t xml:space="preserve"> </w:t>
      </w:r>
      <w:r w:rsidRPr="00FF6AF3">
        <w:rPr>
          <w:rStyle w:val="Charf1"/>
          <w:rFonts w:hint="eastAsia"/>
          <w:rtl/>
        </w:rPr>
        <w:t>مُّبِينٍ</w:t>
      </w:r>
      <w:r w:rsidRPr="00FF6AF3">
        <w:rPr>
          <w:rStyle w:val="Charf1"/>
          <w:rtl/>
        </w:rPr>
        <w:t xml:space="preserve"> </w:t>
      </w:r>
      <w:r w:rsidRPr="00FF6AF3">
        <w:rPr>
          <w:rStyle w:val="Charf1"/>
          <w:rFonts w:hint="cs"/>
          <w:rtl/>
        </w:rPr>
        <w:t>٩٧</w:t>
      </w:r>
      <w:r w:rsidRPr="00FF6AF3">
        <w:rPr>
          <w:rStyle w:val="Charf1"/>
          <w:rtl/>
        </w:rPr>
        <w:t xml:space="preserve"> </w:t>
      </w:r>
      <w:r w:rsidRPr="00FF6AF3">
        <w:rPr>
          <w:rStyle w:val="Charf1"/>
          <w:rFonts w:hint="eastAsia"/>
          <w:rtl/>
        </w:rPr>
        <w:t>إِذ</w:t>
      </w:r>
      <w:r w:rsidRPr="00FF6AF3">
        <w:rPr>
          <w:rStyle w:val="Charf1"/>
          <w:rFonts w:hint="cs"/>
          <w:rtl/>
        </w:rPr>
        <w:t>ۡ</w:t>
      </w:r>
      <w:r w:rsidRPr="00FF6AF3">
        <w:rPr>
          <w:rStyle w:val="Charf1"/>
          <w:rtl/>
        </w:rPr>
        <w:t xml:space="preserve"> </w:t>
      </w:r>
      <w:r w:rsidRPr="00FF6AF3">
        <w:rPr>
          <w:rStyle w:val="Charf1"/>
          <w:rFonts w:hint="eastAsia"/>
          <w:rtl/>
        </w:rPr>
        <w:t>نُسَوِّيكُم</w:t>
      </w:r>
      <w:r w:rsidRPr="00FF6AF3">
        <w:rPr>
          <w:rStyle w:val="Charf1"/>
          <w:rtl/>
        </w:rPr>
        <w:t xml:space="preserve"> </w:t>
      </w:r>
      <w:r w:rsidRPr="00FF6AF3">
        <w:rPr>
          <w:rStyle w:val="Charf1"/>
          <w:rFonts w:hint="eastAsia"/>
          <w:rtl/>
        </w:rPr>
        <w:t>بِرَبِّ</w:t>
      </w:r>
      <w:r w:rsidRPr="00FF6AF3">
        <w:rPr>
          <w:rStyle w:val="Charf1"/>
          <w:rtl/>
        </w:rPr>
        <w:t xml:space="preserve"> </w:t>
      </w:r>
      <w:r w:rsidRPr="00FF6AF3">
        <w:rPr>
          <w:rStyle w:val="Charf1"/>
          <w:rFonts w:hint="cs"/>
          <w:rtl/>
        </w:rPr>
        <w:t>ٱ</w:t>
      </w:r>
      <w:r w:rsidRPr="00FF6AF3">
        <w:rPr>
          <w:rStyle w:val="Charf1"/>
          <w:rFonts w:hint="eastAsia"/>
          <w:rtl/>
        </w:rPr>
        <w:t>ل</w:t>
      </w:r>
      <w:r w:rsidRPr="00FF6AF3">
        <w:rPr>
          <w:rStyle w:val="Charf1"/>
          <w:rFonts w:hint="cs"/>
          <w:rtl/>
        </w:rPr>
        <w:t>ۡ</w:t>
      </w:r>
      <w:r w:rsidRPr="00FF6AF3">
        <w:rPr>
          <w:rStyle w:val="Charf1"/>
          <w:rFonts w:hint="eastAsia"/>
          <w:rtl/>
        </w:rPr>
        <w:t>عَ</w:t>
      </w:r>
      <w:r w:rsidRPr="00FF6AF3">
        <w:rPr>
          <w:rStyle w:val="Charf1"/>
          <w:rFonts w:hint="cs"/>
          <w:rtl/>
        </w:rPr>
        <w:t>ٰ</w:t>
      </w:r>
      <w:r w:rsidRPr="00FF6AF3">
        <w:rPr>
          <w:rStyle w:val="Charf1"/>
          <w:rFonts w:hint="eastAsia"/>
          <w:rtl/>
        </w:rPr>
        <w:t>لَمِينَ</w:t>
      </w:r>
      <w:r w:rsidRPr="00FF6AF3">
        <w:rPr>
          <w:rStyle w:val="Charf1"/>
          <w:rtl/>
        </w:rPr>
        <w:t xml:space="preserve"> </w:t>
      </w:r>
      <w:r w:rsidRPr="00FF6AF3">
        <w:rPr>
          <w:rStyle w:val="Charf1"/>
          <w:rFonts w:hint="cs"/>
          <w:rtl/>
        </w:rPr>
        <w:t>٩٨</w:t>
      </w:r>
      <w:r w:rsidRPr="00FF6AF3">
        <w:rPr>
          <w:rStyle w:val="Charf1"/>
          <w:rtl/>
        </w:rPr>
        <w:t xml:space="preserve"> </w:t>
      </w:r>
      <w:r w:rsidRPr="00FF6AF3">
        <w:rPr>
          <w:rStyle w:val="Charf1"/>
          <w:rFonts w:hint="eastAsia"/>
          <w:rtl/>
        </w:rPr>
        <w:t>وَمَا</w:t>
      </w:r>
      <w:r w:rsidRPr="00FF6AF3">
        <w:rPr>
          <w:rStyle w:val="Charf1"/>
          <w:rFonts w:hint="cs"/>
          <w:rtl/>
        </w:rPr>
        <w:t>ٓ</w:t>
      </w:r>
      <w:r w:rsidRPr="00FF6AF3">
        <w:rPr>
          <w:rStyle w:val="Charf1"/>
          <w:rtl/>
        </w:rPr>
        <w:t xml:space="preserve"> </w:t>
      </w:r>
      <w:r w:rsidRPr="00FF6AF3">
        <w:rPr>
          <w:rStyle w:val="Charf1"/>
          <w:rFonts w:hint="eastAsia"/>
          <w:rtl/>
        </w:rPr>
        <w:t>أَضَلَّنَا</w:t>
      </w:r>
      <w:r w:rsidRPr="00FF6AF3">
        <w:rPr>
          <w:rStyle w:val="Charf1"/>
          <w:rFonts w:hint="cs"/>
          <w:rtl/>
        </w:rPr>
        <w:t>ٓ</w:t>
      </w:r>
      <w:r w:rsidRPr="00FF6AF3">
        <w:rPr>
          <w:rStyle w:val="Charf1"/>
          <w:rtl/>
        </w:rPr>
        <w:t xml:space="preserve"> </w:t>
      </w:r>
      <w:r w:rsidRPr="00FF6AF3">
        <w:rPr>
          <w:rStyle w:val="Charf1"/>
          <w:rFonts w:hint="eastAsia"/>
          <w:rtl/>
        </w:rPr>
        <w:t>إِلَّا</w:t>
      </w:r>
      <w:r w:rsidRPr="00FF6AF3">
        <w:rPr>
          <w:rStyle w:val="Charf1"/>
          <w:rtl/>
        </w:rPr>
        <w:t xml:space="preserve"> </w:t>
      </w:r>
      <w:r w:rsidRPr="00FF6AF3">
        <w:rPr>
          <w:rStyle w:val="Charf1"/>
          <w:rFonts w:hint="cs"/>
          <w:rtl/>
        </w:rPr>
        <w:t>ٱ</w:t>
      </w:r>
      <w:r w:rsidRPr="00FF6AF3">
        <w:rPr>
          <w:rStyle w:val="Charf1"/>
          <w:rFonts w:hint="eastAsia"/>
          <w:rtl/>
        </w:rPr>
        <w:t>ل</w:t>
      </w:r>
      <w:r w:rsidRPr="00FF6AF3">
        <w:rPr>
          <w:rStyle w:val="Charf1"/>
          <w:rFonts w:hint="cs"/>
          <w:rtl/>
        </w:rPr>
        <w:t>ۡ</w:t>
      </w:r>
      <w:r w:rsidRPr="00FF6AF3">
        <w:rPr>
          <w:rStyle w:val="Charf1"/>
          <w:rFonts w:hint="eastAsia"/>
          <w:rtl/>
        </w:rPr>
        <w:t>مُج</w:t>
      </w:r>
      <w:r w:rsidRPr="00FF6AF3">
        <w:rPr>
          <w:rStyle w:val="Charf1"/>
          <w:rFonts w:hint="cs"/>
          <w:rtl/>
        </w:rPr>
        <w:t>ۡ</w:t>
      </w:r>
      <w:r w:rsidRPr="00FF6AF3">
        <w:rPr>
          <w:rStyle w:val="Charf1"/>
          <w:rFonts w:hint="eastAsia"/>
          <w:rtl/>
        </w:rPr>
        <w:t>رِمُونَ</w:t>
      </w:r>
      <w:r w:rsidRPr="00FF6AF3">
        <w:rPr>
          <w:rStyle w:val="Charf1"/>
          <w:rtl/>
        </w:rPr>
        <w:t xml:space="preserve"> </w:t>
      </w:r>
      <w:r w:rsidRPr="00FF6AF3">
        <w:rPr>
          <w:rStyle w:val="Charf1"/>
          <w:rFonts w:hint="cs"/>
          <w:rtl/>
        </w:rPr>
        <w:t>٩٩</w:t>
      </w:r>
      <w:r w:rsidRPr="00FF6AF3">
        <w:rPr>
          <w:rStyle w:val="Charf1"/>
          <w:rtl/>
        </w:rPr>
        <w:t xml:space="preserve"> </w:t>
      </w:r>
      <w:r w:rsidRPr="00FF6AF3">
        <w:rPr>
          <w:rStyle w:val="Charf1"/>
          <w:rFonts w:hint="eastAsia"/>
          <w:rtl/>
        </w:rPr>
        <w:t>فَمَا</w:t>
      </w:r>
      <w:r w:rsidRPr="00FF6AF3">
        <w:rPr>
          <w:rStyle w:val="Charf1"/>
          <w:rtl/>
        </w:rPr>
        <w:t xml:space="preserve"> </w:t>
      </w:r>
      <w:r w:rsidRPr="00FF6AF3">
        <w:rPr>
          <w:rStyle w:val="Charf1"/>
          <w:rFonts w:hint="eastAsia"/>
          <w:rtl/>
        </w:rPr>
        <w:t>لَنَا</w:t>
      </w:r>
      <w:r w:rsidRPr="00FF6AF3">
        <w:rPr>
          <w:rStyle w:val="Charf1"/>
          <w:rtl/>
        </w:rPr>
        <w:t xml:space="preserve"> </w:t>
      </w:r>
      <w:r w:rsidRPr="00FF6AF3">
        <w:rPr>
          <w:rStyle w:val="Charf1"/>
          <w:rFonts w:hint="eastAsia"/>
          <w:rtl/>
        </w:rPr>
        <w:t>مِن</w:t>
      </w:r>
      <w:r w:rsidRPr="00FF6AF3">
        <w:rPr>
          <w:rStyle w:val="Charf1"/>
          <w:rtl/>
        </w:rPr>
        <w:t xml:space="preserve"> </w:t>
      </w:r>
      <w:r w:rsidRPr="00FF6AF3">
        <w:rPr>
          <w:rStyle w:val="Charf1"/>
          <w:rFonts w:hint="eastAsia"/>
          <w:rtl/>
        </w:rPr>
        <w:t>شَ</w:t>
      </w:r>
      <w:r w:rsidRPr="00FF6AF3">
        <w:rPr>
          <w:rStyle w:val="Charf1"/>
          <w:rFonts w:hint="cs"/>
          <w:rtl/>
        </w:rPr>
        <w:t>ٰ</w:t>
      </w:r>
      <w:r w:rsidRPr="00FF6AF3">
        <w:rPr>
          <w:rStyle w:val="Charf1"/>
          <w:rFonts w:hint="eastAsia"/>
          <w:rtl/>
        </w:rPr>
        <w:t>فِعِينَ</w:t>
      </w:r>
      <w:r w:rsidRPr="00FF6AF3">
        <w:rPr>
          <w:rStyle w:val="Charf1"/>
          <w:rtl/>
        </w:rPr>
        <w:t xml:space="preserve"> </w:t>
      </w:r>
      <w:r w:rsidRPr="00FF6AF3">
        <w:rPr>
          <w:rStyle w:val="Charf1"/>
          <w:rFonts w:hint="cs"/>
          <w:rtl/>
        </w:rPr>
        <w:t>١٠٠</w:t>
      </w:r>
      <w:r w:rsidRPr="00FF6AF3">
        <w:rPr>
          <w:rStyle w:val="Charf1"/>
          <w:rtl/>
        </w:rPr>
        <w:t xml:space="preserve"> </w:t>
      </w:r>
      <w:r w:rsidRPr="00FF6AF3">
        <w:rPr>
          <w:rStyle w:val="Charf1"/>
          <w:rFonts w:hint="eastAsia"/>
          <w:rtl/>
        </w:rPr>
        <w:t>وَلَا</w:t>
      </w:r>
      <w:r w:rsidRPr="00FF6AF3">
        <w:rPr>
          <w:rStyle w:val="Charf1"/>
          <w:rtl/>
        </w:rPr>
        <w:t xml:space="preserve"> </w:t>
      </w:r>
      <w:r w:rsidRPr="00FF6AF3">
        <w:rPr>
          <w:rStyle w:val="Charf1"/>
          <w:rFonts w:hint="eastAsia"/>
          <w:rtl/>
        </w:rPr>
        <w:t>صَدِيقٍ</w:t>
      </w:r>
      <w:r w:rsidRPr="00FF6AF3">
        <w:rPr>
          <w:rStyle w:val="Charf1"/>
          <w:rtl/>
        </w:rPr>
        <w:t xml:space="preserve"> </w:t>
      </w:r>
      <w:r w:rsidRPr="00FF6AF3">
        <w:rPr>
          <w:rStyle w:val="Charf1"/>
          <w:rFonts w:hint="eastAsia"/>
          <w:rtl/>
        </w:rPr>
        <w:t>حَمِيم</w:t>
      </w:r>
      <w:r w:rsidRPr="00FF6AF3">
        <w:rPr>
          <w:rStyle w:val="Charf1"/>
          <w:rFonts w:hint="cs"/>
          <w:rtl/>
        </w:rPr>
        <w:t>ٖ</w:t>
      </w:r>
      <w:r w:rsidRPr="00FF6AF3">
        <w:rPr>
          <w:rStyle w:val="Charf1"/>
          <w:rtl/>
        </w:rPr>
        <w:t xml:space="preserve"> </w:t>
      </w:r>
      <w:r w:rsidRPr="00FF6AF3">
        <w:rPr>
          <w:rStyle w:val="Charf1"/>
          <w:rFonts w:hint="cs"/>
          <w:rtl/>
        </w:rPr>
        <w:t>١٠١</w:t>
      </w:r>
      <w:r w:rsidRPr="00FF6AF3">
        <w:rPr>
          <w:rStyle w:val="Charf1"/>
          <w:rtl/>
        </w:rPr>
        <w:t xml:space="preserve"> </w:t>
      </w:r>
      <w:r w:rsidRPr="00FF6AF3">
        <w:rPr>
          <w:rStyle w:val="Charf1"/>
          <w:rFonts w:hint="eastAsia"/>
          <w:rtl/>
        </w:rPr>
        <w:t>فَلَو</w:t>
      </w:r>
      <w:r w:rsidRPr="00FF6AF3">
        <w:rPr>
          <w:rStyle w:val="Charf1"/>
          <w:rFonts w:hint="cs"/>
          <w:rtl/>
        </w:rPr>
        <w:t>ۡ</w:t>
      </w:r>
      <w:r w:rsidRPr="00FF6AF3">
        <w:rPr>
          <w:rStyle w:val="Charf1"/>
          <w:rtl/>
        </w:rPr>
        <w:t xml:space="preserve"> </w:t>
      </w:r>
      <w:r w:rsidRPr="00FF6AF3">
        <w:rPr>
          <w:rStyle w:val="Charf1"/>
          <w:rFonts w:hint="eastAsia"/>
          <w:rtl/>
        </w:rPr>
        <w:t>أَنَّ</w:t>
      </w:r>
      <w:r w:rsidRPr="00FF6AF3">
        <w:rPr>
          <w:rStyle w:val="Charf1"/>
          <w:rtl/>
        </w:rPr>
        <w:t xml:space="preserve"> </w:t>
      </w:r>
      <w:r w:rsidRPr="00FF6AF3">
        <w:rPr>
          <w:rStyle w:val="Charf1"/>
          <w:rFonts w:hint="eastAsia"/>
          <w:rtl/>
        </w:rPr>
        <w:t>لَنَا</w:t>
      </w:r>
      <w:r w:rsidRPr="00FF6AF3">
        <w:rPr>
          <w:rStyle w:val="Charf1"/>
          <w:rtl/>
        </w:rPr>
        <w:t xml:space="preserve"> </w:t>
      </w:r>
      <w:r w:rsidRPr="00FF6AF3">
        <w:rPr>
          <w:rStyle w:val="Charf1"/>
          <w:rFonts w:hint="eastAsia"/>
          <w:rtl/>
        </w:rPr>
        <w:t>كَرَّة</w:t>
      </w:r>
      <w:r w:rsidRPr="00FF6AF3">
        <w:rPr>
          <w:rStyle w:val="Charf1"/>
          <w:rFonts w:hint="cs"/>
          <w:rtl/>
        </w:rPr>
        <w:t>ٗ</w:t>
      </w:r>
      <w:r w:rsidRPr="00FF6AF3">
        <w:rPr>
          <w:rStyle w:val="Charf1"/>
          <w:rtl/>
        </w:rPr>
        <w:t xml:space="preserve"> </w:t>
      </w:r>
      <w:r w:rsidRPr="00FF6AF3">
        <w:rPr>
          <w:rStyle w:val="Charf1"/>
          <w:rFonts w:hint="eastAsia"/>
          <w:rtl/>
        </w:rPr>
        <w:t>فَنَكُونَ</w:t>
      </w:r>
      <w:r w:rsidRPr="00FF6AF3">
        <w:rPr>
          <w:rStyle w:val="Charf1"/>
          <w:rtl/>
        </w:rPr>
        <w:t xml:space="preserve"> </w:t>
      </w:r>
      <w:r w:rsidRPr="00FF6AF3">
        <w:rPr>
          <w:rStyle w:val="Charf1"/>
          <w:rFonts w:hint="eastAsia"/>
          <w:rtl/>
        </w:rPr>
        <w:t>مِنَ</w:t>
      </w:r>
      <w:r w:rsidRPr="00FF6AF3">
        <w:rPr>
          <w:rStyle w:val="Charf1"/>
          <w:rtl/>
        </w:rPr>
        <w:t xml:space="preserve"> </w:t>
      </w:r>
      <w:r w:rsidRPr="00FF6AF3">
        <w:rPr>
          <w:rStyle w:val="Charf1"/>
          <w:rFonts w:hint="cs"/>
          <w:rtl/>
        </w:rPr>
        <w:t>ٱ</w:t>
      </w:r>
      <w:r w:rsidRPr="00FF6AF3">
        <w:rPr>
          <w:rStyle w:val="Charf1"/>
          <w:rFonts w:hint="eastAsia"/>
          <w:rtl/>
        </w:rPr>
        <w:t>ل</w:t>
      </w:r>
      <w:r w:rsidRPr="00FF6AF3">
        <w:rPr>
          <w:rStyle w:val="Charf1"/>
          <w:rFonts w:hint="cs"/>
          <w:rtl/>
        </w:rPr>
        <w:t>ۡ</w:t>
      </w:r>
      <w:r w:rsidRPr="00FF6AF3">
        <w:rPr>
          <w:rStyle w:val="Charf1"/>
          <w:rFonts w:hint="eastAsia"/>
          <w:rtl/>
        </w:rPr>
        <w:t>مُؤ</w:t>
      </w:r>
      <w:r w:rsidRPr="00FF6AF3">
        <w:rPr>
          <w:rStyle w:val="Charf1"/>
          <w:rFonts w:hint="cs"/>
          <w:rtl/>
        </w:rPr>
        <w:t>ۡ</w:t>
      </w:r>
      <w:r w:rsidRPr="00FF6AF3">
        <w:rPr>
          <w:rStyle w:val="Charf1"/>
          <w:rFonts w:hint="eastAsia"/>
          <w:rtl/>
        </w:rPr>
        <w:t>مِنِينَ</w:t>
      </w:r>
      <w:r w:rsidRPr="00FF6AF3">
        <w:rPr>
          <w:rStyle w:val="Charf1"/>
          <w:rtl/>
        </w:rPr>
        <w:t xml:space="preserve"> </w:t>
      </w:r>
      <w:r w:rsidRPr="00FF6AF3">
        <w:rPr>
          <w:rStyle w:val="Charf1"/>
          <w:rFonts w:hint="cs"/>
          <w:rtl/>
        </w:rPr>
        <w:t>١٠٢</w:t>
      </w:r>
      <w:r w:rsidRPr="00B52B5B">
        <w:rPr>
          <w:rStyle w:val="Char8"/>
          <w:rtl/>
          <w:lang w:bidi="fa-IR"/>
        </w:rPr>
        <w:t>﴾</w:t>
      </w:r>
      <w:r w:rsidRPr="00B52B5B">
        <w:rPr>
          <w:rStyle w:val="Char4"/>
          <w:rtl/>
          <w:lang w:bidi="fa-IR"/>
        </w:rPr>
        <w:t xml:space="preserve"> </w:t>
      </w:r>
      <w:r w:rsidRPr="00B52B5B">
        <w:rPr>
          <w:rStyle w:val="Char6"/>
          <w:rtl/>
          <w:lang w:bidi="fa-IR"/>
        </w:rPr>
        <w:t>[</w:t>
      </w:r>
      <w:r>
        <w:rPr>
          <w:rStyle w:val="Char6"/>
          <w:rFonts w:hint="cs"/>
          <w:rtl/>
          <w:lang w:bidi="fa-IR"/>
        </w:rPr>
        <w:t>الشعراء: 96-102</w:t>
      </w:r>
      <w:r w:rsidRPr="00B52B5B">
        <w:rPr>
          <w:rStyle w:val="Char6"/>
          <w:rtl/>
          <w:lang w:bidi="fa-IR"/>
        </w:rPr>
        <w:t>]</w:t>
      </w:r>
      <w:r w:rsidRPr="00B52B5B">
        <w:rPr>
          <w:rStyle w:val="Char4"/>
          <w:rtl/>
          <w:lang w:bidi="fa-IR"/>
        </w:rPr>
        <w:t>.</w:t>
      </w:r>
      <w:r>
        <w:rPr>
          <w:rStyle w:val="Char4"/>
          <w:rtl/>
          <w:lang w:bidi="fa-IR"/>
        </w:rPr>
        <w:t xml:space="preserve"> </w:t>
      </w:r>
      <w:r w:rsidRPr="00FF6AF3">
        <w:rPr>
          <w:rStyle w:val="Char8"/>
          <w:rFonts w:hint="cs"/>
          <w:rtl/>
        </w:rPr>
        <w:t>«</w:t>
      </w:r>
      <w:r w:rsidRPr="00B21C76">
        <w:rPr>
          <w:rStyle w:val="Char7"/>
          <w:rtl/>
        </w:rPr>
        <w:t>آنان‌ (كه‌ معبودها</w:t>
      </w:r>
      <w:r>
        <w:rPr>
          <w:rStyle w:val="Char7"/>
          <w:rtl/>
        </w:rPr>
        <w:t>ی</w:t>
      </w:r>
      <w:r w:rsidRPr="00B21C76">
        <w:rPr>
          <w:rStyle w:val="Char7"/>
          <w:rtl/>
        </w:rPr>
        <w:t>‌ دروغ</w:t>
      </w:r>
      <w:r>
        <w:rPr>
          <w:rStyle w:val="Char7"/>
          <w:rtl/>
        </w:rPr>
        <w:t>ی</w:t>
      </w:r>
      <w:r w:rsidRPr="00B21C76">
        <w:rPr>
          <w:rStyle w:val="Char7"/>
          <w:rtl/>
        </w:rPr>
        <w:t>ن‌ را در دن</w:t>
      </w:r>
      <w:r>
        <w:rPr>
          <w:rStyle w:val="Char7"/>
          <w:rtl/>
        </w:rPr>
        <w:t>ی</w:t>
      </w:r>
      <w:r w:rsidRPr="00B21C76">
        <w:rPr>
          <w:rStyle w:val="Char7"/>
          <w:rtl/>
        </w:rPr>
        <w:t>ا م</w:t>
      </w:r>
      <w:r>
        <w:rPr>
          <w:rStyle w:val="Char7"/>
          <w:rtl/>
        </w:rPr>
        <w:t>ی</w:t>
      </w:r>
      <w:r w:rsidRPr="00B21C76">
        <w:rPr>
          <w:rStyle w:val="Char7"/>
          <w:rtl/>
        </w:rPr>
        <w:t>‌پرست</w:t>
      </w:r>
      <w:r>
        <w:rPr>
          <w:rStyle w:val="Char7"/>
          <w:rtl/>
        </w:rPr>
        <w:t>ی</w:t>
      </w:r>
      <w:r w:rsidRPr="00B21C76">
        <w:rPr>
          <w:rStyle w:val="Char7"/>
          <w:rtl/>
        </w:rPr>
        <w:t>دند) در آنجا (با معبودان‌ خود) به‌ كشمكش‌ و دشمن</w:t>
      </w:r>
      <w:r>
        <w:rPr>
          <w:rStyle w:val="Char7"/>
          <w:rtl/>
        </w:rPr>
        <w:t>ی</w:t>
      </w:r>
      <w:r w:rsidRPr="00B21C76">
        <w:rPr>
          <w:rStyle w:val="Char7"/>
          <w:rtl/>
        </w:rPr>
        <w:t>‌ م</w:t>
      </w:r>
      <w:r>
        <w:rPr>
          <w:rStyle w:val="Char7"/>
          <w:rtl/>
        </w:rPr>
        <w:t>ی</w:t>
      </w:r>
      <w:r w:rsidRPr="00B21C76">
        <w:rPr>
          <w:rStyle w:val="Char7"/>
          <w:rtl/>
        </w:rPr>
        <w:t>‌پردازند و م</w:t>
      </w:r>
      <w:r>
        <w:rPr>
          <w:rStyle w:val="Char7"/>
          <w:rtl/>
        </w:rPr>
        <w:t>ی</w:t>
      </w:r>
      <w:r w:rsidRPr="00B21C76">
        <w:rPr>
          <w:rStyle w:val="Char7"/>
          <w:rtl/>
        </w:rPr>
        <w:t>‌گو</w:t>
      </w:r>
      <w:r>
        <w:rPr>
          <w:rStyle w:val="Char7"/>
          <w:rtl/>
        </w:rPr>
        <w:t>ی</w:t>
      </w:r>
      <w:r w:rsidRPr="00B21C76">
        <w:rPr>
          <w:rStyle w:val="Char7"/>
          <w:rtl/>
        </w:rPr>
        <w:t>ند: به‌ خدا سوگند! ما در گمراه</w:t>
      </w:r>
      <w:r>
        <w:rPr>
          <w:rStyle w:val="Char7"/>
          <w:rtl/>
        </w:rPr>
        <w:t>ی</w:t>
      </w:r>
      <w:r w:rsidRPr="00B21C76">
        <w:rPr>
          <w:rStyle w:val="Char7"/>
          <w:rtl/>
        </w:rPr>
        <w:t>‌ آشكار</w:t>
      </w:r>
      <w:r>
        <w:rPr>
          <w:rStyle w:val="Char7"/>
          <w:rtl/>
        </w:rPr>
        <w:t>ی</w:t>
      </w:r>
      <w:r w:rsidRPr="00B21C76">
        <w:rPr>
          <w:rStyle w:val="Char7"/>
          <w:rtl/>
        </w:rPr>
        <w:t>‌ بوده‌ا</w:t>
      </w:r>
      <w:r>
        <w:rPr>
          <w:rStyle w:val="Char7"/>
          <w:rtl/>
        </w:rPr>
        <w:t>ی</w:t>
      </w:r>
      <w:r w:rsidRPr="00B21C76">
        <w:rPr>
          <w:rStyle w:val="Char7"/>
          <w:rtl/>
        </w:rPr>
        <w:t>م‌. آن‌ زمان‌ كه‌ شما را با پروردگار جهان</w:t>
      </w:r>
      <w:r>
        <w:rPr>
          <w:rStyle w:val="Char7"/>
          <w:rtl/>
        </w:rPr>
        <w:t>ی</w:t>
      </w:r>
      <w:r w:rsidRPr="00B21C76">
        <w:rPr>
          <w:rStyle w:val="Char7"/>
          <w:rtl/>
        </w:rPr>
        <w:t>ان‌ (در عبادت‌ و اطاعت‌ و فرمانبردار</w:t>
      </w:r>
      <w:r>
        <w:rPr>
          <w:rStyle w:val="Char7"/>
          <w:rtl/>
        </w:rPr>
        <w:t>ی</w:t>
      </w:r>
      <w:r w:rsidRPr="00B21C76">
        <w:rPr>
          <w:rStyle w:val="Char7"/>
          <w:rtl/>
        </w:rPr>
        <w:t>‌ و پرستش‌) برابر م</w:t>
      </w:r>
      <w:r>
        <w:rPr>
          <w:rStyle w:val="Char7"/>
          <w:rtl/>
        </w:rPr>
        <w:t>ی</w:t>
      </w:r>
      <w:r w:rsidRPr="00B21C76">
        <w:rPr>
          <w:rStyle w:val="Char7"/>
          <w:rtl/>
        </w:rPr>
        <w:t>‌دانست</w:t>
      </w:r>
      <w:r>
        <w:rPr>
          <w:rStyle w:val="Char7"/>
          <w:rtl/>
        </w:rPr>
        <w:t>ی</w:t>
      </w:r>
      <w:r w:rsidRPr="00B21C76">
        <w:rPr>
          <w:rStyle w:val="Char7"/>
          <w:rtl/>
        </w:rPr>
        <w:t xml:space="preserve">م‌، و البته‌ ما را جز گناهكاران‌ (و رؤسا و بزرگان‌ و </w:t>
      </w:r>
      <w:r>
        <w:rPr>
          <w:rStyle w:val="Char7"/>
          <w:rtl/>
        </w:rPr>
        <w:t>ی</w:t>
      </w:r>
      <w:r w:rsidRPr="00B21C76">
        <w:rPr>
          <w:rStyle w:val="Char7"/>
          <w:rtl/>
        </w:rPr>
        <w:t>اوران‌ ش</w:t>
      </w:r>
      <w:r>
        <w:rPr>
          <w:rStyle w:val="Char7"/>
          <w:rtl/>
        </w:rPr>
        <w:t>ی</w:t>
      </w:r>
      <w:r w:rsidRPr="00B21C76">
        <w:rPr>
          <w:rStyle w:val="Char7"/>
          <w:rtl/>
        </w:rPr>
        <w:t>اط</w:t>
      </w:r>
      <w:r>
        <w:rPr>
          <w:rStyle w:val="Char7"/>
          <w:rtl/>
        </w:rPr>
        <w:t>ی</w:t>
      </w:r>
      <w:r w:rsidRPr="00B21C76">
        <w:rPr>
          <w:rStyle w:val="Char7"/>
          <w:rtl/>
        </w:rPr>
        <w:t>ن‌) گمراه‌ نكراده‌اند.</w:t>
      </w:r>
      <w:r w:rsidRPr="00B21C76">
        <w:rPr>
          <w:rStyle w:val="Char7"/>
          <w:rFonts w:hint="cs"/>
          <w:rtl/>
        </w:rPr>
        <w:t> </w:t>
      </w:r>
      <w:r w:rsidRPr="00B21C76">
        <w:rPr>
          <w:rStyle w:val="Char7"/>
          <w:rtl/>
        </w:rPr>
        <w:t>(ا</w:t>
      </w:r>
      <w:r>
        <w:rPr>
          <w:rStyle w:val="Char7"/>
          <w:rtl/>
        </w:rPr>
        <w:t>ی</w:t>
      </w:r>
      <w:r w:rsidRPr="00B21C76">
        <w:rPr>
          <w:rStyle w:val="Char7"/>
          <w:rtl/>
        </w:rPr>
        <w:t>‌ وا</w:t>
      </w:r>
      <w:r>
        <w:rPr>
          <w:rStyle w:val="Char7"/>
          <w:rtl/>
        </w:rPr>
        <w:t>ی</w:t>
      </w:r>
      <w:r w:rsidRPr="00B21C76">
        <w:rPr>
          <w:rStyle w:val="Char7"/>
          <w:rtl/>
        </w:rPr>
        <w:t>‌ بر ما! امروز) ما اصلاً واسطه‌گران‌ و شفاعت‌كنندگان</w:t>
      </w:r>
      <w:r>
        <w:rPr>
          <w:rStyle w:val="Char7"/>
          <w:rtl/>
        </w:rPr>
        <w:t>ی</w:t>
      </w:r>
      <w:r w:rsidRPr="00B21C76">
        <w:rPr>
          <w:rStyle w:val="Char7"/>
          <w:rtl/>
        </w:rPr>
        <w:t>‌ ندار</w:t>
      </w:r>
      <w:r>
        <w:rPr>
          <w:rStyle w:val="Char7"/>
          <w:rtl/>
        </w:rPr>
        <w:t>ی</w:t>
      </w:r>
      <w:r w:rsidRPr="00B21C76">
        <w:rPr>
          <w:rStyle w:val="Char7"/>
          <w:rtl/>
        </w:rPr>
        <w:t>م‌ (و تماماً خ</w:t>
      </w:r>
      <w:r>
        <w:rPr>
          <w:rStyle w:val="Char7"/>
          <w:rtl/>
        </w:rPr>
        <w:t>ی</w:t>
      </w:r>
      <w:r w:rsidRPr="00B21C76">
        <w:rPr>
          <w:rStyle w:val="Char7"/>
          <w:rtl/>
        </w:rPr>
        <w:t>ال‌ و گمان‌ بوده‌ است‌!) و ه</w:t>
      </w:r>
      <w:r>
        <w:rPr>
          <w:rStyle w:val="Char7"/>
          <w:rtl/>
        </w:rPr>
        <w:t>ی</w:t>
      </w:r>
      <w:r w:rsidRPr="00B21C76">
        <w:rPr>
          <w:rStyle w:val="Char7"/>
          <w:rtl/>
        </w:rPr>
        <w:t>چ‌ دوست‌ صم</w:t>
      </w:r>
      <w:r>
        <w:rPr>
          <w:rStyle w:val="Char7"/>
          <w:rtl/>
        </w:rPr>
        <w:t>ی</w:t>
      </w:r>
      <w:r w:rsidRPr="00B21C76">
        <w:rPr>
          <w:rStyle w:val="Char7"/>
          <w:rtl/>
        </w:rPr>
        <w:t>م</w:t>
      </w:r>
      <w:r>
        <w:rPr>
          <w:rStyle w:val="Char7"/>
          <w:rtl/>
        </w:rPr>
        <w:t>ی</w:t>
      </w:r>
      <w:r w:rsidRPr="00B21C76">
        <w:rPr>
          <w:rStyle w:val="Char7"/>
          <w:rtl/>
        </w:rPr>
        <w:t>‌ و دلسوز</w:t>
      </w:r>
      <w:r>
        <w:rPr>
          <w:rStyle w:val="Char7"/>
          <w:rtl/>
        </w:rPr>
        <w:t>ی</w:t>
      </w:r>
      <w:r w:rsidRPr="00B21C76">
        <w:rPr>
          <w:rStyle w:val="Char7"/>
          <w:rtl/>
        </w:rPr>
        <w:t>‌ هم‌ ندار</w:t>
      </w:r>
      <w:r>
        <w:rPr>
          <w:rStyle w:val="Char7"/>
          <w:rtl/>
        </w:rPr>
        <w:t>ی</w:t>
      </w:r>
      <w:r w:rsidRPr="00B21C76">
        <w:rPr>
          <w:rStyle w:val="Char7"/>
          <w:rtl/>
        </w:rPr>
        <w:t>م‌ (تا دست‌ كم‌، برا</w:t>
      </w:r>
      <w:r>
        <w:rPr>
          <w:rStyle w:val="Char7"/>
          <w:rtl/>
        </w:rPr>
        <w:t>ی</w:t>
      </w:r>
      <w:r w:rsidRPr="00B21C76">
        <w:rPr>
          <w:rStyle w:val="Char7"/>
          <w:rtl/>
        </w:rPr>
        <w:t>‌ ما گر</w:t>
      </w:r>
      <w:r>
        <w:rPr>
          <w:rStyle w:val="Char7"/>
          <w:rtl/>
        </w:rPr>
        <w:t>ی</w:t>
      </w:r>
      <w:r w:rsidRPr="00B21C76">
        <w:rPr>
          <w:rStyle w:val="Char7"/>
          <w:rtl/>
        </w:rPr>
        <w:t>ه‌ا</w:t>
      </w:r>
      <w:r>
        <w:rPr>
          <w:rStyle w:val="Char7"/>
          <w:rtl/>
        </w:rPr>
        <w:t>ی</w:t>
      </w:r>
      <w:r w:rsidRPr="00B21C76">
        <w:rPr>
          <w:rStyle w:val="Char7"/>
          <w:rtl/>
        </w:rPr>
        <w:t>‌ سر دهد!). كاش‌! (به‌ دن</w:t>
      </w:r>
      <w:r>
        <w:rPr>
          <w:rStyle w:val="Char7"/>
          <w:rtl/>
        </w:rPr>
        <w:t>ی</w:t>
      </w:r>
      <w:r w:rsidRPr="00B21C76">
        <w:rPr>
          <w:rStyle w:val="Char7"/>
          <w:rtl/>
        </w:rPr>
        <w:t>ا) برگشت</w:t>
      </w:r>
      <w:r>
        <w:rPr>
          <w:rStyle w:val="Char7"/>
          <w:rtl/>
        </w:rPr>
        <w:t>ی</w:t>
      </w:r>
      <w:r w:rsidRPr="00B21C76">
        <w:rPr>
          <w:rStyle w:val="Char7"/>
          <w:rtl/>
        </w:rPr>
        <w:t>‌ داشت</w:t>
      </w:r>
      <w:r>
        <w:rPr>
          <w:rStyle w:val="Char7"/>
          <w:rtl/>
        </w:rPr>
        <w:t>ی</w:t>
      </w:r>
      <w:r w:rsidRPr="00B21C76">
        <w:rPr>
          <w:rStyle w:val="Char7"/>
          <w:rtl/>
        </w:rPr>
        <w:t>م‌ تا ما هم‌ از زمر</w:t>
      </w:r>
      <w:r>
        <w:rPr>
          <w:rStyle w:val="Char7"/>
          <w:rtl/>
        </w:rPr>
        <w:t>ه</w:t>
      </w:r>
      <w:r w:rsidRPr="00B21C76">
        <w:rPr>
          <w:rStyle w:val="Char7"/>
          <w:rtl/>
        </w:rPr>
        <w:t>‌ مؤمنان‌ م</w:t>
      </w:r>
      <w:r>
        <w:rPr>
          <w:rStyle w:val="Char7"/>
          <w:rtl/>
        </w:rPr>
        <w:t>ی</w:t>
      </w:r>
      <w:r w:rsidRPr="00B21C76">
        <w:rPr>
          <w:rStyle w:val="Char7"/>
          <w:rtl/>
        </w:rPr>
        <w:t>‌شد</w:t>
      </w:r>
      <w:r>
        <w:rPr>
          <w:rStyle w:val="Char7"/>
          <w:rtl/>
        </w:rPr>
        <w:t>ی</w:t>
      </w:r>
      <w:r w:rsidRPr="00B21C76">
        <w:rPr>
          <w:rStyle w:val="Char7"/>
          <w:rtl/>
        </w:rPr>
        <w:t>م‌ (و تنها خدا را م</w:t>
      </w:r>
      <w:r>
        <w:rPr>
          <w:rStyle w:val="Char7"/>
          <w:rtl/>
        </w:rPr>
        <w:t>ی</w:t>
      </w:r>
      <w:r w:rsidRPr="00B21C76">
        <w:rPr>
          <w:rStyle w:val="Char7"/>
          <w:rtl/>
        </w:rPr>
        <w:t>‌پرست</w:t>
      </w:r>
      <w:r>
        <w:rPr>
          <w:rStyle w:val="Char7"/>
          <w:rtl/>
        </w:rPr>
        <w:t>ی</w:t>
      </w:r>
      <w:r w:rsidRPr="00B21C76">
        <w:rPr>
          <w:rStyle w:val="Char7"/>
          <w:rtl/>
        </w:rPr>
        <w:t>د</w:t>
      </w:r>
      <w:r>
        <w:rPr>
          <w:rStyle w:val="Char7"/>
          <w:rtl/>
        </w:rPr>
        <w:t>ی</w:t>
      </w:r>
      <w:r w:rsidRPr="00B21C76">
        <w:rPr>
          <w:rStyle w:val="Char7"/>
          <w:rtl/>
        </w:rPr>
        <w:t>م‌)</w:t>
      </w:r>
      <w:r w:rsidRPr="00FF6AF3">
        <w:rPr>
          <w:rStyle w:val="Char8"/>
          <w:rFonts w:hint="cs"/>
          <w:rtl/>
        </w:rPr>
        <w:t>»</w:t>
      </w:r>
      <w:r>
        <w:rPr>
          <w:rFonts w:ascii="B Lotus" w:hAnsi="B Lotus" w:cs="B Lotus" w:hint="cs"/>
          <w:rtl/>
          <w:lang w:bidi="fa-IR"/>
        </w:rPr>
        <w:t>.</w:t>
      </w:r>
      <w:r w:rsidRPr="001A0BF4">
        <w:rPr>
          <w:rtl/>
          <w:lang w:bidi="fa-IR"/>
        </w:rPr>
        <w:t xml:space="preserve"> </w:t>
      </w:r>
    </w:p>
    <w:p w:rsidR="00B21C76" w:rsidRPr="001A0BF4" w:rsidRDefault="00B21C76" w:rsidP="00B21C76">
      <w:pPr>
        <w:pStyle w:val="a2"/>
        <w:rPr>
          <w:rtl/>
        </w:rPr>
      </w:pPr>
      <w:bookmarkStart w:id="340" w:name="خداوند،_نزديك"/>
      <w:bookmarkStart w:id="341" w:name="_Toc310104090"/>
      <w:bookmarkStart w:id="342" w:name="_Toc380345671"/>
      <w:bookmarkStart w:id="343" w:name="_Toc387154661"/>
      <w:r w:rsidRPr="001A0BF4">
        <w:rPr>
          <w:rtl/>
        </w:rPr>
        <w:t>خداوند، نزديك</w:t>
      </w:r>
      <w:bookmarkEnd w:id="340"/>
      <w:r w:rsidRPr="001A0BF4">
        <w:t>‌</w:t>
      </w:r>
      <w:r w:rsidRPr="001A0BF4">
        <w:rPr>
          <w:rtl/>
        </w:rPr>
        <w:t xml:space="preserve"> و شنواست‌ و به‌ واسطه‌ نياز ندارد</w:t>
      </w:r>
      <w:bookmarkEnd w:id="341"/>
      <w:bookmarkEnd w:id="342"/>
      <w:bookmarkEnd w:id="343"/>
    </w:p>
    <w:p w:rsidR="00B21C76" w:rsidRPr="00C975F2" w:rsidRDefault="00B21C76" w:rsidP="00AC4494">
      <w:pPr>
        <w:jc w:val="both"/>
        <w:rPr>
          <w:rtl/>
          <w:lang w:bidi="fa-IR"/>
        </w:rPr>
      </w:pPr>
      <w:r w:rsidRPr="005D2516">
        <w:rPr>
          <w:rStyle w:val="Char4"/>
          <w:rtl/>
          <w:lang w:bidi="fa-IR"/>
        </w:rPr>
        <w:t>خداوند، دور ن</w:t>
      </w:r>
      <w:r>
        <w:rPr>
          <w:rStyle w:val="Char4"/>
          <w:rtl/>
          <w:lang w:bidi="fa-IR"/>
        </w:rPr>
        <w:t>ی</w:t>
      </w:r>
      <w:r w:rsidRPr="005D2516">
        <w:rPr>
          <w:rStyle w:val="Char4"/>
          <w:rtl/>
          <w:lang w:bidi="fa-IR"/>
        </w:rPr>
        <w:t>ست‌ و محدود به‌ زمان‌ و مكان‌ نم</w:t>
      </w:r>
      <w:r>
        <w:rPr>
          <w:rStyle w:val="Char4"/>
          <w:rtl/>
          <w:lang w:bidi="fa-IR"/>
        </w:rPr>
        <w:t>ی</w:t>
      </w:r>
      <w:r w:rsidRPr="005D2516">
        <w:rPr>
          <w:rStyle w:val="Char4"/>
          <w:rtl/>
          <w:lang w:bidi="fa-IR"/>
        </w:rPr>
        <w:t>‌باشد كه‌ بنده‌اش‌ نتواند در هر زمان‌ و مكان</w:t>
      </w:r>
      <w:r>
        <w:rPr>
          <w:rStyle w:val="Char4"/>
          <w:rtl/>
          <w:lang w:bidi="fa-IR"/>
        </w:rPr>
        <w:t>ی</w:t>
      </w:r>
      <w:r w:rsidRPr="005D2516">
        <w:rPr>
          <w:rStyle w:val="Char4"/>
          <w:rtl/>
          <w:lang w:bidi="fa-IR"/>
        </w:rPr>
        <w:t>‌ او را به‌ فر</w:t>
      </w:r>
      <w:r>
        <w:rPr>
          <w:rStyle w:val="Char4"/>
          <w:rtl/>
          <w:lang w:bidi="fa-IR"/>
        </w:rPr>
        <w:t>ی</w:t>
      </w:r>
      <w:r w:rsidRPr="005D2516">
        <w:rPr>
          <w:rStyle w:val="Char4"/>
          <w:rtl/>
          <w:lang w:bidi="fa-IR"/>
        </w:rPr>
        <w:t>اد بخواند، بلكه‌ از خود بنده‌ به‌ او نزد</w:t>
      </w:r>
      <w:r>
        <w:rPr>
          <w:rStyle w:val="Char4"/>
          <w:rtl/>
          <w:lang w:bidi="fa-IR"/>
        </w:rPr>
        <w:t>ی</w:t>
      </w:r>
      <w:r w:rsidRPr="005D2516">
        <w:rPr>
          <w:rStyle w:val="Char4"/>
          <w:rtl/>
          <w:lang w:bidi="fa-IR"/>
        </w:rPr>
        <w:t>كتر است‌؛ ز</w:t>
      </w:r>
      <w:r>
        <w:rPr>
          <w:rStyle w:val="Char4"/>
          <w:rtl/>
          <w:lang w:bidi="fa-IR"/>
        </w:rPr>
        <w:t>ی</w:t>
      </w:r>
      <w:r w:rsidRPr="005D2516">
        <w:rPr>
          <w:rStyle w:val="Char4"/>
          <w:rtl/>
          <w:lang w:bidi="fa-IR"/>
        </w:rPr>
        <w:t>را خالق‌ و مالكش‌، هموست‌ و از هر كس</w:t>
      </w:r>
      <w:r>
        <w:rPr>
          <w:rStyle w:val="Char4"/>
          <w:rtl/>
          <w:lang w:bidi="fa-IR"/>
        </w:rPr>
        <w:t>ی</w:t>
      </w:r>
      <w:r w:rsidRPr="005D2516">
        <w:rPr>
          <w:rStyle w:val="Char4"/>
          <w:rtl/>
          <w:lang w:bidi="fa-IR"/>
        </w:rPr>
        <w:t>‌ به‌ او آگاهتر است‌:</w:t>
      </w:r>
      <w:r w:rsidRPr="00C975F2">
        <w:rPr>
          <w:rFonts w:cs="Titr"/>
          <w:sz w:val="24"/>
          <w:szCs w:val="24"/>
          <w:rtl/>
          <w:lang w:bidi="fa-IR"/>
        </w:rPr>
        <w:t> </w:t>
      </w:r>
      <w:r w:rsidRPr="00B52B5B">
        <w:rPr>
          <w:rStyle w:val="Char8"/>
          <w:rtl/>
          <w:lang w:bidi="fa-IR"/>
        </w:rPr>
        <w:t>﴿</w:t>
      </w:r>
      <w:r w:rsidRPr="0079151E">
        <w:rPr>
          <w:rStyle w:val="Charf1"/>
          <w:rFonts w:hint="eastAsia"/>
          <w:rtl/>
        </w:rPr>
        <w:t>أَلَا</w:t>
      </w:r>
      <w:r w:rsidRPr="0079151E">
        <w:rPr>
          <w:rStyle w:val="Charf1"/>
          <w:rtl/>
        </w:rPr>
        <w:t xml:space="preserve"> </w:t>
      </w:r>
      <w:r w:rsidRPr="0079151E">
        <w:rPr>
          <w:rStyle w:val="Charf1"/>
          <w:rFonts w:hint="eastAsia"/>
          <w:rtl/>
        </w:rPr>
        <w:t>يَع</w:t>
      </w:r>
      <w:r w:rsidRPr="0079151E">
        <w:rPr>
          <w:rStyle w:val="Charf1"/>
          <w:rFonts w:hint="cs"/>
          <w:rtl/>
        </w:rPr>
        <w:t>ۡ</w:t>
      </w:r>
      <w:r w:rsidRPr="0079151E">
        <w:rPr>
          <w:rStyle w:val="Charf1"/>
          <w:rFonts w:hint="eastAsia"/>
          <w:rtl/>
        </w:rPr>
        <w:t>لَمُ</w:t>
      </w:r>
      <w:r w:rsidRPr="0079151E">
        <w:rPr>
          <w:rStyle w:val="Charf1"/>
          <w:rtl/>
        </w:rPr>
        <w:t xml:space="preserve"> </w:t>
      </w:r>
      <w:r w:rsidRPr="0079151E">
        <w:rPr>
          <w:rStyle w:val="Charf1"/>
          <w:rFonts w:hint="eastAsia"/>
          <w:rtl/>
        </w:rPr>
        <w:t>مَن</w:t>
      </w:r>
      <w:r w:rsidRPr="0079151E">
        <w:rPr>
          <w:rStyle w:val="Charf1"/>
          <w:rFonts w:hint="cs"/>
          <w:rtl/>
        </w:rPr>
        <w:t>ۡ</w:t>
      </w:r>
      <w:r w:rsidRPr="0079151E">
        <w:rPr>
          <w:rStyle w:val="Charf1"/>
          <w:rtl/>
        </w:rPr>
        <w:t xml:space="preserve"> </w:t>
      </w:r>
      <w:r w:rsidRPr="0079151E">
        <w:rPr>
          <w:rStyle w:val="Charf1"/>
          <w:rFonts w:hint="eastAsia"/>
          <w:rtl/>
        </w:rPr>
        <w:t>خَلَقَ</w:t>
      </w:r>
      <w:r w:rsidRPr="0079151E">
        <w:rPr>
          <w:rStyle w:val="Charf1"/>
          <w:rtl/>
        </w:rPr>
        <w:t xml:space="preserve"> </w:t>
      </w:r>
      <w:r w:rsidRPr="0079151E">
        <w:rPr>
          <w:rStyle w:val="Charf1"/>
          <w:rFonts w:hint="eastAsia"/>
          <w:rtl/>
        </w:rPr>
        <w:t>وَهُوَ</w:t>
      </w:r>
      <w:r w:rsidRPr="0079151E">
        <w:rPr>
          <w:rStyle w:val="Charf1"/>
          <w:rtl/>
        </w:rPr>
        <w:t xml:space="preserve"> </w:t>
      </w:r>
      <w:r w:rsidRPr="0079151E">
        <w:rPr>
          <w:rStyle w:val="Charf1"/>
          <w:rFonts w:hint="cs"/>
          <w:rtl/>
        </w:rPr>
        <w:t>ٱ</w:t>
      </w:r>
      <w:r w:rsidRPr="0079151E">
        <w:rPr>
          <w:rStyle w:val="Charf1"/>
          <w:rFonts w:hint="eastAsia"/>
          <w:rtl/>
        </w:rPr>
        <w:t>للَّطِيفُ</w:t>
      </w:r>
      <w:r w:rsidRPr="0079151E">
        <w:rPr>
          <w:rStyle w:val="Charf1"/>
          <w:rtl/>
        </w:rPr>
        <w:t xml:space="preserve"> </w:t>
      </w:r>
      <w:r w:rsidRPr="0079151E">
        <w:rPr>
          <w:rStyle w:val="Charf1"/>
          <w:rFonts w:hint="cs"/>
          <w:rtl/>
        </w:rPr>
        <w:t>ٱ</w:t>
      </w:r>
      <w:r w:rsidRPr="0079151E">
        <w:rPr>
          <w:rStyle w:val="Charf1"/>
          <w:rFonts w:hint="eastAsia"/>
          <w:rtl/>
        </w:rPr>
        <w:t>ل</w:t>
      </w:r>
      <w:r w:rsidRPr="0079151E">
        <w:rPr>
          <w:rStyle w:val="Charf1"/>
          <w:rFonts w:hint="cs"/>
          <w:rtl/>
        </w:rPr>
        <w:t>ۡ</w:t>
      </w:r>
      <w:r w:rsidRPr="0079151E">
        <w:rPr>
          <w:rStyle w:val="Charf1"/>
          <w:rFonts w:hint="eastAsia"/>
          <w:rtl/>
        </w:rPr>
        <w:t>خَبِيرُ</w:t>
      </w:r>
      <w:r w:rsidRPr="0079151E">
        <w:rPr>
          <w:rStyle w:val="Charf1"/>
          <w:rtl/>
        </w:rPr>
        <w:t xml:space="preserve"> </w:t>
      </w:r>
      <w:r w:rsidRPr="0079151E">
        <w:rPr>
          <w:rStyle w:val="Charf1"/>
          <w:rFonts w:hint="cs"/>
          <w:rtl/>
        </w:rPr>
        <w:t>١٤</w:t>
      </w:r>
      <w:r w:rsidRPr="00B52B5B">
        <w:rPr>
          <w:rStyle w:val="Char8"/>
          <w:rtl/>
          <w:lang w:bidi="fa-IR"/>
        </w:rPr>
        <w:t>﴾</w:t>
      </w:r>
      <w:r w:rsidRPr="00B52B5B">
        <w:rPr>
          <w:rStyle w:val="Char4"/>
          <w:rtl/>
          <w:lang w:bidi="fa-IR"/>
        </w:rPr>
        <w:t xml:space="preserve"> </w:t>
      </w:r>
      <w:r w:rsidRPr="00B52B5B">
        <w:rPr>
          <w:rStyle w:val="Char6"/>
          <w:rtl/>
          <w:lang w:bidi="fa-IR"/>
        </w:rPr>
        <w:t>[</w:t>
      </w:r>
      <w:r>
        <w:rPr>
          <w:rStyle w:val="Char6"/>
          <w:rFonts w:hint="cs"/>
          <w:rtl/>
          <w:lang w:bidi="fa-IR"/>
        </w:rPr>
        <w:t>الملک: 14</w:t>
      </w:r>
      <w:r w:rsidRPr="00B52B5B">
        <w:rPr>
          <w:rStyle w:val="Char6"/>
          <w:rtl/>
          <w:lang w:bidi="fa-IR"/>
        </w:rPr>
        <w:t>]</w:t>
      </w:r>
      <w:r w:rsidRPr="00B52B5B">
        <w:rPr>
          <w:rStyle w:val="Char4"/>
          <w:rtl/>
          <w:lang w:bidi="fa-IR"/>
        </w:rPr>
        <w:t>.</w:t>
      </w:r>
      <w:r>
        <w:rPr>
          <w:rStyle w:val="Char4"/>
          <w:rtl/>
          <w:lang w:bidi="fa-IR"/>
        </w:rPr>
        <w:t xml:space="preserve"> </w:t>
      </w:r>
      <w:r>
        <w:rPr>
          <w:rStyle w:val="Char8"/>
          <w:rFonts w:hint="cs"/>
          <w:rtl/>
        </w:rPr>
        <w:t>«</w:t>
      </w:r>
      <w:r w:rsidRPr="00B21C76">
        <w:rPr>
          <w:rStyle w:val="Char7"/>
          <w:rtl/>
        </w:rPr>
        <w:t>هان‌! كس</w:t>
      </w:r>
      <w:r>
        <w:rPr>
          <w:rStyle w:val="Char7"/>
          <w:rtl/>
        </w:rPr>
        <w:t>ی</w:t>
      </w:r>
      <w:r w:rsidRPr="00B21C76">
        <w:rPr>
          <w:rStyle w:val="Char7"/>
          <w:rtl/>
        </w:rPr>
        <w:t>‌ كه‌ خلق‌ م</w:t>
      </w:r>
      <w:r>
        <w:rPr>
          <w:rStyle w:val="Char7"/>
          <w:rtl/>
        </w:rPr>
        <w:t>ی</w:t>
      </w:r>
      <w:r w:rsidRPr="00B21C76">
        <w:rPr>
          <w:rStyle w:val="Char7"/>
          <w:rtl/>
        </w:rPr>
        <w:t>‌كند، م</w:t>
      </w:r>
      <w:r>
        <w:rPr>
          <w:rStyle w:val="Char7"/>
          <w:rtl/>
        </w:rPr>
        <w:t>ی</w:t>
      </w:r>
      <w:r w:rsidRPr="00B21C76">
        <w:rPr>
          <w:rStyle w:val="Char7"/>
          <w:rtl/>
        </w:rPr>
        <w:t>‌داند و او ر</w:t>
      </w:r>
      <w:r>
        <w:rPr>
          <w:rStyle w:val="Char7"/>
          <w:rtl/>
        </w:rPr>
        <w:t>ی</w:t>
      </w:r>
      <w:r w:rsidRPr="00B21C76">
        <w:rPr>
          <w:rStyle w:val="Char7"/>
          <w:rtl/>
        </w:rPr>
        <w:t>زب</w:t>
      </w:r>
      <w:r>
        <w:rPr>
          <w:rStyle w:val="Char7"/>
          <w:rtl/>
        </w:rPr>
        <w:t>ی</w:t>
      </w:r>
      <w:r w:rsidRPr="00B21C76">
        <w:rPr>
          <w:rStyle w:val="Char7"/>
          <w:rtl/>
        </w:rPr>
        <w:t>ن‌ و دق</w:t>
      </w:r>
      <w:r>
        <w:rPr>
          <w:rStyle w:val="Char7"/>
          <w:rtl/>
        </w:rPr>
        <w:t>ی</w:t>
      </w:r>
      <w:r w:rsidRPr="00B21C76">
        <w:rPr>
          <w:rStyle w:val="Char7"/>
          <w:rtl/>
        </w:rPr>
        <w:t>ق‌ و آگاه‌ است‌</w:t>
      </w:r>
      <w:r w:rsidRPr="0079151E">
        <w:rPr>
          <w:rStyle w:val="Char8"/>
          <w:rFonts w:hint="cs"/>
          <w:rtl/>
        </w:rPr>
        <w:t>»</w:t>
      </w:r>
      <w:r>
        <w:rPr>
          <w:rFonts w:ascii="B Lotus" w:hAnsi="B Lotus" w:cs="B Lotus" w:hint="cs"/>
          <w:rtl/>
          <w:lang w:bidi="fa-IR"/>
        </w:rPr>
        <w:t>.</w:t>
      </w:r>
    </w:p>
    <w:p w:rsidR="00B21C76" w:rsidRPr="00AC4494" w:rsidRDefault="00B21C76" w:rsidP="00B21C76">
      <w:pPr>
        <w:ind w:firstLine="284"/>
        <w:jc w:val="both"/>
        <w:rPr>
          <w:rFonts w:cs="Titr"/>
          <w:spacing w:val="-4"/>
          <w:rtl/>
          <w:lang w:bidi="fa-IR"/>
        </w:rPr>
      </w:pPr>
      <w:r w:rsidRPr="00AC4494">
        <w:rPr>
          <w:rStyle w:val="Char8"/>
          <w:spacing w:val="-4"/>
          <w:rtl/>
          <w:lang w:bidi="fa-IR"/>
        </w:rPr>
        <w:t>﴿</w:t>
      </w:r>
      <w:r w:rsidRPr="00AC4494">
        <w:rPr>
          <w:rStyle w:val="Charf1"/>
          <w:rFonts w:hint="eastAsia"/>
          <w:spacing w:val="-4"/>
          <w:rtl/>
        </w:rPr>
        <w:t>وَمَا</w:t>
      </w:r>
      <w:r w:rsidRPr="00AC4494">
        <w:rPr>
          <w:rStyle w:val="Charf1"/>
          <w:spacing w:val="-4"/>
          <w:rtl/>
        </w:rPr>
        <w:t xml:space="preserve"> </w:t>
      </w:r>
      <w:r w:rsidRPr="00AC4494">
        <w:rPr>
          <w:rStyle w:val="Charf1"/>
          <w:rFonts w:hint="eastAsia"/>
          <w:spacing w:val="-4"/>
          <w:rtl/>
        </w:rPr>
        <w:t>كُنَّا</w:t>
      </w:r>
      <w:r w:rsidRPr="00AC4494">
        <w:rPr>
          <w:rStyle w:val="Charf1"/>
          <w:spacing w:val="-4"/>
          <w:rtl/>
        </w:rPr>
        <w:t xml:space="preserve"> </w:t>
      </w:r>
      <w:r w:rsidRPr="00AC4494">
        <w:rPr>
          <w:rStyle w:val="Charf1"/>
          <w:rFonts w:hint="eastAsia"/>
          <w:spacing w:val="-4"/>
          <w:rtl/>
        </w:rPr>
        <w:t>عَنِ</w:t>
      </w:r>
      <w:r w:rsidRPr="00AC4494">
        <w:rPr>
          <w:rStyle w:val="Charf1"/>
          <w:spacing w:val="-4"/>
          <w:rtl/>
        </w:rPr>
        <w:t xml:space="preserve"> </w:t>
      </w:r>
      <w:r w:rsidRPr="00AC4494">
        <w:rPr>
          <w:rStyle w:val="Charf1"/>
          <w:rFonts w:hint="cs"/>
          <w:spacing w:val="-4"/>
          <w:rtl/>
        </w:rPr>
        <w:t>ٱ</w:t>
      </w:r>
      <w:r w:rsidRPr="00AC4494">
        <w:rPr>
          <w:rStyle w:val="Charf1"/>
          <w:rFonts w:hint="eastAsia"/>
          <w:spacing w:val="-4"/>
          <w:rtl/>
        </w:rPr>
        <w:t>ل</w:t>
      </w:r>
      <w:r w:rsidRPr="00AC4494">
        <w:rPr>
          <w:rStyle w:val="Charf1"/>
          <w:rFonts w:hint="cs"/>
          <w:spacing w:val="-4"/>
          <w:rtl/>
        </w:rPr>
        <w:t>ۡ</w:t>
      </w:r>
      <w:r w:rsidRPr="00AC4494">
        <w:rPr>
          <w:rStyle w:val="Charf1"/>
          <w:rFonts w:hint="eastAsia"/>
          <w:spacing w:val="-4"/>
          <w:rtl/>
        </w:rPr>
        <w:t>خَل</w:t>
      </w:r>
      <w:r w:rsidRPr="00AC4494">
        <w:rPr>
          <w:rStyle w:val="Charf1"/>
          <w:rFonts w:hint="cs"/>
          <w:spacing w:val="-4"/>
          <w:rtl/>
        </w:rPr>
        <w:t>ۡ</w:t>
      </w:r>
      <w:r w:rsidRPr="00AC4494">
        <w:rPr>
          <w:rStyle w:val="Charf1"/>
          <w:rFonts w:hint="eastAsia"/>
          <w:spacing w:val="-4"/>
          <w:rtl/>
        </w:rPr>
        <w:t>قِ</w:t>
      </w:r>
      <w:r w:rsidRPr="00AC4494">
        <w:rPr>
          <w:rStyle w:val="Charf1"/>
          <w:spacing w:val="-4"/>
          <w:rtl/>
        </w:rPr>
        <w:t xml:space="preserve"> </w:t>
      </w:r>
      <w:r w:rsidRPr="00AC4494">
        <w:rPr>
          <w:rStyle w:val="Charf1"/>
          <w:rFonts w:hint="eastAsia"/>
          <w:spacing w:val="-4"/>
          <w:rtl/>
        </w:rPr>
        <w:t>غَ</w:t>
      </w:r>
      <w:r w:rsidRPr="00AC4494">
        <w:rPr>
          <w:rStyle w:val="Charf1"/>
          <w:rFonts w:hint="cs"/>
          <w:spacing w:val="-4"/>
          <w:rtl/>
        </w:rPr>
        <w:t>ٰ</w:t>
      </w:r>
      <w:r w:rsidRPr="00AC4494">
        <w:rPr>
          <w:rStyle w:val="Charf1"/>
          <w:rFonts w:hint="eastAsia"/>
          <w:spacing w:val="-4"/>
          <w:rtl/>
        </w:rPr>
        <w:t>فِلِين</w:t>
      </w:r>
      <w:r w:rsidRPr="00AC4494">
        <w:rPr>
          <w:rStyle w:val="Char8"/>
          <w:spacing w:val="-4"/>
          <w:rtl/>
          <w:lang w:bidi="fa-IR"/>
        </w:rPr>
        <w:t>﴾</w:t>
      </w:r>
      <w:r w:rsidRPr="00AC4494">
        <w:rPr>
          <w:rStyle w:val="Char4"/>
          <w:spacing w:val="-4"/>
          <w:rtl/>
          <w:lang w:bidi="fa-IR"/>
        </w:rPr>
        <w:t xml:space="preserve"> </w:t>
      </w:r>
      <w:r w:rsidRPr="00AC4494">
        <w:rPr>
          <w:rStyle w:val="Char6"/>
          <w:spacing w:val="-4"/>
          <w:rtl/>
          <w:lang w:bidi="fa-IR"/>
        </w:rPr>
        <w:t>[</w:t>
      </w:r>
      <w:r w:rsidRPr="00AC4494">
        <w:rPr>
          <w:rStyle w:val="Char6"/>
          <w:rFonts w:hint="cs"/>
          <w:spacing w:val="-4"/>
          <w:rtl/>
          <w:lang w:bidi="fa-IR"/>
        </w:rPr>
        <w:t>المؤمنون: 17</w:t>
      </w:r>
      <w:r w:rsidRPr="00AC4494">
        <w:rPr>
          <w:rStyle w:val="Char6"/>
          <w:spacing w:val="-4"/>
          <w:rtl/>
          <w:lang w:bidi="fa-IR"/>
        </w:rPr>
        <w:t>]</w:t>
      </w:r>
      <w:r w:rsidRPr="00AC4494">
        <w:rPr>
          <w:rStyle w:val="Char4"/>
          <w:spacing w:val="-4"/>
          <w:rtl/>
          <w:lang w:bidi="fa-IR"/>
        </w:rPr>
        <w:t>.</w:t>
      </w:r>
      <w:r w:rsidRPr="00AC4494">
        <w:rPr>
          <w:rStyle w:val="Char4"/>
          <w:rFonts w:hint="cs"/>
          <w:spacing w:val="-4"/>
          <w:rtl/>
          <w:lang w:bidi="fa-IR"/>
        </w:rPr>
        <w:t xml:space="preserve"> </w:t>
      </w:r>
      <w:r w:rsidRPr="00AC4494">
        <w:rPr>
          <w:rStyle w:val="Char8"/>
          <w:rFonts w:hint="cs"/>
          <w:spacing w:val="-4"/>
          <w:rtl/>
        </w:rPr>
        <w:t>«</w:t>
      </w:r>
      <w:r w:rsidRPr="00AC4494">
        <w:rPr>
          <w:rStyle w:val="Char4"/>
          <w:spacing w:val="-4"/>
          <w:rtl/>
          <w:lang w:bidi="fa-IR"/>
        </w:rPr>
        <w:t>و ما هرگز از حال‌ آفریده‌ها، بی‌خبر و غافل‌ نبوده‌ایم</w:t>
      </w:r>
      <w:r w:rsidRPr="00AC4494">
        <w:rPr>
          <w:rStyle w:val="Char8"/>
          <w:rFonts w:hint="cs"/>
          <w:spacing w:val="-4"/>
          <w:rtl/>
        </w:rPr>
        <w:t>»</w:t>
      </w:r>
      <w:r w:rsidRPr="00AC4494">
        <w:rPr>
          <w:rStyle w:val="Char4"/>
          <w:spacing w:val="-4"/>
          <w:rtl/>
          <w:lang w:bidi="fa-IR"/>
        </w:rPr>
        <w:t>... [ خیانت‌ چشمها و آنچه‌ را در سینه‌ها پنهان‌ است‌، می‌داند]</w:t>
      </w:r>
      <w:r w:rsidRPr="00AC4494">
        <w:rPr>
          <w:rStyle w:val="Char4"/>
          <w:rFonts w:hint="cs"/>
          <w:spacing w:val="-4"/>
          <w:rtl/>
          <w:lang w:bidi="fa-IR"/>
        </w:rPr>
        <w:t>.</w:t>
      </w:r>
    </w:p>
    <w:p w:rsidR="00B21C76" w:rsidRPr="00C975F2" w:rsidRDefault="00B21C76" w:rsidP="00B21C76">
      <w:pPr>
        <w:ind w:firstLine="284"/>
        <w:jc w:val="both"/>
        <w:rPr>
          <w:rtl/>
          <w:lang w:bidi="fa-IR"/>
        </w:rPr>
      </w:pPr>
      <w:r w:rsidRPr="00B52B5B">
        <w:rPr>
          <w:rStyle w:val="Char8"/>
          <w:rtl/>
          <w:lang w:bidi="fa-IR"/>
        </w:rPr>
        <w:t>﴿</w:t>
      </w:r>
      <w:r w:rsidRPr="0079151E">
        <w:rPr>
          <w:rStyle w:val="Charf1"/>
          <w:rFonts w:hint="eastAsia"/>
          <w:rtl/>
        </w:rPr>
        <w:t>يَع</w:t>
      </w:r>
      <w:r w:rsidRPr="0079151E">
        <w:rPr>
          <w:rStyle w:val="Charf1"/>
          <w:rFonts w:hint="cs"/>
          <w:rtl/>
        </w:rPr>
        <w:t>ۡ</w:t>
      </w:r>
      <w:r w:rsidRPr="0079151E">
        <w:rPr>
          <w:rStyle w:val="Charf1"/>
          <w:rFonts w:hint="eastAsia"/>
          <w:rtl/>
        </w:rPr>
        <w:t>لَمُ</w:t>
      </w:r>
      <w:r w:rsidRPr="0079151E">
        <w:rPr>
          <w:rStyle w:val="Charf1"/>
          <w:rtl/>
        </w:rPr>
        <w:t xml:space="preserve"> </w:t>
      </w:r>
      <w:r w:rsidRPr="0079151E">
        <w:rPr>
          <w:rStyle w:val="Charf1"/>
          <w:rFonts w:hint="eastAsia"/>
          <w:rtl/>
        </w:rPr>
        <w:t>خَا</w:t>
      </w:r>
      <w:r w:rsidRPr="0079151E">
        <w:rPr>
          <w:rStyle w:val="Charf1"/>
          <w:rFonts w:hint="cs"/>
          <w:rtl/>
        </w:rPr>
        <w:t>ٓ</w:t>
      </w:r>
      <w:r w:rsidRPr="0079151E">
        <w:rPr>
          <w:rStyle w:val="Charf1"/>
          <w:rFonts w:hint="eastAsia"/>
          <w:rtl/>
        </w:rPr>
        <w:t>ئِنَةَ</w:t>
      </w:r>
      <w:r w:rsidRPr="0079151E">
        <w:rPr>
          <w:rStyle w:val="Charf1"/>
          <w:rtl/>
        </w:rPr>
        <w:t xml:space="preserve"> </w:t>
      </w:r>
      <w:r w:rsidRPr="0079151E">
        <w:rPr>
          <w:rStyle w:val="Charf1"/>
          <w:rFonts w:hint="cs"/>
          <w:rtl/>
        </w:rPr>
        <w:t>ٱ</w:t>
      </w:r>
      <w:r w:rsidRPr="0079151E">
        <w:rPr>
          <w:rStyle w:val="Charf1"/>
          <w:rFonts w:hint="eastAsia"/>
          <w:rtl/>
        </w:rPr>
        <w:t>ل</w:t>
      </w:r>
      <w:r w:rsidRPr="0079151E">
        <w:rPr>
          <w:rStyle w:val="Charf1"/>
          <w:rFonts w:hint="cs"/>
          <w:rtl/>
        </w:rPr>
        <w:t>ۡ</w:t>
      </w:r>
      <w:r w:rsidRPr="0079151E">
        <w:rPr>
          <w:rStyle w:val="Charf1"/>
          <w:rFonts w:hint="eastAsia"/>
          <w:rtl/>
        </w:rPr>
        <w:t>أَع</w:t>
      </w:r>
      <w:r w:rsidRPr="0079151E">
        <w:rPr>
          <w:rStyle w:val="Charf1"/>
          <w:rFonts w:hint="cs"/>
          <w:rtl/>
        </w:rPr>
        <w:t>ۡ</w:t>
      </w:r>
      <w:r w:rsidRPr="0079151E">
        <w:rPr>
          <w:rStyle w:val="Charf1"/>
          <w:rFonts w:hint="eastAsia"/>
          <w:rtl/>
        </w:rPr>
        <w:t>يُنِ</w:t>
      </w:r>
      <w:r w:rsidRPr="0079151E">
        <w:rPr>
          <w:rStyle w:val="Charf1"/>
          <w:rtl/>
        </w:rPr>
        <w:t xml:space="preserve"> </w:t>
      </w:r>
      <w:r w:rsidRPr="0079151E">
        <w:rPr>
          <w:rStyle w:val="Charf1"/>
          <w:rFonts w:hint="eastAsia"/>
          <w:rtl/>
        </w:rPr>
        <w:t>وَمَا</w:t>
      </w:r>
      <w:r w:rsidRPr="0079151E">
        <w:rPr>
          <w:rStyle w:val="Charf1"/>
          <w:rtl/>
        </w:rPr>
        <w:t xml:space="preserve"> </w:t>
      </w:r>
      <w:r w:rsidRPr="0079151E">
        <w:rPr>
          <w:rStyle w:val="Charf1"/>
          <w:rFonts w:hint="eastAsia"/>
          <w:rtl/>
        </w:rPr>
        <w:t>تُخ</w:t>
      </w:r>
      <w:r w:rsidRPr="0079151E">
        <w:rPr>
          <w:rStyle w:val="Charf1"/>
          <w:rFonts w:hint="cs"/>
          <w:rtl/>
        </w:rPr>
        <w:t>ۡ</w:t>
      </w:r>
      <w:r w:rsidRPr="0079151E">
        <w:rPr>
          <w:rStyle w:val="Charf1"/>
          <w:rFonts w:hint="eastAsia"/>
          <w:rtl/>
        </w:rPr>
        <w:t>فِي</w:t>
      </w:r>
      <w:r w:rsidRPr="0079151E">
        <w:rPr>
          <w:rStyle w:val="Charf1"/>
          <w:rtl/>
        </w:rPr>
        <w:t xml:space="preserve"> </w:t>
      </w:r>
      <w:r w:rsidRPr="0079151E">
        <w:rPr>
          <w:rStyle w:val="Charf1"/>
          <w:rFonts w:hint="cs"/>
          <w:rtl/>
        </w:rPr>
        <w:t>ٱ</w:t>
      </w:r>
      <w:r w:rsidRPr="0079151E">
        <w:rPr>
          <w:rStyle w:val="Charf1"/>
          <w:rFonts w:hint="eastAsia"/>
          <w:rtl/>
        </w:rPr>
        <w:t>لصُّدُورُ</w:t>
      </w:r>
      <w:r w:rsidRPr="0079151E">
        <w:rPr>
          <w:rStyle w:val="Charf1"/>
          <w:rtl/>
        </w:rPr>
        <w:t xml:space="preserve"> </w:t>
      </w:r>
      <w:r w:rsidRPr="0079151E">
        <w:rPr>
          <w:rStyle w:val="Charf1"/>
          <w:rFonts w:hint="cs"/>
          <w:rtl/>
        </w:rPr>
        <w:t>١٩</w:t>
      </w:r>
      <w:r w:rsidRPr="00B52B5B">
        <w:rPr>
          <w:rStyle w:val="Char8"/>
          <w:rtl/>
          <w:lang w:bidi="fa-IR"/>
        </w:rPr>
        <w:t>﴾</w:t>
      </w:r>
      <w:r w:rsidRPr="00B52B5B">
        <w:rPr>
          <w:rStyle w:val="Char4"/>
          <w:rtl/>
          <w:lang w:bidi="fa-IR"/>
        </w:rPr>
        <w:t xml:space="preserve"> </w:t>
      </w:r>
      <w:r w:rsidRPr="00B52B5B">
        <w:rPr>
          <w:rStyle w:val="Char6"/>
          <w:rtl/>
          <w:lang w:bidi="fa-IR"/>
        </w:rPr>
        <w:t>[</w:t>
      </w:r>
      <w:r>
        <w:rPr>
          <w:rStyle w:val="Char6"/>
          <w:rFonts w:hint="cs"/>
          <w:rtl/>
          <w:lang w:bidi="fa-IR"/>
        </w:rPr>
        <w:t>غافر: 19</w:t>
      </w:r>
      <w:r w:rsidRPr="00B52B5B">
        <w:rPr>
          <w:rStyle w:val="Char6"/>
          <w:rtl/>
          <w:lang w:bidi="fa-IR"/>
        </w:rPr>
        <w:t>]</w:t>
      </w:r>
      <w:r w:rsidRPr="00B52B5B">
        <w:rPr>
          <w:rStyle w:val="Char4"/>
          <w:rtl/>
          <w:lang w:bidi="fa-IR"/>
        </w:rPr>
        <w:t>.</w:t>
      </w:r>
      <w:r>
        <w:rPr>
          <w:rStyle w:val="Char4"/>
          <w:rtl/>
          <w:lang w:bidi="fa-IR"/>
        </w:rPr>
        <w:t xml:space="preserve"> </w:t>
      </w:r>
      <w:r w:rsidRPr="005D2516">
        <w:rPr>
          <w:rStyle w:val="Char4"/>
          <w:rtl/>
          <w:lang w:bidi="fa-IR"/>
        </w:rPr>
        <w:t>آ</w:t>
      </w:r>
      <w:r>
        <w:rPr>
          <w:rStyle w:val="Char4"/>
          <w:rtl/>
          <w:lang w:bidi="fa-IR"/>
        </w:rPr>
        <w:t>ی</w:t>
      </w:r>
      <w:r w:rsidRPr="005D2516">
        <w:rPr>
          <w:rStyle w:val="Char4"/>
          <w:rtl/>
          <w:lang w:bidi="fa-IR"/>
        </w:rPr>
        <w:t>ا به‌ راست</w:t>
      </w:r>
      <w:r>
        <w:rPr>
          <w:rStyle w:val="Char4"/>
          <w:rtl/>
          <w:lang w:bidi="fa-IR"/>
        </w:rPr>
        <w:t>ی</w:t>
      </w:r>
      <w:r w:rsidRPr="005D2516">
        <w:rPr>
          <w:rStyle w:val="Char4"/>
          <w:rtl/>
          <w:lang w:bidi="fa-IR"/>
        </w:rPr>
        <w:t>‌ خدا</w:t>
      </w:r>
      <w:r>
        <w:rPr>
          <w:rStyle w:val="Char4"/>
          <w:rtl/>
          <w:lang w:bidi="fa-IR"/>
        </w:rPr>
        <w:t>یی</w:t>
      </w:r>
      <w:r w:rsidRPr="005D2516">
        <w:rPr>
          <w:rStyle w:val="Char4"/>
          <w:rtl/>
          <w:lang w:bidi="fa-IR"/>
        </w:rPr>
        <w:t>‌ كه‌ خالق‌ انسان‌ است‌ و از هم</w:t>
      </w:r>
      <w:r>
        <w:rPr>
          <w:rStyle w:val="Char4"/>
          <w:rtl/>
          <w:lang w:bidi="fa-IR"/>
        </w:rPr>
        <w:t>ه</w:t>
      </w:r>
      <w:r w:rsidRPr="005D2516">
        <w:rPr>
          <w:rStyle w:val="Char4"/>
          <w:rtl/>
          <w:lang w:bidi="fa-IR"/>
        </w:rPr>
        <w:t>‌ احوال‌ و ن</w:t>
      </w:r>
      <w:r>
        <w:rPr>
          <w:rStyle w:val="Char4"/>
          <w:rtl/>
          <w:lang w:bidi="fa-IR"/>
        </w:rPr>
        <w:t>ی</w:t>
      </w:r>
      <w:r w:rsidRPr="005D2516">
        <w:rPr>
          <w:rStyle w:val="Char4"/>
          <w:rtl/>
          <w:lang w:bidi="fa-IR"/>
        </w:rPr>
        <w:t>اتش‌ باخبر است‌ و از رگ‌ گردن‌ به‌ او نزد</w:t>
      </w:r>
      <w:r>
        <w:rPr>
          <w:rStyle w:val="Char4"/>
          <w:rtl/>
          <w:lang w:bidi="fa-IR"/>
        </w:rPr>
        <w:t>ی</w:t>
      </w:r>
      <w:r w:rsidRPr="005D2516">
        <w:rPr>
          <w:rStyle w:val="Char4"/>
          <w:rtl/>
          <w:lang w:bidi="fa-IR"/>
        </w:rPr>
        <w:t>كتر است‌، ن</w:t>
      </w:r>
      <w:r>
        <w:rPr>
          <w:rStyle w:val="Char4"/>
          <w:rtl/>
          <w:lang w:bidi="fa-IR"/>
        </w:rPr>
        <w:t>ی</w:t>
      </w:r>
      <w:r w:rsidRPr="005D2516">
        <w:rPr>
          <w:rStyle w:val="Char4"/>
          <w:rtl/>
          <w:lang w:bidi="fa-IR"/>
        </w:rPr>
        <w:t>از</w:t>
      </w:r>
      <w:r>
        <w:rPr>
          <w:rStyle w:val="Char4"/>
          <w:rtl/>
          <w:lang w:bidi="fa-IR"/>
        </w:rPr>
        <w:t>ی</w:t>
      </w:r>
      <w:r w:rsidRPr="005D2516">
        <w:rPr>
          <w:rStyle w:val="Char4"/>
          <w:rtl/>
          <w:lang w:bidi="fa-IR"/>
        </w:rPr>
        <w:t>‌ به‌ واسطه‌ دارد؟!</w:t>
      </w:r>
      <w:r>
        <w:rPr>
          <w:rFonts w:hint="cs"/>
          <w:rtl/>
          <w:lang w:bidi="fa-IR"/>
        </w:rPr>
        <w:t>.</w:t>
      </w:r>
    </w:p>
    <w:p w:rsidR="00B21C76" w:rsidRPr="006B2684" w:rsidRDefault="00B21C76" w:rsidP="00B21C76">
      <w:pPr>
        <w:ind w:firstLine="284"/>
        <w:jc w:val="both"/>
        <w:rPr>
          <w:rtl/>
          <w:lang w:bidi="fa-IR"/>
        </w:rPr>
      </w:pPr>
      <w:r w:rsidRPr="00B52B5B">
        <w:rPr>
          <w:rStyle w:val="Char8"/>
          <w:rtl/>
          <w:lang w:bidi="fa-IR"/>
        </w:rPr>
        <w:t>﴿</w:t>
      </w:r>
      <w:r w:rsidRPr="0079151E">
        <w:rPr>
          <w:rStyle w:val="Charf1"/>
          <w:rFonts w:hint="eastAsia"/>
          <w:rtl/>
        </w:rPr>
        <w:t>وَلَقَد</w:t>
      </w:r>
      <w:r w:rsidRPr="0079151E">
        <w:rPr>
          <w:rStyle w:val="Charf1"/>
          <w:rFonts w:hint="cs"/>
          <w:rtl/>
        </w:rPr>
        <w:t>ۡ</w:t>
      </w:r>
      <w:r w:rsidRPr="0079151E">
        <w:rPr>
          <w:rStyle w:val="Charf1"/>
          <w:rtl/>
        </w:rPr>
        <w:t xml:space="preserve"> </w:t>
      </w:r>
      <w:r w:rsidRPr="0079151E">
        <w:rPr>
          <w:rStyle w:val="Charf1"/>
          <w:rFonts w:hint="eastAsia"/>
          <w:rtl/>
        </w:rPr>
        <w:t>خَلَق</w:t>
      </w:r>
      <w:r w:rsidRPr="0079151E">
        <w:rPr>
          <w:rStyle w:val="Charf1"/>
          <w:rFonts w:hint="cs"/>
          <w:rtl/>
        </w:rPr>
        <w:t>ۡ</w:t>
      </w:r>
      <w:r w:rsidRPr="0079151E">
        <w:rPr>
          <w:rStyle w:val="Charf1"/>
          <w:rFonts w:hint="eastAsia"/>
          <w:rtl/>
        </w:rPr>
        <w:t>نَا</w:t>
      </w:r>
      <w:r w:rsidRPr="0079151E">
        <w:rPr>
          <w:rStyle w:val="Charf1"/>
          <w:rtl/>
        </w:rPr>
        <w:t xml:space="preserve"> </w:t>
      </w:r>
      <w:r w:rsidRPr="0079151E">
        <w:rPr>
          <w:rStyle w:val="Charf1"/>
          <w:rFonts w:hint="cs"/>
          <w:rtl/>
        </w:rPr>
        <w:t>ٱ</w:t>
      </w:r>
      <w:r w:rsidRPr="0079151E">
        <w:rPr>
          <w:rStyle w:val="Charf1"/>
          <w:rFonts w:hint="eastAsia"/>
          <w:rtl/>
        </w:rPr>
        <w:t>ل</w:t>
      </w:r>
      <w:r w:rsidRPr="0079151E">
        <w:rPr>
          <w:rStyle w:val="Charf1"/>
          <w:rFonts w:hint="cs"/>
          <w:rtl/>
        </w:rPr>
        <w:t>ۡ</w:t>
      </w:r>
      <w:r w:rsidRPr="0079151E">
        <w:rPr>
          <w:rStyle w:val="Charf1"/>
          <w:rFonts w:hint="eastAsia"/>
          <w:rtl/>
        </w:rPr>
        <w:t>إِنسَ</w:t>
      </w:r>
      <w:r w:rsidRPr="0079151E">
        <w:rPr>
          <w:rStyle w:val="Charf1"/>
          <w:rFonts w:hint="cs"/>
          <w:rtl/>
        </w:rPr>
        <w:t>ٰ</w:t>
      </w:r>
      <w:r w:rsidRPr="0079151E">
        <w:rPr>
          <w:rStyle w:val="Charf1"/>
          <w:rFonts w:hint="eastAsia"/>
          <w:rtl/>
        </w:rPr>
        <w:t>نَ</w:t>
      </w:r>
      <w:r w:rsidRPr="0079151E">
        <w:rPr>
          <w:rStyle w:val="Charf1"/>
          <w:rtl/>
        </w:rPr>
        <w:t xml:space="preserve"> </w:t>
      </w:r>
      <w:r w:rsidRPr="0079151E">
        <w:rPr>
          <w:rStyle w:val="Charf1"/>
          <w:rFonts w:hint="eastAsia"/>
          <w:rtl/>
        </w:rPr>
        <w:t>وَنَع</w:t>
      </w:r>
      <w:r w:rsidRPr="0079151E">
        <w:rPr>
          <w:rStyle w:val="Charf1"/>
          <w:rFonts w:hint="cs"/>
          <w:rtl/>
        </w:rPr>
        <w:t>ۡ</w:t>
      </w:r>
      <w:r w:rsidRPr="0079151E">
        <w:rPr>
          <w:rStyle w:val="Charf1"/>
          <w:rFonts w:hint="eastAsia"/>
          <w:rtl/>
        </w:rPr>
        <w:t>لَمُ</w:t>
      </w:r>
      <w:r w:rsidRPr="0079151E">
        <w:rPr>
          <w:rStyle w:val="Charf1"/>
          <w:rtl/>
        </w:rPr>
        <w:t xml:space="preserve"> </w:t>
      </w:r>
      <w:r w:rsidRPr="0079151E">
        <w:rPr>
          <w:rStyle w:val="Charf1"/>
          <w:rFonts w:hint="eastAsia"/>
          <w:rtl/>
        </w:rPr>
        <w:t>مَا</w:t>
      </w:r>
      <w:r w:rsidRPr="0079151E">
        <w:rPr>
          <w:rStyle w:val="Charf1"/>
          <w:rtl/>
        </w:rPr>
        <w:t xml:space="preserve"> </w:t>
      </w:r>
      <w:r w:rsidRPr="0079151E">
        <w:rPr>
          <w:rStyle w:val="Charf1"/>
          <w:rFonts w:hint="eastAsia"/>
          <w:rtl/>
        </w:rPr>
        <w:t>تُوَس</w:t>
      </w:r>
      <w:r w:rsidRPr="0079151E">
        <w:rPr>
          <w:rStyle w:val="Charf1"/>
          <w:rFonts w:hint="cs"/>
          <w:rtl/>
        </w:rPr>
        <w:t>ۡ</w:t>
      </w:r>
      <w:r w:rsidRPr="0079151E">
        <w:rPr>
          <w:rStyle w:val="Charf1"/>
          <w:rFonts w:hint="eastAsia"/>
          <w:rtl/>
        </w:rPr>
        <w:t>وِسُ</w:t>
      </w:r>
      <w:r w:rsidRPr="0079151E">
        <w:rPr>
          <w:rStyle w:val="Charf1"/>
          <w:rtl/>
        </w:rPr>
        <w:t xml:space="preserve"> </w:t>
      </w:r>
      <w:r w:rsidRPr="0079151E">
        <w:rPr>
          <w:rStyle w:val="Charf1"/>
          <w:rFonts w:hint="eastAsia"/>
          <w:rtl/>
        </w:rPr>
        <w:t>بِهِ</w:t>
      </w:r>
      <w:r w:rsidRPr="0079151E">
        <w:rPr>
          <w:rStyle w:val="Charf1"/>
          <w:rFonts w:hint="cs"/>
          <w:rtl/>
        </w:rPr>
        <w:t>ۦ</w:t>
      </w:r>
      <w:r w:rsidRPr="0079151E">
        <w:rPr>
          <w:rStyle w:val="Charf1"/>
          <w:rtl/>
        </w:rPr>
        <w:t xml:space="preserve"> </w:t>
      </w:r>
      <w:r w:rsidRPr="0079151E">
        <w:rPr>
          <w:rStyle w:val="Charf1"/>
          <w:rFonts w:hint="eastAsia"/>
          <w:rtl/>
        </w:rPr>
        <w:t>نَف</w:t>
      </w:r>
      <w:r w:rsidRPr="0079151E">
        <w:rPr>
          <w:rStyle w:val="Charf1"/>
          <w:rFonts w:hint="cs"/>
          <w:rtl/>
        </w:rPr>
        <w:t>ۡ</w:t>
      </w:r>
      <w:r w:rsidRPr="0079151E">
        <w:rPr>
          <w:rStyle w:val="Charf1"/>
          <w:rFonts w:hint="eastAsia"/>
          <w:rtl/>
        </w:rPr>
        <w:t>سُهُ</w:t>
      </w:r>
      <w:r w:rsidRPr="0079151E">
        <w:rPr>
          <w:rStyle w:val="Charf1"/>
          <w:rFonts w:hint="cs"/>
          <w:rtl/>
        </w:rPr>
        <w:t>ۥۖ</w:t>
      </w:r>
      <w:r w:rsidRPr="0079151E">
        <w:rPr>
          <w:rStyle w:val="Charf1"/>
          <w:rtl/>
        </w:rPr>
        <w:t xml:space="preserve"> </w:t>
      </w:r>
      <w:r w:rsidRPr="0079151E">
        <w:rPr>
          <w:rStyle w:val="Charf1"/>
          <w:rFonts w:hint="eastAsia"/>
          <w:rtl/>
        </w:rPr>
        <w:t>وَنَح</w:t>
      </w:r>
      <w:r w:rsidRPr="0079151E">
        <w:rPr>
          <w:rStyle w:val="Charf1"/>
          <w:rFonts w:hint="cs"/>
          <w:rtl/>
        </w:rPr>
        <w:t>ۡ</w:t>
      </w:r>
      <w:r w:rsidRPr="0079151E">
        <w:rPr>
          <w:rStyle w:val="Charf1"/>
          <w:rFonts w:hint="eastAsia"/>
          <w:rtl/>
        </w:rPr>
        <w:t>نُ</w:t>
      </w:r>
      <w:r w:rsidRPr="0079151E">
        <w:rPr>
          <w:rStyle w:val="Charf1"/>
          <w:rtl/>
        </w:rPr>
        <w:t xml:space="preserve"> </w:t>
      </w:r>
      <w:r w:rsidRPr="0079151E">
        <w:rPr>
          <w:rStyle w:val="Charf1"/>
          <w:rFonts w:hint="eastAsia"/>
          <w:rtl/>
        </w:rPr>
        <w:t>أَق</w:t>
      </w:r>
      <w:r w:rsidRPr="0079151E">
        <w:rPr>
          <w:rStyle w:val="Charf1"/>
          <w:rFonts w:hint="cs"/>
          <w:rtl/>
        </w:rPr>
        <w:t>ۡ</w:t>
      </w:r>
      <w:r w:rsidRPr="0079151E">
        <w:rPr>
          <w:rStyle w:val="Charf1"/>
          <w:rFonts w:hint="eastAsia"/>
          <w:rtl/>
        </w:rPr>
        <w:t>رَبُ</w:t>
      </w:r>
      <w:r w:rsidRPr="0079151E">
        <w:rPr>
          <w:rStyle w:val="Charf1"/>
          <w:rtl/>
        </w:rPr>
        <w:t xml:space="preserve"> </w:t>
      </w:r>
      <w:r w:rsidRPr="0079151E">
        <w:rPr>
          <w:rStyle w:val="Charf1"/>
          <w:rFonts w:hint="eastAsia"/>
          <w:rtl/>
        </w:rPr>
        <w:t>إِلَي</w:t>
      </w:r>
      <w:r w:rsidRPr="0079151E">
        <w:rPr>
          <w:rStyle w:val="Charf1"/>
          <w:rFonts w:hint="cs"/>
          <w:rtl/>
        </w:rPr>
        <w:t>ۡ</w:t>
      </w:r>
      <w:r w:rsidRPr="0079151E">
        <w:rPr>
          <w:rStyle w:val="Charf1"/>
          <w:rFonts w:hint="eastAsia"/>
          <w:rtl/>
        </w:rPr>
        <w:t>هِ</w:t>
      </w:r>
      <w:r w:rsidRPr="0079151E">
        <w:rPr>
          <w:rStyle w:val="Charf1"/>
          <w:rtl/>
        </w:rPr>
        <w:t xml:space="preserve"> </w:t>
      </w:r>
      <w:r w:rsidRPr="0079151E">
        <w:rPr>
          <w:rStyle w:val="Charf1"/>
          <w:rFonts w:hint="eastAsia"/>
          <w:rtl/>
        </w:rPr>
        <w:t>مِن</w:t>
      </w:r>
      <w:r w:rsidRPr="0079151E">
        <w:rPr>
          <w:rStyle w:val="Charf1"/>
          <w:rFonts w:hint="cs"/>
          <w:rtl/>
        </w:rPr>
        <w:t>ۡ</w:t>
      </w:r>
      <w:r w:rsidRPr="0079151E">
        <w:rPr>
          <w:rStyle w:val="Charf1"/>
          <w:rtl/>
        </w:rPr>
        <w:t xml:space="preserve"> </w:t>
      </w:r>
      <w:r w:rsidRPr="0079151E">
        <w:rPr>
          <w:rStyle w:val="Charf1"/>
          <w:rFonts w:hint="eastAsia"/>
          <w:rtl/>
        </w:rPr>
        <w:t>حَب</w:t>
      </w:r>
      <w:r w:rsidRPr="0079151E">
        <w:rPr>
          <w:rStyle w:val="Charf1"/>
          <w:rFonts w:hint="cs"/>
          <w:rtl/>
        </w:rPr>
        <w:t>ۡ</w:t>
      </w:r>
      <w:r w:rsidRPr="0079151E">
        <w:rPr>
          <w:rStyle w:val="Charf1"/>
          <w:rFonts w:hint="eastAsia"/>
          <w:rtl/>
        </w:rPr>
        <w:t>لِ</w:t>
      </w:r>
      <w:r w:rsidRPr="0079151E">
        <w:rPr>
          <w:rStyle w:val="Charf1"/>
          <w:rtl/>
        </w:rPr>
        <w:t xml:space="preserve"> </w:t>
      </w:r>
      <w:r w:rsidRPr="0079151E">
        <w:rPr>
          <w:rStyle w:val="Charf1"/>
          <w:rFonts w:hint="cs"/>
          <w:rtl/>
        </w:rPr>
        <w:t>ٱ</w:t>
      </w:r>
      <w:r w:rsidRPr="0079151E">
        <w:rPr>
          <w:rStyle w:val="Charf1"/>
          <w:rFonts w:hint="eastAsia"/>
          <w:rtl/>
        </w:rPr>
        <w:t>ل</w:t>
      </w:r>
      <w:r w:rsidRPr="0079151E">
        <w:rPr>
          <w:rStyle w:val="Charf1"/>
          <w:rFonts w:hint="cs"/>
          <w:rtl/>
        </w:rPr>
        <w:t>ۡ</w:t>
      </w:r>
      <w:r w:rsidRPr="0079151E">
        <w:rPr>
          <w:rStyle w:val="Charf1"/>
          <w:rFonts w:hint="eastAsia"/>
          <w:rtl/>
        </w:rPr>
        <w:t>وَرِيدِ</w:t>
      </w:r>
      <w:r w:rsidRPr="0079151E">
        <w:rPr>
          <w:rStyle w:val="Charf1"/>
          <w:rFonts w:hint="cs"/>
          <w:rtl/>
        </w:rPr>
        <w:t>١٦</w:t>
      </w:r>
      <w:r w:rsidRPr="00B52B5B">
        <w:rPr>
          <w:rStyle w:val="Char8"/>
          <w:rtl/>
          <w:lang w:bidi="fa-IR"/>
        </w:rPr>
        <w:t>﴾</w:t>
      </w:r>
      <w:r w:rsidRPr="00B52B5B">
        <w:rPr>
          <w:rStyle w:val="Char4"/>
          <w:rtl/>
          <w:lang w:bidi="fa-IR"/>
        </w:rPr>
        <w:t xml:space="preserve"> </w:t>
      </w:r>
      <w:r w:rsidRPr="00B52B5B">
        <w:rPr>
          <w:rStyle w:val="Char6"/>
          <w:rtl/>
          <w:lang w:bidi="fa-IR"/>
        </w:rPr>
        <w:t>[</w:t>
      </w:r>
      <w:r>
        <w:rPr>
          <w:rStyle w:val="Char6"/>
          <w:rFonts w:hint="cs"/>
          <w:rtl/>
          <w:lang w:bidi="fa-IR"/>
        </w:rPr>
        <w:t>ق: 16</w:t>
      </w:r>
      <w:r w:rsidRPr="00B52B5B">
        <w:rPr>
          <w:rStyle w:val="Char6"/>
          <w:rtl/>
          <w:lang w:bidi="fa-IR"/>
        </w:rPr>
        <w:t>]</w:t>
      </w:r>
      <w:r w:rsidRPr="00B52B5B">
        <w:rPr>
          <w:rStyle w:val="Char4"/>
          <w:rtl/>
          <w:lang w:bidi="fa-IR"/>
        </w:rPr>
        <w:t>.</w:t>
      </w:r>
      <w:r>
        <w:rPr>
          <w:rStyle w:val="Char4"/>
          <w:rtl/>
          <w:lang w:bidi="fa-IR"/>
        </w:rPr>
        <w:t xml:space="preserve"> </w:t>
      </w:r>
      <w:r w:rsidRPr="0079151E">
        <w:rPr>
          <w:rStyle w:val="Char8"/>
          <w:rFonts w:hint="cs"/>
          <w:rtl/>
        </w:rPr>
        <w:t>«</w:t>
      </w:r>
      <w:r w:rsidRPr="00B21C76">
        <w:rPr>
          <w:rStyle w:val="Char7"/>
          <w:rtl/>
        </w:rPr>
        <w:t>ما انسان</w:t>
      </w:r>
      <w:r w:rsidRPr="00B21C76">
        <w:rPr>
          <w:rStyle w:val="Char7"/>
          <w:rFonts w:hint="cs"/>
          <w:rtl/>
        </w:rPr>
        <w:t>‌</w:t>
      </w:r>
      <w:r w:rsidRPr="00B21C76">
        <w:rPr>
          <w:rStyle w:val="Char7"/>
          <w:rtl/>
        </w:rPr>
        <w:t>ها را آفر</w:t>
      </w:r>
      <w:r>
        <w:rPr>
          <w:rStyle w:val="Char7"/>
          <w:rtl/>
        </w:rPr>
        <w:t>ی</w:t>
      </w:r>
      <w:r w:rsidRPr="00B21C76">
        <w:rPr>
          <w:rStyle w:val="Char7"/>
          <w:rtl/>
        </w:rPr>
        <w:t>ده‌ا</w:t>
      </w:r>
      <w:r>
        <w:rPr>
          <w:rStyle w:val="Char7"/>
          <w:rtl/>
        </w:rPr>
        <w:t>ی</w:t>
      </w:r>
      <w:r w:rsidRPr="00B21C76">
        <w:rPr>
          <w:rStyle w:val="Char7"/>
          <w:rtl/>
        </w:rPr>
        <w:t>م‌ و م</w:t>
      </w:r>
      <w:r>
        <w:rPr>
          <w:rStyle w:val="Char7"/>
          <w:rtl/>
        </w:rPr>
        <w:t>ی</w:t>
      </w:r>
      <w:r w:rsidRPr="00B21C76">
        <w:rPr>
          <w:rStyle w:val="Char7"/>
          <w:rtl/>
        </w:rPr>
        <w:t>‌دان</w:t>
      </w:r>
      <w:r>
        <w:rPr>
          <w:rStyle w:val="Char7"/>
          <w:rtl/>
        </w:rPr>
        <w:t>ی</w:t>
      </w:r>
      <w:r w:rsidRPr="00B21C76">
        <w:rPr>
          <w:rStyle w:val="Char7"/>
          <w:rtl/>
        </w:rPr>
        <w:t>م‌ كه‌ به‌ خاطرش‌ چه‌ م</w:t>
      </w:r>
      <w:r>
        <w:rPr>
          <w:rStyle w:val="Char7"/>
          <w:rtl/>
        </w:rPr>
        <w:t>ی</w:t>
      </w:r>
      <w:r w:rsidRPr="00B21C76">
        <w:rPr>
          <w:rStyle w:val="Char7"/>
          <w:rtl/>
        </w:rPr>
        <w:t>‌گذرد و چه‌ اند</w:t>
      </w:r>
      <w:r>
        <w:rPr>
          <w:rStyle w:val="Char7"/>
          <w:rtl/>
        </w:rPr>
        <w:t>ی</w:t>
      </w:r>
      <w:r w:rsidRPr="00B21C76">
        <w:rPr>
          <w:rStyle w:val="Char7"/>
          <w:rtl/>
        </w:rPr>
        <w:t>شه‌ا</w:t>
      </w:r>
      <w:r>
        <w:rPr>
          <w:rStyle w:val="Char7"/>
          <w:rtl/>
        </w:rPr>
        <w:t>ی</w:t>
      </w:r>
      <w:r w:rsidRPr="00B21C76">
        <w:rPr>
          <w:rStyle w:val="Char7"/>
          <w:rtl/>
        </w:rPr>
        <w:t>‌ در سر دارد، و ما از شاهرگ‌ گردن‌ به‌ او نزد</w:t>
      </w:r>
      <w:r>
        <w:rPr>
          <w:rStyle w:val="Char7"/>
          <w:rtl/>
        </w:rPr>
        <w:t>ی</w:t>
      </w:r>
      <w:r w:rsidRPr="00B21C76">
        <w:rPr>
          <w:rStyle w:val="Char7"/>
          <w:rtl/>
        </w:rPr>
        <w:t>كتر</w:t>
      </w:r>
      <w:r>
        <w:rPr>
          <w:rStyle w:val="Char7"/>
          <w:rtl/>
        </w:rPr>
        <w:t>ی</w:t>
      </w:r>
      <w:r w:rsidRPr="00B21C76">
        <w:rPr>
          <w:rStyle w:val="Char7"/>
          <w:rtl/>
        </w:rPr>
        <w:t>م</w:t>
      </w:r>
      <w:r w:rsidRPr="0079151E">
        <w:rPr>
          <w:rStyle w:val="Char8"/>
          <w:rFonts w:hint="cs"/>
          <w:rtl/>
        </w:rPr>
        <w:t>»</w:t>
      </w:r>
      <w:r w:rsidRPr="005D2516">
        <w:rPr>
          <w:rStyle w:val="Char4"/>
          <w:rtl/>
          <w:lang w:bidi="fa-IR"/>
        </w:rPr>
        <w:t>.</w:t>
      </w:r>
    </w:p>
    <w:p w:rsidR="00B21C76" w:rsidRPr="006B2684" w:rsidRDefault="00B21C76" w:rsidP="00B21C76">
      <w:pPr>
        <w:ind w:firstLine="284"/>
        <w:jc w:val="both"/>
        <w:rPr>
          <w:rtl/>
          <w:lang w:bidi="fa-IR"/>
        </w:rPr>
      </w:pPr>
      <w:r w:rsidRPr="00B52B5B">
        <w:rPr>
          <w:rStyle w:val="Char8"/>
          <w:rtl/>
          <w:lang w:bidi="fa-IR"/>
        </w:rPr>
        <w:t>﴿</w:t>
      </w:r>
      <w:r w:rsidRPr="00733F77">
        <w:rPr>
          <w:rStyle w:val="Charf1"/>
          <w:rFonts w:hint="eastAsia"/>
          <w:rtl/>
        </w:rPr>
        <w:t>وَنَح</w:t>
      </w:r>
      <w:r w:rsidRPr="00733F77">
        <w:rPr>
          <w:rStyle w:val="Charf1"/>
          <w:rFonts w:hint="cs"/>
          <w:rtl/>
        </w:rPr>
        <w:t>ۡ</w:t>
      </w:r>
      <w:r w:rsidRPr="00733F77">
        <w:rPr>
          <w:rStyle w:val="Charf1"/>
          <w:rFonts w:hint="eastAsia"/>
          <w:rtl/>
        </w:rPr>
        <w:t>نُ</w:t>
      </w:r>
      <w:r w:rsidRPr="00733F77">
        <w:rPr>
          <w:rStyle w:val="Charf1"/>
          <w:rtl/>
        </w:rPr>
        <w:t xml:space="preserve"> </w:t>
      </w:r>
      <w:r w:rsidRPr="00733F77">
        <w:rPr>
          <w:rStyle w:val="Charf1"/>
          <w:rFonts w:hint="eastAsia"/>
          <w:rtl/>
        </w:rPr>
        <w:t>أَق</w:t>
      </w:r>
      <w:r w:rsidRPr="00733F77">
        <w:rPr>
          <w:rStyle w:val="Charf1"/>
          <w:rFonts w:hint="cs"/>
          <w:rtl/>
        </w:rPr>
        <w:t>ۡ</w:t>
      </w:r>
      <w:r w:rsidRPr="00733F77">
        <w:rPr>
          <w:rStyle w:val="Charf1"/>
          <w:rFonts w:hint="eastAsia"/>
          <w:rtl/>
        </w:rPr>
        <w:t>رَبُ</w:t>
      </w:r>
      <w:r w:rsidRPr="00733F77">
        <w:rPr>
          <w:rStyle w:val="Charf1"/>
          <w:rtl/>
        </w:rPr>
        <w:t xml:space="preserve"> </w:t>
      </w:r>
      <w:r w:rsidRPr="00733F77">
        <w:rPr>
          <w:rStyle w:val="Charf1"/>
          <w:rFonts w:hint="eastAsia"/>
          <w:rtl/>
        </w:rPr>
        <w:t>إِلَي</w:t>
      </w:r>
      <w:r w:rsidRPr="00733F77">
        <w:rPr>
          <w:rStyle w:val="Charf1"/>
          <w:rFonts w:hint="cs"/>
          <w:rtl/>
        </w:rPr>
        <w:t>ۡ</w:t>
      </w:r>
      <w:r w:rsidRPr="00733F77">
        <w:rPr>
          <w:rStyle w:val="Charf1"/>
          <w:rFonts w:hint="eastAsia"/>
          <w:rtl/>
        </w:rPr>
        <w:t>هِ</w:t>
      </w:r>
      <w:r w:rsidRPr="00733F77">
        <w:rPr>
          <w:rStyle w:val="Charf1"/>
          <w:rtl/>
        </w:rPr>
        <w:t xml:space="preserve"> </w:t>
      </w:r>
      <w:r w:rsidRPr="00733F77">
        <w:rPr>
          <w:rStyle w:val="Charf1"/>
          <w:rFonts w:hint="eastAsia"/>
          <w:rtl/>
        </w:rPr>
        <w:t>مِنكُم</w:t>
      </w:r>
      <w:r w:rsidRPr="00733F77">
        <w:rPr>
          <w:rStyle w:val="Charf1"/>
          <w:rFonts w:hint="cs"/>
          <w:rtl/>
        </w:rPr>
        <w:t>ۡ</w:t>
      </w:r>
      <w:r w:rsidRPr="00733F77">
        <w:rPr>
          <w:rStyle w:val="Charf1"/>
          <w:rtl/>
        </w:rPr>
        <w:t xml:space="preserve"> </w:t>
      </w:r>
      <w:r w:rsidRPr="00733F77">
        <w:rPr>
          <w:rStyle w:val="Charf1"/>
          <w:rFonts w:hint="eastAsia"/>
          <w:rtl/>
        </w:rPr>
        <w:t>وَلَ</w:t>
      </w:r>
      <w:r w:rsidRPr="00733F77">
        <w:rPr>
          <w:rStyle w:val="Charf1"/>
          <w:rFonts w:hint="cs"/>
          <w:rtl/>
        </w:rPr>
        <w:t>ٰ</w:t>
      </w:r>
      <w:r w:rsidRPr="00733F77">
        <w:rPr>
          <w:rStyle w:val="Charf1"/>
          <w:rFonts w:hint="eastAsia"/>
          <w:rtl/>
        </w:rPr>
        <w:t>كِن</w:t>
      </w:r>
      <w:r w:rsidRPr="00733F77">
        <w:rPr>
          <w:rStyle w:val="Charf1"/>
          <w:rtl/>
        </w:rPr>
        <w:t xml:space="preserve"> </w:t>
      </w:r>
      <w:r w:rsidRPr="00733F77">
        <w:rPr>
          <w:rStyle w:val="Charf1"/>
          <w:rFonts w:hint="eastAsia"/>
          <w:rtl/>
        </w:rPr>
        <w:t>لَّا</w:t>
      </w:r>
      <w:r w:rsidRPr="00733F77">
        <w:rPr>
          <w:rStyle w:val="Charf1"/>
          <w:rtl/>
        </w:rPr>
        <w:t xml:space="preserve"> </w:t>
      </w:r>
      <w:r w:rsidRPr="00733F77">
        <w:rPr>
          <w:rStyle w:val="Charf1"/>
          <w:rFonts w:hint="eastAsia"/>
          <w:rtl/>
        </w:rPr>
        <w:t>تُب</w:t>
      </w:r>
      <w:r w:rsidRPr="00733F77">
        <w:rPr>
          <w:rStyle w:val="Charf1"/>
          <w:rFonts w:hint="cs"/>
          <w:rtl/>
        </w:rPr>
        <w:t>ۡ</w:t>
      </w:r>
      <w:r w:rsidRPr="00733F77">
        <w:rPr>
          <w:rStyle w:val="Charf1"/>
          <w:rFonts w:hint="eastAsia"/>
          <w:rtl/>
        </w:rPr>
        <w:t>صِرُونَ</w:t>
      </w:r>
      <w:r w:rsidRPr="00733F77">
        <w:rPr>
          <w:rStyle w:val="Charf1"/>
          <w:rtl/>
        </w:rPr>
        <w:t xml:space="preserve"> </w:t>
      </w:r>
      <w:r w:rsidRPr="00733F77">
        <w:rPr>
          <w:rStyle w:val="Charf1"/>
          <w:rFonts w:hint="cs"/>
          <w:rtl/>
        </w:rPr>
        <w:t>٨٥</w:t>
      </w:r>
      <w:r w:rsidRPr="00B52B5B">
        <w:rPr>
          <w:rStyle w:val="Char8"/>
          <w:rtl/>
          <w:lang w:bidi="fa-IR"/>
        </w:rPr>
        <w:t>﴾</w:t>
      </w:r>
      <w:r w:rsidRPr="00B52B5B">
        <w:rPr>
          <w:rStyle w:val="Char4"/>
          <w:rtl/>
          <w:lang w:bidi="fa-IR"/>
        </w:rPr>
        <w:t xml:space="preserve"> </w:t>
      </w:r>
      <w:r w:rsidRPr="00B52B5B">
        <w:rPr>
          <w:rStyle w:val="Char6"/>
          <w:rtl/>
          <w:lang w:bidi="fa-IR"/>
        </w:rPr>
        <w:t>[</w:t>
      </w:r>
      <w:r>
        <w:rPr>
          <w:rStyle w:val="Char6"/>
          <w:rFonts w:hint="cs"/>
          <w:rtl/>
          <w:lang w:bidi="fa-IR"/>
        </w:rPr>
        <w:t>الوا</w:t>
      </w:r>
      <w:r w:rsidRPr="0079151E">
        <w:rPr>
          <w:rStyle w:val="Char6"/>
          <w:rFonts w:ascii="mylotus" w:hAnsi="mylotus" w:cs="mylotus"/>
          <w:rtl/>
          <w:lang w:bidi="fa-IR"/>
        </w:rPr>
        <w:t>قعة</w:t>
      </w:r>
      <w:r>
        <w:rPr>
          <w:rStyle w:val="Char6"/>
          <w:rFonts w:hint="cs"/>
          <w:rtl/>
          <w:lang w:bidi="fa-IR"/>
        </w:rPr>
        <w:t>: 85</w:t>
      </w:r>
      <w:r w:rsidRPr="00B52B5B">
        <w:rPr>
          <w:rStyle w:val="Char6"/>
          <w:rtl/>
          <w:lang w:bidi="fa-IR"/>
        </w:rPr>
        <w:t>]</w:t>
      </w:r>
      <w:r w:rsidRPr="00B52B5B">
        <w:rPr>
          <w:rStyle w:val="Char4"/>
          <w:rtl/>
          <w:lang w:bidi="fa-IR"/>
        </w:rPr>
        <w:t>.</w:t>
      </w:r>
      <w:r>
        <w:rPr>
          <w:rStyle w:val="Char4"/>
          <w:rtl/>
          <w:lang w:bidi="fa-IR"/>
        </w:rPr>
        <w:t xml:space="preserve"> </w:t>
      </w:r>
      <w:r w:rsidRPr="00733F77">
        <w:rPr>
          <w:rStyle w:val="Char8"/>
          <w:rFonts w:hint="cs"/>
          <w:rtl/>
        </w:rPr>
        <w:t>«</w:t>
      </w:r>
      <w:r w:rsidRPr="00B21C76">
        <w:rPr>
          <w:rStyle w:val="Char7"/>
          <w:rtl/>
        </w:rPr>
        <w:t>ما به‌ او از شما نزد</w:t>
      </w:r>
      <w:r>
        <w:rPr>
          <w:rStyle w:val="Char7"/>
          <w:rtl/>
        </w:rPr>
        <w:t>ی</w:t>
      </w:r>
      <w:r w:rsidRPr="00B21C76">
        <w:rPr>
          <w:rStyle w:val="Char7"/>
          <w:rtl/>
        </w:rPr>
        <w:t>كتر</w:t>
      </w:r>
      <w:r>
        <w:rPr>
          <w:rStyle w:val="Char7"/>
          <w:rtl/>
        </w:rPr>
        <w:t>ی</w:t>
      </w:r>
      <w:r w:rsidRPr="00B21C76">
        <w:rPr>
          <w:rStyle w:val="Char7"/>
          <w:rtl/>
        </w:rPr>
        <w:t>م‌ و ل</w:t>
      </w:r>
      <w:r>
        <w:rPr>
          <w:rStyle w:val="Char7"/>
          <w:rtl/>
        </w:rPr>
        <w:t>ی</w:t>
      </w:r>
      <w:r w:rsidRPr="00B21C76">
        <w:rPr>
          <w:rStyle w:val="Char7"/>
          <w:rtl/>
        </w:rPr>
        <w:t>كن‌ شما نم</w:t>
      </w:r>
      <w:r>
        <w:rPr>
          <w:rStyle w:val="Char7"/>
          <w:rtl/>
        </w:rPr>
        <w:t>ی</w:t>
      </w:r>
      <w:r w:rsidRPr="00B21C76">
        <w:rPr>
          <w:rStyle w:val="Char7"/>
          <w:rtl/>
        </w:rPr>
        <w:t>‌ب</w:t>
      </w:r>
      <w:r>
        <w:rPr>
          <w:rStyle w:val="Char7"/>
          <w:rtl/>
        </w:rPr>
        <w:t>ی</w:t>
      </w:r>
      <w:r w:rsidRPr="00B21C76">
        <w:rPr>
          <w:rStyle w:val="Char7"/>
          <w:rtl/>
        </w:rPr>
        <w:t>ن</w:t>
      </w:r>
      <w:r>
        <w:rPr>
          <w:rStyle w:val="Char7"/>
          <w:rtl/>
        </w:rPr>
        <w:t>ی</w:t>
      </w:r>
      <w:r w:rsidRPr="00B21C76">
        <w:rPr>
          <w:rStyle w:val="Char7"/>
          <w:rtl/>
        </w:rPr>
        <w:t>د</w:t>
      </w:r>
      <w:r w:rsidRPr="00733F77">
        <w:rPr>
          <w:rStyle w:val="Char8"/>
          <w:rFonts w:hint="cs"/>
          <w:rtl/>
        </w:rPr>
        <w:t>»</w:t>
      </w:r>
      <w:r w:rsidRPr="005D2516">
        <w:rPr>
          <w:rStyle w:val="Char4"/>
          <w:rtl/>
          <w:lang w:bidi="fa-IR"/>
        </w:rPr>
        <w:t>.</w:t>
      </w:r>
    </w:p>
    <w:p w:rsidR="00B21C76" w:rsidRPr="006B2684" w:rsidRDefault="00B21C76" w:rsidP="00B21C76">
      <w:pPr>
        <w:ind w:firstLine="284"/>
        <w:jc w:val="both"/>
        <w:rPr>
          <w:rtl/>
          <w:lang w:bidi="fa-IR"/>
        </w:rPr>
      </w:pPr>
      <w:r w:rsidRPr="00B52B5B">
        <w:rPr>
          <w:rStyle w:val="Char8"/>
          <w:rtl/>
          <w:lang w:bidi="fa-IR"/>
        </w:rPr>
        <w:t>﴿</w:t>
      </w:r>
      <w:r w:rsidRPr="00733F77">
        <w:rPr>
          <w:rStyle w:val="Charf1"/>
          <w:rFonts w:hint="eastAsia"/>
          <w:rtl/>
        </w:rPr>
        <w:t>مَا</w:t>
      </w:r>
      <w:r w:rsidRPr="00733F77">
        <w:rPr>
          <w:rStyle w:val="Charf1"/>
          <w:rtl/>
        </w:rPr>
        <w:t xml:space="preserve"> </w:t>
      </w:r>
      <w:r w:rsidRPr="00733F77">
        <w:rPr>
          <w:rStyle w:val="Charf1"/>
          <w:rFonts w:hint="eastAsia"/>
          <w:rtl/>
        </w:rPr>
        <w:t>يَكُونُ</w:t>
      </w:r>
      <w:r w:rsidRPr="00733F77">
        <w:rPr>
          <w:rStyle w:val="Charf1"/>
          <w:rtl/>
        </w:rPr>
        <w:t xml:space="preserve"> </w:t>
      </w:r>
      <w:r w:rsidRPr="00733F77">
        <w:rPr>
          <w:rStyle w:val="Charf1"/>
          <w:rFonts w:hint="eastAsia"/>
          <w:rtl/>
        </w:rPr>
        <w:t>مِن</w:t>
      </w:r>
      <w:r w:rsidRPr="00733F77">
        <w:rPr>
          <w:rStyle w:val="Charf1"/>
          <w:rtl/>
        </w:rPr>
        <w:t xml:space="preserve"> </w:t>
      </w:r>
      <w:r w:rsidRPr="00733F77">
        <w:rPr>
          <w:rStyle w:val="Charf1"/>
          <w:rFonts w:hint="eastAsia"/>
          <w:rtl/>
        </w:rPr>
        <w:t>نَّج</w:t>
      </w:r>
      <w:r w:rsidRPr="00733F77">
        <w:rPr>
          <w:rStyle w:val="Charf1"/>
          <w:rFonts w:hint="cs"/>
          <w:rtl/>
        </w:rPr>
        <w:t>ۡ</w:t>
      </w:r>
      <w:r w:rsidRPr="00733F77">
        <w:rPr>
          <w:rStyle w:val="Charf1"/>
          <w:rFonts w:hint="eastAsia"/>
          <w:rtl/>
        </w:rPr>
        <w:t>وَى</w:t>
      </w:r>
      <w:r w:rsidRPr="00733F77">
        <w:rPr>
          <w:rStyle w:val="Charf1"/>
          <w:rFonts w:hint="cs"/>
          <w:rtl/>
        </w:rPr>
        <w:t>ٰ</w:t>
      </w:r>
      <w:r w:rsidRPr="00733F77">
        <w:rPr>
          <w:rStyle w:val="Charf1"/>
          <w:rtl/>
        </w:rPr>
        <w:t xml:space="preserve"> </w:t>
      </w:r>
      <w:r w:rsidRPr="00733F77">
        <w:rPr>
          <w:rStyle w:val="Charf1"/>
          <w:rFonts w:hint="eastAsia"/>
          <w:rtl/>
        </w:rPr>
        <w:t>ثَلَ</w:t>
      </w:r>
      <w:r w:rsidRPr="00733F77">
        <w:rPr>
          <w:rStyle w:val="Charf1"/>
          <w:rFonts w:hint="cs"/>
          <w:rtl/>
        </w:rPr>
        <w:t>ٰ</w:t>
      </w:r>
      <w:r w:rsidRPr="00733F77">
        <w:rPr>
          <w:rStyle w:val="Charf1"/>
          <w:rFonts w:hint="eastAsia"/>
          <w:rtl/>
        </w:rPr>
        <w:t>ثَةٍ</w:t>
      </w:r>
      <w:r w:rsidRPr="00733F77">
        <w:rPr>
          <w:rStyle w:val="Charf1"/>
          <w:rtl/>
        </w:rPr>
        <w:t xml:space="preserve"> </w:t>
      </w:r>
      <w:r w:rsidRPr="00733F77">
        <w:rPr>
          <w:rStyle w:val="Charf1"/>
          <w:rFonts w:hint="eastAsia"/>
          <w:rtl/>
        </w:rPr>
        <w:t>إِلَّا</w:t>
      </w:r>
      <w:r w:rsidRPr="00733F77">
        <w:rPr>
          <w:rStyle w:val="Charf1"/>
          <w:rtl/>
        </w:rPr>
        <w:t xml:space="preserve"> </w:t>
      </w:r>
      <w:r w:rsidRPr="00733F77">
        <w:rPr>
          <w:rStyle w:val="Charf1"/>
          <w:rFonts w:hint="eastAsia"/>
          <w:rtl/>
        </w:rPr>
        <w:t>هُوَ</w:t>
      </w:r>
      <w:r w:rsidRPr="00733F77">
        <w:rPr>
          <w:rStyle w:val="Charf1"/>
          <w:rtl/>
        </w:rPr>
        <w:t xml:space="preserve"> </w:t>
      </w:r>
      <w:r w:rsidRPr="00733F77">
        <w:rPr>
          <w:rStyle w:val="Charf1"/>
          <w:rFonts w:hint="eastAsia"/>
          <w:rtl/>
        </w:rPr>
        <w:t>رَابِعُهُم</w:t>
      </w:r>
      <w:r w:rsidRPr="00733F77">
        <w:rPr>
          <w:rStyle w:val="Charf1"/>
          <w:rFonts w:hint="cs"/>
          <w:rtl/>
        </w:rPr>
        <w:t>ۡ</w:t>
      </w:r>
      <w:r w:rsidRPr="00733F77">
        <w:rPr>
          <w:rStyle w:val="Charf1"/>
          <w:rtl/>
        </w:rPr>
        <w:t xml:space="preserve"> </w:t>
      </w:r>
      <w:r w:rsidRPr="00733F77">
        <w:rPr>
          <w:rStyle w:val="Charf1"/>
          <w:rFonts w:hint="eastAsia"/>
          <w:rtl/>
        </w:rPr>
        <w:t>وَلَا</w:t>
      </w:r>
      <w:r w:rsidRPr="00733F77">
        <w:rPr>
          <w:rStyle w:val="Charf1"/>
          <w:rtl/>
        </w:rPr>
        <w:t xml:space="preserve"> </w:t>
      </w:r>
      <w:r w:rsidRPr="00733F77">
        <w:rPr>
          <w:rStyle w:val="Charf1"/>
          <w:rFonts w:hint="eastAsia"/>
          <w:rtl/>
        </w:rPr>
        <w:t>خَم</w:t>
      </w:r>
      <w:r w:rsidRPr="00733F77">
        <w:rPr>
          <w:rStyle w:val="Charf1"/>
          <w:rFonts w:hint="cs"/>
          <w:rtl/>
        </w:rPr>
        <w:t>ۡ</w:t>
      </w:r>
      <w:r w:rsidRPr="00733F77">
        <w:rPr>
          <w:rStyle w:val="Charf1"/>
          <w:rFonts w:hint="eastAsia"/>
          <w:rtl/>
        </w:rPr>
        <w:t>سَةٍ</w:t>
      </w:r>
      <w:r w:rsidRPr="00733F77">
        <w:rPr>
          <w:rStyle w:val="Charf1"/>
          <w:rtl/>
        </w:rPr>
        <w:t xml:space="preserve"> </w:t>
      </w:r>
      <w:r w:rsidRPr="00733F77">
        <w:rPr>
          <w:rStyle w:val="Charf1"/>
          <w:rFonts w:hint="eastAsia"/>
          <w:rtl/>
        </w:rPr>
        <w:t>إِلَّا</w:t>
      </w:r>
      <w:r w:rsidRPr="00733F77">
        <w:rPr>
          <w:rStyle w:val="Charf1"/>
          <w:rtl/>
        </w:rPr>
        <w:t xml:space="preserve"> </w:t>
      </w:r>
      <w:r w:rsidRPr="00733F77">
        <w:rPr>
          <w:rStyle w:val="Charf1"/>
          <w:rFonts w:hint="eastAsia"/>
          <w:rtl/>
        </w:rPr>
        <w:t>هُوَ</w:t>
      </w:r>
      <w:r w:rsidRPr="00733F77">
        <w:rPr>
          <w:rStyle w:val="Charf1"/>
          <w:rtl/>
        </w:rPr>
        <w:t xml:space="preserve"> </w:t>
      </w:r>
      <w:r w:rsidRPr="00733F77">
        <w:rPr>
          <w:rStyle w:val="Charf1"/>
          <w:rFonts w:hint="eastAsia"/>
          <w:rtl/>
        </w:rPr>
        <w:t>سَادِسُهُم</w:t>
      </w:r>
      <w:r w:rsidRPr="00733F77">
        <w:rPr>
          <w:rStyle w:val="Charf1"/>
          <w:rFonts w:hint="cs"/>
          <w:rtl/>
        </w:rPr>
        <w:t>ۡ</w:t>
      </w:r>
      <w:r w:rsidRPr="00733F77">
        <w:rPr>
          <w:rStyle w:val="Charf1"/>
          <w:rtl/>
        </w:rPr>
        <w:t xml:space="preserve"> </w:t>
      </w:r>
      <w:r w:rsidRPr="00733F77">
        <w:rPr>
          <w:rStyle w:val="Charf1"/>
          <w:rFonts w:hint="eastAsia"/>
          <w:rtl/>
        </w:rPr>
        <w:t>وَلَا</w:t>
      </w:r>
      <w:r w:rsidRPr="00733F77">
        <w:rPr>
          <w:rStyle w:val="Charf1"/>
          <w:rFonts w:hint="cs"/>
          <w:rtl/>
        </w:rPr>
        <w:t>ٓ</w:t>
      </w:r>
      <w:r w:rsidRPr="00733F77">
        <w:rPr>
          <w:rStyle w:val="Charf1"/>
          <w:rtl/>
        </w:rPr>
        <w:t xml:space="preserve"> </w:t>
      </w:r>
      <w:r w:rsidRPr="00733F77">
        <w:rPr>
          <w:rStyle w:val="Charf1"/>
          <w:rFonts w:hint="eastAsia"/>
          <w:rtl/>
        </w:rPr>
        <w:t>أَد</w:t>
      </w:r>
      <w:r w:rsidRPr="00733F77">
        <w:rPr>
          <w:rStyle w:val="Charf1"/>
          <w:rFonts w:hint="cs"/>
          <w:rtl/>
        </w:rPr>
        <w:t>ۡ</w:t>
      </w:r>
      <w:r w:rsidRPr="00733F77">
        <w:rPr>
          <w:rStyle w:val="Charf1"/>
          <w:rFonts w:hint="eastAsia"/>
          <w:rtl/>
        </w:rPr>
        <w:t>نَى</w:t>
      </w:r>
      <w:r w:rsidRPr="00733F77">
        <w:rPr>
          <w:rStyle w:val="Charf1"/>
          <w:rFonts w:hint="cs"/>
          <w:rtl/>
        </w:rPr>
        <w:t>ٰ</w:t>
      </w:r>
      <w:r w:rsidRPr="00733F77">
        <w:rPr>
          <w:rStyle w:val="Charf1"/>
          <w:rtl/>
        </w:rPr>
        <w:t xml:space="preserve"> </w:t>
      </w:r>
      <w:r w:rsidRPr="00733F77">
        <w:rPr>
          <w:rStyle w:val="Charf1"/>
          <w:rFonts w:hint="eastAsia"/>
          <w:rtl/>
        </w:rPr>
        <w:t>مِن</w:t>
      </w:r>
      <w:r w:rsidRPr="00733F77">
        <w:rPr>
          <w:rStyle w:val="Charf1"/>
          <w:rtl/>
        </w:rPr>
        <w:t xml:space="preserve"> </w:t>
      </w:r>
      <w:r w:rsidRPr="00733F77">
        <w:rPr>
          <w:rStyle w:val="Charf1"/>
          <w:rFonts w:hint="eastAsia"/>
          <w:rtl/>
        </w:rPr>
        <w:t>ذَ</w:t>
      </w:r>
      <w:r w:rsidRPr="00733F77">
        <w:rPr>
          <w:rStyle w:val="Charf1"/>
          <w:rFonts w:hint="cs"/>
          <w:rtl/>
        </w:rPr>
        <w:t>ٰ</w:t>
      </w:r>
      <w:r w:rsidRPr="00733F77">
        <w:rPr>
          <w:rStyle w:val="Charf1"/>
          <w:rFonts w:hint="eastAsia"/>
          <w:rtl/>
        </w:rPr>
        <w:t>لِكَ</w:t>
      </w:r>
      <w:r w:rsidRPr="00733F77">
        <w:rPr>
          <w:rStyle w:val="Charf1"/>
          <w:rtl/>
        </w:rPr>
        <w:t xml:space="preserve"> </w:t>
      </w:r>
      <w:r w:rsidRPr="00733F77">
        <w:rPr>
          <w:rStyle w:val="Charf1"/>
          <w:rFonts w:hint="eastAsia"/>
          <w:rtl/>
        </w:rPr>
        <w:t>وَلَا</w:t>
      </w:r>
      <w:r w:rsidRPr="00733F77">
        <w:rPr>
          <w:rStyle w:val="Charf1"/>
          <w:rFonts w:hint="cs"/>
          <w:rtl/>
        </w:rPr>
        <w:t>ٓ</w:t>
      </w:r>
      <w:r w:rsidRPr="00733F77">
        <w:rPr>
          <w:rStyle w:val="Charf1"/>
          <w:rtl/>
        </w:rPr>
        <w:t xml:space="preserve"> </w:t>
      </w:r>
      <w:r w:rsidRPr="00733F77">
        <w:rPr>
          <w:rStyle w:val="Charf1"/>
          <w:rFonts w:hint="eastAsia"/>
          <w:rtl/>
        </w:rPr>
        <w:t>أَك</w:t>
      </w:r>
      <w:r w:rsidRPr="00733F77">
        <w:rPr>
          <w:rStyle w:val="Charf1"/>
          <w:rFonts w:hint="cs"/>
          <w:rtl/>
        </w:rPr>
        <w:t>ۡ</w:t>
      </w:r>
      <w:r w:rsidRPr="00733F77">
        <w:rPr>
          <w:rStyle w:val="Charf1"/>
          <w:rFonts w:hint="eastAsia"/>
          <w:rtl/>
        </w:rPr>
        <w:t>ثَرَ</w:t>
      </w:r>
      <w:r w:rsidRPr="00733F77">
        <w:rPr>
          <w:rStyle w:val="Charf1"/>
          <w:rtl/>
        </w:rPr>
        <w:t xml:space="preserve"> </w:t>
      </w:r>
      <w:r w:rsidRPr="00733F77">
        <w:rPr>
          <w:rStyle w:val="Charf1"/>
          <w:rFonts w:hint="eastAsia"/>
          <w:rtl/>
        </w:rPr>
        <w:t>إِلَّا</w:t>
      </w:r>
      <w:r w:rsidRPr="00733F77">
        <w:rPr>
          <w:rStyle w:val="Charf1"/>
          <w:rtl/>
        </w:rPr>
        <w:t xml:space="preserve"> </w:t>
      </w:r>
      <w:r w:rsidRPr="00733F77">
        <w:rPr>
          <w:rStyle w:val="Charf1"/>
          <w:rFonts w:hint="eastAsia"/>
          <w:rtl/>
        </w:rPr>
        <w:t>هُوَ</w:t>
      </w:r>
      <w:r w:rsidRPr="00733F77">
        <w:rPr>
          <w:rStyle w:val="Charf1"/>
          <w:rtl/>
        </w:rPr>
        <w:t xml:space="preserve"> </w:t>
      </w:r>
      <w:r w:rsidRPr="00733F77">
        <w:rPr>
          <w:rStyle w:val="Charf1"/>
          <w:rFonts w:hint="eastAsia"/>
          <w:rtl/>
        </w:rPr>
        <w:t>مَعَهُم</w:t>
      </w:r>
      <w:r w:rsidRPr="00733F77">
        <w:rPr>
          <w:rStyle w:val="Charf1"/>
          <w:rFonts w:hint="cs"/>
          <w:rtl/>
        </w:rPr>
        <w:t>ۡ</w:t>
      </w:r>
      <w:r w:rsidRPr="00733F77">
        <w:rPr>
          <w:rStyle w:val="Charf1"/>
          <w:rtl/>
        </w:rPr>
        <w:t xml:space="preserve"> </w:t>
      </w:r>
      <w:r w:rsidRPr="00733F77">
        <w:rPr>
          <w:rStyle w:val="Charf1"/>
          <w:rFonts w:hint="eastAsia"/>
          <w:rtl/>
        </w:rPr>
        <w:t>أَي</w:t>
      </w:r>
      <w:r w:rsidRPr="00733F77">
        <w:rPr>
          <w:rStyle w:val="Charf1"/>
          <w:rFonts w:hint="cs"/>
          <w:rtl/>
        </w:rPr>
        <w:t>ۡ</w:t>
      </w:r>
      <w:r w:rsidRPr="00733F77">
        <w:rPr>
          <w:rStyle w:val="Charf1"/>
          <w:rFonts w:hint="eastAsia"/>
          <w:rtl/>
        </w:rPr>
        <w:t>نَ</w:t>
      </w:r>
      <w:r w:rsidRPr="00733F77">
        <w:rPr>
          <w:rStyle w:val="Charf1"/>
          <w:rtl/>
        </w:rPr>
        <w:t xml:space="preserve"> </w:t>
      </w:r>
      <w:r w:rsidRPr="00733F77">
        <w:rPr>
          <w:rStyle w:val="Charf1"/>
          <w:rFonts w:hint="eastAsia"/>
          <w:rtl/>
        </w:rPr>
        <w:t>مَا</w:t>
      </w:r>
      <w:r w:rsidRPr="00733F77">
        <w:rPr>
          <w:rStyle w:val="Charf1"/>
          <w:rtl/>
        </w:rPr>
        <w:t xml:space="preserve"> </w:t>
      </w:r>
      <w:r w:rsidRPr="00733F77">
        <w:rPr>
          <w:rStyle w:val="Charf1"/>
          <w:rFonts w:hint="eastAsia"/>
          <w:rtl/>
        </w:rPr>
        <w:t>كَانُواْ</w:t>
      </w:r>
      <w:r w:rsidRPr="00733F77">
        <w:rPr>
          <w:rStyle w:val="Charf1"/>
          <w:rFonts w:hint="cs"/>
          <w:rtl/>
        </w:rPr>
        <w:t>ۖ</w:t>
      </w:r>
      <w:r w:rsidRPr="00733F77">
        <w:rPr>
          <w:rStyle w:val="Charf1"/>
          <w:rtl/>
        </w:rPr>
        <w:t xml:space="preserve"> </w:t>
      </w:r>
      <w:r w:rsidRPr="00733F77">
        <w:rPr>
          <w:rStyle w:val="Charf1"/>
          <w:rFonts w:hint="eastAsia"/>
          <w:rtl/>
        </w:rPr>
        <w:t>ثُمَّ</w:t>
      </w:r>
      <w:r w:rsidRPr="00733F77">
        <w:rPr>
          <w:rStyle w:val="Charf1"/>
          <w:rtl/>
        </w:rPr>
        <w:t xml:space="preserve"> </w:t>
      </w:r>
      <w:r w:rsidRPr="00733F77">
        <w:rPr>
          <w:rStyle w:val="Charf1"/>
          <w:rFonts w:hint="eastAsia"/>
          <w:rtl/>
        </w:rPr>
        <w:t>يُنَبِّئُهُم</w:t>
      </w:r>
      <w:r w:rsidRPr="00733F77">
        <w:rPr>
          <w:rStyle w:val="Charf1"/>
          <w:rtl/>
        </w:rPr>
        <w:t xml:space="preserve"> </w:t>
      </w:r>
      <w:r w:rsidRPr="00733F77">
        <w:rPr>
          <w:rStyle w:val="Charf1"/>
          <w:rFonts w:hint="eastAsia"/>
          <w:rtl/>
        </w:rPr>
        <w:t>بِمَا</w:t>
      </w:r>
      <w:r w:rsidRPr="00733F77">
        <w:rPr>
          <w:rStyle w:val="Charf1"/>
          <w:rtl/>
        </w:rPr>
        <w:t xml:space="preserve"> </w:t>
      </w:r>
      <w:r w:rsidRPr="00733F77">
        <w:rPr>
          <w:rStyle w:val="Charf1"/>
          <w:rFonts w:hint="eastAsia"/>
          <w:rtl/>
        </w:rPr>
        <w:t>عَمِلُواْ</w:t>
      </w:r>
      <w:r w:rsidRPr="00733F77">
        <w:rPr>
          <w:rStyle w:val="Charf1"/>
          <w:rtl/>
        </w:rPr>
        <w:t xml:space="preserve"> </w:t>
      </w:r>
      <w:r w:rsidRPr="00733F77">
        <w:rPr>
          <w:rStyle w:val="Charf1"/>
          <w:rFonts w:hint="eastAsia"/>
          <w:rtl/>
        </w:rPr>
        <w:t>يَو</w:t>
      </w:r>
      <w:r w:rsidRPr="00733F77">
        <w:rPr>
          <w:rStyle w:val="Charf1"/>
          <w:rFonts w:hint="cs"/>
          <w:rtl/>
        </w:rPr>
        <w:t>ۡ</w:t>
      </w:r>
      <w:r w:rsidRPr="00733F77">
        <w:rPr>
          <w:rStyle w:val="Charf1"/>
          <w:rFonts w:hint="eastAsia"/>
          <w:rtl/>
        </w:rPr>
        <w:t>مَ</w:t>
      </w:r>
      <w:r w:rsidRPr="00733F77">
        <w:rPr>
          <w:rStyle w:val="Charf1"/>
          <w:rtl/>
        </w:rPr>
        <w:t xml:space="preserve"> </w:t>
      </w:r>
      <w:r w:rsidRPr="00733F77">
        <w:rPr>
          <w:rStyle w:val="Charf1"/>
          <w:rFonts w:hint="cs"/>
          <w:rtl/>
        </w:rPr>
        <w:t>ٱ</w:t>
      </w:r>
      <w:r w:rsidRPr="00733F77">
        <w:rPr>
          <w:rStyle w:val="Charf1"/>
          <w:rFonts w:hint="eastAsia"/>
          <w:rtl/>
        </w:rPr>
        <w:t>ل</w:t>
      </w:r>
      <w:r w:rsidRPr="00733F77">
        <w:rPr>
          <w:rStyle w:val="Charf1"/>
          <w:rFonts w:hint="cs"/>
          <w:rtl/>
        </w:rPr>
        <w:t>ۡ</w:t>
      </w:r>
      <w:r w:rsidRPr="00733F77">
        <w:rPr>
          <w:rStyle w:val="Charf1"/>
          <w:rFonts w:hint="eastAsia"/>
          <w:rtl/>
        </w:rPr>
        <w:t>قِيَ</w:t>
      </w:r>
      <w:r w:rsidRPr="00733F77">
        <w:rPr>
          <w:rStyle w:val="Charf1"/>
          <w:rFonts w:hint="cs"/>
          <w:rtl/>
        </w:rPr>
        <w:t>ٰ</w:t>
      </w:r>
      <w:r w:rsidRPr="00733F77">
        <w:rPr>
          <w:rStyle w:val="Charf1"/>
          <w:rFonts w:hint="eastAsia"/>
          <w:rtl/>
        </w:rPr>
        <w:t>مَةِ</w:t>
      </w:r>
      <w:r w:rsidRPr="00733F77">
        <w:rPr>
          <w:rStyle w:val="Charf1"/>
          <w:rFonts w:hint="cs"/>
          <w:rtl/>
        </w:rPr>
        <w:t>ۚ</w:t>
      </w:r>
      <w:r w:rsidRPr="00733F77">
        <w:rPr>
          <w:rStyle w:val="Charf1"/>
          <w:rtl/>
        </w:rPr>
        <w:t xml:space="preserve"> </w:t>
      </w:r>
      <w:r w:rsidRPr="00733F77">
        <w:rPr>
          <w:rStyle w:val="Charf1"/>
          <w:rFonts w:hint="eastAsia"/>
          <w:rtl/>
        </w:rPr>
        <w:t>إِنَّ</w:t>
      </w:r>
      <w:r w:rsidRPr="00733F77">
        <w:rPr>
          <w:rStyle w:val="Charf1"/>
          <w:rtl/>
        </w:rPr>
        <w:t xml:space="preserve"> </w:t>
      </w:r>
      <w:r w:rsidRPr="00733F77">
        <w:rPr>
          <w:rStyle w:val="Charf1"/>
          <w:rFonts w:hint="cs"/>
          <w:rtl/>
        </w:rPr>
        <w:t>ٱ</w:t>
      </w:r>
      <w:r w:rsidRPr="00733F77">
        <w:rPr>
          <w:rStyle w:val="Charf1"/>
          <w:rFonts w:hint="eastAsia"/>
          <w:rtl/>
        </w:rPr>
        <w:t>للَّهَ</w:t>
      </w:r>
      <w:r w:rsidRPr="00733F77">
        <w:rPr>
          <w:rStyle w:val="Charf1"/>
          <w:rtl/>
        </w:rPr>
        <w:t xml:space="preserve"> </w:t>
      </w:r>
      <w:r w:rsidRPr="00733F77">
        <w:rPr>
          <w:rStyle w:val="Charf1"/>
          <w:rFonts w:hint="eastAsia"/>
          <w:rtl/>
        </w:rPr>
        <w:t>بِكُلِّ</w:t>
      </w:r>
      <w:r w:rsidRPr="00733F77">
        <w:rPr>
          <w:rStyle w:val="Charf1"/>
          <w:rtl/>
        </w:rPr>
        <w:t xml:space="preserve"> </w:t>
      </w:r>
      <w:r w:rsidRPr="00733F77">
        <w:rPr>
          <w:rStyle w:val="Charf1"/>
          <w:rFonts w:hint="eastAsia"/>
          <w:rtl/>
        </w:rPr>
        <w:t>شَي</w:t>
      </w:r>
      <w:r w:rsidRPr="00733F77">
        <w:rPr>
          <w:rStyle w:val="Charf1"/>
          <w:rFonts w:hint="cs"/>
          <w:rtl/>
        </w:rPr>
        <w:t>ۡ</w:t>
      </w:r>
      <w:r w:rsidRPr="00733F77">
        <w:rPr>
          <w:rStyle w:val="Charf1"/>
          <w:rFonts w:hint="eastAsia"/>
          <w:rtl/>
        </w:rPr>
        <w:t>ءٍ</w:t>
      </w:r>
      <w:r w:rsidRPr="00733F77">
        <w:rPr>
          <w:rStyle w:val="Charf1"/>
          <w:rtl/>
        </w:rPr>
        <w:t xml:space="preserve"> </w:t>
      </w:r>
      <w:r w:rsidRPr="00733F77">
        <w:rPr>
          <w:rStyle w:val="Charf1"/>
          <w:rFonts w:hint="eastAsia"/>
          <w:rtl/>
        </w:rPr>
        <w:t>عَلِيمٌ</w:t>
      </w:r>
      <w:r w:rsidRPr="00B52B5B">
        <w:rPr>
          <w:rStyle w:val="Char8"/>
          <w:rtl/>
          <w:lang w:bidi="fa-IR"/>
        </w:rPr>
        <w:t>﴾</w:t>
      </w:r>
      <w:r w:rsidRPr="00B52B5B">
        <w:rPr>
          <w:rStyle w:val="Char4"/>
          <w:rtl/>
          <w:lang w:bidi="fa-IR"/>
        </w:rPr>
        <w:t xml:space="preserve"> </w:t>
      </w:r>
      <w:r w:rsidRPr="00B52B5B">
        <w:rPr>
          <w:rStyle w:val="Char6"/>
          <w:rtl/>
          <w:lang w:bidi="fa-IR"/>
        </w:rPr>
        <w:t>[</w:t>
      </w:r>
      <w:r>
        <w:rPr>
          <w:rStyle w:val="Char6"/>
          <w:rFonts w:hint="cs"/>
          <w:rtl/>
          <w:lang w:bidi="fa-IR"/>
        </w:rPr>
        <w:t>المجاد</w:t>
      </w:r>
      <w:r w:rsidRPr="0079151E">
        <w:rPr>
          <w:rStyle w:val="Char6"/>
          <w:rFonts w:ascii="mylotus" w:hAnsi="mylotus" w:cs="mylotus"/>
          <w:rtl/>
          <w:lang w:bidi="fa-IR"/>
        </w:rPr>
        <w:t>لة</w:t>
      </w:r>
      <w:r>
        <w:rPr>
          <w:rStyle w:val="Char6"/>
          <w:rFonts w:hint="cs"/>
          <w:rtl/>
          <w:lang w:bidi="fa-IR"/>
        </w:rPr>
        <w:t>: 7</w:t>
      </w:r>
      <w:r w:rsidRPr="00B52B5B">
        <w:rPr>
          <w:rStyle w:val="Char6"/>
          <w:rtl/>
          <w:lang w:bidi="fa-IR"/>
        </w:rPr>
        <w:t>]</w:t>
      </w:r>
      <w:r w:rsidRPr="00B52B5B">
        <w:rPr>
          <w:rStyle w:val="Char4"/>
          <w:rtl/>
          <w:lang w:bidi="fa-IR"/>
        </w:rPr>
        <w:t>.</w:t>
      </w:r>
      <w:r>
        <w:rPr>
          <w:rStyle w:val="Char4"/>
          <w:rtl/>
          <w:lang w:bidi="fa-IR"/>
        </w:rPr>
        <w:t xml:space="preserve"> </w:t>
      </w:r>
      <w:r>
        <w:rPr>
          <w:rStyle w:val="Char8"/>
          <w:rFonts w:hint="cs"/>
          <w:rtl/>
        </w:rPr>
        <w:t>«</w:t>
      </w:r>
      <w:r w:rsidRPr="00B21C76">
        <w:rPr>
          <w:rStyle w:val="Char7"/>
          <w:rtl/>
        </w:rPr>
        <w:t>مگر نم</w:t>
      </w:r>
      <w:r>
        <w:rPr>
          <w:rStyle w:val="Char7"/>
          <w:rtl/>
        </w:rPr>
        <w:t>ی</w:t>
      </w:r>
      <w:r w:rsidRPr="00B21C76">
        <w:rPr>
          <w:rStyle w:val="Char7"/>
          <w:rtl/>
        </w:rPr>
        <w:t>‌دان</w:t>
      </w:r>
      <w:r>
        <w:rPr>
          <w:rStyle w:val="Char7"/>
          <w:rtl/>
        </w:rPr>
        <w:t>ی</w:t>
      </w:r>
      <w:r w:rsidRPr="00B21C76">
        <w:rPr>
          <w:rStyle w:val="Char7"/>
          <w:rtl/>
        </w:rPr>
        <w:t>‌ كه‌ خداوند هر چه‌ را كه‌ در آسمانها و هر چ</w:t>
      </w:r>
      <w:r>
        <w:rPr>
          <w:rStyle w:val="Char7"/>
          <w:rtl/>
        </w:rPr>
        <w:t>ی</w:t>
      </w:r>
      <w:r w:rsidRPr="00B21C76">
        <w:rPr>
          <w:rStyle w:val="Char7"/>
          <w:rtl/>
        </w:rPr>
        <w:t>ز را كه‌ در زم</w:t>
      </w:r>
      <w:r>
        <w:rPr>
          <w:rStyle w:val="Char7"/>
          <w:rtl/>
        </w:rPr>
        <w:t>ی</w:t>
      </w:r>
      <w:r w:rsidRPr="00B21C76">
        <w:rPr>
          <w:rStyle w:val="Char7"/>
          <w:rtl/>
        </w:rPr>
        <w:t>ن‌ است‌، م</w:t>
      </w:r>
      <w:r>
        <w:rPr>
          <w:rStyle w:val="Char7"/>
          <w:rtl/>
        </w:rPr>
        <w:t>ی</w:t>
      </w:r>
      <w:r w:rsidRPr="00B21C76">
        <w:rPr>
          <w:rStyle w:val="Char7"/>
          <w:rtl/>
        </w:rPr>
        <w:t>‌داند؟! ه</w:t>
      </w:r>
      <w:r>
        <w:rPr>
          <w:rStyle w:val="Char7"/>
          <w:rtl/>
        </w:rPr>
        <w:t>ی</w:t>
      </w:r>
      <w:r w:rsidRPr="00B21C76">
        <w:rPr>
          <w:rStyle w:val="Char7"/>
          <w:rtl/>
        </w:rPr>
        <w:t>چ‌ سه‌ نفر</w:t>
      </w:r>
      <w:r>
        <w:rPr>
          <w:rStyle w:val="Char7"/>
          <w:rtl/>
        </w:rPr>
        <w:t>ی</w:t>
      </w:r>
      <w:r w:rsidRPr="00B21C76">
        <w:rPr>
          <w:rStyle w:val="Char7"/>
          <w:rtl/>
        </w:rPr>
        <w:t>‌ ن</w:t>
      </w:r>
      <w:r>
        <w:rPr>
          <w:rStyle w:val="Char7"/>
          <w:rtl/>
        </w:rPr>
        <w:t>ی</w:t>
      </w:r>
      <w:r w:rsidRPr="00B21C76">
        <w:rPr>
          <w:rStyle w:val="Char7"/>
          <w:rtl/>
        </w:rPr>
        <w:t>ست‌ كه‌ با همد</w:t>
      </w:r>
      <w:r>
        <w:rPr>
          <w:rStyle w:val="Char7"/>
          <w:rtl/>
        </w:rPr>
        <w:t>ی</w:t>
      </w:r>
      <w:r w:rsidRPr="00B21C76">
        <w:rPr>
          <w:rStyle w:val="Char7"/>
          <w:rtl/>
        </w:rPr>
        <w:t>گر رازگو</w:t>
      </w:r>
      <w:r>
        <w:rPr>
          <w:rStyle w:val="Char7"/>
          <w:rtl/>
        </w:rPr>
        <w:t>یی</w:t>
      </w:r>
      <w:r w:rsidRPr="00B21C76">
        <w:rPr>
          <w:rStyle w:val="Char7"/>
          <w:rtl/>
        </w:rPr>
        <w:t>‌ كنند و درگوش</w:t>
      </w:r>
      <w:r>
        <w:rPr>
          <w:rStyle w:val="Char7"/>
          <w:rtl/>
        </w:rPr>
        <w:t>ی</w:t>
      </w:r>
      <w:r w:rsidRPr="00B21C76">
        <w:rPr>
          <w:rStyle w:val="Char7"/>
          <w:rtl/>
        </w:rPr>
        <w:t>‌ حرف‌ بزنند، مگر ا</w:t>
      </w:r>
      <w:r>
        <w:rPr>
          <w:rStyle w:val="Char7"/>
          <w:rtl/>
        </w:rPr>
        <w:t>ی</w:t>
      </w:r>
      <w:r w:rsidRPr="00B21C76">
        <w:rPr>
          <w:rStyle w:val="Char7"/>
          <w:rtl/>
        </w:rPr>
        <w:t>نكه‌ خدا چهارم</w:t>
      </w:r>
      <w:r>
        <w:rPr>
          <w:rStyle w:val="Char7"/>
          <w:rtl/>
        </w:rPr>
        <w:t>ی</w:t>
      </w:r>
      <w:r w:rsidRPr="00B21C76">
        <w:rPr>
          <w:rStyle w:val="Char7"/>
          <w:rtl/>
        </w:rPr>
        <w:t>ن‌ آنهاست‌، و نه‌ پنج‌ نفر</w:t>
      </w:r>
      <w:r>
        <w:rPr>
          <w:rStyle w:val="Char7"/>
          <w:rtl/>
        </w:rPr>
        <w:t>ی</w:t>
      </w:r>
      <w:r w:rsidRPr="00B21C76">
        <w:rPr>
          <w:rStyle w:val="Char7"/>
          <w:rtl/>
        </w:rPr>
        <w:t>‌ مگر ا</w:t>
      </w:r>
      <w:r>
        <w:rPr>
          <w:rStyle w:val="Char7"/>
          <w:rtl/>
        </w:rPr>
        <w:t>ی</w:t>
      </w:r>
      <w:r w:rsidRPr="00B21C76">
        <w:rPr>
          <w:rStyle w:val="Char7"/>
          <w:rtl/>
        </w:rPr>
        <w:t>نكه‌ او ششم</w:t>
      </w:r>
      <w:r>
        <w:rPr>
          <w:rStyle w:val="Char7"/>
          <w:rtl/>
        </w:rPr>
        <w:t>ی</w:t>
      </w:r>
      <w:r w:rsidRPr="00B21C76">
        <w:rPr>
          <w:rStyle w:val="Char7"/>
          <w:rtl/>
        </w:rPr>
        <w:t>ن‌ آنهاست‌، و نه‌ كمتر و نه‌ ب</w:t>
      </w:r>
      <w:r>
        <w:rPr>
          <w:rStyle w:val="Char7"/>
          <w:rtl/>
        </w:rPr>
        <w:t>ی</w:t>
      </w:r>
      <w:r w:rsidRPr="00B21C76">
        <w:rPr>
          <w:rStyle w:val="Char7"/>
          <w:rtl/>
        </w:rPr>
        <w:t>شتر از ا</w:t>
      </w:r>
      <w:r>
        <w:rPr>
          <w:rStyle w:val="Char7"/>
          <w:rtl/>
        </w:rPr>
        <w:t>ی</w:t>
      </w:r>
      <w:r w:rsidRPr="00B21C76">
        <w:rPr>
          <w:rStyle w:val="Char7"/>
          <w:rtl/>
        </w:rPr>
        <w:t>ن‌، مگر ا</w:t>
      </w:r>
      <w:r>
        <w:rPr>
          <w:rStyle w:val="Char7"/>
          <w:rtl/>
        </w:rPr>
        <w:t>ی</w:t>
      </w:r>
      <w:r w:rsidRPr="00B21C76">
        <w:rPr>
          <w:rStyle w:val="Char7"/>
          <w:rtl/>
        </w:rPr>
        <w:t>نكه‌ خدا با ا</w:t>
      </w:r>
      <w:r>
        <w:rPr>
          <w:rStyle w:val="Char7"/>
          <w:rtl/>
        </w:rPr>
        <w:t>ی</w:t>
      </w:r>
      <w:r w:rsidRPr="00B21C76">
        <w:rPr>
          <w:rStyle w:val="Char7"/>
          <w:rtl/>
        </w:rPr>
        <w:t>شان‌ است‌ هر كجا كه‌ باشند. بعداً خدا در روز ق</w:t>
      </w:r>
      <w:r>
        <w:rPr>
          <w:rStyle w:val="Char7"/>
          <w:rtl/>
        </w:rPr>
        <w:t>ی</w:t>
      </w:r>
      <w:r w:rsidRPr="00B21C76">
        <w:rPr>
          <w:rStyle w:val="Char7"/>
          <w:rtl/>
        </w:rPr>
        <w:t>امت‌، آنان‌ را از چ</w:t>
      </w:r>
      <w:r>
        <w:rPr>
          <w:rStyle w:val="Char7"/>
          <w:rtl/>
        </w:rPr>
        <w:t>ی</w:t>
      </w:r>
      <w:r w:rsidRPr="00B21C76">
        <w:rPr>
          <w:rStyle w:val="Char7"/>
          <w:rtl/>
        </w:rPr>
        <w:t>زها</w:t>
      </w:r>
      <w:r>
        <w:rPr>
          <w:rStyle w:val="Char7"/>
          <w:rtl/>
        </w:rPr>
        <w:t>یی</w:t>
      </w:r>
      <w:r w:rsidRPr="00B21C76">
        <w:rPr>
          <w:rStyle w:val="Char7"/>
          <w:rtl/>
        </w:rPr>
        <w:t>‌ كه‌ م</w:t>
      </w:r>
      <w:r>
        <w:rPr>
          <w:rStyle w:val="Char7"/>
          <w:rtl/>
        </w:rPr>
        <w:t>ی</w:t>
      </w:r>
      <w:r w:rsidRPr="00B21C76">
        <w:rPr>
          <w:rStyle w:val="Char7"/>
          <w:rtl/>
        </w:rPr>
        <w:t>‌كرده‌اند آگاه‌ م</w:t>
      </w:r>
      <w:r>
        <w:rPr>
          <w:rStyle w:val="Char7"/>
          <w:rtl/>
        </w:rPr>
        <w:t>ی</w:t>
      </w:r>
      <w:r w:rsidRPr="00B21C76">
        <w:rPr>
          <w:rStyle w:val="Char7"/>
          <w:rtl/>
        </w:rPr>
        <w:t>‌سازد</w:t>
      </w:r>
      <w:r w:rsidRPr="00B21C76">
        <w:rPr>
          <w:rStyle w:val="Char7"/>
          <w:rFonts w:hint="cs"/>
          <w:rtl/>
        </w:rPr>
        <w:t>،</w:t>
      </w:r>
      <w:r w:rsidRPr="00B21C76">
        <w:rPr>
          <w:rStyle w:val="Char7"/>
          <w:rtl/>
        </w:rPr>
        <w:t xml:space="preserve"> چرا</w:t>
      </w:r>
      <w:r w:rsidRPr="00B21C76">
        <w:rPr>
          <w:rStyle w:val="Char7"/>
          <w:rFonts w:hint="cs"/>
          <w:rtl/>
        </w:rPr>
        <w:t xml:space="preserve"> </w:t>
      </w:r>
      <w:r w:rsidRPr="00B21C76">
        <w:rPr>
          <w:rStyle w:val="Char7"/>
          <w:rtl/>
        </w:rPr>
        <w:t>كه‌ خدا از هر چ</w:t>
      </w:r>
      <w:r>
        <w:rPr>
          <w:rStyle w:val="Char7"/>
          <w:rtl/>
        </w:rPr>
        <w:t>ی</w:t>
      </w:r>
      <w:r w:rsidRPr="00B21C76">
        <w:rPr>
          <w:rStyle w:val="Char7"/>
          <w:rtl/>
        </w:rPr>
        <w:t>ز</w:t>
      </w:r>
      <w:r>
        <w:rPr>
          <w:rStyle w:val="Char7"/>
          <w:rtl/>
        </w:rPr>
        <w:t>ی</w:t>
      </w:r>
      <w:r w:rsidRPr="00B21C76">
        <w:rPr>
          <w:rStyle w:val="Char7"/>
          <w:rtl/>
        </w:rPr>
        <w:t>‌ با خبر و آگاه‌ است</w:t>
      </w:r>
      <w:r w:rsidRPr="0079151E">
        <w:rPr>
          <w:rStyle w:val="Char8"/>
          <w:rFonts w:hint="cs"/>
          <w:rtl/>
        </w:rPr>
        <w:t>»</w:t>
      </w:r>
      <w:r w:rsidRPr="005D2516">
        <w:rPr>
          <w:rStyle w:val="Char4"/>
          <w:rtl/>
          <w:lang w:bidi="fa-IR"/>
        </w:rPr>
        <w:t>...</w:t>
      </w:r>
      <w:r>
        <w:rPr>
          <w:rStyle w:val="Char4"/>
          <w:rFonts w:hint="cs"/>
          <w:rtl/>
          <w:lang w:bidi="fa-IR"/>
        </w:rPr>
        <w:t xml:space="preserve"> </w:t>
      </w:r>
      <w:r w:rsidRPr="005D2516">
        <w:rPr>
          <w:rStyle w:val="Char4"/>
          <w:rtl/>
          <w:lang w:bidi="fa-IR"/>
        </w:rPr>
        <w:t>روا</w:t>
      </w:r>
      <w:r>
        <w:rPr>
          <w:rStyle w:val="Char4"/>
          <w:rtl/>
          <w:lang w:bidi="fa-IR"/>
        </w:rPr>
        <w:t>ی</w:t>
      </w:r>
      <w:r w:rsidRPr="005D2516">
        <w:rPr>
          <w:rStyle w:val="Char4"/>
          <w:rtl/>
          <w:lang w:bidi="fa-IR"/>
        </w:rPr>
        <w:t>ت‌ شده‌ كه‌ مرد</w:t>
      </w:r>
      <w:r>
        <w:rPr>
          <w:rStyle w:val="Char4"/>
          <w:rtl/>
          <w:lang w:bidi="fa-IR"/>
        </w:rPr>
        <w:t>ی</w:t>
      </w:r>
      <w:r w:rsidRPr="005D2516">
        <w:rPr>
          <w:rStyle w:val="Char4"/>
          <w:rtl/>
          <w:lang w:bidi="fa-IR"/>
        </w:rPr>
        <w:t>‌ نزد رسول‌ خدا</w:t>
      </w:r>
      <w:r w:rsidR="00AC4494">
        <w:rPr>
          <w:rStyle w:val="Char4"/>
          <w:rFonts w:hint="cs"/>
          <w:rtl/>
          <w:lang w:bidi="fa-IR"/>
        </w:rPr>
        <w:t xml:space="preserve"> </w:t>
      </w:r>
      <w:r w:rsidRPr="00B52B5B">
        <w:rPr>
          <w:rStyle w:val="CTraditionalArabicChar"/>
          <w:rtl/>
          <w:lang w:bidi="fa-IR"/>
        </w:rPr>
        <w:t>ص</w:t>
      </w:r>
      <w:r w:rsidRPr="00534247">
        <w:rPr>
          <w:rFonts w:cs="IRLotus"/>
          <w:rtl/>
          <w:lang w:bidi="fa-IR"/>
        </w:rPr>
        <w:t xml:space="preserve"> </w:t>
      </w:r>
      <w:r w:rsidRPr="005D2516">
        <w:rPr>
          <w:rStyle w:val="Char4"/>
          <w:rtl/>
          <w:lang w:bidi="fa-IR"/>
        </w:rPr>
        <w:t>آمد و پرس</w:t>
      </w:r>
      <w:r>
        <w:rPr>
          <w:rStyle w:val="Char4"/>
          <w:rtl/>
          <w:lang w:bidi="fa-IR"/>
        </w:rPr>
        <w:t>ی</w:t>
      </w:r>
      <w:r w:rsidRPr="005D2516">
        <w:rPr>
          <w:rStyle w:val="Char4"/>
          <w:rtl/>
          <w:lang w:bidi="fa-IR"/>
        </w:rPr>
        <w:t>د: آ</w:t>
      </w:r>
      <w:r>
        <w:rPr>
          <w:rStyle w:val="Char4"/>
          <w:rtl/>
          <w:lang w:bidi="fa-IR"/>
        </w:rPr>
        <w:t>ی</w:t>
      </w:r>
      <w:r w:rsidRPr="005D2516">
        <w:rPr>
          <w:rStyle w:val="Char4"/>
          <w:rtl/>
          <w:lang w:bidi="fa-IR"/>
        </w:rPr>
        <w:t>ا پروردگار ما نزد</w:t>
      </w:r>
      <w:r>
        <w:rPr>
          <w:rStyle w:val="Char4"/>
          <w:rtl/>
          <w:lang w:bidi="fa-IR"/>
        </w:rPr>
        <w:t xml:space="preserve">یک </w:t>
      </w:r>
      <w:r w:rsidRPr="005D2516">
        <w:rPr>
          <w:rStyle w:val="Char4"/>
          <w:rtl/>
          <w:lang w:bidi="fa-IR"/>
        </w:rPr>
        <w:t>است‌ تا با او مناجات‌ و ن</w:t>
      </w:r>
      <w:r>
        <w:rPr>
          <w:rStyle w:val="Char4"/>
          <w:rtl/>
          <w:lang w:bidi="fa-IR"/>
        </w:rPr>
        <w:t>ی</w:t>
      </w:r>
      <w:r w:rsidRPr="005D2516">
        <w:rPr>
          <w:rStyle w:val="Char4"/>
          <w:rtl/>
          <w:lang w:bidi="fa-IR"/>
        </w:rPr>
        <w:t>ا</w:t>
      </w:r>
      <w:r>
        <w:rPr>
          <w:rStyle w:val="Char4"/>
          <w:rtl/>
          <w:lang w:bidi="fa-IR"/>
        </w:rPr>
        <w:t>ی</w:t>
      </w:r>
      <w:r w:rsidRPr="005D2516">
        <w:rPr>
          <w:rStyle w:val="Char4"/>
          <w:rtl/>
          <w:lang w:bidi="fa-IR"/>
        </w:rPr>
        <w:t>ش‌ كن</w:t>
      </w:r>
      <w:r>
        <w:rPr>
          <w:rStyle w:val="Char4"/>
          <w:rtl/>
          <w:lang w:bidi="fa-IR"/>
        </w:rPr>
        <w:t>ی</w:t>
      </w:r>
      <w:r w:rsidRPr="005D2516">
        <w:rPr>
          <w:rStyle w:val="Char4"/>
          <w:rtl/>
          <w:lang w:bidi="fa-IR"/>
        </w:rPr>
        <w:t xml:space="preserve">م‌، </w:t>
      </w:r>
      <w:r>
        <w:rPr>
          <w:rStyle w:val="Char4"/>
          <w:rtl/>
          <w:lang w:bidi="fa-IR"/>
        </w:rPr>
        <w:t>ی</w:t>
      </w:r>
      <w:r w:rsidRPr="005D2516">
        <w:rPr>
          <w:rStyle w:val="Char4"/>
          <w:rtl/>
          <w:lang w:bidi="fa-IR"/>
        </w:rPr>
        <w:t>ا دور است‌ تا صدا</w:t>
      </w:r>
      <w:r>
        <w:rPr>
          <w:rStyle w:val="Char4"/>
          <w:rtl/>
          <w:lang w:bidi="fa-IR"/>
        </w:rPr>
        <w:t>ی</w:t>
      </w:r>
      <w:r w:rsidRPr="005D2516">
        <w:rPr>
          <w:rStyle w:val="Char4"/>
          <w:rtl/>
          <w:lang w:bidi="fa-IR"/>
        </w:rPr>
        <w:t>ش‌ بزن</w:t>
      </w:r>
      <w:r>
        <w:rPr>
          <w:rStyle w:val="Char4"/>
          <w:rtl/>
          <w:lang w:bidi="fa-IR"/>
        </w:rPr>
        <w:t>ی</w:t>
      </w:r>
      <w:r w:rsidRPr="005D2516">
        <w:rPr>
          <w:rStyle w:val="Char4"/>
          <w:rtl/>
          <w:lang w:bidi="fa-IR"/>
        </w:rPr>
        <w:t>م‌؟! در پاسخ‌ سؤالش‌ ا</w:t>
      </w:r>
      <w:r>
        <w:rPr>
          <w:rStyle w:val="Char4"/>
          <w:rtl/>
          <w:lang w:bidi="fa-IR"/>
        </w:rPr>
        <w:t>ی</w:t>
      </w:r>
      <w:r w:rsidRPr="005D2516">
        <w:rPr>
          <w:rStyle w:val="Char4"/>
          <w:rtl/>
          <w:lang w:bidi="fa-IR"/>
        </w:rPr>
        <w:t>ن‌ آ</w:t>
      </w:r>
      <w:r>
        <w:rPr>
          <w:rStyle w:val="Char4"/>
          <w:rtl/>
          <w:lang w:bidi="fa-IR"/>
        </w:rPr>
        <w:t>ی</w:t>
      </w:r>
      <w:r w:rsidRPr="005D2516">
        <w:rPr>
          <w:rStyle w:val="Char4"/>
          <w:rtl/>
          <w:lang w:bidi="fa-IR"/>
        </w:rPr>
        <w:t>ه‌ نازل‌ شد:</w:t>
      </w:r>
      <w:r w:rsidRPr="00534247">
        <w:rPr>
          <w:rFonts w:cs="IRLotus"/>
          <w:rtl/>
          <w:lang w:bidi="fa-IR"/>
        </w:rPr>
        <w:t> </w:t>
      </w:r>
      <w:r w:rsidRPr="00B52B5B">
        <w:rPr>
          <w:rStyle w:val="Char8"/>
          <w:rtl/>
          <w:lang w:bidi="fa-IR"/>
        </w:rPr>
        <w:t>﴿</w:t>
      </w:r>
      <w:r w:rsidRPr="00733F77">
        <w:rPr>
          <w:rStyle w:val="Charf1"/>
          <w:rFonts w:hint="eastAsia"/>
          <w:rtl/>
        </w:rPr>
        <w:t>وَإِذَا</w:t>
      </w:r>
      <w:r w:rsidRPr="00733F77">
        <w:rPr>
          <w:rStyle w:val="Charf1"/>
          <w:rtl/>
        </w:rPr>
        <w:t xml:space="preserve"> </w:t>
      </w:r>
      <w:r w:rsidRPr="00733F77">
        <w:rPr>
          <w:rStyle w:val="Charf1"/>
          <w:rFonts w:hint="eastAsia"/>
          <w:rtl/>
        </w:rPr>
        <w:t>سَأَلَكَ</w:t>
      </w:r>
      <w:r w:rsidRPr="00733F77">
        <w:rPr>
          <w:rStyle w:val="Charf1"/>
          <w:rtl/>
        </w:rPr>
        <w:t xml:space="preserve"> </w:t>
      </w:r>
      <w:r w:rsidRPr="00733F77">
        <w:rPr>
          <w:rStyle w:val="Charf1"/>
          <w:rFonts w:hint="eastAsia"/>
          <w:rtl/>
        </w:rPr>
        <w:t>عِبَادِي</w:t>
      </w:r>
      <w:r w:rsidRPr="00733F77">
        <w:rPr>
          <w:rStyle w:val="Charf1"/>
          <w:rtl/>
        </w:rPr>
        <w:t xml:space="preserve"> </w:t>
      </w:r>
      <w:r w:rsidRPr="00733F77">
        <w:rPr>
          <w:rStyle w:val="Charf1"/>
          <w:rFonts w:hint="eastAsia"/>
          <w:rtl/>
        </w:rPr>
        <w:t>عَنِّي</w:t>
      </w:r>
      <w:r w:rsidRPr="00733F77">
        <w:rPr>
          <w:rStyle w:val="Charf1"/>
          <w:rtl/>
        </w:rPr>
        <w:t xml:space="preserve"> </w:t>
      </w:r>
      <w:r w:rsidRPr="00733F77">
        <w:rPr>
          <w:rStyle w:val="Charf1"/>
          <w:rFonts w:hint="eastAsia"/>
          <w:rtl/>
        </w:rPr>
        <w:t>فَإِنِّي</w:t>
      </w:r>
      <w:r w:rsidRPr="00733F77">
        <w:rPr>
          <w:rStyle w:val="Charf1"/>
          <w:rtl/>
        </w:rPr>
        <w:t xml:space="preserve"> </w:t>
      </w:r>
      <w:r w:rsidRPr="00733F77">
        <w:rPr>
          <w:rStyle w:val="Charf1"/>
          <w:rFonts w:hint="eastAsia"/>
          <w:rtl/>
        </w:rPr>
        <w:t>قَرِيبٌ</w:t>
      </w:r>
      <w:r w:rsidRPr="00733F77">
        <w:rPr>
          <w:rStyle w:val="Charf1"/>
          <w:rFonts w:hint="cs"/>
          <w:rtl/>
        </w:rPr>
        <w:t>ۖ</w:t>
      </w:r>
      <w:r w:rsidRPr="00733F77">
        <w:rPr>
          <w:rStyle w:val="Charf1"/>
          <w:rtl/>
        </w:rPr>
        <w:t xml:space="preserve"> </w:t>
      </w:r>
      <w:r w:rsidRPr="00733F77">
        <w:rPr>
          <w:rStyle w:val="Charf1"/>
          <w:rFonts w:hint="eastAsia"/>
          <w:rtl/>
        </w:rPr>
        <w:t>أُجِيبُ</w:t>
      </w:r>
      <w:r w:rsidRPr="00733F77">
        <w:rPr>
          <w:rStyle w:val="Charf1"/>
          <w:rtl/>
        </w:rPr>
        <w:t xml:space="preserve"> </w:t>
      </w:r>
      <w:r w:rsidRPr="00733F77">
        <w:rPr>
          <w:rStyle w:val="Charf1"/>
          <w:rFonts w:hint="eastAsia"/>
          <w:rtl/>
        </w:rPr>
        <w:t>دَع</w:t>
      </w:r>
      <w:r w:rsidRPr="00733F77">
        <w:rPr>
          <w:rStyle w:val="Charf1"/>
          <w:rFonts w:hint="cs"/>
          <w:rtl/>
        </w:rPr>
        <w:t>ۡ</w:t>
      </w:r>
      <w:r w:rsidRPr="00733F77">
        <w:rPr>
          <w:rStyle w:val="Charf1"/>
          <w:rFonts w:hint="eastAsia"/>
          <w:rtl/>
        </w:rPr>
        <w:t>وَةَ</w:t>
      </w:r>
      <w:r w:rsidRPr="00733F77">
        <w:rPr>
          <w:rStyle w:val="Charf1"/>
          <w:rtl/>
        </w:rPr>
        <w:t xml:space="preserve"> </w:t>
      </w:r>
      <w:r w:rsidRPr="00733F77">
        <w:rPr>
          <w:rStyle w:val="Charf1"/>
          <w:rFonts w:hint="cs"/>
          <w:rtl/>
        </w:rPr>
        <w:t>ٱ</w:t>
      </w:r>
      <w:r w:rsidRPr="00733F77">
        <w:rPr>
          <w:rStyle w:val="Charf1"/>
          <w:rFonts w:hint="eastAsia"/>
          <w:rtl/>
        </w:rPr>
        <w:t>لدَّاعِ</w:t>
      </w:r>
      <w:r w:rsidRPr="00733F77">
        <w:rPr>
          <w:rStyle w:val="Charf1"/>
          <w:rtl/>
        </w:rPr>
        <w:t xml:space="preserve"> </w:t>
      </w:r>
      <w:r w:rsidRPr="00733F77">
        <w:rPr>
          <w:rStyle w:val="Charf1"/>
          <w:rFonts w:hint="eastAsia"/>
          <w:rtl/>
        </w:rPr>
        <w:t>إِذَا</w:t>
      </w:r>
      <w:r w:rsidRPr="00733F77">
        <w:rPr>
          <w:rStyle w:val="Charf1"/>
          <w:rtl/>
        </w:rPr>
        <w:t xml:space="preserve"> </w:t>
      </w:r>
      <w:r w:rsidRPr="00733F77">
        <w:rPr>
          <w:rStyle w:val="Charf1"/>
          <w:rFonts w:hint="eastAsia"/>
          <w:rtl/>
        </w:rPr>
        <w:t>دَعَانِ</w:t>
      </w:r>
      <w:r w:rsidRPr="00B52B5B">
        <w:rPr>
          <w:rStyle w:val="Char8"/>
          <w:rtl/>
          <w:lang w:bidi="fa-IR"/>
        </w:rPr>
        <w:t>﴾</w:t>
      </w:r>
      <w:r w:rsidRPr="00B52B5B">
        <w:rPr>
          <w:rStyle w:val="Char4"/>
          <w:rtl/>
          <w:lang w:bidi="fa-IR"/>
        </w:rPr>
        <w:t xml:space="preserve"> </w:t>
      </w:r>
      <w:r w:rsidRPr="00B52B5B">
        <w:rPr>
          <w:rStyle w:val="Char6"/>
          <w:rtl/>
          <w:lang w:bidi="fa-IR"/>
        </w:rPr>
        <w:t>[</w:t>
      </w:r>
      <w:r>
        <w:rPr>
          <w:rStyle w:val="Char6"/>
          <w:rFonts w:hint="cs"/>
          <w:rtl/>
          <w:lang w:bidi="fa-IR"/>
        </w:rPr>
        <w:t>البقر</w:t>
      </w:r>
      <w:r w:rsidRPr="00733F77">
        <w:rPr>
          <w:rStyle w:val="Char6"/>
          <w:rFonts w:ascii="mylotus" w:hAnsi="mylotus" w:cs="mylotus"/>
          <w:rtl/>
          <w:lang w:bidi="fa-IR"/>
        </w:rPr>
        <w:t>ة</w:t>
      </w:r>
      <w:r>
        <w:rPr>
          <w:rStyle w:val="Char6"/>
          <w:rFonts w:hint="cs"/>
          <w:rtl/>
          <w:lang w:bidi="fa-IR"/>
        </w:rPr>
        <w:t>: 186</w:t>
      </w:r>
      <w:r w:rsidRPr="00B52B5B">
        <w:rPr>
          <w:rStyle w:val="Char6"/>
          <w:rtl/>
          <w:lang w:bidi="fa-IR"/>
        </w:rPr>
        <w:t>]</w:t>
      </w:r>
      <w:r w:rsidRPr="00B52B5B">
        <w:rPr>
          <w:rStyle w:val="Char4"/>
          <w:rtl/>
          <w:lang w:bidi="fa-IR"/>
        </w:rPr>
        <w:t>.</w:t>
      </w:r>
      <w:r>
        <w:rPr>
          <w:rStyle w:val="Char4"/>
          <w:rFonts w:hint="cs"/>
          <w:rtl/>
          <w:lang w:bidi="fa-IR"/>
        </w:rPr>
        <w:t xml:space="preserve"> </w:t>
      </w:r>
      <w:r w:rsidRPr="00733F77">
        <w:rPr>
          <w:rStyle w:val="Char8"/>
          <w:rFonts w:hint="cs"/>
          <w:rtl/>
        </w:rPr>
        <w:t>«</w:t>
      </w:r>
      <w:r w:rsidRPr="00B21C76">
        <w:rPr>
          <w:rStyle w:val="Char7"/>
          <w:rtl/>
        </w:rPr>
        <w:t>و هرگاه‌ بندگانم‌ از تو بپرسند، پس‌ من‌ نزد</w:t>
      </w:r>
      <w:r>
        <w:rPr>
          <w:rStyle w:val="Char7"/>
          <w:rtl/>
        </w:rPr>
        <w:t>ی</w:t>
      </w:r>
      <w:r w:rsidRPr="00B21C76">
        <w:rPr>
          <w:rStyle w:val="Char7"/>
          <w:rtl/>
        </w:rPr>
        <w:t>كم‌ و دعا</w:t>
      </w:r>
      <w:r>
        <w:rPr>
          <w:rStyle w:val="Char7"/>
          <w:rtl/>
        </w:rPr>
        <w:t>ی</w:t>
      </w:r>
      <w:r w:rsidRPr="00B21C76">
        <w:rPr>
          <w:rStyle w:val="Char7"/>
          <w:rtl/>
        </w:rPr>
        <w:t>‌ دعاكننده‌ را هنگام</w:t>
      </w:r>
      <w:r>
        <w:rPr>
          <w:rStyle w:val="Char7"/>
          <w:rtl/>
        </w:rPr>
        <w:t>ی</w:t>
      </w:r>
      <w:r w:rsidRPr="00B21C76">
        <w:rPr>
          <w:rStyle w:val="Char7"/>
          <w:rtl/>
        </w:rPr>
        <w:t>‌ كه‌ مرا بخواند، اجابت‌ م</w:t>
      </w:r>
      <w:r>
        <w:rPr>
          <w:rStyle w:val="Char7"/>
          <w:rtl/>
        </w:rPr>
        <w:t>ی</w:t>
      </w:r>
      <w:r w:rsidRPr="00B21C76">
        <w:rPr>
          <w:rStyle w:val="Char7"/>
          <w:rtl/>
        </w:rPr>
        <w:t>‌كنم‌</w:t>
      </w:r>
      <w:r w:rsidRPr="00733F77">
        <w:rPr>
          <w:rStyle w:val="Char8"/>
          <w:rFonts w:hint="cs"/>
          <w:rtl/>
        </w:rPr>
        <w:t>»</w:t>
      </w:r>
      <w:r w:rsidRPr="005D2516">
        <w:rPr>
          <w:rStyle w:val="Char4"/>
          <w:rtl/>
          <w:lang w:bidi="fa-IR"/>
        </w:rPr>
        <w:t>...</w:t>
      </w:r>
      <w:r w:rsidRPr="005D2516">
        <w:rPr>
          <w:rStyle w:val="Char4"/>
          <w:rFonts w:cs="Times New Roman"/>
          <w:rtl/>
          <w:lang w:bidi="fa-IR"/>
        </w:rPr>
        <w:t> </w:t>
      </w:r>
      <w:r w:rsidRPr="005D2516">
        <w:rPr>
          <w:rStyle w:val="Char4"/>
          <w:rtl/>
          <w:lang w:bidi="fa-IR"/>
        </w:rPr>
        <w:t>شه</w:t>
      </w:r>
      <w:r>
        <w:rPr>
          <w:rStyle w:val="Char4"/>
          <w:rtl/>
          <w:lang w:bidi="fa-IR"/>
        </w:rPr>
        <w:t>ی</w:t>
      </w:r>
      <w:r w:rsidRPr="005D2516">
        <w:rPr>
          <w:rStyle w:val="Char4"/>
          <w:rtl/>
          <w:lang w:bidi="fa-IR"/>
        </w:rPr>
        <w:t>د س</w:t>
      </w:r>
      <w:r>
        <w:rPr>
          <w:rStyle w:val="Char4"/>
          <w:rtl/>
          <w:lang w:bidi="fa-IR"/>
        </w:rPr>
        <w:t>ی</w:t>
      </w:r>
      <w:r w:rsidRPr="005D2516">
        <w:rPr>
          <w:rStyle w:val="Char4"/>
          <w:rtl/>
          <w:lang w:bidi="fa-IR"/>
        </w:rPr>
        <w:t>د قطب‌</w:t>
      </w:r>
      <w:r>
        <w:rPr>
          <w:rStyle w:val="Char4"/>
          <w:rFonts w:hint="cs"/>
          <w:rtl/>
          <w:lang w:bidi="fa-IR"/>
        </w:rPr>
        <w:t>،</w:t>
      </w:r>
      <w:r w:rsidRPr="005D2516">
        <w:rPr>
          <w:rStyle w:val="Char4"/>
          <w:rtl/>
          <w:lang w:bidi="fa-IR"/>
        </w:rPr>
        <w:t xml:space="preserve"> </w:t>
      </w:r>
      <w:r w:rsidRPr="005D2516">
        <w:rPr>
          <w:rStyle w:val="Char4"/>
          <w:rFonts w:cs="Times New Roman"/>
          <w:rtl/>
          <w:lang w:bidi="fa-IR"/>
        </w:rPr>
        <w:t> </w:t>
      </w:r>
      <w:r w:rsidRPr="005D2516">
        <w:rPr>
          <w:rStyle w:val="Char4"/>
          <w:rtl/>
          <w:lang w:bidi="fa-IR"/>
        </w:rPr>
        <w:t>در تفس</w:t>
      </w:r>
      <w:r>
        <w:rPr>
          <w:rStyle w:val="Char4"/>
          <w:rtl/>
          <w:lang w:bidi="fa-IR"/>
        </w:rPr>
        <w:t>ی</w:t>
      </w:r>
      <w:r w:rsidRPr="005D2516">
        <w:rPr>
          <w:rStyle w:val="Char4"/>
          <w:rtl/>
          <w:lang w:bidi="fa-IR"/>
        </w:rPr>
        <w:t>ر ا</w:t>
      </w:r>
      <w:r>
        <w:rPr>
          <w:rStyle w:val="Char4"/>
          <w:rtl/>
          <w:lang w:bidi="fa-IR"/>
        </w:rPr>
        <w:t>ی</w:t>
      </w:r>
      <w:r w:rsidRPr="005D2516">
        <w:rPr>
          <w:rStyle w:val="Char4"/>
          <w:rtl/>
          <w:lang w:bidi="fa-IR"/>
        </w:rPr>
        <w:t>ن‌ آ</w:t>
      </w:r>
      <w:r>
        <w:rPr>
          <w:rStyle w:val="Char4"/>
          <w:rtl/>
          <w:lang w:bidi="fa-IR"/>
        </w:rPr>
        <w:t>ی</w:t>
      </w:r>
      <w:r w:rsidRPr="005D2516">
        <w:rPr>
          <w:rStyle w:val="Char4"/>
          <w:rtl/>
          <w:lang w:bidi="fa-IR"/>
        </w:rPr>
        <w:t>ه‌ چن</w:t>
      </w:r>
      <w:r>
        <w:rPr>
          <w:rStyle w:val="Char4"/>
          <w:rtl/>
          <w:lang w:bidi="fa-IR"/>
        </w:rPr>
        <w:t>ی</w:t>
      </w:r>
      <w:r w:rsidRPr="005D2516">
        <w:rPr>
          <w:rStyle w:val="Char4"/>
          <w:rtl/>
          <w:lang w:bidi="fa-IR"/>
        </w:rPr>
        <w:t>ن‌ آورده‌ است‌:</w:t>
      </w:r>
      <w:r w:rsidRPr="005D2516">
        <w:rPr>
          <w:rStyle w:val="Char4"/>
          <w:rFonts w:cs="Times New Roman"/>
          <w:rtl/>
          <w:lang w:bidi="fa-IR"/>
        </w:rPr>
        <w:t> </w:t>
      </w:r>
      <w:r w:rsidRPr="005D2516">
        <w:rPr>
          <w:rStyle w:val="Char4"/>
          <w:rtl/>
          <w:lang w:bidi="fa-IR"/>
        </w:rPr>
        <w:t>«اضافه‌ كردن‌ عباد به‌ خود، و پاسخ‌ رو</w:t>
      </w:r>
      <w:r>
        <w:rPr>
          <w:rStyle w:val="Char4"/>
          <w:rtl/>
          <w:lang w:bidi="fa-IR"/>
        </w:rPr>
        <w:t>ی</w:t>
      </w:r>
      <w:r w:rsidRPr="005D2516">
        <w:rPr>
          <w:rStyle w:val="Char4"/>
          <w:rtl/>
          <w:lang w:bidi="fa-IR"/>
        </w:rPr>
        <w:t>ارو</w:t>
      </w:r>
      <w:r>
        <w:rPr>
          <w:rStyle w:val="Char4"/>
          <w:rtl/>
          <w:lang w:bidi="fa-IR"/>
        </w:rPr>
        <w:t>ی</w:t>
      </w:r>
      <w:r w:rsidRPr="005D2516">
        <w:rPr>
          <w:rStyle w:val="Char4"/>
          <w:rtl/>
          <w:lang w:bidi="fa-IR"/>
        </w:rPr>
        <w:t>‌ و بدون‌ واسط</w:t>
      </w:r>
      <w:r>
        <w:rPr>
          <w:rStyle w:val="Char4"/>
          <w:rtl/>
          <w:lang w:bidi="fa-IR"/>
        </w:rPr>
        <w:t>ه</w:t>
      </w:r>
      <w:r w:rsidRPr="005D2516">
        <w:rPr>
          <w:rStyle w:val="Char4"/>
          <w:rtl/>
          <w:lang w:bidi="fa-IR"/>
        </w:rPr>
        <w:t>‌ خدا بد</w:t>
      </w:r>
      <w:r>
        <w:rPr>
          <w:rStyle w:val="Char4"/>
          <w:rtl/>
          <w:lang w:bidi="fa-IR"/>
        </w:rPr>
        <w:t>ی</w:t>
      </w:r>
      <w:r w:rsidRPr="005D2516">
        <w:rPr>
          <w:rStyle w:val="Char4"/>
          <w:rtl/>
          <w:lang w:bidi="fa-IR"/>
        </w:rPr>
        <w:t>شان‌ بد</w:t>
      </w:r>
      <w:r>
        <w:rPr>
          <w:rStyle w:val="Char4"/>
          <w:rtl/>
          <w:lang w:bidi="fa-IR"/>
        </w:rPr>
        <w:t>ی</w:t>
      </w:r>
      <w:r w:rsidRPr="005D2516">
        <w:rPr>
          <w:rStyle w:val="Char4"/>
          <w:rtl/>
          <w:lang w:bidi="fa-IR"/>
        </w:rPr>
        <w:t>ن‌ معن</w:t>
      </w:r>
      <w:r>
        <w:rPr>
          <w:rStyle w:val="Char4"/>
          <w:rtl/>
          <w:lang w:bidi="fa-IR"/>
        </w:rPr>
        <w:t>ی</w:t>
      </w:r>
      <w:r w:rsidRPr="005D2516">
        <w:rPr>
          <w:rStyle w:val="Char4"/>
          <w:rtl/>
          <w:lang w:bidi="fa-IR"/>
        </w:rPr>
        <w:t>‌ كه‌ نفرمود: به‌ آنان‌ بگو: من‌ نزد</w:t>
      </w:r>
      <w:r>
        <w:rPr>
          <w:rStyle w:val="Char4"/>
          <w:rtl/>
          <w:lang w:bidi="fa-IR"/>
        </w:rPr>
        <w:t>ی</w:t>
      </w:r>
      <w:r w:rsidRPr="005D2516">
        <w:rPr>
          <w:rStyle w:val="Char4"/>
          <w:rtl/>
          <w:lang w:bidi="fa-IR"/>
        </w:rPr>
        <w:t>كم</w:t>
      </w:r>
      <w:r>
        <w:rPr>
          <w:rStyle w:val="Char4"/>
          <w:rFonts w:hint="cs"/>
          <w:rtl/>
          <w:lang w:bidi="fa-IR"/>
        </w:rPr>
        <w:t xml:space="preserve"> </w:t>
      </w:r>
      <w:r w:rsidRPr="005D2516">
        <w:rPr>
          <w:rStyle w:val="Char4"/>
          <w:rtl/>
          <w:lang w:bidi="fa-IR"/>
        </w:rPr>
        <w:t>‌...</w:t>
      </w:r>
      <w:r>
        <w:rPr>
          <w:rStyle w:val="Char4"/>
          <w:rFonts w:hint="cs"/>
          <w:rtl/>
          <w:lang w:bidi="fa-IR"/>
        </w:rPr>
        <w:t xml:space="preserve"> </w:t>
      </w:r>
      <w:r w:rsidRPr="005D2516">
        <w:rPr>
          <w:rStyle w:val="Char4"/>
          <w:rtl/>
          <w:lang w:bidi="fa-IR"/>
        </w:rPr>
        <w:t>بلكه‌ خداوند بزرگوار خودش‌ به‌ مجرّد درخواست‌ بندگان‌، پاسخ‌ آنها را عهده‌دار گرد</w:t>
      </w:r>
      <w:r>
        <w:rPr>
          <w:rStyle w:val="Char4"/>
          <w:rtl/>
          <w:lang w:bidi="fa-IR"/>
        </w:rPr>
        <w:t>ی</w:t>
      </w:r>
      <w:r w:rsidRPr="005D2516">
        <w:rPr>
          <w:rStyle w:val="Char4"/>
          <w:rtl/>
          <w:lang w:bidi="fa-IR"/>
        </w:rPr>
        <w:t>د و فرمود: من‌ نزد</w:t>
      </w:r>
      <w:r>
        <w:rPr>
          <w:rStyle w:val="Char4"/>
          <w:rtl/>
          <w:lang w:bidi="fa-IR"/>
        </w:rPr>
        <w:t xml:space="preserve">یک </w:t>
      </w:r>
      <w:r w:rsidRPr="005D2516">
        <w:rPr>
          <w:rStyle w:val="Char4"/>
          <w:rtl/>
          <w:lang w:bidi="fa-IR"/>
        </w:rPr>
        <w:t>هستم‌</w:t>
      </w:r>
      <w:r>
        <w:rPr>
          <w:rStyle w:val="Char4"/>
          <w:rFonts w:hint="cs"/>
          <w:rtl/>
          <w:lang w:bidi="fa-IR"/>
        </w:rPr>
        <w:t xml:space="preserve"> </w:t>
      </w:r>
      <w:r w:rsidRPr="005D2516">
        <w:rPr>
          <w:rStyle w:val="Char4"/>
          <w:rtl/>
          <w:lang w:bidi="fa-IR"/>
        </w:rPr>
        <w:t>...</w:t>
      </w:r>
      <w:r>
        <w:rPr>
          <w:rStyle w:val="Char4"/>
          <w:rFonts w:hint="cs"/>
          <w:rtl/>
          <w:lang w:bidi="fa-IR"/>
        </w:rPr>
        <w:t xml:space="preserve"> </w:t>
      </w:r>
      <w:r w:rsidRPr="005D2516">
        <w:rPr>
          <w:rStyle w:val="Char4"/>
          <w:rtl/>
          <w:lang w:bidi="fa-IR"/>
        </w:rPr>
        <w:t>و نگفت‌: دعا را م</w:t>
      </w:r>
      <w:r>
        <w:rPr>
          <w:rStyle w:val="Char4"/>
          <w:rtl/>
          <w:lang w:bidi="fa-IR"/>
        </w:rPr>
        <w:t>ی</w:t>
      </w:r>
      <w:r w:rsidRPr="005D2516">
        <w:rPr>
          <w:rStyle w:val="Char4"/>
          <w:rtl/>
          <w:lang w:bidi="fa-IR"/>
        </w:rPr>
        <w:t>‌شنوم</w:t>
      </w:r>
      <w:r>
        <w:rPr>
          <w:rStyle w:val="Char4"/>
          <w:rFonts w:hint="cs"/>
          <w:rtl/>
          <w:lang w:bidi="fa-IR"/>
        </w:rPr>
        <w:t xml:space="preserve"> </w:t>
      </w:r>
      <w:r w:rsidRPr="005D2516">
        <w:rPr>
          <w:rStyle w:val="Char4"/>
          <w:rtl/>
          <w:lang w:bidi="fa-IR"/>
        </w:rPr>
        <w:t>‌...</w:t>
      </w:r>
      <w:r>
        <w:rPr>
          <w:rStyle w:val="Char4"/>
          <w:rFonts w:hint="cs"/>
          <w:rtl/>
          <w:lang w:bidi="fa-IR"/>
        </w:rPr>
        <w:t xml:space="preserve"> </w:t>
      </w:r>
      <w:r w:rsidRPr="005D2516">
        <w:rPr>
          <w:rStyle w:val="Char4"/>
          <w:rtl/>
          <w:lang w:bidi="fa-IR"/>
        </w:rPr>
        <w:t>بلكه‌ در پاسخ‌ دادن‌ به‌ دعا و ندا شتاب‌ به‌ كار برد و فرمود: دعا</w:t>
      </w:r>
      <w:r>
        <w:rPr>
          <w:rStyle w:val="Char4"/>
          <w:rtl/>
          <w:lang w:bidi="fa-IR"/>
        </w:rPr>
        <w:t>ی</w:t>
      </w:r>
      <w:r w:rsidRPr="005D2516">
        <w:rPr>
          <w:rStyle w:val="Char4"/>
          <w:rtl/>
          <w:lang w:bidi="fa-IR"/>
        </w:rPr>
        <w:t>‌ دعاكننده‌ را هنگام</w:t>
      </w:r>
      <w:r>
        <w:rPr>
          <w:rStyle w:val="Char4"/>
          <w:rtl/>
          <w:lang w:bidi="fa-IR"/>
        </w:rPr>
        <w:t>ی</w:t>
      </w:r>
      <w:r w:rsidRPr="005D2516">
        <w:rPr>
          <w:rStyle w:val="Char4"/>
          <w:rtl/>
          <w:lang w:bidi="fa-IR"/>
        </w:rPr>
        <w:t>‌ كه‌ مرا بخواند، اجابت‌ م</w:t>
      </w:r>
      <w:r>
        <w:rPr>
          <w:rStyle w:val="Char4"/>
          <w:rtl/>
          <w:lang w:bidi="fa-IR"/>
        </w:rPr>
        <w:t>ی</w:t>
      </w:r>
      <w:r w:rsidRPr="005D2516">
        <w:rPr>
          <w:rStyle w:val="Char4"/>
          <w:rtl/>
          <w:lang w:bidi="fa-IR"/>
        </w:rPr>
        <w:t>‌كنم</w:t>
      </w:r>
      <w:r>
        <w:rPr>
          <w:rStyle w:val="Char4"/>
          <w:rFonts w:hint="cs"/>
          <w:rtl/>
          <w:lang w:bidi="fa-IR"/>
        </w:rPr>
        <w:t xml:space="preserve"> </w:t>
      </w:r>
      <w:r w:rsidRPr="005D2516">
        <w:rPr>
          <w:rStyle w:val="Char4"/>
          <w:rtl/>
          <w:lang w:bidi="fa-IR"/>
        </w:rPr>
        <w:t>‌...</w:t>
      </w:r>
      <w:r>
        <w:rPr>
          <w:rStyle w:val="Char4"/>
          <w:rFonts w:hint="cs"/>
          <w:rtl/>
          <w:lang w:bidi="fa-IR"/>
        </w:rPr>
        <w:t xml:space="preserve"> </w:t>
      </w:r>
      <w:r w:rsidRPr="005D2516">
        <w:rPr>
          <w:rStyle w:val="Char4"/>
          <w:rtl/>
          <w:lang w:bidi="fa-IR"/>
        </w:rPr>
        <w:t>كار ح</w:t>
      </w:r>
      <w:r>
        <w:rPr>
          <w:rStyle w:val="Char4"/>
          <w:rtl/>
          <w:lang w:bidi="fa-IR"/>
        </w:rPr>
        <w:t>ی</w:t>
      </w:r>
      <w:r w:rsidRPr="005D2516">
        <w:rPr>
          <w:rStyle w:val="Char4"/>
          <w:rtl/>
          <w:lang w:bidi="fa-IR"/>
        </w:rPr>
        <w:t>رت‌انگ</w:t>
      </w:r>
      <w:r>
        <w:rPr>
          <w:rStyle w:val="Char4"/>
          <w:rtl/>
          <w:lang w:bidi="fa-IR"/>
        </w:rPr>
        <w:t>ی</w:t>
      </w:r>
      <w:r w:rsidRPr="005D2516">
        <w:rPr>
          <w:rStyle w:val="Char4"/>
          <w:rtl/>
          <w:lang w:bidi="fa-IR"/>
        </w:rPr>
        <w:t>ز و آ</w:t>
      </w:r>
      <w:r>
        <w:rPr>
          <w:rStyle w:val="Char4"/>
          <w:rtl/>
          <w:lang w:bidi="fa-IR"/>
        </w:rPr>
        <w:t>یه</w:t>
      </w:r>
      <w:r w:rsidRPr="005D2516">
        <w:rPr>
          <w:rStyle w:val="Char4"/>
          <w:rtl/>
          <w:lang w:bidi="fa-IR"/>
        </w:rPr>
        <w:t>‌ شگفت‌آور</w:t>
      </w:r>
      <w:r>
        <w:rPr>
          <w:rStyle w:val="Char4"/>
          <w:rtl/>
          <w:lang w:bidi="fa-IR"/>
        </w:rPr>
        <w:t>ی</w:t>
      </w:r>
      <w:r w:rsidRPr="005D2516">
        <w:rPr>
          <w:rStyle w:val="Char4"/>
          <w:rtl/>
          <w:lang w:bidi="fa-IR"/>
        </w:rPr>
        <w:t>‌ است‌! آ</w:t>
      </w:r>
      <w:r>
        <w:rPr>
          <w:rStyle w:val="Char4"/>
          <w:rtl/>
          <w:lang w:bidi="fa-IR"/>
        </w:rPr>
        <w:t>ی</w:t>
      </w:r>
      <w:r w:rsidRPr="005D2516">
        <w:rPr>
          <w:rStyle w:val="Char4"/>
          <w:rtl/>
          <w:lang w:bidi="fa-IR"/>
        </w:rPr>
        <w:t>ه‌ا</w:t>
      </w:r>
      <w:r>
        <w:rPr>
          <w:rStyle w:val="Char4"/>
          <w:rtl/>
          <w:lang w:bidi="fa-IR"/>
        </w:rPr>
        <w:t>ی</w:t>
      </w:r>
      <w:r w:rsidRPr="005D2516">
        <w:rPr>
          <w:rStyle w:val="Char4"/>
          <w:rtl/>
          <w:lang w:bidi="fa-IR"/>
        </w:rPr>
        <w:t>‌ كه‌ به‌ دل‌ شخص‌ ا</w:t>
      </w:r>
      <w:r>
        <w:rPr>
          <w:rStyle w:val="Char4"/>
          <w:rtl/>
          <w:lang w:bidi="fa-IR"/>
        </w:rPr>
        <w:t>ی</w:t>
      </w:r>
      <w:r w:rsidRPr="005D2516">
        <w:rPr>
          <w:rStyle w:val="Char4"/>
          <w:rtl/>
          <w:lang w:bidi="fa-IR"/>
        </w:rPr>
        <w:t>ماندار، شاداب</w:t>
      </w:r>
      <w:r>
        <w:rPr>
          <w:rStyle w:val="Char4"/>
          <w:rtl/>
          <w:lang w:bidi="fa-IR"/>
        </w:rPr>
        <w:t>ی</w:t>
      </w:r>
      <w:r w:rsidRPr="005D2516">
        <w:rPr>
          <w:rStyle w:val="Char4"/>
          <w:rtl/>
          <w:lang w:bidi="fa-IR"/>
        </w:rPr>
        <w:t>‌ فرح‌افزا و مهر خوگرانه‌ و خوشنود</w:t>
      </w:r>
      <w:r>
        <w:rPr>
          <w:rStyle w:val="Char4"/>
          <w:rtl/>
          <w:lang w:bidi="fa-IR"/>
        </w:rPr>
        <w:t>ی</w:t>
      </w:r>
      <w:r w:rsidRPr="005D2516">
        <w:rPr>
          <w:rStyle w:val="Char4"/>
          <w:rtl/>
          <w:lang w:bidi="fa-IR"/>
        </w:rPr>
        <w:t xml:space="preserve">‌ آرام‌بخش‌ و اعتماد و </w:t>
      </w:r>
      <w:r>
        <w:rPr>
          <w:rStyle w:val="Char4"/>
          <w:rtl/>
          <w:lang w:bidi="fa-IR"/>
        </w:rPr>
        <w:t>ی</w:t>
      </w:r>
      <w:r w:rsidRPr="005D2516">
        <w:rPr>
          <w:rStyle w:val="Char4"/>
          <w:rtl/>
          <w:lang w:bidi="fa-IR"/>
        </w:rPr>
        <w:t>ق</w:t>
      </w:r>
      <w:r>
        <w:rPr>
          <w:rStyle w:val="Char4"/>
          <w:rtl/>
          <w:lang w:bidi="fa-IR"/>
        </w:rPr>
        <w:t>ی</w:t>
      </w:r>
      <w:r w:rsidRPr="005D2516">
        <w:rPr>
          <w:rStyle w:val="Char4"/>
          <w:rtl/>
          <w:lang w:bidi="fa-IR"/>
        </w:rPr>
        <w:t>ن‌ م</w:t>
      </w:r>
      <w:r>
        <w:rPr>
          <w:rStyle w:val="Char4"/>
          <w:rtl/>
          <w:lang w:bidi="fa-IR"/>
        </w:rPr>
        <w:t>ی</w:t>
      </w:r>
      <w:r w:rsidRPr="005D2516">
        <w:rPr>
          <w:rStyle w:val="Char4"/>
          <w:rtl/>
          <w:lang w:bidi="fa-IR"/>
        </w:rPr>
        <w:t>‌بخشد</w:t>
      </w:r>
      <w:r>
        <w:rPr>
          <w:rStyle w:val="Char4"/>
          <w:rFonts w:hint="cs"/>
          <w:rtl/>
          <w:lang w:bidi="fa-IR"/>
        </w:rPr>
        <w:t xml:space="preserve"> </w:t>
      </w:r>
      <w:r w:rsidRPr="005D2516">
        <w:rPr>
          <w:rStyle w:val="Char4"/>
          <w:rtl/>
          <w:lang w:bidi="fa-IR"/>
        </w:rPr>
        <w:t>...</w:t>
      </w:r>
      <w:r>
        <w:rPr>
          <w:rStyle w:val="Char4"/>
          <w:rFonts w:hint="cs"/>
          <w:rtl/>
          <w:lang w:bidi="fa-IR"/>
        </w:rPr>
        <w:t xml:space="preserve"> </w:t>
      </w:r>
      <w:r w:rsidRPr="005D2516">
        <w:rPr>
          <w:rStyle w:val="Char4"/>
          <w:rtl/>
          <w:lang w:bidi="fa-IR"/>
        </w:rPr>
        <w:t>و مؤمن‌ با داشتن‌ ا</w:t>
      </w:r>
      <w:r>
        <w:rPr>
          <w:rStyle w:val="Char4"/>
          <w:rtl/>
          <w:lang w:bidi="fa-IR"/>
        </w:rPr>
        <w:t>ی</w:t>
      </w:r>
      <w:r w:rsidRPr="005D2516">
        <w:rPr>
          <w:rStyle w:val="Char4"/>
          <w:rtl/>
          <w:lang w:bidi="fa-IR"/>
        </w:rPr>
        <w:t>نها، در آستان‌ رضا</w:t>
      </w:r>
      <w:r>
        <w:rPr>
          <w:rStyle w:val="Char4"/>
          <w:rtl/>
          <w:lang w:bidi="fa-IR"/>
        </w:rPr>
        <w:t>ی</w:t>
      </w:r>
      <w:r w:rsidRPr="005D2516">
        <w:rPr>
          <w:rStyle w:val="Char4"/>
          <w:rtl/>
          <w:lang w:bidi="fa-IR"/>
        </w:rPr>
        <w:t>ت‌، و جوار شاد</w:t>
      </w:r>
      <w:r>
        <w:rPr>
          <w:rStyle w:val="Char4"/>
          <w:rtl/>
          <w:lang w:bidi="fa-IR"/>
        </w:rPr>
        <w:t>ی</w:t>
      </w:r>
      <w:r w:rsidRPr="005D2516">
        <w:rPr>
          <w:rStyle w:val="Char4"/>
          <w:rtl/>
          <w:lang w:bidi="fa-IR"/>
        </w:rPr>
        <w:t>‌ و نشاط‌، و پناهگاه‌ امن‌ و امان‌، و قرارگاه‌ محكم‌ و استوار زندگ</w:t>
      </w:r>
      <w:r>
        <w:rPr>
          <w:rStyle w:val="Char4"/>
          <w:rtl/>
          <w:lang w:bidi="fa-IR"/>
        </w:rPr>
        <w:t>ی</w:t>
      </w:r>
      <w:r w:rsidRPr="005D2516">
        <w:rPr>
          <w:rStyle w:val="Char4"/>
          <w:rtl/>
          <w:lang w:bidi="fa-IR"/>
        </w:rPr>
        <w:t>‌ م</w:t>
      </w:r>
      <w:r>
        <w:rPr>
          <w:rStyle w:val="Char4"/>
          <w:rtl/>
          <w:lang w:bidi="fa-IR"/>
        </w:rPr>
        <w:t>ی</w:t>
      </w:r>
      <w:r w:rsidRPr="005D2516">
        <w:rPr>
          <w:rStyle w:val="Char4"/>
          <w:rtl/>
          <w:lang w:bidi="fa-IR"/>
        </w:rPr>
        <w:t xml:space="preserve">‌كند». </w:t>
      </w:r>
      <w:r w:rsidRPr="005D2516">
        <w:rPr>
          <w:rStyle w:val="Char4"/>
          <w:rFonts w:cs="Times New Roman"/>
          <w:rtl/>
          <w:lang w:bidi="fa-IR"/>
        </w:rPr>
        <w:t> </w:t>
      </w:r>
      <w:r w:rsidRPr="005D2516">
        <w:rPr>
          <w:rStyle w:val="Char4"/>
          <w:rtl/>
          <w:lang w:bidi="fa-IR"/>
        </w:rPr>
        <w:t>متأسّفانه‌ بس</w:t>
      </w:r>
      <w:r>
        <w:rPr>
          <w:rStyle w:val="Char4"/>
          <w:rtl/>
          <w:lang w:bidi="fa-IR"/>
        </w:rPr>
        <w:t>ی</w:t>
      </w:r>
      <w:r w:rsidRPr="005D2516">
        <w:rPr>
          <w:rStyle w:val="Char4"/>
          <w:rtl/>
          <w:lang w:bidi="fa-IR"/>
        </w:rPr>
        <w:t>ار</w:t>
      </w:r>
      <w:r>
        <w:rPr>
          <w:rStyle w:val="Char4"/>
          <w:rtl/>
          <w:lang w:bidi="fa-IR"/>
        </w:rPr>
        <w:t>ی</w:t>
      </w:r>
      <w:r w:rsidRPr="005D2516">
        <w:rPr>
          <w:rStyle w:val="Char4"/>
          <w:rtl/>
          <w:lang w:bidi="fa-IR"/>
        </w:rPr>
        <w:t>‌ از مردم‌ از ا</w:t>
      </w:r>
      <w:r>
        <w:rPr>
          <w:rStyle w:val="Char4"/>
          <w:rtl/>
          <w:lang w:bidi="fa-IR"/>
        </w:rPr>
        <w:t>ی</w:t>
      </w:r>
      <w:r w:rsidRPr="005D2516">
        <w:rPr>
          <w:rStyle w:val="Char4"/>
          <w:rtl/>
          <w:lang w:bidi="fa-IR"/>
        </w:rPr>
        <w:t>ن‌ حقا</w:t>
      </w:r>
      <w:r>
        <w:rPr>
          <w:rStyle w:val="Char4"/>
          <w:rtl/>
          <w:lang w:bidi="fa-IR"/>
        </w:rPr>
        <w:t>ی</w:t>
      </w:r>
      <w:r w:rsidRPr="005D2516">
        <w:rPr>
          <w:rStyle w:val="Char4"/>
          <w:rtl/>
          <w:lang w:bidi="fa-IR"/>
        </w:rPr>
        <w:t>ق‌ ب</w:t>
      </w:r>
      <w:r>
        <w:rPr>
          <w:rStyle w:val="Char4"/>
          <w:rtl/>
          <w:lang w:bidi="fa-IR"/>
        </w:rPr>
        <w:t>ی</w:t>
      </w:r>
      <w:r w:rsidRPr="005D2516">
        <w:rPr>
          <w:rStyle w:val="Char4"/>
          <w:rtl/>
          <w:lang w:bidi="fa-IR"/>
        </w:rPr>
        <w:t>‌خبر بوده‌ و توجّه</w:t>
      </w:r>
      <w:r>
        <w:rPr>
          <w:rStyle w:val="Char4"/>
          <w:rtl/>
          <w:lang w:bidi="fa-IR"/>
        </w:rPr>
        <w:t>ی</w:t>
      </w:r>
      <w:r w:rsidRPr="005D2516">
        <w:rPr>
          <w:rStyle w:val="Char4"/>
          <w:rtl/>
          <w:lang w:bidi="fa-IR"/>
        </w:rPr>
        <w:t>‌ به‌ آن‌ ندارند، و وقت</w:t>
      </w:r>
      <w:r>
        <w:rPr>
          <w:rStyle w:val="Char4"/>
          <w:rtl/>
          <w:lang w:bidi="fa-IR"/>
        </w:rPr>
        <w:t>ی</w:t>
      </w:r>
      <w:r w:rsidRPr="005D2516">
        <w:rPr>
          <w:rStyle w:val="Char4"/>
          <w:rtl/>
          <w:lang w:bidi="fa-IR"/>
        </w:rPr>
        <w:t>‌ آنان‌ به‌ سو</w:t>
      </w:r>
      <w:r>
        <w:rPr>
          <w:rStyle w:val="Char4"/>
          <w:rtl/>
          <w:lang w:bidi="fa-IR"/>
        </w:rPr>
        <w:t>ی</w:t>
      </w:r>
      <w:r w:rsidRPr="005D2516">
        <w:rPr>
          <w:rStyle w:val="Char4"/>
          <w:rtl/>
          <w:lang w:bidi="fa-IR"/>
        </w:rPr>
        <w:t xml:space="preserve">‌ خداوند </w:t>
      </w:r>
      <w:r>
        <w:rPr>
          <w:rStyle w:val="Char4"/>
          <w:rtl/>
          <w:lang w:bidi="fa-IR"/>
        </w:rPr>
        <w:t>ی</w:t>
      </w:r>
      <w:r w:rsidRPr="005D2516">
        <w:rPr>
          <w:rStyle w:val="Char4"/>
          <w:rtl/>
          <w:lang w:bidi="fa-IR"/>
        </w:rPr>
        <w:t xml:space="preserve">كتا و </w:t>
      </w:r>
      <w:r>
        <w:rPr>
          <w:rStyle w:val="Char4"/>
          <w:rtl/>
          <w:lang w:bidi="fa-IR"/>
        </w:rPr>
        <w:t>ی</w:t>
      </w:r>
      <w:r w:rsidRPr="005D2516">
        <w:rPr>
          <w:rStyle w:val="Char4"/>
          <w:rtl/>
          <w:lang w:bidi="fa-IR"/>
        </w:rPr>
        <w:t>گانه‌ و ب</w:t>
      </w:r>
      <w:r>
        <w:rPr>
          <w:rStyle w:val="Char4"/>
          <w:rtl/>
          <w:lang w:bidi="fa-IR"/>
        </w:rPr>
        <w:t>ی</w:t>
      </w:r>
      <w:r w:rsidRPr="005D2516">
        <w:rPr>
          <w:rStyle w:val="Char4"/>
          <w:rtl/>
          <w:lang w:bidi="fa-IR"/>
        </w:rPr>
        <w:t>‌نظ</w:t>
      </w:r>
      <w:r>
        <w:rPr>
          <w:rStyle w:val="Char4"/>
          <w:rtl/>
          <w:lang w:bidi="fa-IR"/>
        </w:rPr>
        <w:t>ی</w:t>
      </w:r>
      <w:r w:rsidRPr="005D2516">
        <w:rPr>
          <w:rStyle w:val="Char4"/>
          <w:rtl/>
          <w:lang w:bidi="fa-IR"/>
        </w:rPr>
        <w:t>ر دعوت‌ م</w:t>
      </w:r>
      <w:r>
        <w:rPr>
          <w:rStyle w:val="Char4"/>
          <w:rtl/>
          <w:lang w:bidi="fa-IR"/>
        </w:rPr>
        <w:t>ی</w:t>
      </w:r>
      <w:r w:rsidRPr="005D2516">
        <w:rPr>
          <w:rStyle w:val="Char4"/>
          <w:rtl/>
          <w:lang w:bidi="fa-IR"/>
        </w:rPr>
        <w:t xml:space="preserve">‌شوند، خدا را در </w:t>
      </w:r>
      <w:r>
        <w:rPr>
          <w:rStyle w:val="Char4"/>
          <w:rtl/>
          <w:lang w:bidi="fa-IR"/>
        </w:rPr>
        <w:t>ی</w:t>
      </w:r>
      <w:r w:rsidRPr="005D2516">
        <w:rPr>
          <w:rStyle w:val="Char4"/>
          <w:rtl/>
          <w:lang w:bidi="fa-IR"/>
        </w:rPr>
        <w:t>گانگ</w:t>
      </w:r>
      <w:r>
        <w:rPr>
          <w:rStyle w:val="Char4"/>
          <w:rtl/>
          <w:lang w:bidi="fa-IR"/>
        </w:rPr>
        <w:t>ی</w:t>
      </w:r>
      <w:r w:rsidRPr="005D2516">
        <w:rPr>
          <w:rStyle w:val="Char4"/>
          <w:rtl/>
          <w:lang w:bidi="fa-IR"/>
        </w:rPr>
        <w:t>‌ در «دعا و به‌ فر</w:t>
      </w:r>
      <w:r>
        <w:rPr>
          <w:rStyle w:val="Char4"/>
          <w:rtl/>
          <w:lang w:bidi="fa-IR"/>
        </w:rPr>
        <w:t>ی</w:t>
      </w:r>
      <w:r w:rsidRPr="005D2516">
        <w:rPr>
          <w:rStyle w:val="Char4"/>
          <w:rtl/>
          <w:lang w:bidi="fa-IR"/>
        </w:rPr>
        <w:t>اد خواندن‌» قبول‌ ندارند، امّا وقت</w:t>
      </w:r>
      <w:r>
        <w:rPr>
          <w:rStyle w:val="Char4"/>
          <w:rtl/>
          <w:lang w:bidi="fa-IR"/>
        </w:rPr>
        <w:t>ی</w:t>
      </w:r>
      <w:r w:rsidRPr="005D2516">
        <w:rPr>
          <w:rStyle w:val="Char4"/>
          <w:rtl/>
          <w:lang w:bidi="fa-IR"/>
        </w:rPr>
        <w:t>‌ با او كس‌ د</w:t>
      </w:r>
      <w:r>
        <w:rPr>
          <w:rStyle w:val="Char4"/>
          <w:rtl/>
          <w:lang w:bidi="fa-IR"/>
        </w:rPr>
        <w:t>ی</w:t>
      </w:r>
      <w:r w:rsidRPr="005D2516">
        <w:rPr>
          <w:rStyle w:val="Char4"/>
          <w:rtl/>
          <w:lang w:bidi="fa-IR"/>
        </w:rPr>
        <w:t>گر</w:t>
      </w:r>
      <w:r>
        <w:rPr>
          <w:rStyle w:val="Char4"/>
          <w:rtl/>
          <w:lang w:bidi="fa-IR"/>
        </w:rPr>
        <w:t>ی</w:t>
      </w:r>
      <w:r w:rsidRPr="005D2516">
        <w:rPr>
          <w:rStyle w:val="Char4"/>
          <w:rtl/>
          <w:lang w:bidi="fa-IR"/>
        </w:rPr>
        <w:t>‌ از بندگان‌ خاص‌ و مقرّب‌ درگاهش‌ همراه‌ شود، آنگاه‌ خدا را قبول‌ دارند و م</w:t>
      </w:r>
      <w:r>
        <w:rPr>
          <w:rStyle w:val="Char4"/>
          <w:rtl/>
          <w:lang w:bidi="fa-IR"/>
        </w:rPr>
        <w:t>ی</w:t>
      </w:r>
      <w:r w:rsidRPr="005D2516">
        <w:rPr>
          <w:rStyle w:val="Char4"/>
          <w:rtl/>
          <w:lang w:bidi="fa-IR"/>
        </w:rPr>
        <w:t>‌گو</w:t>
      </w:r>
      <w:r>
        <w:rPr>
          <w:rStyle w:val="Char4"/>
          <w:rtl/>
          <w:lang w:bidi="fa-IR"/>
        </w:rPr>
        <w:t>ی</w:t>
      </w:r>
      <w:r w:rsidRPr="005D2516">
        <w:rPr>
          <w:rStyle w:val="Char4"/>
          <w:rtl/>
          <w:lang w:bidi="fa-IR"/>
        </w:rPr>
        <w:t>ند: حالا درست‌ شد!!</w:t>
      </w:r>
      <w:r>
        <w:rPr>
          <w:rFonts w:cs="CTraditional Arabic"/>
          <w:sz w:val="24"/>
          <w:szCs w:val="24"/>
          <w:rtl/>
          <w:lang w:bidi="fa-IR"/>
        </w:rPr>
        <w:t xml:space="preserve"> </w:t>
      </w:r>
      <w:r w:rsidRPr="00B52B5B">
        <w:rPr>
          <w:rStyle w:val="Char8"/>
          <w:rtl/>
          <w:lang w:bidi="fa-IR"/>
        </w:rPr>
        <w:t>﴿</w:t>
      </w:r>
      <w:r w:rsidRPr="00733F77">
        <w:rPr>
          <w:rStyle w:val="Charf1"/>
          <w:rFonts w:hint="eastAsia"/>
          <w:rtl/>
        </w:rPr>
        <w:t>إِذَا</w:t>
      </w:r>
      <w:r w:rsidRPr="00733F77">
        <w:rPr>
          <w:rStyle w:val="Charf1"/>
          <w:rtl/>
        </w:rPr>
        <w:t xml:space="preserve"> </w:t>
      </w:r>
      <w:r w:rsidRPr="00733F77">
        <w:rPr>
          <w:rStyle w:val="Charf1"/>
          <w:rFonts w:hint="eastAsia"/>
          <w:rtl/>
        </w:rPr>
        <w:t>دُعِيَ</w:t>
      </w:r>
      <w:r w:rsidRPr="00733F77">
        <w:rPr>
          <w:rStyle w:val="Charf1"/>
          <w:rtl/>
        </w:rPr>
        <w:t xml:space="preserve"> </w:t>
      </w:r>
      <w:r w:rsidRPr="00733F77">
        <w:rPr>
          <w:rStyle w:val="Charf1"/>
          <w:rFonts w:hint="cs"/>
          <w:rtl/>
        </w:rPr>
        <w:t>ٱ</w:t>
      </w:r>
      <w:r w:rsidRPr="00733F77">
        <w:rPr>
          <w:rStyle w:val="Charf1"/>
          <w:rFonts w:hint="eastAsia"/>
          <w:rtl/>
        </w:rPr>
        <w:t>للَّهُ</w:t>
      </w:r>
      <w:r w:rsidRPr="00733F77">
        <w:rPr>
          <w:rStyle w:val="Charf1"/>
          <w:rtl/>
        </w:rPr>
        <w:t xml:space="preserve"> </w:t>
      </w:r>
      <w:r w:rsidRPr="00733F77">
        <w:rPr>
          <w:rStyle w:val="Charf1"/>
          <w:rFonts w:hint="eastAsia"/>
          <w:rtl/>
        </w:rPr>
        <w:t>وَح</w:t>
      </w:r>
      <w:r w:rsidRPr="00733F77">
        <w:rPr>
          <w:rStyle w:val="Charf1"/>
          <w:rFonts w:hint="cs"/>
          <w:rtl/>
        </w:rPr>
        <w:t>ۡ</w:t>
      </w:r>
      <w:r w:rsidRPr="00733F77">
        <w:rPr>
          <w:rStyle w:val="Charf1"/>
          <w:rFonts w:hint="eastAsia"/>
          <w:rtl/>
        </w:rPr>
        <w:t>دَهُ</w:t>
      </w:r>
      <w:r w:rsidRPr="00733F77">
        <w:rPr>
          <w:rStyle w:val="Charf1"/>
          <w:rFonts w:hint="cs"/>
          <w:rtl/>
        </w:rPr>
        <w:t>ۥ</w:t>
      </w:r>
      <w:r w:rsidRPr="00733F77">
        <w:rPr>
          <w:rStyle w:val="Charf1"/>
          <w:rtl/>
        </w:rPr>
        <w:t xml:space="preserve"> </w:t>
      </w:r>
      <w:r w:rsidRPr="00733F77">
        <w:rPr>
          <w:rStyle w:val="Charf1"/>
          <w:rFonts w:hint="eastAsia"/>
          <w:rtl/>
        </w:rPr>
        <w:t>كَفَر</w:t>
      </w:r>
      <w:r w:rsidRPr="00733F77">
        <w:rPr>
          <w:rStyle w:val="Charf1"/>
          <w:rFonts w:hint="cs"/>
          <w:rtl/>
        </w:rPr>
        <w:t>ۡ</w:t>
      </w:r>
      <w:r w:rsidRPr="00733F77">
        <w:rPr>
          <w:rStyle w:val="Charf1"/>
          <w:rFonts w:hint="eastAsia"/>
          <w:rtl/>
        </w:rPr>
        <w:t>تُم</w:t>
      </w:r>
      <w:r w:rsidRPr="00733F77">
        <w:rPr>
          <w:rStyle w:val="Charf1"/>
          <w:rFonts w:hint="cs"/>
          <w:rtl/>
        </w:rPr>
        <w:t>ۡ</w:t>
      </w:r>
      <w:r w:rsidRPr="00733F77">
        <w:rPr>
          <w:rStyle w:val="Charf1"/>
          <w:rtl/>
        </w:rPr>
        <w:t xml:space="preserve"> </w:t>
      </w:r>
      <w:r w:rsidRPr="00733F77">
        <w:rPr>
          <w:rStyle w:val="Charf1"/>
          <w:rFonts w:hint="eastAsia"/>
          <w:rtl/>
        </w:rPr>
        <w:t>وَإِن</w:t>
      </w:r>
      <w:r w:rsidRPr="00733F77">
        <w:rPr>
          <w:rStyle w:val="Charf1"/>
          <w:rtl/>
        </w:rPr>
        <w:t xml:space="preserve"> </w:t>
      </w:r>
      <w:r w:rsidRPr="00733F77">
        <w:rPr>
          <w:rStyle w:val="Charf1"/>
          <w:rFonts w:hint="eastAsia"/>
          <w:rtl/>
        </w:rPr>
        <w:t>يُش</w:t>
      </w:r>
      <w:r w:rsidRPr="00733F77">
        <w:rPr>
          <w:rStyle w:val="Charf1"/>
          <w:rFonts w:hint="cs"/>
          <w:rtl/>
        </w:rPr>
        <w:t>ۡ</w:t>
      </w:r>
      <w:r w:rsidRPr="00733F77">
        <w:rPr>
          <w:rStyle w:val="Charf1"/>
          <w:rFonts w:hint="eastAsia"/>
          <w:rtl/>
        </w:rPr>
        <w:t>رَك</w:t>
      </w:r>
      <w:r w:rsidRPr="00733F77">
        <w:rPr>
          <w:rStyle w:val="Charf1"/>
          <w:rFonts w:hint="cs"/>
          <w:rtl/>
        </w:rPr>
        <w:t>ۡ</w:t>
      </w:r>
      <w:r w:rsidRPr="00733F77">
        <w:rPr>
          <w:rStyle w:val="Charf1"/>
          <w:rtl/>
        </w:rPr>
        <w:t xml:space="preserve"> </w:t>
      </w:r>
      <w:r w:rsidRPr="00733F77">
        <w:rPr>
          <w:rStyle w:val="Charf1"/>
          <w:rFonts w:hint="eastAsia"/>
          <w:rtl/>
        </w:rPr>
        <w:t>بِهِ</w:t>
      </w:r>
      <w:r w:rsidRPr="00733F77">
        <w:rPr>
          <w:rStyle w:val="Charf1"/>
          <w:rFonts w:hint="cs"/>
          <w:rtl/>
        </w:rPr>
        <w:t>ۦ</w:t>
      </w:r>
      <w:r w:rsidRPr="00733F77">
        <w:rPr>
          <w:rStyle w:val="Charf1"/>
          <w:rtl/>
        </w:rPr>
        <w:t xml:space="preserve"> </w:t>
      </w:r>
      <w:r w:rsidRPr="00733F77">
        <w:rPr>
          <w:rStyle w:val="Charf1"/>
          <w:rFonts w:hint="eastAsia"/>
          <w:rtl/>
        </w:rPr>
        <w:t>تُؤ</w:t>
      </w:r>
      <w:r w:rsidRPr="00733F77">
        <w:rPr>
          <w:rStyle w:val="Charf1"/>
          <w:rFonts w:hint="cs"/>
          <w:rtl/>
        </w:rPr>
        <w:t>ۡ</w:t>
      </w:r>
      <w:r w:rsidRPr="00733F77">
        <w:rPr>
          <w:rStyle w:val="Charf1"/>
          <w:rFonts w:hint="eastAsia"/>
          <w:rtl/>
        </w:rPr>
        <w:t>مِنُواْ</w:t>
      </w:r>
      <w:r w:rsidRPr="00B52B5B">
        <w:rPr>
          <w:rStyle w:val="Char8"/>
          <w:rtl/>
          <w:lang w:bidi="fa-IR"/>
        </w:rPr>
        <w:t>﴾</w:t>
      </w:r>
      <w:r w:rsidRPr="00B52B5B">
        <w:rPr>
          <w:rStyle w:val="Char4"/>
          <w:rtl/>
          <w:lang w:bidi="fa-IR"/>
        </w:rPr>
        <w:t xml:space="preserve"> </w:t>
      </w:r>
      <w:r w:rsidRPr="00B52B5B">
        <w:rPr>
          <w:rStyle w:val="Char6"/>
          <w:rtl/>
          <w:lang w:bidi="fa-IR"/>
        </w:rPr>
        <w:t>[</w:t>
      </w:r>
      <w:r>
        <w:rPr>
          <w:rStyle w:val="Char6"/>
          <w:rFonts w:hint="cs"/>
          <w:rtl/>
          <w:lang w:bidi="fa-IR"/>
        </w:rPr>
        <w:t>غافر: 12</w:t>
      </w:r>
      <w:r w:rsidRPr="00B52B5B">
        <w:rPr>
          <w:rStyle w:val="Char6"/>
          <w:rtl/>
          <w:lang w:bidi="fa-IR"/>
        </w:rPr>
        <w:t>]</w:t>
      </w:r>
      <w:r w:rsidRPr="00B52B5B">
        <w:rPr>
          <w:rStyle w:val="Char4"/>
          <w:rtl/>
          <w:lang w:bidi="fa-IR"/>
        </w:rPr>
        <w:t>.</w:t>
      </w:r>
      <w:r>
        <w:rPr>
          <w:rStyle w:val="Char4"/>
          <w:rtl/>
          <w:lang w:bidi="fa-IR"/>
        </w:rPr>
        <w:t xml:space="preserve"> </w:t>
      </w:r>
      <w:r>
        <w:rPr>
          <w:rStyle w:val="Char8"/>
          <w:rFonts w:hint="cs"/>
          <w:rtl/>
        </w:rPr>
        <w:t>«</w:t>
      </w:r>
      <w:r w:rsidRPr="005D2516">
        <w:rPr>
          <w:rStyle w:val="Char4"/>
          <w:rtl/>
          <w:lang w:bidi="fa-IR"/>
        </w:rPr>
        <w:t>هر گاه‌ خداوند به‌ تنها</w:t>
      </w:r>
      <w:r>
        <w:rPr>
          <w:rStyle w:val="Char4"/>
          <w:rtl/>
          <w:lang w:bidi="fa-IR"/>
        </w:rPr>
        <w:t>یی</w:t>
      </w:r>
      <w:r w:rsidRPr="005D2516">
        <w:rPr>
          <w:rStyle w:val="Char4"/>
          <w:rtl/>
          <w:lang w:bidi="fa-IR"/>
        </w:rPr>
        <w:t>‌ خوانده‌ شود، كافر م</w:t>
      </w:r>
      <w:r>
        <w:rPr>
          <w:rStyle w:val="Char4"/>
          <w:rtl/>
          <w:lang w:bidi="fa-IR"/>
        </w:rPr>
        <w:t>ی</w:t>
      </w:r>
      <w:r w:rsidRPr="005D2516">
        <w:rPr>
          <w:rStyle w:val="Char4"/>
          <w:rtl/>
          <w:lang w:bidi="fa-IR"/>
        </w:rPr>
        <w:t>‌شو</w:t>
      </w:r>
      <w:r>
        <w:rPr>
          <w:rStyle w:val="Char4"/>
          <w:rtl/>
          <w:lang w:bidi="fa-IR"/>
        </w:rPr>
        <w:t>ی</w:t>
      </w:r>
      <w:r w:rsidRPr="005D2516">
        <w:rPr>
          <w:rStyle w:val="Char4"/>
          <w:rtl/>
          <w:lang w:bidi="fa-IR"/>
        </w:rPr>
        <w:t>د و اگر با او شر</w:t>
      </w:r>
      <w:r>
        <w:rPr>
          <w:rStyle w:val="Char4"/>
          <w:rtl/>
          <w:lang w:bidi="fa-IR"/>
        </w:rPr>
        <w:t>ی</w:t>
      </w:r>
      <w:r w:rsidRPr="005D2516">
        <w:rPr>
          <w:rStyle w:val="Char4"/>
          <w:rtl/>
          <w:lang w:bidi="fa-IR"/>
        </w:rPr>
        <w:t>ك</w:t>
      </w:r>
      <w:r>
        <w:rPr>
          <w:rStyle w:val="Char4"/>
          <w:rtl/>
          <w:lang w:bidi="fa-IR"/>
        </w:rPr>
        <w:t>ی</w:t>
      </w:r>
      <w:r w:rsidRPr="005D2516">
        <w:rPr>
          <w:rStyle w:val="Char4"/>
          <w:rtl/>
          <w:lang w:bidi="fa-IR"/>
        </w:rPr>
        <w:t>‌ آورده‌ شود، آنگاه‌ ا</w:t>
      </w:r>
      <w:r>
        <w:rPr>
          <w:rStyle w:val="Char4"/>
          <w:rtl/>
          <w:lang w:bidi="fa-IR"/>
        </w:rPr>
        <w:t>ی</w:t>
      </w:r>
      <w:r w:rsidRPr="005D2516">
        <w:rPr>
          <w:rStyle w:val="Char4"/>
          <w:rtl/>
          <w:lang w:bidi="fa-IR"/>
        </w:rPr>
        <w:t>مان‌ م</w:t>
      </w:r>
      <w:r>
        <w:rPr>
          <w:rStyle w:val="Char4"/>
          <w:rtl/>
          <w:lang w:bidi="fa-IR"/>
        </w:rPr>
        <w:t>ی</w:t>
      </w:r>
      <w:r w:rsidRPr="005D2516">
        <w:rPr>
          <w:rStyle w:val="Char4"/>
          <w:rtl/>
          <w:lang w:bidi="fa-IR"/>
        </w:rPr>
        <w:t>‌آور</w:t>
      </w:r>
      <w:r>
        <w:rPr>
          <w:rStyle w:val="Char4"/>
          <w:rtl/>
          <w:lang w:bidi="fa-IR"/>
        </w:rPr>
        <w:t>ی</w:t>
      </w:r>
      <w:r w:rsidRPr="005D2516">
        <w:rPr>
          <w:rStyle w:val="Char4"/>
          <w:rtl/>
          <w:lang w:bidi="fa-IR"/>
        </w:rPr>
        <w:t>د!</w:t>
      </w:r>
      <w:r w:rsidRPr="00733F77">
        <w:rPr>
          <w:rStyle w:val="Char8"/>
          <w:rFonts w:hint="cs"/>
          <w:rtl/>
        </w:rPr>
        <w:t>»</w:t>
      </w:r>
      <w:r>
        <w:rPr>
          <w:rFonts w:ascii="B Lotus" w:hAnsi="B Lotus" w:cs="B Lotus" w:hint="cs"/>
          <w:rtl/>
          <w:lang w:bidi="fa-IR"/>
        </w:rPr>
        <w:t>.</w:t>
      </w:r>
    </w:p>
    <w:p w:rsidR="00B21C76" w:rsidRDefault="00B21C76" w:rsidP="00B21C76">
      <w:pPr>
        <w:ind w:firstLine="284"/>
        <w:jc w:val="both"/>
        <w:rPr>
          <w:rtl/>
          <w:lang w:bidi="fa-IR"/>
        </w:rPr>
      </w:pPr>
      <w:r w:rsidRPr="00B52B5B">
        <w:rPr>
          <w:rStyle w:val="Char8"/>
          <w:rtl/>
          <w:lang w:bidi="fa-IR"/>
        </w:rPr>
        <w:t>﴿</w:t>
      </w:r>
      <w:r w:rsidRPr="00733F77">
        <w:rPr>
          <w:rStyle w:val="Charf1"/>
          <w:rFonts w:hint="eastAsia"/>
          <w:rtl/>
        </w:rPr>
        <w:t>وَإِذَا</w:t>
      </w:r>
      <w:r w:rsidRPr="00733F77">
        <w:rPr>
          <w:rStyle w:val="Charf1"/>
          <w:rtl/>
        </w:rPr>
        <w:t xml:space="preserve"> </w:t>
      </w:r>
      <w:r w:rsidRPr="00733F77">
        <w:rPr>
          <w:rStyle w:val="Charf1"/>
          <w:rFonts w:hint="eastAsia"/>
          <w:rtl/>
        </w:rPr>
        <w:t>ذُكِرَ</w:t>
      </w:r>
      <w:r w:rsidRPr="00733F77">
        <w:rPr>
          <w:rStyle w:val="Charf1"/>
          <w:rtl/>
        </w:rPr>
        <w:t xml:space="preserve"> </w:t>
      </w:r>
      <w:r w:rsidRPr="00733F77">
        <w:rPr>
          <w:rStyle w:val="Charf1"/>
          <w:rFonts w:hint="cs"/>
          <w:rtl/>
        </w:rPr>
        <w:t>ٱ</w:t>
      </w:r>
      <w:r w:rsidRPr="00733F77">
        <w:rPr>
          <w:rStyle w:val="Charf1"/>
          <w:rFonts w:hint="eastAsia"/>
          <w:rtl/>
        </w:rPr>
        <w:t>للَّهُ</w:t>
      </w:r>
      <w:r w:rsidRPr="00733F77">
        <w:rPr>
          <w:rStyle w:val="Charf1"/>
          <w:rtl/>
        </w:rPr>
        <w:t xml:space="preserve"> </w:t>
      </w:r>
      <w:r w:rsidRPr="00733F77">
        <w:rPr>
          <w:rStyle w:val="Charf1"/>
          <w:rFonts w:hint="eastAsia"/>
          <w:rtl/>
        </w:rPr>
        <w:t>وَح</w:t>
      </w:r>
      <w:r w:rsidRPr="00733F77">
        <w:rPr>
          <w:rStyle w:val="Charf1"/>
          <w:rFonts w:hint="cs"/>
          <w:rtl/>
        </w:rPr>
        <w:t>ۡ</w:t>
      </w:r>
      <w:r w:rsidRPr="00733F77">
        <w:rPr>
          <w:rStyle w:val="Charf1"/>
          <w:rFonts w:hint="eastAsia"/>
          <w:rtl/>
        </w:rPr>
        <w:t>دَهُ</w:t>
      </w:r>
      <w:r w:rsidRPr="00733F77">
        <w:rPr>
          <w:rStyle w:val="Charf1"/>
          <w:rtl/>
        </w:rPr>
        <w:t xml:space="preserve"> </w:t>
      </w:r>
      <w:r w:rsidRPr="00733F77">
        <w:rPr>
          <w:rStyle w:val="Charf1"/>
          <w:rFonts w:hint="cs"/>
          <w:rtl/>
        </w:rPr>
        <w:t>ٱ</w:t>
      </w:r>
      <w:r w:rsidRPr="00733F77">
        <w:rPr>
          <w:rStyle w:val="Charf1"/>
          <w:rFonts w:hint="eastAsia"/>
          <w:rtl/>
        </w:rPr>
        <w:t>ش</w:t>
      </w:r>
      <w:r w:rsidRPr="00733F77">
        <w:rPr>
          <w:rStyle w:val="Charf1"/>
          <w:rFonts w:hint="cs"/>
          <w:rtl/>
        </w:rPr>
        <w:t>ۡ</w:t>
      </w:r>
      <w:r w:rsidRPr="00733F77">
        <w:rPr>
          <w:rStyle w:val="Charf1"/>
          <w:rFonts w:hint="eastAsia"/>
          <w:rtl/>
        </w:rPr>
        <w:t>مَأَزَّت</w:t>
      </w:r>
      <w:r w:rsidRPr="00733F77">
        <w:rPr>
          <w:rStyle w:val="Charf1"/>
          <w:rFonts w:hint="cs"/>
          <w:rtl/>
        </w:rPr>
        <w:t>ۡ</w:t>
      </w:r>
      <w:r w:rsidRPr="00733F77">
        <w:rPr>
          <w:rStyle w:val="Charf1"/>
          <w:rtl/>
        </w:rPr>
        <w:t xml:space="preserve"> </w:t>
      </w:r>
      <w:r w:rsidRPr="00733F77">
        <w:rPr>
          <w:rStyle w:val="Charf1"/>
          <w:rFonts w:hint="eastAsia"/>
          <w:rtl/>
        </w:rPr>
        <w:t>قُلُوبُ</w:t>
      </w:r>
      <w:r w:rsidRPr="00733F77">
        <w:rPr>
          <w:rStyle w:val="Charf1"/>
          <w:rtl/>
        </w:rPr>
        <w:t xml:space="preserve"> </w:t>
      </w:r>
      <w:r w:rsidRPr="00733F77">
        <w:rPr>
          <w:rStyle w:val="Charf1"/>
          <w:rFonts w:hint="cs"/>
          <w:rtl/>
        </w:rPr>
        <w:t>ٱ</w:t>
      </w:r>
      <w:r w:rsidRPr="00733F77">
        <w:rPr>
          <w:rStyle w:val="Charf1"/>
          <w:rFonts w:hint="eastAsia"/>
          <w:rtl/>
        </w:rPr>
        <w:t>لَّذِينَ</w:t>
      </w:r>
      <w:r w:rsidRPr="00733F77">
        <w:rPr>
          <w:rStyle w:val="Charf1"/>
          <w:rtl/>
        </w:rPr>
        <w:t xml:space="preserve"> </w:t>
      </w:r>
      <w:r w:rsidRPr="00733F77">
        <w:rPr>
          <w:rStyle w:val="Charf1"/>
          <w:rFonts w:hint="eastAsia"/>
          <w:rtl/>
        </w:rPr>
        <w:t>لَا</w:t>
      </w:r>
      <w:r w:rsidRPr="00733F77">
        <w:rPr>
          <w:rStyle w:val="Charf1"/>
          <w:rtl/>
        </w:rPr>
        <w:t xml:space="preserve"> </w:t>
      </w:r>
      <w:r w:rsidRPr="00733F77">
        <w:rPr>
          <w:rStyle w:val="Charf1"/>
          <w:rFonts w:hint="eastAsia"/>
          <w:rtl/>
        </w:rPr>
        <w:t>يُؤ</w:t>
      </w:r>
      <w:r w:rsidRPr="00733F77">
        <w:rPr>
          <w:rStyle w:val="Charf1"/>
          <w:rFonts w:hint="cs"/>
          <w:rtl/>
        </w:rPr>
        <w:t>ۡ</w:t>
      </w:r>
      <w:r w:rsidRPr="00733F77">
        <w:rPr>
          <w:rStyle w:val="Charf1"/>
          <w:rFonts w:hint="eastAsia"/>
          <w:rtl/>
        </w:rPr>
        <w:t>مِنُونَ</w:t>
      </w:r>
      <w:r w:rsidRPr="00733F77">
        <w:rPr>
          <w:rStyle w:val="Charf1"/>
          <w:rtl/>
        </w:rPr>
        <w:t xml:space="preserve"> </w:t>
      </w:r>
      <w:r w:rsidRPr="00733F77">
        <w:rPr>
          <w:rStyle w:val="Charf1"/>
          <w:rFonts w:hint="eastAsia"/>
          <w:rtl/>
        </w:rPr>
        <w:t>بِ</w:t>
      </w:r>
      <w:r w:rsidRPr="00733F77">
        <w:rPr>
          <w:rStyle w:val="Charf1"/>
          <w:rFonts w:hint="cs"/>
          <w:rtl/>
        </w:rPr>
        <w:t>ٱ</w:t>
      </w:r>
      <w:r w:rsidRPr="00733F77">
        <w:rPr>
          <w:rStyle w:val="Charf1"/>
          <w:rFonts w:hint="eastAsia"/>
          <w:rtl/>
        </w:rPr>
        <w:t>ل</w:t>
      </w:r>
      <w:r w:rsidRPr="00733F77">
        <w:rPr>
          <w:rStyle w:val="Charf1"/>
          <w:rFonts w:hint="cs"/>
          <w:rtl/>
        </w:rPr>
        <w:t>ۡ</w:t>
      </w:r>
      <w:r w:rsidRPr="00733F77">
        <w:rPr>
          <w:rStyle w:val="Charf1"/>
          <w:rFonts w:hint="eastAsia"/>
          <w:rtl/>
        </w:rPr>
        <w:t>أ</w:t>
      </w:r>
      <w:r w:rsidRPr="00733F77">
        <w:rPr>
          <w:rStyle w:val="Charf1"/>
          <w:rFonts w:hint="cs"/>
          <w:rtl/>
        </w:rPr>
        <w:t>ٓ</w:t>
      </w:r>
      <w:r w:rsidRPr="00733F77">
        <w:rPr>
          <w:rStyle w:val="Charf1"/>
          <w:rFonts w:hint="eastAsia"/>
          <w:rtl/>
        </w:rPr>
        <w:t>خِرَةِ</w:t>
      </w:r>
      <w:r w:rsidRPr="00733F77">
        <w:rPr>
          <w:rStyle w:val="Charf1"/>
          <w:rFonts w:hint="cs"/>
          <w:rtl/>
        </w:rPr>
        <w:t>ۖ</w:t>
      </w:r>
      <w:r w:rsidRPr="00733F77">
        <w:rPr>
          <w:rStyle w:val="Charf1"/>
          <w:rtl/>
        </w:rPr>
        <w:t xml:space="preserve"> </w:t>
      </w:r>
      <w:r w:rsidRPr="00733F77">
        <w:rPr>
          <w:rStyle w:val="Charf1"/>
          <w:rFonts w:hint="eastAsia"/>
          <w:rtl/>
        </w:rPr>
        <w:t>وَإِذَا</w:t>
      </w:r>
      <w:r w:rsidRPr="00733F77">
        <w:rPr>
          <w:rStyle w:val="Charf1"/>
          <w:rtl/>
        </w:rPr>
        <w:t xml:space="preserve"> </w:t>
      </w:r>
      <w:r w:rsidRPr="00733F77">
        <w:rPr>
          <w:rStyle w:val="Charf1"/>
          <w:rFonts w:hint="eastAsia"/>
          <w:rtl/>
        </w:rPr>
        <w:t>ذُكِرَ</w:t>
      </w:r>
      <w:r w:rsidRPr="00733F77">
        <w:rPr>
          <w:rStyle w:val="Charf1"/>
          <w:rtl/>
        </w:rPr>
        <w:t xml:space="preserve"> </w:t>
      </w:r>
      <w:r w:rsidRPr="00733F77">
        <w:rPr>
          <w:rStyle w:val="Charf1"/>
          <w:rFonts w:hint="cs"/>
          <w:rtl/>
        </w:rPr>
        <w:t>ٱ</w:t>
      </w:r>
      <w:r w:rsidRPr="00733F77">
        <w:rPr>
          <w:rStyle w:val="Charf1"/>
          <w:rFonts w:hint="eastAsia"/>
          <w:rtl/>
        </w:rPr>
        <w:t>لَّذِينَ</w:t>
      </w:r>
      <w:r w:rsidRPr="00733F77">
        <w:rPr>
          <w:rStyle w:val="Charf1"/>
          <w:rtl/>
        </w:rPr>
        <w:t xml:space="preserve"> </w:t>
      </w:r>
      <w:r w:rsidRPr="00733F77">
        <w:rPr>
          <w:rStyle w:val="Charf1"/>
          <w:rFonts w:hint="eastAsia"/>
          <w:rtl/>
        </w:rPr>
        <w:t>مِن</w:t>
      </w:r>
      <w:r w:rsidRPr="00733F77">
        <w:rPr>
          <w:rStyle w:val="Charf1"/>
          <w:rtl/>
        </w:rPr>
        <w:t xml:space="preserve"> </w:t>
      </w:r>
      <w:r w:rsidRPr="00733F77">
        <w:rPr>
          <w:rStyle w:val="Charf1"/>
          <w:rFonts w:hint="eastAsia"/>
          <w:rtl/>
        </w:rPr>
        <w:t>دُونِهِ</w:t>
      </w:r>
      <w:r w:rsidRPr="00733F77">
        <w:rPr>
          <w:rStyle w:val="Charf1"/>
          <w:rFonts w:hint="cs"/>
          <w:rtl/>
        </w:rPr>
        <w:t>ۦٓ</w:t>
      </w:r>
      <w:r w:rsidRPr="00733F77">
        <w:rPr>
          <w:rStyle w:val="Charf1"/>
          <w:rtl/>
        </w:rPr>
        <w:t xml:space="preserve"> </w:t>
      </w:r>
      <w:r w:rsidRPr="00733F77">
        <w:rPr>
          <w:rStyle w:val="Charf1"/>
          <w:rFonts w:hint="eastAsia"/>
          <w:rtl/>
        </w:rPr>
        <w:t>إِذَا</w:t>
      </w:r>
      <w:r w:rsidRPr="00733F77">
        <w:rPr>
          <w:rStyle w:val="Charf1"/>
          <w:rtl/>
        </w:rPr>
        <w:t xml:space="preserve"> </w:t>
      </w:r>
      <w:r w:rsidRPr="00733F77">
        <w:rPr>
          <w:rStyle w:val="Charf1"/>
          <w:rFonts w:hint="eastAsia"/>
          <w:rtl/>
        </w:rPr>
        <w:t>هُم</w:t>
      </w:r>
      <w:r w:rsidRPr="00733F77">
        <w:rPr>
          <w:rStyle w:val="Charf1"/>
          <w:rFonts w:hint="cs"/>
          <w:rtl/>
        </w:rPr>
        <w:t>ۡ</w:t>
      </w:r>
      <w:r w:rsidRPr="00733F77">
        <w:rPr>
          <w:rStyle w:val="Charf1"/>
          <w:rtl/>
        </w:rPr>
        <w:t xml:space="preserve"> </w:t>
      </w:r>
      <w:r w:rsidRPr="00733F77">
        <w:rPr>
          <w:rStyle w:val="Charf1"/>
          <w:rFonts w:hint="eastAsia"/>
          <w:rtl/>
        </w:rPr>
        <w:t>يَس</w:t>
      </w:r>
      <w:r w:rsidRPr="00733F77">
        <w:rPr>
          <w:rStyle w:val="Charf1"/>
          <w:rFonts w:hint="cs"/>
          <w:rtl/>
        </w:rPr>
        <w:t>ۡ</w:t>
      </w:r>
      <w:r w:rsidRPr="00733F77">
        <w:rPr>
          <w:rStyle w:val="Charf1"/>
          <w:rFonts w:hint="eastAsia"/>
          <w:rtl/>
        </w:rPr>
        <w:t>تَب</w:t>
      </w:r>
      <w:r w:rsidRPr="00733F77">
        <w:rPr>
          <w:rStyle w:val="Charf1"/>
          <w:rFonts w:hint="cs"/>
          <w:rtl/>
        </w:rPr>
        <w:t>ۡ</w:t>
      </w:r>
      <w:r w:rsidRPr="00733F77">
        <w:rPr>
          <w:rStyle w:val="Charf1"/>
          <w:rFonts w:hint="eastAsia"/>
          <w:rtl/>
        </w:rPr>
        <w:t>شِرُونَ</w:t>
      </w:r>
      <w:r w:rsidRPr="00733F77">
        <w:rPr>
          <w:rStyle w:val="Charf1"/>
          <w:rtl/>
        </w:rPr>
        <w:t xml:space="preserve"> </w:t>
      </w:r>
      <w:r w:rsidRPr="00733F77">
        <w:rPr>
          <w:rStyle w:val="Charf1"/>
          <w:rFonts w:hint="cs"/>
          <w:rtl/>
        </w:rPr>
        <w:t>٤٥</w:t>
      </w:r>
      <w:r w:rsidRPr="00B52B5B">
        <w:rPr>
          <w:rStyle w:val="Char8"/>
          <w:rtl/>
          <w:lang w:bidi="fa-IR"/>
        </w:rPr>
        <w:t>﴾</w:t>
      </w:r>
      <w:r w:rsidRPr="00B52B5B">
        <w:rPr>
          <w:rStyle w:val="Char4"/>
          <w:rtl/>
          <w:lang w:bidi="fa-IR"/>
        </w:rPr>
        <w:t xml:space="preserve"> </w:t>
      </w:r>
      <w:r w:rsidRPr="00B52B5B">
        <w:rPr>
          <w:rStyle w:val="Char6"/>
          <w:rtl/>
          <w:lang w:bidi="fa-IR"/>
        </w:rPr>
        <w:t>[</w:t>
      </w:r>
      <w:r>
        <w:rPr>
          <w:rStyle w:val="Char6"/>
          <w:rFonts w:hint="cs"/>
          <w:rtl/>
          <w:lang w:bidi="fa-IR"/>
        </w:rPr>
        <w:t>الزمر: 45</w:t>
      </w:r>
      <w:r w:rsidRPr="00B52B5B">
        <w:rPr>
          <w:rStyle w:val="Char6"/>
          <w:rtl/>
          <w:lang w:bidi="fa-IR"/>
        </w:rPr>
        <w:t>]</w:t>
      </w:r>
      <w:r w:rsidRPr="00B52B5B">
        <w:rPr>
          <w:rStyle w:val="Char4"/>
          <w:rtl/>
          <w:lang w:bidi="fa-IR"/>
        </w:rPr>
        <w:t>.</w:t>
      </w:r>
      <w:r>
        <w:rPr>
          <w:rStyle w:val="Char4"/>
          <w:rtl/>
          <w:lang w:bidi="fa-IR"/>
        </w:rPr>
        <w:t xml:space="preserve"> </w:t>
      </w:r>
      <w:r>
        <w:rPr>
          <w:rStyle w:val="Char8"/>
          <w:rFonts w:hint="cs"/>
          <w:rtl/>
        </w:rPr>
        <w:t>«</w:t>
      </w:r>
      <w:r w:rsidRPr="00B21C76">
        <w:rPr>
          <w:rStyle w:val="Char7"/>
          <w:rtl/>
        </w:rPr>
        <w:t>هنگام</w:t>
      </w:r>
      <w:r>
        <w:rPr>
          <w:rStyle w:val="Char7"/>
          <w:rtl/>
        </w:rPr>
        <w:t>ی</w:t>
      </w:r>
      <w:r w:rsidRPr="00B21C76">
        <w:rPr>
          <w:rStyle w:val="Char7"/>
          <w:rtl/>
        </w:rPr>
        <w:t>‌ كه‌ نام‌ خداوند به‌ تنها</w:t>
      </w:r>
      <w:r>
        <w:rPr>
          <w:rStyle w:val="Char7"/>
          <w:rtl/>
        </w:rPr>
        <w:t>یی</w:t>
      </w:r>
      <w:r w:rsidRPr="00B21C76">
        <w:rPr>
          <w:rStyle w:val="Char7"/>
          <w:rtl/>
        </w:rPr>
        <w:t xml:space="preserve">‌ و </w:t>
      </w:r>
      <w:r>
        <w:rPr>
          <w:rStyle w:val="Char7"/>
          <w:rtl/>
        </w:rPr>
        <w:t>ی</w:t>
      </w:r>
      <w:r w:rsidRPr="00B21C76">
        <w:rPr>
          <w:rStyle w:val="Char7"/>
          <w:rtl/>
        </w:rPr>
        <w:t>گانگ</w:t>
      </w:r>
      <w:r>
        <w:rPr>
          <w:rStyle w:val="Char7"/>
          <w:rtl/>
        </w:rPr>
        <w:t>ی</w:t>
      </w:r>
      <w:r w:rsidRPr="00B21C76">
        <w:rPr>
          <w:rStyle w:val="Char7"/>
          <w:rtl/>
        </w:rPr>
        <w:t>‌ برده‌ شود، كسان</w:t>
      </w:r>
      <w:r>
        <w:rPr>
          <w:rStyle w:val="Char7"/>
          <w:rtl/>
        </w:rPr>
        <w:t>ی</w:t>
      </w:r>
      <w:r w:rsidRPr="00B21C76">
        <w:rPr>
          <w:rStyle w:val="Char7"/>
          <w:rtl/>
        </w:rPr>
        <w:t>‌ كه‌ به‌ آخرت‌ ا</w:t>
      </w:r>
      <w:r>
        <w:rPr>
          <w:rStyle w:val="Char7"/>
          <w:rtl/>
        </w:rPr>
        <w:t>ی</w:t>
      </w:r>
      <w:r w:rsidRPr="00B21C76">
        <w:rPr>
          <w:rStyle w:val="Char7"/>
          <w:rtl/>
        </w:rPr>
        <w:t>مان‌ ندارند، دلها</w:t>
      </w:r>
      <w:r>
        <w:rPr>
          <w:rStyle w:val="Char7"/>
          <w:rtl/>
        </w:rPr>
        <w:t>ی</w:t>
      </w:r>
      <w:r w:rsidRPr="00B21C76">
        <w:rPr>
          <w:rStyle w:val="Char7"/>
          <w:rtl/>
        </w:rPr>
        <w:t>شان‌ م</w:t>
      </w:r>
      <w:r>
        <w:rPr>
          <w:rStyle w:val="Char7"/>
          <w:rtl/>
        </w:rPr>
        <w:t>ی</w:t>
      </w:r>
      <w:r w:rsidRPr="00B21C76">
        <w:rPr>
          <w:rStyle w:val="Char7"/>
          <w:rtl/>
        </w:rPr>
        <w:t>‌گ</w:t>
      </w:r>
      <w:r>
        <w:rPr>
          <w:rStyle w:val="Char7"/>
          <w:rtl/>
        </w:rPr>
        <w:t>ی</w:t>
      </w:r>
      <w:r w:rsidRPr="00B21C76">
        <w:rPr>
          <w:rStyle w:val="Char7"/>
          <w:rtl/>
        </w:rPr>
        <w:t>رد و ب</w:t>
      </w:r>
      <w:r>
        <w:rPr>
          <w:rStyle w:val="Char7"/>
          <w:rtl/>
        </w:rPr>
        <w:t>ی</w:t>
      </w:r>
      <w:r w:rsidRPr="00B21C76">
        <w:rPr>
          <w:rStyle w:val="Char7"/>
          <w:rtl/>
        </w:rPr>
        <w:t>زار م</w:t>
      </w:r>
      <w:r>
        <w:rPr>
          <w:rStyle w:val="Char7"/>
          <w:rtl/>
        </w:rPr>
        <w:t>ی</w:t>
      </w:r>
      <w:r w:rsidRPr="00B21C76">
        <w:rPr>
          <w:rStyle w:val="Char7"/>
          <w:rtl/>
        </w:rPr>
        <w:t>‌شود، امّا هنگام</w:t>
      </w:r>
      <w:r>
        <w:rPr>
          <w:rStyle w:val="Char7"/>
          <w:rtl/>
        </w:rPr>
        <w:t>ی</w:t>
      </w:r>
      <w:r w:rsidRPr="00B21C76">
        <w:rPr>
          <w:rStyle w:val="Char7"/>
          <w:rtl/>
        </w:rPr>
        <w:t>‌ كه‌ نام‌ كسان</w:t>
      </w:r>
      <w:r>
        <w:rPr>
          <w:rStyle w:val="Char7"/>
          <w:rtl/>
        </w:rPr>
        <w:t>ی</w:t>
      </w:r>
      <w:r w:rsidRPr="00B21C76">
        <w:rPr>
          <w:rStyle w:val="Char7"/>
          <w:rtl/>
        </w:rPr>
        <w:t>‌ غ</w:t>
      </w:r>
      <w:r>
        <w:rPr>
          <w:rStyle w:val="Char7"/>
          <w:rtl/>
        </w:rPr>
        <w:t>ی</w:t>
      </w:r>
      <w:r w:rsidRPr="00B21C76">
        <w:rPr>
          <w:rStyle w:val="Char7"/>
          <w:rtl/>
        </w:rPr>
        <w:t>ر از او برده‌ م</w:t>
      </w:r>
      <w:r>
        <w:rPr>
          <w:rStyle w:val="Char7"/>
          <w:rtl/>
        </w:rPr>
        <w:t>ی</w:t>
      </w:r>
      <w:r w:rsidRPr="00B21C76">
        <w:rPr>
          <w:rStyle w:val="Char7"/>
          <w:rtl/>
        </w:rPr>
        <w:t>‌شود، ناگهان‌ شاد و خوشحال‌ م</w:t>
      </w:r>
      <w:r>
        <w:rPr>
          <w:rStyle w:val="Char7"/>
          <w:rtl/>
        </w:rPr>
        <w:t>ی</w:t>
      </w:r>
      <w:r w:rsidRPr="00B21C76">
        <w:rPr>
          <w:rStyle w:val="Char7"/>
          <w:rtl/>
        </w:rPr>
        <w:t>‌شوند!</w:t>
      </w:r>
      <w:r w:rsidRPr="00733F77">
        <w:rPr>
          <w:rStyle w:val="Char8"/>
          <w:rFonts w:hint="cs"/>
          <w:rtl/>
        </w:rPr>
        <w:t>»</w:t>
      </w:r>
      <w:r w:rsidRPr="005D2516">
        <w:rPr>
          <w:rStyle w:val="Char4"/>
          <w:rtl/>
          <w:lang w:bidi="fa-IR"/>
        </w:rPr>
        <w:t>...</w:t>
      </w:r>
      <w:r>
        <w:rPr>
          <w:rStyle w:val="Char4"/>
          <w:rFonts w:hint="cs"/>
          <w:rtl/>
          <w:lang w:bidi="fa-IR"/>
        </w:rPr>
        <w:t xml:space="preserve"> </w:t>
      </w:r>
      <w:r w:rsidRPr="005D2516">
        <w:rPr>
          <w:rStyle w:val="Char4"/>
          <w:rtl/>
          <w:lang w:bidi="fa-IR"/>
        </w:rPr>
        <w:t>ا</w:t>
      </w:r>
      <w:r>
        <w:rPr>
          <w:rStyle w:val="Char4"/>
          <w:rtl/>
          <w:lang w:bidi="fa-IR"/>
        </w:rPr>
        <w:t>ی</w:t>
      </w:r>
      <w:r w:rsidRPr="005D2516">
        <w:rPr>
          <w:rStyle w:val="Char4"/>
          <w:rtl/>
          <w:lang w:bidi="fa-IR"/>
        </w:rPr>
        <w:t>ن‌ آ</w:t>
      </w:r>
      <w:r>
        <w:rPr>
          <w:rStyle w:val="Char4"/>
          <w:rtl/>
          <w:lang w:bidi="fa-IR"/>
        </w:rPr>
        <w:t>ی</w:t>
      </w:r>
      <w:r w:rsidRPr="005D2516">
        <w:rPr>
          <w:rStyle w:val="Char4"/>
          <w:rtl/>
          <w:lang w:bidi="fa-IR"/>
        </w:rPr>
        <w:t>ات‌ م</w:t>
      </w:r>
      <w:r>
        <w:rPr>
          <w:rStyle w:val="Char4"/>
          <w:rtl/>
          <w:lang w:bidi="fa-IR"/>
        </w:rPr>
        <w:t>ی</w:t>
      </w:r>
      <w:r w:rsidRPr="005D2516">
        <w:rPr>
          <w:rStyle w:val="Char4"/>
          <w:rtl/>
          <w:lang w:bidi="fa-IR"/>
        </w:rPr>
        <w:t>‌گو</w:t>
      </w:r>
      <w:r>
        <w:rPr>
          <w:rStyle w:val="Char4"/>
          <w:rtl/>
          <w:lang w:bidi="fa-IR"/>
        </w:rPr>
        <w:t>ی</w:t>
      </w:r>
      <w:r w:rsidRPr="005D2516">
        <w:rPr>
          <w:rStyle w:val="Char4"/>
          <w:rtl/>
          <w:lang w:bidi="fa-IR"/>
        </w:rPr>
        <w:t>ند: كسان</w:t>
      </w:r>
      <w:r>
        <w:rPr>
          <w:rStyle w:val="Char4"/>
          <w:rtl/>
          <w:lang w:bidi="fa-IR"/>
        </w:rPr>
        <w:t>ی</w:t>
      </w:r>
      <w:r w:rsidRPr="005D2516">
        <w:rPr>
          <w:rStyle w:val="Char4"/>
          <w:rtl/>
          <w:lang w:bidi="fa-IR"/>
        </w:rPr>
        <w:t>‌ كه‌ به‌ خدا و ق</w:t>
      </w:r>
      <w:r>
        <w:rPr>
          <w:rStyle w:val="Char4"/>
          <w:rtl/>
          <w:lang w:bidi="fa-IR"/>
        </w:rPr>
        <w:t>ی</w:t>
      </w:r>
      <w:r w:rsidRPr="005D2516">
        <w:rPr>
          <w:rStyle w:val="Char4"/>
          <w:rtl/>
          <w:lang w:bidi="fa-IR"/>
        </w:rPr>
        <w:t>امت‌ ا</w:t>
      </w:r>
      <w:r>
        <w:rPr>
          <w:rStyle w:val="Char4"/>
          <w:rtl/>
          <w:lang w:bidi="fa-IR"/>
        </w:rPr>
        <w:t>ی</w:t>
      </w:r>
      <w:r w:rsidRPr="005D2516">
        <w:rPr>
          <w:rStyle w:val="Char4"/>
          <w:rtl/>
          <w:lang w:bidi="fa-IR"/>
        </w:rPr>
        <w:t>مان‌ ندارند، خدا را به‌ تنها</w:t>
      </w:r>
      <w:r>
        <w:rPr>
          <w:rStyle w:val="Char4"/>
          <w:rtl/>
          <w:lang w:bidi="fa-IR"/>
        </w:rPr>
        <w:t>یی</w:t>
      </w:r>
      <w:r w:rsidRPr="005D2516">
        <w:rPr>
          <w:rStyle w:val="Char4"/>
          <w:rtl/>
          <w:lang w:bidi="fa-IR"/>
        </w:rPr>
        <w:t xml:space="preserve">‌ در هنگام‌ خواندن‌ قبول‌ ندارند و بالعكس‌، با </w:t>
      </w:r>
      <w:r>
        <w:rPr>
          <w:rStyle w:val="Char4"/>
          <w:rtl/>
          <w:lang w:bidi="fa-IR"/>
        </w:rPr>
        <w:t>ی</w:t>
      </w:r>
      <w:r w:rsidRPr="005D2516">
        <w:rPr>
          <w:rStyle w:val="Char4"/>
          <w:rtl/>
          <w:lang w:bidi="fa-IR"/>
        </w:rPr>
        <w:t>اد غ</w:t>
      </w:r>
      <w:r>
        <w:rPr>
          <w:rStyle w:val="Char4"/>
          <w:rtl/>
          <w:lang w:bidi="fa-IR"/>
        </w:rPr>
        <w:t>ی</w:t>
      </w:r>
      <w:r w:rsidRPr="005D2516">
        <w:rPr>
          <w:rStyle w:val="Char4"/>
          <w:rtl/>
          <w:lang w:bidi="fa-IR"/>
        </w:rPr>
        <w:t>ر خدا و نام‌ بردنشان‌ شادمان‌ م</w:t>
      </w:r>
      <w:r>
        <w:rPr>
          <w:rStyle w:val="Char4"/>
          <w:rtl/>
          <w:lang w:bidi="fa-IR"/>
        </w:rPr>
        <w:t>ی</w:t>
      </w:r>
      <w:r w:rsidRPr="005D2516">
        <w:rPr>
          <w:rStyle w:val="Char4"/>
          <w:rtl/>
          <w:lang w:bidi="fa-IR"/>
        </w:rPr>
        <w:t>‌شوند! آ</w:t>
      </w:r>
      <w:r>
        <w:rPr>
          <w:rStyle w:val="Char4"/>
          <w:rtl/>
          <w:lang w:bidi="fa-IR"/>
        </w:rPr>
        <w:t>ی</w:t>
      </w:r>
      <w:r w:rsidRPr="005D2516">
        <w:rPr>
          <w:rStyle w:val="Char4"/>
          <w:rtl/>
          <w:lang w:bidi="fa-IR"/>
        </w:rPr>
        <w:t>ا ا</w:t>
      </w:r>
      <w:r>
        <w:rPr>
          <w:rStyle w:val="Char4"/>
          <w:rtl/>
          <w:lang w:bidi="fa-IR"/>
        </w:rPr>
        <w:t>ی</w:t>
      </w:r>
      <w:r w:rsidRPr="005D2516">
        <w:rPr>
          <w:rStyle w:val="Char4"/>
          <w:rtl/>
          <w:lang w:bidi="fa-IR"/>
        </w:rPr>
        <w:t>ن‌ افكار و عق</w:t>
      </w:r>
      <w:r>
        <w:rPr>
          <w:rStyle w:val="Char4"/>
          <w:rtl/>
          <w:lang w:bidi="fa-IR"/>
        </w:rPr>
        <w:t>ی</w:t>
      </w:r>
      <w:r w:rsidRPr="005D2516">
        <w:rPr>
          <w:rStyle w:val="Char4"/>
          <w:rtl/>
          <w:lang w:bidi="fa-IR"/>
        </w:rPr>
        <w:t>ده‌ در ا</w:t>
      </w:r>
      <w:r>
        <w:rPr>
          <w:rStyle w:val="Char4"/>
          <w:rtl/>
          <w:lang w:bidi="fa-IR"/>
        </w:rPr>
        <w:t>ی</w:t>
      </w:r>
      <w:r w:rsidRPr="005D2516">
        <w:rPr>
          <w:rStyle w:val="Char4"/>
          <w:rtl/>
          <w:lang w:bidi="fa-IR"/>
        </w:rPr>
        <w:t>ن‌ گونه‌ افراد، شر</w:t>
      </w:r>
      <w:r>
        <w:rPr>
          <w:rStyle w:val="Char4"/>
          <w:rtl/>
          <w:lang w:bidi="fa-IR"/>
        </w:rPr>
        <w:t xml:space="preserve">ک </w:t>
      </w:r>
      <w:r w:rsidRPr="005D2516">
        <w:rPr>
          <w:rStyle w:val="Char4"/>
          <w:rtl/>
          <w:lang w:bidi="fa-IR"/>
        </w:rPr>
        <w:t>ن</w:t>
      </w:r>
      <w:r>
        <w:rPr>
          <w:rStyle w:val="Char4"/>
          <w:rtl/>
          <w:lang w:bidi="fa-IR"/>
        </w:rPr>
        <w:t>ی</w:t>
      </w:r>
      <w:r w:rsidRPr="005D2516">
        <w:rPr>
          <w:rStyle w:val="Char4"/>
          <w:rtl/>
          <w:lang w:bidi="fa-IR"/>
        </w:rPr>
        <w:t>ست‌؟! آ</w:t>
      </w:r>
      <w:r>
        <w:rPr>
          <w:rStyle w:val="Char4"/>
          <w:rtl/>
          <w:lang w:bidi="fa-IR"/>
        </w:rPr>
        <w:t>ی</w:t>
      </w:r>
      <w:r w:rsidRPr="005D2516">
        <w:rPr>
          <w:rStyle w:val="Char4"/>
          <w:rtl/>
          <w:lang w:bidi="fa-IR"/>
        </w:rPr>
        <w:t>ا غ</w:t>
      </w:r>
      <w:r>
        <w:rPr>
          <w:rStyle w:val="Char4"/>
          <w:rtl/>
          <w:lang w:bidi="fa-IR"/>
        </w:rPr>
        <w:t>ی</w:t>
      </w:r>
      <w:r w:rsidRPr="005D2516">
        <w:rPr>
          <w:rStyle w:val="Char4"/>
          <w:rtl/>
          <w:lang w:bidi="fa-IR"/>
        </w:rPr>
        <w:t>ر از خدا به‌ فر</w:t>
      </w:r>
      <w:r>
        <w:rPr>
          <w:rStyle w:val="Char4"/>
          <w:rtl/>
          <w:lang w:bidi="fa-IR"/>
        </w:rPr>
        <w:t>ی</w:t>
      </w:r>
      <w:r w:rsidRPr="005D2516">
        <w:rPr>
          <w:rStyle w:val="Char4"/>
          <w:rtl/>
          <w:lang w:bidi="fa-IR"/>
        </w:rPr>
        <w:t xml:space="preserve">اد خواندن‌ و </w:t>
      </w:r>
      <w:r>
        <w:rPr>
          <w:rStyle w:val="Char4"/>
          <w:rtl/>
          <w:lang w:bidi="fa-IR"/>
        </w:rPr>
        <w:t>ی</w:t>
      </w:r>
      <w:r w:rsidRPr="005D2516">
        <w:rPr>
          <w:rStyle w:val="Char4"/>
          <w:rtl/>
          <w:lang w:bidi="fa-IR"/>
        </w:rPr>
        <w:t>ا با خدا كس</w:t>
      </w:r>
      <w:r>
        <w:rPr>
          <w:rStyle w:val="Char4"/>
          <w:rtl/>
          <w:lang w:bidi="fa-IR"/>
        </w:rPr>
        <w:t>ی</w:t>
      </w:r>
      <w:r w:rsidRPr="005D2516">
        <w:rPr>
          <w:rStyle w:val="Char4"/>
          <w:rtl/>
          <w:lang w:bidi="fa-IR"/>
        </w:rPr>
        <w:t>‌ را خواندن‌ شر</w:t>
      </w:r>
      <w:r>
        <w:rPr>
          <w:rStyle w:val="Char4"/>
          <w:rtl/>
          <w:lang w:bidi="fa-IR"/>
        </w:rPr>
        <w:t xml:space="preserve">ک </w:t>
      </w:r>
      <w:r w:rsidRPr="005D2516">
        <w:rPr>
          <w:rStyle w:val="Char4"/>
          <w:rtl/>
          <w:lang w:bidi="fa-IR"/>
        </w:rPr>
        <w:t>ن</w:t>
      </w:r>
      <w:r>
        <w:rPr>
          <w:rStyle w:val="Char4"/>
          <w:rtl/>
          <w:lang w:bidi="fa-IR"/>
        </w:rPr>
        <w:t>ی</w:t>
      </w:r>
      <w:r w:rsidRPr="005D2516">
        <w:rPr>
          <w:rStyle w:val="Char4"/>
          <w:rtl/>
          <w:lang w:bidi="fa-IR"/>
        </w:rPr>
        <w:t>ست‌؟! اگر ا</w:t>
      </w:r>
      <w:r>
        <w:rPr>
          <w:rStyle w:val="Char4"/>
          <w:rtl/>
          <w:lang w:bidi="fa-IR"/>
        </w:rPr>
        <w:t>ی</w:t>
      </w:r>
      <w:r w:rsidRPr="005D2516">
        <w:rPr>
          <w:rStyle w:val="Char4"/>
          <w:rtl/>
          <w:lang w:bidi="fa-IR"/>
        </w:rPr>
        <w:t>ن‌ عقا</w:t>
      </w:r>
      <w:r>
        <w:rPr>
          <w:rStyle w:val="Char4"/>
          <w:rtl/>
          <w:lang w:bidi="fa-IR"/>
        </w:rPr>
        <w:t>ی</w:t>
      </w:r>
      <w:r w:rsidRPr="005D2516">
        <w:rPr>
          <w:rStyle w:val="Char4"/>
          <w:rtl/>
          <w:lang w:bidi="fa-IR"/>
        </w:rPr>
        <w:t>د شر</w:t>
      </w:r>
      <w:r>
        <w:rPr>
          <w:rStyle w:val="Char4"/>
          <w:rtl/>
          <w:lang w:bidi="fa-IR"/>
        </w:rPr>
        <w:t xml:space="preserve">ک </w:t>
      </w:r>
      <w:r w:rsidRPr="005D2516">
        <w:rPr>
          <w:rStyle w:val="Char4"/>
          <w:rtl/>
          <w:lang w:bidi="fa-IR"/>
        </w:rPr>
        <w:t>ن</w:t>
      </w:r>
      <w:r>
        <w:rPr>
          <w:rStyle w:val="Char4"/>
          <w:rtl/>
          <w:lang w:bidi="fa-IR"/>
        </w:rPr>
        <w:t>ی</w:t>
      </w:r>
      <w:r w:rsidRPr="005D2516">
        <w:rPr>
          <w:rStyle w:val="Char4"/>
          <w:rtl/>
          <w:lang w:bidi="fa-IR"/>
        </w:rPr>
        <w:t>ست‌، پس‌ شر</w:t>
      </w:r>
      <w:r>
        <w:rPr>
          <w:rStyle w:val="Char4"/>
          <w:rtl/>
          <w:lang w:bidi="fa-IR"/>
        </w:rPr>
        <w:t xml:space="preserve">ک </w:t>
      </w:r>
      <w:r w:rsidRPr="005D2516">
        <w:rPr>
          <w:rStyle w:val="Char4"/>
          <w:rtl/>
          <w:lang w:bidi="fa-IR"/>
        </w:rPr>
        <w:t>به‌ خدا كدام‌ است‌؟!</w:t>
      </w:r>
      <w:r>
        <w:rPr>
          <w:rFonts w:hint="cs"/>
          <w:rtl/>
          <w:lang w:bidi="fa-IR"/>
        </w:rPr>
        <w:t>.</w:t>
      </w:r>
    </w:p>
    <w:p w:rsidR="00B21C76" w:rsidRDefault="00B21C76" w:rsidP="00B21C76">
      <w:pPr>
        <w:ind w:firstLine="284"/>
        <w:jc w:val="both"/>
        <w:rPr>
          <w:rtl/>
          <w:lang w:bidi="fa-IR"/>
        </w:rPr>
      </w:pPr>
    </w:p>
    <w:p w:rsidR="00B21C76" w:rsidRDefault="00B21C76" w:rsidP="00B21C76">
      <w:pPr>
        <w:ind w:firstLine="284"/>
        <w:jc w:val="both"/>
        <w:rPr>
          <w:rtl/>
          <w:lang w:bidi="fa-IR"/>
        </w:rPr>
      </w:pPr>
    </w:p>
    <w:p w:rsidR="00B21C76" w:rsidRPr="001A0BF4" w:rsidRDefault="00B21C76" w:rsidP="00B21C76">
      <w:pPr>
        <w:pStyle w:val="a2"/>
        <w:rPr>
          <w:rtl/>
        </w:rPr>
      </w:pPr>
      <w:bookmarkStart w:id="344" w:name="_Toc310104091"/>
      <w:bookmarkStart w:id="345" w:name="_Toc380345672"/>
      <w:bookmarkStart w:id="346" w:name="_Toc387154662"/>
      <w:r w:rsidRPr="001A0BF4">
        <w:rPr>
          <w:rtl/>
        </w:rPr>
        <w:t>خلاصه گفتار</w:t>
      </w:r>
      <w:bookmarkEnd w:id="344"/>
      <w:bookmarkEnd w:id="345"/>
      <w:bookmarkEnd w:id="346"/>
      <w:r w:rsidRPr="001A0BF4">
        <w:rPr>
          <w:rtl/>
        </w:rPr>
        <w:t xml:space="preserve"> </w:t>
      </w:r>
    </w:p>
    <w:p w:rsidR="00B21C76" w:rsidRDefault="00B21C76" w:rsidP="00851EF0">
      <w:pPr>
        <w:pStyle w:val="a8"/>
        <w:ind w:firstLine="0"/>
        <w:rPr>
          <w:rFonts w:cs="B Lotus"/>
          <w:b/>
          <w:bCs/>
          <w:rtl/>
        </w:rPr>
      </w:pPr>
      <w:r w:rsidRPr="005D2516">
        <w:rPr>
          <w:rtl/>
        </w:rPr>
        <w:t>پس بدان</w:t>
      </w:r>
      <w:r w:rsidR="00851EF0">
        <w:rPr>
          <w:rtl/>
        </w:rPr>
        <w:t>ی</w:t>
      </w:r>
      <w:r w:rsidRPr="005D2516">
        <w:rPr>
          <w:rtl/>
        </w:rPr>
        <w:t>د خداوند شر</w:t>
      </w:r>
      <w:r w:rsidR="00851EF0">
        <w:rPr>
          <w:rFonts w:hint="cs"/>
          <w:rtl/>
        </w:rPr>
        <w:t>ک</w:t>
      </w:r>
      <w:r w:rsidRPr="005D2516">
        <w:rPr>
          <w:rtl/>
        </w:rPr>
        <w:t>‌ را تنها بر اعراب‌ جاهل</w:t>
      </w:r>
      <w:r w:rsidR="00851EF0">
        <w:rPr>
          <w:rtl/>
        </w:rPr>
        <w:t>ی</w:t>
      </w:r>
      <w:r w:rsidRPr="005D2516">
        <w:rPr>
          <w:rtl/>
        </w:rPr>
        <w:t>‌ حرام‌ نكرده‌ است‌، بلكه‌ برا</w:t>
      </w:r>
      <w:r w:rsidR="00851EF0">
        <w:rPr>
          <w:rFonts w:hint="cs"/>
          <w:rtl/>
        </w:rPr>
        <w:t>ی</w:t>
      </w:r>
      <w:r w:rsidRPr="005D2516">
        <w:rPr>
          <w:rtl/>
        </w:rPr>
        <w:t>‌ غ</w:t>
      </w:r>
      <w:r w:rsidR="00851EF0">
        <w:rPr>
          <w:rtl/>
        </w:rPr>
        <w:t>ی</w:t>
      </w:r>
      <w:r w:rsidRPr="005D2516">
        <w:rPr>
          <w:rtl/>
        </w:rPr>
        <w:t xml:space="preserve">ر اعراب‌ و همة‌ بندگان‌ خدا </w:t>
      </w:r>
      <w:r>
        <w:rPr>
          <w:rFonts w:hint="cs"/>
          <w:rtl/>
        </w:rPr>
        <w:t>-</w:t>
      </w:r>
      <w:r w:rsidRPr="005D2516">
        <w:rPr>
          <w:rtl/>
        </w:rPr>
        <w:t>در تمام‌ زمانها و مكان</w:t>
      </w:r>
      <w:r>
        <w:rPr>
          <w:rFonts w:hint="cs"/>
          <w:rtl/>
        </w:rPr>
        <w:t>‌</w:t>
      </w:r>
      <w:r w:rsidRPr="005D2516">
        <w:rPr>
          <w:rtl/>
        </w:rPr>
        <w:t>ها</w:t>
      </w:r>
      <w:r>
        <w:rPr>
          <w:rFonts w:hint="cs"/>
          <w:rtl/>
        </w:rPr>
        <w:t>-</w:t>
      </w:r>
      <w:r w:rsidRPr="005D2516">
        <w:rPr>
          <w:rtl/>
        </w:rPr>
        <w:t xml:space="preserve"> حرام‌ نموده‌ است‌. پس‌ ا</w:t>
      </w:r>
      <w:r w:rsidR="00851EF0">
        <w:rPr>
          <w:rtl/>
        </w:rPr>
        <w:t>ی</w:t>
      </w:r>
      <w:r w:rsidRPr="005D2516">
        <w:rPr>
          <w:rtl/>
        </w:rPr>
        <w:t>نكه‌ م</w:t>
      </w:r>
      <w:r w:rsidR="00851EF0">
        <w:rPr>
          <w:rtl/>
        </w:rPr>
        <w:t>ی</w:t>
      </w:r>
      <w:r w:rsidRPr="005D2516">
        <w:rPr>
          <w:rtl/>
        </w:rPr>
        <w:t>‌گو</w:t>
      </w:r>
      <w:r w:rsidR="00851EF0">
        <w:rPr>
          <w:rtl/>
        </w:rPr>
        <w:t>ی</w:t>
      </w:r>
      <w:r w:rsidRPr="005D2516">
        <w:rPr>
          <w:rtl/>
        </w:rPr>
        <w:t>ند: ا</w:t>
      </w:r>
      <w:r w:rsidR="00851EF0">
        <w:rPr>
          <w:rtl/>
        </w:rPr>
        <w:t>ی</w:t>
      </w:r>
      <w:r w:rsidRPr="005D2516">
        <w:rPr>
          <w:rtl/>
        </w:rPr>
        <w:t>ن‌ آ</w:t>
      </w:r>
      <w:r w:rsidR="00851EF0">
        <w:rPr>
          <w:rtl/>
        </w:rPr>
        <w:t>ی</w:t>
      </w:r>
      <w:r w:rsidRPr="005D2516">
        <w:rPr>
          <w:rtl/>
        </w:rPr>
        <w:t>ات‌ دربارة‌ اهل‌ جاهل</w:t>
      </w:r>
      <w:r w:rsidR="00851EF0">
        <w:rPr>
          <w:rtl/>
        </w:rPr>
        <w:t>ی</w:t>
      </w:r>
      <w:r w:rsidRPr="005D2516">
        <w:rPr>
          <w:rtl/>
        </w:rPr>
        <w:t>ت‌ پ</w:t>
      </w:r>
      <w:r w:rsidR="00851EF0">
        <w:rPr>
          <w:rtl/>
        </w:rPr>
        <w:t>ی</w:t>
      </w:r>
      <w:r w:rsidRPr="005D2516">
        <w:rPr>
          <w:rtl/>
        </w:rPr>
        <w:t>ش‌ از اسلام‌ نازل‌ شده‌ است‌ و تنها خطاب‌ بدانها بوده‌ و به‌ د</w:t>
      </w:r>
      <w:r w:rsidR="00851EF0">
        <w:rPr>
          <w:rtl/>
        </w:rPr>
        <w:t>ی</w:t>
      </w:r>
      <w:r w:rsidRPr="005D2516">
        <w:rPr>
          <w:rtl/>
        </w:rPr>
        <w:t>گران‌ اختصاص‌ ندارد، ا</w:t>
      </w:r>
      <w:r w:rsidR="00851EF0">
        <w:rPr>
          <w:rtl/>
        </w:rPr>
        <w:t>ی</w:t>
      </w:r>
      <w:r w:rsidRPr="005D2516">
        <w:rPr>
          <w:rtl/>
        </w:rPr>
        <w:t>ن‌ سخن‌ از جهالت‌ و حماقت‌ برخاسته‌ كه‌ ما اصلاً بدان‌ اهمّ</w:t>
      </w:r>
      <w:r w:rsidR="00851EF0">
        <w:rPr>
          <w:rtl/>
        </w:rPr>
        <w:t>ی</w:t>
      </w:r>
      <w:r w:rsidRPr="005D2516">
        <w:rPr>
          <w:rtl/>
        </w:rPr>
        <w:t>ت</w:t>
      </w:r>
      <w:r w:rsidR="00851EF0">
        <w:rPr>
          <w:rtl/>
        </w:rPr>
        <w:t>ی</w:t>
      </w:r>
      <w:r w:rsidRPr="005D2516">
        <w:rPr>
          <w:rtl/>
        </w:rPr>
        <w:t>‌ نم</w:t>
      </w:r>
      <w:r w:rsidR="00851EF0">
        <w:rPr>
          <w:rtl/>
        </w:rPr>
        <w:t>ی</w:t>
      </w:r>
      <w:r w:rsidRPr="005D2516">
        <w:rPr>
          <w:rtl/>
        </w:rPr>
        <w:t>‌ده</w:t>
      </w:r>
      <w:r w:rsidR="00851EF0">
        <w:rPr>
          <w:rtl/>
        </w:rPr>
        <w:t>ی</w:t>
      </w:r>
      <w:r w:rsidRPr="005D2516">
        <w:rPr>
          <w:rtl/>
        </w:rPr>
        <w:t>م‌ و برا</w:t>
      </w:r>
      <w:r w:rsidR="00851EF0">
        <w:rPr>
          <w:rtl/>
        </w:rPr>
        <w:t>ی</w:t>
      </w:r>
      <w:r w:rsidRPr="005D2516">
        <w:rPr>
          <w:rtl/>
        </w:rPr>
        <w:t>‌ آن‌ ارزش</w:t>
      </w:r>
      <w:r w:rsidR="00851EF0">
        <w:rPr>
          <w:rtl/>
        </w:rPr>
        <w:t>ی</w:t>
      </w:r>
      <w:r w:rsidRPr="005D2516">
        <w:rPr>
          <w:rtl/>
        </w:rPr>
        <w:t>‌ هم‌ قائل‌ ن</w:t>
      </w:r>
      <w:r w:rsidR="00851EF0">
        <w:rPr>
          <w:rtl/>
        </w:rPr>
        <w:t>ی</w:t>
      </w:r>
      <w:r w:rsidRPr="005D2516">
        <w:rPr>
          <w:rtl/>
        </w:rPr>
        <w:t>ست</w:t>
      </w:r>
      <w:r w:rsidR="00851EF0">
        <w:rPr>
          <w:rtl/>
        </w:rPr>
        <w:t>ی</w:t>
      </w:r>
      <w:r w:rsidRPr="005D2516">
        <w:rPr>
          <w:rtl/>
        </w:rPr>
        <w:t>م‌ و ب</w:t>
      </w:r>
      <w:r w:rsidR="00851EF0">
        <w:rPr>
          <w:rtl/>
        </w:rPr>
        <w:t>ی</w:t>
      </w:r>
      <w:r w:rsidRPr="005D2516">
        <w:rPr>
          <w:rtl/>
        </w:rPr>
        <w:t>ش‌ از ا</w:t>
      </w:r>
      <w:r w:rsidR="00851EF0">
        <w:rPr>
          <w:rtl/>
        </w:rPr>
        <w:t>ی</w:t>
      </w:r>
      <w:r w:rsidRPr="005D2516">
        <w:rPr>
          <w:rtl/>
        </w:rPr>
        <w:t>ن‌ هم‌ بدان‌ نم</w:t>
      </w:r>
      <w:r w:rsidR="00851EF0">
        <w:rPr>
          <w:rFonts w:hint="cs"/>
          <w:rtl/>
        </w:rPr>
        <w:t>ی</w:t>
      </w:r>
      <w:r w:rsidRPr="005D2516">
        <w:rPr>
          <w:rtl/>
        </w:rPr>
        <w:t>‌پرداز</w:t>
      </w:r>
      <w:r w:rsidR="00851EF0">
        <w:rPr>
          <w:rtl/>
        </w:rPr>
        <w:t>ی</w:t>
      </w:r>
      <w:r w:rsidRPr="005D2516">
        <w:rPr>
          <w:rtl/>
        </w:rPr>
        <w:t>م‌!</w:t>
      </w:r>
      <w:r w:rsidRPr="005D2516">
        <w:rPr>
          <w:rFonts w:cs="Times New Roman"/>
          <w:rtl/>
        </w:rPr>
        <w:t> </w:t>
      </w:r>
      <w:r w:rsidRPr="005D2516">
        <w:rPr>
          <w:rtl/>
        </w:rPr>
        <w:t>از خداوند م</w:t>
      </w:r>
      <w:r w:rsidR="00851EF0">
        <w:rPr>
          <w:rFonts w:hint="cs"/>
          <w:rtl/>
        </w:rPr>
        <w:t>ی</w:t>
      </w:r>
      <w:r w:rsidRPr="005D2516">
        <w:rPr>
          <w:rtl/>
        </w:rPr>
        <w:t>‌خواه</w:t>
      </w:r>
      <w:r w:rsidR="00851EF0">
        <w:rPr>
          <w:rtl/>
        </w:rPr>
        <w:t>ی</w:t>
      </w:r>
      <w:r w:rsidRPr="005D2516">
        <w:rPr>
          <w:rtl/>
        </w:rPr>
        <w:t>م‌ كه‌ توح</w:t>
      </w:r>
      <w:r w:rsidR="00851EF0">
        <w:rPr>
          <w:rtl/>
        </w:rPr>
        <w:t>ی</w:t>
      </w:r>
      <w:r w:rsidRPr="005D2516">
        <w:rPr>
          <w:rtl/>
        </w:rPr>
        <w:t xml:space="preserve">د و </w:t>
      </w:r>
      <w:r w:rsidR="00851EF0">
        <w:rPr>
          <w:rtl/>
        </w:rPr>
        <w:t>ی</w:t>
      </w:r>
      <w:r w:rsidRPr="005D2516">
        <w:rPr>
          <w:rtl/>
        </w:rPr>
        <w:t>گانه‌پرست</w:t>
      </w:r>
      <w:r w:rsidR="00851EF0">
        <w:rPr>
          <w:rFonts w:hint="cs"/>
          <w:rtl/>
        </w:rPr>
        <w:t>ی</w:t>
      </w:r>
      <w:r w:rsidRPr="005D2516">
        <w:rPr>
          <w:rtl/>
        </w:rPr>
        <w:t xml:space="preserve"> را روز</w:t>
      </w:r>
      <w:r w:rsidR="00851EF0">
        <w:rPr>
          <w:rtl/>
        </w:rPr>
        <w:t>ی</w:t>
      </w:r>
      <w:r w:rsidRPr="005D2516">
        <w:rPr>
          <w:rtl/>
        </w:rPr>
        <w:t>مان‌ گرداند و ما را بر آن‌ بم</w:t>
      </w:r>
      <w:r w:rsidR="00851EF0">
        <w:rPr>
          <w:rFonts w:hint="cs"/>
          <w:rtl/>
        </w:rPr>
        <w:t>ی</w:t>
      </w:r>
      <w:r>
        <w:rPr>
          <w:rFonts w:hint="cs"/>
          <w:rtl/>
        </w:rPr>
        <w:t>‌</w:t>
      </w:r>
      <w:r w:rsidRPr="005D2516">
        <w:rPr>
          <w:rtl/>
        </w:rPr>
        <w:t>راند و زندگ</w:t>
      </w:r>
      <w:r w:rsidR="00851EF0">
        <w:rPr>
          <w:rFonts w:hint="cs"/>
          <w:rtl/>
        </w:rPr>
        <w:t>ی</w:t>
      </w:r>
      <w:r w:rsidRPr="005D2516">
        <w:rPr>
          <w:rtl/>
        </w:rPr>
        <w:t xml:space="preserve">‌ و مرگمان‌، با داشتن‌ آن‌ همراه‌ باشد. </w:t>
      </w:r>
      <w:r>
        <w:rPr>
          <w:rStyle w:val="Char1"/>
          <w:rFonts w:eastAsia="B Badr"/>
          <w:rtl/>
        </w:rPr>
        <w:t>و</w:t>
      </w:r>
      <w:r w:rsidRPr="00733F77">
        <w:rPr>
          <w:rStyle w:val="Char1"/>
          <w:rFonts w:eastAsia="B Badr"/>
          <w:rtl/>
        </w:rPr>
        <w:t>ما علينا إلا البلاغ...........</w:t>
      </w:r>
    </w:p>
    <w:p w:rsidR="00B21C76" w:rsidRDefault="00B21C76" w:rsidP="00B21C76">
      <w:pPr>
        <w:ind w:firstLine="284"/>
        <w:jc w:val="both"/>
        <w:rPr>
          <w:rFonts w:cs="B Lotus"/>
          <w:b/>
          <w:bCs/>
          <w:rtl/>
        </w:rPr>
        <w:sectPr w:rsidR="00B21C76" w:rsidSect="00BC681B">
          <w:headerReference w:type="default" r:id="rId25"/>
          <w:footnotePr>
            <w:numRestart w:val="eachPage"/>
          </w:footnotePr>
          <w:pgSz w:w="7938" w:h="11907" w:code="9"/>
          <w:pgMar w:top="1021" w:right="851" w:bottom="737" w:left="851" w:header="454" w:footer="0" w:gutter="0"/>
          <w:cols w:space="708"/>
          <w:titlePg/>
          <w:bidi/>
          <w:rtlGutter/>
          <w:docGrid w:linePitch="381"/>
        </w:sectPr>
      </w:pPr>
    </w:p>
    <w:p w:rsidR="00B21C76" w:rsidRPr="00925239" w:rsidRDefault="00B21C76" w:rsidP="00B21C76">
      <w:pPr>
        <w:pStyle w:val="a1"/>
        <w:rPr>
          <w:rtl/>
        </w:rPr>
      </w:pPr>
      <w:bookmarkStart w:id="347" w:name="_Toc310104092"/>
      <w:bookmarkStart w:id="348" w:name="_Toc380345673"/>
      <w:bookmarkStart w:id="349" w:name="_Toc387154663"/>
      <w:r>
        <w:rPr>
          <w:rtl/>
        </w:rPr>
        <w:t xml:space="preserve">مبحث هفتم </w:t>
      </w:r>
      <w:r>
        <w:rPr>
          <w:rtl/>
        </w:rPr>
        <w:br/>
        <w:t xml:space="preserve"> مسح یا غسل وضو</w:t>
      </w:r>
      <w:r w:rsidRPr="00925239">
        <w:rPr>
          <w:rtl/>
        </w:rPr>
        <w:t>؟</w:t>
      </w:r>
      <w:bookmarkEnd w:id="347"/>
      <w:bookmarkEnd w:id="348"/>
      <w:bookmarkEnd w:id="349"/>
    </w:p>
    <w:p w:rsidR="00B21C76" w:rsidRPr="0097603E" w:rsidRDefault="00B21C76" w:rsidP="00B21C76">
      <w:pPr>
        <w:pStyle w:val="a8"/>
        <w:rPr>
          <w:rtl/>
        </w:rPr>
      </w:pPr>
      <w:r w:rsidRPr="0097603E">
        <w:rPr>
          <w:rtl/>
        </w:rPr>
        <w:t>در</w:t>
      </w:r>
      <w:r>
        <w:rPr>
          <w:rFonts w:hint="cs"/>
          <w:rtl/>
        </w:rPr>
        <w:t xml:space="preserve"> </w:t>
      </w:r>
      <w:r w:rsidRPr="0097603E">
        <w:rPr>
          <w:rtl/>
        </w:rPr>
        <w:t>این گفتار</w:t>
      </w:r>
      <w:r>
        <w:rPr>
          <w:rtl/>
        </w:rPr>
        <w:t xml:space="preserve"> </w:t>
      </w:r>
      <w:r w:rsidRPr="0097603E">
        <w:rPr>
          <w:rtl/>
        </w:rPr>
        <w:t>اندک سعی می</w:t>
      </w:r>
      <w:r>
        <w:rPr>
          <w:rFonts w:hint="cs"/>
          <w:rtl/>
        </w:rPr>
        <w:t>‌</w:t>
      </w:r>
      <w:r w:rsidRPr="0097603E">
        <w:rPr>
          <w:rtl/>
        </w:rPr>
        <w:t>شود</w:t>
      </w:r>
      <w:r>
        <w:rPr>
          <w:rFonts w:hint="cs"/>
          <w:rtl/>
        </w:rPr>
        <w:t xml:space="preserve"> </w:t>
      </w:r>
      <w:r w:rsidRPr="0097603E">
        <w:rPr>
          <w:rtl/>
        </w:rPr>
        <w:t>در</w:t>
      </w:r>
      <w:r>
        <w:rPr>
          <w:rFonts w:hint="cs"/>
          <w:rtl/>
        </w:rPr>
        <w:t xml:space="preserve"> </w:t>
      </w:r>
      <w:r w:rsidRPr="0097603E">
        <w:rPr>
          <w:rtl/>
        </w:rPr>
        <w:t>مورد</w:t>
      </w:r>
      <w:r>
        <w:rPr>
          <w:rFonts w:hint="cs"/>
          <w:rtl/>
        </w:rPr>
        <w:t xml:space="preserve"> </w:t>
      </w:r>
      <w:r w:rsidRPr="0097603E">
        <w:rPr>
          <w:rtl/>
        </w:rPr>
        <w:t>وضو</w:t>
      </w:r>
      <w:r>
        <w:rPr>
          <w:rFonts w:hint="cs"/>
          <w:rtl/>
        </w:rPr>
        <w:t xml:space="preserve"> </w:t>
      </w:r>
      <w:r w:rsidRPr="0097603E">
        <w:rPr>
          <w:rtl/>
        </w:rPr>
        <w:t>مباحثی مطرح گردد.</w:t>
      </w:r>
      <w:r>
        <w:rPr>
          <w:rFonts w:hint="cs"/>
          <w:rtl/>
        </w:rPr>
        <w:t xml:space="preserve"> </w:t>
      </w:r>
      <w:r>
        <w:rPr>
          <w:rtl/>
        </w:rPr>
        <w:t>امید است خداوند درک حقیقی عطا نماید.</w:t>
      </w:r>
      <w:r>
        <w:rPr>
          <w:rFonts w:hint="cs"/>
          <w:rtl/>
        </w:rPr>
        <w:t xml:space="preserve"> </w:t>
      </w:r>
      <w:r w:rsidRPr="0097603E">
        <w:rPr>
          <w:rtl/>
        </w:rPr>
        <w:t>خداوند در</w:t>
      </w:r>
      <w:r>
        <w:rPr>
          <w:rFonts w:hint="cs"/>
          <w:rtl/>
        </w:rPr>
        <w:t xml:space="preserve"> </w:t>
      </w:r>
      <w:r>
        <w:rPr>
          <w:rtl/>
        </w:rPr>
        <w:t>قرآن کریم می</w:t>
      </w:r>
      <w:r>
        <w:rPr>
          <w:rFonts w:hint="cs"/>
          <w:rtl/>
        </w:rPr>
        <w:t>‌</w:t>
      </w:r>
      <w:r w:rsidRPr="0097603E">
        <w:rPr>
          <w:rtl/>
        </w:rPr>
        <w:t>فرماید:</w:t>
      </w:r>
    </w:p>
    <w:p w:rsidR="00B21C76" w:rsidRPr="00D22AB8" w:rsidRDefault="00B21C76" w:rsidP="00B21C76">
      <w:pPr>
        <w:ind w:firstLine="284"/>
        <w:jc w:val="both"/>
        <w:rPr>
          <w:rFonts w:ascii="Traditional Arabic" w:hAnsi="Traditional Arabic" w:cs="Traditional Arabic"/>
          <w:sz w:val="24"/>
          <w:szCs w:val="24"/>
          <w:rtl/>
          <w:lang w:bidi="fa-IR"/>
        </w:rPr>
      </w:pPr>
      <w:r w:rsidRPr="00B52B5B">
        <w:rPr>
          <w:rStyle w:val="Char8"/>
          <w:rtl/>
          <w:lang w:bidi="fa-IR"/>
        </w:rPr>
        <w:t>﴿</w:t>
      </w:r>
      <w:r w:rsidRPr="00733F77">
        <w:rPr>
          <w:rStyle w:val="Charf1"/>
          <w:rFonts w:hint="eastAsia"/>
          <w:rtl/>
        </w:rPr>
        <w:t>يَ</w:t>
      </w:r>
      <w:r w:rsidRPr="00733F77">
        <w:rPr>
          <w:rStyle w:val="Charf1"/>
          <w:rFonts w:hint="cs"/>
          <w:rtl/>
        </w:rPr>
        <w:t>ٰٓ</w:t>
      </w:r>
      <w:r w:rsidRPr="00733F77">
        <w:rPr>
          <w:rStyle w:val="Charf1"/>
          <w:rFonts w:hint="eastAsia"/>
          <w:rtl/>
        </w:rPr>
        <w:t>أَيُّهَا</w:t>
      </w:r>
      <w:r w:rsidRPr="00733F77">
        <w:rPr>
          <w:rStyle w:val="Charf1"/>
          <w:rtl/>
        </w:rPr>
        <w:t xml:space="preserve"> </w:t>
      </w:r>
      <w:r w:rsidRPr="00733F77">
        <w:rPr>
          <w:rStyle w:val="Charf1"/>
          <w:rFonts w:hint="cs"/>
          <w:rtl/>
        </w:rPr>
        <w:t>ٱ</w:t>
      </w:r>
      <w:r w:rsidRPr="00733F77">
        <w:rPr>
          <w:rStyle w:val="Charf1"/>
          <w:rFonts w:hint="eastAsia"/>
          <w:rtl/>
        </w:rPr>
        <w:t>لَّذِينَ</w:t>
      </w:r>
      <w:r w:rsidRPr="00733F77">
        <w:rPr>
          <w:rStyle w:val="Charf1"/>
          <w:rtl/>
        </w:rPr>
        <w:t xml:space="preserve"> </w:t>
      </w:r>
      <w:r w:rsidRPr="00733F77">
        <w:rPr>
          <w:rStyle w:val="Charf1"/>
          <w:rFonts w:hint="eastAsia"/>
          <w:rtl/>
        </w:rPr>
        <w:t>ءَامَنُو</w:t>
      </w:r>
      <w:r w:rsidRPr="00733F77">
        <w:rPr>
          <w:rStyle w:val="Charf1"/>
          <w:rFonts w:hint="cs"/>
          <w:rtl/>
        </w:rPr>
        <w:t>ٓ</w:t>
      </w:r>
      <w:r w:rsidRPr="00733F77">
        <w:rPr>
          <w:rStyle w:val="Charf1"/>
          <w:rFonts w:hint="eastAsia"/>
          <w:rtl/>
        </w:rPr>
        <w:t>اْ</w:t>
      </w:r>
      <w:r w:rsidRPr="00733F77">
        <w:rPr>
          <w:rStyle w:val="Charf1"/>
          <w:rtl/>
        </w:rPr>
        <w:t xml:space="preserve"> </w:t>
      </w:r>
      <w:r w:rsidRPr="00733F77">
        <w:rPr>
          <w:rStyle w:val="Charf1"/>
          <w:rFonts w:hint="eastAsia"/>
          <w:rtl/>
        </w:rPr>
        <w:t>إِذَا</w:t>
      </w:r>
      <w:r w:rsidRPr="00733F77">
        <w:rPr>
          <w:rStyle w:val="Charf1"/>
          <w:rtl/>
        </w:rPr>
        <w:t xml:space="preserve"> </w:t>
      </w:r>
      <w:r w:rsidRPr="00733F77">
        <w:rPr>
          <w:rStyle w:val="Charf1"/>
          <w:rFonts w:hint="eastAsia"/>
          <w:rtl/>
        </w:rPr>
        <w:t>قُم</w:t>
      </w:r>
      <w:r w:rsidRPr="00733F77">
        <w:rPr>
          <w:rStyle w:val="Charf1"/>
          <w:rFonts w:hint="cs"/>
          <w:rtl/>
        </w:rPr>
        <w:t>ۡ</w:t>
      </w:r>
      <w:r w:rsidRPr="00733F77">
        <w:rPr>
          <w:rStyle w:val="Charf1"/>
          <w:rFonts w:hint="eastAsia"/>
          <w:rtl/>
        </w:rPr>
        <w:t>تُم</w:t>
      </w:r>
      <w:r w:rsidRPr="00733F77">
        <w:rPr>
          <w:rStyle w:val="Charf1"/>
          <w:rFonts w:hint="cs"/>
          <w:rtl/>
        </w:rPr>
        <w:t>ۡ</w:t>
      </w:r>
      <w:r w:rsidRPr="00733F77">
        <w:rPr>
          <w:rStyle w:val="Charf1"/>
          <w:rtl/>
        </w:rPr>
        <w:t xml:space="preserve"> </w:t>
      </w:r>
      <w:r w:rsidRPr="00733F77">
        <w:rPr>
          <w:rStyle w:val="Charf1"/>
          <w:rFonts w:hint="eastAsia"/>
          <w:rtl/>
        </w:rPr>
        <w:t>إِلَى</w:t>
      </w:r>
      <w:r w:rsidRPr="00733F77">
        <w:rPr>
          <w:rStyle w:val="Charf1"/>
          <w:rtl/>
        </w:rPr>
        <w:t xml:space="preserve"> </w:t>
      </w:r>
      <w:r w:rsidRPr="00733F77">
        <w:rPr>
          <w:rStyle w:val="Charf1"/>
          <w:rFonts w:hint="cs"/>
          <w:rtl/>
        </w:rPr>
        <w:t>ٱ</w:t>
      </w:r>
      <w:r w:rsidRPr="00733F77">
        <w:rPr>
          <w:rStyle w:val="Charf1"/>
          <w:rFonts w:hint="eastAsia"/>
          <w:rtl/>
        </w:rPr>
        <w:t>لصَّلَو</w:t>
      </w:r>
      <w:r w:rsidRPr="00733F77">
        <w:rPr>
          <w:rStyle w:val="Charf1"/>
          <w:rFonts w:hint="cs"/>
          <w:rtl/>
        </w:rPr>
        <w:t>ٰ</w:t>
      </w:r>
      <w:r w:rsidRPr="00733F77">
        <w:rPr>
          <w:rStyle w:val="Charf1"/>
          <w:rFonts w:hint="eastAsia"/>
          <w:rtl/>
        </w:rPr>
        <w:t>ةِ</w:t>
      </w:r>
      <w:r w:rsidRPr="00733F77">
        <w:rPr>
          <w:rStyle w:val="Charf1"/>
          <w:rtl/>
        </w:rPr>
        <w:t xml:space="preserve"> </w:t>
      </w:r>
      <w:r w:rsidRPr="00733F77">
        <w:rPr>
          <w:rStyle w:val="Charf1"/>
          <w:rFonts w:hint="eastAsia"/>
          <w:rtl/>
        </w:rPr>
        <w:t>فَ</w:t>
      </w:r>
      <w:r w:rsidRPr="00733F77">
        <w:rPr>
          <w:rStyle w:val="Charf1"/>
          <w:rFonts w:hint="cs"/>
          <w:rtl/>
        </w:rPr>
        <w:t>ٱ</w:t>
      </w:r>
      <w:r w:rsidRPr="00733F77">
        <w:rPr>
          <w:rStyle w:val="Charf1"/>
          <w:rFonts w:hint="eastAsia"/>
          <w:rtl/>
        </w:rPr>
        <w:t>غ</w:t>
      </w:r>
      <w:r w:rsidRPr="00733F77">
        <w:rPr>
          <w:rStyle w:val="Charf1"/>
          <w:rFonts w:hint="cs"/>
          <w:rtl/>
        </w:rPr>
        <w:t>ۡ</w:t>
      </w:r>
      <w:r w:rsidRPr="00733F77">
        <w:rPr>
          <w:rStyle w:val="Charf1"/>
          <w:rFonts w:hint="eastAsia"/>
          <w:rtl/>
        </w:rPr>
        <w:t>سِلُواْ</w:t>
      </w:r>
      <w:r w:rsidRPr="00733F77">
        <w:rPr>
          <w:rStyle w:val="Charf1"/>
          <w:rtl/>
        </w:rPr>
        <w:t xml:space="preserve"> </w:t>
      </w:r>
      <w:r w:rsidRPr="00733F77">
        <w:rPr>
          <w:rStyle w:val="Charf1"/>
          <w:rFonts w:hint="eastAsia"/>
          <w:rtl/>
        </w:rPr>
        <w:t>وُجُوهَكُم</w:t>
      </w:r>
      <w:r w:rsidRPr="00733F77">
        <w:rPr>
          <w:rStyle w:val="Charf1"/>
          <w:rFonts w:hint="cs"/>
          <w:rtl/>
        </w:rPr>
        <w:t>ۡ</w:t>
      </w:r>
      <w:r w:rsidRPr="00733F77">
        <w:rPr>
          <w:rStyle w:val="Charf1"/>
          <w:rtl/>
        </w:rPr>
        <w:t xml:space="preserve"> </w:t>
      </w:r>
      <w:r w:rsidRPr="00733F77">
        <w:rPr>
          <w:rStyle w:val="Charf1"/>
          <w:rFonts w:hint="eastAsia"/>
          <w:rtl/>
        </w:rPr>
        <w:t>وَأَي</w:t>
      </w:r>
      <w:r w:rsidRPr="00733F77">
        <w:rPr>
          <w:rStyle w:val="Charf1"/>
          <w:rFonts w:hint="cs"/>
          <w:rtl/>
        </w:rPr>
        <w:t>ۡ</w:t>
      </w:r>
      <w:r w:rsidRPr="00733F77">
        <w:rPr>
          <w:rStyle w:val="Charf1"/>
          <w:rFonts w:hint="eastAsia"/>
          <w:rtl/>
        </w:rPr>
        <w:t>دِيَكُم</w:t>
      </w:r>
      <w:r w:rsidRPr="00733F77">
        <w:rPr>
          <w:rStyle w:val="Charf1"/>
          <w:rFonts w:hint="cs"/>
          <w:rtl/>
        </w:rPr>
        <w:t>ۡ</w:t>
      </w:r>
      <w:r w:rsidRPr="00733F77">
        <w:rPr>
          <w:rStyle w:val="Charf1"/>
          <w:rtl/>
        </w:rPr>
        <w:t xml:space="preserve"> </w:t>
      </w:r>
      <w:r w:rsidRPr="00733F77">
        <w:rPr>
          <w:rStyle w:val="Charf1"/>
          <w:rFonts w:hint="eastAsia"/>
          <w:rtl/>
        </w:rPr>
        <w:t>إِلَى</w:t>
      </w:r>
      <w:r w:rsidRPr="00733F77">
        <w:rPr>
          <w:rStyle w:val="Charf1"/>
          <w:rtl/>
        </w:rPr>
        <w:t xml:space="preserve"> </w:t>
      </w:r>
      <w:r w:rsidRPr="00733F77">
        <w:rPr>
          <w:rStyle w:val="Charf1"/>
          <w:rFonts w:hint="cs"/>
          <w:rtl/>
        </w:rPr>
        <w:t>ٱ</w:t>
      </w:r>
      <w:r w:rsidRPr="00733F77">
        <w:rPr>
          <w:rStyle w:val="Charf1"/>
          <w:rFonts w:hint="eastAsia"/>
          <w:rtl/>
        </w:rPr>
        <w:t>ل</w:t>
      </w:r>
      <w:r w:rsidRPr="00733F77">
        <w:rPr>
          <w:rStyle w:val="Charf1"/>
          <w:rFonts w:hint="cs"/>
          <w:rtl/>
        </w:rPr>
        <w:t>ۡ</w:t>
      </w:r>
      <w:r w:rsidRPr="00733F77">
        <w:rPr>
          <w:rStyle w:val="Charf1"/>
          <w:rFonts w:hint="eastAsia"/>
          <w:rtl/>
        </w:rPr>
        <w:t>مَرَافِقِ</w:t>
      </w:r>
      <w:r w:rsidRPr="00733F77">
        <w:rPr>
          <w:rStyle w:val="Charf1"/>
          <w:rtl/>
        </w:rPr>
        <w:t xml:space="preserve"> </w:t>
      </w:r>
      <w:r w:rsidRPr="00733F77">
        <w:rPr>
          <w:rStyle w:val="Charf1"/>
          <w:rFonts w:hint="eastAsia"/>
          <w:rtl/>
        </w:rPr>
        <w:t>وَ</w:t>
      </w:r>
      <w:r w:rsidRPr="00733F77">
        <w:rPr>
          <w:rStyle w:val="Charf1"/>
          <w:rFonts w:hint="cs"/>
          <w:rtl/>
        </w:rPr>
        <w:t>ٱ</w:t>
      </w:r>
      <w:r w:rsidRPr="00733F77">
        <w:rPr>
          <w:rStyle w:val="Charf1"/>
          <w:rFonts w:hint="eastAsia"/>
          <w:rtl/>
        </w:rPr>
        <w:t>م</w:t>
      </w:r>
      <w:r w:rsidRPr="00733F77">
        <w:rPr>
          <w:rStyle w:val="Charf1"/>
          <w:rFonts w:hint="cs"/>
          <w:rtl/>
        </w:rPr>
        <w:t>ۡ</w:t>
      </w:r>
      <w:r w:rsidRPr="00733F77">
        <w:rPr>
          <w:rStyle w:val="Charf1"/>
          <w:rFonts w:hint="eastAsia"/>
          <w:rtl/>
        </w:rPr>
        <w:t>سَحُواْ</w:t>
      </w:r>
      <w:r w:rsidRPr="00733F77">
        <w:rPr>
          <w:rStyle w:val="Charf1"/>
          <w:rtl/>
        </w:rPr>
        <w:t xml:space="preserve"> </w:t>
      </w:r>
      <w:r w:rsidRPr="00733F77">
        <w:rPr>
          <w:rStyle w:val="Charf1"/>
          <w:rFonts w:hint="eastAsia"/>
          <w:rtl/>
        </w:rPr>
        <w:t>بِرُءُوسِكُم</w:t>
      </w:r>
      <w:r w:rsidRPr="00733F77">
        <w:rPr>
          <w:rStyle w:val="Charf1"/>
          <w:rFonts w:hint="cs"/>
          <w:rtl/>
        </w:rPr>
        <w:t>ۡ</w:t>
      </w:r>
      <w:r w:rsidRPr="00733F77">
        <w:rPr>
          <w:rStyle w:val="Charf1"/>
          <w:rtl/>
        </w:rPr>
        <w:t xml:space="preserve"> </w:t>
      </w:r>
      <w:r w:rsidRPr="00733F77">
        <w:rPr>
          <w:rStyle w:val="Charf1"/>
          <w:rFonts w:hint="eastAsia"/>
          <w:rtl/>
        </w:rPr>
        <w:t>وَأَر</w:t>
      </w:r>
      <w:r w:rsidRPr="00733F77">
        <w:rPr>
          <w:rStyle w:val="Charf1"/>
          <w:rFonts w:hint="cs"/>
          <w:rtl/>
        </w:rPr>
        <w:t>ۡ</w:t>
      </w:r>
      <w:r w:rsidRPr="00733F77">
        <w:rPr>
          <w:rStyle w:val="Charf1"/>
          <w:rFonts w:hint="eastAsia"/>
          <w:rtl/>
        </w:rPr>
        <w:t>جُلَكُم</w:t>
      </w:r>
      <w:r w:rsidRPr="00733F77">
        <w:rPr>
          <w:rStyle w:val="Charf1"/>
          <w:rFonts w:hint="cs"/>
          <w:rtl/>
        </w:rPr>
        <w:t>ۡ</w:t>
      </w:r>
      <w:r w:rsidRPr="00733F77">
        <w:rPr>
          <w:rStyle w:val="Charf1"/>
          <w:rtl/>
        </w:rPr>
        <w:t xml:space="preserve"> </w:t>
      </w:r>
      <w:r w:rsidRPr="00733F77">
        <w:rPr>
          <w:rStyle w:val="Charf1"/>
          <w:rFonts w:hint="eastAsia"/>
          <w:rtl/>
        </w:rPr>
        <w:t>إِلَى</w:t>
      </w:r>
      <w:r w:rsidRPr="00733F77">
        <w:rPr>
          <w:rStyle w:val="Charf1"/>
          <w:rtl/>
        </w:rPr>
        <w:t xml:space="preserve"> </w:t>
      </w:r>
      <w:r w:rsidRPr="00733F77">
        <w:rPr>
          <w:rStyle w:val="Charf1"/>
          <w:rFonts w:hint="cs"/>
          <w:rtl/>
        </w:rPr>
        <w:t>ٱ</w:t>
      </w:r>
      <w:r w:rsidRPr="00733F77">
        <w:rPr>
          <w:rStyle w:val="Charf1"/>
          <w:rFonts w:hint="eastAsia"/>
          <w:rtl/>
        </w:rPr>
        <w:t>ل</w:t>
      </w:r>
      <w:r w:rsidRPr="00733F77">
        <w:rPr>
          <w:rStyle w:val="Charf1"/>
          <w:rFonts w:hint="cs"/>
          <w:rtl/>
        </w:rPr>
        <w:t>ۡ</w:t>
      </w:r>
      <w:r w:rsidRPr="00733F77">
        <w:rPr>
          <w:rStyle w:val="Charf1"/>
          <w:rFonts w:hint="eastAsia"/>
          <w:rtl/>
        </w:rPr>
        <w:t>كَع</w:t>
      </w:r>
      <w:r w:rsidRPr="00733F77">
        <w:rPr>
          <w:rStyle w:val="Charf1"/>
          <w:rFonts w:hint="cs"/>
          <w:rtl/>
        </w:rPr>
        <w:t>ۡ</w:t>
      </w:r>
      <w:r w:rsidRPr="00733F77">
        <w:rPr>
          <w:rStyle w:val="Charf1"/>
          <w:rFonts w:hint="eastAsia"/>
          <w:rtl/>
        </w:rPr>
        <w:t>بَي</w:t>
      </w:r>
      <w:r w:rsidRPr="00733F77">
        <w:rPr>
          <w:rStyle w:val="Charf1"/>
          <w:rFonts w:hint="cs"/>
          <w:rtl/>
        </w:rPr>
        <w:t>ۡ</w:t>
      </w:r>
      <w:r w:rsidRPr="00733F77">
        <w:rPr>
          <w:rStyle w:val="Charf1"/>
          <w:rFonts w:hint="eastAsia"/>
          <w:rtl/>
        </w:rPr>
        <w:t>نِ</w:t>
      </w:r>
      <w:r w:rsidRPr="00733F77">
        <w:rPr>
          <w:rStyle w:val="Charf1"/>
          <w:rFonts w:hint="cs"/>
          <w:rtl/>
        </w:rPr>
        <w:t>ۚ</w:t>
      </w:r>
      <w:r w:rsidRPr="00B52B5B">
        <w:rPr>
          <w:rStyle w:val="Char8"/>
          <w:rtl/>
          <w:lang w:bidi="fa-IR"/>
        </w:rPr>
        <w:t>﴾</w:t>
      </w:r>
      <w:r w:rsidRPr="00B52B5B">
        <w:rPr>
          <w:rStyle w:val="Char4"/>
          <w:rtl/>
          <w:lang w:bidi="fa-IR"/>
        </w:rPr>
        <w:t xml:space="preserve"> </w:t>
      </w:r>
      <w:r w:rsidRPr="00B52B5B">
        <w:rPr>
          <w:rStyle w:val="Char6"/>
          <w:rtl/>
          <w:lang w:bidi="fa-IR"/>
        </w:rPr>
        <w:t>[</w:t>
      </w:r>
      <w:r>
        <w:rPr>
          <w:rStyle w:val="Char6"/>
          <w:rFonts w:hint="cs"/>
          <w:rtl/>
          <w:lang w:bidi="fa-IR"/>
        </w:rPr>
        <w:t>المائد</w:t>
      </w:r>
      <w:r w:rsidRPr="00733F77">
        <w:rPr>
          <w:rStyle w:val="Char6"/>
          <w:rFonts w:ascii="mylotus" w:hAnsi="mylotus" w:cs="mylotus"/>
          <w:rtl/>
          <w:lang w:bidi="fa-IR"/>
        </w:rPr>
        <w:t>ة</w:t>
      </w:r>
      <w:r>
        <w:rPr>
          <w:rStyle w:val="Char6"/>
          <w:rFonts w:hint="cs"/>
          <w:rtl/>
          <w:lang w:bidi="fa-IR"/>
        </w:rPr>
        <w:t>: 61</w:t>
      </w:r>
      <w:r w:rsidRPr="00B52B5B">
        <w:rPr>
          <w:rStyle w:val="Char6"/>
          <w:rtl/>
          <w:lang w:bidi="fa-IR"/>
        </w:rPr>
        <w:t>]</w:t>
      </w:r>
      <w:r w:rsidRPr="00B52B5B">
        <w:rPr>
          <w:rStyle w:val="Char4"/>
          <w:rtl/>
          <w:lang w:bidi="fa-IR"/>
        </w:rPr>
        <w:t>.</w:t>
      </w:r>
    </w:p>
    <w:p w:rsidR="00B21C76" w:rsidRPr="005D2516" w:rsidRDefault="00B21C76" w:rsidP="00B21C76">
      <w:pPr>
        <w:pStyle w:val="a8"/>
        <w:rPr>
          <w:rtl/>
        </w:rPr>
      </w:pPr>
      <w:bookmarkStart w:id="350" w:name="_Toc310104093"/>
      <w:bookmarkStart w:id="351" w:name="_Toc380345674"/>
      <w:bookmarkStart w:id="352" w:name="_Toc387154664"/>
      <w:r w:rsidRPr="005D2516">
        <w:rPr>
          <w:rStyle w:val="33333333333Char"/>
          <w:b/>
          <w:bCs w:val="0"/>
          <w:rtl/>
        </w:rPr>
        <w:t>ترجمۀ اهل سنت:</w:t>
      </w:r>
      <w:bookmarkEnd w:id="350"/>
      <w:bookmarkEnd w:id="351"/>
      <w:bookmarkEnd w:id="352"/>
      <w:r w:rsidRPr="005D2516">
        <w:rPr>
          <w:sz w:val="16"/>
          <w:rtl/>
        </w:rPr>
        <w:t xml:space="preserve"> </w:t>
      </w:r>
      <w:r w:rsidRPr="00733F77">
        <w:rPr>
          <w:rStyle w:val="Char8"/>
          <w:rFonts w:hint="cs"/>
          <w:rtl/>
        </w:rPr>
        <w:t>«</w:t>
      </w:r>
      <w:r w:rsidRPr="00B21C76">
        <w:rPr>
          <w:rStyle w:val="Char7"/>
          <w:rtl/>
        </w:rPr>
        <w:t>ای ایمانداران وقتی بلند می</w:t>
      </w:r>
      <w:r w:rsidRPr="00B21C76">
        <w:rPr>
          <w:rStyle w:val="Char7"/>
          <w:rFonts w:hint="cs"/>
          <w:rtl/>
        </w:rPr>
        <w:t>‌</w:t>
      </w:r>
      <w:r w:rsidRPr="00B21C76">
        <w:rPr>
          <w:rStyle w:val="Char7"/>
          <w:rtl/>
        </w:rPr>
        <w:t>شوید به نماز پس بشویید صورت</w:t>
      </w:r>
      <w:r w:rsidRPr="00B21C76">
        <w:rPr>
          <w:rStyle w:val="Char7"/>
          <w:rFonts w:hint="cs"/>
          <w:rtl/>
        </w:rPr>
        <w:t>‌</w:t>
      </w:r>
      <w:r w:rsidRPr="00B21C76">
        <w:rPr>
          <w:rStyle w:val="Char7"/>
          <w:rtl/>
        </w:rPr>
        <w:t>های خود</w:t>
      </w:r>
      <w:r w:rsidRPr="00B21C76">
        <w:rPr>
          <w:rStyle w:val="Char7"/>
          <w:rFonts w:hint="cs"/>
          <w:rtl/>
        </w:rPr>
        <w:t xml:space="preserve"> </w:t>
      </w:r>
      <w:r w:rsidRPr="00B21C76">
        <w:rPr>
          <w:rStyle w:val="Char7"/>
          <w:rtl/>
        </w:rPr>
        <w:t>را و</w:t>
      </w:r>
      <w:r w:rsidRPr="00B21C76">
        <w:rPr>
          <w:rStyle w:val="Char7"/>
          <w:rFonts w:hint="cs"/>
          <w:rtl/>
        </w:rPr>
        <w:t xml:space="preserve"> </w:t>
      </w:r>
      <w:r w:rsidRPr="00B21C76">
        <w:rPr>
          <w:rStyle w:val="Char7"/>
          <w:rtl/>
        </w:rPr>
        <w:t>دست</w:t>
      </w:r>
      <w:r w:rsidRPr="00B21C76">
        <w:rPr>
          <w:rStyle w:val="Char7"/>
          <w:rFonts w:hint="cs"/>
          <w:rtl/>
        </w:rPr>
        <w:t>‌</w:t>
      </w:r>
      <w:r w:rsidRPr="00B21C76">
        <w:rPr>
          <w:rStyle w:val="Char7"/>
          <w:rtl/>
        </w:rPr>
        <w:t>های خود</w:t>
      </w:r>
      <w:r w:rsidRPr="00B21C76">
        <w:rPr>
          <w:rStyle w:val="Char7"/>
          <w:rFonts w:hint="cs"/>
          <w:rtl/>
        </w:rPr>
        <w:t xml:space="preserve"> </w:t>
      </w:r>
      <w:r w:rsidRPr="00B21C76">
        <w:rPr>
          <w:rStyle w:val="Char7"/>
          <w:rtl/>
        </w:rPr>
        <w:t>را تا</w:t>
      </w:r>
      <w:r w:rsidRPr="00B21C76">
        <w:rPr>
          <w:rStyle w:val="Char7"/>
          <w:rFonts w:hint="cs"/>
          <w:rtl/>
        </w:rPr>
        <w:t xml:space="preserve"> </w:t>
      </w:r>
      <w:r w:rsidRPr="00B21C76">
        <w:rPr>
          <w:rStyle w:val="Char7"/>
          <w:rtl/>
        </w:rPr>
        <w:t>آرنج و</w:t>
      </w:r>
      <w:r w:rsidRPr="00B21C76">
        <w:rPr>
          <w:rStyle w:val="Char7"/>
          <w:rFonts w:hint="cs"/>
          <w:rtl/>
        </w:rPr>
        <w:t xml:space="preserve"> </w:t>
      </w:r>
      <w:r w:rsidRPr="00B21C76">
        <w:rPr>
          <w:rStyle w:val="Char7"/>
          <w:rtl/>
        </w:rPr>
        <w:t>مسح کنید بر سرهای خود و پا‌ها را تا کلۀ آن</w:t>
      </w:r>
      <w:r w:rsidRPr="00B21C76">
        <w:rPr>
          <w:rStyle w:val="Char7"/>
          <w:rFonts w:hint="cs"/>
          <w:rtl/>
        </w:rPr>
        <w:t xml:space="preserve"> </w:t>
      </w:r>
      <w:r w:rsidRPr="00B21C76">
        <w:rPr>
          <w:rStyle w:val="Char7"/>
          <w:rtl/>
        </w:rPr>
        <w:t>(شتالنگ)</w:t>
      </w:r>
      <w:r w:rsidRPr="00B21C76">
        <w:rPr>
          <w:rStyle w:val="Char7"/>
          <w:rFonts w:hint="cs"/>
          <w:rtl/>
        </w:rPr>
        <w:t xml:space="preserve"> </w:t>
      </w:r>
      <w:r w:rsidRPr="00B21C76">
        <w:rPr>
          <w:rStyle w:val="Char7"/>
          <w:rtl/>
        </w:rPr>
        <w:t>بشویید و....</w:t>
      </w:r>
      <w:r w:rsidRPr="00733F77">
        <w:rPr>
          <w:rStyle w:val="Char8"/>
          <w:rFonts w:hint="cs"/>
          <w:rtl/>
        </w:rPr>
        <w:t>»</w:t>
      </w:r>
      <w:r>
        <w:rPr>
          <w:rFonts w:hint="cs"/>
          <w:rtl/>
        </w:rPr>
        <w:t>.</w:t>
      </w:r>
      <w:r w:rsidRPr="005D2516">
        <w:rPr>
          <w:rtl/>
        </w:rPr>
        <w:t xml:space="preserve">  </w:t>
      </w:r>
      <w:r w:rsidRPr="00AC4494">
        <w:rPr>
          <w:rFonts w:hint="cs"/>
          <w:rtl/>
        </w:rPr>
        <w:t>[</w:t>
      </w:r>
      <w:r w:rsidRPr="00AC4494">
        <w:rPr>
          <w:rFonts w:eastAsia="B Badr"/>
          <w:rtl/>
        </w:rPr>
        <w:t>معارف القرآن</w:t>
      </w:r>
      <w:r w:rsidRPr="00AC4494">
        <w:rPr>
          <w:rFonts w:hint="cs"/>
          <w:rtl/>
        </w:rPr>
        <w:t>:</w:t>
      </w:r>
      <w:r w:rsidRPr="00AC4494">
        <w:rPr>
          <w:rtl/>
        </w:rPr>
        <w:t xml:space="preserve"> ج4/317</w:t>
      </w:r>
      <w:r w:rsidRPr="00AC4494">
        <w:rPr>
          <w:rFonts w:hint="cs"/>
          <w:rtl/>
        </w:rPr>
        <w:t>].</w:t>
      </w:r>
    </w:p>
    <w:p w:rsidR="00B21C76" w:rsidRPr="005D2516" w:rsidRDefault="00B21C76" w:rsidP="00B21C76">
      <w:pPr>
        <w:pStyle w:val="a8"/>
        <w:rPr>
          <w:rtl/>
        </w:rPr>
      </w:pPr>
      <w:bookmarkStart w:id="353" w:name="_Toc310104094"/>
      <w:bookmarkStart w:id="354" w:name="_Toc380345675"/>
      <w:bookmarkStart w:id="355" w:name="_Toc387154665"/>
      <w:r w:rsidRPr="005D2516">
        <w:rPr>
          <w:rStyle w:val="33333333333Char"/>
          <w:b/>
          <w:bCs w:val="0"/>
          <w:rtl/>
        </w:rPr>
        <w:t>ترجمۀ اهل تشیع:</w:t>
      </w:r>
      <w:bookmarkEnd w:id="353"/>
      <w:bookmarkEnd w:id="354"/>
      <w:bookmarkEnd w:id="355"/>
      <w:r w:rsidRPr="005D2516">
        <w:rPr>
          <w:rtl/>
        </w:rPr>
        <w:t xml:space="preserve"> </w:t>
      </w:r>
      <w:r w:rsidRPr="00733F77">
        <w:rPr>
          <w:rStyle w:val="Char8"/>
          <w:rFonts w:hint="cs"/>
          <w:rtl/>
        </w:rPr>
        <w:t>«</w:t>
      </w:r>
      <w:r w:rsidRPr="00B21C76">
        <w:rPr>
          <w:rStyle w:val="Char7"/>
          <w:rtl/>
        </w:rPr>
        <w:t>ای کسانیکه ایمان آورده</w:t>
      </w:r>
      <w:r w:rsidRPr="00B21C76">
        <w:rPr>
          <w:rStyle w:val="Char7"/>
          <w:rFonts w:hint="cs"/>
          <w:rtl/>
        </w:rPr>
        <w:t>‌</w:t>
      </w:r>
      <w:r w:rsidRPr="00B21C76">
        <w:rPr>
          <w:rStyle w:val="Char7"/>
          <w:rtl/>
        </w:rPr>
        <w:t>اید</w:t>
      </w:r>
      <w:r w:rsidRPr="00B21C76">
        <w:rPr>
          <w:rStyle w:val="Char7"/>
          <w:rFonts w:hint="cs"/>
          <w:rtl/>
        </w:rPr>
        <w:t xml:space="preserve"> </w:t>
      </w:r>
      <w:r w:rsidRPr="00B21C76">
        <w:rPr>
          <w:rStyle w:val="Char7"/>
          <w:rtl/>
        </w:rPr>
        <w:t>هنگامی که برای نماز برخواستید</w:t>
      </w:r>
      <w:r w:rsidRPr="00B21C76">
        <w:rPr>
          <w:rStyle w:val="Char7"/>
          <w:rFonts w:hint="cs"/>
          <w:rtl/>
        </w:rPr>
        <w:t xml:space="preserve"> </w:t>
      </w:r>
      <w:r w:rsidRPr="00B21C76">
        <w:rPr>
          <w:rStyle w:val="Char7"/>
          <w:rtl/>
        </w:rPr>
        <w:t>صورت و</w:t>
      </w:r>
      <w:r w:rsidRPr="00B21C76">
        <w:rPr>
          <w:rStyle w:val="Char7"/>
          <w:rFonts w:hint="cs"/>
          <w:rtl/>
        </w:rPr>
        <w:t xml:space="preserve"> </w:t>
      </w:r>
      <w:r w:rsidRPr="00B21C76">
        <w:rPr>
          <w:rStyle w:val="Char7"/>
          <w:rtl/>
        </w:rPr>
        <w:t>دست</w:t>
      </w:r>
      <w:r w:rsidRPr="00B21C76">
        <w:rPr>
          <w:rStyle w:val="Char7"/>
          <w:rFonts w:hint="cs"/>
          <w:rtl/>
        </w:rPr>
        <w:t>‌</w:t>
      </w:r>
      <w:r w:rsidRPr="00B21C76">
        <w:rPr>
          <w:rStyle w:val="Char7"/>
          <w:rtl/>
        </w:rPr>
        <w:t>های خود</w:t>
      </w:r>
      <w:r w:rsidRPr="00B21C76">
        <w:rPr>
          <w:rStyle w:val="Char7"/>
          <w:rFonts w:hint="cs"/>
          <w:rtl/>
        </w:rPr>
        <w:t xml:space="preserve"> </w:t>
      </w:r>
      <w:r w:rsidRPr="00B21C76">
        <w:rPr>
          <w:rStyle w:val="Char7"/>
          <w:rtl/>
        </w:rPr>
        <w:t>را</w:t>
      </w:r>
      <w:r w:rsidRPr="00B21C76">
        <w:rPr>
          <w:rStyle w:val="Char7"/>
          <w:rFonts w:hint="cs"/>
          <w:rtl/>
        </w:rPr>
        <w:t xml:space="preserve"> </w:t>
      </w:r>
      <w:r w:rsidRPr="00B21C76">
        <w:rPr>
          <w:rStyle w:val="Char7"/>
          <w:rtl/>
        </w:rPr>
        <w:t>تا</w:t>
      </w:r>
      <w:r w:rsidRPr="00B21C76">
        <w:rPr>
          <w:rStyle w:val="Char7"/>
          <w:rFonts w:hint="cs"/>
          <w:rtl/>
        </w:rPr>
        <w:t xml:space="preserve"> </w:t>
      </w:r>
      <w:r w:rsidRPr="00B21C76">
        <w:rPr>
          <w:rStyle w:val="Char7"/>
          <w:rtl/>
        </w:rPr>
        <w:t>آرنج بشویید و</w:t>
      </w:r>
      <w:r w:rsidRPr="00B21C76">
        <w:rPr>
          <w:rStyle w:val="Char7"/>
          <w:rFonts w:hint="cs"/>
          <w:rtl/>
        </w:rPr>
        <w:t xml:space="preserve"> </w:t>
      </w:r>
      <w:r w:rsidRPr="00B21C76">
        <w:rPr>
          <w:rStyle w:val="Char7"/>
          <w:rtl/>
        </w:rPr>
        <w:t>سر</w:t>
      </w:r>
      <w:r w:rsidRPr="00B21C76">
        <w:rPr>
          <w:rStyle w:val="Char7"/>
          <w:rFonts w:hint="cs"/>
          <w:rtl/>
        </w:rPr>
        <w:t xml:space="preserve"> </w:t>
      </w:r>
      <w:r w:rsidRPr="00B21C76">
        <w:rPr>
          <w:rStyle w:val="Char7"/>
          <w:rtl/>
        </w:rPr>
        <w:t>و</w:t>
      </w:r>
      <w:r w:rsidRPr="00B21C76">
        <w:rPr>
          <w:rStyle w:val="Char7"/>
          <w:rFonts w:hint="cs"/>
          <w:rtl/>
        </w:rPr>
        <w:t xml:space="preserve"> </w:t>
      </w:r>
      <w:r w:rsidRPr="00B21C76">
        <w:rPr>
          <w:rStyle w:val="Char7"/>
          <w:rtl/>
        </w:rPr>
        <w:t>پاها را</w:t>
      </w:r>
      <w:r w:rsidRPr="00B21C76">
        <w:rPr>
          <w:rStyle w:val="Char7"/>
          <w:rFonts w:hint="cs"/>
          <w:rtl/>
        </w:rPr>
        <w:t xml:space="preserve"> </w:t>
      </w:r>
      <w:r w:rsidRPr="00B21C76">
        <w:rPr>
          <w:rStyle w:val="Char7"/>
          <w:rtl/>
        </w:rPr>
        <w:t>تا</w:t>
      </w:r>
      <w:r w:rsidRPr="00B21C76">
        <w:rPr>
          <w:rStyle w:val="Char7"/>
          <w:rFonts w:hint="cs"/>
          <w:rtl/>
        </w:rPr>
        <w:t xml:space="preserve"> </w:t>
      </w:r>
      <w:r w:rsidRPr="00B21C76">
        <w:rPr>
          <w:rStyle w:val="Char7"/>
          <w:rtl/>
        </w:rPr>
        <w:t>مفصل</w:t>
      </w:r>
      <w:r w:rsidRPr="00B21C76">
        <w:rPr>
          <w:rStyle w:val="Char7"/>
          <w:rFonts w:hint="cs"/>
          <w:rtl/>
        </w:rPr>
        <w:t xml:space="preserve"> </w:t>
      </w:r>
      <w:r w:rsidRPr="00B21C76">
        <w:rPr>
          <w:rStyle w:val="Char7"/>
          <w:rtl/>
        </w:rPr>
        <w:t>(برآمدگی پشت پا)</w:t>
      </w:r>
      <w:r w:rsidRPr="00B21C76">
        <w:rPr>
          <w:rStyle w:val="Char7"/>
          <w:rFonts w:hint="cs"/>
          <w:rtl/>
        </w:rPr>
        <w:t xml:space="preserve"> </w:t>
      </w:r>
      <w:r w:rsidRPr="00B21C76">
        <w:rPr>
          <w:rStyle w:val="Char7"/>
          <w:rtl/>
        </w:rPr>
        <w:t>مسح کنید</w:t>
      </w:r>
      <w:r w:rsidRPr="00B21C76">
        <w:rPr>
          <w:rStyle w:val="Char7"/>
          <w:rFonts w:hint="cs"/>
          <w:rtl/>
        </w:rPr>
        <w:t xml:space="preserve"> </w:t>
      </w:r>
      <w:r w:rsidRPr="00B21C76">
        <w:rPr>
          <w:rStyle w:val="Char7"/>
          <w:rtl/>
        </w:rPr>
        <w:t>و....</w:t>
      </w:r>
      <w:r w:rsidRPr="00733F77">
        <w:rPr>
          <w:rStyle w:val="Char8"/>
          <w:rFonts w:hint="cs"/>
          <w:rtl/>
        </w:rPr>
        <w:t>»</w:t>
      </w:r>
      <w:r>
        <w:rPr>
          <w:rFonts w:hint="cs"/>
          <w:rtl/>
        </w:rPr>
        <w:t>.</w:t>
      </w:r>
      <w:r w:rsidRPr="005D2516">
        <w:rPr>
          <w:rtl/>
        </w:rPr>
        <w:t xml:space="preserve"> </w:t>
      </w:r>
      <w:r>
        <w:rPr>
          <w:rFonts w:hint="cs"/>
          <w:rtl/>
        </w:rPr>
        <w:t>[</w:t>
      </w:r>
      <w:r w:rsidRPr="005D2516">
        <w:rPr>
          <w:rtl/>
        </w:rPr>
        <w:t>تفسیر نمونه</w:t>
      </w:r>
      <w:r>
        <w:rPr>
          <w:rFonts w:hint="cs"/>
          <w:rtl/>
        </w:rPr>
        <w:t>:</w:t>
      </w:r>
      <w:r w:rsidRPr="005D2516">
        <w:rPr>
          <w:rtl/>
        </w:rPr>
        <w:t xml:space="preserve"> ج4/284</w:t>
      </w:r>
      <w:r>
        <w:rPr>
          <w:rFonts w:hint="cs"/>
          <w:rtl/>
        </w:rPr>
        <w:t>].</w:t>
      </w:r>
    </w:p>
    <w:p w:rsidR="00B21C76" w:rsidRPr="005D2516" w:rsidRDefault="00B21C76" w:rsidP="00B21C76">
      <w:pPr>
        <w:widowControl w:val="0"/>
        <w:ind w:firstLine="284"/>
        <w:jc w:val="both"/>
        <w:rPr>
          <w:rStyle w:val="Char4"/>
          <w:rtl/>
          <w:lang w:bidi="fa-IR"/>
        </w:rPr>
      </w:pPr>
      <w:r w:rsidRPr="005D2516">
        <w:rPr>
          <w:rStyle w:val="Char4"/>
          <w:rtl/>
          <w:lang w:bidi="fa-IR"/>
        </w:rPr>
        <w:t xml:space="preserve">بحث اصلی دراین آیه درموردقسم چهارم وضو یعنی بخش </w:t>
      </w:r>
      <w:r w:rsidRPr="00B52B5B">
        <w:rPr>
          <w:rStyle w:val="Char8"/>
          <w:rtl/>
          <w:lang w:bidi="fa-IR"/>
        </w:rPr>
        <w:t>﴿</w:t>
      </w:r>
      <w:r w:rsidRPr="00733F77">
        <w:rPr>
          <w:rStyle w:val="Charf1"/>
          <w:rFonts w:hint="eastAsia"/>
          <w:rtl/>
        </w:rPr>
        <w:t>وَأَر</w:t>
      </w:r>
      <w:r w:rsidRPr="00733F77">
        <w:rPr>
          <w:rStyle w:val="Charf1"/>
          <w:rFonts w:hint="cs"/>
          <w:rtl/>
        </w:rPr>
        <w:t>ۡ</w:t>
      </w:r>
      <w:r w:rsidRPr="00733F77">
        <w:rPr>
          <w:rStyle w:val="Charf1"/>
          <w:rFonts w:hint="eastAsia"/>
          <w:rtl/>
        </w:rPr>
        <w:t>جُلَكُم</w:t>
      </w:r>
      <w:r w:rsidRPr="00733F77">
        <w:rPr>
          <w:rStyle w:val="Charf1"/>
          <w:rFonts w:hint="cs"/>
          <w:rtl/>
        </w:rPr>
        <w:t>ۡ</w:t>
      </w:r>
      <w:r w:rsidRPr="00733F77">
        <w:rPr>
          <w:rStyle w:val="Charf1"/>
          <w:rtl/>
        </w:rPr>
        <w:t xml:space="preserve"> </w:t>
      </w:r>
      <w:r w:rsidRPr="00733F77">
        <w:rPr>
          <w:rStyle w:val="Charf1"/>
          <w:rFonts w:hint="eastAsia"/>
          <w:rtl/>
        </w:rPr>
        <w:t>إِلَى</w:t>
      </w:r>
      <w:r w:rsidRPr="00733F77">
        <w:rPr>
          <w:rStyle w:val="Charf1"/>
          <w:rtl/>
        </w:rPr>
        <w:t xml:space="preserve"> </w:t>
      </w:r>
      <w:r w:rsidRPr="00733F77">
        <w:rPr>
          <w:rStyle w:val="Charf1"/>
          <w:rFonts w:hint="cs"/>
          <w:rtl/>
        </w:rPr>
        <w:t>ٱ</w:t>
      </w:r>
      <w:r w:rsidRPr="00733F77">
        <w:rPr>
          <w:rStyle w:val="Charf1"/>
          <w:rFonts w:hint="eastAsia"/>
          <w:rtl/>
        </w:rPr>
        <w:t>ل</w:t>
      </w:r>
      <w:r w:rsidRPr="00733F77">
        <w:rPr>
          <w:rStyle w:val="Charf1"/>
          <w:rFonts w:hint="cs"/>
          <w:rtl/>
        </w:rPr>
        <w:t>ۡ</w:t>
      </w:r>
      <w:r w:rsidRPr="00733F77">
        <w:rPr>
          <w:rStyle w:val="Charf1"/>
          <w:rFonts w:hint="eastAsia"/>
          <w:rtl/>
        </w:rPr>
        <w:t>كَع</w:t>
      </w:r>
      <w:r w:rsidRPr="00733F77">
        <w:rPr>
          <w:rStyle w:val="Charf1"/>
          <w:rFonts w:hint="cs"/>
          <w:rtl/>
        </w:rPr>
        <w:t>ۡ</w:t>
      </w:r>
      <w:r w:rsidRPr="00733F77">
        <w:rPr>
          <w:rStyle w:val="Charf1"/>
          <w:rFonts w:hint="eastAsia"/>
          <w:rtl/>
        </w:rPr>
        <w:t>بَي</w:t>
      </w:r>
      <w:r w:rsidRPr="00733F77">
        <w:rPr>
          <w:rStyle w:val="Charf1"/>
          <w:rFonts w:hint="cs"/>
          <w:rtl/>
        </w:rPr>
        <w:t>ۡ</w:t>
      </w:r>
      <w:r w:rsidRPr="00733F77">
        <w:rPr>
          <w:rStyle w:val="Charf1"/>
          <w:rFonts w:hint="eastAsia"/>
          <w:rtl/>
        </w:rPr>
        <w:t>نِ</w:t>
      </w:r>
      <w:r w:rsidRPr="00B52B5B">
        <w:rPr>
          <w:rStyle w:val="Char8"/>
          <w:rtl/>
          <w:lang w:bidi="fa-IR"/>
        </w:rPr>
        <w:t>﴾</w:t>
      </w:r>
      <w:r>
        <w:rPr>
          <w:rStyle w:val="Char4"/>
          <w:rtl/>
          <w:lang w:bidi="fa-IR"/>
        </w:rPr>
        <w:t xml:space="preserve"> </w:t>
      </w:r>
      <w:r w:rsidRPr="005D2516">
        <w:rPr>
          <w:rStyle w:val="Char4"/>
          <w:rtl/>
          <w:lang w:bidi="fa-IR"/>
        </w:rPr>
        <w:t>می</w:t>
      </w:r>
      <w:r>
        <w:rPr>
          <w:rStyle w:val="Char4"/>
          <w:rFonts w:hint="cs"/>
          <w:rtl/>
          <w:lang w:bidi="fa-IR"/>
        </w:rPr>
        <w:t>‌</w:t>
      </w:r>
      <w:r w:rsidRPr="005D2516">
        <w:rPr>
          <w:rStyle w:val="Char4"/>
          <w:rtl/>
          <w:lang w:bidi="fa-IR"/>
        </w:rPr>
        <w:t>باشد. در</w:t>
      </w:r>
      <w:r>
        <w:rPr>
          <w:rStyle w:val="Char4"/>
          <w:rFonts w:hint="cs"/>
          <w:rtl/>
          <w:lang w:bidi="fa-IR"/>
        </w:rPr>
        <w:t xml:space="preserve"> </w:t>
      </w:r>
      <w:r w:rsidRPr="005D2516">
        <w:rPr>
          <w:rStyle w:val="Char4"/>
          <w:rtl/>
          <w:lang w:bidi="fa-IR"/>
        </w:rPr>
        <w:t>عربی لفظ کعب دو اطلاق دارد: یکی به قسمتی می</w:t>
      </w:r>
      <w:r>
        <w:rPr>
          <w:rStyle w:val="Char4"/>
          <w:rFonts w:hint="cs"/>
          <w:rtl/>
          <w:lang w:bidi="fa-IR"/>
        </w:rPr>
        <w:t>‌</w:t>
      </w:r>
      <w:r w:rsidRPr="005D2516">
        <w:rPr>
          <w:rStyle w:val="Char4"/>
          <w:rtl/>
          <w:lang w:bidi="fa-IR"/>
        </w:rPr>
        <w:t>گویند</w:t>
      </w:r>
      <w:r>
        <w:rPr>
          <w:rStyle w:val="Char4"/>
          <w:rFonts w:hint="cs"/>
          <w:rtl/>
          <w:lang w:bidi="fa-IR"/>
        </w:rPr>
        <w:t xml:space="preserve"> </w:t>
      </w:r>
      <w:r w:rsidRPr="005D2516">
        <w:rPr>
          <w:rStyle w:val="Char4"/>
          <w:rtl/>
          <w:lang w:bidi="fa-IR"/>
        </w:rPr>
        <w:t>که بند کفش را در</w:t>
      </w:r>
      <w:r>
        <w:rPr>
          <w:rStyle w:val="Char4"/>
          <w:rFonts w:hint="cs"/>
          <w:rtl/>
          <w:lang w:bidi="fa-IR"/>
        </w:rPr>
        <w:t xml:space="preserve"> </w:t>
      </w:r>
      <w:r w:rsidRPr="005D2516">
        <w:rPr>
          <w:rStyle w:val="Char4"/>
          <w:rtl/>
          <w:lang w:bidi="fa-IR"/>
        </w:rPr>
        <w:t>آنجا سفت می بندند و</w:t>
      </w:r>
      <w:r>
        <w:rPr>
          <w:rStyle w:val="Char4"/>
          <w:rFonts w:hint="cs"/>
          <w:rtl/>
          <w:lang w:bidi="fa-IR"/>
        </w:rPr>
        <w:t xml:space="preserve"> </w:t>
      </w:r>
      <w:r w:rsidRPr="005D2516">
        <w:rPr>
          <w:rStyle w:val="Char4"/>
          <w:rtl/>
          <w:lang w:bidi="fa-IR"/>
        </w:rPr>
        <w:t>دیگری در غسل رجلین که دو استخوان برجسته در دو طرف بند پاهستند که پاشنه گفته می</w:t>
      </w:r>
      <w:r>
        <w:rPr>
          <w:rStyle w:val="Char4"/>
          <w:rFonts w:hint="cs"/>
          <w:rtl/>
          <w:lang w:bidi="fa-IR"/>
        </w:rPr>
        <w:t>‌</w:t>
      </w:r>
      <w:r w:rsidRPr="005D2516">
        <w:rPr>
          <w:rStyle w:val="Char4"/>
          <w:rtl/>
          <w:lang w:bidi="fa-IR"/>
        </w:rPr>
        <w:t>شود،</w:t>
      </w:r>
      <w:r>
        <w:rPr>
          <w:rStyle w:val="Char4"/>
          <w:rFonts w:hint="cs"/>
          <w:rtl/>
          <w:lang w:bidi="fa-IR"/>
        </w:rPr>
        <w:t xml:space="preserve"> </w:t>
      </w:r>
      <w:r w:rsidRPr="005D2516">
        <w:rPr>
          <w:rStyle w:val="Char4"/>
          <w:rtl/>
          <w:lang w:bidi="fa-IR"/>
        </w:rPr>
        <w:t>که از نظر اهل سنت شستن پا تا این حدود فرض می</w:t>
      </w:r>
      <w:r>
        <w:rPr>
          <w:rStyle w:val="Char4"/>
          <w:rFonts w:hint="cs"/>
          <w:rtl/>
          <w:lang w:bidi="fa-IR"/>
        </w:rPr>
        <w:t>‌</w:t>
      </w:r>
      <w:r w:rsidRPr="005D2516">
        <w:rPr>
          <w:rStyle w:val="Char4"/>
          <w:rtl/>
          <w:lang w:bidi="fa-IR"/>
        </w:rPr>
        <w:t>باشد.</w:t>
      </w:r>
      <w:r>
        <w:rPr>
          <w:rStyle w:val="Char4"/>
          <w:rFonts w:hint="cs"/>
          <w:rtl/>
          <w:lang w:bidi="fa-IR"/>
        </w:rPr>
        <w:t xml:space="preserve"> </w:t>
      </w:r>
      <w:r>
        <w:rPr>
          <w:rStyle w:val="Char4"/>
          <w:rtl/>
          <w:lang w:bidi="fa-IR"/>
        </w:rPr>
        <w:t>اما مسئله به اینجا خاتمه نمی</w:t>
      </w:r>
      <w:r>
        <w:rPr>
          <w:rStyle w:val="Char4"/>
          <w:rFonts w:hint="cs"/>
          <w:rtl/>
          <w:lang w:bidi="fa-IR"/>
        </w:rPr>
        <w:t>‌</w:t>
      </w:r>
      <w:r w:rsidRPr="005D2516">
        <w:rPr>
          <w:rStyle w:val="Char4"/>
          <w:rtl/>
          <w:lang w:bidi="fa-IR"/>
        </w:rPr>
        <w:t>یابد</w:t>
      </w:r>
      <w:r>
        <w:rPr>
          <w:rStyle w:val="Char4"/>
          <w:rFonts w:hint="cs"/>
          <w:rtl/>
          <w:lang w:bidi="fa-IR"/>
        </w:rPr>
        <w:t>،</w:t>
      </w:r>
      <w:r w:rsidRPr="005D2516">
        <w:rPr>
          <w:rStyle w:val="Char4"/>
          <w:rtl/>
          <w:lang w:bidi="fa-IR"/>
        </w:rPr>
        <w:t xml:space="preserve"> در</w:t>
      </w:r>
      <w:r>
        <w:rPr>
          <w:rStyle w:val="Char4"/>
          <w:rFonts w:hint="cs"/>
          <w:rtl/>
          <w:lang w:bidi="fa-IR"/>
        </w:rPr>
        <w:t xml:space="preserve"> </w:t>
      </w:r>
      <w:r w:rsidRPr="005D2516">
        <w:rPr>
          <w:rStyle w:val="Char4"/>
          <w:rtl/>
          <w:lang w:bidi="fa-IR"/>
        </w:rPr>
        <w:t>نظر اعراب در</w:t>
      </w:r>
      <w:r>
        <w:rPr>
          <w:rStyle w:val="Char4"/>
          <w:rFonts w:hint="cs"/>
          <w:rtl/>
          <w:lang w:bidi="fa-IR"/>
        </w:rPr>
        <w:t xml:space="preserve"> </w:t>
      </w:r>
      <w:r w:rsidRPr="005D2516">
        <w:rPr>
          <w:rStyle w:val="Char4"/>
          <w:rtl/>
          <w:lang w:bidi="fa-IR"/>
        </w:rPr>
        <w:t>این کلمه،</w:t>
      </w:r>
      <w:r>
        <w:rPr>
          <w:rStyle w:val="Char4"/>
          <w:rFonts w:hint="cs"/>
          <w:rtl/>
          <w:lang w:bidi="fa-IR"/>
        </w:rPr>
        <w:t xml:space="preserve"> </w:t>
      </w:r>
      <w:r w:rsidRPr="005D2516">
        <w:rPr>
          <w:rStyle w:val="Char4"/>
          <w:rtl/>
          <w:lang w:bidi="fa-IR"/>
        </w:rPr>
        <w:t>حرف</w:t>
      </w:r>
      <w:r>
        <w:rPr>
          <w:rStyle w:val="Char4"/>
          <w:rFonts w:hint="cs"/>
          <w:rtl/>
          <w:lang w:bidi="fa-IR"/>
        </w:rPr>
        <w:t xml:space="preserve"> </w:t>
      </w:r>
      <w:r w:rsidRPr="005D2516">
        <w:rPr>
          <w:rStyle w:val="Char4"/>
          <w:rtl/>
          <w:lang w:bidi="fa-IR"/>
        </w:rPr>
        <w:t>«لام»</w:t>
      </w:r>
      <w:r>
        <w:rPr>
          <w:rStyle w:val="Char4"/>
          <w:rFonts w:hint="cs"/>
          <w:rtl/>
          <w:lang w:bidi="fa-IR"/>
        </w:rPr>
        <w:t xml:space="preserve"> </w:t>
      </w:r>
      <w:r w:rsidRPr="005D2516">
        <w:rPr>
          <w:rStyle w:val="Char4"/>
          <w:rtl/>
          <w:lang w:bidi="fa-IR"/>
        </w:rPr>
        <w:t>سه قرائت متفاوت دارد:</w:t>
      </w:r>
    </w:p>
    <w:p w:rsidR="00B21C76" w:rsidRPr="0097603E" w:rsidRDefault="00B21C76" w:rsidP="00AC4494">
      <w:pPr>
        <w:pStyle w:val="a8"/>
        <w:numPr>
          <w:ilvl w:val="1"/>
          <w:numId w:val="24"/>
        </w:numPr>
        <w:spacing w:line="233" w:lineRule="auto"/>
        <w:ind w:left="284" w:hanging="284"/>
        <w:rPr>
          <w:rtl/>
        </w:rPr>
      </w:pPr>
      <w:r w:rsidRPr="0097603E">
        <w:rPr>
          <w:rtl/>
        </w:rPr>
        <w:t>رفع لام که ازحسن بصری</w:t>
      </w:r>
      <w:r w:rsidR="00AC4494">
        <w:rPr>
          <w:rFonts w:hint="cs"/>
          <w:rtl/>
        </w:rPr>
        <w:t xml:space="preserve"> </w:t>
      </w:r>
      <w:r w:rsidRPr="00DF7825">
        <w:rPr>
          <w:rStyle w:val="CTraditionalArabicChar"/>
          <w:rFonts w:hint="cs"/>
          <w:rtl/>
        </w:rPr>
        <w:t>/</w:t>
      </w:r>
      <w:r>
        <w:rPr>
          <w:rFonts w:hint="cs"/>
          <w:rtl/>
        </w:rPr>
        <w:t xml:space="preserve"> </w:t>
      </w:r>
      <w:r w:rsidRPr="0097603E">
        <w:rPr>
          <w:rtl/>
        </w:rPr>
        <w:t>بوده وفاقد اعتبار می</w:t>
      </w:r>
      <w:r>
        <w:rPr>
          <w:rFonts w:hint="cs"/>
          <w:rtl/>
        </w:rPr>
        <w:t>‌</w:t>
      </w:r>
      <w:r w:rsidRPr="0097603E">
        <w:rPr>
          <w:rtl/>
        </w:rPr>
        <w:t xml:space="preserve">باشد. </w:t>
      </w:r>
    </w:p>
    <w:p w:rsidR="00B21C76" w:rsidRDefault="00B21C76" w:rsidP="00AC4494">
      <w:pPr>
        <w:pStyle w:val="a8"/>
        <w:numPr>
          <w:ilvl w:val="1"/>
          <w:numId w:val="24"/>
        </w:numPr>
        <w:spacing w:line="233" w:lineRule="auto"/>
        <w:ind w:left="284" w:hanging="284"/>
        <w:rPr>
          <w:rtl/>
        </w:rPr>
      </w:pPr>
      <w:r w:rsidRPr="0097603E">
        <w:rPr>
          <w:rtl/>
        </w:rPr>
        <w:t>نصب وجر لام که هردو سعه متواترند</w:t>
      </w:r>
      <w:r>
        <w:rPr>
          <w:rFonts w:hint="cs"/>
          <w:rtl/>
        </w:rPr>
        <w:t xml:space="preserve"> </w:t>
      </w:r>
      <w:r w:rsidRPr="0097603E">
        <w:rPr>
          <w:rtl/>
        </w:rPr>
        <w:t>.قرائت نصب لام قراءت نافع،</w:t>
      </w:r>
      <w:r>
        <w:rPr>
          <w:rtl/>
        </w:rPr>
        <w:t xml:space="preserve"> </w:t>
      </w:r>
      <w:r w:rsidRPr="0097603E">
        <w:rPr>
          <w:rtl/>
        </w:rPr>
        <w:t>ابن عامر،</w:t>
      </w:r>
      <w:r>
        <w:rPr>
          <w:rtl/>
        </w:rPr>
        <w:t xml:space="preserve"> </w:t>
      </w:r>
      <w:r w:rsidRPr="0097603E">
        <w:rPr>
          <w:rtl/>
        </w:rPr>
        <w:t>حفص،کسایی یعقوب است.</w:t>
      </w:r>
      <w:r>
        <w:rPr>
          <w:rtl/>
        </w:rPr>
        <w:t xml:space="preserve"> </w:t>
      </w:r>
      <w:r w:rsidRPr="0097603E">
        <w:rPr>
          <w:rtl/>
        </w:rPr>
        <w:t>قراءت جر لام،</w:t>
      </w:r>
      <w:r>
        <w:rPr>
          <w:rtl/>
        </w:rPr>
        <w:t xml:space="preserve"> </w:t>
      </w:r>
      <w:r w:rsidRPr="0097603E">
        <w:rPr>
          <w:rtl/>
        </w:rPr>
        <w:t>قرائت ابن کثیر</w:t>
      </w:r>
      <w:r>
        <w:rPr>
          <w:rFonts w:hint="cs"/>
          <w:rtl/>
        </w:rPr>
        <w:t xml:space="preserve"> </w:t>
      </w:r>
      <w:r w:rsidRPr="0097603E">
        <w:rPr>
          <w:rtl/>
        </w:rPr>
        <w:t>و</w:t>
      </w:r>
      <w:r>
        <w:rPr>
          <w:rFonts w:hint="cs"/>
          <w:rtl/>
        </w:rPr>
        <w:t xml:space="preserve"> </w:t>
      </w:r>
      <w:r w:rsidRPr="0097603E">
        <w:rPr>
          <w:rtl/>
        </w:rPr>
        <w:t>حمزه و</w:t>
      </w:r>
      <w:r>
        <w:rPr>
          <w:rFonts w:hint="cs"/>
          <w:rtl/>
        </w:rPr>
        <w:t xml:space="preserve"> </w:t>
      </w:r>
      <w:r w:rsidRPr="0097603E">
        <w:rPr>
          <w:rtl/>
        </w:rPr>
        <w:t>ابوعمر</w:t>
      </w:r>
      <w:r>
        <w:rPr>
          <w:rFonts w:hint="cs"/>
          <w:rtl/>
        </w:rPr>
        <w:t xml:space="preserve"> </w:t>
      </w:r>
      <w:r w:rsidRPr="0097603E">
        <w:rPr>
          <w:rtl/>
        </w:rPr>
        <w:t>و</w:t>
      </w:r>
      <w:r>
        <w:rPr>
          <w:rFonts w:hint="cs"/>
          <w:rtl/>
        </w:rPr>
        <w:t xml:space="preserve"> </w:t>
      </w:r>
      <w:r w:rsidRPr="0097603E">
        <w:rPr>
          <w:rtl/>
        </w:rPr>
        <w:t>عاصم می</w:t>
      </w:r>
      <w:r>
        <w:rPr>
          <w:rFonts w:hint="cs"/>
          <w:rtl/>
        </w:rPr>
        <w:t>‌</w:t>
      </w:r>
      <w:r w:rsidRPr="0097603E">
        <w:rPr>
          <w:rtl/>
        </w:rPr>
        <w:t>باشد.</w:t>
      </w:r>
      <w:r>
        <w:rPr>
          <w:rFonts w:hint="cs"/>
          <w:rtl/>
        </w:rPr>
        <w:t xml:space="preserve"> </w:t>
      </w:r>
      <w:r w:rsidRPr="0097603E">
        <w:rPr>
          <w:rtl/>
        </w:rPr>
        <w:t>اختلافی که در</w:t>
      </w:r>
      <w:r>
        <w:rPr>
          <w:rFonts w:hint="cs"/>
          <w:rtl/>
        </w:rPr>
        <w:t xml:space="preserve"> </w:t>
      </w:r>
      <w:r w:rsidRPr="0097603E">
        <w:rPr>
          <w:rtl/>
        </w:rPr>
        <w:t>مورد</w:t>
      </w:r>
      <w:r>
        <w:rPr>
          <w:rFonts w:hint="cs"/>
          <w:rtl/>
        </w:rPr>
        <w:t xml:space="preserve"> </w:t>
      </w:r>
      <w:r w:rsidRPr="0097603E">
        <w:rPr>
          <w:rtl/>
        </w:rPr>
        <w:t>مسح و</w:t>
      </w:r>
      <w:r>
        <w:rPr>
          <w:rFonts w:hint="cs"/>
          <w:rtl/>
        </w:rPr>
        <w:t xml:space="preserve"> </w:t>
      </w:r>
      <w:r w:rsidRPr="0097603E">
        <w:rPr>
          <w:rtl/>
        </w:rPr>
        <w:t>غسل رجلین می</w:t>
      </w:r>
      <w:r>
        <w:rPr>
          <w:rFonts w:hint="cs"/>
          <w:rtl/>
        </w:rPr>
        <w:t>‌</w:t>
      </w:r>
      <w:r w:rsidRPr="0097603E">
        <w:rPr>
          <w:rtl/>
        </w:rPr>
        <w:t>باشد</w:t>
      </w:r>
      <w:r>
        <w:rPr>
          <w:rtl/>
        </w:rPr>
        <w:t xml:space="preserve"> </w:t>
      </w:r>
      <w:r w:rsidRPr="0097603E">
        <w:rPr>
          <w:rtl/>
        </w:rPr>
        <w:t>به خاطر اختلاف همین دو</w:t>
      </w:r>
      <w:r>
        <w:rPr>
          <w:rtl/>
        </w:rPr>
        <w:t xml:space="preserve"> </w:t>
      </w:r>
      <w:r w:rsidRPr="0097603E">
        <w:rPr>
          <w:rtl/>
        </w:rPr>
        <w:t>قرائت است. امام رازی</w:t>
      </w:r>
      <w:r w:rsidR="00AC4494">
        <w:rPr>
          <w:rFonts w:hint="cs"/>
          <w:rtl/>
        </w:rPr>
        <w:t xml:space="preserve"> </w:t>
      </w:r>
      <w:r w:rsidRPr="00733F77">
        <w:rPr>
          <w:rStyle w:val="CTraditionalArabicChar"/>
          <w:rFonts w:hint="cs"/>
          <w:rtl/>
        </w:rPr>
        <w:t>/</w:t>
      </w:r>
      <w:r>
        <w:rPr>
          <w:rtl/>
        </w:rPr>
        <w:t xml:space="preserve"> </w:t>
      </w:r>
      <w:r w:rsidRPr="0097603E">
        <w:rPr>
          <w:rtl/>
        </w:rPr>
        <w:t>از</w:t>
      </w:r>
      <w:r>
        <w:rPr>
          <w:rtl/>
        </w:rPr>
        <w:t xml:space="preserve"> </w:t>
      </w:r>
      <w:r w:rsidRPr="0097603E">
        <w:rPr>
          <w:rtl/>
        </w:rPr>
        <w:t>علامه قفال شافعی نق</w:t>
      </w:r>
      <w:r>
        <w:rPr>
          <w:rtl/>
        </w:rPr>
        <w:t>ل می</w:t>
      </w:r>
      <w:r>
        <w:rPr>
          <w:rFonts w:hint="cs"/>
          <w:rtl/>
        </w:rPr>
        <w:t>‌</w:t>
      </w:r>
      <w:r w:rsidRPr="0097603E">
        <w:rPr>
          <w:rtl/>
        </w:rPr>
        <w:t>کند</w:t>
      </w:r>
      <w:r>
        <w:rPr>
          <w:rtl/>
        </w:rPr>
        <w:t xml:space="preserve"> </w:t>
      </w:r>
      <w:r w:rsidRPr="0097603E">
        <w:rPr>
          <w:rtl/>
        </w:rPr>
        <w:t>که در</w:t>
      </w:r>
      <w:r>
        <w:rPr>
          <w:rFonts w:hint="cs"/>
          <w:rtl/>
        </w:rPr>
        <w:t xml:space="preserve"> </w:t>
      </w:r>
      <w:r w:rsidRPr="0097603E">
        <w:rPr>
          <w:rtl/>
        </w:rPr>
        <w:t>تفسیر خود می</w:t>
      </w:r>
      <w:r>
        <w:rPr>
          <w:rFonts w:hint="cs"/>
          <w:rtl/>
        </w:rPr>
        <w:t>‌</w:t>
      </w:r>
      <w:r w:rsidRPr="0097603E">
        <w:rPr>
          <w:rtl/>
        </w:rPr>
        <w:t>گوید:</w:t>
      </w:r>
      <w:r>
        <w:rPr>
          <w:rtl/>
        </w:rPr>
        <w:t xml:space="preserve"> </w:t>
      </w:r>
      <w:r w:rsidRPr="0097603E">
        <w:rPr>
          <w:rtl/>
        </w:rPr>
        <w:t>از</w:t>
      </w:r>
      <w:r>
        <w:rPr>
          <w:rFonts w:hint="cs"/>
          <w:rtl/>
        </w:rPr>
        <w:t xml:space="preserve"> </w:t>
      </w:r>
      <w:r w:rsidRPr="0097603E">
        <w:rPr>
          <w:rtl/>
        </w:rPr>
        <w:t>ابن عباس و</w:t>
      </w:r>
      <w:r>
        <w:rPr>
          <w:rtl/>
        </w:rPr>
        <w:t xml:space="preserve"> </w:t>
      </w:r>
      <w:r w:rsidRPr="0097603E">
        <w:rPr>
          <w:rtl/>
        </w:rPr>
        <w:t>ابن مالک و</w:t>
      </w:r>
      <w:r>
        <w:rPr>
          <w:rFonts w:hint="cs"/>
          <w:rtl/>
        </w:rPr>
        <w:t xml:space="preserve"> </w:t>
      </w:r>
      <w:r w:rsidRPr="0097603E">
        <w:rPr>
          <w:rtl/>
        </w:rPr>
        <w:t>عکرمه شعبی و</w:t>
      </w:r>
      <w:r>
        <w:rPr>
          <w:rFonts w:hint="cs"/>
          <w:rtl/>
        </w:rPr>
        <w:t xml:space="preserve"> </w:t>
      </w:r>
      <w:r w:rsidRPr="0097603E">
        <w:rPr>
          <w:rtl/>
        </w:rPr>
        <w:t>امام محمد باقر</w:t>
      </w:r>
      <w:r w:rsidR="00AC4494">
        <w:rPr>
          <w:rFonts w:hint="cs"/>
          <w:rtl/>
        </w:rPr>
        <w:t xml:space="preserve"> </w:t>
      </w:r>
      <w:r>
        <w:rPr>
          <w:rFonts w:hint="cs"/>
        </w:rPr>
        <w:sym w:font="AGA Arabesque" w:char="F079"/>
      </w:r>
      <w:r>
        <w:rPr>
          <w:rFonts w:hint="cs"/>
          <w:rtl/>
        </w:rPr>
        <w:t xml:space="preserve"> </w:t>
      </w:r>
      <w:r w:rsidRPr="0097603E">
        <w:rPr>
          <w:rtl/>
        </w:rPr>
        <w:t>که واجب در</w:t>
      </w:r>
      <w:r>
        <w:rPr>
          <w:rFonts w:hint="cs"/>
          <w:rtl/>
        </w:rPr>
        <w:t xml:space="preserve"> </w:t>
      </w:r>
      <w:r w:rsidRPr="0097603E">
        <w:rPr>
          <w:rtl/>
        </w:rPr>
        <w:t>پاها</w:t>
      </w:r>
      <w:r>
        <w:rPr>
          <w:rtl/>
        </w:rPr>
        <w:t xml:space="preserve"> </w:t>
      </w:r>
      <w:r w:rsidRPr="0097603E">
        <w:rPr>
          <w:rtl/>
        </w:rPr>
        <w:t>مسح آن است که اهل تشیع قایل به همین می</w:t>
      </w:r>
      <w:r>
        <w:rPr>
          <w:rFonts w:hint="cs"/>
          <w:rtl/>
        </w:rPr>
        <w:t>‌</w:t>
      </w:r>
      <w:r w:rsidRPr="0097603E">
        <w:rPr>
          <w:rtl/>
        </w:rPr>
        <w:t>باشند.</w:t>
      </w:r>
      <w:r>
        <w:rPr>
          <w:rFonts w:hint="cs"/>
          <w:rtl/>
        </w:rPr>
        <w:t xml:space="preserve"> </w:t>
      </w:r>
      <w:r w:rsidRPr="0097603E">
        <w:rPr>
          <w:rtl/>
        </w:rPr>
        <w:t>صاحب قول المعانی تمام این قول را</w:t>
      </w:r>
      <w:r>
        <w:rPr>
          <w:rFonts w:hint="cs"/>
          <w:rtl/>
        </w:rPr>
        <w:t xml:space="preserve"> </w:t>
      </w:r>
      <w:r w:rsidRPr="0097603E">
        <w:rPr>
          <w:rtl/>
        </w:rPr>
        <w:t>مردود می</w:t>
      </w:r>
      <w:r>
        <w:rPr>
          <w:rFonts w:hint="cs"/>
          <w:rtl/>
        </w:rPr>
        <w:t>‌</w:t>
      </w:r>
      <w:r w:rsidRPr="0097603E">
        <w:rPr>
          <w:rtl/>
        </w:rPr>
        <w:t>داند</w:t>
      </w:r>
      <w:r>
        <w:rPr>
          <w:rtl/>
        </w:rPr>
        <w:t xml:space="preserve"> </w:t>
      </w:r>
      <w:r w:rsidRPr="0097603E">
        <w:rPr>
          <w:rtl/>
        </w:rPr>
        <w:t>و</w:t>
      </w:r>
      <w:r>
        <w:rPr>
          <w:rFonts w:hint="cs"/>
          <w:rtl/>
        </w:rPr>
        <w:t xml:space="preserve"> </w:t>
      </w:r>
      <w:r w:rsidRPr="0097603E">
        <w:rPr>
          <w:rtl/>
        </w:rPr>
        <w:t>می</w:t>
      </w:r>
      <w:r>
        <w:rPr>
          <w:rFonts w:hint="cs"/>
          <w:rtl/>
        </w:rPr>
        <w:t>‌</w:t>
      </w:r>
      <w:r w:rsidRPr="0097603E">
        <w:rPr>
          <w:rtl/>
        </w:rPr>
        <w:t xml:space="preserve">گوید علامه قفال شافعی </w:t>
      </w:r>
      <w:r>
        <w:rPr>
          <w:rtl/>
        </w:rPr>
        <w:t>آ</w:t>
      </w:r>
      <w:r w:rsidRPr="0097603E">
        <w:rPr>
          <w:rtl/>
        </w:rPr>
        <w:t>نهارا</w:t>
      </w:r>
      <w:r>
        <w:rPr>
          <w:rtl/>
        </w:rPr>
        <w:t xml:space="preserve"> بدون حجت نقل کرده</w:t>
      </w:r>
      <w:r>
        <w:rPr>
          <w:rFonts w:hint="cs"/>
          <w:rtl/>
        </w:rPr>
        <w:t>‌</w:t>
      </w:r>
      <w:r w:rsidRPr="0097603E">
        <w:rPr>
          <w:rtl/>
        </w:rPr>
        <w:t>اند.</w:t>
      </w:r>
      <w:r>
        <w:rPr>
          <w:rFonts w:hint="cs"/>
          <w:rtl/>
        </w:rPr>
        <w:t xml:space="preserve"> </w:t>
      </w:r>
      <w:r w:rsidRPr="0097603E">
        <w:rPr>
          <w:rtl/>
        </w:rPr>
        <w:t>اهل سنت قرائت نصب را</w:t>
      </w:r>
      <w:r>
        <w:rPr>
          <w:rFonts w:hint="cs"/>
          <w:rtl/>
        </w:rPr>
        <w:t xml:space="preserve"> </w:t>
      </w:r>
      <w:r w:rsidRPr="0097603E">
        <w:rPr>
          <w:rtl/>
        </w:rPr>
        <w:t>توجیح داد.</w:t>
      </w:r>
      <w:r>
        <w:rPr>
          <w:rFonts w:hint="cs"/>
          <w:rtl/>
        </w:rPr>
        <w:t xml:space="preserve"> </w:t>
      </w:r>
      <w:r w:rsidRPr="0097603E">
        <w:rPr>
          <w:rtl/>
        </w:rPr>
        <w:t>آن را</w:t>
      </w:r>
      <w:r>
        <w:rPr>
          <w:rtl/>
        </w:rPr>
        <w:t xml:space="preserve"> </w:t>
      </w:r>
      <w:r w:rsidRPr="0097603E">
        <w:rPr>
          <w:rtl/>
        </w:rPr>
        <w:t>عطف به ایدیکم می</w:t>
      </w:r>
      <w:r>
        <w:rPr>
          <w:rFonts w:hint="cs"/>
          <w:rtl/>
        </w:rPr>
        <w:t>‌</w:t>
      </w:r>
      <w:r w:rsidRPr="0097603E">
        <w:rPr>
          <w:rtl/>
        </w:rPr>
        <w:t>داند</w:t>
      </w:r>
      <w:r>
        <w:rPr>
          <w:rtl/>
        </w:rPr>
        <w:t xml:space="preserve"> </w:t>
      </w:r>
      <w:r w:rsidRPr="0097603E">
        <w:rPr>
          <w:rtl/>
        </w:rPr>
        <w:t>پس شستن پا</w:t>
      </w:r>
      <w:r>
        <w:rPr>
          <w:rtl/>
        </w:rPr>
        <w:t xml:space="preserve"> </w:t>
      </w:r>
      <w:r w:rsidRPr="0097603E">
        <w:rPr>
          <w:rtl/>
        </w:rPr>
        <w:t>را</w:t>
      </w:r>
      <w:r>
        <w:rPr>
          <w:rtl/>
        </w:rPr>
        <w:t xml:space="preserve"> </w:t>
      </w:r>
      <w:r w:rsidRPr="0097603E">
        <w:rPr>
          <w:rtl/>
        </w:rPr>
        <w:t>واجب</w:t>
      </w:r>
      <w:r>
        <w:rPr>
          <w:rtl/>
        </w:rPr>
        <w:t xml:space="preserve"> </w:t>
      </w:r>
      <w:r w:rsidRPr="0097603E">
        <w:rPr>
          <w:rtl/>
        </w:rPr>
        <w:t>ولی تشیع قرائت جر</w:t>
      </w:r>
      <w:r>
        <w:rPr>
          <w:rtl/>
        </w:rPr>
        <w:t xml:space="preserve"> </w:t>
      </w:r>
      <w:r w:rsidRPr="0097603E">
        <w:rPr>
          <w:rtl/>
        </w:rPr>
        <w:t>را</w:t>
      </w:r>
      <w:r>
        <w:rPr>
          <w:rtl/>
        </w:rPr>
        <w:t xml:space="preserve"> لازم و</w:t>
      </w:r>
      <w:r>
        <w:rPr>
          <w:rFonts w:hint="cs"/>
          <w:rtl/>
        </w:rPr>
        <w:t xml:space="preserve"> </w:t>
      </w:r>
      <w:r>
        <w:rPr>
          <w:rtl/>
        </w:rPr>
        <w:t>آن</w:t>
      </w:r>
      <w:r>
        <w:rPr>
          <w:rFonts w:hint="cs"/>
          <w:rtl/>
        </w:rPr>
        <w:t xml:space="preserve"> </w:t>
      </w:r>
      <w:r>
        <w:rPr>
          <w:rtl/>
        </w:rPr>
        <w:t>را عطف به رؤ</w:t>
      </w:r>
      <w:r w:rsidRPr="0097603E">
        <w:rPr>
          <w:rtl/>
        </w:rPr>
        <w:t>وسکم م</w:t>
      </w:r>
      <w:r>
        <w:rPr>
          <w:rtl/>
        </w:rPr>
        <w:t>ی</w:t>
      </w:r>
      <w:r>
        <w:rPr>
          <w:rFonts w:hint="cs"/>
          <w:rtl/>
        </w:rPr>
        <w:t>‌</w:t>
      </w:r>
      <w:r w:rsidRPr="0097603E">
        <w:rPr>
          <w:rtl/>
        </w:rPr>
        <w:t>دانند و</w:t>
      </w:r>
      <w:r>
        <w:rPr>
          <w:rFonts w:hint="cs"/>
          <w:rtl/>
        </w:rPr>
        <w:t xml:space="preserve"> </w:t>
      </w:r>
      <w:r w:rsidRPr="0097603E">
        <w:rPr>
          <w:rtl/>
        </w:rPr>
        <w:t>آن</w:t>
      </w:r>
      <w:r>
        <w:rPr>
          <w:rFonts w:hint="cs"/>
          <w:rtl/>
        </w:rPr>
        <w:t xml:space="preserve"> </w:t>
      </w:r>
      <w:r w:rsidRPr="0097603E">
        <w:rPr>
          <w:rtl/>
        </w:rPr>
        <w:t>را لازم می</w:t>
      </w:r>
      <w:r>
        <w:rPr>
          <w:rFonts w:hint="cs"/>
          <w:rtl/>
        </w:rPr>
        <w:t>‌</w:t>
      </w:r>
      <w:r w:rsidRPr="0097603E">
        <w:rPr>
          <w:rtl/>
        </w:rPr>
        <w:t>دانند.</w:t>
      </w:r>
    </w:p>
    <w:p w:rsidR="00B21C76" w:rsidRPr="0097603E" w:rsidRDefault="00B21C76" w:rsidP="00AC4494">
      <w:pPr>
        <w:pStyle w:val="a2"/>
        <w:spacing w:line="233" w:lineRule="auto"/>
        <w:rPr>
          <w:rtl/>
        </w:rPr>
      </w:pPr>
      <w:bookmarkStart w:id="356" w:name="_Toc310104095"/>
      <w:bookmarkStart w:id="357" w:name="_Toc380345676"/>
      <w:bookmarkStart w:id="358" w:name="_Toc387154666"/>
      <w:r>
        <w:rPr>
          <w:rtl/>
        </w:rPr>
        <w:t>دلائل اهل سنت</w:t>
      </w:r>
      <w:bookmarkEnd w:id="356"/>
      <w:bookmarkEnd w:id="357"/>
      <w:bookmarkEnd w:id="358"/>
    </w:p>
    <w:p w:rsidR="00B21C76" w:rsidRPr="005D2516" w:rsidRDefault="00B21C76" w:rsidP="00851EF0">
      <w:pPr>
        <w:pStyle w:val="a8"/>
        <w:spacing w:line="233" w:lineRule="auto"/>
        <w:ind w:firstLine="0"/>
        <w:rPr>
          <w:rtl/>
        </w:rPr>
      </w:pPr>
      <w:r w:rsidRPr="005D2516">
        <w:rPr>
          <w:rtl/>
        </w:rPr>
        <w:t>از</w:t>
      </w:r>
      <w:r>
        <w:rPr>
          <w:rFonts w:hint="cs"/>
          <w:rtl/>
        </w:rPr>
        <w:t xml:space="preserve"> </w:t>
      </w:r>
      <w:r w:rsidRPr="005D2516">
        <w:rPr>
          <w:rtl/>
        </w:rPr>
        <w:t xml:space="preserve">دلایل زبان عرب فقط به همبن </w:t>
      </w:r>
      <w:r>
        <w:rPr>
          <w:rtl/>
        </w:rPr>
        <w:t>اکتفا کرده که نصب بر غسل حکم می</w:t>
      </w:r>
      <w:r>
        <w:rPr>
          <w:rFonts w:hint="cs"/>
          <w:rtl/>
        </w:rPr>
        <w:t>‌</w:t>
      </w:r>
      <w:r w:rsidRPr="005D2516">
        <w:rPr>
          <w:rtl/>
        </w:rPr>
        <w:t>دهد و</w:t>
      </w:r>
      <w:r>
        <w:rPr>
          <w:rFonts w:hint="cs"/>
          <w:rtl/>
        </w:rPr>
        <w:t xml:space="preserve"> </w:t>
      </w:r>
      <w:r w:rsidRPr="00733F77">
        <w:rPr>
          <w:color w:val="FF0000"/>
          <w:rtl/>
        </w:rPr>
        <w:t>جر</w:t>
      </w:r>
      <w:r w:rsidRPr="005D2516">
        <w:rPr>
          <w:rtl/>
        </w:rPr>
        <w:t xml:space="preserve"> بر</w:t>
      </w:r>
      <w:r>
        <w:rPr>
          <w:rFonts w:hint="cs"/>
          <w:rtl/>
        </w:rPr>
        <w:t xml:space="preserve"> </w:t>
      </w:r>
      <w:r w:rsidRPr="005D2516">
        <w:rPr>
          <w:rtl/>
        </w:rPr>
        <w:t>مسح که در</w:t>
      </w:r>
      <w:r>
        <w:rPr>
          <w:rFonts w:hint="cs"/>
          <w:rtl/>
        </w:rPr>
        <w:t xml:space="preserve"> </w:t>
      </w:r>
      <w:r w:rsidRPr="005D2516">
        <w:rPr>
          <w:rtl/>
        </w:rPr>
        <w:t xml:space="preserve">مورد مسح موزه </w:t>
      </w:r>
      <w:r>
        <w:rPr>
          <w:rtl/>
        </w:rPr>
        <w:t>می</w:t>
      </w:r>
      <w:r>
        <w:rPr>
          <w:rFonts w:hint="cs"/>
          <w:rtl/>
        </w:rPr>
        <w:t>‌</w:t>
      </w:r>
      <w:r w:rsidRPr="005D2516">
        <w:rPr>
          <w:rtl/>
        </w:rPr>
        <w:t>باشد.</w:t>
      </w:r>
      <w:r>
        <w:rPr>
          <w:rFonts w:hint="cs"/>
          <w:rtl/>
        </w:rPr>
        <w:t xml:space="preserve"> </w:t>
      </w:r>
      <w:r w:rsidRPr="005D2516">
        <w:rPr>
          <w:rtl/>
        </w:rPr>
        <w:t>دلایلی از اهل سنت در اینجا آورده می</w:t>
      </w:r>
      <w:r>
        <w:rPr>
          <w:rFonts w:hint="cs"/>
          <w:rtl/>
        </w:rPr>
        <w:t>‌</w:t>
      </w:r>
      <w:r w:rsidRPr="005D2516">
        <w:rPr>
          <w:rtl/>
        </w:rPr>
        <w:t>شود</w:t>
      </w:r>
      <w:r>
        <w:rPr>
          <w:rFonts w:hint="cs"/>
          <w:rtl/>
        </w:rPr>
        <w:t xml:space="preserve"> </w:t>
      </w:r>
      <w:r w:rsidRPr="005D2516">
        <w:rPr>
          <w:rtl/>
        </w:rPr>
        <w:t>که خود بیان کنندۀ حقیقت است:</w:t>
      </w:r>
    </w:p>
    <w:p w:rsidR="00AC4494" w:rsidRPr="00AC4494" w:rsidRDefault="00B21C76" w:rsidP="00AC4494">
      <w:pPr>
        <w:numPr>
          <w:ilvl w:val="0"/>
          <w:numId w:val="37"/>
        </w:numPr>
        <w:spacing w:line="233" w:lineRule="auto"/>
        <w:ind w:left="680" w:hanging="340"/>
        <w:jc w:val="both"/>
        <w:rPr>
          <w:rStyle w:val="Char4"/>
          <w:rFonts w:ascii="Times New Roman" w:hAnsi="Times New Roman" w:cs="B Zar"/>
        </w:rPr>
      </w:pPr>
      <w:r w:rsidRPr="00AC4494">
        <w:rPr>
          <w:rStyle w:val="Char4"/>
          <w:rtl/>
          <w:lang w:bidi="fa-IR"/>
        </w:rPr>
        <w:t>حدیث صحیح از</w:t>
      </w:r>
      <w:r w:rsidRPr="00AC4494">
        <w:rPr>
          <w:rStyle w:val="Char4"/>
          <w:rFonts w:hint="cs"/>
          <w:rtl/>
          <w:lang w:bidi="fa-IR"/>
        </w:rPr>
        <w:t xml:space="preserve"> </w:t>
      </w:r>
      <w:r w:rsidRPr="00AC4494">
        <w:rPr>
          <w:rStyle w:val="Char4"/>
          <w:rtl/>
          <w:lang w:bidi="fa-IR"/>
        </w:rPr>
        <w:t>امام بخاری و</w:t>
      </w:r>
      <w:r w:rsidRPr="00AC4494">
        <w:rPr>
          <w:rStyle w:val="Char4"/>
          <w:rFonts w:hint="cs"/>
          <w:rtl/>
          <w:lang w:bidi="fa-IR"/>
        </w:rPr>
        <w:t xml:space="preserve"> </w:t>
      </w:r>
      <w:r w:rsidRPr="00AC4494">
        <w:rPr>
          <w:rStyle w:val="Char4"/>
          <w:rtl/>
          <w:lang w:bidi="fa-IR"/>
        </w:rPr>
        <w:t>امام مسلم می</w:t>
      </w:r>
      <w:r w:rsidRPr="00AC4494">
        <w:rPr>
          <w:rStyle w:val="Char4"/>
          <w:rFonts w:hint="cs"/>
          <w:rtl/>
          <w:lang w:bidi="fa-IR"/>
        </w:rPr>
        <w:t>‌</w:t>
      </w:r>
      <w:r w:rsidRPr="00AC4494">
        <w:rPr>
          <w:rStyle w:val="Char4"/>
          <w:rtl/>
          <w:lang w:bidi="fa-IR"/>
        </w:rPr>
        <w:t>باشد</w:t>
      </w:r>
      <w:r w:rsidRPr="00AC4494">
        <w:rPr>
          <w:rStyle w:val="Char4"/>
          <w:rFonts w:hint="cs"/>
          <w:rtl/>
          <w:lang w:bidi="fa-IR"/>
        </w:rPr>
        <w:t xml:space="preserve"> </w:t>
      </w:r>
      <w:r w:rsidRPr="00AC4494">
        <w:rPr>
          <w:rStyle w:val="Char4"/>
          <w:rtl/>
          <w:lang w:bidi="fa-IR"/>
        </w:rPr>
        <w:t>که رسول خدا</w:t>
      </w:r>
      <w:r w:rsidR="00AC4494" w:rsidRPr="00AC4494">
        <w:rPr>
          <w:rStyle w:val="Char4"/>
          <w:rFonts w:hint="cs"/>
          <w:rtl/>
          <w:lang w:bidi="fa-IR"/>
        </w:rPr>
        <w:t xml:space="preserve"> </w:t>
      </w:r>
      <w:r w:rsidRPr="00AC4494">
        <w:rPr>
          <w:rStyle w:val="CTraditionalArabicChar"/>
          <w:rtl/>
          <w:lang w:bidi="fa-IR"/>
        </w:rPr>
        <w:t>ص</w:t>
      </w:r>
      <w:r w:rsidRPr="00AC4494">
        <w:rPr>
          <w:rStyle w:val="Char4"/>
          <w:rtl/>
          <w:lang w:bidi="fa-IR"/>
        </w:rPr>
        <w:t xml:space="preserve"> قومی را</w:t>
      </w:r>
      <w:r w:rsidRPr="00AC4494">
        <w:rPr>
          <w:rStyle w:val="Char4"/>
          <w:rFonts w:hint="cs"/>
          <w:rtl/>
          <w:lang w:bidi="fa-IR"/>
        </w:rPr>
        <w:t xml:space="preserve"> </w:t>
      </w:r>
      <w:r w:rsidRPr="00AC4494">
        <w:rPr>
          <w:rStyle w:val="Char4"/>
          <w:rtl/>
          <w:lang w:bidi="fa-IR"/>
        </w:rPr>
        <w:t>دیدند</w:t>
      </w:r>
      <w:r w:rsidRPr="00AC4494">
        <w:rPr>
          <w:rStyle w:val="Char4"/>
          <w:rFonts w:hint="cs"/>
          <w:rtl/>
          <w:lang w:bidi="fa-IR"/>
        </w:rPr>
        <w:t xml:space="preserve"> </w:t>
      </w:r>
      <w:r w:rsidRPr="00AC4494">
        <w:rPr>
          <w:rStyle w:val="Char4"/>
          <w:rtl/>
          <w:lang w:bidi="fa-IR"/>
        </w:rPr>
        <w:t xml:space="preserve">که به پشت پایشان آب نرسیده بود، ایشان فرمودند هلاکت باد بر پشت پایی که خشک مانده باشد، وضو را کامل کنید. </w:t>
      </w:r>
      <w:r w:rsidRPr="00AC4494">
        <w:rPr>
          <w:rStyle w:val="Char4"/>
          <w:rFonts w:hint="cs"/>
          <w:rtl/>
          <w:lang w:bidi="fa-IR"/>
        </w:rPr>
        <w:t>[</w:t>
      </w:r>
      <w:r w:rsidRPr="00AC4494">
        <w:rPr>
          <w:rStyle w:val="Char4"/>
          <w:rtl/>
          <w:lang w:bidi="fa-IR"/>
        </w:rPr>
        <w:t>بخاری</w:t>
      </w:r>
      <w:r w:rsidRPr="00AC4494">
        <w:rPr>
          <w:rStyle w:val="Char4"/>
          <w:rFonts w:hint="cs"/>
          <w:rtl/>
          <w:lang w:bidi="fa-IR"/>
        </w:rPr>
        <w:t>:</w:t>
      </w:r>
      <w:r w:rsidRPr="00AC4494">
        <w:rPr>
          <w:rStyle w:val="Char4"/>
          <w:rtl/>
          <w:lang w:bidi="fa-IR"/>
        </w:rPr>
        <w:t xml:space="preserve"> </w:t>
      </w:r>
      <w:r w:rsidRPr="00AC4494">
        <w:rPr>
          <w:rStyle w:val="Char1"/>
          <w:rFonts w:eastAsia="B Badr"/>
          <w:rtl/>
        </w:rPr>
        <w:t>کتاب الوضوء</w:t>
      </w:r>
      <w:r w:rsidRPr="00AC4494">
        <w:rPr>
          <w:rStyle w:val="Char1"/>
          <w:rFonts w:eastAsia="B Badr" w:hint="cs"/>
          <w:rtl/>
        </w:rPr>
        <w:t>،</w:t>
      </w:r>
      <w:r w:rsidRPr="00AC4494">
        <w:rPr>
          <w:rStyle w:val="Char1"/>
          <w:rFonts w:eastAsia="B Badr"/>
          <w:rtl/>
        </w:rPr>
        <w:t xml:space="preserve"> باب غسل الاعقاب</w:t>
      </w:r>
      <w:r w:rsidRPr="00AC4494">
        <w:rPr>
          <w:rStyle w:val="Char4"/>
          <w:rFonts w:hint="cs"/>
          <w:rtl/>
          <w:lang w:bidi="fa-IR"/>
        </w:rPr>
        <w:t>،</w:t>
      </w:r>
      <w:r w:rsidRPr="00AC4494">
        <w:rPr>
          <w:rStyle w:val="Char4"/>
          <w:rtl/>
          <w:lang w:bidi="fa-IR"/>
        </w:rPr>
        <w:t xml:space="preserve"> ص</w:t>
      </w:r>
      <w:r w:rsidRPr="00AC4494">
        <w:rPr>
          <w:rStyle w:val="Char4"/>
          <w:rFonts w:hint="cs"/>
          <w:rtl/>
          <w:lang w:bidi="fa-IR"/>
        </w:rPr>
        <w:t>:</w:t>
      </w:r>
      <w:r w:rsidRPr="00AC4494">
        <w:rPr>
          <w:rStyle w:val="Char4"/>
          <w:rFonts w:cs="Times New Roman" w:hint="cs"/>
          <w:rtl/>
          <w:lang w:bidi="fa-IR"/>
        </w:rPr>
        <w:t xml:space="preserve"> </w:t>
      </w:r>
      <w:r w:rsidRPr="00AC4494">
        <w:rPr>
          <w:rStyle w:val="Char4"/>
          <w:rtl/>
          <w:lang w:bidi="fa-IR"/>
        </w:rPr>
        <w:t>165</w:t>
      </w:r>
      <w:r w:rsidRPr="00AC4494">
        <w:rPr>
          <w:rStyle w:val="Char4"/>
          <w:rFonts w:hint="cs"/>
          <w:rtl/>
          <w:lang w:bidi="fa-IR"/>
        </w:rPr>
        <w:t>،</w:t>
      </w:r>
      <w:r w:rsidRPr="00AC4494">
        <w:rPr>
          <w:rStyle w:val="Char4"/>
          <w:rtl/>
          <w:lang w:bidi="fa-IR"/>
        </w:rPr>
        <w:t xml:space="preserve"> مسلم </w:t>
      </w:r>
      <w:r w:rsidRPr="00AC4494">
        <w:rPr>
          <w:rStyle w:val="Char4"/>
          <w:rFonts w:hint="cs"/>
          <w:rtl/>
          <w:lang w:bidi="fa-IR"/>
        </w:rPr>
        <w:t>:</w:t>
      </w:r>
      <w:r w:rsidRPr="00AC4494">
        <w:rPr>
          <w:rStyle w:val="Char1"/>
          <w:rFonts w:eastAsia="B Badr"/>
          <w:rtl/>
        </w:rPr>
        <w:t>کتاب الطهار</w:t>
      </w:r>
      <w:r w:rsidRPr="00AC4494">
        <w:rPr>
          <w:rStyle w:val="Char1"/>
          <w:rFonts w:eastAsia="B Badr" w:hint="cs"/>
          <w:rtl/>
        </w:rPr>
        <w:t>ة</w:t>
      </w:r>
      <w:r w:rsidRPr="00AC4494">
        <w:rPr>
          <w:rStyle w:val="Char1"/>
          <w:rFonts w:eastAsia="B Badr"/>
          <w:rtl/>
        </w:rPr>
        <w:t xml:space="preserve"> - باب غسل الرجلین بکمالها240</w:t>
      </w:r>
      <w:r w:rsidRPr="00AC4494">
        <w:rPr>
          <w:rStyle w:val="Char4"/>
          <w:rFonts w:hint="cs"/>
          <w:rtl/>
          <w:lang w:bidi="fa-IR"/>
        </w:rPr>
        <w:t>]</w:t>
      </w:r>
      <w:r w:rsidRPr="00AC4494">
        <w:rPr>
          <w:rStyle w:val="Char4"/>
          <w:rtl/>
          <w:lang w:bidi="fa-IR"/>
        </w:rPr>
        <w:t>.</w:t>
      </w:r>
    </w:p>
    <w:p w:rsidR="00AC4494" w:rsidRDefault="00B21C76" w:rsidP="00AC4494">
      <w:pPr>
        <w:numPr>
          <w:ilvl w:val="0"/>
          <w:numId w:val="37"/>
        </w:numPr>
        <w:spacing w:line="233" w:lineRule="auto"/>
        <w:ind w:left="680" w:hanging="340"/>
        <w:jc w:val="both"/>
        <w:rPr>
          <w:rStyle w:val="Char4"/>
          <w:lang w:bidi="fa-IR"/>
        </w:rPr>
      </w:pPr>
      <w:r w:rsidRPr="005D2516">
        <w:rPr>
          <w:rStyle w:val="Char4"/>
          <w:rtl/>
          <w:lang w:bidi="fa-IR"/>
        </w:rPr>
        <w:t>محمدبن حسن صفار</w:t>
      </w:r>
      <w:r>
        <w:rPr>
          <w:rStyle w:val="Char4"/>
          <w:rFonts w:hint="cs"/>
          <w:rtl/>
          <w:lang w:bidi="fa-IR"/>
        </w:rPr>
        <w:t xml:space="preserve"> </w:t>
      </w:r>
      <w:r w:rsidRPr="005D2516">
        <w:rPr>
          <w:rStyle w:val="Char4"/>
          <w:rtl/>
          <w:lang w:bidi="fa-IR"/>
        </w:rPr>
        <w:t>از</w:t>
      </w:r>
      <w:r>
        <w:rPr>
          <w:rStyle w:val="Char4"/>
          <w:rFonts w:hint="cs"/>
          <w:rtl/>
          <w:lang w:bidi="fa-IR"/>
        </w:rPr>
        <w:t xml:space="preserve"> </w:t>
      </w:r>
      <w:r w:rsidRPr="005D2516">
        <w:rPr>
          <w:rStyle w:val="Char4"/>
          <w:rtl/>
          <w:lang w:bidi="fa-IR"/>
        </w:rPr>
        <w:t>حضرت زید</w:t>
      </w:r>
      <w:r>
        <w:rPr>
          <w:rStyle w:val="Char4"/>
          <w:rFonts w:hint="cs"/>
          <w:rtl/>
          <w:lang w:bidi="fa-IR"/>
        </w:rPr>
        <w:t xml:space="preserve"> </w:t>
      </w:r>
      <w:r w:rsidRPr="005D2516">
        <w:rPr>
          <w:rStyle w:val="Char4"/>
          <w:rtl/>
          <w:lang w:bidi="fa-IR"/>
        </w:rPr>
        <w:t>بن علی و</w:t>
      </w:r>
      <w:r>
        <w:rPr>
          <w:rStyle w:val="Char4"/>
          <w:rFonts w:hint="cs"/>
          <w:rtl/>
          <w:lang w:bidi="fa-IR"/>
        </w:rPr>
        <w:t xml:space="preserve"> </w:t>
      </w:r>
      <w:r w:rsidRPr="005D2516">
        <w:rPr>
          <w:rStyle w:val="Char4"/>
          <w:rtl/>
          <w:lang w:bidi="fa-IR"/>
        </w:rPr>
        <w:t>از</w:t>
      </w:r>
      <w:r>
        <w:rPr>
          <w:rStyle w:val="Char4"/>
          <w:rFonts w:hint="cs"/>
          <w:rtl/>
          <w:lang w:bidi="fa-IR"/>
        </w:rPr>
        <w:t xml:space="preserve"> </w:t>
      </w:r>
      <w:r w:rsidRPr="005D2516">
        <w:rPr>
          <w:rStyle w:val="Char4"/>
          <w:rtl/>
          <w:lang w:bidi="fa-IR"/>
        </w:rPr>
        <w:t>پدرش امام حسین</w:t>
      </w:r>
      <w:r w:rsidR="00AC4494">
        <w:rPr>
          <w:rStyle w:val="Char4"/>
          <w:rFonts w:hint="cs"/>
          <w:rtl/>
          <w:lang w:bidi="fa-IR"/>
        </w:rPr>
        <w:t xml:space="preserve"> </w:t>
      </w:r>
      <w:r>
        <w:rPr>
          <w:rStyle w:val="Char4"/>
          <w:lang w:bidi="fa-IR"/>
        </w:rPr>
        <w:sym w:font="AGA Arabesque" w:char="F074"/>
      </w:r>
      <w:r w:rsidRPr="005D2516">
        <w:rPr>
          <w:rStyle w:val="Char4"/>
          <w:rtl/>
          <w:lang w:bidi="fa-IR"/>
        </w:rPr>
        <w:t xml:space="preserve"> روایت می</w:t>
      </w:r>
      <w:r>
        <w:rPr>
          <w:rStyle w:val="Char4"/>
          <w:rFonts w:hint="cs"/>
          <w:rtl/>
          <w:lang w:bidi="fa-IR"/>
        </w:rPr>
        <w:t>‌</w:t>
      </w:r>
      <w:r w:rsidRPr="005D2516">
        <w:rPr>
          <w:rStyle w:val="Char4"/>
          <w:rtl/>
          <w:lang w:bidi="fa-IR"/>
        </w:rPr>
        <w:t>کند</w:t>
      </w:r>
      <w:r>
        <w:rPr>
          <w:rStyle w:val="Char4"/>
          <w:rFonts w:hint="cs"/>
          <w:rtl/>
          <w:lang w:bidi="fa-IR"/>
        </w:rPr>
        <w:t xml:space="preserve"> </w:t>
      </w:r>
      <w:r w:rsidRPr="005D2516">
        <w:rPr>
          <w:rStyle w:val="Char4"/>
          <w:rtl/>
          <w:lang w:bidi="fa-IR"/>
        </w:rPr>
        <w:t>که پدرم علی ابن ابی طالب</w:t>
      </w:r>
      <w:r w:rsidR="00AC4494">
        <w:rPr>
          <w:rStyle w:val="Char4"/>
          <w:rFonts w:hint="cs"/>
          <w:rtl/>
          <w:lang w:bidi="fa-IR"/>
        </w:rPr>
        <w:t xml:space="preserve"> </w:t>
      </w:r>
      <w:r>
        <w:rPr>
          <w:rFonts w:cs="CTraditional Arabic"/>
          <w:rtl/>
          <w:lang w:bidi="fa-IR"/>
        </w:rPr>
        <w:t>س</w:t>
      </w:r>
      <w:r w:rsidRPr="005D2516">
        <w:rPr>
          <w:rStyle w:val="Char4"/>
          <w:rtl/>
          <w:lang w:bidi="fa-IR"/>
        </w:rPr>
        <w:t xml:space="preserve"> فرمود:</w:t>
      </w:r>
      <w:r>
        <w:rPr>
          <w:rStyle w:val="Char4"/>
          <w:rFonts w:hint="cs"/>
          <w:rtl/>
          <w:lang w:bidi="fa-IR"/>
        </w:rPr>
        <w:t xml:space="preserve"> </w:t>
      </w:r>
      <w:r w:rsidRPr="00733F77">
        <w:rPr>
          <w:rStyle w:val="Char8"/>
          <w:rFonts w:hint="cs"/>
          <w:rtl/>
        </w:rPr>
        <w:t>«</w:t>
      </w:r>
      <w:r w:rsidRPr="00B21C76">
        <w:rPr>
          <w:rStyle w:val="Char1"/>
          <w:rtl/>
        </w:rPr>
        <w:t>جلست اتوضا قبل رسول الله</w:t>
      </w:r>
      <w:r w:rsidR="00AC4494">
        <w:rPr>
          <w:rStyle w:val="Char1"/>
          <w:rFonts w:hint="cs"/>
          <w:rtl/>
        </w:rPr>
        <w:t xml:space="preserve"> </w:t>
      </w:r>
      <w:r w:rsidRPr="00B21C76">
        <w:rPr>
          <w:rStyle w:val="Char1"/>
        </w:rPr>
        <w:sym w:font="AGA Arabesque" w:char="F072"/>
      </w:r>
      <w:r w:rsidRPr="00B21C76">
        <w:rPr>
          <w:rStyle w:val="Char1"/>
          <w:rtl/>
        </w:rPr>
        <w:t xml:space="preserve"> فلما غسلت قدمی قال یاعلی خلل اصابع رجلی</w:t>
      </w:r>
      <w:r w:rsidRPr="00B21C76">
        <w:rPr>
          <w:rStyle w:val="Char1"/>
          <w:rFonts w:hint="cs"/>
          <w:rtl/>
        </w:rPr>
        <w:t>ك</w:t>
      </w:r>
      <w:r w:rsidRPr="00733F77">
        <w:rPr>
          <w:rStyle w:val="Char8"/>
          <w:rFonts w:hint="cs"/>
          <w:rtl/>
        </w:rPr>
        <w:t>»</w:t>
      </w:r>
      <w:r w:rsidRPr="005D2516">
        <w:rPr>
          <w:rStyle w:val="Char4"/>
          <w:rtl/>
          <w:lang w:bidi="fa-IR"/>
        </w:rPr>
        <w:t xml:space="preserve"> یعنی</w:t>
      </w:r>
      <w:r>
        <w:rPr>
          <w:rStyle w:val="Char4"/>
          <w:rFonts w:hint="cs"/>
          <w:rtl/>
          <w:lang w:bidi="fa-IR"/>
        </w:rPr>
        <w:t>:</w:t>
      </w:r>
      <w:r w:rsidRPr="005D2516">
        <w:rPr>
          <w:rStyle w:val="Char4"/>
          <w:rtl/>
          <w:lang w:bidi="fa-IR"/>
        </w:rPr>
        <w:t xml:space="preserve"> </w:t>
      </w:r>
      <w:r>
        <w:rPr>
          <w:rStyle w:val="Char4"/>
          <w:rFonts w:cs="Traditional Arabic" w:hint="cs"/>
          <w:rtl/>
          <w:lang w:bidi="fa-IR"/>
        </w:rPr>
        <w:t>«</w:t>
      </w:r>
      <w:r w:rsidRPr="00B21C76">
        <w:rPr>
          <w:rStyle w:val="Char7"/>
          <w:rtl/>
        </w:rPr>
        <w:t>یک مرتبه نشسته وضو می</w:t>
      </w:r>
      <w:r w:rsidRPr="00B21C76">
        <w:rPr>
          <w:rStyle w:val="Char7"/>
          <w:rFonts w:hint="cs"/>
          <w:rtl/>
        </w:rPr>
        <w:t>‌</w:t>
      </w:r>
      <w:r w:rsidRPr="00B21C76">
        <w:rPr>
          <w:rStyle w:val="Char7"/>
          <w:rtl/>
        </w:rPr>
        <w:t>گرفتم که آن حضرتص آمدند،</w:t>
      </w:r>
      <w:r w:rsidRPr="00B21C76">
        <w:rPr>
          <w:rStyle w:val="Char7"/>
          <w:rFonts w:hint="cs"/>
          <w:rtl/>
        </w:rPr>
        <w:t xml:space="preserve"> </w:t>
      </w:r>
      <w:r w:rsidRPr="00B21C76">
        <w:rPr>
          <w:rStyle w:val="Char7"/>
          <w:rtl/>
        </w:rPr>
        <w:t>وقتی که پاهایم را</w:t>
      </w:r>
      <w:r w:rsidRPr="00B21C76">
        <w:rPr>
          <w:rStyle w:val="Char7"/>
          <w:rFonts w:hint="cs"/>
          <w:rtl/>
        </w:rPr>
        <w:t xml:space="preserve"> </w:t>
      </w:r>
      <w:r w:rsidRPr="00B21C76">
        <w:rPr>
          <w:rStyle w:val="Char7"/>
          <w:rtl/>
        </w:rPr>
        <w:t>شستم آنحضرت فرمود</w:t>
      </w:r>
      <w:r w:rsidRPr="00B21C76">
        <w:rPr>
          <w:rStyle w:val="Char7"/>
          <w:rFonts w:hint="cs"/>
          <w:rtl/>
        </w:rPr>
        <w:t xml:space="preserve"> </w:t>
      </w:r>
      <w:r w:rsidRPr="00B21C76">
        <w:rPr>
          <w:rStyle w:val="Char7"/>
          <w:rtl/>
        </w:rPr>
        <w:t>ندای علی درمیان انگشتان پا خلال کن</w:t>
      </w:r>
      <w:r w:rsidRPr="00733F77">
        <w:rPr>
          <w:rStyle w:val="Char8"/>
          <w:rFonts w:hint="cs"/>
          <w:rtl/>
        </w:rPr>
        <w:t>»</w:t>
      </w:r>
      <w:r w:rsidRPr="005D2516">
        <w:rPr>
          <w:rStyle w:val="Char4"/>
          <w:rtl/>
          <w:lang w:bidi="fa-IR"/>
        </w:rPr>
        <w:t xml:space="preserve">. </w:t>
      </w:r>
      <w:r w:rsidRPr="00733F77">
        <w:rPr>
          <w:rStyle w:val="Char4"/>
          <w:rFonts w:hint="cs"/>
          <w:rtl/>
        </w:rPr>
        <w:t>[</w:t>
      </w:r>
      <w:r w:rsidRPr="00733F77">
        <w:rPr>
          <w:rStyle w:val="Char4"/>
          <w:rtl/>
        </w:rPr>
        <w:t>استبصار</w:t>
      </w:r>
      <w:r w:rsidRPr="00733F77">
        <w:rPr>
          <w:rStyle w:val="Char4"/>
          <w:rFonts w:hint="cs"/>
          <w:rtl/>
        </w:rPr>
        <w:t>:</w:t>
      </w:r>
      <w:r w:rsidRPr="00733F77">
        <w:rPr>
          <w:rStyle w:val="Char4"/>
          <w:rtl/>
        </w:rPr>
        <w:t xml:space="preserve">کتاب </w:t>
      </w:r>
      <w:r w:rsidRPr="00733F77">
        <w:rPr>
          <w:rStyle w:val="Char1"/>
          <w:rFonts w:eastAsia="B Badr"/>
          <w:rtl/>
        </w:rPr>
        <w:t>الطهارة</w:t>
      </w:r>
      <w:r w:rsidRPr="00733F77">
        <w:rPr>
          <w:rStyle w:val="Char4"/>
          <w:rFonts w:hint="cs"/>
          <w:rtl/>
        </w:rPr>
        <w:t xml:space="preserve">، </w:t>
      </w:r>
      <w:r w:rsidRPr="00733F77">
        <w:rPr>
          <w:rStyle w:val="Char4"/>
          <w:rtl/>
        </w:rPr>
        <w:t xml:space="preserve">باب </w:t>
      </w:r>
      <w:r w:rsidRPr="00733F77">
        <w:rPr>
          <w:rStyle w:val="Char1"/>
          <w:rFonts w:eastAsia="B Badr"/>
          <w:rtl/>
        </w:rPr>
        <w:t>وجوب مسح علی الرجلین</w:t>
      </w:r>
      <w:r w:rsidRPr="00733F77">
        <w:rPr>
          <w:rStyle w:val="Char4"/>
          <w:rtl/>
        </w:rPr>
        <w:t xml:space="preserve"> حدیث</w:t>
      </w:r>
      <w:r w:rsidRPr="00733F77">
        <w:rPr>
          <w:rStyle w:val="Char4"/>
          <w:rFonts w:hint="cs"/>
          <w:rtl/>
        </w:rPr>
        <w:t xml:space="preserve"> </w:t>
      </w:r>
      <w:r w:rsidRPr="00733F77">
        <w:rPr>
          <w:rStyle w:val="Char4"/>
          <w:rtl/>
        </w:rPr>
        <w:t>8</w:t>
      </w:r>
      <w:r w:rsidRPr="00733F77">
        <w:rPr>
          <w:rStyle w:val="Char4"/>
          <w:rFonts w:hint="cs"/>
          <w:rtl/>
        </w:rPr>
        <w:t xml:space="preserve"> </w:t>
      </w:r>
      <w:r w:rsidRPr="00733F77">
        <w:rPr>
          <w:rStyle w:val="Char4"/>
          <w:rtl/>
        </w:rPr>
        <w:t>ص29</w:t>
      </w:r>
      <w:r>
        <w:rPr>
          <w:rStyle w:val="Char4"/>
          <w:rFonts w:hint="cs"/>
          <w:rtl/>
        </w:rPr>
        <w:t xml:space="preserve"> </w:t>
      </w:r>
      <w:r w:rsidRPr="00733F77">
        <w:rPr>
          <w:rStyle w:val="Char4"/>
          <w:rtl/>
        </w:rPr>
        <w:t>چاپ بیروت</w:t>
      </w:r>
      <w:r w:rsidRPr="00733F77">
        <w:rPr>
          <w:rStyle w:val="Char4"/>
          <w:rFonts w:hint="cs"/>
          <w:rtl/>
        </w:rPr>
        <w:t>]</w:t>
      </w:r>
      <w:r w:rsidRPr="00733F77">
        <w:rPr>
          <w:rStyle w:val="Char4"/>
          <w:rtl/>
        </w:rPr>
        <w:t>.</w:t>
      </w:r>
    </w:p>
    <w:p w:rsidR="00B21C76" w:rsidRPr="005D2516" w:rsidRDefault="00B21C76" w:rsidP="00AC4494">
      <w:pPr>
        <w:numPr>
          <w:ilvl w:val="0"/>
          <w:numId w:val="37"/>
        </w:numPr>
        <w:spacing w:line="233" w:lineRule="auto"/>
        <w:ind w:left="680" w:hanging="340"/>
        <w:jc w:val="both"/>
        <w:rPr>
          <w:rStyle w:val="Char4"/>
          <w:rtl/>
          <w:lang w:bidi="fa-IR"/>
        </w:rPr>
      </w:pPr>
      <w:r w:rsidRPr="005D2516">
        <w:rPr>
          <w:rStyle w:val="Char4"/>
          <w:rtl/>
          <w:lang w:bidi="fa-IR"/>
        </w:rPr>
        <w:t>شریف رضی در نهج البلاغه از حضرت علی حکایت وضوی پیامبر را نقل می</w:t>
      </w:r>
      <w:r>
        <w:rPr>
          <w:rStyle w:val="Char4"/>
          <w:rFonts w:hint="cs"/>
          <w:rtl/>
          <w:lang w:bidi="fa-IR"/>
        </w:rPr>
        <w:t>‌</w:t>
      </w:r>
      <w:r w:rsidRPr="005D2516">
        <w:rPr>
          <w:rStyle w:val="Char4"/>
          <w:rtl/>
          <w:lang w:bidi="fa-IR"/>
        </w:rPr>
        <w:t>کند که در</w:t>
      </w:r>
      <w:r>
        <w:rPr>
          <w:rStyle w:val="Char4"/>
          <w:rFonts w:hint="cs"/>
          <w:rtl/>
          <w:lang w:bidi="fa-IR"/>
        </w:rPr>
        <w:t xml:space="preserve"> </w:t>
      </w:r>
      <w:r w:rsidRPr="005D2516">
        <w:rPr>
          <w:rStyle w:val="Char4"/>
          <w:rtl/>
          <w:lang w:bidi="fa-IR"/>
        </w:rPr>
        <w:t>آن چنین آمده که آن حضرت</w:t>
      </w:r>
      <w:r w:rsidR="00AC4494">
        <w:rPr>
          <w:rStyle w:val="Char4"/>
          <w:rFonts w:hint="cs"/>
          <w:rtl/>
          <w:lang w:bidi="fa-IR"/>
        </w:rPr>
        <w:t xml:space="preserve"> </w:t>
      </w:r>
      <w:r w:rsidRPr="00B52B5B">
        <w:rPr>
          <w:rStyle w:val="CTraditionalArabicChar"/>
          <w:rtl/>
          <w:lang w:bidi="fa-IR"/>
        </w:rPr>
        <w:t>ص</w:t>
      </w:r>
      <w:r>
        <w:rPr>
          <w:rStyle w:val="Char4"/>
          <w:rtl/>
          <w:lang w:bidi="fa-IR"/>
        </w:rPr>
        <w:t xml:space="preserve"> پاهایشان را می</w:t>
      </w:r>
      <w:r>
        <w:rPr>
          <w:rStyle w:val="Char4"/>
          <w:rFonts w:hint="cs"/>
          <w:rtl/>
          <w:lang w:bidi="fa-IR"/>
        </w:rPr>
        <w:t>‌</w:t>
      </w:r>
      <w:r w:rsidRPr="005D2516">
        <w:rPr>
          <w:rStyle w:val="Char4"/>
          <w:rtl/>
          <w:lang w:bidi="fa-IR"/>
        </w:rPr>
        <w:t>شستند.</w:t>
      </w:r>
    </w:p>
    <w:p w:rsidR="00B21C76" w:rsidRDefault="00B21C76" w:rsidP="00B21C76">
      <w:pPr>
        <w:pStyle w:val="a2"/>
        <w:rPr>
          <w:rtl/>
        </w:rPr>
      </w:pPr>
      <w:bookmarkStart w:id="359" w:name="_Toc310104096"/>
      <w:bookmarkStart w:id="360" w:name="_Toc380345677"/>
      <w:bookmarkStart w:id="361" w:name="_Toc387154667"/>
      <w:r w:rsidRPr="0097603E">
        <w:rPr>
          <w:rtl/>
        </w:rPr>
        <w:t>خلاصۀ گفتار</w:t>
      </w:r>
      <w:bookmarkEnd w:id="359"/>
      <w:bookmarkEnd w:id="360"/>
      <w:bookmarkEnd w:id="361"/>
    </w:p>
    <w:p w:rsidR="00B21C76" w:rsidRPr="005D2516" w:rsidRDefault="00B21C76" w:rsidP="00AC4494">
      <w:pPr>
        <w:pStyle w:val="a8"/>
        <w:ind w:firstLine="0"/>
        <w:rPr>
          <w:rtl/>
        </w:rPr>
      </w:pPr>
      <w:r w:rsidRPr="005D2516">
        <w:rPr>
          <w:rtl/>
        </w:rPr>
        <w:t>در</w:t>
      </w:r>
      <w:r>
        <w:rPr>
          <w:rFonts w:hint="cs"/>
          <w:rtl/>
        </w:rPr>
        <w:t xml:space="preserve"> </w:t>
      </w:r>
      <w:r w:rsidRPr="005D2516">
        <w:rPr>
          <w:rtl/>
        </w:rPr>
        <w:t>پایان بابیانی از علامه ابن بتمیه این موضوع را</w:t>
      </w:r>
      <w:r>
        <w:rPr>
          <w:rFonts w:hint="cs"/>
          <w:rtl/>
        </w:rPr>
        <w:t xml:space="preserve"> </w:t>
      </w:r>
      <w:r w:rsidRPr="005D2516">
        <w:rPr>
          <w:rtl/>
        </w:rPr>
        <w:t>خاتمه می</w:t>
      </w:r>
      <w:r>
        <w:rPr>
          <w:rFonts w:hint="cs"/>
          <w:rtl/>
        </w:rPr>
        <w:t>‌</w:t>
      </w:r>
      <w:r w:rsidRPr="005D2516">
        <w:rPr>
          <w:rtl/>
        </w:rPr>
        <w:t>دهم: ایشان می</w:t>
      </w:r>
      <w:r>
        <w:rPr>
          <w:rFonts w:hint="cs"/>
          <w:rtl/>
        </w:rPr>
        <w:t>‌</w:t>
      </w:r>
      <w:r w:rsidRPr="005D2516">
        <w:rPr>
          <w:rtl/>
        </w:rPr>
        <w:t>فرمایند قسم به خدا</w:t>
      </w:r>
      <w:r>
        <w:rPr>
          <w:rFonts w:hint="cs"/>
          <w:rtl/>
        </w:rPr>
        <w:t xml:space="preserve"> </w:t>
      </w:r>
      <w:r>
        <w:rPr>
          <w:rtl/>
        </w:rPr>
        <w:t>کسانی که شهادت داده</w:t>
      </w:r>
      <w:r>
        <w:rPr>
          <w:rFonts w:hint="cs"/>
          <w:rtl/>
        </w:rPr>
        <w:t>‌</w:t>
      </w:r>
      <w:r w:rsidRPr="005D2516">
        <w:rPr>
          <w:rtl/>
        </w:rPr>
        <w:t>اند</w:t>
      </w:r>
      <w:r>
        <w:rPr>
          <w:rFonts w:hint="cs"/>
          <w:rtl/>
        </w:rPr>
        <w:t xml:space="preserve"> </w:t>
      </w:r>
      <w:r w:rsidRPr="005D2516">
        <w:rPr>
          <w:rtl/>
        </w:rPr>
        <w:t>که طبق این آیه شستن پا</w:t>
      </w:r>
      <w:r>
        <w:rPr>
          <w:rFonts w:hint="cs"/>
          <w:rtl/>
        </w:rPr>
        <w:t xml:space="preserve"> </w:t>
      </w:r>
      <w:r>
        <w:rPr>
          <w:rtl/>
        </w:rPr>
        <w:t>واجب می</w:t>
      </w:r>
      <w:r>
        <w:rPr>
          <w:rFonts w:hint="cs"/>
          <w:rtl/>
        </w:rPr>
        <w:t>‌</w:t>
      </w:r>
      <w:r w:rsidRPr="005D2516">
        <w:rPr>
          <w:rtl/>
        </w:rPr>
        <w:t>شود بیشتر از</w:t>
      </w:r>
      <w:r>
        <w:rPr>
          <w:rFonts w:hint="cs"/>
          <w:rtl/>
        </w:rPr>
        <w:t xml:space="preserve"> </w:t>
      </w:r>
      <w:r>
        <w:rPr>
          <w:rtl/>
        </w:rPr>
        <w:t>کسانی هستند که شهادت داده</w:t>
      </w:r>
      <w:r>
        <w:rPr>
          <w:rFonts w:hint="cs"/>
          <w:rtl/>
        </w:rPr>
        <w:t>‌</w:t>
      </w:r>
      <w:r w:rsidRPr="005D2516">
        <w:rPr>
          <w:rtl/>
        </w:rPr>
        <w:t>اند</w:t>
      </w:r>
      <w:r>
        <w:rPr>
          <w:rFonts w:hint="cs"/>
          <w:rtl/>
        </w:rPr>
        <w:t xml:space="preserve"> </w:t>
      </w:r>
      <w:r w:rsidRPr="005D2516">
        <w:rPr>
          <w:rtl/>
        </w:rPr>
        <w:t>که این آیه از</w:t>
      </w:r>
      <w:r>
        <w:rPr>
          <w:rFonts w:hint="cs"/>
          <w:rtl/>
        </w:rPr>
        <w:t xml:space="preserve"> </w:t>
      </w:r>
      <w:r w:rsidRPr="005D2516">
        <w:rPr>
          <w:rtl/>
        </w:rPr>
        <w:t>قرآن</w:t>
      </w:r>
      <w:r>
        <w:rPr>
          <w:rtl/>
        </w:rPr>
        <w:t xml:space="preserve"> می</w:t>
      </w:r>
      <w:r>
        <w:rPr>
          <w:rFonts w:hint="cs"/>
          <w:rtl/>
        </w:rPr>
        <w:t>‌</w:t>
      </w:r>
      <w:r w:rsidRPr="005D2516">
        <w:rPr>
          <w:rtl/>
        </w:rPr>
        <w:t>باشد.</w:t>
      </w:r>
      <w:r>
        <w:rPr>
          <w:rFonts w:hint="cs"/>
          <w:rtl/>
        </w:rPr>
        <w:t xml:space="preserve"> </w:t>
      </w:r>
      <w:r>
        <w:rPr>
          <w:rStyle w:val="Char1"/>
          <w:rFonts w:eastAsia="B Badr"/>
          <w:rtl/>
        </w:rPr>
        <w:t>و</w:t>
      </w:r>
      <w:r w:rsidRPr="00733F77">
        <w:rPr>
          <w:rStyle w:val="Char1"/>
          <w:rFonts w:eastAsia="B Badr"/>
          <w:rtl/>
        </w:rPr>
        <w:t>ما علینا الا البلاغ ...</w:t>
      </w:r>
      <w:r w:rsidRPr="005D2516">
        <w:rPr>
          <w:rtl/>
        </w:rPr>
        <w:t xml:space="preserve"> </w:t>
      </w:r>
    </w:p>
    <w:p w:rsidR="00B21C76" w:rsidRPr="00534247" w:rsidRDefault="00B21C76" w:rsidP="00B21C76">
      <w:pPr>
        <w:ind w:firstLine="340"/>
        <w:jc w:val="center"/>
        <w:rPr>
          <w:rFonts w:cs="IRLotus"/>
          <w:rtl/>
          <w:lang w:bidi="fa-IR"/>
        </w:rPr>
      </w:pPr>
    </w:p>
    <w:p w:rsidR="00B21C76" w:rsidRPr="00AC4494" w:rsidRDefault="00B21C76" w:rsidP="00AC4494">
      <w:pPr>
        <w:pStyle w:val="a9"/>
        <w:jc w:val="right"/>
        <w:rPr>
          <w:rtl/>
        </w:rPr>
      </w:pPr>
      <w:r w:rsidRPr="00AC4494">
        <w:rPr>
          <w:rtl/>
        </w:rPr>
        <w:t xml:space="preserve">تمت بالخیر. </w:t>
      </w:r>
    </w:p>
    <w:p w:rsidR="00B21C76" w:rsidRPr="00AC4494" w:rsidRDefault="00B21C76" w:rsidP="00AC4494">
      <w:pPr>
        <w:pStyle w:val="a9"/>
        <w:jc w:val="right"/>
        <w:rPr>
          <w:rtl/>
        </w:rPr>
      </w:pPr>
      <w:r w:rsidRPr="00AC4494">
        <w:rPr>
          <w:rtl/>
        </w:rPr>
        <w:t>التماس دعا</w:t>
      </w:r>
    </w:p>
    <w:p w:rsidR="00B21C76" w:rsidRPr="00AC4494" w:rsidRDefault="00B21C76" w:rsidP="00AC4494">
      <w:pPr>
        <w:pStyle w:val="a9"/>
        <w:jc w:val="right"/>
        <w:rPr>
          <w:rtl/>
        </w:rPr>
      </w:pPr>
      <w:r w:rsidRPr="00AC4494">
        <w:rPr>
          <w:rtl/>
        </w:rPr>
        <w:t>آذر ماه 88</w:t>
      </w:r>
    </w:p>
    <w:p w:rsidR="00B21C76" w:rsidRDefault="00B21C76" w:rsidP="00B21C76">
      <w:pPr>
        <w:ind w:firstLine="284"/>
        <w:jc w:val="both"/>
        <w:rPr>
          <w:rFonts w:cs="B Lotus"/>
          <w:b/>
          <w:bCs/>
          <w:rtl/>
        </w:rPr>
        <w:sectPr w:rsidR="00B21C76" w:rsidSect="00BC681B">
          <w:headerReference w:type="default" r:id="rId26"/>
          <w:footnotePr>
            <w:numRestart w:val="eachPage"/>
          </w:footnotePr>
          <w:pgSz w:w="7938" w:h="11907" w:code="9"/>
          <w:pgMar w:top="1021" w:right="851" w:bottom="737" w:left="851" w:header="454" w:footer="0" w:gutter="0"/>
          <w:cols w:space="708"/>
          <w:titlePg/>
          <w:bidi/>
          <w:rtlGutter/>
          <w:docGrid w:linePitch="381"/>
        </w:sectPr>
      </w:pPr>
    </w:p>
    <w:p w:rsidR="00B21C76" w:rsidRPr="0097603E" w:rsidRDefault="00B21C76" w:rsidP="00B21C76">
      <w:pPr>
        <w:pStyle w:val="a1"/>
        <w:rPr>
          <w:rtl/>
        </w:rPr>
      </w:pPr>
      <w:bookmarkStart w:id="362" w:name="_Toc310104097"/>
      <w:bookmarkStart w:id="363" w:name="_Toc380345678"/>
      <w:bookmarkStart w:id="364" w:name="_Toc387154668"/>
      <w:r>
        <w:rPr>
          <w:rtl/>
        </w:rPr>
        <w:t>منابع استفاده شده در اين رساله</w:t>
      </w:r>
      <w:bookmarkEnd w:id="362"/>
      <w:bookmarkEnd w:id="363"/>
      <w:bookmarkEnd w:id="364"/>
    </w:p>
    <w:p w:rsidR="00B21C76" w:rsidRDefault="00B21C76" w:rsidP="00AC4494">
      <w:pPr>
        <w:pStyle w:val="a8"/>
        <w:numPr>
          <w:ilvl w:val="0"/>
          <w:numId w:val="30"/>
        </w:numPr>
        <w:ind w:left="794" w:hanging="454"/>
      </w:pPr>
      <w:r w:rsidRPr="0097603E">
        <w:rPr>
          <w:rtl/>
        </w:rPr>
        <w:t>قرآن كر</w:t>
      </w:r>
      <w:r>
        <w:rPr>
          <w:rtl/>
        </w:rPr>
        <w:t>ی</w:t>
      </w:r>
      <w:r w:rsidRPr="0097603E">
        <w:rPr>
          <w:rtl/>
        </w:rPr>
        <w:t>م</w:t>
      </w:r>
    </w:p>
    <w:p w:rsidR="00B21C76" w:rsidRDefault="00B21C76" w:rsidP="00AC4494">
      <w:pPr>
        <w:pStyle w:val="a8"/>
        <w:numPr>
          <w:ilvl w:val="0"/>
          <w:numId w:val="30"/>
        </w:numPr>
        <w:ind w:left="794" w:hanging="454"/>
      </w:pPr>
      <w:r>
        <w:rPr>
          <w:rtl/>
        </w:rPr>
        <w:t xml:space="preserve"> خلافت و انتخاب</w:t>
      </w:r>
      <w:r>
        <w:rPr>
          <w:rFonts w:hint="cs"/>
          <w:rtl/>
        </w:rPr>
        <w:t xml:space="preserve"> </w:t>
      </w:r>
      <w:r>
        <w:rPr>
          <w:rtl/>
        </w:rPr>
        <w:t>(</w:t>
      </w:r>
      <w:r w:rsidRPr="0097603E">
        <w:rPr>
          <w:rtl/>
        </w:rPr>
        <w:t>عبدالرحمان سل</w:t>
      </w:r>
      <w:r>
        <w:rPr>
          <w:rtl/>
        </w:rPr>
        <w:t>ی</w:t>
      </w:r>
      <w:r w:rsidRPr="0097603E">
        <w:rPr>
          <w:rtl/>
        </w:rPr>
        <w:t>م</w:t>
      </w:r>
      <w:r>
        <w:rPr>
          <w:rtl/>
        </w:rPr>
        <w:t>ی</w:t>
      </w:r>
      <w:r w:rsidRPr="0097603E">
        <w:rPr>
          <w:rtl/>
        </w:rPr>
        <w:t>)</w:t>
      </w:r>
      <w:r>
        <w:rPr>
          <w:rFonts w:hint="cs"/>
          <w:rtl/>
        </w:rPr>
        <w:t>.</w:t>
      </w:r>
    </w:p>
    <w:p w:rsidR="00B21C76" w:rsidRDefault="00B21C76" w:rsidP="00AC4494">
      <w:pPr>
        <w:pStyle w:val="a8"/>
        <w:numPr>
          <w:ilvl w:val="0"/>
          <w:numId w:val="30"/>
        </w:numPr>
        <w:ind w:left="794" w:hanging="454"/>
      </w:pPr>
      <w:r>
        <w:rPr>
          <w:rtl/>
        </w:rPr>
        <w:t xml:space="preserve"> </w:t>
      </w:r>
      <w:r w:rsidRPr="0097603E">
        <w:rPr>
          <w:rtl/>
        </w:rPr>
        <w:t>بررس</w:t>
      </w:r>
      <w:r>
        <w:rPr>
          <w:rtl/>
        </w:rPr>
        <w:t>ی</w:t>
      </w:r>
      <w:r w:rsidRPr="0097603E">
        <w:rPr>
          <w:rtl/>
        </w:rPr>
        <w:t xml:space="preserve"> نصوص امامت</w:t>
      </w:r>
      <w:r>
        <w:rPr>
          <w:rFonts w:hint="cs"/>
          <w:rtl/>
        </w:rPr>
        <w:t xml:space="preserve"> </w:t>
      </w:r>
      <w:r w:rsidRPr="0097603E">
        <w:rPr>
          <w:rtl/>
        </w:rPr>
        <w:t>- شاهراه اتحاد</w:t>
      </w:r>
      <w:r>
        <w:rPr>
          <w:rtl/>
        </w:rPr>
        <w:t xml:space="preserve"> </w:t>
      </w:r>
      <w:r w:rsidRPr="0097603E">
        <w:rPr>
          <w:rtl/>
        </w:rPr>
        <w:t>(استاد ح</w:t>
      </w:r>
      <w:r>
        <w:rPr>
          <w:rtl/>
        </w:rPr>
        <w:t>ی</w:t>
      </w:r>
      <w:r w:rsidRPr="0097603E">
        <w:rPr>
          <w:rtl/>
        </w:rPr>
        <w:t>در عل</w:t>
      </w:r>
      <w:r>
        <w:rPr>
          <w:rtl/>
        </w:rPr>
        <w:t>ی</w:t>
      </w:r>
      <w:r w:rsidRPr="0097603E">
        <w:rPr>
          <w:rtl/>
        </w:rPr>
        <w:t xml:space="preserve"> قلمداران)</w:t>
      </w:r>
      <w:r>
        <w:rPr>
          <w:rFonts w:hint="cs"/>
          <w:rtl/>
        </w:rPr>
        <w:t>.</w:t>
      </w:r>
    </w:p>
    <w:p w:rsidR="00B21C76" w:rsidRDefault="00B21C76" w:rsidP="00AC4494">
      <w:pPr>
        <w:pStyle w:val="a8"/>
        <w:numPr>
          <w:ilvl w:val="0"/>
          <w:numId w:val="30"/>
        </w:numPr>
        <w:ind w:left="794" w:hanging="454"/>
      </w:pPr>
      <w:r>
        <w:rPr>
          <w:rtl/>
        </w:rPr>
        <w:t xml:space="preserve"> </w:t>
      </w:r>
      <w:r w:rsidRPr="0097603E">
        <w:rPr>
          <w:rtl/>
        </w:rPr>
        <w:t>تحفه اثناعشر</w:t>
      </w:r>
      <w:r>
        <w:rPr>
          <w:rtl/>
        </w:rPr>
        <w:t xml:space="preserve">ی </w:t>
      </w:r>
      <w:r w:rsidRPr="0097603E">
        <w:rPr>
          <w:rtl/>
        </w:rPr>
        <w:t>(شاه ول</w:t>
      </w:r>
      <w:r>
        <w:rPr>
          <w:rtl/>
        </w:rPr>
        <w:t>ی</w:t>
      </w:r>
      <w:r w:rsidRPr="0097603E">
        <w:rPr>
          <w:rtl/>
        </w:rPr>
        <w:t xml:space="preserve"> الله دهلو</w:t>
      </w:r>
      <w:r>
        <w:rPr>
          <w:rtl/>
        </w:rPr>
        <w:t>ی</w:t>
      </w:r>
      <w:r w:rsidRPr="0097603E">
        <w:rPr>
          <w:rtl/>
        </w:rPr>
        <w:t>)</w:t>
      </w:r>
      <w:r>
        <w:rPr>
          <w:rFonts w:hint="cs"/>
          <w:rtl/>
        </w:rPr>
        <w:t>.</w:t>
      </w:r>
    </w:p>
    <w:p w:rsidR="00B21C76" w:rsidRDefault="00B21C76" w:rsidP="00AC4494">
      <w:pPr>
        <w:pStyle w:val="a8"/>
        <w:numPr>
          <w:ilvl w:val="0"/>
          <w:numId w:val="30"/>
        </w:numPr>
        <w:ind w:left="794" w:hanging="454"/>
      </w:pPr>
      <w:r>
        <w:rPr>
          <w:rtl/>
        </w:rPr>
        <w:t xml:space="preserve"> </w:t>
      </w:r>
      <w:r w:rsidRPr="0097603E">
        <w:rPr>
          <w:rtl/>
        </w:rPr>
        <w:t>سعاده الدار</w:t>
      </w:r>
      <w:r>
        <w:rPr>
          <w:rtl/>
        </w:rPr>
        <w:t>ی</w:t>
      </w:r>
      <w:r w:rsidRPr="0097603E">
        <w:rPr>
          <w:rtl/>
        </w:rPr>
        <w:t>ن ف</w:t>
      </w:r>
      <w:r>
        <w:rPr>
          <w:rtl/>
        </w:rPr>
        <w:t>ی</w:t>
      </w:r>
      <w:r w:rsidRPr="0097603E">
        <w:rPr>
          <w:rtl/>
        </w:rPr>
        <w:t xml:space="preserve"> شرح حد</w:t>
      </w:r>
      <w:r>
        <w:rPr>
          <w:rtl/>
        </w:rPr>
        <w:t>ی</w:t>
      </w:r>
      <w:r w:rsidRPr="0097603E">
        <w:rPr>
          <w:rtl/>
        </w:rPr>
        <w:t>ث ثقل</w:t>
      </w:r>
      <w:r>
        <w:rPr>
          <w:rtl/>
        </w:rPr>
        <w:t>ی</w:t>
      </w:r>
      <w:r w:rsidRPr="0097603E">
        <w:rPr>
          <w:rtl/>
        </w:rPr>
        <w:t>ن</w:t>
      </w:r>
      <w:r>
        <w:rPr>
          <w:rFonts w:hint="cs"/>
          <w:rtl/>
        </w:rPr>
        <w:t xml:space="preserve"> </w:t>
      </w:r>
      <w:r w:rsidRPr="0097603E">
        <w:rPr>
          <w:rtl/>
        </w:rPr>
        <w:t>( عبدالعز</w:t>
      </w:r>
      <w:r>
        <w:rPr>
          <w:rtl/>
        </w:rPr>
        <w:t>ی</w:t>
      </w:r>
      <w:r w:rsidRPr="0097603E">
        <w:rPr>
          <w:rtl/>
        </w:rPr>
        <w:t>ز دهلو</w:t>
      </w:r>
      <w:r>
        <w:rPr>
          <w:rtl/>
        </w:rPr>
        <w:t>ی</w:t>
      </w:r>
      <w:r w:rsidRPr="0097603E">
        <w:rPr>
          <w:rtl/>
        </w:rPr>
        <w:t>)</w:t>
      </w:r>
      <w:r>
        <w:rPr>
          <w:rFonts w:hint="cs"/>
          <w:rtl/>
        </w:rPr>
        <w:t>.</w:t>
      </w:r>
    </w:p>
    <w:p w:rsidR="00B21C76" w:rsidRDefault="00B21C76" w:rsidP="00AC4494">
      <w:pPr>
        <w:pStyle w:val="a8"/>
        <w:numPr>
          <w:ilvl w:val="0"/>
          <w:numId w:val="30"/>
        </w:numPr>
        <w:ind w:left="794" w:hanging="454"/>
      </w:pPr>
      <w:r>
        <w:rPr>
          <w:rtl/>
        </w:rPr>
        <w:t xml:space="preserve"> </w:t>
      </w:r>
      <w:r w:rsidRPr="0097603E">
        <w:rPr>
          <w:rtl/>
        </w:rPr>
        <w:t>فاطمه زهرا از خود دفاع م</w:t>
      </w:r>
      <w:r>
        <w:rPr>
          <w:rtl/>
        </w:rPr>
        <w:t>ی</w:t>
      </w:r>
      <w:r>
        <w:rPr>
          <w:rFonts w:hint="cs"/>
          <w:rtl/>
        </w:rPr>
        <w:t>‌</w:t>
      </w:r>
      <w:r w:rsidRPr="0097603E">
        <w:rPr>
          <w:rtl/>
        </w:rPr>
        <w:t>كند</w:t>
      </w:r>
      <w:r>
        <w:rPr>
          <w:rFonts w:hint="cs"/>
          <w:rtl/>
        </w:rPr>
        <w:t xml:space="preserve"> </w:t>
      </w:r>
      <w:r w:rsidRPr="0097603E">
        <w:rPr>
          <w:rtl/>
        </w:rPr>
        <w:t>( ا</w:t>
      </w:r>
      <w:r>
        <w:rPr>
          <w:rtl/>
        </w:rPr>
        <w:t>ی</w:t>
      </w:r>
      <w:r w:rsidRPr="0097603E">
        <w:rPr>
          <w:rtl/>
        </w:rPr>
        <w:t>وب گنج</w:t>
      </w:r>
      <w:r>
        <w:rPr>
          <w:rtl/>
        </w:rPr>
        <w:t>ی</w:t>
      </w:r>
      <w:r w:rsidRPr="0097603E">
        <w:rPr>
          <w:rtl/>
        </w:rPr>
        <w:t>)</w:t>
      </w:r>
    </w:p>
    <w:p w:rsidR="00B21C76" w:rsidRDefault="00B21C76" w:rsidP="00AC4494">
      <w:pPr>
        <w:pStyle w:val="a8"/>
        <w:numPr>
          <w:ilvl w:val="0"/>
          <w:numId w:val="30"/>
        </w:numPr>
        <w:ind w:left="794" w:hanging="454"/>
      </w:pPr>
      <w:r>
        <w:rPr>
          <w:rtl/>
        </w:rPr>
        <w:t xml:space="preserve"> </w:t>
      </w:r>
      <w:r w:rsidRPr="0097603E">
        <w:rPr>
          <w:rtl/>
        </w:rPr>
        <w:t xml:space="preserve">رحلت </w:t>
      </w:r>
      <w:r>
        <w:rPr>
          <w:rtl/>
        </w:rPr>
        <w:t>ی</w:t>
      </w:r>
      <w:r w:rsidRPr="0097603E">
        <w:rPr>
          <w:rtl/>
        </w:rPr>
        <w:t>ا شهادت</w:t>
      </w:r>
      <w:r>
        <w:rPr>
          <w:rtl/>
        </w:rPr>
        <w:t xml:space="preserve"> </w:t>
      </w:r>
      <w:r w:rsidRPr="0097603E">
        <w:rPr>
          <w:rtl/>
        </w:rPr>
        <w:t>(جواب</w:t>
      </w:r>
      <w:r>
        <w:rPr>
          <w:rtl/>
        </w:rPr>
        <w:t>ی</w:t>
      </w:r>
      <w:r w:rsidRPr="0097603E">
        <w:rPr>
          <w:rtl/>
        </w:rPr>
        <w:t xml:space="preserve">ه </w:t>
      </w:r>
      <w:r>
        <w:rPr>
          <w:rtl/>
        </w:rPr>
        <w:t>ی</w:t>
      </w:r>
      <w:r w:rsidRPr="0097603E">
        <w:rPr>
          <w:rtl/>
        </w:rPr>
        <w:t>ورش به خانه وح</w:t>
      </w:r>
      <w:r>
        <w:rPr>
          <w:rtl/>
        </w:rPr>
        <w:t>ی</w:t>
      </w:r>
      <w:r w:rsidRPr="0097603E">
        <w:rPr>
          <w:rtl/>
        </w:rPr>
        <w:t>)</w:t>
      </w:r>
    </w:p>
    <w:p w:rsidR="00B21C76" w:rsidRDefault="00B21C76" w:rsidP="00AC4494">
      <w:pPr>
        <w:pStyle w:val="a8"/>
        <w:numPr>
          <w:ilvl w:val="0"/>
          <w:numId w:val="30"/>
        </w:numPr>
        <w:ind w:left="794" w:hanging="454"/>
      </w:pPr>
      <w:r>
        <w:rPr>
          <w:rtl/>
        </w:rPr>
        <w:t xml:space="preserve"> </w:t>
      </w:r>
      <w:r w:rsidRPr="0097603E">
        <w:rPr>
          <w:rtl/>
        </w:rPr>
        <w:t>د</w:t>
      </w:r>
      <w:r>
        <w:rPr>
          <w:rtl/>
        </w:rPr>
        <w:t>ی</w:t>
      </w:r>
      <w:r w:rsidRPr="0097603E">
        <w:rPr>
          <w:rtl/>
        </w:rPr>
        <w:t>دگاه اهل سنت در مورد اصحاب</w:t>
      </w:r>
      <w:r>
        <w:rPr>
          <w:rtl/>
        </w:rPr>
        <w:t xml:space="preserve"> (</w:t>
      </w:r>
      <w:r w:rsidRPr="0097603E">
        <w:rPr>
          <w:rtl/>
        </w:rPr>
        <w:t>دكتر محمد بن عبدالله الوه</w:t>
      </w:r>
      <w:r>
        <w:rPr>
          <w:rtl/>
        </w:rPr>
        <w:t>ی</w:t>
      </w:r>
      <w:r w:rsidRPr="0097603E">
        <w:rPr>
          <w:rtl/>
        </w:rPr>
        <w:t>ب</w:t>
      </w:r>
      <w:r>
        <w:rPr>
          <w:rtl/>
        </w:rPr>
        <w:t>ی</w:t>
      </w:r>
      <w:r w:rsidRPr="0097603E">
        <w:rPr>
          <w:rtl/>
        </w:rPr>
        <w:t>)</w:t>
      </w:r>
    </w:p>
    <w:p w:rsidR="00B21C76" w:rsidRDefault="00B21C76" w:rsidP="00AC4494">
      <w:pPr>
        <w:pStyle w:val="a8"/>
        <w:numPr>
          <w:ilvl w:val="0"/>
          <w:numId w:val="30"/>
        </w:numPr>
        <w:ind w:left="794" w:hanging="454"/>
      </w:pPr>
      <w:r>
        <w:rPr>
          <w:rtl/>
        </w:rPr>
        <w:t xml:space="preserve"> درسی از ولایت و حدیث ثقلین</w:t>
      </w:r>
      <w:r>
        <w:rPr>
          <w:rFonts w:hint="cs"/>
          <w:rtl/>
        </w:rPr>
        <w:t xml:space="preserve"> </w:t>
      </w:r>
      <w:r>
        <w:rPr>
          <w:rtl/>
        </w:rPr>
        <w:t>(</w:t>
      </w:r>
      <w:r w:rsidRPr="0097603E">
        <w:rPr>
          <w:rtl/>
        </w:rPr>
        <w:t>آ</w:t>
      </w:r>
      <w:r>
        <w:rPr>
          <w:rtl/>
        </w:rPr>
        <w:t>ی</w:t>
      </w:r>
      <w:r w:rsidRPr="0097603E">
        <w:rPr>
          <w:rtl/>
        </w:rPr>
        <w:t>ت الله برقع</w:t>
      </w:r>
      <w:r>
        <w:rPr>
          <w:rtl/>
        </w:rPr>
        <w:t>ی</w:t>
      </w:r>
      <w:r w:rsidRPr="0097603E">
        <w:rPr>
          <w:rtl/>
        </w:rPr>
        <w:t xml:space="preserve"> قم</w:t>
      </w:r>
      <w:r>
        <w:rPr>
          <w:rtl/>
        </w:rPr>
        <w:t>ی</w:t>
      </w:r>
      <w:r w:rsidRPr="0097603E">
        <w:rPr>
          <w:rtl/>
        </w:rPr>
        <w:t>)</w:t>
      </w:r>
    </w:p>
    <w:p w:rsidR="00B21C76" w:rsidRDefault="00B21C76" w:rsidP="00AC4494">
      <w:pPr>
        <w:pStyle w:val="a8"/>
        <w:numPr>
          <w:ilvl w:val="0"/>
          <w:numId w:val="30"/>
        </w:numPr>
        <w:tabs>
          <w:tab w:val="left" w:pos="396"/>
        </w:tabs>
        <w:ind w:left="794" w:hanging="454"/>
      </w:pPr>
      <w:r>
        <w:rPr>
          <w:rtl/>
        </w:rPr>
        <w:t xml:space="preserve"> </w:t>
      </w:r>
      <w:r w:rsidRPr="0097603E">
        <w:rPr>
          <w:rtl/>
        </w:rPr>
        <w:t>توسل</w:t>
      </w:r>
      <w:r>
        <w:rPr>
          <w:rtl/>
        </w:rPr>
        <w:t xml:space="preserve"> </w:t>
      </w:r>
      <w:r w:rsidRPr="0097603E">
        <w:rPr>
          <w:rtl/>
        </w:rPr>
        <w:t>( فائز ابراه</w:t>
      </w:r>
      <w:r>
        <w:rPr>
          <w:rtl/>
        </w:rPr>
        <w:t>ی</w:t>
      </w:r>
      <w:r w:rsidRPr="0097603E">
        <w:rPr>
          <w:rtl/>
        </w:rPr>
        <w:t>م محمد)</w:t>
      </w:r>
    </w:p>
    <w:p w:rsidR="00B21C76" w:rsidRDefault="00B21C76" w:rsidP="00AC4494">
      <w:pPr>
        <w:pStyle w:val="a8"/>
        <w:numPr>
          <w:ilvl w:val="0"/>
          <w:numId w:val="30"/>
        </w:numPr>
        <w:tabs>
          <w:tab w:val="left" w:pos="396"/>
        </w:tabs>
        <w:ind w:left="794" w:hanging="454"/>
      </w:pPr>
      <w:r>
        <w:rPr>
          <w:rtl/>
        </w:rPr>
        <w:t xml:space="preserve"> </w:t>
      </w:r>
      <w:r w:rsidRPr="0097603E">
        <w:rPr>
          <w:rtl/>
        </w:rPr>
        <w:t>توسل جائز و غ</w:t>
      </w:r>
      <w:r>
        <w:rPr>
          <w:rtl/>
        </w:rPr>
        <w:t>ی</w:t>
      </w:r>
      <w:r w:rsidRPr="0097603E">
        <w:rPr>
          <w:rtl/>
        </w:rPr>
        <w:t>ر جائز</w:t>
      </w:r>
      <w:r>
        <w:rPr>
          <w:rtl/>
        </w:rPr>
        <w:t xml:space="preserve"> </w:t>
      </w:r>
      <w:r w:rsidRPr="0097603E">
        <w:rPr>
          <w:rtl/>
        </w:rPr>
        <w:t>(عبدالعز</w:t>
      </w:r>
      <w:r>
        <w:rPr>
          <w:rtl/>
        </w:rPr>
        <w:t>ی</w:t>
      </w:r>
      <w:r w:rsidRPr="0097603E">
        <w:rPr>
          <w:rtl/>
        </w:rPr>
        <w:t>ز بن عبدالله الجهن</w:t>
      </w:r>
      <w:r>
        <w:rPr>
          <w:rtl/>
        </w:rPr>
        <w:t>ی</w:t>
      </w:r>
      <w:r w:rsidRPr="0097603E">
        <w:rPr>
          <w:rtl/>
        </w:rPr>
        <w:t>)</w:t>
      </w:r>
    </w:p>
    <w:p w:rsidR="00B21C76" w:rsidRDefault="00B21C76" w:rsidP="00AC4494">
      <w:pPr>
        <w:pStyle w:val="a8"/>
        <w:numPr>
          <w:ilvl w:val="0"/>
          <w:numId w:val="30"/>
        </w:numPr>
        <w:tabs>
          <w:tab w:val="left" w:pos="396"/>
        </w:tabs>
        <w:ind w:left="794" w:hanging="454"/>
      </w:pPr>
      <w:r>
        <w:rPr>
          <w:rtl/>
        </w:rPr>
        <w:t xml:space="preserve"> </w:t>
      </w:r>
      <w:r w:rsidRPr="0097603E">
        <w:rPr>
          <w:rtl/>
        </w:rPr>
        <w:t>اهل ب</w:t>
      </w:r>
      <w:r>
        <w:rPr>
          <w:rtl/>
        </w:rPr>
        <w:t>ی</w:t>
      </w:r>
      <w:r w:rsidRPr="0097603E">
        <w:rPr>
          <w:rtl/>
        </w:rPr>
        <w:t>ت از خود دفاع م</w:t>
      </w:r>
      <w:r>
        <w:rPr>
          <w:rtl/>
        </w:rPr>
        <w:t>ی</w:t>
      </w:r>
      <w:r>
        <w:rPr>
          <w:rFonts w:hint="cs"/>
          <w:rtl/>
        </w:rPr>
        <w:t>‌</w:t>
      </w:r>
      <w:r w:rsidRPr="0097603E">
        <w:rPr>
          <w:rtl/>
        </w:rPr>
        <w:t>كنند</w:t>
      </w:r>
      <w:r>
        <w:rPr>
          <w:rtl/>
        </w:rPr>
        <w:t xml:space="preserve"> </w:t>
      </w:r>
      <w:r w:rsidRPr="0097603E">
        <w:rPr>
          <w:rtl/>
        </w:rPr>
        <w:t>(دكتر حس</w:t>
      </w:r>
      <w:r>
        <w:rPr>
          <w:rtl/>
        </w:rPr>
        <w:t>ی</w:t>
      </w:r>
      <w:r w:rsidRPr="0097603E">
        <w:rPr>
          <w:rtl/>
        </w:rPr>
        <w:t>ن موسو</w:t>
      </w:r>
      <w:r>
        <w:rPr>
          <w:rtl/>
        </w:rPr>
        <w:t>ی</w:t>
      </w:r>
      <w:r w:rsidRPr="0097603E">
        <w:rPr>
          <w:rtl/>
        </w:rPr>
        <w:t>)</w:t>
      </w:r>
    </w:p>
    <w:p w:rsidR="00B21C76" w:rsidRDefault="00B21C76" w:rsidP="00AC4494">
      <w:pPr>
        <w:pStyle w:val="a8"/>
        <w:numPr>
          <w:ilvl w:val="0"/>
          <w:numId w:val="30"/>
        </w:numPr>
        <w:tabs>
          <w:tab w:val="left" w:pos="396"/>
        </w:tabs>
        <w:ind w:left="794" w:hanging="454"/>
      </w:pPr>
      <w:r w:rsidRPr="0097603E">
        <w:rPr>
          <w:rtl/>
        </w:rPr>
        <w:t>صحابه را شناختم بدون آنكه اهل ب</w:t>
      </w:r>
      <w:r>
        <w:rPr>
          <w:rtl/>
        </w:rPr>
        <w:t>ی</w:t>
      </w:r>
      <w:r w:rsidRPr="0097603E">
        <w:rPr>
          <w:rtl/>
        </w:rPr>
        <w:t>ت را از دست بدهم</w:t>
      </w:r>
      <w:r>
        <w:rPr>
          <w:rtl/>
        </w:rPr>
        <w:t xml:space="preserve"> </w:t>
      </w:r>
      <w:r w:rsidRPr="0097603E">
        <w:rPr>
          <w:rtl/>
        </w:rPr>
        <w:t>(مرتض</w:t>
      </w:r>
      <w:r>
        <w:rPr>
          <w:rtl/>
        </w:rPr>
        <w:t>ی</w:t>
      </w:r>
      <w:r w:rsidRPr="0097603E">
        <w:rPr>
          <w:rtl/>
        </w:rPr>
        <w:t xml:space="preserve"> عسكر</w:t>
      </w:r>
      <w:r>
        <w:rPr>
          <w:rtl/>
        </w:rPr>
        <w:t>ی</w:t>
      </w:r>
      <w:r w:rsidRPr="0097603E">
        <w:rPr>
          <w:rtl/>
        </w:rPr>
        <w:t xml:space="preserve"> كرمان</w:t>
      </w:r>
      <w:r>
        <w:rPr>
          <w:rtl/>
        </w:rPr>
        <w:t>ی</w:t>
      </w:r>
      <w:r w:rsidRPr="0097603E">
        <w:rPr>
          <w:rtl/>
        </w:rPr>
        <w:t>)</w:t>
      </w:r>
    </w:p>
    <w:p w:rsidR="00B21C76" w:rsidRDefault="00B21C76" w:rsidP="00AC4494">
      <w:pPr>
        <w:pStyle w:val="a8"/>
        <w:numPr>
          <w:ilvl w:val="0"/>
          <w:numId w:val="30"/>
        </w:numPr>
        <w:tabs>
          <w:tab w:val="left" w:pos="396"/>
        </w:tabs>
        <w:ind w:left="794" w:hanging="454"/>
      </w:pPr>
      <w:r>
        <w:rPr>
          <w:rtl/>
        </w:rPr>
        <w:t xml:space="preserve"> </w:t>
      </w:r>
      <w:r w:rsidRPr="0097603E">
        <w:rPr>
          <w:rtl/>
        </w:rPr>
        <w:t>شرح عقا</w:t>
      </w:r>
      <w:r>
        <w:rPr>
          <w:rtl/>
        </w:rPr>
        <w:t>ی</w:t>
      </w:r>
      <w:r w:rsidRPr="0097603E">
        <w:rPr>
          <w:rtl/>
        </w:rPr>
        <w:t>د اهل سنت</w:t>
      </w:r>
      <w:r>
        <w:rPr>
          <w:rtl/>
        </w:rPr>
        <w:t xml:space="preserve"> </w:t>
      </w:r>
      <w:r w:rsidRPr="0097603E">
        <w:rPr>
          <w:rtl/>
        </w:rPr>
        <w:t>(عبدالمل</w:t>
      </w:r>
      <w:r>
        <w:rPr>
          <w:rtl/>
        </w:rPr>
        <w:t xml:space="preserve">ک </w:t>
      </w:r>
      <w:r w:rsidRPr="0097603E">
        <w:rPr>
          <w:rtl/>
        </w:rPr>
        <w:t>السعد</w:t>
      </w:r>
      <w:r>
        <w:rPr>
          <w:rtl/>
        </w:rPr>
        <w:t>ی</w:t>
      </w:r>
      <w:r w:rsidRPr="0097603E">
        <w:rPr>
          <w:rtl/>
        </w:rPr>
        <w:t>)</w:t>
      </w:r>
    </w:p>
    <w:p w:rsidR="00B21C76" w:rsidRPr="00534247" w:rsidRDefault="00B21C76" w:rsidP="00AC4494">
      <w:pPr>
        <w:pStyle w:val="a8"/>
        <w:numPr>
          <w:ilvl w:val="0"/>
          <w:numId w:val="30"/>
        </w:numPr>
        <w:tabs>
          <w:tab w:val="left" w:pos="396"/>
        </w:tabs>
        <w:ind w:left="794" w:hanging="454"/>
      </w:pPr>
      <w:r>
        <w:rPr>
          <w:rtl/>
        </w:rPr>
        <w:t xml:space="preserve"> </w:t>
      </w:r>
      <w:r w:rsidRPr="0097603E">
        <w:rPr>
          <w:rtl/>
        </w:rPr>
        <w:t xml:space="preserve">تفسیر نمونه (مکارم شیرازی ) </w:t>
      </w:r>
    </w:p>
    <w:p w:rsidR="00B21C76" w:rsidRPr="00534247" w:rsidRDefault="00B21C76" w:rsidP="00AC4494">
      <w:pPr>
        <w:pStyle w:val="a8"/>
        <w:numPr>
          <w:ilvl w:val="0"/>
          <w:numId w:val="30"/>
        </w:numPr>
        <w:tabs>
          <w:tab w:val="left" w:pos="396"/>
        </w:tabs>
        <w:ind w:left="794" w:hanging="454"/>
      </w:pPr>
      <w:r>
        <w:rPr>
          <w:rtl/>
        </w:rPr>
        <w:t xml:space="preserve"> </w:t>
      </w:r>
      <w:r w:rsidRPr="0097603E">
        <w:rPr>
          <w:rtl/>
        </w:rPr>
        <w:t>تفسیر تبیین الفرقان (علامه شهید مولانا محمد عمر سربازی</w:t>
      </w:r>
      <w:r w:rsidRPr="00534247">
        <w:rPr>
          <w:rtl/>
        </w:rPr>
        <w:t>)</w:t>
      </w:r>
    </w:p>
    <w:p w:rsidR="00B21C76" w:rsidRPr="00534247" w:rsidRDefault="00B21C76" w:rsidP="00AC4494">
      <w:pPr>
        <w:pStyle w:val="a8"/>
        <w:numPr>
          <w:ilvl w:val="0"/>
          <w:numId w:val="30"/>
        </w:numPr>
        <w:tabs>
          <w:tab w:val="left" w:pos="396"/>
        </w:tabs>
        <w:ind w:left="794" w:hanging="454"/>
      </w:pPr>
      <w:r w:rsidRPr="00534247">
        <w:rPr>
          <w:rtl/>
        </w:rPr>
        <w:t xml:space="preserve"> استبصار</w:t>
      </w:r>
    </w:p>
    <w:p w:rsidR="00B21C76" w:rsidRPr="00534247" w:rsidRDefault="00B21C76" w:rsidP="00AC4494">
      <w:pPr>
        <w:pStyle w:val="a8"/>
        <w:numPr>
          <w:ilvl w:val="0"/>
          <w:numId w:val="30"/>
        </w:numPr>
        <w:tabs>
          <w:tab w:val="left" w:pos="396"/>
        </w:tabs>
        <w:ind w:left="794" w:hanging="454"/>
      </w:pPr>
      <w:r w:rsidRPr="00534247">
        <w:rPr>
          <w:rtl/>
        </w:rPr>
        <w:t xml:space="preserve"> فروع کافی</w:t>
      </w:r>
    </w:p>
    <w:p w:rsidR="00AC4494" w:rsidRPr="00AC4494" w:rsidRDefault="00B21C76" w:rsidP="00AC4494">
      <w:pPr>
        <w:pStyle w:val="a8"/>
        <w:numPr>
          <w:ilvl w:val="0"/>
          <w:numId w:val="30"/>
        </w:numPr>
        <w:tabs>
          <w:tab w:val="left" w:pos="396"/>
        </w:tabs>
        <w:ind w:left="794" w:hanging="454"/>
      </w:pPr>
      <w:r w:rsidRPr="00534247">
        <w:rPr>
          <w:rtl/>
        </w:rPr>
        <w:t xml:space="preserve"> اصول کافی</w:t>
      </w:r>
    </w:p>
    <w:p w:rsidR="00B21C76" w:rsidRPr="00AC4494" w:rsidRDefault="00AC4494" w:rsidP="00AC4494">
      <w:pPr>
        <w:pStyle w:val="a8"/>
        <w:numPr>
          <w:ilvl w:val="0"/>
          <w:numId w:val="30"/>
        </w:numPr>
        <w:tabs>
          <w:tab w:val="left" w:pos="396"/>
        </w:tabs>
        <w:ind w:left="794" w:hanging="454"/>
        <w:rPr>
          <w:rtl/>
        </w:rPr>
      </w:pPr>
      <w:r>
        <w:rPr>
          <w:rFonts w:hint="cs"/>
          <w:rtl/>
        </w:rPr>
        <w:t xml:space="preserve"> </w:t>
      </w:r>
      <w:r w:rsidR="00B21C76" w:rsidRPr="00AC4494">
        <w:rPr>
          <w:rtl/>
        </w:rPr>
        <w:t>وسائل ش</w:t>
      </w:r>
      <w:r w:rsidR="00851EF0">
        <w:rPr>
          <w:rtl/>
        </w:rPr>
        <w:t>ی</w:t>
      </w:r>
      <w:r w:rsidR="00B21C76" w:rsidRPr="00AC4494">
        <w:rPr>
          <w:rtl/>
        </w:rPr>
        <w:t>عه</w:t>
      </w:r>
    </w:p>
    <w:sectPr w:rsidR="00B21C76" w:rsidRPr="00AC4494" w:rsidSect="00BC681B">
      <w:footnotePr>
        <w:numRestart w:val="eachPage"/>
      </w:footnotePr>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E47" w:rsidRDefault="00E04E47">
      <w:r>
        <w:separator/>
      </w:r>
    </w:p>
  </w:endnote>
  <w:endnote w:type="continuationSeparator" w:id="0">
    <w:p w:rsidR="00E04E47" w:rsidRDefault="00E04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IRLotus">
    <w:panose1 w:val="02000503000000020002"/>
    <w:charset w:val="00"/>
    <w:family w:val="auto"/>
    <w:pitch w:val="variable"/>
    <w:sig w:usb0="00002003" w:usb1="00000000" w:usb2="00000000"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KFGQPC Uthmanic Script HAFS">
    <w:panose1 w:val="02000000000000000000"/>
    <w:charset w:val="B2"/>
    <w:family w:val="auto"/>
    <w:pitch w:val="variable"/>
    <w:sig w:usb0="00002001" w:usb1="00000000" w:usb2="00000000" w:usb3="00000000" w:csb0="00000040" w:csb1="00000000"/>
  </w:font>
  <w:font w:name="CTraditional Arabic">
    <w:panose1 w:val="000000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V_Symbols">
    <w:altName w:val="Times New Roman"/>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V_Jalal">
    <w:altName w:val="Times New Roman"/>
    <w:panose1 w:val="00000000000000000000"/>
    <w:charset w:val="00"/>
    <w:family w:val="roman"/>
    <w:notTrueType/>
    <w:pitch w:val="default"/>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Titr">
    <w:panose1 w:val="00000700000000000000"/>
    <w:charset w:val="B2"/>
    <w:family w:val="auto"/>
    <w:pitch w:val="variable"/>
    <w:sig w:usb0="00002001" w:usb1="00000000" w:usb2="00000000" w:usb3="00000000" w:csb0="00000040" w:csb1="00000000"/>
  </w:font>
  <w:font w:name="Al-QuranAlKareem">
    <w:panose1 w:val="02000000000000000000"/>
    <w:charset w:val="00"/>
    <w:family w:val="auto"/>
    <w:pitch w:val="variable"/>
    <w:sig w:usb0="00002007" w:usb1="80000000" w:usb2="00000008" w:usb3="00000000" w:csb0="00000043" w:csb1="00000000"/>
  </w:font>
  <w:font w:name="Lotus Linotype">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94" w:rsidRPr="00347111" w:rsidRDefault="00AC4494"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94" w:rsidRPr="00347111" w:rsidRDefault="00AC4494"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E47" w:rsidRDefault="00E04E47">
      <w:r>
        <w:separator/>
      </w:r>
    </w:p>
  </w:footnote>
  <w:footnote w:type="continuationSeparator" w:id="0">
    <w:p w:rsidR="00E04E47" w:rsidRDefault="00E04E47">
      <w:r>
        <w:continuationSeparator/>
      </w:r>
    </w:p>
  </w:footnote>
  <w:footnote w:id="1">
    <w:p w:rsidR="00AC4494" w:rsidRPr="00B21C76" w:rsidRDefault="00AC4494" w:rsidP="00B21C76">
      <w:pPr>
        <w:pStyle w:val="ad"/>
        <w:spacing w:line="228" w:lineRule="auto"/>
        <w:rPr>
          <w:rtl/>
        </w:rPr>
      </w:pPr>
      <w:r w:rsidRPr="00B21C76">
        <w:rPr>
          <w:rtl/>
        </w:rPr>
        <w:footnoteRef/>
      </w:r>
      <w:r w:rsidRPr="00B21C76">
        <w:rPr>
          <w:rFonts w:hint="cs"/>
          <w:rtl/>
        </w:rPr>
        <w:t>- (برای نمونه به کتاب شرح اصول اعتقاد اهل سنت، لالکائی (ت 418ه‍‌) مراجعه نمائید، که نویسنده در آن به عقیده ده نفر از بـزرگان اهل سنت اشاره نموده و آنچه من اشاره نمودم ذکر کرده (10/151 – 186)، دکتر احمد سعد حمدان الغامدی بر این کتاب تحقیق نموده است).</w:t>
      </w:r>
    </w:p>
  </w:footnote>
  <w:footnote w:id="2">
    <w:p w:rsidR="00AC4494" w:rsidRPr="00B52B5B" w:rsidRDefault="00AC4494" w:rsidP="00B21C76">
      <w:pPr>
        <w:pStyle w:val="ad"/>
      </w:pPr>
      <w:r w:rsidRPr="00B21C76">
        <w:rPr>
          <w:rtl/>
        </w:rPr>
        <w:footnoteRef/>
      </w:r>
      <w:r w:rsidRPr="00B21C76">
        <w:rPr>
          <w:rFonts w:hint="cs"/>
          <w:rtl/>
        </w:rPr>
        <w:t xml:space="preserve">- صحیح بخاری: کتاب </w:t>
      </w:r>
      <w:r w:rsidRPr="00B21C76">
        <w:rPr>
          <w:rStyle w:val="Char6"/>
          <w:rFonts w:hint="cs"/>
          <w:szCs w:val="24"/>
          <w:rtl/>
        </w:rPr>
        <w:t>الـمغازی</w:t>
      </w:r>
      <w:r w:rsidRPr="00B21C76">
        <w:rPr>
          <w:rFonts w:hint="cs"/>
          <w:rtl/>
        </w:rPr>
        <w:t xml:space="preserve">، باب </w:t>
      </w:r>
      <w:r w:rsidRPr="00B21C76">
        <w:rPr>
          <w:rStyle w:val="Char6"/>
          <w:rFonts w:hint="cs"/>
          <w:szCs w:val="24"/>
          <w:rtl/>
        </w:rPr>
        <w:t>غزوة الحدیبیة</w:t>
      </w:r>
      <w:r w:rsidRPr="00B21C76">
        <w:rPr>
          <w:rFonts w:hint="cs"/>
          <w:rtl/>
        </w:rPr>
        <w:t xml:space="preserve">، حدیث [4154]، </w:t>
      </w:r>
      <w:r w:rsidRPr="00B21C76">
        <w:rPr>
          <w:rStyle w:val="Char6"/>
          <w:rFonts w:hint="cs"/>
          <w:szCs w:val="24"/>
          <w:rtl/>
        </w:rPr>
        <w:t>فتح الباری</w:t>
      </w:r>
      <w:r w:rsidRPr="00B21C76">
        <w:rPr>
          <w:rFonts w:hint="cs"/>
          <w:rtl/>
        </w:rPr>
        <w:t>: 7/507 – چاپ ریان.</w:t>
      </w:r>
    </w:p>
  </w:footnote>
  <w:footnote w:id="3">
    <w:p w:rsidR="00AC4494" w:rsidRPr="00B52B5B" w:rsidRDefault="00AC4494" w:rsidP="00B21C76">
      <w:pPr>
        <w:pStyle w:val="ad"/>
        <w:rPr>
          <w:rtl/>
        </w:rPr>
      </w:pPr>
      <w:r w:rsidRPr="00B52B5B">
        <w:rPr>
          <w:rtl/>
        </w:rPr>
        <w:footnoteRef/>
      </w:r>
      <w:r>
        <w:rPr>
          <w:rFonts w:hint="cs"/>
          <w:rtl/>
        </w:rPr>
        <w:t>-</w:t>
      </w:r>
      <w:r w:rsidRPr="00B52B5B">
        <w:rPr>
          <w:rFonts w:hint="cs"/>
          <w:rtl/>
        </w:rPr>
        <w:t xml:space="preserve"> </w:t>
      </w:r>
      <w:r w:rsidRPr="00E5477D">
        <w:rPr>
          <w:rStyle w:val="Charc"/>
          <w:rFonts w:hint="cs"/>
          <w:rtl/>
        </w:rPr>
        <w:t>الصواعق الـمحرقة</w:t>
      </w:r>
      <w:r w:rsidRPr="00B52B5B">
        <w:rPr>
          <w:rFonts w:hint="cs"/>
          <w:rtl/>
        </w:rPr>
        <w:t>: ص 316.</w:t>
      </w:r>
    </w:p>
  </w:footnote>
  <w:footnote w:id="4">
    <w:p w:rsidR="00AC4494" w:rsidRPr="00B21C76" w:rsidRDefault="00AC4494" w:rsidP="00B21C76">
      <w:pPr>
        <w:pStyle w:val="ad"/>
      </w:pPr>
      <w:r w:rsidRPr="00B21C76">
        <w:rPr>
          <w:rtl/>
        </w:rPr>
        <w:footnoteRef/>
      </w:r>
      <w:r w:rsidRPr="00B21C76">
        <w:rPr>
          <w:rFonts w:hint="cs"/>
          <w:rtl/>
        </w:rPr>
        <w:t xml:space="preserve">- صحیح مسلم: کتاب </w:t>
      </w:r>
      <w:r w:rsidRPr="00B21C76">
        <w:rPr>
          <w:rStyle w:val="Charc"/>
          <w:rFonts w:ascii="IRLotus" w:hAnsi="IRLotus" w:cs="IRLotus" w:hint="cs"/>
          <w:szCs w:val="24"/>
          <w:rtl/>
        </w:rPr>
        <w:t>فضائل الصحابة</w:t>
      </w:r>
      <w:r w:rsidRPr="00B21C76">
        <w:rPr>
          <w:rFonts w:hint="cs"/>
          <w:rtl/>
        </w:rPr>
        <w:t xml:space="preserve">، باب </w:t>
      </w:r>
      <w:r w:rsidRPr="00B21C76">
        <w:rPr>
          <w:rStyle w:val="Charc"/>
          <w:rFonts w:ascii="IRLotus" w:hAnsi="IRLotus" w:cs="IRLotus" w:hint="cs"/>
          <w:szCs w:val="24"/>
          <w:rtl/>
        </w:rPr>
        <w:t>من فضائل أصحاب الشجرة</w:t>
      </w:r>
      <w:r w:rsidRPr="00B21C76">
        <w:rPr>
          <w:rFonts w:hint="cs"/>
          <w:rtl/>
        </w:rPr>
        <w:t>: حدیث (2496) صحیح مسلم: 4/1942.</w:t>
      </w:r>
    </w:p>
  </w:footnote>
  <w:footnote w:id="5">
    <w:p w:rsidR="00AC4494" w:rsidRPr="00B21C76" w:rsidRDefault="00AC4494" w:rsidP="00B21C76">
      <w:pPr>
        <w:pStyle w:val="ad"/>
      </w:pPr>
      <w:r w:rsidRPr="00B21C76">
        <w:rPr>
          <w:rtl/>
        </w:rPr>
        <w:footnoteRef/>
      </w:r>
      <w:r w:rsidRPr="00B21C76">
        <w:rPr>
          <w:rFonts w:hint="cs"/>
          <w:rtl/>
        </w:rPr>
        <w:t xml:space="preserve">- </w:t>
      </w:r>
      <w:r w:rsidRPr="00B21C76">
        <w:rPr>
          <w:rStyle w:val="Charc"/>
          <w:rFonts w:ascii="IRLotus" w:hAnsi="IRLotus" w:cs="IRLotus" w:hint="cs"/>
          <w:szCs w:val="24"/>
          <w:rtl/>
        </w:rPr>
        <w:t>الصارم الـمسلول</w:t>
      </w:r>
      <w:r w:rsidRPr="00B21C76">
        <w:rPr>
          <w:rFonts w:hint="cs"/>
          <w:rtl/>
        </w:rPr>
        <w:t xml:space="preserve">: 572 – 573؛ ناشر: </w:t>
      </w:r>
      <w:r w:rsidRPr="00B21C76">
        <w:rPr>
          <w:rStyle w:val="Charc"/>
          <w:rFonts w:ascii="IRLotus" w:hAnsi="IRLotus" w:cs="IRLotus" w:hint="cs"/>
          <w:szCs w:val="24"/>
          <w:rtl/>
        </w:rPr>
        <w:t>دارالکتب العلمیة</w:t>
      </w:r>
      <w:r w:rsidRPr="00B21C76">
        <w:rPr>
          <w:rFonts w:hint="cs"/>
          <w:rtl/>
        </w:rPr>
        <w:t xml:space="preserve"> تعلیق: محمد محیی الدین عبدالحمید).</w:t>
      </w:r>
    </w:p>
  </w:footnote>
  <w:footnote w:id="6">
    <w:p w:rsidR="00AC4494" w:rsidRPr="00B52B5B" w:rsidRDefault="00AC4494" w:rsidP="00B21C76">
      <w:pPr>
        <w:pStyle w:val="ad"/>
      </w:pPr>
      <w:r w:rsidRPr="00B21C76">
        <w:rPr>
          <w:rtl/>
        </w:rPr>
        <w:footnoteRef/>
      </w:r>
      <w:r w:rsidRPr="00B21C76">
        <w:rPr>
          <w:rFonts w:hint="cs"/>
          <w:rtl/>
        </w:rPr>
        <w:t xml:space="preserve">- </w:t>
      </w:r>
      <w:r w:rsidRPr="00B21C76">
        <w:rPr>
          <w:rStyle w:val="Charc"/>
          <w:rFonts w:ascii="IRLotus" w:hAnsi="IRLotus" w:cs="IRLotus" w:hint="cs"/>
          <w:szCs w:val="24"/>
          <w:rtl/>
        </w:rPr>
        <w:t>الفصل في الـملل والنحل</w:t>
      </w:r>
      <w:r w:rsidRPr="00B21C76">
        <w:rPr>
          <w:rFonts w:hint="cs"/>
          <w:rtl/>
        </w:rPr>
        <w:t>: 4/148.</w:t>
      </w:r>
    </w:p>
  </w:footnote>
  <w:footnote w:id="7">
    <w:p w:rsidR="00AC4494" w:rsidRPr="00B21C76" w:rsidRDefault="00AC4494" w:rsidP="00B21C76">
      <w:pPr>
        <w:pStyle w:val="ad"/>
      </w:pPr>
      <w:r w:rsidRPr="00B21C76">
        <w:rPr>
          <w:rtl/>
        </w:rPr>
        <w:footnoteRef/>
      </w:r>
      <w:r w:rsidRPr="00B21C76">
        <w:rPr>
          <w:rFonts w:hint="cs"/>
          <w:rtl/>
        </w:rPr>
        <w:t xml:space="preserve">- </w:t>
      </w:r>
      <w:r w:rsidRPr="00B21C76">
        <w:rPr>
          <w:rStyle w:val="Charc"/>
          <w:rFonts w:ascii="IRLotus" w:hAnsi="IRLotus" w:cs="IRLotus" w:hint="cs"/>
          <w:szCs w:val="24"/>
          <w:rtl/>
        </w:rPr>
        <w:t>الصارم الـمسلول</w:t>
      </w:r>
      <w:r w:rsidRPr="00B21C76">
        <w:rPr>
          <w:rFonts w:hint="cs"/>
          <w:rtl/>
        </w:rPr>
        <w:t>: 572.</w:t>
      </w:r>
    </w:p>
  </w:footnote>
  <w:footnote w:id="8">
    <w:p w:rsidR="00AC4494" w:rsidRPr="00B52B5B" w:rsidRDefault="00AC4494" w:rsidP="00B21C76">
      <w:pPr>
        <w:pStyle w:val="ad"/>
        <w:rPr>
          <w:rtl/>
        </w:rPr>
      </w:pPr>
      <w:r w:rsidRPr="00B21C76">
        <w:rPr>
          <w:rtl/>
        </w:rPr>
        <w:footnoteRef/>
      </w:r>
      <w:r w:rsidRPr="00B21C76">
        <w:rPr>
          <w:rFonts w:hint="cs"/>
          <w:rtl/>
        </w:rPr>
        <w:t xml:space="preserve">- </w:t>
      </w:r>
      <w:r w:rsidRPr="00B21C76">
        <w:rPr>
          <w:rStyle w:val="Charc"/>
          <w:rFonts w:ascii="IRLotus" w:hAnsi="IRLotus" w:cs="IRLotus" w:hint="cs"/>
          <w:szCs w:val="24"/>
          <w:rtl/>
        </w:rPr>
        <w:t xml:space="preserve">البخاری: کتاب: فضائل أصحاب النبی </w:t>
      </w:r>
      <w:r w:rsidRPr="00B21C76">
        <w:rPr>
          <w:rStyle w:val="Charc"/>
          <w:rFonts w:ascii="IRLotus" w:hAnsi="IRLotus" w:cs="IRLotus" w:hint="cs"/>
          <w:sz w:val="24"/>
        </w:rPr>
        <w:sym w:font="AGA Arabesque" w:char="F072"/>
      </w:r>
      <w:r w:rsidRPr="00B21C76">
        <w:rPr>
          <w:rStyle w:val="Charc"/>
          <w:rFonts w:ascii="IRLotus" w:hAnsi="IRLotus" w:cs="IRLotus" w:hint="cs"/>
          <w:szCs w:val="24"/>
          <w:rtl/>
        </w:rPr>
        <w:t xml:space="preserve">، باب قول النبی </w:t>
      </w:r>
      <w:r w:rsidRPr="00B21C76">
        <w:rPr>
          <w:rStyle w:val="Charc"/>
          <w:rFonts w:ascii="IRLotus" w:hAnsi="IRLotus" w:cs="IRLotus" w:hint="cs"/>
          <w:sz w:val="24"/>
        </w:rPr>
        <w:sym w:font="AGA Arabesque" w:char="F072"/>
      </w:r>
      <w:r w:rsidRPr="00B21C76">
        <w:rPr>
          <w:rStyle w:val="Charc"/>
          <w:rFonts w:ascii="IRLotus" w:hAnsi="IRLotus" w:cs="IRLotus" w:hint="cs"/>
          <w:szCs w:val="24"/>
          <w:rtl/>
        </w:rPr>
        <w:t>: لو کنت متخذاً خلیلاً</w:t>
      </w:r>
      <w:r w:rsidRPr="00B21C76">
        <w:rPr>
          <w:rFonts w:hint="cs"/>
          <w:rtl/>
        </w:rPr>
        <w:t xml:space="preserve">، حدیث 3673. و مسلم: کتاب </w:t>
      </w:r>
      <w:r w:rsidRPr="00B21C76">
        <w:rPr>
          <w:rStyle w:val="Charc"/>
          <w:rFonts w:ascii="IRLotus" w:hAnsi="IRLotus" w:cs="IRLotus" w:hint="cs"/>
          <w:szCs w:val="24"/>
          <w:rtl/>
        </w:rPr>
        <w:t>فضائل الصحابة</w:t>
      </w:r>
      <w:r w:rsidRPr="00B21C76">
        <w:rPr>
          <w:rFonts w:hint="cs"/>
          <w:rtl/>
        </w:rPr>
        <w:t xml:space="preserve">، باب </w:t>
      </w:r>
      <w:r w:rsidRPr="00B21C76">
        <w:rPr>
          <w:rStyle w:val="Charc"/>
          <w:rFonts w:ascii="IRLotus" w:hAnsi="IRLotus" w:cs="IRLotus" w:hint="cs"/>
          <w:szCs w:val="24"/>
          <w:rtl/>
        </w:rPr>
        <w:t>تحریم سب الصحابة</w:t>
      </w:r>
      <w:r w:rsidRPr="00B21C76">
        <w:rPr>
          <w:rFonts w:hint="cs"/>
          <w:rtl/>
        </w:rPr>
        <w:t>، حدیث: 2541 صحیح مسلم: 4/1967.</w:t>
      </w:r>
    </w:p>
  </w:footnote>
  <w:footnote w:id="9">
    <w:p w:rsidR="00AC4494" w:rsidRPr="00B21C76" w:rsidRDefault="00AC4494" w:rsidP="00B21C76">
      <w:pPr>
        <w:pStyle w:val="ad"/>
        <w:rPr>
          <w:rtl/>
        </w:rPr>
      </w:pPr>
      <w:r w:rsidRPr="00B21C76">
        <w:rPr>
          <w:rtl/>
        </w:rPr>
        <w:footnoteRef/>
      </w:r>
      <w:r w:rsidRPr="00B21C76">
        <w:rPr>
          <w:rFonts w:hint="cs"/>
          <w:rtl/>
        </w:rPr>
        <w:t xml:space="preserve">- </w:t>
      </w:r>
      <w:r w:rsidRPr="00B21C76">
        <w:rPr>
          <w:rStyle w:val="Charc"/>
          <w:rFonts w:ascii="IRLotus" w:hAnsi="IRLotus" w:cs="IRLotus" w:hint="cs"/>
          <w:szCs w:val="24"/>
          <w:rtl/>
        </w:rPr>
        <w:t>صحیح البخاری: فتح الباری</w:t>
      </w:r>
      <w:r w:rsidRPr="00B21C76">
        <w:rPr>
          <w:rFonts w:hint="cs"/>
          <w:rtl/>
        </w:rPr>
        <w:t xml:space="preserve"> ح: 3983 و مسلم ح: 2494.</w:t>
      </w:r>
    </w:p>
  </w:footnote>
  <w:footnote w:id="10">
    <w:p w:rsidR="00AC4494" w:rsidRPr="00B21C76" w:rsidRDefault="00AC4494" w:rsidP="00B21C76">
      <w:pPr>
        <w:pStyle w:val="ad"/>
      </w:pPr>
      <w:r w:rsidRPr="00B21C76">
        <w:rPr>
          <w:rtl/>
        </w:rPr>
        <w:footnoteRef/>
      </w:r>
      <w:r w:rsidRPr="00B21C76">
        <w:rPr>
          <w:rFonts w:hint="cs"/>
          <w:rtl/>
        </w:rPr>
        <w:t>- بخاری، ح: (3650) و مسلم، ح: (2535) و این لفظ بخاری است.</w:t>
      </w:r>
    </w:p>
  </w:footnote>
  <w:footnote w:id="11">
    <w:p w:rsidR="00AC4494" w:rsidRPr="00B52B5B" w:rsidRDefault="00AC4494" w:rsidP="00B21C76">
      <w:pPr>
        <w:pStyle w:val="ad"/>
      </w:pPr>
      <w:r w:rsidRPr="00B21C76">
        <w:rPr>
          <w:rtl/>
        </w:rPr>
        <w:footnoteRef/>
      </w:r>
      <w:r w:rsidRPr="00B21C76">
        <w:rPr>
          <w:rFonts w:hint="cs"/>
          <w:rtl/>
        </w:rPr>
        <w:t>- صحیح مسلم: ح: (2531).</w:t>
      </w:r>
    </w:p>
  </w:footnote>
  <w:footnote w:id="12">
    <w:p w:rsidR="00AC4494" w:rsidRPr="002959B1" w:rsidRDefault="00AC4494" w:rsidP="002959B1">
      <w:pPr>
        <w:pStyle w:val="ad"/>
        <w:rPr>
          <w:rtl/>
        </w:rPr>
      </w:pPr>
      <w:r w:rsidRPr="002959B1">
        <w:rPr>
          <w:rtl/>
        </w:rPr>
        <w:footnoteRef/>
      </w:r>
      <w:r w:rsidRPr="002959B1">
        <w:rPr>
          <w:rFonts w:hint="cs"/>
          <w:rtl/>
        </w:rPr>
        <w:t>- امام احمد، نسائی وحاکم با سند صحیح و نگا: مشکا</w:t>
      </w:r>
      <w:r w:rsidRPr="002959B1">
        <w:rPr>
          <w:rStyle w:val="Charc"/>
          <w:rFonts w:ascii="IRLotus" w:hAnsi="IRLotus" w:cs="IRLotus" w:hint="cs"/>
          <w:szCs w:val="24"/>
          <w:rtl/>
        </w:rPr>
        <w:t>ة</w:t>
      </w:r>
      <w:r w:rsidRPr="002959B1">
        <w:rPr>
          <w:rFonts w:hint="cs"/>
          <w:rtl/>
        </w:rPr>
        <w:t xml:space="preserve"> المصابیح: 3/1695. ونگا: مسند امام احمد، تحقیق احمد شاکر: 1/112.</w:t>
      </w:r>
    </w:p>
  </w:footnote>
  <w:footnote w:id="13">
    <w:p w:rsidR="00AC4494" w:rsidRPr="00B52B5B" w:rsidRDefault="00AC4494" w:rsidP="002959B1">
      <w:pPr>
        <w:pStyle w:val="ad"/>
      </w:pPr>
      <w:r w:rsidRPr="002959B1">
        <w:rPr>
          <w:rtl/>
        </w:rPr>
        <w:footnoteRef/>
      </w:r>
      <w:r w:rsidRPr="002959B1">
        <w:rPr>
          <w:rFonts w:hint="cs"/>
          <w:rtl/>
        </w:rPr>
        <w:t>- ابن ابی‌شیبة: 12/178 وابن أبی عاصم: 2/630 در «</w:t>
      </w:r>
      <w:r w:rsidRPr="002959B1">
        <w:rPr>
          <w:rStyle w:val="Charc"/>
          <w:rFonts w:ascii="IRLotus" w:hAnsi="IRLotus" w:cs="IRLotus" w:hint="cs"/>
          <w:szCs w:val="24"/>
          <w:rtl/>
        </w:rPr>
        <w:t>السنة</w:t>
      </w:r>
      <w:r w:rsidRPr="002959B1">
        <w:rPr>
          <w:rFonts w:hint="cs"/>
          <w:rtl/>
        </w:rPr>
        <w:t xml:space="preserve">» روایت کرده‌اند و طبرانی در الکبیر: 22/85، و أبونعیم  در </w:t>
      </w:r>
      <w:r w:rsidRPr="002959B1">
        <w:rPr>
          <w:rStyle w:val="Charc"/>
          <w:rFonts w:ascii="IRLotus" w:hAnsi="IRLotus" w:cs="IRLotus" w:hint="cs"/>
          <w:szCs w:val="24"/>
          <w:rtl/>
        </w:rPr>
        <w:t>معرفة الصحابة</w:t>
      </w:r>
      <w:r w:rsidRPr="002959B1">
        <w:rPr>
          <w:rFonts w:hint="cs"/>
          <w:rtl/>
        </w:rPr>
        <w:t xml:space="preserve">: 1/133، و حافظ ابن حجر در الفتح: 7/5 سند آن را حسن دانسته، و هیثمی در </w:t>
      </w:r>
      <w:r w:rsidRPr="002959B1">
        <w:rPr>
          <w:rStyle w:val="Charc"/>
          <w:rFonts w:ascii="IRLotus" w:hAnsi="IRLotus" w:cs="IRLotus" w:hint="cs"/>
          <w:szCs w:val="24"/>
          <w:rtl/>
        </w:rPr>
        <w:t>مجمع الزوائد</w:t>
      </w:r>
      <w:r w:rsidRPr="002959B1">
        <w:rPr>
          <w:rFonts w:hint="cs"/>
          <w:rtl/>
        </w:rPr>
        <w:t>: 10/20، و طبرانی با طرق بسیارى روایت كرده كه یكی از طریقها رجال آن صحیح است.</w:t>
      </w:r>
    </w:p>
  </w:footnote>
  <w:footnote w:id="14">
    <w:p w:rsidR="00AC4494" w:rsidRPr="002959B1" w:rsidRDefault="00AC4494" w:rsidP="002959B1">
      <w:pPr>
        <w:pStyle w:val="ad"/>
        <w:rPr>
          <w:rtl/>
        </w:rPr>
      </w:pPr>
      <w:r w:rsidRPr="002959B1">
        <w:rPr>
          <w:rtl/>
        </w:rPr>
        <w:footnoteRef/>
      </w:r>
      <w:r w:rsidRPr="002959B1">
        <w:rPr>
          <w:rFonts w:hint="cs"/>
          <w:rtl/>
        </w:rPr>
        <w:t xml:space="preserve">- امام احمد: 4/126 – 127 واصحاب سنن و دارمی این حدیث را روایت کرده‌اند، و جماعتی از محدثین این حدیث را صحیح دانسته‌اند. نگا: </w:t>
      </w:r>
      <w:r w:rsidRPr="002959B1">
        <w:rPr>
          <w:rStyle w:val="Charc"/>
          <w:rFonts w:ascii="IRLotus" w:hAnsi="IRLotus" w:cs="IRLotus" w:hint="cs"/>
          <w:szCs w:val="24"/>
          <w:rtl/>
        </w:rPr>
        <w:t>جامع العلوم والحکم</w:t>
      </w:r>
      <w:r w:rsidRPr="002959B1">
        <w:rPr>
          <w:rFonts w:hint="cs"/>
          <w:rtl/>
        </w:rPr>
        <w:t>: ابن رجب حدیث: (38) ص: 387، دارالفرقان، طبع اول 1411ه‍. و نگاه: الإرواء حدیث (2544)، 8/107).</w:t>
      </w:r>
    </w:p>
  </w:footnote>
  <w:footnote w:id="15">
    <w:p w:rsidR="00AC4494" w:rsidRPr="00B52B5B" w:rsidRDefault="00AC4494" w:rsidP="002959B1">
      <w:pPr>
        <w:pStyle w:val="ad"/>
      </w:pPr>
      <w:r w:rsidRPr="002959B1">
        <w:rPr>
          <w:rtl/>
        </w:rPr>
        <w:footnoteRef/>
      </w:r>
      <w:r w:rsidRPr="002959B1">
        <w:rPr>
          <w:rFonts w:hint="cs"/>
          <w:rtl/>
        </w:rPr>
        <w:t xml:space="preserve">- </w:t>
      </w:r>
      <w:r w:rsidRPr="002959B1">
        <w:rPr>
          <w:rStyle w:val="Charc"/>
          <w:rFonts w:ascii="IRLotus" w:hAnsi="IRLotus" w:cs="IRLotus" w:hint="cs"/>
          <w:szCs w:val="24"/>
          <w:rtl/>
        </w:rPr>
        <w:t>الصارم الـمسلول</w:t>
      </w:r>
      <w:r w:rsidRPr="002959B1">
        <w:rPr>
          <w:rFonts w:hint="cs"/>
          <w:rtl/>
        </w:rPr>
        <w:t>: 561.</w:t>
      </w:r>
    </w:p>
  </w:footnote>
  <w:footnote w:id="16">
    <w:p w:rsidR="00AC4494" w:rsidRPr="002959B1" w:rsidRDefault="00AC4494" w:rsidP="002959B1">
      <w:pPr>
        <w:pStyle w:val="ad"/>
      </w:pPr>
      <w:r w:rsidRPr="002959B1">
        <w:rPr>
          <w:rtl/>
        </w:rPr>
        <w:footnoteRef/>
      </w:r>
      <w:r w:rsidRPr="002959B1">
        <w:rPr>
          <w:rFonts w:hint="cs"/>
          <w:rtl/>
        </w:rPr>
        <w:t xml:space="preserve">- الرد </w:t>
      </w:r>
      <w:r w:rsidRPr="002959B1">
        <w:rPr>
          <w:rStyle w:val="Charc"/>
          <w:rFonts w:ascii="IRLotus" w:hAnsi="IRLotus" w:cs="IRLotus" w:hint="cs"/>
          <w:szCs w:val="24"/>
          <w:rtl/>
        </w:rPr>
        <w:t>علی الرافضة</w:t>
      </w:r>
      <w:r w:rsidRPr="002959B1">
        <w:rPr>
          <w:rFonts w:hint="cs"/>
          <w:rtl/>
        </w:rPr>
        <w:t>: ص 19.</w:t>
      </w:r>
    </w:p>
  </w:footnote>
  <w:footnote w:id="17">
    <w:p w:rsidR="00AC4494" w:rsidRPr="00B52B5B" w:rsidRDefault="00AC4494" w:rsidP="002959B1">
      <w:pPr>
        <w:pStyle w:val="ad"/>
      </w:pPr>
      <w:r w:rsidRPr="002959B1">
        <w:rPr>
          <w:rtl/>
        </w:rPr>
        <w:footnoteRef/>
      </w:r>
      <w:r w:rsidRPr="002959B1">
        <w:rPr>
          <w:rFonts w:hint="cs"/>
          <w:rtl/>
        </w:rPr>
        <w:t>-</w:t>
      </w:r>
      <w:r w:rsidRPr="002959B1">
        <w:rPr>
          <w:rStyle w:val="Charc"/>
          <w:rFonts w:ascii="IRLotus" w:hAnsi="IRLotus" w:cs="IRLotus" w:hint="cs"/>
          <w:szCs w:val="24"/>
          <w:rtl/>
        </w:rPr>
        <w:t xml:space="preserve">الصارم الـمسلول: </w:t>
      </w:r>
      <w:r w:rsidRPr="002959B1">
        <w:rPr>
          <w:rFonts w:hint="cs"/>
          <w:rtl/>
        </w:rPr>
        <w:t>586 – 587.</w:t>
      </w:r>
    </w:p>
  </w:footnote>
  <w:footnote w:id="18">
    <w:p w:rsidR="00AC4494" w:rsidRPr="002959B1" w:rsidRDefault="00AC4494" w:rsidP="002959B1">
      <w:pPr>
        <w:pStyle w:val="ad"/>
      </w:pPr>
      <w:r w:rsidRPr="002959B1">
        <w:rPr>
          <w:rtl/>
        </w:rPr>
        <w:footnoteRef/>
      </w:r>
      <w:r w:rsidRPr="002959B1">
        <w:rPr>
          <w:rFonts w:hint="cs"/>
          <w:rtl/>
        </w:rPr>
        <w:t xml:space="preserve">- </w:t>
      </w:r>
      <w:r w:rsidRPr="002959B1">
        <w:rPr>
          <w:rStyle w:val="Charc"/>
          <w:rFonts w:ascii="IRLotus" w:hAnsi="IRLotus" w:cs="IRLotus" w:hint="cs"/>
          <w:szCs w:val="24"/>
          <w:rtl/>
        </w:rPr>
        <w:t>الصارم الـمسلول</w:t>
      </w:r>
      <w:r w:rsidRPr="002959B1">
        <w:rPr>
          <w:rFonts w:hint="cs"/>
          <w:rtl/>
        </w:rPr>
        <w:t>: ص 586.</w:t>
      </w:r>
    </w:p>
  </w:footnote>
  <w:footnote w:id="19">
    <w:p w:rsidR="00AC4494" w:rsidRPr="002959B1" w:rsidRDefault="00AC4494" w:rsidP="002959B1">
      <w:pPr>
        <w:pStyle w:val="ad"/>
      </w:pPr>
      <w:r w:rsidRPr="002959B1">
        <w:rPr>
          <w:rtl/>
        </w:rPr>
        <w:footnoteRef/>
      </w:r>
      <w:r w:rsidRPr="002959B1">
        <w:rPr>
          <w:rFonts w:hint="cs"/>
          <w:rtl/>
        </w:rPr>
        <w:t>-  (الصارم المسلول ص 566، 566. نگا: المحلى 11/414، 415).</w:t>
      </w:r>
    </w:p>
  </w:footnote>
  <w:footnote w:id="20">
    <w:p w:rsidR="00AC4494" w:rsidRPr="00B52B5B" w:rsidRDefault="00AC4494" w:rsidP="002959B1">
      <w:pPr>
        <w:pStyle w:val="ad"/>
      </w:pPr>
      <w:r w:rsidRPr="002959B1">
        <w:rPr>
          <w:rtl/>
        </w:rPr>
        <w:footnoteRef/>
      </w:r>
      <w:r w:rsidRPr="002959B1">
        <w:rPr>
          <w:rFonts w:hint="cs"/>
          <w:rtl/>
        </w:rPr>
        <w:t>- (تفسیر ابن کثیر: 3/276) نزد آیه 23سوره النور. و در البدایة والنهایة 8/95، دار الكتب العلمیة اجماع علما بر آن است.</w:t>
      </w:r>
    </w:p>
  </w:footnote>
  <w:footnote w:id="21">
    <w:p w:rsidR="00AC4494" w:rsidRPr="002959B1" w:rsidRDefault="00AC4494" w:rsidP="002959B1">
      <w:pPr>
        <w:pStyle w:val="ad"/>
      </w:pPr>
      <w:r w:rsidRPr="002959B1">
        <w:rPr>
          <w:rtl/>
        </w:rPr>
        <w:footnoteRef/>
      </w:r>
      <w:r>
        <w:rPr>
          <w:rFonts w:hint="cs"/>
          <w:rtl/>
        </w:rPr>
        <w:t>-</w:t>
      </w:r>
      <w:r w:rsidRPr="002959B1">
        <w:rPr>
          <w:rFonts w:hint="cs"/>
          <w:rtl/>
        </w:rPr>
        <w:t xml:space="preserve"> (المحلی 11/415).</w:t>
      </w:r>
    </w:p>
  </w:footnote>
  <w:footnote w:id="22">
    <w:p w:rsidR="00AC4494" w:rsidRPr="002959B1" w:rsidRDefault="00AC4494" w:rsidP="002959B1">
      <w:pPr>
        <w:pStyle w:val="ad"/>
      </w:pPr>
      <w:r w:rsidRPr="002959B1">
        <w:rPr>
          <w:rtl/>
        </w:rPr>
        <w:footnoteRef/>
      </w:r>
      <w:r w:rsidRPr="002959B1">
        <w:rPr>
          <w:rFonts w:hint="cs"/>
          <w:rtl/>
        </w:rPr>
        <w:t>- ن</w:t>
      </w:r>
      <w:r w:rsidRPr="002959B1">
        <w:rPr>
          <w:rFonts w:hint="eastAsia"/>
          <w:rtl/>
        </w:rPr>
        <w:t xml:space="preserve">گا: </w:t>
      </w:r>
      <w:r w:rsidRPr="002959B1">
        <w:rPr>
          <w:rFonts w:hint="cs"/>
          <w:rtl/>
        </w:rPr>
        <w:t>ابن جریر: 18/ 83 و ابن کثیر: 3/277.</w:t>
      </w:r>
    </w:p>
  </w:footnote>
  <w:footnote w:id="23">
    <w:p w:rsidR="00AC4494" w:rsidRPr="002959B1" w:rsidRDefault="00AC4494" w:rsidP="002959B1">
      <w:pPr>
        <w:pStyle w:val="ad"/>
      </w:pPr>
      <w:r w:rsidRPr="002959B1">
        <w:rPr>
          <w:rtl/>
        </w:rPr>
        <w:footnoteRef/>
      </w:r>
      <w:r w:rsidRPr="002959B1">
        <w:rPr>
          <w:rFonts w:hint="cs"/>
          <w:rtl/>
        </w:rPr>
        <w:t xml:space="preserve">- </w:t>
      </w:r>
      <w:r w:rsidRPr="002959B1">
        <w:rPr>
          <w:rStyle w:val="Charc"/>
          <w:rFonts w:ascii="IRLotus" w:hAnsi="IRLotus" w:cs="IRLotus"/>
          <w:szCs w:val="24"/>
          <w:rtl/>
        </w:rPr>
        <w:t>البدا</w:t>
      </w:r>
      <w:r w:rsidRPr="002959B1">
        <w:rPr>
          <w:rStyle w:val="Charc"/>
          <w:rFonts w:ascii="IRLotus" w:hAnsi="IRLotus" w:cs="IRLotus" w:hint="cs"/>
          <w:szCs w:val="24"/>
          <w:rtl/>
        </w:rPr>
        <w:t>ية</w:t>
      </w:r>
      <w:r w:rsidRPr="002959B1">
        <w:rPr>
          <w:rStyle w:val="Charc"/>
          <w:rFonts w:ascii="IRLotus" w:hAnsi="IRLotus" w:cs="IRLotus"/>
          <w:szCs w:val="24"/>
          <w:rtl/>
        </w:rPr>
        <w:t xml:space="preserve"> والنهای</w:t>
      </w:r>
      <w:r w:rsidRPr="002959B1">
        <w:rPr>
          <w:rStyle w:val="Charc"/>
          <w:rFonts w:ascii="IRLotus" w:hAnsi="IRLotus" w:cs="IRLotus" w:hint="cs"/>
          <w:szCs w:val="24"/>
          <w:rtl/>
        </w:rPr>
        <w:t>ة</w:t>
      </w:r>
      <w:r w:rsidRPr="002959B1">
        <w:rPr>
          <w:rFonts w:hint="cs"/>
          <w:rtl/>
        </w:rPr>
        <w:t>: 8/95.</w:t>
      </w:r>
    </w:p>
  </w:footnote>
  <w:footnote w:id="24">
    <w:p w:rsidR="00AC4494" w:rsidRPr="00B52B5B" w:rsidRDefault="00AC4494" w:rsidP="002959B1">
      <w:pPr>
        <w:pStyle w:val="ad"/>
      </w:pPr>
      <w:r w:rsidRPr="002959B1">
        <w:rPr>
          <w:rtl/>
        </w:rPr>
        <w:footnoteRef/>
      </w:r>
      <w:r w:rsidRPr="002959B1">
        <w:rPr>
          <w:rFonts w:hint="cs"/>
          <w:rtl/>
        </w:rPr>
        <w:t xml:space="preserve">- </w:t>
      </w:r>
      <w:r w:rsidRPr="002959B1">
        <w:rPr>
          <w:rStyle w:val="Charc"/>
          <w:rFonts w:ascii="IRLotus" w:hAnsi="IRLotus" w:cs="IRLotus" w:hint="cs"/>
          <w:szCs w:val="24"/>
          <w:rtl/>
        </w:rPr>
        <w:t>الشفا</w:t>
      </w:r>
      <w:r w:rsidRPr="002959B1">
        <w:rPr>
          <w:rFonts w:hint="cs"/>
          <w:rtl/>
        </w:rPr>
        <w:t xml:space="preserve"> 2/1113، نگا: </w:t>
      </w:r>
      <w:r w:rsidRPr="002959B1">
        <w:rPr>
          <w:rStyle w:val="Charc"/>
          <w:rFonts w:ascii="IRLotus" w:hAnsi="IRLotus" w:cs="IRLotus" w:hint="cs"/>
          <w:szCs w:val="24"/>
          <w:rtl/>
        </w:rPr>
        <w:t>الصواعق الـمحر</w:t>
      </w:r>
      <w:r w:rsidRPr="002959B1">
        <w:rPr>
          <w:rStyle w:val="Charc"/>
          <w:rFonts w:ascii="IRLotus" w:hAnsi="IRLotus" w:cs="IRLotus"/>
          <w:szCs w:val="24"/>
          <w:rtl/>
        </w:rPr>
        <w:t>قة</w:t>
      </w:r>
      <w:r w:rsidRPr="002959B1">
        <w:rPr>
          <w:rFonts w:hint="cs"/>
          <w:rtl/>
        </w:rPr>
        <w:t xml:space="preserve"> ص 387. </w:t>
      </w:r>
      <w:r w:rsidRPr="002959B1">
        <w:rPr>
          <w:rStyle w:val="Charc"/>
          <w:rFonts w:ascii="IRLotus" w:hAnsi="IRLotus" w:cs="IRLotus" w:hint="cs"/>
          <w:szCs w:val="24"/>
          <w:rtl/>
        </w:rPr>
        <w:t>والـمحلى</w:t>
      </w:r>
      <w:r w:rsidRPr="002959B1">
        <w:rPr>
          <w:rFonts w:hint="cs"/>
          <w:rtl/>
        </w:rPr>
        <w:t>: 11/415.</w:t>
      </w:r>
    </w:p>
  </w:footnote>
  <w:footnote w:id="25">
    <w:p w:rsidR="00AC4494" w:rsidRPr="00AC4494" w:rsidRDefault="00AC4494" w:rsidP="00AC4494">
      <w:pPr>
        <w:pStyle w:val="ad"/>
        <w:rPr>
          <w:spacing w:val="-8"/>
          <w:rtl/>
        </w:rPr>
      </w:pPr>
      <w:r w:rsidRPr="00AC4494">
        <w:rPr>
          <w:spacing w:val="-8"/>
          <w:rtl/>
        </w:rPr>
        <w:footnoteRef/>
      </w:r>
      <w:r w:rsidRPr="00AC4494">
        <w:rPr>
          <w:rFonts w:hint="cs"/>
          <w:spacing w:val="-8"/>
          <w:rtl/>
        </w:rPr>
        <w:t xml:space="preserve">- </w:t>
      </w:r>
      <w:r w:rsidRPr="00AC4494">
        <w:rPr>
          <w:rStyle w:val="Charc"/>
          <w:rFonts w:ascii="IRLotus" w:hAnsi="IRLotus" w:cs="IRLotus" w:hint="cs"/>
          <w:spacing w:val="-8"/>
          <w:szCs w:val="24"/>
          <w:rtl/>
        </w:rPr>
        <w:t>الـمستصفى</w:t>
      </w:r>
      <w:r w:rsidRPr="00AC4494">
        <w:rPr>
          <w:rFonts w:hint="cs"/>
          <w:spacing w:val="-8"/>
          <w:rtl/>
        </w:rPr>
        <w:t xml:space="preserve">: الغزالی 1/157، و براى توضیح بیشتر نگا: </w:t>
      </w:r>
      <w:r w:rsidRPr="00AC4494">
        <w:rPr>
          <w:rStyle w:val="Charc"/>
          <w:rFonts w:ascii="IRLotus" w:hAnsi="IRLotus" w:cs="IRLotus" w:hint="cs"/>
          <w:spacing w:val="-8"/>
          <w:szCs w:val="24"/>
          <w:rtl/>
        </w:rPr>
        <w:t>منهج النقد عند المحدثين: الأعظمي</w:t>
      </w:r>
      <w:r w:rsidRPr="00AC4494">
        <w:rPr>
          <w:rFonts w:hint="cs"/>
          <w:spacing w:val="-8"/>
          <w:rtl/>
        </w:rPr>
        <w:t>: 23-29.</w:t>
      </w:r>
    </w:p>
  </w:footnote>
  <w:footnote w:id="26">
    <w:p w:rsidR="00AC4494" w:rsidRPr="00AC4494" w:rsidRDefault="00AC4494" w:rsidP="00AC4494">
      <w:pPr>
        <w:pStyle w:val="ad"/>
      </w:pPr>
      <w:r w:rsidRPr="00AC4494">
        <w:rPr>
          <w:rtl/>
        </w:rPr>
        <w:footnoteRef/>
      </w:r>
      <w:r w:rsidRPr="00AC4494">
        <w:rPr>
          <w:rFonts w:hint="cs"/>
          <w:rtl/>
        </w:rPr>
        <w:t xml:space="preserve">- </w:t>
      </w:r>
      <w:r w:rsidRPr="00AC4494">
        <w:rPr>
          <w:rStyle w:val="Charc"/>
          <w:rFonts w:ascii="IRLotus" w:hAnsi="IRLotus" w:cs="IRLotus" w:hint="cs"/>
          <w:szCs w:val="24"/>
          <w:rtl/>
        </w:rPr>
        <w:t>الإمامة</w:t>
      </w:r>
      <w:r w:rsidRPr="00AC4494">
        <w:rPr>
          <w:rFonts w:hint="cs"/>
          <w:rtl/>
        </w:rPr>
        <w:t xml:space="preserve">، أبی‌نعیم 340، 341. و </w:t>
      </w:r>
      <w:r w:rsidRPr="00AC4494">
        <w:rPr>
          <w:rStyle w:val="Charc"/>
          <w:rFonts w:ascii="IRLotus" w:hAnsi="IRLotus" w:cs="IRLotus" w:hint="cs"/>
          <w:szCs w:val="24"/>
          <w:rtl/>
        </w:rPr>
        <w:t>منهاج السنة</w:t>
      </w:r>
      <w:r w:rsidRPr="00AC4494">
        <w:rPr>
          <w:rFonts w:hint="cs"/>
          <w:rtl/>
        </w:rPr>
        <w:t>: 6/207.</w:t>
      </w:r>
    </w:p>
  </w:footnote>
  <w:footnote w:id="27">
    <w:p w:rsidR="00AC4494" w:rsidRPr="00AC4494" w:rsidRDefault="00AC4494" w:rsidP="00B21C76">
      <w:pPr>
        <w:pStyle w:val="ad"/>
        <w:rPr>
          <w:rtl/>
        </w:rPr>
      </w:pPr>
      <w:r w:rsidRPr="00B52B5B">
        <w:rPr>
          <w:rtl/>
        </w:rPr>
        <w:footnoteRef/>
      </w:r>
      <w:r w:rsidRPr="00B52B5B">
        <w:rPr>
          <w:rFonts w:hint="cs"/>
          <w:rtl/>
        </w:rPr>
        <w:t xml:space="preserve">- </w:t>
      </w:r>
      <w:r w:rsidRPr="00AC4494">
        <w:rPr>
          <w:rtl/>
        </w:rPr>
        <w:t>تحف</w:t>
      </w:r>
      <w:r w:rsidRPr="00AC4494">
        <w:rPr>
          <w:rFonts w:hint="cs"/>
          <w:rtl/>
        </w:rPr>
        <w:t>ة</w:t>
      </w:r>
      <w:r w:rsidRPr="00AC4494">
        <w:rPr>
          <w:rtl/>
        </w:rPr>
        <w:t xml:space="preserve"> العوام</w:t>
      </w:r>
      <w:r w:rsidRPr="00AC4494">
        <w:rPr>
          <w:rFonts w:hint="cs"/>
          <w:rtl/>
        </w:rPr>
        <w:t xml:space="preserve"> طبع نو لكشور ص 5 و 6، علاوه بر دوازده امام، شیعه جناب رسول الله</w:t>
      </w:r>
      <w:r>
        <w:rPr>
          <w:rFonts w:hint="cs"/>
          <w:rtl/>
        </w:rPr>
        <w:t xml:space="preserve"> </w:t>
      </w:r>
      <w:r w:rsidRPr="00AC4494">
        <w:sym w:font="AGA Arabesque" w:char="0072"/>
      </w:r>
      <w:r w:rsidRPr="00AC4494">
        <w:rPr>
          <w:rFonts w:hint="cs"/>
          <w:rtl/>
        </w:rPr>
        <w:t xml:space="preserve"> و حضرت فاطمه الزهرا</w:t>
      </w:r>
      <w:r>
        <w:rPr>
          <w:rFonts w:hint="cs"/>
          <w:rtl/>
        </w:rPr>
        <w:t xml:space="preserve"> </w:t>
      </w:r>
      <w:r w:rsidRPr="00B52B5B">
        <w:rPr>
          <w:rFonts w:cs="CTraditional Arabic" w:hint="cs"/>
          <w:rtl/>
        </w:rPr>
        <w:t>ل</w:t>
      </w:r>
      <w:r>
        <w:rPr>
          <w:rFonts w:hint="cs"/>
          <w:rtl/>
        </w:rPr>
        <w:t xml:space="preserve"> </w:t>
      </w:r>
      <w:r w:rsidRPr="00AC4494">
        <w:rPr>
          <w:rFonts w:hint="cs"/>
          <w:rtl/>
        </w:rPr>
        <w:t>را هم معصوم می</w:t>
      </w:r>
      <w:r w:rsidRPr="00AC4494">
        <w:rPr>
          <w:rFonts w:hint="eastAsia"/>
          <w:rtl/>
        </w:rPr>
        <w:t>‌</w:t>
      </w:r>
      <w:r w:rsidRPr="00AC4494">
        <w:rPr>
          <w:rFonts w:hint="cs"/>
          <w:rtl/>
        </w:rPr>
        <w:t xml:space="preserve">دانند. به این چهارده نفر «چهارده معصوم» گفته می‌شود. شیعیان، تا امام ششم از این دوازده امام اتفاق دارند. در تعیین ائمه پس از او در میان شیعه اختلاف شدیدی وجود دارد و به سبب تعیین آنان، فرقه‌های بی شماری در شیعه، پدیدار شد. الـملل والنحل للشهرستاني: 1/361، تحفه اثنا عشریه و غیره. </w:t>
      </w:r>
    </w:p>
  </w:footnote>
  <w:footnote w:id="28">
    <w:p w:rsidR="00AC4494" w:rsidRPr="00B52B5B" w:rsidRDefault="00AC4494" w:rsidP="00B21C76">
      <w:pPr>
        <w:pStyle w:val="ad"/>
        <w:rPr>
          <w:rtl/>
        </w:rPr>
      </w:pPr>
      <w:r w:rsidRPr="00B52B5B">
        <w:rPr>
          <w:rtl/>
        </w:rPr>
        <w:footnoteRef/>
      </w:r>
      <w:r w:rsidRPr="00B52B5B">
        <w:rPr>
          <w:rFonts w:hint="cs"/>
          <w:rtl/>
        </w:rPr>
        <w:t xml:space="preserve">- </w:t>
      </w:r>
      <w:r w:rsidRPr="00AC4494">
        <w:rPr>
          <w:rFonts w:hint="cs"/>
          <w:rtl/>
        </w:rPr>
        <w:t>ابوالحسن سیدنا علی بن ابیطالب المرتضی (.._ 40 ﻫ) ابو محمد الحسن بن علی الزكی (3 _ 50 ﻫ) ابو عبدالله الحسین بن علی الشهید (4 _ 61 ﻫ) ابو محمد علی بن الحسین زین العابدین (38 _ 95 ﻫ) ابو جعفر محند بن علی الباقر (57 _ 114 ﻫ) ابو عبدالله جعفر بن محمد الصادق (83 _ 148 ﻫ) ابو ابراهیم موسی بن جعفر الكاظم (128 _ 183 ﻫ) ابوالحسن علی موسی الرضا (148 _ 202 ﻫ) ابوجعفر محمد بن علی الجواد التقی (195 _ 220 ﻫ) ابوالحسن علی ابن محمد الهادی النقی (212 _ 253 ﻫ) ابو محمد الحسن ابن علی العسكری (232 _ 260 ﻫ) ابوالقاسم محمد بن الحسن المهدی (256 _260 ﻫ) [الإمامة عند الجمهور والفرق الـمختلفة للدكتور علي احمد السالوس: ص 25]. (اما محمد بن حسن عسکری مهدی مزعوم، وجود خارجی ندارد، چون حسن عسکری پسری نداشت).</w:t>
      </w:r>
    </w:p>
  </w:footnote>
  <w:footnote w:id="29">
    <w:p w:rsidR="00AC4494" w:rsidRPr="00AC4494" w:rsidRDefault="00AC4494" w:rsidP="00AC4494">
      <w:pPr>
        <w:pStyle w:val="ad"/>
        <w:rPr>
          <w:spacing w:val="-4"/>
          <w:rtl/>
        </w:rPr>
      </w:pPr>
      <w:r w:rsidRPr="00AC4494">
        <w:rPr>
          <w:spacing w:val="-4"/>
          <w:rtl/>
        </w:rPr>
        <w:footnoteRef/>
      </w:r>
      <w:r w:rsidRPr="00AC4494">
        <w:rPr>
          <w:rFonts w:hint="cs"/>
          <w:spacing w:val="-4"/>
          <w:rtl/>
        </w:rPr>
        <w:t xml:space="preserve">- </w:t>
      </w:r>
      <w:r w:rsidRPr="00AC4494">
        <w:rPr>
          <w:spacing w:val="-4"/>
          <w:rtl/>
        </w:rPr>
        <w:t>حق اليقين عرب</w:t>
      </w:r>
      <w:r w:rsidRPr="00AC4494">
        <w:rPr>
          <w:rFonts w:hint="cs"/>
          <w:spacing w:val="-4"/>
          <w:rtl/>
        </w:rPr>
        <w:t>ى</w:t>
      </w:r>
      <w:r w:rsidRPr="00AC4494">
        <w:rPr>
          <w:spacing w:val="-4"/>
          <w:rtl/>
        </w:rPr>
        <w:t xml:space="preserve"> لعبدالله بن شبر، المبحث الخامس في ذكر ال</w:t>
      </w:r>
      <w:r w:rsidRPr="00AC4494">
        <w:rPr>
          <w:rFonts w:hint="cs"/>
          <w:spacing w:val="-4"/>
          <w:rtl/>
        </w:rPr>
        <w:t>ـ</w:t>
      </w:r>
      <w:r w:rsidRPr="00AC4494">
        <w:rPr>
          <w:spacing w:val="-4"/>
          <w:rtl/>
        </w:rPr>
        <w:t>متاع (علي الصحابه) و فصل في جواب من اعترض علي الاماميه بتعرضهم للصحابه من ص 177 الی 195 وال</w:t>
      </w:r>
      <w:r w:rsidRPr="00AC4494">
        <w:rPr>
          <w:rFonts w:hint="cs"/>
          <w:spacing w:val="-4"/>
          <w:rtl/>
        </w:rPr>
        <w:t>ـ</w:t>
      </w:r>
      <w:r w:rsidRPr="00AC4494">
        <w:rPr>
          <w:spacing w:val="-4"/>
          <w:rtl/>
        </w:rPr>
        <w:t>مبحث السابع في بيان الفتن الواقعه بعد النبي و في حقيقه امر الخلافه و في سبب ارتداد اكثر هذه الام</w:t>
      </w:r>
      <w:r w:rsidRPr="00AC4494">
        <w:rPr>
          <w:rFonts w:hint="cs"/>
          <w:spacing w:val="-4"/>
          <w:rtl/>
        </w:rPr>
        <w:t>ة</w:t>
      </w:r>
      <w:r w:rsidRPr="00AC4494">
        <w:rPr>
          <w:spacing w:val="-4"/>
          <w:rtl/>
        </w:rPr>
        <w:t xml:space="preserve"> بعد نبيها ص 213 طبع دارالكتاب الاسلامي </w:t>
      </w:r>
      <w:r w:rsidRPr="00AC4494">
        <w:rPr>
          <w:spacing w:val="-4"/>
        </w:rPr>
        <w:t>–</w:t>
      </w:r>
      <w:r w:rsidRPr="00AC4494">
        <w:rPr>
          <w:spacing w:val="-4"/>
          <w:rtl/>
        </w:rPr>
        <w:t xml:space="preserve"> و حق اليقين فارسی از محمد باقر مجلسی از ص 155 تا 278</w:t>
      </w:r>
      <w:r w:rsidRPr="00AC4494">
        <w:rPr>
          <w:rFonts w:hint="cs"/>
          <w:spacing w:val="-4"/>
          <w:rtl/>
        </w:rPr>
        <w:t xml:space="preserve"> طبع انتشارات كتابفروشی اسلامیه تهران و كشف اسرار فارسی از خمینی، مخالفت</w:t>
      </w:r>
      <w:r w:rsidRPr="00AC4494">
        <w:rPr>
          <w:rFonts w:hint="eastAsia"/>
          <w:spacing w:val="-4"/>
          <w:rtl/>
        </w:rPr>
        <w:t>‌</w:t>
      </w:r>
      <w:r w:rsidRPr="00AC4494">
        <w:rPr>
          <w:rFonts w:hint="cs"/>
          <w:spacing w:val="-4"/>
          <w:rtl/>
        </w:rPr>
        <w:t>های ابوبكر با نص قرآن از ص144 و مخالفت عمر با قرآن خدا از ص 147 و نتیجه سخن ص 150 طبع ایران.</w:t>
      </w:r>
    </w:p>
  </w:footnote>
  <w:footnote w:id="30">
    <w:p w:rsidR="00AC4494" w:rsidRPr="00AC4494" w:rsidRDefault="00AC4494" w:rsidP="00AC4494">
      <w:pPr>
        <w:pStyle w:val="ad"/>
        <w:rPr>
          <w:rtl/>
        </w:rPr>
      </w:pPr>
      <w:r w:rsidRPr="00AC4494">
        <w:rPr>
          <w:rtl/>
        </w:rPr>
        <w:footnoteRef/>
      </w:r>
      <w:r w:rsidRPr="00AC4494">
        <w:rPr>
          <w:rFonts w:hint="cs"/>
          <w:rtl/>
        </w:rPr>
        <w:t>- تفسیر قرطبی، تفسیر مظهری و غیره.</w:t>
      </w:r>
    </w:p>
  </w:footnote>
  <w:footnote w:id="31">
    <w:p w:rsidR="00AC4494" w:rsidRPr="00B52B5B" w:rsidRDefault="00AC4494" w:rsidP="00AC4494">
      <w:pPr>
        <w:pStyle w:val="ad"/>
        <w:rPr>
          <w:rtl/>
        </w:rPr>
      </w:pPr>
      <w:r w:rsidRPr="00AC4494">
        <w:rPr>
          <w:rtl/>
        </w:rPr>
        <w:footnoteRef/>
      </w:r>
      <w:r w:rsidRPr="00AC4494">
        <w:rPr>
          <w:rFonts w:hint="cs"/>
          <w:rtl/>
        </w:rPr>
        <w:t xml:space="preserve">- </w:t>
      </w:r>
      <w:r w:rsidRPr="00AC4494">
        <w:rPr>
          <w:rStyle w:val="Charc"/>
          <w:rFonts w:ascii="IRLotus" w:hAnsi="IRLotus" w:cs="IRLotus" w:hint="cs"/>
          <w:szCs w:val="24"/>
          <w:rtl/>
        </w:rPr>
        <w:t>الدر الـمنثور للسيوطي</w:t>
      </w:r>
      <w:r w:rsidRPr="00AC4494">
        <w:rPr>
          <w:rFonts w:hint="cs"/>
          <w:rtl/>
        </w:rPr>
        <w:t>: 2/178</w:t>
      </w:r>
    </w:p>
  </w:footnote>
  <w:footnote w:id="32">
    <w:p w:rsidR="00AC4494" w:rsidRPr="00B52B5B" w:rsidRDefault="00AC4494" w:rsidP="00B21C76">
      <w:pPr>
        <w:pStyle w:val="ad"/>
        <w:rPr>
          <w:rtl/>
        </w:rPr>
      </w:pPr>
      <w:r w:rsidRPr="00B52B5B">
        <w:rPr>
          <w:rtl/>
        </w:rPr>
        <w:footnoteRef/>
      </w:r>
      <w:r w:rsidRPr="00B52B5B">
        <w:rPr>
          <w:rFonts w:hint="cs"/>
          <w:rtl/>
        </w:rPr>
        <w:t>- نهج البلاغه</w:t>
      </w:r>
      <w:r>
        <w:rPr>
          <w:rFonts w:hint="cs"/>
          <w:rtl/>
        </w:rPr>
        <w:t>:</w:t>
      </w:r>
      <w:r w:rsidRPr="00B52B5B">
        <w:rPr>
          <w:rFonts w:hint="cs"/>
          <w:rtl/>
        </w:rPr>
        <w:t xml:space="preserve"> ص 107 طبع دارالكتب العرب</w:t>
      </w:r>
      <w:r>
        <w:rPr>
          <w:rFonts w:hint="cs"/>
          <w:rtl/>
        </w:rPr>
        <w:t>ی</w:t>
      </w:r>
      <w:r w:rsidRPr="00B52B5B">
        <w:rPr>
          <w:rFonts w:hint="cs"/>
          <w:rtl/>
        </w:rPr>
        <w:t>ة، مصر با اندك</w:t>
      </w:r>
      <w:r>
        <w:rPr>
          <w:rFonts w:hint="cs"/>
          <w:rtl/>
        </w:rPr>
        <w:t>ی</w:t>
      </w:r>
      <w:r w:rsidRPr="00B52B5B">
        <w:rPr>
          <w:rFonts w:hint="cs"/>
          <w:rtl/>
        </w:rPr>
        <w:t xml:space="preserve"> تغ</w:t>
      </w:r>
      <w:r>
        <w:rPr>
          <w:rFonts w:hint="cs"/>
          <w:rtl/>
        </w:rPr>
        <w:t>یی</w:t>
      </w:r>
      <w:r w:rsidRPr="00B52B5B">
        <w:rPr>
          <w:rFonts w:hint="cs"/>
          <w:rtl/>
        </w:rPr>
        <w:t>ر.</w:t>
      </w:r>
    </w:p>
  </w:footnote>
  <w:footnote w:id="33">
    <w:p w:rsidR="00AC4494" w:rsidRPr="00B52B5B" w:rsidRDefault="00AC4494" w:rsidP="00B21C76">
      <w:pPr>
        <w:pStyle w:val="ad"/>
        <w:rPr>
          <w:rtl/>
        </w:rPr>
      </w:pPr>
      <w:r w:rsidRPr="00B52B5B">
        <w:rPr>
          <w:rStyle w:val="FootnoteReference"/>
          <w:rtl/>
        </w:rPr>
        <w:footnoteRef/>
      </w:r>
      <w:r w:rsidRPr="00B52B5B">
        <w:rPr>
          <w:rFonts w:hint="cs"/>
          <w:rtl/>
        </w:rPr>
        <w:t>- در ا</w:t>
      </w:r>
      <w:r>
        <w:rPr>
          <w:rFonts w:hint="cs"/>
          <w:rtl/>
        </w:rPr>
        <w:t>ی</w:t>
      </w:r>
      <w:r w:rsidRPr="00B52B5B">
        <w:rPr>
          <w:rFonts w:hint="cs"/>
          <w:rtl/>
        </w:rPr>
        <w:t>نجا نقل آن روا</w:t>
      </w:r>
      <w:r>
        <w:rPr>
          <w:rFonts w:hint="cs"/>
          <w:rtl/>
        </w:rPr>
        <w:t>ی</w:t>
      </w:r>
      <w:r w:rsidRPr="00B52B5B">
        <w:rPr>
          <w:rFonts w:hint="cs"/>
          <w:rtl/>
        </w:rPr>
        <w:t>ت مشهور كه تقر</w:t>
      </w:r>
      <w:r>
        <w:rPr>
          <w:rFonts w:hint="cs"/>
          <w:rtl/>
        </w:rPr>
        <w:t>ی</w:t>
      </w:r>
      <w:r w:rsidRPr="00B52B5B">
        <w:rPr>
          <w:rFonts w:hint="cs"/>
          <w:rtl/>
        </w:rPr>
        <w:t>باً در تمام كتاب</w:t>
      </w:r>
      <w:r>
        <w:rPr>
          <w:rFonts w:hint="eastAsia"/>
          <w:rtl/>
        </w:rPr>
        <w:t>‌</w:t>
      </w:r>
      <w:r w:rsidRPr="00B52B5B">
        <w:rPr>
          <w:rFonts w:hint="cs"/>
          <w:rtl/>
        </w:rPr>
        <w:t>ها</w:t>
      </w:r>
      <w:r>
        <w:rPr>
          <w:rFonts w:hint="cs"/>
          <w:rtl/>
        </w:rPr>
        <w:t>ی</w:t>
      </w:r>
      <w:r w:rsidRPr="00B52B5B">
        <w:rPr>
          <w:rFonts w:hint="cs"/>
          <w:rtl/>
        </w:rPr>
        <w:t xml:space="preserve"> س</w:t>
      </w:r>
      <w:r>
        <w:rPr>
          <w:rFonts w:hint="cs"/>
          <w:rtl/>
        </w:rPr>
        <w:t>ی</w:t>
      </w:r>
      <w:r w:rsidRPr="00B52B5B">
        <w:rPr>
          <w:rFonts w:hint="cs"/>
          <w:rtl/>
        </w:rPr>
        <w:t>رت، حد</w:t>
      </w:r>
      <w:r>
        <w:rPr>
          <w:rFonts w:hint="cs"/>
          <w:rtl/>
        </w:rPr>
        <w:t>ی</w:t>
      </w:r>
      <w:r w:rsidRPr="00B52B5B">
        <w:rPr>
          <w:rFonts w:hint="cs"/>
          <w:rtl/>
        </w:rPr>
        <w:t>ث و تفس</w:t>
      </w:r>
      <w:r>
        <w:rPr>
          <w:rFonts w:hint="cs"/>
          <w:rtl/>
        </w:rPr>
        <w:t>ی</w:t>
      </w:r>
      <w:r w:rsidRPr="00B52B5B">
        <w:rPr>
          <w:rFonts w:hint="cs"/>
          <w:rtl/>
        </w:rPr>
        <w:t>ر آمده ب</w:t>
      </w:r>
      <w:r>
        <w:rPr>
          <w:rFonts w:hint="cs"/>
          <w:rtl/>
        </w:rPr>
        <w:t>ی</w:t>
      </w:r>
      <w:r w:rsidRPr="00B52B5B">
        <w:rPr>
          <w:rFonts w:hint="cs"/>
          <w:rtl/>
        </w:rPr>
        <w:t>جا ن</w:t>
      </w:r>
      <w:r>
        <w:rPr>
          <w:rFonts w:hint="cs"/>
          <w:rtl/>
        </w:rPr>
        <w:t>ی</w:t>
      </w:r>
      <w:r w:rsidRPr="00B52B5B">
        <w:rPr>
          <w:rFonts w:hint="cs"/>
          <w:rtl/>
        </w:rPr>
        <w:t>ست كه</w:t>
      </w:r>
      <w:r>
        <w:rPr>
          <w:rFonts w:hint="cs"/>
          <w:rtl/>
        </w:rPr>
        <w:t xml:space="preserve"> یهودیی به سیدنا حضرت عمر فاروق </w:t>
      </w:r>
      <w:r w:rsidRPr="00B52B5B">
        <w:sym w:font="AGA Arabesque" w:char="0074"/>
      </w:r>
      <w:r w:rsidRPr="00B52B5B">
        <w:rPr>
          <w:rFonts w:hint="cs"/>
          <w:rtl/>
        </w:rPr>
        <w:t xml:space="preserve"> گفت: ا</w:t>
      </w:r>
      <w:r>
        <w:rPr>
          <w:rFonts w:hint="cs"/>
          <w:rtl/>
        </w:rPr>
        <w:t>ی</w:t>
      </w:r>
      <w:r w:rsidRPr="00B52B5B">
        <w:rPr>
          <w:rFonts w:hint="cs"/>
          <w:rtl/>
        </w:rPr>
        <w:t xml:space="preserve"> ام</w:t>
      </w:r>
      <w:r>
        <w:rPr>
          <w:rFonts w:hint="cs"/>
          <w:rtl/>
        </w:rPr>
        <w:t>ی</w:t>
      </w:r>
      <w:r w:rsidRPr="00B52B5B">
        <w:rPr>
          <w:rFonts w:hint="cs"/>
          <w:rtl/>
        </w:rPr>
        <w:t>ر المومن</w:t>
      </w:r>
      <w:r>
        <w:rPr>
          <w:rFonts w:hint="cs"/>
          <w:rtl/>
        </w:rPr>
        <w:t>ی</w:t>
      </w:r>
      <w:r w:rsidRPr="00B52B5B">
        <w:rPr>
          <w:rFonts w:hint="cs"/>
          <w:rtl/>
        </w:rPr>
        <w:t>ن در كتاب الله شما چنان آ</w:t>
      </w:r>
      <w:r>
        <w:rPr>
          <w:rFonts w:hint="cs"/>
          <w:rtl/>
        </w:rPr>
        <w:t>ی</w:t>
      </w:r>
      <w:r w:rsidRPr="00B52B5B">
        <w:rPr>
          <w:rFonts w:hint="cs"/>
          <w:rtl/>
        </w:rPr>
        <w:t>ه</w:t>
      </w:r>
      <w:r>
        <w:rPr>
          <w:rFonts w:hint="cs"/>
          <w:rtl/>
        </w:rPr>
        <w:t xml:space="preserve">‌ای </w:t>
      </w:r>
      <w:r w:rsidRPr="00B52B5B">
        <w:rPr>
          <w:rFonts w:hint="cs"/>
          <w:rtl/>
        </w:rPr>
        <w:t>است كه اگر ب</w:t>
      </w:r>
      <w:r>
        <w:rPr>
          <w:rFonts w:hint="cs"/>
          <w:rtl/>
        </w:rPr>
        <w:t>ه ما یهودیان نازل می</w:t>
      </w:r>
      <w:r>
        <w:rPr>
          <w:rFonts w:hint="eastAsia"/>
          <w:rtl/>
        </w:rPr>
        <w:t>‌</w:t>
      </w:r>
      <w:r w:rsidRPr="00B52B5B">
        <w:rPr>
          <w:rFonts w:hint="cs"/>
          <w:rtl/>
        </w:rPr>
        <w:t>شد روز نزول آن را ع</w:t>
      </w:r>
      <w:r>
        <w:rPr>
          <w:rFonts w:hint="cs"/>
          <w:rtl/>
        </w:rPr>
        <w:t>ی</w:t>
      </w:r>
      <w:r w:rsidRPr="00B52B5B">
        <w:rPr>
          <w:rFonts w:hint="cs"/>
          <w:rtl/>
        </w:rPr>
        <w:t>د</w:t>
      </w:r>
      <w:r>
        <w:rPr>
          <w:rFonts w:hint="cs"/>
          <w:rtl/>
        </w:rPr>
        <w:t xml:space="preserve"> می‌گرفتیم. سیدنا عمر فاروق </w:t>
      </w:r>
      <w:r w:rsidRPr="00B52B5B">
        <w:sym w:font="AGA Arabesque" w:char="0074"/>
      </w:r>
      <w:r w:rsidRPr="00B52B5B">
        <w:rPr>
          <w:rFonts w:hint="cs"/>
          <w:rtl/>
        </w:rPr>
        <w:t xml:space="preserve"> پرس</w:t>
      </w:r>
      <w:r>
        <w:rPr>
          <w:rFonts w:hint="cs"/>
          <w:rtl/>
        </w:rPr>
        <w:t>ی</w:t>
      </w:r>
      <w:r w:rsidRPr="00B52B5B">
        <w:rPr>
          <w:rFonts w:hint="cs"/>
          <w:rtl/>
        </w:rPr>
        <w:t>د: كدام آ</w:t>
      </w:r>
      <w:r>
        <w:rPr>
          <w:rFonts w:hint="cs"/>
          <w:rtl/>
        </w:rPr>
        <w:t>ی</w:t>
      </w:r>
      <w:r w:rsidRPr="00B52B5B">
        <w:rPr>
          <w:rFonts w:hint="cs"/>
          <w:rtl/>
        </w:rPr>
        <w:t xml:space="preserve">ه است؟ آن </w:t>
      </w:r>
      <w:r>
        <w:rPr>
          <w:rFonts w:hint="cs"/>
          <w:rtl/>
        </w:rPr>
        <w:t>ی</w:t>
      </w:r>
      <w:r w:rsidRPr="00B52B5B">
        <w:rPr>
          <w:rFonts w:hint="cs"/>
          <w:rtl/>
        </w:rPr>
        <w:t>هود</w:t>
      </w:r>
      <w:r>
        <w:rPr>
          <w:rFonts w:hint="cs"/>
          <w:rtl/>
        </w:rPr>
        <w:t>ی</w:t>
      </w:r>
      <w:r w:rsidRPr="00B52B5B">
        <w:rPr>
          <w:rFonts w:hint="cs"/>
          <w:rtl/>
        </w:rPr>
        <w:t xml:space="preserve"> ا</w:t>
      </w:r>
      <w:r>
        <w:rPr>
          <w:rFonts w:hint="cs"/>
          <w:rtl/>
        </w:rPr>
        <w:t>ی</w:t>
      </w:r>
      <w:r w:rsidRPr="00B52B5B">
        <w:rPr>
          <w:rFonts w:hint="cs"/>
          <w:rtl/>
        </w:rPr>
        <w:t>ن آ</w:t>
      </w:r>
      <w:r>
        <w:rPr>
          <w:rFonts w:hint="cs"/>
          <w:rtl/>
        </w:rPr>
        <w:t>ی</w:t>
      </w:r>
      <w:r w:rsidRPr="00B52B5B">
        <w:rPr>
          <w:rFonts w:hint="cs"/>
          <w:rtl/>
        </w:rPr>
        <w:t>ه را خواند</w:t>
      </w:r>
      <w:r>
        <w:rPr>
          <w:rFonts w:hint="cs"/>
          <w:rtl/>
        </w:rPr>
        <w:t xml:space="preserve">: </w:t>
      </w:r>
      <w:r>
        <w:rPr>
          <w:rFonts w:cs="Traditional Arabic" w:hint="cs"/>
          <w:rtl/>
        </w:rPr>
        <w:t>﴿</w:t>
      </w:r>
      <w:r w:rsidRPr="00382312">
        <w:rPr>
          <w:rStyle w:val="Charf3"/>
          <w:rFonts w:hint="cs"/>
          <w:rtl/>
        </w:rPr>
        <w:t>ٱ</w:t>
      </w:r>
      <w:r w:rsidRPr="00382312">
        <w:rPr>
          <w:rStyle w:val="Charf3"/>
          <w:rFonts w:hint="eastAsia"/>
          <w:rtl/>
        </w:rPr>
        <w:t>ل</w:t>
      </w:r>
      <w:r w:rsidRPr="00382312">
        <w:rPr>
          <w:rStyle w:val="Charf3"/>
          <w:rFonts w:hint="cs"/>
          <w:rtl/>
        </w:rPr>
        <w:t>ۡ</w:t>
      </w:r>
      <w:r w:rsidRPr="00382312">
        <w:rPr>
          <w:rStyle w:val="Charf3"/>
          <w:rFonts w:hint="eastAsia"/>
          <w:rtl/>
        </w:rPr>
        <w:t>يَو</w:t>
      </w:r>
      <w:r w:rsidRPr="00382312">
        <w:rPr>
          <w:rStyle w:val="Charf3"/>
          <w:rFonts w:hint="cs"/>
          <w:rtl/>
        </w:rPr>
        <w:t>ۡ</w:t>
      </w:r>
      <w:r w:rsidRPr="00382312">
        <w:rPr>
          <w:rStyle w:val="Charf3"/>
          <w:rFonts w:hint="eastAsia"/>
          <w:rtl/>
        </w:rPr>
        <w:t>مَ</w:t>
      </w:r>
      <w:r w:rsidRPr="00382312">
        <w:rPr>
          <w:rStyle w:val="Charf3"/>
          <w:rtl/>
        </w:rPr>
        <w:t xml:space="preserve"> </w:t>
      </w:r>
      <w:r w:rsidRPr="00382312">
        <w:rPr>
          <w:rStyle w:val="Charf3"/>
          <w:rFonts w:hint="eastAsia"/>
          <w:rtl/>
        </w:rPr>
        <w:t>أَك</w:t>
      </w:r>
      <w:r w:rsidRPr="00382312">
        <w:rPr>
          <w:rStyle w:val="Charf3"/>
          <w:rFonts w:hint="cs"/>
          <w:rtl/>
        </w:rPr>
        <w:t>ۡ</w:t>
      </w:r>
      <w:r w:rsidRPr="00382312">
        <w:rPr>
          <w:rStyle w:val="Charf3"/>
          <w:rFonts w:hint="eastAsia"/>
          <w:rtl/>
        </w:rPr>
        <w:t>مَل</w:t>
      </w:r>
      <w:r w:rsidRPr="00382312">
        <w:rPr>
          <w:rStyle w:val="Charf3"/>
          <w:rFonts w:hint="cs"/>
          <w:rtl/>
        </w:rPr>
        <w:t>ۡ</w:t>
      </w:r>
      <w:r w:rsidRPr="00382312">
        <w:rPr>
          <w:rStyle w:val="Charf3"/>
          <w:rFonts w:hint="eastAsia"/>
          <w:rtl/>
        </w:rPr>
        <w:t>تُ</w:t>
      </w:r>
      <w:r w:rsidRPr="00382312">
        <w:rPr>
          <w:rStyle w:val="Charf3"/>
          <w:rtl/>
        </w:rPr>
        <w:t xml:space="preserve"> </w:t>
      </w:r>
      <w:r w:rsidRPr="00382312">
        <w:rPr>
          <w:rStyle w:val="Charf3"/>
          <w:rFonts w:hint="eastAsia"/>
          <w:rtl/>
        </w:rPr>
        <w:t>لَكُم</w:t>
      </w:r>
      <w:r w:rsidRPr="00382312">
        <w:rPr>
          <w:rStyle w:val="Charf3"/>
          <w:rFonts w:hint="cs"/>
          <w:rtl/>
        </w:rPr>
        <w:t>ۡ</w:t>
      </w:r>
      <w:r w:rsidRPr="00382312">
        <w:rPr>
          <w:rStyle w:val="Charf3"/>
          <w:rtl/>
        </w:rPr>
        <w:t xml:space="preserve"> </w:t>
      </w:r>
      <w:r w:rsidRPr="00382312">
        <w:rPr>
          <w:rStyle w:val="Charf3"/>
          <w:rFonts w:hint="eastAsia"/>
          <w:rtl/>
        </w:rPr>
        <w:t>دِينَكُم</w:t>
      </w:r>
      <w:r w:rsidRPr="00382312">
        <w:rPr>
          <w:rStyle w:val="Charf3"/>
          <w:rFonts w:hint="cs"/>
          <w:rtl/>
        </w:rPr>
        <w:t>ۡ</w:t>
      </w:r>
      <w:r w:rsidRPr="00382312">
        <w:rPr>
          <w:rStyle w:val="Charf3"/>
          <w:rtl/>
        </w:rPr>
        <w:t xml:space="preserve"> </w:t>
      </w:r>
      <w:r w:rsidRPr="00382312">
        <w:rPr>
          <w:rStyle w:val="Charf3"/>
          <w:rFonts w:hint="eastAsia"/>
          <w:rtl/>
        </w:rPr>
        <w:t>وَأَت</w:t>
      </w:r>
      <w:r w:rsidRPr="00382312">
        <w:rPr>
          <w:rStyle w:val="Charf3"/>
          <w:rFonts w:hint="cs"/>
          <w:rtl/>
        </w:rPr>
        <w:t>ۡ</w:t>
      </w:r>
      <w:r w:rsidRPr="00382312">
        <w:rPr>
          <w:rStyle w:val="Charf3"/>
          <w:rFonts w:hint="eastAsia"/>
          <w:rtl/>
        </w:rPr>
        <w:t>مَم</w:t>
      </w:r>
      <w:r w:rsidRPr="00382312">
        <w:rPr>
          <w:rStyle w:val="Charf3"/>
          <w:rFonts w:hint="cs"/>
          <w:rtl/>
        </w:rPr>
        <w:t>ۡ</w:t>
      </w:r>
      <w:r w:rsidRPr="00382312">
        <w:rPr>
          <w:rStyle w:val="Charf3"/>
          <w:rFonts w:hint="eastAsia"/>
          <w:rtl/>
        </w:rPr>
        <w:t>تُ</w:t>
      </w:r>
      <w:r w:rsidRPr="00382312">
        <w:rPr>
          <w:rStyle w:val="Charf3"/>
          <w:rtl/>
        </w:rPr>
        <w:t xml:space="preserve"> </w:t>
      </w:r>
      <w:r w:rsidRPr="00382312">
        <w:rPr>
          <w:rStyle w:val="Charf3"/>
          <w:rFonts w:hint="eastAsia"/>
          <w:rtl/>
        </w:rPr>
        <w:t>عَلَي</w:t>
      </w:r>
      <w:r w:rsidRPr="00382312">
        <w:rPr>
          <w:rStyle w:val="Charf3"/>
          <w:rFonts w:hint="cs"/>
          <w:rtl/>
        </w:rPr>
        <w:t>ۡ</w:t>
      </w:r>
      <w:r w:rsidRPr="00382312">
        <w:rPr>
          <w:rStyle w:val="Charf3"/>
          <w:rFonts w:hint="eastAsia"/>
          <w:rtl/>
        </w:rPr>
        <w:t>كُم</w:t>
      </w:r>
      <w:r w:rsidRPr="00382312">
        <w:rPr>
          <w:rStyle w:val="Charf3"/>
          <w:rFonts w:hint="cs"/>
          <w:rtl/>
        </w:rPr>
        <w:t>ۡ</w:t>
      </w:r>
      <w:r w:rsidRPr="00382312">
        <w:rPr>
          <w:rStyle w:val="Charf3"/>
          <w:rtl/>
        </w:rPr>
        <w:t xml:space="preserve"> </w:t>
      </w:r>
      <w:r w:rsidRPr="00382312">
        <w:rPr>
          <w:rStyle w:val="Charf3"/>
          <w:rFonts w:hint="eastAsia"/>
          <w:rtl/>
        </w:rPr>
        <w:t>نِع</w:t>
      </w:r>
      <w:r w:rsidRPr="00382312">
        <w:rPr>
          <w:rStyle w:val="Charf3"/>
          <w:rFonts w:hint="cs"/>
          <w:rtl/>
        </w:rPr>
        <w:t>ۡ</w:t>
      </w:r>
      <w:r w:rsidRPr="00382312">
        <w:rPr>
          <w:rStyle w:val="Charf3"/>
          <w:rFonts w:hint="eastAsia"/>
          <w:rtl/>
        </w:rPr>
        <w:t>مَتِي</w:t>
      </w:r>
      <w:r w:rsidRPr="00382312">
        <w:rPr>
          <w:rStyle w:val="Charf3"/>
          <w:rtl/>
        </w:rPr>
        <w:t xml:space="preserve"> </w:t>
      </w:r>
      <w:r w:rsidRPr="00382312">
        <w:rPr>
          <w:rStyle w:val="Charf3"/>
          <w:rFonts w:hint="eastAsia"/>
          <w:rtl/>
        </w:rPr>
        <w:t>وَرَضِيتُ</w:t>
      </w:r>
      <w:r w:rsidRPr="00382312">
        <w:rPr>
          <w:rStyle w:val="Charf3"/>
          <w:rtl/>
        </w:rPr>
        <w:t xml:space="preserve"> </w:t>
      </w:r>
      <w:r w:rsidRPr="00382312">
        <w:rPr>
          <w:rStyle w:val="Charf3"/>
          <w:rFonts w:hint="eastAsia"/>
          <w:rtl/>
        </w:rPr>
        <w:t>لَكُمُ</w:t>
      </w:r>
      <w:r w:rsidRPr="00382312">
        <w:rPr>
          <w:rStyle w:val="Charf3"/>
          <w:rtl/>
        </w:rPr>
        <w:t xml:space="preserve"> </w:t>
      </w:r>
      <w:r w:rsidRPr="00382312">
        <w:rPr>
          <w:rStyle w:val="Charf3"/>
          <w:rFonts w:hint="cs"/>
          <w:rtl/>
        </w:rPr>
        <w:t>ٱ</w:t>
      </w:r>
      <w:r w:rsidRPr="00382312">
        <w:rPr>
          <w:rStyle w:val="Charf3"/>
          <w:rFonts w:hint="eastAsia"/>
          <w:rtl/>
        </w:rPr>
        <w:t>ل</w:t>
      </w:r>
      <w:r w:rsidRPr="00382312">
        <w:rPr>
          <w:rStyle w:val="Charf3"/>
          <w:rFonts w:hint="cs"/>
          <w:rtl/>
        </w:rPr>
        <w:t>ۡ</w:t>
      </w:r>
      <w:r w:rsidRPr="00382312">
        <w:rPr>
          <w:rStyle w:val="Charf3"/>
          <w:rFonts w:hint="eastAsia"/>
          <w:rtl/>
        </w:rPr>
        <w:t>إِس</w:t>
      </w:r>
      <w:r w:rsidRPr="00382312">
        <w:rPr>
          <w:rStyle w:val="Charf3"/>
          <w:rFonts w:hint="cs"/>
          <w:rtl/>
        </w:rPr>
        <w:t>ۡ</w:t>
      </w:r>
      <w:r w:rsidRPr="00382312">
        <w:rPr>
          <w:rStyle w:val="Charf3"/>
          <w:rFonts w:hint="eastAsia"/>
          <w:rtl/>
        </w:rPr>
        <w:t>لَ</w:t>
      </w:r>
      <w:r w:rsidRPr="00382312">
        <w:rPr>
          <w:rStyle w:val="Charf3"/>
          <w:rFonts w:hint="cs"/>
          <w:rtl/>
        </w:rPr>
        <w:t>ٰ</w:t>
      </w:r>
      <w:r w:rsidRPr="00382312">
        <w:rPr>
          <w:rStyle w:val="Charf3"/>
          <w:rFonts w:hint="eastAsia"/>
          <w:rtl/>
        </w:rPr>
        <w:t>مَ</w:t>
      </w:r>
      <w:r w:rsidRPr="00382312">
        <w:rPr>
          <w:rStyle w:val="Charf3"/>
          <w:rtl/>
        </w:rPr>
        <w:t xml:space="preserve"> </w:t>
      </w:r>
      <w:r w:rsidRPr="00382312">
        <w:rPr>
          <w:rStyle w:val="Charf3"/>
          <w:rFonts w:hint="eastAsia"/>
          <w:rtl/>
        </w:rPr>
        <w:t>دِين</w:t>
      </w:r>
      <w:r w:rsidRPr="00382312">
        <w:rPr>
          <w:rStyle w:val="Charf3"/>
          <w:rFonts w:hint="cs"/>
          <w:rtl/>
        </w:rPr>
        <w:t>ٗ</w:t>
      </w:r>
      <w:r w:rsidRPr="00382312">
        <w:rPr>
          <w:rStyle w:val="Charf3"/>
          <w:rFonts w:hint="eastAsia"/>
          <w:rtl/>
        </w:rPr>
        <w:t>ا</w:t>
      </w:r>
      <w:r>
        <w:rPr>
          <w:rFonts w:cs="Traditional Arabic" w:hint="cs"/>
          <w:rtl/>
        </w:rPr>
        <w:t>﴾</w:t>
      </w:r>
      <w:r w:rsidRPr="00B52B5B">
        <w:rPr>
          <w:rFonts w:hint="cs"/>
          <w:rtl/>
        </w:rPr>
        <w:t xml:space="preserve"> س</w:t>
      </w:r>
      <w:r>
        <w:rPr>
          <w:rFonts w:hint="cs"/>
          <w:rtl/>
        </w:rPr>
        <w:t>ی</w:t>
      </w:r>
      <w:r w:rsidRPr="00B52B5B">
        <w:rPr>
          <w:rFonts w:hint="cs"/>
          <w:rtl/>
        </w:rPr>
        <w:t xml:space="preserve">دنا عمر </w:t>
      </w:r>
      <w:r>
        <w:rPr>
          <w:rFonts w:hint="cs"/>
          <w:rtl/>
        </w:rPr>
        <w:t>فاروق</w:t>
      </w:r>
      <w:r w:rsidRPr="00B52B5B">
        <w:sym w:font="AGA Arabesque" w:char="0074"/>
      </w:r>
      <w:r>
        <w:t xml:space="preserve"> </w:t>
      </w:r>
      <w:r w:rsidRPr="00B52B5B">
        <w:rPr>
          <w:rFonts w:hint="cs"/>
          <w:rtl/>
        </w:rPr>
        <w:t xml:space="preserve">  فرمود: من</w:t>
      </w:r>
      <w:r>
        <w:rPr>
          <w:rFonts w:hint="cs"/>
          <w:rtl/>
        </w:rPr>
        <w:t xml:space="preserve"> می‌</w:t>
      </w:r>
      <w:r w:rsidRPr="00B52B5B">
        <w:rPr>
          <w:rFonts w:hint="cs"/>
          <w:rtl/>
        </w:rPr>
        <w:t>دانم كه ا</w:t>
      </w:r>
      <w:r>
        <w:rPr>
          <w:rFonts w:hint="cs"/>
          <w:rtl/>
        </w:rPr>
        <w:t>ی</w:t>
      </w:r>
      <w:r w:rsidRPr="00B52B5B">
        <w:rPr>
          <w:rFonts w:hint="cs"/>
          <w:rtl/>
        </w:rPr>
        <w:t>ن آ</w:t>
      </w:r>
      <w:r>
        <w:rPr>
          <w:rFonts w:hint="cs"/>
          <w:rtl/>
        </w:rPr>
        <w:t>ی</w:t>
      </w:r>
      <w:r w:rsidRPr="00B52B5B">
        <w:rPr>
          <w:rFonts w:hint="cs"/>
          <w:rtl/>
        </w:rPr>
        <w:t>ه چه روز</w:t>
      </w:r>
      <w:r>
        <w:rPr>
          <w:rFonts w:hint="cs"/>
          <w:rtl/>
        </w:rPr>
        <w:t>ی</w:t>
      </w:r>
      <w:r w:rsidRPr="00B52B5B">
        <w:rPr>
          <w:rFonts w:hint="cs"/>
          <w:rtl/>
        </w:rPr>
        <w:t xml:space="preserve"> و چه جا</w:t>
      </w:r>
      <w:r>
        <w:rPr>
          <w:rFonts w:hint="cs"/>
          <w:rtl/>
        </w:rPr>
        <w:t>یی</w:t>
      </w:r>
      <w:r w:rsidRPr="00B52B5B">
        <w:rPr>
          <w:rFonts w:hint="cs"/>
          <w:rtl/>
        </w:rPr>
        <w:t xml:space="preserve"> نازل شد. روز عرفه روز جمعه در عرفه ن</w:t>
      </w:r>
      <w:r>
        <w:rPr>
          <w:rFonts w:hint="cs"/>
          <w:rtl/>
        </w:rPr>
        <w:t xml:space="preserve">ازل شد هنگامی كه حضرت رسول اكرم </w:t>
      </w:r>
      <w:r w:rsidRPr="00B52B5B">
        <w:sym w:font="AGA Arabesque" w:char="0072"/>
      </w:r>
      <w:r w:rsidRPr="00B52B5B">
        <w:rPr>
          <w:rFonts w:hint="cs"/>
          <w:rtl/>
        </w:rPr>
        <w:t xml:space="preserve"> در م</w:t>
      </w:r>
      <w:r>
        <w:rPr>
          <w:rFonts w:hint="cs"/>
          <w:rtl/>
        </w:rPr>
        <w:t>ی</w:t>
      </w:r>
      <w:r w:rsidRPr="00B52B5B">
        <w:rPr>
          <w:rFonts w:hint="cs"/>
          <w:rtl/>
        </w:rPr>
        <w:t>دان عرفات وقوف كرده بودند. (</w:t>
      </w:r>
      <w:r>
        <w:rPr>
          <w:rFonts w:hint="cs"/>
          <w:rtl/>
        </w:rPr>
        <w:t>ی</w:t>
      </w:r>
      <w:r w:rsidRPr="00B52B5B">
        <w:rPr>
          <w:rFonts w:hint="cs"/>
          <w:rtl/>
        </w:rPr>
        <w:t>عن</w:t>
      </w:r>
      <w:r>
        <w:rPr>
          <w:rFonts w:hint="cs"/>
          <w:rtl/>
        </w:rPr>
        <w:t>ی</w:t>
      </w:r>
      <w:r w:rsidRPr="00B52B5B">
        <w:rPr>
          <w:rFonts w:hint="cs"/>
          <w:rtl/>
        </w:rPr>
        <w:t xml:space="preserve"> </w:t>
      </w:r>
      <w:r w:rsidRPr="00AC4494">
        <w:rPr>
          <w:rFonts w:hint="cs"/>
          <w:rtl/>
        </w:rPr>
        <w:t>نزولش در حجة الوداع جمعه بود. روز عرفه بود، میدان عرفات بود. عیدی بزرگ</w:t>
      </w:r>
      <w:r>
        <w:rPr>
          <w:rFonts w:hint="eastAsia"/>
          <w:rtl/>
        </w:rPr>
        <w:t>‌</w:t>
      </w:r>
      <w:r w:rsidRPr="00AC4494">
        <w:rPr>
          <w:rFonts w:hint="cs"/>
          <w:rtl/>
        </w:rPr>
        <w:t xml:space="preserve">تر از این چه می‌تواند باشد؟) (تفسیر قرطبی 6/61 به حواله مسلم شریف، نسائی و دیگر كتب حدیث </w:t>
      </w:r>
      <w:r w:rsidRPr="00AC4494">
        <w:t>–</w:t>
      </w:r>
      <w:r w:rsidRPr="00AC4494">
        <w:rPr>
          <w:rFonts w:hint="cs"/>
          <w:rtl/>
        </w:rPr>
        <w:t xml:space="preserve"> نیز مسلم شریف مترجم طبع قرآن محل كراچی 3/976).</w:t>
      </w:r>
    </w:p>
  </w:footnote>
  <w:footnote w:id="34">
    <w:p w:rsidR="00AC4494" w:rsidRPr="00AC4494" w:rsidRDefault="00AC4494" w:rsidP="00AC4494">
      <w:pPr>
        <w:pStyle w:val="ad"/>
        <w:rPr>
          <w:rtl/>
        </w:rPr>
      </w:pPr>
      <w:r w:rsidRPr="00AC4494">
        <w:rPr>
          <w:rStyle w:val="FootnoteReference"/>
          <w:vertAlign w:val="baseline"/>
          <w:rtl/>
        </w:rPr>
        <w:footnoteRef/>
      </w:r>
      <w:r w:rsidRPr="00AC4494">
        <w:rPr>
          <w:rFonts w:hint="cs"/>
          <w:rtl/>
        </w:rPr>
        <w:t>- تفسیر ابن كثیر: 2/13</w:t>
      </w:r>
    </w:p>
  </w:footnote>
  <w:footnote w:id="35">
    <w:p w:rsidR="00AC4494" w:rsidRPr="00AC4494" w:rsidRDefault="00AC4494" w:rsidP="00AC4494">
      <w:pPr>
        <w:pStyle w:val="ad"/>
        <w:rPr>
          <w:rtl/>
        </w:rPr>
      </w:pPr>
      <w:r w:rsidRPr="00AC4494">
        <w:rPr>
          <w:rStyle w:val="FootnoteReference"/>
          <w:vertAlign w:val="baseline"/>
          <w:rtl/>
        </w:rPr>
        <w:footnoteRef/>
      </w:r>
      <w:r w:rsidRPr="00AC4494">
        <w:rPr>
          <w:rFonts w:hint="cs"/>
          <w:rtl/>
        </w:rPr>
        <w:t xml:space="preserve">- </w:t>
      </w:r>
      <w:r w:rsidRPr="00AC4494">
        <w:rPr>
          <w:rStyle w:val="Charc"/>
          <w:rFonts w:ascii="IRLotus" w:hAnsi="IRLotus" w:cs="IRLotus" w:hint="cs"/>
          <w:szCs w:val="24"/>
          <w:rtl/>
        </w:rPr>
        <w:t>روح الـمعاني</w:t>
      </w:r>
      <w:r w:rsidRPr="00AC4494">
        <w:rPr>
          <w:rFonts w:hint="cs"/>
          <w:rtl/>
        </w:rPr>
        <w:t xml:space="preserve">: 6: 61، </w:t>
      </w:r>
      <w:r w:rsidRPr="00AC4494">
        <w:rPr>
          <w:rStyle w:val="Charc"/>
          <w:rFonts w:ascii="IRLotus" w:hAnsi="IRLotus" w:cs="IRLotus" w:hint="cs"/>
          <w:szCs w:val="24"/>
          <w:rtl/>
        </w:rPr>
        <w:t>نصيحه الشيعة</w:t>
      </w:r>
      <w:r w:rsidRPr="00AC4494">
        <w:rPr>
          <w:rFonts w:hint="cs"/>
          <w:rtl/>
        </w:rPr>
        <w:t xml:space="preserve"> از مولانا احتشام الحسن كاندهلوی: ص 547- 598.</w:t>
      </w:r>
    </w:p>
  </w:footnote>
  <w:footnote w:id="36">
    <w:p w:rsidR="00AC4494" w:rsidRPr="00B52B5B" w:rsidRDefault="00AC4494" w:rsidP="00AC4494">
      <w:pPr>
        <w:pStyle w:val="ad"/>
        <w:rPr>
          <w:rtl/>
        </w:rPr>
      </w:pPr>
      <w:r w:rsidRPr="00AC4494">
        <w:rPr>
          <w:rStyle w:val="FootnoteReference"/>
          <w:vertAlign w:val="baseline"/>
          <w:rtl/>
        </w:rPr>
        <w:footnoteRef/>
      </w:r>
      <w:r w:rsidRPr="00AC4494">
        <w:rPr>
          <w:rFonts w:hint="cs"/>
          <w:rtl/>
        </w:rPr>
        <w:t>- تفسیر ابن كثیر: 2: 14</w:t>
      </w:r>
    </w:p>
  </w:footnote>
  <w:footnote w:id="37">
    <w:p w:rsidR="00AC4494" w:rsidRPr="00AC4494" w:rsidRDefault="00AC4494" w:rsidP="00AC4494">
      <w:pPr>
        <w:pStyle w:val="ad"/>
        <w:rPr>
          <w:rtl/>
        </w:rPr>
      </w:pPr>
      <w:r w:rsidRPr="00AC4494">
        <w:rPr>
          <w:rStyle w:val="FootnoteReference"/>
          <w:vertAlign w:val="baseline"/>
          <w:rtl/>
        </w:rPr>
        <w:footnoteRef/>
      </w:r>
      <w:r w:rsidRPr="00AC4494">
        <w:rPr>
          <w:rFonts w:hint="cs"/>
          <w:rtl/>
        </w:rPr>
        <w:t xml:space="preserve">- </w:t>
      </w:r>
      <w:r w:rsidRPr="00AC4494">
        <w:rPr>
          <w:rStyle w:val="Charc"/>
          <w:rFonts w:ascii="IRLotus" w:hAnsi="IRLotus" w:cs="IRLotus"/>
          <w:szCs w:val="24"/>
          <w:rtl/>
        </w:rPr>
        <w:t>البداية والنهاية</w:t>
      </w:r>
      <w:r w:rsidRPr="00AC4494">
        <w:rPr>
          <w:rFonts w:hint="cs"/>
          <w:rtl/>
        </w:rPr>
        <w:t>: 5: 214.</w:t>
      </w:r>
    </w:p>
  </w:footnote>
  <w:footnote w:id="38">
    <w:p w:rsidR="00AC4494" w:rsidRPr="00B52B5B" w:rsidRDefault="00AC4494" w:rsidP="00AC4494">
      <w:pPr>
        <w:pStyle w:val="ad"/>
        <w:rPr>
          <w:rtl/>
        </w:rPr>
      </w:pPr>
      <w:r w:rsidRPr="00AC4494">
        <w:rPr>
          <w:rtl/>
        </w:rPr>
        <w:footnoteRef/>
      </w:r>
      <w:r w:rsidRPr="00AC4494">
        <w:rPr>
          <w:rFonts w:hint="cs"/>
          <w:rtl/>
        </w:rPr>
        <w:t>- تفسیر كبیر: فخر الدین رازی: 11/139.</w:t>
      </w:r>
    </w:p>
  </w:footnote>
  <w:footnote w:id="39">
    <w:p w:rsidR="00AC4494" w:rsidRPr="00AC4494" w:rsidRDefault="00AC4494" w:rsidP="00AC4494">
      <w:pPr>
        <w:pStyle w:val="ad"/>
        <w:rPr>
          <w:rtl/>
        </w:rPr>
      </w:pPr>
      <w:r w:rsidRPr="00AC4494">
        <w:rPr>
          <w:rStyle w:val="FootnoteReference"/>
          <w:vertAlign w:val="baseline"/>
          <w:rtl/>
        </w:rPr>
        <w:footnoteRef/>
      </w:r>
      <w:r w:rsidRPr="00AC4494">
        <w:rPr>
          <w:rFonts w:hint="cs"/>
          <w:rtl/>
        </w:rPr>
        <w:t>- كشف اسرار خمینی ص 164 تا 165، حق الیقین فارسی از محمد باقر مجلسی بحث اثبات امامت علی و  حق الیقین عربی از عبدالله شبر ص 139 و غیره.</w:t>
      </w:r>
    </w:p>
  </w:footnote>
  <w:footnote w:id="40">
    <w:p w:rsidR="00AC4494" w:rsidRPr="00AC4494" w:rsidRDefault="00AC4494" w:rsidP="00AC4494">
      <w:pPr>
        <w:pStyle w:val="ad"/>
        <w:rPr>
          <w:rtl/>
        </w:rPr>
      </w:pPr>
      <w:r w:rsidRPr="00AC4494">
        <w:rPr>
          <w:rtl/>
        </w:rPr>
        <w:footnoteRef/>
      </w:r>
      <w:r w:rsidRPr="00AC4494">
        <w:rPr>
          <w:rFonts w:hint="cs"/>
          <w:rtl/>
        </w:rPr>
        <w:t>- مسلم شریف: 1/397.</w:t>
      </w:r>
    </w:p>
  </w:footnote>
  <w:footnote w:id="41">
    <w:p w:rsidR="00AC4494" w:rsidRPr="00AC4494" w:rsidRDefault="00AC4494" w:rsidP="00AC4494">
      <w:pPr>
        <w:pStyle w:val="ad"/>
        <w:rPr>
          <w:rtl/>
        </w:rPr>
      </w:pPr>
      <w:r w:rsidRPr="00AC4494">
        <w:rPr>
          <w:rtl/>
        </w:rPr>
        <w:footnoteRef/>
      </w:r>
      <w:r w:rsidRPr="00AC4494">
        <w:rPr>
          <w:rFonts w:hint="cs"/>
          <w:rtl/>
        </w:rPr>
        <w:t>- تفسیر قرطبی: 6/244</w:t>
      </w:r>
    </w:p>
  </w:footnote>
  <w:footnote w:id="42">
    <w:p w:rsidR="00AC4494" w:rsidRPr="00AC4494" w:rsidRDefault="00AC4494" w:rsidP="00AC4494">
      <w:pPr>
        <w:pStyle w:val="ad"/>
        <w:rPr>
          <w:rtl/>
        </w:rPr>
      </w:pPr>
      <w:r w:rsidRPr="00AC4494">
        <w:rPr>
          <w:rtl/>
        </w:rPr>
        <w:footnoteRef/>
      </w:r>
      <w:r w:rsidRPr="00AC4494">
        <w:rPr>
          <w:rFonts w:hint="cs"/>
          <w:rtl/>
        </w:rPr>
        <w:t>- امام رازی تفسیر كبیر: 12/50</w:t>
      </w:r>
    </w:p>
  </w:footnote>
  <w:footnote w:id="43">
    <w:p w:rsidR="00AC4494" w:rsidRPr="00B52B5B" w:rsidRDefault="00AC4494" w:rsidP="00AC4494">
      <w:pPr>
        <w:pStyle w:val="ad"/>
        <w:rPr>
          <w:rtl/>
        </w:rPr>
      </w:pPr>
      <w:r w:rsidRPr="00AC4494">
        <w:rPr>
          <w:rtl/>
        </w:rPr>
        <w:footnoteRef/>
      </w:r>
      <w:r w:rsidRPr="00AC4494">
        <w:rPr>
          <w:rFonts w:hint="cs"/>
          <w:rtl/>
        </w:rPr>
        <w:t>- علامه آلوسی تفسیر روح الـمعانی: 6/197.</w:t>
      </w:r>
    </w:p>
  </w:footnote>
  <w:footnote w:id="44">
    <w:p w:rsidR="00AC4494" w:rsidRPr="00AC4494" w:rsidRDefault="00AC4494" w:rsidP="00AC4494">
      <w:pPr>
        <w:pStyle w:val="ad"/>
        <w:rPr>
          <w:rtl/>
        </w:rPr>
      </w:pPr>
      <w:r w:rsidRPr="00AC4494">
        <w:rPr>
          <w:rStyle w:val="FootnoteReference"/>
          <w:vertAlign w:val="baseline"/>
          <w:rtl/>
        </w:rPr>
        <w:footnoteRef/>
      </w:r>
      <w:r w:rsidRPr="00AC4494">
        <w:rPr>
          <w:rFonts w:hint="cs"/>
          <w:rtl/>
        </w:rPr>
        <w:t xml:space="preserve">- مثلاً علامه ابن تیمیه، ابو داوود سجستانی، </w:t>
      </w:r>
      <w:r w:rsidRPr="00AC4494">
        <w:rPr>
          <w:rStyle w:val="Charc"/>
          <w:rFonts w:ascii="IRLotus" w:hAnsi="IRLotus" w:cs="IRLotus" w:hint="cs"/>
          <w:szCs w:val="24"/>
          <w:rtl/>
        </w:rPr>
        <w:t xml:space="preserve">ابو حاتم الرازي وغيره، </w:t>
      </w:r>
      <w:r w:rsidRPr="00AC4494">
        <w:rPr>
          <w:rStyle w:val="Charc"/>
          <w:rFonts w:ascii="IRLotus" w:hAnsi="IRLotus" w:cs="IRLotus"/>
          <w:szCs w:val="24"/>
          <w:rtl/>
        </w:rPr>
        <w:t>منهاج السن</w:t>
      </w:r>
      <w:r w:rsidRPr="00AC4494">
        <w:rPr>
          <w:rStyle w:val="Charc"/>
          <w:rFonts w:ascii="IRLotus" w:hAnsi="IRLotus" w:cs="IRLotus" w:hint="cs"/>
          <w:szCs w:val="24"/>
          <w:rtl/>
        </w:rPr>
        <w:t>ة</w:t>
      </w:r>
      <w:r w:rsidRPr="00AC4494">
        <w:rPr>
          <w:rStyle w:val="Charc"/>
          <w:rFonts w:ascii="IRLotus" w:hAnsi="IRLotus" w:cs="IRLotus"/>
          <w:szCs w:val="24"/>
          <w:rtl/>
        </w:rPr>
        <w:t xml:space="preserve"> لابن تيمي</w:t>
      </w:r>
      <w:r w:rsidRPr="00AC4494">
        <w:rPr>
          <w:rStyle w:val="Charc"/>
          <w:rFonts w:ascii="IRLotus" w:hAnsi="IRLotus" w:cs="IRLotus" w:hint="cs"/>
          <w:szCs w:val="24"/>
          <w:rtl/>
        </w:rPr>
        <w:t>ة:</w:t>
      </w:r>
      <w:r w:rsidRPr="00AC4494">
        <w:rPr>
          <w:rFonts w:hint="cs"/>
          <w:rtl/>
        </w:rPr>
        <w:t xml:space="preserve"> 4/86 </w:t>
      </w:r>
      <w:r w:rsidRPr="00AC4494">
        <w:rPr>
          <w:rStyle w:val="Charc"/>
          <w:rFonts w:ascii="IRLotus" w:hAnsi="IRLotus" w:cs="IRLotus" w:hint="cs"/>
          <w:szCs w:val="24"/>
          <w:rtl/>
        </w:rPr>
        <w:t>والصواعق الـمحرقة لابن حجر هيثمي:</w:t>
      </w:r>
      <w:r w:rsidRPr="00AC4494">
        <w:rPr>
          <w:rFonts w:hint="cs"/>
          <w:rtl/>
        </w:rPr>
        <w:t xml:space="preserve"> ص 42.</w:t>
      </w:r>
    </w:p>
  </w:footnote>
  <w:footnote w:id="45">
    <w:p w:rsidR="00AC4494" w:rsidRPr="00B52B5B" w:rsidRDefault="00AC4494" w:rsidP="00AC4494">
      <w:pPr>
        <w:pStyle w:val="ad"/>
        <w:rPr>
          <w:rtl/>
        </w:rPr>
      </w:pPr>
      <w:r w:rsidRPr="00AC4494">
        <w:rPr>
          <w:rStyle w:val="FootnoteReference"/>
          <w:vertAlign w:val="baseline"/>
          <w:rtl/>
        </w:rPr>
        <w:footnoteRef/>
      </w:r>
      <w:r w:rsidRPr="00AC4494">
        <w:rPr>
          <w:rFonts w:hint="cs"/>
          <w:rtl/>
        </w:rPr>
        <w:t xml:space="preserve">- </w:t>
      </w:r>
      <w:r w:rsidRPr="00AC4494">
        <w:rPr>
          <w:rStyle w:val="Charc"/>
          <w:rFonts w:ascii="IRLotus" w:hAnsi="IRLotus" w:cs="IRLotus" w:hint="cs"/>
          <w:szCs w:val="24"/>
          <w:rtl/>
        </w:rPr>
        <w:t>فتح الباري</w:t>
      </w:r>
      <w:r w:rsidRPr="00AC4494">
        <w:rPr>
          <w:rFonts w:hint="cs"/>
          <w:rtl/>
        </w:rPr>
        <w:t xml:space="preserve"> به شرح </w:t>
      </w:r>
      <w:r w:rsidRPr="00AC4494">
        <w:rPr>
          <w:rStyle w:val="Charc"/>
          <w:rFonts w:ascii="IRLotus" w:hAnsi="IRLotus" w:cs="IRLotus" w:hint="cs"/>
          <w:szCs w:val="24"/>
          <w:rtl/>
        </w:rPr>
        <w:t>صحيح البخاري</w:t>
      </w:r>
      <w:r w:rsidRPr="00AC4494">
        <w:rPr>
          <w:rFonts w:hint="cs"/>
          <w:rtl/>
        </w:rPr>
        <w:t>: 7/74.</w:t>
      </w:r>
    </w:p>
  </w:footnote>
  <w:footnote w:id="46">
    <w:p w:rsidR="00AC4494" w:rsidRPr="00AC4494" w:rsidRDefault="00AC4494" w:rsidP="00AC4494">
      <w:pPr>
        <w:pStyle w:val="ad"/>
        <w:rPr>
          <w:rtl/>
        </w:rPr>
      </w:pPr>
      <w:r w:rsidRPr="00AC4494">
        <w:rPr>
          <w:rStyle w:val="FootnoteReference"/>
          <w:vertAlign w:val="baseline"/>
          <w:rtl/>
        </w:rPr>
        <w:footnoteRef/>
      </w:r>
      <w:r w:rsidRPr="00AC4494">
        <w:rPr>
          <w:rFonts w:hint="cs"/>
          <w:rtl/>
        </w:rPr>
        <w:t xml:space="preserve">- </w:t>
      </w:r>
      <w:r w:rsidRPr="00AC4494">
        <w:rPr>
          <w:rStyle w:val="Charc"/>
          <w:rFonts w:ascii="IRLotus" w:hAnsi="IRLotus" w:cs="IRLotus"/>
          <w:szCs w:val="24"/>
          <w:rtl/>
        </w:rPr>
        <w:t>الصواعق ال</w:t>
      </w:r>
      <w:r w:rsidRPr="00AC4494">
        <w:rPr>
          <w:rStyle w:val="Charc"/>
          <w:rFonts w:ascii="IRLotus" w:hAnsi="IRLotus" w:cs="IRLotus" w:hint="cs"/>
          <w:szCs w:val="24"/>
          <w:rtl/>
        </w:rPr>
        <w:t>ـ</w:t>
      </w:r>
      <w:r w:rsidRPr="00AC4494">
        <w:rPr>
          <w:rStyle w:val="Charc"/>
          <w:rFonts w:ascii="IRLotus" w:hAnsi="IRLotus" w:cs="IRLotus"/>
          <w:szCs w:val="24"/>
          <w:rtl/>
        </w:rPr>
        <w:t>محرق</w:t>
      </w:r>
      <w:r w:rsidRPr="00AC4494">
        <w:rPr>
          <w:rStyle w:val="Charc"/>
          <w:rFonts w:ascii="IRLotus" w:hAnsi="IRLotus" w:cs="IRLotus" w:hint="cs"/>
          <w:szCs w:val="24"/>
          <w:rtl/>
        </w:rPr>
        <w:t>ة</w:t>
      </w:r>
      <w:r w:rsidRPr="00AC4494">
        <w:rPr>
          <w:rStyle w:val="Charc"/>
          <w:rFonts w:ascii="IRLotus" w:hAnsi="IRLotus" w:cs="IRLotus"/>
          <w:szCs w:val="24"/>
          <w:rtl/>
        </w:rPr>
        <w:t xml:space="preserve"> لابن حجر الهيثمي</w:t>
      </w:r>
      <w:r w:rsidRPr="00AC4494">
        <w:rPr>
          <w:rStyle w:val="Charc"/>
          <w:rFonts w:ascii="IRLotus" w:hAnsi="IRLotus" w:cs="IRLotus" w:hint="cs"/>
          <w:szCs w:val="24"/>
          <w:rtl/>
        </w:rPr>
        <w:t>:</w:t>
      </w:r>
      <w:r w:rsidRPr="00AC4494">
        <w:rPr>
          <w:rFonts w:hint="cs"/>
          <w:rtl/>
        </w:rPr>
        <w:t xml:space="preserve"> ص 42 طبع ملتان.</w:t>
      </w:r>
    </w:p>
  </w:footnote>
  <w:footnote w:id="47">
    <w:p w:rsidR="00AC4494" w:rsidRPr="00B52B5B" w:rsidRDefault="00AC4494" w:rsidP="00AC4494">
      <w:pPr>
        <w:pStyle w:val="ad"/>
        <w:rPr>
          <w:rtl/>
        </w:rPr>
      </w:pPr>
      <w:r w:rsidRPr="00AC4494">
        <w:rPr>
          <w:rtl/>
        </w:rPr>
        <w:footnoteRef/>
      </w:r>
      <w:r w:rsidRPr="00AC4494">
        <w:rPr>
          <w:rFonts w:hint="cs"/>
          <w:rtl/>
        </w:rPr>
        <w:t>- خطبه حجة الوداع و خطبات كریمه دیگر این سفر، سیرت ابن كثیر، خطبات محمدی قسمت پنجم، حجة الوداع الشيخ محمد زكريا الكاندهلو</w:t>
      </w:r>
      <w:r>
        <w:rPr>
          <w:rFonts w:hint="cs"/>
          <w:rtl/>
        </w:rPr>
        <w:t xml:space="preserve">ی </w:t>
      </w:r>
      <w:r>
        <w:rPr>
          <w:rFonts w:cs="CTraditional Arabic" w:hint="cs"/>
          <w:rtl/>
        </w:rPr>
        <w:t>/</w:t>
      </w:r>
      <w:r>
        <w:rPr>
          <w:rFonts w:hint="cs"/>
          <w:rtl/>
        </w:rPr>
        <w:t>.</w:t>
      </w:r>
    </w:p>
  </w:footnote>
  <w:footnote w:id="48">
    <w:p w:rsidR="00AC4494" w:rsidRPr="00B52B5B" w:rsidRDefault="00AC4494" w:rsidP="00AC4494">
      <w:pPr>
        <w:pStyle w:val="ad"/>
        <w:rPr>
          <w:rtl/>
        </w:rPr>
      </w:pPr>
      <w:r w:rsidRPr="00B52B5B">
        <w:rPr>
          <w:rStyle w:val="FootnoteReference"/>
          <w:rtl/>
        </w:rPr>
        <w:footnoteRef/>
      </w:r>
      <w:r w:rsidRPr="00B52B5B">
        <w:rPr>
          <w:rFonts w:hint="cs"/>
          <w:rtl/>
        </w:rPr>
        <w:t xml:space="preserve">- </w:t>
      </w:r>
      <w:r>
        <w:rPr>
          <w:rFonts w:cs="Traditional Arabic" w:hint="cs"/>
          <w:rtl/>
        </w:rPr>
        <w:t>«</w:t>
      </w:r>
      <w:r w:rsidRPr="00AF77EB">
        <w:rPr>
          <w:rStyle w:val="Charb"/>
          <w:rtl/>
        </w:rPr>
        <w:t>قال ال</w:t>
      </w:r>
      <w:r w:rsidRPr="00AF77EB">
        <w:rPr>
          <w:rStyle w:val="Charb"/>
          <w:rFonts w:hint="cs"/>
          <w:rtl/>
        </w:rPr>
        <w:t>أ</w:t>
      </w:r>
      <w:r w:rsidRPr="00AF77EB">
        <w:rPr>
          <w:rStyle w:val="Charb"/>
          <w:rtl/>
        </w:rPr>
        <w:t xml:space="preserve">صمعي: لم يولد بغدير خم </w:t>
      </w:r>
      <w:r w:rsidRPr="00AF77EB">
        <w:rPr>
          <w:rStyle w:val="Charb"/>
          <w:rFonts w:hint="cs"/>
          <w:rtl/>
        </w:rPr>
        <w:t>أ</w:t>
      </w:r>
      <w:r w:rsidRPr="00AF77EB">
        <w:rPr>
          <w:rStyle w:val="Charb"/>
          <w:rtl/>
        </w:rPr>
        <w:t xml:space="preserve">حد </w:t>
      </w:r>
      <w:r w:rsidRPr="00AF77EB">
        <w:rPr>
          <w:rStyle w:val="Charb"/>
          <w:rFonts w:hint="cs"/>
          <w:rtl/>
        </w:rPr>
        <w:t>إ</w:t>
      </w:r>
      <w:r w:rsidRPr="00AF77EB">
        <w:rPr>
          <w:rStyle w:val="Charb"/>
          <w:rtl/>
        </w:rPr>
        <w:t>ل</w:t>
      </w:r>
      <w:r>
        <w:rPr>
          <w:rStyle w:val="Charb"/>
          <w:rFonts w:hint="cs"/>
          <w:rtl/>
        </w:rPr>
        <w:t xml:space="preserve">ى </w:t>
      </w:r>
      <w:r w:rsidRPr="00AF77EB">
        <w:rPr>
          <w:rStyle w:val="Charb"/>
          <w:rFonts w:hint="cs"/>
          <w:rtl/>
        </w:rPr>
        <w:t>أ</w:t>
      </w:r>
      <w:r w:rsidRPr="00AF77EB">
        <w:rPr>
          <w:rStyle w:val="Charb"/>
          <w:rtl/>
        </w:rPr>
        <w:t xml:space="preserve">ن يحتلم </w:t>
      </w:r>
      <w:r w:rsidRPr="00AF77EB">
        <w:rPr>
          <w:rStyle w:val="Charb"/>
          <w:rFonts w:hint="cs"/>
          <w:rtl/>
        </w:rPr>
        <w:t>إ</w:t>
      </w:r>
      <w:r w:rsidRPr="00AF77EB">
        <w:rPr>
          <w:rStyle w:val="Charb"/>
          <w:rtl/>
        </w:rPr>
        <w:t xml:space="preserve">لا </w:t>
      </w:r>
      <w:r w:rsidRPr="00AF77EB">
        <w:rPr>
          <w:rStyle w:val="Charb"/>
          <w:rFonts w:hint="cs"/>
          <w:rtl/>
        </w:rPr>
        <w:t>أ</w:t>
      </w:r>
      <w:r w:rsidRPr="00AF77EB">
        <w:rPr>
          <w:rStyle w:val="Charb"/>
          <w:rtl/>
        </w:rPr>
        <w:t>ن يتحول منها، وغدير خم موضع بالجحف</w:t>
      </w:r>
      <w:r w:rsidRPr="00AF77EB">
        <w:rPr>
          <w:rStyle w:val="Charb"/>
          <w:rFonts w:hint="cs"/>
          <w:rtl/>
        </w:rPr>
        <w:t>ة</w:t>
      </w:r>
      <w:r w:rsidRPr="00AF77EB">
        <w:rPr>
          <w:rStyle w:val="Charb"/>
          <w:rtl/>
        </w:rPr>
        <w:t>، مرقات</w:t>
      </w:r>
      <w:r w:rsidRPr="00AF77EB">
        <w:rPr>
          <w:rStyle w:val="Charb"/>
          <w:rFonts w:hint="cs"/>
          <w:rtl/>
        </w:rPr>
        <w:t xml:space="preserve"> شرح مشكوة</w:t>
      </w:r>
      <w:r w:rsidRPr="00B52B5B">
        <w:rPr>
          <w:rFonts w:hint="cs"/>
          <w:rtl/>
        </w:rPr>
        <w:t xml:space="preserve"> 6/21</w:t>
      </w:r>
      <w:r>
        <w:rPr>
          <w:rFonts w:cs="Traditional Arabic" w:hint="cs"/>
          <w:rtl/>
        </w:rPr>
        <w:t>»</w:t>
      </w:r>
      <w:r>
        <w:rPr>
          <w:rFonts w:hint="cs"/>
          <w:rtl/>
        </w:rPr>
        <w:t>.</w:t>
      </w:r>
    </w:p>
  </w:footnote>
  <w:footnote w:id="49">
    <w:p w:rsidR="00AC4494" w:rsidRPr="00AC4494" w:rsidRDefault="00AC4494" w:rsidP="00AC4494">
      <w:pPr>
        <w:pStyle w:val="ad"/>
        <w:rPr>
          <w:rtl/>
        </w:rPr>
      </w:pPr>
      <w:r w:rsidRPr="00AC4494">
        <w:rPr>
          <w:rStyle w:val="FootnoteReference"/>
          <w:vertAlign w:val="baseline"/>
          <w:rtl/>
        </w:rPr>
        <w:footnoteRef/>
      </w:r>
      <w:r w:rsidRPr="00AC4494">
        <w:rPr>
          <w:rFonts w:hint="cs"/>
          <w:rtl/>
        </w:rPr>
        <w:t xml:space="preserve">- </w:t>
      </w:r>
      <w:r w:rsidRPr="00AC4494">
        <w:rPr>
          <w:rStyle w:val="Charc"/>
          <w:rFonts w:ascii="IRLotus" w:hAnsi="IRLotus" w:cs="IRLotus" w:hint="cs"/>
          <w:szCs w:val="24"/>
          <w:rtl/>
        </w:rPr>
        <w:t>السيرة النبوية لابن كثير</w:t>
      </w:r>
      <w:r w:rsidRPr="00AC4494">
        <w:rPr>
          <w:rFonts w:hint="cs"/>
          <w:rtl/>
        </w:rPr>
        <w:t xml:space="preserve">: 4/414 طبع دار إحیاء </w:t>
      </w:r>
      <w:r w:rsidRPr="00AC4494">
        <w:rPr>
          <w:rStyle w:val="Charc"/>
          <w:rFonts w:ascii="IRLotus" w:hAnsi="IRLotus" w:cs="IRLotus" w:hint="cs"/>
          <w:szCs w:val="24"/>
          <w:rtl/>
        </w:rPr>
        <w:t>التراث العربي</w:t>
      </w:r>
      <w:r w:rsidRPr="00AC4494">
        <w:rPr>
          <w:rFonts w:hint="cs"/>
          <w:rtl/>
        </w:rPr>
        <w:t xml:space="preserve">، نیز </w:t>
      </w:r>
      <w:r w:rsidRPr="00AC4494">
        <w:rPr>
          <w:rStyle w:val="Charc"/>
          <w:rFonts w:ascii="IRLotus" w:hAnsi="IRLotus" w:cs="IRLotus" w:hint="cs"/>
          <w:szCs w:val="24"/>
          <w:rtl/>
        </w:rPr>
        <w:t xml:space="preserve">أصح السير </w:t>
      </w:r>
      <w:r w:rsidRPr="00AC4494">
        <w:rPr>
          <w:rFonts w:hint="cs"/>
          <w:rtl/>
        </w:rPr>
        <w:t xml:space="preserve">و دیگر كتب سیرت و </w:t>
      </w:r>
      <w:r w:rsidRPr="00AC4494">
        <w:rPr>
          <w:rStyle w:val="Charc"/>
          <w:rFonts w:ascii="IRLotus" w:hAnsi="IRLotus" w:cs="IRLotus" w:hint="cs"/>
          <w:szCs w:val="24"/>
          <w:rtl/>
        </w:rPr>
        <w:t>حجة الوداع الشيخ محمد زكريا الكاندهلو</w:t>
      </w:r>
      <w:r>
        <w:rPr>
          <w:rStyle w:val="Charc"/>
          <w:rFonts w:ascii="IRLotus" w:hAnsi="IRLotus" w:cs="IRLotus" w:hint="cs"/>
          <w:szCs w:val="24"/>
          <w:rtl/>
        </w:rPr>
        <w:t>ی</w:t>
      </w:r>
      <w:r w:rsidRPr="00AC4494">
        <w:rPr>
          <w:rFonts w:hint="cs"/>
          <w:rtl/>
        </w:rPr>
        <w:t xml:space="preserve"> ص 193.</w:t>
      </w:r>
    </w:p>
  </w:footnote>
  <w:footnote w:id="50">
    <w:p w:rsidR="00AC4494" w:rsidRPr="00AC4494" w:rsidRDefault="00AC4494" w:rsidP="00AC4494">
      <w:pPr>
        <w:pStyle w:val="ad"/>
        <w:rPr>
          <w:rtl/>
        </w:rPr>
      </w:pPr>
      <w:r w:rsidRPr="00AC4494">
        <w:rPr>
          <w:rStyle w:val="FootnoteReference"/>
          <w:vertAlign w:val="baseline"/>
          <w:rtl/>
        </w:rPr>
        <w:footnoteRef/>
      </w:r>
      <w:r w:rsidRPr="00AC4494">
        <w:rPr>
          <w:rFonts w:hint="cs"/>
          <w:rtl/>
        </w:rPr>
        <w:t xml:space="preserve">- به حواله بخاری و </w:t>
      </w:r>
      <w:r w:rsidRPr="00AC4494">
        <w:rPr>
          <w:rStyle w:val="Charc"/>
          <w:rFonts w:ascii="IRLotus" w:hAnsi="IRLotus" w:cs="IRLotus" w:hint="cs"/>
          <w:szCs w:val="24"/>
          <w:rtl/>
        </w:rPr>
        <w:t>البداية والنهاية لابن كثير</w:t>
      </w:r>
      <w:r w:rsidRPr="00AC4494">
        <w:rPr>
          <w:rFonts w:hint="cs"/>
          <w:rtl/>
        </w:rPr>
        <w:t>: 5/104 جامع ترمذی باب مناقب علی و مسند احمد به روایت عمران بن حصین 4/437، 5/347، 5/350، 5/351، 5/356 و 358 به روایت برید</w:t>
      </w:r>
      <w:r w:rsidRPr="00AC4494">
        <w:rPr>
          <w:rStyle w:val="Charc"/>
          <w:rFonts w:ascii="IRLotus" w:hAnsi="IRLotus" w:cs="IRLotus" w:hint="cs"/>
          <w:szCs w:val="24"/>
          <w:rtl/>
        </w:rPr>
        <w:t>ة</w:t>
      </w:r>
      <w:r w:rsidRPr="00AC4494">
        <w:rPr>
          <w:rFonts w:hint="cs"/>
          <w:rtl/>
        </w:rPr>
        <w:t xml:space="preserve"> الأسلمی.</w:t>
      </w:r>
    </w:p>
  </w:footnote>
  <w:footnote w:id="51">
    <w:p w:rsidR="00AC4494" w:rsidRPr="00AC4494" w:rsidRDefault="00AC4494" w:rsidP="00AC4494">
      <w:pPr>
        <w:pStyle w:val="ad"/>
        <w:rPr>
          <w:rtl/>
        </w:rPr>
      </w:pPr>
      <w:r w:rsidRPr="00AC4494">
        <w:rPr>
          <w:rStyle w:val="FootnoteReference"/>
          <w:vertAlign w:val="baseline"/>
          <w:rtl/>
        </w:rPr>
        <w:footnoteRef/>
      </w:r>
      <w:r w:rsidRPr="00AC4494">
        <w:rPr>
          <w:rFonts w:hint="cs"/>
          <w:rtl/>
        </w:rPr>
        <w:t xml:space="preserve">- محمد بن اسحاق و بیهقی به نقل از </w:t>
      </w:r>
      <w:r w:rsidRPr="00AC4494">
        <w:rPr>
          <w:rStyle w:val="Charc"/>
          <w:rFonts w:ascii="IRLotus" w:hAnsi="IRLotus" w:cs="IRLotus"/>
          <w:szCs w:val="24"/>
          <w:rtl/>
        </w:rPr>
        <w:t>البداي</w:t>
      </w:r>
      <w:r w:rsidRPr="00AC4494">
        <w:rPr>
          <w:rStyle w:val="Charc"/>
          <w:rFonts w:ascii="IRLotus" w:hAnsi="IRLotus" w:cs="IRLotus" w:hint="cs"/>
          <w:szCs w:val="24"/>
          <w:rtl/>
        </w:rPr>
        <w:t>ة</w:t>
      </w:r>
      <w:r w:rsidRPr="00AC4494">
        <w:rPr>
          <w:rStyle w:val="Charc"/>
          <w:rFonts w:ascii="IRLotus" w:hAnsi="IRLotus" w:cs="IRLotus"/>
          <w:szCs w:val="24"/>
          <w:rtl/>
        </w:rPr>
        <w:t xml:space="preserve"> والنهاي</w:t>
      </w:r>
      <w:r w:rsidRPr="00AC4494">
        <w:rPr>
          <w:rStyle w:val="Charc"/>
          <w:rFonts w:ascii="IRLotus" w:hAnsi="IRLotus" w:cs="IRLotus" w:hint="cs"/>
          <w:szCs w:val="24"/>
          <w:rtl/>
        </w:rPr>
        <w:t>ة</w:t>
      </w:r>
      <w:r w:rsidRPr="00AC4494">
        <w:rPr>
          <w:rFonts w:hint="cs"/>
          <w:rtl/>
        </w:rPr>
        <w:t>: 5: 105</w:t>
      </w:r>
    </w:p>
  </w:footnote>
  <w:footnote w:id="52">
    <w:p w:rsidR="00AC4494" w:rsidRPr="00AC4494" w:rsidRDefault="00AC4494" w:rsidP="00AC4494">
      <w:pPr>
        <w:pStyle w:val="ad"/>
        <w:rPr>
          <w:rtl/>
        </w:rPr>
      </w:pPr>
      <w:r w:rsidRPr="00AC4494">
        <w:rPr>
          <w:rStyle w:val="FootnoteReference"/>
          <w:vertAlign w:val="baseline"/>
          <w:rtl/>
        </w:rPr>
        <w:footnoteRef/>
      </w:r>
      <w:r w:rsidRPr="00AC4494">
        <w:rPr>
          <w:rFonts w:hint="cs"/>
          <w:rtl/>
        </w:rPr>
        <w:t xml:space="preserve">- </w:t>
      </w:r>
      <w:r w:rsidRPr="00AC4494">
        <w:rPr>
          <w:rStyle w:val="Charc"/>
          <w:rFonts w:ascii="IRLotus" w:hAnsi="IRLotus" w:cs="IRLotus" w:hint="cs"/>
          <w:szCs w:val="24"/>
          <w:rtl/>
        </w:rPr>
        <w:t>اسناد جيد عل</w:t>
      </w:r>
      <w:r>
        <w:rPr>
          <w:rStyle w:val="Charc"/>
          <w:rFonts w:ascii="IRLotus" w:hAnsi="IRLotus" w:cs="IRLotus" w:hint="cs"/>
          <w:szCs w:val="24"/>
          <w:rtl/>
        </w:rPr>
        <w:t>ی</w:t>
      </w:r>
      <w:r w:rsidRPr="00AC4494">
        <w:rPr>
          <w:rStyle w:val="Charc"/>
          <w:rFonts w:ascii="IRLotus" w:hAnsi="IRLotus" w:cs="IRLotus" w:hint="cs"/>
          <w:szCs w:val="24"/>
          <w:rtl/>
        </w:rPr>
        <w:t xml:space="preserve"> شرط النسائي به حواله بيهقي </w:t>
      </w:r>
      <w:r w:rsidRPr="00AC4494">
        <w:rPr>
          <w:rStyle w:val="Charc"/>
          <w:rFonts w:ascii="IRLotus" w:hAnsi="IRLotus" w:cs="IRLotus"/>
          <w:sz w:val="24"/>
        </w:rPr>
        <w:t>–</w:t>
      </w:r>
      <w:r w:rsidRPr="00AC4494">
        <w:rPr>
          <w:rStyle w:val="Charc"/>
          <w:rFonts w:ascii="IRLotus" w:hAnsi="IRLotus" w:cs="IRLotus" w:hint="cs"/>
          <w:szCs w:val="24"/>
          <w:rtl/>
        </w:rPr>
        <w:t xml:space="preserve"> </w:t>
      </w:r>
      <w:r w:rsidRPr="00AC4494">
        <w:rPr>
          <w:rStyle w:val="Charc"/>
          <w:rFonts w:ascii="IRLotus" w:hAnsi="IRLotus" w:cs="IRLotus"/>
          <w:szCs w:val="24"/>
          <w:rtl/>
        </w:rPr>
        <w:t>البداي</w:t>
      </w:r>
      <w:r w:rsidRPr="00AC4494">
        <w:rPr>
          <w:rStyle w:val="Charc"/>
          <w:rFonts w:ascii="IRLotus" w:hAnsi="IRLotus" w:cs="IRLotus" w:hint="cs"/>
          <w:szCs w:val="24"/>
          <w:rtl/>
        </w:rPr>
        <w:t>ة</w:t>
      </w:r>
      <w:r w:rsidRPr="00AC4494">
        <w:rPr>
          <w:rStyle w:val="Charc"/>
          <w:rFonts w:ascii="IRLotus" w:hAnsi="IRLotus" w:cs="IRLotus"/>
          <w:szCs w:val="24"/>
          <w:rtl/>
        </w:rPr>
        <w:t xml:space="preserve"> والنهاي</w:t>
      </w:r>
      <w:r w:rsidRPr="00AC4494">
        <w:rPr>
          <w:rStyle w:val="Charc"/>
          <w:rFonts w:ascii="IRLotus" w:hAnsi="IRLotus" w:cs="IRLotus" w:hint="cs"/>
          <w:szCs w:val="24"/>
          <w:rtl/>
        </w:rPr>
        <w:t>ة</w:t>
      </w:r>
      <w:r w:rsidRPr="00AC4494">
        <w:rPr>
          <w:rFonts w:hint="cs"/>
          <w:rtl/>
        </w:rPr>
        <w:t>: 5: 105.</w:t>
      </w:r>
    </w:p>
  </w:footnote>
  <w:footnote w:id="53">
    <w:p w:rsidR="00AC4494" w:rsidRPr="00AC4494" w:rsidRDefault="00AC4494" w:rsidP="00AC4494">
      <w:pPr>
        <w:pStyle w:val="ad"/>
        <w:rPr>
          <w:rtl/>
        </w:rPr>
      </w:pPr>
      <w:r w:rsidRPr="00AC4494">
        <w:rPr>
          <w:rStyle w:val="FootnoteReference"/>
          <w:vertAlign w:val="baseline"/>
          <w:rtl/>
        </w:rPr>
        <w:footnoteRef/>
      </w:r>
      <w:r w:rsidRPr="00AC4494">
        <w:rPr>
          <w:rFonts w:hint="cs"/>
          <w:rtl/>
        </w:rPr>
        <w:t xml:space="preserve">- </w:t>
      </w:r>
      <w:r w:rsidRPr="00AC4494">
        <w:rPr>
          <w:rStyle w:val="Charc"/>
          <w:rFonts w:ascii="IRLotus" w:hAnsi="IRLotus" w:cs="IRLotus" w:hint="cs"/>
          <w:szCs w:val="24"/>
          <w:rtl/>
        </w:rPr>
        <w:t>البداية والنهاية</w:t>
      </w:r>
      <w:r w:rsidRPr="00AC4494">
        <w:rPr>
          <w:rFonts w:hint="cs"/>
          <w:rtl/>
        </w:rPr>
        <w:t>: 5/106.</w:t>
      </w:r>
    </w:p>
  </w:footnote>
  <w:footnote w:id="54">
    <w:p w:rsidR="00AC4494" w:rsidRPr="00AC4494" w:rsidRDefault="00AC4494" w:rsidP="00AC4494">
      <w:pPr>
        <w:pStyle w:val="ad"/>
        <w:rPr>
          <w:rtl/>
        </w:rPr>
      </w:pPr>
      <w:r w:rsidRPr="00AC4494">
        <w:rPr>
          <w:rStyle w:val="FootnoteReference"/>
          <w:vertAlign w:val="baseline"/>
          <w:rtl/>
        </w:rPr>
        <w:footnoteRef/>
      </w:r>
      <w:r w:rsidRPr="00AC4494">
        <w:rPr>
          <w:rFonts w:hint="cs"/>
          <w:rtl/>
        </w:rPr>
        <w:t xml:space="preserve">- ترمذی به حواله </w:t>
      </w:r>
      <w:r w:rsidRPr="00AC4494">
        <w:rPr>
          <w:rStyle w:val="Charc"/>
          <w:rFonts w:ascii="IRLotus" w:hAnsi="IRLotus" w:cs="IRLotus" w:hint="cs"/>
          <w:szCs w:val="24"/>
          <w:rtl/>
        </w:rPr>
        <w:t>جامع الاصول</w:t>
      </w:r>
      <w:r w:rsidRPr="00AC4494">
        <w:rPr>
          <w:rFonts w:hint="cs"/>
          <w:rtl/>
        </w:rPr>
        <w:t>: 8/652.</w:t>
      </w:r>
    </w:p>
  </w:footnote>
  <w:footnote w:id="55">
    <w:p w:rsidR="00AC4494" w:rsidRPr="00B52B5B" w:rsidRDefault="00AC4494" w:rsidP="00AC4494">
      <w:pPr>
        <w:pStyle w:val="ad"/>
        <w:rPr>
          <w:rtl/>
        </w:rPr>
      </w:pPr>
      <w:r w:rsidRPr="00AC4494">
        <w:rPr>
          <w:rStyle w:val="FootnoteReference"/>
          <w:vertAlign w:val="baseline"/>
          <w:rtl/>
        </w:rPr>
        <w:footnoteRef/>
      </w:r>
      <w:r w:rsidRPr="00AC4494">
        <w:rPr>
          <w:rFonts w:hint="cs"/>
          <w:rtl/>
        </w:rPr>
        <w:t>- كتاب الـمغازی للقوادی: 3/1080 طبع موسسه الاعلمی بیروت.</w:t>
      </w:r>
    </w:p>
  </w:footnote>
  <w:footnote w:id="56">
    <w:p w:rsidR="00AC4494" w:rsidRPr="00B52B5B" w:rsidRDefault="00AC4494" w:rsidP="00AC4494">
      <w:pPr>
        <w:pStyle w:val="ad"/>
        <w:spacing w:line="228" w:lineRule="auto"/>
        <w:rPr>
          <w:rtl/>
        </w:rPr>
      </w:pPr>
      <w:r w:rsidRPr="00AC4494">
        <w:rPr>
          <w:rtl/>
        </w:rPr>
        <w:footnoteRef/>
      </w:r>
      <w:r w:rsidRPr="00AC4494">
        <w:rPr>
          <w:rFonts w:hint="cs"/>
          <w:rtl/>
        </w:rPr>
        <w:t>- بیجا نخواهد بود اگر در اینجا مقوله معروف امام مشهور اهل سنت</w:t>
      </w:r>
      <w:r w:rsidRPr="00B52B5B">
        <w:rPr>
          <w:rFonts w:hint="cs"/>
          <w:rtl/>
        </w:rPr>
        <w:t xml:space="preserve"> ابوحن</w:t>
      </w:r>
      <w:r>
        <w:rPr>
          <w:rFonts w:hint="cs"/>
          <w:rtl/>
        </w:rPr>
        <w:t>ی</w:t>
      </w:r>
      <w:r w:rsidRPr="00B52B5B">
        <w:rPr>
          <w:rFonts w:hint="cs"/>
          <w:rtl/>
        </w:rPr>
        <w:t>فه</w:t>
      </w:r>
      <w:r>
        <w:rPr>
          <w:rFonts w:cs="CTraditional Arabic" w:hint="cs"/>
          <w:rtl/>
        </w:rPr>
        <w:t xml:space="preserve"> /</w:t>
      </w:r>
      <w:r w:rsidRPr="00B52B5B">
        <w:rPr>
          <w:rFonts w:hint="cs"/>
          <w:rtl/>
        </w:rPr>
        <w:t xml:space="preserve"> تكرار شود: </w:t>
      </w:r>
      <w:r>
        <w:rPr>
          <w:rFonts w:cs="Traditional Arabic" w:hint="cs"/>
          <w:rtl/>
        </w:rPr>
        <w:t>«</w:t>
      </w:r>
      <w:r>
        <w:rPr>
          <w:rStyle w:val="Charb"/>
          <w:rFonts w:hint="cs"/>
          <w:rtl/>
        </w:rPr>
        <w:t>أن تفضل الشيخين و</w:t>
      </w:r>
      <w:r w:rsidRPr="00032B54">
        <w:rPr>
          <w:rStyle w:val="Charb"/>
          <w:rFonts w:hint="cs"/>
          <w:rtl/>
        </w:rPr>
        <w:t>تحب الختنين</w:t>
      </w:r>
      <w:r>
        <w:rPr>
          <w:rFonts w:cs="Traditional Arabic" w:hint="cs"/>
          <w:rtl/>
        </w:rPr>
        <w:t>»</w:t>
      </w:r>
      <w:r w:rsidRPr="00B52B5B">
        <w:rPr>
          <w:rFonts w:hint="cs"/>
          <w:rtl/>
        </w:rPr>
        <w:t xml:space="preserve"> </w:t>
      </w:r>
      <w:r>
        <w:rPr>
          <w:rFonts w:hint="cs"/>
          <w:rtl/>
        </w:rPr>
        <w:t>ی</w:t>
      </w:r>
      <w:r w:rsidRPr="00B52B5B">
        <w:rPr>
          <w:rFonts w:hint="cs"/>
          <w:rtl/>
        </w:rPr>
        <w:t>عن</w:t>
      </w:r>
      <w:r>
        <w:rPr>
          <w:rFonts w:hint="cs"/>
          <w:rtl/>
        </w:rPr>
        <w:t>ی</w:t>
      </w:r>
      <w:r w:rsidRPr="00B52B5B">
        <w:rPr>
          <w:rFonts w:hint="cs"/>
          <w:rtl/>
        </w:rPr>
        <w:t xml:space="preserve"> همراه با اعتقاد به فض</w:t>
      </w:r>
      <w:r>
        <w:rPr>
          <w:rFonts w:hint="cs"/>
          <w:rtl/>
        </w:rPr>
        <w:t>ی</w:t>
      </w:r>
      <w:r w:rsidRPr="00B52B5B">
        <w:rPr>
          <w:rFonts w:hint="cs"/>
          <w:rtl/>
        </w:rPr>
        <w:t>لت ش</w:t>
      </w:r>
      <w:r>
        <w:rPr>
          <w:rFonts w:hint="cs"/>
          <w:rtl/>
        </w:rPr>
        <w:t>ی</w:t>
      </w:r>
      <w:r w:rsidRPr="00B52B5B">
        <w:rPr>
          <w:rFonts w:hint="cs"/>
          <w:rtl/>
        </w:rPr>
        <w:t>خ</w:t>
      </w:r>
      <w:r>
        <w:rPr>
          <w:rFonts w:hint="cs"/>
          <w:rtl/>
        </w:rPr>
        <w:t>ی</w:t>
      </w:r>
      <w:r w:rsidRPr="00B52B5B">
        <w:rPr>
          <w:rFonts w:hint="cs"/>
          <w:rtl/>
        </w:rPr>
        <w:t>ن محبت با دو داماد (عثمان و عل</w:t>
      </w:r>
      <w:r>
        <w:rPr>
          <w:rFonts w:hint="cs"/>
          <w:rtl/>
        </w:rPr>
        <w:t xml:space="preserve">ی </w:t>
      </w:r>
      <w:r>
        <w:rPr>
          <w:rFonts w:cs="CTraditional Arabic" w:hint="cs"/>
          <w:rtl/>
        </w:rPr>
        <w:t>ب</w:t>
      </w:r>
      <w:r w:rsidRPr="00B52B5B">
        <w:rPr>
          <w:rFonts w:hint="cs"/>
          <w:rtl/>
        </w:rPr>
        <w:t xml:space="preserve"> ن</w:t>
      </w:r>
      <w:r>
        <w:rPr>
          <w:rFonts w:hint="cs"/>
          <w:rtl/>
        </w:rPr>
        <w:t>ی</w:t>
      </w:r>
      <w:r w:rsidRPr="00B52B5B">
        <w:rPr>
          <w:rFonts w:hint="cs"/>
          <w:rtl/>
        </w:rPr>
        <w:t>ز ضرور</w:t>
      </w:r>
      <w:r>
        <w:rPr>
          <w:rFonts w:hint="cs"/>
          <w:rtl/>
        </w:rPr>
        <w:t>ی</w:t>
      </w:r>
      <w:r w:rsidRPr="00B52B5B">
        <w:rPr>
          <w:rFonts w:hint="cs"/>
          <w:rtl/>
        </w:rPr>
        <w:t xml:space="preserve"> است.</w:t>
      </w:r>
    </w:p>
  </w:footnote>
  <w:footnote w:id="57">
    <w:p w:rsidR="00AC4494" w:rsidRPr="00AC4494" w:rsidRDefault="00AC4494" w:rsidP="00AC4494">
      <w:pPr>
        <w:pStyle w:val="ad"/>
        <w:rPr>
          <w:rtl/>
        </w:rPr>
      </w:pPr>
      <w:r w:rsidRPr="00AC4494">
        <w:rPr>
          <w:rStyle w:val="FootnoteReference"/>
          <w:vertAlign w:val="baseline"/>
          <w:rtl/>
        </w:rPr>
        <w:footnoteRef/>
      </w:r>
      <w:r w:rsidRPr="00AC4494">
        <w:rPr>
          <w:rFonts w:hint="cs"/>
          <w:rtl/>
        </w:rPr>
        <w:t>- مسلم شریف، به حواله سابق</w:t>
      </w:r>
    </w:p>
  </w:footnote>
  <w:footnote w:id="58">
    <w:p w:rsidR="00AC4494" w:rsidRPr="00B52B5B" w:rsidRDefault="00AC4494" w:rsidP="00AC4494">
      <w:pPr>
        <w:pStyle w:val="ad"/>
        <w:rPr>
          <w:rtl/>
        </w:rPr>
      </w:pPr>
      <w:r w:rsidRPr="00AC4494">
        <w:rPr>
          <w:rStyle w:val="FootnoteReference"/>
          <w:vertAlign w:val="baseline"/>
          <w:rtl/>
        </w:rPr>
        <w:footnoteRef/>
      </w:r>
      <w:r w:rsidRPr="00AC4494">
        <w:rPr>
          <w:rFonts w:hint="cs"/>
          <w:rtl/>
        </w:rPr>
        <w:t>- نسائی: 5/45، مسند احمد: 3/17 و 26</w:t>
      </w:r>
    </w:p>
  </w:footnote>
  <w:footnote w:id="59">
    <w:p w:rsidR="00AC4494" w:rsidRPr="00B52B5B" w:rsidRDefault="00AC4494" w:rsidP="00AC4494">
      <w:pPr>
        <w:pStyle w:val="ad"/>
        <w:rPr>
          <w:rtl/>
        </w:rPr>
      </w:pPr>
      <w:r w:rsidRPr="00AC4494">
        <w:rPr>
          <w:rtl/>
        </w:rPr>
        <w:footnoteRef/>
      </w:r>
      <w:r w:rsidRPr="00AC4494">
        <w:rPr>
          <w:rFonts w:hint="cs"/>
          <w:rtl/>
        </w:rPr>
        <w:t xml:space="preserve">- </w:t>
      </w:r>
      <w:r w:rsidRPr="00AC4494">
        <w:rPr>
          <w:rtl/>
        </w:rPr>
        <w:t xml:space="preserve">موطا امام مالک باب </w:t>
      </w:r>
      <w:r w:rsidRPr="00AC4494">
        <w:rPr>
          <w:rFonts w:hint="cs"/>
          <w:rtl/>
        </w:rPr>
        <w:t>«</w:t>
      </w:r>
      <w:r w:rsidRPr="00AC4494">
        <w:rPr>
          <w:rtl/>
        </w:rPr>
        <w:t>النهي عن القول في القدر</w:t>
      </w:r>
      <w:r w:rsidRPr="00AC4494">
        <w:rPr>
          <w:rFonts w:hint="cs"/>
          <w:rtl/>
        </w:rPr>
        <w:t>»</w:t>
      </w:r>
      <w:r w:rsidRPr="00AC4494">
        <w:rPr>
          <w:rtl/>
        </w:rPr>
        <w:t>، مولانا محمد زكریا در بحث</w:t>
      </w:r>
      <w:r w:rsidRPr="00AC4494">
        <w:rPr>
          <w:rFonts w:hint="cs"/>
          <w:rtl/>
        </w:rPr>
        <w:t>ى</w:t>
      </w:r>
      <w:r w:rsidRPr="00AC4494">
        <w:rPr>
          <w:rtl/>
        </w:rPr>
        <w:t xml:space="preserve"> بر سند این حدیث و دیگر روایات می‌فرماید:</w:t>
      </w:r>
      <w:r w:rsidRPr="00B52B5B">
        <w:rPr>
          <w:rtl/>
        </w:rPr>
        <w:t xml:space="preserve"> </w:t>
      </w:r>
      <w:r>
        <w:rPr>
          <w:rFonts w:cs="Traditional Arabic" w:hint="cs"/>
          <w:rtl/>
        </w:rPr>
        <w:t>«</w:t>
      </w:r>
      <w:r w:rsidRPr="00032B54">
        <w:rPr>
          <w:rStyle w:val="Charb"/>
          <w:rtl/>
        </w:rPr>
        <w:t xml:space="preserve">قال الزرقاوي بلاغه صحيح كما قال ابن عيينه و قد </w:t>
      </w:r>
      <w:r>
        <w:rPr>
          <w:rStyle w:val="Charb"/>
          <w:rFonts w:hint="cs"/>
          <w:rtl/>
        </w:rPr>
        <w:t>أ</w:t>
      </w:r>
      <w:r w:rsidRPr="00032B54">
        <w:rPr>
          <w:rStyle w:val="Charb"/>
          <w:rtl/>
        </w:rPr>
        <w:t xml:space="preserve">خرجه ابن عبدالبر من حديث كثير بن عبدالله بن عمرو بن عوف عن </w:t>
      </w:r>
      <w:r>
        <w:rPr>
          <w:rStyle w:val="Charb"/>
          <w:rFonts w:hint="cs"/>
          <w:rtl/>
        </w:rPr>
        <w:t>أ</w:t>
      </w:r>
      <w:r>
        <w:rPr>
          <w:rStyle w:val="Charb"/>
          <w:rtl/>
        </w:rPr>
        <w:t>بيه عن جده و</w:t>
      </w:r>
      <w:r w:rsidRPr="00032B54">
        <w:rPr>
          <w:rStyle w:val="Charb"/>
          <w:rtl/>
        </w:rPr>
        <w:t>قال في التجوي</w:t>
      </w:r>
      <w:r>
        <w:rPr>
          <w:rStyle w:val="Charb"/>
          <w:rtl/>
        </w:rPr>
        <w:t>د هذا حديث محفوظ مشهور عن النبي</w:t>
      </w:r>
      <w:r w:rsidRPr="00AC4494">
        <w:rPr>
          <w:rStyle w:val="CTraditionalArabicChar"/>
          <w:rtl/>
          <w:lang w:bidi="fa-IR"/>
        </w:rPr>
        <w:t xml:space="preserve"> </w:t>
      </w:r>
      <w:r w:rsidRPr="00AC4494">
        <w:rPr>
          <w:rStyle w:val="CTraditionalArabicChar"/>
          <w:sz w:val="24"/>
          <w:szCs w:val="24"/>
          <w:rtl/>
          <w:lang w:bidi="fa-IR"/>
        </w:rPr>
        <w:t>ص</w:t>
      </w:r>
      <w:r w:rsidRPr="00032B54">
        <w:rPr>
          <w:rStyle w:val="Charb"/>
          <w:rtl/>
        </w:rPr>
        <w:t xml:space="preserve"> عند اهل العلم شهر</w:t>
      </w:r>
      <w:r>
        <w:rPr>
          <w:rStyle w:val="Charb"/>
          <w:rtl/>
        </w:rPr>
        <w:t>ه يكاد يستغني بها عن الاسناد، و</w:t>
      </w:r>
      <w:r w:rsidRPr="00032B54">
        <w:rPr>
          <w:rStyle w:val="Charb"/>
          <w:rtl/>
        </w:rPr>
        <w:t>قد ذكرن</w:t>
      </w:r>
      <w:r>
        <w:rPr>
          <w:rStyle w:val="Charb"/>
          <w:rtl/>
        </w:rPr>
        <w:t>اه مسنداً في كتاب التمهيد قلت و</w:t>
      </w:r>
      <w:r w:rsidRPr="00032B54">
        <w:rPr>
          <w:rStyle w:val="Charb"/>
          <w:rtl/>
        </w:rPr>
        <w:t>ذكر الحديث صاحب ال</w:t>
      </w:r>
      <w:r>
        <w:rPr>
          <w:rStyle w:val="Charb"/>
          <w:rFonts w:hint="cs"/>
          <w:rtl/>
        </w:rPr>
        <w:t>ـ</w:t>
      </w:r>
      <w:r w:rsidRPr="00032B54">
        <w:rPr>
          <w:rStyle w:val="Charb"/>
          <w:rtl/>
        </w:rPr>
        <w:t>مشكوه عن مالك مرسلاً كما في ال</w:t>
      </w:r>
      <w:r>
        <w:rPr>
          <w:rStyle w:val="Charb"/>
          <w:rFonts w:hint="cs"/>
          <w:rtl/>
        </w:rPr>
        <w:t>ـ</w:t>
      </w:r>
      <w:r w:rsidRPr="00032B54">
        <w:rPr>
          <w:rStyle w:val="Charb"/>
          <w:rtl/>
        </w:rPr>
        <w:t>موطا اوجز ال</w:t>
      </w:r>
      <w:r>
        <w:rPr>
          <w:rStyle w:val="Charb"/>
          <w:rFonts w:hint="cs"/>
          <w:rtl/>
        </w:rPr>
        <w:t>ـ</w:t>
      </w:r>
      <w:r w:rsidRPr="00032B54">
        <w:rPr>
          <w:rStyle w:val="Charb"/>
          <w:rtl/>
        </w:rPr>
        <w:t>مسالك ج 14 ص 100</w:t>
      </w:r>
      <w:r>
        <w:rPr>
          <w:rFonts w:cs="Traditional Arabic" w:hint="cs"/>
          <w:rtl/>
        </w:rPr>
        <w:t>»</w:t>
      </w:r>
      <w:r>
        <w:rPr>
          <w:rFonts w:hint="cs"/>
          <w:rtl/>
        </w:rPr>
        <w:t>.</w:t>
      </w:r>
    </w:p>
  </w:footnote>
  <w:footnote w:id="60">
    <w:p w:rsidR="00AC4494" w:rsidRPr="00AC4494" w:rsidRDefault="00AC4494" w:rsidP="00B21C76">
      <w:pPr>
        <w:pStyle w:val="ad"/>
        <w:rPr>
          <w:rtl/>
        </w:rPr>
      </w:pPr>
      <w:r w:rsidRPr="00AC4494">
        <w:rPr>
          <w:rtl/>
        </w:rPr>
        <w:footnoteRef/>
      </w:r>
      <w:r w:rsidRPr="00AC4494">
        <w:rPr>
          <w:rFonts w:hint="cs"/>
          <w:rtl/>
        </w:rPr>
        <w:t xml:space="preserve">- </w:t>
      </w:r>
      <w:r>
        <w:rPr>
          <w:rFonts w:cs="Traditional Arabic" w:hint="cs"/>
          <w:rtl/>
        </w:rPr>
        <w:t>«</w:t>
      </w:r>
      <w:r w:rsidRPr="00032B54">
        <w:rPr>
          <w:rStyle w:val="Charb"/>
          <w:rtl/>
        </w:rPr>
        <w:t>قد رواه الحاكم في ال</w:t>
      </w:r>
      <w:r>
        <w:rPr>
          <w:rStyle w:val="Charb"/>
          <w:rFonts w:hint="cs"/>
          <w:rtl/>
        </w:rPr>
        <w:t>ـ</w:t>
      </w:r>
      <w:r w:rsidRPr="00032B54">
        <w:rPr>
          <w:rStyle w:val="Charb"/>
          <w:rtl/>
        </w:rPr>
        <w:t>مستدرك</w:t>
      </w:r>
      <w:r w:rsidRPr="00032B54">
        <w:rPr>
          <w:rStyle w:val="Charb"/>
          <w:rFonts w:hint="cs"/>
          <w:rtl/>
        </w:rPr>
        <w:t>:</w:t>
      </w:r>
      <w:r w:rsidRPr="00032B54">
        <w:rPr>
          <w:rStyle w:val="Charb"/>
          <w:rtl/>
        </w:rPr>
        <w:t xml:space="preserve"> عن ابن عباس و عن ابي هريره و أقره الذهب</w:t>
      </w:r>
      <w:r w:rsidRPr="00032B54">
        <w:rPr>
          <w:rStyle w:val="Charb"/>
          <w:rFonts w:hint="cs"/>
          <w:rtl/>
        </w:rPr>
        <w:t>ى</w:t>
      </w:r>
      <w:r w:rsidRPr="00032B54">
        <w:rPr>
          <w:rStyle w:val="Charb"/>
          <w:rtl/>
        </w:rPr>
        <w:t xml:space="preserve"> باسناده عن ابي هرير</w:t>
      </w:r>
      <w:r w:rsidRPr="00032B54">
        <w:rPr>
          <w:rStyle w:val="Charb"/>
          <w:rFonts w:hint="cs"/>
          <w:rtl/>
        </w:rPr>
        <w:t>ة</w:t>
      </w:r>
      <w:r>
        <w:rPr>
          <w:rFonts w:cs="Traditional Arabic" w:hint="cs"/>
          <w:rtl/>
        </w:rPr>
        <w:t>»</w:t>
      </w:r>
      <w:r w:rsidRPr="00B52B5B">
        <w:rPr>
          <w:rtl/>
        </w:rPr>
        <w:t xml:space="preserve"> </w:t>
      </w:r>
      <w:r w:rsidRPr="00AC4494">
        <w:rPr>
          <w:rtl/>
        </w:rPr>
        <w:t>راجع ال</w:t>
      </w:r>
      <w:r w:rsidRPr="00AC4494">
        <w:rPr>
          <w:rFonts w:hint="cs"/>
          <w:rtl/>
        </w:rPr>
        <w:t>ـ</w:t>
      </w:r>
      <w:r w:rsidRPr="00AC4494">
        <w:rPr>
          <w:rtl/>
        </w:rPr>
        <w:t>مستدرك</w:t>
      </w:r>
      <w:r w:rsidRPr="00AC4494">
        <w:rPr>
          <w:rFonts w:hint="cs"/>
          <w:rtl/>
        </w:rPr>
        <w:t>:</w:t>
      </w:r>
      <w:r w:rsidRPr="00AC4494">
        <w:rPr>
          <w:rtl/>
        </w:rPr>
        <w:t xml:space="preserve"> 1/93 طبع حیدرآباد دكن، 1334 هـ والجامع الصغير مع شرحه فيض القدير</w:t>
      </w:r>
      <w:r w:rsidRPr="00AC4494">
        <w:rPr>
          <w:rFonts w:hint="cs"/>
          <w:rtl/>
        </w:rPr>
        <w:t>:</w:t>
      </w:r>
      <w:r w:rsidRPr="00AC4494">
        <w:rPr>
          <w:rtl/>
        </w:rPr>
        <w:t xml:space="preserve"> 3/240 و اوجز ال</w:t>
      </w:r>
      <w:r w:rsidRPr="00AC4494">
        <w:rPr>
          <w:rFonts w:hint="cs"/>
          <w:rtl/>
        </w:rPr>
        <w:t>ـ</w:t>
      </w:r>
      <w:r w:rsidRPr="00AC4494">
        <w:rPr>
          <w:rtl/>
        </w:rPr>
        <w:t>مسالك</w:t>
      </w:r>
      <w:r w:rsidRPr="00AC4494">
        <w:rPr>
          <w:rFonts w:hint="cs"/>
          <w:rtl/>
        </w:rPr>
        <w:t>:</w:t>
      </w:r>
      <w:r w:rsidRPr="00AC4494">
        <w:rPr>
          <w:rtl/>
        </w:rPr>
        <w:t xml:space="preserve"> 14/100 و حديث الثقلين وفقهه للدكتور عل</w:t>
      </w:r>
      <w:r w:rsidRPr="00AC4494">
        <w:rPr>
          <w:rFonts w:hint="cs"/>
          <w:rtl/>
        </w:rPr>
        <w:t>ى</w:t>
      </w:r>
      <w:r w:rsidRPr="00AC4494">
        <w:rPr>
          <w:rtl/>
        </w:rPr>
        <w:t xml:space="preserve"> احمد السالوس</w:t>
      </w:r>
      <w:r w:rsidRPr="00AC4494">
        <w:rPr>
          <w:rFonts w:hint="cs"/>
          <w:rtl/>
        </w:rPr>
        <w:t>:</w:t>
      </w:r>
      <w:r w:rsidRPr="00AC4494">
        <w:rPr>
          <w:rtl/>
        </w:rPr>
        <w:t xml:space="preserve"> ص 9.</w:t>
      </w:r>
    </w:p>
  </w:footnote>
  <w:footnote w:id="61">
    <w:p w:rsidR="00AC4494" w:rsidRPr="00AC4494" w:rsidRDefault="00AC4494" w:rsidP="00AC4494">
      <w:pPr>
        <w:pStyle w:val="ad"/>
        <w:rPr>
          <w:rtl/>
        </w:rPr>
      </w:pPr>
      <w:r w:rsidRPr="00AC4494">
        <w:rPr>
          <w:rStyle w:val="FootnoteReference"/>
          <w:vertAlign w:val="baseline"/>
          <w:rtl/>
        </w:rPr>
        <w:footnoteRef/>
      </w:r>
      <w:r w:rsidRPr="00AC4494">
        <w:rPr>
          <w:rFonts w:hint="cs"/>
          <w:rtl/>
        </w:rPr>
        <w:t>- تفسیر معارف القرآن از محمد ادریس كاند هلوی ج 5 ص 495.</w:t>
      </w:r>
    </w:p>
  </w:footnote>
  <w:footnote w:id="62">
    <w:p w:rsidR="00AC4494" w:rsidRPr="00B52B5B" w:rsidRDefault="00AC4494" w:rsidP="00AC4494">
      <w:pPr>
        <w:pStyle w:val="ad"/>
        <w:rPr>
          <w:rtl/>
        </w:rPr>
      </w:pPr>
      <w:r w:rsidRPr="00AC4494">
        <w:rPr>
          <w:rtl/>
        </w:rPr>
        <w:footnoteRef/>
      </w:r>
      <w:r w:rsidRPr="00AC4494">
        <w:rPr>
          <w:rFonts w:hint="cs"/>
          <w:rtl/>
        </w:rPr>
        <w:t xml:space="preserve">- مشكوه الـمصابيح، باب مناقب اهل بيت النبي </w:t>
      </w:r>
      <w:r w:rsidRPr="00AC4494">
        <w:sym w:font="AGA Arabesque" w:char="0072"/>
      </w:r>
      <w:r w:rsidRPr="00AC4494">
        <w:rPr>
          <w:rFonts w:hint="cs"/>
          <w:rtl/>
        </w:rPr>
        <w:t xml:space="preserve"> (مرقات ج 11 ص 370).</w:t>
      </w:r>
    </w:p>
  </w:footnote>
  <w:footnote w:id="63">
    <w:p w:rsidR="00AC4494" w:rsidRPr="00AC4494" w:rsidRDefault="00AC4494" w:rsidP="00AC4494">
      <w:pPr>
        <w:pStyle w:val="ad"/>
        <w:rPr>
          <w:rtl/>
        </w:rPr>
      </w:pPr>
      <w:r w:rsidRPr="00AC4494">
        <w:rPr>
          <w:rStyle w:val="FootnoteReference"/>
          <w:vertAlign w:val="baseline"/>
          <w:rtl/>
        </w:rPr>
        <w:footnoteRef/>
      </w:r>
      <w:r w:rsidRPr="00AC4494">
        <w:rPr>
          <w:rtl/>
        </w:rPr>
        <w:t xml:space="preserve">- </w:t>
      </w:r>
      <w:r w:rsidRPr="00AC4494">
        <w:rPr>
          <w:rStyle w:val="Charc"/>
          <w:rFonts w:ascii="IRLotus" w:hAnsi="IRLotus" w:cs="IRLotus" w:hint="cs"/>
          <w:szCs w:val="24"/>
          <w:rtl/>
        </w:rPr>
        <w:t>إ</w:t>
      </w:r>
      <w:r w:rsidRPr="00AC4494">
        <w:rPr>
          <w:rStyle w:val="Charc"/>
          <w:rFonts w:ascii="IRLotus" w:hAnsi="IRLotus" w:cs="IRLotus"/>
          <w:szCs w:val="24"/>
          <w:rtl/>
        </w:rPr>
        <w:t>كمال اكمال ال</w:t>
      </w:r>
      <w:r w:rsidRPr="00AC4494">
        <w:rPr>
          <w:rStyle w:val="Charc"/>
          <w:rFonts w:ascii="IRLotus" w:hAnsi="IRLotus" w:cs="IRLotus" w:hint="cs"/>
          <w:szCs w:val="24"/>
          <w:rtl/>
        </w:rPr>
        <w:t>ـ</w:t>
      </w:r>
      <w:r w:rsidRPr="00AC4494">
        <w:rPr>
          <w:rStyle w:val="Charc"/>
          <w:rFonts w:ascii="IRLotus" w:hAnsi="IRLotus" w:cs="IRLotus"/>
          <w:szCs w:val="24"/>
          <w:rtl/>
        </w:rPr>
        <w:t>معلم به شرح صحيح ال</w:t>
      </w:r>
      <w:r w:rsidRPr="00AC4494">
        <w:rPr>
          <w:rStyle w:val="Charc"/>
          <w:rFonts w:ascii="IRLotus" w:hAnsi="IRLotus" w:cs="IRLotus" w:hint="cs"/>
          <w:szCs w:val="24"/>
          <w:rtl/>
        </w:rPr>
        <w:t>إ</w:t>
      </w:r>
      <w:r w:rsidRPr="00AC4494">
        <w:rPr>
          <w:rStyle w:val="Charc"/>
          <w:rFonts w:ascii="IRLotus" w:hAnsi="IRLotus" w:cs="IRLotus"/>
          <w:szCs w:val="24"/>
          <w:rtl/>
        </w:rPr>
        <w:t>مام مسلم</w:t>
      </w:r>
      <w:r w:rsidRPr="00AC4494">
        <w:rPr>
          <w:rtl/>
        </w:rPr>
        <w:t xml:space="preserve"> 6: 226 نیز تفسیر مظهری عربی 7/341</w:t>
      </w:r>
      <w:r w:rsidRPr="00AC4494">
        <w:rPr>
          <w:rFonts w:hint="cs"/>
          <w:rtl/>
        </w:rPr>
        <w:t>.</w:t>
      </w:r>
    </w:p>
  </w:footnote>
  <w:footnote w:id="64">
    <w:p w:rsidR="00AC4494" w:rsidRPr="00AC4494" w:rsidRDefault="00AC4494" w:rsidP="00AC4494">
      <w:pPr>
        <w:pStyle w:val="ad"/>
        <w:rPr>
          <w:rtl/>
        </w:rPr>
      </w:pPr>
      <w:r w:rsidRPr="00AC4494">
        <w:rPr>
          <w:rtl/>
        </w:rPr>
        <w:footnoteRef/>
      </w:r>
      <w:r w:rsidRPr="00AC4494">
        <w:rPr>
          <w:rtl/>
        </w:rPr>
        <w:t xml:space="preserve">- </w:t>
      </w:r>
      <w:r w:rsidRPr="00AC4494">
        <w:rPr>
          <w:rStyle w:val="Charc"/>
          <w:rFonts w:ascii="IRLotus" w:hAnsi="IRLotus" w:cs="IRLotus"/>
          <w:szCs w:val="24"/>
          <w:rtl/>
        </w:rPr>
        <w:t>جامع الترمذي</w:t>
      </w:r>
      <w:r w:rsidRPr="00AC4494">
        <w:rPr>
          <w:rtl/>
        </w:rPr>
        <w:t xml:space="preserve"> به نقل از </w:t>
      </w:r>
      <w:r w:rsidRPr="00AC4494">
        <w:rPr>
          <w:rStyle w:val="Charc"/>
          <w:rFonts w:ascii="IRLotus" w:hAnsi="IRLotus" w:cs="IRLotus"/>
          <w:szCs w:val="24"/>
          <w:rtl/>
        </w:rPr>
        <w:t>مشكو</w:t>
      </w:r>
      <w:r w:rsidRPr="00AC4494">
        <w:rPr>
          <w:rStyle w:val="Charc"/>
          <w:rFonts w:ascii="IRLotus" w:hAnsi="IRLotus" w:cs="IRLotus" w:hint="cs"/>
          <w:szCs w:val="24"/>
          <w:rtl/>
        </w:rPr>
        <w:t>ة</w:t>
      </w:r>
      <w:r w:rsidRPr="00AC4494">
        <w:rPr>
          <w:rFonts w:hint="cs"/>
          <w:rtl/>
        </w:rPr>
        <w:t>:</w:t>
      </w:r>
      <w:r w:rsidRPr="00AC4494">
        <w:rPr>
          <w:rtl/>
        </w:rPr>
        <w:t xml:space="preserve"> (مرقا</w:t>
      </w:r>
      <w:r w:rsidRPr="00AC4494">
        <w:rPr>
          <w:rStyle w:val="Charc"/>
          <w:rFonts w:ascii="IRLotus" w:hAnsi="IRLotus" w:cs="IRLotus" w:hint="cs"/>
          <w:szCs w:val="24"/>
          <w:rtl/>
        </w:rPr>
        <w:t>ة</w:t>
      </w:r>
      <w:r w:rsidRPr="00AC4494">
        <w:rPr>
          <w:rtl/>
        </w:rPr>
        <w:t xml:space="preserve"> 11/407)</w:t>
      </w:r>
      <w:r w:rsidRPr="00AC4494">
        <w:rPr>
          <w:rFonts w:hint="cs"/>
          <w:rtl/>
        </w:rPr>
        <w:t>.</w:t>
      </w:r>
    </w:p>
  </w:footnote>
  <w:footnote w:id="65">
    <w:p w:rsidR="00AC4494" w:rsidRPr="00B52B5B" w:rsidRDefault="00AC4494" w:rsidP="00B21C76">
      <w:pPr>
        <w:pStyle w:val="ad"/>
        <w:rPr>
          <w:rtl/>
        </w:rPr>
      </w:pPr>
      <w:r w:rsidRPr="00AC4494">
        <w:rPr>
          <w:rtl/>
        </w:rPr>
        <w:footnoteRef/>
      </w:r>
      <w:r w:rsidRPr="00AC4494">
        <w:rPr>
          <w:rFonts w:hint="cs"/>
          <w:rtl/>
        </w:rPr>
        <w:t xml:space="preserve">- </w:t>
      </w:r>
      <w:r>
        <w:rPr>
          <w:rFonts w:cs="Traditional Arabic" w:hint="cs"/>
          <w:rtl/>
        </w:rPr>
        <w:t>«</w:t>
      </w:r>
      <w:r w:rsidRPr="00FB3B52">
        <w:rPr>
          <w:rStyle w:val="Charb"/>
          <w:rtl/>
        </w:rPr>
        <w:t>قال الترمذي</w:t>
      </w:r>
      <w:r w:rsidRPr="00FB3B52">
        <w:rPr>
          <w:rStyle w:val="Charb"/>
          <w:rFonts w:hint="cs"/>
          <w:rtl/>
        </w:rPr>
        <w:t>:</w:t>
      </w:r>
      <w:r w:rsidRPr="00FB3B52">
        <w:rPr>
          <w:rStyle w:val="Charb"/>
          <w:rtl/>
        </w:rPr>
        <w:t xml:space="preserve"> </w:t>
      </w:r>
      <w:r w:rsidRPr="00FB3B52">
        <w:rPr>
          <w:rStyle w:val="Charb"/>
          <w:rFonts w:hint="eastAsia"/>
          <w:rtl/>
        </w:rPr>
        <w:t>هَذَا</w:t>
      </w:r>
      <w:r w:rsidRPr="00FB3B52">
        <w:rPr>
          <w:rStyle w:val="Charb"/>
          <w:rtl/>
        </w:rPr>
        <w:t xml:space="preserve"> </w:t>
      </w:r>
      <w:r w:rsidRPr="00FB3B52">
        <w:rPr>
          <w:rStyle w:val="Charb"/>
          <w:rFonts w:hint="eastAsia"/>
          <w:rtl/>
        </w:rPr>
        <w:t>حَدِيثٌ</w:t>
      </w:r>
      <w:r w:rsidRPr="00FB3B52">
        <w:rPr>
          <w:rStyle w:val="Charb"/>
          <w:rtl/>
        </w:rPr>
        <w:t xml:space="preserve"> </w:t>
      </w:r>
      <w:r w:rsidRPr="00FB3B52">
        <w:rPr>
          <w:rStyle w:val="Charb"/>
          <w:rFonts w:hint="eastAsia"/>
          <w:rtl/>
        </w:rPr>
        <w:t>غَرِيبٌ</w:t>
      </w:r>
      <w:r w:rsidRPr="00FB3B52">
        <w:rPr>
          <w:rStyle w:val="Charb"/>
          <w:rtl/>
        </w:rPr>
        <w:t xml:space="preserve"> </w:t>
      </w:r>
      <w:r w:rsidRPr="00FB3B52">
        <w:rPr>
          <w:rStyle w:val="Charb"/>
          <w:rFonts w:hint="eastAsia"/>
          <w:rtl/>
        </w:rPr>
        <w:t>لاَ</w:t>
      </w:r>
      <w:r w:rsidRPr="00FB3B52">
        <w:rPr>
          <w:rStyle w:val="Charb"/>
          <w:rtl/>
        </w:rPr>
        <w:t xml:space="preserve"> </w:t>
      </w:r>
      <w:r w:rsidRPr="00FB3B52">
        <w:rPr>
          <w:rStyle w:val="Charb"/>
          <w:rFonts w:hint="eastAsia"/>
          <w:rtl/>
        </w:rPr>
        <w:t>نَعْرِفُهُ</w:t>
      </w:r>
      <w:r w:rsidRPr="00FB3B52">
        <w:rPr>
          <w:rStyle w:val="Charb"/>
          <w:rtl/>
        </w:rPr>
        <w:t xml:space="preserve"> </w:t>
      </w:r>
      <w:r w:rsidRPr="00FB3B52">
        <w:rPr>
          <w:rStyle w:val="Charb"/>
          <w:rFonts w:hint="eastAsia"/>
          <w:rtl/>
        </w:rPr>
        <w:t>إِلاَّ</w:t>
      </w:r>
      <w:r w:rsidRPr="00FB3B52">
        <w:rPr>
          <w:rStyle w:val="Charb"/>
          <w:rtl/>
        </w:rPr>
        <w:t xml:space="preserve"> </w:t>
      </w:r>
      <w:r w:rsidRPr="00FB3B52">
        <w:rPr>
          <w:rStyle w:val="Charb"/>
          <w:rFonts w:hint="eastAsia"/>
          <w:rtl/>
        </w:rPr>
        <w:t>مِنْ</w:t>
      </w:r>
      <w:r w:rsidRPr="00FB3B52">
        <w:rPr>
          <w:rStyle w:val="Charb"/>
          <w:rtl/>
        </w:rPr>
        <w:t xml:space="preserve"> </w:t>
      </w:r>
      <w:r w:rsidRPr="00FB3B52">
        <w:rPr>
          <w:rStyle w:val="Charb"/>
          <w:rFonts w:hint="eastAsia"/>
          <w:rtl/>
        </w:rPr>
        <w:t>حَدِيثِ</w:t>
      </w:r>
      <w:r w:rsidRPr="00FB3B52">
        <w:rPr>
          <w:rStyle w:val="Charb"/>
          <w:rtl/>
        </w:rPr>
        <w:t xml:space="preserve"> </w:t>
      </w:r>
      <w:r w:rsidRPr="00FB3B52">
        <w:rPr>
          <w:rStyle w:val="Charb"/>
          <w:rFonts w:hint="eastAsia"/>
          <w:rtl/>
        </w:rPr>
        <w:t>جَعْفَرِ</w:t>
      </w:r>
      <w:r w:rsidRPr="00FB3B52">
        <w:rPr>
          <w:rStyle w:val="Charb"/>
          <w:rtl/>
        </w:rPr>
        <w:t xml:space="preserve"> </w:t>
      </w:r>
      <w:r w:rsidRPr="00FB3B52">
        <w:rPr>
          <w:rStyle w:val="Charb"/>
          <w:rFonts w:hint="eastAsia"/>
          <w:rtl/>
        </w:rPr>
        <w:t>بْنِ</w:t>
      </w:r>
      <w:r w:rsidRPr="00FB3B52">
        <w:rPr>
          <w:rStyle w:val="Charb"/>
          <w:rtl/>
        </w:rPr>
        <w:t xml:space="preserve"> </w:t>
      </w:r>
      <w:r w:rsidRPr="00FB3B52">
        <w:rPr>
          <w:rStyle w:val="Charb"/>
          <w:rFonts w:hint="eastAsia"/>
          <w:rtl/>
        </w:rPr>
        <w:t>سُلَيْمَانَ</w:t>
      </w:r>
      <w:r w:rsidRPr="00FB3B52">
        <w:rPr>
          <w:rStyle w:val="Charb"/>
          <w:rtl/>
        </w:rPr>
        <w:t xml:space="preserve"> و قال عبدالرحمن ال</w:t>
      </w:r>
      <w:r>
        <w:rPr>
          <w:rStyle w:val="Charb"/>
          <w:rFonts w:hint="cs"/>
          <w:rtl/>
        </w:rPr>
        <w:t>ـ</w:t>
      </w:r>
      <w:r w:rsidRPr="00FB3B52">
        <w:rPr>
          <w:rStyle w:val="Charb"/>
          <w:rtl/>
        </w:rPr>
        <w:t>مباركفوري في شرح الترمذي</w:t>
      </w:r>
      <w:r w:rsidRPr="00FB3B52">
        <w:rPr>
          <w:rStyle w:val="Charb"/>
          <w:rFonts w:hint="cs"/>
          <w:rtl/>
        </w:rPr>
        <w:t>:</w:t>
      </w:r>
      <w:r w:rsidRPr="00FB3B52">
        <w:rPr>
          <w:rStyle w:val="Charb"/>
          <w:rtl/>
        </w:rPr>
        <w:t xml:space="preserve"> فان مداره (اي استدلال الشيع</w:t>
      </w:r>
      <w:r w:rsidRPr="00FB3B52">
        <w:rPr>
          <w:rStyle w:val="Charb"/>
          <w:rFonts w:hint="cs"/>
          <w:rtl/>
        </w:rPr>
        <w:t>ة</w:t>
      </w:r>
      <w:r w:rsidRPr="00FB3B52">
        <w:rPr>
          <w:rStyle w:val="Charb"/>
          <w:rtl/>
        </w:rPr>
        <w:t>) عل</w:t>
      </w:r>
      <w:r>
        <w:rPr>
          <w:rStyle w:val="Charb"/>
          <w:rFonts w:hint="cs"/>
          <w:rtl/>
        </w:rPr>
        <w:t>ى</w:t>
      </w:r>
      <w:r w:rsidRPr="00FB3B52">
        <w:rPr>
          <w:rStyle w:val="Charb"/>
          <w:rtl/>
        </w:rPr>
        <w:t xml:space="preserve"> صح</w:t>
      </w:r>
      <w:r w:rsidRPr="00FB3B52">
        <w:rPr>
          <w:rStyle w:val="Charb"/>
          <w:rFonts w:hint="cs"/>
          <w:rtl/>
        </w:rPr>
        <w:t>ة</w:t>
      </w:r>
      <w:r w:rsidRPr="00FB3B52">
        <w:rPr>
          <w:rStyle w:val="Charb"/>
          <w:rtl/>
        </w:rPr>
        <w:t xml:space="preserve"> زياده لفظ بعدي وكونها صحي</w:t>
      </w:r>
      <w:r w:rsidRPr="00FB3B52">
        <w:rPr>
          <w:rStyle w:val="Charb"/>
          <w:rFonts w:hint="cs"/>
          <w:rtl/>
        </w:rPr>
        <w:t>حة</w:t>
      </w:r>
      <w:r w:rsidRPr="00FB3B52">
        <w:rPr>
          <w:rStyle w:val="Charb"/>
          <w:rtl/>
        </w:rPr>
        <w:t xml:space="preserve"> محفوظ</w:t>
      </w:r>
      <w:r w:rsidRPr="00FB3B52">
        <w:rPr>
          <w:rStyle w:val="Charb"/>
          <w:rFonts w:hint="cs"/>
          <w:rtl/>
        </w:rPr>
        <w:t>ة</w:t>
      </w:r>
      <w:r w:rsidRPr="00FB3B52">
        <w:rPr>
          <w:rStyle w:val="Charb"/>
          <w:rtl/>
        </w:rPr>
        <w:t xml:space="preserve"> قابل</w:t>
      </w:r>
      <w:r w:rsidRPr="00FB3B52">
        <w:rPr>
          <w:rStyle w:val="Charb"/>
          <w:rFonts w:hint="cs"/>
          <w:rtl/>
        </w:rPr>
        <w:t>ة</w:t>
      </w:r>
      <w:r w:rsidRPr="00FB3B52">
        <w:rPr>
          <w:rStyle w:val="Charb"/>
          <w:rtl/>
        </w:rPr>
        <w:t xml:space="preserve"> للاحتجاج، وال</w:t>
      </w:r>
      <w:r w:rsidRPr="00FB3B52">
        <w:rPr>
          <w:rStyle w:val="Charb"/>
          <w:rFonts w:hint="cs"/>
          <w:rtl/>
        </w:rPr>
        <w:t>أ</w:t>
      </w:r>
      <w:r w:rsidRPr="00FB3B52">
        <w:rPr>
          <w:rStyle w:val="Charb"/>
          <w:rtl/>
        </w:rPr>
        <w:t>مر ليس كذلك ف</w:t>
      </w:r>
      <w:r w:rsidRPr="00FB3B52">
        <w:rPr>
          <w:rStyle w:val="Charb"/>
          <w:rFonts w:hint="cs"/>
          <w:rtl/>
        </w:rPr>
        <w:t>إ</w:t>
      </w:r>
      <w:r w:rsidRPr="00FB3B52">
        <w:rPr>
          <w:rStyle w:val="Charb"/>
          <w:rtl/>
        </w:rPr>
        <w:t>نها قد تفرد بها جعفر بن سليمان وهو شيع</w:t>
      </w:r>
      <w:r w:rsidRPr="00FB3B52">
        <w:rPr>
          <w:rStyle w:val="Charb"/>
          <w:rFonts w:hint="cs"/>
          <w:rtl/>
        </w:rPr>
        <w:t>ى</w:t>
      </w:r>
      <w:r w:rsidRPr="00FB3B52">
        <w:rPr>
          <w:rStyle w:val="Charb"/>
          <w:rtl/>
        </w:rPr>
        <w:t xml:space="preserve"> بل هو غال في التشيع، كان </w:t>
      </w:r>
      <w:r w:rsidRPr="00FB3B52">
        <w:rPr>
          <w:rStyle w:val="Charb"/>
          <w:rFonts w:hint="cs"/>
          <w:rtl/>
        </w:rPr>
        <w:t>إ</w:t>
      </w:r>
      <w:r w:rsidRPr="00FB3B52">
        <w:rPr>
          <w:rStyle w:val="Charb"/>
          <w:rtl/>
        </w:rPr>
        <w:t>ذا ذكر معاوي</w:t>
      </w:r>
      <w:r w:rsidRPr="00FB3B52">
        <w:rPr>
          <w:rStyle w:val="Charb"/>
          <w:rFonts w:hint="cs"/>
          <w:rtl/>
        </w:rPr>
        <w:t>ة</w:t>
      </w:r>
      <w:r w:rsidRPr="00FB3B52">
        <w:rPr>
          <w:rStyle w:val="Charb"/>
          <w:rtl/>
        </w:rPr>
        <w:t xml:space="preserve"> شتم</w:t>
      </w:r>
      <w:r w:rsidRPr="00FB3B52">
        <w:rPr>
          <w:rStyle w:val="Charb"/>
          <w:rFonts w:hint="cs"/>
          <w:rtl/>
        </w:rPr>
        <w:t>ه</w:t>
      </w:r>
      <w:r w:rsidRPr="00FB3B52">
        <w:rPr>
          <w:rStyle w:val="Charb"/>
          <w:rtl/>
        </w:rPr>
        <w:t xml:space="preserve"> و</w:t>
      </w:r>
      <w:r w:rsidRPr="00FB3B52">
        <w:rPr>
          <w:rStyle w:val="Charb"/>
          <w:rFonts w:hint="cs"/>
          <w:rtl/>
        </w:rPr>
        <w:t>إ</w:t>
      </w:r>
      <w:r w:rsidRPr="00FB3B52">
        <w:rPr>
          <w:rStyle w:val="Charb"/>
          <w:rtl/>
        </w:rPr>
        <w:t>ذا ذكر عليا قعد يبكي</w:t>
      </w:r>
      <w:r w:rsidRPr="00FB3B52">
        <w:rPr>
          <w:rStyle w:val="Charb"/>
        </w:rPr>
        <w:t>…</w:t>
      </w:r>
      <w:r w:rsidRPr="00FB3B52">
        <w:rPr>
          <w:rStyle w:val="Charb"/>
          <w:rtl/>
        </w:rPr>
        <w:t xml:space="preserve"> ف</w:t>
      </w:r>
      <w:r w:rsidRPr="00FB3B52">
        <w:rPr>
          <w:rStyle w:val="Charb"/>
          <w:rFonts w:hint="cs"/>
          <w:rtl/>
        </w:rPr>
        <w:t>إ</w:t>
      </w:r>
      <w:r w:rsidRPr="00FB3B52">
        <w:rPr>
          <w:rStyle w:val="Charb"/>
          <w:rtl/>
        </w:rPr>
        <w:t>ذا هو رافضي مثل العمار</w:t>
      </w:r>
      <w:r w:rsidRPr="00FB3B52">
        <w:rPr>
          <w:rStyle w:val="Charb"/>
        </w:rPr>
        <w:t>…</w:t>
      </w:r>
      <w:r w:rsidRPr="00FB3B52">
        <w:rPr>
          <w:rStyle w:val="Charb"/>
          <w:rtl/>
        </w:rPr>
        <w:t xml:space="preserve"> و اما كونه شيعيا فهو بالاتفاق</w:t>
      </w:r>
      <w:r w:rsidRPr="00FB3B52">
        <w:rPr>
          <w:rStyle w:val="Charb"/>
        </w:rPr>
        <w:t>…</w:t>
      </w:r>
      <w:r w:rsidRPr="00FB3B52">
        <w:rPr>
          <w:rStyle w:val="Charb"/>
          <w:rtl/>
        </w:rPr>
        <w:t xml:space="preserve"> والظاهر </w:t>
      </w:r>
      <w:r w:rsidRPr="00FB3B52">
        <w:rPr>
          <w:rStyle w:val="Charb"/>
          <w:rFonts w:hint="cs"/>
          <w:rtl/>
        </w:rPr>
        <w:t>أ</w:t>
      </w:r>
      <w:r w:rsidRPr="00FB3B52">
        <w:rPr>
          <w:rStyle w:val="Charb"/>
          <w:rtl/>
        </w:rPr>
        <w:t>ن زياد</w:t>
      </w:r>
      <w:r w:rsidRPr="00FB3B52">
        <w:rPr>
          <w:rStyle w:val="Charb"/>
          <w:rFonts w:hint="cs"/>
          <w:rtl/>
        </w:rPr>
        <w:t>ة</w:t>
      </w:r>
      <w:r w:rsidRPr="00FB3B52">
        <w:rPr>
          <w:rStyle w:val="Charb"/>
          <w:rtl/>
        </w:rPr>
        <w:t xml:space="preserve"> بعدي في هذا الحديث من وهم هذين الشيعين وي</w:t>
      </w:r>
      <w:r w:rsidRPr="00FB3B52">
        <w:rPr>
          <w:rStyle w:val="Charb"/>
          <w:rFonts w:hint="cs"/>
          <w:rtl/>
        </w:rPr>
        <w:t>ؤ</w:t>
      </w:r>
      <w:r w:rsidRPr="00FB3B52">
        <w:rPr>
          <w:rStyle w:val="Charb"/>
          <w:rtl/>
        </w:rPr>
        <w:t xml:space="preserve">يده </w:t>
      </w:r>
      <w:r w:rsidRPr="00FB3B52">
        <w:rPr>
          <w:rStyle w:val="Charb"/>
          <w:rFonts w:hint="cs"/>
          <w:rtl/>
        </w:rPr>
        <w:t>أ</w:t>
      </w:r>
      <w:r w:rsidRPr="00FB3B52">
        <w:rPr>
          <w:rStyle w:val="Charb"/>
          <w:rtl/>
        </w:rPr>
        <w:t>ن ال</w:t>
      </w:r>
      <w:r w:rsidRPr="00FB3B52">
        <w:rPr>
          <w:rStyle w:val="Charb"/>
          <w:rFonts w:hint="cs"/>
          <w:rtl/>
        </w:rPr>
        <w:t>إ</w:t>
      </w:r>
      <w:r w:rsidRPr="00FB3B52">
        <w:rPr>
          <w:rStyle w:val="Charb"/>
          <w:rtl/>
        </w:rPr>
        <w:t>مام احمد روي في مسنده هذا الحديث من عد</w:t>
      </w:r>
      <w:r w:rsidRPr="00FB3B52">
        <w:rPr>
          <w:rStyle w:val="Charb"/>
          <w:rFonts w:hint="cs"/>
          <w:rtl/>
        </w:rPr>
        <w:t>ة</w:t>
      </w:r>
      <w:r w:rsidRPr="00FB3B52">
        <w:rPr>
          <w:rStyle w:val="Charb"/>
          <w:rtl/>
        </w:rPr>
        <w:t xml:space="preserve"> طرق ليست محفوظ</w:t>
      </w:r>
      <w:r w:rsidRPr="00FB3B52">
        <w:rPr>
          <w:rStyle w:val="Charb"/>
          <w:rFonts w:hint="cs"/>
          <w:rtl/>
        </w:rPr>
        <w:t>ة</w:t>
      </w:r>
      <w:r w:rsidRPr="00FB3B52">
        <w:rPr>
          <w:rStyle w:val="Charb"/>
          <w:rtl/>
        </w:rPr>
        <w:t xml:space="preserve"> بل هي مردود</w:t>
      </w:r>
      <w:r w:rsidRPr="00FB3B52">
        <w:rPr>
          <w:rStyle w:val="Charb"/>
          <w:rFonts w:hint="cs"/>
          <w:rtl/>
        </w:rPr>
        <w:t>ة</w:t>
      </w:r>
      <w:r w:rsidRPr="00FB3B52">
        <w:rPr>
          <w:rStyle w:val="Charb"/>
        </w:rPr>
        <w:t>…</w:t>
      </w:r>
      <w:r w:rsidRPr="00FB3B52">
        <w:rPr>
          <w:rStyle w:val="Charb"/>
          <w:rtl/>
        </w:rPr>
        <w:t xml:space="preserve"> و قال الحافظ ابن تيمي</w:t>
      </w:r>
      <w:r w:rsidRPr="00FB3B52">
        <w:rPr>
          <w:rStyle w:val="Charb"/>
          <w:rFonts w:hint="cs"/>
          <w:rtl/>
        </w:rPr>
        <w:t>ة</w:t>
      </w:r>
      <w:r w:rsidRPr="00FB3B52">
        <w:rPr>
          <w:rStyle w:val="Charb"/>
          <w:rtl/>
        </w:rPr>
        <w:t xml:space="preserve"> في منهاج السن</w:t>
      </w:r>
      <w:r w:rsidRPr="00FB3B52">
        <w:rPr>
          <w:rStyle w:val="Charb"/>
          <w:rFonts w:hint="cs"/>
          <w:rtl/>
        </w:rPr>
        <w:t>ة</w:t>
      </w:r>
      <w:r w:rsidRPr="00FB3B52">
        <w:rPr>
          <w:rStyle w:val="Charb"/>
          <w:rtl/>
        </w:rPr>
        <w:t>: و كذلك قوله</w:t>
      </w:r>
      <w:r w:rsidRPr="00FB3B52">
        <w:rPr>
          <w:rStyle w:val="Charb"/>
          <w:rFonts w:hint="cs"/>
          <w:rtl/>
        </w:rPr>
        <w:t>:</w:t>
      </w:r>
      <w:r w:rsidRPr="00FB3B52">
        <w:rPr>
          <w:rStyle w:val="Charb"/>
          <w:rtl/>
        </w:rPr>
        <w:t xml:space="preserve"> هو ولي كل مومن بعدي كذب عل</w:t>
      </w:r>
      <w:r w:rsidRPr="00FB3B52">
        <w:rPr>
          <w:rStyle w:val="Charb"/>
          <w:rFonts w:hint="cs"/>
          <w:rtl/>
        </w:rPr>
        <w:t>ى</w:t>
      </w:r>
      <w:r w:rsidRPr="00FB3B52">
        <w:rPr>
          <w:rStyle w:val="Charb"/>
          <w:rtl/>
        </w:rPr>
        <w:t xml:space="preserve"> رسول الله</w:t>
      </w:r>
      <w:r>
        <w:rPr>
          <w:rStyle w:val="Charb"/>
          <w:rFonts w:hint="cs"/>
          <w:rtl/>
        </w:rPr>
        <w:t xml:space="preserve"> </w:t>
      </w:r>
      <w:r w:rsidRPr="00FB3B52">
        <w:rPr>
          <w:rStyle w:val="Charb"/>
          <w:rFonts w:hint="cs"/>
        </w:rPr>
        <w:sym w:font="AGA Arabesque" w:char="F072"/>
      </w:r>
      <w:r w:rsidRPr="00FB3B52">
        <w:rPr>
          <w:rStyle w:val="Charb"/>
          <w:rtl/>
        </w:rPr>
        <w:t xml:space="preserve"> بل هو في حياته وبعد ممات</w:t>
      </w:r>
      <w:r w:rsidRPr="00FB3B52">
        <w:rPr>
          <w:rStyle w:val="Charb"/>
          <w:rFonts w:hint="cs"/>
          <w:rtl/>
        </w:rPr>
        <w:t>ه</w:t>
      </w:r>
      <w:r w:rsidRPr="00FB3B52">
        <w:rPr>
          <w:rStyle w:val="Charb"/>
          <w:rtl/>
        </w:rPr>
        <w:t xml:space="preserve"> ولي كل مومن</w:t>
      </w:r>
      <w:r w:rsidRPr="00FB3B52">
        <w:rPr>
          <w:rStyle w:val="Charb"/>
          <w:rFonts w:hint="cs"/>
          <w:rtl/>
        </w:rPr>
        <w:t>،</w:t>
      </w:r>
      <w:r w:rsidRPr="00FB3B52">
        <w:rPr>
          <w:rStyle w:val="Charb"/>
          <w:rtl/>
        </w:rPr>
        <w:t xml:space="preserve"> وليه في ال</w:t>
      </w:r>
      <w:r>
        <w:rPr>
          <w:rStyle w:val="Charb"/>
          <w:rFonts w:hint="cs"/>
          <w:rtl/>
        </w:rPr>
        <w:t>ـ</w:t>
      </w:r>
      <w:r w:rsidRPr="00FB3B52">
        <w:rPr>
          <w:rStyle w:val="Charb"/>
          <w:rtl/>
        </w:rPr>
        <w:t>محيا وال</w:t>
      </w:r>
      <w:r>
        <w:rPr>
          <w:rStyle w:val="Charb"/>
          <w:rFonts w:hint="cs"/>
          <w:rtl/>
        </w:rPr>
        <w:t>ـ</w:t>
      </w:r>
      <w:r w:rsidRPr="00FB3B52">
        <w:rPr>
          <w:rStyle w:val="Charb"/>
          <w:rtl/>
        </w:rPr>
        <w:t>ممات فالولاي</w:t>
      </w:r>
      <w:r w:rsidRPr="00FB3B52">
        <w:rPr>
          <w:rStyle w:val="Charb"/>
          <w:rFonts w:hint="cs"/>
          <w:rtl/>
        </w:rPr>
        <w:t>ة</w:t>
      </w:r>
      <w:r w:rsidRPr="00FB3B52">
        <w:rPr>
          <w:rStyle w:val="Charb"/>
          <w:rtl/>
        </w:rPr>
        <w:t xml:space="preserve"> الت</w:t>
      </w:r>
      <w:r w:rsidRPr="00FB3B52">
        <w:rPr>
          <w:rStyle w:val="Charb"/>
          <w:rFonts w:hint="cs"/>
          <w:rtl/>
        </w:rPr>
        <w:t>ى</w:t>
      </w:r>
      <w:r w:rsidRPr="00FB3B52">
        <w:rPr>
          <w:rStyle w:val="Charb"/>
          <w:rtl/>
        </w:rPr>
        <w:t xml:space="preserve"> هي ضد العداو</w:t>
      </w:r>
      <w:r w:rsidRPr="00FB3B52">
        <w:rPr>
          <w:rStyle w:val="Charb"/>
          <w:rFonts w:hint="cs"/>
          <w:rtl/>
        </w:rPr>
        <w:t>ة</w:t>
      </w:r>
      <w:r w:rsidRPr="00FB3B52">
        <w:rPr>
          <w:rStyle w:val="Charb"/>
          <w:rtl/>
        </w:rPr>
        <w:t xml:space="preserve"> لا تخص بزمان و</w:t>
      </w:r>
      <w:r w:rsidRPr="00FB3B52">
        <w:rPr>
          <w:rStyle w:val="Charb"/>
          <w:rFonts w:hint="cs"/>
          <w:rtl/>
        </w:rPr>
        <w:t>أ</w:t>
      </w:r>
      <w:r w:rsidRPr="00FB3B52">
        <w:rPr>
          <w:rStyle w:val="Charb"/>
          <w:rtl/>
        </w:rPr>
        <w:t>ما الولاي</w:t>
      </w:r>
      <w:r w:rsidRPr="00FB3B52">
        <w:rPr>
          <w:rStyle w:val="Charb"/>
          <w:rFonts w:hint="cs"/>
          <w:rtl/>
        </w:rPr>
        <w:t>ة</w:t>
      </w:r>
      <w:r w:rsidRPr="00FB3B52">
        <w:rPr>
          <w:rStyle w:val="Charb"/>
          <w:rtl/>
        </w:rPr>
        <w:t xml:space="preserve"> التي هي ال</w:t>
      </w:r>
      <w:r w:rsidRPr="00FB3B52">
        <w:rPr>
          <w:rStyle w:val="Charb"/>
          <w:rFonts w:hint="cs"/>
          <w:rtl/>
        </w:rPr>
        <w:t>إ</w:t>
      </w:r>
      <w:r w:rsidRPr="00FB3B52">
        <w:rPr>
          <w:rStyle w:val="Charb"/>
          <w:rtl/>
        </w:rPr>
        <w:t>مار</w:t>
      </w:r>
      <w:r w:rsidRPr="00FB3B52">
        <w:rPr>
          <w:rStyle w:val="Charb"/>
          <w:rFonts w:hint="cs"/>
          <w:rtl/>
        </w:rPr>
        <w:t>ة</w:t>
      </w:r>
      <w:r w:rsidRPr="00FB3B52">
        <w:rPr>
          <w:rStyle w:val="Charb"/>
          <w:rtl/>
        </w:rPr>
        <w:t xml:space="preserve"> فيقال فيها والي كل م</w:t>
      </w:r>
      <w:r w:rsidRPr="00FB3B52">
        <w:rPr>
          <w:rStyle w:val="Charb"/>
          <w:rFonts w:hint="cs"/>
          <w:rtl/>
        </w:rPr>
        <w:t>ؤ</w:t>
      </w:r>
      <w:r w:rsidRPr="00FB3B52">
        <w:rPr>
          <w:rStyle w:val="Charb"/>
          <w:rtl/>
        </w:rPr>
        <w:t>من بعدي كما يقال في صلا</w:t>
      </w:r>
      <w:r>
        <w:rPr>
          <w:rStyle w:val="Charb"/>
          <w:rFonts w:hint="cs"/>
          <w:rtl/>
        </w:rPr>
        <w:t>ة</w:t>
      </w:r>
      <w:r w:rsidRPr="00FB3B52">
        <w:rPr>
          <w:rStyle w:val="Charb"/>
          <w:rtl/>
        </w:rPr>
        <w:t xml:space="preserve"> الجناز</w:t>
      </w:r>
      <w:r w:rsidRPr="00FB3B52">
        <w:rPr>
          <w:rStyle w:val="Charb"/>
          <w:rFonts w:hint="cs"/>
          <w:rtl/>
        </w:rPr>
        <w:t>ة</w:t>
      </w:r>
      <w:r w:rsidRPr="00FB3B52">
        <w:rPr>
          <w:rStyle w:val="Charb"/>
          <w:rtl/>
        </w:rPr>
        <w:t xml:space="preserve"> </w:t>
      </w:r>
      <w:r w:rsidRPr="00FB3B52">
        <w:rPr>
          <w:rStyle w:val="Charb"/>
          <w:rFonts w:hint="cs"/>
          <w:rtl/>
        </w:rPr>
        <w:t>إ</w:t>
      </w:r>
      <w:r w:rsidRPr="00FB3B52">
        <w:rPr>
          <w:rStyle w:val="Charb"/>
          <w:rtl/>
        </w:rPr>
        <w:t>ذا اجتمع الولي والوالي قدم الوالي في قول ال</w:t>
      </w:r>
      <w:r w:rsidRPr="00FB3B52">
        <w:rPr>
          <w:rStyle w:val="Charb"/>
          <w:rFonts w:hint="cs"/>
          <w:rtl/>
        </w:rPr>
        <w:t>أ</w:t>
      </w:r>
      <w:r w:rsidRPr="00FB3B52">
        <w:rPr>
          <w:rStyle w:val="Charb"/>
          <w:rtl/>
        </w:rPr>
        <w:t>كثر وقيل</w:t>
      </w:r>
      <w:r w:rsidRPr="00FB3B52">
        <w:rPr>
          <w:rStyle w:val="Charb"/>
          <w:rFonts w:hint="cs"/>
          <w:rtl/>
        </w:rPr>
        <w:t>:</w:t>
      </w:r>
      <w:r w:rsidRPr="00FB3B52">
        <w:rPr>
          <w:rStyle w:val="Charb"/>
          <w:rtl/>
        </w:rPr>
        <w:t xml:space="preserve"> يقدم الولي، وقول القائل عل</w:t>
      </w:r>
      <w:r w:rsidRPr="00FB3B52">
        <w:rPr>
          <w:rStyle w:val="Charb"/>
          <w:rFonts w:hint="cs"/>
          <w:rtl/>
        </w:rPr>
        <w:t>ى</w:t>
      </w:r>
      <w:r w:rsidRPr="00FB3B52">
        <w:rPr>
          <w:rStyle w:val="Charb"/>
          <w:rtl/>
        </w:rPr>
        <w:t xml:space="preserve"> ولي كل مومن بعدي كلام يمتنع نسبته </w:t>
      </w:r>
      <w:r w:rsidRPr="00FB3B52">
        <w:rPr>
          <w:rStyle w:val="Charb"/>
          <w:rFonts w:hint="cs"/>
          <w:rtl/>
        </w:rPr>
        <w:t>إ</w:t>
      </w:r>
      <w:r w:rsidRPr="00FB3B52">
        <w:rPr>
          <w:rStyle w:val="Charb"/>
          <w:rtl/>
        </w:rPr>
        <w:t>لي النبي</w:t>
      </w:r>
      <w:r w:rsidRPr="00FB3B52">
        <w:rPr>
          <w:rStyle w:val="Charb"/>
          <w:rFonts w:hint="cs"/>
        </w:rPr>
        <w:sym w:font="AGA Arabesque" w:char="F072"/>
      </w:r>
      <w:r w:rsidRPr="00FB3B52">
        <w:rPr>
          <w:rStyle w:val="Charb"/>
          <w:rtl/>
        </w:rPr>
        <w:t xml:space="preserve"> ف</w:t>
      </w:r>
      <w:r w:rsidRPr="00FB3B52">
        <w:rPr>
          <w:rStyle w:val="Charb"/>
          <w:rFonts w:hint="cs"/>
          <w:rtl/>
        </w:rPr>
        <w:t>إ</w:t>
      </w:r>
      <w:r w:rsidRPr="00FB3B52">
        <w:rPr>
          <w:rStyle w:val="Charb"/>
          <w:rtl/>
        </w:rPr>
        <w:t xml:space="preserve">نه </w:t>
      </w:r>
      <w:r w:rsidRPr="00FB3B52">
        <w:rPr>
          <w:rStyle w:val="Charb"/>
          <w:rFonts w:hint="cs"/>
          <w:rtl/>
        </w:rPr>
        <w:t>إ</w:t>
      </w:r>
      <w:r w:rsidRPr="00FB3B52">
        <w:rPr>
          <w:rStyle w:val="Charb"/>
          <w:rtl/>
        </w:rPr>
        <w:t xml:space="preserve">ن </w:t>
      </w:r>
      <w:r w:rsidRPr="00FB3B52">
        <w:rPr>
          <w:rStyle w:val="Charb"/>
          <w:rFonts w:hint="cs"/>
          <w:rtl/>
        </w:rPr>
        <w:t>أ</w:t>
      </w:r>
      <w:r w:rsidRPr="00FB3B52">
        <w:rPr>
          <w:rStyle w:val="Charb"/>
          <w:rtl/>
        </w:rPr>
        <w:t>راد ال</w:t>
      </w:r>
      <w:r>
        <w:rPr>
          <w:rStyle w:val="Charb"/>
          <w:rFonts w:hint="cs"/>
          <w:rtl/>
        </w:rPr>
        <w:t>ـ</w:t>
      </w:r>
      <w:r w:rsidRPr="00FB3B52">
        <w:rPr>
          <w:rStyle w:val="Charb"/>
          <w:rtl/>
        </w:rPr>
        <w:t xml:space="preserve">موالات لم يحتج </w:t>
      </w:r>
      <w:r w:rsidRPr="00FB3B52">
        <w:rPr>
          <w:rStyle w:val="Charb"/>
          <w:rFonts w:hint="cs"/>
          <w:rtl/>
        </w:rPr>
        <w:t>أ</w:t>
      </w:r>
      <w:r w:rsidRPr="00FB3B52">
        <w:rPr>
          <w:rStyle w:val="Charb"/>
          <w:rtl/>
        </w:rPr>
        <w:t>ن يقول بعد</w:t>
      </w:r>
      <w:r w:rsidRPr="00FB3B52">
        <w:rPr>
          <w:rStyle w:val="Charb"/>
          <w:rFonts w:hint="cs"/>
          <w:rtl/>
        </w:rPr>
        <w:t>ى</w:t>
      </w:r>
      <w:r w:rsidRPr="00FB3B52">
        <w:rPr>
          <w:rStyle w:val="Charb"/>
          <w:rtl/>
        </w:rPr>
        <w:t xml:space="preserve"> و</w:t>
      </w:r>
      <w:r w:rsidRPr="00FB3B52">
        <w:rPr>
          <w:rStyle w:val="Charb"/>
          <w:rFonts w:hint="cs"/>
          <w:rtl/>
        </w:rPr>
        <w:t>إ</w:t>
      </w:r>
      <w:r w:rsidRPr="00FB3B52">
        <w:rPr>
          <w:rStyle w:val="Charb"/>
          <w:rtl/>
        </w:rPr>
        <w:t xml:space="preserve">ن </w:t>
      </w:r>
      <w:r w:rsidRPr="00FB3B52">
        <w:rPr>
          <w:rStyle w:val="Charb"/>
          <w:rFonts w:hint="cs"/>
          <w:rtl/>
        </w:rPr>
        <w:t>أ</w:t>
      </w:r>
      <w:r w:rsidRPr="00FB3B52">
        <w:rPr>
          <w:rStyle w:val="Charb"/>
          <w:rtl/>
        </w:rPr>
        <w:t>راد ال</w:t>
      </w:r>
      <w:r w:rsidRPr="00FB3B52">
        <w:rPr>
          <w:rStyle w:val="Charb"/>
          <w:rFonts w:hint="cs"/>
          <w:rtl/>
        </w:rPr>
        <w:t>إ</w:t>
      </w:r>
      <w:r w:rsidRPr="00FB3B52">
        <w:rPr>
          <w:rStyle w:val="Charb"/>
          <w:rtl/>
        </w:rPr>
        <w:t>مار</w:t>
      </w:r>
      <w:r w:rsidRPr="00FB3B52">
        <w:rPr>
          <w:rStyle w:val="Charb"/>
          <w:rFonts w:hint="cs"/>
          <w:rtl/>
        </w:rPr>
        <w:t>ة</w:t>
      </w:r>
      <w:r w:rsidRPr="00FB3B52">
        <w:rPr>
          <w:rStyle w:val="Charb"/>
          <w:rtl/>
        </w:rPr>
        <w:t xml:space="preserve"> كان ينبغي </w:t>
      </w:r>
      <w:r w:rsidRPr="00FB3B52">
        <w:rPr>
          <w:rStyle w:val="Charb"/>
          <w:rFonts w:hint="cs"/>
          <w:rtl/>
        </w:rPr>
        <w:t>أ</w:t>
      </w:r>
      <w:r w:rsidRPr="00FB3B52">
        <w:rPr>
          <w:rStyle w:val="Charb"/>
          <w:rtl/>
        </w:rPr>
        <w:t>ن يقول وآل عل</w:t>
      </w:r>
      <w:r w:rsidRPr="00FB3B52">
        <w:rPr>
          <w:rStyle w:val="Charb"/>
          <w:rFonts w:hint="cs"/>
          <w:rtl/>
        </w:rPr>
        <w:t>ى</w:t>
      </w:r>
      <w:r w:rsidRPr="00FB3B52">
        <w:rPr>
          <w:rStyle w:val="Charb"/>
          <w:rtl/>
        </w:rPr>
        <w:t xml:space="preserve"> ولي كل مومن</w:t>
      </w:r>
      <w:r>
        <w:rPr>
          <w:rFonts w:cs="Traditional Arabic" w:hint="cs"/>
          <w:rtl/>
        </w:rPr>
        <w:t>»</w:t>
      </w:r>
      <w:r w:rsidRPr="00B52B5B">
        <w:rPr>
          <w:rFonts w:hint="cs"/>
          <w:rtl/>
        </w:rPr>
        <w:t>.</w:t>
      </w:r>
      <w:r w:rsidRPr="00B52B5B">
        <w:rPr>
          <w:rtl/>
        </w:rPr>
        <w:t xml:space="preserve"> </w:t>
      </w:r>
      <w:r w:rsidRPr="00FB3B52">
        <w:rPr>
          <w:rStyle w:val="Charb"/>
          <w:rtl/>
        </w:rPr>
        <w:t>انته</w:t>
      </w:r>
      <w:r w:rsidRPr="00FB3B52">
        <w:rPr>
          <w:rStyle w:val="Charb"/>
          <w:rFonts w:hint="cs"/>
          <w:rtl/>
        </w:rPr>
        <w:t>ى</w:t>
      </w:r>
      <w:r w:rsidRPr="00FB3B52">
        <w:rPr>
          <w:rStyle w:val="Charb"/>
          <w:rtl/>
        </w:rPr>
        <w:t xml:space="preserve"> </w:t>
      </w:r>
      <w:r w:rsidRPr="00FB3B52">
        <w:rPr>
          <w:rStyle w:val="Charb"/>
        </w:rPr>
        <w:t>–</w:t>
      </w:r>
      <w:r w:rsidRPr="00FB3B52">
        <w:rPr>
          <w:rStyle w:val="Charb"/>
          <w:rtl/>
        </w:rPr>
        <w:t xml:space="preserve"> تحف</w:t>
      </w:r>
      <w:r w:rsidRPr="00FB3B52">
        <w:rPr>
          <w:rStyle w:val="Charb"/>
          <w:rFonts w:hint="cs"/>
          <w:rtl/>
        </w:rPr>
        <w:t>ة</w:t>
      </w:r>
      <w:r w:rsidRPr="00FB3B52">
        <w:rPr>
          <w:rStyle w:val="Charb"/>
          <w:rtl/>
        </w:rPr>
        <w:t xml:space="preserve"> ال</w:t>
      </w:r>
      <w:r w:rsidRPr="00FB3B52">
        <w:rPr>
          <w:rStyle w:val="Charb"/>
          <w:rFonts w:hint="cs"/>
          <w:rtl/>
        </w:rPr>
        <w:t>أ</w:t>
      </w:r>
      <w:r w:rsidRPr="00FB3B52">
        <w:rPr>
          <w:rStyle w:val="Charb"/>
          <w:rtl/>
        </w:rPr>
        <w:t>حوذي بشرح جامع الترمذي</w:t>
      </w:r>
      <w:r w:rsidRPr="00B52B5B">
        <w:rPr>
          <w:rtl/>
        </w:rPr>
        <w:t xml:space="preserve"> ج 4 ص 325، 327 </w:t>
      </w:r>
      <w:r w:rsidRPr="00B52B5B">
        <w:rPr>
          <w:rFonts w:ascii="Traditional Arabic" w:hAnsi="Traditional Arabic"/>
        </w:rPr>
        <w:t>–</w:t>
      </w:r>
      <w:r w:rsidRPr="00B52B5B">
        <w:rPr>
          <w:rtl/>
        </w:rPr>
        <w:t xml:space="preserve"> طبع ب</w:t>
      </w:r>
      <w:r>
        <w:rPr>
          <w:rtl/>
        </w:rPr>
        <w:t>ی</w:t>
      </w:r>
      <w:r w:rsidRPr="00B52B5B">
        <w:rPr>
          <w:rtl/>
        </w:rPr>
        <w:t>روت</w:t>
      </w:r>
      <w:r w:rsidRPr="00B52B5B">
        <w:rPr>
          <w:rFonts w:hint="cs"/>
          <w:rtl/>
        </w:rPr>
        <w:t>.</w:t>
      </w:r>
    </w:p>
  </w:footnote>
  <w:footnote w:id="66">
    <w:p w:rsidR="00AC4494" w:rsidRPr="00AC4494" w:rsidRDefault="00AC4494" w:rsidP="00B21C76">
      <w:pPr>
        <w:pStyle w:val="ad"/>
        <w:rPr>
          <w:spacing w:val="-2"/>
          <w:rtl/>
        </w:rPr>
      </w:pPr>
      <w:r w:rsidRPr="00AC4494">
        <w:rPr>
          <w:spacing w:val="-2"/>
          <w:rtl/>
        </w:rPr>
        <w:footnoteRef/>
      </w:r>
      <w:r w:rsidRPr="00AC4494">
        <w:rPr>
          <w:rFonts w:hint="cs"/>
          <w:spacing w:val="-2"/>
          <w:rtl/>
        </w:rPr>
        <w:t xml:space="preserve">- در این روایت لفظ «بعد از من» اضافه یک شیعه غالی است. امام ترمذی </w:t>
      </w:r>
      <w:r w:rsidRPr="00AC4494">
        <w:rPr>
          <w:rFonts w:cs="CTraditional Arabic" w:hint="cs"/>
          <w:spacing w:val="-2"/>
          <w:rtl/>
        </w:rPr>
        <w:t>/</w:t>
      </w:r>
      <w:r w:rsidRPr="00AC4494">
        <w:rPr>
          <w:rFonts w:hint="cs"/>
          <w:spacing w:val="-2"/>
          <w:rtl/>
        </w:rPr>
        <w:t xml:space="preserve"> بعد از بیان روایت، این راوی شیعه را معرفی كرده است. (ترمذی 5/296 طبع دار الفكر بیروت) و نیز امام ابن تیمیه </w:t>
      </w:r>
      <w:r w:rsidRPr="00AC4494">
        <w:rPr>
          <w:rFonts w:cs="CTraditional Arabic" w:hint="cs"/>
          <w:spacing w:val="-2"/>
          <w:rtl/>
        </w:rPr>
        <w:t>/</w:t>
      </w:r>
      <w:r w:rsidRPr="00AC4494">
        <w:rPr>
          <w:rFonts w:hint="cs"/>
          <w:spacing w:val="-2"/>
          <w:rtl/>
        </w:rPr>
        <w:t xml:space="preserve"> و دیگر تمام شراح حدیث اضافه این لفظ «بعد از من» را غلط و تصرف راوی شیعه قرار می‌دهند. بنابراین، الفاظ ابتدایی این روایت با توجه به روایات دیگر درست هم باشد باز هم در این روایت، اضافه «بعد از من» نزد محدثین درست نیست. (به حاشیه عربی گذشته نگاه كنید كه در آن دلایل نیز مذكور است) بنده به عرض می‌رساندم كه این اضافه درست باشد یا نه اما از این حدیث استدلال شیعه بر عقیده امامت و خلافت بلافصل علی اصلاً به هیچ نحوی درست نیست. چنانكه به خوانندگان ان شاء الله واضح خواهد شد. محمود عفی الله عنه. </w:t>
      </w:r>
    </w:p>
  </w:footnote>
  <w:footnote w:id="67">
    <w:p w:rsidR="00AC4494" w:rsidRPr="00AC4494" w:rsidRDefault="00AC4494" w:rsidP="00AC4494">
      <w:pPr>
        <w:pStyle w:val="ad"/>
        <w:rPr>
          <w:rtl/>
        </w:rPr>
      </w:pPr>
      <w:r w:rsidRPr="00AC4494">
        <w:rPr>
          <w:rtl/>
        </w:rPr>
        <w:footnoteRef/>
      </w:r>
      <w:r w:rsidRPr="00AC4494">
        <w:rPr>
          <w:rFonts w:hint="cs"/>
          <w:rtl/>
        </w:rPr>
        <w:t xml:space="preserve">- </w:t>
      </w:r>
      <w:r w:rsidRPr="00AC4494">
        <w:rPr>
          <w:rtl/>
        </w:rPr>
        <w:t>بخار</w:t>
      </w:r>
      <w:r w:rsidRPr="00AC4494">
        <w:rPr>
          <w:rFonts w:hint="cs"/>
          <w:rtl/>
        </w:rPr>
        <w:t>ى</w:t>
      </w:r>
      <w:r w:rsidRPr="00AC4494">
        <w:rPr>
          <w:rtl/>
        </w:rPr>
        <w:t xml:space="preserve"> به </w:t>
      </w:r>
      <w:r w:rsidRPr="00AC4494">
        <w:rPr>
          <w:rStyle w:val="Charc"/>
          <w:rFonts w:ascii="IRLotus" w:hAnsi="IRLotus" w:cs="IRLotus"/>
          <w:szCs w:val="24"/>
          <w:rtl/>
        </w:rPr>
        <w:t>حواله مشكوة</w:t>
      </w:r>
      <w:r w:rsidRPr="00AC4494">
        <w:rPr>
          <w:rFonts w:hint="cs"/>
          <w:rtl/>
        </w:rPr>
        <w:t xml:space="preserve">، </w:t>
      </w:r>
      <w:r w:rsidRPr="00AC4494">
        <w:rPr>
          <w:rStyle w:val="Charc"/>
          <w:rFonts w:ascii="IRLotus" w:hAnsi="IRLotus" w:cs="IRLotus" w:hint="cs"/>
          <w:szCs w:val="24"/>
          <w:rtl/>
        </w:rPr>
        <w:t>مرقات المفاتيح</w:t>
      </w:r>
      <w:r w:rsidRPr="00AC4494">
        <w:rPr>
          <w:rFonts w:hint="cs"/>
          <w:rtl/>
        </w:rPr>
        <w:t xml:space="preserve"> 7: 56 تا 57</w:t>
      </w:r>
    </w:p>
  </w:footnote>
  <w:footnote w:id="68">
    <w:p w:rsidR="00AC4494" w:rsidRPr="00AC4494" w:rsidRDefault="00AC4494" w:rsidP="00AC4494">
      <w:pPr>
        <w:pStyle w:val="ad"/>
        <w:rPr>
          <w:rtl/>
        </w:rPr>
      </w:pPr>
      <w:r w:rsidRPr="00AC4494">
        <w:rPr>
          <w:rtl/>
        </w:rPr>
        <w:footnoteRef/>
      </w:r>
      <w:r w:rsidRPr="00AC4494">
        <w:rPr>
          <w:rFonts w:hint="cs"/>
          <w:rtl/>
        </w:rPr>
        <w:t xml:space="preserve">- درباره این صحیفه نیز (صحیفه علی </w:t>
      </w:r>
      <w:r w:rsidRPr="00AC4494">
        <w:sym w:font="AGA Arabesque" w:char="0074"/>
      </w:r>
      <w:r w:rsidRPr="00AC4494">
        <w:rPr>
          <w:rFonts w:hint="cs"/>
          <w:rtl/>
        </w:rPr>
        <w:t>) شیعیان، حرفهای عجیب و بی</w:t>
      </w:r>
      <w:r w:rsidRPr="00AC4494">
        <w:rPr>
          <w:rFonts w:hint="eastAsia"/>
          <w:rtl/>
        </w:rPr>
        <w:t>‌</w:t>
      </w:r>
      <w:r w:rsidRPr="00AC4494">
        <w:rPr>
          <w:rFonts w:hint="cs"/>
          <w:rtl/>
        </w:rPr>
        <w:t>سر و تهی مشهور كرده</w:t>
      </w:r>
      <w:r w:rsidRPr="00AC4494">
        <w:rPr>
          <w:rFonts w:hint="eastAsia"/>
          <w:rtl/>
        </w:rPr>
        <w:t>‌</w:t>
      </w:r>
      <w:r w:rsidRPr="00AC4494">
        <w:rPr>
          <w:rFonts w:hint="cs"/>
          <w:rtl/>
        </w:rPr>
        <w:t xml:space="preserve">اند. (مثلاً: قرآن در آن با ترتیب نزولی اصل خود نوشته شده بود) در حالیكه این صحیفه علی </w:t>
      </w:r>
      <w:r w:rsidRPr="00AC4494">
        <w:sym w:font="AGA Arabesque" w:char="0074"/>
      </w:r>
      <w:r w:rsidRPr="00AC4494">
        <w:rPr>
          <w:rFonts w:hint="cs"/>
          <w:rtl/>
        </w:rPr>
        <w:t xml:space="preserve">  مجموعه‌ای از احادیث نبوی</w:t>
      </w:r>
      <w:r>
        <w:rPr>
          <w:rFonts w:hint="cs"/>
          <w:rtl/>
        </w:rPr>
        <w:t xml:space="preserve"> </w:t>
      </w:r>
      <w:r>
        <w:rPr>
          <w:rFonts w:cs="CTraditional Arabic" w:hint="cs"/>
          <w:rtl/>
        </w:rPr>
        <w:t>ص</w:t>
      </w:r>
      <w:r>
        <w:t xml:space="preserve"> </w:t>
      </w:r>
      <w:r w:rsidRPr="00B52B5B">
        <w:rPr>
          <w:rFonts w:hint="cs"/>
          <w:rtl/>
        </w:rPr>
        <w:t xml:space="preserve"> </w:t>
      </w:r>
      <w:r w:rsidRPr="00AC4494">
        <w:rPr>
          <w:rFonts w:hint="cs"/>
          <w:rtl/>
        </w:rPr>
        <w:t xml:space="preserve">بود. چنانكه «الصحيفة الصادق» عبدالله بن عمرو بن العاص ب، «صحیفه جابر» جابر بن عبدالله </w:t>
      </w:r>
      <w:r w:rsidRPr="00AC4494">
        <w:sym w:font="AGA Arabesque" w:char="0074"/>
      </w:r>
      <w:r w:rsidRPr="00AC4494">
        <w:rPr>
          <w:rFonts w:hint="cs"/>
          <w:rtl/>
        </w:rPr>
        <w:t xml:space="preserve">  «</w:t>
      </w:r>
      <w:r w:rsidRPr="00AC4494">
        <w:rPr>
          <w:rtl/>
        </w:rPr>
        <w:t>الصحيف</w:t>
      </w:r>
      <w:r w:rsidRPr="00AC4494">
        <w:rPr>
          <w:rFonts w:hint="cs"/>
          <w:rtl/>
        </w:rPr>
        <w:t>ة</w:t>
      </w:r>
      <w:r w:rsidRPr="00AC4494">
        <w:rPr>
          <w:rtl/>
        </w:rPr>
        <w:t xml:space="preserve"> الصحيح</w:t>
      </w:r>
      <w:r w:rsidRPr="00AC4494">
        <w:rPr>
          <w:rFonts w:hint="cs"/>
          <w:rtl/>
        </w:rPr>
        <w:t>ة»</w:t>
      </w:r>
      <w:r>
        <w:rPr>
          <w:rFonts w:hint="cs"/>
          <w:rtl/>
        </w:rPr>
        <w:t xml:space="preserve"> ابوهریره</w:t>
      </w:r>
      <w:r w:rsidRPr="00B52B5B">
        <w:sym w:font="AGA Arabesque" w:char="0074"/>
      </w:r>
      <w:r w:rsidRPr="00B52B5B">
        <w:rPr>
          <w:rFonts w:hint="cs"/>
          <w:rtl/>
        </w:rPr>
        <w:t xml:space="preserve">، </w:t>
      </w:r>
      <w:r w:rsidRPr="00AC4494">
        <w:rPr>
          <w:rFonts w:hint="cs"/>
          <w:rtl/>
        </w:rPr>
        <w:t>مجموعه‌هایی از احادیث نبوی بودند و در حضرت علی</w:t>
      </w:r>
      <w:r w:rsidRPr="00AC4494">
        <w:sym w:font="AGA Arabesque" w:char="0074"/>
      </w:r>
      <w:r w:rsidRPr="00AC4494">
        <w:rPr>
          <w:rFonts w:hint="cs"/>
          <w:rtl/>
        </w:rPr>
        <w:t xml:space="preserve">  فدیه، قصاص، حقوق ذمیان، ولاء و معاهدات درج شده بود. طبق رأی برخی از محققین، علی</w:t>
      </w:r>
      <w:r>
        <w:rPr>
          <w:rFonts w:hint="cs"/>
          <w:rtl/>
        </w:rPr>
        <w:t xml:space="preserve"> </w:t>
      </w:r>
      <w:r w:rsidRPr="00AC4494">
        <w:sym w:font="AGA Arabesque" w:char="0074"/>
      </w:r>
      <w:r w:rsidRPr="00AC4494">
        <w:rPr>
          <w:rFonts w:hint="cs"/>
          <w:rtl/>
        </w:rPr>
        <w:t xml:space="preserve">  در این صحیفه خویش، دستور مدینه و خطبه </w:t>
      </w:r>
      <w:r w:rsidRPr="00AC4494">
        <w:rPr>
          <w:rtl/>
        </w:rPr>
        <w:t>حجة</w:t>
      </w:r>
      <w:r w:rsidRPr="00AC4494">
        <w:rPr>
          <w:rFonts w:hint="cs"/>
          <w:rtl/>
        </w:rPr>
        <w:t xml:space="preserve"> الوداع را هم محفوظ نگه داشته بود.</w:t>
      </w:r>
    </w:p>
    <w:p w:rsidR="00AC4494" w:rsidRPr="00B52B5B" w:rsidRDefault="00AC4494" w:rsidP="00B21C76">
      <w:pPr>
        <w:pStyle w:val="ad"/>
        <w:ind w:firstLine="0"/>
        <w:rPr>
          <w:rtl/>
        </w:rPr>
      </w:pPr>
      <w:r w:rsidRPr="00B52B5B">
        <w:rPr>
          <w:rFonts w:hint="cs"/>
          <w:rtl/>
        </w:rPr>
        <w:t>شش</w:t>
      </w:r>
      <w:r>
        <w:rPr>
          <w:rFonts w:hint="cs"/>
          <w:rtl/>
        </w:rPr>
        <w:t xml:space="preserve"> </w:t>
      </w:r>
      <w:r w:rsidRPr="00AC4494">
        <w:rPr>
          <w:rFonts w:hint="cs"/>
          <w:rtl/>
        </w:rPr>
        <w:t xml:space="preserve">جا در صحیح بخاری ذكر صحیفه علی </w:t>
      </w:r>
      <w:r w:rsidRPr="00AC4494">
        <w:sym w:font="AGA Arabesque" w:char="0074"/>
      </w:r>
      <w:r w:rsidRPr="00AC4494">
        <w:rPr>
          <w:rFonts w:hint="cs"/>
          <w:rtl/>
        </w:rPr>
        <w:t xml:space="preserve">  به میان آمده است و در هر جا وضاحت شده كه این، مجموعه‌ای از احادیث نبوی بود. مثلاً الفاظ روایت كتاب الجهاد 1/451 این است: </w:t>
      </w:r>
      <w:r>
        <w:rPr>
          <w:rFonts w:cs="Traditional Arabic" w:hint="cs"/>
          <w:rtl/>
        </w:rPr>
        <w:t>«</w:t>
      </w:r>
      <w:r w:rsidRPr="00FB3B52">
        <w:rPr>
          <w:rStyle w:val="Charb"/>
          <w:rFonts w:hint="cs"/>
          <w:rtl/>
        </w:rPr>
        <w:t xml:space="preserve">ما عندنا شئ إلا </w:t>
      </w:r>
      <w:r>
        <w:rPr>
          <w:rStyle w:val="Charb"/>
          <w:rFonts w:hint="cs"/>
          <w:rtl/>
        </w:rPr>
        <w:t xml:space="preserve">كتاب الله وهذه الصحيفة عن النبي </w:t>
      </w:r>
      <w:r w:rsidRPr="00FB3B52">
        <w:rPr>
          <w:rStyle w:val="Charb"/>
        </w:rPr>
        <w:sym w:font="AGA Arabesque" w:char="0072"/>
      </w:r>
      <w:r>
        <w:rPr>
          <w:rFonts w:cs="Traditional Arabic" w:hint="cs"/>
          <w:rtl/>
        </w:rPr>
        <w:t>»</w:t>
      </w:r>
      <w:r w:rsidRPr="00B52B5B">
        <w:rPr>
          <w:rFonts w:hint="cs"/>
          <w:rtl/>
        </w:rPr>
        <w:t xml:space="preserve">. </w:t>
      </w:r>
      <w:r>
        <w:rPr>
          <w:rFonts w:hint="cs"/>
          <w:rtl/>
        </w:rPr>
        <w:t>ی</w:t>
      </w:r>
      <w:r w:rsidRPr="00B52B5B">
        <w:rPr>
          <w:rFonts w:hint="cs"/>
          <w:rtl/>
        </w:rPr>
        <w:t>عن</w:t>
      </w:r>
      <w:r>
        <w:rPr>
          <w:rFonts w:hint="cs"/>
          <w:rtl/>
        </w:rPr>
        <w:t>ی:</w:t>
      </w:r>
      <w:r w:rsidRPr="00B52B5B">
        <w:rPr>
          <w:rFonts w:hint="cs"/>
          <w:rtl/>
        </w:rPr>
        <w:t xml:space="preserve"> </w:t>
      </w:r>
      <w:r>
        <w:rPr>
          <w:rFonts w:cs="Traditional Arabic" w:hint="cs"/>
          <w:rtl/>
        </w:rPr>
        <w:t>«</w:t>
      </w:r>
      <w:r w:rsidRPr="00B52B5B">
        <w:rPr>
          <w:rFonts w:hint="cs"/>
          <w:rtl/>
        </w:rPr>
        <w:t>پ</w:t>
      </w:r>
      <w:r>
        <w:rPr>
          <w:rFonts w:hint="cs"/>
          <w:rtl/>
        </w:rPr>
        <w:t>ی</w:t>
      </w:r>
      <w:r w:rsidRPr="00B52B5B">
        <w:rPr>
          <w:rFonts w:hint="cs"/>
          <w:rtl/>
        </w:rPr>
        <w:t>ش ما ه</w:t>
      </w:r>
      <w:r>
        <w:rPr>
          <w:rFonts w:hint="cs"/>
          <w:rtl/>
        </w:rPr>
        <w:t>ی</w:t>
      </w:r>
      <w:r w:rsidRPr="00B52B5B">
        <w:rPr>
          <w:rFonts w:hint="cs"/>
          <w:rtl/>
        </w:rPr>
        <w:t>چ</w:t>
      </w:r>
      <w:r>
        <w:rPr>
          <w:rFonts w:hint="cs"/>
          <w:rtl/>
        </w:rPr>
        <w:t>ی</w:t>
      </w:r>
      <w:r w:rsidRPr="00B52B5B">
        <w:rPr>
          <w:rFonts w:hint="cs"/>
          <w:rtl/>
        </w:rPr>
        <w:t xml:space="preserve"> ن</w:t>
      </w:r>
      <w:r>
        <w:rPr>
          <w:rFonts w:hint="cs"/>
          <w:rtl/>
        </w:rPr>
        <w:t>ی</w:t>
      </w:r>
      <w:r w:rsidRPr="00B52B5B">
        <w:rPr>
          <w:rFonts w:hint="cs"/>
          <w:rtl/>
        </w:rPr>
        <w:t>ست جز كتاب الله (قرآن) و صح</w:t>
      </w:r>
      <w:r>
        <w:rPr>
          <w:rFonts w:hint="cs"/>
          <w:rtl/>
        </w:rPr>
        <w:t>ی</w:t>
      </w:r>
      <w:r w:rsidRPr="00B52B5B">
        <w:rPr>
          <w:rFonts w:hint="cs"/>
          <w:rtl/>
        </w:rPr>
        <w:t>فه</w:t>
      </w:r>
      <w:r>
        <w:rPr>
          <w:rFonts w:hint="cs"/>
          <w:rtl/>
        </w:rPr>
        <w:t xml:space="preserve">‌ای </w:t>
      </w:r>
      <w:r w:rsidRPr="00B52B5B">
        <w:rPr>
          <w:rFonts w:hint="cs"/>
          <w:rtl/>
        </w:rPr>
        <w:t xml:space="preserve">كه از رسول اكرم </w:t>
      </w:r>
      <w:r w:rsidRPr="00B52B5B">
        <w:sym w:font="AGA Arabesque" w:char="0072"/>
      </w:r>
      <w:r w:rsidRPr="00B52B5B">
        <w:rPr>
          <w:rFonts w:hint="cs"/>
          <w:rtl/>
        </w:rPr>
        <w:t xml:space="preserve"> منقول است</w:t>
      </w:r>
      <w:r>
        <w:rPr>
          <w:rFonts w:cs="Traditional Arabic" w:hint="cs"/>
          <w:rtl/>
        </w:rPr>
        <w:t>»</w:t>
      </w:r>
      <w:r w:rsidRPr="00B52B5B">
        <w:rPr>
          <w:rFonts w:hint="cs"/>
          <w:rtl/>
        </w:rPr>
        <w:t>. جهت تفص</w:t>
      </w:r>
      <w:r>
        <w:rPr>
          <w:rFonts w:hint="cs"/>
          <w:rtl/>
        </w:rPr>
        <w:t>ی</w:t>
      </w:r>
      <w:r w:rsidRPr="00B52B5B">
        <w:rPr>
          <w:rFonts w:hint="cs"/>
          <w:rtl/>
        </w:rPr>
        <w:t>ل مراجعه كن</w:t>
      </w:r>
      <w:r>
        <w:rPr>
          <w:rFonts w:hint="cs"/>
          <w:rtl/>
        </w:rPr>
        <w:t>ی</w:t>
      </w:r>
      <w:r w:rsidRPr="00B52B5B">
        <w:rPr>
          <w:rFonts w:hint="cs"/>
          <w:rtl/>
        </w:rPr>
        <w:t>د. كتابت حد</w:t>
      </w:r>
      <w:r>
        <w:rPr>
          <w:rFonts w:hint="cs"/>
          <w:rtl/>
        </w:rPr>
        <w:t>ی</w:t>
      </w:r>
      <w:r w:rsidRPr="00B52B5B">
        <w:rPr>
          <w:rFonts w:hint="cs"/>
          <w:rtl/>
        </w:rPr>
        <w:t>ث در عهد رسالت و عهد صحابه از مفت</w:t>
      </w:r>
      <w:r>
        <w:rPr>
          <w:rFonts w:hint="cs"/>
          <w:rtl/>
        </w:rPr>
        <w:t>ی</w:t>
      </w:r>
      <w:r w:rsidRPr="00B52B5B">
        <w:rPr>
          <w:rFonts w:hint="cs"/>
          <w:rtl/>
        </w:rPr>
        <w:t xml:space="preserve"> محمد رف</w:t>
      </w:r>
      <w:r>
        <w:rPr>
          <w:rFonts w:hint="cs"/>
          <w:rtl/>
        </w:rPr>
        <w:t>ی</w:t>
      </w:r>
      <w:r w:rsidRPr="00B52B5B">
        <w:rPr>
          <w:rFonts w:hint="cs"/>
          <w:rtl/>
        </w:rPr>
        <w:t>ع عثمان</w:t>
      </w:r>
      <w:r>
        <w:rPr>
          <w:rFonts w:hint="cs"/>
          <w:rtl/>
        </w:rPr>
        <w:t>ی</w:t>
      </w:r>
      <w:r w:rsidRPr="00B52B5B">
        <w:rPr>
          <w:rFonts w:hint="cs"/>
          <w:rtl/>
        </w:rPr>
        <w:t xml:space="preserve"> (مد ظله العال</w:t>
      </w:r>
      <w:r>
        <w:rPr>
          <w:rFonts w:hint="cs"/>
          <w:rtl/>
        </w:rPr>
        <w:t>ی</w:t>
      </w:r>
      <w:r w:rsidRPr="00B52B5B">
        <w:rPr>
          <w:rFonts w:hint="cs"/>
          <w:rtl/>
        </w:rPr>
        <w:t>) از ص 77 تا 79 طبع كراچ</w:t>
      </w:r>
      <w:r>
        <w:rPr>
          <w:rFonts w:hint="cs"/>
          <w:rtl/>
        </w:rPr>
        <w:t>ی</w:t>
      </w:r>
      <w:r w:rsidRPr="00B52B5B">
        <w:rPr>
          <w:rFonts w:hint="cs"/>
          <w:rtl/>
        </w:rPr>
        <w:t>، مقدمه صح</w:t>
      </w:r>
      <w:r>
        <w:rPr>
          <w:rFonts w:hint="cs"/>
          <w:rtl/>
        </w:rPr>
        <w:t>ی</w:t>
      </w:r>
      <w:r w:rsidRPr="00B52B5B">
        <w:rPr>
          <w:rFonts w:hint="cs"/>
          <w:rtl/>
        </w:rPr>
        <w:t>فه همام بن منبه از جناب دكتر حم</w:t>
      </w:r>
      <w:r>
        <w:rPr>
          <w:rFonts w:hint="cs"/>
          <w:rtl/>
        </w:rPr>
        <w:t>ی</w:t>
      </w:r>
      <w:r w:rsidRPr="00B52B5B">
        <w:rPr>
          <w:rFonts w:hint="cs"/>
          <w:rtl/>
        </w:rPr>
        <w:t>د الله ص 40 طبع ح</w:t>
      </w:r>
      <w:r>
        <w:rPr>
          <w:rFonts w:hint="cs"/>
          <w:rtl/>
        </w:rPr>
        <w:t>ی</w:t>
      </w:r>
      <w:r w:rsidRPr="00B52B5B">
        <w:rPr>
          <w:rFonts w:hint="cs"/>
          <w:rtl/>
        </w:rPr>
        <w:t>درآباد دكن.</w:t>
      </w:r>
    </w:p>
  </w:footnote>
  <w:footnote w:id="69">
    <w:p w:rsidR="00AC4494" w:rsidRPr="00AC4494" w:rsidRDefault="00AC4494" w:rsidP="00AC4494">
      <w:pPr>
        <w:pStyle w:val="ad"/>
        <w:rPr>
          <w:rtl/>
        </w:rPr>
      </w:pPr>
      <w:r w:rsidRPr="00AC4494">
        <w:rPr>
          <w:rtl/>
        </w:rPr>
        <w:footnoteRef/>
      </w:r>
      <w:r w:rsidRPr="00AC4494">
        <w:rPr>
          <w:rFonts w:hint="cs"/>
          <w:rtl/>
        </w:rPr>
        <w:t xml:space="preserve">- صحیح مسلم به حواله مرقات شرح </w:t>
      </w:r>
      <w:r w:rsidRPr="00AC4494">
        <w:rPr>
          <w:rtl/>
        </w:rPr>
        <w:t>مشكو</w:t>
      </w:r>
      <w:r w:rsidRPr="00AC4494">
        <w:rPr>
          <w:rStyle w:val="Charc"/>
          <w:rFonts w:ascii="IRLotus" w:hAnsi="IRLotus" w:cs="IRLotus" w:hint="cs"/>
          <w:szCs w:val="24"/>
          <w:rtl/>
        </w:rPr>
        <w:t>ة</w:t>
      </w:r>
      <w:r w:rsidRPr="00AC4494">
        <w:rPr>
          <w:rFonts w:hint="cs"/>
          <w:rtl/>
        </w:rPr>
        <w:t>: 8/112</w:t>
      </w:r>
    </w:p>
  </w:footnote>
  <w:footnote w:id="70">
    <w:p w:rsidR="00AC4494" w:rsidRPr="00AC4494" w:rsidRDefault="00AC4494" w:rsidP="00AC4494">
      <w:pPr>
        <w:pStyle w:val="ad"/>
        <w:rPr>
          <w:rtl/>
        </w:rPr>
      </w:pPr>
      <w:r w:rsidRPr="00AC4494">
        <w:rPr>
          <w:rStyle w:val="FootnoteReference"/>
          <w:vertAlign w:val="baseline"/>
          <w:rtl/>
        </w:rPr>
        <w:footnoteRef/>
      </w:r>
      <w:r w:rsidRPr="00AC4494">
        <w:rPr>
          <w:rFonts w:hint="cs"/>
          <w:rtl/>
        </w:rPr>
        <w:t xml:space="preserve">- ترمذی، نسائی به حواله مرقات شرح </w:t>
      </w:r>
      <w:r w:rsidRPr="00AC4494">
        <w:rPr>
          <w:rtl/>
        </w:rPr>
        <w:t>مشكو</w:t>
      </w:r>
      <w:r w:rsidRPr="00AC4494">
        <w:rPr>
          <w:rStyle w:val="Charc"/>
          <w:rFonts w:ascii="IRLotus" w:hAnsi="IRLotus" w:cs="IRLotus" w:hint="cs"/>
          <w:szCs w:val="24"/>
          <w:rtl/>
        </w:rPr>
        <w:t>ة</w:t>
      </w:r>
      <w:r w:rsidRPr="00AC4494">
        <w:rPr>
          <w:rFonts w:hint="cs"/>
          <w:rtl/>
        </w:rPr>
        <w:t>: 7/323</w:t>
      </w:r>
    </w:p>
  </w:footnote>
  <w:footnote w:id="71">
    <w:p w:rsidR="00AC4494" w:rsidRPr="00B52B5B" w:rsidRDefault="00AC4494" w:rsidP="00AC4494">
      <w:pPr>
        <w:pStyle w:val="ad"/>
        <w:rPr>
          <w:rtl/>
        </w:rPr>
      </w:pPr>
      <w:r w:rsidRPr="00AC4494">
        <w:rPr>
          <w:rStyle w:val="FootnoteReference"/>
          <w:vertAlign w:val="baseline"/>
          <w:rtl/>
        </w:rPr>
        <w:footnoteRef/>
      </w:r>
      <w:r w:rsidRPr="00AC4494">
        <w:rPr>
          <w:rFonts w:hint="cs"/>
          <w:rtl/>
        </w:rPr>
        <w:t xml:space="preserve">- </w:t>
      </w:r>
      <w:r w:rsidRPr="00AC4494">
        <w:rPr>
          <w:rStyle w:val="Charc"/>
          <w:rFonts w:ascii="IRLotus" w:hAnsi="IRLotus" w:cs="IRLotus" w:hint="cs"/>
          <w:szCs w:val="24"/>
          <w:rtl/>
        </w:rPr>
        <w:t>مفردات القرآن</w:t>
      </w:r>
      <w:r w:rsidRPr="00AC4494">
        <w:rPr>
          <w:rFonts w:hint="cs"/>
          <w:rtl/>
        </w:rPr>
        <w:t xml:space="preserve"> راغب: ص 555 عربی طبع نورمحمد كراچی</w:t>
      </w:r>
    </w:p>
  </w:footnote>
  <w:footnote w:id="72">
    <w:p w:rsidR="00AC4494" w:rsidRPr="00AC4494" w:rsidRDefault="00AC4494" w:rsidP="00AC4494">
      <w:pPr>
        <w:pStyle w:val="ad"/>
        <w:rPr>
          <w:rtl/>
        </w:rPr>
      </w:pPr>
      <w:r w:rsidRPr="00AC4494">
        <w:rPr>
          <w:rStyle w:val="FootnoteReference"/>
          <w:vertAlign w:val="baseline"/>
          <w:rtl/>
        </w:rPr>
        <w:footnoteRef/>
      </w:r>
      <w:r w:rsidRPr="00AC4494">
        <w:rPr>
          <w:rFonts w:hint="cs"/>
          <w:rtl/>
        </w:rPr>
        <w:t xml:space="preserve">- </w:t>
      </w:r>
      <w:r w:rsidRPr="00AC4494">
        <w:rPr>
          <w:rStyle w:val="Charc"/>
          <w:rFonts w:ascii="IRLotus" w:hAnsi="IRLotus" w:cs="IRLotus"/>
          <w:szCs w:val="24"/>
          <w:rtl/>
        </w:rPr>
        <w:t>النهاية</w:t>
      </w:r>
      <w:r w:rsidRPr="00AC4494">
        <w:rPr>
          <w:rStyle w:val="Charc"/>
          <w:rFonts w:ascii="IRLotus" w:hAnsi="IRLotus" w:cs="IRLotus" w:hint="cs"/>
          <w:szCs w:val="24"/>
          <w:rtl/>
        </w:rPr>
        <w:t xml:space="preserve"> في غريب الحديث والاثر</w:t>
      </w:r>
      <w:r w:rsidRPr="00AC4494">
        <w:rPr>
          <w:rFonts w:hint="cs"/>
          <w:rtl/>
        </w:rPr>
        <w:t>: 5: 228 مطبوعه موسسه مطبوعاتی اسماعیلیان قم - ایران</w:t>
      </w:r>
    </w:p>
  </w:footnote>
  <w:footnote w:id="73">
    <w:p w:rsidR="00AC4494" w:rsidRPr="00AC4494" w:rsidRDefault="00AC4494" w:rsidP="00AC4494">
      <w:pPr>
        <w:pStyle w:val="ad"/>
        <w:rPr>
          <w:rtl/>
        </w:rPr>
      </w:pPr>
      <w:r w:rsidRPr="00AC4494">
        <w:rPr>
          <w:rtl/>
        </w:rPr>
        <w:footnoteRef/>
      </w:r>
      <w:r w:rsidRPr="00AC4494">
        <w:rPr>
          <w:rFonts w:hint="cs"/>
          <w:rtl/>
        </w:rPr>
        <w:t>- ابن ماجه.</w:t>
      </w:r>
    </w:p>
  </w:footnote>
  <w:footnote w:id="74">
    <w:p w:rsidR="00AC4494" w:rsidRPr="00B52B5B" w:rsidRDefault="00AC4494" w:rsidP="00AC4494">
      <w:pPr>
        <w:pStyle w:val="ad"/>
        <w:rPr>
          <w:rtl/>
        </w:rPr>
      </w:pPr>
      <w:r w:rsidRPr="00B52B5B">
        <w:rPr>
          <w:rtl/>
        </w:rPr>
        <w:footnoteRef/>
      </w:r>
      <w:r w:rsidRPr="00B52B5B">
        <w:rPr>
          <w:rFonts w:hint="cs"/>
          <w:rtl/>
        </w:rPr>
        <w:t xml:space="preserve">- </w:t>
      </w:r>
      <w:r w:rsidRPr="00FB3B52">
        <w:rPr>
          <w:rStyle w:val="Charc"/>
          <w:rFonts w:hint="cs"/>
          <w:rtl/>
        </w:rPr>
        <w:t>ذكره العلامه ابن حجر الهيثم</w:t>
      </w:r>
      <w:r>
        <w:rPr>
          <w:rStyle w:val="Charc"/>
          <w:rFonts w:hint="cs"/>
          <w:rtl/>
        </w:rPr>
        <w:t>ی</w:t>
      </w:r>
      <w:r w:rsidRPr="00FB3B52">
        <w:rPr>
          <w:rStyle w:val="Charc"/>
          <w:rFonts w:hint="cs"/>
          <w:rtl/>
        </w:rPr>
        <w:t xml:space="preserve"> الشافع</w:t>
      </w:r>
      <w:r>
        <w:rPr>
          <w:rStyle w:val="Charc"/>
          <w:rFonts w:hint="cs"/>
          <w:rtl/>
        </w:rPr>
        <w:t>ی</w:t>
      </w:r>
      <w:r w:rsidRPr="00FB3B52">
        <w:rPr>
          <w:rStyle w:val="Charc"/>
          <w:rFonts w:hint="cs"/>
          <w:rtl/>
        </w:rPr>
        <w:t xml:space="preserve"> عن ابي نعيم، في الصواعق الـمحرقه </w:t>
      </w:r>
      <w:r w:rsidRPr="00FB3B52">
        <w:rPr>
          <w:rFonts w:hint="cs"/>
          <w:rtl/>
        </w:rPr>
        <w:t>(ص 48)،</w:t>
      </w:r>
      <w:r w:rsidRPr="00FB3B52">
        <w:rPr>
          <w:rStyle w:val="Charc"/>
          <w:rFonts w:hint="cs"/>
          <w:rtl/>
        </w:rPr>
        <w:t xml:space="preserve"> و ذكره ايضاً محب الدين الخطيب في حاشية العواصم من القواصم </w:t>
      </w:r>
      <w:r w:rsidRPr="00FB3B52">
        <w:rPr>
          <w:rFonts w:hint="cs"/>
          <w:rtl/>
        </w:rPr>
        <w:t xml:space="preserve">(ص 168)، </w:t>
      </w:r>
      <w:r w:rsidRPr="00FB3B52">
        <w:rPr>
          <w:rStyle w:val="Charc"/>
          <w:rFonts w:hint="cs"/>
          <w:rtl/>
        </w:rPr>
        <w:t>ناقلا عن الحافظ البيهقي والحافظ ابن عساكر، ونقله العلامه آلوسي في روح الـمعان</w:t>
      </w:r>
      <w:r>
        <w:rPr>
          <w:rStyle w:val="Charc"/>
          <w:rFonts w:hint="cs"/>
          <w:rtl/>
        </w:rPr>
        <w:t>ی</w:t>
      </w:r>
      <w:r w:rsidRPr="00FB3B52">
        <w:rPr>
          <w:rFonts w:hint="cs"/>
          <w:rtl/>
        </w:rPr>
        <w:t xml:space="preserve"> (6/195)،</w:t>
      </w:r>
      <w:r w:rsidRPr="00B52B5B">
        <w:rPr>
          <w:rFonts w:hint="cs"/>
          <w:rtl/>
        </w:rPr>
        <w:t xml:space="preserve"> </w:t>
      </w:r>
      <w:r w:rsidRPr="00FB3B52">
        <w:rPr>
          <w:rStyle w:val="Charc"/>
          <w:rFonts w:hint="cs"/>
          <w:rtl/>
        </w:rPr>
        <w:t>عن أبي نعيم. قلت: ذكر الحافظ ابن عساكر في التاريخ الكبير وقال: رواه البيهقي من طرق متعدده في بعضها زيادة وفي بعضها نقصان وال</w:t>
      </w:r>
      <w:r>
        <w:rPr>
          <w:rStyle w:val="Charc"/>
          <w:rFonts w:hint="cs"/>
          <w:rtl/>
        </w:rPr>
        <w:t>ـ</w:t>
      </w:r>
      <w:r w:rsidRPr="00FB3B52">
        <w:rPr>
          <w:rStyle w:val="Charc"/>
          <w:rFonts w:hint="cs"/>
          <w:rtl/>
        </w:rPr>
        <w:t xml:space="preserve">معني واحد. </w:t>
      </w:r>
      <w:r w:rsidRPr="00B52B5B">
        <w:rPr>
          <w:rFonts w:hint="cs"/>
          <w:rtl/>
        </w:rPr>
        <w:t>(</w:t>
      </w:r>
      <w:r w:rsidRPr="00FB3B52">
        <w:rPr>
          <w:rStyle w:val="Charc"/>
          <w:rFonts w:hint="cs"/>
          <w:rtl/>
        </w:rPr>
        <w:t>التاريخ الكبير طبع روضه الشام</w:t>
      </w:r>
      <w:r>
        <w:rPr>
          <w:rFonts w:hint="cs"/>
          <w:rtl/>
        </w:rPr>
        <w:t>:</w:t>
      </w:r>
      <w:r w:rsidRPr="00B52B5B">
        <w:rPr>
          <w:rFonts w:hint="cs"/>
          <w:rtl/>
        </w:rPr>
        <w:t xml:space="preserve"> 4/166).</w:t>
      </w:r>
    </w:p>
  </w:footnote>
  <w:footnote w:id="75">
    <w:p w:rsidR="00AC4494" w:rsidRPr="00AC4494" w:rsidRDefault="00AC4494" w:rsidP="00AC4494">
      <w:pPr>
        <w:pStyle w:val="ad"/>
        <w:rPr>
          <w:rtl/>
        </w:rPr>
      </w:pPr>
      <w:r w:rsidRPr="00AC4494">
        <w:footnoteRef/>
      </w:r>
      <w:r w:rsidRPr="00AC4494">
        <w:rPr>
          <w:rFonts w:hint="cs"/>
          <w:rtl/>
        </w:rPr>
        <w:t xml:space="preserve">- </w:t>
      </w:r>
      <w:r w:rsidRPr="00AC4494">
        <w:rPr>
          <w:rtl/>
        </w:rPr>
        <w:t>به‌ نقل‌ از یحیی‌ بن‌ آدم‌ قرشی‌ در «خراج‌» ص‌ 35.</w:t>
      </w:r>
    </w:p>
  </w:footnote>
  <w:footnote w:id="76">
    <w:p w:rsidR="00AC4494" w:rsidRPr="00B52B5B" w:rsidRDefault="00AC4494" w:rsidP="00AC4494">
      <w:pPr>
        <w:pStyle w:val="ad"/>
      </w:pPr>
      <w:r w:rsidRPr="00AC4494">
        <w:footnoteRef/>
      </w:r>
      <w:r w:rsidRPr="00AC4494">
        <w:rPr>
          <w:rFonts w:hint="cs"/>
          <w:rtl/>
        </w:rPr>
        <w:t xml:space="preserve">- </w:t>
      </w:r>
      <w:r w:rsidRPr="00AC4494">
        <w:rPr>
          <w:rStyle w:val="Charc"/>
          <w:rFonts w:ascii="IRLotus" w:hAnsi="IRLotus" w:cs="IRLotus"/>
          <w:szCs w:val="24"/>
          <w:rtl/>
        </w:rPr>
        <w:t>ال</w:t>
      </w:r>
      <w:r w:rsidRPr="00AC4494">
        <w:rPr>
          <w:rStyle w:val="Charc"/>
          <w:rFonts w:ascii="IRLotus" w:hAnsi="IRLotus" w:cs="IRLotus" w:hint="cs"/>
          <w:szCs w:val="24"/>
          <w:rtl/>
        </w:rPr>
        <w:t>ـ</w:t>
      </w:r>
      <w:r w:rsidRPr="00AC4494">
        <w:rPr>
          <w:rStyle w:val="Charc"/>
          <w:rFonts w:ascii="IRLotus" w:hAnsi="IRLotus" w:cs="IRLotus"/>
          <w:szCs w:val="24"/>
          <w:rtl/>
        </w:rPr>
        <w:t>مغازي</w:t>
      </w:r>
      <w:r w:rsidRPr="00AC4494">
        <w:rPr>
          <w:rStyle w:val="Charc"/>
          <w:rFonts w:ascii="IRLotus" w:hAnsi="IRLotus" w:cs="IRLotus" w:hint="cs"/>
          <w:szCs w:val="24"/>
          <w:rtl/>
        </w:rPr>
        <w:t>‌</w:t>
      </w:r>
      <w:r w:rsidRPr="00AC4494">
        <w:rPr>
          <w:rtl/>
        </w:rPr>
        <w:t>: ج‌ 2، ص‌ 707.</w:t>
      </w:r>
    </w:p>
  </w:footnote>
  <w:footnote w:id="77">
    <w:p w:rsidR="00AC4494" w:rsidRPr="00AC4494" w:rsidRDefault="00AC4494" w:rsidP="00AC4494">
      <w:pPr>
        <w:pStyle w:val="ad"/>
      </w:pPr>
      <w:r w:rsidRPr="00AC4494">
        <w:footnoteRef/>
      </w:r>
      <w:r w:rsidRPr="00AC4494">
        <w:rPr>
          <w:rFonts w:hint="cs"/>
          <w:rtl/>
        </w:rPr>
        <w:t xml:space="preserve">- </w:t>
      </w:r>
      <w:r w:rsidRPr="00AC4494">
        <w:rPr>
          <w:rtl/>
        </w:rPr>
        <w:t>زندگانی‌ فاطمه‌ زهراء، نصیر پور، ص‌ 82.</w:t>
      </w:r>
    </w:p>
  </w:footnote>
  <w:footnote w:id="78">
    <w:p w:rsidR="00AC4494" w:rsidRPr="00AC4494" w:rsidRDefault="00AC4494" w:rsidP="00AC4494">
      <w:pPr>
        <w:pStyle w:val="ad"/>
      </w:pPr>
      <w:r w:rsidRPr="00AC4494">
        <w:footnoteRef/>
      </w:r>
      <w:r w:rsidRPr="00AC4494">
        <w:rPr>
          <w:rFonts w:hint="cs"/>
          <w:rtl/>
        </w:rPr>
        <w:t xml:space="preserve">- </w:t>
      </w:r>
      <w:r w:rsidRPr="00AC4494">
        <w:rPr>
          <w:rtl/>
        </w:rPr>
        <w:t>ابو داود: ح‌ 2967. مشكا</w:t>
      </w:r>
      <w:r w:rsidRPr="00AC4494">
        <w:rPr>
          <w:rStyle w:val="Charc"/>
          <w:rFonts w:ascii="IRLotus" w:hAnsi="IRLotus" w:cs="IRLotus"/>
          <w:szCs w:val="24"/>
          <w:rtl/>
        </w:rPr>
        <w:t>ة</w:t>
      </w:r>
      <w:r w:rsidRPr="00AC4494">
        <w:rPr>
          <w:rtl/>
        </w:rPr>
        <w:t xml:space="preserve"> المصابیح‌: ح‌ 4062.</w:t>
      </w:r>
    </w:p>
  </w:footnote>
  <w:footnote w:id="79">
    <w:p w:rsidR="00AC4494" w:rsidRPr="00AC4494" w:rsidRDefault="00AC4494" w:rsidP="00AC4494">
      <w:pPr>
        <w:pStyle w:val="ad"/>
      </w:pPr>
      <w:r w:rsidRPr="00AC4494">
        <w:footnoteRef/>
      </w:r>
      <w:r w:rsidRPr="00AC4494">
        <w:rPr>
          <w:rFonts w:hint="cs"/>
          <w:rtl/>
        </w:rPr>
        <w:t xml:space="preserve">- </w:t>
      </w:r>
      <w:r w:rsidRPr="00AC4494">
        <w:rPr>
          <w:rtl/>
        </w:rPr>
        <w:t>صفیه‌: آنچه‌ امام‌ قبل‌ از تقسیم‌ كردن‌ غنائم‌ برای‌ خود برگزیند.</w:t>
      </w:r>
    </w:p>
  </w:footnote>
  <w:footnote w:id="80">
    <w:p w:rsidR="00AC4494" w:rsidRPr="00B52B5B" w:rsidRDefault="00AC4494" w:rsidP="00AC4494">
      <w:pPr>
        <w:pStyle w:val="ad"/>
      </w:pPr>
      <w:r w:rsidRPr="00AC4494">
        <w:footnoteRef/>
      </w:r>
      <w:r w:rsidRPr="00AC4494">
        <w:rPr>
          <w:rFonts w:hint="cs"/>
          <w:rtl/>
        </w:rPr>
        <w:t xml:space="preserve">- </w:t>
      </w:r>
      <w:r w:rsidRPr="00AC4494">
        <w:rPr>
          <w:rtl/>
        </w:rPr>
        <w:t>فی‌ء: غنیمت‌ و خراج‌، آنچه‌ كه‌ از دشمن‌ بدون‌ جنگ‌ و از طریق‌ تسلیم‌ و یا مصالحه‌ و عقد پیمان‌ گرفته‌ شود، اعم‌ از زمین‌ یا اموال‌. (فرهنگ‌ عمید).</w:t>
      </w:r>
    </w:p>
  </w:footnote>
  <w:footnote w:id="81">
    <w:p w:rsidR="00AC4494" w:rsidRPr="00AC4494" w:rsidRDefault="00AC4494" w:rsidP="00AC4494">
      <w:pPr>
        <w:pStyle w:val="ad"/>
      </w:pPr>
      <w:r w:rsidRPr="00AC4494">
        <w:footnoteRef/>
      </w:r>
      <w:r w:rsidRPr="00AC4494">
        <w:rPr>
          <w:rFonts w:hint="cs"/>
          <w:rtl/>
        </w:rPr>
        <w:t xml:space="preserve">- </w:t>
      </w:r>
      <w:r w:rsidRPr="00AC4494">
        <w:rPr>
          <w:rtl/>
        </w:rPr>
        <w:t xml:space="preserve">ابو داود: ح‌ 2972. </w:t>
      </w:r>
      <w:r w:rsidRPr="00AC4494">
        <w:rPr>
          <w:sz w:val="26"/>
          <w:rtl/>
        </w:rPr>
        <w:t>مشكاة المصابیح‌</w:t>
      </w:r>
      <w:r w:rsidRPr="00AC4494">
        <w:rPr>
          <w:rtl/>
        </w:rPr>
        <w:t>: ح‌ 4063.</w:t>
      </w:r>
    </w:p>
  </w:footnote>
  <w:footnote w:id="82">
    <w:p w:rsidR="00AC4494" w:rsidRPr="00B52B5B" w:rsidRDefault="00AC4494" w:rsidP="00AC4494">
      <w:pPr>
        <w:pStyle w:val="ad"/>
      </w:pPr>
      <w:r w:rsidRPr="00AC4494">
        <w:footnoteRef/>
      </w:r>
      <w:r w:rsidRPr="00AC4494">
        <w:rPr>
          <w:rFonts w:hint="cs"/>
          <w:rtl/>
        </w:rPr>
        <w:t xml:space="preserve">- </w:t>
      </w:r>
      <w:r w:rsidRPr="00AC4494">
        <w:rPr>
          <w:rStyle w:val="Charc"/>
          <w:rFonts w:ascii="IRLotus" w:hAnsi="IRLotus" w:cs="IRLotus"/>
          <w:szCs w:val="24"/>
          <w:rtl/>
        </w:rPr>
        <w:t>فتوح</w:t>
      </w:r>
      <w:r w:rsidRPr="00AC4494">
        <w:rPr>
          <w:rStyle w:val="Charc"/>
          <w:rFonts w:ascii="IRLotus" w:hAnsi="IRLotus" w:cs="IRLotus" w:hint="cs"/>
          <w:szCs w:val="24"/>
          <w:rtl/>
        </w:rPr>
        <w:t>‌ البلدان‌</w:t>
      </w:r>
      <w:r w:rsidRPr="00AC4494">
        <w:rPr>
          <w:rtl/>
        </w:rPr>
        <w:t>: ص‌ 44 و 45.</w:t>
      </w:r>
    </w:p>
  </w:footnote>
  <w:footnote w:id="83">
    <w:p w:rsidR="00AC4494" w:rsidRPr="00AC4494" w:rsidRDefault="00AC4494" w:rsidP="00AC4494">
      <w:pPr>
        <w:pStyle w:val="ad"/>
      </w:pPr>
      <w:r w:rsidRPr="00AC4494">
        <w:footnoteRef/>
      </w:r>
      <w:r w:rsidRPr="00AC4494">
        <w:rPr>
          <w:rFonts w:hint="cs"/>
          <w:rtl/>
        </w:rPr>
        <w:t xml:space="preserve">- سنن ترمذی: ح </w:t>
      </w:r>
      <w:r w:rsidRPr="00AC4494">
        <w:rPr>
          <w:rtl/>
        </w:rPr>
        <w:t>3812</w:t>
      </w:r>
      <w:r w:rsidRPr="00AC4494">
        <w:rPr>
          <w:rFonts w:hint="cs"/>
          <w:rtl/>
        </w:rPr>
        <w:t xml:space="preserve">، آلبانی می گوید که این حدیث ضعیف است. (تصحیح کننده). </w:t>
      </w:r>
    </w:p>
  </w:footnote>
  <w:footnote w:id="84">
    <w:p w:rsidR="00AC4494" w:rsidRPr="00AC4494" w:rsidRDefault="00AC4494" w:rsidP="00AC4494">
      <w:pPr>
        <w:pStyle w:val="ad"/>
        <w:rPr>
          <w:rtl/>
        </w:rPr>
      </w:pPr>
      <w:r w:rsidRPr="00AC4494">
        <w:footnoteRef/>
      </w:r>
      <w:r w:rsidRPr="00AC4494">
        <w:rPr>
          <w:rFonts w:hint="cs"/>
          <w:rtl/>
        </w:rPr>
        <w:t xml:space="preserve">- </w:t>
      </w:r>
      <w:r w:rsidRPr="00AC4494">
        <w:rPr>
          <w:rtl/>
        </w:rPr>
        <w:t>تحفه‌ی‌ اثنا عشریه‌: ج‌ 2، ص‌ 556 ـ 555.</w:t>
      </w:r>
    </w:p>
  </w:footnote>
  <w:footnote w:id="85">
    <w:p w:rsidR="00AC4494" w:rsidRPr="00AC4494" w:rsidRDefault="00AC4494" w:rsidP="00B21C76">
      <w:pPr>
        <w:pStyle w:val="ad"/>
        <w:rPr>
          <w:spacing w:val="-4"/>
        </w:rPr>
      </w:pPr>
      <w:r w:rsidRPr="00AC4494">
        <w:rPr>
          <w:spacing w:val="-4"/>
        </w:rPr>
        <w:footnoteRef/>
      </w:r>
      <w:r w:rsidRPr="00AC4494">
        <w:rPr>
          <w:rFonts w:hint="cs"/>
          <w:spacing w:val="-4"/>
          <w:rtl/>
        </w:rPr>
        <w:t xml:space="preserve">- </w:t>
      </w:r>
      <w:r w:rsidRPr="00AC4494">
        <w:rPr>
          <w:spacing w:val="-4"/>
          <w:rtl/>
        </w:rPr>
        <w:t xml:space="preserve">بخاری‌: كتاب‌ </w:t>
      </w:r>
      <w:r w:rsidRPr="00AC4494">
        <w:rPr>
          <w:rStyle w:val="Charc"/>
          <w:spacing w:val="-4"/>
          <w:rtl/>
        </w:rPr>
        <w:t>ال</w:t>
      </w:r>
      <w:r w:rsidRPr="00AC4494">
        <w:rPr>
          <w:rStyle w:val="Charc"/>
          <w:rFonts w:hint="cs"/>
          <w:spacing w:val="-4"/>
          <w:rtl/>
        </w:rPr>
        <w:t>ـ</w:t>
      </w:r>
      <w:r w:rsidRPr="00AC4494">
        <w:rPr>
          <w:rStyle w:val="Charc"/>
          <w:spacing w:val="-4"/>
          <w:rtl/>
        </w:rPr>
        <w:t>مغازي</w:t>
      </w:r>
      <w:r w:rsidRPr="00AC4494">
        <w:rPr>
          <w:rStyle w:val="Charc"/>
          <w:rFonts w:ascii="Times New Roman" w:hAnsi="Times New Roman" w:cs="Times New Roman" w:hint="cs"/>
          <w:spacing w:val="-4"/>
          <w:rtl/>
        </w:rPr>
        <w:t>‌</w:t>
      </w:r>
      <w:r w:rsidRPr="00AC4494">
        <w:rPr>
          <w:rStyle w:val="Charc"/>
          <w:rFonts w:hint="cs"/>
          <w:spacing w:val="-4"/>
          <w:rtl/>
        </w:rPr>
        <w:t>، قصة</w:t>
      </w:r>
      <w:r w:rsidRPr="00AC4494">
        <w:rPr>
          <w:rStyle w:val="Charc"/>
          <w:spacing w:val="-4"/>
          <w:rtl/>
        </w:rPr>
        <w:t xml:space="preserve"> بني</w:t>
      </w:r>
      <w:r w:rsidRPr="00AC4494">
        <w:rPr>
          <w:rStyle w:val="Charc"/>
          <w:rFonts w:ascii="Times New Roman" w:hAnsi="Times New Roman" w:cs="Times New Roman" w:hint="cs"/>
          <w:spacing w:val="-4"/>
          <w:rtl/>
        </w:rPr>
        <w:t>‌</w:t>
      </w:r>
      <w:r w:rsidRPr="00AC4494">
        <w:rPr>
          <w:rStyle w:val="Charc"/>
          <w:rFonts w:hint="cs"/>
          <w:spacing w:val="-4"/>
          <w:rtl/>
        </w:rPr>
        <w:t xml:space="preserve"> </w:t>
      </w:r>
      <w:r w:rsidRPr="00AC4494">
        <w:rPr>
          <w:rStyle w:val="Charc"/>
          <w:spacing w:val="-4"/>
          <w:rtl/>
        </w:rPr>
        <w:t>الن</w:t>
      </w:r>
      <w:r w:rsidRPr="00AC4494">
        <w:rPr>
          <w:rStyle w:val="Charc"/>
          <w:rFonts w:hint="cs"/>
          <w:spacing w:val="-4"/>
          <w:rtl/>
        </w:rPr>
        <w:t>ض</w:t>
      </w:r>
      <w:r w:rsidRPr="00AC4494">
        <w:rPr>
          <w:rStyle w:val="Charc"/>
          <w:spacing w:val="-4"/>
          <w:rtl/>
        </w:rPr>
        <w:t>ير</w:t>
      </w:r>
      <w:r w:rsidRPr="00AC4494">
        <w:rPr>
          <w:spacing w:val="-4"/>
          <w:rtl/>
        </w:rPr>
        <w:t xml:space="preserve"> و كتاب‌ </w:t>
      </w:r>
      <w:r w:rsidRPr="00AC4494">
        <w:rPr>
          <w:rStyle w:val="Charc"/>
          <w:spacing w:val="-4"/>
          <w:rtl/>
        </w:rPr>
        <w:t>الخمس</w:t>
      </w:r>
      <w:r w:rsidRPr="00AC4494">
        <w:rPr>
          <w:rStyle w:val="Charc"/>
          <w:rFonts w:ascii="Times New Roman" w:hAnsi="Times New Roman" w:cs="Times New Roman" w:hint="cs"/>
          <w:spacing w:val="-4"/>
          <w:rtl/>
        </w:rPr>
        <w:t>‌</w:t>
      </w:r>
      <w:r w:rsidRPr="00AC4494">
        <w:rPr>
          <w:rStyle w:val="Charc"/>
          <w:rFonts w:hint="cs"/>
          <w:spacing w:val="-4"/>
          <w:rtl/>
        </w:rPr>
        <w:t>. أ</w:t>
      </w:r>
      <w:r w:rsidRPr="00AC4494">
        <w:rPr>
          <w:rStyle w:val="Charc"/>
          <w:spacing w:val="-4"/>
          <w:rtl/>
        </w:rPr>
        <w:t>شعة</w:t>
      </w:r>
      <w:r w:rsidRPr="00AC4494">
        <w:rPr>
          <w:rStyle w:val="Charc"/>
          <w:rFonts w:hint="cs"/>
          <w:spacing w:val="-4"/>
          <w:rtl/>
        </w:rPr>
        <w:t xml:space="preserve"> </w:t>
      </w:r>
      <w:r w:rsidRPr="00AC4494">
        <w:rPr>
          <w:rStyle w:val="Charc"/>
          <w:spacing w:val="-4"/>
          <w:rtl/>
        </w:rPr>
        <w:t>اللمعات</w:t>
      </w:r>
      <w:r w:rsidRPr="00AC4494">
        <w:rPr>
          <w:rStyle w:val="Charc"/>
          <w:rFonts w:ascii="Times New Roman" w:hAnsi="Times New Roman" w:cs="Times New Roman" w:hint="cs"/>
          <w:spacing w:val="-4"/>
          <w:rtl/>
        </w:rPr>
        <w:t>‌</w:t>
      </w:r>
      <w:r w:rsidRPr="00AC4494">
        <w:rPr>
          <w:spacing w:val="-4"/>
          <w:rtl/>
        </w:rPr>
        <w:t>: ج‌3، ص‌ 479-477.</w:t>
      </w:r>
    </w:p>
  </w:footnote>
  <w:footnote w:id="86">
    <w:p w:rsidR="00AC4494" w:rsidRPr="00AC4494" w:rsidRDefault="00AC4494" w:rsidP="00AC4494">
      <w:pPr>
        <w:pStyle w:val="ad"/>
      </w:pPr>
      <w:r w:rsidRPr="00AC4494">
        <w:footnoteRef/>
      </w:r>
      <w:r w:rsidRPr="00AC4494">
        <w:rPr>
          <w:rFonts w:hint="cs"/>
          <w:rtl/>
        </w:rPr>
        <w:t xml:space="preserve">- </w:t>
      </w:r>
      <w:r w:rsidRPr="00AC4494">
        <w:rPr>
          <w:rStyle w:val="Charc"/>
          <w:rFonts w:ascii="IRLotus" w:hAnsi="IRLotus" w:cs="IRLotus"/>
          <w:szCs w:val="24"/>
          <w:rtl/>
        </w:rPr>
        <w:t>تحف</w:t>
      </w:r>
      <w:r w:rsidRPr="00AC4494">
        <w:rPr>
          <w:rStyle w:val="Charc"/>
          <w:rFonts w:ascii="IRLotus" w:hAnsi="IRLotus" w:cs="IRLotus" w:hint="cs"/>
          <w:szCs w:val="24"/>
          <w:rtl/>
        </w:rPr>
        <w:t>هء</w:t>
      </w:r>
      <w:r w:rsidRPr="00AC4494">
        <w:rPr>
          <w:rStyle w:val="Charc"/>
          <w:rFonts w:ascii="IRLotus" w:hAnsi="IRLotus" w:cs="IRLotus"/>
          <w:szCs w:val="24"/>
          <w:rtl/>
        </w:rPr>
        <w:t xml:space="preserve"> اثنا عشري</w:t>
      </w:r>
      <w:r w:rsidRPr="00AC4494">
        <w:rPr>
          <w:rStyle w:val="Charc"/>
          <w:rFonts w:ascii="IRLotus" w:hAnsi="IRLotus" w:cs="IRLotus" w:hint="cs"/>
          <w:szCs w:val="24"/>
          <w:rtl/>
        </w:rPr>
        <w:t>ة</w:t>
      </w:r>
      <w:r w:rsidRPr="00AC4494">
        <w:rPr>
          <w:rFonts w:hint="cs"/>
          <w:sz w:val="26"/>
          <w:rtl/>
        </w:rPr>
        <w:t xml:space="preserve"> </w:t>
      </w:r>
      <w:r w:rsidRPr="00AC4494">
        <w:rPr>
          <w:sz w:val="26"/>
          <w:rtl/>
        </w:rPr>
        <w:t>‌</w:t>
      </w:r>
      <w:r w:rsidRPr="00AC4494">
        <w:rPr>
          <w:rtl/>
        </w:rPr>
        <w:t>: ج‌ 2، ص‌ 556.</w:t>
      </w:r>
    </w:p>
  </w:footnote>
  <w:footnote w:id="87">
    <w:p w:rsidR="00AC4494" w:rsidRPr="00B52B5B" w:rsidRDefault="00AC4494" w:rsidP="00AC4494">
      <w:pPr>
        <w:pStyle w:val="ad"/>
      </w:pPr>
      <w:r w:rsidRPr="00AC4494">
        <w:footnoteRef/>
      </w:r>
      <w:r w:rsidRPr="00AC4494">
        <w:rPr>
          <w:rFonts w:hint="cs"/>
          <w:rtl/>
        </w:rPr>
        <w:t xml:space="preserve">- </w:t>
      </w:r>
      <w:r w:rsidRPr="00AC4494">
        <w:rPr>
          <w:rtl/>
        </w:rPr>
        <w:t xml:space="preserve">جهت‌ تفصیل‌ بیشتر رجوع‌ كنید به‌ </w:t>
      </w:r>
      <w:r w:rsidRPr="00AC4494">
        <w:rPr>
          <w:sz w:val="26"/>
          <w:rtl/>
        </w:rPr>
        <w:t>تحف</w:t>
      </w:r>
      <w:r w:rsidRPr="00AC4494">
        <w:rPr>
          <w:rFonts w:hint="cs"/>
          <w:sz w:val="26"/>
          <w:rtl/>
        </w:rPr>
        <w:t>هء</w:t>
      </w:r>
      <w:r w:rsidRPr="00AC4494">
        <w:rPr>
          <w:sz w:val="26"/>
          <w:rtl/>
        </w:rPr>
        <w:t>‌ اثنا عشری</w:t>
      </w:r>
      <w:r w:rsidRPr="00AC4494">
        <w:rPr>
          <w:rFonts w:hint="cs"/>
          <w:sz w:val="26"/>
          <w:rtl/>
        </w:rPr>
        <w:t>ة</w:t>
      </w:r>
      <w:r w:rsidRPr="00AC4494">
        <w:rPr>
          <w:rtl/>
        </w:rPr>
        <w:t>: ج‌ 2، ص‌ 562 ـ 559.</w:t>
      </w:r>
    </w:p>
  </w:footnote>
  <w:footnote w:id="88">
    <w:p w:rsidR="00AC4494" w:rsidRPr="00AC4494" w:rsidRDefault="00AC4494" w:rsidP="00AC4494">
      <w:pPr>
        <w:pStyle w:val="ad"/>
      </w:pPr>
      <w:r w:rsidRPr="00AC4494">
        <w:footnoteRef/>
      </w:r>
      <w:r w:rsidRPr="00AC4494">
        <w:rPr>
          <w:rFonts w:hint="cs"/>
          <w:rtl/>
        </w:rPr>
        <w:t xml:space="preserve">- </w:t>
      </w:r>
      <w:r w:rsidRPr="00AC4494">
        <w:rPr>
          <w:rtl/>
        </w:rPr>
        <w:t>زندگانی‌ فاطمه‌ زهرا، نصیرپور: ص‌ 83.</w:t>
      </w:r>
    </w:p>
  </w:footnote>
  <w:footnote w:id="89">
    <w:p w:rsidR="00AC4494" w:rsidRPr="00AC4494" w:rsidRDefault="00AC4494" w:rsidP="00AC4494">
      <w:pPr>
        <w:pStyle w:val="ad"/>
      </w:pPr>
      <w:r w:rsidRPr="00AC4494">
        <w:footnoteRef/>
      </w:r>
      <w:r w:rsidRPr="00AC4494">
        <w:rPr>
          <w:rFonts w:hint="cs"/>
          <w:rtl/>
        </w:rPr>
        <w:t xml:space="preserve">- </w:t>
      </w:r>
      <w:r w:rsidRPr="00AC4494">
        <w:rPr>
          <w:rtl/>
        </w:rPr>
        <w:t>تحفه‌: ج‌2، ص‌ 563 ـ 562.</w:t>
      </w:r>
    </w:p>
  </w:footnote>
  <w:footnote w:id="90">
    <w:p w:rsidR="00AC4494" w:rsidRPr="00B52B5B" w:rsidRDefault="00AC4494" w:rsidP="00AC4494">
      <w:pPr>
        <w:pStyle w:val="ad"/>
      </w:pPr>
      <w:r w:rsidRPr="00AC4494">
        <w:footnoteRef/>
      </w:r>
      <w:r w:rsidRPr="00AC4494">
        <w:rPr>
          <w:rFonts w:hint="cs"/>
          <w:rtl/>
        </w:rPr>
        <w:t xml:space="preserve">- </w:t>
      </w:r>
      <w:r w:rsidRPr="00AC4494">
        <w:rPr>
          <w:rStyle w:val="Charc"/>
          <w:rFonts w:ascii="IRLotus" w:hAnsi="IRLotus" w:cs="IRLotus" w:hint="cs"/>
          <w:szCs w:val="24"/>
          <w:rtl/>
        </w:rPr>
        <w:t>أ</w:t>
      </w:r>
      <w:r w:rsidRPr="00AC4494">
        <w:rPr>
          <w:rStyle w:val="Charc"/>
          <w:rFonts w:ascii="IRLotus" w:hAnsi="IRLotus" w:cs="IRLotus"/>
          <w:szCs w:val="24"/>
          <w:rtl/>
        </w:rPr>
        <w:t>شعة الل</w:t>
      </w:r>
      <w:r w:rsidRPr="00AC4494">
        <w:rPr>
          <w:rStyle w:val="Charc"/>
          <w:rFonts w:ascii="IRLotus" w:hAnsi="IRLotus" w:cs="IRLotus" w:hint="cs"/>
          <w:szCs w:val="24"/>
          <w:rtl/>
        </w:rPr>
        <w:t>ـ</w:t>
      </w:r>
      <w:r w:rsidRPr="00AC4494">
        <w:rPr>
          <w:rStyle w:val="Charc"/>
          <w:rFonts w:ascii="IRLotus" w:hAnsi="IRLotus" w:cs="IRLotus"/>
          <w:szCs w:val="24"/>
          <w:rtl/>
        </w:rPr>
        <w:t>معات</w:t>
      </w:r>
      <w:r w:rsidRPr="00AC4494">
        <w:rPr>
          <w:rStyle w:val="Charc"/>
          <w:rFonts w:ascii="IRLotus" w:hAnsi="IRLotus" w:cs="IRLotus" w:hint="cs"/>
          <w:szCs w:val="24"/>
          <w:rtl/>
        </w:rPr>
        <w:t>‌</w:t>
      </w:r>
      <w:r w:rsidRPr="00AC4494">
        <w:rPr>
          <w:rtl/>
        </w:rPr>
        <w:t>: ج‌ 3، ص‌ 479.</w:t>
      </w:r>
    </w:p>
  </w:footnote>
  <w:footnote w:id="91">
    <w:p w:rsidR="00AC4494" w:rsidRPr="00AC4494" w:rsidRDefault="00AC4494" w:rsidP="00AC4494">
      <w:pPr>
        <w:pStyle w:val="ad"/>
      </w:pPr>
      <w:r w:rsidRPr="00AC4494">
        <w:footnoteRef/>
      </w:r>
      <w:r w:rsidRPr="00AC4494">
        <w:rPr>
          <w:rFonts w:hint="cs"/>
          <w:rtl/>
        </w:rPr>
        <w:t xml:space="preserve">- </w:t>
      </w:r>
      <w:r w:rsidRPr="00AC4494">
        <w:rPr>
          <w:rtl/>
        </w:rPr>
        <w:t>تحفه‌: ج‌ 2، ص‌ 565 به‌ نقل‌ از منهاج‌ السالكين‌.</w:t>
      </w:r>
    </w:p>
  </w:footnote>
  <w:footnote w:id="92">
    <w:p w:rsidR="00AC4494" w:rsidRPr="00AC4494" w:rsidRDefault="00AC4494" w:rsidP="00AC4494">
      <w:pPr>
        <w:pStyle w:val="ad"/>
      </w:pPr>
      <w:r w:rsidRPr="00AC4494">
        <w:footnoteRef/>
      </w:r>
      <w:r w:rsidRPr="00AC4494">
        <w:rPr>
          <w:rFonts w:hint="cs"/>
          <w:rtl/>
        </w:rPr>
        <w:t xml:space="preserve">- </w:t>
      </w:r>
      <w:r w:rsidRPr="00AC4494">
        <w:rPr>
          <w:rtl/>
        </w:rPr>
        <w:t>رحماء بینهم‌: ج‌ 2، ص‌ 213.</w:t>
      </w:r>
    </w:p>
  </w:footnote>
  <w:footnote w:id="93">
    <w:p w:rsidR="00AC4494" w:rsidRPr="00AC4494" w:rsidRDefault="00AC4494" w:rsidP="00AC4494">
      <w:pPr>
        <w:pStyle w:val="ad"/>
      </w:pPr>
      <w:r w:rsidRPr="00AC4494">
        <w:footnoteRef/>
      </w:r>
      <w:r w:rsidRPr="00AC4494">
        <w:rPr>
          <w:rFonts w:hint="cs"/>
          <w:rtl/>
        </w:rPr>
        <w:t xml:space="preserve">- </w:t>
      </w:r>
      <w:r w:rsidRPr="00AC4494">
        <w:rPr>
          <w:rtl/>
        </w:rPr>
        <w:t xml:space="preserve">جمهرة </w:t>
      </w:r>
      <w:r w:rsidRPr="00AC4494">
        <w:rPr>
          <w:rFonts w:hint="cs"/>
          <w:rtl/>
        </w:rPr>
        <w:t>أ</w:t>
      </w:r>
      <w:r w:rsidRPr="00AC4494">
        <w:rPr>
          <w:rtl/>
        </w:rPr>
        <w:t>نساب‌ العرب‌: 38 ـ 37، چاپ‌ مصر.</w:t>
      </w:r>
    </w:p>
  </w:footnote>
  <w:footnote w:id="94">
    <w:p w:rsidR="00AC4494" w:rsidRPr="00B52B5B" w:rsidRDefault="00AC4494" w:rsidP="00AC4494">
      <w:pPr>
        <w:pStyle w:val="ad"/>
      </w:pPr>
      <w:r w:rsidRPr="00AC4494">
        <w:footnoteRef/>
      </w:r>
      <w:r w:rsidRPr="00AC4494">
        <w:rPr>
          <w:rFonts w:hint="cs"/>
          <w:rtl/>
        </w:rPr>
        <w:t xml:space="preserve">- </w:t>
      </w:r>
      <w:r w:rsidRPr="00AC4494">
        <w:rPr>
          <w:rtl/>
        </w:rPr>
        <w:t>البدایة والنهایة: ج‌7، ص‌ 157.</w:t>
      </w:r>
    </w:p>
  </w:footnote>
  <w:footnote w:id="95">
    <w:p w:rsidR="00AC4494" w:rsidRPr="00AC4494" w:rsidRDefault="00AC4494" w:rsidP="00AC4494">
      <w:pPr>
        <w:pStyle w:val="ad"/>
      </w:pPr>
      <w:r w:rsidRPr="00AC4494">
        <w:footnoteRef/>
      </w:r>
      <w:r w:rsidRPr="00AC4494">
        <w:rPr>
          <w:rFonts w:hint="cs"/>
          <w:rtl/>
        </w:rPr>
        <w:t xml:space="preserve">- </w:t>
      </w:r>
      <w:r w:rsidRPr="00AC4494">
        <w:rPr>
          <w:rStyle w:val="Charc"/>
          <w:rFonts w:ascii="IRLotus" w:hAnsi="IRLotus" w:cs="IRLotus"/>
          <w:szCs w:val="24"/>
          <w:rtl/>
        </w:rPr>
        <w:t>ال</w:t>
      </w:r>
      <w:r w:rsidRPr="00AC4494">
        <w:rPr>
          <w:rStyle w:val="Charc"/>
          <w:rFonts w:ascii="IRLotus" w:hAnsi="IRLotus" w:cs="IRLotus" w:hint="cs"/>
          <w:szCs w:val="24"/>
          <w:rtl/>
        </w:rPr>
        <w:t>ـ</w:t>
      </w:r>
      <w:r w:rsidRPr="00AC4494">
        <w:rPr>
          <w:rStyle w:val="Charc"/>
          <w:rFonts w:ascii="IRLotus" w:hAnsi="IRLotus" w:cs="IRLotus"/>
          <w:szCs w:val="24"/>
          <w:rtl/>
        </w:rPr>
        <w:t>منتظم</w:t>
      </w:r>
      <w:r w:rsidRPr="00AC4494">
        <w:rPr>
          <w:rStyle w:val="Charc"/>
          <w:rFonts w:ascii="IRLotus" w:hAnsi="IRLotus" w:cs="IRLotus" w:hint="cs"/>
          <w:szCs w:val="24"/>
          <w:rtl/>
        </w:rPr>
        <w:t>‌ في‌ تاريخ‌ الأمم‌ والـملوك‌</w:t>
      </w:r>
      <w:r w:rsidRPr="00AC4494">
        <w:rPr>
          <w:rtl/>
        </w:rPr>
        <w:t>: ج‌4، ص‌ 131.</w:t>
      </w:r>
    </w:p>
  </w:footnote>
  <w:footnote w:id="96">
    <w:p w:rsidR="00AC4494" w:rsidRPr="00AC4494" w:rsidRDefault="00AC4494" w:rsidP="00AC4494">
      <w:pPr>
        <w:pStyle w:val="ad"/>
      </w:pPr>
      <w:r w:rsidRPr="00AC4494">
        <w:footnoteRef/>
      </w:r>
      <w:r w:rsidRPr="00AC4494">
        <w:rPr>
          <w:rFonts w:hint="cs"/>
          <w:rtl/>
        </w:rPr>
        <w:t xml:space="preserve">- </w:t>
      </w:r>
      <w:r w:rsidRPr="00AC4494">
        <w:rPr>
          <w:rStyle w:val="Charc"/>
          <w:rFonts w:ascii="IRLotus" w:hAnsi="IRLotus" w:cs="IRLotus"/>
          <w:szCs w:val="24"/>
          <w:rtl/>
        </w:rPr>
        <w:t>الكامل</w:t>
      </w:r>
      <w:r w:rsidRPr="00AC4494">
        <w:rPr>
          <w:rStyle w:val="Charc"/>
          <w:rFonts w:ascii="IRLotus" w:hAnsi="IRLotus" w:cs="IRLotus" w:hint="cs"/>
          <w:szCs w:val="24"/>
          <w:rtl/>
        </w:rPr>
        <w:t>‌ في‌ ال</w:t>
      </w:r>
      <w:r w:rsidRPr="00AC4494">
        <w:rPr>
          <w:rStyle w:val="Charc"/>
          <w:rFonts w:ascii="IRLotus" w:hAnsi="IRLotus" w:cs="IRLotus"/>
          <w:szCs w:val="24"/>
          <w:rtl/>
        </w:rPr>
        <w:t>تاريخ</w:t>
      </w:r>
      <w:r w:rsidRPr="00AC4494">
        <w:rPr>
          <w:rStyle w:val="Charc"/>
          <w:rFonts w:ascii="IRLotus" w:hAnsi="IRLotus" w:cs="IRLotus" w:hint="cs"/>
          <w:szCs w:val="24"/>
          <w:rtl/>
        </w:rPr>
        <w:t>‌</w:t>
      </w:r>
      <w:r w:rsidRPr="00AC4494">
        <w:rPr>
          <w:rtl/>
        </w:rPr>
        <w:t>: ج‌ 2، ص‌ 450.</w:t>
      </w:r>
    </w:p>
  </w:footnote>
  <w:footnote w:id="97">
    <w:p w:rsidR="00AC4494" w:rsidRPr="00AC4494" w:rsidRDefault="00AC4494" w:rsidP="00AC4494">
      <w:pPr>
        <w:pStyle w:val="ad"/>
      </w:pPr>
      <w:r w:rsidRPr="00AC4494">
        <w:footnoteRef/>
      </w:r>
      <w:r w:rsidRPr="00AC4494">
        <w:rPr>
          <w:rFonts w:hint="cs"/>
          <w:rtl/>
        </w:rPr>
        <w:t xml:space="preserve">- </w:t>
      </w:r>
      <w:r w:rsidRPr="00AC4494">
        <w:rPr>
          <w:rStyle w:val="Charc"/>
          <w:rFonts w:ascii="IRLotus" w:hAnsi="IRLotus" w:cs="IRLotus"/>
          <w:szCs w:val="24"/>
          <w:rtl/>
        </w:rPr>
        <w:t>الإصابة في</w:t>
      </w:r>
      <w:r w:rsidRPr="00AC4494">
        <w:rPr>
          <w:rStyle w:val="Charc"/>
          <w:rFonts w:ascii="IRLotus" w:hAnsi="IRLotus" w:cs="IRLotus" w:hint="cs"/>
          <w:szCs w:val="24"/>
          <w:rtl/>
        </w:rPr>
        <w:t>‌ تمييز الصحابة:</w:t>
      </w:r>
      <w:r w:rsidRPr="00AC4494">
        <w:rPr>
          <w:rtl/>
        </w:rPr>
        <w:t xml:space="preserve"> ج‌ 2، ص‌ 468.</w:t>
      </w:r>
    </w:p>
  </w:footnote>
  <w:footnote w:id="98">
    <w:p w:rsidR="00AC4494" w:rsidRPr="00B52B5B" w:rsidRDefault="00AC4494" w:rsidP="00AC4494">
      <w:pPr>
        <w:pStyle w:val="ad"/>
      </w:pPr>
      <w:r w:rsidRPr="00AC4494">
        <w:footnoteRef/>
      </w:r>
      <w:r w:rsidRPr="00AC4494">
        <w:rPr>
          <w:rFonts w:hint="cs"/>
          <w:rtl/>
        </w:rPr>
        <w:t xml:space="preserve">- </w:t>
      </w:r>
      <w:r w:rsidRPr="00AC4494">
        <w:rPr>
          <w:rtl/>
        </w:rPr>
        <w:t xml:space="preserve">محمد ابراهیم‌ آیتی‌، مترجم‌ </w:t>
      </w:r>
      <w:r w:rsidRPr="00AC4494">
        <w:rPr>
          <w:rFonts w:hint="cs"/>
          <w:rtl/>
        </w:rPr>
        <w:t>«</w:t>
      </w:r>
      <w:r w:rsidRPr="00AC4494">
        <w:rPr>
          <w:rtl/>
        </w:rPr>
        <w:t>تاریخ‌ یعقوبی‌» در مقدمه‌ تاریخ‌ یعقوبی‌ می‌گوید: «واضح‌ جد یعقوبی‌ چنانكه‌ دانسته‌ شد از شیعیان‌ فداكار اهل‌ بیت‌ بوده‌ و جان‌ خود را بر سر این‌ كار نهاده‌ است‌، و در شیعه‌ بودن‌ یعقوبی‌ نیز شبهه‌ای‌ نیست‌ و مواردی‌ از تاریخ‌ و جغرافیای‌ وی‌ بر این‌ مطلب‌ گواه‌ است‌» تاریخ‌ یعقوبی‌: ج‌1، ص‌ (20</w:t>
      </w:r>
      <w:r>
        <w:rPr>
          <w:rFonts w:hint="cs"/>
          <w:rtl/>
        </w:rPr>
        <w:t>-</w:t>
      </w:r>
      <w:r w:rsidRPr="00AC4494">
        <w:rPr>
          <w:rtl/>
        </w:rPr>
        <w:t xml:space="preserve"> 19).</w:t>
      </w:r>
    </w:p>
  </w:footnote>
  <w:footnote w:id="99">
    <w:p w:rsidR="00AC4494" w:rsidRPr="00AC4494" w:rsidRDefault="00AC4494" w:rsidP="00AC4494">
      <w:pPr>
        <w:pStyle w:val="ad"/>
      </w:pPr>
      <w:r w:rsidRPr="00AC4494">
        <w:footnoteRef/>
      </w:r>
      <w:r w:rsidRPr="00AC4494">
        <w:rPr>
          <w:rFonts w:hint="cs"/>
          <w:rtl/>
        </w:rPr>
        <w:t xml:space="preserve">- </w:t>
      </w:r>
      <w:r w:rsidRPr="00AC4494">
        <w:rPr>
          <w:rtl/>
        </w:rPr>
        <w:t>افسانه‌ی‌ شهادت‌ فاطمه‌ی‌ زهراء، عبدالعزیز نعمانی‌ به‌ نقل‌ از تاریخ‌ یعقوبی‌، ترجمه‌ محمد ابراهیم‌ آیتی‌: ج‌2، ص‌: 35.</w:t>
      </w:r>
    </w:p>
  </w:footnote>
  <w:footnote w:id="100">
    <w:p w:rsidR="00AC4494" w:rsidRPr="00AC4494" w:rsidRDefault="00AC4494" w:rsidP="00AC4494">
      <w:pPr>
        <w:pStyle w:val="ad"/>
      </w:pPr>
      <w:r w:rsidRPr="00AC4494">
        <w:footnoteRef/>
      </w:r>
      <w:r w:rsidRPr="00AC4494">
        <w:rPr>
          <w:rFonts w:hint="cs"/>
          <w:rtl/>
        </w:rPr>
        <w:t xml:space="preserve">- </w:t>
      </w:r>
      <w:r w:rsidRPr="00AC4494">
        <w:rPr>
          <w:rtl/>
        </w:rPr>
        <w:t xml:space="preserve">عبدالحمید بن‌ هبة الله بن‌ محمد المدائنی‌، معروف‌ به‌ ابن‌ أبی‌الحدید. ( 586 </w:t>
      </w:r>
      <w:r w:rsidRPr="00AC4494">
        <w:rPr>
          <w:rFonts w:hint="cs"/>
          <w:rtl/>
        </w:rPr>
        <w:t>ﻫ</w:t>
      </w:r>
      <w:r w:rsidRPr="00AC4494">
        <w:rPr>
          <w:rtl/>
        </w:rPr>
        <w:t xml:space="preserve">- 655 </w:t>
      </w:r>
      <w:r w:rsidRPr="00AC4494">
        <w:rPr>
          <w:rFonts w:hint="cs"/>
          <w:rtl/>
        </w:rPr>
        <w:t>ﻫ</w:t>
      </w:r>
      <w:r w:rsidRPr="00AC4494">
        <w:rPr>
          <w:rtl/>
        </w:rPr>
        <w:t xml:space="preserve">). ابن‌كثیر وی‌ را شیعه‌ی‌ غالی‌ می‌داند، </w:t>
      </w:r>
      <w:r w:rsidRPr="00AC4494">
        <w:rPr>
          <w:rStyle w:val="Charc"/>
          <w:rFonts w:ascii="IRLotus" w:hAnsi="IRLotus" w:cs="IRLotus"/>
          <w:szCs w:val="24"/>
          <w:rtl/>
        </w:rPr>
        <w:t>البداية والنهاية</w:t>
      </w:r>
      <w:r w:rsidRPr="00AC4494">
        <w:rPr>
          <w:rFonts w:hint="cs"/>
          <w:rtl/>
        </w:rPr>
        <w:t>:</w:t>
      </w:r>
      <w:r w:rsidRPr="00AC4494">
        <w:rPr>
          <w:rtl/>
        </w:rPr>
        <w:t xml:space="preserve"> 233/13</w:t>
      </w:r>
      <w:r w:rsidRPr="00AC4494">
        <w:rPr>
          <w:rFonts w:hint="cs"/>
          <w:rtl/>
        </w:rPr>
        <w:t>،</w:t>
      </w:r>
      <w:r w:rsidRPr="00AC4494">
        <w:rPr>
          <w:rtl/>
        </w:rPr>
        <w:t xml:space="preserve"> و در «</w:t>
      </w:r>
      <w:r w:rsidRPr="00AC4494">
        <w:rPr>
          <w:rStyle w:val="Charc"/>
          <w:rFonts w:ascii="IRLotus" w:hAnsi="IRLotus" w:cs="IRLotus"/>
          <w:szCs w:val="24"/>
          <w:rtl/>
        </w:rPr>
        <w:t>دائرة ال</w:t>
      </w:r>
      <w:r w:rsidRPr="00AC4494">
        <w:rPr>
          <w:rStyle w:val="Charc"/>
          <w:rFonts w:ascii="IRLotus" w:hAnsi="IRLotus" w:cs="IRLotus" w:hint="cs"/>
          <w:szCs w:val="24"/>
          <w:rtl/>
        </w:rPr>
        <w:t>ـ</w:t>
      </w:r>
      <w:r w:rsidRPr="00AC4494">
        <w:rPr>
          <w:rStyle w:val="Charc"/>
          <w:rFonts w:ascii="IRLotus" w:hAnsi="IRLotus" w:cs="IRLotus"/>
          <w:szCs w:val="24"/>
          <w:rtl/>
        </w:rPr>
        <w:t>معارف</w:t>
      </w:r>
      <w:r w:rsidRPr="00AC4494">
        <w:rPr>
          <w:rtl/>
        </w:rPr>
        <w:t>‌ بزرگ‌ اسلامی‌ چنین‌ آمده‌: «وی‌ در اصول‌ معتزلی‌ و در فروع‌ شافعی‌ بود و گفته‌ شده‌ است‌ كه‌ مشربی‌ میان‌ تسنن‌ و تشیع‌ برگزیده‌ بود». دائر</w:t>
      </w:r>
      <w:r w:rsidRPr="00AC4494">
        <w:rPr>
          <w:rStyle w:val="Charc"/>
          <w:rFonts w:ascii="IRLotus" w:hAnsi="IRLotus" w:cs="IRLotus"/>
          <w:szCs w:val="24"/>
          <w:rtl/>
        </w:rPr>
        <w:t>ة</w:t>
      </w:r>
      <w:r w:rsidRPr="00AC4494">
        <w:rPr>
          <w:rtl/>
        </w:rPr>
        <w:t xml:space="preserve"> المعارف‌ بزرگ‌ اسلامی</w:t>
      </w:r>
      <w:r w:rsidRPr="00AC4494">
        <w:rPr>
          <w:rFonts w:hint="cs"/>
          <w:rtl/>
        </w:rPr>
        <w:t xml:space="preserve">: </w:t>
      </w:r>
      <w:r w:rsidRPr="00AC4494">
        <w:rPr>
          <w:rtl/>
        </w:rPr>
        <w:t>641/2.</w:t>
      </w:r>
    </w:p>
  </w:footnote>
  <w:footnote w:id="101">
    <w:p w:rsidR="00AC4494" w:rsidRPr="00B52B5B" w:rsidRDefault="00AC4494" w:rsidP="00AC4494">
      <w:pPr>
        <w:pStyle w:val="ad"/>
      </w:pPr>
      <w:r w:rsidRPr="00AC4494">
        <w:footnoteRef/>
      </w:r>
      <w:r w:rsidRPr="00AC4494">
        <w:rPr>
          <w:rFonts w:hint="cs"/>
          <w:rtl/>
        </w:rPr>
        <w:t xml:space="preserve">- </w:t>
      </w:r>
      <w:r w:rsidRPr="00AC4494">
        <w:rPr>
          <w:rtl/>
        </w:rPr>
        <w:t>افسانه‌ی‌ شهادت‌، نعمانی‌ به‌ نقل‌ از شرح‌ نهج‌البلاغه‌ ابن‌ ابی‌الحدید: ج‌ 19، ص‌ 351.</w:t>
      </w:r>
    </w:p>
  </w:footnote>
  <w:footnote w:id="102">
    <w:p w:rsidR="00AC4494" w:rsidRPr="00AC4494" w:rsidRDefault="00AC4494" w:rsidP="00AC4494">
      <w:pPr>
        <w:pStyle w:val="ad"/>
      </w:pPr>
      <w:r w:rsidRPr="00AC4494">
        <w:footnoteRef/>
      </w:r>
      <w:r w:rsidRPr="00AC4494">
        <w:rPr>
          <w:rFonts w:hint="cs"/>
          <w:rtl/>
        </w:rPr>
        <w:t xml:space="preserve">- </w:t>
      </w:r>
      <w:r w:rsidRPr="00AC4494">
        <w:rPr>
          <w:rtl/>
        </w:rPr>
        <w:t xml:space="preserve">افسانه‌ی‌ شهادت‌، نعمانی‌ به‌ نقل‌ از </w:t>
      </w:r>
      <w:r w:rsidRPr="00AC4494">
        <w:rPr>
          <w:rStyle w:val="Charc"/>
          <w:rFonts w:ascii="IRLotus" w:hAnsi="IRLotus" w:cs="IRLotus"/>
          <w:szCs w:val="24"/>
          <w:rtl/>
        </w:rPr>
        <w:t>صحيح</w:t>
      </w:r>
      <w:r w:rsidRPr="00AC4494">
        <w:rPr>
          <w:rStyle w:val="Charc"/>
          <w:rFonts w:ascii="IRLotus" w:hAnsi="IRLotus" w:cs="IRLotus" w:hint="cs"/>
          <w:szCs w:val="24"/>
          <w:rtl/>
        </w:rPr>
        <w:t>‌ الكافي‌</w:t>
      </w:r>
      <w:r w:rsidRPr="00AC4494">
        <w:rPr>
          <w:rtl/>
        </w:rPr>
        <w:t>: ج‌3، ص‌ 122</w:t>
      </w:r>
      <w:r w:rsidRPr="00AC4494">
        <w:rPr>
          <w:rFonts w:hint="cs"/>
          <w:rtl/>
        </w:rPr>
        <w:t>-</w:t>
      </w:r>
      <w:r w:rsidRPr="00AC4494">
        <w:rPr>
          <w:rtl/>
        </w:rPr>
        <w:t>121.</w:t>
      </w:r>
    </w:p>
  </w:footnote>
  <w:footnote w:id="103">
    <w:p w:rsidR="00AC4494" w:rsidRPr="00AC4494" w:rsidRDefault="00AC4494" w:rsidP="00AC4494">
      <w:pPr>
        <w:pStyle w:val="ad"/>
      </w:pPr>
      <w:r w:rsidRPr="00AC4494">
        <w:footnoteRef/>
      </w:r>
      <w:r w:rsidRPr="00AC4494">
        <w:rPr>
          <w:rFonts w:hint="cs"/>
          <w:rtl/>
        </w:rPr>
        <w:t xml:space="preserve">- </w:t>
      </w:r>
      <w:r w:rsidRPr="00AC4494">
        <w:rPr>
          <w:rtl/>
        </w:rPr>
        <w:t xml:space="preserve">حر عاملی‌، محمدبن‌ حسن‌، </w:t>
      </w:r>
      <w:r w:rsidRPr="00AC4494">
        <w:rPr>
          <w:rStyle w:val="Charc"/>
          <w:rFonts w:ascii="IRLotus" w:hAnsi="IRLotus" w:cs="IRLotus"/>
          <w:szCs w:val="24"/>
          <w:rtl/>
        </w:rPr>
        <w:t>وسائل</w:t>
      </w:r>
      <w:r w:rsidRPr="00AC4494">
        <w:rPr>
          <w:rStyle w:val="Charc"/>
          <w:rFonts w:ascii="IRLotus" w:hAnsi="IRLotus" w:cs="IRLotus" w:hint="cs"/>
          <w:szCs w:val="24"/>
          <w:rtl/>
        </w:rPr>
        <w:t>‌ الشيعة إ</w:t>
      </w:r>
      <w:r w:rsidRPr="00AC4494">
        <w:rPr>
          <w:rStyle w:val="Charc"/>
          <w:rFonts w:ascii="IRLotus" w:hAnsi="IRLotus" w:cs="IRLotus"/>
          <w:szCs w:val="24"/>
          <w:rtl/>
        </w:rPr>
        <w:t>لي</w:t>
      </w:r>
      <w:r w:rsidRPr="00AC4494">
        <w:rPr>
          <w:rStyle w:val="Charc"/>
          <w:rFonts w:ascii="IRLotus" w:hAnsi="IRLotus" w:cs="IRLotus" w:hint="cs"/>
          <w:szCs w:val="24"/>
          <w:rtl/>
        </w:rPr>
        <w:t>‌ تحصيل‌ مسائل‌ الشرعية</w:t>
      </w:r>
      <w:r w:rsidRPr="00AC4494">
        <w:rPr>
          <w:rtl/>
        </w:rPr>
        <w:t xml:space="preserve">: ج‌ 15، ص‌ 457 كتاب‌ </w:t>
      </w:r>
      <w:r w:rsidRPr="00AC4494">
        <w:rPr>
          <w:rStyle w:val="Charc"/>
          <w:rFonts w:ascii="IRLotus" w:hAnsi="IRLotus" w:cs="IRLotus"/>
          <w:szCs w:val="24"/>
          <w:rtl/>
        </w:rPr>
        <w:t>الطلاق</w:t>
      </w:r>
      <w:r w:rsidRPr="00AC4494">
        <w:rPr>
          <w:rStyle w:val="Charc"/>
          <w:rFonts w:ascii="IRLotus" w:hAnsi="IRLotus" w:cs="IRLotus" w:hint="cs"/>
          <w:szCs w:val="24"/>
          <w:rtl/>
        </w:rPr>
        <w:t>‌</w:t>
      </w:r>
      <w:r w:rsidRPr="00AC4494">
        <w:rPr>
          <w:rtl/>
        </w:rPr>
        <w:t xml:space="preserve">، باب‌ </w:t>
      </w:r>
      <w:r w:rsidRPr="00AC4494">
        <w:rPr>
          <w:rStyle w:val="Charc"/>
          <w:rFonts w:ascii="IRLotus" w:hAnsi="IRLotus" w:cs="IRLotus"/>
          <w:szCs w:val="24"/>
          <w:rtl/>
        </w:rPr>
        <w:t>عدم</w:t>
      </w:r>
      <w:r w:rsidRPr="00AC4494">
        <w:rPr>
          <w:rStyle w:val="Charc"/>
          <w:rFonts w:ascii="IRLotus" w:hAnsi="IRLotus" w:cs="IRLotus" w:hint="cs"/>
          <w:szCs w:val="24"/>
          <w:rtl/>
        </w:rPr>
        <w:t>‌ ثبوت‌ السكني‌ والنفقة</w:t>
      </w:r>
      <w:r w:rsidRPr="00AC4494">
        <w:rPr>
          <w:rtl/>
        </w:rPr>
        <w:t xml:space="preserve">، </w:t>
      </w:r>
      <w:r w:rsidRPr="00AC4494">
        <w:rPr>
          <w:rStyle w:val="Charc"/>
          <w:rFonts w:ascii="IRLotus" w:hAnsi="IRLotus" w:cs="IRLotus"/>
          <w:szCs w:val="24"/>
          <w:rtl/>
        </w:rPr>
        <w:t>دار</w:t>
      </w:r>
      <w:r w:rsidRPr="00AC4494">
        <w:rPr>
          <w:rStyle w:val="Charc"/>
          <w:rFonts w:ascii="IRLotus" w:hAnsi="IRLotus" w:cs="IRLotus" w:hint="cs"/>
          <w:szCs w:val="24"/>
          <w:rtl/>
        </w:rPr>
        <w:t xml:space="preserve"> إ</w:t>
      </w:r>
      <w:r w:rsidRPr="00AC4494">
        <w:rPr>
          <w:rStyle w:val="Charc"/>
          <w:rFonts w:ascii="IRLotus" w:hAnsi="IRLotus" w:cs="IRLotus"/>
          <w:szCs w:val="24"/>
          <w:rtl/>
        </w:rPr>
        <w:t>حياء التراث</w:t>
      </w:r>
      <w:r w:rsidRPr="00AC4494">
        <w:rPr>
          <w:rStyle w:val="Charc"/>
          <w:rFonts w:ascii="IRLotus" w:hAnsi="IRLotus" w:cs="IRLotus" w:hint="cs"/>
          <w:szCs w:val="24"/>
          <w:rtl/>
        </w:rPr>
        <w:t>‌ العربي‌، بيروت‌</w:t>
      </w:r>
      <w:r w:rsidRPr="00AC4494">
        <w:rPr>
          <w:rtl/>
        </w:rPr>
        <w:t>.</w:t>
      </w:r>
    </w:p>
  </w:footnote>
  <w:footnote w:id="104">
    <w:p w:rsidR="00AC4494" w:rsidRPr="00AC4494" w:rsidRDefault="00AC4494" w:rsidP="00AC4494">
      <w:pPr>
        <w:pStyle w:val="ad"/>
        <w:rPr>
          <w:rStyle w:val="Charc"/>
          <w:rFonts w:ascii="IRLotus" w:hAnsi="IRLotus" w:cs="IRLotus"/>
          <w:sz w:val="24"/>
        </w:rPr>
      </w:pPr>
      <w:r w:rsidRPr="00AC4494">
        <w:footnoteRef/>
      </w:r>
      <w:r w:rsidRPr="00AC4494">
        <w:rPr>
          <w:rFonts w:hint="cs"/>
          <w:rtl/>
        </w:rPr>
        <w:t xml:space="preserve">- </w:t>
      </w:r>
      <w:r w:rsidRPr="00AC4494">
        <w:rPr>
          <w:rtl/>
        </w:rPr>
        <w:t xml:space="preserve">طوسی‌، ابوجعفر، محمدبن‌ حسن‌، </w:t>
      </w:r>
      <w:r w:rsidRPr="00AC4494">
        <w:rPr>
          <w:rStyle w:val="Charc"/>
          <w:rFonts w:ascii="IRLotus" w:hAnsi="IRLotus" w:cs="IRLotus"/>
          <w:szCs w:val="24"/>
          <w:rtl/>
        </w:rPr>
        <w:t>الاستبصار فيما اختلف</w:t>
      </w:r>
      <w:r w:rsidRPr="00AC4494">
        <w:rPr>
          <w:rStyle w:val="Charc"/>
          <w:rFonts w:ascii="IRLotus" w:hAnsi="IRLotus" w:cs="IRLotus" w:hint="cs"/>
          <w:szCs w:val="24"/>
          <w:rtl/>
        </w:rPr>
        <w:t>‌ من‌ الأ</w:t>
      </w:r>
      <w:r w:rsidRPr="00AC4494">
        <w:rPr>
          <w:rStyle w:val="Charc"/>
          <w:rFonts w:ascii="IRLotus" w:hAnsi="IRLotus" w:cs="IRLotus"/>
          <w:szCs w:val="24"/>
          <w:rtl/>
        </w:rPr>
        <w:t>خبار</w:t>
      </w:r>
      <w:r w:rsidRPr="00AC4494">
        <w:rPr>
          <w:rtl/>
        </w:rPr>
        <w:t xml:space="preserve">: ج‌3، ص‌ 352، شماره‌ی‌ حدیث‌ (1258) و (1257)، </w:t>
      </w:r>
      <w:r w:rsidRPr="00AC4494">
        <w:rPr>
          <w:rStyle w:val="Charc"/>
          <w:rFonts w:ascii="IRLotus" w:hAnsi="IRLotus" w:cs="IRLotus"/>
          <w:szCs w:val="24"/>
          <w:rtl/>
        </w:rPr>
        <w:t>دارالكتب</w:t>
      </w:r>
      <w:r w:rsidRPr="00AC4494">
        <w:rPr>
          <w:rStyle w:val="Charc"/>
          <w:rFonts w:ascii="IRLotus" w:hAnsi="IRLotus" w:cs="IRLotus" w:hint="cs"/>
          <w:szCs w:val="24"/>
          <w:rtl/>
        </w:rPr>
        <w:t xml:space="preserve">‌ الاسلامية تهران‌، بازار سلطاني‌ </w:t>
      </w:r>
      <w:r w:rsidRPr="00AC4494">
        <w:rPr>
          <w:rtl/>
        </w:rPr>
        <w:t xml:space="preserve">1390 </w:t>
      </w:r>
      <w:r w:rsidRPr="00AC4494">
        <w:rPr>
          <w:rFonts w:hint="cs"/>
          <w:rtl/>
        </w:rPr>
        <w:t>ﻫ</w:t>
      </w:r>
      <w:r w:rsidRPr="00AC4494">
        <w:rPr>
          <w:rtl/>
        </w:rPr>
        <w:t>. ق‌.</w:t>
      </w:r>
    </w:p>
  </w:footnote>
  <w:footnote w:id="105">
    <w:p w:rsidR="00AC4494" w:rsidRPr="00AC4494" w:rsidRDefault="00AC4494" w:rsidP="00AC4494">
      <w:pPr>
        <w:pStyle w:val="ad"/>
        <w:rPr>
          <w:rtl/>
        </w:rPr>
      </w:pPr>
      <w:r w:rsidRPr="00AC4494">
        <w:footnoteRef/>
      </w:r>
      <w:r w:rsidRPr="00AC4494">
        <w:rPr>
          <w:rFonts w:hint="cs"/>
          <w:rtl/>
        </w:rPr>
        <w:t xml:space="preserve">- </w:t>
      </w:r>
      <w:r w:rsidRPr="00AC4494">
        <w:rPr>
          <w:rtl/>
        </w:rPr>
        <w:t xml:space="preserve">طوسی‌، ابوجعفر، محمدبن‌ حسن‌، </w:t>
      </w:r>
      <w:r w:rsidRPr="00AC4494">
        <w:rPr>
          <w:rStyle w:val="Charc"/>
          <w:rFonts w:ascii="IRLotus" w:hAnsi="IRLotus" w:cs="IRLotus"/>
          <w:szCs w:val="24"/>
          <w:rtl/>
        </w:rPr>
        <w:t>الاستبصار فيما اختلف</w:t>
      </w:r>
      <w:r w:rsidRPr="00AC4494">
        <w:rPr>
          <w:rStyle w:val="Charc"/>
          <w:rFonts w:ascii="IRLotus" w:hAnsi="IRLotus" w:cs="IRLotus" w:hint="cs"/>
          <w:szCs w:val="24"/>
          <w:rtl/>
        </w:rPr>
        <w:t>‌ من‌ الأ</w:t>
      </w:r>
      <w:r w:rsidRPr="00AC4494">
        <w:rPr>
          <w:rStyle w:val="Charc"/>
          <w:rFonts w:ascii="IRLotus" w:hAnsi="IRLotus" w:cs="IRLotus"/>
          <w:szCs w:val="24"/>
          <w:rtl/>
        </w:rPr>
        <w:t>خبار</w:t>
      </w:r>
      <w:r w:rsidRPr="00AC4494">
        <w:rPr>
          <w:rtl/>
        </w:rPr>
        <w:t xml:space="preserve">: ج‌3، ص‌ 352، شماره‌ی‌ حدیث‌ (1258) و (1257)، </w:t>
      </w:r>
      <w:r w:rsidRPr="00AC4494">
        <w:rPr>
          <w:rStyle w:val="Charc"/>
          <w:rFonts w:ascii="IRLotus" w:hAnsi="IRLotus" w:cs="IRLotus"/>
          <w:szCs w:val="24"/>
          <w:rtl/>
        </w:rPr>
        <w:t>دارالكتب</w:t>
      </w:r>
      <w:r w:rsidRPr="00AC4494">
        <w:rPr>
          <w:rStyle w:val="Charc"/>
          <w:rFonts w:ascii="IRLotus" w:hAnsi="IRLotus" w:cs="IRLotus" w:hint="cs"/>
          <w:szCs w:val="24"/>
          <w:rtl/>
        </w:rPr>
        <w:t>‌ الاسلامية تهران‌</w:t>
      </w:r>
      <w:r w:rsidRPr="00AC4494">
        <w:rPr>
          <w:rtl/>
        </w:rPr>
        <w:t xml:space="preserve">، بازار سلطانی‌ 1390 </w:t>
      </w:r>
      <w:r w:rsidRPr="00AC4494">
        <w:rPr>
          <w:rFonts w:hint="cs"/>
          <w:rtl/>
        </w:rPr>
        <w:t>ﻫ</w:t>
      </w:r>
      <w:r w:rsidRPr="00AC4494">
        <w:rPr>
          <w:rtl/>
        </w:rPr>
        <w:t>. ق‌.</w:t>
      </w:r>
    </w:p>
  </w:footnote>
  <w:footnote w:id="106">
    <w:p w:rsidR="00AC4494" w:rsidRPr="00AC4494" w:rsidRDefault="00AC4494" w:rsidP="00AC4494">
      <w:pPr>
        <w:pStyle w:val="ad"/>
      </w:pPr>
      <w:r w:rsidRPr="00AC4494">
        <w:footnoteRef/>
      </w:r>
      <w:r w:rsidRPr="00AC4494">
        <w:rPr>
          <w:rFonts w:hint="cs"/>
          <w:rtl/>
        </w:rPr>
        <w:t xml:space="preserve">- </w:t>
      </w:r>
      <w:r w:rsidRPr="00AC4494">
        <w:rPr>
          <w:rtl/>
        </w:rPr>
        <w:t xml:space="preserve">كلینی‌، محمدبن‌ </w:t>
      </w:r>
      <w:r w:rsidRPr="00AC4494">
        <w:rPr>
          <w:rStyle w:val="Charc"/>
          <w:rFonts w:ascii="IRLotus" w:hAnsi="IRLotus" w:cs="IRLotus"/>
          <w:szCs w:val="24"/>
          <w:rtl/>
        </w:rPr>
        <w:t>يعقوب</w:t>
      </w:r>
      <w:r w:rsidRPr="00AC4494">
        <w:rPr>
          <w:rStyle w:val="Charc"/>
          <w:rFonts w:ascii="IRLotus" w:hAnsi="IRLotus" w:cs="IRLotus" w:hint="cs"/>
          <w:szCs w:val="24"/>
          <w:rtl/>
        </w:rPr>
        <w:t>‌، الفروع‌ من‌ الكافي‌</w:t>
      </w:r>
      <w:r w:rsidRPr="00AC4494">
        <w:rPr>
          <w:rtl/>
        </w:rPr>
        <w:t xml:space="preserve">: ج‌5، ص‌ 346 كتاب‌ </w:t>
      </w:r>
      <w:r w:rsidRPr="00AC4494">
        <w:rPr>
          <w:rStyle w:val="Charc"/>
          <w:rFonts w:ascii="IRLotus" w:hAnsi="IRLotus" w:cs="IRLotus"/>
          <w:szCs w:val="24"/>
          <w:rtl/>
        </w:rPr>
        <w:t>النكاح</w:t>
      </w:r>
      <w:r w:rsidRPr="00AC4494">
        <w:rPr>
          <w:rStyle w:val="Charc"/>
          <w:rFonts w:ascii="IRLotus" w:hAnsi="IRLotus" w:cs="IRLotus" w:hint="cs"/>
          <w:szCs w:val="24"/>
          <w:rtl/>
        </w:rPr>
        <w:t>‌</w:t>
      </w:r>
      <w:r w:rsidRPr="00AC4494">
        <w:rPr>
          <w:rtl/>
        </w:rPr>
        <w:t xml:space="preserve">، باب‌ </w:t>
      </w:r>
      <w:r w:rsidRPr="00AC4494">
        <w:rPr>
          <w:rStyle w:val="Charc"/>
          <w:rFonts w:ascii="IRLotus" w:hAnsi="IRLotus" w:cs="IRLotus"/>
          <w:szCs w:val="24"/>
          <w:rtl/>
        </w:rPr>
        <w:t>تزويج</w:t>
      </w:r>
      <w:r w:rsidRPr="00AC4494">
        <w:rPr>
          <w:rStyle w:val="Charc"/>
          <w:rFonts w:ascii="IRLotus" w:hAnsi="IRLotus" w:cs="IRLotus" w:hint="cs"/>
          <w:szCs w:val="24"/>
          <w:rtl/>
        </w:rPr>
        <w:t>‌ ام‌كلثوم‌، دارالكتب‌ الإ</w:t>
      </w:r>
      <w:r w:rsidRPr="00AC4494">
        <w:rPr>
          <w:rStyle w:val="Charc"/>
          <w:rFonts w:ascii="IRLotus" w:hAnsi="IRLotus" w:cs="IRLotus"/>
          <w:szCs w:val="24"/>
          <w:rtl/>
        </w:rPr>
        <w:t>سلامية</w:t>
      </w:r>
      <w:r w:rsidRPr="00AC4494">
        <w:rPr>
          <w:rtl/>
        </w:rPr>
        <w:t xml:space="preserve">، 1362 </w:t>
      </w:r>
      <w:r w:rsidRPr="00AC4494">
        <w:rPr>
          <w:rFonts w:hint="cs"/>
          <w:rtl/>
        </w:rPr>
        <w:t>ﻫ</w:t>
      </w:r>
      <w:r w:rsidRPr="00AC4494">
        <w:rPr>
          <w:rtl/>
        </w:rPr>
        <w:t>. ش‌، تهران‌.</w:t>
      </w:r>
    </w:p>
  </w:footnote>
  <w:footnote w:id="107">
    <w:p w:rsidR="00AC4494" w:rsidRPr="00B52B5B" w:rsidRDefault="00AC4494" w:rsidP="00AC4494">
      <w:pPr>
        <w:pStyle w:val="ad"/>
      </w:pPr>
      <w:r w:rsidRPr="00AC4494">
        <w:footnoteRef/>
      </w:r>
      <w:r w:rsidRPr="00AC4494">
        <w:rPr>
          <w:rFonts w:hint="cs"/>
          <w:rtl/>
        </w:rPr>
        <w:t xml:space="preserve">- </w:t>
      </w:r>
      <w:r w:rsidRPr="00AC4494">
        <w:rPr>
          <w:rtl/>
        </w:rPr>
        <w:t xml:space="preserve">نجفی‌، محمد حسن‌، </w:t>
      </w:r>
      <w:r w:rsidRPr="00AC4494">
        <w:rPr>
          <w:rStyle w:val="Charc"/>
          <w:rFonts w:ascii="IRLotus" w:hAnsi="IRLotus" w:cs="IRLotus"/>
          <w:szCs w:val="24"/>
          <w:rtl/>
        </w:rPr>
        <w:t>جواهر الكلام</w:t>
      </w:r>
      <w:r w:rsidRPr="00AC4494">
        <w:rPr>
          <w:rStyle w:val="Charc"/>
          <w:rFonts w:ascii="IRLotus" w:hAnsi="IRLotus" w:cs="IRLotus" w:hint="cs"/>
          <w:szCs w:val="24"/>
          <w:rtl/>
        </w:rPr>
        <w:t>‌ في‌ شرح‌ شرائع‌ الإ</w:t>
      </w:r>
      <w:r w:rsidRPr="00AC4494">
        <w:rPr>
          <w:rStyle w:val="Charc"/>
          <w:rFonts w:ascii="IRLotus" w:hAnsi="IRLotus" w:cs="IRLotus"/>
          <w:szCs w:val="24"/>
          <w:rtl/>
        </w:rPr>
        <w:t>سلام</w:t>
      </w:r>
      <w:r w:rsidRPr="00AC4494">
        <w:rPr>
          <w:rStyle w:val="Charc"/>
          <w:rFonts w:ascii="IRLotus" w:hAnsi="IRLotus" w:cs="IRLotus" w:hint="cs"/>
          <w:szCs w:val="24"/>
          <w:rtl/>
        </w:rPr>
        <w:t>‌</w:t>
      </w:r>
      <w:r w:rsidRPr="00AC4494">
        <w:rPr>
          <w:rtl/>
        </w:rPr>
        <w:t xml:space="preserve">: ج‌ 32، صص‌ 280 </w:t>
      </w:r>
      <w:r w:rsidRPr="00AC4494">
        <w:rPr>
          <w:rFonts w:hint="cs"/>
          <w:rtl/>
        </w:rPr>
        <w:t>-</w:t>
      </w:r>
      <w:r w:rsidRPr="00AC4494">
        <w:rPr>
          <w:rtl/>
        </w:rPr>
        <w:t xml:space="preserve">279 </w:t>
      </w:r>
      <w:r w:rsidRPr="00AC4494">
        <w:rPr>
          <w:rStyle w:val="Charc"/>
          <w:rFonts w:ascii="IRLotus" w:hAnsi="IRLotus" w:cs="IRLotus"/>
          <w:szCs w:val="24"/>
          <w:rtl/>
        </w:rPr>
        <w:t>كتاب</w:t>
      </w:r>
      <w:r w:rsidRPr="00AC4494">
        <w:rPr>
          <w:rStyle w:val="Charc"/>
          <w:rFonts w:ascii="IRLotus" w:hAnsi="IRLotus" w:cs="IRLotus" w:hint="cs"/>
          <w:szCs w:val="24"/>
          <w:rtl/>
        </w:rPr>
        <w:t xml:space="preserve">‌ الطلاق‌، الفصل‌ الخامس‌ في‌ عدة </w:t>
      </w:r>
      <w:r w:rsidRPr="00AC4494">
        <w:rPr>
          <w:rStyle w:val="Charc"/>
          <w:rFonts w:ascii="IRLotus" w:hAnsi="IRLotus" w:cs="IRLotus"/>
          <w:szCs w:val="24"/>
          <w:rtl/>
        </w:rPr>
        <w:t>الوفاء، دار</w:t>
      </w:r>
      <w:r w:rsidRPr="00AC4494">
        <w:rPr>
          <w:rStyle w:val="Charc"/>
          <w:rFonts w:ascii="IRLotus" w:hAnsi="IRLotus" w:cs="IRLotus" w:hint="cs"/>
          <w:szCs w:val="24"/>
          <w:rtl/>
        </w:rPr>
        <w:t xml:space="preserve"> إ</w:t>
      </w:r>
      <w:r w:rsidRPr="00AC4494">
        <w:rPr>
          <w:rStyle w:val="Charc"/>
          <w:rFonts w:ascii="IRLotus" w:hAnsi="IRLotus" w:cs="IRLotus"/>
          <w:szCs w:val="24"/>
          <w:rtl/>
        </w:rPr>
        <w:t>حياء التراث</w:t>
      </w:r>
      <w:r w:rsidRPr="00AC4494">
        <w:rPr>
          <w:rStyle w:val="Charc"/>
          <w:rFonts w:ascii="IRLotus" w:hAnsi="IRLotus" w:cs="IRLotus" w:hint="cs"/>
          <w:szCs w:val="24"/>
          <w:rtl/>
        </w:rPr>
        <w:t>‌ ال</w:t>
      </w:r>
      <w:r w:rsidRPr="00AC4494">
        <w:rPr>
          <w:rStyle w:val="Charc"/>
          <w:rFonts w:ascii="IRLotus" w:hAnsi="IRLotus" w:cs="IRLotus"/>
          <w:szCs w:val="24"/>
          <w:rtl/>
        </w:rPr>
        <w:t>عربي</w:t>
      </w:r>
      <w:r w:rsidRPr="00AC4494">
        <w:rPr>
          <w:rStyle w:val="Charc"/>
          <w:rFonts w:ascii="IRLotus" w:hAnsi="IRLotus" w:cs="IRLotus" w:hint="cs"/>
          <w:szCs w:val="24"/>
          <w:rtl/>
        </w:rPr>
        <w:t>‌</w:t>
      </w:r>
      <w:r w:rsidRPr="00AC4494">
        <w:rPr>
          <w:rtl/>
        </w:rPr>
        <w:t xml:space="preserve"> 1981 م‌.</w:t>
      </w:r>
    </w:p>
  </w:footnote>
  <w:footnote w:id="108">
    <w:p w:rsidR="00AC4494" w:rsidRPr="00AC4494" w:rsidRDefault="00AC4494" w:rsidP="00AC4494">
      <w:pPr>
        <w:pStyle w:val="ad"/>
      </w:pPr>
      <w:r w:rsidRPr="00AC4494">
        <w:footnoteRef/>
      </w:r>
      <w:r w:rsidRPr="00AC4494">
        <w:rPr>
          <w:rFonts w:hint="cs"/>
          <w:rtl/>
        </w:rPr>
        <w:t xml:space="preserve">- </w:t>
      </w:r>
      <w:r w:rsidRPr="00AC4494">
        <w:rPr>
          <w:rtl/>
        </w:rPr>
        <w:t xml:space="preserve">افسانه‌ی‌ شهادت‌، نعمانی‌ به‌ نقل‌ از </w:t>
      </w:r>
      <w:r w:rsidRPr="00AC4494">
        <w:rPr>
          <w:rStyle w:val="Charc"/>
          <w:rFonts w:ascii="IRLotus" w:hAnsi="IRLotus" w:cs="IRLotus"/>
          <w:szCs w:val="24"/>
          <w:rtl/>
        </w:rPr>
        <w:t>تهذيب</w:t>
      </w:r>
      <w:r w:rsidRPr="00AC4494">
        <w:rPr>
          <w:rStyle w:val="Charc"/>
          <w:rFonts w:ascii="IRLotus" w:hAnsi="IRLotus" w:cs="IRLotus" w:hint="cs"/>
          <w:szCs w:val="24"/>
          <w:rtl/>
        </w:rPr>
        <w:t>‌ الأ</w:t>
      </w:r>
      <w:r w:rsidRPr="00AC4494">
        <w:rPr>
          <w:rStyle w:val="Charc"/>
          <w:rFonts w:ascii="IRLotus" w:hAnsi="IRLotus" w:cs="IRLotus"/>
          <w:szCs w:val="24"/>
          <w:rtl/>
        </w:rPr>
        <w:t>حكام</w:t>
      </w:r>
      <w:r w:rsidRPr="00AC4494">
        <w:rPr>
          <w:rStyle w:val="Charc"/>
          <w:rFonts w:ascii="IRLotus" w:hAnsi="IRLotus" w:cs="IRLotus" w:hint="cs"/>
          <w:szCs w:val="24"/>
          <w:rtl/>
        </w:rPr>
        <w:t xml:space="preserve">‌ في‌ شرح‌ </w:t>
      </w:r>
      <w:r w:rsidRPr="00AC4494">
        <w:rPr>
          <w:rStyle w:val="Charc"/>
          <w:rFonts w:ascii="IRLotus" w:hAnsi="IRLotus" w:cs="IRLotus"/>
          <w:szCs w:val="24"/>
          <w:rtl/>
        </w:rPr>
        <w:t>ال</w:t>
      </w:r>
      <w:r w:rsidRPr="00AC4494">
        <w:rPr>
          <w:rStyle w:val="Charc"/>
          <w:rFonts w:ascii="IRLotus" w:hAnsi="IRLotus" w:cs="IRLotus" w:hint="cs"/>
          <w:szCs w:val="24"/>
          <w:rtl/>
        </w:rPr>
        <w:t>ـ</w:t>
      </w:r>
      <w:r w:rsidRPr="00AC4494">
        <w:rPr>
          <w:rStyle w:val="Charc"/>
          <w:rFonts w:ascii="IRLotus" w:hAnsi="IRLotus" w:cs="IRLotus"/>
          <w:szCs w:val="24"/>
          <w:rtl/>
        </w:rPr>
        <w:t>مقنعة</w:t>
      </w:r>
      <w:r w:rsidRPr="00AC4494">
        <w:rPr>
          <w:rtl/>
        </w:rPr>
        <w:t>: ج‌9، ص‌ 362، شماره‌ی‌ حدیث‌ (1295).</w:t>
      </w:r>
    </w:p>
  </w:footnote>
  <w:footnote w:id="109">
    <w:p w:rsidR="00AC4494" w:rsidRPr="00B52B5B" w:rsidRDefault="00AC4494" w:rsidP="00AC4494">
      <w:pPr>
        <w:pStyle w:val="ad"/>
      </w:pPr>
      <w:r w:rsidRPr="00AC4494">
        <w:footnoteRef/>
      </w:r>
      <w:r w:rsidRPr="00AC4494">
        <w:rPr>
          <w:rFonts w:hint="cs"/>
          <w:rtl/>
        </w:rPr>
        <w:t xml:space="preserve">- </w:t>
      </w:r>
      <w:r w:rsidRPr="00AC4494">
        <w:rPr>
          <w:rtl/>
        </w:rPr>
        <w:t>افسانه‌ی‌ شهادت‌، نعمانی‌ به‌ نقل‌ از فرهنگ‌ نامه‌ی‌ كودكان‌ و نوجوانان‌: ج‌3، ص‌ 324.</w:t>
      </w:r>
    </w:p>
  </w:footnote>
  <w:footnote w:id="110">
    <w:p w:rsidR="00AC4494" w:rsidRPr="00AC4494" w:rsidRDefault="00AC4494" w:rsidP="00AC4494">
      <w:pPr>
        <w:pStyle w:val="ad"/>
      </w:pPr>
      <w:r w:rsidRPr="00AC4494">
        <w:footnoteRef/>
      </w:r>
      <w:r w:rsidRPr="00AC4494">
        <w:rPr>
          <w:rFonts w:hint="cs"/>
          <w:rtl/>
        </w:rPr>
        <w:t xml:space="preserve">- </w:t>
      </w:r>
      <w:r w:rsidRPr="00AC4494">
        <w:rPr>
          <w:rStyle w:val="Charc"/>
          <w:rFonts w:ascii="IRLotus" w:hAnsi="IRLotus" w:cs="IRLotus"/>
          <w:szCs w:val="24"/>
          <w:rtl/>
        </w:rPr>
        <w:t>تحف</w:t>
      </w:r>
      <w:r w:rsidRPr="00AC4494">
        <w:rPr>
          <w:rStyle w:val="Charc"/>
          <w:rFonts w:ascii="IRLotus" w:hAnsi="IRLotus" w:cs="IRLotus" w:hint="cs"/>
          <w:szCs w:val="24"/>
          <w:rtl/>
        </w:rPr>
        <w:t xml:space="preserve">ة‌ اثنا </w:t>
      </w:r>
      <w:r w:rsidRPr="00AC4494">
        <w:rPr>
          <w:rStyle w:val="Charc"/>
          <w:rFonts w:ascii="IRLotus" w:hAnsi="IRLotus" w:cs="IRLotus"/>
          <w:szCs w:val="24"/>
          <w:rtl/>
        </w:rPr>
        <w:t>عشري</w:t>
      </w:r>
      <w:r w:rsidRPr="00AC4494">
        <w:rPr>
          <w:rStyle w:val="Charc"/>
          <w:rFonts w:ascii="IRLotus" w:hAnsi="IRLotus" w:cs="IRLotus" w:hint="cs"/>
          <w:szCs w:val="24"/>
          <w:rtl/>
        </w:rPr>
        <w:t>ة‌</w:t>
      </w:r>
      <w:r w:rsidRPr="00AC4494">
        <w:rPr>
          <w:rtl/>
        </w:rPr>
        <w:t>: ج‌ 2، ص‌ 593 ـ 590.</w:t>
      </w:r>
    </w:p>
  </w:footnote>
  <w:footnote w:id="111">
    <w:p w:rsidR="00AC4494" w:rsidRPr="00AC4494" w:rsidRDefault="00AC4494" w:rsidP="00AC4494">
      <w:pPr>
        <w:pStyle w:val="ad"/>
        <w:rPr>
          <w:spacing w:val="-6"/>
        </w:rPr>
      </w:pPr>
      <w:r w:rsidRPr="00AC4494">
        <w:rPr>
          <w:spacing w:val="-6"/>
        </w:rPr>
        <w:footnoteRef/>
      </w:r>
      <w:r w:rsidRPr="00AC4494">
        <w:rPr>
          <w:rFonts w:hint="cs"/>
          <w:spacing w:val="-6"/>
          <w:rtl/>
        </w:rPr>
        <w:t xml:space="preserve">- </w:t>
      </w:r>
      <w:r w:rsidRPr="00AC4494">
        <w:rPr>
          <w:spacing w:val="-6"/>
          <w:rtl/>
        </w:rPr>
        <w:t>این‌ فصل‌ به‌ طور كامل‌ از مقاله‌ی‌ استاد عزیز و ارجمند جناب‌ مولوی‌ عبدالعزیز نعمانی‌، مدرّس‌ دارالعلوم‌ زاهدان‌، نقل‌ می‌شود كه‌ پیشتر در مجله‌ی‌ ندای‌ اسلام‌، شماره‌ سوم‌، سال‌ اول‌ منتشر شده‌ بود.</w:t>
      </w:r>
    </w:p>
  </w:footnote>
  <w:footnote w:id="112">
    <w:p w:rsidR="00AC4494" w:rsidRPr="00AC4494" w:rsidRDefault="00AC4494" w:rsidP="00AC4494">
      <w:pPr>
        <w:pStyle w:val="ad"/>
      </w:pPr>
      <w:r w:rsidRPr="00AC4494">
        <w:footnoteRef/>
      </w:r>
      <w:r w:rsidRPr="00AC4494">
        <w:rPr>
          <w:rFonts w:hint="cs"/>
          <w:rtl/>
        </w:rPr>
        <w:t xml:space="preserve">- </w:t>
      </w:r>
      <w:r w:rsidRPr="00AC4494">
        <w:rPr>
          <w:rStyle w:val="Charc"/>
          <w:rFonts w:ascii="IRLotus" w:hAnsi="IRLotus" w:cs="IRLotus"/>
          <w:szCs w:val="24"/>
          <w:rtl/>
        </w:rPr>
        <w:t>ال</w:t>
      </w:r>
      <w:r w:rsidRPr="00AC4494">
        <w:rPr>
          <w:rStyle w:val="Charc"/>
          <w:rFonts w:ascii="IRLotus" w:hAnsi="IRLotus" w:cs="IRLotus" w:hint="cs"/>
          <w:szCs w:val="24"/>
          <w:rtl/>
        </w:rPr>
        <w:t>ـ</w:t>
      </w:r>
      <w:r w:rsidRPr="00AC4494">
        <w:rPr>
          <w:rStyle w:val="Charc"/>
          <w:rFonts w:ascii="IRLotus" w:hAnsi="IRLotus" w:cs="IRLotus"/>
          <w:szCs w:val="24"/>
          <w:rtl/>
        </w:rPr>
        <w:t>ملل</w:t>
      </w:r>
      <w:r w:rsidRPr="00AC4494">
        <w:rPr>
          <w:rStyle w:val="Charc"/>
          <w:rFonts w:ascii="IRLotus" w:hAnsi="IRLotus" w:cs="IRLotus" w:hint="cs"/>
          <w:szCs w:val="24"/>
          <w:rtl/>
        </w:rPr>
        <w:t>‌ و</w:t>
      </w:r>
      <w:r w:rsidRPr="00AC4494">
        <w:rPr>
          <w:rStyle w:val="Charc"/>
          <w:rFonts w:ascii="IRLotus" w:hAnsi="IRLotus" w:cs="IRLotus"/>
          <w:szCs w:val="24"/>
          <w:rtl/>
        </w:rPr>
        <w:t>النحل</w:t>
      </w:r>
      <w:r w:rsidRPr="00AC4494">
        <w:rPr>
          <w:rStyle w:val="Charc"/>
          <w:rFonts w:ascii="IRLotus" w:hAnsi="IRLotus" w:cs="IRLotus" w:hint="cs"/>
          <w:szCs w:val="24"/>
          <w:rtl/>
        </w:rPr>
        <w:t>‌</w:t>
      </w:r>
      <w:r w:rsidRPr="00AC4494">
        <w:rPr>
          <w:rtl/>
        </w:rPr>
        <w:t>: ج‌1، ص‌ 71.</w:t>
      </w:r>
    </w:p>
  </w:footnote>
  <w:footnote w:id="113">
    <w:p w:rsidR="00AC4494" w:rsidRPr="00B52B5B" w:rsidRDefault="00AC4494" w:rsidP="00AC4494">
      <w:pPr>
        <w:pStyle w:val="ad"/>
        <w:rPr>
          <w:rtl/>
        </w:rPr>
      </w:pPr>
      <w:r w:rsidRPr="00AC4494">
        <w:footnoteRef/>
      </w:r>
      <w:r w:rsidRPr="00AC4494">
        <w:rPr>
          <w:rFonts w:hint="cs"/>
          <w:rtl/>
        </w:rPr>
        <w:t xml:space="preserve">- </w:t>
      </w:r>
      <w:r w:rsidRPr="00AC4494">
        <w:rPr>
          <w:rStyle w:val="Charc"/>
          <w:rFonts w:ascii="IRLotus" w:hAnsi="IRLotus" w:cs="IRLotus"/>
          <w:szCs w:val="24"/>
          <w:rtl/>
        </w:rPr>
        <w:t>شرح</w:t>
      </w:r>
      <w:r w:rsidRPr="00AC4494">
        <w:rPr>
          <w:rStyle w:val="Charc"/>
          <w:rFonts w:ascii="IRLotus" w:hAnsi="IRLotus" w:cs="IRLotus" w:hint="cs"/>
          <w:szCs w:val="24"/>
          <w:rtl/>
        </w:rPr>
        <w:t>‌ نهج‌ البلاغه‌ ابن‌ ابي‌الحديد</w:t>
      </w:r>
      <w:r w:rsidRPr="00AC4494">
        <w:rPr>
          <w:rtl/>
        </w:rPr>
        <w:t>: ج‌20، ص‌ 34.</w:t>
      </w:r>
    </w:p>
  </w:footnote>
  <w:footnote w:id="114">
    <w:p w:rsidR="00AC4494" w:rsidRPr="00AC4494" w:rsidRDefault="00AC4494" w:rsidP="00AC4494">
      <w:pPr>
        <w:pStyle w:val="ad"/>
      </w:pPr>
      <w:r w:rsidRPr="00AC4494">
        <w:footnoteRef/>
      </w:r>
      <w:r w:rsidRPr="00AC4494">
        <w:rPr>
          <w:rFonts w:hint="cs"/>
          <w:rtl/>
        </w:rPr>
        <w:t xml:space="preserve">- </w:t>
      </w:r>
      <w:r w:rsidRPr="00AC4494">
        <w:rPr>
          <w:rStyle w:val="Charc"/>
          <w:rFonts w:ascii="IRLotus" w:hAnsi="IRLotus" w:cs="IRLotus"/>
          <w:szCs w:val="24"/>
          <w:rtl/>
        </w:rPr>
        <w:t>تاريخ</w:t>
      </w:r>
      <w:r w:rsidRPr="00AC4494">
        <w:rPr>
          <w:rStyle w:val="Charc"/>
          <w:rFonts w:ascii="IRLotus" w:hAnsi="IRLotus" w:cs="IRLotus" w:hint="cs"/>
          <w:szCs w:val="24"/>
          <w:rtl/>
        </w:rPr>
        <w:t>‌ اليعقوبي‌</w:t>
      </w:r>
      <w:r w:rsidRPr="00AC4494">
        <w:rPr>
          <w:rtl/>
        </w:rPr>
        <w:t>: ج‌2، ص‌ 126.</w:t>
      </w:r>
    </w:p>
  </w:footnote>
  <w:footnote w:id="115">
    <w:p w:rsidR="00AC4494" w:rsidRPr="00B52B5B" w:rsidRDefault="00AC4494" w:rsidP="00AC4494">
      <w:pPr>
        <w:pStyle w:val="ad"/>
        <w:rPr>
          <w:rtl/>
        </w:rPr>
      </w:pPr>
      <w:r w:rsidRPr="00AC4494">
        <w:footnoteRef/>
      </w:r>
      <w:r w:rsidRPr="00AC4494">
        <w:rPr>
          <w:rFonts w:hint="cs"/>
          <w:rtl/>
        </w:rPr>
        <w:t xml:space="preserve">- </w:t>
      </w:r>
      <w:r w:rsidRPr="00AC4494">
        <w:rPr>
          <w:rStyle w:val="Charc"/>
          <w:rFonts w:ascii="IRLotus" w:hAnsi="IRLotus" w:cs="IRLotus"/>
          <w:szCs w:val="24"/>
          <w:rtl/>
        </w:rPr>
        <w:t>ال</w:t>
      </w:r>
      <w:r w:rsidRPr="00AC4494">
        <w:rPr>
          <w:rStyle w:val="Charc"/>
          <w:rFonts w:ascii="IRLotus" w:hAnsi="IRLotus" w:cs="IRLotus" w:hint="cs"/>
          <w:szCs w:val="24"/>
          <w:rtl/>
        </w:rPr>
        <w:t>إ</w:t>
      </w:r>
      <w:r w:rsidRPr="00AC4494">
        <w:rPr>
          <w:rStyle w:val="Charc"/>
          <w:rFonts w:ascii="IRLotus" w:hAnsi="IRLotus" w:cs="IRLotus"/>
          <w:szCs w:val="24"/>
          <w:rtl/>
        </w:rPr>
        <w:t>مامة والسياسة</w:t>
      </w:r>
      <w:r w:rsidRPr="00AC4494">
        <w:rPr>
          <w:rtl/>
        </w:rPr>
        <w:t>: ج‌1، ص‌ 12.</w:t>
      </w:r>
    </w:p>
  </w:footnote>
  <w:footnote w:id="116">
    <w:p w:rsidR="00AC4494" w:rsidRPr="00AC4494" w:rsidRDefault="00AC4494" w:rsidP="00AC4494">
      <w:pPr>
        <w:pStyle w:val="ad"/>
      </w:pPr>
      <w:r w:rsidRPr="00AC4494">
        <w:footnoteRef/>
      </w:r>
      <w:r w:rsidRPr="00AC4494">
        <w:rPr>
          <w:rFonts w:hint="cs"/>
          <w:rtl/>
        </w:rPr>
        <w:t xml:space="preserve">- </w:t>
      </w:r>
      <w:r w:rsidRPr="00AC4494">
        <w:rPr>
          <w:rStyle w:val="Charc"/>
          <w:rFonts w:ascii="IRLotus" w:hAnsi="IRLotus" w:cs="IRLotus"/>
          <w:szCs w:val="24"/>
          <w:rtl/>
        </w:rPr>
        <w:t>ال</w:t>
      </w:r>
      <w:r w:rsidRPr="00AC4494">
        <w:rPr>
          <w:rStyle w:val="Charc"/>
          <w:rFonts w:ascii="IRLotus" w:hAnsi="IRLotus" w:cs="IRLotus" w:hint="cs"/>
          <w:szCs w:val="24"/>
          <w:rtl/>
        </w:rPr>
        <w:t>أ</w:t>
      </w:r>
      <w:r w:rsidRPr="00AC4494">
        <w:rPr>
          <w:rStyle w:val="Charc"/>
          <w:rFonts w:ascii="IRLotus" w:hAnsi="IRLotus" w:cs="IRLotus"/>
          <w:szCs w:val="24"/>
          <w:rtl/>
        </w:rPr>
        <w:t>علام</w:t>
      </w:r>
      <w:r w:rsidRPr="00AC4494">
        <w:rPr>
          <w:rStyle w:val="Charc"/>
          <w:rFonts w:ascii="IRLotus" w:hAnsi="IRLotus" w:cs="IRLotus" w:hint="cs"/>
          <w:szCs w:val="24"/>
          <w:rtl/>
        </w:rPr>
        <w:t>‌ قاموس‌ التراجم‌</w:t>
      </w:r>
      <w:r w:rsidRPr="00AC4494">
        <w:rPr>
          <w:rtl/>
        </w:rPr>
        <w:t>: ج‌ 4، ص‌ 137.</w:t>
      </w:r>
    </w:p>
  </w:footnote>
  <w:footnote w:id="117">
    <w:p w:rsidR="00AC4494" w:rsidRPr="00B52B5B" w:rsidRDefault="00AC4494" w:rsidP="00AC4494">
      <w:pPr>
        <w:pStyle w:val="ad"/>
        <w:rPr>
          <w:rtl/>
        </w:rPr>
      </w:pPr>
      <w:r w:rsidRPr="00AC4494">
        <w:footnoteRef/>
      </w:r>
      <w:r w:rsidRPr="00AC4494">
        <w:rPr>
          <w:rFonts w:hint="cs"/>
          <w:rtl/>
        </w:rPr>
        <w:t xml:space="preserve">- </w:t>
      </w:r>
      <w:r w:rsidRPr="00AC4494">
        <w:rPr>
          <w:rStyle w:val="Charc"/>
          <w:rFonts w:ascii="IRLotus" w:hAnsi="IRLotus" w:cs="IRLotus"/>
          <w:szCs w:val="24"/>
          <w:rtl/>
        </w:rPr>
        <w:t>الشنتناوي</w:t>
      </w:r>
      <w:r w:rsidRPr="00AC4494">
        <w:rPr>
          <w:rStyle w:val="Charc"/>
          <w:rFonts w:ascii="IRLotus" w:hAnsi="IRLotus" w:cs="IRLotus" w:hint="cs"/>
          <w:szCs w:val="24"/>
          <w:rtl/>
        </w:rPr>
        <w:t>‌</w:t>
      </w:r>
      <w:r w:rsidRPr="00AC4494">
        <w:rPr>
          <w:rtl/>
        </w:rPr>
        <w:t>، احمد، زكی‌ خورشید، ابراهیم‌</w:t>
      </w:r>
      <w:r w:rsidRPr="00AC4494">
        <w:rPr>
          <w:rStyle w:val="Charc"/>
          <w:rFonts w:ascii="IRLotus" w:hAnsi="IRLotus" w:cs="IRLotus"/>
          <w:szCs w:val="24"/>
          <w:rtl/>
        </w:rPr>
        <w:t>، دائرة المعارف</w:t>
      </w:r>
      <w:r w:rsidRPr="00AC4494">
        <w:rPr>
          <w:rStyle w:val="Charc"/>
          <w:rFonts w:ascii="IRLotus" w:hAnsi="IRLotus" w:cs="IRLotus" w:hint="cs"/>
          <w:szCs w:val="24"/>
          <w:rtl/>
        </w:rPr>
        <w:t>‌ الإسلامية</w:t>
      </w:r>
      <w:r w:rsidRPr="00AC4494">
        <w:rPr>
          <w:rtl/>
        </w:rPr>
        <w:t xml:space="preserve"> ج‌ 1، ص‌: 262، </w:t>
      </w:r>
      <w:r w:rsidRPr="00AC4494">
        <w:rPr>
          <w:rStyle w:val="Charc"/>
          <w:rFonts w:ascii="IRLotus" w:hAnsi="IRLotus" w:cs="IRLotus"/>
          <w:szCs w:val="24"/>
          <w:rtl/>
        </w:rPr>
        <w:t>دارال</w:t>
      </w:r>
      <w:r w:rsidRPr="00AC4494">
        <w:rPr>
          <w:rStyle w:val="Charc"/>
          <w:rFonts w:ascii="IRLotus" w:hAnsi="IRLotus" w:cs="IRLotus" w:hint="cs"/>
          <w:szCs w:val="24"/>
          <w:rtl/>
        </w:rPr>
        <w:t>ـ</w:t>
      </w:r>
      <w:r w:rsidRPr="00AC4494">
        <w:rPr>
          <w:rStyle w:val="Charc"/>
          <w:rFonts w:ascii="IRLotus" w:hAnsi="IRLotus" w:cs="IRLotus"/>
          <w:szCs w:val="24"/>
          <w:rtl/>
        </w:rPr>
        <w:t>معرفة</w:t>
      </w:r>
      <w:r w:rsidRPr="00AC4494">
        <w:rPr>
          <w:rtl/>
        </w:rPr>
        <w:t>، بیروت‌.</w:t>
      </w:r>
    </w:p>
  </w:footnote>
  <w:footnote w:id="118">
    <w:p w:rsidR="00AC4494" w:rsidRPr="00AC4494" w:rsidRDefault="00AC4494" w:rsidP="00AC4494">
      <w:pPr>
        <w:pStyle w:val="ad"/>
      </w:pPr>
      <w:r w:rsidRPr="00AC4494">
        <w:footnoteRef/>
      </w:r>
      <w:r w:rsidRPr="00AC4494">
        <w:rPr>
          <w:rFonts w:hint="cs"/>
          <w:rtl/>
        </w:rPr>
        <w:t xml:space="preserve">- </w:t>
      </w:r>
      <w:r w:rsidRPr="00AC4494">
        <w:rPr>
          <w:rStyle w:val="Charc"/>
          <w:rFonts w:ascii="IRLotus" w:hAnsi="IRLotus" w:cs="IRLotus"/>
          <w:szCs w:val="24"/>
          <w:rtl/>
        </w:rPr>
        <w:t>الاحتجاج</w:t>
      </w:r>
      <w:r w:rsidRPr="00AC4494">
        <w:rPr>
          <w:rStyle w:val="Charc"/>
          <w:rFonts w:ascii="IRLotus" w:hAnsi="IRLotus" w:cs="IRLotus" w:hint="cs"/>
          <w:szCs w:val="24"/>
          <w:rtl/>
        </w:rPr>
        <w:t>‌</w:t>
      </w:r>
      <w:r w:rsidRPr="00AC4494">
        <w:rPr>
          <w:rtl/>
        </w:rPr>
        <w:t>: ج‌ 1، ص‌ 83.</w:t>
      </w:r>
    </w:p>
  </w:footnote>
  <w:footnote w:id="119">
    <w:p w:rsidR="00AC4494" w:rsidRPr="00B52B5B" w:rsidRDefault="00AC4494" w:rsidP="00AC4494">
      <w:pPr>
        <w:pStyle w:val="ad"/>
      </w:pPr>
      <w:r w:rsidRPr="00AC4494">
        <w:footnoteRef/>
      </w:r>
      <w:r w:rsidRPr="00AC4494">
        <w:rPr>
          <w:rFonts w:hint="cs"/>
          <w:rtl/>
        </w:rPr>
        <w:t xml:space="preserve">- </w:t>
      </w:r>
      <w:r w:rsidRPr="00AC4494">
        <w:rPr>
          <w:rStyle w:val="Charc"/>
          <w:rFonts w:ascii="IRLotus" w:hAnsi="IRLotus" w:cs="IRLotus"/>
          <w:szCs w:val="24"/>
          <w:rtl/>
        </w:rPr>
        <w:t>جلاء العيون</w:t>
      </w:r>
      <w:r w:rsidRPr="00AC4494">
        <w:rPr>
          <w:rStyle w:val="Charc"/>
          <w:rFonts w:ascii="IRLotus" w:hAnsi="IRLotus" w:cs="IRLotus" w:hint="cs"/>
          <w:szCs w:val="24"/>
          <w:rtl/>
        </w:rPr>
        <w:t>‌</w:t>
      </w:r>
      <w:r w:rsidRPr="00AC4494">
        <w:rPr>
          <w:rtl/>
        </w:rPr>
        <w:t>: ص‌ 144.</w:t>
      </w:r>
    </w:p>
  </w:footnote>
  <w:footnote w:id="120">
    <w:p w:rsidR="00AC4494" w:rsidRPr="00AC4494" w:rsidRDefault="00AC4494" w:rsidP="00AC4494">
      <w:pPr>
        <w:pStyle w:val="ad"/>
      </w:pPr>
      <w:r w:rsidRPr="00AC4494">
        <w:footnoteRef/>
      </w:r>
      <w:r w:rsidRPr="00AC4494">
        <w:rPr>
          <w:rFonts w:hint="cs"/>
          <w:rtl/>
        </w:rPr>
        <w:t xml:space="preserve">- </w:t>
      </w:r>
      <w:r w:rsidRPr="00AC4494">
        <w:rPr>
          <w:rtl/>
        </w:rPr>
        <w:t>تشیع‌ در مسیر تاریخ‌، 57 .</w:t>
      </w:r>
    </w:p>
  </w:footnote>
  <w:footnote w:id="121">
    <w:p w:rsidR="00AC4494" w:rsidRPr="00AC4494" w:rsidRDefault="00AC4494" w:rsidP="00AC4494">
      <w:pPr>
        <w:pStyle w:val="ad"/>
        <w:rPr>
          <w:rtl/>
        </w:rPr>
      </w:pPr>
      <w:r w:rsidRPr="00AC4494">
        <w:footnoteRef/>
      </w:r>
      <w:r w:rsidRPr="00AC4494">
        <w:rPr>
          <w:rFonts w:hint="cs"/>
          <w:rtl/>
        </w:rPr>
        <w:t xml:space="preserve">- </w:t>
      </w:r>
      <w:r w:rsidRPr="00AC4494">
        <w:rPr>
          <w:rtl/>
        </w:rPr>
        <w:t>شرح‌ نهج‌البلاغه‌ ابن‌ابی‌الحدید: ج‌2، ص‌ 60.</w:t>
      </w:r>
    </w:p>
    <w:p w:rsidR="00AC4494" w:rsidRPr="00B52B5B" w:rsidRDefault="00AC4494" w:rsidP="00AC4494">
      <w:pPr>
        <w:pStyle w:val="ad"/>
        <w:ind w:firstLine="0"/>
      </w:pPr>
      <w:r w:rsidRPr="00AC4494">
        <w:rPr>
          <w:rtl/>
        </w:rPr>
        <w:t>افسانه‌ی‌ شهادت‌ فاطمه‌، عبدالعزیز نعمانی‌، ندای‌ اسلام‌، شماره‌ سوم‌، سال‌ اول‌.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94" w:rsidRPr="00D643BE" w:rsidRDefault="00170AE3"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2608" behindDoc="0" locked="0" layoutInCell="1" allowOverlap="1" wp14:anchorId="15D751CA" wp14:editId="00696C75">
              <wp:simplePos x="0" y="0"/>
              <wp:positionH relativeFrom="column">
                <wp:posOffset>0</wp:posOffset>
              </wp:positionH>
              <wp:positionV relativeFrom="paragraph">
                <wp:posOffset>266700</wp:posOffset>
              </wp:positionV>
              <wp:extent cx="4759325" cy="0"/>
              <wp:effectExtent l="19050" t="19050" r="22225" b="1905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kubIwIAAD8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" strokeweight="3pt">
              <v:stroke linestyle="thinThin"/>
            </v:line>
          </w:pict>
        </mc:Fallback>
      </mc:AlternateContent>
    </w:r>
    <w:r w:rsidR="00AC4494" w:rsidRPr="00433E37">
      <w:rPr>
        <w:rFonts w:ascii="Times New Roman Bold" w:hAnsi="Times New Roman Bold" w:hint="cs"/>
        <w:rtl/>
        <w:lang w:bidi="fa-IR"/>
      </w:rPr>
      <w:fldChar w:fldCharType="begin"/>
    </w:r>
    <w:r w:rsidR="00AC4494" w:rsidRPr="00433E37">
      <w:rPr>
        <w:rFonts w:ascii="Times New Roman Bold" w:hAnsi="Times New Roman Bold" w:hint="cs"/>
        <w:lang w:bidi="fa-IR"/>
      </w:rPr>
      <w:instrText xml:space="preserve"> PAGE </w:instrText>
    </w:r>
    <w:r w:rsidR="00AC4494" w:rsidRPr="00433E37">
      <w:rPr>
        <w:rFonts w:ascii="Times New Roman Bold" w:hAnsi="Times New Roman Bold" w:hint="cs"/>
        <w:rtl/>
        <w:lang w:bidi="fa-IR"/>
      </w:rPr>
      <w:fldChar w:fldCharType="separate"/>
    </w:r>
    <w:r w:rsidR="00AC4494">
      <w:rPr>
        <w:rFonts w:ascii="Times New Roman Bold" w:hAnsi="Times New Roman Bold"/>
        <w:noProof/>
        <w:rtl/>
        <w:lang w:bidi="fa-IR"/>
      </w:rPr>
      <w:t>2</w:t>
    </w:r>
    <w:r w:rsidR="00AC4494" w:rsidRPr="00433E37">
      <w:rPr>
        <w:rFonts w:ascii="Times New Roman Bold" w:hAnsi="Times New Roman Bold" w:hint="cs"/>
        <w:rtl/>
        <w:lang w:bidi="fa-IR"/>
      </w:rPr>
      <w:fldChar w:fldCharType="end"/>
    </w:r>
    <w:r w:rsidR="00AC4494">
      <w:rPr>
        <w:rFonts w:ascii="Times New Roman Bold" w:hAnsi="Times New Roman Bold" w:hint="cs"/>
        <w:rtl/>
        <w:lang w:bidi="fa-IR"/>
      </w:rPr>
      <w:tab/>
    </w:r>
    <w:r w:rsidR="00AC4494">
      <w:rPr>
        <w:rFonts w:ascii="Times New Roman Bold" w:hAnsi="Times New Roman Bold" w:cs="B Lotus" w:hint="cs"/>
        <w:b/>
        <w:bCs/>
        <w:sz w:val="26"/>
        <w:szCs w:val="26"/>
        <w:rtl/>
        <w:lang w:bidi="fa-IR"/>
      </w:rPr>
      <w:t xml:space="preserve">          گزیده‌ای از سخنان و اندرزهای مولانا عبدالعزیز </w:t>
    </w:r>
    <w:r w:rsidR="00AC4494">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94" w:rsidRPr="00433E37" w:rsidRDefault="00170AE3" w:rsidP="00AC4494">
    <w:pPr>
      <w:pStyle w:val="Header"/>
      <w:tabs>
        <w:tab w:val="clear" w:pos="4153"/>
        <w:tab w:val="clear" w:pos="8306"/>
        <w:tab w:val="left" w:pos="5783"/>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0800" behindDoc="0" locked="0" layoutInCell="1" allowOverlap="1" wp14:anchorId="7CB11B9F" wp14:editId="317DA07E">
              <wp:simplePos x="0" y="0"/>
              <wp:positionH relativeFrom="column">
                <wp:posOffset>5080</wp:posOffset>
              </wp:positionH>
              <wp:positionV relativeFrom="paragraph">
                <wp:posOffset>300355</wp:posOffset>
              </wp:positionV>
              <wp:extent cx="3959860" cy="0"/>
              <wp:effectExtent l="24130" t="24130" r="26035" b="23495"/>
              <wp:wrapNone/>
              <wp:docPr id="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65pt" to="312.2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PYgIgIAAD8EAAAOAAAAZHJzL2Uyb0RvYy54bWysU02P2yAQvVfqf0DcE9uJN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" strokeweight="3pt">
              <v:stroke linestyle="thinThin"/>
            </v:line>
          </w:pict>
        </mc:Fallback>
      </mc:AlternateContent>
    </w:r>
    <w:r w:rsidR="00AC4494">
      <w:rPr>
        <w:rFonts w:ascii="Times New Roman Bold" w:hAnsi="Times New Roman Bold" w:cs="B Lotus" w:hint="cs"/>
        <w:b/>
        <w:bCs/>
        <w:sz w:val="26"/>
        <w:szCs w:val="26"/>
        <w:rtl/>
        <w:lang w:bidi="fa-IR"/>
      </w:rPr>
      <w:t>مبحث پنجم: ازدواج موقت</w:t>
    </w:r>
    <w:r w:rsidR="00AC4494">
      <w:rPr>
        <w:rFonts w:ascii="Times New Roman Bold" w:hAnsi="Times New Roman Bold" w:cs="B Lotus" w:hint="cs"/>
        <w:b/>
        <w:bCs/>
        <w:sz w:val="26"/>
        <w:szCs w:val="26"/>
        <w:rtl/>
        <w:lang w:bidi="fa-IR"/>
      </w:rPr>
      <w:tab/>
    </w:r>
    <w:r w:rsidR="00AC4494" w:rsidRPr="00B72623">
      <w:rPr>
        <w:rFonts w:ascii="B Zar" w:hAnsi="B Zar" w:hint="cs"/>
        <w:b/>
        <w:rtl/>
        <w:lang w:bidi="fa-IR"/>
      </w:rPr>
      <w:fldChar w:fldCharType="begin"/>
    </w:r>
    <w:r w:rsidR="00AC4494" w:rsidRPr="00B72623">
      <w:rPr>
        <w:rFonts w:ascii="B Zar" w:hAnsi="B Zar" w:hint="cs"/>
        <w:b/>
        <w:lang w:bidi="fa-IR"/>
      </w:rPr>
      <w:instrText xml:space="preserve"> PAGE </w:instrText>
    </w:r>
    <w:r w:rsidR="00AC4494" w:rsidRPr="00B72623">
      <w:rPr>
        <w:rFonts w:ascii="B Zar" w:hAnsi="B Zar" w:hint="cs"/>
        <w:b/>
        <w:rtl/>
        <w:lang w:bidi="fa-IR"/>
      </w:rPr>
      <w:fldChar w:fldCharType="separate"/>
    </w:r>
    <w:r w:rsidR="00120BD4">
      <w:rPr>
        <w:rFonts w:ascii="B Zar" w:hAnsi="B Zar"/>
        <w:b/>
        <w:noProof/>
        <w:rtl/>
        <w:lang w:bidi="fa-IR"/>
      </w:rPr>
      <w:t>117</w:t>
    </w:r>
    <w:r w:rsidR="00AC4494" w:rsidRPr="00B72623">
      <w:rPr>
        <w:rFonts w:ascii="B Zar" w:hAnsi="B Zar" w:hint="cs"/>
        <w:b/>
        <w:rtl/>
        <w:lang w:bidi="fa-I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94" w:rsidRPr="00AC4494" w:rsidRDefault="00170AE3" w:rsidP="00AC4494">
    <w:pPr>
      <w:pStyle w:val="Header"/>
      <w:tabs>
        <w:tab w:val="clear" w:pos="4153"/>
        <w:tab w:val="clear" w:pos="8306"/>
        <w:tab w:val="left" w:pos="5783"/>
      </w:tabs>
      <w:spacing w:after="120"/>
      <w:ind w:left="170"/>
      <w:jc w:val="both"/>
      <w:rPr>
        <w:rFonts w:ascii="Times New Roman Bold" w:hAnsi="Times New Roman Bold" w:cs="B Lotus"/>
        <w:b/>
        <w:bCs/>
        <w:sz w:val="26"/>
        <w:szCs w:val="26"/>
        <w:rtl/>
        <w:lang w:bidi="fa-IR"/>
      </w:rPr>
    </w:pPr>
    <w:r>
      <w:rPr>
        <w:rFonts w:ascii="B Compset" w:hAnsi="B Compset" w:hint="cs"/>
        <w:noProof/>
        <w:sz w:val="30"/>
        <w:szCs w:val="30"/>
        <w:rtl/>
      </w:rPr>
      <mc:AlternateContent>
        <mc:Choice Requires="wps">
          <w:drawing>
            <wp:anchor distT="0" distB="0" distL="114300" distR="114300" simplePos="0" relativeHeight="251661824" behindDoc="0" locked="0" layoutInCell="1" allowOverlap="1" wp14:anchorId="2238D12B" wp14:editId="78BD23A0">
              <wp:simplePos x="0" y="0"/>
              <wp:positionH relativeFrom="column">
                <wp:posOffset>5080</wp:posOffset>
              </wp:positionH>
              <wp:positionV relativeFrom="paragraph">
                <wp:posOffset>300355</wp:posOffset>
              </wp:positionV>
              <wp:extent cx="3959860" cy="0"/>
              <wp:effectExtent l="24130" t="24130" r="26035" b="23495"/>
              <wp:wrapNone/>
              <wp:docPr id="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65pt" to="312.2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" strokeweight="3pt">
              <v:stroke linestyle="thinThin"/>
            </v:line>
          </w:pict>
        </mc:Fallback>
      </mc:AlternateContent>
    </w:r>
    <w:r w:rsidR="00AC4494">
      <w:rPr>
        <w:rFonts w:ascii="Times New Roman Bold" w:hAnsi="Times New Roman Bold" w:cs="B Lotus" w:hint="cs"/>
        <w:b/>
        <w:bCs/>
        <w:sz w:val="26"/>
        <w:szCs w:val="26"/>
        <w:rtl/>
        <w:lang w:bidi="fa-IR"/>
      </w:rPr>
      <w:t>مبحث ششم: توسل</w:t>
    </w:r>
    <w:r w:rsidR="00AC4494">
      <w:rPr>
        <w:rFonts w:ascii="Times New Roman Bold" w:hAnsi="Times New Roman Bold" w:cs="B Lotus" w:hint="cs"/>
        <w:b/>
        <w:bCs/>
        <w:sz w:val="26"/>
        <w:szCs w:val="26"/>
        <w:rtl/>
        <w:lang w:bidi="fa-IR"/>
      </w:rPr>
      <w:tab/>
    </w:r>
    <w:r w:rsidR="00AC4494" w:rsidRPr="00B72623">
      <w:rPr>
        <w:rFonts w:ascii="B Zar" w:hAnsi="B Zar" w:hint="cs"/>
        <w:b/>
        <w:rtl/>
        <w:lang w:bidi="fa-IR"/>
      </w:rPr>
      <w:fldChar w:fldCharType="begin"/>
    </w:r>
    <w:r w:rsidR="00AC4494" w:rsidRPr="00B72623">
      <w:rPr>
        <w:rFonts w:ascii="B Zar" w:hAnsi="B Zar" w:hint="cs"/>
        <w:b/>
        <w:lang w:bidi="fa-IR"/>
      </w:rPr>
      <w:instrText xml:space="preserve"> PAGE </w:instrText>
    </w:r>
    <w:r w:rsidR="00AC4494" w:rsidRPr="00B72623">
      <w:rPr>
        <w:rFonts w:ascii="B Zar" w:hAnsi="B Zar" w:hint="cs"/>
        <w:b/>
        <w:rtl/>
        <w:lang w:bidi="fa-IR"/>
      </w:rPr>
      <w:fldChar w:fldCharType="separate"/>
    </w:r>
    <w:r w:rsidR="00120BD4">
      <w:rPr>
        <w:rFonts w:ascii="B Zar" w:hAnsi="B Zar"/>
        <w:b/>
        <w:noProof/>
        <w:rtl/>
        <w:lang w:bidi="fa-IR"/>
      </w:rPr>
      <w:t>145</w:t>
    </w:r>
    <w:r w:rsidR="00AC4494" w:rsidRPr="00B72623">
      <w:rPr>
        <w:rFonts w:ascii="B Zar" w:hAnsi="B Zar" w:hint="cs"/>
        <w:b/>
        <w:rtl/>
        <w:lang w:bidi="fa-I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94" w:rsidRPr="00AC4494" w:rsidRDefault="00170AE3" w:rsidP="00AC4494">
    <w:pPr>
      <w:pStyle w:val="Header"/>
      <w:tabs>
        <w:tab w:val="clear" w:pos="4153"/>
        <w:tab w:val="clear" w:pos="8306"/>
        <w:tab w:val="left" w:pos="5783"/>
      </w:tabs>
      <w:spacing w:after="120"/>
      <w:ind w:left="170"/>
      <w:jc w:val="both"/>
      <w:rPr>
        <w:rFonts w:ascii="Times New Roman Bold" w:hAnsi="Times New Roman Bold" w:cs="B Lotus"/>
        <w:b/>
        <w:bCs/>
        <w:sz w:val="26"/>
        <w:szCs w:val="26"/>
        <w:rtl/>
        <w:lang w:bidi="fa-IR"/>
      </w:rPr>
    </w:pPr>
    <w:r>
      <w:rPr>
        <w:rFonts w:ascii="B Compset" w:hAnsi="B Compset" w:hint="cs"/>
        <w:noProof/>
        <w:sz w:val="30"/>
        <w:szCs w:val="30"/>
        <w:rtl/>
      </w:rPr>
      <mc:AlternateContent>
        <mc:Choice Requires="wps">
          <w:drawing>
            <wp:anchor distT="0" distB="0" distL="114300" distR="114300" simplePos="0" relativeHeight="251662848" behindDoc="0" locked="0" layoutInCell="1" allowOverlap="1" wp14:anchorId="6FE06F79" wp14:editId="102156AB">
              <wp:simplePos x="0" y="0"/>
              <wp:positionH relativeFrom="column">
                <wp:posOffset>5080</wp:posOffset>
              </wp:positionH>
              <wp:positionV relativeFrom="paragraph">
                <wp:posOffset>300355</wp:posOffset>
              </wp:positionV>
              <wp:extent cx="3959860" cy="0"/>
              <wp:effectExtent l="24130" t="24130" r="26035" b="23495"/>
              <wp:wrapNone/>
              <wp:docPr id="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65pt" to="312.2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" strokeweight="3pt">
              <v:stroke linestyle="thinThin"/>
            </v:line>
          </w:pict>
        </mc:Fallback>
      </mc:AlternateContent>
    </w:r>
    <w:r w:rsidR="00AC4494">
      <w:rPr>
        <w:rFonts w:ascii="Times New Roman Bold" w:hAnsi="Times New Roman Bold" w:cs="B Lotus" w:hint="cs"/>
        <w:b/>
        <w:bCs/>
        <w:sz w:val="26"/>
        <w:szCs w:val="26"/>
        <w:rtl/>
        <w:lang w:bidi="fa-IR"/>
      </w:rPr>
      <w:t>مبحث هفتم: مسح یا غسل وضو</w:t>
    </w:r>
    <w:r w:rsidR="00AC4494">
      <w:rPr>
        <w:rFonts w:ascii="Times New Roman Bold" w:hAnsi="Times New Roman Bold" w:cs="B Lotus" w:hint="cs"/>
        <w:b/>
        <w:bCs/>
        <w:sz w:val="26"/>
        <w:szCs w:val="26"/>
        <w:rtl/>
        <w:lang w:bidi="fa-IR"/>
      </w:rPr>
      <w:tab/>
    </w:r>
    <w:r w:rsidR="00AC4494" w:rsidRPr="00B72623">
      <w:rPr>
        <w:rFonts w:ascii="B Zar" w:hAnsi="B Zar" w:hint="cs"/>
        <w:b/>
        <w:rtl/>
        <w:lang w:bidi="fa-IR"/>
      </w:rPr>
      <w:fldChar w:fldCharType="begin"/>
    </w:r>
    <w:r w:rsidR="00AC4494" w:rsidRPr="00B72623">
      <w:rPr>
        <w:rFonts w:ascii="B Zar" w:hAnsi="B Zar" w:hint="cs"/>
        <w:b/>
        <w:lang w:bidi="fa-IR"/>
      </w:rPr>
      <w:instrText xml:space="preserve"> PAGE </w:instrText>
    </w:r>
    <w:r w:rsidR="00AC4494" w:rsidRPr="00B72623">
      <w:rPr>
        <w:rFonts w:ascii="B Zar" w:hAnsi="B Zar" w:hint="cs"/>
        <w:b/>
        <w:rtl/>
        <w:lang w:bidi="fa-IR"/>
      </w:rPr>
      <w:fldChar w:fldCharType="separate"/>
    </w:r>
    <w:r w:rsidR="00120BD4">
      <w:rPr>
        <w:rFonts w:ascii="B Zar" w:hAnsi="B Zar"/>
        <w:b/>
        <w:noProof/>
        <w:rtl/>
        <w:lang w:bidi="fa-IR"/>
      </w:rPr>
      <w:t>151</w:t>
    </w:r>
    <w:r w:rsidR="00AC4494" w:rsidRPr="00B72623">
      <w:rPr>
        <w:rFonts w:ascii="B Zar" w:hAnsi="B Zar" w:hint="cs"/>
        <w:b/>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94" w:rsidRPr="00D97A5E" w:rsidRDefault="00AC4494" w:rsidP="003A585B">
    <w:pPr>
      <w:pStyle w:val="Header"/>
      <w:ind w:left="284" w:right="284"/>
      <w:rPr>
        <w:rFonts w:cs="B Lotus"/>
        <w:sz w:val="2"/>
        <w:szCs w:val="2"/>
        <w:rtl/>
      </w:rPr>
    </w:pPr>
    <w:r>
      <w:rPr>
        <w:rFonts w:cs="B Titr" w:hint="cs"/>
        <w:szCs w:val="24"/>
        <w:rtl/>
        <w:lang w:bidi="ar-EG"/>
      </w:rPr>
      <w:t xml:space="preserve"> </w:t>
    </w:r>
  </w:p>
  <w:p w:rsidR="00AC4494" w:rsidRPr="00C37D07" w:rsidRDefault="00AC4494"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7D1339">
      <w:rPr>
        <w:rFonts w:ascii="Times New Roman Bold" w:hAnsi="Times New Roman Bold"/>
        <w:noProof/>
        <w:rtl/>
        <w:lang w:bidi="fa-IR"/>
      </w:rPr>
      <w:t>3</w:t>
    </w:r>
    <w:r w:rsidRPr="00C37D07">
      <w:rPr>
        <w:rFonts w:ascii="Times New Roman Bold" w:hAnsi="Times New Roman Bold" w:hint="cs"/>
        <w:rtl/>
        <w:lang w:bidi="fa-IR"/>
      </w:rPr>
      <w:fldChar w:fldCharType="end"/>
    </w:r>
  </w:p>
  <w:p w:rsidR="00AC4494" w:rsidRPr="00BC39D5" w:rsidRDefault="00170AE3"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3632" behindDoc="0" locked="0" layoutInCell="1" allowOverlap="1" wp14:anchorId="67726F36" wp14:editId="2C2158FD">
              <wp:simplePos x="0" y="0"/>
              <wp:positionH relativeFrom="column">
                <wp:posOffset>0</wp:posOffset>
              </wp:positionH>
              <wp:positionV relativeFrom="paragraph">
                <wp:posOffset>50165</wp:posOffset>
              </wp:positionV>
              <wp:extent cx="4733925" cy="0"/>
              <wp:effectExtent l="19050" t="21590" r="19050" b="2603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2RvIgIAAD8EAAAOAAAAZHJzL2Uyb0RvYy54bWysU02P2yAQvVfqf0DcE9uJN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IrzZG8iAgAAPw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94" w:rsidRPr="00D643BE" w:rsidRDefault="00170AE3" w:rsidP="00227CE8">
    <w:pPr>
      <w:pStyle w:val="Header"/>
      <w:tabs>
        <w:tab w:val="clear" w:pos="4153"/>
        <w:tab w:val="clear" w:pos="8306"/>
        <w:tab w:val="left" w:pos="2834"/>
        <w:tab w:val="right" w:pos="6094"/>
      </w:tabs>
      <w:spacing w:after="120"/>
      <w:ind w:left="170" w:right="227"/>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5680" behindDoc="0" locked="0" layoutInCell="1" allowOverlap="1" wp14:anchorId="165FB921" wp14:editId="714DEAF2">
              <wp:simplePos x="0" y="0"/>
              <wp:positionH relativeFrom="column">
                <wp:posOffset>0</wp:posOffset>
              </wp:positionH>
              <wp:positionV relativeFrom="paragraph">
                <wp:posOffset>279400</wp:posOffset>
              </wp:positionV>
              <wp:extent cx="3959860" cy="0"/>
              <wp:effectExtent l="19050" t="22225" r="21590" b="25400"/>
              <wp:wrapNone/>
              <wp:docPr id="9"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pt" to="311.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Zyj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H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" strokeweight="3pt">
              <v:stroke linestyle="thinThin"/>
            </v:line>
          </w:pict>
        </mc:Fallback>
      </mc:AlternateContent>
    </w:r>
    <w:r w:rsidR="00AC4494" w:rsidRPr="00B72623">
      <w:rPr>
        <w:rFonts w:ascii="B Zar" w:hAnsi="B Zar" w:hint="cs"/>
        <w:b/>
        <w:rtl/>
        <w:lang w:bidi="fa-IR"/>
      </w:rPr>
      <w:fldChar w:fldCharType="begin"/>
    </w:r>
    <w:r w:rsidR="00AC4494" w:rsidRPr="00B72623">
      <w:rPr>
        <w:rFonts w:ascii="B Zar" w:hAnsi="B Zar" w:hint="cs"/>
        <w:b/>
        <w:lang w:bidi="fa-IR"/>
      </w:rPr>
      <w:instrText xml:space="preserve"> PAGE </w:instrText>
    </w:r>
    <w:r w:rsidR="00AC4494" w:rsidRPr="00B72623">
      <w:rPr>
        <w:rFonts w:ascii="B Zar" w:hAnsi="B Zar" w:hint="cs"/>
        <w:b/>
        <w:rtl/>
        <w:lang w:bidi="fa-IR"/>
      </w:rPr>
      <w:fldChar w:fldCharType="separate"/>
    </w:r>
    <w:r w:rsidR="00284605">
      <w:rPr>
        <w:rFonts w:ascii="B Zar" w:hAnsi="B Zar"/>
        <w:b/>
        <w:noProof/>
        <w:rtl/>
        <w:lang w:bidi="fa-IR"/>
      </w:rPr>
      <w:t>4</w:t>
    </w:r>
    <w:r w:rsidR="00AC4494" w:rsidRPr="00B72623">
      <w:rPr>
        <w:rFonts w:ascii="B Zar" w:hAnsi="B Zar" w:hint="cs"/>
        <w:b/>
        <w:rtl/>
        <w:lang w:bidi="fa-IR"/>
      </w:rPr>
      <w:fldChar w:fldCharType="end"/>
    </w:r>
    <w:r w:rsidR="00AC4494">
      <w:rPr>
        <w:rFonts w:ascii="Times New Roman Bold" w:hAnsi="Times New Roman Bold" w:hint="cs"/>
        <w:rtl/>
        <w:lang w:bidi="fa-IR"/>
      </w:rPr>
      <w:tab/>
    </w:r>
    <w:r w:rsidR="00AC4494">
      <w:rPr>
        <w:rFonts w:ascii="Times New Roman Bold" w:hAnsi="Times New Roman Bold" w:hint="cs"/>
        <w:rtl/>
        <w:lang w:bidi="fa-IR"/>
      </w:rPr>
      <w:tab/>
    </w:r>
    <w:r w:rsidR="00227CE8">
      <w:rPr>
        <w:rFonts w:ascii="Times New Roman Bold" w:hAnsi="Times New Roman Bold" w:cs="B Lotus" w:hint="cs"/>
        <w:b/>
        <w:bCs/>
        <w:sz w:val="26"/>
        <w:szCs w:val="26"/>
        <w:rtl/>
        <w:lang w:bidi="fa-IR"/>
      </w:rPr>
      <w:t>اندیشه نو پیرامون اختلافات مذهبی</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94" w:rsidRPr="00433E37" w:rsidRDefault="00170AE3" w:rsidP="00B21C76">
    <w:pPr>
      <w:pStyle w:val="Header"/>
      <w:tabs>
        <w:tab w:val="clear" w:pos="4153"/>
        <w:tab w:val="clear" w:pos="8306"/>
        <w:tab w:val="left" w:pos="5783"/>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4656" behindDoc="0" locked="0" layoutInCell="1" allowOverlap="1" wp14:anchorId="553B3C73" wp14:editId="5C8AEF40">
              <wp:simplePos x="0" y="0"/>
              <wp:positionH relativeFrom="column">
                <wp:posOffset>5080</wp:posOffset>
              </wp:positionH>
              <wp:positionV relativeFrom="paragraph">
                <wp:posOffset>268605</wp:posOffset>
              </wp:positionV>
              <wp:extent cx="3959860" cy="0"/>
              <wp:effectExtent l="24130" t="20955" r="26035" b="2667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15pt" to="312.2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KC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" strokeweight="3pt">
              <v:stroke linestyle="thinThin"/>
            </v:line>
          </w:pict>
        </mc:Fallback>
      </mc:AlternateContent>
    </w:r>
    <w:r w:rsidR="00227CE8">
      <w:rPr>
        <w:rFonts w:ascii="Times New Roman Bold" w:hAnsi="Times New Roman Bold" w:cs="B Lotus" w:hint="cs"/>
        <w:b/>
        <w:bCs/>
        <w:sz w:val="26"/>
        <w:szCs w:val="26"/>
        <w:rtl/>
        <w:lang w:bidi="fa-IR"/>
      </w:rPr>
      <w:t>فهرست مطالب</w:t>
    </w:r>
    <w:r w:rsidR="00AC4494">
      <w:rPr>
        <w:rFonts w:ascii="Times New Roman Bold" w:hAnsi="Times New Roman Bold" w:cs="B Lotus" w:hint="cs"/>
        <w:b/>
        <w:bCs/>
        <w:sz w:val="26"/>
        <w:szCs w:val="26"/>
        <w:rtl/>
        <w:lang w:bidi="fa-IR"/>
      </w:rPr>
      <w:tab/>
    </w:r>
    <w:r w:rsidR="00AC4494" w:rsidRPr="00B72623">
      <w:rPr>
        <w:rFonts w:ascii="B Zar" w:hAnsi="B Zar" w:hint="cs"/>
        <w:b/>
        <w:rtl/>
        <w:lang w:bidi="fa-IR"/>
      </w:rPr>
      <w:fldChar w:fldCharType="begin"/>
    </w:r>
    <w:r w:rsidR="00AC4494" w:rsidRPr="00B72623">
      <w:rPr>
        <w:rFonts w:ascii="B Zar" w:hAnsi="B Zar" w:hint="cs"/>
        <w:b/>
        <w:lang w:bidi="fa-IR"/>
      </w:rPr>
      <w:instrText xml:space="preserve"> PAGE </w:instrText>
    </w:r>
    <w:r w:rsidR="00AC4494" w:rsidRPr="00B72623">
      <w:rPr>
        <w:rFonts w:ascii="B Zar" w:hAnsi="B Zar" w:hint="cs"/>
        <w:b/>
        <w:rtl/>
        <w:lang w:bidi="fa-IR"/>
      </w:rPr>
      <w:fldChar w:fldCharType="separate"/>
    </w:r>
    <w:r w:rsidR="00284605">
      <w:rPr>
        <w:rFonts w:ascii="B Zar" w:hAnsi="B Zar"/>
        <w:b/>
        <w:noProof/>
        <w:rtl/>
        <w:lang w:bidi="fa-IR"/>
      </w:rPr>
      <w:t>3</w:t>
    </w:r>
    <w:r w:rsidR="00AC4494"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BD1" w:rsidRDefault="006E2BD1" w:rsidP="003978F7">
    <w:pPr>
      <w:pStyle w:val="Header"/>
      <w:spacing w:after="180"/>
      <w:ind w:left="284"/>
      <w:jc w:val="both"/>
      <w:rPr>
        <w:rFonts w:cs="B Lotus"/>
        <w:rtl/>
      </w:rPr>
    </w:pPr>
  </w:p>
  <w:p w:rsidR="006E2BD1" w:rsidRDefault="006E2BD1" w:rsidP="003978F7">
    <w:pPr>
      <w:pStyle w:val="Header"/>
      <w:spacing w:after="180"/>
      <w:ind w:left="284"/>
      <w:jc w:val="both"/>
      <w:rPr>
        <w:rFonts w:cs="B Lotus"/>
        <w:sz w:val="6"/>
        <w:szCs w:val="6"/>
        <w:rtl/>
      </w:rPr>
    </w:pPr>
  </w:p>
  <w:p w:rsidR="006E2BD1" w:rsidRDefault="006E2BD1" w:rsidP="003978F7">
    <w:pPr>
      <w:pStyle w:val="Header"/>
      <w:spacing w:after="180"/>
      <w:ind w:left="284"/>
      <w:jc w:val="both"/>
      <w:rPr>
        <w:rFonts w:cs="B Lotus"/>
        <w:sz w:val="6"/>
        <w:szCs w:val="6"/>
        <w:rtl/>
      </w:rPr>
    </w:pPr>
  </w:p>
  <w:p w:rsidR="006E2BD1" w:rsidRDefault="006E2BD1" w:rsidP="003978F7">
    <w:pPr>
      <w:pStyle w:val="Header"/>
      <w:spacing w:after="180"/>
      <w:ind w:left="284"/>
      <w:jc w:val="both"/>
      <w:rPr>
        <w:rFonts w:cs="B Lotus"/>
        <w:sz w:val="6"/>
        <w:szCs w:val="6"/>
        <w:rtl/>
      </w:rPr>
    </w:pPr>
  </w:p>
  <w:p w:rsidR="006E2BD1" w:rsidRPr="00155E9F" w:rsidRDefault="006E2BD1" w:rsidP="003978F7">
    <w:pPr>
      <w:pStyle w:val="Header"/>
      <w:spacing w:after="180"/>
      <w:ind w:left="284"/>
      <w:jc w:val="both"/>
      <w:rPr>
        <w:rFonts w:cs="B Lotus"/>
        <w:sz w:val="20"/>
        <w:szCs w:val="20"/>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94" w:rsidRPr="00433E37" w:rsidRDefault="00170AE3" w:rsidP="00B21C76">
    <w:pPr>
      <w:pStyle w:val="Header"/>
      <w:tabs>
        <w:tab w:val="clear" w:pos="4153"/>
        <w:tab w:val="clear" w:pos="8306"/>
        <w:tab w:val="left" w:pos="5783"/>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14:anchorId="79CD0DBC" wp14:editId="4A94E19A">
              <wp:simplePos x="0" y="0"/>
              <wp:positionH relativeFrom="column">
                <wp:posOffset>5080</wp:posOffset>
              </wp:positionH>
              <wp:positionV relativeFrom="paragraph">
                <wp:posOffset>294005</wp:posOffset>
              </wp:positionV>
              <wp:extent cx="3959860" cy="0"/>
              <wp:effectExtent l="24130" t="27305" r="26035" b="20320"/>
              <wp:wrapNone/>
              <wp:docPr id="7"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12.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" strokeweight="3pt">
              <v:stroke linestyle="thinThin"/>
            </v:line>
          </w:pict>
        </mc:Fallback>
      </mc:AlternateContent>
    </w:r>
    <w:r w:rsidR="00AC4494">
      <w:rPr>
        <w:rFonts w:ascii="Times New Roman Bold" w:hAnsi="Times New Roman Bold" w:cs="B Lotus" w:hint="cs"/>
        <w:b/>
        <w:bCs/>
        <w:sz w:val="26"/>
        <w:szCs w:val="26"/>
        <w:rtl/>
        <w:lang w:bidi="fa-IR"/>
      </w:rPr>
      <w:t xml:space="preserve">مبحث اول: صحابه کرام </w:t>
    </w:r>
    <w:r w:rsidR="00AC4494">
      <w:rPr>
        <w:rFonts w:ascii="Times New Roman Bold" w:hAnsi="Times New Roman Bold" w:cs="B Lotus" w:hint="cs"/>
        <w:sz w:val="26"/>
        <w:szCs w:val="26"/>
        <w:lang w:bidi="fa-IR"/>
      </w:rPr>
      <w:sym w:font="AGA Arabesque" w:char="F079"/>
    </w:r>
    <w:r w:rsidR="00AC4494">
      <w:rPr>
        <w:rFonts w:ascii="Times New Roman Bold" w:hAnsi="Times New Roman Bold" w:cs="B Lotus" w:hint="cs"/>
        <w:b/>
        <w:bCs/>
        <w:sz w:val="26"/>
        <w:szCs w:val="26"/>
        <w:rtl/>
        <w:lang w:bidi="fa-IR"/>
      </w:rPr>
      <w:tab/>
    </w:r>
    <w:r w:rsidR="00AC4494" w:rsidRPr="00B72623">
      <w:rPr>
        <w:rFonts w:ascii="B Zar" w:hAnsi="B Zar" w:hint="cs"/>
        <w:b/>
        <w:rtl/>
        <w:lang w:bidi="fa-IR"/>
      </w:rPr>
      <w:fldChar w:fldCharType="begin"/>
    </w:r>
    <w:r w:rsidR="00AC4494" w:rsidRPr="00B72623">
      <w:rPr>
        <w:rFonts w:ascii="B Zar" w:hAnsi="B Zar" w:hint="cs"/>
        <w:b/>
        <w:lang w:bidi="fa-IR"/>
      </w:rPr>
      <w:instrText xml:space="preserve"> PAGE </w:instrText>
    </w:r>
    <w:r w:rsidR="00AC4494" w:rsidRPr="00B72623">
      <w:rPr>
        <w:rFonts w:ascii="B Zar" w:hAnsi="B Zar" w:hint="cs"/>
        <w:b/>
        <w:rtl/>
        <w:lang w:bidi="fa-IR"/>
      </w:rPr>
      <w:fldChar w:fldCharType="separate"/>
    </w:r>
    <w:r w:rsidR="00120BD4">
      <w:rPr>
        <w:rFonts w:ascii="B Zar" w:hAnsi="B Zar"/>
        <w:b/>
        <w:noProof/>
        <w:rtl/>
        <w:lang w:bidi="fa-IR"/>
      </w:rPr>
      <w:t>25</w:t>
    </w:r>
    <w:r w:rsidR="00AC4494" w:rsidRPr="00B72623">
      <w:rPr>
        <w:rFonts w:ascii="B Zar" w:hAnsi="B Zar" w:hint="cs"/>
        <w:b/>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94" w:rsidRPr="00433E37" w:rsidRDefault="00170AE3" w:rsidP="00AC4494">
    <w:pPr>
      <w:pStyle w:val="Header"/>
      <w:tabs>
        <w:tab w:val="clear" w:pos="4153"/>
        <w:tab w:val="clear" w:pos="8306"/>
        <w:tab w:val="left" w:pos="5783"/>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14:anchorId="4C9FB7F9" wp14:editId="26619BEF">
              <wp:simplePos x="0" y="0"/>
              <wp:positionH relativeFrom="column">
                <wp:posOffset>5080</wp:posOffset>
              </wp:positionH>
              <wp:positionV relativeFrom="paragraph">
                <wp:posOffset>294005</wp:posOffset>
              </wp:positionV>
              <wp:extent cx="3959860" cy="0"/>
              <wp:effectExtent l="24130" t="27305" r="26035" b="20320"/>
              <wp:wrapNone/>
              <wp:docPr id="6"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12.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" strokeweight="3pt">
              <v:stroke linestyle="thinThin"/>
            </v:line>
          </w:pict>
        </mc:Fallback>
      </mc:AlternateContent>
    </w:r>
    <w:r w:rsidR="00AC4494">
      <w:rPr>
        <w:rFonts w:ascii="Times New Roman Bold" w:hAnsi="Times New Roman Bold" w:cs="B Lotus" w:hint="cs"/>
        <w:b/>
        <w:bCs/>
        <w:sz w:val="26"/>
        <w:szCs w:val="26"/>
        <w:rtl/>
        <w:lang w:bidi="fa-IR"/>
      </w:rPr>
      <w:t>مبحث دوم: مختصری در مورد تقیه</w:t>
    </w:r>
    <w:r w:rsidR="00AC4494">
      <w:rPr>
        <w:rFonts w:ascii="Times New Roman Bold" w:hAnsi="Times New Roman Bold" w:cs="B Lotus" w:hint="cs"/>
        <w:b/>
        <w:bCs/>
        <w:sz w:val="26"/>
        <w:szCs w:val="26"/>
        <w:rtl/>
        <w:lang w:bidi="fa-IR"/>
      </w:rPr>
      <w:tab/>
    </w:r>
    <w:r w:rsidR="00AC4494" w:rsidRPr="00B72623">
      <w:rPr>
        <w:rFonts w:ascii="B Zar" w:hAnsi="B Zar" w:hint="cs"/>
        <w:b/>
        <w:rtl/>
        <w:lang w:bidi="fa-IR"/>
      </w:rPr>
      <w:fldChar w:fldCharType="begin"/>
    </w:r>
    <w:r w:rsidR="00AC4494" w:rsidRPr="00B72623">
      <w:rPr>
        <w:rFonts w:ascii="B Zar" w:hAnsi="B Zar" w:hint="cs"/>
        <w:b/>
        <w:lang w:bidi="fa-IR"/>
      </w:rPr>
      <w:instrText xml:space="preserve"> PAGE </w:instrText>
    </w:r>
    <w:r w:rsidR="00AC4494" w:rsidRPr="00B72623">
      <w:rPr>
        <w:rFonts w:ascii="B Zar" w:hAnsi="B Zar" w:hint="cs"/>
        <w:b/>
        <w:rtl/>
        <w:lang w:bidi="fa-IR"/>
      </w:rPr>
      <w:fldChar w:fldCharType="separate"/>
    </w:r>
    <w:r w:rsidR="00120BD4">
      <w:rPr>
        <w:rFonts w:ascii="B Zar" w:hAnsi="B Zar"/>
        <w:b/>
        <w:noProof/>
        <w:rtl/>
        <w:lang w:bidi="fa-IR"/>
      </w:rPr>
      <w:t>29</w:t>
    </w:r>
    <w:r w:rsidR="00AC4494" w:rsidRPr="00B72623">
      <w:rPr>
        <w:rFonts w:ascii="B Zar" w:hAnsi="B Zar" w:hint="cs"/>
        <w:b/>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94" w:rsidRPr="00433E37" w:rsidRDefault="00170AE3" w:rsidP="00AC4494">
    <w:pPr>
      <w:pStyle w:val="Header"/>
      <w:tabs>
        <w:tab w:val="clear" w:pos="4153"/>
        <w:tab w:val="clear" w:pos="8306"/>
        <w:tab w:val="left" w:pos="5783"/>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752" behindDoc="0" locked="0" layoutInCell="1" allowOverlap="1" wp14:anchorId="09A7D673" wp14:editId="06DABD37">
              <wp:simplePos x="0" y="0"/>
              <wp:positionH relativeFrom="column">
                <wp:posOffset>5080</wp:posOffset>
              </wp:positionH>
              <wp:positionV relativeFrom="paragraph">
                <wp:posOffset>294005</wp:posOffset>
              </wp:positionV>
              <wp:extent cx="3959860" cy="0"/>
              <wp:effectExtent l="24130" t="27305" r="26035" b="20320"/>
              <wp:wrapNone/>
              <wp:docPr id="5"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12.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XmG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" strokeweight="3pt">
              <v:stroke linestyle="thinThin"/>
            </v:line>
          </w:pict>
        </mc:Fallback>
      </mc:AlternateContent>
    </w:r>
    <w:r w:rsidR="00AC4494">
      <w:rPr>
        <w:rFonts w:ascii="Times New Roman Bold" w:hAnsi="Times New Roman Bold" w:cs="B Lotus" w:hint="cs"/>
        <w:b/>
        <w:bCs/>
        <w:sz w:val="26"/>
        <w:szCs w:val="26"/>
        <w:rtl/>
        <w:lang w:bidi="fa-IR"/>
      </w:rPr>
      <w:t xml:space="preserve">مبحث سوم: جانشینی بعد از پیامبر </w:t>
    </w:r>
    <w:r w:rsidR="00AC4494" w:rsidRPr="00AC4494">
      <w:rPr>
        <w:rFonts w:ascii="Times New Roman Bold" w:hAnsi="Times New Roman Bold" w:cs="B Lotus" w:hint="cs"/>
        <w:sz w:val="26"/>
        <w:szCs w:val="26"/>
        <w:lang w:bidi="fa-IR"/>
      </w:rPr>
      <w:sym w:font="AGA Arabesque" w:char="F072"/>
    </w:r>
    <w:r w:rsidR="00AC4494">
      <w:rPr>
        <w:rFonts w:ascii="Times New Roman Bold" w:hAnsi="Times New Roman Bold" w:cs="B Lotus" w:hint="cs"/>
        <w:b/>
        <w:bCs/>
        <w:sz w:val="26"/>
        <w:szCs w:val="26"/>
        <w:rtl/>
        <w:lang w:bidi="fa-IR"/>
      </w:rPr>
      <w:tab/>
    </w:r>
    <w:r w:rsidR="00AC4494" w:rsidRPr="00B72623">
      <w:rPr>
        <w:rFonts w:ascii="B Zar" w:hAnsi="B Zar" w:hint="cs"/>
        <w:b/>
        <w:rtl/>
        <w:lang w:bidi="fa-IR"/>
      </w:rPr>
      <w:fldChar w:fldCharType="begin"/>
    </w:r>
    <w:r w:rsidR="00AC4494" w:rsidRPr="00B72623">
      <w:rPr>
        <w:rFonts w:ascii="B Zar" w:hAnsi="B Zar" w:hint="cs"/>
        <w:b/>
        <w:lang w:bidi="fa-IR"/>
      </w:rPr>
      <w:instrText xml:space="preserve"> PAGE </w:instrText>
    </w:r>
    <w:r w:rsidR="00AC4494" w:rsidRPr="00B72623">
      <w:rPr>
        <w:rFonts w:ascii="B Zar" w:hAnsi="B Zar" w:hint="cs"/>
        <w:b/>
        <w:rtl/>
        <w:lang w:bidi="fa-IR"/>
      </w:rPr>
      <w:fldChar w:fldCharType="separate"/>
    </w:r>
    <w:r w:rsidR="00120BD4">
      <w:rPr>
        <w:rFonts w:ascii="B Zar" w:hAnsi="B Zar"/>
        <w:b/>
        <w:noProof/>
        <w:rtl/>
        <w:lang w:bidi="fa-IR"/>
      </w:rPr>
      <w:t>71</w:t>
    </w:r>
    <w:r w:rsidR="00AC4494" w:rsidRPr="00B72623">
      <w:rPr>
        <w:rFonts w:ascii="B Zar" w:hAnsi="B Zar" w:hint="cs"/>
        <w:b/>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94" w:rsidRPr="00433E37" w:rsidRDefault="00170AE3" w:rsidP="00AC4494">
    <w:pPr>
      <w:pStyle w:val="Header"/>
      <w:tabs>
        <w:tab w:val="clear" w:pos="4153"/>
        <w:tab w:val="clear" w:pos="8306"/>
        <w:tab w:val="left" w:pos="5783"/>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776" behindDoc="0" locked="0" layoutInCell="1" allowOverlap="1" wp14:anchorId="15A99F91" wp14:editId="275B27DD">
              <wp:simplePos x="0" y="0"/>
              <wp:positionH relativeFrom="column">
                <wp:posOffset>5080</wp:posOffset>
              </wp:positionH>
              <wp:positionV relativeFrom="paragraph">
                <wp:posOffset>300355</wp:posOffset>
              </wp:positionV>
              <wp:extent cx="3959860" cy="0"/>
              <wp:effectExtent l="24130" t="24130" r="26035" b="23495"/>
              <wp:wrapNone/>
              <wp:docPr id="4"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65pt" to="312.2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YGpIQIAAD8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" strokeweight="3pt">
              <v:stroke linestyle="thinThin"/>
            </v:line>
          </w:pict>
        </mc:Fallback>
      </mc:AlternateContent>
    </w:r>
    <w:r w:rsidR="00AC4494">
      <w:rPr>
        <w:rFonts w:ascii="Times New Roman Bold" w:hAnsi="Times New Roman Bold" w:cs="B Lotus" w:hint="cs"/>
        <w:b/>
        <w:bCs/>
        <w:sz w:val="26"/>
        <w:szCs w:val="26"/>
        <w:rtl/>
        <w:lang w:bidi="fa-IR"/>
      </w:rPr>
      <w:t xml:space="preserve">مبحث چهارم: حضرت فاطمه زهرا </w:t>
    </w:r>
    <w:r w:rsidR="00AC4494" w:rsidRPr="00AC4494">
      <w:rPr>
        <w:rFonts w:ascii="Times New Roman Bold" w:hAnsi="Times New Roman Bold" w:cs="CTraditional Arabic" w:hint="cs"/>
        <w:sz w:val="26"/>
        <w:szCs w:val="26"/>
        <w:rtl/>
        <w:lang w:bidi="fa-IR"/>
      </w:rPr>
      <w:t>ل</w:t>
    </w:r>
    <w:r w:rsidR="00AC4494">
      <w:rPr>
        <w:rFonts w:ascii="Times New Roman Bold" w:hAnsi="Times New Roman Bold" w:cs="B Lotus" w:hint="cs"/>
        <w:b/>
        <w:bCs/>
        <w:sz w:val="26"/>
        <w:szCs w:val="26"/>
        <w:rtl/>
        <w:lang w:bidi="fa-IR"/>
      </w:rPr>
      <w:tab/>
    </w:r>
    <w:r w:rsidR="00AC4494" w:rsidRPr="00B72623">
      <w:rPr>
        <w:rFonts w:ascii="B Zar" w:hAnsi="B Zar" w:hint="cs"/>
        <w:b/>
        <w:rtl/>
        <w:lang w:bidi="fa-IR"/>
      </w:rPr>
      <w:fldChar w:fldCharType="begin"/>
    </w:r>
    <w:r w:rsidR="00AC4494" w:rsidRPr="00B72623">
      <w:rPr>
        <w:rFonts w:ascii="B Zar" w:hAnsi="B Zar" w:hint="cs"/>
        <w:b/>
        <w:lang w:bidi="fa-IR"/>
      </w:rPr>
      <w:instrText xml:space="preserve"> PAGE </w:instrText>
    </w:r>
    <w:r w:rsidR="00AC4494" w:rsidRPr="00B72623">
      <w:rPr>
        <w:rFonts w:ascii="B Zar" w:hAnsi="B Zar" w:hint="cs"/>
        <w:b/>
        <w:rtl/>
        <w:lang w:bidi="fa-IR"/>
      </w:rPr>
      <w:fldChar w:fldCharType="separate"/>
    </w:r>
    <w:r w:rsidR="00120BD4">
      <w:rPr>
        <w:rFonts w:ascii="B Zar" w:hAnsi="B Zar"/>
        <w:b/>
        <w:noProof/>
        <w:rtl/>
        <w:lang w:bidi="fa-IR"/>
      </w:rPr>
      <w:t>91</w:t>
    </w:r>
    <w:r w:rsidR="00AC4494" w:rsidRPr="00B72623">
      <w:rPr>
        <w:rFonts w:ascii="B Zar" w:hAnsi="B Zar"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97C0CB1"/>
    <w:multiLevelType w:val="hybridMultilevel"/>
    <w:tmpl w:val="4AF89266"/>
    <w:lvl w:ilvl="0" w:tplc="492215CA">
      <w:start w:val="1"/>
      <w:numFmt w:val="decimal"/>
      <w:lvlText w:val="%1-"/>
      <w:lvlJc w:val="left"/>
      <w:pPr>
        <w:ind w:left="1004" w:hanging="720"/>
      </w:pPr>
      <w:rPr>
        <w:rFonts w:ascii="B Lotus" w:hAnsi="B Lotus" w:cs="B Lotu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6">
    <w:nsid w:val="279943F6"/>
    <w:multiLevelType w:val="hybridMultilevel"/>
    <w:tmpl w:val="91B0B18A"/>
    <w:lvl w:ilvl="0" w:tplc="59440E1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7">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1623C4A"/>
    <w:multiLevelType w:val="hybridMultilevel"/>
    <w:tmpl w:val="E3527524"/>
    <w:lvl w:ilvl="0" w:tplc="492215CA">
      <w:start w:val="1"/>
      <w:numFmt w:val="decimal"/>
      <w:lvlText w:val="%1-"/>
      <w:lvlJc w:val="left"/>
      <w:pPr>
        <w:ind w:left="1004" w:hanging="720"/>
      </w:pPr>
      <w:rPr>
        <w:rFonts w:ascii="B Lotus" w:hAnsi="B Lotus" w:cs="B Lotus" w:hint="default"/>
        <w:sz w:val="28"/>
      </w:rPr>
    </w:lvl>
    <w:lvl w:ilvl="1" w:tplc="432AED9C">
      <w:start w:val="1"/>
      <w:numFmt w:val="decimal"/>
      <w:lvlText w:val="%2)"/>
      <w:lvlJc w:val="left"/>
      <w:pPr>
        <w:ind w:left="360" w:hanging="360"/>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5791D0E"/>
    <w:multiLevelType w:val="hybridMultilevel"/>
    <w:tmpl w:val="7E08905A"/>
    <w:lvl w:ilvl="0" w:tplc="0526BF82">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3CCF1C9C"/>
    <w:multiLevelType w:val="hybridMultilevel"/>
    <w:tmpl w:val="847C185C"/>
    <w:lvl w:ilvl="0" w:tplc="B0F2E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013AD5"/>
    <w:multiLevelType w:val="hybridMultilevel"/>
    <w:tmpl w:val="38EE4A60"/>
    <w:lvl w:ilvl="0" w:tplc="CB6EB6C4">
      <w:start w:val="1"/>
      <w:numFmt w:val="decimal"/>
      <w:lvlText w:val="%1-"/>
      <w:lvlJc w:val="left"/>
      <w:pPr>
        <w:ind w:left="644" w:hanging="360"/>
      </w:pPr>
      <w:rPr>
        <w:rFonts w:ascii="IRLotus" w:hAnsi="IRLotus" w:cs="IRLotu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6E9728B"/>
    <w:multiLevelType w:val="hybridMultilevel"/>
    <w:tmpl w:val="3E2EDA20"/>
    <w:lvl w:ilvl="0" w:tplc="F17E3862">
      <w:start w:val="1"/>
      <w:numFmt w:val="decimal"/>
      <w:lvlText w:val="%1-"/>
      <w:lvlJc w:val="left"/>
      <w:pPr>
        <w:ind w:left="1183" w:hanging="615"/>
      </w:pPr>
      <w:rPr>
        <w:rFonts w:ascii="B Lotus" w:hAnsi="B Lotus" w:cs="B Lotus" w:hint="default"/>
        <w:b w:val="0"/>
        <w:sz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58CD7A57"/>
    <w:multiLevelType w:val="hybridMultilevel"/>
    <w:tmpl w:val="EBF4ADFC"/>
    <w:lvl w:ilvl="0" w:tplc="3648C464">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9">
    <w:nsid w:val="58D77223"/>
    <w:multiLevelType w:val="hybridMultilevel"/>
    <w:tmpl w:val="DF241F6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nsid w:val="61C218CD"/>
    <w:multiLevelType w:val="hybridMultilevel"/>
    <w:tmpl w:val="5EFA24F8"/>
    <w:lvl w:ilvl="0" w:tplc="EC1CA76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1">
    <w:nsid w:val="638F2C27"/>
    <w:multiLevelType w:val="hybridMultilevel"/>
    <w:tmpl w:val="A52E7E76"/>
    <w:lvl w:ilvl="0" w:tplc="05E2123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2328F4"/>
    <w:multiLevelType w:val="hybridMultilevel"/>
    <w:tmpl w:val="663A1C10"/>
    <w:lvl w:ilvl="0" w:tplc="F17E3862">
      <w:start w:val="1"/>
      <w:numFmt w:val="decimal"/>
      <w:lvlText w:val="%1-"/>
      <w:lvlJc w:val="left"/>
      <w:pPr>
        <w:ind w:left="899" w:hanging="615"/>
      </w:pPr>
      <w:rPr>
        <w:rFonts w:ascii="B Lotus" w:hAnsi="B Lotus" w:cs="B Lotus" w:hint="default"/>
        <w:b w:val="0"/>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C472732"/>
    <w:multiLevelType w:val="hybridMultilevel"/>
    <w:tmpl w:val="123284B4"/>
    <w:lvl w:ilvl="0" w:tplc="3D80D4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D065218"/>
    <w:multiLevelType w:val="hybridMultilevel"/>
    <w:tmpl w:val="F7066D48"/>
    <w:lvl w:ilvl="0" w:tplc="F410AFF0">
      <w:start w:val="1"/>
      <w:numFmt w:val="decimal"/>
      <w:lvlText w:val="%1-"/>
      <w:lvlJc w:val="left"/>
      <w:pPr>
        <w:ind w:left="720" w:hanging="360"/>
      </w:pPr>
      <w:rPr>
        <w:rFonts w:ascii="IRLotus" w:hAnsi="IRLotus" w:cs="IR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972349"/>
    <w:multiLevelType w:val="hybridMultilevel"/>
    <w:tmpl w:val="CAF25166"/>
    <w:lvl w:ilvl="0" w:tplc="91A27D6A">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5"/>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33"/>
  </w:num>
  <w:num w:numId="15">
    <w:abstractNumId w:val="21"/>
  </w:num>
  <w:num w:numId="16">
    <w:abstractNumId w:val="12"/>
  </w:num>
  <w:num w:numId="17">
    <w:abstractNumId w:val="18"/>
  </w:num>
  <w:num w:numId="18">
    <w:abstractNumId w:val="14"/>
  </w:num>
  <w:num w:numId="19">
    <w:abstractNumId w:val="11"/>
  </w:num>
  <w:num w:numId="20">
    <w:abstractNumId w:val="17"/>
  </w:num>
  <w:num w:numId="21">
    <w:abstractNumId w:val="24"/>
  </w:num>
  <w:num w:numId="22">
    <w:abstractNumId w:val="19"/>
  </w:num>
  <w:num w:numId="23">
    <w:abstractNumId w:val="36"/>
  </w:num>
  <w:num w:numId="24">
    <w:abstractNumId w:val="20"/>
  </w:num>
  <w:num w:numId="25">
    <w:abstractNumId w:val="22"/>
  </w:num>
  <w:num w:numId="26">
    <w:abstractNumId w:val="32"/>
  </w:num>
  <w:num w:numId="27">
    <w:abstractNumId w:val="27"/>
  </w:num>
  <w:num w:numId="28">
    <w:abstractNumId w:val="29"/>
  </w:num>
  <w:num w:numId="29">
    <w:abstractNumId w:val="13"/>
  </w:num>
  <w:num w:numId="30">
    <w:abstractNumId w:val="31"/>
  </w:num>
  <w:num w:numId="31">
    <w:abstractNumId w:val="16"/>
  </w:num>
  <w:num w:numId="32">
    <w:abstractNumId w:val="28"/>
  </w:num>
  <w:num w:numId="33">
    <w:abstractNumId w:val="25"/>
  </w:num>
  <w:num w:numId="34">
    <w:abstractNumId w:val="30"/>
  </w:num>
  <w:num w:numId="35">
    <w:abstractNumId w:val="34"/>
  </w:num>
  <w:num w:numId="36">
    <w:abstractNumId w:val="35"/>
  </w:num>
  <w:num w:numId="37">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4OYB2dw/hnlr78kyDZg7BJ5kj7U=" w:salt="2myq75SuBRS8oWBIkfuwCg=="/>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0BD4"/>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AE3"/>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C7C38"/>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27CE8"/>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605"/>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9B1"/>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47"/>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B7F08"/>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BD1"/>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0B"/>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339"/>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EF0"/>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4B8E"/>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494"/>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898"/>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2C10"/>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1C76"/>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7ED"/>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5A5"/>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03B"/>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4E47"/>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4E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FollowedHyperlink"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link w:val="NormalWebChar"/>
    <w:rsid w:val="00E35577"/>
    <w:pPr>
      <w:bidi w:val="0"/>
      <w:spacing w:before="100" w:beforeAutospacing="1" w:after="100" w:afterAutospacing="1"/>
    </w:pPr>
    <w:rPr>
      <w:rFonts w:cs="Times New Roman"/>
      <w:sz w:val="24"/>
      <w:szCs w:val="24"/>
      <w:lang w:val="x-none" w:eastAsia="x-none"/>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B21C76"/>
    <w:pPr>
      <w:spacing w:line="226" w:lineRule="auto"/>
      <w:ind w:firstLine="284"/>
      <w:jc w:val="both"/>
    </w:pPr>
    <w:rPr>
      <w:rFonts w:ascii="KFGQPC Uthman Taha Naskh" w:hAnsi="KFGQPC Uthman Taha Naskh" w:cs="mylotus"/>
      <w:lang w:bidi="fa-IR"/>
    </w:rPr>
  </w:style>
  <w:style w:type="character" w:customStyle="1" w:styleId="Char1">
    <w:name w:val="نص عربي Char"/>
    <w:link w:val="a4"/>
    <w:rsid w:val="00B21C76"/>
    <w:rPr>
      <w:rFonts w:ascii="KFGQPC Uthman Taha Naskh" w:hAnsi="KFGQPC Uthman Taha Naskh" w:cs="mylotus"/>
      <w:sz w:val="28"/>
      <w:szCs w:val="28"/>
    </w:rPr>
  </w:style>
  <w:style w:type="paragraph" w:customStyle="1" w:styleId="a5">
    <w:name w:val="تیتر سوم"/>
    <w:basedOn w:val="Normal"/>
    <w:qFormat/>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uiPriority w:val="99"/>
    <w:rsid w:val="006177DE"/>
    <w:rPr>
      <w:rFonts w:ascii="Tahoma" w:eastAsia="SimSun" w:hAnsi="Tahoma" w:cs="Tahoma"/>
      <w:sz w:val="16"/>
      <w:szCs w:val="16"/>
    </w:rPr>
  </w:style>
  <w:style w:type="character" w:customStyle="1" w:styleId="BalloonTextChar">
    <w:name w:val="Balloon Text Char"/>
    <w:link w:val="BalloonText"/>
    <w:uiPriority w:val="99"/>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F337D0"/>
    <w:pPr>
      <w:ind w:firstLine="284"/>
      <w:jc w:val="both"/>
    </w:pPr>
    <w:rPr>
      <w:rFonts w:ascii="IRLotus" w:hAnsi="IRLotus" w:cs="IRLotus"/>
      <w:lang w:bidi="fa-IR"/>
    </w:rPr>
  </w:style>
  <w:style w:type="character" w:customStyle="1" w:styleId="Char3">
    <w:name w:val="نص أحاديث Char"/>
    <w:link w:val="a7"/>
    <w:rsid w:val="00D74752"/>
    <w:rPr>
      <w:rFonts w:ascii="Tahoma" w:hAnsi="Tahoma" w:cs="KFGQPC Uthman Taha Naskh"/>
      <w:sz w:val="28"/>
      <w:szCs w:val="28"/>
      <w:lang w:bidi="ar-SA"/>
    </w:rPr>
  </w:style>
  <w:style w:type="paragraph" w:customStyle="1" w:styleId="a9">
    <w:name w:val="متن بولد"/>
    <w:basedOn w:val="Normal"/>
    <w:link w:val="Char5"/>
    <w:qFormat/>
    <w:rsid w:val="00F337D0"/>
    <w:pPr>
      <w:ind w:firstLine="284"/>
      <w:jc w:val="both"/>
    </w:pPr>
    <w:rPr>
      <w:rFonts w:ascii="IRLotus" w:hAnsi="IRLotus" w:cs="IRLotus"/>
      <w:b/>
      <w:bCs/>
      <w:lang w:bidi="fa-IR"/>
    </w:rPr>
  </w:style>
  <w:style w:type="character" w:customStyle="1" w:styleId="Char4">
    <w:name w:val="متن Char"/>
    <w:link w:val="a8"/>
    <w:rsid w:val="00F337D0"/>
    <w:rPr>
      <w:rFonts w:ascii="IRLotus" w:hAnsi="IRLotus" w:cs="IRLotu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5">
    <w:name w:val="متن بولد Char"/>
    <w:link w:val="a9"/>
    <w:rsid w:val="00F337D0"/>
    <w:rPr>
      <w:rFonts w:ascii="IRLotus" w:hAnsi="IRLotus" w:cs="IRLotus"/>
      <w:b/>
      <w:bCs/>
      <w:sz w:val="28"/>
      <w:szCs w:val="28"/>
    </w:rPr>
  </w:style>
  <w:style w:type="paragraph" w:customStyle="1" w:styleId="ab">
    <w:name w:val="ترجمه آیات"/>
    <w:basedOn w:val="Normal"/>
    <w:link w:val="Char7"/>
    <w:qFormat/>
    <w:rsid w:val="00B21C76"/>
    <w:pPr>
      <w:ind w:left="567"/>
      <w:jc w:val="both"/>
    </w:pPr>
    <w:rPr>
      <w:rFonts w:ascii="IRLotus" w:hAnsi="IRLotus" w:cs="IRLotus"/>
      <w:sz w:val="26"/>
      <w:szCs w:val="26"/>
      <w:lang w:bidi="fa-IR"/>
    </w:rPr>
  </w:style>
  <w:style w:type="character" w:customStyle="1" w:styleId="Char6">
    <w:name w:val="آدرس آیات Char"/>
    <w:link w:val="aa"/>
    <w:rsid w:val="00F337D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B21C76"/>
    <w:rPr>
      <w:rFonts w:ascii="IRLotus" w:hAnsi="IRLotus" w:cs="IRLotus"/>
      <w:sz w:val="26"/>
      <w:szCs w:val="26"/>
    </w:rPr>
  </w:style>
  <w:style w:type="paragraph" w:customStyle="1" w:styleId="ad">
    <w:name w:val="پاورقی"/>
    <w:basedOn w:val="Normal"/>
    <w:link w:val="Char9"/>
    <w:qFormat/>
    <w:rsid w:val="00B21C76"/>
    <w:pPr>
      <w:ind w:left="284" w:hanging="284"/>
      <w:jc w:val="both"/>
    </w:pPr>
    <w:rPr>
      <w:rFonts w:ascii="IRLotus" w:hAnsi="IRLotus" w:cs="IRLotus"/>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9">
    <w:name w:val="پاورقی Char"/>
    <w:link w:val="ad"/>
    <w:rsid w:val="00B21C76"/>
    <w:rPr>
      <w:rFonts w:ascii="IRLotus" w:hAnsi="IRLotus" w:cs="IRLotus"/>
      <w:sz w:val="24"/>
      <w:szCs w:val="24"/>
    </w:rPr>
  </w:style>
  <w:style w:type="paragraph" w:customStyle="1" w:styleId="af">
    <w:name w:val="پاورقی عربی"/>
    <w:basedOn w:val="Normal"/>
    <w:link w:val="Charb"/>
    <w:qFormat/>
    <w:rsid w:val="00AC4494"/>
    <w:pPr>
      <w:ind w:firstLine="284"/>
      <w:jc w:val="both"/>
    </w:pPr>
    <w:rPr>
      <w:rFonts w:ascii="Tahoma" w:hAnsi="Tahoma" w:cs="KFGQPC Uthman Taha Naskh"/>
      <w:sz w:val="22"/>
      <w:szCs w:val="22"/>
    </w:rPr>
  </w:style>
  <w:style w:type="character" w:customStyle="1" w:styleId="Chara">
    <w:name w:val="پاورقی بولد Char"/>
    <w:link w:val="ae"/>
    <w:rsid w:val="00F337D0"/>
    <w:rPr>
      <w:rFonts w:ascii="IRLotus" w:hAnsi="IRLotus" w:cs="IRLotus"/>
      <w:b/>
      <w:bCs/>
      <w:sz w:val="24"/>
      <w:szCs w:val="24"/>
    </w:rPr>
  </w:style>
  <w:style w:type="paragraph" w:customStyle="1" w:styleId="af0">
    <w:name w:val="آدرس کتابها"/>
    <w:basedOn w:val="Normal"/>
    <w:link w:val="Charc"/>
    <w:qFormat/>
    <w:rsid w:val="003E22B6"/>
    <w:pPr>
      <w:ind w:firstLine="284"/>
      <w:jc w:val="both"/>
    </w:pPr>
    <w:rPr>
      <w:rFonts w:ascii="mylotus" w:hAnsi="mylotus" w:cs="mylotus"/>
      <w:sz w:val="22"/>
      <w:szCs w:val="22"/>
      <w:lang w:bidi="fa-IR"/>
    </w:rPr>
  </w:style>
  <w:style w:type="character" w:customStyle="1" w:styleId="Charb">
    <w:name w:val="پاورقی عربی Char"/>
    <w:link w:val="af"/>
    <w:rsid w:val="00AC4494"/>
    <w:rPr>
      <w:rFonts w:ascii="Tahoma" w:hAnsi="Tahoma" w:cs="KFGQPC Uthman Taha Naskh"/>
      <w:sz w:val="22"/>
      <w:szCs w:val="22"/>
      <w:lang w:bidi="ar-SA"/>
    </w:rPr>
  </w:style>
  <w:style w:type="paragraph" w:customStyle="1" w:styleId="af1">
    <w:name w:val="آیات"/>
    <w:basedOn w:val="Normal"/>
    <w:link w:val="Chard"/>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F337D0"/>
    <w:pPr>
      <w:ind w:firstLine="284"/>
      <w:jc w:val="both"/>
    </w:pPr>
    <w:rPr>
      <w:rFonts w:ascii="IRLotus" w:hAnsi="IRLotus" w:cs="IRLotus"/>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F337D0"/>
    <w:pPr>
      <w:numPr>
        <w:numId w:val="22"/>
      </w:numPr>
      <w:ind w:left="738" w:hanging="454"/>
      <w:jc w:val="both"/>
    </w:pPr>
    <w:rPr>
      <w:rFonts w:ascii="B Lotus" w:hAnsi="B Lotus" w:cs="B Lotus"/>
      <w:sz w:val="26"/>
      <w:szCs w:val="26"/>
      <w:lang w:bidi="fa-IR"/>
    </w:rPr>
  </w:style>
  <w:style w:type="character" w:customStyle="1" w:styleId="Chare">
    <w:name w:val="ترجمه احادیث و اقوال عربی Char"/>
    <w:link w:val="af2"/>
    <w:rsid w:val="00F337D0"/>
    <w:rPr>
      <w:rFonts w:ascii="IRLotus" w:hAnsi="IRLotus" w:cs="IRLotus"/>
      <w:sz w:val="26"/>
      <w:szCs w:val="26"/>
    </w:rPr>
  </w:style>
  <w:style w:type="paragraph" w:customStyle="1" w:styleId="af3">
    <w:name w:val="ترجمه آیات و احادیث"/>
    <w:basedOn w:val="Normal"/>
    <w:link w:val="Charf0"/>
    <w:rsid w:val="00B21C76"/>
    <w:pPr>
      <w:ind w:firstLine="284"/>
      <w:jc w:val="both"/>
    </w:pPr>
    <w:rPr>
      <w:rFonts w:ascii="B Lotus" w:hAnsi="B Lotus" w:cs="B Lotus"/>
      <w:sz w:val="26"/>
      <w:szCs w:val="26"/>
      <w:lang w:bidi="fa-IR"/>
    </w:rPr>
  </w:style>
  <w:style w:type="character" w:customStyle="1" w:styleId="Charf">
    <w:name w:val="شماره هایی متن Char"/>
    <w:link w:val="a0"/>
    <w:rsid w:val="00F337D0"/>
    <w:rPr>
      <w:rFonts w:ascii="B Lotus" w:hAnsi="B Lotus" w:cs="B Lotus"/>
      <w:sz w:val="26"/>
      <w:szCs w:val="26"/>
    </w:rPr>
  </w:style>
  <w:style w:type="character" w:customStyle="1" w:styleId="Charf0">
    <w:name w:val="ترجمه آیات و احادیث Char"/>
    <w:link w:val="af3"/>
    <w:rsid w:val="00B21C76"/>
    <w:rPr>
      <w:rFonts w:ascii="B Lotus" w:hAnsi="B Lotus" w:cs="B Lotus"/>
      <w:sz w:val="26"/>
      <w:szCs w:val="26"/>
    </w:rPr>
  </w:style>
  <w:style w:type="character" w:customStyle="1" w:styleId="ayatext">
    <w:name w:val="ayatext"/>
    <w:basedOn w:val="DefaultParagraphFont"/>
    <w:rsid w:val="00B21C76"/>
  </w:style>
  <w:style w:type="paragraph" w:customStyle="1" w:styleId="CTraditionalArabic">
    <w:name w:val="CTraditional Arabic"/>
    <w:basedOn w:val="Normal"/>
    <w:link w:val="CTraditionalArabicChar"/>
    <w:qFormat/>
    <w:rsid w:val="00B21C76"/>
    <w:pPr>
      <w:ind w:firstLine="284"/>
      <w:jc w:val="both"/>
    </w:pPr>
    <w:rPr>
      <w:rFonts w:cs="CTraditional Arabic"/>
    </w:rPr>
  </w:style>
  <w:style w:type="character" w:customStyle="1" w:styleId="CTraditionalArabicChar">
    <w:name w:val="CTraditional Arabic Char"/>
    <w:link w:val="CTraditionalArabic"/>
    <w:rsid w:val="00B21C76"/>
    <w:rPr>
      <w:rFonts w:cs="CTraditional Arabic"/>
      <w:sz w:val="28"/>
      <w:szCs w:val="28"/>
      <w:lang w:bidi="ar-SA"/>
    </w:rPr>
  </w:style>
  <w:style w:type="paragraph" w:customStyle="1" w:styleId="af4">
    <w:name w:val="آيات"/>
    <w:basedOn w:val="Normal"/>
    <w:link w:val="Charf1"/>
    <w:qFormat/>
    <w:rsid w:val="00B21C76"/>
    <w:pPr>
      <w:ind w:left="567"/>
      <w:jc w:val="both"/>
    </w:pPr>
    <w:rPr>
      <w:rFonts w:ascii="KFGQPC Uthmanic Script HAFS" w:hAnsi="KFGQPC Uthmanic Script HAFS" w:cs="KFGQPC Uthmanic Script HAFS"/>
    </w:rPr>
  </w:style>
  <w:style w:type="character" w:customStyle="1" w:styleId="Charf1">
    <w:name w:val="آيات Char"/>
    <w:link w:val="af4"/>
    <w:rsid w:val="00B21C76"/>
    <w:rPr>
      <w:rFonts w:ascii="KFGQPC Uthmanic Script HAFS" w:hAnsi="KFGQPC Uthmanic Script HAFS" w:cs="KFGQPC Uthmanic Script HAFS"/>
      <w:sz w:val="28"/>
      <w:szCs w:val="28"/>
      <w:lang w:bidi="ar-SA"/>
    </w:rPr>
  </w:style>
  <w:style w:type="paragraph" w:customStyle="1" w:styleId="33333333333">
    <w:name w:val="تيتر سوم33333333333"/>
    <w:basedOn w:val="Normal"/>
    <w:link w:val="33333333333Char"/>
    <w:qFormat/>
    <w:rsid w:val="00B21C76"/>
    <w:pPr>
      <w:spacing w:before="240"/>
      <w:ind w:firstLine="284"/>
      <w:jc w:val="lowKashida"/>
      <w:outlineLvl w:val="2"/>
    </w:pPr>
    <w:rPr>
      <w:rFonts w:ascii="IRLotus" w:hAnsi="IRLotus" w:cs="IRLotus"/>
      <w:bCs/>
      <w:lang w:val="x-none" w:eastAsia="x-none"/>
    </w:rPr>
  </w:style>
  <w:style w:type="character" w:customStyle="1" w:styleId="33333333333Char">
    <w:name w:val="تيتر سوم33333333333 Char"/>
    <w:link w:val="33333333333"/>
    <w:rsid w:val="00B21C76"/>
    <w:rPr>
      <w:rFonts w:ascii="IRLotus" w:hAnsi="IRLotus" w:cs="IRLotus"/>
      <w:bCs/>
      <w:sz w:val="28"/>
      <w:szCs w:val="28"/>
      <w:lang w:val="x-none" w:eastAsia="x-none" w:bidi="ar-SA"/>
    </w:rPr>
  </w:style>
  <w:style w:type="paragraph" w:customStyle="1" w:styleId="af5">
    <w:name w:val="شماره‌های متن"/>
    <w:basedOn w:val="a8"/>
    <w:link w:val="Charf2"/>
    <w:qFormat/>
    <w:rsid w:val="00AC4494"/>
    <w:pPr>
      <w:ind w:left="680" w:hanging="340"/>
    </w:pPr>
    <w:rPr>
      <w:rFonts w:ascii="B Lotus" w:hAnsi="B Lotus"/>
    </w:rPr>
  </w:style>
  <w:style w:type="character" w:customStyle="1" w:styleId="Charf2">
    <w:name w:val="شماره‌های متن Char"/>
    <w:link w:val="af5"/>
    <w:rsid w:val="00AC4494"/>
    <w:rPr>
      <w:rFonts w:ascii="B Lotus" w:hAnsi="B Lotus" w:cs="IRLotus"/>
      <w:sz w:val="28"/>
      <w:szCs w:val="28"/>
    </w:rPr>
  </w:style>
  <w:style w:type="character" w:customStyle="1" w:styleId="NormalWebChar">
    <w:name w:val="Normal (Web) Char"/>
    <w:link w:val="NormalWeb"/>
    <w:rsid w:val="00B21C76"/>
    <w:rPr>
      <w:sz w:val="24"/>
      <w:szCs w:val="24"/>
      <w:lang w:bidi="ar-SA"/>
    </w:rPr>
  </w:style>
  <w:style w:type="paragraph" w:customStyle="1" w:styleId="StyleComplexBLotus12ptJustifiedFirstline05cmCharCharCharCharCharChar">
    <w:name w:val="Style (Complex) B Lotus 12 pt Justified First line:  0.5 cm Char Char Char Char Char Char"/>
    <w:basedOn w:val="Normal"/>
    <w:rsid w:val="00B21C76"/>
    <w:pPr>
      <w:spacing w:line="192" w:lineRule="auto"/>
      <w:ind w:firstLine="284"/>
      <w:jc w:val="both"/>
    </w:pPr>
    <w:rPr>
      <w:rFonts w:ascii="B Badr" w:eastAsia="B Badr" w:hAnsi="B Badr" w:cs="B Badr"/>
      <w:sz w:val="24"/>
      <w:szCs w:val="24"/>
    </w:rPr>
  </w:style>
  <w:style w:type="character" w:customStyle="1" w:styleId="f3">
    <w:name w:val="f3"/>
    <w:rsid w:val="00B21C76"/>
    <w:rPr>
      <w:rFonts w:cs="B Lotus" w:hint="cs"/>
      <w:b/>
      <w:bCs/>
      <w:i w:val="0"/>
      <w:iCs w:val="0"/>
      <w:sz w:val="18"/>
      <w:szCs w:val="18"/>
    </w:rPr>
  </w:style>
  <w:style w:type="character" w:customStyle="1" w:styleId="f10">
    <w:name w:val="f10"/>
    <w:rsid w:val="00B21C76"/>
    <w:rPr>
      <w:rFonts w:cs="B Mitra" w:hint="cs"/>
      <w:b/>
      <w:bCs/>
      <w:i w:val="0"/>
      <w:iCs w:val="0"/>
      <w:sz w:val="14"/>
      <w:szCs w:val="14"/>
    </w:rPr>
  </w:style>
  <w:style w:type="character" w:customStyle="1" w:styleId="f16">
    <w:name w:val="f16"/>
    <w:rsid w:val="00B21C76"/>
    <w:rPr>
      <w:rFonts w:cs="B Badr" w:hint="cs"/>
      <w:b/>
      <w:bCs/>
      <w:i w:val="0"/>
      <w:iCs w:val="0"/>
      <w:sz w:val="17"/>
      <w:szCs w:val="17"/>
    </w:rPr>
  </w:style>
  <w:style w:type="character" w:customStyle="1" w:styleId="f1">
    <w:name w:val="f1"/>
    <w:rsid w:val="00B21C76"/>
    <w:rPr>
      <w:rFonts w:cs="B Zar" w:hint="cs"/>
      <w:b w:val="0"/>
      <w:bCs w:val="0"/>
      <w:i w:val="0"/>
      <w:iCs w:val="0"/>
      <w:sz w:val="17"/>
      <w:szCs w:val="17"/>
    </w:rPr>
  </w:style>
  <w:style w:type="character" w:styleId="Strong">
    <w:name w:val="Strong"/>
    <w:rsid w:val="00B21C76"/>
    <w:rPr>
      <w:b/>
      <w:bCs/>
    </w:rPr>
  </w:style>
  <w:style w:type="character" w:customStyle="1" w:styleId="f2">
    <w:name w:val="f2"/>
    <w:rsid w:val="00B21C76"/>
    <w:rPr>
      <w:rFonts w:cs="B Yagut" w:hint="cs"/>
      <w:b/>
      <w:bCs/>
      <w:i w:val="0"/>
      <w:iCs w:val="0"/>
      <w:sz w:val="17"/>
      <w:szCs w:val="17"/>
    </w:rPr>
  </w:style>
  <w:style w:type="character" w:customStyle="1" w:styleId="f4">
    <w:name w:val="f4"/>
    <w:rsid w:val="00B21C76"/>
    <w:rPr>
      <w:rFonts w:ascii="V_Symbols" w:hAnsi="V_Symbols" w:hint="default"/>
      <w:b w:val="0"/>
      <w:bCs w:val="0"/>
      <w:i w:val="0"/>
      <w:iCs w:val="0"/>
      <w:sz w:val="17"/>
      <w:szCs w:val="17"/>
    </w:rPr>
  </w:style>
  <w:style w:type="character" w:customStyle="1" w:styleId="f5">
    <w:name w:val="f5"/>
    <w:rsid w:val="00B21C76"/>
    <w:rPr>
      <w:rFonts w:cs="B Titr" w:hint="cs"/>
      <w:b/>
      <w:bCs/>
      <w:i w:val="0"/>
      <w:iCs w:val="0"/>
      <w:sz w:val="15"/>
      <w:szCs w:val="15"/>
    </w:rPr>
  </w:style>
  <w:style w:type="character" w:customStyle="1" w:styleId="f6">
    <w:name w:val="f6"/>
    <w:rsid w:val="00B21C76"/>
    <w:rPr>
      <w:rFonts w:cs="B Zar" w:hint="cs"/>
      <w:b/>
      <w:bCs/>
      <w:i w:val="0"/>
      <w:iCs w:val="0"/>
      <w:sz w:val="15"/>
      <w:szCs w:val="15"/>
    </w:rPr>
  </w:style>
  <w:style w:type="character" w:customStyle="1" w:styleId="f7">
    <w:name w:val="f7"/>
    <w:rsid w:val="00B21C76"/>
    <w:rPr>
      <w:rFonts w:cs="B Yagut" w:hint="cs"/>
      <w:b/>
      <w:bCs/>
      <w:i w:val="0"/>
      <w:iCs w:val="0"/>
      <w:sz w:val="45"/>
      <w:szCs w:val="45"/>
    </w:rPr>
  </w:style>
  <w:style w:type="character" w:customStyle="1" w:styleId="f8">
    <w:name w:val="f8"/>
    <w:rsid w:val="00B21C76"/>
    <w:rPr>
      <w:rFonts w:ascii="Times New Roman" w:hAnsi="Times New Roman" w:cs="Times New Roman" w:hint="default"/>
      <w:b w:val="0"/>
      <w:bCs w:val="0"/>
      <w:i w:val="0"/>
      <w:iCs w:val="0"/>
      <w:sz w:val="12"/>
      <w:szCs w:val="12"/>
    </w:rPr>
  </w:style>
  <w:style w:type="character" w:customStyle="1" w:styleId="f9">
    <w:name w:val="f9"/>
    <w:rsid w:val="00B21C76"/>
    <w:rPr>
      <w:rFonts w:ascii="V_Symbols" w:hAnsi="V_Symbols" w:hint="default"/>
      <w:b w:val="0"/>
      <w:bCs w:val="0"/>
      <w:i w:val="0"/>
      <w:iCs w:val="0"/>
      <w:sz w:val="21"/>
      <w:szCs w:val="21"/>
    </w:rPr>
  </w:style>
  <w:style w:type="character" w:customStyle="1" w:styleId="f11">
    <w:name w:val="f11"/>
    <w:rsid w:val="00B21C76"/>
    <w:rPr>
      <w:rFonts w:ascii="Times New Roman" w:hAnsi="Times New Roman" w:cs="Times New Roman" w:hint="default"/>
      <w:b w:val="0"/>
      <w:bCs w:val="0"/>
      <w:i w:val="0"/>
      <w:iCs w:val="0"/>
      <w:sz w:val="18"/>
      <w:szCs w:val="18"/>
    </w:rPr>
  </w:style>
  <w:style w:type="character" w:customStyle="1" w:styleId="f12">
    <w:name w:val="f12"/>
    <w:rsid w:val="00B21C76"/>
    <w:rPr>
      <w:rFonts w:cs="B Zar" w:hint="cs"/>
      <w:b/>
      <w:bCs/>
      <w:i w:val="0"/>
      <w:iCs w:val="0"/>
      <w:sz w:val="14"/>
      <w:szCs w:val="14"/>
    </w:rPr>
  </w:style>
  <w:style w:type="character" w:customStyle="1" w:styleId="f13">
    <w:name w:val="f13"/>
    <w:rsid w:val="00B21C76"/>
    <w:rPr>
      <w:rFonts w:ascii="V_Jalal" w:hAnsi="V_Jalal" w:hint="default"/>
      <w:b/>
      <w:bCs/>
      <w:i w:val="0"/>
      <w:iCs w:val="0"/>
      <w:sz w:val="21"/>
      <w:szCs w:val="21"/>
    </w:rPr>
  </w:style>
  <w:style w:type="character" w:customStyle="1" w:styleId="f14">
    <w:name w:val="f14"/>
    <w:rsid w:val="00B21C76"/>
    <w:rPr>
      <w:rFonts w:cs="B Yagut" w:hint="cs"/>
      <w:b/>
      <w:bCs/>
      <w:i w:val="0"/>
      <w:iCs w:val="0"/>
      <w:sz w:val="15"/>
      <w:szCs w:val="15"/>
    </w:rPr>
  </w:style>
  <w:style w:type="character" w:customStyle="1" w:styleId="f15">
    <w:name w:val="f15"/>
    <w:rsid w:val="00B21C76"/>
    <w:rPr>
      <w:rFonts w:ascii="Symbol" w:hAnsi="Symbol" w:hint="default"/>
      <w:b w:val="0"/>
      <w:bCs w:val="0"/>
      <w:i w:val="0"/>
      <w:iCs w:val="0"/>
      <w:sz w:val="21"/>
      <w:szCs w:val="21"/>
    </w:rPr>
  </w:style>
  <w:style w:type="character" w:customStyle="1" w:styleId="f17">
    <w:name w:val="f17"/>
    <w:rsid w:val="00B21C76"/>
    <w:rPr>
      <w:rFonts w:cs="B Titr" w:hint="cs"/>
      <w:b/>
      <w:bCs/>
      <w:i w:val="0"/>
      <w:iCs w:val="0"/>
      <w:sz w:val="27"/>
      <w:szCs w:val="27"/>
    </w:rPr>
  </w:style>
  <w:style w:type="character" w:customStyle="1" w:styleId="f18">
    <w:name w:val="f18"/>
    <w:rsid w:val="00B21C76"/>
    <w:rPr>
      <w:rFonts w:cs="B Yagut" w:hint="cs"/>
      <w:b/>
      <w:bCs/>
      <w:i w:val="0"/>
      <w:iCs w:val="0"/>
      <w:sz w:val="30"/>
      <w:szCs w:val="30"/>
    </w:rPr>
  </w:style>
  <w:style w:type="character" w:customStyle="1" w:styleId="f0">
    <w:name w:val="f0"/>
    <w:basedOn w:val="DefaultParagraphFont"/>
    <w:rsid w:val="00B21C76"/>
  </w:style>
  <w:style w:type="character" w:customStyle="1" w:styleId="f126">
    <w:name w:val="f126"/>
    <w:basedOn w:val="DefaultParagraphFont"/>
    <w:rsid w:val="00B21C76"/>
  </w:style>
  <w:style w:type="character" w:customStyle="1" w:styleId="f255">
    <w:name w:val="f255"/>
    <w:basedOn w:val="DefaultParagraphFont"/>
    <w:rsid w:val="00B21C76"/>
  </w:style>
  <w:style w:type="character" w:customStyle="1" w:styleId="f79">
    <w:name w:val="f79"/>
    <w:basedOn w:val="DefaultParagraphFont"/>
    <w:rsid w:val="00B21C76"/>
  </w:style>
  <w:style w:type="character" w:customStyle="1" w:styleId="f24">
    <w:name w:val="f24"/>
    <w:basedOn w:val="DefaultParagraphFont"/>
    <w:rsid w:val="00B21C76"/>
  </w:style>
  <w:style w:type="character" w:customStyle="1" w:styleId="f95">
    <w:name w:val="f95"/>
    <w:basedOn w:val="DefaultParagraphFont"/>
    <w:rsid w:val="00B21C76"/>
  </w:style>
  <w:style w:type="character" w:customStyle="1" w:styleId="f167">
    <w:name w:val="f167"/>
    <w:basedOn w:val="DefaultParagraphFont"/>
    <w:rsid w:val="00B21C76"/>
  </w:style>
  <w:style w:type="character" w:customStyle="1" w:styleId="f111">
    <w:name w:val="f111"/>
    <w:basedOn w:val="DefaultParagraphFont"/>
    <w:rsid w:val="00B21C76"/>
  </w:style>
  <w:style w:type="character" w:customStyle="1" w:styleId="f31">
    <w:name w:val="f31"/>
    <w:basedOn w:val="DefaultParagraphFont"/>
    <w:rsid w:val="00B21C76"/>
  </w:style>
  <w:style w:type="character" w:customStyle="1" w:styleId="f191">
    <w:name w:val="f191"/>
    <w:basedOn w:val="DefaultParagraphFont"/>
    <w:rsid w:val="00B21C76"/>
  </w:style>
  <w:style w:type="character" w:customStyle="1" w:styleId="f207">
    <w:name w:val="f207"/>
    <w:basedOn w:val="DefaultParagraphFont"/>
    <w:rsid w:val="00B21C76"/>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B21C76"/>
    <w:pPr>
      <w:spacing w:line="192" w:lineRule="auto"/>
      <w:ind w:firstLine="284"/>
      <w:jc w:val="both"/>
    </w:pPr>
    <w:rPr>
      <w:rFonts w:ascii="B Badr" w:eastAsia="B Badr" w:hAnsi="B Badr" w:cs="B Badr"/>
      <w:sz w:val="24"/>
      <w:szCs w:val="24"/>
      <w:lang w:val="x-none" w:eastAsia="x-none"/>
    </w:rPr>
  </w:style>
  <w:style w:type="character" w:customStyle="1" w:styleId="StyleComplexBLotus12ptJustifiedFirstline05cmCharCharCharChar">
    <w:name w:val="Style (Complex) B Lotus 12 pt Justified First line:  0.5 cm Char Char Char Char"/>
    <w:link w:val="StyleComplexBLotus12ptJustifiedFirstline05cmCharCharChar"/>
    <w:rsid w:val="00B21C76"/>
    <w:rPr>
      <w:rFonts w:ascii="B Badr" w:eastAsia="B Badr" w:hAnsi="B Badr" w:cs="B Badr"/>
      <w:sz w:val="24"/>
      <w:szCs w:val="24"/>
      <w:lang w:val="x-none" w:eastAsia="x-none" w:bidi="ar-SA"/>
    </w:rPr>
  </w:style>
  <w:style w:type="character" w:customStyle="1" w:styleId="StyleComplexBLotus12ptJustifiedFirstline05cmLatinTimesNChar">
    <w:name w:val="Style (Complex) B Lotus 12 pt Justified First line:  0.5 cm + (Latin) Times N... Char"/>
    <w:link w:val="StyleComplexBLotus12ptJustifiedFirstline05cmLatinTimesN"/>
    <w:rsid w:val="00B21C76"/>
    <w:rPr>
      <w:rFonts w:ascii="B Badr" w:eastAsia="B Badr" w:hAnsi="B Badr" w:cs="B Mitra"/>
      <w:b/>
      <w:bCs/>
      <w:sz w:val="24"/>
      <w:szCs w:val="28"/>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rsid w:val="00B21C76"/>
    <w:pPr>
      <w:tabs>
        <w:tab w:val="num" w:pos="360"/>
        <w:tab w:val="right" w:pos="582"/>
        <w:tab w:val="num" w:pos="644"/>
      </w:tabs>
      <w:spacing w:line="240" w:lineRule="auto"/>
    </w:pPr>
    <w:rPr>
      <w:rFonts w:cs="Times New Roman"/>
      <w:b/>
      <w:bCs/>
      <w:szCs w:val="28"/>
      <w:lang w:bidi="fa-IR"/>
    </w:rPr>
  </w:style>
  <w:style w:type="paragraph" w:customStyle="1" w:styleId="StyleComplexBLotus12ptJustifiedFirstline05cmCharChar">
    <w:name w:val="Style (Complex) B Lotus 12 pt Justified First line:  0.5 cm Char Char"/>
    <w:basedOn w:val="Normal"/>
    <w:rsid w:val="00B21C76"/>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Char">
    <w:name w:val="Style (Complex) B Lotus 12 pt Justified First line:  0.5 cm Char Char Char Char Char Char Char Char Char Char Char"/>
    <w:basedOn w:val="Normal"/>
    <w:link w:val="StyleComplexBLotus12ptJustifiedFirstline05cmCharCharCharCharCharCharCharCharCharCharCharChar"/>
    <w:rsid w:val="00B21C76"/>
    <w:pPr>
      <w:spacing w:line="192" w:lineRule="auto"/>
      <w:ind w:firstLine="284"/>
      <w:jc w:val="both"/>
    </w:pPr>
    <w:rPr>
      <w:rFonts w:ascii="B Badr" w:eastAsia="B Badr" w:hAnsi="B Badr" w:cs="B Badr"/>
      <w:sz w:val="24"/>
      <w:szCs w:val="24"/>
      <w:lang w:val="x-none" w:eastAsia="x-none"/>
    </w:rPr>
  </w:style>
  <w:style w:type="character" w:customStyle="1" w:styleId="StyleComplexBLotus12ptJustifiedFirstline05cmCharCharCharCharCharCharCharCharCharCharCharChar">
    <w:name w:val="Style (Complex) B Lotus 12 pt Justified First line:  0.5 cm Char Char Char Char Char Char Char Char Char Char Char Char"/>
    <w:link w:val="StyleComplexBLotus12ptJustifiedFirstline05cmCharCharCharCharCharCharCharCharCharCharChar"/>
    <w:rsid w:val="00B21C76"/>
    <w:rPr>
      <w:rFonts w:ascii="B Badr" w:eastAsia="B Badr" w:hAnsi="B Badr" w:cs="B Badr"/>
      <w:sz w:val="24"/>
      <w:szCs w:val="24"/>
      <w:lang w:val="x-none" w:eastAsia="x-none" w:bidi="ar-SA"/>
    </w:rPr>
  </w:style>
  <w:style w:type="paragraph" w:customStyle="1" w:styleId="StyleComplexBLotus12ptJustifiedFirstline05cmCharCharCharCharCharCharCharCharChar">
    <w:name w:val="Style (Complex) B Lotus 12 pt Justified First line:  0.5 cm Char Char Char Char Char Char Char Char Char"/>
    <w:basedOn w:val="Normal"/>
    <w:rsid w:val="00B21C76"/>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
    <w:name w:val="Style (Complex) B Lotus 12 pt Justified First line:  0.5 cm Char Char Char Char Char Char Char Char Char Char"/>
    <w:basedOn w:val="Normal"/>
    <w:rsid w:val="00B21C76"/>
    <w:pPr>
      <w:spacing w:line="192" w:lineRule="auto"/>
      <w:ind w:firstLine="284"/>
      <w:jc w:val="both"/>
    </w:pPr>
    <w:rPr>
      <w:rFonts w:ascii="B Badr" w:eastAsia="B Badr" w:hAnsi="B Badr" w:cs="B Badr"/>
      <w:sz w:val="24"/>
      <w:szCs w:val="24"/>
    </w:rPr>
  </w:style>
  <w:style w:type="character" w:styleId="PlaceholderText">
    <w:name w:val="Placeholder Text"/>
    <w:uiPriority w:val="99"/>
    <w:semiHidden/>
    <w:rsid w:val="00B21C76"/>
    <w:rPr>
      <w:color w:val="808080"/>
    </w:rPr>
  </w:style>
  <w:style w:type="character" w:customStyle="1" w:styleId="spec">
    <w:name w:val="spec"/>
    <w:basedOn w:val="DefaultParagraphFont"/>
    <w:rsid w:val="00B21C76"/>
  </w:style>
  <w:style w:type="paragraph" w:customStyle="1" w:styleId="af6">
    <w:name w:val="آيات پاورقی"/>
    <w:basedOn w:val="Normal"/>
    <w:link w:val="Charf3"/>
    <w:qFormat/>
    <w:rsid w:val="00B21C76"/>
    <w:pPr>
      <w:ind w:left="284" w:hanging="284"/>
      <w:jc w:val="both"/>
    </w:pPr>
    <w:rPr>
      <w:rFonts w:ascii="KFGQPC Uthmanic Script HAFS" w:cs="KFGQPC Uthmanic Script HAFS"/>
      <w:sz w:val="22"/>
      <w:szCs w:val="22"/>
    </w:rPr>
  </w:style>
  <w:style w:type="character" w:customStyle="1" w:styleId="Charf3">
    <w:name w:val="آيات پاورقی Char"/>
    <w:link w:val="af6"/>
    <w:rsid w:val="00B21C76"/>
    <w:rPr>
      <w:rFonts w:ascii="KFGQPC Uthmanic Script HAFS" w:cs="KFGQPC Uthmanic Script HAFS"/>
      <w:sz w:val="22"/>
      <w:szCs w:val="22"/>
      <w:lang w:bidi="ar-SA"/>
    </w:rPr>
  </w:style>
  <w:style w:type="table" w:customStyle="1" w:styleId="TableGrid1">
    <w:name w:val="Table Grid1"/>
    <w:basedOn w:val="TableNormal"/>
    <w:next w:val="TableGrid"/>
    <w:uiPriority w:val="59"/>
    <w:rsid w:val="007D1339"/>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FollowedHyperlink"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link w:val="NormalWebChar"/>
    <w:rsid w:val="00E35577"/>
    <w:pPr>
      <w:bidi w:val="0"/>
      <w:spacing w:before="100" w:beforeAutospacing="1" w:after="100" w:afterAutospacing="1"/>
    </w:pPr>
    <w:rPr>
      <w:rFonts w:cs="Times New Roman"/>
      <w:sz w:val="24"/>
      <w:szCs w:val="24"/>
      <w:lang w:val="x-none" w:eastAsia="x-none"/>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B21C76"/>
    <w:pPr>
      <w:spacing w:line="226" w:lineRule="auto"/>
      <w:ind w:firstLine="284"/>
      <w:jc w:val="both"/>
    </w:pPr>
    <w:rPr>
      <w:rFonts w:ascii="KFGQPC Uthman Taha Naskh" w:hAnsi="KFGQPC Uthman Taha Naskh" w:cs="mylotus"/>
      <w:lang w:bidi="fa-IR"/>
    </w:rPr>
  </w:style>
  <w:style w:type="character" w:customStyle="1" w:styleId="Char1">
    <w:name w:val="نص عربي Char"/>
    <w:link w:val="a4"/>
    <w:rsid w:val="00B21C76"/>
    <w:rPr>
      <w:rFonts w:ascii="KFGQPC Uthman Taha Naskh" w:hAnsi="KFGQPC Uthman Taha Naskh" w:cs="mylotus"/>
      <w:sz w:val="28"/>
      <w:szCs w:val="28"/>
    </w:rPr>
  </w:style>
  <w:style w:type="paragraph" w:customStyle="1" w:styleId="a5">
    <w:name w:val="تیتر سوم"/>
    <w:basedOn w:val="Normal"/>
    <w:qFormat/>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uiPriority w:val="99"/>
    <w:rsid w:val="006177DE"/>
    <w:rPr>
      <w:rFonts w:ascii="Tahoma" w:eastAsia="SimSun" w:hAnsi="Tahoma" w:cs="Tahoma"/>
      <w:sz w:val="16"/>
      <w:szCs w:val="16"/>
    </w:rPr>
  </w:style>
  <w:style w:type="character" w:customStyle="1" w:styleId="BalloonTextChar">
    <w:name w:val="Balloon Text Char"/>
    <w:link w:val="BalloonText"/>
    <w:uiPriority w:val="99"/>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F337D0"/>
    <w:pPr>
      <w:ind w:firstLine="284"/>
      <w:jc w:val="both"/>
    </w:pPr>
    <w:rPr>
      <w:rFonts w:ascii="IRLotus" w:hAnsi="IRLotus" w:cs="IRLotus"/>
      <w:lang w:bidi="fa-IR"/>
    </w:rPr>
  </w:style>
  <w:style w:type="character" w:customStyle="1" w:styleId="Char3">
    <w:name w:val="نص أحاديث Char"/>
    <w:link w:val="a7"/>
    <w:rsid w:val="00D74752"/>
    <w:rPr>
      <w:rFonts w:ascii="Tahoma" w:hAnsi="Tahoma" w:cs="KFGQPC Uthman Taha Naskh"/>
      <w:sz w:val="28"/>
      <w:szCs w:val="28"/>
      <w:lang w:bidi="ar-SA"/>
    </w:rPr>
  </w:style>
  <w:style w:type="paragraph" w:customStyle="1" w:styleId="a9">
    <w:name w:val="متن بولد"/>
    <w:basedOn w:val="Normal"/>
    <w:link w:val="Char5"/>
    <w:qFormat/>
    <w:rsid w:val="00F337D0"/>
    <w:pPr>
      <w:ind w:firstLine="284"/>
      <w:jc w:val="both"/>
    </w:pPr>
    <w:rPr>
      <w:rFonts w:ascii="IRLotus" w:hAnsi="IRLotus" w:cs="IRLotus"/>
      <w:b/>
      <w:bCs/>
      <w:lang w:bidi="fa-IR"/>
    </w:rPr>
  </w:style>
  <w:style w:type="character" w:customStyle="1" w:styleId="Char4">
    <w:name w:val="متن Char"/>
    <w:link w:val="a8"/>
    <w:rsid w:val="00F337D0"/>
    <w:rPr>
      <w:rFonts w:ascii="IRLotus" w:hAnsi="IRLotus" w:cs="IRLotu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5">
    <w:name w:val="متن بولد Char"/>
    <w:link w:val="a9"/>
    <w:rsid w:val="00F337D0"/>
    <w:rPr>
      <w:rFonts w:ascii="IRLotus" w:hAnsi="IRLotus" w:cs="IRLotus"/>
      <w:b/>
      <w:bCs/>
      <w:sz w:val="28"/>
      <w:szCs w:val="28"/>
    </w:rPr>
  </w:style>
  <w:style w:type="paragraph" w:customStyle="1" w:styleId="ab">
    <w:name w:val="ترجمه آیات"/>
    <w:basedOn w:val="Normal"/>
    <w:link w:val="Char7"/>
    <w:qFormat/>
    <w:rsid w:val="00B21C76"/>
    <w:pPr>
      <w:ind w:left="567"/>
      <w:jc w:val="both"/>
    </w:pPr>
    <w:rPr>
      <w:rFonts w:ascii="IRLotus" w:hAnsi="IRLotus" w:cs="IRLotus"/>
      <w:sz w:val="26"/>
      <w:szCs w:val="26"/>
      <w:lang w:bidi="fa-IR"/>
    </w:rPr>
  </w:style>
  <w:style w:type="character" w:customStyle="1" w:styleId="Char6">
    <w:name w:val="آدرس آیات Char"/>
    <w:link w:val="aa"/>
    <w:rsid w:val="00F337D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B21C76"/>
    <w:rPr>
      <w:rFonts w:ascii="IRLotus" w:hAnsi="IRLotus" w:cs="IRLotus"/>
      <w:sz w:val="26"/>
      <w:szCs w:val="26"/>
    </w:rPr>
  </w:style>
  <w:style w:type="paragraph" w:customStyle="1" w:styleId="ad">
    <w:name w:val="پاورقی"/>
    <w:basedOn w:val="Normal"/>
    <w:link w:val="Char9"/>
    <w:qFormat/>
    <w:rsid w:val="00B21C76"/>
    <w:pPr>
      <w:ind w:left="284" w:hanging="284"/>
      <w:jc w:val="both"/>
    </w:pPr>
    <w:rPr>
      <w:rFonts w:ascii="IRLotus" w:hAnsi="IRLotus" w:cs="IRLotus"/>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9">
    <w:name w:val="پاورقی Char"/>
    <w:link w:val="ad"/>
    <w:rsid w:val="00B21C76"/>
    <w:rPr>
      <w:rFonts w:ascii="IRLotus" w:hAnsi="IRLotus" w:cs="IRLotus"/>
      <w:sz w:val="24"/>
      <w:szCs w:val="24"/>
    </w:rPr>
  </w:style>
  <w:style w:type="paragraph" w:customStyle="1" w:styleId="af">
    <w:name w:val="پاورقی عربی"/>
    <w:basedOn w:val="Normal"/>
    <w:link w:val="Charb"/>
    <w:qFormat/>
    <w:rsid w:val="00AC4494"/>
    <w:pPr>
      <w:ind w:firstLine="284"/>
      <w:jc w:val="both"/>
    </w:pPr>
    <w:rPr>
      <w:rFonts w:ascii="Tahoma" w:hAnsi="Tahoma" w:cs="KFGQPC Uthman Taha Naskh"/>
      <w:sz w:val="22"/>
      <w:szCs w:val="22"/>
    </w:rPr>
  </w:style>
  <w:style w:type="character" w:customStyle="1" w:styleId="Chara">
    <w:name w:val="پاورقی بولد Char"/>
    <w:link w:val="ae"/>
    <w:rsid w:val="00F337D0"/>
    <w:rPr>
      <w:rFonts w:ascii="IRLotus" w:hAnsi="IRLotus" w:cs="IRLotus"/>
      <w:b/>
      <w:bCs/>
      <w:sz w:val="24"/>
      <w:szCs w:val="24"/>
    </w:rPr>
  </w:style>
  <w:style w:type="paragraph" w:customStyle="1" w:styleId="af0">
    <w:name w:val="آدرس کتابها"/>
    <w:basedOn w:val="Normal"/>
    <w:link w:val="Charc"/>
    <w:qFormat/>
    <w:rsid w:val="003E22B6"/>
    <w:pPr>
      <w:ind w:firstLine="284"/>
      <w:jc w:val="both"/>
    </w:pPr>
    <w:rPr>
      <w:rFonts w:ascii="mylotus" w:hAnsi="mylotus" w:cs="mylotus"/>
      <w:sz w:val="22"/>
      <w:szCs w:val="22"/>
      <w:lang w:bidi="fa-IR"/>
    </w:rPr>
  </w:style>
  <w:style w:type="character" w:customStyle="1" w:styleId="Charb">
    <w:name w:val="پاورقی عربی Char"/>
    <w:link w:val="af"/>
    <w:rsid w:val="00AC4494"/>
    <w:rPr>
      <w:rFonts w:ascii="Tahoma" w:hAnsi="Tahoma" w:cs="KFGQPC Uthman Taha Naskh"/>
      <w:sz w:val="22"/>
      <w:szCs w:val="22"/>
      <w:lang w:bidi="ar-SA"/>
    </w:rPr>
  </w:style>
  <w:style w:type="paragraph" w:customStyle="1" w:styleId="af1">
    <w:name w:val="آیات"/>
    <w:basedOn w:val="Normal"/>
    <w:link w:val="Chard"/>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F337D0"/>
    <w:pPr>
      <w:ind w:firstLine="284"/>
      <w:jc w:val="both"/>
    </w:pPr>
    <w:rPr>
      <w:rFonts w:ascii="IRLotus" w:hAnsi="IRLotus" w:cs="IRLotus"/>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F337D0"/>
    <w:pPr>
      <w:numPr>
        <w:numId w:val="22"/>
      </w:numPr>
      <w:ind w:left="738" w:hanging="454"/>
      <w:jc w:val="both"/>
    </w:pPr>
    <w:rPr>
      <w:rFonts w:ascii="B Lotus" w:hAnsi="B Lotus" w:cs="B Lotus"/>
      <w:sz w:val="26"/>
      <w:szCs w:val="26"/>
      <w:lang w:bidi="fa-IR"/>
    </w:rPr>
  </w:style>
  <w:style w:type="character" w:customStyle="1" w:styleId="Chare">
    <w:name w:val="ترجمه احادیث و اقوال عربی Char"/>
    <w:link w:val="af2"/>
    <w:rsid w:val="00F337D0"/>
    <w:rPr>
      <w:rFonts w:ascii="IRLotus" w:hAnsi="IRLotus" w:cs="IRLotus"/>
      <w:sz w:val="26"/>
      <w:szCs w:val="26"/>
    </w:rPr>
  </w:style>
  <w:style w:type="paragraph" w:customStyle="1" w:styleId="af3">
    <w:name w:val="ترجمه آیات و احادیث"/>
    <w:basedOn w:val="Normal"/>
    <w:link w:val="Charf0"/>
    <w:rsid w:val="00B21C76"/>
    <w:pPr>
      <w:ind w:firstLine="284"/>
      <w:jc w:val="both"/>
    </w:pPr>
    <w:rPr>
      <w:rFonts w:ascii="B Lotus" w:hAnsi="B Lotus" w:cs="B Lotus"/>
      <w:sz w:val="26"/>
      <w:szCs w:val="26"/>
      <w:lang w:bidi="fa-IR"/>
    </w:rPr>
  </w:style>
  <w:style w:type="character" w:customStyle="1" w:styleId="Charf">
    <w:name w:val="شماره هایی متن Char"/>
    <w:link w:val="a0"/>
    <w:rsid w:val="00F337D0"/>
    <w:rPr>
      <w:rFonts w:ascii="B Lotus" w:hAnsi="B Lotus" w:cs="B Lotus"/>
      <w:sz w:val="26"/>
      <w:szCs w:val="26"/>
    </w:rPr>
  </w:style>
  <w:style w:type="character" w:customStyle="1" w:styleId="Charf0">
    <w:name w:val="ترجمه آیات و احادیث Char"/>
    <w:link w:val="af3"/>
    <w:rsid w:val="00B21C76"/>
    <w:rPr>
      <w:rFonts w:ascii="B Lotus" w:hAnsi="B Lotus" w:cs="B Lotus"/>
      <w:sz w:val="26"/>
      <w:szCs w:val="26"/>
    </w:rPr>
  </w:style>
  <w:style w:type="character" w:customStyle="1" w:styleId="ayatext">
    <w:name w:val="ayatext"/>
    <w:basedOn w:val="DefaultParagraphFont"/>
    <w:rsid w:val="00B21C76"/>
  </w:style>
  <w:style w:type="paragraph" w:customStyle="1" w:styleId="CTraditionalArabic">
    <w:name w:val="CTraditional Arabic"/>
    <w:basedOn w:val="Normal"/>
    <w:link w:val="CTraditionalArabicChar"/>
    <w:qFormat/>
    <w:rsid w:val="00B21C76"/>
    <w:pPr>
      <w:ind w:firstLine="284"/>
      <w:jc w:val="both"/>
    </w:pPr>
    <w:rPr>
      <w:rFonts w:cs="CTraditional Arabic"/>
    </w:rPr>
  </w:style>
  <w:style w:type="character" w:customStyle="1" w:styleId="CTraditionalArabicChar">
    <w:name w:val="CTraditional Arabic Char"/>
    <w:link w:val="CTraditionalArabic"/>
    <w:rsid w:val="00B21C76"/>
    <w:rPr>
      <w:rFonts w:cs="CTraditional Arabic"/>
      <w:sz w:val="28"/>
      <w:szCs w:val="28"/>
      <w:lang w:bidi="ar-SA"/>
    </w:rPr>
  </w:style>
  <w:style w:type="paragraph" w:customStyle="1" w:styleId="af4">
    <w:name w:val="آيات"/>
    <w:basedOn w:val="Normal"/>
    <w:link w:val="Charf1"/>
    <w:qFormat/>
    <w:rsid w:val="00B21C76"/>
    <w:pPr>
      <w:ind w:left="567"/>
      <w:jc w:val="both"/>
    </w:pPr>
    <w:rPr>
      <w:rFonts w:ascii="KFGQPC Uthmanic Script HAFS" w:hAnsi="KFGQPC Uthmanic Script HAFS" w:cs="KFGQPC Uthmanic Script HAFS"/>
    </w:rPr>
  </w:style>
  <w:style w:type="character" w:customStyle="1" w:styleId="Charf1">
    <w:name w:val="آيات Char"/>
    <w:link w:val="af4"/>
    <w:rsid w:val="00B21C76"/>
    <w:rPr>
      <w:rFonts w:ascii="KFGQPC Uthmanic Script HAFS" w:hAnsi="KFGQPC Uthmanic Script HAFS" w:cs="KFGQPC Uthmanic Script HAFS"/>
      <w:sz w:val="28"/>
      <w:szCs w:val="28"/>
      <w:lang w:bidi="ar-SA"/>
    </w:rPr>
  </w:style>
  <w:style w:type="paragraph" w:customStyle="1" w:styleId="33333333333">
    <w:name w:val="تيتر سوم33333333333"/>
    <w:basedOn w:val="Normal"/>
    <w:link w:val="33333333333Char"/>
    <w:qFormat/>
    <w:rsid w:val="00B21C76"/>
    <w:pPr>
      <w:spacing w:before="240"/>
      <w:ind w:firstLine="284"/>
      <w:jc w:val="lowKashida"/>
      <w:outlineLvl w:val="2"/>
    </w:pPr>
    <w:rPr>
      <w:rFonts w:ascii="IRLotus" w:hAnsi="IRLotus" w:cs="IRLotus"/>
      <w:bCs/>
      <w:lang w:val="x-none" w:eastAsia="x-none"/>
    </w:rPr>
  </w:style>
  <w:style w:type="character" w:customStyle="1" w:styleId="33333333333Char">
    <w:name w:val="تيتر سوم33333333333 Char"/>
    <w:link w:val="33333333333"/>
    <w:rsid w:val="00B21C76"/>
    <w:rPr>
      <w:rFonts w:ascii="IRLotus" w:hAnsi="IRLotus" w:cs="IRLotus"/>
      <w:bCs/>
      <w:sz w:val="28"/>
      <w:szCs w:val="28"/>
      <w:lang w:val="x-none" w:eastAsia="x-none" w:bidi="ar-SA"/>
    </w:rPr>
  </w:style>
  <w:style w:type="paragraph" w:customStyle="1" w:styleId="af5">
    <w:name w:val="شماره‌های متن"/>
    <w:basedOn w:val="a8"/>
    <w:link w:val="Charf2"/>
    <w:qFormat/>
    <w:rsid w:val="00AC4494"/>
    <w:pPr>
      <w:ind w:left="680" w:hanging="340"/>
    </w:pPr>
    <w:rPr>
      <w:rFonts w:ascii="B Lotus" w:hAnsi="B Lotus"/>
    </w:rPr>
  </w:style>
  <w:style w:type="character" w:customStyle="1" w:styleId="Charf2">
    <w:name w:val="شماره‌های متن Char"/>
    <w:link w:val="af5"/>
    <w:rsid w:val="00AC4494"/>
    <w:rPr>
      <w:rFonts w:ascii="B Lotus" w:hAnsi="B Lotus" w:cs="IRLotus"/>
      <w:sz w:val="28"/>
      <w:szCs w:val="28"/>
    </w:rPr>
  </w:style>
  <w:style w:type="character" w:customStyle="1" w:styleId="NormalWebChar">
    <w:name w:val="Normal (Web) Char"/>
    <w:link w:val="NormalWeb"/>
    <w:rsid w:val="00B21C76"/>
    <w:rPr>
      <w:sz w:val="24"/>
      <w:szCs w:val="24"/>
      <w:lang w:bidi="ar-SA"/>
    </w:rPr>
  </w:style>
  <w:style w:type="paragraph" w:customStyle="1" w:styleId="StyleComplexBLotus12ptJustifiedFirstline05cmCharCharCharCharCharChar">
    <w:name w:val="Style (Complex) B Lotus 12 pt Justified First line:  0.5 cm Char Char Char Char Char Char"/>
    <w:basedOn w:val="Normal"/>
    <w:rsid w:val="00B21C76"/>
    <w:pPr>
      <w:spacing w:line="192" w:lineRule="auto"/>
      <w:ind w:firstLine="284"/>
      <w:jc w:val="both"/>
    </w:pPr>
    <w:rPr>
      <w:rFonts w:ascii="B Badr" w:eastAsia="B Badr" w:hAnsi="B Badr" w:cs="B Badr"/>
      <w:sz w:val="24"/>
      <w:szCs w:val="24"/>
    </w:rPr>
  </w:style>
  <w:style w:type="character" w:customStyle="1" w:styleId="f3">
    <w:name w:val="f3"/>
    <w:rsid w:val="00B21C76"/>
    <w:rPr>
      <w:rFonts w:cs="B Lotus" w:hint="cs"/>
      <w:b/>
      <w:bCs/>
      <w:i w:val="0"/>
      <w:iCs w:val="0"/>
      <w:sz w:val="18"/>
      <w:szCs w:val="18"/>
    </w:rPr>
  </w:style>
  <w:style w:type="character" w:customStyle="1" w:styleId="f10">
    <w:name w:val="f10"/>
    <w:rsid w:val="00B21C76"/>
    <w:rPr>
      <w:rFonts w:cs="B Mitra" w:hint="cs"/>
      <w:b/>
      <w:bCs/>
      <w:i w:val="0"/>
      <w:iCs w:val="0"/>
      <w:sz w:val="14"/>
      <w:szCs w:val="14"/>
    </w:rPr>
  </w:style>
  <w:style w:type="character" w:customStyle="1" w:styleId="f16">
    <w:name w:val="f16"/>
    <w:rsid w:val="00B21C76"/>
    <w:rPr>
      <w:rFonts w:cs="B Badr" w:hint="cs"/>
      <w:b/>
      <w:bCs/>
      <w:i w:val="0"/>
      <w:iCs w:val="0"/>
      <w:sz w:val="17"/>
      <w:szCs w:val="17"/>
    </w:rPr>
  </w:style>
  <w:style w:type="character" w:customStyle="1" w:styleId="f1">
    <w:name w:val="f1"/>
    <w:rsid w:val="00B21C76"/>
    <w:rPr>
      <w:rFonts w:cs="B Zar" w:hint="cs"/>
      <w:b w:val="0"/>
      <w:bCs w:val="0"/>
      <w:i w:val="0"/>
      <w:iCs w:val="0"/>
      <w:sz w:val="17"/>
      <w:szCs w:val="17"/>
    </w:rPr>
  </w:style>
  <w:style w:type="character" w:styleId="Strong">
    <w:name w:val="Strong"/>
    <w:rsid w:val="00B21C76"/>
    <w:rPr>
      <w:b/>
      <w:bCs/>
    </w:rPr>
  </w:style>
  <w:style w:type="character" w:customStyle="1" w:styleId="f2">
    <w:name w:val="f2"/>
    <w:rsid w:val="00B21C76"/>
    <w:rPr>
      <w:rFonts w:cs="B Yagut" w:hint="cs"/>
      <w:b/>
      <w:bCs/>
      <w:i w:val="0"/>
      <w:iCs w:val="0"/>
      <w:sz w:val="17"/>
      <w:szCs w:val="17"/>
    </w:rPr>
  </w:style>
  <w:style w:type="character" w:customStyle="1" w:styleId="f4">
    <w:name w:val="f4"/>
    <w:rsid w:val="00B21C76"/>
    <w:rPr>
      <w:rFonts w:ascii="V_Symbols" w:hAnsi="V_Symbols" w:hint="default"/>
      <w:b w:val="0"/>
      <w:bCs w:val="0"/>
      <w:i w:val="0"/>
      <w:iCs w:val="0"/>
      <w:sz w:val="17"/>
      <w:szCs w:val="17"/>
    </w:rPr>
  </w:style>
  <w:style w:type="character" w:customStyle="1" w:styleId="f5">
    <w:name w:val="f5"/>
    <w:rsid w:val="00B21C76"/>
    <w:rPr>
      <w:rFonts w:cs="B Titr" w:hint="cs"/>
      <w:b/>
      <w:bCs/>
      <w:i w:val="0"/>
      <w:iCs w:val="0"/>
      <w:sz w:val="15"/>
      <w:szCs w:val="15"/>
    </w:rPr>
  </w:style>
  <w:style w:type="character" w:customStyle="1" w:styleId="f6">
    <w:name w:val="f6"/>
    <w:rsid w:val="00B21C76"/>
    <w:rPr>
      <w:rFonts w:cs="B Zar" w:hint="cs"/>
      <w:b/>
      <w:bCs/>
      <w:i w:val="0"/>
      <w:iCs w:val="0"/>
      <w:sz w:val="15"/>
      <w:szCs w:val="15"/>
    </w:rPr>
  </w:style>
  <w:style w:type="character" w:customStyle="1" w:styleId="f7">
    <w:name w:val="f7"/>
    <w:rsid w:val="00B21C76"/>
    <w:rPr>
      <w:rFonts w:cs="B Yagut" w:hint="cs"/>
      <w:b/>
      <w:bCs/>
      <w:i w:val="0"/>
      <w:iCs w:val="0"/>
      <w:sz w:val="45"/>
      <w:szCs w:val="45"/>
    </w:rPr>
  </w:style>
  <w:style w:type="character" w:customStyle="1" w:styleId="f8">
    <w:name w:val="f8"/>
    <w:rsid w:val="00B21C76"/>
    <w:rPr>
      <w:rFonts w:ascii="Times New Roman" w:hAnsi="Times New Roman" w:cs="Times New Roman" w:hint="default"/>
      <w:b w:val="0"/>
      <w:bCs w:val="0"/>
      <w:i w:val="0"/>
      <w:iCs w:val="0"/>
      <w:sz w:val="12"/>
      <w:szCs w:val="12"/>
    </w:rPr>
  </w:style>
  <w:style w:type="character" w:customStyle="1" w:styleId="f9">
    <w:name w:val="f9"/>
    <w:rsid w:val="00B21C76"/>
    <w:rPr>
      <w:rFonts w:ascii="V_Symbols" w:hAnsi="V_Symbols" w:hint="default"/>
      <w:b w:val="0"/>
      <w:bCs w:val="0"/>
      <w:i w:val="0"/>
      <w:iCs w:val="0"/>
      <w:sz w:val="21"/>
      <w:szCs w:val="21"/>
    </w:rPr>
  </w:style>
  <w:style w:type="character" w:customStyle="1" w:styleId="f11">
    <w:name w:val="f11"/>
    <w:rsid w:val="00B21C76"/>
    <w:rPr>
      <w:rFonts w:ascii="Times New Roman" w:hAnsi="Times New Roman" w:cs="Times New Roman" w:hint="default"/>
      <w:b w:val="0"/>
      <w:bCs w:val="0"/>
      <w:i w:val="0"/>
      <w:iCs w:val="0"/>
      <w:sz w:val="18"/>
      <w:szCs w:val="18"/>
    </w:rPr>
  </w:style>
  <w:style w:type="character" w:customStyle="1" w:styleId="f12">
    <w:name w:val="f12"/>
    <w:rsid w:val="00B21C76"/>
    <w:rPr>
      <w:rFonts w:cs="B Zar" w:hint="cs"/>
      <w:b/>
      <w:bCs/>
      <w:i w:val="0"/>
      <w:iCs w:val="0"/>
      <w:sz w:val="14"/>
      <w:szCs w:val="14"/>
    </w:rPr>
  </w:style>
  <w:style w:type="character" w:customStyle="1" w:styleId="f13">
    <w:name w:val="f13"/>
    <w:rsid w:val="00B21C76"/>
    <w:rPr>
      <w:rFonts w:ascii="V_Jalal" w:hAnsi="V_Jalal" w:hint="default"/>
      <w:b/>
      <w:bCs/>
      <w:i w:val="0"/>
      <w:iCs w:val="0"/>
      <w:sz w:val="21"/>
      <w:szCs w:val="21"/>
    </w:rPr>
  </w:style>
  <w:style w:type="character" w:customStyle="1" w:styleId="f14">
    <w:name w:val="f14"/>
    <w:rsid w:val="00B21C76"/>
    <w:rPr>
      <w:rFonts w:cs="B Yagut" w:hint="cs"/>
      <w:b/>
      <w:bCs/>
      <w:i w:val="0"/>
      <w:iCs w:val="0"/>
      <w:sz w:val="15"/>
      <w:szCs w:val="15"/>
    </w:rPr>
  </w:style>
  <w:style w:type="character" w:customStyle="1" w:styleId="f15">
    <w:name w:val="f15"/>
    <w:rsid w:val="00B21C76"/>
    <w:rPr>
      <w:rFonts w:ascii="Symbol" w:hAnsi="Symbol" w:hint="default"/>
      <w:b w:val="0"/>
      <w:bCs w:val="0"/>
      <w:i w:val="0"/>
      <w:iCs w:val="0"/>
      <w:sz w:val="21"/>
      <w:szCs w:val="21"/>
    </w:rPr>
  </w:style>
  <w:style w:type="character" w:customStyle="1" w:styleId="f17">
    <w:name w:val="f17"/>
    <w:rsid w:val="00B21C76"/>
    <w:rPr>
      <w:rFonts w:cs="B Titr" w:hint="cs"/>
      <w:b/>
      <w:bCs/>
      <w:i w:val="0"/>
      <w:iCs w:val="0"/>
      <w:sz w:val="27"/>
      <w:szCs w:val="27"/>
    </w:rPr>
  </w:style>
  <w:style w:type="character" w:customStyle="1" w:styleId="f18">
    <w:name w:val="f18"/>
    <w:rsid w:val="00B21C76"/>
    <w:rPr>
      <w:rFonts w:cs="B Yagut" w:hint="cs"/>
      <w:b/>
      <w:bCs/>
      <w:i w:val="0"/>
      <w:iCs w:val="0"/>
      <w:sz w:val="30"/>
      <w:szCs w:val="30"/>
    </w:rPr>
  </w:style>
  <w:style w:type="character" w:customStyle="1" w:styleId="f0">
    <w:name w:val="f0"/>
    <w:basedOn w:val="DefaultParagraphFont"/>
    <w:rsid w:val="00B21C76"/>
  </w:style>
  <w:style w:type="character" w:customStyle="1" w:styleId="f126">
    <w:name w:val="f126"/>
    <w:basedOn w:val="DefaultParagraphFont"/>
    <w:rsid w:val="00B21C76"/>
  </w:style>
  <w:style w:type="character" w:customStyle="1" w:styleId="f255">
    <w:name w:val="f255"/>
    <w:basedOn w:val="DefaultParagraphFont"/>
    <w:rsid w:val="00B21C76"/>
  </w:style>
  <w:style w:type="character" w:customStyle="1" w:styleId="f79">
    <w:name w:val="f79"/>
    <w:basedOn w:val="DefaultParagraphFont"/>
    <w:rsid w:val="00B21C76"/>
  </w:style>
  <w:style w:type="character" w:customStyle="1" w:styleId="f24">
    <w:name w:val="f24"/>
    <w:basedOn w:val="DefaultParagraphFont"/>
    <w:rsid w:val="00B21C76"/>
  </w:style>
  <w:style w:type="character" w:customStyle="1" w:styleId="f95">
    <w:name w:val="f95"/>
    <w:basedOn w:val="DefaultParagraphFont"/>
    <w:rsid w:val="00B21C76"/>
  </w:style>
  <w:style w:type="character" w:customStyle="1" w:styleId="f167">
    <w:name w:val="f167"/>
    <w:basedOn w:val="DefaultParagraphFont"/>
    <w:rsid w:val="00B21C76"/>
  </w:style>
  <w:style w:type="character" w:customStyle="1" w:styleId="f111">
    <w:name w:val="f111"/>
    <w:basedOn w:val="DefaultParagraphFont"/>
    <w:rsid w:val="00B21C76"/>
  </w:style>
  <w:style w:type="character" w:customStyle="1" w:styleId="f31">
    <w:name w:val="f31"/>
    <w:basedOn w:val="DefaultParagraphFont"/>
    <w:rsid w:val="00B21C76"/>
  </w:style>
  <w:style w:type="character" w:customStyle="1" w:styleId="f191">
    <w:name w:val="f191"/>
    <w:basedOn w:val="DefaultParagraphFont"/>
    <w:rsid w:val="00B21C76"/>
  </w:style>
  <w:style w:type="character" w:customStyle="1" w:styleId="f207">
    <w:name w:val="f207"/>
    <w:basedOn w:val="DefaultParagraphFont"/>
    <w:rsid w:val="00B21C76"/>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B21C76"/>
    <w:pPr>
      <w:spacing w:line="192" w:lineRule="auto"/>
      <w:ind w:firstLine="284"/>
      <w:jc w:val="both"/>
    </w:pPr>
    <w:rPr>
      <w:rFonts w:ascii="B Badr" w:eastAsia="B Badr" w:hAnsi="B Badr" w:cs="B Badr"/>
      <w:sz w:val="24"/>
      <w:szCs w:val="24"/>
      <w:lang w:val="x-none" w:eastAsia="x-none"/>
    </w:rPr>
  </w:style>
  <w:style w:type="character" w:customStyle="1" w:styleId="StyleComplexBLotus12ptJustifiedFirstline05cmCharCharCharChar">
    <w:name w:val="Style (Complex) B Lotus 12 pt Justified First line:  0.5 cm Char Char Char Char"/>
    <w:link w:val="StyleComplexBLotus12ptJustifiedFirstline05cmCharCharChar"/>
    <w:rsid w:val="00B21C76"/>
    <w:rPr>
      <w:rFonts w:ascii="B Badr" w:eastAsia="B Badr" w:hAnsi="B Badr" w:cs="B Badr"/>
      <w:sz w:val="24"/>
      <w:szCs w:val="24"/>
      <w:lang w:val="x-none" w:eastAsia="x-none" w:bidi="ar-SA"/>
    </w:rPr>
  </w:style>
  <w:style w:type="character" w:customStyle="1" w:styleId="StyleComplexBLotus12ptJustifiedFirstline05cmLatinTimesNChar">
    <w:name w:val="Style (Complex) B Lotus 12 pt Justified First line:  0.5 cm + (Latin) Times N... Char"/>
    <w:link w:val="StyleComplexBLotus12ptJustifiedFirstline05cmLatinTimesN"/>
    <w:rsid w:val="00B21C76"/>
    <w:rPr>
      <w:rFonts w:ascii="B Badr" w:eastAsia="B Badr" w:hAnsi="B Badr" w:cs="B Mitra"/>
      <w:b/>
      <w:bCs/>
      <w:sz w:val="24"/>
      <w:szCs w:val="28"/>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rsid w:val="00B21C76"/>
    <w:pPr>
      <w:tabs>
        <w:tab w:val="num" w:pos="360"/>
        <w:tab w:val="right" w:pos="582"/>
        <w:tab w:val="num" w:pos="644"/>
      </w:tabs>
      <w:spacing w:line="240" w:lineRule="auto"/>
    </w:pPr>
    <w:rPr>
      <w:rFonts w:cs="Times New Roman"/>
      <w:b/>
      <w:bCs/>
      <w:szCs w:val="28"/>
      <w:lang w:bidi="fa-IR"/>
    </w:rPr>
  </w:style>
  <w:style w:type="paragraph" w:customStyle="1" w:styleId="StyleComplexBLotus12ptJustifiedFirstline05cmCharChar">
    <w:name w:val="Style (Complex) B Lotus 12 pt Justified First line:  0.5 cm Char Char"/>
    <w:basedOn w:val="Normal"/>
    <w:rsid w:val="00B21C76"/>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Char">
    <w:name w:val="Style (Complex) B Lotus 12 pt Justified First line:  0.5 cm Char Char Char Char Char Char Char Char Char Char Char"/>
    <w:basedOn w:val="Normal"/>
    <w:link w:val="StyleComplexBLotus12ptJustifiedFirstline05cmCharCharCharCharCharCharCharCharCharCharCharChar"/>
    <w:rsid w:val="00B21C76"/>
    <w:pPr>
      <w:spacing w:line="192" w:lineRule="auto"/>
      <w:ind w:firstLine="284"/>
      <w:jc w:val="both"/>
    </w:pPr>
    <w:rPr>
      <w:rFonts w:ascii="B Badr" w:eastAsia="B Badr" w:hAnsi="B Badr" w:cs="B Badr"/>
      <w:sz w:val="24"/>
      <w:szCs w:val="24"/>
      <w:lang w:val="x-none" w:eastAsia="x-none"/>
    </w:rPr>
  </w:style>
  <w:style w:type="character" w:customStyle="1" w:styleId="StyleComplexBLotus12ptJustifiedFirstline05cmCharCharCharCharCharCharCharCharCharCharCharChar">
    <w:name w:val="Style (Complex) B Lotus 12 pt Justified First line:  0.5 cm Char Char Char Char Char Char Char Char Char Char Char Char"/>
    <w:link w:val="StyleComplexBLotus12ptJustifiedFirstline05cmCharCharCharCharCharCharCharCharCharCharChar"/>
    <w:rsid w:val="00B21C76"/>
    <w:rPr>
      <w:rFonts w:ascii="B Badr" w:eastAsia="B Badr" w:hAnsi="B Badr" w:cs="B Badr"/>
      <w:sz w:val="24"/>
      <w:szCs w:val="24"/>
      <w:lang w:val="x-none" w:eastAsia="x-none" w:bidi="ar-SA"/>
    </w:rPr>
  </w:style>
  <w:style w:type="paragraph" w:customStyle="1" w:styleId="StyleComplexBLotus12ptJustifiedFirstline05cmCharCharCharCharCharCharCharCharChar">
    <w:name w:val="Style (Complex) B Lotus 12 pt Justified First line:  0.5 cm Char Char Char Char Char Char Char Char Char"/>
    <w:basedOn w:val="Normal"/>
    <w:rsid w:val="00B21C76"/>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
    <w:name w:val="Style (Complex) B Lotus 12 pt Justified First line:  0.5 cm Char Char Char Char Char Char Char Char Char Char"/>
    <w:basedOn w:val="Normal"/>
    <w:rsid w:val="00B21C76"/>
    <w:pPr>
      <w:spacing w:line="192" w:lineRule="auto"/>
      <w:ind w:firstLine="284"/>
      <w:jc w:val="both"/>
    </w:pPr>
    <w:rPr>
      <w:rFonts w:ascii="B Badr" w:eastAsia="B Badr" w:hAnsi="B Badr" w:cs="B Badr"/>
      <w:sz w:val="24"/>
      <w:szCs w:val="24"/>
    </w:rPr>
  </w:style>
  <w:style w:type="character" w:styleId="PlaceholderText">
    <w:name w:val="Placeholder Text"/>
    <w:uiPriority w:val="99"/>
    <w:semiHidden/>
    <w:rsid w:val="00B21C76"/>
    <w:rPr>
      <w:color w:val="808080"/>
    </w:rPr>
  </w:style>
  <w:style w:type="character" w:customStyle="1" w:styleId="spec">
    <w:name w:val="spec"/>
    <w:basedOn w:val="DefaultParagraphFont"/>
    <w:rsid w:val="00B21C76"/>
  </w:style>
  <w:style w:type="paragraph" w:customStyle="1" w:styleId="af6">
    <w:name w:val="آيات پاورقی"/>
    <w:basedOn w:val="Normal"/>
    <w:link w:val="Charf3"/>
    <w:qFormat/>
    <w:rsid w:val="00B21C76"/>
    <w:pPr>
      <w:ind w:left="284" w:hanging="284"/>
      <w:jc w:val="both"/>
    </w:pPr>
    <w:rPr>
      <w:rFonts w:ascii="KFGQPC Uthmanic Script HAFS" w:cs="KFGQPC Uthmanic Script HAFS"/>
      <w:sz w:val="22"/>
      <w:szCs w:val="22"/>
    </w:rPr>
  </w:style>
  <w:style w:type="character" w:customStyle="1" w:styleId="Charf3">
    <w:name w:val="آيات پاورقی Char"/>
    <w:link w:val="af6"/>
    <w:rsid w:val="00B21C76"/>
    <w:rPr>
      <w:rFonts w:ascii="KFGQPC Uthmanic Script HAFS" w:cs="KFGQPC Uthmanic Script HAFS"/>
      <w:sz w:val="22"/>
      <w:szCs w:val="22"/>
      <w:lang w:bidi="ar-SA"/>
    </w:rPr>
  </w:style>
  <w:style w:type="table" w:customStyle="1" w:styleId="TableGrid1">
    <w:name w:val="Table Grid1"/>
    <w:basedOn w:val="TableNormal"/>
    <w:next w:val="TableGrid"/>
    <w:uiPriority w:val="59"/>
    <w:rsid w:val="007D1339"/>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mailto:contact@mowahedin.com"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993AE-8B9E-4DE8-8747-5B99E2BF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32178</Words>
  <Characters>183421</Characters>
  <Application>Microsoft Office Word</Application>
  <DocSecurity>8</DocSecurity>
  <Lines>1528</Lines>
  <Paragraphs>430</Paragraphs>
  <ScaleCrop>false</ScaleCrop>
  <HeadingPairs>
    <vt:vector size="2" baseType="variant">
      <vt:variant>
        <vt:lpstr>Title</vt:lpstr>
      </vt:variant>
      <vt:variant>
        <vt:i4>1</vt:i4>
      </vt:variant>
    </vt:vector>
  </HeadingPairs>
  <TitlesOfParts>
    <vt:vector size="1" baseType="lpstr">
      <vt:lpstr>اندیشه نو - پیرامون اختلافات مذهبی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215169</CharactersWithSpaces>
  <SharedDoc>false</SharedDoc>
  <HLinks>
    <vt:vector size="648" baseType="variant">
      <vt:variant>
        <vt:i4>1835063</vt:i4>
      </vt:variant>
      <vt:variant>
        <vt:i4>644</vt:i4>
      </vt:variant>
      <vt:variant>
        <vt:i4>0</vt:i4>
      </vt:variant>
      <vt:variant>
        <vt:i4>5</vt:i4>
      </vt:variant>
      <vt:variant>
        <vt:lpwstr/>
      </vt:variant>
      <vt:variant>
        <vt:lpwstr>_Toc387154668</vt:lpwstr>
      </vt:variant>
      <vt:variant>
        <vt:i4>1835063</vt:i4>
      </vt:variant>
      <vt:variant>
        <vt:i4>638</vt:i4>
      </vt:variant>
      <vt:variant>
        <vt:i4>0</vt:i4>
      </vt:variant>
      <vt:variant>
        <vt:i4>5</vt:i4>
      </vt:variant>
      <vt:variant>
        <vt:lpwstr/>
      </vt:variant>
      <vt:variant>
        <vt:lpwstr>_Toc387154667</vt:lpwstr>
      </vt:variant>
      <vt:variant>
        <vt:i4>1835063</vt:i4>
      </vt:variant>
      <vt:variant>
        <vt:i4>632</vt:i4>
      </vt:variant>
      <vt:variant>
        <vt:i4>0</vt:i4>
      </vt:variant>
      <vt:variant>
        <vt:i4>5</vt:i4>
      </vt:variant>
      <vt:variant>
        <vt:lpwstr/>
      </vt:variant>
      <vt:variant>
        <vt:lpwstr>_Toc387154666</vt:lpwstr>
      </vt:variant>
      <vt:variant>
        <vt:i4>1835063</vt:i4>
      </vt:variant>
      <vt:variant>
        <vt:i4>626</vt:i4>
      </vt:variant>
      <vt:variant>
        <vt:i4>0</vt:i4>
      </vt:variant>
      <vt:variant>
        <vt:i4>5</vt:i4>
      </vt:variant>
      <vt:variant>
        <vt:lpwstr/>
      </vt:variant>
      <vt:variant>
        <vt:lpwstr>_Toc387154665</vt:lpwstr>
      </vt:variant>
      <vt:variant>
        <vt:i4>1835063</vt:i4>
      </vt:variant>
      <vt:variant>
        <vt:i4>620</vt:i4>
      </vt:variant>
      <vt:variant>
        <vt:i4>0</vt:i4>
      </vt:variant>
      <vt:variant>
        <vt:i4>5</vt:i4>
      </vt:variant>
      <vt:variant>
        <vt:lpwstr/>
      </vt:variant>
      <vt:variant>
        <vt:lpwstr>_Toc387154664</vt:lpwstr>
      </vt:variant>
      <vt:variant>
        <vt:i4>1835063</vt:i4>
      </vt:variant>
      <vt:variant>
        <vt:i4>614</vt:i4>
      </vt:variant>
      <vt:variant>
        <vt:i4>0</vt:i4>
      </vt:variant>
      <vt:variant>
        <vt:i4>5</vt:i4>
      </vt:variant>
      <vt:variant>
        <vt:lpwstr/>
      </vt:variant>
      <vt:variant>
        <vt:lpwstr>_Toc387154663</vt:lpwstr>
      </vt:variant>
      <vt:variant>
        <vt:i4>1835063</vt:i4>
      </vt:variant>
      <vt:variant>
        <vt:i4>608</vt:i4>
      </vt:variant>
      <vt:variant>
        <vt:i4>0</vt:i4>
      </vt:variant>
      <vt:variant>
        <vt:i4>5</vt:i4>
      </vt:variant>
      <vt:variant>
        <vt:lpwstr/>
      </vt:variant>
      <vt:variant>
        <vt:lpwstr>_Toc387154662</vt:lpwstr>
      </vt:variant>
      <vt:variant>
        <vt:i4>1835063</vt:i4>
      </vt:variant>
      <vt:variant>
        <vt:i4>602</vt:i4>
      </vt:variant>
      <vt:variant>
        <vt:i4>0</vt:i4>
      </vt:variant>
      <vt:variant>
        <vt:i4>5</vt:i4>
      </vt:variant>
      <vt:variant>
        <vt:lpwstr/>
      </vt:variant>
      <vt:variant>
        <vt:lpwstr>_Toc387154661</vt:lpwstr>
      </vt:variant>
      <vt:variant>
        <vt:i4>1835063</vt:i4>
      </vt:variant>
      <vt:variant>
        <vt:i4>596</vt:i4>
      </vt:variant>
      <vt:variant>
        <vt:i4>0</vt:i4>
      </vt:variant>
      <vt:variant>
        <vt:i4>5</vt:i4>
      </vt:variant>
      <vt:variant>
        <vt:lpwstr/>
      </vt:variant>
      <vt:variant>
        <vt:lpwstr>_Toc387154660</vt:lpwstr>
      </vt:variant>
      <vt:variant>
        <vt:i4>2031671</vt:i4>
      </vt:variant>
      <vt:variant>
        <vt:i4>590</vt:i4>
      </vt:variant>
      <vt:variant>
        <vt:i4>0</vt:i4>
      </vt:variant>
      <vt:variant>
        <vt:i4>5</vt:i4>
      </vt:variant>
      <vt:variant>
        <vt:lpwstr/>
      </vt:variant>
      <vt:variant>
        <vt:lpwstr>_Toc387154659</vt:lpwstr>
      </vt:variant>
      <vt:variant>
        <vt:i4>2031671</vt:i4>
      </vt:variant>
      <vt:variant>
        <vt:i4>584</vt:i4>
      </vt:variant>
      <vt:variant>
        <vt:i4>0</vt:i4>
      </vt:variant>
      <vt:variant>
        <vt:i4>5</vt:i4>
      </vt:variant>
      <vt:variant>
        <vt:lpwstr/>
      </vt:variant>
      <vt:variant>
        <vt:lpwstr>_Toc387154658</vt:lpwstr>
      </vt:variant>
      <vt:variant>
        <vt:i4>2031671</vt:i4>
      </vt:variant>
      <vt:variant>
        <vt:i4>578</vt:i4>
      </vt:variant>
      <vt:variant>
        <vt:i4>0</vt:i4>
      </vt:variant>
      <vt:variant>
        <vt:i4>5</vt:i4>
      </vt:variant>
      <vt:variant>
        <vt:lpwstr/>
      </vt:variant>
      <vt:variant>
        <vt:lpwstr>_Toc387154657</vt:lpwstr>
      </vt:variant>
      <vt:variant>
        <vt:i4>2031671</vt:i4>
      </vt:variant>
      <vt:variant>
        <vt:i4>572</vt:i4>
      </vt:variant>
      <vt:variant>
        <vt:i4>0</vt:i4>
      </vt:variant>
      <vt:variant>
        <vt:i4>5</vt:i4>
      </vt:variant>
      <vt:variant>
        <vt:lpwstr/>
      </vt:variant>
      <vt:variant>
        <vt:lpwstr>_Toc387154656</vt:lpwstr>
      </vt:variant>
      <vt:variant>
        <vt:i4>2031671</vt:i4>
      </vt:variant>
      <vt:variant>
        <vt:i4>566</vt:i4>
      </vt:variant>
      <vt:variant>
        <vt:i4>0</vt:i4>
      </vt:variant>
      <vt:variant>
        <vt:i4>5</vt:i4>
      </vt:variant>
      <vt:variant>
        <vt:lpwstr/>
      </vt:variant>
      <vt:variant>
        <vt:lpwstr>_Toc387154655</vt:lpwstr>
      </vt:variant>
      <vt:variant>
        <vt:i4>2031671</vt:i4>
      </vt:variant>
      <vt:variant>
        <vt:i4>560</vt:i4>
      </vt:variant>
      <vt:variant>
        <vt:i4>0</vt:i4>
      </vt:variant>
      <vt:variant>
        <vt:i4>5</vt:i4>
      </vt:variant>
      <vt:variant>
        <vt:lpwstr/>
      </vt:variant>
      <vt:variant>
        <vt:lpwstr>_Toc387154654</vt:lpwstr>
      </vt:variant>
      <vt:variant>
        <vt:i4>2031671</vt:i4>
      </vt:variant>
      <vt:variant>
        <vt:i4>554</vt:i4>
      </vt:variant>
      <vt:variant>
        <vt:i4>0</vt:i4>
      </vt:variant>
      <vt:variant>
        <vt:i4>5</vt:i4>
      </vt:variant>
      <vt:variant>
        <vt:lpwstr/>
      </vt:variant>
      <vt:variant>
        <vt:lpwstr>_Toc387154653</vt:lpwstr>
      </vt:variant>
      <vt:variant>
        <vt:i4>2031671</vt:i4>
      </vt:variant>
      <vt:variant>
        <vt:i4>548</vt:i4>
      </vt:variant>
      <vt:variant>
        <vt:i4>0</vt:i4>
      </vt:variant>
      <vt:variant>
        <vt:i4>5</vt:i4>
      </vt:variant>
      <vt:variant>
        <vt:lpwstr/>
      </vt:variant>
      <vt:variant>
        <vt:lpwstr>_Toc387154652</vt:lpwstr>
      </vt:variant>
      <vt:variant>
        <vt:i4>2031671</vt:i4>
      </vt:variant>
      <vt:variant>
        <vt:i4>542</vt:i4>
      </vt:variant>
      <vt:variant>
        <vt:i4>0</vt:i4>
      </vt:variant>
      <vt:variant>
        <vt:i4>5</vt:i4>
      </vt:variant>
      <vt:variant>
        <vt:lpwstr/>
      </vt:variant>
      <vt:variant>
        <vt:lpwstr>_Toc387154651</vt:lpwstr>
      </vt:variant>
      <vt:variant>
        <vt:i4>2031671</vt:i4>
      </vt:variant>
      <vt:variant>
        <vt:i4>536</vt:i4>
      </vt:variant>
      <vt:variant>
        <vt:i4>0</vt:i4>
      </vt:variant>
      <vt:variant>
        <vt:i4>5</vt:i4>
      </vt:variant>
      <vt:variant>
        <vt:lpwstr/>
      </vt:variant>
      <vt:variant>
        <vt:lpwstr>_Toc387154650</vt:lpwstr>
      </vt:variant>
      <vt:variant>
        <vt:i4>1966135</vt:i4>
      </vt:variant>
      <vt:variant>
        <vt:i4>530</vt:i4>
      </vt:variant>
      <vt:variant>
        <vt:i4>0</vt:i4>
      </vt:variant>
      <vt:variant>
        <vt:i4>5</vt:i4>
      </vt:variant>
      <vt:variant>
        <vt:lpwstr/>
      </vt:variant>
      <vt:variant>
        <vt:lpwstr>_Toc387154649</vt:lpwstr>
      </vt:variant>
      <vt:variant>
        <vt:i4>1966135</vt:i4>
      </vt:variant>
      <vt:variant>
        <vt:i4>524</vt:i4>
      </vt:variant>
      <vt:variant>
        <vt:i4>0</vt:i4>
      </vt:variant>
      <vt:variant>
        <vt:i4>5</vt:i4>
      </vt:variant>
      <vt:variant>
        <vt:lpwstr/>
      </vt:variant>
      <vt:variant>
        <vt:lpwstr>_Toc387154648</vt:lpwstr>
      </vt:variant>
      <vt:variant>
        <vt:i4>1966135</vt:i4>
      </vt:variant>
      <vt:variant>
        <vt:i4>518</vt:i4>
      </vt:variant>
      <vt:variant>
        <vt:i4>0</vt:i4>
      </vt:variant>
      <vt:variant>
        <vt:i4>5</vt:i4>
      </vt:variant>
      <vt:variant>
        <vt:lpwstr/>
      </vt:variant>
      <vt:variant>
        <vt:lpwstr>_Toc387154647</vt:lpwstr>
      </vt:variant>
      <vt:variant>
        <vt:i4>1966135</vt:i4>
      </vt:variant>
      <vt:variant>
        <vt:i4>512</vt:i4>
      </vt:variant>
      <vt:variant>
        <vt:i4>0</vt:i4>
      </vt:variant>
      <vt:variant>
        <vt:i4>5</vt:i4>
      </vt:variant>
      <vt:variant>
        <vt:lpwstr/>
      </vt:variant>
      <vt:variant>
        <vt:lpwstr>_Toc387154646</vt:lpwstr>
      </vt:variant>
      <vt:variant>
        <vt:i4>1966135</vt:i4>
      </vt:variant>
      <vt:variant>
        <vt:i4>506</vt:i4>
      </vt:variant>
      <vt:variant>
        <vt:i4>0</vt:i4>
      </vt:variant>
      <vt:variant>
        <vt:i4>5</vt:i4>
      </vt:variant>
      <vt:variant>
        <vt:lpwstr/>
      </vt:variant>
      <vt:variant>
        <vt:lpwstr>_Toc387154645</vt:lpwstr>
      </vt:variant>
      <vt:variant>
        <vt:i4>1966135</vt:i4>
      </vt:variant>
      <vt:variant>
        <vt:i4>500</vt:i4>
      </vt:variant>
      <vt:variant>
        <vt:i4>0</vt:i4>
      </vt:variant>
      <vt:variant>
        <vt:i4>5</vt:i4>
      </vt:variant>
      <vt:variant>
        <vt:lpwstr/>
      </vt:variant>
      <vt:variant>
        <vt:lpwstr>_Toc387154644</vt:lpwstr>
      </vt:variant>
      <vt:variant>
        <vt:i4>1966135</vt:i4>
      </vt:variant>
      <vt:variant>
        <vt:i4>494</vt:i4>
      </vt:variant>
      <vt:variant>
        <vt:i4>0</vt:i4>
      </vt:variant>
      <vt:variant>
        <vt:i4>5</vt:i4>
      </vt:variant>
      <vt:variant>
        <vt:lpwstr/>
      </vt:variant>
      <vt:variant>
        <vt:lpwstr>_Toc387154643</vt:lpwstr>
      </vt:variant>
      <vt:variant>
        <vt:i4>1966135</vt:i4>
      </vt:variant>
      <vt:variant>
        <vt:i4>488</vt:i4>
      </vt:variant>
      <vt:variant>
        <vt:i4>0</vt:i4>
      </vt:variant>
      <vt:variant>
        <vt:i4>5</vt:i4>
      </vt:variant>
      <vt:variant>
        <vt:lpwstr/>
      </vt:variant>
      <vt:variant>
        <vt:lpwstr>_Toc387154642</vt:lpwstr>
      </vt:variant>
      <vt:variant>
        <vt:i4>1966135</vt:i4>
      </vt:variant>
      <vt:variant>
        <vt:i4>482</vt:i4>
      </vt:variant>
      <vt:variant>
        <vt:i4>0</vt:i4>
      </vt:variant>
      <vt:variant>
        <vt:i4>5</vt:i4>
      </vt:variant>
      <vt:variant>
        <vt:lpwstr/>
      </vt:variant>
      <vt:variant>
        <vt:lpwstr>_Toc387154641</vt:lpwstr>
      </vt:variant>
      <vt:variant>
        <vt:i4>1966135</vt:i4>
      </vt:variant>
      <vt:variant>
        <vt:i4>476</vt:i4>
      </vt:variant>
      <vt:variant>
        <vt:i4>0</vt:i4>
      </vt:variant>
      <vt:variant>
        <vt:i4>5</vt:i4>
      </vt:variant>
      <vt:variant>
        <vt:lpwstr/>
      </vt:variant>
      <vt:variant>
        <vt:lpwstr>_Toc387154640</vt:lpwstr>
      </vt:variant>
      <vt:variant>
        <vt:i4>1638455</vt:i4>
      </vt:variant>
      <vt:variant>
        <vt:i4>470</vt:i4>
      </vt:variant>
      <vt:variant>
        <vt:i4>0</vt:i4>
      </vt:variant>
      <vt:variant>
        <vt:i4>5</vt:i4>
      </vt:variant>
      <vt:variant>
        <vt:lpwstr/>
      </vt:variant>
      <vt:variant>
        <vt:lpwstr>_Toc387154639</vt:lpwstr>
      </vt:variant>
      <vt:variant>
        <vt:i4>1638455</vt:i4>
      </vt:variant>
      <vt:variant>
        <vt:i4>464</vt:i4>
      </vt:variant>
      <vt:variant>
        <vt:i4>0</vt:i4>
      </vt:variant>
      <vt:variant>
        <vt:i4>5</vt:i4>
      </vt:variant>
      <vt:variant>
        <vt:lpwstr/>
      </vt:variant>
      <vt:variant>
        <vt:lpwstr>_Toc387154638</vt:lpwstr>
      </vt:variant>
      <vt:variant>
        <vt:i4>1638455</vt:i4>
      </vt:variant>
      <vt:variant>
        <vt:i4>458</vt:i4>
      </vt:variant>
      <vt:variant>
        <vt:i4>0</vt:i4>
      </vt:variant>
      <vt:variant>
        <vt:i4>5</vt:i4>
      </vt:variant>
      <vt:variant>
        <vt:lpwstr/>
      </vt:variant>
      <vt:variant>
        <vt:lpwstr>_Toc387154637</vt:lpwstr>
      </vt:variant>
      <vt:variant>
        <vt:i4>1638455</vt:i4>
      </vt:variant>
      <vt:variant>
        <vt:i4>452</vt:i4>
      </vt:variant>
      <vt:variant>
        <vt:i4>0</vt:i4>
      </vt:variant>
      <vt:variant>
        <vt:i4>5</vt:i4>
      </vt:variant>
      <vt:variant>
        <vt:lpwstr/>
      </vt:variant>
      <vt:variant>
        <vt:lpwstr>_Toc387154636</vt:lpwstr>
      </vt:variant>
      <vt:variant>
        <vt:i4>1638455</vt:i4>
      </vt:variant>
      <vt:variant>
        <vt:i4>446</vt:i4>
      </vt:variant>
      <vt:variant>
        <vt:i4>0</vt:i4>
      </vt:variant>
      <vt:variant>
        <vt:i4>5</vt:i4>
      </vt:variant>
      <vt:variant>
        <vt:lpwstr/>
      </vt:variant>
      <vt:variant>
        <vt:lpwstr>_Toc387154635</vt:lpwstr>
      </vt:variant>
      <vt:variant>
        <vt:i4>1638455</vt:i4>
      </vt:variant>
      <vt:variant>
        <vt:i4>440</vt:i4>
      </vt:variant>
      <vt:variant>
        <vt:i4>0</vt:i4>
      </vt:variant>
      <vt:variant>
        <vt:i4>5</vt:i4>
      </vt:variant>
      <vt:variant>
        <vt:lpwstr/>
      </vt:variant>
      <vt:variant>
        <vt:lpwstr>_Toc387154634</vt:lpwstr>
      </vt:variant>
      <vt:variant>
        <vt:i4>1638455</vt:i4>
      </vt:variant>
      <vt:variant>
        <vt:i4>434</vt:i4>
      </vt:variant>
      <vt:variant>
        <vt:i4>0</vt:i4>
      </vt:variant>
      <vt:variant>
        <vt:i4>5</vt:i4>
      </vt:variant>
      <vt:variant>
        <vt:lpwstr/>
      </vt:variant>
      <vt:variant>
        <vt:lpwstr>_Toc387154633</vt:lpwstr>
      </vt:variant>
      <vt:variant>
        <vt:i4>1638455</vt:i4>
      </vt:variant>
      <vt:variant>
        <vt:i4>428</vt:i4>
      </vt:variant>
      <vt:variant>
        <vt:i4>0</vt:i4>
      </vt:variant>
      <vt:variant>
        <vt:i4>5</vt:i4>
      </vt:variant>
      <vt:variant>
        <vt:lpwstr/>
      </vt:variant>
      <vt:variant>
        <vt:lpwstr>_Toc387154632</vt:lpwstr>
      </vt:variant>
      <vt:variant>
        <vt:i4>1638455</vt:i4>
      </vt:variant>
      <vt:variant>
        <vt:i4>422</vt:i4>
      </vt:variant>
      <vt:variant>
        <vt:i4>0</vt:i4>
      </vt:variant>
      <vt:variant>
        <vt:i4>5</vt:i4>
      </vt:variant>
      <vt:variant>
        <vt:lpwstr/>
      </vt:variant>
      <vt:variant>
        <vt:lpwstr>_Toc387154631</vt:lpwstr>
      </vt:variant>
      <vt:variant>
        <vt:i4>1638455</vt:i4>
      </vt:variant>
      <vt:variant>
        <vt:i4>416</vt:i4>
      </vt:variant>
      <vt:variant>
        <vt:i4>0</vt:i4>
      </vt:variant>
      <vt:variant>
        <vt:i4>5</vt:i4>
      </vt:variant>
      <vt:variant>
        <vt:lpwstr/>
      </vt:variant>
      <vt:variant>
        <vt:lpwstr>_Toc387154630</vt:lpwstr>
      </vt:variant>
      <vt:variant>
        <vt:i4>1572919</vt:i4>
      </vt:variant>
      <vt:variant>
        <vt:i4>410</vt:i4>
      </vt:variant>
      <vt:variant>
        <vt:i4>0</vt:i4>
      </vt:variant>
      <vt:variant>
        <vt:i4>5</vt:i4>
      </vt:variant>
      <vt:variant>
        <vt:lpwstr/>
      </vt:variant>
      <vt:variant>
        <vt:lpwstr>_Toc387154629</vt:lpwstr>
      </vt:variant>
      <vt:variant>
        <vt:i4>1572919</vt:i4>
      </vt:variant>
      <vt:variant>
        <vt:i4>404</vt:i4>
      </vt:variant>
      <vt:variant>
        <vt:i4>0</vt:i4>
      </vt:variant>
      <vt:variant>
        <vt:i4>5</vt:i4>
      </vt:variant>
      <vt:variant>
        <vt:lpwstr/>
      </vt:variant>
      <vt:variant>
        <vt:lpwstr>_Toc387154628</vt:lpwstr>
      </vt:variant>
      <vt:variant>
        <vt:i4>1572919</vt:i4>
      </vt:variant>
      <vt:variant>
        <vt:i4>398</vt:i4>
      </vt:variant>
      <vt:variant>
        <vt:i4>0</vt:i4>
      </vt:variant>
      <vt:variant>
        <vt:i4>5</vt:i4>
      </vt:variant>
      <vt:variant>
        <vt:lpwstr/>
      </vt:variant>
      <vt:variant>
        <vt:lpwstr>_Toc387154627</vt:lpwstr>
      </vt:variant>
      <vt:variant>
        <vt:i4>1572919</vt:i4>
      </vt:variant>
      <vt:variant>
        <vt:i4>392</vt:i4>
      </vt:variant>
      <vt:variant>
        <vt:i4>0</vt:i4>
      </vt:variant>
      <vt:variant>
        <vt:i4>5</vt:i4>
      </vt:variant>
      <vt:variant>
        <vt:lpwstr/>
      </vt:variant>
      <vt:variant>
        <vt:lpwstr>_Toc387154626</vt:lpwstr>
      </vt:variant>
      <vt:variant>
        <vt:i4>1572919</vt:i4>
      </vt:variant>
      <vt:variant>
        <vt:i4>386</vt:i4>
      </vt:variant>
      <vt:variant>
        <vt:i4>0</vt:i4>
      </vt:variant>
      <vt:variant>
        <vt:i4>5</vt:i4>
      </vt:variant>
      <vt:variant>
        <vt:lpwstr/>
      </vt:variant>
      <vt:variant>
        <vt:lpwstr>_Toc387154625</vt:lpwstr>
      </vt:variant>
      <vt:variant>
        <vt:i4>1572919</vt:i4>
      </vt:variant>
      <vt:variant>
        <vt:i4>380</vt:i4>
      </vt:variant>
      <vt:variant>
        <vt:i4>0</vt:i4>
      </vt:variant>
      <vt:variant>
        <vt:i4>5</vt:i4>
      </vt:variant>
      <vt:variant>
        <vt:lpwstr/>
      </vt:variant>
      <vt:variant>
        <vt:lpwstr>_Toc387154624</vt:lpwstr>
      </vt:variant>
      <vt:variant>
        <vt:i4>1572919</vt:i4>
      </vt:variant>
      <vt:variant>
        <vt:i4>374</vt:i4>
      </vt:variant>
      <vt:variant>
        <vt:i4>0</vt:i4>
      </vt:variant>
      <vt:variant>
        <vt:i4>5</vt:i4>
      </vt:variant>
      <vt:variant>
        <vt:lpwstr/>
      </vt:variant>
      <vt:variant>
        <vt:lpwstr>_Toc387154623</vt:lpwstr>
      </vt:variant>
      <vt:variant>
        <vt:i4>1572919</vt:i4>
      </vt:variant>
      <vt:variant>
        <vt:i4>368</vt:i4>
      </vt:variant>
      <vt:variant>
        <vt:i4>0</vt:i4>
      </vt:variant>
      <vt:variant>
        <vt:i4>5</vt:i4>
      </vt:variant>
      <vt:variant>
        <vt:lpwstr/>
      </vt:variant>
      <vt:variant>
        <vt:lpwstr>_Toc387154622</vt:lpwstr>
      </vt:variant>
      <vt:variant>
        <vt:i4>1572919</vt:i4>
      </vt:variant>
      <vt:variant>
        <vt:i4>362</vt:i4>
      </vt:variant>
      <vt:variant>
        <vt:i4>0</vt:i4>
      </vt:variant>
      <vt:variant>
        <vt:i4>5</vt:i4>
      </vt:variant>
      <vt:variant>
        <vt:lpwstr/>
      </vt:variant>
      <vt:variant>
        <vt:lpwstr>_Toc387154621</vt:lpwstr>
      </vt:variant>
      <vt:variant>
        <vt:i4>1572919</vt:i4>
      </vt:variant>
      <vt:variant>
        <vt:i4>356</vt:i4>
      </vt:variant>
      <vt:variant>
        <vt:i4>0</vt:i4>
      </vt:variant>
      <vt:variant>
        <vt:i4>5</vt:i4>
      </vt:variant>
      <vt:variant>
        <vt:lpwstr/>
      </vt:variant>
      <vt:variant>
        <vt:lpwstr>_Toc387154620</vt:lpwstr>
      </vt:variant>
      <vt:variant>
        <vt:i4>1769527</vt:i4>
      </vt:variant>
      <vt:variant>
        <vt:i4>350</vt:i4>
      </vt:variant>
      <vt:variant>
        <vt:i4>0</vt:i4>
      </vt:variant>
      <vt:variant>
        <vt:i4>5</vt:i4>
      </vt:variant>
      <vt:variant>
        <vt:lpwstr/>
      </vt:variant>
      <vt:variant>
        <vt:lpwstr>_Toc387154619</vt:lpwstr>
      </vt:variant>
      <vt:variant>
        <vt:i4>1769527</vt:i4>
      </vt:variant>
      <vt:variant>
        <vt:i4>344</vt:i4>
      </vt:variant>
      <vt:variant>
        <vt:i4>0</vt:i4>
      </vt:variant>
      <vt:variant>
        <vt:i4>5</vt:i4>
      </vt:variant>
      <vt:variant>
        <vt:lpwstr/>
      </vt:variant>
      <vt:variant>
        <vt:lpwstr>_Toc387154618</vt:lpwstr>
      </vt:variant>
      <vt:variant>
        <vt:i4>1769527</vt:i4>
      </vt:variant>
      <vt:variant>
        <vt:i4>338</vt:i4>
      </vt:variant>
      <vt:variant>
        <vt:i4>0</vt:i4>
      </vt:variant>
      <vt:variant>
        <vt:i4>5</vt:i4>
      </vt:variant>
      <vt:variant>
        <vt:lpwstr/>
      </vt:variant>
      <vt:variant>
        <vt:lpwstr>_Toc387154617</vt:lpwstr>
      </vt:variant>
      <vt:variant>
        <vt:i4>1769527</vt:i4>
      </vt:variant>
      <vt:variant>
        <vt:i4>332</vt:i4>
      </vt:variant>
      <vt:variant>
        <vt:i4>0</vt:i4>
      </vt:variant>
      <vt:variant>
        <vt:i4>5</vt:i4>
      </vt:variant>
      <vt:variant>
        <vt:lpwstr/>
      </vt:variant>
      <vt:variant>
        <vt:lpwstr>_Toc387154616</vt:lpwstr>
      </vt:variant>
      <vt:variant>
        <vt:i4>1769527</vt:i4>
      </vt:variant>
      <vt:variant>
        <vt:i4>326</vt:i4>
      </vt:variant>
      <vt:variant>
        <vt:i4>0</vt:i4>
      </vt:variant>
      <vt:variant>
        <vt:i4>5</vt:i4>
      </vt:variant>
      <vt:variant>
        <vt:lpwstr/>
      </vt:variant>
      <vt:variant>
        <vt:lpwstr>_Toc387154615</vt:lpwstr>
      </vt:variant>
      <vt:variant>
        <vt:i4>1769527</vt:i4>
      </vt:variant>
      <vt:variant>
        <vt:i4>320</vt:i4>
      </vt:variant>
      <vt:variant>
        <vt:i4>0</vt:i4>
      </vt:variant>
      <vt:variant>
        <vt:i4>5</vt:i4>
      </vt:variant>
      <vt:variant>
        <vt:lpwstr/>
      </vt:variant>
      <vt:variant>
        <vt:lpwstr>_Toc387154614</vt:lpwstr>
      </vt:variant>
      <vt:variant>
        <vt:i4>1769527</vt:i4>
      </vt:variant>
      <vt:variant>
        <vt:i4>314</vt:i4>
      </vt:variant>
      <vt:variant>
        <vt:i4>0</vt:i4>
      </vt:variant>
      <vt:variant>
        <vt:i4>5</vt:i4>
      </vt:variant>
      <vt:variant>
        <vt:lpwstr/>
      </vt:variant>
      <vt:variant>
        <vt:lpwstr>_Toc387154613</vt:lpwstr>
      </vt:variant>
      <vt:variant>
        <vt:i4>1769527</vt:i4>
      </vt:variant>
      <vt:variant>
        <vt:i4>308</vt:i4>
      </vt:variant>
      <vt:variant>
        <vt:i4>0</vt:i4>
      </vt:variant>
      <vt:variant>
        <vt:i4>5</vt:i4>
      </vt:variant>
      <vt:variant>
        <vt:lpwstr/>
      </vt:variant>
      <vt:variant>
        <vt:lpwstr>_Toc387154612</vt:lpwstr>
      </vt:variant>
      <vt:variant>
        <vt:i4>1769527</vt:i4>
      </vt:variant>
      <vt:variant>
        <vt:i4>302</vt:i4>
      </vt:variant>
      <vt:variant>
        <vt:i4>0</vt:i4>
      </vt:variant>
      <vt:variant>
        <vt:i4>5</vt:i4>
      </vt:variant>
      <vt:variant>
        <vt:lpwstr/>
      </vt:variant>
      <vt:variant>
        <vt:lpwstr>_Toc387154611</vt:lpwstr>
      </vt:variant>
      <vt:variant>
        <vt:i4>1769527</vt:i4>
      </vt:variant>
      <vt:variant>
        <vt:i4>296</vt:i4>
      </vt:variant>
      <vt:variant>
        <vt:i4>0</vt:i4>
      </vt:variant>
      <vt:variant>
        <vt:i4>5</vt:i4>
      </vt:variant>
      <vt:variant>
        <vt:lpwstr/>
      </vt:variant>
      <vt:variant>
        <vt:lpwstr>_Toc387154610</vt:lpwstr>
      </vt:variant>
      <vt:variant>
        <vt:i4>1703991</vt:i4>
      </vt:variant>
      <vt:variant>
        <vt:i4>290</vt:i4>
      </vt:variant>
      <vt:variant>
        <vt:i4>0</vt:i4>
      </vt:variant>
      <vt:variant>
        <vt:i4>5</vt:i4>
      </vt:variant>
      <vt:variant>
        <vt:lpwstr/>
      </vt:variant>
      <vt:variant>
        <vt:lpwstr>_Toc387154609</vt:lpwstr>
      </vt:variant>
      <vt:variant>
        <vt:i4>1703991</vt:i4>
      </vt:variant>
      <vt:variant>
        <vt:i4>284</vt:i4>
      </vt:variant>
      <vt:variant>
        <vt:i4>0</vt:i4>
      </vt:variant>
      <vt:variant>
        <vt:i4>5</vt:i4>
      </vt:variant>
      <vt:variant>
        <vt:lpwstr/>
      </vt:variant>
      <vt:variant>
        <vt:lpwstr>_Toc387154608</vt:lpwstr>
      </vt:variant>
      <vt:variant>
        <vt:i4>1703991</vt:i4>
      </vt:variant>
      <vt:variant>
        <vt:i4>278</vt:i4>
      </vt:variant>
      <vt:variant>
        <vt:i4>0</vt:i4>
      </vt:variant>
      <vt:variant>
        <vt:i4>5</vt:i4>
      </vt:variant>
      <vt:variant>
        <vt:lpwstr/>
      </vt:variant>
      <vt:variant>
        <vt:lpwstr>_Toc387154607</vt:lpwstr>
      </vt:variant>
      <vt:variant>
        <vt:i4>1703991</vt:i4>
      </vt:variant>
      <vt:variant>
        <vt:i4>272</vt:i4>
      </vt:variant>
      <vt:variant>
        <vt:i4>0</vt:i4>
      </vt:variant>
      <vt:variant>
        <vt:i4>5</vt:i4>
      </vt:variant>
      <vt:variant>
        <vt:lpwstr/>
      </vt:variant>
      <vt:variant>
        <vt:lpwstr>_Toc387154606</vt:lpwstr>
      </vt:variant>
      <vt:variant>
        <vt:i4>1703991</vt:i4>
      </vt:variant>
      <vt:variant>
        <vt:i4>266</vt:i4>
      </vt:variant>
      <vt:variant>
        <vt:i4>0</vt:i4>
      </vt:variant>
      <vt:variant>
        <vt:i4>5</vt:i4>
      </vt:variant>
      <vt:variant>
        <vt:lpwstr/>
      </vt:variant>
      <vt:variant>
        <vt:lpwstr>_Toc387154605</vt:lpwstr>
      </vt:variant>
      <vt:variant>
        <vt:i4>1703991</vt:i4>
      </vt:variant>
      <vt:variant>
        <vt:i4>260</vt:i4>
      </vt:variant>
      <vt:variant>
        <vt:i4>0</vt:i4>
      </vt:variant>
      <vt:variant>
        <vt:i4>5</vt:i4>
      </vt:variant>
      <vt:variant>
        <vt:lpwstr/>
      </vt:variant>
      <vt:variant>
        <vt:lpwstr>_Toc387154604</vt:lpwstr>
      </vt:variant>
      <vt:variant>
        <vt:i4>1703991</vt:i4>
      </vt:variant>
      <vt:variant>
        <vt:i4>254</vt:i4>
      </vt:variant>
      <vt:variant>
        <vt:i4>0</vt:i4>
      </vt:variant>
      <vt:variant>
        <vt:i4>5</vt:i4>
      </vt:variant>
      <vt:variant>
        <vt:lpwstr/>
      </vt:variant>
      <vt:variant>
        <vt:lpwstr>_Toc387154603</vt:lpwstr>
      </vt:variant>
      <vt:variant>
        <vt:i4>1703991</vt:i4>
      </vt:variant>
      <vt:variant>
        <vt:i4>248</vt:i4>
      </vt:variant>
      <vt:variant>
        <vt:i4>0</vt:i4>
      </vt:variant>
      <vt:variant>
        <vt:i4>5</vt:i4>
      </vt:variant>
      <vt:variant>
        <vt:lpwstr/>
      </vt:variant>
      <vt:variant>
        <vt:lpwstr>_Toc387154602</vt:lpwstr>
      </vt:variant>
      <vt:variant>
        <vt:i4>1703991</vt:i4>
      </vt:variant>
      <vt:variant>
        <vt:i4>242</vt:i4>
      </vt:variant>
      <vt:variant>
        <vt:i4>0</vt:i4>
      </vt:variant>
      <vt:variant>
        <vt:i4>5</vt:i4>
      </vt:variant>
      <vt:variant>
        <vt:lpwstr/>
      </vt:variant>
      <vt:variant>
        <vt:lpwstr>_Toc387154601</vt:lpwstr>
      </vt:variant>
      <vt:variant>
        <vt:i4>1703991</vt:i4>
      </vt:variant>
      <vt:variant>
        <vt:i4>236</vt:i4>
      </vt:variant>
      <vt:variant>
        <vt:i4>0</vt:i4>
      </vt:variant>
      <vt:variant>
        <vt:i4>5</vt:i4>
      </vt:variant>
      <vt:variant>
        <vt:lpwstr/>
      </vt:variant>
      <vt:variant>
        <vt:lpwstr>_Toc387154600</vt:lpwstr>
      </vt:variant>
      <vt:variant>
        <vt:i4>1245236</vt:i4>
      </vt:variant>
      <vt:variant>
        <vt:i4>230</vt:i4>
      </vt:variant>
      <vt:variant>
        <vt:i4>0</vt:i4>
      </vt:variant>
      <vt:variant>
        <vt:i4>5</vt:i4>
      </vt:variant>
      <vt:variant>
        <vt:lpwstr/>
      </vt:variant>
      <vt:variant>
        <vt:lpwstr>_Toc387154599</vt:lpwstr>
      </vt:variant>
      <vt:variant>
        <vt:i4>1245236</vt:i4>
      </vt:variant>
      <vt:variant>
        <vt:i4>224</vt:i4>
      </vt:variant>
      <vt:variant>
        <vt:i4>0</vt:i4>
      </vt:variant>
      <vt:variant>
        <vt:i4>5</vt:i4>
      </vt:variant>
      <vt:variant>
        <vt:lpwstr/>
      </vt:variant>
      <vt:variant>
        <vt:lpwstr>_Toc387154598</vt:lpwstr>
      </vt:variant>
      <vt:variant>
        <vt:i4>1245236</vt:i4>
      </vt:variant>
      <vt:variant>
        <vt:i4>218</vt:i4>
      </vt:variant>
      <vt:variant>
        <vt:i4>0</vt:i4>
      </vt:variant>
      <vt:variant>
        <vt:i4>5</vt:i4>
      </vt:variant>
      <vt:variant>
        <vt:lpwstr/>
      </vt:variant>
      <vt:variant>
        <vt:lpwstr>_Toc387154597</vt:lpwstr>
      </vt:variant>
      <vt:variant>
        <vt:i4>1245236</vt:i4>
      </vt:variant>
      <vt:variant>
        <vt:i4>212</vt:i4>
      </vt:variant>
      <vt:variant>
        <vt:i4>0</vt:i4>
      </vt:variant>
      <vt:variant>
        <vt:i4>5</vt:i4>
      </vt:variant>
      <vt:variant>
        <vt:lpwstr/>
      </vt:variant>
      <vt:variant>
        <vt:lpwstr>_Toc387154596</vt:lpwstr>
      </vt:variant>
      <vt:variant>
        <vt:i4>1245236</vt:i4>
      </vt:variant>
      <vt:variant>
        <vt:i4>206</vt:i4>
      </vt:variant>
      <vt:variant>
        <vt:i4>0</vt:i4>
      </vt:variant>
      <vt:variant>
        <vt:i4>5</vt:i4>
      </vt:variant>
      <vt:variant>
        <vt:lpwstr/>
      </vt:variant>
      <vt:variant>
        <vt:lpwstr>_Toc387154595</vt:lpwstr>
      </vt:variant>
      <vt:variant>
        <vt:i4>1245236</vt:i4>
      </vt:variant>
      <vt:variant>
        <vt:i4>200</vt:i4>
      </vt:variant>
      <vt:variant>
        <vt:i4>0</vt:i4>
      </vt:variant>
      <vt:variant>
        <vt:i4>5</vt:i4>
      </vt:variant>
      <vt:variant>
        <vt:lpwstr/>
      </vt:variant>
      <vt:variant>
        <vt:lpwstr>_Toc387154594</vt:lpwstr>
      </vt:variant>
      <vt:variant>
        <vt:i4>1245236</vt:i4>
      </vt:variant>
      <vt:variant>
        <vt:i4>194</vt:i4>
      </vt:variant>
      <vt:variant>
        <vt:i4>0</vt:i4>
      </vt:variant>
      <vt:variant>
        <vt:i4>5</vt:i4>
      </vt:variant>
      <vt:variant>
        <vt:lpwstr/>
      </vt:variant>
      <vt:variant>
        <vt:lpwstr>_Toc387154593</vt:lpwstr>
      </vt:variant>
      <vt:variant>
        <vt:i4>1245236</vt:i4>
      </vt:variant>
      <vt:variant>
        <vt:i4>188</vt:i4>
      </vt:variant>
      <vt:variant>
        <vt:i4>0</vt:i4>
      </vt:variant>
      <vt:variant>
        <vt:i4>5</vt:i4>
      </vt:variant>
      <vt:variant>
        <vt:lpwstr/>
      </vt:variant>
      <vt:variant>
        <vt:lpwstr>_Toc387154592</vt:lpwstr>
      </vt:variant>
      <vt:variant>
        <vt:i4>1245236</vt:i4>
      </vt:variant>
      <vt:variant>
        <vt:i4>182</vt:i4>
      </vt:variant>
      <vt:variant>
        <vt:i4>0</vt:i4>
      </vt:variant>
      <vt:variant>
        <vt:i4>5</vt:i4>
      </vt:variant>
      <vt:variant>
        <vt:lpwstr/>
      </vt:variant>
      <vt:variant>
        <vt:lpwstr>_Toc387154591</vt:lpwstr>
      </vt:variant>
      <vt:variant>
        <vt:i4>1245236</vt:i4>
      </vt:variant>
      <vt:variant>
        <vt:i4>176</vt:i4>
      </vt:variant>
      <vt:variant>
        <vt:i4>0</vt:i4>
      </vt:variant>
      <vt:variant>
        <vt:i4>5</vt:i4>
      </vt:variant>
      <vt:variant>
        <vt:lpwstr/>
      </vt:variant>
      <vt:variant>
        <vt:lpwstr>_Toc387154590</vt:lpwstr>
      </vt:variant>
      <vt:variant>
        <vt:i4>1179700</vt:i4>
      </vt:variant>
      <vt:variant>
        <vt:i4>170</vt:i4>
      </vt:variant>
      <vt:variant>
        <vt:i4>0</vt:i4>
      </vt:variant>
      <vt:variant>
        <vt:i4>5</vt:i4>
      </vt:variant>
      <vt:variant>
        <vt:lpwstr/>
      </vt:variant>
      <vt:variant>
        <vt:lpwstr>_Toc387154589</vt:lpwstr>
      </vt:variant>
      <vt:variant>
        <vt:i4>1179700</vt:i4>
      </vt:variant>
      <vt:variant>
        <vt:i4>164</vt:i4>
      </vt:variant>
      <vt:variant>
        <vt:i4>0</vt:i4>
      </vt:variant>
      <vt:variant>
        <vt:i4>5</vt:i4>
      </vt:variant>
      <vt:variant>
        <vt:lpwstr/>
      </vt:variant>
      <vt:variant>
        <vt:lpwstr>_Toc387154588</vt:lpwstr>
      </vt:variant>
      <vt:variant>
        <vt:i4>1179700</vt:i4>
      </vt:variant>
      <vt:variant>
        <vt:i4>158</vt:i4>
      </vt:variant>
      <vt:variant>
        <vt:i4>0</vt:i4>
      </vt:variant>
      <vt:variant>
        <vt:i4>5</vt:i4>
      </vt:variant>
      <vt:variant>
        <vt:lpwstr/>
      </vt:variant>
      <vt:variant>
        <vt:lpwstr>_Toc387154587</vt:lpwstr>
      </vt:variant>
      <vt:variant>
        <vt:i4>1179700</vt:i4>
      </vt:variant>
      <vt:variant>
        <vt:i4>152</vt:i4>
      </vt:variant>
      <vt:variant>
        <vt:i4>0</vt:i4>
      </vt:variant>
      <vt:variant>
        <vt:i4>5</vt:i4>
      </vt:variant>
      <vt:variant>
        <vt:lpwstr/>
      </vt:variant>
      <vt:variant>
        <vt:lpwstr>_Toc387154586</vt:lpwstr>
      </vt:variant>
      <vt:variant>
        <vt:i4>1179700</vt:i4>
      </vt:variant>
      <vt:variant>
        <vt:i4>146</vt:i4>
      </vt:variant>
      <vt:variant>
        <vt:i4>0</vt:i4>
      </vt:variant>
      <vt:variant>
        <vt:i4>5</vt:i4>
      </vt:variant>
      <vt:variant>
        <vt:lpwstr/>
      </vt:variant>
      <vt:variant>
        <vt:lpwstr>_Toc387154585</vt:lpwstr>
      </vt:variant>
      <vt:variant>
        <vt:i4>1179700</vt:i4>
      </vt:variant>
      <vt:variant>
        <vt:i4>140</vt:i4>
      </vt:variant>
      <vt:variant>
        <vt:i4>0</vt:i4>
      </vt:variant>
      <vt:variant>
        <vt:i4>5</vt:i4>
      </vt:variant>
      <vt:variant>
        <vt:lpwstr/>
      </vt:variant>
      <vt:variant>
        <vt:lpwstr>_Toc387154584</vt:lpwstr>
      </vt:variant>
      <vt:variant>
        <vt:i4>1179700</vt:i4>
      </vt:variant>
      <vt:variant>
        <vt:i4>134</vt:i4>
      </vt:variant>
      <vt:variant>
        <vt:i4>0</vt:i4>
      </vt:variant>
      <vt:variant>
        <vt:i4>5</vt:i4>
      </vt:variant>
      <vt:variant>
        <vt:lpwstr/>
      </vt:variant>
      <vt:variant>
        <vt:lpwstr>_Toc387154583</vt:lpwstr>
      </vt:variant>
      <vt:variant>
        <vt:i4>1179700</vt:i4>
      </vt:variant>
      <vt:variant>
        <vt:i4>128</vt:i4>
      </vt:variant>
      <vt:variant>
        <vt:i4>0</vt:i4>
      </vt:variant>
      <vt:variant>
        <vt:i4>5</vt:i4>
      </vt:variant>
      <vt:variant>
        <vt:lpwstr/>
      </vt:variant>
      <vt:variant>
        <vt:lpwstr>_Toc387154582</vt:lpwstr>
      </vt:variant>
      <vt:variant>
        <vt:i4>1179700</vt:i4>
      </vt:variant>
      <vt:variant>
        <vt:i4>122</vt:i4>
      </vt:variant>
      <vt:variant>
        <vt:i4>0</vt:i4>
      </vt:variant>
      <vt:variant>
        <vt:i4>5</vt:i4>
      </vt:variant>
      <vt:variant>
        <vt:lpwstr/>
      </vt:variant>
      <vt:variant>
        <vt:lpwstr>_Toc387154581</vt:lpwstr>
      </vt:variant>
      <vt:variant>
        <vt:i4>1179700</vt:i4>
      </vt:variant>
      <vt:variant>
        <vt:i4>116</vt:i4>
      </vt:variant>
      <vt:variant>
        <vt:i4>0</vt:i4>
      </vt:variant>
      <vt:variant>
        <vt:i4>5</vt:i4>
      </vt:variant>
      <vt:variant>
        <vt:lpwstr/>
      </vt:variant>
      <vt:variant>
        <vt:lpwstr>_Toc387154580</vt:lpwstr>
      </vt:variant>
      <vt:variant>
        <vt:i4>1900596</vt:i4>
      </vt:variant>
      <vt:variant>
        <vt:i4>110</vt:i4>
      </vt:variant>
      <vt:variant>
        <vt:i4>0</vt:i4>
      </vt:variant>
      <vt:variant>
        <vt:i4>5</vt:i4>
      </vt:variant>
      <vt:variant>
        <vt:lpwstr/>
      </vt:variant>
      <vt:variant>
        <vt:lpwstr>_Toc387154579</vt:lpwstr>
      </vt:variant>
      <vt:variant>
        <vt:i4>1900596</vt:i4>
      </vt:variant>
      <vt:variant>
        <vt:i4>104</vt:i4>
      </vt:variant>
      <vt:variant>
        <vt:i4>0</vt:i4>
      </vt:variant>
      <vt:variant>
        <vt:i4>5</vt:i4>
      </vt:variant>
      <vt:variant>
        <vt:lpwstr/>
      </vt:variant>
      <vt:variant>
        <vt:lpwstr>_Toc387154578</vt:lpwstr>
      </vt:variant>
      <vt:variant>
        <vt:i4>1900596</vt:i4>
      </vt:variant>
      <vt:variant>
        <vt:i4>98</vt:i4>
      </vt:variant>
      <vt:variant>
        <vt:i4>0</vt:i4>
      </vt:variant>
      <vt:variant>
        <vt:i4>5</vt:i4>
      </vt:variant>
      <vt:variant>
        <vt:lpwstr/>
      </vt:variant>
      <vt:variant>
        <vt:lpwstr>_Toc387154577</vt:lpwstr>
      </vt:variant>
      <vt:variant>
        <vt:i4>1900596</vt:i4>
      </vt:variant>
      <vt:variant>
        <vt:i4>92</vt:i4>
      </vt:variant>
      <vt:variant>
        <vt:i4>0</vt:i4>
      </vt:variant>
      <vt:variant>
        <vt:i4>5</vt:i4>
      </vt:variant>
      <vt:variant>
        <vt:lpwstr/>
      </vt:variant>
      <vt:variant>
        <vt:lpwstr>_Toc387154576</vt:lpwstr>
      </vt:variant>
      <vt:variant>
        <vt:i4>1900596</vt:i4>
      </vt:variant>
      <vt:variant>
        <vt:i4>86</vt:i4>
      </vt:variant>
      <vt:variant>
        <vt:i4>0</vt:i4>
      </vt:variant>
      <vt:variant>
        <vt:i4>5</vt:i4>
      </vt:variant>
      <vt:variant>
        <vt:lpwstr/>
      </vt:variant>
      <vt:variant>
        <vt:lpwstr>_Toc387154575</vt:lpwstr>
      </vt:variant>
      <vt:variant>
        <vt:i4>1900596</vt:i4>
      </vt:variant>
      <vt:variant>
        <vt:i4>80</vt:i4>
      </vt:variant>
      <vt:variant>
        <vt:i4>0</vt:i4>
      </vt:variant>
      <vt:variant>
        <vt:i4>5</vt:i4>
      </vt:variant>
      <vt:variant>
        <vt:lpwstr/>
      </vt:variant>
      <vt:variant>
        <vt:lpwstr>_Toc387154574</vt:lpwstr>
      </vt:variant>
      <vt:variant>
        <vt:i4>1900596</vt:i4>
      </vt:variant>
      <vt:variant>
        <vt:i4>74</vt:i4>
      </vt:variant>
      <vt:variant>
        <vt:i4>0</vt:i4>
      </vt:variant>
      <vt:variant>
        <vt:i4>5</vt:i4>
      </vt:variant>
      <vt:variant>
        <vt:lpwstr/>
      </vt:variant>
      <vt:variant>
        <vt:lpwstr>_Toc387154573</vt:lpwstr>
      </vt:variant>
      <vt:variant>
        <vt:i4>1900596</vt:i4>
      </vt:variant>
      <vt:variant>
        <vt:i4>68</vt:i4>
      </vt:variant>
      <vt:variant>
        <vt:i4>0</vt:i4>
      </vt:variant>
      <vt:variant>
        <vt:i4>5</vt:i4>
      </vt:variant>
      <vt:variant>
        <vt:lpwstr/>
      </vt:variant>
      <vt:variant>
        <vt:lpwstr>_Toc387154572</vt:lpwstr>
      </vt:variant>
      <vt:variant>
        <vt:i4>1900596</vt:i4>
      </vt:variant>
      <vt:variant>
        <vt:i4>62</vt:i4>
      </vt:variant>
      <vt:variant>
        <vt:i4>0</vt:i4>
      </vt:variant>
      <vt:variant>
        <vt:i4>5</vt:i4>
      </vt:variant>
      <vt:variant>
        <vt:lpwstr/>
      </vt:variant>
      <vt:variant>
        <vt:lpwstr>_Toc387154571</vt:lpwstr>
      </vt:variant>
      <vt:variant>
        <vt:i4>1900596</vt:i4>
      </vt:variant>
      <vt:variant>
        <vt:i4>56</vt:i4>
      </vt:variant>
      <vt:variant>
        <vt:i4>0</vt:i4>
      </vt:variant>
      <vt:variant>
        <vt:i4>5</vt:i4>
      </vt:variant>
      <vt:variant>
        <vt:lpwstr/>
      </vt:variant>
      <vt:variant>
        <vt:lpwstr>_Toc387154570</vt:lpwstr>
      </vt:variant>
      <vt:variant>
        <vt:i4>1835060</vt:i4>
      </vt:variant>
      <vt:variant>
        <vt:i4>50</vt:i4>
      </vt:variant>
      <vt:variant>
        <vt:i4>0</vt:i4>
      </vt:variant>
      <vt:variant>
        <vt:i4>5</vt:i4>
      </vt:variant>
      <vt:variant>
        <vt:lpwstr/>
      </vt:variant>
      <vt:variant>
        <vt:lpwstr>_Toc387154569</vt:lpwstr>
      </vt:variant>
      <vt:variant>
        <vt:i4>1835060</vt:i4>
      </vt:variant>
      <vt:variant>
        <vt:i4>44</vt:i4>
      </vt:variant>
      <vt:variant>
        <vt:i4>0</vt:i4>
      </vt:variant>
      <vt:variant>
        <vt:i4>5</vt:i4>
      </vt:variant>
      <vt:variant>
        <vt:lpwstr/>
      </vt:variant>
      <vt:variant>
        <vt:lpwstr>_Toc387154568</vt:lpwstr>
      </vt:variant>
      <vt:variant>
        <vt:i4>1835060</vt:i4>
      </vt:variant>
      <vt:variant>
        <vt:i4>38</vt:i4>
      </vt:variant>
      <vt:variant>
        <vt:i4>0</vt:i4>
      </vt:variant>
      <vt:variant>
        <vt:i4>5</vt:i4>
      </vt:variant>
      <vt:variant>
        <vt:lpwstr/>
      </vt:variant>
      <vt:variant>
        <vt:lpwstr>_Toc387154567</vt:lpwstr>
      </vt:variant>
      <vt:variant>
        <vt:i4>1835060</vt:i4>
      </vt:variant>
      <vt:variant>
        <vt:i4>32</vt:i4>
      </vt:variant>
      <vt:variant>
        <vt:i4>0</vt:i4>
      </vt:variant>
      <vt:variant>
        <vt:i4>5</vt:i4>
      </vt:variant>
      <vt:variant>
        <vt:lpwstr/>
      </vt:variant>
      <vt:variant>
        <vt:lpwstr>_Toc387154566</vt:lpwstr>
      </vt:variant>
      <vt:variant>
        <vt:i4>1835060</vt:i4>
      </vt:variant>
      <vt:variant>
        <vt:i4>26</vt:i4>
      </vt:variant>
      <vt:variant>
        <vt:i4>0</vt:i4>
      </vt:variant>
      <vt:variant>
        <vt:i4>5</vt:i4>
      </vt:variant>
      <vt:variant>
        <vt:lpwstr/>
      </vt:variant>
      <vt:variant>
        <vt:lpwstr>_Toc387154565</vt:lpwstr>
      </vt:variant>
      <vt:variant>
        <vt:i4>1835060</vt:i4>
      </vt:variant>
      <vt:variant>
        <vt:i4>20</vt:i4>
      </vt:variant>
      <vt:variant>
        <vt:i4>0</vt:i4>
      </vt:variant>
      <vt:variant>
        <vt:i4>5</vt:i4>
      </vt:variant>
      <vt:variant>
        <vt:lpwstr/>
      </vt:variant>
      <vt:variant>
        <vt:lpwstr>_Toc387154564</vt:lpwstr>
      </vt:variant>
      <vt:variant>
        <vt:i4>1835060</vt:i4>
      </vt:variant>
      <vt:variant>
        <vt:i4>14</vt:i4>
      </vt:variant>
      <vt:variant>
        <vt:i4>0</vt:i4>
      </vt:variant>
      <vt:variant>
        <vt:i4>5</vt:i4>
      </vt:variant>
      <vt:variant>
        <vt:lpwstr/>
      </vt:variant>
      <vt:variant>
        <vt:lpwstr>_Toc387154563</vt:lpwstr>
      </vt:variant>
      <vt:variant>
        <vt:i4>1835060</vt:i4>
      </vt:variant>
      <vt:variant>
        <vt:i4>8</vt:i4>
      </vt:variant>
      <vt:variant>
        <vt:i4>0</vt:i4>
      </vt:variant>
      <vt:variant>
        <vt:i4>5</vt:i4>
      </vt:variant>
      <vt:variant>
        <vt:lpwstr/>
      </vt:variant>
      <vt:variant>
        <vt:lpwstr>_Toc387154562</vt:lpwstr>
      </vt:variant>
      <vt:variant>
        <vt:i4>1835060</vt:i4>
      </vt:variant>
      <vt:variant>
        <vt:i4>2</vt:i4>
      </vt:variant>
      <vt:variant>
        <vt:i4>0</vt:i4>
      </vt:variant>
      <vt:variant>
        <vt:i4>5</vt:i4>
      </vt:variant>
      <vt:variant>
        <vt:lpwstr/>
      </vt:variant>
      <vt:variant>
        <vt:lpwstr>_Toc387154561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اندیشه نو - پیرامون اختلافات مذهبی</dc:title>
  <dc:subject>پاسخ به شبهات و نقد کتاب ها</dc:subject>
  <dc:creator>ابواسامه</dc:creator>
  <cp:keywords>کتابخانه; قلم; عقیده; موحدين; موحدین; کتاب; مكتبة; القلم; العقيدة; qalam; library; http:/qalamlib.com; http:/qalamlibrary.com; http:/mowahedin.com; http:/aqeedeh.com; تفرقه; اختلاف; وحدت; بدعت</cp:keywords>
  <dc:description>بررسی موارد و علل اختلاف شیعه و سنی و حقیقت‌یابی آنهاست. نویسنده با اشاره به هجمه روزافزونِ شیعیان غالی و بدعتگذار به ساحت صحابه گرامی پیامبر اکرم و تخطئه اعتقادات اهل سنت، کوشیده است تا از ساحتِ یاران پاکِ رسول خدا دفاع کرده و حقانیت باورهای راستین اهل سنت و انحرافی و مشرکانه‌بودن بسیاری از اعتقادات شیعه را به اثبات رساند. وی در آغاز، دیدگاه اهل سنت را نسبت به صحابه پیامبر تشریح و دلایل عدالت و درستکاری آنان را با استفاده از آیات قرآن و سخنانِ پیامبر حکیم اسلام بیان می‌کند. در ادامه، ضمن بیان حکم دشنام‌دادن و بدگویی از صحابه و همسران پیامبر خدا، به تشریح رویکردِ شیعه و سنی به مبحث تقیه و اقسام مدارات می‌پردازد. در فصل آتی، جانشینیِ بعد از پیامبر و آیات و احادیث مربوط به آن و استدلال‌های شیعه در این مورد را مورد مداقه قرار می‌دهد. رابطه خلفا با حضرت علی علیه السلام ، موضوع فدک و بررسی افسانه شهادت فاطمه زهرا  علیه السلام  در فصل آتی مورد بررسی قرار گرفته و آنگاه، بحث در ازدواج موقت در اندیشه شیعه و حقیقت آن در کلام پیامبر و ائمه† ارائه شده است. توسل، قبرپرستی، تعظیم مردگان و حرمت این کار و اختلاف درباره مسح‌کشیدن یا غسل هنگام وضو، موضوعاتی است که در ادامه می‌آیند.</dc:description>
  <cp:lastModifiedBy>Samsung</cp:lastModifiedBy>
  <cp:revision>2</cp:revision>
  <cp:lastPrinted>2016-06-01T09:33:00Z</cp:lastPrinted>
  <dcterms:created xsi:type="dcterms:W3CDTF">2016-06-07T07:44:00Z</dcterms:created>
  <dcterms:modified xsi:type="dcterms:W3CDTF">2016-06-07T07:44:00Z</dcterms:modified>
  <cp:version>1.0 May 2015</cp:version>
</cp:coreProperties>
</file>